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0E" w:rsidRDefault="00D53A86">
      <w:pPr>
        <w:spacing w:before="77"/>
        <w:ind w:left="343"/>
        <w:jc w:val="center"/>
        <w:rPr>
          <w:sz w:val="20"/>
        </w:rPr>
      </w:pPr>
      <w:r>
        <w:rPr>
          <w:spacing w:val="-2"/>
          <w:sz w:val="20"/>
        </w:rPr>
        <w:t>Муниципальное</w:t>
      </w:r>
      <w:r>
        <w:rPr>
          <w:spacing w:val="5"/>
          <w:sz w:val="20"/>
        </w:rPr>
        <w:t xml:space="preserve"> </w:t>
      </w:r>
      <w:r>
        <w:rPr>
          <w:spacing w:val="-2"/>
          <w:sz w:val="20"/>
        </w:rPr>
        <w:t>бюджетное</w:t>
      </w:r>
      <w:r>
        <w:rPr>
          <w:spacing w:val="12"/>
          <w:sz w:val="20"/>
        </w:rPr>
        <w:t xml:space="preserve"> </w:t>
      </w:r>
      <w:r>
        <w:rPr>
          <w:spacing w:val="-2"/>
          <w:sz w:val="20"/>
        </w:rPr>
        <w:t>общеобразовательное</w:t>
      </w:r>
      <w:r>
        <w:rPr>
          <w:spacing w:val="12"/>
          <w:sz w:val="20"/>
        </w:rPr>
        <w:t xml:space="preserve"> </w:t>
      </w:r>
      <w:r>
        <w:rPr>
          <w:spacing w:val="-2"/>
          <w:sz w:val="20"/>
        </w:rPr>
        <w:t>учреждение</w:t>
      </w:r>
    </w:p>
    <w:p w:rsidR="00231A0E" w:rsidRDefault="00D53A86">
      <w:pPr>
        <w:spacing w:before="1"/>
        <w:ind w:left="343"/>
        <w:jc w:val="center"/>
        <w:rPr>
          <w:sz w:val="20"/>
        </w:rPr>
      </w:pPr>
      <w:r>
        <w:rPr>
          <w:sz w:val="20"/>
        </w:rPr>
        <w:t>«Основная</w:t>
      </w:r>
      <w:r>
        <w:rPr>
          <w:spacing w:val="-8"/>
          <w:sz w:val="20"/>
        </w:rPr>
        <w:t xml:space="preserve"> </w:t>
      </w:r>
      <w:r>
        <w:rPr>
          <w:sz w:val="20"/>
        </w:rPr>
        <w:t>общеобразовательная</w:t>
      </w:r>
      <w:r>
        <w:rPr>
          <w:spacing w:val="-8"/>
          <w:sz w:val="20"/>
        </w:rPr>
        <w:t xml:space="preserve"> </w:t>
      </w:r>
      <w:r>
        <w:rPr>
          <w:sz w:val="20"/>
        </w:rPr>
        <w:t>школа»</w:t>
      </w:r>
      <w:r>
        <w:rPr>
          <w:spacing w:val="-11"/>
          <w:sz w:val="20"/>
        </w:rPr>
        <w:t xml:space="preserve"> </w:t>
      </w:r>
      <w:r>
        <w:rPr>
          <w:sz w:val="20"/>
        </w:rPr>
        <w:t>пст. Ираель</w:t>
      </w:r>
    </w:p>
    <w:p w:rsidR="00231A0E" w:rsidRDefault="00231A0E">
      <w:pPr>
        <w:pStyle w:val="a3"/>
        <w:ind w:left="0" w:firstLine="0"/>
        <w:jc w:val="left"/>
        <w:rPr>
          <w:sz w:val="20"/>
        </w:rPr>
      </w:pPr>
    </w:p>
    <w:p w:rsidR="00231A0E" w:rsidRDefault="00231A0E">
      <w:pPr>
        <w:pStyle w:val="a3"/>
        <w:spacing w:before="7" w:after="1"/>
        <w:ind w:left="0" w:firstLine="0"/>
        <w:jc w:val="left"/>
        <w:rPr>
          <w:sz w:val="20"/>
        </w:rPr>
      </w:pPr>
    </w:p>
    <w:tbl>
      <w:tblPr>
        <w:tblStyle w:val="TableNormal"/>
        <w:tblW w:w="0" w:type="auto"/>
        <w:tblInd w:w="757" w:type="dxa"/>
        <w:tblLayout w:type="fixed"/>
        <w:tblLook w:val="01E0" w:firstRow="1" w:lastRow="1" w:firstColumn="1" w:lastColumn="1" w:noHBand="0" w:noVBand="0"/>
      </w:tblPr>
      <w:tblGrid>
        <w:gridCol w:w="4420"/>
        <w:gridCol w:w="5049"/>
      </w:tblGrid>
      <w:tr w:rsidR="00231A0E">
        <w:trPr>
          <w:trHeight w:val="1059"/>
        </w:trPr>
        <w:tc>
          <w:tcPr>
            <w:tcW w:w="4420" w:type="dxa"/>
          </w:tcPr>
          <w:p w:rsidR="00231A0E" w:rsidRDefault="00D53A86">
            <w:pPr>
              <w:pStyle w:val="TableParagraph"/>
              <w:spacing w:line="265" w:lineRule="exact"/>
              <w:ind w:left="50"/>
              <w:rPr>
                <w:sz w:val="24"/>
              </w:rPr>
            </w:pPr>
            <w:r>
              <w:rPr>
                <w:spacing w:val="-2"/>
                <w:sz w:val="24"/>
              </w:rPr>
              <w:t>РАССМОТРЕНО</w:t>
            </w:r>
          </w:p>
          <w:p w:rsidR="00231A0E" w:rsidRDefault="00D53A86">
            <w:pPr>
              <w:pStyle w:val="TableParagraph"/>
              <w:spacing w:line="242" w:lineRule="auto"/>
              <w:ind w:left="50" w:right="1047"/>
              <w:rPr>
                <w:sz w:val="24"/>
              </w:rPr>
            </w:pPr>
            <w:r>
              <w:rPr>
                <w:sz w:val="24"/>
              </w:rPr>
              <w:t>методическим советом Протокол</w:t>
            </w:r>
            <w:r>
              <w:rPr>
                <w:spacing w:val="-10"/>
                <w:sz w:val="24"/>
              </w:rPr>
              <w:t xml:space="preserve"> </w:t>
            </w:r>
            <w:r>
              <w:rPr>
                <w:sz w:val="24"/>
              </w:rPr>
              <w:t>№</w:t>
            </w:r>
            <w:r>
              <w:rPr>
                <w:spacing w:val="-3"/>
                <w:sz w:val="24"/>
              </w:rPr>
              <w:t xml:space="preserve"> 5 </w:t>
            </w:r>
            <w:r>
              <w:rPr>
                <w:spacing w:val="-14"/>
                <w:sz w:val="24"/>
              </w:rPr>
              <w:t xml:space="preserve"> </w:t>
            </w:r>
            <w:r>
              <w:rPr>
                <w:sz w:val="24"/>
              </w:rPr>
              <w:t>от</w:t>
            </w:r>
            <w:r>
              <w:rPr>
                <w:spacing w:val="-5"/>
                <w:sz w:val="24"/>
              </w:rPr>
              <w:t xml:space="preserve"> </w:t>
            </w:r>
            <w:r>
              <w:rPr>
                <w:sz w:val="24"/>
              </w:rPr>
              <w:t>05.06.2024г.</w:t>
            </w:r>
          </w:p>
        </w:tc>
        <w:tc>
          <w:tcPr>
            <w:tcW w:w="5049" w:type="dxa"/>
          </w:tcPr>
          <w:p w:rsidR="00231A0E" w:rsidRDefault="00D53A86">
            <w:pPr>
              <w:pStyle w:val="TableParagraph"/>
              <w:spacing w:line="265" w:lineRule="exact"/>
              <w:ind w:left="0" w:right="49"/>
              <w:jc w:val="right"/>
              <w:rPr>
                <w:sz w:val="24"/>
              </w:rPr>
            </w:pPr>
            <w:r>
              <w:rPr>
                <w:spacing w:val="-2"/>
                <w:sz w:val="24"/>
              </w:rPr>
              <w:t>УТВЕРЖДЕНО</w:t>
            </w:r>
          </w:p>
          <w:p w:rsidR="00D53A86" w:rsidRDefault="00D53A86" w:rsidP="00D53A86">
            <w:pPr>
              <w:pStyle w:val="TableParagraph"/>
              <w:spacing w:line="242" w:lineRule="auto"/>
              <w:ind w:left="1719" w:hanging="404"/>
              <w:rPr>
                <w:rFonts w:ascii="Trebuchet MS" w:hAnsi="Trebuchet MS"/>
                <w:sz w:val="10"/>
              </w:rPr>
            </w:pPr>
            <w:r>
              <w:rPr>
                <w:sz w:val="24"/>
              </w:rPr>
              <w:t>Приказ</w:t>
            </w:r>
            <w:r>
              <w:rPr>
                <w:spacing w:val="-6"/>
                <w:sz w:val="24"/>
              </w:rPr>
              <w:t xml:space="preserve"> </w:t>
            </w:r>
            <w:r>
              <w:rPr>
                <w:sz w:val="24"/>
              </w:rPr>
              <w:t>№</w:t>
            </w:r>
            <w:r>
              <w:rPr>
                <w:spacing w:val="-5"/>
                <w:sz w:val="24"/>
              </w:rPr>
              <w:t xml:space="preserve"> </w:t>
            </w:r>
            <w:r>
              <w:rPr>
                <w:sz w:val="24"/>
              </w:rPr>
              <w:t>37-1/I</w:t>
            </w:r>
            <w:r>
              <w:rPr>
                <w:spacing w:val="-14"/>
                <w:sz w:val="24"/>
              </w:rPr>
              <w:t xml:space="preserve"> </w:t>
            </w:r>
            <w:r>
              <w:rPr>
                <w:sz w:val="24"/>
              </w:rPr>
              <w:t>от</w:t>
            </w:r>
            <w:r>
              <w:rPr>
                <w:spacing w:val="-6"/>
                <w:sz w:val="24"/>
              </w:rPr>
              <w:t xml:space="preserve"> </w:t>
            </w:r>
            <w:r>
              <w:rPr>
                <w:sz w:val="24"/>
              </w:rPr>
              <w:t xml:space="preserve">28.06.2024г. </w:t>
            </w:r>
          </w:p>
          <w:p w:rsidR="00231A0E" w:rsidRDefault="00231A0E">
            <w:pPr>
              <w:pStyle w:val="TableParagraph"/>
              <w:tabs>
                <w:tab w:val="left" w:pos="2865"/>
              </w:tabs>
              <w:spacing w:before="134" w:line="83" w:lineRule="exact"/>
              <w:ind w:left="1322"/>
              <w:rPr>
                <w:rFonts w:ascii="Trebuchet MS" w:hAnsi="Trebuchet MS"/>
                <w:sz w:val="10"/>
              </w:rPr>
            </w:pPr>
          </w:p>
        </w:tc>
      </w:tr>
      <w:tr w:rsidR="00231A0E">
        <w:trPr>
          <w:trHeight w:val="1059"/>
        </w:trPr>
        <w:tc>
          <w:tcPr>
            <w:tcW w:w="4420" w:type="dxa"/>
          </w:tcPr>
          <w:p w:rsidR="00231A0E" w:rsidRDefault="00D53A86">
            <w:pPr>
              <w:pStyle w:val="TableParagraph"/>
              <w:spacing w:before="231"/>
              <w:ind w:left="50"/>
              <w:rPr>
                <w:sz w:val="24"/>
              </w:rPr>
            </w:pPr>
            <w:r>
              <w:rPr>
                <w:spacing w:val="-2"/>
                <w:w w:val="105"/>
                <w:sz w:val="24"/>
              </w:rPr>
              <w:t>ПРИНЯТО</w:t>
            </w:r>
          </w:p>
          <w:p w:rsidR="00231A0E" w:rsidRDefault="00D53A86">
            <w:pPr>
              <w:pStyle w:val="TableParagraph"/>
              <w:spacing w:line="274" w:lineRule="exact"/>
              <w:ind w:left="50" w:right="1047"/>
              <w:rPr>
                <w:sz w:val="24"/>
              </w:rPr>
            </w:pPr>
            <w:r>
              <w:rPr>
                <w:w w:val="105"/>
                <w:sz w:val="24"/>
              </w:rPr>
              <w:t>педагогическим советом Протокол</w:t>
            </w:r>
            <w:r>
              <w:rPr>
                <w:spacing w:val="-10"/>
                <w:w w:val="105"/>
                <w:sz w:val="24"/>
              </w:rPr>
              <w:t xml:space="preserve"> </w:t>
            </w:r>
            <w:r>
              <w:rPr>
                <w:w w:val="105"/>
                <w:sz w:val="24"/>
              </w:rPr>
              <w:t>№</w:t>
            </w:r>
            <w:r>
              <w:rPr>
                <w:spacing w:val="-16"/>
                <w:w w:val="105"/>
                <w:sz w:val="24"/>
              </w:rPr>
              <w:t xml:space="preserve"> </w:t>
            </w:r>
            <w:r>
              <w:rPr>
                <w:w w:val="105"/>
                <w:sz w:val="24"/>
              </w:rPr>
              <w:t>10</w:t>
            </w:r>
            <w:r>
              <w:rPr>
                <w:spacing w:val="-14"/>
                <w:w w:val="105"/>
                <w:sz w:val="24"/>
              </w:rPr>
              <w:t xml:space="preserve"> </w:t>
            </w:r>
            <w:r>
              <w:rPr>
                <w:w w:val="105"/>
                <w:sz w:val="24"/>
              </w:rPr>
              <w:t>от</w:t>
            </w:r>
            <w:r>
              <w:rPr>
                <w:spacing w:val="-13"/>
                <w:w w:val="105"/>
                <w:sz w:val="24"/>
              </w:rPr>
              <w:t xml:space="preserve"> </w:t>
            </w:r>
            <w:r>
              <w:rPr>
                <w:w w:val="105"/>
                <w:sz w:val="24"/>
              </w:rPr>
              <w:t>31.05.2024г.</w:t>
            </w:r>
          </w:p>
        </w:tc>
        <w:tc>
          <w:tcPr>
            <w:tcW w:w="5049" w:type="dxa"/>
          </w:tcPr>
          <w:p w:rsidR="00231A0E" w:rsidRDefault="00231A0E">
            <w:pPr>
              <w:pStyle w:val="TableParagraph"/>
              <w:tabs>
                <w:tab w:val="left" w:pos="2865"/>
              </w:tabs>
              <w:spacing w:before="16" w:line="177" w:lineRule="auto"/>
              <w:ind w:left="1322"/>
              <w:rPr>
                <w:rFonts w:ascii="Trebuchet MS" w:hAnsi="Trebuchet MS"/>
                <w:sz w:val="10"/>
              </w:rPr>
            </w:pPr>
          </w:p>
        </w:tc>
      </w:tr>
    </w:tbl>
    <w:p w:rsidR="00231A0E" w:rsidRDefault="00231A0E">
      <w:pPr>
        <w:pStyle w:val="a3"/>
        <w:ind w:left="0" w:firstLine="0"/>
        <w:jc w:val="left"/>
        <w:rPr>
          <w:sz w:val="40"/>
        </w:rPr>
      </w:pPr>
    </w:p>
    <w:p w:rsidR="00231A0E" w:rsidRDefault="00231A0E">
      <w:pPr>
        <w:pStyle w:val="a3"/>
        <w:ind w:left="0" w:firstLine="0"/>
        <w:jc w:val="left"/>
        <w:rPr>
          <w:sz w:val="40"/>
        </w:rPr>
      </w:pPr>
    </w:p>
    <w:p w:rsidR="00231A0E" w:rsidRDefault="00231A0E">
      <w:pPr>
        <w:pStyle w:val="a3"/>
        <w:ind w:left="0" w:firstLine="0"/>
        <w:jc w:val="left"/>
        <w:rPr>
          <w:sz w:val="40"/>
        </w:rPr>
      </w:pPr>
    </w:p>
    <w:p w:rsidR="00231A0E" w:rsidRDefault="00231A0E">
      <w:pPr>
        <w:pStyle w:val="a3"/>
        <w:ind w:left="0" w:firstLine="0"/>
        <w:jc w:val="left"/>
        <w:rPr>
          <w:sz w:val="40"/>
        </w:rPr>
      </w:pPr>
    </w:p>
    <w:p w:rsidR="00231A0E" w:rsidRDefault="00231A0E">
      <w:pPr>
        <w:pStyle w:val="a3"/>
        <w:spacing w:before="181"/>
        <w:ind w:left="0" w:firstLine="0"/>
        <w:jc w:val="left"/>
        <w:rPr>
          <w:sz w:val="40"/>
        </w:rPr>
      </w:pPr>
    </w:p>
    <w:p w:rsidR="00231A0E" w:rsidRDefault="00D53A86">
      <w:pPr>
        <w:spacing w:line="393" w:lineRule="auto"/>
        <w:ind w:left="2009" w:right="1780"/>
        <w:jc w:val="center"/>
        <w:rPr>
          <w:b/>
          <w:sz w:val="40"/>
        </w:rPr>
      </w:pPr>
      <w:r>
        <w:rPr>
          <w:b/>
          <w:sz w:val="40"/>
        </w:rPr>
        <w:t>Основная</w:t>
      </w:r>
      <w:r>
        <w:rPr>
          <w:b/>
          <w:spacing w:val="-20"/>
          <w:sz w:val="40"/>
        </w:rPr>
        <w:t xml:space="preserve"> </w:t>
      </w:r>
      <w:r>
        <w:rPr>
          <w:b/>
          <w:sz w:val="40"/>
        </w:rPr>
        <w:t>образовательная</w:t>
      </w:r>
      <w:r>
        <w:rPr>
          <w:b/>
          <w:spacing w:val="-20"/>
          <w:sz w:val="40"/>
        </w:rPr>
        <w:t xml:space="preserve"> </w:t>
      </w:r>
      <w:r>
        <w:rPr>
          <w:b/>
          <w:sz w:val="40"/>
        </w:rPr>
        <w:t>программа начального общего образования</w:t>
      </w:r>
    </w:p>
    <w:p w:rsidR="00231A0E" w:rsidRDefault="00D53A86">
      <w:pPr>
        <w:spacing w:line="459" w:lineRule="exact"/>
        <w:ind w:left="224"/>
        <w:jc w:val="center"/>
        <w:rPr>
          <w:b/>
          <w:sz w:val="40"/>
        </w:rPr>
      </w:pPr>
      <w:r>
        <w:rPr>
          <w:b/>
          <w:sz w:val="40"/>
        </w:rPr>
        <w:t>МБОУ</w:t>
      </w:r>
      <w:r>
        <w:rPr>
          <w:b/>
          <w:spacing w:val="-10"/>
          <w:sz w:val="40"/>
        </w:rPr>
        <w:t xml:space="preserve"> </w:t>
      </w:r>
      <w:r>
        <w:rPr>
          <w:b/>
          <w:sz w:val="40"/>
        </w:rPr>
        <w:t>«ООШ»</w:t>
      </w:r>
      <w:r>
        <w:rPr>
          <w:b/>
          <w:spacing w:val="-4"/>
          <w:sz w:val="40"/>
        </w:rPr>
        <w:t xml:space="preserve"> </w:t>
      </w:r>
      <w:r>
        <w:rPr>
          <w:b/>
          <w:sz w:val="40"/>
        </w:rPr>
        <w:t>пст Ираёль</w:t>
      </w:r>
    </w:p>
    <w:p w:rsidR="00231A0E" w:rsidRDefault="00D53A86">
      <w:pPr>
        <w:spacing w:before="293" w:line="396" w:lineRule="auto"/>
        <w:ind w:left="1592" w:right="1452"/>
        <w:jc w:val="center"/>
        <w:rPr>
          <w:b/>
          <w:sz w:val="40"/>
        </w:rPr>
      </w:pPr>
      <w:r>
        <w:rPr>
          <w:b/>
          <w:color w:val="2C2C2C"/>
          <w:sz w:val="40"/>
        </w:rPr>
        <w:t>(в</w:t>
      </w:r>
      <w:r>
        <w:rPr>
          <w:b/>
          <w:color w:val="2C2C2C"/>
          <w:spacing w:val="-19"/>
          <w:sz w:val="40"/>
        </w:rPr>
        <w:t xml:space="preserve"> </w:t>
      </w:r>
      <w:r>
        <w:rPr>
          <w:b/>
          <w:color w:val="2C2C2C"/>
          <w:sz w:val="40"/>
        </w:rPr>
        <w:t>соответствии</w:t>
      </w:r>
      <w:r>
        <w:rPr>
          <w:b/>
          <w:color w:val="2C2C2C"/>
          <w:spacing w:val="-16"/>
          <w:sz w:val="40"/>
        </w:rPr>
        <w:t xml:space="preserve"> </w:t>
      </w:r>
      <w:r>
        <w:rPr>
          <w:b/>
          <w:color w:val="2C2C2C"/>
          <w:sz w:val="40"/>
        </w:rPr>
        <w:t>с</w:t>
      </w:r>
      <w:r>
        <w:rPr>
          <w:b/>
          <w:color w:val="2C2C2C"/>
          <w:spacing w:val="-19"/>
          <w:sz w:val="40"/>
        </w:rPr>
        <w:t xml:space="preserve"> </w:t>
      </w:r>
      <w:r>
        <w:rPr>
          <w:b/>
          <w:color w:val="2C2C2C"/>
          <w:sz w:val="40"/>
        </w:rPr>
        <w:t>ФГОС-2022</w:t>
      </w:r>
      <w:r>
        <w:rPr>
          <w:b/>
          <w:color w:val="2C2C2C"/>
          <w:spacing w:val="-16"/>
          <w:sz w:val="40"/>
        </w:rPr>
        <w:t xml:space="preserve"> </w:t>
      </w:r>
      <w:r>
        <w:rPr>
          <w:b/>
          <w:color w:val="2C2C2C"/>
          <w:sz w:val="40"/>
        </w:rPr>
        <w:t>и</w:t>
      </w:r>
      <w:r>
        <w:rPr>
          <w:b/>
          <w:color w:val="2C2C2C"/>
          <w:spacing w:val="-22"/>
          <w:sz w:val="40"/>
        </w:rPr>
        <w:t xml:space="preserve"> </w:t>
      </w:r>
      <w:r>
        <w:rPr>
          <w:b/>
          <w:color w:val="2C2C2C"/>
          <w:sz w:val="40"/>
        </w:rPr>
        <w:t xml:space="preserve">ФОП-2024) </w:t>
      </w:r>
      <w:r>
        <w:rPr>
          <w:b/>
          <w:sz w:val="40"/>
        </w:rPr>
        <w:t>(1-3 классы 2024-2025 уч.гг.)</w:t>
      </w:r>
    </w:p>
    <w:p w:rsidR="00231A0E" w:rsidRDefault="00231A0E">
      <w:pPr>
        <w:pStyle w:val="a3"/>
        <w:ind w:left="0" w:firstLine="0"/>
        <w:jc w:val="left"/>
        <w:rPr>
          <w:b/>
          <w:sz w:val="40"/>
        </w:rPr>
      </w:pPr>
    </w:p>
    <w:p w:rsidR="00231A0E" w:rsidRDefault="00231A0E">
      <w:pPr>
        <w:pStyle w:val="a3"/>
        <w:ind w:left="0" w:firstLine="0"/>
        <w:jc w:val="left"/>
        <w:rPr>
          <w:b/>
          <w:sz w:val="40"/>
        </w:rPr>
      </w:pPr>
    </w:p>
    <w:p w:rsidR="00231A0E" w:rsidRDefault="00231A0E">
      <w:pPr>
        <w:pStyle w:val="a3"/>
        <w:ind w:left="0" w:firstLine="0"/>
        <w:jc w:val="left"/>
        <w:rPr>
          <w:b/>
          <w:sz w:val="40"/>
        </w:rPr>
      </w:pPr>
    </w:p>
    <w:p w:rsidR="00231A0E" w:rsidRDefault="00231A0E">
      <w:pPr>
        <w:pStyle w:val="a3"/>
        <w:ind w:left="0" w:firstLine="0"/>
        <w:jc w:val="left"/>
        <w:rPr>
          <w:b/>
          <w:sz w:val="40"/>
        </w:rPr>
      </w:pPr>
    </w:p>
    <w:p w:rsidR="00231A0E" w:rsidRDefault="00231A0E">
      <w:pPr>
        <w:pStyle w:val="a3"/>
        <w:ind w:left="0" w:firstLine="0"/>
        <w:jc w:val="left"/>
        <w:rPr>
          <w:b/>
          <w:sz w:val="40"/>
        </w:rPr>
      </w:pPr>
    </w:p>
    <w:p w:rsidR="00231A0E" w:rsidRDefault="00231A0E">
      <w:pPr>
        <w:pStyle w:val="a3"/>
        <w:ind w:left="0" w:firstLine="0"/>
        <w:jc w:val="left"/>
        <w:rPr>
          <w:b/>
          <w:sz w:val="40"/>
        </w:rPr>
      </w:pPr>
    </w:p>
    <w:p w:rsidR="00231A0E" w:rsidRDefault="00231A0E">
      <w:pPr>
        <w:pStyle w:val="a3"/>
        <w:ind w:left="0" w:firstLine="0"/>
        <w:jc w:val="left"/>
        <w:rPr>
          <w:b/>
          <w:sz w:val="40"/>
        </w:rPr>
      </w:pPr>
    </w:p>
    <w:p w:rsidR="00231A0E" w:rsidRDefault="00231A0E">
      <w:pPr>
        <w:pStyle w:val="a3"/>
        <w:ind w:left="0" w:firstLine="0"/>
        <w:jc w:val="left"/>
        <w:rPr>
          <w:b/>
          <w:sz w:val="40"/>
        </w:rPr>
      </w:pPr>
    </w:p>
    <w:p w:rsidR="00231A0E" w:rsidRDefault="00231A0E">
      <w:pPr>
        <w:pStyle w:val="a3"/>
        <w:spacing w:before="163"/>
        <w:ind w:left="0" w:firstLine="0"/>
        <w:jc w:val="left"/>
        <w:rPr>
          <w:b/>
          <w:sz w:val="40"/>
        </w:rPr>
      </w:pPr>
    </w:p>
    <w:p w:rsidR="00231A0E" w:rsidRDefault="00D53A86">
      <w:pPr>
        <w:pStyle w:val="a3"/>
        <w:spacing w:line="360" w:lineRule="auto"/>
        <w:ind w:left="4568" w:right="4436" w:firstLine="0"/>
        <w:jc w:val="center"/>
      </w:pPr>
      <w:r>
        <w:t xml:space="preserve">Пст. Ираёль </w:t>
      </w:r>
      <w:r>
        <w:rPr>
          <w:spacing w:val="-4"/>
        </w:rPr>
        <w:t>2024</w:t>
      </w:r>
    </w:p>
    <w:p w:rsidR="00231A0E" w:rsidRDefault="00231A0E">
      <w:pPr>
        <w:spacing w:line="360" w:lineRule="auto"/>
        <w:jc w:val="center"/>
        <w:sectPr w:rsidR="00231A0E">
          <w:type w:val="continuous"/>
          <w:pgSz w:w="11910" w:h="16840"/>
          <w:pgMar w:top="620" w:right="180" w:bottom="280" w:left="900" w:header="720" w:footer="720" w:gutter="0"/>
          <w:cols w:space="720"/>
        </w:sectPr>
      </w:pPr>
    </w:p>
    <w:p w:rsidR="00231A0E" w:rsidRDefault="00D53A86">
      <w:pPr>
        <w:pStyle w:val="1"/>
        <w:spacing w:before="71" w:line="240" w:lineRule="auto"/>
        <w:ind w:left="120"/>
        <w:jc w:val="center"/>
      </w:pPr>
      <w:r>
        <w:rPr>
          <w:spacing w:val="-2"/>
        </w:rPr>
        <w:lastRenderedPageBreak/>
        <w:t>СОДЕРЖАНИЕ</w:t>
      </w:r>
    </w:p>
    <w:p w:rsidR="00231A0E" w:rsidRDefault="00231A0E">
      <w:pPr>
        <w:pStyle w:val="a3"/>
        <w:spacing w:before="2"/>
        <w:ind w:left="0" w:firstLine="0"/>
        <w:jc w:val="left"/>
        <w:rPr>
          <w:b/>
          <w:sz w:val="12"/>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7376"/>
        <w:gridCol w:w="955"/>
      </w:tblGrid>
      <w:tr w:rsidR="00231A0E">
        <w:trPr>
          <w:trHeight w:val="397"/>
        </w:trPr>
        <w:tc>
          <w:tcPr>
            <w:tcW w:w="1244" w:type="dxa"/>
          </w:tcPr>
          <w:p w:rsidR="00231A0E" w:rsidRDefault="00231A0E">
            <w:pPr>
              <w:pStyle w:val="TableParagraph"/>
              <w:ind w:left="0"/>
              <w:rPr>
                <w:sz w:val="24"/>
              </w:rPr>
            </w:pPr>
          </w:p>
        </w:tc>
        <w:tc>
          <w:tcPr>
            <w:tcW w:w="7376" w:type="dxa"/>
          </w:tcPr>
          <w:p w:rsidR="00231A0E" w:rsidRDefault="00D53A86">
            <w:pPr>
              <w:pStyle w:val="TableParagraph"/>
              <w:spacing w:line="273" w:lineRule="exact"/>
              <w:rPr>
                <w:sz w:val="24"/>
              </w:rPr>
            </w:pPr>
            <w:r>
              <w:rPr>
                <w:sz w:val="24"/>
              </w:rPr>
              <w:t xml:space="preserve">Общие </w:t>
            </w:r>
            <w:r>
              <w:rPr>
                <w:spacing w:val="-2"/>
                <w:sz w:val="24"/>
              </w:rPr>
              <w:t>положения</w:t>
            </w:r>
          </w:p>
        </w:tc>
        <w:tc>
          <w:tcPr>
            <w:tcW w:w="955" w:type="dxa"/>
          </w:tcPr>
          <w:p w:rsidR="00231A0E" w:rsidRDefault="00D53A86">
            <w:pPr>
              <w:pStyle w:val="TableParagraph"/>
              <w:spacing w:line="273" w:lineRule="exact"/>
              <w:ind w:left="19"/>
              <w:jc w:val="center"/>
              <w:rPr>
                <w:sz w:val="24"/>
              </w:rPr>
            </w:pPr>
            <w:r>
              <w:rPr>
                <w:spacing w:val="-10"/>
                <w:sz w:val="24"/>
              </w:rPr>
              <w:t>4</w:t>
            </w:r>
          </w:p>
        </w:tc>
      </w:tr>
      <w:tr w:rsidR="00231A0E">
        <w:trPr>
          <w:trHeight w:val="397"/>
        </w:trPr>
        <w:tc>
          <w:tcPr>
            <w:tcW w:w="1244" w:type="dxa"/>
          </w:tcPr>
          <w:p w:rsidR="00231A0E" w:rsidRDefault="00D53A86">
            <w:pPr>
              <w:pStyle w:val="TableParagraph"/>
              <w:spacing w:line="268" w:lineRule="exact"/>
              <w:ind w:left="19" w:right="7"/>
              <w:jc w:val="center"/>
              <w:rPr>
                <w:sz w:val="24"/>
              </w:rPr>
            </w:pPr>
            <w:r>
              <w:rPr>
                <w:spacing w:val="-5"/>
                <w:sz w:val="24"/>
              </w:rPr>
              <w:t>1.</w:t>
            </w:r>
          </w:p>
        </w:tc>
        <w:tc>
          <w:tcPr>
            <w:tcW w:w="7376" w:type="dxa"/>
          </w:tcPr>
          <w:p w:rsidR="00231A0E" w:rsidRDefault="00D53A86">
            <w:pPr>
              <w:pStyle w:val="TableParagraph"/>
              <w:spacing w:line="268" w:lineRule="exact"/>
              <w:rPr>
                <w:sz w:val="24"/>
              </w:rPr>
            </w:pPr>
            <w:r>
              <w:rPr>
                <w:sz w:val="24"/>
              </w:rPr>
              <w:t>ЦЕЛЕВОЙ</w:t>
            </w:r>
            <w:r>
              <w:rPr>
                <w:spacing w:val="1"/>
                <w:sz w:val="24"/>
              </w:rPr>
              <w:t xml:space="preserve"> </w:t>
            </w:r>
            <w:r>
              <w:rPr>
                <w:spacing w:val="-2"/>
                <w:sz w:val="24"/>
              </w:rPr>
              <w:t>РАЗДЕЛ</w:t>
            </w:r>
          </w:p>
        </w:tc>
        <w:tc>
          <w:tcPr>
            <w:tcW w:w="955" w:type="dxa"/>
          </w:tcPr>
          <w:p w:rsidR="00231A0E" w:rsidRDefault="00D53A86">
            <w:pPr>
              <w:pStyle w:val="TableParagraph"/>
              <w:spacing w:line="268" w:lineRule="exact"/>
              <w:ind w:left="19"/>
              <w:jc w:val="center"/>
              <w:rPr>
                <w:sz w:val="24"/>
              </w:rPr>
            </w:pPr>
            <w:r>
              <w:rPr>
                <w:spacing w:val="-10"/>
                <w:sz w:val="24"/>
              </w:rPr>
              <w:t>8</w:t>
            </w:r>
          </w:p>
        </w:tc>
      </w:tr>
      <w:tr w:rsidR="00231A0E">
        <w:trPr>
          <w:trHeight w:val="393"/>
        </w:trPr>
        <w:tc>
          <w:tcPr>
            <w:tcW w:w="1244" w:type="dxa"/>
          </w:tcPr>
          <w:p w:rsidR="00231A0E" w:rsidRDefault="00D53A86">
            <w:pPr>
              <w:pStyle w:val="TableParagraph"/>
              <w:spacing w:line="268" w:lineRule="exact"/>
              <w:ind w:left="19"/>
              <w:jc w:val="center"/>
              <w:rPr>
                <w:sz w:val="24"/>
              </w:rPr>
            </w:pPr>
            <w:r>
              <w:rPr>
                <w:spacing w:val="-5"/>
                <w:sz w:val="24"/>
              </w:rPr>
              <w:t>1.1</w:t>
            </w:r>
          </w:p>
        </w:tc>
        <w:tc>
          <w:tcPr>
            <w:tcW w:w="7376" w:type="dxa"/>
          </w:tcPr>
          <w:p w:rsidR="00231A0E" w:rsidRDefault="00D53A86">
            <w:pPr>
              <w:pStyle w:val="TableParagraph"/>
              <w:spacing w:line="268" w:lineRule="exact"/>
              <w:rPr>
                <w:sz w:val="24"/>
              </w:rPr>
            </w:pPr>
            <w:r>
              <w:rPr>
                <w:sz w:val="24"/>
              </w:rPr>
              <w:t>Пояснительная</w:t>
            </w:r>
            <w:r>
              <w:rPr>
                <w:spacing w:val="-3"/>
                <w:sz w:val="24"/>
              </w:rPr>
              <w:t xml:space="preserve"> </w:t>
            </w:r>
            <w:r>
              <w:rPr>
                <w:spacing w:val="-2"/>
                <w:sz w:val="24"/>
              </w:rPr>
              <w:t>записка</w:t>
            </w:r>
          </w:p>
        </w:tc>
        <w:tc>
          <w:tcPr>
            <w:tcW w:w="955" w:type="dxa"/>
          </w:tcPr>
          <w:p w:rsidR="00231A0E" w:rsidRDefault="00D53A86">
            <w:pPr>
              <w:pStyle w:val="TableParagraph"/>
              <w:spacing w:line="268" w:lineRule="exact"/>
              <w:ind w:left="19"/>
              <w:jc w:val="center"/>
              <w:rPr>
                <w:sz w:val="24"/>
              </w:rPr>
            </w:pPr>
            <w:r>
              <w:rPr>
                <w:spacing w:val="-10"/>
                <w:sz w:val="24"/>
              </w:rPr>
              <w:t>8</w:t>
            </w:r>
          </w:p>
        </w:tc>
      </w:tr>
      <w:tr w:rsidR="00231A0E">
        <w:trPr>
          <w:trHeight w:val="551"/>
        </w:trPr>
        <w:tc>
          <w:tcPr>
            <w:tcW w:w="1244" w:type="dxa"/>
          </w:tcPr>
          <w:p w:rsidR="00231A0E" w:rsidRDefault="00D53A86">
            <w:pPr>
              <w:pStyle w:val="TableParagraph"/>
              <w:spacing w:line="268" w:lineRule="exact"/>
              <w:ind w:left="19"/>
              <w:jc w:val="center"/>
              <w:rPr>
                <w:sz w:val="24"/>
              </w:rPr>
            </w:pPr>
            <w:r>
              <w:rPr>
                <w:spacing w:val="-5"/>
                <w:sz w:val="24"/>
              </w:rPr>
              <w:t>1.2</w:t>
            </w:r>
          </w:p>
        </w:tc>
        <w:tc>
          <w:tcPr>
            <w:tcW w:w="7376" w:type="dxa"/>
          </w:tcPr>
          <w:p w:rsidR="00231A0E" w:rsidRDefault="00D53A86">
            <w:pPr>
              <w:pStyle w:val="TableParagraph"/>
              <w:spacing w:line="268" w:lineRule="exact"/>
              <w:rPr>
                <w:sz w:val="24"/>
              </w:rPr>
            </w:pPr>
            <w:r>
              <w:rPr>
                <w:sz w:val="24"/>
              </w:rPr>
              <w:t>Планируемые</w:t>
            </w:r>
            <w:r>
              <w:rPr>
                <w:spacing w:val="64"/>
                <w:w w:val="150"/>
                <w:sz w:val="24"/>
              </w:rPr>
              <w:t xml:space="preserve"> </w:t>
            </w:r>
            <w:r>
              <w:rPr>
                <w:sz w:val="24"/>
              </w:rPr>
              <w:t>результаты</w:t>
            </w:r>
            <w:r>
              <w:rPr>
                <w:spacing w:val="69"/>
                <w:w w:val="150"/>
                <w:sz w:val="24"/>
              </w:rPr>
              <w:t xml:space="preserve"> </w:t>
            </w:r>
            <w:r>
              <w:rPr>
                <w:sz w:val="24"/>
              </w:rPr>
              <w:t>освоения</w:t>
            </w:r>
            <w:r>
              <w:rPr>
                <w:spacing w:val="62"/>
                <w:w w:val="150"/>
                <w:sz w:val="24"/>
              </w:rPr>
              <w:t xml:space="preserve"> </w:t>
            </w:r>
            <w:r>
              <w:rPr>
                <w:sz w:val="24"/>
              </w:rPr>
              <w:t>обучающимися</w:t>
            </w:r>
            <w:r>
              <w:rPr>
                <w:spacing w:val="68"/>
                <w:w w:val="150"/>
                <w:sz w:val="24"/>
              </w:rPr>
              <w:t xml:space="preserve"> </w:t>
            </w:r>
            <w:r>
              <w:rPr>
                <w:sz w:val="24"/>
              </w:rPr>
              <w:t>ООП</w:t>
            </w:r>
            <w:r>
              <w:rPr>
                <w:spacing w:val="76"/>
                <w:sz w:val="24"/>
              </w:rPr>
              <w:t xml:space="preserve"> </w:t>
            </w:r>
            <w:r>
              <w:rPr>
                <w:sz w:val="24"/>
              </w:rPr>
              <w:t>НОО</w:t>
            </w:r>
            <w:r>
              <w:rPr>
                <w:spacing w:val="51"/>
                <w:w w:val="150"/>
                <w:sz w:val="24"/>
              </w:rPr>
              <w:t xml:space="preserve"> </w:t>
            </w:r>
            <w:r>
              <w:rPr>
                <w:spacing w:val="-10"/>
                <w:sz w:val="24"/>
              </w:rPr>
              <w:t>в</w:t>
            </w:r>
          </w:p>
          <w:p w:rsidR="00231A0E" w:rsidRDefault="00D53A86">
            <w:pPr>
              <w:pStyle w:val="TableParagraph"/>
              <w:spacing w:before="2" w:line="261" w:lineRule="exact"/>
              <w:rPr>
                <w:sz w:val="24"/>
              </w:rPr>
            </w:pPr>
            <w:r>
              <w:rPr>
                <w:sz w:val="24"/>
              </w:rPr>
              <w:t>соответствии</w:t>
            </w:r>
            <w:r>
              <w:rPr>
                <w:spacing w:val="-3"/>
                <w:sz w:val="24"/>
              </w:rPr>
              <w:t xml:space="preserve"> </w:t>
            </w:r>
            <w:r>
              <w:rPr>
                <w:sz w:val="24"/>
              </w:rPr>
              <w:t>с</w:t>
            </w:r>
            <w:r>
              <w:rPr>
                <w:spacing w:val="-4"/>
                <w:sz w:val="24"/>
              </w:rPr>
              <w:t xml:space="preserve"> </w:t>
            </w:r>
            <w:r>
              <w:rPr>
                <w:sz w:val="24"/>
              </w:rPr>
              <w:t>ФООП</w:t>
            </w:r>
            <w:r>
              <w:rPr>
                <w:spacing w:val="1"/>
                <w:sz w:val="24"/>
              </w:rPr>
              <w:t xml:space="preserve"> </w:t>
            </w:r>
            <w:r>
              <w:rPr>
                <w:spacing w:val="-5"/>
                <w:sz w:val="24"/>
              </w:rPr>
              <w:t>НОО</w:t>
            </w:r>
          </w:p>
        </w:tc>
        <w:tc>
          <w:tcPr>
            <w:tcW w:w="955" w:type="dxa"/>
          </w:tcPr>
          <w:p w:rsidR="00231A0E" w:rsidRDefault="00D53A86">
            <w:pPr>
              <w:pStyle w:val="TableParagraph"/>
              <w:spacing w:line="268" w:lineRule="exact"/>
              <w:ind w:left="0" w:right="343"/>
              <w:jc w:val="right"/>
              <w:rPr>
                <w:sz w:val="24"/>
              </w:rPr>
            </w:pPr>
            <w:r>
              <w:rPr>
                <w:spacing w:val="-5"/>
                <w:sz w:val="24"/>
              </w:rPr>
              <w:t>10</w:t>
            </w:r>
          </w:p>
        </w:tc>
      </w:tr>
      <w:tr w:rsidR="00231A0E">
        <w:trPr>
          <w:trHeight w:val="671"/>
        </w:trPr>
        <w:tc>
          <w:tcPr>
            <w:tcW w:w="1244" w:type="dxa"/>
          </w:tcPr>
          <w:p w:rsidR="00231A0E" w:rsidRDefault="00D53A86">
            <w:pPr>
              <w:pStyle w:val="TableParagraph"/>
              <w:spacing w:line="268" w:lineRule="exact"/>
              <w:ind w:left="19"/>
              <w:jc w:val="center"/>
              <w:rPr>
                <w:sz w:val="24"/>
              </w:rPr>
            </w:pPr>
            <w:r>
              <w:rPr>
                <w:spacing w:val="-5"/>
                <w:sz w:val="24"/>
              </w:rPr>
              <w:t>1.3</w:t>
            </w:r>
          </w:p>
        </w:tc>
        <w:tc>
          <w:tcPr>
            <w:tcW w:w="7376" w:type="dxa"/>
          </w:tcPr>
          <w:p w:rsidR="00231A0E" w:rsidRDefault="00D53A86">
            <w:pPr>
              <w:pStyle w:val="TableParagraph"/>
              <w:spacing w:line="242" w:lineRule="auto"/>
              <w:ind w:right="139"/>
              <w:rPr>
                <w:sz w:val="24"/>
              </w:rPr>
            </w:pPr>
            <w:r>
              <w:rPr>
                <w:sz w:val="24"/>
              </w:rPr>
              <w:t>Система</w:t>
            </w:r>
            <w:r>
              <w:rPr>
                <w:spacing w:val="-8"/>
                <w:sz w:val="24"/>
              </w:rPr>
              <w:t xml:space="preserve"> </w:t>
            </w:r>
            <w:r>
              <w:rPr>
                <w:sz w:val="24"/>
              </w:rPr>
              <w:t>оценки</w:t>
            </w:r>
            <w:r>
              <w:rPr>
                <w:spacing w:val="-6"/>
                <w:sz w:val="24"/>
              </w:rPr>
              <w:t xml:space="preserve"> </w:t>
            </w:r>
            <w:r>
              <w:rPr>
                <w:sz w:val="24"/>
              </w:rPr>
              <w:t>достижения</w:t>
            </w:r>
            <w:r>
              <w:rPr>
                <w:spacing w:val="-7"/>
                <w:sz w:val="24"/>
              </w:rPr>
              <w:t xml:space="preserve"> </w:t>
            </w:r>
            <w:r>
              <w:rPr>
                <w:sz w:val="24"/>
              </w:rPr>
              <w:t>планируемых</w:t>
            </w:r>
            <w:r>
              <w:rPr>
                <w:spacing w:val="-12"/>
                <w:sz w:val="24"/>
              </w:rPr>
              <w:t xml:space="preserve"> </w:t>
            </w:r>
            <w:r>
              <w:rPr>
                <w:sz w:val="24"/>
              </w:rPr>
              <w:t>результатов</w:t>
            </w:r>
            <w:r>
              <w:rPr>
                <w:spacing w:val="-10"/>
                <w:sz w:val="24"/>
              </w:rPr>
              <w:t xml:space="preserve"> </w:t>
            </w:r>
            <w:r>
              <w:rPr>
                <w:sz w:val="24"/>
              </w:rPr>
              <w:t>освоения ООП НОО в соответствии с ФООП НОО</w:t>
            </w:r>
          </w:p>
        </w:tc>
        <w:tc>
          <w:tcPr>
            <w:tcW w:w="955" w:type="dxa"/>
          </w:tcPr>
          <w:p w:rsidR="00231A0E" w:rsidRDefault="00D53A86">
            <w:pPr>
              <w:pStyle w:val="TableParagraph"/>
              <w:spacing w:line="268" w:lineRule="exact"/>
              <w:ind w:left="0" w:right="343"/>
              <w:jc w:val="right"/>
              <w:rPr>
                <w:sz w:val="24"/>
              </w:rPr>
            </w:pPr>
            <w:r>
              <w:rPr>
                <w:spacing w:val="-5"/>
                <w:sz w:val="24"/>
              </w:rPr>
              <w:t>10</w:t>
            </w:r>
          </w:p>
        </w:tc>
      </w:tr>
      <w:tr w:rsidR="00231A0E">
        <w:trPr>
          <w:trHeight w:val="398"/>
        </w:trPr>
        <w:tc>
          <w:tcPr>
            <w:tcW w:w="1244" w:type="dxa"/>
          </w:tcPr>
          <w:p w:rsidR="00231A0E" w:rsidRDefault="00D53A86">
            <w:pPr>
              <w:pStyle w:val="TableParagraph"/>
              <w:spacing w:line="268" w:lineRule="exact"/>
              <w:ind w:left="19" w:right="10"/>
              <w:jc w:val="center"/>
              <w:rPr>
                <w:sz w:val="24"/>
              </w:rPr>
            </w:pPr>
            <w:r>
              <w:rPr>
                <w:spacing w:val="-10"/>
                <w:sz w:val="24"/>
              </w:rPr>
              <w:t>2</w:t>
            </w:r>
          </w:p>
        </w:tc>
        <w:tc>
          <w:tcPr>
            <w:tcW w:w="7376" w:type="dxa"/>
          </w:tcPr>
          <w:p w:rsidR="00231A0E" w:rsidRDefault="00D53A86">
            <w:pPr>
              <w:pStyle w:val="TableParagraph"/>
              <w:spacing w:line="268" w:lineRule="exact"/>
              <w:rPr>
                <w:sz w:val="24"/>
              </w:rPr>
            </w:pPr>
            <w:r>
              <w:rPr>
                <w:sz w:val="24"/>
              </w:rPr>
              <w:t>СОДЕРЖАТЕЛЬНЫЙ</w:t>
            </w:r>
            <w:r>
              <w:rPr>
                <w:spacing w:val="-3"/>
                <w:sz w:val="24"/>
              </w:rPr>
              <w:t xml:space="preserve"> </w:t>
            </w:r>
            <w:r>
              <w:rPr>
                <w:spacing w:val="-2"/>
                <w:sz w:val="24"/>
              </w:rPr>
              <w:t>РАЗДЕЛ</w:t>
            </w:r>
          </w:p>
        </w:tc>
        <w:tc>
          <w:tcPr>
            <w:tcW w:w="955" w:type="dxa"/>
          </w:tcPr>
          <w:p w:rsidR="00231A0E" w:rsidRDefault="00D53A86">
            <w:pPr>
              <w:pStyle w:val="TableParagraph"/>
              <w:spacing w:line="268" w:lineRule="exact"/>
              <w:ind w:left="0" w:right="343"/>
              <w:jc w:val="right"/>
              <w:rPr>
                <w:sz w:val="24"/>
              </w:rPr>
            </w:pPr>
            <w:r>
              <w:rPr>
                <w:spacing w:val="-5"/>
                <w:sz w:val="24"/>
              </w:rPr>
              <w:t>16</w:t>
            </w:r>
          </w:p>
        </w:tc>
      </w:tr>
      <w:tr w:rsidR="00231A0E">
        <w:trPr>
          <w:trHeight w:val="398"/>
        </w:trPr>
        <w:tc>
          <w:tcPr>
            <w:tcW w:w="1244" w:type="dxa"/>
          </w:tcPr>
          <w:p w:rsidR="00231A0E" w:rsidRDefault="00D53A86">
            <w:pPr>
              <w:pStyle w:val="TableParagraph"/>
              <w:spacing w:line="268" w:lineRule="exact"/>
              <w:ind w:left="19"/>
              <w:jc w:val="center"/>
              <w:rPr>
                <w:sz w:val="24"/>
              </w:rPr>
            </w:pPr>
            <w:r>
              <w:rPr>
                <w:spacing w:val="-5"/>
                <w:sz w:val="24"/>
              </w:rPr>
              <w:t>2.1</w:t>
            </w:r>
          </w:p>
        </w:tc>
        <w:tc>
          <w:tcPr>
            <w:tcW w:w="7376" w:type="dxa"/>
          </w:tcPr>
          <w:p w:rsidR="00231A0E" w:rsidRDefault="00D53A86">
            <w:pPr>
              <w:pStyle w:val="TableParagraph"/>
              <w:spacing w:line="268" w:lineRule="exact"/>
              <w:rPr>
                <w:sz w:val="24"/>
              </w:rPr>
            </w:pPr>
            <w:r>
              <w:rPr>
                <w:sz w:val="24"/>
              </w:rPr>
              <w:t>Рабочие</w:t>
            </w:r>
            <w:r>
              <w:rPr>
                <w:spacing w:val="-6"/>
                <w:sz w:val="24"/>
              </w:rPr>
              <w:t xml:space="preserve"> </w:t>
            </w:r>
            <w:r>
              <w:rPr>
                <w:sz w:val="24"/>
              </w:rPr>
              <w:t>программы</w:t>
            </w:r>
            <w:r>
              <w:rPr>
                <w:spacing w:val="-1"/>
                <w:sz w:val="24"/>
              </w:rPr>
              <w:t xml:space="preserve"> </w:t>
            </w:r>
            <w:r>
              <w:rPr>
                <w:sz w:val="24"/>
              </w:rPr>
              <w:t>учебных</w:t>
            </w:r>
            <w:r>
              <w:rPr>
                <w:spacing w:val="-7"/>
                <w:sz w:val="24"/>
              </w:rPr>
              <w:t xml:space="preserve"> </w:t>
            </w:r>
            <w:r>
              <w:rPr>
                <w:sz w:val="24"/>
              </w:rPr>
              <w:t>предметов,</w:t>
            </w:r>
            <w:r>
              <w:rPr>
                <w:spacing w:val="-5"/>
                <w:sz w:val="24"/>
              </w:rPr>
              <w:t xml:space="preserve"> </w:t>
            </w:r>
            <w:r>
              <w:rPr>
                <w:sz w:val="24"/>
              </w:rPr>
              <w:t>курсов,</w:t>
            </w:r>
            <w:r>
              <w:rPr>
                <w:spacing w:val="-5"/>
                <w:sz w:val="24"/>
              </w:rPr>
              <w:t xml:space="preserve"> </w:t>
            </w:r>
            <w:r>
              <w:rPr>
                <w:spacing w:val="-2"/>
                <w:sz w:val="24"/>
              </w:rPr>
              <w:t>модулей</w:t>
            </w:r>
          </w:p>
        </w:tc>
        <w:tc>
          <w:tcPr>
            <w:tcW w:w="955" w:type="dxa"/>
          </w:tcPr>
          <w:p w:rsidR="00231A0E" w:rsidRDefault="00D53A86">
            <w:pPr>
              <w:pStyle w:val="TableParagraph"/>
              <w:spacing w:line="268" w:lineRule="exact"/>
              <w:ind w:left="0" w:right="343"/>
              <w:jc w:val="right"/>
              <w:rPr>
                <w:sz w:val="24"/>
              </w:rPr>
            </w:pPr>
            <w:r>
              <w:rPr>
                <w:spacing w:val="-5"/>
                <w:sz w:val="24"/>
              </w:rPr>
              <w:t>16</w:t>
            </w:r>
          </w:p>
        </w:tc>
      </w:tr>
      <w:tr w:rsidR="00231A0E">
        <w:trPr>
          <w:trHeight w:val="393"/>
        </w:trPr>
        <w:tc>
          <w:tcPr>
            <w:tcW w:w="1244" w:type="dxa"/>
          </w:tcPr>
          <w:p w:rsidR="00231A0E" w:rsidRDefault="00D53A86">
            <w:pPr>
              <w:pStyle w:val="TableParagraph"/>
              <w:spacing w:line="268" w:lineRule="exact"/>
              <w:ind w:left="19" w:right="1"/>
              <w:jc w:val="center"/>
              <w:rPr>
                <w:sz w:val="24"/>
              </w:rPr>
            </w:pPr>
            <w:r>
              <w:rPr>
                <w:spacing w:val="-2"/>
                <w:sz w:val="24"/>
              </w:rPr>
              <w:t>2.1.1</w:t>
            </w:r>
          </w:p>
        </w:tc>
        <w:tc>
          <w:tcPr>
            <w:tcW w:w="7376" w:type="dxa"/>
          </w:tcPr>
          <w:p w:rsidR="00231A0E" w:rsidRDefault="00D53A86">
            <w:pPr>
              <w:pStyle w:val="TableParagraph"/>
              <w:spacing w:line="268" w:lineRule="exact"/>
              <w:rPr>
                <w:sz w:val="24"/>
              </w:rPr>
            </w:pPr>
            <w:r>
              <w:rPr>
                <w:sz w:val="24"/>
              </w:rPr>
              <w:t>Русский</w:t>
            </w:r>
            <w:r>
              <w:rPr>
                <w:spacing w:val="-6"/>
                <w:sz w:val="24"/>
              </w:rPr>
              <w:t xml:space="preserve"> </w:t>
            </w:r>
            <w:r>
              <w:rPr>
                <w:spacing w:val="-4"/>
                <w:sz w:val="24"/>
              </w:rPr>
              <w:t>язык</w:t>
            </w:r>
          </w:p>
        </w:tc>
        <w:tc>
          <w:tcPr>
            <w:tcW w:w="955" w:type="dxa"/>
          </w:tcPr>
          <w:p w:rsidR="00231A0E" w:rsidRDefault="00D53A86">
            <w:pPr>
              <w:pStyle w:val="TableParagraph"/>
              <w:spacing w:line="268" w:lineRule="exact"/>
              <w:ind w:left="0" w:right="343"/>
              <w:jc w:val="right"/>
              <w:rPr>
                <w:sz w:val="24"/>
              </w:rPr>
            </w:pPr>
            <w:r>
              <w:rPr>
                <w:spacing w:val="-5"/>
                <w:sz w:val="24"/>
              </w:rPr>
              <w:t>16</w:t>
            </w:r>
          </w:p>
        </w:tc>
      </w:tr>
      <w:tr w:rsidR="00231A0E">
        <w:trPr>
          <w:trHeight w:val="397"/>
        </w:trPr>
        <w:tc>
          <w:tcPr>
            <w:tcW w:w="1244" w:type="dxa"/>
          </w:tcPr>
          <w:p w:rsidR="00231A0E" w:rsidRDefault="00D53A86">
            <w:pPr>
              <w:pStyle w:val="TableParagraph"/>
              <w:spacing w:line="268" w:lineRule="exact"/>
              <w:ind w:left="19" w:right="1"/>
              <w:jc w:val="center"/>
              <w:rPr>
                <w:sz w:val="24"/>
              </w:rPr>
            </w:pPr>
            <w:r>
              <w:rPr>
                <w:spacing w:val="-2"/>
                <w:sz w:val="24"/>
              </w:rPr>
              <w:t>2.1.2</w:t>
            </w:r>
          </w:p>
        </w:tc>
        <w:tc>
          <w:tcPr>
            <w:tcW w:w="7376" w:type="dxa"/>
          </w:tcPr>
          <w:p w:rsidR="00231A0E" w:rsidRDefault="00D53A86">
            <w:pPr>
              <w:pStyle w:val="TableParagraph"/>
              <w:spacing w:line="268" w:lineRule="exact"/>
              <w:rPr>
                <w:sz w:val="24"/>
              </w:rPr>
            </w:pPr>
            <w:r>
              <w:rPr>
                <w:sz w:val="24"/>
              </w:rPr>
              <w:t>Литературное</w:t>
            </w:r>
            <w:r>
              <w:rPr>
                <w:spacing w:val="-3"/>
                <w:sz w:val="24"/>
              </w:rPr>
              <w:t xml:space="preserve"> </w:t>
            </w:r>
            <w:r>
              <w:rPr>
                <w:spacing w:val="-2"/>
                <w:sz w:val="24"/>
              </w:rPr>
              <w:t>чтение</w:t>
            </w:r>
          </w:p>
        </w:tc>
        <w:tc>
          <w:tcPr>
            <w:tcW w:w="955" w:type="dxa"/>
          </w:tcPr>
          <w:p w:rsidR="00231A0E" w:rsidRDefault="00D53A86">
            <w:pPr>
              <w:pStyle w:val="TableParagraph"/>
              <w:spacing w:line="268" w:lineRule="exact"/>
              <w:ind w:left="0" w:right="343"/>
              <w:jc w:val="right"/>
              <w:rPr>
                <w:sz w:val="24"/>
              </w:rPr>
            </w:pPr>
            <w:r>
              <w:rPr>
                <w:spacing w:val="-5"/>
                <w:sz w:val="24"/>
              </w:rPr>
              <w:t>38</w:t>
            </w:r>
          </w:p>
        </w:tc>
      </w:tr>
      <w:tr w:rsidR="00231A0E">
        <w:trPr>
          <w:trHeight w:val="393"/>
        </w:trPr>
        <w:tc>
          <w:tcPr>
            <w:tcW w:w="1244" w:type="dxa"/>
          </w:tcPr>
          <w:p w:rsidR="00231A0E" w:rsidRDefault="00D53A86">
            <w:pPr>
              <w:pStyle w:val="TableParagraph"/>
              <w:spacing w:line="268" w:lineRule="exact"/>
              <w:ind w:left="19" w:right="1"/>
              <w:jc w:val="center"/>
              <w:rPr>
                <w:sz w:val="24"/>
              </w:rPr>
            </w:pPr>
            <w:r>
              <w:rPr>
                <w:spacing w:val="-2"/>
                <w:sz w:val="24"/>
              </w:rPr>
              <w:t>2.1.3</w:t>
            </w:r>
          </w:p>
        </w:tc>
        <w:tc>
          <w:tcPr>
            <w:tcW w:w="7376" w:type="dxa"/>
          </w:tcPr>
          <w:p w:rsidR="00231A0E" w:rsidRDefault="00D53A86">
            <w:pPr>
              <w:pStyle w:val="TableParagraph"/>
              <w:spacing w:line="268" w:lineRule="exact"/>
              <w:rPr>
                <w:sz w:val="24"/>
              </w:rPr>
            </w:pPr>
            <w:r>
              <w:rPr>
                <w:sz w:val="24"/>
              </w:rPr>
              <w:t>Окружающий</w:t>
            </w:r>
            <w:r>
              <w:rPr>
                <w:spacing w:val="-5"/>
                <w:sz w:val="24"/>
              </w:rPr>
              <w:t xml:space="preserve"> мир</w:t>
            </w:r>
          </w:p>
        </w:tc>
        <w:tc>
          <w:tcPr>
            <w:tcW w:w="955" w:type="dxa"/>
          </w:tcPr>
          <w:p w:rsidR="00231A0E" w:rsidRDefault="00D53A86">
            <w:pPr>
              <w:pStyle w:val="TableParagraph"/>
              <w:spacing w:line="268" w:lineRule="exact"/>
              <w:ind w:left="0" w:right="343"/>
              <w:jc w:val="right"/>
              <w:rPr>
                <w:sz w:val="24"/>
              </w:rPr>
            </w:pPr>
            <w:r>
              <w:rPr>
                <w:spacing w:val="-5"/>
                <w:sz w:val="24"/>
              </w:rPr>
              <w:t>58</w:t>
            </w:r>
          </w:p>
        </w:tc>
      </w:tr>
      <w:tr w:rsidR="00231A0E">
        <w:trPr>
          <w:trHeight w:val="398"/>
        </w:trPr>
        <w:tc>
          <w:tcPr>
            <w:tcW w:w="1244" w:type="dxa"/>
          </w:tcPr>
          <w:p w:rsidR="00231A0E" w:rsidRDefault="00D53A86">
            <w:pPr>
              <w:pStyle w:val="TableParagraph"/>
              <w:spacing w:line="268" w:lineRule="exact"/>
              <w:ind w:left="19" w:right="1"/>
              <w:jc w:val="center"/>
              <w:rPr>
                <w:sz w:val="24"/>
              </w:rPr>
            </w:pPr>
            <w:r>
              <w:rPr>
                <w:spacing w:val="-2"/>
                <w:sz w:val="24"/>
              </w:rPr>
              <w:t>2.1.4</w:t>
            </w:r>
          </w:p>
        </w:tc>
        <w:tc>
          <w:tcPr>
            <w:tcW w:w="7376" w:type="dxa"/>
          </w:tcPr>
          <w:p w:rsidR="00231A0E" w:rsidRDefault="00D53A86">
            <w:pPr>
              <w:pStyle w:val="TableParagraph"/>
              <w:spacing w:line="268" w:lineRule="exact"/>
              <w:rPr>
                <w:sz w:val="24"/>
              </w:rPr>
            </w:pPr>
            <w:r>
              <w:rPr>
                <w:sz w:val="24"/>
              </w:rPr>
              <w:t>Родной</w:t>
            </w:r>
            <w:r>
              <w:rPr>
                <w:spacing w:val="-1"/>
                <w:sz w:val="24"/>
              </w:rPr>
              <w:t xml:space="preserve"> </w:t>
            </w:r>
            <w:r>
              <w:rPr>
                <w:sz w:val="24"/>
              </w:rPr>
              <w:t>язык</w:t>
            </w:r>
            <w:r>
              <w:rPr>
                <w:spacing w:val="-4"/>
                <w:sz w:val="24"/>
              </w:rPr>
              <w:t xml:space="preserve"> </w:t>
            </w:r>
            <w:r>
              <w:rPr>
                <w:spacing w:val="-2"/>
                <w:sz w:val="24"/>
              </w:rPr>
              <w:t>(русский)</w:t>
            </w:r>
          </w:p>
        </w:tc>
        <w:tc>
          <w:tcPr>
            <w:tcW w:w="955" w:type="dxa"/>
          </w:tcPr>
          <w:p w:rsidR="00231A0E" w:rsidRDefault="00D53A86">
            <w:pPr>
              <w:pStyle w:val="TableParagraph"/>
              <w:spacing w:line="268" w:lineRule="exact"/>
              <w:ind w:left="0" w:right="343"/>
              <w:jc w:val="right"/>
              <w:rPr>
                <w:sz w:val="24"/>
              </w:rPr>
            </w:pPr>
            <w:r>
              <w:rPr>
                <w:spacing w:val="-5"/>
                <w:sz w:val="24"/>
              </w:rPr>
              <w:t>74</w:t>
            </w:r>
          </w:p>
        </w:tc>
      </w:tr>
      <w:tr w:rsidR="00231A0E">
        <w:trPr>
          <w:trHeight w:val="393"/>
        </w:trPr>
        <w:tc>
          <w:tcPr>
            <w:tcW w:w="1244" w:type="dxa"/>
          </w:tcPr>
          <w:p w:rsidR="00231A0E" w:rsidRDefault="00D53A86">
            <w:pPr>
              <w:pStyle w:val="TableParagraph"/>
              <w:spacing w:line="268" w:lineRule="exact"/>
              <w:ind w:left="19" w:right="1"/>
              <w:jc w:val="center"/>
              <w:rPr>
                <w:sz w:val="24"/>
              </w:rPr>
            </w:pPr>
            <w:r>
              <w:rPr>
                <w:spacing w:val="-2"/>
                <w:sz w:val="24"/>
              </w:rPr>
              <w:t>2.1.5</w:t>
            </w:r>
          </w:p>
        </w:tc>
        <w:tc>
          <w:tcPr>
            <w:tcW w:w="7376" w:type="dxa"/>
          </w:tcPr>
          <w:p w:rsidR="00231A0E" w:rsidRDefault="00D53A86">
            <w:pPr>
              <w:pStyle w:val="TableParagraph"/>
              <w:spacing w:line="268" w:lineRule="exact"/>
              <w:rPr>
                <w:sz w:val="24"/>
              </w:rPr>
            </w:pPr>
            <w:r>
              <w:rPr>
                <w:sz w:val="24"/>
              </w:rPr>
              <w:t>Литературное</w:t>
            </w:r>
            <w:r>
              <w:rPr>
                <w:spacing w:val="-3"/>
                <w:sz w:val="24"/>
              </w:rPr>
              <w:t xml:space="preserve"> </w:t>
            </w:r>
            <w:r>
              <w:rPr>
                <w:sz w:val="24"/>
              </w:rPr>
              <w:t>чтение</w:t>
            </w:r>
            <w:r>
              <w:rPr>
                <w:spacing w:val="-6"/>
                <w:sz w:val="24"/>
              </w:rPr>
              <w:t xml:space="preserve"> </w:t>
            </w:r>
            <w:r>
              <w:rPr>
                <w:sz w:val="24"/>
              </w:rPr>
              <w:t>на</w:t>
            </w:r>
            <w:r>
              <w:rPr>
                <w:spacing w:val="-3"/>
                <w:sz w:val="24"/>
              </w:rPr>
              <w:t xml:space="preserve"> </w:t>
            </w:r>
            <w:r>
              <w:rPr>
                <w:sz w:val="24"/>
              </w:rPr>
              <w:t>родном</w:t>
            </w:r>
            <w:r>
              <w:rPr>
                <w:spacing w:val="-4"/>
                <w:sz w:val="24"/>
              </w:rPr>
              <w:t xml:space="preserve"> </w:t>
            </w:r>
            <w:r>
              <w:rPr>
                <w:sz w:val="24"/>
              </w:rPr>
              <w:t>(русском)</w:t>
            </w:r>
            <w:r>
              <w:rPr>
                <w:spacing w:val="-3"/>
                <w:sz w:val="24"/>
              </w:rPr>
              <w:t xml:space="preserve"> </w:t>
            </w:r>
            <w:r>
              <w:rPr>
                <w:spacing w:val="-2"/>
                <w:sz w:val="24"/>
              </w:rPr>
              <w:t>языке</w:t>
            </w:r>
          </w:p>
        </w:tc>
        <w:tc>
          <w:tcPr>
            <w:tcW w:w="955" w:type="dxa"/>
          </w:tcPr>
          <w:p w:rsidR="00231A0E" w:rsidRDefault="00D53A86">
            <w:pPr>
              <w:pStyle w:val="TableParagraph"/>
              <w:spacing w:line="268" w:lineRule="exact"/>
              <w:ind w:left="0" w:right="343"/>
              <w:jc w:val="right"/>
              <w:rPr>
                <w:sz w:val="24"/>
              </w:rPr>
            </w:pPr>
            <w:r>
              <w:rPr>
                <w:spacing w:val="-5"/>
                <w:sz w:val="24"/>
              </w:rPr>
              <w:t>83</w:t>
            </w:r>
          </w:p>
        </w:tc>
      </w:tr>
      <w:tr w:rsidR="00231A0E">
        <w:trPr>
          <w:trHeight w:val="398"/>
        </w:trPr>
        <w:tc>
          <w:tcPr>
            <w:tcW w:w="1244" w:type="dxa"/>
          </w:tcPr>
          <w:p w:rsidR="00231A0E" w:rsidRDefault="00FF45E6">
            <w:pPr>
              <w:pStyle w:val="TableParagraph"/>
              <w:spacing w:line="268" w:lineRule="exact"/>
              <w:ind w:left="19" w:right="1"/>
              <w:jc w:val="center"/>
              <w:rPr>
                <w:sz w:val="24"/>
              </w:rPr>
            </w:pPr>
            <w:r>
              <w:rPr>
                <w:spacing w:val="-2"/>
                <w:sz w:val="24"/>
              </w:rPr>
              <w:t>2.1.6</w:t>
            </w:r>
          </w:p>
        </w:tc>
        <w:tc>
          <w:tcPr>
            <w:tcW w:w="7376" w:type="dxa"/>
          </w:tcPr>
          <w:p w:rsidR="00231A0E" w:rsidRDefault="00D53A86">
            <w:pPr>
              <w:pStyle w:val="TableParagraph"/>
              <w:spacing w:line="268" w:lineRule="exact"/>
              <w:rPr>
                <w:sz w:val="24"/>
              </w:rPr>
            </w:pPr>
            <w:r>
              <w:rPr>
                <w:sz w:val="24"/>
              </w:rPr>
              <w:t>Иностранный</w:t>
            </w:r>
            <w:r>
              <w:rPr>
                <w:spacing w:val="-4"/>
                <w:sz w:val="24"/>
              </w:rPr>
              <w:t xml:space="preserve"> </w:t>
            </w:r>
            <w:r>
              <w:rPr>
                <w:sz w:val="24"/>
              </w:rPr>
              <w:t>язык</w:t>
            </w:r>
            <w:r>
              <w:rPr>
                <w:spacing w:val="-5"/>
                <w:sz w:val="24"/>
              </w:rPr>
              <w:t xml:space="preserve"> </w:t>
            </w:r>
            <w:r>
              <w:rPr>
                <w:spacing w:val="-2"/>
                <w:sz w:val="24"/>
              </w:rPr>
              <w:t>(немецкий)</w:t>
            </w:r>
          </w:p>
        </w:tc>
        <w:tc>
          <w:tcPr>
            <w:tcW w:w="955" w:type="dxa"/>
          </w:tcPr>
          <w:p w:rsidR="00231A0E" w:rsidRDefault="00D53A86">
            <w:pPr>
              <w:pStyle w:val="TableParagraph"/>
              <w:spacing w:line="268" w:lineRule="exact"/>
              <w:ind w:left="0" w:right="280"/>
              <w:jc w:val="right"/>
              <w:rPr>
                <w:sz w:val="24"/>
              </w:rPr>
            </w:pPr>
            <w:r>
              <w:rPr>
                <w:spacing w:val="-5"/>
                <w:sz w:val="24"/>
              </w:rPr>
              <w:t>108</w:t>
            </w:r>
          </w:p>
        </w:tc>
      </w:tr>
      <w:tr w:rsidR="00231A0E">
        <w:trPr>
          <w:trHeight w:val="393"/>
        </w:trPr>
        <w:tc>
          <w:tcPr>
            <w:tcW w:w="1244" w:type="dxa"/>
          </w:tcPr>
          <w:p w:rsidR="00231A0E" w:rsidRDefault="00FF45E6">
            <w:pPr>
              <w:pStyle w:val="TableParagraph"/>
              <w:spacing w:line="268" w:lineRule="exact"/>
              <w:ind w:left="19" w:right="1"/>
              <w:jc w:val="center"/>
              <w:rPr>
                <w:sz w:val="24"/>
              </w:rPr>
            </w:pPr>
            <w:r>
              <w:rPr>
                <w:spacing w:val="-2"/>
                <w:sz w:val="24"/>
              </w:rPr>
              <w:t>2.1.7</w:t>
            </w:r>
          </w:p>
        </w:tc>
        <w:tc>
          <w:tcPr>
            <w:tcW w:w="7376" w:type="dxa"/>
          </w:tcPr>
          <w:p w:rsidR="00231A0E" w:rsidRDefault="00D53A86">
            <w:pPr>
              <w:pStyle w:val="TableParagraph"/>
              <w:spacing w:line="268" w:lineRule="exact"/>
              <w:rPr>
                <w:sz w:val="24"/>
              </w:rPr>
            </w:pPr>
            <w:r>
              <w:rPr>
                <w:spacing w:val="-2"/>
                <w:sz w:val="24"/>
              </w:rPr>
              <w:t>Математика</w:t>
            </w:r>
          </w:p>
        </w:tc>
        <w:tc>
          <w:tcPr>
            <w:tcW w:w="955" w:type="dxa"/>
          </w:tcPr>
          <w:p w:rsidR="00231A0E" w:rsidRDefault="00D53A86">
            <w:pPr>
              <w:pStyle w:val="TableParagraph"/>
              <w:spacing w:line="268" w:lineRule="exact"/>
              <w:ind w:left="0" w:right="280"/>
              <w:jc w:val="right"/>
              <w:rPr>
                <w:sz w:val="24"/>
              </w:rPr>
            </w:pPr>
            <w:r>
              <w:rPr>
                <w:spacing w:val="-5"/>
                <w:sz w:val="24"/>
              </w:rPr>
              <w:t>124</w:t>
            </w:r>
          </w:p>
        </w:tc>
      </w:tr>
      <w:tr w:rsidR="00231A0E">
        <w:trPr>
          <w:trHeight w:val="397"/>
        </w:trPr>
        <w:tc>
          <w:tcPr>
            <w:tcW w:w="1244" w:type="dxa"/>
          </w:tcPr>
          <w:p w:rsidR="00231A0E" w:rsidRDefault="00FF45E6">
            <w:pPr>
              <w:pStyle w:val="TableParagraph"/>
              <w:spacing w:line="268" w:lineRule="exact"/>
              <w:ind w:left="19" w:right="1"/>
              <w:jc w:val="center"/>
              <w:rPr>
                <w:sz w:val="24"/>
              </w:rPr>
            </w:pPr>
            <w:r>
              <w:rPr>
                <w:spacing w:val="-2"/>
                <w:sz w:val="24"/>
              </w:rPr>
              <w:t>2.1.8</w:t>
            </w:r>
          </w:p>
        </w:tc>
        <w:tc>
          <w:tcPr>
            <w:tcW w:w="7376" w:type="dxa"/>
          </w:tcPr>
          <w:p w:rsidR="00231A0E" w:rsidRDefault="00D53A86">
            <w:pPr>
              <w:pStyle w:val="TableParagraph"/>
              <w:spacing w:line="268" w:lineRule="exact"/>
              <w:rPr>
                <w:sz w:val="24"/>
              </w:rPr>
            </w:pPr>
            <w:r>
              <w:rPr>
                <w:sz w:val="24"/>
              </w:rPr>
              <w:t>Основы</w:t>
            </w:r>
            <w:r>
              <w:rPr>
                <w:spacing w:val="-2"/>
                <w:sz w:val="24"/>
              </w:rPr>
              <w:t xml:space="preserve"> </w:t>
            </w:r>
            <w:r>
              <w:rPr>
                <w:sz w:val="24"/>
              </w:rPr>
              <w:t>религиозных</w:t>
            </w:r>
            <w:r>
              <w:rPr>
                <w:spacing w:val="-6"/>
                <w:sz w:val="24"/>
              </w:rPr>
              <w:t xml:space="preserve"> </w:t>
            </w:r>
            <w:r>
              <w:rPr>
                <w:sz w:val="24"/>
              </w:rPr>
              <w:t>культур</w:t>
            </w:r>
            <w:r>
              <w:rPr>
                <w:spacing w:val="-2"/>
                <w:sz w:val="24"/>
              </w:rPr>
              <w:t xml:space="preserve"> </w:t>
            </w:r>
            <w:r>
              <w:rPr>
                <w:sz w:val="24"/>
              </w:rPr>
              <w:t>и</w:t>
            </w:r>
            <w:r>
              <w:rPr>
                <w:spacing w:val="-1"/>
                <w:sz w:val="24"/>
              </w:rPr>
              <w:t xml:space="preserve"> </w:t>
            </w:r>
            <w:r>
              <w:rPr>
                <w:sz w:val="24"/>
              </w:rPr>
              <w:t>светской</w:t>
            </w:r>
            <w:r>
              <w:rPr>
                <w:spacing w:val="-1"/>
                <w:sz w:val="24"/>
              </w:rPr>
              <w:t xml:space="preserve"> </w:t>
            </w:r>
            <w:r>
              <w:rPr>
                <w:spacing w:val="-4"/>
                <w:sz w:val="24"/>
              </w:rPr>
              <w:t>этики</w:t>
            </w:r>
          </w:p>
        </w:tc>
        <w:tc>
          <w:tcPr>
            <w:tcW w:w="955" w:type="dxa"/>
          </w:tcPr>
          <w:p w:rsidR="00231A0E" w:rsidRDefault="00D53A86">
            <w:pPr>
              <w:pStyle w:val="TableParagraph"/>
              <w:spacing w:line="268" w:lineRule="exact"/>
              <w:ind w:left="0" w:right="280"/>
              <w:jc w:val="right"/>
              <w:rPr>
                <w:sz w:val="24"/>
              </w:rPr>
            </w:pPr>
            <w:r>
              <w:rPr>
                <w:spacing w:val="-5"/>
                <w:sz w:val="24"/>
              </w:rPr>
              <w:t>140</w:t>
            </w:r>
          </w:p>
        </w:tc>
      </w:tr>
      <w:tr w:rsidR="00231A0E">
        <w:trPr>
          <w:trHeight w:val="393"/>
        </w:trPr>
        <w:tc>
          <w:tcPr>
            <w:tcW w:w="1244" w:type="dxa"/>
          </w:tcPr>
          <w:p w:rsidR="00231A0E" w:rsidRDefault="00FF45E6">
            <w:pPr>
              <w:pStyle w:val="TableParagraph"/>
              <w:spacing w:line="268" w:lineRule="exact"/>
              <w:ind w:left="19" w:right="5"/>
              <w:jc w:val="center"/>
              <w:rPr>
                <w:sz w:val="24"/>
              </w:rPr>
            </w:pPr>
            <w:r>
              <w:rPr>
                <w:spacing w:val="-2"/>
                <w:sz w:val="24"/>
              </w:rPr>
              <w:t>2.1.9</w:t>
            </w:r>
          </w:p>
        </w:tc>
        <w:tc>
          <w:tcPr>
            <w:tcW w:w="7376" w:type="dxa"/>
          </w:tcPr>
          <w:p w:rsidR="00231A0E" w:rsidRDefault="00D53A86">
            <w:pPr>
              <w:pStyle w:val="TableParagraph"/>
              <w:spacing w:line="268" w:lineRule="exact"/>
              <w:rPr>
                <w:sz w:val="24"/>
              </w:rPr>
            </w:pPr>
            <w:r>
              <w:rPr>
                <w:sz w:val="24"/>
              </w:rPr>
              <w:t>Изобразительное</w:t>
            </w:r>
            <w:r>
              <w:rPr>
                <w:spacing w:val="-7"/>
                <w:sz w:val="24"/>
              </w:rPr>
              <w:t xml:space="preserve"> </w:t>
            </w:r>
            <w:r>
              <w:rPr>
                <w:spacing w:val="-2"/>
                <w:sz w:val="24"/>
              </w:rPr>
              <w:t>искусство</w:t>
            </w:r>
          </w:p>
        </w:tc>
        <w:tc>
          <w:tcPr>
            <w:tcW w:w="955" w:type="dxa"/>
          </w:tcPr>
          <w:p w:rsidR="00231A0E" w:rsidRDefault="00D53A86">
            <w:pPr>
              <w:pStyle w:val="TableParagraph"/>
              <w:spacing w:line="268" w:lineRule="exact"/>
              <w:ind w:left="0" w:right="280"/>
              <w:jc w:val="right"/>
              <w:rPr>
                <w:sz w:val="24"/>
              </w:rPr>
            </w:pPr>
            <w:r>
              <w:rPr>
                <w:spacing w:val="-5"/>
                <w:sz w:val="24"/>
              </w:rPr>
              <w:t>152</w:t>
            </w:r>
          </w:p>
        </w:tc>
      </w:tr>
      <w:tr w:rsidR="00231A0E">
        <w:trPr>
          <w:trHeight w:val="398"/>
        </w:trPr>
        <w:tc>
          <w:tcPr>
            <w:tcW w:w="1244" w:type="dxa"/>
          </w:tcPr>
          <w:p w:rsidR="00231A0E" w:rsidRDefault="00FF45E6">
            <w:pPr>
              <w:pStyle w:val="TableParagraph"/>
              <w:spacing w:line="268" w:lineRule="exact"/>
              <w:ind w:left="19" w:right="5"/>
              <w:jc w:val="center"/>
              <w:rPr>
                <w:sz w:val="24"/>
              </w:rPr>
            </w:pPr>
            <w:r>
              <w:rPr>
                <w:spacing w:val="-2"/>
                <w:sz w:val="24"/>
              </w:rPr>
              <w:t>2.1.10</w:t>
            </w:r>
          </w:p>
        </w:tc>
        <w:tc>
          <w:tcPr>
            <w:tcW w:w="7376" w:type="dxa"/>
          </w:tcPr>
          <w:p w:rsidR="00231A0E" w:rsidRDefault="00D53A86">
            <w:pPr>
              <w:pStyle w:val="TableParagraph"/>
              <w:spacing w:line="268" w:lineRule="exact"/>
              <w:rPr>
                <w:sz w:val="24"/>
              </w:rPr>
            </w:pPr>
            <w:r>
              <w:rPr>
                <w:spacing w:val="-2"/>
                <w:sz w:val="24"/>
              </w:rPr>
              <w:t>Музыка</w:t>
            </w:r>
          </w:p>
        </w:tc>
        <w:tc>
          <w:tcPr>
            <w:tcW w:w="955" w:type="dxa"/>
          </w:tcPr>
          <w:p w:rsidR="00231A0E" w:rsidRDefault="00D53A86">
            <w:pPr>
              <w:pStyle w:val="TableParagraph"/>
              <w:spacing w:line="268" w:lineRule="exact"/>
              <w:ind w:left="0" w:right="280"/>
              <w:jc w:val="right"/>
              <w:rPr>
                <w:sz w:val="24"/>
              </w:rPr>
            </w:pPr>
            <w:r>
              <w:rPr>
                <w:spacing w:val="-5"/>
                <w:sz w:val="24"/>
              </w:rPr>
              <w:t>172</w:t>
            </w:r>
          </w:p>
        </w:tc>
      </w:tr>
      <w:tr w:rsidR="00231A0E">
        <w:trPr>
          <w:trHeight w:val="393"/>
        </w:trPr>
        <w:tc>
          <w:tcPr>
            <w:tcW w:w="1244" w:type="dxa"/>
          </w:tcPr>
          <w:p w:rsidR="00231A0E" w:rsidRDefault="00FF45E6">
            <w:pPr>
              <w:pStyle w:val="TableParagraph"/>
              <w:spacing w:line="268" w:lineRule="exact"/>
              <w:ind w:left="19" w:right="5"/>
              <w:jc w:val="center"/>
              <w:rPr>
                <w:sz w:val="24"/>
              </w:rPr>
            </w:pPr>
            <w:r>
              <w:rPr>
                <w:spacing w:val="-2"/>
                <w:sz w:val="24"/>
              </w:rPr>
              <w:t>2.1.11</w:t>
            </w:r>
          </w:p>
        </w:tc>
        <w:tc>
          <w:tcPr>
            <w:tcW w:w="7376" w:type="dxa"/>
          </w:tcPr>
          <w:p w:rsidR="00231A0E" w:rsidRDefault="00D53A86">
            <w:pPr>
              <w:pStyle w:val="TableParagraph"/>
              <w:spacing w:line="268" w:lineRule="exact"/>
              <w:rPr>
                <w:sz w:val="24"/>
              </w:rPr>
            </w:pPr>
            <w:r>
              <w:rPr>
                <w:sz w:val="24"/>
              </w:rPr>
              <w:t>Труд</w:t>
            </w:r>
            <w:r>
              <w:rPr>
                <w:spacing w:val="-4"/>
                <w:sz w:val="24"/>
              </w:rPr>
              <w:t xml:space="preserve"> </w:t>
            </w:r>
            <w:r>
              <w:rPr>
                <w:spacing w:val="-2"/>
                <w:sz w:val="24"/>
              </w:rPr>
              <w:t>(технология)</w:t>
            </w:r>
          </w:p>
        </w:tc>
        <w:tc>
          <w:tcPr>
            <w:tcW w:w="955" w:type="dxa"/>
          </w:tcPr>
          <w:p w:rsidR="00231A0E" w:rsidRDefault="00D53A86">
            <w:pPr>
              <w:pStyle w:val="TableParagraph"/>
              <w:spacing w:line="268" w:lineRule="exact"/>
              <w:ind w:left="0" w:right="280"/>
              <w:jc w:val="right"/>
              <w:rPr>
                <w:sz w:val="24"/>
              </w:rPr>
            </w:pPr>
            <w:r>
              <w:rPr>
                <w:spacing w:val="-5"/>
                <w:sz w:val="24"/>
              </w:rPr>
              <w:t>198</w:t>
            </w:r>
          </w:p>
        </w:tc>
      </w:tr>
      <w:tr w:rsidR="00231A0E">
        <w:trPr>
          <w:trHeight w:val="397"/>
        </w:trPr>
        <w:tc>
          <w:tcPr>
            <w:tcW w:w="1244" w:type="dxa"/>
          </w:tcPr>
          <w:p w:rsidR="00231A0E" w:rsidRDefault="00FF45E6">
            <w:pPr>
              <w:pStyle w:val="TableParagraph"/>
              <w:spacing w:line="273" w:lineRule="exact"/>
              <w:ind w:left="19" w:right="5"/>
              <w:jc w:val="center"/>
              <w:rPr>
                <w:sz w:val="24"/>
              </w:rPr>
            </w:pPr>
            <w:r>
              <w:rPr>
                <w:spacing w:val="-2"/>
                <w:sz w:val="24"/>
              </w:rPr>
              <w:t>2.1.12</w:t>
            </w:r>
          </w:p>
        </w:tc>
        <w:tc>
          <w:tcPr>
            <w:tcW w:w="7376" w:type="dxa"/>
          </w:tcPr>
          <w:p w:rsidR="00231A0E" w:rsidRDefault="00D53A86">
            <w:pPr>
              <w:pStyle w:val="TableParagraph"/>
              <w:spacing w:line="273" w:lineRule="exact"/>
              <w:rPr>
                <w:sz w:val="24"/>
              </w:rPr>
            </w:pPr>
            <w:r>
              <w:rPr>
                <w:sz w:val="24"/>
              </w:rPr>
              <w:t>Физическая</w:t>
            </w:r>
            <w:r>
              <w:rPr>
                <w:spacing w:val="-2"/>
                <w:sz w:val="24"/>
              </w:rPr>
              <w:t xml:space="preserve"> культура</w:t>
            </w:r>
          </w:p>
        </w:tc>
        <w:tc>
          <w:tcPr>
            <w:tcW w:w="955" w:type="dxa"/>
          </w:tcPr>
          <w:p w:rsidR="00231A0E" w:rsidRDefault="00D53A86">
            <w:pPr>
              <w:pStyle w:val="TableParagraph"/>
              <w:spacing w:line="273" w:lineRule="exact"/>
              <w:ind w:left="0" w:right="280"/>
              <w:jc w:val="right"/>
              <w:rPr>
                <w:sz w:val="24"/>
              </w:rPr>
            </w:pPr>
            <w:r>
              <w:rPr>
                <w:spacing w:val="-5"/>
                <w:sz w:val="24"/>
              </w:rPr>
              <w:t>216</w:t>
            </w:r>
          </w:p>
        </w:tc>
      </w:tr>
      <w:tr w:rsidR="00231A0E">
        <w:trPr>
          <w:trHeight w:val="398"/>
        </w:trPr>
        <w:tc>
          <w:tcPr>
            <w:tcW w:w="1244" w:type="dxa"/>
          </w:tcPr>
          <w:p w:rsidR="00231A0E" w:rsidRDefault="00FF45E6">
            <w:pPr>
              <w:pStyle w:val="TableParagraph"/>
              <w:spacing w:line="268" w:lineRule="exact"/>
              <w:ind w:left="19" w:right="5"/>
              <w:jc w:val="center"/>
              <w:rPr>
                <w:sz w:val="24"/>
              </w:rPr>
            </w:pPr>
            <w:r>
              <w:rPr>
                <w:spacing w:val="-2"/>
                <w:sz w:val="24"/>
              </w:rPr>
              <w:t>2.1.13</w:t>
            </w:r>
          </w:p>
        </w:tc>
        <w:tc>
          <w:tcPr>
            <w:tcW w:w="7376" w:type="dxa"/>
          </w:tcPr>
          <w:p w:rsidR="00231A0E" w:rsidRDefault="00D53A86">
            <w:pPr>
              <w:pStyle w:val="TableParagraph"/>
              <w:spacing w:line="268" w:lineRule="exact"/>
              <w:rPr>
                <w:sz w:val="24"/>
              </w:rPr>
            </w:pPr>
            <w:r>
              <w:rPr>
                <w:sz w:val="24"/>
              </w:rPr>
              <w:t>Край,</w:t>
            </w:r>
            <w:r>
              <w:rPr>
                <w:spacing w:val="2"/>
                <w:sz w:val="24"/>
              </w:rPr>
              <w:t xml:space="preserve"> </w:t>
            </w:r>
            <w:r>
              <w:rPr>
                <w:sz w:val="24"/>
              </w:rPr>
              <w:t>в</w:t>
            </w:r>
            <w:r>
              <w:rPr>
                <w:spacing w:val="-3"/>
                <w:sz w:val="24"/>
              </w:rPr>
              <w:t xml:space="preserve"> </w:t>
            </w:r>
            <w:r>
              <w:rPr>
                <w:sz w:val="24"/>
              </w:rPr>
              <w:t>котором</w:t>
            </w:r>
            <w:r>
              <w:rPr>
                <w:spacing w:val="1"/>
                <w:sz w:val="24"/>
              </w:rPr>
              <w:t xml:space="preserve"> </w:t>
            </w:r>
            <w:r>
              <w:rPr>
                <w:sz w:val="24"/>
              </w:rPr>
              <w:t>я</w:t>
            </w:r>
            <w:r>
              <w:rPr>
                <w:spacing w:val="-4"/>
                <w:sz w:val="24"/>
              </w:rPr>
              <w:t xml:space="preserve"> живу</w:t>
            </w:r>
          </w:p>
        </w:tc>
        <w:tc>
          <w:tcPr>
            <w:tcW w:w="955" w:type="dxa"/>
          </w:tcPr>
          <w:p w:rsidR="00231A0E" w:rsidRDefault="00D53A86">
            <w:pPr>
              <w:pStyle w:val="TableParagraph"/>
              <w:spacing w:line="268" w:lineRule="exact"/>
              <w:ind w:left="0" w:right="280"/>
              <w:jc w:val="right"/>
              <w:rPr>
                <w:sz w:val="24"/>
              </w:rPr>
            </w:pPr>
            <w:r>
              <w:rPr>
                <w:spacing w:val="-5"/>
                <w:sz w:val="24"/>
              </w:rPr>
              <w:t>321</w:t>
            </w:r>
          </w:p>
        </w:tc>
      </w:tr>
      <w:tr w:rsidR="00231A0E">
        <w:trPr>
          <w:trHeight w:val="393"/>
        </w:trPr>
        <w:tc>
          <w:tcPr>
            <w:tcW w:w="1244" w:type="dxa"/>
          </w:tcPr>
          <w:p w:rsidR="00231A0E" w:rsidRDefault="00FF45E6">
            <w:pPr>
              <w:pStyle w:val="TableParagraph"/>
              <w:spacing w:line="268" w:lineRule="exact"/>
              <w:ind w:left="19" w:right="5"/>
              <w:jc w:val="center"/>
              <w:rPr>
                <w:sz w:val="24"/>
              </w:rPr>
            </w:pPr>
            <w:r>
              <w:rPr>
                <w:spacing w:val="-2"/>
                <w:sz w:val="24"/>
              </w:rPr>
              <w:t>2.1.14</w:t>
            </w:r>
          </w:p>
        </w:tc>
        <w:tc>
          <w:tcPr>
            <w:tcW w:w="7376" w:type="dxa"/>
          </w:tcPr>
          <w:p w:rsidR="00231A0E" w:rsidRDefault="00D53A86">
            <w:pPr>
              <w:pStyle w:val="TableParagraph"/>
              <w:spacing w:line="268" w:lineRule="exact"/>
              <w:rPr>
                <w:sz w:val="24"/>
              </w:rPr>
            </w:pPr>
            <w:r>
              <w:rPr>
                <w:sz w:val="24"/>
              </w:rPr>
              <w:t>Курс</w:t>
            </w:r>
            <w:r>
              <w:rPr>
                <w:spacing w:val="-2"/>
                <w:sz w:val="24"/>
              </w:rPr>
              <w:t xml:space="preserve"> </w:t>
            </w:r>
            <w:r>
              <w:rPr>
                <w:sz w:val="24"/>
              </w:rPr>
              <w:t>«Разговоры</w:t>
            </w:r>
            <w:r>
              <w:rPr>
                <w:spacing w:val="-4"/>
                <w:sz w:val="24"/>
              </w:rPr>
              <w:t xml:space="preserve"> </w:t>
            </w:r>
            <w:r>
              <w:rPr>
                <w:sz w:val="24"/>
              </w:rPr>
              <w:t xml:space="preserve">о </w:t>
            </w:r>
            <w:r>
              <w:rPr>
                <w:spacing w:val="-2"/>
                <w:sz w:val="24"/>
              </w:rPr>
              <w:t>важном»</w:t>
            </w:r>
          </w:p>
        </w:tc>
        <w:tc>
          <w:tcPr>
            <w:tcW w:w="955" w:type="dxa"/>
          </w:tcPr>
          <w:p w:rsidR="00231A0E" w:rsidRDefault="00D53A86">
            <w:pPr>
              <w:pStyle w:val="TableParagraph"/>
              <w:spacing w:line="268" w:lineRule="exact"/>
              <w:ind w:left="0" w:right="280"/>
              <w:jc w:val="right"/>
              <w:rPr>
                <w:sz w:val="24"/>
              </w:rPr>
            </w:pPr>
            <w:r>
              <w:rPr>
                <w:spacing w:val="-5"/>
                <w:sz w:val="24"/>
              </w:rPr>
              <w:t>337</w:t>
            </w:r>
          </w:p>
        </w:tc>
      </w:tr>
      <w:tr w:rsidR="00231A0E">
        <w:trPr>
          <w:trHeight w:val="398"/>
        </w:trPr>
        <w:tc>
          <w:tcPr>
            <w:tcW w:w="1244" w:type="dxa"/>
          </w:tcPr>
          <w:p w:rsidR="00231A0E" w:rsidRDefault="00FF45E6">
            <w:pPr>
              <w:pStyle w:val="TableParagraph"/>
              <w:spacing w:line="268" w:lineRule="exact"/>
              <w:ind w:left="19" w:right="5"/>
              <w:jc w:val="center"/>
              <w:rPr>
                <w:sz w:val="24"/>
              </w:rPr>
            </w:pPr>
            <w:r>
              <w:rPr>
                <w:spacing w:val="-2"/>
                <w:sz w:val="24"/>
              </w:rPr>
              <w:t>2.1.15</w:t>
            </w:r>
          </w:p>
        </w:tc>
        <w:tc>
          <w:tcPr>
            <w:tcW w:w="7376" w:type="dxa"/>
          </w:tcPr>
          <w:p w:rsidR="00231A0E" w:rsidRDefault="00D53A86">
            <w:pPr>
              <w:pStyle w:val="TableParagraph"/>
              <w:spacing w:line="268" w:lineRule="exact"/>
              <w:rPr>
                <w:sz w:val="24"/>
              </w:rPr>
            </w:pPr>
            <w:r>
              <w:rPr>
                <w:sz w:val="24"/>
              </w:rPr>
              <w:t>Курс</w:t>
            </w:r>
            <w:r>
              <w:rPr>
                <w:spacing w:val="-3"/>
                <w:sz w:val="24"/>
              </w:rPr>
              <w:t xml:space="preserve"> </w:t>
            </w:r>
            <w:r>
              <w:rPr>
                <w:spacing w:val="-2"/>
                <w:sz w:val="24"/>
              </w:rPr>
              <w:t>«Семьеведение»</w:t>
            </w:r>
          </w:p>
        </w:tc>
        <w:tc>
          <w:tcPr>
            <w:tcW w:w="955" w:type="dxa"/>
          </w:tcPr>
          <w:p w:rsidR="00231A0E" w:rsidRDefault="00D53A86">
            <w:pPr>
              <w:pStyle w:val="TableParagraph"/>
              <w:spacing w:line="268" w:lineRule="exact"/>
              <w:ind w:left="0" w:right="280"/>
              <w:jc w:val="right"/>
              <w:rPr>
                <w:sz w:val="24"/>
              </w:rPr>
            </w:pPr>
            <w:r>
              <w:rPr>
                <w:spacing w:val="-5"/>
                <w:sz w:val="24"/>
              </w:rPr>
              <w:t>340</w:t>
            </w:r>
          </w:p>
        </w:tc>
      </w:tr>
      <w:tr w:rsidR="00231A0E">
        <w:trPr>
          <w:trHeight w:val="393"/>
        </w:trPr>
        <w:tc>
          <w:tcPr>
            <w:tcW w:w="1244" w:type="dxa"/>
          </w:tcPr>
          <w:p w:rsidR="00231A0E" w:rsidRDefault="00D53A86">
            <w:pPr>
              <w:pStyle w:val="TableParagraph"/>
              <w:spacing w:line="268" w:lineRule="exact"/>
              <w:ind w:left="19"/>
              <w:jc w:val="center"/>
              <w:rPr>
                <w:sz w:val="24"/>
              </w:rPr>
            </w:pPr>
            <w:r>
              <w:rPr>
                <w:spacing w:val="-5"/>
                <w:sz w:val="24"/>
              </w:rPr>
              <w:t>2.2</w:t>
            </w:r>
          </w:p>
        </w:tc>
        <w:tc>
          <w:tcPr>
            <w:tcW w:w="7376" w:type="dxa"/>
          </w:tcPr>
          <w:p w:rsidR="00231A0E" w:rsidRDefault="00D53A86">
            <w:pPr>
              <w:pStyle w:val="TableParagraph"/>
              <w:spacing w:line="268" w:lineRule="exact"/>
              <w:rPr>
                <w:sz w:val="24"/>
              </w:rPr>
            </w:pPr>
            <w:r>
              <w:rPr>
                <w:sz w:val="24"/>
              </w:rPr>
              <w:t>Программа</w:t>
            </w:r>
            <w:r>
              <w:rPr>
                <w:spacing w:val="-7"/>
                <w:sz w:val="24"/>
              </w:rPr>
              <w:t xml:space="preserve"> </w:t>
            </w:r>
            <w:r>
              <w:rPr>
                <w:sz w:val="24"/>
              </w:rPr>
              <w:t>формирования</w:t>
            </w:r>
            <w:r>
              <w:rPr>
                <w:spacing w:val="-8"/>
                <w:sz w:val="24"/>
              </w:rPr>
              <w:t xml:space="preserve"> </w:t>
            </w:r>
            <w:r>
              <w:rPr>
                <w:sz w:val="24"/>
              </w:rPr>
              <w:t>универсальных</w:t>
            </w:r>
            <w:r>
              <w:rPr>
                <w:spacing w:val="-4"/>
                <w:sz w:val="24"/>
              </w:rPr>
              <w:t xml:space="preserve"> </w:t>
            </w:r>
            <w:r>
              <w:rPr>
                <w:sz w:val="24"/>
              </w:rPr>
              <w:t>учебных</w:t>
            </w:r>
            <w:r>
              <w:rPr>
                <w:spacing w:val="-8"/>
                <w:sz w:val="24"/>
              </w:rPr>
              <w:t xml:space="preserve"> </w:t>
            </w:r>
            <w:r>
              <w:rPr>
                <w:spacing w:val="-2"/>
                <w:sz w:val="24"/>
              </w:rPr>
              <w:t>действий</w:t>
            </w:r>
          </w:p>
        </w:tc>
        <w:tc>
          <w:tcPr>
            <w:tcW w:w="955" w:type="dxa"/>
          </w:tcPr>
          <w:p w:rsidR="00231A0E" w:rsidRDefault="00D53A86">
            <w:pPr>
              <w:pStyle w:val="TableParagraph"/>
              <w:spacing w:line="268" w:lineRule="exact"/>
              <w:ind w:left="0" w:right="280"/>
              <w:jc w:val="right"/>
              <w:rPr>
                <w:sz w:val="24"/>
              </w:rPr>
            </w:pPr>
            <w:r>
              <w:rPr>
                <w:spacing w:val="-5"/>
                <w:sz w:val="24"/>
              </w:rPr>
              <w:t>347</w:t>
            </w:r>
          </w:p>
        </w:tc>
      </w:tr>
      <w:tr w:rsidR="00231A0E">
        <w:trPr>
          <w:trHeight w:val="671"/>
        </w:trPr>
        <w:tc>
          <w:tcPr>
            <w:tcW w:w="1244" w:type="dxa"/>
          </w:tcPr>
          <w:p w:rsidR="00231A0E" w:rsidRDefault="00D53A86">
            <w:pPr>
              <w:pStyle w:val="TableParagraph"/>
              <w:spacing w:line="268" w:lineRule="exact"/>
              <w:ind w:left="19" w:right="1"/>
              <w:jc w:val="center"/>
              <w:rPr>
                <w:sz w:val="24"/>
              </w:rPr>
            </w:pPr>
            <w:r>
              <w:rPr>
                <w:spacing w:val="-2"/>
                <w:sz w:val="24"/>
              </w:rPr>
              <w:t>2.2.1</w:t>
            </w:r>
          </w:p>
        </w:tc>
        <w:tc>
          <w:tcPr>
            <w:tcW w:w="7376" w:type="dxa"/>
          </w:tcPr>
          <w:p w:rsidR="00231A0E" w:rsidRDefault="00D53A86">
            <w:pPr>
              <w:pStyle w:val="TableParagraph"/>
              <w:spacing w:line="242" w:lineRule="auto"/>
              <w:rPr>
                <w:sz w:val="24"/>
              </w:rPr>
            </w:pPr>
            <w:r>
              <w:rPr>
                <w:sz w:val="24"/>
              </w:rPr>
              <w:t>Значение</w:t>
            </w:r>
            <w:r>
              <w:rPr>
                <w:spacing w:val="-10"/>
                <w:sz w:val="24"/>
              </w:rPr>
              <w:t xml:space="preserve"> </w:t>
            </w:r>
            <w:r>
              <w:rPr>
                <w:sz w:val="24"/>
              </w:rPr>
              <w:t>сформированных</w:t>
            </w:r>
            <w:r>
              <w:rPr>
                <w:spacing w:val="-9"/>
                <w:sz w:val="24"/>
              </w:rPr>
              <w:t xml:space="preserve"> </w:t>
            </w:r>
            <w:r>
              <w:rPr>
                <w:sz w:val="24"/>
              </w:rPr>
              <w:t>универсальных</w:t>
            </w:r>
            <w:r>
              <w:rPr>
                <w:spacing w:val="-9"/>
                <w:sz w:val="24"/>
              </w:rPr>
              <w:t xml:space="preserve"> </w:t>
            </w:r>
            <w:r>
              <w:rPr>
                <w:sz w:val="24"/>
              </w:rPr>
              <w:t>учебных</w:t>
            </w:r>
            <w:r>
              <w:rPr>
                <w:spacing w:val="-13"/>
                <w:sz w:val="24"/>
              </w:rPr>
              <w:t xml:space="preserve"> </w:t>
            </w:r>
            <w:r>
              <w:rPr>
                <w:sz w:val="24"/>
              </w:rPr>
              <w:t>действий</w:t>
            </w:r>
            <w:r>
              <w:rPr>
                <w:spacing w:val="-8"/>
                <w:sz w:val="24"/>
              </w:rPr>
              <w:t xml:space="preserve"> </w:t>
            </w:r>
            <w:r>
              <w:rPr>
                <w:sz w:val="24"/>
              </w:rPr>
              <w:t>для успешного обучения и развития младшего школьника</w:t>
            </w:r>
          </w:p>
        </w:tc>
        <w:tc>
          <w:tcPr>
            <w:tcW w:w="955" w:type="dxa"/>
          </w:tcPr>
          <w:p w:rsidR="00231A0E" w:rsidRDefault="00D53A86">
            <w:pPr>
              <w:pStyle w:val="TableParagraph"/>
              <w:spacing w:line="268" w:lineRule="exact"/>
              <w:ind w:left="0" w:right="280"/>
              <w:jc w:val="right"/>
              <w:rPr>
                <w:sz w:val="24"/>
              </w:rPr>
            </w:pPr>
            <w:r>
              <w:rPr>
                <w:spacing w:val="-5"/>
                <w:sz w:val="24"/>
              </w:rPr>
              <w:t>347</w:t>
            </w:r>
          </w:p>
        </w:tc>
      </w:tr>
      <w:tr w:rsidR="00231A0E">
        <w:trPr>
          <w:trHeight w:val="398"/>
        </w:trPr>
        <w:tc>
          <w:tcPr>
            <w:tcW w:w="1244" w:type="dxa"/>
          </w:tcPr>
          <w:p w:rsidR="00231A0E" w:rsidRDefault="00D53A86">
            <w:pPr>
              <w:pStyle w:val="TableParagraph"/>
              <w:spacing w:line="273" w:lineRule="exact"/>
              <w:ind w:left="19" w:right="1"/>
              <w:jc w:val="center"/>
              <w:rPr>
                <w:sz w:val="24"/>
              </w:rPr>
            </w:pPr>
            <w:r>
              <w:rPr>
                <w:spacing w:val="-2"/>
                <w:sz w:val="24"/>
              </w:rPr>
              <w:t>2.2.2</w:t>
            </w:r>
          </w:p>
        </w:tc>
        <w:tc>
          <w:tcPr>
            <w:tcW w:w="7376" w:type="dxa"/>
          </w:tcPr>
          <w:p w:rsidR="00231A0E" w:rsidRDefault="00D53A86">
            <w:pPr>
              <w:pStyle w:val="TableParagraph"/>
              <w:spacing w:line="273" w:lineRule="exact"/>
              <w:rPr>
                <w:sz w:val="24"/>
              </w:rPr>
            </w:pPr>
            <w:r>
              <w:rPr>
                <w:sz w:val="24"/>
              </w:rPr>
              <w:t>Характеристика</w:t>
            </w:r>
            <w:r>
              <w:rPr>
                <w:spacing w:val="-4"/>
                <w:sz w:val="24"/>
              </w:rPr>
              <w:t xml:space="preserve"> </w:t>
            </w:r>
            <w:r>
              <w:rPr>
                <w:sz w:val="24"/>
              </w:rPr>
              <w:t>универсальных</w:t>
            </w:r>
            <w:r>
              <w:rPr>
                <w:spacing w:val="-7"/>
                <w:sz w:val="24"/>
              </w:rPr>
              <w:t xml:space="preserve"> </w:t>
            </w:r>
            <w:r>
              <w:rPr>
                <w:sz w:val="24"/>
              </w:rPr>
              <w:t>учебных</w:t>
            </w:r>
            <w:r>
              <w:rPr>
                <w:spacing w:val="-11"/>
                <w:sz w:val="24"/>
              </w:rPr>
              <w:t xml:space="preserve"> </w:t>
            </w:r>
            <w:r>
              <w:rPr>
                <w:spacing w:val="-2"/>
                <w:sz w:val="24"/>
              </w:rPr>
              <w:t>действий</w:t>
            </w:r>
          </w:p>
        </w:tc>
        <w:tc>
          <w:tcPr>
            <w:tcW w:w="955" w:type="dxa"/>
          </w:tcPr>
          <w:p w:rsidR="00231A0E" w:rsidRDefault="00D53A86">
            <w:pPr>
              <w:pStyle w:val="TableParagraph"/>
              <w:spacing w:line="273" w:lineRule="exact"/>
              <w:ind w:left="0" w:right="280"/>
              <w:jc w:val="right"/>
              <w:rPr>
                <w:sz w:val="24"/>
              </w:rPr>
            </w:pPr>
            <w:r>
              <w:rPr>
                <w:spacing w:val="-5"/>
                <w:sz w:val="24"/>
              </w:rPr>
              <w:t>348</w:t>
            </w:r>
          </w:p>
        </w:tc>
      </w:tr>
      <w:tr w:rsidR="00231A0E">
        <w:trPr>
          <w:trHeight w:val="671"/>
        </w:trPr>
        <w:tc>
          <w:tcPr>
            <w:tcW w:w="1244" w:type="dxa"/>
          </w:tcPr>
          <w:p w:rsidR="00231A0E" w:rsidRDefault="00D53A86">
            <w:pPr>
              <w:pStyle w:val="TableParagraph"/>
              <w:spacing w:line="268" w:lineRule="exact"/>
              <w:ind w:left="19" w:right="1"/>
              <w:jc w:val="center"/>
              <w:rPr>
                <w:sz w:val="24"/>
              </w:rPr>
            </w:pPr>
            <w:r>
              <w:rPr>
                <w:spacing w:val="-2"/>
                <w:sz w:val="24"/>
              </w:rPr>
              <w:t>2.2.3</w:t>
            </w:r>
          </w:p>
        </w:tc>
        <w:tc>
          <w:tcPr>
            <w:tcW w:w="7376" w:type="dxa"/>
          </w:tcPr>
          <w:p w:rsidR="00231A0E" w:rsidRDefault="00D53A86">
            <w:pPr>
              <w:pStyle w:val="TableParagraph"/>
              <w:spacing w:line="242" w:lineRule="auto"/>
              <w:rPr>
                <w:sz w:val="24"/>
              </w:rPr>
            </w:pPr>
            <w:r>
              <w:rPr>
                <w:sz w:val="24"/>
              </w:rPr>
              <w:t>Интеграция</w:t>
            </w:r>
            <w:r>
              <w:rPr>
                <w:spacing w:val="-10"/>
                <w:sz w:val="24"/>
              </w:rPr>
              <w:t xml:space="preserve"> </w:t>
            </w:r>
            <w:r>
              <w:rPr>
                <w:sz w:val="24"/>
              </w:rPr>
              <w:t>предметных</w:t>
            </w:r>
            <w:r>
              <w:rPr>
                <w:spacing w:val="-14"/>
                <w:sz w:val="24"/>
              </w:rPr>
              <w:t xml:space="preserve"> </w:t>
            </w:r>
            <w:r>
              <w:rPr>
                <w:sz w:val="24"/>
              </w:rPr>
              <w:t>и</w:t>
            </w:r>
            <w:r>
              <w:rPr>
                <w:spacing w:val="-9"/>
                <w:sz w:val="24"/>
              </w:rPr>
              <w:t xml:space="preserve"> </w:t>
            </w:r>
            <w:r>
              <w:rPr>
                <w:sz w:val="24"/>
              </w:rPr>
              <w:t>метапредметных</w:t>
            </w:r>
            <w:r>
              <w:rPr>
                <w:spacing w:val="-14"/>
                <w:sz w:val="24"/>
              </w:rPr>
              <w:t xml:space="preserve"> </w:t>
            </w:r>
            <w:r>
              <w:rPr>
                <w:sz w:val="24"/>
              </w:rPr>
              <w:t>требований</w:t>
            </w:r>
            <w:r>
              <w:rPr>
                <w:spacing w:val="-9"/>
                <w:sz w:val="24"/>
              </w:rPr>
              <w:t xml:space="preserve"> </w:t>
            </w:r>
            <w:r>
              <w:rPr>
                <w:sz w:val="24"/>
              </w:rPr>
              <w:t>как</w:t>
            </w:r>
            <w:r>
              <w:rPr>
                <w:spacing w:val="-11"/>
                <w:sz w:val="24"/>
              </w:rPr>
              <w:t xml:space="preserve"> </w:t>
            </w:r>
            <w:r>
              <w:rPr>
                <w:sz w:val="24"/>
              </w:rPr>
              <w:t>механизм конструирования современного процесса образования</w:t>
            </w:r>
          </w:p>
        </w:tc>
        <w:tc>
          <w:tcPr>
            <w:tcW w:w="955" w:type="dxa"/>
          </w:tcPr>
          <w:p w:rsidR="00231A0E" w:rsidRDefault="00D53A86">
            <w:pPr>
              <w:pStyle w:val="TableParagraph"/>
              <w:spacing w:line="268" w:lineRule="exact"/>
              <w:ind w:left="0" w:right="280"/>
              <w:jc w:val="right"/>
              <w:rPr>
                <w:sz w:val="24"/>
              </w:rPr>
            </w:pPr>
            <w:r>
              <w:rPr>
                <w:spacing w:val="-5"/>
                <w:sz w:val="24"/>
              </w:rPr>
              <w:t>349</w:t>
            </w:r>
          </w:p>
        </w:tc>
      </w:tr>
      <w:tr w:rsidR="00231A0E">
        <w:trPr>
          <w:trHeight w:val="397"/>
        </w:trPr>
        <w:tc>
          <w:tcPr>
            <w:tcW w:w="1244" w:type="dxa"/>
          </w:tcPr>
          <w:p w:rsidR="00231A0E" w:rsidRDefault="00D53A86">
            <w:pPr>
              <w:pStyle w:val="TableParagraph"/>
              <w:spacing w:line="268" w:lineRule="exact"/>
              <w:ind w:left="19" w:right="1"/>
              <w:jc w:val="center"/>
              <w:rPr>
                <w:sz w:val="24"/>
              </w:rPr>
            </w:pPr>
            <w:r>
              <w:rPr>
                <w:spacing w:val="-2"/>
                <w:sz w:val="24"/>
              </w:rPr>
              <w:t>2.2.4</w:t>
            </w:r>
          </w:p>
        </w:tc>
        <w:tc>
          <w:tcPr>
            <w:tcW w:w="7376" w:type="dxa"/>
          </w:tcPr>
          <w:p w:rsidR="00231A0E" w:rsidRDefault="00D53A86">
            <w:pPr>
              <w:pStyle w:val="TableParagraph"/>
              <w:spacing w:line="268" w:lineRule="exact"/>
              <w:rPr>
                <w:sz w:val="24"/>
              </w:rPr>
            </w:pPr>
            <w:r>
              <w:rPr>
                <w:sz w:val="24"/>
              </w:rPr>
              <w:t>Место универсальных</w:t>
            </w:r>
            <w:r>
              <w:rPr>
                <w:spacing w:val="-3"/>
                <w:sz w:val="24"/>
              </w:rPr>
              <w:t xml:space="preserve"> </w:t>
            </w:r>
            <w:r>
              <w:rPr>
                <w:sz w:val="24"/>
              </w:rPr>
              <w:t>учебных</w:t>
            </w:r>
            <w:r>
              <w:rPr>
                <w:spacing w:val="-7"/>
                <w:sz w:val="24"/>
              </w:rPr>
              <w:t xml:space="preserve"> </w:t>
            </w:r>
            <w:r>
              <w:rPr>
                <w:sz w:val="24"/>
              </w:rPr>
              <w:t>действий</w:t>
            </w:r>
            <w:r>
              <w:rPr>
                <w:spacing w:val="4"/>
                <w:sz w:val="24"/>
              </w:rPr>
              <w:t xml:space="preserve"> </w:t>
            </w:r>
            <w:r>
              <w:rPr>
                <w:sz w:val="24"/>
              </w:rPr>
              <w:t>в</w:t>
            </w:r>
            <w:r>
              <w:rPr>
                <w:spacing w:val="-5"/>
                <w:sz w:val="24"/>
              </w:rPr>
              <w:t xml:space="preserve"> </w:t>
            </w:r>
            <w:r>
              <w:rPr>
                <w:sz w:val="24"/>
              </w:rPr>
              <w:t>рабочих</w:t>
            </w:r>
            <w:r>
              <w:rPr>
                <w:spacing w:val="-7"/>
                <w:sz w:val="24"/>
              </w:rPr>
              <w:t xml:space="preserve"> </w:t>
            </w:r>
            <w:r>
              <w:rPr>
                <w:spacing w:val="-2"/>
                <w:sz w:val="24"/>
              </w:rPr>
              <w:t>программах</w:t>
            </w:r>
          </w:p>
        </w:tc>
        <w:tc>
          <w:tcPr>
            <w:tcW w:w="955" w:type="dxa"/>
          </w:tcPr>
          <w:p w:rsidR="00231A0E" w:rsidRDefault="00D53A86">
            <w:pPr>
              <w:pStyle w:val="TableParagraph"/>
              <w:spacing w:line="268" w:lineRule="exact"/>
              <w:ind w:left="0" w:right="280"/>
              <w:jc w:val="right"/>
              <w:rPr>
                <w:sz w:val="24"/>
              </w:rPr>
            </w:pPr>
            <w:r>
              <w:rPr>
                <w:spacing w:val="-5"/>
                <w:sz w:val="24"/>
              </w:rPr>
              <w:t>352</w:t>
            </w:r>
          </w:p>
        </w:tc>
      </w:tr>
      <w:tr w:rsidR="00231A0E">
        <w:trPr>
          <w:trHeight w:val="393"/>
        </w:trPr>
        <w:tc>
          <w:tcPr>
            <w:tcW w:w="1244" w:type="dxa"/>
          </w:tcPr>
          <w:p w:rsidR="00231A0E" w:rsidRDefault="00D53A86">
            <w:pPr>
              <w:pStyle w:val="TableParagraph"/>
              <w:spacing w:line="268" w:lineRule="exact"/>
              <w:ind w:left="19"/>
              <w:jc w:val="center"/>
              <w:rPr>
                <w:sz w:val="24"/>
              </w:rPr>
            </w:pPr>
            <w:r>
              <w:rPr>
                <w:spacing w:val="-5"/>
                <w:sz w:val="24"/>
              </w:rPr>
              <w:t>2.3</w:t>
            </w:r>
          </w:p>
        </w:tc>
        <w:tc>
          <w:tcPr>
            <w:tcW w:w="7376" w:type="dxa"/>
          </w:tcPr>
          <w:p w:rsidR="00231A0E" w:rsidRDefault="00D53A86">
            <w:pPr>
              <w:pStyle w:val="TableParagraph"/>
              <w:spacing w:line="268" w:lineRule="exact"/>
              <w:rPr>
                <w:sz w:val="24"/>
              </w:rPr>
            </w:pPr>
            <w:r>
              <w:rPr>
                <w:sz w:val="24"/>
              </w:rPr>
              <w:t>Рабочая</w:t>
            </w:r>
            <w:r>
              <w:rPr>
                <w:spacing w:val="-1"/>
                <w:sz w:val="24"/>
              </w:rPr>
              <w:t xml:space="preserve"> </w:t>
            </w:r>
            <w:r>
              <w:rPr>
                <w:sz w:val="24"/>
              </w:rPr>
              <w:t>программа</w:t>
            </w:r>
            <w:r>
              <w:rPr>
                <w:spacing w:val="-6"/>
                <w:sz w:val="24"/>
              </w:rPr>
              <w:t xml:space="preserve"> </w:t>
            </w:r>
            <w:r>
              <w:rPr>
                <w:spacing w:val="-2"/>
                <w:sz w:val="24"/>
              </w:rPr>
              <w:t>воспитания</w:t>
            </w:r>
          </w:p>
        </w:tc>
        <w:tc>
          <w:tcPr>
            <w:tcW w:w="955" w:type="dxa"/>
          </w:tcPr>
          <w:p w:rsidR="00231A0E" w:rsidRDefault="00FF45E6">
            <w:pPr>
              <w:pStyle w:val="TableParagraph"/>
              <w:spacing w:line="268" w:lineRule="exact"/>
              <w:ind w:left="0" w:right="280"/>
              <w:jc w:val="right"/>
              <w:rPr>
                <w:sz w:val="24"/>
              </w:rPr>
            </w:pPr>
            <w:r>
              <w:rPr>
                <w:spacing w:val="-5"/>
                <w:sz w:val="24"/>
              </w:rPr>
              <w:t>341</w:t>
            </w:r>
          </w:p>
        </w:tc>
      </w:tr>
      <w:tr w:rsidR="00231A0E">
        <w:trPr>
          <w:trHeight w:val="397"/>
        </w:trPr>
        <w:tc>
          <w:tcPr>
            <w:tcW w:w="1244" w:type="dxa"/>
          </w:tcPr>
          <w:p w:rsidR="00231A0E" w:rsidRDefault="00D53A86">
            <w:pPr>
              <w:pStyle w:val="TableParagraph"/>
              <w:spacing w:line="268" w:lineRule="exact"/>
              <w:ind w:left="19" w:right="1"/>
              <w:jc w:val="center"/>
              <w:rPr>
                <w:sz w:val="24"/>
              </w:rPr>
            </w:pPr>
            <w:r>
              <w:rPr>
                <w:spacing w:val="-2"/>
                <w:sz w:val="24"/>
              </w:rPr>
              <w:t>2.3.1</w:t>
            </w:r>
          </w:p>
        </w:tc>
        <w:tc>
          <w:tcPr>
            <w:tcW w:w="7376" w:type="dxa"/>
          </w:tcPr>
          <w:p w:rsidR="00231A0E" w:rsidRDefault="00D53A86">
            <w:pPr>
              <w:pStyle w:val="TableParagraph"/>
              <w:spacing w:line="268" w:lineRule="exact"/>
              <w:rPr>
                <w:sz w:val="24"/>
              </w:rPr>
            </w:pPr>
            <w:r>
              <w:rPr>
                <w:sz w:val="24"/>
              </w:rPr>
              <w:t>Пояснительная</w:t>
            </w:r>
            <w:r>
              <w:rPr>
                <w:spacing w:val="-3"/>
                <w:sz w:val="24"/>
              </w:rPr>
              <w:t xml:space="preserve"> </w:t>
            </w:r>
            <w:r>
              <w:rPr>
                <w:spacing w:val="-2"/>
                <w:sz w:val="24"/>
              </w:rPr>
              <w:t>записка</w:t>
            </w:r>
          </w:p>
        </w:tc>
        <w:tc>
          <w:tcPr>
            <w:tcW w:w="955" w:type="dxa"/>
          </w:tcPr>
          <w:p w:rsidR="00231A0E" w:rsidRDefault="00FF45E6">
            <w:pPr>
              <w:pStyle w:val="TableParagraph"/>
              <w:spacing w:line="268" w:lineRule="exact"/>
              <w:ind w:left="0" w:right="280"/>
              <w:jc w:val="right"/>
              <w:rPr>
                <w:sz w:val="24"/>
              </w:rPr>
            </w:pPr>
            <w:r>
              <w:rPr>
                <w:spacing w:val="-5"/>
                <w:sz w:val="24"/>
              </w:rPr>
              <w:t>343</w:t>
            </w:r>
          </w:p>
        </w:tc>
      </w:tr>
      <w:tr w:rsidR="00231A0E">
        <w:trPr>
          <w:trHeight w:val="671"/>
        </w:trPr>
        <w:tc>
          <w:tcPr>
            <w:tcW w:w="1244" w:type="dxa"/>
          </w:tcPr>
          <w:p w:rsidR="00231A0E" w:rsidRDefault="00D53A86">
            <w:pPr>
              <w:pStyle w:val="TableParagraph"/>
              <w:spacing w:line="268" w:lineRule="exact"/>
              <w:ind w:left="19" w:right="1"/>
              <w:jc w:val="center"/>
              <w:rPr>
                <w:sz w:val="24"/>
              </w:rPr>
            </w:pPr>
            <w:r>
              <w:rPr>
                <w:spacing w:val="-2"/>
                <w:sz w:val="24"/>
              </w:rPr>
              <w:t>2.3.2</w:t>
            </w:r>
          </w:p>
        </w:tc>
        <w:tc>
          <w:tcPr>
            <w:tcW w:w="7376" w:type="dxa"/>
          </w:tcPr>
          <w:p w:rsidR="00231A0E" w:rsidRDefault="00D53A86">
            <w:pPr>
              <w:pStyle w:val="TableParagraph"/>
              <w:spacing w:line="237" w:lineRule="auto"/>
              <w:rPr>
                <w:sz w:val="24"/>
              </w:rPr>
            </w:pPr>
            <w:r>
              <w:rPr>
                <w:sz w:val="24"/>
              </w:rPr>
              <w:t>Особенности</w:t>
            </w:r>
            <w:r>
              <w:rPr>
                <w:spacing w:val="-10"/>
                <w:sz w:val="24"/>
              </w:rPr>
              <w:t xml:space="preserve"> </w:t>
            </w:r>
            <w:r>
              <w:rPr>
                <w:sz w:val="24"/>
              </w:rPr>
              <w:t>организуемого</w:t>
            </w:r>
            <w:r>
              <w:rPr>
                <w:spacing w:val="-7"/>
                <w:sz w:val="24"/>
              </w:rPr>
              <w:t xml:space="preserve"> </w:t>
            </w:r>
            <w:r>
              <w:rPr>
                <w:sz w:val="24"/>
              </w:rPr>
              <w:t>в</w:t>
            </w:r>
            <w:r>
              <w:rPr>
                <w:spacing w:val="-10"/>
                <w:sz w:val="24"/>
              </w:rPr>
              <w:t xml:space="preserve"> </w:t>
            </w:r>
            <w:r>
              <w:rPr>
                <w:sz w:val="24"/>
              </w:rPr>
              <w:t>образовательной</w:t>
            </w:r>
            <w:r>
              <w:rPr>
                <w:spacing w:val="-15"/>
                <w:sz w:val="24"/>
              </w:rPr>
              <w:t xml:space="preserve"> </w:t>
            </w:r>
            <w:r>
              <w:rPr>
                <w:sz w:val="24"/>
              </w:rPr>
              <w:t>организации воспитательного процесса</w:t>
            </w:r>
          </w:p>
        </w:tc>
        <w:tc>
          <w:tcPr>
            <w:tcW w:w="955" w:type="dxa"/>
          </w:tcPr>
          <w:p w:rsidR="00231A0E" w:rsidRDefault="00FF45E6">
            <w:pPr>
              <w:pStyle w:val="TableParagraph"/>
              <w:spacing w:line="268" w:lineRule="exact"/>
              <w:ind w:left="0" w:right="280"/>
              <w:jc w:val="right"/>
              <w:rPr>
                <w:sz w:val="24"/>
              </w:rPr>
            </w:pPr>
            <w:r>
              <w:rPr>
                <w:spacing w:val="-5"/>
                <w:sz w:val="24"/>
              </w:rPr>
              <w:t>347</w:t>
            </w:r>
          </w:p>
        </w:tc>
      </w:tr>
    </w:tbl>
    <w:p w:rsidR="00231A0E" w:rsidRDefault="00231A0E">
      <w:pPr>
        <w:spacing w:line="268" w:lineRule="exact"/>
        <w:jc w:val="right"/>
        <w:rPr>
          <w:sz w:val="24"/>
        </w:rPr>
        <w:sectPr w:rsidR="00231A0E">
          <w:footerReference w:type="default" r:id="rId7"/>
          <w:pgSz w:w="11910" w:h="16840"/>
          <w:pgMar w:top="1040" w:right="180" w:bottom="1268" w:left="900" w:header="0" w:footer="772" w:gutter="0"/>
          <w:pgNumType w:start="2"/>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7376"/>
        <w:gridCol w:w="955"/>
      </w:tblGrid>
      <w:tr w:rsidR="00231A0E">
        <w:trPr>
          <w:trHeight w:val="397"/>
        </w:trPr>
        <w:tc>
          <w:tcPr>
            <w:tcW w:w="1244" w:type="dxa"/>
          </w:tcPr>
          <w:p w:rsidR="00231A0E" w:rsidRDefault="00D53A86">
            <w:pPr>
              <w:pStyle w:val="TableParagraph"/>
              <w:spacing w:line="268" w:lineRule="exact"/>
              <w:ind w:left="19" w:right="1"/>
              <w:jc w:val="center"/>
              <w:rPr>
                <w:sz w:val="24"/>
              </w:rPr>
            </w:pPr>
            <w:r>
              <w:rPr>
                <w:spacing w:val="-2"/>
                <w:sz w:val="24"/>
              </w:rPr>
              <w:lastRenderedPageBreak/>
              <w:t>2.3.3</w:t>
            </w:r>
          </w:p>
        </w:tc>
        <w:tc>
          <w:tcPr>
            <w:tcW w:w="7376" w:type="dxa"/>
          </w:tcPr>
          <w:p w:rsidR="00231A0E" w:rsidRDefault="00D53A86">
            <w:pPr>
              <w:pStyle w:val="TableParagraph"/>
              <w:spacing w:line="268" w:lineRule="exact"/>
              <w:rPr>
                <w:sz w:val="24"/>
              </w:rPr>
            </w:pPr>
            <w:r>
              <w:rPr>
                <w:sz w:val="24"/>
              </w:rPr>
              <w:t>Виды,</w:t>
            </w:r>
            <w:r>
              <w:rPr>
                <w:spacing w:val="2"/>
                <w:sz w:val="24"/>
              </w:rPr>
              <w:t xml:space="preserve"> </w:t>
            </w:r>
            <w:r>
              <w:rPr>
                <w:sz w:val="24"/>
              </w:rPr>
              <w:t>формы</w:t>
            </w:r>
            <w:r>
              <w:rPr>
                <w:spacing w:val="-3"/>
                <w:sz w:val="24"/>
              </w:rPr>
              <w:t xml:space="preserve"> </w:t>
            </w:r>
            <w:r>
              <w:rPr>
                <w:sz w:val="24"/>
              </w:rPr>
              <w:t>и</w:t>
            </w:r>
            <w:r>
              <w:rPr>
                <w:spacing w:val="-4"/>
                <w:sz w:val="24"/>
              </w:rPr>
              <w:t xml:space="preserve"> </w:t>
            </w:r>
            <w:r>
              <w:rPr>
                <w:sz w:val="24"/>
              </w:rPr>
              <w:t>содержание</w:t>
            </w:r>
            <w:r>
              <w:rPr>
                <w:spacing w:val="-5"/>
                <w:sz w:val="24"/>
              </w:rPr>
              <w:t xml:space="preserve"> </w:t>
            </w:r>
            <w:r>
              <w:rPr>
                <w:spacing w:val="-2"/>
                <w:sz w:val="24"/>
              </w:rPr>
              <w:t>деятельности</w:t>
            </w:r>
          </w:p>
        </w:tc>
        <w:tc>
          <w:tcPr>
            <w:tcW w:w="955" w:type="dxa"/>
          </w:tcPr>
          <w:p w:rsidR="00231A0E" w:rsidRDefault="00FF45E6">
            <w:pPr>
              <w:pStyle w:val="TableParagraph"/>
              <w:spacing w:line="268" w:lineRule="exact"/>
              <w:ind w:left="19"/>
              <w:jc w:val="center"/>
              <w:rPr>
                <w:sz w:val="24"/>
              </w:rPr>
            </w:pPr>
            <w:r>
              <w:rPr>
                <w:spacing w:val="-5"/>
                <w:sz w:val="24"/>
              </w:rPr>
              <w:t>350</w:t>
            </w:r>
          </w:p>
        </w:tc>
      </w:tr>
      <w:tr w:rsidR="00231A0E">
        <w:trPr>
          <w:trHeight w:val="393"/>
        </w:trPr>
        <w:tc>
          <w:tcPr>
            <w:tcW w:w="1244" w:type="dxa"/>
          </w:tcPr>
          <w:p w:rsidR="00231A0E" w:rsidRDefault="00D53A86">
            <w:pPr>
              <w:pStyle w:val="TableParagraph"/>
              <w:spacing w:line="268" w:lineRule="exact"/>
              <w:ind w:left="19" w:right="1"/>
              <w:jc w:val="center"/>
              <w:rPr>
                <w:sz w:val="24"/>
              </w:rPr>
            </w:pPr>
            <w:r>
              <w:rPr>
                <w:spacing w:val="-2"/>
                <w:sz w:val="24"/>
              </w:rPr>
              <w:t>2.3.4</w:t>
            </w:r>
          </w:p>
        </w:tc>
        <w:tc>
          <w:tcPr>
            <w:tcW w:w="7376" w:type="dxa"/>
          </w:tcPr>
          <w:p w:rsidR="00231A0E" w:rsidRDefault="00D53A86">
            <w:pPr>
              <w:pStyle w:val="TableParagraph"/>
              <w:spacing w:line="268" w:lineRule="exact"/>
              <w:rPr>
                <w:sz w:val="24"/>
              </w:rPr>
            </w:pPr>
            <w:r>
              <w:rPr>
                <w:sz w:val="24"/>
              </w:rPr>
              <w:t>Основные</w:t>
            </w:r>
            <w:r>
              <w:rPr>
                <w:spacing w:val="-9"/>
                <w:sz w:val="24"/>
              </w:rPr>
              <w:t xml:space="preserve"> </w:t>
            </w:r>
            <w:r>
              <w:rPr>
                <w:sz w:val="24"/>
              </w:rPr>
              <w:t>направления</w:t>
            </w:r>
            <w:r>
              <w:rPr>
                <w:spacing w:val="-6"/>
                <w:sz w:val="24"/>
              </w:rPr>
              <w:t xml:space="preserve"> </w:t>
            </w:r>
            <w:r>
              <w:rPr>
                <w:sz w:val="24"/>
              </w:rPr>
              <w:t>самоанализа</w:t>
            </w:r>
            <w:r>
              <w:rPr>
                <w:spacing w:val="-7"/>
                <w:sz w:val="24"/>
              </w:rPr>
              <w:t xml:space="preserve"> </w:t>
            </w:r>
            <w:r>
              <w:rPr>
                <w:sz w:val="24"/>
              </w:rPr>
              <w:t xml:space="preserve">воспитательной </w:t>
            </w:r>
            <w:r>
              <w:rPr>
                <w:spacing w:val="-2"/>
                <w:sz w:val="24"/>
              </w:rPr>
              <w:t>работы</w:t>
            </w:r>
          </w:p>
        </w:tc>
        <w:tc>
          <w:tcPr>
            <w:tcW w:w="955" w:type="dxa"/>
          </w:tcPr>
          <w:p w:rsidR="00231A0E" w:rsidRDefault="00FF45E6">
            <w:pPr>
              <w:pStyle w:val="TableParagraph"/>
              <w:spacing w:line="268" w:lineRule="exact"/>
              <w:ind w:left="19"/>
              <w:jc w:val="center"/>
              <w:rPr>
                <w:sz w:val="24"/>
              </w:rPr>
            </w:pPr>
            <w:r>
              <w:rPr>
                <w:spacing w:val="-5"/>
                <w:sz w:val="24"/>
              </w:rPr>
              <w:t>352</w:t>
            </w:r>
          </w:p>
        </w:tc>
      </w:tr>
      <w:tr w:rsidR="00231A0E">
        <w:trPr>
          <w:trHeight w:val="397"/>
        </w:trPr>
        <w:tc>
          <w:tcPr>
            <w:tcW w:w="1244" w:type="dxa"/>
          </w:tcPr>
          <w:p w:rsidR="00231A0E" w:rsidRDefault="00D53A86">
            <w:pPr>
              <w:pStyle w:val="TableParagraph"/>
              <w:spacing w:line="268" w:lineRule="exact"/>
              <w:ind w:left="19" w:right="10"/>
              <w:jc w:val="center"/>
              <w:rPr>
                <w:sz w:val="24"/>
              </w:rPr>
            </w:pPr>
            <w:r>
              <w:rPr>
                <w:spacing w:val="-10"/>
                <w:sz w:val="24"/>
              </w:rPr>
              <w:t>3</w:t>
            </w:r>
          </w:p>
        </w:tc>
        <w:tc>
          <w:tcPr>
            <w:tcW w:w="7376" w:type="dxa"/>
          </w:tcPr>
          <w:p w:rsidR="00231A0E" w:rsidRDefault="00D53A86">
            <w:pPr>
              <w:pStyle w:val="TableParagraph"/>
              <w:spacing w:line="268" w:lineRule="exact"/>
              <w:rPr>
                <w:sz w:val="24"/>
              </w:rPr>
            </w:pPr>
            <w:r>
              <w:rPr>
                <w:sz w:val="24"/>
              </w:rPr>
              <w:t>ОРГАНИЗАЦИОННЫЙ</w:t>
            </w:r>
            <w:r>
              <w:rPr>
                <w:spacing w:val="-11"/>
                <w:sz w:val="24"/>
              </w:rPr>
              <w:t xml:space="preserve"> </w:t>
            </w:r>
            <w:r>
              <w:rPr>
                <w:spacing w:val="-2"/>
                <w:sz w:val="24"/>
              </w:rPr>
              <w:t>РАЗДЕЛ</w:t>
            </w:r>
          </w:p>
        </w:tc>
        <w:tc>
          <w:tcPr>
            <w:tcW w:w="955" w:type="dxa"/>
          </w:tcPr>
          <w:p w:rsidR="00231A0E" w:rsidRDefault="00231A0E">
            <w:pPr>
              <w:pStyle w:val="TableParagraph"/>
              <w:spacing w:line="268" w:lineRule="exact"/>
              <w:ind w:left="19"/>
              <w:jc w:val="center"/>
              <w:rPr>
                <w:sz w:val="24"/>
              </w:rPr>
            </w:pPr>
          </w:p>
        </w:tc>
      </w:tr>
      <w:tr w:rsidR="00231A0E">
        <w:trPr>
          <w:trHeight w:val="398"/>
        </w:trPr>
        <w:tc>
          <w:tcPr>
            <w:tcW w:w="1244" w:type="dxa"/>
          </w:tcPr>
          <w:p w:rsidR="00231A0E" w:rsidRDefault="00D53A86">
            <w:pPr>
              <w:pStyle w:val="TableParagraph"/>
              <w:spacing w:line="268" w:lineRule="exact"/>
              <w:ind w:left="19"/>
              <w:jc w:val="center"/>
              <w:rPr>
                <w:sz w:val="24"/>
              </w:rPr>
            </w:pPr>
            <w:r>
              <w:rPr>
                <w:spacing w:val="-5"/>
                <w:sz w:val="24"/>
              </w:rPr>
              <w:t>3.1</w:t>
            </w:r>
          </w:p>
        </w:tc>
        <w:tc>
          <w:tcPr>
            <w:tcW w:w="7376" w:type="dxa"/>
          </w:tcPr>
          <w:p w:rsidR="00231A0E" w:rsidRDefault="00D53A86">
            <w:pPr>
              <w:pStyle w:val="TableParagraph"/>
              <w:spacing w:line="268" w:lineRule="exact"/>
              <w:rPr>
                <w:sz w:val="24"/>
              </w:rPr>
            </w:pPr>
            <w:r>
              <w:rPr>
                <w:sz w:val="24"/>
              </w:rPr>
              <w:t>Учебный</w:t>
            </w:r>
            <w:r>
              <w:rPr>
                <w:spacing w:val="-4"/>
                <w:sz w:val="24"/>
              </w:rPr>
              <w:t xml:space="preserve"> </w:t>
            </w:r>
            <w:r>
              <w:rPr>
                <w:sz w:val="24"/>
              </w:rPr>
              <w:t>план</w:t>
            </w:r>
            <w:r>
              <w:rPr>
                <w:spacing w:val="-3"/>
                <w:sz w:val="24"/>
              </w:rPr>
              <w:t xml:space="preserve"> </w:t>
            </w:r>
            <w:r>
              <w:rPr>
                <w:sz w:val="24"/>
              </w:rPr>
              <w:t>начального</w:t>
            </w:r>
            <w:r>
              <w:rPr>
                <w:spacing w:val="-4"/>
                <w:sz w:val="24"/>
              </w:rPr>
              <w:t xml:space="preserve"> </w:t>
            </w:r>
            <w:r>
              <w:rPr>
                <w:sz w:val="24"/>
              </w:rPr>
              <w:t>общего</w:t>
            </w:r>
            <w:r>
              <w:rPr>
                <w:spacing w:val="-4"/>
                <w:sz w:val="24"/>
              </w:rPr>
              <w:t xml:space="preserve"> </w:t>
            </w:r>
            <w:r>
              <w:rPr>
                <w:spacing w:val="-2"/>
                <w:sz w:val="24"/>
              </w:rPr>
              <w:t>образования</w:t>
            </w:r>
          </w:p>
        </w:tc>
        <w:tc>
          <w:tcPr>
            <w:tcW w:w="955" w:type="dxa"/>
          </w:tcPr>
          <w:p w:rsidR="00231A0E" w:rsidRDefault="00FF45E6">
            <w:pPr>
              <w:pStyle w:val="TableParagraph"/>
              <w:spacing w:line="268" w:lineRule="exact"/>
              <w:ind w:left="19"/>
              <w:jc w:val="center"/>
              <w:rPr>
                <w:sz w:val="24"/>
              </w:rPr>
            </w:pPr>
            <w:r>
              <w:rPr>
                <w:spacing w:val="-5"/>
                <w:sz w:val="24"/>
              </w:rPr>
              <w:t>354</w:t>
            </w:r>
          </w:p>
        </w:tc>
      </w:tr>
      <w:tr w:rsidR="00231A0E">
        <w:trPr>
          <w:trHeight w:val="671"/>
        </w:trPr>
        <w:tc>
          <w:tcPr>
            <w:tcW w:w="1244" w:type="dxa"/>
          </w:tcPr>
          <w:p w:rsidR="00231A0E" w:rsidRDefault="00D53A86">
            <w:pPr>
              <w:pStyle w:val="TableParagraph"/>
              <w:spacing w:line="268" w:lineRule="exact"/>
              <w:ind w:left="19"/>
              <w:jc w:val="center"/>
              <w:rPr>
                <w:sz w:val="24"/>
              </w:rPr>
            </w:pPr>
            <w:r>
              <w:rPr>
                <w:spacing w:val="-5"/>
                <w:sz w:val="24"/>
              </w:rPr>
              <w:t>3.2</w:t>
            </w:r>
          </w:p>
        </w:tc>
        <w:tc>
          <w:tcPr>
            <w:tcW w:w="7376" w:type="dxa"/>
          </w:tcPr>
          <w:p w:rsidR="00231A0E" w:rsidRDefault="00D53A86">
            <w:pPr>
              <w:pStyle w:val="TableParagraph"/>
              <w:spacing w:line="237" w:lineRule="auto"/>
              <w:rPr>
                <w:sz w:val="24"/>
              </w:rPr>
            </w:pPr>
            <w:r>
              <w:rPr>
                <w:sz w:val="24"/>
              </w:rPr>
              <w:t>Календарный</w:t>
            </w:r>
            <w:r>
              <w:rPr>
                <w:spacing w:val="-9"/>
                <w:sz w:val="24"/>
              </w:rPr>
              <w:t xml:space="preserve"> </w:t>
            </w:r>
            <w:r>
              <w:rPr>
                <w:sz w:val="24"/>
              </w:rPr>
              <w:t>учебный</w:t>
            </w:r>
            <w:r>
              <w:rPr>
                <w:spacing w:val="-11"/>
                <w:sz w:val="24"/>
              </w:rPr>
              <w:t xml:space="preserve"> </w:t>
            </w:r>
            <w:r>
              <w:rPr>
                <w:sz w:val="24"/>
              </w:rPr>
              <w:t>график</w:t>
            </w:r>
            <w:r>
              <w:rPr>
                <w:spacing w:val="-13"/>
                <w:sz w:val="24"/>
              </w:rPr>
              <w:t xml:space="preserve"> </w:t>
            </w:r>
            <w:r>
              <w:rPr>
                <w:sz w:val="24"/>
              </w:rPr>
              <w:t>организации,</w:t>
            </w:r>
            <w:r>
              <w:rPr>
                <w:spacing w:val="-15"/>
                <w:sz w:val="24"/>
              </w:rPr>
              <w:t xml:space="preserve"> </w:t>
            </w:r>
            <w:r>
              <w:rPr>
                <w:sz w:val="24"/>
              </w:rPr>
              <w:t>осуществляющей образовательную деятельность</w:t>
            </w:r>
          </w:p>
        </w:tc>
        <w:tc>
          <w:tcPr>
            <w:tcW w:w="955" w:type="dxa"/>
          </w:tcPr>
          <w:p w:rsidR="00231A0E" w:rsidRDefault="00FF45E6">
            <w:pPr>
              <w:pStyle w:val="TableParagraph"/>
              <w:spacing w:line="268" w:lineRule="exact"/>
              <w:ind w:left="19"/>
              <w:jc w:val="center"/>
              <w:rPr>
                <w:sz w:val="24"/>
              </w:rPr>
            </w:pPr>
            <w:r>
              <w:rPr>
                <w:spacing w:val="-5"/>
                <w:sz w:val="24"/>
              </w:rPr>
              <w:t>356</w:t>
            </w:r>
            <w:bookmarkStart w:id="0" w:name="_GoBack"/>
            <w:bookmarkEnd w:id="0"/>
          </w:p>
        </w:tc>
      </w:tr>
      <w:tr w:rsidR="00231A0E">
        <w:trPr>
          <w:trHeight w:val="393"/>
        </w:trPr>
        <w:tc>
          <w:tcPr>
            <w:tcW w:w="1244" w:type="dxa"/>
          </w:tcPr>
          <w:p w:rsidR="00231A0E" w:rsidRDefault="00D53A86">
            <w:pPr>
              <w:pStyle w:val="TableParagraph"/>
              <w:spacing w:line="268" w:lineRule="exact"/>
              <w:ind w:left="19"/>
              <w:jc w:val="center"/>
              <w:rPr>
                <w:sz w:val="24"/>
              </w:rPr>
            </w:pPr>
            <w:r>
              <w:rPr>
                <w:spacing w:val="-5"/>
                <w:sz w:val="24"/>
              </w:rPr>
              <w:t>3.3</w:t>
            </w:r>
          </w:p>
        </w:tc>
        <w:tc>
          <w:tcPr>
            <w:tcW w:w="7376" w:type="dxa"/>
          </w:tcPr>
          <w:p w:rsidR="00231A0E" w:rsidRDefault="00D53A86">
            <w:pPr>
              <w:pStyle w:val="TableParagraph"/>
              <w:spacing w:line="268" w:lineRule="exact"/>
              <w:rPr>
                <w:sz w:val="24"/>
              </w:rPr>
            </w:pPr>
            <w:r>
              <w:rPr>
                <w:sz w:val="24"/>
              </w:rPr>
              <w:t>План внеурочной</w:t>
            </w:r>
            <w:r>
              <w:rPr>
                <w:spacing w:val="-2"/>
                <w:sz w:val="24"/>
              </w:rPr>
              <w:t xml:space="preserve"> деятельности</w:t>
            </w:r>
          </w:p>
        </w:tc>
        <w:tc>
          <w:tcPr>
            <w:tcW w:w="955" w:type="dxa"/>
          </w:tcPr>
          <w:p w:rsidR="00231A0E" w:rsidRDefault="00FF45E6">
            <w:pPr>
              <w:pStyle w:val="TableParagraph"/>
              <w:spacing w:line="268" w:lineRule="exact"/>
              <w:ind w:left="19"/>
              <w:jc w:val="center"/>
              <w:rPr>
                <w:sz w:val="24"/>
              </w:rPr>
            </w:pPr>
            <w:r>
              <w:rPr>
                <w:spacing w:val="-5"/>
                <w:sz w:val="24"/>
              </w:rPr>
              <w:t>359</w:t>
            </w:r>
          </w:p>
        </w:tc>
      </w:tr>
      <w:tr w:rsidR="00231A0E">
        <w:trPr>
          <w:trHeight w:val="398"/>
        </w:trPr>
        <w:tc>
          <w:tcPr>
            <w:tcW w:w="1244" w:type="dxa"/>
          </w:tcPr>
          <w:p w:rsidR="00231A0E" w:rsidRDefault="00D53A86">
            <w:pPr>
              <w:pStyle w:val="TableParagraph"/>
              <w:spacing w:line="268" w:lineRule="exact"/>
              <w:ind w:left="19"/>
              <w:jc w:val="center"/>
              <w:rPr>
                <w:sz w:val="24"/>
              </w:rPr>
            </w:pPr>
            <w:r>
              <w:rPr>
                <w:spacing w:val="-5"/>
                <w:sz w:val="24"/>
              </w:rPr>
              <w:t>3.4</w:t>
            </w:r>
          </w:p>
        </w:tc>
        <w:tc>
          <w:tcPr>
            <w:tcW w:w="7376" w:type="dxa"/>
          </w:tcPr>
          <w:p w:rsidR="00231A0E" w:rsidRDefault="00D53A86">
            <w:pPr>
              <w:pStyle w:val="TableParagraph"/>
              <w:spacing w:line="268" w:lineRule="exact"/>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955" w:type="dxa"/>
          </w:tcPr>
          <w:p w:rsidR="00231A0E" w:rsidRDefault="00FF45E6">
            <w:pPr>
              <w:pStyle w:val="TableParagraph"/>
              <w:spacing w:line="268" w:lineRule="exact"/>
              <w:ind w:left="19"/>
              <w:jc w:val="center"/>
              <w:rPr>
                <w:sz w:val="24"/>
              </w:rPr>
            </w:pPr>
            <w:r>
              <w:rPr>
                <w:spacing w:val="-5"/>
                <w:sz w:val="24"/>
              </w:rPr>
              <w:t>360</w:t>
            </w:r>
          </w:p>
        </w:tc>
      </w:tr>
      <w:tr w:rsidR="00231A0E">
        <w:trPr>
          <w:trHeight w:val="671"/>
        </w:trPr>
        <w:tc>
          <w:tcPr>
            <w:tcW w:w="1244" w:type="dxa"/>
          </w:tcPr>
          <w:p w:rsidR="00231A0E" w:rsidRDefault="00D53A86">
            <w:pPr>
              <w:pStyle w:val="TableParagraph"/>
              <w:spacing w:line="268" w:lineRule="exact"/>
              <w:ind w:left="19"/>
              <w:jc w:val="center"/>
              <w:rPr>
                <w:sz w:val="24"/>
              </w:rPr>
            </w:pPr>
            <w:r>
              <w:rPr>
                <w:spacing w:val="-5"/>
                <w:sz w:val="24"/>
              </w:rPr>
              <w:t>3.5</w:t>
            </w:r>
          </w:p>
        </w:tc>
        <w:tc>
          <w:tcPr>
            <w:tcW w:w="7376" w:type="dxa"/>
          </w:tcPr>
          <w:p w:rsidR="00231A0E" w:rsidRDefault="00D53A86">
            <w:pPr>
              <w:pStyle w:val="TableParagraph"/>
              <w:spacing w:line="237" w:lineRule="auto"/>
              <w:rPr>
                <w:sz w:val="24"/>
              </w:rPr>
            </w:pPr>
            <w:r>
              <w:rPr>
                <w:sz w:val="24"/>
              </w:rPr>
              <w:t>Система</w:t>
            </w:r>
            <w:r>
              <w:rPr>
                <w:spacing w:val="-6"/>
                <w:sz w:val="24"/>
              </w:rPr>
              <w:t xml:space="preserve"> </w:t>
            </w:r>
            <w:r>
              <w:rPr>
                <w:sz w:val="24"/>
              </w:rPr>
              <w:t>условий</w:t>
            </w:r>
            <w:r>
              <w:rPr>
                <w:spacing w:val="-12"/>
                <w:sz w:val="24"/>
              </w:rPr>
              <w:t xml:space="preserve"> </w:t>
            </w:r>
            <w:r>
              <w:rPr>
                <w:sz w:val="24"/>
              </w:rPr>
              <w:t>реализации</w:t>
            </w:r>
            <w:r>
              <w:rPr>
                <w:spacing w:val="-12"/>
                <w:sz w:val="24"/>
              </w:rPr>
              <w:t xml:space="preserve"> </w:t>
            </w:r>
            <w:r>
              <w:rPr>
                <w:sz w:val="24"/>
              </w:rPr>
              <w:t>программы</w:t>
            </w:r>
            <w:r>
              <w:rPr>
                <w:spacing w:val="-8"/>
                <w:sz w:val="24"/>
              </w:rPr>
              <w:t xml:space="preserve"> </w:t>
            </w:r>
            <w:r>
              <w:rPr>
                <w:sz w:val="24"/>
              </w:rPr>
              <w:t>начального</w:t>
            </w:r>
            <w:r>
              <w:rPr>
                <w:spacing w:val="-9"/>
                <w:sz w:val="24"/>
              </w:rPr>
              <w:t xml:space="preserve"> </w:t>
            </w:r>
            <w:r>
              <w:rPr>
                <w:sz w:val="24"/>
              </w:rPr>
              <w:t xml:space="preserve">общего </w:t>
            </w:r>
            <w:r>
              <w:rPr>
                <w:spacing w:val="-2"/>
                <w:sz w:val="24"/>
              </w:rPr>
              <w:t>образования</w:t>
            </w:r>
          </w:p>
        </w:tc>
        <w:tc>
          <w:tcPr>
            <w:tcW w:w="955" w:type="dxa"/>
          </w:tcPr>
          <w:p w:rsidR="00231A0E" w:rsidRDefault="00FF45E6">
            <w:pPr>
              <w:pStyle w:val="TableParagraph"/>
              <w:spacing w:line="268" w:lineRule="exact"/>
              <w:ind w:left="19"/>
              <w:jc w:val="center"/>
              <w:rPr>
                <w:sz w:val="24"/>
              </w:rPr>
            </w:pPr>
            <w:r>
              <w:rPr>
                <w:spacing w:val="-5"/>
                <w:sz w:val="24"/>
              </w:rPr>
              <w:t>365</w:t>
            </w:r>
          </w:p>
        </w:tc>
      </w:tr>
      <w:tr w:rsidR="00231A0E">
        <w:trPr>
          <w:trHeight w:val="671"/>
        </w:trPr>
        <w:tc>
          <w:tcPr>
            <w:tcW w:w="1244" w:type="dxa"/>
          </w:tcPr>
          <w:p w:rsidR="00231A0E" w:rsidRDefault="00D53A86">
            <w:pPr>
              <w:pStyle w:val="TableParagraph"/>
              <w:spacing w:line="268" w:lineRule="exact"/>
              <w:ind w:left="19" w:right="1"/>
              <w:jc w:val="center"/>
              <w:rPr>
                <w:sz w:val="24"/>
              </w:rPr>
            </w:pPr>
            <w:r>
              <w:rPr>
                <w:spacing w:val="-2"/>
                <w:sz w:val="24"/>
              </w:rPr>
              <w:t>3.5.1</w:t>
            </w:r>
          </w:p>
        </w:tc>
        <w:tc>
          <w:tcPr>
            <w:tcW w:w="7376" w:type="dxa"/>
          </w:tcPr>
          <w:p w:rsidR="00231A0E" w:rsidRDefault="00D53A86">
            <w:pPr>
              <w:pStyle w:val="TableParagraph"/>
              <w:spacing w:line="237" w:lineRule="auto"/>
              <w:rPr>
                <w:sz w:val="24"/>
              </w:rPr>
            </w:pPr>
            <w:r>
              <w:rPr>
                <w:sz w:val="24"/>
              </w:rPr>
              <w:t>Кадровые</w:t>
            </w:r>
            <w:r>
              <w:rPr>
                <w:spacing w:val="-7"/>
                <w:sz w:val="24"/>
              </w:rPr>
              <w:t xml:space="preserve"> </w:t>
            </w:r>
            <w:r>
              <w:rPr>
                <w:sz w:val="24"/>
              </w:rPr>
              <w:t>условия</w:t>
            </w:r>
            <w:r>
              <w:rPr>
                <w:spacing w:val="-6"/>
                <w:sz w:val="24"/>
              </w:rPr>
              <w:t xml:space="preserve"> </w:t>
            </w:r>
            <w:r>
              <w:rPr>
                <w:sz w:val="24"/>
              </w:rPr>
              <w:t>реализации</w:t>
            </w:r>
            <w:r>
              <w:rPr>
                <w:spacing w:val="-10"/>
                <w:sz w:val="24"/>
              </w:rPr>
              <w:t xml:space="preserve"> </w:t>
            </w:r>
            <w:r>
              <w:rPr>
                <w:sz w:val="24"/>
              </w:rPr>
              <w:t>основной</w:t>
            </w:r>
            <w:r>
              <w:rPr>
                <w:spacing w:val="-14"/>
                <w:sz w:val="24"/>
              </w:rPr>
              <w:t xml:space="preserve"> </w:t>
            </w:r>
            <w:r>
              <w:rPr>
                <w:sz w:val="24"/>
              </w:rPr>
              <w:t>образовательной</w:t>
            </w:r>
            <w:r>
              <w:rPr>
                <w:spacing w:val="-10"/>
                <w:sz w:val="24"/>
              </w:rPr>
              <w:t xml:space="preserve"> </w:t>
            </w:r>
            <w:r>
              <w:rPr>
                <w:sz w:val="24"/>
              </w:rPr>
              <w:t>программы начального общего образования</w:t>
            </w:r>
          </w:p>
        </w:tc>
        <w:tc>
          <w:tcPr>
            <w:tcW w:w="955" w:type="dxa"/>
          </w:tcPr>
          <w:p w:rsidR="00231A0E" w:rsidRDefault="00FF45E6">
            <w:pPr>
              <w:pStyle w:val="TableParagraph"/>
              <w:spacing w:line="268" w:lineRule="exact"/>
              <w:ind w:left="19"/>
              <w:jc w:val="center"/>
              <w:rPr>
                <w:sz w:val="24"/>
              </w:rPr>
            </w:pPr>
            <w:r>
              <w:rPr>
                <w:spacing w:val="-5"/>
                <w:sz w:val="24"/>
              </w:rPr>
              <w:t>370</w:t>
            </w:r>
          </w:p>
        </w:tc>
      </w:tr>
      <w:tr w:rsidR="00231A0E">
        <w:trPr>
          <w:trHeight w:val="672"/>
        </w:trPr>
        <w:tc>
          <w:tcPr>
            <w:tcW w:w="1244" w:type="dxa"/>
          </w:tcPr>
          <w:p w:rsidR="00231A0E" w:rsidRDefault="00D53A86">
            <w:pPr>
              <w:pStyle w:val="TableParagraph"/>
              <w:spacing w:line="268" w:lineRule="exact"/>
              <w:ind w:left="19" w:right="1"/>
              <w:jc w:val="center"/>
              <w:rPr>
                <w:sz w:val="24"/>
              </w:rPr>
            </w:pPr>
            <w:r>
              <w:rPr>
                <w:spacing w:val="-2"/>
                <w:sz w:val="24"/>
              </w:rPr>
              <w:t>3.5.2</w:t>
            </w:r>
          </w:p>
        </w:tc>
        <w:tc>
          <w:tcPr>
            <w:tcW w:w="7376" w:type="dxa"/>
          </w:tcPr>
          <w:p w:rsidR="00231A0E" w:rsidRDefault="00D53A86">
            <w:pPr>
              <w:pStyle w:val="TableParagraph"/>
              <w:spacing w:line="242" w:lineRule="auto"/>
              <w:rPr>
                <w:sz w:val="24"/>
              </w:rPr>
            </w:pPr>
            <w:r>
              <w:rPr>
                <w:sz w:val="24"/>
              </w:rPr>
              <w:t>Психолого-педагогические условия реализации основной образовательной</w:t>
            </w:r>
            <w:r>
              <w:rPr>
                <w:spacing w:val="-8"/>
                <w:sz w:val="24"/>
              </w:rPr>
              <w:t xml:space="preserve"> </w:t>
            </w:r>
            <w:r>
              <w:rPr>
                <w:sz w:val="24"/>
              </w:rPr>
              <w:t>программы</w:t>
            </w:r>
            <w:r>
              <w:rPr>
                <w:spacing w:val="-12"/>
                <w:sz w:val="24"/>
              </w:rPr>
              <w:t xml:space="preserve"> </w:t>
            </w:r>
            <w:r>
              <w:rPr>
                <w:sz w:val="24"/>
              </w:rPr>
              <w:t>начального</w:t>
            </w:r>
            <w:r>
              <w:rPr>
                <w:spacing w:val="-9"/>
                <w:sz w:val="24"/>
              </w:rPr>
              <w:t xml:space="preserve"> </w:t>
            </w:r>
            <w:r>
              <w:rPr>
                <w:sz w:val="24"/>
              </w:rPr>
              <w:t>общего</w:t>
            </w:r>
            <w:r>
              <w:rPr>
                <w:spacing w:val="-13"/>
                <w:sz w:val="24"/>
              </w:rPr>
              <w:t xml:space="preserve"> </w:t>
            </w:r>
            <w:r>
              <w:rPr>
                <w:sz w:val="24"/>
              </w:rPr>
              <w:t>образования</w:t>
            </w:r>
          </w:p>
        </w:tc>
        <w:tc>
          <w:tcPr>
            <w:tcW w:w="955" w:type="dxa"/>
          </w:tcPr>
          <w:p w:rsidR="00231A0E" w:rsidRDefault="00FF45E6">
            <w:pPr>
              <w:pStyle w:val="TableParagraph"/>
              <w:spacing w:line="268" w:lineRule="exact"/>
              <w:ind w:left="19"/>
              <w:jc w:val="center"/>
              <w:rPr>
                <w:sz w:val="24"/>
              </w:rPr>
            </w:pPr>
            <w:r>
              <w:rPr>
                <w:spacing w:val="-5"/>
                <w:sz w:val="24"/>
              </w:rPr>
              <w:t>372</w:t>
            </w:r>
          </w:p>
        </w:tc>
      </w:tr>
      <w:tr w:rsidR="00231A0E">
        <w:trPr>
          <w:trHeight w:val="671"/>
        </w:trPr>
        <w:tc>
          <w:tcPr>
            <w:tcW w:w="1244" w:type="dxa"/>
          </w:tcPr>
          <w:p w:rsidR="00231A0E" w:rsidRDefault="00D53A86">
            <w:pPr>
              <w:pStyle w:val="TableParagraph"/>
              <w:spacing w:line="268" w:lineRule="exact"/>
              <w:ind w:left="19" w:right="1"/>
              <w:jc w:val="center"/>
              <w:rPr>
                <w:sz w:val="24"/>
              </w:rPr>
            </w:pPr>
            <w:r>
              <w:rPr>
                <w:spacing w:val="-2"/>
                <w:sz w:val="24"/>
              </w:rPr>
              <w:t>3.5.3</w:t>
            </w:r>
          </w:p>
        </w:tc>
        <w:tc>
          <w:tcPr>
            <w:tcW w:w="7376" w:type="dxa"/>
          </w:tcPr>
          <w:p w:rsidR="00231A0E" w:rsidRDefault="00D53A86">
            <w:pPr>
              <w:pStyle w:val="TableParagraph"/>
              <w:spacing w:line="242" w:lineRule="auto"/>
              <w:rPr>
                <w:sz w:val="24"/>
              </w:rPr>
            </w:pPr>
            <w:r>
              <w:rPr>
                <w:sz w:val="24"/>
              </w:rPr>
              <w:t>Финансово-экономические</w:t>
            </w:r>
            <w:r>
              <w:rPr>
                <w:spacing w:val="-8"/>
                <w:sz w:val="24"/>
              </w:rPr>
              <w:t xml:space="preserve"> </w:t>
            </w:r>
            <w:r>
              <w:rPr>
                <w:sz w:val="24"/>
              </w:rPr>
              <w:t>условия</w:t>
            </w:r>
            <w:r>
              <w:rPr>
                <w:spacing w:val="-14"/>
                <w:sz w:val="24"/>
              </w:rPr>
              <w:t xml:space="preserve"> </w:t>
            </w:r>
            <w:r>
              <w:rPr>
                <w:sz w:val="24"/>
              </w:rPr>
              <w:t>реализации</w:t>
            </w:r>
            <w:r>
              <w:rPr>
                <w:spacing w:val="-15"/>
                <w:sz w:val="24"/>
              </w:rPr>
              <w:t xml:space="preserve"> </w:t>
            </w:r>
            <w:r>
              <w:rPr>
                <w:sz w:val="24"/>
              </w:rPr>
              <w:t>образовательной программы начального общего образования</w:t>
            </w:r>
          </w:p>
        </w:tc>
        <w:tc>
          <w:tcPr>
            <w:tcW w:w="955" w:type="dxa"/>
          </w:tcPr>
          <w:p w:rsidR="00231A0E" w:rsidRDefault="00FF45E6">
            <w:pPr>
              <w:pStyle w:val="TableParagraph"/>
              <w:spacing w:line="268" w:lineRule="exact"/>
              <w:ind w:left="19"/>
              <w:jc w:val="center"/>
              <w:rPr>
                <w:sz w:val="24"/>
              </w:rPr>
            </w:pPr>
            <w:r>
              <w:rPr>
                <w:spacing w:val="-5"/>
                <w:sz w:val="24"/>
              </w:rPr>
              <w:t>376</w:t>
            </w:r>
          </w:p>
        </w:tc>
      </w:tr>
      <w:tr w:rsidR="00231A0E">
        <w:trPr>
          <w:trHeight w:val="672"/>
        </w:trPr>
        <w:tc>
          <w:tcPr>
            <w:tcW w:w="1244" w:type="dxa"/>
          </w:tcPr>
          <w:p w:rsidR="00231A0E" w:rsidRDefault="00D53A86">
            <w:pPr>
              <w:pStyle w:val="TableParagraph"/>
              <w:spacing w:line="268" w:lineRule="exact"/>
              <w:ind w:left="19" w:right="1"/>
              <w:jc w:val="center"/>
              <w:rPr>
                <w:sz w:val="24"/>
              </w:rPr>
            </w:pPr>
            <w:r>
              <w:rPr>
                <w:spacing w:val="-2"/>
                <w:sz w:val="24"/>
              </w:rPr>
              <w:t>3.5.4</w:t>
            </w:r>
          </w:p>
        </w:tc>
        <w:tc>
          <w:tcPr>
            <w:tcW w:w="7376" w:type="dxa"/>
          </w:tcPr>
          <w:p w:rsidR="00231A0E" w:rsidRDefault="00D53A86">
            <w:pPr>
              <w:pStyle w:val="TableParagraph"/>
              <w:spacing w:line="242" w:lineRule="auto"/>
              <w:rPr>
                <w:sz w:val="24"/>
              </w:rPr>
            </w:pPr>
            <w:r>
              <w:rPr>
                <w:sz w:val="24"/>
              </w:rPr>
              <w:t>Информационно-методические</w:t>
            </w:r>
            <w:r>
              <w:rPr>
                <w:spacing w:val="-10"/>
                <w:sz w:val="24"/>
              </w:rPr>
              <w:t xml:space="preserve"> </w:t>
            </w:r>
            <w:r>
              <w:rPr>
                <w:sz w:val="24"/>
              </w:rPr>
              <w:t>условия</w:t>
            </w:r>
            <w:r>
              <w:rPr>
                <w:spacing w:val="-13"/>
                <w:sz w:val="24"/>
              </w:rPr>
              <w:t xml:space="preserve"> </w:t>
            </w:r>
            <w:r>
              <w:rPr>
                <w:sz w:val="24"/>
              </w:rPr>
              <w:t>реализации</w:t>
            </w:r>
            <w:r>
              <w:rPr>
                <w:spacing w:val="-13"/>
                <w:sz w:val="24"/>
              </w:rPr>
              <w:t xml:space="preserve"> </w:t>
            </w:r>
            <w:r>
              <w:rPr>
                <w:sz w:val="24"/>
              </w:rPr>
              <w:t>программы начального общего образования</w:t>
            </w:r>
          </w:p>
        </w:tc>
        <w:tc>
          <w:tcPr>
            <w:tcW w:w="955" w:type="dxa"/>
          </w:tcPr>
          <w:p w:rsidR="00231A0E" w:rsidRDefault="00FF45E6">
            <w:pPr>
              <w:pStyle w:val="TableParagraph"/>
              <w:spacing w:line="268" w:lineRule="exact"/>
              <w:ind w:left="19"/>
              <w:jc w:val="center"/>
              <w:rPr>
                <w:sz w:val="24"/>
              </w:rPr>
            </w:pPr>
            <w:r>
              <w:rPr>
                <w:spacing w:val="-5"/>
                <w:sz w:val="24"/>
              </w:rPr>
              <w:t>378</w:t>
            </w:r>
          </w:p>
        </w:tc>
      </w:tr>
      <w:tr w:rsidR="00231A0E">
        <w:trPr>
          <w:trHeight w:val="671"/>
        </w:trPr>
        <w:tc>
          <w:tcPr>
            <w:tcW w:w="1244" w:type="dxa"/>
          </w:tcPr>
          <w:p w:rsidR="00231A0E" w:rsidRDefault="00D53A86">
            <w:pPr>
              <w:pStyle w:val="TableParagraph"/>
              <w:spacing w:line="268" w:lineRule="exact"/>
              <w:ind w:left="19" w:right="1"/>
              <w:jc w:val="center"/>
              <w:rPr>
                <w:sz w:val="24"/>
              </w:rPr>
            </w:pPr>
            <w:r>
              <w:rPr>
                <w:spacing w:val="-2"/>
                <w:sz w:val="24"/>
              </w:rPr>
              <w:t>3.5.5</w:t>
            </w:r>
          </w:p>
        </w:tc>
        <w:tc>
          <w:tcPr>
            <w:tcW w:w="7376" w:type="dxa"/>
          </w:tcPr>
          <w:p w:rsidR="00231A0E" w:rsidRDefault="00D53A86">
            <w:pPr>
              <w:pStyle w:val="TableParagraph"/>
              <w:spacing w:line="242" w:lineRule="auto"/>
              <w:rPr>
                <w:sz w:val="24"/>
              </w:rPr>
            </w:pPr>
            <w:r>
              <w:rPr>
                <w:sz w:val="24"/>
              </w:rPr>
              <w:t>Материально-технические</w:t>
            </w:r>
            <w:r>
              <w:rPr>
                <w:spacing w:val="-13"/>
                <w:sz w:val="24"/>
              </w:rPr>
              <w:t xml:space="preserve"> </w:t>
            </w:r>
            <w:r>
              <w:rPr>
                <w:sz w:val="24"/>
              </w:rPr>
              <w:t>условия</w:t>
            </w:r>
            <w:r>
              <w:rPr>
                <w:spacing w:val="-12"/>
                <w:sz w:val="24"/>
              </w:rPr>
              <w:t xml:space="preserve"> </w:t>
            </w:r>
            <w:r>
              <w:rPr>
                <w:sz w:val="24"/>
              </w:rPr>
              <w:t>реализации</w:t>
            </w:r>
            <w:r>
              <w:rPr>
                <w:spacing w:val="-15"/>
                <w:sz w:val="24"/>
              </w:rPr>
              <w:t xml:space="preserve"> </w:t>
            </w:r>
            <w:r>
              <w:rPr>
                <w:sz w:val="24"/>
              </w:rPr>
              <w:t>основной образовательной программы</w:t>
            </w:r>
          </w:p>
        </w:tc>
        <w:tc>
          <w:tcPr>
            <w:tcW w:w="955" w:type="dxa"/>
          </w:tcPr>
          <w:p w:rsidR="00231A0E" w:rsidRDefault="00FF45E6">
            <w:pPr>
              <w:pStyle w:val="TableParagraph"/>
              <w:spacing w:line="268" w:lineRule="exact"/>
              <w:ind w:left="19"/>
              <w:jc w:val="center"/>
              <w:rPr>
                <w:sz w:val="24"/>
              </w:rPr>
            </w:pPr>
            <w:r>
              <w:rPr>
                <w:spacing w:val="-5"/>
                <w:sz w:val="24"/>
              </w:rPr>
              <w:t>381</w:t>
            </w:r>
          </w:p>
        </w:tc>
      </w:tr>
      <w:tr w:rsidR="00231A0E">
        <w:trPr>
          <w:trHeight w:val="398"/>
        </w:trPr>
        <w:tc>
          <w:tcPr>
            <w:tcW w:w="1244" w:type="dxa"/>
          </w:tcPr>
          <w:p w:rsidR="00231A0E" w:rsidRDefault="00D53A86">
            <w:pPr>
              <w:pStyle w:val="TableParagraph"/>
              <w:spacing w:line="268" w:lineRule="exact"/>
              <w:ind w:left="19" w:right="1"/>
              <w:jc w:val="center"/>
              <w:rPr>
                <w:sz w:val="24"/>
              </w:rPr>
            </w:pPr>
            <w:r>
              <w:rPr>
                <w:spacing w:val="-2"/>
                <w:sz w:val="24"/>
              </w:rPr>
              <w:t>3.5.6</w:t>
            </w:r>
          </w:p>
        </w:tc>
        <w:tc>
          <w:tcPr>
            <w:tcW w:w="7376" w:type="dxa"/>
          </w:tcPr>
          <w:p w:rsidR="00231A0E" w:rsidRDefault="00D53A86">
            <w:pPr>
              <w:pStyle w:val="TableParagraph"/>
              <w:spacing w:line="268" w:lineRule="exact"/>
              <w:rPr>
                <w:sz w:val="24"/>
              </w:rPr>
            </w:pPr>
            <w:r>
              <w:rPr>
                <w:sz w:val="24"/>
              </w:rPr>
              <w:t>Механизмы</w:t>
            </w:r>
            <w:r>
              <w:rPr>
                <w:spacing w:val="-4"/>
                <w:sz w:val="24"/>
              </w:rPr>
              <w:t xml:space="preserve"> </w:t>
            </w:r>
            <w:r>
              <w:rPr>
                <w:sz w:val="24"/>
              </w:rPr>
              <w:t>достижения</w:t>
            </w:r>
            <w:r>
              <w:rPr>
                <w:spacing w:val="-3"/>
                <w:sz w:val="24"/>
              </w:rPr>
              <w:t xml:space="preserve"> </w:t>
            </w:r>
            <w:r>
              <w:rPr>
                <w:sz w:val="24"/>
              </w:rPr>
              <w:t>целевых</w:t>
            </w:r>
            <w:r>
              <w:rPr>
                <w:spacing w:val="-7"/>
                <w:sz w:val="24"/>
              </w:rPr>
              <w:t xml:space="preserve"> </w:t>
            </w:r>
            <w:r>
              <w:rPr>
                <w:sz w:val="24"/>
              </w:rPr>
              <w:t>ориентиров</w:t>
            </w:r>
            <w:r>
              <w:rPr>
                <w:spacing w:val="-1"/>
                <w:sz w:val="24"/>
              </w:rPr>
              <w:t xml:space="preserve"> </w:t>
            </w:r>
            <w:r>
              <w:rPr>
                <w:sz w:val="24"/>
              </w:rPr>
              <w:t>в</w:t>
            </w:r>
            <w:r>
              <w:rPr>
                <w:spacing w:val="-3"/>
                <w:sz w:val="24"/>
              </w:rPr>
              <w:t xml:space="preserve"> </w:t>
            </w:r>
            <w:r>
              <w:rPr>
                <w:sz w:val="24"/>
              </w:rPr>
              <w:t>системе</w:t>
            </w:r>
            <w:r>
              <w:rPr>
                <w:spacing w:val="-3"/>
                <w:sz w:val="24"/>
              </w:rPr>
              <w:t xml:space="preserve"> </w:t>
            </w:r>
            <w:r>
              <w:rPr>
                <w:spacing w:val="-2"/>
                <w:sz w:val="24"/>
              </w:rPr>
              <w:t>условий</w:t>
            </w:r>
          </w:p>
        </w:tc>
        <w:tc>
          <w:tcPr>
            <w:tcW w:w="955" w:type="dxa"/>
          </w:tcPr>
          <w:p w:rsidR="00231A0E" w:rsidRDefault="00FF45E6">
            <w:pPr>
              <w:pStyle w:val="TableParagraph"/>
              <w:spacing w:line="268" w:lineRule="exact"/>
              <w:ind w:left="19"/>
              <w:jc w:val="center"/>
              <w:rPr>
                <w:sz w:val="24"/>
              </w:rPr>
            </w:pPr>
            <w:r>
              <w:rPr>
                <w:spacing w:val="-5"/>
                <w:sz w:val="24"/>
              </w:rPr>
              <w:t>384</w:t>
            </w:r>
          </w:p>
        </w:tc>
      </w:tr>
    </w:tbl>
    <w:p w:rsidR="00231A0E" w:rsidRDefault="00231A0E">
      <w:pPr>
        <w:spacing w:line="268" w:lineRule="exact"/>
        <w:jc w:val="center"/>
        <w:rPr>
          <w:sz w:val="24"/>
        </w:rPr>
        <w:sectPr w:rsidR="00231A0E">
          <w:type w:val="continuous"/>
          <w:pgSz w:w="11910" w:h="16840"/>
          <w:pgMar w:top="1100" w:right="180" w:bottom="960" w:left="900" w:header="0" w:footer="772" w:gutter="0"/>
          <w:cols w:space="720"/>
        </w:sectPr>
      </w:pPr>
    </w:p>
    <w:p w:rsidR="00231A0E" w:rsidRDefault="00D53A86">
      <w:pPr>
        <w:spacing w:before="71" w:line="275" w:lineRule="exact"/>
        <w:ind w:left="4838"/>
        <w:rPr>
          <w:b/>
          <w:sz w:val="24"/>
        </w:rPr>
      </w:pPr>
      <w:r>
        <w:rPr>
          <w:b/>
          <w:sz w:val="24"/>
        </w:rPr>
        <w:lastRenderedPageBreak/>
        <w:t>Общие</w:t>
      </w:r>
      <w:r>
        <w:rPr>
          <w:b/>
          <w:spacing w:val="-11"/>
          <w:sz w:val="24"/>
        </w:rPr>
        <w:t xml:space="preserve"> </w:t>
      </w:r>
      <w:r>
        <w:rPr>
          <w:b/>
          <w:spacing w:val="-2"/>
          <w:sz w:val="24"/>
        </w:rPr>
        <w:t>положения</w:t>
      </w:r>
    </w:p>
    <w:p w:rsidR="00231A0E" w:rsidRDefault="00D53A86">
      <w:pPr>
        <w:pStyle w:val="a3"/>
        <w:spacing w:before="1" w:line="237" w:lineRule="auto"/>
        <w:ind w:right="668"/>
        <w:jc w:val="left"/>
      </w:pPr>
      <w:r>
        <w:t>Основная образовательная программа начального общего образования (далее ООП НОО) МБОУ «ООШ» пст. Ираёль разработана в соответствии с требованиями:</w:t>
      </w:r>
    </w:p>
    <w:p w:rsidR="00231A0E" w:rsidRDefault="00D53A86" w:rsidP="00E66D62">
      <w:pPr>
        <w:pStyle w:val="a4"/>
        <w:numPr>
          <w:ilvl w:val="0"/>
          <w:numId w:val="98"/>
        </w:numPr>
        <w:tabs>
          <w:tab w:val="left" w:pos="1793"/>
        </w:tabs>
        <w:spacing w:before="6" w:line="237" w:lineRule="auto"/>
        <w:ind w:right="673" w:firstLine="710"/>
        <w:jc w:val="left"/>
        <w:rPr>
          <w:sz w:val="24"/>
        </w:rPr>
      </w:pPr>
      <w:r>
        <w:rPr>
          <w:sz w:val="24"/>
        </w:rPr>
        <w:t>Федерального</w:t>
      </w:r>
      <w:r>
        <w:rPr>
          <w:spacing w:val="80"/>
          <w:sz w:val="24"/>
        </w:rPr>
        <w:t xml:space="preserve"> </w:t>
      </w:r>
      <w:r>
        <w:rPr>
          <w:sz w:val="24"/>
        </w:rPr>
        <w:t>закона</w:t>
      </w:r>
      <w:r>
        <w:rPr>
          <w:spacing w:val="80"/>
          <w:sz w:val="24"/>
        </w:rPr>
        <w:t xml:space="preserve"> </w:t>
      </w:r>
      <w:r>
        <w:rPr>
          <w:sz w:val="24"/>
        </w:rPr>
        <w:t>РФ</w:t>
      </w:r>
      <w:r>
        <w:rPr>
          <w:spacing w:val="80"/>
          <w:sz w:val="24"/>
        </w:rPr>
        <w:t xml:space="preserve"> </w:t>
      </w:r>
      <w:r>
        <w:rPr>
          <w:sz w:val="24"/>
        </w:rPr>
        <w:t>«Об</w:t>
      </w:r>
      <w:r>
        <w:rPr>
          <w:spacing w:val="80"/>
          <w:sz w:val="24"/>
        </w:rPr>
        <w:t xml:space="preserve"> </w:t>
      </w:r>
      <w:r>
        <w:rPr>
          <w:sz w:val="24"/>
        </w:rPr>
        <w:t>образовании</w:t>
      </w:r>
      <w:r>
        <w:rPr>
          <w:spacing w:val="80"/>
          <w:sz w:val="24"/>
        </w:rPr>
        <w:t xml:space="preserve"> </w:t>
      </w:r>
      <w:r>
        <w:rPr>
          <w:sz w:val="24"/>
        </w:rPr>
        <w:t>в</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от</w:t>
      </w:r>
      <w:r>
        <w:rPr>
          <w:spacing w:val="80"/>
          <w:sz w:val="24"/>
        </w:rPr>
        <w:t xml:space="preserve"> </w:t>
      </w:r>
      <w:r>
        <w:rPr>
          <w:sz w:val="24"/>
        </w:rPr>
        <w:t>29.12.2012г. №273-ФЗ;</w:t>
      </w:r>
    </w:p>
    <w:p w:rsidR="00231A0E" w:rsidRDefault="00D53A86" w:rsidP="00E66D62">
      <w:pPr>
        <w:pStyle w:val="a4"/>
        <w:numPr>
          <w:ilvl w:val="0"/>
          <w:numId w:val="98"/>
        </w:numPr>
        <w:tabs>
          <w:tab w:val="left" w:pos="1793"/>
        </w:tabs>
        <w:spacing w:before="6" w:line="237" w:lineRule="auto"/>
        <w:ind w:right="674" w:firstLine="710"/>
        <w:jc w:val="left"/>
        <w:rPr>
          <w:sz w:val="24"/>
        </w:rPr>
      </w:pPr>
      <w:r>
        <w:rPr>
          <w:sz w:val="24"/>
        </w:rPr>
        <w:t>Федерального государственного образовательного стандарта начального общего образования,</w:t>
      </w:r>
      <w:r>
        <w:rPr>
          <w:spacing w:val="29"/>
          <w:sz w:val="24"/>
        </w:rPr>
        <w:t xml:space="preserve"> </w:t>
      </w:r>
      <w:r>
        <w:rPr>
          <w:sz w:val="24"/>
        </w:rPr>
        <w:t>утвержденного</w:t>
      </w:r>
      <w:r>
        <w:rPr>
          <w:spacing w:val="32"/>
          <w:sz w:val="24"/>
        </w:rPr>
        <w:t xml:space="preserve"> </w:t>
      </w:r>
      <w:r>
        <w:rPr>
          <w:sz w:val="24"/>
        </w:rPr>
        <w:t>приказом</w:t>
      </w:r>
      <w:r>
        <w:rPr>
          <w:spacing w:val="29"/>
          <w:sz w:val="24"/>
        </w:rPr>
        <w:t xml:space="preserve"> </w:t>
      </w:r>
      <w:r>
        <w:rPr>
          <w:sz w:val="24"/>
        </w:rPr>
        <w:t>Министерства</w:t>
      </w:r>
      <w:r>
        <w:rPr>
          <w:spacing w:val="27"/>
          <w:sz w:val="24"/>
        </w:rPr>
        <w:t xml:space="preserve"> </w:t>
      </w:r>
      <w:r>
        <w:rPr>
          <w:sz w:val="24"/>
        </w:rPr>
        <w:t>просвещения</w:t>
      </w:r>
      <w:r>
        <w:rPr>
          <w:spacing w:val="27"/>
          <w:sz w:val="24"/>
        </w:rPr>
        <w:t xml:space="preserve"> </w:t>
      </w:r>
      <w:r>
        <w:rPr>
          <w:sz w:val="24"/>
        </w:rPr>
        <w:t>России от 31.05.2021</w:t>
      </w:r>
    </w:p>
    <w:p w:rsidR="00231A0E" w:rsidRDefault="00D53A86">
      <w:pPr>
        <w:pStyle w:val="a3"/>
        <w:spacing w:before="3" w:line="275" w:lineRule="exact"/>
        <w:ind w:firstLine="0"/>
      </w:pPr>
      <w:r>
        <w:t>№286</w:t>
      </w:r>
      <w:r>
        <w:rPr>
          <w:spacing w:val="1"/>
        </w:rPr>
        <w:t xml:space="preserve"> </w:t>
      </w:r>
      <w:r>
        <w:t>(далее</w:t>
      </w:r>
      <w:r>
        <w:rPr>
          <w:spacing w:val="3"/>
        </w:rPr>
        <w:t xml:space="preserve"> </w:t>
      </w:r>
      <w:r>
        <w:t>-</w:t>
      </w:r>
      <w:r>
        <w:rPr>
          <w:spacing w:val="-1"/>
        </w:rPr>
        <w:t xml:space="preserve"> </w:t>
      </w:r>
      <w:r>
        <w:t xml:space="preserve">ФГОС </w:t>
      </w:r>
      <w:r>
        <w:rPr>
          <w:spacing w:val="-2"/>
        </w:rPr>
        <w:t>НОО);</w:t>
      </w:r>
    </w:p>
    <w:p w:rsidR="00231A0E" w:rsidRDefault="00D53A86" w:rsidP="00E66D62">
      <w:pPr>
        <w:pStyle w:val="a4"/>
        <w:numPr>
          <w:ilvl w:val="0"/>
          <w:numId w:val="98"/>
        </w:numPr>
        <w:tabs>
          <w:tab w:val="left" w:pos="1791"/>
        </w:tabs>
        <w:ind w:right="666" w:firstLine="710"/>
        <w:rPr>
          <w:sz w:val="24"/>
        </w:rPr>
      </w:pPr>
      <w:r>
        <w:rPr>
          <w:sz w:val="24"/>
        </w:rPr>
        <w:t>Федеральной основной образовательной программы начального общего образования (далее - ФООП НОО), утвержденной Приказом Минпросвещения от 18.05.2023 № 372 «Об утверждении федеральной образовательной программы начального общего</w:t>
      </w:r>
      <w:r>
        <w:rPr>
          <w:spacing w:val="-10"/>
          <w:sz w:val="24"/>
        </w:rPr>
        <w:t xml:space="preserve"> </w:t>
      </w:r>
      <w:r>
        <w:rPr>
          <w:sz w:val="24"/>
        </w:rPr>
        <w:t>образования»</w:t>
      </w:r>
      <w:r>
        <w:rPr>
          <w:spacing w:val="-14"/>
          <w:sz w:val="24"/>
        </w:rPr>
        <w:t xml:space="preserve"> </w:t>
      </w:r>
      <w:r>
        <w:rPr>
          <w:sz w:val="24"/>
        </w:rPr>
        <w:t>(далее</w:t>
      </w:r>
      <w:r>
        <w:rPr>
          <w:spacing w:val="-8"/>
          <w:sz w:val="24"/>
        </w:rPr>
        <w:t xml:space="preserve"> </w:t>
      </w:r>
      <w:r>
        <w:rPr>
          <w:sz w:val="24"/>
        </w:rPr>
        <w:t>–</w:t>
      </w:r>
      <w:r>
        <w:rPr>
          <w:spacing w:val="-10"/>
          <w:sz w:val="24"/>
        </w:rPr>
        <w:t xml:space="preserve"> </w:t>
      </w:r>
      <w:r>
        <w:rPr>
          <w:sz w:val="24"/>
        </w:rPr>
        <w:t>ООП</w:t>
      </w:r>
      <w:r>
        <w:rPr>
          <w:spacing w:val="-10"/>
          <w:sz w:val="24"/>
        </w:rPr>
        <w:t xml:space="preserve"> </w:t>
      </w:r>
      <w:r>
        <w:rPr>
          <w:sz w:val="24"/>
        </w:rPr>
        <w:t>НОО</w:t>
      </w:r>
      <w:r>
        <w:rPr>
          <w:spacing w:val="-10"/>
          <w:sz w:val="24"/>
        </w:rPr>
        <w:t xml:space="preserve"> </w:t>
      </w:r>
      <w:r>
        <w:rPr>
          <w:sz w:val="24"/>
        </w:rPr>
        <w:t>МБОУ</w:t>
      </w:r>
      <w:r>
        <w:rPr>
          <w:spacing w:val="-15"/>
          <w:sz w:val="24"/>
        </w:rPr>
        <w:t xml:space="preserve"> </w:t>
      </w:r>
      <w:r>
        <w:rPr>
          <w:sz w:val="24"/>
        </w:rPr>
        <w:t>«ООШ»</w:t>
      </w:r>
      <w:r>
        <w:rPr>
          <w:spacing w:val="-14"/>
          <w:sz w:val="24"/>
        </w:rPr>
        <w:t xml:space="preserve"> </w:t>
      </w:r>
      <w:r>
        <w:rPr>
          <w:sz w:val="24"/>
        </w:rPr>
        <w:t>пст. Ираёль</w:t>
      </w:r>
      <w:r>
        <w:rPr>
          <w:spacing w:val="-13"/>
          <w:sz w:val="24"/>
        </w:rPr>
        <w:t xml:space="preserve"> </w:t>
      </w:r>
      <w:r>
        <w:rPr>
          <w:sz w:val="24"/>
        </w:rPr>
        <w:t>в</w:t>
      </w:r>
      <w:r>
        <w:rPr>
          <w:spacing w:val="-9"/>
          <w:sz w:val="24"/>
        </w:rPr>
        <w:t xml:space="preserve"> </w:t>
      </w:r>
      <w:r>
        <w:rPr>
          <w:sz w:val="24"/>
        </w:rPr>
        <w:t>соответствии с ФООП НОО).</w:t>
      </w:r>
    </w:p>
    <w:p w:rsidR="00231A0E" w:rsidRDefault="00D53A86" w:rsidP="00E66D62">
      <w:pPr>
        <w:pStyle w:val="a4"/>
        <w:numPr>
          <w:ilvl w:val="0"/>
          <w:numId w:val="98"/>
        </w:numPr>
        <w:tabs>
          <w:tab w:val="left" w:pos="1791"/>
        </w:tabs>
        <w:spacing w:before="4" w:line="237" w:lineRule="auto"/>
        <w:ind w:right="663" w:firstLine="710"/>
        <w:rPr>
          <w:sz w:val="24"/>
        </w:rPr>
      </w:pPr>
      <w:r>
        <w:rPr>
          <w:sz w:val="24"/>
        </w:rPr>
        <w:t>Постановления Главного государственного санитарного врача Российской Федерации</w:t>
      </w:r>
      <w:r>
        <w:rPr>
          <w:spacing w:val="58"/>
          <w:sz w:val="24"/>
        </w:rPr>
        <w:t xml:space="preserve"> </w:t>
      </w:r>
      <w:r>
        <w:rPr>
          <w:sz w:val="24"/>
        </w:rPr>
        <w:t>от</w:t>
      </w:r>
      <w:r>
        <w:rPr>
          <w:spacing w:val="61"/>
          <w:sz w:val="24"/>
        </w:rPr>
        <w:t xml:space="preserve"> </w:t>
      </w:r>
      <w:r>
        <w:rPr>
          <w:sz w:val="24"/>
        </w:rPr>
        <w:t>28.09.2020</w:t>
      </w:r>
      <w:r>
        <w:rPr>
          <w:spacing w:val="40"/>
          <w:sz w:val="24"/>
        </w:rPr>
        <w:t xml:space="preserve"> </w:t>
      </w:r>
      <w:r>
        <w:rPr>
          <w:sz w:val="24"/>
        </w:rPr>
        <w:t>№</w:t>
      </w:r>
      <w:r>
        <w:rPr>
          <w:spacing w:val="62"/>
          <w:sz w:val="24"/>
        </w:rPr>
        <w:t xml:space="preserve"> </w:t>
      </w:r>
      <w:r>
        <w:rPr>
          <w:sz w:val="24"/>
        </w:rPr>
        <w:t>28</w:t>
      </w:r>
      <w:r>
        <w:rPr>
          <w:spacing w:val="40"/>
          <w:sz w:val="24"/>
        </w:rPr>
        <w:t xml:space="preserve"> </w:t>
      </w:r>
      <w:r>
        <w:rPr>
          <w:sz w:val="24"/>
        </w:rPr>
        <w:t>«Об</w:t>
      </w:r>
      <w:r>
        <w:rPr>
          <w:spacing w:val="63"/>
          <w:sz w:val="24"/>
        </w:rPr>
        <w:t xml:space="preserve"> </w:t>
      </w:r>
      <w:r>
        <w:rPr>
          <w:sz w:val="24"/>
        </w:rPr>
        <w:t>утверждении</w:t>
      </w:r>
      <w:r>
        <w:rPr>
          <w:spacing w:val="63"/>
          <w:sz w:val="24"/>
        </w:rPr>
        <w:t xml:space="preserve"> </w:t>
      </w:r>
      <w:r>
        <w:rPr>
          <w:sz w:val="24"/>
        </w:rPr>
        <w:t>санитарных</w:t>
      </w:r>
      <w:r>
        <w:rPr>
          <w:spacing w:val="40"/>
          <w:sz w:val="24"/>
        </w:rPr>
        <w:t xml:space="preserve"> </w:t>
      </w:r>
      <w:r>
        <w:rPr>
          <w:sz w:val="24"/>
        </w:rPr>
        <w:t>правил</w:t>
      </w:r>
      <w:r>
        <w:rPr>
          <w:spacing w:val="75"/>
          <w:sz w:val="24"/>
        </w:rPr>
        <w:t xml:space="preserve"> </w:t>
      </w:r>
      <w:r>
        <w:rPr>
          <w:sz w:val="24"/>
        </w:rPr>
        <w:t>СП</w:t>
      </w:r>
      <w:r>
        <w:rPr>
          <w:spacing w:val="79"/>
          <w:sz w:val="24"/>
        </w:rPr>
        <w:t xml:space="preserve"> </w:t>
      </w:r>
      <w:r>
        <w:rPr>
          <w:sz w:val="24"/>
        </w:rPr>
        <w:t>2.4.3648-20</w:t>
      </w:r>
    </w:p>
    <w:p w:rsidR="00231A0E" w:rsidRDefault="00D53A86">
      <w:pPr>
        <w:pStyle w:val="a3"/>
        <w:spacing w:before="6" w:line="237" w:lineRule="auto"/>
        <w:ind w:right="683" w:firstLine="0"/>
      </w:pPr>
      <w:r>
        <w:t>«Санитарноэпидемиологические требования к организациям воспитания и обучения, отдыха и оздоровления детей и молодежи»;</w:t>
      </w:r>
    </w:p>
    <w:p w:rsidR="00231A0E" w:rsidRDefault="00D53A86" w:rsidP="00E66D62">
      <w:pPr>
        <w:pStyle w:val="a4"/>
        <w:numPr>
          <w:ilvl w:val="0"/>
          <w:numId w:val="98"/>
        </w:numPr>
        <w:tabs>
          <w:tab w:val="left" w:pos="1792"/>
        </w:tabs>
        <w:spacing w:before="4" w:line="275" w:lineRule="exact"/>
        <w:ind w:left="1792" w:hanging="282"/>
        <w:rPr>
          <w:sz w:val="24"/>
        </w:rPr>
      </w:pPr>
      <w:r>
        <w:rPr>
          <w:spacing w:val="-2"/>
          <w:sz w:val="24"/>
        </w:rPr>
        <w:t>Постановления</w:t>
      </w:r>
      <w:r>
        <w:rPr>
          <w:spacing w:val="-6"/>
          <w:sz w:val="24"/>
        </w:rPr>
        <w:t xml:space="preserve"> </w:t>
      </w:r>
      <w:r>
        <w:rPr>
          <w:spacing w:val="-2"/>
          <w:sz w:val="24"/>
        </w:rPr>
        <w:t>Главного</w:t>
      </w:r>
      <w:r>
        <w:rPr>
          <w:spacing w:val="7"/>
          <w:sz w:val="24"/>
        </w:rPr>
        <w:t xml:space="preserve"> </w:t>
      </w:r>
      <w:r>
        <w:rPr>
          <w:spacing w:val="-2"/>
          <w:sz w:val="24"/>
        </w:rPr>
        <w:t>санитарного</w:t>
      </w:r>
      <w:r>
        <w:rPr>
          <w:spacing w:val="1"/>
          <w:sz w:val="24"/>
        </w:rPr>
        <w:t xml:space="preserve"> </w:t>
      </w:r>
      <w:r>
        <w:rPr>
          <w:spacing w:val="-2"/>
          <w:sz w:val="24"/>
        </w:rPr>
        <w:t>врача</w:t>
      </w:r>
      <w:r>
        <w:rPr>
          <w:spacing w:val="-7"/>
          <w:sz w:val="24"/>
        </w:rPr>
        <w:t xml:space="preserve"> </w:t>
      </w:r>
      <w:r>
        <w:rPr>
          <w:spacing w:val="-2"/>
          <w:sz w:val="24"/>
        </w:rPr>
        <w:t>Российской</w:t>
      </w:r>
      <w:r>
        <w:rPr>
          <w:spacing w:val="-3"/>
          <w:sz w:val="24"/>
        </w:rPr>
        <w:t xml:space="preserve"> </w:t>
      </w:r>
      <w:r>
        <w:rPr>
          <w:spacing w:val="-2"/>
          <w:sz w:val="24"/>
        </w:rPr>
        <w:t>Федерации</w:t>
      </w:r>
      <w:r>
        <w:rPr>
          <w:spacing w:val="-5"/>
          <w:sz w:val="24"/>
        </w:rPr>
        <w:t xml:space="preserve"> </w:t>
      </w:r>
      <w:r>
        <w:rPr>
          <w:spacing w:val="-2"/>
          <w:sz w:val="24"/>
        </w:rPr>
        <w:t>от</w:t>
      </w:r>
      <w:r>
        <w:rPr>
          <w:spacing w:val="1"/>
          <w:sz w:val="24"/>
        </w:rPr>
        <w:t xml:space="preserve"> </w:t>
      </w:r>
      <w:r>
        <w:rPr>
          <w:spacing w:val="-2"/>
          <w:sz w:val="24"/>
        </w:rPr>
        <w:t>28.01.2021.</w:t>
      </w:r>
    </w:p>
    <w:p w:rsidR="00231A0E" w:rsidRDefault="00D53A86">
      <w:pPr>
        <w:pStyle w:val="a3"/>
        <w:ind w:right="669" w:firstLine="0"/>
      </w:pPr>
      <w: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31A0E" w:rsidRDefault="00D53A86" w:rsidP="00E66D62">
      <w:pPr>
        <w:pStyle w:val="a4"/>
        <w:numPr>
          <w:ilvl w:val="0"/>
          <w:numId w:val="98"/>
        </w:numPr>
        <w:tabs>
          <w:tab w:val="left" w:pos="1792"/>
        </w:tabs>
        <w:spacing w:before="1"/>
        <w:ind w:right="672" w:firstLine="710"/>
        <w:rPr>
          <w:sz w:val="20"/>
        </w:rPr>
      </w:pPr>
      <w:r>
        <w:rPr>
          <w:sz w:val="24"/>
        </w:rPr>
        <w:t>Приказа Министерства просвещения Российской Федерации от 27.12.2023 № 1028 «О внесении изменений в некоторые приказы Министерства образования и науки Российской</w:t>
      </w:r>
      <w:r>
        <w:rPr>
          <w:spacing w:val="-7"/>
          <w:sz w:val="24"/>
        </w:rPr>
        <w:t xml:space="preserve"> </w:t>
      </w:r>
      <w:r>
        <w:rPr>
          <w:sz w:val="24"/>
        </w:rPr>
        <w:t>Федерации</w:t>
      </w:r>
      <w:r>
        <w:rPr>
          <w:spacing w:val="-3"/>
          <w:sz w:val="24"/>
        </w:rPr>
        <w:t xml:space="preserve"> </w:t>
      </w:r>
      <w:r>
        <w:rPr>
          <w:sz w:val="24"/>
        </w:rPr>
        <w:t>и</w:t>
      </w:r>
      <w:r>
        <w:rPr>
          <w:spacing w:val="-3"/>
          <w:sz w:val="24"/>
        </w:rPr>
        <w:t xml:space="preserve"> </w:t>
      </w:r>
      <w:r>
        <w:rPr>
          <w:sz w:val="24"/>
        </w:rPr>
        <w:t>Министерства</w:t>
      </w:r>
      <w:r>
        <w:rPr>
          <w:spacing w:val="-4"/>
          <w:sz w:val="24"/>
        </w:rPr>
        <w:t xml:space="preserve"> </w:t>
      </w:r>
      <w:r>
        <w:rPr>
          <w:sz w:val="24"/>
        </w:rPr>
        <w:t>просвещения</w:t>
      </w:r>
      <w:r>
        <w:rPr>
          <w:spacing w:val="-4"/>
          <w:sz w:val="24"/>
        </w:rPr>
        <w:t xml:space="preserve"> </w:t>
      </w:r>
      <w:r>
        <w:rPr>
          <w:sz w:val="24"/>
        </w:rPr>
        <w:t>Российской</w:t>
      </w:r>
      <w:r>
        <w:rPr>
          <w:spacing w:val="-7"/>
          <w:sz w:val="24"/>
        </w:rPr>
        <w:t xml:space="preserve"> </w:t>
      </w:r>
      <w:r>
        <w:rPr>
          <w:sz w:val="24"/>
        </w:rPr>
        <w:t>Федерации,</w:t>
      </w:r>
      <w:r>
        <w:rPr>
          <w:spacing w:val="-2"/>
          <w:sz w:val="24"/>
        </w:rPr>
        <w:t xml:space="preserve"> </w:t>
      </w:r>
      <w:r>
        <w:rPr>
          <w:sz w:val="24"/>
        </w:rPr>
        <w:t>касающиеся федеральных государственных образовательных стандартов основного общего образования и среднего общего образования»;</w:t>
      </w:r>
    </w:p>
    <w:p w:rsidR="00231A0E" w:rsidRDefault="00D53A86" w:rsidP="00E66D62">
      <w:pPr>
        <w:pStyle w:val="a4"/>
        <w:numPr>
          <w:ilvl w:val="0"/>
          <w:numId w:val="98"/>
        </w:numPr>
        <w:tabs>
          <w:tab w:val="left" w:pos="1792"/>
        </w:tabs>
        <w:spacing w:line="274" w:lineRule="exact"/>
        <w:ind w:left="1792" w:hanging="282"/>
        <w:rPr>
          <w:sz w:val="16"/>
        </w:rPr>
      </w:pPr>
      <w:r>
        <w:rPr>
          <w:sz w:val="24"/>
        </w:rPr>
        <w:t>Приказа</w:t>
      </w:r>
      <w:r>
        <w:rPr>
          <w:spacing w:val="-2"/>
          <w:sz w:val="24"/>
        </w:rPr>
        <w:t xml:space="preserve"> </w:t>
      </w:r>
      <w:r>
        <w:rPr>
          <w:sz w:val="24"/>
        </w:rPr>
        <w:t>Министерства</w:t>
      </w:r>
      <w:r>
        <w:rPr>
          <w:spacing w:val="-2"/>
          <w:sz w:val="24"/>
        </w:rPr>
        <w:t xml:space="preserve"> </w:t>
      </w:r>
      <w:r>
        <w:rPr>
          <w:sz w:val="24"/>
        </w:rPr>
        <w:t>просвещения</w:t>
      </w:r>
      <w:r>
        <w:rPr>
          <w:spacing w:val="-6"/>
          <w:sz w:val="24"/>
        </w:rPr>
        <w:t xml:space="preserve"> </w:t>
      </w:r>
      <w:r>
        <w:rPr>
          <w:sz w:val="24"/>
        </w:rPr>
        <w:t>Российской</w:t>
      </w:r>
      <w:r>
        <w:rPr>
          <w:spacing w:val="-5"/>
          <w:sz w:val="24"/>
        </w:rPr>
        <w:t xml:space="preserve"> </w:t>
      </w:r>
      <w:r>
        <w:rPr>
          <w:sz w:val="24"/>
        </w:rPr>
        <w:t>Федерации</w:t>
      </w:r>
      <w:r>
        <w:rPr>
          <w:spacing w:val="-4"/>
          <w:sz w:val="24"/>
        </w:rPr>
        <w:t xml:space="preserve"> </w:t>
      </w:r>
      <w:r>
        <w:rPr>
          <w:sz w:val="24"/>
        </w:rPr>
        <w:t>от</w:t>
      </w:r>
      <w:r>
        <w:rPr>
          <w:spacing w:val="-1"/>
          <w:sz w:val="24"/>
        </w:rPr>
        <w:t xml:space="preserve"> </w:t>
      </w:r>
      <w:r>
        <w:rPr>
          <w:sz w:val="24"/>
        </w:rPr>
        <w:t>01.02.2024</w:t>
      </w:r>
      <w:r>
        <w:rPr>
          <w:spacing w:val="-6"/>
          <w:sz w:val="24"/>
        </w:rPr>
        <w:t xml:space="preserve"> </w:t>
      </w:r>
      <w:r>
        <w:rPr>
          <w:sz w:val="24"/>
        </w:rPr>
        <w:t>№</w:t>
      </w:r>
      <w:r>
        <w:rPr>
          <w:spacing w:val="-4"/>
          <w:sz w:val="24"/>
        </w:rPr>
        <w:t xml:space="preserve"> </w:t>
      </w:r>
      <w:r>
        <w:rPr>
          <w:spacing w:val="-5"/>
          <w:sz w:val="24"/>
        </w:rPr>
        <w:t>62</w:t>
      </w:r>
    </w:p>
    <w:p w:rsidR="00231A0E" w:rsidRDefault="00D53A86">
      <w:pPr>
        <w:pStyle w:val="a3"/>
        <w:spacing w:before="3"/>
        <w:ind w:right="677" w:firstLine="0"/>
      </w:pPr>
      <w:r>
        <w: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231A0E" w:rsidRDefault="00D53A86" w:rsidP="00E66D62">
      <w:pPr>
        <w:pStyle w:val="a4"/>
        <w:numPr>
          <w:ilvl w:val="0"/>
          <w:numId w:val="98"/>
        </w:numPr>
        <w:tabs>
          <w:tab w:val="left" w:pos="1792"/>
        </w:tabs>
        <w:spacing w:line="274" w:lineRule="exact"/>
        <w:ind w:left="1792" w:hanging="282"/>
        <w:rPr>
          <w:sz w:val="12"/>
        </w:rPr>
      </w:pPr>
      <w:r>
        <w:rPr>
          <w:sz w:val="24"/>
        </w:rPr>
        <w:t>Приказа</w:t>
      </w:r>
      <w:r>
        <w:rPr>
          <w:spacing w:val="-2"/>
          <w:sz w:val="24"/>
        </w:rPr>
        <w:t xml:space="preserve"> </w:t>
      </w:r>
      <w:r>
        <w:rPr>
          <w:sz w:val="24"/>
        </w:rPr>
        <w:t>Министерства</w:t>
      </w:r>
      <w:r>
        <w:rPr>
          <w:spacing w:val="-2"/>
          <w:sz w:val="24"/>
        </w:rPr>
        <w:t xml:space="preserve"> </w:t>
      </w:r>
      <w:r>
        <w:rPr>
          <w:sz w:val="24"/>
        </w:rPr>
        <w:t>просвещения</w:t>
      </w:r>
      <w:r>
        <w:rPr>
          <w:spacing w:val="-6"/>
          <w:sz w:val="24"/>
        </w:rPr>
        <w:t xml:space="preserve"> </w:t>
      </w:r>
      <w:r>
        <w:rPr>
          <w:sz w:val="24"/>
        </w:rPr>
        <w:t>Российской</w:t>
      </w:r>
      <w:r>
        <w:rPr>
          <w:spacing w:val="-5"/>
          <w:sz w:val="24"/>
        </w:rPr>
        <w:t xml:space="preserve"> </w:t>
      </w:r>
      <w:r>
        <w:rPr>
          <w:sz w:val="24"/>
        </w:rPr>
        <w:t>Федерации</w:t>
      </w:r>
      <w:r>
        <w:rPr>
          <w:spacing w:val="-4"/>
          <w:sz w:val="24"/>
        </w:rPr>
        <w:t xml:space="preserve"> </w:t>
      </w:r>
      <w:r>
        <w:rPr>
          <w:sz w:val="24"/>
        </w:rPr>
        <w:t>от</w:t>
      </w:r>
      <w:r>
        <w:rPr>
          <w:spacing w:val="-1"/>
          <w:sz w:val="24"/>
        </w:rPr>
        <w:t xml:space="preserve"> </w:t>
      </w:r>
      <w:r>
        <w:rPr>
          <w:sz w:val="24"/>
        </w:rPr>
        <w:t>22.01.2024</w:t>
      </w:r>
      <w:r>
        <w:rPr>
          <w:spacing w:val="-6"/>
          <w:sz w:val="24"/>
        </w:rPr>
        <w:t xml:space="preserve"> </w:t>
      </w:r>
      <w:r>
        <w:rPr>
          <w:sz w:val="24"/>
        </w:rPr>
        <w:t>№</w:t>
      </w:r>
      <w:r>
        <w:rPr>
          <w:spacing w:val="-4"/>
          <w:sz w:val="24"/>
        </w:rPr>
        <w:t xml:space="preserve"> </w:t>
      </w:r>
      <w:r>
        <w:rPr>
          <w:spacing w:val="-5"/>
          <w:sz w:val="24"/>
        </w:rPr>
        <w:t>31</w:t>
      </w:r>
    </w:p>
    <w:p w:rsidR="00231A0E" w:rsidRDefault="00D53A86">
      <w:pPr>
        <w:pStyle w:val="a3"/>
        <w:spacing w:before="2"/>
        <w:ind w:right="679" w:firstLine="0"/>
      </w:pPr>
      <w:r>
        <w:t>«О внесении изменений в некоторые приказы Министерства образования и науки Российской</w:t>
      </w:r>
      <w:r>
        <w:rPr>
          <w:spacing w:val="-8"/>
        </w:rPr>
        <w:t xml:space="preserve"> </w:t>
      </w:r>
      <w:r>
        <w:t>Федерации</w:t>
      </w:r>
      <w:r>
        <w:rPr>
          <w:spacing w:val="-4"/>
        </w:rPr>
        <w:t xml:space="preserve"> </w:t>
      </w:r>
      <w:r>
        <w:t>и</w:t>
      </w:r>
      <w:r>
        <w:rPr>
          <w:spacing w:val="-4"/>
        </w:rPr>
        <w:t xml:space="preserve"> </w:t>
      </w:r>
      <w:r>
        <w:t>Министерства</w:t>
      </w:r>
      <w:r>
        <w:rPr>
          <w:spacing w:val="-5"/>
        </w:rPr>
        <w:t xml:space="preserve"> </w:t>
      </w:r>
      <w:r>
        <w:t>просвещения</w:t>
      </w:r>
      <w:r>
        <w:rPr>
          <w:spacing w:val="-5"/>
        </w:rPr>
        <w:t xml:space="preserve"> </w:t>
      </w:r>
      <w:r>
        <w:t>Российской</w:t>
      </w:r>
      <w:r>
        <w:rPr>
          <w:spacing w:val="-8"/>
        </w:rPr>
        <w:t xml:space="preserve"> </w:t>
      </w:r>
      <w:r>
        <w:t>Федерации,</w:t>
      </w:r>
      <w:r>
        <w:rPr>
          <w:spacing w:val="-3"/>
        </w:rPr>
        <w:t xml:space="preserve"> </w:t>
      </w:r>
      <w:r>
        <w:t>касающиеся федеральных государственных образовательных стандартов начального общего образования и основного общего образования»;</w:t>
      </w:r>
    </w:p>
    <w:p w:rsidR="00231A0E" w:rsidRDefault="00D53A86" w:rsidP="00E66D62">
      <w:pPr>
        <w:pStyle w:val="a4"/>
        <w:numPr>
          <w:ilvl w:val="0"/>
          <w:numId w:val="98"/>
        </w:numPr>
        <w:tabs>
          <w:tab w:val="left" w:pos="1793"/>
        </w:tabs>
        <w:spacing w:before="1" w:line="275" w:lineRule="exact"/>
        <w:ind w:left="1793" w:hanging="283"/>
        <w:rPr>
          <w:sz w:val="8"/>
        </w:rPr>
      </w:pPr>
      <w:r>
        <w:rPr>
          <w:sz w:val="24"/>
        </w:rPr>
        <w:t>Приказа</w:t>
      </w:r>
      <w:r>
        <w:rPr>
          <w:spacing w:val="-3"/>
          <w:sz w:val="24"/>
        </w:rPr>
        <w:t xml:space="preserve"> </w:t>
      </w:r>
      <w:r>
        <w:rPr>
          <w:sz w:val="24"/>
        </w:rPr>
        <w:t>Министерства</w:t>
      </w:r>
      <w:r>
        <w:rPr>
          <w:spacing w:val="-6"/>
          <w:sz w:val="24"/>
        </w:rPr>
        <w:t xml:space="preserve"> </w:t>
      </w:r>
      <w:r>
        <w:rPr>
          <w:sz w:val="24"/>
        </w:rPr>
        <w:t>просвещения</w:t>
      </w:r>
      <w:r>
        <w:rPr>
          <w:spacing w:val="-5"/>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19.03.2024</w:t>
      </w:r>
      <w:r>
        <w:rPr>
          <w:spacing w:val="-5"/>
          <w:sz w:val="24"/>
        </w:rPr>
        <w:t xml:space="preserve"> </w:t>
      </w:r>
      <w:r>
        <w:rPr>
          <w:sz w:val="24"/>
        </w:rPr>
        <w:t>№</w:t>
      </w:r>
      <w:r>
        <w:rPr>
          <w:spacing w:val="-3"/>
          <w:sz w:val="24"/>
        </w:rPr>
        <w:t xml:space="preserve"> </w:t>
      </w:r>
      <w:r>
        <w:rPr>
          <w:spacing w:val="-5"/>
          <w:sz w:val="24"/>
        </w:rPr>
        <w:t>171</w:t>
      </w:r>
    </w:p>
    <w:p w:rsidR="00231A0E" w:rsidRDefault="00D53A86">
      <w:pPr>
        <w:pStyle w:val="a3"/>
        <w:ind w:right="677" w:firstLine="0"/>
      </w:pPr>
      <w: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231A0E" w:rsidRDefault="00D53A86" w:rsidP="00E66D62">
      <w:pPr>
        <w:pStyle w:val="a4"/>
        <w:numPr>
          <w:ilvl w:val="0"/>
          <w:numId w:val="97"/>
        </w:numPr>
        <w:tabs>
          <w:tab w:val="left" w:pos="1791"/>
        </w:tabs>
        <w:spacing w:before="1"/>
        <w:ind w:right="674" w:firstLine="710"/>
        <w:rPr>
          <w:sz w:val="24"/>
        </w:rPr>
      </w:pPr>
      <w:r>
        <w:rPr>
          <w:sz w:val="24"/>
        </w:rPr>
        <w:t>Федеральной образовательной программой начального общего образовния, утвержденной приказом Министерства просвещения Российской Федерации от 16 ноября 2022г. № 992;</w:t>
      </w:r>
    </w:p>
    <w:p w:rsidR="00231A0E" w:rsidRDefault="00D53A86" w:rsidP="00E66D62">
      <w:pPr>
        <w:pStyle w:val="a4"/>
        <w:numPr>
          <w:ilvl w:val="0"/>
          <w:numId w:val="97"/>
        </w:numPr>
        <w:tabs>
          <w:tab w:val="left" w:pos="1791"/>
        </w:tabs>
        <w:ind w:right="666" w:firstLine="710"/>
        <w:rPr>
          <w:sz w:val="24"/>
        </w:rPr>
      </w:pPr>
      <w:r>
        <w:rPr>
          <w:sz w:val="24"/>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2022г №874 (зарегистрирован</w:t>
      </w:r>
      <w:r>
        <w:rPr>
          <w:spacing w:val="40"/>
          <w:sz w:val="24"/>
        </w:rPr>
        <w:t xml:space="preserve"> </w:t>
      </w:r>
      <w:r>
        <w:rPr>
          <w:sz w:val="24"/>
        </w:rPr>
        <w:t>Министерством юстиции</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2</w:t>
      </w:r>
      <w:r>
        <w:rPr>
          <w:spacing w:val="40"/>
          <w:sz w:val="24"/>
        </w:rPr>
        <w:t xml:space="preserve"> </w:t>
      </w:r>
      <w:r>
        <w:rPr>
          <w:sz w:val="24"/>
        </w:rPr>
        <w:t>ноября 2022г., рег. № 70809);</w:t>
      </w:r>
    </w:p>
    <w:p w:rsidR="00231A0E" w:rsidRDefault="00D53A86" w:rsidP="00E66D62">
      <w:pPr>
        <w:pStyle w:val="a4"/>
        <w:numPr>
          <w:ilvl w:val="0"/>
          <w:numId w:val="97"/>
        </w:numPr>
        <w:tabs>
          <w:tab w:val="left" w:pos="1792"/>
        </w:tabs>
        <w:ind w:right="670" w:firstLine="710"/>
        <w:rPr>
          <w:sz w:val="20"/>
        </w:rPr>
      </w:pPr>
      <w:r>
        <w:rPr>
          <w:sz w:val="24"/>
        </w:rPr>
        <w:t>Приказа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r>
        <w:rPr>
          <w:spacing w:val="80"/>
          <w:sz w:val="24"/>
        </w:rPr>
        <w:t xml:space="preserve"> </w:t>
      </w:r>
      <w:r>
        <w:rPr>
          <w:sz w:val="24"/>
        </w:rPr>
        <w:t>образовательную</w:t>
      </w:r>
      <w:r>
        <w:rPr>
          <w:spacing w:val="80"/>
          <w:sz w:val="24"/>
        </w:rPr>
        <w:t xml:space="preserve"> </w:t>
      </w:r>
      <w:r>
        <w:rPr>
          <w:sz w:val="24"/>
        </w:rPr>
        <w:t>деятельность</w:t>
      </w:r>
      <w:r>
        <w:rPr>
          <w:spacing w:val="80"/>
          <w:sz w:val="24"/>
        </w:rPr>
        <w:t xml:space="preserve"> </w:t>
      </w:r>
      <w:r>
        <w:rPr>
          <w:sz w:val="24"/>
        </w:rPr>
        <w:t>и</w:t>
      </w:r>
      <w:r>
        <w:rPr>
          <w:spacing w:val="80"/>
          <w:sz w:val="24"/>
        </w:rPr>
        <w:t xml:space="preserve"> </w:t>
      </w:r>
      <w:r>
        <w:rPr>
          <w:sz w:val="24"/>
        </w:rPr>
        <w:t>установления</w:t>
      </w:r>
      <w:r>
        <w:rPr>
          <w:spacing w:val="80"/>
          <w:sz w:val="24"/>
        </w:rPr>
        <w:t xml:space="preserve"> </w:t>
      </w:r>
      <w:r>
        <w:rPr>
          <w:sz w:val="24"/>
        </w:rPr>
        <w:t>предельного</w:t>
      </w:r>
      <w:r>
        <w:rPr>
          <w:spacing w:val="80"/>
          <w:sz w:val="24"/>
        </w:rPr>
        <w:t xml:space="preserve"> </w:t>
      </w:r>
      <w:r>
        <w:rPr>
          <w:sz w:val="24"/>
        </w:rPr>
        <w:t>срока</w:t>
      </w:r>
    </w:p>
    <w:p w:rsidR="00231A0E" w:rsidRDefault="00231A0E">
      <w:pPr>
        <w:jc w:val="both"/>
        <w:rPr>
          <w:sz w:val="20"/>
        </w:rPr>
        <w:sectPr w:rsidR="00231A0E">
          <w:pgSz w:w="11910" w:h="16840"/>
          <w:pgMar w:top="1040" w:right="180" w:bottom="960" w:left="900" w:header="0" w:footer="772" w:gutter="0"/>
          <w:cols w:space="720"/>
        </w:sectPr>
      </w:pPr>
    </w:p>
    <w:p w:rsidR="00231A0E" w:rsidRDefault="00D53A86">
      <w:pPr>
        <w:pStyle w:val="a3"/>
        <w:spacing w:before="66" w:line="242" w:lineRule="auto"/>
        <w:ind w:right="665" w:firstLine="0"/>
      </w:pPr>
      <w:r>
        <w:lastRenderedPageBreak/>
        <w:t>использования исключенных учебников», утвержденного Министерством просвещения Российской Федерации от 21.02.2024 № 119 (зарегистрирован 22.03.2024 рег. № 77603).</w:t>
      </w:r>
    </w:p>
    <w:p w:rsidR="00231A0E" w:rsidRDefault="00D53A86">
      <w:pPr>
        <w:pStyle w:val="a3"/>
        <w:ind w:right="662"/>
      </w:pPr>
      <w:r>
        <w:t>Содержание ООП</w:t>
      </w:r>
      <w:r>
        <w:rPr>
          <w:spacing w:val="-1"/>
        </w:rPr>
        <w:t xml:space="preserve"> </w:t>
      </w:r>
      <w:r>
        <w:t>НОО МБОУ «ООШ» пст. Ираёль в соответствии с ФООП НОО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w:t>
      </w:r>
      <w:r w:rsidR="00500D8C">
        <w:t xml:space="preserve"> воспитательной работы). МБОУ «ООШ» пст. Ираёль</w:t>
      </w:r>
      <w:r>
        <w:t xml:space="preserve"> как часть единого образовательного пространства</w:t>
      </w:r>
      <w:r>
        <w:rPr>
          <w:spacing w:val="-3"/>
        </w:rPr>
        <w:t xml:space="preserve"> </w:t>
      </w:r>
      <w:r>
        <w:t>РФ применяет</w:t>
      </w:r>
      <w:r>
        <w:rPr>
          <w:spacing w:val="-5"/>
        </w:rPr>
        <w:t xml:space="preserve"> </w:t>
      </w:r>
      <w:r>
        <w:t>единые для Российской</w:t>
      </w:r>
      <w:r>
        <w:rPr>
          <w:spacing w:val="-5"/>
        </w:rPr>
        <w:t xml:space="preserve"> </w:t>
      </w:r>
      <w:r>
        <w:t>Федерации базовые объем и содержание образования уровня начального общего образования, планируемые результаты освоения</w:t>
      </w:r>
      <w:r>
        <w:rPr>
          <w:spacing w:val="-11"/>
        </w:rPr>
        <w:t xml:space="preserve"> </w:t>
      </w:r>
      <w:r>
        <w:t>образовательной</w:t>
      </w:r>
      <w:r>
        <w:rPr>
          <w:spacing w:val="-6"/>
        </w:rPr>
        <w:t xml:space="preserve"> </w:t>
      </w:r>
      <w:r>
        <w:t>программы.</w:t>
      </w:r>
      <w:r>
        <w:rPr>
          <w:spacing w:val="-5"/>
        </w:rPr>
        <w:t xml:space="preserve"> </w:t>
      </w:r>
      <w:r>
        <w:t>Содержание</w:t>
      </w:r>
      <w:r>
        <w:rPr>
          <w:spacing w:val="-3"/>
        </w:rPr>
        <w:t xml:space="preserve"> </w:t>
      </w:r>
      <w:r>
        <w:t>и</w:t>
      </w:r>
      <w:r>
        <w:rPr>
          <w:spacing w:val="-6"/>
        </w:rPr>
        <w:t xml:space="preserve"> </w:t>
      </w:r>
      <w:r>
        <w:t>планируемые</w:t>
      </w:r>
      <w:r>
        <w:rPr>
          <w:spacing w:val="-3"/>
        </w:rPr>
        <w:t xml:space="preserve"> </w:t>
      </w:r>
      <w:r>
        <w:t>результаты разработанной</w:t>
      </w:r>
      <w:r>
        <w:rPr>
          <w:spacing w:val="-6"/>
        </w:rPr>
        <w:t xml:space="preserve"> </w:t>
      </w:r>
      <w:r>
        <w:t>школой</w:t>
      </w:r>
      <w:r>
        <w:rPr>
          <w:spacing w:val="-6"/>
        </w:rPr>
        <w:t xml:space="preserve"> </w:t>
      </w:r>
      <w:r>
        <w:t>ООП</w:t>
      </w:r>
      <w:r>
        <w:rPr>
          <w:spacing w:val="-3"/>
        </w:rPr>
        <w:t xml:space="preserve"> </w:t>
      </w:r>
      <w:r>
        <w:t>НОО</w:t>
      </w:r>
      <w:r>
        <w:rPr>
          <w:spacing w:val="-3"/>
        </w:rPr>
        <w:t xml:space="preserve"> </w:t>
      </w:r>
      <w:r>
        <w:t>в</w:t>
      </w:r>
      <w:r>
        <w:rPr>
          <w:spacing w:val="-5"/>
        </w:rPr>
        <w:t xml:space="preserve"> </w:t>
      </w:r>
      <w:r>
        <w:t>соответствии</w:t>
      </w:r>
      <w:r>
        <w:rPr>
          <w:spacing w:val="-1"/>
        </w:rPr>
        <w:t xml:space="preserve"> </w:t>
      </w:r>
      <w:r>
        <w:t>с</w:t>
      </w:r>
      <w:r>
        <w:rPr>
          <w:spacing w:val="-8"/>
        </w:rPr>
        <w:t xml:space="preserve"> </w:t>
      </w:r>
      <w:r>
        <w:t>ФООП</w:t>
      </w:r>
      <w:r>
        <w:rPr>
          <w:spacing w:val="-5"/>
        </w:rPr>
        <w:t xml:space="preserve"> </w:t>
      </w:r>
      <w:r>
        <w:t>НОО</w:t>
      </w:r>
      <w:r>
        <w:rPr>
          <w:spacing w:val="-11"/>
        </w:rPr>
        <w:t xml:space="preserve"> </w:t>
      </w:r>
      <w:r>
        <w:t>не</w:t>
      </w:r>
      <w:r>
        <w:rPr>
          <w:spacing w:val="-15"/>
        </w:rPr>
        <w:t xml:space="preserve"> </w:t>
      </w:r>
      <w:r>
        <w:t>ниже</w:t>
      </w:r>
      <w:r>
        <w:rPr>
          <w:spacing w:val="-15"/>
        </w:rPr>
        <w:t xml:space="preserve"> </w:t>
      </w:r>
      <w:r>
        <w:t>соответствующих содержания и планируемых результатов ФООП НОО.</w:t>
      </w:r>
    </w:p>
    <w:p w:rsidR="00231A0E" w:rsidRDefault="00500D8C">
      <w:pPr>
        <w:pStyle w:val="a3"/>
        <w:ind w:right="672"/>
      </w:pPr>
      <w:r>
        <w:t>При разработке ООП НОО МБОУ «ООШ» пст. Ираёль</w:t>
      </w:r>
      <w:r w:rsidR="00D53A86">
        <w:t xml:space="preserve"> предусматривает непосредственное</w:t>
      </w:r>
      <w:r w:rsidR="00D53A86">
        <w:rPr>
          <w:spacing w:val="-15"/>
        </w:rPr>
        <w:t xml:space="preserve"> </w:t>
      </w:r>
      <w:r w:rsidR="00D53A86">
        <w:t>применение</w:t>
      </w:r>
      <w:r w:rsidR="00D53A86">
        <w:rPr>
          <w:spacing w:val="-15"/>
        </w:rPr>
        <w:t xml:space="preserve"> </w:t>
      </w:r>
      <w:r w:rsidR="00D53A86">
        <w:t>при</w:t>
      </w:r>
      <w:r w:rsidR="00D53A86">
        <w:rPr>
          <w:spacing w:val="-15"/>
        </w:rPr>
        <w:t xml:space="preserve"> </w:t>
      </w:r>
      <w:r w:rsidR="00D53A86">
        <w:t>реализации</w:t>
      </w:r>
      <w:r w:rsidR="00D53A86">
        <w:rPr>
          <w:spacing w:val="-15"/>
        </w:rPr>
        <w:t xml:space="preserve"> </w:t>
      </w:r>
      <w:r w:rsidR="00D53A86">
        <w:t>обязательной</w:t>
      </w:r>
      <w:r w:rsidR="00D53A86">
        <w:rPr>
          <w:spacing w:val="-15"/>
        </w:rPr>
        <w:t xml:space="preserve"> </w:t>
      </w:r>
      <w:r w:rsidR="00D53A86">
        <w:t>части</w:t>
      </w:r>
      <w:r w:rsidR="00D53A86">
        <w:rPr>
          <w:spacing w:val="-15"/>
        </w:rPr>
        <w:t xml:space="preserve"> </w:t>
      </w:r>
      <w:r w:rsidR="00D53A86">
        <w:t>ООП</w:t>
      </w:r>
      <w:r w:rsidR="00D53A86">
        <w:rPr>
          <w:spacing w:val="-15"/>
        </w:rPr>
        <w:t xml:space="preserve"> </w:t>
      </w:r>
      <w:r w:rsidR="00D53A86">
        <w:t>НОО</w:t>
      </w:r>
      <w:r w:rsidR="00D53A86">
        <w:rPr>
          <w:spacing w:val="-15"/>
        </w:rPr>
        <w:t xml:space="preserve"> </w:t>
      </w:r>
      <w:r w:rsidR="00D53A86">
        <w:t>федеральных рабочих</w:t>
      </w:r>
      <w:r w:rsidR="00D53A86">
        <w:rPr>
          <w:spacing w:val="80"/>
        </w:rPr>
        <w:t xml:space="preserve"> </w:t>
      </w:r>
      <w:r w:rsidR="00D53A86">
        <w:t>программ</w:t>
      </w:r>
      <w:r w:rsidR="00D53A86">
        <w:rPr>
          <w:spacing w:val="80"/>
        </w:rPr>
        <w:t xml:space="preserve"> </w:t>
      </w:r>
      <w:r w:rsidR="00D53A86">
        <w:t>по</w:t>
      </w:r>
      <w:r w:rsidR="00D53A86">
        <w:rPr>
          <w:spacing w:val="80"/>
        </w:rPr>
        <w:t xml:space="preserve"> </w:t>
      </w:r>
      <w:r w:rsidR="00D53A86">
        <w:t>учебным</w:t>
      </w:r>
      <w:r w:rsidR="00D53A86">
        <w:rPr>
          <w:spacing w:val="80"/>
        </w:rPr>
        <w:t xml:space="preserve"> </w:t>
      </w:r>
      <w:r w:rsidR="00D53A86">
        <w:t>предметам</w:t>
      </w:r>
      <w:r w:rsidR="00D53A86">
        <w:rPr>
          <w:spacing w:val="80"/>
        </w:rPr>
        <w:t xml:space="preserve"> </w:t>
      </w:r>
      <w:r w:rsidR="00D53A86">
        <w:t>«Русский</w:t>
      </w:r>
      <w:r w:rsidR="00D53A86">
        <w:rPr>
          <w:spacing w:val="80"/>
        </w:rPr>
        <w:t xml:space="preserve"> </w:t>
      </w:r>
      <w:r w:rsidR="00D53A86">
        <w:t>язык»,</w:t>
      </w:r>
      <w:r w:rsidR="00D53A86">
        <w:rPr>
          <w:spacing w:val="80"/>
        </w:rPr>
        <w:t xml:space="preserve"> </w:t>
      </w:r>
      <w:r w:rsidR="00D53A86">
        <w:t>«Литературное</w:t>
      </w:r>
      <w:r w:rsidR="00D53A86">
        <w:rPr>
          <w:spacing w:val="80"/>
        </w:rPr>
        <w:t xml:space="preserve"> </w:t>
      </w:r>
      <w:r w:rsidR="00D53A86">
        <w:t>чтение»,</w:t>
      </w:r>
    </w:p>
    <w:p w:rsidR="00231A0E" w:rsidRDefault="00D53A86">
      <w:pPr>
        <w:pStyle w:val="a3"/>
        <w:spacing w:line="242" w:lineRule="auto"/>
        <w:ind w:right="670" w:firstLine="0"/>
      </w:pPr>
      <w:r>
        <w:t>«Окружающий</w:t>
      </w:r>
      <w:r>
        <w:rPr>
          <w:spacing w:val="-9"/>
        </w:rPr>
        <w:t xml:space="preserve"> </w:t>
      </w:r>
      <w:r>
        <w:t>мир».</w:t>
      </w:r>
      <w:r>
        <w:rPr>
          <w:spacing w:val="-6"/>
        </w:rPr>
        <w:t xml:space="preserve"> </w:t>
      </w:r>
      <w:r>
        <w:t>Содержание</w:t>
      </w:r>
      <w:r>
        <w:rPr>
          <w:spacing w:val="-13"/>
        </w:rPr>
        <w:t xml:space="preserve"> </w:t>
      </w:r>
      <w:r>
        <w:t>ООП</w:t>
      </w:r>
      <w:r>
        <w:rPr>
          <w:spacing w:val="-8"/>
        </w:rPr>
        <w:t xml:space="preserve"> </w:t>
      </w:r>
      <w:r>
        <w:t>НОО</w:t>
      </w:r>
      <w:r>
        <w:rPr>
          <w:spacing w:val="-15"/>
        </w:rPr>
        <w:t xml:space="preserve"> </w:t>
      </w:r>
      <w:r>
        <w:t>отражает</w:t>
      </w:r>
      <w:r>
        <w:rPr>
          <w:spacing w:val="-7"/>
        </w:rPr>
        <w:t xml:space="preserve"> </w:t>
      </w:r>
      <w:r>
        <w:t>требования</w:t>
      </w:r>
      <w:r>
        <w:rPr>
          <w:spacing w:val="-15"/>
        </w:rPr>
        <w:t xml:space="preserve"> </w:t>
      </w:r>
      <w:r>
        <w:t>ФГОС</w:t>
      </w:r>
      <w:r>
        <w:rPr>
          <w:spacing w:val="-9"/>
        </w:rPr>
        <w:t xml:space="preserve"> </w:t>
      </w:r>
      <w:r>
        <w:t>НОО,</w:t>
      </w:r>
      <w:r>
        <w:rPr>
          <w:spacing w:val="-15"/>
        </w:rPr>
        <w:t xml:space="preserve"> </w:t>
      </w:r>
      <w:r>
        <w:t>ФОП</w:t>
      </w:r>
      <w:r>
        <w:rPr>
          <w:spacing w:val="-9"/>
        </w:rPr>
        <w:t xml:space="preserve"> </w:t>
      </w:r>
      <w:r>
        <w:t>НОО и содержит три основных раздела: целевой, содержательный и организационный.</w:t>
      </w:r>
    </w:p>
    <w:p w:rsidR="00231A0E" w:rsidRDefault="00D53A86">
      <w:pPr>
        <w:spacing w:line="271" w:lineRule="exact"/>
        <w:ind w:left="1510"/>
        <w:jc w:val="both"/>
        <w:rPr>
          <w:sz w:val="24"/>
        </w:rPr>
      </w:pPr>
      <w:r>
        <w:rPr>
          <w:b/>
          <w:spacing w:val="-2"/>
          <w:sz w:val="24"/>
        </w:rPr>
        <w:t>Целевой</w:t>
      </w:r>
      <w:r>
        <w:rPr>
          <w:b/>
          <w:spacing w:val="-8"/>
          <w:sz w:val="24"/>
        </w:rPr>
        <w:t xml:space="preserve"> </w:t>
      </w:r>
      <w:r>
        <w:rPr>
          <w:b/>
          <w:spacing w:val="-2"/>
          <w:sz w:val="24"/>
        </w:rPr>
        <w:t>раздел</w:t>
      </w:r>
      <w:r>
        <w:rPr>
          <w:b/>
          <w:spacing w:val="-6"/>
          <w:sz w:val="24"/>
        </w:rPr>
        <w:t xml:space="preserve"> </w:t>
      </w:r>
      <w:r>
        <w:rPr>
          <w:spacing w:val="-2"/>
          <w:sz w:val="24"/>
        </w:rPr>
        <w:t>отражает</w:t>
      </w:r>
      <w:r>
        <w:rPr>
          <w:spacing w:val="-10"/>
          <w:sz w:val="24"/>
        </w:rPr>
        <w:t xml:space="preserve"> </w:t>
      </w:r>
      <w:r>
        <w:rPr>
          <w:spacing w:val="-2"/>
          <w:sz w:val="24"/>
        </w:rPr>
        <w:t>основные</w:t>
      </w:r>
      <w:r>
        <w:rPr>
          <w:spacing w:val="-7"/>
          <w:sz w:val="24"/>
        </w:rPr>
        <w:t xml:space="preserve"> </w:t>
      </w:r>
      <w:r>
        <w:rPr>
          <w:spacing w:val="-2"/>
          <w:sz w:val="24"/>
        </w:rPr>
        <w:t>цели</w:t>
      </w:r>
      <w:r>
        <w:rPr>
          <w:spacing w:val="-4"/>
          <w:sz w:val="24"/>
        </w:rPr>
        <w:t xml:space="preserve"> </w:t>
      </w:r>
      <w:r>
        <w:rPr>
          <w:spacing w:val="-2"/>
          <w:sz w:val="24"/>
        </w:rPr>
        <w:t>начального</w:t>
      </w:r>
      <w:r>
        <w:rPr>
          <w:spacing w:val="-5"/>
          <w:sz w:val="24"/>
        </w:rPr>
        <w:t xml:space="preserve"> </w:t>
      </w:r>
      <w:r>
        <w:rPr>
          <w:spacing w:val="-2"/>
          <w:sz w:val="24"/>
        </w:rPr>
        <w:t>общего</w:t>
      </w:r>
      <w:r>
        <w:rPr>
          <w:sz w:val="24"/>
        </w:rPr>
        <w:t xml:space="preserve"> </w:t>
      </w:r>
      <w:r>
        <w:rPr>
          <w:spacing w:val="-2"/>
          <w:sz w:val="24"/>
        </w:rPr>
        <w:t>образования.</w:t>
      </w:r>
    </w:p>
    <w:p w:rsidR="00231A0E" w:rsidRDefault="00D53A86">
      <w:pPr>
        <w:pStyle w:val="a3"/>
        <w:ind w:right="672"/>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w:t>
      </w:r>
      <w:r>
        <w:rPr>
          <w:spacing w:val="-2"/>
        </w:rPr>
        <w:t xml:space="preserve"> </w:t>
      </w:r>
      <w:r>
        <w:t>Даются рекомендации</w:t>
      </w:r>
      <w:r>
        <w:rPr>
          <w:spacing w:val="-3"/>
        </w:rPr>
        <w:t xml:space="preserve"> </w:t>
      </w:r>
      <w:r>
        <w:t>по контролю</w:t>
      </w:r>
      <w:r>
        <w:rPr>
          <w:spacing w:val="-1"/>
        </w:rPr>
        <w:t xml:space="preserve"> </w:t>
      </w:r>
      <w:r>
        <w:t>метапредметных</w:t>
      </w:r>
      <w:r>
        <w:rPr>
          <w:spacing w:val="-4"/>
        </w:rPr>
        <w:t xml:space="preserve"> </w:t>
      </w:r>
      <w:r>
        <w:t>результатов</w:t>
      </w:r>
      <w:r>
        <w:rPr>
          <w:spacing w:val="-6"/>
        </w:rPr>
        <w:t xml:space="preserve"> </w:t>
      </w:r>
      <w:r>
        <w:t>обучения и требования к его организации. Целевой раздел включает:</w:t>
      </w:r>
    </w:p>
    <w:p w:rsidR="00231A0E" w:rsidRDefault="00D53A86" w:rsidP="00E66D62">
      <w:pPr>
        <w:pStyle w:val="a4"/>
        <w:numPr>
          <w:ilvl w:val="0"/>
          <w:numId w:val="97"/>
        </w:numPr>
        <w:tabs>
          <w:tab w:val="left" w:pos="1931"/>
        </w:tabs>
        <w:spacing w:line="275" w:lineRule="exact"/>
        <w:ind w:left="1931" w:hanging="421"/>
        <w:rPr>
          <w:sz w:val="24"/>
        </w:rPr>
      </w:pPr>
      <w:r>
        <w:rPr>
          <w:spacing w:val="-2"/>
          <w:sz w:val="24"/>
        </w:rPr>
        <w:t>пояснительную</w:t>
      </w:r>
      <w:r>
        <w:rPr>
          <w:sz w:val="24"/>
        </w:rPr>
        <w:t xml:space="preserve"> </w:t>
      </w:r>
      <w:r>
        <w:rPr>
          <w:spacing w:val="-2"/>
          <w:sz w:val="24"/>
        </w:rPr>
        <w:t>записку;</w:t>
      </w:r>
    </w:p>
    <w:p w:rsidR="00231A0E" w:rsidRDefault="00D53A86" w:rsidP="00E66D62">
      <w:pPr>
        <w:pStyle w:val="a4"/>
        <w:numPr>
          <w:ilvl w:val="0"/>
          <w:numId w:val="97"/>
        </w:numPr>
        <w:tabs>
          <w:tab w:val="left" w:pos="1930"/>
        </w:tabs>
        <w:spacing w:line="242" w:lineRule="auto"/>
        <w:ind w:right="673" w:firstLine="710"/>
        <w:rPr>
          <w:sz w:val="24"/>
        </w:rPr>
      </w:pPr>
      <w:r>
        <w:rPr>
          <w:sz w:val="24"/>
        </w:rPr>
        <w:t>планируемые результаты освоения обучающимися ООП НОО в соответствии с ФООП НОО;</w:t>
      </w:r>
    </w:p>
    <w:p w:rsidR="00231A0E" w:rsidRDefault="00D53A86" w:rsidP="00E66D62">
      <w:pPr>
        <w:pStyle w:val="a4"/>
        <w:numPr>
          <w:ilvl w:val="0"/>
          <w:numId w:val="97"/>
        </w:numPr>
        <w:tabs>
          <w:tab w:val="left" w:pos="1930"/>
        </w:tabs>
        <w:spacing w:line="242" w:lineRule="auto"/>
        <w:ind w:right="675" w:firstLine="710"/>
        <w:rPr>
          <w:sz w:val="24"/>
        </w:rPr>
      </w:pPr>
      <w:r>
        <w:rPr>
          <w:sz w:val="24"/>
        </w:rPr>
        <w:t>систему оценки достижения планируемых результатов освоения программы начального общего образования.</w:t>
      </w:r>
    </w:p>
    <w:p w:rsidR="00231A0E" w:rsidRDefault="00D53A86">
      <w:pPr>
        <w:pStyle w:val="a3"/>
        <w:spacing w:line="271" w:lineRule="exact"/>
        <w:ind w:left="1510" w:firstLine="0"/>
      </w:pPr>
      <w:r>
        <w:t>Пояснительная</w:t>
      </w:r>
      <w:r>
        <w:rPr>
          <w:spacing w:val="-11"/>
        </w:rPr>
        <w:t xml:space="preserve"> </w:t>
      </w:r>
      <w:r>
        <w:t>записка</w:t>
      </w:r>
      <w:r>
        <w:rPr>
          <w:spacing w:val="-11"/>
        </w:rPr>
        <w:t xml:space="preserve"> </w:t>
      </w:r>
      <w:r>
        <w:rPr>
          <w:spacing w:val="-2"/>
        </w:rPr>
        <w:t>раскрывает:</w:t>
      </w:r>
    </w:p>
    <w:p w:rsidR="00231A0E" w:rsidRDefault="00D53A86" w:rsidP="00E66D62">
      <w:pPr>
        <w:pStyle w:val="a4"/>
        <w:numPr>
          <w:ilvl w:val="0"/>
          <w:numId w:val="97"/>
        </w:numPr>
        <w:tabs>
          <w:tab w:val="left" w:pos="1930"/>
        </w:tabs>
        <w:ind w:right="670" w:firstLine="710"/>
        <w:rPr>
          <w:sz w:val="24"/>
        </w:rPr>
      </w:pPr>
      <w:r>
        <w:rPr>
          <w:sz w:val="24"/>
        </w:rPr>
        <w:t>цели</w:t>
      </w:r>
      <w:r>
        <w:rPr>
          <w:spacing w:val="-1"/>
          <w:sz w:val="24"/>
        </w:rPr>
        <w:t xml:space="preserve"> </w:t>
      </w:r>
      <w:r>
        <w:rPr>
          <w:sz w:val="24"/>
        </w:rPr>
        <w:t>реализации</w:t>
      </w:r>
      <w:r>
        <w:rPr>
          <w:spacing w:val="-1"/>
          <w:sz w:val="24"/>
        </w:rPr>
        <w:t xml:space="preserve"> </w:t>
      </w:r>
      <w:r>
        <w:rPr>
          <w:sz w:val="24"/>
        </w:rPr>
        <w:t>ООП</w:t>
      </w:r>
      <w:r>
        <w:rPr>
          <w:spacing w:val="-8"/>
          <w:sz w:val="24"/>
        </w:rPr>
        <w:t xml:space="preserve"> </w:t>
      </w:r>
      <w:r>
        <w:rPr>
          <w:sz w:val="24"/>
        </w:rPr>
        <w:t>НОО</w:t>
      </w:r>
      <w:r>
        <w:rPr>
          <w:spacing w:val="-7"/>
          <w:sz w:val="24"/>
        </w:rPr>
        <w:t xml:space="preserve"> </w:t>
      </w:r>
      <w:r>
        <w:rPr>
          <w:sz w:val="24"/>
        </w:rPr>
        <w:t>в</w:t>
      </w:r>
      <w:r>
        <w:rPr>
          <w:spacing w:val="-1"/>
          <w:sz w:val="24"/>
        </w:rPr>
        <w:t xml:space="preserve"> </w:t>
      </w:r>
      <w:r>
        <w:rPr>
          <w:sz w:val="24"/>
        </w:rPr>
        <w:t>соответствии</w:t>
      </w:r>
      <w:r>
        <w:rPr>
          <w:spacing w:val="-6"/>
          <w:sz w:val="24"/>
        </w:rPr>
        <w:t xml:space="preserve"> </w:t>
      </w:r>
      <w:r>
        <w:rPr>
          <w:sz w:val="24"/>
        </w:rPr>
        <w:t>с</w:t>
      </w:r>
      <w:r>
        <w:rPr>
          <w:spacing w:val="-8"/>
          <w:sz w:val="24"/>
        </w:rPr>
        <w:t xml:space="preserve"> </w:t>
      </w:r>
      <w:r>
        <w:rPr>
          <w:sz w:val="24"/>
        </w:rPr>
        <w:t>ФООП</w:t>
      </w:r>
      <w:r>
        <w:rPr>
          <w:spacing w:val="-3"/>
          <w:sz w:val="24"/>
        </w:rPr>
        <w:t xml:space="preserve"> </w:t>
      </w:r>
      <w:r>
        <w:rPr>
          <w:sz w:val="24"/>
        </w:rPr>
        <w:t>НОО МБОУ</w:t>
      </w:r>
      <w:r>
        <w:rPr>
          <w:spacing w:val="-12"/>
          <w:sz w:val="24"/>
        </w:rPr>
        <w:t xml:space="preserve"> </w:t>
      </w:r>
      <w:r w:rsidR="00500D8C">
        <w:rPr>
          <w:sz w:val="24"/>
        </w:rPr>
        <w:t>«О</w:t>
      </w:r>
      <w:r>
        <w:rPr>
          <w:sz w:val="24"/>
        </w:rPr>
        <w:t>ОШ»</w:t>
      </w:r>
      <w:r>
        <w:rPr>
          <w:spacing w:val="-7"/>
          <w:sz w:val="24"/>
        </w:rPr>
        <w:t xml:space="preserve"> </w:t>
      </w:r>
      <w:r w:rsidR="00500D8C">
        <w:rPr>
          <w:sz w:val="24"/>
        </w:rPr>
        <w:t>пст. Ираель</w:t>
      </w:r>
      <w:r>
        <w:rPr>
          <w:sz w:val="24"/>
        </w:rPr>
        <w:t>, конкретизированные в соответствии с требованиями ФГОС НОО к результатам освоения обучающимися программы начального общего образования;</w:t>
      </w:r>
    </w:p>
    <w:p w:rsidR="00231A0E" w:rsidRDefault="00D53A86" w:rsidP="00E66D62">
      <w:pPr>
        <w:pStyle w:val="a4"/>
        <w:numPr>
          <w:ilvl w:val="0"/>
          <w:numId w:val="97"/>
        </w:numPr>
        <w:tabs>
          <w:tab w:val="left" w:pos="1930"/>
        </w:tabs>
        <w:spacing w:line="242" w:lineRule="auto"/>
        <w:ind w:right="679" w:firstLine="710"/>
        <w:rPr>
          <w:sz w:val="24"/>
        </w:rPr>
      </w:pPr>
      <w:r>
        <w:rPr>
          <w:sz w:val="24"/>
        </w:rPr>
        <w:t>принципы формирования и</w:t>
      </w:r>
      <w:r>
        <w:rPr>
          <w:spacing w:val="-1"/>
          <w:sz w:val="24"/>
        </w:rPr>
        <w:t xml:space="preserve"> </w:t>
      </w:r>
      <w:r>
        <w:rPr>
          <w:sz w:val="24"/>
        </w:rPr>
        <w:t xml:space="preserve">механизмы реализации ООП НОО в соответствии с ФООП НОО, в том числе посредством реализации </w:t>
      </w:r>
      <w:r>
        <w:rPr>
          <w:b/>
          <w:i/>
          <w:sz w:val="24"/>
        </w:rPr>
        <w:t>индивидуальных учебных планов;</w:t>
      </w:r>
    </w:p>
    <w:p w:rsidR="00231A0E" w:rsidRDefault="00D53A86" w:rsidP="00E66D62">
      <w:pPr>
        <w:pStyle w:val="a4"/>
        <w:numPr>
          <w:ilvl w:val="0"/>
          <w:numId w:val="97"/>
        </w:numPr>
        <w:tabs>
          <w:tab w:val="left" w:pos="1883"/>
        </w:tabs>
        <w:spacing w:line="260" w:lineRule="exact"/>
        <w:ind w:left="1883" w:hanging="373"/>
        <w:rPr>
          <w:sz w:val="24"/>
        </w:rPr>
      </w:pPr>
      <w:r>
        <w:rPr>
          <w:sz w:val="24"/>
        </w:rPr>
        <w:t>общую</w:t>
      </w:r>
      <w:r>
        <w:rPr>
          <w:spacing w:val="1"/>
          <w:sz w:val="24"/>
        </w:rPr>
        <w:t xml:space="preserve"> </w:t>
      </w:r>
      <w:r>
        <w:rPr>
          <w:sz w:val="24"/>
        </w:rPr>
        <w:t>характеристику</w:t>
      </w:r>
      <w:r>
        <w:rPr>
          <w:spacing w:val="-5"/>
          <w:sz w:val="24"/>
        </w:rPr>
        <w:t xml:space="preserve"> </w:t>
      </w:r>
      <w:r>
        <w:rPr>
          <w:sz w:val="24"/>
        </w:rPr>
        <w:t>ООП</w:t>
      </w:r>
      <w:r>
        <w:rPr>
          <w:spacing w:val="-2"/>
          <w:sz w:val="24"/>
        </w:rPr>
        <w:t xml:space="preserve"> </w:t>
      </w:r>
      <w:r>
        <w:rPr>
          <w:sz w:val="24"/>
        </w:rPr>
        <w:t>НОО</w:t>
      </w:r>
      <w:r>
        <w:rPr>
          <w:spacing w:val="-2"/>
          <w:sz w:val="24"/>
        </w:rPr>
        <w:t xml:space="preserve"> </w:t>
      </w:r>
      <w:r>
        <w:rPr>
          <w:sz w:val="24"/>
        </w:rPr>
        <w:t>в соответствии с</w:t>
      </w:r>
      <w:r>
        <w:rPr>
          <w:spacing w:val="-7"/>
          <w:sz w:val="24"/>
        </w:rPr>
        <w:t xml:space="preserve"> </w:t>
      </w:r>
      <w:r>
        <w:rPr>
          <w:sz w:val="24"/>
        </w:rPr>
        <w:t>ФООП</w:t>
      </w:r>
      <w:r>
        <w:rPr>
          <w:spacing w:val="-1"/>
          <w:sz w:val="24"/>
        </w:rPr>
        <w:t xml:space="preserve"> </w:t>
      </w:r>
      <w:r>
        <w:rPr>
          <w:spacing w:val="-4"/>
          <w:sz w:val="24"/>
        </w:rPr>
        <w:t>НОО.</w:t>
      </w:r>
    </w:p>
    <w:p w:rsidR="00231A0E" w:rsidRDefault="00D53A86">
      <w:pPr>
        <w:pStyle w:val="a3"/>
        <w:spacing w:before="12" w:line="208" w:lineRule="auto"/>
        <w:ind w:right="673"/>
      </w:pPr>
      <w:r>
        <w:t>Планируемые результаты освоения обучающимися ООП НОО в соответствии с ФООП НОО:</w:t>
      </w:r>
    </w:p>
    <w:p w:rsidR="00231A0E" w:rsidRDefault="00D53A86" w:rsidP="00E66D62">
      <w:pPr>
        <w:pStyle w:val="a4"/>
        <w:numPr>
          <w:ilvl w:val="0"/>
          <w:numId w:val="96"/>
        </w:numPr>
        <w:tabs>
          <w:tab w:val="left" w:pos="1930"/>
        </w:tabs>
        <w:spacing w:line="235" w:lineRule="auto"/>
        <w:ind w:right="675" w:firstLine="710"/>
        <w:rPr>
          <w:sz w:val="24"/>
        </w:rPr>
      </w:pPr>
      <w:r>
        <w:rPr>
          <w:sz w:val="24"/>
        </w:rPr>
        <w:t>обеспечивают связь требований ФГОС НОО и образовательной деятельности, системы оценки результатов освоения программы начального общего образования;</w:t>
      </w:r>
    </w:p>
    <w:p w:rsidR="00231A0E" w:rsidRDefault="00D53A86" w:rsidP="00E66D62">
      <w:pPr>
        <w:pStyle w:val="a4"/>
        <w:numPr>
          <w:ilvl w:val="0"/>
          <w:numId w:val="96"/>
        </w:numPr>
        <w:tabs>
          <w:tab w:val="left" w:pos="1931"/>
        </w:tabs>
        <w:spacing w:line="297" w:lineRule="exact"/>
        <w:ind w:left="1931" w:hanging="421"/>
        <w:rPr>
          <w:sz w:val="24"/>
        </w:rPr>
      </w:pPr>
      <w:r>
        <w:rPr>
          <w:sz w:val="24"/>
        </w:rPr>
        <w:t>являются</w:t>
      </w:r>
      <w:r>
        <w:rPr>
          <w:spacing w:val="-6"/>
          <w:sz w:val="24"/>
        </w:rPr>
        <w:t xml:space="preserve"> </w:t>
      </w:r>
      <w:r>
        <w:rPr>
          <w:sz w:val="24"/>
        </w:rPr>
        <w:t>содержательной</w:t>
      </w:r>
      <w:r>
        <w:rPr>
          <w:spacing w:val="-7"/>
          <w:sz w:val="24"/>
        </w:rPr>
        <w:t xml:space="preserve"> </w:t>
      </w:r>
      <w:r>
        <w:rPr>
          <w:sz w:val="24"/>
        </w:rPr>
        <w:t>и</w:t>
      </w:r>
      <w:r>
        <w:rPr>
          <w:spacing w:val="-2"/>
          <w:sz w:val="24"/>
        </w:rPr>
        <w:t xml:space="preserve"> </w:t>
      </w:r>
      <w:r>
        <w:rPr>
          <w:sz w:val="24"/>
        </w:rPr>
        <w:t>критериальной</w:t>
      </w:r>
      <w:r>
        <w:rPr>
          <w:spacing w:val="-6"/>
          <w:sz w:val="24"/>
        </w:rPr>
        <w:t xml:space="preserve"> </w:t>
      </w:r>
      <w:r>
        <w:rPr>
          <w:sz w:val="24"/>
        </w:rPr>
        <w:t>основой</w:t>
      </w:r>
      <w:r>
        <w:rPr>
          <w:spacing w:val="-2"/>
          <w:sz w:val="24"/>
        </w:rPr>
        <w:t xml:space="preserve"> </w:t>
      </w:r>
      <w:r>
        <w:rPr>
          <w:sz w:val="24"/>
        </w:rPr>
        <w:t>для</w:t>
      </w:r>
      <w:r>
        <w:rPr>
          <w:spacing w:val="-1"/>
          <w:sz w:val="24"/>
        </w:rPr>
        <w:t xml:space="preserve"> </w:t>
      </w:r>
      <w:r>
        <w:rPr>
          <w:spacing w:val="-2"/>
          <w:sz w:val="24"/>
        </w:rPr>
        <w:t>разработки:</w:t>
      </w:r>
    </w:p>
    <w:p w:rsidR="00231A0E" w:rsidRDefault="00D53A86" w:rsidP="00E66D62">
      <w:pPr>
        <w:pStyle w:val="a4"/>
        <w:numPr>
          <w:ilvl w:val="1"/>
          <w:numId w:val="96"/>
        </w:numPr>
        <w:tabs>
          <w:tab w:val="left" w:pos="1839"/>
        </w:tabs>
        <w:spacing w:before="2" w:line="237" w:lineRule="auto"/>
        <w:ind w:right="670" w:firstLine="710"/>
        <w:rPr>
          <w:sz w:val="28"/>
        </w:rPr>
      </w:pPr>
      <w:r>
        <w:rPr>
          <w:sz w:val="24"/>
        </w:rPr>
        <w:t>рабочих</w:t>
      </w:r>
      <w:r>
        <w:rPr>
          <w:spacing w:val="-6"/>
          <w:sz w:val="24"/>
        </w:rPr>
        <w:t xml:space="preserve"> </w:t>
      </w:r>
      <w:r>
        <w:rPr>
          <w:sz w:val="24"/>
        </w:rPr>
        <w:t>программ</w:t>
      </w:r>
      <w:r>
        <w:rPr>
          <w:spacing w:val="-4"/>
          <w:sz w:val="24"/>
        </w:rPr>
        <w:t xml:space="preserve"> </w:t>
      </w:r>
      <w:r>
        <w:rPr>
          <w:sz w:val="24"/>
        </w:rPr>
        <w:t>учебных</w:t>
      </w:r>
      <w:r>
        <w:rPr>
          <w:spacing w:val="-6"/>
          <w:sz w:val="24"/>
        </w:rPr>
        <w:t xml:space="preserve"> </w:t>
      </w:r>
      <w:r>
        <w:rPr>
          <w:sz w:val="24"/>
        </w:rPr>
        <w:t>предметов,</w:t>
      </w:r>
      <w:r>
        <w:rPr>
          <w:spacing w:val="-4"/>
          <w:sz w:val="24"/>
        </w:rPr>
        <w:t xml:space="preserve"> </w:t>
      </w:r>
      <w:r>
        <w:rPr>
          <w:sz w:val="24"/>
        </w:rPr>
        <w:t>учебных</w:t>
      </w:r>
      <w:r>
        <w:rPr>
          <w:spacing w:val="-6"/>
          <w:sz w:val="24"/>
        </w:rPr>
        <w:t xml:space="preserve"> </w:t>
      </w:r>
      <w:r>
        <w:rPr>
          <w:sz w:val="24"/>
        </w:rPr>
        <w:t>курсов</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7"/>
          <w:sz w:val="24"/>
        </w:rPr>
        <w:t xml:space="preserve"> </w:t>
      </w:r>
      <w:r>
        <w:rPr>
          <w:sz w:val="24"/>
        </w:rPr>
        <w:t>внеурочной деятельности), учебных модулей, являющихся методическими документами, определяющими организацию образовательного процесса в образовательной организации по определенному учебному предмету, учебному курсу (в том числе внеурочной деятельности), учебному модулю;</w:t>
      </w:r>
    </w:p>
    <w:p w:rsidR="00231A0E" w:rsidRDefault="00D53A86" w:rsidP="00E66D62">
      <w:pPr>
        <w:pStyle w:val="a4"/>
        <w:numPr>
          <w:ilvl w:val="1"/>
          <w:numId w:val="96"/>
        </w:numPr>
        <w:tabs>
          <w:tab w:val="left" w:pos="1815"/>
        </w:tabs>
        <w:spacing w:before="1"/>
        <w:ind w:right="667" w:firstLine="710"/>
        <w:rPr>
          <w:sz w:val="24"/>
        </w:rPr>
      </w:pPr>
      <w:r>
        <w:rPr>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231A0E" w:rsidRDefault="00D53A86" w:rsidP="00E66D62">
      <w:pPr>
        <w:pStyle w:val="a4"/>
        <w:numPr>
          <w:ilvl w:val="1"/>
          <w:numId w:val="96"/>
        </w:numPr>
        <w:tabs>
          <w:tab w:val="left" w:pos="1653"/>
        </w:tabs>
        <w:spacing w:before="3" w:line="275" w:lineRule="exact"/>
        <w:ind w:left="1653" w:hanging="143"/>
        <w:rPr>
          <w:sz w:val="24"/>
        </w:rPr>
      </w:pPr>
      <w:r>
        <w:rPr>
          <w:sz w:val="24"/>
        </w:rPr>
        <w:t>программы</w:t>
      </w:r>
      <w:r>
        <w:rPr>
          <w:spacing w:val="-7"/>
          <w:sz w:val="24"/>
        </w:rPr>
        <w:t xml:space="preserve"> </w:t>
      </w:r>
      <w:r>
        <w:rPr>
          <w:sz w:val="24"/>
        </w:rPr>
        <w:t>формирования</w:t>
      </w:r>
      <w:r>
        <w:rPr>
          <w:spacing w:val="-6"/>
          <w:sz w:val="24"/>
        </w:rPr>
        <w:t xml:space="preserve"> </w:t>
      </w:r>
      <w:r>
        <w:rPr>
          <w:sz w:val="24"/>
        </w:rPr>
        <w:t>универсальных</w:t>
      </w:r>
      <w:r>
        <w:rPr>
          <w:spacing w:val="-6"/>
          <w:sz w:val="24"/>
        </w:rPr>
        <w:t xml:space="preserve"> </w:t>
      </w:r>
      <w:r>
        <w:rPr>
          <w:sz w:val="24"/>
        </w:rPr>
        <w:t>учебных</w:t>
      </w:r>
      <w:r>
        <w:rPr>
          <w:spacing w:val="-10"/>
          <w:sz w:val="24"/>
        </w:rPr>
        <w:t xml:space="preserve"> </w:t>
      </w:r>
      <w:r>
        <w:rPr>
          <w:sz w:val="24"/>
        </w:rPr>
        <w:t>действий</w:t>
      </w:r>
      <w:r>
        <w:rPr>
          <w:spacing w:val="-4"/>
          <w:sz w:val="24"/>
        </w:rPr>
        <w:t xml:space="preserve"> </w:t>
      </w:r>
      <w:r>
        <w:rPr>
          <w:spacing w:val="-2"/>
          <w:sz w:val="24"/>
        </w:rPr>
        <w:t>обучающихся;</w:t>
      </w:r>
    </w:p>
    <w:p w:rsidR="00231A0E" w:rsidRDefault="00D53A86" w:rsidP="00E66D62">
      <w:pPr>
        <w:pStyle w:val="a4"/>
        <w:numPr>
          <w:ilvl w:val="1"/>
          <w:numId w:val="96"/>
        </w:numPr>
        <w:tabs>
          <w:tab w:val="left" w:pos="1849"/>
        </w:tabs>
        <w:spacing w:before="5" w:line="235" w:lineRule="auto"/>
        <w:ind w:right="673" w:firstLine="710"/>
        <w:rPr>
          <w:sz w:val="28"/>
        </w:rPr>
      </w:pPr>
      <w:r>
        <w:rPr>
          <w:sz w:val="24"/>
        </w:rPr>
        <w:t>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231A0E" w:rsidRDefault="00231A0E">
      <w:pPr>
        <w:spacing w:line="235" w:lineRule="auto"/>
        <w:jc w:val="both"/>
        <w:rPr>
          <w:sz w:val="28"/>
        </w:rPr>
        <w:sectPr w:rsidR="00231A0E">
          <w:pgSz w:w="11910" w:h="16840"/>
          <w:pgMar w:top="1040" w:right="180" w:bottom="960" w:left="900" w:header="0" w:footer="772" w:gutter="0"/>
          <w:cols w:space="720"/>
        </w:sectPr>
      </w:pPr>
    </w:p>
    <w:p w:rsidR="00231A0E" w:rsidRDefault="00D53A86" w:rsidP="00E66D62">
      <w:pPr>
        <w:pStyle w:val="a4"/>
        <w:numPr>
          <w:ilvl w:val="1"/>
          <w:numId w:val="96"/>
        </w:numPr>
        <w:tabs>
          <w:tab w:val="left" w:pos="1656"/>
        </w:tabs>
        <w:spacing w:before="66" w:line="242" w:lineRule="auto"/>
        <w:ind w:right="674" w:firstLine="710"/>
        <w:rPr>
          <w:sz w:val="24"/>
        </w:rPr>
      </w:pPr>
      <w:r>
        <w:rPr>
          <w:sz w:val="24"/>
        </w:rPr>
        <w:lastRenderedPageBreak/>
        <w:t>системы</w:t>
      </w:r>
      <w:r>
        <w:rPr>
          <w:spacing w:val="-3"/>
          <w:sz w:val="24"/>
        </w:rPr>
        <w:t xml:space="preserve"> </w:t>
      </w:r>
      <w:r>
        <w:rPr>
          <w:sz w:val="24"/>
        </w:rPr>
        <w:t>оценки качества</w:t>
      </w:r>
      <w:r>
        <w:rPr>
          <w:spacing w:val="-5"/>
          <w:sz w:val="24"/>
        </w:rPr>
        <w:t xml:space="preserve"> </w:t>
      </w:r>
      <w:r>
        <w:rPr>
          <w:sz w:val="24"/>
        </w:rPr>
        <w:t>освоения</w:t>
      </w:r>
      <w:r>
        <w:rPr>
          <w:spacing w:val="-8"/>
          <w:sz w:val="24"/>
        </w:rPr>
        <w:t xml:space="preserve"> </w:t>
      </w:r>
      <w:r>
        <w:rPr>
          <w:sz w:val="24"/>
        </w:rPr>
        <w:t>обучающимися программы</w:t>
      </w:r>
      <w:r>
        <w:rPr>
          <w:spacing w:val="-2"/>
          <w:sz w:val="24"/>
        </w:rPr>
        <w:t xml:space="preserve"> </w:t>
      </w:r>
      <w:r>
        <w:rPr>
          <w:sz w:val="24"/>
        </w:rPr>
        <w:t>начального</w:t>
      </w:r>
      <w:r>
        <w:rPr>
          <w:spacing w:val="-4"/>
          <w:sz w:val="24"/>
        </w:rPr>
        <w:t xml:space="preserve"> </w:t>
      </w:r>
      <w:r>
        <w:rPr>
          <w:sz w:val="24"/>
        </w:rPr>
        <w:t xml:space="preserve">общего </w:t>
      </w:r>
      <w:r>
        <w:rPr>
          <w:spacing w:val="-2"/>
          <w:sz w:val="24"/>
        </w:rPr>
        <w:t>образования.</w:t>
      </w:r>
    </w:p>
    <w:p w:rsidR="00231A0E" w:rsidRDefault="00D53A86">
      <w:pPr>
        <w:pStyle w:val="a3"/>
        <w:ind w:right="666"/>
      </w:pPr>
      <w:r>
        <w:rPr>
          <w:b/>
          <w:i/>
        </w:rPr>
        <w:t xml:space="preserve">Структура и содержание планируемых результатов освоения </w:t>
      </w:r>
      <w:r>
        <w:t>ООП НОО в соответствии с ФООП НОО</w:t>
      </w:r>
      <w:r w:rsidR="00500D8C">
        <w:t xml:space="preserve"> МБОУ «ООШ» пст. Ираёль</w:t>
      </w:r>
      <w:r>
        <w:t xml:space="preserve"> отражают требования ФГОС,</w:t>
      </w:r>
      <w:r>
        <w:rPr>
          <w:spacing w:val="-4"/>
        </w:rPr>
        <w:t xml:space="preserve"> </w:t>
      </w:r>
      <w:r>
        <w:t>передают</w:t>
      </w:r>
      <w:r>
        <w:rPr>
          <w:spacing w:val="-2"/>
        </w:rPr>
        <w:t xml:space="preserve"> </w:t>
      </w:r>
      <w:r>
        <w:t>специфику</w:t>
      </w:r>
      <w:r>
        <w:rPr>
          <w:spacing w:val="-11"/>
        </w:rPr>
        <w:t xml:space="preserve"> </w:t>
      </w:r>
      <w:r>
        <w:t>образовательной</w:t>
      </w:r>
      <w:r>
        <w:rPr>
          <w:spacing w:val="-5"/>
        </w:rPr>
        <w:t xml:space="preserve"> </w:t>
      </w:r>
      <w:r>
        <w:t>деятельности</w:t>
      </w:r>
      <w:r>
        <w:rPr>
          <w:spacing w:val="-9"/>
        </w:rPr>
        <w:t xml:space="preserve"> </w:t>
      </w:r>
      <w:r>
        <w:t>(в</w:t>
      </w:r>
      <w:r>
        <w:rPr>
          <w:spacing w:val="-4"/>
        </w:rPr>
        <w:t xml:space="preserve"> </w:t>
      </w:r>
      <w:r>
        <w:t>частности,</w:t>
      </w:r>
      <w:r>
        <w:rPr>
          <w:spacing w:val="-4"/>
        </w:rPr>
        <w:t xml:space="preserve"> </w:t>
      </w:r>
      <w:r>
        <w:t>специфику</w:t>
      </w:r>
      <w:r>
        <w:rPr>
          <w:spacing w:val="-11"/>
        </w:rPr>
        <w:t xml:space="preserve"> </w:t>
      </w:r>
      <w:r>
        <w:t>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Планируемые результаты освоения обучающимися ООП НОО в соответствии с ФООП НОО 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231A0E" w:rsidRDefault="00D53A86">
      <w:pPr>
        <w:pStyle w:val="a3"/>
        <w:ind w:left="1510" w:firstLine="0"/>
      </w:pPr>
      <w:bookmarkStart w:id="1" w:name="Система_оценки_достижения_планируемых_ре"/>
      <w:bookmarkEnd w:id="1"/>
      <w:r>
        <w:rPr>
          <w:u w:val="single"/>
        </w:rPr>
        <w:t>Система</w:t>
      </w:r>
      <w:r>
        <w:rPr>
          <w:spacing w:val="-4"/>
          <w:u w:val="single"/>
        </w:rPr>
        <w:t xml:space="preserve"> </w:t>
      </w:r>
      <w:r>
        <w:rPr>
          <w:u w:val="single"/>
        </w:rPr>
        <w:t>оценки</w:t>
      </w:r>
      <w:r>
        <w:rPr>
          <w:spacing w:val="-2"/>
          <w:u w:val="single"/>
        </w:rPr>
        <w:t xml:space="preserve"> </w:t>
      </w:r>
      <w:r>
        <w:rPr>
          <w:u w:val="single"/>
        </w:rPr>
        <w:t>достижения</w:t>
      </w:r>
      <w:r>
        <w:rPr>
          <w:spacing w:val="-3"/>
          <w:u w:val="single"/>
        </w:rPr>
        <w:t xml:space="preserve"> </w:t>
      </w:r>
      <w:r>
        <w:rPr>
          <w:u w:val="single"/>
        </w:rPr>
        <w:t>планируемых</w:t>
      </w:r>
      <w:r>
        <w:rPr>
          <w:spacing w:val="-7"/>
          <w:u w:val="single"/>
        </w:rPr>
        <w:t xml:space="preserve"> </w:t>
      </w:r>
      <w:r>
        <w:rPr>
          <w:u w:val="single"/>
        </w:rPr>
        <w:t>результатов</w:t>
      </w:r>
      <w:r>
        <w:rPr>
          <w:spacing w:val="-5"/>
          <w:u w:val="single"/>
        </w:rPr>
        <w:t xml:space="preserve"> </w:t>
      </w:r>
      <w:r>
        <w:rPr>
          <w:u w:val="single"/>
        </w:rPr>
        <w:t>освоения</w:t>
      </w:r>
      <w:r>
        <w:rPr>
          <w:spacing w:val="-8"/>
          <w:u w:val="single"/>
        </w:rPr>
        <w:t xml:space="preserve"> </w:t>
      </w:r>
      <w:r>
        <w:rPr>
          <w:u w:val="single"/>
        </w:rPr>
        <w:t>ФООП</w:t>
      </w:r>
      <w:r>
        <w:rPr>
          <w:spacing w:val="-3"/>
          <w:u w:val="single"/>
        </w:rPr>
        <w:t xml:space="preserve"> </w:t>
      </w:r>
      <w:r>
        <w:rPr>
          <w:spacing w:val="-4"/>
          <w:u w:val="single"/>
        </w:rPr>
        <w:t>НОО:</w:t>
      </w:r>
    </w:p>
    <w:p w:rsidR="00231A0E" w:rsidRDefault="00D53A86">
      <w:pPr>
        <w:pStyle w:val="a3"/>
        <w:spacing w:before="1" w:line="237" w:lineRule="auto"/>
        <w:ind w:right="675"/>
      </w:pPr>
      <w:r>
        <w:t>-отражает содержание и критерии оценки, формы представления результатов оценочной деятельности;</w:t>
      </w:r>
    </w:p>
    <w:p w:rsidR="00231A0E" w:rsidRDefault="00D53A86">
      <w:pPr>
        <w:pStyle w:val="a3"/>
        <w:spacing w:before="3"/>
        <w:ind w:right="669"/>
      </w:pPr>
      <w: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40"/>
        </w:rPr>
        <w:t xml:space="preserve"> </w:t>
      </w:r>
      <w:r>
        <w:t>у</w:t>
      </w:r>
      <w:r>
        <w:rPr>
          <w:spacing w:val="-6"/>
        </w:rPr>
        <w:t xml:space="preserve"> </w:t>
      </w:r>
      <w:r>
        <w:t>обучающихся;</w:t>
      </w:r>
    </w:p>
    <w:p w:rsidR="00231A0E" w:rsidRDefault="00D53A86">
      <w:pPr>
        <w:pStyle w:val="a3"/>
        <w:spacing w:before="1"/>
        <w:ind w:right="666"/>
      </w:pPr>
      <w:r>
        <w:t>-обеспечивает комплексный подход к оценке результатов освоения ООП НОО в</w:t>
      </w:r>
      <w:r w:rsidR="00500D8C">
        <w:t xml:space="preserve"> соответствии с ФООП НОО МБОУ «ООШ» пст. Ираель</w:t>
      </w:r>
      <w:r>
        <w:t>, позволяющий осуществлять оценку предметных и метапредметных результатов;</w:t>
      </w:r>
    </w:p>
    <w:p w:rsidR="00231A0E" w:rsidRDefault="00D53A86">
      <w:pPr>
        <w:pStyle w:val="a3"/>
        <w:spacing w:line="274" w:lineRule="exact"/>
        <w:ind w:left="1510" w:firstLine="0"/>
      </w:pPr>
      <w:r>
        <w:t>-предусматривает</w:t>
      </w:r>
      <w:r>
        <w:rPr>
          <w:spacing w:val="-17"/>
        </w:rPr>
        <w:t xml:space="preserve"> </w:t>
      </w:r>
      <w:r>
        <w:t>оценку</w:t>
      </w:r>
      <w:r>
        <w:rPr>
          <w:spacing w:val="-17"/>
        </w:rPr>
        <w:t xml:space="preserve"> </w:t>
      </w:r>
      <w:r>
        <w:t>динамики</w:t>
      </w:r>
      <w:r>
        <w:rPr>
          <w:spacing w:val="-10"/>
        </w:rPr>
        <w:t xml:space="preserve"> </w:t>
      </w:r>
      <w:r>
        <w:t>учебных</w:t>
      </w:r>
      <w:r>
        <w:rPr>
          <w:spacing w:val="-15"/>
        </w:rPr>
        <w:t xml:space="preserve"> </w:t>
      </w:r>
      <w:r>
        <w:t>достижений,</w:t>
      </w:r>
      <w:r>
        <w:rPr>
          <w:spacing w:val="-13"/>
        </w:rPr>
        <w:t xml:space="preserve"> </w:t>
      </w:r>
      <w:r>
        <w:rPr>
          <w:spacing w:val="-2"/>
        </w:rPr>
        <w:t>обучающихся;</w:t>
      </w:r>
    </w:p>
    <w:p w:rsidR="00231A0E" w:rsidRDefault="00D53A86">
      <w:pPr>
        <w:pStyle w:val="a3"/>
        <w:spacing w:before="5" w:line="237" w:lineRule="auto"/>
        <w:ind w:right="672"/>
      </w:pPr>
      <w: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500D8C" w:rsidRDefault="00D53A86">
      <w:pPr>
        <w:spacing w:before="3" w:line="275" w:lineRule="exact"/>
        <w:ind w:left="1510"/>
        <w:rPr>
          <w:spacing w:val="-4"/>
          <w:sz w:val="24"/>
        </w:rPr>
      </w:pPr>
      <w:r>
        <w:rPr>
          <w:b/>
          <w:sz w:val="24"/>
        </w:rPr>
        <w:t>Содержательный</w:t>
      </w:r>
      <w:r>
        <w:rPr>
          <w:b/>
          <w:spacing w:val="14"/>
          <w:sz w:val="24"/>
        </w:rPr>
        <w:t xml:space="preserve"> </w:t>
      </w:r>
      <w:r>
        <w:rPr>
          <w:b/>
          <w:sz w:val="24"/>
        </w:rPr>
        <w:t>раздел</w:t>
      </w:r>
      <w:r>
        <w:rPr>
          <w:b/>
          <w:spacing w:val="12"/>
          <w:sz w:val="24"/>
        </w:rPr>
        <w:t xml:space="preserve"> </w:t>
      </w:r>
      <w:r>
        <w:rPr>
          <w:b/>
          <w:sz w:val="24"/>
        </w:rPr>
        <w:t>ООП</w:t>
      </w:r>
      <w:r>
        <w:rPr>
          <w:b/>
          <w:spacing w:val="13"/>
          <w:sz w:val="24"/>
        </w:rPr>
        <w:t xml:space="preserve"> </w:t>
      </w:r>
      <w:r>
        <w:rPr>
          <w:b/>
          <w:sz w:val="24"/>
        </w:rPr>
        <w:t>НОО</w:t>
      </w:r>
      <w:r>
        <w:rPr>
          <w:b/>
          <w:spacing w:val="13"/>
          <w:sz w:val="24"/>
        </w:rPr>
        <w:t xml:space="preserve"> </w:t>
      </w:r>
      <w:r>
        <w:rPr>
          <w:sz w:val="24"/>
        </w:rPr>
        <w:t>в</w:t>
      </w:r>
      <w:r>
        <w:rPr>
          <w:spacing w:val="11"/>
          <w:sz w:val="24"/>
        </w:rPr>
        <w:t xml:space="preserve"> </w:t>
      </w:r>
      <w:r>
        <w:rPr>
          <w:sz w:val="24"/>
        </w:rPr>
        <w:t>соответствии</w:t>
      </w:r>
      <w:r>
        <w:rPr>
          <w:spacing w:val="14"/>
          <w:sz w:val="24"/>
        </w:rPr>
        <w:t xml:space="preserve"> </w:t>
      </w:r>
      <w:r>
        <w:rPr>
          <w:sz w:val="24"/>
        </w:rPr>
        <w:t>с</w:t>
      </w:r>
      <w:r>
        <w:rPr>
          <w:spacing w:val="3"/>
          <w:sz w:val="24"/>
        </w:rPr>
        <w:t xml:space="preserve"> </w:t>
      </w:r>
      <w:r>
        <w:rPr>
          <w:sz w:val="24"/>
        </w:rPr>
        <w:t>ФООП</w:t>
      </w:r>
      <w:r>
        <w:rPr>
          <w:spacing w:val="8"/>
          <w:sz w:val="24"/>
        </w:rPr>
        <w:t xml:space="preserve"> </w:t>
      </w:r>
      <w:r>
        <w:rPr>
          <w:sz w:val="24"/>
        </w:rPr>
        <w:t>НОО</w:t>
      </w:r>
      <w:r>
        <w:rPr>
          <w:spacing w:val="7"/>
          <w:sz w:val="24"/>
        </w:rPr>
        <w:t xml:space="preserve"> </w:t>
      </w:r>
      <w:r>
        <w:rPr>
          <w:sz w:val="24"/>
        </w:rPr>
        <w:t>МБОУ</w:t>
      </w:r>
      <w:r>
        <w:rPr>
          <w:spacing w:val="12"/>
          <w:sz w:val="24"/>
        </w:rPr>
        <w:t xml:space="preserve"> </w:t>
      </w:r>
      <w:r w:rsidR="00500D8C">
        <w:rPr>
          <w:spacing w:val="-4"/>
          <w:sz w:val="24"/>
        </w:rPr>
        <w:t>«О</w:t>
      </w:r>
      <w:r>
        <w:rPr>
          <w:spacing w:val="-4"/>
          <w:sz w:val="24"/>
        </w:rPr>
        <w:t>ОШ</w:t>
      </w:r>
      <w:r w:rsidR="00500D8C">
        <w:rPr>
          <w:spacing w:val="-4"/>
          <w:sz w:val="24"/>
        </w:rPr>
        <w:t>»</w:t>
      </w:r>
    </w:p>
    <w:p w:rsidR="00500D8C" w:rsidRDefault="00500D8C" w:rsidP="00500D8C">
      <w:pPr>
        <w:spacing w:before="3" w:line="275" w:lineRule="exact"/>
      </w:pPr>
      <w:r>
        <w:rPr>
          <w:b/>
          <w:sz w:val="24"/>
        </w:rPr>
        <w:t xml:space="preserve">           </w:t>
      </w:r>
      <w:r>
        <w:rPr>
          <w:spacing w:val="-4"/>
          <w:sz w:val="24"/>
        </w:rPr>
        <w:t xml:space="preserve"> пст. Ираёль </w:t>
      </w:r>
      <w:r w:rsidR="00D53A86">
        <w:t>включает</w:t>
      </w:r>
      <w:r w:rsidR="00D53A86">
        <w:rPr>
          <w:spacing w:val="36"/>
        </w:rPr>
        <w:t xml:space="preserve"> </w:t>
      </w:r>
      <w:r w:rsidR="00D53A86">
        <w:t>следующие</w:t>
      </w:r>
      <w:r w:rsidR="00D53A86">
        <w:rPr>
          <w:spacing w:val="34"/>
        </w:rPr>
        <w:t xml:space="preserve"> </w:t>
      </w:r>
      <w:r w:rsidR="00D53A86">
        <w:t>программы,</w:t>
      </w:r>
      <w:r w:rsidR="00D53A86">
        <w:rPr>
          <w:spacing w:val="32"/>
        </w:rPr>
        <w:t xml:space="preserve"> </w:t>
      </w:r>
      <w:r w:rsidR="00D53A86">
        <w:t>ориентированные</w:t>
      </w:r>
      <w:r w:rsidR="00D53A86">
        <w:rPr>
          <w:spacing w:val="34"/>
        </w:rPr>
        <w:t xml:space="preserve"> </w:t>
      </w:r>
      <w:r w:rsidR="00D53A86">
        <w:t>на</w:t>
      </w:r>
      <w:r w:rsidR="00D53A86">
        <w:rPr>
          <w:spacing w:val="34"/>
        </w:rPr>
        <w:t xml:space="preserve"> </w:t>
      </w:r>
      <w:r w:rsidR="00D53A86">
        <w:t xml:space="preserve">достижение предметных, </w:t>
      </w:r>
      <w:r>
        <w:t xml:space="preserve">     </w:t>
      </w:r>
    </w:p>
    <w:p w:rsidR="00231A0E" w:rsidRPr="00500D8C" w:rsidRDefault="00500D8C" w:rsidP="00500D8C">
      <w:pPr>
        <w:spacing w:before="3" w:line="275" w:lineRule="exact"/>
        <w:rPr>
          <w:sz w:val="24"/>
        </w:rPr>
      </w:pPr>
      <w:r>
        <w:t xml:space="preserve">             </w:t>
      </w:r>
      <w:r w:rsidR="00D53A86">
        <w:t>метапредметных и личностных результатов:</w:t>
      </w:r>
    </w:p>
    <w:p w:rsidR="00231A0E" w:rsidRDefault="00D53A86">
      <w:pPr>
        <w:pStyle w:val="a3"/>
        <w:spacing w:line="271" w:lineRule="exact"/>
        <w:ind w:left="1510" w:firstLine="0"/>
        <w:jc w:val="left"/>
      </w:pPr>
      <w:r>
        <w:t>-федеральные</w:t>
      </w:r>
      <w:r>
        <w:rPr>
          <w:spacing w:val="-15"/>
        </w:rPr>
        <w:t xml:space="preserve"> </w:t>
      </w:r>
      <w:r>
        <w:t>рабочие</w:t>
      </w:r>
      <w:r>
        <w:rPr>
          <w:spacing w:val="-15"/>
        </w:rPr>
        <w:t xml:space="preserve"> </w:t>
      </w:r>
      <w:r>
        <w:t>программы</w:t>
      </w:r>
      <w:r>
        <w:rPr>
          <w:spacing w:val="-10"/>
        </w:rPr>
        <w:t xml:space="preserve"> </w:t>
      </w:r>
      <w:r>
        <w:t>учебных</w:t>
      </w:r>
      <w:r>
        <w:rPr>
          <w:spacing w:val="-12"/>
        </w:rPr>
        <w:t xml:space="preserve"> </w:t>
      </w:r>
      <w:r>
        <w:rPr>
          <w:spacing w:val="-2"/>
        </w:rPr>
        <w:t>предметов;</w:t>
      </w:r>
    </w:p>
    <w:p w:rsidR="00231A0E" w:rsidRDefault="00D53A86">
      <w:pPr>
        <w:pStyle w:val="a3"/>
        <w:spacing w:before="2" w:line="275" w:lineRule="exact"/>
        <w:ind w:left="1510" w:firstLine="0"/>
        <w:jc w:val="left"/>
      </w:pPr>
      <w:r>
        <w:t>-программу</w:t>
      </w:r>
      <w:r>
        <w:rPr>
          <w:spacing w:val="-21"/>
        </w:rPr>
        <w:t xml:space="preserve"> </w:t>
      </w:r>
      <w:r>
        <w:t>коррекционной</w:t>
      </w:r>
      <w:r>
        <w:rPr>
          <w:spacing w:val="-9"/>
        </w:rPr>
        <w:t xml:space="preserve"> </w:t>
      </w:r>
      <w:r>
        <w:rPr>
          <w:spacing w:val="-2"/>
        </w:rPr>
        <w:t>работы;</w:t>
      </w:r>
    </w:p>
    <w:p w:rsidR="00231A0E" w:rsidRDefault="00D53A86">
      <w:pPr>
        <w:pStyle w:val="a3"/>
        <w:spacing w:line="275" w:lineRule="exact"/>
        <w:ind w:left="1510" w:firstLine="0"/>
        <w:jc w:val="left"/>
      </w:pPr>
      <w:r>
        <w:t>-программу</w:t>
      </w:r>
      <w:r>
        <w:rPr>
          <w:spacing w:val="-14"/>
        </w:rPr>
        <w:t xml:space="preserve"> </w:t>
      </w:r>
      <w:r>
        <w:t>формирования</w:t>
      </w:r>
      <w:r>
        <w:rPr>
          <w:spacing w:val="-3"/>
        </w:rPr>
        <w:t xml:space="preserve"> </w:t>
      </w:r>
      <w:r>
        <w:t>универсальных</w:t>
      </w:r>
      <w:r>
        <w:rPr>
          <w:spacing w:val="-2"/>
        </w:rPr>
        <w:t xml:space="preserve"> </w:t>
      </w:r>
      <w:r>
        <w:t>учебных</w:t>
      </w:r>
      <w:r>
        <w:rPr>
          <w:spacing w:val="-6"/>
        </w:rPr>
        <w:t xml:space="preserve"> </w:t>
      </w:r>
      <w:r>
        <w:t>действий</w:t>
      </w:r>
      <w:r>
        <w:rPr>
          <w:spacing w:val="-1"/>
        </w:rPr>
        <w:t xml:space="preserve"> </w:t>
      </w:r>
      <w:r>
        <w:t>у</w:t>
      </w:r>
      <w:r>
        <w:rPr>
          <w:spacing w:val="-11"/>
        </w:rPr>
        <w:t xml:space="preserve"> </w:t>
      </w:r>
      <w:r>
        <w:rPr>
          <w:spacing w:val="-2"/>
        </w:rPr>
        <w:t>обучающихся;</w:t>
      </w:r>
    </w:p>
    <w:p w:rsidR="00231A0E" w:rsidRDefault="00D53A86">
      <w:pPr>
        <w:pStyle w:val="a3"/>
        <w:spacing w:before="2" w:line="275" w:lineRule="exact"/>
        <w:ind w:left="1510" w:firstLine="0"/>
        <w:jc w:val="left"/>
      </w:pPr>
      <w:r>
        <w:t>-федеральную</w:t>
      </w:r>
      <w:r>
        <w:rPr>
          <w:spacing w:val="-3"/>
        </w:rPr>
        <w:t xml:space="preserve"> </w:t>
      </w:r>
      <w:r>
        <w:t>рабочую</w:t>
      </w:r>
      <w:r>
        <w:rPr>
          <w:spacing w:val="-3"/>
        </w:rPr>
        <w:t xml:space="preserve"> </w:t>
      </w:r>
      <w:r>
        <w:t>программу</w:t>
      </w:r>
      <w:r>
        <w:rPr>
          <w:spacing w:val="-10"/>
        </w:rPr>
        <w:t xml:space="preserve"> </w:t>
      </w:r>
      <w:r>
        <w:rPr>
          <w:spacing w:val="-2"/>
        </w:rPr>
        <w:t>воспитания;</w:t>
      </w:r>
    </w:p>
    <w:p w:rsidR="00231A0E" w:rsidRDefault="00D53A86">
      <w:pPr>
        <w:pStyle w:val="a3"/>
        <w:ind w:right="673"/>
      </w:pPr>
      <w:r>
        <w:t>Федеральные рабочие программы учебных предметов обеспечивают достижение планируемых результатов освоения ФООП НОО и разработаны на основе требований ФГОС НОО к результатам освоения программы начального общего образования. Программа формирования универсальных учебных действий у обучающихся содержит:</w:t>
      </w:r>
    </w:p>
    <w:p w:rsidR="00231A0E" w:rsidRDefault="00D53A86">
      <w:pPr>
        <w:pStyle w:val="a3"/>
        <w:spacing w:line="242" w:lineRule="auto"/>
        <w:ind w:right="679"/>
      </w:pPr>
      <w:r>
        <w:t xml:space="preserve">-описание взаимосвязи универсальных учебных действий с содержанием учебных </w:t>
      </w:r>
      <w:r>
        <w:rPr>
          <w:spacing w:val="-2"/>
        </w:rPr>
        <w:t>предметов;</w:t>
      </w:r>
    </w:p>
    <w:p w:rsidR="00231A0E" w:rsidRDefault="00D53A86">
      <w:pPr>
        <w:pStyle w:val="a3"/>
        <w:spacing w:line="242" w:lineRule="auto"/>
        <w:ind w:right="674"/>
      </w:pPr>
      <w:r>
        <w:t>-характеристики регулятивных, познавательных, коммуникативных универсальных учебных действий обучающихся.</w:t>
      </w:r>
    </w:p>
    <w:p w:rsidR="00231A0E" w:rsidRDefault="00D53A86">
      <w:pPr>
        <w:pStyle w:val="a3"/>
        <w:ind w:right="664"/>
      </w:pPr>
      <w:r>
        <w:t>Сформированность</w:t>
      </w:r>
      <w:r>
        <w:rPr>
          <w:spacing w:val="-2"/>
        </w:rPr>
        <w:t xml:space="preserve"> </w:t>
      </w:r>
      <w:r>
        <w:t>универсальных</w:t>
      </w:r>
      <w:r>
        <w:rPr>
          <w:spacing w:val="-2"/>
        </w:rPr>
        <w:t xml:space="preserve"> </w:t>
      </w:r>
      <w:r>
        <w:t>учебных</w:t>
      </w:r>
      <w:r>
        <w:rPr>
          <w:spacing w:val="-7"/>
        </w:rPr>
        <w:t xml:space="preserve"> </w:t>
      </w:r>
      <w:r>
        <w:t>действий</w:t>
      </w:r>
      <w:r>
        <w:rPr>
          <w:spacing w:val="-2"/>
        </w:rPr>
        <w:t xml:space="preserve"> </w:t>
      </w:r>
      <w:r>
        <w:t>у</w:t>
      </w:r>
      <w:r>
        <w:rPr>
          <w:spacing w:val="-12"/>
        </w:rPr>
        <w:t xml:space="preserve"> </w:t>
      </w:r>
      <w:r>
        <w:t>обучающихся</w:t>
      </w:r>
      <w:r>
        <w:rPr>
          <w:spacing w:val="-2"/>
        </w:rPr>
        <w:t xml:space="preserve"> </w:t>
      </w:r>
      <w:r>
        <w:t>определяется на</w:t>
      </w:r>
      <w:r>
        <w:rPr>
          <w:spacing w:val="-6"/>
        </w:rPr>
        <w:t xml:space="preserve"> </w:t>
      </w:r>
      <w:r>
        <w:t>этапе</w:t>
      </w:r>
      <w:r>
        <w:rPr>
          <w:spacing w:val="-11"/>
        </w:rPr>
        <w:t xml:space="preserve"> </w:t>
      </w:r>
      <w:r>
        <w:t>завершения</w:t>
      </w:r>
      <w:r>
        <w:rPr>
          <w:spacing w:val="-14"/>
        </w:rPr>
        <w:t xml:space="preserve"> </w:t>
      </w:r>
      <w:r>
        <w:t>ими</w:t>
      </w:r>
      <w:r>
        <w:rPr>
          <w:spacing w:val="-13"/>
        </w:rPr>
        <w:t xml:space="preserve"> </w:t>
      </w:r>
      <w:r>
        <w:t>освоения</w:t>
      </w:r>
      <w:r>
        <w:rPr>
          <w:spacing w:val="-10"/>
        </w:rPr>
        <w:t xml:space="preserve"> </w:t>
      </w:r>
      <w:r>
        <w:t>программы</w:t>
      </w:r>
      <w:r>
        <w:rPr>
          <w:spacing w:val="-12"/>
        </w:rPr>
        <w:t xml:space="preserve"> </w:t>
      </w:r>
      <w:r>
        <w:t>начального</w:t>
      </w:r>
      <w:r>
        <w:rPr>
          <w:spacing w:val="-9"/>
        </w:rPr>
        <w:t xml:space="preserve"> </w:t>
      </w:r>
      <w:r>
        <w:t>общего</w:t>
      </w:r>
      <w:r>
        <w:rPr>
          <w:spacing w:val="-11"/>
        </w:rPr>
        <w:t xml:space="preserve"> </w:t>
      </w:r>
      <w:r>
        <w:t>образования.</w:t>
      </w:r>
      <w:r>
        <w:rPr>
          <w:spacing w:val="-5"/>
        </w:rPr>
        <w:t xml:space="preserve"> </w:t>
      </w:r>
      <w:r>
        <w:t>Программа воспитания</w:t>
      </w:r>
      <w:r>
        <w:rPr>
          <w:spacing w:val="40"/>
        </w:rPr>
        <w:t xml:space="preserve"> </w:t>
      </w:r>
      <w:r>
        <w:t>направлена</w:t>
      </w:r>
      <w:r>
        <w:rPr>
          <w:spacing w:val="40"/>
        </w:rPr>
        <w:t xml:space="preserve"> </w:t>
      </w:r>
      <w:r>
        <w:t>на</w:t>
      </w:r>
      <w:r>
        <w:rPr>
          <w:spacing w:val="40"/>
        </w:rPr>
        <w:t xml:space="preserve"> </w:t>
      </w:r>
      <w:r>
        <w:t>сохранение</w:t>
      </w:r>
      <w:r>
        <w:rPr>
          <w:spacing w:val="40"/>
        </w:rPr>
        <w:t xml:space="preserve"> </w:t>
      </w:r>
      <w:r>
        <w:t>и</w:t>
      </w:r>
      <w:r>
        <w:rPr>
          <w:spacing w:val="40"/>
        </w:rPr>
        <w:t xml:space="preserve"> </w:t>
      </w:r>
      <w:r>
        <w:t>укрепление</w:t>
      </w:r>
      <w:r>
        <w:rPr>
          <w:spacing w:val="40"/>
        </w:rPr>
        <w:t xml:space="preserve"> </w:t>
      </w:r>
      <w:r>
        <w:t>традиционных</w:t>
      </w:r>
      <w:r>
        <w:rPr>
          <w:spacing w:val="40"/>
        </w:rPr>
        <w:t xml:space="preserve"> </w:t>
      </w:r>
      <w:r>
        <w:t>российских духовно-нравственных ценностей, к которым относятся</w:t>
      </w:r>
      <w:r>
        <w:rPr>
          <w:spacing w:val="80"/>
        </w:rPr>
        <w:t xml:space="preserve"> </w:t>
      </w:r>
      <w:r>
        <w:t>жизнь, достоинство, права и свободы</w:t>
      </w:r>
      <w:r>
        <w:rPr>
          <w:spacing w:val="-3"/>
        </w:rPr>
        <w:t xml:space="preserve"> </w:t>
      </w:r>
      <w:r>
        <w:t>человека, патриотизм,</w:t>
      </w:r>
      <w:r>
        <w:rPr>
          <w:spacing w:val="-12"/>
        </w:rPr>
        <w:t xml:space="preserve"> </w:t>
      </w:r>
      <w:r>
        <w:t>гражданственность,</w:t>
      </w:r>
      <w:r>
        <w:rPr>
          <w:spacing w:val="-9"/>
        </w:rPr>
        <w:t xml:space="preserve"> </w:t>
      </w:r>
      <w:r>
        <w:t>служение</w:t>
      </w:r>
      <w:r>
        <w:rPr>
          <w:spacing w:val="-12"/>
        </w:rPr>
        <w:t xml:space="preserve"> </w:t>
      </w:r>
      <w:r>
        <w:t>Отечеству</w:t>
      </w:r>
      <w:r>
        <w:rPr>
          <w:spacing w:val="-15"/>
        </w:rPr>
        <w:t xml:space="preserve"> </w:t>
      </w:r>
      <w:r>
        <w:t>и</w:t>
      </w:r>
      <w:r>
        <w:rPr>
          <w:spacing w:val="-10"/>
        </w:rPr>
        <w:t xml:space="preserve"> </w:t>
      </w:r>
      <w:r>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spacing w:val="73"/>
          <w:w w:val="150"/>
        </w:rPr>
        <w:t xml:space="preserve"> </w:t>
      </w:r>
      <w:r>
        <w:t>Рабочая</w:t>
      </w:r>
      <w:r>
        <w:rPr>
          <w:spacing w:val="73"/>
          <w:w w:val="150"/>
        </w:rPr>
        <w:t xml:space="preserve"> </w:t>
      </w:r>
      <w:r>
        <w:t>программа</w:t>
      </w:r>
      <w:r>
        <w:rPr>
          <w:spacing w:val="73"/>
          <w:w w:val="150"/>
        </w:rPr>
        <w:t xml:space="preserve"> </w:t>
      </w:r>
      <w:r>
        <w:t>воспитания</w:t>
      </w:r>
      <w:r>
        <w:rPr>
          <w:spacing w:val="25"/>
        </w:rPr>
        <w:t xml:space="preserve">  </w:t>
      </w:r>
      <w:r>
        <w:t>МБОУ</w:t>
      </w:r>
      <w:r>
        <w:rPr>
          <w:spacing w:val="68"/>
          <w:w w:val="150"/>
        </w:rPr>
        <w:t xml:space="preserve"> </w:t>
      </w:r>
      <w:r w:rsidR="00500D8C">
        <w:t>«О</w:t>
      </w:r>
      <w:r>
        <w:t>ОШ»</w:t>
      </w:r>
      <w:r>
        <w:rPr>
          <w:spacing w:val="77"/>
          <w:w w:val="150"/>
        </w:rPr>
        <w:t xml:space="preserve"> </w:t>
      </w:r>
      <w:r>
        <w:rPr>
          <w:spacing w:val="-10"/>
        </w:rPr>
        <w:t>в</w:t>
      </w:r>
    </w:p>
    <w:p w:rsidR="00231A0E" w:rsidRDefault="00231A0E">
      <w:pPr>
        <w:sectPr w:rsidR="00231A0E">
          <w:pgSz w:w="11910" w:h="16840"/>
          <w:pgMar w:top="1040" w:right="180" w:bottom="960" w:left="900" w:header="0" w:footer="772" w:gutter="0"/>
          <w:cols w:space="720"/>
        </w:sectPr>
      </w:pPr>
    </w:p>
    <w:p w:rsidR="00231A0E" w:rsidRDefault="00D53A86" w:rsidP="0096689E">
      <w:pPr>
        <w:pStyle w:val="a3"/>
        <w:spacing w:before="66"/>
        <w:ind w:right="670" w:firstLine="0"/>
      </w:pPr>
      <w:r>
        <w:lastRenderedPageBreak/>
        <w:t>начальной школе реализуется в единстве урочной и внеурочной деятельности, осуществляемой образовательной организацией совместно с семьей и другими институтами</w:t>
      </w:r>
      <w:r>
        <w:rPr>
          <w:spacing w:val="7"/>
        </w:rPr>
        <w:t xml:space="preserve"> </w:t>
      </w:r>
      <w:r>
        <w:t>воспитания.</w:t>
      </w:r>
      <w:r>
        <w:rPr>
          <w:spacing w:val="4"/>
        </w:rPr>
        <w:t xml:space="preserve"> </w:t>
      </w:r>
      <w:r>
        <w:t>Рабочая</w:t>
      </w:r>
      <w:r>
        <w:rPr>
          <w:spacing w:val="6"/>
        </w:rPr>
        <w:t xml:space="preserve"> </w:t>
      </w:r>
      <w:r>
        <w:t>программа</w:t>
      </w:r>
      <w:r>
        <w:rPr>
          <w:spacing w:val="5"/>
        </w:rPr>
        <w:t xml:space="preserve"> </w:t>
      </w:r>
      <w:r>
        <w:t>воспитания</w:t>
      </w:r>
      <w:r>
        <w:rPr>
          <w:spacing w:val="1"/>
        </w:rPr>
        <w:t xml:space="preserve"> </w:t>
      </w:r>
      <w:r>
        <w:t>начальной</w:t>
      </w:r>
      <w:r>
        <w:rPr>
          <w:spacing w:val="4"/>
        </w:rPr>
        <w:t xml:space="preserve"> </w:t>
      </w:r>
      <w:r>
        <w:t>школы</w:t>
      </w:r>
      <w:r>
        <w:rPr>
          <w:spacing w:val="14"/>
        </w:rPr>
        <w:t xml:space="preserve"> </w:t>
      </w:r>
      <w:r>
        <w:t>МБОУ</w:t>
      </w:r>
      <w:r>
        <w:rPr>
          <w:spacing w:val="1"/>
        </w:rPr>
        <w:t xml:space="preserve"> </w:t>
      </w:r>
      <w:r w:rsidR="0096689E">
        <w:rPr>
          <w:spacing w:val="-4"/>
        </w:rPr>
        <w:t>«О</w:t>
      </w:r>
      <w:r>
        <w:rPr>
          <w:spacing w:val="-4"/>
        </w:rPr>
        <w:t>ОШ</w:t>
      </w:r>
      <w:r w:rsidR="0096689E">
        <w:t>» пст. Ираёль</w:t>
      </w:r>
      <w:r>
        <w:t xml:space="preserve">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Организационный раздел ООП НОО в соответствии с ФООП НОО определяет общие рамки организации образовательной</w:t>
      </w:r>
      <w:r>
        <w:rPr>
          <w:spacing w:val="-9"/>
        </w:rPr>
        <w:t xml:space="preserve"> </w:t>
      </w:r>
      <w:r>
        <w:t>деятельности,</w:t>
      </w:r>
      <w:r>
        <w:rPr>
          <w:spacing w:val="-10"/>
        </w:rPr>
        <w:t xml:space="preserve"> </w:t>
      </w:r>
      <w:r>
        <w:t>а</w:t>
      </w:r>
      <w:r>
        <w:rPr>
          <w:spacing w:val="-9"/>
        </w:rPr>
        <w:t xml:space="preserve"> </w:t>
      </w:r>
      <w:r>
        <w:t>также</w:t>
      </w:r>
      <w:r>
        <w:rPr>
          <w:spacing w:val="-15"/>
        </w:rPr>
        <w:t xml:space="preserve"> </w:t>
      </w:r>
      <w:r>
        <w:t>организационные</w:t>
      </w:r>
      <w:r>
        <w:rPr>
          <w:spacing w:val="-13"/>
        </w:rPr>
        <w:t xml:space="preserve"> </w:t>
      </w:r>
      <w:r>
        <w:t>механизмы</w:t>
      </w:r>
      <w:r>
        <w:rPr>
          <w:spacing w:val="-11"/>
        </w:rPr>
        <w:t xml:space="preserve"> </w:t>
      </w:r>
      <w:r>
        <w:t>и</w:t>
      </w:r>
      <w:r>
        <w:rPr>
          <w:spacing w:val="-12"/>
        </w:rPr>
        <w:t xml:space="preserve"> </w:t>
      </w:r>
      <w:r>
        <w:t>условия</w:t>
      </w:r>
      <w:r>
        <w:rPr>
          <w:spacing w:val="-8"/>
        </w:rPr>
        <w:t xml:space="preserve"> </w:t>
      </w:r>
      <w:r>
        <w:t>реализации программы начального общего образования и включает:</w:t>
      </w:r>
    </w:p>
    <w:p w:rsidR="00231A0E" w:rsidRDefault="00D53A86">
      <w:pPr>
        <w:pStyle w:val="a3"/>
        <w:spacing w:before="3" w:line="237" w:lineRule="auto"/>
        <w:ind w:right="670"/>
      </w:pPr>
      <w:r>
        <w:t>-учебный план начального общего образования на основе федерального учебного плана;</w:t>
      </w:r>
    </w:p>
    <w:p w:rsidR="00231A0E" w:rsidRDefault="00D53A86">
      <w:pPr>
        <w:pStyle w:val="a3"/>
        <w:spacing w:before="6" w:line="237" w:lineRule="auto"/>
        <w:ind w:right="662"/>
      </w:pPr>
      <w:r>
        <w:t>-учебный план внеурочной деятельности в начальной школе на основе федерального плана внеурочной деятельности;</w:t>
      </w:r>
    </w:p>
    <w:p w:rsidR="00231A0E" w:rsidRDefault="00D53A86">
      <w:pPr>
        <w:pStyle w:val="a3"/>
        <w:spacing w:before="3"/>
        <w:ind w:right="670"/>
      </w:pPr>
      <w:r>
        <w:t>-календарный</w:t>
      </w:r>
      <w:r>
        <w:rPr>
          <w:spacing w:val="-2"/>
        </w:rPr>
        <w:t xml:space="preserve"> </w:t>
      </w:r>
      <w:r>
        <w:t>учебный</w:t>
      </w:r>
      <w:r>
        <w:rPr>
          <w:spacing w:val="-2"/>
        </w:rPr>
        <w:t xml:space="preserve"> </w:t>
      </w:r>
      <w:r>
        <w:t>график</w:t>
      </w:r>
      <w:r>
        <w:rPr>
          <w:spacing w:val="-5"/>
        </w:rPr>
        <w:t xml:space="preserve"> </w:t>
      </w:r>
      <w:r>
        <w:t>реализации</w:t>
      </w:r>
      <w:r>
        <w:rPr>
          <w:spacing w:val="-2"/>
        </w:rPr>
        <w:t xml:space="preserve"> </w:t>
      </w:r>
      <w:r>
        <w:t>ООП</w:t>
      </w:r>
      <w:r>
        <w:rPr>
          <w:spacing w:val="-4"/>
        </w:rPr>
        <w:t xml:space="preserve"> </w:t>
      </w:r>
      <w:r>
        <w:t>НОО</w:t>
      </w:r>
      <w:r>
        <w:rPr>
          <w:spacing w:val="-4"/>
        </w:rPr>
        <w:t xml:space="preserve"> </w:t>
      </w:r>
      <w:r>
        <w:t>в</w:t>
      </w:r>
      <w:r>
        <w:rPr>
          <w:spacing w:val="-6"/>
        </w:rPr>
        <w:t xml:space="preserve"> </w:t>
      </w:r>
      <w:r>
        <w:t>соответствии</w:t>
      </w:r>
      <w:r>
        <w:rPr>
          <w:spacing w:val="-7"/>
        </w:rPr>
        <w:t xml:space="preserve"> </w:t>
      </w:r>
      <w:r>
        <w:t>с</w:t>
      </w:r>
      <w:r>
        <w:rPr>
          <w:spacing w:val="-9"/>
        </w:rPr>
        <w:t xml:space="preserve"> </w:t>
      </w:r>
      <w:r>
        <w:t>ФООП</w:t>
      </w:r>
      <w:r>
        <w:rPr>
          <w:spacing w:val="-4"/>
        </w:rPr>
        <w:t xml:space="preserve"> </w:t>
      </w:r>
      <w:r>
        <w:t xml:space="preserve">НОО на основе федерального календарного учебного </w:t>
      </w:r>
      <w:r>
        <w:rPr>
          <w:spacing w:val="-2"/>
        </w:rPr>
        <w:t>графика;</w:t>
      </w:r>
    </w:p>
    <w:p w:rsidR="00231A0E" w:rsidRDefault="00D53A86">
      <w:pPr>
        <w:pStyle w:val="a3"/>
        <w:ind w:right="668"/>
      </w:pPr>
      <w:r>
        <w:t>-календарный план воспитательной работы в начальной школе на основе федерального календарного плана</w:t>
      </w:r>
      <w:r>
        <w:rPr>
          <w:spacing w:val="-5"/>
        </w:rPr>
        <w:t xml:space="preserve"> </w:t>
      </w:r>
      <w:r>
        <w:t>воспитательной</w:t>
      </w:r>
      <w:r>
        <w:rPr>
          <w:spacing w:val="-3"/>
        </w:rPr>
        <w:t xml:space="preserve"> </w:t>
      </w:r>
      <w:r>
        <w:t>работы, содержащий перечень</w:t>
      </w:r>
      <w:r>
        <w:rPr>
          <w:spacing w:val="-3"/>
        </w:rPr>
        <w:t xml:space="preserve"> </w:t>
      </w:r>
      <w:r>
        <w:t>событий и мероприятий воспитательной направленности, которые организуются и проводятся образовательной</w:t>
      </w:r>
      <w:r>
        <w:rPr>
          <w:spacing w:val="-15"/>
        </w:rPr>
        <w:t xml:space="preserve"> </w:t>
      </w:r>
      <w:r>
        <w:t>организацией</w:t>
      </w:r>
      <w:r>
        <w:rPr>
          <w:spacing w:val="-15"/>
        </w:rPr>
        <w:t xml:space="preserve"> </w:t>
      </w:r>
      <w:r>
        <w:t>или</w:t>
      </w:r>
      <w:r>
        <w:rPr>
          <w:spacing w:val="-15"/>
        </w:rPr>
        <w:t xml:space="preserve"> </w:t>
      </w:r>
      <w:r>
        <w:t>в</w:t>
      </w:r>
      <w:r>
        <w:rPr>
          <w:spacing w:val="-15"/>
        </w:rPr>
        <w:t xml:space="preserve"> </w:t>
      </w:r>
      <w:r>
        <w:t>которых</w:t>
      </w:r>
      <w:r>
        <w:rPr>
          <w:spacing w:val="-15"/>
        </w:rPr>
        <w:t xml:space="preserve"> </w:t>
      </w:r>
      <w:r>
        <w:t>школа</w:t>
      </w:r>
      <w:r>
        <w:rPr>
          <w:spacing w:val="-15"/>
        </w:rPr>
        <w:t xml:space="preserve"> </w:t>
      </w:r>
      <w:r>
        <w:t>принимает</w:t>
      </w:r>
      <w:r>
        <w:rPr>
          <w:spacing w:val="-15"/>
        </w:rPr>
        <w:t xml:space="preserve"> </w:t>
      </w:r>
      <w:r>
        <w:t>участие</w:t>
      </w:r>
      <w:r>
        <w:rPr>
          <w:spacing w:val="-15"/>
        </w:rPr>
        <w:t xml:space="preserve"> </w:t>
      </w:r>
      <w:r>
        <w:t>в</w:t>
      </w:r>
      <w:r>
        <w:rPr>
          <w:spacing w:val="-15"/>
        </w:rPr>
        <w:t xml:space="preserve"> </w:t>
      </w:r>
      <w:r>
        <w:t>учебном</w:t>
      </w:r>
      <w:r>
        <w:rPr>
          <w:spacing w:val="-15"/>
        </w:rPr>
        <w:t xml:space="preserve"> </w:t>
      </w:r>
      <w:r>
        <w:t>году</w:t>
      </w:r>
      <w:r>
        <w:rPr>
          <w:spacing w:val="-15"/>
        </w:rPr>
        <w:t xml:space="preserve"> </w:t>
      </w:r>
      <w:r>
        <w:t>или периоде обучения.</w:t>
      </w:r>
    </w:p>
    <w:p w:rsidR="00231A0E" w:rsidRDefault="00231A0E">
      <w:pPr>
        <w:sectPr w:rsidR="00231A0E">
          <w:pgSz w:w="11910" w:h="16840"/>
          <w:pgMar w:top="1040" w:right="180" w:bottom="960" w:left="900" w:header="0" w:footer="772" w:gutter="0"/>
          <w:cols w:space="720"/>
        </w:sectPr>
      </w:pPr>
    </w:p>
    <w:p w:rsidR="00231A0E" w:rsidRDefault="00D53A86" w:rsidP="00E66D62">
      <w:pPr>
        <w:pStyle w:val="1"/>
        <w:numPr>
          <w:ilvl w:val="0"/>
          <w:numId w:val="95"/>
        </w:numPr>
        <w:tabs>
          <w:tab w:val="left" w:pos="2185"/>
        </w:tabs>
        <w:spacing w:before="72" w:line="298" w:lineRule="exact"/>
        <w:ind w:left="2185" w:hanging="675"/>
        <w:rPr>
          <w:sz w:val="26"/>
        </w:rPr>
      </w:pPr>
      <w:bookmarkStart w:id="2" w:name="1._ЦЕЛЕВОЙ_РАЗДЕЛ"/>
      <w:bookmarkEnd w:id="2"/>
      <w:r>
        <w:lastRenderedPageBreak/>
        <w:t>ЦЕЛЕВОЙ</w:t>
      </w:r>
      <w:r>
        <w:rPr>
          <w:spacing w:val="-2"/>
        </w:rPr>
        <w:t xml:space="preserve"> РАЗДЕЛ</w:t>
      </w:r>
    </w:p>
    <w:p w:rsidR="00231A0E" w:rsidRDefault="00D53A86" w:rsidP="00E66D62">
      <w:pPr>
        <w:pStyle w:val="a4"/>
        <w:numPr>
          <w:ilvl w:val="1"/>
          <w:numId w:val="95"/>
        </w:numPr>
        <w:tabs>
          <w:tab w:val="left" w:pos="2184"/>
        </w:tabs>
        <w:spacing w:line="271" w:lineRule="exact"/>
        <w:ind w:left="2184" w:hanging="674"/>
        <w:rPr>
          <w:b/>
          <w:sz w:val="24"/>
        </w:rPr>
      </w:pPr>
      <w:r>
        <w:rPr>
          <w:b/>
          <w:sz w:val="24"/>
        </w:rPr>
        <w:t>Пояснительная</w:t>
      </w:r>
      <w:r>
        <w:rPr>
          <w:b/>
          <w:spacing w:val="-15"/>
          <w:sz w:val="24"/>
        </w:rPr>
        <w:t xml:space="preserve"> </w:t>
      </w:r>
      <w:r>
        <w:rPr>
          <w:b/>
          <w:spacing w:val="-2"/>
          <w:sz w:val="24"/>
        </w:rPr>
        <w:t>записка</w:t>
      </w:r>
    </w:p>
    <w:p w:rsidR="00231A0E" w:rsidRDefault="00D53A86">
      <w:pPr>
        <w:pStyle w:val="a3"/>
        <w:ind w:right="667"/>
      </w:pPr>
      <w:r>
        <w:t>Программа начального общего об</w:t>
      </w:r>
      <w:r w:rsidR="0096689E">
        <w:t>разования, разработанная МБОУ «ООШ» пст. Ираёль</w:t>
      </w:r>
      <w:r>
        <w:t xml:space="preserve"> является основным документом, регламентирующим образовательную деятельность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Цели реализации основной образовательной программы начального общего образования:</w:t>
      </w:r>
    </w:p>
    <w:p w:rsidR="00231A0E" w:rsidRDefault="00D53A86" w:rsidP="00E66D62">
      <w:pPr>
        <w:pStyle w:val="a4"/>
        <w:numPr>
          <w:ilvl w:val="0"/>
          <w:numId w:val="90"/>
        </w:numPr>
        <w:tabs>
          <w:tab w:val="left" w:pos="2398"/>
        </w:tabs>
        <w:spacing w:line="237" w:lineRule="auto"/>
        <w:ind w:right="671" w:firstLine="710"/>
        <w:rPr>
          <w:sz w:val="24"/>
        </w:rPr>
      </w:pPr>
      <w:r>
        <w:rPr>
          <w:sz w:val="24"/>
        </w:rPr>
        <w:t>обеспечение реализации конституционного права каждого гражданина Российской</w:t>
      </w:r>
      <w:r>
        <w:rPr>
          <w:spacing w:val="-2"/>
          <w:sz w:val="24"/>
        </w:rPr>
        <w:t xml:space="preserve"> </w:t>
      </w:r>
      <w:r>
        <w:rPr>
          <w:sz w:val="24"/>
        </w:rPr>
        <w:t>Федерации</w:t>
      </w:r>
      <w:r>
        <w:rPr>
          <w:spacing w:val="-2"/>
          <w:sz w:val="24"/>
        </w:rPr>
        <w:t xml:space="preserve"> </w:t>
      </w:r>
      <w:r>
        <w:rPr>
          <w:sz w:val="24"/>
        </w:rPr>
        <w:t>на</w:t>
      </w:r>
      <w:r>
        <w:rPr>
          <w:spacing w:val="-4"/>
          <w:sz w:val="24"/>
        </w:rPr>
        <w:t xml:space="preserve"> </w:t>
      </w:r>
      <w:r>
        <w:rPr>
          <w:sz w:val="24"/>
        </w:rPr>
        <w:t>получение качественного</w:t>
      </w:r>
      <w:r>
        <w:rPr>
          <w:spacing w:val="-3"/>
          <w:sz w:val="24"/>
        </w:rPr>
        <w:t xml:space="preserve"> </w:t>
      </w:r>
      <w:r>
        <w:rPr>
          <w:sz w:val="24"/>
        </w:rPr>
        <w:t>образования,</w:t>
      </w:r>
      <w:r>
        <w:rPr>
          <w:spacing w:val="-1"/>
          <w:sz w:val="24"/>
        </w:rPr>
        <w:t xml:space="preserve"> </w:t>
      </w:r>
      <w:r>
        <w:rPr>
          <w:sz w:val="24"/>
        </w:rPr>
        <w:t>включающего</w:t>
      </w:r>
      <w:r>
        <w:rPr>
          <w:spacing w:val="-3"/>
          <w:sz w:val="24"/>
        </w:rPr>
        <w:t xml:space="preserve"> </w:t>
      </w:r>
      <w:r>
        <w:rPr>
          <w:sz w:val="24"/>
        </w:rPr>
        <w:t>обучение, развитие и воспитание каждого обучающегося;</w:t>
      </w:r>
    </w:p>
    <w:p w:rsidR="00231A0E" w:rsidRDefault="00D53A86" w:rsidP="00E66D62">
      <w:pPr>
        <w:pStyle w:val="a4"/>
        <w:numPr>
          <w:ilvl w:val="0"/>
          <w:numId w:val="90"/>
        </w:numPr>
        <w:tabs>
          <w:tab w:val="left" w:pos="2398"/>
        </w:tabs>
        <w:spacing w:before="3" w:line="237" w:lineRule="auto"/>
        <w:ind w:right="672" w:firstLine="710"/>
        <w:rPr>
          <w:sz w:val="24"/>
        </w:rPr>
      </w:pPr>
      <w:r>
        <w:rPr>
          <w:sz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231A0E" w:rsidRDefault="00D53A86" w:rsidP="00E66D62">
      <w:pPr>
        <w:pStyle w:val="a4"/>
        <w:numPr>
          <w:ilvl w:val="0"/>
          <w:numId w:val="90"/>
        </w:numPr>
        <w:tabs>
          <w:tab w:val="left" w:pos="2398"/>
        </w:tabs>
        <w:spacing w:before="9" w:line="235" w:lineRule="auto"/>
        <w:ind w:right="664" w:firstLine="710"/>
        <w:rPr>
          <w:sz w:val="24"/>
        </w:rPr>
      </w:pPr>
      <w:r>
        <w:rPr>
          <w:sz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231A0E" w:rsidRDefault="00D53A86">
      <w:pPr>
        <w:pStyle w:val="a3"/>
        <w:spacing w:before="5" w:line="237" w:lineRule="auto"/>
        <w:ind w:right="679"/>
      </w:pPr>
      <w:r>
        <w:t>-создание условий для свободного развития каждого обучающегося с учётом его потребностей, возможностей и стремления к самореализации;</w:t>
      </w:r>
    </w:p>
    <w:p w:rsidR="00231A0E" w:rsidRDefault="00D53A86">
      <w:pPr>
        <w:pStyle w:val="a3"/>
        <w:spacing w:before="4"/>
        <w:ind w:right="671"/>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231A0E" w:rsidRDefault="00D53A86">
      <w:pPr>
        <w:pStyle w:val="a3"/>
        <w:spacing w:line="274" w:lineRule="exact"/>
        <w:ind w:left="1510" w:firstLine="0"/>
      </w:pPr>
      <w:r>
        <w:t>Достижение</w:t>
      </w:r>
      <w:r>
        <w:rPr>
          <w:spacing w:val="22"/>
        </w:rPr>
        <w:t xml:space="preserve"> </w:t>
      </w:r>
      <w:r>
        <w:t>поставленных</w:t>
      </w:r>
      <w:r>
        <w:rPr>
          <w:spacing w:val="21"/>
        </w:rPr>
        <w:t xml:space="preserve"> </w:t>
      </w:r>
      <w:r>
        <w:t>целей</w:t>
      </w:r>
      <w:r>
        <w:rPr>
          <w:spacing w:val="26"/>
        </w:rPr>
        <w:t xml:space="preserve"> </w:t>
      </w:r>
      <w:r>
        <w:t>предусматривает</w:t>
      </w:r>
      <w:r>
        <w:rPr>
          <w:spacing w:val="26"/>
        </w:rPr>
        <w:t xml:space="preserve"> </w:t>
      </w:r>
      <w:r>
        <w:t>решение</w:t>
      </w:r>
      <w:r>
        <w:rPr>
          <w:spacing w:val="25"/>
        </w:rPr>
        <w:t xml:space="preserve"> </w:t>
      </w:r>
      <w:r>
        <w:t>следующих</w:t>
      </w:r>
      <w:r>
        <w:rPr>
          <w:spacing w:val="21"/>
        </w:rPr>
        <w:t xml:space="preserve"> </w:t>
      </w:r>
      <w:r>
        <w:rPr>
          <w:spacing w:val="-2"/>
        </w:rPr>
        <w:t>основных</w:t>
      </w:r>
    </w:p>
    <w:p w:rsidR="00231A0E" w:rsidRDefault="00D53A86">
      <w:pPr>
        <w:pStyle w:val="a3"/>
        <w:spacing w:before="2" w:line="275" w:lineRule="exact"/>
        <w:ind w:firstLine="0"/>
        <w:jc w:val="left"/>
      </w:pPr>
      <w:r>
        <w:rPr>
          <w:spacing w:val="-2"/>
        </w:rPr>
        <w:t>задач:</w:t>
      </w:r>
    </w:p>
    <w:p w:rsidR="00231A0E" w:rsidRDefault="00D53A86">
      <w:pPr>
        <w:pStyle w:val="a3"/>
        <w:tabs>
          <w:tab w:val="left" w:pos="3462"/>
          <w:tab w:val="left" w:pos="4507"/>
          <w:tab w:val="left" w:pos="5912"/>
          <w:tab w:val="left" w:pos="9234"/>
        </w:tabs>
        <w:spacing w:line="275" w:lineRule="exact"/>
        <w:ind w:left="1510" w:firstLine="0"/>
        <w:jc w:val="left"/>
      </w:pPr>
      <w:r>
        <w:t>-</w:t>
      </w:r>
      <w:r>
        <w:rPr>
          <w:spacing w:val="-2"/>
        </w:rPr>
        <w:t>формирование</w:t>
      </w:r>
      <w:r>
        <w:tab/>
      </w:r>
      <w:r>
        <w:rPr>
          <w:spacing w:val="-4"/>
        </w:rPr>
        <w:t>общей</w:t>
      </w:r>
      <w:r>
        <w:tab/>
      </w:r>
      <w:r>
        <w:rPr>
          <w:spacing w:val="-2"/>
        </w:rPr>
        <w:t>культуры,</w:t>
      </w:r>
      <w:r>
        <w:tab/>
      </w:r>
      <w:r>
        <w:rPr>
          <w:spacing w:val="-2"/>
        </w:rPr>
        <w:t>гражданско-патриотическое,</w:t>
      </w:r>
      <w:r>
        <w:tab/>
      </w:r>
      <w:r>
        <w:rPr>
          <w:spacing w:val="-2"/>
        </w:rPr>
        <w:t>духовно-</w:t>
      </w:r>
    </w:p>
    <w:p w:rsidR="00231A0E" w:rsidRDefault="00D53A86">
      <w:pPr>
        <w:pStyle w:val="a3"/>
        <w:spacing w:before="5" w:line="237" w:lineRule="auto"/>
        <w:ind w:right="679" w:firstLine="0"/>
      </w:pPr>
      <w:r>
        <w:t>нравственное воспитание, интеллектуальное развитие, становление творческих способностей, сохранение и укрепление здоровья;</w:t>
      </w:r>
    </w:p>
    <w:p w:rsidR="00231A0E" w:rsidRDefault="00D53A86">
      <w:pPr>
        <w:pStyle w:val="a3"/>
        <w:spacing w:before="3"/>
        <w:ind w:right="666"/>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31A0E" w:rsidRDefault="00D53A86">
      <w:pPr>
        <w:pStyle w:val="a3"/>
        <w:spacing w:before="3" w:line="237" w:lineRule="auto"/>
        <w:ind w:right="670"/>
      </w:pPr>
      <w:r>
        <w:t>-становление и развитие личности в ее индивидуальности, самобытности, уникальности и неповторимости;</w:t>
      </w:r>
    </w:p>
    <w:p w:rsidR="00231A0E" w:rsidRDefault="00D53A86">
      <w:pPr>
        <w:pStyle w:val="a3"/>
        <w:spacing w:before="3" w:line="275" w:lineRule="exact"/>
        <w:ind w:left="1510" w:firstLine="0"/>
      </w:pPr>
      <w:r>
        <w:t>-обеспечение</w:t>
      </w:r>
      <w:r>
        <w:rPr>
          <w:spacing w:val="-16"/>
        </w:rPr>
        <w:t xml:space="preserve"> </w:t>
      </w:r>
      <w:r>
        <w:t>преемственности</w:t>
      </w:r>
      <w:r>
        <w:rPr>
          <w:spacing w:val="-11"/>
        </w:rPr>
        <w:t xml:space="preserve"> </w:t>
      </w:r>
      <w:r>
        <w:t>начального</w:t>
      </w:r>
      <w:r>
        <w:rPr>
          <w:spacing w:val="-12"/>
        </w:rPr>
        <w:t xml:space="preserve"> </w:t>
      </w:r>
      <w:r>
        <w:t>общего</w:t>
      </w:r>
      <w:r>
        <w:rPr>
          <w:spacing w:val="-12"/>
        </w:rPr>
        <w:t xml:space="preserve"> </w:t>
      </w:r>
      <w:r>
        <w:t>и</w:t>
      </w:r>
      <w:r>
        <w:rPr>
          <w:spacing w:val="-15"/>
        </w:rPr>
        <w:t xml:space="preserve"> </w:t>
      </w:r>
      <w:r>
        <w:t>основного</w:t>
      </w:r>
      <w:r>
        <w:rPr>
          <w:spacing w:val="-12"/>
        </w:rPr>
        <w:t xml:space="preserve"> </w:t>
      </w:r>
      <w:r>
        <w:t>общего</w:t>
      </w:r>
      <w:r>
        <w:rPr>
          <w:spacing w:val="-8"/>
        </w:rPr>
        <w:t xml:space="preserve"> </w:t>
      </w:r>
      <w:r>
        <w:rPr>
          <w:spacing w:val="-2"/>
        </w:rPr>
        <w:t>образования;</w:t>
      </w:r>
    </w:p>
    <w:p w:rsidR="00231A0E" w:rsidRDefault="00D53A86">
      <w:pPr>
        <w:pStyle w:val="a3"/>
        <w:ind w:right="669"/>
      </w:pPr>
      <w:r>
        <w:t>-достижение</w:t>
      </w:r>
      <w:r>
        <w:rPr>
          <w:spacing w:val="-13"/>
        </w:rPr>
        <w:t xml:space="preserve"> </w:t>
      </w:r>
      <w:r>
        <w:t>планируемых</w:t>
      </w:r>
      <w:r>
        <w:rPr>
          <w:spacing w:val="-12"/>
        </w:rPr>
        <w:t xml:space="preserve"> </w:t>
      </w:r>
      <w:r>
        <w:t>результатов</w:t>
      </w:r>
      <w:r>
        <w:rPr>
          <w:spacing w:val="-14"/>
        </w:rPr>
        <w:t xml:space="preserve"> </w:t>
      </w:r>
      <w:r>
        <w:t>освоения</w:t>
      </w:r>
      <w:r>
        <w:rPr>
          <w:spacing w:val="-7"/>
        </w:rPr>
        <w:t xml:space="preserve"> </w:t>
      </w:r>
      <w:r>
        <w:t>ООП</w:t>
      </w:r>
      <w:r>
        <w:rPr>
          <w:spacing w:val="-12"/>
        </w:rPr>
        <w:t xml:space="preserve"> </w:t>
      </w:r>
      <w:r>
        <w:t>НОО</w:t>
      </w:r>
      <w:r>
        <w:rPr>
          <w:spacing w:val="-12"/>
        </w:rPr>
        <w:t xml:space="preserve"> </w:t>
      </w:r>
      <w:r>
        <w:t>в</w:t>
      </w:r>
      <w:r>
        <w:rPr>
          <w:spacing w:val="-10"/>
        </w:rPr>
        <w:t xml:space="preserve"> </w:t>
      </w:r>
      <w:r>
        <w:t>соответствии</w:t>
      </w:r>
      <w:r>
        <w:rPr>
          <w:spacing w:val="-11"/>
        </w:rPr>
        <w:t xml:space="preserve"> </w:t>
      </w:r>
      <w:r>
        <w:t>с</w:t>
      </w:r>
      <w:r>
        <w:rPr>
          <w:spacing w:val="-13"/>
        </w:rPr>
        <w:t xml:space="preserve"> </w:t>
      </w:r>
      <w:r>
        <w:t>ФООП НОО в школе всеми обучающимися, в том числе обучающимися с ограниченными возможностями здоровья (далее - обучающиеся с ОВЗ);</w:t>
      </w:r>
    </w:p>
    <w:p w:rsidR="00231A0E" w:rsidRDefault="00D53A86">
      <w:pPr>
        <w:pStyle w:val="a3"/>
        <w:spacing w:before="4" w:line="237" w:lineRule="auto"/>
        <w:ind w:right="678"/>
      </w:pPr>
      <w:r>
        <w:t xml:space="preserve">-обеспечение доступности получения качественного начального общего </w:t>
      </w:r>
      <w:r>
        <w:rPr>
          <w:spacing w:val="-2"/>
        </w:rPr>
        <w:t>образования;</w:t>
      </w:r>
    </w:p>
    <w:p w:rsidR="00231A0E" w:rsidRDefault="00D53A86">
      <w:pPr>
        <w:pStyle w:val="a3"/>
        <w:spacing w:before="4"/>
        <w:ind w:right="670"/>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31A0E" w:rsidRDefault="00D53A86">
      <w:pPr>
        <w:pStyle w:val="a3"/>
        <w:spacing w:line="242" w:lineRule="auto"/>
        <w:ind w:right="669"/>
      </w:pPr>
      <w:r>
        <w:t>-организация</w:t>
      </w:r>
      <w:r>
        <w:rPr>
          <w:spacing w:val="-4"/>
        </w:rPr>
        <w:t xml:space="preserve"> </w:t>
      </w:r>
      <w:r>
        <w:t>интеллектуальных</w:t>
      </w:r>
      <w:r>
        <w:rPr>
          <w:spacing w:val="-4"/>
        </w:rPr>
        <w:t xml:space="preserve"> </w:t>
      </w:r>
      <w:r>
        <w:t>и творческих</w:t>
      </w:r>
      <w:r>
        <w:rPr>
          <w:spacing w:val="-4"/>
        </w:rPr>
        <w:t xml:space="preserve"> </w:t>
      </w:r>
      <w:r>
        <w:t>соревнований,</w:t>
      </w:r>
      <w:r>
        <w:rPr>
          <w:spacing w:val="-3"/>
        </w:rPr>
        <w:t xml:space="preserve"> </w:t>
      </w:r>
      <w:r>
        <w:t>научно -</w:t>
      </w:r>
      <w:r>
        <w:rPr>
          <w:spacing w:val="-3"/>
        </w:rPr>
        <w:t xml:space="preserve"> </w:t>
      </w:r>
      <w:r>
        <w:t>технического творчества и проектно-исследовательской деятельности;</w:t>
      </w:r>
    </w:p>
    <w:p w:rsidR="00231A0E" w:rsidRDefault="00D53A86">
      <w:pPr>
        <w:pStyle w:val="a3"/>
        <w:spacing w:line="242" w:lineRule="auto"/>
        <w:ind w:right="669"/>
        <w:jc w:val="right"/>
      </w:pPr>
      <w:r>
        <w:t>-участие</w:t>
      </w:r>
      <w:r>
        <w:rPr>
          <w:spacing w:val="32"/>
        </w:rPr>
        <w:t xml:space="preserve"> </w:t>
      </w:r>
      <w:r>
        <w:t>обучающихся,</w:t>
      </w:r>
      <w:r>
        <w:rPr>
          <w:spacing w:val="35"/>
        </w:rPr>
        <w:t xml:space="preserve"> </w:t>
      </w:r>
      <w:r>
        <w:t>их</w:t>
      </w:r>
      <w:r>
        <w:rPr>
          <w:spacing w:val="28"/>
        </w:rPr>
        <w:t xml:space="preserve"> </w:t>
      </w:r>
      <w:r>
        <w:t>родителей</w:t>
      </w:r>
      <w:r>
        <w:rPr>
          <w:spacing w:val="29"/>
        </w:rPr>
        <w:t xml:space="preserve"> </w:t>
      </w:r>
      <w:r>
        <w:t>(законных</w:t>
      </w:r>
      <w:r>
        <w:rPr>
          <w:spacing w:val="28"/>
        </w:rPr>
        <w:t xml:space="preserve"> </w:t>
      </w:r>
      <w:r>
        <w:t>представителей),</w:t>
      </w:r>
      <w:r>
        <w:rPr>
          <w:spacing w:val="31"/>
        </w:rPr>
        <w:t xml:space="preserve"> </w:t>
      </w:r>
      <w:r>
        <w:t>педагогических работников</w:t>
      </w:r>
      <w:r>
        <w:rPr>
          <w:spacing w:val="-13"/>
        </w:rPr>
        <w:t xml:space="preserve"> </w:t>
      </w:r>
      <w:r>
        <w:t>в</w:t>
      </w:r>
      <w:r>
        <w:rPr>
          <w:spacing w:val="-5"/>
        </w:rPr>
        <w:t xml:space="preserve"> </w:t>
      </w:r>
      <w:r>
        <w:t>проектировании</w:t>
      </w:r>
      <w:r>
        <w:rPr>
          <w:spacing w:val="-11"/>
        </w:rPr>
        <w:t xml:space="preserve"> </w:t>
      </w:r>
      <w:r>
        <w:t>и</w:t>
      </w:r>
      <w:r>
        <w:rPr>
          <w:spacing w:val="-7"/>
        </w:rPr>
        <w:t xml:space="preserve"> </w:t>
      </w:r>
      <w:r>
        <w:t>развитии</w:t>
      </w:r>
      <w:r>
        <w:rPr>
          <w:spacing w:val="-11"/>
        </w:rPr>
        <w:t xml:space="preserve"> </w:t>
      </w:r>
      <w:r>
        <w:t>социальной</w:t>
      </w:r>
      <w:r>
        <w:rPr>
          <w:spacing w:val="-6"/>
        </w:rPr>
        <w:t xml:space="preserve"> </w:t>
      </w:r>
      <w:r>
        <w:t>среды</w:t>
      </w:r>
      <w:r>
        <w:rPr>
          <w:spacing w:val="-11"/>
        </w:rPr>
        <w:t xml:space="preserve"> </w:t>
      </w:r>
      <w:r>
        <w:t>образовательной</w:t>
      </w:r>
      <w:r>
        <w:rPr>
          <w:spacing w:val="-14"/>
        </w:rPr>
        <w:t xml:space="preserve"> </w:t>
      </w:r>
      <w:r>
        <w:rPr>
          <w:spacing w:val="-2"/>
        </w:rPr>
        <w:t>организации;</w:t>
      </w:r>
    </w:p>
    <w:p w:rsidR="00231A0E" w:rsidRDefault="00D53A86">
      <w:pPr>
        <w:pStyle w:val="a3"/>
        <w:spacing w:line="242" w:lineRule="auto"/>
        <w:ind w:right="669"/>
      </w:pPr>
      <w:r>
        <w:t>ООП НОО в с</w:t>
      </w:r>
      <w:r w:rsidR="0096689E">
        <w:t>оответствии с ФООП НОО в МБОУ «ООШ» пст. Ираёль</w:t>
      </w:r>
      <w:r>
        <w:t xml:space="preserve"> учитывает следующие принципы:</w:t>
      </w:r>
    </w:p>
    <w:p w:rsidR="00231A0E" w:rsidRDefault="00D53A86">
      <w:pPr>
        <w:pStyle w:val="a3"/>
        <w:ind w:right="671"/>
      </w:pPr>
      <w:r>
        <w:t>-принцип учёта ФГОС НОО: ФООП НОО базируется на требованиях, предъявляемых ФГОС НОО к целям, содержанию, планируемым результатам и условиям обучения в начальной школе;</w:t>
      </w:r>
    </w:p>
    <w:p w:rsidR="00231A0E" w:rsidRDefault="00D53A86">
      <w:pPr>
        <w:pStyle w:val="a3"/>
        <w:spacing w:line="237" w:lineRule="auto"/>
        <w:ind w:right="669"/>
      </w:pPr>
      <w:r>
        <w:t>-принцип учёта языка обучения: с учётом условий функционирования образовательной</w:t>
      </w:r>
      <w:r>
        <w:rPr>
          <w:spacing w:val="40"/>
        </w:rPr>
        <w:t xml:space="preserve"> </w:t>
      </w:r>
      <w:r>
        <w:t>организации</w:t>
      </w:r>
      <w:r>
        <w:rPr>
          <w:spacing w:val="40"/>
        </w:rPr>
        <w:t xml:space="preserve"> </w:t>
      </w:r>
      <w:r>
        <w:t>ФООП</w:t>
      </w:r>
      <w:r>
        <w:rPr>
          <w:spacing w:val="40"/>
        </w:rPr>
        <w:t xml:space="preserve"> </w:t>
      </w:r>
      <w:r>
        <w:t>НОО</w:t>
      </w:r>
      <w:r>
        <w:rPr>
          <w:spacing w:val="40"/>
        </w:rPr>
        <w:t xml:space="preserve"> </w:t>
      </w:r>
      <w:r>
        <w:t>характеризует</w:t>
      </w:r>
      <w:r>
        <w:rPr>
          <w:spacing w:val="40"/>
        </w:rPr>
        <w:t xml:space="preserve"> </w:t>
      </w:r>
      <w:r>
        <w:t>право</w:t>
      </w:r>
      <w:r>
        <w:rPr>
          <w:spacing w:val="40"/>
        </w:rPr>
        <w:t xml:space="preserve"> </w:t>
      </w:r>
      <w:r>
        <w:t>получения</w:t>
      </w:r>
      <w:r>
        <w:rPr>
          <w:spacing w:val="-10"/>
        </w:rPr>
        <w:t xml:space="preserve"> </w:t>
      </w:r>
      <w:r>
        <w:t>образования</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8" w:firstLine="0"/>
      </w:pPr>
      <w:r>
        <w:lastRenderedPageBreak/>
        <w:t>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31A0E" w:rsidRDefault="00D53A86">
      <w:pPr>
        <w:pStyle w:val="a3"/>
        <w:ind w:right="671"/>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31A0E" w:rsidRDefault="00D53A86">
      <w:pPr>
        <w:pStyle w:val="a3"/>
        <w:ind w:right="675"/>
      </w:pPr>
      <w:r>
        <w:t>-принцип индивидуализации обучения: программа</w:t>
      </w:r>
      <w:r>
        <w:rPr>
          <w:spacing w:val="-1"/>
        </w:rPr>
        <w:t xml:space="preserve"> </w:t>
      </w:r>
      <w:r>
        <w:t>предусматривает возможность</w:t>
      </w:r>
      <w:r>
        <w:rPr>
          <w:spacing w:val="-4"/>
        </w:rPr>
        <w:t xml:space="preserve"> </w:t>
      </w:r>
      <w:r>
        <w:t>и механизмы</w:t>
      </w:r>
      <w:r>
        <w:rPr>
          <w:spacing w:val="-2"/>
        </w:rPr>
        <w:t xml:space="preserve"> </w:t>
      </w:r>
      <w:r>
        <w:t>разработки</w:t>
      </w:r>
      <w:r>
        <w:rPr>
          <w:spacing w:val="-3"/>
        </w:rPr>
        <w:t xml:space="preserve"> </w:t>
      </w:r>
      <w:r>
        <w:t>индивидуальных</w:t>
      </w:r>
      <w:r>
        <w:rPr>
          <w:spacing w:val="-3"/>
        </w:rPr>
        <w:t xml:space="preserve"> </w:t>
      </w:r>
      <w:r>
        <w:t>программ</w:t>
      </w:r>
      <w:r>
        <w:rPr>
          <w:spacing w:val="-2"/>
        </w:rPr>
        <w:t xml:space="preserve"> </w:t>
      </w:r>
      <w:r>
        <w:t>и</w:t>
      </w:r>
      <w:r>
        <w:rPr>
          <w:spacing w:val="-3"/>
        </w:rPr>
        <w:t xml:space="preserve"> </w:t>
      </w:r>
      <w:r>
        <w:t>учебных</w:t>
      </w:r>
      <w:r>
        <w:rPr>
          <w:spacing w:val="-3"/>
        </w:rPr>
        <w:t xml:space="preserve"> </w:t>
      </w:r>
      <w:r>
        <w:t>планов</w:t>
      </w:r>
      <w:r>
        <w:rPr>
          <w:spacing w:val="-2"/>
        </w:rPr>
        <w:t xml:space="preserve"> </w:t>
      </w:r>
      <w:r>
        <w:t>для</w:t>
      </w:r>
      <w:r>
        <w:rPr>
          <w:spacing w:val="-3"/>
        </w:rPr>
        <w:t xml:space="preserve"> </w:t>
      </w:r>
      <w:r>
        <w:t>обучения детей с особыми способностями, потребностями и интересами с учетом мнения родителей (законных представителей) обучающегося;</w:t>
      </w:r>
    </w:p>
    <w:p w:rsidR="00231A0E" w:rsidRDefault="00D53A86">
      <w:pPr>
        <w:pStyle w:val="a3"/>
        <w:ind w:right="674"/>
      </w:pP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w:t>
      </w:r>
      <w:r>
        <w:rPr>
          <w:spacing w:val="-15"/>
        </w:rPr>
        <w:t xml:space="preserve"> </w:t>
      </w:r>
      <w:r>
        <w:t>обучением</w:t>
      </w:r>
      <w:r>
        <w:rPr>
          <w:spacing w:val="-9"/>
        </w:rPr>
        <w:t xml:space="preserve"> </w:t>
      </w:r>
      <w:r>
        <w:t>и</w:t>
      </w:r>
      <w:r>
        <w:rPr>
          <w:spacing w:val="-10"/>
        </w:rPr>
        <w:t xml:space="preserve"> </w:t>
      </w:r>
      <w:r>
        <w:t>развитием</w:t>
      </w:r>
      <w:r>
        <w:rPr>
          <w:spacing w:val="-14"/>
        </w:rPr>
        <w:t xml:space="preserve"> </w:t>
      </w:r>
      <w:r>
        <w:t>на</w:t>
      </w:r>
      <w:r>
        <w:rPr>
          <w:spacing w:val="-12"/>
        </w:rPr>
        <w:t xml:space="preserve"> </w:t>
      </w:r>
      <w:r>
        <w:t>уровнях</w:t>
      </w:r>
      <w:r>
        <w:rPr>
          <w:spacing w:val="-15"/>
        </w:rPr>
        <w:t xml:space="preserve"> </w:t>
      </w:r>
      <w:r>
        <w:t>начального</w:t>
      </w:r>
      <w:r>
        <w:rPr>
          <w:spacing w:val="-15"/>
        </w:rPr>
        <w:t xml:space="preserve"> </w:t>
      </w:r>
      <w:r>
        <w:t>общего</w:t>
      </w:r>
      <w:r>
        <w:rPr>
          <w:spacing w:val="-11"/>
        </w:rPr>
        <w:t xml:space="preserve"> </w:t>
      </w:r>
      <w:r>
        <w:t>и</w:t>
      </w:r>
      <w:r>
        <w:rPr>
          <w:spacing w:val="-15"/>
        </w:rPr>
        <w:t xml:space="preserve"> </w:t>
      </w:r>
      <w:r>
        <w:t>основного</w:t>
      </w:r>
      <w:r>
        <w:rPr>
          <w:spacing w:val="-11"/>
        </w:rPr>
        <w:t xml:space="preserve"> </w:t>
      </w:r>
      <w:r>
        <w:t>общего</w:t>
      </w:r>
      <w:r>
        <w:rPr>
          <w:spacing w:val="-11"/>
        </w:rPr>
        <w:t xml:space="preserve"> </w:t>
      </w:r>
      <w:r>
        <w:t>образования;</w:t>
      </w:r>
    </w:p>
    <w:p w:rsidR="00231A0E" w:rsidRDefault="00D53A86">
      <w:pPr>
        <w:pStyle w:val="a3"/>
        <w:ind w:right="666"/>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31A0E" w:rsidRDefault="00D53A86">
      <w:pPr>
        <w:pStyle w:val="a3"/>
        <w:ind w:right="6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231A0E" w:rsidRDefault="00D53A86">
      <w:pPr>
        <w:pStyle w:val="a3"/>
        <w:ind w:right="659"/>
      </w:pPr>
      <w:r>
        <w:t>Объём учебной нагрузки, организация учебных и внеурочных мероприятий соответствуют</w:t>
      </w:r>
      <w:r>
        <w:rPr>
          <w:spacing w:val="40"/>
        </w:rPr>
        <w:t xml:space="preserve"> </w:t>
      </w:r>
      <w:r>
        <w:t>требованиям,</w:t>
      </w:r>
      <w:r>
        <w:rPr>
          <w:spacing w:val="40"/>
        </w:rPr>
        <w:t xml:space="preserve"> </w:t>
      </w:r>
      <w:r>
        <w:t>предусмотренным</w:t>
      </w:r>
      <w:r>
        <w:rPr>
          <w:spacing w:val="40"/>
        </w:rPr>
        <w:t xml:space="preserve"> </w:t>
      </w:r>
      <w:r>
        <w:t>санитарными правилами и нормами СанПиН</w:t>
      </w:r>
      <w:r>
        <w:rPr>
          <w:spacing w:val="-15"/>
        </w:rPr>
        <w:t xml:space="preserve"> </w:t>
      </w:r>
      <w:r>
        <w:t>1.2.3685-21</w:t>
      </w:r>
      <w:r>
        <w:rPr>
          <w:spacing w:val="-15"/>
        </w:rPr>
        <w:t xml:space="preserve"> </w:t>
      </w:r>
      <w:r>
        <w:t>«Гигиенические</w:t>
      </w:r>
      <w:r>
        <w:rPr>
          <w:spacing w:val="-12"/>
        </w:rPr>
        <w:t xml:space="preserve"> </w:t>
      </w:r>
      <w:r>
        <w:t>нормативы</w:t>
      </w:r>
      <w:r>
        <w:rPr>
          <w:spacing w:val="-10"/>
        </w:rPr>
        <w:t xml:space="preserve"> </w:t>
      </w:r>
      <w:r>
        <w:t>и</w:t>
      </w:r>
      <w:r>
        <w:rPr>
          <w:spacing w:val="-15"/>
        </w:rPr>
        <w:t xml:space="preserve"> </w:t>
      </w:r>
      <w:r>
        <w:t>требования</w:t>
      </w:r>
      <w:r>
        <w:rPr>
          <w:spacing w:val="-15"/>
        </w:rPr>
        <w:t xml:space="preserve"> </w:t>
      </w:r>
      <w:r>
        <w:t>к</w:t>
      </w:r>
      <w:r>
        <w:rPr>
          <w:spacing w:val="-15"/>
        </w:rPr>
        <w:t xml:space="preserve"> </w:t>
      </w:r>
      <w:r>
        <w:t>обеспечению</w:t>
      </w:r>
      <w:r>
        <w:rPr>
          <w:spacing w:val="-13"/>
        </w:rPr>
        <w:t xml:space="preserve"> </w:t>
      </w:r>
      <w:r>
        <w:t>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w:t>
      </w:r>
      <w:r>
        <w:rPr>
          <w:spacing w:val="-5"/>
        </w:rPr>
        <w:t xml:space="preserve"> </w:t>
      </w:r>
      <w:r>
        <w:t>января</w:t>
      </w:r>
      <w:r>
        <w:rPr>
          <w:spacing w:val="-10"/>
        </w:rPr>
        <w:t xml:space="preserve"> </w:t>
      </w:r>
      <w:r>
        <w:t>2021г.</w:t>
      </w:r>
      <w:r>
        <w:rPr>
          <w:spacing w:val="-8"/>
        </w:rPr>
        <w:t xml:space="preserve"> </w:t>
      </w:r>
      <w:r>
        <w:t>№2</w:t>
      </w:r>
      <w:r>
        <w:rPr>
          <w:spacing w:val="-6"/>
        </w:rPr>
        <w:t xml:space="preserve"> </w:t>
      </w:r>
      <w:r>
        <w:t>(далее</w:t>
      </w:r>
      <w:r>
        <w:rPr>
          <w:spacing w:val="-6"/>
        </w:rPr>
        <w:t xml:space="preserve"> </w:t>
      </w:r>
      <w:r>
        <w:t>-</w:t>
      </w:r>
      <w:r>
        <w:rPr>
          <w:spacing w:val="-4"/>
        </w:rPr>
        <w:t xml:space="preserve"> </w:t>
      </w:r>
      <w:r>
        <w:t>Гигиенические</w:t>
      </w:r>
      <w:r>
        <w:rPr>
          <w:spacing w:val="-7"/>
        </w:rPr>
        <w:t xml:space="preserve"> </w:t>
      </w:r>
      <w:r>
        <w:t>нормативы),</w:t>
      </w:r>
      <w:r>
        <w:rPr>
          <w:spacing w:val="-4"/>
        </w:rPr>
        <w:t xml:space="preserve"> </w:t>
      </w:r>
      <w:r>
        <w:t>действующими</w:t>
      </w:r>
      <w:r>
        <w:rPr>
          <w:spacing w:val="-5"/>
        </w:rPr>
        <w:t xml:space="preserve"> </w:t>
      </w:r>
      <w:r>
        <w:t>до</w:t>
      </w:r>
      <w:r>
        <w:rPr>
          <w:spacing w:val="-1"/>
        </w:rPr>
        <w:t xml:space="preserve"> </w:t>
      </w:r>
      <w:r>
        <w:t>1</w:t>
      </w:r>
      <w:r>
        <w:rPr>
          <w:spacing w:val="-11"/>
        </w:rPr>
        <w:t xml:space="preserve"> </w:t>
      </w:r>
      <w:r>
        <w:t>марта</w:t>
      </w:r>
      <w:r>
        <w:rPr>
          <w:spacing w:val="-6"/>
        </w:rPr>
        <w:t xml:space="preserve"> </w:t>
      </w:r>
      <w:r>
        <w:t>2027г.,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г.(далее - Санитарно-эпидемиологические требования). ООП</w:t>
      </w:r>
      <w:r>
        <w:rPr>
          <w:spacing w:val="-7"/>
        </w:rPr>
        <w:t xml:space="preserve"> </w:t>
      </w:r>
      <w:r>
        <w:t>НОО</w:t>
      </w:r>
      <w:r>
        <w:rPr>
          <w:spacing w:val="-11"/>
        </w:rPr>
        <w:t xml:space="preserve"> </w:t>
      </w:r>
      <w:r>
        <w:t>в</w:t>
      </w:r>
      <w:r>
        <w:rPr>
          <w:spacing w:val="-9"/>
        </w:rPr>
        <w:t xml:space="preserve"> </w:t>
      </w:r>
      <w:r>
        <w:t>соответствии</w:t>
      </w:r>
      <w:r>
        <w:rPr>
          <w:spacing w:val="-10"/>
        </w:rPr>
        <w:t xml:space="preserve"> </w:t>
      </w:r>
      <w:r>
        <w:t>с</w:t>
      </w:r>
      <w:r>
        <w:rPr>
          <w:spacing w:val="-12"/>
        </w:rPr>
        <w:t xml:space="preserve"> </w:t>
      </w:r>
      <w:r>
        <w:t>ФООП</w:t>
      </w:r>
      <w:r>
        <w:rPr>
          <w:spacing w:val="-11"/>
        </w:rPr>
        <w:t xml:space="preserve"> </w:t>
      </w:r>
      <w:r>
        <w:t>НОО</w:t>
      </w:r>
      <w:r>
        <w:rPr>
          <w:spacing w:val="-11"/>
        </w:rPr>
        <w:t xml:space="preserve"> </w:t>
      </w:r>
      <w:r>
        <w:t>в</w:t>
      </w:r>
      <w:r>
        <w:rPr>
          <w:spacing w:val="-7"/>
        </w:rPr>
        <w:t xml:space="preserve"> </w:t>
      </w:r>
      <w:r>
        <w:t>школе</w:t>
      </w:r>
      <w:r>
        <w:rPr>
          <w:spacing w:val="-7"/>
        </w:rPr>
        <w:t xml:space="preserve"> </w:t>
      </w:r>
      <w:r>
        <w:t>учитывает</w:t>
      </w:r>
      <w:r>
        <w:rPr>
          <w:spacing w:val="-6"/>
        </w:rPr>
        <w:t xml:space="preserve"> </w:t>
      </w:r>
      <w:r>
        <w:t>возрастные</w:t>
      </w:r>
      <w:r>
        <w:rPr>
          <w:spacing w:val="-12"/>
        </w:rPr>
        <w:t xml:space="preserve"> </w:t>
      </w:r>
      <w:r>
        <w:t>и</w:t>
      </w:r>
      <w:r>
        <w:rPr>
          <w:spacing w:val="-10"/>
        </w:rPr>
        <w:t xml:space="preserve"> </w:t>
      </w:r>
      <w:r>
        <w:t>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w:t>
      </w:r>
      <w:r>
        <w:rPr>
          <w:spacing w:val="-15"/>
        </w:rPr>
        <w:t xml:space="preserve"> </w:t>
      </w:r>
      <w:r>
        <w:t>с</w:t>
      </w:r>
      <w:r>
        <w:rPr>
          <w:spacing w:val="-13"/>
        </w:rPr>
        <w:t xml:space="preserve"> </w:t>
      </w:r>
      <w:r>
        <w:t>требованиями</w:t>
      </w:r>
      <w:r>
        <w:rPr>
          <w:spacing w:val="-11"/>
        </w:rPr>
        <w:t xml:space="preserve"> </w:t>
      </w:r>
      <w:r>
        <w:t>к</w:t>
      </w:r>
      <w:r>
        <w:rPr>
          <w:spacing w:val="-15"/>
        </w:rPr>
        <w:t xml:space="preserve"> </w:t>
      </w:r>
      <w:r>
        <w:t>организации</w:t>
      </w:r>
      <w:r>
        <w:rPr>
          <w:spacing w:val="-15"/>
        </w:rPr>
        <w:t xml:space="preserve"> </w:t>
      </w:r>
      <w:r>
        <w:t>образовательного</w:t>
      </w:r>
      <w:r>
        <w:rPr>
          <w:spacing w:val="-4"/>
        </w:rPr>
        <w:t xml:space="preserve"> </w:t>
      </w:r>
      <w:r>
        <w:t>процесса</w:t>
      </w:r>
      <w:r>
        <w:rPr>
          <w:spacing w:val="-13"/>
        </w:rPr>
        <w:t xml:space="preserve"> </w:t>
      </w:r>
      <w:r>
        <w:t>к</w:t>
      </w:r>
      <w:r>
        <w:rPr>
          <w:spacing w:val="-13"/>
        </w:rPr>
        <w:t xml:space="preserve"> </w:t>
      </w:r>
      <w:r>
        <w:t>учебной</w:t>
      </w:r>
      <w:r>
        <w:rPr>
          <w:spacing w:val="-11"/>
        </w:rPr>
        <w:t xml:space="preserve"> </w:t>
      </w:r>
      <w:r>
        <w:t>нагрузке при 5-дневной учебной неделе, предусмотренными Гигиеническими нормативами и Санитарно- эпидемиологическими требованиями.</w:t>
      </w:r>
    </w:p>
    <w:p w:rsidR="00231A0E" w:rsidRDefault="00D53A86">
      <w:pPr>
        <w:pStyle w:val="a3"/>
        <w:ind w:right="664"/>
      </w:pPr>
      <w:r>
        <w:t>В целях удовлетворения</w:t>
      </w:r>
      <w:r>
        <w:rPr>
          <w:spacing w:val="-2"/>
        </w:rPr>
        <w:t xml:space="preserve"> </w:t>
      </w:r>
      <w:r>
        <w:t xml:space="preserve">образовательных потребностей и интересов, обучающихся могут разрабатываться индивидуальные </w:t>
      </w:r>
      <w:r>
        <w:rPr>
          <w:i/>
        </w:rPr>
        <w:t xml:space="preserve">учебные планы, в том числе для ускоренного обучения, </w:t>
      </w:r>
      <w:r>
        <w:t>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rsidR="00231A0E" w:rsidRDefault="00231A0E">
      <w:pPr>
        <w:sectPr w:rsidR="00231A0E">
          <w:pgSz w:w="11910" w:h="16840"/>
          <w:pgMar w:top="1040" w:right="180" w:bottom="960" w:left="900" w:header="0" w:footer="772" w:gutter="0"/>
          <w:cols w:space="720"/>
        </w:sectPr>
      </w:pPr>
    </w:p>
    <w:p w:rsidR="00231A0E" w:rsidRDefault="00D53A86" w:rsidP="00E66D62">
      <w:pPr>
        <w:pStyle w:val="1"/>
        <w:numPr>
          <w:ilvl w:val="1"/>
          <w:numId w:val="95"/>
        </w:numPr>
        <w:tabs>
          <w:tab w:val="left" w:pos="1929"/>
        </w:tabs>
        <w:spacing w:before="71" w:line="242" w:lineRule="auto"/>
        <w:ind w:left="799" w:right="664" w:firstLine="710"/>
      </w:pPr>
      <w:bookmarkStart w:id="3" w:name="1.2._Планируемые_результаты_освоения_обу"/>
      <w:bookmarkEnd w:id="3"/>
      <w:r>
        <w:lastRenderedPageBreak/>
        <w:t>Планируемые результаты освоения обучающимися ООП НОО в соответствии с ФООП НОО</w:t>
      </w:r>
    </w:p>
    <w:p w:rsidR="00231A0E" w:rsidRDefault="00D53A86">
      <w:pPr>
        <w:pStyle w:val="a3"/>
        <w:ind w:right="669"/>
      </w:pPr>
      <w:r>
        <w:t xml:space="preserve">Планируемые результаты освоения ООП НОО в соответствии с ФООП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w:t>
      </w:r>
      <w:r>
        <w:rPr>
          <w:spacing w:val="-2"/>
        </w:rPr>
        <w:t>обучающегося.</w:t>
      </w:r>
    </w:p>
    <w:p w:rsidR="00231A0E" w:rsidRDefault="00D53A86">
      <w:pPr>
        <w:pStyle w:val="a3"/>
        <w:ind w:right="663"/>
      </w:pPr>
      <w:r>
        <w:rPr>
          <w:b/>
        </w:rPr>
        <w:t xml:space="preserve">Личностные результаты </w:t>
      </w:r>
      <w:r>
        <w:t xml:space="preserve">освоения ООП НОО в соответствии с ФООП НОО достигаются в единстве учебной и воспитательной деятельности школы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231A0E" w:rsidRDefault="00D53A86">
      <w:pPr>
        <w:pStyle w:val="a3"/>
        <w:ind w:right="662"/>
      </w:pPr>
      <w:r>
        <w:rPr>
          <w:b/>
        </w:rPr>
        <w:t xml:space="preserve">Метапредметные результаты </w:t>
      </w:r>
      <w:r>
        <w:t>характеризуют уровень сформированности познавательных, коммуникативных и регулятивных универсальных действий, которые обеспечивают</w:t>
      </w:r>
      <w:r>
        <w:rPr>
          <w:spacing w:val="-4"/>
        </w:rPr>
        <w:t xml:space="preserve"> </w:t>
      </w:r>
      <w:r>
        <w:t>успешность</w:t>
      </w:r>
      <w:r>
        <w:rPr>
          <w:spacing w:val="-8"/>
        </w:rPr>
        <w:t xml:space="preserve"> </w:t>
      </w:r>
      <w:r>
        <w:t>изучения</w:t>
      </w:r>
      <w:r>
        <w:rPr>
          <w:spacing w:val="-2"/>
        </w:rPr>
        <w:t xml:space="preserve"> </w:t>
      </w:r>
      <w:r>
        <w:t>учебных</w:t>
      </w:r>
      <w:r>
        <w:rPr>
          <w:spacing w:val="-7"/>
        </w:rPr>
        <w:t xml:space="preserve"> </w:t>
      </w:r>
      <w:r>
        <w:t>предметов,</w:t>
      </w:r>
      <w:r>
        <w:rPr>
          <w:spacing w:val="-1"/>
        </w:rPr>
        <w:t xml:space="preserve"> </w:t>
      </w:r>
      <w:r>
        <w:t>а</w:t>
      </w:r>
      <w:r>
        <w:rPr>
          <w:spacing w:val="-3"/>
        </w:rPr>
        <w:t xml:space="preserve"> </w:t>
      </w:r>
      <w:r>
        <w:t>также</w:t>
      </w:r>
      <w:r>
        <w:rPr>
          <w:spacing w:val="-3"/>
        </w:rPr>
        <w:t xml:space="preserve"> </w:t>
      </w:r>
      <w:r>
        <w:t>становление</w:t>
      </w:r>
      <w:r>
        <w:rPr>
          <w:spacing w:val="-3"/>
        </w:rPr>
        <w:t xml:space="preserve"> </w:t>
      </w:r>
      <w:r>
        <w:t xml:space="preserve">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w:t>
      </w:r>
      <w:r>
        <w:rPr>
          <w:spacing w:val="-2"/>
        </w:rPr>
        <w:t>ситуациях.</w:t>
      </w:r>
    </w:p>
    <w:p w:rsidR="00231A0E" w:rsidRDefault="00D53A86">
      <w:pPr>
        <w:pStyle w:val="a3"/>
        <w:ind w:right="669"/>
      </w:pPr>
      <w:r>
        <w:t>В специальном разделе ООП НОО в соответствии с ФООП НОО характеризуется система оценки достижений планируемых результатов освоения ООП НОО. При определении подходов к контрольно-оценочной деятельности обучающихся учитываются формы и виды контроля, а также требования к объёму и количеству контрольных, проверочных и диагностических работ.</w:t>
      </w:r>
    </w:p>
    <w:p w:rsidR="00231A0E" w:rsidRDefault="00D53A86" w:rsidP="00E66D62">
      <w:pPr>
        <w:pStyle w:val="1"/>
        <w:numPr>
          <w:ilvl w:val="1"/>
          <w:numId w:val="95"/>
        </w:numPr>
        <w:tabs>
          <w:tab w:val="left" w:pos="2179"/>
        </w:tabs>
        <w:spacing w:before="2" w:line="237" w:lineRule="auto"/>
        <w:ind w:left="799" w:right="672" w:firstLine="710"/>
      </w:pPr>
      <w:bookmarkStart w:id="4" w:name="1.3.__Система_оценки_достижения_планируе"/>
      <w:bookmarkEnd w:id="4"/>
      <w:r>
        <w:t>Система оценки достижения планируемых результатов освоения ООП НОО в соответствии с ФООП НОО</w:t>
      </w:r>
    </w:p>
    <w:p w:rsidR="00231A0E" w:rsidRDefault="00D53A86">
      <w:pPr>
        <w:pStyle w:val="a3"/>
        <w:ind w:right="669"/>
      </w:pPr>
      <w:r>
        <w:rPr>
          <w:b/>
        </w:rPr>
        <w:t xml:space="preserve">Основой объективной оценки </w:t>
      </w:r>
      <w:r>
        <w:t>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w:t>
      </w:r>
    </w:p>
    <w:p w:rsidR="00231A0E" w:rsidRDefault="00D53A86">
      <w:pPr>
        <w:pStyle w:val="a3"/>
        <w:spacing w:before="1" w:line="237" w:lineRule="auto"/>
        <w:ind w:right="671"/>
      </w:pPr>
      <w:r>
        <w:t>Таким образом, ФГОС НОО определяет основные требования к</w:t>
      </w:r>
      <w:r>
        <w:rPr>
          <w:spacing w:val="-6"/>
        </w:rPr>
        <w:t xml:space="preserve"> </w:t>
      </w:r>
      <w:r>
        <w:t>образовательным результатам обучающихся и средствам оценки их достижения.</w:t>
      </w:r>
    </w:p>
    <w:p w:rsidR="00231A0E" w:rsidRDefault="00D53A86">
      <w:pPr>
        <w:pStyle w:val="a3"/>
        <w:spacing w:before="4"/>
        <w:ind w:right="666"/>
      </w:pPr>
      <w:r>
        <w:t>Система оценки достижения планируемых результатов (далее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231A0E" w:rsidRDefault="00D53A86">
      <w:pPr>
        <w:pStyle w:val="a3"/>
        <w:ind w:right="672"/>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ФООП НОО и обеспечение эффективной обратной связи, позволяющей осуществлять управление образовательным процессом.</w:t>
      </w:r>
    </w:p>
    <w:p w:rsidR="00231A0E" w:rsidRDefault="00D53A86">
      <w:pPr>
        <w:pStyle w:val="a3"/>
        <w:spacing w:line="274" w:lineRule="exact"/>
        <w:ind w:left="1510" w:firstLine="0"/>
      </w:pPr>
      <w:r>
        <w:t>Основными</w:t>
      </w:r>
      <w:r>
        <w:rPr>
          <w:spacing w:val="-1"/>
        </w:rPr>
        <w:t xml:space="preserve"> </w:t>
      </w:r>
      <w:r>
        <w:t>направлениями</w:t>
      </w:r>
      <w:r>
        <w:rPr>
          <w:spacing w:val="-1"/>
        </w:rPr>
        <w:t xml:space="preserve"> </w:t>
      </w:r>
      <w:r>
        <w:t>и</w:t>
      </w:r>
      <w:r>
        <w:rPr>
          <w:spacing w:val="-5"/>
        </w:rPr>
        <w:t xml:space="preserve"> </w:t>
      </w:r>
      <w:r>
        <w:t>целями</w:t>
      </w:r>
      <w:r>
        <w:rPr>
          <w:spacing w:val="-5"/>
        </w:rPr>
        <w:t xml:space="preserve"> </w:t>
      </w:r>
      <w:r>
        <w:t>оценочной</w:t>
      </w:r>
      <w:r>
        <w:rPr>
          <w:spacing w:val="-1"/>
        </w:rPr>
        <w:t xml:space="preserve"> </w:t>
      </w:r>
      <w:r>
        <w:t>деятельности</w:t>
      </w:r>
      <w:r>
        <w:rPr>
          <w:spacing w:val="-4"/>
        </w:rPr>
        <w:t xml:space="preserve"> </w:t>
      </w:r>
      <w:r>
        <w:t>в</w:t>
      </w:r>
      <w:r>
        <w:rPr>
          <w:spacing w:val="-2"/>
        </w:rPr>
        <w:t xml:space="preserve"> </w:t>
      </w:r>
      <w:r>
        <w:t>школе</w:t>
      </w:r>
      <w:r>
        <w:rPr>
          <w:spacing w:val="-6"/>
        </w:rPr>
        <w:t xml:space="preserve"> </w:t>
      </w:r>
      <w:r>
        <w:rPr>
          <w:spacing w:val="-2"/>
        </w:rPr>
        <w:t>являются:</w:t>
      </w:r>
    </w:p>
    <w:p w:rsidR="00231A0E" w:rsidRDefault="00D53A86">
      <w:pPr>
        <w:pStyle w:val="a3"/>
        <w:spacing w:before="3"/>
        <w:ind w:right="671"/>
      </w:pPr>
      <w:r>
        <w:t>-</w:t>
      </w:r>
      <w:r>
        <w:rPr>
          <w:spacing w:val="-11"/>
        </w:rPr>
        <w:t xml:space="preserve"> </w:t>
      </w:r>
      <w:r>
        <w:t>оценка</w:t>
      </w:r>
      <w:r>
        <w:rPr>
          <w:spacing w:val="-13"/>
        </w:rPr>
        <w:t xml:space="preserve"> </w:t>
      </w:r>
      <w:r>
        <w:t>образовательных</w:t>
      </w:r>
      <w:r>
        <w:rPr>
          <w:spacing w:val="-12"/>
        </w:rPr>
        <w:t xml:space="preserve"> </w:t>
      </w:r>
      <w:r>
        <w:t>достижений,</w:t>
      </w:r>
      <w:r>
        <w:rPr>
          <w:spacing w:val="-14"/>
        </w:rPr>
        <w:t xml:space="preserve"> </w:t>
      </w:r>
      <w:r>
        <w:t>обучающихся</w:t>
      </w:r>
      <w:r>
        <w:rPr>
          <w:spacing w:val="-7"/>
        </w:rPr>
        <w:t xml:space="preserve"> </w:t>
      </w:r>
      <w:r>
        <w:t>на</w:t>
      </w:r>
      <w:r>
        <w:rPr>
          <w:spacing w:val="-8"/>
        </w:rPr>
        <w:t xml:space="preserve"> </w:t>
      </w:r>
      <w:r>
        <w:t>различных</w:t>
      </w:r>
      <w:r>
        <w:rPr>
          <w:spacing w:val="-12"/>
        </w:rPr>
        <w:t xml:space="preserve"> </w:t>
      </w:r>
      <w:r>
        <w:t>этапах</w:t>
      </w:r>
      <w:r>
        <w:rPr>
          <w:spacing w:val="-15"/>
        </w:rPr>
        <w:t xml:space="preserve"> </w:t>
      </w:r>
      <w:r>
        <w:t>обучения как основа их промежуточной аттестации, а также основа процедур внутреннего мониторинга образовательной организации, мониторинговых исследований муниципального,</w:t>
      </w:r>
      <w:r>
        <w:rPr>
          <w:spacing w:val="-15"/>
        </w:rPr>
        <w:t xml:space="preserve"> </w:t>
      </w:r>
      <w:r>
        <w:t>регионального</w:t>
      </w:r>
      <w:r>
        <w:rPr>
          <w:spacing w:val="-15"/>
        </w:rPr>
        <w:t xml:space="preserve"> </w:t>
      </w:r>
      <w:r>
        <w:t>и</w:t>
      </w:r>
      <w:r>
        <w:rPr>
          <w:spacing w:val="-15"/>
        </w:rPr>
        <w:t xml:space="preserve"> </w:t>
      </w:r>
      <w:r>
        <w:t>федерального</w:t>
      </w:r>
      <w:r>
        <w:rPr>
          <w:spacing w:val="-15"/>
        </w:rPr>
        <w:t xml:space="preserve"> </w:t>
      </w:r>
      <w:r>
        <w:t>уровней;</w:t>
      </w:r>
      <w:r>
        <w:rPr>
          <w:spacing w:val="-15"/>
        </w:rPr>
        <w:t xml:space="preserve"> </w:t>
      </w:r>
      <w:r>
        <w:t>оценка</w:t>
      </w:r>
      <w:r>
        <w:rPr>
          <w:spacing w:val="-15"/>
        </w:rPr>
        <w:t xml:space="preserve"> </w:t>
      </w:r>
      <w:r>
        <w:t>результатов</w:t>
      </w:r>
      <w:r>
        <w:rPr>
          <w:spacing w:val="-15"/>
        </w:rPr>
        <w:t xml:space="preserve"> </w:t>
      </w:r>
      <w:r>
        <w:t>деятельности педагогических работников как основа аттестационных процедур;</w:t>
      </w:r>
    </w:p>
    <w:p w:rsidR="00231A0E" w:rsidRDefault="00D53A86">
      <w:pPr>
        <w:pStyle w:val="a3"/>
        <w:spacing w:line="274" w:lineRule="exact"/>
        <w:ind w:left="1510" w:firstLine="0"/>
      </w:pPr>
      <w:r>
        <w:t>-оценка</w:t>
      </w:r>
      <w:r>
        <w:rPr>
          <w:spacing w:val="-6"/>
        </w:rPr>
        <w:t xml:space="preserve"> </w:t>
      </w:r>
      <w:r>
        <w:t>результатов</w:t>
      </w:r>
      <w:r>
        <w:rPr>
          <w:spacing w:val="-1"/>
        </w:rPr>
        <w:t xml:space="preserve"> </w:t>
      </w:r>
      <w:r>
        <w:t>деятельности</w:t>
      </w:r>
      <w:r>
        <w:rPr>
          <w:spacing w:val="-2"/>
        </w:rPr>
        <w:t xml:space="preserve"> </w:t>
      </w:r>
      <w:r>
        <w:t>школы</w:t>
      </w:r>
      <w:r>
        <w:rPr>
          <w:spacing w:val="-4"/>
        </w:rPr>
        <w:t xml:space="preserve"> </w:t>
      </w:r>
      <w:r>
        <w:t>как</w:t>
      </w:r>
      <w:r>
        <w:rPr>
          <w:spacing w:val="-8"/>
        </w:rPr>
        <w:t xml:space="preserve"> </w:t>
      </w:r>
      <w:r>
        <w:t>основа</w:t>
      </w:r>
      <w:r>
        <w:rPr>
          <w:spacing w:val="-8"/>
        </w:rPr>
        <w:t xml:space="preserve"> </w:t>
      </w:r>
      <w:r>
        <w:t>аккредитационных</w:t>
      </w:r>
      <w:r>
        <w:rPr>
          <w:spacing w:val="-6"/>
        </w:rPr>
        <w:t xml:space="preserve"> </w:t>
      </w:r>
      <w:r>
        <w:rPr>
          <w:spacing w:val="-2"/>
        </w:rPr>
        <w:t>процедур.</w:t>
      </w:r>
    </w:p>
    <w:p w:rsidR="00231A0E" w:rsidRDefault="00D53A86">
      <w:pPr>
        <w:pStyle w:val="a3"/>
        <w:spacing w:before="2"/>
        <w:ind w:right="671"/>
      </w:pPr>
      <w: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ФООП НОО.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8"/>
        <w:jc w:val="left"/>
      </w:pPr>
      <w:r>
        <w:lastRenderedPageBreak/>
        <w:t>Система оценки</w:t>
      </w:r>
      <w:r>
        <w:rPr>
          <w:spacing w:val="26"/>
        </w:rPr>
        <w:t xml:space="preserve"> </w:t>
      </w:r>
      <w:r>
        <w:t>включает</w:t>
      </w:r>
      <w:r>
        <w:rPr>
          <w:spacing w:val="29"/>
        </w:rPr>
        <w:t xml:space="preserve"> </w:t>
      </w:r>
      <w:r>
        <w:t>процедуры</w:t>
      </w:r>
      <w:r>
        <w:rPr>
          <w:spacing w:val="32"/>
        </w:rPr>
        <w:t xml:space="preserve"> </w:t>
      </w:r>
      <w:r>
        <w:t>внутренней</w:t>
      </w:r>
      <w:r>
        <w:rPr>
          <w:spacing w:val="32"/>
        </w:rPr>
        <w:t xml:space="preserve"> </w:t>
      </w:r>
      <w:r>
        <w:t>и внешней оценки.</w:t>
      </w:r>
      <w:r>
        <w:rPr>
          <w:spacing w:val="30"/>
        </w:rPr>
        <w:t xml:space="preserve"> </w:t>
      </w:r>
      <w:r>
        <w:t>Внутренняя оценка включает:</w:t>
      </w:r>
    </w:p>
    <w:p w:rsidR="00231A0E" w:rsidRDefault="00D53A86" w:rsidP="00E66D62">
      <w:pPr>
        <w:pStyle w:val="a4"/>
        <w:numPr>
          <w:ilvl w:val="0"/>
          <w:numId w:val="94"/>
        </w:numPr>
        <w:tabs>
          <w:tab w:val="left" w:pos="1932"/>
        </w:tabs>
        <w:spacing w:line="290" w:lineRule="exact"/>
        <w:ind w:left="1932" w:hanging="422"/>
        <w:jc w:val="left"/>
        <w:rPr>
          <w:sz w:val="24"/>
        </w:rPr>
      </w:pPr>
      <w:r>
        <w:rPr>
          <w:sz w:val="24"/>
        </w:rPr>
        <w:t>стартовую</w:t>
      </w:r>
      <w:r>
        <w:rPr>
          <w:spacing w:val="-13"/>
          <w:sz w:val="24"/>
        </w:rPr>
        <w:t xml:space="preserve"> </w:t>
      </w:r>
      <w:r>
        <w:rPr>
          <w:spacing w:val="-2"/>
          <w:sz w:val="24"/>
        </w:rPr>
        <w:t>диагностику;</w:t>
      </w:r>
    </w:p>
    <w:p w:rsidR="00231A0E" w:rsidRDefault="00D53A86" w:rsidP="00E66D62">
      <w:pPr>
        <w:pStyle w:val="a4"/>
        <w:numPr>
          <w:ilvl w:val="0"/>
          <w:numId w:val="94"/>
        </w:numPr>
        <w:tabs>
          <w:tab w:val="left" w:pos="1932"/>
        </w:tabs>
        <w:spacing w:line="293" w:lineRule="exact"/>
        <w:ind w:left="1932" w:hanging="422"/>
        <w:jc w:val="left"/>
        <w:rPr>
          <w:sz w:val="24"/>
        </w:rPr>
      </w:pPr>
      <w:r>
        <w:rPr>
          <w:sz w:val="24"/>
        </w:rPr>
        <w:t>текущую</w:t>
      </w:r>
      <w:r>
        <w:rPr>
          <w:spacing w:val="-15"/>
          <w:sz w:val="24"/>
        </w:rPr>
        <w:t xml:space="preserve"> </w:t>
      </w:r>
      <w:r>
        <w:rPr>
          <w:sz w:val="24"/>
        </w:rPr>
        <w:t>и</w:t>
      </w:r>
      <w:r>
        <w:rPr>
          <w:spacing w:val="-15"/>
          <w:sz w:val="24"/>
        </w:rPr>
        <w:t xml:space="preserve"> </w:t>
      </w:r>
      <w:r>
        <w:rPr>
          <w:sz w:val="24"/>
        </w:rPr>
        <w:t>тематическую</w:t>
      </w:r>
      <w:r>
        <w:rPr>
          <w:spacing w:val="-14"/>
          <w:sz w:val="24"/>
        </w:rPr>
        <w:t xml:space="preserve"> </w:t>
      </w:r>
      <w:r>
        <w:rPr>
          <w:sz w:val="24"/>
        </w:rPr>
        <w:t>оценки;</w:t>
      </w:r>
      <w:r>
        <w:rPr>
          <w:spacing w:val="-4"/>
          <w:sz w:val="24"/>
        </w:rPr>
        <w:t xml:space="preserve"> </w:t>
      </w:r>
      <w:r>
        <w:rPr>
          <w:spacing w:val="-2"/>
          <w:sz w:val="24"/>
        </w:rPr>
        <w:t>портфолио;</w:t>
      </w:r>
    </w:p>
    <w:p w:rsidR="00231A0E" w:rsidRDefault="00D53A86" w:rsidP="00E66D62">
      <w:pPr>
        <w:pStyle w:val="a4"/>
        <w:numPr>
          <w:ilvl w:val="0"/>
          <w:numId w:val="94"/>
        </w:numPr>
        <w:tabs>
          <w:tab w:val="left" w:pos="1932"/>
        </w:tabs>
        <w:spacing w:line="293" w:lineRule="exact"/>
        <w:ind w:left="1932" w:hanging="422"/>
        <w:jc w:val="left"/>
        <w:rPr>
          <w:sz w:val="24"/>
        </w:rPr>
      </w:pPr>
      <w:r>
        <w:rPr>
          <w:sz w:val="24"/>
        </w:rPr>
        <w:t>итоговую</w:t>
      </w:r>
      <w:r>
        <w:rPr>
          <w:spacing w:val="-12"/>
          <w:sz w:val="24"/>
        </w:rPr>
        <w:t xml:space="preserve"> </w:t>
      </w:r>
      <w:r>
        <w:rPr>
          <w:sz w:val="24"/>
        </w:rPr>
        <w:t>оценку;</w:t>
      </w:r>
      <w:r>
        <w:rPr>
          <w:spacing w:val="-9"/>
          <w:sz w:val="24"/>
        </w:rPr>
        <w:t xml:space="preserve"> </w:t>
      </w:r>
      <w:r>
        <w:rPr>
          <w:sz w:val="24"/>
        </w:rPr>
        <w:t>промежуточную</w:t>
      </w:r>
      <w:r>
        <w:rPr>
          <w:spacing w:val="-15"/>
          <w:sz w:val="24"/>
        </w:rPr>
        <w:t xml:space="preserve"> </w:t>
      </w:r>
      <w:r>
        <w:rPr>
          <w:spacing w:val="-2"/>
          <w:sz w:val="24"/>
        </w:rPr>
        <w:t>аттестацию;</w:t>
      </w:r>
    </w:p>
    <w:p w:rsidR="00231A0E" w:rsidRDefault="00D53A86" w:rsidP="00E66D62">
      <w:pPr>
        <w:pStyle w:val="a4"/>
        <w:numPr>
          <w:ilvl w:val="0"/>
          <w:numId w:val="94"/>
        </w:numPr>
        <w:tabs>
          <w:tab w:val="left" w:pos="1932"/>
        </w:tabs>
        <w:spacing w:line="293" w:lineRule="exact"/>
        <w:ind w:left="1932" w:hanging="422"/>
        <w:jc w:val="left"/>
        <w:rPr>
          <w:sz w:val="24"/>
        </w:rPr>
      </w:pPr>
      <w:r>
        <w:rPr>
          <w:spacing w:val="-2"/>
          <w:sz w:val="24"/>
        </w:rPr>
        <w:t>психолого-педагогическое</w:t>
      </w:r>
      <w:r>
        <w:rPr>
          <w:spacing w:val="19"/>
          <w:sz w:val="24"/>
        </w:rPr>
        <w:t xml:space="preserve"> </w:t>
      </w:r>
      <w:r>
        <w:rPr>
          <w:spacing w:val="-2"/>
          <w:sz w:val="24"/>
        </w:rPr>
        <w:t>наблюдение;</w:t>
      </w:r>
    </w:p>
    <w:p w:rsidR="00231A0E" w:rsidRDefault="00D53A86" w:rsidP="00E66D62">
      <w:pPr>
        <w:pStyle w:val="a4"/>
        <w:numPr>
          <w:ilvl w:val="0"/>
          <w:numId w:val="94"/>
        </w:numPr>
        <w:tabs>
          <w:tab w:val="left" w:pos="1932"/>
        </w:tabs>
        <w:spacing w:before="4" w:line="292" w:lineRule="exact"/>
        <w:ind w:left="1932" w:hanging="422"/>
        <w:jc w:val="left"/>
        <w:rPr>
          <w:sz w:val="24"/>
        </w:rPr>
      </w:pPr>
      <w:r>
        <w:rPr>
          <w:spacing w:val="-2"/>
          <w:sz w:val="24"/>
        </w:rPr>
        <w:t>внутренний</w:t>
      </w:r>
      <w:r>
        <w:rPr>
          <w:spacing w:val="15"/>
          <w:sz w:val="24"/>
        </w:rPr>
        <w:t xml:space="preserve"> </w:t>
      </w:r>
      <w:r>
        <w:rPr>
          <w:spacing w:val="-2"/>
          <w:sz w:val="24"/>
        </w:rPr>
        <w:t>мониторинг</w:t>
      </w:r>
      <w:r>
        <w:rPr>
          <w:spacing w:val="7"/>
          <w:sz w:val="24"/>
        </w:rPr>
        <w:t xml:space="preserve"> </w:t>
      </w:r>
      <w:r>
        <w:rPr>
          <w:spacing w:val="-2"/>
          <w:sz w:val="24"/>
        </w:rPr>
        <w:t>образовательных</w:t>
      </w:r>
      <w:r>
        <w:rPr>
          <w:spacing w:val="3"/>
          <w:sz w:val="24"/>
        </w:rPr>
        <w:t xml:space="preserve"> </w:t>
      </w:r>
      <w:r>
        <w:rPr>
          <w:spacing w:val="-2"/>
          <w:sz w:val="24"/>
        </w:rPr>
        <w:t>достижений</w:t>
      </w:r>
      <w:r>
        <w:rPr>
          <w:sz w:val="24"/>
        </w:rPr>
        <w:t xml:space="preserve"> </w:t>
      </w:r>
      <w:r>
        <w:rPr>
          <w:spacing w:val="-2"/>
          <w:sz w:val="24"/>
        </w:rPr>
        <w:t>обучающихся.</w:t>
      </w:r>
    </w:p>
    <w:p w:rsidR="00231A0E" w:rsidRDefault="00D53A86">
      <w:pPr>
        <w:pStyle w:val="a3"/>
        <w:ind w:right="664"/>
      </w:pPr>
      <w:r>
        <w:t>Цель системы оценки образовательных результатов – соответствие образования требованиям ФГОС, получение объективной информации о состоянии качества образования, тенденциях, его изменениях и причинах, влияющих на его уровень, своевременное принятие педагогических и управленческих решений.</w:t>
      </w:r>
    </w:p>
    <w:p w:rsidR="00231A0E" w:rsidRDefault="00D53A86">
      <w:pPr>
        <w:pStyle w:val="a3"/>
        <w:spacing w:before="1" w:line="237" w:lineRule="auto"/>
        <w:ind w:right="667"/>
      </w:pPr>
      <w:r>
        <w:t>Система</w:t>
      </w:r>
      <w:r>
        <w:rPr>
          <w:spacing w:val="-14"/>
        </w:rPr>
        <w:t xml:space="preserve"> </w:t>
      </w:r>
      <w:r>
        <w:t>оценки</w:t>
      </w:r>
      <w:r>
        <w:rPr>
          <w:spacing w:val="-15"/>
        </w:rPr>
        <w:t xml:space="preserve"> </w:t>
      </w:r>
      <w:r>
        <w:t>образовательных</w:t>
      </w:r>
      <w:r>
        <w:rPr>
          <w:spacing w:val="-13"/>
        </w:rPr>
        <w:t xml:space="preserve"> </w:t>
      </w:r>
      <w:r>
        <w:t>результатов</w:t>
      </w:r>
      <w:r>
        <w:rPr>
          <w:spacing w:val="-12"/>
        </w:rPr>
        <w:t xml:space="preserve"> </w:t>
      </w:r>
      <w:r>
        <w:t>реализует</w:t>
      </w:r>
      <w:r>
        <w:rPr>
          <w:spacing w:val="-8"/>
        </w:rPr>
        <w:t xml:space="preserve"> </w:t>
      </w:r>
      <w:r>
        <w:t>системно-</w:t>
      </w:r>
      <w:r>
        <w:rPr>
          <w:spacing w:val="-12"/>
        </w:rPr>
        <w:t xml:space="preserve"> </w:t>
      </w:r>
      <w:r>
        <w:t>деятельностный, уровневый и комплексный подходы к оценке образовательных достижений.</w:t>
      </w:r>
    </w:p>
    <w:p w:rsidR="00231A0E" w:rsidRDefault="00D53A86">
      <w:pPr>
        <w:pStyle w:val="a3"/>
        <w:spacing w:before="3" w:line="275" w:lineRule="exact"/>
        <w:ind w:left="1510" w:firstLine="0"/>
      </w:pPr>
      <w:r>
        <w:t>Внешняя</w:t>
      </w:r>
      <w:r>
        <w:rPr>
          <w:spacing w:val="-11"/>
        </w:rPr>
        <w:t xml:space="preserve"> </w:t>
      </w:r>
      <w:r>
        <w:t>оценка</w:t>
      </w:r>
      <w:r>
        <w:rPr>
          <w:spacing w:val="-7"/>
        </w:rPr>
        <w:t xml:space="preserve"> </w:t>
      </w:r>
      <w:r>
        <w:rPr>
          <w:spacing w:val="-2"/>
        </w:rPr>
        <w:t>включает:</w:t>
      </w:r>
    </w:p>
    <w:p w:rsidR="00231A0E" w:rsidRDefault="00D53A86">
      <w:pPr>
        <w:pStyle w:val="a3"/>
        <w:spacing w:line="275" w:lineRule="exact"/>
        <w:ind w:left="1510" w:firstLine="0"/>
      </w:pPr>
      <w:r>
        <w:t>-независимую</w:t>
      </w:r>
      <w:r>
        <w:rPr>
          <w:spacing w:val="-15"/>
        </w:rPr>
        <w:t xml:space="preserve"> </w:t>
      </w:r>
      <w:r>
        <w:t>оценку</w:t>
      </w:r>
      <w:r>
        <w:rPr>
          <w:spacing w:val="-16"/>
        </w:rPr>
        <w:t xml:space="preserve"> </w:t>
      </w:r>
      <w:r>
        <w:t>качества</w:t>
      </w:r>
      <w:r>
        <w:rPr>
          <w:spacing w:val="-10"/>
        </w:rPr>
        <w:t xml:space="preserve"> </w:t>
      </w:r>
      <w:r>
        <w:t>образования</w:t>
      </w:r>
      <w:r>
        <w:rPr>
          <w:spacing w:val="-13"/>
        </w:rPr>
        <w:t xml:space="preserve"> </w:t>
      </w:r>
      <w:r>
        <w:rPr>
          <w:spacing w:val="-2"/>
        </w:rPr>
        <w:t>(ВПР);</w:t>
      </w:r>
    </w:p>
    <w:p w:rsidR="00231A0E" w:rsidRDefault="00D53A86">
      <w:pPr>
        <w:pStyle w:val="a3"/>
        <w:spacing w:before="3"/>
        <w:ind w:right="664"/>
      </w:pPr>
      <w:r>
        <w:t xml:space="preserve">-мониторинговые исследования муниципального, регионального и федерального </w:t>
      </w:r>
      <w:r>
        <w:rPr>
          <w:spacing w:val="-2"/>
        </w:rPr>
        <w:t>уровней.</w:t>
      </w:r>
    </w:p>
    <w:p w:rsidR="00231A0E" w:rsidRDefault="00D53A86">
      <w:pPr>
        <w:pStyle w:val="a3"/>
        <w:spacing w:before="1"/>
        <w:ind w:right="660"/>
      </w:pPr>
      <w:r>
        <w:t>В соответствии с</w:t>
      </w:r>
      <w:r w:rsidR="0096689E">
        <w:t xml:space="preserve"> ФГОС НОО система оценки МБОУ «ООШ» пст. Ираёль</w:t>
      </w:r>
      <w:r>
        <w:t xml:space="preserve"> реализует системно-деятельностный, уровневый, комплексный</w:t>
      </w:r>
      <w:r>
        <w:rPr>
          <w:spacing w:val="-1"/>
        </w:rPr>
        <w:t xml:space="preserve"> </w:t>
      </w:r>
      <w:r>
        <w:t>и</w:t>
      </w:r>
      <w:r>
        <w:rPr>
          <w:spacing w:val="-4"/>
        </w:rPr>
        <w:t xml:space="preserve"> </w:t>
      </w:r>
      <w:r>
        <w:t>критериальный</w:t>
      </w:r>
      <w:r>
        <w:rPr>
          <w:spacing w:val="-2"/>
        </w:rPr>
        <w:t xml:space="preserve"> </w:t>
      </w:r>
      <w:r>
        <w:t>подходы к оценке образовательных достижений.</w:t>
      </w:r>
    </w:p>
    <w:p w:rsidR="00231A0E" w:rsidRDefault="00D53A86">
      <w:pPr>
        <w:pStyle w:val="a3"/>
        <w:ind w:right="660"/>
      </w:pPr>
      <w:r>
        <w:rPr>
          <w:b/>
        </w:rPr>
        <w:t xml:space="preserve">Системно-деятельностный </w:t>
      </w:r>
      <w:r>
        <w:t>подход к оценке образовательных достижений обучающихся</w:t>
      </w:r>
      <w:r>
        <w:rPr>
          <w:spacing w:val="-8"/>
        </w:rPr>
        <w:t xml:space="preserve"> </w:t>
      </w:r>
      <w:r>
        <w:t>проявляется</w:t>
      </w:r>
      <w:r>
        <w:rPr>
          <w:spacing w:val="-12"/>
        </w:rPr>
        <w:t xml:space="preserve"> </w:t>
      </w:r>
      <w:r>
        <w:t>в</w:t>
      </w:r>
      <w:r>
        <w:rPr>
          <w:spacing w:val="-10"/>
        </w:rPr>
        <w:t xml:space="preserve"> </w:t>
      </w:r>
      <w:r>
        <w:t>оценке</w:t>
      </w:r>
      <w:r>
        <w:rPr>
          <w:spacing w:val="-9"/>
        </w:rPr>
        <w:t xml:space="preserve"> </w:t>
      </w:r>
      <w:r>
        <w:t>способности</w:t>
      </w:r>
      <w:r>
        <w:rPr>
          <w:spacing w:val="-11"/>
        </w:rPr>
        <w:t xml:space="preserve"> </w:t>
      </w:r>
      <w:r>
        <w:t>обучающихся</w:t>
      </w:r>
      <w:r>
        <w:rPr>
          <w:spacing w:val="-8"/>
        </w:rPr>
        <w:t xml:space="preserve"> </w:t>
      </w:r>
      <w:r>
        <w:t>к</w:t>
      </w:r>
      <w:r>
        <w:rPr>
          <w:spacing w:val="-9"/>
        </w:rPr>
        <w:t xml:space="preserve"> </w:t>
      </w:r>
      <w:r>
        <w:t>решению</w:t>
      </w:r>
      <w:r>
        <w:rPr>
          <w:spacing w:val="-6"/>
        </w:rPr>
        <w:t xml:space="preserve"> </w:t>
      </w:r>
      <w:r>
        <w:t>познавательных и учебнопрактических задач, а также в оценке уровня функциональной грамотности обучающихся.</w:t>
      </w:r>
      <w:r>
        <w:rPr>
          <w:spacing w:val="-3"/>
        </w:rPr>
        <w:t xml:space="preserve"> </w:t>
      </w:r>
      <w:r>
        <w:t>Он</w:t>
      </w:r>
      <w:r>
        <w:rPr>
          <w:spacing w:val="-10"/>
        </w:rPr>
        <w:t xml:space="preserve"> </w:t>
      </w:r>
      <w:r>
        <w:t>обеспечивается</w:t>
      </w:r>
      <w:r>
        <w:rPr>
          <w:spacing w:val="-5"/>
        </w:rPr>
        <w:t xml:space="preserve"> </w:t>
      </w:r>
      <w:r>
        <w:t>содержанием</w:t>
      </w:r>
      <w:r>
        <w:rPr>
          <w:spacing w:val="-8"/>
        </w:rPr>
        <w:t xml:space="preserve"> </w:t>
      </w:r>
      <w:r>
        <w:t>и критериями оценки, в качестве</w:t>
      </w:r>
      <w:r>
        <w:rPr>
          <w:spacing w:val="32"/>
        </w:rPr>
        <w:t xml:space="preserve"> </w:t>
      </w:r>
      <w:r>
        <w:t>которых выступают</w:t>
      </w:r>
      <w:r>
        <w:rPr>
          <w:spacing w:val="40"/>
        </w:rPr>
        <w:t xml:space="preserve"> </w:t>
      </w:r>
      <w:r>
        <w:t>планируемые</w:t>
      </w:r>
      <w:r>
        <w:rPr>
          <w:spacing w:val="40"/>
        </w:rPr>
        <w:t xml:space="preserve"> </w:t>
      </w:r>
      <w:r>
        <w:t>результаты обучения, выраженные в</w:t>
      </w:r>
      <w:r>
        <w:rPr>
          <w:spacing w:val="-3"/>
        </w:rPr>
        <w:t xml:space="preserve"> </w:t>
      </w:r>
      <w:r>
        <w:t>деятельностной форме.</w:t>
      </w:r>
    </w:p>
    <w:p w:rsidR="00231A0E" w:rsidRDefault="00D53A86">
      <w:pPr>
        <w:pStyle w:val="a3"/>
        <w:ind w:right="662"/>
      </w:pPr>
      <w:r>
        <w:rPr>
          <w:b/>
        </w:rPr>
        <w:t xml:space="preserve">Уровневый подход </w:t>
      </w:r>
      <w:r>
        <w:t>служит важнейшей основой для организации индивидуальной работы с</w:t>
      </w:r>
      <w:r>
        <w:rPr>
          <w:spacing w:val="-7"/>
        </w:rPr>
        <w:t xml:space="preserve"> </w:t>
      </w:r>
      <w:r>
        <w:t>обучающимися. Он</w:t>
      </w:r>
      <w:r>
        <w:rPr>
          <w:spacing w:val="-1"/>
        </w:rPr>
        <w:t xml:space="preserve"> </w:t>
      </w:r>
      <w:r>
        <w:t>реализуется</w:t>
      </w:r>
      <w:r>
        <w:rPr>
          <w:spacing w:val="-2"/>
        </w:rPr>
        <w:t xml:space="preserve"> </w:t>
      </w:r>
      <w:r>
        <w:t>как</w:t>
      </w:r>
      <w:r>
        <w:rPr>
          <w:spacing w:val="-3"/>
        </w:rPr>
        <w:t xml:space="preserve"> </w:t>
      </w:r>
      <w:r>
        <w:t>по</w:t>
      </w:r>
      <w:r>
        <w:rPr>
          <w:spacing w:val="-1"/>
        </w:rPr>
        <w:t xml:space="preserve"> </w:t>
      </w:r>
      <w:r>
        <w:t>отношению</w:t>
      </w:r>
      <w:r>
        <w:rPr>
          <w:spacing w:val="-3"/>
        </w:rPr>
        <w:t xml:space="preserve"> </w:t>
      </w:r>
      <w:r>
        <w:t>к</w:t>
      </w:r>
      <w:r>
        <w:rPr>
          <w:spacing w:val="-3"/>
        </w:rPr>
        <w:t xml:space="preserve"> </w:t>
      </w:r>
      <w:r>
        <w:t>содержанию</w:t>
      </w:r>
      <w:r>
        <w:rPr>
          <w:spacing w:val="-8"/>
        </w:rPr>
        <w:t xml:space="preserve"> </w:t>
      </w:r>
      <w:r>
        <w:t>оценки, так</w:t>
      </w:r>
      <w:r>
        <w:rPr>
          <w:spacing w:val="-3"/>
        </w:rPr>
        <w:t xml:space="preserve"> </w:t>
      </w:r>
      <w:r>
        <w:t>и к представлению</w:t>
      </w:r>
      <w:r>
        <w:rPr>
          <w:spacing w:val="-13"/>
        </w:rPr>
        <w:t xml:space="preserve"> </w:t>
      </w:r>
      <w:r>
        <w:t>и</w:t>
      </w:r>
      <w:r>
        <w:rPr>
          <w:spacing w:val="-5"/>
        </w:rPr>
        <w:t xml:space="preserve"> </w:t>
      </w:r>
      <w:r>
        <w:t>интерпретации</w:t>
      </w:r>
      <w:r>
        <w:rPr>
          <w:spacing w:val="-10"/>
        </w:rPr>
        <w:t xml:space="preserve"> </w:t>
      </w:r>
      <w:r>
        <w:t>результатов</w:t>
      </w:r>
      <w:r>
        <w:rPr>
          <w:spacing w:val="-5"/>
        </w:rPr>
        <w:t xml:space="preserve"> </w:t>
      </w:r>
      <w:r>
        <w:t>измерений.</w:t>
      </w:r>
      <w:r>
        <w:rPr>
          <w:spacing w:val="-10"/>
        </w:rPr>
        <w:t xml:space="preserve"> </w:t>
      </w:r>
      <w:r>
        <w:t>Уровневый</w:t>
      </w:r>
      <w:r>
        <w:rPr>
          <w:spacing w:val="-15"/>
        </w:rPr>
        <w:t xml:space="preserve"> </w:t>
      </w:r>
      <w:r>
        <w:t>подход</w:t>
      </w:r>
      <w:r>
        <w:rPr>
          <w:spacing w:val="-15"/>
        </w:rPr>
        <w:t xml:space="preserve"> </w:t>
      </w:r>
      <w:r>
        <w:t>реализуется</w:t>
      </w:r>
      <w:r>
        <w:rPr>
          <w:spacing w:val="-14"/>
        </w:rPr>
        <w:t xml:space="preserve"> </w:t>
      </w:r>
      <w:r>
        <w:t xml:space="preserve">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r>
        <w:rPr>
          <w:spacing w:val="-2"/>
        </w:rPr>
        <w:t>Овладение базовым уровнем является</w:t>
      </w:r>
      <w:r>
        <w:rPr>
          <w:spacing w:val="-11"/>
        </w:rPr>
        <w:t xml:space="preserve"> </w:t>
      </w:r>
      <w:r>
        <w:rPr>
          <w:spacing w:val="-2"/>
        </w:rPr>
        <w:t>границей,</w:t>
      </w:r>
      <w:r>
        <w:rPr>
          <w:spacing w:val="-6"/>
        </w:rPr>
        <w:t xml:space="preserve"> </w:t>
      </w:r>
      <w:r>
        <w:rPr>
          <w:spacing w:val="-2"/>
        </w:rPr>
        <w:t>отделяющей знание</w:t>
      </w:r>
      <w:r>
        <w:rPr>
          <w:spacing w:val="-11"/>
        </w:rPr>
        <w:t xml:space="preserve"> </w:t>
      </w:r>
      <w:r>
        <w:rPr>
          <w:spacing w:val="-2"/>
        </w:rPr>
        <w:t>от</w:t>
      </w:r>
      <w:r>
        <w:rPr>
          <w:spacing w:val="-4"/>
        </w:rPr>
        <w:t xml:space="preserve"> </w:t>
      </w:r>
      <w:r>
        <w:rPr>
          <w:spacing w:val="-2"/>
        </w:rPr>
        <w:t xml:space="preserve">незнания, выступает </w:t>
      </w:r>
      <w:r>
        <w:t>достаточным для продолжения обучения и усвоения последующего учебного материала.</w:t>
      </w:r>
    </w:p>
    <w:p w:rsidR="00231A0E" w:rsidRDefault="00D53A86">
      <w:pPr>
        <w:spacing w:line="274" w:lineRule="exact"/>
        <w:ind w:left="1510"/>
        <w:jc w:val="both"/>
        <w:rPr>
          <w:sz w:val="24"/>
        </w:rPr>
      </w:pPr>
      <w:r>
        <w:rPr>
          <w:b/>
          <w:sz w:val="24"/>
        </w:rPr>
        <w:t>Комплексный</w:t>
      </w:r>
      <w:r>
        <w:rPr>
          <w:b/>
          <w:spacing w:val="-5"/>
          <w:sz w:val="24"/>
        </w:rPr>
        <w:t xml:space="preserve"> </w:t>
      </w:r>
      <w:r>
        <w:rPr>
          <w:b/>
          <w:sz w:val="24"/>
        </w:rPr>
        <w:t>подход</w:t>
      </w:r>
      <w:r>
        <w:rPr>
          <w:b/>
          <w:spacing w:val="-3"/>
          <w:sz w:val="24"/>
        </w:rPr>
        <w:t xml:space="preserve"> </w:t>
      </w:r>
      <w:r>
        <w:rPr>
          <w:sz w:val="24"/>
        </w:rPr>
        <w:t>к</w:t>
      </w:r>
      <w:r>
        <w:rPr>
          <w:spacing w:val="-5"/>
          <w:sz w:val="24"/>
        </w:rPr>
        <w:t xml:space="preserve"> </w:t>
      </w:r>
      <w:r>
        <w:rPr>
          <w:sz w:val="24"/>
        </w:rPr>
        <w:t>оценке</w:t>
      </w:r>
      <w:r>
        <w:rPr>
          <w:spacing w:val="-10"/>
          <w:sz w:val="24"/>
        </w:rPr>
        <w:t xml:space="preserve"> </w:t>
      </w:r>
      <w:r>
        <w:rPr>
          <w:sz w:val="24"/>
        </w:rPr>
        <w:t>образовательных</w:t>
      </w:r>
      <w:r>
        <w:rPr>
          <w:spacing w:val="-8"/>
          <w:sz w:val="24"/>
        </w:rPr>
        <w:t xml:space="preserve"> </w:t>
      </w:r>
      <w:r>
        <w:rPr>
          <w:sz w:val="24"/>
        </w:rPr>
        <w:t>достижений</w:t>
      </w:r>
      <w:r>
        <w:rPr>
          <w:spacing w:val="-4"/>
          <w:sz w:val="24"/>
        </w:rPr>
        <w:t xml:space="preserve"> </w:t>
      </w:r>
      <w:r>
        <w:rPr>
          <w:sz w:val="24"/>
        </w:rPr>
        <w:t>реализуется</w:t>
      </w:r>
      <w:r>
        <w:rPr>
          <w:spacing w:val="-4"/>
          <w:sz w:val="24"/>
        </w:rPr>
        <w:t xml:space="preserve"> </w:t>
      </w:r>
      <w:r>
        <w:rPr>
          <w:spacing w:val="-2"/>
          <w:sz w:val="24"/>
        </w:rPr>
        <w:t>через:</w:t>
      </w:r>
    </w:p>
    <w:p w:rsidR="00231A0E" w:rsidRDefault="00D53A86">
      <w:pPr>
        <w:pStyle w:val="a3"/>
        <w:spacing w:before="3" w:line="275" w:lineRule="exact"/>
        <w:ind w:left="1510" w:firstLine="0"/>
      </w:pPr>
      <w:r>
        <w:t>-оценку</w:t>
      </w:r>
      <w:r>
        <w:rPr>
          <w:spacing w:val="-21"/>
        </w:rPr>
        <w:t xml:space="preserve"> </w:t>
      </w:r>
      <w:r>
        <w:t>предметных</w:t>
      </w:r>
      <w:r>
        <w:rPr>
          <w:spacing w:val="-9"/>
        </w:rPr>
        <w:t xml:space="preserve"> </w:t>
      </w:r>
      <w:r>
        <w:t>и</w:t>
      </w:r>
      <w:r>
        <w:rPr>
          <w:spacing w:val="-4"/>
        </w:rPr>
        <w:t xml:space="preserve"> </w:t>
      </w:r>
      <w:r>
        <w:t>метапредметных</w:t>
      </w:r>
      <w:r>
        <w:rPr>
          <w:spacing w:val="-11"/>
        </w:rPr>
        <w:t xml:space="preserve"> </w:t>
      </w:r>
      <w:r>
        <w:rPr>
          <w:spacing w:val="-2"/>
        </w:rPr>
        <w:t>результатов;</w:t>
      </w:r>
    </w:p>
    <w:p w:rsidR="00231A0E" w:rsidRDefault="00D53A86">
      <w:pPr>
        <w:pStyle w:val="a3"/>
        <w:ind w:right="671"/>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31A0E" w:rsidRDefault="00D53A86">
      <w:pPr>
        <w:pStyle w:val="a3"/>
        <w:ind w:right="677"/>
      </w:pPr>
      <w:r>
        <w:t>-использования</w:t>
      </w:r>
      <w:r>
        <w:rPr>
          <w:spacing w:val="-8"/>
        </w:rPr>
        <w:t xml:space="preserve"> </w:t>
      </w:r>
      <w:r>
        <w:t>разнообразных</w:t>
      </w:r>
      <w:r>
        <w:rPr>
          <w:spacing w:val="-13"/>
        </w:rPr>
        <w:t xml:space="preserve"> </w:t>
      </w:r>
      <w:r>
        <w:t>методов</w:t>
      </w:r>
      <w:r>
        <w:rPr>
          <w:spacing w:val="-11"/>
        </w:rPr>
        <w:t xml:space="preserve"> </w:t>
      </w:r>
      <w:r>
        <w:t>и</w:t>
      </w:r>
      <w:r>
        <w:rPr>
          <w:spacing w:val="-7"/>
        </w:rPr>
        <w:t xml:space="preserve"> </w:t>
      </w:r>
      <w:r>
        <w:t>форм</w:t>
      </w:r>
      <w:r>
        <w:rPr>
          <w:spacing w:val="-15"/>
        </w:rPr>
        <w:t xml:space="preserve"> </w:t>
      </w:r>
      <w:r>
        <w:t>оценки,</w:t>
      </w:r>
      <w:r>
        <w:rPr>
          <w:spacing w:val="-10"/>
        </w:rPr>
        <w:t xml:space="preserve"> </w:t>
      </w:r>
      <w:r>
        <w:t>взаимно</w:t>
      </w:r>
      <w:r>
        <w:rPr>
          <w:spacing w:val="-8"/>
        </w:rPr>
        <w:t xml:space="preserve"> </w:t>
      </w:r>
      <w:r>
        <w:t>дополняющих</w:t>
      </w:r>
      <w:r>
        <w:rPr>
          <w:spacing w:val="-13"/>
        </w:rPr>
        <w:t xml:space="preserve"> </w:t>
      </w:r>
      <w:r>
        <w:t>друг друга: стандартизированных устных и письменных работ, проектов, практических (в том числе исследовательских) и творческих работ;</w:t>
      </w:r>
    </w:p>
    <w:p w:rsidR="00231A0E" w:rsidRDefault="00D53A86" w:rsidP="00E66D62">
      <w:pPr>
        <w:pStyle w:val="a4"/>
        <w:numPr>
          <w:ilvl w:val="0"/>
          <w:numId w:val="93"/>
        </w:numPr>
        <w:tabs>
          <w:tab w:val="left" w:pos="1839"/>
        </w:tabs>
        <w:ind w:right="673" w:firstLine="710"/>
        <w:rPr>
          <w:sz w:val="24"/>
        </w:rPr>
      </w:pPr>
      <w:r>
        <w:rPr>
          <w:sz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r>
        <w:rPr>
          <w:spacing w:val="-2"/>
          <w:sz w:val="24"/>
        </w:rPr>
        <w:t>взаимооценка);</w:t>
      </w:r>
    </w:p>
    <w:p w:rsidR="00231A0E" w:rsidRDefault="00D53A86" w:rsidP="00E66D62">
      <w:pPr>
        <w:pStyle w:val="a4"/>
        <w:numPr>
          <w:ilvl w:val="0"/>
          <w:numId w:val="93"/>
        </w:numPr>
        <w:tabs>
          <w:tab w:val="left" w:pos="1642"/>
        </w:tabs>
        <w:ind w:right="666" w:firstLine="710"/>
        <w:rPr>
          <w:sz w:val="24"/>
        </w:rPr>
      </w:pPr>
      <w:r>
        <w:rPr>
          <w:sz w:val="24"/>
        </w:rPr>
        <w:t>использования</w:t>
      </w:r>
      <w:r>
        <w:rPr>
          <w:spacing w:val="-15"/>
          <w:sz w:val="24"/>
        </w:rPr>
        <w:t xml:space="preserve"> </w:t>
      </w:r>
      <w:r>
        <w:rPr>
          <w:sz w:val="24"/>
        </w:rPr>
        <w:t>мониторинга</w:t>
      </w:r>
      <w:r>
        <w:rPr>
          <w:spacing w:val="-15"/>
          <w:sz w:val="24"/>
        </w:rPr>
        <w:t xml:space="preserve"> </w:t>
      </w:r>
      <w:r>
        <w:rPr>
          <w:sz w:val="24"/>
        </w:rPr>
        <w:t>динамических</w:t>
      </w:r>
      <w:r>
        <w:rPr>
          <w:spacing w:val="-15"/>
          <w:sz w:val="24"/>
        </w:rPr>
        <w:t xml:space="preserve"> </w:t>
      </w:r>
      <w:r>
        <w:rPr>
          <w:sz w:val="24"/>
        </w:rPr>
        <w:t>показателей</w:t>
      </w:r>
      <w:r>
        <w:rPr>
          <w:spacing w:val="-15"/>
          <w:sz w:val="24"/>
        </w:rPr>
        <w:t xml:space="preserve"> </w:t>
      </w:r>
      <w:r>
        <w:rPr>
          <w:sz w:val="24"/>
        </w:rPr>
        <w:t>освоения</w:t>
      </w:r>
      <w:r>
        <w:rPr>
          <w:spacing w:val="-10"/>
          <w:sz w:val="24"/>
        </w:rPr>
        <w:t xml:space="preserve"> </w:t>
      </w:r>
      <w:r>
        <w:rPr>
          <w:sz w:val="24"/>
        </w:rPr>
        <w:t>умений</w:t>
      </w:r>
      <w:r>
        <w:rPr>
          <w:spacing w:val="-11"/>
          <w:sz w:val="24"/>
        </w:rPr>
        <w:t xml:space="preserve"> </w:t>
      </w:r>
      <w:r>
        <w:rPr>
          <w:sz w:val="24"/>
        </w:rPr>
        <w:t>и</w:t>
      </w:r>
      <w:r>
        <w:rPr>
          <w:spacing w:val="-13"/>
          <w:sz w:val="24"/>
        </w:rPr>
        <w:t xml:space="preserve"> </w:t>
      </w:r>
      <w:r>
        <w:rPr>
          <w:sz w:val="24"/>
        </w:rPr>
        <w:t>знаний, в том числе формируемых с использованием информационно-коммуникационных (цифровых) технологий.</w:t>
      </w:r>
    </w:p>
    <w:p w:rsidR="00231A0E" w:rsidRDefault="00D53A86">
      <w:pPr>
        <w:pStyle w:val="a3"/>
        <w:spacing w:before="2" w:line="237" w:lineRule="auto"/>
        <w:ind w:right="667"/>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66"/>
        <w:ind w:right="679" w:firstLine="0"/>
      </w:pPr>
      <w:r>
        <w:lastRenderedPageBreak/>
        <w:t>на коллектив обучающихся. При оценке личностных результатов нужно соблюдаются этических</w:t>
      </w:r>
      <w:r>
        <w:rPr>
          <w:spacing w:val="40"/>
        </w:rPr>
        <w:t xml:space="preserve"> </w:t>
      </w:r>
      <w:r>
        <w:t>нормы</w:t>
      </w:r>
      <w:r>
        <w:rPr>
          <w:spacing w:val="40"/>
        </w:rPr>
        <w:t xml:space="preserve"> </w:t>
      </w:r>
      <w:r>
        <w:t>и</w:t>
      </w:r>
      <w:r>
        <w:rPr>
          <w:spacing w:val="40"/>
        </w:rPr>
        <w:t xml:space="preserve"> </w:t>
      </w:r>
      <w:r>
        <w:t>правила</w:t>
      </w:r>
      <w:r>
        <w:rPr>
          <w:spacing w:val="40"/>
        </w:rPr>
        <w:t xml:space="preserve"> </w:t>
      </w:r>
      <w:r>
        <w:t>взаимодействия</w:t>
      </w:r>
      <w:r>
        <w:rPr>
          <w:spacing w:val="40"/>
        </w:rPr>
        <w:t xml:space="preserve"> </w:t>
      </w:r>
      <w:r>
        <w:t>с</w:t>
      </w:r>
      <w:r>
        <w:rPr>
          <w:spacing w:val="40"/>
        </w:rPr>
        <w:t xml:space="preserve"> </w:t>
      </w:r>
      <w:r>
        <w:t>обучающимся</w:t>
      </w:r>
      <w:r>
        <w:rPr>
          <w:spacing w:val="40"/>
        </w:rPr>
        <w:t xml:space="preserve"> </w:t>
      </w:r>
      <w:r>
        <w:t>с</w:t>
      </w:r>
      <w:r>
        <w:rPr>
          <w:spacing w:val="40"/>
        </w:rPr>
        <w:t xml:space="preserve"> </w:t>
      </w:r>
      <w:r>
        <w:t>учетом</w:t>
      </w:r>
      <w:r>
        <w:rPr>
          <w:spacing w:val="40"/>
        </w:rPr>
        <w:t xml:space="preserve"> </w:t>
      </w:r>
      <w:r>
        <w:t>его индивидуально-психологических особенностей развития.</w:t>
      </w:r>
    </w:p>
    <w:p w:rsidR="00231A0E" w:rsidRDefault="00D53A86">
      <w:pPr>
        <w:pStyle w:val="a3"/>
        <w:spacing w:before="5" w:line="237" w:lineRule="auto"/>
        <w:ind w:right="673"/>
      </w:pPr>
      <w:r>
        <w:t>Личностные</w:t>
      </w:r>
      <w:r>
        <w:rPr>
          <w:spacing w:val="-11"/>
        </w:rPr>
        <w:t xml:space="preserve"> </w:t>
      </w:r>
      <w:r>
        <w:t>достижения</w:t>
      </w:r>
      <w:r>
        <w:rPr>
          <w:spacing w:val="-15"/>
        </w:rPr>
        <w:t xml:space="preserve"> </w:t>
      </w:r>
      <w:r>
        <w:t>обучающихся,</w:t>
      </w:r>
      <w:r>
        <w:rPr>
          <w:spacing w:val="-7"/>
        </w:rPr>
        <w:t xml:space="preserve"> </w:t>
      </w:r>
      <w:r>
        <w:t>освоивших</w:t>
      </w:r>
      <w:r>
        <w:rPr>
          <w:spacing w:val="-13"/>
        </w:rPr>
        <w:t xml:space="preserve"> </w:t>
      </w:r>
      <w:r>
        <w:t>ООП</w:t>
      </w:r>
      <w:r>
        <w:rPr>
          <w:spacing w:val="-9"/>
        </w:rPr>
        <w:t xml:space="preserve"> </w:t>
      </w:r>
      <w:r>
        <w:t>НОО</w:t>
      </w:r>
      <w:r>
        <w:rPr>
          <w:spacing w:val="-9"/>
        </w:rPr>
        <w:t xml:space="preserve"> </w:t>
      </w:r>
      <w:r>
        <w:t>включает</w:t>
      </w:r>
      <w:r>
        <w:rPr>
          <w:spacing w:val="-8"/>
        </w:rPr>
        <w:t xml:space="preserve"> </w:t>
      </w:r>
      <w:r>
        <w:t>две</w:t>
      </w:r>
      <w:r>
        <w:rPr>
          <w:spacing w:val="-14"/>
        </w:rPr>
        <w:t xml:space="preserve"> </w:t>
      </w:r>
      <w:r>
        <w:t xml:space="preserve">группы </w:t>
      </w:r>
      <w:r>
        <w:rPr>
          <w:spacing w:val="-2"/>
        </w:rPr>
        <w:t>результатов:</w:t>
      </w:r>
    </w:p>
    <w:p w:rsidR="00231A0E" w:rsidRDefault="00D53A86" w:rsidP="00E66D62">
      <w:pPr>
        <w:pStyle w:val="a4"/>
        <w:numPr>
          <w:ilvl w:val="0"/>
          <w:numId w:val="92"/>
        </w:numPr>
        <w:tabs>
          <w:tab w:val="left" w:pos="1930"/>
        </w:tabs>
        <w:spacing w:before="6" w:line="237" w:lineRule="auto"/>
        <w:ind w:right="680" w:firstLine="710"/>
        <w:rPr>
          <w:sz w:val="24"/>
        </w:rPr>
      </w:pPr>
      <w:r>
        <w:rPr>
          <w:sz w:val="24"/>
        </w:rPr>
        <w:t>основы российской гражданской идентичности, ценностные установки и социально значимые качества личности;</w:t>
      </w:r>
    </w:p>
    <w:p w:rsidR="00231A0E" w:rsidRDefault="00D53A86" w:rsidP="00E66D62">
      <w:pPr>
        <w:pStyle w:val="a4"/>
        <w:numPr>
          <w:ilvl w:val="0"/>
          <w:numId w:val="92"/>
        </w:numPr>
        <w:tabs>
          <w:tab w:val="left" w:pos="1930"/>
        </w:tabs>
        <w:spacing w:before="4"/>
        <w:ind w:right="675" w:firstLine="710"/>
        <w:rPr>
          <w:sz w:val="24"/>
        </w:rPr>
      </w:pPr>
      <w:r>
        <w:rPr>
          <w:sz w:val="24"/>
        </w:rPr>
        <w:t>готовность обучающихся к саморазвитию, мотивация к познанию и обучению, активное участие в социально значимой деятельности. Учитывая особенности этих групп личностных результатов, педагогический работник может осуществлять только оценку качеств, входящих во вторую группу:</w:t>
      </w:r>
    </w:p>
    <w:p w:rsidR="00231A0E" w:rsidRDefault="00D53A86">
      <w:pPr>
        <w:pStyle w:val="a3"/>
        <w:spacing w:line="275" w:lineRule="exact"/>
        <w:ind w:left="1510" w:firstLine="0"/>
      </w:pPr>
      <w:r>
        <w:t>-наличие</w:t>
      </w:r>
      <w:r>
        <w:rPr>
          <w:spacing w:val="-13"/>
        </w:rPr>
        <w:t xml:space="preserve"> </w:t>
      </w:r>
      <w:r>
        <w:t>и</w:t>
      </w:r>
      <w:r>
        <w:rPr>
          <w:spacing w:val="-10"/>
        </w:rPr>
        <w:t xml:space="preserve"> </w:t>
      </w:r>
      <w:r>
        <w:t>характеристика</w:t>
      </w:r>
      <w:r>
        <w:rPr>
          <w:spacing w:val="-6"/>
        </w:rPr>
        <w:t xml:space="preserve"> </w:t>
      </w:r>
      <w:r>
        <w:t>мотива</w:t>
      </w:r>
      <w:r>
        <w:rPr>
          <w:spacing w:val="-11"/>
        </w:rPr>
        <w:t xml:space="preserve"> </w:t>
      </w:r>
      <w:r>
        <w:t>познания</w:t>
      </w:r>
      <w:r>
        <w:rPr>
          <w:spacing w:val="-9"/>
        </w:rPr>
        <w:t xml:space="preserve"> </w:t>
      </w:r>
      <w:r>
        <w:t>и</w:t>
      </w:r>
      <w:r>
        <w:rPr>
          <w:spacing w:val="-5"/>
        </w:rPr>
        <w:t xml:space="preserve"> </w:t>
      </w:r>
      <w:r>
        <w:rPr>
          <w:spacing w:val="-2"/>
        </w:rPr>
        <w:t>учения,</w:t>
      </w:r>
    </w:p>
    <w:p w:rsidR="00231A0E" w:rsidRDefault="00D53A86">
      <w:pPr>
        <w:pStyle w:val="a3"/>
        <w:spacing w:line="242" w:lineRule="auto"/>
        <w:ind w:right="677"/>
      </w:pPr>
      <w:r>
        <w:t>-наличие умений принимать и удерживать учебную задачу, планировать учебные действия, осуществлять самоконтроль и самооценку.</w:t>
      </w:r>
    </w:p>
    <w:p w:rsidR="00231A0E" w:rsidRDefault="00D53A86">
      <w:pPr>
        <w:pStyle w:val="a3"/>
        <w:ind w:right="669"/>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Оценка метапредметных результатов представляет собой оценку достижения планируемых результатов освоения ООП НОО, которые отражают совокупность</w:t>
      </w:r>
      <w:r>
        <w:rPr>
          <w:spacing w:val="-10"/>
        </w:rPr>
        <w:t xml:space="preserve"> </w:t>
      </w:r>
      <w:r>
        <w:t>познавательных,</w:t>
      </w:r>
      <w:r>
        <w:rPr>
          <w:spacing w:val="-6"/>
        </w:rPr>
        <w:t xml:space="preserve"> </w:t>
      </w:r>
      <w:r>
        <w:t>коммуникативных</w:t>
      </w:r>
      <w:r>
        <w:rPr>
          <w:spacing w:val="-12"/>
        </w:rPr>
        <w:t xml:space="preserve"> </w:t>
      </w:r>
      <w:r>
        <w:t>и</w:t>
      </w:r>
      <w:r>
        <w:rPr>
          <w:spacing w:val="-6"/>
        </w:rPr>
        <w:t xml:space="preserve"> </w:t>
      </w:r>
      <w:r>
        <w:t>регулятивных</w:t>
      </w:r>
      <w:r>
        <w:rPr>
          <w:spacing w:val="-7"/>
        </w:rPr>
        <w:t xml:space="preserve"> </w:t>
      </w:r>
      <w:r>
        <w:t>универсальных</w:t>
      </w:r>
      <w:r>
        <w:rPr>
          <w:spacing w:val="-7"/>
        </w:rPr>
        <w:t xml:space="preserve"> </w:t>
      </w:r>
      <w:r>
        <w:t>учебных действий. Формирование метапредметных результатов обеспечивается комплексом освоения программ учебных предметов и внеурочной деятельности. Оценка метапредметных результатов проводится с целью определения сформированности:</w:t>
      </w:r>
    </w:p>
    <w:p w:rsidR="00231A0E" w:rsidRDefault="00D53A86" w:rsidP="00E66D62">
      <w:pPr>
        <w:pStyle w:val="a4"/>
        <w:numPr>
          <w:ilvl w:val="0"/>
          <w:numId w:val="91"/>
        </w:numPr>
        <w:tabs>
          <w:tab w:val="left" w:pos="1643"/>
        </w:tabs>
        <w:ind w:left="1643" w:hanging="133"/>
        <w:rPr>
          <w:sz w:val="24"/>
        </w:rPr>
      </w:pPr>
      <w:r>
        <w:rPr>
          <w:spacing w:val="-2"/>
          <w:sz w:val="24"/>
        </w:rPr>
        <w:t>познавательных</w:t>
      </w:r>
      <w:r>
        <w:rPr>
          <w:spacing w:val="6"/>
          <w:sz w:val="24"/>
        </w:rPr>
        <w:t xml:space="preserve"> </w:t>
      </w:r>
      <w:r>
        <w:rPr>
          <w:spacing w:val="-2"/>
          <w:sz w:val="24"/>
        </w:rPr>
        <w:t>универсальных</w:t>
      </w:r>
      <w:r>
        <w:rPr>
          <w:spacing w:val="12"/>
          <w:sz w:val="24"/>
        </w:rPr>
        <w:t xml:space="preserve"> </w:t>
      </w:r>
      <w:r>
        <w:rPr>
          <w:spacing w:val="-2"/>
          <w:sz w:val="24"/>
        </w:rPr>
        <w:t>учебных</w:t>
      </w:r>
      <w:r>
        <w:rPr>
          <w:sz w:val="24"/>
        </w:rPr>
        <w:t xml:space="preserve"> </w:t>
      </w:r>
      <w:r>
        <w:rPr>
          <w:spacing w:val="-2"/>
          <w:sz w:val="24"/>
        </w:rPr>
        <w:t>действий;</w:t>
      </w:r>
    </w:p>
    <w:p w:rsidR="00231A0E" w:rsidRDefault="00D53A86">
      <w:pPr>
        <w:pStyle w:val="a3"/>
        <w:spacing w:line="275" w:lineRule="exact"/>
        <w:ind w:left="1510" w:firstLine="0"/>
      </w:pPr>
      <w:r>
        <w:rPr>
          <w:spacing w:val="-2"/>
        </w:rPr>
        <w:t>-коммуникативных</w:t>
      </w:r>
      <w:r>
        <w:rPr>
          <w:spacing w:val="3"/>
        </w:rPr>
        <w:t xml:space="preserve"> </w:t>
      </w:r>
      <w:r>
        <w:rPr>
          <w:spacing w:val="-2"/>
        </w:rPr>
        <w:t>универсальных</w:t>
      </w:r>
      <w:r>
        <w:rPr>
          <w:spacing w:val="7"/>
        </w:rPr>
        <w:t xml:space="preserve"> </w:t>
      </w:r>
      <w:r>
        <w:rPr>
          <w:spacing w:val="-2"/>
        </w:rPr>
        <w:t>учебных</w:t>
      </w:r>
      <w:r>
        <w:rPr>
          <w:spacing w:val="2"/>
        </w:rPr>
        <w:t xml:space="preserve"> </w:t>
      </w:r>
      <w:r>
        <w:rPr>
          <w:spacing w:val="-2"/>
        </w:rPr>
        <w:t>действий;</w:t>
      </w:r>
    </w:p>
    <w:p w:rsidR="00231A0E" w:rsidRDefault="00D53A86">
      <w:pPr>
        <w:pStyle w:val="a3"/>
        <w:ind w:right="663"/>
      </w:pPr>
      <w:r>
        <w:t>-регулятивных универсальных учебных действий. Овладение познавательными универсальными учебными действиями предполагает формирование и оценку у обучающихся</w:t>
      </w:r>
      <w:r>
        <w:rPr>
          <w:spacing w:val="-5"/>
        </w:rPr>
        <w:t xml:space="preserve"> </w:t>
      </w:r>
      <w:r>
        <w:t>базовых</w:t>
      </w:r>
      <w:r>
        <w:rPr>
          <w:spacing w:val="-11"/>
        </w:rPr>
        <w:t xml:space="preserve"> </w:t>
      </w:r>
      <w:r>
        <w:t>логических</w:t>
      </w:r>
      <w:r>
        <w:rPr>
          <w:spacing w:val="-10"/>
        </w:rPr>
        <w:t xml:space="preserve"> </w:t>
      </w:r>
      <w:r>
        <w:t>действий,</w:t>
      </w:r>
      <w:r>
        <w:rPr>
          <w:spacing w:val="-3"/>
        </w:rPr>
        <w:t xml:space="preserve"> </w:t>
      </w:r>
      <w:r>
        <w:t>базовых</w:t>
      </w:r>
      <w:r>
        <w:rPr>
          <w:spacing w:val="-12"/>
        </w:rPr>
        <w:t xml:space="preserve"> </w:t>
      </w:r>
      <w:r>
        <w:t>исследовательских</w:t>
      </w:r>
      <w:r>
        <w:rPr>
          <w:spacing w:val="-12"/>
        </w:rPr>
        <w:t xml:space="preserve"> </w:t>
      </w:r>
      <w:r>
        <w:t>действий,</w:t>
      </w:r>
      <w:r>
        <w:rPr>
          <w:spacing w:val="-5"/>
        </w:rPr>
        <w:t xml:space="preserve"> </w:t>
      </w:r>
      <w:r>
        <w:t>умений работать с информацией. Овладение универсальными учебными познавательными действиями предполагает формирование и оценку у обучающихся умений:</w:t>
      </w:r>
    </w:p>
    <w:p w:rsidR="00231A0E" w:rsidRDefault="00D53A86" w:rsidP="00E66D62">
      <w:pPr>
        <w:pStyle w:val="a4"/>
        <w:numPr>
          <w:ilvl w:val="0"/>
          <w:numId w:val="91"/>
        </w:numPr>
        <w:tabs>
          <w:tab w:val="left" w:pos="1686"/>
        </w:tabs>
        <w:spacing w:before="4" w:line="235" w:lineRule="auto"/>
        <w:ind w:right="671" w:firstLine="710"/>
        <w:rPr>
          <w:sz w:val="26"/>
        </w:rPr>
      </w:pPr>
      <w:r>
        <w:rPr>
          <w:sz w:val="24"/>
        </w:rPr>
        <w:t xml:space="preserve">сравнивать объекты, устанавливать основания для сравнения, устанавливать </w:t>
      </w:r>
      <w:r>
        <w:rPr>
          <w:spacing w:val="-2"/>
          <w:sz w:val="24"/>
        </w:rPr>
        <w:t>аналогии;</w:t>
      </w:r>
    </w:p>
    <w:p w:rsidR="00231A0E" w:rsidRDefault="00D53A86" w:rsidP="00E66D62">
      <w:pPr>
        <w:pStyle w:val="a4"/>
        <w:numPr>
          <w:ilvl w:val="0"/>
          <w:numId w:val="91"/>
        </w:numPr>
        <w:tabs>
          <w:tab w:val="left" w:pos="1687"/>
        </w:tabs>
        <w:spacing w:line="296" w:lineRule="exact"/>
        <w:ind w:left="1687" w:hanging="177"/>
        <w:jc w:val="left"/>
        <w:rPr>
          <w:sz w:val="26"/>
        </w:rPr>
      </w:pPr>
      <w:r>
        <w:rPr>
          <w:sz w:val="24"/>
        </w:rPr>
        <w:t>объединять</w:t>
      </w:r>
      <w:r>
        <w:rPr>
          <w:spacing w:val="-17"/>
          <w:sz w:val="24"/>
        </w:rPr>
        <w:t xml:space="preserve"> </w:t>
      </w:r>
      <w:r>
        <w:rPr>
          <w:sz w:val="24"/>
        </w:rPr>
        <w:t>части</w:t>
      </w:r>
      <w:r>
        <w:rPr>
          <w:spacing w:val="-15"/>
          <w:sz w:val="24"/>
        </w:rPr>
        <w:t xml:space="preserve"> </w:t>
      </w:r>
      <w:r>
        <w:rPr>
          <w:sz w:val="24"/>
        </w:rPr>
        <w:t>объекта</w:t>
      </w:r>
      <w:r>
        <w:rPr>
          <w:spacing w:val="-8"/>
          <w:sz w:val="24"/>
        </w:rPr>
        <w:t xml:space="preserve"> </w:t>
      </w:r>
      <w:r>
        <w:rPr>
          <w:sz w:val="24"/>
        </w:rPr>
        <w:t>(объекты)</w:t>
      </w:r>
      <w:r>
        <w:rPr>
          <w:spacing w:val="-9"/>
          <w:sz w:val="24"/>
        </w:rPr>
        <w:t xml:space="preserve"> </w:t>
      </w:r>
      <w:r>
        <w:rPr>
          <w:sz w:val="24"/>
        </w:rPr>
        <w:t>по</w:t>
      </w:r>
      <w:r>
        <w:rPr>
          <w:spacing w:val="-10"/>
          <w:sz w:val="24"/>
        </w:rPr>
        <w:t xml:space="preserve"> </w:t>
      </w:r>
      <w:r>
        <w:rPr>
          <w:sz w:val="24"/>
        </w:rPr>
        <w:t>определённому</w:t>
      </w:r>
      <w:r>
        <w:rPr>
          <w:spacing w:val="-16"/>
          <w:sz w:val="24"/>
        </w:rPr>
        <w:t xml:space="preserve"> </w:t>
      </w:r>
      <w:r>
        <w:rPr>
          <w:spacing w:val="-2"/>
          <w:sz w:val="24"/>
        </w:rPr>
        <w:t>признаку;</w:t>
      </w:r>
    </w:p>
    <w:p w:rsidR="00231A0E" w:rsidRDefault="00D53A86" w:rsidP="00E66D62">
      <w:pPr>
        <w:pStyle w:val="a4"/>
        <w:numPr>
          <w:ilvl w:val="0"/>
          <w:numId w:val="91"/>
        </w:numPr>
        <w:tabs>
          <w:tab w:val="left" w:pos="1687"/>
        </w:tabs>
        <w:spacing w:line="295" w:lineRule="exact"/>
        <w:ind w:left="1687" w:hanging="177"/>
        <w:jc w:val="left"/>
        <w:rPr>
          <w:sz w:val="26"/>
        </w:rPr>
      </w:pPr>
      <w:r>
        <w:rPr>
          <w:spacing w:val="-2"/>
          <w:sz w:val="24"/>
        </w:rPr>
        <w:t>определять</w:t>
      </w:r>
      <w:r>
        <w:rPr>
          <w:spacing w:val="-5"/>
          <w:sz w:val="24"/>
        </w:rPr>
        <w:t xml:space="preserve"> </w:t>
      </w:r>
      <w:r>
        <w:rPr>
          <w:spacing w:val="-2"/>
          <w:sz w:val="24"/>
        </w:rPr>
        <w:t>существенный</w:t>
      </w:r>
      <w:r>
        <w:rPr>
          <w:spacing w:val="-3"/>
          <w:sz w:val="24"/>
        </w:rPr>
        <w:t xml:space="preserve"> </w:t>
      </w:r>
      <w:r>
        <w:rPr>
          <w:spacing w:val="-2"/>
          <w:sz w:val="24"/>
        </w:rPr>
        <w:t>признак</w:t>
      </w:r>
      <w:r>
        <w:rPr>
          <w:spacing w:val="-1"/>
          <w:sz w:val="24"/>
        </w:rPr>
        <w:t xml:space="preserve"> </w:t>
      </w:r>
      <w:r>
        <w:rPr>
          <w:spacing w:val="-2"/>
          <w:sz w:val="24"/>
        </w:rPr>
        <w:t>для</w:t>
      </w:r>
      <w:r>
        <w:rPr>
          <w:spacing w:val="-9"/>
          <w:sz w:val="24"/>
        </w:rPr>
        <w:t xml:space="preserve"> </w:t>
      </w:r>
      <w:r>
        <w:rPr>
          <w:spacing w:val="-2"/>
          <w:sz w:val="24"/>
        </w:rPr>
        <w:t>классификации,</w:t>
      </w:r>
    </w:p>
    <w:p w:rsidR="00231A0E" w:rsidRDefault="00D53A86" w:rsidP="00E66D62">
      <w:pPr>
        <w:pStyle w:val="a4"/>
        <w:numPr>
          <w:ilvl w:val="0"/>
          <w:numId w:val="91"/>
        </w:numPr>
        <w:tabs>
          <w:tab w:val="left" w:pos="1687"/>
        </w:tabs>
        <w:spacing w:line="295" w:lineRule="exact"/>
        <w:ind w:left="1687" w:hanging="177"/>
        <w:jc w:val="left"/>
        <w:rPr>
          <w:sz w:val="26"/>
        </w:rPr>
      </w:pPr>
      <w:r>
        <w:rPr>
          <w:spacing w:val="-2"/>
          <w:sz w:val="24"/>
        </w:rPr>
        <w:t>классифицировать</w:t>
      </w:r>
      <w:r>
        <w:rPr>
          <w:spacing w:val="7"/>
          <w:sz w:val="24"/>
        </w:rPr>
        <w:t xml:space="preserve"> </w:t>
      </w:r>
      <w:r>
        <w:rPr>
          <w:spacing w:val="-2"/>
          <w:sz w:val="24"/>
        </w:rPr>
        <w:t>предложенные</w:t>
      </w:r>
      <w:r>
        <w:rPr>
          <w:spacing w:val="4"/>
          <w:sz w:val="24"/>
        </w:rPr>
        <w:t xml:space="preserve"> </w:t>
      </w:r>
      <w:r>
        <w:rPr>
          <w:spacing w:val="-2"/>
          <w:sz w:val="24"/>
        </w:rPr>
        <w:t>объекты;</w:t>
      </w:r>
    </w:p>
    <w:p w:rsidR="00231A0E" w:rsidRDefault="00D53A86" w:rsidP="00E66D62">
      <w:pPr>
        <w:pStyle w:val="a4"/>
        <w:numPr>
          <w:ilvl w:val="0"/>
          <w:numId w:val="91"/>
        </w:numPr>
        <w:tabs>
          <w:tab w:val="left" w:pos="1686"/>
        </w:tabs>
        <w:spacing w:before="4" w:line="235" w:lineRule="auto"/>
        <w:ind w:right="679" w:firstLine="710"/>
        <w:rPr>
          <w:sz w:val="26"/>
        </w:rPr>
      </w:pPr>
      <w:r>
        <w:rPr>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31A0E" w:rsidRDefault="00D53A86" w:rsidP="00E66D62">
      <w:pPr>
        <w:pStyle w:val="a4"/>
        <w:numPr>
          <w:ilvl w:val="0"/>
          <w:numId w:val="91"/>
        </w:numPr>
        <w:tabs>
          <w:tab w:val="left" w:pos="1686"/>
        </w:tabs>
        <w:spacing w:before="9" w:line="235" w:lineRule="auto"/>
        <w:ind w:right="679" w:firstLine="710"/>
        <w:rPr>
          <w:sz w:val="26"/>
        </w:rPr>
      </w:pPr>
      <w:r>
        <w:rPr>
          <w:sz w:val="24"/>
        </w:rPr>
        <w:t>выявлять недостаток</w:t>
      </w:r>
      <w:r>
        <w:rPr>
          <w:spacing w:val="-4"/>
          <w:sz w:val="24"/>
        </w:rPr>
        <w:t xml:space="preserve"> </w:t>
      </w:r>
      <w:r>
        <w:rPr>
          <w:sz w:val="24"/>
        </w:rPr>
        <w:t>информации</w:t>
      </w:r>
      <w:r>
        <w:rPr>
          <w:spacing w:val="-1"/>
          <w:sz w:val="24"/>
        </w:rPr>
        <w:t xml:space="preserve"> </w:t>
      </w:r>
      <w:r>
        <w:rPr>
          <w:sz w:val="24"/>
        </w:rPr>
        <w:t>для решения учебной</w:t>
      </w:r>
      <w:r>
        <w:rPr>
          <w:spacing w:val="-1"/>
          <w:sz w:val="24"/>
        </w:rPr>
        <w:t xml:space="preserve"> </w:t>
      </w:r>
      <w:r>
        <w:rPr>
          <w:sz w:val="24"/>
        </w:rPr>
        <w:t>(практической)</w:t>
      </w:r>
      <w:r>
        <w:rPr>
          <w:spacing w:val="-1"/>
          <w:sz w:val="24"/>
        </w:rPr>
        <w:t xml:space="preserve"> </w:t>
      </w:r>
      <w:r>
        <w:rPr>
          <w:sz w:val="24"/>
        </w:rPr>
        <w:t>задачи на основе предложенного алгоритма;</w:t>
      </w:r>
    </w:p>
    <w:p w:rsidR="00231A0E" w:rsidRDefault="00D53A86" w:rsidP="00E66D62">
      <w:pPr>
        <w:pStyle w:val="a4"/>
        <w:numPr>
          <w:ilvl w:val="0"/>
          <w:numId w:val="91"/>
        </w:numPr>
        <w:tabs>
          <w:tab w:val="left" w:pos="1691"/>
        </w:tabs>
        <w:ind w:right="679" w:firstLine="710"/>
        <w:rPr>
          <w:sz w:val="26"/>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31A0E" w:rsidRDefault="00D53A86">
      <w:pPr>
        <w:pStyle w:val="a3"/>
        <w:spacing w:line="242" w:lineRule="auto"/>
        <w:ind w:right="672"/>
      </w:pPr>
      <w:r>
        <w:t>Овладение базовыми исследовательскими действиями обеспечивает формирование у обучающихся умений:</w:t>
      </w:r>
    </w:p>
    <w:p w:rsidR="00231A0E" w:rsidRDefault="00D53A86" w:rsidP="00E66D62">
      <w:pPr>
        <w:pStyle w:val="a4"/>
        <w:numPr>
          <w:ilvl w:val="0"/>
          <w:numId w:val="91"/>
        </w:numPr>
        <w:tabs>
          <w:tab w:val="left" w:pos="1686"/>
        </w:tabs>
        <w:spacing w:line="237" w:lineRule="auto"/>
        <w:ind w:right="683" w:firstLine="710"/>
        <w:rPr>
          <w:sz w:val="26"/>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231A0E" w:rsidRDefault="00D53A86" w:rsidP="00E66D62">
      <w:pPr>
        <w:pStyle w:val="a4"/>
        <w:numPr>
          <w:ilvl w:val="0"/>
          <w:numId w:val="91"/>
        </w:numPr>
        <w:tabs>
          <w:tab w:val="left" w:pos="1686"/>
        </w:tabs>
        <w:ind w:right="666" w:firstLine="710"/>
        <w:rPr>
          <w:sz w:val="26"/>
        </w:rPr>
      </w:pPr>
      <w:r>
        <w:rPr>
          <w:sz w:val="24"/>
        </w:rPr>
        <w:t>с помощью педагогического работника формулировать цель, планировать изменения объекта, ситуации;</w:t>
      </w:r>
    </w:p>
    <w:p w:rsidR="00231A0E" w:rsidRDefault="00D53A86" w:rsidP="00E66D62">
      <w:pPr>
        <w:pStyle w:val="a4"/>
        <w:numPr>
          <w:ilvl w:val="0"/>
          <w:numId w:val="91"/>
        </w:numPr>
        <w:tabs>
          <w:tab w:val="left" w:pos="1686"/>
        </w:tabs>
        <w:spacing w:line="235" w:lineRule="auto"/>
        <w:ind w:right="667" w:firstLine="710"/>
        <w:rPr>
          <w:sz w:val="26"/>
        </w:rPr>
      </w:pPr>
      <w:r>
        <w:rPr>
          <w:sz w:val="24"/>
        </w:rPr>
        <w:t>сравнивать несколько вариантов решения задачи, выбирать наиболее</w:t>
      </w:r>
      <w:r>
        <w:rPr>
          <w:spacing w:val="80"/>
          <w:sz w:val="24"/>
        </w:rPr>
        <w:t xml:space="preserve"> </w:t>
      </w:r>
      <w:r>
        <w:rPr>
          <w:sz w:val="24"/>
        </w:rPr>
        <w:t>подходящий (на основе предложенных критериев);</w:t>
      </w:r>
    </w:p>
    <w:p w:rsidR="00231A0E" w:rsidRDefault="00D53A86" w:rsidP="00E66D62">
      <w:pPr>
        <w:pStyle w:val="a4"/>
        <w:numPr>
          <w:ilvl w:val="0"/>
          <w:numId w:val="91"/>
        </w:numPr>
        <w:tabs>
          <w:tab w:val="left" w:pos="1686"/>
        </w:tabs>
        <w:spacing w:line="237" w:lineRule="auto"/>
        <w:ind w:right="667" w:firstLine="710"/>
        <w:rPr>
          <w:sz w:val="26"/>
        </w:rPr>
      </w:pPr>
      <w:r>
        <w:rPr>
          <w:sz w:val="24"/>
        </w:rPr>
        <w:t>проводить по предложенному плану опыт, несложно исследование по установлению особенностей объекта изучения и связей между объектами (часть=целое, причина = следствие);</w:t>
      </w:r>
    </w:p>
    <w:p w:rsidR="00231A0E" w:rsidRDefault="00231A0E">
      <w:pPr>
        <w:spacing w:line="237" w:lineRule="auto"/>
        <w:jc w:val="both"/>
        <w:rPr>
          <w:sz w:val="26"/>
        </w:rPr>
        <w:sectPr w:rsidR="00231A0E">
          <w:pgSz w:w="11910" w:h="16840"/>
          <w:pgMar w:top="1040" w:right="180" w:bottom="960" w:left="900" w:header="0" w:footer="772" w:gutter="0"/>
          <w:cols w:space="720"/>
        </w:sectPr>
      </w:pPr>
    </w:p>
    <w:p w:rsidR="00231A0E" w:rsidRDefault="00D53A86" w:rsidP="00E66D62">
      <w:pPr>
        <w:pStyle w:val="a4"/>
        <w:numPr>
          <w:ilvl w:val="0"/>
          <w:numId w:val="91"/>
        </w:numPr>
        <w:tabs>
          <w:tab w:val="left" w:pos="1686"/>
        </w:tabs>
        <w:spacing w:before="67"/>
        <w:ind w:right="679" w:firstLine="710"/>
        <w:rPr>
          <w:sz w:val="26"/>
        </w:rPr>
      </w:pPr>
      <w:r>
        <w:rPr>
          <w:sz w:val="24"/>
        </w:rPr>
        <w:lastRenderedPageBreak/>
        <w:t>формулировать</w:t>
      </w:r>
      <w:r>
        <w:rPr>
          <w:spacing w:val="-6"/>
          <w:sz w:val="24"/>
        </w:rPr>
        <w:t xml:space="preserve"> </w:t>
      </w:r>
      <w:r>
        <w:rPr>
          <w:sz w:val="24"/>
        </w:rPr>
        <w:t>выводы</w:t>
      </w:r>
      <w:r>
        <w:rPr>
          <w:spacing w:val="-11"/>
          <w:sz w:val="24"/>
        </w:rPr>
        <w:t xml:space="preserve"> </w:t>
      </w:r>
      <w:r>
        <w:rPr>
          <w:sz w:val="24"/>
        </w:rPr>
        <w:t>и</w:t>
      </w:r>
      <w:r>
        <w:rPr>
          <w:spacing w:val="-7"/>
          <w:sz w:val="24"/>
        </w:rPr>
        <w:t xml:space="preserve"> </w:t>
      </w:r>
      <w:r>
        <w:rPr>
          <w:sz w:val="24"/>
        </w:rPr>
        <w:t>подкреплять</w:t>
      </w:r>
      <w:r>
        <w:rPr>
          <w:spacing w:val="-7"/>
          <w:sz w:val="24"/>
        </w:rPr>
        <w:t xml:space="preserve"> </w:t>
      </w:r>
      <w:r>
        <w:rPr>
          <w:sz w:val="24"/>
        </w:rPr>
        <w:t>их</w:t>
      </w:r>
      <w:r>
        <w:rPr>
          <w:spacing w:val="-12"/>
          <w:sz w:val="24"/>
        </w:rPr>
        <w:t xml:space="preserve"> </w:t>
      </w:r>
      <w:r>
        <w:rPr>
          <w:sz w:val="24"/>
        </w:rPr>
        <w:t>доказательствами</w:t>
      </w:r>
      <w:r>
        <w:rPr>
          <w:spacing w:val="-7"/>
          <w:sz w:val="24"/>
        </w:rPr>
        <w:t xml:space="preserve"> </w:t>
      </w:r>
      <w:r>
        <w:rPr>
          <w:sz w:val="24"/>
        </w:rPr>
        <w:t>на</w:t>
      </w:r>
      <w:r>
        <w:rPr>
          <w:spacing w:val="-13"/>
          <w:sz w:val="24"/>
        </w:rPr>
        <w:t xml:space="preserve"> </w:t>
      </w:r>
      <w:r>
        <w:rPr>
          <w:sz w:val="24"/>
        </w:rPr>
        <w:t>основе</w:t>
      </w:r>
      <w:r>
        <w:rPr>
          <w:spacing w:val="-9"/>
          <w:sz w:val="24"/>
        </w:rPr>
        <w:t xml:space="preserve"> </w:t>
      </w:r>
      <w:r>
        <w:rPr>
          <w:sz w:val="24"/>
        </w:rPr>
        <w:t>результатов проведённого наблюдения (опыта, измерения, классификации, сравнения, исследования);</w:t>
      </w:r>
    </w:p>
    <w:p w:rsidR="00231A0E" w:rsidRDefault="00D53A86" w:rsidP="00E66D62">
      <w:pPr>
        <w:pStyle w:val="a4"/>
        <w:numPr>
          <w:ilvl w:val="0"/>
          <w:numId w:val="91"/>
        </w:numPr>
        <w:tabs>
          <w:tab w:val="left" w:pos="1686"/>
        </w:tabs>
        <w:spacing w:line="237" w:lineRule="auto"/>
        <w:ind w:right="669" w:firstLine="710"/>
        <w:rPr>
          <w:sz w:val="26"/>
        </w:rPr>
      </w:pPr>
      <w:r>
        <w:rPr>
          <w:sz w:val="24"/>
        </w:rPr>
        <w:t>прогнозировать возможное развитие процессов, событий и их последствия в аналогичных или сходных ситуациях;</w:t>
      </w:r>
    </w:p>
    <w:p w:rsidR="00231A0E" w:rsidRDefault="00D53A86">
      <w:pPr>
        <w:pStyle w:val="a3"/>
        <w:spacing w:line="242" w:lineRule="auto"/>
        <w:ind w:right="681"/>
      </w:pPr>
      <w:r>
        <w:t>Работа с информацией как одно из познавательных универсальных учебных действий обеспечивает сформированность у обучающихся умений:</w:t>
      </w:r>
    </w:p>
    <w:p w:rsidR="00231A0E" w:rsidRDefault="00D53A86">
      <w:pPr>
        <w:pStyle w:val="a3"/>
        <w:spacing w:line="269" w:lineRule="exact"/>
        <w:ind w:left="1510" w:firstLine="0"/>
      </w:pPr>
      <w:r>
        <w:t>-выбирать</w:t>
      </w:r>
      <w:r>
        <w:rPr>
          <w:spacing w:val="-11"/>
        </w:rPr>
        <w:t xml:space="preserve"> </w:t>
      </w:r>
      <w:r>
        <w:t>источник</w:t>
      </w:r>
      <w:r>
        <w:rPr>
          <w:spacing w:val="-13"/>
        </w:rPr>
        <w:t xml:space="preserve"> </w:t>
      </w:r>
      <w:r>
        <w:t>получения</w:t>
      </w:r>
      <w:r>
        <w:rPr>
          <w:spacing w:val="-7"/>
        </w:rPr>
        <w:t xml:space="preserve"> </w:t>
      </w:r>
      <w:r>
        <w:rPr>
          <w:spacing w:val="-2"/>
        </w:rPr>
        <w:t>информации;</w:t>
      </w:r>
    </w:p>
    <w:p w:rsidR="00231A0E" w:rsidRDefault="00D53A86">
      <w:pPr>
        <w:pStyle w:val="a3"/>
        <w:spacing w:line="242" w:lineRule="auto"/>
        <w:ind w:right="670"/>
      </w:pPr>
      <w:r>
        <w:t>-согласно заданному</w:t>
      </w:r>
      <w:r>
        <w:rPr>
          <w:spacing w:val="-2"/>
        </w:rPr>
        <w:t xml:space="preserve"> </w:t>
      </w:r>
      <w:r>
        <w:t>алгоритму</w:t>
      </w:r>
      <w:r>
        <w:rPr>
          <w:spacing w:val="-6"/>
        </w:rPr>
        <w:t xml:space="preserve"> </w:t>
      </w:r>
      <w:r>
        <w:t>находить в предложенном источнике информацию, представленную в явном виде;</w:t>
      </w:r>
    </w:p>
    <w:p w:rsidR="00231A0E" w:rsidRDefault="00D53A86">
      <w:pPr>
        <w:pStyle w:val="a3"/>
        <w:spacing w:line="242" w:lineRule="auto"/>
        <w:ind w:right="674"/>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31A0E" w:rsidRDefault="00D53A86">
      <w:pPr>
        <w:pStyle w:val="a3"/>
        <w:ind w:right="667"/>
      </w:pPr>
      <w:r>
        <w:t>-соблюдать</w:t>
      </w:r>
      <w:r>
        <w:rPr>
          <w:spacing w:val="-7"/>
        </w:rPr>
        <w:t xml:space="preserve"> </w:t>
      </w:r>
      <w:r>
        <w:t>с</w:t>
      </w:r>
      <w:r>
        <w:rPr>
          <w:spacing w:val="-14"/>
        </w:rPr>
        <w:t xml:space="preserve"> </w:t>
      </w:r>
      <w:r>
        <w:t>помощью</w:t>
      </w:r>
      <w:r>
        <w:rPr>
          <w:spacing w:val="-10"/>
        </w:rPr>
        <w:t xml:space="preserve"> </w:t>
      </w:r>
      <w:r>
        <w:t>взрослых</w:t>
      </w:r>
      <w:r>
        <w:rPr>
          <w:spacing w:val="-13"/>
        </w:rPr>
        <w:t xml:space="preserve"> </w:t>
      </w:r>
      <w:r>
        <w:t>(педагогических</w:t>
      </w:r>
      <w:r>
        <w:rPr>
          <w:spacing w:val="-13"/>
        </w:rPr>
        <w:t xml:space="preserve"> </w:t>
      </w:r>
      <w:r>
        <w:t>работников,</w:t>
      </w:r>
      <w:r>
        <w:rPr>
          <w:spacing w:val="-7"/>
        </w:rPr>
        <w:t xml:space="preserve"> </w:t>
      </w:r>
      <w:r>
        <w:t>родителей</w:t>
      </w:r>
      <w:r>
        <w:rPr>
          <w:spacing w:val="-12"/>
        </w:rPr>
        <w:t xml:space="preserve"> </w:t>
      </w:r>
      <w:r>
        <w:t>(законных представителей) несовершеннолетних обучающихся) правила информационной безопасности</w:t>
      </w:r>
      <w:r>
        <w:rPr>
          <w:spacing w:val="67"/>
          <w:w w:val="150"/>
        </w:rPr>
        <w:t xml:space="preserve"> </w:t>
      </w:r>
      <w:r>
        <w:t>при</w:t>
      </w:r>
      <w:r>
        <w:rPr>
          <w:spacing w:val="70"/>
          <w:w w:val="150"/>
        </w:rPr>
        <w:t xml:space="preserve"> </w:t>
      </w:r>
      <w:r>
        <w:t>поиске</w:t>
      </w:r>
      <w:r>
        <w:rPr>
          <w:spacing w:val="71"/>
          <w:w w:val="150"/>
        </w:rPr>
        <w:t xml:space="preserve"> </w:t>
      </w:r>
      <w:r>
        <w:t>информации</w:t>
      </w:r>
      <w:r>
        <w:rPr>
          <w:spacing w:val="70"/>
          <w:w w:val="150"/>
        </w:rPr>
        <w:t xml:space="preserve"> </w:t>
      </w:r>
      <w:r>
        <w:t>в</w:t>
      </w:r>
      <w:r>
        <w:rPr>
          <w:spacing w:val="69"/>
          <w:w w:val="150"/>
        </w:rPr>
        <w:t xml:space="preserve"> </w:t>
      </w:r>
      <w:r>
        <w:t>информационно-телекомуникационной</w:t>
      </w:r>
      <w:r>
        <w:rPr>
          <w:spacing w:val="74"/>
          <w:w w:val="150"/>
        </w:rPr>
        <w:t xml:space="preserve"> </w:t>
      </w:r>
      <w:r>
        <w:rPr>
          <w:spacing w:val="-4"/>
        </w:rPr>
        <w:t>сети</w:t>
      </w:r>
    </w:p>
    <w:p w:rsidR="00231A0E" w:rsidRDefault="00D53A86">
      <w:pPr>
        <w:pStyle w:val="a3"/>
        <w:spacing w:line="275" w:lineRule="exact"/>
        <w:ind w:firstLine="0"/>
        <w:jc w:val="left"/>
      </w:pPr>
      <w:r>
        <w:rPr>
          <w:spacing w:val="-2"/>
        </w:rPr>
        <w:t>«Интернет»;</w:t>
      </w:r>
    </w:p>
    <w:p w:rsidR="00231A0E" w:rsidRDefault="00D53A86">
      <w:pPr>
        <w:pStyle w:val="a3"/>
        <w:spacing w:line="242" w:lineRule="auto"/>
        <w:ind w:right="671"/>
      </w:pPr>
      <w:r>
        <w:t>-анализировать</w:t>
      </w:r>
      <w:r>
        <w:rPr>
          <w:spacing w:val="-15"/>
        </w:rPr>
        <w:t xml:space="preserve"> </w:t>
      </w:r>
      <w:r>
        <w:t>и</w:t>
      </w:r>
      <w:r>
        <w:rPr>
          <w:spacing w:val="-12"/>
        </w:rPr>
        <w:t xml:space="preserve"> </w:t>
      </w:r>
      <w:r>
        <w:t>создавать</w:t>
      </w:r>
      <w:r>
        <w:rPr>
          <w:spacing w:val="-15"/>
        </w:rPr>
        <w:t xml:space="preserve"> </w:t>
      </w:r>
      <w:r>
        <w:t>текстовую,</w:t>
      </w:r>
      <w:r>
        <w:rPr>
          <w:spacing w:val="-12"/>
        </w:rPr>
        <w:t xml:space="preserve"> </w:t>
      </w:r>
      <w:r>
        <w:t>видео-,</w:t>
      </w:r>
      <w:r>
        <w:rPr>
          <w:spacing w:val="-15"/>
        </w:rPr>
        <w:t xml:space="preserve"> </w:t>
      </w:r>
      <w:r>
        <w:t>графическую,</w:t>
      </w:r>
      <w:r>
        <w:rPr>
          <w:spacing w:val="-12"/>
        </w:rPr>
        <w:t xml:space="preserve"> </w:t>
      </w:r>
      <w:r>
        <w:t>звуковую</w:t>
      </w:r>
      <w:r>
        <w:rPr>
          <w:spacing w:val="-15"/>
        </w:rPr>
        <w:t xml:space="preserve"> </w:t>
      </w:r>
      <w:r>
        <w:t>информацию в соответствии с учебной задачей;</w:t>
      </w:r>
    </w:p>
    <w:p w:rsidR="00231A0E" w:rsidRDefault="00D53A86">
      <w:pPr>
        <w:pStyle w:val="a3"/>
        <w:spacing w:line="271" w:lineRule="exact"/>
        <w:ind w:left="1510" w:firstLine="0"/>
      </w:pPr>
      <w:r>
        <w:t>-самостоятельно</w:t>
      </w:r>
      <w:r>
        <w:rPr>
          <w:spacing w:val="39"/>
        </w:rPr>
        <w:t xml:space="preserve"> </w:t>
      </w:r>
      <w:r>
        <w:t>создавать</w:t>
      </w:r>
      <w:r>
        <w:rPr>
          <w:spacing w:val="38"/>
        </w:rPr>
        <w:t xml:space="preserve"> </w:t>
      </w:r>
      <w:r>
        <w:t>схемы,</w:t>
      </w:r>
      <w:r>
        <w:rPr>
          <w:spacing w:val="35"/>
        </w:rPr>
        <w:t xml:space="preserve"> </w:t>
      </w:r>
      <w:r>
        <w:t>таблицы</w:t>
      </w:r>
      <w:r>
        <w:rPr>
          <w:spacing w:val="38"/>
        </w:rPr>
        <w:t xml:space="preserve"> </w:t>
      </w:r>
      <w:r>
        <w:t>для</w:t>
      </w:r>
      <w:r>
        <w:rPr>
          <w:spacing w:val="35"/>
        </w:rPr>
        <w:t xml:space="preserve"> </w:t>
      </w:r>
      <w:r>
        <w:t>представления</w:t>
      </w:r>
      <w:r>
        <w:rPr>
          <w:spacing w:val="-2"/>
        </w:rPr>
        <w:t xml:space="preserve"> информации.</w:t>
      </w:r>
    </w:p>
    <w:p w:rsidR="00231A0E" w:rsidRDefault="00D53A86">
      <w:pPr>
        <w:pStyle w:val="a3"/>
        <w:ind w:right="667"/>
      </w:pPr>
      <w:r>
        <w:t>Овладение универсальными учебными коммуникативными действиями предполагает формирование и оценку у</w:t>
      </w:r>
      <w:r>
        <w:rPr>
          <w:spacing w:val="-1"/>
        </w:rPr>
        <w:t xml:space="preserve"> </w:t>
      </w:r>
      <w:r>
        <w:t>обучающихся таких групп умений, как</w:t>
      </w:r>
      <w:r>
        <w:rPr>
          <w:spacing w:val="-3"/>
        </w:rPr>
        <w:t xml:space="preserve"> </w:t>
      </w:r>
      <w:r>
        <w:t>общение и совместная</w:t>
      </w:r>
      <w:r>
        <w:rPr>
          <w:spacing w:val="-8"/>
        </w:rPr>
        <w:t xml:space="preserve"> </w:t>
      </w:r>
      <w:r>
        <w:t>деятельность.</w:t>
      </w:r>
      <w:r>
        <w:rPr>
          <w:spacing w:val="-9"/>
        </w:rPr>
        <w:t xml:space="preserve"> </w:t>
      </w:r>
      <w:r>
        <w:t>Общение</w:t>
      </w:r>
      <w:r>
        <w:rPr>
          <w:spacing w:val="-8"/>
        </w:rPr>
        <w:t xml:space="preserve"> </w:t>
      </w:r>
      <w:r>
        <w:t>как</w:t>
      </w:r>
      <w:r>
        <w:rPr>
          <w:spacing w:val="-13"/>
        </w:rPr>
        <w:t xml:space="preserve"> </w:t>
      </w:r>
      <w:r>
        <w:t>одно</w:t>
      </w:r>
      <w:r>
        <w:rPr>
          <w:spacing w:val="-8"/>
        </w:rPr>
        <w:t xml:space="preserve"> </w:t>
      </w:r>
      <w:r>
        <w:t>из</w:t>
      </w:r>
      <w:r>
        <w:rPr>
          <w:spacing w:val="-11"/>
        </w:rPr>
        <w:t xml:space="preserve"> </w:t>
      </w:r>
      <w:r>
        <w:t>коммуникативных</w:t>
      </w:r>
      <w:r>
        <w:rPr>
          <w:spacing w:val="-8"/>
        </w:rPr>
        <w:t xml:space="preserve"> </w:t>
      </w:r>
      <w:r>
        <w:t>универсальных</w:t>
      </w:r>
      <w:r>
        <w:rPr>
          <w:spacing w:val="-8"/>
        </w:rPr>
        <w:t xml:space="preserve"> </w:t>
      </w:r>
      <w:r>
        <w:t>учебных действий обеспечивает сформированность у обучающихся умений:</w:t>
      </w:r>
    </w:p>
    <w:p w:rsidR="00231A0E" w:rsidRDefault="00D53A86">
      <w:pPr>
        <w:pStyle w:val="a3"/>
        <w:ind w:right="673"/>
      </w:pPr>
      <w:r>
        <w:t>-воспринимать и формулировать суждения, выражать эмоции в соответствии с целями и условиями общения в знакомой среде;</w:t>
      </w:r>
    </w:p>
    <w:p w:rsidR="00231A0E" w:rsidRDefault="00D53A86">
      <w:pPr>
        <w:pStyle w:val="a3"/>
        <w:spacing w:line="237" w:lineRule="auto"/>
        <w:ind w:right="664"/>
      </w:pPr>
      <w:r>
        <w:t>-проявлять уважительное отношение к собеседнику, соблюдать правила ведения диалога</w:t>
      </w:r>
      <w:r>
        <w:rPr>
          <w:spacing w:val="80"/>
        </w:rPr>
        <w:t xml:space="preserve"> </w:t>
      </w:r>
      <w:r>
        <w:t>и</w:t>
      </w:r>
      <w:r>
        <w:rPr>
          <w:spacing w:val="80"/>
        </w:rPr>
        <w:t xml:space="preserve"> </w:t>
      </w:r>
      <w:r>
        <w:t>дискуссии;</w:t>
      </w:r>
      <w:r>
        <w:rPr>
          <w:spacing w:val="80"/>
        </w:rPr>
        <w:t xml:space="preserve"> </w:t>
      </w: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rPr>
          <w:spacing w:val="80"/>
        </w:rPr>
        <w:t xml:space="preserve"> </w:t>
      </w:r>
      <w:r>
        <w:t>зрения;</w:t>
      </w:r>
    </w:p>
    <w:p w:rsidR="00231A0E" w:rsidRDefault="00D53A86">
      <w:pPr>
        <w:pStyle w:val="a3"/>
        <w:spacing w:line="275" w:lineRule="exact"/>
        <w:ind w:firstLine="0"/>
      </w:pPr>
      <w:r>
        <w:t>-корректно</w:t>
      </w:r>
      <w:r>
        <w:rPr>
          <w:spacing w:val="-16"/>
        </w:rPr>
        <w:t xml:space="preserve"> </w:t>
      </w:r>
      <w:r>
        <w:t>и</w:t>
      </w:r>
      <w:r>
        <w:rPr>
          <w:spacing w:val="-11"/>
        </w:rPr>
        <w:t xml:space="preserve"> </w:t>
      </w:r>
      <w:r>
        <w:t>аргументированно</w:t>
      </w:r>
      <w:r>
        <w:rPr>
          <w:spacing w:val="-10"/>
        </w:rPr>
        <w:t xml:space="preserve"> </w:t>
      </w:r>
      <w:r>
        <w:t>высказывать</w:t>
      </w:r>
      <w:r>
        <w:rPr>
          <w:spacing w:val="-13"/>
        </w:rPr>
        <w:t xml:space="preserve"> </w:t>
      </w:r>
      <w:r>
        <w:t>своё</w:t>
      </w:r>
      <w:r>
        <w:rPr>
          <w:spacing w:val="-15"/>
        </w:rPr>
        <w:t xml:space="preserve"> </w:t>
      </w:r>
      <w:r>
        <w:rPr>
          <w:spacing w:val="-2"/>
        </w:rPr>
        <w:t>мнение;</w:t>
      </w:r>
    </w:p>
    <w:p w:rsidR="00231A0E" w:rsidRDefault="00D53A86">
      <w:pPr>
        <w:pStyle w:val="a3"/>
        <w:spacing w:line="275" w:lineRule="exact"/>
        <w:ind w:left="1510" w:firstLine="0"/>
        <w:jc w:val="left"/>
      </w:pPr>
      <w:r>
        <w:t>-строить</w:t>
      </w:r>
      <w:r>
        <w:rPr>
          <w:spacing w:val="17"/>
        </w:rPr>
        <w:t xml:space="preserve"> </w:t>
      </w:r>
      <w:r>
        <w:t>речевое</w:t>
      </w:r>
      <w:r>
        <w:rPr>
          <w:spacing w:val="18"/>
        </w:rPr>
        <w:t xml:space="preserve"> </w:t>
      </w:r>
      <w:r>
        <w:t>высказывание</w:t>
      </w:r>
      <w:r>
        <w:rPr>
          <w:spacing w:val="22"/>
        </w:rPr>
        <w:t xml:space="preserve"> </w:t>
      </w:r>
      <w:r>
        <w:t>в</w:t>
      </w:r>
      <w:r>
        <w:rPr>
          <w:spacing w:val="20"/>
        </w:rPr>
        <w:t xml:space="preserve"> </w:t>
      </w:r>
      <w:r>
        <w:t>соответствии</w:t>
      </w:r>
      <w:r>
        <w:rPr>
          <w:spacing w:val="24"/>
        </w:rPr>
        <w:t xml:space="preserve"> </w:t>
      </w:r>
      <w:r>
        <w:t>с</w:t>
      </w:r>
      <w:r>
        <w:rPr>
          <w:spacing w:val="17"/>
        </w:rPr>
        <w:t xml:space="preserve"> </w:t>
      </w:r>
      <w:r>
        <w:t>поставленной</w:t>
      </w:r>
      <w:r>
        <w:rPr>
          <w:spacing w:val="-6"/>
        </w:rPr>
        <w:t xml:space="preserve"> </w:t>
      </w:r>
      <w:r>
        <w:rPr>
          <w:spacing w:val="-2"/>
        </w:rPr>
        <w:t>задачей;</w:t>
      </w:r>
    </w:p>
    <w:p w:rsidR="00231A0E" w:rsidRDefault="00D53A86" w:rsidP="00E66D62">
      <w:pPr>
        <w:pStyle w:val="a4"/>
        <w:numPr>
          <w:ilvl w:val="0"/>
          <w:numId w:val="91"/>
        </w:numPr>
        <w:tabs>
          <w:tab w:val="left" w:pos="1681"/>
        </w:tabs>
        <w:spacing w:line="275" w:lineRule="exact"/>
        <w:ind w:left="1681" w:hanging="171"/>
        <w:jc w:val="left"/>
        <w:rPr>
          <w:sz w:val="24"/>
        </w:rPr>
      </w:pPr>
      <w:r>
        <w:rPr>
          <w:sz w:val="24"/>
        </w:rPr>
        <w:t>создавать</w:t>
      </w:r>
      <w:r>
        <w:rPr>
          <w:spacing w:val="22"/>
          <w:sz w:val="24"/>
        </w:rPr>
        <w:t xml:space="preserve"> </w:t>
      </w:r>
      <w:r>
        <w:rPr>
          <w:sz w:val="24"/>
        </w:rPr>
        <w:t>устные</w:t>
      </w:r>
      <w:r>
        <w:rPr>
          <w:spacing w:val="22"/>
          <w:sz w:val="24"/>
        </w:rPr>
        <w:t xml:space="preserve"> </w:t>
      </w:r>
      <w:r>
        <w:rPr>
          <w:sz w:val="24"/>
        </w:rPr>
        <w:t>и</w:t>
      </w:r>
      <w:r>
        <w:rPr>
          <w:spacing w:val="24"/>
          <w:sz w:val="24"/>
        </w:rPr>
        <w:t xml:space="preserve"> </w:t>
      </w:r>
      <w:r>
        <w:rPr>
          <w:sz w:val="24"/>
        </w:rPr>
        <w:t>письменные</w:t>
      </w:r>
      <w:r>
        <w:rPr>
          <w:spacing w:val="23"/>
          <w:sz w:val="24"/>
        </w:rPr>
        <w:t xml:space="preserve"> </w:t>
      </w:r>
      <w:r>
        <w:rPr>
          <w:sz w:val="24"/>
        </w:rPr>
        <w:t>тексты</w:t>
      </w:r>
      <w:r>
        <w:rPr>
          <w:spacing w:val="21"/>
          <w:sz w:val="24"/>
        </w:rPr>
        <w:t xml:space="preserve"> </w:t>
      </w:r>
      <w:r>
        <w:rPr>
          <w:sz w:val="24"/>
        </w:rPr>
        <w:t>(описание,</w:t>
      </w:r>
      <w:r>
        <w:rPr>
          <w:spacing w:val="26"/>
          <w:sz w:val="24"/>
        </w:rPr>
        <w:t xml:space="preserve"> </w:t>
      </w:r>
      <w:r>
        <w:rPr>
          <w:sz w:val="24"/>
        </w:rPr>
        <w:t>рассуждение,</w:t>
      </w:r>
      <w:r>
        <w:rPr>
          <w:spacing w:val="-5"/>
          <w:sz w:val="24"/>
        </w:rPr>
        <w:t xml:space="preserve"> </w:t>
      </w:r>
      <w:r>
        <w:rPr>
          <w:spacing w:val="-2"/>
          <w:sz w:val="24"/>
        </w:rPr>
        <w:t>повествование);</w:t>
      </w:r>
    </w:p>
    <w:p w:rsidR="00231A0E" w:rsidRDefault="00D53A86">
      <w:pPr>
        <w:pStyle w:val="a3"/>
        <w:spacing w:line="275" w:lineRule="exact"/>
        <w:ind w:left="1510" w:firstLine="0"/>
        <w:jc w:val="left"/>
      </w:pPr>
      <w:r>
        <w:t>-готовить</w:t>
      </w:r>
      <w:r>
        <w:rPr>
          <w:spacing w:val="-15"/>
        </w:rPr>
        <w:t xml:space="preserve"> </w:t>
      </w:r>
      <w:r>
        <w:t>небольшие</w:t>
      </w:r>
      <w:r>
        <w:rPr>
          <w:spacing w:val="-15"/>
        </w:rPr>
        <w:t xml:space="preserve"> </w:t>
      </w:r>
      <w:r>
        <w:t>публичные</w:t>
      </w:r>
      <w:r>
        <w:rPr>
          <w:spacing w:val="-8"/>
        </w:rPr>
        <w:t xml:space="preserve"> </w:t>
      </w:r>
      <w:r>
        <w:rPr>
          <w:spacing w:val="-2"/>
        </w:rPr>
        <w:t>выступления;</w:t>
      </w:r>
    </w:p>
    <w:p w:rsidR="00231A0E" w:rsidRDefault="00D53A86">
      <w:pPr>
        <w:pStyle w:val="a3"/>
        <w:spacing w:before="3" w:line="237" w:lineRule="auto"/>
        <w:ind w:right="664"/>
      </w:pPr>
      <w:r>
        <w:t xml:space="preserve">-подбирать иллюстративный материал (рисунки, фото, плакаты) к тексту </w:t>
      </w:r>
      <w:r>
        <w:rPr>
          <w:spacing w:val="-2"/>
        </w:rPr>
        <w:t>выступления.</w:t>
      </w:r>
    </w:p>
    <w:p w:rsidR="00231A0E" w:rsidRDefault="00D53A86">
      <w:pPr>
        <w:pStyle w:val="a3"/>
        <w:spacing w:before="6" w:line="237" w:lineRule="auto"/>
        <w:ind w:right="668"/>
      </w:pPr>
      <w:r>
        <w:t>Совместная деятельность как одно из коммуникативных универсальных учебных действий обеспечивает сформированность у обучающихся умений:</w:t>
      </w:r>
    </w:p>
    <w:p w:rsidR="00231A0E" w:rsidRDefault="00D53A86">
      <w:pPr>
        <w:pStyle w:val="a3"/>
        <w:spacing w:before="3"/>
        <w:ind w:right="671"/>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1A0E" w:rsidRDefault="00D53A86">
      <w:pPr>
        <w:pStyle w:val="a3"/>
        <w:ind w:right="664"/>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1A0E" w:rsidRDefault="00D53A86">
      <w:pPr>
        <w:pStyle w:val="a3"/>
        <w:spacing w:before="1" w:line="275" w:lineRule="exact"/>
        <w:ind w:left="1510" w:firstLine="0"/>
        <w:jc w:val="left"/>
      </w:pPr>
      <w:r>
        <w:t>-проявлять</w:t>
      </w:r>
      <w:r>
        <w:rPr>
          <w:spacing w:val="-10"/>
        </w:rPr>
        <w:t xml:space="preserve"> </w:t>
      </w:r>
      <w:r>
        <w:t>готовность</w:t>
      </w:r>
      <w:r>
        <w:rPr>
          <w:spacing w:val="-7"/>
        </w:rPr>
        <w:t xml:space="preserve"> </w:t>
      </w:r>
      <w:r>
        <w:t>руководить,</w:t>
      </w:r>
      <w:r>
        <w:rPr>
          <w:spacing w:val="-7"/>
        </w:rPr>
        <w:t xml:space="preserve"> </w:t>
      </w:r>
      <w:r>
        <w:t>выполнять</w:t>
      </w:r>
      <w:r>
        <w:rPr>
          <w:spacing w:val="-6"/>
        </w:rPr>
        <w:t xml:space="preserve"> </w:t>
      </w:r>
      <w:r>
        <w:t>поручения,</w:t>
      </w:r>
      <w:r>
        <w:rPr>
          <w:spacing w:val="-2"/>
        </w:rPr>
        <w:t xml:space="preserve"> подчиняться;</w:t>
      </w:r>
    </w:p>
    <w:p w:rsidR="00231A0E" w:rsidRDefault="00D53A86" w:rsidP="00E66D62">
      <w:pPr>
        <w:pStyle w:val="a4"/>
        <w:numPr>
          <w:ilvl w:val="0"/>
          <w:numId w:val="91"/>
        </w:numPr>
        <w:tabs>
          <w:tab w:val="left" w:pos="1648"/>
        </w:tabs>
        <w:spacing w:line="275" w:lineRule="exact"/>
        <w:ind w:left="1648" w:hanging="138"/>
        <w:jc w:val="left"/>
        <w:rPr>
          <w:sz w:val="24"/>
        </w:rPr>
      </w:pPr>
      <w:r>
        <w:rPr>
          <w:sz w:val="24"/>
        </w:rPr>
        <w:t>ответственно</w:t>
      </w:r>
      <w:r>
        <w:rPr>
          <w:spacing w:val="-2"/>
          <w:sz w:val="24"/>
        </w:rPr>
        <w:t xml:space="preserve"> </w:t>
      </w:r>
      <w:r>
        <w:rPr>
          <w:sz w:val="24"/>
        </w:rPr>
        <w:t>выполнять</w:t>
      </w:r>
      <w:r>
        <w:rPr>
          <w:spacing w:val="-4"/>
          <w:sz w:val="24"/>
        </w:rPr>
        <w:t xml:space="preserve"> </w:t>
      </w:r>
      <w:r>
        <w:rPr>
          <w:sz w:val="24"/>
        </w:rPr>
        <w:t>свою</w:t>
      </w:r>
      <w:r>
        <w:rPr>
          <w:spacing w:val="-3"/>
          <w:sz w:val="24"/>
        </w:rPr>
        <w:t xml:space="preserve"> </w:t>
      </w:r>
      <w:r>
        <w:rPr>
          <w:sz w:val="24"/>
        </w:rPr>
        <w:t xml:space="preserve">часть </w:t>
      </w:r>
      <w:r>
        <w:rPr>
          <w:spacing w:val="-2"/>
          <w:sz w:val="24"/>
        </w:rPr>
        <w:t>работы;</w:t>
      </w:r>
    </w:p>
    <w:p w:rsidR="00231A0E" w:rsidRDefault="00D53A86" w:rsidP="00E66D62">
      <w:pPr>
        <w:pStyle w:val="a4"/>
        <w:numPr>
          <w:ilvl w:val="0"/>
          <w:numId w:val="91"/>
        </w:numPr>
        <w:tabs>
          <w:tab w:val="left" w:pos="1648"/>
        </w:tabs>
        <w:spacing w:before="3" w:line="275" w:lineRule="exact"/>
        <w:ind w:left="1648" w:hanging="138"/>
        <w:jc w:val="left"/>
        <w:rPr>
          <w:sz w:val="24"/>
        </w:rPr>
      </w:pPr>
      <w:r>
        <w:rPr>
          <w:sz w:val="24"/>
        </w:rPr>
        <w:t>оценивать</w:t>
      </w:r>
      <w:r>
        <w:rPr>
          <w:spacing w:val="1"/>
          <w:sz w:val="24"/>
        </w:rPr>
        <w:t xml:space="preserve"> </w:t>
      </w:r>
      <w:r>
        <w:rPr>
          <w:sz w:val="24"/>
        </w:rPr>
        <w:t>свой</w:t>
      </w:r>
      <w:r>
        <w:rPr>
          <w:spacing w:val="-3"/>
          <w:sz w:val="24"/>
        </w:rPr>
        <w:t xml:space="preserve"> </w:t>
      </w:r>
      <w:r>
        <w:rPr>
          <w:sz w:val="24"/>
        </w:rPr>
        <w:t>вклад</w:t>
      </w:r>
      <w:r>
        <w:rPr>
          <w:spacing w:val="-1"/>
          <w:sz w:val="24"/>
        </w:rPr>
        <w:t xml:space="preserve"> </w:t>
      </w:r>
      <w:r>
        <w:rPr>
          <w:sz w:val="24"/>
        </w:rPr>
        <w:t>в</w:t>
      </w:r>
      <w:r>
        <w:rPr>
          <w:spacing w:val="-2"/>
          <w:sz w:val="24"/>
        </w:rPr>
        <w:t xml:space="preserve"> </w:t>
      </w:r>
      <w:r>
        <w:rPr>
          <w:sz w:val="24"/>
        </w:rPr>
        <w:t>общий</w:t>
      </w:r>
      <w:r>
        <w:rPr>
          <w:spacing w:val="2"/>
          <w:sz w:val="24"/>
        </w:rPr>
        <w:t xml:space="preserve"> </w:t>
      </w:r>
      <w:r>
        <w:rPr>
          <w:spacing w:val="-2"/>
          <w:sz w:val="24"/>
        </w:rPr>
        <w:t>результат;</w:t>
      </w:r>
    </w:p>
    <w:p w:rsidR="00231A0E" w:rsidRDefault="00D53A86">
      <w:pPr>
        <w:pStyle w:val="a3"/>
        <w:spacing w:line="242" w:lineRule="auto"/>
        <w:ind w:left="1510" w:firstLine="0"/>
        <w:jc w:val="left"/>
      </w:pPr>
      <w:r>
        <w:t>-выполнять совместные проектные задания с опорой на предложенные образцы. Овладение</w:t>
      </w:r>
      <w:r>
        <w:rPr>
          <w:spacing w:val="1"/>
        </w:rPr>
        <w:t xml:space="preserve"> </w:t>
      </w:r>
      <w:r>
        <w:t>регулятивными</w:t>
      </w:r>
      <w:r>
        <w:rPr>
          <w:spacing w:val="6"/>
        </w:rPr>
        <w:t xml:space="preserve"> </w:t>
      </w:r>
      <w:r>
        <w:t>универсальными</w:t>
      </w:r>
      <w:r>
        <w:rPr>
          <w:spacing w:val="7"/>
        </w:rPr>
        <w:t xml:space="preserve"> </w:t>
      </w:r>
      <w:r>
        <w:t>учебными</w:t>
      </w:r>
      <w:r>
        <w:rPr>
          <w:spacing w:val="5"/>
        </w:rPr>
        <w:t xml:space="preserve"> </w:t>
      </w:r>
      <w:r>
        <w:t>действиями</w:t>
      </w:r>
      <w:r>
        <w:rPr>
          <w:spacing w:val="-4"/>
        </w:rPr>
        <w:t xml:space="preserve"> </w:t>
      </w:r>
      <w:r>
        <w:t>согласно</w:t>
      </w:r>
      <w:r>
        <w:rPr>
          <w:spacing w:val="10"/>
        </w:rPr>
        <w:t xml:space="preserve"> </w:t>
      </w:r>
      <w:r>
        <w:rPr>
          <w:spacing w:val="-4"/>
        </w:rPr>
        <w:t>ФГОС</w:t>
      </w:r>
    </w:p>
    <w:p w:rsidR="00231A0E" w:rsidRDefault="00D53A86">
      <w:pPr>
        <w:ind w:left="799" w:right="661"/>
        <w:jc w:val="both"/>
        <w:rPr>
          <w:i/>
          <w:sz w:val="24"/>
        </w:rPr>
      </w:pPr>
      <w:r>
        <w:rPr>
          <w:sz w:val="24"/>
        </w:rPr>
        <w:t>НОО предполагает формирование и оценку у обучающихся умений самоорганизации (планировать</w:t>
      </w:r>
      <w:r>
        <w:rPr>
          <w:spacing w:val="-15"/>
          <w:sz w:val="24"/>
        </w:rPr>
        <w:t xml:space="preserve"> </w:t>
      </w:r>
      <w:r>
        <w:rPr>
          <w:sz w:val="24"/>
        </w:rPr>
        <w:t>действия</w:t>
      </w:r>
      <w:r>
        <w:rPr>
          <w:spacing w:val="-7"/>
          <w:sz w:val="24"/>
        </w:rPr>
        <w:t xml:space="preserve"> </w:t>
      </w:r>
      <w:r>
        <w:rPr>
          <w:sz w:val="24"/>
        </w:rPr>
        <w:t>по</w:t>
      </w:r>
      <w:r>
        <w:rPr>
          <w:spacing w:val="-2"/>
          <w:sz w:val="24"/>
        </w:rPr>
        <w:t xml:space="preserve"> </w:t>
      </w:r>
      <w:r>
        <w:rPr>
          <w:sz w:val="24"/>
        </w:rPr>
        <w:t>решению</w:t>
      </w:r>
      <w:r>
        <w:rPr>
          <w:spacing w:val="-7"/>
          <w:sz w:val="24"/>
        </w:rPr>
        <w:t xml:space="preserve"> </w:t>
      </w:r>
      <w:r>
        <w:rPr>
          <w:sz w:val="24"/>
        </w:rPr>
        <w:t>учебной</w:t>
      </w:r>
      <w:r>
        <w:rPr>
          <w:spacing w:val="-4"/>
          <w:sz w:val="24"/>
        </w:rPr>
        <w:t xml:space="preserve"> </w:t>
      </w:r>
      <w:r>
        <w:rPr>
          <w:sz w:val="24"/>
        </w:rPr>
        <w:t>задачи</w:t>
      </w:r>
      <w:r>
        <w:rPr>
          <w:spacing w:val="-12"/>
          <w:sz w:val="24"/>
        </w:rPr>
        <w:t xml:space="preserve"> </w:t>
      </w:r>
      <w:r>
        <w:rPr>
          <w:sz w:val="24"/>
        </w:rPr>
        <w:t>для</w:t>
      </w:r>
      <w:r>
        <w:rPr>
          <w:spacing w:val="-15"/>
          <w:sz w:val="24"/>
        </w:rPr>
        <w:t xml:space="preserve"> </w:t>
      </w:r>
      <w:r>
        <w:rPr>
          <w:sz w:val="24"/>
        </w:rPr>
        <w:t>получения</w:t>
      </w:r>
      <w:r>
        <w:rPr>
          <w:spacing w:val="-13"/>
          <w:sz w:val="24"/>
        </w:rPr>
        <w:t xml:space="preserve"> </w:t>
      </w:r>
      <w:r>
        <w:rPr>
          <w:sz w:val="24"/>
        </w:rPr>
        <w:t>результата,</w:t>
      </w:r>
      <w:r>
        <w:rPr>
          <w:spacing w:val="-15"/>
          <w:sz w:val="24"/>
        </w:rPr>
        <w:t xml:space="preserve"> </w:t>
      </w:r>
      <w:r>
        <w:rPr>
          <w:sz w:val="24"/>
        </w:rPr>
        <w:t>выстраивать последовательность</w:t>
      </w:r>
      <w:r>
        <w:rPr>
          <w:spacing w:val="-7"/>
          <w:sz w:val="24"/>
        </w:rPr>
        <w:t xml:space="preserve"> </w:t>
      </w:r>
      <w:r>
        <w:rPr>
          <w:sz w:val="24"/>
        </w:rPr>
        <w:t>выбранных</w:t>
      </w:r>
      <w:r>
        <w:rPr>
          <w:spacing w:val="-8"/>
          <w:sz w:val="24"/>
        </w:rPr>
        <w:t xml:space="preserve"> </w:t>
      </w:r>
      <w:r>
        <w:rPr>
          <w:sz w:val="24"/>
        </w:rPr>
        <w:t>действий)</w:t>
      </w:r>
      <w:r>
        <w:rPr>
          <w:spacing w:val="-4"/>
          <w:sz w:val="24"/>
        </w:rPr>
        <w:t xml:space="preserve"> </w:t>
      </w:r>
      <w:r>
        <w:rPr>
          <w:sz w:val="24"/>
        </w:rPr>
        <w:t>и</w:t>
      </w:r>
      <w:r>
        <w:rPr>
          <w:spacing w:val="-4"/>
          <w:sz w:val="24"/>
        </w:rPr>
        <w:t xml:space="preserve"> </w:t>
      </w:r>
      <w:r>
        <w:rPr>
          <w:sz w:val="24"/>
        </w:rPr>
        <w:t>самоконтроля</w:t>
      </w:r>
      <w:r>
        <w:rPr>
          <w:spacing w:val="-5"/>
          <w:sz w:val="24"/>
        </w:rPr>
        <w:t xml:space="preserve"> </w:t>
      </w:r>
      <w:r>
        <w:rPr>
          <w:sz w:val="24"/>
        </w:rPr>
        <w:t>(устанавливать причины</w:t>
      </w:r>
      <w:r>
        <w:rPr>
          <w:spacing w:val="-4"/>
          <w:sz w:val="24"/>
        </w:rPr>
        <w:t xml:space="preserve"> </w:t>
      </w:r>
      <w:r>
        <w:rPr>
          <w:sz w:val="24"/>
        </w:rPr>
        <w:t>успеха (неудач) в учебной деятельности, корректировать</w:t>
      </w:r>
      <w:r>
        <w:rPr>
          <w:spacing w:val="-1"/>
          <w:sz w:val="24"/>
        </w:rPr>
        <w:t xml:space="preserve"> </w:t>
      </w:r>
      <w:r>
        <w:rPr>
          <w:sz w:val="24"/>
        </w:rPr>
        <w:t>свои</w:t>
      </w:r>
      <w:r>
        <w:rPr>
          <w:spacing w:val="-3"/>
          <w:sz w:val="24"/>
        </w:rPr>
        <w:t xml:space="preserve"> </w:t>
      </w:r>
      <w:r>
        <w:rPr>
          <w:sz w:val="24"/>
        </w:rPr>
        <w:t>учебные</w:t>
      </w:r>
      <w:r>
        <w:rPr>
          <w:spacing w:val="-4"/>
          <w:sz w:val="24"/>
        </w:rPr>
        <w:t xml:space="preserve"> </w:t>
      </w:r>
      <w:r>
        <w:rPr>
          <w:sz w:val="24"/>
        </w:rPr>
        <w:t>действия</w:t>
      </w:r>
      <w:r>
        <w:rPr>
          <w:spacing w:val="-3"/>
          <w:sz w:val="24"/>
        </w:rPr>
        <w:t xml:space="preserve"> </w:t>
      </w:r>
      <w:r>
        <w:rPr>
          <w:sz w:val="24"/>
        </w:rPr>
        <w:t>для</w:t>
      </w:r>
      <w:r>
        <w:rPr>
          <w:spacing w:val="-4"/>
          <w:sz w:val="24"/>
        </w:rPr>
        <w:t xml:space="preserve"> </w:t>
      </w:r>
      <w:r>
        <w:rPr>
          <w:sz w:val="24"/>
        </w:rPr>
        <w:t>преодоления ошибок).</w:t>
      </w:r>
      <w:r>
        <w:rPr>
          <w:spacing w:val="-7"/>
          <w:sz w:val="24"/>
        </w:rPr>
        <w:t xml:space="preserve"> </w:t>
      </w:r>
      <w:r>
        <w:rPr>
          <w:i/>
          <w:sz w:val="24"/>
        </w:rPr>
        <w:t>Оценка достижения метапредметных результатов осуществляется как педагогическим</w:t>
      </w:r>
      <w:r>
        <w:rPr>
          <w:i/>
          <w:spacing w:val="-3"/>
          <w:sz w:val="24"/>
        </w:rPr>
        <w:t xml:space="preserve"> </w:t>
      </w:r>
      <w:r>
        <w:rPr>
          <w:i/>
          <w:sz w:val="24"/>
        </w:rPr>
        <w:t>работником</w:t>
      </w:r>
      <w:r>
        <w:rPr>
          <w:i/>
          <w:spacing w:val="-3"/>
          <w:sz w:val="24"/>
        </w:rPr>
        <w:t xml:space="preserve"> </w:t>
      </w:r>
      <w:r>
        <w:rPr>
          <w:i/>
          <w:sz w:val="24"/>
        </w:rPr>
        <w:t>в</w:t>
      </w:r>
      <w:r>
        <w:rPr>
          <w:i/>
          <w:spacing w:val="-15"/>
          <w:sz w:val="24"/>
        </w:rPr>
        <w:t xml:space="preserve"> </w:t>
      </w:r>
      <w:r>
        <w:rPr>
          <w:i/>
          <w:sz w:val="24"/>
        </w:rPr>
        <w:t>ходе</w:t>
      </w:r>
      <w:r>
        <w:rPr>
          <w:i/>
          <w:spacing w:val="-9"/>
          <w:sz w:val="24"/>
        </w:rPr>
        <w:t xml:space="preserve"> </w:t>
      </w:r>
      <w:r>
        <w:rPr>
          <w:i/>
          <w:sz w:val="24"/>
        </w:rPr>
        <w:t>текущей</w:t>
      </w:r>
      <w:r>
        <w:rPr>
          <w:i/>
          <w:spacing w:val="-4"/>
          <w:sz w:val="24"/>
        </w:rPr>
        <w:t xml:space="preserve"> </w:t>
      </w:r>
      <w:r>
        <w:rPr>
          <w:i/>
          <w:sz w:val="24"/>
        </w:rPr>
        <w:t>и</w:t>
      </w:r>
      <w:r>
        <w:rPr>
          <w:i/>
          <w:spacing w:val="-12"/>
          <w:sz w:val="24"/>
        </w:rPr>
        <w:t xml:space="preserve"> </w:t>
      </w:r>
      <w:r>
        <w:rPr>
          <w:i/>
          <w:sz w:val="24"/>
        </w:rPr>
        <w:t>промежуточной</w:t>
      </w:r>
      <w:r>
        <w:rPr>
          <w:i/>
          <w:spacing w:val="-4"/>
          <w:sz w:val="24"/>
        </w:rPr>
        <w:t xml:space="preserve"> </w:t>
      </w:r>
      <w:r>
        <w:rPr>
          <w:i/>
          <w:sz w:val="24"/>
        </w:rPr>
        <w:t>оценки</w:t>
      </w:r>
      <w:r>
        <w:rPr>
          <w:i/>
          <w:spacing w:val="-2"/>
          <w:sz w:val="24"/>
        </w:rPr>
        <w:t xml:space="preserve"> </w:t>
      </w:r>
      <w:r>
        <w:rPr>
          <w:i/>
          <w:sz w:val="24"/>
        </w:rPr>
        <w:t>по</w:t>
      </w:r>
      <w:r>
        <w:rPr>
          <w:i/>
          <w:spacing w:val="-4"/>
          <w:sz w:val="24"/>
        </w:rPr>
        <w:t xml:space="preserve"> </w:t>
      </w:r>
      <w:r>
        <w:rPr>
          <w:i/>
          <w:sz w:val="24"/>
        </w:rPr>
        <w:t>предмету</w:t>
      </w:r>
      <w:r>
        <w:rPr>
          <w:b/>
          <w:sz w:val="24"/>
        </w:rPr>
        <w:t xml:space="preserve">, </w:t>
      </w:r>
      <w:r>
        <w:rPr>
          <w:i/>
          <w:sz w:val="24"/>
        </w:rPr>
        <w:t>так</w:t>
      </w:r>
      <w:r>
        <w:rPr>
          <w:i/>
          <w:spacing w:val="-6"/>
          <w:sz w:val="24"/>
        </w:rPr>
        <w:t xml:space="preserve"> </w:t>
      </w:r>
      <w:r>
        <w:rPr>
          <w:i/>
          <w:sz w:val="24"/>
        </w:rPr>
        <w:t>и администрацией образовательной организации в ходе мониторинга.</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ind w:right="672"/>
      </w:pPr>
      <w:r>
        <w:lastRenderedPageBreak/>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Pr>
          <w:spacing w:val="-2"/>
        </w:rPr>
        <w:t>преподавании.</w:t>
      </w:r>
    </w:p>
    <w:p w:rsidR="00231A0E" w:rsidRDefault="00D53A86">
      <w:pPr>
        <w:spacing w:before="1"/>
        <w:ind w:left="799" w:right="667" w:firstLine="710"/>
        <w:jc w:val="both"/>
        <w:rPr>
          <w:sz w:val="24"/>
        </w:rPr>
      </w:pPr>
      <w:r>
        <w:rPr>
          <w:sz w:val="24"/>
        </w:rPr>
        <w:t>В</w:t>
      </w:r>
      <w:r>
        <w:rPr>
          <w:spacing w:val="-10"/>
          <w:sz w:val="24"/>
        </w:rPr>
        <w:t xml:space="preserve"> </w:t>
      </w:r>
      <w:r>
        <w:rPr>
          <w:sz w:val="24"/>
        </w:rPr>
        <w:t>ходе</w:t>
      </w:r>
      <w:r>
        <w:rPr>
          <w:spacing w:val="-9"/>
          <w:sz w:val="24"/>
        </w:rPr>
        <w:t xml:space="preserve"> </w:t>
      </w:r>
      <w:r>
        <w:rPr>
          <w:sz w:val="24"/>
        </w:rPr>
        <w:t>мониторинга</w:t>
      </w:r>
      <w:r>
        <w:rPr>
          <w:spacing w:val="-14"/>
          <w:sz w:val="24"/>
        </w:rPr>
        <w:t xml:space="preserve"> </w:t>
      </w:r>
      <w:r>
        <w:rPr>
          <w:sz w:val="24"/>
        </w:rPr>
        <w:t>проводится</w:t>
      </w:r>
      <w:r>
        <w:rPr>
          <w:spacing w:val="-13"/>
          <w:sz w:val="24"/>
        </w:rPr>
        <w:t xml:space="preserve"> </w:t>
      </w:r>
      <w:r>
        <w:rPr>
          <w:sz w:val="24"/>
        </w:rPr>
        <w:t>оценка</w:t>
      </w:r>
      <w:r>
        <w:rPr>
          <w:spacing w:val="-9"/>
          <w:sz w:val="24"/>
        </w:rPr>
        <w:t xml:space="preserve"> </w:t>
      </w:r>
      <w:r>
        <w:rPr>
          <w:sz w:val="24"/>
        </w:rPr>
        <w:t>сформированности</w:t>
      </w:r>
      <w:r>
        <w:rPr>
          <w:spacing w:val="-6"/>
          <w:sz w:val="24"/>
        </w:rPr>
        <w:t xml:space="preserve"> </w:t>
      </w:r>
      <w:r>
        <w:rPr>
          <w:sz w:val="24"/>
        </w:rPr>
        <w:t xml:space="preserve">универсальных учебных действий. </w:t>
      </w:r>
      <w:r>
        <w:rPr>
          <w:i/>
          <w:sz w:val="24"/>
        </w:rPr>
        <w:t xml:space="preserve">Содержание и периодичность мониторинга устанавливается решением педагогического совета образовательной организации. </w:t>
      </w:r>
      <w:r>
        <w:rPr>
          <w:sz w:val="24"/>
        </w:rPr>
        <w:t>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231A0E" w:rsidRDefault="00D53A86">
      <w:pPr>
        <w:pStyle w:val="a3"/>
        <w:ind w:right="662"/>
      </w:pPr>
      <w:r>
        <w:t>Предметные</w:t>
      </w:r>
      <w:r>
        <w:rPr>
          <w:spacing w:val="-15"/>
        </w:rPr>
        <w:t xml:space="preserve"> </w:t>
      </w:r>
      <w:r>
        <w:t>результаты</w:t>
      </w:r>
      <w:r>
        <w:rPr>
          <w:spacing w:val="-15"/>
        </w:rPr>
        <w:t xml:space="preserve"> </w:t>
      </w:r>
      <w:r>
        <w:t>освоения</w:t>
      </w:r>
      <w:r>
        <w:rPr>
          <w:spacing w:val="-15"/>
        </w:rPr>
        <w:t xml:space="preserve"> </w:t>
      </w:r>
      <w:r>
        <w:t>ООП</w:t>
      </w:r>
      <w:r>
        <w:rPr>
          <w:spacing w:val="-15"/>
        </w:rPr>
        <w:t xml:space="preserve"> </w:t>
      </w:r>
      <w:r>
        <w:t>НОО</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ФООП</w:t>
      </w:r>
      <w:r>
        <w:rPr>
          <w:spacing w:val="-15"/>
        </w:rPr>
        <w:t xml:space="preserve"> </w:t>
      </w:r>
      <w:r>
        <w:t>НОО</w:t>
      </w:r>
      <w:r>
        <w:rPr>
          <w:spacing w:val="-15"/>
        </w:rPr>
        <w:t xml:space="preserve"> </w:t>
      </w:r>
      <w:r>
        <w:t>в</w:t>
      </w:r>
      <w:r>
        <w:rPr>
          <w:spacing w:val="-14"/>
        </w:rPr>
        <w:t xml:space="preserve"> </w:t>
      </w:r>
      <w:r>
        <w:t>школе</w:t>
      </w:r>
      <w:r>
        <w:rPr>
          <w:spacing w:val="-15"/>
        </w:rPr>
        <w:t xml:space="preserve"> </w:t>
      </w:r>
      <w: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Оценка предметных результатов представляет собой оценку достижения обучающимися планируемых результатов по отдельным учебным предметам. 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Оценка достижения планируемых результатов</w:t>
      </w:r>
      <w:r>
        <w:rPr>
          <w:spacing w:val="40"/>
        </w:rPr>
        <w:t xml:space="preserve"> </w:t>
      </w:r>
      <w:r>
        <w:t>осуществляется</w:t>
      </w:r>
      <w:r>
        <w:rPr>
          <w:spacing w:val="40"/>
        </w:rPr>
        <w:t xml:space="preserve"> </w:t>
      </w:r>
      <w:r>
        <w:t>в</w:t>
      </w:r>
      <w:r>
        <w:rPr>
          <w:spacing w:val="40"/>
        </w:rPr>
        <w:t xml:space="preserve"> </w:t>
      </w:r>
      <w:r>
        <w:t>рамках внутренней системы оценки качества</w:t>
      </w:r>
      <w:r>
        <w:rPr>
          <w:spacing w:val="-5"/>
        </w:rPr>
        <w:t xml:space="preserve"> </w:t>
      </w:r>
      <w:r>
        <w:t>образования.</w:t>
      </w:r>
    </w:p>
    <w:p w:rsidR="00231A0E" w:rsidRDefault="00D53A86">
      <w:pPr>
        <w:pStyle w:val="a3"/>
        <w:spacing w:before="4"/>
        <w:ind w:right="666"/>
      </w:pPr>
      <w:r>
        <w:rPr>
          <w:b/>
        </w:rPr>
        <w:t xml:space="preserve">Внутренняя система </w:t>
      </w:r>
      <w:r>
        <w:t xml:space="preserve">оценки качества образования </w:t>
      </w:r>
      <w:r>
        <w:rPr>
          <w:b/>
        </w:rPr>
        <w:t xml:space="preserve">(ВСОКО) </w:t>
      </w:r>
      <w:r>
        <w:t>- совокупность организационных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учащихся, оценку эффективности деятельности образовательной организации.</w:t>
      </w:r>
    </w:p>
    <w:p w:rsidR="00231A0E" w:rsidRDefault="00D53A86">
      <w:pPr>
        <w:pStyle w:val="a3"/>
        <w:spacing w:line="242" w:lineRule="auto"/>
        <w:ind w:right="676"/>
      </w:pPr>
      <w:r>
        <w:t>ВСОКО включает в себя внутришкольный контроль, внутренний мониторинг качества образования, независимую оценку качества образования.</w:t>
      </w:r>
    </w:p>
    <w:p w:rsidR="00231A0E" w:rsidRDefault="00D53A86">
      <w:pPr>
        <w:pStyle w:val="a3"/>
        <w:ind w:right="665"/>
      </w:pPr>
      <w:r>
        <w:rPr>
          <w:b/>
        </w:rPr>
        <w:t xml:space="preserve">Внутришкольный контроль </w:t>
      </w:r>
      <w:r>
        <w:t>- процесс получения и переработки информации о ходе и результатах образовательного процесса с целью принятия на этой основе управленческих решений.</w:t>
      </w:r>
    </w:p>
    <w:p w:rsidR="00231A0E" w:rsidRDefault="00D53A86">
      <w:pPr>
        <w:pStyle w:val="a3"/>
        <w:ind w:right="666"/>
      </w:pPr>
      <w:r>
        <w:rPr>
          <w:b/>
        </w:rPr>
        <w:t xml:space="preserve">Внутренний мониторинг качества образования </w:t>
      </w:r>
      <w:r>
        <w:t>- проведение систематических наблюдений, обследований по соблюдению всеми участниками учебно-воспитательного процесса законодательных</w:t>
      </w:r>
      <w:r>
        <w:rPr>
          <w:spacing w:val="-3"/>
        </w:rPr>
        <w:t xml:space="preserve"> </w:t>
      </w:r>
      <w:r>
        <w:t>и иных</w:t>
      </w:r>
      <w:r>
        <w:rPr>
          <w:spacing w:val="-3"/>
        </w:rPr>
        <w:t xml:space="preserve"> </w:t>
      </w:r>
      <w:r>
        <w:t>нормативных актов, касающихся качества образования, требований к порядку и условиям реализации программы.</w:t>
      </w:r>
    </w:p>
    <w:p w:rsidR="00231A0E" w:rsidRDefault="00D53A86">
      <w:pPr>
        <w:pStyle w:val="a3"/>
        <w:ind w:right="669"/>
      </w:pPr>
      <w:r>
        <w:rPr>
          <w:b/>
        </w:rPr>
        <w:t xml:space="preserve">Независимая оценка качества образования </w:t>
      </w:r>
      <w:r>
        <w:t>- проведение внешних</w:t>
      </w:r>
      <w:r>
        <w:rPr>
          <w:spacing w:val="-8"/>
        </w:rPr>
        <w:t xml:space="preserve"> </w:t>
      </w:r>
      <w:r>
        <w:t>оценочных процедур, которые осуществляются в отношении деятельности образовательной организации по реализации образовательных программ в целях определения соответствия образовательных результатов требованиям ФГОС.</w:t>
      </w:r>
    </w:p>
    <w:p w:rsidR="00231A0E" w:rsidRDefault="00D53A86">
      <w:pPr>
        <w:pStyle w:val="a3"/>
        <w:spacing w:line="237" w:lineRule="auto"/>
        <w:ind w:right="669"/>
      </w:pPr>
      <w:r>
        <w:t>Оценка предметных результатов освоения ООП НОО осуществляется учителем в ходе процедур текущего, тематического, промежуточного контроля.</w:t>
      </w:r>
    </w:p>
    <w:p w:rsidR="00231A0E" w:rsidRDefault="00D53A86">
      <w:pPr>
        <w:pStyle w:val="a3"/>
        <w:spacing w:before="4" w:line="237" w:lineRule="auto"/>
        <w:ind w:right="673"/>
      </w:pPr>
      <w:r>
        <w:t>Описание оценки предметных результатов по отдельному учебному предмету должно включать:</w:t>
      </w:r>
    </w:p>
    <w:p w:rsidR="00231A0E" w:rsidRDefault="00D53A86">
      <w:pPr>
        <w:pStyle w:val="a3"/>
        <w:spacing w:before="6" w:line="237" w:lineRule="auto"/>
        <w:ind w:right="676"/>
      </w:pPr>
      <w:r>
        <w:t>-список</w:t>
      </w:r>
      <w:r>
        <w:rPr>
          <w:spacing w:val="-3"/>
        </w:rPr>
        <w:t xml:space="preserve"> </w:t>
      </w:r>
      <w:r>
        <w:t>итоговых</w:t>
      </w:r>
      <w:r>
        <w:rPr>
          <w:spacing w:val="-6"/>
        </w:rPr>
        <w:t xml:space="preserve"> </w:t>
      </w:r>
      <w:r>
        <w:t>планируемых</w:t>
      </w:r>
      <w:r>
        <w:rPr>
          <w:spacing w:val="-6"/>
        </w:rPr>
        <w:t xml:space="preserve"> </w:t>
      </w:r>
      <w:r>
        <w:t>результатов с</w:t>
      </w:r>
      <w:r>
        <w:rPr>
          <w:spacing w:val="-2"/>
        </w:rPr>
        <w:t xml:space="preserve"> </w:t>
      </w:r>
      <w:r>
        <w:t>указанием этапов</w:t>
      </w:r>
      <w:r>
        <w:rPr>
          <w:spacing w:val="-4"/>
        </w:rPr>
        <w:t xml:space="preserve"> </w:t>
      </w:r>
      <w:r>
        <w:t>их</w:t>
      </w:r>
      <w:r>
        <w:rPr>
          <w:spacing w:val="-6"/>
        </w:rPr>
        <w:t xml:space="preserve"> </w:t>
      </w:r>
      <w:r>
        <w:t>формирования</w:t>
      </w:r>
      <w:r>
        <w:rPr>
          <w:spacing w:val="-1"/>
        </w:rPr>
        <w:t xml:space="preserve"> </w:t>
      </w:r>
      <w:r>
        <w:t>и способов оценки (например, текущая (тематическая); устно (письменно), практика);</w:t>
      </w:r>
    </w:p>
    <w:p w:rsidR="00231A0E" w:rsidRDefault="00D53A86">
      <w:pPr>
        <w:pStyle w:val="a3"/>
        <w:spacing w:before="3"/>
        <w:ind w:right="672"/>
      </w:pPr>
      <w:r>
        <w:t xml:space="preserve">-требования к выставлению отметок за промежуточную аттестацию (при необходимости </w:t>
      </w:r>
      <w:r>
        <w:rPr>
          <w:b/>
          <w:i/>
        </w:rPr>
        <w:t xml:space="preserve">- </w:t>
      </w:r>
      <w:r>
        <w:t xml:space="preserve">с учётом степени значимости отметок за отдельные оценочные </w:t>
      </w:r>
      <w:r>
        <w:rPr>
          <w:spacing w:val="-2"/>
        </w:rPr>
        <w:t>процедуры);</w:t>
      </w:r>
    </w:p>
    <w:p w:rsidR="00231A0E" w:rsidRDefault="00D53A86">
      <w:pPr>
        <w:pStyle w:val="a3"/>
        <w:spacing w:line="274" w:lineRule="exact"/>
        <w:ind w:left="1510" w:firstLine="0"/>
      </w:pPr>
      <w:r>
        <w:t>-график</w:t>
      </w:r>
      <w:r>
        <w:rPr>
          <w:spacing w:val="-12"/>
        </w:rPr>
        <w:t xml:space="preserve"> </w:t>
      </w:r>
      <w:r>
        <w:t>контрольных</w:t>
      </w:r>
      <w:r>
        <w:rPr>
          <w:spacing w:val="-10"/>
        </w:rPr>
        <w:t xml:space="preserve"> </w:t>
      </w:r>
      <w:r>
        <w:rPr>
          <w:spacing w:val="-2"/>
        </w:rPr>
        <w:t>мероприятий.</w:t>
      </w:r>
    </w:p>
    <w:p w:rsidR="00231A0E" w:rsidRDefault="00D53A86">
      <w:pPr>
        <w:pStyle w:val="a3"/>
        <w:spacing w:before="3"/>
        <w:ind w:right="670"/>
      </w:pPr>
      <w:r>
        <w:rPr>
          <w:b/>
          <w:i/>
        </w:rPr>
        <w:t xml:space="preserve">Стартовая диагностика </w:t>
      </w:r>
      <w:r>
        <w:t>проводится администрацией образовательной организации с целью оценки готовности к обучению на уровне начального общего образования. Стартовая диагностика проводится в начале 1 класса и выступает как основа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8" w:firstLine="0"/>
      </w:pPr>
      <w:r>
        <w:lastRenderedPageBreak/>
        <w:t>(точка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w:t>
      </w:r>
      <w:r>
        <w:rPr>
          <w:spacing w:val="-1"/>
        </w:rPr>
        <w:t xml:space="preserve"> </w:t>
      </w:r>
      <w:r>
        <w:t>овладению чтением, грамотой и счётом.</w:t>
      </w:r>
    </w:p>
    <w:p w:rsidR="00231A0E" w:rsidRDefault="00D53A86">
      <w:pPr>
        <w:pStyle w:val="a3"/>
        <w:spacing w:before="3"/>
        <w:ind w:right="666"/>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Стартовая диагностика может проводиться педагогическими работниками с</w:t>
      </w:r>
      <w:r>
        <w:rPr>
          <w:spacing w:val="-3"/>
        </w:rPr>
        <w:t xml:space="preserve"> </w:t>
      </w:r>
      <w:r>
        <w:t>целью</w:t>
      </w:r>
      <w:r>
        <w:rPr>
          <w:spacing w:val="-8"/>
        </w:rPr>
        <w:t xml:space="preserve"> </w:t>
      </w:r>
      <w:r>
        <w:t>оценки</w:t>
      </w:r>
      <w:r>
        <w:rPr>
          <w:spacing w:val="-9"/>
        </w:rPr>
        <w:t xml:space="preserve"> </w:t>
      </w:r>
      <w:r>
        <w:t>готовности</w:t>
      </w:r>
      <w:r>
        <w:rPr>
          <w:spacing w:val="-4"/>
        </w:rPr>
        <w:t xml:space="preserve"> </w:t>
      </w:r>
      <w:r>
        <w:t>к</w:t>
      </w:r>
      <w:r>
        <w:rPr>
          <w:spacing w:val="-8"/>
        </w:rPr>
        <w:t xml:space="preserve"> </w:t>
      </w:r>
      <w:r>
        <w:t>изучению</w:t>
      </w:r>
      <w:r>
        <w:rPr>
          <w:spacing w:val="-7"/>
        </w:rPr>
        <w:t xml:space="preserve"> </w:t>
      </w:r>
      <w:r>
        <w:t>отдельных</w:t>
      </w:r>
      <w:r>
        <w:rPr>
          <w:spacing w:val="-5"/>
        </w:rPr>
        <w:t xml:space="preserve"> </w:t>
      </w:r>
      <w:r>
        <w:t>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31A0E" w:rsidRDefault="00D53A86">
      <w:pPr>
        <w:pStyle w:val="a3"/>
        <w:ind w:right="663"/>
      </w:pPr>
      <w:r>
        <w:rPr>
          <w:b/>
          <w:i/>
        </w:rPr>
        <w:t xml:space="preserve">Текущая оценка </w:t>
      </w:r>
      <w:r>
        <w:t xml:space="preserve">направлена на оценку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r>
        <w:rPr>
          <w:i/>
        </w:rPr>
        <w:t xml:space="preserve">Объектом </w:t>
      </w:r>
      <w:r>
        <w:t>текущей оценки являются тематические планируемые результаты, этапы освоения</w:t>
      </w:r>
      <w:r>
        <w:rPr>
          <w:spacing w:val="-7"/>
        </w:rPr>
        <w:t xml:space="preserve"> </w:t>
      </w:r>
      <w:r>
        <w:t>которых</w:t>
      </w:r>
      <w:r>
        <w:rPr>
          <w:spacing w:val="-12"/>
        </w:rPr>
        <w:t xml:space="preserve"> </w:t>
      </w:r>
      <w:r>
        <w:t>зафиксированы</w:t>
      </w:r>
      <w:r>
        <w:rPr>
          <w:spacing w:val="-5"/>
        </w:rPr>
        <w:t xml:space="preserve"> </w:t>
      </w:r>
      <w:r>
        <w:t>в</w:t>
      </w:r>
      <w:r>
        <w:rPr>
          <w:spacing w:val="-5"/>
        </w:rPr>
        <w:t xml:space="preserve"> </w:t>
      </w:r>
      <w:r>
        <w:t>тематическом</w:t>
      </w:r>
      <w:r>
        <w:rPr>
          <w:spacing w:val="-10"/>
        </w:rPr>
        <w:t xml:space="preserve"> </w:t>
      </w:r>
      <w:r>
        <w:t>планировании</w:t>
      </w:r>
      <w:r>
        <w:rPr>
          <w:spacing w:val="-6"/>
        </w:rPr>
        <w:t xml:space="preserve"> </w:t>
      </w:r>
      <w:r>
        <w:t>по</w:t>
      </w:r>
      <w:r>
        <w:rPr>
          <w:spacing w:val="-3"/>
        </w:rPr>
        <w:t xml:space="preserve"> </w:t>
      </w:r>
      <w:r>
        <w:t>учебному</w:t>
      </w:r>
      <w:r>
        <w:rPr>
          <w:spacing w:val="-15"/>
        </w:rPr>
        <w:t xml:space="preserve"> </w:t>
      </w:r>
      <w:r>
        <w:t>предмету.</w:t>
      </w:r>
      <w:r>
        <w:rPr>
          <w:spacing w:val="40"/>
        </w:rPr>
        <w:t xml:space="preserve"> </w:t>
      </w: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r>
        <w:rPr>
          <w:spacing w:val="-2"/>
        </w:rPr>
        <w:t xml:space="preserve"> </w:t>
      </w:r>
      <w:r>
        <w:rPr>
          <w:i/>
        </w:rPr>
        <w:t>Результаты текущей оценки</w:t>
      </w:r>
      <w:r>
        <w:rPr>
          <w:i/>
          <w:spacing w:val="-4"/>
        </w:rPr>
        <w:t xml:space="preserve"> </w:t>
      </w:r>
      <w:r>
        <w:rPr>
          <w:i/>
        </w:rPr>
        <w:t>являются</w:t>
      </w:r>
      <w:r>
        <w:rPr>
          <w:i/>
          <w:spacing w:val="-5"/>
        </w:rPr>
        <w:t xml:space="preserve"> </w:t>
      </w:r>
      <w:r>
        <w:rPr>
          <w:i/>
        </w:rPr>
        <w:t xml:space="preserve">основой для индивидуализации учебного процесса. </w:t>
      </w:r>
      <w:r>
        <w:t>Тематическая оценка направлена на оценку уровня</w:t>
      </w:r>
      <w:r>
        <w:rPr>
          <w:spacing w:val="40"/>
        </w:rPr>
        <w:t xml:space="preserve"> </w:t>
      </w:r>
      <w:r>
        <w:t xml:space="preserve">достижения обучающимися тематических планируемых результатов по учебному </w:t>
      </w:r>
      <w:r>
        <w:rPr>
          <w:spacing w:val="-2"/>
        </w:rPr>
        <w:t>предмету.</w:t>
      </w:r>
    </w:p>
    <w:p w:rsidR="00231A0E" w:rsidRDefault="00D53A86">
      <w:pPr>
        <w:pStyle w:val="a3"/>
        <w:spacing w:line="242" w:lineRule="auto"/>
        <w:ind w:right="671"/>
      </w:pPr>
      <w:r>
        <w:t>Промежуточная аттестация обучающихся проводится в конце каждого учебного периода по каждому изучаемому учебному предмету.</w:t>
      </w:r>
    </w:p>
    <w:p w:rsidR="00231A0E" w:rsidRDefault="00D53A86">
      <w:pPr>
        <w:pStyle w:val="a3"/>
        <w:ind w:right="663"/>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 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231A0E" w:rsidRDefault="00231A0E">
      <w:pPr>
        <w:sectPr w:rsidR="00231A0E">
          <w:pgSz w:w="11910" w:h="16840"/>
          <w:pgMar w:top="1040" w:right="180" w:bottom="960" w:left="900" w:header="0" w:footer="772" w:gutter="0"/>
          <w:cols w:space="720"/>
        </w:sectPr>
      </w:pPr>
    </w:p>
    <w:p w:rsidR="00231A0E" w:rsidRDefault="00D53A86" w:rsidP="00E66D62">
      <w:pPr>
        <w:pStyle w:val="1"/>
        <w:numPr>
          <w:ilvl w:val="0"/>
          <w:numId w:val="95"/>
        </w:numPr>
        <w:tabs>
          <w:tab w:val="left" w:pos="1754"/>
        </w:tabs>
        <w:spacing w:before="71" w:line="240" w:lineRule="auto"/>
        <w:ind w:left="1754" w:hanging="244"/>
      </w:pPr>
      <w:r>
        <w:lastRenderedPageBreak/>
        <w:t>СОДЕРЖАТЕЛЬНЫЙ</w:t>
      </w:r>
      <w:r>
        <w:rPr>
          <w:spacing w:val="-6"/>
        </w:rPr>
        <w:t xml:space="preserve"> </w:t>
      </w:r>
      <w:r>
        <w:rPr>
          <w:spacing w:val="-2"/>
        </w:rPr>
        <w:t>РАЗДЕЛ</w:t>
      </w:r>
    </w:p>
    <w:p w:rsidR="00231A0E" w:rsidRDefault="00D53A86" w:rsidP="00E66D62">
      <w:pPr>
        <w:pStyle w:val="a4"/>
        <w:numPr>
          <w:ilvl w:val="1"/>
          <w:numId w:val="95"/>
        </w:numPr>
        <w:tabs>
          <w:tab w:val="left" w:pos="2167"/>
          <w:tab w:val="left" w:pos="3645"/>
          <w:tab w:val="left" w:pos="5620"/>
          <w:tab w:val="left" w:pos="7174"/>
          <w:tab w:val="left" w:pos="9082"/>
        </w:tabs>
        <w:spacing w:before="5" w:line="237" w:lineRule="auto"/>
        <w:ind w:left="799" w:right="667" w:firstLine="710"/>
        <w:rPr>
          <w:b/>
          <w:sz w:val="24"/>
        </w:rPr>
      </w:pPr>
      <w:r>
        <w:rPr>
          <w:b/>
          <w:spacing w:val="-2"/>
          <w:sz w:val="24"/>
        </w:rPr>
        <w:t>РАБОЧИЕ</w:t>
      </w:r>
      <w:r>
        <w:rPr>
          <w:b/>
          <w:sz w:val="24"/>
        </w:rPr>
        <w:tab/>
      </w:r>
      <w:r>
        <w:rPr>
          <w:b/>
          <w:spacing w:val="-2"/>
          <w:sz w:val="24"/>
        </w:rPr>
        <w:t>ПРОГРАММЫ</w:t>
      </w:r>
      <w:r>
        <w:rPr>
          <w:b/>
          <w:sz w:val="24"/>
        </w:rPr>
        <w:tab/>
      </w:r>
      <w:r>
        <w:rPr>
          <w:b/>
          <w:spacing w:val="-2"/>
          <w:sz w:val="24"/>
        </w:rPr>
        <w:t>УЧЕБНЫХ</w:t>
      </w:r>
      <w:r>
        <w:rPr>
          <w:b/>
          <w:sz w:val="24"/>
        </w:rPr>
        <w:tab/>
      </w:r>
      <w:r>
        <w:rPr>
          <w:b/>
          <w:spacing w:val="-2"/>
          <w:sz w:val="24"/>
        </w:rPr>
        <w:t>ПРЕДМЕТОВ,</w:t>
      </w:r>
      <w:r>
        <w:rPr>
          <w:b/>
          <w:sz w:val="24"/>
        </w:rPr>
        <w:tab/>
      </w:r>
      <w:r>
        <w:rPr>
          <w:b/>
          <w:spacing w:val="-2"/>
          <w:sz w:val="24"/>
        </w:rPr>
        <w:t>КУРСОВ, МОДУЛЕЙ</w:t>
      </w:r>
    </w:p>
    <w:p w:rsidR="00231A0E" w:rsidRDefault="00D53A86">
      <w:pPr>
        <w:pStyle w:val="a3"/>
        <w:spacing w:before="1" w:line="237" w:lineRule="auto"/>
        <w:ind w:right="675"/>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231A0E" w:rsidRDefault="00231A0E">
      <w:pPr>
        <w:pStyle w:val="a3"/>
        <w:spacing w:before="6"/>
        <w:ind w:left="0" w:firstLine="0"/>
        <w:jc w:val="left"/>
      </w:pPr>
    </w:p>
    <w:p w:rsidR="00231A0E" w:rsidRDefault="00D53A86" w:rsidP="00E66D62">
      <w:pPr>
        <w:pStyle w:val="1"/>
        <w:numPr>
          <w:ilvl w:val="2"/>
          <w:numId w:val="95"/>
        </w:numPr>
        <w:tabs>
          <w:tab w:val="left" w:pos="2061"/>
        </w:tabs>
        <w:spacing w:line="263" w:lineRule="exact"/>
        <w:ind w:left="2061" w:hanging="556"/>
        <w:jc w:val="both"/>
      </w:pPr>
      <w:bookmarkStart w:id="5" w:name="2.1.1._Федеральная_рабочая_программа_по_"/>
      <w:bookmarkEnd w:id="5"/>
      <w:r>
        <w:t>Федеральная</w:t>
      </w:r>
      <w:r>
        <w:rPr>
          <w:spacing w:val="-4"/>
        </w:rPr>
        <w:t xml:space="preserve"> </w:t>
      </w:r>
      <w:r>
        <w:t>рабочая</w:t>
      </w:r>
      <w:r>
        <w:rPr>
          <w:spacing w:val="7"/>
        </w:rPr>
        <w:t xml:space="preserve"> </w:t>
      </w:r>
      <w:r>
        <w:t>программа</w:t>
      </w:r>
      <w:r>
        <w:rPr>
          <w:spacing w:val="7"/>
        </w:rPr>
        <w:t xml:space="preserve"> </w:t>
      </w:r>
      <w:r>
        <w:t>по</w:t>
      </w:r>
      <w:r>
        <w:rPr>
          <w:spacing w:val="6"/>
        </w:rPr>
        <w:t xml:space="preserve"> </w:t>
      </w:r>
      <w:r>
        <w:t>учебному</w:t>
      </w:r>
      <w:r>
        <w:rPr>
          <w:spacing w:val="16"/>
        </w:rPr>
        <w:t xml:space="preserve"> </w:t>
      </w:r>
      <w:r>
        <w:t>предмету</w:t>
      </w:r>
      <w:r>
        <w:rPr>
          <w:spacing w:val="8"/>
        </w:rPr>
        <w:t xml:space="preserve"> </w:t>
      </w:r>
      <w:r>
        <w:t>«Русский</w:t>
      </w:r>
      <w:r>
        <w:rPr>
          <w:spacing w:val="-6"/>
        </w:rPr>
        <w:t xml:space="preserve"> </w:t>
      </w:r>
      <w:r>
        <w:rPr>
          <w:spacing w:val="-2"/>
        </w:rPr>
        <w:t>язык».</w:t>
      </w:r>
    </w:p>
    <w:p w:rsidR="00231A0E" w:rsidRDefault="00D53A86">
      <w:pPr>
        <w:pStyle w:val="a3"/>
        <w:spacing w:before="16" w:line="208" w:lineRule="auto"/>
        <w:ind w:right="663"/>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31A0E" w:rsidRDefault="00D53A86">
      <w:pPr>
        <w:pStyle w:val="a3"/>
        <w:spacing w:line="208" w:lineRule="auto"/>
        <w:ind w:right="676"/>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31A0E" w:rsidRDefault="00D53A86">
      <w:pPr>
        <w:pStyle w:val="a3"/>
        <w:spacing w:line="208" w:lineRule="auto"/>
        <w:ind w:right="66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w:t>
      </w:r>
      <w:r>
        <w:rPr>
          <w:spacing w:val="-2"/>
        </w:rPr>
        <w:t xml:space="preserve"> </w:t>
      </w:r>
      <w:r>
        <w:t>возрастных</w:t>
      </w:r>
      <w:r>
        <w:rPr>
          <w:spacing w:val="-2"/>
        </w:rPr>
        <w:t xml:space="preserve"> </w:t>
      </w:r>
      <w:r>
        <w:t>особенностей</w:t>
      </w:r>
      <w:r>
        <w:rPr>
          <w:spacing w:val="-2"/>
        </w:rPr>
        <w:t xml:space="preserve"> </w:t>
      </w:r>
      <w:r>
        <w:t>обучающихся на уровне начального общего образования.</w:t>
      </w:r>
    </w:p>
    <w:p w:rsidR="00231A0E" w:rsidRDefault="00D53A86">
      <w:pPr>
        <w:pStyle w:val="a3"/>
        <w:spacing w:line="208" w:lineRule="auto"/>
        <w:ind w:right="678"/>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rPr>
        <w:t>обучения.</w:t>
      </w:r>
    </w:p>
    <w:p w:rsidR="00231A0E" w:rsidRDefault="00D53A86">
      <w:pPr>
        <w:pStyle w:val="a3"/>
        <w:spacing w:line="270" w:lineRule="exact"/>
        <w:ind w:left="1510" w:firstLine="0"/>
      </w:pPr>
      <w:r>
        <w:rPr>
          <w:spacing w:val="-2"/>
        </w:rPr>
        <w:t>Пояснительная</w:t>
      </w:r>
      <w:r>
        <w:rPr>
          <w:spacing w:val="10"/>
        </w:rPr>
        <w:t xml:space="preserve"> </w:t>
      </w:r>
      <w:r>
        <w:rPr>
          <w:spacing w:val="-2"/>
        </w:rPr>
        <w:t>записка.</w:t>
      </w:r>
    </w:p>
    <w:p w:rsidR="00231A0E" w:rsidRDefault="00D53A86">
      <w:pPr>
        <w:pStyle w:val="a3"/>
        <w:ind w:right="665"/>
      </w:pPr>
      <w:r>
        <w:t>Программа</w:t>
      </w:r>
      <w:r>
        <w:rPr>
          <w:spacing w:val="-15"/>
        </w:rPr>
        <w:t xml:space="preserve"> </w:t>
      </w:r>
      <w:r>
        <w:t>по</w:t>
      </w:r>
      <w:r>
        <w:rPr>
          <w:spacing w:val="-15"/>
        </w:rPr>
        <w:t xml:space="preserve"> </w:t>
      </w:r>
      <w:r>
        <w:t>русскому</w:t>
      </w:r>
      <w:r>
        <w:rPr>
          <w:spacing w:val="-15"/>
        </w:rPr>
        <w:t xml:space="preserve"> </w:t>
      </w:r>
      <w:r>
        <w:t>языку</w:t>
      </w:r>
      <w:r>
        <w:rPr>
          <w:spacing w:val="-15"/>
        </w:rPr>
        <w:t xml:space="preserve"> </w:t>
      </w:r>
      <w:r>
        <w:t>на</w:t>
      </w:r>
      <w:r>
        <w:rPr>
          <w:spacing w:val="-15"/>
        </w:rPr>
        <w:t xml:space="preserve"> </w:t>
      </w:r>
      <w:r>
        <w:t>уровне</w:t>
      </w:r>
      <w:r>
        <w:rPr>
          <w:spacing w:val="-12"/>
        </w:rPr>
        <w:t xml:space="preserve"> </w:t>
      </w:r>
      <w:r>
        <w:t>начального</w:t>
      </w:r>
      <w:r>
        <w:rPr>
          <w:spacing w:val="-15"/>
        </w:rPr>
        <w:t xml:space="preserve"> </w:t>
      </w:r>
      <w:r>
        <w:t>общего</w:t>
      </w:r>
      <w:r>
        <w:rPr>
          <w:spacing w:val="-14"/>
        </w:rPr>
        <w:t xml:space="preserve"> </w:t>
      </w:r>
      <w:r>
        <w:t>образования</w:t>
      </w:r>
      <w:r>
        <w:rPr>
          <w:spacing w:val="-15"/>
        </w:rPr>
        <w:t xml:space="preserve"> </w:t>
      </w:r>
      <w:r>
        <w:t>составлена на основе требований к результатам освоения программы начального</w:t>
      </w:r>
      <w:r>
        <w:rPr>
          <w:spacing w:val="-1"/>
        </w:rPr>
        <w:t xml:space="preserve"> </w:t>
      </w:r>
      <w:r>
        <w:t>общего</w:t>
      </w:r>
      <w:r>
        <w:rPr>
          <w:spacing w:val="-5"/>
        </w:rPr>
        <w:t xml:space="preserve"> </w:t>
      </w:r>
      <w:r>
        <w:t>образования ФГОС НОО, а также ориентирована на целевые приоритеты, сформулированные в федеральной рабочей программе воспитания.</w:t>
      </w:r>
    </w:p>
    <w:p w:rsidR="00231A0E" w:rsidRDefault="00D53A86">
      <w:pPr>
        <w:pStyle w:val="a3"/>
        <w:ind w:right="664"/>
      </w:pPr>
      <w:r>
        <w:t>На уровне начального общего образования изучение русского языка имеет особое значение</w:t>
      </w:r>
      <w:r>
        <w:rPr>
          <w:spacing w:val="-8"/>
        </w:rPr>
        <w:t xml:space="preserve"> </w:t>
      </w:r>
      <w:r>
        <w:t>в</w:t>
      </w:r>
      <w:r>
        <w:rPr>
          <w:spacing w:val="-5"/>
        </w:rPr>
        <w:t xml:space="preserve"> </w:t>
      </w:r>
      <w:r>
        <w:t>развитии</w:t>
      </w:r>
      <w:r>
        <w:rPr>
          <w:spacing w:val="-11"/>
        </w:rPr>
        <w:t xml:space="preserve"> </w:t>
      </w:r>
      <w:r>
        <w:t>обучающегося.</w:t>
      </w:r>
      <w:r>
        <w:rPr>
          <w:spacing w:val="-5"/>
        </w:rPr>
        <w:t xml:space="preserve"> </w:t>
      </w:r>
      <w:r>
        <w:t>Приобретённые</w:t>
      </w:r>
      <w:r>
        <w:rPr>
          <w:spacing w:val="-8"/>
        </w:rPr>
        <w:t xml:space="preserve"> </w:t>
      </w:r>
      <w:r>
        <w:t>знания,</w:t>
      </w:r>
      <w:r>
        <w:rPr>
          <w:spacing w:val="-14"/>
        </w:rPr>
        <w:t xml:space="preserve"> </w:t>
      </w:r>
      <w:r>
        <w:t>опыт</w:t>
      </w:r>
      <w:r>
        <w:rPr>
          <w:spacing w:val="-11"/>
        </w:rPr>
        <w:t xml:space="preserve"> </w:t>
      </w:r>
      <w:r>
        <w:t>выполнения</w:t>
      </w:r>
      <w:r>
        <w:rPr>
          <w:spacing w:val="-2"/>
        </w:rPr>
        <w:t xml:space="preserve"> </w:t>
      </w:r>
      <w:r>
        <w:t>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231A0E" w:rsidRDefault="00D53A86">
      <w:pPr>
        <w:pStyle w:val="a3"/>
        <w:ind w:right="670"/>
      </w:pPr>
      <w:r>
        <w:t>Русский язык как средство познания действительности обеспечивает развитие интеллектуальных</w:t>
      </w:r>
      <w:r>
        <w:rPr>
          <w:spacing w:val="-9"/>
        </w:rPr>
        <w:t xml:space="preserve"> </w:t>
      </w:r>
      <w:r>
        <w:t>и</w:t>
      </w:r>
      <w:r>
        <w:rPr>
          <w:spacing w:val="-4"/>
        </w:rPr>
        <w:t xml:space="preserve"> </w:t>
      </w:r>
      <w:r>
        <w:t>творческих</w:t>
      </w:r>
      <w:r>
        <w:rPr>
          <w:spacing w:val="-9"/>
        </w:rPr>
        <w:t xml:space="preserve"> </w:t>
      </w:r>
      <w:r>
        <w:t>способностей</w:t>
      </w:r>
      <w:r>
        <w:rPr>
          <w:spacing w:val="-8"/>
        </w:rPr>
        <w:t xml:space="preserve"> </w:t>
      </w:r>
      <w:r>
        <w:t>обучающихся,</w:t>
      </w:r>
      <w:r>
        <w:rPr>
          <w:spacing w:val="-3"/>
        </w:rPr>
        <w:t xml:space="preserve"> </w:t>
      </w:r>
      <w:r>
        <w:t>формирует умения</w:t>
      </w:r>
      <w:r>
        <w:rPr>
          <w:spacing w:val="-5"/>
        </w:rPr>
        <w:t xml:space="preserve"> </w:t>
      </w:r>
      <w:r>
        <w:t>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231A0E" w:rsidRDefault="00D53A86">
      <w:pPr>
        <w:pStyle w:val="a3"/>
        <w:ind w:right="667"/>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231A0E" w:rsidRDefault="00D53A86">
      <w:pPr>
        <w:pStyle w:val="a3"/>
        <w:spacing w:before="3"/>
        <w:ind w:right="663"/>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231A0E" w:rsidRDefault="00D53A86">
      <w:pPr>
        <w:pStyle w:val="a3"/>
        <w:spacing w:before="3" w:line="237" w:lineRule="auto"/>
        <w:ind w:right="667"/>
      </w:pPr>
      <w:r>
        <w:t>Изучение русского языка обладает огромным потенциалом присвоения традиционных</w:t>
      </w:r>
      <w:r>
        <w:rPr>
          <w:spacing w:val="-15"/>
        </w:rPr>
        <w:t xml:space="preserve"> </w:t>
      </w:r>
      <w:r>
        <w:t>социокультурных</w:t>
      </w:r>
      <w:r>
        <w:rPr>
          <w:spacing w:val="-15"/>
        </w:rPr>
        <w:t xml:space="preserve"> </w:t>
      </w:r>
      <w:r>
        <w:t>и</w:t>
      </w:r>
      <w:r>
        <w:rPr>
          <w:spacing w:val="-9"/>
        </w:rPr>
        <w:t xml:space="preserve"> </w:t>
      </w:r>
      <w:r>
        <w:t>духовно-нравственных</w:t>
      </w:r>
      <w:r>
        <w:rPr>
          <w:spacing w:val="-15"/>
        </w:rPr>
        <w:t xml:space="preserve"> </w:t>
      </w:r>
      <w:r>
        <w:t>ценностей,</w:t>
      </w:r>
      <w:r>
        <w:rPr>
          <w:spacing w:val="-11"/>
        </w:rPr>
        <w:t xml:space="preserve"> </w:t>
      </w:r>
      <w:r>
        <w:t>принятых</w:t>
      </w:r>
      <w:r>
        <w:rPr>
          <w:spacing w:val="-16"/>
        </w:rPr>
        <w:t xml:space="preserve"> </w:t>
      </w:r>
      <w:r>
        <w:t>в</w:t>
      </w:r>
      <w:r>
        <w:rPr>
          <w:spacing w:val="-24"/>
        </w:rPr>
        <w:t xml:space="preserve"> </w:t>
      </w:r>
      <w:r>
        <w:t>обществе</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66"/>
        <w:ind w:right="663" w:firstLine="0"/>
      </w:pPr>
      <w:r>
        <w:lastRenderedPageBreak/>
        <w:t>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w:t>
      </w:r>
      <w:r>
        <w:rPr>
          <w:spacing w:val="-5"/>
        </w:rPr>
        <w:t xml:space="preserve"> </w:t>
      </w:r>
      <w:r>
        <w:t>с</w:t>
      </w:r>
      <w:r>
        <w:rPr>
          <w:spacing w:val="-8"/>
        </w:rPr>
        <w:t xml:space="preserve"> </w:t>
      </w:r>
      <w:r>
        <w:t>осознанием</w:t>
      </w:r>
      <w:r>
        <w:rPr>
          <w:spacing w:val="-5"/>
        </w:rPr>
        <w:t xml:space="preserve"> </w:t>
      </w:r>
      <w:r>
        <w:t>языка</w:t>
      </w:r>
      <w:r>
        <w:rPr>
          <w:spacing w:val="-3"/>
        </w:rPr>
        <w:t xml:space="preserve"> </w:t>
      </w:r>
      <w:r>
        <w:t>как</w:t>
      </w:r>
      <w:r>
        <w:rPr>
          <w:spacing w:val="-4"/>
        </w:rPr>
        <w:t xml:space="preserve"> </w:t>
      </w:r>
      <w:r>
        <w:t>явления</w:t>
      </w:r>
      <w:r>
        <w:rPr>
          <w:spacing w:val="-7"/>
        </w:rPr>
        <w:t xml:space="preserve"> </w:t>
      </w:r>
      <w:r>
        <w:t>национальной</w:t>
      </w:r>
      <w:r>
        <w:rPr>
          <w:spacing w:val="-6"/>
        </w:rPr>
        <w:t xml:space="preserve"> </w:t>
      </w:r>
      <w:r>
        <w:t>культуры, пониманием</w:t>
      </w:r>
      <w:r>
        <w:rPr>
          <w:spacing w:val="-5"/>
        </w:rPr>
        <w:t xml:space="preserve"> </w:t>
      </w:r>
      <w:r>
        <w:t>связи</w:t>
      </w:r>
      <w:r>
        <w:rPr>
          <w:spacing w:val="-6"/>
        </w:rPr>
        <w:t xml:space="preserve"> </w:t>
      </w:r>
      <w:r>
        <w:t>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231A0E" w:rsidRDefault="00D53A86">
      <w:pPr>
        <w:pStyle w:val="a3"/>
        <w:spacing w:before="1"/>
        <w:ind w:left="1510" w:firstLine="0"/>
      </w:pPr>
      <w:r>
        <w:t>Изучение</w:t>
      </w:r>
      <w:r>
        <w:rPr>
          <w:spacing w:val="-6"/>
        </w:rPr>
        <w:t xml:space="preserve"> </w:t>
      </w:r>
      <w:r>
        <w:t>русского</w:t>
      </w:r>
      <w:r>
        <w:rPr>
          <w:spacing w:val="-3"/>
        </w:rPr>
        <w:t xml:space="preserve"> </w:t>
      </w:r>
      <w:r>
        <w:t>языка</w:t>
      </w:r>
      <w:r>
        <w:rPr>
          <w:spacing w:val="-4"/>
        </w:rPr>
        <w:t xml:space="preserve"> </w:t>
      </w:r>
      <w:r>
        <w:t>направлено</w:t>
      </w:r>
      <w:r>
        <w:rPr>
          <w:spacing w:val="-3"/>
        </w:rPr>
        <w:t xml:space="preserve"> </w:t>
      </w:r>
      <w:r>
        <w:t>на</w:t>
      </w:r>
      <w:r>
        <w:rPr>
          <w:spacing w:val="-4"/>
        </w:rPr>
        <w:t xml:space="preserve"> </w:t>
      </w:r>
      <w:r>
        <w:t>достижение</w:t>
      </w:r>
      <w:r>
        <w:rPr>
          <w:spacing w:val="-4"/>
        </w:rPr>
        <w:t xml:space="preserve"> </w:t>
      </w:r>
      <w:r>
        <w:t>следующих</w:t>
      </w:r>
      <w:r>
        <w:rPr>
          <w:spacing w:val="1"/>
        </w:rPr>
        <w:t xml:space="preserve"> </w:t>
      </w:r>
      <w:r>
        <w:rPr>
          <w:spacing w:val="-2"/>
        </w:rPr>
        <w:t>целей:</w:t>
      </w:r>
    </w:p>
    <w:p w:rsidR="00231A0E" w:rsidRDefault="00D53A86" w:rsidP="00E66D62">
      <w:pPr>
        <w:pStyle w:val="a4"/>
        <w:numPr>
          <w:ilvl w:val="0"/>
          <w:numId w:val="89"/>
        </w:numPr>
        <w:tabs>
          <w:tab w:val="left" w:pos="1931"/>
        </w:tabs>
        <w:spacing w:before="5"/>
        <w:ind w:right="663" w:firstLine="710"/>
        <w:rPr>
          <w:sz w:val="24"/>
        </w:rPr>
      </w:pPr>
      <w:r>
        <w:rPr>
          <w:sz w:val="24"/>
        </w:rPr>
        <w:t>приобретение обучающимися первоначальных представлений о</w:t>
      </w:r>
      <w:r>
        <w:rPr>
          <w:spacing w:val="-9"/>
          <w:sz w:val="24"/>
        </w:rPr>
        <w:t xml:space="preserve"> </w:t>
      </w:r>
      <w:r>
        <w:rPr>
          <w:sz w:val="24"/>
        </w:rPr>
        <w:t>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w:t>
      </w:r>
      <w:r>
        <w:rPr>
          <w:spacing w:val="-13"/>
          <w:sz w:val="24"/>
        </w:rPr>
        <w:t xml:space="preserve"> </w:t>
      </w:r>
      <w:r>
        <w:rPr>
          <w:sz w:val="24"/>
        </w:rPr>
        <w:t>правильной</w:t>
      </w:r>
      <w:r>
        <w:rPr>
          <w:spacing w:val="-15"/>
          <w:sz w:val="24"/>
        </w:rPr>
        <w:t xml:space="preserve"> </w:t>
      </w:r>
      <w:r>
        <w:rPr>
          <w:sz w:val="24"/>
        </w:rPr>
        <w:t>устной</w:t>
      </w:r>
      <w:r>
        <w:rPr>
          <w:spacing w:val="-11"/>
          <w:sz w:val="24"/>
        </w:rPr>
        <w:t xml:space="preserve"> </w:t>
      </w:r>
      <w:r>
        <w:rPr>
          <w:sz w:val="24"/>
        </w:rPr>
        <w:t>и</w:t>
      </w:r>
      <w:r>
        <w:rPr>
          <w:spacing w:val="-15"/>
          <w:sz w:val="24"/>
        </w:rPr>
        <w:t xml:space="preserve"> </w:t>
      </w:r>
      <w:r>
        <w:rPr>
          <w:sz w:val="24"/>
        </w:rPr>
        <w:t>письменной</w:t>
      </w:r>
      <w:r>
        <w:rPr>
          <w:spacing w:val="-15"/>
          <w:sz w:val="24"/>
        </w:rPr>
        <w:t xml:space="preserve"> </w:t>
      </w:r>
      <w:r>
        <w:rPr>
          <w:sz w:val="24"/>
        </w:rPr>
        <w:t>речи</w:t>
      </w:r>
      <w:r>
        <w:rPr>
          <w:spacing w:val="-11"/>
          <w:sz w:val="24"/>
        </w:rPr>
        <w:t xml:space="preserve"> </w:t>
      </w:r>
      <w:r>
        <w:rPr>
          <w:sz w:val="24"/>
        </w:rPr>
        <w:t>как</w:t>
      </w:r>
      <w:r>
        <w:rPr>
          <w:spacing w:val="-13"/>
          <w:sz w:val="24"/>
        </w:rPr>
        <w:t xml:space="preserve"> </w:t>
      </w:r>
      <w:r>
        <w:rPr>
          <w:sz w:val="24"/>
        </w:rPr>
        <w:t>показателя</w:t>
      </w:r>
      <w:r>
        <w:rPr>
          <w:spacing w:val="-15"/>
          <w:sz w:val="24"/>
        </w:rPr>
        <w:t xml:space="preserve"> </w:t>
      </w:r>
      <w:r>
        <w:rPr>
          <w:sz w:val="24"/>
        </w:rPr>
        <w:t>общей</w:t>
      </w:r>
      <w:r>
        <w:rPr>
          <w:spacing w:val="-15"/>
          <w:sz w:val="24"/>
        </w:rPr>
        <w:t xml:space="preserve"> </w:t>
      </w:r>
      <w:r>
        <w:rPr>
          <w:sz w:val="24"/>
        </w:rPr>
        <w:t>культуры</w:t>
      </w:r>
      <w:r>
        <w:rPr>
          <w:spacing w:val="-10"/>
          <w:sz w:val="24"/>
        </w:rPr>
        <w:t xml:space="preserve"> </w:t>
      </w:r>
      <w:r>
        <w:rPr>
          <w:sz w:val="24"/>
        </w:rPr>
        <w:t>человека;</w:t>
      </w:r>
    </w:p>
    <w:p w:rsidR="00231A0E" w:rsidRDefault="00D53A86" w:rsidP="00E66D62">
      <w:pPr>
        <w:pStyle w:val="a4"/>
        <w:numPr>
          <w:ilvl w:val="0"/>
          <w:numId w:val="89"/>
        </w:numPr>
        <w:tabs>
          <w:tab w:val="left" w:pos="1931"/>
        </w:tabs>
        <w:ind w:right="670" w:firstLine="710"/>
        <w:rPr>
          <w:sz w:val="24"/>
        </w:rPr>
      </w:pPr>
      <w:r>
        <w:rPr>
          <w:sz w:val="24"/>
        </w:rPr>
        <w:t>овладение</w:t>
      </w:r>
      <w:r>
        <w:rPr>
          <w:spacing w:val="-2"/>
          <w:sz w:val="24"/>
        </w:rPr>
        <w:t xml:space="preserve"> </w:t>
      </w:r>
      <w:r>
        <w:rPr>
          <w:sz w:val="24"/>
        </w:rPr>
        <w:t>основными видами речевой деятельности на</w:t>
      </w:r>
      <w:r>
        <w:rPr>
          <w:spacing w:val="-2"/>
          <w:sz w:val="24"/>
        </w:rPr>
        <w:t xml:space="preserve"> </w:t>
      </w:r>
      <w:r>
        <w:rPr>
          <w:sz w:val="24"/>
        </w:rPr>
        <w:t>основе первоначальных представлений о нормах современного русского литературного языка: аудирование, говорение, чтение, письмо;</w:t>
      </w:r>
    </w:p>
    <w:p w:rsidR="00231A0E" w:rsidRDefault="00D53A86" w:rsidP="00E66D62">
      <w:pPr>
        <w:pStyle w:val="a4"/>
        <w:numPr>
          <w:ilvl w:val="0"/>
          <w:numId w:val="89"/>
        </w:numPr>
        <w:tabs>
          <w:tab w:val="left" w:pos="1931"/>
        </w:tabs>
        <w:ind w:right="665" w:firstLine="710"/>
        <w:rPr>
          <w:sz w:val="24"/>
        </w:rPr>
      </w:pPr>
      <w:r>
        <w:rPr>
          <w:sz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31A0E" w:rsidRDefault="00D53A86" w:rsidP="00E66D62">
      <w:pPr>
        <w:pStyle w:val="a4"/>
        <w:numPr>
          <w:ilvl w:val="0"/>
          <w:numId w:val="89"/>
        </w:numPr>
        <w:tabs>
          <w:tab w:val="left" w:pos="1931"/>
        </w:tabs>
        <w:spacing w:line="237" w:lineRule="auto"/>
        <w:ind w:right="673" w:firstLine="710"/>
        <w:rPr>
          <w:sz w:val="24"/>
        </w:rPr>
      </w:pPr>
      <w:r>
        <w:rPr>
          <w:sz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231A0E" w:rsidRDefault="00D53A86">
      <w:pPr>
        <w:pStyle w:val="a3"/>
        <w:spacing w:before="5" w:line="208" w:lineRule="auto"/>
        <w:ind w:right="675"/>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231A0E" w:rsidRDefault="00D53A86">
      <w:pPr>
        <w:pStyle w:val="a3"/>
        <w:spacing w:line="208" w:lineRule="auto"/>
        <w:ind w:right="672"/>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w:t>
      </w:r>
      <w:r>
        <w:rPr>
          <w:spacing w:val="59"/>
        </w:rPr>
        <w:t xml:space="preserve"> </w:t>
      </w:r>
      <w:r>
        <w:t>речевой</w:t>
      </w:r>
      <w:r>
        <w:rPr>
          <w:spacing w:val="59"/>
        </w:rPr>
        <w:t xml:space="preserve"> </w:t>
      </w:r>
      <w:r>
        <w:t>деятельности</w:t>
      </w:r>
      <w:r>
        <w:rPr>
          <w:spacing w:val="60"/>
        </w:rPr>
        <w:t xml:space="preserve"> </w:t>
      </w:r>
      <w:r>
        <w:t>решаются</w:t>
      </w:r>
      <w:r>
        <w:rPr>
          <w:spacing w:val="63"/>
        </w:rPr>
        <w:t xml:space="preserve"> </w:t>
      </w:r>
      <w:r>
        <w:t>совместно</w:t>
      </w:r>
      <w:r>
        <w:rPr>
          <w:spacing w:val="63"/>
        </w:rPr>
        <w:t xml:space="preserve"> </w:t>
      </w:r>
      <w:r>
        <w:t>с</w:t>
      </w:r>
      <w:r>
        <w:rPr>
          <w:spacing w:val="58"/>
        </w:rPr>
        <w:t xml:space="preserve"> </w:t>
      </w:r>
      <w:r>
        <w:t>учебным</w:t>
      </w:r>
      <w:r>
        <w:rPr>
          <w:spacing w:val="64"/>
        </w:rPr>
        <w:t xml:space="preserve"> </w:t>
      </w:r>
      <w:r>
        <w:rPr>
          <w:spacing w:val="-2"/>
        </w:rPr>
        <w:t>предметом</w:t>
      </w:r>
    </w:p>
    <w:p w:rsidR="00231A0E" w:rsidRDefault="00D53A86">
      <w:pPr>
        <w:pStyle w:val="a3"/>
        <w:spacing w:line="229" w:lineRule="exact"/>
        <w:ind w:firstLine="0"/>
      </w:pPr>
      <w:r>
        <w:t>«Литературное</w:t>
      </w:r>
      <w:r>
        <w:rPr>
          <w:spacing w:val="-3"/>
        </w:rPr>
        <w:t xml:space="preserve"> </w:t>
      </w:r>
      <w:r>
        <w:rPr>
          <w:spacing w:val="-2"/>
        </w:rPr>
        <w:t>чтение».</w:t>
      </w:r>
    </w:p>
    <w:p w:rsidR="00231A0E" w:rsidRDefault="00D53A86">
      <w:pPr>
        <w:pStyle w:val="a3"/>
        <w:spacing w:line="253" w:lineRule="exact"/>
        <w:ind w:left="1510" w:firstLine="0"/>
      </w:pPr>
      <w:r>
        <w:t>Программа</w:t>
      </w:r>
      <w:r>
        <w:rPr>
          <w:spacing w:val="-7"/>
        </w:rPr>
        <w:t xml:space="preserve"> </w:t>
      </w:r>
      <w:r>
        <w:t>по</w:t>
      </w:r>
      <w:r>
        <w:rPr>
          <w:spacing w:val="5"/>
        </w:rPr>
        <w:t xml:space="preserve"> </w:t>
      </w:r>
      <w:r>
        <w:t>русскому</w:t>
      </w:r>
      <w:r>
        <w:rPr>
          <w:spacing w:val="-9"/>
        </w:rPr>
        <w:t xml:space="preserve"> </w:t>
      </w:r>
      <w:r>
        <w:t>языку</w:t>
      </w:r>
      <w:r>
        <w:rPr>
          <w:spacing w:val="-4"/>
        </w:rPr>
        <w:t xml:space="preserve"> </w:t>
      </w:r>
      <w:r>
        <w:t>позволит</w:t>
      </w:r>
      <w:r>
        <w:rPr>
          <w:spacing w:val="-3"/>
        </w:rPr>
        <w:t xml:space="preserve"> </w:t>
      </w:r>
      <w:r>
        <w:t>педагогическому</w:t>
      </w:r>
      <w:r>
        <w:rPr>
          <w:spacing w:val="-4"/>
        </w:rPr>
        <w:t xml:space="preserve"> </w:t>
      </w:r>
      <w:r>
        <w:rPr>
          <w:spacing w:val="-2"/>
        </w:rPr>
        <w:t>работнику:</w:t>
      </w:r>
    </w:p>
    <w:p w:rsidR="00231A0E" w:rsidRDefault="00D53A86" w:rsidP="00E66D62">
      <w:pPr>
        <w:pStyle w:val="a4"/>
        <w:numPr>
          <w:ilvl w:val="0"/>
          <w:numId w:val="89"/>
        </w:numPr>
        <w:tabs>
          <w:tab w:val="left" w:pos="1931"/>
        </w:tabs>
        <w:ind w:right="666" w:firstLine="710"/>
        <w:rPr>
          <w:sz w:val="24"/>
        </w:rPr>
      </w:pPr>
      <w:r>
        <w:rPr>
          <w:sz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231A0E" w:rsidRDefault="00D53A86" w:rsidP="00E66D62">
      <w:pPr>
        <w:pStyle w:val="a4"/>
        <w:numPr>
          <w:ilvl w:val="0"/>
          <w:numId w:val="89"/>
        </w:numPr>
        <w:tabs>
          <w:tab w:val="left" w:pos="1931"/>
        </w:tabs>
        <w:spacing w:line="237" w:lineRule="auto"/>
        <w:ind w:right="665" w:firstLine="710"/>
        <w:rPr>
          <w:sz w:val="24"/>
        </w:rPr>
      </w:pPr>
      <w:r>
        <w:rPr>
          <w:sz w:val="24"/>
        </w:rPr>
        <w:t>определить</w:t>
      </w:r>
      <w:r>
        <w:rPr>
          <w:spacing w:val="-12"/>
          <w:sz w:val="24"/>
        </w:rPr>
        <w:t xml:space="preserve"> </w:t>
      </w:r>
      <w:r>
        <w:rPr>
          <w:sz w:val="24"/>
        </w:rPr>
        <w:t>и</w:t>
      </w:r>
      <w:r>
        <w:rPr>
          <w:spacing w:val="-8"/>
          <w:sz w:val="24"/>
        </w:rPr>
        <w:t xml:space="preserve"> </w:t>
      </w:r>
      <w:r>
        <w:rPr>
          <w:sz w:val="24"/>
        </w:rPr>
        <w:t>структурировать</w:t>
      </w:r>
      <w:r>
        <w:rPr>
          <w:spacing w:val="-7"/>
          <w:sz w:val="24"/>
        </w:rPr>
        <w:t xml:space="preserve"> </w:t>
      </w:r>
      <w:r>
        <w:rPr>
          <w:sz w:val="24"/>
        </w:rPr>
        <w:t>планируемые</w:t>
      </w:r>
      <w:r>
        <w:rPr>
          <w:spacing w:val="-10"/>
          <w:sz w:val="24"/>
        </w:rPr>
        <w:t xml:space="preserve"> </w:t>
      </w:r>
      <w:r>
        <w:rPr>
          <w:sz w:val="24"/>
        </w:rPr>
        <w:t>результаты</w:t>
      </w:r>
      <w:r>
        <w:rPr>
          <w:spacing w:val="-7"/>
          <w:sz w:val="24"/>
        </w:rPr>
        <w:t xml:space="preserve"> </w:t>
      </w:r>
      <w:r>
        <w:rPr>
          <w:sz w:val="24"/>
        </w:rPr>
        <w:t>обучения</w:t>
      </w:r>
      <w:r>
        <w:rPr>
          <w:spacing w:val="-9"/>
          <w:sz w:val="24"/>
        </w:rPr>
        <w:t xml:space="preserve"> </w:t>
      </w:r>
      <w:r>
        <w:rPr>
          <w:sz w:val="24"/>
        </w:rPr>
        <w:t>и</w:t>
      </w:r>
      <w:r>
        <w:rPr>
          <w:spacing w:val="-8"/>
          <w:sz w:val="24"/>
        </w:rPr>
        <w:t xml:space="preserve"> </w:t>
      </w:r>
      <w:r>
        <w:rPr>
          <w:sz w:val="24"/>
        </w:rPr>
        <w:t>содержание русского языка по годам обучения в соответствии с ФГОС НОО;</w:t>
      </w:r>
    </w:p>
    <w:p w:rsidR="00231A0E" w:rsidRDefault="00D53A86" w:rsidP="00E66D62">
      <w:pPr>
        <w:pStyle w:val="a4"/>
        <w:numPr>
          <w:ilvl w:val="0"/>
          <w:numId w:val="89"/>
        </w:numPr>
        <w:tabs>
          <w:tab w:val="left" w:pos="1931"/>
        </w:tabs>
        <w:spacing w:before="3" w:line="237" w:lineRule="auto"/>
        <w:ind w:right="678" w:firstLine="710"/>
        <w:rPr>
          <w:sz w:val="24"/>
        </w:rPr>
      </w:pPr>
      <w:r>
        <w:rPr>
          <w:sz w:val="24"/>
        </w:rPr>
        <w:t>разработать календарно­тематическое планирование с учётом особенностей конкретного класса.</w:t>
      </w:r>
    </w:p>
    <w:p w:rsidR="00231A0E" w:rsidRDefault="00D53A86">
      <w:pPr>
        <w:pStyle w:val="a3"/>
        <w:ind w:right="662"/>
      </w:pPr>
      <w:r>
        <w:t>В</w:t>
      </w:r>
      <w:r>
        <w:rPr>
          <w:spacing w:val="-4"/>
        </w:rPr>
        <w:t xml:space="preserve"> </w:t>
      </w:r>
      <w:r>
        <w:t>программе</w:t>
      </w:r>
      <w:r>
        <w:rPr>
          <w:spacing w:val="-3"/>
        </w:rPr>
        <w:t xml:space="preserve"> </w:t>
      </w:r>
      <w:r>
        <w:t>по</w:t>
      </w:r>
      <w:r>
        <w:rPr>
          <w:spacing w:val="-2"/>
        </w:rPr>
        <w:t xml:space="preserve"> </w:t>
      </w:r>
      <w:r>
        <w:t>русскому</w:t>
      </w:r>
      <w:r>
        <w:rPr>
          <w:spacing w:val="-12"/>
        </w:rPr>
        <w:t xml:space="preserve"> </w:t>
      </w:r>
      <w:r>
        <w:t>языку</w:t>
      </w:r>
      <w:r>
        <w:rPr>
          <w:spacing w:val="-12"/>
        </w:rPr>
        <w:t xml:space="preserve"> </w:t>
      </w:r>
      <w:r>
        <w:t>определяются</w:t>
      </w:r>
      <w:r>
        <w:rPr>
          <w:spacing w:val="-7"/>
        </w:rPr>
        <w:t xml:space="preserve"> </w:t>
      </w:r>
      <w:r>
        <w:t>цели</w:t>
      </w:r>
      <w:r>
        <w:rPr>
          <w:spacing w:val="-2"/>
        </w:rPr>
        <w:t xml:space="preserve"> </w:t>
      </w:r>
      <w:r>
        <w:t>изучения учебного</w:t>
      </w:r>
      <w:r>
        <w:rPr>
          <w:spacing w:val="-2"/>
        </w:rPr>
        <w:t xml:space="preserve"> </w:t>
      </w:r>
      <w:r>
        <w:t>предмета на уровне</w:t>
      </w:r>
      <w:r>
        <w:rPr>
          <w:spacing w:val="-13"/>
        </w:rPr>
        <w:t xml:space="preserve"> </w:t>
      </w:r>
      <w:r>
        <w:t>начального</w:t>
      </w:r>
      <w:r>
        <w:rPr>
          <w:spacing w:val="-12"/>
        </w:rPr>
        <w:t xml:space="preserve"> </w:t>
      </w:r>
      <w:r>
        <w:t>общего</w:t>
      </w:r>
      <w:r>
        <w:rPr>
          <w:spacing w:val="-12"/>
        </w:rPr>
        <w:t xml:space="preserve"> </w:t>
      </w:r>
      <w:r>
        <w:t>образования,</w:t>
      </w:r>
      <w:r>
        <w:rPr>
          <w:spacing w:val="-10"/>
        </w:rPr>
        <w:t xml:space="preserve"> </w:t>
      </w:r>
      <w:r>
        <w:t>планируемые</w:t>
      </w:r>
      <w:r>
        <w:rPr>
          <w:spacing w:val="-13"/>
        </w:rPr>
        <w:t xml:space="preserve"> </w:t>
      </w:r>
      <w:r>
        <w:t>результаты</w:t>
      </w:r>
      <w:r>
        <w:rPr>
          <w:spacing w:val="-9"/>
        </w:rPr>
        <w:t xml:space="preserve"> </w:t>
      </w:r>
      <w:r>
        <w:t>освоения</w:t>
      </w:r>
      <w:r>
        <w:rPr>
          <w:spacing w:val="-15"/>
        </w:rPr>
        <w:t xml:space="preserve"> </w:t>
      </w:r>
      <w:r>
        <w:t>обучающимися русского</w:t>
      </w:r>
      <w:r>
        <w:rPr>
          <w:spacing w:val="-15"/>
        </w:rPr>
        <w:t xml:space="preserve"> </w:t>
      </w:r>
      <w:r>
        <w:t>языка:</w:t>
      </w:r>
      <w:r>
        <w:rPr>
          <w:spacing w:val="-15"/>
        </w:rPr>
        <w:t xml:space="preserve"> </w:t>
      </w:r>
      <w:r>
        <w:t>личностные,</w:t>
      </w:r>
      <w:r>
        <w:rPr>
          <w:spacing w:val="-15"/>
        </w:rPr>
        <w:t xml:space="preserve"> </w:t>
      </w:r>
      <w:r>
        <w:t>метапредметные,</w:t>
      </w:r>
      <w:r>
        <w:rPr>
          <w:spacing w:val="-15"/>
        </w:rPr>
        <w:t xml:space="preserve"> </w:t>
      </w:r>
      <w:r>
        <w:t>предметные.</w:t>
      </w:r>
      <w:r>
        <w:rPr>
          <w:spacing w:val="-15"/>
        </w:rPr>
        <w:t xml:space="preserve"> </w:t>
      </w:r>
      <w:r>
        <w:t>Личностные</w:t>
      </w:r>
      <w:r>
        <w:rPr>
          <w:spacing w:val="-15"/>
        </w:rPr>
        <w:t xml:space="preserve"> </w:t>
      </w:r>
      <w:r>
        <w:t>и</w:t>
      </w:r>
      <w:r>
        <w:rPr>
          <w:spacing w:val="-15"/>
        </w:rPr>
        <w:t xml:space="preserve"> </w:t>
      </w:r>
      <w:r>
        <w:t>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231A0E" w:rsidRDefault="00D53A86">
      <w:pPr>
        <w:pStyle w:val="a3"/>
        <w:ind w:right="665"/>
      </w:pPr>
      <w:r>
        <w:t>Программа</w:t>
      </w:r>
      <w:r>
        <w:rPr>
          <w:spacing w:val="-9"/>
        </w:rPr>
        <w:t xml:space="preserve"> </w:t>
      </w:r>
      <w:r>
        <w:t>по русскому</w:t>
      </w:r>
      <w:r>
        <w:rPr>
          <w:spacing w:val="-12"/>
        </w:rPr>
        <w:t xml:space="preserve"> </w:t>
      </w:r>
      <w:r>
        <w:t>языку</w:t>
      </w:r>
      <w:r>
        <w:rPr>
          <w:spacing w:val="-8"/>
        </w:rPr>
        <w:t xml:space="preserve"> </w:t>
      </w:r>
      <w:r>
        <w:t>устанавливает</w:t>
      </w:r>
      <w:r>
        <w:rPr>
          <w:spacing w:val="-3"/>
        </w:rPr>
        <w:t xml:space="preserve"> </w:t>
      </w:r>
      <w:r>
        <w:t>распределение учебного</w:t>
      </w:r>
      <w:r>
        <w:rPr>
          <w:spacing w:val="-3"/>
        </w:rPr>
        <w:t xml:space="preserve"> </w:t>
      </w:r>
      <w:r>
        <w:t>материала</w:t>
      </w:r>
      <w:r>
        <w:rPr>
          <w:spacing w:val="-4"/>
        </w:rPr>
        <w:t xml:space="preserve"> </w:t>
      </w:r>
      <w:r>
        <w:t>по классам,</w:t>
      </w:r>
      <w:r>
        <w:rPr>
          <w:spacing w:val="-6"/>
        </w:rPr>
        <w:t xml:space="preserve"> </w:t>
      </w:r>
      <w:r>
        <w:t>основанное</w:t>
      </w:r>
      <w:r>
        <w:rPr>
          <w:spacing w:val="-9"/>
        </w:rPr>
        <w:t xml:space="preserve"> </w:t>
      </w:r>
      <w:r>
        <w:t>на</w:t>
      </w:r>
      <w:r>
        <w:rPr>
          <w:spacing w:val="-14"/>
        </w:rPr>
        <w:t xml:space="preserve"> </w:t>
      </w:r>
      <w:r>
        <w:t>логике</w:t>
      </w:r>
      <w:r>
        <w:rPr>
          <w:spacing w:val="-5"/>
        </w:rPr>
        <w:t xml:space="preserve"> </w:t>
      </w:r>
      <w:r>
        <w:t>развития</w:t>
      </w:r>
      <w:r>
        <w:rPr>
          <w:spacing w:val="-13"/>
        </w:rPr>
        <w:t xml:space="preserve"> </w:t>
      </w:r>
      <w:r>
        <w:t>предметного</w:t>
      </w:r>
      <w:r>
        <w:rPr>
          <w:spacing w:val="-4"/>
        </w:rPr>
        <w:t xml:space="preserve"> </w:t>
      </w:r>
      <w:r>
        <w:t>содержания</w:t>
      </w:r>
      <w:r>
        <w:rPr>
          <w:spacing w:val="-9"/>
        </w:rPr>
        <w:t xml:space="preserve"> </w:t>
      </w:r>
      <w:r>
        <w:t>и</w:t>
      </w:r>
      <w:r>
        <w:rPr>
          <w:spacing w:val="-12"/>
        </w:rPr>
        <w:t xml:space="preserve"> </w:t>
      </w:r>
      <w:r>
        <w:t>учёте</w:t>
      </w:r>
      <w:r>
        <w:rPr>
          <w:spacing w:val="-8"/>
        </w:rPr>
        <w:t xml:space="preserve"> </w:t>
      </w:r>
      <w:r>
        <w:t>психологических и возрастных особенностей обучающихся.</w:t>
      </w:r>
    </w:p>
    <w:p w:rsidR="00231A0E" w:rsidRDefault="00D53A86">
      <w:pPr>
        <w:pStyle w:val="a3"/>
        <w:spacing w:before="4" w:line="237" w:lineRule="auto"/>
        <w:ind w:right="674"/>
      </w:pPr>
      <w:r>
        <w:t>Программа по русскому языку предоставляет возможности для реализации различных</w:t>
      </w:r>
      <w:r>
        <w:rPr>
          <w:spacing w:val="33"/>
        </w:rPr>
        <w:t xml:space="preserve">  </w:t>
      </w:r>
      <w:r>
        <w:t>методических</w:t>
      </w:r>
      <w:r>
        <w:rPr>
          <w:spacing w:val="34"/>
        </w:rPr>
        <w:t xml:space="preserve">  </w:t>
      </w:r>
      <w:r>
        <w:t>подходов</w:t>
      </w:r>
      <w:r>
        <w:rPr>
          <w:spacing w:val="35"/>
        </w:rPr>
        <w:t xml:space="preserve">  </w:t>
      </w:r>
      <w:r>
        <w:t>к</w:t>
      </w:r>
      <w:r>
        <w:rPr>
          <w:spacing w:val="33"/>
        </w:rPr>
        <w:t xml:space="preserve">  </w:t>
      </w:r>
      <w:r>
        <w:t>преподаванию</w:t>
      </w:r>
      <w:r>
        <w:rPr>
          <w:spacing w:val="33"/>
        </w:rPr>
        <w:t xml:space="preserve">  </w:t>
      </w:r>
      <w:r>
        <w:t>русского</w:t>
      </w:r>
      <w:r>
        <w:rPr>
          <w:spacing w:val="36"/>
        </w:rPr>
        <w:t xml:space="preserve">  </w:t>
      </w:r>
      <w:r>
        <w:t>языка</w:t>
      </w:r>
      <w:r>
        <w:rPr>
          <w:spacing w:val="34"/>
        </w:rPr>
        <w:t xml:space="preserve">  </w:t>
      </w:r>
      <w:r>
        <w:t>при</w:t>
      </w:r>
      <w:r>
        <w:rPr>
          <w:spacing w:val="34"/>
        </w:rPr>
        <w:t xml:space="preserve">  </w:t>
      </w:r>
      <w:r>
        <w:rPr>
          <w:spacing w:val="-2"/>
        </w:rPr>
        <w:t>условии</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сохранения</w:t>
      </w:r>
      <w:r>
        <w:rPr>
          <w:spacing w:val="-10"/>
        </w:rPr>
        <w:t xml:space="preserve"> </w:t>
      </w:r>
      <w:r>
        <w:t>обязательной</w:t>
      </w:r>
      <w:r>
        <w:rPr>
          <w:spacing w:val="-6"/>
        </w:rPr>
        <w:t xml:space="preserve"> </w:t>
      </w:r>
      <w:r>
        <w:t>части</w:t>
      </w:r>
      <w:r>
        <w:rPr>
          <w:spacing w:val="-2"/>
        </w:rPr>
        <w:t xml:space="preserve"> </w:t>
      </w:r>
      <w:r>
        <w:t>содержания</w:t>
      </w:r>
      <w:r>
        <w:rPr>
          <w:spacing w:val="-3"/>
        </w:rPr>
        <w:t xml:space="preserve"> </w:t>
      </w:r>
      <w:r>
        <w:t>учебного</w:t>
      </w:r>
      <w:r>
        <w:rPr>
          <w:spacing w:val="-2"/>
        </w:rPr>
        <w:t xml:space="preserve"> предмета.</w:t>
      </w:r>
    </w:p>
    <w:p w:rsidR="00231A0E" w:rsidRDefault="00D53A86">
      <w:pPr>
        <w:pStyle w:val="a3"/>
        <w:spacing w:before="3"/>
        <w:ind w:right="668"/>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231A0E" w:rsidRDefault="00D53A86">
      <w:pPr>
        <w:pStyle w:val="a3"/>
        <w:spacing w:before="3" w:line="237" w:lineRule="auto"/>
        <w:ind w:right="666"/>
      </w:pPr>
      <w:r>
        <w:t>Общее</w:t>
      </w:r>
      <w:r>
        <w:rPr>
          <w:spacing w:val="-3"/>
        </w:rPr>
        <w:t xml:space="preserve"> </w:t>
      </w:r>
      <w:r>
        <w:t>число часов,</w:t>
      </w:r>
      <w:r>
        <w:rPr>
          <w:spacing w:val="-5"/>
        </w:rPr>
        <w:t xml:space="preserve"> </w:t>
      </w:r>
      <w:r>
        <w:t>рекомендованных</w:t>
      </w:r>
      <w:r>
        <w:rPr>
          <w:spacing w:val="-7"/>
        </w:rPr>
        <w:t xml:space="preserve"> </w:t>
      </w:r>
      <w:r>
        <w:t>для</w:t>
      </w:r>
      <w:r>
        <w:rPr>
          <w:spacing w:val="-2"/>
        </w:rPr>
        <w:t xml:space="preserve"> </w:t>
      </w:r>
      <w:r>
        <w:t>изучения</w:t>
      </w:r>
      <w:r>
        <w:rPr>
          <w:spacing w:val="-2"/>
        </w:rPr>
        <w:t xml:space="preserve"> </w:t>
      </w:r>
      <w:r>
        <w:t>русского</w:t>
      </w:r>
      <w:r>
        <w:rPr>
          <w:spacing w:val="-2"/>
        </w:rPr>
        <w:t xml:space="preserve"> </w:t>
      </w:r>
      <w:r>
        <w:t>языка, –675</w:t>
      </w:r>
      <w:r>
        <w:rPr>
          <w:spacing w:val="-2"/>
        </w:rPr>
        <w:t xml:space="preserve"> </w:t>
      </w:r>
      <w:r>
        <w:t>(5</w:t>
      </w:r>
      <w:r>
        <w:rPr>
          <w:spacing w:val="-2"/>
        </w:rPr>
        <w:t xml:space="preserve"> </w:t>
      </w:r>
      <w:r>
        <w:t>часов</w:t>
      </w:r>
      <w:r>
        <w:rPr>
          <w:spacing w:val="-5"/>
        </w:rPr>
        <w:t xml:space="preserve"> </w:t>
      </w:r>
      <w:r>
        <w:t>в неделю в каждом классе): в 1 классе – 165 часов, во 2–4 классах – по 170 часов.</w:t>
      </w:r>
    </w:p>
    <w:p w:rsidR="00231A0E" w:rsidRDefault="00D53A86">
      <w:pPr>
        <w:pStyle w:val="1"/>
        <w:spacing w:before="8"/>
      </w:pPr>
      <w:r>
        <w:t>Содержание</w:t>
      </w:r>
      <w:r>
        <w:rPr>
          <w:spacing w:val="-6"/>
        </w:rPr>
        <w:t xml:space="preserve"> </w:t>
      </w:r>
      <w:r>
        <w:t>обучения</w:t>
      </w:r>
      <w:r>
        <w:rPr>
          <w:spacing w:val="-4"/>
        </w:rPr>
        <w:t xml:space="preserve"> </w:t>
      </w:r>
      <w:r>
        <w:t>в</w:t>
      </w:r>
      <w:r>
        <w:rPr>
          <w:spacing w:val="-5"/>
        </w:rPr>
        <w:t xml:space="preserve"> </w:t>
      </w:r>
      <w:r>
        <w:t>1</w:t>
      </w:r>
      <w:r>
        <w:rPr>
          <w:spacing w:val="-9"/>
        </w:rPr>
        <w:t xml:space="preserve"> </w:t>
      </w:r>
      <w:r>
        <w:rPr>
          <w:spacing w:val="-2"/>
        </w:rPr>
        <w:t>классе.</w:t>
      </w:r>
    </w:p>
    <w:p w:rsidR="00231A0E" w:rsidRDefault="00D53A86">
      <w:pPr>
        <w:pStyle w:val="a3"/>
        <w:spacing w:line="272" w:lineRule="exact"/>
        <w:ind w:left="1510" w:firstLine="0"/>
      </w:pPr>
      <w:r>
        <w:t>Обучение</w:t>
      </w:r>
      <w:r>
        <w:rPr>
          <w:spacing w:val="-14"/>
        </w:rPr>
        <w:t xml:space="preserve"> </w:t>
      </w:r>
      <w:r>
        <w:rPr>
          <w:spacing w:val="-2"/>
        </w:rPr>
        <w:t>грамоте.</w:t>
      </w:r>
    </w:p>
    <w:p w:rsidR="00231A0E" w:rsidRDefault="00D53A86">
      <w:pPr>
        <w:pStyle w:val="a3"/>
        <w:spacing w:before="2"/>
        <w:ind w:right="666"/>
      </w:pPr>
      <w:r>
        <w:t>Начальным этапом изучения учебных предметов «Русский язык»,</w:t>
      </w:r>
      <w:r>
        <w:rPr>
          <w:spacing w:val="-3"/>
        </w:rPr>
        <w:t xml:space="preserve"> </w:t>
      </w:r>
      <w:r>
        <w:t>«Литературное чтение» в 1 классе является учебный курс «Обучение грамоте»: обучение</w:t>
      </w:r>
      <w:r>
        <w:rPr>
          <w:spacing w:val="40"/>
        </w:rPr>
        <w:t xml:space="preserve"> </w:t>
      </w:r>
      <w:r>
        <w:t>письму идёт параллельно с обучением чтению. На учебный курс</w:t>
      </w:r>
      <w:r>
        <w:rPr>
          <w:spacing w:val="-4"/>
        </w:rPr>
        <w:t xml:space="preserve"> </w:t>
      </w:r>
      <w:r>
        <w:t>«Обучение</w:t>
      </w:r>
      <w:r>
        <w:rPr>
          <w:spacing w:val="-12"/>
        </w:rPr>
        <w:t xml:space="preserve"> </w:t>
      </w:r>
      <w:r>
        <w:t>грамоте»</w:t>
      </w:r>
      <w:r>
        <w:rPr>
          <w:spacing w:val="-12"/>
        </w:rPr>
        <w:t xml:space="preserve"> </w:t>
      </w:r>
      <w:r>
        <w:t>рекомендуется отводить</w:t>
      </w:r>
      <w:r>
        <w:rPr>
          <w:spacing w:val="-15"/>
        </w:rPr>
        <w:t xml:space="preserve"> </w:t>
      </w:r>
      <w:r>
        <w:t>9</w:t>
      </w:r>
      <w:r>
        <w:rPr>
          <w:spacing w:val="-15"/>
        </w:rPr>
        <w:t xml:space="preserve"> </w:t>
      </w:r>
      <w:r>
        <w:t>часов</w:t>
      </w:r>
      <w:r>
        <w:rPr>
          <w:spacing w:val="-15"/>
        </w:rPr>
        <w:t xml:space="preserve"> </w:t>
      </w:r>
      <w:r>
        <w:t>в</w:t>
      </w:r>
      <w:r>
        <w:rPr>
          <w:spacing w:val="-15"/>
        </w:rPr>
        <w:t xml:space="preserve"> </w:t>
      </w:r>
      <w:r>
        <w:t>неделю:</w:t>
      </w:r>
      <w:r>
        <w:rPr>
          <w:spacing w:val="-14"/>
        </w:rPr>
        <w:t xml:space="preserve"> </w:t>
      </w:r>
      <w:r>
        <w:t>5</w:t>
      </w:r>
      <w:r>
        <w:rPr>
          <w:spacing w:val="-14"/>
        </w:rPr>
        <w:t xml:space="preserve"> </w:t>
      </w:r>
      <w:r>
        <w:t>часов</w:t>
      </w:r>
      <w:r>
        <w:rPr>
          <w:spacing w:val="-15"/>
        </w:rPr>
        <w:t xml:space="preserve"> </w:t>
      </w:r>
      <w:r>
        <w:t>учебного предмета</w:t>
      </w:r>
      <w:r>
        <w:rPr>
          <w:spacing w:val="39"/>
        </w:rPr>
        <w:t xml:space="preserve"> </w:t>
      </w:r>
      <w:r>
        <w:t>«Русский</w:t>
      </w:r>
      <w:r>
        <w:rPr>
          <w:spacing w:val="40"/>
        </w:rPr>
        <w:t xml:space="preserve"> </w:t>
      </w:r>
      <w:r>
        <w:t>язык»</w:t>
      </w:r>
      <w:r>
        <w:rPr>
          <w:spacing w:val="33"/>
        </w:rPr>
        <w:t xml:space="preserve"> </w:t>
      </w:r>
      <w:r>
        <w:t>(обучение</w:t>
      </w:r>
      <w:r>
        <w:rPr>
          <w:spacing w:val="40"/>
        </w:rPr>
        <w:t xml:space="preserve"> </w:t>
      </w:r>
      <w:r>
        <w:t>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w:t>
      </w:r>
      <w:r>
        <w:rPr>
          <w:spacing w:val="-15"/>
        </w:rPr>
        <w:t xml:space="preserve"> </w:t>
      </w:r>
      <w:r>
        <w:t>и</w:t>
      </w:r>
      <w:r>
        <w:rPr>
          <w:spacing w:val="-15"/>
        </w:rPr>
        <w:t xml:space="preserve"> </w:t>
      </w:r>
      <w:r>
        <w:t>может</w:t>
      </w:r>
      <w:r>
        <w:rPr>
          <w:spacing w:val="-15"/>
        </w:rPr>
        <w:t xml:space="preserve"> </w:t>
      </w:r>
      <w:r>
        <w:t>составлять</w:t>
      </w:r>
      <w:r>
        <w:rPr>
          <w:spacing w:val="-15"/>
        </w:rPr>
        <w:t xml:space="preserve"> </w:t>
      </w:r>
      <w:r>
        <w:t>от</w:t>
      </w:r>
      <w:r>
        <w:rPr>
          <w:spacing w:val="-15"/>
        </w:rPr>
        <w:t xml:space="preserve"> </w:t>
      </w:r>
      <w:r>
        <w:t>20</w:t>
      </w:r>
      <w:r>
        <w:rPr>
          <w:spacing w:val="-15"/>
        </w:rPr>
        <w:t xml:space="preserve"> </w:t>
      </w:r>
      <w:r>
        <w:t>до</w:t>
      </w:r>
      <w:r>
        <w:rPr>
          <w:spacing w:val="-15"/>
        </w:rPr>
        <w:t xml:space="preserve"> </w:t>
      </w:r>
      <w:r>
        <w:t>23</w:t>
      </w:r>
      <w:r>
        <w:rPr>
          <w:spacing w:val="-15"/>
        </w:rPr>
        <w:t xml:space="preserve"> </w:t>
      </w:r>
      <w:r>
        <w:t>недель,</w:t>
      </w:r>
      <w:r>
        <w:rPr>
          <w:spacing w:val="-15"/>
        </w:rPr>
        <w:t xml:space="preserve"> </w:t>
      </w:r>
      <w:r>
        <w:t>соответственно,</w:t>
      </w:r>
      <w:r>
        <w:rPr>
          <w:spacing w:val="-15"/>
        </w:rPr>
        <w:t xml:space="preserve"> </w:t>
      </w:r>
      <w:r>
        <w:t>продолжительность</w:t>
      </w:r>
      <w:r>
        <w:rPr>
          <w:spacing w:val="-15"/>
        </w:rPr>
        <w:t xml:space="preserve"> </w:t>
      </w:r>
      <w:r>
        <w:t>изучения систематического курса в 1 классе может варьироваться от 10 до 13 недель.</w:t>
      </w:r>
    </w:p>
    <w:p w:rsidR="00231A0E" w:rsidRDefault="00D53A86">
      <w:pPr>
        <w:pStyle w:val="a3"/>
        <w:spacing w:before="2" w:line="275" w:lineRule="exact"/>
        <w:ind w:left="1510" w:firstLine="0"/>
      </w:pPr>
      <w:r>
        <w:t>Развитие</w:t>
      </w:r>
      <w:r>
        <w:rPr>
          <w:spacing w:val="-7"/>
        </w:rPr>
        <w:t xml:space="preserve"> </w:t>
      </w:r>
      <w:r>
        <w:rPr>
          <w:spacing w:val="-2"/>
        </w:rPr>
        <w:t>речи.</w:t>
      </w:r>
    </w:p>
    <w:p w:rsidR="00231A0E" w:rsidRDefault="00D53A86">
      <w:pPr>
        <w:pStyle w:val="a3"/>
        <w:spacing w:line="242" w:lineRule="auto"/>
        <w:ind w:right="664"/>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31A0E" w:rsidRDefault="00D53A86">
      <w:pPr>
        <w:pStyle w:val="a3"/>
        <w:spacing w:line="242" w:lineRule="auto"/>
        <w:ind w:left="1510" w:right="1016" w:firstLine="0"/>
      </w:pPr>
      <w:r>
        <w:t>Понимание</w:t>
      </w:r>
      <w:r>
        <w:rPr>
          <w:spacing w:val="-9"/>
        </w:rPr>
        <w:t xml:space="preserve"> </w:t>
      </w:r>
      <w:r>
        <w:t>текста</w:t>
      </w:r>
      <w:r>
        <w:rPr>
          <w:spacing w:val="-5"/>
        </w:rPr>
        <w:t xml:space="preserve"> </w:t>
      </w:r>
      <w:r>
        <w:t>при</w:t>
      </w:r>
      <w:r>
        <w:rPr>
          <w:spacing w:val="-8"/>
        </w:rPr>
        <w:t xml:space="preserve"> </w:t>
      </w:r>
      <w:r>
        <w:t>его</w:t>
      </w:r>
      <w:r>
        <w:rPr>
          <w:spacing w:val="-5"/>
        </w:rPr>
        <w:t xml:space="preserve"> </w:t>
      </w:r>
      <w:r>
        <w:t>прослушивании</w:t>
      </w:r>
      <w:r>
        <w:rPr>
          <w:spacing w:val="-6"/>
        </w:rPr>
        <w:t xml:space="preserve"> </w:t>
      </w:r>
      <w:r>
        <w:t>и</w:t>
      </w:r>
      <w:r>
        <w:rPr>
          <w:spacing w:val="-9"/>
        </w:rPr>
        <w:t xml:space="preserve"> </w:t>
      </w:r>
      <w:r>
        <w:t>при</w:t>
      </w:r>
      <w:r>
        <w:rPr>
          <w:spacing w:val="-4"/>
        </w:rPr>
        <w:t xml:space="preserve"> </w:t>
      </w:r>
      <w:r>
        <w:t>самостоятельном</w:t>
      </w:r>
      <w:r>
        <w:rPr>
          <w:spacing w:val="-6"/>
        </w:rPr>
        <w:t xml:space="preserve"> </w:t>
      </w:r>
      <w:r>
        <w:t>чтении</w:t>
      </w:r>
      <w:r>
        <w:rPr>
          <w:spacing w:val="-12"/>
        </w:rPr>
        <w:t xml:space="preserve"> </w:t>
      </w:r>
      <w:r>
        <w:t>вслух. Слово и предложение.</w:t>
      </w:r>
    </w:p>
    <w:p w:rsidR="00231A0E" w:rsidRDefault="00D53A86">
      <w:pPr>
        <w:pStyle w:val="a3"/>
        <w:spacing w:line="242" w:lineRule="auto"/>
        <w:jc w:val="left"/>
      </w:pPr>
      <w:r>
        <w:t>Различение</w:t>
      </w:r>
      <w:r>
        <w:rPr>
          <w:spacing w:val="80"/>
        </w:rPr>
        <w:t xml:space="preserve"> </w:t>
      </w:r>
      <w:r>
        <w:t>слова</w:t>
      </w:r>
      <w:r>
        <w:rPr>
          <w:spacing w:val="80"/>
        </w:rPr>
        <w:t xml:space="preserve"> </w:t>
      </w:r>
      <w:r>
        <w:t>и</w:t>
      </w:r>
      <w:r>
        <w:rPr>
          <w:spacing w:val="80"/>
        </w:rPr>
        <w:t xml:space="preserve"> </w:t>
      </w:r>
      <w:r>
        <w:t>предложения.</w:t>
      </w:r>
      <w:r>
        <w:rPr>
          <w:spacing w:val="80"/>
        </w:rPr>
        <w:t xml:space="preserve"> </w:t>
      </w:r>
      <w:r>
        <w:t>Работа</w:t>
      </w:r>
      <w:r>
        <w:rPr>
          <w:spacing w:val="80"/>
        </w:rPr>
        <w:t xml:space="preserve"> </w:t>
      </w:r>
      <w:r>
        <w:t>с</w:t>
      </w:r>
      <w:r>
        <w:rPr>
          <w:spacing w:val="80"/>
        </w:rPr>
        <w:t xml:space="preserve"> </w:t>
      </w:r>
      <w:r>
        <w:t>предложением:</w:t>
      </w:r>
      <w:r>
        <w:rPr>
          <w:spacing w:val="80"/>
        </w:rPr>
        <w:t xml:space="preserve"> </w:t>
      </w:r>
      <w:r>
        <w:t>выделение</w:t>
      </w:r>
      <w:r>
        <w:rPr>
          <w:spacing w:val="80"/>
        </w:rPr>
        <w:t xml:space="preserve"> </w:t>
      </w:r>
      <w:r>
        <w:t>слов,</w:t>
      </w:r>
      <w:r>
        <w:rPr>
          <w:spacing w:val="40"/>
        </w:rPr>
        <w:t xml:space="preserve"> </w:t>
      </w:r>
      <w:r>
        <w:t>изменение их порядка.</w:t>
      </w:r>
    </w:p>
    <w:p w:rsidR="00231A0E" w:rsidRDefault="00D53A86">
      <w:pPr>
        <w:pStyle w:val="a3"/>
        <w:spacing w:line="242" w:lineRule="auto"/>
        <w:jc w:val="left"/>
      </w:pPr>
      <w:r>
        <w:t>Восприятие слова как объекта изучения,</w:t>
      </w:r>
      <w:r>
        <w:rPr>
          <w:spacing w:val="30"/>
        </w:rPr>
        <w:t xml:space="preserve"> </w:t>
      </w:r>
      <w:r>
        <w:t>материала</w:t>
      </w:r>
      <w:r>
        <w:rPr>
          <w:spacing w:val="29"/>
        </w:rPr>
        <w:t xml:space="preserve"> </w:t>
      </w:r>
      <w:r>
        <w:t>для</w:t>
      </w:r>
      <w:r>
        <w:rPr>
          <w:spacing w:val="30"/>
        </w:rPr>
        <w:t xml:space="preserve"> </w:t>
      </w:r>
      <w:r>
        <w:t>анализа.</w:t>
      </w:r>
      <w:r>
        <w:rPr>
          <w:spacing w:val="27"/>
        </w:rPr>
        <w:t xml:space="preserve"> </w:t>
      </w:r>
      <w:r>
        <w:t>Наблюдение</w:t>
      </w:r>
      <w:r>
        <w:rPr>
          <w:spacing w:val="28"/>
        </w:rPr>
        <w:t xml:space="preserve"> </w:t>
      </w:r>
      <w:r>
        <w:t>над значением слова. Выявление слов, значение которых требует уточнения.</w:t>
      </w:r>
    </w:p>
    <w:p w:rsidR="00231A0E" w:rsidRDefault="00D53A86">
      <w:pPr>
        <w:pStyle w:val="a3"/>
        <w:spacing w:line="271" w:lineRule="exact"/>
        <w:ind w:left="1510" w:firstLine="0"/>
        <w:jc w:val="left"/>
      </w:pPr>
      <w:r>
        <w:rPr>
          <w:spacing w:val="-2"/>
        </w:rPr>
        <w:t>Фонетика.</w:t>
      </w:r>
    </w:p>
    <w:p w:rsidR="00231A0E" w:rsidRDefault="00D53A86">
      <w:pPr>
        <w:pStyle w:val="a3"/>
        <w:ind w:right="671"/>
      </w:pPr>
      <w:r>
        <w:t>Звуки речи. Единство звукового состава слова и его значения. Установление последовательности</w:t>
      </w:r>
      <w:r>
        <w:rPr>
          <w:spacing w:val="-5"/>
        </w:rPr>
        <w:t xml:space="preserve"> </w:t>
      </w:r>
      <w:r>
        <w:t>звуков</w:t>
      </w:r>
      <w:r>
        <w:rPr>
          <w:spacing w:val="-1"/>
        </w:rPr>
        <w:t xml:space="preserve"> </w:t>
      </w:r>
      <w:r>
        <w:t>в</w:t>
      </w:r>
      <w:r>
        <w:rPr>
          <w:spacing w:val="-1"/>
        </w:rPr>
        <w:t xml:space="preserve"> </w:t>
      </w:r>
      <w:r>
        <w:t>слове</w:t>
      </w:r>
      <w:r>
        <w:rPr>
          <w:spacing w:val="-7"/>
        </w:rPr>
        <w:t xml:space="preserve"> </w:t>
      </w:r>
      <w:r>
        <w:t>и</w:t>
      </w:r>
      <w:r>
        <w:rPr>
          <w:spacing w:val="-5"/>
        </w:rPr>
        <w:t xml:space="preserve"> </w:t>
      </w:r>
      <w:r>
        <w:t>определение</w:t>
      </w:r>
      <w:r>
        <w:rPr>
          <w:spacing w:val="-3"/>
        </w:rPr>
        <w:t xml:space="preserve"> </w:t>
      </w:r>
      <w:r>
        <w:t>количества</w:t>
      </w:r>
      <w:r>
        <w:rPr>
          <w:spacing w:val="-3"/>
        </w:rPr>
        <w:t xml:space="preserve"> </w:t>
      </w:r>
      <w:r>
        <w:t>звуков. Сопоставление</w:t>
      </w:r>
      <w:r>
        <w:rPr>
          <w:spacing w:val="-3"/>
        </w:rPr>
        <w:t xml:space="preserve"> </w:t>
      </w:r>
      <w:r>
        <w:t>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w:t>
      </w:r>
      <w:r>
        <w:rPr>
          <w:spacing w:val="-11"/>
        </w:rPr>
        <w:t xml:space="preserve"> </w:t>
      </w:r>
      <w:r>
        <w:t>и</w:t>
      </w:r>
      <w:r>
        <w:rPr>
          <w:spacing w:val="-6"/>
        </w:rPr>
        <w:t xml:space="preserve"> </w:t>
      </w:r>
      <w:r>
        <w:t>безударных,</w:t>
      </w:r>
      <w:r>
        <w:rPr>
          <w:spacing w:val="-5"/>
        </w:rPr>
        <w:t xml:space="preserve"> </w:t>
      </w:r>
      <w:r>
        <w:t>согласных</w:t>
      </w:r>
      <w:r>
        <w:rPr>
          <w:spacing w:val="-11"/>
        </w:rPr>
        <w:t xml:space="preserve"> </w:t>
      </w:r>
      <w:r>
        <w:t>твёрдых</w:t>
      </w:r>
      <w:r>
        <w:rPr>
          <w:spacing w:val="-11"/>
        </w:rPr>
        <w:t xml:space="preserve"> </w:t>
      </w:r>
      <w:r>
        <w:t>и</w:t>
      </w:r>
      <w:r>
        <w:rPr>
          <w:spacing w:val="-6"/>
        </w:rPr>
        <w:t xml:space="preserve"> </w:t>
      </w:r>
      <w:r>
        <w:t>мягких,</w:t>
      </w:r>
      <w:r>
        <w:rPr>
          <w:spacing w:val="-5"/>
        </w:rPr>
        <w:t xml:space="preserve"> </w:t>
      </w:r>
      <w:r>
        <w:t>звонких</w:t>
      </w:r>
      <w:r>
        <w:rPr>
          <w:spacing w:val="-11"/>
        </w:rPr>
        <w:t xml:space="preserve"> </w:t>
      </w:r>
      <w:r>
        <w:t>и</w:t>
      </w:r>
      <w:r>
        <w:rPr>
          <w:spacing w:val="-6"/>
        </w:rPr>
        <w:t xml:space="preserve"> </w:t>
      </w:r>
      <w:r>
        <w:t>глухих.</w:t>
      </w:r>
      <w:r>
        <w:rPr>
          <w:spacing w:val="-5"/>
        </w:rPr>
        <w:t xml:space="preserve"> </w:t>
      </w:r>
      <w:r>
        <w:t>Определение</w:t>
      </w:r>
      <w:r>
        <w:rPr>
          <w:spacing w:val="-7"/>
        </w:rPr>
        <w:t xml:space="preserve"> </w:t>
      </w:r>
      <w:r>
        <w:t>места ударения. Слог как минимальная произносительная единица. Количество слогов в слове.</w:t>
      </w:r>
    </w:p>
    <w:p w:rsidR="00231A0E" w:rsidRDefault="00D53A86">
      <w:pPr>
        <w:pStyle w:val="a3"/>
        <w:spacing w:line="242" w:lineRule="auto"/>
        <w:ind w:left="1510" w:right="7825" w:firstLine="0"/>
      </w:pPr>
      <w:r>
        <w:rPr>
          <w:spacing w:val="-2"/>
        </w:rPr>
        <w:t>Ударный</w:t>
      </w:r>
      <w:r>
        <w:rPr>
          <w:spacing w:val="-13"/>
        </w:rPr>
        <w:t xml:space="preserve"> </w:t>
      </w:r>
      <w:r>
        <w:rPr>
          <w:spacing w:val="-2"/>
        </w:rPr>
        <w:t>слог. Графика.</w:t>
      </w:r>
    </w:p>
    <w:p w:rsidR="00231A0E" w:rsidRDefault="00D53A86">
      <w:pPr>
        <w:pStyle w:val="a3"/>
        <w:ind w:right="675"/>
      </w:pPr>
      <w:r>
        <w:t>Различение звука и буквы: буква как знак звука. Слоговой принцип русской графики. Буквы гласных</w:t>
      </w:r>
      <w:r>
        <w:rPr>
          <w:spacing w:val="-3"/>
        </w:rPr>
        <w:t xml:space="preserve"> </w:t>
      </w:r>
      <w:r>
        <w:t>как</w:t>
      </w:r>
      <w:r>
        <w:rPr>
          <w:spacing w:val="-1"/>
        </w:rPr>
        <w:t xml:space="preserve"> </w:t>
      </w:r>
      <w:r>
        <w:t>показатель твёрдости –</w:t>
      </w:r>
      <w:r>
        <w:rPr>
          <w:spacing w:val="-4"/>
        </w:rPr>
        <w:t xml:space="preserve"> </w:t>
      </w:r>
      <w:r>
        <w:t>мягкости согласных звуков. Функции букв е,</w:t>
      </w:r>
      <w:r>
        <w:rPr>
          <w:spacing w:val="-1"/>
        </w:rPr>
        <w:t xml:space="preserve"> </w:t>
      </w:r>
      <w:r>
        <w:t>ё,</w:t>
      </w:r>
      <w:r>
        <w:rPr>
          <w:spacing w:val="-1"/>
        </w:rPr>
        <w:t xml:space="preserve"> </w:t>
      </w:r>
      <w:r>
        <w:t>ю,</w:t>
      </w:r>
      <w:r>
        <w:rPr>
          <w:spacing w:val="-1"/>
        </w:rPr>
        <w:t xml:space="preserve"> </w:t>
      </w:r>
      <w:r>
        <w:t>я. Мягкий</w:t>
      </w:r>
      <w:r>
        <w:rPr>
          <w:spacing w:val="-2"/>
        </w:rPr>
        <w:t xml:space="preserve"> </w:t>
      </w:r>
      <w:r>
        <w:t>знак</w:t>
      </w:r>
      <w:r>
        <w:rPr>
          <w:spacing w:val="-5"/>
        </w:rPr>
        <w:t xml:space="preserve"> </w:t>
      </w:r>
      <w:r>
        <w:t>как показатель</w:t>
      </w:r>
      <w:r>
        <w:rPr>
          <w:spacing w:val="-2"/>
        </w:rPr>
        <w:t xml:space="preserve"> </w:t>
      </w:r>
      <w:r>
        <w:t>мягкости</w:t>
      </w:r>
      <w:r>
        <w:rPr>
          <w:spacing w:val="-1"/>
        </w:rPr>
        <w:t xml:space="preserve"> </w:t>
      </w:r>
      <w:r>
        <w:t>предшествующего согласного звука в конце слова. Последовательность букв в русском алфавите.</w:t>
      </w:r>
    </w:p>
    <w:p w:rsidR="00231A0E" w:rsidRDefault="00D53A86">
      <w:pPr>
        <w:pStyle w:val="a3"/>
        <w:ind w:left="1510" w:firstLine="0"/>
        <w:jc w:val="left"/>
      </w:pPr>
      <w:r>
        <w:rPr>
          <w:spacing w:val="-2"/>
        </w:rPr>
        <w:t>Чтение.</w:t>
      </w:r>
    </w:p>
    <w:p w:rsidR="00231A0E" w:rsidRDefault="00D53A86">
      <w:pPr>
        <w:pStyle w:val="a3"/>
        <w:ind w:right="662"/>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w:t>
      </w:r>
      <w:r>
        <w:rPr>
          <w:spacing w:val="-15"/>
        </w:rPr>
        <w:t xml:space="preserve"> </w:t>
      </w:r>
      <w:r>
        <w:t>темпу.</w:t>
      </w:r>
      <w:r>
        <w:rPr>
          <w:spacing w:val="-4"/>
        </w:rPr>
        <w:t xml:space="preserve"> </w:t>
      </w:r>
      <w:r>
        <w:t>Осознанное</w:t>
      </w:r>
      <w:r>
        <w:rPr>
          <w:spacing w:val="-12"/>
        </w:rPr>
        <w:t xml:space="preserve"> </w:t>
      </w:r>
      <w:r>
        <w:t>чтение</w:t>
      </w:r>
      <w:r>
        <w:rPr>
          <w:spacing w:val="-7"/>
        </w:rPr>
        <w:t xml:space="preserve"> </w:t>
      </w:r>
      <w:r>
        <w:t>слов,</w:t>
      </w:r>
      <w:r>
        <w:rPr>
          <w:spacing w:val="-4"/>
        </w:rPr>
        <w:t xml:space="preserve"> </w:t>
      </w:r>
      <w:r>
        <w:t>словосочетаний,</w:t>
      </w:r>
      <w:r>
        <w:rPr>
          <w:spacing w:val="-8"/>
        </w:rPr>
        <w:t xml:space="preserve"> </w:t>
      </w:r>
      <w:r>
        <w:t>предложений.</w:t>
      </w:r>
      <w:r>
        <w:rPr>
          <w:spacing w:val="-6"/>
        </w:rPr>
        <w:t xml:space="preserve"> </w:t>
      </w:r>
      <w:r>
        <w:t>Чтение</w:t>
      </w:r>
      <w:r>
        <w:rPr>
          <w:spacing w:val="-6"/>
        </w:rPr>
        <w:t xml:space="preserve"> </w:t>
      </w:r>
      <w:r>
        <w:t>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31A0E" w:rsidRDefault="00D53A86">
      <w:pPr>
        <w:pStyle w:val="a3"/>
        <w:ind w:right="671"/>
      </w:pPr>
      <w:r>
        <w:t>Орфоэпическое</w:t>
      </w:r>
      <w:r>
        <w:rPr>
          <w:spacing w:val="-9"/>
        </w:rPr>
        <w:t xml:space="preserve"> </w:t>
      </w:r>
      <w:r>
        <w:t>чтение</w:t>
      </w:r>
      <w:r>
        <w:rPr>
          <w:spacing w:val="-13"/>
        </w:rPr>
        <w:t xml:space="preserve"> </w:t>
      </w:r>
      <w:r>
        <w:t>(при</w:t>
      </w:r>
      <w:r>
        <w:rPr>
          <w:spacing w:val="-11"/>
        </w:rPr>
        <w:t xml:space="preserve"> </w:t>
      </w:r>
      <w:r>
        <w:t>переходе</w:t>
      </w:r>
      <w:r>
        <w:rPr>
          <w:spacing w:val="-9"/>
        </w:rPr>
        <w:t xml:space="preserve"> </w:t>
      </w:r>
      <w:r>
        <w:t>к</w:t>
      </w:r>
      <w:r>
        <w:rPr>
          <w:spacing w:val="-9"/>
        </w:rPr>
        <w:t xml:space="preserve"> </w:t>
      </w:r>
      <w:r>
        <w:t>чтению</w:t>
      </w:r>
      <w:r>
        <w:rPr>
          <w:spacing w:val="-13"/>
        </w:rPr>
        <w:t xml:space="preserve"> </w:t>
      </w:r>
      <w:r>
        <w:t>целыми</w:t>
      </w:r>
      <w:r>
        <w:rPr>
          <w:spacing w:val="-11"/>
        </w:rPr>
        <w:t xml:space="preserve"> </w:t>
      </w:r>
      <w:r>
        <w:t>словами).</w:t>
      </w:r>
      <w:r>
        <w:rPr>
          <w:spacing w:val="-9"/>
        </w:rPr>
        <w:t xml:space="preserve"> </w:t>
      </w:r>
      <w:r>
        <w:t xml:space="preserve">Орфографическое чтение (проговаривание) как средство самоконтроля при письме под диктовку и при </w:t>
      </w:r>
      <w:r>
        <w:rPr>
          <w:spacing w:val="-2"/>
        </w:rPr>
        <w:t>списывании.</w:t>
      </w:r>
    </w:p>
    <w:p w:rsidR="00231A0E" w:rsidRDefault="00D53A86">
      <w:pPr>
        <w:pStyle w:val="a3"/>
        <w:spacing w:line="275" w:lineRule="exact"/>
        <w:ind w:left="1510" w:firstLine="0"/>
        <w:jc w:val="left"/>
      </w:pPr>
      <w:r>
        <w:rPr>
          <w:spacing w:val="-2"/>
        </w:rPr>
        <w:t>Письмо.</w:t>
      </w:r>
    </w:p>
    <w:p w:rsidR="00231A0E" w:rsidRDefault="00D53A86">
      <w:pPr>
        <w:pStyle w:val="a3"/>
        <w:spacing w:line="275" w:lineRule="exact"/>
        <w:ind w:left="1510" w:firstLine="0"/>
        <w:jc w:val="left"/>
      </w:pPr>
      <w:r>
        <w:t>Ориентация</w:t>
      </w:r>
      <w:r>
        <w:rPr>
          <w:spacing w:val="35"/>
        </w:rPr>
        <w:t xml:space="preserve"> </w:t>
      </w:r>
      <w:r>
        <w:t>на</w:t>
      </w:r>
      <w:r>
        <w:rPr>
          <w:spacing w:val="40"/>
        </w:rPr>
        <w:t xml:space="preserve"> </w:t>
      </w:r>
      <w:r>
        <w:t>пространстве</w:t>
      </w:r>
      <w:r>
        <w:rPr>
          <w:spacing w:val="41"/>
        </w:rPr>
        <w:t xml:space="preserve"> </w:t>
      </w:r>
      <w:r>
        <w:t>листа</w:t>
      </w:r>
      <w:r>
        <w:rPr>
          <w:spacing w:val="37"/>
        </w:rPr>
        <w:t xml:space="preserve"> </w:t>
      </w:r>
      <w:r>
        <w:t>в</w:t>
      </w:r>
      <w:r>
        <w:rPr>
          <w:spacing w:val="44"/>
        </w:rPr>
        <w:t xml:space="preserve"> </w:t>
      </w:r>
      <w:r>
        <w:t>тетради</w:t>
      </w:r>
      <w:r>
        <w:rPr>
          <w:spacing w:val="38"/>
        </w:rPr>
        <w:t xml:space="preserve"> </w:t>
      </w:r>
      <w:r>
        <w:t>и</w:t>
      </w:r>
      <w:r>
        <w:rPr>
          <w:spacing w:val="38"/>
        </w:rPr>
        <w:t xml:space="preserve"> </w:t>
      </w:r>
      <w:r>
        <w:t>на</w:t>
      </w:r>
      <w:r>
        <w:rPr>
          <w:spacing w:val="36"/>
        </w:rPr>
        <w:t xml:space="preserve"> </w:t>
      </w:r>
      <w:r>
        <w:t>пространстве</w:t>
      </w:r>
      <w:r>
        <w:rPr>
          <w:spacing w:val="36"/>
        </w:rPr>
        <w:t xml:space="preserve"> </w:t>
      </w:r>
      <w:r>
        <w:t>классной</w:t>
      </w:r>
      <w:r>
        <w:rPr>
          <w:spacing w:val="39"/>
        </w:rPr>
        <w:t xml:space="preserve"> </w:t>
      </w:r>
      <w:r>
        <w:rPr>
          <w:spacing w:val="-2"/>
        </w:rPr>
        <w:t>доски.</w:t>
      </w:r>
    </w:p>
    <w:p w:rsidR="00231A0E" w:rsidRDefault="00D53A86">
      <w:pPr>
        <w:pStyle w:val="a3"/>
        <w:ind w:firstLine="0"/>
        <w:jc w:val="left"/>
      </w:pPr>
      <w:r>
        <w:t>Гигиенические</w:t>
      </w:r>
      <w:r>
        <w:rPr>
          <w:spacing w:val="-8"/>
        </w:rPr>
        <w:t xml:space="preserve"> </w:t>
      </w:r>
      <w:r>
        <w:t>требования,</w:t>
      </w:r>
      <w:r>
        <w:rPr>
          <w:spacing w:val="-2"/>
        </w:rPr>
        <w:t xml:space="preserve"> </w:t>
      </w:r>
      <w:r>
        <w:t>которые</w:t>
      </w:r>
      <w:r>
        <w:rPr>
          <w:spacing w:val="-5"/>
        </w:rPr>
        <w:t xml:space="preserve"> </w:t>
      </w:r>
      <w:r>
        <w:t>необходимо</w:t>
      </w:r>
      <w:r>
        <w:rPr>
          <w:spacing w:val="-4"/>
        </w:rPr>
        <w:t xml:space="preserve"> </w:t>
      </w:r>
      <w:r>
        <w:t>соблюдать</w:t>
      </w:r>
      <w:r>
        <w:rPr>
          <w:spacing w:val="-4"/>
        </w:rPr>
        <w:t xml:space="preserve"> </w:t>
      </w:r>
      <w:r>
        <w:t>во</w:t>
      </w:r>
      <w:r>
        <w:rPr>
          <w:spacing w:val="-4"/>
        </w:rPr>
        <w:t xml:space="preserve"> </w:t>
      </w:r>
      <w:r>
        <w:t>время</w:t>
      </w:r>
      <w:r>
        <w:rPr>
          <w:spacing w:val="1"/>
        </w:rPr>
        <w:t xml:space="preserve"> </w:t>
      </w:r>
      <w:r>
        <w:rPr>
          <w:spacing w:val="-2"/>
        </w:rPr>
        <w:t>письма.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9"/>
      </w:pPr>
      <w:r>
        <w:lastRenderedPageBreak/>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w:t>
      </w:r>
      <w:r>
        <w:rPr>
          <w:spacing w:val="-11"/>
        </w:rPr>
        <w:t xml:space="preserve"> </w:t>
      </w:r>
      <w:r>
        <w:t>текста.</w:t>
      </w:r>
    </w:p>
    <w:p w:rsidR="00231A0E" w:rsidRDefault="00D53A86">
      <w:pPr>
        <w:pStyle w:val="a3"/>
        <w:spacing w:before="4" w:line="275" w:lineRule="exact"/>
        <w:ind w:left="1510" w:firstLine="0"/>
      </w:pPr>
      <w:r>
        <w:t>Орфография</w:t>
      </w:r>
      <w:r>
        <w:rPr>
          <w:spacing w:val="-7"/>
        </w:rPr>
        <w:t xml:space="preserve"> </w:t>
      </w:r>
      <w:r>
        <w:t>и</w:t>
      </w:r>
      <w:r>
        <w:rPr>
          <w:spacing w:val="-7"/>
        </w:rPr>
        <w:t xml:space="preserve"> </w:t>
      </w:r>
      <w:r>
        <w:rPr>
          <w:spacing w:val="-2"/>
        </w:rPr>
        <w:t>пунктуация.</w:t>
      </w:r>
    </w:p>
    <w:p w:rsidR="00231A0E" w:rsidRDefault="00D53A86">
      <w:pPr>
        <w:pStyle w:val="a3"/>
        <w:spacing w:line="242" w:lineRule="auto"/>
        <w:ind w:right="663"/>
      </w:pPr>
      <w:r>
        <w:t xml:space="preserve">Правила правописания и их применение: раздельное написание слов; обозначение </w:t>
      </w:r>
      <w:r>
        <w:rPr>
          <w:spacing w:val="-2"/>
        </w:rPr>
        <w:t>гласных</w:t>
      </w:r>
      <w:r>
        <w:rPr>
          <w:spacing w:val="-17"/>
        </w:rPr>
        <w:t xml:space="preserve"> </w:t>
      </w:r>
      <w:r>
        <w:rPr>
          <w:spacing w:val="-2"/>
        </w:rPr>
        <w:t>после</w:t>
      </w:r>
      <w:r>
        <w:rPr>
          <w:spacing w:val="-16"/>
        </w:rPr>
        <w:t xml:space="preserve"> </w:t>
      </w:r>
      <w:r>
        <w:rPr>
          <w:spacing w:val="-2"/>
        </w:rPr>
        <w:t>шипящих</w:t>
      </w:r>
      <w:r>
        <w:rPr>
          <w:spacing w:val="-15"/>
        </w:rPr>
        <w:t xml:space="preserve"> </w:t>
      </w:r>
      <w:r>
        <w:rPr>
          <w:spacing w:val="-2"/>
        </w:rPr>
        <w:t>в</w:t>
      </w:r>
      <w:r>
        <w:rPr>
          <w:spacing w:val="-13"/>
        </w:rPr>
        <w:t xml:space="preserve"> </w:t>
      </w:r>
      <w:r>
        <w:rPr>
          <w:spacing w:val="-2"/>
        </w:rPr>
        <w:t>сочетаниях</w:t>
      </w:r>
      <w:r>
        <w:rPr>
          <w:spacing w:val="-16"/>
        </w:rPr>
        <w:t xml:space="preserve"> </w:t>
      </w:r>
      <w:r>
        <w:rPr>
          <w:spacing w:val="-2"/>
        </w:rPr>
        <w:t>«жи»,</w:t>
      </w:r>
      <w:r>
        <w:rPr>
          <w:spacing w:val="-8"/>
        </w:rPr>
        <w:t xml:space="preserve"> </w:t>
      </w:r>
      <w:r>
        <w:rPr>
          <w:spacing w:val="-2"/>
        </w:rPr>
        <w:t>«ши»</w:t>
      </w:r>
      <w:r>
        <w:rPr>
          <w:spacing w:val="-16"/>
        </w:rPr>
        <w:t xml:space="preserve"> </w:t>
      </w:r>
      <w:r>
        <w:rPr>
          <w:spacing w:val="-2"/>
        </w:rPr>
        <w:t>(в</w:t>
      </w:r>
      <w:r>
        <w:rPr>
          <w:spacing w:val="-13"/>
        </w:rPr>
        <w:t xml:space="preserve"> </w:t>
      </w:r>
      <w:r>
        <w:rPr>
          <w:spacing w:val="-2"/>
        </w:rPr>
        <w:t>положении</w:t>
      </w:r>
      <w:r>
        <w:rPr>
          <w:spacing w:val="-13"/>
        </w:rPr>
        <w:t xml:space="preserve"> </w:t>
      </w:r>
      <w:r>
        <w:rPr>
          <w:spacing w:val="-2"/>
        </w:rPr>
        <w:t>под</w:t>
      </w:r>
      <w:r>
        <w:rPr>
          <w:spacing w:val="-9"/>
        </w:rPr>
        <w:t xml:space="preserve"> </w:t>
      </w:r>
      <w:r>
        <w:rPr>
          <w:spacing w:val="-2"/>
        </w:rPr>
        <w:t>ударением),</w:t>
      </w:r>
      <w:r>
        <w:rPr>
          <w:spacing w:val="3"/>
        </w:rPr>
        <w:t xml:space="preserve"> </w:t>
      </w:r>
      <w:r>
        <w:rPr>
          <w:spacing w:val="-2"/>
        </w:rPr>
        <w:t>«ча»,</w:t>
      </w:r>
      <w:r>
        <w:rPr>
          <w:spacing w:val="3"/>
        </w:rPr>
        <w:t xml:space="preserve"> </w:t>
      </w:r>
      <w:r>
        <w:rPr>
          <w:spacing w:val="-2"/>
        </w:rPr>
        <w:t>«ща»,</w:t>
      </w:r>
    </w:p>
    <w:p w:rsidR="00231A0E" w:rsidRDefault="00D53A86">
      <w:pPr>
        <w:pStyle w:val="a3"/>
        <w:ind w:right="679" w:firstLine="0"/>
      </w:pPr>
      <w:r>
        <w:t>«чу», «щу»; прописная буква в начале предложения, в</w:t>
      </w:r>
      <w:r>
        <w:rPr>
          <w:spacing w:val="-14"/>
        </w:rPr>
        <w:t xml:space="preserve"> </w:t>
      </w:r>
      <w:r>
        <w:t>именах</w:t>
      </w:r>
      <w:r>
        <w:rPr>
          <w:spacing w:val="-6"/>
        </w:rPr>
        <w:t xml:space="preserve"> </w:t>
      </w:r>
      <w:r>
        <w:t>собственных</w:t>
      </w:r>
      <w:r>
        <w:rPr>
          <w:spacing w:val="-6"/>
        </w:rPr>
        <w:t xml:space="preserve"> </w:t>
      </w:r>
      <w:r>
        <w:t>(имена</w:t>
      </w:r>
      <w:r>
        <w:rPr>
          <w:spacing w:val="-2"/>
        </w:rPr>
        <w:t xml:space="preserve"> </w:t>
      </w:r>
      <w:r>
        <w:t>людей, клички животных); перенос по слогам слов без стечения согласных; знаки препинания в конце предложения.</w:t>
      </w:r>
    </w:p>
    <w:p w:rsidR="00231A0E" w:rsidRDefault="00D53A86">
      <w:pPr>
        <w:pStyle w:val="a3"/>
        <w:spacing w:line="237" w:lineRule="auto"/>
        <w:ind w:left="1510" w:right="6582" w:firstLine="0"/>
        <w:jc w:val="left"/>
      </w:pPr>
      <w:r>
        <w:t>Систематический курс. Общие</w:t>
      </w:r>
      <w:r>
        <w:rPr>
          <w:spacing w:val="-15"/>
        </w:rPr>
        <w:t xml:space="preserve"> </w:t>
      </w:r>
      <w:r>
        <w:t>сведения</w:t>
      </w:r>
      <w:r>
        <w:rPr>
          <w:spacing w:val="-15"/>
        </w:rPr>
        <w:t xml:space="preserve"> </w:t>
      </w:r>
      <w:r>
        <w:t>о</w:t>
      </w:r>
      <w:r>
        <w:rPr>
          <w:spacing w:val="-15"/>
        </w:rPr>
        <w:t xml:space="preserve"> </w:t>
      </w:r>
      <w:r>
        <w:t>языке.</w:t>
      </w:r>
    </w:p>
    <w:p w:rsidR="00231A0E" w:rsidRDefault="00D53A86">
      <w:pPr>
        <w:pStyle w:val="a3"/>
        <w:spacing w:before="4" w:line="237" w:lineRule="auto"/>
        <w:ind w:left="1510" w:right="668" w:firstLine="0"/>
        <w:jc w:val="left"/>
      </w:pPr>
      <w:r>
        <w:t>Язык</w:t>
      </w:r>
      <w:r>
        <w:rPr>
          <w:spacing w:val="-8"/>
        </w:rPr>
        <w:t xml:space="preserve"> </w:t>
      </w:r>
      <w:r>
        <w:t>как</w:t>
      </w:r>
      <w:r>
        <w:rPr>
          <w:spacing w:val="-8"/>
        </w:rPr>
        <w:t xml:space="preserve"> </w:t>
      </w:r>
      <w:r>
        <w:t>основное</w:t>
      </w:r>
      <w:r>
        <w:rPr>
          <w:spacing w:val="-7"/>
        </w:rPr>
        <w:t xml:space="preserve"> </w:t>
      </w:r>
      <w:r>
        <w:t>средство</w:t>
      </w:r>
      <w:r>
        <w:rPr>
          <w:spacing w:val="-2"/>
        </w:rPr>
        <w:t xml:space="preserve"> </w:t>
      </w:r>
      <w:r>
        <w:t>человеческого</w:t>
      </w:r>
      <w:r>
        <w:rPr>
          <w:spacing w:val="-6"/>
        </w:rPr>
        <w:t xml:space="preserve"> </w:t>
      </w:r>
      <w:r>
        <w:t>общения.</w:t>
      </w:r>
      <w:r>
        <w:rPr>
          <w:spacing w:val="-9"/>
        </w:rPr>
        <w:t xml:space="preserve"> </w:t>
      </w:r>
      <w:r>
        <w:t>Цели</w:t>
      </w:r>
      <w:r>
        <w:rPr>
          <w:spacing w:val="-9"/>
        </w:rPr>
        <w:t xml:space="preserve"> </w:t>
      </w:r>
      <w:r>
        <w:t>и</w:t>
      </w:r>
      <w:r>
        <w:rPr>
          <w:spacing w:val="-5"/>
        </w:rPr>
        <w:t xml:space="preserve"> </w:t>
      </w:r>
      <w:r>
        <w:t>ситуации</w:t>
      </w:r>
      <w:r>
        <w:rPr>
          <w:spacing w:val="-2"/>
        </w:rPr>
        <w:t xml:space="preserve"> </w:t>
      </w:r>
      <w:r>
        <w:t xml:space="preserve">общения. </w:t>
      </w:r>
      <w:r>
        <w:rPr>
          <w:spacing w:val="-2"/>
        </w:rPr>
        <w:t>Фонетика.</w:t>
      </w:r>
    </w:p>
    <w:p w:rsidR="00231A0E" w:rsidRDefault="00D53A86">
      <w:pPr>
        <w:pStyle w:val="a3"/>
        <w:spacing w:before="3"/>
        <w:ind w:right="674"/>
      </w:pPr>
      <w:r>
        <w:t>Звуки речи. Гласные и согласные звуки, их различение. Ударение в слове. Гласные ударные</w:t>
      </w:r>
      <w:r>
        <w:rPr>
          <w:spacing w:val="-15"/>
        </w:rPr>
        <w:t xml:space="preserve"> </w:t>
      </w:r>
      <w:r>
        <w:t>и</w:t>
      </w:r>
      <w:r>
        <w:rPr>
          <w:spacing w:val="-15"/>
        </w:rPr>
        <w:t xml:space="preserve"> </w:t>
      </w:r>
      <w:r>
        <w:t>безударные.</w:t>
      </w:r>
      <w:r>
        <w:rPr>
          <w:spacing w:val="-15"/>
        </w:rPr>
        <w:t xml:space="preserve"> </w:t>
      </w:r>
      <w:r>
        <w:t>Твёрдые</w:t>
      </w:r>
      <w:r>
        <w:rPr>
          <w:spacing w:val="-15"/>
        </w:rPr>
        <w:t xml:space="preserve"> </w:t>
      </w:r>
      <w:r>
        <w:t>и</w:t>
      </w:r>
      <w:r>
        <w:rPr>
          <w:spacing w:val="-15"/>
        </w:rPr>
        <w:t xml:space="preserve"> </w:t>
      </w:r>
      <w:r>
        <w:t>мягкие</w:t>
      </w:r>
      <w:r>
        <w:rPr>
          <w:spacing w:val="-15"/>
        </w:rPr>
        <w:t xml:space="preserve"> </w:t>
      </w:r>
      <w:r>
        <w:t>согласные</w:t>
      </w:r>
      <w:r>
        <w:rPr>
          <w:spacing w:val="-15"/>
        </w:rPr>
        <w:t xml:space="preserve"> </w:t>
      </w:r>
      <w:r>
        <w:t>звуки,</w:t>
      </w:r>
      <w:r>
        <w:rPr>
          <w:spacing w:val="-11"/>
        </w:rPr>
        <w:t xml:space="preserve"> </w:t>
      </w:r>
      <w:r>
        <w:t>их</w:t>
      </w:r>
      <w:r>
        <w:rPr>
          <w:spacing w:val="-15"/>
        </w:rPr>
        <w:t xml:space="preserve"> </w:t>
      </w:r>
      <w:r>
        <w:t>различение.</w:t>
      </w:r>
      <w:r>
        <w:rPr>
          <w:spacing w:val="-14"/>
        </w:rPr>
        <w:t xml:space="preserve"> </w:t>
      </w:r>
      <w:r>
        <w:t>Звонкие</w:t>
      </w:r>
      <w:r>
        <w:rPr>
          <w:spacing w:val="-14"/>
        </w:rPr>
        <w:t xml:space="preserve"> </w:t>
      </w:r>
      <w:r>
        <w:t>и</w:t>
      </w:r>
      <w:r>
        <w:rPr>
          <w:spacing w:val="-15"/>
        </w:rPr>
        <w:t xml:space="preserve"> </w:t>
      </w:r>
      <w:r>
        <w:t>глухие согласные</w:t>
      </w:r>
      <w:r>
        <w:rPr>
          <w:spacing w:val="-13"/>
        </w:rPr>
        <w:t xml:space="preserve"> </w:t>
      </w:r>
      <w:r>
        <w:t>звуки,</w:t>
      </w:r>
      <w:r>
        <w:rPr>
          <w:spacing w:val="-10"/>
        </w:rPr>
        <w:t xml:space="preserve"> </w:t>
      </w:r>
      <w:r>
        <w:t>их</w:t>
      </w:r>
      <w:r>
        <w:rPr>
          <w:spacing w:val="-15"/>
        </w:rPr>
        <w:t xml:space="preserve"> </w:t>
      </w:r>
      <w:r>
        <w:t>различение.</w:t>
      </w:r>
      <w:r>
        <w:rPr>
          <w:spacing w:val="-10"/>
        </w:rPr>
        <w:t xml:space="preserve"> </w:t>
      </w:r>
      <w:r>
        <w:t>Согласный</w:t>
      </w:r>
      <w:r>
        <w:rPr>
          <w:spacing w:val="-11"/>
        </w:rPr>
        <w:t xml:space="preserve"> </w:t>
      </w:r>
      <w:r>
        <w:t>звук</w:t>
      </w:r>
      <w:r>
        <w:rPr>
          <w:spacing w:val="-13"/>
        </w:rPr>
        <w:t xml:space="preserve"> </w:t>
      </w:r>
      <w:r>
        <w:t>[й’]</w:t>
      </w:r>
      <w:r>
        <w:rPr>
          <w:spacing w:val="-10"/>
        </w:rPr>
        <w:t xml:space="preserve"> </w:t>
      </w:r>
      <w:r>
        <w:t>и</w:t>
      </w:r>
      <w:r>
        <w:rPr>
          <w:spacing w:val="-15"/>
        </w:rPr>
        <w:t xml:space="preserve"> </w:t>
      </w:r>
      <w:r>
        <w:t>гласный</w:t>
      </w:r>
      <w:r>
        <w:rPr>
          <w:spacing w:val="-15"/>
        </w:rPr>
        <w:t xml:space="preserve"> </w:t>
      </w:r>
      <w:r>
        <w:t>звук</w:t>
      </w:r>
      <w:r>
        <w:rPr>
          <w:spacing w:val="-13"/>
        </w:rPr>
        <w:t xml:space="preserve"> </w:t>
      </w:r>
      <w:r>
        <w:t>[и].</w:t>
      </w:r>
      <w:r>
        <w:rPr>
          <w:spacing w:val="-10"/>
        </w:rPr>
        <w:t xml:space="preserve"> </w:t>
      </w:r>
      <w:r>
        <w:t>Шипящие</w:t>
      </w:r>
      <w:r>
        <w:rPr>
          <w:spacing w:val="-13"/>
        </w:rPr>
        <w:t xml:space="preserve"> </w:t>
      </w:r>
      <w:r>
        <w:t>[ж],</w:t>
      </w:r>
      <w:r>
        <w:rPr>
          <w:spacing w:val="-10"/>
        </w:rPr>
        <w:t xml:space="preserve"> </w:t>
      </w:r>
      <w:r>
        <w:t>[ш], [ч’], [щ’].</w:t>
      </w:r>
    </w:p>
    <w:p w:rsidR="00231A0E" w:rsidRDefault="00D53A86">
      <w:pPr>
        <w:pStyle w:val="a3"/>
        <w:spacing w:before="3" w:line="237" w:lineRule="auto"/>
        <w:ind w:right="673"/>
      </w:pPr>
      <w:r>
        <w:t>Слог. Количество слогов в слове. Ударный слог. Деление слов на слоги (простые случаи, без стечения согласных).</w:t>
      </w:r>
    </w:p>
    <w:p w:rsidR="00231A0E" w:rsidRDefault="00D53A86">
      <w:pPr>
        <w:pStyle w:val="a3"/>
        <w:spacing w:before="3" w:line="275" w:lineRule="exact"/>
        <w:ind w:left="1510" w:firstLine="0"/>
        <w:jc w:val="left"/>
      </w:pPr>
      <w:r>
        <w:rPr>
          <w:spacing w:val="-2"/>
        </w:rPr>
        <w:t>Графика.</w:t>
      </w:r>
    </w:p>
    <w:p w:rsidR="00231A0E" w:rsidRDefault="00D53A86">
      <w:pPr>
        <w:pStyle w:val="a3"/>
        <w:ind w:right="664"/>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w:t>
      </w:r>
    </w:p>
    <w:p w:rsidR="00231A0E" w:rsidRDefault="00D53A86">
      <w:pPr>
        <w:pStyle w:val="a3"/>
        <w:spacing w:before="4" w:line="237" w:lineRule="auto"/>
        <w:ind w:right="678"/>
      </w:pPr>
      <w:r>
        <w:t>«и». Функции букв «е», «ё», «ю», «я». Мягкий знак как показатель мягкости предшествующего согласного звука в конце слова.</w:t>
      </w:r>
    </w:p>
    <w:p w:rsidR="00231A0E" w:rsidRDefault="00D53A86">
      <w:pPr>
        <w:pStyle w:val="a3"/>
        <w:spacing w:before="6" w:line="237" w:lineRule="auto"/>
        <w:ind w:right="682"/>
      </w:pPr>
      <w:r>
        <w:t>Установление соотношения звукового и буквенного состава слова в словах, например, стол и конь.</w:t>
      </w:r>
    </w:p>
    <w:p w:rsidR="00231A0E" w:rsidRDefault="00D53A86">
      <w:pPr>
        <w:pStyle w:val="a3"/>
        <w:spacing w:before="3"/>
        <w:ind w:left="1510" w:right="1406" w:firstLine="0"/>
        <w:jc w:val="left"/>
      </w:pPr>
      <w:r>
        <w:t>Небуквенные</w:t>
      </w:r>
      <w:r>
        <w:rPr>
          <w:spacing w:val="-9"/>
        </w:rPr>
        <w:t xml:space="preserve"> </w:t>
      </w:r>
      <w:r>
        <w:t>графические</w:t>
      </w:r>
      <w:r>
        <w:rPr>
          <w:spacing w:val="-8"/>
        </w:rPr>
        <w:t xml:space="preserve"> </w:t>
      </w:r>
      <w:r>
        <w:t>средства:</w:t>
      </w:r>
      <w:r>
        <w:rPr>
          <w:spacing w:val="-8"/>
        </w:rPr>
        <w:t xml:space="preserve"> </w:t>
      </w:r>
      <w:r>
        <w:t>пробел</w:t>
      </w:r>
      <w:r>
        <w:rPr>
          <w:spacing w:val="-8"/>
        </w:rPr>
        <w:t xml:space="preserve"> </w:t>
      </w:r>
      <w:r>
        <w:t>между</w:t>
      </w:r>
      <w:r>
        <w:rPr>
          <w:spacing w:val="-15"/>
        </w:rPr>
        <w:t xml:space="preserve"> </w:t>
      </w:r>
      <w:r>
        <w:t>словами,</w:t>
      </w:r>
      <w:r>
        <w:rPr>
          <w:spacing w:val="-6"/>
        </w:rPr>
        <w:t xml:space="preserve"> </w:t>
      </w:r>
      <w:r>
        <w:t>знак</w:t>
      </w:r>
      <w:r>
        <w:rPr>
          <w:spacing w:val="-2"/>
        </w:rPr>
        <w:t xml:space="preserve"> </w:t>
      </w:r>
      <w:r>
        <w:t>переноса. Русский</w:t>
      </w:r>
      <w:r>
        <w:rPr>
          <w:spacing w:val="80"/>
        </w:rPr>
        <w:t xml:space="preserve"> </w:t>
      </w:r>
      <w:r>
        <w:t>алфавит:</w:t>
      </w:r>
      <w:r>
        <w:rPr>
          <w:spacing w:val="80"/>
        </w:rPr>
        <w:t xml:space="preserve"> </w:t>
      </w:r>
      <w:r>
        <w:t>правильное</w:t>
      </w:r>
      <w:r>
        <w:rPr>
          <w:spacing w:val="80"/>
        </w:rPr>
        <w:t xml:space="preserve"> </w:t>
      </w:r>
      <w:r>
        <w:t>название</w:t>
      </w:r>
      <w:r>
        <w:rPr>
          <w:spacing w:val="80"/>
        </w:rPr>
        <w:t xml:space="preserve"> </w:t>
      </w:r>
      <w:r>
        <w:t>букв,</w:t>
      </w:r>
      <w:r>
        <w:rPr>
          <w:spacing w:val="80"/>
        </w:rPr>
        <w:t xml:space="preserve"> </w:t>
      </w:r>
      <w:r>
        <w:t>их</w:t>
      </w:r>
      <w:r>
        <w:rPr>
          <w:spacing w:val="80"/>
        </w:rPr>
        <w:t xml:space="preserve"> </w:t>
      </w:r>
      <w:r>
        <w:t>последовательность. Использование алфавита для упорядочения списка слов.</w:t>
      </w:r>
    </w:p>
    <w:p w:rsidR="00231A0E" w:rsidRDefault="00D53A86">
      <w:pPr>
        <w:pStyle w:val="a3"/>
        <w:spacing w:line="274" w:lineRule="exact"/>
        <w:ind w:left="1510" w:firstLine="0"/>
        <w:jc w:val="left"/>
      </w:pPr>
      <w:r>
        <w:rPr>
          <w:spacing w:val="-2"/>
        </w:rPr>
        <w:t>Орфоэпия.</w:t>
      </w:r>
    </w:p>
    <w:p w:rsidR="00231A0E" w:rsidRDefault="00D53A86">
      <w:pPr>
        <w:pStyle w:val="a3"/>
        <w:spacing w:before="3"/>
        <w:ind w:right="662"/>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w:t>
      </w:r>
      <w:r>
        <w:rPr>
          <w:spacing w:val="40"/>
        </w:rPr>
        <w:t xml:space="preserve"> </w:t>
      </w:r>
      <w:r>
        <w:t>перечня слов,</w:t>
      </w:r>
      <w:r>
        <w:rPr>
          <w:spacing w:val="40"/>
        </w:rPr>
        <w:t xml:space="preserve"> </w:t>
      </w:r>
      <w:r>
        <w:t>отрабатываемого</w:t>
      </w:r>
      <w:r>
        <w:rPr>
          <w:spacing w:val="40"/>
        </w:rPr>
        <w:t xml:space="preserve"> </w:t>
      </w:r>
      <w:r>
        <w:t>в</w:t>
      </w:r>
      <w:r>
        <w:rPr>
          <w:spacing w:val="40"/>
        </w:rPr>
        <w:t xml:space="preserve"> </w:t>
      </w:r>
      <w:r>
        <w:t>учебнике,</w:t>
      </w:r>
      <w:r>
        <w:rPr>
          <w:spacing w:val="40"/>
        </w:rPr>
        <w:t xml:space="preserve"> </w:t>
      </w:r>
      <w:r>
        <w:t>включённом</w:t>
      </w:r>
      <w:r>
        <w:rPr>
          <w:spacing w:val="40"/>
        </w:rPr>
        <w:t xml:space="preserve"> </w:t>
      </w:r>
      <w:r>
        <w:t>в федеральный перечень учебников (далее – учебник).</w:t>
      </w:r>
    </w:p>
    <w:p w:rsidR="00231A0E" w:rsidRDefault="00D53A86">
      <w:pPr>
        <w:pStyle w:val="a3"/>
        <w:spacing w:line="275" w:lineRule="exact"/>
        <w:ind w:left="1510" w:firstLine="0"/>
        <w:jc w:val="left"/>
      </w:pPr>
      <w:r>
        <w:rPr>
          <w:spacing w:val="-2"/>
        </w:rPr>
        <w:t>Лексика.</w:t>
      </w:r>
    </w:p>
    <w:p w:rsidR="00231A0E" w:rsidRDefault="00D53A86">
      <w:pPr>
        <w:pStyle w:val="a3"/>
        <w:spacing w:line="275" w:lineRule="exact"/>
        <w:ind w:left="1510" w:firstLine="0"/>
        <w:jc w:val="left"/>
      </w:pPr>
      <w:r>
        <w:t>Слово как</w:t>
      </w:r>
      <w:r>
        <w:rPr>
          <w:spacing w:val="-6"/>
        </w:rPr>
        <w:t xml:space="preserve"> </w:t>
      </w:r>
      <w:r>
        <w:t>единица</w:t>
      </w:r>
      <w:r>
        <w:rPr>
          <w:spacing w:val="-9"/>
        </w:rPr>
        <w:t xml:space="preserve"> </w:t>
      </w:r>
      <w:r>
        <w:t>языка</w:t>
      </w:r>
      <w:r>
        <w:rPr>
          <w:spacing w:val="-5"/>
        </w:rPr>
        <w:t xml:space="preserve"> </w:t>
      </w:r>
      <w:r>
        <w:rPr>
          <w:spacing w:val="-2"/>
        </w:rPr>
        <w:t>(ознакомление).</w:t>
      </w:r>
    </w:p>
    <w:p w:rsidR="00231A0E" w:rsidRDefault="00D53A86">
      <w:pPr>
        <w:pStyle w:val="a3"/>
        <w:tabs>
          <w:tab w:val="left" w:pos="2427"/>
          <w:tab w:val="left" w:pos="3042"/>
          <w:tab w:val="left" w:pos="4237"/>
          <w:tab w:val="left" w:pos="5519"/>
          <w:tab w:val="left" w:pos="6725"/>
          <w:tab w:val="left" w:pos="8012"/>
          <w:tab w:val="left" w:pos="9213"/>
        </w:tabs>
        <w:spacing w:before="5" w:line="237" w:lineRule="auto"/>
        <w:ind w:right="668"/>
        <w:jc w:val="left"/>
      </w:pPr>
      <w:r>
        <w:rPr>
          <w:spacing w:val="-2"/>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rsidR="00231A0E" w:rsidRDefault="00D53A86">
      <w:pPr>
        <w:pStyle w:val="a3"/>
        <w:spacing w:before="6" w:line="237" w:lineRule="auto"/>
        <w:ind w:left="1510" w:right="2773" w:firstLine="0"/>
        <w:jc w:val="left"/>
      </w:pPr>
      <w:r>
        <w:t>Выявление</w:t>
      </w:r>
      <w:r>
        <w:rPr>
          <w:spacing w:val="-15"/>
        </w:rPr>
        <w:t xml:space="preserve"> </w:t>
      </w:r>
      <w:r>
        <w:t>слов,</w:t>
      </w:r>
      <w:r>
        <w:rPr>
          <w:spacing w:val="-15"/>
        </w:rPr>
        <w:t xml:space="preserve"> </w:t>
      </w:r>
      <w:r>
        <w:t>значение</w:t>
      </w:r>
      <w:r>
        <w:rPr>
          <w:spacing w:val="-15"/>
        </w:rPr>
        <w:t xml:space="preserve"> </w:t>
      </w:r>
      <w:r>
        <w:t>которых</w:t>
      </w:r>
      <w:r>
        <w:rPr>
          <w:spacing w:val="-15"/>
        </w:rPr>
        <w:t xml:space="preserve"> </w:t>
      </w:r>
      <w:r>
        <w:t>требует</w:t>
      </w:r>
      <w:r>
        <w:rPr>
          <w:spacing w:val="-15"/>
        </w:rPr>
        <w:t xml:space="preserve"> </w:t>
      </w:r>
      <w:r>
        <w:t xml:space="preserve">уточнения. </w:t>
      </w:r>
      <w:r>
        <w:rPr>
          <w:spacing w:val="-2"/>
        </w:rPr>
        <w:t>Синтаксис.</w:t>
      </w:r>
    </w:p>
    <w:p w:rsidR="00231A0E" w:rsidRDefault="00D53A86">
      <w:pPr>
        <w:pStyle w:val="a3"/>
        <w:spacing w:before="3" w:line="275" w:lineRule="exact"/>
        <w:ind w:left="1510" w:firstLine="0"/>
        <w:jc w:val="left"/>
      </w:pPr>
      <w:r>
        <w:t>Предложение</w:t>
      </w:r>
      <w:r>
        <w:rPr>
          <w:spacing w:val="-7"/>
        </w:rPr>
        <w:t xml:space="preserve"> </w:t>
      </w:r>
      <w:r>
        <w:t>как</w:t>
      </w:r>
      <w:r>
        <w:rPr>
          <w:spacing w:val="-7"/>
        </w:rPr>
        <w:t xml:space="preserve"> </w:t>
      </w:r>
      <w:r>
        <w:t>единица</w:t>
      </w:r>
      <w:r>
        <w:rPr>
          <w:spacing w:val="-11"/>
        </w:rPr>
        <w:t xml:space="preserve"> </w:t>
      </w:r>
      <w:r>
        <w:t>языка</w:t>
      </w:r>
      <w:r>
        <w:rPr>
          <w:spacing w:val="-11"/>
        </w:rPr>
        <w:t xml:space="preserve"> </w:t>
      </w:r>
      <w:r>
        <w:rPr>
          <w:spacing w:val="-2"/>
        </w:rPr>
        <w:t>(ознакомление).</w:t>
      </w:r>
    </w:p>
    <w:p w:rsidR="00231A0E" w:rsidRDefault="00D53A86">
      <w:pPr>
        <w:pStyle w:val="a3"/>
        <w:spacing w:line="242" w:lineRule="auto"/>
        <w:ind w:left="1510" w:right="1406" w:firstLine="0"/>
        <w:jc w:val="left"/>
      </w:pPr>
      <w:r>
        <w:t>Слово, предложение</w:t>
      </w:r>
      <w:r>
        <w:rPr>
          <w:spacing w:val="-2"/>
        </w:rPr>
        <w:t xml:space="preserve"> </w:t>
      </w:r>
      <w:r>
        <w:t>(наблюдение над сходством и</w:t>
      </w:r>
      <w:r>
        <w:rPr>
          <w:spacing w:val="-5"/>
        </w:rPr>
        <w:t xml:space="preserve"> </w:t>
      </w:r>
      <w:r>
        <w:t>различием). Установление</w:t>
      </w:r>
      <w:r>
        <w:rPr>
          <w:spacing w:val="-15"/>
        </w:rPr>
        <w:t xml:space="preserve"> </w:t>
      </w:r>
      <w:r>
        <w:t>связи</w:t>
      </w:r>
      <w:r>
        <w:rPr>
          <w:spacing w:val="-13"/>
        </w:rPr>
        <w:t xml:space="preserve"> </w:t>
      </w:r>
      <w:r>
        <w:t>слов</w:t>
      </w:r>
      <w:r>
        <w:rPr>
          <w:spacing w:val="-13"/>
        </w:rPr>
        <w:t xml:space="preserve"> </w:t>
      </w:r>
      <w:r>
        <w:t>в</w:t>
      </w:r>
      <w:r>
        <w:rPr>
          <w:spacing w:val="-15"/>
        </w:rPr>
        <w:t xml:space="preserve"> </w:t>
      </w:r>
      <w:r>
        <w:t>предложении</w:t>
      </w:r>
      <w:r>
        <w:rPr>
          <w:spacing w:val="-12"/>
        </w:rPr>
        <w:t xml:space="preserve"> </w:t>
      </w:r>
      <w:r>
        <w:t>при</w:t>
      </w:r>
      <w:r>
        <w:rPr>
          <w:spacing w:val="-15"/>
        </w:rPr>
        <w:t xml:space="preserve"> </w:t>
      </w:r>
      <w:r>
        <w:t>помощи</w:t>
      </w:r>
      <w:r>
        <w:rPr>
          <w:spacing w:val="-12"/>
        </w:rPr>
        <w:t xml:space="preserve"> </w:t>
      </w:r>
      <w:r>
        <w:t>смысловых</w:t>
      </w:r>
      <w:r>
        <w:rPr>
          <w:spacing w:val="-13"/>
        </w:rPr>
        <w:t xml:space="preserve"> </w:t>
      </w:r>
      <w:r>
        <w:t>вопросов.</w:t>
      </w:r>
    </w:p>
    <w:p w:rsidR="00231A0E" w:rsidRDefault="00D53A86">
      <w:pPr>
        <w:pStyle w:val="a3"/>
        <w:spacing w:line="242" w:lineRule="auto"/>
        <w:ind w:right="668"/>
        <w:jc w:val="left"/>
      </w:pPr>
      <w:r>
        <w:t>Восстановление</w:t>
      </w:r>
      <w:r>
        <w:rPr>
          <w:spacing w:val="80"/>
        </w:rPr>
        <w:t xml:space="preserve"> </w:t>
      </w:r>
      <w:r>
        <w:t>деформированных</w:t>
      </w:r>
      <w:r>
        <w:rPr>
          <w:spacing w:val="80"/>
        </w:rPr>
        <w:t xml:space="preserve"> </w:t>
      </w:r>
      <w:r>
        <w:t>предложений.</w:t>
      </w:r>
      <w:r>
        <w:rPr>
          <w:spacing w:val="80"/>
        </w:rPr>
        <w:t xml:space="preserve"> </w:t>
      </w:r>
      <w:r>
        <w:t>Составление</w:t>
      </w:r>
      <w:r>
        <w:rPr>
          <w:spacing w:val="80"/>
        </w:rPr>
        <w:t xml:space="preserve"> </w:t>
      </w:r>
      <w:r>
        <w:t>предложений</w:t>
      </w:r>
      <w:r>
        <w:rPr>
          <w:spacing w:val="80"/>
        </w:rPr>
        <w:t xml:space="preserve"> </w:t>
      </w:r>
      <w:r>
        <w:t>из набора форм слов.</w:t>
      </w:r>
    </w:p>
    <w:p w:rsidR="00231A0E" w:rsidRDefault="00D53A86">
      <w:pPr>
        <w:pStyle w:val="a3"/>
        <w:spacing w:line="242" w:lineRule="auto"/>
        <w:ind w:left="1510" w:right="1406" w:firstLine="0"/>
        <w:jc w:val="left"/>
      </w:pPr>
      <w:r>
        <w:t>Орфография</w:t>
      </w:r>
      <w:r>
        <w:rPr>
          <w:spacing w:val="-6"/>
        </w:rPr>
        <w:t xml:space="preserve"> </w:t>
      </w:r>
      <w:r>
        <w:t>и</w:t>
      </w:r>
      <w:r>
        <w:rPr>
          <w:spacing w:val="-7"/>
        </w:rPr>
        <w:t xml:space="preserve"> </w:t>
      </w:r>
      <w:r>
        <w:t>пунктуация.</w:t>
      </w:r>
      <w:r>
        <w:rPr>
          <w:spacing w:val="-2"/>
        </w:rPr>
        <w:t xml:space="preserve"> </w:t>
      </w:r>
      <w:r>
        <w:t>Правила</w:t>
      </w:r>
      <w:r>
        <w:rPr>
          <w:spacing w:val="-14"/>
        </w:rPr>
        <w:t xml:space="preserve"> </w:t>
      </w:r>
      <w:r>
        <w:t>правописания</w:t>
      </w:r>
      <w:r>
        <w:rPr>
          <w:spacing w:val="-15"/>
        </w:rPr>
        <w:t xml:space="preserve"> </w:t>
      </w:r>
      <w:r>
        <w:t>и</w:t>
      </w:r>
      <w:r>
        <w:rPr>
          <w:spacing w:val="-15"/>
        </w:rPr>
        <w:t xml:space="preserve"> </w:t>
      </w:r>
      <w:r>
        <w:t>их</w:t>
      </w:r>
      <w:r>
        <w:rPr>
          <w:spacing w:val="-15"/>
        </w:rPr>
        <w:t xml:space="preserve"> </w:t>
      </w:r>
      <w:r>
        <w:t>применение: раздельное написание слов в предложении;</w:t>
      </w:r>
    </w:p>
    <w:p w:rsidR="00231A0E" w:rsidRDefault="00D53A86">
      <w:pPr>
        <w:pStyle w:val="a3"/>
        <w:spacing w:line="242" w:lineRule="auto"/>
        <w:jc w:val="left"/>
      </w:pPr>
      <w:r>
        <w:t>прописная</w:t>
      </w:r>
      <w:r>
        <w:rPr>
          <w:spacing w:val="72"/>
        </w:rPr>
        <w:t xml:space="preserve"> </w:t>
      </w:r>
      <w:r>
        <w:t>буква</w:t>
      </w:r>
      <w:r>
        <w:rPr>
          <w:spacing w:val="71"/>
        </w:rPr>
        <w:t xml:space="preserve"> </w:t>
      </w:r>
      <w:r>
        <w:t>в</w:t>
      </w:r>
      <w:r>
        <w:rPr>
          <w:spacing w:val="73"/>
        </w:rPr>
        <w:t xml:space="preserve"> </w:t>
      </w:r>
      <w:r>
        <w:t>начале</w:t>
      </w:r>
      <w:r>
        <w:rPr>
          <w:spacing w:val="71"/>
        </w:rPr>
        <w:t xml:space="preserve"> </w:t>
      </w:r>
      <w:r>
        <w:t>предложения</w:t>
      </w:r>
      <w:r>
        <w:rPr>
          <w:spacing w:val="72"/>
        </w:rPr>
        <w:t xml:space="preserve"> </w:t>
      </w:r>
      <w:r>
        <w:t>и</w:t>
      </w:r>
      <w:r>
        <w:rPr>
          <w:spacing w:val="72"/>
        </w:rPr>
        <w:t xml:space="preserve"> </w:t>
      </w:r>
      <w:r>
        <w:t>в</w:t>
      </w:r>
      <w:r>
        <w:rPr>
          <w:spacing w:val="68"/>
        </w:rPr>
        <w:t xml:space="preserve"> </w:t>
      </w:r>
      <w:r>
        <w:t>именах</w:t>
      </w:r>
      <w:r>
        <w:rPr>
          <w:spacing w:val="72"/>
        </w:rPr>
        <w:t xml:space="preserve"> </w:t>
      </w:r>
      <w:r>
        <w:t>собственных:</w:t>
      </w:r>
      <w:r>
        <w:rPr>
          <w:spacing w:val="78"/>
        </w:rPr>
        <w:t xml:space="preserve"> </w:t>
      </w:r>
      <w:r>
        <w:t>в</w:t>
      </w:r>
      <w:r>
        <w:rPr>
          <w:spacing w:val="68"/>
        </w:rPr>
        <w:t xml:space="preserve"> </w:t>
      </w:r>
      <w:r>
        <w:t>именах</w:t>
      </w:r>
      <w:r>
        <w:rPr>
          <w:spacing w:val="71"/>
        </w:rPr>
        <w:t xml:space="preserve"> </w:t>
      </w:r>
      <w:r>
        <w:t>и фамилиях людей, кличках животных;</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перенос</w:t>
      </w:r>
      <w:r>
        <w:rPr>
          <w:spacing w:val="-14"/>
        </w:rPr>
        <w:t xml:space="preserve"> </w:t>
      </w:r>
      <w:r>
        <w:t>слов</w:t>
      </w:r>
      <w:r>
        <w:rPr>
          <w:spacing w:val="-9"/>
        </w:rPr>
        <w:t xml:space="preserve"> </w:t>
      </w:r>
      <w:r>
        <w:t>(без</w:t>
      </w:r>
      <w:r>
        <w:rPr>
          <w:spacing w:val="-10"/>
        </w:rPr>
        <w:t xml:space="preserve"> </w:t>
      </w:r>
      <w:r>
        <w:t>учёта</w:t>
      </w:r>
      <w:r>
        <w:rPr>
          <w:spacing w:val="-8"/>
        </w:rPr>
        <w:t xml:space="preserve"> </w:t>
      </w:r>
      <w:r>
        <w:t>морфемного</w:t>
      </w:r>
      <w:r>
        <w:rPr>
          <w:spacing w:val="-1"/>
        </w:rPr>
        <w:t xml:space="preserve"> </w:t>
      </w:r>
      <w:r>
        <w:t>членения</w:t>
      </w:r>
      <w:r>
        <w:rPr>
          <w:spacing w:val="-5"/>
        </w:rPr>
        <w:t xml:space="preserve"> </w:t>
      </w:r>
      <w:r>
        <w:rPr>
          <w:spacing w:val="-2"/>
        </w:rPr>
        <w:t>слова);</w:t>
      </w:r>
    </w:p>
    <w:p w:rsidR="00231A0E" w:rsidRDefault="00D53A86">
      <w:pPr>
        <w:pStyle w:val="a3"/>
        <w:spacing w:before="3" w:line="275" w:lineRule="exact"/>
        <w:ind w:left="1510" w:firstLine="0"/>
        <w:jc w:val="left"/>
      </w:pPr>
      <w:r>
        <w:t>гласные</w:t>
      </w:r>
      <w:r>
        <w:rPr>
          <w:spacing w:val="18"/>
        </w:rPr>
        <w:t xml:space="preserve"> </w:t>
      </w:r>
      <w:r>
        <w:t>после</w:t>
      </w:r>
      <w:r>
        <w:rPr>
          <w:spacing w:val="14"/>
        </w:rPr>
        <w:t xml:space="preserve"> </w:t>
      </w:r>
      <w:r>
        <w:t>шипящих</w:t>
      </w:r>
      <w:r>
        <w:rPr>
          <w:spacing w:val="17"/>
        </w:rPr>
        <w:t xml:space="preserve"> </w:t>
      </w:r>
      <w:r>
        <w:t>в</w:t>
      </w:r>
      <w:r>
        <w:rPr>
          <w:spacing w:val="8"/>
        </w:rPr>
        <w:t xml:space="preserve"> </w:t>
      </w:r>
      <w:r>
        <w:t>сочетаниях</w:t>
      </w:r>
      <w:r>
        <w:rPr>
          <w:spacing w:val="17"/>
        </w:rPr>
        <w:t xml:space="preserve"> </w:t>
      </w:r>
      <w:r>
        <w:t>жи,</w:t>
      </w:r>
      <w:r>
        <w:rPr>
          <w:spacing w:val="14"/>
        </w:rPr>
        <w:t xml:space="preserve"> </w:t>
      </w:r>
      <w:r>
        <w:t>ши</w:t>
      </w:r>
      <w:r>
        <w:rPr>
          <w:spacing w:val="12"/>
        </w:rPr>
        <w:t xml:space="preserve"> </w:t>
      </w:r>
      <w:r>
        <w:t>(в</w:t>
      </w:r>
      <w:r>
        <w:rPr>
          <w:spacing w:val="13"/>
        </w:rPr>
        <w:t xml:space="preserve"> </w:t>
      </w:r>
      <w:r>
        <w:t>положении</w:t>
      </w:r>
      <w:r>
        <w:rPr>
          <w:spacing w:val="21"/>
        </w:rPr>
        <w:t xml:space="preserve"> </w:t>
      </w:r>
      <w:r>
        <w:t>под</w:t>
      </w:r>
      <w:r>
        <w:rPr>
          <w:spacing w:val="14"/>
        </w:rPr>
        <w:t xml:space="preserve"> </w:t>
      </w:r>
      <w:r>
        <w:t>ударением),</w:t>
      </w:r>
      <w:r>
        <w:rPr>
          <w:spacing w:val="22"/>
        </w:rPr>
        <w:t xml:space="preserve"> </w:t>
      </w:r>
      <w:r>
        <w:rPr>
          <w:spacing w:val="-2"/>
        </w:rPr>
        <w:t>«ча»,</w:t>
      </w:r>
    </w:p>
    <w:p w:rsidR="00231A0E" w:rsidRDefault="00D53A86">
      <w:pPr>
        <w:pStyle w:val="a3"/>
        <w:spacing w:line="275" w:lineRule="exact"/>
        <w:ind w:firstLine="0"/>
        <w:jc w:val="left"/>
      </w:pPr>
      <w:r>
        <w:t>«ща»,</w:t>
      </w:r>
      <w:r>
        <w:rPr>
          <w:spacing w:val="-5"/>
        </w:rPr>
        <w:t xml:space="preserve"> </w:t>
      </w:r>
      <w:r>
        <w:t>«чу»,</w:t>
      </w:r>
      <w:r>
        <w:rPr>
          <w:spacing w:val="1"/>
        </w:rPr>
        <w:t xml:space="preserve"> </w:t>
      </w:r>
      <w:r>
        <w:rPr>
          <w:spacing w:val="-2"/>
        </w:rPr>
        <w:t>«щу»;</w:t>
      </w:r>
    </w:p>
    <w:p w:rsidR="00231A0E" w:rsidRDefault="00D53A86">
      <w:pPr>
        <w:pStyle w:val="a3"/>
        <w:spacing w:before="2" w:line="275" w:lineRule="exact"/>
        <w:ind w:left="1510" w:firstLine="0"/>
        <w:jc w:val="left"/>
      </w:pPr>
      <w:r>
        <w:t>сочетания</w:t>
      </w:r>
      <w:r>
        <w:rPr>
          <w:spacing w:val="-11"/>
        </w:rPr>
        <w:t xml:space="preserve"> </w:t>
      </w:r>
      <w:r>
        <w:t>«чк»,</w:t>
      </w:r>
      <w:r>
        <w:rPr>
          <w:spacing w:val="-7"/>
        </w:rPr>
        <w:t xml:space="preserve"> </w:t>
      </w:r>
      <w:r>
        <w:rPr>
          <w:spacing w:val="-4"/>
        </w:rPr>
        <w:t>«чн»;</w:t>
      </w:r>
    </w:p>
    <w:p w:rsidR="00231A0E" w:rsidRDefault="00D53A86">
      <w:pPr>
        <w:pStyle w:val="a3"/>
        <w:tabs>
          <w:tab w:val="left" w:pos="2365"/>
          <w:tab w:val="left" w:pos="2758"/>
          <w:tab w:val="left" w:pos="4795"/>
          <w:tab w:val="left" w:pos="6086"/>
          <w:tab w:val="left" w:pos="6499"/>
          <w:tab w:val="left" w:pos="8012"/>
          <w:tab w:val="left" w:pos="9309"/>
          <w:tab w:val="left" w:pos="10053"/>
        </w:tabs>
        <w:spacing w:line="242" w:lineRule="auto"/>
        <w:ind w:right="660"/>
        <w:jc w:val="left"/>
      </w:pPr>
      <w:r>
        <w:rPr>
          <w:spacing w:val="-2"/>
        </w:rPr>
        <w:t>слова</w:t>
      </w:r>
      <w:r>
        <w:tab/>
      </w:r>
      <w:r>
        <w:rPr>
          <w:spacing w:val="-10"/>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слов</w:t>
      </w:r>
      <w:r>
        <w:tab/>
      </w:r>
      <w:r>
        <w:rPr>
          <w:spacing w:val="-10"/>
        </w:rPr>
        <w:t xml:space="preserve">в </w:t>
      </w:r>
      <w:r>
        <w:t>орфографическом словаре учебника);</w:t>
      </w:r>
    </w:p>
    <w:p w:rsidR="00231A0E" w:rsidRDefault="00D53A86">
      <w:pPr>
        <w:pStyle w:val="a3"/>
        <w:spacing w:line="271" w:lineRule="exact"/>
        <w:ind w:left="1510" w:firstLine="0"/>
        <w:jc w:val="left"/>
      </w:pPr>
      <w:r>
        <w:t>знаки</w:t>
      </w:r>
      <w:r>
        <w:rPr>
          <w:spacing w:val="5"/>
        </w:rPr>
        <w:t xml:space="preserve"> </w:t>
      </w:r>
      <w:r>
        <w:t>препинания</w:t>
      </w:r>
      <w:r>
        <w:rPr>
          <w:spacing w:val="7"/>
        </w:rPr>
        <w:t xml:space="preserve"> </w:t>
      </w:r>
      <w:r>
        <w:t>в</w:t>
      </w:r>
      <w:r>
        <w:rPr>
          <w:spacing w:val="3"/>
        </w:rPr>
        <w:t xml:space="preserve"> </w:t>
      </w:r>
      <w:r>
        <w:t>конце</w:t>
      </w:r>
      <w:r>
        <w:rPr>
          <w:spacing w:val="1"/>
        </w:rPr>
        <w:t xml:space="preserve"> </w:t>
      </w:r>
      <w:r>
        <w:t>предложения</w:t>
      </w:r>
      <w:r>
        <w:rPr>
          <w:spacing w:val="8"/>
        </w:rPr>
        <w:t xml:space="preserve"> </w:t>
      </w:r>
      <w:r>
        <w:t>точка,</w:t>
      </w:r>
      <w:r>
        <w:rPr>
          <w:spacing w:val="4"/>
        </w:rPr>
        <w:t xml:space="preserve"> </w:t>
      </w:r>
      <w:r>
        <w:t>вопросительный</w:t>
      </w:r>
      <w:r>
        <w:rPr>
          <w:spacing w:val="12"/>
        </w:rPr>
        <w:t xml:space="preserve"> </w:t>
      </w:r>
      <w:r>
        <w:t>и</w:t>
      </w:r>
      <w:r>
        <w:rPr>
          <w:spacing w:val="-4"/>
        </w:rPr>
        <w:t xml:space="preserve"> </w:t>
      </w:r>
      <w:r>
        <w:rPr>
          <w:spacing w:val="-2"/>
        </w:rPr>
        <w:t>восклицательный</w:t>
      </w:r>
    </w:p>
    <w:p w:rsidR="00231A0E" w:rsidRDefault="00231A0E">
      <w:pPr>
        <w:spacing w:line="271" w:lineRule="exact"/>
        <w:sectPr w:rsidR="00231A0E">
          <w:pgSz w:w="11910" w:h="16840"/>
          <w:pgMar w:top="1040" w:right="180" w:bottom="960" w:left="900" w:header="0" w:footer="772" w:gutter="0"/>
          <w:cols w:space="720"/>
        </w:sectPr>
      </w:pPr>
    </w:p>
    <w:p w:rsidR="00231A0E" w:rsidRDefault="00D53A86">
      <w:pPr>
        <w:pStyle w:val="a3"/>
        <w:spacing w:before="2"/>
        <w:ind w:firstLine="0"/>
        <w:jc w:val="left"/>
      </w:pPr>
      <w:r>
        <w:rPr>
          <w:spacing w:val="-2"/>
        </w:rPr>
        <w:t>знаки.</w:t>
      </w:r>
    </w:p>
    <w:p w:rsidR="00231A0E" w:rsidRDefault="00D53A86">
      <w:pPr>
        <w:pStyle w:val="a3"/>
        <w:spacing w:before="275" w:line="242" w:lineRule="auto"/>
        <w:ind w:left="35" w:right="6269" w:firstLine="0"/>
        <w:jc w:val="left"/>
      </w:pPr>
      <w:r>
        <w:br w:type="column"/>
      </w:r>
      <w:r>
        <w:t>Алгоритм</w:t>
      </w:r>
      <w:r>
        <w:rPr>
          <w:spacing w:val="-15"/>
        </w:rPr>
        <w:t xml:space="preserve"> </w:t>
      </w:r>
      <w:r>
        <w:t>списывания</w:t>
      </w:r>
      <w:r>
        <w:rPr>
          <w:spacing w:val="-15"/>
        </w:rPr>
        <w:t xml:space="preserve"> </w:t>
      </w:r>
      <w:r>
        <w:t>текста. Развитие речи.</w:t>
      </w:r>
    </w:p>
    <w:p w:rsidR="00231A0E" w:rsidRDefault="00D53A86">
      <w:pPr>
        <w:pStyle w:val="a3"/>
        <w:spacing w:line="271" w:lineRule="exact"/>
        <w:ind w:left="35" w:firstLine="0"/>
        <w:jc w:val="left"/>
      </w:pPr>
      <w:r>
        <w:t>Речь</w:t>
      </w:r>
      <w:r>
        <w:rPr>
          <w:spacing w:val="65"/>
          <w:w w:val="150"/>
        </w:rPr>
        <w:t xml:space="preserve"> </w:t>
      </w:r>
      <w:r>
        <w:t>как</w:t>
      </w:r>
      <w:r>
        <w:rPr>
          <w:spacing w:val="66"/>
          <w:w w:val="150"/>
        </w:rPr>
        <w:t xml:space="preserve"> </w:t>
      </w:r>
      <w:r>
        <w:t>основная</w:t>
      </w:r>
      <w:r>
        <w:rPr>
          <w:spacing w:val="67"/>
          <w:w w:val="150"/>
        </w:rPr>
        <w:t xml:space="preserve"> </w:t>
      </w:r>
      <w:r>
        <w:t>форма</w:t>
      </w:r>
      <w:r>
        <w:rPr>
          <w:spacing w:val="62"/>
          <w:w w:val="150"/>
        </w:rPr>
        <w:t xml:space="preserve"> </w:t>
      </w:r>
      <w:r>
        <w:t>общения</w:t>
      </w:r>
      <w:r>
        <w:rPr>
          <w:spacing w:val="63"/>
          <w:w w:val="150"/>
        </w:rPr>
        <w:t xml:space="preserve"> </w:t>
      </w:r>
      <w:r>
        <w:t>между</w:t>
      </w:r>
      <w:r>
        <w:rPr>
          <w:spacing w:val="62"/>
          <w:w w:val="150"/>
        </w:rPr>
        <w:t xml:space="preserve"> </w:t>
      </w:r>
      <w:r>
        <w:t>людьми.</w:t>
      </w:r>
      <w:r>
        <w:rPr>
          <w:spacing w:val="71"/>
          <w:w w:val="150"/>
        </w:rPr>
        <w:t xml:space="preserve"> </w:t>
      </w:r>
      <w:r>
        <w:t>Текст</w:t>
      </w:r>
      <w:r>
        <w:rPr>
          <w:spacing w:val="72"/>
          <w:w w:val="150"/>
        </w:rPr>
        <w:t xml:space="preserve"> </w:t>
      </w:r>
      <w:r>
        <w:t>как</w:t>
      </w:r>
      <w:r>
        <w:rPr>
          <w:spacing w:val="66"/>
          <w:w w:val="150"/>
        </w:rPr>
        <w:t xml:space="preserve"> </w:t>
      </w:r>
      <w:r>
        <w:t>единица</w:t>
      </w:r>
      <w:r>
        <w:rPr>
          <w:spacing w:val="68"/>
          <w:w w:val="150"/>
        </w:rPr>
        <w:t xml:space="preserve"> </w:t>
      </w:r>
      <w:r>
        <w:rPr>
          <w:spacing w:val="-4"/>
        </w:rPr>
        <w:t>речи</w:t>
      </w:r>
    </w:p>
    <w:p w:rsidR="00231A0E" w:rsidRDefault="00231A0E">
      <w:pPr>
        <w:spacing w:line="271" w:lineRule="exact"/>
        <w:sectPr w:rsidR="00231A0E">
          <w:type w:val="continuous"/>
          <w:pgSz w:w="11910" w:h="16840"/>
          <w:pgMar w:top="620" w:right="180" w:bottom="280" w:left="900" w:header="0" w:footer="772" w:gutter="0"/>
          <w:cols w:num="2" w:space="720" w:equalWidth="0">
            <w:col w:w="1435" w:space="40"/>
            <w:col w:w="9355"/>
          </w:cols>
        </w:sectPr>
      </w:pPr>
    </w:p>
    <w:p w:rsidR="00231A0E" w:rsidRDefault="00D53A86">
      <w:pPr>
        <w:pStyle w:val="a3"/>
        <w:spacing w:before="3" w:line="275" w:lineRule="exact"/>
        <w:ind w:firstLine="0"/>
        <w:jc w:val="left"/>
      </w:pPr>
      <w:r>
        <w:rPr>
          <w:spacing w:val="-2"/>
        </w:rPr>
        <w:t>(ознакомление).</w:t>
      </w:r>
    </w:p>
    <w:p w:rsidR="00231A0E" w:rsidRDefault="00D53A86">
      <w:pPr>
        <w:pStyle w:val="a3"/>
        <w:ind w:right="675"/>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rsidR="00231A0E" w:rsidRDefault="00D53A86">
      <w:pPr>
        <w:pStyle w:val="a3"/>
        <w:spacing w:before="3" w:line="237" w:lineRule="auto"/>
        <w:ind w:right="676"/>
      </w:pPr>
      <w:r>
        <w:t>Нормы речевого этикета в ситуациях учебного и бытового общения (приветствие, прощание, извинение, благодарность, обращение с просьбой).</w:t>
      </w:r>
    </w:p>
    <w:p w:rsidR="00231A0E" w:rsidRDefault="00D53A86">
      <w:pPr>
        <w:pStyle w:val="a3"/>
        <w:spacing w:before="4" w:line="275" w:lineRule="exact"/>
        <w:ind w:left="1510" w:firstLine="0"/>
      </w:pPr>
      <w:r>
        <w:t>Составление</w:t>
      </w:r>
      <w:r>
        <w:rPr>
          <w:spacing w:val="-11"/>
        </w:rPr>
        <w:t xml:space="preserve"> </w:t>
      </w:r>
      <w:r>
        <w:t>небольших</w:t>
      </w:r>
      <w:r>
        <w:rPr>
          <w:spacing w:val="-7"/>
        </w:rPr>
        <w:t xml:space="preserve"> </w:t>
      </w:r>
      <w:r>
        <w:t>рассказов</w:t>
      </w:r>
      <w:r>
        <w:rPr>
          <w:spacing w:val="-6"/>
        </w:rPr>
        <w:t xml:space="preserve"> </w:t>
      </w:r>
      <w:r>
        <w:t>на</w:t>
      </w:r>
      <w:r>
        <w:rPr>
          <w:spacing w:val="-14"/>
        </w:rPr>
        <w:t xml:space="preserve"> </w:t>
      </w:r>
      <w:r>
        <w:t>основе</w:t>
      </w:r>
      <w:r>
        <w:rPr>
          <w:spacing w:val="-13"/>
        </w:rPr>
        <w:t xml:space="preserve"> </w:t>
      </w:r>
      <w:r>
        <w:rPr>
          <w:spacing w:val="-2"/>
        </w:rPr>
        <w:t>наблюдений.</w:t>
      </w:r>
    </w:p>
    <w:p w:rsidR="00231A0E" w:rsidRDefault="00D53A86">
      <w:pPr>
        <w:pStyle w:val="a3"/>
        <w:ind w:right="670"/>
      </w:pPr>
      <w: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42" w:lineRule="auto"/>
        <w:ind w:right="674"/>
      </w:pPr>
      <w:r>
        <w:t xml:space="preserve">Базовые логические действия как часть познавательных универсальных учебных </w:t>
      </w:r>
      <w:r>
        <w:rPr>
          <w:spacing w:val="-2"/>
        </w:rPr>
        <w:t>действий:</w:t>
      </w:r>
    </w:p>
    <w:p w:rsidR="00231A0E" w:rsidRDefault="00D53A86">
      <w:pPr>
        <w:pStyle w:val="a3"/>
        <w:spacing w:line="242" w:lineRule="auto"/>
        <w:ind w:right="665"/>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231A0E" w:rsidRDefault="00D53A86">
      <w:pPr>
        <w:pStyle w:val="a3"/>
        <w:spacing w:line="242" w:lineRule="auto"/>
        <w:ind w:right="680"/>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231A0E" w:rsidRDefault="00D53A86">
      <w:pPr>
        <w:pStyle w:val="a3"/>
        <w:spacing w:line="242" w:lineRule="auto"/>
        <w:ind w:right="676"/>
      </w:pPr>
      <w:r>
        <w:t>устанавливать</w:t>
      </w:r>
      <w:r>
        <w:rPr>
          <w:spacing w:val="-3"/>
        </w:rPr>
        <w:t xml:space="preserve"> </w:t>
      </w:r>
      <w:r>
        <w:t>основания для</w:t>
      </w:r>
      <w:r>
        <w:rPr>
          <w:spacing w:val="-4"/>
        </w:rPr>
        <w:t xml:space="preserve"> </w:t>
      </w:r>
      <w:r>
        <w:t>сравнения</w:t>
      </w:r>
      <w:r>
        <w:rPr>
          <w:spacing w:val="-4"/>
        </w:rPr>
        <w:t xml:space="preserve"> </w:t>
      </w:r>
      <w:r>
        <w:t>звукового состава</w:t>
      </w:r>
      <w:r>
        <w:rPr>
          <w:spacing w:val="-5"/>
        </w:rPr>
        <w:t xml:space="preserve"> </w:t>
      </w:r>
      <w:r>
        <w:t>слов:</w:t>
      </w:r>
      <w:r>
        <w:rPr>
          <w:spacing w:val="-4"/>
        </w:rPr>
        <w:t xml:space="preserve"> </w:t>
      </w:r>
      <w:r>
        <w:t>выделять признаки сходства и различия;</w:t>
      </w:r>
    </w:p>
    <w:p w:rsidR="00231A0E" w:rsidRDefault="00D53A86">
      <w:pPr>
        <w:pStyle w:val="a3"/>
        <w:ind w:right="663"/>
      </w:pPr>
      <w:r>
        <w:t>характеризовать</w:t>
      </w:r>
      <w:r>
        <w:rPr>
          <w:spacing w:val="-14"/>
        </w:rPr>
        <w:t xml:space="preserve"> </w:t>
      </w:r>
      <w:r>
        <w:t>звуки</w:t>
      </w:r>
      <w:r>
        <w:rPr>
          <w:spacing w:val="-10"/>
        </w:rPr>
        <w:t xml:space="preserve"> </w:t>
      </w:r>
      <w:r>
        <w:t>по</w:t>
      </w:r>
      <w:r>
        <w:rPr>
          <w:spacing w:val="-6"/>
        </w:rPr>
        <w:t xml:space="preserve"> </w:t>
      </w:r>
      <w:r>
        <w:t>заданным</w:t>
      </w:r>
      <w:r>
        <w:rPr>
          <w:spacing w:val="-9"/>
        </w:rPr>
        <w:t xml:space="preserve"> </w:t>
      </w:r>
      <w:r>
        <w:t>признакам;</w:t>
      </w:r>
      <w:r>
        <w:rPr>
          <w:spacing w:val="-15"/>
        </w:rPr>
        <w:t xml:space="preserve"> </w:t>
      </w:r>
      <w:r>
        <w:t>приводить</w:t>
      </w:r>
      <w:r>
        <w:rPr>
          <w:spacing w:val="-9"/>
        </w:rPr>
        <w:t xml:space="preserve"> </w:t>
      </w:r>
      <w:r>
        <w:t>примеры</w:t>
      </w:r>
      <w:r>
        <w:rPr>
          <w:spacing w:val="-14"/>
        </w:rPr>
        <w:t xml:space="preserve"> </w:t>
      </w:r>
      <w:r>
        <w:t>гласных</w:t>
      </w:r>
      <w:r>
        <w:rPr>
          <w:spacing w:val="-15"/>
        </w:rPr>
        <w:t xml:space="preserve"> </w:t>
      </w:r>
      <w:r>
        <w:t>звуков; твёрдых</w:t>
      </w:r>
      <w:r>
        <w:rPr>
          <w:spacing w:val="-15"/>
        </w:rPr>
        <w:t xml:space="preserve"> </w:t>
      </w:r>
      <w:r>
        <w:t>согласных,</w:t>
      </w:r>
      <w:r>
        <w:rPr>
          <w:spacing w:val="-15"/>
        </w:rPr>
        <w:t xml:space="preserve"> </w:t>
      </w:r>
      <w:r>
        <w:t>мягких</w:t>
      </w:r>
      <w:r>
        <w:rPr>
          <w:spacing w:val="-15"/>
        </w:rPr>
        <w:t xml:space="preserve"> </w:t>
      </w:r>
      <w:r>
        <w:t>согласных,</w:t>
      </w:r>
      <w:r>
        <w:rPr>
          <w:spacing w:val="-15"/>
        </w:rPr>
        <w:t xml:space="preserve"> </w:t>
      </w:r>
      <w:r>
        <w:t>звонких</w:t>
      </w:r>
      <w:r>
        <w:rPr>
          <w:spacing w:val="-15"/>
        </w:rPr>
        <w:t xml:space="preserve"> </w:t>
      </w:r>
      <w:r>
        <w:t>согласных,</w:t>
      </w:r>
      <w:r>
        <w:rPr>
          <w:spacing w:val="-13"/>
        </w:rPr>
        <w:t xml:space="preserve"> </w:t>
      </w:r>
      <w:r>
        <w:t>глухих</w:t>
      </w:r>
      <w:r>
        <w:rPr>
          <w:spacing w:val="-15"/>
        </w:rPr>
        <w:t xml:space="preserve"> </w:t>
      </w:r>
      <w:r>
        <w:t>согласных</w:t>
      </w:r>
      <w:r>
        <w:rPr>
          <w:spacing w:val="-7"/>
        </w:rPr>
        <w:t xml:space="preserve"> </w:t>
      </w:r>
      <w:r>
        <w:t>звуков;</w:t>
      </w:r>
      <w:r>
        <w:rPr>
          <w:spacing w:val="-15"/>
        </w:rPr>
        <w:t xml:space="preserve"> </w:t>
      </w:r>
      <w:r>
        <w:t>слов</w:t>
      </w:r>
      <w:r>
        <w:rPr>
          <w:spacing w:val="-11"/>
        </w:rPr>
        <w:t xml:space="preserve"> </w:t>
      </w:r>
      <w:r>
        <w:t>с заданным звуком.</w:t>
      </w:r>
    </w:p>
    <w:p w:rsidR="00231A0E" w:rsidRDefault="00D53A86">
      <w:pPr>
        <w:pStyle w:val="a3"/>
        <w:spacing w:line="237" w:lineRule="auto"/>
        <w:ind w:right="679"/>
      </w:pPr>
      <w:r>
        <w:t>Базовые исследовательские действия как часть познавательных универсальных учебных действий:</w:t>
      </w:r>
    </w:p>
    <w:p w:rsidR="00231A0E" w:rsidRDefault="00D53A86">
      <w:pPr>
        <w:pStyle w:val="a3"/>
        <w:spacing w:line="237" w:lineRule="auto"/>
        <w:ind w:right="685"/>
      </w:pPr>
      <w:r>
        <w:t>проводить изменения звуковой модели по предложенному учителем правилу, подбирать слова к модели;</w:t>
      </w:r>
    </w:p>
    <w:p w:rsidR="00231A0E" w:rsidRDefault="00D53A86">
      <w:pPr>
        <w:pStyle w:val="a3"/>
        <w:spacing w:line="237" w:lineRule="auto"/>
        <w:ind w:left="1510" w:right="994" w:firstLine="0"/>
      </w:pPr>
      <w:r>
        <w:t>формулировать выводы о соответствии звукового и буквенного состава</w:t>
      </w:r>
      <w:r>
        <w:rPr>
          <w:spacing w:val="-8"/>
        </w:rPr>
        <w:t xml:space="preserve"> </w:t>
      </w:r>
      <w:r>
        <w:t>слова; использовать алфавит для самостоятельного упорядочивания списка слов.</w:t>
      </w:r>
    </w:p>
    <w:p w:rsidR="00231A0E" w:rsidRDefault="00D53A86">
      <w:pPr>
        <w:pStyle w:val="a3"/>
        <w:tabs>
          <w:tab w:val="left" w:pos="1979"/>
          <w:tab w:val="left" w:pos="3144"/>
          <w:tab w:val="left" w:pos="4434"/>
          <w:tab w:val="left" w:pos="6012"/>
          <w:tab w:val="left" w:pos="7139"/>
          <w:tab w:val="left" w:pos="8420"/>
          <w:tab w:val="left" w:pos="9192"/>
        </w:tabs>
        <w:ind w:right="676"/>
        <w:jc w:val="right"/>
      </w:pPr>
      <w:r>
        <w:t>Работа</w:t>
      </w:r>
      <w:r>
        <w:rPr>
          <w:spacing w:val="-8"/>
        </w:rPr>
        <w:t xml:space="preserve"> </w:t>
      </w:r>
      <w:r>
        <w:t>с</w:t>
      </w:r>
      <w:r>
        <w:rPr>
          <w:spacing w:val="-9"/>
        </w:rPr>
        <w:t xml:space="preserve"> </w:t>
      </w:r>
      <w:r>
        <w:t>информацией</w:t>
      </w:r>
      <w:r>
        <w:rPr>
          <w:spacing w:val="-12"/>
        </w:rPr>
        <w:t xml:space="preserve"> </w:t>
      </w:r>
      <w:r>
        <w:t>как</w:t>
      </w:r>
      <w:r>
        <w:rPr>
          <w:spacing w:val="-9"/>
        </w:rPr>
        <w:t xml:space="preserve"> </w:t>
      </w:r>
      <w:r>
        <w:t>часть</w:t>
      </w:r>
      <w:r>
        <w:rPr>
          <w:spacing w:val="-6"/>
        </w:rPr>
        <w:t xml:space="preserve"> </w:t>
      </w:r>
      <w:r>
        <w:t>познавательных</w:t>
      </w:r>
      <w:r>
        <w:rPr>
          <w:spacing w:val="-8"/>
        </w:rPr>
        <w:t xml:space="preserve"> </w:t>
      </w:r>
      <w:r>
        <w:t>универсальных</w:t>
      </w:r>
      <w:r>
        <w:rPr>
          <w:spacing w:val="-8"/>
        </w:rPr>
        <w:t xml:space="preserve"> </w:t>
      </w:r>
      <w:r>
        <w:t>учебных</w:t>
      </w:r>
      <w:r>
        <w:rPr>
          <w:spacing w:val="-12"/>
        </w:rPr>
        <w:t xml:space="preserve"> </w:t>
      </w:r>
      <w:r>
        <w:t xml:space="preserve">действий: </w:t>
      </w:r>
      <w:r>
        <w:rPr>
          <w:spacing w:val="-2"/>
        </w:rPr>
        <w:t>выбирать</w:t>
      </w:r>
      <w:r>
        <w:tab/>
      </w:r>
      <w:r>
        <w:rPr>
          <w:spacing w:val="-2"/>
        </w:rPr>
        <w:t>источник</w:t>
      </w:r>
      <w:r>
        <w:tab/>
      </w:r>
      <w:r>
        <w:rPr>
          <w:spacing w:val="-2"/>
        </w:rPr>
        <w:t>получения</w:t>
      </w:r>
      <w:r>
        <w:tab/>
      </w:r>
      <w:r>
        <w:rPr>
          <w:spacing w:val="-2"/>
        </w:rPr>
        <w:t>информации:</w:t>
      </w:r>
      <w:r>
        <w:tab/>
      </w:r>
      <w:r>
        <w:rPr>
          <w:spacing w:val="-2"/>
        </w:rPr>
        <w:t>уточнять</w:t>
      </w:r>
      <w:r>
        <w:tab/>
      </w:r>
      <w:r>
        <w:rPr>
          <w:spacing w:val="-2"/>
        </w:rPr>
        <w:t>написание</w:t>
      </w:r>
      <w:r>
        <w:tab/>
      </w:r>
      <w:r>
        <w:rPr>
          <w:spacing w:val="-2"/>
        </w:rPr>
        <w:t>слова</w:t>
      </w:r>
      <w:r>
        <w:tab/>
      </w:r>
      <w:r>
        <w:rPr>
          <w:spacing w:val="-6"/>
        </w:rPr>
        <w:t xml:space="preserve">по </w:t>
      </w:r>
      <w:r>
        <w:t>орфографическому</w:t>
      </w:r>
      <w:r>
        <w:rPr>
          <w:spacing w:val="60"/>
          <w:w w:val="150"/>
        </w:rPr>
        <w:t xml:space="preserve"> </w:t>
      </w:r>
      <w:r>
        <w:t>словарику</w:t>
      </w:r>
      <w:r>
        <w:rPr>
          <w:spacing w:val="65"/>
          <w:w w:val="150"/>
        </w:rPr>
        <w:t xml:space="preserve"> </w:t>
      </w:r>
      <w:r>
        <w:t>учебника;</w:t>
      </w:r>
      <w:r>
        <w:rPr>
          <w:spacing w:val="66"/>
          <w:w w:val="150"/>
        </w:rPr>
        <w:t xml:space="preserve"> </w:t>
      </w:r>
      <w:r>
        <w:t>место</w:t>
      </w:r>
      <w:r>
        <w:rPr>
          <w:spacing w:val="70"/>
          <w:w w:val="150"/>
        </w:rPr>
        <w:t xml:space="preserve"> </w:t>
      </w:r>
      <w:r>
        <w:t>ударения</w:t>
      </w:r>
      <w:r>
        <w:rPr>
          <w:spacing w:val="69"/>
          <w:w w:val="150"/>
        </w:rPr>
        <w:t xml:space="preserve"> </w:t>
      </w:r>
      <w:r>
        <w:t>в</w:t>
      </w:r>
      <w:r>
        <w:rPr>
          <w:spacing w:val="72"/>
          <w:w w:val="150"/>
        </w:rPr>
        <w:t xml:space="preserve"> </w:t>
      </w:r>
      <w:r>
        <w:t>слове</w:t>
      </w:r>
      <w:r>
        <w:rPr>
          <w:spacing w:val="69"/>
          <w:w w:val="150"/>
        </w:rPr>
        <w:t xml:space="preserve"> </w:t>
      </w:r>
      <w:r>
        <w:t>по</w:t>
      </w:r>
      <w:r>
        <w:rPr>
          <w:spacing w:val="69"/>
          <w:w w:val="150"/>
        </w:rPr>
        <w:t xml:space="preserve"> </w:t>
      </w:r>
      <w:r>
        <w:t>перечню</w:t>
      </w:r>
      <w:r>
        <w:rPr>
          <w:spacing w:val="69"/>
          <w:w w:val="150"/>
        </w:rPr>
        <w:t xml:space="preserve"> </w:t>
      </w:r>
      <w:r>
        <w:rPr>
          <w:spacing w:val="-2"/>
        </w:rPr>
        <w:t>слов,</w:t>
      </w:r>
    </w:p>
    <w:p w:rsidR="00231A0E" w:rsidRDefault="00D53A86">
      <w:pPr>
        <w:pStyle w:val="a3"/>
        <w:spacing w:line="274" w:lineRule="exact"/>
        <w:ind w:firstLine="0"/>
        <w:jc w:val="left"/>
      </w:pPr>
      <w:r>
        <w:t>отрабатываемых</w:t>
      </w:r>
      <w:r>
        <w:rPr>
          <w:spacing w:val="-4"/>
        </w:rPr>
        <w:t xml:space="preserve"> </w:t>
      </w:r>
      <w:r>
        <w:t>в</w:t>
      </w:r>
      <w:r>
        <w:rPr>
          <w:spacing w:val="2"/>
        </w:rPr>
        <w:t xml:space="preserve"> </w:t>
      </w:r>
      <w:r>
        <w:rPr>
          <w:spacing w:val="-2"/>
        </w:rPr>
        <w:t>учебнике;</w:t>
      </w:r>
    </w:p>
    <w:p w:rsidR="00231A0E" w:rsidRDefault="00D53A86">
      <w:pPr>
        <w:pStyle w:val="a3"/>
        <w:spacing w:before="3" w:line="237" w:lineRule="auto"/>
        <w:ind w:left="1510" w:firstLine="0"/>
        <w:jc w:val="left"/>
      </w:pPr>
      <w:r>
        <w:t>анализировать</w:t>
      </w:r>
      <w:r>
        <w:rPr>
          <w:spacing w:val="-8"/>
        </w:rPr>
        <w:t xml:space="preserve"> </w:t>
      </w:r>
      <w:r>
        <w:t>графическую</w:t>
      </w:r>
      <w:r>
        <w:rPr>
          <w:spacing w:val="-7"/>
        </w:rPr>
        <w:t xml:space="preserve"> </w:t>
      </w:r>
      <w:r>
        <w:t>информацию</w:t>
      </w:r>
      <w:r>
        <w:rPr>
          <w:spacing w:val="-2"/>
        </w:rPr>
        <w:t xml:space="preserve"> </w:t>
      </w:r>
      <w:r>
        <w:t>–</w:t>
      </w:r>
      <w:r>
        <w:rPr>
          <w:spacing w:val="-10"/>
        </w:rPr>
        <w:t xml:space="preserve"> </w:t>
      </w:r>
      <w:r>
        <w:t>модели</w:t>
      </w:r>
      <w:r>
        <w:rPr>
          <w:spacing w:val="-5"/>
        </w:rPr>
        <w:t xml:space="preserve"> </w:t>
      </w:r>
      <w:r>
        <w:t>звукового</w:t>
      </w:r>
      <w:r>
        <w:rPr>
          <w:spacing w:val="-6"/>
        </w:rPr>
        <w:t xml:space="preserve"> </w:t>
      </w:r>
      <w:r>
        <w:t>состава</w:t>
      </w:r>
      <w:r>
        <w:rPr>
          <w:spacing w:val="-4"/>
        </w:rPr>
        <w:t xml:space="preserve"> </w:t>
      </w:r>
      <w:r>
        <w:t>слова; самостоятельно создавать модели звукового состава слова.</w:t>
      </w:r>
    </w:p>
    <w:p w:rsidR="00231A0E" w:rsidRDefault="00D53A86">
      <w:pPr>
        <w:pStyle w:val="a3"/>
        <w:spacing w:before="5" w:line="237" w:lineRule="auto"/>
        <w:ind w:left="1510" w:right="668" w:firstLine="0"/>
        <w:jc w:val="left"/>
      </w:pPr>
      <w:r>
        <w:t>Общение как часть коммуникативных универсальных учебных действий: воспринимать</w:t>
      </w:r>
      <w:r>
        <w:rPr>
          <w:spacing w:val="32"/>
        </w:rPr>
        <w:t xml:space="preserve"> </w:t>
      </w:r>
      <w:r>
        <w:t>суждения,</w:t>
      </w:r>
      <w:r>
        <w:rPr>
          <w:spacing w:val="32"/>
        </w:rPr>
        <w:t xml:space="preserve"> </w:t>
      </w:r>
      <w:r>
        <w:t>выражать</w:t>
      </w:r>
      <w:r>
        <w:rPr>
          <w:spacing w:val="32"/>
        </w:rPr>
        <w:t xml:space="preserve"> </w:t>
      </w:r>
      <w:r>
        <w:t>эмоции</w:t>
      </w:r>
      <w:r>
        <w:rPr>
          <w:spacing w:val="27"/>
        </w:rPr>
        <w:t xml:space="preserve"> </w:t>
      </w:r>
      <w:r>
        <w:t>в</w:t>
      </w:r>
      <w:r>
        <w:rPr>
          <w:spacing w:val="27"/>
        </w:rPr>
        <w:t xml:space="preserve"> </w:t>
      </w:r>
      <w:r>
        <w:t>соответствии</w:t>
      </w:r>
      <w:r>
        <w:rPr>
          <w:spacing w:val="31"/>
        </w:rPr>
        <w:t xml:space="preserve"> </w:t>
      </w:r>
      <w:r>
        <w:t>с</w:t>
      </w:r>
      <w:r>
        <w:rPr>
          <w:spacing w:val="26"/>
        </w:rPr>
        <w:t xml:space="preserve"> </w:t>
      </w:r>
      <w:r>
        <w:t>целями</w:t>
      </w:r>
      <w:r>
        <w:rPr>
          <w:spacing w:val="27"/>
        </w:rPr>
        <w:t xml:space="preserve"> </w:t>
      </w:r>
      <w:r>
        <w:t>и</w:t>
      </w:r>
      <w:r>
        <w:rPr>
          <w:spacing w:val="31"/>
        </w:rPr>
        <w:t xml:space="preserve"> </w:t>
      </w:r>
      <w:r>
        <w:t>условиями</w:t>
      </w:r>
    </w:p>
    <w:p w:rsidR="00231A0E" w:rsidRDefault="00D53A86">
      <w:pPr>
        <w:pStyle w:val="a3"/>
        <w:spacing w:before="4" w:line="275" w:lineRule="exact"/>
        <w:ind w:firstLine="0"/>
        <w:jc w:val="left"/>
      </w:pPr>
      <w:r>
        <w:t>общения</w:t>
      </w:r>
      <w:r>
        <w:rPr>
          <w:spacing w:val="-4"/>
        </w:rPr>
        <w:t xml:space="preserve"> </w:t>
      </w:r>
      <w:r>
        <w:t>в</w:t>
      </w:r>
      <w:r>
        <w:rPr>
          <w:spacing w:val="-2"/>
        </w:rPr>
        <w:t xml:space="preserve"> </w:t>
      </w:r>
      <w:r>
        <w:t>знакомой</w:t>
      </w:r>
      <w:r>
        <w:rPr>
          <w:spacing w:val="-2"/>
        </w:rPr>
        <w:t xml:space="preserve"> среде;</w:t>
      </w:r>
    </w:p>
    <w:p w:rsidR="00231A0E" w:rsidRDefault="00D53A86">
      <w:pPr>
        <w:pStyle w:val="a3"/>
        <w:spacing w:line="242" w:lineRule="auto"/>
        <w:ind w:right="668"/>
        <w:jc w:val="left"/>
      </w:pPr>
      <w:r>
        <w:t>проявлять уважительное отношение к собеседнику, соблюдать в процессе общения нормы речевого этикета;</w:t>
      </w:r>
    </w:p>
    <w:p w:rsidR="00231A0E" w:rsidRDefault="00D53A86">
      <w:pPr>
        <w:pStyle w:val="a3"/>
        <w:spacing w:line="270" w:lineRule="exact"/>
        <w:ind w:left="1510" w:firstLine="0"/>
        <w:jc w:val="left"/>
      </w:pPr>
      <w:r>
        <w:t>соблюдать</w:t>
      </w:r>
      <w:r>
        <w:rPr>
          <w:spacing w:val="-17"/>
        </w:rPr>
        <w:t xml:space="preserve"> </w:t>
      </w:r>
      <w:r>
        <w:t>правила</w:t>
      </w:r>
      <w:r>
        <w:rPr>
          <w:spacing w:val="-15"/>
        </w:rPr>
        <w:t xml:space="preserve"> </w:t>
      </w:r>
      <w:r>
        <w:t>ведения</w:t>
      </w:r>
      <w:r>
        <w:rPr>
          <w:spacing w:val="-15"/>
        </w:rPr>
        <w:t xml:space="preserve"> </w:t>
      </w:r>
      <w:r>
        <w:t>диалога;</w:t>
      </w:r>
      <w:r>
        <w:rPr>
          <w:spacing w:val="-9"/>
        </w:rPr>
        <w:t xml:space="preserve"> </w:t>
      </w:r>
      <w:r>
        <w:t>воспринимать</w:t>
      </w:r>
      <w:r>
        <w:rPr>
          <w:spacing w:val="-2"/>
        </w:rPr>
        <w:t xml:space="preserve"> </w:t>
      </w:r>
      <w:r>
        <w:t>разные</w:t>
      </w:r>
      <w:r>
        <w:rPr>
          <w:spacing w:val="-4"/>
        </w:rPr>
        <w:t xml:space="preserve"> </w:t>
      </w:r>
      <w:r>
        <w:t>точки</w:t>
      </w:r>
      <w:r>
        <w:rPr>
          <w:spacing w:val="-6"/>
        </w:rPr>
        <w:t xml:space="preserve"> </w:t>
      </w:r>
      <w:r>
        <w:rPr>
          <w:spacing w:val="-2"/>
        </w:rPr>
        <w:t>зрения;</w:t>
      </w:r>
    </w:p>
    <w:p w:rsidR="00231A0E" w:rsidRDefault="00D53A86">
      <w:pPr>
        <w:pStyle w:val="a3"/>
        <w:spacing w:before="1"/>
        <w:ind w:left="1510" w:firstLine="0"/>
        <w:jc w:val="left"/>
      </w:pPr>
      <w:r>
        <w:rPr>
          <w:spacing w:val="-2"/>
        </w:rPr>
        <w:t>в</w:t>
      </w:r>
      <w:r>
        <w:rPr>
          <w:spacing w:val="-14"/>
        </w:rPr>
        <w:t xml:space="preserve"> </w:t>
      </w:r>
      <w:r>
        <w:rPr>
          <w:spacing w:val="-2"/>
        </w:rPr>
        <w:t>процессе</w:t>
      </w:r>
      <w:r>
        <w:rPr>
          <w:spacing w:val="-4"/>
        </w:rPr>
        <w:t xml:space="preserve"> </w:t>
      </w:r>
      <w:r>
        <w:rPr>
          <w:spacing w:val="-2"/>
        </w:rPr>
        <w:t>учебного</w:t>
      </w:r>
      <w:r>
        <w:rPr>
          <w:spacing w:val="2"/>
        </w:rPr>
        <w:t xml:space="preserve"> </w:t>
      </w:r>
      <w:r>
        <w:rPr>
          <w:spacing w:val="-2"/>
        </w:rPr>
        <w:t>диалога</w:t>
      </w:r>
      <w:r>
        <w:rPr>
          <w:spacing w:val="-9"/>
        </w:rPr>
        <w:t xml:space="preserve"> </w:t>
      </w:r>
      <w:r>
        <w:rPr>
          <w:spacing w:val="-2"/>
        </w:rPr>
        <w:t>отвечать на</w:t>
      </w:r>
      <w:r>
        <w:rPr>
          <w:spacing w:val="-9"/>
        </w:rPr>
        <w:t xml:space="preserve"> </w:t>
      </w:r>
      <w:r>
        <w:rPr>
          <w:spacing w:val="-2"/>
        </w:rPr>
        <w:t>вопросы по</w:t>
      </w:r>
      <w:r>
        <w:rPr>
          <w:spacing w:val="-3"/>
        </w:rPr>
        <w:t xml:space="preserve"> </w:t>
      </w:r>
      <w:r>
        <w:rPr>
          <w:spacing w:val="-2"/>
        </w:rPr>
        <w:t>изученному</w:t>
      </w:r>
      <w:r>
        <w:rPr>
          <w:spacing w:val="-8"/>
        </w:rPr>
        <w:t xml:space="preserve"> </w:t>
      </w:r>
      <w:r>
        <w:rPr>
          <w:spacing w:val="-2"/>
        </w:rPr>
        <w:t>материалу;</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line="242" w:lineRule="auto"/>
        <w:jc w:val="left"/>
      </w:pPr>
      <w:r>
        <w:lastRenderedPageBreak/>
        <w:t>строить</w:t>
      </w:r>
      <w:r>
        <w:rPr>
          <w:spacing w:val="-3"/>
        </w:rPr>
        <w:t xml:space="preserve"> </w:t>
      </w:r>
      <w:r>
        <w:t>устное</w:t>
      </w:r>
      <w:r>
        <w:rPr>
          <w:spacing w:val="-4"/>
        </w:rPr>
        <w:t xml:space="preserve"> </w:t>
      </w:r>
      <w:r>
        <w:t>речевое</w:t>
      </w:r>
      <w:r>
        <w:rPr>
          <w:spacing w:val="-9"/>
        </w:rPr>
        <w:t xml:space="preserve"> </w:t>
      </w:r>
      <w:r>
        <w:t>высказывание</w:t>
      </w:r>
      <w:r>
        <w:rPr>
          <w:spacing w:val="-9"/>
        </w:rPr>
        <w:t xml:space="preserve"> </w:t>
      </w:r>
      <w:r>
        <w:t>об</w:t>
      </w:r>
      <w:r>
        <w:rPr>
          <w:spacing w:val="-14"/>
        </w:rPr>
        <w:t xml:space="preserve"> </w:t>
      </w:r>
      <w:r>
        <w:t>обозначении</w:t>
      </w:r>
      <w:r>
        <w:rPr>
          <w:spacing w:val="-2"/>
        </w:rPr>
        <w:t xml:space="preserve"> </w:t>
      </w:r>
      <w:r>
        <w:t>звуков</w:t>
      </w:r>
      <w:r>
        <w:rPr>
          <w:spacing w:val="-6"/>
        </w:rPr>
        <w:t xml:space="preserve"> </w:t>
      </w:r>
      <w:r>
        <w:t>буквами;</w:t>
      </w:r>
      <w:r>
        <w:rPr>
          <w:spacing w:val="-8"/>
        </w:rPr>
        <w:t xml:space="preserve"> </w:t>
      </w:r>
      <w:r>
        <w:t>о</w:t>
      </w:r>
      <w:r>
        <w:rPr>
          <w:spacing w:val="-3"/>
        </w:rPr>
        <w:t xml:space="preserve"> </w:t>
      </w:r>
      <w:r>
        <w:t>звуковом</w:t>
      </w:r>
      <w:r>
        <w:rPr>
          <w:spacing w:val="-6"/>
        </w:rPr>
        <w:t xml:space="preserve"> </w:t>
      </w:r>
      <w:r>
        <w:t>и буквенном составе слова.</w:t>
      </w:r>
    </w:p>
    <w:p w:rsidR="00231A0E" w:rsidRDefault="00D53A86">
      <w:pPr>
        <w:pStyle w:val="a3"/>
        <w:spacing w:line="242" w:lineRule="auto"/>
        <w:ind w:left="1510" w:right="660" w:firstLine="0"/>
        <w:jc w:val="left"/>
      </w:pPr>
      <w:r>
        <w:t>Самоорганизация как часть регулятивных универсальных учебных действий: определять</w:t>
      </w:r>
      <w:r>
        <w:rPr>
          <w:spacing w:val="-15"/>
        </w:rPr>
        <w:t xml:space="preserve"> </w:t>
      </w:r>
      <w:r>
        <w:t>последовательность</w:t>
      </w:r>
      <w:r>
        <w:rPr>
          <w:spacing w:val="-15"/>
        </w:rPr>
        <w:t xml:space="preserve"> </w:t>
      </w:r>
      <w:r>
        <w:t>учебных</w:t>
      </w:r>
      <w:r>
        <w:rPr>
          <w:spacing w:val="-15"/>
        </w:rPr>
        <w:t xml:space="preserve"> </w:t>
      </w:r>
      <w:r>
        <w:t>операций</w:t>
      </w:r>
      <w:r>
        <w:rPr>
          <w:spacing w:val="-15"/>
        </w:rPr>
        <w:t xml:space="preserve"> </w:t>
      </w:r>
      <w:r>
        <w:t>пр</w:t>
      </w:r>
      <w:r>
        <w:rPr>
          <w:spacing w:val="-15"/>
        </w:rPr>
        <w:t xml:space="preserve"> </w:t>
      </w:r>
      <w:r>
        <w:t>проведении</w:t>
      </w:r>
      <w:r>
        <w:rPr>
          <w:spacing w:val="-15"/>
        </w:rPr>
        <w:t xml:space="preserve"> </w:t>
      </w:r>
      <w:r>
        <w:t>звукового</w:t>
      </w:r>
      <w:r>
        <w:rPr>
          <w:spacing w:val="-14"/>
        </w:rPr>
        <w:t xml:space="preserve"> </w:t>
      </w:r>
      <w:r>
        <w:t>анализа</w:t>
      </w:r>
    </w:p>
    <w:p w:rsidR="00231A0E" w:rsidRDefault="00D53A86">
      <w:pPr>
        <w:pStyle w:val="a3"/>
        <w:spacing w:line="266" w:lineRule="exact"/>
        <w:ind w:firstLine="0"/>
        <w:jc w:val="left"/>
      </w:pPr>
      <w:r>
        <w:rPr>
          <w:spacing w:val="-2"/>
        </w:rPr>
        <w:t>слова;</w:t>
      </w:r>
    </w:p>
    <w:p w:rsidR="00231A0E" w:rsidRDefault="00D53A86">
      <w:pPr>
        <w:pStyle w:val="a3"/>
        <w:spacing w:before="3"/>
        <w:ind w:left="1510" w:firstLine="0"/>
        <w:jc w:val="left"/>
      </w:pPr>
      <w:r>
        <w:t>определять</w:t>
      </w:r>
      <w:r>
        <w:rPr>
          <w:spacing w:val="52"/>
        </w:rPr>
        <w:t xml:space="preserve"> </w:t>
      </w:r>
      <w:r>
        <w:t>последовательность</w:t>
      </w:r>
      <w:r>
        <w:rPr>
          <w:spacing w:val="56"/>
        </w:rPr>
        <w:t xml:space="preserve"> </w:t>
      </w:r>
      <w:r>
        <w:t>учебных</w:t>
      </w:r>
      <w:r>
        <w:rPr>
          <w:spacing w:val="54"/>
        </w:rPr>
        <w:t xml:space="preserve"> </w:t>
      </w:r>
      <w:r>
        <w:t>операций</w:t>
      </w:r>
      <w:r>
        <w:rPr>
          <w:spacing w:val="55"/>
        </w:rPr>
        <w:t xml:space="preserve"> </w:t>
      </w:r>
      <w:r>
        <w:t>при</w:t>
      </w:r>
      <w:r>
        <w:rPr>
          <w:spacing w:val="55"/>
        </w:rPr>
        <w:t xml:space="preserve"> </w:t>
      </w:r>
      <w:r>
        <w:t>списывании;</w:t>
      </w:r>
      <w:r>
        <w:rPr>
          <w:spacing w:val="55"/>
        </w:rPr>
        <w:t xml:space="preserve"> </w:t>
      </w:r>
      <w:r>
        <w:rPr>
          <w:spacing w:val="-2"/>
        </w:rPr>
        <w:t>удерживать</w:t>
      </w:r>
    </w:p>
    <w:p w:rsidR="00231A0E" w:rsidRDefault="00D53A86">
      <w:pPr>
        <w:pStyle w:val="a3"/>
        <w:ind w:right="667" w:firstLine="0"/>
      </w:pPr>
      <w:r>
        <w:t>учебную</w:t>
      </w:r>
      <w:r>
        <w:rPr>
          <w:spacing w:val="40"/>
        </w:rPr>
        <w:t xml:space="preserve"> </w:t>
      </w:r>
      <w:r>
        <w:t>задачу</w:t>
      </w:r>
      <w:r>
        <w:rPr>
          <w:spacing w:val="40"/>
        </w:rPr>
        <w:t xml:space="preserve"> </w:t>
      </w:r>
      <w:r>
        <w:t>при</w:t>
      </w:r>
      <w:r>
        <w:rPr>
          <w:spacing w:val="40"/>
        </w:rPr>
        <w:t xml:space="preserve"> </w:t>
      </w:r>
      <w:r>
        <w:t>проведении</w:t>
      </w:r>
      <w:r>
        <w:rPr>
          <w:spacing w:val="40"/>
        </w:rPr>
        <w:t xml:space="preserve"> </w:t>
      </w:r>
      <w:r>
        <w:t>звукового</w:t>
      </w:r>
      <w:r>
        <w:rPr>
          <w:spacing w:val="40"/>
        </w:rPr>
        <w:t xml:space="preserve"> </w:t>
      </w:r>
      <w:r>
        <w:t>анализа,</w:t>
      </w:r>
      <w:r>
        <w:rPr>
          <w:spacing w:val="40"/>
        </w:rPr>
        <w:t xml:space="preserve"> </w:t>
      </w:r>
      <w:r>
        <w:t>при</w:t>
      </w:r>
      <w:r>
        <w:rPr>
          <w:spacing w:val="-4"/>
        </w:rPr>
        <w:t xml:space="preserve"> </w:t>
      </w:r>
      <w:r>
        <w:t>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231A0E" w:rsidRDefault="00D53A86">
      <w:pPr>
        <w:pStyle w:val="a3"/>
        <w:spacing w:line="275" w:lineRule="exact"/>
        <w:ind w:left="1510" w:firstLine="0"/>
      </w:pPr>
      <w:r>
        <w:t>Самоконтроль</w:t>
      </w:r>
      <w:r>
        <w:rPr>
          <w:spacing w:val="-11"/>
        </w:rPr>
        <w:t xml:space="preserve"> </w:t>
      </w:r>
      <w:r>
        <w:t>как</w:t>
      </w:r>
      <w:r>
        <w:rPr>
          <w:spacing w:val="-6"/>
        </w:rPr>
        <w:t xml:space="preserve"> </w:t>
      </w:r>
      <w:r>
        <w:t>часть</w:t>
      </w:r>
      <w:r>
        <w:rPr>
          <w:spacing w:val="-4"/>
        </w:rPr>
        <w:t xml:space="preserve"> </w:t>
      </w:r>
      <w:r>
        <w:t>регулятивных</w:t>
      </w:r>
      <w:r>
        <w:rPr>
          <w:spacing w:val="-4"/>
        </w:rPr>
        <w:t xml:space="preserve"> </w:t>
      </w:r>
      <w:r>
        <w:t>универсальных</w:t>
      </w:r>
      <w:r>
        <w:rPr>
          <w:spacing w:val="-5"/>
        </w:rPr>
        <w:t xml:space="preserve"> </w:t>
      </w:r>
      <w:r>
        <w:t xml:space="preserve">учебных </w:t>
      </w:r>
      <w:r>
        <w:rPr>
          <w:spacing w:val="-2"/>
        </w:rPr>
        <w:t>действий:</w:t>
      </w:r>
    </w:p>
    <w:p w:rsidR="00231A0E" w:rsidRDefault="00D53A86">
      <w:pPr>
        <w:pStyle w:val="a3"/>
        <w:ind w:right="674"/>
      </w:pPr>
      <w:r>
        <w:t>находить</w:t>
      </w:r>
      <w:r>
        <w:rPr>
          <w:spacing w:val="-3"/>
        </w:rPr>
        <w:t xml:space="preserve"> </w:t>
      </w:r>
      <w:r>
        <w:t>ошибку, допущенную</w:t>
      </w:r>
      <w:r>
        <w:rPr>
          <w:spacing w:val="-1"/>
        </w:rPr>
        <w:t xml:space="preserve"> </w:t>
      </w:r>
      <w:r>
        <w:t>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231A0E" w:rsidRDefault="00D53A86">
      <w:pPr>
        <w:pStyle w:val="a3"/>
        <w:spacing w:before="4" w:line="237" w:lineRule="auto"/>
        <w:ind w:left="1510" w:right="1180" w:firstLine="0"/>
      </w:pPr>
      <w:r>
        <w:t>оценивать</w:t>
      </w:r>
      <w:r>
        <w:rPr>
          <w:spacing w:val="-11"/>
        </w:rPr>
        <w:t xml:space="preserve"> </w:t>
      </w:r>
      <w:r>
        <w:t>правильность</w:t>
      </w:r>
      <w:r>
        <w:rPr>
          <w:spacing w:val="-11"/>
        </w:rPr>
        <w:t xml:space="preserve"> </w:t>
      </w:r>
      <w:r>
        <w:t>написания</w:t>
      </w:r>
      <w:r>
        <w:rPr>
          <w:spacing w:val="-13"/>
        </w:rPr>
        <w:t xml:space="preserve"> </w:t>
      </w:r>
      <w:r>
        <w:t>букв,</w:t>
      </w:r>
      <w:r>
        <w:rPr>
          <w:spacing w:val="-7"/>
        </w:rPr>
        <w:t xml:space="preserve"> </w:t>
      </w:r>
      <w:r>
        <w:t>соединений</w:t>
      </w:r>
      <w:r>
        <w:rPr>
          <w:spacing w:val="-8"/>
        </w:rPr>
        <w:t xml:space="preserve"> </w:t>
      </w:r>
      <w:r>
        <w:t>букв,</w:t>
      </w:r>
      <w:r>
        <w:rPr>
          <w:spacing w:val="-7"/>
        </w:rPr>
        <w:t xml:space="preserve"> </w:t>
      </w:r>
      <w:r>
        <w:t>слов,</w:t>
      </w:r>
      <w:r>
        <w:rPr>
          <w:spacing w:val="-2"/>
        </w:rPr>
        <w:t xml:space="preserve"> </w:t>
      </w:r>
      <w:r>
        <w:t>предложений. Совместная</w:t>
      </w:r>
      <w:r>
        <w:rPr>
          <w:spacing w:val="-5"/>
        </w:rPr>
        <w:t xml:space="preserve"> </w:t>
      </w:r>
      <w:r>
        <w:t>деятельность:</w:t>
      </w:r>
    </w:p>
    <w:p w:rsidR="00231A0E" w:rsidRDefault="00D53A86">
      <w:pPr>
        <w:pStyle w:val="a3"/>
        <w:spacing w:before="3"/>
        <w:ind w:right="675"/>
      </w:pPr>
      <w:r>
        <w:t>принимать</w:t>
      </w:r>
      <w:r>
        <w:rPr>
          <w:spacing w:val="-9"/>
        </w:rPr>
        <w:t xml:space="preserve"> </w:t>
      </w:r>
      <w:r>
        <w:t>цель</w:t>
      </w:r>
      <w:r>
        <w:rPr>
          <w:spacing w:val="-13"/>
        </w:rPr>
        <w:t xml:space="preserve"> </w:t>
      </w:r>
      <w:r>
        <w:t>совместной</w:t>
      </w:r>
      <w:r>
        <w:rPr>
          <w:spacing w:val="-13"/>
        </w:rPr>
        <w:t xml:space="preserve"> </w:t>
      </w:r>
      <w:r>
        <w:t>деятельности,</w:t>
      </w:r>
      <w:r>
        <w:rPr>
          <w:spacing w:val="-11"/>
        </w:rPr>
        <w:t xml:space="preserve"> </w:t>
      </w:r>
      <w:r>
        <w:t>коллективно</w:t>
      </w:r>
      <w:r>
        <w:rPr>
          <w:spacing w:val="-5"/>
        </w:rPr>
        <w:t xml:space="preserve"> </w:t>
      </w:r>
      <w:r>
        <w:t>строить</w:t>
      </w:r>
      <w:r>
        <w:rPr>
          <w:spacing w:val="-12"/>
        </w:rPr>
        <w:t xml:space="preserve"> </w:t>
      </w:r>
      <w:r>
        <w:t>план</w:t>
      </w:r>
      <w:r>
        <w:rPr>
          <w:spacing w:val="-9"/>
        </w:rPr>
        <w:t xml:space="preserve"> </w:t>
      </w:r>
      <w:r>
        <w:t>действий</w:t>
      </w:r>
      <w:r>
        <w:rPr>
          <w:spacing w:val="-13"/>
        </w:rPr>
        <w:t xml:space="preserve"> </w:t>
      </w:r>
      <w:r>
        <w:t>по</w:t>
      </w:r>
      <w:r>
        <w:rPr>
          <w:spacing w:val="-10"/>
        </w:rPr>
        <w:t xml:space="preserve"> </w:t>
      </w:r>
      <w:r>
        <w:t>её достижению, распределять роли, договариваться, учитывать интересы и мнения участников совместной работы;</w:t>
      </w:r>
    </w:p>
    <w:p w:rsidR="00231A0E" w:rsidRDefault="00D53A86">
      <w:pPr>
        <w:pStyle w:val="a3"/>
        <w:spacing w:line="274" w:lineRule="exact"/>
        <w:ind w:left="1510" w:firstLine="0"/>
        <w:jc w:val="left"/>
      </w:pPr>
      <w:r>
        <w:t>ответственно</w:t>
      </w:r>
      <w:r>
        <w:rPr>
          <w:spacing w:val="-11"/>
        </w:rPr>
        <w:t xml:space="preserve"> </w:t>
      </w:r>
      <w:r>
        <w:t>выполнять</w:t>
      </w:r>
      <w:r>
        <w:rPr>
          <w:spacing w:val="-9"/>
        </w:rPr>
        <w:t xml:space="preserve"> </w:t>
      </w:r>
      <w:r>
        <w:t>свою</w:t>
      </w:r>
      <w:r>
        <w:rPr>
          <w:spacing w:val="-13"/>
        </w:rPr>
        <w:t xml:space="preserve"> </w:t>
      </w:r>
      <w:r>
        <w:t>часть</w:t>
      </w:r>
      <w:r>
        <w:rPr>
          <w:spacing w:val="-14"/>
        </w:rPr>
        <w:t xml:space="preserve"> </w:t>
      </w:r>
      <w:r>
        <w:rPr>
          <w:spacing w:val="-2"/>
        </w:rPr>
        <w:t>работы.</w:t>
      </w:r>
    </w:p>
    <w:p w:rsidR="00231A0E" w:rsidRDefault="00D53A86">
      <w:pPr>
        <w:pStyle w:val="1"/>
        <w:spacing w:before="7"/>
        <w:jc w:val="left"/>
      </w:pPr>
      <w:r>
        <w:t>Содержание</w:t>
      </w:r>
      <w:r>
        <w:rPr>
          <w:spacing w:val="-6"/>
        </w:rPr>
        <w:t xml:space="preserve"> </w:t>
      </w:r>
      <w:r>
        <w:t>обучения</w:t>
      </w:r>
      <w:r>
        <w:rPr>
          <w:spacing w:val="-4"/>
        </w:rPr>
        <w:t xml:space="preserve"> </w:t>
      </w:r>
      <w:r>
        <w:t>во</w:t>
      </w:r>
      <w:r>
        <w:rPr>
          <w:spacing w:val="-5"/>
        </w:rPr>
        <w:t xml:space="preserve"> </w:t>
      </w:r>
      <w:r>
        <w:t>2</w:t>
      </w:r>
      <w:r>
        <w:rPr>
          <w:spacing w:val="-8"/>
        </w:rPr>
        <w:t xml:space="preserve"> </w:t>
      </w:r>
      <w:r>
        <w:rPr>
          <w:spacing w:val="-2"/>
        </w:rPr>
        <w:t>классе.</w:t>
      </w:r>
    </w:p>
    <w:p w:rsidR="00231A0E" w:rsidRDefault="00D53A86">
      <w:pPr>
        <w:pStyle w:val="a3"/>
        <w:spacing w:line="272" w:lineRule="exact"/>
        <w:ind w:left="1510" w:firstLine="0"/>
        <w:jc w:val="left"/>
      </w:pPr>
      <w:r>
        <w:t>Общие</w:t>
      </w:r>
      <w:r>
        <w:rPr>
          <w:spacing w:val="-6"/>
        </w:rPr>
        <w:t xml:space="preserve"> </w:t>
      </w:r>
      <w:r>
        <w:t>сведения</w:t>
      </w:r>
      <w:r>
        <w:rPr>
          <w:spacing w:val="-12"/>
        </w:rPr>
        <w:t xml:space="preserve"> </w:t>
      </w:r>
      <w:r>
        <w:t xml:space="preserve">о </w:t>
      </w:r>
      <w:r>
        <w:rPr>
          <w:spacing w:val="-2"/>
        </w:rPr>
        <w:t>языке.</w:t>
      </w:r>
    </w:p>
    <w:p w:rsidR="00231A0E" w:rsidRDefault="00D53A86">
      <w:pPr>
        <w:pStyle w:val="a3"/>
        <w:spacing w:before="3"/>
        <w:ind w:right="674"/>
      </w:pPr>
      <w:r>
        <w:t>Язык как основное средство человеческого общения и явление национальной культуры.</w:t>
      </w:r>
      <w:r>
        <w:rPr>
          <w:spacing w:val="-8"/>
        </w:rPr>
        <w:t xml:space="preserve"> </w:t>
      </w:r>
      <w:r>
        <w:t>Первоначальные</w:t>
      </w:r>
      <w:r>
        <w:rPr>
          <w:spacing w:val="-10"/>
        </w:rPr>
        <w:t xml:space="preserve"> </w:t>
      </w:r>
      <w:r>
        <w:t>представления</w:t>
      </w:r>
      <w:r>
        <w:rPr>
          <w:spacing w:val="-14"/>
        </w:rPr>
        <w:t xml:space="preserve"> </w:t>
      </w:r>
      <w:r>
        <w:t>о</w:t>
      </w:r>
      <w:r>
        <w:rPr>
          <w:spacing w:val="-9"/>
        </w:rPr>
        <w:t xml:space="preserve"> </w:t>
      </w:r>
      <w:r>
        <w:t>многообразии</w:t>
      </w:r>
      <w:r>
        <w:rPr>
          <w:spacing w:val="-8"/>
        </w:rPr>
        <w:t xml:space="preserve"> </w:t>
      </w:r>
      <w:r>
        <w:t>языкового</w:t>
      </w:r>
      <w:r>
        <w:rPr>
          <w:spacing w:val="-5"/>
        </w:rPr>
        <w:t xml:space="preserve"> </w:t>
      </w:r>
      <w:r>
        <w:t>пространства</w:t>
      </w:r>
      <w:r>
        <w:rPr>
          <w:spacing w:val="-10"/>
        </w:rPr>
        <w:t xml:space="preserve"> </w:t>
      </w:r>
      <w:r>
        <w:t>России и мира. Методы познания языка: наблюдение, анализ.</w:t>
      </w:r>
    </w:p>
    <w:p w:rsidR="00231A0E" w:rsidRDefault="00D53A86">
      <w:pPr>
        <w:pStyle w:val="a3"/>
        <w:spacing w:line="274" w:lineRule="exact"/>
        <w:ind w:left="1510" w:firstLine="0"/>
      </w:pPr>
      <w:r>
        <w:t>Фонетика</w:t>
      </w:r>
      <w:r>
        <w:rPr>
          <w:spacing w:val="-8"/>
        </w:rPr>
        <w:t xml:space="preserve"> </w:t>
      </w:r>
      <w:r>
        <w:t>и</w:t>
      </w:r>
      <w:r>
        <w:rPr>
          <w:spacing w:val="-8"/>
        </w:rPr>
        <w:t xml:space="preserve"> </w:t>
      </w:r>
      <w:r>
        <w:rPr>
          <w:spacing w:val="-2"/>
        </w:rPr>
        <w:t>графика.</w:t>
      </w:r>
    </w:p>
    <w:p w:rsidR="00231A0E" w:rsidRDefault="00D53A86">
      <w:pPr>
        <w:pStyle w:val="a3"/>
        <w:spacing w:before="2"/>
        <w:ind w:right="671"/>
      </w:pPr>
      <w:r>
        <w:t>Смыслоразличительная функция звуков; различение звуков и букв; различение ударных</w:t>
      </w:r>
      <w:r>
        <w:rPr>
          <w:spacing w:val="-3"/>
        </w:rPr>
        <w:t xml:space="preserve"> </w:t>
      </w:r>
      <w:r>
        <w:t>и безударных</w:t>
      </w:r>
      <w:r>
        <w:rPr>
          <w:spacing w:val="-3"/>
        </w:rPr>
        <w:t xml:space="preserve"> </w:t>
      </w:r>
      <w:r>
        <w:t>гласных</w:t>
      </w:r>
      <w:r>
        <w:rPr>
          <w:spacing w:val="-3"/>
        </w:rPr>
        <w:t xml:space="preserve"> </w:t>
      </w:r>
      <w:r>
        <w:t>звуков,</w:t>
      </w:r>
      <w:r>
        <w:rPr>
          <w:spacing w:val="-1"/>
        </w:rPr>
        <w:t xml:space="preserve"> </w:t>
      </w:r>
      <w:r>
        <w:t>согласного</w:t>
      </w:r>
      <w:r>
        <w:rPr>
          <w:spacing w:val="-3"/>
        </w:rPr>
        <w:t xml:space="preserve"> </w:t>
      </w:r>
      <w:r>
        <w:t>звука [й’] и</w:t>
      </w:r>
      <w:r>
        <w:rPr>
          <w:spacing w:val="-6"/>
        </w:rPr>
        <w:t xml:space="preserve"> </w:t>
      </w:r>
      <w:r>
        <w:t>гласного звука [и],</w:t>
      </w:r>
      <w:r>
        <w:rPr>
          <w:spacing w:val="-1"/>
        </w:rPr>
        <w:t xml:space="preserve"> </w:t>
      </w:r>
      <w:r>
        <w:t>твёрдых и</w:t>
      </w:r>
      <w:r>
        <w:rPr>
          <w:spacing w:val="-1"/>
        </w:rPr>
        <w:t xml:space="preserve"> </w:t>
      </w:r>
      <w:r>
        <w:t>мягких</w:t>
      </w:r>
      <w:r>
        <w:rPr>
          <w:spacing w:val="-6"/>
        </w:rPr>
        <w:t xml:space="preserve"> </w:t>
      </w:r>
      <w:r>
        <w:t>согласных</w:t>
      </w:r>
      <w:r>
        <w:rPr>
          <w:spacing w:val="-6"/>
        </w:rPr>
        <w:t xml:space="preserve"> </w:t>
      </w:r>
      <w:r>
        <w:t>звуков,</w:t>
      </w:r>
      <w:r>
        <w:rPr>
          <w:spacing w:val="-4"/>
        </w:rPr>
        <w:t xml:space="preserve"> </w:t>
      </w:r>
      <w:r>
        <w:t>звонких</w:t>
      </w:r>
      <w:r>
        <w:rPr>
          <w:spacing w:val="-6"/>
        </w:rPr>
        <w:t xml:space="preserve"> </w:t>
      </w:r>
      <w:r>
        <w:t>и</w:t>
      </w:r>
      <w:r>
        <w:rPr>
          <w:spacing w:val="-1"/>
        </w:rPr>
        <w:t xml:space="preserve"> </w:t>
      </w:r>
      <w:r>
        <w:t>глухих</w:t>
      </w:r>
      <w:r>
        <w:rPr>
          <w:spacing w:val="-6"/>
        </w:rPr>
        <w:t xml:space="preserve"> </w:t>
      </w:r>
      <w:r>
        <w:t>согласных</w:t>
      </w:r>
      <w:r>
        <w:rPr>
          <w:spacing w:val="-7"/>
        </w:rPr>
        <w:t xml:space="preserve"> </w:t>
      </w:r>
      <w:r>
        <w:t>звуков;</w:t>
      </w:r>
      <w:r>
        <w:rPr>
          <w:spacing w:val="-13"/>
        </w:rPr>
        <w:t xml:space="preserve"> </w:t>
      </w:r>
      <w:r>
        <w:t>шипящие</w:t>
      </w:r>
      <w:r>
        <w:rPr>
          <w:spacing w:val="-10"/>
        </w:rPr>
        <w:t xml:space="preserve"> </w:t>
      </w:r>
      <w:r>
        <w:t>согласные</w:t>
      </w:r>
      <w:r>
        <w:rPr>
          <w:spacing w:val="-11"/>
        </w:rPr>
        <w:t xml:space="preserve"> </w:t>
      </w:r>
      <w:r>
        <w:t>звуки [ж], [ш], [ч’], [щ’]; обозначение при письме твёрдости и мягкости согласных звуков, функции букв «е», «ё», «ю», «я» (повторение изученного в 1 классе).</w:t>
      </w:r>
    </w:p>
    <w:p w:rsidR="00231A0E" w:rsidRDefault="00D53A86">
      <w:pPr>
        <w:pStyle w:val="a3"/>
        <w:spacing w:line="242" w:lineRule="auto"/>
        <w:ind w:right="663"/>
      </w:pPr>
      <w:r>
        <w:t>Парные и непарные по твёрдости – мягкости согласные звуки. Парные и непарные по звонкости – глухости согласные звуки.</w:t>
      </w:r>
    </w:p>
    <w:p w:rsidR="00231A0E" w:rsidRDefault="00D53A86">
      <w:pPr>
        <w:pStyle w:val="a3"/>
        <w:ind w:right="663"/>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231A0E" w:rsidRDefault="00D53A86">
      <w:pPr>
        <w:pStyle w:val="a3"/>
        <w:spacing w:line="237" w:lineRule="auto"/>
        <w:ind w:right="665"/>
      </w:pPr>
      <w:r>
        <w:t>Функции «ь»: показатель мягкости предшествующего согласного в конце и в середине</w:t>
      </w:r>
      <w:r>
        <w:rPr>
          <w:spacing w:val="-4"/>
        </w:rPr>
        <w:t xml:space="preserve"> </w:t>
      </w:r>
      <w:r>
        <w:t>слова;</w:t>
      </w:r>
      <w:r>
        <w:rPr>
          <w:spacing w:val="-9"/>
        </w:rPr>
        <w:t xml:space="preserve"> </w:t>
      </w:r>
      <w:r>
        <w:t>разделительный. Использование</w:t>
      </w:r>
      <w:r>
        <w:rPr>
          <w:spacing w:val="-4"/>
        </w:rPr>
        <w:t xml:space="preserve"> </w:t>
      </w:r>
      <w:r>
        <w:t>при</w:t>
      </w:r>
      <w:r>
        <w:rPr>
          <w:spacing w:val="-3"/>
        </w:rPr>
        <w:t xml:space="preserve"> </w:t>
      </w:r>
      <w:r>
        <w:t>письме</w:t>
      </w:r>
      <w:r>
        <w:rPr>
          <w:spacing w:val="-4"/>
        </w:rPr>
        <w:t xml:space="preserve"> </w:t>
      </w:r>
      <w:r>
        <w:t>разделительных «ъ» и «ь».</w:t>
      </w:r>
    </w:p>
    <w:p w:rsidR="00231A0E" w:rsidRDefault="00D53A86">
      <w:pPr>
        <w:pStyle w:val="a3"/>
        <w:spacing w:before="4" w:line="237" w:lineRule="auto"/>
        <w:ind w:right="668"/>
      </w:pPr>
      <w:r>
        <w:t>Соотношение</w:t>
      </w:r>
      <w:r>
        <w:rPr>
          <w:spacing w:val="-5"/>
        </w:rPr>
        <w:t xml:space="preserve"> </w:t>
      </w:r>
      <w:r>
        <w:t>звукового и</w:t>
      </w:r>
      <w:r>
        <w:rPr>
          <w:spacing w:val="-4"/>
        </w:rPr>
        <w:t xml:space="preserve"> </w:t>
      </w:r>
      <w:r>
        <w:t>буквенного состава</w:t>
      </w:r>
      <w:r>
        <w:rPr>
          <w:spacing w:val="-9"/>
        </w:rPr>
        <w:t xml:space="preserve"> </w:t>
      </w:r>
      <w:r>
        <w:t>в словах</w:t>
      </w:r>
      <w:r>
        <w:rPr>
          <w:spacing w:val="-4"/>
        </w:rPr>
        <w:t xml:space="preserve"> </w:t>
      </w:r>
      <w:r>
        <w:t>с</w:t>
      </w:r>
      <w:r>
        <w:rPr>
          <w:spacing w:val="-1"/>
        </w:rPr>
        <w:t xml:space="preserve"> </w:t>
      </w:r>
      <w:r>
        <w:t>буквами «е», «ё»,</w:t>
      </w:r>
      <w:r>
        <w:rPr>
          <w:spacing w:val="-2"/>
        </w:rPr>
        <w:t xml:space="preserve"> </w:t>
      </w:r>
      <w:r>
        <w:t>«ю», «я» (в начале слова и после гласных).</w:t>
      </w:r>
    </w:p>
    <w:p w:rsidR="00231A0E" w:rsidRDefault="00D53A86">
      <w:pPr>
        <w:pStyle w:val="a3"/>
        <w:spacing w:before="5" w:line="237" w:lineRule="auto"/>
        <w:ind w:right="672"/>
      </w:pPr>
      <w:r>
        <w:t>Деление</w:t>
      </w:r>
      <w:r>
        <w:rPr>
          <w:spacing w:val="-10"/>
        </w:rPr>
        <w:t xml:space="preserve"> </w:t>
      </w:r>
      <w:r>
        <w:t>слов</w:t>
      </w:r>
      <w:r>
        <w:rPr>
          <w:spacing w:val="-10"/>
        </w:rPr>
        <w:t xml:space="preserve"> </w:t>
      </w:r>
      <w:r>
        <w:t>на</w:t>
      </w:r>
      <w:r>
        <w:rPr>
          <w:spacing w:val="-14"/>
        </w:rPr>
        <w:t xml:space="preserve"> </w:t>
      </w:r>
      <w:r>
        <w:t>слоги</w:t>
      </w:r>
      <w:r>
        <w:rPr>
          <w:spacing w:val="-11"/>
        </w:rPr>
        <w:t xml:space="preserve"> </w:t>
      </w:r>
      <w:r>
        <w:t>(в</w:t>
      </w:r>
      <w:r>
        <w:rPr>
          <w:spacing w:val="-6"/>
        </w:rPr>
        <w:t xml:space="preserve"> </w:t>
      </w:r>
      <w:r>
        <w:t>том</w:t>
      </w:r>
      <w:r>
        <w:rPr>
          <w:spacing w:val="-6"/>
        </w:rPr>
        <w:t xml:space="preserve"> </w:t>
      </w:r>
      <w:r>
        <w:t>числе</w:t>
      </w:r>
      <w:r>
        <w:rPr>
          <w:spacing w:val="-15"/>
        </w:rPr>
        <w:t xml:space="preserve"> </w:t>
      </w:r>
      <w:r>
        <w:t>при</w:t>
      </w:r>
      <w:r>
        <w:rPr>
          <w:spacing w:val="-11"/>
        </w:rPr>
        <w:t xml:space="preserve"> </w:t>
      </w:r>
      <w:r>
        <w:t>стечении</w:t>
      </w:r>
      <w:r>
        <w:rPr>
          <w:spacing w:val="-6"/>
        </w:rPr>
        <w:t xml:space="preserve"> </w:t>
      </w:r>
      <w:r>
        <w:t>согласных).</w:t>
      </w:r>
      <w:r>
        <w:rPr>
          <w:spacing w:val="-6"/>
        </w:rPr>
        <w:t xml:space="preserve"> </w:t>
      </w:r>
      <w:r>
        <w:t>Использование</w:t>
      </w:r>
      <w:r>
        <w:rPr>
          <w:spacing w:val="-9"/>
        </w:rPr>
        <w:t xml:space="preserve"> </w:t>
      </w:r>
      <w:r>
        <w:t>знания алфавита при работе со словарями.</w:t>
      </w:r>
    </w:p>
    <w:p w:rsidR="00231A0E" w:rsidRDefault="00D53A86">
      <w:pPr>
        <w:pStyle w:val="a3"/>
        <w:spacing w:before="6" w:line="237" w:lineRule="auto"/>
        <w:ind w:right="675"/>
      </w:pPr>
      <w:r>
        <w:t>Небуквенные графические средства: пробел между словами, знак переноса, абзац (красная строка), пунктуационные знаки (в пределах изученного).</w:t>
      </w:r>
    </w:p>
    <w:p w:rsidR="00231A0E" w:rsidRDefault="00D53A86">
      <w:pPr>
        <w:pStyle w:val="a3"/>
        <w:spacing w:before="4" w:line="275" w:lineRule="exact"/>
        <w:ind w:left="1510" w:firstLine="0"/>
        <w:jc w:val="left"/>
      </w:pPr>
      <w:r>
        <w:rPr>
          <w:spacing w:val="-2"/>
        </w:rPr>
        <w:t>Орфоэпия.</w:t>
      </w:r>
    </w:p>
    <w:p w:rsidR="00231A0E" w:rsidRDefault="00D53A86">
      <w:pPr>
        <w:pStyle w:val="a3"/>
        <w:ind w:right="67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w:t>
      </w:r>
      <w:r>
        <w:rPr>
          <w:spacing w:val="-12"/>
        </w:rPr>
        <w:t xml:space="preserve"> </w:t>
      </w:r>
      <w:r>
        <w:t>в</w:t>
      </w:r>
      <w:r>
        <w:rPr>
          <w:spacing w:val="-12"/>
        </w:rPr>
        <w:t xml:space="preserve"> </w:t>
      </w:r>
      <w:r>
        <w:t>учебнике).</w:t>
      </w:r>
      <w:r>
        <w:rPr>
          <w:spacing w:val="-8"/>
        </w:rPr>
        <w:t xml:space="preserve"> </w:t>
      </w:r>
      <w:r>
        <w:t>Использование</w:t>
      </w:r>
      <w:r>
        <w:rPr>
          <w:spacing w:val="-15"/>
        </w:rPr>
        <w:t xml:space="preserve"> </w:t>
      </w:r>
      <w:r>
        <w:t>отработанного</w:t>
      </w:r>
      <w:r>
        <w:rPr>
          <w:spacing w:val="-9"/>
        </w:rPr>
        <w:t xml:space="preserve"> </w:t>
      </w:r>
      <w:r>
        <w:t>перечня</w:t>
      </w:r>
      <w:r>
        <w:rPr>
          <w:spacing w:val="-14"/>
        </w:rPr>
        <w:t xml:space="preserve"> </w:t>
      </w:r>
      <w:r>
        <w:t>слов</w:t>
      </w:r>
      <w:r>
        <w:rPr>
          <w:spacing w:val="-12"/>
        </w:rPr>
        <w:t xml:space="preserve"> </w:t>
      </w:r>
      <w:r>
        <w:t>(орфоэпического словаря учебника) для решения практических задач.</w:t>
      </w:r>
    </w:p>
    <w:p w:rsidR="00231A0E" w:rsidRDefault="00D53A86">
      <w:pPr>
        <w:pStyle w:val="a3"/>
        <w:ind w:left="1510" w:firstLine="0"/>
        <w:jc w:val="left"/>
      </w:pPr>
      <w:r>
        <w:rPr>
          <w:spacing w:val="-2"/>
        </w:rPr>
        <w:t>Лексика.</w:t>
      </w:r>
    </w:p>
    <w:p w:rsidR="00231A0E" w:rsidRDefault="00D53A86">
      <w:pPr>
        <w:pStyle w:val="a3"/>
        <w:spacing w:before="1"/>
        <w:ind w:right="673"/>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5"/>
      </w:pPr>
      <w:r>
        <w:lastRenderedPageBreak/>
        <w:t>Однозначные и</w:t>
      </w:r>
      <w:r>
        <w:rPr>
          <w:spacing w:val="-2"/>
        </w:rPr>
        <w:t xml:space="preserve"> </w:t>
      </w:r>
      <w:r>
        <w:t>многозначные</w:t>
      </w:r>
      <w:r>
        <w:rPr>
          <w:spacing w:val="-2"/>
        </w:rPr>
        <w:t xml:space="preserve"> </w:t>
      </w:r>
      <w:r>
        <w:t>слова</w:t>
      </w:r>
      <w:r>
        <w:rPr>
          <w:spacing w:val="-3"/>
        </w:rPr>
        <w:t xml:space="preserve"> </w:t>
      </w:r>
      <w:r>
        <w:t>(простые</w:t>
      </w:r>
      <w:r>
        <w:rPr>
          <w:spacing w:val="-3"/>
        </w:rPr>
        <w:t xml:space="preserve"> </w:t>
      </w:r>
      <w:r>
        <w:t>случаи, наблюдение). Наблюдение за использованием в речи синонимов, антонимов.</w:t>
      </w:r>
    </w:p>
    <w:p w:rsidR="00231A0E" w:rsidRDefault="00D53A86">
      <w:pPr>
        <w:pStyle w:val="a3"/>
        <w:spacing w:line="271" w:lineRule="exact"/>
        <w:ind w:left="1510" w:firstLine="0"/>
      </w:pPr>
      <w:r>
        <w:t>Состав</w:t>
      </w:r>
      <w:r>
        <w:rPr>
          <w:spacing w:val="-7"/>
        </w:rPr>
        <w:t xml:space="preserve"> </w:t>
      </w:r>
      <w:r>
        <w:t>слова</w:t>
      </w:r>
      <w:r>
        <w:rPr>
          <w:spacing w:val="-13"/>
        </w:rPr>
        <w:t xml:space="preserve"> </w:t>
      </w:r>
      <w:r>
        <w:rPr>
          <w:spacing w:val="-2"/>
        </w:rPr>
        <w:t>(морфемика).</w:t>
      </w:r>
    </w:p>
    <w:p w:rsidR="00231A0E" w:rsidRDefault="00D53A86">
      <w:pPr>
        <w:pStyle w:val="a3"/>
        <w:spacing w:before="3"/>
        <w:ind w:right="666"/>
      </w:pPr>
      <w:r>
        <w:t>Корень</w:t>
      </w:r>
      <w:r>
        <w:rPr>
          <w:spacing w:val="-15"/>
        </w:rPr>
        <w:t xml:space="preserve"> </w:t>
      </w:r>
      <w:r>
        <w:t>как</w:t>
      </w:r>
      <w:r>
        <w:rPr>
          <w:spacing w:val="-15"/>
        </w:rPr>
        <w:t xml:space="preserve"> </w:t>
      </w:r>
      <w:r>
        <w:t>обязательная</w:t>
      </w:r>
      <w:r>
        <w:rPr>
          <w:spacing w:val="-12"/>
        </w:rPr>
        <w:t xml:space="preserve"> </w:t>
      </w:r>
      <w:r>
        <w:t>часть</w:t>
      </w:r>
      <w:r>
        <w:rPr>
          <w:spacing w:val="-12"/>
        </w:rPr>
        <w:t xml:space="preserve"> </w:t>
      </w:r>
      <w:r>
        <w:t>слова.</w:t>
      </w:r>
      <w:r>
        <w:rPr>
          <w:spacing w:val="-11"/>
        </w:rPr>
        <w:t xml:space="preserve"> </w:t>
      </w:r>
      <w:r>
        <w:t>Однокоренные</w:t>
      </w:r>
      <w:r>
        <w:rPr>
          <w:spacing w:val="-13"/>
        </w:rPr>
        <w:t xml:space="preserve"> </w:t>
      </w:r>
      <w:r>
        <w:t>(родственные)</w:t>
      </w:r>
      <w:r>
        <w:rPr>
          <w:spacing w:val="-10"/>
        </w:rPr>
        <w:t xml:space="preserve"> </w:t>
      </w:r>
      <w:r>
        <w:t>слова.</w:t>
      </w:r>
      <w:r>
        <w:rPr>
          <w:spacing w:val="-11"/>
        </w:rPr>
        <w:t xml:space="preserve"> </w:t>
      </w:r>
      <w:r>
        <w:t>Признаки однокоренных (родственных) слов. Различение однокоренных слов и синонимов, однокоренных</w:t>
      </w:r>
      <w:r>
        <w:rPr>
          <w:spacing w:val="-1"/>
        </w:rPr>
        <w:t xml:space="preserve"> </w:t>
      </w:r>
      <w:r>
        <w:t>слов</w:t>
      </w:r>
      <w:r>
        <w:rPr>
          <w:spacing w:val="-4"/>
        </w:rPr>
        <w:t xml:space="preserve"> </w:t>
      </w:r>
      <w:r>
        <w:t>и слов с</w:t>
      </w:r>
      <w:r>
        <w:rPr>
          <w:spacing w:val="-2"/>
        </w:rPr>
        <w:t xml:space="preserve"> </w:t>
      </w:r>
      <w:r>
        <w:t>омонимичными корнями. Выделение</w:t>
      </w:r>
      <w:r>
        <w:rPr>
          <w:spacing w:val="-2"/>
        </w:rPr>
        <w:t xml:space="preserve"> </w:t>
      </w:r>
      <w:r>
        <w:t>в словах</w:t>
      </w:r>
      <w:r>
        <w:rPr>
          <w:spacing w:val="-1"/>
        </w:rPr>
        <w:t xml:space="preserve"> </w:t>
      </w:r>
      <w:r>
        <w:t>корня</w:t>
      </w:r>
      <w:r>
        <w:rPr>
          <w:spacing w:val="-1"/>
        </w:rPr>
        <w:t xml:space="preserve"> </w:t>
      </w:r>
      <w:r>
        <w:t xml:space="preserve">(простые </w:t>
      </w:r>
      <w:r>
        <w:rPr>
          <w:spacing w:val="-2"/>
        </w:rPr>
        <w:t>случаи).</w:t>
      </w:r>
    </w:p>
    <w:p w:rsidR="00231A0E" w:rsidRDefault="00D53A86">
      <w:pPr>
        <w:pStyle w:val="a3"/>
        <w:spacing w:before="3" w:line="237" w:lineRule="auto"/>
        <w:ind w:right="671"/>
      </w:pPr>
      <w:r>
        <w:t>Окончание как изменяемая часть слова. Изменение формы слова с помощью окончания. Различение изменяемых и неизменяемых слов.</w:t>
      </w:r>
    </w:p>
    <w:p w:rsidR="00231A0E" w:rsidRDefault="00D53A86">
      <w:pPr>
        <w:pStyle w:val="a3"/>
        <w:spacing w:before="5" w:line="237" w:lineRule="auto"/>
        <w:ind w:left="1510" w:right="666" w:firstLine="0"/>
      </w:pPr>
      <w:r>
        <w:t xml:space="preserve">Суффикс как часть слова (наблюдение). Приставка как часть слова (наблюдение). </w:t>
      </w:r>
      <w:r>
        <w:rPr>
          <w:spacing w:val="-2"/>
        </w:rPr>
        <w:t>Морфология.</w:t>
      </w:r>
    </w:p>
    <w:p w:rsidR="00231A0E" w:rsidRDefault="00D53A86">
      <w:pPr>
        <w:pStyle w:val="a3"/>
        <w:spacing w:before="6" w:line="237" w:lineRule="auto"/>
        <w:jc w:val="left"/>
      </w:pPr>
      <w:r>
        <w:t>Имя</w:t>
      </w:r>
      <w:r>
        <w:rPr>
          <w:spacing w:val="28"/>
        </w:rPr>
        <w:t xml:space="preserve"> </w:t>
      </w:r>
      <w:r>
        <w:t>существительное</w:t>
      </w:r>
      <w:r>
        <w:rPr>
          <w:spacing w:val="29"/>
        </w:rPr>
        <w:t xml:space="preserve"> </w:t>
      </w:r>
      <w:r>
        <w:t>(ознакомление): общее</w:t>
      </w:r>
      <w:r>
        <w:rPr>
          <w:spacing w:val="27"/>
        </w:rPr>
        <w:t xml:space="preserve"> </w:t>
      </w:r>
      <w:r>
        <w:t>значение,</w:t>
      </w:r>
      <w:r>
        <w:rPr>
          <w:spacing w:val="31"/>
        </w:rPr>
        <w:t xml:space="preserve"> </w:t>
      </w:r>
      <w:r>
        <w:t>вопросы</w:t>
      </w:r>
      <w:r>
        <w:rPr>
          <w:spacing w:val="26"/>
        </w:rPr>
        <w:t xml:space="preserve"> </w:t>
      </w:r>
      <w:r>
        <w:t>(«кто?», «что?»), употребление в речи.</w:t>
      </w:r>
    </w:p>
    <w:p w:rsidR="00231A0E" w:rsidRDefault="00D53A86">
      <w:pPr>
        <w:pStyle w:val="a3"/>
        <w:spacing w:before="6" w:line="237" w:lineRule="auto"/>
        <w:ind w:right="668"/>
        <w:jc w:val="left"/>
      </w:pPr>
      <w:r>
        <w:t>Глагол (ознакомление): общее значение, вопросы («что делать?», «что сделать?» и другие), употребление в речи.</w:t>
      </w:r>
    </w:p>
    <w:p w:rsidR="00231A0E" w:rsidRDefault="00D53A86">
      <w:pPr>
        <w:pStyle w:val="a3"/>
        <w:spacing w:before="3" w:line="275" w:lineRule="exact"/>
        <w:ind w:left="1510" w:firstLine="0"/>
        <w:jc w:val="left"/>
      </w:pPr>
      <w:r>
        <w:t>Имя</w:t>
      </w:r>
      <w:r>
        <w:rPr>
          <w:spacing w:val="-7"/>
        </w:rPr>
        <w:t xml:space="preserve"> </w:t>
      </w:r>
      <w:r>
        <w:t>прилагательное</w:t>
      </w:r>
      <w:r>
        <w:rPr>
          <w:spacing w:val="-6"/>
        </w:rPr>
        <w:t xml:space="preserve"> </w:t>
      </w:r>
      <w:r>
        <w:t>(ознакомление):</w:t>
      </w:r>
      <w:r>
        <w:rPr>
          <w:spacing w:val="-4"/>
        </w:rPr>
        <w:t xml:space="preserve"> </w:t>
      </w:r>
      <w:r>
        <w:t>общее</w:t>
      </w:r>
      <w:r>
        <w:rPr>
          <w:spacing w:val="-6"/>
        </w:rPr>
        <w:t xml:space="preserve"> </w:t>
      </w:r>
      <w:r>
        <w:t>значение,</w:t>
      </w:r>
      <w:r>
        <w:rPr>
          <w:spacing w:val="2"/>
        </w:rPr>
        <w:t xml:space="preserve"> </w:t>
      </w:r>
      <w:r>
        <w:t>вопросы</w:t>
      </w:r>
      <w:r>
        <w:rPr>
          <w:spacing w:val="1"/>
        </w:rPr>
        <w:t xml:space="preserve"> </w:t>
      </w:r>
      <w:r>
        <w:t>(«какой?»,</w:t>
      </w:r>
      <w:r>
        <w:rPr>
          <w:spacing w:val="3"/>
        </w:rPr>
        <w:t xml:space="preserve"> </w:t>
      </w:r>
      <w:r>
        <w:rPr>
          <w:spacing w:val="-2"/>
        </w:rPr>
        <w:t>«какая?»,</w:t>
      </w:r>
    </w:p>
    <w:p w:rsidR="00231A0E" w:rsidRDefault="00D53A86">
      <w:pPr>
        <w:pStyle w:val="a3"/>
        <w:spacing w:line="275" w:lineRule="exact"/>
        <w:ind w:firstLine="0"/>
        <w:jc w:val="left"/>
      </w:pPr>
      <w:r>
        <w:t>«какое?»,</w:t>
      </w:r>
      <w:r>
        <w:rPr>
          <w:spacing w:val="-12"/>
        </w:rPr>
        <w:t xml:space="preserve"> </w:t>
      </w:r>
      <w:r>
        <w:t>«какие?»),</w:t>
      </w:r>
      <w:r>
        <w:rPr>
          <w:spacing w:val="-6"/>
        </w:rPr>
        <w:t xml:space="preserve"> </w:t>
      </w:r>
      <w:r>
        <w:t>употребление</w:t>
      </w:r>
      <w:r>
        <w:rPr>
          <w:spacing w:val="-8"/>
        </w:rPr>
        <w:t xml:space="preserve"> </w:t>
      </w:r>
      <w:r>
        <w:t>в</w:t>
      </w:r>
      <w:r>
        <w:rPr>
          <w:spacing w:val="-15"/>
        </w:rPr>
        <w:t xml:space="preserve"> </w:t>
      </w:r>
      <w:r>
        <w:rPr>
          <w:spacing w:val="-4"/>
        </w:rPr>
        <w:t>речи.</w:t>
      </w:r>
    </w:p>
    <w:p w:rsidR="00231A0E" w:rsidRDefault="00D53A86">
      <w:pPr>
        <w:pStyle w:val="a3"/>
        <w:spacing w:before="3" w:line="275" w:lineRule="exact"/>
        <w:ind w:left="1510" w:firstLine="0"/>
        <w:jc w:val="left"/>
      </w:pPr>
      <w:r>
        <w:t>Предлог.</w:t>
      </w:r>
      <w:r>
        <w:rPr>
          <w:spacing w:val="17"/>
        </w:rPr>
        <w:t xml:space="preserve"> </w:t>
      </w:r>
      <w:r>
        <w:t>Отличие</w:t>
      </w:r>
      <w:r>
        <w:rPr>
          <w:spacing w:val="16"/>
        </w:rPr>
        <w:t xml:space="preserve"> </w:t>
      </w:r>
      <w:r>
        <w:t>предлогов</w:t>
      </w:r>
      <w:r>
        <w:rPr>
          <w:spacing w:val="19"/>
        </w:rPr>
        <w:t xml:space="preserve"> </w:t>
      </w:r>
      <w:r>
        <w:t>от</w:t>
      </w:r>
      <w:r>
        <w:rPr>
          <w:spacing w:val="17"/>
        </w:rPr>
        <w:t xml:space="preserve"> </w:t>
      </w:r>
      <w:r>
        <w:t>приставок.</w:t>
      </w:r>
      <w:r>
        <w:rPr>
          <w:spacing w:val="24"/>
        </w:rPr>
        <w:t xml:space="preserve"> </w:t>
      </w:r>
      <w:r>
        <w:t>Наиболее</w:t>
      </w:r>
      <w:r>
        <w:rPr>
          <w:spacing w:val="21"/>
        </w:rPr>
        <w:t xml:space="preserve"> </w:t>
      </w:r>
      <w:r>
        <w:t>распространённые</w:t>
      </w:r>
      <w:r>
        <w:rPr>
          <w:spacing w:val="-2"/>
        </w:rPr>
        <w:t xml:space="preserve"> предлоги:</w:t>
      </w:r>
    </w:p>
    <w:p w:rsidR="00231A0E" w:rsidRDefault="00D53A86">
      <w:pPr>
        <w:pStyle w:val="a3"/>
        <w:spacing w:line="275" w:lineRule="exact"/>
        <w:ind w:firstLine="0"/>
        <w:jc w:val="left"/>
      </w:pPr>
      <w:r>
        <w:t>«в»,</w:t>
      </w:r>
      <w:r>
        <w:rPr>
          <w:spacing w:val="-4"/>
        </w:rPr>
        <w:t xml:space="preserve"> </w:t>
      </w:r>
      <w:r>
        <w:t>«на»,</w:t>
      </w:r>
      <w:r>
        <w:rPr>
          <w:spacing w:val="-1"/>
        </w:rPr>
        <w:t xml:space="preserve"> </w:t>
      </w:r>
      <w:r>
        <w:t>«из»,</w:t>
      </w:r>
      <w:r>
        <w:rPr>
          <w:spacing w:val="-2"/>
        </w:rPr>
        <w:t xml:space="preserve"> </w:t>
      </w:r>
      <w:r>
        <w:t>«без»,</w:t>
      </w:r>
      <w:r>
        <w:rPr>
          <w:spacing w:val="-1"/>
        </w:rPr>
        <w:t xml:space="preserve"> </w:t>
      </w:r>
      <w:r>
        <w:t>«над»,</w:t>
      </w:r>
      <w:r>
        <w:rPr>
          <w:spacing w:val="-2"/>
        </w:rPr>
        <w:t xml:space="preserve"> </w:t>
      </w:r>
      <w:r>
        <w:t>«до»,</w:t>
      </w:r>
      <w:r>
        <w:rPr>
          <w:spacing w:val="-2"/>
        </w:rPr>
        <w:t xml:space="preserve"> </w:t>
      </w:r>
      <w:r>
        <w:t>«у»,</w:t>
      </w:r>
      <w:r>
        <w:rPr>
          <w:spacing w:val="-2"/>
        </w:rPr>
        <w:t xml:space="preserve"> </w:t>
      </w:r>
      <w:r>
        <w:t>«о»,</w:t>
      </w:r>
      <w:r>
        <w:rPr>
          <w:spacing w:val="-2"/>
        </w:rPr>
        <w:t xml:space="preserve"> </w:t>
      </w:r>
      <w:r>
        <w:t>«об»</w:t>
      </w:r>
      <w:r>
        <w:rPr>
          <w:spacing w:val="-9"/>
        </w:rPr>
        <w:t xml:space="preserve"> </w:t>
      </w:r>
      <w:r>
        <w:t>и</w:t>
      </w:r>
      <w:r>
        <w:rPr>
          <w:spacing w:val="-2"/>
        </w:rPr>
        <w:t xml:space="preserve"> другие.</w:t>
      </w:r>
    </w:p>
    <w:p w:rsidR="00231A0E" w:rsidRDefault="00D53A86">
      <w:pPr>
        <w:pStyle w:val="a3"/>
        <w:spacing w:before="3" w:line="275" w:lineRule="exact"/>
        <w:ind w:left="1510" w:firstLine="0"/>
        <w:jc w:val="left"/>
      </w:pPr>
      <w:r>
        <w:rPr>
          <w:spacing w:val="-2"/>
        </w:rPr>
        <w:t>Синтаксис.</w:t>
      </w:r>
    </w:p>
    <w:p w:rsidR="00231A0E" w:rsidRDefault="00D53A86">
      <w:pPr>
        <w:pStyle w:val="a3"/>
        <w:spacing w:line="275" w:lineRule="exact"/>
        <w:ind w:left="1510" w:firstLine="0"/>
        <w:jc w:val="left"/>
      </w:pPr>
      <w:r>
        <w:t>Порядок</w:t>
      </w:r>
      <w:r>
        <w:rPr>
          <w:spacing w:val="-12"/>
        </w:rPr>
        <w:t xml:space="preserve"> </w:t>
      </w:r>
      <w:r>
        <w:t>слов</w:t>
      </w:r>
      <w:r>
        <w:rPr>
          <w:spacing w:val="-7"/>
        </w:rPr>
        <w:t xml:space="preserve"> </w:t>
      </w:r>
      <w:r>
        <w:t>в</w:t>
      </w:r>
      <w:r>
        <w:rPr>
          <w:spacing w:val="-12"/>
        </w:rPr>
        <w:t xml:space="preserve"> </w:t>
      </w:r>
      <w:r>
        <w:t>предложении;</w:t>
      </w:r>
      <w:r>
        <w:rPr>
          <w:spacing w:val="-6"/>
        </w:rPr>
        <w:t xml:space="preserve"> </w:t>
      </w:r>
      <w:r>
        <w:t>связь</w:t>
      </w:r>
      <w:r>
        <w:rPr>
          <w:spacing w:val="-2"/>
        </w:rPr>
        <w:t xml:space="preserve"> </w:t>
      </w:r>
      <w:r>
        <w:t>слов</w:t>
      </w:r>
      <w:r>
        <w:rPr>
          <w:spacing w:val="-6"/>
        </w:rPr>
        <w:t xml:space="preserve"> </w:t>
      </w:r>
      <w:r>
        <w:t>в</w:t>
      </w:r>
      <w:r>
        <w:rPr>
          <w:spacing w:val="-7"/>
        </w:rPr>
        <w:t xml:space="preserve"> </w:t>
      </w:r>
      <w:r>
        <w:t>предложении</w:t>
      </w:r>
      <w:r>
        <w:rPr>
          <w:spacing w:val="-6"/>
        </w:rPr>
        <w:t xml:space="preserve"> </w:t>
      </w:r>
      <w:r>
        <w:rPr>
          <w:spacing w:val="-2"/>
        </w:rPr>
        <w:t>(повторение).</w:t>
      </w:r>
    </w:p>
    <w:p w:rsidR="00231A0E" w:rsidRDefault="00D53A86">
      <w:pPr>
        <w:pStyle w:val="a3"/>
        <w:spacing w:before="2"/>
        <w:ind w:right="654"/>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w:t>
      </w:r>
      <w:r>
        <w:rPr>
          <w:spacing w:val="-2"/>
        </w:rPr>
        <w:t>ударение).</w:t>
      </w:r>
    </w:p>
    <w:p w:rsidR="00231A0E" w:rsidRDefault="00D53A86">
      <w:pPr>
        <w:pStyle w:val="a3"/>
        <w:spacing w:line="242" w:lineRule="auto"/>
        <w:ind w:right="676"/>
      </w:pPr>
      <w:r>
        <w:t>Виды предложений по цели высказывания: повествовательные, вопросительные, побудительные предложения.</w:t>
      </w:r>
    </w:p>
    <w:p w:rsidR="00231A0E" w:rsidRDefault="00D53A86">
      <w:pPr>
        <w:pStyle w:val="a3"/>
        <w:spacing w:line="242" w:lineRule="auto"/>
        <w:ind w:right="675"/>
      </w:pPr>
      <w:r>
        <w:t>Виды предложений по эмоциональной окраске (по интонации): восклицательные и невосклицательные предложения.</w:t>
      </w:r>
    </w:p>
    <w:p w:rsidR="00231A0E" w:rsidRDefault="00D53A86">
      <w:pPr>
        <w:pStyle w:val="a3"/>
        <w:spacing w:line="271" w:lineRule="exact"/>
        <w:ind w:left="1510" w:firstLine="0"/>
      </w:pPr>
      <w:r>
        <w:t>Орфография</w:t>
      </w:r>
      <w:r>
        <w:rPr>
          <w:spacing w:val="-7"/>
        </w:rPr>
        <w:t xml:space="preserve"> </w:t>
      </w:r>
      <w:r>
        <w:t>и</w:t>
      </w:r>
      <w:r>
        <w:rPr>
          <w:spacing w:val="-7"/>
        </w:rPr>
        <w:t xml:space="preserve"> </w:t>
      </w:r>
      <w:r>
        <w:rPr>
          <w:spacing w:val="-2"/>
        </w:rPr>
        <w:t>пунктуация.</w:t>
      </w:r>
    </w:p>
    <w:p w:rsidR="00231A0E" w:rsidRDefault="00D53A86">
      <w:pPr>
        <w:pStyle w:val="a3"/>
        <w:ind w:right="664"/>
      </w:pPr>
      <w:r>
        <w:t>Прописная буква в начале предложения и в именах собственных (имена и фамилии людей,</w:t>
      </w:r>
      <w:r>
        <w:rPr>
          <w:spacing w:val="-4"/>
        </w:rPr>
        <w:t xml:space="preserve"> </w:t>
      </w:r>
      <w:r>
        <w:t>клички</w:t>
      </w:r>
      <w:r>
        <w:rPr>
          <w:spacing w:val="-10"/>
        </w:rPr>
        <w:t xml:space="preserve"> </w:t>
      </w:r>
      <w:r>
        <w:t>животных);</w:t>
      </w:r>
      <w:r>
        <w:rPr>
          <w:spacing w:val="-10"/>
        </w:rPr>
        <w:t xml:space="preserve"> </w:t>
      </w:r>
      <w:r>
        <w:t>знаки</w:t>
      </w:r>
      <w:r>
        <w:rPr>
          <w:spacing w:val="-5"/>
        </w:rPr>
        <w:t xml:space="preserve"> </w:t>
      </w:r>
      <w:r>
        <w:t>препинания</w:t>
      </w:r>
      <w:r>
        <w:rPr>
          <w:spacing w:val="-11"/>
        </w:rPr>
        <w:t xml:space="preserve"> </w:t>
      </w:r>
      <w:r>
        <w:t>в</w:t>
      </w:r>
      <w:r>
        <w:rPr>
          <w:spacing w:val="-13"/>
        </w:rPr>
        <w:t xml:space="preserve"> </w:t>
      </w:r>
      <w:r>
        <w:t>конце</w:t>
      </w:r>
      <w:r>
        <w:rPr>
          <w:spacing w:val="-11"/>
        </w:rPr>
        <w:t xml:space="preserve"> </w:t>
      </w:r>
      <w:r>
        <w:t>предложения;</w:t>
      </w:r>
      <w:r>
        <w:rPr>
          <w:spacing w:val="-10"/>
        </w:rPr>
        <w:t xml:space="preserve"> </w:t>
      </w:r>
      <w:r>
        <w:t>перенос</w:t>
      </w:r>
      <w:r>
        <w:rPr>
          <w:spacing w:val="-11"/>
        </w:rPr>
        <w:t xml:space="preserve"> </w:t>
      </w:r>
      <w:r>
        <w:t>слов</w:t>
      </w:r>
      <w:r>
        <w:rPr>
          <w:spacing w:val="-9"/>
        </w:rPr>
        <w:t xml:space="preserve"> </w:t>
      </w:r>
      <w:r>
        <w:t>со</w:t>
      </w:r>
      <w:r>
        <w:rPr>
          <w:spacing w:val="-6"/>
        </w:rPr>
        <w:t xml:space="preserve"> </w:t>
      </w:r>
      <w:r>
        <w:t>строки на</w:t>
      </w:r>
      <w:r>
        <w:rPr>
          <w:spacing w:val="21"/>
        </w:rPr>
        <w:t xml:space="preserve"> </w:t>
      </w:r>
      <w:r>
        <w:t>строку</w:t>
      </w:r>
      <w:r>
        <w:rPr>
          <w:spacing w:val="13"/>
        </w:rPr>
        <w:t xml:space="preserve"> </w:t>
      </w:r>
      <w:r>
        <w:t>(без</w:t>
      </w:r>
      <w:r>
        <w:rPr>
          <w:spacing w:val="27"/>
        </w:rPr>
        <w:t xml:space="preserve"> </w:t>
      </w:r>
      <w:r>
        <w:t>учёта</w:t>
      </w:r>
      <w:r>
        <w:rPr>
          <w:spacing w:val="22"/>
        </w:rPr>
        <w:t xml:space="preserve"> </w:t>
      </w:r>
      <w:r>
        <w:t>морфемного</w:t>
      </w:r>
      <w:r>
        <w:rPr>
          <w:spacing w:val="26"/>
        </w:rPr>
        <w:t xml:space="preserve"> </w:t>
      </w:r>
      <w:r>
        <w:t>членения</w:t>
      </w:r>
      <w:r>
        <w:rPr>
          <w:spacing w:val="17"/>
        </w:rPr>
        <w:t xml:space="preserve"> </w:t>
      </w:r>
      <w:r>
        <w:t>слова);</w:t>
      </w:r>
      <w:r>
        <w:rPr>
          <w:spacing w:val="18"/>
        </w:rPr>
        <w:t xml:space="preserve"> </w:t>
      </w:r>
      <w:r>
        <w:t>гласные</w:t>
      </w:r>
      <w:r>
        <w:rPr>
          <w:spacing w:val="16"/>
        </w:rPr>
        <w:t xml:space="preserve"> </w:t>
      </w:r>
      <w:r>
        <w:t>после</w:t>
      </w:r>
      <w:r>
        <w:rPr>
          <w:spacing w:val="13"/>
        </w:rPr>
        <w:t xml:space="preserve"> </w:t>
      </w:r>
      <w:r>
        <w:t>шипящих</w:t>
      </w:r>
      <w:r>
        <w:rPr>
          <w:spacing w:val="9"/>
        </w:rPr>
        <w:t xml:space="preserve"> </w:t>
      </w:r>
      <w:r>
        <w:t>в</w:t>
      </w:r>
      <w:r>
        <w:rPr>
          <w:spacing w:val="15"/>
        </w:rPr>
        <w:t xml:space="preserve"> </w:t>
      </w:r>
      <w:r>
        <w:rPr>
          <w:spacing w:val="-2"/>
        </w:rPr>
        <w:t>сочетаниях</w:t>
      </w:r>
    </w:p>
    <w:p w:rsidR="00231A0E" w:rsidRDefault="00D53A86">
      <w:pPr>
        <w:pStyle w:val="a3"/>
        <w:spacing w:line="242" w:lineRule="auto"/>
        <w:ind w:right="668" w:firstLine="0"/>
      </w:pPr>
      <w:r>
        <w:t>«жи», «ши» (в положении под ударением), «ча», «ща», «чу», «щу»; сочетания «чк», «чн» (повторение правил правописания, изученных в 1 классе).</w:t>
      </w:r>
    </w:p>
    <w:p w:rsidR="00231A0E" w:rsidRDefault="00D53A86">
      <w:pPr>
        <w:pStyle w:val="a3"/>
        <w:ind w:right="663"/>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31A0E" w:rsidRDefault="00D53A86">
      <w:pPr>
        <w:pStyle w:val="a3"/>
        <w:spacing w:line="275" w:lineRule="exact"/>
        <w:ind w:left="1510" w:firstLine="0"/>
      </w:pPr>
      <w:r>
        <w:t>Правила</w:t>
      </w:r>
      <w:r>
        <w:rPr>
          <w:spacing w:val="-5"/>
        </w:rPr>
        <w:t xml:space="preserve"> </w:t>
      </w:r>
      <w:r>
        <w:t>правописания</w:t>
      </w:r>
      <w:r>
        <w:rPr>
          <w:spacing w:val="-8"/>
        </w:rPr>
        <w:t xml:space="preserve"> </w:t>
      </w:r>
      <w:r>
        <w:t>и</w:t>
      </w:r>
      <w:r>
        <w:rPr>
          <w:spacing w:val="-3"/>
        </w:rPr>
        <w:t xml:space="preserve"> </w:t>
      </w:r>
      <w:r>
        <w:t>их</w:t>
      </w:r>
      <w:r>
        <w:rPr>
          <w:spacing w:val="-9"/>
        </w:rPr>
        <w:t xml:space="preserve"> </w:t>
      </w:r>
      <w:r>
        <w:rPr>
          <w:spacing w:val="-2"/>
        </w:rPr>
        <w:t>применение:</w:t>
      </w:r>
    </w:p>
    <w:p w:rsidR="00231A0E" w:rsidRDefault="00D53A86">
      <w:pPr>
        <w:pStyle w:val="a3"/>
        <w:spacing w:line="275" w:lineRule="exact"/>
        <w:ind w:left="1510" w:firstLine="0"/>
      </w:pPr>
      <w:r>
        <w:t>разделительный</w:t>
      </w:r>
      <w:r>
        <w:rPr>
          <w:spacing w:val="-17"/>
        </w:rPr>
        <w:t xml:space="preserve"> </w:t>
      </w:r>
      <w:r>
        <w:t>мягкий</w:t>
      </w:r>
      <w:r>
        <w:rPr>
          <w:spacing w:val="-15"/>
        </w:rPr>
        <w:t xml:space="preserve"> </w:t>
      </w:r>
      <w:r>
        <w:t>знак;</w:t>
      </w:r>
      <w:r>
        <w:rPr>
          <w:spacing w:val="-15"/>
        </w:rPr>
        <w:t xml:space="preserve"> </w:t>
      </w:r>
      <w:r>
        <w:t>сочетания</w:t>
      </w:r>
      <w:r>
        <w:rPr>
          <w:spacing w:val="-6"/>
        </w:rPr>
        <w:t xml:space="preserve"> </w:t>
      </w:r>
      <w:r>
        <w:t>«чт»,</w:t>
      </w:r>
      <w:r>
        <w:rPr>
          <w:spacing w:val="-2"/>
        </w:rPr>
        <w:t xml:space="preserve"> </w:t>
      </w:r>
      <w:r>
        <w:t>«щн»,</w:t>
      </w:r>
      <w:r>
        <w:rPr>
          <w:spacing w:val="-2"/>
        </w:rPr>
        <w:t xml:space="preserve"> «нч»;</w:t>
      </w:r>
    </w:p>
    <w:p w:rsidR="00231A0E" w:rsidRDefault="00D53A86">
      <w:pPr>
        <w:pStyle w:val="a3"/>
        <w:spacing w:line="237" w:lineRule="auto"/>
        <w:ind w:right="660"/>
        <w:jc w:val="left"/>
      </w:pPr>
      <w:r>
        <w:t>проверяемые</w:t>
      </w:r>
      <w:r>
        <w:rPr>
          <w:spacing w:val="-12"/>
        </w:rPr>
        <w:t xml:space="preserve"> </w:t>
      </w:r>
      <w:r>
        <w:t>безударные</w:t>
      </w:r>
      <w:r>
        <w:rPr>
          <w:spacing w:val="-12"/>
        </w:rPr>
        <w:t xml:space="preserve"> </w:t>
      </w:r>
      <w:r>
        <w:t>гласные</w:t>
      </w:r>
      <w:r>
        <w:rPr>
          <w:spacing w:val="-12"/>
        </w:rPr>
        <w:t xml:space="preserve"> </w:t>
      </w:r>
      <w:r>
        <w:t>в</w:t>
      </w:r>
      <w:r>
        <w:rPr>
          <w:spacing w:val="-9"/>
        </w:rPr>
        <w:t xml:space="preserve"> </w:t>
      </w:r>
      <w:r>
        <w:t>корне</w:t>
      </w:r>
      <w:r>
        <w:rPr>
          <w:spacing w:val="-12"/>
        </w:rPr>
        <w:t xml:space="preserve"> </w:t>
      </w:r>
      <w:r>
        <w:t>слова;</w:t>
      </w:r>
      <w:r>
        <w:rPr>
          <w:spacing w:val="-15"/>
        </w:rPr>
        <w:t xml:space="preserve"> </w:t>
      </w:r>
      <w:r>
        <w:t>парные</w:t>
      </w:r>
      <w:r>
        <w:rPr>
          <w:spacing w:val="-6"/>
        </w:rPr>
        <w:t xml:space="preserve"> </w:t>
      </w:r>
      <w:r>
        <w:t>звонкие</w:t>
      </w:r>
      <w:r>
        <w:rPr>
          <w:spacing w:val="-15"/>
        </w:rPr>
        <w:t xml:space="preserve"> </w:t>
      </w:r>
      <w:r>
        <w:t>и</w:t>
      </w:r>
      <w:r>
        <w:rPr>
          <w:spacing w:val="-14"/>
        </w:rPr>
        <w:t xml:space="preserve"> </w:t>
      </w:r>
      <w:r>
        <w:t>глухие</w:t>
      </w:r>
      <w:r>
        <w:rPr>
          <w:spacing w:val="-11"/>
        </w:rPr>
        <w:t xml:space="preserve"> </w:t>
      </w:r>
      <w:r>
        <w:t>согласные в корне слова;</w:t>
      </w:r>
    </w:p>
    <w:p w:rsidR="00231A0E" w:rsidRDefault="00D53A86">
      <w:pPr>
        <w:pStyle w:val="a3"/>
        <w:spacing w:before="1" w:line="237" w:lineRule="auto"/>
        <w:jc w:val="left"/>
      </w:pPr>
      <w:r>
        <w:t>непроверяемые</w:t>
      </w:r>
      <w:r>
        <w:rPr>
          <w:spacing w:val="35"/>
        </w:rPr>
        <w:t xml:space="preserve"> </w:t>
      </w:r>
      <w:r>
        <w:t>гласные</w:t>
      </w:r>
      <w:r>
        <w:rPr>
          <w:spacing w:val="39"/>
        </w:rPr>
        <w:t xml:space="preserve"> </w:t>
      </w:r>
      <w:r>
        <w:t>и</w:t>
      </w:r>
      <w:r>
        <w:rPr>
          <w:spacing w:val="40"/>
        </w:rPr>
        <w:t xml:space="preserve"> </w:t>
      </w:r>
      <w:r>
        <w:t>согласные</w:t>
      </w:r>
      <w:r>
        <w:rPr>
          <w:spacing w:val="39"/>
        </w:rPr>
        <w:t xml:space="preserve"> </w:t>
      </w:r>
      <w:r>
        <w:t>(перечень</w:t>
      </w:r>
      <w:r>
        <w:rPr>
          <w:spacing w:val="40"/>
        </w:rPr>
        <w:t xml:space="preserve"> </w:t>
      </w:r>
      <w:r>
        <w:t>слов</w:t>
      </w:r>
      <w:r>
        <w:rPr>
          <w:spacing w:val="40"/>
        </w:rPr>
        <w:t xml:space="preserve"> </w:t>
      </w:r>
      <w:r>
        <w:t>в</w:t>
      </w:r>
      <w:r>
        <w:rPr>
          <w:spacing w:val="37"/>
        </w:rPr>
        <w:t xml:space="preserve"> </w:t>
      </w:r>
      <w:r>
        <w:t>орфографическом</w:t>
      </w:r>
      <w:r>
        <w:rPr>
          <w:spacing w:val="40"/>
        </w:rPr>
        <w:t xml:space="preserve"> </w:t>
      </w:r>
      <w:r>
        <w:t xml:space="preserve">словаре </w:t>
      </w:r>
      <w:r>
        <w:rPr>
          <w:spacing w:val="-2"/>
        </w:rPr>
        <w:t>учебника);</w:t>
      </w:r>
    </w:p>
    <w:p w:rsidR="00231A0E" w:rsidRDefault="00D53A86">
      <w:pPr>
        <w:pStyle w:val="a3"/>
        <w:spacing w:before="6" w:line="237" w:lineRule="auto"/>
        <w:jc w:val="left"/>
      </w:pPr>
      <w:r>
        <w:t>прописная буква в именах собственных: имена, фамилии, отчества людей, клички животных, географические названия;</w:t>
      </w:r>
    </w:p>
    <w:p w:rsidR="00231A0E" w:rsidRDefault="00D53A86">
      <w:pPr>
        <w:pStyle w:val="a3"/>
        <w:spacing w:before="6" w:line="237" w:lineRule="auto"/>
        <w:ind w:left="1510" w:right="2773" w:firstLine="0"/>
        <w:jc w:val="left"/>
      </w:pPr>
      <w:r>
        <w:t>раздельное</w:t>
      </w:r>
      <w:r>
        <w:rPr>
          <w:spacing w:val="-15"/>
        </w:rPr>
        <w:t xml:space="preserve"> </w:t>
      </w:r>
      <w:r>
        <w:t>написание</w:t>
      </w:r>
      <w:r>
        <w:rPr>
          <w:spacing w:val="-15"/>
        </w:rPr>
        <w:t xml:space="preserve"> </w:t>
      </w:r>
      <w:r>
        <w:t>предлогов</w:t>
      </w:r>
      <w:r>
        <w:rPr>
          <w:spacing w:val="-15"/>
        </w:rPr>
        <w:t xml:space="preserve"> </w:t>
      </w:r>
      <w:r>
        <w:t>с</w:t>
      </w:r>
      <w:r>
        <w:rPr>
          <w:spacing w:val="-15"/>
        </w:rPr>
        <w:t xml:space="preserve"> </w:t>
      </w:r>
      <w:r>
        <w:t>именами</w:t>
      </w:r>
      <w:r>
        <w:rPr>
          <w:spacing w:val="-15"/>
        </w:rPr>
        <w:t xml:space="preserve"> </w:t>
      </w:r>
      <w:r>
        <w:t>существительными. Развитие</w:t>
      </w:r>
      <w:r>
        <w:rPr>
          <w:spacing w:val="-5"/>
        </w:rPr>
        <w:t xml:space="preserve"> </w:t>
      </w:r>
      <w:r>
        <w:t>речи.</w:t>
      </w:r>
    </w:p>
    <w:p w:rsidR="00231A0E" w:rsidRDefault="00D53A86">
      <w:pPr>
        <w:pStyle w:val="a3"/>
        <w:spacing w:before="3"/>
        <w:ind w:right="663"/>
      </w:pPr>
      <w:r>
        <w:t>Выбор</w:t>
      </w:r>
      <w:r>
        <w:rPr>
          <w:spacing w:val="-11"/>
        </w:rPr>
        <w:t xml:space="preserve"> </w:t>
      </w:r>
      <w:r>
        <w:t>языковых</w:t>
      </w:r>
      <w:r>
        <w:rPr>
          <w:spacing w:val="-11"/>
        </w:rPr>
        <w:t xml:space="preserve"> </w:t>
      </w:r>
      <w:r>
        <w:t>средств</w:t>
      </w:r>
      <w:r>
        <w:rPr>
          <w:spacing w:val="-9"/>
        </w:rPr>
        <w:t xml:space="preserve"> </w:t>
      </w:r>
      <w:r>
        <w:t>в</w:t>
      </w:r>
      <w:r>
        <w:rPr>
          <w:spacing w:val="-2"/>
        </w:rPr>
        <w:t xml:space="preserve"> </w:t>
      </w:r>
      <w:r>
        <w:t>соответствии</w:t>
      </w:r>
      <w:r>
        <w:rPr>
          <w:spacing w:val="-10"/>
        </w:rPr>
        <w:t xml:space="preserve"> </w:t>
      </w:r>
      <w:r>
        <w:t>с</w:t>
      </w:r>
      <w:r>
        <w:rPr>
          <w:spacing w:val="-12"/>
        </w:rPr>
        <w:t xml:space="preserve"> </w:t>
      </w:r>
      <w:r>
        <w:t>целями</w:t>
      </w:r>
      <w:r>
        <w:rPr>
          <w:spacing w:val="-10"/>
        </w:rPr>
        <w:t xml:space="preserve"> </w:t>
      </w:r>
      <w:r>
        <w:t>и</w:t>
      </w:r>
      <w:r>
        <w:rPr>
          <w:spacing w:val="-10"/>
        </w:rPr>
        <w:t xml:space="preserve"> </w:t>
      </w:r>
      <w:r>
        <w:t>условиями</w:t>
      </w:r>
      <w:r>
        <w:rPr>
          <w:spacing w:val="-10"/>
        </w:rPr>
        <w:t xml:space="preserve"> </w:t>
      </w:r>
      <w:r>
        <w:t>устного</w:t>
      </w:r>
      <w:r>
        <w:rPr>
          <w:spacing w:val="-11"/>
        </w:rPr>
        <w:t xml:space="preserve"> </w:t>
      </w:r>
      <w:r>
        <w:t>общения</w:t>
      </w:r>
      <w:r>
        <w:rPr>
          <w:spacing w:val="-11"/>
        </w:rPr>
        <w:t xml:space="preserve"> </w:t>
      </w:r>
      <w:r>
        <w:t>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5" w:firstLine="0"/>
      </w:pPr>
      <w:r>
        <w:lastRenderedPageBreak/>
        <w:t>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31A0E" w:rsidRDefault="00D53A86">
      <w:pPr>
        <w:pStyle w:val="a3"/>
        <w:spacing w:before="1" w:line="242" w:lineRule="auto"/>
        <w:ind w:right="679"/>
      </w:pPr>
      <w:r>
        <w:t>Составление устного рассказа по репродукции картины. Составление устного рассказа с использованием личных наблюдений и на вопросы.</w:t>
      </w:r>
    </w:p>
    <w:p w:rsidR="00231A0E" w:rsidRDefault="00D53A86">
      <w:pPr>
        <w:pStyle w:val="a3"/>
        <w:ind w:right="666"/>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31A0E" w:rsidRDefault="00D53A86">
      <w:pPr>
        <w:pStyle w:val="a3"/>
        <w:spacing w:line="237" w:lineRule="auto"/>
        <w:ind w:right="673"/>
      </w:pPr>
      <w:r>
        <w:t>Типы текстов: описание, повествование, рассуждение, их особенности</w:t>
      </w:r>
      <w:r>
        <w:rPr>
          <w:spacing w:val="-6"/>
        </w:rPr>
        <w:t xml:space="preserve"> </w:t>
      </w:r>
      <w:r>
        <w:t xml:space="preserve">(первичное </w:t>
      </w:r>
      <w:r>
        <w:rPr>
          <w:spacing w:val="-2"/>
        </w:rPr>
        <w:t>ознакомление).</w:t>
      </w:r>
    </w:p>
    <w:p w:rsidR="00231A0E" w:rsidRDefault="00D53A86">
      <w:pPr>
        <w:pStyle w:val="a3"/>
        <w:spacing w:before="3" w:line="275" w:lineRule="exact"/>
        <w:ind w:left="1510" w:firstLine="0"/>
      </w:pPr>
      <w:r>
        <w:t>Поздравление</w:t>
      </w:r>
      <w:r>
        <w:rPr>
          <w:spacing w:val="-15"/>
        </w:rPr>
        <w:t xml:space="preserve"> </w:t>
      </w:r>
      <w:r>
        <w:t>и</w:t>
      </w:r>
      <w:r>
        <w:rPr>
          <w:spacing w:val="-12"/>
        </w:rPr>
        <w:t xml:space="preserve"> </w:t>
      </w:r>
      <w:r>
        <w:t>поздравительная</w:t>
      </w:r>
      <w:r>
        <w:rPr>
          <w:spacing w:val="-13"/>
        </w:rPr>
        <w:t xml:space="preserve"> </w:t>
      </w:r>
      <w:r>
        <w:rPr>
          <w:spacing w:val="-2"/>
        </w:rPr>
        <w:t>открытка.</w:t>
      </w:r>
    </w:p>
    <w:p w:rsidR="00231A0E" w:rsidRDefault="00D53A86">
      <w:pPr>
        <w:pStyle w:val="a3"/>
        <w:ind w:right="673"/>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31A0E" w:rsidRDefault="00D53A86">
      <w:pPr>
        <w:pStyle w:val="a3"/>
        <w:spacing w:before="4" w:line="237" w:lineRule="auto"/>
        <w:ind w:right="663"/>
      </w:pPr>
      <w:r>
        <w:t>Подробное изложение повествовательного текста объёмом 30–45 слов с использованием вопросов.</w:t>
      </w:r>
    </w:p>
    <w:p w:rsidR="00231A0E" w:rsidRDefault="00D53A86">
      <w:pPr>
        <w:pStyle w:val="a3"/>
        <w:spacing w:before="4"/>
        <w:ind w:right="665"/>
      </w:pPr>
      <w: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2" w:line="237" w:lineRule="auto"/>
        <w:ind w:right="674"/>
      </w:pPr>
      <w:r>
        <w:t xml:space="preserve">Базовые логические действия как часть познавательных универсальных учебных </w:t>
      </w:r>
      <w:r>
        <w:rPr>
          <w:spacing w:val="-2"/>
        </w:rPr>
        <w:t>действий:</w:t>
      </w:r>
    </w:p>
    <w:p w:rsidR="00231A0E" w:rsidRDefault="00D53A86">
      <w:pPr>
        <w:pStyle w:val="a3"/>
        <w:spacing w:before="4"/>
        <w:ind w:right="668"/>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w:t>
      </w:r>
      <w:r>
        <w:rPr>
          <w:spacing w:val="-2"/>
        </w:rPr>
        <w:t>различия;</w:t>
      </w:r>
    </w:p>
    <w:p w:rsidR="00231A0E" w:rsidRDefault="00D53A86">
      <w:pPr>
        <w:pStyle w:val="a3"/>
        <w:spacing w:line="242" w:lineRule="auto"/>
        <w:ind w:right="676"/>
      </w:pPr>
      <w:r>
        <w:t>сравнивать значение однокоренных (родственных) слов: указывать сходство и различие лексического значения;</w:t>
      </w:r>
    </w:p>
    <w:p w:rsidR="00231A0E" w:rsidRDefault="00D53A86">
      <w:pPr>
        <w:pStyle w:val="a3"/>
        <w:spacing w:line="242" w:lineRule="auto"/>
        <w:ind w:right="675"/>
      </w:pPr>
      <w:r>
        <w:t>сравнивать буквенную оболочку однокоренных (родственных) слов: выявлять случаи чередования;</w:t>
      </w:r>
    </w:p>
    <w:p w:rsidR="00231A0E" w:rsidRDefault="00D53A86">
      <w:pPr>
        <w:pStyle w:val="a3"/>
        <w:spacing w:line="242" w:lineRule="auto"/>
        <w:ind w:right="679"/>
      </w:pPr>
      <w:r>
        <w:t xml:space="preserve">устанавливать основания для сравнения слов: на какой вопрос отвечают, что </w:t>
      </w:r>
      <w:r>
        <w:rPr>
          <w:spacing w:val="-2"/>
        </w:rPr>
        <w:t>обозначают;</w:t>
      </w:r>
    </w:p>
    <w:p w:rsidR="00231A0E" w:rsidRDefault="00D53A86">
      <w:pPr>
        <w:pStyle w:val="a3"/>
        <w:spacing w:line="271" w:lineRule="exact"/>
        <w:ind w:left="1510" w:firstLine="0"/>
      </w:pPr>
      <w:r>
        <w:t>характеризовать</w:t>
      </w:r>
      <w:r>
        <w:rPr>
          <w:spacing w:val="-14"/>
        </w:rPr>
        <w:t xml:space="preserve"> </w:t>
      </w:r>
      <w:r>
        <w:t>звуки</w:t>
      </w:r>
      <w:r>
        <w:rPr>
          <w:spacing w:val="-6"/>
        </w:rPr>
        <w:t xml:space="preserve"> </w:t>
      </w:r>
      <w:r>
        <w:t>по</w:t>
      </w:r>
      <w:r>
        <w:rPr>
          <w:spacing w:val="-13"/>
        </w:rPr>
        <w:t xml:space="preserve"> </w:t>
      </w:r>
      <w:r>
        <w:t>заданным</w:t>
      </w:r>
      <w:r>
        <w:rPr>
          <w:spacing w:val="-13"/>
        </w:rPr>
        <w:t xml:space="preserve"> </w:t>
      </w:r>
      <w:r>
        <w:rPr>
          <w:spacing w:val="-2"/>
        </w:rPr>
        <w:t>параметрам;</w:t>
      </w:r>
    </w:p>
    <w:p w:rsidR="00231A0E" w:rsidRDefault="00D53A86">
      <w:pPr>
        <w:pStyle w:val="a3"/>
        <w:spacing w:line="237" w:lineRule="auto"/>
        <w:ind w:right="673"/>
      </w:pPr>
      <w:r>
        <w:t xml:space="preserve">определять признак, по которому проведена классификация звуков, букв, слов, </w:t>
      </w:r>
      <w:r>
        <w:rPr>
          <w:spacing w:val="-2"/>
        </w:rPr>
        <w:t>предложений;</w:t>
      </w:r>
    </w:p>
    <w:p w:rsidR="00231A0E" w:rsidRDefault="00D53A86">
      <w:pPr>
        <w:pStyle w:val="a3"/>
        <w:ind w:left="1510" w:right="1406" w:firstLine="0"/>
        <w:jc w:val="left"/>
      </w:pPr>
      <w:r>
        <w:rPr>
          <w:spacing w:val="-2"/>
        </w:rPr>
        <w:t>находить</w:t>
      </w:r>
      <w:r>
        <w:rPr>
          <w:spacing w:val="-5"/>
        </w:rPr>
        <w:t xml:space="preserve"> </w:t>
      </w:r>
      <w:r>
        <w:rPr>
          <w:spacing w:val="-2"/>
        </w:rPr>
        <w:t>закономерности</w:t>
      </w:r>
      <w:r>
        <w:rPr>
          <w:spacing w:val="-5"/>
        </w:rPr>
        <w:t xml:space="preserve"> </w:t>
      </w:r>
      <w:r>
        <w:rPr>
          <w:spacing w:val="-2"/>
        </w:rPr>
        <w:t>в</w:t>
      </w:r>
      <w:r>
        <w:rPr>
          <w:spacing w:val="-13"/>
        </w:rPr>
        <w:t xml:space="preserve"> </w:t>
      </w:r>
      <w:r>
        <w:rPr>
          <w:spacing w:val="-2"/>
        </w:rPr>
        <w:t>процессе</w:t>
      </w:r>
      <w:r>
        <w:rPr>
          <w:spacing w:val="-7"/>
        </w:rPr>
        <w:t xml:space="preserve"> </w:t>
      </w:r>
      <w:r>
        <w:rPr>
          <w:spacing w:val="-2"/>
        </w:rPr>
        <w:t>наблюдения</w:t>
      </w:r>
      <w:r>
        <w:rPr>
          <w:spacing w:val="-6"/>
        </w:rPr>
        <w:t xml:space="preserve"> </w:t>
      </w:r>
      <w:r>
        <w:rPr>
          <w:spacing w:val="-2"/>
        </w:rPr>
        <w:t>за</w:t>
      </w:r>
      <w:r>
        <w:rPr>
          <w:spacing w:val="-11"/>
        </w:rPr>
        <w:t xml:space="preserve"> </w:t>
      </w:r>
      <w:r>
        <w:rPr>
          <w:spacing w:val="-2"/>
        </w:rPr>
        <w:t>языковыми</w:t>
      </w:r>
      <w:r>
        <w:rPr>
          <w:spacing w:val="-6"/>
        </w:rPr>
        <w:t xml:space="preserve"> </w:t>
      </w:r>
      <w:r>
        <w:rPr>
          <w:spacing w:val="-2"/>
        </w:rPr>
        <w:t xml:space="preserve">единицами; </w:t>
      </w:r>
      <w:r>
        <w:t>ориентироваться в</w:t>
      </w:r>
      <w:r>
        <w:rPr>
          <w:spacing w:val="-5"/>
        </w:rPr>
        <w:t xml:space="preserve"> </w:t>
      </w:r>
      <w:r>
        <w:t>изученных понятиях (корень, окончание, текст); соотносить понятие с его краткой характеристикой.</w:t>
      </w:r>
    </w:p>
    <w:p w:rsidR="00231A0E" w:rsidRDefault="00D53A86">
      <w:pPr>
        <w:pStyle w:val="a3"/>
        <w:spacing w:line="242" w:lineRule="auto"/>
        <w:ind w:right="668"/>
        <w:jc w:val="left"/>
      </w:pPr>
      <w:r>
        <w:t>Базовые</w:t>
      </w:r>
      <w:r>
        <w:rPr>
          <w:spacing w:val="40"/>
        </w:rPr>
        <w:t xml:space="preserve"> </w:t>
      </w:r>
      <w:r>
        <w:t>исследовательские</w:t>
      </w:r>
      <w:r>
        <w:rPr>
          <w:spacing w:val="40"/>
        </w:rPr>
        <w:t xml:space="preserve"> </w:t>
      </w:r>
      <w:r>
        <w:t>действия</w:t>
      </w:r>
      <w:r>
        <w:rPr>
          <w:spacing w:val="40"/>
        </w:rPr>
        <w:t xml:space="preserve"> </w:t>
      </w:r>
      <w:r>
        <w:t>как</w:t>
      </w:r>
      <w:r>
        <w:rPr>
          <w:spacing w:val="40"/>
        </w:rPr>
        <w:t xml:space="preserve"> </w:t>
      </w:r>
      <w:r>
        <w:t>часть</w:t>
      </w:r>
      <w:r>
        <w:rPr>
          <w:spacing w:val="40"/>
        </w:rPr>
        <w:t xml:space="preserve"> </w:t>
      </w:r>
      <w:r>
        <w:t>познавательных</w:t>
      </w:r>
      <w:r>
        <w:rPr>
          <w:spacing w:val="40"/>
        </w:rPr>
        <w:t xml:space="preserve"> </w:t>
      </w:r>
      <w:r>
        <w:t>универсальных учебных действий:</w:t>
      </w:r>
    </w:p>
    <w:p w:rsidR="00231A0E" w:rsidRDefault="00D53A86">
      <w:pPr>
        <w:pStyle w:val="a3"/>
        <w:spacing w:line="242" w:lineRule="auto"/>
        <w:jc w:val="left"/>
      </w:pPr>
      <w:r>
        <w:t>проводить по предложенному плану наблюдение за языковыми единицами (слово, предложение, текст);</w:t>
      </w:r>
    </w:p>
    <w:p w:rsidR="00231A0E" w:rsidRDefault="00D53A86">
      <w:pPr>
        <w:pStyle w:val="a3"/>
        <w:spacing w:line="242" w:lineRule="auto"/>
        <w:jc w:val="left"/>
      </w:pPr>
      <w:r>
        <w:t>формулировать выводы и предлагать доказательства того, что слова</w:t>
      </w:r>
      <w:r>
        <w:rPr>
          <w:spacing w:val="33"/>
        </w:rPr>
        <w:t xml:space="preserve"> </w:t>
      </w:r>
      <w:r>
        <w:t>являются (не являются) однокоренными (родственными).</w:t>
      </w:r>
    </w:p>
    <w:p w:rsidR="00231A0E" w:rsidRDefault="00D53A86">
      <w:pPr>
        <w:pStyle w:val="a3"/>
        <w:spacing w:line="242" w:lineRule="auto"/>
        <w:ind w:left="1510" w:firstLine="0"/>
        <w:jc w:val="left"/>
      </w:pPr>
      <w:r>
        <w:t>Работа</w:t>
      </w:r>
      <w:r>
        <w:rPr>
          <w:spacing w:val="-13"/>
        </w:rPr>
        <w:t xml:space="preserve"> </w:t>
      </w:r>
      <w:r>
        <w:t>с</w:t>
      </w:r>
      <w:r>
        <w:rPr>
          <w:spacing w:val="-14"/>
        </w:rPr>
        <w:t xml:space="preserve"> </w:t>
      </w:r>
      <w:r>
        <w:t>информацией</w:t>
      </w:r>
      <w:r>
        <w:rPr>
          <w:spacing w:val="-10"/>
        </w:rPr>
        <w:t xml:space="preserve"> </w:t>
      </w:r>
      <w:r>
        <w:t>как</w:t>
      </w:r>
      <w:r>
        <w:rPr>
          <w:spacing w:val="-15"/>
        </w:rPr>
        <w:t xml:space="preserve"> </w:t>
      </w:r>
      <w:r>
        <w:t>часть</w:t>
      </w:r>
      <w:r>
        <w:rPr>
          <w:spacing w:val="-11"/>
        </w:rPr>
        <w:t xml:space="preserve"> </w:t>
      </w:r>
      <w:r>
        <w:t>познавательных</w:t>
      </w:r>
      <w:r>
        <w:rPr>
          <w:spacing w:val="-7"/>
        </w:rPr>
        <w:t xml:space="preserve"> </w:t>
      </w:r>
      <w:r>
        <w:t>универсальных учебных</w:t>
      </w:r>
      <w:r>
        <w:rPr>
          <w:spacing w:val="-4"/>
        </w:rPr>
        <w:t xml:space="preserve"> </w:t>
      </w:r>
      <w:r>
        <w:t>действий: выбирать</w:t>
      </w:r>
      <w:r>
        <w:rPr>
          <w:spacing w:val="61"/>
          <w:w w:val="150"/>
        </w:rPr>
        <w:t xml:space="preserve"> </w:t>
      </w:r>
      <w:r>
        <w:t>источник</w:t>
      </w:r>
      <w:r>
        <w:rPr>
          <w:spacing w:val="61"/>
          <w:w w:val="150"/>
        </w:rPr>
        <w:t xml:space="preserve"> </w:t>
      </w:r>
      <w:r>
        <w:t>получения</w:t>
      </w:r>
      <w:r>
        <w:rPr>
          <w:spacing w:val="63"/>
          <w:w w:val="150"/>
        </w:rPr>
        <w:t xml:space="preserve"> </w:t>
      </w:r>
      <w:r>
        <w:t>информации:</w:t>
      </w:r>
      <w:r>
        <w:rPr>
          <w:spacing w:val="59"/>
          <w:w w:val="150"/>
        </w:rPr>
        <w:t xml:space="preserve"> </w:t>
      </w:r>
      <w:r>
        <w:t>словарь</w:t>
      </w:r>
      <w:r>
        <w:rPr>
          <w:spacing w:val="59"/>
          <w:w w:val="150"/>
        </w:rPr>
        <w:t xml:space="preserve"> </w:t>
      </w:r>
      <w:r>
        <w:t>учебника</w:t>
      </w:r>
      <w:r>
        <w:rPr>
          <w:spacing w:val="62"/>
          <w:w w:val="150"/>
        </w:rPr>
        <w:t xml:space="preserve"> </w:t>
      </w:r>
      <w:r>
        <w:t>для</w:t>
      </w:r>
      <w:r>
        <w:rPr>
          <w:spacing w:val="63"/>
          <w:w w:val="150"/>
        </w:rPr>
        <w:t xml:space="preserve"> </w:t>
      </w:r>
      <w:r>
        <w:rPr>
          <w:spacing w:val="-2"/>
        </w:rPr>
        <w:t>получения</w:t>
      </w:r>
    </w:p>
    <w:p w:rsidR="00231A0E" w:rsidRDefault="00D53A86">
      <w:pPr>
        <w:pStyle w:val="a3"/>
        <w:spacing w:line="271" w:lineRule="exact"/>
        <w:ind w:firstLine="0"/>
        <w:jc w:val="left"/>
      </w:pPr>
      <w:r>
        <w:rPr>
          <w:spacing w:val="-2"/>
        </w:rPr>
        <w:t>информации;</w:t>
      </w:r>
    </w:p>
    <w:p w:rsidR="00231A0E" w:rsidRDefault="00D53A86">
      <w:pPr>
        <w:pStyle w:val="a3"/>
        <w:spacing w:line="275" w:lineRule="exact"/>
        <w:ind w:left="1510" w:firstLine="0"/>
        <w:jc w:val="left"/>
      </w:pPr>
      <w:r>
        <w:t>устанавливать</w:t>
      </w:r>
      <w:r>
        <w:rPr>
          <w:spacing w:val="-12"/>
        </w:rPr>
        <w:t xml:space="preserve"> </w:t>
      </w:r>
      <w:r>
        <w:t>с</w:t>
      </w:r>
      <w:r>
        <w:rPr>
          <w:spacing w:val="-12"/>
        </w:rPr>
        <w:t xml:space="preserve"> </w:t>
      </w:r>
      <w:r>
        <w:t>помощью</w:t>
      </w:r>
      <w:r>
        <w:rPr>
          <w:spacing w:val="-8"/>
        </w:rPr>
        <w:t xml:space="preserve"> </w:t>
      </w:r>
      <w:r>
        <w:t>словаря</w:t>
      </w:r>
      <w:r>
        <w:rPr>
          <w:spacing w:val="-10"/>
        </w:rPr>
        <w:t xml:space="preserve"> </w:t>
      </w:r>
      <w:r>
        <w:t>значения</w:t>
      </w:r>
      <w:r>
        <w:rPr>
          <w:spacing w:val="-10"/>
        </w:rPr>
        <w:t xml:space="preserve"> </w:t>
      </w:r>
      <w:r>
        <w:t>многозначных</w:t>
      </w:r>
      <w:r>
        <w:rPr>
          <w:spacing w:val="-10"/>
        </w:rPr>
        <w:t xml:space="preserve"> </w:t>
      </w:r>
      <w:r>
        <w:rPr>
          <w:spacing w:val="-2"/>
        </w:rPr>
        <w:t>слов;</w:t>
      </w:r>
    </w:p>
    <w:p w:rsidR="00231A0E" w:rsidRDefault="00D53A86">
      <w:pPr>
        <w:pStyle w:val="a3"/>
        <w:spacing w:line="242" w:lineRule="auto"/>
        <w:jc w:val="left"/>
      </w:pPr>
      <w:r>
        <w:t>согласно заданному алгоритму находить в предложенном источнике информацию, представленную в явном виде;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8"/>
        <w:jc w:val="left"/>
      </w:pPr>
      <w:r>
        <w:lastRenderedPageBreak/>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31A0E" w:rsidRDefault="00D53A86">
      <w:pPr>
        <w:pStyle w:val="a3"/>
        <w:spacing w:line="242" w:lineRule="auto"/>
        <w:jc w:val="left"/>
      </w:pPr>
      <w:r>
        <w:t>с</w:t>
      </w:r>
      <w:r>
        <w:rPr>
          <w:spacing w:val="73"/>
        </w:rPr>
        <w:t xml:space="preserve"> </w:t>
      </w:r>
      <w:r>
        <w:t>помощью</w:t>
      </w:r>
      <w:r>
        <w:rPr>
          <w:spacing w:val="72"/>
        </w:rPr>
        <w:t xml:space="preserve"> </w:t>
      </w:r>
      <w:r>
        <w:t>учителя</w:t>
      </w:r>
      <w:r>
        <w:rPr>
          <w:spacing w:val="73"/>
        </w:rPr>
        <w:t xml:space="preserve"> </w:t>
      </w:r>
      <w:r>
        <w:t>на</w:t>
      </w:r>
      <w:r>
        <w:rPr>
          <w:spacing w:val="77"/>
        </w:rPr>
        <w:t xml:space="preserve"> </w:t>
      </w:r>
      <w:r>
        <w:t>уроках</w:t>
      </w:r>
      <w:r>
        <w:rPr>
          <w:spacing w:val="40"/>
        </w:rPr>
        <w:t xml:space="preserve"> </w:t>
      </w:r>
      <w:r>
        <w:t>русского</w:t>
      </w:r>
      <w:r>
        <w:rPr>
          <w:spacing w:val="78"/>
        </w:rPr>
        <w:t xml:space="preserve"> </w:t>
      </w:r>
      <w:r>
        <w:t>языка</w:t>
      </w:r>
      <w:r>
        <w:rPr>
          <w:spacing w:val="73"/>
        </w:rPr>
        <w:t xml:space="preserve"> </w:t>
      </w:r>
      <w:r>
        <w:t>создавать</w:t>
      </w:r>
      <w:r>
        <w:rPr>
          <w:spacing w:val="75"/>
        </w:rPr>
        <w:t xml:space="preserve"> </w:t>
      </w:r>
      <w:r>
        <w:t>схемы,</w:t>
      </w:r>
      <w:r>
        <w:rPr>
          <w:spacing w:val="76"/>
        </w:rPr>
        <w:t xml:space="preserve"> </w:t>
      </w:r>
      <w:r>
        <w:t>таблицы</w:t>
      </w:r>
      <w:r>
        <w:rPr>
          <w:spacing w:val="75"/>
        </w:rPr>
        <w:t xml:space="preserve"> </w:t>
      </w:r>
      <w:r>
        <w:t>для представления информации.</w:t>
      </w:r>
    </w:p>
    <w:p w:rsidR="00231A0E" w:rsidRDefault="00D53A86">
      <w:pPr>
        <w:pStyle w:val="a3"/>
        <w:spacing w:line="242" w:lineRule="auto"/>
        <w:ind w:left="1510" w:right="668" w:firstLine="0"/>
        <w:jc w:val="left"/>
      </w:pPr>
      <w:r>
        <w:t>Общение как часть коммуникативных универсальных учебных действий: воспринимать</w:t>
      </w:r>
      <w:r>
        <w:rPr>
          <w:spacing w:val="80"/>
          <w:w w:val="150"/>
        </w:rPr>
        <w:t xml:space="preserve"> </w:t>
      </w:r>
      <w:r>
        <w:t>и</w:t>
      </w:r>
      <w:r>
        <w:rPr>
          <w:spacing w:val="80"/>
          <w:w w:val="150"/>
        </w:rPr>
        <w:t xml:space="preserve"> </w:t>
      </w:r>
      <w:r>
        <w:t>формулировать</w:t>
      </w:r>
      <w:r>
        <w:rPr>
          <w:spacing w:val="80"/>
          <w:w w:val="150"/>
        </w:rPr>
        <w:t xml:space="preserve"> </w:t>
      </w:r>
      <w:r>
        <w:t>суждения</w:t>
      </w:r>
      <w:r>
        <w:rPr>
          <w:spacing w:val="80"/>
          <w:w w:val="150"/>
        </w:rPr>
        <w:t xml:space="preserve"> </w:t>
      </w:r>
      <w:r>
        <w:t>о</w:t>
      </w:r>
      <w:r>
        <w:rPr>
          <w:spacing w:val="80"/>
          <w:w w:val="150"/>
        </w:rPr>
        <w:t xml:space="preserve"> </w:t>
      </w:r>
      <w:r>
        <w:t>языковых</w:t>
      </w:r>
      <w:r>
        <w:rPr>
          <w:spacing w:val="80"/>
          <w:w w:val="150"/>
        </w:rPr>
        <w:t xml:space="preserve"> </w:t>
      </w:r>
      <w:r>
        <w:t>единицах;</w:t>
      </w:r>
      <w:r>
        <w:rPr>
          <w:spacing w:val="80"/>
          <w:w w:val="150"/>
        </w:rPr>
        <w:t xml:space="preserve"> </w:t>
      </w:r>
      <w:r>
        <w:t>проявлять</w:t>
      </w:r>
    </w:p>
    <w:p w:rsidR="00231A0E" w:rsidRDefault="00D53A86">
      <w:pPr>
        <w:pStyle w:val="a3"/>
        <w:spacing w:line="242" w:lineRule="auto"/>
        <w:ind w:left="1510" w:right="675" w:hanging="711"/>
        <w:jc w:val="left"/>
      </w:pP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 ведения диалога; признавать</w:t>
      </w:r>
      <w:r>
        <w:rPr>
          <w:spacing w:val="34"/>
        </w:rPr>
        <w:t xml:space="preserve"> </w:t>
      </w:r>
      <w:r>
        <w:t>возможность</w:t>
      </w:r>
      <w:r>
        <w:rPr>
          <w:spacing w:val="38"/>
        </w:rPr>
        <w:t xml:space="preserve"> </w:t>
      </w:r>
      <w:r>
        <w:t>существования</w:t>
      </w:r>
      <w:r>
        <w:rPr>
          <w:spacing w:val="32"/>
        </w:rPr>
        <w:t xml:space="preserve"> </w:t>
      </w:r>
      <w:r>
        <w:t>разных</w:t>
      </w:r>
      <w:r>
        <w:rPr>
          <w:spacing w:val="32"/>
        </w:rPr>
        <w:t xml:space="preserve"> </w:t>
      </w:r>
      <w:r>
        <w:t>точек</w:t>
      </w:r>
      <w:r>
        <w:rPr>
          <w:spacing w:val="36"/>
        </w:rPr>
        <w:t xml:space="preserve"> </w:t>
      </w:r>
      <w:r>
        <w:t>зрения</w:t>
      </w:r>
      <w:r>
        <w:rPr>
          <w:spacing w:val="37"/>
        </w:rPr>
        <w:t xml:space="preserve"> </w:t>
      </w:r>
      <w:r>
        <w:t>в</w:t>
      </w:r>
      <w:r>
        <w:rPr>
          <w:spacing w:val="38"/>
        </w:rPr>
        <w:t xml:space="preserve"> </w:t>
      </w:r>
      <w:r>
        <w:t>процессе</w:t>
      </w:r>
      <w:r>
        <w:rPr>
          <w:spacing w:val="36"/>
        </w:rPr>
        <w:t xml:space="preserve"> </w:t>
      </w:r>
      <w:r>
        <w:t>анализа</w:t>
      </w:r>
    </w:p>
    <w:p w:rsidR="00231A0E" w:rsidRDefault="00D53A86">
      <w:pPr>
        <w:pStyle w:val="a3"/>
        <w:spacing w:line="271" w:lineRule="exact"/>
        <w:ind w:firstLine="0"/>
        <w:jc w:val="left"/>
      </w:pPr>
      <w:r>
        <w:t>результатов</w:t>
      </w:r>
      <w:r>
        <w:rPr>
          <w:spacing w:val="-5"/>
        </w:rPr>
        <w:t xml:space="preserve"> </w:t>
      </w:r>
      <w:r>
        <w:t>наблюдения</w:t>
      </w:r>
      <w:r>
        <w:rPr>
          <w:spacing w:val="-3"/>
        </w:rPr>
        <w:t xml:space="preserve"> </w:t>
      </w:r>
      <w:r>
        <w:t>за</w:t>
      </w:r>
      <w:r>
        <w:rPr>
          <w:spacing w:val="-3"/>
        </w:rPr>
        <w:t xml:space="preserve"> </w:t>
      </w:r>
      <w:r>
        <w:t>языковыми</w:t>
      </w:r>
      <w:r>
        <w:rPr>
          <w:spacing w:val="-5"/>
        </w:rPr>
        <w:t xml:space="preserve"> </w:t>
      </w:r>
      <w:r>
        <w:rPr>
          <w:spacing w:val="-2"/>
        </w:rPr>
        <w:t>единицами;</w:t>
      </w:r>
    </w:p>
    <w:p w:rsidR="00231A0E" w:rsidRDefault="00D53A86">
      <w:pPr>
        <w:pStyle w:val="a3"/>
        <w:spacing w:line="237" w:lineRule="auto"/>
        <w:ind w:right="668"/>
        <w:jc w:val="left"/>
      </w:pPr>
      <w:r>
        <w:t>корректно</w:t>
      </w:r>
      <w:r>
        <w:rPr>
          <w:spacing w:val="-2"/>
        </w:rPr>
        <w:t xml:space="preserve"> </w:t>
      </w:r>
      <w:r>
        <w:t>и</w:t>
      </w:r>
      <w:r>
        <w:rPr>
          <w:spacing w:val="-4"/>
        </w:rPr>
        <w:t xml:space="preserve"> </w:t>
      </w:r>
      <w:r>
        <w:t>аргументированно высказывать</w:t>
      </w:r>
      <w:r>
        <w:rPr>
          <w:spacing w:val="-2"/>
        </w:rPr>
        <w:t xml:space="preserve"> </w:t>
      </w:r>
      <w:r>
        <w:t>своё</w:t>
      </w:r>
      <w:r>
        <w:rPr>
          <w:spacing w:val="-6"/>
        </w:rPr>
        <w:t xml:space="preserve"> </w:t>
      </w:r>
      <w:r>
        <w:t>мнение</w:t>
      </w:r>
      <w:r>
        <w:rPr>
          <w:spacing w:val="-9"/>
        </w:rPr>
        <w:t xml:space="preserve"> </w:t>
      </w:r>
      <w:r>
        <w:t>о результатах</w:t>
      </w:r>
      <w:r>
        <w:rPr>
          <w:spacing w:val="-15"/>
        </w:rPr>
        <w:t xml:space="preserve"> </w:t>
      </w:r>
      <w:r>
        <w:t>наблюдения за языковыми единицами;</w:t>
      </w:r>
    </w:p>
    <w:p w:rsidR="00231A0E" w:rsidRDefault="00D53A86">
      <w:pPr>
        <w:pStyle w:val="a3"/>
        <w:spacing w:line="275" w:lineRule="exact"/>
        <w:ind w:left="1510" w:firstLine="0"/>
        <w:jc w:val="left"/>
      </w:pPr>
      <w:r>
        <w:t>строить</w:t>
      </w:r>
      <w:r>
        <w:rPr>
          <w:spacing w:val="-10"/>
        </w:rPr>
        <w:t xml:space="preserve"> </w:t>
      </w:r>
      <w:r>
        <w:t>устное</w:t>
      </w:r>
      <w:r>
        <w:rPr>
          <w:spacing w:val="-8"/>
        </w:rPr>
        <w:t xml:space="preserve"> </w:t>
      </w:r>
      <w:r>
        <w:t>диалогическое</w:t>
      </w:r>
      <w:r>
        <w:rPr>
          <w:spacing w:val="-10"/>
        </w:rPr>
        <w:t xml:space="preserve"> </w:t>
      </w:r>
      <w:r>
        <w:rPr>
          <w:spacing w:val="-2"/>
        </w:rPr>
        <w:t>выказывание;</w:t>
      </w:r>
    </w:p>
    <w:p w:rsidR="00231A0E" w:rsidRDefault="00D53A86">
      <w:pPr>
        <w:pStyle w:val="a3"/>
        <w:spacing w:line="242" w:lineRule="auto"/>
        <w:jc w:val="left"/>
      </w:pPr>
      <w:r>
        <w:t>строить</w:t>
      </w:r>
      <w:r>
        <w:rPr>
          <w:spacing w:val="40"/>
        </w:rPr>
        <w:t xml:space="preserve"> </w:t>
      </w:r>
      <w:r>
        <w:t>устное</w:t>
      </w:r>
      <w:r>
        <w:rPr>
          <w:spacing w:val="40"/>
        </w:rPr>
        <w:t xml:space="preserve"> </w:t>
      </w:r>
      <w:r>
        <w:t>монологическое</w:t>
      </w:r>
      <w:r>
        <w:rPr>
          <w:spacing w:val="40"/>
        </w:rPr>
        <w:t xml:space="preserve"> </w:t>
      </w:r>
      <w:r>
        <w:t>высказывание</w:t>
      </w:r>
      <w:r>
        <w:rPr>
          <w:spacing w:val="40"/>
        </w:rPr>
        <w:t xml:space="preserve"> </w:t>
      </w:r>
      <w:r>
        <w:t>на</w:t>
      </w:r>
      <w:r>
        <w:rPr>
          <w:spacing w:val="40"/>
        </w:rPr>
        <w:t xml:space="preserve"> </w:t>
      </w:r>
      <w:r>
        <w:t>определённую</w:t>
      </w:r>
      <w:r>
        <w:rPr>
          <w:spacing w:val="40"/>
        </w:rPr>
        <w:t xml:space="preserve"> </w:t>
      </w:r>
      <w:r>
        <w:t>тему,</w:t>
      </w:r>
      <w:r>
        <w:rPr>
          <w:spacing w:val="40"/>
        </w:rPr>
        <w:t xml:space="preserve"> </w:t>
      </w:r>
      <w:r>
        <w:t>на</w:t>
      </w:r>
      <w:r>
        <w:rPr>
          <w:spacing w:val="40"/>
        </w:rPr>
        <w:t xml:space="preserve"> </w:t>
      </w:r>
      <w:r>
        <w:t>основе наблюдения с</w:t>
      </w:r>
      <w:r>
        <w:rPr>
          <w:spacing w:val="-6"/>
        </w:rPr>
        <w:t xml:space="preserve"> </w:t>
      </w:r>
      <w:r>
        <w:t>соблюдением орфоэпических норм, правильной интонации;</w:t>
      </w:r>
    </w:p>
    <w:p w:rsidR="00231A0E" w:rsidRDefault="00D53A86">
      <w:pPr>
        <w:pStyle w:val="a3"/>
        <w:spacing w:line="242" w:lineRule="auto"/>
        <w:jc w:val="left"/>
      </w:pPr>
      <w:r>
        <w:t>устно</w:t>
      </w:r>
      <w:r>
        <w:rPr>
          <w:spacing w:val="40"/>
        </w:rPr>
        <w:t xml:space="preserve"> </w:t>
      </w:r>
      <w:r>
        <w:t>и</w:t>
      </w:r>
      <w:r>
        <w:rPr>
          <w:spacing w:val="32"/>
        </w:rPr>
        <w:t xml:space="preserve"> </w:t>
      </w:r>
      <w:r>
        <w:t>письменно</w:t>
      </w:r>
      <w:r>
        <w:rPr>
          <w:spacing w:val="36"/>
        </w:rPr>
        <w:t xml:space="preserve"> </w:t>
      </w:r>
      <w:r>
        <w:t>формулировать</w:t>
      </w:r>
      <w:r>
        <w:rPr>
          <w:spacing w:val="33"/>
        </w:rPr>
        <w:t xml:space="preserve"> </w:t>
      </w:r>
      <w:r>
        <w:t>простые выводы</w:t>
      </w:r>
      <w:r>
        <w:rPr>
          <w:spacing w:val="33"/>
        </w:rPr>
        <w:t xml:space="preserve"> </w:t>
      </w:r>
      <w:r>
        <w:t>на основе</w:t>
      </w:r>
      <w:r>
        <w:rPr>
          <w:spacing w:val="30"/>
        </w:rPr>
        <w:t xml:space="preserve"> </w:t>
      </w:r>
      <w:r>
        <w:t>прочитанного</w:t>
      </w:r>
      <w:r>
        <w:rPr>
          <w:spacing w:val="36"/>
        </w:rPr>
        <w:t xml:space="preserve"> </w:t>
      </w:r>
      <w:r>
        <w:t>или услышанного текста.</w:t>
      </w:r>
    </w:p>
    <w:p w:rsidR="00231A0E" w:rsidRDefault="00D53A86">
      <w:pPr>
        <w:pStyle w:val="a3"/>
        <w:ind w:left="1510" w:right="668" w:firstLine="0"/>
        <w:jc w:val="left"/>
      </w:pPr>
      <w:r>
        <w:t>Самоорганизация как часть регулятивных универсальных учебных действий: планировать</w:t>
      </w:r>
      <w:r>
        <w:rPr>
          <w:spacing w:val="-8"/>
        </w:rPr>
        <w:t xml:space="preserve"> </w:t>
      </w:r>
      <w:r>
        <w:t>с</w:t>
      </w:r>
      <w:r>
        <w:rPr>
          <w:spacing w:val="-6"/>
        </w:rPr>
        <w:t xml:space="preserve"> </w:t>
      </w:r>
      <w:r>
        <w:t>помощью</w:t>
      </w:r>
      <w:r>
        <w:rPr>
          <w:spacing w:val="-7"/>
        </w:rPr>
        <w:t xml:space="preserve"> </w:t>
      </w:r>
      <w:r>
        <w:t>учителя</w:t>
      </w:r>
      <w:r>
        <w:rPr>
          <w:spacing w:val="-5"/>
        </w:rPr>
        <w:t xml:space="preserve"> </w:t>
      </w:r>
      <w:r>
        <w:t>действия</w:t>
      </w:r>
      <w:r>
        <w:rPr>
          <w:spacing w:val="-5"/>
        </w:rPr>
        <w:t xml:space="preserve"> </w:t>
      </w:r>
      <w:r>
        <w:t>по</w:t>
      </w:r>
      <w:r>
        <w:rPr>
          <w:spacing w:val="-5"/>
        </w:rPr>
        <w:t xml:space="preserve"> </w:t>
      </w:r>
      <w:r>
        <w:t>решению</w:t>
      </w:r>
      <w:r>
        <w:rPr>
          <w:spacing w:val="-12"/>
        </w:rPr>
        <w:t xml:space="preserve"> </w:t>
      </w:r>
      <w:r>
        <w:t>орфографической</w:t>
      </w:r>
      <w:r>
        <w:rPr>
          <w:spacing w:val="-1"/>
        </w:rPr>
        <w:t xml:space="preserve"> </w:t>
      </w:r>
      <w:r>
        <w:t>задачи; выстраивать последовательность выбранных действий.</w:t>
      </w:r>
    </w:p>
    <w:p w:rsidR="00231A0E" w:rsidRDefault="00D53A86">
      <w:pPr>
        <w:pStyle w:val="a3"/>
        <w:spacing w:line="237" w:lineRule="auto"/>
        <w:ind w:left="1510" w:right="668" w:firstLine="0"/>
        <w:jc w:val="left"/>
      </w:pPr>
      <w:r>
        <w:t>Самоконтроль как часть регулятивных универсальных учебных действий: устанавливать</w:t>
      </w:r>
      <w:r>
        <w:rPr>
          <w:spacing w:val="80"/>
        </w:rPr>
        <w:t xml:space="preserve"> </w:t>
      </w:r>
      <w:r>
        <w:t>с</w:t>
      </w:r>
      <w:r>
        <w:rPr>
          <w:spacing w:val="75"/>
        </w:rPr>
        <w:t xml:space="preserve"> </w:t>
      </w:r>
      <w:r>
        <w:t>помощью</w:t>
      </w:r>
      <w:r>
        <w:rPr>
          <w:spacing w:val="79"/>
        </w:rPr>
        <w:t xml:space="preserve"> </w:t>
      </w:r>
      <w:r>
        <w:t>учителя</w:t>
      </w:r>
      <w:r>
        <w:rPr>
          <w:spacing w:val="80"/>
        </w:rPr>
        <w:t xml:space="preserve"> </w:t>
      </w:r>
      <w:r>
        <w:t>причины</w:t>
      </w:r>
      <w:r>
        <w:rPr>
          <w:spacing w:val="78"/>
        </w:rPr>
        <w:t xml:space="preserve"> </w:t>
      </w:r>
      <w:r>
        <w:t>успеха</w:t>
      </w:r>
      <w:r>
        <w:rPr>
          <w:spacing w:val="80"/>
        </w:rPr>
        <w:t xml:space="preserve"> </w:t>
      </w:r>
      <w:r>
        <w:t>(неудач)</w:t>
      </w:r>
      <w:r>
        <w:rPr>
          <w:spacing w:val="80"/>
        </w:rPr>
        <w:t xml:space="preserve"> </w:t>
      </w:r>
      <w:r>
        <w:t>при</w:t>
      </w:r>
      <w:r>
        <w:rPr>
          <w:spacing w:val="77"/>
        </w:rPr>
        <w:t xml:space="preserve"> </w:t>
      </w:r>
      <w:r>
        <w:t>выполнении</w:t>
      </w:r>
    </w:p>
    <w:p w:rsidR="00231A0E" w:rsidRDefault="00D53A86">
      <w:pPr>
        <w:pStyle w:val="a3"/>
        <w:spacing w:line="275" w:lineRule="exact"/>
        <w:ind w:firstLine="0"/>
        <w:jc w:val="left"/>
      </w:pPr>
      <w:r>
        <w:t>заданий</w:t>
      </w:r>
      <w:r>
        <w:rPr>
          <w:spacing w:val="-2"/>
        </w:rPr>
        <w:t xml:space="preserve"> </w:t>
      </w:r>
      <w:r>
        <w:t>по</w:t>
      </w:r>
      <w:r>
        <w:rPr>
          <w:spacing w:val="1"/>
        </w:rPr>
        <w:t xml:space="preserve"> </w:t>
      </w:r>
      <w:r>
        <w:t>русскому</w:t>
      </w:r>
      <w:r>
        <w:rPr>
          <w:spacing w:val="-11"/>
        </w:rPr>
        <w:t xml:space="preserve"> </w:t>
      </w:r>
      <w:r>
        <w:rPr>
          <w:spacing w:val="-2"/>
        </w:rPr>
        <w:t>языку;</w:t>
      </w:r>
    </w:p>
    <w:p w:rsidR="00231A0E" w:rsidRDefault="00D53A86">
      <w:pPr>
        <w:pStyle w:val="a3"/>
        <w:ind w:right="671"/>
      </w:pPr>
      <w: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w:t>
      </w:r>
      <w:r>
        <w:rPr>
          <w:spacing w:val="-2"/>
        </w:rPr>
        <w:t>диктовку.</w:t>
      </w:r>
    </w:p>
    <w:p w:rsidR="00231A0E" w:rsidRDefault="00D53A86">
      <w:pPr>
        <w:pStyle w:val="a3"/>
        <w:spacing w:line="275" w:lineRule="exact"/>
        <w:ind w:left="1510" w:firstLine="0"/>
      </w:pPr>
      <w:r>
        <w:t>Совместная</w:t>
      </w:r>
      <w:r>
        <w:rPr>
          <w:spacing w:val="-10"/>
        </w:rPr>
        <w:t xml:space="preserve"> </w:t>
      </w:r>
      <w:r>
        <w:rPr>
          <w:spacing w:val="-2"/>
        </w:rPr>
        <w:t>деятельность:</w:t>
      </w:r>
    </w:p>
    <w:p w:rsidR="00231A0E" w:rsidRDefault="00D53A86">
      <w:pPr>
        <w:pStyle w:val="a3"/>
        <w:ind w:right="665"/>
      </w:pPr>
      <w:r>
        <w:t>строить действия по достижению цели совместной деятельности при выполнении парных</w:t>
      </w:r>
      <w:r>
        <w:rPr>
          <w:spacing w:val="-15"/>
        </w:rPr>
        <w:t xml:space="preserve"> </w:t>
      </w:r>
      <w:r>
        <w:t>и</w:t>
      </w:r>
      <w:r>
        <w:rPr>
          <w:spacing w:val="-15"/>
        </w:rPr>
        <w:t xml:space="preserve"> </w:t>
      </w:r>
      <w:r>
        <w:t>групповых</w:t>
      </w:r>
      <w:r>
        <w:rPr>
          <w:spacing w:val="-15"/>
        </w:rPr>
        <w:t xml:space="preserve"> </w:t>
      </w:r>
      <w:r>
        <w:t>заданий</w:t>
      </w:r>
      <w:r>
        <w:rPr>
          <w:spacing w:val="-15"/>
        </w:rPr>
        <w:t xml:space="preserve"> </w:t>
      </w:r>
      <w:r>
        <w:t>на</w:t>
      </w:r>
      <w:r>
        <w:rPr>
          <w:spacing w:val="-15"/>
        </w:rPr>
        <w:t xml:space="preserve"> </w:t>
      </w:r>
      <w:r>
        <w:t>уроках</w:t>
      </w:r>
      <w:r>
        <w:rPr>
          <w:spacing w:val="-15"/>
        </w:rPr>
        <w:t xml:space="preserve"> </w:t>
      </w:r>
      <w:r>
        <w:t>русского</w:t>
      </w:r>
      <w:r>
        <w:rPr>
          <w:spacing w:val="-15"/>
        </w:rPr>
        <w:t xml:space="preserve"> </w:t>
      </w:r>
      <w:r>
        <w:t>языка:</w:t>
      </w:r>
      <w:r>
        <w:rPr>
          <w:spacing w:val="-14"/>
        </w:rPr>
        <w:t xml:space="preserve"> </w:t>
      </w:r>
      <w:r>
        <w:t>распределять</w:t>
      </w:r>
      <w:r>
        <w:rPr>
          <w:spacing w:val="-11"/>
        </w:rPr>
        <w:t xml:space="preserve"> </w:t>
      </w:r>
      <w:r>
        <w:t>роли,</w:t>
      </w:r>
      <w:r>
        <w:rPr>
          <w:spacing w:val="-15"/>
        </w:rPr>
        <w:t xml:space="preserve"> </w:t>
      </w:r>
      <w:r>
        <w:t>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231A0E" w:rsidRDefault="00D53A86">
      <w:pPr>
        <w:pStyle w:val="a3"/>
        <w:spacing w:line="237" w:lineRule="auto"/>
        <w:ind w:right="663"/>
      </w:pPr>
      <w:r>
        <w:t>совместно обсуждать процесс и результат работы; ответственно выполнять свою часть работы; оценивать свой вклад в общий результат.</w:t>
      </w:r>
    </w:p>
    <w:p w:rsidR="00231A0E" w:rsidRDefault="00D53A86">
      <w:pPr>
        <w:pStyle w:val="1"/>
        <w:spacing w:before="3"/>
      </w:pPr>
      <w:r>
        <w:t>Содержание</w:t>
      </w:r>
      <w:r>
        <w:rPr>
          <w:spacing w:val="-6"/>
        </w:rPr>
        <w:t xml:space="preserve"> </w:t>
      </w:r>
      <w:r>
        <w:t>обучения</w:t>
      </w:r>
      <w:r>
        <w:rPr>
          <w:spacing w:val="-4"/>
        </w:rPr>
        <w:t xml:space="preserve"> </w:t>
      </w:r>
      <w:r>
        <w:t>в</w:t>
      </w:r>
      <w:r>
        <w:rPr>
          <w:spacing w:val="-5"/>
        </w:rPr>
        <w:t xml:space="preserve"> </w:t>
      </w:r>
      <w:r>
        <w:t>3</w:t>
      </w:r>
      <w:r>
        <w:rPr>
          <w:spacing w:val="-9"/>
        </w:rPr>
        <w:t xml:space="preserve"> </w:t>
      </w:r>
      <w:r>
        <w:rPr>
          <w:spacing w:val="-2"/>
        </w:rPr>
        <w:t>классе.</w:t>
      </w:r>
    </w:p>
    <w:p w:rsidR="00231A0E" w:rsidRDefault="00D53A86">
      <w:pPr>
        <w:pStyle w:val="a3"/>
        <w:spacing w:line="272" w:lineRule="exact"/>
        <w:ind w:left="1510" w:firstLine="0"/>
      </w:pPr>
      <w:r>
        <w:t>Сведения</w:t>
      </w:r>
      <w:r>
        <w:rPr>
          <w:spacing w:val="-8"/>
        </w:rPr>
        <w:t xml:space="preserve"> </w:t>
      </w:r>
      <w:r>
        <w:t>о</w:t>
      </w:r>
      <w:r>
        <w:rPr>
          <w:spacing w:val="-8"/>
        </w:rPr>
        <w:t xml:space="preserve"> </w:t>
      </w:r>
      <w:r>
        <w:t>русском</w:t>
      </w:r>
      <w:r>
        <w:rPr>
          <w:spacing w:val="-5"/>
        </w:rPr>
        <w:t xml:space="preserve"> </w:t>
      </w:r>
      <w:r>
        <w:rPr>
          <w:spacing w:val="-2"/>
        </w:rPr>
        <w:t>языке.</w:t>
      </w:r>
    </w:p>
    <w:p w:rsidR="00231A0E" w:rsidRDefault="00D53A86">
      <w:pPr>
        <w:pStyle w:val="a3"/>
        <w:spacing w:before="6" w:line="237" w:lineRule="auto"/>
        <w:ind w:right="675"/>
      </w:pPr>
      <w:r>
        <w:t>Русский язык как государственный язык Российской Федерации. Методы познания языка: наблюдение, анализ, лингвистический эксперимент.</w:t>
      </w:r>
    </w:p>
    <w:p w:rsidR="00231A0E" w:rsidRDefault="00D53A86">
      <w:pPr>
        <w:pStyle w:val="a3"/>
        <w:spacing w:before="3" w:line="275" w:lineRule="exact"/>
        <w:ind w:left="1510" w:firstLine="0"/>
      </w:pPr>
      <w:r>
        <w:t>Фонетика</w:t>
      </w:r>
      <w:r>
        <w:rPr>
          <w:spacing w:val="-8"/>
        </w:rPr>
        <w:t xml:space="preserve"> </w:t>
      </w:r>
      <w:r>
        <w:t>и</w:t>
      </w:r>
      <w:r>
        <w:rPr>
          <w:spacing w:val="-8"/>
        </w:rPr>
        <w:t xml:space="preserve"> </w:t>
      </w:r>
      <w:r>
        <w:rPr>
          <w:spacing w:val="-2"/>
        </w:rPr>
        <w:t>графика.</w:t>
      </w:r>
    </w:p>
    <w:p w:rsidR="00231A0E" w:rsidRDefault="00D53A86">
      <w:pPr>
        <w:pStyle w:val="a3"/>
        <w:ind w:right="665"/>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231A0E" w:rsidRDefault="00D53A86">
      <w:pPr>
        <w:pStyle w:val="a3"/>
        <w:spacing w:line="242" w:lineRule="auto"/>
        <w:ind w:right="668"/>
      </w:pPr>
      <w:r>
        <w:t>Соотношение звукового и буквенного состава в словах с разделительными ь и ъ, в словах с непроизносимыми согласными.</w:t>
      </w:r>
    </w:p>
    <w:p w:rsidR="00231A0E" w:rsidRDefault="00D53A86">
      <w:pPr>
        <w:pStyle w:val="a3"/>
        <w:spacing w:line="242" w:lineRule="auto"/>
        <w:ind w:left="1510" w:right="1141" w:firstLine="0"/>
      </w:pPr>
      <w:r>
        <w:t>Использование</w:t>
      </w:r>
      <w:r>
        <w:rPr>
          <w:spacing w:val="-9"/>
        </w:rPr>
        <w:t xml:space="preserve"> </w:t>
      </w:r>
      <w:r>
        <w:t>алфавита</w:t>
      </w:r>
      <w:r>
        <w:rPr>
          <w:spacing w:val="-9"/>
        </w:rPr>
        <w:t xml:space="preserve"> </w:t>
      </w:r>
      <w:r>
        <w:t>при</w:t>
      </w:r>
      <w:r>
        <w:rPr>
          <w:spacing w:val="-11"/>
        </w:rPr>
        <w:t xml:space="preserve"> </w:t>
      </w:r>
      <w:r>
        <w:t>работе</w:t>
      </w:r>
      <w:r>
        <w:rPr>
          <w:spacing w:val="-12"/>
        </w:rPr>
        <w:t xml:space="preserve"> </w:t>
      </w:r>
      <w:r>
        <w:t>со</w:t>
      </w:r>
      <w:r>
        <w:rPr>
          <w:spacing w:val="-4"/>
        </w:rPr>
        <w:t xml:space="preserve"> </w:t>
      </w:r>
      <w:r>
        <w:t>словарями,</w:t>
      </w:r>
      <w:r>
        <w:rPr>
          <w:spacing w:val="-10"/>
        </w:rPr>
        <w:t xml:space="preserve"> </w:t>
      </w:r>
      <w:r>
        <w:t>справочниками,</w:t>
      </w:r>
      <w:r>
        <w:rPr>
          <w:spacing w:val="-3"/>
        </w:rPr>
        <w:t xml:space="preserve"> </w:t>
      </w:r>
      <w:r>
        <w:t xml:space="preserve">каталогами. </w:t>
      </w:r>
      <w:r>
        <w:rPr>
          <w:spacing w:val="-2"/>
        </w:rPr>
        <w:t>Орфоэпия.</w:t>
      </w:r>
    </w:p>
    <w:p w:rsidR="00231A0E" w:rsidRDefault="00D53A86">
      <w:pPr>
        <w:pStyle w:val="a3"/>
        <w:ind w:right="672"/>
      </w:pPr>
      <w:r>
        <w:t>Нормы</w:t>
      </w:r>
      <w:r>
        <w:rPr>
          <w:spacing w:val="-1"/>
        </w:rPr>
        <w:t xml:space="preserve"> </w:t>
      </w:r>
      <w:r>
        <w:t>произношения</w:t>
      </w:r>
      <w:r>
        <w:rPr>
          <w:spacing w:val="-2"/>
        </w:rPr>
        <w:t xml:space="preserve"> </w:t>
      </w:r>
      <w:r>
        <w:t>звуков</w:t>
      </w:r>
      <w:r>
        <w:rPr>
          <w:spacing w:val="-1"/>
        </w:rPr>
        <w:t xml:space="preserve"> </w:t>
      </w:r>
      <w:r>
        <w:t>и</w:t>
      </w:r>
      <w:r>
        <w:rPr>
          <w:spacing w:val="-6"/>
        </w:rPr>
        <w:t xml:space="preserve"> </w:t>
      </w:r>
      <w:r>
        <w:t>сочетаний</w:t>
      </w:r>
      <w:r>
        <w:rPr>
          <w:spacing w:val="-1"/>
        </w:rPr>
        <w:t xml:space="preserve"> </w:t>
      </w:r>
      <w:r>
        <w:t>звуков;</w:t>
      </w:r>
      <w:r>
        <w:rPr>
          <w:spacing w:val="-7"/>
        </w:rPr>
        <w:t xml:space="preserve"> </w:t>
      </w:r>
      <w:r>
        <w:t>ударение</w:t>
      </w:r>
      <w:r>
        <w:rPr>
          <w:spacing w:val="-3"/>
        </w:rPr>
        <w:t xml:space="preserve"> </w:t>
      </w:r>
      <w:r>
        <w:t>в</w:t>
      </w:r>
      <w:r>
        <w:rPr>
          <w:spacing w:val="-1"/>
        </w:rPr>
        <w:t xml:space="preserve"> </w:t>
      </w:r>
      <w:r>
        <w:t>словах</w:t>
      </w:r>
      <w:r>
        <w:rPr>
          <w:spacing w:val="-7"/>
        </w:rPr>
        <w:t xml:space="preserve"> </w:t>
      </w:r>
      <w:r>
        <w:t>в</w:t>
      </w:r>
      <w:r>
        <w:rPr>
          <w:spacing w:val="-1"/>
        </w:rPr>
        <w:t xml:space="preserve"> </w:t>
      </w:r>
      <w:r>
        <w:t>соответствии с нормами современного русского литературного языка (на ограниченном перечне слов, отрабатываемом в учебнике).</w:t>
      </w:r>
    </w:p>
    <w:p w:rsidR="00231A0E" w:rsidRDefault="00D53A86">
      <w:pPr>
        <w:pStyle w:val="a3"/>
        <w:spacing w:line="237" w:lineRule="auto"/>
        <w:ind w:left="1510" w:right="1741" w:firstLine="0"/>
      </w:pPr>
      <w:r>
        <w:t>Использование</w:t>
      </w:r>
      <w:r>
        <w:rPr>
          <w:spacing w:val="-15"/>
        </w:rPr>
        <w:t xml:space="preserve"> </w:t>
      </w:r>
      <w:r>
        <w:t>орфоэпического</w:t>
      </w:r>
      <w:r>
        <w:rPr>
          <w:spacing w:val="-15"/>
        </w:rPr>
        <w:t xml:space="preserve"> </w:t>
      </w:r>
      <w:r>
        <w:t>словаря</w:t>
      </w:r>
      <w:r>
        <w:rPr>
          <w:spacing w:val="-15"/>
        </w:rPr>
        <w:t xml:space="preserve"> </w:t>
      </w:r>
      <w:r>
        <w:t>для</w:t>
      </w:r>
      <w:r>
        <w:rPr>
          <w:spacing w:val="-15"/>
        </w:rPr>
        <w:t xml:space="preserve"> </w:t>
      </w:r>
      <w:r>
        <w:t>решения</w:t>
      </w:r>
      <w:r>
        <w:rPr>
          <w:spacing w:val="-15"/>
        </w:rPr>
        <w:t xml:space="preserve"> </w:t>
      </w:r>
      <w:r>
        <w:t>практических</w:t>
      </w:r>
      <w:r>
        <w:rPr>
          <w:spacing w:val="-15"/>
        </w:rPr>
        <w:t xml:space="preserve"> </w:t>
      </w:r>
      <w:r>
        <w:t xml:space="preserve">задач. </w:t>
      </w:r>
      <w:r>
        <w:rPr>
          <w:spacing w:val="-2"/>
        </w:rPr>
        <w:t>Лексика.</w:t>
      </w:r>
    </w:p>
    <w:p w:rsidR="00231A0E" w:rsidRDefault="00D53A86">
      <w:pPr>
        <w:pStyle w:val="a3"/>
        <w:ind w:left="1510" w:firstLine="0"/>
      </w:pPr>
      <w:r>
        <w:t>Повторение:</w:t>
      </w:r>
      <w:r>
        <w:rPr>
          <w:spacing w:val="-10"/>
        </w:rPr>
        <w:t xml:space="preserve"> </w:t>
      </w:r>
      <w:r>
        <w:t>лексическое</w:t>
      </w:r>
      <w:r>
        <w:rPr>
          <w:spacing w:val="-12"/>
        </w:rPr>
        <w:t xml:space="preserve"> </w:t>
      </w:r>
      <w:r>
        <w:t>значение</w:t>
      </w:r>
      <w:r>
        <w:rPr>
          <w:spacing w:val="-10"/>
        </w:rPr>
        <w:t xml:space="preserve"> </w:t>
      </w:r>
      <w:r>
        <w:rPr>
          <w:spacing w:val="-2"/>
        </w:rPr>
        <w:t>слова.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2"/>
      </w:pPr>
      <w:r>
        <w:lastRenderedPageBreak/>
        <w:t xml:space="preserve">Прямое и переносное значение слова (ознакомление). Устаревшие слова </w:t>
      </w:r>
      <w:r>
        <w:rPr>
          <w:spacing w:val="-2"/>
        </w:rPr>
        <w:t>(ознакомление).</w:t>
      </w:r>
    </w:p>
    <w:p w:rsidR="00231A0E" w:rsidRDefault="00D53A86">
      <w:pPr>
        <w:pStyle w:val="a3"/>
        <w:spacing w:line="271" w:lineRule="exact"/>
        <w:ind w:left="1510" w:firstLine="0"/>
      </w:pPr>
      <w:r>
        <w:t>Состав</w:t>
      </w:r>
      <w:r>
        <w:rPr>
          <w:spacing w:val="-7"/>
        </w:rPr>
        <w:t xml:space="preserve"> </w:t>
      </w:r>
      <w:r>
        <w:t>слова</w:t>
      </w:r>
      <w:r>
        <w:rPr>
          <w:spacing w:val="-13"/>
        </w:rPr>
        <w:t xml:space="preserve"> </w:t>
      </w:r>
      <w:r>
        <w:rPr>
          <w:spacing w:val="-2"/>
        </w:rPr>
        <w:t>(морфемика).</w:t>
      </w:r>
    </w:p>
    <w:p w:rsidR="00231A0E" w:rsidRDefault="00D53A86">
      <w:pPr>
        <w:pStyle w:val="a3"/>
        <w:spacing w:before="3"/>
        <w:ind w:right="674"/>
      </w:pPr>
      <w:r>
        <w:t>Корень как</w:t>
      </w:r>
      <w:r>
        <w:rPr>
          <w:spacing w:val="-4"/>
        </w:rPr>
        <w:t xml:space="preserve"> </w:t>
      </w:r>
      <w:r>
        <w:t>обязательная</w:t>
      </w:r>
      <w:r>
        <w:rPr>
          <w:spacing w:val="-2"/>
        </w:rPr>
        <w:t xml:space="preserve"> </w:t>
      </w:r>
      <w:r>
        <w:t>часть</w:t>
      </w:r>
      <w:r>
        <w:rPr>
          <w:spacing w:val="-1"/>
        </w:rPr>
        <w:t xml:space="preserve"> </w:t>
      </w:r>
      <w:r>
        <w:t>слова;</w:t>
      </w:r>
      <w:r>
        <w:rPr>
          <w:spacing w:val="-7"/>
        </w:rPr>
        <w:t xml:space="preserve"> </w:t>
      </w:r>
      <w:r>
        <w:t>однокоренные</w:t>
      </w:r>
      <w:r>
        <w:rPr>
          <w:spacing w:val="-3"/>
        </w:rPr>
        <w:t xml:space="preserve"> </w:t>
      </w:r>
      <w:r>
        <w:t>(родственные)</w:t>
      </w:r>
      <w:r>
        <w:rPr>
          <w:spacing w:val="-1"/>
        </w:rPr>
        <w:t xml:space="preserve"> </w:t>
      </w:r>
      <w:r>
        <w:t>слова;</w:t>
      </w:r>
      <w:r>
        <w:rPr>
          <w:spacing w:val="-2"/>
        </w:rPr>
        <w:t xml:space="preserve"> </w:t>
      </w:r>
      <w:r>
        <w:t>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31A0E" w:rsidRDefault="00D53A86">
      <w:pPr>
        <w:pStyle w:val="a3"/>
        <w:spacing w:before="1"/>
        <w:ind w:right="672"/>
      </w:pPr>
      <w:r>
        <w:t>Однокоренные</w:t>
      </w:r>
      <w:r>
        <w:rPr>
          <w:spacing w:val="-13"/>
        </w:rPr>
        <w:t xml:space="preserve"> </w:t>
      </w:r>
      <w:r>
        <w:t>слова</w:t>
      </w:r>
      <w:r>
        <w:rPr>
          <w:spacing w:val="-13"/>
        </w:rPr>
        <w:t xml:space="preserve"> </w:t>
      </w:r>
      <w:r>
        <w:t>и</w:t>
      </w:r>
      <w:r>
        <w:rPr>
          <w:spacing w:val="-14"/>
        </w:rPr>
        <w:t xml:space="preserve"> </w:t>
      </w:r>
      <w:r>
        <w:t>формы</w:t>
      </w:r>
      <w:r>
        <w:rPr>
          <w:spacing w:val="-14"/>
        </w:rPr>
        <w:t xml:space="preserve"> </w:t>
      </w:r>
      <w:r>
        <w:t>одного</w:t>
      </w:r>
      <w:r>
        <w:rPr>
          <w:spacing w:val="-12"/>
        </w:rPr>
        <w:t xml:space="preserve"> </w:t>
      </w:r>
      <w:r>
        <w:t>и</w:t>
      </w:r>
      <w:r>
        <w:rPr>
          <w:spacing w:val="-11"/>
        </w:rPr>
        <w:t xml:space="preserve"> </w:t>
      </w:r>
      <w:r>
        <w:t>того</w:t>
      </w:r>
      <w:r>
        <w:rPr>
          <w:spacing w:val="-12"/>
        </w:rPr>
        <w:t xml:space="preserve"> </w:t>
      </w:r>
      <w:r>
        <w:t>же</w:t>
      </w:r>
      <w:r>
        <w:rPr>
          <w:spacing w:val="-15"/>
        </w:rPr>
        <w:t xml:space="preserve"> </w:t>
      </w:r>
      <w:r>
        <w:t>слова.</w:t>
      </w:r>
      <w:r>
        <w:rPr>
          <w:spacing w:val="-10"/>
        </w:rPr>
        <w:t xml:space="preserve"> </w:t>
      </w:r>
      <w:r>
        <w:t>Корень,</w:t>
      </w:r>
      <w:r>
        <w:rPr>
          <w:spacing w:val="-10"/>
        </w:rPr>
        <w:t xml:space="preserve"> </w:t>
      </w:r>
      <w:r>
        <w:t>приставка,</w:t>
      </w:r>
      <w:r>
        <w:rPr>
          <w:spacing w:val="-10"/>
        </w:rPr>
        <w:t xml:space="preserve"> </w:t>
      </w:r>
      <w:r>
        <w:t>суффикс</w:t>
      </w:r>
      <w:r>
        <w:rPr>
          <w:spacing w:val="-3"/>
        </w:rPr>
        <w:t xml:space="preserve"> </w:t>
      </w:r>
      <w:r>
        <w:t>–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231A0E" w:rsidRDefault="00D53A86">
      <w:pPr>
        <w:pStyle w:val="a3"/>
        <w:spacing w:line="274" w:lineRule="exact"/>
        <w:ind w:left="1510" w:firstLine="0"/>
      </w:pPr>
      <w:r>
        <w:t>Морфология.</w:t>
      </w:r>
      <w:r>
        <w:rPr>
          <w:spacing w:val="-15"/>
        </w:rPr>
        <w:t xml:space="preserve"> </w:t>
      </w:r>
      <w:r>
        <w:t>Части</w:t>
      </w:r>
      <w:r>
        <w:rPr>
          <w:spacing w:val="-11"/>
        </w:rPr>
        <w:t xml:space="preserve"> </w:t>
      </w:r>
      <w:r>
        <w:rPr>
          <w:spacing w:val="-2"/>
        </w:rPr>
        <w:t>речи.</w:t>
      </w:r>
    </w:p>
    <w:p w:rsidR="00231A0E" w:rsidRDefault="00D53A86">
      <w:pPr>
        <w:pStyle w:val="a3"/>
        <w:spacing w:before="2" w:line="275" w:lineRule="exact"/>
        <w:ind w:left="1510" w:firstLine="0"/>
      </w:pPr>
      <w:r>
        <w:t>Имя</w:t>
      </w:r>
      <w:r>
        <w:rPr>
          <w:spacing w:val="49"/>
        </w:rPr>
        <w:t xml:space="preserve"> </w:t>
      </w:r>
      <w:r>
        <w:t>существительное:</w:t>
      </w:r>
      <w:r>
        <w:rPr>
          <w:spacing w:val="45"/>
        </w:rPr>
        <w:t xml:space="preserve"> </w:t>
      </w:r>
      <w:r>
        <w:t>общее</w:t>
      </w:r>
      <w:r>
        <w:rPr>
          <w:spacing w:val="51"/>
        </w:rPr>
        <w:t xml:space="preserve"> </w:t>
      </w:r>
      <w:r>
        <w:t>значение,</w:t>
      </w:r>
      <w:r>
        <w:rPr>
          <w:spacing w:val="50"/>
        </w:rPr>
        <w:t xml:space="preserve"> </w:t>
      </w:r>
      <w:r>
        <w:t>вопросы,</w:t>
      </w:r>
      <w:r>
        <w:rPr>
          <w:spacing w:val="55"/>
        </w:rPr>
        <w:t xml:space="preserve"> </w:t>
      </w:r>
      <w:r>
        <w:t>употребление</w:t>
      </w:r>
      <w:r>
        <w:rPr>
          <w:spacing w:val="51"/>
        </w:rPr>
        <w:t xml:space="preserve"> </w:t>
      </w:r>
      <w:r>
        <w:t>в</w:t>
      </w:r>
      <w:r>
        <w:rPr>
          <w:spacing w:val="49"/>
        </w:rPr>
        <w:t xml:space="preserve"> </w:t>
      </w:r>
      <w:r>
        <w:rPr>
          <w:spacing w:val="-2"/>
        </w:rPr>
        <w:t>речи.</w:t>
      </w:r>
    </w:p>
    <w:p w:rsidR="00231A0E" w:rsidRDefault="00D53A86">
      <w:pPr>
        <w:pStyle w:val="a3"/>
        <w:ind w:right="672"/>
      </w:pPr>
      <w:r>
        <w:t>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231A0E" w:rsidRDefault="00D53A86">
      <w:pPr>
        <w:pStyle w:val="a3"/>
        <w:spacing w:before="2"/>
        <w:ind w:right="669"/>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w:t>
      </w:r>
      <w:r>
        <w:rPr>
          <w:spacing w:val="-6"/>
        </w:rPr>
        <w:t xml:space="preserve"> </w:t>
      </w:r>
      <w:r>
        <w:t>по</w:t>
      </w:r>
      <w:r>
        <w:rPr>
          <w:spacing w:val="-1"/>
        </w:rPr>
        <w:t xml:space="preserve"> </w:t>
      </w:r>
      <w:r>
        <w:t>родам, числам</w:t>
      </w:r>
      <w:r>
        <w:rPr>
          <w:spacing w:val="-4"/>
        </w:rPr>
        <w:t xml:space="preserve"> </w:t>
      </w:r>
      <w:r>
        <w:t>и</w:t>
      </w:r>
      <w:r>
        <w:rPr>
          <w:spacing w:val="-5"/>
        </w:rPr>
        <w:t xml:space="preserve"> </w:t>
      </w:r>
      <w:r>
        <w:t>падежам (кроме</w:t>
      </w:r>
      <w:r>
        <w:rPr>
          <w:spacing w:val="-7"/>
        </w:rPr>
        <w:t xml:space="preserve"> </w:t>
      </w:r>
      <w:r>
        <w:t>имён</w:t>
      </w:r>
      <w:r>
        <w:rPr>
          <w:spacing w:val="-5"/>
        </w:rPr>
        <w:t xml:space="preserve"> </w:t>
      </w:r>
      <w:r>
        <w:t>прилагательных</w:t>
      </w:r>
      <w:r>
        <w:rPr>
          <w:spacing w:val="-6"/>
        </w:rPr>
        <w:t xml:space="preserve"> </w:t>
      </w:r>
      <w:r>
        <w:t>на</w:t>
      </w:r>
      <w:r>
        <w:rPr>
          <w:spacing w:val="-2"/>
        </w:rPr>
        <w:t xml:space="preserve"> </w:t>
      </w:r>
      <w:r>
        <w:t>«-ий», «-ов»,</w:t>
      </w:r>
    </w:p>
    <w:p w:rsidR="00231A0E" w:rsidRDefault="00D53A86">
      <w:pPr>
        <w:pStyle w:val="a3"/>
        <w:spacing w:line="274" w:lineRule="exact"/>
        <w:ind w:firstLine="0"/>
      </w:pPr>
      <w:r>
        <w:t>«-ин»). Склонение</w:t>
      </w:r>
      <w:r>
        <w:rPr>
          <w:spacing w:val="-7"/>
        </w:rPr>
        <w:t xml:space="preserve"> </w:t>
      </w:r>
      <w:r>
        <w:t>имён</w:t>
      </w:r>
      <w:r>
        <w:rPr>
          <w:spacing w:val="-4"/>
        </w:rPr>
        <w:t xml:space="preserve"> </w:t>
      </w:r>
      <w:r>
        <w:rPr>
          <w:spacing w:val="-2"/>
        </w:rPr>
        <w:t>прилагательных.</w:t>
      </w:r>
    </w:p>
    <w:p w:rsidR="00231A0E" w:rsidRDefault="00D53A86">
      <w:pPr>
        <w:pStyle w:val="a3"/>
        <w:spacing w:before="3"/>
        <w:ind w:right="676"/>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w:t>
      </w:r>
      <w:r>
        <w:rPr>
          <w:spacing w:val="-2"/>
        </w:rPr>
        <w:t>тексте.</w:t>
      </w:r>
    </w:p>
    <w:p w:rsidR="00231A0E" w:rsidRDefault="00D53A86">
      <w:pPr>
        <w:pStyle w:val="a3"/>
        <w:ind w:right="672"/>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31A0E" w:rsidRDefault="00D53A86">
      <w:pPr>
        <w:pStyle w:val="a3"/>
        <w:spacing w:before="3" w:line="237" w:lineRule="auto"/>
        <w:ind w:left="1510" w:right="6596" w:firstLine="0"/>
      </w:pPr>
      <w:r>
        <w:t>Частица</w:t>
      </w:r>
      <w:r>
        <w:rPr>
          <w:spacing w:val="-15"/>
        </w:rPr>
        <w:t xml:space="preserve"> </w:t>
      </w:r>
      <w:r>
        <w:t>«не»,</w:t>
      </w:r>
      <w:r>
        <w:rPr>
          <w:spacing w:val="-15"/>
        </w:rPr>
        <w:t xml:space="preserve"> </w:t>
      </w:r>
      <w:r>
        <w:t>её</w:t>
      </w:r>
      <w:r>
        <w:rPr>
          <w:spacing w:val="-15"/>
        </w:rPr>
        <w:t xml:space="preserve"> </w:t>
      </w:r>
      <w:r>
        <w:t xml:space="preserve">значение. </w:t>
      </w:r>
      <w:r>
        <w:rPr>
          <w:spacing w:val="-2"/>
        </w:rPr>
        <w:t>Синтаксис.</w:t>
      </w:r>
    </w:p>
    <w:p w:rsidR="00231A0E" w:rsidRDefault="00D53A86">
      <w:pPr>
        <w:pStyle w:val="a3"/>
        <w:spacing w:before="3"/>
        <w:ind w:right="665"/>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231A0E" w:rsidRDefault="00D53A86">
      <w:pPr>
        <w:pStyle w:val="a3"/>
        <w:spacing w:before="3" w:line="237" w:lineRule="auto"/>
        <w:ind w:right="674"/>
      </w:pPr>
      <w:r>
        <w:t>Наблюдение за однородными членами предложения с союзами «и», «а»,</w:t>
      </w:r>
      <w:r>
        <w:rPr>
          <w:spacing w:val="-5"/>
        </w:rPr>
        <w:t xml:space="preserve"> </w:t>
      </w:r>
      <w:r>
        <w:t>«но»</w:t>
      </w:r>
      <w:r>
        <w:rPr>
          <w:spacing w:val="-12"/>
        </w:rPr>
        <w:t xml:space="preserve"> </w:t>
      </w:r>
      <w:r>
        <w:t xml:space="preserve">и без </w:t>
      </w:r>
      <w:r>
        <w:rPr>
          <w:spacing w:val="-2"/>
        </w:rPr>
        <w:t>союзов.</w:t>
      </w:r>
    </w:p>
    <w:p w:rsidR="00231A0E" w:rsidRDefault="00D53A86">
      <w:pPr>
        <w:pStyle w:val="a3"/>
        <w:spacing w:before="3" w:line="275" w:lineRule="exact"/>
        <w:ind w:left="1510" w:firstLine="0"/>
      </w:pPr>
      <w:r>
        <w:t>Орфография</w:t>
      </w:r>
      <w:r>
        <w:rPr>
          <w:spacing w:val="-7"/>
        </w:rPr>
        <w:t xml:space="preserve"> </w:t>
      </w:r>
      <w:r>
        <w:t>и</w:t>
      </w:r>
      <w:r>
        <w:rPr>
          <w:spacing w:val="-7"/>
        </w:rPr>
        <w:t xml:space="preserve"> </w:t>
      </w:r>
      <w:r>
        <w:rPr>
          <w:spacing w:val="-2"/>
        </w:rPr>
        <w:t>пунктуация.</w:t>
      </w:r>
    </w:p>
    <w:p w:rsidR="00231A0E" w:rsidRDefault="00D53A86">
      <w:pPr>
        <w:pStyle w:val="a3"/>
        <w:ind w:right="667"/>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31A0E" w:rsidRDefault="00D53A86">
      <w:pPr>
        <w:pStyle w:val="a3"/>
        <w:spacing w:before="2"/>
        <w:ind w:left="1510" w:firstLine="0"/>
      </w:pPr>
      <w:r>
        <w:t>Использование</w:t>
      </w:r>
      <w:r>
        <w:rPr>
          <w:spacing w:val="2"/>
        </w:rPr>
        <w:t xml:space="preserve"> </w:t>
      </w:r>
      <w:r>
        <w:t>орфографического</w:t>
      </w:r>
      <w:r>
        <w:rPr>
          <w:spacing w:val="14"/>
        </w:rPr>
        <w:t xml:space="preserve"> </w:t>
      </w:r>
      <w:r>
        <w:t>словаря</w:t>
      </w:r>
      <w:r>
        <w:rPr>
          <w:spacing w:val="14"/>
        </w:rPr>
        <w:t xml:space="preserve"> </w:t>
      </w:r>
      <w:r>
        <w:t>для</w:t>
      </w:r>
      <w:r>
        <w:rPr>
          <w:spacing w:val="3"/>
        </w:rPr>
        <w:t xml:space="preserve"> </w:t>
      </w:r>
      <w:r>
        <w:t>определения</w:t>
      </w:r>
      <w:r>
        <w:rPr>
          <w:spacing w:val="10"/>
        </w:rPr>
        <w:t xml:space="preserve"> </w:t>
      </w:r>
      <w:r>
        <w:t xml:space="preserve">(уточнения) </w:t>
      </w:r>
      <w:r>
        <w:rPr>
          <w:spacing w:val="-2"/>
        </w:rPr>
        <w:t>написания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line="274" w:lineRule="exact"/>
        <w:ind w:firstLine="0"/>
        <w:jc w:val="left"/>
      </w:pPr>
      <w:r>
        <w:rPr>
          <w:spacing w:val="-2"/>
        </w:rPr>
        <w:t>слова.</w:t>
      </w:r>
    </w:p>
    <w:p w:rsidR="00231A0E" w:rsidRDefault="00D53A86">
      <w:pPr>
        <w:rPr>
          <w:sz w:val="24"/>
        </w:rPr>
      </w:pPr>
      <w:r>
        <w:br w:type="column"/>
      </w:r>
    </w:p>
    <w:p w:rsidR="00231A0E" w:rsidRDefault="00D53A86">
      <w:pPr>
        <w:pStyle w:val="a3"/>
        <w:spacing w:line="275" w:lineRule="exact"/>
        <w:ind w:left="44" w:firstLine="0"/>
        <w:jc w:val="left"/>
      </w:pPr>
      <w:r>
        <w:t>Правила</w:t>
      </w:r>
      <w:r>
        <w:rPr>
          <w:spacing w:val="-5"/>
        </w:rPr>
        <w:t xml:space="preserve"> </w:t>
      </w:r>
      <w:r>
        <w:t>правописания</w:t>
      </w:r>
      <w:r>
        <w:rPr>
          <w:spacing w:val="-8"/>
        </w:rPr>
        <w:t xml:space="preserve"> </w:t>
      </w:r>
      <w:r>
        <w:t>и</w:t>
      </w:r>
      <w:r>
        <w:rPr>
          <w:spacing w:val="-3"/>
        </w:rPr>
        <w:t xml:space="preserve"> </w:t>
      </w:r>
      <w:r>
        <w:t>их</w:t>
      </w:r>
      <w:r>
        <w:rPr>
          <w:spacing w:val="-9"/>
        </w:rPr>
        <w:t xml:space="preserve"> </w:t>
      </w:r>
      <w:r>
        <w:rPr>
          <w:spacing w:val="-2"/>
        </w:rPr>
        <w:t>применение:</w:t>
      </w:r>
    </w:p>
    <w:p w:rsidR="00231A0E" w:rsidRDefault="00D53A86">
      <w:pPr>
        <w:pStyle w:val="a3"/>
        <w:spacing w:line="275" w:lineRule="exact"/>
        <w:ind w:left="44" w:firstLine="0"/>
        <w:jc w:val="left"/>
      </w:pPr>
      <w:r>
        <w:t>разделительный</w:t>
      </w:r>
      <w:r>
        <w:rPr>
          <w:spacing w:val="-9"/>
        </w:rPr>
        <w:t xml:space="preserve"> </w:t>
      </w:r>
      <w:r>
        <w:t>твёрдый</w:t>
      </w:r>
      <w:r>
        <w:rPr>
          <w:spacing w:val="-6"/>
        </w:rPr>
        <w:t xml:space="preserve"> </w:t>
      </w:r>
      <w:r>
        <w:t>знак;</w:t>
      </w:r>
      <w:r>
        <w:rPr>
          <w:spacing w:val="-7"/>
        </w:rPr>
        <w:t xml:space="preserve"> </w:t>
      </w:r>
      <w:r>
        <w:t>непроизносимые</w:t>
      </w:r>
      <w:r>
        <w:rPr>
          <w:spacing w:val="-6"/>
        </w:rPr>
        <w:t xml:space="preserve"> </w:t>
      </w:r>
      <w:r>
        <w:t>согласные</w:t>
      </w:r>
      <w:r>
        <w:rPr>
          <w:spacing w:val="-15"/>
        </w:rPr>
        <w:t xml:space="preserve"> </w:t>
      </w:r>
      <w:r>
        <w:t>в</w:t>
      </w:r>
      <w:r>
        <w:rPr>
          <w:spacing w:val="-14"/>
        </w:rPr>
        <w:t xml:space="preserve"> </w:t>
      </w:r>
      <w:r>
        <w:t>корне</w:t>
      </w:r>
      <w:r>
        <w:rPr>
          <w:spacing w:val="-11"/>
        </w:rPr>
        <w:t xml:space="preserve"> </w:t>
      </w:r>
      <w:r>
        <w:rPr>
          <w:spacing w:val="-2"/>
        </w:rPr>
        <w:t>слова;</w:t>
      </w:r>
    </w:p>
    <w:p w:rsidR="00231A0E" w:rsidRDefault="00D53A86">
      <w:pPr>
        <w:pStyle w:val="a3"/>
        <w:spacing w:before="3"/>
        <w:ind w:left="44" w:firstLine="0"/>
        <w:jc w:val="left"/>
      </w:pPr>
      <w:r>
        <w:t>мягкий</w:t>
      </w:r>
      <w:r>
        <w:rPr>
          <w:spacing w:val="-4"/>
        </w:rPr>
        <w:t xml:space="preserve"> </w:t>
      </w:r>
      <w:r>
        <w:t>знак</w:t>
      </w:r>
      <w:r>
        <w:rPr>
          <w:spacing w:val="-2"/>
        </w:rPr>
        <w:t xml:space="preserve"> </w:t>
      </w:r>
      <w:r>
        <w:t>после</w:t>
      </w:r>
      <w:r>
        <w:rPr>
          <w:spacing w:val="-6"/>
        </w:rPr>
        <w:t xml:space="preserve"> </w:t>
      </w:r>
      <w:r>
        <w:t>шипящих</w:t>
      </w:r>
      <w:r>
        <w:rPr>
          <w:spacing w:val="-4"/>
        </w:rPr>
        <w:t xml:space="preserve"> </w:t>
      </w:r>
      <w:r>
        <w:t>на</w:t>
      </w:r>
      <w:r>
        <w:rPr>
          <w:spacing w:val="-1"/>
        </w:rPr>
        <w:t xml:space="preserve"> </w:t>
      </w:r>
      <w:r>
        <w:t>конце</w:t>
      </w:r>
      <w:r>
        <w:rPr>
          <w:spacing w:val="-1"/>
        </w:rPr>
        <w:t xml:space="preserve"> </w:t>
      </w:r>
      <w:r>
        <w:t>имён</w:t>
      </w:r>
      <w:r>
        <w:rPr>
          <w:spacing w:val="1"/>
        </w:rPr>
        <w:t xml:space="preserve"> </w:t>
      </w:r>
      <w:r>
        <w:t>существительных;</w:t>
      </w:r>
      <w:r>
        <w:rPr>
          <w:spacing w:val="33"/>
        </w:rPr>
        <w:t xml:space="preserve"> </w:t>
      </w:r>
      <w:r>
        <w:t>безударные</w:t>
      </w:r>
      <w:r>
        <w:rPr>
          <w:spacing w:val="25"/>
        </w:rPr>
        <w:t xml:space="preserve"> </w:t>
      </w:r>
      <w:r>
        <w:rPr>
          <w:spacing w:val="-2"/>
        </w:rPr>
        <w:t>гласные</w:t>
      </w:r>
    </w:p>
    <w:p w:rsidR="00231A0E" w:rsidRDefault="00231A0E">
      <w:pPr>
        <w:sectPr w:rsidR="00231A0E">
          <w:type w:val="continuous"/>
          <w:pgSz w:w="11910" w:h="16840"/>
          <w:pgMar w:top="620" w:right="180" w:bottom="280" w:left="900" w:header="0" w:footer="772" w:gutter="0"/>
          <w:cols w:num="2" w:space="720" w:equalWidth="0">
            <w:col w:w="1426" w:space="40"/>
            <w:col w:w="9364"/>
          </w:cols>
        </w:sectPr>
      </w:pPr>
    </w:p>
    <w:p w:rsidR="00231A0E" w:rsidRDefault="00D53A86">
      <w:pPr>
        <w:pStyle w:val="a3"/>
        <w:spacing w:line="274" w:lineRule="exact"/>
        <w:ind w:firstLine="0"/>
        <w:jc w:val="left"/>
      </w:pPr>
      <w:r>
        <w:t>в</w:t>
      </w:r>
      <w:r>
        <w:rPr>
          <w:spacing w:val="27"/>
        </w:rPr>
        <w:t xml:space="preserve"> </w:t>
      </w:r>
      <w:r>
        <w:t>падежных</w:t>
      </w:r>
      <w:r>
        <w:rPr>
          <w:spacing w:val="23"/>
        </w:rPr>
        <w:t xml:space="preserve"> </w:t>
      </w:r>
      <w:r>
        <w:t>окончаниях</w:t>
      </w:r>
      <w:r>
        <w:rPr>
          <w:spacing w:val="23"/>
        </w:rPr>
        <w:t xml:space="preserve"> </w:t>
      </w:r>
      <w:r>
        <w:t>имён</w:t>
      </w:r>
      <w:r>
        <w:rPr>
          <w:spacing w:val="28"/>
        </w:rPr>
        <w:t xml:space="preserve"> </w:t>
      </w:r>
      <w:r>
        <w:t>существительных</w:t>
      </w:r>
      <w:r>
        <w:rPr>
          <w:spacing w:val="25"/>
        </w:rPr>
        <w:t xml:space="preserve"> </w:t>
      </w:r>
      <w:r>
        <w:t>(на</w:t>
      </w:r>
      <w:r>
        <w:rPr>
          <w:spacing w:val="3"/>
        </w:rPr>
        <w:t xml:space="preserve"> </w:t>
      </w:r>
      <w:r>
        <w:t>уровне</w:t>
      </w:r>
      <w:r>
        <w:rPr>
          <w:spacing w:val="-9"/>
        </w:rPr>
        <w:t xml:space="preserve"> </w:t>
      </w:r>
      <w:r>
        <w:rPr>
          <w:spacing w:val="-2"/>
        </w:rPr>
        <w:t>наблюдения);</w:t>
      </w:r>
    </w:p>
    <w:p w:rsidR="00231A0E" w:rsidRDefault="00D53A86">
      <w:pPr>
        <w:pStyle w:val="a3"/>
        <w:spacing w:before="5" w:line="237" w:lineRule="auto"/>
        <w:jc w:val="left"/>
      </w:pPr>
      <w:r>
        <w:t>безударные</w:t>
      </w:r>
      <w:r>
        <w:rPr>
          <w:spacing w:val="40"/>
        </w:rPr>
        <w:t xml:space="preserve"> </w:t>
      </w:r>
      <w:r>
        <w:t>гласные</w:t>
      </w:r>
      <w:r>
        <w:rPr>
          <w:spacing w:val="40"/>
        </w:rPr>
        <w:t xml:space="preserve"> </w:t>
      </w:r>
      <w:r>
        <w:t>в</w:t>
      </w:r>
      <w:r>
        <w:rPr>
          <w:spacing w:val="40"/>
        </w:rPr>
        <w:t xml:space="preserve"> </w:t>
      </w:r>
      <w:r>
        <w:t>падежных</w:t>
      </w:r>
      <w:r>
        <w:rPr>
          <w:spacing w:val="40"/>
        </w:rPr>
        <w:t xml:space="preserve"> </w:t>
      </w:r>
      <w:r>
        <w:t>окончаниях</w:t>
      </w:r>
      <w:r>
        <w:rPr>
          <w:spacing w:val="40"/>
        </w:rPr>
        <w:t xml:space="preserve"> </w:t>
      </w:r>
      <w:r>
        <w:t>имён</w:t>
      </w:r>
      <w:r>
        <w:rPr>
          <w:spacing w:val="40"/>
        </w:rPr>
        <w:t xml:space="preserve"> </w:t>
      </w:r>
      <w:r>
        <w:t>прилагательных</w:t>
      </w:r>
      <w:r>
        <w:rPr>
          <w:spacing w:val="40"/>
        </w:rPr>
        <w:t xml:space="preserve"> </w:t>
      </w:r>
      <w:r>
        <w:t>(на</w:t>
      </w:r>
      <w:r>
        <w:rPr>
          <w:spacing w:val="40"/>
        </w:rPr>
        <w:t xml:space="preserve"> </w:t>
      </w:r>
      <w:r>
        <w:t>уровне</w:t>
      </w:r>
      <w:r>
        <w:rPr>
          <w:spacing w:val="40"/>
        </w:rPr>
        <w:t xml:space="preserve"> </w:t>
      </w:r>
      <w:r>
        <w:rPr>
          <w:spacing w:val="-2"/>
        </w:rPr>
        <w:t>наблюдения);</w:t>
      </w:r>
    </w:p>
    <w:p w:rsidR="00231A0E" w:rsidRDefault="00D53A86">
      <w:pPr>
        <w:pStyle w:val="a3"/>
        <w:spacing w:before="5" w:line="237" w:lineRule="auto"/>
        <w:ind w:right="668"/>
        <w:jc w:val="left"/>
      </w:pPr>
      <w:r>
        <w:t>раздельное</w:t>
      </w:r>
      <w:r>
        <w:rPr>
          <w:spacing w:val="80"/>
        </w:rPr>
        <w:t xml:space="preserve"> </w:t>
      </w:r>
      <w:r>
        <w:t>написание</w:t>
      </w:r>
      <w:r>
        <w:rPr>
          <w:spacing w:val="80"/>
        </w:rPr>
        <w:t xml:space="preserve"> </w:t>
      </w:r>
      <w:r>
        <w:t>предлогов</w:t>
      </w:r>
      <w:r>
        <w:rPr>
          <w:spacing w:val="80"/>
        </w:rPr>
        <w:t xml:space="preserve"> </w:t>
      </w:r>
      <w:r>
        <w:t>с</w:t>
      </w:r>
      <w:r>
        <w:rPr>
          <w:spacing w:val="80"/>
        </w:rPr>
        <w:t xml:space="preserve"> </w:t>
      </w:r>
      <w:r>
        <w:t>личными</w:t>
      </w:r>
      <w:r>
        <w:rPr>
          <w:spacing w:val="80"/>
        </w:rPr>
        <w:t xml:space="preserve"> </w:t>
      </w:r>
      <w:r>
        <w:t>местоимениями;</w:t>
      </w:r>
      <w:r>
        <w:rPr>
          <w:spacing w:val="80"/>
        </w:rPr>
        <w:t xml:space="preserve"> </w:t>
      </w:r>
      <w:r>
        <w:t>непроверяемые гласные</w:t>
      </w:r>
      <w:r>
        <w:rPr>
          <w:spacing w:val="40"/>
        </w:rPr>
        <w:t xml:space="preserve"> </w:t>
      </w:r>
      <w:r>
        <w:t>и</w:t>
      </w:r>
      <w:r>
        <w:rPr>
          <w:spacing w:val="40"/>
        </w:rPr>
        <w:t xml:space="preserve"> </w:t>
      </w:r>
      <w:r>
        <w:t>согласные</w:t>
      </w:r>
      <w:r>
        <w:rPr>
          <w:spacing w:val="40"/>
        </w:rPr>
        <w:t xml:space="preserve"> </w:t>
      </w:r>
      <w:r>
        <w:t>(перечень</w:t>
      </w:r>
      <w:r>
        <w:rPr>
          <w:spacing w:val="40"/>
        </w:rPr>
        <w:t xml:space="preserve"> </w:t>
      </w:r>
      <w:r>
        <w:t>слов в орфографическом словаре учебника);</w:t>
      </w:r>
    </w:p>
    <w:p w:rsidR="00231A0E" w:rsidRDefault="00D53A86">
      <w:pPr>
        <w:pStyle w:val="a3"/>
        <w:spacing w:before="4"/>
        <w:ind w:left="1510" w:firstLine="0"/>
        <w:jc w:val="left"/>
      </w:pPr>
      <w:r>
        <w:t>раздельное</w:t>
      </w:r>
      <w:r>
        <w:rPr>
          <w:spacing w:val="-10"/>
        </w:rPr>
        <w:t xml:space="preserve"> </w:t>
      </w:r>
      <w:r>
        <w:t>написание</w:t>
      </w:r>
      <w:r>
        <w:rPr>
          <w:spacing w:val="-4"/>
        </w:rPr>
        <w:t xml:space="preserve"> </w:t>
      </w:r>
      <w:r>
        <w:t>частицы</w:t>
      </w:r>
      <w:r>
        <w:rPr>
          <w:spacing w:val="-2"/>
        </w:rPr>
        <w:t xml:space="preserve"> </w:t>
      </w:r>
      <w:r>
        <w:t>не</w:t>
      </w:r>
      <w:r>
        <w:rPr>
          <w:spacing w:val="-11"/>
        </w:rPr>
        <w:t xml:space="preserve"> </w:t>
      </w:r>
      <w:r>
        <w:t>с</w:t>
      </w:r>
      <w:r>
        <w:rPr>
          <w:spacing w:val="-11"/>
        </w:rPr>
        <w:t xml:space="preserve"> </w:t>
      </w:r>
      <w:r>
        <w:rPr>
          <w:spacing w:val="-2"/>
        </w:rPr>
        <w:t>глаголами.</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ind w:left="1510" w:firstLine="0"/>
      </w:pPr>
      <w:r>
        <w:lastRenderedPageBreak/>
        <w:t>Развитие</w:t>
      </w:r>
      <w:r>
        <w:rPr>
          <w:spacing w:val="-12"/>
        </w:rPr>
        <w:t xml:space="preserve"> </w:t>
      </w:r>
      <w:r>
        <w:rPr>
          <w:spacing w:val="-2"/>
        </w:rPr>
        <w:t>речи.</w:t>
      </w:r>
    </w:p>
    <w:p w:rsidR="00231A0E" w:rsidRDefault="00D53A86">
      <w:pPr>
        <w:pStyle w:val="a3"/>
        <w:spacing w:before="3"/>
        <w:ind w:right="662"/>
      </w:pPr>
      <w:r>
        <w:t>Нормы речевого этикета: устное и письменное приглашение, просьба, извинение, благодарность,</w:t>
      </w:r>
      <w:r>
        <w:rPr>
          <w:spacing w:val="-13"/>
        </w:rPr>
        <w:t xml:space="preserve"> </w:t>
      </w:r>
      <w:r>
        <w:t>отказ</w:t>
      </w:r>
      <w:r>
        <w:rPr>
          <w:spacing w:val="-5"/>
        </w:rPr>
        <w:t xml:space="preserve"> </w:t>
      </w:r>
      <w:r>
        <w:t>и</w:t>
      </w:r>
      <w:r>
        <w:rPr>
          <w:spacing w:val="-5"/>
        </w:rPr>
        <w:t xml:space="preserve"> </w:t>
      </w:r>
      <w:r>
        <w:t>другие</w:t>
      </w:r>
      <w:r>
        <w:rPr>
          <w:spacing w:val="-7"/>
        </w:rPr>
        <w:t xml:space="preserve"> </w:t>
      </w:r>
      <w:r>
        <w:t>Соблюдение</w:t>
      </w:r>
      <w:r>
        <w:rPr>
          <w:spacing w:val="-7"/>
        </w:rPr>
        <w:t xml:space="preserve"> </w:t>
      </w:r>
      <w:r>
        <w:t>норм</w:t>
      </w:r>
      <w:r>
        <w:rPr>
          <w:spacing w:val="-4"/>
        </w:rPr>
        <w:t xml:space="preserve"> </w:t>
      </w:r>
      <w:r>
        <w:t>речевого</w:t>
      </w:r>
      <w:r>
        <w:rPr>
          <w:spacing w:val="-1"/>
        </w:rPr>
        <w:t xml:space="preserve"> </w:t>
      </w:r>
      <w:r>
        <w:t>этикета</w:t>
      </w:r>
      <w:r>
        <w:rPr>
          <w:spacing w:val="-6"/>
        </w:rPr>
        <w:t xml:space="preserve"> </w:t>
      </w:r>
      <w:r>
        <w:t>и</w:t>
      </w:r>
      <w:r>
        <w:rPr>
          <w:spacing w:val="-13"/>
        </w:rPr>
        <w:t xml:space="preserve"> </w:t>
      </w:r>
      <w:r>
        <w:t>орфоэпических</w:t>
      </w:r>
      <w:r>
        <w:rPr>
          <w:spacing w:val="-11"/>
        </w:rPr>
        <w:t xml:space="preserve"> </w:t>
      </w:r>
      <w:r>
        <w:t>норм</w:t>
      </w:r>
      <w:r>
        <w:rPr>
          <w:spacing w:val="-4"/>
        </w:rPr>
        <w:t xml:space="preserve"> </w:t>
      </w:r>
      <w:r>
        <w:t>в ситуациях учебного и бытового общения. Речевые средства, помогающие: формулировать и</w:t>
      </w:r>
      <w:r>
        <w:rPr>
          <w:spacing w:val="-11"/>
        </w:rPr>
        <w:t xml:space="preserve"> </w:t>
      </w:r>
      <w:r>
        <w:t>аргументировать</w:t>
      </w:r>
      <w:r>
        <w:rPr>
          <w:spacing w:val="-14"/>
        </w:rPr>
        <w:t xml:space="preserve"> </w:t>
      </w:r>
      <w:r>
        <w:t>собственное</w:t>
      </w:r>
      <w:r>
        <w:rPr>
          <w:spacing w:val="-13"/>
        </w:rPr>
        <w:t xml:space="preserve"> </w:t>
      </w:r>
      <w:r>
        <w:t>мнение</w:t>
      </w:r>
      <w:r>
        <w:rPr>
          <w:spacing w:val="-13"/>
        </w:rPr>
        <w:t xml:space="preserve"> </w:t>
      </w:r>
      <w:r>
        <w:t>в</w:t>
      </w:r>
      <w:r>
        <w:rPr>
          <w:spacing w:val="-14"/>
        </w:rPr>
        <w:t xml:space="preserve"> </w:t>
      </w:r>
      <w:r>
        <w:t>диалоге</w:t>
      </w:r>
      <w:r>
        <w:rPr>
          <w:spacing w:val="-13"/>
        </w:rPr>
        <w:t xml:space="preserve"> </w:t>
      </w:r>
      <w:r>
        <w:t>и</w:t>
      </w:r>
      <w:r>
        <w:rPr>
          <w:spacing w:val="-11"/>
        </w:rPr>
        <w:t xml:space="preserve"> </w:t>
      </w:r>
      <w:r>
        <w:t>дискуссии;</w:t>
      </w:r>
      <w:r>
        <w:rPr>
          <w:spacing w:val="-15"/>
        </w:rPr>
        <w:t xml:space="preserve"> </w:t>
      </w:r>
      <w:r>
        <w:t>договариваться</w:t>
      </w:r>
      <w:r>
        <w:rPr>
          <w:spacing w:val="-7"/>
        </w:rPr>
        <w:t xml:space="preserve"> </w:t>
      </w:r>
      <w:r>
        <w:t>и</w:t>
      </w:r>
      <w:r>
        <w:rPr>
          <w:spacing w:val="-11"/>
        </w:rPr>
        <w:t xml:space="preserve"> </w:t>
      </w:r>
      <w:r>
        <w:t>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31A0E" w:rsidRDefault="00D53A86">
      <w:pPr>
        <w:pStyle w:val="a3"/>
        <w:spacing w:before="3" w:line="237" w:lineRule="auto"/>
        <w:ind w:right="675"/>
      </w:pPr>
      <w:r>
        <w:t>Особенности речевого этикета в условиях общения с людьми, плохо владеющими русским языком.</w:t>
      </w:r>
    </w:p>
    <w:p w:rsidR="00231A0E" w:rsidRDefault="00D53A86">
      <w:pPr>
        <w:pStyle w:val="a3"/>
        <w:spacing w:before="3"/>
        <w:ind w:right="672"/>
      </w:pPr>
      <w:r>
        <w:t>Повторение</w:t>
      </w:r>
      <w:r>
        <w:rPr>
          <w:spacing w:val="-3"/>
        </w:rPr>
        <w:t xml:space="preserve"> </w:t>
      </w:r>
      <w:r>
        <w:t>и</w:t>
      </w:r>
      <w:r>
        <w:rPr>
          <w:spacing w:val="-6"/>
        </w:rPr>
        <w:t xml:space="preserve"> </w:t>
      </w:r>
      <w:r>
        <w:t>продолжение</w:t>
      </w:r>
      <w:r>
        <w:rPr>
          <w:spacing w:val="-7"/>
        </w:rPr>
        <w:t xml:space="preserve"> </w:t>
      </w:r>
      <w:r>
        <w:t>работы</w:t>
      </w:r>
      <w:r>
        <w:rPr>
          <w:spacing w:val="-1"/>
        </w:rPr>
        <w:t xml:space="preserve"> </w:t>
      </w:r>
      <w:r>
        <w:t>с</w:t>
      </w:r>
      <w:r>
        <w:rPr>
          <w:spacing w:val="-3"/>
        </w:rPr>
        <w:t xml:space="preserve"> </w:t>
      </w:r>
      <w:r>
        <w:t>текстом,</w:t>
      </w:r>
      <w:r>
        <w:rPr>
          <w:spacing w:val="-5"/>
        </w:rPr>
        <w:t xml:space="preserve"> </w:t>
      </w:r>
      <w:r>
        <w:t>начатой</w:t>
      </w:r>
      <w:r>
        <w:rPr>
          <w:spacing w:val="-6"/>
        </w:rPr>
        <w:t xml:space="preserve"> </w:t>
      </w:r>
      <w:r>
        <w:t>во 2</w:t>
      </w:r>
      <w:r>
        <w:rPr>
          <w:spacing w:val="-6"/>
        </w:rPr>
        <w:t xml:space="preserve"> </w:t>
      </w:r>
      <w:r>
        <w:t>классе:</w:t>
      </w:r>
      <w:r>
        <w:rPr>
          <w:spacing w:val="-2"/>
        </w:rPr>
        <w:t xml:space="preserve"> </w:t>
      </w:r>
      <w:r>
        <w:t>признаки</w:t>
      </w:r>
      <w:r>
        <w:rPr>
          <w:spacing w:val="-6"/>
        </w:rPr>
        <w:t xml:space="preserve"> </w:t>
      </w:r>
      <w:r>
        <w:t>текста, тема текста, основная мысль текста, заголовок, корректирование текстов с нарушенным порядком предложений и абзацев.</w:t>
      </w:r>
    </w:p>
    <w:p w:rsidR="00231A0E" w:rsidRDefault="00D53A86">
      <w:pPr>
        <w:pStyle w:val="a3"/>
        <w:ind w:right="669"/>
      </w:pPr>
      <w:r>
        <w:t>План</w:t>
      </w:r>
      <w:r>
        <w:rPr>
          <w:spacing w:val="-15"/>
        </w:rPr>
        <w:t xml:space="preserve"> </w:t>
      </w:r>
      <w:r>
        <w:t>текста.</w:t>
      </w:r>
      <w:r>
        <w:rPr>
          <w:spacing w:val="-10"/>
        </w:rPr>
        <w:t xml:space="preserve"> </w:t>
      </w:r>
      <w:r>
        <w:t>Составление</w:t>
      </w:r>
      <w:r>
        <w:rPr>
          <w:spacing w:val="-13"/>
        </w:rPr>
        <w:t xml:space="preserve"> </w:t>
      </w:r>
      <w:r>
        <w:t>плана</w:t>
      </w:r>
      <w:r>
        <w:rPr>
          <w:spacing w:val="-13"/>
        </w:rPr>
        <w:t xml:space="preserve"> </w:t>
      </w:r>
      <w:r>
        <w:t>текста,</w:t>
      </w:r>
      <w:r>
        <w:rPr>
          <w:spacing w:val="-10"/>
        </w:rPr>
        <w:t xml:space="preserve"> </w:t>
      </w:r>
      <w:r>
        <w:t>написание</w:t>
      </w:r>
      <w:r>
        <w:rPr>
          <w:spacing w:val="-13"/>
        </w:rPr>
        <w:t xml:space="preserve"> </w:t>
      </w:r>
      <w:r>
        <w:t>текста</w:t>
      </w:r>
      <w:r>
        <w:rPr>
          <w:spacing w:val="-12"/>
        </w:rPr>
        <w:t xml:space="preserve"> </w:t>
      </w:r>
      <w:r>
        <w:t>по</w:t>
      </w:r>
      <w:r>
        <w:rPr>
          <w:spacing w:val="-12"/>
        </w:rPr>
        <w:t xml:space="preserve"> </w:t>
      </w:r>
      <w:r>
        <w:t>заданному</w:t>
      </w:r>
      <w:r>
        <w:rPr>
          <w:spacing w:val="-15"/>
        </w:rPr>
        <w:t xml:space="preserve"> </w:t>
      </w:r>
      <w:r>
        <w:t>плану.</w:t>
      </w:r>
      <w:r>
        <w:rPr>
          <w:spacing w:val="-5"/>
        </w:rPr>
        <w:t xml:space="preserve"> </w:t>
      </w:r>
      <w:r>
        <w:t>Связь предложений</w:t>
      </w:r>
      <w:r>
        <w:rPr>
          <w:spacing w:val="-6"/>
        </w:rPr>
        <w:t xml:space="preserve"> </w:t>
      </w:r>
      <w:r>
        <w:t>в</w:t>
      </w:r>
      <w:r>
        <w:rPr>
          <w:spacing w:val="-10"/>
        </w:rPr>
        <w:t xml:space="preserve"> </w:t>
      </w:r>
      <w:r>
        <w:t>тексте</w:t>
      </w:r>
      <w:r>
        <w:rPr>
          <w:spacing w:val="-7"/>
        </w:rPr>
        <w:t xml:space="preserve"> </w:t>
      </w:r>
      <w:r>
        <w:t>с</w:t>
      </w:r>
      <w:r>
        <w:rPr>
          <w:spacing w:val="-8"/>
        </w:rPr>
        <w:t xml:space="preserve"> </w:t>
      </w:r>
      <w:r>
        <w:t>помощью</w:t>
      </w:r>
      <w:r>
        <w:rPr>
          <w:spacing w:val="-9"/>
        </w:rPr>
        <w:t xml:space="preserve"> </w:t>
      </w:r>
      <w:r>
        <w:t>личных</w:t>
      </w:r>
      <w:r>
        <w:rPr>
          <w:spacing w:val="-12"/>
        </w:rPr>
        <w:t xml:space="preserve"> </w:t>
      </w:r>
      <w:r>
        <w:t>местоимений,</w:t>
      </w:r>
      <w:r>
        <w:rPr>
          <w:spacing w:val="-6"/>
        </w:rPr>
        <w:t xml:space="preserve"> </w:t>
      </w:r>
      <w:r>
        <w:t>синонимов,</w:t>
      </w:r>
      <w:r>
        <w:rPr>
          <w:spacing w:val="-6"/>
        </w:rPr>
        <w:t xml:space="preserve"> </w:t>
      </w:r>
      <w:r>
        <w:t>союзов</w:t>
      </w:r>
      <w:r>
        <w:rPr>
          <w:spacing w:val="-10"/>
        </w:rPr>
        <w:t xml:space="preserve"> </w:t>
      </w:r>
      <w:r>
        <w:t>«и»,</w:t>
      </w:r>
      <w:r>
        <w:rPr>
          <w:spacing w:val="-6"/>
        </w:rPr>
        <w:t xml:space="preserve"> </w:t>
      </w:r>
      <w:r>
        <w:t>«а»,</w:t>
      </w:r>
      <w:r>
        <w:rPr>
          <w:spacing w:val="-1"/>
        </w:rPr>
        <w:t xml:space="preserve"> </w:t>
      </w:r>
      <w:r>
        <w:t>«но». Ключевые слова в тексте.</w:t>
      </w:r>
    </w:p>
    <w:p w:rsidR="00231A0E" w:rsidRDefault="00D53A86">
      <w:pPr>
        <w:pStyle w:val="a3"/>
        <w:spacing w:before="3" w:line="237" w:lineRule="auto"/>
        <w:ind w:right="664"/>
      </w:pPr>
      <w:r>
        <w:t>Определение типов текстов (повествование, описание, рассуждение) и создание собственных текстов заданного типа.</w:t>
      </w:r>
    </w:p>
    <w:p w:rsidR="00231A0E" w:rsidRDefault="00D53A86">
      <w:pPr>
        <w:pStyle w:val="a3"/>
        <w:spacing w:before="4" w:line="275" w:lineRule="exact"/>
        <w:ind w:left="1510" w:firstLine="0"/>
      </w:pPr>
      <w:r>
        <w:t>Жанр</w:t>
      </w:r>
      <w:r>
        <w:rPr>
          <w:spacing w:val="-6"/>
        </w:rPr>
        <w:t xml:space="preserve"> </w:t>
      </w:r>
      <w:r>
        <w:t>письма,</w:t>
      </w:r>
      <w:r>
        <w:rPr>
          <w:spacing w:val="-7"/>
        </w:rPr>
        <w:t xml:space="preserve"> </w:t>
      </w:r>
      <w:r>
        <w:rPr>
          <w:spacing w:val="-2"/>
        </w:rPr>
        <w:t>объявления.</w:t>
      </w:r>
    </w:p>
    <w:p w:rsidR="00231A0E" w:rsidRDefault="00D53A86">
      <w:pPr>
        <w:pStyle w:val="a3"/>
        <w:spacing w:line="242" w:lineRule="auto"/>
        <w:ind w:left="1510" w:right="1108" w:firstLine="0"/>
      </w:pPr>
      <w:r>
        <w:t>Изложение текста по коллективно или самостоятельно составленному плану. Изучающее</w:t>
      </w:r>
      <w:r>
        <w:rPr>
          <w:spacing w:val="-1"/>
        </w:rPr>
        <w:t xml:space="preserve"> </w:t>
      </w:r>
      <w:r>
        <w:t>чтение.</w:t>
      </w:r>
      <w:r>
        <w:rPr>
          <w:spacing w:val="-2"/>
        </w:rPr>
        <w:t xml:space="preserve"> </w:t>
      </w:r>
      <w:r>
        <w:t>Функции</w:t>
      </w:r>
      <w:r>
        <w:rPr>
          <w:spacing w:val="-3"/>
        </w:rPr>
        <w:t xml:space="preserve"> </w:t>
      </w:r>
      <w:r>
        <w:t>ознакомительного чтения, ситуации применения.</w:t>
      </w:r>
    </w:p>
    <w:p w:rsidR="00231A0E" w:rsidRDefault="00D53A86">
      <w:pPr>
        <w:pStyle w:val="a3"/>
        <w:ind w:right="666"/>
      </w:pPr>
      <w: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42" w:lineRule="auto"/>
        <w:ind w:right="674"/>
      </w:pPr>
      <w:r>
        <w:t xml:space="preserve">Базовые логические действия как часть познавательных универсальных учебных </w:t>
      </w:r>
      <w:r>
        <w:rPr>
          <w:spacing w:val="-2"/>
        </w:rPr>
        <w:t>действий:</w:t>
      </w:r>
    </w:p>
    <w:p w:rsidR="00231A0E" w:rsidRDefault="00D53A86">
      <w:pPr>
        <w:pStyle w:val="a3"/>
        <w:spacing w:line="242" w:lineRule="auto"/>
        <w:ind w:right="665"/>
      </w:pPr>
      <w:r>
        <w:t>сравнивать грамматические признакиразных частей речи: выделять общие и различные грамматические признаки;</w:t>
      </w:r>
    </w:p>
    <w:p w:rsidR="00231A0E" w:rsidRDefault="00D53A86">
      <w:pPr>
        <w:pStyle w:val="a3"/>
        <w:spacing w:line="271" w:lineRule="exact"/>
        <w:ind w:left="1510" w:firstLine="0"/>
      </w:pPr>
      <w:r>
        <w:t>сравнивать</w:t>
      </w:r>
      <w:r>
        <w:rPr>
          <w:spacing w:val="-8"/>
        </w:rPr>
        <w:t xml:space="preserve"> </w:t>
      </w:r>
      <w:r>
        <w:t>тему</w:t>
      </w:r>
      <w:r>
        <w:rPr>
          <w:spacing w:val="-17"/>
        </w:rPr>
        <w:t xml:space="preserve"> </w:t>
      </w:r>
      <w:r>
        <w:t>и</w:t>
      </w:r>
      <w:r>
        <w:rPr>
          <w:spacing w:val="-4"/>
        </w:rPr>
        <w:t xml:space="preserve"> </w:t>
      </w:r>
      <w:r>
        <w:t>основную</w:t>
      </w:r>
      <w:r>
        <w:rPr>
          <w:spacing w:val="-4"/>
        </w:rPr>
        <w:t xml:space="preserve"> </w:t>
      </w:r>
      <w:r>
        <w:t>мысль</w:t>
      </w:r>
      <w:r>
        <w:rPr>
          <w:spacing w:val="-7"/>
        </w:rPr>
        <w:t xml:space="preserve"> </w:t>
      </w:r>
      <w:r>
        <w:rPr>
          <w:spacing w:val="-2"/>
        </w:rPr>
        <w:t>текста;</w:t>
      </w:r>
    </w:p>
    <w:p w:rsidR="00231A0E" w:rsidRDefault="00D53A86">
      <w:pPr>
        <w:pStyle w:val="a3"/>
        <w:spacing w:line="237" w:lineRule="auto"/>
        <w:ind w:right="664"/>
      </w:pPr>
      <w:r>
        <w:t>сравнивать</w:t>
      </w:r>
      <w:r>
        <w:rPr>
          <w:spacing w:val="-7"/>
        </w:rPr>
        <w:t xml:space="preserve"> </w:t>
      </w:r>
      <w:r>
        <w:t>типытекстов (повествование, описание, рассуждение): выделять особенности каждого типа текста;</w:t>
      </w:r>
    </w:p>
    <w:p w:rsidR="00231A0E" w:rsidRDefault="00D53A86">
      <w:pPr>
        <w:pStyle w:val="a3"/>
        <w:spacing w:line="275" w:lineRule="exact"/>
        <w:ind w:left="1510" w:firstLine="0"/>
      </w:pPr>
      <w:r>
        <w:t>сравнивать</w:t>
      </w:r>
      <w:r>
        <w:rPr>
          <w:spacing w:val="-12"/>
        </w:rPr>
        <w:t xml:space="preserve"> </w:t>
      </w:r>
      <w:r>
        <w:t>прямое</w:t>
      </w:r>
      <w:r>
        <w:rPr>
          <w:spacing w:val="-14"/>
        </w:rPr>
        <w:t xml:space="preserve"> </w:t>
      </w:r>
      <w:r>
        <w:t>и</w:t>
      </w:r>
      <w:r>
        <w:rPr>
          <w:spacing w:val="-9"/>
        </w:rPr>
        <w:t xml:space="preserve"> </w:t>
      </w:r>
      <w:r>
        <w:t>переносное</w:t>
      </w:r>
      <w:r>
        <w:rPr>
          <w:spacing w:val="-6"/>
        </w:rPr>
        <w:t xml:space="preserve"> </w:t>
      </w:r>
      <w:r>
        <w:t>значение</w:t>
      </w:r>
      <w:r>
        <w:rPr>
          <w:spacing w:val="-5"/>
        </w:rPr>
        <w:t xml:space="preserve"> </w:t>
      </w:r>
      <w:r>
        <w:rPr>
          <w:spacing w:val="-2"/>
        </w:rPr>
        <w:t>слова;</w:t>
      </w:r>
    </w:p>
    <w:p w:rsidR="00231A0E" w:rsidRDefault="00D53A86">
      <w:pPr>
        <w:pStyle w:val="a3"/>
        <w:ind w:right="661"/>
      </w:pPr>
      <w:r>
        <w:t>группировать</w:t>
      </w:r>
      <w:r>
        <w:rPr>
          <w:spacing w:val="-15"/>
        </w:rPr>
        <w:t xml:space="preserve"> </w:t>
      </w:r>
      <w:r>
        <w:t>слова</w:t>
      </w:r>
      <w:r>
        <w:rPr>
          <w:spacing w:val="-15"/>
        </w:rPr>
        <w:t xml:space="preserve"> </w:t>
      </w:r>
      <w:r>
        <w:t>на</w:t>
      </w:r>
      <w:r>
        <w:rPr>
          <w:spacing w:val="-15"/>
        </w:rPr>
        <w:t xml:space="preserve"> </w:t>
      </w:r>
      <w:r>
        <w:t>основании</w:t>
      </w:r>
      <w:r>
        <w:rPr>
          <w:spacing w:val="-12"/>
        </w:rPr>
        <w:t xml:space="preserve"> </w:t>
      </w:r>
      <w:r>
        <w:t>того,</w:t>
      </w:r>
      <w:r>
        <w:rPr>
          <w:spacing w:val="-11"/>
        </w:rPr>
        <w:t xml:space="preserve"> </w:t>
      </w:r>
      <w:r>
        <w:t>какой</w:t>
      </w:r>
      <w:r>
        <w:rPr>
          <w:spacing w:val="-12"/>
        </w:rPr>
        <w:t xml:space="preserve"> </w:t>
      </w:r>
      <w:r>
        <w:t>частью</w:t>
      </w:r>
      <w:r>
        <w:rPr>
          <w:spacing w:val="-14"/>
        </w:rPr>
        <w:t xml:space="preserve"> </w:t>
      </w:r>
      <w:r>
        <w:t>речи</w:t>
      </w:r>
      <w:r>
        <w:rPr>
          <w:spacing w:val="-12"/>
        </w:rPr>
        <w:t xml:space="preserve"> </w:t>
      </w:r>
      <w:r>
        <w:t>они</w:t>
      </w:r>
      <w:r>
        <w:rPr>
          <w:spacing w:val="-12"/>
        </w:rPr>
        <w:t xml:space="preserve"> </w:t>
      </w:r>
      <w:r>
        <w:t>являются;</w:t>
      </w:r>
      <w:r>
        <w:rPr>
          <w:spacing w:val="-14"/>
        </w:rPr>
        <w:t xml:space="preserve"> </w:t>
      </w:r>
      <w:r>
        <w:t>объединять имена</w:t>
      </w:r>
      <w:r>
        <w:rPr>
          <w:spacing w:val="-15"/>
        </w:rPr>
        <w:t xml:space="preserve"> </w:t>
      </w:r>
      <w:r>
        <w:t>существительныев</w:t>
      </w:r>
      <w:r>
        <w:rPr>
          <w:spacing w:val="-15"/>
        </w:rPr>
        <w:t xml:space="preserve"> </w:t>
      </w:r>
      <w:r>
        <w:t>группы</w:t>
      </w:r>
      <w:r>
        <w:rPr>
          <w:spacing w:val="-13"/>
        </w:rPr>
        <w:t xml:space="preserve"> </w:t>
      </w:r>
      <w:r>
        <w:t>по</w:t>
      </w:r>
      <w:r>
        <w:rPr>
          <w:spacing w:val="-15"/>
        </w:rPr>
        <w:t xml:space="preserve"> </w:t>
      </w:r>
      <w:r>
        <w:t>определённому</w:t>
      </w:r>
      <w:r>
        <w:rPr>
          <w:spacing w:val="-14"/>
        </w:rPr>
        <w:t xml:space="preserve"> </w:t>
      </w:r>
      <w:r>
        <w:t>грамматическому</w:t>
      </w:r>
      <w:r>
        <w:rPr>
          <w:spacing w:val="-15"/>
        </w:rPr>
        <w:t xml:space="preserve"> </w:t>
      </w:r>
      <w:r>
        <w:t>признаку</w:t>
      </w:r>
      <w:r>
        <w:rPr>
          <w:spacing w:val="-15"/>
        </w:rPr>
        <w:t xml:space="preserve"> </w:t>
      </w:r>
      <w:r>
        <w:t>(например, род</w:t>
      </w:r>
      <w:r>
        <w:rPr>
          <w:spacing w:val="-6"/>
        </w:rPr>
        <w:t xml:space="preserve"> </w:t>
      </w:r>
      <w:r>
        <w:t>или</w:t>
      </w:r>
      <w:r>
        <w:rPr>
          <w:spacing w:val="-2"/>
        </w:rPr>
        <w:t xml:space="preserve"> </w:t>
      </w:r>
      <w:r>
        <w:t>число), самостоятельно находить возможный признак группировки;</w:t>
      </w:r>
    </w:p>
    <w:p w:rsidR="00231A0E" w:rsidRDefault="00D53A86">
      <w:pPr>
        <w:pStyle w:val="a3"/>
        <w:spacing w:before="1" w:line="237" w:lineRule="auto"/>
        <w:ind w:left="1510" w:right="674" w:firstLine="0"/>
      </w:pPr>
      <w:r>
        <w:t>определять существенный признак для классификации звуков, предложений; ориентироваться</w:t>
      </w:r>
      <w:r>
        <w:rPr>
          <w:spacing w:val="29"/>
        </w:rPr>
        <w:t xml:space="preserve"> </w:t>
      </w:r>
      <w:r>
        <w:t>в</w:t>
      </w:r>
      <w:r>
        <w:rPr>
          <w:spacing w:val="36"/>
        </w:rPr>
        <w:t xml:space="preserve"> </w:t>
      </w:r>
      <w:r>
        <w:t>изученных</w:t>
      </w:r>
      <w:r>
        <w:rPr>
          <w:spacing w:val="29"/>
        </w:rPr>
        <w:t xml:space="preserve"> </w:t>
      </w:r>
      <w:r>
        <w:t>понятиях</w:t>
      </w:r>
      <w:r>
        <w:rPr>
          <w:spacing w:val="29"/>
        </w:rPr>
        <w:t xml:space="preserve"> </w:t>
      </w:r>
      <w:r>
        <w:t>(подлежащее,</w:t>
      </w:r>
      <w:r>
        <w:rPr>
          <w:spacing w:val="36"/>
        </w:rPr>
        <w:t xml:space="preserve"> </w:t>
      </w:r>
      <w:r>
        <w:t>сказуемое,</w:t>
      </w:r>
      <w:r>
        <w:rPr>
          <w:spacing w:val="32"/>
        </w:rPr>
        <w:t xml:space="preserve"> </w:t>
      </w:r>
      <w:r>
        <w:t>второстепенные</w:t>
      </w:r>
    </w:p>
    <w:p w:rsidR="00231A0E" w:rsidRDefault="00D53A86">
      <w:pPr>
        <w:pStyle w:val="a3"/>
        <w:spacing w:before="5" w:line="237" w:lineRule="auto"/>
        <w:ind w:right="665" w:firstLine="0"/>
      </w:pPr>
      <w:r>
        <w:t xml:space="preserve">члены предложения, часть речи, склонение) и соотносить понятие с его краткой </w:t>
      </w:r>
      <w:r>
        <w:rPr>
          <w:spacing w:val="-2"/>
        </w:rPr>
        <w:t>характеристикой.</w:t>
      </w:r>
    </w:p>
    <w:p w:rsidR="00231A0E" w:rsidRDefault="00D53A86">
      <w:pPr>
        <w:pStyle w:val="a3"/>
        <w:spacing w:before="6" w:line="237" w:lineRule="auto"/>
        <w:ind w:right="668"/>
        <w:jc w:val="left"/>
      </w:pPr>
      <w:r>
        <w:t>Базовые</w:t>
      </w:r>
      <w:r>
        <w:rPr>
          <w:spacing w:val="40"/>
        </w:rPr>
        <w:t xml:space="preserve"> </w:t>
      </w:r>
      <w:r>
        <w:t>исследовательские</w:t>
      </w:r>
      <w:r>
        <w:rPr>
          <w:spacing w:val="40"/>
        </w:rPr>
        <w:t xml:space="preserve"> </w:t>
      </w:r>
      <w:r>
        <w:t>действия</w:t>
      </w:r>
      <w:r>
        <w:rPr>
          <w:spacing w:val="40"/>
        </w:rPr>
        <w:t xml:space="preserve"> </w:t>
      </w:r>
      <w:r>
        <w:t>как</w:t>
      </w:r>
      <w:r>
        <w:rPr>
          <w:spacing w:val="40"/>
        </w:rPr>
        <w:t xml:space="preserve"> </w:t>
      </w:r>
      <w:r>
        <w:t>часть</w:t>
      </w:r>
      <w:r>
        <w:rPr>
          <w:spacing w:val="40"/>
        </w:rPr>
        <w:t xml:space="preserve"> </w:t>
      </w:r>
      <w:r>
        <w:t>познавательных</w:t>
      </w:r>
      <w:r>
        <w:rPr>
          <w:spacing w:val="40"/>
        </w:rPr>
        <w:t xml:space="preserve"> </w:t>
      </w:r>
      <w:r>
        <w:t>универсальных учебных действий:</w:t>
      </w:r>
    </w:p>
    <w:p w:rsidR="00231A0E" w:rsidRDefault="00D53A86">
      <w:pPr>
        <w:pStyle w:val="a3"/>
        <w:spacing w:before="6" w:line="237" w:lineRule="auto"/>
        <w:jc w:val="left"/>
      </w:pPr>
      <w:r>
        <w:t>определять</w:t>
      </w:r>
      <w:r>
        <w:rPr>
          <w:spacing w:val="40"/>
        </w:rPr>
        <w:t xml:space="preserve"> </w:t>
      </w:r>
      <w:r>
        <w:t>разрыв</w:t>
      </w:r>
      <w:r>
        <w:rPr>
          <w:spacing w:val="40"/>
        </w:rPr>
        <w:t xml:space="preserve"> </w:t>
      </w:r>
      <w:r>
        <w:t>между</w:t>
      </w:r>
      <w:r>
        <w:rPr>
          <w:spacing w:val="37"/>
        </w:rPr>
        <w:t xml:space="preserve"> </w:t>
      </w:r>
      <w:r>
        <w:t>реальным</w:t>
      </w:r>
      <w:r>
        <w:rPr>
          <w:spacing w:val="40"/>
        </w:rPr>
        <w:t xml:space="preserve"> </w:t>
      </w:r>
      <w:r>
        <w:t>и</w:t>
      </w:r>
      <w:r>
        <w:rPr>
          <w:spacing w:val="40"/>
        </w:rPr>
        <w:t xml:space="preserve"> </w:t>
      </w:r>
      <w:r>
        <w:t>желательным</w:t>
      </w:r>
      <w:r>
        <w:rPr>
          <w:spacing w:val="40"/>
        </w:rPr>
        <w:t xml:space="preserve"> </w:t>
      </w:r>
      <w:r>
        <w:t>качеством</w:t>
      </w:r>
      <w:r>
        <w:rPr>
          <w:spacing w:val="40"/>
        </w:rPr>
        <w:t xml:space="preserve"> </w:t>
      </w:r>
      <w:r>
        <w:t>текста</w:t>
      </w:r>
      <w:r>
        <w:rPr>
          <w:spacing w:val="40"/>
        </w:rPr>
        <w:t xml:space="preserve"> </w:t>
      </w:r>
      <w:r>
        <w:t>на</w:t>
      </w:r>
      <w:r>
        <w:rPr>
          <w:spacing w:val="40"/>
        </w:rPr>
        <w:t xml:space="preserve"> </w:t>
      </w:r>
      <w:r>
        <w:t>основе предложенных учителем критериев;</w:t>
      </w:r>
    </w:p>
    <w:p w:rsidR="00231A0E" w:rsidRDefault="00D53A86">
      <w:pPr>
        <w:pStyle w:val="a3"/>
        <w:spacing w:before="5" w:line="237" w:lineRule="auto"/>
        <w:jc w:val="left"/>
      </w:pPr>
      <w:r>
        <w:t>с</w:t>
      </w:r>
      <w:r>
        <w:rPr>
          <w:spacing w:val="-15"/>
        </w:rPr>
        <w:t xml:space="preserve"> </w:t>
      </w:r>
      <w:r>
        <w:t>помощью</w:t>
      </w:r>
      <w:r>
        <w:rPr>
          <w:spacing w:val="-15"/>
        </w:rPr>
        <w:t xml:space="preserve"> </w:t>
      </w:r>
      <w:r>
        <w:t>учителя</w:t>
      </w:r>
      <w:r>
        <w:rPr>
          <w:spacing w:val="-15"/>
        </w:rPr>
        <w:t xml:space="preserve"> </w:t>
      </w:r>
      <w:r>
        <w:t>формулировать</w:t>
      </w:r>
      <w:r>
        <w:rPr>
          <w:spacing w:val="-15"/>
        </w:rPr>
        <w:t xml:space="preserve"> </w:t>
      </w:r>
      <w:r>
        <w:t>цель</w:t>
      </w:r>
      <w:r>
        <w:rPr>
          <w:spacing w:val="-15"/>
        </w:rPr>
        <w:t xml:space="preserve"> </w:t>
      </w:r>
      <w:r>
        <w:t>изменения</w:t>
      </w:r>
      <w:r>
        <w:rPr>
          <w:spacing w:val="-14"/>
        </w:rPr>
        <w:t xml:space="preserve"> </w:t>
      </w:r>
      <w:r>
        <w:t>текста,</w:t>
      </w:r>
      <w:r>
        <w:rPr>
          <w:spacing w:val="-14"/>
        </w:rPr>
        <w:t xml:space="preserve"> </w:t>
      </w:r>
      <w:r>
        <w:t>планировать</w:t>
      </w:r>
      <w:r>
        <w:rPr>
          <w:spacing w:val="-15"/>
        </w:rPr>
        <w:t xml:space="preserve"> </w:t>
      </w:r>
      <w:r>
        <w:t>действия</w:t>
      </w:r>
      <w:r>
        <w:rPr>
          <w:spacing w:val="-15"/>
        </w:rPr>
        <w:t xml:space="preserve"> </w:t>
      </w:r>
      <w:r>
        <w:t>по изменению текста;</w:t>
      </w:r>
    </w:p>
    <w:p w:rsidR="00231A0E" w:rsidRDefault="00D53A86">
      <w:pPr>
        <w:pStyle w:val="a3"/>
        <w:tabs>
          <w:tab w:val="left" w:pos="3032"/>
          <w:tab w:val="left" w:pos="3733"/>
          <w:tab w:val="left" w:pos="5817"/>
          <w:tab w:val="left" w:pos="6879"/>
          <w:tab w:val="left" w:pos="8430"/>
        </w:tabs>
        <w:spacing w:before="6" w:line="237" w:lineRule="auto"/>
        <w:ind w:left="1510" w:right="664" w:firstLine="0"/>
        <w:jc w:val="left"/>
      </w:pPr>
      <w:r>
        <w:t xml:space="preserve">высказывать предположение в процессе наблюдения за языковым материалом; </w:t>
      </w:r>
      <w:r>
        <w:rPr>
          <w:spacing w:val="-2"/>
        </w:rPr>
        <w:t>проводить</w:t>
      </w:r>
      <w:r>
        <w:tab/>
      </w:r>
      <w:r>
        <w:rPr>
          <w:spacing w:val="-6"/>
        </w:rPr>
        <w:t>по</w:t>
      </w:r>
      <w:r>
        <w:tab/>
      </w:r>
      <w:r>
        <w:rPr>
          <w:spacing w:val="-2"/>
        </w:rPr>
        <w:t>предложенному</w:t>
      </w:r>
      <w:r>
        <w:tab/>
      </w:r>
      <w:r>
        <w:rPr>
          <w:spacing w:val="-4"/>
        </w:rPr>
        <w:t>плану</w:t>
      </w:r>
      <w:r>
        <w:tab/>
      </w:r>
      <w:r>
        <w:rPr>
          <w:spacing w:val="-2"/>
        </w:rPr>
        <w:t>несложное</w:t>
      </w:r>
      <w:r>
        <w:tab/>
      </w:r>
      <w:r>
        <w:rPr>
          <w:spacing w:val="-2"/>
        </w:rPr>
        <w:t>лингвистическое</w:t>
      </w:r>
    </w:p>
    <w:p w:rsidR="00231A0E" w:rsidRDefault="00D53A86">
      <w:pPr>
        <w:pStyle w:val="a3"/>
        <w:tabs>
          <w:tab w:val="left" w:pos="3308"/>
          <w:tab w:val="left" w:pos="4306"/>
          <w:tab w:val="left" w:pos="4761"/>
          <w:tab w:val="left" w:pos="6368"/>
          <w:tab w:val="left" w:pos="7427"/>
          <w:tab w:val="left" w:pos="7863"/>
          <w:tab w:val="left" w:pos="8521"/>
          <w:tab w:val="left" w:pos="9326"/>
        </w:tabs>
        <w:spacing w:before="6" w:line="237" w:lineRule="auto"/>
        <w:ind w:left="1510" w:right="667" w:hanging="711"/>
        <w:jc w:val="left"/>
      </w:pPr>
      <w:r>
        <w:t xml:space="preserve">мини­исследование, выполнять по предложенному плану проектное задание; </w:t>
      </w:r>
      <w:r>
        <w:rPr>
          <w:spacing w:val="-2"/>
        </w:rPr>
        <w:t>формулировать</w:t>
      </w:r>
      <w:r>
        <w:tab/>
      </w:r>
      <w:r>
        <w:rPr>
          <w:spacing w:val="-2"/>
        </w:rPr>
        <w:t>выводы</w:t>
      </w:r>
      <w:r>
        <w:tab/>
      </w:r>
      <w:r>
        <w:rPr>
          <w:spacing w:val="-6"/>
        </w:rPr>
        <w:t>об</w:t>
      </w:r>
      <w:r>
        <w:tab/>
      </w:r>
      <w:r>
        <w:rPr>
          <w:spacing w:val="-2"/>
        </w:rPr>
        <w:t>особенностях</w:t>
      </w:r>
      <w:r>
        <w:tab/>
      </w:r>
      <w:r>
        <w:rPr>
          <w:spacing w:val="-2"/>
        </w:rPr>
        <w:t>каждого</w:t>
      </w:r>
      <w:r>
        <w:tab/>
      </w:r>
      <w:r>
        <w:rPr>
          <w:spacing w:val="-6"/>
        </w:rPr>
        <w:t>из</w:t>
      </w:r>
      <w:r>
        <w:tab/>
      </w:r>
      <w:r>
        <w:rPr>
          <w:spacing w:val="-4"/>
        </w:rPr>
        <w:t>трёх</w:t>
      </w:r>
      <w:r>
        <w:tab/>
      </w:r>
      <w:r>
        <w:rPr>
          <w:spacing w:val="-2"/>
        </w:rPr>
        <w:t>типов</w:t>
      </w:r>
      <w:r>
        <w:tab/>
      </w:r>
      <w:r>
        <w:rPr>
          <w:spacing w:val="-2"/>
        </w:rPr>
        <w:t>текстов,</w:t>
      </w:r>
    </w:p>
    <w:p w:rsidR="00231A0E" w:rsidRDefault="00D53A86">
      <w:pPr>
        <w:pStyle w:val="a3"/>
        <w:spacing w:before="6" w:line="237" w:lineRule="auto"/>
        <w:ind w:left="1510" w:right="668" w:hanging="711"/>
        <w:jc w:val="left"/>
      </w:pPr>
      <w:r>
        <w:t>подкреплять их доказательствами на основе результатов проведенного наблюдения; выбирать</w:t>
      </w:r>
      <w:r>
        <w:rPr>
          <w:spacing w:val="80"/>
        </w:rPr>
        <w:t xml:space="preserve"> </w:t>
      </w:r>
      <w:r>
        <w:t>наиболее</w:t>
      </w:r>
      <w:r>
        <w:rPr>
          <w:spacing w:val="80"/>
        </w:rPr>
        <w:t xml:space="preserve"> </w:t>
      </w:r>
      <w:r>
        <w:t>подходящий</w:t>
      </w:r>
      <w:r>
        <w:rPr>
          <w:spacing w:val="80"/>
        </w:rPr>
        <w:t xml:space="preserve"> </w:t>
      </w:r>
      <w:r>
        <w:t>для</w:t>
      </w:r>
      <w:r>
        <w:rPr>
          <w:spacing w:val="80"/>
        </w:rPr>
        <w:t xml:space="preserve"> </w:t>
      </w:r>
      <w:r>
        <w:t>данной</w:t>
      </w:r>
      <w:r>
        <w:rPr>
          <w:spacing w:val="80"/>
        </w:rPr>
        <w:t xml:space="preserve"> </w:t>
      </w:r>
      <w:r>
        <w:t>ситуации</w:t>
      </w:r>
      <w:r>
        <w:rPr>
          <w:spacing w:val="80"/>
        </w:rPr>
        <w:t xml:space="preserve"> </w:t>
      </w:r>
      <w:r>
        <w:t>тип</w:t>
      </w:r>
      <w:r>
        <w:rPr>
          <w:spacing w:val="80"/>
        </w:rPr>
        <w:t xml:space="preserve"> </w:t>
      </w:r>
      <w:r>
        <w:t>текста</w:t>
      </w:r>
      <w:r>
        <w:rPr>
          <w:spacing w:val="80"/>
        </w:rPr>
        <w:t xml:space="preserve"> </w:t>
      </w:r>
      <w:r>
        <w:t>(на</w:t>
      </w:r>
      <w:r>
        <w:rPr>
          <w:spacing w:val="80"/>
        </w:rPr>
        <w:t xml:space="preserve"> </w:t>
      </w:r>
      <w:r>
        <w:t>основе</w:t>
      </w:r>
    </w:p>
    <w:p w:rsidR="00231A0E" w:rsidRDefault="00D53A86">
      <w:pPr>
        <w:pStyle w:val="a3"/>
        <w:spacing w:before="3"/>
        <w:ind w:firstLine="0"/>
        <w:jc w:val="left"/>
      </w:pPr>
      <w:r>
        <w:t>предложенных</w:t>
      </w:r>
      <w:r>
        <w:rPr>
          <w:spacing w:val="-6"/>
        </w:rPr>
        <w:t xml:space="preserve"> </w:t>
      </w:r>
      <w:r>
        <w:rPr>
          <w:spacing w:val="-2"/>
        </w:rPr>
        <w:t>критериев).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Работа</w:t>
      </w:r>
      <w:r>
        <w:rPr>
          <w:spacing w:val="-12"/>
        </w:rPr>
        <w:t xml:space="preserve"> </w:t>
      </w:r>
      <w:r>
        <w:t>с</w:t>
      </w:r>
      <w:r>
        <w:rPr>
          <w:spacing w:val="-13"/>
        </w:rPr>
        <w:t xml:space="preserve"> </w:t>
      </w:r>
      <w:r>
        <w:t>информацией</w:t>
      </w:r>
      <w:r>
        <w:rPr>
          <w:spacing w:val="-9"/>
        </w:rPr>
        <w:t xml:space="preserve"> </w:t>
      </w:r>
      <w:r>
        <w:t>как</w:t>
      </w:r>
      <w:r>
        <w:rPr>
          <w:spacing w:val="-14"/>
        </w:rPr>
        <w:t xml:space="preserve"> </w:t>
      </w:r>
      <w:r>
        <w:t>часть</w:t>
      </w:r>
      <w:r>
        <w:rPr>
          <w:spacing w:val="-6"/>
        </w:rPr>
        <w:t xml:space="preserve"> </w:t>
      </w:r>
      <w:r>
        <w:t>познавательных</w:t>
      </w:r>
      <w:r>
        <w:rPr>
          <w:spacing w:val="-6"/>
        </w:rPr>
        <w:t xml:space="preserve"> </w:t>
      </w:r>
      <w:r>
        <w:t>универсальных учебных</w:t>
      </w:r>
      <w:r>
        <w:rPr>
          <w:spacing w:val="-3"/>
        </w:rPr>
        <w:t xml:space="preserve"> </w:t>
      </w:r>
      <w:r>
        <w:t>действий: выбирать</w:t>
      </w:r>
      <w:r>
        <w:rPr>
          <w:spacing w:val="80"/>
        </w:rPr>
        <w:t xml:space="preserve"> </w:t>
      </w:r>
      <w:r>
        <w:t>источник</w:t>
      </w:r>
      <w:r>
        <w:rPr>
          <w:spacing w:val="-2"/>
        </w:rPr>
        <w:t xml:space="preserve"> </w:t>
      </w:r>
      <w:r>
        <w:t>получения</w:t>
      </w:r>
      <w:r>
        <w:rPr>
          <w:spacing w:val="-6"/>
        </w:rPr>
        <w:t xml:space="preserve"> </w:t>
      </w:r>
      <w:r>
        <w:t>информации при</w:t>
      </w:r>
      <w:r>
        <w:rPr>
          <w:spacing w:val="-1"/>
        </w:rPr>
        <w:t xml:space="preserve"> </w:t>
      </w:r>
      <w:r>
        <w:t>выполнении</w:t>
      </w:r>
      <w:r>
        <w:rPr>
          <w:spacing w:val="-1"/>
        </w:rPr>
        <w:t xml:space="preserve"> </w:t>
      </w:r>
      <w:r>
        <w:t>мини­исследования; анализировать</w:t>
      </w:r>
      <w:r>
        <w:rPr>
          <w:spacing w:val="36"/>
        </w:rPr>
        <w:t xml:space="preserve"> </w:t>
      </w:r>
      <w:r>
        <w:t>текстовую,</w:t>
      </w:r>
      <w:r>
        <w:rPr>
          <w:spacing w:val="37"/>
        </w:rPr>
        <w:t xml:space="preserve"> </w:t>
      </w:r>
      <w:r>
        <w:t>графическую,</w:t>
      </w:r>
      <w:r>
        <w:rPr>
          <w:spacing w:val="40"/>
        </w:rPr>
        <w:t xml:space="preserve"> </w:t>
      </w:r>
      <w:r>
        <w:t>звуковую</w:t>
      </w:r>
      <w:r>
        <w:rPr>
          <w:spacing w:val="38"/>
        </w:rPr>
        <w:t xml:space="preserve"> </w:t>
      </w:r>
      <w:r>
        <w:t>информацию</w:t>
      </w:r>
      <w:r>
        <w:rPr>
          <w:spacing w:val="34"/>
        </w:rPr>
        <w:t xml:space="preserve"> </w:t>
      </w:r>
      <w:r>
        <w:t>в</w:t>
      </w:r>
      <w:r>
        <w:rPr>
          <w:spacing w:val="28"/>
        </w:rPr>
        <w:t xml:space="preserve"> </w:t>
      </w:r>
      <w:r>
        <w:t>соответствии</w:t>
      </w:r>
      <w:r>
        <w:rPr>
          <w:spacing w:val="39"/>
        </w:rPr>
        <w:t xml:space="preserve"> </w:t>
      </w:r>
      <w:r>
        <w:t>с</w:t>
      </w:r>
    </w:p>
    <w:p w:rsidR="00231A0E" w:rsidRDefault="00D53A86">
      <w:pPr>
        <w:pStyle w:val="a3"/>
        <w:spacing w:before="3" w:line="275" w:lineRule="exact"/>
        <w:ind w:firstLine="0"/>
        <w:jc w:val="left"/>
      </w:pPr>
      <w:r>
        <w:t>учебной</w:t>
      </w:r>
      <w:r>
        <w:rPr>
          <w:spacing w:val="1"/>
        </w:rPr>
        <w:t xml:space="preserve"> </w:t>
      </w:r>
      <w:r>
        <w:rPr>
          <w:spacing w:val="-2"/>
        </w:rPr>
        <w:t>задачей;</w:t>
      </w:r>
    </w:p>
    <w:p w:rsidR="00231A0E" w:rsidRDefault="00D53A86">
      <w:pPr>
        <w:pStyle w:val="a3"/>
        <w:spacing w:line="242" w:lineRule="auto"/>
        <w:jc w:val="left"/>
      </w:pPr>
      <w:r>
        <w:t>самостоятельно</w:t>
      </w:r>
      <w:r>
        <w:rPr>
          <w:spacing w:val="40"/>
        </w:rPr>
        <w:t xml:space="preserve"> </w:t>
      </w:r>
      <w:r>
        <w:t>создавать</w:t>
      </w:r>
      <w:r>
        <w:rPr>
          <w:spacing w:val="40"/>
        </w:rPr>
        <w:t xml:space="preserve"> </w:t>
      </w:r>
      <w:r>
        <w:t>схемы,</w:t>
      </w:r>
      <w:r>
        <w:rPr>
          <w:spacing w:val="40"/>
        </w:rPr>
        <w:t xml:space="preserve"> </w:t>
      </w:r>
      <w:r>
        <w:t>таблицы</w:t>
      </w:r>
      <w:r>
        <w:rPr>
          <w:spacing w:val="40"/>
        </w:rPr>
        <w:t xml:space="preserve"> </w:t>
      </w:r>
      <w:r>
        <w:t>для</w:t>
      </w:r>
      <w:r>
        <w:rPr>
          <w:spacing w:val="40"/>
        </w:rPr>
        <w:t xml:space="preserve"> </w:t>
      </w:r>
      <w:r>
        <w:t>представления</w:t>
      </w:r>
      <w:r>
        <w:rPr>
          <w:spacing w:val="40"/>
        </w:rPr>
        <w:t xml:space="preserve"> </w:t>
      </w:r>
      <w:r>
        <w:t>информации</w:t>
      </w:r>
      <w:r>
        <w:rPr>
          <w:spacing w:val="40"/>
        </w:rPr>
        <w:t xml:space="preserve"> </w:t>
      </w:r>
      <w:r>
        <w:t>как</w:t>
      </w:r>
      <w:r>
        <w:rPr>
          <w:spacing w:val="40"/>
        </w:rPr>
        <w:t xml:space="preserve"> </w:t>
      </w:r>
      <w:r>
        <w:t>результата наблюдения за языковыми единицами.</w:t>
      </w:r>
    </w:p>
    <w:p w:rsidR="00231A0E" w:rsidRDefault="00D53A86">
      <w:pPr>
        <w:pStyle w:val="a3"/>
        <w:spacing w:line="242" w:lineRule="auto"/>
        <w:ind w:left="1510" w:right="1406" w:firstLine="0"/>
        <w:jc w:val="left"/>
      </w:pPr>
      <w:r>
        <w:t>Общение</w:t>
      </w:r>
      <w:r>
        <w:rPr>
          <w:spacing w:val="-9"/>
        </w:rPr>
        <w:t xml:space="preserve"> </w:t>
      </w:r>
      <w:r>
        <w:t>как</w:t>
      </w:r>
      <w:r>
        <w:rPr>
          <w:spacing w:val="-10"/>
        </w:rPr>
        <w:t xml:space="preserve"> </w:t>
      </w:r>
      <w:r>
        <w:t>часть</w:t>
      </w:r>
      <w:r>
        <w:rPr>
          <w:spacing w:val="-8"/>
        </w:rPr>
        <w:t xml:space="preserve"> </w:t>
      </w:r>
      <w:r>
        <w:t>коммуникативных</w:t>
      </w:r>
      <w:r>
        <w:rPr>
          <w:spacing w:val="-8"/>
        </w:rPr>
        <w:t xml:space="preserve"> </w:t>
      </w:r>
      <w:r>
        <w:t>универсальных</w:t>
      </w:r>
      <w:r>
        <w:rPr>
          <w:spacing w:val="-8"/>
        </w:rPr>
        <w:t xml:space="preserve"> </w:t>
      </w:r>
      <w:r>
        <w:t>учебных</w:t>
      </w:r>
      <w:r>
        <w:rPr>
          <w:spacing w:val="-5"/>
        </w:rPr>
        <w:t xml:space="preserve"> </w:t>
      </w:r>
      <w:r>
        <w:t>действий: строить речевое высказывание в соответствии с поставленной задачей;</w:t>
      </w:r>
    </w:p>
    <w:p w:rsidR="00231A0E" w:rsidRDefault="00D53A86">
      <w:pPr>
        <w:pStyle w:val="a3"/>
        <w:spacing w:line="242" w:lineRule="auto"/>
        <w:jc w:val="left"/>
      </w:pPr>
      <w:r>
        <w:t>создавать</w:t>
      </w:r>
      <w:r>
        <w:rPr>
          <w:spacing w:val="40"/>
        </w:rPr>
        <w:t xml:space="preserve"> </w:t>
      </w:r>
      <w:r>
        <w:t>устные</w:t>
      </w:r>
      <w:r>
        <w:rPr>
          <w:spacing w:val="40"/>
        </w:rPr>
        <w:t xml:space="preserve"> </w:t>
      </w:r>
      <w:r>
        <w:t>и</w:t>
      </w:r>
      <w:r>
        <w:rPr>
          <w:spacing w:val="33"/>
        </w:rPr>
        <w:t xml:space="preserve"> </w:t>
      </w:r>
      <w:r>
        <w:t>письменные</w:t>
      </w:r>
      <w:r>
        <w:rPr>
          <w:spacing w:val="40"/>
        </w:rPr>
        <w:t xml:space="preserve"> </w:t>
      </w:r>
      <w:r>
        <w:t>тексты</w:t>
      </w:r>
      <w:r>
        <w:rPr>
          <w:spacing w:val="40"/>
        </w:rPr>
        <w:t xml:space="preserve"> </w:t>
      </w:r>
      <w:r>
        <w:t>(описание,</w:t>
      </w:r>
      <w:r>
        <w:rPr>
          <w:spacing w:val="40"/>
        </w:rPr>
        <w:t xml:space="preserve"> </w:t>
      </w:r>
      <w:r>
        <w:t>рассуждение,</w:t>
      </w:r>
      <w:r>
        <w:rPr>
          <w:spacing w:val="40"/>
        </w:rPr>
        <w:t xml:space="preserve"> </w:t>
      </w:r>
      <w:r>
        <w:t>повествование), соответствующие ситуации общения;</w:t>
      </w:r>
    </w:p>
    <w:p w:rsidR="00231A0E" w:rsidRDefault="00D53A86">
      <w:pPr>
        <w:pStyle w:val="a3"/>
        <w:tabs>
          <w:tab w:val="left" w:pos="3340"/>
          <w:tab w:val="left" w:pos="4697"/>
          <w:tab w:val="left" w:pos="6256"/>
          <w:tab w:val="left" w:pos="6611"/>
          <w:tab w:val="left" w:pos="8050"/>
          <w:tab w:val="left" w:pos="9363"/>
        </w:tabs>
        <w:spacing w:line="242" w:lineRule="auto"/>
        <w:ind w:right="669"/>
        <w:jc w:val="left"/>
      </w:pPr>
      <w:r>
        <w:rPr>
          <w:spacing w:val="-2"/>
        </w:rPr>
        <w:t>подготавливать</w:t>
      </w:r>
      <w:r>
        <w:tab/>
      </w:r>
      <w:r>
        <w:rPr>
          <w:spacing w:val="-2"/>
        </w:rPr>
        <w:t>небольшие</w:t>
      </w:r>
      <w:r>
        <w:tab/>
      </w:r>
      <w:r>
        <w:rPr>
          <w:spacing w:val="-2"/>
        </w:rPr>
        <w:t>выступления</w:t>
      </w:r>
      <w:r>
        <w:tab/>
      </w:r>
      <w:r>
        <w:rPr>
          <w:spacing w:val="-10"/>
        </w:rPr>
        <w:t>о</w:t>
      </w:r>
      <w:r>
        <w:tab/>
      </w:r>
      <w:r>
        <w:rPr>
          <w:spacing w:val="-2"/>
        </w:rPr>
        <w:t>результатах</w:t>
      </w:r>
      <w:r>
        <w:tab/>
      </w:r>
      <w:r>
        <w:rPr>
          <w:spacing w:val="-2"/>
        </w:rPr>
        <w:t>групповой</w:t>
      </w:r>
      <w:r>
        <w:tab/>
      </w:r>
      <w:r>
        <w:rPr>
          <w:spacing w:val="-2"/>
        </w:rPr>
        <w:t xml:space="preserve">работы, </w:t>
      </w:r>
      <w:r>
        <w:t>наблюдения, выполненного мини­исследования, проектного задания;</w:t>
      </w:r>
    </w:p>
    <w:p w:rsidR="00231A0E" w:rsidRDefault="00D53A86">
      <w:pPr>
        <w:pStyle w:val="a3"/>
        <w:spacing w:line="242" w:lineRule="auto"/>
        <w:jc w:val="left"/>
      </w:pPr>
      <w:r>
        <w:t>создавать</w:t>
      </w:r>
      <w:r>
        <w:rPr>
          <w:spacing w:val="76"/>
        </w:rPr>
        <w:t xml:space="preserve"> </w:t>
      </w:r>
      <w:r>
        <w:t>небольшие</w:t>
      </w:r>
      <w:r>
        <w:rPr>
          <w:spacing w:val="75"/>
        </w:rPr>
        <w:t xml:space="preserve"> </w:t>
      </w:r>
      <w:r>
        <w:t>устные</w:t>
      </w:r>
      <w:r>
        <w:rPr>
          <w:spacing w:val="40"/>
        </w:rPr>
        <w:t xml:space="preserve"> </w:t>
      </w:r>
      <w:r>
        <w:t>и</w:t>
      </w:r>
      <w:r>
        <w:rPr>
          <w:spacing w:val="40"/>
        </w:rPr>
        <w:t xml:space="preserve"> </w:t>
      </w:r>
      <w:r>
        <w:t>письменные</w:t>
      </w:r>
      <w:r>
        <w:rPr>
          <w:spacing w:val="40"/>
        </w:rPr>
        <w:t xml:space="preserve"> </w:t>
      </w:r>
      <w:r>
        <w:t>тексты,</w:t>
      </w:r>
      <w:r>
        <w:rPr>
          <w:spacing w:val="77"/>
        </w:rPr>
        <w:t xml:space="preserve"> </w:t>
      </w:r>
      <w:r>
        <w:t>содержащие</w:t>
      </w:r>
      <w:r>
        <w:rPr>
          <w:spacing w:val="78"/>
        </w:rPr>
        <w:t xml:space="preserve"> </w:t>
      </w:r>
      <w:r>
        <w:t>приглашение, просьбу, извинение,</w:t>
      </w:r>
      <w:r>
        <w:rPr>
          <w:spacing w:val="-2"/>
        </w:rPr>
        <w:t xml:space="preserve"> </w:t>
      </w:r>
      <w:r>
        <w:t>благодарность,</w:t>
      </w:r>
      <w:r>
        <w:rPr>
          <w:spacing w:val="-2"/>
        </w:rPr>
        <w:t xml:space="preserve"> </w:t>
      </w:r>
      <w:r>
        <w:t>отказ,</w:t>
      </w:r>
      <w:r>
        <w:rPr>
          <w:spacing w:val="-4"/>
        </w:rPr>
        <w:t xml:space="preserve"> </w:t>
      </w:r>
      <w:r>
        <w:t>с</w:t>
      </w:r>
      <w:r>
        <w:rPr>
          <w:spacing w:val="-2"/>
        </w:rPr>
        <w:t xml:space="preserve"> </w:t>
      </w:r>
      <w:r>
        <w:t>использованием</w:t>
      </w:r>
      <w:r>
        <w:rPr>
          <w:spacing w:val="-2"/>
        </w:rPr>
        <w:t xml:space="preserve"> </w:t>
      </w:r>
      <w:r>
        <w:t>норм речевого этикета.</w:t>
      </w:r>
    </w:p>
    <w:p w:rsidR="00231A0E" w:rsidRDefault="00D53A86">
      <w:pPr>
        <w:pStyle w:val="a3"/>
        <w:tabs>
          <w:tab w:val="left" w:pos="3032"/>
          <w:tab w:val="left" w:pos="4185"/>
          <w:tab w:val="left" w:pos="4665"/>
          <w:tab w:val="left" w:pos="5846"/>
          <w:tab w:val="left" w:pos="7901"/>
          <w:tab w:val="left" w:pos="8880"/>
        </w:tabs>
        <w:spacing w:line="242" w:lineRule="auto"/>
        <w:ind w:left="1510" w:right="667" w:firstLine="0"/>
        <w:jc w:val="left"/>
      </w:pPr>
      <w:r>
        <w:t xml:space="preserve">Самоорганизация как часть регулятивных универсальных учебных действий: </w:t>
      </w:r>
      <w:r>
        <w:rPr>
          <w:spacing w:val="-2"/>
        </w:rPr>
        <w:t>планировать</w:t>
      </w:r>
      <w:r>
        <w:tab/>
      </w:r>
      <w:r>
        <w:rPr>
          <w:spacing w:val="-2"/>
        </w:rPr>
        <w:t>действия</w:t>
      </w:r>
      <w:r>
        <w:tab/>
      </w:r>
      <w:r>
        <w:rPr>
          <w:spacing w:val="-6"/>
        </w:rPr>
        <w:t>по</w:t>
      </w:r>
      <w:r>
        <w:tab/>
      </w:r>
      <w:r>
        <w:rPr>
          <w:spacing w:val="-2"/>
        </w:rPr>
        <w:t>решению</w:t>
      </w:r>
      <w:r>
        <w:tab/>
      </w:r>
      <w:r>
        <w:rPr>
          <w:spacing w:val="-2"/>
        </w:rPr>
        <w:t>орфографической</w:t>
      </w:r>
      <w:r>
        <w:tab/>
      </w:r>
      <w:r>
        <w:rPr>
          <w:spacing w:val="-2"/>
        </w:rPr>
        <w:t>задачи;</w:t>
      </w:r>
      <w:r>
        <w:tab/>
      </w:r>
      <w:r>
        <w:rPr>
          <w:spacing w:val="-2"/>
        </w:rPr>
        <w:t>выстраивать</w:t>
      </w:r>
    </w:p>
    <w:p w:rsidR="00231A0E" w:rsidRDefault="00D53A86">
      <w:pPr>
        <w:pStyle w:val="a3"/>
        <w:spacing w:line="271" w:lineRule="exact"/>
        <w:ind w:firstLine="0"/>
        <w:jc w:val="left"/>
      </w:pPr>
      <w:r>
        <w:t>последовательность</w:t>
      </w:r>
      <w:r>
        <w:rPr>
          <w:spacing w:val="-9"/>
        </w:rPr>
        <w:t xml:space="preserve"> </w:t>
      </w:r>
      <w:r>
        <w:t>выбранных</w:t>
      </w:r>
      <w:r>
        <w:rPr>
          <w:spacing w:val="-7"/>
        </w:rPr>
        <w:t xml:space="preserve"> </w:t>
      </w:r>
      <w:r>
        <w:rPr>
          <w:spacing w:val="-2"/>
        </w:rPr>
        <w:t>действий.</w:t>
      </w:r>
    </w:p>
    <w:p w:rsidR="00231A0E" w:rsidRDefault="00D53A86">
      <w:pPr>
        <w:pStyle w:val="a3"/>
        <w:spacing w:line="237" w:lineRule="auto"/>
        <w:ind w:left="1510" w:right="668" w:firstLine="0"/>
        <w:jc w:val="left"/>
      </w:pPr>
      <w:r>
        <w:t>Самоконтроль как часть регулятивных универсальных учебных действий: устанавливать</w:t>
      </w:r>
      <w:r>
        <w:rPr>
          <w:spacing w:val="67"/>
        </w:rPr>
        <w:t xml:space="preserve"> </w:t>
      </w:r>
      <w:r>
        <w:t>причины</w:t>
      </w:r>
      <w:r>
        <w:rPr>
          <w:spacing w:val="40"/>
        </w:rPr>
        <w:t xml:space="preserve"> </w:t>
      </w:r>
      <w:r>
        <w:t>успеха</w:t>
      </w:r>
      <w:r>
        <w:rPr>
          <w:spacing w:val="65"/>
        </w:rPr>
        <w:t xml:space="preserve"> </w:t>
      </w:r>
      <w:r>
        <w:t>(неудач)</w:t>
      </w:r>
      <w:r>
        <w:rPr>
          <w:spacing w:val="67"/>
        </w:rPr>
        <w:t xml:space="preserve"> </w:t>
      </w:r>
      <w:r>
        <w:t>при</w:t>
      </w:r>
      <w:r>
        <w:rPr>
          <w:spacing w:val="40"/>
        </w:rPr>
        <w:t xml:space="preserve"> </w:t>
      </w:r>
      <w:r>
        <w:t>выполнении</w:t>
      </w:r>
      <w:r>
        <w:rPr>
          <w:spacing w:val="40"/>
        </w:rPr>
        <w:t xml:space="preserve"> </w:t>
      </w:r>
      <w:r>
        <w:t>заданий</w:t>
      </w:r>
      <w:r>
        <w:rPr>
          <w:spacing w:val="40"/>
        </w:rPr>
        <w:t xml:space="preserve"> </w:t>
      </w:r>
      <w:r>
        <w:t>по</w:t>
      </w:r>
      <w:r>
        <w:rPr>
          <w:spacing w:val="70"/>
        </w:rPr>
        <w:t xml:space="preserve"> </w:t>
      </w:r>
      <w:r>
        <w:t>русскому</w:t>
      </w:r>
    </w:p>
    <w:p w:rsidR="00231A0E" w:rsidRDefault="00D53A86">
      <w:pPr>
        <w:pStyle w:val="a3"/>
        <w:spacing w:line="256" w:lineRule="exact"/>
        <w:ind w:firstLine="0"/>
        <w:jc w:val="left"/>
      </w:pPr>
      <w:r>
        <w:rPr>
          <w:spacing w:val="-2"/>
        </w:rPr>
        <w:t>языку;</w:t>
      </w:r>
    </w:p>
    <w:p w:rsidR="00231A0E" w:rsidRDefault="00D53A86">
      <w:pPr>
        <w:pStyle w:val="a3"/>
        <w:spacing w:line="275" w:lineRule="exact"/>
        <w:ind w:left="1510" w:firstLine="0"/>
        <w:jc w:val="left"/>
      </w:pPr>
      <w:r>
        <w:t>корректировать</w:t>
      </w:r>
      <w:r>
        <w:rPr>
          <w:spacing w:val="54"/>
          <w:w w:val="150"/>
        </w:rPr>
        <w:t xml:space="preserve"> </w:t>
      </w:r>
      <w:r>
        <w:t>с</w:t>
      </w:r>
      <w:r>
        <w:rPr>
          <w:spacing w:val="59"/>
          <w:w w:val="150"/>
        </w:rPr>
        <w:t xml:space="preserve"> </w:t>
      </w:r>
      <w:r>
        <w:t>помощью</w:t>
      </w:r>
      <w:r>
        <w:rPr>
          <w:spacing w:val="57"/>
          <w:w w:val="150"/>
        </w:rPr>
        <w:t xml:space="preserve"> </w:t>
      </w:r>
      <w:r>
        <w:t>учителя</w:t>
      </w:r>
      <w:r>
        <w:rPr>
          <w:spacing w:val="60"/>
          <w:w w:val="150"/>
        </w:rPr>
        <w:t xml:space="preserve"> </w:t>
      </w:r>
      <w:r>
        <w:t>свои</w:t>
      </w:r>
      <w:r>
        <w:rPr>
          <w:spacing w:val="55"/>
          <w:w w:val="150"/>
        </w:rPr>
        <w:t xml:space="preserve"> </w:t>
      </w:r>
      <w:r>
        <w:t>учебные</w:t>
      </w:r>
      <w:r>
        <w:rPr>
          <w:spacing w:val="59"/>
          <w:w w:val="150"/>
        </w:rPr>
        <w:t xml:space="preserve"> </w:t>
      </w:r>
      <w:r>
        <w:t>действия</w:t>
      </w:r>
      <w:r>
        <w:rPr>
          <w:spacing w:val="59"/>
          <w:w w:val="150"/>
        </w:rPr>
        <w:t xml:space="preserve"> </w:t>
      </w:r>
      <w:r>
        <w:t>для</w:t>
      </w:r>
      <w:r>
        <w:rPr>
          <w:spacing w:val="60"/>
          <w:w w:val="150"/>
        </w:rPr>
        <w:t xml:space="preserve"> </w:t>
      </w:r>
      <w:r>
        <w:rPr>
          <w:spacing w:val="-2"/>
        </w:rPr>
        <w:t>преодоления</w:t>
      </w:r>
    </w:p>
    <w:p w:rsidR="00231A0E" w:rsidRDefault="00D53A86">
      <w:pPr>
        <w:pStyle w:val="a3"/>
        <w:spacing w:before="4" w:line="237" w:lineRule="auto"/>
        <w:ind w:right="671" w:firstLine="0"/>
      </w:pPr>
      <w:r>
        <w:t>ошибок при выделении в слове корня и окончания, при определении части речи, члена предложения при списывании текстов и записи под диктовку.</w:t>
      </w:r>
    </w:p>
    <w:p w:rsidR="00231A0E" w:rsidRDefault="00D53A86">
      <w:pPr>
        <w:pStyle w:val="a3"/>
        <w:spacing w:before="4" w:line="275" w:lineRule="exact"/>
        <w:ind w:left="1510" w:firstLine="0"/>
      </w:pPr>
      <w:r>
        <w:t>Совместная</w:t>
      </w:r>
      <w:r>
        <w:rPr>
          <w:spacing w:val="-10"/>
        </w:rPr>
        <w:t xml:space="preserve"> </w:t>
      </w:r>
      <w:r>
        <w:rPr>
          <w:spacing w:val="-2"/>
        </w:rPr>
        <w:t>деятельность:</w:t>
      </w:r>
    </w:p>
    <w:p w:rsidR="00231A0E" w:rsidRDefault="00D53A86">
      <w:pPr>
        <w:pStyle w:val="a3"/>
        <w:ind w:right="675"/>
      </w:pPr>
      <w:r>
        <w:t>формулировать краткосрочные и долгосрочные цели (индивидуальные с учётом участия в коллективных задачах) при выполнении коллективного</w:t>
      </w:r>
      <w:r>
        <w:rPr>
          <w:spacing w:val="-3"/>
        </w:rPr>
        <w:t xml:space="preserve"> </w:t>
      </w:r>
      <w:r>
        <w:t>мини­исследования</w:t>
      </w:r>
      <w:r>
        <w:rPr>
          <w:spacing w:val="-3"/>
        </w:rPr>
        <w:t xml:space="preserve"> </w:t>
      </w:r>
      <w:r>
        <w:t>или проектного задания на основе предложенного формата планирования, распределения промежуточных шагов и сроков;</w:t>
      </w:r>
    </w:p>
    <w:p w:rsidR="00231A0E" w:rsidRDefault="00D53A86">
      <w:pPr>
        <w:pStyle w:val="a3"/>
        <w:spacing w:line="242" w:lineRule="auto"/>
        <w:ind w:right="667"/>
      </w:pPr>
      <w:r>
        <w:t>выполнять совместные (в группах) проектные задания с с использованием предложенных образцов;</w:t>
      </w:r>
    </w:p>
    <w:p w:rsidR="00231A0E" w:rsidRDefault="00D53A86">
      <w:pPr>
        <w:pStyle w:val="a3"/>
        <w:spacing w:line="242" w:lineRule="auto"/>
        <w:ind w:right="679"/>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231A0E" w:rsidRDefault="00D53A86">
      <w:pPr>
        <w:pStyle w:val="a3"/>
        <w:ind w:right="671"/>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231A0E" w:rsidRDefault="00D53A86">
      <w:pPr>
        <w:pStyle w:val="1"/>
      </w:pPr>
      <w:r>
        <w:t>Содержание</w:t>
      </w:r>
      <w:r>
        <w:rPr>
          <w:spacing w:val="-6"/>
        </w:rPr>
        <w:t xml:space="preserve"> </w:t>
      </w:r>
      <w:r>
        <w:t>обучения</w:t>
      </w:r>
      <w:r>
        <w:rPr>
          <w:spacing w:val="-4"/>
        </w:rPr>
        <w:t xml:space="preserve"> </w:t>
      </w:r>
      <w:r>
        <w:t>в</w:t>
      </w:r>
      <w:r>
        <w:rPr>
          <w:spacing w:val="-5"/>
        </w:rPr>
        <w:t xml:space="preserve"> </w:t>
      </w:r>
      <w:r>
        <w:t>4</w:t>
      </w:r>
      <w:r>
        <w:rPr>
          <w:spacing w:val="-9"/>
        </w:rPr>
        <w:t xml:space="preserve"> </w:t>
      </w:r>
      <w:r>
        <w:rPr>
          <w:spacing w:val="-2"/>
        </w:rPr>
        <w:t>классе.</w:t>
      </w:r>
    </w:p>
    <w:p w:rsidR="00231A0E" w:rsidRDefault="00D53A86">
      <w:pPr>
        <w:pStyle w:val="a3"/>
        <w:spacing w:line="272" w:lineRule="exact"/>
        <w:ind w:left="1510" w:firstLine="0"/>
      </w:pPr>
      <w:r>
        <w:t>Сведения</w:t>
      </w:r>
      <w:r>
        <w:rPr>
          <w:spacing w:val="-8"/>
        </w:rPr>
        <w:t xml:space="preserve"> </w:t>
      </w:r>
      <w:r>
        <w:t>о</w:t>
      </w:r>
      <w:r>
        <w:rPr>
          <w:spacing w:val="-8"/>
        </w:rPr>
        <w:t xml:space="preserve"> </w:t>
      </w:r>
      <w:r>
        <w:t>русском</w:t>
      </w:r>
      <w:r>
        <w:rPr>
          <w:spacing w:val="-5"/>
        </w:rPr>
        <w:t xml:space="preserve"> </w:t>
      </w:r>
      <w:r>
        <w:rPr>
          <w:spacing w:val="-2"/>
        </w:rPr>
        <w:t>языке.</w:t>
      </w:r>
    </w:p>
    <w:p w:rsidR="00231A0E" w:rsidRDefault="00D53A86">
      <w:pPr>
        <w:pStyle w:val="a3"/>
        <w:spacing w:before="1" w:line="237" w:lineRule="auto"/>
        <w:ind w:right="674"/>
      </w:pPr>
      <w:r>
        <w:t>Русский язык как язык межнационального общения. Различные методы познания языка:</w:t>
      </w:r>
      <w:r>
        <w:rPr>
          <w:spacing w:val="40"/>
        </w:rPr>
        <w:t xml:space="preserve"> </w:t>
      </w:r>
      <w:r>
        <w:t>наблюдение,</w:t>
      </w:r>
      <w:r>
        <w:rPr>
          <w:spacing w:val="40"/>
        </w:rPr>
        <w:t xml:space="preserve"> </w:t>
      </w:r>
      <w:r>
        <w:t>анализ,</w:t>
      </w:r>
      <w:r>
        <w:rPr>
          <w:spacing w:val="40"/>
        </w:rPr>
        <w:t xml:space="preserve"> </w:t>
      </w:r>
      <w:r>
        <w:t>лингвистический</w:t>
      </w:r>
      <w:r>
        <w:rPr>
          <w:spacing w:val="40"/>
        </w:rPr>
        <w:t xml:space="preserve"> </w:t>
      </w:r>
      <w:r>
        <w:t>эксперимент,</w:t>
      </w:r>
      <w:r>
        <w:rPr>
          <w:spacing w:val="39"/>
        </w:rPr>
        <w:t xml:space="preserve"> </w:t>
      </w:r>
      <w:r>
        <w:t>мини­исследование,</w:t>
      </w:r>
      <w:r>
        <w:rPr>
          <w:spacing w:val="-4"/>
        </w:rPr>
        <w:t xml:space="preserve"> </w:t>
      </w:r>
      <w:r>
        <w:t>проект.</w:t>
      </w:r>
    </w:p>
    <w:p w:rsidR="00231A0E" w:rsidRDefault="00D53A86">
      <w:pPr>
        <w:pStyle w:val="a3"/>
        <w:spacing w:before="3" w:line="275" w:lineRule="exact"/>
        <w:ind w:left="1510" w:firstLine="0"/>
      </w:pPr>
      <w:r>
        <w:t>Фонетика</w:t>
      </w:r>
      <w:r>
        <w:rPr>
          <w:spacing w:val="-8"/>
        </w:rPr>
        <w:t xml:space="preserve"> </w:t>
      </w:r>
      <w:r>
        <w:t>и</w:t>
      </w:r>
      <w:r>
        <w:rPr>
          <w:spacing w:val="-8"/>
        </w:rPr>
        <w:t xml:space="preserve"> </w:t>
      </w:r>
      <w:r>
        <w:rPr>
          <w:spacing w:val="-2"/>
        </w:rPr>
        <w:t>графика.</w:t>
      </w:r>
    </w:p>
    <w:p w:rsidR="00231A0E" w:rsidRDefault="00D53A86">
      <w:pPr>
        <w:pStyle w:val="a3"/>
        <w:spacing w:line="242" w:lineRule="auto"/>
        <w:ind w:right="676"/>
      </w:pPr>
      <w:r>
        <w:t>Характеристика, сравнение,</w:t>
      </w:r>
      <w:r>
        <w:rPr>
          <w:spacing w:val="-2"/>
        </w:rPr>
        <w:t xml:space="preserve"> </w:t>
      </w:r>
      <w:r>
        <w:t>классификация</w:t>
      </w:r>
      <w:r>
        <w:rPr>
          <w:spacing w:val="-4"/>
        </w:rPr>
        <w:t xml:space="preserve"> </w:t>
      </w:r>
      <w:r>
        <w:t>звуков</w:t>
      </w:r>
      <w:r>
        <w:rPr>
          <w:spacing w:val="-2"/>
        </w:rPr>
        <w:t xml:space="preserve"> </w:t>
      </w:r>
      <w:r>
        <w:t>вне слова</w:t>
      </w:r>
      <w:r>
        <w:rPr>
          <w:spacing w:val="-5"/>
        </w:rPr>
        <w:t xml:space="preserve"> </w:t>
      </w:r>
      <w:r>
        <w:t>и</w:t>
      </w:r>
      <w:r>
        <w:rPr>
          <w:spacing w:val="-3"/>
        </w:rPr>
        <w:t xml:space="preserve"> </w:t>
      </w:r>
      <w:r>
        <w:t>в</w:t>
      </w:r>
      <w:r>
        <w:rPr>
          <w:spacing w:val="-2"/>
        </w:rPr>
        <w:t xml:space="preserve"> </w:t>
      </w:r>
      <w:r>
        <w:t>слове</w:t>
      </w:r>
      <w:r>
        <w:rPr>
          <w:spacing w:val="-5"/>
        </w:rPr>
        <w:t xml:space="preserve"> </w:t>
      </w:r>
      <w:r>
        <w:t>по заданным параметрам. Звуко­буквенный разбор слова (по отработанному алгоритму).</w:t>
      </w:r>
    </w:p>
    <w:p w:rsidR="00231A0E" w:rsidRDefault="00D53A86">
      <w:pPr>
        <w:pStyle w:val="a3"/>
        <w:spacing w:line="271" w:lineRule="exact"/>
        <w:ind w:left="1510" w:firstLine="0"/>
        <w:jc w:val="left"/>
      </w:pPr>
      <w:r>
        <w:rPr>
          <w:spacing w:val="-2"/>
        </w:rPr>
        <w:t>Орфоэпия.</w:t>
      </w:r>
    </w:p>
    <w:p w:rsidR="00231A0E" w:rsidRDefault="00D53A86">
      <w:pPr>
        <w:pStyle w:val="a3"/>
        <w:spacing w:before="2"/>
        <w:ind w:right="668"/>
      </w:pPr>
      <w:r>
        <w:t>Правильная</w:t>
      </w:r>
      <w:r>
        <w:rPr>
          <w:spacing w:val="-11"/>
        </w:rPr>
        <w:t xml:space="preserve"> </w:t>
      </w:r>
      <w:r>
        <w:t>интонация</w:t>
      </w:r>
      <w:r>
        <w:rPr>
          <w:spacing w:val="-11"/>
        </w:rPr>
        <w:t xml:space="preserve"> </w:t>
      </w:r>
      <w:r>
        <w:t>в</w:t>
      </w:r>
      <w:r>
        <w:rPr>
          <w:spacing w:val="-14"/>
        </w:rPr>
        <w:t xml:space="preserve"> </w:t>
      </w:r>
      <w:r>
        <w:t>процессе</w:t>
      </w:r>
      <w:r>
        <w:rPr>
          <w:spacing w:val="-12"/>
        </w:rPr>
        <w:t xml:space="preserve"> </w:t>
      </w:r>
      <w:r>
        <w:t>говорения</w:t>
      </w:r>
      <w:r>
        <w:rPr>
          <w:spacing w:val="-15"/>
        </w:rPr>
        <w:t xml:space="preserve"> </w:t>
      </w:r>
      <w:r>
        <w:t>и</w:t>
      </w:r>
      <w:r>
        <w:rPr>
          <w:spacing w:val="-9"/>
        </w:rPr>
        <w:t xml:space="preserve"> </w:t>
      </w:r>
      <w:r>
        <w:t>чтения.</w:t>
      </w:r>
      <w:r>
        <w:rPr>
          <w:spacing w:val="-9"/>
        </w:rPr>
        <w:t xml:space="preserve"> </w:t>
      </w:r>
      <w:r>
        <w:t>Нормы</w:t>
      </w:r>
      <w:r>
        <w:rPr>
          <w:spacing w:val="-9"/>
        </w:rPr>
        <w:t xml:space="preserve"> </w:t>
      </w:r>
      <w:r>
        <w:t>произношения</w:t>
      </w:r>
      <w:r>
        <w:rPr>
          <w:spacing w:val="-15"/>
        </w:rPr>
        <w:t xml:space="preserve"> </w:t>
      </w:r>
      <w:r>
        <w:t>звуков и сочетаний звуков; ударение в словах в соответствии с нормами современного русского литературного языка</w:t>
      </w:r>
      <w:r>
        <w:rPr>
          <w:spacing w:val="-6"/>
        </w:rPr>
        <w:t xml:space="preserve"> </w:t>
      </w:r>
      <w:r>
        <w:t>(на</w:t>
      </w:r>
      <w:r>
        <w:rPr>
          <w:spacing w:val="-11"/>
        </w:rPr>
        <w:t xml:space="preserve"> </w:t>
      </w:r>
      <w:r>
        <w:t>ограниченном</w:t>
      </w:r>
      <w:r>
        <w:rPr>
          <w:spacing w:val="-7"/>
        </w:rPr>
        <w:t xml:space="preserve"> </w:t>
      </w:r>
      <w:r>
        <w:t>перечне слов, отрабатываемом в учебнике).</w:t>
      </w:r>
    </w:p>
    <w:p w:rsidR="00231A0E" w:rsidRDefault="00D53A86">
      <w:pPr>
        <w:pStyle w:val="a3"/>
        <w:spacing w:line="242" w:lineRule="auto"/>
        <w:ind w:right="665"/>
      </w:pPr>
      <w:r>
        <w:t>Использование орфоэпических словарей русского языка при определении правильного произношения слов.</w:t>
      </w:r>
    </w:p>
    <w:p w:rsidR="00231A0E" w:rsidRDefault="00D53A86">
      <w:pPr>
        <w:pStyle w:val="a3"/>
        <w:spacing w:line="271" w:lineRule="exact"/>
        <w:ind w:left="1510" w:firstLine="0"/>
        <w:jc w:val="left"/>
      </w:pPr>
      <w:r>
        <w:rPr>
          <w:spacing w:val="-2"/>
        </w:rPr>
        <w:t>Лексика.</w:t>
      </w:r>
    </w:p>
    <w:p w:rsidR="00231A0E" w:rsidRDefault="00D53A86">
      <w:pPr>
        <w:pStyle w:val="a3"/>
        <w:spacing w:before="2" w:line="237" w:lineRule="auto"/>
        <w:jc w:val="left"/>
      </w:pPr>
      <w:r>
        <w:t>Повторение</w:t>
      </w:r>
      <w:r>
        <w:rPr>
          <w:spacing w:val="80"/>
        </w:rPr>
        <w:t xml:space="preserve"> </w:t>
      </w:r>
      <w:r>
        <w:t>и</w:t>
      </w:r>
      <w:r>
        <w:rPr>
          <w:spacing w:val="80"/>
        </w:rPr>
        <w:t xml:space="preserve"> </w:t>
      </w:r>
      <w:r>
        <w:t>продолжение</w:t>
      </w:r>
      <w:r>
        <w:rPr>
          <w:spacing w:val="80"/>
        </w:rPr>
        <w:t xml:space="preserve"> </w:t>
      </w:r>
      <w:r>
        <w:t>работы:</w:t>
      </w:r>
      <w:r>
        <w:rPr>
          <w:spacing w:val="80"/>
        </w:rPr>
        <w:t xml:space="preserve"> </w:t>
      </w:r>
      <w:r>
        <w:t>наблюдение</w:t>
      </w:r>
      <w:r>
        <w:rPr>
          <w:spacing w:val="80"/>
        </w:rPr>
        <w:t xml:space="preserve"> </w:t>
      </w:r>
      <w:r>
        <w:t>за</w:t>
      </w:r>
      <w:r>
        <w:rPr>
          <w:spacing w:val="80"/>
          <w:w w:val="150"/>
        </w:rPr>
        <w:t xml:space="preserve"> </w:t>
      </w:r>
      <w:r>
        <w:t>использованием</w:t>
      </w:r>
      <w:r>
        <w:rPr>
          <w:spacing w:val="80"/>
        </w:rPr>
        <w:t xml:space="preserve"> </w:t>
      </w:r>
      <w:r>
        <w:t>в</w:t>
      </w:r>
      <w:r>
        <w:rPr>
          <w:spacing w:val="80"/>
        </w:rPr>
        <w:t xml:space="preserve"> </w:t>
      </w:r>
      <w:r>
        <w:t>речи</w:t>
      </w:r>
      <w:r>
        <w:rPr>
          <w:spacing w:val="40"/>
        </w:rPr>
        <w:t xml:space="preserve"> </w:t>
      </w:r>
      <w:r>
        <w:t>синонимов, антонимов, устаревших слов (простые случаи).</w:t>
      </w:r>
    </w:p>
    <w:p w:rsidR="00231A0E" w:rsidRDefault="00D53A86">
      <w:pPr>
        <w:pStyle w:val="a3"/>
        <w:spacing w:before="3"/>
        <w:ind w:left="1510" w:firstLine="0"/>
        <w:jc w:val="left"/>
      </w:pPr>
      <w:r>
        <w:t>Наблюдение</w:t>
      </w:r>
      <w:r>
        <w:rPr>
          <w:spacing w:val="-10"/>
        </w:rPr>
        <w:t xml:space="preserve"> </w:t>
      </w:r>
      <w:r>
        <w:t>за</w:t>
      </w:r>
      <w:r>
        <w:rPr>
          <w:spacing w:val="-14"/>
        </w:rPr>
        <w:t xml:space="preserve"> </w:t>
      </w:r>
      <w:r>
        <w:t>использованием</w:t>
      </w:r>
      <w:r>
        <w:rPr>
          <w:spacing w:val="-9"/>
        </w:rPr>
        <w:t xml:space="preserve"> </w:t>
      </w:r>
      <w:r>
        <w:t>в</w:t>
      </w:r>
      <w:r>
        <w:rPr>
          <w:spacing w:val="-10"/>
        </w:rPr>
        <w:t xml:space="preserve"> </w:t>
      </w:r>
      <w:r>
        <w:t>речи</w:t>
      </w:r>
      <w:r>
        <w:rPr>
          <w:spacing w:val="-12"/>
        </w:rPr>
        <w:t xml:space="preserve"> </w:t>
      </w:r>
      <w:r>
        <w:t>фразеологизмов</w:t>
      </w:r>
      <w:r>
        <w:rPr>
          <w:spacing w:val="-9"/>
        </w:rPr>
        <w:t xml:space="preserve"> </w:t>
      </w:r>
      <w:r>
        <w:t>(простые</w:t>
      </w:r>
      <w:r>
        <w:rPr>
          <w:spacing w:val="-6"/>
        </w:rPr>
        <w:t xml:space="preserve"> </w:t>
      </w:r>
      <w:r>
        <w:rPr>
          <w:spacing w:val="-2"/>
        </w:rPr>
        <w:t>случаи).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Состав</w:t>
      </w:r>
      <w:r>
        <w:rPr>
          <w:spacing w:val="-7"/>
        </w:rPr>
        <w:t xml:space="preserve"> </w:t>
      </w:r>
      <w:r>
        <w:t>слова</w:t>
      </w:r>
      <w:r>
        <w:rPr>
          <w:spacing w:val="-13"/>
        </w:rPr>
        <w:t xml:space="preserve"> </w:t>
      </w:r>
      <w:r>
        <w:rPr>
          <w:spacing w:val="-2"/>
        </w:rPr>
        <w:t>(морфемика).</w:t>
      </w:r>
    </w:p>
    <w:p w:rsidR="00231A0E" w:rsidRDefault="00D53A86">
      <w:pPr>
        <w:pStyle w:val="a3"/>
        <w:spacing w:before="5" w:line="237" w:lineRule="auto"/>
        <w:jc w:val="left"/>
      </w:pPr>
      <w:r>
        <w:t>Состав</w:t>
      </w:r>
      <w:r>
        <w:rPr>
          <w:spacing w:val="80"/>
          <w:w w:val="150"/>
        </w:rPr>
        <w:t xml:space="preserve"> </w:t>
      </w:r>
      <w:r>
        <w:t>изменяемых</w:t>
      </w:r>
      <w:r>
        <w:rPr>
          <w:spacing w:val="80"/>
          <w:w w:val="150"/>
        </w:rPr>
        <w:t xml:space="preserve"> </w:t>
      </w:r>
      <w:r>
        <w:t>слов,</w:t>
      </w:r>
      <w:r>
        <w:rPr>
          <w:spacing w:val="80"/>
          <w:w w:val="150"/>
        </w:rPr>
        <w:t xml:space="preserve"> </w:t>
      </w:r>
      <w:r>
        <w:t>выделение</w:t>
      </w:r>
      <w:r>
        <w:rPr>
          <w:spacing w:val="80"/>
          <w:w w:val="150"/>
        </w:rPr>
        <w:t xml:space="preserve"> </w:t>
      </w:r>
      <w:r>
        <w:t>в</w:t>
      </w:r>
      <w:r>
        <w:rPr>
          <w:spacing w:val="80"/>
          <w:w w:val="150"/>
        </w:rPr>
        <w:t xml:space="preserve"> </w:t>
      </w:r>
      <w:r>
        <w:t>словах</w:t>
      </w:r>
      <w:r>
        <w:rPr>
          <w:spacing w:val="80"/>
          <w:w w:val="150"/>
        </w:rPr>
        <w:t xml:space="preserve"> </w:t>
      </w:r>
      <w:r>
        <w:t>с</w:t>
      </w:r>
      <w:r>
        <w:rPr>
          <w:spacing w:val="80"/>
          <w:w w:val="150"/>
        </w:rPr>
        <w:t xml:space="preserve"> </w:t>
      </w:r>
      <w:r>
        <w:t>однозначно</w:t>
      </w:r>
      <w:r>
        <w:rPr>
          <w:spacing w:val="80"/>
          <w:w w:val="150"/>
        </w:rPr>
        <w:t xml:space="preserve"> </w:t>
      </w:r>
      <w:r>
        <w:t>выделяемыми морфемами окончания, корня, приставки, суффикса (повторение изученного).</w:t>
      </w:r>
    </w:p>
    <w:p w:rsidR="00231A0E" w:rsidRDefault="00D53A86">
      <w:pPr>
        <w:pStyle w:val="a3"/>
        <w:spacing w:before="3" w:line="275" w:lineRule="exact"/>
        <w:ind w:left="1510" w:firstLine="0"/>
        <w:jc w:val="left"/>
      </w:pPr>
      <w:r>
        <w:t>Основа</w:t>
      </w:r>
      <w:r>
        <w:rPr>
          <w:spacing w:val="-5"/>
        </w:rPr>
        <w:t xml:space="preserve"> </w:t>
      </w:r>
      <w:r>
        <w:rPr>
          <w:spacing w:val="-2"/>
        </w:rPr>
        <w:t>слова.</w:t>
      </w:r>
    </w:p>
    <w:p w:rsidR="00231A0E" w:rsidRDefault="00D53A86">
      <w:pPr>
        <w:pStyle w:val="a3"/>
        <w:spacing w:line="275" w:lineRule="exact"/>
        <w:ind w:left="1510" w:firstLine="0"/>
        <w:jc w:val="left"/>
      </w:pPr>
      <w:r>
        <w:t>Состав</w:t>
      </w:r>
      <w:r>
        <w:rPr>
          <w:spacing w:val="-13"/>
        </w:rPr>
        <w:t xml:space="preserve"> </w:t>
      </w:r>
      <w:r>
        <w:t>неизменяемых</w:t>
      </w:r>
      <w:r>
        <w:rPr>
          <w:spacing w:val="-8"/>
        </w:rPr>
        <w:t xml:space="preserve"> </w:t>
      </w:r>
      <w:r>
        <w:t>слов</w:t>
      </w:r>
      <w:r>
        <w:rPr>
          <w:spacing w:val="-8"/>
        </w:rPr>
        <w:t xml:space="preserve"> </w:t>
      </w:r>
      <w:r>
        <w:rPr>
          <w:spacing w:val="-2"/>
        </w:rPr>
        <w:t>(ознакомление).</w:t>
      </w:r>
    </w:p>
    <w:p w:rsidR="00231A0E" w:rsidRDefault="00D53A86">
      <w:pPr>
        <w:pStyle w:val="a3"/>
        <w:tabs>
          <w:tab w:val="left" w:pos="2754"/>
          <w:tab w:val="left" w:pos="3997"/>
          <w:tab w:val="left" w:pos="5880"/>
          <w:tab w:val="left" w:pos="7311"/>
          <w:tab w:val="left" w:pos="8708"/>
          <w:tab w:val="left" w:pos="9683"/>
        </w:tabs>
        <w:spacing w:before="6" w:line="237" w:lineRule="auto"/>
        <w:ind w:right="669"/>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rsidR="00231A0E" w:rsidRDefault="00D53A86">
      <w:pPr>
        <w:pStyle w:val="a3"/>
        <w:spacing w:before="3" w:line="275" w:lineRule="exact"/>
        <w:ind w:left="1510" w:firstLine="0"/>
        <w:jc w:val="left"/>
      </w:pPr>
      <w:r>
        <w:rPr>
          <w:spacing w:val="-2"/>
        </w:rPr>
        <w:t>Морфология.</w:t>
      </w:r>
    </w:p>
    <w:p w:rsidR="00231A0E" w:rsidRDefault="00D53A86">
      <w:pPr>
        <w:pStyle w:val="a3"/>
        <w:spacing w:line="275" w:lineRule="exact"/>
        <w:ind w:left="1510" w:firstLine="0"/>
        <w:jc w:val="left"/>
      </w:pPr>
      <w:r>
        <w:t>Части</w:t>
      </w:r>
      <w:r>
        <w:rPr>
          <w:spacing w:val="-8"/>
        </w:rPr>
        <w:t xml:space="preserve"> </w:t>
      </w:r>
      <w:r>
        <w:t>речи</w:t>
      </w:r>
      <w:r>
        <w:rPr>
          <w:spacing w:val="-5"/>
        </w:rPr>
        <w:t xml:space="preserve"> </w:t>
      </w:r>
      <w:r>
        <w:t>самостоятельные</w:t>
      </w:r>
      <w:r>
        <w:rPr>
          <w:spacing w:val="-9"/>
        </w:rPr>
        <w:t xml:space="preserve"> </w:t>
      </w:r>
      <w:r>
        <w:t>и</w:t>
      </w:r>
      <w:r>
        <w:rPr>
          <w:spacing w:val="-9"/>
        </w:rPr>
        <w:t xml:space="preserve"> </w:t>
      </w:r>
      <w:r>
        <w:rPr>
          <w:spacing w:val="-2"/>
        </w:rPr>
        <w:t>служебные.</w:t>
      </w:r>
    </w:p>
    <w:p w:rsidR="00231A0E" w:rsidRDefault="00D53A86">
      <w:pPr>
        <w:pStyle w:val="a3"/>
        <w:spacing w:before="2"/>
        <w:ind w:right="662"/>
      </w:pPr>
      <w:r>
        <w:t>Имя существительное. Склонение имён существительных (кроме существительных на</w:t>
      </w:r>
      <w:r>
        <w:rPr>
          <w:spacing w:val="-8"/>
        </w:rPr>
        <w:t xml:space="preserve"> </w:t>
      </w:r>
      <w:r>
        <w:t>«-мя», «-ий»,</w:t>
      </w:r>
      <w:r>
        <w:rPr>
          <w:spacing w:val="-5"/>
        </w:rPr>
        <w:t xml:space="preserve"> </w:t>
      </w:r>
      <w:r>
        <w:t>«-ие»,</w:t>
      </w:r>
      <w:r>
        <w:rPr>
          <w:spacing w:val="-5"/>
        </w:rPr>
        <w:t xml:space="preserve"> </w:t>
      </w:r>
      <w:r>
        <w:t>«-ия»;</w:t>
      </w:r>
      <w:r>
        <w:rPr>
          <w:spacing w:val="-11"/>
        </w:rPr>
        <w:t xml:space="preserve"> </w:t>
      </w:r>
      <w:r>
        <w:t>на</w:t>
      </w:r>
      <w:r>
        <w:rPr>
          <w:spacing w:val="-9"/>
        </w:rPr>
        <w:t xml:space="preserve"> </w:t>
      </w:r>
      <w:r>
        <w:t>«-ья»,</w:t>
      </w:r>
      <w:r>
        <w:rPr>
          <w:spacing w:val="-5"/>
        </w:rPr>
        <w:t xml:space="preserve"> </w:t>
      </w:r>
      <w:r>
        <w:t>например, «гостья»;</w:t>
      </w:r>
      <w:r>
        <w:rPr>
          <w:spacing w:val="-10"/>
        </w:rPr>
        <w:t xml:space="preserve"> </w:t>
      </w:r>
      <w:r>
        <w:t>на</w:t>
      </w:r>
      <w:r>
        <w:rPr>
          <w:spacing w:val="-9"/>
        </w:rPr>
        <w:t xml:space="preserve"> </w:t>
      </w:r>
      <w:r>
        <w:t>«­ье»,</w:t>
      </w:r>
      <w:r>
        <w:rPr>
          <w:spacing w:val="-1"/>
        </w:rPr>
        <w:t xml:space="preserve"> </w:t>
      </w:r>
      <w:r>
        <w:t>например,</w:t>
      </w:r>
      <w:r>
        <w:rPr>
          <w:spacing w:val="-6"/>
        </w:rPr>
        <w:t xml:space="preserve"> </w:t>
      </w:r>
      <w:r>
        <w:t>«ожерелье» во</w:t>
      </w:r>
      <w:r>
        <w:rPr>
          <w:spacing w:val="38"/>
        </w:rPr>
        <w:t xml:space="preserve"> </w:t>
      </w:r>
      <w:r>
        <w:t>множественном</w:t>
      </w:r>
      <w:r>
        <w:rPr>
          <w:spacing w:val="40"/>
        </w:rPr>
        <w:t xml:space="preserve"> </w:t>
      </w:r>
      <w:r>
        <w:t>числе;</w:t>
      </w:r>
      <w:r>
        <w:rPr>
          <w:spacing w:val="39"/>
        </w:rPr>
        <w:t xml:space="preserve"> </w:t>
      </w:r>
      <w:r>
        <w:t>а</w:t>
      </w:r>
      <w:r>
        <w:rPr>
          <w:spacing w:val="42"/>
        </w:rPr>
        <w:t xml:space="preserve"> </w:t>
      </w:r>
      <w:r>
        <w:t>также</w:t>
      </w:r>
      <w:r>
        <w:rPr>
          <w:spacing w:val="37"/>
        </w:rPr>
        <w:t xml:space="preserve"> </w:t>
      </w:r>
      <w:r>
        <w:t>кроме</w:t>
      </w:r>
      <w:r>
        <w:rPr>
          <w:spacing w:val="37"/>
        </w:rPr>
        <w:t xml:space="preserve"> </w:t>
      </w:r>
      <w:r>
        <w:t>собственных</w:t>
      </w:r>
      <w:r>
        <w:rPr>
          <w:spacing w:val="38"/>
        </w:rPr>
        <w:t xml:space="preserve"> </w:t>
      </w:r>
      <w:r>
        <w:t>имён</w:t>
      </w:r>
      <w:r>
        <w:rPr>
          <w:spacing w:val="39"/>
        </w:rPr>
        <w:t xml:space="preserve"> </w:t>
      </w:r>
      <w:r>
        <w:t>существительных</w:t>
      </w:r>
      <w:r>
        <w:rPr>
          <w:spacing w:val="38"/>
        </w:rPr>
        <w:t xml:space="preserve"> </w:t>
      </w:r>
      <w:r>
        <w:t>на</w:t>
      </w:r>
      <w:r>
        <w:rPr>
          <w:spacing w:val="38"/>
        </w:rPr>
        <w:t xml:space="preserve"> </w:t>
      </w:r>
      <w:r>
        <w:t>«-</w:t>
      </w:r>
      <w:r>
        <w:rPr>
          <w:spacing w:val="-4"/>
        </w:rPr>
        <w:t>ов»,</w:t>
      </w:r>
    </w:p>
    <w:p w:rsidR="00231A0E" w:rsidRDefault="00D53A86">
      <w:pPr>
        <w:pStyle w:val="a3"/>
        <w:spacing w:line="242" w:lineRule="auto"/>
        <w:ind w:right="678" w:firstLine="0"/>
      </w:pPr>
      <w:r>
        <w:t>«-ин», «-ий»); имена существительные 1, 2, 3­го склонения (повторение изученного). Несклоняемые имена существительные (ознакомление).</w:t>
      </w:r>
    </w:p>
    <w:p w:rsidR="00231A0E" w:rsidRDefault="00D53A86">
      <w:pPr>
        <w:pStyle w:val="a3"/>
        <w:ind w:right="664"/>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w:t>
      </w:r>
      <w:r>
        <w:rPr>
          <w:spacing w:val="-2"/>
        </w:rPr>
        <w:t>числе.</w:t>
      </w:r>
    </w:p>
    <w:p w:rsidR="00231A0E" w:rsidRDefault="00D53A86">
      <w:pPr>
        <w:pStyle w:val="a3"/>
        <w:spacing w:line="237" w:lineRule="auto"/>
        <w:ind w:right="668"/>
        <w:jc w:val="left"/>
      </w:pPr>
      <w:r>
        <w:t>Местоимение. Личные</w:t>
      </w:r>
      <w:r>
        <w:rPr>
          <w:spacing w:val="-5"/>
        </w:rPr>
        <w:t xml:space="preserve"> </w:t>
      </w:r>
      <w:r>
        <w:t>местоимения</w:t>
      </w:r>
      <w:r>
        <w:rPr>
          <w:spacing w:val="-4"/>
        </w:rPr>
        <w:t xml:space="preserve"> </w:t>
      </w:r>
      <w:r>
        <w:t>(повторение). Личные</w:t>
      </w:r>
      <w:r>
        <w:rPr>
          <w:spacing w:val="-5"/>
        </w:rPr>
        <w:t xml:space="preserve"> </w:t>
      </w:r>
      <w:r>
        <w:t>местоимения 1­го и 3­го лица единственного и множественного числа; склонение личных местоимений.</w:t>
      </w:r>
    </w:p>
    <w:p w:rsidR="00231A0E" w:rsidRDefault="00D53A86">
      <w:pPr>
        <w:pStyle w:val="a3"/>
        <w:spacing w:before="4" w:line="237" w:lineRule="auto"/>
        <w:jc w:val="left"/>
      </w:pPr>
      <w:r>
        <w:t>Глагол. Изменение глаголов по лицам и числам в настоящем и будущем времени</w:t>
      </w:r>
      <w:r>
        <w:rPr>
          <w:spacing w:val="80"/>
        </w:rPr>
        <w:t xml:space="preserve"> </w:t>
      </w:r>
      <w:r>
        <w:t>(спряжение). І и ІІ спряжение глаголов. Способы определения I и II спряжения глаголов.</w:t>
      </w:r>
    </w:p>
    <w:p w:rsidR="00231A0E" w:rsidRDefault="00D53A86">
      <w:pPr>
        <w:pStyle w:val="a3"/>
        <w:spacing w:before="3" w:line="275" w:lineRule="exact"/>
        <w:ind w:left="1510" w:firstLine="0"/>
        <w:jc w:val="left"/>
      </w:pPr>
      <w:r>
        <w:t>Наречие</w:t>
      </w:r>
      <w:r>
        <w:rPr>
          <w:spacing w:val="-2"/>
        </w:rPr>
        <w:t xml:space="preserve"> </w:t>
      </w:r>
      <w:r>
        <w:t>(общее</w:t>
      </w:r>
      <w:r>
        <w:rPr>
          <w:spacing w:val="1"/>
        </w:rPr>
        <w:t xml:space="preserve"> </w:t>
      </w:r>
      <w:r>
        <w:t>представление). Значение, вопросы,</w:t>
      </w:r>
      <w:r>
        <w:rPr>
          <w:spacing w:val="-1"/>
        </w:rPr>
        <w:t xml:space="preserve"> </w:t>
      </w:r>
      <w:r>
        <w:t>употребление</w:t>
      </w:r>
      <w:r>
        <w:rPr>
          <w:spacing w:val="1"/>
        </w:rPr>
        <w:t xml:space="preserve"> </w:t>
      </w:r>
      <w:r>
        <w:t>в</w:t>
      </w:r>
      <w:r>
        <w:rPr>
          <w:spacing w:val="3"/>
        </w:rPr>
        <w:t xml:space="preserve"> </w:t>
      </w:r>
      <w:r>
        <w:t>речи.</w:t>
      </w:r>
      <w:r>
        <w:rPr>
          <w:spacing w:val="4"/>
        </w:rPr>
        <w:t xml:space="preserve"> </w:t>
      </w:r>
      <w:r>
        <w:rPr>
          <w:spacing w:val="-2"/>
        </w:rPr>
        <w:t>Предлог.</w:t>
      </w:r>
    </w:p>
    <w:p w:rsidR="00231A0E" w:rsidRDefault="00D53A86">
      <w:pPr>
        <w:pStyle w:val="a3"/>
        <w:spacing w:line="275" w:lineRule="exact"/>
        <w:ind w:firstLine="0"/>
        <w:jc w:val="left"/>
      </w:pPr>
      <w:r>
        <w:t>Отличие</w:t>
      </w:r>
      <w:r>
        <w:rPr>
          <w:spacing w:val="-2"/>
        </w:rPr>
        <w:t xml:space="preserve"> </w:t>
      </w:r>
      <w:r>
        <w:t>предлогов</w:t>
      </w:r>
      <w:r>
        <w:rPr>
          <w:spacing w:val="-8"/>
        </w:rPr>
        <w:t xml:space="preserve"> </w:t>
      </w:r>
      <w:r>
        <w:t>от</w:t>
      </w:r>
      <w:r>
        <w:rPr>
          <w:spacing w:val="-4"/>
        </w:rPr>
        <w:t xml:space="preserve"> </w:t>
      </w:r>
      <w:r>
        <w:t>приставок</w:t>
      </w:r>
      <w:r>
        <w:rPr>
          <w:spacing w:val="-5"/>
        </w:rPr>
        <w:t xml:space="preserve"> </w:t>
      </w:r>
      <w:r>
        <w:rPr>
          <w:spacing w:val="-2"/>
        </w:rPr>
        <w:t>(повторение).</w:t>
      </w:r>
    </w:p>
    <w:p w:rsidR="00231A0E" w:rsidRDefault="00D53A86">
      <w:pPr>
        <w:pStyle w:val="a3"/>
        <w:spacing w:before="5" w:line="237" w:lineRule="auto"/>
        <w:jc w:val="left"/>
      </w:pPr>
      <w:r>
        <w:t>Союз;</w:t>
      </w:r>
      <w:r>
        <w:rPr>
          <w:spacing w:val="-14"/>
        </w:rPr>
        <w:t xml:space="preserve"> </w:t>
      </w:r>
      <w:r>
        <w:t>союзы</w:t>
      </w:r>
      <w:r>
        <w:rPr>
          <w:spacing w:val="-9"/>
        </w:rPr>
        <w:t xml:space="preserve"> </w:t>
      </w:r>
      <w:r>
        <w:t>«и»,</w:t>
      </w:r>
      <w:r>
        <w:rPr>
          <w:spacing w:val="-4"/>
        </w:rPr>
        <w:t xml:space="preserve"> </w:t>
      </w:r>
      <w:r>
        <w:t>«а»,</w:t>
      </w:r>
      <w:r>
        <w:rPr>
          <w:spacing w:val="-4"/>
        </w:rPr>
        <w:t xml:space="preserve"> </w:t>
      </w:r>
      <w:r>
        <w:t>«но»</w:t>
      </w:r>
      <w:r>
        <w:rPr>
          <w:spacing w:val="-11"/>
        </w:rPr>
        <w:t xml:space="preserve"> </w:t>
      </w:r>
      <w:r>
        <w:t>в</w:t>
      </w:r>
      <w:r>
        <w:rPr>
          <w:spacing w:val="-9"/>
        </w:rPr>
        <w:t xml:space="preserve"> </w:t>
      </w:r>
      <w:r>
        <w:t>простых</w:t>
      </w:r>
      <w:r>
        <w:rPr>
          <w:spacing w:val="-11"/>
        </w:rPr>
        <w:t xml:space="preserve"> </w:t>
      </w:r>
      <w:r>
        <w:t>и</w:t>
      </w:r>
      <w:r>
        <w:rPr>
          <w:spacing w:val="-10"/>
        </w:rPr>
        <w:t xml:space="preserve"> </w:t>
      </w:r>
      <w:r>
        <w:t>сложных</w:t>
      </w:r>
      <w:r>
        <w:rPr>
          <w:spacing w:val="-11"/>
        </w:rPr>
        <w:t xml:space="preserve"> </w:t>
      </w:r>
      <w:r>
        <w:t>предложениях.</w:t>
      </w:r>
      <w:r>
        <w:rPr>
          <w:spacing w:val="-5"/>
        </w:rPr>
        <w:t xml:space="preserve"> </w:t>
      </w:r>
      <w:r>
        <w:t>Частица</w:t>
      </w:r>
      <w:r>
        <w:rPr>
          <w:spacing w:val="-13"/>
        </w:rPr>
        <w:t xml:space="preserve"> </w:t>
      </w:r>
      <w:r>
        <w:t>«не»,</w:t>
      </w:r>
      <w:r>
        <w:rPr>
          <w:spacing w:val="-5"/>
        </w:rPr>
        <w:t xml:space="preserve"> </w:t>
      </w:r>
      <w:r>
        <w:t>«её» значение (повторение).</w:t>
      </w:r>
    </w:p>
    <w:p w:rsidR="00231A0E" w:rsidRDefault="00D53A86">
      <w:pPr>
        <w:pStyle w:val="a3"/>
        <w:spacing w:before="4" w:line="275" w:lineRule="exact"/>
        <w:ind w:left="1510" w:firstLine="0"/>
        <w:jc w:val="left"/>
      </w:pPr>
      <w:r>
        <w:rPr>
          <w:spacing w:val="-2"/>
        </w:rPr>
        <w:t>Синтаксис.</w:t>
      </w:r>
    </w:p>
    <w:p w:rsidR="00231A0E" w:rsidRDefault="00D53A86">
      <w:pPr>
        <w:pStyle w:val="a3"/>
        <w:ind w:right="668"/>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w:t>
      </w:r>
      <w:r>
        <w:rPr>
          <w:spacing w:val="-2"/>
        </w:rPr>
        <w:t>изученного).</w:t>
      </w:r>
    </w:p>
    <w:p w:rsidR="00231A0E" w:rsidRDefault="00D53A86">
      <w:pPr>
        <w:pStyle w:val="a3"/>
        <w:ind w:left="1510" w:firstLine="0"/>
      </w:pPr>
      <w:r>
        <w:t>Связь</w:t>
      </w:r>
      <w:r>
        <w:rPr>
          <w:spacing w:val="-1"/>
        </w:rPr>
        <w:t xml:space="preserve"> </w:t>
      </w:r>
      <w:r>
        <w:t>между</w:t>
      </w:r>
      <w:r>
        <w:rPr>
          <w:spacing w:val="-12"/>
        </w:rPr>
        <w:t xml:space="preserve"> </w:t>
      </w:r>
      <w:r>
        <w:t>словами</w:t>
      </w:r>
      <w:r>
        <w:rPr>
          <w:spacing w:val="-5"/>
        </w:rPr>
        <w:t xml:space="preserve"> </w:t>
      </w:r>
      <w:r>
        <w:t xml:space="preserve">в </w:t>
      </w:r>
      <w:r>
        <w:rPr>
          <w:spacing w:val="-2"/>
        </w:rPr>
        <w:t>словосочетании.</w:t>
      </w:r>
    </w:p>
    <w:p w:rsidR="00231A0E" w:rsidRDefault="00D53A86">
      <w:pPr>
        <w:pStyle w:val="a3"/>
        <w:spacing w:before="1"/>
        <w:ind w:right="662"/>
      </w:pPr>
      <w:r>
        <w:t xml:space="preserve">Предложения с однородными членами: без союзов, с союзами «а», «но», с одиночным союзом «и». Интонация перечисления в предложениях с однородными </w:t>
      </w:r>
      <w:r>
        <w:rPr>
          <w:spacing w:val="-2"/>
        </w:rPr>
        <w:t>членами.</w:t>
      </w:r>
    </w:p>
    <w:p w:rsidR="00231A0E" w:rsidRDefault="00D53A86">
      <w:pPr>
        <w:pStyle w:val="a3"/>
        <w:ind w:right="665"/>
      </w:pPr>
      <w:r>
        <w:t>Простое и сложное предложения (ознакомление). Сложны</w:t>
      </w:r>
      <w:r>
        <w:rPr>
          <w:b/>
        </w:rPr>
        <w:t xml:space="preserve">е </w:t>
      </w:r>
      <w:r>
        <w:t>предложения: сложносочинённые с союзами «и», «а», «но»; бессоюзные сложные предложения (без называния терминов).</w:t>
      </w:r>
    </w:p>
    <w:p w:rsidR="00231A0E" w:rsidRDefault="00D53A86">
      <w:pPr>
        <w:pStyle w:val="a3"/>
        <w:spacing w:before="1" w:line="275" w:lineRule="exact"/>
        <w:ind w:left="1510" w:firstLine="0"/>
      </w:pPr>
      <w:r>
        <w:t>Орфография</w:t>
      </w:r>
      <w:r>
        <w:rPr>
          <w:spacing w:val="-7"/>
        </w:rPr>
        <w:t xml:space="preserve"> </w:t>
      </w:r>
      <w:r>
        <w:t>и</w:t>
      </w:r>
      <w:r>
        <w:rPr>
          <w:spacing w:val="-7"/>
        </w:rPr>
        <w:t xml:space="preserve"> </w:t>
      </w:r>
      <w:r>
        <w:rPr>
          <w:spacing w:val="-2"/>
        </w:rPr>
        <w:t>пунктуация.</w:t>
      </w:r>
    </w:p>
    <w:p w:rsidR="00231A0E" w:rsidRDefault="00D53A86">
      <w:pPr>
        <w:pStyle w:val="a3"/>
        <w:ind w:right="671"/>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w:t>
      </w:r>
      <w:r>
        <w:rPr>
          <w:spacing w:val="-7"/>
        </w:rPr>
        <w:t xml:space="preserve"> </w:t>
      </w:r>
      <w:r>
        <w:t>способы</w:t>
      </w:r>
      <w:r>
        <w:rPr>
          <w:spacing w:val="-4"/>
        </w:rPr>
        <w:t xml:space="preserve"> </w:t>
      </w:r>
      <w:r>
        <w:t>решения</w:t>
      </w:r>
      <w:r>
        <w:rPr>
          <w:spacing w:val="-11"/>
        </w:rPr>
        <w:t xml:space="preserve"> </w:t>
      </w:r>
      <w:r>
        <w:t>орфографической</w:t>
      </w:r>
      <w:r>
        <w:rPr>
          <w:spacing w:val="-10"/>
        </w:rPr>
        <w:t xml:space="preserve"> </w:t>
      </w:r>
      <w:r>
        <w:t>задачи</w:t>
      </w:r>
      <w:r>
        <w:rPr>
          <w:spacing w:val="-5"/>
        </w:rPr>
        <w:t xml:space="preserve"> </w:t>
      </w:r>
      <w:r>
        <w:t>в</w:t>
      </w:r>
      <w:r>
        <w:rPr>
          <w:spacing w:val="-4"/>
        </w:rPr>
        <w:t xml:space="preserve"> </w:t>
      </w:r>
      <w:r>
        <w:t>зависимости</w:t>
      </w:r>
      <w:r>
        <w:rPr>
          <w:spacing w:val="-9"/>
        </w:rPr>
        <w:t xml:space="preserve"> </w:t>
      </w:r>
      <w:r>
        <w:t>от</w:t>
      </w:r>
      <w:r>
        <w:rPr>
          <w:spacing w:val="-10"/>
        </w:rPr>
        <w:t xml:space="preserve"> </w:t>
      </w:r>
      <w:r>
        <w:t>места</w:t>
      </w:r>
      <w:r>
        <w:rPr>
          <w:spacing w:val="-11"/>
        </w:rPr>
        <w:t xml:space="preserve"> </w:t>
      </w:r>
      <w:r>
        <w:t>орфограммы в слове; контроль при проверке собственных и предложенных текстов (повторение и применение на новом орфографическом материале).</w:t>
      </w:r>
    </w:p>
    <w:p w:rsidR="00231A0E" w:rsidRDefault="00D53A86">
      <w:pPr>
        <w:pStyle w:val="a3"/>
        <w:spacing w:before="2"/>
        <w:ind w:left="1510" w:firstLine="0"/>
      </w:pPr>
      <w:r>
        <w:t>Использование</w:t>
      </w:r>
      <w:r>
        <w:rPr>
          <w:spacing w:val="2"/>
        </w:rPr>
        <w:t xml:space="preserve"> </w:t>
      </w:r>
      <w:r>
        <w:t>орфографического</w:t>
      </w:r>
      <w:r>
        <w:rPr>
          <w:spacing w:val="14"/>
        </w:rPr>
        <w:t xml:space="preserve"> </w:t>
      </w:r>
      <w:r>
        <w:t>словаря</w:t>
      </w:r>
      <w:r>
        <w:rPr>
          <w:spacing w:val="14"/>
        </w:rPr>
        <w:t xml:space="preserve"> </w:t>
      </w:r>
      <w:r>
        <w:t>для</w:t>
      </w:r>
      <w:r>
        <w:rPr>
          <w:spacing w:val="3"/>
        </w:rPr>
        <w:t xml:space="preserve"> </w:t>
      </w:r>
      <w:r>
        <w:t>определения</w:t>
      </w:r>
      <w:r>
        <w:rPr>
          <w:spacing w:val="10"/>
        </w:rPr>
        <w:t xml:space="preserve"> </w:t>
      </w:r>
      <w:r>
        <w:t xml:space="preserve">(уточнения) </w:t>
      </w:r>
      <w:r>
        <w:rPr>
          <w:spacing w:val="-2"/>
        </w:rPr>
        <w:t>написания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line="274" w:lineRule="exact"/>
        <w:ind w:firstLine="0"/>
        <w:jc w:val="left"/>
      </w:pPr>
      <w:r>
        <w:rPr>
          <w:spacing w:val="-2"/>
        </w:rPr>
        <w:t>слова.</w:t>
      </w:r>
    </w:p>
    <w:p w:rsidR="00231A0E" w:rsidRDefault="00D53A86">
      <w:pPr>
        <w:rPr>
          <w:sz w:val="24"/>
        </w:rPr>
      </w:pPr>
      <w:r>
        <w:br w:type="column"/>
      </w:r>
    </w:p>
    <w:p w:rsidR="00231A0E" w:rsidRDefault="00D53A86">
      <w:pPr>
        <w:pStyle w:val="a3"/>
        <w:spacing w:before="1" w:line="275" w:lineRule="exact"/>
        <w:ind w:left="44" w:firstLine="0"/>
        <w:jc w:val="left"/>
      </w:pPr>
      <w:r>
        <w:t>Правила</w:t>
      </w:r>
      <w:r>
        <w:rPr>
          <w:spacing w:val="-5"/>
        </w:rPr>
        <w:t xml:space="preserve"> </w:t>
      </w:r>
      <w:r>
        <w:t>правописания</w:t>
      </w:r>
      <w:r>
        <w:rPr>
          <w:spacing w:val="-8"/>
        </w:rPr>
        <w:t xml:space="preserve"> </w:t>
      </w:r>
      <w:r>
        <w:t>и</w:t>
      </w:r>
      <w:r>
        <w:rPr>
          <w:spacing w:val="-3"/>
        </w:rPr>
        <w:t xml:space="preserve"> </w:t>
      </w:r>
      <w:r>
        <w:t>их</w:t>
      </w:r>
      <w:r>
        <w:rPr>
          <w:spacing w:val="-9"/>
        </w:rPr>
        <w:t xml:space="preserve"> </w:t>
      </w:r>
      <w:r>
        <w:rPr>
          <w:spacing w:val="-2"/>
        </w:rPr>
        <w:t>применение:</w:t>
      </w:r>
    </w:p>
    <w:p w:rsidR="00231A0E" w:rsidRDefault="00D53A86">
      <w:pPr>
        <w:pStyle w:val="a3"/>
        <w:spacing w:line="275" w:lineRule="exact"/>
        <w:ind w:left="44" w:firstLine="0"/>
        <w:jc w:val="left"/>
      </w:pPr>
      <w:r>
        <w:rPr>
          <w:spacing w:val="-2"/>
        </w:rPr>
        <w:t>Безударные</w:t>
      </w:r>
      <w:r>
        <w:rPr>
          <w:spacing w:val="-6"/>
        </w:rPr>
        <w:t xml:space="preserve"> </w:t>
      </w:r>
      <w:r>
        <w:rPr>
          <w:spacing w:val="-2"/>
        </w:rPr>
        <w:t>падежные окончания</w:t>
      </w:r>
      <w:r>
        <w:rPr>
          <w:spacing w:val="-1"/>
        </w:rPr>
        <w:t xml:space="preserve"> </w:t>
      </w:r>
      <w:r>
        <w:rPr>
          <w:spacing w:val="-2"/>
        </w:rPr>
        <w:t>имён</w:t>
      </w:r>
      <w:r>
        <w:t xml:space="preserve"> </w:t>
      </w:r>
      <w:r>
        <w:rPr>
          <w:spacing w:val="-2"/>
        </w:rPr>
        <w:t>существительных(кроме существительных</w:t>
      </w:r>
      <w:r>
        <w:rPr>
          <w:spacing w:val="1"/>
        </w:rPr>
        <w:t xml:space="preserve"> </w:t>
      </w:r>
      <w:r>
        <w:rPr>
          <w:spacing w:val="-5"/>
        </w:rPr>
        <w:t>на</w:t>
      </w:r>
    </w:p>
    <w:p w:rsidR="00231A0E" w:rsidRDefault="00231A0E">
      <w:pPr>
        <w:spacing w:line="275" w:lineRule="exact"/>
        <w:sectPr w:rsidR="00231A0E">
          <w:type w:val="continuous"/>
          <w:pgSz w:w="11910" w:h="16840"/>
          <w:pgMar w:top="620" w:right="180" w:bottom="280" w:left="900" w:header="0" w:footer="772" w:gutter="0"/>
          <w:cols w:num="2" w:space="720" w:equalWidth="0">
            <w:col w:w="1426" w:space="40"/>
            <w:col w:w="9364"/>
          </w:cols>
        </w:sectPr>
      </w:pPr>
    </w:p>
    <w:p w:rsidR="00231A0E" w:rsidRDefault="00D53A86">
      <w:pPr>
        <w:pStyle w:val="a3"/>
        <w:spacing w:before="4" w:line="237" w:lineRule="auto"/>
        <w:ind w:firstLine="0"/>
        <w:jc w:val="left"/>
      </w:pPr>
      <w:r>
        <w:t>«-мя»,</w:t>
      </w:r>
      <w:r>
        <w:rPr>
          <w:spacing w:val="-3"/>
        </w:rPr>
        <w:t xml:space="preserve"> </w:t>
      </w:r>
      <w:r>
        <w:t>«-ий»,</w:t>
      </w:r>
      <w:r>
        <w:rPr>
          <w:spacing w:val="-2"/>
        </w:rPr>
        <w:t xml:space="preserve"> </w:t>
      </w:r>
      <w:r>
        <w:t>«-ие»,</w:t>
      </w:r>
      <w:r>
        <w:rPr>
          <w:spacing w:val="-2"/>
        </w:rPr>
        <w:t xml:space="preserve"> </w:t>
      </w:r>
      <w:r>
        <w:t>«-ия»,</w:t>
      </w:r>
      <w:r>
        <w:rPr>
          <w:spacing w:val="-2"/>
        </w:rPr>
        <w:t xml:space="preserve"> </w:t>
      </w:r>
      <w:r>
        <w:t>на</w:t>
      </w:r>
      <w:r>
        <w:rPr>
          <w:spacing w:val="-5"/>
        </w:rPr>
        <w:t xml:space="preserve"> </w:t>
      </w:r>
      <w:r>
        <w:t>«-ья»,</w:t>
      </w:r>
      <w:r>
        <w:rPr>
          <w:spacing w:val="-2"/>
        </w:rPr>
        <w:t xml:space="preserve"> </w:t>
      </w:r>
      <w:r>
        <w:t>например,</w:t>
      </w:r>
      <w:r>
        <w:rPr>
          <w:spacing w:val="-10"/>
        </w:rPr>
        <w:t xml:space="preserve"> </w:t>
      </w:r>
      <w:r>
        <w:t>«гостья»,</w:t>
      </w:r>
      <w:r>
        <w:rPr>
          <w:spacing w:val="-6"/>
        </w:rPr>
        <w:t xml:space="preserve"> </w:t>
      </w:r>
      <w:r>
        <w:t>на</w:t>
      </w:r>
      <w:r>
        <w:rPr>
          <w:spacing w:val="-9"/>
        </w:rPr>
        <w:t xml:space="preserve"> </w:t>
      </w:r>
      <w:r>
        <w:t>«­ье»,</w:t>
      </w:r>
      <w:r>
        <w:rPr>
          <w:spacing w:val="-6"/>
        </w:rPr>
        <w:t xml:space="preserve"> </w:t>
      </w:r>
      <w:r>
        <w:t>например,</w:t>
      </w:r>
      <w:r>
        <w:rPr>
          <w:spacing w:val="-6"/>
        </w:rPr>
        <w:t xml:space="preserve"> </w:t>
      </w:r>
      <w:r>
        <w:t>«ожерелье»</w:t>
      </w:r>
      <w:r>
        <w:rPr>
          <w:spacing w:val="-8"/>
        </w:rPr>
        <w:t xml:space="preserve"> </w:t>
      </w:r>
      <w:r>
        <w:t>во множественном числе,</w:t>
      </w:r>
      <w:r>
        <w:rPr>
          <w:spacing w:val="4"/>
        </w:rPr>
        <w:t xml:space="preserve"> </w:t>
      </w:r>
      <w:r>
        <w:t>а</w:t>
      </w:r>
      <w:r>
        <w:rPr>
          <w:spacing w:val="-15"/>
        </w:rPr>
        <w:t xml:space="preserve"> </w:t>
      </w:r>
      <w:r>
        <w:t>также</w:t>
      </w:r>
      <w:r>
        <w:rPr>
          <w:spacing w:val="-3"/>
        </w:rPr>
        <w:t xml:space="preserve"> </w:t>
      </w:r>
      <w:r>
        <w:t>кроме</w:t>
      </w:r>
      <w:r>
        <w:rPr>
          <w:spacing w:val="1"/>
        </w:rPr>
        <w:t xml:space="preserve"> </w:t>
      </w:r>
      <w:r>
        <w:t>собственных</w:t>
      </w:r>
      <w:r>
        <w:rPr>
          <w:spacing w:val="-3"/>
        </w:rPr>
        <w:t xml:space="preserve"> </w:t>
      </w:r>
      <w:r>
        <w:t>имён</w:t>
      </w:r>
      <w:r>
        <w:rPr>
          <w:spacing w:val="2"/>
        </w:rPr>
        <w:t xml:space="preserve"> </w:t>
      </w:r>
      <w:r>
        <w:t>существительных</w:t>
      </w:r>
      <w:r>
        <w:rPr>
          <w:spacing w:val="-3"/>
        </w:rPr>
        <w:t xml:space="preserve"> </w:t>
      </w:r>
      <w:r>
        <w:t>на «-ов»,</w:t>
      </w:r>
      <w:r>
        <w:rPr>
          <w:spacing w:val="4"/>
        </w:rPr>
        <w:t xml:space="preserve"> </w:t>
      </w:r>
      <w:r>
        <w:t>«-</w:t>
      </w:r>
      <w:r>
        <w:rPr>
          <w:spacing w:val="-4"/>
        </w:rPr>
        <w:t>ин»,</w:t>
      </w:r>
    </w:p>
    <w:p w:rsidR="00231A0E" w:rsidRDefault="00D53A86">
      <w:pPr>
        <w:pStyle w:val="a3"/>
        <w:spacing w:before="3"/>
        <w:ind w:firstLine="0"/>
        <w:jc w:val="left"/>
      </w:pPr>
      <w:r>
        <w:rPr>
          <w:spacing w:val="-2"/>
        </w:rPr>
        <w:t>«-ий»);</w:t>
      </w:r>
    </w:p>
    <w:p w:rsidR="00231A0E" w:rsidRDefault="00231A0E">
      <w:pPr>
        <w:sectPr w:rsidR="00231A0E">
          <w:type w:val="continuous"/>
          <w:pgSz w:w="11910" w:h="16840"/>
          <w:pgMar w:top="620" w:right="180" w:bottom="280" w:left="900" w:header="0" w:footer="772" w:gutter="0"/>
          <w:cols w:space="720"/>
        </w:sectPr>
      </w:pPr>
    </w:p>
    <w:p w:rsidR="00231A0E" w:rsidRDefault="00231A0E">
      <w:pPr>
        <w:pStyle w:val="a3"/>
        <w:ind w:left="0" w:firstLine="0"/>
        <w:jc w:val="left"/>
      </w:pPr>
    </w:p>
    <w:p w:rsidR="00231A0E" w:rsidRDefault="00231A0E">
      <w:pPr>
        <w:pStyle w:val="a3"/>
        <w:spacing w:before="66"/>
        <w:ind w:left="0" w:firstLine="0"/>
        <w:jc w:val="left"/>
      </w:pPr>
    </w:p>
    <w:p w:rsidR="00231A0E" w:rsidRDefault="00D53A86">
      <w:pPr>
        <w:pStyle w:val="a3"/>
        <w:ind w:firstLine="0"/>
        <w:jc w:val="left"/>
      </w:pPr>
      <w:r>
        <w:rPr>
          <w:spacing w:val="-2"/>
        </w:rPr>
        <w:t>числа;</w:t>
      </w:r>
    </w:p>
    <w:p w:rsidR="00231A0E" w:rsidRDefault="00D53A86">
      <w:pPr>
        <w:pStyle w:val="a3"/>
        <w:spacing w:before="66"/>
        <w:ind w:left="23" w:firstLine="0"/>
        <w:jc w:val="left"/>
      </w:pPr>
      <w:r>
        <w:br w:type="column"/>
      </w:r>
      <w:r>
        <w:t>безударные</w:t>
      </w:r>
      <w:r>
        <w:rPr>
          <w:spacing w:val="-13"/>
        </w:rPr>
        <w:t xml:space="preserve"> </w:t>
      </w:r>
      <w:r>
        <w:t>падежные</w:t>
      </w:r>
      <w:r>
        <w:rPr>
          <w:spacing w:val="-10"/>
        </w:rPr>
        <w:t xml:space="preserve"> </w:t>
      </w:r>
      <w:r>
        <w:t>окончания</w:t>
      </w:r>
      <w:r>
        <w:rPr>
          <w:spacing w:val="-9"/>
        </w:rPr>
        <w:t xml:space="preserve"> </w:t>
      </w:r>
      <w:r>
        <w:t>имён</w:t>
      </w:r>
      <w:r>
        <w:rPr>
          <w:spacing w:val="-13"/>
        </w:rPr>
        <w:t xml:space="preserve"> </w:t>
      </w:r>
      <w:r>
        <w:rPr>
          <w:spacing w:val="-2"/>
        </w:rPr>
        <w:t>прилагательных;</w:t>
      </w:r>
    </w:p>
    <w:p w:rsidR="00231A0E" w:rsidRDefault="00D53A86">
      <w:pPr>
        <w:pStyle w:val="a3"/>
        <w:spacing w:before="3"/>
        <w:ind w:left="23" w:firstLine="0"/>
        <w:jc w:val="left"/>
      </w:pPr>
      <w:r>
        <w:t>мягкий</w:t>
      </w:r>
      <w:r>
        <w:rPr>
          <w:spacing w:val="28"/>
        </w:rPr>
        <w:t xml:space="preserve"> </w:t>
      </w:r>
      <w:r>
        <w:t>знак</w:t>
      </w:r>
      <w:r>
        <w:rPr>
          <w:spacing w:val="28"/>
        </w:rPr>
        <w:t xml:space="preserve"> </w:t>
      </w:r>
      <w:r>
        <w:t>после</w:t>
      </w:r>
      <w:r>
        <w:rPr>
          <w:spacing w:val="28"/>
        </w:rPr>
        <w:t xml:space="preserve"> </w:t>
      </w:r>
      <w:r>
        <w:t>шипящих</w:t>
      </w:r>
      <w:r>
        <w:rPr>
          <w:spacing w:val="30"/>
        </w:rPr>
        <w:t xml:space="preserve"> </w:t>
      </w:r>
      <w:r>
        <w:t>на</w:t>
      </w:r>
      <w:r>
        <w:rPr>
          <w:spacing w:val="28"/>
        </w:rPr>
        <w:t xml:space="preserve"> </w:t>
      </w:r>
      <w:r>
        <w:t>конце</w:t>
      </w:r>
      <w:r>
        <w:rPr>
          <w:spacing w:val="28"/>
        </w:rPr>
        <w:t xml:space="preserve"> </w:t>
      </w:r>
      <w:r>
        <w:t>глаголов</w:t>
      </w:r>
      <w:r>
        <w:rPr>
          <w:spacing w:val="31"/>
        </w:rPr>
        <w:t xml:space="preserve"> </w:t>
      </w:r>
      <w:r>
        <w:t>в</w:t>
      </w:r>
      <w:r>
        <w:rPr>
          <w:spacing w:val="30"/>
        </w:rPr>
        <w:t xml:space="preserve"> </w:t>
      </w:r>
      <w:r>
        <w:t>форме</w:t>
      </w:r>
      <w:r>
        <w:rPr>
          <w:spacing w:val="28"/>
        </w:rPr>
        <w:t xml:space="preserve"> </w:t>
      </w:r>
      <w:r>
        <w:t>2­го</w:t>
      </w:r>
      <w:r>
        <w:rPr>
          <w:spacing w:val="34"/>
        </w:rPr>
        <w:t xml:space="preserve"> </w:t>
      </w:r>
      <w:r>
        <w:t>лица</w:t>
      </w:r>
      <w:r>
        <w:rPr>
          <w:spacing w:val="19"/>
        </w:rPr>
        <w:t xml:space="preserve"> </w:t>
      </w:r>
      <w:r>
        <w:rPr>
          <w:spacing w:val="-2"/>
        </w:rPr>
        <w:t>единственного</w:t>
      </w:r>
    </w:p>
    <w:p w:rsidR="00231A0E" w:rsidRDefault="00231A0E">
      <w:pPr>
        <w:pStyle w:val="a3"/>
        <w:ind w:left="0" w:firstLine="0"/>
        <w:jc w:val="left"/>
      </w:pPr>
    </w:p>
    <w:p w:rsidR="00231A0E" w:rsidRDefault="00D53A86">
      <w:pPr>
        <w:pStyle w:val="a3"/>
        <w:ind w:left="23" w:firstLine="0"/>
        <w:jc w:val="left"/>
      </w:pPr>
      <w:r>
        <w:t>наличие</w:t>
      </w:r>
      <w:r>
        <w:rPr>
          <w:spacing w:val="20"/>
        </w:rPr>
        <w:t xml:space="preserve"> </w:t>
      </w:r>
      <w:r>
        <w:t>или</w:t>
      </w:r>
      <w:r>
        <w:rPr>
          <w:spacing w:val="16"/>
        </w:rPr>
        <w:t xml:space="preserve"> </w:t>
      </w:r>
      <w:r>
        <w:t>отсутствие</w:t>
      </w:r>
      <w:r>
        <w:rPr>
          <w:spacing w:val="28"/>
        </w:rPr>
        <w:t xml:space="preserve"> </w:t>
      </w:r>
      <w:r>
        <w:t>мягкого</w:t>
      </w:r>
      <w:r>
        <w:rPr>
          <w:spacing w:val="23"/>
        </w:rPr>
        <w:t xml:space="preserve"> </w:t>
      </w:r>
      <w:r>
        <w:t>знака</w:t>
      </w:r>
      <w:r>
        <w:rPr>
          <w:spacing w:val="23"/>
        </w:rPr>
        <w:t xml:space="preserve"> </w:t>
      </w:r>
      <w:r>
        <w:t>в</w:t>
      </w:r>
      <w:r>
        <w:rPr>
          <w:spacing w:val="21"/>
        </w:rPr>
        <w:t xml:space="preserve"> </w:t>
      </w:r>
      <w:r>
        <w:t>глаголах</w:t>
      </w:r>
      <w:r>
        <w:rPr>
          <w:spacing w:val="23"/>
        </w:rPr>
        <w:t xml:space="preserve"> </w:t>
      </w:r>
      <w:r>
        <w:t>на</w:t>
      </w:r>
      <w:r>
        <w:rPr>
          <w:spacing w:val="22"/>
        </w:rPr>
        <w:t xml:space="preserve"> </w:t>
      </w:r>
      <w:r>
        <w:t>«-ться»</w:t>
      </w:r>
      <w:r>
        <w:rPr>
          <w:spacing w:val="19"/>
        </w:rPr>
        <w:t xml:space="preserve"> </w:t>
      </w:r>
      <w:r>
        <w:t>и</w:t>
      </w:r>
      <w:r>
        <w:rPr>
          <w:spacing w:val="24"/>
        </w:rPr>
        <w:t xml:space="preserve"> </w:t>
      </w:r>
      <w:r>
        <w:t>«-тся»;</w:t>
      </w:r>
      <w:r>
        <w:rPr>
          <w:spacing w:val="23"/>
        </w:rPr>
        <w:t xml:space="preserve"> </w:t>
      </w:r>
      <w:r>
        <w:rPr>
          <w:spacing w:val="-2"/>
        </w:rPr>
        <w:t>безударные</w:t>
      </w:r>
    </w:p>
    <w:p w:rsidR="00231A0E" w:rsidRDefault="00231A0E">
      <w:pPr>
        <w:sectPr w:rsidR="00231A0E">
          <w:pgSz w:w="11910" w:h="16840"/>
          <w:pgMar w:top="1040" w:right="180" w:bottom="960" w:left="900" w:header="0" w:footer="772" w:gutter="0"/>
          <w:cols w:num="2" w:space="720" w:equalWidth="0">
            <w:col w:w="1447" w:space="40"/>
            <w:col w:w="9343"/>
          </w:cols>
        </w:sectPr>
      </w:pPr>
    </w:p>
    <w:p w:rsidR="00231A0E" w:rsidRDefault="00D53A86">
      <w:pPr>
        <w:pStyle w:val="a3"/>
        <w:spacing w:line="274" w:lineRule="exact"/>
        <w:ind w:firstLine="0"/>
      </w:pPr>
      <w:r>
        <w:t>личные</w:t>
      </w:r>
      <w:r>
        <w:rPr>
          <w:spacing w:val="-5"/>
        </w:rPr>
        <w:t xml:space="preserve"> </w:t>
      </w:r>
      <w:r>
        <w:t>окончания</w:t>
      </w:r>
      <w:r>
        <w:rPr>
          <w:spacing w:val="-3"/>
        </w:rPr>
        <w:t xml:space="preserve"> </w:t>
      </w:r>
      <w:r>
        <w:rPr>
          <w:spacing w:val="-2"/>
        </w:rPr>
        <w:t>глаголов;</w:t>
      </w:r>
    </w:p>
    <w:p w:rsidR="00231A0E" w:rsidRDefault="00D53A86">
      <w:pPr>
        <w:pStyle w:val="a3"/>
        <w:spacing w:before="3" w:line="275" w:lineRule="exact"/>
        <w:ind w:left="1510" w:firstLine="0"/>
      </w:pPr>
      <w:r>
        <w:t>знаки</w:t>
      </w:r>
      <w:r>
        <w:rPr>
          <w:spacing w:val="-17"/>
        </w:rPr>
        <w:t xml:space="preserve"> </w:t>
      </w:r>
      <w:r>
        <w:t>препинания</w:t>
      </w:r>
      <w:r>
        <w:rPr>
          <w:spacing w:val="-12"/>
        </w:rPr>
        <w:t xml:space="preserve"> </w:t>
      </w:r>
      <w:r>
        <w:t>в</w:t>
      </w:r>
      <w:r>
        <w:rPr>
          <w:spacing w:val="-15"/>
        </w:rPr>
        <w:t xml:space="preserve"> </w:t>
      </w:r>
      <w:r>
        <w:t>предложениях</w:t>
      </w:r>
      <w:r>
        <w:rPr>
          <w:spacing w:val="-10"/>
        </w:rPr>
        <w:t xml:space="preserve"> </w:t>
      </w:r>
      <w:r>
        <w:t>с</w:t>
      </w:r>
      <w:r>
        <w:rPr>
          <w:spacing w:val="-15"/>
        </w:rPr>
        <w:t xml:space="preserve"> </w:t>
      </w:r>
      <w:r>
        <w:t>однородными</w:t>
      </w:r>
      <w:r>
        <w:rPr>
          <w:spacing w:val="-10"/>
        </w:rPr>
        <w:t xml:space="preserve"> </w:t>
      </w:r>
      <w:r>
        <w:t>членами,</w:t>
      </w:r>
      <w:r>
        <w:rPr>
          <w:spacing w:val="-8"/>
        </w:rPr>
        <w:t xml:space="preserve"> </w:t>
      </w:r>
      <w:r>
        <w:t>соединёнными</w:t>
      </w:r>
      <w:r>
        <w:rPr>
          <w:spacing w:val="-7"/>
        </w:rPr>
        <w:t xml:space="preserve"> </w:t>
      </w:r>
      <w:r>
        <w:rPr>
          <w:spacing w:val="-2"/>
        </w:rPr>
        <w:t>союзами</w:t>
      </w:r>
    </w:p>
    <w:p w:rsidR="00231A0E" w:rsidRDefault="00D53A86">
      <w:pPr>
        <w:pStyle w:val="a3"/>
        <w:spacing w:line="275" w:lineRule="exact"/>
        <w:ind w:firstLine="0"/>
      </w:pPr>
      <w:r>
        <w:t>«и», «а»,</w:t>
      </w:r>
      <w:r>
        <w:rPr>
          <w:spacing w:val="1"/>
        </w:rPr>
        <w:t xml:space="preserve"> </w:t>
      </w:r>
      <w:r>
        <w:t>«но»</w:t>
      </w:r>
      <w:r>
        <w:rPr>
          <w:spacing w:val="-6"/>
        </w:rPr>
        <w:t xml:space="preserve"> </w:t>
      </w:r>
      <w:r>
        <w:t>и</w:t>
      </w:r>
      <w:r>
        <w:rPr>
          <w:spacing w:val="-1"/>
        </w:rPr>
        <w:t xml:space="preserve"> </w:t>
      </w:r>
      <w:r>
        <w:t>без</w:t>
      </w:r>
      <w:r>
        <w:rPr>
          <w:spacing w:val="4"/>
        </w:rPr>
        <w:t xml:space="preserve"> </w:t>
      </w:r>
      <w:r>
        <w:rPr>
          <w:spacing w:val="-2"/>
        </w:rPr>
        <w:t>союзов.</w:t>
      </w:r>
    </w:p>
    <w:p w:rsidR="00231A0E" w:rsidRDefault="00D53A86">
      <w:pPr>
        <w:pStyle w:val="a3"/>
        <w:spacing w:before="4" w:line="237" w:lineRule="auto"/>
        <w:ind w:right="669"/>
      </w:pPr>
      <w:r>
        <w:t xml:space="preserve">Знаки препинания в сложном предложении, состоящем из двух простых </w:t>
      </w:r>
      <w:r>
        <w:rPr>
          <w:spacing w:val="-2"/>
        </w:rPr>
        <w:t>(наблюдение).</w:t>
      </w:r>
    </w:p>
    <w:p w:rsidR="00231A0E" w:rsidRDefault="00D53A86">
      <w:pPr>
        <w:pStyle w:val="a3"/>
        <w:spacing w:before="6" w:line="237" w:lineRule="auto"/>
        <w:ind w:left="1510" w:right="666" w:firstLine="0"/>
      </w:pPr>
      <w:r>
        <w:t>Знаки препинания в предложении с прямой речью</w:t>
      </w:r>
      <w:r>
        <w:rPr>
          <w:spacing w:val="-1"/>
        </w:rPr>
        <w:t xml:space="preserve"> </w:t>
      </w:r>
      <w:r>
        <w:t>после слов автора (наблюдение). Развитие</w:t>
      </w:r>
      <w:r>
        <w:rPr>
          <w:spacing w:val="-5"/>
        </w:rPr>
        <w:t xml:space="preserve"> </w:t>
      </w:r>
      <w:r>
        <w:t>речи.</w:t>
      </w:r>
    </w:p>
    <w:p w:rsidR="00231A0E" w:rsidRDefault="00D53A86">
      <w:pPr>
        <w:pStyle w:val="a3"/>
        <w:spacing w:before="4"/>
        <w:ind w:right="679"/>
      </w:pPr>
      <w:r>
        <w:t>Повторение и продолжение работы, начатой в предыдущих классах: ситуации устного</w:t>
      </w:r>
      <w:r>
        <w:rPr>
          <w:spacing w:val="-15"/>
        </w:rPr>
        <w:t xml:space="preserve"> </w:t>
      </w:r>
      <w:r>
        <w:t>и</w:t>
      </w:r>
      <w:r>
        <w:rPr>
          <w:spacing w:val="-15"/>
        </w:rPr>
        <w:t xml:space="preserve"> </w:t>
      </w:r>
      <w:r>
        <w:t>письменного</w:t>
      </w:r>
      <w:r>
        <w:rPr>
          <w:spacing w:val="-15"/>
        </w:rPr>
        <w:t xml:space="preserve"> </w:t>
      </w:r>
      <w:r>
        <w:t>общения</w:t>
      </w:r>
      <w:r>
        <w:rPr>
          <w:spacing w:val="-15"/>
        </w:rPr>
        <w:t xml:space="preserve"> </w:t>
      </w:r>
      <w:r>
        <w:t>(письмо,</w:t>
      </w:r>
      <w:r>
        <w:rPr>
          <w:spacing w:val="-15"/>
        </w:rPr>
        <w:t xml:space="preserve"> </w:t>
      </w:r>
      <w:r>
        <w:t>поздравительная</w:t>
      </w:r>
      <w:r>
        <w:rPr>
          <w:spacing w:val="-15"/>
        </w:rPr>
        <w:t xml:space="preserve"> </w:t>
      </w:r>
      <w:r>
        <w:t>открытка,</w:t>
      </w:r>
      <w:r>
        <w:rPr>
          <w:spacing w:val="-15"/>
        </w:rPr>
        <w:t xml:space="preserve"> </w:t>
      </w:r>
      <w:r>
        <w:t>объявление</w:t>
      </w:r>
      <w:r>
        <w:rPr>
          <w:spacing w:val="-15"/>
        </w:rPr>
        <w:t xml:space="preserve"> </w:t>
      </w:r>
      <w:r>
        <w:t>и</w:t>
      </w:r>
      <w:r>
        <w:rPr>
          <w:spacing w:val="-15"/>
        </w:rPr>
        <w:t xml:space="preserve"> </w:t>
      </w:r>
      <w:r>
        <w:t>другие); диалог; монолог; отражение темы текста или основной мысли в заголовке.</w:t>
      </w:r>
    </w:p>
    <w:p w:rsidR="00231A0E" w:rsidRDefault="00D53A86">
      <w:pPr>
        <w:pStyle w:val="a3"/>
        <w:spacing w:line="242" w:lineRule="auto"/>
        <w:ind w:right="671"/>
      </w:pPr>
      <w:r>
        <w:t>Корректирование текстов (заданных и собственных) с учётом точности, правильности, богатства и выразительности письменной речи.</w:t>
      </w:r>
    </w:p>
    <w:p w:rsidR="00231A0E" w:rsidRDefault="00D53A86">
      <w:pPr>
        <w:pStyle w:val="a3"/>
        <w:spacing w:line="242" w:lineRule="auto"/>
        <w:ind w:left="1510" w:right="2377" w:firstLine="0"/>
      </w:pPr>
      <w:r>
        <w:t>Изложение (подробный устный и письменный пересказ текста; выборочный устный пересказ текста).</w:t>
      </w:r>
    </w:p>
    <w:p w:rsidR="00231A0E" w:rsidRDefault="00D53A86">
      <w:pPr>
        <w:pStyle w:val="a3"/>
        <w:spacing w:line="271" w:lineRule="exact"/>
        <w:ind w:left="1510" w:firstLine="0"/>
      </w:pPr>
      <w:r>
        <w:t>Сочинение</w:t>
      </w:r>
      <w:r>
        <w:rPr>
          <w:spacing w:val="-9"/>
        </w:rPr>
        <w:t xml:space="preserve"> </w:t>
      </w:r>
      <w:r>
        <w:t>как</w:t>
      </w:r>
      <w:r>
        <w:rPr>
          <w:spacing w:val="-7"/>
        </w:rPr>
        <w:t xml:space="preserve"> </w:t>
      </w:r>
      <w:r>
        <w:t>вид</w:t>
      </w:r>
      <w:r>
        <w:rPr>
          <w:spacing w:val="-10"/>
        </w:rPr>
        <w:t xml:space="preserve"> </w:t>
      </w:r>
      <w:r>
        <w:t>письменной</w:t>
      </w:r>
      <w:r>
        <w:rPr>
          <w:spacing w:val="-7"/>
        </w:rPr>
        <w:t xml:space="preserve"> </w:t>
      </w:r>
      <w:r>
        <w:rPr>
          <w:spacing w:val="-2"/>
        </w:rPr>
        <w:t>работы.</w:t>
      </w:r>
    </w:p>
    <w:p w:rsidR="00231A0E" w:rsidRDefault="00D53A86">
      <w:pPr>
        <w:pStyle w:val="a3"/>
        <w:ind w:right="673"/>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w:t>
      </w:r>
      <w:r>
        <w:rPr>
          <w:spacing w:val="-15"/>
        </w:rPr>
        <w:t xml:space="preserve"> </w:t>
      </w:r>
      <w:r>
        <w:t>и</w:t>
      </w:r>
      <w:r>
        <w:rPr>
          <w:spacing w:val="-15"/>
        </w:rPr>
        <w:t xml:space="preserve"> </w:t>
      </w:r>
      <w:r>
        <w:t>обобщение</w:t>
      </w:r>
      <w:r>
        <w:rPr>
          <w:spacing w:val="-15"/>
        </w:rPr>
        <w:t xml:space="preserve"> </w:t>
      </w:r>
      <w:r>
        <w:t>содержащейся</w:t>
      </w:r>
      <w:r>
        <w:rPr>
          <w:spacing w:val="-13"/>
        </w:rPr>
        <w:t xml:space="preserve"> </w:t>
      </w:r>
      <w:r>
        <w:t>в</w:t>
      </w:r>
      <w:r>
        <w:rPr>
          <w:spacing w:val="-11"/>
        </w:rPr>
        <w:t xml:space="preserve"> </w:t>
      </w:r>
      <w:r>
        <w:t>тексте</w:t>
      </w:r>
      <w:r>
        <w:rPr>
          <w:spacing w:val="-13"/>
        </w:rPr>
        <w:t xml:space="preserve"> </w:t>
      </w:r>
      <w:r>
        <w:t>информации.</w:t>
      </w:r>
      <w:r>
        <w:rPr>
          <w:spacing w:val="-15"/>
        </w:rPr>
        <w:t xml:space="preserve"> </w:t>
      </w:r>
      <w:r>
        <w:t>Ознакомительное</w:t>
      </w:r>
      <w:r>
        <w:rPr>
          <w:spacing w:val="-14"/>
        </w:rPr>
        <w:t xml:space="preserve"> </w:t>
      </w:r>
      <w:r>
        <w:t>чтение в соответствии с поставленной задачей.</w:t>
      </w:r>
    </w:p>
    <w:p w:rsidR="00231A0E" w:rsidRDefault="00D53A86">
      <w:pPr>
        <w:pStyle w:val="a3"/>
        <w:ind w:right="666"/>
      </w:pPr>
      <w: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37" w:lineRule="auto"/>
        <w:ind w:right="663"/>
      </w:pPr>
      <w:r>
        <w:t xml:space="preserve">Базовые логические действия как часть познавательных универсальных учебных </w:t>
      </w:r>
      <w:r>
        <w:rPr>
          <w:spacing w:val="-2"/>
        </w:rPr>
        <w:t>действий:</w:t>
      </w:r>
    </w:p>
    <w:p w:rsidR="00231A0E" w:rsidRDefault="00D53A86">
      <w:pPr>
        <w:pStyle w:val="a3"/>
        <w:spacing w:before="1"/>
        <w:ind w:right="659"/>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231A0E" w:rsidRDefault="00D53A86">
      <w:pPr>
        <w:pStyle w:val="a3"/>
        <w:spacing w:line="242" w:lineRule="auto"/>
        <w:ind w:right="668"/>
      </w:pPr>
      <w:r>
        <w:t>группировать</w:t>
      </w:r>
      <w:r>
        <w:rPr>
          <w:spacing w:val="-15"/>
        </w:rPr>
        <w:t xml:space="preserve"> </w:t>
      </w:r>
      <w:r>
        <w:t>слова</w:t>
      </w:r>
      <w:r>
        <w:rPr>
          <w:spacing w:val="-14"/>
        </w:rPr>
        <w:t xml:space="preserve"> </w:t>
      </w:r>
      <w:r>
        <w:t>на</w:t>
      </w:r>
      <w:r>
        <w:rPr>
          <w:spacing w:val="-15"/>
        </w:rPr>
        <w:t xml:space="preserve"> </w:t>
      </w:r>
      <w:r>
        <w:t>основании</w:t>
      </w:r>
      <w:r>
        <w:rPr>
          <w:spacing w:val="-15"/>
        </w:rPr>
        <w:t xml:space="preserve"> </w:t>
      </w:r>
      <w:r>
        <w:t>того,</w:t>
      </w:r>
      <w:r>
        <w:rPr>
          <w:spacing w:val="-10"/>
        </w:rPr>
        <w:t xml:space="preserve"> </w:t>
      </w:r>
      <w:r>
        <w:t>какой</w:t>
      </w:r>
      <w:r>
        <w:rPr>
          <w:spacing w:val="-11"/>
        </w:rPr>
        <w:t xml:space="preserve"> </w:t>
      </w:r>
      <w:r>
        <w:t>частью</w:t>
      </w:r>
      <w:r>
        <w:rPr>
          <w:spacing w:val="-13"/>
        </w:rPr>
        <w:t xml:space="preserve"> </w:t>
      </w:r>
      <w:r>
        <w:t>речи</w:t>
      </w:r>
      <w:r>
        <w:rPr>
          <w:spacing w:val="-15"/>
        </w:rPr>
        <w:t xml:space="preserve"> </w:t>
      </w:r>
      <w:r>
        <w:t>они</w:t>
      </w:r>
      <w:r>
        <w:rPr>
          <w:spacing w:val="-15"/>
        </w:rPr>
        <w:t xml:space="preserve"> </w:t>
      </w:r>
      <w:r>
        <w:t>являются;</w:t>
      </w:r>
      <w:r>
        <w:rPr>
          <w:spacing w:val="-15"/>
        </w:rPr>
        <w:t xml:space="preserve"> </w:t>
      </w:r>
      <w:r>
        <w:t>объединять глаголы</w:t>
      </w:r>
      <w:r>
        <w:rPr>
          <w:spacing w:val="40"/>
        </w:rPr>
        <w:t xml:space="preserve"> </w:t>
      </w:r>
      <w:r>
        <w:t>в</w:t>
      </w:r>
      <w:r>
        <w:rPr>
          <w:spacing w:val="40"/>
        </w:rPr>
        <w:t xml:space="preserve"> </w:t>
      </w:r>
      <w:r>
        <w:t>группы</w:t>
      </w:r>
      <w:r>
        <w:rPr>
          <w:spacing w:val="80"/>
        </w:rPr>
        <w:t xml:space="preserve"> </w:t>
      </w:r>
      <w:r>
        <w:t>по</w:t>
      </w:r>
      <w:r>
        <w:rPr>
          <w:spacing w:val="40"/>
        </w:rPr>
        <w:t xml:space="preserve"> </w:t>
      </w:r>
      <w:r>
        <w:t>определённому</w:t>
      </w:r>
      <w:r>
        <w:rPr>
          <w:spacing w:val="40"/>
        </w:rPr>
        <w:t xml:space="preserve"> </w:t>
      </w:r>
      <w:r>
        <w:t>признаку</w:t>
      </w:r>
      <w:r>
        <w:rPr>
          <w:spacing w:val="40"/>
        </w:rPr>
        <w:t xml:space="preserve"> </w:t>
      </w:r>
      <w:r>
        <w:t>(например, время, спряжение);</w:t>
      </w:r>
    </w:p>
    <w:p w:rsidR="00231A0E" w:rsidRDefault="00D53A86">
      <w:pPr>
        <w:pStyle w:val="a3"/>
        <w:spacing w:line="242" w:lineRule="auto"/>
        <w:ind w:right="677"/>
      </w:pPr>
      <w:r>
        <w:t>объединять предложения по определённому признаку, самостоятельно устанавливать этот признак;</w:t>
      </w:r>
    </w:p>
    <w:p w:rsidR="00231A0E" w:rsidRDefault="00D53A86">
      <w:pPr>
        <w:pStyle w:val="a3"/>
        <w:spacing w:line="271" w:lineRule="exact"/>
        <w:ind w:left="1510" w:firstLine="0"/>
      </w:pPr>
      <w:r>
        <w:rPr>
          <w:spacing w:val="-2"/>
        </w:rPr>
        <w:t>классифицировать</w:t>
      </w:r>
      <w:r>
        <w:rPr>
          <w:spacing w:val="5"/>
        </w:rPr>
        <w:t xml:space="preserve"> </w:t>
      </w:r>
      <w:r>
        <w:rPr>
          <w:spacing w:val="-2"/>
        </w:rPr>
        <w:t>предложенные</w:t>
      </w:r>
      <w:r>
        <w:rPr>
          <w:spacing w:val="7"/>
        </w:rPr>
        <w:t xml:space="preserve"> </w:t>
      </w:r>
      <w:r>
        <w:rPr>
          <w:spacing w:val="-2"/>
        </w:rPr>
        <w:t>языковые</w:t>
      </w:r>
      <w:r>
        <w:rPr>
          <w:spacing w:val="7"/>
        </w:rPr>
        <w:t xml:space="preserve"> </w:t>
      </w:r>
      <w:r>
        <w:rPr>
          <w:spacing w:val="-2"/>
        </w:rPr>
        <w:t>единицы;</w:t>
      </w:r>
    </w:p>
    <w:p w:rsidR="00231A0E" w:rsidRDefault="00D53A86">
      <w:pPr>
        <w:pStyle w:val="a3"/>
        <w:ind w:right="672"/>
        <w:jc w:val="right"/>
      </w:pPr>
      <w:r>
        <w:t>устно</w:t>
      </w:r>
      <w:r>
        <w:rPr>
          <w:spacing w:val="-7"/>
        </w:rPr>
        <w:t xml:space="preserve"> </w:t>
      </w:r>
      <w:r>
        <w:t>характеризовать</w:t>
      </w:r>
      <w:r>
        <w:rPr>
          <w:spacing w:val="-13"/>
        </w:rPr>
        <w:t xml:space="preserve"> </w:t>
      </w:r>
      <w:r>
        <w:t>языковые</w:t>
      </w:r>
      <w:r>
        <w:rPr>
          <w:spacing w:val="-15"/>
        </w:rPr>
        <w:t xml:space="preserve"> </w:t>
      </w:r>
      <w:r>
        <w:t>единицы</w:t>
      </w:r>
      <w:r>
        <w:rPr>
          <w:spacing w:val="-13"/>
        </w:rPr>
        <w:t xml:space="preserve"> </w:t>
      </w:r>
      <w:r>
        <w:t>по</w:t>
      </w:r>
      <w:r>
        <w:rPr>
          <w:spacing w:val="-10"/>
        </w:rPr>
        <w:t xml:space="preserve"> </w:t>
      </w:r>
      <w:r>
        <w:t>заданным</w:t>
      </w:r>
      <w:r>
        <w:rPr>
          <w:spacing w:val="-13"/>
        </w:rPr>
        <w:t xml:space="preserve"> </w:t>
      </w:r>
      <w:r>
        <w:t>признакам;</w:t>
      </w:r>
      <w:r>
        <w:rPr>
          <w:spacing w:val="-15"/>
        </w:rPr>
        <w:t xml:space="preserve"> </w:t>
      </w:r>
      <w:r>
        <w:t>ориентироваться в</w:t>
      </w:r>
      <w:r>
        <w:rPr>
          <w:spacing w:val="25"/>
        </w:rPr>
        <w:t xml:space="preserve"> </w:t>
      </w:r>
      <w:r>
        <w:t>изученных</w:t>
      </w:r>
      <w:r>
        <w:rPr>
          <w:spacing w:val="28"/>
        </w:rPr>
        <w:t xml:space="preserve"> </w:t>
      </w:r>
      <w:r>
        <w:t>понятиях</w:t>
      </w:r>
      <w:r>
        <w:rPr>
          <w:spacing w:val="28"/>
        </w:rPr>
        <w:t xml:space="preserve"> </w:t>
      </w:r>
      <w:r>
        <w:t>(склонение,</w:t>
      </w:r>
      <w:r>
        <w:rPr>
          <w:spacing w:val="34"/>
        </w:rPr>
        <w:t xml:space="preserve"> </w:t>
      </w:r>
      <w:r>
        <w:t>спряжение,</w:t>
      </w:r>
      <w:r>
        <w:rPr>
          <w:spacing w:val="-5"/>
        </w:rPr>
        <w:t xml:space="preserve"> </w:t>
      </w:r>
      <w:r>
        <w:t>неопределённая</w:t>
      </w:r>
      <w:r>
        <w:rPr>
          <w:spacing w:val="-16"/>
        </w:rPr>
        <w:t xml:space="preserve"> </w:t>
      </w:r>
      <w:r>
        <w:t>форма,</w:t>
      </w:r>
      <w:r>
        <w:rPr>
          <w:spacing w:val="-15"/>
        </w:rPr>
        <w:t xml:space="preserve"> </w:t>
      </w:r>
      <w:r>
        <w:t>однородные</w:t>
      </w:r>
      <w:r>
        <w:rPr>
          <w:spacing w:val="-15"/>
        </w:rPr>
        <w:t xml:space="preserve"> </w:t>
      </w:r>
      <w:r>
        <w:t>члены предложения,</w:t>
      </w:r>
      <w:r>
        <w:rPr>
          <w:spacing w:val="-17"/>
        </w:rPr>
        <w:t xml:space="preserve"> </w:t>
      </w:r>
      <w:r>
        <w:t>сложное</w:t>
      </w:r>
      <w:r>
        <w:rPr>
          <w:spacing w:val="-22"/>
        </w:rPr>
        <w:t xml:space="preserve"> </w:t>
      </w:r>
      <w:r>
        <w:t>предложение)</w:t>
      </w:r>
      <w:r>
        <w:rPr>
          <w:spacing w:val="-8"/>
        </w:rPr>
        <w:t xml:space="preserve"> </w:t>
      </w:r>
      <w:r>
        <w:t>и</w:t>
      </w:r>
      <w:r>
        <w:rPr>
          <w:spacing w:val="-5"/>
        </w:rPr>
        <w:t xml:space="preserve"> </w:t>
      </w:r>
      <w:r>
        <w:t>соотносить</w:t>
      </w:r>
      <w:r>
        <w:rPr>
          <w:spacing w:val="-5"/>
        </w:rPr>
        <w:t xml:space="preserve"> </w:t>
      </w:r>
      <w:r>
        <w:t>понятие</w:t>
      </w:r>
      <w:r>
        <w:rPr>
          <w:spacing w:val="-7"/>
        </w:rPr>
        <w:t xml:space="preserve"> </w:t>
      </w:r>
      <w:r>
        <w:t>с</w:t>
      </w:r>
      <w:r>
        <w:rPr>
          <w:spacing w:val="-3"/>
        </w:rPr>
        <w:t xml:space="preserve"> </w:t>
      </w:r>
      <w:r>
        <w:t>его</w:t>
      </w:r>
      <w:r>
        <w:rPr>
          <w:spacing w:val="-1"/>
        </w:rPr>
        <w:t xml:space="preserve"> </w:t>
      </w:r>
      <w:r>
        <w:t>краткой</w:t>
      </w:r>
      <w:r>
        <w:rPr>
          <w:spacing w:val="-5"/>
        </w:rPr>
        <w:t xml:space="preserve"> </w:t>
      </w:r>
      <w:r>
        <w:rPr>
          <w:spacing w:val="-2"/>
        </w:rPr>
        <w:t>характеристикой.</w:t>
      </w:r>
    </w:p>
    <w:p w:rsidR="00231A0E" w:rsidRDefault="00D53A86">
      <w:pPr>
        <w:pStyle w:val="a3"/>
        <w:spacing w:line="242" w:lineRule="auto"/>
        <w:ind w:right="677"/>
      </w:pPr>
      <w:r>
        <w:t>Базовые исследовательские действия как часть познавательных универсальных учебных действий:</w:t>
      </w:r>
    </w:p>
    <w:p w:rsidR="00231A0E" w:rsidRDefault="00D53A86">
      <w:pPr>
        <w:pStyle w:val="a3"/>
        <w:spacing w:line="242" w:lineRule="auto"/>
        <w:ind w:right="682"/>
      </w:pPr>
      <w:r>
        <w:t>сравнивать</w:t>
      </w:r>
      <w:r>
        <w:rPr>
          <w:spacing w:val="-3"/>
        </w:rPr>
        <w:t xml:space="preserve"> </w:t>
      </w:r>
      <w:r>
        <w:t>несколько вариантов</w:t>
      </w:r>
      <w:r>
        <w:rPr>
          <w:spacing w:val="-2"/>
        </w:rPr>
        <w:t xml:space="preserve"> </w:t>
      </w:r>
      <w:r>
        <w:t>выполнения</w:t>
      </w:r>
      <w:r>
        <w:rPr>
          <w:spacing w:val="-4"/>
        </w:rPr>
        <w:t xml:space="preserve"> </w:t>
      </w:r>
      <w:r>
        <w:t>заданий по русскому</w:t>
      </w:r>
      <w:r>
        <w:rPr>
          <w:spacing w:val="-8"/>
        </w:rPr>
        <w:t xml:space="preserve"> </w:t>
      </w:r>
      <w:r>
        <w:t>языку, выбирать наиболее целесообразный (на основе предложенных критериев);</w:t>
      </w:r>
    </w:p>
    <w:p w:rsidR="00231A0E" w:rsidRDefault="00D53A86">
      <w:pPr>
        <w:pStyle w:val="a3"/>
        <w:ind w:right="664"/>
      </w:pPr>
      <w:r>
        <w:rPr>
          <w:spacing w:val="-2"/>
        </w:rPr>
        <w:t>проводить по предложенному</w:t>
      </w:r>
      <w:r>
        <w:rPr>
          <w:spacing w:val="-4"/>
        </w:rPr>
        <w:t xml:space="preserve"> </w:t>
      </w:r>
      <w:r>
        <w:rPr>
          <w:spacing w:val="-2"/>
        </w:rPr>
        <w:t>алгоритму</w:t>
      </w:r>
      <w:r>
        <w:rPr>
          <w:spacing w:val="-5"/>
        </w:rPr>
        <w:t xml:space="preserve"> </w:t>
      </w:r>
      <w:r>
        <w:rPr>
          <w:spacing w:val="-2"/>
        </w:rPr>
        <w:t xml:space="preserve">различные виды анализа (звуко­буквенный, </w:t>
      </w:r>
      <w:r>
        <w:t>морфемный, морфологический, синтаксический); формулировать выводы и подкреплять их</w:t>
      </w:r>
      <w:r>
        <w:rPr>
          <w:spacing w:val="40"/>
        </w:rPr>
        <w:t xml:space="preserve"> </w:t>
      </w:r>
      <w:r>
        <w:t>доказательствами</w:t>
      </w:r>
      <w:r>
        <w:rPr>
          <w:spacing w:val="40"/>
        </w:rPr>
        <w:t xml:space="preserve"> </w:t>
      </w:r>
      <w:r>
        <w:t>на</w:t>
      </w:r>
      <w:r>
        <w:rPr>
          <w:spacing w:val="40"/>
        </w:rPr>
        <w:t xml:space="preserve"> </w:t>
      </w:r>
      <w:r>
        <w:t>основе</w:t>
      </w:r>
    </w:p>
    <w:p w:rsidR="00231A0E" w:rsidRDefault="00D53A86">
      <w:pPr>
        <w:pStyle w:val="a3"/>
        <w:spacing w:line="237" w:lineRule="auto"/>
        <w:ind w:right="667"/>
      </w:pPr>
      <w:r>
        <w:t>результатов проведённого наблюдения за языковым материалом (классификации, сравнения, мини­исследования);</w:t>
      </w:r>
    </w:p>
    <w:p w:rsidR="00231A0E" w:rsidRDefault="00D53A86">
      <w:pPr>
        <w:pStyle w:val="a3"/>
        <w:spacing w:line="237" w:lineRule="auto"/>
        <w:ind w:right="673"/>
      </w:pPr>
      <w:r>
        <w:t>выявлять недостаток информации для решения учебной (практической) задачи на основе предложенного алгоритма;</w:t>
      </w:r>
    </w:p>
    <w:p w:rsidR="00231A0E" w:rsidRDefault="00D53A86">
      <w:pPr>
        <w:pStyle w:val="a3"/>
        <w:ind w:left="1510" w:firstLine="0"/>
      </w:pPr>
      <w:r>
        <w:t>прогнозировать</w:t>
      </w:r>
      <w:r>
        <w:rPr>
          <w:spacing w:val="-17"/>
        </w:rPr>
        <w:t xml:space="preserve"> </w:t>
      </w:r>
      <w:r>
        <w:t>возможное</w:t>
      </w:r>
      <w:r>
        <w:rPr>
          <w:spacing w:val="-13"/>
        </w:rPr>
        <w:t xml:space="preserve"> </w:t>
      </w:r>
      <w:r>
        <w:t>развитие</w:t>
      </w:r>
      <w:r>
        <w:rPr>
          <w:spacing w:val="-11"/>
        </w:rPr>
        <w:t xml:space="preserve"> </w:t>
      </w:r>
      <w:r>
        <w:t>речевой</w:t>
      </w:r>
      <w:r>
        <w:rPr>
          <w:spacing w:val="-14"/>
        </w:rPr>
        <w:t xml:space="preserve"> </w:t>
      </w:r>
      <w:r>
        <w:rPr>
          <w:spacing w:val="-2"/>
        </w:rPr>
        <w:t>ситуации.</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line="242" w:lineRule="auto"/>
        <w:ind w:left="1510" w:firstLine="0"/>
        <w:jc w:val="left"/>
      </w:pPr>
      <w:r>
        <w:lastRenderedPageBreak/>
        <w:t>Работа</w:t>
      </w:r>
      <w:r>
        <w:rPr>
          <w:spacing w:val="-13"/>
        </w:rPr>
        <w:t xml:space="preserve"> </w:t>
      </w:r>
      <w:r>
        <w:t>с</w:t>
      </w:r>
      <w:r>
        <w:rPr>
          <w:spacing w:val="-14"/>
        </w:rPr>
        <w:t xml:space="preserve"> </w:t>
      </w:r>
      <w:r>
        <w:t>информацией</w:t>
      </w:r>
      <w:r>
        <w:rPr>
          <w:spacing w:val="-7"/>
        </w:rPr>
        <w:t xml:space="preserve"> </w:t>
      </w:r>
      <w:r>
        <w:t>как</w:t>
      </w:r>
      <w:r>
        <w:rPr>
          <w:spacing w:val="-15"/>
        </w:rPr>
        <w:t xml:space="preserve"> </w:t>
      </w:r>
      <w:r>
        <w:t>часть</w:t>
      </w:r>
      <w:r>
        <w:rPr>
          <w:spacing w:val="-11"/>
        </w:rPr>
        <w:t xml:space="preserve"> </w:t>
      </w:r>
      <w:r>
        <w:t>познавательных</w:t>
      </w:r>
      <w:r>
        <w:rPr>
          <w:spacing w:val="-8"/>
        </w:rPr>
        <w:t xml:space="preserve"> </w:t>
      </w:r>
      <w:r>
        <w:t>универсальных учебных</w:t>
      </w:r>
      <w:r>
        <w:rPr>
          <w:spacing w:val="-5"/>
        </w:rPr>
        <w:t xml:space="preserve"> </w:t>
      </w:r>
      <w:r>
        <w:t>действий: выбирать</w:t>
      </w:r>
      <w:r>
        <w:rPr>
          <w:spacing w:val="-5"/>
        </w:rPr>
        <w:t xml:space="preserve"> </w:t>
      </w:r>
      <w:r>
        <w:t>источник получения</w:t>
      </w:r>
      <w:r>
        <w:rPr>
          <w:spacing w:val="1"/>
        </w:rPr>
        <w:t xml:space="preserve"> </w:t>
      </w:r>
      <w:r>
        <w:t>информации,</w:t>
      </w:r>
      <w:r>
        <w:rPr>
          <w:spacing w:val="-2"/>
        </w:rPr>
        <w:t xml:space="preserve"> </w:t>
      </w:r>
      <w:r>
        <w:t>работать</w:t>
      </w:r>
      <w:r>
        <w:rPr>
          <w:spacing w:val="3"/>
        </w:rPr>
        <w:t xml:space="preserve"> </w:t>
      </w:r>
      <w:r>
        <w:t>со словарями,</w:t>
      </w:r>
      <w:r>
        <w:rPr>
          <w:spacing w:val="4"/>
        </w:rPr>
        <w:t xml:space="preserve"> </w:t>
      </w:r>
      <w:r>
        <w:rPr>
          <w:spacing w:val="-2"/>
        </w:rPr>
        <w:t>справочниками</w:t>
      </w:r>
    </w:p>
    <w:p w:rsidR="00231A0E" w:rsidRDefault="00D53A86">
      <w:pPr>
        <w:pStyle w:val="a3"/>
        <w:tabs>
          <w:tab w:val="left" w:pos="1155"/>
          <w:tab w:val="left" w:pos="2216"/>
          <w:tab w:val="left" w:pos="3815"/>
          <w:tab w:val="left" w:pos="5419"/>
          <w:tab w:val="left" w:pos="6009"/>
        </w:tabs>
        <w:spacing w:line="242" w:lineRule="auto"/>
        <w:ind w:right="668" w:firstLine="0"/>
        <w:jc w:val="left"/>
      </w:pPr>
      <w:r>
        <w:rPr>
          <w:spacing w:val="-10"/>
        </w:rPr>
        <w:t>в</w:t>
      </w:r>
      <w:r>
        <w:tab/>
      </w:r>
      <w:r>
        <w:rPr>
          <w:spacing w:val="-2"/>
        </w:rPr>
        <w:t>поисках</w:t>
      </w:r>
      <w:r>
        <w:tab/>
      </w:r>
      <w:r>
        <w:rPr>
          <w:spacing w:val="-2"/>
        </w:rPr>
        <w:t>информации,</w:t>
      </w:r>
      <w:r>
        <w:tab/>
      </w:r>
      <w:r>
        <w:rPr>
          <w:spacing w:val="-2"/>
        </w:rPr>
        <w:t>необходимой</w:t>
      </w:r>
      <w:r>
        <w:tab/>
      </w:r>
      <w:r>
        <w:rPr>
          <w:spacing w:val="-4"/>
        </w:rPr>
        <w:t>для</w:t>
      </w:r>
      <w:r>
        <w:tab/>
        <w:t>решения</w:t>
      </w:r>
      <w:r>
        <w:rPr>
          <w:spacing w:val="80"/>
        </w:rPr>
        <w:t xml:space="preserve"> </w:t>
      </w:r>
      <w:r>
        <w:t>учебно­практической</w:t>
      </w:r>
      <w:r>
        <w:rPr>
          <w:spacing w:val="40"/>
        </w:rPr>
        <w:t xml:space="preserve"> </w:t>
      </w:r>
      <w:r>
        <w:t>задачи; находить дополнительную информацию, используя справочники и словари;</w:t>
      </w:r>
    </w:p>
    <w:p w:rsidR="00231A0E" w:rsidRDefault="00D53A86">
      <w:pPr>
        <w:pStyle w:val="a3"/>
        <w:spacing w:line="242" w:lineRule="auto"/>
        <w:jc w:val="left"/>
      </w:pPr>
      <w:r>
        <w:t>распознавать</w:t>
      </w:r>
      <w:r>
        <w:rPr>
          <w:spacing w:val="40"/>
        </w:rPr>
        <w:t xml:space="preserve"> </w:t>
      </w:r>
      <w:r>
        <w:t>достоверную</w:t>
      </w:r>
      <w:r>
        <w:rPr>
          <w:spacing w:val="40"/>
        </w:rPr>
        <w:t xml:space="preserve"> </w:t>
      </w:r>
      <w:r>
        <w:t>и</w:t>
      </w:r>
      <w:r>
        <w:rPr>
          <w:spacing w:val="40"/>
        </w:rPr>
        <w:t xml:space="preserve"> </w:t>
      </w:r>
      <w:r>
        <w:t>недостоверную</w:t>
      </w:r>
      <w:r>
        <w:rPr>
          <w:spacing w:val="40"/>
        </w:rPr>
        <w:t xml:space="preserve"> </w:t>
      </w:r>
      <w:r>
        <w:t>информацию</w:t>
      </w:r>
      <w:r>
        <w:rPr>
          <w:spacing w:val="40"/>
        </w:rPr>
        <w:t xml:space="preserve"> </w:t>
      </w:r>
      <w:r>
        <w:t>о</w:t>
      </w:r>
      <w:r>
        <w:rPr>
          <w:spacing w:val="40"/>
        </w:rPr>
        <w:t xml:space="preserve"> </w:t>
      </w:r>
      <w:r>
        <w:t>языковых</w:t>
      </w:r>
      <w:r>
        <w:rPr>
          <w:spacing w:val="40"/>
        </w:rPr>
        <w:t xml:space="preserve"> </w:t>
      </w:r>
      <w:r>
        <w:t>единицах самостоятельно или</w:t>
      </w:r>
      <w:r>
        <w:rPr>
          <w:spacing w:val="-4"/>
        </w:rPr>
        <w:t xml:space="preserve"> </w:t>
      </w:r>
      <w:r>
        <w:t>на</w:t>
      </w:r>
      <w:r>
        <w:rPr>
          <w:spacing w:val="-6"/>
        </w:rPr>
        <w:t xml:space="preserve"> </w:t>
      </w:r>
      <w:r>
        <w:t>основании</w:t>
      </w:r>
      <w:r>
        <w:rPr>
          <w:spacing w:val="-2"/>
        </w:rPr>
        <w:t xml:space="preserve"> </w:t>
      </w:r>
      <w:r>
        <w:t>предложенного учителем способа её проверки;</w:t>
      </w:r>
    </w:p>
    <w:p w:rsidR="00231A0E" w:rsidRDefault="00D53A86">
      <w:pPr>
        <w:pStyle w:val="a3"/>
        <w:spacing w:line="242" w:lineRule="auto"/>
        <w:jc w:val="left"/>
      </w:pPr>
      <w:r>
        <w:t>соблюдать</w:t>
      </w:r>
      <w:r>
        <w:rPr>
          <w:spacing w:val="34"/>
        </w:rPr>
        <w:t xml:space="preserve"> </w:t>
      </w:r>
      <w:r>
        <w:t>элементарные</w:t>
      </w:r>
      <w:r>
        <w:rPr>
          <w:spacing w:val="32"/>
        </w:rPr>
        <w:t xml:space="preserve"> </w:t>
      </w:r>
      <w:r>
        <w:t>правила</w:t>
      </w:r>
      <w:r>
        <w:rPr>
          <w:spacing w:val="32"/>
        </w:rPr>
        <w:t xml:space="preserve"> </w:t>
      </w:r>
      <w:r>
        <w:t>информационной</w:t>
      </w:r>
      <w:r>
        <w:rPr>
          <w:spacing w:val="34"/>
        </w:rPr>
        <w:t xml:space="preserve"> </w:t>
      </w:r>
      <w:r>
        <w:t>безопасности</w:t>
      </w:r>
      <w:r>
        <w:rPr>
          <w:spacing w:val="30"/>
        </w:rPr>
        <w:t xml:space="preserve"> </w:t>
      </w:r>
      <w:r>
        <w:t>при</w:t>
      </w:r>
      <w:r>
        <w:rPr>
          <w:spacing w:val="29"/>
        </w:rPr>
        <w:t xml:space="preserve"> </w:t>
      </w:r>
      <w:r>
        <w:t>поиске</w:t>
      </w:r>
      <w:r>
        <w:rPr>
          <w:spacing w:val="32"/>
        </w:rPr>
        <w:t xml:space="preserve"> </w:t>
      </w:r>
      <w:r>
        <w:t>для выполнения заданий по русскому языку информации в Интернете;</w:t>
      </w:r>
    </w:p>
    <w:p w:rsidR="00231A0E" w:rsidRDefault="00D53A86">
      <w:pPr>
        <w:pStyle w:val="a3"/>
        <w:ind w:left="1510" w:right="668" w:firstLine="0"/>
        <w:jc w:val="left"/>
      </w:pPr>
      <w:r>
        <w:t>самостоятельно создавать схемы, таблицы для представления информации. Общение как часть коммуникативных универсальных учебных действий: воспринимать</w:t>
      </w:r>
      <w:r>
        <w:rPr>
          <w:spacing w:val="80"/>
          <w:w w:val="150"/>
        </w:rPr>
        <w:t xml:space="preserve"> </w:t>
      </w:r>
      <w:r>
        <w:t>и</w:t>
      </w:r>
      <w:r>
        <w:rPr>
          <w:spacing w:val="80"/>
          <w:w w:val="150"/>
        </w:rPr>
        <w:t xml:space="preserve"> </w:t>
      </w:r>
      <w:r>
        <w:t>формулировать</w:t>
      </w:r>
      <w:r>
        <w:rPr>
          <w:spacing w:val="80"/>
          <w:w w:val="150"/>
        </w:rPr>
        <w:t xml:space="preserve"> </w:t>
      </w:r>
      <w:r>
        <w:t>суждения,</w:t>
      </w:r>
      <w:r>
        <w:rPr>
          <w:spacing w:val="80"/>
          <w:w w:val="150"/>
        </w:rPr>
        <w:t xml:space="preserve"> </w:t>
      </w:r>
      <w:r>
        <w:t>выбирать</w:t>
      </w:r>
      <w:r>
        <w:rPr>
          <w:spacing w:val="80"/>
          <w:w w:val="150"/>
        </w:rPr>
        <w:t xml:space="preserve"> </w:t>
      </w:r>
      <w:r>
        <w:t>языковые</w:t>
      </w:r>
      <w:r>
        <w:rPr>
          <w:spacing w:val="78"/>
          <w:w w:val="150"/>
        </w:rPr>
        <w:t xml:space="preserve"> </w:t>
      </w:r>
      <w:r>
        <w:t>средства</w:t>
      </w:r>
      <w:r>
        <w:rPr>
          <w:spacing w:val="80"/>
          <w:w w:val="150"/>
        </w:rPr>
        <w:t xml:space="preserve"> </w:t>
      </w:r>
      <w:r>
        <w:t>для</w:t>
      </w:r>
    </w:p>
    <w:p w:rsidR="00231A0E" w:rsidRDefault="00D53A86">
      <w:pPr>
        <w:pStyle w:val="a3"/>
        <w:spacing w:line="237" w:lineRule="auto"/>
        <w:ind w:left="1510" w:right="668" w:hanging="711"/>
        <w:jc w:val="left"/>
      </w:pPr>
      <w:r>
        <w:t>выражения эмоций в соответствии с целями и условиями общения в знакомой среде; строить</w:t>
      </w:r>
      <w:r>
        <w:rPr>
          <w:spacing w:val="80"/>
        </w:rPr>
        <w:t xml:space="preserve"> </w:t>
      </w:r>
      <w:r>
        <w:t>устное</w:t>
      </w:r>
      <w:r>
        <w:rPr>
          <w:spacing w:val="80"/>
        </w:rPr>
        <w:t xml:space="preserve"> </w:t>
      </w:r>
      <w:r>
        <w:t>высказывание</w:t>
      </w:r>
      <w:r>
        <w:rPr>
          <w:spacing w:val="80"/>
        </w:rPr>
        <w:t xml:space="preserve"> </w:t>
      </w:r>
      <w:r>
        <w:t>при</w:t>
      </w:r>
      <w:r>
        <w:rPr>
          <w:spacing w:val="80"/>
        </w:rPr>
        <w:t xml:space="preserve"> </w:t>
      </w:r>
      <w:r>
        <w:t>обосновании</w:t>
      </w:r>
      <w:r>
        <w:rPr>
          <w:spacing w:val="80"/>
        </w:rPr>
        <w:t xml:space="preserve"> </w:t>
      </w:r>
      <w:r>
        <w:t>правильности</w:t>
      </w:r>
      <w:r>
        <w:rPr>
          <w:spacing w:val="80"/>
        </w:rPr>
        <w:t xml:space="preserve"> </w:t>
      </w:r>
      <w:r>
        <w:t>написания,</w:t>
      </w:r>
      <w:r>
        <w:rPr>
          <w:spacing w:val="80"/>
        </w:rPr>
        <w:t xml:space="preserve"> </w:t>
      </w:r>
      <w:r>
        <w:t>при</w:t>
      </w:r>
    </w:p>
    <w:p w:rsidR="00231A0E" w:rsidRDefault="00D53A86">
      <w:pPr>
        <w:pStyle w:val="a3"/>
        <w:spacing w:line="275" w:lineRule="exact"/>
        <w:ind w:firstLine="0"/>
        <w:jc w:val="left"/>
      </w:pPr>
      <w:r>
        <w:t>обобщении</w:t>
      </w:r>
      <w:r>
        <w:rPr>
          <w:spacing w:val="-10"/>
        </w:rPr>
        <w:t xml:space="preserve"> </w:t>
      </w:r>
      <w:r>
        <w:t>результатов</w:t>
      </w:r>
      <w:r>
        <w:rPr>
          <w:spacing w:val="-3"/>
        </w:rPr>
        <w:t xml:space="preserve"> </w:t>
      </w:r>
      <w:r>
        <w:t>наблюдения</w:t>
      </w:r>
      <w:r>
        <w:rPr>
          <w:spacing w:val="-4"/>
        </w:rPr>
        <w:t xml:space="preserve"> </w:t>
      </w:r>
      <w:r>
        <w:t>за</w:t>
      </w:r>
      <w:r>
        <w:rPr>
          <w:spacing w:val="-9"/>
        </w:rPr>
        <w:t xml:space="preserve"> </w:t>
      </w:r>
      <w:r>
        <w:t>орфографическим</w:t>
      </w:r>
      <w:r>
        <w:rPr>
          <w:spacing w:val="-3"/>
        </w:rPr>
        <w:t xml:space="preserve"> </w:t>
      </w:r>
      <w:r>
        <w:rPr>
          <w:spacing w:val="-2"/>
        </w:rPr>
        <w:t>материалом;</w:t>
      </w:r>
    </w:p>
    <w:p w:rsidR="00231A0E" w:rsidRDefault="00D53A86">
      <w:pPr>
        <w:pStyle w:val="a3"/>
        <w:spacing w:line="242" w:lineRule="auto"/>
        <w:jc w:val="left"/>
      </w:pPr>
      <w:r>
        <w:t>создавать</w:t>
      </w:r>
      <w:r>
        <w:rPr>
          <w:spacing w:val="38"/>
        </w:rPr>
        <w:t xml:space="preserve"> </w:t>
      </w:r>
      <w:r>
        <w:t>устные</w:t>
      </w:r>
      <w:r>
        <w:rPr>
          <w:spacing w:val="40"/>
        </w:rPr>
        <w:t xml:space="preserve"> </w:t>
      </w:r>
      <w:r>
        <w:t>и</w:t>
      </w:r>
      <w:r>
        <w:rPr>
          <w:spacing w:val="37"/>
        </w:rPr>
        <w:t xml:space="preserve"> </w:t>
      </w:r>
      <w:r>
        <w:t>письменные</w:t>
      </w:r>
      <w:r>
        <w:rPr>
          <w:spacing w:val="36"/>
        </w:rPr>
        <w:t xml:space="preserve"> </w:t>
      </w:r>
      <w:r>
        <w:t>тексты</w:t>
      </w:r>
      <w:r>
        <w:rPr>
          <w:spacing w:val="39"/>
        </w:rPr>
        <w:t xml:space="preserve"> </w:t>
      </w:r>
      <w:r>
        <w:t>(описание,</w:t>
      </w:r>
      <w:r>
        <w:rPr>
          <w:spacing w:val="40"/>
        </w:rPr>
        <w:t xml:space="preserve"> </w:t>
      </w:r>
      <w:r>
        <w:t>рассуждение,</w:t>
      </w:r>
      <w:r>
        <w:rPr>
          <w:spacing w:val="40"/>
        </w:rPr>
        <w:t xml:space="preserve"> </w:t>
      </w:r>
      <w:r>
        <w:t>повествование), определяя необходимый в данной речевой ситуации тип текста;</w:t>
      </w:r>
    </w:p>
    <w:p w:rsidR="00231A0E" w:rsidRDefault="00D53A86">
      <w:pPr>
        <w:pStyle w:val="a3"/>
        <w:spacing w:line="271" w:lineRule="exact"/>
        <w:ind w:left="1510" w:firstLine="0"/>
        <w:jc w:val="left"/>
      </w:pPr>
      <w:r>
        <w:rPr>
          <w:spacing w:val="-2"/>
        </w:rPr>
        <w:t>подготавливать</w:t>
      </w:r>
      <w:r>
        <w:rPr>
          <w:spacing w:val="3"/>
        </w:rPr>
        <w:t xml:space="preserve"> </w:t>
      </w:r>
      <w:r>
        <w:rPr>
          <w:spacing w:val="-2"/>
        </w:rPr>
        <w:t>небольшие</w:t>
      </w:r>
      <w:r>
        <w:rPr>
          <w:spacing w:val="1"/>
        </w:rPr>
        <w:t xml:space="preserve"> </w:t>
      </w:r>
      <w:r>
        <w:rPr>
          <w:spacing w:val="-2"/>
        </w:rPr>
        <w:t>публичные</w:t>
      </w:r>
      <w:r>
        <w:rPr>
          <w:spacing w:val="8"/>
        </w:rPr>
        <w:t xml:space="preserve"> </w:t>
      </w:r>
      <w:r>
        <w:rPr>
          <w:spacing w:val="-2"/>
        </w:rPr>
        <w:t>выступления;</w:t>
      </w:r>
    </w:p>
    <w:p w:rsidR="00231A0E" w:rsidRDefault="00D53A86">
      <w:pPr>
        <w:pStyle w:val="a3"/>
        <w:tabs>
          <w:tab w:val="left" w:pos="2805"/>
          <w:tab w:val="left" w:pos="4804"/>
          <w:tab w:val="left" w:pos="5975"/>
          <w:tab w:val="left" w:pos="7187"/>
          <w:tab w:val="left" w:pos="7979"/>
          <w:tab w:val="left" w:pos="9134"/>
          <w:tab w:val="left" w:pos="9505"/>
        </w:tabs>
        <w:spacing w:line="237" w:lineRule="auto"/>
        <w:ind w:right="663"/>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rsidR="00231A0E" w:rsidRDefault="00D53A86">
      <w:pPr>
        <w:pStyle w:val="a3"/>
        <w:spacing w:line="237" w:lineRule="auto"/>
        <w:ind w:left="1510" w:firstLine="0"/>
        <w:jc w:val="left"/>
      </w:pPr>
      <w:r>
        <w:t>Самоорганизация как часть регулятивных универсальных учебных действий: самостоятельно планировать действия по решению учебной задачи для</w:t>
      </w:r>
      <w:r>
        <w:rPr>
          <w:spacing w:val="-3"/>
        </w:rPr>
        <w:t xml:space="preserve"> </w:t>
      </w:r>
      <w:r>
        <w:t>получения</w:t>
      </w:r>
    </w:p>
    <w:p w:rsidR="00231A0E" w:rsidRDefault="00D53A86">
      <w:pPr>
        <w:pStyle w:val="a3"/>
        <w:spacing w:before="1" w:line="275" w:lineRule="exact"/>
        <w:ind w:firstLine="0"/>
        <w:jc w:val="left"/>
      </w:pPr>
      <w:r>
        <w:rPr>
          <w:spacing w:val="-2"/>
        </w:rPr>
        <w:t>результата;</w:t>
      </w:r>
    </w:p>
    <w:p w:rsidR="00231A0E" w:rsidRDefault="00D53A86">
      <w:pPr>
        <w:pStyle w:val="a3"/>
        <w:spacing w:line="242" w:lineRule="auto"/>
        <w:jc w:val="left"/>
      </w:pPr>
      <w:r>
        <w:t>выстраивать</w:t>
      </w:r>
      <w:r>
        <w:rPr>
          <w:spacing w:val="40"/>
        </w:rPr>
        <w:t xml:space="preserve"> </w:t>
      </w:r>
      <w:r>
        <w:t>последовательность</w:t>
      </w:r>
      <w:r>
        <w:rPr>
          <w:spacing w:val="40"/>
        </w:rPr>
        <w:t xml:space="preserve"> </w:t>
      </w:r>
      <w:r>
        <w:t>выбранных</w:t>
      </w:r>
      <w:r>
        <w:rPr>
          <w:spacing w:val="40"/>
        </w:rPr>
        <w:t xml:space="preserve"> </w:t>
      </w:r>
      <w:r>
        <w:t>действий;</w:t>
      </w:r>
      <w:r>
        <w:rPr>
          <w:spacing w:val="40"/>
        </w:rPr>
        <w:t xml:space="preserve"> </w:t>
      </w:r>
      <w:r>
        <w:t>предвидеть</w:t>
      </w:r>
      <w:r>
        <w:rPr>
          <w:spacing w:val="40"/>
        </w:rPr>
        <w:t xml:space="preserve"> </w:t>
      </w:r>
      <w:r>
        <w:t>трудности</w:t>
      </w:r>
      <w:r>
        <w:rPr>
          <w:spacing w:val="40"/>
        </w:rPr>
        <w:t xml:space="preserve"> </w:t>
      </w:r>
      <w:r>
        <w:t>и возможные ошибки.</w:t>
      </w:r>
    </w:p>
    <w:p w:rsidR="00231A0E" w:rsidRDefault="00D53A86">
      <w:pPr>
        <w:pStyle w:val="a3"/>
        <w:spacing w:line="242" w:lineRule="auto"/>
        <w:ind w:left="1510" w:right="668" w:firstLine="0"/>
        <w:jc w:val="left"/>
      </w:pPr>
      <w:r>
        <w:t>Самоконтроль как часть регулятивных универсальных учебных действий: контролировать процесс и результат выполнения задания, корректировать учебные</w:t>
      </w:r>
    </w:p>
    <w:p w:rsidR="00231A0E" w:rsidRDefault="00D53A86">
      <w:pPr>
        <w:pStyle w:val="a3"/>
        <w:spacing w:line="271" w:lineRule="exact"/>
        <w:ind w:firstLine="0"/>
        <w:jc w:val="left"/>
      </w:pPr>
      <w:r>
        <w:t>действия</w:t>
      </w:r>
      <w:r>
        <w:rPr>
          <w:spacing w:val="-3"/>
        </w:rPr>
        <w:t xml:space="preserve"> </w:t>
      </w:r>
      <w:r>
        <w:t>для</w:t>
      </w:r>
      <w:r>
        <w:rPr>
          <w:spacing w:val="-2"/>
        </w:rPr>
        <w:t xml:space="preserve"> </w:t>
      </w:r>
      <w:r>
        <w:t>преодоления</w:t>
      </w:r>
      <w:r>
        <w:rPr>
          <w:spacing w:val="-7"/>
        </w:rPr>
        <w:t xml:space="preserve"> </w:t>
      </w:r>
      <w:r>
        <w:rPr>
          <w:spacing w:val="-2"/>
        </w:rPr>
        <w:t>ошибок;</w:t>
      </w:r>
    </w:p>
    <w:p w:rsidR="00231A0E" w:rsidRDefault="00D53A86">
      <w:pPr>
        <w:pStyle w:val="a3"/>
        <w:spacing w:line="237" w:lineRule="auto"/>
        <w:jc w:val="left"/>
      </w:pPr>
      <w:r>
        <w:t>находить</w:t>
      </w:r>
      <w:r>
        <w:rPr>
          <w:spacing w:val="-11"/>
        </w:rPr>
        <w:t xml:space="preserve"> </w:t>
      </w:r>
      <w:r>
        <w:t>ошибки</w:t>
      </w:r>
      <w:r>
        <w:rPr>
          <w:spacing w:val="-11"/>
        </w:rPr>
        <w:t xml:space="preserve"> </w:t>
      </w:r>
      <w:r>
        <w:t>в</w:t>
      </w:r>
      <w:r>
        <w:rPr>
          <w:spacing w:val="-10"/>
        </w:rPr>
        <w:t xml:space="preserve"> </w:t>
      </w:r>
      <w:r>
        <w:t>своей</w:t>
      </w:r>
      <w:r>
        <w:rPr>
          <w:spacing w:val="-11"/>
        </w:rPr>
        <w:t xml:space="preserve"> </w:t>
      </w:r>
      <w:r>
        <w:t>и</w:t>
      </w:r>
      <w:r>
        <w:rPr>
          <w:spacing w:val="-11"/>
        </w:rPr>
        <w:t xml:space="preserve"> </w:t>
      </w:r>
      <w:r>
        <w:t>чужих</w:t>
      </w:r>
      <w:r>
        <w:rPr>
          <w:spacing w:val="-12"/>
        </w:rPr>
        <w:t xml:space="preserve"> </w:t>
      </w:r>
      <w:r>
        <w:t>работах,</w:t>
      </w:r>
      <w:r>
        <w:rPr>
          <w:spacing w:val="-6"/>
        </w:rPr>
        <w:t xml:space="preserve"> </w:t>
      </w:r>
      <w:r>
        <w:t>устанавливать</w:t>
      </w:r>
      <w:r>
        <w:rPr>
          <w:spacing w:val="-15"/>
        </w:rPr>
        <w:t xml:space="preserve"> </w:t>
      </w:r>
      <w:r>
        <w:t>их</w:t>
      </w:r>
      <w:r>
        <w:rPr>
          <w:spacing w:val="-12"/>
        </w:rPr>
        <w:t xml:space="preserve"> </w:t>
      </w:r>
      <w:r>
        <w:t>причины;</w:t>
      </w:r>
      <w:r>
        <w:rPr>
          <w:spacing w:val="-15"/>
        </w:rPr>
        <w:t xml:space="preserve"> </w:t>
      </w:r>
      <w:r>
        <w:t>оценивать</w:t>
      </w:r>
      <w:r>
        <w:rPr>
          <w:spacing w:val="-10"/>
        </w:rPr>
        <w:t xml:space="preserve"> </w:t>
      </w:r>
      <w:r>
        <w:t>по предложенным критериям общий результат деятельности и</w:t>
      </w:r>
    </w:p>
    <w:p w:rsidR="00231A0E" w:rsidRDefault="00D53A86">
      <w:pPr>
        <w:pStyle w:val="a3"/>
        <w:spacing w:before="2" w:line="275" w:lineRule="exact"/>
        <w:ind w:left="1510" w:firstLine="0"/>
        <w:jc w:val="left"/>
      </w:pPr>
      <w:r>
        <w:t>свой</w:t>
      </w:r>
      <w:r>
        <w:rPr>
          <w:spacing w:val="-8"/>
        </w:rPr>
        <w:t xml:space="preserve"> </w:t>
      </w:r>
      <w:r>
        <w:t>вклад</w:t>
      </w:r>
      <w:r>
        <w:rPr>
          <w:spacing w:val="1"/>
        </w:rPr>
        <w:t xml:space="preserve"> </w:t>
      </w:r>
      <w:r>
        <w:t>в</w:t>
      </w:r>
      <w:r>
        <w:rPr>
          <w:spacing w:val="-5"/>
        </w:rPr>
        <w:t xml:space="preserve"> </w:t>
      </w:r>
      <w:r>
        <w:rPr>
          <w:spacing w:val="-4"/>
        </w:rPr>
        <w:t>неё;</w:t>
      </w:r>
    </w:p>
    <w:p w:rsidR="00231A0E" w:rsidRDefault="00D53A86">
      <w:pPr>
        <w:pStyle w:val="a3"/>
        <w:spacing w:line="242" w:lineRule="auto"/>
        <w:ind w:left="1510" w:right="5969" w:firstLine="0"/>
        <w:jc w:val="left"/>
      </w:pPr>
      <w:r>
        <w:t>принимать</w:t>
      </w:r>
      <w:r>
        <w:rPr>
          <w:spacing w:val="-15"/>
        </w:rPr>
        <w:t xml:space="preserve"> </w:t>
      </w:r>
      <w:r>
        <w:t>оценку</w:t>
      </w:r>
      <w:r>
        <w:rPr>
          <w:spacing w:val="-16"/>
        </w:rPr>
        <w:t xml:space="preserve"> </w:t>
      </w:r>
      <w:r>
        <w:t>своей</w:t>
      </w:r>
      <w:r>
        <w:rPr>
          <w:spacing w:val="-15"/>
        </w:rPr>
        <w:t xml:space="preserve"> </w:t>
      </w:r>
      <w:r>
        <w:t>работы. Совместная</w:t>
      </w:r>
      <w:r>
        <w:rPr>
          <w:spacing w:val="-3"/>
        </w:rPr>
        <w:t xml:space="preserve"> </w:t>
      </w:r>
      <w:r>
        <w:t>деятельность:</w:t>
      </w:r>
    </w:p>
    <w:p w:rsidR="00231A0E" w:rsidRDefault="00D53A86">
      <w:pPr>
        <w:pStyle w:val="a3"/>
        <w:ind w:right="67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1A0E" w:rsidRDefault="00D53A86">
      <w:pPr>
        <w:pStyle w:val="a3"/>
        <w:spacing w:line="237" w:lineRule="auto"/>
        <w:ind w:right="666"/>
      </w:pPr>
      <w:r>
        <w:t>проявлять</w:t>
      </w:r>
      <w:r>
        <w:rPr>
          <w:spacing w:val="-15"/>
        </w:rPr>
        <w:t xml:space="preserve"> </w:t>
      </w:r>
      <w:r>
        <w:t>готовность</w:t>
      </w:r>
      <w:r>
        <w:rPr>
          <w:spacing w:val="-15"/>
        </w:rPr>
        <w:t xml:space="preserve"> </w:t>
      </w:r>
      <w:r>
        <w:t>руководить,</w:t>
      </w:r>
      <w:r>
        <w:rPr>
          <w:spacing w:val="-15"/>
        </w:rPr>
        <w:t xml:space="preserve"> </w:t>
      </w:r>
      <w:r>
        <w:t>выполнять</w:t>
      </w:r>
      <w:r>
        <w:rPr>
          <w:spacing w:val="-15"/>
        </w:rPr>
        <w:t xml:space="preserve"> </w:t>
      </w:r>
      <w:r>
        <w:t>поручения,</w:t>
      </w:r>
      <w:r>
        <w:rPr>
          <w:spacing w:val="-15"/>
        </w:rPr>
        <w:t xml:space="preserve"> </w:t>
      </w:r>
      <w:r>
        <w:t>подчиняться;</w:t>
      </w:r>
      <w:r>
        <w:rPr>
          <w:spacing w:val="-15"/>
        </w:rPr>
        <w:t xml:space="preserve"> </w:t>
      </w:r>
      <w:r>
        <w:t>ответственно выполнять свою часть работы;</w:t>
      </w:r>
    </w:p>
    <w:p w:rsidR="00231A0E" w:rsidRDefault="00D53A86">
      <w:pPr>
        <w:pStyle w:val="a3"/>
        <w:spacing w:before="2" w:line="275" w:lineRule="exact"/>
        <w:ind w:left="1510" w:firstLine="0"/>
      </w:pPr>
      <w:r>
        <w:t>оценивать</w:t>
      </w:r>
      <w:r>
        <w:rPr>
          <w:spacing w:val="-7"/>
        </w:rPr>
        <w:t xml:space="preserve"> </w:t>
      </w:r>
      <w:r>
        <w:t>свой</w:t>
      </w:r>
      <w:r>
        <w:rPr>
          <w:spacing w:val="-3"/>
        </w:rPr>
        <w:t xml:space="preserve"> </w:t>
      </w:r>
      <w:r>
        <w:t>вклад</w:t>
      </w:r>
      <w:r>
        <w:rPr>
          <w:spacing w:val="-5"/>
        </w:rPr>
        <w:t xml:space="preserve"> </w:t>
      </w:r>
      <w:r>
        <w:t>в</w:t>
      </w:r>
      <w:r>
        <w:rPr>
          <w:spacing w:val="-12"/>
        </w:rPr>
        <w:t xml:space="preserve"> </w:t>
      </w:r>
      <w:r>
        <w:t>общий</w:t>
      </w:r>
      <w:r>
        <w:rPr>
          <w:spacing w:val="-6"/>
        </w:rPr>
        <w:t xml:space="preserve"> </w:t>
      </w:r>
      <w:r>
        <w:rPr>
          <w:spacing w:val="-2"/>
        </w:rPr>
        <w:t>результат;</w:t>
      </w:r>
    </w:p>
    <w:p w:rsidR="00231A0E" w:rsidRDefault="00D53A86">
      <w:pPr>
        <w:pStyle w:val="a3"/>
        <w:spacing w:line="242" w:lineRule="auto"/>
        <w:ind w:right="668"/>
        <w:jc w:val="left"/>
      </w:pPr>
      <w:r>
        <w:t>выполнять</w:t>
      </w:r>
      <w:r>
        <w:rPr>
          <w:spacing w:val="80"/>
        </w:rPr>
        <w:t xml:space="preserve"> </w:t>
      </w:r>
      <w:r>
        <w:t>совместные</w:t>
      </w:r>
      <w:r>
        <w:rPr>
          <w:spacing w:val="80"/>
        </w:rPr>
        <w:t xml:space="preserve"> </w:t>
      </w:r>
      <w:r>
        <w:t>проектные</w:t>
      </w:r>
      <w:r>
        <w:rPr>
          <w:spacing w:val="80"/>
        </w:rPr>
        <w:t xml:space="preserve"> </w:t>
      </w:r>
      <w:r>
        <w:t>задания</w:t>
      </w:r>
      <w:r>
        <w:rPr>
          <w:spacing w:val="80"/>
        </w:rPr>
        <w:t xml:space="preserve"> </w:t>
      </w:r>
      <w:r>
        <w:t>с</w:t>
      </w:r>
      <w:r>
        <w:rPr>
          <w:spacing w:val="80"/>
        </w:rPr>
        <w:t xml:space="preserve"> </w:t>
      </w:r>
      <w:r>
        <w:t>использованием</w:t>
      </w:r>
      <w:r>
        <w:rPr>
          <w:spacing w:val="80"/>
        </w:rPr>
        <w:t xml:space="preserve"> </w:t>
      </w:r>
      <w:r>
        <w:t>предложенных</w:t>
      </w:r>
      <w:r>
        <w:rPr>
          <w:spacing w:val="80"/>
        </w:rPr>
        <w:t xml:space="preserve"> </w:t>
      </w:r>
      <w:r>
        <w:t>образцов, планов, идей.</w:t>
      </w:r>
    </w:p>
    <w:p w:rsidR="00231A0E" w:rsidRDefault="00D53A86">
      <w:pPr>
        <w:pStyle w:val="a3"/>
        <w:spacing w:line="242" w:lineRule="auto"/>
        <w:jc w:val="left"/>
      </w:pPr>
      <w:r>
        <w:t>Планируемые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по</w:t>
      </w:r>
      <w:r>
        <w:rPr>
          <w:spacing w:val="80"/>
        </w:rPr>
        <w:t xml:space="preserve"> </w:t>
      </w:r>
      <w:r>
        <w:t>русскому</w:t>
      </w:r>
      <w:r>
        <w:rPr>
          <w:spacing w:val="79"/>
        </w:rPr>
        <w:t xml:space="preserve"> </w:t>
      </w:r>
      <w:r>
        <w:t>языку</w:t>
      </w:r>
      <w:r>
        <w:rPr>
          <w:spacing w:val="80"/>
        </w:rPr>
        <w:t xml:space="preserve"> </w:t>
      </w:r>
      <w:r>
        <w:t>на</w:t>
      </w:r>
      <w:r>
        <w:rPr>
          <w:spacing w:val="80"/>
        </w:rPr>
        <w:t xml:space="preserve"> </w:t>
      </w:r>
      <w:r>
        <w:t>уровне начального общего образования.</w:t>
      </w:r>
    </w:p>
    <w:p w:rsidR="00231A0E" w:rsidRDefault="00D53A86">
      <w:pPr>
        <w:pStyle w:val="a3"/>
        <w:spacing w:line="242" w:lineRule="auto"/>
        <w:jc w:val="left"/>
      </w:pPr>
      <w:r>
        <w:t>В результате изучения русского языка на уровне начального общего образования у обучающегося будут сформированы личностные результаты:</w:t>
      </w:r>
    </w:p>
    <w:p w:rsidR="00231A0E" w:rsidRDefault="00D53A86" w:rsidP="00E66D62">
      <w:pPr>
        <w:pStyle w:val="a4"/>
        <w:numPr>
          <w:ilvl w:val="0"/>
          <w:numId w:val="88"/>
        </w:numPr>
        <w:tabs>
          <w:tab w:val="left" w:pos="1921"/>
        </w:tabs>
        <w:spacing w:line="312" w:lineRule="exact"/>
        <w:ind w:left="1921" w:hanging="411"/>
        <w:rPr>
          <w:sz w:val="24"/>
        </w:rPr>
      </w:pPr>
      <w:r>
        <w:rPr>
          <w:spacing w:val="-2"/>
          <w:sz w:val="24"/>
        </w:rPr>
        <w:t>гражданско-патриотическое</w:t>
      </w:r>
      <w:r>
        <w:rPr>
          <w:spacing w:val="22"/>
          <w:sz w:val="24"/>
        </w:rPr>
        <w:t xml:space="preserve"> </w:t>
      </w:r>
      <w:r>
        <w:rPr>
          <w:spacing w:val="-2"/>
          <w:sz w:val="24"/>
        </w:rPr>
        <w:t>воспитание:</w:t>
      </w:r>
    </w:p>
    <w:p w:rsidR="00231A0E" w:rsidRDefault="00D53A86">
      <w:pPr>
        <w:pStyle w:val="a3"/>
        <w:spacing w:line="242" w:lineRule="auto"/>
        <w:ind w:right="673"/>
      </w:pPr>
      <w:r>
        <w:t>становление ценностного отношения к своей Родине, в том числе через изучение русского языка, отражающего историю и культуру страны;</w:t>
      </w:r>
    </w:p>
    <w:p w:rsidR="00231A0E" w:rsidRDefault="00D53A86">
      <w:pPr>
        <w:pStyle w:val="a3"/>
        <w:ind w:right="667"/>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31A0E" w:rsidRDefault="00D53A86">
      <w:pPr>
        <w:pStyle w:val="a3"/>
        <w:spacing w:line="237" w:lineRule="auto"/>
        <w:ind w:right="665"/>
      </w:pPr>
      <w:r>
        <w:t>осознание</w:t>
      </w:r>
      <w:r>
        <w:rPr>
          <w:spacing w:val="-15"/>
        </w:rPr>
        <w:t xml:space="preserve"> </w:t>
      </w:r>
      <w:r>
        <w:t>своей</w:t>
      </w:r>
      <w:r>
        <w:rPr>
          <w:spacing w:val="-15"/>
        </w:rPr>
        <w:t xml:space="preserve"> </w:t>
      </w:r>
      <w:r>
        <w:t>сопричастности</w:t>
      </w:r>
      <w:r>
        <w:rPr>
          <w:spacing w:val="-15"/>
        </w:rPr>
        <w:t xml:space="preserve"> </w:t>
      </w:r>
      <w:r>
        <w:t>к</w:t>
      </w:r>
      <w:r>
        <w:rPr>
          <w:spacing w:val="-15"/>
        </w:rPr>
        <w:t xml:space="preserve"> </w:t>
      </w:r>
      <w:r>
        <w:t>прошлому,</w:t>
      </w:r>
      <w:r>
        <w:rPr>
          <w:spacing w:val="-15"/>
        </w:rPr>
        <w:t xml:space="preserve"> </w:t>
      </w:r>
      <w:r>
        <w:t>настоящему</w:t>
      </w:r>
      <w:r>
        <w:rPr>
          <w:spacing w:val="-15"/>
        </w:rPr>
        <w:t xml:space="preserve"> </w:t>
      </w:r>
      <w:r>
        <w:t>и</w:t>
      </w:r>
      <w:r>
        <w:rPr>
          <w:spacing w:val="-15"/>
        </w:rPr>
        <w:t xml:space="preserve"> </w:t>
      </w:r>
      <w:r>
        <w:t>будущему</w:t>
      </w:r>
      <w:r>
        <w:rPr>
          <w:spacing w:val="-15"/>
        </w:rPr>
        <w:t xml:space="preserve"> </w:t>
      </w:r>
      <w:r>
        <w:t>своей</w:t>
      </w:r>
      <w:r>
        <w:rPr>
          <w:spacing w:val="-9"/>
        </w:rPr>
        <w:t xml:space="preserve"> </w:t>
      </w:r>
      <w:r>
        <w:t>страны и</w:t>
      </w:r>
      <w:r>
        <w:rPr>
          <w:spacing w:val="14"/>
        </w:rPr>
        <w:t xml:space="preserve"> </w:t>
      </w:r>
      <w:r>
        <w:t>родного края, в том числе через обсуждение ситуаций</w:t>
      </w:r>
      <w:r>
        <w:rPr>
          <w:spacing w:val="14"/>
        </w:rPr>
        <w:t xml:space="preserve"> </w:t>
      </w:r>
      <w:r>
        <w:t>при работе</w:t>
      </w:r>
      <w:r>
        <w:rPr>
          <w:spacing w:val="17"/>
        </w:rPr>
        <w:t xml:space="preserve"> </w:t>
      </w:r>
      <w:r>
        <w:t>с</w:t>
      </w:r>
      <w:r>
        <w:rPr>
          <w:spacing w:val="16"/>
        </w:rPr>
        <w:t xml:space="preserve"> </w:t>
      </w:r>
      <w:r>
        <w:t>текстами на</w:t>
      </w:r>
      <w:r>
        <w:rPr>
          <w:spacing w:val="16"/>
        </w:rPr>
        <w:t xml:space="preserve"> </w:t>
      </w:r>
      <w:r>
        <w:t>уроках</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русского</w:t>
      </w:r>
      <w:r>
        <w:rPr>
          <w:spacing w:val="1"/>
        </w:rPr>
        <w:t xml:space="preserve"> </w:t>
      </w:r>
      <w:r>
        <w:rPr>
          <w:spacing w:val="-2"/>
        </w:rPr>
        <w:t>языка;</w:t>
      </w:r>
    </w:p>
    <w:p w:rsidR="00231A0E" w:rsidRDefault="00D53A86">
      <w:pPr>
        <w:pStyle w:val="a3"/>
        <w:spacing w:before="5" w:line="237" w:lineRule="auto"/>
        <w:ind w:right="660"/>
      </w:pPr>
      <w:r>
        <w:t>проявление уважения к своему и другим народам, формируемое в том числе на основе</w:t>
      </w:r>
      <w:r>
        <w:rPr>
          <w:spacing w:val="-14"/>
        </w:rPr>
        <w:t xml:space="preserve"> </w:t>
      </w:r>
      <w:r>
        <w:t>примеров</w:t>
      </w:r>
      <w:r>
        <w:rPr>
          <w:spacing w:val="-4"/>
        </w:rPr>
        <w:t xml:space="preserve"> </w:t>
      </w:r>
      <w:r>
        <w:t>из</w:t>
      </w:r>
      <w:r>
        <w:rPr>
          <w:spacing w:val="-6"/>
        </w:rPr>
        <w:t xml:space="preserve"> </w:t>
      </w:r>
      <w:r>
        <w:t>текстов,</w:t>
      </w:r>
      <w:r>
        <w:rPr>
          <w:spacing w:val="-4"/>
        </w:rPr>
        <w:t xml:space="preserve"> </w:t>
      </w:r>
      <w:r>
        <w:t>с</w:t>
      </w:r>
      <w:r>
        <w:rPr>
          <w:spacing w:val="-2"/>
        </w:rPr>
        <w:t xml:space="preserve"> </w:t>
      </w:r>
      <w:r>
        <w:t>которыми</w:t>
      </w:r>
      <w:r>
        <w:rPr>
          <w:spacing w:val="-5"/>
        </w:rPr>
        <w:t xml:space="preserve"> </w:t>
      </w:r>
      <w:r>
        <w:t>идёт</w:t>
      </w:r>
      <w:r>
        <w:rPr>
          <w:spacing w:val="-6"/>
        </w:rPr>
        <w:t xml:space="preserve"> </w:t>
      </w:r>
      <w:r>
        <w:t>работа</w:t>
      </w:r>
      <w:r>
        <w:rPr>
          <w:spacing w:val="-1"/>
        </w:rPr>
        <w:t xml:space="preserve"> </w:t>
      </w:r>
      <w:r>
        <w:t>на</w:t>
      </w:r>
      <w:r>
        <w:rPr>
          <w:spacing w:val="-9"/>
        </w:rPr>
        <w:t xml:space="preserve"> </w:t>
      </w:r>
      <w:r>
        <w:t>уроках</w:t>
      </w:r>
      <w:r>
        <w:rPr>
          <w:spacing w:val="-6"/>
        </w:rPr>
        <w:t xml:space="preserve"> </w:t>
      </w:r>
      <w:r>
        <w:t>русского языка;</w:t>
      </w:r>
    </w:p>
    <w:p w:rsidR="00231A0E" w:rsidRDefault="00D53A86">
      <w:pPr>
        <w:pStyle w:val="a3"/>
        <w:spacing w:before="3"/>
        <w:ind w:right="664"/>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231A0E" w:rsidRDefault="00D53A86" w:rsidP="00E66D62">
      <w:pPr>
        <w:pStyle w:val="a4"/>
        <w:numPr>
          <w:ilvl w:val="0"/>
          <w:numId w:val="88"/>
        </w:numPr>
        <w:tabs>
          <w:tab w:val="left" w:pos="1921"/>
        </w:tabs>
        <w:spacing w:before="2" w:line="316" w:lineRule="exact"/>
        <w:ind w:left="1921" w:hanging="411"/>
        <w:rPr>
          <w:sz w:val="24"/>
        </w:rPr>
      </w:pPr>
      <w:r>
        <w:rPr>
          <w:spacing w:val="-2"/>
          <w:sz w:val="24"/>
        </w:rPr>
        <w:t>духовно-нравственное</w:t>
      </w:r>
      <w:r>
        <w:rPr>
          <w:spacing w:val="12"/>
          <w:sz w:val="24"/>
        </w:rPr>
        <w:t xml:space="preserve"> </w:t>
      </w:r>
      <w:r>
        <w:rPr>
          <w:spacing w:val="-2"/>
          <w:sz w:val="24"/>
        </w:rPr>
        <w:t>воспитание:</w:t>
      </w:r>
    </w:p>
    <w:p w:rsidR="00231A0E" w:rsidRDefault="00D53A86">
      <w:pPr>
        <w:pStyle w:val="a3"/>
        <w:spacing w:line="237" w:lineRule="auto"/>
        <w:ind w:left="1510" w:right="677" w:firstLine="0"/>
      </w:pPr>
      <w:r>
        <w:t>осознание языка как одной из главных духовно-нравственных ценностей народа; признание</w:t>
      </w:r>
      <w:r>
        <w:rPr>
          <w:spacing w:val="40"/>
        </w:rPr>
        <w:t xml:space="preserve"> </w:t>
      </w:r>
      <w:r>
        <w:t>индивидуальности</w:t>
      </w:r>
      <w:r>
        <w:rPr>
          <w:spacing w:val="40"/>
        </w:rPr>
        <w:t xml:space="preserve"> </w:t>
      </w:r>
      <w:r>
        <w:t>каждого</w:t>
      </w:r>
      <w:r>
        <w:rPr>
          <w:spacing w:val="40"/>
        </w:rPr>
        <w:t xml:space="preserve"> </w:t>
      </w:r>
      <w:r>
        <w:t>человека</w:t>
      </w:r>
      <w:r>
        <w:rPr>
          <w:spacing w:val="40"/>
        </w:rPr>
        <w:t xml:space="preserve"> </w:t>
      </w:r>
      <w:r>
        <w:t>с</w:t>
      </w:r>
      <w:r>
        <w:rPr>
          <w:spacing w:val="40"/>
        </w:rPr>
        <w:t xml:space="preserve"> </w:t>
      </w:r>
      <w:r>
        <w:t>использованием</w:t>
      </w:r>
      <w:r>
        <w:rPr>
          <w:spacing w:val="40"/>
        </w:rPr>
        <w:t xml:space="preserve"> </w:t>
      </w:r>
      <w:r>
        <w:t>собственного</w:t>
      </w:r>
    </w:p>
    <w:p w:rsidR="00231A0E" w:rsidRDefault="00D53A86">
      <w:pPr>
        <w:pStyle w:val="a3"/>
        <w:spacing w:line="275" w:lineRule="exact"/>
        <w:ind w:firstLine="0"/>
      </w:pPr>
      <w:r>
        <w:t>жизненного</w:t>
      </w:r>
      <w:r>
        <w:rPr>
          <w:spacing w:val="-4"/>
        </w:rPr>
        <w:t xml:space="preserve"> </w:t>
      </w:r>
      <w:r>
        <w:t>и</w:t>
      </w:r>
      <w:r>
        <w:rPr>
          <w:spacing w:val="-4"/>
        </w:rPr>
        <w:t xml:space="preserve"> </w:t>
      </w:r>
      <w:r>
        <w:t>читательского</w:t>
      </w:r>
      <w:r>
        <w:rPr>
          <w:spacing w:val="-3"/>
        </w:rPr>
        <w:t xml:space="preserve"> </w:t>
      </w:r>
      <w:r>
        <w:rPr>
          <w:spacing w:val="-2"/>
        </w:rPr>
        <w:t>опыта;</w:t>
      </w:r>
    </w:p>
    <w:p w:rsidR="00231A0E" w:rsidRDefault="00D53A86">
      <w:pPr>
        <w:pStyle w:val="a3"/>
        <w:spacing w:line="242" w:lineRule="auto"/>
        <w:ind w:right="672"/>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231A0E" w:rsidRDefault="00D53A86">
      <w:pPr>
        <w:pStyle w:val="a3"/>
        <w:ind w:right="674"/>
      </w:pPr>
      <w:r>
        <w:t>неприятие любых форм поведения, направленных на причинение физического и морального</w:t>
      </w:r>
      <w:r>
        <w:rPr>
          <w:spacing w:val="-2"/>
        </w:rPr>
        <w:t xml:space="preserve"> </w:t>
      </w:r>
      <w:r>
        <w:t>вреда</w:t>
      </w:r>
      <w:r>
        <w:rPr>
          <w:spacing w:val="-3"/>
        </w:rPr>
        <w:t xml:space="preserve"> </w:t>
      </w:r>
      <w:r>
        <w:t>другим</w:t>
      </w:r>
      <w:r>
        <w:rPr>
          <w:spacing w:val="-1"/>
        </w:rPr>
        <w:t xml:space="preserve"> </w:t>
      </w:r>
      <w:r>
        <w:t>людям</w:t>
      </w:r>
      <w:r>
        <w:rPr>
          <w:spacing w:val="-1"/>
        </w:rPr>
        <w:t xml:space="preserve"> </w:t>
      </w:r>
      <w:r>
        <w:t>(в</w:t>
      </w:r>
      <w:r>
        <w:rPr>
          <w:spacing w:val="-1"/>
        </w:rPr>
        <w:t xml:space="preserve"> </w:t>
      </w:r>
      <w:r>
        <w:t>том числе</w:t>
      </w:r>
      <w:r>
        <w:rPr>
          <w:spacing w:val="-3"/>
        </w:rPr>
        <w:t xml:space="preserve"> </w:t>
      </w:r>
      <w:r>
        <w:t>связанного с</w:t>
      </w:r>
      <w:r>
        <w:rPr>
          <w:spacing w:val="-8"/>
        </w:rPr>
        <w:t xml:space="preserve"> </w:t>
      </w:r>
      <w:r>
        <w:t>использованием</w:t>
      </w:r>
      <w:r>
        <w:rPr>
          <w:spacing w:val="-1"/>
        </w:rPr>
        <w:t xml:space="preserve"> </w:t>
      </w:r>
      <w:r>
        <w:t>недопустимых средств языка);</w:t>
      </w:r>
    </w:p>
    <w:p w:rsidR="00231A0E" w:rsidRDefault="00D53A86" w:rsidP="00E66D62">
      <w:pPr>
        <w:pStyle w:val="a4"/>
        <w:numPr>
          <w:ilvl w:val="0"/>
          <w:numId w:val="88"/>
        </w:numPr>
        <w:tabs>
          <w:tab w:val="left" w:pos="1921"/>
        </w:tabs>
        <w:spacing w:line="316" w:lineRule="exact"/>
        <w:ind w:left="1921" w:hanging="411"/>
        <w:rPr>
          <w:sz w:val="24"/>
        </w:rPr>
      </w:pPr>
      <w:r>
        <w:rPr>
          <w:sz w:val="24"/>
        </w:rPr>
        <w:t>эстетическое</w:t>
      </w:r>
      <w:r>
        <w:rPr>
          <w:spacing w:val="-9"/>
          <w:sz w:val="24"/>
        </w:rPr>
        <w:t xml:space="preserve"> </w:t>
      </w:r>
      <w:r>
        <w:rPr>
          <w:spacing w:val="-2"/>
          <w:sz w:val="24"/>
        </w:rPr>
        <w:t>воспитание:</w:t>
      </w:r>
    </w:p>
    <w:p w:rsidR="00231A0E" w:rsidRDefault="00D53A86">
      <w:pPr>
        <w:pStyle w:val="a3"/>
        <w:spacing w:line="242" w:lineRule="auto"/>
        <w:ind w:right="662"/>
      </w:pPr>
      <w:r>
        <w:t>уважительное</w:t>
      </w:r>
      <w:r>
        <w:rPr>
          <w:spacing w:val="-11"/>
        </w:rPr>
        <w:t xml:space="preserve"> </w:t>
      </w:r>
      <w:r>
        <w:t>отношение</w:t>
      </w:r>
      <w:r>
        <w:rPr>
          <w:spacing w:val="-11"/>
        </w:rPr>
        <w:t xml:space="preserve"> </w:t>
      </w:r>
      <w:r>
        <w:t>и</w:t>
      </w:r>
      <w:r>
        <w:rPr>
          <w:spacing w:val="-5"/>
        </w:rPr>
        <w:t xml:space="preserve"> </w:t>
      </w:r>
      <w:r>
        <w:t>интерес</w:t>
      </w:r>
      <w:r>
        <w:rPr>
          <w:spacing w:val="-7"/>
        </w:rPr>
        <w:t xml:space="preserve"> </w:t>
      </w:r>
      <w:r>
        <w:t>к</w:t>
      </w:r>
      <w:r>
        <w:rPr>
          <w:spacing w:val="-7"/>
        </w:rPr>
        <w:t xml:space="preserve"> </w:t>
      </w:r>
      <w:r>
        <w:t>художественной</w:t>
      </w:r>
      <w:r>
        <w:rPr>
          <w:spacing w:val="-5"/>
        </w:rPr>
        <w:t xml:space="preserve"> </w:t>
      </w:r>
      <w:r>
        <w:t>культуре,</w:t>
      </w:r>
      <w:r>
        <w:rPr>
          <w:spacing w:val="-4"/>
        </w:rPr>
        <w:t xml:space="preserve"> </w:t>
      </w:r>
      <w:r>
        <w:t>восприимчивость</w:t>
      </w:r>
      <w:r>
        <w:rPr>
          <w:spacing w:val="-5"/>
        </w:rPr>
        <w:t xml:space="preserve"> </w:t>
      </w:r>
      <w:r>
        <w:t>к разным видам искусства, традициям и творчеству своего и других народов;</w:t>
      </w:r>
    </w:p>
    <w:p w:rsidR="00231A0E" w:rsidRDefault="00D53A86">
      <w:pPr>
        <w:pStyle w:val="a3"/>
        <w:spacing w:line="242" w:lineRule="auto"/>
        <w:ind w:right="679"/>
      </w:pPr>
      <w:r>
        <w:t>стремление к самовыражению в искусстве слова; осознание важности русского языка как средства общения и самовыражения;</w:t>
      </w:r>
    </w:p>
    <w:p w:rsidR="00231A0E" w:rsidRDefault="00D53A86" w:rsidP="00E66D62">
      <w:pPr>
        <w:pStyle w:val="a4"/>
        <w:numPr>
          <w:ilvl w:val="0"/>
          <w:numId w:val="88"/>
        </w:numPr>
        <w:tabs>
          <w:tab w:val="left" w:pos="2151"/>
        </w:tabs>
        <w:spacing w:line="230" w:lineRule="auto"/>
        <w:ind w:left="799" w:right="665" w:firstLine="710"/>
        <w:rPr>
          <w:sz w:val="24"/>
        </w:rPr>
      </w:pPr>
      <w:r>
        <w:rPr>
          <w:sz w:val="24"/>
        </w:rPr>
        <w:t>физическое</w:t>
      </w:r>
      <w:r>
        <w:rPr>
          <w:spacing w:val="-1"/>
          <w:sz w:val="24"/>
        </w:rPr>
        <w:t xml:space="preserve"> </w:t>
      </w:r>
      <w:r>
        <w:rPr>
          <w:sz w:val="24"/>
        </w:rPr>
        <w:t>воспитание, формирование</w:t>
      </w:r>
      <w:r>
        <w:rPr>
          <w:spacing w:val="-1"/>
          <w:sz w:val="24"/>
        </w:rPr>
        <w:t xml:space="preserve"> </w:t>
      </w:r>
      <w:r>
        <w:rPr>
          <w:sz w:val="24"/>
        </w:rPr>
        <w:t>культуры здоровья</w:t>
      </w:r>
      <w:r>
        <w:rPr>
          <w:spacing w:val="-5"/>
          <w:sz w:val="24"/>
        </w:rPr>
        <w:t xml:space="preserve"> </w:t>
      </w:r>
      <w:r>
        <w:rPr>
          <w:sz w:val="24"/>
        </w:rPr>
        <w:t xml:space="preserve">и эмоционального </w:t>
      </w:r>
      <w:r>
        <w:rPr>
          <w:spacing w:val="-2"/>
          <w:sz w:val="24"/>
        </w:rPr>
        <w:t>благополучия:</w:t>
      </w:r>
    </w:p>
    <w:p w:rsidR="00231A0E" w:rsidRDefault="00D53A86">
      <w:pPr>
        <w:pStyle w:val="a3"/>
        <w:spacing w:line="237" w:lineRule="auto"/>
        <w:ind w:right="674"/>
      </w:pPr>
      <w:r>
        <w:t>соблюдение правил безопасного поиска в информационной среде дополнительной информации в процессе языкового образования;</w:t>
      </w:r>
    </w:p>
    <w:p w:rsidR="00231A0E" w:rsidRDefault="00D53A86">
      <w:pPr>
        <w:pStyle w:val="a3"/>
        <w:spacing w:before="4"/>
        <w:ind w:right="672"/>
      </w:pPr>
      <w:r>
        <w:t>бережное отношение к физическому и психическому здоровью, проявляющееся в выборе</w:t>
      </w:r>
      <w:r>
        <w:rPr>
          <w:spacing w:val="-15"/>
        </w:rPr>
        <w:t xml:space="preserve"> </w:t>
      </w:r>
      <w:r>
        <w:t>приемлемых</w:t>
      </w:r>
      <w:r>
        <w:rPr>
          <w:spacing w:val="-15"/>
        </w:rPr>
        <w:t xml:space="preserve"> </w:t>
      </w:r>
      <w:r>
        <w:t>способов</w:t>
      </w:r>
      <w:r>
        <w:rPr>
          <w:spacing w:val="-15"/>
        </w:rPr>
        <w:t xml:space="preserve"> </w:t>
      </w:r>
      <w:r>
        <w:t>речевого</w:t>
      </w:r>
      <w:r>
        <w:rPr>
          <w:spacing w:val="-15"/>
        </w:rPr>
        <w:t xml:space="preserve"> </w:t>
      </w:r>
      <w:r>
        <w:t>самовыражения</w:t>
      </w:r>
      <w:r>
        <w:rPr>
          <w:spacing w:val="-15"/>
        </w:rPr>
        <w:t xml:space="preserve"> </w:t>
      </w:r>
      <w:r>
        <w:t>соблюдении</w:t>
      </w:r>
      <w:r>
        <w:rPr>
          <w:spacing w:val="-15"/>
        </w:rPr>
        <w:t xml:space="preserve"> </w:t>
      </w:r>
      <w:r>
        <w:t>норм</w:t>
      </w:r>
      <w:r>
        <w:rPr>
          <w:spacing w:val="-15"/>
        </w:rPr>
        <w:t xml:space="preserve"> </w:t>
      </w:r>
      <w:r>
        <w:t>речевого</w:t>
      </w:r>
      <w:r>
        <w:rPr>
          <w:spacing w:val="-15"/>
        </w:rPr>
        <w:t xml:space="preserve"> </w:t>
      </w:r>
      <w:r>
        <w:t>этикета и правил общения;</w:t>
      </w:r>
    </w:p>
    <w:p w:rsidR="00231A0E" w:rsidRDefault="00D53A86" w:rsidP="00E66D62">
      <w:pPr>
        <w:pStyle w:val="a4"/>
        <w:numPr>
          <w:ilvl w:val="0"/>
          <w:numId w:val="88"/>
        </w:numPr>
        <w:tabs>
          <w:tab w:val="left" w:pos="1921"/>
        </w:tabs>
        <w:spacing w:line="318" w:lineRule="exact"/>
        <w:ind w:left="1921" w:hanging="411"/>
        <w:rPr>
          <w:sz w:val="24"/>
        </w:rPr>
      </w:pPr>
      <w:r>
        <w:rPr>
          <w:sz w:val="24"/>
        </w:rPr>
        <w:t>трудовое</w:t>
      </w:r>
      <w:r>
        <w:rPr>
          <w:spacing w:val="-11"/>
          <w:sz w:val="24"/>
        </w:rPr>
        <w:t xml:space="preserve"> </w:t>
      </w:r>
      <w:r>
        <w:rPr>
          <w:spacing w:val="-2"/>
          <w:sz w:val="24"/>
        </w:rPr>
        <w:t>воспитание:</w:t>
      </w:r>
    </w:p>
    <w:p w:rsidR="00231A0E" w:rsidRDefault="00D53A86">
      <w:pPr>
        <w:pStyle w:val="a3"/>
        <w:ind w:right="673"/>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231A0E" w:rsidRDefault="00D53A86" w:rsidP="00E66D62">
      <w:pPr>
        <w:pStyle w:val="a4"/>
        <w:numPr>
          <w:ilvl w:val="0"/>
          <w:numId w:val="88"/>
        </w:numPr>
        <w:tabs>
          <w:tab w:val="left" w:pos="1921"/>
        </w:tabs>
        <w:spacing w:line="317" w:lineRule="exact"/>
        <w:ind w:left="1921" w:hanging="411"/>
        <w:rPr>
          <w:sz w:val="24"/>
        </w:rPr>
      </w:pPr>
      <w:r>
        <w:rPr>
          <w:sz w:val="24"/>
        </w:rPr>
        <w:t>экологическое</w:t>
      </w:r>
      <w:r>
        <w:rPr>
          <w:spacing w:val="-13"/>
          <w:sz w:val="24"/>
        </w:rPr>
        <w:t xml:space="preserve"> </w:t>
      </w:r>
      <w:r>
        <w:rPr>
          <w:spacing w:val="-2"/>
          <w:sz w:val="24"/>
        </w:rPr>
        <w:t>воспитание:</w:t>
      </w:r>
    </w:p>
    <w:p w:rsidR="00231A0E" w:rsidRDefault="00D53A86">
      <w:pPr>
        <w:pStyle w:val="a3"/>
        <w:spacing w:line="237" w:lineRule="auto"/>
        <w:ind w:left="1510" w:right="1389" w:firstLine="0"/>
      </w:pPr>
      <w:r>
        <w:t>бережное</w:t>
      </w:r>
      <w:r>
        <w:rPr>
          <w:spacing w:val="-9"/>
        </w:rPr>
        <w:t xml:space="preserve"> </w:t>
      </w:r>
      <w:r>
        <w:t>отношение</w:t>
      </w:r>
      <w:r>
        <w:rPr>
          <w:spacing w:val="-9"/>
        </w:rPr>
        <w:t xml:space="preserve"> </w:t>
      </w:r>
      <w:r>
        <w:t>к</w:t>
      </w:r>
      <w:r>
        <w:rPr>
          <w:spacing w:val="-6"/>
        </w:rPr>
        <w:t xml:space="preserve"> </w:t>
      </w:r>
      <w:r>
        <w:t>природе,</w:t>
      </w:r>
      <w:r>
        <w:rPr>
          <w:spacing w:val="-7"/>
        </w:rPr>
        <w:t xml:space="preserve"> </w:t>
      </w:r>
      <w:r>
        <w:t>формируемое</w:t>
      </w:r>
      <w:r>
        <w:rPr>
          <w:spacing w:val="-9"/>
        </w:rPr>
        <w:t xml:space="preserve"> </w:t>
      </w:r>
      <w:r>
        <w:t>в</w:t>
      </w:r>
      <w:r>
        <w:rPr>
          <w:spacing w:val="-3"/>
        </w:rPr>
        <w:t xml:space="preserve"> </w:t>
      </w:r>
      <w:r>
        <w:t>процессе</w:t>
      </w:r>
      <w:r>
        <w:rPr>
          <w:spacing w:val="-5"/>
        </w:rPr>
        <w:t xml:space="preserve"> </w:t>
      </w:r>
      <w:r>
        <w:t>работы</w:t>
      </w:r>
      <w:r>
        <w:rPr>
          <w:spacing w:val="-6"/>
        </w:rPr>
        <w:t xml:space="preserve"> </w:t>
      </w:r>
      <w:r>
        <w:t>с текстами; неприятие действий, приносящих вред природе;</w:t>
      </w:r>
    </w:p>
    <w:p w:rsidR="00231A0E" w:rsidRDefault="00D53A86" w:rsidP="00E66D62">
      <w:pPr>
        <w:pStyle w:val="a4"/>
        <w:numPr>
          <w:ilvl w:val="0"/>
          <w:numId w:val="88"/>
        </w:numPr>
        <w:tabs>
          <w:tab w:val="left" w:pos="1921"/>
        </w:tabs>
        <w:spacing w:line="316" w:lineRule="exact"/>
        <w:ind w:left="1921" w:hanging="411"/>
        <w:rPr>
          <w:sz w:val="24"/>
        </w:rPr>
      </w:pPr>
      <w:r>
        <w:rPr>
          <w:sz w:val="24"/>
        </w:rPr>
        <w:t>ценность</w:t>
      </w:r>
      <w:r>
        <w:rPr>
          <w:spacing w:val="-15"/>
          <w:sz w:val="24"/>
        </w:rPr>
        <w:t xml:space="preserve"> </w:t>
      </w:r>
      <w:r>
        <w:rPr>
          <w:sz w:val="24"/>
        </w:rPr>
        <w:t>научного</w:t>
      </w:r>
      <w:r>
        <w:rPr>
          <w:spacing w:val="-10"/>
          <w:sz w:val="24"/>
        </w:rPr>
        <w:t xml:space="preserve"> </w:t>
      </w:r>
      <w:r>
        <w:rPr>
          <w:spacing w:val="-2"/>
          <w:sz w:val="24"/>
        </w:rPr>
        <w:t>познания:</w:t>
      </w:r>
    </w:p>
    <w:p w:rsidR="00231A0E" w:rsidRDefault="00D53A86">
      <w:pPr>
        <w:pStyle w:val="a3"/>
        <w:ind w:right="673"/>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31A0E" w:rsidRDefault="00D53A86">
      <w:pPr>
        <w:pStyle w:val="a3"/>
        <w:ind w:right="665"/>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31A0E" w:rsidRDefault="00D53A86">
      <w:pPr>
        <w:pStyle w:val="a3"/>
        <w:ind w:right="674"/>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D53A86">
      <w:pPr>
        <w:pStyle w:val="a3"/>
        <w:spacing w:line="242" w:lineRule="auto"/>
        <w:ind w:right="671"/>
      </w:pPr>
      <w:r>
        <w:t>У</w:t>
      </w:r>
      <w:r>
        <w:rPr>
          <w:spacing w:val="-10"/>
        </w:rPr>
        <w:t xml:space="preserve"> </w:t>
      </w:r>
      <w:r>
        <w:t>обучающегося</w:t>
      </w:r>
      <w:r>
        <w:rPr>
          <w:spacing w:val="-9"/>
        </w:rPr>
        <w:t xml:space="preserve"> </w:t>
      </w:r>
      <w:r>
        <w:t>будут</w:t>
      </w:r>
      <w:r>
        <w:rPr>
          <w:spacing w:val="-8"/>
        </w:rPr>
        <w:t xml:space="preserve"> </w:t>
      </w:r>
      <w:r>
        <w:t>сформированы</w:t>
      </w:r>
      <w:r>
        <w:rPr>
          <w:spacing w:val="-7"/>
        </w:rPr>
        <w:t xml:space="preserve"> </w:t>
      </w:r>
      <w:r>
        <w:t>следующие</w:t>
      </w:r>
      <w:r>
        <w:rPr>
          <w:spacing w:val="-10"/>
        </w:rPr>
        <w:t xml:space="preserve"> </w:t>
      </w:r>
      <w:r>
        <w:t>базовые</w:t>
      </w:r>
      <w:r>
        <w:rPr>
          <w:spacing w:val="-10"/>
        </w:rPr>
        <w:t xml:space="preserve"> </w:t>
      </w:r>
      <w:r>
        <w:t>логические</w:t>
      </w:r>
      <w:r>
        <w:rPr>
          <w:spacing w:val="-10"/>
        </w:rPr>
        <w:t xml:space="preserve"> </w:t>
      </w:r>
      <w:r>
        <w:t>действия</w:t>
      </w:r>
      <w:r>
        <w:rPr>
          <w:spacing w:val="-9"/>
        </w:rPr>
        <w:t xml:space="preserve"> </w:t>
      </w:r>
      <w:r>
        <w:t>как часть познавательных универсальных учебных действий:</w:t>
      </w:r>
    </w:p>
    <w:p w:rsidR="00231A0E" w:rsidRDefault="00D53A86">
      <w:pPr>
        <w:pStyle w:val="a3"/>
        <w:spacing w:line="242" w:lineRule="auto"/>
        <w:ind w:right="668"/>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9" w:firstLine="0"/>
      </w:pPr>
      <w:r>
        <w:lastRenderedPageBreak/>
        <w:t>грамматический признак, лексическое значение и другие); устанавливать аналогии языковых единиц;</w:t>
      </w:r>
    </w:p>
    <w:p w:rsidR="00231A0E" w:rsidRDefault="00D53A86">
      <w:pPr>
        <w:pStyle w:val="a3"/>
        <w:ind w:right="668"/>
      </w:pPr>
      <w:r>
        <w:t>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31A0E" w:rsidRDefault="00D53A86">
      <w:pPr>
        <w:pStyle w:val="a3"/>
        <w:ind w:right="667"/>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31A0E" w:rsidRDefault="00D53A86">
      <w:pPr>
        <w:pStyle w:val="a3"/>
        <w:ind w:right="673"/>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Pr>
          <w:spacing w:val="-2"/>
        </w:rPr>
        <w:t>информацию;</w:t>
      </w:r>
    </w:p>
    <w:p w:rsidR="00231A0E" w:rsidRDefault="00D53A86">
      <w:pPr>
        <w:pStyle w:val="a3"/>
        <w:spacing w:line="242" w:lineRule="auto"/>
        <w:ind w:right="660"/>
      </w:pPr>
      <w:r>
        <w:t>устанавливать причинно­следственные связи в ситуациях наблюдения за языковым материалом, делать выводы.</w:t>
      </w:r>
    </w:p>
    <w:p w:rsidR="00231A0E" w:rsidRDefault="00D53A86">
      <w:pPr>
        <w:pStyle w:val="a3"/>
        <w:spacing w:line="242" w:lineRule="auto"/>
        <w:ind w:right="67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1A0E" w:rsidRDefault="00D53A86">
      <w:pPr>
        <w:pStyle w:val="a3"/>
        <w:spacing w:line="242" w:lineRule="auto"/>
        <w:ind w:right="671"/>
      </w:pPr>
      <w:r>
        <w:rPr>
          <w:spacing w:val="-2"/>
        </w:rPr>
        <w:t>с</w:t>
      </w:r>
      <w:r>
        <w:rPr>
          <w:spacing w:val="-13"/>
        </w:rPr>
        <w:t xml:space="preserve"> </w:t>
      </w:r>
      <w:r>
        <w:rPr>
          <w:spacing w:val="-2"/>
        </w:rPr>
        <w:t>помощью</w:t>
      </w:r>
      <w:r>
        <w:rPr>
          <w:spacing w:val="-11"/>
        </w:rPr>
        <w:t xml:space="preserve"> </w:t>
      </w:r>
      <w:r>
        <w:rPr>
          <w:spacing w:val="-2"/>
        </w:rPr>
        <w:t>учителя формулировать</w:t>
      </w:r>
      <w:r>
        <w:rPr>
          <w:spacing w:val="-5"/>
        </w:rPr>
        <w:t xml:space="preserve"> </w:t>
      </w:r>
      <w:r>
        <w:rPr>
          <w:spacing w:val="-2"/>
        </w:rPr>
        <w:t>цель,</w:t>
      </w:r>
      <w:r>
        <w:rPr>
          <w:spacing w:val="-3"/>
        </w:rPr>
        <w:t xml:space="preserve"> </w:t>
      </w:r>
      <w:r>
        <w:rPr>
          <w:spacing w:val="-2"/>
        </w:rPr>
        <w:t>планировать</w:t>
      </w:r>
      <w:r>
        <w:rPr>
          <w:spacing w:val="-5"/>
        </w:rPr>
        <w:t xml:space="preserve"> </w:t>
      </w:r>
      <w:r>
        <w:rPr>
          <w:spacing w:val="-2"/>
        </w:rPr>
        <w:t>изменения</w:t>
      </w:r>
      <w:r>
        <w:rPr>
          <w:spacing w:val="-6"/>
        </w:rPr>
        <w:t xml:space="preserve"> </w:t>
      </w:r>
      <w:r>
        <w:rPr>
          <w:spacing w:val="-2"/>
        </w:rPr>
        <w:t xml:space="preserve">языкового объекта, </w:t>
      </w:r>
      <w:r>
        <w:t>речевой ситуации;</w:t>
      </w:r>
    </w:p>
    <w:p w:rsidR="00231A0E" w:rsidRDefault="00D53A86">
      <w:pPr>
        <w:pStyle w:val="a3"/>
        <w:spacing w:line="242" w:lineRule="auto"/>
        <w:ind w:right="671"/>
      </w:pPr>
      <w:r>
        <w:t>сравнивать несколько вариантов выполнения задания, выбирать наиболее целесообразный (на основе предложенных критериев);</w:t>
      </w:r>
    </w:p>
    <w:p w:rsidR="00231A0E" w:rsidRDefault="00D53A86">
      <w:pPr>
        <w:pStyle w:val="a3"/>
        <w:spacing w:line="242" w:lineRule="auto"/>
        <w:ind w:right="668"/>
      </w:pPr>
      <w:r>
        <w:rPr>
          <w:spacing w:val="-2"/>
        </w:rPr>
        <w:t>проводить</w:t>
      </w:r>
      <w:r>
        <w:rPr>
          <w:spacing w:val="-12"/>
        </w:rPr>
        <w:t xml:space="preserve"> </w:t>
      </w:r>
      <w:r>
        <w:rPr>
          <w:spacing w:val="-2"/>
        </w:rPr>
        <w:t>по</w:t>
      </w:r>
      <w:r>
        <w:rPr>
          <w:spacing w:val="-10"/>
        </w:rPr>
        <w:t xml:space="preserve"> </w:t>
      </w:r>
      <w:r>
        <w:rPr>
          <w:spacing w:val="-2"/>
        </w:rPr>
        <w:t>предложенному</w:t>
      </w:r>
      <w:r>
        <w:rPr>
          <w:spacing w:val="-13"/>
        </w:rPr>
        <w:t xml:space="preserve"> </w:t>
      </w:r>
      <w:r>
        <w:rPr>
          <w:spacing w:val="-2"/>
        </w:rPr>
        <w:t>плану</w:t>
      </w:r>
      <w:r>
        <w:rPr>
          <w:spacing w:val="-13"/>
        </w:rPr>
        <w:t xml:space="preserve"> </w:t>
      </w:r>
      <w:r>
        <w:rPr>
          <w:spacing w:val="-2"/>
        </w:rPr>
        <w:t>несложное</w:t>
      </w:r>
      <w:r>
        <w:rPr>
          <w:spacing w:val="-11"/>
        </w:rPr>
        <w:t xml:space="preserve"> </w:t>
      </w:r>
      <w:r>
        <w:rPr>
          <w:spacing w:val="-2"/>
        </w:rPr>
        <w:t>лингвистическое</w:t>
      </w:r>
      <w:r>
        <w:rPr>
          <w:spacing w:val="-9"/>
        </w:rPr>
        <w:t xml:space="preserve"> </w:t>
      </w:r>
      <w:r>
        <w:rPr>
          <w:spacing w:val="-2"/>
        </w:rPr>
        <w:t xml:space="preserve">мини­исследование, </w:t>
      </w:r>
      <w:r>
        <w:t>выполнять по предложенному плану проектное задание;</w:t>
      </w:r>
    </w:p>
    <w:p w:rsidR="00231A0E" w:rsidRDefault="00D53A86">
      <w:pPr>
        <w:pStyle w:val="a3"/>
        <w:ind w:right="673"/>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31A0E" w:rsidRDefault="00D53A86">
      <w:pPr>
        <w:pStyle w:val="a3"/>
        <w:spacing w:line="242" w:lineRule="auto"/>
        <w:ind w:right="666"/>
      </w:pPr>
      <w:r>
        <w:t>прогнозировать возможное развитие процессов, событий и их последствия в аналогичных или сходных ситуациях.</w:t>
      </w:r>
    </w:p>
    <w:p w:rsidR="00231A0E" w:rsidRDefault="00D53A86">
      <w:pPr>
        <w:pStyle w:val="a3"/>
        <w:spacing w:line="242" w:lineRule="auto"/>
        <w:ind w:right="664"/>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231A0E" w:rsidRDefault="00D53A86">
      <w:pPr>
        <w:pStyle w:val="a3"/>
        <w:spacing w:line="242" w:lineRule="auto"/>
        <w:ind w:right="675"/>
      </w:pPr>
      <w:r>
        <w:t>выбирать источник получения информации: нужный словарь для получения запрашиваемой информации, для уточнения;</w:t>
      </w:r>
    </w:p>
    <w:p w:rsidR="00231A0E" w:rsidRDefault="00D53A86">
      <w:pPr>
        <w:pStyle w:val="a3"/>
        <w:spacing w:line="242" w:lineRule="auto"/>
        <w:ind w:right="671"/>
      </w:pPr>
      <w:r>
        <w:t>согласно</w:t>
      </w:r>
      <w:r>
        <w:rPr>
          <w:spacing w:val="-15"/>
        </w:rPr>
        <w:t xml:space="preserve"> </w:t>
      </w:r>
      <w:r>
        <w:t>заданному</w:t>
      </w:r>
      <w:r>
        <w:rPr>
          <w:spacing w:val="-15"/>
        </w:rPr>
        <w:t xml:space="preserve"> </w:t>
      </w:r>
      <w:r>
        <w:t>алгоритму</w:t>
      </w:r>
      <w:r>
        <w:rPr>
          <w:spacing w:val="-15"/>
        </w:rPr>
        <w:t xml:space="preserve"> </w:t>
      </w:r>
      <w:r>
        <w:t>находить</w:t>
      </w:r>
      <w:r>
        <w:rPr>
          <w:spacing w:val="-15"/>
        </w:rPr>
        <w:t xml:space="preserve"> </w:t>
      </w:r>
      <w:r>
        <w:t>представленную</w:t>
      </w:r>
      <w:r>
        <w:rPr>
          <w:spacing w:val="-13"/>
        </w:rPr>
        <w:t xml:space="preserve"> </w:t>
      </w:r>
      <w:r>
        <w:t>в</w:t>
      </w:r>
      <w:r>
        <w:rPr>
          <w:spacing w:val="-10"/>
        </w:rPr>
        <w:t xml:space="preserve"> </w:t>
      </w:r>
      <w:r>
        <w:t>явном</w:t>
      </w:r>
      <w:r>
        <w:rPr>
          <w:spacing w:val="-14"/>
        </w:rPr>
        <w:t xml:space="preserve"> </w:t>
      </w:r>
      <w:r>
        <w:t>виде</w:t>
      </w:r>
      <w:r>
        <w:rPr>
          <w:spacing w:val="-15"/>
        </w:rPr>
        <w:t xml:space="preserve"> </w:t>
      </w:r>
      <w:r>
        <w:t>информацию в предложенном источнике: в словарях, справочниках;</w:t>
      </w:r>
    </w:p>
    <w:p w:rsidR="00231A0E" w:rsidRDefault="00D53A86">
      <w:pPr>
        <w:pStyle w:val="a3"/>
        <w:ind w:right="665"/>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31A0E" w:rsidRDefault="00D53A86">
      <w:pPr>
        <w:pStyle w:val="a3"/>
        <w:ind w:right="669"/>
      </w:pPr>
      <w:r>
        <w:t>соблюдать с помощью</w:t>
      </w:r>
      <w:r>
        <w:rPr>
          <w:spacing w:val="-1"/>
        </w:rPr>
        <w:t xml:space="preserve"> </w:t>
      </w:r>
      <w:r>
        <w:t>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31A0E" w:rsidRDefault="00D53A86">
      <w:pPr>
        <w:pStyle w:val="a3"/>
        <w:spacing w:line="237" w:lineRule="auto"/>
        <w:ind w:right="673"/>
      </w:pPr>
      <w:r>
        <w:t>анализировать</w:t>
      </w:r>
      <w:r>
        <w:rPr>
          <w:spacing w:val="-5"/>
        </w:rPr>
        <w:t xml:space="preserve"> </w:t>
      </w:r>
      <w:r>
        <w:t>и</w:t>
      </w:r>
      <w:r>
        <w:rPr>
          <w:spacing w:val="-5"/>
        </w:rPr>
        <w:t xml:space="preserve"> </w:t>
      </w:r>
      <w:r>
        <w:t>создавать</w:t>
      </w:r>
      <w:r>
        <w:rPr>
          <w:spacing w:val="-5"/>
        </w:rPr>
        <w:t xml:space="preserve"> </w:t>
      </w:r>
      <w:r>
        <w:t>текстовую, видео­,</w:t>
      </w:r>
      <w:r>
        <w:rPr>
          <w:spacing w:val="-4"/>
        </w:rPr>
        <w:t xml:space="preserve"> </w:t>
      </w:r>
      <w:r>
        <w:t>графическую, звуковую</w:t>
      </w:r>
      <w:r>
        <w:rPr>
          <w:spacing w:val="-3"/>
        </w:rPr>
        <w:t xml:space="preserve"> </w:t>
      </w:r>
      <w:r>
        <w:t>информацию в соответствии с учебной задачей;</w:t>
      </w:r>
    </w:p>
    <w:p w:rsidR="00231A0E" w:rsidRDefault="00D53A86">
      <w:pPr>
        <w:pStyle w:val="a3"/>
        <w:ind w:right="667"/>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Pr>
          <w:spacing w:val="-2"/>
        </w:rPr>
        <w:t>информации.</w:t>
      </w:r>
    </w:p>
    <w:p w:rsidR="00231A0E" w:rsidRDefault="00D53A86">
      <w:pPr>
        <w:pStyle w:val="a3"/>
        <w:spacing w:line="242" w:lineRule="auto"/>
        <w:ind w:right="675"/>
      </w:pPr>
      <w:r>
        <w:t>У обучающегося будут сформированы следующие действия общения как часть коммуникативных универсальных учебных действий:</w:t>
      </w:r>
    </w:p>
    <w:p w:rsidR="00231A0E" w:rsidRDefault="00D53A86">
      <w:pPr>
        <w:pStyle w:val="a3"/>
        <w:spacing w:line="242" w:lineRule="auto"/>
        <w:ind w:right="674"/>
      </w:pPr>
      <w:r>
        <w:t>воспринимать и формулировать суждения, выражать эмоции в соответствии с целями и условиями общения в знакомой среде;</w:t>
      </w:r>
    </w:p>
    <w:p w:rsidR="00231A0E" w:rsidRDefault="00D53A86">
      <w:pPr>
        <w:pStyle w:val="a3"/>
        <w:spacing w:line="242" w:lineRule="auto"/>
        <w:ind w:right="663"/>
      </w:pPr>
      <w:r>
        <w:t>проявлять уважительное отношение к собеседнику, соблюдать правила ведения диалоги и дискуссии;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6"/>
      </w:pPr>
      <w:r>
        <w:lastRenderedPageBreak/>
        <w:t>признавать возможность существования разных точек зрения; корректно и аргументированно высказывать своё мнение;</w:t>
      </w:r>
    </w:p>
    <w:p w:rsidR="00231A0E" w:rsidRDefault="00D53A86">
      <w:pPr>
        <w:pStyle w:val="a3"/>
        <w:ind w:right="662"/>
      </w:pPr>
      <w:r>
        <w:t>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231A0E" w:rsidRDefault="00D53A86">
      <w:pPr>
        <w:pStyle w:val="a3"/>
        <w:ind w:right="670"/>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31A0E" w:rsidRDefault="00D53A86">
      <w:pPr>
        <w:pStyle w:val="a3"/>
        <w:spacing w:line="242" w:lineRule="auto"/>
        <w:ind w:right="668"/>
      </w:pPr>
      <w:r>
        <w:t xml:space="preserve">подбирать иллюстративный материал (рисунки, фото, плакаты) к тексту </w:t>
      </w:r>
      <w:r>
        <w:rPr>
          <w:spacing w:val="-2"/>
        </w:rPr>
        <w:t>выступления.</w:t>
      </w:r>
    </w:p>
    <w:p w:rsidR="00231A0E" w:rsidRDefault="00D53A86">
      <w:pPr>
        <w:pStyle w:val="a3"/>
        <w:spacing w:line="242" w:lineRule="auto"/>
        <w:ind w:right="677"/>
      </w:pPr>
      <w:r>
        <w:t>У обучающегося будут сформированы следующие действия самоорганизации как часть регулятивных универсальных учебных действий:</w:t>
      </w:r>
    </w:p>
    <w:p w:rsidR="00231A0E" w:rsidRDefault="00D53A86">
      <w:pPr>
        <w:pStyle w:val="a3"/>
        <w:spacing w:line="242" w:lineRule="auto"/>
        <w:ind w:left="1510" w:right="1322" w:firstLine="0"/>
      </w:pPr>
      <w:r>
        <w:t>планировать</w:t>
      </w:r>
      <w:r>
        <w:rPr>
          <w:spacing w:val="-10"/>
        </w:rPr>
        <w:t xml:space="preserve"> </w:t>
      </w:r>
      <w:r>
        <w:t>действия</w:t>
      </w:r>
      <w:r>
        <w:rPr>
          <w:spacing w:val="-12"/>
        </w:rPr>
        <w:t xml:space="preserve"> </w:t>
      </w:r>
      <w:r>
        <w:t>по</w:t>
      </w:r>
      <w:r>
        <w:rPr>
          <w:spacing w:val="-4"/>
        </w:rPr>
        <w:t xml:space="preserve"> </w:t>
      </w:r>
      <w:r>
        <w:t>решению</w:t>
      </w:r>
      <w:r>
        <w:rPr>
          <w:spacing w:val="-9"/>
        </w:rPr>
        <w:t xml:space="preserve"> </w:t>
      </w:r>
      <w:r>
        <w:t>учебной</w:t>
      </w:r>
      <w:r>
        <w:rPr>
          <w:spacing w:val="-7"/>
        </w:rPr>
        <w:t xml:space="preserve"> </w:t>
      </w:r>
      <w:r>
        <w:t>задачи</w:t>
      </w:r>
      <w:r>
        <w:rPr>
          <w:spacing w:val="-7"/>
        </w:rPr>
        <w:t xml:space="preserve"> </w:t>
      </w:r>
      <w:r>
        <w:t>для</w:t>
      </w:r>
      <w:r>
        <w:rPr>
          <w:spacing w:val="-1"/>
        </w:rPr>
        <w:t xml:space="preserve"> </w:t>
      </w:r>
      <w:r>
        <w:t>получения</w:t>
      </w:r>
      <w:r>
        <w:rPr>
          <w:spacing w:val="-7"/>
        </w:rPr>
        <w:t xml:space="preserve"> </w:t>
      </w:r>
      <w:r>
        <w:t>результата; выстраивать последовательность выбранных действий.</w:t>
      </w:r>
    </w:p>
    <w:p w:rsidR="00231A0E" w:rsidRDefault="00D53A86">
      <w:pPr>
        <w:pStyle w:val="a3"/>
        <w:spacing w:line="242" w:lineRule="auto"/>
        <w:ind w:right="679"/>
      </w:pPr>
      <w:r>
        <w:t>У</w:t>
      </w:r>
      <w:r>
        <w:rPr>
          <w:spacing w:val="-11"/>
        </w:rPr>
        <w:t xml:space="preserve"> </w:t>
      </w:r>
      <w:r>
        <w:t>обучающегося</w:t>
      </w:r>
      <w:r>
        <w:rPr>
          <w:spacing w:val="-9"/>
        </w:rPr>
        <w:t xml:space="preserve"> </w:t>
      </w:r>
      <w:r>
        <w:t>будут</w:t>
      </w:r>
      <w:r>
        <w:rPr>
          <w:spacing w:val="-8"/>
        </w:rPr>
        <w:t xml:space="preserve"> </w:t>
      </w:r>
      <w:r>
        <w:t>сформированы</w:t>
      </w:r>
      <w:r>
        <w:rPr>
          <w:spacing w:val="-7"/>
        </w:rPr>
        <w:t xml:space="preserve"> </w:t>
      </w:r>
      <w:r>
        <w:t>следующие</w:t>
      </w:r>
      <w:r>
        <w:rPr>
          <w:spacing w:val="-10"/>
        </w:rPr>
        <w:t xml:space="preserve"> </w:t>
      </w:r>
      <w:r>
        <w:t>действия</w:t>
      </w:r>
      <w:r>
        <w:rPr>
          <w:spacing w:val="-9"/>
        </w:rPr>
        <w:t xml:space="preserve"> </w:t>
      </w:r>
      <w:r>
        <w:t>самоконтроля</w:t>
      </w:r>
      <w:r>
        <w:rPr>
          <w:spacing w:val="-13"/>
        </w:rPr>
        <w:t xml:space="preserve"> </w:t>
      </w:r>
      <w:r>
        <w:t>как</w:t>
      </w:r>
      <w:r>
        <w:rPr>
          <w:spacing w:val="-10"/>
        </w:rPr>
        <w:t xml:space="preserve"> </w:t>
      </w:r>
      <w:r>
        <w:t>часть регулятивных универсальных учебных действий:</w:t>
      </w:r>
    </w:p>
    <w:p w:rsidR="00231A0E" w:rsidRDefault="00D53A86">
      <w:pPr>
        <w:pStyle w:val="a3"/>
        <w:spacing w:line="242" w:lineRule="auto"/>
        <w:ind w:right="661"/>
      </w:pPr>
      <w:r>
        <w:t>устанавливать причины успеха (неудач) учебной деятельности; корректировать свои</w:t>
      </w:r>
      <w:r>
        <w:rPr>
          <w:spacing w:val="35"/>
        </w:rPr>
        <w:t xml:space="preserve"> </w:t>
      </w:r>
      <w:r>
        <w:t>учебные</w:t>
      </w:r>
      <w:r>
        <w:rPr>
          <w:spacing w:val="80"/>
        </w:rPr>
        <w:t xml:space="preserve"> </w:t>
      </w:r>
      <w:r>
        <w:t>действия</w:t>
      </w:r>
      <w:r>
        <w:rPr>
          <w:spacing w:val="39"/>
        </w:rPr>
        <w:t xml:space="preserve"> </w:t>
      </w:r>
      <w:r>
        <w:t>для</w:t>
      </w:r>
      <w:r>
        <w:rPr>
          <w:spacing w:val="80"/>
        </w:rPr>
        <w:t xml:space="preserve"> </w:t>
      </w:r>
      <w:r>
        <w:t>преодоления</w:t>
      </w:r>
      <w:r>
        <w:rPr>
          <w:spacing w:val="80"/>
        </w:rPr>
        <w:t xml:space="preserve"> </w:t>
      </w:r>
      <w:r>
        <w:t>речевых и</w:t>
      </w:r>
      <w:r>
        <w:rPr>
          <w:spacing w:val="-4"/>
        </w:rPr>
        <w:t xml:space="preserve"> </w:t>
      </w:r>
      <w:r>
        <w:t>орфографических</w:t>
      </w:r>
      <w:r>
        <w:rPr>
          <w:spacing w:val="-3"/>
        </w:rPr>
        <w:t xml:space="preserve"> </w:t>
      </w:r>
      <w:r>
        <w:t>ошибок;</w:t>
      </w:r>
    </w:p>
    <w:p w:rsidR="00231A0E" w:rsidRDefault="00D53A86">
      <w:pPr>
        <w:pStyle w:val="a3"/>
        <w:spacing w:line="242" w:lineRule="auto"/>
        <w:ind w:right="667"/>
      </w:pPr>
      <w:r>
        <w:t>соотносить результат деятельности с поставленной</w:t>
      </w:r>
      <w:r>
        <w:rPr>
          <w:spacing w:val="-1"/>
        </w:rPr>
        <w:t xml:space="preserve"> </w:t>
      </w:r>
      <w:r>
        <w:t>учебной задачей по</w:t>
      </w:r>
      <w:r>
        <w:rPr>
          <w:spacing w:val="-9"/>
        </w:rPr>
        <w:t xml:space="preserve"> </w:t>
      </w:r>
      <w:r>
        <w:t>выделению, характеристике, использованию языковых единиц;</w:t>
      </w:r>
    </w:p>
    <w:p w:rsidR="00231A0E" w:rsidRDefault="00D53A86">
      <w:pPr>
        <w:pStyle w:val="a3"/>
        <w:spacing w:line="242" w:lineRule="auto"/>
        <w:ind w:right="667"/>
      </w:pPr>
      <w:r>
        <w:t>находить ошибку, допущенную при работе с языковым материалом, находить орфографическую и пунктуационную ошибки;</w:t>
      </w:r>
    </w:p>
    <w:p w:rsidR="00231A0E" w:rsidRDefault="00D53A86">
      <w:pPr>
        <w:pStyle w:val="a3"/>
        <w:spacing w:line="242" w:lineRule="auto"/>
        <w:ind w:right="672"/>
      </w:pPr>
      <w:r>
        <w:t>сравнивать результаты своей деятельности и деятельности других обучающихся, объективно оценивать их по предложенным критериям.</w:t>
      </w:r>
    </w:p>
    <w:p w:rsidR="00231A0E" w:rsidRDefault="00D53A86">
      <w:pPr>
        <w:pStyle w:val="a3"/>
        <w:spacing w:line="242" w:lineRule="auto"/>
        <w:ind w:right="670"/>
      </w:pPr>
      <w:r>
        <w:t>У обучающегося будут сформированы следующие действия при осуществлении совместной деятельности:</w:t>
      </w:r>
    </w:p>
    <w:p w:rsidR="00231A0E" w:rsidRDefault="00D53A86">
      <w:pPr>
        <w:pStyle w:val="a3"/>
        <w:ind w:right="665"/>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w:t>
      </w:r>
      <w:r>
        <w:rPr>
          <w:spacing w:val="-2"/>
        </w:rPr>
        <w:t>сроков;</w:t>
      </w:r>
    </w:p>
    <w:p w:rsidR="00231A0E" w:rsidRDefault="00D53A86">
      <w:pPr>
        <w:pStyle w:val="a3"/>
        <w:ind w:right="67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1A0E" w:rsidRDefault="00D53A86">
      <w:pPr>
        <w:pStyle w:val="a3"/>
        <w:spacing w:line="237" w:lineRule="auto"/>
        <w:ind w:right="667"/>
      </w:pPr>
      <w:r>
        <w:t>проявлять готовность руководить, выполнять поручения, подчиняться, самостоятельно разрешать конфликты;</w:t>
      </w:r>
    </w:p>
    <w:p w:rsidR="00231A0E" w:rsidRDefault="00D53A86">
      <w:pPr>
        <w:pStyle w:val="a3"/>
        <w:spacing w:line="237" w:lineRule="auto"/>
        <w:ind w:right="669"/>
      </w:pPr>
      <w:r>
        <w:t xml:space="preserve">ответственно выполнять свою часть работы; оценивать свой вклад в общий </w:t>
      </w:r>
      <w:r>
        <w:rPr>
          <w:spacing w:val="-2"/>
        </w:rPr>
        <w:t>результат;</w:t>
      </w:r>
    </w:p>
    <w:p w:rsidR="00231A0E" w:rsidRDefault="00D53A86">
      <w:pPr>
        <w:pStyle w:val="a3"/>
        <w:spacing w:line="237" w:lineRule="auto"/>
        <w:ind w:right="666"/>
      </w:pPr>
      <w:r>
        <w:t xml:space="preserve">выполнять совместные проектные задания с использованием предложенных </w:t>
      </w:r>
      <w:r>
        <w:rPr>
          <w:spacing w:val="-2"/>
        </w:rPr>
        <w:t>образцов.</w:t>
      </w:r>
    </w:p>
    <w:p w:rsidR="00231A0E" w:rsidRDefault="00D53A86">
      <w:pPr>
        <w:pStyle w:val="a3"/>
        <w:spacing w:line="237" w:lineRule="auto"/>
        <w:ind w:right="670"/>
      </w:pPr>
      <w:r>
        <w:t>Предметные результаты изучения русского языка. К концу обучения в 1 классе обучающийся научится:</w:t>
      </w:r>
    </w:p>
    <w:p w:rsidR="00231A0E" w:rsidRDefault="00D53A86">
      <w:pPr>
        <w:pStyle w:val="a3"/>
        <w:ind w:left="1510" w:firstLine="0"/>
      </w:pPr>
      <w:r>
        <w:t>различать</w:t>
      </w:r>
      <w:r>
        <w:rPr>
          <w:spacing w:val="-3"/>
        </w:rPr>
        <w:t xml:space="preserve"> </w:t>
      </w:r>
      <w:r>
        <w:t>слово</w:t>
      </w:r>
      <w:r>
        <w:rPr>
          <w:spacing w:val="-3"/>
        </w:rPr>
        <w:t xml:space="preserve"> </w:t>
      </w:r>
      <w:r>
        <w:t>и</w:t>
      </w:r>
      <w:r>
        <w:rPr>
          <w:spacing w:val="-5"/>
        </w:rPr>
        <w:t xml:space="preserve"> </w:t>
      </w:r>
      <w:r>
        <w:t>предложение;</w:t>
      </w:r>
      <w:r>
        <w:rPr>
          <w:spacing w:val="-6"/>
        </w:rPr>
        <w:t xml:space="preserve"> </w:t>
      </w:r>
      <w:r>
        <w:t>выделять</w:t>
      </w:r>
      <w:r>
        <w:rPr>
          <w:spacing w:val="-5"/>
        </w:rPr>
        <w:t xml:space="preserve"> </w:t>
      </w:r>
      <w:r>
        <w:t>слова</w:t>
      </w:r>
      <w:r>
        <w:rPr>
          <w:spacing w:val="-3"/>
        </w:rPr>
        <w:t xml:space="preserve"> </w:t>
      </w:r>
      <w:r>
        <w:t>из</w:t>
      </w:r>
      <w:r>
        <w:rPr>
          <w:spacing w:val="-11"/>
        </w:rPr>
        <w:t xml:space="preserve"> </w:t>
      </w:r>
      <w:r>
        <w:t>предложений;</w:t>
      </w:r>
      <w:r>
        <w:rPr>
          <w:spacing w:val="-8"/>
        </w:rPr>
        <w:t xml:space="preserve"> </w:t>
      </w:r>
      <w:r>
        <w:t>выделять</w:t>
      </w:r>
      <w:r>
        <w:rPr>
          <w:spacing w:val="-6"/>
        </w:rPr>
        <w:t xml:space="preserve"> </w:t>
      </w:r>
      <w:r>
        <w:t>звуки</w:t>
      </w:r>
      <w:r>
        <w:rPr>
          <w:spacing w:val="-1"/>
        </w:rPr>
        <w:t xml:space="preserve"> </w:t>
      </w:r>
      <w:r>
        <w:rPr>
          <w:spacing w:val="-5"/>
        </w:rPr>
        <w:t>из</w:t>
      </w:r>
    </w:p>
    <w:p w:rsidR="00231A0E" w:rsidRDefault="00D53A86">
      <w:pPr>
        <w:pStyle w:val="a3"/>
        <w:spacing w:line="248" w:lineRule="exact"/>
        <w:ind w:firstLine="0"/>
        <w:jc w:val="left"/>
      </w:pPr>
      <w:r>
        <w:rPr>
          <w:spacing w:val="-2"/>
        </w:rPr>
        <w:t>слова;</w:t>
      </w:r>
    </w:p>
    <w:p w:rsidR="00231A0E" w:rsidRDefault="00D53A86">
      <w:pPr>
        <w:pStyle w:val="a3"/>
        <w:spacing w:before="2"/>
        <w:ind w:left="1510" w:firstLine="0"/>
        <w:jc w:val="left"/>
      </w:pPr>
      <w:r>
        <w:t>различать</w:t>
      </w:r>
      <w:r>
        <w:rPr>
          <w:spacing w:val="28"/>
        </w:rPr>
        <w:t xml:space="preserve"> </w:t>
      </w:r>
      <w:r>
        <w:t>гласные</w:t>
      </w:r>
      <w:r>
        <w:rPr>
          <w:spacing w:val="28"/>
        </w:rPr>
        <w:t xml:space="preserve"> </w:t>
      </w:r>
      <w:r>
        <w:t>и</w:t>
      </w:r>
      <w:r>
        <w:rPr>
          <w:spacing w:val="30"/>
        </w:rPr>
        <w:t xml:space="preserve"> </w:t>
      </w:r>
      <w:r>
        <w:t>согласные</w:t>
      </w:r>
      <w:r>
        <w:rPr>
          <w:spacing w:val="28"/>
        </w:rPr>
        <w:t xml:space="preserve"> </w:t>
      </w:r>
      <w:r>
        <w:t>звуки</w:t>
      </w:r>
      <w:r>
        <w:rPr>
          <w:spacing w:val="33"/>
        </w:rPr>
        <w:t xml:space="preserve"> </w:t>
      </w:r>
      <w:r>
        <w:t>(в</w:t>
      </w:r>
      <w:r>
        <w:rPr>
          <w:spacing w:val="30"/>
        </w:rPr>
        <w:t xml:space="preserve"> </w:t>
      </w:r>
      <w:r>
        <w:t>том</w:t>
      </w:r>
      <w:r>
        <w:rPr>
          <w:spacing w:val="26"/>
        </w:rPr>
        <w:t xml:space="preserve"> </w:t>
      </w:r>
      <w:r>
        <w:t>числе</w:t>
      </w:r>
      <w:r>
        <w:rPr>
          <w:spacing w:val="32"/>
        </w:rPr>
        <w:t xml:space="preserve"> </w:t>
      </w:r>
      <w:r>
        <w:t>различать</w:t>
      </w:r>
      <w:r>
        <w:rPr>
          <w:spacing w:val="30"/>
        </w:rPr>
        <w:t xml:space="preserve"> </w:t>
      </w:r>
      <w:r>
        <w:t>в</w:t>
      </w:r>
      <w:r>
        <w:rPr>
          <w:spacing w:val="30"/>
        </w:rPr>
        <w:t xml:space="preserve"> </w:t>
      </w:r>
      <w:r>
        <w:t>словах</w:t>
      </w:r>
      <w:r>
        <w:rPr>
          <w:spacing w:val="29"/>
        </w:rPr>
        <w:t xml:space="preserve"> </w:t>
      </w:r>
      <w:r>
        <w:rPr>
          <w:spacing w:val="-2"/>
        </w:rPr>
        <w:t>согласный</w:t>
      </w:r>
    </w:p>
    <w:p w:rsidR="00231A0E" w:rsidRDefault="00D53A86">
      <w:pPr>
        <w:pStyle w:val="a3"/>
        <w:spacing w:line="274" w:lineRule="exact"/>
        <w:ind w:firstLine="0"/>
        <w:jc w:val="left"/>
      </w:pPr>
      <w:r>
        <w:t>звук</w:t>
      </w:r>
      <w:r>
        <w:rPr>
          <w:spacing w:val="-3"/>
        </w:rPr>
        <w:t xml:space="preserve"> </w:t>
      </w:r>
      <w:r>
        <w:t>[й’] и</w:t>
      </w:r>
      <w:r>
        <w:rPr>
          <w:spacing w:val="-5"/>
        </w:rPr>
        <w:t xml:space="preserve"> </w:t>
      </w:r>
      <w:r>
        <w:t>гласный</w:t>
      </w:r>
      <w:r>
        <w:rPr>
          <w:spacing w:val="-5"/>
        </w:rPr>
        <w:t xml:space="preserve"> </w:t>
      </w:r>
      <w:r>
        <w:t>звук</w:t>
      </w:r>
      <w:r>
        <w:rPr>
          <w:spacing w:val="-2"/>
        </w:rPr>
        <w:t xml:space="preserve"> </w:t>
      </w:r>
      <w:r>
        <w:rPr>
          <w:spacing w:val="-4"/>
        </w:rPr>
        <w:t>[и]);</w:t>
      </w:r>
    </w:p>
    <w:p w:rsidR="00231A0E" w:rsidRDefault="00D53A86">
      <w:pPr>
        <w:pStyle w:val="a3"/>
        <w:spacing w:before="2" w:line="275" w:lineRule="exact"/>
        <w:ind w:left="1510" w:firstLine="0"/>
        <w:jc w:val="left"/>
      </w:pPr>
      <w:r>
        <w:t>различать</w:t>
      </w:r>
      <w:r>
        <w:rPr>
          <w:spacing w:val="-6"/>
        </w:rPr>
        <w:t xml:space="preserve"> </w:t>
      </w:r>
      <w:r>
        <w:t>ударные</w:t>
      </w:r>
      <w:r>
        <w:rPr>
          <w:spacing w:val="-12"/>
        </w:rPr>
        <w:t xml:space="preserve"> </w:t>
      </w:r>
      <w:r>
        <w:t>и</w:t>
      </w:r>
      <w:r>
        <w:rPr>
          <w:spacing w:val="-7"/>
        </w:rPr>
        <w:t xml:space="preserve"> </w:t>
      </w:r>
      <w:r>
        <w:t>безударные</w:t>
      </w:r>
      <w:r>
        <w:rPr>
          <w:spacing w:val="-8"/>
        </w:rPr>
        <w:t xml:space="preserve"> </w:t>
      </w:r>
      <w:r>
        <w:t>гласные</w:t>
      </w:r>
      <w:r>
        <w:rPr>
          <w:spacing w:val="-12"/>
        </w:rPr>
        <w:t xml:space="preserve"> </w:t>
      </w:r>
      <w:r>
        <w:rPr>
          <w:spacing w:val="-2"/>
        </w:rPr>
        <w:t>звуки;</w:t>
      </w:r>
    </w:p>
    <w:p w:rsidR="00231A0E" w:rsidRDefault="00D53A86">
      <w:pPr>
        <w:pStyle w:val="a3"/>
        <w:spacing w:line="242" w:lineRule="auto"/>
        <w:ind w:left="1510" w:firstLine="0"/>
        <w:jc w:val="left"/>
      </w:pPr>
      <w:r>
        <w:t>различать</w:t>
      </w:r>
      <w:r>
        <w:rPr>
          <w:spacing w:val="-14"/>
        </w:rPr>
        <w:t xml:space="preserve"> </w:t>
      </w:r>
      <w:r>
        <w:t>согласные</w:t>
      </w:r>
      <w:r>
        <w:rPr>
          <w:spacing w:val="-15"/>
        </w:rPr>
        <w:t xml:space="preserve"> </w:t>
      </w:r>
      <w:r>
        <w:t>звуки:</w:t>
      </w:r>
      <w:r>
        <w:rPr>
          <w:spacing w:val="-14"/>
        </w:rPr>
        <w:t xml:space="preserve"> </w:t>
      </w:r>
      <w:r>
        <w:t>мягкие</w:t>
      </w:r>
      <w:r>
        <w:rPr>
          <w:spacing w:val="-11"/>
        </w:rPr>
        <w:t xml:space="preserve"> </w:t>
      </w:r>
      <w:r>
        <w:t>и</w:t>
      </w:r>
      <w:r>
        <w:rPr>
          <w:spacing w:val="-16"/>
        </w:rPr>
        <w:t xml:space="preserve"> </w:t>
      </w:r>
      <w:r>
        <w:t>твёрдые,</w:t>
      </w:r>
      <w:r>
        <w:rPr>
          <w:spacing w:val="-13"/>
        </w:rPr>
        <w:t xml:space="preserve"> </w:t>
      </w:r>
      <w:r>
        <w:t>звонкие</w:t>
      </w:r>
      <w:r>
        <w:rPr>
          <w:spacing w:val="-15"/>
        </w:rPr>
        <w:t xml:space="preserve"> </w:t>
      </w:r>
      <w:r>
        <w:t>и</w:t>
      </w:r>
      <w:r>
        <w:rPr>
          <w:spacing w:val="-15"/>
        </w:rPr>
        <w:t xml:space="preserve"> </w:t>
      </w:r>
      <w:r>
        <w:t>глухие</w:t>
      </w:r>
      <w:r>
        <w:rPr>
          <w:spacing w:val="-12"/>
        </w:rPr>
        <w:t xml:space="preserve"> </w:t>
      </w:r>
      <w:r>
        <w:t>(вне</w:t>
      </w:r>
      <w:r>
        <w:rPr>
          <w:spacing w:val="-15"/>
        </w:rPr>
        <w:t xml:space="preserve"> </w:t>
      </w:r>
      <w:r>
        <w:t>слова</w:t>
      </w:r>
      <w:r>
        <w:rPr>
          <w:spacing w:val="-15"/>
        </w:rPr>
        <w:t xml:space="preserve"> </w:t>
      </w:r>
      <w:r>
        <w:t>и</w:t>
      </w:r>
      <w:r>
        <w:rPr>
          <w:spacing w:val="-15"/>
        </w:rPr>
        <w:t xml:space="preserve"> </w:t>
      </w:r>
      <w:r>
        <w:t>в</w:t>
      </w:r>
      <w:r>
        <w:rPr>
          <w:spacing w:val="-15"/>
        </w:rPr>
        <w:t xml:space="preserve"> </w:t>
      </w:r>
      <w:r>
        <w:t>слове); различать понятия «звук» и «буква»;</w:t>
      </w:r>
    </w:p>
    <w:p w:rsidR="00231A0E" w:rsidRDefault="00D53A86">
      <w:pPr>
        <w:pStyle w:val="a3"/>
        <w:spacing w:line="242" w:lineRule="auto"/>
        <w:ind w:right="668"/>
        <w:jc w:val="left"/>
      </w:pPr>
      <w:r>
        <w:t>определять</w:t>
      </w:r>
      <w:r>
        <w:rPr>
          <w:spacing w:val="-11"/>
        </w:rPr>
        <w:t xml:space="preserve"> </w:t>
      </w:r>
      <w:r>
        <w:t>количество</w:t>
      </w:r>
      <w:r>
        <w:rPr>
          <w:spacing w:val="-7"/>
        </w:rPr>
        <w:t xml:space="preserve"> </w:t>
      </w:r>
      <w:r>
        <w:t>слогов</w:t>
      </w:r>
      <w:r>
        <w:rPr>
          <w:spacing w:val="-15"/>
        </w:rPr>
        <w:t xml:space="preserve"> </w:t>
      </w:r>
      <w:r>
        <w:t>в</w:t>
      </w:r>
      <w:r>
        <w:rPr>
          <w:spacing w:val="-6"/>
        </w:rPr>
        <w:t xml:space="preserve"> </w:t>
      </w:r>
      <w:r>
        <w:t>слове;</w:t>
      </w:r>
      <w:r>
        <w:rPr>
          <w:spacing w:val="-11"/>
        </w:rPr>
        <w:t xml:space="preserve"> </w:t>
      </w:r>
      <w:r>
        <w:t>делить</w:t>
      </w:r>
      <w:r>
        <w:rPr>
          <w:spacing w:val="-6"/>
        </w:rPr>
        <w:t xml:space="preserve"> </w:t>
      </w:r>
      <w:r>
        <w:t>слова</w:t>
      </w:r>
      <w:r>
        <w:rPr>
          <w:spacing w:val="-13"/>
        </w:rPr>
        <w:t xml:space="preserve"> </w:t>
      </w:r>
      <w:r>
        <w:t>на</w:t>
      </w:r>
      <w:r>
        <w:rPr>
          <w:spacing w:val="-13"/>
        </w:rPr>
        <w:t xml:space="preserve"> </w:t>
      </w:r>
      <w:r>
        <w:t>слоги</w:t>
      </w:r>
      <w:r>
        <w:rPr>
          <w:spacing w:val="-11"/>
        </w:rPr>
        <w:t xml:space="preserve"> </w:t>
      </w:r>
      <w:r>
        <w:t>(простые</w:t>
      </w:r>
      <w:r>
        <w:rPr>
          <w:spacing w:val="-13"/>
        </w:rPr>
        <w:t xml:space="preserve"> </w:t>
      </w:r>
      <w:r>
        <w:t>случаи:</w:t>
      </w:r>
      <w:r>
        <w:rPr>
          <w:spacing w:val="-6"/>
        </w:rPr>
        <w:t xml:space="preserve"> </w:t>
      </w:r>
      <w:r>
        <w:t>слова без стечения согласных); определять в слове ударный слог;</w:t>
      </w:r>
    </w:p>
    <w:p w:rsidR="00231A0E" w:rsidRDefault="00D53A86">
      <w:pPr>
        <w:pStyle w:val="a3"/>
        <w:spacing w:line="242" w:lineRule="auto"/>
        <w:ind w:right="668"/>
        <w:jc w:val="left"/>
      </w:pPr>
      <w:r>
        <w:t>обозначать</w:t>
      </w:r>
      <w:r>
        <w:rPr>
          <w:spacing w:val="36"/>
        </w:rPr>
        <w:t xml:space="preserve"> </w:t>
      </w:r>
      <w:r>
        <w:t>при</w:t>
      </w:r>
      <w:r>
        <w:rPr>
          <w:spacing w:val="34"/>
        </w:rPr>
        <w:t xml:space="preserve"> </w:t>
      </w:r>
      <w:r>
        <w:t>письме</w:t>
      </w:r>
      <w:r>
        <w:rPr>
          <w:spacing w:val="39"/>
        </w:rPr>
        <w:t xml:space="preserve"> </w:t>
      </w:r>
      <w:r>
        <w:t>мягкость</w:t>
      </w:r>
      <w:r>
        <w:rPr>
          <w:spacing w:val="35"/>
        </w:rPr>
        <w:t xml:space="preserve"> </w:t>
      </w:r>
      <w:r>
        <w:t>согласных</w:t>
      </w:r>
      <w:r>
        <w:rPr>
          <w:spacing w:val="36"/>
        </w:rPr>
        <w:t xml:space="preserve"> </w:t>
      </w:r>
      <w:r>
        <w:t>звуков</w:t>
      </w:r>
      <w:r>
        <w:rPr>
          <w:spacing w:val="40"/>
        </w:rPr>
        <w:t xml:space="preserve"> </w:t>
      </w:r>
      <w:r>
        <w:t>буквами</w:t>
      </w:r>
      <w:r>
        <w:rPr>
          <w:spacing w:val="40"/>
        </w:rPr>
        <w:t xml:space="preserve"> </w:t>
      </w:r>
      <w:r>
        <w:t>«е»,</w:t>
      </w:r>
      <w:r>
        <w:rPr>
          <w:spacing w:val="40"/>
        </w:rPr>
        <w:t xml:space="preserve"> </w:t>
      </w:r>
      <w:r>
        <w:t>«ё»,</w:t>
      </w:r>
      <w:r>
        <w:rPr>
          <w:spacing w:val="40"/>
        </w:rPr>
        <w:t xml:space="preserve"> </w:t>
      </w:r>
      <w:r>
        <w:t>«ю»,</w:t>
      </w:r>
      <w:r>
        <w:rPr>
          <w:spacing w:val="36"/>
        </w:rPr>
        <w:t xml:space="preserve"> </w:t>
      </w:r>
      <w:r>
        <w:t>«я»</w:t>
      </w:r>
      <w:r>
        <w:rPr>
          <w:spacing w:val="29"/>
        </w:rPr>
        <w:t xml:space="preserve"> </w:t>
      </w:r>
      <w:r>
        <w:t>и буквой «ь» в конце слова;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4"/>
      </w:pPr>
      <w: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31A0E" w:rsidRDefault="00D53A86">
      <w:pPr>
        <w:pStyle w:val="a3"/>
        <w:spacing w:line="242" w:lineRule="auto"/>
        <w:ind w:right="665"/>
      </w:pPr>
      <w:r>
        <w:t>писать аккуратным разборчивым почерком прописные и строчные буквы, соединения букв, слова;</w:t>
      </w:r>
    </w:p>
    <w:p w:rsidR="00231A0E" w:rsidRDefault="00D53A86">
      <w:pPr>
        <w:pStyle w:val="a3"/>
        <w:ind w:right="664"/>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w:t>
      </w:r>
      <w:r>
        <w:rPr>
          <w:spacing w:val="-7"/>
        </w:rPr>
        <w:t xml:space="preserve"> </w:t>
      </w:r>
      <w:r>
        <w:t>из</w:t>
      </w:r>
      <w:r>
        <w:rPr>
          <w:spacing w:val="-5"/>
        </w:rPr>
        <w:t xml:space="preserve"> </w:t>
      </w:r>
      <w:r>
        <w:t>слогов</w:t>
      </w:r>
      <w:r>
        <w:rPr>
          <w:spacing w:val="-4"/>
        </w:rPr>
        <w:t xml:space="preserve"> </w:t>
      </w:r>
      <w:r>
        <w:t>типа</w:t>
      </w:r>
      <w:r>
        <w:rPr>
          <w:spacing w:val="-3"/>
        </w:rPr>
        <w:t xml:space="preserve"> </w:t>
      </w:r>
      <w:r>
        <w:t>«согласный</w:t>
      </w:r>
      <w:r>
        <w:rPr>
          <w:spacing w:val="-5"/>
        </w:rPr>
        <w:t xml:space="preserve"> </w:t>
      </w:r>
      <w:r>
        <w:t>+</w:t>
      </w:r>
      <w:r>
        <w:rPr>
          <w:spacing w:val="-7"/>
        </w:rPr>
        <w:t xml:space="preserve"> </w:t>
      </w:r>
      <w:r>
        <w:t>гласный»);</w:t>
      </w:r>
      <w:r>
        <w:rPr>
          <w:spacing w:val="-6"/>
        </w:rPr>
        <w:t xml:space="preserve"> </w:t>
      </w:r>
      <w:r>
        <w:t>гласные</w:t>
      </w:r>
      <w:r>
        <w:rPr>
          <w:spacing w:val="-3"/>
        </w:rPr>
        <w:t xml:space="preserve"> </w:t>
      </w:r>
      <w:r>
        <w:t>после шипящих</w:t>
      </w:r>
      <w:r>
        <w:rPr>
          <w:spacing w:val="-1"/>
        </w:rPr>
        <w:t xml:space="preserve"> </w:t>
      </w:r>
      <w:r>
        <w:t>в сочетаниях</w:t>
      </w:r>
      <w:r>
        <w:rPr>
          <w:spacing w:val="-1"/>
        </w:rPr>
        <w:t xml:space="preserve"> </w:t>
      </w:r>
      <w:r>
        <w:t>«жи»,</w:t>
      </w:r>
    </w:p>
    <w:p w:rsidR="00231A0E" w:rsidRDefault="00D53A86">
      <w:pPr>
        <w:pStyle w:val="a3"/>
        <w:spacing w:line="237" w:lineRule="auto"/>
        <w:ind w:right="670" w:firstLine="0"/>
      </w:pPr>
      <w:r>
        <w:t>«ши» (в положении под ударением), «ча», «ща», «чу», «щу»; непроверяемые гласные и согласные (перечень слов в орфографическом словаре учебника);</w:t>
      </w:r>
    </w:p>
    <w:p w:rsidR="00231A0E" w:rsidRDefault="00D53A86">
      <w:pPr>
        <w:pStyle w:val="a3"/>
        <w:spacing w:before="1" w:line="237" w:lineRule="auto"/>
        <w:ind w:right="677"/>
      </w:pPr>
      <w:r>
        <w:t>правильно списывать (без пропусков и искажений букв) слова и предложения, тексты объёмом не более 25 слов;</w:t>
      </w:r>
    </w:p>
    <w:p w:rsidR="00231A0E" w:rsidRDefault="00D53A86">
      <w:pPr>
        <w:pStyle w:val="a3"/>
        <w:spacing w:before="3"/>
        <w:ind w:right="663"/>
      </w:pPr>
      <w: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w:t>
      </w:r>
      <w:r>
        <w:rPr>
          <w:spacing w:val="-2"/>
        </w:rPr>
        <w:t>произношением;</w:t>
      </w:r>
    </w:p>
    <w:p w:rsidR="00231A0E" w:rsidRDefault="00D53A86">
      <w:pPr>
        <w:pStyle w:val="a3"/>
        <w:spacing w:line="274" w:lineRule="exact"/>
        <w:ind w:left="1510" w:firstLine="0"/>
      </w:pPr>
      <w:r>
        <w:t>находить</w:t>
      </w:r>
      <w:r>
        <w:rPr>
          <w:spacing w:val="22"/>
        </w:rPr>
        <w:t xml:space="preserve"> </w:t>
      </w:r>
      <w:r>
        <w:t>и</w:t>
      </w:r>
      <w:r>
        <w:rPr>
          <w:spacing w:val="17"/>
        </w:rPr>
        <w:t xml:space="preserve"> </w:t>
      </w:r>
      <w:r>
        <w:t>исправлять</w:t>
      </w:r>
      <w:r>
        <w:rPr>
          <w:spacing w:val="15"/>
        </w:rPr>
        <w:t xml:space="preserve"> </w:t>
      </w:r>
      <w:r>
        <w:t>ошибки</w:t>
      </w:r>
      <w:r>
        <w:rPr>
          <w:spacing w:val="23"/>
        </w:rPr>
        <w:t xml:space="preserve"> </w:t>
      </w:r>
      <w:r>
        <w:t>по</w:t>
      </w:r>
      <w:r>
        <w:rPr>
          <w:spacing w:val="21"/>
        </w:rPr>
        <w:t xml:space="preserve"> </w:t>
      </w:r>
      <w:r>
        <w:t>изученным</w:t>
      </w:r>
      <w:r>
        <w:rPr>
          <w:spacing w:val="20"/>
        </w:rPr>
        <w:t xml:space="preserve"> </w:t>
      </w:r>
      <w:r>
        <w:t>правилам;</w:t>
      </w:r>
      <w:r>
        <w:rPr>
          <w:spacing w:val="21"/>
        </w:rPr>
        <w:t xml:space="preserve"> </w:t>
      </w:r>
      <w:r>
        <w:t>понимать</w:t>
      </w:r>
      <w:r>
        <w:rPr>
          <w:spacing w:val="22"/>
        </w:rPr>
        <w:t xml:space="preserve"> </w:t>
      </w:r>
      <w:r>
        <w:rPr>
          <w:spacing w:val="-2"/>
        </w:rPr>
        <w:t>прослушанный</w:t>
      </w:r>
    </w:p>
    <w:p w:rsidR="00231A0E" w:rsidRDefault="00D53A86">
      <w:pPr>
        <w:pStyle w:val="a3"/>
        <w:spacing w:before="3" w:line="275" w:lineRule="exact"/>
        <w:ind w:firstLine="0"/>
        <w:jc w:val="left"/>
      </w:pPr>
      <w:r>
        <w:rPr>
          <w:spacing w:val="-2"/>
        </w:rPr>
        <w:t>текст;</w:t>
      </w:r>
    </w:p>
    <w:p w:rsidR="00231A0E" w:rsidRDefault="00D53A86">
      <w:pPr>
        <w:pStyle w:val="a3"/>
        <w:spacing w:line="275" w:lineRule="exact"/>
        <w:ind w:left="1510" w:firstLine="0"/>
        <w:jc w:val="left"/>
      </w:pPr>
      <w:r>
        <w:t>читать</w:t>
      </w:r>
      <w:r>
        <w:rPr>
          <w:spacing w:val="-3"/>
        </w:rPr>
        <w:t xml:space="preserve"> </w:t>
      </w:r>
      <w:r>
        <w:t>вслух</w:t>
      </w:r>
      <w:r>
        <w:rPr>
          <w:spacing w:val="-6"/>
        </w:rPr>
        <w:t xml:space="preserve"> </w:t>
      </w:r>
      <w:r>
        <w:t>и</w:t>
      </w:r>
      <w:r>
        <w:rPr>
          <w:spacing w:val="-1"/>
        </w:rPr>
        <w:t xml:space="preserve"> </w:t>
      </w:r>
      <w:r>
        <w:t>про</w:t>
      </w:r>
      <w:r>
        <w:rPr>
          <w:spacing w:val="2"/>
        </w:rPr>
        <w:t xml:space="preserve"> </w:t>
      </w:r>
      <w:r>
        <w:t>себя</w:t>
      </w:r>
      <w:r>
        <w:rPr>
          <w:spacing w:val="-1"/>
        </w:rPr>
        <w:t xml:space="preserve"> </w:t>
      </w:r>
      <w:r>
        <w:t>(с</w:t>
      </w:r>
      <w:r>
        <w:rPr>
          <w:spacing w:val="-7"/>
        </w:rPr>
        <w:t xml:space="preserve"> </w:t>
      </w:r>
      <w:r>
        <w:t>пониманием)</w:t>
      </w:r>
      <w:r>
        <w:rPr>
          <w:spacing w:val="-4"/>
        </w:rPr>
        <w:t xml:space="preserve"> </w:t>
      </w:r>
      <w:r>
        <w:t>короткие</w:t>
      </w:r>
      <w:r>
        <w:rPr>
          <w:spacing w:val="-3"/>
        </w:rPr>
        <w:t xml:space="preserve"> </w:t>
      </w:r>
      <w:r>
        <w:t>тексты с</w:t>
      </w:r>
      <w:r>
        <w:rPr>
          <w:spacing w:val="-2"/>
        </w:rPr>
        <w:t xml:space="preserve"> </w:t>
      </w:r>
      <w:r>
        <w:t xml:space="preserve">соблюдением </w:t>
      </w:r>
      <w:r>
        <w:rPr>
          <w:spacing w:val="-2"/>
        </w:rPr>
        <w:t>интонации</w:t>
      </w:r>
    </w:p>
    <w:p w:rsidR="00231A0E" w:rsidRDefault="00D53A86">
      <w:pPr>
        <w:pStyle w:val="a3"/>
        <w:spacing w:before="3" w:line="275" w:lineRule="exact"/>
        <w:ind w:firstLine="0"/>
      </w:pPr>
      <w:r>
        <w:t>и</w:t>
      </w:r>
      <w:r>
        <w:rPr>
          <w:spacing w:val="-3"/>
        </w:rPr>
        <w:t xml:space="preserve"> </w:t>
      </w:r>
      <w:r>
        <w:t>пауз</w:t>
      </w:r>
      <w:r>
        <w:rPr>
          <w:spacing w:val="-1"/>
        </w:rPr>
        <w:t xml:space="preserve"> </w:t>
      </w:r>
      <w:r>
        <w:t>в</w:t>
      </w:r>
      <w:r>
        <w:rPr>
          <w:spacing w:val="-1"/>
        </w:rPr>
        <w:t xml:space="preserve"> </w:t>
      </w:r>
      <w:r>
        <w:t>соответствии</w:t>
      </w:r>
      <w:r>
        <w:rPr>
          <w:spacing w:val="-1"/>
        </w:rPr>
        <w:t xml:space="preserve"> </w:t>
      </w:r>
      <w:r>
        <w:t>со</w:t>
      </w:r>
      <w:r>
        <w:rPr>
          <w:spacing w:val="-2"/>
        </w:rPr>
        <w:t xml:space="preserve"> </w:t>
      </w:r>
      <w:r>
        <w:t>знаками</w:t>
      </w:r>
      <w:r>
        <w:rPr>
          <w:spacing w:val="-6"/>
        </w:rPr>
        <w:t xml:space="preserve"> </w:t>
      </w:r>
      <w:r>
        <w:t>препинания</w:t>
      </w:r>
      <w:r>
        <w:rPr>
          <w:spacing w:val="-2"/>
        </w:rPr>
        <w:t xml:space="preserve"> </w:t>
      </w:r>
      <w:r>
        <w:t>в</w:t>
      </w:r>
      <w:r>
        <w:rPr>
          <w:spacing w:val="-5"/>
        </w:rPr>
        <w:t xml:space="preserve"> </w:t>
      </w:r>
      <w:r>
        <w:t>конце</w:t>
      </w:r>
      <w:r>
        <w:rPr>
          <w:spacing w:val="-2"/>
        </w:rPr>
        <w:t xml:space="preserve"> предложения;</w:t>
      </w:r>
    </w:p>
    <w:p w:rsidR="00231A0E" w:rsidRDefault="00D53A86">
      <w:pPr>
        <w:pStyle w:val="a3"/>
        <w:spacing w:line="242" w:lineRule="auto"/>
        <w:ind w:right="667"/>
      </w:pPr>
      <w:r>
        <w:t>находить в тексте слова, значение которых требует уточнения; составлять предложение из набора форм слов;</w:t>
      </w:r>
    </w:p>
    <w:p w:rsidR="00231A0E" w:rsidRDefault="00D53A86">
      <w:pPr>
        <w:pStyle w:val="a3"/>
        <w:spacing w:line="242" w:lineRule="auto"/>
        <w:ind w:right="669"/>
      </w:pPr>
      <w:r>
        <w:t xml:space="preserve">устно составлять текст из 3–5 предложений по сюжетным картинкам и на основе </w:t>
      </w:r>
      <w:r>
        <w:rPr>
          <w:spacing w:val="-2"/>
        </w:rPr>
        <w:t>наблюдений;</w:t>
      </w:r>
    </w:p>
    <w:p w:rsidR="00231A0E" w:rsidRDefault="00D53A86">
      <w:pPr>
        <w:pStyle w:val="a3"/>
        <w:spacing w:line="271" w:lineRule="exact"/>
        <w:ind w:left="1510" w:firstLine="0"/>
      </w:pPr>
      <w:r>
        <w:t>использовать</w:t>
      </w:r>
      <w:r>
        <w:rPr>
          <w:spacing w:val="-15"/>
        </w:rPr>
        <w:t xml:space="preserve"> </w:t>
      </w:r>
      <w:r>
        <w:t>изученные</w:t>
      </w:r>
      <w:r>
        <w:rPr>
          <w:spacing w:val="-7"/>
        </w:rPr>
        <w:t xml:space="preserve"> </w:t>
      </w:r>
      <w:r>
        <w:t>понятия</w:t>
      </w:r>
      <w:r>
        <w:rPr>
          <w:spacing w:val="-10"/>
        </w:rPr>
        <w:t xml:space="preserve"> </w:t>
      </w:r>
      <w:r>
        <w:t>в</w:t>
      </w:r>
      <w:r>
        <w:rPr>
          <w:spacing w:val="-10"/>
        </w:rPr>
        <w:t xml:space="preserve"> </w:t>
      </w:r>
      <w:r>
        <w:t>процессе</w:t>
      </w:r>
      <w:r>
        <w:rPr>
          <w:spacing w:val="-12"/>
        </w:rPr>
        <w:t xml:space="preserve"> </w:t>
      </w:r>
      <w:r>
        <w:t>решения</w:t>
      </w:r>
      <w:r>
        <w:rPr>
          <w:spacing w:val="-10"/>
        </w:rPr>
        <w:t xml:space="preserve"> </w:t>
      </w:r>
      <w:r>
        <w:t>учебных</w:t>
      </w:r>
      <w:r>
        <w:rPr>
          <w:spacing w:val="-11"/>
        </w:rPr>
        <w:t xml:space="preserve"> </w:t>
      </w:r>
      <w:r>
        <w:rPr>
          <w:spacing w:val="-2"/>
        </w:rPr>
        <w:t>задач.</w:t>
      </w:r>
    </w:p>
    <w:p w:rsidR="00231A0E" w:rsidRDefault="00D53A86">
      <w:pPr>
        <w:pStyle w:val="a3"/>
        <w:spacing w:line="237" w:lineRule="auto"/>
        <w:ind w:right="673"/>
      </w:pPr>
      <w:r>
        <w:t>Предметные результаты изучения русского языка. К концу обучения во 2 классе обучающийся научится:</w:t>
      </w:r>
    </w:p>
    <w:p w:rsidR="00231A0E" w:rsidRDefault="00D53A86">
      <w:pPr>
        <w:pStyle w:val="a3"/>
        <w:spacing w:before="1" w:line="275" w:lineRule="exact"/>
        <w:ind w:left="1510" w:firstLine="0"/>
      </w:pPr>
      <w:r>
        <w:t>осознавать</w:t>
      </w:r>
      <w:r>
        <w:rPr>
          <w:spacing w:val="-8"/>
        </w:rPr>
        <w:t xml:space="preserve"> </w:t>
      </w:r>
      <w:r>
        <w:t>язык</w:t>
      </w:r>
      <w:r>
        <w:rPr>
          <w:spacing w:val="-13"/>
        </w:rPr>
        <w:t xml:space="preserve"> </w:t>
      </w:r>
      <w:r>
        <w:t>как</w:t>
      </w:r>
      <w:r>
        <w:rPr>
          <w:spacing w:val="-11"/>
        </w:rPr>
        <w:t xml:space="preserve"> </w:t>
      </w:r>
      <w:r>
        <w:t>основное</w:t>
      </w:r>
      <w:r>
        <w:rPr>
          <w:spacing w:val="-11"/>
        </w:rPr>
        <w:t xml:space="preserve"> </w:t>
      </w:r>
      <w:r>
        <w:t>средство</w:t>
      </w:r>
      <w:r>
        <w:rPr>
          <w:spacing w:val="-10"/>
        </w:rPr>
        <w:t xml:space="preserve"> </w:t>
      </w:r>
      <w:r>
        <w:rPr>
          <w:spacing w:val="-2"/>
        </w:rPr>
        <w:t>общения;</w:t>
      </w:r>
    </w:p>
    <w:p w:rsidR="00231A0E" w:rsidRDefault="00D53A86">
      <w:pPr>
        <w:pStyle w:val="a3"/>
        <w:ind w:right="675"/>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231A0E" w:rsidRDefault="00D53A86">
      <w:pPr>
        <w:pStyle w:val="a3"/>
        <w:spacing w:before="4" w:line="237" w:lineRule="auto"/>
        <w:ind w:right="664"/>
      </w:pPr>
      <w:r>
        <w:t>определять количество слогов в слове; делить слово на слоги (в том числе слова со стечением согласных);</w:t>
      </w:r>
    </w:p>
    <w:p w:rsidR="00231A0E" w:rsidRDefault="00D53A86">
      <w:pPr>
        <w:pStyle w:val="a3"/>
        <w:spacing w:before="5" w:line="237" w:lineRule="auto"/>
        <w:ind w:right="673"/>
      </w:pPr>
      <w:r>
        <w:t>устанавливать соотношение звукового и буквенного состава слова, в том числе с учётом функций букв «е», «ё», «ю», «я»;</w:t>
      </w:r>
    </w:p>
    <w:p w:rsidR="00231A0E" w:rsidRDefault="00D53A86">
      <w:pPr>
        <w:pStyle w:val="a3"/>
        <w:spacing w:before="4"/>
        <w:ind w:left="1510" w:firstLine="0"/>
      </w:pPr>
      <w:r>
        <w:t>обозначать</w:t>
      </w:r>
      <w:r>
        <w:rPr>
          <w:spacing w:val="17"/>
        </w:rPr>
        <w:t xml:space="preserve"> </w:t>
      </w:r>
      <w:r>
        <w:t>при</w:t>
      </w:r>
      <w:r>
        <w:rPr>
          <w:spacing w:val="18"/>
        </w:rPr>
        <w:t xml:space="preserve"> </w:t>
      </w:r>
      <w:r>
        <w:t>письме</w:t>
      </w:r>
      <w:r>
        <w:rPr>
          <w:spacing w:val="17"/>
        </w:rPr>
        <w:t xml:space="preserve"> </w:t>
      </w:r>
      <w:r>
        <w:t>мягкость</w:t>
      </w:r>
      <w:r>
        <w:rPr>
          <w:spacing w:val="18"/>
        </w:rPr>
        <w:t xml:space="preserve"> </w:t>
      </w:r>
      <w:r>
        <w:t>согласных</w:t>
      </w:r>
      <w:r>
        <w:rPr>
          <w:spacing w:val="12"/>
        </w:rPr>
        <w:t xml:space="preserve"> </w:t>
      </w:r>
      <w:r>
        <w:t>звуков</w:t>
      </w:r>
      <w:r>
        <w:rPr>
          <w:spacing w:val="26"/>
        </w:rPr>
        <w:t xml:space="preserve"> </w:t>
      </w:r>
      <w:r>
        <w:t>буквой</w:t>
      </w:r>
      <w:r>
        <w:rPr>
          <w:spacing w:val="18"/>
        </w:rPr>
        <w:t xml:space="preserve"> </w:t>
      </w:r>
      <w:r>
        <w:t>мягкий</w:t>
      </w:r>
      <w:r>
        <w:rPr>
          <w:spacing w:val="18"/>
        </w:rPr>
        <w:t xml:space="preserve"> </w:t>
      </w:r>
      <w:r>
        <w:t>знак</w:t>
      </w:r>
      <w:r>
        <w:rPr>
          <w:spacing w:val="12"/>
        </w:rPr>
        <w:t xml:space="preserve"> </w:t>
      </w:r>
      <w:r>
        <w:t>в</w:t>
      </w:r>
      <w:r>
        <w:rPr>
          <w:spacing w:val="19"/>
        </w:rPr>
        <w:t xml:space="preserve"> </w:t>
      </w:r>
      <w:r>
        <w:rPr>
          <w:spacing w:val="-2"/>
        </w:rPr>
        <w:t>середине</w:t>
      </w:r>
    </w:p>
    <w:p w:rsidR="00231A0E" w:rsidRDefault="00231A0E">
      <w:pPr>
        <w:sectPr w:rsidR="00231A0E">
          <w:pgSz w:w="11910" w:h="16840"/>
          <w:pgMar w:top="1040" w:right="180" w:bottom="960" w:left="900" w:header="0" w:footer="772" w:gutter="0"/>
          <w:cols w:space="720"/>
        </w:sectPr>
      </w:pPr>
    </w:p>
    <w:p w:rsidR="00231A0E" w:rsidRDefault="00D53A86">
      <w:pPr>
        <w:pStyle w:val="a3"/>
        <w:spacing w:line="274" w:lineRule="exact"/>
        <w:ind w:firstLine="0"/>
        <w:jc w:val="left"/>
      </w:pPr>
      <w:r>
        <w:rPr>
          <w:spacing w:val="-2"/>
        </w:rPr>
        <w:t>слова;</w:t>
      </w:r>
    </w:p>
    <w:p w:rsidR="00231A0E" w:rsidRDefault="00D53A86">
      <w:pPr>
        <w:rPr>
          <w:sz w:val="24"/>
        </w:rPr>
      </w:pPr>
      <w:r>
        <w:br w:type="column"/>
      </w:r>
    </w:p>
    <w:p w:rsidR="00231A0E" w:rsidRDefault="00D53A86">
      <w:pPr>
        <w:pStyle w:val="a3"/>
        <w:spacing w:line="275" w:lineRule="exact"/>
        <w:ind w:left="33" w:firstLine="0"/>
        <w:jc w:val="left"/>
      </w:pPr>
      <w:r>
        <w:t>находить</w:t>
      </w:r>
      <w:r>
        <w:rPr>
          <w:spacing w:val="-15"/>
        </w:rPr>
        <w:t xml:space="preserve"> </w:t>
      </w:r>
      <w:r>
        <w:t>однокоренные</w:t>
      </w:r>
      <w:r>
        <w:rPr>
          <w:spacing w:val="-14"/>
        </w:rPr>
        <w:t xml:space="preserve"> </w:t>
      </w:r>
      <w:r>
        <w:rPr>
          <w:spacing w:val="-2"/>
        </w:rPr>
        <w:t>слова;</w:t>
      </w:r>
    </w:p>
    <w:p w:rsidR="00231A0E" w:rsidRDefault="00D53A86">
      <w:pPr>
        <w:pStyle w:val="a3"/>
        <w:spacing w:line="275" w:lineRule="exact"/>
        <w:ind w:left="33" w:firstLine="0"/>
        <w:jc w:val="left"/>
      </w:pPr>
      <w:r>
        <w:t>выделять</w:t>
      </w:r>
      <w:r>
        <w:rPr>
          <w:spacing w:val="-11"/>
        </w:rPr>
        <w:t xml:space="preserve"> </w:t>
      </w:r>
      <w:r>
        <w:t>в</w:t>
      </w:r>
      <w:r>
        <w:rPr>
          <w:spacing w:val="-13"/>
        </w:rPr>
        <w:t xml:space="preserve"> </w:t>
      </w:r>
      <w:r>
        <w:t>слове</w:t>
      </w:r>
      <w:r>
        <w:rPr>
          <w:spacing w:val="-11"/>
        </w:rPr>
        <w:t xml:space="preserve"> </w:t>
      </w:r>
      <w:r>
        <w:t>корень</w:t>
      </w:r>
      <w:r>
        <w:rPr>
          <w:spacing w:val="-8"/>
        </w:rPr>
        <w:t xml:space="preserve"> </w:t>
      </w:r>
      <w:r>
        <w:t>(простые</w:t>
      </w:r>
      <w:r>
        <w:rPr>
          <w:spacing w:val="-11"/>
        </w:rPr>
        <w:t xml:space="preserve"> </w:t>
      </w:r>
      <w:r>
        <w:t>случаи);</w:t>
      </w:r>
      <w:r>
        <w:rPr>
          <w:spacing w:val="-5"/>
        </w:rPr>
        <w:t xml:space="preserve"> </w:t>
      </w:r>
      <w:r>
        <w:t>выделять</w:t>
      </w:r>
      <w:r>
        <w:rPr>
          <w:spacing w:val="-1"/>
        </w:rPr>
        <w:t xml:space="preserve"> </w:t>
      </w:r>
      <w:r>
        <w:t>в</w:t>
      </w:r>
      <w:r>
        <w:rPr>
          <w:spacing w:val="-4"/>
        </w:rPr>
        <w:t xml:space="preserve"> </w:t>
      </w:r>
      <w:r>
        <w:t>слове</w:t>
      </w:r>
      <w:r>
        <w:rPr>
          <w:spacing w:val="-6"/>
        </w:rPr>
        <w:t xml:space="preserve"> </w:t>
      </w:r>
      <w:r>
        <w:rPr>
          <w:spacing w:val="-2"/>
        </w:rPr>
        <w:t>окончание;</w:t>
      </w:r>
    </w:p>
    <w:p w:rsidR="00231A0E" w:rsidRDefault="00D53A86">
      <w:pPr>
        <w:pStyle w:val="a3"/>
        <w:spacing w:before="3"/>
        <w:ind w:left="33" w:firstLine="0"/>
        <w:jc w:val="left"/>
      </w:pPr>
      <w:r>
        <w:t>выявлять</w:t>
      </w:r>
      <w:r>
        <w:rPr>
          <w:spacing w:val="-12"/>
        </w:rPr>
        <w:t xml:space="preserve"> </w:t>
      </w:r>
      <w:r>
        <w:t>в</w:t>
      </w:r>
      <w:r>
        <w:rPr>
          <w:spacing w:val="-5"/>
        </w:rPr>
        <w:t xml:space="preserve"> </w:t>
      </w:r>
      <w:r>
        <w:t>тексте</w:t>
      </w:r>
      <w:r>
        <w:rPr>
          <w:spacing w:val="-8"/>
        </w:rPr>
        <w:t xml:space="preserve"> </w:t>
      </w:r>
      <w:r>
        <w:t>случаи</w:t>
      </w:r>
      <w:r>
        <w:rPr>
          <w:spacing w:val="-1"/>
        </w:rPr>
        <w:t xml:space="preserve"> </w:t>
      </w:r>
      <w:r>
        <w:t>употребления</w:t>
      </w:r>
      <w:r>
        <w:rPr>
          <w:spacing w:val="-8"/>
        </w:rPr>
        <w:t xml:space="preserve"> </w:t>
      </w:r>
      <w:r>
        <w:t>многозначных</w:t>
      </w:r>
      <w:r>
        <w:rPr>
          <w:spacing w:val="-12"/>
        </w:rPr>
        <w:t xml:space="preserve"> </w:t>
      </w:r>
      <w:r>
        <w:t>слов,</w:t>
      </w:r>
      <w:r>
        <w:rPr>
          <w:spacing w:val="-10"/>
        </w:rPr>
        <w:t xml:space="preserve"> </w:t>
      </w:r>
      <w:r>
        <w:t>понимать</w:t>
      </w:r>
      <w:r>
        <w:rPr>
          <w:spacing w:val="-10"/>
        </w:rPr>
        <w:t xml:space="preserve"> </w:t>
      </w:r>
      <w:r>
        <w:t>их</w:t>
      </w:r>
      <w:r>
        <w:rPr>
          <w:spacing w:val="-12"/>
        </w:rPr>
        <w:t xml:space="preserve"> </w:t>
      </w:r>
      <w:r>
        <w:t>значения</w:t>
      </w:r>
      <w:r>
        <w:rPr>
          <w:spacing w:val="-7"/>
        </w:rPr>
        <w:t xml:space="preserve"> </w:t>
      </w:r>
      <w:r>
        <w:rPr>
          <w:spacing w:val="-10"/>
        </w:rPr>
        <w:t>и</w:t>
      </w:r>
    </w:p>
    <w:p w:rsidR="00231A0E" w:rsidRDefault="00231A0E">
      <w:pPr>
        <w:sectPr w:rsidR="00231A0E">
          <w:type w:val="continuous"/>
          <w:pgSz w:w="11910" w:h="16840"/>
          <w:pgMar w:top="620" w:right="180" w:bottom="280" w:left="900" w:header="0" w:footer="772" w:gutter="0"/>
          <w:cols w:num="2" w:space="720" w:equalWidth="0">
            <w:col w:w="1438" w:space="40"/>
            <w:col w:w="9352"/>
          </w:cols>
        </w:sectPr>
      </w:pPr>
    </w:p>
    <w:p w:rsidR="00231A0E" w:rsidRDefault="00D53A86">
      <w:pPr>
        <w:pStyle w:val="a3"/>
        <w:spacing w:line="242" w:lineRule="auto"/>
        <w:ind w:firstLine="0"/>
        <w:jc w:val="left"/>
      </w:pPr>
      <w:r>
        <w:t>уточнять</w:t>
      </w:r>
      <w:r>
        <w:rPr>
          <w:spacing w:val="40"/>
        </w:rPr>
        <w:t xml:space="preserve"> </w:t>
      </w:r>
      <w:r>
        <w:t>значение</w:t>
      </w:r>
      <w:r>
        <w:rPr>
          <w:spacing w:val="40"/>
        </w:rPr>
        <w:t xml:space="preserve"> </w:t>
      </w:r>
      <w:r>
        <w:t>по</w:t>
      </w:r>
      <w:r>
        <w:rPr>
          <w:spacing w:val="40"/>
        </w:rPr>
        <w:t xml:space="preserve"> </w:t>
      </w:r>
      <w:r>
        <w:t>учебным</w:t>
      </w:r>
      <w:r>
        <w:rPr>
          <w:spacing w:val="40"/>
        </w:rPr>
        <w:t xml:space="preserve"> </w:t>
      </w:r>
      <w:r>
        <w:t>словарям;</w:t>
      </w:r>
      <w:r>
        <w:rPr>
          <w:spacing w:val="40"/>
        </w:rPr>
        <w:t xml:space="preserve"> </w:t>
      </w:r>
      <w:r>
        <w:t>выявлять</w:t>
      </w:r>
      <w:r>
        <w:rPr>
          <w:spacing w:val="40"/>
        </w:rPr>
        <w:t xml:space="preserve"> </w:t>
      </w:r>
      <w:r>
        <w:t>случаи</w:t>
      </w:r>
      <w:r>
        <w:rPr>
          <w:spacing w:val="40"/>
        </w:rPr>
        <w:t xml:space="preserve"> </w:t>
      </w:r>
      <w:r>
        <w:t>употребления</w:t>
      </w:r>
      <w:r>
        <w:rPr>
          <w:spacing w:val="40"/>
        </w:rPr>
        <w:t xml:space="preserve"> </w:t>
      </w:r>
      <w:r>
        <w:t>синонимов</w:t>
      </w:r>
      <w:r>
        <w:rPr>
          <w:spacing w:val="40"/>
        </w:rPr>
        <w:t xml:space="preserve"> </w:t>
      </w:r>
      <w:r>
        <w:t>и антонимов (без называния терминов);</w:t>
      </w:r>
    </w:p>
    <w:p w:rsidR="00231A0E" w:rsidRDefault="00D53A86">
      <w:pPr>
        <w:pStyle w:val="a3"/>
        <w:spacing w:line="271" w:lineRule="exact"/>
        <w:ind w:left="1510" w:firstLine="0"/>
        <w:jc w:val="left"/>
      </w:pPr>
      <w:r>
        <w:t>распознавать</w:t>
      </w:r>
      <w:r>
        <w:rPr>
          <w:spacing w:val="-11"/>
        </w:rPr>
        <w:t xml:space="preserve"> </w:t>
      </w:r>
      <w:r>
        <w:t>слова,</w:t>
      </w:r>
      <w:r>
        <w:rPr>
          <w:spacing w:val="-14"/>
        </w:rPr>
        <w:t xml:space="preserve"> </w:t>
      </w:r>
      <w:r>
        <w:t>отвечающие</w:t>
      </w:r>
      <w:r>
        <w:rPr>
          <w:spacing w:val="-11"/>
        </w:rPr>
        <w:t xml:space="preserve"> </w:t>
      </w:r>
      <w:r>
        <w:t>на</w:t>
      </w:r>
      <w:r>
        <w:rPr>
          <w:spacing w:val="-13"/>
        </w:rPr>
        <w:t xml:space="preserve"> </w:t>
      </w:r>
      <w:r>
        <w:t>вопросы</w:t>
      </w:r>
      <w:r>
        <w:rPr>
          <w:spacing w:val="-5"/>
        </w:rPr>
        <w:t xml:space="preserve"> </w:t>
      </w:r>
      <w:r>
        <w:t>«кто?»,</w:t>
      </w:r>
      <w:r>
        <w:rPr>
          <w:spacing w:val="-5"/>
        </w:rPr>
        <w:t xml:space="preserve"> </w:t>
      </w:r>
      <w:r>
        <w:rPr>
          <w:spacing w:val="-2"/>
        </w:rPr>
        <w:t>«что?»;</w:t>
      </w:r>
    </w:p>
    <w:p w:rsidR="00231A0E" w:rsidRDefault="00D53A86">
      <w:pPr>
        <w:pStyle w:val="a3"/>
        <w:ind w:left="1510" w:right="660" w:firstLine="0"/>
        <w:jc w:val="left"/>
      </w:pPr>
      <w:r>
        <w:t>распознавать</w:t>
      </w:r>
      <w:r>
        <w:rPr>
          <w:spacing w:val="-15"/>
        </w:rPr>
        <w:t xml:space="preserve"> </w:t>
      </w:r>
      <w:r>
        <w:t>слова,</w:t>
      </w:r>
      <w:r>
        <w:rPr>
          <w:spacing w:val="-19"/>
        </w:rPr>
        <w:t xml:space="preserve"> </w:t>
      </w:r>
      <w:r>
        <w:t>отвечающие</w:t>
      </w:r>
      <w:r>
        <w:rPr>
          <w:spacing w:val="-14"/>
        </w:rPr>
        <w:t xml:space="preserve"> </w:t>
      </w:r>
      <w:r>
        <w:t>на</w:t>
      </w:r>
      <w:r>
        <w:rPr>
          <w:spacing w:val="-18"/>
        </w:rPr>
        <w:t xml:space="preserve"> </w:t>
      </w:r>
      <w:r>
        <w:t>вопросы</w:t>
      </w:r>
      <w:r>
        <w:rPr>
          <w:spacing w:val="-15"/>
        </w:rPr>
        <w:t xml:space="preserve"> </w:t>
      </w:r>
      <w:r>
        <w:t>«что</w:t>
      </w:r>
      <w:r>
        <w:rPr>
          <w:spacing w:val="-10"/>
        </w:rPr>
        <w:t xml:space="preserve"> </w:t>
      </w:r>
      <w:r>
        <w:t>делать?»,</w:t>
      </w:r>
      <w:r>
        <w:rPr>
          <w:spacing w:val="-11"/>
        </w:rPr>
        <w:t xml:space="preserve"> </w:t>
      </w:r>
      <w:r>
        <w:t>«что</w:t>
      </w:r>
      <w:r>
        <w:rPr>
          <w:spacing w:val="-10"/>
        </w:rPr>
        <w:t xml:space="preserve"> </w:t>
      </w:r>
      <w:r>
        <w:t>сделать?»</w:t>
      </w:r>
      <w:r>
        <w:rPr>
          <w:spacing w:val="-6"/>
        </w:rPr>
        <w:t xml:space="preserve"> </w:t>
      </w:r>
      <w:r>
        <w:t>и другие; распознавать</w:t>
      </w:r>
      <w:r>
        <w:rPr>
          <w:spacing w:val="-15"/>
        </w:rPr>
        <w:t xml:space="preserve"> </w:t>
      </w:r>
      <w:r>
        <w:t>слова,</w:t>
      </w:r>
      <w:r>
        <w:rPr>
          <w:spacing w:val="-19"/>
        </w:rPr>
        <w:t xml:space="preserve"> </w:t>
      </w:r>
      <w:r>
        <w:t>отвечающие</w:t>
      </w:r>
      <w:r>
        <w:rPr>
          <w:spacing w:val="-15"/>
        </w:rPr>
        <w:t xml:space="preserve"> </w:t>
      </w:r>
      <w:r>
        <w:t>на</w:t>
      </w:r>
      <w:r>
        <w:rPr>
          <w:spacing w:val="-15"/>
        </w:rPr>
        <w:t xml:space="preserve"> </w:t>
      </w:r>
      <w:r>
        <w:t>вопросы</w:t>
      </w:r>
      <w:r>
        <w:rPr>
          <w:spacing w:val="-15"/>
        </w:rPr>
        <w:t xml:space="preserve"> </w:t>
      </w:r>
      <w:r>
        <w:t>«какой?»,</w:t>
      </w:r>
      <w:r>
        <w:rPr>
          <w:spacing w:val="-15"/>
        </w:rPr>
        <w:t xml:space="preserve"> </w:t>
      </w:r>
      <w:r>
        <w:t>«какая?»,</w:t>
      </w:r>
      <w:r>
        <w:rPr>
          <w:spacing w:val="-15"/>
        </w:rPr>
        <w:t xml:space="preserve"> </w:t>
      </w:r>
      <w:r>
        <w:t>«какое?»,</w:t>
      </w:r>
      <w:r>
        <w:rPr>
          <w:spacing w:val="-15"/>
        </w:rPr>
        <w:t xml:space="preserve"> </w:t>
      </w:r>
      <w:r>
        <w:t>«какие?»;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w:t>
      </w:r>
      <w:r>
        <w:rPr>
          <w:spacing w:val="5"/>
        </w:rPr>
        <w:t xml:space="preserve"> </w:t>
      </w:r>
      <w:r>
        <w:t>изученные</w:t>
      </w:r>
      <w:r>
        <w:rPr>
          <w:spacing w:val="10"/>
        </w:rPr>
        <w:t xml:space="preserve"> </w:t>
      </w:r>
      <w:r>
        <w:t>правила</w:t>
      </w:r>
      <w:r>
        <w:rPr>
          <w:spacing w:val="5"/>
        </w:rPr>
        <w:t xml:space="preserve"> </w:t>
      </w:r>
      <w:r>
        <w:t>правописания,</w:t>
      </w:r>
      <w:r>
        <w:rPr>
          <w:spacing w:val="8"/>
        </w:rPr>
        <w:t xml:space="preserve"> </w:t>
      </w:r>
      <w:r>
        <w:t>в</w:t>
      </w:r>
      <w:r>
        <w:rPr>
          <w:spacing w:val="2"/>
        </w:rPr>
        <w:t xml:space="preserve"> </w:t>
      </w:r>
      <w:r>
        <w:t>том</w:t>
      </w:r>
      <w:r>
        <w:rPr>
          <w:spacing w:val="7"/>
        </w:rPr>
        <w:t xml:space="preserve"> </w:t>
      </w:r>
      <w:r>
        <w:t>числе</w:t>
      </w:r>
      <w:r>
        <w:rPr>
          <w:spacing w:val="8"/>
        </w:rPr>
        <w:t xml:space="preserve"> </w:t>
      </w:r>
      <w:r>
        <w:t>сочетания</w:t>
      </w:r>
      <w:r>
        <w:rPr>
          <w:spacing w:val="10"/>
        </w:rPr>
        <w:t xml:space="preserve"> </w:t>
      </w:r>
      <w:r>
        <w:t>чк,</w:t>
      </w:r>
      <w:r>
        <w:rPr>
          <w:spacing w:val="7"/>
        </w:rPr>
        <w:t xml:space="preserve"> </w:t>
      </w:r>
      <w:r>
        <w:t>чн,</w:t>
      </w:r>
      <w:r>
        <w:rPr>
          <w:spacing w:val="15"/>
        </w:rPr>
        <w:t xml:space="preserve"> </w:t>
      </w:r>
      <w:r>
        <w:t>чт;</w:t>
      </w:r>
      <w:r>
        <w:rPr>
          <w:spacing w:val="11"/>
        </w:rPr>
        <w:t xml:space="preserve"> </w:t>
      </w:r>
      <w:r>
        <w:rPr>
          <w:spacing w:val="-5"/>
        </w:rPr>
        <w:t>щн,</w:t>
      </w:r>
    </w:p>
    <w:p w:rsidR="00231A0E" w:rsidRDefault="00D53A86">
      <w:pPr>
        <w:pStyle w:val="a3"/>
        <w:ind w:right="665" w:firstLine="0"/>
      </w:pPr>
      <w:r>
        <w:t>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w:t>
      </w:r>
      <w:r>
        <w:rPr>
          <w:spacing w:val="29"/>
        </w:rPr>
        <w:t xml:space="preserve">  </w:t>
      </w:r>
      <w:r>
        <w:t>географических</w:t>
      </w:r>
      <w:r>
        <w:rPr>
          <w:spacing w:val="29"/>
        </w:rPr>
        <w:t xml:space="preserve">  </w:t>
      </w:r>
      <w:r>
        <w:t>названиях;</w:t>
      </w:r>
      <w:r>
        <w:rPr>
          <w:spacing w:val="29"/>
        </w:rPr>
        <w:t xml:space="preserve">  </w:t>
      </w:r>
      <w:r>
        <w:t>раздельное</w:t>
      </w:r>
      <w:r>
        <w:rPr>
          <w:spacing w:val="29"/>
        </w:rPr>
        <w:t xml:space="preserve">  </w:t>
      </w:r>
      <w:r>
        <w:t>написание</w:t>
      </w:r>
      <w:r>
        <w:rPr>
          <w:spacing w:val="27"/>
        </w:rPr>
        <w:t xml:space="preserve">  </w:t>
      </w:r>
      <w:r>
        <w:t>предлогов</w:t>
      </w:r>
      <w:r>
        <w:rPr>
          <w:spacing w:val="28"/>
        </w:rPr>
        <w:t xml:space="preserve">  </w:t>
      </w:r>
      <w:r>
        <w:t>с</w:t>
      </w:r>
      <w:r>
        <w:rPr>
          <w:spacing w:val="26"/>
        </w:rPr>
        <w:t xml:space="preserve">  </w:t>
      </w:r>
      <w:r>
        <w:rPr>
          <w:spacing w:val="-2"/>
        </w:rPr>
        <w:t>именами</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ind w:firstLine="0"/>
        <w:jc w:val="left"/>
      </w:pPr>
      <w:r>
        <w:lastRenderedPageBreak/>
        <w:t>существительными,</w:t>
      </w:r>
      <w:r>
        <w:rPr>
          <w:spacing w:val="-15"/>
        </w:rPr>
        <w:t xml:space="preserve"> </w:t>
      </w:r>
      <w:r>
        <w:t>разделительный</w:t>
      </w:r>
      <w:r>
        <w:rPr>
          <w:spacing w:val="-12"/>
        </w:rPr>
        <w:t xml:space="preserve"> </w:t>
      </w:r>
      <w:r>
        <w:t>мягкий</w:t>
      </w:r>
      <w:r>
        <w:rPr>
          <w:spacing w:val="-11"/>
        </w:rPr>
        <w:t xml:space="preserve"> </w:t>
      </w:r>
      <w:r>
        <w:rPr>
          <w:spacing w:val="-4"/>
        </w:rPr>
        <w:t>знак;</w:t>
      </w:r>
    </w:p>
    <w:p w:rsidR="00231A0E" w:rsidRDefault="00D53A86">
      <w:pPr>
        <w:pStyle w:val="a3"/>
        <w:spacing w:before="5" w:line="237" w:lineRule="auto"/>
        <w:ind w:right="668"/>
        <w:jc w:val="left"/>
      </w:pPr>
      <w:r>
        <w:t>правильно</w:t>
      </w:r>
      <w:r>
        <w:rPr>
          <w:spacing w:val="40"/>
        </w:rPr>
        <w:t xml:space="preserve"> </w:t>
      </w:r>
      <w:r>
        <w:t>списывать</w:t>
      </w:r>
      <w:r>
        <w:rPr>
          <w:spacing w:val="40"/>
        </w:rPr>
        <w:t xml:space="preserve"> </w:t>
      </w:r>
      <w:r>
        <w:t>(без</w:t>
      </w:r>
      <w:r>
        <w:rPr>
          <w:spacing w:val="40"/>
        </w:rPr>
        <w:t xml:space="preserve"> </w:t>
      </w:r>
      <w:r>
        <w:t>пропусков</w:t>
      </w:r>
      <w:r>
        <w:rPr>
          <w:spacing w:val="40"/>
        </w:rPr>
        <w:t xml:space="preserve"> </w:t>
      </w:r>
      <w:r>
        <w:t>и</w:t>
      </w:r>
      <w:r>
        <w:rPr>
          <w:spacing w:val="40"/>
        </w:rPr>
        <w:t xml:space="preserve"> </w:t>
      </w:r>
      <w:r>
        <w:t>искажений</w:t>
      </w:r>
      <w:r>
        <w:rPr>
          <w:spacing w:val="40"/>
        </w:rPr>
        <w:t xml:space="preserve"> </w:t>
      </w:r>
      <w:r>
        <w:t>букв)</w:t>
      </w:r>
      <w:r>
        <w:rPr>
          <w:spacing w:val="40"/>
        </w:rPr>
        <w:t xml:space="preserve"> </w:t>
      </w:r>
      <w:r>
        <w:t>слова</w:t>
      </w:r>
      <w:r>
        <w:rPr>
          <w:spacing w:val="40"/>
        </w:rPr>
        <w:t xml:space="preserve"> </w:t>
      </w:r>
      <w:r>
        <w:t>и</w:t>
      </w:r>
      <w:r>
        <w:rPr>
          <w:spacing w:val="40"/>
        </w:rPr>
        <w:t xml:space="preserve"> </w:t>
      </w:r>
      <w:r>
        <w:t>предложения, тексты объёмом не более 50 слов;</w:t>
      </w:r>
    </w:p>
    <w:p w:rsidR="00231A0E" w:rsidRDefault="00D53A86">
      <w:pPr>
        <w:pStyle w:val="a3"/>
        <w:spacing w:before="6" w:line="237" w:lineRule="auto"/>
        <w:jc w:val="left"/>
      </w:pPr>
      <w:r>
        <w:t>писать под диктовку</w:t>
      </w:r>
      <w:r>
        <w:rPr>
          <w:spacing w:val="-8"/>
        </w:rPr>
        <w:t xml:space="preserve"> </w:t>
      </w:r>
      <w:r>
        <w:t>(без пропусков и искажений букв) слова,</w:t>
      </w:r>
      <w:r>
        <w:rPr>
          <w:spacing w:val="-15"/>
        </w:rPr>
        <w:t xml:space="preserve"> </w:t>
      </w:r>
      <w:r>
        <w:t>предложения,</w:t>
      </w:r>
      <w:r>
        <w:rPr>
          <w:spacing w:val="-10"/>
        </w:rPr>
        <w:t xml:space="preserve"> </w:t>
      </w:r>
      <w:r>
        <w:t>тексты объёмом не более 45 слов с учётом изученных правил правописания;</w:t>
      </w:r>
    </w:p>
    <w:p w:rsidR="00231A0E" w:rsidRDefault="00D53A86">
      <w:pPr>
        <w:pStyle w:val="a3"/>
        <w:spacing w:before="4" w:line="275" w:lineRule="exact"/>
        <w:ind w:left="1510" w:firstLine="0"/>
        <w:jc w:val="left"/>
      </w:pPr>
      <w:r>
        <w:t>находить</w:t>
      </w:r>
      <w:r>
        <w:rPr>
          <w:spacing w:val="-13"/>
        </w:rPr>
        <w:t xml:space="preserve"> </w:t>
      </w:r>
      <w:r>
        <w:t>и</w:t>
      </w:r>
      <w:r>
        <w:rPr>
          <w:spacing w:val="-11"/>
        </w:rPr>
        <w:t xml:space="preserve"> </w:t>
      </w:r>
      <w:r>
        <w:t>исправлять</w:t>
      </w:r>
      <w:r>
        <w:rPr>
          <w:spacing w:val="-11"/>
        </w:rPr>
        <w:t xml:space="preserve"> </w:t>
      </w:r>
      <w:r>
        <w:t>ошибки</w:t>
      </w:r>
      <w:r>
        <w:rPr>
          <w:spacing w:val="-11"/>
        </w:rPr>
        <w:t xml:space="preserve"> </w:t>
      </w:r>
      <w:r>
        <w:t>по</w:t>
      </w:r>
      <w:r>
        <w:rPr>
          <w:spacing w:val="-3"/>
        </w:rPr>
        <w:t xml:space="preserve"> </w:t>
      </w:r>
      <w:r>
        <w:t>изученным</w:t>
      </w:r>
      <w:r>
        <w:rPr>
          <w:spacing w:val="-9"/>
        </w:rPr>
        <w:t xml:space="preserve"> </w:t>
      </w:r>
      <w:r>
        <w:rPr>
          <w:spacing w:val="-2"/>
        </w:rPr>
        <w:t>правилам;</w:t>
      </w:r>
    </w:p>
    <w:p w:rsidR="00231A0E" w:rsidRDefault="00D53A86">
      <w:pPr>
        <w:pStyle w:val="a3"/>
        <w:spacing w:line="242" w:lineRule="auto"/>
        <w:ind w:left="1510" w:right="668" w:firstLine="0"/>
        <w:jc w:val="left"/>
      </w:pPr>
      <w:r>
        <w:t>пользоваться толковым, орфографическим, орфоэпическим словарями учебника; строить</w:t>
      </w:r>
      <w:r>
        <w:rPr>
          <w:spacing w:val="-17"/>
        </w:rPr>
        <w:t xml:space="preserve"> </w:t>
      </w:r>
      <w:r>
        <w:t>устное</w:t>
      </w:r>
      <w:r>
        <w:rPr>
          <w:spacing w:val="-15"/>
        </w:rPr>
        <w:t xml:space="preserve"> </w:t>
      </w:r>
      <w:r>
        <w:t>диалогическое</w:t>
      </w:r>
      <w:r>
        <w:rPr>
          <w:spacing w:val="-15"/>
        </w:rPr>
        <w:t xml:space="preserve"> </w:t>
      </w:r>
      <w:r>
        <w:t>и</w:t>
      </w:r>
      <w:r>
        <w:rPr>
          <w:spacing w:val="-16"/>
        </w:rPr>
        <w:t xml:space="preserve"> </w:t>
      </w:r>
      <w:r>
        <w:t>монологическое</w:t>
      </w:r>
      <w:r>
        <w:rPr>
          <w:spacing w:val="-15"/>
        </w:rPr>
        <w:t xml:space="preserve"> </w:t>
      </w:r>
      <w:r>
        <w:t>высказывания</w:t>
      </w:r>
      <w:r>
        <w:rPr>
          <w:spacing w:val="-6"/>
        </w:rPr>
        <w:t xml:space="preserve"> </w:t>
      </w:r>
      <w:r>
        <w:t>(2–4</w:t>
      </w:r>
      <w:r>
        <w:rPr>
          <w:spacing w:val="-15"/>
        </w:rPr>
        <w:t xml:space="preserve"> </w:t>
      </w:r>
      <w:r>
        <w:t>предложения</w:t>
      </w:r>
      <w:r>
        <w:rPr>
          <w:spacing w:val="-14"/>
        </w:rPr>
        <w:t xml:space="preserve"> </w:t>
      </w:r>
      <w:r>
        <w:rPr>
          <w:spacing w:val="-5"/>
        </w:rPr>
        <w:t>на</w:t>
      </w:r>
    </w:p>
    <w:p w:rsidR="00231A0E" w:rsidRDefault="00D53A86">
      <w:pPr>
        <w:pStyle w:val="a3"/>
        <w:spacing w:line="242" w:lineRule="auto"/>
        <w:ind w:firstLine="0"/>
        <w:jc w:val="left"/>
      </w:pPr>
      <w:r>
        <w:t>определённую</w:t>
      </w:r>
      <w:r>
        <w:rPr>
          <w:spacing w:val="27"/>
        </w:rPr>
        <w:t xml:space="preserve"> </w:t>
      </w:r>
      <w:r>
        <w:t>тему,</w:t>
      </w:r>
      <w:r>
        <w:rPr>
          <w:spacing w:val="29"/>
        </w:rPr>
        <w:t xml:space="preserve"> </w:t>
      </w:r>
      <w:r>
        <w:t>по</w:t>
      </w:r>
      <w:r>
        <w:rPr>
          <w:spacing w:val="28"/>
        </w:rPr>
        <w:t xml:space="preserve"> </w:t>
      </w:r>
      <w:r>
        <w:t>наблюдениям)</w:t>
      </w:r>
      <w:r>
        <w:rPr>
          <w:spacing w:val="29"/>
        </w:rPr>
        <w:t xml:space="preserve"> </w:t>
      </w:r>
      <w:r>
        <w:t>с соблюдением</w:t>
      </w:r>
      <w:r>
        <w:rPr>
          <w:spacing w:val="29"/>
        </w:rPr>
        <w:t xml:space="preserve"> </w:t>
      </w:r>
      <w:r>
        <w:t>орфоэпических норм,</w:t>
      </w:r>
      <w:r>
        <w:rPr>
          <w:spacing w:val="26"/>
        </w:rPr>
        <w:t xml:space="preserve"> </w:t>
      </w:r>
      <w:r>
        <w:t xml:space="preserve">правильной </w:t>
      </w:r>
      <w:r>
        <w:rPr>
          <w:spacing w:val="-2"/>
        </w:rPr>
        <w:t>интонации;</w:t>
      </w:r>
    </w:p>
    <w:p w:rsidR="00231A0E" w:rsidRDefault="00D53A86">
      <w:pPr>
        <w:pStyle w:val="a3"/>
        <w:spacing w:line="242" w:lineRule="auto"/>
        <w:ind w:right="676"/>
      </w:pPr>
      <w:r>
        <w:t>формулировать простые выводы на основе прочитанного (услышанного) устно и письменно (1–2 предложения);</w:t>
      </w:r>
    </w:p>
    <w:p w:rsidR="00231A0E" w:rsidRDefault="00D53A86">
      <w:pPr>
        <w:pStyle w:val="a3"/>
        <w:spacing w:line="242" w:lineRule="auto"/>
        <w:ind w:right="679"/>
      </w:pPr>
      <w:r>
        <w:t xml:space="preserve">составлять предложения из слов, устанавливая между ними смысловую связь по </w:t>
      </w:r>
      <w:r>
        <w:rPr>
          <w:spacing w:val="-2"/>
        </w:rPr>
        <w:t>вопросам;</w:t>
      </w:r>
    </w:p>
    <w:p w:rsidR="00231A0E" w:rsidRDefault="00D53A86">
      <w:pPr>
        <w:pStyle w:val="a3"/>
        <w:spacing w:line="242" w:lineRule="auto"/>
        <w:ind w:right="662"/>
      </w:pPr>
      <w:r>
        <w:t>определять</w:t>
      </w:r>
      <w:r>
        <w:rPr>
          <w:spacing w:val="-4"/>
        </w:rPr>
        <w:t xml:space="preserve"> </w:t>
      </w:r>
      <w:r>
        <w:t>тему</w:t>
      </w:r>
      <w:r>
        <w:rPr>
          <w:spacing w:val="-15"/>
        </w:rPr>
        <w:t xml:space="preserve"> </w:t>
      </w:r>
      <w:r>
        <w:t>текста</w:t>
      </w:r>
      <w:r>
        <w:rPr>
          <w:spacing w:val="-6"/>
        </w:rPr>
        <w:t xml:space="preserve"> </w:t>
      </w:r>
      <w:r>
        <w:t>и</w:t>
      </w:r>
      <w:r>
        <w:rPr>
          <w:spacing w:val="-5"/>
        </w:rPr>
        <w:t xml:space="preserve"> </w:t>
      </w:r>
      <w:r>
        <w:t>озаглавливать</w:t>
      </w:r>
      <w:r>
        <w:rPr>
          <w:spacing w:val="-7"/>
        </w:rPr>
        <w:t xml:space="preserve"> </w:t>
      </w:r>
      <w:r>
        <w:t>текст,</w:t>
      </w:r>
      <w:r>
        <w:rPr>
          <w:spacing w:val="-8"/>
        </w:rPr>
        <w:t xml:space="preserve"> </w:t>
      </w:r>
      <w:r>
        <w:t>отражая</w:t>
      </w:r>
      <w:r>
        <w:rPr>
          <w:spacing w:val="-5"/>
        </w:rPr>
        <w:t xml:space="preserve"> </w:t>
      </w:r>
      <w:r>
        <w:t>его</w:t>
      </w:r>
      <w:r>
        <w:rPr>
          <w:spacing w:val="-2"/>
        </w:rPr>
        <w:t xml:space="preserve"> </w:t>
      </w:r>
      <w:r>
        <w:t>тему;</w:t>
      </w:r>
      <w:r>
        <w:rPr>
          <w:spacing w:val="-6"/>
        </w:rPr>
        <w:t xml:space="preserve"> </w:t>
      </w:r>
      <w:r>
        <w:t>составлять</w:t>
      </w:r>
      <w:r>
        <w:rPr>
          <w:spacing w:val="-5"/>
        </w:rPr>
        <w:t xml:space="preserve"> </w:t>
      </w:r>
      <w:r>
        <w:t>текст</w:t>
      </w:r>
      <w:r>
        <w:rPr>
          <w:spacing w:val="-2"/>
        </w:rPr>
        <w:t xml:space="preserve"> </w:t>
      </w:r>
      <w:r>
        <w:t>из разрозненных предложений, частей текста;</w:t>
      </w:r>
    </w:p>
    <w:p w:rsidR="00231A0E" w:rsidRDefault="00D53A86">
      <w:pPr>
        <w:pStyle w:val="a3"/>
        <w:spacing w:line="242" w:lineRule="auto"/>
        <w:ind w:right="663"/>
      </w:pPr>
      <w:r>
        <w:t>писать подробное изложение повествовательного текста объёмом 30–45 слов с использованием вопросов;</w:t>
      </w:r>
    </w:p>
    <w:p w:rsidR="00231A0E" w:rsidRDefault="00D53A86">
      <w:pPr>
        <w:pStyle w:val="a3"/>
        <w:spacing w:line="242" w:lineRule="auto"/>
        <w:ind w:right="679"/>
      </w:pPr>
      <w:r>
        <w:t>объяснять своими словами значение изученных понятий; использовать изученные понятия в процессе решения учебных задач.</w:t>
      </w:r>
    </w:p>
    <w:p w:rsidR="00231A0E" w:rsidRDefault="00D53A86">
      <w:pPr>
        <w:pStyle w:val="a3"/>
        <w:spacing w:line="242" w:lineRule="auto"/>
        <w:ind w:right="669"/>
      </w:pPr>
      <w:r>
        <w:t>Предметные результаты изучения русского языка. К концу обучения в 3 классе обучающийся научится:</w:t>
      </w:r>
    </w:p>
    <w:p w:rsidR="00231A0E" w:rsidRDefault="00D53A86">
      <w:pPr>
        <w:pStyle w:val="a3"/>
        <w:spacing w:line="242" w:lineRule="auto"/>
        <w:ind w:right="669"/>
      </w:pPr>
      <w:r>
        <w:t xml:space="preserve">объяснять значение русского языка как государственного языка Российской </w:t>
      </w:r>
      <w:r>
        <w:rPr>
          <w:spacing w:val="-2"/>
        </w:rPr>
        <w:t>Федерации;</w:t>
      </w:r>
    </w:p>
    <w:p w:rsidR="00231A0E" w:rsidRDefault="00D53A86">
      <w:pPr>
        <w:pStyle w:val="a3"/>
        <w:spacing w:line="242" w:lineRule="auto"/>
        <w:ind w:right="668"/>
      </w:pPr>
      <w:r>
        <w:t>характеризовать, сравнивать, классифицировать звуки вне слова и в слове по заданным параметрам;</w:t>
      </w:r>
    </w:p>
    <w:p w:rsidR="00231A0E" w:rsidRDefault="00D53A86">
      <w:pPr>
        <w:pStyle w:val="a3"/>
        <w:spacing w:line="242" w:lineRule="auto"/>
        <w:ind w:right="669"/>
      </w:pPr>
      <w:r>
        <w:t xml:space="preserve">производить звуко­буквенный анализ слова (в словах с орфограммами; без </w:t>
      </w:r>
      <w:r>
        <w:rPr>
          <w:spacing w:val="-2"/>
        </w:rPr>
        <w:t>транскрибирования);</w:t>
      </w:r>
    </w:p>
    <w:p w:rsidR="00231A0E" w:rsidRDefault="00D53A86">
      <w:pPr>
        <w:pStyle w:val="a3"/>
        <w:ind w:right="667"/>
      </w:pPr>
      <w:r>
        <w:t>определять функцию разделительных мягкого и твёрдого знаков в словах; устанавливать</w:t>
      </w:r>
      <w:r>
        <w:rPr>
          <w:spacing w:val="-8"/>
        </w:rPr>
        <w:t xml:space="preserve"> </w:t>
      </w:r>
      <w:r>
        <w:t>соотношение</w:t>
      </w:r>
      <w:r>
        <w:rPr>
          <w:spacing w:val="-14"/>
        </w:rPr>
        <w:t xml:space="preserve"> </w:t>
      </w:r>
      <w:r>
        <w:t>звукового</w:t>
      </w:r>
      <w:r>
        <w:rPr>
          <w:spacing w:val="-9"/>
        </w:rPr>
        <w:t xml:space="preserve"> </w:t>
      </w:r>
      <w:r>
        <w:t>и</w:t>
      </w:r>
      <w:r>
        <w:rPr>
          <w:spacing w:val="-12"/>
        </w:rPr>
        <w:t xml:space="preserve"> </w:t>
      </w:r>
      <w:r>
        <w:t>буквенного</w:t>
      </w:r>
      <w:r>
        <w:rPr>
          <w:spacing w:val="-9"/>
        </w:rPr>
        <w:t xml:space="preserve"> </w:t>
      </w:r>
      <w:r>
        <w:t>состава,</w:t>
      </w:r>
      <w:r>
        <w:rPr>
          <w:spacing w:val="-11"/>
        </w:rPr>
        <w:t xml:space="preserve"> </w:t>
      </w:r>
      <w:r>
        <w:t>в</w:t>
      </w:r>
      <w:r>
        <w:rPr>
          <w:spacing w:val="-15"/>
        </w:rPr>
        <w:t xml:space="preserve"> </w:t>
      </w:r>
      <w:r>
        <w:t>том</w:t>
      </w:r>
      <w:r>
        <w:rPr>
          <w:spacing w:val="-12"/>
        </w:rPr>
        <w:t xml:space="preserve"> </w:t>
      </w:r>
      <w:r>
        <w:t>числе</w:t>
      </w:r>
      <w:r>
        <w:rPr>
          <w:spacing w:val="-13"/>
        </w:rPr>
        <w:t xml:space="preserve"> </w:t>
      </w:r>
      <w:r>
        <w:t>с</w:t>
      </w:r>
      <w:r>
        <w:rPr>
          <w:spacing w:val="-10"/>
        </w:rPr>
        <w:t xml:space="preserve"> </w:t>
      </w:r>
      <w:r>
        <w:t>учётом</w:t>
      </w:r>
      <w:r>
        <w:rPr>
          <w:spacing w:val="-3"/>
        </w:rPr>
        <w:t xml:space="preserve"> </w:t>
      </w:r>
      <w:r>
        <w:t>функций букв</w:t>
      </w:r>
      <w:r>
        <w:rPr>
          <w:spacing w:val="-1"/>
        </w:rPr>
        <w:t xml:space="preserve"> </w:t>
      </w:r>
      <w:r>
        <w:t>«е»,</w:t>
      </w:r>
      <w:r>
        <w:rPr>
          <w:spacing w:val="-1"/>
        </w:rPr>
        <w:t xml:space="preserve"> </w:t>
      </w:r>
      <w:r>
        <w:t>«ё»,</w:t>
      </w:r>
      <w:r>
        <w:rPr>
          <w:spacing w:val="-1"/>
        </w:rPr>
        <w:t xml:space="preserve"> </w:t>
      </w:r>
      <w:r>
        <w:t>«ю»,</w:t>
      </w:r>
      <w:r>
        <w:rPr>
          <w:spacing w:val="-1"/>
        </w:rPr>
        <w:t xml:space="preserve"> </w:t>
      </w:r>
      <w:r>
        <w:t>«я»,</w:t>
      </w:r>
      <w:r>
        <w:rPr>
          <w:spacing w:val="-1"/>
        </w:rPr>
        <w:t xml:space="preserve"> </w:t>
      </w:r>
      <w:r>
        <w:t>в</w:t>
      </w:r>
      <w:r>
        <w:rPr>
          <w:spacing w:val="-2"/>
        </w:rPr>
        <w:t xml:space="preserve"> </w:t>
      </w:r>
      <w:r>
        <w:t>словах</w:t>
      </w:r>
      <w:r>
        <w:rPr>
          <w:spacing w:val="-8"/>
        </w:rPr>
        <w:t xml:space="preserve"> </w:t>
      </w:r>
      <w:r>
        <w:t>с</w:t>
      </w:r>
      <w:r>
        <w:rPr>
          <w:spacing w:val="-9"/>
        </w:rPr>
        <w:t xml:space="preserve"> </w:t>
      </w:r>
      <w:r>
        <w:t>разделительными</w:t>
      </w:r>
      <w:r>
        <w:rPr>
          <w:spacing w:val="-6"/>
        </w:rPr>
        <w:t xml:space="preserve"> </w:t>
      </w:r>
      <w:r>
        <w:t>«ь»,</w:t>
      </w:r>
      <w:r>
        <w:rPr>
          <w:spacing w:val="-1"/>
        </w:rPr>
        <w:t xml:space="preserve"> </w:t>
      </w:r>
      <w:r>
        <w:t>«ъ»,</w:t>
      </w:r>
      <w:r>
        <w:rPr>
          <w:spacing w:val="-2"/>
        </w:rPr>
        <w:t xml:space="preserve"> </w:t>
      </w:r>
      <w:r>
        <w:t>в</w:t>
      </w:r>
      <w:r>
        <w:rPr>
          <w:spacing w:val="-3"/>
        </w:rPr>
        <w:t xml:space="preserve"> </w:t>
      </w:r>
      <w:r>
        <w:t>словах</w:t>
      </w:r>
      <w:r>
        <w:rPr>
          <w:spacing w:val="-9"/>
        </w:rPr>
        <w:t xml:space="preserve"> </w:t>
      </w:r>
      <w:r>
        <w:t>с</w:t>
      </w:r>
      <w:r>
        <w:rPr>
          <w:spacing w:val="-9"/>
        </w:rPr>
        <w:t xml:space="preserve"> </w:t>
      </w:r>
      <w:r>
        <w:t xml:space="preserve">непроизносимыми </w:t>
      </w:r>
      <w:r>
        <w:rPr>
          <w:spacing w:val="-2"/>
        </w:rPr>
        <w:t>согласными;</w:t>
      </w:r>
    </w:p>
    <w:p w:rsidR="00231A0E" w:rsidRDefault="00D53A86">
      <w:pPr>
        <w:pStyle w:val="a3"/>
        <w:ind w:right="665"/>
      </w:pPr>
      <w:r>
        <w:t>различать однокоренные слова и формы одного и того же слова; различать однокоренные</w:t>
      </w:r>
      <w:r>
        <w:rPr>
          <w:spacing w:val="-10"/>
        </w:rPr>
        <w:t xml:space="preserve"> </w:t>
      </w:r>
      <w:r>
        <w:t>слова</w:t>
      </w:r>
      <w:r>
        <w:rPr>
          <w:spacing w:val="-11"/>
        </w:rPr>
        <w:t xml:space="preserve"> </w:t>
      </w:r>
      <w:r>
        <w:t>и</w:t>
      </w:r>
      <w:r>
        <w:rPr>
          <w:spacing w:val="-10"/>
        </w:rPr>
        <w:t xml:space="preserve"> </w:t>
      </w:r>
      <w:r>
        <w:t>слова</w:t>
      </w:r>
      <w:r>
        <w:rPr>
          <w:spacing w:val="-11"/>
        </w:rPr>
        <w:t xml:space="preserve"> </w:t>
      </w:r>
      <w:r>
        <w:t>с</w:t>
      </w:r>
      <w:r>
        <w:rPr>
          <w:spacing w:val="-15"/>
        </w:rPr>
        <w:t xml:space="preserve"> </w:t>
      </w:r>
      <w:r>
        <w:t>омонимичными</w:t>
      </w:r>
      <w:r>
        <w:rPr>
          <w:spacing w:val="-9"/>
        </w:rPr>
        <w:t xml:space="preserve"> </w:t>
      </w:r>
      <w:r>
        <w:t>корнями</w:t>
      </w:r>
      <w:r>
        <w:rPr>
          <w:spacing w:val="-9"/>
        </w:rPr>
        <w:t xml:space="preserve"> </w:t>
      </w:r>
      <w:r>
        <w:t>(без</w:t>
      </w:r>
      <w:r>
        <w:rPr>
          <w:spacing w:val="-9"/>
        </w:rPr>
        <w:t xml:space="preserve"> </w:t>
      </w:r>
      <w:r>
        <w:t>называния</w:t>
      </w:r>
      <w:r>
        <w:rPr>
          <w:spacing w:val="-14"/>
        </w:rPr>
        <w:t xml:space="preserve"> </w:t>
      </w:r>
      <w:r>
        <w:t>термина);</w:t>
      </w:r>
      <w:r>
        <w:rPr>
          <w:spacing w:val="-7"/>
        </w:rPr>
        <w:t xml:space="preserve"> </w:t>
      </w:r>
      <w:r>
        <w:t>различать однокоренные слова и синонимы;</w:t>
      </w:r>
    </w:p>
    <w:p w:rsidR="00231A0E" w:rsidRDefault="00D53A86">
      <w:pPr>
        <w:pStyle w:val="a3"/>
        <w:spacing w:line="237" w:lineRule="auto"/>
        <w:ind w:right="674"/>
      </w:pPr>
      <w:r>
        <w:t>находить в словах с однозначно выделяемыми морфемами окончание, корень, приставку, суффикс;</w:t>
      </w:r>
    </w:p>
    <w:p w:rsidR="00231A0E" w:rsidRDefault="00D53A86">
      <w:pPr>
        <w:pStyle w:val="a3"/>
        <w:spacing w:line="237" w:lineRule="auto"/>
        <w:ind w:right="676"/>
      </w:pPr>
      <w:r>
        <w:t>выявлять случаи употребления синонимов и антонимов; подбирать синонимы и антонимы к словам разных частей речи;</w:t>
      </w:r>
    </w:p>
    <w:p w:rsidR="00231A0E" w:rsidRDefault="00D53A86">
      <w:pPr>
        <w:pStyle w:val="a3"/>
        <w:spacing w:line="237" w:lineRule="auto"/>
        <w:ind w:right="663"/>
      </w:pPr>
      <w:r>
        <w:t xml:space="preserve">распознавать слова, употребляемые в прямом и переносном значении (простые </w:t>
      </w:r>
      <w:r>
        <w:rPr>
          <w:spacing w:val="-2"/>
        </w:rPr>
        <w:t>случаи);</w:t>
      </w:r>
    </w:p>
    <w:p w:rsidR="00231A0E" w:rsidRDefault="00D53A86">
      <w:pPr>
        <w:pStyle w:val="a3"/>
        <w:spacing w:line="275" w:lineRule="exact"/>
        <w:ind w:left="1510" w:firstLine="0"/>
      </w:pPr>
      <w:r>
        <w:t>определять</w:t>
      </w:r>
      <w:r>
        <w:rPr>
          <w:spacing w:val="-9"/>
        </w:rPr>
        <w:t xml:space="preserve"> </w:t>
      </w:r>
      <w:r>
        <w:t>значение</w:t>
      </w:r>
      <w:r>
        <w:rPr>
          <w:spacing w:val="-4"/>
        </w:rPr>
        <w:t xml:space="preserve"> </w:t>
      </w:r>
      <w:r>
        <w:t>слова</w:t>
      </w:r>
      <w:r>
        <w:rPr>
          <w:spacing w:val="-10"/>
        </w:rPr>
        <w:t xml:space="preserve"> </w:t>
      </w:r>
      <w:r>
        <w:t>в</w:t>
      </w:r>
      <w:r>
        <w:rPr>
          <w:spacing w:val="-7"/>
        </w:rPr>
        <w:t xml:space="preserve"> </w:t>
      </w:r>
      <w:r>
        <w:rPr>
          <w:spacing w:val="-2"/>
        </w:rPr>
        <w:t>тексте;</w:t>
      </w:r>
    </w:p>
    <w:p w:rsidR="00231A0E" w:rsidRDefault="00D53A86">
      <w:pPr>
        <w:pStyle w:val="a3"/>
        <w:ind w:right="671"/>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31A0E" w:rsidRDefault="00D53A86">
      <w:pPr>
        <w:pStyle w:val="a3"/>
        <w:spacing w:line="237" w:lineRule="auto"/>
        <w:ind w:right="669"/>
      </w:pPr>
      <w:r>
        <w:t>распознавать имена прилагательные; определять грамматические признаки имён прилагательных: род, число, падеж;</w:t>
      </w:r>
    </w:p>
    <w:p w:rsidR="00231A0E" w:rsidRDefault="00D53A86">
      <w:pPr>
        <w:pStyle w:val="a3"/>
        <w:spacing w:line="237" w:lineRule="auto"/>
        <w:ind w:right="676"/>
      </w:pPr>
      <w:r>
        <w:t>изменять</w:t>
      </w:r>
      <w:r>
        <w:rPr>
          <w:spacing w:val="-7"/>
        </w:rPr>
        <w:t xml:space="preserve"> </w:t>
      </w:r>
      <w:r>
        <w:t>имена</w:t>
      </w:r>
      <w:r>
        <w:rPr>
          <w:spacing w:val="-6"/>
        </w:rPr>
        <w:t xml:space="preserve"> </w:t>
      </w:r>
      <w:r>
        <w:t>прилагательные</w:t>
      </w:r>
      <w:r>
        <w:rPr>
          <w:spacing w:val="-6"/>
        </w:rPr>
        <w:t xml:space="preserve"> </w:t>
      </w:r>
      <w:r>
        <w:t>по</w:t>
      </w:r>
      <w:r>
        <w:rPr>
          <w:spacing w:val="-5"/>
        </w:rPr>
        <w:t xml:space="preserve"> </w:t>
      </w:r>
      <w:r>
        <w:t>падежам,</w:t>
      </w:r>
      <w:r>
        <w:rPr>
          <w:spacing w:val="-7"/>
        </w:rPr>
        <w:t xml:space="preserve"> </w:t>
      </w:r>
      <w:r>
        <w:t>числам,</w:t>
      </w:r>
      <w:r>
        <w:rPr>
          <w:spacing w:val="-3"/>
        </w:rPr>
        <w:t xml:space="preserve"> </w:t>
      </w:r>
      <w:r>
        <w:t>родам</w:t>
      </w:r>
      <w:r>
        <w:rPr>
          <w:spacing w:val="-7"/>
        </w:rPr>
        <w:t xml:space="preserve"> </w:t>
      </w:r>
      <w:r>
        <w:t>(в</w:t>
      </w:r>
      <w:r>
        <w:rPr>
          <w:spacing w:val="-4"/>
        </w:rPr>
        <w:t xml:space="preserve"> </w:t>
      </w:r>
      <w:r>
        <w:t>единственном</w:t>
      </w:r>
      <w:r>
        <w:rPr>
          <w:spacing w:val="-7"/>
        </w:rPr>
        <w:t xml:space="preserve"> </w:t>
      </w:r>
      <w:r>
        <w:t>числе) в соответствии с падежом, числом и родом имён существительных;</w:t>
      </w:r>
    </w:p>
    <w:p w:rsidR="00231A0E" w:rsidRDefault="00D53A86">
      <w:pPr>
        <w:pStyle w:val="a3"/>
        <w:spacing w:line="275" w:lineRule="exact"/>
        <w:ind w:left="1510" w:firstLine="0"/>
      </w:pPr>
      <w:r>
        <w:t>распознавать</w:t>
      </w:r>
      <w:r>
        <w:rPr>
          <w:spacing w:val="6"/>
        </w:rPr>
        <w:t xml:space="preserve"> </w:t>
      </w:r>
      <w:r>
        <w:t>глаголы;</w:t>
      </w:r>
      <w:r>
        <w:rPr>
          <w:spacing w:val="8"/>
        </w:rPr>
        <w:t xml:space="preserve"> </w:t>
      </w:r>
      <w:r>
        <w:t>различать</w:t>
      </w:r>
      <w:r>
        <w:rPr>
          <w:spacing w:val="5"/>
        </w:rPr>
        <w:t xml:space="preserve"> </w:t>
      </w:r>
      <w:r>
        <w:t>глаголы,</w:t>
      </w:r>
      <w:r>
        <w:rPr>
          <w:spacing w:val="5"/>
        </w:rPr>
        <w:t xml:space="preserve"> </w:t>
      </w:r>
      <w:r>
        <w:t>отвечающие</w:t>
      </w:r>
      <w:r>
        <w:rPr>
          <w:spacing w:val="11"/>
        </w:rPr>
        <w:t xml:space="preserve"> </w:t>
      </w:r>
      <w:r>
        <w:t>на</w:t>
      </w:r>
      <w:r>
        <w:rPr>
          <w:spacing w:val="6"/>
        </w:rPr>
        <w:t xml:space="preserve"> </w:t>
      </w:r>
      <w:r>
        <w:t>вопросы</w:t>
      </w:r>
      <w:r>
        <w:rPr>
          <w:spacing w:val="9"/>
        </w:rPr>
        <w:t xml:space="preserve"> </w:t>
      </w:r>
      <w:r>
        <w:t>«что</w:t>
      </w:r>
      <w:r>
        <w:rPr>
          <w:spacing w:val="12"/>
        </w:rPr>
        <w:t xml:space="preserve"> </w:t>
      </w:r>
      <w:r>
        <w:t>делать?»</w:t>
      </w:r>
      <w:r>
        <w:rPr>
          <w:spacing w:val="8"/>
        </w:rPr>
        <w:t xml:space="preserve"> </w:t>
      </w:r>
      <w:r>
        <w:rPr>
          <w:spacing w:val="-10"/>
        </w:rPr>
        <w:t>и</w:t>
      </w:r>
    </w:p>
    <w:p w:rsidR="00231A0E" w:rsidRDefault="00D53A86">
      <w:pPr>
        <w:pStyle w:val="a3"/>
        <w:spacing w:line="242" w:lineRule="auto"/>
        <w:ind w:right="672" w:firstLine="0"/>
      </w:pPr>
      <w:r>
        <w:t>«что</w:t>
      </w:r>
      <w:r>
        <w:rPr>
          <w:spacing w:val="-4"/>
        </w:rPr>
        <w:t xml:space="preserve"> </w:t>
      </w:r>
      <w:r>
        <w:t>сделать?»;</w:t>
      </w:r>
      <w:r>
        <w:rPr>
          <w:spacing w:val="-12"/>
        </w:rPr>
        <w:t xml:space="preserve"> </w:t>
      </w:r>
      <w:r>
        <w:t>определять</w:t>
      </w:r>
      <w:r>
        <w:rPr>
          <w:spacing w:val="-7"/>
        </w:rPr>
        <w:t xml:space="preserve"> </w:t>
      </w:r>
      <w:r>
        <w:t>грамматические</w:t>
      </w:r>
      <w:r>
        <w:rPr>
          <w:spacing w:val="-9"/>
        </w:rPr>
        <w:t xml:space="preserve"> </w:t>
      </w:r>
      <w:r>
        <w:t>признаки</w:t>
      </w:r>
      <w:r>
        <w:rPr>
          <w:spacing w:val="-7"/>
        </w:rPr>
        <w:t xml:space="preserve"> </w:t>
      </w:r>
      <w:r>
        <w:t>глаголов:</w:t>
      </w:r>
      <w:r>
        <w:rPr>
          <w:spacing w:val="-12"/>
        </w:rPr>
        <w:t xml:space="preserve"> </w:t>
      </w:r>
      <w:r>
        <w:t>форму</w:t>
      </w:r>
      <w:r>
        <w:rPr>
          <w:spacing w:val="-15"/>
        </w:rPr>
        <w:t xml:space="preserve"> </w:t>
      </w:r>
      <w:r>
        <w:t>времени,</w:t>
      </w:r>
      <w:r>
        <w:rPr>
          <w:spacing w:val="-6"/>
        </w:rPr>
        <w:t xml:space="preserve"> </w:t>
      </w:r>
      <w:r>
        <w:t>число,</w:t>
      </w:r>
      <w:r>
        <w:rPr>
          <w:spacing w:val="-6"/>
        </w:rPr>
        <w:t xml:space="preserve"> </w:t>
      </w:r>
      <w:r>
        <w:t>род (в</w:t>
      </w:r>
      <w:r>
        <w:rPr>
          <w:spacing w:val="36"/>
        </w:rPr>
        <w:t xml:space="preserve"> </w:t>
      </w:r>
      <w:r>
        <w:t>прошедшем</w:t>
      </w:r>
      <w:r>
        <w:rPr>
          <w:spacing w:val="38"/>
        </w:rPr>
        <w:t xml:space="preserve"> </w:t>
      </w:r>
      <w:r>
        <w:t>времени);</w:t>
      </w:r>
      <w:r>
        <w:rPr>
          <w:spacing w:val="33"/>
        </w:rPr>
        <w:t xml:space="preserve"> </w:t>
      </w:r>
      <w:r>
        <w:t>изменять</w:t>
      </w:r>
      <w:r>
        <w:rPr>
          <w:spacing w:val="34"/>
        </w:rPr>
        <w:t xml:space="preserve"> </w:t>
      </w:r>
      <w:r>
        <w:t>глагол</w:t>
      </w:r>
      <w:r>
        <w:rPr>
          <w:spacing w:val="32"/>
        </w:rPr>
        <w:t xml:space="preserve"> </w:t>
      </w:r>
      <w:r>
        <w:t>по</w:t>
      </w:r>
      <w:r>
        <w:rPr>
          <w:spacing w:val="37"/>
        </w:rPr>
        <w:t xml:space="preserve"> </w:t>
      </w:r>
      <w:r>
        <w:t>временам</w:t>
      </w:r>
      <w:r>
        <w:rPr>
          <w:spacing w:val="38"/>
        </w:rPr>
        <w:t xml:space="preserve"> </w:t>
      </w:r>
      <w:r>
        <w:t>(простые</w:t>
      </w:r>
      <w:r>
        <w:rPr>
          <w:spacing w:val="36"/>
        </w:rPr>
        <w:t xml:space="preserve"> </w:t>
      </w:r>
      <w:r>
        <w:t>случаи),</w:t>
      </w:r>
      <w:r>
        <w:rPr>
          <w:spacing w:val="38"/>
        </w:rPr>
        <w:t xml:space="preserve"> </w:t>
      </w:r>
      <w:r>
        <w:t>в</w:t>
      </w:r>
      <w:r>
        <w:rPr>
          <w:spacing w:val="39"/>
        </w:rPr>
        <w:t xml:space="preserve"> </w:t>
      </w:r>
      <w:r>
        <w:rPr>
          <w:spacing w:val="-2"/>
        </w:rPr>
        <w:t>прошедшем</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времени</w:t>
      </w:r>
      <w:r>
        <w:rPr>
          <w:spacing w:val="2"/>
        </w:rPr>
        <w:t xml:space="preserve"> </w:t>
      </w:r>
      <w:r>
        <w:t>–</w:t>
      </w:r>
      <w:r>
        <w:rPr>
          <w:spacing w:val="-4"/>
        </w:rPr>
        <w:t xml:space="preserve"> </w:t>
      </w:r>
      <w:r>
        <w:t>по</w:t>
      </w:r>
      <w:r>
        <w:rPr>
          <w:spacing w:val="1"/>
        </w:rPr>
        <w:t xml:space="preserve"> </w:t>
      </w:r>
      <w:r>
        <w:rPr>
          <w:spacing w:val="-2"/>
        </w:rPr>
        <w:t>родам;</w:t>
      </w:r>
    </w:p>
    <w:p w:rsidR="00231A0E" w:rsidRDefault="00D53A86">
      <w:pPr>
        <w:pStyle w:val="a3"/>
        <w:spacing w:before="3" w:line="275" w:lineRule="exact"/>
        <w:ind w:left="1510" w:firstLine="0"/>
        <w:jc w:val="left"/>
      </w:pPr>
      <w:r>
        <w:t>распознавать</w:t>
      </w:r>
      <w:r>
        <w:rPr>
          <w:spacing w:val="-16"/>
        </w:rPr>
        <w:t xml:space="preserve"> </w:t>
      </w:r>
      <w:r>
        <w:t>личные</w:t>
      </w:r>
      <w:r>
        <w:rPr>
          <w:spacing w:val="-11"/>
        </w:rPr>
        <w:t xml:space="preserve"> </w:t>
      </w:r>
      <w:r>
        <w:t>местоимения</w:t>
      </w:r>
      <w:r>
        <w:rPr>
          <w:spacing w:val="-14"/>
        </w:rPr>
        <w:t xml:space="preserve"> </w:t>
      </w:r>
      <w:r>
        <w:t>(в</w:t>
      </w:r>
      <w:r>
        <w:rPr>
          <w:spacing w:val="-15"/>
        </w:rPr>
        <w:t xml:space="preserve"> </w:t>
      </w:r>
      <w:r>
        <w:t>начальной</w:t>
      </w:r>
      <w:r>
        <w:rPr>
          <w:spacing w:val="-4"/>
        </w:rPr>
        <w:t xml:space="preserve"> </w:t>
      </w:r>
      <w:r>
        <w:rPr>
          <w:spacing w:val="-2"/>
        </w:rPr>
        <w:t>форме);</w:t>
      </w:r>
    </w:p>
    <w:p w:rsidR="00231A0E" w:rsidRDefault="00D53A86">
      <w:pPr>
        <w:pStyle w:val="a3"/>
        <w:spacing w:line="275" w:lineRule="exact"/>
        <w:ind w:left="1510" w:firstLine="0"/>
        <w:jc w:val="left"/>
      </w:pPr>
      <w:r>
        <w:t>использовать</w:t>
      </w:r>
      <w:r>
        <w:rPr>
          <w:spacing w:val="77"/>
        </w:rPr>
        <w:t xml:space="preserve"> </w:t>
      </w:r>
      <w:r>
        <w:t>личные</w:t>
      </w:r>
      <w:r>
        <w:rPr>
          <w:spacing w:val="77"/>
        </w:rPr>
        <w:t xml:space="preserve"> </w:t>
      </w:r>
      <w:r>
        <w:t>местоимения</w:t>
      </w:r>
      <w:r>
        <w:rPr>
          <w:spacing w:val="78"/>
        </w:rPr>
        <w:t xml:space="preserve"> </w:t>
      </w:r>
      <w:r>
        <w:t>для</w:t>
      </w:r>
      <w:r>
        <w:rPr>
          <w:spacing w:val="53"/>
          <w:w w:val="150"/>
        </w:rPr>
        <w:t xml:space="preserve"> </w:t>
      </w:r>
      <w:r>
        <w:t>устранения</w:t>
      </w:r>
      <w:r>
        <w:rPr>
          <w:spacing w:val="53"/>
          <w:w w:val="150"/>
        </w:rPr>
        <w:t xml:space="preserve"> </w:t>
      </w:r>
      <w:r>
        <w:t>неоправданных</w:t>
      </w:r>
      <w:r>
        <w:rPr>
          <w:spacing w:val="78"/>
        </w:rPr>
        <w:t xml:space="preserve"> </w:t>
      </w:r>
      <w:r>
        <w:t>повторов</w:t>
      </w:r>
      <w:r>
        <w:rPr>
          <w:spacing w:val="80"/>
        </w:rPr>
        <w:t xml:space="preserve"> </w:t>
      </w:r>
      <w:r>
        <w:rPr>
          <w:spacing w:val="-10"/>
        </w:rPr>
        <w:t>в</w:t>
      </w:r>
    </w:p>
    <w:p w:rsidR="00231A0E" w:rsidRDefault="00231A0E">
      <w:pPr>
        <w:spacing w:line="275" w:lineRule="exact"/>
        <w:sectPr w:rsidR="00231A0E">
          <w:pgSz w:w="11910" w:h="16840"/>
          <w:pgMar w:top="1040" w:right="180" w:bottom="960" w:left="900" w:header="0" w:footer="772" w:gutter="0"/>
          <w:cols w:space="720"/>
        </w:sectPr>
      </w:pPr>
    </w:p>
    <w:p w:rsidR="00231A0E" w:rsidRDefault="00D53A86">
      <w:pPr>
        <w:pStyle w:val="a3"/>
        <w:spacing w:before="2"/>
        <w:ind w:firstLine="0"/>
        <w:jc w:val="left"/>
      </w:pPr>
      <w:r>
        <w:rPr>
          <w:spacing w:val="-2"/>
        </w:rPr>
        <w:t>тексте;</w:t>
      </w:r>
    </w:p>
    <w:p w:rsidR="00231A0E" w:rsidRDefault="00D53A86">
      <w:pPr>
        <w:rPr>
          <w:sz w:val="24"/>
        </w:rPr>
      </w:pPr>
      <w:r>
        <w:br w:type="column"/>
      </w:r>
    </w:p>
    <w:p w:rsidR="00231A0E" w:rsidRDefault="00D53A86">
      <w:pPr>
        <w:pStyle w:val="a3"/>
        <w:ind w:left="0" w:firstLine="0"/>
        <w:jc w:val="left"/>
      </w:pPr>
      <w:r>
        <w:t>различать</w:t>
      </w:r>
      <w:r>
        <w:rPr>
          <w:spacing w:val="-5"/>
        </w:rPr>
        <w:t xml:space="preserve"> </w:t>
      </w:r>
      <w:r>
        <w:t>предлоги</w:t>
      </w:r>
      <w:r>
        <w:rPr>
          <w:spacing w:val="-5"/>
        </w:rPr>
        <w:t xml:space="preserve"> </w:t>
      </w:r>
      <w:r>
        <w:t>и</w:t>
      </w:r>
      <w:r>
        <w:rPr>
          <w:spacing w:val="-14"/>
        </w:rPr>
        <w:t xml:space="preserve"> </w:t>
      </w:r>
      <w:r>
        <w:rPr>
          <w:spacing w:val="-2"/>
        </w:rPr>
        <w:t>приставки;</w:t>
      </w:r>
    </w:p>
    <w:p w:rsidR="00231A0E" w:rsidRDefault="00D53A86">
      <w:pPr>
        <w:pStyle w:val="a3"/>
        <w:tabs>
          <w:tab w:val="left" w:pos="2201"/>
          <w:tab w:val="left" w:pos="2628"/>
          <w:tab w:val="left" w:pos="5060"/>
          <w:tab w:val="left" w:pos="6782"/>
          <w:tab w:val="left" w:pos="8062"/>
        </w:tabs>
        <w:spacing w:before="3"/>
        <w:ind w:left="0" w:right="668" w:firstLine="0"/>
        <w:jc w:val="left"/>
      </w:pPr>
      <w:r>
        <w:t xml:space="preserve">определять вид предложения по цели высказывания и по эмоциональной окраске; находить главные и второстепенные (без деления на виды) члены предложения; </w:t>
      </w:r>
      <w:r>
        <w:rPr>
          <w:spacing w:val="-2"/>
        </w:rPr>
        <w:t>распространённые</w:t>
      </w:r>
      <w:r>
        <w:tab/>
      </w:r>
      <w:r>
        <w:rPr>
          <w:spacing w:val="-10"/>
        </w:rPr>
        <w:t>и</w:t>
      </w:r>
      <w:r>
        <w:tab/>
      </w:r>
      <w:r>
        <w:rPr>
          <w:spacing w:val="-2"/>
        </w:rPr>
        <w:t>нераспространённые</w:t>
      </w:r>
      <w:r>
        <w:tab/>
      </w:r>
      <w:r>
        <w:rPr>
          <w:spacing w:val="-2"/>
        </w:rPr>
        <w:t>предложения;</w:t>
      </w:r>
      <w:r>
        <w:tab/>
      </w:r>
      <w:r>
        <w:rPr>
          <w:spacing w:val="-2"/>
        </w:rPr>
        <w:t>находить</w:t>
      </w:r>
      <w:r>
        <w:tab/>
      </w:r>
      <w:r>
        <w:rPr>
          <w:spacing w:val="-2"/>
        </w:rPr>
        <w:t>место</w:t>
      </w:r>
    </w:p>
    <w:p w:rsidR="00231A0E" w:rsidRDefault="00231A0E">
      <w:pPr>
        <w:sectPr w:rsidR="00231A0E">
          <w:type w:val="continuous"/>
          <w:pgSz w:w="11910" w:h="16840"/>
          <w:pgMar w:top="620" w:right="180" w:bottom="280" w:left="900" w:header="0" w:footer="772" w:gutter="0"/>
          <w:cols w:num="2" w:space="720" w:equalWidth="0">
            <w:col w:w="1510" w:space="0"/>
            <w:col w:w="9320"/>
          </w:cols>
        </w:sectPr>
      </w:pPr>
    </w:p>
    <w:p w:rsidR="00231A0E" w:rsidRDefault="00D53A86">
      <w:pPr>
        <w:pStyle w:val="a3"/>
        <w:ind w:right="666" w:firstLine="0"/>
      </w:pPr>
      <w:r>
        <w:t>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231A0E" w:rsidRDefault="00D53A86">
      <w:pPr>
        <w:pStyle w:val="a3"/>
        <w:spacing w:before="3" w:line="237" w:lineRule="auto"/>
        <w:ind w:left="1510" w:right="663" w:firstLine="0"/>
      </w:pPr>
      <w:r>
        <w:t>правильно списывать</w:t>
      </w:r>
      <w:r>
        <w:rPr>
          <w:spacing w:val="40"/>
        </w:rPr>
        <w:t xml:space="preserve"> </w:t>
      </w:r>
      <w:r>
        <w:t>слова, предложения, тексты объёмом не более 70 слов;</w:t>
      </w:r>
      <w:r>
        <w:rPr>
          <w:spacing w:val="40"/>
        </w:rPr>
        <w:t xml:space="preserve"> </w:t>
      </w:r>
      <w:r>
        <w:t>писать</w:t>
      </w:r>
      <w:r>
        <w:rPr>
          <w:spacing w:val="9"/>
        </w:rPr>
        <w:t xml:space="preserve"> </w:t>
      </w:r>
      <w:r>
        <w:t>под</w:t>
      </w:r>
      <w:r>
        <w:rPr>
          <w:spacing w:val="12"/>
        </w:rPr>
        <w:t xml:space="preserve"> </w:t>
      </w:r>
      <w:r>
        <w:t>диктовку тексты</w:t>
      </w:r>
      <w:r>
        <w:rPr>
          <w:spacing w:val="17"/>
        </w:rPr>
        <w:t xml:space="preserve"> </w:t>
      </w:r>
      <w:r>
        <w:t>объёмом</w:t>
      </w:r>
      <w:r>
        <w:rPr>
          <w:spacing w:val="11"/>
        </w:rPr>
        <w:t xml:space="preserve"> </w:t>
      </w:r>
      <w:r>
        <w:t>не</w:t>
      </w:r>
      <w:r>
        <w:rPr>
          <w:spacing w:val="13"/>
        </w:rPr>
        <w:t xml:space="preserve"> </w:t>
      </w:r>
      <w:r>
        <w:t>более</w:t>
      </w:r>
      <w:r>
        <w:rPr>
          <w:spacing w:val="12"/>
        </w:rPr>
        <w:t xml:space="preserve"> </w:t>
      </w:r>
      <w:r>
        <w:t>65</w:t>
      </w:r>
      <w:r>
        <w:rPr>
          <w:spacing w:val="13"/>
        </w:rPr>
        <w:t xml:space="preserve"> </w:t>
      </w:r>
      <w:r>
        <w:t>слов</w:t>
      </w:r>
      <w:r>
        <w:rPr>
          <w:spacing w:val="16"/>
        </w:rPr>
        <w:t xml:space="preserve"> </w:t>
      </w:r>
      <w:r>
        <w:t>с</w:t>
      </w:r>
      <w:r>
        <w:rPr>
          <w:spacing w:val="12"/>
        </w:rPr>
        <w:t xml:space="preserve"> </w:t>
      </w:r>
      <w:r>
        <w:t>учётом</w:t>
      </w:r>
      <w:r>
        <w:rPr>
          <w:spacing w:val="16"/>
        </w:rPr>
        <w:t xml:space="preserve"> </w:t>
      </w:r>
      <w:r>
        <w:t>изученных</w:t>
      </w:r>
      <w:r>
        <w:rPr>
          <w:spacing w:val="15"/>
        </w:rPr>
        <w:t xml:space="preserve"> </w:t>
      </w:r>
      <w:r>
        <w:rPr>
          <w:spacing w:val="-2"/>
        </w:rPr>
        <w:t>правил</w:t>
      </w:r>
    </w:p>
    <w:p w:rsidR="00231A0E" w:rsidRDefault="00D53A86">
      <w:pPr>
        <w:pStyle w:val="a3"/>
        <w:spacing w:before="3" w:line="275" w:lineRule="exact"/>
        <w:ind w:firstLine="0"/>
        <w:jc w:val="left"/>
      </w:pPr>
      <w:r>
        <w:rPr>
          <w:spacing w:val="-2"/>
        </w:rPr>
        <w:t>правописания;</w:t>
      </w:r>
    </w:p>
    <w:p w:rsidR="00231A0E" w:rsidRDefault="00D53A86">
      <w:pPr>
        <w:pStyle w:val="a3"/>
        <w:spacing w:line="275" w:lineRule="exact"/>
        <w:ind w:left="1510" w:firstLine="0"/>
      </w:pPr>
      <w:r>
        <w:t>находить</w:t>
      </w:r>
      <w:r>
        <w:rPr>
          <w:spacing w:val="-12"/>
        </w:rPr>
        <w:t xml:space="preserve"> </w:t>
      </w:r>
      <w:r>
        <w:t>и</w:t>
      </w:r>
      <w:r>
        <w:rPr>
          <w:spacing w:val="-11"/>
        </w:rPr>
        <w:t xml:space="preserve"> </w:t>
      </w:r>
      <w:r>
        <w:t>исправлять</w:t>
      </w:r>
      <w:r>
        <w:rPr>
          <w:spacing w:val="-10"/>
        </w:rPr>
        <w:t xml:space="preserve"> </w:t>
      </w:r>
      <w:r>
        <w:t>ошибки</w:t>
      </w:r>
      <w:r>
        <w:rPr>
          <w:spacing w:val="-5"/>
        </w:rPr>
        <w:t xml:space="preserve"> </w:t>
      </w:r>
      <w:r>
        <w:t>по</w:t>
      </w:r>
      <w:r>
        <w:rPr>
          <w:spacing w:val="-8"/>
        </w:rPr>
        <w:t xml:space="preserve"> </w:t>
      </w:r>
      <w:r>
        <w:t>изученным</w:t>
      </w:r>
      <w:r>
        <w:rPr>
          <w:spacing w:val="-8"/>
        </w:rPr>
        <w:t xml:space="preserve"> </w:t>
      </w:r>
      <w:r>
        <w:rPr>
          <w:spacing w:val="-2"/>
        </w:rPr>
        <w:t>правилам;</w:t>
      </w:r>
    </w:p>
    <w:p w:rsidR="00231A0E" w:rsidRDefault="00D53A86">
      <w:pPr>
        <w:pStyle w:val="a3"/>
        <w:spacing w:before="5" w:line="237" w:lineRule="auto"/>
        <w:ind w:right="665"/>
      </w:pPr>
      <w:r>
        <w:t>понимать тексты разных типов, находить в тексте заданную информацию; формулировать устно и письменно на основе прочитанной (услышанной)</w:t>
      </w:r>
    </w:p>
    <w:p w:rsidR="00231A0E" w:rsidRDefault="00D53A86">
      <w:pPr>
        <w:pStyle w:val="a3"/>
        <w:spacing w:before="4" w:line="275" w:lineRule="exact"/>
        <w:ind w:left="1510" w:firstLine="0"/>
      </w:pPr>
      <w:r>
        <w:t>информации</w:t>
      </w:r>
      <w:r>
        <w:rPr>
          <w:spacing w:val="-8"/>
        </w:rPr>
        <w:t xml:space="preserve"> </w:t>
      </w:r>
      <w:r>
        <w:t>простые</w:t>
      </w:r>
      <w:r>
        <w:rPr>
          <w:spacing w:val="-6"/>
        </w:rPr>
        <w:t xml:space="preserve"> </w:t>
      </w:r>
      <w:r>
        <w:t>выводы</w:t>
      </w:r>
      <w:r>
        <w:rPr>
          <w:spacing w:val="-8"/>
        </w:rPr>
        <w:t xml:space="preserve"> </w:t>
      </w:r>
      <w:r>
        <w:t>(1–2</w:t>
      </w:r>
      <w:r>
        <w:rPr>
          <w:spacing w:val="-10"/>
        </w:rPr>
        <w:t xml:space="preserve"> </w:t>
      </w:r>
      <w:r>
        <w:rPr>
          <w:spacing w:val="-2"/>
        </w:rPr>
        <w:t>предложения);</w:t>
      </w:r>
    </w:p>
    <w:p w:rsidR="00231A0E" w:rsidRDefault="00D53A86">
      <w:pPr>
        <w:pStyle w:val="a3"/>
        <w:ind w:right="661"/>
      </w:pPr>
      <w:r>
        <w:t>строить устное диалогическое и монологическое высказывания (3–5 предложений на определённую тему, по результатам наблюдений) с соблюдением</w:t>
      </w:r>
      <w:r>
        <w:rPr>
          <w:spacing w:val="-1"/>
        </w:rPr>
        <w:t xml:space="preserve"> </w:t>
      </w:r>
      <w:r>
        <w:t>орфоэпических</w:t>
      </w:r>
      <w:r>
        <w:rPr>
          <w:spacing w:val="-2"/>
        </w:rPr>
        <w:t xml:space="preserve"> </w:t>
      </w:r>
      <w:r>
        <w:t>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31A0E" w:rsidRDefault="00D53A86">
      <w:pPr>
        <w:pStyle w:val="a3"/>
        <w:spacing w:before="4" w:line="237" w:lineRule="auto"/>
        <w:ind w:right="667"/>
      </w:pPr>
      <w:r>
        <w:t>определять связь предложений в тексте (с помощью личных местоимений, синонимов, союзов «и», «а», «но»);</w:t>
      </w:r>
    </w:p>
    <w:p w:rsidR="00231A0E" w:rsidRDefault="00D53A86">
      <w:pPr>
        <w:pStyle w:val="a3"/>
        <w:spacing w:before="3" w:line="275" w:lineRule="exact"/>
        <w:ind w:left="1510" w:firstLine="0"/>
      </w:pPr>
      <w:r>
        <w:t>определять</w:t>
      </w:r>
      <w:r>
        <w:rPr>
          <w:spacing w:val="-8"/>
        </w:rPr>
        <w:t xml:space="preserve"> </w:t>
      </w:r>
      <w:r>
        <w:t>ключевые</w:t>
      </w:r>
      <w:r>
        <w:rPr>
          <w:spacing w:val="-5"/>
        </w:rPr>
        <w:t xml:space="preserve"> </w:t>
      </w:r>
      <w:r>
        <w:t>слова</w:t>
      </w:r>
      <w:r>
        <w:rPr>
          <w:spacing w:val="-10"/>
        </w:rPr>
        <w:t xml:space="preserve"> </w:t>
      </w:r>
      <w:r>
        <w:t>в</w:t>
      </w:r>
      <w:r>
        <w:rPr>
          <w:spacing w:val="-6"/>
        </w:rPr>
        <w:t xml:space="preserve"> </w:t>
      </w:r>
      <w:r>
        <w:rPr>
          <w:spacing w:val="-2"/>
        </w:rPr>
        <w:t>тексте;</w:t>
      </w:r>
    </w:p>
    <w:p w:rsidR="00231A0E" w:rsidRDefault="00D53A86">
      <w:pPr>
        <w:pStyle w:val="a3"/>
        <w:spacing w:line="275" w:lineRule="exact"/>
        <w:ind w:left="1510" w:firstLine="0"/>
      </w:pPr>
      <w:r>
        <w:t>определять</w:t>
      </w:r>
      <w:r>
        <w:rPr>
          <w:spacing w:val="-11"/>
        </w:rPr>
        <w:t xml:space="preserve"> </w:t>
      </w:r>
      <w:r>
        <w:t>тему</w:t>
      </w:r>
      <w:r>
        <w:rPr>
          <w:spacing w:val="-17"/>
        </w:rPr>
        <w:t xml:space="preserve"> </w:t>
      </w:r>
      <w:r>
        <w:t>текста</w:t>
      </w:r>
      <w:r>
        <w:rPr>
          <w:spacing w:val="-4"/>
        </w:rPr>
        <w:t xml:space="preserve"> </w:t>
      </w:r>
      <w:r>
        <w:t>и</w:t>
      </w:r>
      <w:r>
        <w:rPr>
          <w:spacing w:val="-4"/>
        </w:rPr>
        <w:t xml:space="preserve"> </w:t>
      </w:r>
      <w:r>
        <w:t>основную</w:t>
      </w:r>
      <w:r>
        <w:rPr>
          <w:spacing w:val="-4"/>
        </w:rPr>
        <w:t xml:space="preserve"> </w:t>
      </w:r>
      <w:r>
        <w:t>мысль</w:t>
      </w:r>
      <w:r>
        <w:rPr>
          <w:spacing w:val="-7"/>
        </w:rPr>
        <w:t xml:space="preserve"> </w:t>
      </w:r>
      <w:r>
        <w:rPr>
          <w:spacing w:val="-2"/>
        </w:rPr>
        <w:t>текста;</w:t>
      </w:r>
    </w:p>
    <w:p w:rsidR="00231A0E" w:rsidRDefault="00D53A86">
      <w:pPr>
        <w:pStyle w:val="a3"/>
        <w:spacing w:before="5" w:line="237" w:lineRule="auto"/>
        <w:ind w:right="664"/>
      </w:pPr>
      <w:r>
        <w:t>выявлять части текста (абзацы) и отражать с помощью ключевых слов или предложений их смысловое содержание;</w:t>
      </w:r>
    </w:p>
    <w:p w:rsidR="00231A0E" w:rsidRDefault="00D53A86">
      <w:pPr>
        <w:pStyle w:val="a3"/>
        <w:spacing w:before="6" w:line="237" w:lineRule="auto"/>
        <w:ind w:right="680"/>
      </w:pPr>
      <w:r>
        <w:t>составлять план текста, создавать по нему текст и корректировать текст; писать подробное</w:t>
      </w:r>
      <w:r>
        <w:rPr>
          <w:spacing w:val="80"/>
        </w:rPr>
        <w:t xml:space="preserve"> </w:t>
      </w:r>
      <w:r>
        <w:t>изложение</w:t>
      </w:r>
      <w:r>
        <w:rPr>
          <w:spacing w:val="80"/>
        </w:rPr>
        <w:t xml:space="preserve"> </w:t>
      </w:r>
      <w:r>
        <w:t>по</w:t>
      </w:r>
      <w:r>
        <w:rPr>
          <w:spacing w:val="80"/>
        </w:rPr>
        <w:t xml:space="preserve"> </w:t>
      </w:r>
      <w:r>
        <w:t>заданному,</w:t>
      </w:r>
      <w:r>
        <w:rPr>
          <w:spacing w:val="80"/>
        </w:rPr>
        <w:t xml:space="preserve"> </w:t>
      </w:r>
      <w:r>
        <w:t>коллективно</w:t>
      </w:r>
      <w:r>
        <w:rPr>
          <w:spacing w:val="80"/>
        </w:rPr>
        <w:t xml:space="preserve"> </w:t>
      </w:r>
      <w:r>
        <w:t>или</w:t>
      </w:r>
    </w:p>
    <w:p w:rsidR="00231A0E" w:rsidRDefault="00D53A86">
      <w:pPr>
        <w:pStyle w:val="a3"/>
        <w:spacing w:before="3" w:line="275" w:lineRule="exact"/>
        <w:ind w:left="1510" w:firstLine="0"/>
      </w:pPr>
      <w:r>
        <w:rPr>
          <w:spacing w:val="-2"/>
        </w:rPr>
        <w:t>самостоятельно</w:t>
      </w:r>
      <w:r>
        <w:rPr>
          <w:spacing w:val="14"/>
        </w:rPr>
        <w:t xml:space="preserve"> </w:t>
      </w:r>
      <w:r>
        <w:rPr>
          <w:spacing w:val="-2"/>
        </w:rPr>
        <w:t>составленному</w:t>
      </w:r>
      <w:r>
        <w:rPr>
          <w:spacing w:val="3"/>
        </w:rPr>
        <w:t xml:space="preserve"> </w:t>
      </w:r>
      <w:r>
        <w:rPr>
          <w:spacing w:val="-2"/>
        </w:rPr>
        <w:t>плану;</w:t>
      </w:r>
    </w:p>
    <w:p w:rsidR="00231A0E" w:rsidRDefault="00D53A86">
      <w:pPr>
        <w:pStyle w:val="a3"/>
        <w:spacing w:line="242" w:lineRule="auto"/>
        <w:ind w:right="668"/>
      </w:pPr>
      <w:r>
        <w:t>объяснять своими словами значение изученных понятий, использовать изученные понятия в процессе решения учебных задач;</w:t>
      </w:r>
    </w:p>
    <w:p w:rsidR="00231A0E" w:rsidRDefault="00D53A86">
      <w:pPr>
        <w:pStyle w:val="a3"/>
        <w:spacing w:line="271" w:lineRule="exact"/>
        <w:ind w:left="1510" w:firstLine="0"/>
      </w:pPr>
      <w:r>
        <w:t>уточнять</w:t>
      </w:r>
      <w:r>
        <w:rPr>
          <w:spacing w:val="-11"/>
        </w:rPr>
        <w:t xml:space="preserve"> </w:t>
      </w:r>
      <w:r>
        <w:t>значение</w:t>
      </w:r>
      <w:r>
        <w:rPr>
          <w:spacing w:val="-10"/>
        </w:rPr>
        <w:t xml:space="preserve"> </w:t>
      </w:r>
      <w:r>
        <w:t>слова</w:t>
      </w:r>
      <w:r>
        <w:rPr>
          <w:spacing w:val="-11"/>
        </w:rPr>
        <w:t xml:space="preserve"> </w:t>
      </w:r>
      <w:r>
        <w:t>с</w:t>
      </w:r>
      <w:r>
        <w:rPr>
          <w:spacing w:val="-7"/>
        </w:rPr>
        <w:t xml:space="preserve"> </w:t>
      </w:r>
      <w:r>
        <w:t>помощью</w:t>
      </w:r>
      <w:r>
        <w:rPr>
          <w:spacing w:val="-11"/>
        </w:rPr>
        <w:t xml:space="preserve"> </w:t>
      </w:r>
      <w:r>
        <w:t>толкового</w:t>
      </w:r>
      <w:r>
        <w:rPr>
          <w:spacing w:val="-5"/>
        </w:rPr>
        <w:t xml:space="preserve"> </w:t>
      </w:r>
      <w:r>
        <w:rPr>
          <w:spacing w:val="-2"/>
        </w:rPr>
        <w:t>словаря.</w:t>
      </w:r>
    </w:p>
    <w:p w:rsidR="00231A0E" w:rsidRDefault="00D53A86">
      <w:pPr>
        <w:pStyle w:val="a3"/>
        <w:spacing w:before="3" w:line="237" w:lineRule="auto"/>
        <w:ind w:right="678"/>
      </w:pPr>
      <w:r>
        <w:t>Предметные результаты изучения русского языка. К концу обучения в 4 классе обучающийся научится:</w:t>
      </w:r>
    </w:p>
    <w:p w:rsidR="00231A0E" w:rsidRDefault="00D53A86">
      <w:pPr>
        <w:pStyle w:val="a3"/>
        <w:spacing w:before="6" w:line="237" w:lineRule="auto"/>
        <w:ind w:right="668"/>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31A0E" w:rsidRDefault="00D53A86">
      <w:pPr>
        <w:pStyle w:val="a3"/>
        <w:spacing w:before="4" w:line="275" w:lineRule="exact"/>
        <w:ind w:left="1510" w:firstLine="0"/>
      </w:pPr>
      <w:r>
        <w:t>объяснять</w:t>
      </w:r>
      <w:r>
        <w:rPr>
          <w:spacing w:val="-17"/>
        </w:rPr>
        <w:t xml:space="preserve"> </w:t>
      </w:r>
      <w:r>
        <w:t>роль</w:t>
      </w:r>
      <w:r>
        <w:rPr>
          <w:spacing w:val="-9"/>
        </w:rPr>
        <w:t xml:space="preserve"> </w:t>
      </w:r>
      <w:r>
        <w:t>языка</w:t>
      </w:r>
      <w:r>
        <w:rPr>
          <w:spacing w:val="-7"/>
        </w:rPr>
        <w:t xml:space="preserve"> </w:t>
      </w:r>
      <w:r>
        <w:t>как</w:t>
      </w:r>
      <w:r>
        <w:rPr>
          <w:spacing w:val="-12"/>
        </w:rPr>
        <w:t xml:space="preserve"> </w:t>
      </w:r>
      <w:r>
        <w:t>основного</w:t>
      </w:r>
      <w:r>
        <w:rPr>
          <w:spacing w:val="-1"/>
        </w:rPr>
        <w:t xml:space="preserve"> </w:t>
      </w:r>
      <w:r>
        <w:t>средства</w:t>
      </w:r>
      <w:r>
        <w:rPr>
          <w:spacing w:val="-15"/>
        </w:rPr>
        <w:t xml:space="preserve"> </w:t>
      </w:r>
      <w:r>
        <w:rPr>
          <w:spacing w:val="-2"/>
        </w:rPr>
        <w:t>общения;</w:t>
      </w:r>
    </w:p>
    <w:p w:rsidR="00231A0E" w:rsidRDefault="00D53A86">
      <w:pPr>
        <w:pStyle w:val="a3"/>
        <w:spacing w:line="242" w:lineRule="auto"/>
        <w:ind w:right="668"/>
        <w:jc w:val="left"/>
      </w:pPr>
      <w:r>
        <w:t>объяснять</w:t>
      </w:r>
      <w:r>
        <w:rPr>
          <w:spacing w:val="-15"/>
        </w:rPr>
        <w:t xml:space="preserve"> </w:t>
      </w:r>
      <w:r>
        <w:t>роль</w:t>
      </w:r>
      <w:r>
        <w:rPr>
          <w:spacing w:val="-15"/>
        </w:rPr>
        <w:t xml:space="preserve"> </w:t>
      </w:r>
      <w:r>
        <w:t>русского</w:t>
      </w:r>
      <w:r>
        <w:rPr>
          <w:spacing w:val="-15"/>
        </w:rPr>
        <w:t xml:space="preserve"> </w:t>
      </w:r>
      <w:r>
        <w:t>языка</w:t>
      </w:r>
      <w:r>
        <w:rPr>
          <w:spacing w:val="-15"/>
        </w:rPr>
        <w:t xml:space="preserve"> </w:t>
      </w:r>
      <w:r>
        <w:t>как</w:t>
      </w:r>
      <w:r>
        <w:rPr>
          <w:spacing w:val="-15"/>
        </w:rPr>
        <w:t xml:space="preserve"> </w:t>
      </w:r>
      <w:r>
        <w:t>государственного</w:t>
      </w:r>
      <w:r>
        <w:rPr>
          <w:spacing w:val="-15"/>
        </w:rPr>
        <w:t xml:space="preserve"> </w:t>
      </w:r>
      <w:r>
        <w:t>языка</w:t>
      </w:r>
      <w:r>
        <w:rPr>
          <w:spacing w:val="-15"/>
        </w:rPr>
        <w:t xml:space="preserve"> </w:t>
      </w:r>
      <w:r>
        <w:t>Российской</w:t>
      </w:r>
      <w:r>
        <w:rPr>
          <w:spacing w:val="-16"/>
        </w:rPr>
        <w:t xml:space="preserve"> </w:t>
      </w:r>
      <w:r>
        <w:t>Федерации</w:t>
      </w:r>
      <w:r>
        <w:rPr>
          <w:spacing w:val="-15"/>
        </w:rPr>
        <w:t xml:space="preserve"> </w:t>
      </w:r>
      <w:r>
        <w:t>и языка межнационального общения;</w:t>
      </w:r>
    </w:p>
    <w:p w:rsidR="00231A0E" w:rsidRDefault="00D53A86">
      <w:pPr>
        <w:pStyle w:val="a3"/>
        <w:spacing w:line="242" w:lineRule="auto"/>
        <w:jc w:val="left"/>
      </w:pPr>
      <w:r>
        <w:t>осознавать</w:t>
      </w:r>
      <w:r>
        <w:rPr>
          <w:spacing w:val="-4"/>
        </w:rPr>
        <w:t xml:space="preserve"> </w:t>
      </w:r>
      <w:r>
        <w:t>правильную устную</w:t>
      </w:r>
      <w:r>
        <w:rPr>
          <w:spacing w:val="-2"/>
        </w:rPr>
        <w:t xml:space="preserve"> </w:t>
      </w:r>
      <w:r>
        <w:t>и</w:t>
      </w:r>
      <w:r>
        <w:rPr>
          <w:spacing w:val="-4"/>
        </w:rPr>
        <w:t xml:space="preserve"> </w:t>
      </w:r>
      <w:r>
        <w:t>письменную</w:t>
      </w:r>
      <w:r>
        <w:rPr>
          <w:spacing w:val="-2"/>
        </w:rPr>
        <w:t xml:space="preserve"> </w:t>
      </w:r>
      <w:r>
        <w:t>речь</w:t>
      </w:r>
      <w:r>
        <w:rPr>
          <w:spacing w:val="-1"/>
        </w:rPr>
        <w:t xml:space="preserve"> </w:t>
      </w:r>
      <w:r>
        <w:t>как</w:t>
      </w:r>
      <w:r>
        <w:rPr>
          <w:spacing w:val="-2"/>
        </w:rPr>
        <w:t xml:space="preserve"> </w:t>
      </w:r>
      <w:r>
        <w:t>показатель</w:t>
      </w:r>
      <w:r>
        <w:rPr>
          <w:spacing w:val="-9"/>
        </w:rPr>
        <w:t xml:space="preserve"> </w:t>
      </w:r>
      <w:r>
        <w:t>общей</w:t>
      </w:r>
      <w:r>
        <w:rPr>
          <w:spacing w:val="-4"/>
        </w:rPr>
        <w:t xml:space="preserve"> </w:t>
      </w:r>
      <w:r>
        <w:t xml:space="preserve">культуры </w:t>
      </w:r>
      <w:r>
        <w:rPr>
          <w:spacing w:val="-2"/>
        </w:rPr>
        <w:t>человека;</w:t>
      </w:r>
    </w:p>
    <w:p w:rsidR="00231A0E" w:rsidRDefault="00D53A86">
      <w:pPr>
        <w:pStyle w:val="a3"/>
        <w:spacing w:line="242" w:lineRule="auto"/>
        <w:jc w:val="left"/>
      </w:pPr>
      <w:r>
        <w:t>проводить</w:t>
      </w:r>
      <w:r>
        <w:rPr>
          <w:spacing w:val="80"/>
        </w:rPr>
        <w:t xml:space="preserve"> </w:t>
      </w:r>
      <w:r>
        <w:t>звуко­буквенный</w:t>
      </w:r>
      <w:r>
        <w:rPr>
          <w:spacing w:val="80"/>
        </w:rPr>
        <w:t xml:space="preserve"> </w:t>
      </w:r>
      <w:r>
        <w:t>разбор</w:t>
      </w:r>
      <w:r>
        <w:rPr>
          <w:spacing w:val="80"/>
        </w:rPr>
        <w:t xml:space="preserve"> </w:t>
      </w:r>
      <w:r>
        <w:t>слов</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предложенным</w:t>
      </w:r>
      <w:r>
        <w:rPr>
          <w:spacing w:val="80"/>
        </w:rPr>
        <w:t xml:space="preserve"> </w:t>
      </w:r>
      <w:r>
        <w:t>в учебнике алгоритмом);</w:t>
      </w:r>
    </w:p>
    <w:p w:rsidR="00231A0E" w:rsidRDefault="00D53A86">
      <w:pPr>
        <w:pStyle w:val="a3"/>
        <w:spacing w:line="242" w:lineRule="auto"/>
        <w:jc w:val="left"/>
      </w:pPr>
      <w:r>
        <w:t xml:space="preserve">подбирать к предложенным словам синонимы; подбирать к предложенным словам </w:t>
      </w:r>
      <w:r>
        <w:rPr>
          <w:spacing w:val="-2"/>
        </w:rPr>
        <w:t>антонимы;</w:t>
      </w:r>
    </w:p>
    <w:p w:rsidR="00231A0E" w:rsidRDefault="00D53A86">
      <w:pPr>
        <w:pStyle w:val="a3"/>
        <w:spacing w:line="242" w:lineRule="auto"/>
        <w:ind w:right="668"/>
        <w:jc w:val="left"/>
      </w:pPr>
      <w:r>
        <w:t>выявлять в речи слова, значение которых требует уточнения, определять значение слова по контексту;</w:t>
      </w:r>
    </w:p>
    <w:p w:rsidR="00231A0E" w:rsidRDefault="00231A0E">
      <w:pPr>
        <w:spacing w:line="242" w:lineRule="auto"/>
        <w:sectPr w:rsidR="00231A0E">
          <w:type w:val="continuous"/>
          <w:pgSz w:w="11910" w:h="16840"/>
          <w:pgMar w:top="620" w:right="180" w:bottom="280" w:left="900" w:header="0" w:footer="772" w:gutter="0"/>
          <w:cols w:space="720"/>
        </w:sectPr>
      </w:pPr>
    </w:p>
    <w:p w:rsidR="00231A0E" w:rsidRDefault="00D53A86">
      <w:pPr>
        <w:pStyle w:val="a3"/>
        <w:spacing w:before="66" w:line="242" w:lineRule="auto"/>
        <w:ind w:right="665"/>
      </w:pPr>
      <w: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31A0E" w:rsidRDefault="00D53A86">
      <w:pPr>
        <w:pStyle w:val="a3"/>
        <w:spacing w:line="242" w:lineRule="auto"/>
        <w:ind w:right="662"/>
      </w:pPr>
      <w:r>
        <w:t>устанавливать принадлежность слова к определённой части речи (в объёме изученного) по комплексу освоенных грамматических признаков;</w:t>
      </w:r>
    </w:p>
    <w:p w:rsidR="00231A0E" w:rsidRDefault="00D53A86">
      <w:pPr>
        <w:pStyle w:val="a3"/>
        <w:spacing w:line="242" w:lineRule="auto"/>
        <w:ind w:right="677"/>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31A0E" w:rsidRDefault="00D53A86">
      <w:pPr>
        <w:pStyle w:val="a3"/>
        <w:spacing w:line="242" w:lineRule="auto"/>
        <w:ind w:right="671"/>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231A0E" w:rsidRDefault="00D53A86">
      <w:pPr>
        <w:pStyle w:val="a3"/>
        <w:ind w:right="664"/>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w:t>
      </w:r>
      <w:r>
        <w:rPr>
          <w:spacing w:val="-15"/>
        </w:rPr>
        <w:t xml:space="preserve"> </w:t>
      </w:r>
      <w:r>
        <w:t>и</w:t>
      </w:r>
      <w:r>
        <w:rPr>
          <w:spacing w:val="-15"/>
        </w:rPr>
        <w:t xml:space="preserve"> </w:t>
      </w:r>
      <w:r>
        <w:t>будущем</w:t>
      </w:r>
      <w:r>
        <w:rPr>
          <w:spacing w:val="-15"/>
        </w:rPr>
        <w:t xml:space="preserve"> </w:t>
      </w:r>
      <w:r>
        <w:t>времени</w:t>
      </w:r>
      <w:r>
        <w:rPr>
          <w:spacing w:val="-15"/>
        </w:rPr>
        <w:t xml:space="preserve"> </w:t>
      </w:r>
      <w:r>
        <w:t>по</w:t>
      </w:r>
      <w:r>
        <w:rPr>
          <w:spacing w:val="-13"/>
        </w:rPr>
        <w:t xml:space="preserve"> </w:t>
      </w:r>
      <w:r>
        <w:t>лицам</w:t>
      </w:r>
      <w:r>
        <w:rPr>
          <w:spacing w:val="-15"/>
        </w:rPr>
        <w:t xml:space="preserve"> </w:t>
      </w:r>
      <w:r>
        <w:t>и</w:t>
      </w:r>
      <w:r>
        <w:rPr>
          <w:spacing w:val="-15"/>
        </w:rPr>
        <w:t xml:space="preserve"> </w:t>
      </w:r>
      <w:r>
        <w:t>числам</w:t>
      </w:r>
      <w:r>
        <w:rPr>
          <w:spacing w:val="-15"/>
        </w:rPr>
        <w:t xml:space="preserve"> </w:t>
      </w:r>
      <w:r>
        <w:t>(спрягать);</w:t>
      </w:r>
      <w:r>
        <w:rPr>
          <w:spacing w:val="-8"/>
        </w:rPr>
        <w:t xml:space="preserve"> </w:t>
      </w:r>
      <w:r>
        <w:t>проводить</w:t>
      </w:r>
      <w:r>
        <w:rPr>
          <w:spacing w:val="-7"/>
        </w:rPr>
        <w:t xml:space="preserve"> </w:t>
      </w:r>
      <w:r>
        <w:t>разбор</w:t>
      </w:r>
      <w:r>
        <w:rPr>
          <w:spacing w:val="-8"/>
        </w:rPr>
        <w:t xml:space="preserve"> </w:t>
      </w:r>
      <w:r>
        <w:t>глагола</w:t>
      </w:r>
      <w:r>
        <w:rPr>
          <w:spacing w:val="-5"/>
        </w:rPr>
        <w:t xml:space="preserve"> </w:t>
      </w:r>
      <w:r>
        <w:t>как части речи;</w:t>
      </w:r>
    </w:p>
    <w:p w:rsidR="00231A0E" w:rsidRDefault="00D53A86">
      <w:pPr>
        <w:pStyle w:val="a3"/>
        <w:ind w:right="674"/>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231A0E" w:rsidRDefault="00D53A86">
      <w:pPr>
        <w:pStyle w:val="a3"/>
        <w:spacing w:line="274" w:lineRule="exact"/>
        <w:ind w:left="1510" w:firstLine="0"/>
      </w:pPr>
      <w:r>
        <w:t>различать</w:t>
      </w:r>
      <w:r>
        <w:rPr>
          <w:spacing w:val="-13"/>
        </w:rPr>
        <w:t xml:space="preserve"> </w:t>
      </w:r>
      <w:r>
        <w:t>предложение,</w:t>
      </w:r>
      <w:r>
        <w:rPr>
          <w:spacing w:val="-9"/>
        </w:rPr>
        <w:t xml:space="preserve"> </w:t>
      </w:r>
      <w:r>
        <w:t>словосочетание</w:t>
      </w:r>
      <w:r>
        <w:rPr>
          <w:spacing w:val="-15"/>
        </w:rPr>
        <w:t xml:space="preserve"> </w:t>
      </w:r>
      <w:r>
        <w:t>и</w:t>
      </w:r>
      <w:r>
        <w:rPr>
          <w:spacing w:val="-12"/>
        </w:rPr>
        <w:t xml:space="preserve"> </w:t>
      </w:r>
      <w:r>
        <w:rPr>
          <w:spacing w:val="-2"/>
        </w:rPr>
        <w:t>слово;</w:t>
      </w:r>
    </w:p>
    <w:p w:rsidR="00231A0E" w:rsidRDefault="00D53A86">
      <w:pPr>
        <w:pStyle w:val="a3"/>
        <w:spacing w:line="237" w:lineRule="auto"/>
        <w:ind w:right="675"/>
      </w:pPr>
      <w:r>
        <w:t xml:space="preserve">классифицировать предложения по цели высказывания и по эмоциональной </w:t>
      </w:r>
      <w:r>
        <w:rPr>
          <w:spacing w:val="-2"/>
        </w:rPr>
        <w:t>окраске;</w:t>
      </w:r>
    </w:p>
    <w:p w:rsidR="00231A0E" w:rsidRDefault="00D53A86">
      <w:pPr>
        <w:pStyle w:val="a3"/>
        <w:ind w:right="673"/>
      </w:pPr>
      <w:r>
        <w:t>различать распространённые и нераспространённые предложения; распознавать предложения с однородными членами; составлять</w:t>
      </w:r>
      <w:r>
        <w:rPr>
          <w:spacing w:val="-6"/>
        </w:rPr>
        <w:t xml:space="preserve"> </w:t>
      </w:r>
      <w:r>
        <w:t>предложения</w:t>
      </w:r>
      <w:r>
        <w:rPr>
          <w:spacing w:val="-7"/>
        </w:rPr>
        <w:t xml:space="preserve"> </w:t>
      </w:r>
      <w:r>
        <w:t>с</w:t>
      </w:r>
      <w:r>
        <w:rPr>
          <w:spacing w:val="-8"/>
        </w:rPr>
        <w:t xml:space="preserve"> </w:t>
      </w:r>
      <w:r>
        <w:t>однородными</w:t>
      </w:r>
      <w:r>
        <w:rPr>
          <w:spacing w:val="-2"/>
        </w:rPr>
        <w:t xml:space="preserve"> </w:t>
      </w:r>
      <w:r>
        <w:t>членами; использовать предложения с однородными членами в речи;</w:t>
      </w:r>
    </w:p>
    <w:p w:rsidR="00231A0E" w:rsidRDefault="00D53A86">
      <w:pPr>
        <w:pStyle w:val="a3"/>
        <w:ind w:right="662"/>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w:t>
      </w:r>
      <w:r>
        <w:rPr>
          <w:spacing w:val="-2"/>
        </w:rPr>
        <w:t xml:space="preserve"> </w:t>
      </w:r>
      <w:r>
        <w:t>простых (сложносочинённые с союзами «и», «а», «но» и бессоюзные сложные предложения без называния терминов);</w:t>
      </w:r>
    </w:p>
    <w:p w:rsidR="00231A0E" w:rsidRDefault="00D53A86">
      <w:pPr>
        <w:pStyle w:val="a3"/>
        <w:spacing w:line="275" w:lineRule="exact"/>
        <w:ind w:left="1510" w:firstLine="0"/>
      </w:pPr>
      <w:r>
        <w:t>производить</w:t>
      </w:r>
      <w:r>
        <w:rPr>
          <w:spacing w:val="-17"/>
        </w:rPr>
        <w:t xml:space="preserve"> </w:t>
      </w:r>
      <w:r>
        <w:t>синтаксический</w:t>
      </w:r>
      <w:r>
        <w:rPr>
          <w:spacing w:val="-14"/>
        </w:rPr>
        <w:t xml:space="preserve"> </w:t>
      </w:r>
      <w:r>
        <w:t>разбор</w:t>
      </w:r>
      <w:r>
        <w:rPr>
          <w:spacing w:val="-14"/>
        </w:rPr>
        <w:t xml:space="preserve"> </w:t>
      </w:r>
      <w:r>
        <w:t>простого</w:t>
      </w:r>
      <w:r>
        <w:rPr>
          <w:spacing w:val="-14"/>
        </w:rPr>
        <w:t xml:space="preserve"> </w:t>
      </w:r>
      <w:r>
        <w:rPr>
          <w:spacing w:val="-2"/>
        </w:rPr>
        <w:t>предложения;</w:t>
      </w:r>
    </w:p>
    <w:p w:rsidR="00231A0E" w:rsidRDefault="00D53A86">
      <w:pPr>
        <w:pStyle w:val="a3"/>
        <w:spacing w:line="242" w:lineRule="auto"/>
        <w:ind w:left="1510" w:right="667" w:firstLine="0"/>
      </w:pPr>
      <w:r>
        <w:t>находить место орфограммы в слове и между словами по изученным правилам; применять</w:t>
      </w:r>
      <w:r>
        <w:rPr>
          <w:spacing w:val="-11"/>
        </w:rPr>
        <w:t xml:space="preserve"> </w:t>
      </w:r>
      <w:r>
        <w:t>изученные</w:t>
      </w:r>
      <w:r>
        <w:rPr>
          <w:spacing w:val="-9"/>
        </w:rPr>
        <w:t xml:space="preserve"> </w:t>
      </w:r>
      <w:r>
        <w:t>правила</w:t>
      </w:r>
      <w:r>
        <w:rPr>
          <w:spacing w:val="-12"/>
        </w:rPr>
        <w:t xml:space="preserve"> </w:t>
      </w:r>
      <w:r>
        <w:t>правописания,</w:t>
      </w:r>
      <w:r>
        <w:rPr>
          <w:spacing w:val="-5"/>
        </w:rPr>
        <w:t xml:space="preserve"> </w:t>
      </w:r>
      <w:r>
        <w:t>в</w:t>
      </w:r>
      <w:r>
        <w:rPr>
          <w:spacing w:val="-15"/>
        </w:rPr>
        <w:t xml:space="preserve"> </w:t>
      </w:r>
      <w:r>
        <w:t>том</w:t>
      </w:r>
      <w:r>
        <w:rPr>
          <w:spacing w:val="-5"/>
        </w:rPr>
        <w:t xml:space="preserve"> </w:t>
      </w:r>
      <w:r>
        <w:t>числе:</w:t>
      </w:r>
      <w:r>
        <w:rPr>
          <w:spacing w:val="-7"/>
        </w:rPr>
        <w:t xml:space="preserve"> </w:t>
      </w:r>
      <w:r>
        <w:t>непроверяемые</w:t>
      </w:r>
      <w:r>
        <w:rPr>
          <w:spacing w:val="-15"/>
        </w:rPr>
        <w:t xml:space="preserve"> </w:t>
      </w:r>
      <w:r>
        <w:t>гласные</w:t>
      </w:r>
      <w:r>
        <w:rPr>
          <w:spacing w:val="-12"/>
        </w:rPr>
        <w:t xml:space="preserve"> </w:t>
      </w:r>
      <w:r>
        <w:rPr>
          <w:spacing w:val="-10"/>
        </w:rPr>
        <w:t>и</w:t>
      </w:r>
    </w:p>
    <w:p w:rsidR="00231A0E" w:rsidRDefault="00D53A86">
      <w:pPr>
        <w:pStyle w:val="a3"/>
        <w:ind w:right="662" w:firstLine="0"/>
      </w:pPr>
      <w:r>
        <w:t>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w:t>
      </w:r>
      <w:r>
        <w:rPr>
          <w:spacing w:val="-15"/>
        </w:rPr>
        <w:t xml:space="preserve"> </w:t>
      </w:r>
      <w:r>
        <w:t>окончания</w:t>
      </w:r>
      <w:r>
        <w:rPr>
          <w:spacing w:val="-11"/>
        </w:rPr>
        <w:t xml:space="preserve"> </w:t>
      </w:r>
      <w:r>
        <w:t>имён</w:t>
      </w:r>
      <w:r>
        <w:rPr>
          <w:spacing w:val="-10"/>
        </w:rPr>
        <w:t xml:space="preserve"> </w:t>
      </w:r>
      <w:r>
        <w:t>прилагательных;</w:t>
      </w:r>
      <w:r>
        <w:rPr>
          <w:spacing w:val="-11"/>
        </w:rPr>
        <w:t xml:space="preserve"> </w:t>
      </w:r>
      <w:r>
        <w:t>мягкий</w:t>
      </w:r>
      <w:r>
        <w:rPr>
          <w:spacing w:val="-6"/>
        </w:rPr>
        <w:t xml:space="preserve"> </w:t>
      </w:r>
      <w:r>
        <w:t>знак</w:t>
      </w:r>
      <w:r>
        <w:rPr>
          <w:spacing w:val="-8"/>
        </w:rPr>
        <w:t xml:space="preserve"> </w:t>
      </w:r>
      <w:r>
        <w:t>после</w:t>
      </w:r>
      <w:r>
        <w:rPr>
          <w:spacing w:val="-12"/>
        </w:rPr>
        <w:t xml:space="preserve"> </w:t>
      </w:r>
      <w:r>
        <w:t>шипящих</w:t>
      </w:r>
      <w:r>
        <w:rPr>
          <w:spacing w:val="-12"/>
        </w:rPr>
        <w:t xml:space="preserve"> </w:t>
      </w:r>
      <w:r>
        <w:t>на</w:t>
      </w:r>
      <w:r>
        <w:rPr>
          <w:spacing w:val="-8"/>
        </w:rPr>
        <w:t xml:space="preserve"> </w:t>
      </w:r>
      <w:r>
        <w:t>конце</w:t>
      </w:r>
      <w:r>
        <w:rPr>
          <w:spacing w:val="-8"/>
        </w:rPr>
        <w:t xml:space="preserve"> </w:t>
      </w:r>
      <w:r>
        <w:t xml:space="preserve">глаголов </w:t>
      </w:r>
      <w:r>
        <w:rPr>
          <w:spacing w:val="-2"/>
        </w:rPr>
        <w:t>в</w:t>
      </w:r>
      <w:r>
        <w:t xml:space="preserve"> </w:t>
      </w:r>
      <w:r>
        <w:rPr>
          <w:spacing w:val="-2"/>
        </w:rPr>
        <w:t>форме</w:t>
      </w:r>
      <w:r>
        <w:rPr>
          <w:spacing w:val="-6"/>
        </w:rPr>
        <w:t xml:space="preserve"> </w:t>
      </w:r>
      <w:r>
        <w:rPr>
          <w:spacing w:val="-2"/>
        </w:rPr>
        <w:t>2­го</w:t>
      </w:r>
      <w:r>
        <w:rPr>
          <w:spacing w:val="2"/>
        </w:rPr>
        <w:t xml:space="preserve"> </w:t>
      </w:r>
      <w:r>
        <w:rPr>
          <w:spacing w:val="-2"/>
        </w:rPr>
        <w:t>лица</w:t>
      </w:r>
      <w:r>
        <w:rPr>
          <w:spacing w:val="-11"/>
        </w:rPr>
        <w:t xml:space="preserve"> </w:t>
      </w:r>
      <w:r>
        <w:rPr>
          <w:spacing w:val="-2"/>
        </w:rPr>
        <w:t>единственного</w:t>
      </w:r>
      <w:r>
        <w:rPr>
          <w:spacing w:val="2"/>
        </w:rPr>
        <w:t xml:space="preserve"> </w:t>
      </w:r>
      <w:r>
        <w:rPr>
          <w:spacing w:val="-2"/>
        </w:rPr>
        <w:t>числа;</w:t>
      </w:r>
      <w:r>
        <w:rPr>
          <w:spacing w:val="-15"/>
        </w:rPr>
        <w:t xml:space="preserve"> </w:t>
      </w:r>
      <w:r>
        <w:rPr>
          <w:spacing w:val="-2"/>
        </w:rPr>
        <w:t>наличие</w:t>
      </w:r>
      <w:r>
        <w:rPr>
          <w:spacing w:val="-10"/>
        </w:rPr>
        <w:t xml:space="preserve"> </w:t>
      </w:r>
      <w:r>
        <w:rPr>
          <w:spacing w:val="-2"/>
        </w:rPr>
        <w:t>или</w:t>
      </w:r>
      <w:r>
        <w:rPr>
          <w:spacing w:val="-9"/>
        </w:rPr>
        <w:t xml:space="preserve"> </w:t>
      </w:r>
      <w:r>
        <w:rPr>
          <w:spacing w:val="-2"/>
        </w:rPr>
        <w:t>отсутствие</w:t>
      </w:r>
      <w:r>
        <w:rPr>
          <w:spacing w:val="-5"/>
        </w:rPr>
        <w:t xml:space="preserve"> </w:t>
      </w:r>
      <w:r>
        <w:rPr>
          <w:spacing w:val="-2"/>
        </w:rPr>
        <w:t>мягкого</w:t>
      </w:r>
      <w:r>
        <w:rPr>
          <w:spacing w:val="-3"/>
        </w:rPr>
        <w:t xml:space="preserve"> </w:t>
      </w:r>
      <w:r>
        <w:rPr>
          <w:spacing w:val="-2"/>
        </w:rPr>
        <w:t>знака</w:t>
      </w:r>
      <w:r>
        <w:rPr>
          <w:spacing w:val="-6"/>
        </w:rPr>
        <w:t xml:space="preserve"> </w:t>
      </w:r>
      <w:r>
        <w:rPr>
          <w:spacing w:val="-2"/>
        </w:rPr>
        <w:t>в</w:t>
      </w:r>
      <w:r>
        <w:rPr>
          <w:spacing w:val="-14"/>
        </w:rPr>
        <w:t xml:space="preserve"> </w:t>
      </w:r>
      <w:r>
        <w:rPr>
          <w:spacing w:val="-2"/>
        </w:rPr>
        <w:t>глаголах</w:t>
      </w:r>
      <w:r>
        <w:rPr>
          <w:spacing w:val="-4"/>
        </w:rPr>
        <w:t xml:space="preserve"> </w:t>
      </w:r>
      <w:r>
        <w:rPr>
          <w:spacing w:val="-5"/>
        </w:rPr>
        <w:t>на</w:t>
      </w:r>
    </w:p>
    <w:p w:rsidR="00231A0E" w:rsidRDefault="00D53A86">
      <w:pPr>
        <w:pStyle w:val="a3"/>
        <w:spacing w:line="242" w:lineRule="auto"/>
        <w:ind w:right="680" w:firstLine="0"/>
      </w:pPr>
      <w:r>
        <w:t>-ться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231A0E" w:rsidRDefault="00D53A86">
      <w:pPr>
        <w:pStyle w:val="a3"/>
        <w:spacing w:line="271" w:lineRule="exact"/>
        <w:ind w:left="1510" w:firstLine="0"/>
      </w:pPr>
      <w:r>
        <w:t>правильно</w:t>
      </w:r>
      <w:r>
        <w:rPr>
          <w:spacing w:val="-7"/>
        </w:rPr>
        <w:t xml:space="preserve"> </w:t>
      </w:r>
      <w:r>
        <w:t>списывать</w:t>
      </w:r>
      <w:r>
        <w:rPr>
          <w:spacing w:val="-7"/>
        </w:rPr>
        <w:t xml:space="preserve"> </w:t>
      </w:r>
      <w:r>
        <w:t>тексты</w:t>
      </w:r>
      <w:r>
        <w:rPr>
          <w:spacing w:val="-7"/>
        </w:rPr>
        <w:t xml:space="preserve"> </w:t>
      </w:r>
      <w:r>
        <w:t>объёмом</w:t>
      </w:r>
      <w:r>
        <w:rPr>
          <w:spacing w:val="-9"/>
        </w:rPr>
        <w:t xml:space="preserve"> </w:t>
      </w:r>
      <w:r>
        <w:t>не</w:t>
      </w:r>
      <w:r>
        <w:rPr>
          <w:spacing w:val="-5"/>
        </w:rPr>
        <w:t xml:space="preserve"> </w:t>
      </w:r>
      <w:r>
        <w:t>более</w:t>
      </w:r>
      <w:r>
        <w:rPr>
          <w:spacing w:val="-10"/>
        </w:rPr>
        <w:t xml:space="preserve"> </w:t>
      </w:r>
      <w:r>
        <w:t>85</w:t>
      </w:r>
      <w:r>
        <w:rPr>
          <w:spacing w:val="-5"/>
        </w:rPr>
        <w:t xml:space="preserve"> </w:t>
      </w:r>
      <w:r>
        <w:rPr>
          <w:spacing w:val="-2"/>
        </w:rPr>
        <w:t>слов;</w:t>
      </w:r>
    </w:p>
    <w:p w:rsidR="00231A0E" w:rsidRDefault="00D53A86">
      <w:pPr>
        <w:pStyle w:val="a3"/>
        <w:spacing w:line="237" w:lineRule="auto"/>
        <w:ind w:right="666"/>
      </w:pPr>
      <w:r>
        <w:t xml:space="preserve">писать под диктовку тексты объёмом не более 80 слов с учётом изученных правил </w:t>
      </w:r>
      <w:r>
        <w:rPr>
          <w:spacing w:val="-2"/>
        </w:rPr>
        <w:t>правописания;</w:t>
      </w:r>
    </w:p>
    <w:p w:rsidR="00231A0E" w:rsidRDefault="00D53A86">
      <w:pPr>
        <w:pStyle w:val="a3"/>
        <w:spacing w:line="237" w:lineRule="auto"/>
        <w:ind w:right="682"/>
      </w:pPr>
      <w:r>
        <w:t xml:space="preserve">находить и исправлять орфографические и пунктуационные ошибки по изученным </w:t>
      </w:r>
      <w:r>
        <w:rPr>
          <w:spacing w:val="-2"/>
        </w:rPr>
        <w:t>правилам;</w:t>
      </w:r>
    </w:p>
    <w:p w:rsidR="00231A0E" w:rsidRDefault="00D53A86">
      <w:pPr>
        <w:pStyle w:val="a3"/>
        <w:spacing w:before="2" w:line="237" w:lineRule="auto"/>
        <w:ind w:right="672"/>
      </w:pPr>
      <w:r>
        <w:t>осознавать ситуацию общения (с какой целью, с кем, где происходит общение); выбирать языковые средства в ситуации общения;</w:t>
      </w:r>
    </w:p>
    <w:p w:rsidR="00231A0E" w:rsidRDefault="00D53A86">
      <w:pPr>
        <w:pStyle w:val="a3"/>
        <w:spacing w:before="3"/>
        <w:ind w:right="667"/>
      </w:pPr>
      <w:r>
        <w:t>строить устное</w:t>
      </w:r>
      <w:r>
        <w:rPr>
          <w:spacing w:val="-1"/>
        </w:rPr>
        <w:t xml:space="preserve"> </w:t>
      </w:r>
      <w:r>
        <w:t>диалогическое</w:t>
      </w:r>
      <w:r>
        <w:rPr>
          <w:spacing w:val="-6"/>
        </w:rPr>
        <w:t xml:space="preserve"> </w:t>
      </w:r>
      <w:r>
        <w:t>и</w:t>
      </w:r>
      <w:r>
        <w:rPr>
          <w:spacing w:val="-4"/>
        </w:rPr>
        <w:t xml:space="preserve"> </w:t>
      </w:r>
      <w:r>
        <w:t>монологическое</w:t>
      </w:r>
      <w:r>
        <w:rPr>
          <w:spacing w:val="-6"/>
        </w:rPr>
        <w:t xml:space="preserve"> </w:t>
      </w:r>
      <w:r>
        <w:t>высказывания</w:t>
      </w:r>
      <w:r>
        <w:rPr>
          <w:spacing w:val="37"/>
        </w:rPr>
        <w:t xml:space="preserve"> </w:t>
      </w:r>
      <w:r>
        <w:t>(4–6</w:t>
      </w:r>
      <w:r>
        <w:rPr>
          <w:spacing w:val="-5"/>
        </w:rPr>
        <w:t xml:space="preserve"> </w:t>
      </w:r>
      <w:r>
        <w:t xml:space="preserve">предложений), соблюдая орфоэпические нормы, правильную интонацию, нормы речевого </w:t>
      </w:r>
      <w:r>
        <w:rPr>
          <w:spacing w:val="-2"/>
        </w:rPr>
        <w:t>взаимодействия;</w:t>
      </w:r>
    </w:p>
    <w:p w:rsidR="00231A0E" w:rsidRDefault="00D53A86">
      <w:pPr>
        <w:pStyle w:val="a3"/>
        <w:ind w:right="663"/>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231A0E" w:rsidRDefault="00D53A86">
      <w:pPr>
        <w:pStyle w:val="a3"/>
        <w:spacing w:before="1"/>
        <w:ind w:left="1510" w:firstLine="0"/>
      </w:pPr>
      <w:r>
        <w:t>определять</w:t>
      </w:r>
      <w:r>
        <w:rPr>
          <w:spacing w:val="28"/>
        </w:rPr>
        <w:t xml:space="preserve"> </w:t>
      </w:r>
      <w:r>
        <w:t>тему</w:t>
      </w:r>
      <w:r>
        <w:rPr>
          <w:spacing w:val="21"/>
        </w:rPr>
        <w:t xml:space="preserve"> </w:t>
      </w:r>
      <w:r>
        <w:t>и</w:t>
      </w:r>
      <w:r>
        <w:rPr>
          <w:spacing w:val="24"/>
        </w:rPr>
        <w:t xml:space="preserve"> </w:t>
      </w:r>
      <w:r>
        <w:t>основную</w:t>
      </w:r>
      <w:r>
        <w:rPr>
          <w:spacing w:val="27"/>
        </w:rPr>
        <w:t xml:space="preserve"> </w:t>
      </w:r>
      <w:r>
        <w:t>мысль</w:t>
      </w:r>
      <w:r>
        <w:rPr>
          <w:spacing w:val="28"/>
        </w:rPr>
        <w:t xml:space="preserve"> </w:t>
      </w:r>
      <w:r>
        <w:t>текста;</w:t>
      </w:r>
      <w:r>
        <w:rPr>
          <w:spacing w:val="24"/>
        </w:rPr>
        <w:t xml:space="preserve"> </w:t>
      </w:r>
      <w:r>
        <w:t>самостоятельно</w:t>
      </w:r>
      <w:r>
        <w:rPr>
          <w:spacing w:val="28"/>
        </w:rPr>
        <w:t xml:space="preserve"> </w:t>
      </w:r>
      <w:r>
        <w:t>озаглавливать</w:t>
      </w:r>
      <w:r>
        <w:rPr>
          <w:spacing w:val="29"/>
        </w:rPr>
        <w:t xml:space="preserve"> </w:t>
      </w:r>
      <w:r>
        <w:t>текст</w:t>
      </w:r>
      <w:r>
        <w:rPr>
          <w:spacing w:val="29"/>
        </w:rPr>
        <w:t xml:space="preserve"> </w:t>
      </w:r>
      <w:r>
        <w:rPr>
          <w:spacing w:val="-10"/>
        </w:rPr>
        <w:t>с</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использованием</w:t>
      </w:r>
      <w:r>
        <w:rPr>
          <w:spacing w:val="-1"/>
        </w:rPr>
        <w:t xml:space="preserve"> </w:t>
      </w:r>
      <w:r>
        <w:t>темы</w:t>
      </w:r>
      <w:r>
        <w:rPr>
          <w:spacing w:val="-4"/>
        </w:rPr>
        <w:t xml:space="preserve"> </w:t>
      </w:r>
      <w:r>
        <w:t>или</w:t>
      </w:r>
      <w:r>
        <w:rPr>
          <w:spacing w:val="-5"/>
        </w:rPr>
        <w:t xml:space="preserve"> </w:t>
      </w:r>
      <w:r>
        <w:t>основной</w:t>
      </w:r>
      <w:r>
        <w:rPr>
          <w:spacing w:val="-5"/>
        </w:rPr>
        <w:t xml:space="preserve"> </w:t>
      </w:r>
      <w:r>
        <w:rPr>
          <w:spacing w:val="-2"/>
        </w:rPr>
        <w:t>мысли;</w:t>
      </w:r>
    </w:p>
    <w:p w:rsidR="00231A0E" w:rsidRDefault="00D53A86">
      <w:pPr>
        <w:pStyle w:val="a3"/>
        <w:spacing w:before="5" w:line="237" w:lineRule="auto"/>
        <w:ind w:right="662"/>
      </w:pPr>
      <w:r>
        <w:t xml:space="preserve">корректировать порядок предложений и частей текста; составлять план к заданным </w:t>
      </w:r>
      <w:r>
        <w:rPr>
          <w:spacing w:val="-2"/>
        </w:rPr>
        <w:t>текстам;</w:t>
      </w:r>
    </w:p>
    <w:p w:rsidR="00231A0E" w:rsidRDefault="00D53A86">
      <w:pPr>
        <w:pStyle w:val="a3"/>
        <w:spacing w:before="6" w:line="237" w:lineRule="auto"/>
        <w:ind w:right="668"/>
      </w:pPr>
      <w:r>
        <w:t>осуществлять подробный пересказ текста (устно и письменно); осуществлять выборочный пересказ текста (устно);</w:t>
      </w:r>
    </w:p>
    <w:p w:rsidR="00231A0E" w:rsidRDefault="00D53A86">
      <w:pPr>
        <w:pStyle w:val="a3"/>
        <w:spacing w:before="6" w:line="237" w:lineRule="auto"/>
        <w:ind w:left="1510" w:right="668" w:firstLine="0"/>
      </w:pPr>
      <w:r>
        <w:t>писать (после предварительной подготовки) сочинения по заданным темам; осуществлять</w:t>
      </w:r>
      <w:r>
        <w:rPr>
          <w:spacing w:val="36"/>
        </w:rPr>
        <w:t xml:space="preserve"> </w:t>
      </w:r>
      <w:r>
        <w:t>в</w:t>
      </w:r>
      <w:r>
        <w:rPr>
          <w:spacing w:val="39"/>
        </w:rPr>
        <w:t xml:space="preserve"> </w:t>
      </w:r>
      <w:r>
        <w:t>процессе</w:t>
      </w:r>
      <w:r>
        <w:rPr>
          <w:spacing w:val="36"/>
        </w:rPr>
        <w:t xml:space="preserve"> </w:t>
      </w:r>
      <w:r>
        <w:t>изучающего</w:t>
      </w:r>
      <w:r>
        <w:rPr>
          <w:spacing w:val="42"/>
        </w:rPr>
        <w:t xml:space="preserve"> </w:t>
      </w:r>
      <w:r>
        <w:t>чтения</w:t>
      </w:r>
      <w:r>
        <w:rPr>
          <w:spacing w:val="32"/>
        </w:rPr>
        <w:t xml:space="preserve"> </w:t>
      </w:r>
      <w:r>
        <w:t>поиск</w:t>
      </w:r>
      <w:r>
        <w:rPr>
          <w:spacing w:val="31"/>
        </w:rPr>
        <w:t xml:space="preserve"> </w:t>
      </w:r>
      <w:r>
        <w:t>информации;</w:t>
      </w:r>
      <w:r>
        <w:rPr>
          <w:spacing w:val="34"/>
        </w:rPr>
        <w:t xml:space="preserve"> </w:t>
      </w:r>
      <w:r>
        <w:rPr>
          <w:spacing w:val="-2"/>
        </w:rPr>
        <w:t>формулировать</w:t>
      </w:r>
    </w:p>
    <w:p w:rsidR="00231A0E" w:rsidRDefault="00D53A86">
      <w:pPr>
        <w:pStyle w:val="a3"/>
        <w:spacing w:before="3"/>
        <w:ind w:right="666" w:firstLine="0"/>
      </w:pPr>
      <w:r>
        <w:t>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w:t>
      </w:r>
      <w:r>
        <w:rPr>
          <w:spacing w:val="40"/>
        </w:rPr>
        <w:t xml:space="preserve"> </w:t>
      </w:r>
      <w:r>
        <w:t>чтение</w:t>
      </w:r>
      <w:r>
        <w:rPr>
          <w:spacing w:val="40"/>
        </w:rPr>
        <w:t xml:space="preserve"> </w:t>
      </w:r>
      <w:r>
        <w:t>в</w:t>
      </w:r>
      <w:r>
        <w:rPr>
          <w:spacing w:val="40"/>
        </w:rPr>
        <w:t xml:space="preserve"> </w:t>
      </w:r>
      <w:r>
        <w:t>соответствии</w:t>
      </w:r>
      <w:r>
        <w:rPr>
          <w:spacing w:val="40"/>
        </w:rPr>
        <w:t xml:space="preserve"> </w:t>
      </w:r>
      <w:r>
        <w:t>с</w:t>
      </w:r>
      <w:r>
        <w:rPr>
          <w:spacing w:val="-4"/>
        </w:rPr>
        <w:t xml:space="preserve"> </w:t>
      </w:r>
      <w:r>
        <w:t>поставленной задачей;</w:t>
      </w:r>
    </w:p>
    <w:p w:rsidR="00231A0E" w:rsidRDefault="00D53A86">
      <w:pPr>
        <w:pStyle w:val="a3"/>
        <w:spacing w:line="242" w:lineRule="auto"/>
        <w:ind w:right="677"/>
      </w:pPr>
      <w:r>
        <w:t xml:space="preserve">объяснять своими словами значение изученных понятий; использовать изученные </w:t>
      </w:r>
      <w:r>
        <w:rPr>
          <w:spacing w:val="-2"/>
        </w:rPr>
        <w:t>понятия;</w:t>
      </w:r>
    </w:p>
    <w:p w:rsidR="00231A0E" w:rsidRDefault="00D53A86">
      <w:pPr>
        <w:pStyle w:val="a3"/>
        <w:spacing w:line="242" w:lineRule="auto"/>
        <w:ind w:right="674"/>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231A0E" w:rsidRDefault="00D53A86" w:rsidP="00E66D62">
      <w:pPr>
        <w:pStyle w:val="1"/>
        <w:numPr>
          <w:ilvl w:val="2"/>
          <w:numId w:val="95"/>
        </w:numPr>
        <w:tabs>
          <w:tab w:val="left" w:pos="2239"/>
        </w:tabs>
        <w:spacing w:before="273" w:line="237" w:lineRule="auto"/>
        <w:ind w:left="799" w:right="664" w:firstLine="706"/>
        <w:jc w:val="both"/>
      </w:pPr>
      <w:r>
        <w:t xml:space="preserve">Федеральная рабочая программа по учебному предмету «Литературное </w:t>
      </w:r>
      <w:r>
        <w:rPr>
          <w:spacing w:val="-2"/>
        </w:rPr>
        <w:t>чтение».</w:t>
      </w:r>
    </w:p>
    <w:p w:rsidR="00231A0E" w:rsidRDefault="00D53A86">
      <w:pPr>
        <w:pStyle w:val="a3"/>
        <w:ind w:right="663"/>
      </w:pPr>
      <w:r>
        <w:t>Федеральная рабочая программа по учебному предмету</w:t>
      </w:r>
      <w:r>
        <w:rPr>
          <w:spacing w:val="-7"/>
        </w:rPr>
        <w:t xml:space="preserve"> </w:t>
      </w:r>
      <w:r>
        <w:t>«Литературное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231A0E" w:rsidRDefault="00D53A86">
      <w:pPr>
        <w:pStyle w:val="a3"/>
        <w:ind w:right="666"/>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31A0E" w:rsidRDefault="00D53A86">
      <w:pPr>
        <w:pStyle w:val="a3"/>
        <w:ind w:right="671"/>
      </w:pPr>
      <w:r>
        <w:t>Содержание</w:t>
      </w:r>
      <w:r>
        <w:rPr>
          <w:spacing w:val="-15"/>
        </w:rPr>
        <w:t xml:space="preserve"> </w:t>
      </w:r>
      <w:r>
        <w:t>обучения</w:t>
      </w:r>
      <w:r>
        <w:rPr>
          <w:spacing w:val="-15"/>
        </w:rPr>
        <w:t xml:space="preserve"> </w:t>
      </w:r>
      <w:r>
        <w:t>представлено</w:t>
      </w:r>
      <w:r>
        <w:rPr>
          <w:spacing w:val="-15"/>
        </w:rPr>
        <w:t xml:space="preserve"> </w:t>
      </w:r>
      <w:r>
        <w:t>тематическими</w:t>
      </w:r>
      <w:r>
        <w:rPr>
          <w:spacing w:val="-15"/>
        </w:rPr>
        <w:t xml:space="preserve"> </w:t>
      </w:r>
      <w:r>
        <w:t>блоками,</w:t>
      </w:r>
      <w:r>
        <w:rPr>
          <w:spacing w:val="-15"/>
        </w:rPr>
        <w:t xml:space="preserve"> </w:t>
      </w:r>
      <w:r>
        <w:t>которые</w:t>
      </w:r>
      <w:r>
        <w:rPr>
          <w:spacing w:val="-15"/>
        </w:rPr>
        <w:t xml:space="preserve"> </w:t>
      </w:r>
      <w:r>
        <w:t xml:space="preserve">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rsidR="00231A0E" w:rsidRDefault="00D53A86">
      <w:pPr>
        <w:pStyle w:val="a3"/>
        <w:ind w:right="666"/>
      </w:pPr>
      <w:r>
        <w:t>Планируемые</w:t>
      </w:r>
      <w:r>
        <w:rPr>
          <w:spacing w:val="-12"/>
        </w:rPr>
        <w:t xml:space="preserve"> </w:t>
      </w:r>
      <w:r>
        <w:t>результаты</w:t>
      </w:r>
      <w:r>
        <w:rPr>
          <w:spacing w:val="-10"/>
        </w:rPr>
        <w:t xml:space="preserve"> </w:t>
      </w:r>
      <w:r>
        <w:t>освоения</w:t>
      </w:r>
      <w:r>
        <w:rPr>
          <w:spacing w:val="-13"/>
        </w:rPr>
        <w:t xml:space="preserve"> </w:t>
      </w:r>
      <w:r>
        <w:t>программы</w:t>
      </w:r>
      <w:r>
        <w:rPr>
          <w:spacing w:val="-11"/>
        </w:rPr>
        <w:t xml:space="preserve"> </w:t>
      </w:r>
      <w:r>
        <w:t>по</w:t>
      </w:r>
      <w:r>
        <w:rPr>
          <w:spacing w:val="-8"/>
        </w:rPr>
        <w:t xml:space="preserve"> </w:t>
      </w:r>
      <w:r>
        <w:t>литературному</w:t>
      </w:r>
      <w:r>
        <w:rPr>
          <w:spacing w:val="-10"/>
        </w:rPr>
        <w:t xml:space="preserve"> </w:t>
      </w:r>
      <w:r>
        <w:t>чтению</w:t>
      </w:r>
      <w:r>
        <w:rPr>
          <w:spacing w:val="-15"/>
        </w:rPr>
        <w:t xml:space="preserve"> </w:t>
      </w:r>
      <w:r>
        <w:t xml:space="preserve">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rPr>
        <w:t>образования.</w:t>
      </w:r>
    </w:p>
    <w:p w:rsidR="00231A0E" w:rsidRDefault="00D53A86">
      <w:pPr>
        <w:pStyle w:val="a3"/>
        <w:spacing w:before="1" w:line="275" w:lineRule="exact"/>
        <w:ind w:left="1510" w:firstLine="0"/>
      </w:pPr>
      <w:r>
        <w:rPr>
          <w:spacing w:val="-2"/>
        </w:rPr>
        <w:t>Пояснительная</w:t>
      </w:r>
      <w:r>
        <w:rPr>
          <w:spacing w:val="10"/>
        </w:rPr>
        <w:t xml:space="preserve"> </w:t>
      </w:r>
      <w:r>
        <w:rPr>
          <w:spacing w:val="-2"/>
        </w:rPr>
        <w:t>записка.</w:t>
      </w:r>
    </w:p>
    <w:p w:rsidR="00231A0E" w:rsidRDefault="00D53A86">
      <w:pPr>
        <w:pStyle w:val="a3"/>
        <w:ind w:right="665"/>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w:t>
      </w:r>
      <w:r>
        <w:rPr>
          <w:spacing w:val="80"/>
          <w:w w:val="150"/>
        </w:rPr>
        <w:t xml:space="preserve"> </w:t>
      </w:r>
      <w:r>
        <w:t>ФГОС</w:t>
      </w:r>
      <w:r>
        <w:rPr>
          <w:spacing w:val="80"/>
          <w:w w:val="150"/>
        </w:rPr>
        <w:t xml:space="preserve"> </w:t>
      </w:r>
      <w:r>
        <w:t>НОО,</w:t>
      </w:r>
      <w:r>
        <w:rPr>
          <w:spacing w:val="80"/>
          <w:w w:val="150"/>
        </w:rPr>
        <w:t xml:space="preserve"> </w:t>
      </w:r>
      <w:r>
        <w:t>а</w:t>
      </w:r>
      <w:r>
        <w:rPr>
          <w:spacing w:val="80"/>
          <w:w w:val="150"/>
        </w:rPr>
        <w:t xml:space="preserve"> </w:t>
      </w:r>
      <w:r>
        <w:t>также</w:t>
      </w:r>
      <w:r>
        <w:rPr>
          <w:spacing w:val="80"/>
          <w:w w:val="150"/>
        </w:rPr>
        <w:t xml:space="preserve"> </w:t>
      </w:r>
      <w:r>
        <w:t>ориентирована</w:t>
      </w:r>
      <w:r>
        <w:rPr>
          <w:spacing w:val="80"/>
          <w:w w:val="150"/>
        </w:rPr>
        <w:t xml:space="preserve"> </w:t>
      </w:r>
      <w:r>
        <w:t>на</w:t>
      </w:r>
      <w:r>
        <w:rPr>
          <w:spacing w:val="80"/>
          <w:w w:val="150"/>
        </w:rPr>
        <w:t xml:space="preserve"> </w:t>
      </w:r>
      <w:r>
        <w:t>целевые</w:t>
      </w:r>
      <w:r>
        <w:rPr>
          <w:spacing w:val="80"/>
          <w:w w:val="150"/>
        </w:rPr>
        <w:t xml:space="preserve"> </w:t>
      </w:r>
      <w:r>
        <w:t>приоритеты</w:t>
      </w:r>
      <w:r>
        <w:rPr>
          <w:spacing w:val="40"/>
        </w:rPr>
        <w:t xml:space="preserve"> </w:t>
      </w:r>
      <w:r>
        <w:t>духовно-нравственного развития, воспитания и социализации обучающихся, сформулированные в федеральной рабочей программе воспитания.</w:t>
      </w:r>
    </w:p>
    <w:p w:rsidR="00231A0E" w:rsidRDefault="00D53A86">
      <w:pPr>
        <w:pStyle w:val="a3"/>
        <w:spacing w:before="1"/>
        <w:ind w:right="666"/>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Pr>
          <w:spacing w:val="-2"/>
        </w:rPr>
        <w:t>обучающихся.</w:t>
      </w:r>
    </w:p>
    <w:p w:rsidR="00231A0E" w:rsidRDefault="00D53A86">
      <w:pPr>
        <w:pStyle w:val="a3"/>
        <w:spacing w:before="1"/>
        <w:ind w:right="663"/>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w:t>
      </w:r>
      <w:r>
        <w:rPr>
          <w:spacing w:val="76"/>
        </w:rPr>
        <w:t xml:space="preserve"> </w:t>
      </w:r>
      <w:r>
        <w:t>способностей</w:t>
      </w:r>
      <w:r>
        <w:rPr>
          <w:spacing w:val="77"/>
        </w:rPr>
        <w:t xml:space="preserve"> </w:t>
      </w:r>
      <w:r>
        <w:t>обучающегося,</w:t>
      </w:r>
      <w:r>
        <w:rPr>
          <w:spacing w:val="80"/>
        </w:rPr>
        <w:t xml:space="preserve"> </w:t>
      </w:r>
      <w:r>
        <w:t>а</w:t>
      </w:r>
      <w:r>
        <w:rPr>
          <w:spacing w:val="80"/>
        </w:rPr>
        <w:t xml:space="preserve"> </w:t>
      </w:r>
      <w:r>
        <w:t>также</w:t>
      </w:r>
      <w:r>
        <w:rPr>
          <w:spacing w:val="80"/>
        </w:rPr>
        <w:t xml:space="preserve"> </w:t>
      </w:r>
      <w:r>
        <w:t>на</w:t>
      </w:r>
      <w:r>
        <w:rPr>
          <w:spacing w:val="80"/>
        </w:rPr>
        <w:t xml:space="preserve"> </w:t>
      </w:r>
      <w:r>
        <w:t>обеспечение</w:t>
      </w:r>
      <w:r>
        <w:rPr>
          <w:spacing w:val="80"/>
        </w:rPr>
        <w:t xml:space="preserve"> </w:t>
      </w:r>
      <w:r>
        <w:t>преемственности</w:t>
      </w:r>
      <w:r>
        <w:rPr>
          <w:spacing w:val="80"/>
        </w:rPr>
        <w:t xml:space="preserve"> </w:t>
      </w:r>
      <w:r>
        <w:t>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изучении</w:t>
      </w:r>
      <w:r>
        <w:rPr>
          <w:spacing w:val="-6"/>
        </w:rPr>
        <w:t xml:space="preserve"> </w:t>
      </w:r>
      <w:r>
        <w:t>систематического</w:t>
      </w:r>
      <w:r>
        <w:rPr>
          <w:spacing w:val="-4"/>
        </w:rPr>
        <w:t xml:space="preserve"> </w:t>
      </w:r>
      <w:r>
        <w:t>курса</w:t>
      </w:r>
      <w:r>
        <w:rPr>
          <w:spacing w:val="-7"/>
        </w:rPr>
        <w:t xml:space="preserve"> </w:t>
      </w:r>
      <w:r>
        <w:rPr>
          <w:spacing w:val="-2"/>
        </w:rPr>
        <w:t>литературы.</w:t>
      </w:r>
    </w:p>
    <w:p w:rsidR="00231A0E" w:rsidRDefault="00D53A86">
      <w:pPr>
        <w:pStyle w:val="a3"/>
        <w:spacing w:before="3"/>
        <w:ind w:right="670"/>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w:t>
      </w:r>
      <w:r>
        <w:rPr>
          <w:spacing w:val="-2"/>
        </w:rPr>
        <w:t>произведение.</w:t>
      </w:r>
    </w:p>
    <w:p w:rsidR="00231A0E" w:rsidRDefault="00D53A86">
      <w:pPr>
        <w:pStyle w:val="a3"/>
        <w:ind w:right="668"/>
      </w:pPr>
      <w:r>
        <w:t>Приобретённые</w:t>
      </w:r>
      <w:r>
        <w:rPr>
          <w:spacing w:val="-15"/>
        </w:rPr>
        <w:t xml:space="preserve"> </w:t>
      </w:r>
      <w:r>
        <w:t>обучающимися</w:t>
      </w:r>
      <w:r>
        <w:rPr>
          <w:spacing w:val="-12"/>
        </w:rPr>
        <w:t xml:space="preserve"> </w:t>
      </w:r>
      <w:r>
        <w:t>знания,</w:t>
      </w:r>
      <w:r>
        <w:rPr>
          <w:spacing w:val="-9"/>
        </w:rPr>
        <w:t xml:space="preserve"> </w:t>
      </w:r>
      <w:r>
        <w:t>полученный</w:t>
      </w:r>
      <w:r>
        <w:rPr>
          <w:spacing w:val="-15"/>
        </w:rPr>
        <w:t xml:space="preserve"> </w:t>
      </w:r>
      <w:r>
        <w:t>опыт</w:t>
      </w:r>
      <w:r>
        <w:rPr>
          <w:spacing w:val="-11"/>
        </w:rPr>
        <w:t xml:space="preserve"> </w:t>
      </w:r>
      <w:r>
        <w:t>решения</w:t>
      </w:r>
      <w:r>
        <w:rPr>
          <w:spacing w:val="-8"/>
        </w:rPr>
        <w:t xml:space="preserve"> </w:t>
      </w:r>
      <w:r>
        <w:t>учебных</w:t>
      </w:r>
      <w:r>
        <w:rPr>
          <w:spacing w:val="-13"/>
        </w:rPr>
        <w:t xml:space="preserve"> </w:t>
      </w:r>
      <w:r>
        <w:t>задач,</w:t>
      </w:r>
      <w:r>
        <w:rPr>
          <w:spacing w:val="-7"/>
        </w:rPr>
        <w:t xml:space="preserve"> </w:t>
      </w:r>
      <w:r>
        <w:t>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31A0E" w:rsidRDefault="00D53A86">
      <w:pPr>
        <w:pStyle w:val="a3"/>
        <w:spacing w:line="242" w:lineRule="auto"/>
        <w:ind w:right="671"/>
      </w:pPr>
      <w:r>
        <w:t>Достижение цели изучения литературного чтения определяется решением следующих задач:</w:t>
      </w:r>
    </w:p>
    <w:p w:rsidR="00231A0E" w:rsidRDefault="00D53A86">
      <w:pPr>
        <w:pStyle w:val="a3"/>
        <w:ind w:right="669"/>
      </w:pPr>
      <w: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r>
        <w:rPr>
          <w:spacing w:val="-2"/>
        </w:rPr>
        <w:t>творчества;</w:t>
      </w:r>
    </w:p>
    <w:p w:rsidR="00231A0E" w:rsidRDefault="00D53A86">
      <w:pPr>
        <w:pStyle w:val="a3"/>
        <w:spacing w:line="237" w:lineRule="auto"/>
        <w:ind w:right="669"/>
      </w:pPr>
      <w:r>
        <w:t xml:space="preserve">достижение необходимого для продолжения образования уровня общего речевого </w:t>
      </w:r>
      <w:r>
        <w:rPr>
          <w:spacing w:val="-2"/>
        </w:rPr>
        <w:t>развития;</w:t>
      </w:r>
    </w:p>
    <w:p w:rsidR="00231A0E" w:rsidRDefault="00D53A86">
      <w:pPr>
        <w:pStyle w:val="a3"/>
        <w:spacing w:before="4" w:line="237" w:lineRule="auto"/>
        <w:ind w:right="679"/>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31A0E" w:rsidRDefault="00D53A86">
      <w:pPr>
        <w:pStyle w:val="a3"/>
        <w:spacing w:before="6" w:line="237" w:lineRule="auto"/>
        <w:ind w:right="663"/>
      </w:pPr>
      <w:r>
        <w:t>первоначальное представление о многообразии жанров художественных произведений и произведений устного народного творчества;</w:t>
      </w:r>
    </w:p>
    <w:p w:rsidR="00231A0E" w:rsidRDefault="00D53A86">
      <w:pPr>
        <w:pStyle w:val="a3"/>
        <w:spacing w:before="3"/>
        <w:ind w:right="674"/>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31A0E" w:rsidRDefault="00D53A86">
      <w:pPr>
        <w:pStyle w:val="a3"/>
        <w:spacing w:line="242" w:lineRule="auto"/>
        <w:ind w:right="676"/>
      </w:pPr>
      <w:r>
        <w:t>овладение техникой смыслового чтения вслух, обеспечивающей понимание и использование информации для решения учебных задач.</w:t>
      </w:r>
    </w:p>
    <w:p w:rsidR="00231A0E" w:rsidRDefault="00D53A86">
      <w:pPr>
        <w:pStyle w:val="a3"/>
        <w:ind w:right="664"/>
      </w:pPr>
      <w:r>
        <w:t>Программа по литературному чтению представляет вариант распределения предметного содержания</w:t>
      </w:r>
      <w:r>
        <w:rPr>
          <w:spacing w:val="-3"/>
        </w:rPr>
        <w:t xml:space="preserve"> </w:t>
      </w:r>
      <w:r>
        <w:t>по годам</w:t>
      </w:r>
      <w:r>
        <w:rPr>
          <w:spacing w:val="-2"/>
        </w:rPr>
        <w:t xml:space="preserve"> </w:t>
      </w:r>
      <w:r>
        <w:t>обучения с характеристикой планируемых</w:t>
      </w:r>
      <w:r>
        <w:rPr>
          <w:spacing w:val="-3"/>
        </w:rPr>
        <w:t xml:space="preserve"> </w:t>
      </w:r>
      <w:r>
        <w:t>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31A0E" w:rsidRDefault="00D53A86">
      <w:pPr>
        <w:pStyle w:val="a3"/>
        <w:ind w:right="666"/>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231A0E" w:rsidRDefault="00D53A86">
      <w:pPr>
        <w:pStyle w:val="a3"/>
        <w:tabs>
          <w:tab w:val="left" w:pos="6672"/>
          <w:tab w:val="left" w:pos="8871"/>
        </w:tabs>
        <w:ind w:right="666"/>
      </w:pPr>
      <w:r>
        <w:t>Важным принципом отбора содержания программы по литературному чтению является</w:t>
      </w:r>
      <w:r>
        <w:rPr>
          <w:spacing w:val="-12"/>
        </w:rPr>
        <w:t xml:space="preserve"> </w:t>
      </w:r>
      <w:r>
        <w:t>представленность</w:t>
      </w:r>
      <w:r>
        <w:rPr>
          <w:spacing w:val="-11"/>
        </w:rPr>
        <w:t xml:space="preserve"> </w:t>
      </w:r>
      <w:r>
        <w:t>разных</w:t>
      </w:r>
      <w:r>
        <w:rPr>
          <w:spacing w:val="-15"/>
        </w:rPr>
        <w:t xml:space="preserve"> </w:t>
      </w:r>
      <w:r>
        <w:t>жанров,</w:t>
      </w:r>
      <w:r>
        <w:rPr>
          <w:spacing w:val="-10"/>
        </w:rPr>
        <w:t xml:space="preserve"> </w:t>
      </w:r>
      <w:r>
        <w:t>видов</w:t>
      </w:r>
      <w:r>
        <w:rPr>
          <w:spacing w:val="-14"/>
        </w:rPr>
        <w:t xml:space="preserve"> </w:t>
      </w:r>
      <w:r>
        <w:t>и</w:t>
      </w:r>
      <w:r>
        <w:rPr>
          <w:spacing w:val="-11"/>
        </w:rPr>
        <w:t xml:space="preserve"> </w:t>
      </w:r>
      <w:r>
        <w:t>стилей</w:t>
      </w:r>
      <w:r>
        <w:rPr>
          <w:spacing w:val="-11"/>
        </w:rPr>
        <w:t xml:space="preserve"> </w:t>
      </w:r>
      <w:r>
        <w:t>произведений,</w:t>
      </w:r>
      <w:r>
        <w:rPr>
          <w:spacing w:val="-13"/>
        </w:rPr>
        <w:t xml:space="preserve"> </w:t>
      </w:r>
      <w:r>
        <w:t>обеспечивающих формирование функциональной литературной грамотности обучающегося, а также возможность</w:t>
      </w:r>
      <w:r>
        <w:rPr>
          <w:spacing w:val="80"/>
        </w:rPr>
        <w:t xml:space="preserve">  </w:t>
      </w:r>
      <w:r>
        <w:t>достижения</w:t>
      </w:r>
      <w:r>
        <w:rPr>
          <w:spacing w:val="80"/>
        </w:rPr>
        <w:t xml:space="preserve">  </w:t>
      </w:r>
      <w:r>
        <w:t>метапредметных</w:t>
      </w:r>
      <w:r>
        <w:tab/>
      </w:r>
      <w:r>
        <w:rPr>
          <w:spacing w:val="-2"/>
        </w:rPr>
        <w:t>результатов,</w:t>
      </w:r>
      <w:r>
        <w:tab/>
      </w:r>
      <w:r>
        <w:rPr>
          <w:spacing w:val="-2"/>
        </w:rPr>
        <w:t xml:space="preserve">способности </w:t>
      </w:r>
      <w:r>
        <w:t>обучающегося</w:t>
      </w:r>
      <w:r>
        <w:rPr>
          <w:spacing w:val="40"/>
        </w:rPr>
        <w:t xml:space="preserve">  </w:t>
      </w:r>
      <w:r>
        <w:t>воспринимать различные учебные тексты при изучении других</w:t>
      </w:r>
      <w:r>
        <w:rPr>
          <w:spacing w:val="80"/>
        </w:rPr>
        <w:t xml:space="preserve"> </w:t>
      </w:r>
      <w:r>
        <w:t>предметов учебного плана начального общего образования.</w:t>
      </w:r>
    </w:p>
    <w:p w:rsidR="00231A0E" w:rsidRDefault="00D53A86">
      <w:pPr>
        <w:pStyle w:val="a3"/>
        <w:ind w:right="667"/>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1A0E" w:rsidRDefault="00D53A86">
      <w:pPr>
        <w:pStyle w:val="a3"/>
        <w:spacing w:line="274" w:lineRule="exact"/>
        <w:ind w:left="1510" w:firstLine="0"/>
      </w:pPr>
      <w:r>
        <w:t>Литературное чтение</w:t>
      </w:r>
      <w:r>
        <w:rPr>
          <w:spacing w:val="-1"/>
        </w:rPr>
        <w:t xml:space="preserve"> </w:t>
      </w:r>
      <w:r>
        <w:t>является</w:t>
      </w:r>
      <w:r>
        <w:rPr>
          <w:spacing w:val="-2"/>
        </w:rPr>
        <w:t xml:space="preserve"> </w:t>
      </w:r>
      <w:r>
        <w:t>преемственным по</w:t>
      </w:r>
      <w:r>
        <w:rPr>
          <w:spacing w:val="-1"/>
        </w:rPr>
        <w:t xml:space="preserve"> </w:t>
      </w:r>
      <w:r>
        <w:t>отношению</w:t>
      </w:r>
      <w:r>
        <w:rPr>
          <w:spacing w:val="-3"/>
        </w:rPr>
        <w:t xml:space="preserve"> </w:t>
      </w:r>
      <w:r>
        <w:t>к</w:t>
      </w:r>
      <w:r>
        <w:rPr>
          <w:spacing w:val="2"/>
        </w:rPr>
        <w:t xml:space="preserve"> </w:t>
      </w:r>
      <w:r>
        <w:t>учебному</w:t>
      </w:r>
      <w:r>
        <w:rPr>
          <w:spacing w:val="-5"/>
        </w:rPr>
        <w:t xml:space="preserve"> </w:t>
      </w:r>
      <w:r>
        <w:rPr>
          <w:spacing w:val="-2"/>
        </w:rPr>
        <w:t>предмету</w:t>
      </w:r>
    </w:p>
    <w:p w:rsidR="00231A0E" w:rsidRDefault="00D53A86">
      <w:pPr>
        <w:pStyle w:val="a3"/>
        <w:spacing w:line="275" w:lineRule="exact"/>
        <w:ind w:firstLine="0"/>
      </w:pPr>
      <w:r>
        <w:t>«Литература»,</w:t>
      </w:r>
      <w:r>
        <w:rPr>
          <w:spacing w:val="-4"/>
        </w:rPr>
        <w:t xml:space="preserve"> </w:t>
      </w:r>
      <w:r>
        <w:t>который</w:t>
      </w:r>
      <w:r>
        <w:rPr>
          <w:spacing w:val="-2"/>
        </w:rPr>
        <w:t xml:space="preserve"> </w:t>
      </w:r>
      <w:r>
        <w:t>изучается</w:t>
      </w:r>
      <w:r>
        <w:rPr>
          <w:spacing w:val="-4"/>
        </w:rPr>
        <w:t xml:space="preserve"> </w:t>
      </w:r>
      <w:r>
        <w:t>на</w:t>
      </w:r>
      <w:r>
        <w:rPr>
          <w:spacing w:val="1"/>
        </w:rPr>
        <w:t xml:space="preserve"> </w:t>
      </w:r>
      <w:r>
        <w:t>уровне</w:t>
      </w:r>
      <w:r>
        <w:rPr>
          <w:spacing w:val="-8"/>
        </w:rPr>
        <w:t xml:space="preserve"> </w:t>
      </w:r>
      <w:r>
        <w:t>основного</w:t>
      </w:r>
      <w:r>
        <w:rPr>
          <w:spacing w:val="-8"/>
        </w:rPr>
        <w:t xml:space="preserve"> </w:t>
      </w:r>
      <w:r>
        <w:t>общего</w:t>
      </w:r>
      <w:r>
        <w:rPr>
          <w:spacing w:val="-7"/>
        </w:rPr>
        <w:t xml:space="preserve"> </w:t>
      </w:r>
      <w:r>
        <w:rPr>
          <w:spacing w:val="-2"/>
        </w:rPr>
        <w:t>образования.</w:t>
      </w:r>
    </w:p>
    <w:p w:rsidR="00231A0E" w:rsidRDefault="00D53A86">
      <w:pPr>
        <w:pStyle w:val="a3"/>
        <w:ind w:right="663"/>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w:t>
      </w:r>
      <w:r>
        <w:rPr>
          <w:spacing w:val="13"/>
        </w:rPr>
        <w:t xml:space="preserve"> </w:t>
      </w:r>
      <w:r>
        <w:t>реализуемого</w:t>
      </w:r>
      <w:r>
        <w:rPr>
          <w:spacing w:val="12"/>
        </w:rPr>
        <w:t xml:space="preserve"> </w:t>
      </w:r>
      <w:r>
        <w:t>в</w:t>
      </w:r>
      <w:r>
        <w:rPr>
          <w:spacing w:val="14"/>
        </w:rPr>
        <w:t xml:space="preserve"> </w:t>
      </w:r>
      <w:r>
        <w:t>период</w:t>
      </w:r>
      <w:r>
        <w:rPr>
          <w:spacing w:val="6"/>
        </w:rPr>
        <w:t xml:space="preserve"> </w:t>
      </w:r>
      <w:r>
        <w:t>обучения</w:t>
      </w:r>
      <w:r>
        <w:rPr>
          <w:spacing w:val="12"/>
        </w:rPr>
        <w:t xml:space="preserve"> </w:t>
      </w:r>
      <w:r>
        <w:t>грамоте,</w:t>
      </w:r>
      <w:r>
        <w:rPr>
          <w:spacing w:val="13"/>
        </w:rPr>
        <w:t xml:space="preserve"> </w:t>
      </w:r>
      <w:r>
        <w:t>представлено</w:t>
      </w:r>
      <w:r>
        <w:rPr>
          <w:spacing w:val="13"/>
        </w:rPr>
        <w:t xml:space="preserve"> </w:t>
      </w:r>
      <w:r>
        <w:t>в</w:t>
      </w:r>
      <w:r>
        <w:rPr>
          <w:spacing w:val="5"/>
        </w:rPr>
        <w:t xml:space="preserve"> </w:t>
      </w:r>
      <w:r>
        <w:t>программе</w:t>
      </w:r>
      <w:r>
        <w:rPr>
          <w:spacing w:val="9"/>
        </w:rPr>
        <w:t xml:space="preserve"> </w:t>
      </w:r>
      <w:r>
        <w:t>по</w:t>
      </w:r>
      <w:r>
        <w:rPr>
          <w:spacing w:val="13"/>
        </w:rPr>
        <w:t xml:space="preserve"> </w:t>
      </w:r>
      <w:r>
        <w:rPr>
          <w:spacing w:val="-2"/>
        </w:rPr>
        <w:t>русскому</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8" w:firstLine="0"/>
      </w:pPr>
      <w:r>
        <w:lastRenderedPageBreak/>
        <w:t>языку. После</w:t>
      </w:r>
      <w:r>
        <w:rPr>
          <w:spacing w:val="-7"/>
        </w:rPr>
        <w:t xml:space="preserve"> </w:t>
      </w:r>
      <w:r>
        <w:t>периода</w:t>
      </w:r>
      <w:r>
        <w:rPr>
          <w:spacing w:val="-7"/>
        </w:rPr>
        <w:t xml:space="preserve"> </w:t>
      </w:r>
      <w:r>
        <w:t>обучения грамоте</w:t>
      </w:r>
      <w:r>
        <w:rPr>
          <w:spacing w:val="-3"/>
        </w:rPr>
        <w:t xml:space="preserve"> </w:t>
      </w:r>
      <w:r>
        <w:t>начинается раздельное</w:t>
      </w:r>
      <w:r>
        <w:rPr>
          <w:spacing w:val="-3"/>
        </w:rPr>
        <w:t xml:space="preserve"> </w:t>
      </w:r>
      <w:r>
        <w:t>изучение русского языка</w:t>
      </w:r>
      <w:r>
        <w:rPr>
          <w:spacing w:val="-3"/>
        </w:rPr>
        <w:t xml:space="preserve"> </w:t>
      </w:r>
      <w:r>
        <w:t>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231A0E" w:rsidRDefault="00D53A86">
      <w:pPr>
        <w:pStyle w:val="1"/>
        <w:spacing w:before="5" w:line="275" w:lineRule="exact"/>
      </w:pPr>
      <w:r>
        <w:t>Содержание</w:t>
      </w:r>
      <w:r>
        <w:rPr>
          <w:spacing w:val="-6"/>
        </w:rPr>
        <w:t xml:space="preserve"> </w:t>
      </w:r>
      <w:r>
        <w:t>обучения</w:t>
      </w:r>
      <w:r>
        <w:rPr>
          <w:spacing w:val="-4"/>
        </w:rPr>
        <w:t xml:space="preserve"> </w:t>
      </w:r>
      <w:r>
        <w:t>в</w:t>
      </w:r>
      <w:r>
        <w:rPr>
          <w:spacing w:val="-5"/>
        </w:rPr>
        <w:t xml:space="preserve"> </w:t>
      </w:r>
      <w:r>
        <w:t>1</w:t>
      </w:r>
      <w:r>
        <w:rPr>
          <w:spacing w:val="-9"/>
        </w:rPr>
        <w:t xml:space="preserve"> </w:t>
      </w:r>
      <w:r>
        <w:rPr>
          <w:spacing w:val="-2"/>
        </w:rPr>
        <w:t>классе.</w:t>
      </w:r>
    </w:p>
    <w:p w:rsidR="00231A0E" w:rsidRDefault="00D53A86">
      <w:pPr>
        <w:pStyle w:val="a3"/>
        <w:ind w:right="663"/>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w:t>
      </w:r>
      <w:r>
        <w:rPr>
          <w:spacing w:val="-15"/>
        </w:rPr>
        <w:t xml:space="preserve"> </w:t>
      </w:r>
      <w:r>
        <w:t>событий</w:t>
      </w:r>
      <w:r>
        <w:rPr>
          <w:spacing w:val="-15"/>
        </w:rPr>
        <w:t xml:space="preserve"> </w:t>
      </w:r>
      <w:r>
        <w:t>в</w:t>
      </w:r>
      <w:r>
        <w:rPr>
          <w:spacing w:val="-15"/>
        </w:rPr>
        <w:t xml:space="preserve"> </w:t>
      </w:r>
      <w:r>
        <w:t>фольклорной</w:t>
      </w:r>
      <w:r>
        <w:rPr>
          <w:spacing w:val="-15"/>
        </w:rPr>
        <w:t xml:space="preserve"> </w:t>
      </w:r>
      <w:r>
        <w:t>(народной)</w:t>
      </w:r>
      <w:r>
        <w:rPr>
          <w:spacing w:val="-15"/>
        </w:rPr>
        <w:t xml:space="preserve"> </w:t>
      </w:r>
      <w:r>
        <w:t>и</w:t>
      </w:r>
      <w:r>
        <w:rPr>
          <w:spacing w:val="-15"/>
        </w:rPr>
        <w:t xml:space="preserve"> </w:t>
      </w:r>
      <w:r>
        <w:t>литературной</w:t>
      </w:r>
      <w:r>
        <w:rPr>
          <w:spacing w:val="-15"/>
        </w:rPr>
        <w:t xml:space="preserve"> </w:t>
      </w:r>
      <w:r>
        <w:t>(авторской)</w:t>
      </w:r>
      <w:r>
        <w:rPr>
          <w:spacing w:val="-15"/>
        </w:rPr>
        <w:t xml:space="preserve"> </w:t>
      </w:r>
      <w:r>
        <w:t>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231A0E" w:rsidRDefault="00D53A86">
      <w:pPr>
        <w:pStyle w:val="a3"/>
        <w:ind w:right="664"/>
      </w:pPr>
      <w:r>
        <w:t>Произведения для чтения: народные сказки о животных, например, «Лисица и тетерев», «Лиса и рак» и другие, литературные (авторские) сказки,</w:t>
      </w:r>
      <w:r>
        <w:rPr>
          <w:spacing w:val="40"/>
        </w:rPr>
        <w:t xml:space="preserve"> </w:t>
      </w:r>
      <w:r>
        <w:t>например,</w:t>
      </w:r>
      <w:r>
        <w:rPr>
          <w:spacing w:val="40"/>
        </w:rPr>
        <w:t xml:space="preserve"> </w:t>
      </w:r>
      <w:r>
        <w:t>К.Д. Ушинского</w:t>
      </w:r>
      <w:r>
        <w:rPr>
          <w:spacing w:val="40"/>
        </w:rPr>
        <w:t xml:space="preserve"> </w:t>
      </w:r>
      <w:r>
        <w:t>«Петух</w:t>
      </w:r>
      <w:r>
        <w:rPr>
          <w:spacing w:val="40"/>
        </w:rPr>
        <w:t xml:space="preserve"> </w:t>
      </w:r>
      <w:r>
        <w:t>и</w:t>
      </w:r>
      <w:r>
        <w:rPr>
          <w:spacing w:val="40"/>
        </w:rPr>
        <w:t xml:space="preserve"> </w:t>
      </w:r>
      <w:r>
        <w:t>собака»,</w:t>
      </w:r>
      <w:r>
        <w:rPr>
          <w:spacing w:val="40"/>
        </w:rPr>
        <w:t xml:space="preserve"> </w:t>
      </w:r>
      <w:r>
        <w:t>сказки</w:t>
      </w:r>
      <w:r>
        <w:rPr>
          <w:spacing w:val="40"/>
        </w:rPr>
        <w:t xml:space="preserve"> </w:t>
      </w:r>
      <w:r>
        <w:t>В.Г.</w:t>
      </w:r>
      <w:r>
        <w:rPr>
          <w:spacing w:val="40"/>
        </w:rPr>
        <w:t xml:space="preserve"> </w:t>
      </w:r>
      <w:r>
        <w:t>Сутеева «Кораблик», «Под</w:t>
      </w:r>
      <w:r>
        <w:rPr>
          <w:spacing w:val="-1"/>
        </w:rPr>
        <w:t xml:space="preserve"> </w:t>
      </w:r>
      <w:r>
        <w:t>грибом» и другие (по выбору).</w:t>
      </w:r>
    </w:p>
    <w:p w:rsidR="00231A0E" w:rsidRDefault="00D53A86">
      <w:pPr>
        <w:pStyle w:val="a3"/>
        <w:spacing w:before="1"/>
        <w:ind w:right="673"/>
      </w:pPr>
      <w: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w:t>
      </w:r>
      <w:r>
        <w:rPr>
          <w:spacing w:val="-15"/>
        </w:rPr>
        <w:t xml:space="preserve"> </w:t>
      </w:r>
      <w:r>
        <w:t>какие</w:t>
      </w:r>
      <w:r>
        <w:rPr>
          <w:spacing w:val="-15"/>
        </w:rPr>
        <w:t xml:space="preserve"> </w:t>
      </w:r>
      <w:r>
        <w:t>качества</w:t>
      </w:r>
      <w:r>
        <w:rPr>
          <w:spacing w:val="-13"/>
        </w:rPr>
        <w:t xml:space="preserve"> </w:t>
      </w:r>
      <w:r>
        <w:t>воспитывает?).</w:t>
      </w:r>
      <w:r>
        <w:rPr>
          <w:spacing w:val="-10"/>
        </w:rPr>
        <w:t xml:space="preserve"> </w:t>
      </w:r>
      <w:r>
        <w:t>Произведения</w:t>
      </w:r>
      <w:r>
        <w:rPr>
          <w:spacing w:val="-15"/>
        </w:rPr>
        <w:t xml:space="preserve"> </w:t>
      </w:r>
      <w:r>
        <w:t>одной</w:t>
      </w:r>
      <w:r>
        <w:rPr>
          <w:spacing w:val="-15"/>
        </w:rPr>
        <w:t xml:space="preserve"> </w:t>
      </w:r>
      <w:r>
        <w:t>темы,</w:t>
      </w:r>
      <w:r>
        <w:rPr>
          <w:spacing w:val="-10"/>
        </w:rPr>
        <w:t xml:space="preserve"> </w:t>
      </w:r>
      <w:r>
        <w:t>но</w:t>
      </w:r>
      <w:r>
        <w:rPr>
          <w:spacing w:val="-12"/>
        </w:rPr>
        <w:t xml:space="preserve"> </w:t>
      </w:r>
      <w:r>
        <w:t>разных</w:t>
      </w:r>
      <w:r>
        <w:rPr>
          <w:spacing w:val="-15"/>
        </w:rPr>
        <w:t xml:space="preserve"> </w:t>
      </w:r>
      <w:r>
        <w:t>жанров:</w:t>
      </w:r>
      <w:r>
        <w:rPr>
          <w:spacing w:val="-15"/>
        </w:rPr>
        <w:t xml:space="preserve"> </w:t>
      </w:r>
      <w:r>
        <w:t>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31A0E" w:rsidRDefault="00D53A86">
      <w:pPr>
        <w:pStyle w:val="a3"/>
        <w:ind w:right="667"/>
      </w:pPr>
      <w:r>
        <w:t>Произведения</w:t>
      </w:r>
      <w:r>
        <w:rPr>
          <w:spacing w:val="-15"/>
        </w:rPr>
        <w:t xml:space="preserve"> </w:t>
      </w:r>
      <w:r>
        <w:t>для</w:t>
      </w:r>
      <w:r>
        <w:rPr>
          <w:spacing w:val="-13"/>
        </w:rPr>
        <w:t xml:space="preserve"> </w:t>
      </w:r>
      <w:r>
        <w:t>чтения:</w:t>
      </w:r>
      <w:r>
        <w:rPr>
          <w:spacing w:val="-13"/>
        </w:rPr>
        <w:t xml:space="preserve"> </w:t>
      </w:r>
      <w:r>
        <w:t>К.Д.</w:t>
      </w:r>
      <w:r>
        <w:rPr>
          <w:spacing w:val="-15"/>
        </w:rPr>
        <w:t xml:space="preserve"> </w:t>
      </w:r>
      <w:r>
        <w:t>Ушинский</w:t>
      </w:r>
      <w:r>
        <w:rPr>
          <w:spacing w:val="-15"/>
        </w:rPr>
        <w:t xml:space="preserve"> </w:t>
      </w:r>
      <w:r>
        <w:t>«Худо</w:t>
      </w:r>
      <w:r>
        <w:rPr>
          <w:spacing w:val="-14"/>
        </w:rPr>
        <w:t xml:space="preserve"> </w:t>
      </w:r>
      <w:r>
        <w:t>тому,</w:t>
      </w:r>
      <w:r>
        <w:rPr>
          <w:spacing w:val="-8"/>
        </w:rPr>
        <w:t xml:space="preserve"> </w:t>
      </w:r>
      <w:r>
        <w:t>кто</w:t>
      </w:r>
      <w:r>
        <w:rPr>
          <w:spacing w:val="-13"/>
        </w:rPr>
        <w:t xml:space="preserve"> </w:t>
      </w:r>
      <w:r>
        <w:t>добра</w:t>
      </w:r>
      <w:r>
        <w:rPr>
          <w:spacing w:val="-15"/>
        </w:rPr>
        <w:t xml:space="preserve"> </w:t>
      </w:r>
      <w:r>
        <w:t>не</w:t>
      </w:r>
      <w:r>
        <w:rPr>
          <w:spacing w:val="-15"/>
        </w:rPr>
        <w:t xml:space="preserve"> </w:t>
      </w:r>
      <w:r>
        <w:t>делает</w:t>
      </w:r>
      <w:r>
        <w:rPr>
          <w:spacing w:val="-13"/>
        </w:rPr>
        <w:t xml:space="preserve"> </w:t>
      </w:r>
      <w:r>
        <w:t>никому», Л.Н.</w:t>
      </w:r>
      <w:r>
        <w:rPr>
          <w:spacing w:val="-15"/>
        </w:rPr>
        <w:t xml:space="preserve"> </w:t>
      </w:r>
      <w:r>
        <w:t>Толстой</w:t>
      </w:r>
      <w:r>
        <w:rPr>
          <w:spacing w:val="-15"/>
        </w:rPr>
        <w:t xml:space="preserve"> </w:t>
      </w:r>
      <w:r>
        <w:t>«Косточка»,</w:t>
      </w:r>
      <w:r>
        <w:rPr>
          <w:spacing w:val="-15"/>
        </w:rPr>
        <w:t xml:space="preserve"> </w:t>
      </w:r>
      <w:r>
        <w:t>Е.А.</w:t>
      </w:r>
      <w:r>
        <w:rPr>
          <w:spacing w:val="-15"/>
        </w:rPr>
        <w:t xml:space="preserve"> </w:t>
      </w:r>
      <w:r>
        <w:t>Пермяк</w:t>
      </w:r>
      <w:r>
        <w:rPr>
          <w:spacing w:val="-12"/>
        </w:rPr>
        <w:t xml:space="preserve"> </w:t>
      </w:r>
      <w:r>
        <w:t>«Торопливый</w:t>
      </w:r>
      <w:r>
        <w:rPr>
          <w:spacing w:val="-15"/>
        </w:rPr>
        <w:t xml:space="preserve"> </w:t>
      </w:r>
      <w:r>
        <w:t>ножик»,</w:t>
      </w:r>
      <w:r>
        <w:rPr>
          <w:spacing w:val="-12"/>
        </w:rPr>
        <w:t xml:space="preserve"> </w:t>
      </w:r>
      <w:r>
        <w:t>В.А.</w:t>
      </w:r>
      <w:r>
        <w:rPr>
          <w:spacing w:val="-15"/>
        </w:rPr>
        <w:t xml:space="preserve"> </w:t>
      </w:r>
      <w:r>
        <w:t>Осеева</w:t>
      </w:r>
      <w:r>
        <w:rPr>
          <w:spacing w:val="-15"/>
        </w:rPr>
        <w:t xml:space="preserve"> </w:t>
      </w:r>
      <w:r>
        <w:t>«Три</w:t>
      </w:r>
      <w:r>
        <w:rPr>
          <w:spacing w:val="-15"/>
        </w:rPr>
        <w:t xml:space="preserve"> </w:t>
      </w:r>
      <w:r>
        <w:t>товарища», А.Л. Барто «Я – лишний», Ю.И.</w:t>
      </w:r>
      <w:r>
        <w:rPr>
          <w:spacing w:val="-3"/>
        </w:rPr>
        <w:t xml:space="preserve"> </w:t>
      </w:r>
      <w:r>
        <w:t>Ермолаев «Лучший друг» и другие (по выбору).</w:t>
      </w:r>
    </w:p>
    <w:p w:rsidR="00231A0E" w:rsidRDefault="00D53A86">
      <w:pPr>
        <w:pStyle w:val="a3"/>
        <w:ind w:right="666"/>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w:t>
      </w:r>
      <w:r>
        <w:rPr>
          <w:spacing w:val="-8"/>
        </w:rPr>
        <w:t xml:space="preserve"> </w:t>
      </w:r>
      <w:r>
        <w:t>звуки</w:t>
      </w:r>
      <w:r>
        <w:rPr>
          <w:spacing w:val="-5"/>
        </w:rPr>
        <w:t xml:space="preserve"> </w:t>
      </w:r>
      <w:r>
        <w:t>и</w:t>
      </w:r>
      <w:r>
        <w:rPr>
          <w:spacing w:val="-6"/>
        </w:rPr>
        <w:t xml:space="preserve"> </w:t>
      </w:r>
      <w:r>
        <w:t>краски</w:t>
      </w:r>
      <w:r>
        <w:rPr>
          <w:spacing w:val="-10"/>
        </w:rPr>
        <w:t xml:space="preserve"> </w:t>
      </w:r>
      <w:r>
        <w:t>природы,</w:t>
      </w:r>
      <w:r>
        <w:rPr>
          <w:spacing w:val="-8"/>
        </w:rPr>
        <w:t xml:space="preserve"> </w:t>
      </w:r>
      <w:r>
        <w:t>времена</w:t>
      </w:r>
      <w:r>
        <w:rPr>
          <w:spacing w:val="-11"/>
        </w:rPr>
        <w:t xml:space="preserve"> </w:t>
      </w:r>
      <w:r>
        <w:t>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231A0E" w:rsidRDefault="00D53A86">
      <w:pPr>
        <w:pStyle w:val="a3"/>
        <w:ind w:right="661"/>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w:t>
      </w:r>
      <w:r>
        <w:rPr>
          <w:spacing w:val="-4"/>
        </w:rPr>
        <w:t xml:space="preserve"> </w:t>
      </w:r>
      <w:r>
        <w:t>живости ума, сообразительности.</w:t>
      </w:r>
      <w:r>
        <w:rPr>
          <w:spacing w:val="-2"/>
        </w:rPr>
        <w:t xml:space="preserve"> </w:t>
      </w:r>
      <w:r>
        <w:t>Пословицы –</w:t>
      </w:r>
      <w:r>
        <w:rPr>
          <w:spacing w:val="-4"/>
        </w:rPr>
        <w:t xml:space="preserve"> </w:t>
      </w:r>
      <w:r>
        <w:t>проявление народной мудрости, средство воспитания понимания жизненных правил.</w:t>
      </w:r>
    </w:p>
    <w:p w:rsidR="00231A0E" w:rsidRDefault="00D53A86">
      <w:pPr>
        <w:pStyle w:val="a3"/>
        <w:ind w:left="1510" w:firstLine="0"/>
      </w:pPr>
      <w:r>
        <w:t>Произведения</w:t>
      </w:r>
      <w:r>
        <w:rPr>
          <w:spacing w:val="-17"/>
        </w:rPr>
        <w:t xml:space="preserve"> </w:t>
      </w:r>
      <w:r>
        <w:t>для</w:t>
      </w:r>
      <w:r>
        <w:rPr>
          <w:spacing w:val="-7"/>
        </w:rPr>
        <w:t xml:space="preserve"> </w:t>
      </w:r>
      <w:r>
        <w:t>чтения:</w:t>
      </w:r>
      <w:r>
        <w:rPr>
          <w:spacing w:val="-14"/>
        </w:rPr>
        <w:t xml:space="preserve"> </w:t>
      </w:r>
      <w:r>
        <w:t>потешки,</w:t>
      </w:r>
      <w:r>
        <w:rPr>
          <w:spacing w:val="-9"/>
        </w:rPr>
        <w:t xml:space="preserve"> </w:t>
      </w:r>
      <w:r>
        <w:t>загадки,</w:t>
      </w:r>
      <w:r>
        <w:rPr>
          <w:spacing w:val="-12"/>
        </w:rPr>
        <w:t xml:space="preserve"> </w:t>
      </w:r>
      <w:r>
        <w:rPr>
          <w:spacing w:val="-2"/>
        </w:rPr>
        <w:t>пословицы.</w:t>
      </w:r>
    </w:p>
    <w:p w:rsidR="00231A0E" w:rsidRDefault="00D53A86">
      <w:pPr>
        <w:pStyle w:val="a3"/>
        <w:spacing w:before="2"/>
        <w:ind w:right="664"/>
      </w:pPr>
      <w:r>
        <w:t>Произведения о братьях наших меньших (три-четыре автора по выбору) – герои произведений.</w:t>
      </w:r>
      <w:r>
        <w:rPr>
          <w:spacing w:val="-14"/>
        </w:rPr>
        <w:t xml:space="preserve"> </w:t>
      </w:r>
      <w:r>
        <w:t>Цель</w:t>
      </w:r>
      <w:r>
        <w:rPr>
          <w:spacing w:val="-4"/>
        </w:rPr>
        <w:t xml:space="preserve"> </w:t>
      </w:r>
      <w:r>
        <w:t>и</w:t>
      </w:r>
      <w:r>
        <w:rPr>
          <w:spacing w:val="-9"/>
        </w:rPr>
        <w:t xml:space="preserve"> </w:t>
      </w:r>
      <w:r>
        <w:t>назначение</w:t>
      </w:r>
      <w:r>
        <w:rPr>
          <w:spacing w:val="-6"/>
        </w:rPr>
        <w:t xml:space="preserve"> </w:t>
      </w:r>
      <w:r>
        <w:t>произведений</w:t>
      </w:r>
      <w:r>
        <w:rPr>
          <w:spacing w:val="-4"/>
        </w:rPr>
        <w:t xml:space="preserve"> </w:t>
      </w:r>
      <w:r>
        <w:t>о</w:t>
      </w:r>
      <w:r>
        <w:rPr>
          <w:spacing w:val="-5"/>
        </w:rPr>
        <w:t xml:space="preserve"> </w:t>
      </w:r>
      <w:r>
        <w:t>взаимоотношениях</w:t>
      </w:r>
      <w:r>
        <w:rPr>
          <w:spacing w:val="-15"/>
        </w:rPr>
        <w:t xml:space="preserve"> </w:t>
      </w:r>
      <w:r>
        <w:t>человека</w:t>
      </w:r>
      <w:r>
        <w:rPr>
          <w:spacing w:val="-15"/>
        </w:rPr>
        <w:t xml:space="preserve"> </w:t>
      </w:r>
      <w:r>
        <w:t>и</w:t>
      </w:r>
      <w:r>
        <w:rPr>
          <w:spacing w:val="-15"/>
        </w:rPr>
        <w:t xml:space="preserve"> </w:t>
      </w:r>
      <w:r>
        <w:t>животных воспитание добрых чувств и бережного отношения к животным. Виды текстов: художественный</w:t>
      </w:r>
      <w:r>
        <w:rPr>
          <w:spacing w:val="-15"/>
        </w:rPr>
        <w:t xml:space="preserve"> </w:t>
      </w:r>
      <w:r>
        <w:t>и</w:t>
      </w:r>
      <w:r>
        <w:rPr>
          <w:spacing w:val="-14"/>
        </w:rPr>
        <w:t xml:space="preserve"> </w:t>
      </w:r>
      <w:r>
        <w:t>научно-</w:t>
      </w:r>
      <w:r>
        <w:rPr>
          <w:spacing w:val="-14"/>
        </w:rPr>
        <w:t xml:space="preserve"> </w:t>
      </w:r>
      <w:r>
        <w:t>познавательный,</w:t>
      </w:r>
      <w:r>
        <w:rPr>
          <w:spacing w:val="-13"/>
        </w:rPr>
        <w:t xml:space="preserve"> </w:t>
      </w:r>
      <w:r>
        <w:t>их</w:t>
      </w:r>
      <w:r>
        <w:rPr>
          <w:spacing w:val="-15"/>
        </w:rPr>
        <w:t xml:space="preserve"> </w:t>
      </w:r>
      <w:r>
        <w:t>сравнение.</w:t>
      </w:r>
      <w:r>
        <w:rPr>
          <w:spacing w:val="-10"/>
        </w:rPr>
        <w:t xml:space="preserve"> </w:t>
      </w:r>
      <w:r>
        <w:t>Характеристика</w:t>
      </w:r>
      <w:r>
        <w:rPr>
          <w:spacing w:val="-15"/>
        </w:rPr>
        <w:t xml:space="preserve"> </w:t>
      </w:r>
      <w:r>
        <w:t>героя:</w:t>
      </w:r>
      <w:r>
        <w:rPr>
          <w:spacing w:val="-15"/>
        </w:rPr>
        <w:t xml:space="preserve"> </w:t>
      </w:r>
      <w:r>
        <w:t>описание его внешности, действий, нравственно-этических понятий: любовь и забота о животных.</w:t>
      </w:r>
    </w:p>
    <w:p w:rsidR="00231A0E" w:rsidRDefault="00D53A86">
      <w:pPr>
        <w:pStyle w:val="a3"/>
        <w:spacing w:line="242" w:lineRule="auto"/>
        <w:ind w:right="684"/>
      </w:pPr>
      <w:r>
        <w:t>Произведения для чтения: В.В. Бианки «Лис и Мышонок», Е.И. Чарушин «Про Томку», М.М. Пришвин «Ёж», Н.И. Сладков «Лисица и Ёж» и другие.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1"/>
      </w:pPr>
      <w:r>
        <w:lastRenderedPageBreak/>
        <w:t>Произведения о маме. Восприятие и самостоятельное чтение произведений о маме (не</w:t>
      </w:r>
      <w:r>
        <w:rPr>
          <w:spacing w:val="-13"/>
        </w:rPr>
        <w:t xml:space="preserve"> </w:t>
      </w:r>
      <w:r>
        <w:t>менее</w:t>
      </w:r>
      <w:r>
        <w:rPr>
          <w:spacing w:val="-13"/>
        </w:rPr>
        <w:t xml:space="preserve"> </w:t>
      </w:r>
      <w:r>
        <w:t>одного</w:t>
      </w:r>
      <w:r>
        <w:rPr>
          <w:spacing w:val="-8"/>
        </w:rPr>
        <w:t xml:space="preserve"> </w:t>
      </w:r>
      <w:r>
        <w:t>автора</w:t>
      </w:r>
      <w:r>
        <w:rPr>
          <w:spacing w:val="-13"/>
        </w:rPr>
        <w:t xml:space="preserve"> </w:t>
      </w:r>
      <w:r>
        <w:t>по</w:t>
      </w:r>
      <w:r>
        <w:rPr>
          <w:spacing w:val="-8"/>
        </w:rPr>
        <w:t xml:space="preserve"> </w:t>
      </w:r>
      <w:r>
        <w:t>выбору,</w:t>
      </w:r>
      <w:r>
        <w:rPr>
          <w:spacing w:val="-6"/>
        </w:rPr>
        <w:t xml:space="preserve"> </w:t>
      </w:r>
      <w:r>
        <w:t>на</w:t>
      </w:r>
      <w:r>
        <w:rPr>
          <w:spacing w:val="-9"/>
        </w:rPr>
        <w:t xml:space="preserve"> </w:t>
      </w:r>
      <w:r>
        <w:t>примере</w:t>
      </w:r>
      <w:r>
        <w:rPr>
          <w:spacing w:val="-13"/>
        </w:rPr>
        <w:t xml:space="preserve"> </w:t>
      </w:r>
      <w:r>
        <w:t>произведений</w:t>
      </w:r>
      <w:r>
        <w:rPr>
          <w:spacing w:val="-11"/>
        </w:rPr>
        <w:t xml:space="preserve"> </w:t>
      </w:r>
      <w:r>
        <w:t>Е.А.</w:t>
      </w:r>
      <w:r>
        <w:rPr>
          <w:spacing w:val="-6"/>
        </w:rPr>
        <w:t xml:space="preserve"> </w:t>
      </w:r>
      <w:r>
        <w:t>Благининой,</w:t>
      </w:r>
      <w:r>
        <w:rPr>
          <w:spacing w:val="-9"/>
        </w:rPr>
        <w:t xml:space="preserve"> </w:t>
      </w:r>
      <w:r>
        <w:t>А.Л.</w:t>
      </w:r>
      <w:r>
        <w:rPr>
          <w:spacing w:val="-9"/>
        </w:rPr>
        <w:t xml:space="preserve"> </w:t>
      </w:r>
      <w:r>
        <w:t>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31A0E" w:rsidRDefault="00D53A86">
      <w:pPr>
        <w:pStyle w:val="a3"/>
        <w:spacing w:before="6" w:line="237" w:lineRule="auto"/>
        <w:ind w:right="685"/>
      </w:pPr>
      <w:r>
        <w:t>Произведения</w:t>
      </w:r>
      <w:r>
        <w:rPr>
          <w:spacing w:val="-15"/>
        </w:rPr>
        <w:t xml:space="preserve"> </w:t>
      </w:r>
      <w:r>
        <w:t>для</w:t>
      </w:r>
      <w:r>
        <w:rPr>
          <w:spacing w:val="-15"/>
        </w:rPr>
        <w:t xml:space="preserve"> </w:t>
      </w:r>
      <w:r>
        <w:t>чтения:</w:t>
      </w:r>
      <w:r>
        <w:rPr>
          <w:spacing w:val="-15"/>
        </w:rPr>
        <w:t xml:space="preserve"> </w:t>
      </w:r>
      <w:r>
        <w:t>Е.А.</w:t>
      </w:r>
      <w:r>
        <w:rPr>
          <w:spacing w:val="-15"/>
        </w:rPr>
        <w:t xml:space="preserve"> </w:t>
      </w:r>
      <w:r>
        <w:t>Благинина</w:t>
      </w:r>
      <w:r>
        <w:rPr>
          <w:spacing w:val="-15"/>
        </w:rPr>
        <w:t xml:space="preserve"> </w:t>
      </w:r>
      <w:r>
        <w:t>«Посидим</w:t>
      </w:r>
      <w:r>
        <w:rPr>
          <w:spacing w:val="-15"/>
        </w:rPr>
        <w:t xml:space="preserve"> </w:t>
      </w:r>
      <w:r>
        <w:t>в</w:t>
      </w:r>
      <w:r>
        <w:rPr>
          <w:spacing w:val="-15"/>
        </w:rPr>
        <w:t xml:space="preserve"> </w:t>
      </w:r>
      <w:r>
        <w:t>тишине»,</w:t>
      </w:r>
      <w:r>
        <w:rPr>
          <w:spacing w:val="-15"/>
        </w:rPr>
        <w:t xml:space="preserve"> </w:t>
      </w:r>
      <w:r>
        <w:t>А.Л.</w:t>
      </w:r>
      <w:r>
        <w:rPr>
          <w:spacing w:val="-15"/>
        </w:rPr>
        <w:t xml:space="preserve"> </w:t>
      </w:r>
      <w:r>
        <w:t>Барто</w:t>
      </w:r>
      <w:r>
        <w:rPr>
          <w:spacing w:val="-12"/>
        </w:rPr>
        <w:t xml:space="preserve"> </w:t>
      </w:r>
      <w:r>
        <w:t>«Мама», А.В. Митяев «За что я люблю маму» и другие (по выбору).</w:t>
      </w:r>
    </w:p>
    <w:p w:rsidR="00231A0E" w:rsidRDefault="00D53A86">
      <w:pPr>
        <w:pStyle w:val="a3"/>
        <w:spacing w:before="3"/>
        <w:ind w:right="664"/>
      </w:pPr>
      <w:r>
        <w:t>Фольклорные и авторские произведения о чудесах и фантазии (не менее трёх произведений).</w:t>
      </w:r>
      <w:r>
        <w:rPr>
          <w:spacing w:val="-8"/>
        </w:rPr>
        <w:t xml:space="preserve"> </w:t>
      </w:r>
      <w:r>
        <w:t>Способность</w:t>
      </w:r>
      <w:r>
        <w:rPr>
          <w:spacing w:val="-13"/>
        </w:rPr>
        <w:t xml:space="preserve"> </w:t>
      </w:r>
      <w:r>
        <w:t>автора</w:t>
      </w:r>
      <w:r>
        <w:rPr>
          <w:spacing w:val="-12"/>
        </w:rPr>
        <w:t xml:space="preserve"> </w:t>
      </w:r>
      <w:r>
        <w:t>произведения</w:t>
      </w:r>
      <w:r>
        <w:rPr>
          <w:spacing w:val="-10"/>
        </w:rPr>
        <w:t xml:space="preserve"> </w:t>
      </w:r>
      <w:r>
        <w:t>находить</w:t>
      </w:r>
      <w:r>
        <w:rPr>
          <w:spacing w:val="-10"/>
        </w:rPr>
        <w:t xml:space="preserve"> </w:t>
      </w:r>
      <w:r>
        <w:t>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31A0E" w:rsidRDefault="00D53A86">
      <w:pPr>
        <w:pStyle w:val="a3"/>
        <w:spacing w:before="3" w:line="237" w:lineRule="auto"/>
        <w:ind w:right="668"/>
      </w:pPr>
      <w:r>
        <w:t>Произведения для чтения: Р.С. Сеф «Чудо», В.В. Лунин «Я видел чудо», Б.В. Заходер «Моя Вообразилия», Ю.П. Мориц «Сто фантазий» и другие (по выбору).</w:t>
      </w:r>
    </w:p>
    <w:p w:rsidR="00231A0E" w:rsidRDefault="00D53A86">
      <w:pPr>
        <w:pStyle w:val="a3"/>
        <w:spacing w:before="5" w:line="237" w:lineRule="auto"/>
        <w:ind w:left="1510" w:right="671" w:firstLine="0"/>
      </w:pPr>
      <w:r>
        <w:t>Библиографическая</w:t>
      </w:r>
      <w:r>
        <w:rPr>
          <w:spacing w:val="80"/>
          <w:w w:val="150"/>
        </w:rPr>
        <w:t xml:space="preserve">  </w:t>
      </w:r>
      <w:r>
        <w:t>культура</w:t>
      </w:r>
      <w:r>
        <w:rPr>
          <w:spacing w:val="80"/>
          <w:w w:val="150"/>
        </w:rPr>
        <w:t xml:space="preserve">  </w:t>
      </w:r>
      <w:r>
        <w:t>(работа</w:t>
      </w:r>
      <w:r>
        <w:rPr>
          <w:spacing w:val="80"/>
          <w:w w:val="150"/>
        </w:rPr>
        <w:t xml:space="preserve">  </w:t>
      </w:r>
      <w:r>
        <w:t>с</w:t>
      </w:r>
      <w:r>
        <w:rPr>
          <w:spacing w:val="80"/>
          <w:w w:val="150"/>
        </w:rPr>
        <w:t xml:space="preserve">  </w:t>
      </w:r>
      <w:r>
        <w:t>детской</w:t>
      </w:r>
      <w:r>
        <w:rPr>
          <w:spacing w:val="80"/>
          <w:w w:val="150"/>
        </w:rPr>
        <w:t xml:space="preserve">  </w:t>
      </w:r>
      <w:r>
        <w:t>книгой). Представление</w:t>
      </w:r>
      <w:r>
        <w:rPr>
          <w:spacing w:val="59"/>
          <w:w w:val="150"/>
        </w:rPr>
        <w:t xml:space="preserve"> </w:t>
      </w:r>
      <w:r>
        <w:t>о</w:t>
      </w:r>
      <w:r>
        <w:rPr>
          <w:spacing w:val="63"/>
          <w:w w:val="150"/>
        </w:rPr>
        <w:t xml:space="preserve"> </w:t>
      </w:r>
      <w:r>
        <w:t>том,</w:t>
      </w:r>
      <w:r>
        <w:rPr>
          <w:spacing w:val="60"/>
          <w:w w:val="150"/>
        </w:rPr>
        <w:t xml:space="preserve"> </w:t>
      </w:r>
      <w:r>
        <w:t>что</w:t>
      </w:r>
      <w:r>
        <w:rPr>
          <w:spacing w:val="63"/>
          <w:w w:val="150"/>
        </w:rPr>
        <w:t xml:space="preserve"> </w:t>
      </w:r>
      <w:r>
        <w:t>книга</w:t>
      </w:r>
      <w:r>
        <w:rPr>
          <w:spacing w:val="66"/>
          <w:w w:val="150"/>
        </w:rPr>
        <w:t xml:space="preserve"> </w:t>
      </w:r>
      <w:r>
        <w:t>–</w:t>
      </w:r>
      <w:r>
        <w:rPr>
          <w:spacing w:val="58"/>
          <w:w w:val="150"/>
        </w:rPr>
        <w:t xml:space="preserve"> </w:t>
      </w:r>
      <w:r>
        <w:t>источник</w:t>
      </w:r>
      <w:r>
        <w:rPr>
          <w:spacing w:val="61"/>
          <w:w w:val="150"/>
        </w:rPr>
        <w:t xml:space="preserve"> </w:t>
      </w:r>
      <w:r>
        <w:t>необходимых</w:t>
      </w:r>
      <w:r>
        <w:rPr>
          <w:spacing w:val="58"/>
          <w:w w:val="150"/>
        </w:rPr>
        <w:t xml:space="preserve"> </w:t>
      </w:r>
      <w:r>
        <w:t>знаний.</w:t>
      </w:r>
      <w:r>
        <w:rPr>
          <w:spacing w:val="60"/>
          <w:w w:val="150"/>
        </w:rPr>
        <w:t xml:space="preserve"> </w:t>
      </w:r>
      <w:r>
        <w:rPr>
          <w:spacing w:val="-2"/>
        </w:rPr>
        <w:t>Обложка,</w:t>
      </w:r>
    </w:p>
    <w:p w:rsidR="00231A0E" w:rsidRDefault="00D53A86">
      <w:pPr>
        <w:pStyle w:val="a3"/>
        <w:spacing w:before="6" w:line="237" w:lineRule="auto"/>
        <w:ind w:right="672" w:firstLine="0"/>
      </w:pPr>
      <w:r>
        <w:t>оглавление, иллюстрации как элементы ориентировки в книге. Умение использовать тематический каталог при выборе книг в библиотеке.</w:t>
      </w:r>
    </w:p>
    <w:p w:rsidR="00231A0E" w:rsidRDefault="00D53A86">
      <w:pPr>
        <w:pStyle w:val="a3"/>
        <w:spacing w:before="4"/>
        <w:ind w:right="672"/>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2" w:line="237" w:lineRule="auto"/>
        <w:ind w:right="674"/>
      </w:pPr>
      <w:r>
        <w:t>Базовые логические действия как часть познавательных универсальных учебных действий способствуют формированию умений:</w:t>
      </w:r>
    </w:p>
    <w:p w:rsidR="00231A0E" w:rsidRDefault="00D53A86">
      <w:pPr>
        <w:pStyle w:val="a3"/>
        <w:spacing w:before="4"/>
        <w:ind w:right="665"/>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Pr>
          <w:spacing w:val="-2"/>
        </w:rPr>
        <w:t>произведения;</w:t>
      </w:r>
    </w:p>
    <w:p w:rsidR="00231A0E" w:rsidRDefault="00D53A86">
      <w:pPr>
        <w:pStyle w:val="a3"/>
        <w:spacing w:line="242" w:lineRule="auto"/>
        <w:ind w:left="1510" w:right="673" w:firstLine="0"/>
      </w:pPr>
      <w:r>
        <w:t>понимать фактическое содержание прочитанного или прослушанного текста; ориентироваться</w:t>
      </w:r>
      <w:r>
        <w:rPr>
          <w:spacing w:val="44"/>
        </w:rPr>
        <w:t xml:space="preserve"> </w:t>
      </w:r>
      <w:r>
        <w:t>в</w:t>
      </w:r>
      <w:r>
        <w:rPr>
          <w:spacing w:val="50"/>
        </w:rPr>
        <w:t xml:space="preserve"> </w:t>
      </w:r>
      <w:r>
        <w:t>терминах</w:t>
      </w:r>
      <w:r>
        <w:rPr>
          <w:spacing w:val="46"/>
        </w:rPr>
        <w:t xml:space="preserve"> </w:t>
      </w:r>
      <w:r>
        <w:t>и</w:t>
      </w:r>
      <w:r>
        <w:rPr>
          <w:spacing w:val="47"/>
        </w:rPr>
        <w:t xml:space="preserve"> </w:t>
      </w:r>
      <w:r>
        <w:t>понятиях:</w:t>
      </w:r>
      <w:r>
        <w:rPr>
          <w:spacing w:val="51"/>
        </w:rPr>
        <w:t xml:space="preserve"> </w:t>
      </w:r>
      <w:r>
        <w:t>фольклор,</w:t>
      </w:r>
      <w:r>
        <w:rPr>
          <w:spacing w:val="43"/>
        </w:rPr>
        <w:t xml:space="preserve"> </w:t>
      </w:r>
      <w:r>
        <w:t>малые</w:t>
      </w:r>
      <w:r>
        <w:rPr>
          <w:spacing w:val="45"/>
        </w:rPr>
        <w:t xml:space="preserve"> </w:t>
      </w:r>
      <w:r>
        <w:t>фольклорные</w:t>
      </w:r>
      <w:r>
        <w:rPr>
          <w:spacing w:val="46"/>
        </w:rPr>
        <w:t xml:space="preserve"> </w:t>
      </w:r>
      <w:r>
        <w:rPr>
          <w:spacing w:val="-2"/>
        </w:rPr>
        <w:t>жанры,</w:t>
      </w:r>
    </w:p>
    <w:p w:rsidR="00231A0E" w:rsidRDefault="00D53A86">
      <w:pPr>
        <w:pStyle w:val="a3"/>
        <w:spacing w:line="242" w:lineRule="auto"/>
        <w:ind w:right="682" w:firstLine="0"/>
      </w:pPr>
      <w:r>
        <w:t>тема, идея, заголовок, содержание произведения, сказка (фольклорная и литературная), автор, герой, рассказ, стихотворение (в пределах изученного);</w:t>
      </w:r>
    </w:p>
    <w:p w:rsidR="00231A0E" w:rsidRDefault="00D53A86">
      <w:pPr>
        <w:pStyle w:val="a3"/>
        <w:spacing w:line="242" w:lineRule="auto"/>
        <w:ind w:right="672"/>
      </w:pPr>
      <w:r>
        <w:t>различать и группировать произведения по жанрам (загадки, пословицы, сказки (фольклорная и литературная), стихотворение, рассказ);</w:t>
      </w:r>
    </w:p>
    <w:p w:rsidR="00231A0E" w:rsidRDefault="00D53A86">
      <w:pPr>
        <w:pStyle w:val="a3"/>
        <w:ind w:right="675"/>
      </w:pPr>
      <w:r>
        <w:t>анализировать</w:t>
      </w:r>
      <w:r>
        <w:rPr>
          <w:spacing w:val="-15"/>
        </w:rPr>
        <w:t xml:space="preserve"> </w:t>
      </w:r>
      <w:r>
        <w:t>текст:</w:t>
      </w:r>
      <w:r>
        <w:rPr>
          <w:spacing w:val="-15"/>
        </w:rPr>
        <w:t xml:space="preserve"> </w:t>
      </w:r>
      <w:r>
        <w:t>определять</w:t>
      </w:r>
      <w:r>
        <w:rPr>
          <w:spacing w:val="-15"/>
        </w:rPr>
        <w:t xml:space="preserve"> </w:t>
      </w:r>
      <w:r>
        <w:t>тему,</w:t>
      </w:r>
      <w:r>
        <w:rPr>
          <w:spacing w:val="-15"/>
        </w:rPr>
        <w:t xml:space="preserve"> </w:t>
      </w:r>
      <w:r>
        <w:t>устанавливать</w:t>
      </w:r>
      <w:r>
        <w:rPr>
          <w:spacing w:val="-15"/>
        </w:rPr>
        <w:t xml:space="preserve"> </w:t>
      </w:r>
      <w:r>
        <w:t>последовательность</w:t>
      </w:r>
      <w:r>
        <w:rPr>
          <w:spacing w:val="-15"/>
        </w:rPr>
        <w:t xml:space="preserve"> </w:t>
      </w:r>
      <w:r>
        <w:t>событий</w:t>
      </w:r>
      <w:r>
        <w:rPr>
          <w:spacing w:val="-15"/>
        </w:rPr>
        <w:t xml:space="preserve"> </w:t>
      </w:r>
      <w:r>
        <w:t>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31A0E" w:rsidRDefault="00D53A86">
      <w:pPr>
        <w:pStyle w:val="a3"/>
        <w:spacing w:line="275" w:lineRule="exact"/>
        <w:ind w:left="1510" w:firstLine="0"/>
      </w:pPr>
      <w:r>
        <w:t>сравнивать</w:t>
      </w:r>
      <w:r>
        <w:rPr>
          <w:spacing w:val="-14"/>
        </w:rPr>
        <w:t xml:space="preserve"> </w:t>
      </w:r>
      <w:r>
        <w:t>произведения</w:t>
      </w:r>
      <w:r>
        <w:rPr>
          <w:spacing w:val="-9"/>
        </w:rPr>
        <w:t xml:space="preserve"> </w:t>
      </w:r>
      <w:r>
        <w:t>по</w:t>
      </w:r>
      <w:r>
        <w:rPr>
          <w:spacing w:val="-6"/>
        </w:rPr>
        <w:t xml:space="preserve"> </w:t>
      </w:r>
      <w:r>
        <w:t>теме,</w:t>
      </w:r>
      <w:r>
        <w:rPr>
          <w:spacing w:val="-9"/>
        </w:rPr>
        <w:t xml:space="preserve"> </w:t>
      </w:r>
      <w:r>
        <w:t>настроению,</w:t>
      </w:r>
      <w:r>
        <w:rPr>
          <w:spacing w:val="-7"/>
        </w:rPr>
        <w:t xml:space="preserve"> </w:t>
      </w:r>
      <w:r>
        <w:t>которое</w:t>
      </w:r>
      <w:r>
        <w:rPr>
          <w:spacing w:val="-14"/>
        </w:rPr>
        <w:t xml:space="preserve"> </w:t>
      </w:r>
      <w:r>
        <w:t>оно</w:t>
      </w:r>
      <w:r>
        <w:rPr>
          <w:spacing w:val="-6"/>
        </w:rPr>
        <w:t xml:space="preserve"> </w:t>
      </w:r>
      <w:r>
        <w:rPr>
          <w:spacing w:val="-2"/>
        </w:rPr>
        <w:t>вызывает.</w:t>
      </w:r>
    </w:p>
    <w:p w:rsidR="00231A0E" w:rsidRDefault="00D53A86">
      <w:pPr>
        <w:pStyle w:val="a3"/>
        <w:spacing w:line="242" w:lineRule="auto"/>
        <w:ind w:right="680"/>
      </w:pPr>
      <w:r>
        <w:t>Работа с информацией как</w:t>
      </w:r>
      <w:r>
        <w:rPr>
          <w:spacing w:val="-1"/>
        </w:rPr>
        <w:t xml:space="preserve"> </w:t>
      </w:r>
      <w:r>
        <w:t>часть</w:t>
      </w:r>
      <w:r>
        <w:rPr>
          <w:spacing w:val="-3"/>
        </w:rPr>
        <w:t xml:space="preserve"> </w:t>
      </w:r>
      <w:r>
        <w:t>познавательных универсальных учебных</w:t>
      </w:r>
      <w:r>
        <w:rPr>
          <w:spacing w:val="-4"/>
        </w:rPr>
        <w:t xml:space="preserve"> </w:t>
      </w:r>
      <w:r>
        <w:t>действий способствует формированию умений:</w:t>
      </w:r>
    </w:p>
    <w:p w:rsidR="00231A0E" w:rsidRDefault="00D53A86">
      <w:pPr>
        <w:pStyle w:val="a3"/>
        <w:spacing w:line="242" w:lineRule="auto"/>
        <w:ind w:right="676"/>
      </w:pPr>
      <w:r>
        <w:t>понимать, что текст произведения может быть представлен в иллюстрациях, различных видах зрительного искусства (фильм, спектакль и другие);</w:t>
      </w:r>
    </w:p>
    <w:p w:rsidR="00231A0E" w:rsidRDefault="00D53A86">
      <w:pPr>
        <w:pStyle w:val="a3"/>
        <w:spacing w:line="242" w:lineRule="auto"/>
        <w:ind w:right="676"/>
      </w:pPr>
      <w:r>
        <w:t>соотносить иллюстрацию с текстом произведения, читать отрывки из текста, которые соответствуют иллюстрации.</w:t>
      </w:r>
    </w:p>
    <w:p w:rsidR="00231A0E" w:rsidRDefault="00D53A86">
      <w:pPr>
        <w:pStyle w:val="a3"/>
        <w:spacing w:line="242" w:lineRule="auto"/>
        <w:ind w:right="675"/>
      </w:pPr>
      <w:r>
        <w:t>Коммуникативные универсальные учебные действия (далее – УУД) способствуют формированию умений:</w:t>
      </w:r>
    </w:p>
    <w:p w:rsidR="00231A0E" w:rsidRDefault="00D53A86">
      <w:pPr>
        <w:pStyle w:val="a3"/>
        <w:spacing w:line="242" w:lineRule="auto"/>
        <w:ind w:right="673"/>
      </w:pPr>
      <w:r>
        <w:t xml:space="preserve">читать наизусть стихотворения, соблюдать орфоэпические и пунктуационные </w:t>
      </w:r>
      <w:r>
        <w:rPr>
          <w:spacing w:val="-2"/>
        </w:rPr>
        <w:t>нормы;</w:t>
      </w:r>
    </w:p>
    <w:p w:rsidR="00231A0E" w:rsidRDefault="00D53A86">
      <w:pPr>
        <w:pStyle w:val="a3"/>
        <w:ind w:right="673"/>
      </w:pPr>
      <w: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w:t>
      </w:r>
      <w:r>
        <w:rPr>
          <w:spacing w:val="-2"/>
        </w:rPr>
        <w:t>проблеме;</w:t>
      </w:r>
    </w:p>
    <w:p w:rsidR="00231A0E" w:rsidRDefault="00D53A86">
      <w:pPr>
        <w:pStyle w:val="a3"/>
        <w:spacing w:line="237" w:lineRule="auto"/>
        <w:ind w:right="677"/>
      </w:pPr>
      <w:r>
        <w:t>пересказывать (устно) содержание произведения с использованием вопросов, рисунков, предложенного плана;</w:t>
      </w:r>
    </w:p>
    <w:p w:rsidR="00231A0E" w:rsidRDefault="00D53A86">
      <w:pPr>
        <w:pStyle w:val="a3"/>
        <w:ind w:left="1510" w:firstLine="0"/>
      </w:pPr>
      <w:r>
        <w:t>объяснять</w:t>
      </w:r>
      <w:r>
        <w:rPr>
          <w:spacing w:val="-17"/>
        </w:rPr>
        <w:t xml:space="preserve"> </w:t>
      </w:r>
      <w:r>
        <w:t>своими</w:t>
      </w:r>
      <w:r>
        <w:rPr>
          <w:spacing w:val="-12"/>
        </w:rPr>
        <w:t xml:space="preserve"> </w:t>
      </w:r>
      <w:r>
        <w:t>словами</w:t>
      </w:r>
      <w:r>
        <w:rPr>
          <w:spacing w:val="-12"/>
        </w:rPr>
        <w:t xml:space="preserve"> </w:t>
      </w:r>
      <w:r>
        <w:t>значение</w:t>
      </w:r>
      <w:r>
        <w:rPr>
          <w:spacing w:val="-13"/>
        </w:rPr>
        <w:t xml:space="preserve"> </w:t>
      </w:r>
      <w:r>
        <w:t>изученных</w:t>
      </w:r>
      <w:r>
        <w:rPr>
          <w:spacing w:val="-7"/>
        </w:rPr>
        <w:t xml:space="preserve"> </w:t>
      </w:r>
      <w:r>
        <w:rPr>
          <w:spacing w:val="-2"/>
        </w:rPr>
        <w:t>понятий;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jc w:val="left"/>
      </w:pPr>
      <w:r>
        <w:lastRenderedPageBreak/>
        <w:t>описывать</w:t>
      </w:r>
      <w:r>
        <w:rPr>
          <w:spacing w:val="80"/>
        </w:rPr>
        <w:t xml:space="preserve"> </w:t>
      </w:r>
      <w:r>
        <w:t>своё</w:t>
      </w:r>
      <w:r>
        <w:rPr>
          <w:spacing w:val="80"/>
        </w:rPr>
        <w:t xml:space="preserve"> </w:t>
      </w:r>
      <w:r>
        <w:t>настроение</w:t>
      </w:r>
      <w:r>
        <w:rPr>
          <w:spacing w:val="80"/>
        </w:rPr>
        <w:t xml:space="preserve"> </w:t>
      </w:r>
      <w:r>
        <w:t>после</w:t>
      </w:r>
      <w:r>
        <w:rPr>
          <w:spacing w:val="80"/>
        </w:rPr>
        <w:t xml:space="preserve"> </w:t>
      </w:r>
      <w:r>
        <w:t>слушания</w:t>
      </w:r>
      <w:r>
        <w:rPr>
          <w:spacing w:val="80"/>
        </w:rPr>
        <w:t xml:space="preserve"> </w:t>
      </w:r>
      <w:r>
        <w:t>(чтения)</w:t>
      </w:r>
      <w:r>
        <w:rPr>
          <w:spacing w:val="80"/>
        </w:rPr>
        <w:t xml:space="preserve"> </w:t>
      </w:r>
      <w:r>
        <w:t>стихотворений,</w:t>
      </w:r>
      <w:r>
        <w:rPr>
          <w:spacing w:val="80"/>
        </w:rPr>
        <w:t xml:space="preserve"> </w:t>
      </w:r>
      <w:r>
        <w:t xml:space="preserve">сказок, </w:t>
      </w:r>
      <w:r>
        <w:rPr>
          <w:spacing w:val="-2"/>
        </w:rPr>
        <w:t>рассказов.</w:t>
      </w:r>
    </w:p>
    <w:p w:rsidR="00231A0E" w:rsidRDefault="00D53A86">
      <w:pPr>
        <w:pStyle w:val="a3"/>
        <w:spacing w:line="242" w:lineRule="auto"/>
        <w:ind w:right="668"/>
        <w:jc w:val="left"/>
      </w:pPr>
      <w:r>
        <w:t>Регулятивные</w:t>
      </w:r>
      <w:r>
        <w:rPr>
          <w:spacing w:val="80"/>
        </w:rPr>
        <w:t xml:space="preserve"> </w:t>
      </w:r>
      <w:r>
        <w:t>универсальные</w:t>
      </w:r>
      <w:r>
        <w:rPr>
          <w:spacing w:val="80"/>
        </w:rPr>
        <w:t xml:space="preserve"> </w:t>
      </w:r>
      <w:r>
        <w:t>учебные</w:t>
      </w:r>
      <w:r>
        <w:rPr>
          <w:spacing w:val="80"/>
        </w:rPr>
        <w:t xml:space="preserve"> </w:t>
      </w:r>
      <w:r>
        <w:t>действия</w:t>
      </w:r>
      <w:r>
        <w:rPr>
          <w:spacing w:val="80"/>
        </w:rPr>
        <w:t xml:space="preserve"> </w:t>
      </w:r>
      <w:r>
        <w:t>способствуют</w:t>
      </w:r>
      <w:r>
        <w:rPr>
          <w:spacing w:val="80"/>
        </w:rPr>
        <w:t xml:space="preserve"> </w:t>
      </w:r>
      <w:r>
        <w:t xml:space="preserve">формированию </w:t>
      </w:r>
      <w:r>
        <w:rPr>
          <w:spacing w:val="-2"/>
        </w:rPr>
        <w:t>умений:</w:t>
      </w:r>
    </w:p>
    <w:p w:rsidR="00231A0E" w:rsidRDefault="00D53A86">
      <w:pPr>
        <w:pStyle w:val="a3"/>
        <w:spacing w:line="242" w:lineRule="auto"/>
        <w:jc w:val="left"/>
      </w:pPr>
      <w:r>
        <w:t>Понимать</w:t>
      </w:r>
      <w:r>
        <w:rPr>
          <w:spacing w:val="38"/>
        </w:rPr>
        <w:t xml:space="preserve"> </w:t>
      </w:r>
      <w:r>
        <w:t>и</w:t>
      </w:r>
      <w:r>
        <w:rPr>
          <w:spacing w:val="33"/>
        </w:rPr>
        <w:t xml:space="preserve"> </w:t>
      </w:r>
      <w:r>
        <w:t>удерживать</w:t>
      </w:r>
      <w:r>
        <w:rPr>
          <w:spacing w:val="40"/>
        </w:rPr>
        <w:t xml:space="preserve"> </w:t>
      </w:r>
      <w:r>
        <w:t>поставленную</w:t>
      </w:r>
      <w:r>
        <w:rPr>
          <w:spacing w:val="40"/>
        </w:rPr>
        <w:t xml:space="preserve"> </w:t>
      </w:r>
      <w:r>
        <w:t>учебную</w:t>
      </w:r>
      <w:r>
        <w:rPr>
          <w:spacing w:val="39"/>
        </w:rPr>
        <w:t xml:space="preserve"> </w:t>
      </w:r>
      <w:r>
        <w:t>задачу,</w:t>
      </w:r>
      <w:r>
        <w:rPr>
          <w:spacing w:val="40"/>
        </w:rPr>
        <w:t xml:space="preserve"> </w:t>
      </w:r>
      <w:r>
        <w:t>в</w:t>
      </w:r>
      <w:r>
        <w:rPr>
          <w:spacing w:val="34"/>
        </w:rPr>
        <w:t xml:space="preserve"> </w:t>
      </w:r>
      <w:r>
        <w:t>случае</w:t>
      </w:r>
      <w:r>
        <w:rPr>
          <w:spacing w:val="40"/>
        </w:rPr>
        <w:t xml:space="preserve"> </w:t>
      </w:r>
      <w:r>
        <w:t>необходимости обращаться за помощью к педагогическому работнику;</w:t>
      </w:r>
    </w:p>
    <w:p w:rsidR="00231A0E" w:rsidRDefault="00D53A86">
      <w:pPr>
        <w:pStyle w:val="a3"/>
        <w:spacing w:line="271" w:lineRule="exact"/>
        <w:ind w:left="1510" w:firstLine="0"/>
        <w:jc w:val="left"/>
      </w:pPr>
      <w:r>
        <w:t>проявлять</w:t>
      </w:r>
      <w:r>
        <w:rPr>
          <w:spacing w:val="-9"/>
        </w:rPr>
        <w:t xml:space="preserve"> </w:t>
      </w:r>
      <w:r>
        <w:t>желание</w:t>
      </w:r>
      <w:r>
        <w:rPr>
          <w:spacing w:val="-8"/>
        </w:rPr>
        <w:t xml:space="preserve"> </w:t>
      </w:r>
      <w:r>
        <w:t>самостоятельно</w:t>
      </w:r>
      <w:r>
        <w:rPr>
          <w:spacing w:val="2"/>
        </w:rPr>
        <w:t xml:space="preserve"> </w:t>
      </w:r>
      <w:r>
        <w:t>читать,</w:t>
      </w:r>
      <w:r>
        <w:rPr>
          <w:spacing w:val="-5"/>
        </w:rPr>
        <w:t xml:space="preserve"> </w:t>
      </w:r>
      <w:r>
        <w:t>совершенствовать</w:t>
      </w:r>
      <w:r>
        <w:rPr>
          <w:spacing w:val="-5"/>
        </w:rPr>
        <w:t xml:space="preserve"> </w:t>
      </w:r>
      <w:r>
        <w:t>свой</w:t>
      </w:r>
      <w:r>
        <w:rPr>
          <w:spacing w:val="-7"/>
        </w:rPr>
        <w:t xml:space="preserve"> </w:t>
      </w:r>
      <w:r>
        <w:t>навык</w:t>
      </w:r>
      <w:r>
        <w:rPr>
          <w:spacing w:val="6"/>
        </w:rPr>
        <w:t xml:space="preserve"> </w:t>
      </w:r>
      <w:r>
        <w:rPr>
          <w:spacing w:val="-2"/>
        </w:rPr>
        <w:t>чтения;</w:t>
      </w:r>
    </w:p>
    <w:p w:rsidR="00231A0E" w:rsidRDefault="00D53A86">
      <w:pPr>
        <w:pStyle w:val="a3"/>
        <w:spacing w:line="237" w:lineRule="auto"/>
        <w:jc w:val="left"/>
      </w:pPr>
      <w:r>
        <w:t>с</w:t>
      </w:r>
      <w:r>
        <w:rPr>
          <w:spacing w:val="34"/>
        </w:rPr>
        <w:t xml:space="preserve"> </w:t>
      </w:r>
      <w:r>
        <w:t>помощью</w:t>
      </w:r>
      <w:r>
        <w:rPr>
          <w:spacing w:val="35"/>
        </w:rPr>
        <w:t xml:space="preserve"> </w:t>
      </w:r>
      <w:r>
        <w:t>учителя</w:t>
      </w:r>
      <w:r>
        <w:rPr>
          <w:spacing w:val="36"/>
        </w:rPr>
        <w:t xml:space="preserve"> </w:t>
      </w:r>
      <w:r>
        <w:t>оценивать</w:t>
      </w:r>
      <w:r>
        <w:rPr>
          <w:spacing w:val="34"/>
        </w:rPr>
        <w:t xml:space="preserve"> </w:t>
      </w:r>
      <w:r>
        <w:t>свои</w:t>
      </w:r>
      <w:r>
        <w:rPr>
          <w:spacing w:val="32"/>
        </w:rPr>
        <w:t xml:space="preserve"> </w:t>
      </w:r>
      <w:r>
        <w:t>успехи</w:t>
      </w:r>
      <w:r>
        <w:rPr>
          <w:spacing w:val="37"/>
        </w:rPr>
        <w:t xml:space="preserve"> </w:t>
      </w:r>
      <w:r>
        <w:t>(трудности)</w:t>
      </w:r>
      <w:r>
        <w:rPr>
          <w:spacing w:val="39"/>
        </w:rPr>
        <w:t xml:space="preserve"> </w:t>
      </w:r>
      <w:r>
        <w:t>в</w:t>
      </w:r>
      <w:r>
        <w:rPr>
          <w:spacing w:val="29"/>
        </w:rPr>
        <w:t xml:space="preserve"> </w:t>
      </w:r>
      <w:r>
        <w:t xml:space="preserve">освоении читательской </w:t>
      </w:r>
      <w:r>
        <w:rPr>
          <w:spacing w:val="-2"/>
        </w:rPr>
        <w:t>деятельности.</w:t>
      </w:r>
    </w:p>
    <w:p w:rsidR="00231A0E" w:rsidRDefault="00D53A86">
      <w:pPr>
        <w:pStyle w:val="a3"/>
        <w:spacing w:line="237" w:lineRule="auto"/>
        <w:jc w:val="left"/>
      </w:pPr>
      <w:r>
        <w:t>Совместная деятельность способствует формированию умений: проявлять желание работать в парах, небольших группах;</w:t>
      </w:r>
    </w:p>
    <w:p w:rsidR="00231A0E" w:rsidRDefault="00D53A86">
      <w:pPr>
        <w:pStyle w:val="a3"/>
        <w:tabs>
          <w:tab w:val="left" w:pos="2872"/>
          <w:tab w:val="left" w:pos="4114"/>
          <w:tab w:val="left" w:pos="6137"/>
          <w:tab w:val="left" w:pos="7451"/>
          <w:tab w:val="left" w:pos="8511"/>
        </w:tabs>
        <w:spacing w:before="6" w:line="237" w:lineRule="auto"/>
        <w:ind w:right="672"/>
        <w:jc w:val="left"/>
      </w:pPr>
      <w:r>
        <w:rPr>
          <w:spacing w:val="-2"/>
        </w:rPr>
        <w:t>проявлять</w:t>
      </w:r>
      <w:r>
        <w:tab/>
      </w:r>
      <w:r>
        <w:rPr>
          <w:spacing w:val="-2"/>
        </w:rPr>
        <w:t>культуру</w:t>
      </w:r>
      <w:r>
        <w:tab/>
      </w:r>
      <w:r>
        <w:rPr>
          <w:spacing w:val="-2"/>
        </w:rPr>
        <w:t>взаимодействия,</w:t>
      </w:r>
      <w:r>
        <w:tab/>
      </w:r>
      <w:r>
        <w:rPr>
          <w:spacing w:val="-2"/>
        </w:rPr>
        <w:t>терпение,</w:t>
      </w:r>
      <w:r>
        <w:tab/>
      </w:r>
      <w:r>
        <w:rPr>
          <w:spacing w:val="-2"/>
        </w:rPr>
        <w:t>умение</w:t>
      </w:r>
      <w:r>
        <w:tab/>
      </w:r>
      <w:r>
        <w:rPr>
          <w:spacing w:val="-2"/>
        </w:rPr>
        <w:t xml:space="preserve">договариваться, </w:t>
      </w:r>
      <w:r>
        <w:t>ответственно выполнять свою часть работы.</w:t>
      </w:r>
    </w:p>
    <w:p w:rsidR="00231A0E" w:rsidRDefault="00D53A86">
      <w:pPr>
        <w:pStyle w:val="1"/>
        <w:spacing w:before="8"/>
        <w:jc w:val="left"/>
      </w:pPr>
      <w:r>
        <w:t>Содержание</w:t>
      </w:r>
      <w:r>
        <w:rPr>
          <w:spacing w:val="-6"/>
        </w:rPr>
        <w:t xml:space="preserve"> </w:t>
      </w:r>
      <w:r>
        <w:t>обучения</w:t>
      </w:r>
      <w:r>
        <w:rPr>
          <w:spacing w:val="-4"/>
        </w:rPr>
        <w:t xml:space="preserve"> </w:t>
      </w:r>
      <w:r>
        <w:t>во</w:t>
      </w:r>
      <w:r>
        <w:rPr>
          <w:spacing w:val="-5"/>
        </w:rPr>
        <w:t xml:space="preserve"> </w:t>
      </w:r>
      <w:r>
        <w:t>2</w:t>
      </w:r>
      <w:r>
        <w:rPr>
          <w:spacing w:val="-8"/>
        </w:rPr>
        <w:t xml:space="preserve"> </w:t>
      </w:r>
      <w:r>
        <w:rPr>
          <w:spacing w:val="-2"/>
        </w:rPr>
        <w:t>классе.</w:t>
      </w:r>
    </w:p>
    <w:p w:rsidR="00231A0E" w:rsidRDefault="00D53A86">
      <w:pPr>
        <w:pStyle w:val="a3"/>
        <w:ind w:right="668"/>
      </w:pPr>
      <w:r>
        <w:t>О нашей Родине. Круг чтения: произведения о Родине (на примере не менее трёх произведений</w:t>
      </w:r>
      <w:r>
        <w:rPr>
          <w:spacing w:val="-12"/>
        </w:rPr>
        <w:t xml:space="preserve"> </w:t>
      </w:r>
      <w:r>
        <w:t>И.С.</w:t>
      </w:r>
      <w:r>
        <w:rPr>
          <w:spacing w:val="-10"/>
        </w:rPr>
        <w:t xml:space="preserve"> </w:t>
      </w:r>
      <w:r>
        <w:t>Никитина,</w:t>
      </w:r>
      <w:r>
        <w:rPr>
          <w:spacing w:val="-11"/>
        </w:rPr>
        <w:t xml:space="preserve"> </w:t>
      </w:r>
      <w:r>
        <w:t>Ф.П.</w:t>
      </w:r>
      <w:r>
        <w:rPr>
          <w:spacing w:val="-6"/>
        </w:rPr>
        <w:t xml:space="preserve"> </w:t>
      </w:r>
      <w:r>
        <w:t>Савинова,</w:t>
      </w:r>
      <w:r>
        <w:rPr>
          <w:spacing w:val="-15"/>
        </w:rPr>
        <w:t xml:space="preserve"> </w:t>
      </w:r>
      <w:r>
        <w:t>А.А.</w:t>
      </w:r>
      <w:r>
        <w:rPr>
          <w:spacing w:val="-6"/>
        </w:rPr>
        <w:t xml:space="preserve"> </w:t>
      </w:r>
      <w:r>
        <w:t>Прокофьева</w:t>
      </w:r>
      <w:r>
        <w:rPr>
          <w:spacing w:val="-14"/>
        </w:rPr>
        <w:t xml:space="preserve"> </w:t>
      </w:r>
      <w:r>
        <w:t>и</w:t>
      </w:r>
      <w:r>
        <w:rPr>
          <w:spacing w:val="-7"/>
        </w:rPr>
        <w:t xml:space="preserve"> </w:t>
      </w:r>
      <w:r>
        <w:t>других).</w:t>
      </w:r>
      <w:r>
        <w:rPr>
          <w:spacing w:val="38"/>
        </w:rPr>
        <w:t xml:space="preserve"> </w:t>
      </w:r>
      <w:r>
        <w:t>Патриотическое звучание</w:t>
      </w:r>
      <w:r>
        <w:rPr>
          <w:spacing w:val="80"/>
        </w:rPr>
        <w:t xml:space="preserve"> </w:t>
      </w:r>
      <w:r>
        <w:t>произведений</w:t>
      </w:r>
      <w:r>
        <w:rPr>
          <w:spacing w:val="40"/>
        </w:rPr>
        <w:t xml:space="preserve"> </w:t>
      </w:r>
      <w:r>
        <w:t>о</w:t>
      </w:r>
      <w:r>
        <w:rPr>
          <w:spacing w:val="80"/>
        </w:rPr>
        <w:t xml:space="preserve"> </w:t>
      </w:r>
      <w:r>
        <w:t>родном</w:t>
      </w:r>
      <w:r>
        <w:rPr>
          <w:spacing w:val="80"/>
        </w:rPr>
        <w:t xml:space="preserve"> </w:t>
      </w:r>
      <w:r>
        <w:t>крае</w:t>
      </w:r>
      <w:r>
        <w:rPr>
          <w:spacing w:val="40"/>
        </w:rPr>
        <w:t xml:space="preserve"> </w:t>
      </w:r>
      <w:r>
        <w:t>и</w:t>
      </w:r>
      <w:r>
        <w:rPr>
          <w:spacing w:val="40"/>
        </w:rPr>
        <w:t xml:space="preserve"> </w:t>
      </w:r>
      <w:r>
        <w:t>природе.</w:t>
      </w:r>
    </w:p>
    <w:p w:rsidR="00231A0E" w:rsidRDefault="00D53A86">
      <w:pPr>
        <w:pStyle w:val="a3"/>
        <w:ind w:right="666"/>
      </w:pPr>
      <w:r>
        <w:t>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231A0E" w:rsidRDefault="00D53A86">
      <w:pPr>
        <w:pStyle w:val="a3"/>
        <w:spacing w:before="2" w:line="237" w:lineRule="auto"/>
        <w:ind w:left="1510" w:right="670" w:firstLine="0"/>
      </w:pPr>
      <w:r>
        <w:t>Произведения для чтения: И.С. Никитин «Русь», Ф.П. Савинов «Родина», А.А. Прокофьев «Родина» и другие (по выбору).</w:t>
      </w:r>
    </w:p>
    <w:p w:rsidR="00231A0E" w:rsidRDefault="00D53A86">
      <w:pPr>
        <w:pStyle w:val="a3"/>
        <w:spacing w:before="3"/>
        <w:ind w:right="661"/>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w:t>
      </w:r>
      <w:r>
        <w:rPr>
          <w:spacing w:val="40"/>
        </w:rPr>
        <w:t xml:space="preserve"> </w:t>
      </w:r>
      <w:r>
        <w:t>Особенности</w:t>
      </w:r>
      <w:r>
        <w:rPr>
          <w:spacing w:val="40"/>
        </w:rPr>
        <w:t xml:space="preserve"> </w:t>
      </w:r>
      <w:r>
        <w:t>скороговорок,</w:t>
      </w:r>
      <w:r>
        <w:rPr>
          <w:spacing w:val="40"/>
        </w:rPr>
        <w:t xml:space="preserve"> </w:t>
      </w:r>
      <w:r>
        <w:t>их роль</w:t>
      </w:r>
      <w:r>
        <w:rPr>
          <w:spacing w:val="40"/>
        </w:rPr>
        <w:t xml:space="preserve"> </w:t>
      </w:r>
      <w:r>
        <w:t>в</w:t>
      </w:r>
      <w:r>
        <w:rPr>
          <w:spacing w:val="40"/>
        </w:rPr>
        <w:t xml:space="preserve"> </w:t>
      </w:r>
      <w:r>
        <w:t>речи.</w:t>
      </w:r>
      <w:r>
        <w:rPr>
          <w:spacing w:val="40"/>
        </w:rPr>
        <w:t xml:space="preserve"> </w:t>
      </w:r>
      <w:r>
        <w:t>Игра</w:t>
      </w:r>
      <w:r>
        <w:rPr>
          <w:spacing w:val="40"/>
        </w:rPr>
        <w:t xml:space="preserve"> </w:t>
      </w:r>
      <w:r>
        <w:t>со</w:t>
      </w:r>
      <w:r>
        <w:rPr>
          <w:spacing w:val="40"/>
        </w:rPr>
        <w:t xml:space="preserve"> </w:t>
      </w:r>
      <w:r>
        <w:t>словом, «перевёртыш</w:t>
      </w:r>
      <w:r>
        <w:rPr>
          <w:spacing w:val="-1"/>
        </w:rPr>
        <w:t xml:space="preserve"> </w:t>
      </w:r>
      <w:r>
        <w:t>событий» как основа построения небылиц. Ритм и счёт как основные средства выразительности и построения считалки. Народные песни,</w:t>
      </w:r>
      <w:r>
        <w:rPr>
          <w:spacing w:val="-15"/>
        </w:rPr>
        <w:t xml:space="preserve"> </w:t>
      </w:r>
      <w:r>
        <w:t>их</w:t>
      </w:r>
      <w:r>
        <w:rPr>
          <w:spacing w:val="-15"/>
        </w:rPr>
        <w:t xml:space="preserve"> </w:t>
      </w:r>
      <w:r>
        <w:t>особенности.</w:t>
      </w:r>
      <w:r>
        <w:rPr>
          <w:spacing w:val="-15"/>
        </w:rPr>
        <w:t xml:space="preserve"> </w:t>
      </w:r>
      <w:r>
        <w:t>Загадка</w:t>
      </w:r>
      <w:r>
        <w:rPr>
          <w:spacing w:val="-15"/>
        </w:rPr>
        <w:t xml:space="preserve"> </w:t>
      </w:r>
      <w:r>
        <w:t>как</w:t>
      </w:r>
      <w:r>
        <w:rPr>
          <w:spacing w:val="-15"/>
        </w:rPr>
        <w:t xml:space="preserve"> </w:t>
      </w:r>
      <w:r>
        <w:t>жанр</w:t>
      </w:r>
      <w:r>
        <w:rPr>
          <w:spacing w:val="-15"/>
        </w:rPr>
        <w:t xml:space="preserve"> </w:t>
      </w:r>
      <w:r>
        <w:t>фольклора,</w:t>
      </w:r>
      <w:r>
        <w:rPr>
          <w:spacing w:val="-15"/>
        </w:rPr>
        <w:t xml:space="preserve"> </w:t>
      </w:r>
      <w:r>
        <w:t>тематические</w:t>
      </w:r>
      <w:r>
        <w:rPr>
          <w:spacing w:val="-15"/>
        </w:rPr>
        <w:t xml:space="preserve"> </w:t>
      </w:r>
      <w:r>
        <w:t>группы</w:t>
      </w:r>
      <w:r>
        <w:rPr>
          <w:spacing w:val="-15"/>
        </w:rPr>
        <w:t xml:space="preserve"> </w:t>
      </w:r>
      <w:r>
        <w:t>загадок.</w:t>
      </w:r>
      <w:r>
        <w:rPr>
          <w:spacing w:val="-15"/>
        </w:rPr>
        <w:t xml:space="preserve"> </w:t>
      </w:r>
      <w:r>
        <w:t>Сказка</w:t>
      </w:r>
      <w:r>
        <w:rPr>
          <w:spacing w:val="-15"/>
        </w:rPr>
        <w:t xml:space="preserve"> </w:t>
      </w:r>
      <w:r>
        <w:t>– выражение народной мудрости, нравственная идея фольклорных сказок. Особенности сказок разного вида (о животных, бытовые, волшебные). Особенности сказок</w:t>
      </w:r>
      <w:r>
        <w:rPr>
          <w:spacing w:val="-8"/>
        </w:rPr>
        <w:t xml:space="preserve"> </w:t>
      </w:r>
      <w:r>
        <w:t>о</w:t>
      </w:r>
      <w:r>
        <w:rPr>
          <w:spacing w:val="-2"/>
        </w:rPr>
        <w:t xml:space="preserve"> </w:t>
      </w:r>
      <w:r>
        <w:t>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31A0E" w:rsidRDefault="00D53A86">
      <w:pPr>
        <w:pStyle w:val="a3"/>
        <w:spacing w:before="2"/>
        <w:ind w:right="667"/>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w:t>
      </w:r>
      <w:r>
        <w:rPr>
          <w:spacing w:val="12"/>
        </w:rPr>
        <w:t xml:space="preserve"> </w:t>
      </w:r>
      <w:r>
        <w:t>глаза</w:t>
      </w:r>
      <w:r>
        <w:rPr>
          <w:spacing w:val="15"/>
        </w:rPr>
        <w:t xml:space="preserve"> </w:t>
      </w:r>
      <w:r>
        <w:t>велики»,</w:t>
      </w:r>
      <w:r>
        <w:rPr>
          <w:spacing w:val="12"/>
        </w:rPr>
        <w:t xml:space="preserve"> </w:t>
      </w:r>
      <w:r>
        <w:t>русская</w:t>
      </w:r>
      <w:r>
        <w:rPr>
          <w:spacing w:val="16"/>
        </w:rPr>
        <w:t xml:space="preserve"> </w:t>
      </w:r>
      <w:r>
        <w:t>народная</w:t>
      </w:r>
      <w:r>
        <w:rPr>
          <w:spacing w:val="11"/>
        </w:rPr>
        <w:t xml:space="preserve"> </w:t>
      </w:r>
      <w:r>
        <w:t>сказка</w:t>
      </w:r>
      <w:r>
        <w:rPr>
          <w:spacing w:val="2"/>
        </w:rPr>
        <w:t xml:space="preserve"> </w:t>
      </w:r>
      <w:r>
        <w:t>«Зимовье</w:t>
      </w:r>
      <w:r>
        <w:rPr>
          <w:spacing w:val="-2"/>
        </w:rPr>
        <w:t xml:space="preserve"> </w:t>
      </w:r>
      <w:r>
        <w:t>зверей»,</w:t>
      </w:r>
      <w:r>
        <w:rPr>
          <w:spacing w:val="2"/>
        </w:rPr>
        <w:t xml:space="preserve"> </w:t>
      </w:r>
      <w:r>
        <w:t>русская</w:t>
      </w:r>
      <w:r>
        <w:rPr>
          <w:spacing w:val="2"/>
        </w:rPr>
        <w:t xml:space="preserve"> </w:t>
      </w:r>
      <w:r>
        <w:t>народная</w:t>
      </w:r>
      <w:r>
        <w:rPr>
          <w:spacing w:val="4"/>
        </w:rPr>
        <w:t xml:space="preserve"> </w:t>
      </w:r>
      <w:r>
        <w:rPr>
          <w:spacing w:val="-2"/>
        </w:rPr>
        <w:t>сказка</w:t>
      </w:r>
    </w:p>
    <w:p w:rsidR="00231A0E" w:rsidRDefault="00D53A86">
      <w:pPr>
        <w:pStyle w:val="a3"/>
        <w:spacing w:line="274" w:lineRule="exact"/>
        <w:ind w:firstLine="0"/>
      </w:pPr>
      <w:r>
        <w:t>«Снегурочка»,</w:t>
      </w:r>
      <w:r>
        <w:rPr>
          <w:spacing w:val="-13"/>
        </w:rPr>
        <w:t xml:space="preserve"> </w:t>
      </w:r>
      <w:r>
        <w:t>сказки</w:t>
      </w:r>
      <w:r>
        <w:rPr>
          <w:spacing w:val="-14"/>
        </w:rPr>
        <w:t xml:space="preserve"> </w:t>
      </w:r>
      <w:r>
        <w:t>народов</w:t>
      </w:r>
      <w:r>
        <w:rPr>
          <w:spacing w:val="-4"/>
        </w:rPr>
        <w:t xml:space="preserve"> </w:t>
      </w:r>
      <w:r>
        <w:t>России</w:t>
      </w:r>
      <w:r>
        <w:rPr>
          <w:spacing w:val="-5"/>
        </w:rPr>
        <w:t xml:space="preserve"> </w:t>
      </w:r>
      <w:r>
        <w:t>(1-2</w:t>
      </w:r>
      <w:r>
        <w:rPr>
          <w:spacing w:val="-6"/>
        </w:rPr>
        <w:t xml:space="preserve"> </w:t>
      </w:r>
      <w:r>
        <w:t>произведения) и</w:t>
      </w:r>
      <w:r>
        <w:rPr>
          <w:spacing w:val="-5"/>
        </w:rPr>
        <w:t xml:space="preserve"> </w:t>
      </w:r>
      <w:r>
        <w:rPr>
          <w:spacing w:val="-2"/>
        </w:rPr>
        <w:t>другие.</w:t>
      </w:r>
    </w:p>
    <w:p w:rsidR="00231A0E" w:rsidRDefault="00D53A86">
      <w:pPr>
        <w:pStyle w:val="a3"/>
        <w:spacing w:before="2"/>
        <w:ind w:right="666"/>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231A0E" w:rsidRDefault="00D53A86">
      <w:pPr>
        <w:pStyle w:val="a3"/>
        <w:spacing w:before="1"/>
        <w:ind w:right="676"/>
      </w:pPr>
      <w:r>
        <w:t>Произведения для чтения: А.С. Пушкин «Уж небо осенью дышало…», «Вот север, тучи нагоняя…», А.А. Плещеев «Осень», А.К. Толстой «Осень. Обсыпается наш сад…», М.М.</w:t>
      </w:r>
      <w:r>
        <w:rPr>
          <w:spacing w:val="58"/>
        </w:rPr>
        <w:t xml:space="preserve"> </w:t>
      </w:r>
      <w:r>
        <w:t>Пришвин</w:t>
      </w:r>
      <w:r>
        <w:rPr>
          <w:spacing w:val="58"/>
        </w:rPr>
        <w:t xml:space="preserve"> </w:t>
      </w:r>
      <w:r>
        <w:t>«Осеннее</w:t>
      </w:r>
      <w:r>
        <w:rPr>
          <w:spacing w:val="56"/>
        </w:rPr>
        <w:t xml:space="preserve"> </w:t>
      </w:r>
      <w:r>
        <w:t>утро»,</w:t>
      </w:r>
      <w:r>
        <w:rPr>
          <w:spacing w:val="59"/>
        </w:rPr>
        <w:t xml:space="preserve"> </w:t>
      </w:r>
      <w:r>
        <w:t>Г.А.</w:t>
      </w:r>
      <w:r>
        <w:rPr>
          <w:spacing w:val="59"/>
        </w:rPr>
        <w:t xml:space="preserve"> </w:t>
      </w:r>
      <w:r>
        <w:t>Скребицкий</w:t>
      </w:r>
      <w:r>
        <w:rPr>
          <w:spacing w:val="53"/>
        </w:rPr>
        <w:t xml:space="preserve"> </w:t>
      </w:r>
      <w:r>
        <w:t>«Четыре</w:t>
      </w:r>
      <w:r>
        <w:rPr>
          <w:spacing w:val="56"/>
        </w:rPr>
        <w:t xml:space="preserve"> </w:t>
      </w:r>
      <w:r>
        <w:t>художника»,</w:t>
      </w:r>
      <w:r>
        <w:rPr>
          <w:spacing w:val="58"/>
        </w:rPr>
        <w:t xml:space="preserve"> </w:t>
      </w:r>
      <w:r>
        <w:t>Ф.И.</w:t>
      </w:r>
      <w:r>
        <w:rPr>
          <w:spacing w:val="55"/>
        </w:rPr>
        <w:t xml:space="preserve"> </w:t>
      </w:r>
      <w:r>
        <w:rPr>
          <w:spacing w:val="-2"/>
        </w:rPr>
        <w:t>Тютчев</w:t>
      </w:r>
    </w:p>
    <w:p w:rsidR="00231A0E" w:rsidRDefault="00D53A86">
      <w:pPr>
        <w:pStyle w:val="a3"/>
        <w:spacing w:line="242" w:lineRule="auto"/>
        <w:ind w:right="675" w:firstLine="0"/>
      </w:pPr>
      <w:r>
        <w:t>«Чародейкою</w:t>
      </w:r>
      <w:r>
        <w:rPr>
          <w:spacing w:val="-2"/>
        </w:rPr>
        <w:t xml:space="preserve"> </w:t>
      </w:r>
      <w:r>
        <w:t>Зимою», «Зима</w:t>
      </w:r>
      <w:r>
        <w:rPr>
          <w:spacing w:val="-1"/>
        </w:rPr>
        <w:t xml:space="preserve"> </w:t>
      </w:r>
      <w:r>
        <w:t>недаром</w:t>
      </w:r>
      <w:r>
        <w:rPr>
          <w:spacing w:val="-3"/>
        </w:rPr>
        <w:t xml:space="preserve"> </w:t>
      </w:r>
      <w:r>
        <w:t>злится»,</w:t>
      </w:r>
      <w:r>
        <w:rPr>
          <w:spacing w:val="-6"/>
        </w:rPr>
        <w:t xml:space="preserve"> </w:t>
      </w:r>
      <w:r>
        <w:t>И.С.</w:t>
      </w:r>
      <w:r>
        <w:rPr>
          <w:spacing w:val="-6"/>
        </w:rPr>
        <w:t xml:space="preserve"> </w:t>
      </w:r>
      <w:r>
        <w:t>Соколов-Микитов</w:t>
      </w:r>
      <w:r>
        <w:rPr>
          <w:spacing w:val="-6"/>
        </w:rPr>
        <w:t xml:space="preserve"> </w:t>
      </w:r>
      <w:r>
        <w:t>«Зима</w:t>
      </w:r>
      <w:r>
        <w:rPr>
          <w:spacing w:val="-9"/>
        </w:rPr>
        <w:t xml:space="preserve"> </w:t>
      </w:r>
      <w:r>
        <w:t>в</w:t>
      </w:r>
      <w:r>
        <w:rPr>
          <w:spacing w:val="-7"/>
        </w:rPr>
        <w:t xml:space="preserve"> </w:t>
      </w:r>
      <w:r>
        <w:t>лесу»,</w:t>
      </w:r>
      <w:r>
        <w:rPr>
          <w:spacing w:val="-6"/>
        </w:rPr>
        <w:t xml:space="preserve"> </w:t>
      </w:r>
      <w:r>
        <w:t>С.А. Есенин «Поёт зима – аукает…», И.З. Суриков «Лето» и другие.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2"/>
      </w:pPr>
      <w:r>
        <w:lastRenderedPageBreak/>
        <w:t>О детях и дружбе. Круг чтения: тема дружбы в художественном произведении (расширение круга чтения: не менее четырёх произведений, Н.Н. Носова, В.А. Осеевой, В.Ю.</w:t>
      </w:r>
      <w:r>
        <w:rPr>
          <w:spacing w:val="80"/>
        </w:rPr>
        <w:t xml:space="preserve"> </w:t>
      </w:r>
      <w:r>
        <w:t>Драгунского,</w:t>
      </w:r>
      <w:r>
        <w:rPr>
          <w:spacing w:val="80"/>
        </w:rPr>
        <w:t xml:space="preserve"> </w:t>
      </w:r>
      <w:r>
        <w:t>В.В.</w:t>
      </w:r>
      <w:r>
        <w:rPr>
          <w:spacing w:val="80"/>
        </w:rPr>
        <w:t xml:space="preserve"> </w:t>
      </w:r>
      <w:r>
        <w:t>Лунина</w:t>
      </w:r>
      <w:r>
        <w:rPr>
          <w:spacing w:val="80"/>
        </w:rPr>
        <w:t xml:space="preserve"> </w:t>
      </w:r>
      <w:r>
        <w:t>и</w:t>
      </w:r>
      <w:r>
        <w:rPr>
          <w:spacing w:val="80"/>
        </w:rPr>
        <w:t xml:space="preserve"> </w:t>
      </w:r>
      <w:r>
        <w:t>других).</w:t>
      </w:r>
      <w:r>
        <w:rPr>
          <w:spacing w:val="80"/>
        </w:rPr>
        <w:t xml:space="preserve"> </w:t>
      </w:r>
      <w:r>
        <w:t>Отражение</w:t>
      </w:r>
      <w:r>
        <w:rPr>
          <w:spacing w:val="80"/>
        </w:rPr>
        <w:t xml:space="preserve"> </w:t>
      </w:r>
      <w:r>
        <w:t>в</w:t>
      </w:r>
      <w:r>
        <w:rPr>
          <w:spacing w:val="80"/>
        </w:rPr>
        <w:t xml:space="preserve"> </w:t>
      </w:r>
      <w:r>
        <w:t>произведениях</w:t>
      </w:r>
      <w:r>
        <w:rPr>
          <w:spacing w:val="40"/>
        </w:rPr>
        <w:t xml:space="preserve"> </w:t>
      </w:r>
      <w:r>
        <w:t>нравственно-этических</w:t>
      </w:r>
      <w:r>
        <w:rPr>
          <w:spacing w:val="-10"/>
        </w:rPr>
        <w:t xml:space="preserve"> </w:t>
      </w:r>
      <w:r>
        <w:t>понятий:</w:t>
      </w:r>
      <w:r>
        <w:rPr>
          <w:spacing w:val="-10"/>
        </w:rPr>
        <w:t xml:space="preserve"> </w:t>
      </w:r>
      <w:r>
        <w:t>дружба,</w:t>
      </w:r>
      <w:r>
        <w:rPr>
          <w:spacing w:val="-4"/>
        </w:rPr>
        <w:t xml:space="preserve"> </w:t>
      </w:r>
      <w:r>
        <w:t>терпение,</w:t>
      </w:r>
      <w:r>
        <w:rPr>
          <w:spacing w:val="-8"/>
        </w:rPr>
        <w:t xml:space="preserve"> </w:t>
      </w:r>
      <w:r>
        <w:t>уважение,</w:t>
      </w:r>
      <w:r>
        <w:rPr>
          <w:spacing w:val="-4"/>
        </w:rPr>
        <w:t xml:space="preserve"> </w:t>
      </w:r>
      <w:r>
        <w:t>помощь</w:t>
      </w:r>
      <w:r>
        <w:rPr>
          <w:spacing w:val="-9"/>
        </w:rPr>
        <w:t xml:space="preserve"> </w:t>
      </w:r>
      <w:r>
        <w:t>друг</w:t>
      </w:r>
      <w:r>
        <w:rPr>
          <w:spacing w:val="-4"/>
        </w:rPr>
        <w:t xml:space="preserve"> </w:t>
      </w:r>
      <w:r>
        <w:t>другу.</w:t>
      </w:r>
      <w:r>
        <w:rPr>
          <w:spacing w:val="-4"/>
        </w:rPr>
        <w:t xml:space="preserve"> </w:t>
      </w:r>
      <w:r>
        <w:t>Главная мысль произведения (идея). Герой произведения (введение понятия «главный герой»), его характеристика (портрет), оценка поступков.</w:t>
      </w:r>
    </w:p>
    <w:p w:rsidR="00231A0E" w:rsidRDefault="00D53A86">
      <w:pPr>
        <w:pStyle w:val="a3"/>
        <w:spacing w:before="1" w:line="242" w:lineRule="auto"/>
        <w:ind w:right="667"/>
      </w:pPr>
      <w:r>
        <w:rPr>
          <w:spacing w:val="-2"/>
        </w:rPr>
        <w:t>Произведения</w:t>
      </w:r>
      <w:r>
        <w:rPr>
          <w:spacing w:val="-8"/>
        </w:rPr>
        <w:t xml:space="preserve"> </w:t>
      </w:r>
      <w:r>
        <w:rPr>
          <w:spacing w:val="-2"/>
        </w:rPr>
        <w:t>для</w:t>
      </w:r>
      <w:r>
        <w:rPr>
          <w:spacing w:val="-13"/>
        </w:rPr>
        <w:t xml:space="preserve"> </w:t>
      </w:r>
      <w:r>
        <w:rPr>
          <w:spacing w:val="-2"/>
        </w:rPr>
        <w:t>чтения:</w:t>
      </w:r>
      <w:r>
        <w:rPr>
          <w:spacing w:val="-13"/>
        </w:rPr>
        <w:t xml:space="preserve"> </w:t>
      </w:r>
      <w:r>
        <w:rPr>
          <w:spacing w:val="-2"/>
        </w:rPr>
        <w:t>Л.Н.</w:t>
      </w:r>
      <w:r>
        <w:rPr>
          <w:spacing w:val="-10"/>
        </w:rPr>
        <w:t xml:space="preserve"> </w:t>
      </w:r>
      <w:r>
        <w:rPr>
          <w:spacing w:val="-2"/>
        </w:rPr>
        <w:t>Толстой</w:t>
      </w:r>
      <w:r>
        <w:rPr>
          <w:spacing w:val="-8"/>
        </w:rPr>
        <w:t xml:space="preserve"> </w:t>
      </w:r>
      <w:r>
        <w:rPr>
          <w:spacing w:val="-2"/>
        </w:rPr>
        <w:t>«Филиппок»,</w:t>
      </w:r>
      <w:r>
        <w:rPr>
          <w:spacing w:val="-5"/>
        </w:rPr>
        <w:t xml:space="preserve"> </w:t>
      </w:r>
      <w:r>
        <w:rPr>
          <w:spacing w:val="-2"/>
        </w:rPr>
        <w:t>Е.А.</w:t>
      </w:r>
      <w:r>
        <w:rPr>
          <w:spacing w:val="-6"/>
        </w:rPr>
        <w:t xml:space="preserve"> </w:t>
      </w:r>
      <w:r>
        <w:rPr>
          <w:spacing w:val="-2"/>
        </w:rPr>
        <w:t xml:space="preserve">Пермяк «Две пословицы», </w:t>
      </w:r>
      <w:r>
        <w:t>Ю.И.</w:t>
      </w:r>
      <w:r>
        <w:rPr>
          <w:spacing w:val="30"/>
        </w:rPr>
        <w:t xml:space="preserve"> </w:t>
      </w:r>
      <w:r>
        <w:t>Ермолаев</w:t>
      </w:r>
      <w:r>
        <w:rPr>
          <w:spacing w:val="33"/>
        </w:rPr>
        <w:t xml:space="preserve"> </w:t>
      </w:r>
      <w:r>
        <w:t>«Два</w:t>
      </w:r>
      <w:r>
        <w:rPr>
          <w:spacing w:val="30"/>
        </w:rPr>
        <w:t xml:space="preserve"> </w:t>
      </w:r>
      <w:r>
        <w:t>пирожных»,</w:t>
      </w:r>
      <w:r>
        <w:rPr>
          <w:spacing w:val="32"/>
        </w:rPr>
        <w:t xml:space="preserve"> </w:t>
      </w:r>
      <w:r>
        <w:t>В.А.</w:t>
      </w:r>
      <w:r>
        <w:rPr>
          <w:spacing w:val="32"/>
        </w:rPr>
        <w:t xml:space="preserve"> </w:t>
      </w:r>
      <w:r>
        <w:t>Осеева</w:t>
      </w:r>
      <w:r>
        <w:rPr>
          <w:spacing w:val="29"/>
        </w:rPr>
        <w:t xml:space="preserve"> </w:t>
      </w:r>
      <w:r>
        <w:t>«Синие</w:t>
      </w:r>
      <w:r>
        <w:rPr>
          <w:spacing w:val="29"/>
        </w:rPr>
        <w:t xml:space="preserve"> </w:t>
      </w:r>
      <w:r>
        <w:t>листья»,</w:t>
      </w:r>
      <w:r>
        <w:rPr>
          <w:spacing w:val="32"/>
        </w:rPr>
        <w:t xml:space="preserve"> </w:t>
      </w:r>
      <w:r>
        <w:t>Н.Н.</w:t>
      </w:r>
      <w:r>
        <w:rPr>
          <w:spacing w:val="32"/>
        </w:rPr>
        <w:t xml:space="preserve"> </w:t>
      </w:r>
      <w:r>
        <w:t>Носов</w:t>
      </w:r>
      <w:r>
        <w:rPr>
          <w:spacing w:val="27"/>
        </w:rPr>
        <w:t xml:space="preserve"> </w:t>
      </w:r>
      <w:r>
        <w:t>«На</w:t>
      </w:r>
      <w:r>
        <w:rPr>
          <w:spacing w:val="30"/>
        </w:rPr>
        <w:t xml:space="preserve"> </w:t>
      </w:r>
      <w:r>
        <w:rPr>
          <w:spacing w:val="-2"/>
        </w:rPr>
        <w:t>горке»,</w:t>
      </w:r>
    </w:p>
    <w:p w:rsidR="00231A0E" w:rsidRDefault="00D53A86">
      <w:pPr>
        <w:pStyle w:val="a3"/>
        <w:spacing w:line="242" w:lineRule="auto"/>
        <w:ind w:right="679" w:firstLine="0"/>
      </w:pPr>
      <w:r>
        <w:t>«Заплатка», А.Л. Барто «Катя», В.В. Лунин «Я и Вовка», В.Ю. Драгунский «Тайное становится явным» и другие (по выбору).</w:t>
      </w:r>
    </w:p>
    <w:p w:rsidR="00231A0E" w:rsidRDefault="00D53A86">
      <w:pPr>
        <w:pStyle w:val="a3"/>
        <w:ind w:right="664"/>
      </w:pPr>
      <w:r>
        <w:t>Мир</w:t>
      </w:r>
      <w:r>
        <w:rPr>
          <w:spacing w:val="-10"/>
        </w:rPr>
        <w:t xml:space="preserve"> </w:t>
      </w:r>
      <w:r>
        <w:t>сказок.</w:t>
      </w:r>
      <w:r>
        <w:rPr>
          <w:spacing w:val="-15"/>
        </w:rPr>
        <w:t xml:space="preserve"> </w:t>
      </w:r>
      <w:r>
        <w:t>Фольклорная</w:t>
      </w:r>
      <w:r>
        <w:rPr>
          <w:spacing w:val="-14"/>
        </w:rPr>
        <w:t xml:space="preserve"> </w:t>
      </w:r>
      <w:r>
        <w:t>(народная)</w:t>
      </w:r>
      <w:r>
        <w:rPr>
          <w:spacing w:val="-13"/>
        </w:rPr>
        <w:t xml:space="preserve"> </w:t>
      </w:r>
      <w:r>
        <w:t>и</w:t>
      </w:r>
      <w:r>
        <w:rPr>
          <w:spacing w:val="-13"/>
        </w:rPr>
        <w:t xml:space="preserve"> </w:t>
      </w:r>
      <w:r>
        <w:t>литературная</w:t>
      </w:r>
      <w:r>
        <w:rPr>
          <w:spacing w:val="-10"/>
        </w:rPr>
        <w:t xml:space="preserve"> </w:t>
      </w:r>
      <w:r>
        <w:t>(авторская)</w:t>
      </w:r>
      <w:r>
        <w:rPr>
          <w:spacing w:val="-8"/>
        </w:rPr>
        <w:t xml:space="preserve"> </w:t>
      </w:r>
      <w:r>
        <w:t>сказка:</w:t>
      </w:r>
      <w:r>
        <w:rPr>
          <w:spacing w:val="-3"/>
        </w:rPr>
        <w:t xml:space="preserve"> </w:t>
      </w:r>
      <w:r>
        <w:t>«бродячие» сюжеты (произведения по выбору, не менее четырёх). Фольклорная основа авторских сказок:</w:t>
      </w:r>
      <w:r>
        <w:rPr>
          <w:spacing w:val="-6"/>
        </w:rPr>
        <w:t xml:space="preserve"> </w:t>
      </w:r>
      <w:r>
        <w:t>сравнение</w:t>
      </w:r>
      <w:r>
        <w:rPr>
          <w:spacing w:val="-2"/>
        </w:rPr>
        <w:t xml:space="preserve"> </w:t>
      </w:r>
      <w:r>
        <w:t>сюжетов,</w:t>
      </w:r>
      <w:r>
        <w:rPr>
          <w:spacing w:val="-3"/>
        </w:rPr>
        <w:t xml:space="preserve"> </w:t>
      </w:r>
      <w:r>
        <w:t>героев,</w:t>
      </w:r>
      <w:r>
        <w:rPr>
          <w:spacing w:val="-8"/>
        </w:rPr>
        <w:t xml:space="preserve"> </w:t>
      </w:r>
      <w:r>
        <w:t>особенностей</w:t>
      </w:r>
      <w:r>
        <w:rPr>
          <w:spacing w:val="-1"/>
        </w:rPr>
        <w:t xml:space="preserve"> </w:t>
      </w:r>
      <w:r>
        <w:t>языка. Составление</w:t>
      </w:r>
      <w:r>
        <w:rPr>
          <w:spacing w:val="-3"/>
        </w:rPr>
        <w:t xml:space="preserve"> </w:t>
      </w:r>
      <w:r>
        <w:t>плана</w:t>
      </w:r>
      <w:r>
        <w:rPr>
          <w:spacing w:val="-3"/>
        </w:rPr>
        <w:t xml:space="preserve"> </w:t>
      </w:r>
      <w:r>
        <w:t xml:space="preserve">произведения: части текста, их главные темы. Иллюстрации, их значение в раскрытии содержания </w:t>
      </w:r>
      <w:r>
        <w:rPr>
          <w:spacing w:val="-2"/>
        </w:rPr>
        <w:t>произведения.</w:t>
      </w:r>
    </w:p>
    <w:p w:rsidR="00231A0E" w:rsidRDefault="00D53A86">
      <w:pPr>
        <w:pStyle w:val="a3"/>
        <w:ind w:right="670"/>
      </w:pPr>
      <w:r>
        <w:t>Произведения</w:t>
      </w:r>
      <w:r>
        <w:rPr>
          <w:spacing w:val="-13"/>
        </w:rPr>
        <w:t xml:space="preserve"> </w:t>
      </w:r>
      <w:r>
        <w:t>для</w:t>
      </w:r>
      <w:r>
        <w:rPr>
          <w:spacing w:val="-14"/>
        </w:rPr>
        <w:t xml:space="preserve"> </w:t>
      </w:r>
      <w:r>
        <w:t>чтения:</w:t>
      </w:r>
      <w:r>
        <w:rPr>
          <w:spacing w:val="-14"/>
        </w:rPr>
        <w:t xml:space="preserve"> </w:t>
      </w:r>
      <w:r>
        <w:t>народная</w:t>
      </w:r>
      <w:r>
        <w:rPr>
          <w:spacing w:val="-14"/>
        </w:rPr>
        <w:t xml:space="preserve"> </w:t>
      </w:r>
      <w:r>
        <w:t>сказка</w:t>
      </w:r>
      <w:r>
        <w:rPr>
          <w:spacing w:val="-15"/>
        </w:rPr>
        <w:t xml:space="preserve"> </w:t>
      </w:r>
      <w:r>
        <w:t>«Золотая</w:t>
      </w:r>
      <w:r>
        <w:rPr>
          <w:spacing w:val="-14"/>
        </w:rPr>
        <w:t xml:space="preserve"> </w:t>
      </w:r>
      <w:r>
        <w:t>рыбка»,</w:t>
      </w:r>
      <w:r>
        <w:rPr>
          <w:spacing w:val="-13"/>
        </w:rPr>
        <w:t xml:space="preserve"> </w:t>
      </w:r>
      <w:r>
        <w:t>А.С.</w:t>
      </w:r>
      <w:r>
        <w:rPr>
          <w:spacing w:val="-9"/>
        </w:rPr>
        <w:t xml:space="preserve"> </w:t>
      </w:r>
      <w:r>
        <w:t>Пушкин</w:t>
      </w:r>
      <w:r>
        <w:rPr>
          <w:spacing w:val="-10"/>
        </w:rPr>
        <w:t xml:space="preserve"> </w:t>
      </w:r>
      <w:r>
        <w:t>«Сказка</w:t>
      </w:r>
      <w:r>
        <w:rPr>
          <w:spacing w:val="-12"/>
        </w:rPr>
        <w:t xml:space="preserve"> </w:t>
      </w:r>
      <w:r>
        <w:t>о рыбаке и рыбке», народная сказка «Морозко», В.Ф. Одоевский «Мороз Иванович», В.И. Даль «Девочка Снегурочка» и другие.</w:t>
      </w:r>
    </w:p>
    <w:p w:rsidR="00231A0E" w:rsidRDefault="00D53A86">
      <w:pPr>
        <w:pStyle w:val="a3"/>
        <w:ind w:right="662"/>
      </w:pPr>
      <w:r>
        <w:t>О братьях наших меньших. Жанровое многообразие произведений о животных (песни,</w:t>
      </w:r>
      <w:r>
        <w:rPr>
          <w:spacing w:val="-10"/>
        </w:rPr>
        <w:t xml:space="preserve"> </w:t>
      </w:r>
      <w:r>
        <w:t>загадки,</w:t>
      </w:r>
      <w:r>
        <w:rPr>
          <w:spacing w:val="-6"/>
        </w:rPr>
        <w:t xml:space="preserve"> </w:t>
      </w:r>
      <w:r>
        <w:t>сказки,</w:t>
      </w:r>
      <w:r>
        <w:rPr>
          <w:spacing w:val="-10"/>
        </w:rPr>
        <w:t xml:space="preserve"> </w:t>
      </w:r>
      <w:r>
        <w:t>басни,</w:t>
      </w:r>
      <w:r>
        <w:rPr>
          <w:spacing w:val="-10"/>
        </w:rPr>
        <w:t xml:space="preserve"> </w:t>
      </w:r>
      <w:r>
        <w:t>рассказы,</w:t>
      </w:r>
      <w:r>
        <w:rPr>
          <w:spacing w:val="-10"/>
        </w:rPr>
        <w:t xml:space="preserve"> </w:t>
      </w:r>
      <w:r>
        <w:t>стихотворения;</w:t>
      </w:r>
      <w:r>
        <w:rPr>
          <w:spacing w:val="-12"/>
        </w:rPr>
        <w:t xml:space="preserve"> </w:t>
      </w:r>
      <w:r>
        <w:t>произведения</w:t>
      </w:r>
      <w:r>
        <w:rPr>
          <w:spacing w:val="-8"/>
        </w:rPr>
        <w:t xml:space="preserve"> </w:t>
      </w:r>
      <w:r>
        <w:t>по</w:t>
      </w:r>
      <w:r>
        <w:rPr>
          <w:spacing w:val="-13"/>
        </w:rPr>
        <w:t xml:space="preserve"> </w:t>
      </w:r>
      <w:r>
        <w:t>выбору,</w:t>
      </w:r>
      <w:r>
        <w:rPr>
          <w:spacing w:val="-6"/>
        </w:rPr>
        <w:t xml:space="preserve"> </w:t>
      </w:r>
      <w:r>
        <w:t>не</w:t>
      </w:r>
      <w:r>
        <w:rPr>
          <w:spacing w:val="-9"/>
        </w:rPr>
        <w:t xml:space="preserve"> </w:t>
      </w:r>
      <w:r>
        <w:t>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w:t>
      </w:r>
      <w:r>
        <w:rPr>
          <w:spacing w:val="-1"/>
        </w:rPr>
        <w:t xml:space="preserve"> </w:t>
      </w:r>
      <w:r>
        <w:t>прозаические</w:t>
      </w:r>
      <w:r>
        <w:rPr>
          <w:spacing w:val="-4"/>
        </w:rPr>
        <w:t xml:space="preserve"> </w:t>
      </w:r>
      <w:r>
        <w:t>и</w:t>
      </w:r>
      <w:r>
        <w:rPr>
          <w:spacing w:val="-8"/>
        </w:rPr>
        <w:t xml:space="preserve"> </w:t>
      </w:r>
      <w:r>
        <w:t>стихотворные</w:t>
      </w:r>
      <w:r>
        <w:rPr>
          <w:spacing w:val="-5"/>
        </w:rPr>
        <w:t xml:space="preserve"> </w:t>
      </w:r>
      <w:r>
        <w:t>басни</w:t>
      </w:r>
      <w:r>
        <w:rPr>
          <w:spacing w:val="-4"/>
        </w:rPr>
        <w:t xml:space="preserve"> </w:t>
      </w:r>
      <w:r>
        <w:t>(на</w:t>
      </w:r>
      <w:r>
        <w:rPr>
          <w:spacing w:val="-10"/>
        </w:rPr>
        <w:t xml:space="preserve"> </w:t>
      </w:r>
      <w:r>
        <w:t>примере</w:t>
      </w:r>
      <w:r>
        <w:rPr>
          <w:spacing w:val="-8"/>
        </w:rPr>
        <w:t xml:space="preserve"> </w:t>
      </w:r>
      <w:r>
        <w:t>произведений</w:t>
      </w:r>
      <w:r>
        <w:rPr>
          <w:spacing w:val="-6"/>
        </w:rPr>
        <w:t xml:space="preserve"> </w:t>
      </w:r>
      <w:r>
        <w:t>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231A0E" w:rsidRDefault="00D53A86">
      <w:pPr>
        <w:pStyle w:val="a3"/>
        <w:spacing w:line="242" w:lineRule="auto"/>
        <w:ind w:right="664"/>
      </w:pPr>
      <w:r>
        <w:t>Произведения</w:t>
      </w:r>
      <w:r>
        <w:rPr>
          <w:spacing w:val="-8"/>
        </w:rPr>
        <w:t xml:space="preserve"> </w:t>
      </w:r>
      <w:r>
        <w:t>для</w:t>
      </w:r>
      <w:r>
        <w:rPr>
          <w:spacing w:val="-8"/>
        </w:rPr>
        <w:t xml:space="preserve"> </w:t>
      </w:r>
      <w:r>
        <w:t>чтения:</w:t>
      </w:r>
      <w:r>
        <w:rPr>
          <w:spacing w:val="-7"/>
        </w:rPr>
        <w:t xml:space="preserve"> </w:t>
      </w:r>
      <w:r>
        <w:t>И.А.</w:t>
      </w:r>
      <w:r>
        <w:rPr>
          <w:spacing w:val="-6"/>
        </w:rPr>
        <w:t xml:space="preserve"> </w:t>
      </w:r>
      <w:r>
        <w:t>Крылов</w:t>
      </w:r>
      <w:r>
        <w:rPr>
          <w:spacing w:val="-6"/>
        </w:rPr>
        <w:t xml:space="preserve"> </w:t>
      </w:r>
      <w:r>
        <w:t>«Лебедь,</w:t>
      </w:r>
      <w:r>
        <w:rPr>
          <w:spacing w:val="-6"/>
        </w:rPr>
        <w:t xml:space="preserve"> </w:t>
      </w:r>
      <w:r>
        <w:t>Щука</w:t>
      </w:r>
      <w:r>
        <w:rPr>
          <w:spacing w:val="-9"/>
        </w:rPr>
        <w:t xml:space="preserve"> </w:t>
      </w:r>
      <w:r>
        <w:t>и</w:t>
      </w:r>
      <w:r>
        <w:rPr>
          <w:spacing w:val="-7"/>
        </w:rPr>
        <w:t xml:space="preserve"> </w:t>
      </w:r>
      <w:r>
        <w:t>Рак»,</w:t>
      </w:r>
      <w:r>
        <w:rPr>
          <w:spacing w:val="-6"/>
        </w:rPr>
        <w:t xml:space="preserve"> </w:t>
      </w:r>
      <w:r>
        <w:t>Л.Н. Толстой «Лев и мышь»,</w:t>
      </w:r>
      <w:r>
        <w:rPr>
          <w:spacing w:val="23"/>
        </w:rPr>
        <w:t xml:space="preserve"> </w:t>
      </w:r>
      <w:r>
        <w:t>М.М.</w:t>
      </w:r>
      <w:r>
        <w:rPr>
          <w:spacing w:val="24"/>
        </w:rPr>
        <w:t xml:space="preserve"> </w:t>
      </w:r>
      <w:r>
        <w:t>Пришвин</w:t>
      </w:r>
      <w:r>
        <w:rPr>
          <w:spacing w:val="24"/>
        </w:rPr>
        <w:t xml:space="preserve"> </w:t>
      </w:r>
      <w:r>
        <w:t>«Ребята</w:t>
      </w:r>
      <w:r>
        <w:rPr>
          <w:spacing w:val="22"/>
        </w:rPr>
        <w:t xml:space="preserve"> </w:t>
      </w:r>
      <w:r>
        <w:t>и</w:t>
      </w:r>
      <w:r>
        <w:rPr>
          <w:spacing w:val="27"/>
        </w:rPr>
        <w:t xml:space="preserve"> </w:t>
      </w:r>
      <w:r>
        <w:t>утята»,</w:t>
      </w:r>
      <w:r>
        <w:rPr>
          <w:spacing w:val="24"/>
        </w:rPr>
        <w:t xml:space="preserve"> </w:t>
      </w:r>
      <w:r>
        <w:t>Б.С.</w:t>
      </w:r>
      <w:r>
        <w:rPr>
          <w:spacing w:val="20"/>
        </w:rPr>
        <w:t xml:space="preserve"> </w:t>
      </w:r>
      <w:r>
        <w:t>Житков</w:t>
      </w:r>
      <w:r>
        <w:rPr>
          <w:spacing w:val="-3"/>
        </w:rPr>
        <w:t xml:space="preserve"> </w:t>
      </w:r>
      <w:r>
        <w:t>«Храбрый</w:t>
      </w:r>
      <w:r>
        <w:rPr>
          <w:spacing w:val="4"/>
        </w:rPr>
        <w:t xml:space="preserve"> </w:t>
      </w:r>
      <w:r>
        <w:t>утёнок»,</w:t>
      </w:r>
      <w:r>
        <w:rPr>
          <w:spacing w:val="1"/>
        </w:rPr>
        <w:t xml:space="preserve"> </w:t>
      </w:r>
      <w:r>
        <w:t>В.Д.</w:t>
      </w:r>
      <w:r>
        <w:rPr>
          <w:spacing w:val="-4"/>
        </w:rPr>
        <w:t xml:space="preserve"> </w:t>
      </w:r>
      <w:r>
        <w:rPr>
          <w:spacing w:val="-2"/>
        </w:rPr>
        <w:t>Берестов</w:t>
      </w:r>
    </w:p>
    <w:p w:rsidR="00231A0E" w:rsidRDefault="00D53A86">
      <w:pPr>
        <w:pStyle w:val="a3"/>
        <w:spacing w:line="242" w:lineRule="auto"/>
        <w:ind w:right="683" w:firstLine="0"/>
      </w:pPr>
      <w:r>
        <w:t>«Кошкин щенок», В.В. Бианки «Музыкант», Е.И. Чарушин «Страшный рассказ», С.В. Михалков «Мой щенок» и другие (по выбору).</w:t>
      </w:r>
    </w:p>
    <w:p w:rsidR="00231A0E" w:rsidRDefault="00D53A86">
      <w:pPr>
        <w:pStyle w:val="a3"/>
        <w:ind w:right="666"/>
      </w:pPr>
      <w:r>
        <w:t>О</w:t>
      </w:r>
      <w:r>
        <w:rPr>
          <w:spacing w:val="-2"/>
        </w:rPr>
        <w:t xml:space="preserve"> </w:t>
      </w:r>
      <w:r>
        <w:t>наших</w:t>
      </w:r>
      <w:r>
        <w:rPr>
          <w:spacing w:val="-6"/>
        </w:rPr>
        <w:t xml:space="preserve"> </w:t>
      </w:r>
      <w:r>
        <w:t>близких,</w:t>
      </w:r>
      <w:r>
        <w:rPr>
          <w:spacing w:val="-4"/>
        </w:rPr>
        <w:t xml:space="preserve"> </w:t>
      </w:r>
      <w:r>
        <w:t>о</w:t>
      </w:r>
      <w:r>
        <w:rPr>
          <w:spacing w:val="-1"/>
        </w:rPr>
        <w:t xml:space="preserve"> </w:t>
      </w:r>
      <w:r>
        <w:t>семье.</w:t>
      </w:r>
      <w:r>
        <w:rPr>
          <w:spacing w:val="-8"/>
        </w:rPr>
        <w:t xml:space="preserve"> </w:t>
      </w:r>
      <w:r>
        <w:t>Тема</w:t>
      </w:r>
      <w:r>
        <w:rPr>
          <w:spacing w:val="-7"/>
        </w:rPr>
        <w:t xml:space="preserve"> </w:t>
      </w:r>
      <w:r>
        <w:t>семьи,</w:t>
      </w:r>
      <w:r>
        <w:rPr>
          <w:spacing w:val="-4"/>
        </w:rPr>
        <w:t xml:space="preserve"> </w:t>
      </w:r>
      <w:r>
        <w:t>детства,</w:t>
      </w:r>
      <w:r>
        <w:rPr>
          <w:spacing w:val="-4"/>
        </w:rPr>
        <w:t xml:space="preserve"> </w:t>
      </w:r>
      <w:r>
        <w:t>взаимоотношений</w:t>
      </w:r>
      <w:r>
        <w:rPr>
          <w:spacing w:val="-10"/>
        </w:rPr>
        <w:t xml:space="preserve"> </w:t>
      </w:r>
      <w:r>
        <w:t>взрослых</w:t>
      </w:r>
      <w:r>
        <w:rPr>
          <w:spacing w:val="-6"/>
        </w:rPr>
        <w:t xml:space="preserve"> </w:t>
      </w:r>
      <w:r>
        <w:t>и</w:t>
      </w:r>
      <w:r>
        <w:rPr>
          <w:spacing w:val="-5"/>
        </w:rPr>
        <w:t xml:space="preserve"> </w:t>
      </w:r>
      <w:r>
        <w:t>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31A0E" w:rsidRDefault="00D53A86">
      <w:pPr>
        <w:pStyle w:val="a3"/>
        <w:ind w:right="677"/>
      </w:pPr>
      <w:r>
        <w:t>Произведения для чтения: Л.Н. Толстой «Отец и сыновья», А.А. Плещеев «Песня матери»,</w:t>
      </w:r>
      <w:r>
        <w:rPr>
          <w:spacing w:val="-15"/>
        </w:rPr>
        <w:t xml:space="preserve"> </w:t>
      </w:r>
      <w:r>
        <w:t>В.А.</w:t>
      </w:r>
      <w:r>
        <w:rPr>
          <w:spacing w:val="-15"/>
        </w:rPr>
        <w:t xml:space="preserve"> </w:t>
      </w:r>
      <w:r>
        <w:t>Осеева</w:t>
      </w:r>
      <w:r>
        <w:rPr>
          <w:spacing w:val="-15"/>
        </w:rPr>
        <w:t xml:space="preserve"> </w:t>
      </w:r>
      <w:r>
        <w:t>«Сыновья»,</w:t>
      </w:r>
      <w:r>
        <w:rPr>
          <w:spacing w:val="-15"/>
        </w:rPr>
        <w:t xml:space="preserve"> </w:t>
      </w:r>
      <w:r>
        <w:t>С.В.</w:t>
      </w:r>
      <w:r>
        <w:rPr>
          <w:spacing w:val="-15"/>
        </w:rPr>
        <w:t xml:space="preserve"> </w:t>
      </w:r>
      <w:r>
        <w:t>Михалков</w:t>
      </w:r>
      <w:r>
        <w:rPr>
          <w:spacing w:val="-15"/>
        </w:rPr>
        <w:t xml:space="preserve"> </w:t>
      </w:r>
      <w:r>
        <w:t>«Быль</w:t>
      </w:r>
      <w:r>
        <w:rPr>
          <w:spacing w:val="-15"/>
        </w:rPr>
        <w:t xml:space="preserve"> </w:t>
      </w:r>
      <w:r>
        <w:t>для</w:t>
      </w:r>
      <w:r>
        <w:rPr>
          <w:spacing w:val="-15"/>
        </w:rPr>
        <w:t xml:space="preserve"> </w:t>
      </w:r>
      <w:r>
        <w:t>детей»,</w:t>
      </w:r>
      <w:r>
        <w:rPr>
          <w:spacing w:val="-14"/>
        </w:rPr>
        <w:t xml:space="preserve"> </w:t>
      </w:r>
      <w:r>
        <w:t>С.А.</w:t>
      </w:r>
      <w:r>
        <w:rPr>
          <w:spacing w:val="-15"/>
        </w:rPr>
        <w:t xml:space="preserve"> </w:t>
      </w:r>
      <w:r>
        <w:t>Баруздин</w:t>
      </w:r>
      <w:r>
        <w:rPr>
          <w:spacing w:val="-14"/>
        </w:rPr>
        <w:t xml:space="preserve"> </w:t>
      </w:r>
      <w:r>
        <w:t>«Салют» и другие (по выбору).</w:t>
      </w:r>
    </w:p>
    <w:p w:rsidR="00231A0E" w:rsidRDefault="00D53A86">
      <w:pPr>
        <w:pStyle w:val="a3"/>
        <w:ind w:right="666"/>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w:t>
      </w:r>
      <w:r>
        <w:rPr>
          <w:spacing w:val="40"/>
        </w:rPr>
        <w:t xml:space="preserve"> </w:t>
      </w:r>
      <w:r>
        <w:t>построения и языка. Сходство</w:t>
      </w:r>
      <w:r>
        <w:rPr>
          <w:spacing w:val="40"/>
        </w:rPr>
        <w:t xml:space="preserve"> </w:t>
      </w:r>
      <w:r>
        <w:t>тем и сюжетов</w:t>
      </w:r>
      <w:r>
        <w:rPr>
          <w:spacing w:val="40"/>
        </w:rPr>
        <w:t xml:space="preserve"> </w:t>
      </w:r>
      <w:r>
        <w:t>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31A0E" w:rsidRDefault="00D53A86">
      <w:pPr>
        <w:pStyle w:val="a3"/>
        <w:spacing w:line="242" w:lineRule="auto"/>
        <w:ind w:right="667"/>
      </w:pPr>
      <w:r>
        <w:t>Произведения для чтения: Ш. Перро «Кот в сапогах», Х.-К. Андерсен «Пятеро из одного стручка» и другие (по выбору).</w:t>
      </w:r>
    </w:p>
    <w:p w:rsidR="00231A0E" w:rsidRDefault="00D53A86">
      <w:pPr>
        <w:pStyle w:val="a3"/>
        <w:spacing w:line="242" w:lineRule="auto"/>
        <w:ind w:right="671"/>
      </w:pPr>
      <w:r>
        <w:t>Библиографическая культура (работа с детской книгой и справочной литературой). Книга как источник необходимых знаний.</w:t>
      </w:r>
      <w:r>
        <w:rPr>
          <w:spacing w:val="25"/>
        </w:rPr>
        <w:t xml:space="preserve"> </w:t>
      </w:r>
      <w:r>
        <w:t>Элементы</w:t>
      </w:r>
      <w:r>
        <w:rPr>
          <w:spacing w:val="25"/>
        </w:rPr>
        <w:t xml:space="preserve"> </w:t>
      </w:r>
      <w:r>
        <w:t>книги: содержание или оглавление,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9" w:firstLine="0"/>
      </w:pPr>
      <w:r>
        <w:lastRenderedPageBreak/>
        <w:t>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31A0E" w:rsidRDefault="00D53A86">
      <w:pPr>
        <w:pStyle w:val="a3"/>
        <w:ind w:right="672"/>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42" w:lineRule="auto"/>
        <w:ind w:right="674"/>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1A0E" w:rsidRDefault="00D53A86">
      <w:pPr>
        <w:pStyle w:val="a3"/>
        <w:ind w:right="66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1A0E" w:rsidRDefault="00D53A86">
      <w:pPr>
        <w:pStyle w:val="a3"/>
        <w:ind w:right="675"/>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231A0E" w:rsidRDefault="00D53A86">
      <w:pPr>
        <w:pStyle w:val="a3"/>
        <w:spacing w:line="237" w:lineRule="auto"/>
        <w:ind w:right="679"/>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231A0E" w:rsidRDefault="00D53A86">
      <w:pPr>
        <w:pStyle w:val="a3"/>
        <w:ind w:right="666"/>
      </w:pPr>
      <w:r>
        <w:t>анализировать текст сказки, рассказа, басни: определять тему, главную мысль произведения,</w:t>
      </w:r>
      <w:r>
        <w:rPr>
          <w:spacing w:val="-3"/>
        </w:rPr>
        <w:t xml:space="preserve"> </w:t>
      </w:r>
      <w:r>
        <w:t>находить</w:t>
      </w:r>
      <w:r>
        <w:rPr>
          <w:spacing w:val="-5"/>
        </w:rPr>
        <w:t xml:space="preserve"> </w:t>
      </w:r>
      <w:r>
        <w:t>в</w:t>
      </w:r>
      <w:r>
        <w:rPr>
          <w:spacing w:val="-1"/>
        </w:rPr>
        <w:t xml:space="preserve"> </w:t>
      </w:r>
      <w:r>
        <w:t>тексте</w:t>
      </w:r>
      <w:r>
        <w:rPr>
          <w:spacing w:val="-3"/>
        </w:rPr>
        <w:t xml:space="preserve"> </w:t>
      </w:r>
      <w:r>
        <w:t>слова, подтверждающие характеристику</w:t>
      </w:r>
      <w:r>
        <w:rPr>
          <w:spacing w:val="-8"/>
        </w:rPr>
        <w:t xml:space="preserve"> </w:t>
      </w:r>
      <w:r>
        <w:t>героя,</w:t>
      </w:r>
      <w:r>
        <w:rPr>
          <w:spacing w:val="-8"/>
        </w:rPr>
        <w:t xml:space="preserve"> </w:t>
      </w:r>
      <w:r>
        <w:t>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231A0E" w:rsidRDefault="00D53A86">
      <w:pPr>
        <w:pStyle w:val="a3"/>
        <w:spacing w:line="242" w:lineRule="auto"/>
        <w:ind w:right="674"/>
      </w:pPr>
      <w:r>
        <w:t>Работа с</w:t>
      </w:r>
      <w:r>
        <w:rPr>
          <w:spacing w:val="-5"/>
        </w:rPr>
        <w:t xml:space="preserve"> </w:t>
      </w:r>
      <w:r>
        <w:t>информацией как</w:t>
      </w:r>
      <w:r>
        <w:rPr>
          <w:spacing w:val="-5"/>
        </w:rPr>
        <w:t xml:space="preserve"> </w:t>
      </w:r>
      <w:r>
        <w:t>часть познавательных универсальных учебных</w:t>
      </w:r>
      <w:r>
        <w:rPr>
          <w:spacing w:val="-1"/>
        </w:rPr>
        <w:t xml:space="preserve"> </w:t>
      </w:r>
      <w:r>
        <w:t>действий способствует формированию умений:</w:t>
      </w:r>
    </w:p>
    <w:p w:rsidR="00231A0E" w:rsidRDefault="00D53A86">
      <w:pPr>
        <w:pStyle w:val="a3"/>
        <w:spacing w:line="271" w:lineRule="exact"/>
        <w:ind w:left="1510" w:firstLine="0"/>
      </w:pPr>
      <w:r>
        <w:t>соотносить</w:t>
      </w:r>
      <w:r>
        <w:rPr>
          <w:spacing w:val="-11"/>
        </w:rPr>
        <w:t xml:space="preserve"> </w:t>
      </w:r>
      <w:r>
        <w:t>иллюстрации</w:t>
      </w:r>
      <w:r>
        <w:rPr>
          <w:spacing w:val="-5"/>
        </w:rPr>
        <w:t xml:space="preserve"> </w:t>
      </w:r>
      <w:r>
        <w:t>с</w:t>
      </w:r>
      <w:r>
        <w:rPr>
          <w:spacing w:val="-13"/>
        </w:rPr>
        <w:t xml:space="preserve"> </w:t>
      </w:r>
      <w:r>
        <w:t>текстом</w:t>
      </w:r>
      <w:r>
        <w:rPr>
          <w:spacing w:val="-9"/>
        </w:rPr>
        <w:t xml:space="preserve"> </w:t>
      </w:r>
      <w:r>
        <w:rPr>
          <w:spacing w:val="-2"/>
        </w:rPr>
        <w:t>произведения;</w:t>
      </w:r>
    </w:p>
    <w:p w:rsidR="00231A0E" w:rsidRDefault="00D53A86">
      <w:pPr>
        <w:pStyle w:val="a3"/>
        <w:spacing w:before="2" w:line="237" w:lineRule="auto"/>
        <w:ind w:right="665"/>
      </w:pPr>
      <w:r>
        <w:t>ориентироваться</w:t>
      </w:r>
      <w:r>
        <w:rPr>
          <w:spacing w:val="-6"/>
        </w:rPr>
        <w:t xml:space="preserve"> </w:t>
      </w:r>
      <w:r>
        <w:t>в</w:t>
      </w:r>
      <w:r>
        <w:rPr>
          <w:spacing w:val="-6"/>
        </w:rPr>
        <w:t xml:space="preserve"> </w:t>
      </w:r>
      <w:r>
        <w:t>содержании</w:t>
      </w:r>
      <w:r>
        <w:rPr>
          <w:spacing w:val="-6"/>
        </w:rPr>
        <w:t xml:space="preserve"> </w:t>
      </w:r>
      <w:r>
        <w:t>книги,</w:t>
      </w:r>
      <w:r>
        <w:rPr>
          <w:spacing w:val="-6"/>
        </w:rPr>
        <w:t xml:space="preserve"> </w:t>
      </w:r>
      <w:r>
        <w:t>каталоге,</w:t>
      </w:r>
      <w:r>
        <w:rPr>
          <w:spacing w:val="-9"/>
        </w:rPr>
        <w:t xml:space="preserve"> </w:t>
      </w:r>
      <w:r>
        <w:t>выбирать</w:t>
      </w:r>
      <w:r>
        <w:rPr>
          <w:spacing w:val="-6"/>
        </w:rPr>
        <w:t xml:space="preserve"> </w:t>
      </w:r>
      <w:r>
        <w:t>книгу</w:t>
      </w:r>
      <w:r>
        <w:rPr>
          <w:spacing w:val="-12"/>
        </w:rPr>
        <w:t xml:space="preserve"> </w:t>
      </w:r>
      <w:r>
        <w:t>по автору, каталогу на основе рекомендованного списка;</w:t>
      </w:r>
    </w:p>
    <w:p w:rsidR="00231A0E" w:rsidRDefault="00D53A86">
      <w:pPr>
        <w:pStyle w:val="a3"/>
        <w:spacing w:before="6" w:line="237" w:lineRule="auto"/>
        <w:ind w:right="671"/>
      </w:pPr>
      <w:r>
        <w:t>поинформации, представленной в</w:t>
      </w:r>
      <w:r>
        <w:rPr>
          <w:spacing w:val="-11"/>
        </w:rPr>
        <w:t xml:space="preserve"> </w:t>
      </w:r>
      <w:r>
        <w:t>оглавлении, в</w:t>
      </w:r>
      <w:r>
        <w:rPr>
          <w:spacing w:val="-11"/>
        </w:rPr>
        <w:t xml:space="preserve"> </w:t>
      </w:r>
      <w:r>
        <w:t>иллюстрациях</w:t>
      </w:r>
      <w:r>
        <w:rPr>
          <w:spacing w:val="-1"/>
        </w:rPr>
        <w:t xml:space="preserve"> </w:t>
      </w:r>
      <w:r>
        <w:t>предполагать</w:t>
      </w:r>
      <w:r>
        <w:rPr>
          <w:spacing w:val="-1"/>
        </w:rPr>
        <w:t xml:space="preserve"> </w:t>
      </w:r>
      <w:r>
        <w:t>тему</w:t>
      </w:r>
      <w:r>
        <w:rPr>
          <w:spacing w:val="-6"/>
        </w:rPr>
        <w:t xml:space="preserve"> </w:t>
      </w:r>
      <w:r>
        <w:t>и содержание книги;</w:t>
      </w:r>
    </w:p>
    <w:p w:rsidR="00231A0E" w:rsidRDefault="00D53A86">
      <w:pPr>
        <w:pStyle w:val="a3"/>
        <w:spacing w:before="3" w:line="275" w:lineRule="exact"/>
        <w:ind w:left="1510" w:firstLine="0"/>
      </w:pPr>
      <w:r>
        <w:t>пользоваться</w:t>
      </w:r>
      <w:r>
        <w:rPr>
          <w:spacing w:val="-15"/>
        </w:rPr>
        <w:t xml:space="preserve"> </w:t>
      </w:r>
      <w:r>
        <w:t>словарями</w:t>
      </w:r>
      <w:r>
        <w:rPr>
          <w:spacing w:val="-15"/>
        </w:rPr>
        <w:t xml:space="preserve"> </w:t>
      </w:r>
      <w:r>
        <w:t>для</w:t>
      </w:r>
      <w:r>
        <w:rPr>
          <w:spacing w:val="-8"/>
        </w:rPr>
        <w:t xml:space="preserve"> </w:t>
      </w:r>
      <w:r>
        <w:t>уточнения</w:t>
      </w:r>
      <w:r>
        <w:rPr>
          <w:spacing w:val="-13"/>
        </w:rPr>
        <w:t xml:space="preserve"> </w:t>
      </w:r>
      <w:r>
        <w:t>значения</w:t>
      </w:r>
      <w:r>
        <w:rPr>
          <w:spacing w:val="-13"/>
        </w:rPr>
        <w:t xml:space="preserve"> </w:t>
      </w:r>
      <w:r>
        <w:t>незнакомого</w:t>
      </w:r>
      <w:r>
        <w:rPr>
          <w:spacing w:val="-7"/>
        </w:rPr>
        <w:t xml:space="preserve"> </w:t>
      </w:r>
      <w:r>
        <w:rPr>
          <w:spacing w:val="-2"/>
        </w:rPr>
        <w:t>слова.</w:t>
      </w:r>
    </w:p>
    <w:p w:rsidR="00231A0E" w:rsidRDefault="00D53A86">
      <w:pPr>
        <w:pStyle w:val="a3"/>
        <w:spacing w:line="242" w:lineRule="auto"/>
        <w:ind w:right="664"/>
      </w:pPr>
      <w:r>
        <w:t xml:space="preserve">Коммуникативные универсальные учебные действия способствуют формированию </w:t>
      </w:r>
      <w:r>
        <w:rPr>
          <w:spacing w:val="-2"/>
        </w:rPr>
        <w:t>умений:</w:t>
      </w:r>
    </w:p>
    <w:p w:rsidR="00231A0E" w:rsidRDefault="00D53A86">
      <w:pPr>
        <w:pStyle w:val="a3"/>
        <w:ind w:right="666"/>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231A0E" w:rsidRDefault="00D53A86">
      <w:pPr>
        <w:pStyle w:val="a3"/>
        <w:spacing w:line="237" w:lineRule="auto"/>
        <w:ind w:right="668"/>
      </w:pPr>
      <w:r>
        <w:t>пересказывать подробно и выборочно прочитанное произведение; обсуждать (в парах, группах) содержание текста, формулировать (устно)</w:t>
      </w:r>
    </w:p>
    <w:p w:rsidR="00231A0E" w:rsidRDefault="00D53A86">
      <w:pPr>
        <w:pStyle w:val="a3"/>
        <w:spacing w:before="5" w:line="237" w:lineRule="auto"/>
        <w:ind w:right="663"/>
      </w:pPr>
      <w:r>
        <w:t>простые</w:t>
      </w:r>
      <w:r>
        <w:rPr>
          <w:spacing w:val="-15"/>
        </w:rPr>
        <w:t xml:space="preserve"> </w:t>
      </w:r>
      <w:r>
        <w:t>выводы</w:t>
      </w:r>
      <w:r>
        <w:rPr>
          <w:spacing w:val="-15"/>
        </w:rPr>
        <w:t xml:space="preserve"> </w:t>
      </w:r>
      <w:r>
        <w:t>на</w:t>
      </w:r>
      <w:r>
        <w:rPr>
          <w:spacing w:val="-15"/>
        </w:rPr>
        <w:t xml:space="preserve"> </w:t>
      </w:r>
      <w:r>
        <w:t>основе</w:t>
      </w:r>
      <w:r>
        <w:rPr>
          <w:spacing w:val="-15"/>
        </w:rPr>
        <w:t xml:space="preserve"> </w:t>
      </w:r>
      <w:r>
        <w:t>прочитанного</w:t>
      </w:r>
      <w:r>
        <w:rPr>
          <w:spacing w:val="-15"/>
        </w:rPr>
        <w:t xml:space="preserve"> </w:t>
      </w:r>
      <w:r>
        <w:t>(прослушанного)</w:t>
      </w:r>
      <w:r>
        <w:rPr>
          <w:spacing w:val="-15"/>
        </w:rPr>
        <w:t xml:space="preserve"> </w:t>
      </w:r>
      <w:r>
        <w:t>произведения;</w:t>
      </w:r>
      <w:r>
        <w:rPr>
          <w:spacing w:val="-15"/>
        </w:rPr>
        <w:t xml:space="preserve"> </w:t>
      </w:r>
      <w:r>
        <w:t>описывать (устно) картины природы;</w:t>
      </w:r>
    </w:p>
    <w:p w:rsidR="00231A0E" w:rsidRDefault="00D53A86">
      <w:pPr>
        <w:pStyle w:val="a3"/>
        <w:spacing w:before="6" w:line="237" w:lineRule="auto"/>
        <w:ind w:right="659"/>
        <w:jc w:val="right"/>
      </w:pPr>
      <w:r>
        <w:t>сочинять</w:t>
      </w:r>
      <w:r>
        <w:rPr>
          <w:spacing w:val="80"/>
        </w:rPr>
        <w:t xml:space="preserve"> </w:t>
      </w:r>
      <w:r>
        <w:t>по</w:t>
      </w:r>
      <w:r>
        <w:rPr>
          <w:spacing w:val="80"/>
        </w:rPr>
        <w:t xml:space="preserve"> </w:t>
      </w:r>
      <w:r>
        <w:t>аналогии</w:t>
      </w:r>
      <w:r>
        <w:rPr>
          <w:spacing w:val="80"/>
        </w:rPr>
        <w:t xml:space="preserve"> </w:t>
      </w:r>
      <w:r>
        <w:t>с</w:t>
      </w:r>
      <w:r>
        <w:rPr>
          <w:spacing w:val="80"/>
        </w:rPr>
        <w:t xml:space="preserve"> </w:t>
      </w:r>
      <w:r>
        <w:t>прочитанным</w:t>
      </w:r>
      <w:r>
        <w:rPr>
          <w:spacing w:val="80"/>
        </w:rPr>
        <w:t xml:space="preserve"> </w:t>
      </w:r>
      <w:r>
        <w:t>загадки,</w:t>
      </w:r>
      <w:r>
        <w:rPr>
          <w:spacing w:val="80"/>
        </w:rPr>
        <w:t xml:space="preserve"> </w:t>
      </w:r>
      <w:r>
        <w:t>рассказы,</w:t>
      </w:r>
      <w:r>
        <w:rPr>
          <w:spacing w:val="80"/>
        </w:rPr>
        <w:t xml:space="preserve"> </w:t>
      </w:r>
      <w:r>
        <w:t>небольшие</w:t>
      </w:r>
      <w:r>
        <w:rPr>
          <w:spacing w:val="80"/>
        </w:rPr>
        <w:t xml:space="preserve"> </w:t>
      </w:r>
      <w:r>
        <w:t>сказки; участвовать</w:t>
      </w:r>
      <w:r>
        <w:rPr>
          <w:spacing w:val="3"/>
        </w:rPr>
        <w:t xml:space="preserve"> </w:t>
      </w:r>
      <w:r>
        <w:t>в</w:t>
      </w:r>
      <w:r>
        <w:rPr>
          <w:spacing w:val="8"/>
        </w:rPr>
        <w:t xml:space="preserve"> </w:t>
      </w:r>
      <w:r>
        <w:t>инсценировках</w:t>
      </w:r>
      <w:r>
        <w:rPr>
          <w:spacing w:val="4"/>
        </w:rPr>
        <w:t xml:space="preserve"> </w:t>
      </w:r>
      <w:r>
        <w:t>и</w:t>
      </w:r>
      <w:r>
        <w:rPr>
          <w:spacing w:val="8"/>
        </w:rPr>
        <w:t xml:space="preserve"> </w:t>
      </w:r>
      <w:r>
        <w:t>драматизации</w:t>
      </w:r>
      <w:r>
        <w:rPr>
          <w:spacing w:val="4"/>
        </w:rPr>
        <w:t xml:space="preserve"> </w:t>
      </w:r>
      <w:r>
        <w:t>отрывков</w:t>
      </w:r>
      <w:r>
        <w:rPr>
          <w:spacing w:val="9"/>
        </w:rPr>
        <w:t xml:space="preserve"> </w:t>
      </w:r>
      <w:r>
        <w:t>из</w:t>
      </w:r>
      <w:r>
        <w:rPr>
          <w:spacing w:val="-9"/>
        </w:rPr>
        <w:t xml:space="preserve"> </w:t>
      </w:r>
      <w:r>
        <w:t>художественных</w:t>
      </w:r>
      <w:r>
        <w:rPr>
          <w:spacing w:val="-16"/>
        </w:rPr>
        <w:t xml:space="preserve"> </w:t>
      </w:r>
      <w:r>
        <w:rPr>
          <w:spacing w:val="-2"/>
        </w:rPr>
        <w:t>произведений.</w:t>
      </w:r>
    </w:p>
    <w:p w:rsidR="00231A0E" w:rsidRDefault="00D53A86">
      <w:pPr>
        <w:pStyle w:val="a3"/>
        <w:spacing w:before="5" w:line="237" w:lineRule="auto"/>
        <w:ind w:right="668"/>
        <w:jc w:val="left"/>
      </w:pPr>
      <w:r>
        <w:t>Регулятивные</w:t>
      </w:r>
      <w:r>
        <w:rPr>
          <w:spacing w:val="80"/>
        </w:rPr>
        <w:t xml:space="preserve"> </w:t>
      </w:r>
      <w:r>
        <w:t>универсальные</w:t>
      </w:r>
      <w:r>
        <w:rPr>
          <w:spacing w:val="80"/>
        </w:rPr>
        <w:t xml:space="preserve"> </w:t>
      </w:r>
      <w:r>
        <w:t>учебные</w:t>
      </w:r>
      <w:r>
        <w:rPr>
          <w:spacing w:val="80"/>
        </w:rPr>
        <w:t xml:space="preserve"> </w:t>
      </w:r>
      <w:r>
        <w:t>действия</w:t>
      </w:r>
      <w:r>
        <w:rPr>
          <w:spacing w:val="80"/>
        </w:rPr>
        <w:t xml:space="preserve"> </w:t>
      </w:r>
      <w:r>
        <w:t>способствуют</w:t>
      </w:r>
      <w:r>
        <w:rPr>
          <w:spacing w:val="80"/>
        </w:rPr>
        <w:t xml:space="preserve"> </w:t>
      </w:r>
      <w:r>
        <w:t xml:space="preserve">формированию </w:t>
      </w:r>
      <w:r>
        <w:rPr>
          <w:spacing w:val="-2"/>
        </w:rPr>
        <w:t>умений:</w:t>
      </w:r>
    </w:p>
    <w:p w:rsidR="00231A0E" w:rsidRDefault="00D53A86">
      <w:pPr>
        <w:pStyle w:val="a3"/>
        <w:spacing w:before="6" w:line="237" w:lineRule="auto"/>
        <w:jc w:val="left"/>
      </w:pPr>
      <w:r>
        <w:t>оценивать</w:t>
      </w:r>
      <w:r>
        <w:rPr>
          <w:spacing w:val="40"/>
        </w:rPr>
        <w:t xml:space="preserve"> </w:t>
      </w:r>
      <w:r>
        <w:t>своё</w:t>
      </w:r>
      <w:r>
        <w:rPr>
          <w:spacing w:val="40"/>
        </w:rPr>
        <w:t xml:space="preserve"> </w:t>
      </w:r>
      <w:r>
        <w:t>эмоциональное</w:t>
      </w:r>
      <w:r>
        <w:rPr>
          <w:spacing w:val="40"/>
        </w:rPr>
        <w:t xml:space="preserve"> </w:t>
      </w:r>
      <w:r>
        <w:t>состояние,</w:t>
      </w:r>
      <w:r>
        <w:rPr>
          <w:spacing w:val="40"/>
        </w:rPr>
        <w:t xml:space="preserve"> </w:t>
      </w:r>
      <w:r>
        <w:t>возникшее</w:t>
      </w:r>
      <w:r>
        <w:rPr>
          <w:spacing w:val="40"/>
        </w:rPr>
        <w:t xml:space="preserve"> </w:t>
      </w:r>
      <w:r>
        <w:t>при</w:t>
      </w:r>
      <w:r>
        <w:rPr>
          <w:spacing w:val="40"/>
        </w:rPr>
        <w:t xml:space="preserve"> </w:t>
      </w:r>
      <w:r>
        <w:t>прочтении</w:t>
      </w:r>
      <w:r>
        <w:rPr>
          <w:spacing w:val="-4"/>
        </w:rPr>
        <w:t xml:space="preserve"> </w:t>
      </w:r>
      <w:r>
        <w:t xml:space="preserve">(слушании) </w:t>
      </w:r>
      <w:r>
        <w:rPr>
          <w:spacing w:val="-2"/>
        </w:rPr>
        <w:t>произведения;</w:t>
      </w:r>
    </w:p>
    <w:p w:rsidR="00231A0E" w:rsidRDefault="00D53A86">
      <w:pPr>
        <w:pStyle w:val="a3"/>
        <w:spacing w:before="4"/>
        <w:ind w:left="1510" w:firstLine="0"/>
        <w:jc w:val="left"/>
      </w:pPr>
      <w:r>
        <w:t>удерживать</w:t>
      </w:r>
      <w:r>
        <w:rPr>
          <w:spacing w:val="39"/>
        </w:rPr>
        <w:t xml:space="preserve"> </w:t>
      </w:r>
      <w:r>
        <w:t>в</w:t>
      </w:r>
      <w:r>
        <w:rPr>
          <w:spacing w:val="38"/>
        </w:rPr>
        <w:t xml:space="preserve"> </w:t>
      </w:r>
      <w:r>
        <w:t>памят</w:t>
      </w:r>
      <w:r>
        <w:rPr>
          <w:spacing w:val="36"/>
        </w:rPr>
        <w:t xml:space="preserve"> </w:t>
      </w:r>
      <w:r>
        <w:t>последовательность</w:t>
      </w:r>
      <w:r>
        <w:rPr>
          <w:spacing w:val="46"/>
        </w:rPr>
        <w:t xml:space="preserve"> </w:t>
      </w:r>
      <w:r>
        <w:t>событий</w:t>
      </w:r>
      <w:r>
        <w:rPr>
          <w:spacing w:val="41"/>
        </w:rPr>
        <w:t xml:space="preserve"> </w:t>
      </w:r>
      <w:r>
        <w:t>прослушанного</w:t>
      </w:r>
      <w:r>
        <w:rPr>
          <w:spacing w:val="42"/>
        </w:rPr>
        <w:t xml:space="preserve"> </w:t>
      </w:r>
      <w:r>
        <w:rPr>
          <w:spacing w:val="-2"/>
        </w:rPr>
        <w:t>(прочитанного)</w:t>
      </w:r>
    </w:p>
    <w:p w:rsidR="00231A0E" w:rsidRDefault="00D53A86">
      <w:pPr>
        <w:pStyle w:val="a3"/>
        <w:spacing w:line="274" w:lineRule="exact"/>
        <w:ind w:firstLine="0"/>
        <w:jc w:val="left"/>
      </w:pPr>
      <w:r>
        <w:rPr>
          <w:spacing w:val="-2"/>
        </w:rPr>
        <w:t>текста;</w:t>
      </w:r>
    </w:p>
    <w:p w:rsidR="00231A0E" w:rsidRDefault="00D53A86">
      <w:pPr>
        <w:pStyle w:val="a3"/>
        <w:spacing w:before="2"/>
        <w:ind w:left="1510" w:firstLine="0"/>
        <w:jc w:val="left"/>
      </w:pPr>
      <w:r>
        <w:t>контролировать</w:t>
      </w:r>
      <w:r>
        <w:rPr>
          <w:spacing w:val="10"/>
        </w:rPr>
        <w:t xml:space="preserve"> </w:t>
      </w:r>
      <w:r>
        <w:t>выполнение</w:t>
      </w:r>
      <w:r>
        <w:rPr>
          <w:spacing w:val="16"/>
        </w:rPr>
        <w:t xml:space="preserve"> </w:t>
      </w:r>
      <w:r>
        <w:t>поставленной</w:t>
      </w:r>
      <w:r>
        <w:rPr>
          <w:spacing w:val="12"/>
        </w:rPr>
        <w:t xml:space="preserve"> </w:t>
      </w:r>
      <w:r>
        <w:t>учебной</w:t>
      </w:r>
      <w:r>
        <w:rPr>
          <w:spacing w:val="20"/>
        </w:rPr>
        <w:t xml:space="preserve"> </w:t>
      </w:r>
      <w:r>
        <w:t>задачи</w:t>
      </w:r>
      <w:r>
        <w:rPr>
          <w:spacing w:val="18"/>
        </w:rPr>
        <w:t xml:space="preserve"> </w:t>
      </w:r>
      <w:r>
        <w:t>при</w:t>
      </w:r>
      <w:r>
        <w:rPr>
          <w:spacing w:val="17"/>
        </w:rPr>
        <w:t xml:space="preserve"> </w:t>
      </w:r>
      <w:r>
        <w:t>чтении</w:t>
      </w:r>
      <w:r>
        <w:rPr>
          <w:spacing w:val="18"/>
        </w:rPr>
        <w:t xml:space="preserve"> </w:t>
      </w:r>
      <w:r>
        <w:rPr>
          <w:spacing w:val="-2"/>
        </w:rPr>
        <w:t>(слушании)</w:t>
      </w:r>
    </w:p>
    <w:p w:rsidR="00231A0E" w:rsidRDefault="00D53A86">
      <w:pPr>
        <w:pStyle w:val="a3"/>
        <w:spacing w:line="274" w:lineRule="exact"/>
        <w:ind w:firstLine="0"/>
        <w:jc w:val="left"/>
      </w:pPr>
      <w:r>
        <w:rPr>
          <w:spacing w:val="-2"/>
        </w:rPr>
        <w:t>произведения;</w:t>
      </w:r>
    </w:p>
    <w:p w:rsidR="00231A0E" w:rsidRDefault="00D53A86">
      <w:pPr>
        <w:pStyle w:val="a3"/>
        <w:spacing w:before="2"/>
        <w:ind w:left="1510" w:firstLine="0"/>
        <w:jc w:val="left"/>
      </w:pPr>
      <w:r>
        <w:t>проверять</w:t>
      </w:r>
      <w:r>
        <w:rPr>
          <w:spacing w:val="-17"/>
        </w:rPr>
        <w:t xml:space="preserve"> </w:t>
      </w:r>
      <w:r>
        <w:t>(по</w:t>
      </w:r>
      <w:r>
        <w:rPr>
          <w:spacing w:val="-14"/>
        </w:rPr>
        <w:t xml:space="preserve"> </w:t>
      </w:r>
      <w:r>
        <w:t>образцу)</w:t>
      </w:r>
      <w:r>
        <w:rPr>
          <w:spacing w:val="-11"/>
        </w:rPr>
        <w:t xml:space="preserve"> </w:t>
      </w:r>
      <w:r>
        <w:t>выполнение</w:t>
      </w:r>
      <w:r>
        <w:rPr>
          <w:spacing w:val="-15"/>
        </w:rPr>
        <w:t xml:space="preserve"> </w:t>
      </w:r>
      <w:r>
        <w:t>поставленной</w:t>
      </w:r>
      <w:r>
        <w:rPr>
          <w:spacing w:val="-10"/>
        </w:rPr>
        <w:t xml:space="preserve"> </w:t>
      </w:r>
      <w:r>
        <w:t>учебной</w:t>
      </w:r>
      <w:r>
        <w:rPr>
          <w:spacing w:val="-10"/>
        </w:rPr>
        <w:t xml:space="preserve"> </w:t>
      </w:r>
      <w:r>
        <w:rPr>
          <w:spacing w:val="-2"/>
        </w:rPr>
        <w:t>задачи.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0"/>
      </w:pPr>
      <w:r>
        <w:lastRenderedPageBreak/>
        <w:t>Совместная деятельность способствует формированию умений: выбирать себе партнёров по совместной деятельности;</w:t>
      </w:r>
    </w:p>
    <w:p w:rsidR="00231A0E" w:rsidRDefault="00D53A86">
      <w:pPr>
        <w:pStyle w:val="a3"/>
        <w:spacing w:line="242" w:lineRule="auto"/>
        <w:ind w:right="673"/>
      </w:pPr>
      <w:r>
        <w:t>распределять работу, договариваться, приходить к общему решению, отвечать за общий результат работы.</w:t>
      </w:r>
    </w:p>
    <w:p w:rsidR="00231A0E" w:rsidRDefault="00D53A86">
      <w:pPr>
        <w:pStyle w:val="1"/>
        <w:spacing w:line="274" w:lineRule="exact"/>
      </w:pPr>
      <w:r>
        <w:t>Содержание</w:t>
      </w:r>
      <w:r>
        <w:rPr>
          <w:spacing w:val="-6"/>
        </w:rPr>
        <w:t xml:space="preserve"> </w:t>
      </w:r>
      <w:r>
        <w:t>обучения</w:t>
      </w:r>
      <w:r>
        <w:rPr>
          <w:spacing w:val="-4"/>
        </w:rPr>
        <w:t xml:space="preserve"> </w:t>
      </w:r>
      <w:r>
        <w:t>в</w:t>
      </w:r>
      <w:r>
        <w:rPr>
          <w:spacing w:val="-5"/>
        </w:rPr>
        <w:t xml:space="preserve"> </w:t>
      </w:r>
      <w:r>
        <w:t>3</w:t>
      </w:r>
      <w:r>
        <w:rPr>
          <w:spacing w:val="-9"/>
        </w:rPr>
        <w:t xml:space="preserve"> </w:t>
      </w:r>
      <w:r>
        <w:rPr>
          <w:spacing w:val="-2"/>
        </w:rPr>
        <w:t>классе.</w:t>
      </w:r>
    </w:p>
    <w:p w:rsidR="00231A0E" w:rsidRDefault="00D53A86">
      <w:pPr>
        <w:pStyle w:val="a3"/>
        <w:ind w:right="666"/>
      </w:pPr>
      <w:r>
        <w:t>О</w:t>
      </w:r>
      <w:r>
        <w:rPr>
          <w:spacing w:val="-2"/>
        </w:rPr>
        <w:t xml:space="preserve"> </w:t>
      </w:r>
      <w:r>
        <w:t>Родине</w:t>
      </w:r>
      <w:r>
        <w:rPr>
          <w:spacing w:val="-7"/>
        </w:rPr>
        <w:t xml:space="preserve"> </w:t>
      </w:r>
      <w:r>
        <w:t>и её</w:t>
      </w:r>
      <w:r>
        <w:rPr>
          <w:spacing w:val="-7"/>
        </w:rPr>
        <w:t xml:space="preserve"> </w:t>
      </w:r>
      <w:r>
        <w:t>истории.</w:t>
      </w:r>
      <w:r>
        <w:rPr>
          <w:spacing w:val="-4"/>
        </w:rPr>
        <w:t xml:space="preserve"> </w:t>
      </w:r>
      <w:r>
        <w:t>Любовь</w:t>
      </w:r>
      <w:r>
        <w:rPr>
          <w:spacing w:val="-1"/>
        </w:rPr>
        <w:t xml:space="preserve"> </w:t>
      </w:r>
      <w:r>
        <w:t>к</w:t>
      </w:r>
      <w:r>
        <w:rPr>
          <w:spacing w:val="-8"/>
        </w:rPr>
        <w:t xml:space="preserve"> </w:t>
      </w:r>
      <w:r>
        <w:t>Родине</w:t>
      </w:r>
      <w:r>
        <w:rPr>
          <w:spacing w:val="-7"/>
        </w:rPr>
        <w:t xml:space="preserve"> </w:t>
      </w:r>
      <w:r>
        <w:t>и</w:t>
      </w:r>
      <w:r>
        <w:rPr>
          <w:spacing w:val="-5"/>
        </w:rPr>
        <w:t xml:space="preserve"> </w:t>
      </w:r>
      <w:r>
        <w:t>её</w:t>
      </w:r>
      <w:r>
        <w:rPr>
          <w:spacing w:val="-2"/>
        </w:rPr>
        <w:t xml:space="preserve"> </w:t>
      </w:r>
      <w:r>
        <w:t>история –</w:t>
      </w:r>
      <w:r>
        <w:rPr>
          <w:spacing w:val="-6"/>
        </w:rPr>
        <w:t xml:space="preserve"> </w:t>
      </w:r>
      <w:r>
        <w:t>важные</w:t>
      </w:r>
      <w:r>
        <w:rPr>
          <w:spacing w:val="-7"/>
        </w:rPr>
        <w:t xml:space="preserve"> </w:t>
      </w:r>
      <w:r>
        <w:t>темы</w:t>
      </w:r>
      <w:r>
        <w:rPr>
          <w:spacing w:val="-7"/>
        </w:rPr>
        <w:t xml:space="preserve"> </w:t>
      </w:r>
      <w:r>
        <w:t>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w:t>
      </w:r>
      <w:r>
        <w:rPr>
          <w:spacing w:val="-15"/>
        </w:rPr>
        <w:t xml:space="preserve"> </w:t>
      </w:r>
      <w:r>
        <w:t>за</w:t>
      </w:r>
      <w:r>
        <w:rPr>
          <w:spacing w:val="-15"/>
        </w:rPr>
        <w:t xml:space="preserve"> </w:t>
      </w:r>
      <w:r>
        <w:t>красоту</w:t>
      </w:r>
      <w:r>
        <w:rPr>
          <w:spacing w:val="-13"/>
        </w:rPr>
        <w:t xml:space="preserve"> </w:t>
      </w:r>
      <w:r>
        <w:t>и</w:t>
      </w:r>
      <w:r>
        <w:rPr>
          <w:spacing w:val="-4"/>
        </w:rPr>
        <w:t xml:space="preserve"> </w:t>
      </w:r>
      <w:r>
        <w:t>величие</w:t>
      </w:r>
      <w:r>
        <w:rPr>
          <w:spacing w:val="-10"/>
        </w:rPr>
        <w:t xml:space="preserve"> </w:t>
      </w:r>
      <w:r>
        <w:t>своей</w:t>
      </w:r>
      <w:r>
        <w:rPr>
          <w:spacing w:val="-4"/>
        </w:rPr>
        <w:t xml:space="preserve"> </w:t>
      </w:r>
      <w:r>
        <w:t>Отчизны.</w:t>
      </w:r>
      <w:r>
        <w:rPr>
          <w:spacing w:val="-7"/>
        </w:rPr>
        <w:t xml:space="preserve"> </w:t>
      </w:r>
      <w:r>
        <w:t>Роль</w:t>
      </w:r>
      <w:r>
        <w:rPr>
          <w:spacing w:val="-8"/>
        </w:rPr>
        <w:t xml:space="preserve"> </w:t>
      </w:r>
      <w:r>
        <w:t>и</w:t>
      </w:r>
      <w:r>
        <w:rPr>
          <w:spacing w:val="-12"/>
        </w:rPr>
        <w:t xml:space="preserve"> </w:t>
      </w:r>
      <w:r>
        <w:t>особенности</w:t>
      </w:r>
      <w:r>
        <w:rPr>
          <w:spacing w:val="-7"/>
        </w:rPr>
        <w:t xml:space="preserve"> </w:t>
      </w:r>
      <w:r>
        <w:t>заголовка</w:t>
      </w:r>
      <w:r>
        <w:rPr>
          <w:spacing w:val="-6"/>
        </w:rPr>
        <w:t xml:space="preserve"> </w:t>
      </w:r>
      <w:r>
        <w:t>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31A0E" w:rsidRDefault="00D53A86">
      <w:pPr>
        <w:pStyle w:val="a3"/>
        <w:ind w:right="663"/>
      </w:pPr>
      <w:r>
        <w:t>Произведения</w:t>
      </w:r>
      <w:r>
        <w:rPr>
          <w:spacing w:val="-4"/>
        </w:rPr>
        <w:t xml:space="preserve"> </w:t>
      </w:r>
      <w:r>
        <w:t>для</w:t>
      </w:r>
      <w:r>
        <w:rPr>
          <w:spacing w:val="-4"/>
        </w:rPr>
        <w:t xml:space="preserve"> </w:t>
      </w:r>
      <w:r>
        <w:t>чтения:</w:t>
      </w:r>
      <w:r>
        <w:rPr>
          <w:spacing w:val="-4"/>
        </w:rPr>
        <w:t xml:space="preserve"> </w:t>
      </w:r>
      <w:r>
        <w:t>К.Д.</w:t>
      </w:r>
      <w:r>
        <w:rPr>
          <w:spacing w:val="-3"/>
        </w:rPr>
        <w:t xml:space="preserve"> </w:t>
      </w:r>
      <w:r>
        <w:t>Ушинский</w:t>
      </w:r>
      <w:r>
        <w:rPr>
          <w:spacing w:val="-4"/>
        </w:rPr>
        <w:t xml:space="preserve"> </w:t>
      </w:r>
      <w:r>
        <w:t>«Наше</w:t>
      </w:r>
      <w:r>
        <w:rPr>
          <w:spacing w:val="-10"/>
        </w:rPr>
        <w:t xml:space="preserve"> </w:t>
      </w:r>
      <w:r>
        <w:t>отечество»,</w:t>
      </w:r>
      <w:r>
        <w:rPr>
          <w:spacing w:val="-3"/>
        </w:rPr>
        <w:t xml:space="preserve"> </w:t>
      </w:r>
      <w:r>
        <w:t>М.М.</w:t>
      </w:r>
      <w:r>
        <w:rPr>
          <w:spacing w:val="23"/>
        </w:rPr>
        <w:t xml:space="preserve"> </w:t>
      </w:r>
      <w:r>
        <w:t>Пришвин «Моя Родина», С.А. Васильев «Россия», Н.П. Кончаловская «Наша</w:t>
      </w:r>
      <w:r>
        <w:rPr>
          <w:spacing w:val="-5"/>
        </w:rPr>
        <w:t xml:space="preserve"> </w:t>
      </w:r>
      <w:r>
        <w:t>древняя</w:t>
      </w:r>
      <w:r>
        <w:rPr>
          <w:spacing w:val="-9"/>
        </w:rPr>
        <w:t xml:space="preserve"> </w:t>
      </w:r>
      <w:r>
        <w:t>столица»</w:t>
      </w:r>
      <w:r>
        <w:rPr>
          <w:spacing w:val="-9"/>
        </w:rPr>
        <w:t xml:space="preserve"> </w:t>
      </w:r>
      <w:r>
        <w:t>(отрывки)</w:t>
      </w:r>
      <w:r>
        <w:rPr>
          <w:spacing w:val="40"/>
        </w:rPr>
        <w:t xml:space="preserve"> </w:t>
      </w:r>
      <w:r>
        <w:t>и другие (по выбору).</w:t>
      </w:r>
    </w:p>
    <w:p w:rsidR="00231A0E" w:rsidRDefault="00D53A86">
      <w:pPr>
        <w:pStyle w:val="a3"/>
        <w:ind w:right="664"/>
      </w:pPr>
      <w:r>
        <w:t>Фольклор (устное народное творчество). Круг чтения: малые жанры фольклора (пословицы,</w:t>
      </w:r>
      <w:r>
        <w:rPr>
          <w:spacing w:val="-15"/>
        </w:rPr>
        <w:t xml:space="preserve"> </w:t>
      </w:r>
      <w:r>
        <w:t>потешки,</w:t>
      </w:r>
      <w:r>
        <w:rPr>
          <w:spacing w:val="-15"/>
        </w:rPr>
        <w:t xml:space="preserve"> </w:t>
      </w:r>
      <w:r>
        <w:t>считалки,</w:t>
      </w:r>
      <w:r>
        <w:rPr>
          <w:spacing w:val="-12"/>
        </w:rPr>
        <w:t xml:space="preserve"> </w:t>
      </w:r>
      <w:r>
        <w:t>небылицы,</w:t>
      </w:r>
      <w:r>
        <w:rPr>
          <w:spacing w:val="-15"/>
        </w:rPr>
        <w:t xml:space="preserve"> </w:t>
      </w:r>
      <w:r>
        <w:t>скороговорки,</w:t>
      </w:r>
      <w:r>
        <w:rPr>
          <w:spacing w:val="-15"/>
        </w:rPr>
        <w:t xml:space="preserve"> </w:t>
      </w:r>
      <w:r>
        <w:t>загадки,</w:t>
      </w:r>
      <w:r>
        <w:rPr>
          <w:spacing w:val="-12"/>
        </w:rPr>
        <w:t xml:space="preserve"> </w:t>
      </w:r>
      <w:r>
        <w:t>по</w:t>
      </w:r>
      <w:r>
        <w:rPr>
          <w:spacing w:val="-9"/>
        </w:rPr>
        <w:t xml:space="preserve"> </w:t>
      </w:r>
      <w:r>
        <w:t>выбору).</w:t>
      </w:r>
      <w:r>
        <w:rPr>
          <w:spacing w:val="-14"/>
        </w:rPr>
        <w:t xml:space="preserve"> </w:t>
      </w:r>
      <w:r>
        <w:t>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w:t>
      </w:r>
      <w:r>
        <w:rPr>
          <w:spacing w:val="-12"/>
        </w:rPr>
        <w:t xml:space="preserve"> </w:t>
      </w:r>
      <w:r>
        <w:t>образных</w:t>
      </w:r>
      <w:r>
        <w:rPr>
          <w:spacing w:val="-11"/>
        </w:rPr>
        <w:t xml:space="preserve"> </w:t>
      </w:r>
      <w:r>
        <w:t>слов,</w:t>
      </w:r>
      <w:r>
        <w:rPr>
          <w:spacing w:val="-8"/>
        </w:rPr>
        <w:t xml:space="preserve"> </w:t>
      </w:r>
      <w:r>
        <w:t>пословиц</w:t>
      </w:r>
      <w:r>
        <w:rPr>
          <w:spacing w:val="-5"/>
        </w:rPr>
        <w:t xml:space="preserve"> </w:t>
      </w:r>
      <w:r>
        <w:t>и</w:t>
      </w:r>
      <w:r>
        <w:rPr>
          <w:spacing w:val="-10"/>
        </w:rPr>
        <w:t xml:space="preserve"> </w:t>
      </w:r>
      <w:r>
        <w:t>поговорок,</w:t>
      </w:r>
      <w:r>
        <w:rPr>
          <w:spacing w:val="-4"/>
        </w:rPr>
        <w:t xml:space="preserve"> </w:t>
      </w:r>
      <w:r>
        <w:t>крылатых</w:t>
      </w:r>
      <w:r>
        <w:rPr>
          <w:spacing w:val="-11"/>
        </w:rPr>
        <w:t xml:space="preserve"> </w:t>
      </w:r>
      <w:r>
        <w:t>выражений.</w:t>
      </w:r>
      <w:r>
        <w:rPr>
          <w:spacing w:val="-8"/>
        </w:rPr>
        <w:t xml:space="preserve"> </w:t>
      </w:r>
      <w:r>
        <w:t>Нравственные ценности в фольклорных произведениях народов России.</w:t>
      </w:r>
    </w:p>
    <w:p w:rsidR="00231A0E" w:rsidRDefault="00D53A86">
      <w:pPr>
        <w:pStyle w:val="a3"/>
        <w:ind w:right="665"/>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231A0E" w:rsidRDefault="00D53A86">
      <w:pPr>
        <w:pStyle w:val="a3"/>
        <w:ind w:right="670"/>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w:t>
      </w:r>
      <w:r>
        <w:rPr>
          <w:spacing w:val="-15"/>
        </w:rPr>
        <w:t xml:space="preserve"> </w:t>
      </w:r>
      <w:r>
        <w:t>песенного</w:t>
      </w:r>
      <w:r>
        <w:rPr>
          <w:spacing w:val="-13"/>
        </w:rPr>
        <w:t xml:space="preserve"> </w:t>
      </w:r>
      <w:r>
        <w:t>сказа,</w:t>
      </w:r>
      <w:r>
        <w:rPr>
          <w:spacing w:val="-14"/>
        </w:rPr>
        <w:t xml:space="preserve"> </w:t>
      </w:r>
      <w:r>
        <w:t>их</w:t>
      </w:r>
      <w:r>
        <w:rPr>
          <w:spacing w:val="-15"/>
        </w:rPr>
        <w:t xml:space="preserve"> </w:t>
      </w:r>
      <w:r>
        <w:t>особенности</w:t>
      </w:r>
      <w:r>
        <w:rPr>
          <w:spacing w:val="-12"/>
        </w:rPr>
        <w:t xml:space="preserve"> </w:t>
      </w:r>
      <w:r>
        <w:t>(тема,</w:t>
      </w:r>
      <w:r>
        <w:rPr>
          <w:spacing w:val="-11"/>
        </w:rPr>
        <w:t xml:space="preserve"> </w:t>
      </w:r>
      <w:r>
        <w:t>язык).</w:t>
      </w:r>
      <w:r>
        <w:rPr>
          <w:spacing w:val="-11"/>
        </w:rPr>
        <w:t xml:space="preserve"> </w:t>
      </w:r>
      <w:r>
        <w:t>Язык</w:t>
      </w:r>
      <w:r>
        <w:rPr>
          <w:spacing w:val="-14"/>
        </w:rPr>
        <w:t xml:space="preserve"> </w:t>
      </w:r>
      <w:r>
        <w:t>былин,</w:t>
      </w:r>
      <w:r>
        <w:rPr>
          <w:spacing w:val="-11"/>
        </w:rPr>
        <w:t xml:space="preserve"> </w:t>
      </w:r>
      <w:r>
        <w:t>устаревшие</w:t>
      </w:r>
      <w:r>
        <w:rPr>
          <w:spacing w:val="-14"/>
        </w:rPr>
        <w:t xml:space="preserve"> </w:t>
      </w:r>
      <w:r>
        <w:t>слова, их место в былине и представление в современной лексике. Репродукции картин как иллюстрации к эпизодам фольклорного произведения.</w:t>
      </w:r>
    </w:p>
    <w:p w:rsidR="00231A0E" w:rsidRDefault="00D53A86">
      <w:pPr>
        <w:pStyle w:val="a3"/>
        <w:spacing w:line="275" w:lineRule="exact"/>
        <w:ind w:left="1510" w:firstLine="0"/>
      </w:pPr>
      <w:r>
        <w:t>Произведения</w:t>
      </w:r>
      <w:r>
        <w:rPr>
          <w:spacing w:val="57"/>
          <w:w w:val="150"/>
        </w:rPr>
        <w:t xml:space="preserve"> </w:t>
      </w:r>
      <w:r>
        <w:t>для</w:t>
      </w:r>
      <w:r>
        <w:rPr>
          <w:spacing w:val="59"/>
          <w:w w:val="150"/>
        </w:rPr>
        <w:t xml:space="preserve"> </w:t>
      </w:r>
      <w:r>
        <w:t>чтения:</w:t>
      </w:r>
      <w:r>
        <w:rPr>
          <w:spacing w:val="59"/>
          <w:w w:val="150"/>
        </w:rPr>
        <w:t xml:space="preserve"> </w:t>
      </w:r>
      <w:r>
        <w:t>малые</w:t>
      </w:r>
      <w:r>
        <w:rPr>
          <w:spacing w:val="59"/>
          <w:w w:val="150"/>
        </w:rPr>
        <w:t xml:space="preserve"> </w:t>
      </w:r>
      <w:r>
        <w:t>жанры</w:t>
      </w:r>
      <w:r>
        <w:rPr>
          <w:spacing w:val="56"/>
          <w:w w:val="150"/>
        </w:rPr>
        <w:t xml:space="preserve"> </w:t>
      </w:r>
      <w:r>
        <w:t>фольклора,</w:t>
      </w:r>
      <w:r>
        <w:rPr>
          <w:spacing w:val="61"/>
          <w:w w:val="150"/>
        </w:rPr>
        <w:t xml:space="preserve"> </w:t>
      </w:r>
      <w:r>
        <w:t>русская</w:t>
      </w:r>
      <w:r>
        <w:rPr>
          <w:spacing w:val="59"/>
          <w:w w:val="150"/>
        </w:rPr>
        <w:t xml:space="preserve"> </w:t>
      </w:r>
      <w:r>
        <w:t>народная</w:t>
      </w:r>
      <w:r>
        <w:rPr>
          <w:spacing w:val="60"/>
          <w:w w:val="150"/>
        </w:rPr>
        <w:t xml:space="preserve"> </w:t>
      </w:r>
      <w:r>
        <w:rPr>
          <w:spacing w:val="-2"/>
        </w:rPr>
        <w:t>сказка</w:t>
      </w:r>
    </w:p>
    <w:p w:rsidR="00231A0E" w:rsidRDefault="00D53A86">
      <w:pPr>
        <w:pStyle w:val="a3"/>
        <w:spacing w:line="275" w:lineRule="exact"/>
        <w:ind w:firstLine="0"/>
      </w:pPr>
      <w:r>
        <w:t>«Иван-царевич</w:t>
      </w:r>
      <w:r>
        <w:rPr>
          <w:spacing w:val="-4"/>
        </w:rPr>
        <w:t xml:space="preserve"> </w:t>
      </w:r>
      <w:r>
        <w:t>и серый</w:t>
      </w:r>
      <w:r>
        <w:rPr>
          <w:spacing w:val="-4"/>
        </w:rPr>
        <w:t xml:space="preserve"> </w:t>
      </w:r>
      <w:r>
        <w:t>волк»,</w:t>
      </w:r>
      <w:r>
        <w:rPr>
          <w:spacing w:val="1"/>
        </w:rPr>
        <w:t xml:space="preserve"> </w:t>
      </w:r>
      <w:r>
        <w:t>былина</w:t>
      </w:r>
      <w:r>
        <w:rPr>
          <w:spacing w:val="-7"/>
        </w:rPr>
        <w:t xml:space="preserve"> </w:t>
      </w:r>
      <w:r>
        <w:t>об</w:t>
      </w:r>
      <w:r>
        <w:rPr>
          <w:spacing w:val="-2"/>
        </w:rPr>
        <w:t xml:space="preserve"> </w:t>
      </w:r>
      <w:r>
        <w:t>Илье</w:t>
      </w:r>
      <w:r>
        <w:rPr>
          <w:spacing w:val="-12"/>
        </w:rPr>
        <w:t xml:space="preserve"> </w:t>
      </w:r>
      <w:r>
        <w:t>Муромце</w:t>
      </w:r>
      <w:r>
        <w:rPr>
          <w:spacing w:val="-1"/>
        </w:rPr>
        <w:t xml:space="preserve"> </w:t>
      </w:r>
      <w:r>
        <w:t>и другие</w:t>
      </w:r>
      <w:r>
        <w:rPr>
          <w:spacing w:val="-2"/>
        </w:rPr>
        <w:t xml:space="preserve"> </w:t>
      </w:r>
      <w:r>
        <w:t xml:space="preserve">(по </w:t>
      </w:r>
      <w:r>
        <w:rPr>
          <w:spacing w:val="-2"/>
        </w:rPr>
        <w:t>выбору).</w:t>
      </w:r>
    </w:p>
    <w:p w:rsidR="00231A0E" w:rsidRDefault="00D53A86">
      <w:pPr>
        <w:pStyle w:val="a3"/>
        <w:ind w:right="666"/>
      </w:pPr>
      <w:r>
        <w:t>Творчество А.С. Пушкина. А.С. Пушкин – великий русский поэт. Лирические произведения А.С. Пушкина: средства художественной выразительности (сравнение, эпитет);</w:t>
      </w:r>
      <w:r>
        <w:rPr>
          <w:spacing w:val="-3"/>
        </w:rPr>
        <w:t xml:space="preserve"> </w:t>
      </w:r>
      <w:r>
        <w:t>рифма,</w:t>
      </w:r>
      <w:r>
        <w:rPr>
          <w:spacing w:val="-1"/>
        </w:rPr>
        <w:t xml:space="preserve"> </w:t>
      </w:r>
      <w:r>
        <w:t>ритм.</w:t>
      </w:r>
      <w:r>
        <w:rPr>
          <w:spacing w:val="-1"/>
        </w:rPr>
        <w:t xml:space="preserve"> </w:t>
      </w:r>
      <w:r>
        <w:t>Литературные сказки А.С. Пушкина в стихах</w:t>
      </w:r>
      <w:r>
        <w:rPr>
          <w:spacing w:val="-3"/>
        </w:rPr>
        <w:t xml:space="preserve"> </w:t>
      </w:r>
      <w:r>
        <w:t>(по выбору, например,</w:t>
      </w:r>
    </w:p>
    <w:p w:rsidR="00231A0E" w:rsidRDefault="00D53A86">
      <w:pPr>
        <w:pStyle w:val="a3"/>
        <w:ind w:right="663" w:firstLine="0"/>
      </w:pPr>
      <w:r>
        <w:t>«Сказка</w:t>
      </w:r>
      <w:r>
        <w:rPr>
          <w:spacing w:val="-15"/>
        </w:rPr>
        <w:t xml:space="preserve"> </w:t>
      </w:r>
      <w:r>
        <w:t>о</w:t>
      </w:r>
      <w:r>
        <w:rPr>
          <w:spacing w:val="-15"/>
        </w:rPr>
        <w:t xml:space="preserve"> </w:t>
      </w:r>
      <w:r>
        <w:t>царе</w:t>
      </w:r>
      <w:r>
        <w:rPr>
          <w:spacing w:val="-15"/>
        </w:rPr>
        <w:t xml:space="preserve"> </w:t>
      </w:r>
      <w:r>
        <w:t>Салтане,</w:t>
      </w:r>
      <w:r>
        <w:rPr>
          <w:spacing w:val="-15"/>
        </w:rPr>
        <w:t xml:space="preserve"> </w:t>
      </w:r>
      <w:r>
        <w:t>о</w:t>
      </w:r>
      <w:r>
        <w:rPr>
          <w:spacing w:val="-15"/>
        </w:rPr>
        <w:t xml:space="preserve"> </w:t>
      </w:r>
      <w:r>
        <w:t>сыне</w:t>
      </w:r>
      <w:r>
        <w:rPr>
          <w:spacing w:val="-15"/>
        </w:rPr>
        <w:t xml:space="preserve"> </w:t>
      </w:r>
      <w:r>
        <w:t>его</w:t>
      </w:r>
      <w:r>
        <w:rPr>
          <w:spacing w:val="-15"/>
        </w:rPr>
        <w:t xml:space="preserve"> </w:t>
      </w:r>
      <w:r>
        <w:t>славном</w:t>
      </w:r>
      <w:r>
        <w:rPr>
          <w:spacing w:val="-15"/>
        </w:rPr>
        <w:t xml:space="preserve"> </w:t>
      </w:r>
      <w:r>
        <w:t>и</w:t>
      </w:r>
      <w:r>
        <w:rPr>
          <w:spacing w:val="-15"/>
        </w:rPr>
        <w:t xml:space="preserve"> </w:t>
      </w:r>
      <w:r>
        <w:t>могучем</w:t>
      </w:r>
      <w:r>
        <w:rPr>
          <w:spacing w:val="-15"/>
        </w:rPr>
        <w:t xml:space="preserve"> </w:t>
      </w:r>
      <w:r>
        <w:t>богатыре</w:t>
      </w:r>
      <w:r>
        <w:rPr>
          <w:spacing w:val="-15"/>
        </w:rPr>
        <w:t xml:space="preserve"> </w:t>
      </w:r>
      <w:r>
        <w:t>князе</w:t>
      </w:r>
      <w:r>
        <w:rPr>
          <w:spacing w:val="-15"/>
        </w:rPr>
        <w:t xml:space="preserve"> </w:t>
      </w:r>
      <w:r>
        <w:t>Гвидоне</w:t>
      </w:r>
      <w:r>
        <w:rPr>
          <w:spacing w:val="-15"/>
        </w:rPr>
        <w:t xml:space="preserve"> </w:t>
      </w:r>
      <w:r>
        <w:t xml:space="preserve">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w:t>
      </w:r>
      <w:r>
        <w:rPr>
          <w:spacing w:val="-2"/>
        </w:rPr>
        <w:t>Пушкина.</w:t>
      </w:r>
    </w:p>
    <w:p w:rsidR="00231A0E" w:rsidRDefault="00D53A86">
      <w:pPr>
        <w:pStyle w:val="a3"/>
        <w:ind w:right="666"/>
      </w:pPr>
      <w:r>
        <w:t>Произведения</w:t>
      </w:r>
      <w:r>
        <w:rPr>
          <w:spacing w:val="-7"/>
        </w:rPr>
        <w:t xml:space="preserve"> </w:t>
      </w:r>
      <w:r>
        <w:t>для</w:t>
      </w:r>
      <w:r>
        <w:rPr>
          <w:spacing w:val="-8"/>
        </w:rPr>
        <w:t xml:space="preserve"> </w:t>
      </w:r>
      <w:r>
        <w:t>чтения:</w:t>
      </w:r>
      <w:r>
        <w:rPr>
          <w:spacing w:val="-3"/>
        </w:rPr>
        <w:t xml:space="preserve"> </w:t>
      </w:r>
      <w:r>
        <w:t>А.С.</w:t>
      </w:r>
      <w:r>
        <w:rPr>
          <w:spacing w:val="-2"/>
        </w:rPr>
        <w:t xml:space="preserve"> </w:t>
      </w:r>
      <w:r>
        <w:t>Пушкин</w:t>
      </w:r>
      <w:r>
        <w:rPr>
          <w:spacing w:val="-2"/>
        </w:rPr>
        <w:t xml:space="preserve"> </w:t>
      </w:r>
      <w:r>
        <w:t>«Сказка</w:t>
      </w:r>
      <w:r>
        <w:rPr>
          <w:spacing w:val="-9"/>
        </w:rPr>
        <w:t xml:space="preserve"> </w:t>
      </w:r>
      <w:r>
        <w:t>о</w:t>
      </w:r>
      <w:r>
        <w:rPr>
          <w:spacing w:val="-4"/>
        </w:rPr>
        <w:t xml:space="preserve"> </w:t>
      </w:r>
      <w:r>
        <w:t>царе</w:t>
      </w:r>
      <w:r>
        <w:rPr>
          <w:spacing w:val="-4"/>
        </w:rPr>
        <w:t xml:space="preserve"> </w:t>
      </w:r>
      <w:r>
        <w:t>Салтане,</w:t>
      </w:r>
      <w:r>
        <w:rPr>
          <w:spacing w:val="-14"/>
        </w:rPr>
        <w:t xml:space="preserve"> </w:t>
      </w:r>
      <w:r>
        <w:t>о</w:t>
      </w:r>
      <w:r>
        <w:rPr>
          <w:spacing w:val="-4"/>
        </w:rPr>
        <w:t xml:space="preserve"> </w:t>
      </w:r>
      <w:r>
        <w:t>сыне</w:t>
      </w:r>
      <w:r>
        <w:rPr>
          <w:spacing w:val="-14"/>
        </w:rPr>
        <w:t xml:space="preserve"> </w:t>
      </w:r>
      <w:r>
        <w:t>его</w:t>
      </w:r>
      <w:r>
        <w:rPr>
          <w:spacing w:val="-4"/>
        </w:rPr>
        <w:t xml:space="preserve"> </w:t>
      </w:r>
      <w:r>
        <w:t>славном и могучем богатыре князе Гвидоне Салтановиче и о прекрасной царевне Лебеди», «В тот год</w:t>
      </w:r>
      <w:r>
        <w:rPr>
          <w:spacing w:val="-8"/>
        </w:rPr>
        <w:t xml:space="preserve"> </w:t>
      </w:r>
      <w:r>
        <w:t>осенняя</w:t>
      </w:r>
      <w:r>
        <w:rPr>
          <w:spacing w:val="-6"/>
        </w:rPr>
        <w:t xml:space="preserve"> </w:t>
      </w:r>
      <w:r>
        <w:t>погода…», «Опрятней модного паркета…» и другие (по выбору).</w:t>
      </w:r>
    </w:p>
    <w:p w:rsidR="00231A0E" w:rsidRDefault="00D53A86">
      <w:pPr>
        <w:pStyle w:val="a3"/>
        <w:spacing w:before="1"/>
        <w:ind w:left="1510" w:firstLine="0"/>
      </w:pPr>
      <w:r>
        <w:t>Творчество</w:t>
      </w:r>
      <w:r>
        <w:rPr>
          <w:spacing w:val="61"/>
          <w:w w:val="150"/>
        </w:rPr>
        <w:t xml:space="preserve"> </w:t>
      </w:r>
      <w:r>
        <w:t>И.А.</w:t>
      </w:r>
      <w:r>
        <w:rPr>
          <w:spacing w:val="61"/>
          <w:w w:val="150"/>
        </w:rPr>
        <w:t xml:space="preserve"> </w:t>
      </w:r>
      <w:r>
        <w:t>Крылова.</w:t>
      </w:r>
      <w:r>
        <w:rPr>
          <w:spacing w:val="62"/>
          <w:w w:val="150"/>
        </w:rPr>
        <w:t xml:space="preserve"> </w:t>
      </w:r>
      <w:r>
        <w:t>Басня</w:t>
      </w:r>
      <w:r>
        <w:rPr>
          <w:spacing w:val="59"/>
          <w:w w:val="150"/>
        </w:rPr>
        <w:t xml:space="preserve"> </w:t>
      </w:r>
      <w:r>
        <w:t>–</w:t>
      </w:r>
      <w:r>
        <w:rPr>
          <w:spacing w:val="58"/>
          <w:w w:val="150"/>
        </w:rPr>
        <w:t xml:space="preserve"> </w:t>
      </w:r>
      <w:r>
        <w:t>произведение-поучение,</w:t>
      </w:r>
      <w:r>
        <w:rPr>
          <w:spacing w:val="62"/>
          <w:w w:val="150"/>
        </w:rPr>
        <w:t xml:space="preserve"> </w:t>
      </w:r>
      <w:r>
        <w:t>которое</w:t>
      </w:r>
      <w:r>
        <w:rPr>
          <w:spacing w:val="71"/>
          <w:w w:val="150"/>
        </w:rPr>
        <w:t xml:space="preserve"> </w:t>
      </w:r>
      <w:r>
        <w:rPr>
          <w:spacing w:val="-2"/>
        </w:rPr>
        <w:t>помогает</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6" w:firstLine="0"/>
      </w:pPr>
      <w:r>
        <w:lastRenderedPageBreak/>
        <w:t>увидеть свои и чужие недостатки. Иносказание в баснях. И.А. Крылов –</w:t>
      </w:r>
      <w:r>
        <w:rPr>
          <w:spacing w:val="-7"/>
        </w:rPr>
        <w:t xml:space="preserve"> </w:t>
      </w:r>
      <w:r>
        <w:t>великий русский баснописец. Басни И.А. Крылова (не менее двух): назначение, темы и герои, особенности языка. Явная</w:t>
      </w:r>
      <w:r>
        <w:rPr>
          <w:spacing w:val="-2"/>
        </w:rPr>
        <w:t xml:space="preserve"> </w:t>
      </w:r>
      <w:r>
        <w:t>и скрытая мораль басен. Использование крылатых выражений в речи.</w:t>
      </w:r>
    </w:p>
    <w:p w:rsidR="00231A0E" w:rsidRDefault="00D53A86">
      <w:pPr>
        <w:pStyle w:val="a3"/>
        <w:spacing w:before="3" w:line="275" w:lineRule="exact"/>
        <w:ind w:left="1510" w:firstLine="0"/>
      </w:pPr>
      <w:r>
        <w:t>Произведения</w:t>
      </w:r>
      <w:r>
        <w:rPr>
          <w:spacing w:val="15"/>
        </w:rPr>
        <w:t xml:space="preserve"> </w:t>
      </w:r>
      <w:r>
        <w:t>для</w:t>
      </w:r>
      <w:r>
        <w:rPr>
          <w:spacing w:val="26"/>
        </w:rPr>
        <w:t xml:space="preserve"> </w:t>
      </w:r>
      <w:r>
        <w:t>чтения:</w:t>
      </w:r>
      <w:r>
        <w:rPr>
          <w:spacing w:val="20"/>
        </w:rPr>
        <w:t xml:space="preserve"> </w:t>
      </w:r>
      <w:r>
        <w:t>И.А.</w:t>
      </w:r>
      <w:r>
        <w:rPr>
          <w:spacing w:val="28"/>
        </w:rPr>
        <w:t xml:space="preserve"> </w:t>
      </w:r>
      <w:r>
        <w:t>Крылов</w:t>
      </w:r>
      <w:r>
        <w:rPr>
          <w:spacing w:val="22"/>
        </w:rPr>
        <w:t xml:space="preserve"> </w:t>
      </w:r>
      <w:r>
        <w:t>«Ворона</w:t>
      </w:r>
      <w:r>
        <w:rPr>
          <w:spacing w:val="23"/>
        </w:rPr>
        <w:t xml:space="preserve"> </w:t>
      </w:r>
      <w:r>
        <w:t>и</w:t>
      </w:r>
      <w:r>
        <w:rPr>
          <w:spacing w:val="22"/>
        </w:rPr>
        <w:t xml:space="preserve"> </w:t>
      </w:r>
      <w:r>
        <w:t>Лисица»,</w:t>
      </w:r>
      <w:r>
        <w:rPr>
          <w:spacing w:val="-13"/>
        </w:rPr>
        <w:t xml:space="preserve"> </w:t>
      </w:r>
      <w:r>
        <w:t>«Лисица</w:t>
      </w:r>
      <w:r>
        <w:rPr>
          <w:spacing w:val="-11"/>
        </w:rPr>
        <w:t xml:space="preserve"> </w:t>
      </w:r>
      <w:r>
        <w:t>и</w:t>
      </w:r>
      <w:r>
        <w:rPr>
          <w:spacing w:val="-16"/>
        </w:rPr>
        <w:t xml:space="preserve"> </w:t>
      </w:r>
      <w:r>
        <w:rPr>
          <w:spacing w:val="-2"/>
        </w:rPr>
        <w:t>виноград»,</w:t>
      </w:r>
    </w:p>
    <w:p w:rsidR="00231A0E" w:rsidRDefault="00D53A86">
      <w:pPr>
        <w:pStyle w:val="a3"/>
        <w:spacing w:line="275" w:lineRule="exact"/>
        <w:ind w:firstLine="0"/>
      </w:pPr>
      <w:r>
        <w:t>«Мартышка</w:t>
      </w:r>
      <w:r>
        <w:rPr>
          <w:spacing w:val="-4"/>
        </w:rPr>
        <w:t xml:space="preserve"> </w:t>
      </w:r>
      <w:r>
        <w:t>и</w:t>
      </w:r>
      <w:r>
        <w:rPr>
          <w:spacing w:val="-9"/>
        </w:rPr>
        <w:t xml:space="preserve"> </w:t>
      </w:r>
      <w:r>
        <w:t>очки»</w:t>
      </w:r>
      <w:r>
        <w:rPr>
          <w:spacing w:val="-9"/>
        </w:rPr>
        <w:t xml:space="preserve"> </w:t>
      </w:r>
      <w:r>
        <w:t>и</w:t>
      </w:r>
      <w:r>
        <w:rPr>
          <w:spacing w:val="-4"/>
        </w:rPr>
        <w:t xml:space="preserve"> </w:t>
      </w:r>
      <w:r>
        <w:t>другие</w:t>
      </w:r>
      <w:r>
        <w:rPr>
          <w:spacing w:val="-3"/>
        </w:rPr>
        <w:t xml:space="preserve"> </w:t>
      </w:r>
      <w:r>
        <w:t xml:space="preserve">(по </w:t>
      </w:r>
      <w:r>
        <w:rPr>
          <w:spacing w:val="-2"/>
        </w:rPr>
        <w:t>выбору).</w:t>
      </w:r>
    </w:p>
    <w:p w:rsidR="00231A0E" w:rsidRDefault="00D53A86">
      <w:pPr>
        <w:pStyle w:val="a3"/>
        <w:spacing w:before="3"/>
        <w:ind w:right="668"/>
      </w:pPr>
      <w:r>
        <w:t>Картины природы</w:t>
      </w:r>
      <w:r>
        <w:rPr>
          <w:spacing w:val="-1"/>
        </w:rPr>
        <w:t xml:space="preserve"> </w:t>
      </w:r>
      <w:r>
        <w:t>в произведениях</w:t>
      </w:r>
      <w:r>
        <w:rPr>
          <w:spacing w:val="-2"/>
        </w:rPr>
        <w:t xml:space="preserve"> </w:t>
      </w:r>
      <w:r>
        <w:t>поэтов и</w:t>
      </w:r>
      <w:r>
        <w:rPr>
          <w:spacing w:val="-1"/>
        </w:rPr>
        <w:t xml:space="preserve"> </w:t>
      </w:r>
      <w:r>
        <w:t>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w:t>
      </w:r>
      <w:r>
        <w:rPr>
          <w:spacing w:val="-5"/>
        </w:rPr>
        <w:t xml:space="preserve"> </w:t>
      </w:r>
      <w:r>
        <w:t>Тютчев,</w:t>
      </w:r>
      <w:r>
        <w:rPr>
          <w:spacing w:val="-3"/>
        </w:rPr>
        <w:t xml:space="preserve"> </w:t>
      </w:r>
      <w:r>
        <w:t>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w:t>
      </w:r>
      <w:r>
        <w:rPr>
          <w:spacing w:val="80"/>
          <w:w w:val="150"/>
        </w:rPr>
        <w:t xml:space="preserve"> </w:t>
      </w:r>
      <w:r>
        <w:t>произведению:</w:t>
      </w:r>
      <w:r>
        <w:rPr>
          <w:spacing w:val="80"/>
          <w:w w:val="150"/>
        </w:rPr>
        <w:t xml:space="preserve"> </w:t>
      </w:r>
      <w:r>
        <w:t>пейзаж.</w:t>
      </w:r>
      <w:r>
        <w:rPr>
          <w:spacing w:val="80"/>
          <w:w w:val="150"/>
        </w:rPr>
        <w:t xml:space="preserve"> </w:t>
      </w:r>
      <w:r>
        <w:t>Сравнение</w:t>
      </w:r>
      <w:r>
        <w:rPr>
          <w:spacing w:val="80"/>
          <w:w w:val="150"/>
        </w:rPr>
        <w:t xml:space="preserve"> </w:t>
      </w:r>
      <w:r>
        <w:t>средств</w:t>
      </w:r>
      <w:r>
        <w:rPr>
          <w:spacing w:val="80"/>
          <w:w w:val="150"/>
        </w:rPr>
        <w:t xml:space="preserve"> </w:t>
      </w:r>
      <w:r>
        <w:t>создания</w:t>
      </w:r>
      <w:r>
        <w:rPr>
          <w:spacing w:val="80"/>
          <w:w w:val="150"/>
        </w:rPr>
        <w:t xml:space="preserve"> </w:t>
      </w:r>
      <w:r>
        <w:t>пейзажа</w:t>
      </w:r>
      <w:r>
        <w:rPr>
          <w:spacing w:val="80"/>
          <w:w w:val="150"/>
        </w:rPr>
        <w:t xml:space="preserve"> </w:t>
      </w:r>
      <w:r>
        <w:t>в</w:t>
      </w:r>
      <w:r>
        <w:rPr>
          <w:spacing w:val="40"/>
        </w:rPr>
        <w:t xml:space="preserve"> </w:t>
      </w:r>
      <w:r>
        <w:t>тексте-описании</w:t>
      </w:r>
      <w:r>
        <w:rPr>
          <w:spacing w:val="-3"/>
        </w:rPr>
        <w:t xml:space="preserve"> </w:t>
      </w:r>
      <w:r>
        <w:t>(эпитеты,</w:t>
      </w:r>
      <w:r>
        <w:rPr>
          <w:spacing w:val="-2"/>
        </w:rPr>
        <w:t xml:space="preserve"> </w:t>
      </w:r>
      <w:r>
        <w:t>сравнения,</w:t>
      </w:r>
      <w:r>
        <w:rPr>
          <w:spacing w:val="-7"/>
        </w:rPr>
        <w:t xml:space="preserve"> </w:t>
      </w:r>
      <w:r>
        <w:t>олицетворения),</w:t>
      </w:r>
      <w:r>
        <w:rPr>
          <w:spacing w:val="-7"/>
        </w:rPr>
        <w:t xml:space="preserve"> </w:t>
      </w:r>
      <w:r>
        <w:t>в</w:t>
      </w:r>
      <w:r>
        <w:rPr>
          <w:spacing w:val="-7"/>
        </w:rPr>
        <w:t xml:space="preserve"> </w:t>
      </w:r>
      <w:r>
        <w:t>изобразительном</w:t>
      </w:r>
      <w:r>
        <w:rPr>
          <w:spacing w:val="-3"/>
        </w:rPr>
        <w:t xml:space="preserve"> </w:t>
      </w:r>
      <w:r>
        <w:t>искусстве</w:t>
      </w:r>
      <w:r>
        <w:rPr>
          <w:spacing w:val="-5"/>
        </w:rPr>
        <w:t xml:space="preserve"> </w:t>
      </w:r>
      <w:r>
        <w:t>(цвет, композиция), в произведениях музыкального искусства (тон, темп, мелодия).</w:t>
      </w:r>
    </w:p>
    <w:p w:rsidR="00231A0E" w:rsidRDefault="00D53A86">
      <w:pPr>
        <w:pStyle w:val="a3"/>
        <w:spacing w:line="274" w:lineRule="exact"/>
        <w:ind w:left="1510" w:firstLine="0"/>
      </w:pPr>
      <w:r>
        <w:t>Произведения</w:t>
      </w:r>
      <w:r>
        <w:rPr>
          <w:spacing w:val="-5"/>
        </w:rPr>
        <w:t xml:space="preserve"> </w:t>
      </w:r>
      <w:r>
        <w:t>для</w:t>
      </w:r>
      <w:r>
        <w:rPr>
          <w:spacing w:val="-7"/>
        </w:rPr>
        <w:t xml:space="preserve"> </w:t>
      </w:r>
      <w:r>
        <w:t>чтения:</w:t>
      </w:r>
      <w:r>
        <w:rPr>
          <w:spacing w:val="-7"/>
        </w:rPr>
        <w:t xml:space="preserve"> </w:t>
      </w:r>
      <w:r>
        <w:t>Ф.И.</w:t>
      </w:r>
      <w:r>
        <w:rPr>
          <w:spacing w:val="-5"/>
        </w:rPr>
        <w:t xml:space="preserve"> </w:t>
      </w:r>
      <w:r>
        <w:t>Тютчев</w:t>
      </w:r>
      <w:r>
        <w:rPr>
          <w:spacing w:val="-5"/>
        </w:rPr>
        <w:t xml:space="preserve"> </w:t>
      </w:r>
      <w:r>
        <w:t>«Есть</w:t>
      </w:r>
      <w:r>
        <w:rPr>
          <w:spacing w:val="-5"/>
        </w:rPr>
        <w:t xml:space="preserve"> </w:t>
      </w:r>
      <w:r>
        <w:t>в</w:t>
      </w:r>
      <w:r>
        <w:rPr>
          <w:spacing w:val="-10"/>
        </w:rPr>
        <w:t xml:space="preserve"> </w:t>
      </w:r>
      <w:r>
        <w:t>осени</w:t>
      </w:r>
      <w:r>
        <w:rPr>
          <w:spacing w:val="-6"/>
        </w:rPr>
        <w:t xml:space="preserve"> </w:t>
      </w:r>
      <w:r>
        <w:t>первоначальной…»,</w:t>
      </w:r>
      <w:r>
        <w:rPr>
          <w:spacing w:val="-1"/>
        </w:rPr>
        <w:t xml:space="preserve"> </w:t>
      </w:r>
      <w:r>
        <w:t xml:space="preserve">А.А. </w:t>
      </w:r>
      <w:r>
        <w:rPr>
          <w:spacing w:val="-5"/>
        </w:rPr>
        <w:t>Фет</w:t>
      </w:r>
    </w:p>
    <w:p w:rsidR="00231A0E" w:rsidRDefault="00D53A86">
      <w:pPr>
        <w:pStyle w:val="a3"/>
        <w:spacing w:before="3"/>
        <w:ind w:right="675" w:firstLine="0"/>
      </w:pPr>
      <w:r>
        <w:t>«Кот поёт,</w:t>
      </w:r>
      <w:r>
        <w:rPr>
          <w:spacing w:val="-2"/>
        </w:rPr>
        <w:t xml:space="preserve"> </w:t>
      </w:r>
      <w:r>
        <w:t>глаза</w:t>
      </w:r>
      <w:r>
        <w:rPr>
          <w:spacing w:val="-6"/>
        </w:rPr>
        <w:t xml:space="preserve"> </w:t>
      </w:r>
      <w:r>
        <w:t>прищуря», «Мама!</w:t>
      </w:r>
      <w:r>
        <w:rPr>
          <w:spacing w:val="-3"/>
        </w:rPr>
        <w:t xml:space="preserve"> </w:t>
      </w:r>
      <w:r>
        <w:t>Глянь-ка</w:t>
      </w:r>
      <w:r>
        <w:rPr>
          <w:spacing w:val="-1"/>
        </w:rPr>
        <w:t xml:space="preserve"> </w:t>
      </w:r>
      <w:r>
        <w:t>из</w:t>
      </w:r>
      <w:r>
        <w:rPr>
          <w:spacing w:val="-4"/>
        </w:rPr>
        <w:t xml:space="preserve"> </w:t>
      </w:r>
      <w:r>
        <w:t>окошка…»,</w:t>
      </w:r>
      <w:r>
        <w:rPr>
          <w:spacing w:val="40"/>
        </w:rPr>
        <w:t xml:space="preserve"> </w:t>
      </w:r>
      <w:r>
        <w:t>А.Н.</w:t>
      </w:r>
      <w:r>
        <w:rPr>
          <w:spacing w:val="40"/>
        </w:rPr>
        <w:t xml:space="preserve"> </w:t>
      </w:r>
      <w:r>
        <w:t>Майков</w:t>
      </w:r>
      <w:r>
        <w:rPr>
          <w:spacing w:val="40"/>
        </w:rPr>
        <w:t xml:space="preserve"> </w:t>
      </w:r>
      <w:r>
        <w:t>«Осень»,</w:t>
      </w:r>
      <w:r>
        <w:rPr>
          <w:spacing w:val="40"/>
        </w:rPr>
        <w:t xml:space="preserve"> </w:t>
      </w:r>
      <w:r>
        <w:t>С.А. Есенин</w:t>
      </w:r>
      <w:r>
        <w:rPr>
          <w:spacing w:val="40"/>
        </w:rPr>
        <w:t xml:space="preserve"> </w:t>
      </w:r>
      <w:r>
        <w:t>«Берёза»,</w:t>
      </w:r>
      <w:r>
        <w:rPr>
          <w:spacing w:val="40"/>
        </w:rPr>
        <w:t xml:space="preserve"> </w:t>
      </w:r>
      <w:r>
        <w:t>Н.А.</w:t>
      </w:r>
      <w:r>
        <w:rPr>
          <w:spacing w:val="40"/>
        </w:rPr>
        <w:t xml:space="preserve"> </w:t>
      </w:r>
      <w:r>
        <w:t>Некрасов</w:t>
      </w:r>
      <w:r>
        <w:rPr>
          <w:spacing w:val="-5"/>
        </w:rPr>
        <w:t xml:space="preserve"> </w:t>
      </w:r>
      <w:r>
        <w:t>«Железная</w:t>
      </w:r>
      <w:r>
        <w:rPr>
          <w:spacing w:val="-15"/>
        </w:rPr>
        <w:t xml:space="preserve"> </w:t>
      </w:r>
      <w:r>
        <w:t>дорога»</w:t>
      </w:r>
      <w:r>
        <w:rPr>
          <w:spacing w:val="-15"/>
        </w:rPr>
        <w:t xml:space="preserve"> </w:t>
      </w:r>
      <w:r>
        <w:t>(отрывок),</w:t>
      </w:r>
      <w:r>
        <w:rPr>
          <w:spacing w:val="-13"/>
        </w:rPr>
        <w:t xml:space="preserve"> </w:t>
      </w:r>
      <w:r>
        <w:t>А.А.</w:t>
      </w:r>
      <w:r>
        <w:rPr>
          <w:spacing w:val="-13"/>
        </w:rPr>
        <w:t xml:space="preserve"> </w:t>
      </w:r>
      <w:r>
        <w:t>Блок</w:t>
      </w:r>
      <w:r>
        <w:rPr>
          <w:spacing w:val="-15"/>
        </w:rPr>
        <w:t xml:space="preserve"> </w:t>
      </w:r>
      <w:r>
        <w:t>«Ворона»,</w:t>
      </w:r>
      <w:r>
        <w:rPr>
          <w:spacing w:val="-4"/>
        </w:rPr>
        <w:t xml:space="preserve"> </w:t>
      </w:r>
      <w:r>
        <w:t>И.А. Бунин «Первый снег»</w:t>
      </w:r>
      <w:r>
        <w:rPr>
          <w:spacing w:val="-1"/>
        </w:rPr>
        <w:t xml:space="preserve"> </w:t>
      </w:r>
      <w:r>
        <w:t>и другие (по выбору).</w:t>
      </w:r>
    </w:p>
    <w:p w:rsidR="00231A0E" w:rsidRDefault="00D53A86">
      <w:pPr>
        <w:pStyle w:val="a3"/>
        <w:spacing w:line="242" w:lineRule="auto"/>
        <w:ind w:right="664"/>
      </w:pPr>
      <w:r>
        <w:t>Творчество Л.Н. Толстого. Жанровое многообразие произведений Л.Н.</w:t>
      </w:r>
      <w:r>
        <w:rPr>
          <w:spacing w:val="40"/>
        </w:rPr>
        <w:t xml:space="preserve"> </w:t>
      </w:r>
      <w:r>
        <w:t>Толстого: сказки,</w:t>
      </w:r>
      <w:r>
        <w:rPr>
          <w:spacing w:val="40"/>
        </w:rPr>
        <w:t xml:space="preserve"> </w:t>
      </w:r>
      <w:r>
        <w:t>рассказы,</w:t>
      </w:r>
      <w:r>
        <w:rPr>
          <w:spacing w:val="40"/>
        </w:rPr>
        <w:t xml:space="preserve"> </w:t>
      </w:r>
      <w:r>
        <w:t>басни,</w:t>
      </w:r>
      <w:r>
        <w:rPr>
          <w:spacing w:val="40"/>
        </w:rPr>
        <w:t xml:space="preserve"> </w:t>
      </w:r>
      <w:r>
        <w:t>быль</w:t>
      </w:r>
      <w:r>
        <w:rPr>
          <w:spacing w:val="40"/>
        </w:rPr>
        <w:t xml:space="preserve"> </w:t>
      </w:r>
      <w:r>
        <w:t>(не</w:t>
      </w:r>
      <w:r>
        <w:rPr>
          <w:spacing w:val="40"/>
        </w:rPr>
        <w:t xml:space="preserve"> </w:t>
      </w:r>
      <w:r>
        <w:t>менее</w:t>
      </w:r>
      <w:r>
        <w:rPr>
          <w:spacing w:val="40"/>
        </w:rPr>
        <w:t xml:space="preserve"> </w:t>
      </w:r>
      <w:r>
        <w:t>трёх</w:t>
      </w:r>
      <w:r>
        <w:rPr>
          <w:spacing w:val="40"/>
        </w:rPr>
        <w:t xml:space="preserve"> </w:t>
      </w:r>
      <w:r>
        <w:t>произведений).</w:t>
      </w:r>
    </w:p>
    <w:p w:rsidR="00231A0E" w:rsidRDefault="00D53A86">
      <w:pPr>
        <w:pStyle w:val="a3"/>
        <w:ind w:right="672"/>
      </w:pPr>
      <w: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 рассуждения.</w:t>
      </w:r>
    </w:p>
    <w:p w:rsidR="00231A0E" w:rsidRDefault="00D53A86">
      <w:pPr>
        <w:pStyle w:val="a3"/>
        <w:spacing w:line="237" w:lineRule="auto"/>
        <w:ind w:right="668"/>
      </w:pPr>
      <w:r>
        <w:t>Произведения</w:t>
      </w:r>
      <w:r>
        <w:rPr>
          <w:spacing w:val="31"/>
        </w:rPr>
        <w:t xml:space="preserve"> </w:t>
      </w:r>
      <w:r>
        <w:t>для</w:t>
      </w:r>
      <w:r>
        <w:rPr>
          <w:spacing w:val="27"/>
        </w:rPr>
        <w:t xml:space="preserve"> </w:t>
      </w:r>
      <w:r>
        <w:t>чтения:</w:t>
      </w:r>
      <w:r>
        <w:rPr>
          <w:spacing w:val="40"/>
        </w:rPr>
        <w:t xml:space="preserve"> </w:t>
      </w:r>
      <w:r>
        <w:t>Л.Н.</w:t>
      </w:r>
      <w:r>
        <w:rPr>
          <w:spacing w:val="40"/>
        </w:rPr>
        <w:t xml:space="preserve"> </w:t>
      </w:r>
      <w:r>
        <w:t>Толстой</w:t>
      </w:r>
      <w:r>
        <w:rPr>
          <w:spacing w:val="40"/>
        </w:rPr>
        <w:t xml:space="preserve"> </w:t>
      </w:r>
      <w:r>
        <w:t>«Лебеди»,</w:t>
      </w:r>
      <w:r>
        <w:rPr>
          <w:spacing w:val="40"/>
        </w:rPr>
        <w:t xml:space="preserve"> </w:t>
      </w:r>
      <w:r>
        <w:t>«Зайцы»,</w:t>
      </w:r>
      <w:r>
        <w:rPr>
          <w:spacing w:val="-4"/>
        </w:rPr>
        <w:t xml:space="preserve"> </w:t>
      </w:r>
      <w:r>
        <w:t>«Прыжок»,</w:t>
      </w:r>
      <w:r>
        <w:rPr>
          <w:spacing w:val="-3"/>
        </w:rPr>
        <w:t xml:space="preserve"> </w:t>
      </w:r>
      <w:r>
        <w:t>«Акула» и другие.</w:t>
      </w:r>
    </w:p>
    <w:p w:rsidR="00231A0E" w:rsidRDefault="00D53A86">
      <w:pPr>
        <w:pStyle w:val="a3"/>
        <w:spacing w:before="1"/>
        <w:ind w:right="674"/>
      </w:pPr>
      <w:r>
        <w:t>Литературная</w:t>
      </w:r>
      <w:r>
        <w:rPr>
          <w:spacing w:val="-2"/>
        </w:rPr>
        <w:t xml:space="preserve"> </w:t>
      </w:r>
      <w:r>
        <w:t>сказка. Литературная</w:t>
      </w:r>
      <w:r>
        <w:rPr>
          <w:spacing w:val="-2"/>
        </w:rPr>
        <w:t xml:space="preserve"> </w:t>
      </w:r>
      <w:r>
        <w:t>сказка</w:t>
      </w:r>
      <w:r>
        <w:rPr>
          <w:spacing w:val="-2"/>
        </w:rPr>
        <w:t xml:space="preserve"> </w:t>
      </w:r>
      <w:r>
        <w:t>русских</w:t>
      </w:r>
      <w:r>
        <w:rPr>
          <w:spacing w:val="-5"/>
        </w:rPr>
        <w:t xml:space="preserve"> </w:t>
      </w:r>
      <w:r>
        <w:t>писателей (не</w:t>
      </w:r>
      <w:r>
        <w:rPr>
          <w:spacing w:val="-6"/>
        </w:rPr>
        <w:t xml:space="preserve"> </w:t>
      </w:r>
      <w:r>
        <w:t>менее</w:t>
      </w:r>
      <w:r>
        <w:rPr>
          <w:spacing w:val="-6"/>
        </w:rPr>
        <w:t xml:space="preserve"> </w:t>
      </w:r>
      <w:r>
        <w:t>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231A0E" w:rsidRDefault="00D53A86">
      <w:pPr>
        <w:pStyle w:val="a3"/>
        <w:ind w:right="665"/>
      </w:pPr>
      <w:r>
        <w:t>Произведения для чтения: В.М. Гаршин «Лягушка- путешественница»,</w:t>
      </w:r>
      <w:r>
        <w:rPr>
          <w:spacing w:val="40"/>
        </w:rPr>
        <w:t xml:space="preserve"> </w:t>
      </w:r>
      <w:r>
        <w:t>И.С. Соколов-Микитов</w:t>
      </w:r>
      <w:r>
        <w:rPr>
          <w:spacing w:val="40"/>
        </w:rPr>
        <w:t xml:space="preserve"> </w:t>
      </w:r>
      <w:r>
        <w:t>«Листопадничек»,</w:t>
      </w:r>
      <w:r>
        <w:rPr>
          <w:spacing w:val="40"/>
        </w:rPr>
        <w:t xml:space="preserve"> </w:t>
      </w:r>
      <w:r>
        <w:t>М.</w:t>
      </w:r>
      <w:r>
        <w:rPr>
          <w:spacing w:val="40"/>
        </w:rPr>
        <w:t xml:space="preserve"> </w:t>
      </w:r>
      <w:r>
        <w:t>Горький «Случай с</w:t>
      </w:r>
      <w:r>
        <w:rPr>
          <w:spacing w:val="-2"/>
        </w:rPr>
        <w:t xml:space="preserve"> </w:t>
      </w:r>
      <w:r>
        <w:t>Евсейкой»</w:t>
      </w:r>
      <w:r>
        <w:rPr>
          <w:spacing w:val="-4"/>
        </w:rPr>
        <w:t xml:space="preserve"> </w:t>
      </w:r>
      <w:r>
        <w:t>и другие</w:t>
      </w:r>
      <w:r>
        <w:rPr>
          <w:spacing w:val="-1"/>
        </w:rPr>
        <w:t xml:space="preserve"> </w:t>
      </w:r>
      <w:r>
        <w:t xml:space="preserve">(по </w:t>
      </w:r>
      <w:r>
        <w:rPr>
          <w:spacing w:val="-2"/>
        </w:rPr>
        <w:t>выбору).</w:t>
      </w:r>
    </w:p>
    <w:p w:rsidR="00231A0E" w:rsidRDefault="00D53A86">
      <w:pPr>
        <w:pStyle w:val="a3"/>
        <w:spacing w:before="1"/>
        <w:ind w:right="662"/>
      </w:pPr>
      <w:r>
        <w:t>Произведения</w:t>
      </w:r>
      <w:r>
        <w:rPr>
          <w:spacing w:val="-10"/>
        </w:rPr>
        <w:t xml:space="preserve"> </w:t>
      </w:r>
      <w:r>
        <w:t>о</w:t>
      </w:r>
      <w:r>
        <w:rPr>
          <w:spacing w:val="-2"/>
        </w:rPr>
        <w:t xml:space="preserve"> </w:t>
      </w:r>
      <w:r>
        <w:t>взаимоотношениях</w:t>
      </w:r>
      <w:r>
        <w:rPr>
          <w:spacing w:val="-4"/>
        </w:rPr>
        <w:t xml:space="preserve"> </w:t>
      </w:r>
      <w:r>
        <w:t>человека</w:t>
      </w:r>
      <w:r>
        <w:rPr>
          <w:spacing w:val="-7"/>
        </w:rPr>
        <w:t xml:space="preserve"> </w:t>
      </w:r>
      <w:r>
        <w:t>и</w:t>
      </w:r>
      <w:r>
        <w:rPr>
          <w:spacing w:val="-6"/>
        </w:rPr>
        <w:t xml:space="preserve"> </w:t>
      </w:r>
      <w:r>
        <w:t>животных.</w:t>
      </w:r>
      <w:r>
        <w:rPr>
          <w:spacing w:val="-3"/>
        </w:rPr>
        <w:t xml:space="preserve"> </w:t>
      </w:r>
      <w:r>
        <w:t>Человек и</w:t>
      </w:r>
      <w:r>
        <w:rPr>
          <w:spacing w:val="-1"/>
        </w:rPr>
        <w:t xml:space="preserve"> </w:t>
      </w:r>
      <w:r>
        <w:t>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231A0E" w:rsidRDefault="00D53A86">
      <w:pPr>
        <w:pStyle w:val="a3"/>
        <w:spacing w:line="274" w:lineRule="exact"/>
        <w:ind w:left="1510" w:firstLine="0"/>
      </w:pPr>
      <w:r>
        <w:t>Произведения</w:t>
      </w:r>
      <w:r>
        <w:rPr>
          <w:spacing w:val="77"/>
          <w:w w:val="150"/>
        </w:rPr>
        <w:t xml:space="preserve"> </w:t>
      </w:r>
      <w:r>
        <w:t>для</w:t>
      </w:r>
      <w:r>
        <w:rPr>
          <w:spacing w:val="77"/>
          <w:w w:val="150"/>
        </w:rPr>
        <w:t xml:space="preserve"> </w:t>
      </w:r>
      <w:r>
        <w:t>чтения:</w:t>
      </w:r>
      <w:r>
        <w:rPr>
          <w:spacing w:val="78"/>
          <w:w w:val="150"/>
        </w:rPr>
        <w:t xml:space="preserve"> </w:t>
      </w:r>
      <w:r>
        <w:t>Б.С.</w:t>
      </w:r>
      <w:r>
        <w:rPr>
          <w:spacing w:val="25"/>
        </w:rPr>
        <w:t xml:space="preserve">  </w:t>
      </w:r>
      <w:r>
        <w:t>Житков</w:t>
      </w:r>
      <w:r>
        <w:rPr>
          <w:spacing w:val="27"/>
        </w:rPr>
        <w:t xml:space="preserve">  </w:t>
      </w:r>
      <w:r>
        <w:t>«Про</w:t>
      </w:r>
      <w:r>
        <w:rPr>
          <w:spacing w:val="77"/>
          <w:w w:val="150"/>
        </w:rPr>
        <w:t xml:space="preserve"> </w:t>
      </w:r>
      <w:r>
        <w:t>обезьянку»,</w:t>
      </w:r>
      <w:r>
        <w:rPr>
          <w:spacing w:val="79"/>
          <w:w w:val="150"/>
        </w:rPr>
        <w:t xml:space="preserve"> </w:t>
      </w:r>
      <w:r>
        <w:t>К.Г.</w:t>
      </w:r>
      <w:r>
        <w:rPr>
          <w:spacing w:val="25"/>
        </w:rPr>
        <w:t xml:space="preserve">  </w:t>
      </w:r>
      <w:r>
        <w:rPr>
          <w:spacing w:val="-2"/>
        </w:rPr>
        <w:t>Паустовский</w:t>
      </w:r>
    </w:p>
    <w:p w:rsidR="00231A0E" w:rsidRDefault="00D53A86">
      <w:pPr>
        <w:pStyle w:val="a3"/>
        <w:spacing w:before="3" w:line="275" w:lineRule="exact"/>
        <w:ind w:firstLine="0"/>
      </w:pPr>
      <w:r>
        <w:t>«Барсучий</w:t>
      </w:r>
      <w:r>
        <w:rPr>
          <w:spacing w:val="-1"/>
        </w:rPr>
        <w:t xml:space="preserve"> </w:t>
      </w:r>
      <w:r>
        <w:t>нос»,</w:t>
      </w:r>
      <w:r>
        <w:rPr>
          <w:spacing w:val="-1"/>
        </w:rPr>
        <w:t xml:space="preserve"> </w:t>
      </w:r>
      <w:r>
        <w:t>«Кот-ворюга»,</w:t>
      </w:r>
      <w:r>
        <w:rPr>
          <w:spacing w:val="-1"/>
        </w:rPr>
        <w:t xml:space="preserve"> </w:t>
      </w:r>
      <w:r>
        <w:t>Д.Н.</w:t>
      </w:r>
      <w:r>
        <w:rPr>
          <w:spacing w:val="-6"/>
        </w:rPr>
        <w:t xml:space="preserve"> </w:t>
      </w:r>
      <w:r>
        <w:t>Мамин-Сибиряк</w:t>
      </w:r>
      <w:r>
        <w:rPr>
          <w:spacing w:val="-4"/>
        </w:rPr>
        <w:t xml:space="preserve"> </w:t>
      </w:r>
      <w:r>
        <w:t>«Приёмыш»</w:t>
      </w:r>
      <w:r>
        <w:rPr>
          <w:spacing w:val="-7"/>
        </w:rPr>
        <w:t xml:space="preserve"> </w:t>
      </w:r>
      <w:r>
        <w:t>и</w:t>
      </w:r>
      <w:r>
        <w:rPr>
          <w:spacing w:val="-2"/>
        </w:rPr>
        <w:t xml:space="preserve"> </w:t>
      </w:r>
      <w:r>
        <w:t>другие</w:t>
      </w:r>
      <w:r>
        <w:rPr>
          <w:spacing w:val="-4"/>
        </w:rPr>
        <w:t xml:space="preserve"> </w:t>
      </w:r>
      <w:r>
        <w:t>(по</w:t>
      </w:r>
      <w:r>
        <w:rPr>
          <w:spacing w:val="-2"/>
        </w:rPr>
        <w:t xml:space="preserve"> выбору).</w:t>
      </w:r>
    </w:p>
    <w:p w:rsidR="00231A0E" w:rsidRDefault="00D53A86">
      <w:pPr>
        <w:pStyle w:val="a3"/>
        <w:ind w:right="665"/>
      </w:pPr>
      <w:r>
        <w:t>Произведения о детях. Дети – герои произведений: раскрытие тем</w:t>
      </w:r>
      <w:r>
        <w:rPr>
          <w:spacing w:val="-1"/>
        </w:rPr>
        <w:t xml:space="preserve"> </w:t>
      </w:r>
      <w:r>
        <w:t>«Разные детские судьбы», «Дети</w:t>
      </w:r>
      <w:r>
        <w:rPr>
          <w:spacing w:val="-1"/>
        </w:rPr>
        <w:t xml:space="preserve"> </w:t>
      </w:r>
      <w:r>
        <w:t>на</w:t>
      </w:r>
      <w:r>
        <w:rPr>
          <w:spacing w:val="-7"/>
        </w:rPr>
        <w:t xml:space="preserve"> </w:t>
      </w:r>
      <w:r>
        <w:t>войне». Отличие</w:t>
      </w:r>
      <w:r>
        <w:rPr>
          <w:spacing w:val="-7"/>
        </w:rPr>
        <w:t xml:space="preserve"> </w:t>
      </w:r>
      <w:r>
        <w:t>автора</w:t>
      </w:r>
      <w:r>
        <w:rPr>
          <w:spacing w:val="-12"/>
        </w:rPr>
        <w:t xml:space="preserve"> </w:t>
      </w:r>
      <w:r>
        <w:t>от</w:t>
      </w:r>
      <w:r>
        <w:rPr>
          <w:spacing w:val="-5"/>
        </w:rPr>
        <w:t xml:space="preserve"> </w:t>
      </w:r>
      <w:r>
        <w:t>героя</w:t>
      </w:r>
      <w:r>
        <w:rPr>
          <w:spacing w:val="-6"/>
        </w:rPr>
        <w:t xml:space="preserve"> </w:t>
      </w:r>
      <w:r>
        <w:t>и</w:t>
      </w:r>
      <w:r>
        <w:rPr>
          <w:spacing w:val="-1"/>
        </w:rPr>
        <w:t xml:space="preserve"> </w:t>
      </w:r>
      <w:r>
        <w:t>рассказчика. Герой</w:t>
      </w:r>
      <w:r>
        <w:rPr>
          <w:spacing w:val="-5"/>
        </w:rPr>
        <w:t xml:space="preserve"> </w:t>
      </w:r>
      <w:r>
        <w:t>художественного произведения: время и место проживания, особенности внешнего вида и характера. Историческая</w:t>
      </w:r>
      <w:r>
        <w:rPr>
          <w:spacing w:val="-15"/>
        </w:rPr>
        <w:t xml:space="preserve"> </w:t>
      </w:r>
      <w:r>
        <w:t>обстановка</w:t>
      </w:r>
      <w:r>
        <w:rPr>
          <w:spacing w:val="-15"/>
        </w:rPr>
        <w:t xml:space="preserve"> </w:t>
      </w:r>
      <w:r>
        <w:t>как</w:t>
      </w:r>
      <w:r>
        <w:rPr>
          <w:spacing w:val="-15"/>
        </w:rPr>
        <w:t xml:space="preserve"> </w:t>
      </w:r>
      <w:r>
        <w:t>фон</w:t>
      </w:r>
      <w:r>
        <w:rPr>
          <w:spacing w:val="-13"/>
        </w:rPr>
        <w:t xml:space="preserve"> </w:t>
      </w:r>
      <w:r>
        <w:t>создания</w:t>
      </w:r>
      <w:r>
        <w:rPr>
          <w:spacing w:val="-15"/>
        </w:rPr>
        <w:t xml:space="preserve"> </w:t>
      </w:r>
      <w:r>
        <w:t>произведения:</w:t>
      </w:r>
      <w:r>
        <w:rPr>
          <w:spacing w:val="-12"/>
        </w:rPr>
        <w:t xml:space="preserve"> </w:t>
      </w:r>
      <w:r>
        <w:t>судьбы</w:t>
      </w:r>
      <w:r>
        <w:rPr>
          <w:spacing w:val="-11"/>
        </w:rPr>
        <w:t xml:space="preserve"> </w:t>
      </w:r>
      <w:r>
        <w:t>крестьянских</w:t>
      </w:r>
      <w:r>
        <w:rPr>
          <w:spacing w:val="-15"/>
        </w:rPr>
        <w:t xml:space="preserve"> </w:t>
      </w:r>
      <w:r>
        <w:t>детей,</w:t>
      </w:r>
      <w:r>
        <w:rPr>
          <w:spacing w:val="-11"/>
        </w:rPr>
        <w:t xml:space="preserve"> </w:t>
      </w:r>
      <w:r>
        <w:t>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31A0E" w:rsidRDefault="00D53A86">
      <w:pPr>
        <w:pStyle w:val="a3"/>
        <w:spacing w:before="4" w:line="237" w:lineRule="auto"/>
        <w:ind w:right="668"/>
      </w:pPr>
      <w:r>
        <w:t>Произведения для чтения: Л. Пантелеев «На ялике», А. Гайдар «Тимур и его команда» (отрывки), Л. Кассиль и другие (по выбору).</w:t>
      </w:r>
    </w:p>
    <w:p w:rsidR="00231A0E" w:rsidRDefault="00D53A86">
      <w:pPr>
        <w:pStyle w:val="a3"/>
        <w:spacing w:before="3"/>
        <w:ind w:left="1510" w:firstLine="0"/>
      </w:pPr>
      <w:r>
        <w:t>Юмористические</w:t>
      </w:r>
      <w:r>
        <w:rPr>
          <w:spacing w:val="76"/>
        </w:rPr>
        <w:t xml:space="preserve">  </w:t>
      </w:r>
      <w:r>
        <w:t>произведения.</w:t>
      </w:r>
      <w:r>
        <w:rPr>
          <w:spacing w:val="75"/>
        </w:rPr>
        <w:t xml:space="preserve">  </w:t>
      </w:r>
      <w:r>
        <w:t>Комичность</w:t>
      </w:r>
      <w:r>
        <w:rPr>
          <w:spacing w:val="77"/>
        </w:rPr>
        <w:t xml:space="preserve">  </w:t>
      </w:r>
      <w:r>
        <w:t>как</w:t>
      </w:r>
      <w:r>
        <w:rPr>
          <w:spacing w:val="76"/>
        </w:rPr>
        <w:t xml:space="preserve">  </w:t>
      </w:r>
      <w:r>
        <w:t>основа</w:t>
      </w:r>
      <w:r>
        <w:rPr>
          <w:spacing w:val="76"/>
        </w:rPr>
        <w:t xml:space="preserve">  </w:t>
      </w:r>
      <w:r>
        <w:t>сюжета.</w:t>
      </w:r>
      <w:r>
        <w:rPr>
          <w:spacing w:val="75"/>
        </w:rPr>
        <w:t xml:space="preserve">  </w:t>
      </w:r>
      <w:r>
        <w:rPr>
          <w:spacing w:val="-2"/>
        </w:rPr>
        <w:t>Герой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9" w:firstLine="0"/>
      </w:pPr>
      <w:r>
        <w:lastRenderedPageBreak/>
        <w:t>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231A0E" w:rsidRDefault="00D53A86">
      <w:pPr>
        <w:pStyle w:val="a3"/>
        <w:spacing w:before="5" w:line="237" w:lineRule="auto"/>
        <w:ind w:right="668"/>
      </w:pPr>
      <w:r>
        <w:t>Произведения для чтения: В.Ю. Драгунский «Денискины рассказы» (1–2 произведения), Н.Н. Носов «Весёлая семейка» и другие (по выбору).</w:t>
      </w:r>
    </w:p>
    <w:p w:rsidR="00231A0E" w:rsidRDefault="00D53A86">
      <w:pPr>
        <w:pStyle w:val="a3"/>
        <w:spacing w:before="4"/>
        <w:ind w:right="670"/>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231A0E" w:rsidRDefault="00D53A86">
      <w:pPr>
        <w:pStyle w:val="a3"/>
        <w:spacing w:before="2" w:line="237" w:lineRule="auto"/>
        <w:ind w:right="667"/>
      </w:pPr>
      <w:r>
        <w:t>Произведения для чтения: Х.-К. Андерсен «Гадкий утёнок», Ш. Перро «Подарок феи» и другие (по выбору).</w:t>
      </w:r>
    </w:p>
    <w:p w:rsidR="00231A0E" w:rsidRDefault="00D53A86">
      <w:pPr>
        <w:pStyle w:val="a3"/>
        <w:spacing w:before="4"/>
        <w:ind w:right="669"/>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31A0E" w:rsidRDefault="00D53A86">
      <w:pPr>
        <w:pStyle w:val="a3"/>
        <w:spacing w:before="1"/>
        <w:ind w:right="668"/>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2" w:line="237" w:lineRule="auto"/>
        <w:ind w:right="668"/>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1A0E" w:rsidRDefault="00D53A86">
      <w:pPr>
        <w:pStyle w:val="a3"/>
        <w:spacing w:before="6" w:line="237" w:lineRule="auto"/>
        <w:ind w:right="675"/>
      </w:pPr>
      <w:r>
        <w:t>читать доступные по восприятию и небольшие по объёму прозаические и стихотворные произведения;</w:t>
      </w:r>
    </w:p>
    <w:p w:rsidR="00231A0E" w:rsidRDefault="00D53A86">
      <w:pPr>
        <w:pStyle w:val="a3"/>
        <w:spacing w:before="6" w:line="237" w:lineRule="auto"/>
        <w:ind w:right="666"/>
      </w:pPr>
      <w:r>
        <w:t>различать сказочные и реалистические, лирические и эпические, народные и авторские произведения;</w:t>
      </w:r>
    </w:p>
    <w:p w:rsidR="00231A0E" w:rsidRDefault="00D53A86">
      <w:pPr>
        <w:pStyle w:val="a3"/>
        <w:spacing w:before="3"/>
        <w:ind w:right="665"/>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w:t>
      </w:r>
      <w:r>
        <w:rPr>
          <w:spacing w:val="-1"/>
        </w:rPr>
        <w:t xml:space="preserve"> </w:t>
      </w:r>
      <w:r>
        <w:t>определять композицию произведения, характеризовать героя;</w:t>
      </w:r>
    </w:p>
    <w:p w:rsidR="00231A0E" w:rsidRDefault="00D53A86">
      <w:pPr>
        <w:pStyle w:val="a3"/>
        <w:spacing w:line="242" w:lineRule="auto"/>
        <w:ind w:right="680"/>
      </w:pPr>
      <w:r>
        <w:t xml:space="preserve">конструировать план текста, дополнять и восстанавливать нарушенную </w:t>
      </w:r>
      <w:r>
        <w:rPr>
          <w:spacing w:val="-2"/>
        </w:rPr>
        <w:t>последовательность;</w:t>
      </w:r>
    </w:p>
    <w:p w:rsidR="00231A0E" w:rsidRDefault="00D53A86">
      <w:pPr>
        <w:pStyle w:val="a3"/>
        <w:spacing w:line="242" w:lineRule="auto"/>
        <w:ind w:right="674"/>
      </w:pPr>
      <w:r>
        <w:t>сравнивать произведения, относящиеся к одной теме, но разным жанрам; произведения одного жанра, но разной тематики;</w:t>
      </w:r>
    </w:p>
    <w:p w:rsidR="00231A0E" w:rsidRDefault="00D53A86">
      <w:pPr>
        <w:pStyle w:val="a3"/>
        <w:spacing w:line="242" w:lineRule="auto"/>
        <w:ind w:right="662"/>
      </w:pPr>
      <w:r>
        <w:t>исследовать текст: находить описания в произведениях разных жанров (портрет, пейзаж, интерьер).</w:t>
      </w:r>
    </w:p>
    <w:p w:rsidR="00231A0E" w:rsidRDefault="00D53A86">
      <w:pPr>
        <w:pStyle w:val="a3"/>
        <w:spacing w:line="242" w:lineRule="auto"/>
        <w:ind w:right="674"/>
      </w:pPr>
      <w:r>
        <w:t>Работа</w:t>
      </w:r>
      <w:r>
        <w:rPr>
          <w:spacing w:val="-3"/>
        </w:rPr>
        <w:t xml:space="preserve"> </w:t>
      </w:r>
      <w:r>
        <w:t>с</w:t>
      </w:r>
      <w:r>
        <w:rPr>
          <w:spacing w:val="-5"/>
        </w:rPr>
        <w:t xml:space="preserve"> </w:t>
      </w:r>
      <w:r>
        <w:t>информацией как</w:t>
      </w:r>
      <w:r>
        <w:rPr>
          <w:spacing w:val="-5"/>
        </w:rPr>
        <w:t xml:space="preserve"> </w:t>
      </w:r>
      <w:r>
        <w:t>часть</w:t>
      </w:r>
      <w:r>
        <w:rPr>
          <w:spacing w:val="-2"/>
        </w:rPr>
        <w:t xml:space="preserve"> </w:t>
      </w:r>
      <w:r>
        <w:t>познавательных универсальных учебных действий способствуют формированию умений:</w:t>
      </w:r>
    </w:p>
    <w:p w:rsidR="00231A0E" w:rsidRDefault="00D53A86">
      <w:pPr>
        <w:pStyle w:val="a3"/>
        <w:spacing w:line="242" w:lineRule="auto"/>
        <w:ind w:right="671"/>
      </w:pPr>
      <w:r>
        <w:t>сравнивать информацию словесную (текст), графическую или изобразительную (иллюстрация), звуковую (музыкальное произведение);</w:t>
      </w:r>
    </w:p>
    <w:p w:rsidR="00231A0E" w:rsidRDefault="00D53A86">
      <w:pPr>
        <w:pStyle w:val="a3"/>
        <w:spacing w:line="242" w:lineRule="auto"/>
        <w:ind w:right="679"/>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31A0E" w:rsidRDefault="00D53A86">
      <w:pPr>
        <w:pStyle w:val="a3"/>
        <w:spacing w:line="242" w:lineRule="auto"/>
        <w:ind w:right="670"/>
      </w:pPr>
      <w:r>
        <w:t xml:space="preserve">выбирать книгу в библиотеке в соответствии с учебной задачей; составлять </w:t>
      </w:r>
      <w:r>
        <w:rPr>
          <w:spacing w:val="-2"/>
        </w:rPr>
        <w:t>аннотацию.</w:t>
      </w:r>
    </w:p>
    <w:p w:rsidR="00231A0E" w:rsidRDefault="00D53A86">
      <w:pPr>
        <w:pStyle w:val="a3"/>
        <w:spacing w:line="242" w:lineRule="auto"/>
        <w:ind w:right="673"/>
      </w:pPr>
      <w:r>
        <w:t xml:space="preserve">Коммуникативные универсальные учебные действия способствуют формированию </w:t>
      </w:r>
      <w:r>
        <w:rPr>
          <w:spacing w:val="-2"/>
        </w:rPr>
        <w:t>умений:</w:t>
      </w:r>
    </w:p>
    <w:p w:rsidR="00231A0E" w:rsidRDefault="00D53A86">
      <w:pPr>
        <w:pStyle w:val="a3"/>
        <w:spacing w:line="242" w:lineRule="auto"/>
        <w:ind w:right="666"/>
      </w:pPr>
      <w:r>
        <w:t>читать</w:t>
      </w:r>
      <w:r>
        <w:rPr>
          <w:spacing w:val="-11"/>
        </w:rPr>
        <w:t xml:space="preserve"> </w:t>
      </w:r>
      <w:r>
        <w:t>текст</w:t>
      </w:r>
      <w:r>
        <w:rPr>
          <w:spacing w:val="-10"/>
        </w:rPr>
        <w:t xml:space="preserve"> </w:t>
      </w:r>
      <w:r>
        <w:t>с</w:t>
      </w:r>
      <w:r>
        <w:rPr>
          <w:spacing w:val="-12"/>
        </w:rPr>
        <w:t xml:space="preserve"> </w:t>
      </w:r>
      <w:r>
        <w:t>разными</w:t>
      </w:r>
      <w:r>
        <w:rPr>
          <w:spacing w:val="-15"/>
        </w:rPr>
        <w:t xml:space="preserve"> </w:t>
      </w:r>
      <w:r>
        <w:t>интонациями,</w:t>
      </w:r>
      <w:r>
        <w:rPr>
          <w:spacing w:val="-9"/>
        </w:rPr>
        <w:t xml:space="preserve"> </w:t>
      </w:r>
      <w:r>
        <w:t>передавая</w:t>
      </w:r>
      <w:r>
        <w:rPr>
          <w:spacing w:val="-11"/>
        </w:rPr>
        <w:t xml:space="preserve"> </w:t>
      </w:r>
      <w:r>
        <w:t>своё</w:t>
      </w:r>
      <w:r>
        <w:rPr>
          <w:spacing w:val="-15"/>
        </w:rPr>
        <w:t xml:space="preserve"> </w:t>
      </w:r>
      <w:r>
        <w:t>отношение</w:t>
      </w:r>
      <w:r>
        <w:rPr>
          <w:spacing w:val="-12"/>
        </w:rPr>
        <w:t xml:space="preserve"> </w:t>
      </w:r>
      <w:r>
        <w:t>к</w:t>
      </w:r>
      <w:r>
        <w:rPr>
          <w:spacing w:val="-5"/>
        </w:rPr>
        <w:t xml:space="preserve"> </w:t>
      </w:r>
      <w:r>
        <w:t>событиям,</w:t>
      </w:r>
      <w:r>
        <w:rPr>
          <w:spacing w:val="-9"/>
        </w:rPr>
        <w:t xml:space="preserve"> </w:t>
      </w:r>
      <w:r>
        <w:t xml:space="preserve">героям </w:t>
      </w:r>
      <w:r>
        <w:rPr>
          <w:spacing w:val="-2"/>
        </w:rPr>
        <w:t>произведения;</w:t>
      </w:r>
    </w:p>
    <w:p w:rsidR="00231A0E" w:rsidRDefault="00D53A86">
      <w:pPr>
        <w:pStyle w:val="a3"/>
        <w:spacing w:line="242" w:lineRule="auto"/>
        <w:ind w:right="668"/>
      </w:pPr>
      <w:r>
        <w:t>формулировать вопросы по основным событиям текста; пересказывать текст (подробно, выборочно, с изменением лица);</w:t>
      </w:r>
    </w:p>
    <w:p w:rsidR="00231A0E" w:rsidRDefault="00D53A86">
      <w:pPr>
        <w:pStyle w:val="a3"/>
        <w:spacing w:line="242" w:lineRule="auto"/>
        <w:ind w:right="682"/>
      </w:pPr>
      <w:r>
        <w:t xml:space="preserve">выразительно исполнять стихотворное произведение, создавая соответствующее </w:t>
      </w:r>
      <w:r>
        <w:rPr>
          <w:spacing w:val="-2"/>
        </w:rPr>
        <w:t>настроение;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510" w:firstLine="0"/>
      </w:pPr>
      <w:r>
        <w:lastRenderedPageBreak/>
        <w:t>сочинять</w:t>
      </w:r>
      <w:r>
        <w:rPr>
          <w:spacing w:val="-13"/>
        </w:rPr>
        <w:t xml:space="preserve"> </w:t>
      </w:r>
      <w:r>
        <w:t>простые</w:t>
      </w:r>
      <w:r>
        <w:rPr>
          <w:spacing w:val="-11"/>
        </w:rPr>
        <w:t xml:space="preserve"> </w:t>
      </w:r>
      <w:r>
        <w:t>истории</w:t>
      </w:r>
      <w:r>
        <w:rPr>
          <w:spacing w:val="-6"/>
        </w:rPr>
        <w:t xml:space="preserve"> </w:t>
      </w:r>
      <w:r>
        <w:t>(сказки,</w:t>
      </w:r>
      <w:r>
        <w:rPr>
          <w:spacing w:val="-5"/>
        </w:rPr>
        <w:t xml:space="preserve"> </w:t>
      </w:r>
      <w:r>
        <w:t>рассказы)</w:t>
      </w:r>
      <w:r>
        <w:rPr>
          <w:spacing w:val="-9"/>
        </w:rPr>
        <w:t xml:space="preserve"> </w:t>
      </w:r>
      <w:r>
        <w:t>по</w:t>
      </w:r>
      <w:r>
        <w:rPr>
          <w:spacing w:val="-3"/>
        </w:rPr>
        <w:t xml:space="preserve"> </w:t>
      </w:r>
      <w:r>
        <w:rPr>
          <w:spacing w:val="-2"/>
        </w:rPr>
        <w:t>аналогии.</w:t>
      </w:r>
    </w:p>
    <w:p w:rsidR="00231A0E" w:rsidRDefault="00D53A86">
      <w:pPr>
        <w:pStyle w:val="a3"/>
        <w:spacing w:before="5" w:line="237" w:lineRule="auto"/>
        <w:ind w:left="1510" w:right="677" w:firstLine="0"/>
      </w:pPr>
      <w:r>
        <w:t>Регулятивные универсальные учебные способствуют формированию умений: понимать</w:t>
      </w:r>
      <w:r>
        <w:rPr>
          <w:spacing w:val="47"/>
        </w:rPr>
        <w:t xml:space="preserve"> </w:t>
      </w:r>
      <w:r>
        <w:t>цель</w:t>
      </w:r>
      <w:r>
        <w:rPr>
          <w:spacing w:val="51"/>
        </w:rPr>
        <w:t xml:space="preserve"> </w:t>
      </w:r>
      <w:r>
        <w:t>чтения,</w:t>
      </w:r>
      <w:r>
        <w:rPr>
          <w:spacing w:val="52"/>
        </w:rPr>
        <w:t xml:space="preserve"> </w:t>
      </w:r>
      <w:r>
        <w:t>удерживать</w:t>
      </w:r>
      <w:r>
        <w:rPr>
          <w:spacing w:val="52"/>
        </w:rPr>
        <w:t xml:space="preserve"> </w:t>
      </w:r>
      <w:r>
        <w:t>её</w:t>
      </w:r>
      <w:r>
        <w:rPr>
          <w:spacing w:val="50"/>
        </w:rPr>
        <w:t xml:space="preserve"> </w:t>
      </w:r>
      <w:r>
        <w:t>в</w:t>
      </w:r>
      <w:r>
        <w:rPr>
          <w:spacing w:val="47"/>
        </w:rPr>
        <w:t xml:space="preserve"> </w:t>
      </w:r>
      <w:r>
        <w:t>памяти,</w:t>
      </w:r>
      <w:r>
        <w:rPr>
          <w:spacing w:val="53"/>
        </w:rPr>
        <w:t xml:space="preserve"> </w:t>
      </w:r>
      <w:r>
        <w:t>использовать</w:t>
      </w:r>
      <w:r>
        <w:rPr>
          <w:spacing w:val="47"/>
        </w:rPr>
        <w:t xml:space="preserve"> </w:t>
      </w:r>
      <w:r>
        <w:t>в</w:t>
      </w:r>
      <w:r>
        <w:rPr>
          <w:spacing w:val="47"/>
        </w:rPr>
        <w:t xml:space="preserve"> </w:t>
      </w:r>
      <w:r>
        <w:t>зависимости</w:t>
      </w:r>
      <w:r>
        <w:rPr>
          <w:spacing w:val="48"/>
        </w:rPr>
        <w:t xml:space="preserve"> </w:t>
      </w:r>
      <w:r>
        <w:rPr>
          <w:spacing w:val="-5"/>
        </w:rPr>
        <w:t>от</w:t>
      </w:r>
    </w:p>
    <w:p w:rsidR="00231A0E" w:rsidRDefault="00D53A86">
      <w:pPr>
        <w:pStyle w:val="a3"/>
        <w:spacing w:before="6" w:line="237" w:lineRule="auto"/>
        <w:ind w:left="1510" w:right="1199" w:hanging="711"/>
      </w:pPr>
      <w:r>
        <w:t>учебной</w:t>
      </w:r>
      <w:r>
        <w:rPr>
          <w:spacing w:val="-4"/>
        </w:rPr>
        <w:t xml:space="preserve"> </w:t>
      </w:r>
      <w:r>
        <w:t>задачи</w:t>
      </w:r>
      <w:r>
        <w:rPr>
          <w:spacing w:val="-8"/>
        </w:rPr>
        <w:t xml:space="preserve"> </w:t>
      </w:r>
      <w:r>
        <w:t>вид</w:t>
      </w:r>
      <w:r>
        <w:rPr>
          <w:spacing w:val="-7"/>
        </w:rPr>
        <w:t xml:space="preserve"> </w:t>
      </w:r>
      <w:r>
        <w:t>чтения,</w:t>
      </w:r>
      <w:r>
        <w:rPr>
          <w:spacing w:val="-3"/>
        </w:rPr>
        <w:t xml:space="preserve"> </w:t>
      </w:r>
      <w:r>
        <w:t>контролировать</w:t>
      </w:r>
      <w:r>
        <w:rPr>
          <w:spacing w:val="-7"/>
        </w:rPr>
        <w:t xml:space="preserve"> </w:t>
      </w:r>
      <w:r>
        <w:t>реализацию</w:t>
      </w:r>
      <w:r>
        <w:rPr>
          <w:spacing w:val="-7"/>
        </w:rPr>
        <w:t xml:space="preserve"> </w:t>
      </w:r>
      <w:r>
        <w:t>поставленной</w:t>
      </w:r>
      <w:r>
        <w:rPr>
          <w:spacing w:val="-8"/>
        </w:rPr>
        <w:t xml:space="preserve"> </w:t>
      </w:r>
      <w:r>
        <w:t>задачи</w:t>
      </w:r>
      <w:r>
        <w:rPr>
          <w:spacing w:val="-4"/>
        </w:rPr>
        <w:t xml:space="preserve"> </w:t>
      </w:r>
      <w:r>
        <w:t>чтения; оценивать качество своего восприятия текста на слух;</w:t>
      </w:r>
    </w:p>
    <w:p w:rsidR="00231A0E" w:rsidRDefault="00D53A86">
      <w:pPr>
        <w:pStyle w:val="a3"/>
        <w:spacing w:before="6" w:line="237" w:lineRule="auto"/>
        <w:ind w:right="677"/>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31A0E" w:rsidRDefault="00D53A86">
      <w:pPr>
        <w:pStyle w:val="a3"/>
        <w:spacing w:before="3"/>
        <w:ind w:right="665"/>
      </w:pPr>
      <w:r>
        <w:t>Совместная деятельность способствует формированию умений: участвовать</w:t>
      </w:r>
      <w:r>
        <w:rPr>
          <w:spacing w:val="80"/>
        </w:rPr>
        <w:t xml:space="preserve"> </w:t>
      </w:r>
      <w:r>
        <w:t>в совместной</w:t>
      </w:r>
      <w:r>
        <w:rPr>
          <w:spacing w:val="40"/>
        </w:rPr>
        <w:t xml:space="preserve"> </w:t>
      </w:r>
      <w:r>
        <w:t>деятельности:</w:t>
      </w:r>
      <w:r>
        <w:rPr>
          <w:spacing w:val="40"/>
        </w:rPr>
        <w:t xml:space="preserve"> </w:t>
      </w:r>
      <w:r>
        <w:t>выполнять</w:t>
      </w:r>
      <w:r>
        <w:rPr>
          <w:spacing w:val="40"/>
        </w:rPr>
        <w:t xml:space="preserve"> </w:t>
      </w:r>
      <w:r>
        <w:t>роли</w:t>
      </w:r>
      <w:r>
        <w:rPr>
          <w:spacing w:val="40"/>
        </w:rPr>
        <w:t xml:space="preserve"> </w:t>
      </w:r>
      <w:r>
        <w:t>лидера, подчинённого, соблюдать равноправие и дружелюбие;</w:t>
      </w:r>
    </w:p>
    <w:p w:rsidR="00231A0E" w:rsidRDefault="00D53A86">
      <w:pPr>
        <w:pStyle w:val="a3"/>
        <w:ind w:right="676"/>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31A0E" w:rsidRDefault="00D53A86">
      <w:pPr>
        <w:pStyle w:val="a3"/>
        <w:spacing w:before="3" w:line="237" w:lineRule="auto"/>
        <w:ind w:right="666"/>
      </w:pPr>
      <w:r>
        <w:t>осуществлять взаимопомощь, проявлять ответственность при выполнении своей части работы, оценивать свой вклад в общее дело.</w:t>
      </w:r>
    </w:p>
    <w:p w:rsidR="00231A0E" w:rsidRDefault="00D53A86">
      <w:pPr>
        <w:pStyle w:val="1"/>
        <w:spacing w:before="8"/>
      </w:pPr>
      <w:r>
        <w:t>Содержание</w:t>
      </w:r>
      <w:r>
        <w:rPr>
          <w:spacing w:val="-6"/>
        </w:rPr>
        <w:t xml:space="preserve"> </w:t>
      </w:r>
      <w:r>
        <w:t>обучения</w:t>
      </w:r>
      <w:r>
        <w:rPr>
          <w:spacing w:val="-4"/>
        </w:rPr>
        <w:t xml:space="preserve"> </w:t>
      </w:r>
      <w:r>
        <w:t>в</w:t>
      </w:r>
      <w:r>
        <w:rPr>
          <w:spacing w:val="-5"/>
        </w:rPr>
        <w:t xml:space="preserve"> </w:t>
      </w:r>
      <w:r>
        <w:t>4</w:t>
      </w:r>
      <w:r>
        <w:rPr>
          <w:spacing w:val="-9"/>
        </w:rPr>
        <w:t xml:space="preserve"> </w:t>
      </w:r>
      <w:r>
        <w:rPr>
          <w:spacing w:val="-2"/>
        </w:rPr>
        <w:t>классе.</w:t>
      </w:r>
    </w:p>
    <w:p w:rsidR="00231A0E" w:rsidRDefault="00D53A86">
      <w:pPr>
        <w:pStyle w:val="a3"/>
        <w:ind w:right="664"/>
      </w:pPr>
      <w: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w:t>
      </w:r>
      <w:r>
        <w:rPr>
          <w:spacing w:val="-1"/>
        </w:rPr>
        <w:t xml:space="preserve"> </w:t>
      </w:r>
      <w:r>
        <w:t>не</w:t>
      </w:r>
      <w:r>
        <w:rPr>
          <w:spacing w:val="-8"/>
        </w:rPr>
        <w:t xml:space="preserve"> </w:t>
      </w:r>
      <w:r>
        <w:t>менее</w:t>
      </w:r>
      <w:r>
        <w:rPr>
          <w:spacing w:val="-8"/>
        </w:rPr>
        <w:t xml:space="preserve"> </w:t>
      </w:r>
      <w:r>
        <w:t>четырёх,</w:t>
      </w:r>
      <w:r>
        <w:rPr>
          <w:spacing w:val="-1"/>
        </w:rPr>
        <w:t xml:space="preserve"> </w:t>
      </w:r>
      <w:r>
        <w:t>например,</w:t>
      </w:r>
      <w:r>
        <w:rPr>
          <w:spacing w:val="-9"/>
        </w:rPr>
        <w:t xml:space="preserve"> </w:t>
      </w:r>
      <w:r>
        <w:t>произведения</w:t>
      </w:r>
      <w:r>
        <w:rPr>
          <w:spacing w:val="-3"/>
        </w:rPr>
        <w:t xml:space="preserve"> </w:t>
      </w:r>
      <w:r>
        <w:t>С.Т.</w:t>
      </w:r>
      <w:r>
        <w:rPr>
          <w:spacing w:val="-6"/>
        </w:rPr>
        <w:t xml:space="preserve"> </w:t>
      </w:r>
      <w:r>
        <w:t>Романовского,</w:t>
      </w:r>
      <w:r>
        <w:rPr>
          <w:spacing w:val="-6"/>
        </w:rPr>
        <w:t xml:space="preserve"> </w:t>
      </w:r>
      <w:r>
        <w:t>А.Т.</w:t>
      </w:r>
      <w:r>
        <w:rPr>
          <w:spacing w:val="-9"/>
        </w:rPr>
        <w:t xml:space="preserve"> </w:t>
      </w:r>
      <w:r>
        <w:t>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w:t>
      </w:r>
    </w:p>
    <w:p w:rsidR="00231A0E" w:rsidRDefault="00D53A86">
      <w:pPr>
        <w:pStyle w:val="a3"/>
        <w:ind w:right="670"/>
      </w:pPr>
      <w: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231A0E" w:rsidRDefault="00D53A86">
      <w:pPr>
        <w:pStyle w:val="a3"/>
        <w:spacing w:before="2" w:line="237" w:lineRule="auto"/>
        <w:ind w:right="668"/>
      </w:pPr>
      <w:r>
        <w:t>Круг</w:t>
      </w:r>
      <w:r>
        <w:rPr>
          <w:spacing w:val="-15"/>
        </w:rPr>
        <w:t xml:space="preserve"> </w:t>
      </w:r>
      <w:r>
        <w:t>чтения:</w:t>
      </w:r>
      <w:r>
        <w:rPr>
          <w:spacing w:val="-11"/>
        </w:rPr>
        <w:t xml:space="preserve"> </w:t>
      </w:r>
      <w:r>
        <w:t>народная</w:t>
      </w:r>
      <w:r>
        <w:rPr>
          <w:spacing w:val="-13"/>
        </w:rPr>
        <w:t xml:space="preserve"> </w:t>
      </w:r>
      <w:r>
        <w:t>и</w:t>
      </w:r>
      <w:r>
        <w:rPr>
          <w:spacing w:val="-15"/>
        </w:rPr>
        <w:t xml:space="preserve"> </w:t>
      </w:r>
      <w:r>
        <w:t>авторская</w:t>
      </w:r>
      <w:r>
        <w:rPr>
          <w:spacing w:val="-15"/>
        </w:rPr>
        <w:t xml:space="preserve"> </w:t>
      </w:r>
      <w:r>
        <w:t>песня:</w:t>
      </w:r>
      <w:r>
        <w:rPr>
          <w:spacing w:val="-15"/>
        </w:rPr>
        <w:t xml:space="preserve"> </w:t>
      </w:r>
      <w:r>
        <w:t>понятие</w:t>
      </w:r>
      <w:r>
        <w:rPr>
          <w:spacing w:val="-14"/>
        </w:rPr>
        <w:t xml:space="preserve"> </w:t>
      </w:r>
      <w:r>
        <w:t>исторической</w:t>
      </w:r>
      <w:r>
        <w:rPr>
          <w:spacing w:val="-12"/>
        </w:rPr>
        <w:t xml:space="preserve"> </w:t>
      </w:r>
      <w:r>
        <w:t>песни,</w:t>
      </w:r>
      <w:r>
        <w:rPr>
          <w:spacing w:val="-15"/>
        </w:rPr>
        <w:t xml:space="preserve"> </w:t>
      </w:r>
      <w:r>
        <w:t>знакомство</w:t>
      </w:r>
      <w:r>
        <w:rPr>
          <w:spacing w:val="-13"/>
        </w:rPr>
        <w:t xml:space="preserve"> </w:t>
      </w:r>
      <w:r>
        <w:t>с песнями на тему Великой Отечественной войны (2–3 произведения по выбору).</w:t>
      </w:r>
    </w:p>
    <w:p w:rsidR="00231A0E" w:rsidRDefault="00D53A86">
      <w:pPr>
        <w:pStyle w:val="a3"/>
        <w:spacing w:before="4"/>
        <w:ind w:right="668"/>
      </w:pPr>
      <w: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 исторической тематики) и другие (по </w:t>
      </w:r>
      <w:r>
        <w:rPr>
          <w:spacing w:val="-2"/>
        </w:rPr>
        <w:t>выбору).</w:t>
      </w:r>
    </w:p>
    <w:p w:rsidR="00231A0E" w:rsidRDefault="00D53A86">
      <w:pPr>
        <w:pStyle w:val="a3"/>
        <w:ind w:right="667"/>
      </w:pPr>
      <w:r>
        <w:t>Фольклор</w:t>
      </w:r>
      <w:r>
        <w:rPr>
          <w:spacing w:val="-2"/>
        </w:rPr>
        <w:t xml:space="preserve"> </w:t>
      </w:r>
      <w:r>
        <w:t>(устное</w:t>
      </w:r>
      <w:r>
        <w:rPr>
          <w:spacing w:val="-3"/>
        </w:rPr>
        <w:t xml:space="preserve"> </w:t>
      </w:r>
      <w:r>
        <w:t>народное</w:t>
      </w:r>
      <w:r>
        <w:rPr>
          <w:spacing w:val="-8"/>
        </w:rPr>
        <w:t xml:space="preserve"> </w:t>
      </w:r>
      <w:r>
        <w:t>творчество).</w:t>
      </w:r>
      <w:r>
        <w:rPr>
          <w:spacing w:val="-5"/>
        </w:rPr>
        <w:t xml:space="preserve"> </w:t>
      </w:r>
      <w:r>
        <w:t>Фольклор</w:t>
      </w:r>
      <w:r>
        <w:rPr>
          <w:spacing w:val="-2"/>
        </w:rPr>
        <w:t xml:space="preserve"> </w:t>
      </w:r>
      <w:r>
        <w:t>как</w:t>
      </w:r>
      <w:r>
        <w:rPr>
          <w:spacing w:val="-4"/>
        </w:rPr>
        <w:t xml:space="preserve"> </w:t>
      </w:r>
      <w:r>
        <w:t>народная</w:t>
      </w:r>
      <w:r>
        <w:rPr>
          <w:spacing w:val="-2"/>
        </w:rPr>
        <w:t xml:space="preserve"> </w:t>
      </w:r>
      <w:r>
        <w:t>духовная</w:t>
      </w:r>
      <w:r>
        <w:rPr>
          <w:spacing w:val="-2"/>
        </w:rPr>
        <w:t xml:space="preserve"> </w:t>
      </w:r>
      <w:r>
        <w:t>культура (произведения по выбору). Многообразие видов фольклора: словесный, музыкальный, обрядовый</w:t>
      </w:r>
      <w:r>
        <w:rPr>
          <w:spacing w:val="-15"/>
        </w:rPr>
        <w:t xml:space="preserve"> </w:t>
      </w:r>
      <w:r>
        <w:t>(календарный).</w:t>
      </w:r>
      <w:r>
        <w:rPr>
          <w:spacing w:val="-15"/>
        </w:rPr>
        <w:t xml:space="preserve"> </w:t>
      </w:r>
      <w:r>
        <w:t>Культурное</w:t>
      </w:r>
      <w:r>
        <w:rPr>
          <w:spacing w:val="-15"/>
        </w:rPr>
        <w:t xml:space="preserve"> </w:t>
      </w:r>
      <w:r>
        <w:t>значение</w:t>
      </w:r>
      <w:r>
        <w:rPr>
          <w:spacing w:val="-15"/>
        </w:rPr>
        <w:t xml:space="preserve"> </w:t>
      </w:r>
      <w:r>
        <w:t>фольклора</w:t>
      </w:r>
      <w:r>
        <w:rPr>
          <w:spacing w:val="-15"/>
        </w:rPr>
        <w:t xml:space="preserve"> </w:t>
      </w:r>
      <w:r>
        <w:t>для</w:t>
      </w:r>
      <w:r>
        <w:rPr>
          <w:spacing w:val="-15"/>
        </w:rPr>
        <w:t xml:space="preserve"> </w:t>
      </w:r>
      <w:r>
        <w:t>появления</w:t>
      </w:r>
      <w:r>
        <w:rPr>
          <w:spacing w:val="-15"/>
        </w:rPr>
        <w:t xml:space="preserve"> </w:t>
      </w:r>
      <w:r>
        <w:t>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231A0E" w:rsidRDefault="00D53A86">
      <w:pPr>
        <w:pStyle w:val="a3"/>
        <w:spacing w:before="1"/>
        <w:ind w:right="663"/>
      </w:pPr>
      <w:r>
        <w:t>Круг чтения: былина как эпическая песня</w:t>
      </w:r>
      <w:r>
        <w:rPr>
          <w:spacing w:val="-2"/>
        </w:rPr>
        <w:t xml:space="preserve"> </w:t>
      </w:r>
      <w:r>
        <w:t>о героическом событии. Герой былины – защитник</w:t>
      </w:r>
      <w:r>
        <w:rPr>
          <w:spacing w:val="-4"/>
        </w:rPr>
        <w:t xml:space="preserve"> </w:t>
      </w:r>
      <w:r>
        <w:t>страны. Образы русских</w:t>
      </w:r>
      <w:r>
        <w:rPr>
          <w:spacing w:val="-2"/>
        </w:rPr>
        <w:t xml:space="preserve"> </w:t>
      </w:r>
      <w:r>
        <w:t>богатырей:</w:t>
      </w:r>
      <w:r>
        <w:rPr>
          <w:spacing w:val="-7"/>
        </w:rPr>
        <w:t xml:space="preserve"> </w:t>
      </w:r>
      <w:r>
        <w:t>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w:t>
      </w:r>
      <w:r>
        <w:rPr>
          <w:spacing w:val="-1"/>
        </w:rPr>
        <w:t xml:space="preserve"> </w:t>
      </w:r>
      <w:r>
        <w:t>место в былине и представление</w:t>
      </w:r>
      <w:r>
        <w:rPr>
          <w:spacing w:val="-2"/>
        </w:rPr>
        <w:t xml:space="preserve"> </w:t>
      </w:r>
      <w:r>
        <w:t>в современной лексике. Народные былинно-сказочные темы в творчестве художника В.М. Васнецова.</w:t>
      </w:r>
    </w:p>
    <w:p w:rsidR="00231A0E" w:rsidRDefault="00D53A86">
      <w:pPr>
        <w:pStyle w:val="a3"/>
        <w:tabs>
          <w:tab w:val="left" w:pos="3369"/>
          <w:tab w:val="left" w:pos="4122"/>
          <w:tab w:val="left" w:pos="5294"/>
          <w:tab w:val="left" w:pos="7109"/>
          <w:tab w:val="left" w:pos="8166"/>
        </w:tabs>
        <w:spacing w:before="1"/>
        <w:ind w:right="661"/>
        <w:jc w:val="right"/>
      </w:pPr>
      <w:r>
        <w:rPr>
          <w:spacing w:val="-2"/>
        </w:rPr>
        <w:t>Произведения</w:t>
      </w:r>
      <w:r>
        <w:tab/>
      </w:r>
      <w:r>
        <w:rPr>
          <w:spacing w:val="-4"/>
        </w:rPr>
        <w:t>для</w:t>
      </w:r>
      <w:r>
        <w:tab/>
      </w:r>
      <w:r>
        <w:rPr>
          <w:spacing w:val="-2"/>
        </w:rPr>
        <w:t>чтения:</w:t>
      </w:r>
      <w:r>
        <w:tab/>
      </w:r>
      <w:r>
        <w:rPr>
          <w:spacing w:val="-2"/>
        </w:rPr>
        <w:t>произведения</w:t>
      </w:r>
      <w:r>
        <w:tab/>
      </w:r>
      <w:r>
        <w:rPr>
          <w:spacing w:val="-2"/>
        </w:rPr>
        <w:t>малых</w:t>
      </w:r>
      <w:r>
        <w:tab/>
        <w:t>жанров</w:t>
      </w:r>
      <w:r>
        <w:rPr>
          <w:spacing w:val="10"/>
        </w:rPr>
        <w:t xml:space="preserve"> </w:t>
      </w:r>
      <w:r>
        <w:t>фольклора, народные сказки (2–3 сказки по выбору), сказки народов России (2– 3 сказки по выбору), былины</w:t>
      </w:r>
      <w:r>
        <w:rPr>
          <w:spacing w:val="-8"/>
        </w:rPr>
        <w:t xml:space="preserve"> </w:t>
      </w:r>
      <w:r>
        <w:t>из</w:t>
      </w:r>
      <w:r>
        <w:rPr>
          <w:spacing w:val="-9"/>
        </w:rPr>
        <w:t xml:space="preserve"> </w:t>
      </w:r>
      <w:r>
        <w:t>цикла</w:t>
      </w:r>
      <w:r>
        <w:rPr>
          <w:spacing w:val="-10"/>
        </w:rPr>
        <w:t xml:space="preserve"> </w:t>
      </w:r>
      <w:r>
        <w:t>об</w:t>
      </w:r>
      <w:r>
        <w:rPr>
          <w:spacing w:val="-7"/>
        </w:rPr>
        <w:t xml:space="preserve"> </w:t>
      </w:r>
      <w:r>
        <w:t>Илье</w:t>
      </w:r>
      <w:r>
        <w:rPr>
          <w:spacing w:val="-6"/>
        </w:rPr>
        <w:t xml:space="preserve"> </w:t>
      </w:r>
      <w:r>
        <w:t>Муромце,</w:t>
      </w:r>
      <w:r>
        <w:rPr>
          <w:spacing w:val="-3"/>
        </w:rPr>
        <w:t xml:space="preserve"> </w:t>
      </w:r>
      <w:r>
        <w:t>Алёше</w:t>
      </w:r>
      <w:r>
        <w:rPr>
          <w:spacing w:val="-6"/>
        </w:rPr>
        <w:t xml:space="preserve"> </w:t>
      </w:r>
      <w:r>
        <w:t>Поповиче,</w:t>
      </w:r>
      <w:r>
        <w:rPr>
          <w:spacing w:val="-7"/>
        </w:rPr>
        <w:t xml:space="preserve"> </w:t>
      </w:r>
      <w:r>
        <w:t>Добрыне</w:t>
      </w:r>
      <w:r>
        <w:rPr>
          <w:spacing w:val="-6"/>
        </w:rPr>
        <w:t xml:space="preserve"> </w:t>
      </w:r>
      <w:r>
        <w:t>Никитиче</w:t>
      </w:r>
      <w:r>
        <w:rPr>
          <w:spacing w:val="-11"/>
        </w:rPr>
        <w:t xml:space="preserve"> </w:t>
      </w:r>
      <w:r>
        <w:t>(1–2</w:t>
      </w:r>
      <w:r>
        <w:rPr>
          <w:spacing w:val="-10"/>
        </w:rPr>
        <w:t xml:space="preserve"> </w:t>
      </w:r>
      <w:r>
        <w:t>по</w:t>
      </w:r>
      <w:r>
        <w:rPr>
          <w:spacing w:val="-5"/>
        </w:rPr>
        <w:t xml:space="preserve"> </w:t>
      </w:r>
      <w:r>
        <w:t>выбору). Творчество</w:t>
      </w:r>
      <w:r>
        <w:rPr>
          <w:spacing w:val="40"/>
        </w:rPr>
        <w:t xml:space="preserve"> </w:t>
      </w:r>
      <w:r>
        <w:t>А.С.</w:t>
      </w:r>
      <w:r>
        <w:rPr>
          <w:spacing w:val="40"/>
        </w:rPr>
        <w:t xml:space="preserve"> </w:t>
      </w:r>
      <w:r>
        <w:t>Пушкина.</w:t>
      </w:r>
      <w:r>
        <w:rPr>
          <w:spacing w:val="40"/>
        </w:rPr>
        <w:t xml:space="preserve"> </w:t>
      </w:r>
      <w:r>
        <w:t>Картины</w:t>
      </w:r>
      <w:r>
        <w:rPr>
          <w:spacing w:val="40"/>
        </w:rPr>
        <w:t xml:space="preserve"> </w:t>
      </w:r>
      <w:r>
        <w:t>природы</w:t>
      </w:r>
      <w:r>
        <w:rPr>
          <w:spacing w:val="40"/>
        </w:rPr>
        <w:t xml:space="preserve"> </w:t>
      </w:r>
      <w:r>
        <w:t>в</w:t>
      </w:r>
      <w:r>
        <w:rPr>
          <w:spacing w:val="40"/>
        </w:rPr>
        <w:t xml:space="preserve"> </w:t>
      </w:r>
      <w:r>
        <w:t>лирических</w:t>
      </w:r>
      <w:r>
        <w:rPr>
          <w:spacing w:val="40"/>
        </w:rPr>
        <w:t xml:space="preserve"> </w:t>
      </w:r>
      <w:r>
        <w:t>произведениях</w:t>
      </w:r>
      <w:r>
        <w:rPr>
          <w:spacing w:val="40"/>
        </w:rPr>
        <w:t xml:space="preserve"> </w:t>
      </w:r>
      <w:r>
        <w:t>А.С. Пушкина.</w:t>
      </w:r>
      <w:r>
        <w:rPr>
          <w:spacing w:val="66"/>
          <w:w w:val="150"/>
        </w:rPr>
        <w:t xml:space="preserve"> </w:t>
      </w:r>
      <w:r>
        <w:t>Средства</w:t>
      </w:r>
      <w:r>
        <w:rPr>
          <w:spacing w:val="70"/>
          <w:w w:val="150"/>
        </w:rPr>
        <w:t xml:space="preserve"> </w:t>
      </w:r>
      <w:r>
        <w:t>художественной</w:t>
      </w:r>
      <w:r>
        <w:rPr>
          <w:spacing w:val="64"/>
          <w:w w:val="150"/>
        </w:rPr>
        <w:t xml:space="preserve"> </w:t>
      </w:r>
      <w:r>
        <w:t>выразительности</w:t>
      </w:r>
      <w:r>
        <w:rPr>
          <w:spacing w:val="67"/>
          <w:w w:val="150"/>
        </w:rPr>
        <w:t xml:space="preserve"> </w:t>
      </w:r>
      <w:r>
        <w:t>в</w:t>
      </w:r>
      <w:r>
        <w:rPr>
          <w:spacing w:val="68"/>
          <w:w w:val="150"/>
        </w:rPr>
        <w:t xml:space="preserve"> </w:t>
      </w:r>
      <w:r>
        <w:t>стихотворном</w:t>
      </w:r>
      <w:r>
        <w:rPr>
          <w:spacing w:val="68"/>
          <w:w w:val="150"/>
        </w:rPr>
        <w:t xml:space="preserve"> </w:t>
      </w:r>
      <w:r>
        <w:rPr>
          <w:spacing w:val="-2"/>
        </w:rPr>
        <w:t>произведении</w:t>
      </w:r>
    </w:p>
    <w:p w:rsidR="00231A0E" w:rsidRDefault="00231A0E">
      <w:pPr>
        <w:jc w:val="right"/>
        <w:sectPr w:rsidR="00231A0E">
          <w:pgSz w:w="11910" w:h="16840"/>
          <w:pgMar w:top="1040" w:right="180" w:bottom="960" w:left="900" w:header="0" w:footer="772" w:gutter="0"/>
          <w:cols w:space="720"/>
        </w:sectPr>
      </w:pPr>
    </w:p>
    <w:p w:rsidR="00231A0E" w:rsidRDefault="00D53A86">
      <w:pPr>
        <w:pStyle w:val="a3"/>
        <w:spacing w:before="66"/>
        <w:ind w:right="667" w:firstLine="0"/>
      </w:pPr>
      <w:r>
        <w:lastRenderedPageBreak/>
        <w:t>(сравнение,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w:t>
      </w:r>
      <w:r>
        <w:rPr>
          <w:spacing w:val="-5"/>
        </w:rPr>
        <w:t xml:space="preserve"> </w:t>
      </w:r>
      <w:r>
        <w:t>и</w:t>
      </w:r>
      <w:r>
        <w:rPr>
          <w:spacing w:val="-11"/>
        </w:rPr>
        <w:t xml:space="preserve"> </w:t>
      </w:r>
      <w:r>
        <w:t>отрицательные</w:t>
      </w:r>
      <w:r>
        <w:rPr>
          <w:spacing w:val="-5"/>
        </w:rPr>
        <w:t xml:space="preserve"> </w:t>
      </w:r>
      <w:r>
        <w:t>герои,</w:t>
      </w:r>
      <w:r>
        <w:rPr>
          <w:spacing w:val="-4"/>
        </w:rPr>
        <w:t xml:space="preserve"> </w:t>
      </w:r>
      <w:r>
        <w:t>волшебные</w:t>
      </w:r>
      <w:r>
        <w:rPr>
          <w:spacing w:val="-6"/>
        </w:rPr>
        <w:t xml:space="preserve"> </w:t>
      </w:r>
      <w:r>
        <w:t>помощники, язык авторской сказки.</w:t>
      </w:r>
    </w:p>
    <w:p w:rsidR="00231A0E" w:rsidRDefault="00D53A86">
      <w:pPr>
        <w:pStyle w:val="a3"/>
        <w:spacing w:before="1" w:line="242" w:lineRule="auto"/>
        <w:ind w:right="674"/>
      </w:pPr>
      <w:r>
        <w:t>Произведения для чтения: А.С. Пушкин «Сказка о мёртвой царевне и о семи богатырях», «Няне», «Осень» (отрывки), «Зимняя дорога» и другие.</w:t>
      </w:r>
    </w:p>
    <w:p w:rsidR="00231A0E" w:rsidRDefault="00D53A86">
      <w:pPr>
        <w:pStyle w:val="a3"/>
        <w:ind w:right="673"/>
      </w:pPr>
      <w:r>
        <w:t>Творчество И.А. Крылова.</w:t>
      </w:r>
      <w:r>
        <w:rPr>
          <w:spacing w:val="-1"/>
        </w:rPr>
        <w:t xml:space="preserve"> </w:t>
      </w:r>
      <w:r>
        <w:t>Представление</w:t>
      </w:r>
      <w:r>
        <w:rPr>
          <w:spacing w:val="-4"/>
        </w:rPr>
        <w:t xml:space="preserve"> </w:t>
      </w:r>
      <w:r>
        <w:t>о басне как лиро-</w:t>
      </w:r>
      <w:r>
        <w:rPr>
          <w:spacing w:val="-1"/>
        </w:rPr>
        <w:t xml:space="preserve"> </w:t>
      </w:r>
      <w:r>
        <w:t>эпическом</w:t>
      </w:r>
      <w:r>
        <w:rPr>
          <w:spacing w:val="-6"/>
        </w:rPr>
        <w:t xml:space="preserve"> </w:t>
      </w:r>
      <w:r>
        <w:t>жанре.</w:t>
      </w:r>
      <w:r>
        <w:rPr>
          <w:spacing w:val="-1"/>
        </w:rPr>
        <w:t xml:space="preserve"> </w:t>
      </w:r>
      <w:r>
        <w:t>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31A0E" w:rsidRDefault="00D53A86">
      <w:pPr>
        <w:pStyle w:val="a3"/>
        <w:spacing w:line="237" w:lineRule="auto"/>
        <w:ind w:right="666"/>
      </w:pPr>
      <w:r>
        <w:t>Произведения для чтения: Крылов И.А. «Стрекоза и муравей», «Квартет», И.И. Хемницер «Стрекоза», Л.Н. Толстой «Стрекоза и муравьи» и другие.</w:t>
      </w:r>
    </w:p>
    <w:p w:rsidR="00231A0E" w:rsidRDefault="00D53A86">
      <w:pPr>
        <w:pStyle w:val="a3"/>
        <w:spacing w:before="3"/>
        <w:ind w:right="672"/>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231A0E" w:rsidRDefault="00D53A86">
      <w:pPr>
        <w:pStyle w:val="a3"/>
        <w:spacing w:line="274" w:lineRule="exact"/>
        <w:ind w:left="1510" w:firstLine="0"/>
      </w:pPr>
      <w:r>
        <w:t>Произведения</w:t>
      </w:r>
      <w:r>
        <w:rPr>
          <w:spacing w:val="51"/>
        </w:rPr>
        <w:t xml:space="preserve"> </w:t>
      </w:r>
      <w:r>
        <w:t>для</w:t>
      </w:r>
      <w:r>
        <w:rPr>
          <w:spacing w:val="53"/>
        </w:rPr>
        <w:t xml:space="preserve"> </w:t>
      </w:r>
      <w:r>
        <w:t>чтения:</w:t>
      </w:r>
      <w:r>
        <w:rPr>
          <w:spacing w:val="54"/>
        </w:rPr>
        <w:t xml:space="preserve"> </w:t>
      </w:r>
      <w:r>
        <w:t>М.Ю.</w:t>
      </w:r>
      <w:r>
        <w:rPr>
          <w:spacing w:val="55"/>
        </w:rPr>
        <w:t xml:space="preserve"> </w:t>
      </w:r>
      <w:r>
        <w:t>Лермонтов</w:t>
      </w:r>
      <w:r>
        <w:rPr>
          <w:spacing w:val="50"/>
        </w:rPr>
        <w:t xml:space="preserve"> </w:t>
      </w:r>
      <w:r>
        <w:t>«Утёс»,</w:t>
      </w:r>
      <w:r>
        <w:rPr>
          <w:spacing w:val="60"/>
        </w:rPr>
        <w:t xml:space="preserve"> </w:t>
      </w:r>
      <w:r>
        <w:t>«Парус»,</w:t>
      </w:r>
      <w:r>
        <w:rPr>
          <w:spacing w:val="24"/>
        </w:rPr>
        <w:t xml:space="preserve"> </w:t>
      </w:r>
      <w:r>
        <w:t>«Москва,</w:t>
      </w:r>
      <w:r>
        <w:rPr>
          <w:spacing w:val="24"/>
        </w:rPr>
        <w:t xml:space="preserve"> </w:t>
      </w:r>
      <w:r>
        <w:rPr>
          <w:spacing w:val="-2"/>
        </w:rPr>
        <w:t>Москва!</w:t>
      </w:r>
    </w:p>
    <w:p w:rsidR="00231A0E" w:rsidRDefault="00D53A86">
      <w:pPr>
        <w:pStyle w:val="a3"/>
        <w:spacing w:before="3" w:line="275" w:lineRule="exact"/>
        <w:ind w:firstLine="0"/>
      </w:pPr>
      <w:r>
        <w:t>…Люблю</w:t>
      </w:r>
      <w:r>
        <w:rPr>
          <w:spacing w:val="-7"/>
        </w:rPr>
        <w:t xml:space="preserve"> </w:t>
      </w:r>
      <w:r>
        <w:t>тебя</w:t>
      </w:r>
      <w:r>
        <w:rPr>
          <w:spacing w:val="-1"/>
        </w:rPr>
        <w:t xml:space="preserve"> </w:t>
      </w:r>
      <w:r>
        <w:t>как</w:t>
      </w:r>
      <w:r>
        <w:rPr>
          <w:spacing w:val="-7"/>
        </w:rPr>
        <w:t xml:space="preserve"> </w:t>
      </w:r>
      <w:r>
        <w:t>сын…»</w:t>
      </w:r>
      <w:r>
        <w:rPr>
          <w:spacing w:val="-13"/>
        </w:rPr>
        <w:t xml:space="preserve"> </w:t>
      </w:r>
      <w:r>
        <w:t xml:space="preserve">и </w:t>
      </w:r>
      <w:r>
        <w:rPr>
          <w:spacing w:val="-2"/>
        </w:rPr>
        <w:t>другие.</w:t>
      </w:r>
    </w:p>
    <w:p w:rsidR="00231A0E" w:rsidRDefault="00D53A86">
      <w:pPr>
        <w:pStyle w:val="a3"/>
        <w:ind w:right="670"/>
      </w:pPr>
      <w:r>
        <w:t>Литературная</w:t>
      </w:r>
      <w:r>
        <w:rPr>
          <w:spacing w:val="-15"/>
        </w:rPr>
        <w:t xml:space="preserve"> </w:t>
      </w:r>
      <w:r>
        <w:t>сказка.</w:t>
      </w:r>
      <w:r>
        <w:rPr>
          <w:spacing w:val="-11"/>
        </w:rPr>
        <w:t xml:space="preserve"> </w:t>
      </w:r>
      <w:r>
        <w:t>Тематика</w:t>
      </w:r>
      <w:r>
        <w:rPr>
          <w:spacing w:val="-13"/>
        </w:rPr>
        <w:t xml:space="preserve"> </w:t>
      </w:r>
      <w:r>
        <w:t>авторских</w:t>
      </w:r>
      <w:r>
        <w:rPr>
          <w:spacing w:val="-15"/>
        </w:rPr>
        <w:t xml:space="preserve"> </w:t>
      </w:r>
      <w:r>
        <w:t>стихотворных</w:t>
      </w:r>
      <w:r>
        <w:rPr>
          <w:spacing w:val="-15"/>
        </w:rPr>
        <w:t xml:space="preserve"> </w:t>
      </w:r>
      <w:r>
        <w:t>сказок</w:t>
      </w:r>
      <w:r>
        <w:rPr>
          <w:spacing w:val="-15"/>
        </w:rPr>
        <w:t xml:space="preserve"> </w:t>
      </w:r>
      <w:r>
        <w:t>(две-три</w:t>
      </w:r>
      <w:r>
        <w:rPr>
          <w:spacing w:val="-15"/>
        </w:rPr>
        <w:t xml:space="preserve"> </w:t>
      </w:r>
      <w:r>
        <w:t>по</w:t>
      </w:r>
      <w:r>
        <w:rPr>
          <w:spacing w:val="-12"/>
        </w:rPr>
        <w:t xml:space="preserve"> </w:t>
      </w:r>
      <w:r>
        <w:t>выбору). Герои литературных сказок (произведения П.П. Ершова, П.П. Бажова,</w:t>
      </w:r>
      <w:r>
        <w:rPr>
          <w:spacing w:val="-1"/>
        </w:rPr>
        <w:t xml:space="preserve"> </w:t>
      </w:r>
      <w:r>
        <w:t>С.Т.</w:t>
      </w:r>
      <w:r>
        <w:rPr>
          <w:spacing w:val="-1"/>
        </w:rPr>
        <w:t xml:space="preserve"> </w:t>
      </w:r>
      <w:r>
        <w:t>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231A0E" w:rsidRDefault="00D53A86">
      <w:pPr>
        <w:pStyle w:val="a3"/>
        <w:ind w:left="1510" w:firstLine="0"/>
      </w:pPr>
      <w:r>
        <w:t>Произведения</w:t>
      </w:r>
      <w:r>
        <w:rPr>
          <w:spacing w:val="29"/>
        </w:rPr>
        <w:t xml:space="preserve">  </w:t>
      </w:r>
      <w:r>
        <w:t>для</w:t>
      </w:r>
      <w:r>
        <w:rPr>
          <w:spacing w:val="29"/>
        </w:rPr>
        <w:t xml:space="preserve">  </w:t>
      </w:r>
      <w:r>
        <w:t>чтения:</w:t>
      </w:r>
      <w:r>
        <w:rPr>
          <w:spacing w:val="28"/>
        </w:rPr>
        <w:t xml:space="preserve">  </w:t>
      </w:r>
      <w:r>
        <w:t>П.П.</w:t>
      </w:r>
      <w:r>
        <w:rPr>
          <w:spacing w:val="28"/>
        </w:rPr>
        <w:t xml:space="preserve">  </w:t>
      </w:r>
      <w:r>
        <w:t>Бажов</w:t>
      </w:r>
      <w:r>
        <w:rPr>
          <w:spacing w:val="28"/>
        </w:rPr>
        <w:t xml:space="preserve">  </w:t>
      </w:r>
      <w:r>
        <w:t>«Серебряное</w:t>
      </w:r>
      <w:r>
        <w:rPr>
          <w:spacing w:val="28"/>
        </w:rPr>
        <w:t xml:space="preserve">  </w:t>
      </w:r>
      <w:r>
        <w:t>копытце»,</w:t>
      </w:r>
      <w:r>
        <w:rPr>
          <w:spacing w:val="30"/>
        </w:rPr>
        <w:t xml:space="preserve">  </w:t>
      </w:r>
      <w:r>
        <w:t>П.П.</w:t>
      </w:r>
      <w:r>
        <w:rPr>
          <w:spacing w:val="30"/>
        </w:rPr>
        <w:t xml:space="preserve">  </w:t>
      </w:r>
      <w:r>
        <w:rPr>
          <w:spacing w:val="-2"/>
        </w:rPr>
        <w:t>Ершов</w:t>
      </w:r>
    </w:p>
    <w:p w:rsidR="00231A0E" w:rsidRDefault="00D53A86">
      <w:pPr>
        <w:pStyle w:val="a3"/>
        <w:spacing w:before="1" w:line="275" w:lineRule="exact"/>
        <w:ind w:firstLine="0"/>
      </w:pPr>
      <w:r>
        <w:t>«Конёк-Горбунок»,</w:t>
      </w:r>
      <w:r>
        <w:rPr>
          <w:spacing w:val="-4"/>
        </w:rPr>
        <w:t xml:space="preserve"> </w:t>
      </w:r>
      <w:r>
        <w:t>С.Т.</w:t>
      </w:r>
      <w:r>
        <w:rPr>
          <w:spacing w:val="-2"/>
        </w:rPr>
        <w:t xml:space="preserve"> </w:t>
      </w:r>
      <w:r>
        <w:t>Аксаков</w:t>
      </w:r>
      <w:r>
        <w:rPr>
          <w:spacing w:val="-3"/>
        </w:rPr>
        <w:t xml:space="preserve"> </w:t>
      </w:r>
      <w:r>
        <w:t>«Аленький</w:t>
      </w:r>
      <w:r>
        <w:rPr>
          <w:spacing w:val="-3"/>
        </w:rPr>
        <w:t xml:space="preserve"> </w:t>
      </w:r>
      <w:r>
        <w:t>цветочек»</w:t>
      </w:r>
      <w:r>
        <w:rPr>
          <w:spacing w:val="-8"/>
        </w:rPr>
        <w:t xml:space="preserve"> </w:t>
      </w:r>
      <w:r>
        <w:t>и</w:t>
      </w:r>
      <w:r>
        <w:rPr>
          <w:spacing w:val="-2"/>
        </w:rPr>
        <w:t xml:space="preserve"> другие.</w:t>
      </w:r>
    </w:p>
    <w:p w:rsidR="00231A0E" w:rsidRDefault="00D53A86">
      <w:pPr>
        <w:pStyle w:val="a3"/>
        <w:ind w:right="664"/>
      </w:pPr>
      <w: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w:t>
      </w:r>
      <w:r>
        <w:rPr>
          <w:spacing w:val="-14"/>
        </w:rPr>
        <w:t xml:space="preserve"> </w:t>
      </w:r>
      <w:r>
        <w:t>Ф.И.</w:t>
      </w:r>
      <w:r>
        <w:rPr>
          <w:spacing w:val="-15"/>
        </w:rPr>
        <w:t xml:space="preserve"> </w:t>
      </w:r>
      <w:r>
        <w:t>Тютчев,</w:t>
      </w:r>
      <w:r>
        <w:rPr>
          <w:spacing w:val="-11"/>
        </w:rPr>
        <w:t xml:space="preserve"> </w:t>
      </w:r>
      <w:r>
        <w:t>А.А.</w:t>
      </w:r>
      <w:r>
        <w:rPr>
          <w:spacing w:val="-11"/>
        </w:rPr>
        <w:t xml:space="preserve"> </w:t>
      </w:r>
      <w:r>
        <w:t>Фет,</w:t>
      </w:r>
      <w:r>
        <w:rPr>
          <w:spacing w:val="-11"/>
        </w:rPr>
        <w:t xml:space="preserve"> </w:t>
      </w:r>
      <w:r>
        <w:t>Н.А.</w:t>
      </w:r>
      <w:r>
        <w:rPr>
          <w:spacing w:val="-12"/>
        </w:rPr>
        <w:t xml:space="preserve"> </w:t>
      </w:r>
      <w:r>
        <w:t>Некрасов,</w:t>
      </w:r>
      <w:r>
        <w:rPr>
          <w:spacing w:val="-12"/>
        </w:rPr>
        <w:t xml:space="preserve"> </w:t>
      </w:r>
      <w:r>
        <w:t>И.А.</w:t>
      </w:r>
      <w:r>
        <w:rPr>
          <w:spacing w:val="-9"/>
        </w:rPr>
        <w:t xml:space="preserve"> </w:t>
      </w:r>
      <w:r>
        <w:t>Бунин,</w:t>
      </w:r>
      <w:r>
        <w:rPr>
          <w:spacing w:val="-12"/>
        </w:rPr>
        <w:t xml:space="preserve"> </w:t>
      </w:r>
      <w:r>
        <w:t>А.А.</w:t>
      </w:r>
      <w:r>
        <w:rPr>
          <w:spacing w:val="-12"/>
        </w:rPr>
        <w:t xml:space="preserve"> </w:t>
      </w:r>
      <w:r>
        <w:t>Блок,</w:t>
      </w:r>
      <w:r>
        <w:rPr>
          <w:spacing w:val="-12"/>
        </w:rPr>
        <w:t xml:space="preserve"> </w:t>
      </w:r>
      <w:r>
        <w:t>К.Д.</w:t>
      </w:r>
      <w:r>
        <w:rPr>
          <w:spacing w:val="-15"/>
        </w:rPr>
        <w:t xml:space="preserve"> </w:t>
      </w:r>
      <w:r>
        <w:t>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31A0E" w:rsidRDefault="00D53A86">
      <w:pPr>
        <w:pStyle w:val="a3"/>
        <w:spacing w:before="3"/>
        <w:ind w:right="678"/>
      </w:pPr>
      <w:r>
        <w:t>Произведения для чтения:</w:t>
      </w:r>
      <w:r>
        <w:rPr>
          <w:spacing w:val="-4"/>
        </w:rPr>
        <w:t xml:space="preserve"> </w:t>
      </w:r>
      <w:r>
        <w:t>В.А. Жуковский «Загадка», И.С. Никитин «В</w:t>
      </w:r>
      <w:r>
        <w:rPr>
          <w:spacing w:val="-1"/>
        </w:rPr>
        <w:t xml:space="preserve"> </w:t>
      </w:r>
      <w:r>
        <w:t>синем</w:t>
      </w:r>
      <w:r>
        <w:rPr>
          <w:spacing w:val="-3"/>
        </w:rPr>
        <w:t xml:space="preserve"> </w:t>
      </w:r>
      <w:r>
        <w:t>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231A0E" w:rsidRDefault="00D53A86">
      <w:pPr>
        <w:pStyle w:val="a3"/>
        <w:ind w:right="664"/>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w:t>
      </w:r>
      <w:r>
        <w:rPr>
          <w:spacing w:val="-10"/>
        </w:rPr>
        <w:t xml:space="preserve"> </w:t>
      </w:r>
      <w:r>
        <w:t>(общее</w:t>
      </w:r>
      <w:r>
        <w:rPr>
          <w:spacing w:val="-11"/>
        </w:rPr>
        <w:t xml:space="preserve"> </w:t>
      </w:r>
      <w:r>
        <w:t>представление).</w:t>
      </w:r>
      <w:r>
        <w:rPr>
          <w:spacing w:val="-12"/>
        </w:rPr>
        <w:t xml:space="preserve"> </w:t>
      </w:r>
      <w:r>
        <w:t>Значение</w:t>
      </w:r>
      <w:r>
        <w:rPr>
          <w:spacing w:val="-11"/>
        </w:rPr>
        <w:t xml:space="preserve"> </w:t>
      </w:r>
      <w:r>
        <w:t>реальных</w:t>
      </w:r>
      <w:r>
        <w:rPr>
          <w:spacing w:val="-14"/>
        </w:rPr>
        <w:t xml:space="preserve"> </w:t>
      </w:r>
      <w:r>
        <w:t>жизненных</w:t>
      </w:r>
      <w:r>
        <w:rPr>
          <w:spacing w:val="-14"/>
        </w:rPr>
        <w:t xml:space="preserve"> </w:t>
      </w:r>
      <w:r>
        <w:t>ситуаций</w:t>
      </w:r>
      <w:r>
        <w:rPr>
          <w:spacing w:val="-9"/>
        </w:rPr>
        <w:t xml:space="preserve"> </w:t>
      </w:r>
      <w:r>
        <w:t>в</w:t>
      </w:r>
      <w:r>
        <w:rPr>
          <w:spacing w:val="-8"/>
        </w:rPr>
        <w:t xml:space="preserve"> </w:t>
      </w:r>
      <w:r>
        <w:t>создании</w:t>
      </w:r>
      <w:r>
        <w:rPr>
          <w:spacing w:val="-13"/>
        </w:rPr>
        <w:t xml:space="preserve"> </w:t>
      </w:r>
      <w:r>
        <w:t>рассказа, повести. Отрывки из автобиографической повести Л.Н. Толстого «Детство». Особенности художественного</w:t>
      </w:r>
      <w:r>
        <w:rPr>
          <w:spacing w:val="80"/>
          <w:w w:val="150"/>
        </w:rPr>
        <w:t xml:space="preserve"> </w:t>
      </w:r>
      <w:r>
        <w:t>текста-описания:</w:t>
      </w:r>
      <w:r>
        <w:rPr>
          <w:spacing w:val="80"/>
        </w:rPr>
        <w:t xml:space="preserve"> </w:t>
      </w:r>
      <w:r>
        <w:t>пейзаж,</w:t>
      </w:r>
      <w:r>
        <w:rPr>
          <w:spacing w:val="80"/>
        </w:rPr>
        <w:t xml:space="preserve"> </w:t>
      </w:r>
      <w:r>
        <w:t>портрет</w:t>
      </w:r>
      <w:r>
        <w:rPr>
          <w:spacing w:val="80"/>
        </w:rPr>
        <w:t xml:space="preserve"> </w:t>
      </w:r>
      <w:r>
        <w:t>героя,</w:t>
      </w:r>
      <w:r>
        <w:rPr>
          <w:spacing w:val="80"/>
        </w:rPr>
        <w:t xml:space="preserve"> </w:t>
      </w:r>
      <w:r>
        <w:t>интерьер.</w:t>
      </w:r>
      <w:r>
        <w:rPr>
          <w:spacing w:val="80"/>
          <w:w w:val="150"/>
        </w:rPr>
        <w:t xml:space="preserve"> </w:t>
      </w:r>
      <w:r>
        <w:t>Примеры</w:t>
      </w:r>
      <w:r>
        <w:rPr>
          <w:spacing w:val="40"/>
        </w:rPr>
        <w:t xml:space="preserve"> </w:t>
      </w:r>
      <w:r>
        <w:t>текста-рассуждения в рассказах Л.Н. Толстого.</w:t>
      </w:r>
    </w:p>
    <w:p w:rsidR="00231A0E" w:rsidRDefault="00D53A86">
      <w:pPr>
        <w:pStyle w:val="a3"/>
        <w:spacing w:line="275" w:lineRule="exact"/>
        <w:ind w:left="1510" w:firstLine="0"/>
      </w:pPr>
      <w:r>
        <w:t>Произведения</w:t>
      </w:r>
      <w:r>
        <w:rPr>
          <w:spacing w:val="52"/>
        </w:rPr>
        <w:t xml:space="preserve"> </w:t>
      </w:r>
      <w:r>
        <w:t>для</w:t>
      </w:r>
      <w:r>
        <w:rPr>
          <w:spacing w:val="51"/>
        </w:rPr>
        <w:t xml:space="preserve"> </w:t>
      </w:r>
      <w:r>
        <w:t>чтения:</w:t>
      </w:r>
      <w:r>
        <w:rPr>
          <w:spacing w:val="52"/>
        </w:rPr>
        <w:t xml:space="preserve"> </w:t>
      </w:r>
      <w:r>
        <w:t>Л.Н.</w:t>
      </w:r>
      <w:r>
        <w:rPr>
          <w:spacing w:val="52"/>
        </w:rPr>
        <w:t xml:space="preserve"> </w:t>
      </w:r>
      <w:r>
        <w:t>Толстой</w:t>
      </w:r>
      <w:r>
        <w:rPr>
          <w:spacing w:val="53"/>
        </w:rPr>
        <w:t xml:space="preserve"> </w:t>
      </w:r>
      <w:r>
        <w:t>«Детство»</w:t>
      </w:r>
      <w:r>
        <w:rPr>
          <w:spacing w:val="50"/>
        </w:rPr>
        <w:t xml:space="preserve"> </w:t>
      </w:r>
      <w:r>
        <w:t>(отдельные</w:t>
      </w:r>
      <w:r>
        <w:rPr>
          <w:spacing w:val="50"/>
        </w:rPr>
        <w:t xml:space="preserve"> </w:t>
      </w:r>
      <w:r>
        <w:t>главы),</w:t>
      </w:r>
      <w:r>
        <w:rPr>
          <w:spacing w:val="57"/>
        </w:rPr>
        <w:t xml:space="preserve"> </w:t>
      </w:r>
      <w:r>
        <w:rPr>
          <w:spacing w:val="-2"/>
        </w:rPr>
        <w:t>«Русак»,</w:t>
      </w:r>
    </w:p>
    <w:p w:rsidR="00231A0E" w:rsidRDefault="00D53A86">
      <w:pPr>
        <w:pStyle w:val="a3"/>
        <w:spacing w:line="275" w:lineRule="exact"/>
        <w:ind w:firstLine="0"/>
      </w:pPr>
      <w:r>
        <w:t>«Черепаха»</w:t>
      </w:r>
      <w:r>
        <w:rPr>
          <w:spacing w:val="-6"/>
        </w:rPr>
        <w:t xml:space="preserve"> </w:t>
      </w:r>
      <w:r>
        <w:t>и</w:t>
      </w:r>
      <w:r>
        <w:rPr>
          <w:spacing w:val="1"/>
        </w:rPr>
        <w:t xml:space="preserve"> </w:t>
      </w:r>
      <w:r>
        <w:t>другие</w:t>
      </w:r>
      <w:r>
        <w:rPr>
          <w:spacing w:val="-2"/>
        </w:rPr>
        <w:t xml:space="preserve"> </w:t>
      </w:r>
      <w:r>
        <w:t xml:space="preserve">(по </w:t>
      </w:r>
      <w:r>
        <w:rPr>
          <w:spacing w:val="-2"/>
        </w:rPr>
        <w:t>выбору).</w:t>
      </w:r>
    </w:p>
    <w:p w:rsidR="00231A0E" w:rsidRDefault="00D53A86">
      <w:pPr>
        <w:pStyle w:val="a3"/>
        <w:spacing w:before="3"/>
        <w:ind w:right="667"/>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231A0E" w:rsidRDefault="00D53A86">
      <w:pPr>
        <w:pStyle w:val="a3"/>
        <w:ind w:left="1510" w:firstLine="0"/>
      </w:pPr>
      <w:r>
        <w:t>Произведения</w:t>
      </w:r>
      <w:r>
        <w:rPr>
          <w:spacing w:val="-12"/>
        </w:rPr>
        <w:t xml:space="preserve"> </w:t>
      </w:r>
      <w:r>
        <w:t>для</w:t>
      </w:r>
      <w:r>
        <w:rPr>
          <w:spacing w:val="-14"/>
        </w:rPr>
        <w:t xml:space="preserve"> </w:t>
      </w:r>
      <w:r>
        <w:t>чтения:</w:t>
      </w:r>
      <w:r>
        <w:rPr>
          <w:spacing w:val="-13"/>
        </w:rPr>
        <w:t xml:space="preserve"> </w:t>
      </w:r>
      <w:r>
        <w:t>В.П.</w:t>
      </w:r>
      <w:r>
        <w:rPr>
          <w:spacing w:val="-12"/>
        </w:rPr>
        <w:t xml:space="preserve"> </w:t>
      </w:r>
      <w:r>
        <w:t>Астафьев</w:t>
      </w:r>
      <w:r>
        <w:rPr>
          <w:spacing w:val="-8"/>
        </w:rPr>
        <w:t xml:space="preserve"> </w:t>
      </w:r>
      <w:r>
        <w:t>«Капалуха»,</w:t>
      </w:r>
      <w:r>
        <w:rPr>
          <w:spacing w:val="-8"/>
        </w:rPr>
        <w:t xml:space="preserve"> </w:t>
      </w:r>
      <w:r>
        <w:t>М.М.</w:t>
      </w:r>
      <w:r>
        <w:rPr>
          <w:spacing w:val="-9"/>
        </w:rPr>
        <w:t xml:space="preserve"> </w:t>
      </w:r>
      <w:r>
        <w:t>Пришвин</w:t>
      </w:r>
      <w:r>
        <w:rPr>
          <w:spacing w:val="-13"/>
        </w:rPr>
        <w:t xml:space="preserve"> </w:t>
      </w:r>
      <w:r>
        <w:t>«Выскочка»</w:t>
      </w:r>
      <w:r>
        <w:rPr>
          <w:spacing w:val="-14"/>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другие</w:t>
      </w:r>
      <w:r>
        <w:rPr>
          <w:spacing w:val="-2"/>
        </w:rPr>
        <w:t xml:space="preserve"> </w:t>
      </w:r>
      <w:r>
        <w:t xml:space="preserve">(по </w:t>
      </w:r>
      <w:r>
        <w:rPr>
          <w:spacing w:val="-2"/>
        </w:rPr>
        <w:t>выбору).</w:t>
      </w:r>
    </w:p>
    <w:p w:rsidR="00231A0E" w:rsidRDefault="00D53A86">
      <w:pPr>
        <w:pStyle w:val="a3"/>
        <w:spacing w:before="3"/>
        <w:ind w:right="665"/>
      </w:pPr>
      <w:r>
        <w:t>Произведения</w:t>
      </w:r>
      <w:r>
        <w:rPr>
          <w:spacing w:val="-2"/>
        </w:rPr>
        <w:t xml:space="preserve"> </w:t>
      </w:r>
      <w:r>
        <w:t>о детях. Тематика</w:t>
      </w:r>
      <w:r>
        <w:rPr>
          <w:spacing w:val="-3"/>
        </w:rPr>
        <w:t xml:space="preserve"> </w:t>
      </w:r>
      <w:r>
        <w:t>произведений</w:t>
      </w:r>
      <w:r>
        <w:rPr>
          <w:spacing w:val="-1"/>
        </w:rPr>
        <w:t xml:space="preserve"> </w:t>
      </w:r>
      <w:r>
        <w:t>о детях, их</w:t>
      </w:r>
      <w:r>
        <w:rPr>
          <w:spacing w:val="-2"/>
        </w:rPr>
        <w:t xml:space="preserve"> </w:t>
      </w:r>
      <w:r>
        <w:t>жизни, играх</w:t>
      </w:r>
      <w:r>
        <w:rPr>
          <w:spacing w:val="-2"/>
        </w:rPr>
        <w:t xml:space="preserve"> </w:t>
      </w:r>
      <w:r>
        <w:t>и</w:t>
      </w:r>
      <w:r>
        <w:rPr>
          <w:spacing w:val="-5"/>
        </w:rPr>
        <w:t xml:space="preserve"> </w:t>
      </w:r>
      <w:r>
        <w:t>занятиях, взаимоотношениях с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231A0E" w:rsidRDefault="00D53A86">
      <w:pPr>
        <w:pStyle w:val="a3"/>
        <w:spacing w:line="274" w:lineRule="exact"/>
        <w:ind w:left="1510" w:firstLine="0"/>
      </w:pPr>
      <w:r>
        <w:t>Произведения</w:t>
      </w:r>
      <w:r>
        <w:rPr>
          <w:spacing w:val="59"/>
        </w:rPr>
        <w:t xml:space="preserve"> </w:t>
      </w:r>
      <w:r>
        <w:t>для</w:t>
      </w:r>
      <w:r>
        <w:rPr>
          <w:spacing w:val="61"/>
        </w:rPr>
        <w:t xml:space="preserve"> </w:t>
      </w:r>
      <w:r>
        <w:t>чтения:</w:t>
      </w:r>
      <w:r>
        <w:rPr>
          <w:spacing w:val="62"/>
        </w:rPr>
        <w:t xml:space="preserve"> </w:t>
      </w:r>
      <w:r>
        <w:t>А.П.</w:t>
      </w:r>
      <w:r>
        <w:rPr>
          <w:spacing w:val="58"/>
        </w:rPr>
        <w:t xml:space="preserve"> </w:t>
      </w:r>
      <w:r>
        <w:t>Чехов</w:t>
      </w:r>
      <w:r>
        <w:rPr>
          <w:spacing w:val="58"/>
        </w:rPr>
        <w:t xml:space="preserve"> </w:t>
      </w:r>
      <w:r>
        <w:t>«Мальчики»,</w:t>
      </w:r>
      <w:r>
        <w:rPr>
          <w:spacing w:val="63"/>
        </w:rPr>
        <w:t xml:space="preserve"> </w:t>
      </w:r>
      <w:r>
        <w:t>Н.Г.</w:t>
      </w:r>
      <w:r>
        <w:rPr>
          <w:spacing w:val="64"/>
        </w:rPr>
        <w:t xml:space="preserve"> </w:t>
      </w:r>
      <w:r>
        <w:t>Гарин-</w:t>
      </w:r>
      <w:r>
        <w:rPr>
          <w:spacing w:val="64"/>
        </w:rPr>
        <w:t xml:space="preserve"> </w:t>
      </w:r>
      <w:r>
        <w:rPr>
          <w:spacing w:val="-2"/>
        </w:rPr>
        <w:t>Михайловский</w:t>
      </w:r>
    </w:p>
    <w:p w:rsidR="00231A0E" w:rsidRDefault="00D53A86">
      <w:pPr>
        <w:pStyle w:val="a3"/>
        <w:spacing w:before="5" w:line="237" w:lineRule="auto"/>
        <w:ind w:right="665" w:firstLine="0"/>
      </w:pPr>
      <w:r>
        <w:t>«Детство Тёмы»</w:t>
      </w:r>
      <w:r>
        <w:rPr>
          <w:spacing w:val="-2"/>
        </w:rPr>
        <w:t xml:space="preserve"> </w:t>
      </w:r>
      <w:r>
        <w:t>(отдельные главы), М.М. Зощенко «О Лёньке и Миньке»</w:t>
      </w:r>
      <w:r>
        <w:rPr>
          <w:spacing w:val="-2"/>
        </w:rPr>
        <w:t xml:space="preserve"> </w:t>
      </w:r>
      <w:r>
        <w:t>(1–2 рассказа из цикла), К.Г. Паустовский «Корзина с еловыми шишками» и другие.</w:t>
      </w:r>
    </w:p>
    <w:p w:rsidR="00231A0E" w:rsidRDefault="00D53A86">
      <w:pPr>
        <w:pStyle w:val="a3"/>
        <w:spacing w:before="3"/>
        <w:ind w:right="669"/>
      </w:pPr>
      <w: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w:t>
      </w:r>
      <w:r>
        <w:rPr>
          <w:spacing w:val="-2"/>
        </w:rPr>
        <w:t>произведения.</w:t>
      </w:r>
    </w:p>
    <w:p w:rsidR="00231A0E" w:rsidRDefault="00D53A86">
      <w:pPr>
        <w:pStyle w:val="a3"/>
        <w:spacing w:line="242" w:lineRule="auto"/>
        <w:ind w:right="673"/>
      </w:pPr>
      <w:r>
        <w:t>Пьеса и сказка: драматическое и эпическое произведения. Авторские ремарки: назначение, содержание.</w:t>
      </w:r>
    </w:p>
    <w:p w:rsidR="00231A0E" w:rsidRDefault="00D53A86">
      <w:pPr>
        <w:pStyle w:val="a3"/>
        <w:spacing w:line="271" w:lineRule="exact"/>
        <w:ind w:left="1510" w:firstLine="0"/>
      </w:pPr>
      <w:r>
        <w:t>Произведения</w:t>
      </w:r>
      <w:r>
        <w:rPr>
          <w:spacing w:val="-13"/>
        </w:rPr>
        <w:t xml:space="preserve"> </w:t>
      </w:r>
      <w:r>
        <w:t>для</w:t>
      </w:r>
      <w:r>
        <w:rPr>
          <w:spacing w:val="-10"/>
        </w:rPr>
        <w:t xml:space="preserve"> </w:t>
      </w:r>
      <w:r>
        <w:t>чтения:</w:t>
      </w:r>
      <w:r>
        <w:rPr>
          <w:spacing w:val="-11"/>
        </w:rPr>
        <w:t xml:space="preserve"> </w:t>
      </w:r>
      <w:r>
        <w:t>С.Я.</w:t>
      </w:r>
      <w:r>
        <w:rPr>
          <w:spacing w:val="-13"/>
        </w:rPr>
        <w:t xml:space="preserve"> </w:t>
      </w:r>
      <w:r>
        <w:t>Маршак</w:t>
      </w:r>
      <w:r>
        <w:rPr>
          <w:spacing w:val="-11"/>
        </w:rPr>
        <w:t xml:space="preserve"> </w:t>
      </w:r>
      <w:r>
        <w:t>«Двенадцать</w:t>
      </w:r>
      <w:r>
        <w:rPr>
          <w:spacing w:val="-8"/>
        </w:rPr>
        <w:t xml:space="preserve"> </w:t>
      </w:r>
      <w:r>
        <w:t>месяцев»</w:t>
      </w:r>
      <w:r>
        <w:rPr>
          <w:spacing w:val="-15"/>
        </w:rPr>
        <w:t xml:space="preserve"> </w:t>
      </w:r>
      <w:r>
        <w:t>и</w:t>
      </w:r>
      <w:r>
        <w:rPr>
          <w:spacing w:val="-1"/>
        </w:rPr>
        <w:t xml:space="preserve"> </w:t>
      </w:r>
      <w:r>
        <w:rPr>
          <w:spacing w:val="-2"/>
        </w:rPr>
        <w:t>другие.</w:t>
      </w:r>
    </w:p>
    <w:p w:rsidR="00231A0E" w:rsidRDefault="00D53A86">
      <w:pPr>
        <w:pStyle w:val="a3"/>
        <w:ind w:right="670"/>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31A0E" w:rsidRDefault="00D53A86">
      <w:pPr>
        <w:pStyle w:val="a3"/>
        <w:ind w:right="668"/>
      </w:pPr>
      <w:r>
        <w:t>Произведения для чтения: В.Ю. Драгунский «Денискины рассказы» (1–2 произведения</w:t>
      </w:r>
      <w:r>
        <w:rPr>
          <w:spacing w:val="-2"/>
        </w:rPr>
        <w:t xml:space="preserve"> </w:t>
      </w:r>
      <w:r>
        <w:t>по выбору), Н.Н. Носов «Витя Малеев в</w:t>
      </w:r>
      <w:r>
        <w:rPr>
          <w:spacing w:val="-1"/>
        </w:rPr>
        <w:t xml:space="preserve"> </w:t>
      </w:r>
      <w:r>
        <w:t>школе и</w:t>
      </w:r>
      <w:r>
        <w:rPr>
          <w:spacing w:val="-1"/>
        </w:rPr>
        <w:t xml:space="preserve"> </w:t>
      </w:r>
      <w:r>
        <w:t>дома»</w:t>
      </w:r>
      <w:r>
        <w:rPr>
          <w:spacing w:val="-2"/>
        </w:rPr>
        <w:t xml:space="preserve"> </w:t>
      </w:r>
      <w:r>
        <w:t>(отдельные</w:t>
      </w:r>
      <w:r>
        <w:rPr>
          <w:spacing w:val="-3"/>
        </w:rPr>
        <w:t xml:space="preserve"> </w:t>
      </w:r>
      <w:r>
        <w:t>главы)</w:t>
      </w:r>
      <w:r>
        <w:rPr>
          <w:spacing w:val="-1"/>
        </w:rPr>
        <w:t xml:space="preserve"> </w:t>
      </w:r>
      <w:r>
        <w:t xml:space="preserve">и </w:t>
      </w:r>
      <w:r>
        <w:rPr>
          <w:spacing w:val="-2"/>
        </w:rPr>
        <w:t>другие.</w:t>
      </w:r>
    </w:p>
    <w:p w:rsidR="00231A0E" w:rsidRDefault="00D53A86">
      <w:pPr>
        <w:pStyle w:val="a3"/>
        <w:spacing w:before="2"/>
        <w:ind w:right="663"/>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231A0E" w:rsidRDefault="00D53A86">
      <w:pPr>
        <w:pStyle w:val="a3"/>
        <w:spacing w:line="274" w:lineRule="exact"/>
        <w:ind w:left="1510" w:firstLine="0"/>
      </w:pPr>
      <w:r>
        <w:t>Произведения</w:t>
      </w:r>
      <w:r>
        <w:rPr>
          <w:spacing w:val="17"/>
        </w:rPr>
        <w:t xml:space="preserve"> </w:t>
      </w:r>
      <w:r>
        <w:t>для</w:t>
      </w:r>
      <w:r>
        <w:rPr>
          <w:spacing w:val="20"/>
        </w:rPr>
        <w:t xml:space="preserve"> </w:t>
      </w:r>
      <w:r>
        <w:t>чтения:</w:t>
      </w:r>
      <w:r>
        <w:rPr>
          <w:spacing w:val="6"/>
        </w:rPr>
        <w:t xml:space="preserve"> </w:t>
      </w:r>
      <w:r>
        <w:t>Х.-К.</w:t>
      </w:r>
      <w:r>
        <w:rPr>
          <w:spacing w:val="25"/>
        </w:rPr>
        <w:t xml:space="preserve"> </w:t>
      </w:r>
      <w:r>
        <w:t>Андерсен</w:t>
      </w:r>
      <w:r>
        <w:rPr>
          <w:spacing w:val="25"/>
        </w:rPr>
        <w:t xml:space="preserve"> </w:t>
      </w:r>
      <w:r>
        <w:t>«Дикие</w:t>
      </w:r>
      <w:r>
        <w:rPr>
          <w:spacing w:val="23"/>
        </w:rPr>
        <w:t xml:space="preserve"> </w:t>
      </w:r>
      <w:r>
        <w:t>лебеди»,</w:t>
      </w:r>
      <w:r>
        <w:rPr>
          <w:spacing w:val="-10"/>
        </w:rPr>
        <w:t xml:space="preserve"> </w:t>
      </w:r>
      <w:r>
        <w:t>«Русалочка»,</w:t>
      </w:r>
      <w:r>
        <w:rPr>
          <w:spacing w:val="1"/>
        </w:rPr>
        <w:t xml:space="preserve"> </w:t>
      </w:r>
      <w:r>
        <w:t>Д.</w:t>
      </w:r>
      <w:r>
        <w:rPr>
          <w:spacing w:val="-6"/>
        </w:rPr>
        <w:t xml:space="preserve"> </w:t>
      </w:r>
      <w:r>
        <w:rPr>
          <w:spacing w:val="-2"/>
        </w:rPr>
        <w:t>Свифт</w:t>
      </w:r>
    </w:p>
    <w:p w:rsidR="00231A0E" w:rsidRDefault="00D53A86">
      <w:pPr>
        <w:pStyle w:val="a3"/>
        <w:spacing w:before="4" w:line="237" w:lineRule="auto"/>
        <w:ind w:right="664" w:firstLine="0"/>
      </w:pPr>
      <w:r>
        <w:t>«Приключения Гулливера» (отдельные главы), М. Твен</w:t>
      </w:r>
      <w:r>
        <w:rPr>
          <w:spacing w:val="-1"/>
        </w:rPr>
        <w:t xml:space="preserve"> </w:t>
      </w:r>
      <w:r>
        <w:t>«Том Сойер»</w:t>
      </w:r>
      <w:r>
        <w:rPr>
          <w:spacing w:val="-1"/>
        </w:rPr>
        <w:t xml:space="preserve"> </w:t>
      </w:r>
      <w:r>
        <w:t>(отдельные</w:t>
      </w:r>
      <w:r>
        <w:rPr>
          <w:spacing w:val="-1"/>
        </w:rPr>
        <w:t xml:space="preserve"> </w:t>
      </w:r>
      <w:r>
        <w:t>главы) и другие (по выбору).</w:t>
      </w:r>
    </w:p>
    <w:p w:rsidR="00231A0E" w:rsidRDefault="00D53A86">
      <w:pPr>
        <w:pStyle w:val="a3"/>
        <w:spacing w:before="4"/>
        <w:ind w:right="671"/>
      </w:pPr>
      <w:r>
        <w:t>Библиографическая культура (работа с детской книгой и справочной литературой). Польза</w:t>
      </w:r>
      <w:r>
        <w:rPr>
          <w:spacing w:val="-2"/>
        </w:rPr>
        <w:t xml:space="preserve"> </w:t>
      </w:r>
      <w:r>
        <w:t>чтения</w:t>
      </w:r>
      <w:r>
        <w:rPr>
          <w:spacing w:val="-1"/>
        </w:rPr>
        <w:t xml:space="preserve"> </w:t>
      </w:r>
      <w:r>
        <w:t>и книги:</w:t>
      </w:r>
      <w:r>
        <w:rPr>
          <w:spacing w:val="-1"/>
        </w:rPr>
        <w:t xml:space="preserve"> </w:t>
      </w:r>
      <w:r>
        <w:t>книга –</w:t>
      </w:r>
      <w:r>
        <w:rPr>
          <w:spacing w:val="-1"/>
        </w:rPr>
        <w:t xml:space="preserve"> </w:t>
      </w:r>
      <w:r>
        <w:t>друг и учитель. Правила</w:t>
      </w:r>
      <w:r>
        <w:rPr>
          <w:spacing w:val="-2"/>
        </w:rPr>
        <w:t xml:space="preserve"> </w:t>
      </w:r>
      <w:r>
        <w:t>читателя</w:t>
      </w:r>
      <w:r>
        <w:rPr>
          <w:spacing w:val="-2"/>
        </w:rPr>
        <w:t xml:space="preserve"> </w:t>
      </w:r>
      <w:r>
        <w:t>и способы</w:t>
      </w:r>
      <w:r>
        <w:rPr>
          <w:spacing w:val="-4"/>
        </w:rPr>
        <w:t xml:space="preserve"> </w:t>
      </w:r>
      <w:r>
        <w:t>выбора</w:t>
      </w:r>
      <w:r>
        <w:rPr>
          <w:spacing w:val="-2"/>
        </w:rPr>
        <w:t xml:space="preserve"> </w:t>
      </w:r>
      <w:r>
        <w:t>книги (тематический, систематический каталог). Виды информации в книге: научная, художественная,</w:t>
      </w:r>
      <w:r>
        <w:rPr>
          <w:spacing w:val="80"/>
          <w:w w:val="150"/>
        </w:rPr>
        <w:t xml:space="preserve"> </w:t>
      </w:r>
      <w:r>
        <w:t>справочно-</w:t>
      </w:r>
      <w:r>
        <w:rPr>
          <w:spacing w:val="80"/>
          <w:w w:val="150"/>
        </w:rPr>
        <w:t xml:space="preserve"> </w:t>
      </w:r>
      <w:r>
        <w:t>иллюстративный</w:t>
      </w:r>
      <w:r>
        <w:rPr>
          <w:spacing w:val="80"/>
          <w:w w:val="150"/>
        </w:rPr>
        <w:t xml:space="preserve"> </w:t>
      </w:r>
      <w:r>
        <w:t>материал.</w:t>
      </w:r>
      <w:r>
        <w:rPr>
          <w:spacing w:val="80"/>
          <w:w w:val="150"/>
        </w:rPr>
        <w:t xml:space="preserve"> </w:t>
      </w:r>
      <w:r>
        <w:t>Типы</w:t>
      </w:r>
      <w:r>
        <w:rPr>
          <w:spacing w:val="80"/>
          <w:w w:val="150"/>
        </w:rPr>
        <w:t xml:space="preserve"> </w:t>
      </w:r>
      <w:r>
        <w:t>книг</w:t>
      </w:r>
      <w:r>
        <w:rPr>
          <w:spacing w:val="80"/>
          <w:w w:val="150"/>
        </w:rPr>
        <w:t xml:space="preserve"> </w:t>
      </w:r>
      <w:r>
        <w:t>(изданий): книга-произведение, книга- сборник, собрание сочинений, периодическая печать, справочные издания. Работа с источниками периодической печати.</w:t>
      </w:r>
    </w:p>
    <w:p w:rsidR="00231A0E" w:rsidRDefault="00D53A86">
      <w:pPr>
        <w:pStyle w:val="a3"/>
        <w:spacing w:before="1"/>
        <w:ind w:right="668"/>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2" w:line="237" w:lineRule="auto"/>
        <w:ind w:right="674"/>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1A0E" w:rsidRDefault="00D53A86">
      <w:pPr>
        <w:pStyle w:val="a3"/>
        <w:spacing w:before="4"/>
        <w:ind w:right="66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1A0E" w:rsidRDefault="00D53A86">
      <w:pPr>
        <w:pStyle w:val="a3"/>
        <w:spacing w:line="242" w:lineRule="auto"/>
        <w:ind w:right="666"/>
      </w:pPr>
      <w:r>
        <w:t>читать про себя (молча), оценивать своё чтение с точки зрения понимания и запоминания текста;</w:t>
      </w:r>
    </w:p>
    <w:p w:rsidR="00231A0E" w:rsidRDefault="00D53A86">
      <w:pPr>
        <w:pStyle w:val="a3"/>
        <w:ind w:right="665"/>
      </w:pPr>
      <w:r>
        <w:t>анализировать</w:t>
      </w:r>
      <w:r>
        <w:rPr>
          <w:spacing w:val="80"/>
        </w:rPr>
        <w:t xml:space="preserve"> </w:t>
      </w:r>
      <w:r>
        <w:t>текст:</w:t>
      </w:r>
      <w:r>
        <w:rPr>
          <w:spacing w:val="80"/>
        </w:rPr>
        <w:t xml:space="preserve"> </w:t>
      </w:r>
      <w:r>
        <w:t>определять</w:t>
      </w:r>
      <w:r>
        <w:rPr>
          <w:spacing w:val="80"/>
        </w:rPr>
        <w:t xml:space="preserve"> </w:t>
      </w:r>
      <w:r>
        <w:t>главную</w:t>
      </w:r>
      <w:r>
        <w:rPr>
          <w:spacing w:val="80"/>
        </w:rPr>
        <w:t xml:space="preserve"> </w:t>
      </w:r>
      <w:r>
        <w:t>мысль,</w:t>
      </w:r>
      <w:r>
        <w:rPr>
          <w:spacing w:val="80"/>
        </w:rPr>
        <w:t xml:space="preserve"> </w:t>
      </w:r>
      <w:r>
        <w:t>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31A0E" w:rsidRDefault="00D53A86">
      <w:pPr>
        <w:pStyle w:val="a3"/>
        <w:spacing w:line="275" w:lineRule="exact"/>
        <w:ind w:left="1510" w:firstLine="0"/>
      </w:pPr>
      <w:r>
        <w:t>характеризовать</w:t>
      </w:r>
      <w:r>
        <w:rPr>
          <w:spacing w:val="-12"/>
        </w:rPr>
        <w:t xml:space="preserve"> </w:t>
      </w:r>
      <w:r>
        <w:t>героя</w:t>
      </w:r>
      <w:r>
        <w:rPr>
          <w:spacing w:val="-8"/>
        </w:rPr>
        <w:t xml:space="preserve"> </w:t>
      </w:r>
      <w:r>
        <w:t>и</w:t>
      </w:r>
      <w:r>
        <w:rPr>
          <w:spacing w:val="-9"/>
        </w:rPr>
        <w:t xml:space="preserve"> </w:t>
      </w:r>
      <w:r>
        <w:t>давать</w:t>
      </w:r>
      <w:r>
        <w:rPr>
          <w:spacing w:val="-11"/>
        </w:rPr>
        <w:t xml:space="preserve"> </w:t>
      </w:r>
      <w:r>
        <w:t>оценку</w:t>
      </w:r>
      <w:r>
        <w:rPr>
          <w:spacing w:val="-17"/>
        </w:rPr>
        <w:t xml:space="preserve"> </w:t>
      </w:r>
      <w:r>
        <w:t>его</w:t>
      </w:r>
      <w:r>
        <w:rPr>
          <w:spacing w:val="2"/>
        </w:rPr>
        <w:t xml:space="preserve"> </w:t>
      </w:r>
      <w:r>
        <w:rPr>
          <w:spacing w:val="-2"/>
        </w:rPr>
        <w:t>поступкам;</w:t>
      </w:r>
    </w:p>
    <w:p w:rsidR="00231A0E" w:rsidRDefault="00D53A86">
      <w:pPr>
        <w:pStyle w:val="a3"/>
        <w:spacing w:line="242" w:lineRule="auto"/>
        <w:ind w:right="671"/>
      </w:pPr>
      <w:r>
        <w:t>сравнивать героев одного произведения по предложенным критериям, самостоятельно</w:t>
      </w:r>
      <w:r>
        <w:rPr>
          <w:spacing w:val="-2"/>
        </w:rPr>
        <w:t xml:space="preserve"> </w:t>
      </w:r>
      <w:r>
        <w:t>выбирать</w:t>
      </w:r>
      <w:r>
        <w:rPr>
          <w:spacing w:val="-1"/>
        </w:rPr>
        <w:t xml:space="preserve"> </w:t>
      </w:r>
      <w:r>
        <w:t>критерий</w:t>
      </w:r>
      <w:r>
        <w:rPr>
          <w:spacing w:val="-1"/>
        </w:rPr>
        <w:t xml:space="preserve"> </w:t>
      </w:r>
      <w:r>
        <w:t>сопоставления</w:t>
      </w:r>
      <w:r>
        <w:rPr>
          <w:spacing w:val="-2"/>
        </w:rPr>
        <w:t xml:space="preserve"> </w:t>
      </w:r>
      <w:r>
        <w:t>героев, их</w:t>
      </w:r>
      <w:r>
        <w:rPr>
          <w:spacing w:val="-6"/>
        </w:rPr>
        <w:t xml:space="preserve"> </w:t>
      </w:r>
      <w:r>
        <w:t>поступков</w:t>
      </w:r>
      <w:r>
        <w:rPr>
          <w:spacing w:val="-1"/>
        </w:rPr>
        <w:t xml:space="preserve"> </w:t>
      </w:r>
      <w:r>
        <w:t>(по</w:t>
      </w:r>
      <w:r>
        <w:rPr>
          <w:spacing w:val="-2"/>
        </w:rPr>
        <w:t xml:space="preserve"> </w:t>
      </w:r>
      <w:r>
        <w:t>контрасту</w:t>
      </w:r>
      <w:r>
        <w:rPr>
          <w:spacing w:val="-11"/>
        </w:rPr>
        <w:t xml:space="preserve"> </w:t>
      </w:r>
      <w:r>
        <w:t>или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аналогии);</w:t>
      </w:r>
    </w:p>
    <w:p w:rsidR="00231A0E" w:rsidRDefault="00D53A86">
      <w:pPr>
        <w:pStyle w:val="a3"/>
        <w:spacing w:before="5" w:line="237" w:lineRule="auto"/>
        <w:ind w:right="666"/>
      </w:pPr>
      <w:r>
        <w:t>составлять план (вопросный, номинативный, цитатный) текста, дополнять и восстанавливать нарушенную последовательность;</w:t>
      </w:r>
    </w:p>
    <w:p w:rsidR="00231A0E" w:rsidRDefault="00D53A86">
      <w:pPr>
        <w:pStyle w:val="a3"/>
        <w:spacing w:before="3"/>
        <w:ind w:right="674"/>
      </w:pPr>
      <w:r>
        <w:t>исследовать</w:t>
      </w:r>
      <w:r>
        <w:rPr>
          <w:spacing w:val="-10"/>
        </w:rPr>
        <w:t xml:space="preserve"> </w:t>
      </w:r>
      <w:r>
        <w:t>текст:</w:t>
      </w:r>
      <w:r>
        <w:rPr>
          <w:spacing w:val="-10"/>
        </w:rPr>
        <w:t xml:space="preserve"> </w:t>
      </w:r>
      <w:r>
        <w:t>находить</w:t>
      </w:r>
      <w:r>
        <w:rPr>
          <w:spacing w:val="-10"/>
        </w:rPr>
        <w:t xml:space="preserve"> </w:t>
      </w:r>
      <w:r>
        <w:t>средства</w:t>
      </w:r>
      <w:r>
        <w:rPr>
          <w:spacing w:val="-12"/>
        </w:rPr>
        <w:t xml:space="preserve"> </w:t>
      </w:r>
      <w:r>
        <w:t>художественной</w:t>
      </w:r>
      <w:r>
        <w:rPr>
          <w:spacing w:val="-10"/>
        </w:rPr>
        <w:t xml:space="preserve"> </w:t>
      </w:r>
      <w:r>
        <w:t>выразительности</w:t>
      </w:r>
      <w:r>
        <w:rPr>
          <w:spacing w:val="-10"/>
        </w:rPr>
        <w:t xml:space="preserve"> </w:t>
      </w:r>
      <w:r>
        <w:t>(сравнение,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31A0E" w:rsidRDefault="00D53A86">
      <w:pPr>
        <w:pStyle w:val="a3"/>
        <w:spacing w:line="242" w:lineRule="auto"/>
        <w:ind w:right="674"/>
      </w:pPr>
      <w:r>
        <w:t>Работа с</w:t>
      </w:r>
      <w:r>
        <w:rPr>
          <w:spacing w:val="-5"/>
        </w:rPr>
        <w:t xml:space="preserve"> </w:t>
      </w:r>
      <w:r>
        <w:t>информацией как</w:t>
      </w:r>
      <w:r>
        <w:rPr>
          <w:spacing w:val="-5"/>
        </w:rPr>
        <w:t xml:space="preserve"> </w:t>
      </w:r>
      <w:r>
        <w:t>часть</w:t>
      </w:r>
      <w:r>
        <w:rPr>
          <w:spacing w:val="-2"/>
        </w:rPr>
        <w:t xml:space="preserve"> </w:t>
      </w:r>
      <w:r>
        <w:t>познавательных универсальных учебных действий способствуют формированию умений:</w:t>
      </w:r>
    </w:p>
    <w:p w:rsidR="00231A0E" w:rsidRDefault="00D53A86">
      <w:pPr>
        <w:pStyle w:val="a3"/>
        <w:spacing w:line="242" w:lineRule="auto"/>
        <w:ind w:right="666"/>
      </w:pPr>
      <w:r>
        <w:t>использовать справочную информацию для получения дополнительной информации в соответствии с учебной задачей;</w:t>
      </w:r>
    </w:p>
    <w:p w:rsidR="00231A0E" w:rsidRDefault="00D53A86">
      <w:pPr>
        <w:pStyle w:val="a3"/>
        <w:spacing w:line="242" w:lineRule="auto"/>
        <w:ind w:right="668"/>
      </w:pPr>
      <w:r>
        <w:t>характеризовать книгу по её элементам (обложка, оглавление, аннотация, предисловие, иллюстрации, примечания и другие);</w:t>
      </w:r>
    </w:p>
    <w:p w:rsidR="00231A0E" w:rsidRDefault="00D53A86">
      <w:pPr>
        <w:pStyle w:val="a3"/>
        <w:spacing w:line="242" w:lineRule="auto"/>
        <w:ind w:right="670"/>
      </w:pPr>
      <w:r>
        <w:t xml:space="preserve">выбирать книгу в библиотеке в соответствии с учебной задачей; составлять </w:t>
      </w:r>
      <w:r>
        <w:rPr>
          <w:spacing w:val="-2"/>
        </w:rPr>
        <w:t>аннотацию.</w:t>
      </w:r>
    </w:p>
    <w:p w:rsidR="00231A0E" w:rsidRDefault="00D53A86">
      <w:pPr>
        <w:pStyle w:val="a3"/>
        <w:spacing w:line="242" w:lineRule="auto"/>
        <w:ind w:right="664"/>
      </w:pPr>
      <w:r>
        <w:t xml:space="preserve">Коммуникативные универсальные учебные действия способствуют формированию </w:t>
      </w:r>
      <w:r>
        <w:rPr>
          <w:spacing w:val="-2"/>
        </w:rPr>
        <w:t>умений:</w:t>
      </w:r>
    </w:p>
    <w:p w:rsidR="00231A0E" w:rsidRDefault="00D53A86">
      <w:pPr>
        <w:pStyle w:val="a3"/>
        <w:spacing w:line="242" w:lineRule="auto"/>
        <w:ind w:right="666"/>
      </w:pPr>
      <w:r>
        <w:t>соблюдать правила речевого этикета в учебном диалоге, отвечать и задавать вопросы к учебным и художественным текстам;</w:t>
      </w:r>
    </w:p>
    <w:p w:rsidR="00231A0E" w:rsidRDefault="00D53A86">
      <w:pPr>
        <w:pStyle w:val="a3"/>
        <w:spacing w:line="271" w:lineRule="exact"/>
        <w:ind w:left="1510" w:firstLine="0"/>
      </w:pPr>
      <w:r>
        <w:t>пересказывать</w:t>
      </w:r>
      <w:r>
        <w:rPr>
          <w:spacing w:val="-11"/>
        </w:rPr>
        <w:t xml:space="preserve"> </w:t>
      </w:r>
      <w:r>
        <w:t>текст</w:t>
      </w:r>
      <w:r>
        <w:rPr>
          <w:spacing w:val="-11"/>
        </w:rPr>
        <w:t xml:space="preserve"> </w:t>
      </w:r>
      <w:r>
        <w:t>в</w:t>
      </w:r>
      <w:r>
        <w:rPr>
          <w:spacing w:val="-6"/>
        </w:rPr>
        <w:t xml:space="preserve"> </w:t>
      </w:r>
      <w:r>
        <w:t>соответствии</w:t>
      </w:r>
      <w:r>
        <w:rPr>
          <w:spacing w:val="-6"/>
        </w:rPr>
        <w:t xml:space="preserve"> </w:t>
      </w:r>
      <w:r>
        <w:t>с</w:t>
      </w:r>
      <w:r>
        <w:rPr>
          <w:spacing w:val="-9"/>
        </w:rPr>
        <w:t xml:space="preserve"> </w:t>
      </w:r>
      <w:r>
        <w:t>учебной</w:t>
      </w:r>
      <w:r>
        <w:rPr>
          <w:spacing w:val="-6"/>
        </w:rPr>
        <w:t xml:space="preserve"> </w:t>
      </w:r>
      <w:r>
        <w:rPr>
          <w:spacing w:val="-2"/>
        </w:rPr>
        <w:t>задачей;</w:t>
      </w:r>
    </w:p>
    <w:p w:rsidR="00231A0E" w:rsidRDefault="00D53A86">
      <w:pPr>
        <w:pStyle w:val="a3"/>
        <w:spacing w:line="237" w:lineRule="auto"/>
        <w:ind w:right="676"/>
      </w:pPr>
      <w:r>
        <w:t xml:space="preserve">рассказывать о тематике детской литературы, о любимом писателе и его </w:t>
      </w:r>
      <w:r>
        <w:rPr>
          <w:spacing w:val="-2"/>
        </w:rPr>
        <w:t>произведениях;</w:t>
      </w:r>
    </w:p>
    <w:p w:rsidR="00231A0E" w:rsidRDefault="00D53A86">
      <w:pPr>
        <w:pStyle w:val="a3"/>
        <w:spacing w:line="275" w:lineRule="exact"/>
        <w:ind w:left="1510" w:firstLine="0"/>
      </w:pPr>
      <w:r>
        <w:t>оценивать</w:t>
      </w:r>
      <w:r>
        <w:rPr>
          <w:spacing w:val="-8"/>
        </w:rPr>
        <w:t xml:space="preserve"> </w:t>
      </w:r>
      <w:r>
        <w:t>мнение</w:t>
      </w:r>
      <w:r>
        <w:rPr>
          <w:spacing w:val="-2"/>
        </w:rPr>
        <w:t xml:space="preserve"> </w:t>
      </w:r>
      <w:r>
        <w:t>авторов</w:t>
      </w:r>
      <w:r>
        <w:rPr>
          <w:spacing w:val="-10"/>
        </w:rPr>
        <w:t xml:space="preserve"> </w:t>
      </w:r>
      <w:r>
        <w:t>о</w:t>
      </w:r>
      <w:r>
        <w:rPr>
          <w:spacing w:val="-2"/>
        </w:rPr>
        <w:t xml:space="preserve"> </w:t>
      </w:r>
      <w:r>
        <w:t>героях</w:t>
      </w:r>
      <w:r>
        <w:rPr>
          <w:spacing w:val="-8"/>
        </w:rPr>
        <w:t xml:space="preserve"> </w:t>
      </w:r>
      <w:r>
        <w:t>и</w:t>
      </w:r>
      <w:r>
        <w:rPr>
          <w:spacing w:val="-2"/>
        </w:rPr>
        <w:t xml:space="preserve"> </w:t>
      </w:r>
      <w:r>
        <w:t>своё</w:t>
      </w:r>
      <w:r>
        <w:rPr>
          <w:spacing w:val="-13"/>
        </w:rPr>
        <w:t xml:space="preserve"> </w:t>
      </w:r>
      <w:r>
        <w:t>отношение</w:t>
      </w:r>
      <w:r>
        <w:rPr>
          <w:spacing w:val="-2"/>
        </w:rPr>
        <w:t xml:space="preserve"> </w:t>
      </w:r>
      <w:r>
        <w:t>к</w:t>
      </w:r>
      <w:r>
        <w:rPr>
          <w:spacing w:val="-4"/>
        </w:rPr>
        <w:t xml:space="preserve"> ним;</w:t>
      </w:r>
    </w:p>
    <w:p w:rsidR="00231A0E" w:rsidRDefault="00D53A86">
      <w:pPr>
        <w:pStyle w:val="a3"/>
        <w:spacing w:line="242" w:lineRule="auto"/>
        <w:ind w:right="664"/>
      </w:pPr>
      <w:r>
        <w:t>использовать элементы импровизации при исполнении фольклорных</w:t>
      </w:r>
      <w:r>
        <w:rPr>
          <w:spacing w:val="80"/>
        </w:rPr>
        <w:t xml:space="preserve"> </w:t>
      </w:r>
      <w:r>
        <w:rPr>
          <w:spacing w:val="-2"/>
        </w:rPr>
        <w:t>произведений;</w:t>
      </w:r>
    </w:p>
    <w:p w:rsidR="00231A0E" w:rsidRDefault="00D53A86">
      <w:pPr>
        <w:pStyle w:val="a3"/>
        <w:spacing w:line="242" w:lineRule="auto"/>
        <w:ind w:right="668"/>
      </w:pPr>
      <w:r>
        <w:t>сочинять небольшие тексты повествовательного и описательного характера по наблюдениям, на заданную тему.</w:t>
      </w:r>
    </w:p>
    <w:p w:rsidR="00231A0E" w:rsidRDefault="00D53A86">
      <w:pPr>
        <w:pStyle w:val="a3"/>
        <w:spacing w:line="242" w:lineRule="auto"/>
        <w:ind w:right="664"/>
      </w:pPr>
      <w:r>
        <w:t xml:space="preserve">Регулятивные универсальные учебные действия способствуют формированию </w:t>
      </w:r>
      <w:r>
        <w:rPr>
          <w:spacing w:val="-2"/>
        </w:rPr>
        <w:t>умений:</w:t>
      </w:r>
    </w:p>
    <w:p w:rsidR="00231A0E" w:rsidRDefault="00D53A86">
      <w:pPr>
        <w:pStyle w:val="a3"/>
        <w:spacing w:line="242" w:lineRule="auto"/>
        <w:ind w:right="669"/>
      </w:pPr>
      <w:r>
        <w:t>понимать значения чтения для самообразования и саморазвития; самостоятельно организовывать читательскую деятельность во время досуга;</w:t>
      </w:r>
    </w:p>
    <w:p w:rsidR="00231A0E" w:rsidRDefault="00D53A86">
      <w:pPr>
        <w:pStyle w:val="a3"/>
        <w:ind w:right="666"/>
      </w:pPr>
      <w:r>
        <w:t>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231A0E" w:rsidRDefault="00D53A86">
      <w:pPr>
        <w:pStyle w:val="a3"/>
        <w:ind w:right="666"/>
      </w:pPr>
      <w:r>
        <w:t>осуществлять</w:t>
      </w:r>
      <w:r>
        <w:rPr>
          <w:spacing w:val="-15"/>
        </w:rPr>
        <w:t xml:space="preserve"> </w:t>
      </w:r>
      <w:r>
        <w:t>контроль</w:t>
      </w:r>
      <w:r>
        <w:rPr>
          <w:spacing w:val="-15"/>
        </w:rPr>
        <w:t xml:space="preserve"> </w:t>
      </w:r>
      <w:r>
        <w:t>процесса</w:t>
      </w:r>
      <w:r>
        <w:rPr>
          <w:spacing w:val="-15"/>
        </w:rPr>
        <w:t xml:space="preserve"> </w:t>
      </w:r>
      <w:r>
        <w:t>и</w:t>
      </w:r>
      <w:r>
        <w:rPr>
          <w:spacing w:val="-15"/>
        </w:rPr>
        <w:t xml:space="preserve"> </w:t>
      </w:r>
      <w:r>
        <w:t>результата</w:t>
      </w:r>
      <w:r>
        <w:rPr>
          <w:spacing w:val="-15"/>
        </w:rPr>
        <w:t xml:space="preserve"> </w:t>
      </w:r>
      <w:r>
        <w:t>деятельности,</w:t>
      </w:r>
      <w:r>
        <w:rPr>
          <w:spacing w:val="-15"/>
        </w:rPr>
        <w:t xml:space="preserve"> </w:t>
      </w:r>
      <w:r>
        <w:t>устанавливать</w:t>
      </w:r>
      <w:r>
        <w:rPr>
          <w:spacing w:val="-15"/>
        </w:rPr>
        <w:t xml:space="preserve"> </w:t>
      </w:r>
      <w:r>
        <w:t xml:space="preserve">причины возникших ошибок и трудностей, проявлять способность предвидеть их в предстоящей </w:t>
      </w:r>
      <w:r>
        <w:rPr>
          <w:spacing w:val="-2"/>
        </w:rPr>
        <w:t>работе.</w:t>
      </w:r>
    </w:p>
    <w:p w:rsidR="00231A0E" w:rsidRDefault="00D53A86">
      <w:pPr>
        <w:pStyle w:val="a3"/>
        <w:spacing w:line="242" w:lineRule="auto"/>
        <w:ind w:right="665"/>
      </w:pPr>
      <w:r>
        <w:t>Совместная деятельность способствует формированию умений: участвовать в театрализованной деятельности: инсценировании (читать</w:t>
      </w:r>
      <w:r>
        <w:rPr>
          <w:spacing w:val="-4"/>
        </w:rPr>
        <w:t xml:space="preserve"> </w:t>
      </w:r>
      <w:r>
        <w:t>по ролям, разыгрывать сценки);</w:t>
      </w:r>
    </w:p>
    <w:p w:rsidR="00231A0E" w:rsidRDefault="00D53A86">
      <w:pPr>
        <w:pStyle w:val="a3"/>
        <w:spacing w:line="271" w:lineRule="exact"/>
        <w:ind w:left="1510" w:firstLine="0"/>
      </w:pPr>
      <w:r>
        <w:t>соблюдать</w:t>
      </w:r>
      <w:r>
        <w:rPr>
          <w:spacing w:val="-10"/>
        </w:rPr>
        <w:t xml:space="preserve"> </w:t>
      </w:r>
      <w:r>
        <w:t>правила</w:t>
      </w:r>
      <w:r>
        <w:rPr>
          <w:spacing w:val="-10"/>
        </w:rPr>
        <w:t xml:space="preserve"> </w:t>
      </w:r>
      <w:r>
        <w:rPr>
          <w:spacing w:val="-2"/>
        </w:rPr>
        <w:t>взаимодействия;</w:t>
      </w:r>
    </w:p>
    <w:p w:rsidR="00231A0E" w:rsidRDefault="00D53A86">
      <w:pPr>
        <w:pStyle w:val="a3"/>
        <w:spacing w:line="237" w:lineRule="auto"/>
        <w:ind w:right="663"/>
      </w:pPr>
      <w:r>
        <w:t>ответственно относиться к своим обязанностям в процессе совместной деятельности, оценивать свой вклад в общее дело.</w:t>
      </w:r>
    </w:p>
    <w:p w:rsidR="00231A0E" w:rsidRDefault="00D53A86">
      <w:pPr>
        <w:pStyle w:val="a3"/>
        <w:spacing w:line="237" w:lineRule="auto"/>
        <w:ind w:right="673"/>
      </w:pPr>
      <w:r>
        <w:t>Планируемые</w:t>
      </w:r>
      <w:r>
        <w:rPr>
          <w:spacing w:val="-4"/>
        </w:rPr>
        <w:t xml:space="preserve"> </w:t>
      </w:r>
      <w:r>
        <w:t>результаты</w:t>
      </w:r>
      <w:r>
        <w:rPr>
          <w:spacing w:val="-6"/>
        </w:rPr>
        <w:t xml:space="preserve"> </w:t>
      </w:r>
      <w:r>
        <w:t>освоения</w:t>
      </w:r>
      <w:r>
        <w:rPr>
          <w:spacing w:val="-8"/>
        </w:rPr>
        <w:t xml:space="preserve"> </w:t>
      </w:r>
      <w:r>
        <w:t>программы</w:t>
      </w:r>
      <w:r>
        <w:rPr>
          <w:spacing w:val="-6"/>
        </w:rPr>
        <w:t xml:space="preserve"> </w:t>
      </w:r>
      <w:r>
        <w:t>по</w:t>
      </w:r>
      <w:r>
        <w:rPr>
          <w:spacing w:val="-3"/>
        </w:rPr>
        <w:t xml:space="preserve"> </w:t>
      </w:r>
      <w:r>
        <w:t>литературному</w:t>
      </w:r>
      <w:r>
        <w:rPr>
          <w:spacing w:val="-13"/>
        </w:rPr>
        <w:t xml:space="preserve"> </w:t>
      </w:r>
      <w:r>
        <w:t>чтению</w:t>
      </w:r>
      <w:r>
        <w:rPr>
          <w:spacing w:val="-5"/>
        </w:rPr>
        <w:t xml:space="preserve"> </w:t>
      </w:r>
      <w:r>
        <w:t>на</w:t>
      </w:r>
      <w:r>
        <w:rPr>
          <w:spacing w:val="-4"/>
        </w:rPr>
        <w:t xml:space="preserve"> </w:t>
      </w:r>
      <w:r>
        <w:t>уровне начального общего образования.</w:t>
      </w:r>
    </w:p>
    <w:p w:rsidR="00231A0E" w:rsidRDefault="00D53A86">
      <w:pPr>
        <w:pStyle w:val="a3"/>
        <w:ind w:right="664"/>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w:t>
      </w:r>
      <w:r>
        <w:rPr>
          <w:spacing w:val="40"/>
        </w:rPr>
        <w:t xml:space="preserve"> </w:t>
      </w:r>
      <w:r>
        <w:t>обучающихся</w:t>
      </w:r>
      <w:r>
        <w:rPr>
          <w:spacing w:val="40"/>
        </w:rPr>
        <w:t xml:space="preserve"> </w:t>
      </w:r>
      <w:r>
        <w:t>к</w:t>
      </w:r>
      <w:r>
        <w:rPr>
          <w:spacing w:val="40"/>
        </w:rPr>
        <w:t xml:space="preserve"> </w:t>
      </w:r>
      <w:r>
        <w:t>общественным,</w:t>
      </w:r>
      <w:r>
        <w:rPr>
          <w:spacing w:val="40"/>
        </w:rPr>
        <w:t xml:space="preserve"> </w:t>
      </w:r>
      <w:r>
        <w:t>традиционным,</w:t>
      </w:r>
      <w:r>
        <w:rPr>
          <w:spacing w:val="40"/>
        </w:rPr>
        <w:t xml:space="preserve"> </w:t>
      </w:r>
      <w:r>
        <w:t>социокультурным</w:t>
      </w:r>
      <w:r>
        <w:rPr>
          <w:spacing w:val="40"/>
        </w:rPr>
        <w:t xml:space="preserve"> </w:t>
      </w:r>
      <w:r>
        <w:t>и духовно-нравственным ценностям, приобретение опыта применения сформированных представлений и отношений на практике.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3"/>
      </w:pPr>
      <w:r>
        <w:lastRenderedPageBreak/>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231A0E" w:rsidRDefault="00D53A86" w:rsidP="00E66D62">
      <w:pPr>
        <w:pStyle w:val="a4"/>
        <w:numPr>
          <w:ilvl w:val="0"/>
          <w:numId w:val="87"/>
        </w:numPr>
        <w:tabs>
          <w:tab w:val="left" w:pos="1921"/>
        </w:tabs>
        <w:spacing w:line="314" w:lineRule="exact"/>
        <w:ind w:left="1921" w:hanging="411"/>
        <w:rPr>
          <w:sz w:val="24"/>
        </w:rPr>
      </w:pPr>
      <w:r>
        <w:rPr>
          <w:spacing w:val="-2"/>
          <w:sz w:val="24"/>
        </w:rPr>
        <w:t>гражданско-патриотическое</w:t>
      </w:r>
      <w:r>
        <w:rPr>
          <w:spacing w:val="22"/>
          <w:sz w:val="24"/>
        </w:rPr>
        <w:t xml:space="preserve"> </w:t>
      </w:r>
      <w:r>
        <w:rPr>
          <w:spacing w:val="-2"/>
          <w:sz w:val="24"/>
        </w:rPr>
        <w:t>воспитание:</w:t>
      </w:r>
    </w:p>
    <w:p w:rsidR="00231A0E" w:rsidRDefault="00D53A86">
      <w:pPr>
        <w:pStyle w:val="a3"/>
        <w:ind w:right="667"/>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31A0E" w:rsidRDefault="00D53A86">
      <w:pPr>
        <w:pStyle w:val="a3"/>
        <w:ind w:right="667"/>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31A0E" w:rsidRDefault="00D53A86">
      <w:pPr>
        <w:pStyle w:val="a3"/>
        <w:ind w:right="66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1A0E" w:rsidRDefault="00D53A86" w:rsidP="00E66D62">
      <w:pPr>
        <w:pStyle w:val="a4"/>
        <w:numPr>
          <w:ilvl w:val="0"/>
          <w:numId w:val="87"/>
        </w:numPr>
        <w:tabs>
          <w:tab w:val="left" w:pos="1921"/>
        </w:tabs>
        <w:spacing w:line="316" w:lineRule="exact"/>
        <w:ind w:left="1921" w:hanging="411"/>
        <w:rPr>
          <w:sz w:val="24"/>
        </w:rPr>
      </w:pPr>
      <w:r>
        <w:rPr>
          <w:spacing w:val="-2"/>
          <w:sz w:val="24"/>
        </w:rPr>
        <w:t>духовно-нравственное</w:t>
      </w:r>
      <w:r>
        <w:rPr>
          <w:spacing w:val="12"/>
          <w:sz w:val="24"/>
        </w:rPr>
        <w:t xml:space="preserve"> </w:t>
      </w:r>
      <w:r>
        <w:rPr>
          <w:spacing w:val="-2"/>
          <w:sz w:val="24"/>
        </w:rPr>
        <w:t>воспитание:</w:t>
      </w:r>
    </w:p>
    <w:p w:rsidR="00231A0E" w:rsidRDefault="00D53A86">
      <w:pPr>
        <w:pStyle w:val="a3"/>
        <w:ind w:right="674"/>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231A0E" w:rsidRDefault="00D53A86">
      <w:pPr>
        <w:pStyle w:val="a3"/>
        <w:spacing w:line="237" w:lineRule="auto"/>
        <w:ind w:right="668"/>
      </w:pPr>
      <w:r>
        <w:t>осознание этических понятий, оценка поведения и поступков персонажей художественных произведений в ситуации нравственного выбора;</w:t>
      </w:r>
    </w:p>
    <w:p w:rsidR="00231A0E" w:rsidRDefault="00D53A86">
      <w:pPr>
        <w:pStyle w:val="a3"/>
        <w:spacing w:before="3" w:line="237" w:lineRule="auto"/>
        <w:ind w:right="674"/>
      </w:pPr>
      <w:r>
        <w:t>выражение</w:t>
      </w:r>
      <w:r>
        <w:rPr>
          <w:spacing w:val="-14"/>
        </w:rPr>
        <w:t xml:space="preserve"> </w:t>
      </w:r>
      <w:r>
        <w:t>своего</w:t>
      </w:r>
      <w:r>
        <w:rPr>
          <w:spacing w:val="-8"/>
        </w:rPr>
        <w:t xml:space="preserve"> </w:t>
      </w:r>
      <w:r>
        <w:t>видения</w:t>
      </w:r>
      <w:r>
        <w:rPr>
          <w:spacing w:val="-13"/>
        </w:rPr>
        <w:t xml:space="preserve"> </w:t>
      </w:r>
      <w:r>
        <w:t>мира,</w:t>
      </w:r>
      <w:r>
        <w:rPr>
          <w:spacing w:val="-7"/>
        </w:rPr>
        <w:t xml:space="preserve"> </w:t>
      </w:r>
      <w:r>
        <w:t>индивидуальной</w:t>
      </w:r>
      <w:r>
        <w:rPr>
          <w:spacing w:val="-12"/>
        </w:rPr>
        <w:t xml:space="preserve"> </w:t>
      </w:r>
      <w:r>
        <w:t>позиции</w:t>
      </w:r>
      <w:r>
        <w:rPr>
          <w:spacing w:val="-12"/>
        </w:rPr>
        <w:t xml:space="preserve"> </w:t>
      </w:r>
      <w:r>
        <w:t>посредством</w:t>
      </w:r>
      <w:r>
        <w:rPr>
          <w:spacing w:val="-11"/>
        </w:rPr>
        <w:t xml:space="preserve"> </w:t>
      </w:r>
      <w:r>
        <w:t>накопления и систематизации литературных впечатлений, разнообразных по эмоциональной окраске;</w:t>
      </w:r>
    </w:p>
    <w:p w:rsidR="00231A0E" w:rsidRDefault="00D53A86">
      <w:pPr>
        <w:pStyle w:val="a3"/>
        <w:spacing w:before="3"/>
        <w:ind w:right="674"/>
      </w:pPr>
      <w:r>
        <w:t>неприятие любых форм поведения, направленных на причинение физического и морального вреда другим людям.</w:t>
      </w:r>
    </w:p>
    <w:p w:rsidR="00231A0E" w:rsidRDefault="00D53A86" w:rsidP="00E66D62">
      <w:pPr>
        <w:pStyle w:val="a4"/>
        <w:numPr>
          <w:ilvl w:val="0"/>
          <w:numId w:val="87"/>
        </w:numPr>
        <w:tabs>
          <w:tab w:val="left" w:pos="1921"/>
        </w:tabs>
        <w:spacing w:before="1" w:line="316" w:lineRule="exact"/>
        <w:ind w:left="1921" w:hanging="411"/>
        <w:rPr>
          <w:sz w:val="24"/>
        </w:rPr>
      </w:pPr>
      <w:r>
        <w:rPr>
          <w:sz w:val="24"/>
        </w:rPr>
        <w:t>эстетическое</w:t>
      </w:r>
      <w:r>
        <w:rPr>
          <w:spacing w:val="-9"/>
          <w:sz w:val="24"/>
        </w:rPr>
        <w:t xml:space="preserve"> </w:t>
      </w:r>
      <w:r>
        <w:rPr>
          <w:spacing w:val="-2"/>
          <w:sz w:val="24"/>
        </w:rPr>
        <w:t>воспитание:</w:t>
      </w:r>
    </w:p>
    <w:p w:rsidR="00231A0E" w:rsidRDefault="00D53A86">
      <w:pPr>
        <w:pStyle w:val="a3"/>
        <w:ind w:right="671"/>
      </w:pPr>
      <w:r>
        <w:t>проявление</w:t>
      </w:r>
      <w:r>
        <w:rPr>
          <w:spacing w:val="80"/>
        </w:rPr>
        <w:t xml:space="preserve"> </w:t>
      </w:r>
      <w:r>
        <w:t>уважительного</w:t>
      </w:r>
      <w:r>
        <w:rPr>
          <w:spacing w:val="80"/>
        </w:rPr>
        <w:t xml:space="preserve"> </w:t>
      </w:r>
      <w:r>
        <w:t>отношения</w:t>
      </w:r>
      <w:r>
        <w:rPr>
          <w:spacing w:val="80"/>
        </w:rPr>
        <w:t xml:space="preserve"> </w:t>
      </w:r>
      <w:r>
        <w:t>и</w:t>
      </w:r>
      <w:r>
        <w:rPr>
          <w:spacing w:val="80"/>
        </w:rPr>
        <w:t xml:space="preserve"> </w:t>
      </w:r>
      <w:r>
        <w:t>интереса</w:t>
      </w:r>
      <w:r>
        <w:rPr>
          <w:spacing w:val="80"/>
        </w:rPr>
        <w:t xml:space="preserve"> </w:t>
      </w:r>
      <w:r>
        <w:t>к</w:t>
      </w:r>
      <w:r>
        <w:rPr>
          <w:spacing w:val="80"/>
        </w:rPr>
        <w:t xml:space="preserve"> </w:t>
      </w:r>
      <w:r>
        <w:t>художественной культуре, к</w:t>
      </w:r>
      <w:r>
        <w:rPr>
          <w:spacing w:val="-5"/>
        </w:rPr>
        <w:t xml:space="preserve"> </w:t>
      </w:r>
      <w:r>
        <w:t>различным</w:t>
      </w:r>
      <w:r>
        <w:rPr>
          <w:spacing w:val="-6"/>
        </w:rPr>
        <w:t xml:space="preserve"> </w:t>
      </w:r>
      <w:r>
        <w:t>видам</w:t>
      </w:r>
      <w:r>
        <w:rPr>
          <w:spacing w:val="-6"/>
        </w:rPr>
        <w:t xml:space="preserve"> </w:t>
      </w:r>
      <w:r>
        <w:t>искусства,</w:t>
      </w:r>
      <w:r>
        <w:rPr>
          <w:spacing w:val="-2"/>
        </w:rPr>
        <w:t xml:space="preserve"> </w:t>
      </w:r>
      <w:r>
        <w:t>восприимчивость</w:t>
      </w:r>
      <w:r>
        <w:rPr>
          <w:spacing w:val="-3"/>
        </w:rPr>
        <w:t xml:space="preserve"> </w:t>
      </w:r>
      <w:r>
        <w:t>к</w:t>
      </w:r>
      <w:r>
        <w:rPr>
          <w:spacing w:val="-10"/>
        </w:rPr>
        <w:t xml:space="preserve"> </w:t>
      </w:r>
      <w:r>
        <w:t>традициям</w:t>
      </w:r>
      <w:r>
        <w:rPr>
          <w:spacing w:val="-11"/>
        </w:rPr>
        <w:t xml:space="preserve"> </w:t>
      </w:r>
      <w:r>
        <w:t>и творчеству</w:t>
      </w:r>
      <w:r>
        <w:rPr>
          <w:spacing w:val="-13"/>
        </w:rPr>
        <w:t xml:space="preserve"> </w:t>
      </w:r>
      <w:r>
        <w:t>своего</w:t>
      </w:r>
      <w:r>
        <w:rPr>
          <w:spacing w:val="-3"/>
        </w:rPr>
        <w:t xml:space="preserve"> </w:t>
      </w:r>
      <w:r>
        <w:t>и</w:t>
      </w:r>
      <w:r>
        <w:rPr>
          <w:spacing w:val="-7"/>
        </w:rPr>
        <w:t xml:space="preserve"> </w:t>
      </w:r>
      <w:r>
        <w:t xml:space="preserve">других народов, готовность выражать своё отношение в разных видах художественной </w:t>
      </w:r>
      <w:r>
        <w:rPr>
          <w:spacing w:val="-2"/>
        </w:rPr>
        <w:t>деятельности;</w:t>
      </w:r>
    </w:p>
    <w:p w:rsidR="00231A0E" w:rsidRDefault="00D53A86">
      <w:pPr>
        <w:pStyle w:val="a3"/>
        <w:spacing w:line="237" w:lineRule="auto"/>
        <w:ind w:right="665"/>
      </w:pPr>
      <w:r>
        <w:t>приобретение</w:t>
      </w:r>
      <w:r>
        <w:rPr>
          <w:spacing w:val="-10"/>
        </w:rPr>
        <w:t xml:space="preserve"> </w:t>
      </w:r>
      <w:r>
        <w:t>эстетического</w:t>
      </w:r>
      <w:r>
        <w:rPr>
          <w:spacing w:val="-14"/>
        </w:rPr>
        <w:t xml:space="preserve"> </w:t>
      </w:r>
      <w:r>
        <w:t>опыта</w:t>
      </w:r>
      <w:r>
        <w:rPr>
          <w:spacing w:val="-14"/>
        </w:rPr>
        <w:t xml:space="preserve"> </w:t>
      </w:r>
      <w:r>
        <w:t>слушания,</w:t>
      </w:r>
      <w:r>
        <w:rPr>
          <w:spacing w:val="-7"/>
        </w:rPr>
        <w:t xml:space="preserve"> </w:t>
      </w:r>
      <w:r>
        <w:t>чтения</w:t>
      </w:r>
      <w:r>
        <w:rPr>
          <w:spacing w:val="-14"/>
        </w:rPr>
        <w:t xml:space="preserve"> </w:t>
      </w:r>
      <w:r>
        <w:t>и</w:t>
      </w:r>
      <w:r>
        <w:rPr>
          <w:spacing w:val="-13"/>
        </w:rPr>
        <w:t xml:space="preserve"> </w:t>
      </w:r>
      <w:r>
        <w:t>эмоционально-</w:t>
      </w:r>
      <w:r>
        <w:rPr>
          <w:spacing w:val="-12"/>
        </w:rPr>
        <w:t xml:space="preserve"> </w:t>
      </w:r>
      <w:r>
        <w:t>эстетической оценки произведений фольклора и художественной литературы;</w:t>
      </w:r>
    </w:p>
    <w:p w:rsidR="00231A0E" w:rsidRDefault="00D53A86">
      <w:pPr>
        <w:pStyle w:val="a3"/>
        <w:spacing w:before="3" w:line="237" w:lineRule="auto"/>
        <w:ind w:right="674"/>
      </w:pPr>
      <w:r>
        <w:t>понимание образного языка художественных произведений, выразительных средств, создающих художественный образ.</w:t>
      </w:r>
    </w:p>
    <w:p w:rsidR="00231A0E" w:rsidRDefault="00D53A86" w:rsidP="00E66D62">
      <w:pPr>
        <w:pStyle w:val="a4"/>
        <w:numPr>
          <w:ilvl w:val="0"/>
          <w:numId w:val="87"/>
        </w:numPr>
        <w:tabs>
          <w:tab w:val="left" w:pos="1921"/>
        </w:tabs>
        <w:spacing w:before="5" w:line="316" w:lineRule="exact"/>
        <w:ind w:left="1921" w:hanging="411"/>
        <w:rPr>
          <w:sz w:val="24"/>
        </w:rPr>
      </w:pPr>
      <w:r>
        <w:rPr>
          <w:sz w:val="24"/>
        </w:rPr>
        <w:t>трудовое</w:t>
      </w:r>
      <w:r>
        <w:rPr>
          <w:spacing w:val="-11"/>
          <w:sz w:val="24"/>
        </w:rPr>
        <w:t xml:space="preserve"> </w:t>
      </w:r>
      <w:r>
        <w:rPr>
          <w:spacing w:val="-2"/>
          <w:sz w:val="24"/>
        </w:rPr>
        <w:t>воспитание:</w:t>
      </w:r>
    </w:p>
    <w:p w:rsidR="00231A0E" w:rsidRDefault="00D53A86">
      <w:pPr>
        <w:pStyle w:val="a3"/>
        <w:ind w:right="669"/>
      </w:pPr>
      <w:r>
        <w:t>осознание</w:t>
      </w:r>
      <w:r>
        <w:rPr>
          <w:spacing w:val="-8"/>
        </w:rPr>
        <w:t xml:space="preserve"> </w:t>
      </w:r>
      <w:r>
        <w:t>ценности</w:t>
      </w:r>
      <w:r>
        <w:rPr>
          <w:spacing w:val="-6"/>
        </w:rPr>
        <w:t xml:space="preserve"> </w:t>
      </w:r>
      <w:r>
        <w:t>труда</w:t>
      </w:r>
      <w:r>
        <w:rPr>
          <w:spacing w:val="-8"/>
        </w:rPr>
        <w:t xml:space="preserve"> </w:t>
      </w:r>
      <w:r>
        <w:t>в</w:t>
      </w:r>
      <w:r>
        <w:rPr>
          <w:spacing w:val="-5"/>
        </w:rPr>
        <w:t xml:space="preserve"> </w:t>
      </w:r>
      <w:r>
        <w:t>жизни</w:t>
      </w:r>
      <w:r>
        <w:rPr>
          <w:spacing w:val="-6"/>
        </w:rPr>
        <w:t xml:space="preserve"> </w:t>
      </w:r>
      <w:r>
        <w:t>человека</w:t>
      </w:r>
      <w:r>
        <w:rPr>
          <w:spacing w:val="-8"/>
        </w:rPr>
        <w:t xml:space="preserve"> </w:t>
      </w:r>
      <w:r>
        <w:t>и</w:t>
      </w:r>
      <w:r>
        <w:rPr>
          <w:spacing w:val="-15"/>
        </w:rPr>
        <w:t xml:space="preserve"> </w:t>
      </w:r>
      <w:r>
        <w:t>общества,</w:t>
      </w:r>
      <w:r>
        <w:rPr>
          <w:spacing w:val="-10"/>
        </w:rPr>
        <w:t xml:space="preserve"> </w:t>
      </w:r>
      <w:r>
        <w:t>ответственное</w:t>
      </w:r>
      <w:r>
        <w:rPr>
          <w:spacing w:val="-8"/>
        </w:rPr>
        <w:t xml:space="preserve"> </w:t>
      </w:r>
      <w:r>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1A0E" w:rsidRDefault="00D53A86" w:rsidP="00E66D62">
      <w:pPr>
        <w:pStyle w:val="a4"/>
        <w:numPr>
          <w:ilvl w:val="0"/>
          <w:numId w:val="87"/>
        </w:numPr>
        <w:tabs>
          <w:tab w:val="left" w:pos="1921"/>
        </w:tabs>
        <w:spacing w:line="316" w:lineRule="exact"/>
        <w:ind w:left="1921" w:hanging="411"/>
        <w:rPr>
          <w:sz w:val="24"/>
        </w:rPr>
      </w:pPr>
      <w:r>
        <w:rPr>
          <w:sz w:val="24"/>
        </w:rPr>
        <w:t>экологическое</w:t>
      </w:r>
      <w:r>
        <w:rPr>
          <w:spacing w:val="-13"/>
          <w:sz w:val="24"/>
        </w:rPr>
        <w:t xml:space="preserve"> </w:t>
      </w:r>
      <w:r>
        <w:rPr>
          <w:spacing w:val="-2"/>
          <w:sz w:val="24"/>
        </w:rPr>
        <w:t>воспитание:</w:t>
      </w:r>
    </w:p>
    <w:p w:rsidR="00231A0E" w:rsidRDefault="00D53A86">
      <w:pPr>
        <w:pStyle w:val="a3"/>
        <w:spacing w:line="237" w:lineRule="auto"/>
        <w:ind w:right="676"/>
      </w:pPr>
      <w:r>
        <w:t>бережное отношение к природе, осознание проблем взаимоотношений человека и животных, отражённых в литературных произведениях;</w:t>
      </w:r>
    </w:p>
    <w:p w:rsidR="00231A0E" w:rsidRDefault="00D53A86">
      <w:pPr>
        <w:pStyle w:val="a3"/>
        <w:spacing w:line="275" w:lineRule="exact"/>
        <w:ind w:left="1510" w:firstLine="0"/>
      </w:pPr>
      <w:r>
        <w:t>неприятие</w:t>
      </w:r>
      <w:r>
        <w:rPr>
          <w:spacing w:val="-17"/>
        </w:rPr>
        <w:t xml:space="preserve"> </w:t>
      </w:r>
      <w:r>
        <w:t>действий,</w:t>
      </w:r>
      <w:r>
        <w:rPr>
          <w:spacing w:val="-9"/>
        </w:rPr>
        <w:t xml:space="preserve"> </w:t>
      </w:r>
      <w:r>
        <w:t>приносящих</w:t>
      </w:r>
      <w:r>
        <w:rPr>
          <w:spacing w:val="-15"/>
        </w:rPr>
        <w:t xml:space="preserve"> </w:t>
      </w:r>
      <w:r>
        <w:t>вред</w:t>
      </w:r>
      <w:r>
        <w:rPr>
          <w:spacing w:val="-13"/>
        </w:rPr>
        <w:t xml:space="preserve"> </w:t>
      </w:r>
      <w:r>
        <w:t>окружающей</w:t>
      </w:r>
      <w:r>
        <w:rPr>
          <w:spacing w:val="-9"/>
        </w:rPr>
        <w:t xml:space="preserve"> </w:t>
      </w:r>
      <w:r>
        <w:rPr>
          <w:spacing w:val="-2"/>
        </w:rPr>
        <w:t>среде.</w:t>
      </w:r>
    </w:p>
    <w:p w:rsidR="00231A0E" w:rsidRDefault="00D53A86" w:rsidP="00E66D62">
      <w:pPr>
        <w:pStyle w:val="a4"/>
        <w:numPr>
          <w:ilvl w:val="0"/>
          <w:numId w:val="87"/>
        </w:numPr>
        <w:tabs>
          <w:tab w:val="left" w:pos="1921"/>
        </w:tabs>
        <w:spacing w:line="318" w:lineRule="exact"/>
        <w:ind w:left="1921" w:hanging="411"/>
        <w:rPr>
          <w:sz w:val="24"/>
        </w:rPr>
      </w:pPr>
      <w:r>
        <w:rPr>
          <w:sz w:val="24"/>
        </w:rPr>
        <w:t>ценности</w:t>
      </w:r>
      <w:r>
        <w:rPr>
          <w:spacing w:val="-12"/>
          <w:sz w:val="24"/>
        </w:rPr>
        <w:t xml:space="preserve"> </w:t>
      </w:r>
      <w:r>
        <w:rPr>
          <w:sz w:val="24"/>
        </w:rPr>
        <w:t>научного</w:t>
      </w:r>
      <w:r>
        <w:rPr>
          <w:spacing w:val="-9"/>
          <w:sz w:val="24"/>
        </w:rPr>
        <w:t xml:space="preserve"> </w:t>
      </w:r>
      <w:r>
        <w:rPr>
          <w:spacing w:val="-2"/>
          <w:sz w:val="24"/>
        </w:rPr>
        <w:t>познания:</w:t>
      </w:r>
    </w:p>
    <w:p w:rsidR="00231A0E" w:rsidRDefault="00D53A86">
      <w:pPr>
        <w:pStyle w:val="a3"/>
        <w:ind w:right="668"/>
      </w:pPr>
      <w:r>
        <w:t>ориентация в деятельности на первоначальные представления о научной картине мира,</w:t>
      </w:r>
      <w:r>
        <w:rPr>
          <w:spacing w:val="-11"/>
        </w:rPr>
        <w:t xml:space="preserve"> </w:t>
      </w:r>
      <w:r>
        <w:t>понимание</w:t>
      </w:r>
      <w:r>
        <w:rPr>
          <w:spacing w:val="-13"/>
        </w:rPr>
        <w:t xml:space="preserve"> </w:t>
      </w:r>
      <w:r>
        <w:t>важности</w:t>
      </w:r>
      <w:r>
        <w:rPr>
          <w:spacing w:val="-12"/>
        </w:rPr>
        <w:t xml:space="preserve"> </w:t>
      </w:r>
      <w:r>
        <w:t>слова</w:t>
      </w:r>
      <w:r>
        <w:rPr>
          <w:spacing w:val="-13"/>
        </w:rPr>
        <w:t xml:space="preserve"> </w:t>
      </w:r>
      <w:r>
        <w:t>как</w:t>
      </w:r>
      <w:r>
        <w:rPr>
          <w:spacing w:val="-13"/>
        </w:rPr>
        <w:t xml:space="preserve"> </w:t>
      </w:r>
      <w:r>
        <w:t>средства</w:t>
      </w:r>
      <w:r>
        <w:rPr>
          <w:spacing w:val="-13"/>
        </w:rPr>
        <w:t xml:space="preserve"> </w:t>
      </w:r>
      <w:r>
        <w:t>создания</w:t>
      </w:r>
      <w:r>
        <w:rPr>
          <w:spacing w:val="-12"/>
        </w:rPr>
        <w:t xml:space="preserve"> </w:t>
      </w:r>
      <w:r>
        <w:t>словесно-</w:t>
      </w:r>
      <w:r>
        <w:rPr>
          <w:spacing w:val="-11"/>
        </w:rPr>
        <w:t xml:space="preserve"> </w:t>
      </w:r>
      <w:r>
        <w:t>художественного</w:t>
      </w:r>
      <w:r>
        <w:rPr>
          <w:spacing w:val="-12"/>
        </w:rPr>
        <w:t xml:space="preserve"> </w:t>
      </w:r>
      <w:r>
        <w:t>образа, способа выражения мыслей, чувств, идей автора;</w:t>
      </w:r>
    </w:p>
    <w:p w:rsidR="00231A0E" w:rsidRDefault="00D53A86">
      <w:pPr>
        <w:pStyle w:val="a3"/>
        <w:spacing w:line="242" w:lineRule="auto"/>
        <w:ind w:right="669"/>
      </w:pPr>
      <w:r>
        <w:t>овладение смысловым чтением для решения различного уровня учебных и жизненных задач;</w:t>
      </w:r>
    </w:p>
    <w:p w:rsidR="00231A0E" w:rsidRDefault="00D53A86">
      <w:pPr>
        <w:pStyle w:val="a3"/>
        <w:ind w:right="665"/>
      </w:pPr>
      <w:r>
        <w:t>потребность в самостоятельной читательской деятельности, саморазвитии средствами литературы, развитие познавательного интереса, активности,</w:t>
      </w:r>
      <w:r>
        <w:rPr>
          <w:spacing w:val="-2"/>
        </w:rPr>
        <w:t xml:space="preserve"> </w:t>
      </w:r>
      <w:r>
        <w:t>инициативности, любознательности и самостоятельности в познании произведений фольклора и художественной литературы, творчества писателей.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pPr>
      <w:r>
        <w:lastRenderedPageBreak/>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D53A86">
      <w:pPr>
        <w:pStyle w:val="a3"/>
        <w:spacing w:before="1" w:line="242" w:lineRule="auto"/>
        <w:ind w:right="667"/>
      </w:pPr>
      <w:r>
        <w:t>У</w:t>
      </w:r>
      <w:r>
        <w:rPr>
          <w:spacing w:val="-10"/>
        </w:rPr>
        <w:t xml:space="preserve"> </w:t>
      </w:r>
      <w:r>
        <w:t>обучающегося</w:t>
      </w:r>
      <w:r>
        <w:rPr>
          <w:spacing w:val="-8"/>
        </w:rPr>
        <w:t xml:space="preserve"> </w:t>
      </w:r>
      <w:r>
        <w:t>будут</w:t>
      </w:r>
      <w:r>
        <w:rPr>
          <w:spacing w:val="-7"/>
        </w:rPr>
        <w:t xml:space="preserve"> </w:t>
      </w:r>
      <w:r>
        <w:t>сформированы</w:t>
      </w:r>
      <w:r>
        <w:rPr>
          <w:spacing w:val="-6"/>
        </w:rPr>
        <w:t xml:space="preserve"> </w:t>
      </w:r>
      <w:r>
        <w:t>следующие</w:t>
      </w:r>
      <w:r>
        <w:rPr>
          <w:spacing w:val="-9"/>
        </w:rPr>
        <w:t xml:space="preserve"> </w:t>
      </w:r>
      <w:r>
        <w:t>базовые</w:t>
      </w:r>
      <w:r>
        <w:rPr>
          <w:spacing w:val="-9"/>
        </w:rPr>
        <w:t xml:space="preserve"> </w:t>
      </w:r>
      <w:r>
        <w:t>логические</w:t>
      </w:r>
      <w:r>
        <w:rPr>
          <w:spacing w:val="-9"/>
        </w:rPr>
        <w:t xml:space="preserve"> </w:t>
      </w:r>
      <w:r>
        <w:t>действия</w:t>
      </w:r>
      <w:r>
        <w:rPr>
          <w:spacing w:val="-8"/>
        </w:rPr>
        <w:t xml:space="preserve"> </w:t>
      </w:r>
      <w:r>
        <w:t>как часть познавательных универсальных учебных действий:</w:t>
      </w:r>
    </w:p>
    <w:p w:rsidR="00231A0E" w:rsidRDefault="00D53A86">
      <w:pPr>
        <w:pStyle w:val="a3"/>
        <w:ind w:right="666"/>
      </w:pPr>
      <w:r>
        <w:t>сравнивать</w:t>
      </w:r>
      <w:r>
        <w:rPr>
          <w:spacing w:val="-1"/>
        </w:rPr>
        <w:t xml:space="preserve"> </w:t>
      </w:r>
      <w:r>
        <w:t>произведения</w:t>
      </w:r>
      <w:r>
        <w:rPr>
          <w:spacing w:val="-2"/>
        </w:rPr>
        <w:t xml:space="preserve"> </w:t>
      </w:r>
      <w:r>
        <w:t>по теме, главной</w:t>
      </w:r>
      <w:r>
        <w:rPr>
          <w:spacing w:val="-1"/>
        </w:rPr>
        <w:t xml:space="preserve"> </w:t>
      </w:r>
      <w:r>
        <w:t>мысли,</w:t>
      </w:r>
      <w:r>
        <w:rPr>
          <w:spacing w:val="-1"/>
        </w:rPr>
        <w:t xml:space="preserve"> </w:t>
      </w:r>
      <w:r>
        <w:t xml:space="preserve">жанру, соотносить произведение и его автора, устанавливать основания для сравнения произведений, устанавливать </w:t>
      </w:r>
      <w:r>
        <w:rPr>
          <w:spacing w:val="-2"/>
        </w:rPr>
        <w:t>аналогии;</w:t>
      </w:r>
    </w:p>
    <w:p w:rsidR="00231A0E" w:rsidRDefault="00D53A86">
      <w:pPr>
        <w:pStyle w:val="a3"/>
        <w:spacing w:line="237" w:lineRule="auto"/>
        <w:ind w:right="675"/>
      </w:pPr>
      <w:r>
        <w:t>объединять произведения по жанру, авторской принадлежности; определять существенный признак для классификации, классифицировать</w:t>
      </w:r>
    </w:p>
    <w:p w:rsidR="00231A0E" w:rsidRDefault="00D53A86">
      <w:pPr>
        <w:pStyle w:val="a3"/>
        <w:spacing w:before="3" w:line="275" w:lineRule="exact"/>
        <w:ind w:left="1510" w:firstLine="0"/>
      </w:pPr>
      <w:r>
        <w:t>произведения</w:t>
      </w:r>
      <w:r>
        <w:rPr>
          <w:spacing w:val="-11"/>
        </w:rPr>
        <w:t xml:space="preserve"> </w:t>
      </w:r>
      <w:r>
        <w:t>по</w:t>
      </w:r>
      <w:r>
        <w:rPr>
          <w:spacing w:val="-7"/>
        </w:rPr>
        <w:t xml:space="preserve"> </w:t>
      </w:r>
      <w:r>
        <w:t>темам,</w:t>
      </w:r>
      <w:r>
        <w:rPr>
          <w:spacing w:val="-14"/>
        </w:rPr>
        <w:t xml:space="preserve"> </w:t>
      </w:r>
      <w:r>
        <w:rPr>
          <w:spacing w:val="-2"/>
        </w:rPr>
        <w:t>жанрам;</w:t>
      </w:r>
    </w:p>
    <w:p w:rsidR="00231A0E" w:rsidRDefault="00D53A86">
      <w:pPr>
        <w:pStyle w:val="a3"/>
        <w:ind w:right="675"/>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31A0E" w:rsidRDefault="00D53A86">
      <w:pPr>
        <w:pStyle w:val="a3"/>
        <w:spacing w:before="4" w:line="237" w:lineRule="auto"/>
        <w:ind w:right="673"/>
      </w:pPr>
      <w:r>
        <w:t>выявлять недостаток информации для решения учебной (практической) задачи на основе предложенного алгоритма;</w:t>
      </w:r>
    </w:p>
    <w:p w:rsidR="00231A0E" w:rsidRDefault="00D53A86">
      <w:pPr>
        <w:pStyle w:val="a3"/>
        <w:spacing w:before="4"/>
        <w:ind w:right="668"/>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31A0E" w:rsidRDefault="00D53A86">
      <w:pPr>
        <w:pStyle w:val="a3"/>
        <w:spacing w:line="242" w:lineRule="auto"/>
        <w:ind w:right="67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1A0E" w:rsidRDefault="00D53A86">
      <w:pPr>
        <w:pStyle w:val="a3"/>
        <w:spacing w:line="242" w:lineRule="auto"/>
        <w:ind w:right="680"/>
      </w:pPr>
      <w:r>
        <w:t>определять</w:t>
      </w:r>
      <w:r>
        <w:rPr>
          <w:spacing w:val="-1"/>
        </w:rPr>
        <w:t xml:space="preserve"> </w:t>
      </w:r>
      <w:r>
        <w:t>разрыв</w:t>
      </w:r>
      <w:r>
        <w:rPr>
          <w:spacing w:val="-1"/>
        </w:rPr>
        <w:t xml:space="preserve"> </w:t>
      </w:r>
      <w:r>
        <w:t>между</w:t>
      </w:r>
      <w:r>
        <w:rPr>
          <w:spacing w:val="-7"/>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5"/>
        </w:rPr>
        <w:t xml:space="preserve"> </w:t>
      </w:r>
      <w:r>
        <w:t>объекта</w:t>
      </w:r>
      <w:r>
        <w:rPr>
          <w:spacing w:val="-3"/>
        </w:rPr>
        <w:t xml:space="preserve"> </w:t>
      </w:r>
      <w:r>
        <w:t>(ситуации) на основе предложенных учителем вопросов;</w:t>
      </w:r>
    </w:p>
    <w:p w:rsidR="00231A0E" w:rsidRDefault="00D53A86">
      <w:pPr>
        <w:pStyle w:val="a3"/>
        <w:spacing w:line="242" w:lineRule="auto"/>
        <w:ind w:left="1510" w:right="660" w:firstLine="0"/>
      </w:pPr>
      <w:r>
        <w:t>формулировать</w:t>
      </w:r>
      <w:r>
        <w:rPr>
          <w:spacing w:val="-15"/>
        </w:rPr>
        <w:t xml:space="preserve"> </w:t>
      </w:r>
      <w:r>
        <w:t>с</w:t>
      </w:r>
      <w:r>
        <w:rPr>
          <w:spacing w:val="-15"/>
        </w:rPr>
        <w:t xml:space="preserve"> </w:t>
      </w:r>
      <w:r>
        <w:t>помощью</w:t>
      </w:r>
      <w:r>
        <w:rPr>
          <w:spacing w:val="-15"/>
        </w:rPr>
        <w:t xml:space="preserve"> </w:t>
      </w:r>
      <w:r>
        <w:t>учителя</w:t>
      </w:r>
      <w:r>
        <w:rPr>
          <w:spacing w:val="-15"/>
        </w:rPr>
        <w:t xml:space="preserve"> </w:t>
      </w:r>
      <w:r>
        <w:t>цель,</w:t>
      </w:r>
      <w:r>
        <w:rPr>
          <w:spacing w:val="-15"/>
        </w:rPr>
        <w:t xml:space="preserve"> </w:t>
      </w:r>
      <w:r>
        <w:t>планировать</w:t>
      </w:r>
      <w:r>
        <w:rPr>
          <w:spacing w:val="-15"/>
        </w:rPr>
        <w:t xml:space="preserve"> </w:t>
      </w:r>
      <w:r>
        <w:t>изменения</w:t>
      </w:r>
      <w:r>
        <w:rPr>
          <w:spacing w:val="-15"/>
        </w:rPr>
        <w:t xml:space="preserve"> </w:t>
      </w:r>
      <w:r>
        <w:t>объекта,</w:t>
      </w:r>
      <w:r>
        <w:rPr>
          <w:spacing w:val="-15"/>
        </w:rPr>
        <w:t xml:space="preserve"> </w:t>
      </w:r>
      <w:r>
        <w:t>ситуации; сравнивать несколько вариантов решения задачи, выбирать наиболее подходящий</w:t>
      </w:r>
    </w:p>
    <w:p w:rsidR="00231A0E" w:rsidRDefault="00D53A86">
      <w:pPr>
        <w:pStyle w:val="a3"/>
        <w:spacing w:line="271" w:lineRule="exact"/>
        <w:ind w:firstLine="0"/>
      </w:pPr>
      <w:r>
        <w:t>(на</w:t>
      </w:r>
      <w:r>
        <w:rPr>
          <w:spacing w:val="-5"/>
        </w:rPr>
        <w:t xml:space="preserve"> </w:t>
      </w:r>
      <w:r>
        <w:t>основе</w:t>
      </w:r>
      <w:r>
        <w:rPr>
          <w:spacing w:val="-4"/>
        </w:rPr>
        <w:t xml:space="preserve"> </w:t>
      </w:r>
      <w:r>
        <w:t>предложенных</w:t>
      </w:r>
      <w:r>
        <w:rPr>
          <w:spacing w:val="-3"/>
        </w:rPr>
        <w:t xml:space="preserve"> </w:t>
      </w:r>
      <w:r>
        <w:rPr>
          <w:spacing w:val="-2"/>
        </w:rPr>
        <w:t>критериев);</w:t>
      </w:r>
    </w:p>
    <w:p w:rsidR="00231A0E" w:rsidRDefault="00D53A86">
      <w:pPr>
        <w:pStyle w:val="a3"/>
        <w:spacing w:line="237" w:lineRule="auto"/>
        <w:jc w:val="left"/>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31A0E" w:rsidRDefault="00D53A86">
      <w:pPr>
        <w:pStyle w:val="a3"/>
        <w:spacing w:line="237" w:lineRule="auto"/>
        <w:jc w:val="left"/>
      </w:pPr>
      <w:r>
        <w:t>прогнозировать</w:t>
      </w:r>
      <w:r>
        <w:rPr>
          <w:spacing w:val="80"/>
        </w:rPr>
        <w:t xml:space="preserve"> </w:t>
      </w:r>
      <w:r>
        <w:t>возможное</w:t>
      </w:r>
      <w:r>
        <w:rPr>
          <w:spacing w:val="80"/>
        </w:rPr>
        <w:t xml:space="preserve"> </w:t>
      </w:r>
      <w:r>
        <w:t>развитие</w:t>
      </w:r>
      <w:r>
        <w:rPr>
          <w:spacing w:val="80"/>
        </w:rPr>
        <w:t xml:space="preserve"> </w:t>
      </w:r>
      <w:r>
        <w:t>процессов,</w:t>
      </w:r>
      <w:r>
        <w:rPr>
          <w:spacing w:val="80"/>
        </w:rPr>
        <w:t xml:space="preserve"> </w:t>
      </w:r>
      <w:r>
        <w:t>событий</w:t>
      </w:r>
      <w:r>
        <w:rPr>
          <w:spacing w:val="80"/>
        </w:rPr>
        <w:t xml:space="preserve"> </w:t>
      </w:r>
      <w:r>
        <w:t>и</w:t>
      </w:r>
      <w:r>
        <w:rPr>
          <w:spacing w:val="80"/>
        </w:rPr>
        <w:t xml:space="preserve"> </w:t>
      </w:r>
      <w:r>
        <w:t>их</w:t>
      </w:r>
      <w:r>
        <w:rPr>
          <w:spacing w:val="80"/>
        </w:rPr>
        <w:t xml:space="preserve"> </w:t>
      </w:r>
      <w:r>
        <w:t>последствия</w:t>
      </w:r>
      <w:r>
        <w:rPr>
          <w:spacing w:val="80"/>
        </w:rPr>
        <w:t xml:space="preserve"> </w:t>
      </w:r>
      <w:r>
        <w:t>в аналогичных или сходных ситуациях.</w:t>
      </w:r>
    </w:p>
    <w:p w:rsidR="00231A0E" w:rsidRDefault="00D53A86">
      <w:pPr>
        <w:pStyle w:val="a3"/>
        <w:spacing w:before="3" w:line="237" w:lineRule="auto"/>
        <w:jc w:val="left"/>
      </w:pPr>
      <w:r>
        <w:t>У обучающегося будут</w:t>
      </w:r>
      <w:r>
        <w:rPr>
          <w:spacing w:val="30"/>
        </w:rPr>
        <w:t xml:space="preserve"> </w:t>
      </w:r>
      <w:r>
        <w:t>сформированы умения</w:t>
      </w:r>
      <w:r>
        <w:rPr>
          <w:spacing w:val="29"/>
        </w:rPr>
        <w:t xml:space="preserve"> </w:t>
      </w:r>
      <w:r>
        <w:t>работать с информацией как</w:t>
      </w:r>
      <w:r>
        <w:rPr>
          <w:spacing w:val="28"/>
        </w:rPr>
        <w:t xml:space="preserve"> </w:t>
      </w:r>
      <w:r>
        <w:t>часть познавательных универсальных учебных действий:</w:t>
      </w:r>
    </w:p>
    <w:p w:rsidR="00231A0E" w:rsidRDefault="00D53A86">
      <w:pPr>
        <w:pStyle w:val="a3"/>
        <w:spacing w:before="3" w:line="275" w:lineRule="exact"/>
        <w:ind w:left="1510" w:firstLine="0"/>
        <w:jc w:val="left"/>
      </w:pPr>
      <w:r>
        <w:t>выбирать</w:t>
      </w:r>
      <w:r>
        <w:rPr>
          <w:spacing w:val="-11"/>
        </w:rPr>
        <w:t xml:space="preserve"> </w:t>
      </w:r>
      <w:r>
        <w:t>источник</w:t>
      </w:r>
      <w:r>
        <w:rPr>
          <w:spacing w:val="-14"/>
        </w:rPr>
        <w:t xml:space="preserve"> </w:t>
      </w:r>
      <w:r>
        <w:t>получения</w:t>
      </w:r>
      <w:r>
        <w:rPr>
          <w:spacing w:val="-8"/>
        </w:rPr>
        <w:t xml:space="preserve"> </w:t>
      </w:r>
      <w:r>
        <w:rPr>
          <w:spacing w:val="-2"/>
        </w:rPr>
        <w:t>информации;</w:t>
      </w:r>
    </w:p>
    <w:p w:rsidR="00231A0E" w:rsidRDefault="00D53A86">
      <w:pPr>
        <w:pStyle w:val="a3"/>
        <w:spacing w:line="242" w:lineRule="auto"/>
        <w:jc w:val="left"/>
      </w:pPr>
      <w:r>
        <w:t>находить в предложенном источнике информацию, представленную в явном виде, согласно заданному алгоритму;</w:t>
      </w:r>
    </w:p>
    <w:p w:rsidR="00231A0E" w:rsidRDefault="00D53A86">
      <w:pPr>
        <w:pStyle w:val="a3"/>
        <w:spacing w:line="242" w:lineRule="auto"/>
        <w:jc w:val="left"/>
      </w:pPr>
      <w:r>
        <w:t>распознавать</w:t>
      </w:r>
      <w:r>
        <w:rPr>
          <w:spacing w:val="33"/>
        </w:rPr>
        <w:t xml:space="preserve"> </w:t>
      </w:r>
      <w:r>
        <w:t>достоверную</w:t>
      </w:r>
      <w:r>
        <w:rPr>
          <w:spacing w:val="29"/>
        </w:rPr>
        <w:t xml:space="preserve"> </w:t>
      </w:r>
      <w:r>
        <w:t>и</w:t>
      </w:r>
      <w:r>
        <w:rPr>
          <w:spacing w:val="36"/>
        </w:rPr>
        <w:t xml:space="preserve"> </w:t>
      </w:r>
      <w:r>
        <w:t>недостоверную</w:t>
      </w:r>
      <w:r>
        <w:rPr>
          <w:spacing w:val="29"/>
        </w:rPr>
        <w:t xml:space="preserve"> </w:t>
      </w:r>
      <w:r>
        <w:t>информацию</w:t>
      </w:r>
      <w:r>
        <w:rPr>
          <w:spacing w:val="30"/>
        </w:rPr>
        <w:t xml:space="preserve"> </w:t>
      </w:r>
      <w:r>
        <w:t>самостоятельно</w:t>
      </w:r>
      <w:r>
        <w:rPr>
          <w:spacing w:val="39"/>
        </w:rPr>
        <w:t xml:space="preserve"> </w:t>
      </w:r>
      <w:r>
        <w:t>или</w:t>
      </w:r>
      <w:r>
        <w:rPr>
          <w:spacing w:val="30"/>
        </w:rPr>
        <w:t xml:space="preserve"> </w:t>
      </w:r>
      <w:r>
        <w:t>на основании предложенного учителем способа её проверки;</w:t>
      </w:r>
    </w:p>
    <w:p w:rsidR="00231A0E" w:rsidRDefault="00D53A86">
      <w:pPr>
        <w:pStyle w:val="a3"/>
        <w:spacing w:line="242" w:lineRule="auto"/>
        <w:ind w:right="668"/>
        <w:jc w:val="left"/>
      </w:pPr>
      <w:r>
        <w:t>соблюдать с помощью взрослых (учителей,</w:t>
      </w:r>
      <w:r>
        <w:rPr>
          <w:spacing w:val="28"/>
        </w:rPr>
        <w:t xml:space="preserve"> </w:t>
      </w:r>
      <w:r>
        <w:t>родителей (законных представителей) правила информационной безопасности при поиске информации в Интернете;</w:t>
      </w:r>
    </w:p>
    <w:p w:rsidR="00231A0E" w:rsidRDefault="00D53A86">
      <w:pPr>
        <w:pStyle w:val="a3"/>
        <w:spacing w:line="242" w:lineRule="auto"/>
        <w:jc w:val="left"/>
      </w:pPr>
      <w:r>
        <w:t>анализировать</w:t>
      </w:r>
      <w:r>
        <w:rPr>
          <w:spacing w:val="-15"/>
        </w:rPr>
        <w:t xml:space="preserve"> </w:t>
      </w:r>
      <w:r>
        <w:t>и</w:t>
      </w:r>
      <w:r>
        <w:rPr>
          <w:spacing w:val="-15"/>
        </w:rPr>
        <w:t xml:space="preserve"> </w:t>
      </w:r>
      <w:r>
        <w:t>создавать</w:t>
      </w:r>
      <w:r>
        <w:rPr>
          <w:spacing w:val="-15"/>
        </w:rPr>
        <w:t xml:space="preserve"> </w:t>
      </w:r>
      <w:r>
        <w:t>текстовую,</w:t>
      </w:r>
      <w:r>
        <w:rPr>
          <w:spacing w:val="-11"/>
        </w:rPr>
        <w:t xml:space="preserve"> </w:t>
      </w:r>
      <w:r>
        <w:t>видео,</w:t>
      </w:r>
      <w:r>
        <w:rPr>
          <w:spacing w:val="-12"/>
        </w:rPr>
        <w:t xml:space="preserve"> </w:t>
      </w:r>
      <w:r>
        <w:t>графическую,</w:t>
      </w:r>
      <w:r>
        <w:rPr>
          <w:spacing w:val="-12"/>
        </w:rPr>
        <w:t xml:space="preserve"> </w:t>
      </w:r>
      <w:r>
        <w:t>звуковую</w:t>
      </w:r>
      <w:r>
        <w:rPr>
          <w:spacing w:val="-15"/>
        </w:rPr>
        <w:t xml:space="preserve"> </w:t>
      </w:r>
      <w:r>
        <w:t>информацию</w:t>
      </w:r>
      <w:r>
        <w:rPr>
          <w:spacing w:val="-15"/>
        </w:rPr>
        <w:t xml:space="preserve"> </w:t>
      </w:r>
      <w:r>
        <w:t>в соответствии с учебной задачей;</w:t>
      </w:r>
    </w:p>
    <w:p w:rsidR="00231A0E" w:rsidRDefault="00D53A86">
      <w:pPr>
        <w:pStyle w:val="a3"/>
        <w:spacing w:line="271" w:lineRule="exact"/>
        <w:ind w:left="1510" w:firstLine="0"/>
        <w:jc w:val="left"/>
      </w:pPr>
      <w:r>
        <w:t>самостоятельно</w:t>
      </w:r>
      <w:r>
        <w:rPr>
          <w:spacing w:val="-6"/>
        </w:rPr>
        <w:t xml:space="preserve"> </w:t>
      </w:r>
      <w:r>
        <w:t>создавать</w:t>
      </w:r>
      <w:r>
        <w:rPr>
          <w:spacing w:val="-2"/>
        </w:rPr>
        <w:t xml:space="preserve"> </w:t>
      </w:r>
      <w:r>
        <w:t>схемы,</w:t>
      </w:r>
      <w:r>
        <w:rPr>
          <w:spacing w:val="-6"/>
        </w:rPr>
        <w:t xml:space="preserve"> </w:t>
      </w:r>
      <w:r>
        <w:t>таблицы</w:t>
      </w:r>
      <w:r>
        <w:rPr>
          <w:spacing w:val="-7"/>
        </w:rPr>
        <w:t xml:space="preserve"> </w:t>
      </w:r>
      <w:r>
        <w:t>для</w:t>
      </w:r>
      <w:r>
        <w:rPr>
          <w:spacing w:val="-2"/>
        </w:rPr>
        <w:t xml:space="preserve"> </w:t>
      </w:r>
      <w:r>
        <w:t>представления</w:t>
      </w:r>
      <w:r>
        <w:rPr>
          <w:spacing w:val="-1"/>
        </w:rPr>
        <w:t xml:space="preserve"> </w:t>
      </w:r>
      <w:r>
        <w:rPr>
          <w:spacing w:val="-2"/>
        </w:rPr>
        <w:t>информации.</w:t>
      </w:r>
    </w:p>
    <w:p w:rsidR="00231A0E" w:rsidRDefault="00D53A86">
      <w:pPr>
        <w:pStyle w:val="a3"/>
        <w:spacing w:line="237" w:lineRule="auto"/>
        <w:jc w:val="left"/>
      </w:pPr>
      <w:r>
        <w:t>У</w:t>
      </w:r>
      <w:r>
        <w:rPr>
          <w:spacing w:val="-15"/>
        </w:rPr>
        <w:t xml:space="preserve"> </w:t>
      </w:r>
      <w:r>
        <w:t>обучающегося</w:t>
      </w:r>
      <w:r>
        <w:rPr>
          <w:spacing w:val="-10"/>
        </w:rPr>
        <w:t xml:space="preserve"> </w:t>
      </w:r>
      <w:r>
        <w:t>будут</w:t>
      </w:r>
      <w:r>
        <w:rPr>
          <w:spacing w:val="-11"/>
        </w:rPr>
        <w:t xml:space="preserve"> </w:t>
      </w:r>
      <w:r>
        <w:t>сформированы</w:t>
      </w:r>
      <w:r>
        <w:rPr>
          <w:spacing w:val="-9"/>
        </w:rPr>
        <w:t xml:space="preserve"> </w:t>
      </w:r>
      <w:r>
        <w:t>умения</w:t>
      </w:r>
      <w:r>
        <w:rPr>
          <w:spacing w:val="-12"/>
        </w:rPr>
        <w:t xml:space="preserve"> </w:t>
      </w:r>
      <w:r>
        <w:t>общения</w:t>
      </w:r>
      <w:r>
        <w:rPr>
          <w:spacing w:val="-11"/>
        </w:rPr>
        <w:t xml:space="preserve"> </w:t>
      </w:r>
      <w:r>
        <w:t>как</w:t>
      </w:r>
      <w:r>
        <w:rPr>
          <w:spacing w:val="-14"/>
        </w:rPr>
        <w:t xml:space="preserve"> </w:t>
      </w:r>
      <w:r>
        <w:t>часть</w:t>
      </w:r>
      <w:r>
        <w:rPr>
          <w:spacing w:val="-3"/>
        </w:rPr>
        <w:t xml:space="preserve"> </w:t>
      </w:r>
      <w:r>
        <w:t>коммуникативных универсальных учебных действий:</w:t>
      </w:r>
    </w:p>
    <w:p w:rsidR="00231A0E" w:rsidRDefault="00D53A86">
      <w:pPr>
        <w:pStyle w:val="a3"/>
        <w:spacing w:line="237" w:lineRule="auto"/>
        <w:ind w:right="668"/>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w:t>
      </w:r>
      <w:r>
        <w:rPr>
          <w:spacing w:val="80"/>
        </w:rPr>
        <w:t xml:space="preserve"> </w:t>
      </w:r>
      <w:r>
        <w:t>целями и условиями общения в знакомой среде;</w:t>
      </w:r>
    </w:p>
    <w:p w:rsidR="00231A0E" w:rsidRDefault="00D53A86">
      <w:pPr>
        <w:pStyle w:val="a3"/>
        <w:spacing w:line="237" w:lineRule="auto"/>
        <w:ind w:right="668"/>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 диалога и дискуссии;</w:t>
      </w:r>
    </w:p>
    <w:p w:rsidR="00231A0E" w:rsidRDefault="00D53A86">
      <w:pPr>
        <w:pStyle w:val="a3"/>
        <w:tabs>
          <w:tab w:val="left" w:pos="10031"/>
        </w:tabs>
        <w:spacing w:before="5" w:line="237" w:lineRule="auto"/>
        <w:ind w:right="666"/>
        <w:jc w:val="left"/>
      </w:pP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rPr>
          <w:spacing w:val="80"/>
        </w:rPr>
        <w:t xml:space="preserve"> </w:t>
      </w:r>
      <w:r>
        <w:t>зрения;</w:t>
      </w:r>
      <w:r>
        <w:rPr>
          <w:spacing w:val="80"/>
        </w:rPr>
        <w:t xml:space="preserve"> </w:t>
      </w:r>
      <w:r>
        <w:t>корректно</w:t>
      </w:r>
      <w:r>
        <w:tab/>
      </w:r>
      <w:r>
        <w:rPr>
          <w:spacing w:val="-12"/>
        </w:rPr>
        <w:t xml:space="preserve">и </w:t>
      </w:r>
      <w:r>
        <w:t>аргументированно высказывать своё мнение;</w:t>
      </w:r>
    </w:p>
    <w:p w:rsidR="00231A0E" w:rsidRDefault="00D53A86">
      <w:pPr>
        <w:pStyle w:val="a3"/>
        <w:spacing w:before="3"/>
        <w:ind w:left="1510" w:firstLine="0"/>
        <w:jc w:val="left"/>
      </w:pPr>
      <w:r>
        <w:t>строить</w:t>
      </w:r>
      <w:r>
        <w:rPr>
          <w:spacing w:val="36"/>
        </w:rPr>
        <w:t xml:space="preserve"> </w:t>
      </w:r>
      <w:r>
        <w:t>речевое</w:t>
      </w:r>
      <w:r>
        <w:rPr>
          <w:spacing w:val="32"/>
        </w:rPr>
        <w:t xml:space="preserve"> </w:t>
      </w:r>
      <w:r>
        <w:t>высказывание</w:t>
      </w:r>
      <w:r>
        <w:rPr>
          <w:spacing w:val="36"/>
        </w:rPr>
        <w:t xml:space="preserve"> </w:t>
      </w:r>
      <w:r>
        <w:t>в</w:t>
      </w:r>
      <w:r>
        <w:rPr>
          <w:spacing w:val="40"/>
        </w:rPr>
        <w:t xml:space="preserve"> </w:t>
      </w:r>
      <w:r>
        <w:t>соответствии</w:t>
      </w:r>
      <w:r>
        <w:rPr>
          <w:spacing w:val="38"/>
        </w:rPr>
        <w:t xml:space="preserve"> </w:t>
      </w:r>
      <w:r>
        <w:t>с</w:t>
      </w:r>
      <w:r>
        <w:rPr>
          <w:spacing w:val="37"/>
        </w:rPr>
        <w:t xml:space="preserve"> </w:t>
      </w:r>
      <w:r>
        <w:t>поставленной</w:t>
      </w:r>
      <w:r>
        <w:rPr>
          <w:spacing w:val="38"/>
        </w:rPr>
        <w:t xml:space="preserve"> </w:t>
      </w:r>
      <w:r>
        <w:t>задачей;</w:t>
      </w:r>
      <w:r>
        <w:rPr>
          <w:spacing w:val="41"/>
        </w:rPr>
        <w:t xml:space="preserve"> </w:t>
      </w:r>
      <w:r>
        <w:rPr>
          <w:spacing w:val="-2"/>
        </w:rPr>
        <w:t>создавать</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left="1510" w:right="2864" w:hanging="711"/>
      </w:pPr>
      <w:r>
        <w:rPr>
          <w:spacing w:val="-2"/>
        </w:rPr>
        <w:lastRenderedPageBreak/>
        <w:t>устные</w:t>
      </w:r>
      <w:r>
        <w:rPr>
          <w:spacing w:val="-8"/>
        </w:rPr>
        <w:t xml:space="preserve"> </w:t>
      </w:r>
      <w:r>
        <w:rPr>
          <w:spacing w:val="-2"/>
        </w:rPr>
        <w:t>и</w:t>
      </w:r>
      <w:r>
        <w:rPr>
          <w:spacing w:val="-13"/>
        </w:rPr>
        <w:t xml:space="preserve"> </w:t>
      </w:r>
      <w:r>
        <w:rPr>
          <w:spacing w:val="-2"/>
        </w:rPr>
        <w:t>письменные</w:t>
      </w:r>
      <w:r>
        <w:rPr>
          <w:spacing w:val="-7"/>
        </w:rPr>
        <w:t xml:space="preserve"> </w:t>
      </w:r>
      <w:r>
        <w:rPr>
          <w:spacing w:val="-2"/>
        </w:rPr>
        <w:t>тексты</w:t>
      </w:r>
      <w:r>
        <w:rPr>
          <w:spacing w:val="-4"/>
        </w:rPr>
        <w:t xml:space="preserve"> </w:t>
      </w:r>
      <w:r>
        <w:rPr>
          <w:spacing w:val="-2"/>
        </w:rPr>
        <w:t>(описание,</w:t>
      </w:r>
      <w:r>
        <w:rPr>
          <w:spacing w:val="-4"/>
        </w:rPr>
        <w:t xml:space="preserve"> </w:t>
      </w:r>
      <w:r>
        <w:rPr>
          <w:spacing w:val="-2"/>
        </w:rPr>
        <w:t>рассуждение,</w:t>
      </w:r>
      <w:r>
        <w:rPr>
          <w:spacing w:val="-4"/>
        </w:rPr>
        <w:t xml:space="preserve"> </w:t>
      </w:r>
      <w:r>
        <w:rPr>
          <w:spacing w:val="-2"/>
        </w:rPr>
        <w:t xml:space="preserve">повествование); </w:t>
      </w:r>
      <w:r>
        <w:t>подготавливать небольшие публичные выступления;</w:t>
      </w:r>
    </w:p>
    <w:p w:rsidR="00231A0E" w:rsidRDefault="00D53A86">
      <w:pPr>
        <w:pStyle w:val="a3"/>
        <w:spacing w:line="242" w:lineRule="auto"/>
        <w:ind w:right="663"/>
      </w:pPr>
      <w:r>
        <w:t xml:space="preserve">подбирать иллюстративный материал (рисунки, фото, плакаты) к тексту </w:t>
      </w:r>
      <w:r>
        <w:rPr>
          <w:spacing w:val="-2"/>
        </w:rPr>
        <w:t>выступления.</w:t>
      </w:r>
    </w:p>
    <w:p w:rsidR="00231A0E" w:rsidRDefault="00D53A86">
      <w:pPr>
        <w:pStyle w:val="a3"/>
        <w:spacing w:line="242" w:lineRule="auto"/>
        <w:ind w:right="665"/>
      </w:pPr>
      <w:r>
        <w:t>У обучающегося будут сформированы умения самоорганизации как части регулятивных универсальных учебных действий:</w:t>
      </w:r>
    </w:p>
    <w:p w:rsidR="00231A0E" w:rsidRDefault="00D53A86">
      <w:pPr>
        <w:pStyle w:val="a3"/>
        <w:spacing w:line="242" w:lineRule="auto"/>
        <w:ind w:left="1510" w:right="1448" w:firstLine="0"/>
      </w:pPr>
      <w:r>
        <w:rPr>
          <w:spacing w:val="-2"/>
        </w:rPr>
        <w:t>планировать действия</w:t>
      </w:r>
      <w:r>
        <w:rPr>
          <w:spacing w:val="-7"/>
        </w:rPr>
        <w:t xml:space="preserve"> </w:t>
      </w:r>
      <w:r>
        <w:rPr>
          <w:spacing w:val="-2"/>
        </w:rPr>
        <w:t>по</w:t>
      </w:r>
      <w:r>
        <w:rPr>
          <w:spacing w:val="-8"/>
        </w:rPr>
        <w:t xml:space="preserve"> </w:t>
      </w:r>
      <w:r>
        <w:rPr>
          <w:spacing w:val="-2"/>
        </w:rPr>
        <w:t>решению</w:t>
      </w:r>
      <w:r>
        <w:rPr>
          <w:spacing w:val="-4"/>
        </w:rPr>
        <w:t xml:space="preserve"> </w:t>
      </w:r>
      <w:r>
        <w:rPr>
          <w:spacing w:val="-2"/>
        </w:rPr>
        <w:t>учебной</w:t>
      </w:r>
      <w:r>
        <w:rPr>
          <w:spacing w:val="-6"/>
        </w:rPr>
        <w:t xml:space="preserve"> </w:t>
      </w:r>
      <w:r>
        <w:rPr>
          <w:spacing w:val="-2"/>
        </w:rPr>
        <w:t>задачи для</w:t>
      </w:r>
      <w:r>
        <w:rPr>
          <w:spacing w:val="-12"/>
        </w:rPr>
        <w:t xml:space="preserve"> </w:t>
      </w:r>
      <w:r>
        <w:rPr>
          <w:spacing w:val="-2"/>
        </w:rPr>
        <w:t>получения</w:t>
      </w:r>
      <w:r>
        <w:rPr>
          <w:spacing w:val="-12"/>
        </w:rPr>
        <w:t xml:space="preserve"> </w:t>
      </w:r>
      <w:r>
        <w:rPr>
          <w:spacing w:val="-2"/>
        </w:rPr>
        <w:t xml:space="preserve">результата; </w:t>
      </w:r>
      <w:r>
        <w:t>выстраивать последовательность выбранных действий.</w:t>
      </w:r>
    </w:p>
    <w:p w:rsidR="00231A0E" w:rsidRDefault="00D53A86">
      <w:pPr>
        <w:pStyle w:val="a3"/>
        <w:spacing w:line="242" w:lineRule="auto"/>
        <w:ind w:right="670"/>
      </w:pPr>
      <w:r>
        <w:t>У обучающегося будут сформированы умения самоконтроля как части регулятивных универсальных учебных действий:</w:t>
      </w:r>
    </w:p>
    <w:p w:rsidR="00231A0E" w:rsidRDefault="00D53A86">
      <w:pPr>
        <w:pStyle w:val="a3"/>
        <w:spacing w:line="242" w:lineRule="auto"/>
        <w:ind w:right="664"/>
      </w:pPr>
      <w:r>
        <w:t>устанавливать</w:t>
      </w:r>
      <w:r>
        <w:rPr>
          <w:spacing w:val="-15"/>
        </w:rPr>
        <w:t xml:space="preserve"> </w:t>
      </w:r>
      <w:r>
        <w:t>причины</w:t>
      </w:r>
      <w:r>
        <w:rPr>
          <w:spacing w:val="-15"/>
        </w:rPr>
        <w:t xml:space="preserve"> </w:t>
      </w:r>
      <w:r>
        <w:t>успеха</w:t>
      </w:r>
      <w:r>
        <w:rPr>
          <w:spacing w:val="-15"/>
        </w:rPr>
        <w:t xml:space="preserve"> </w:t>
      </w:r>
      <w:r>
        <w:t>(неудач)</w:t>
      </w:r>
      <w:r>
        <w:rPr>
          <w:spacing w:val="-12"/>
        </w:rPr>
        <w:t xml:space="preserve"> </w:t>
      </w:r>
      <w:r>
        <w:t>учебной</w:t>
      </w:r>
      <w:r>
        <w:rPr>
          <w:spacing w:val="-15"/>
        </w:rPr>
        <w:t xml:space="preserve"> </w:t>
      </w:r>
      <w:r>
        <w:t>деятельности;</w:t>
      </w:r>
      <w:r>
        <w:rPr>
          <w:spacing w:val="-15"/>
        </w:rPr>
        <w:t xml:space="preserve"> </w:t>
      </w:r>
      <w:r>
        <w:t>корректировать</w:t>
      </w:r>
      <w:r>
        <w:rPr>
          <w:spacing w:val="-10"/>
        </w:rPr>
        <w:t xml:space="preserve"> </w:t>
      </w:r>
      <w:r>
        <w:t>свои учебные действия для преодоления ошибок.</w:t>
      </w:r>
    </w:p>
    <w:p w:rsidR="00231A0E" w:rsidRDefault="00D53A86">
      <w:pPr>
        <w:pStyle w:val="a3"/>
        <w:spacing w:line="242" w:lineRule="auto"/>
        <w:ind w:left="1510" w:right="675" w:firstLine="0"/>
      </w:pPr>
      <w:r>
        <w:t>У обучающегося будут сформированы умения совместной деятельности: формулировать</w:t>
      </w:r>
      <w:r>
        <w:rPr>
          <w:spacing w:val="53"/>
        </w:rPr>
        <w:t xml:space="preserve"> </w:t>
      </w:r>
      <w:r>
        <w:t>краткосрочные</w:t>
      </w:r>
      <w:r>
        <w:rPr>
          <w:spacing w:val="50"/>
        </w:rPr>
        <w:t xml:space="preserve"> </w:t>
      </w:r>
      <w:r>
        <w:t>и</w:t>
      </w:r>
      <w:r>
        <w:rPr>
          <w:spacing w:val="54"/>
        </w:rPr>
        <w:t xml:space="preserve"> </w:t>
      </w:r>
      <w:r>
        <w:t>долгосрочные</w:t>
      </w:r>
      <w:r>
        <w:rPr>
          <w:spacing w:val="53"/>
        </w:rPr>
        <w:t xml:space="preserve"> </w:t>
      </w:r>
      <w:r>
        <w:t>цели</w:t>
      </w:r>
      <w:r>
        <w:rPr>
          <w:spacing w:val="52"/>
        </w:rPr>
        <w:t xml:space="preserve"> </w:t>
      </w:r>
      <w:r>
        <w:t>(индивидуальные</w:t>
      </w:r>
      <w:r>
        <w:rPr>
          <w:spacing w:val="53"/>
        </w:rPr>
        <w:t xml:space="preserve"> </w:t>
      </w:r>
      <w:r>
        <w:t>с</w:t>
      </w:r>
      <w:r>
        <w:rPr>
          <w:spacing w:val="53"/>
        </w:rPr>
        <w:t xml:space="preserve"> </w:t>
      </w:r>
      <w:r>
        <w:rPr>
          <w:spacing w:val="-2"/>
        </w:rPr>
        <w:t>учётом</w:t>
      </w:r>
    </w:p>
    <w:p w:rsidR="00231A0E" w:rsidRDefault="00D53A86">
      <w:pPr>
        <w:pStyle w:val="a3"/>
        <w:spacing w:line="242" w:lineRule="auto"/>
        <w:ind w:right="675" w:firstLine="0"/>
      </w:pPr>
      <w:r>
        <w:t>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1A0E" w:rsidRDefault="00D53A86">
      <w:pPr>
        <w:pStyle w:val="a3"/>
        <w:ind w:right="668"/>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1A0E" w:rsidRDefault="00D53A86">
      <w:pPr>
        <w:pStyle w:val="a3"/>
        <w:spacing w:line="237" w:lineRule="auto"/>
        <w:ind w:right="666"/>
      </w:pPr>
      <w:r>
        <w:t>проявлять</w:t>
      </w:r>
      <w:r>
        <w:rPr>
          <w:spacing w:val="-15"/>
        </w:rPr>
        <w:t xml:space="preserve"> </w:t>
      </w:r>
      <w:r>
        <w:t>готовность</w:t>
      </w:r>
      <w:r>
        <w:rPr>
          <w:spacing w:val="-15"/>
        </w:rPr>
        <w:t xml:space="preserve"> </w:t>
      </w:r>
      <w:r>
        <w:t>руководить,</w:t>
      </w:r>
      <w:r>
        <w:rPr>
          <w:spacing w:val="-15"/>
        </w:rPr>
        <w:t xml:space="preserve"> </w:t>
      </w:r>
      <w:r>
        <w:t>выполнять</w:t>
      </w:r>
      <w:r>
        <w:rPr>
          <w:spacing w:val="-15"/>
        </w:rPr>
        <w:t xml:space="preserve"> </w:t>
      </w:r>
      <w:r>
        <w:t>поручения,</w:t>
      </w:r>
      <w:r>
        <w:rPr>
          <w:spacing w:val="-15"/>
        </w:rPr>
        <w:t xml:space="preserve"> </w:t>
      </w:r>
      <w:r>
        <w:t>подчиняться;</w:t>
      </w:r>
      <w:r>
        <w:rPr>
          <w:spacing w:val="-15"/>
        </w:rPr>
        <w:t xml:space="preserve"> </w:t>
      </w:r>
      <w:r>
        <w:t>ответственно выполнять свою часть работы;</w:t>
      </w:r>
    </w:p>
    <w:p w:rsidR="00231A0E" w:rsidRDefault="00D53A86">
      <w:pPr>
        <w:pStyle w:val="a3"/>
        <w:spacing w:line="275" w:lineRule="exact"/>
        <w:ind w:left="1510" w:firstLine="0"/>
      </w:pPr>
      <w:r>
        <w:t>оценивать</w:t>
      </w:r>
      <w:r>
        <w:rPr>
          <w:spacing w:val="-7"/>
        </w:rPr>
        <w:t xml:space="preserve"> </w:t>
      </w:r>
      <w:r>
        <w:t>свой</w:t>
      </w:r>
      <w:r>
        <w:rPr>
          <w:spacing w:val="-3"/>
        </w:rPr>
        <w:t xml:space="preserve"> </w:t>
      </w:r>
      <w:r>
        <w:t>вклад</w:t>
      </w:r>
      <w:r>
        <w:rPr>
          <w:spacing w:val="-5"/>
        </w:rPr>
        <w:t xml:space="preserve"> </w:t>
      </w:r>
      <w:r>
        <w:t>в</w:t>
      </w:r>
      <w:r>
        <w:rPr>
          <w:spacing w:val="-12"/>
        </w:rPr>
        <w:t xml:space="preserve"> </w:t>
      </w:r>
      <w:r>
        <w:t>общий</w:t>
      </w:r>
      <w:r>
        <w:rPr>
          <w:spacing w:val="-5"/>
        </w:rPr>
        <w:t xml:space="preserve"> </w:t>
      </w:r>
      <w:r>
        <w:rPr>
          <w:spacing w:val="-2"/>
        </w:rPr>
        <w:t>результат;</w:t>
      </w:r>
    </w:p>
    <w:p w:rsidR="00231A0E" w:rsidRDefault="00D53A86">
      <w:pPr>
        <w:pStyle w:val="a3"/>
        <w:spacing w:line="242" w:lineRule="auto"/>
        <w:ind w:right="660"/>
      </w:pPr>
      <w:r>
        <w:t xml:space="preserve">выполнять совместные проектные задания с использованием предложенных </w:t>
      </w:r>
      <w:r>
        <w:rPr>
          <w:spacing w:val="-2"/>
        </w:rPr>
        <w:t>образцов;</w:t>
      </w:r>
    </w:p>
    <w:p w:rsidR="00231A0E" w:rsidRDefault="00D53A86">
      <w:pPr>
        <w:pStyle w:val="a3"/>
        <w:spacing w:line="242" w:lineRule="auto"/>
        <w:ind w:left="1510" w:right="1448" w:firstLine="0"/>
      </w:pPr>
      <w:r>
        <w:rPr>
          <w:spacing w:val="-2"/>
        </w:rPr>
        <w:t>планировать действия</w:t>
      </w:r>
      <w:r>
        <w:rPr>
          <w:spacing w:val="-7"/>
        </w:rPr>
        <w:t xml:space="preserve"> </w:t>
      </w:r>
      <w:r>
        <w:rPr>
          <w:spacing w:val="-2"/>
        </w:rPr>
        <w:t>по</w:t>
      </w:r>
      <w:r>
        <w:rPr>
          <w:spacing w:val="-8"/>
        </w:rPr>
        <w:t xml:space="preserve"> </w:t>
      </w:r>
      <w:r>
        <w:rPr>
          <w:spacing w:val="-2"/>
        </w:rPr>
        <w:t>решению</w:t>
      </w:r>
      <w:r>
        <w:rPr>
          <w:spacing w:val="-4"/>
        </w:rPr>
        <w:t xml:space="preserve"> </w:t>
      </w:r>
      <w:r>
        <w:rPr>
          <w:spacing w:val="-2"/>
        </w:rPr>
        <w:t>учебной</w:t>
      </w:r>
      <w:r>
        <w:rPr>
          <w:spacing w:val="-6"/>
        </w:rPr>
        <w:t xml:space="preserve"> </w:t>
      </w:r>
      <w:r>
        <w:rPr>
          <w:spacing w:val="-2"/>
        </w:rPr>
        <w:t>задачи для</w:t>
      </w:r>
      <w:r>
        <w:rPr>
          <w:spacing w:val="-12"/>
        </w:rPr>
        <w:t xml:space="preserve"> </w:t>
      </w:r>
      <w:r>
        <w:rPr>
          <w:spacing w:val="-2"/>
        </w:rPr>
        <w:t>получения</w:t>
      </w:r>
      <w:r>
        <w:rPr>
          <w:spacing w:val="-13"/>
        </w:rPr>
        <w:t xml:space="preserve"> </w:t>
      </w:r>
      <w:r>
        <w:rPr>
          <w:spacing w:val="-2"/>
        </w:rPr>
        <w:t xml:space="preserve">результата; </w:t>
      </w:r>
      <w:r>
        <w:t>выстраивать последовательность выбранных действий.</w:t>
      </w:r>
    </w:p>
    <w:p w:rsidR="00231A0E" w:rsidRDefault="00D53A86">
      <w:pPr>
        <w:pStyle w:val="a3"/>
        <w:spacing w:line="242" w:lineRule="auto"/>
        <w:ind w:right="673"/>
      </w:pPr>
      <w:r>
        <w:t>Предметные результаты изучения литературного чтения. К концу обучения в 1 классе обучающийся научится:</w:t>
      </w:r>
    </w:p>
    <w:p w:rsidR="00231A0E" w:rsidRDefault="00D53A86">
      <w:pPr>
        <w:pStyle w:val="a3"/>
        <w:ind w:right="666"/>
      </w:pPr>
      <w:r>
        <w:t>понимать ценность чтения для решения учебных задач и применения в различных жизненных ситуациях: отвечать на вопрос о важности чтения для личного</w:t>
      </w:r>
      <w:r>
        <w:rPr>
          <w:spacing w:val="40"/>
        </w:rPr>
        <w:t xml:space="preserve"> </w:t>
      </w:r>
      <w:r>
        <w:t>развития, находить в художественных произведениях отражение нравственных ценностей,</w:t>
      </w:r>
      <w:r>
        <w:rPr>
          <w:spacing w:val="40"/>
        </w:rPr>
        <w:t xml:space="preserve"> </w:t>
      </w:r>
      <w:r>
        <w:t>традиций, быта разных народов;</w:t>
      </w:r>
    </w:p>
    <w:p w:rsidR="00231A0E" w:rsidRDefault="00D53A86">
      <w:pPr>
        <w:pStyle w:val="a3"/>
        <w:ind w:right="664"/>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w:t>
      </w:r>
      <w:r>
        <w:rPr>
          <w:spacing w:val="11"/>
        </w:rPr>
        <w:t xml:space="preserve"> </w:t>
      </w:r>
      <w:r>
        <w:t>доступные</w:t>
      </w:r>
      <w:r>
        <w:rPr>
          <w:spacing w:val="8"/>
        </w:rPr>
        <w:t xml:space="preserve"> </w:t>
      </w:r>
      <w:r>
        <w:t>для</w:t>
      </w:r>
      <w:r>
        <w:rPr>
          <w:spacing w:val="11"/>
        </w:rPr>
        <w:t xml:space="preserve"> </w:t>
      </w:r>
      <w:r>
        <w:t>восприятия</w:t>
      </w:r>
      <w:r>
        <w:rPr>
          <w:spacing w:val="4"/>
        </w:rPr>
        <w:t xml:space="preserve"> </w:t>
      </w:r>
      <w:r>
        <w:t>и</w:t>
      </w:r>
      <w:r>
        <w:rPr>
          <w:spacing w:val="11"/>
        </w:rPr>
        <w:t xml:space="preserve"> </w:t>
      </w:r>
      <w:r>
        <w:t>небольшие</w:t>
      </w:r>
      <w:r>
        <w:rPr>
          <w:spacing w:val="4"/>
        </w:rPr>
        <w:t xml:space="preserve"> </w:t>
      </w:r>
      <w:r>
        <w:t>по</w:t>
      </w:r>
      <w:r>
        <w:rPr>
          <w:spacing w:val="5"/>
        </w:rPr>
        <w:t xml:space="preserve"> </w:t>
      </w:r>
      <w:r>
        <w:t>объёму произведения</w:t>
      </w:r>
      <w:r>
        <w:rPr>
          <w:spacing w:val="10"/>
        </w:rPr>
        <w:t xml:space="preserve"> </w:t>
      </w:r>
      <w:r>
        <w:t>в</w:t>
      </w:r>
      <w:r>
        <w:rPr>
          <w:spacing w:val="23"/>
        </w:rPr>
        <w:t xml:space="preserve"> </w:t>
      </w:r>
      <w:r>
        <w:t>темпе</w:t>
      </w:r>
      <w:r>
        <w:rPr>
          <w:spacing w:val="8"/>
        </w:rPr>
        <w:t xml:space="preserve"> </w:t>
      </w:r>
      <w:r>
        <w:t>не</w:t>
      </w:r>
      <w:r>
        <w:rPr>
          <w:spacing w:val="9"/>
        </w:rPr>
        <w:t xml:space="preserve"> </w:t>
      </w:r>
      <w:r>
        <w:rPr>
          <w:spacing w:val="-2"/>
        </w:rPr>
        <w:t>менее</w:t>
      </w:r>
    </w:p>
    <w:p w:rsidR="00231A0E" w:rsidRDefault="00D53A86">
      <w:pPr>
        <w:pStyle w:val="a3"/>
        <w:ind w:right="668" w:firstLine="0"/>
      </w:pPr>
      <w:r>
        <w:t>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31A0E" w:rsidRDefault="00D53A86">
      <w:pPr>
        <w:pStyle w:val="a3"/>
        <w:ind w:right="670"/>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31A0E" w:rsidRDefault="00D53A86">
      <w:pPr>
        <w:pStyle w:val="a3"/>
        <w:spacing w:line="242" w:lineRule="auto"/>
        <w:ind w:right="674"/>
      </w:pPr>
      <w:r>
        <w:t>понимать содержание прослушанного (прочитанного) произведения: отвечать на вопросы по фактическому содержанию произведения;</w:t>
      </w:r>
    </w:p>
    <w:p w:rsidR="00231A0E" w:rsidRDefault="00D53A86">
      <w:pPr>
        <w:pStyle w:val="a3"/>
        <w:ind w:right="671"/>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31A0E" w:rsidRDefault="00D53A86">
      <w:pPr>
        <w:pStyle w:val="a3"/>
        <w:ind w:right="677"/>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4"/>
      </w:pPr>
      <w:r>
        <w:lastRenderedPageBreak/>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231A0E" w:rsidRDefault="00D53A86">
      <w:pPr>
        <w:pStyle w:val="a3"/>
        <w:spacing w:before="5" w:line="237" w:lineRule="auto"/>
        <w:ind w:left="1510" w:right="676" w:firstLine="0"/>
      </w:pPr>
      <w:r>
        <w:t>читать по ролям с соблюдением норм произношения, расстановки ударения; составлять</w:t>
      </w:r>
      <w:r>
        <w:rPr>
          <w:spacing w:val="15"/>
        </w:rPr>
        <w:t xml:space="preserve"> </w:t>
      </w:r>
      <w:r>
        <w:t>высказывания</w:t>
      </w:r>
      <w:r>
        <w:rPr>
          <w:spacing w:val="17"/>
        </w:rPr>
        <w:t xml:space="preserve"> </w:t>
      </w:r>
      <w:r>
        <w:t>по</w:t>
      </w:r>
      <w:r>
        <w:rPr>
          <w:spacing w:val="22"/>
        </w:rPr>
        <w:t xml:space="preserve"> </w:t>
      </w:r>
      <w:r>
        <w:t>содержанию</w:t>
      </w:r>
      <w:r>
        <w:rPr>
          <w:spacing w:val="20"/>
        </w:rPr>
        <w:t xml:space="preserve"> </w:t>
      </w:r>
      <w:r>
        <w:t>произведения</w:t>
      </w:r>
      <w:r>
        <w:rPr>
          <w:spacing w:val="22"/>
        </w:rPr>
        <w:t xml:space="preserve"> </w:t>
      </w:r>
      <w:r>
        <w:t>(не</w:t>
      </w:r>
      <w:r>
        <w:rPr>
          <w:spacing w:val="21"/>
        </w:rPr>
        <w:t xml:space="preserve"> </w:t>
      </w:r>
      <w:r>
        <w:t>менее</w:t>
      </w:r>
      <w:r>
        <w:rPr>
          <w:spacing w:val="16"/>
        </w:rPr>
        <w:t xml:space="preserve"> </w:t>
      </w:r>
      <w:r>
        <w:t>3</w:t>
      </w:r>
      <w:r>
        <w:rPr>
          <w:spacing w:val="22"/>
        </w:rPr>
        <w:t xml:space="preserve"> </w:t>
      </w:r>
      <w:r>
        <w:rPr>
          <w:spacing w:val="-2"/>
        </w:rPr>
        <w:t>предложений)</w:t>
      </w:r>
    </w:p>
    <w:p w:rsidR="00231A0E" w:rsidRDefault="00D53A86">
      <w:pPr>
        <w:pStyle w:val="a3"/>
        <w:spacing w:before="4" w:line="275" w:lineRule="exact"/>
        <w:ind w:firstLine="0"/>
      </w:pPr>
      <w:r>
        <w:t>по</w:t>
      </w:r>
      <w:r>
        <w:rPr>
          <w:spacing w:val="-1"/>
        </w:rPr>
        <w:t xml:space="preserve"> </w:t>
      </w:r>
      <w:r>
        <w:t>заданному</w:t>
      </w:r>
      <w:r>
        <w:rPr>
          <w:spacing w:val="-9"/>
        </w:rPr>
        <w:t xml:space="preserve"> </w:t>
      </w:r>
      <w:r>
        <w:rPr>
          <w:spacing w:val="-2"/>
        </w:rPr>
        <w:t>алгоритму;</w:t>
      </w:r>
    </w:p>
    <w:p w:rsidR="00231A0E" w:rsidRDefault="00D53A86">
      <w:pPr>
        <w:pStyle w:val="a3"/>
        <w:ind w:left="1510" w:right="668" w:firstLine="0"/>
        <w:jc w:val="left"/>
      </w:pPr>
      <w:r>
        <w:t>сочинять</w:t>
      </w:r>
      <w:r>
        <w:rPr>
          <w:spacing w:val="24"/>
        </w:rPr>
        <w:t xml:space="preserve"> </w:t>
      </w:r>
      <w:r>
        <w:t>небольшие</w:t>
      </w:r>
      <w:r>
        <w:rPr>
          <w:spacing w:val="25"/>
        </w:rPr>
        <w:t xml:space="preserve"> </w:t>
      </w:r>
      <w:r>
        <w:t>тексты</w:t>
      </w:r>
      <w:r>
        <w:rPr>
          <w:spacing w:val="27"/>
        </w:rPr>
        <w:t xml:space="preserve"> </w:t>
      </w:r>
      <w:r>
        <w:t>по</w:t>
      </w:r>
      <w:r>
        <w:rPr>
          <w:spacing w:val="28"/>
        </w:rPr>
        <w:t xml:space="preserve"> </w:t>
      </w:r>
      <w:r>
        <w:t>предложенному началу (не</w:t>
      </w:r>
      <w:r>
        <w:rPr>
          <w:spacing w:val="28"/>
        </w:rPr>
        <w:t xml:space="preserve"> </w:t>
      </w:r>
      <w:r>
        <w:t>менее</w:t>
      </w:r>
      <w:r>
        <w:rPr>
          <w:spacing w:val="28"/>
        </w:rPr>
        <w:t xml:space="preserve"> </w:t>
      </w:r>
      <w:r>
        <w:t>3</w:t>
      </w:r>
      <w:r>
        <w:rPr>
          <w:spacing w:val="-27"/>
        </w:rPr>
        <w:t xml:space="preserve"> </w:t>
      </w:r>
      <w:r>
        <w:t>предложений); ориентироваться в книге (учебнике) по обложке, оглавлению, иллюстрациям; выбирать</w:t>
      </w:r>
      <w:r>
        <w:rPr>
          <w:spacing w:val="64"/>
        </w:rPr>
        <w:t xml:space="preserve"> </w:t>
      </w:r>
      <w:r>
        <w:t>книги</w:t>
      </w:r>
      <w:r>
        <w:rPr>
          <w:spacing w:val="70"/>
        </w:rPr>
        <w:t xml:space="preserve"> </w:t>
      </w:r>
      <w:r>
        <w:t>для</w:t>
      </w:r>
      <w:r>
        <w:rPr>
          <w:spacing w:val="65"/>
        </w:rPr>
        <w:t xml:space="preserve"> </w:t>
      </w:r>
      <w:r>
        <w:t>самостоятельного</w:t>
      </w:r>
      <w:r>
        <w:rPr>
          <w:spacing w:val="69"/>
        </w:rPr>
        <w:t xml:space="preserve"> </w:t>
      </w:r>
      <w:r>
        <w:t>чтения</w:t>
      </w:r>
      <w:r>
        <w:rPr>
          <w:spacing w:val="70"/>
        </w:rPr>
        <w:t xml:space="preserve"> </w:t>
      </w:r>
      <w:r>
        <w:t>по</w:t>
      </w:r>
      <w:r>
        <w:rPr>
          <w:spacing w:val="69"/>
        </w:rPr>
        <w:t xml:space="preserve"> </w:t>
      </w:r>
      <w:r>
        <w:t>совету</w:t>
      </w:r>
      <w:r>
        <w:rPr>
          <w:spacing w:val="61"/>
        </w:rPr>
        <w:t xml:space="preserve"> </w:t>
      </w:r>
      <w:r>
        <w:t>взрослого</w:t>
      </w:r>
      <w:r>
        <w:rPr>
          <w:spacing w:val="69"/>
        </w:rPr>
        <w:t xml:space="preserve"> </w:t>
      </w:r>
      <w:r>
        <w:t>и</w:t>
      </w:r>
      <w:r>
        <w:rPr>
          <w:spacing w:val="66"/>
        </w:rPr>
        <w:t xml:space="preserve"> </w:t>
      </w:r>
      <w:r>
        <w:t>с</w:t>
      </w:r>
      <w:r>
        <w:rPr>
          <w:spacing w:val="64"/>
        </w:rPr>
        <w:t xml:space="preserve"> </w:t>
      </w:r>
      <w:r>
        <w:rPr>
          <w:spacing w:val="-2"/>
        </w:rPr>
        <w:t>учётом</w:t>
      </w:r>
    </w:p>
    <w:p w:rsidR="00231A0E" w:rsidRDefault="00D53A86">
      <w:pPr>
        <w:pStyle w:val="a3"/>
        <w:spacing w:before="4" w:line="237" w:lineRule="auto"/>
        <w:ind w:firstLine="0"/>
        <w:jc w:val="left"/>
      </w:pPr>
      <w:r>
        <w:t>рекомендованного</w:t>
      </w:r>
      <w:r>
        <w:rPr>
          <w:spacing w:val="-5"/>
        </w:rPr>
        <w:t xml:space="preserve"> </w:t>
      </w:r>
      <w:r>
        <w:t>учителем</w:t>
      </w:r>
      <w:r>
        <w:rPr>
          <w:spacing w:val="-5"/>
        </w:rPr>
        <w:t xml:space="preserve"> </w:t>
      </w:r>
      <w:r>
        <w:t>списка,</w:t>
      </w:r>
      <w:r>
        <w:rPr>
          <w:spacing w:val="-8"/>
        </w:rPr>
        <w:t xml:space="preserve"> </w:t>
      </w:r>
      <w:r>
        <w:t>рассказывать</w:t>
      </w:r>
      <w:r>
        <w:rPr>
          <w:spacing w:val="-8"/>
        </w:rPr>
        <w:t xml:space="preserve"> </w:t>
      </w:r>
      <w:r>
        <w:t>о</w:t>
      </w:r>
      <w:r>
        <w:rPr>
          <w:spacing w:val="-5"/>
        </w:rPr>
        <w:t xml:space="preserve"> </w:t>
      </w:r>
      <w:r>
        <w:t>прочитанной</w:t>
      </w:r>
      <w:r>
        <w:rPr>
          <w:spacing w:val="-9"/>
        </w:rPr>
        <w:t xml:space="preserve"> </w:t>
      </w:r>
      <w:r>
        <w:t>книге</w:t>
      </w:r>
      <w:r>
        <w:rPr>
          <w:spacing w:val="-11"/>
        </w:rPr>
        <w:t xml:space="preserve"> </w:t>
      </w:r>
      <w:r>
        <w:t>по</w:t>
      </w:r>
      <w:r>
        <w:rPr>
          <w:spacing w:val="-5"/>
        </w:rPr>
        <w:t xml:space="preserve"> </w:t>
      </w:r>
      <w:r>
        <w:t xml:space="preserve">предложенному </w:t>
      </w:r>
      <w:r>
        <w:rPr>
          <w:spacing w:val="-2"/>
        </w:rPr>
        <w:t>алгоритму;</w:t>
      </w:r>
    </w:p>
    <w:p w:rsidR="00231A0E" w:rsidRDefault="00D53A86">
      <w:pPr>
        <w:pStyle w:val="a3"/>
        <w:spacing w:before="6" w:line="237" w:lineRule="auto"/>
        <w:ind w:right="675"/>
      </w:pPr>
      <w:r>
        <w:t>обращаться</w:t>
      </w:r>
      <w:r>
        <w:rPr>
          <w:spacing w:val="-3"/>
        </w:rPr>
        <w:t xml:space="preserve"> </w:t>
      </w:r>
      <w:r>
        <w:t>к</w:t>
      </w:r>
      <w:r>
        <w:rPr>
          <w:spacing w:val="-10"/>
        </w:rPr>
        <w:t xml:space="preserve"> </w:t>
      </w:r>
      <w:r>
        <w:t>справочной</w:t>
      </w:r>
      <w:r>
        <w:rPr>
          <w:spacing w:val="-7"/>
        </w:rPr>
        <w:t xml:space="preserve"> </w:t>
      </w:r>
      <w:r>
        <w:t>литературе</w:t>
      </w:r>
      <w:r>
        <w:rPr>
          <w:spacing w:val="-4"/>
        </w:rPr>
        <w:t xml:space="preserve"> </w:t>
      </w:r>
      <w:r>
        <w:t>для</w:t>
      </w:r>
      <w:r>
        <w:rPr>
          <w:spacing w:val="-3"/>
        </w:rPr>
        <w:t xml:space="preserve"> </w:t>
      </w:r>
      <w:r>
        <w:t>получения</w:t>
      </w:r>
      <w:r>
        <w:rPr>
          <w:spacing w:val="-3"/>
        </w:rPr>
        <w:t xml:space="preserve"> </w:t>
      </w:r>
      <w:r>
        <w:t>дополнительной</w:t>
      </w:r>
      <w:r>
        <w:rPr>
          <w:spacing w:val="-7"/>
        </w:rPr>
        <w:t xml:space="preserve"> </w:t>
      </w:r>
      <w:r>
        <w:t>информации</w:t>
      </w:r>
      <w:r>
        <w:rPr>
          <w:spacing w:val="-7"/>
        </w:rPr>
        <w:t xml:space="preserve"> </w:t>
      </w:r>
      <w:r>
        <w:t>в соответствии с учебной задачей.</w:t>
      </w:r>
    </w:p>
    <w:p w:rsidR="00231A0E" w:rsidRDefault="00D53A86">
      <w:pPr>
        <w:pStyle w:val="a3"/>
        <w:spacing w:before="5" w:line="237" w:lineRule="auto"/>
        <w:ind w:right="665"/>
      </w:pPr>
      <w:r>
        <w:t>Предметные результаты изучения литературного чтения. К концу обучения во 2 классе обучающийся научится:</w:t>
      </w:r>
    </w:p>
    <w:p w:rsidR="00231A0E" w:rsidRDefault="00D53A86">
      <w:pPr>
        <w:pStyle w:val="a3"/>
        <w:spacing w:before="3"/>
        <w:ind w:right="665"/>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w:t>
      </w:r>
      <w:r>
        <w:rPr>
          <w:spacing w:val="-8"/>
        </w:rPr>
        <w:t xml:space="preserve"> </w:t>
      </w:r>
      <w:r>
        <w:t>выборочное,</w:t>
      </w:r>
      <w:r>
        <w:rPr>
          <w:spacing w:val="-5"/>
        </w:rPr>
        <w:t xml:space="preserve"> </w:t>
      </w:r>
      <w:r>
        <w:t>просмотровое</w:t>
      </w:r>
      <w:r>
        <w:rPr>
          <w:spacing w:val="-3"/>
        </w:rPr>
        <w:t xml:space="preserve"> </w:t>
      </w:r>
      <w:r>
        <w:t>выборочное), находить</w:t>
      </w:r>
      <w:r>
        <w:rPr>
          <w:spacing w:val="-5"/>
        </w:rPr>
        <w:t xml:space="preserve"> </w:t>
      </w:r>
      <w:r>
        <w:t>в</w:t>
      </w:r>
      <w:r>
        <w:rPr>
          <w:spacing w:val="-1"/>
        </w:rPr>
        <w:t xml:space="preserve"> </w:t>
      </w:r>
      <w:r>
        <w:t>фольклоре</w:t>
      </w:r>
      <w:r>
        <w:rPr>
          <w:spacing w:val="-3"/>
        </w:rPr>
        <w:t xml:space="preserve"> </w:t>
      </w:r>
      <w:r>
        <w:t>и</w:t>
      </w:r>
      <w:r>
        <w:rPr>
          <w:spacing w:val="-1"/>
        </w:rPr>
        <w:t xml:space="preserve"> </w:t>
      </w:r>
      <w:r>
        <w:t xml:space="preserve">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rPr>
        <w:t>произведений;</w:t>
      </w:r>
    </w:p>
    <w:p w:rsidR="00231A0E" w:rsidRDefault="00D53A86">
      <w:pPr>
        <w:pStyle w:val="a3"/>
        <w:ind w:right="664"/>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w:t>
      </w:r>
      <w:r>
        <w:rPr>
          <w:spacing w:val="-14"/>
        </w:rPr>
        <w:t xml:space="preserve"> </w:t>
      </w:r>
      <w:r>
        <w:t>с</w:t>
      </w:r>
      <w:r>
        <w:rPr>
          <w:spacing w:val="-13"/>
        </w:rPr>
        <w:t xml:space="preserve"> </w:t>
      </w:r>
      <w:r>
        <w:t>соблюдением</w:t>
      </w:r>
      <w:r>
        <w:rPr>
          <w:spacing w:val="-15"/>
        </w:rPr>
        <w:t xml:space="preserve"> </w:t>
      </w:r>
      <w:r>
        <w:t>орфоэпических</w:t>
      </w:r>
      <w:r>
        <w:rPr>
          <w:spacing w:val="-15"/>
        </w:rPr>
        <w:t xml:space="preserve"> </w:t>
      </w:r>
      <w:r>
        <w:t>и</w:t>
      </w:r>
      <w:r>
        <w:rPr>
          <w:spacing w:val="-12"/>
        </w:rPr>
        <w:t xml:space="preserve"> </w:t>
      </w:r>
      <w:r>
        <w:t>пунктуационных</w:t>
      </w:r>
      <w:r>
        <w:rPr>
          <w:spacing w:val="-15"/>
        </w:rPr>
        <w:t xml:space="preserve"> </w:t>
      </w:r>
      <w:r>
        <w:t>норм</w:t>
      </w:r>
      <w:r>
        <w:rPr>
          <w:spacing w:val="-11"/>
        </w:rPr>
        <w:t xml:space="preserve"> </w:t>
      </w:r>
      <w:r>
        <w:t>не</w:t>
      </w:r>
      <w:r>
        <w:rPr>
          <w:spacing w:val="-15"/>
        </w:rPr>
        <w:t xml:space="preserve"> </w:t>
      </w:r>
      <w:r>
        <w:t>менее 3</w:t>
      </w:r>
      <w:r>
        <w:rPr>
          <w:spacing w:val="-12"/>
        </w:rPr>
        <w:t xml:space="preserve"> </w:t>
      </w:r>
      <w:r>
        <w:t>стихотворений о</w:t>
      </w:r>
      <w:r>
        <w:rPr>
          <w:spacing w:val="36"/>
        </w:rPr>
        <w:t xml:space="preserve"> </w:t>
      </w:r>
      <w:r>
        <w:t>Родине, о</w:t>
      </w:r>
      <w:r>
        <w:rPr>
          <w:spacing w:val="36"/>
        </w:rPr>
        <w:t xml:space="preserve"> </w:t>
      </w:r>
      <w:r>
        <w:t>детях, о</w:t>
      </w:r>
      <w:r>
        <w:rPr>
          <w:spacing w:val="36"/>
        </w:rPr>
        <w:t xml:space="preserve"> </w:t>
      </w:r>
      <w:r>
        <w:t>семье, о</w:t>
      </w:r>
      <w:r>
        <w:rPr>
          <w:spacing w:val="36"/>
        </w:rPr>
        <w:t xml:space="preserve"> </w:t>
      </w:r>
      <w:r>
        <w:t>родной природе в</w:t>
      </w:r>
      <w:r>
        <w:rPr>
          <w:spacing w:val="32"/>
        </w:rPr>
        <w:t xml:space="preserve"> </w:t>
      </w:r>
      <w:r>
        <w:t>разные времена</w:t>
      </w:r>
      <w:r>
        <w:rPr>
          <w:spacing w:val="-1"/>
        </w:rPr>
        <w:t xml:space="preserve"> </w:t>
      </w:r>
      <w:r>
        <w:t>года;</w:t>
      </w:r>
    </w:p>
    <w:p w:rsidR="00231A0E" w:rsidRDefault="00D53A86">
      <w:pPr>
        <w:pStyle w:val="a3"/>
        <w:spacing w:before="4" w:line="237" w:lineRule="auto"/>
        <w:ind w:right="677"/>
      </w:pPr>
      <w:r>
        <w:t>различать</w:t>
      </w:r>
      <w:r>
        <w:rPr>
          <w:spacing w:val="-15"/>
        </w:rPr>
        <w:t xml:space="preserve"> </w:t>
      </w:r>
      <w:r>
        <w:t>прозаическую</w:t>
      </w:r>
      <w:r>
        <w:rPr>
          <w:spacing w:val="-15"/>
        </w:rPr>
        <w:t xml:space="preserve"> </w:t>
      </w:r>
      <w:r>
        <w:t>и</w:t>
      </w:r>
      <w:r>
        <w:rPr>
          <w:spacing w:val="-15"/>
        </w:rPr>
        <w:t xml:space="preserve"> </w:t>
      </w:r>
      <w:r>
        <w:t>стихотворную</w:t>
      </w:r>
      <w:r>
        <w:rPr>
          <w:spacing w:val="-15"/>
        </w:rPr>
        <w:t xml:space="preserve"> </w:t>
      </w:r>
      <w:r>
        <w:t>речь:</w:t>
      </w:r>
      <w:r>
        <w:rPr>
          <w:spacing w:val="-15"/>
        </w:rPr>
        <w:t xml:space="preserve"> </w:t>
      </w:r>
      <w:r>
        <w:t>называть</w:t>
      </w:r>
      <w:r>
        <w:rPr>
          <w:spacing w:val="-15"/>
        </w:rPr>
        <w:t xml:space="preserve"> </w:t>
      </w:r>
      <w:r>
        <w:t>особенности</w:t>
      </w:r>
      <w:r>
        <w:rPr>
          <w:spacing w:val="-15"/>
        </w:rPr>
        <w:t xml:space="preserve"> </w:t>
      </w:r>
      <w:r>
        <w:t>стихотворного произведения (ритм, рифма);</w:t>
      </w:r>
    </w:p>
    <w:p w:rsidR="00231A0E" w:rsidRDefault="00D53A86">
      <w:pPr>
        <w:pStyle w:val="a3"/>
        <w:spacing w:before="6" w:line="237" w:lineRule="auto"/>
        <w:ind w:right="675"/>
      </w:pPr>
      <w:r>
        <w:t>понимать содержание, смысл прослушанного (прочитанного) произведения: отвечать</w:t>
      </w:r>
      <w:r>
        <w:rPr>
          <w:spacing w:val="-1"/>
        </w:rPr>
        <w:t xml:space="preserve"> </w:t>
      </w:r>
      <w:r>
        <w:t>и</w:t>
      </w:r>
      <w:r>
        <w:rPr>
          <w:spacing w:val="-2"/>
        </w:rPr>
        <w:t xml:space="preserve"> </w:t>
      </w:r>
      <w:r>
        <w:t>формулировать вопросы по фактическому</w:t>
      </w:r>
      <w:r>
        <w:rPr>
          <w:spacing w:val="-16"/>
        </w:rPr>
        <w:t xml:space="preserve"> </w:t>
      </w:r>
      <w:r>
        <w:t>содержанию произведения;</w:t>
      </w:r>
    </w:p>
    <w:p w:rsidR="00231A0E" w:rsidRDefault="00D53A86">
      <w:pPr>
        <w:pStyle w:val="a3"/>
        <w:spacing w:before="3"/>
        <w:ind w:right="673"/>
      </w:pPr>
      <w:r>
        <w:t>различать отдельные жанры фольклора (считалки, загадки, пословицы,</w:t>
      </w:r>
      <w:r>
        <w:rPr>
          <w:spacing w:val="-3"/>
        </w:rPr>
        <w:t xml:space="preserve"> </w:t>
      </w:r>
      <w:r>
        <w:t>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31A0E" w:rsidRDefault="00D53A86">
      <w:pPr>
        <w:pStyle w:val="a3"/>
        <w:ind w:right="663"/>
      </w:pPr>
      <w:r>
        <w:t>владеть</w:t>
      </w:r>
      <w:r>
        <w:rPr>
          <w:spacing w:val="-11"/>
        </w:rPr>
        <w:t xml:space="preserve"> </w:t>
      </w:r>
      <w:r>
        <w:t>элементарными</w:t>
      </w:r>
      <w:r>
        <w:rPr>
          <w:spacing w:val="-12"/>
        </w:rPr>
        <w:t xml:space="preserve"> </w:t>
      </w:r>
      <w:r>
        <w:t>умениями</w:t>
      </w:r>
      <w:r>
        <w:rPr>
          <w:spacing w:val="-12"/>
        </w:rPr>
        <w:t xml:space="preserve"> </w:t>
      </w:r>
      <w:r>
        <w:t>анализа</w:t>
      </w:r>
      <w:r>
        <w:rPr>
          <w:spacing w:val="-14"/>
        </w:rPr>
        <w:t xml:space="preserve"> </w:t>
      </w:r>
      <w:r>
        <w:t>и</w:t>
      </w:r>
      <w:r>
        <w:rPr>
          <w:spacing w:val="-12"/>
        </w:rPr>
        <w:t xml:space="preserve"> </w:t>
      </w:r>
      <w:r>
        <w:t>интерпретации</w:t>
      </w:r>
      <w:r>
        <w:rPr>
          <w:spacing w:val="-12"/>
        </w:rPr>
        <w:t xml:space="preserve"> </w:t>
      </w:r>
      <w:r>
        <w:t>текста:</w:t>
      </w:r>
      <w:r>
        <w:rPr>
          <w:spacing w:val="-12"/>
        </w:rPr>
        <w:t xml:space="preserve"> </w:t>
      </w:r>
      <w:r>
        <w:t>определять</w:t>
      </w:r>
      <w:r>
        <w:rPr>
          <w:spacing w:val="-8"/>
        </w:rPr>
        <w:t xml:space="preserve"> </w:t>
      </w:r>
      <w:r>
        <w:t>тему и главную мысль, воспроизводить последовательность событий тексте произведения, составлять план текста (вопросный, номинативный);</w:t>
      </w:r>
    </w:p>
    <w:p w:rsidR="00231A0E" w:rsidRDefault="00D53A86">
      <w:pPr>
        <w:pStyle w:val="a3"/>
        <w:spacing w:before="1"/>
        <w:ind w:right="672"/>
      </w:pPr>
      <w:r>
        <w:t>описывать</w:t>
      </w:r>
      <w:r>
        <w:rPr>
          <w:spacing w:val="-15"/>
        </w:rPr>
        <w:t xml:space="preserve"> </w:t>
      </w:r>
      <w:r>
        <w:t>характер</w:t>
      </w:r>
      <w:r>
        <w:rPr>
          <w:spacing w:val="-15"/>
        </w:rPr>
        <w:t xml:space="preserve"> </w:t>
      </w:r>
      <w:r>
        <w:t>героя,</w:t>
      </w:r>
      <w:r>
        <w:rPr>
          <w:spacing w:val="-15"/>
        </w:rPr>
        <w:t xml:space="preserve"> </w:t>
      </w:r>
      <w:r>
        <w:t>находить</w:t>
      </w:r>
      <w:r>
        <w:rPr>
          <w:spacing w:val="-15"/>
        </w:rPr>
        <w:t xml:space="preserve"> </w:t>
      </w:r>
      <w:r>
        <w:t>в</w:t>
      </w:r>
      <w:r>
        <w:rPr>
          <w:spacing w:val="-15"/>
        </w:rPr>
        <w:t xml:space="preserve"> </w:t>
      </w:r>
      <w:r>
        <w:t>тексте</w:t>
      </w:r>
      <w:r>
        <w:rPr>
          <w:spacing w:val="-15"/>
        </w:rPr>
        <w:t xml:space="preserve"> </w:t>
      </w:r>
      <w:r>
        <w:t>средства</w:t>
      </w:r>
      <w:r>
        <w:rPr>
          <w:spacing w:val="-15"/>
        </w:rPr>
        <w:t xml:space="preserve"> </w:t>
      </w:r>
      <w:r>
        <w:t>изображения</w:t>
      </w:r>
      <w:r>
        <w:rPr>
          <w:spacing w:val="-15"/>
        </w:rPr>
        <w:t xml:space="preserve"> </w:t>
      </w:r>
      <w:r>
        <w:t>(портрет)</w:t>
      </w:r>
      <w:r>
        <w:rPr>
          <w:spacing w:val="-15"/>
        </w:rPr>
        <w:t xml:space="preserve"> </w:t>
      </w:r>
      <w:r>
        <w:t>героя</w:t>
      </w:r>
      <w:r>
        <w:rPr>
          <w:spacing w:val="-15"/>
        </w:rPr>
        <w:t xml:space="preserve"> </w:t>
      </w:r>
      <w:r>
        <w:t>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31A0E" w:rsidRDefault="00D53A86">
      <w:pPr>
        <w:pStyle w:val="a3"/>
        <w:spacing w:line="242" w:lineRule="auto"/>
        <w:ind w:right="674"/>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231A0E" w:rsidRDefault="00D53A86">
      <w:pPr>
        <w:pStyle w:val="a3"/>
        <w:spacing w:line="242" w:lineRule="auto"/>
        <w:ind w:right="681"/>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31A0E" w:rsidRDefault="00D53A86">
      <w:pPr>
        <w:pStyle w:val="a3"/>
        <w:ind w:right="665"/>
      </w:pPr>
      <w:r>
        <w:t>участвовать в</w:t>
      </w:r>
      <w:r>
        <w:rPr>
          <w:spacing w:val="-2"/>
        </w:rPr>
        <w:t xml:space="preserve"> </w:t>
      </w:r>
      <w:r>
        <w:t>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31A0E" w:rsidRDefault="00D53A86">
      <w:pPr>
        <w:pStyle w:val="a3"/>
        <w:spacing w:line="237" w:lineRule="auto"/>
        <w:ind w:right="663"/>
      </w:pPr>
      <w:r>
        <w:t>пересказывать (устно) содержание произведения подробно, выборочно, от лица героя, от третьего лица;</w:t>
      </w:r>
    </w:p>
    <w:p w:rsidR="00231A0E" w:rsidRDefault="00D53A86">
      <w:pPr>
        <w:pStyle w:val="a3"/>
        <w:ind w:left="1510" w:firstLine="0"/>
      </w:pPr>
      <w:r>
        <w:t>читать</w:t>
      </w:r>
      <w:r>
        <w:rPr>
          <w:spacing w:val="62"/>
          <w:w w:val="150"/>
        </w:rPr>
        <w:t xml:space="preserve"> </w:t>
      </w:r>
      <w:r>
        <w:t>по</w:t>
      </w:r>
      <w:r>
        <w:rPr>
          <w:spacing w:val="67"/>
          <w:w w:val="150"/>
        </w:rPr>
        <w:t xml:space="preserve"> </w:t>
      </w:r>
      <w:r>
        <w:t>ролям</w:t>
      </w:r>
      <w:r>
        <w:rPr>
          <w:spacing w:val="65"/>
          <w:w w:val="150"/>
        </w:rPr>
        <w:t xml:space="preserve"> </w:t>
      </w:r>
      <w:r>
        <w:t>с</w:t>
      </w:r>
      <w:r>
        <w:rPr>
          <w:spacing w:val="62"/>
          <w:w w:val="150"/>
        </w:rPr>
        <w:t xml:space="preserve"> </w:t>
      </w:r>
      <w:r>
        <w:t>соблюдением</w:t>
      </w:r>
      <w:r>
        <w:rPr>
          <w:spacing w:val="64"/>
          <w:w w:val="150"/>
        </w:rPr>
        <w:t xml:space="preserve"> </w:t>
      </w:r>
      <w:r>
        <w:t>норм</w:t>
      </w:r>
      <w:r>
        <w:rPr>
          <w:spacing w:val="65"/>
          <w:w w:val="150"/>
        </w:rPr>
        <w:t xml:space="preserve"> </w:t>
      </w:r>
      <w:r>
        <w:t>произношения,</w:t>
      </w:r>
      <w:r>
        <w:rPr>
          <w:spacing w:val="65"/>
          <w:w w:val="150"/>
        </w:rPr>
        <w:t xml:space="preserve"> </w:t>
      </w:r>
      <w:r>
        <w:t>расстановки</w:t>
      </w:r>
      <w:r>
        <w:rPr>
          <w:spacing w:val="65"/>
          <w:w w:val="150"/>
        </w:rPr>
        <w:t xml:space="preserve"> </w:t>
      </w:r>
      <w:r>
        <w:rPr>
          <w:spacing w:val="-2"/>
        </w:rPr>
        <w:t>ударения,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инсценировать</w:t>
      </w:r>
      <w:r>
        <w:rPr>
          <w:spacing w:val="-6"/>
        </w:rPr>
        <w:t xml:space="preserve"> </w:t>
      </w:r>
      <w:r>
        <w:t>небольшие</w:t>
      </w:r>
      <w:r>
        <w:rPr>
          <w:spacing w:val="-4"/>
        </w:rPr>
        <w:t xml:space="preserve"> </w:t>
      </w:r>
      <w:r>
        <w:t>эпизоды</w:t>
      </w:r>
      <w:r>
        <w:rPr>
          <w:spacing w:val="-5"/>
        </w:rPr>
        <w:t xml:space="preserve"> </w:t>
      </w:r>
      <w:r>
        <w:t>из</w:t>
      </w:r>
      <w:r>
        <w:rPr>
          <w:spacing w:val="-6"/>
        </w:rPr>
        <w:t xml:space="preserve"> </w:t>
      </w:r>
      <w:r>
        <w:rPr>
          <w:spacing w:val="-2"/>
        </w:rPr>
        <w:t>произведения;</w:t>
      </w:r>
    </w:p>
    <w:p w:rsidR="00231A0E" w:rsidRDefault="00D53A86">
      <w:pPr>
        <w:pStyle w:val="a3"/>
        <w:spacing w:before="5" w:line="237" w:lineRule="auto"/>
        <w:ind w:right="667"/>
      </w:pPr>
      <w:r>
        <w:t>составлять</w:t>
      </w:r>
      <w:r>
        <w:rPr>
          <w:spacing w:val="-5"/>
        </w:rPr>
        <w:t xml:space="preserve"> </w:t>
      </w:r>
      <w:r>
        <w:t>высказывания</w:t>
      </w:r>
      <w:r>
        <w:rPr>
          <w:spacing w:val="-6"/>
        </w:rPr>
        <w:t xml:space="preserve"> </w:t>
      </w:r>
      <w:r>
        <w:t>на</w:t>
      </w:r>
      <w:r>
        <w:rPr>
          <w:spacing w:val="-6"/>
        </w:rPr>
        <w:t xml:space="preserve"> </w:t>
      </w:r>
      <w:r>
        <w:t>заданную</w:t>
      </w:r>
      <w:r>
        <w:rPr>
          <w:spacing w:val="-3"/>
        </w:rPr>
        <w:t xml:space="preserve"> </w:t>
      </w:r>
      <w:r>
        <w:t>тему</w:t>
      </w:r>
      <w:r>
        <w:rPr>
          <w:spacing w:val="-5"/>
        </w:rPr>
        <w:t xml:space="preserve"> </w:t>
      </w:r>
      <w:r>
        <w:t>по</w:t>
      </w:r>
      <w:r>
        <w:rPr>
          <w:spacing w:val="-1"/>
        </w:rPr>
        <w:t xml:space="preserve"> </w:t>
      </w:r>
      <w:r>
        <w:t>содержанию</w:t>
      </w:r>
      <w:r>
        <w:rPr>
          <w:spacing w:val="-3"/>
        </w:rPr>
        <w:t xml:space="preserve"> </w:t>
      </w:r>
      <w:r>
        <w:t>произведения</w:t>
      </w:r>
      <w:r>
        <w:rPr>
          <w:spacing w:val="-6"/>
        </w:rPr>
        <w:t xml:space="preserve"> </w:t>
      </w:r>
      <w:r>
        <w:t>(не</w:t>
      </w:r>
      <w:r>
        <w:rPr>
          <w:spacing w:val="-6"/>
        </w:rPr>
        <w:t xml:space="preserve"> </w:t>
      </w:r>
      <w:r>
        <w:t>менее 5 предложений);</w:t>
      </w:r>
    </w:p>
    <w:p w:rsidR="00231A0E" w:rsidRDefault="00D53A86">
      <w:pPr>
        <w:pStyle w:val="a3"/>
        <w:spacing w:before="3"/>
        <w:ind w:right="659"/>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231A0E" w:rsidRDefault="00D53A86">
      <w:pPr>
        <w:pStyle w:val="a3"/>
        <w:spacing w:line="242" w:lineRule="auto"/>
        <w:ind w:right="661"/>
      </w:pPr>
      <w:r>
        <w:t>выбирать книги для самостоятельного чтения с учётом рекомендательного списка, используя картотеки, рассказывать о прочитанной книге;</w:t>
      </w:r>
    </w:p>
    <w:p w:rsidR="00231A0E" w:rsidRDefault="00D53A86">
      <w:pPr>
        <w:pStyle w:val="a3"/>
        <w:spacing w:line="242" w:lineRule="auto"/>
        <w:ind w:right="670"/>
      </w:pPr>
      <w:r>
        <w:t>использовать</w:t>
      </w:r>
      <w:r>
        <w:rPr>
          <w:spacing w:val="-15"/>
        </w:rPr>
        <w:t xml:space="preserve"> </w:t>
      </w:r>
      <w:r>
        <w:t>справочную</w:t>
      </w:r>
      <w:r>
        <w:rPr>
          <w:spacing w:val="-15"/>
        </w:rPr>
        <w:t xml:space="preserve"> </w:t>
      </w:r>
      <w:r>
        <w:t>литературу</w:t>
      </w:r>
      <w:r>
        <w:rPr>
          <w:spacing w:val="-15"/>
        </w:rPr>
        <w:t xml:space="preserve"> </w:t>
      </w:r>
      <w:r>
        <w:t>для</w:t>
      </w:r>
      <w:r>
        <w:rPr>
          <w:spacing w:val="-12"/>
        </w:rPr>
        <w:t xml:space="preserve"> </w:t>
      </w:r>
      <w:r>
        <w:t>получения</w:t>
      </w:r>
      <w:r>
        <w:rPr>
          <w:spacing w:val="-13"/>
        </w:rPr>
        <w:t xml:space="preserve"> </w:t>
      </w:r>
      <w:r>
        <w:t>дополнительной</w:t>
      </w:r>
      <w:r>
        <w:rPr>
          <w:spacing w:val="-15"/>
        </w:rPr>
        <w:t xml:space="preserve"> </w:t>
      </w:r>
      <w:r>
        <w:t>информации</w:t>
      </w:r>
      <w:r>
        <w:rPr>
          <w:spacing w:val="-12"/>
        </w:rPr>
        <w:t xml:space="preserve"> </w:t>
      </w:r>
      <w:r>
        <w:t>в соответствии с учебной задачей.</w:t>
      </w:r>
    </w:p>
    <w:p w:rsidR="00231A0E" w:rsidRDefault="00D53A86">
      <w:pPr>
        <w:pStyle w:val="a3"/>
        <w:spacing w:line="242" w:lineRule="auto"/>
        <w:ind w:right="674"/>
      </w:pPr>
      <w:r>
        <w:t>Предметные результаты изучения литературного чтения. К концу обучения в 3 классе обучающийся научится:</w:t>
      </w:r>
    </w:p>
    <w:p w:rsidR="00231A0E" w:rsidRDefault="00D53A86">
      <w:pPr>
        <w:pStyle w:val="a3"/>
        <w:ind w:right="664"/>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w:t>
      </w:r>
      <w:r>
        <w:rPr>
          <w:spacing w:val="-8"/>
        </w:rPr>
        <w:t xml:space="preserve"> </w:t>
      </w:r>
      <w:r>
        <w:t>в</w:t>
      </w:r>
      <w:r>
        <w:rPr>
          <w:spacing w:val="-3"/>
        </w:rPr>
        <w:t xml:space="preserve"> </w:t>
      </w:r>
      <w:r>
        <w:t>нравственно-этических</w:t>
      </w:r>
      <w:r>
        <w:rPr>
          <w:spacing w:val="-11"/>
        </w:rPr>
        <w:t xml:space="preserve"> </w:t>
      </w:r>
      <w:r>
        <w:t>понятиях</w:t>
      </w:r>
      <w:r>
        <w:rPr>
          <w:spacing w:val="-11"/>
        </w:rPr>
        <w:t xml:space="preserve"> </w:t>
      </w:r>
      <w:r>
        <w:t>в</w:t>
      </w:r>
      <w:r>
        <w:rPr>
          <w:spacing w:val="-3"/>
        </w:rPr>
        <w:t xml:space="preserve"> </w:t>
      </w:r>
      <w:r>
        <w:t>контексте изученных произведений;</w:t>
      </w:r>
    </w:p>
    <w:p w:rsidR="00231A0E" w:rsidRDefault="00D53A86">
      <w:pPr>
        <w:pStyle w:val="a3"/>
        <w:ind w:right="674"/>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w:t>
      </w:r>
      <w:r>
        <w:rPr>
          <w:spacing w:val="-2"/>
        </w:rPr>
        <w:t>выборочное);</w:t>
      </w:r>
    </w:p>
    <w:p w:rsidR="00231A0E" w:rsidRDefault="00D53A86">
      <w:pPr>
        <w:pStyle w:val="a3"/>
        <w:ind w:right="665"/>
        <w:jc w:val="right"/>
      </w:pPr>
      <w:r>
        <w:t>читать</w:t>
      </w:r>
      <w:r>
        <w:rPr>
          <w:spacing w:val="80"/>
        </w:rPr>
        <w:t xml:space="preserve"> </w:t>
      </w:r>
      <w:r>
        <w:t>вслух</w:t>
      </w:r>
      <w:r>
        <w:rPr>
          <w:spacing w:val="80"/>
        </w:rPr>
        <w:t xml:space="preserve"> </w:t>
      </w:r>
      <w:r>
        <w:t>целыми</w:t>
      </w:r>
      <w:r>
        <w:rPr>
          <w:spacing w:val="80"/>
        </w:rPr>
        <w:t xml:space="preserve"> </w:t>
      </w:r>
      <w:r>
        <w:t>словами</w:t>
      </w:r>
      <w:r>
        <w:rPr>
          <w:spacing w:val="80"/>
        </w:rPr>
        <w:t xml:space="preserve"> </w:t>
      </w:r>
      <w:r>
        <w:t>без</w:t>
      </w:r>
      <w:r>
        <w:rPr>
          <w:spacing w:val="80"/>
        </w:rPr>
        <w:t xml:space="preserve"> </w:t>
      </w:r>
      <w:r>
        <w:t>пропусков</w:t>
      </w:r>
      <w:r>
        <w:rPr>
          <w:spacing w:val="80"/>
        </w:rPr>
        <w:t xml:space="preserve"> </w:t>
      </w:r>
      <w:r>
        <w:t>и</w:t>
      </w:r>
      <w:r>
        <w:rPr>
          <w:spacing w:val="80"/>
        </w:rPr>
        <w:t xml:space="preserve"> </w:t>
      </w:r>
      <w:r>
        <w:t>перестановок</w:t>
      </w:r>
      <w:r>
        <w:rPr>
          <w:spacing w:val="80"/>
        </w:rPr>
        <w:t xml:space="preserve"> </w:t>
      </w:r>
      <w:r>
        <w:t>букв</w:t>
      </w:r>
      <w:r>
        <w:rPr>
          <w:spacing w:val="80"/>
        </w:rPr>
        <w:t xml:space="preserve"> </w:t>
      </w:r>
      <w:r>
        <w:t>и</w:t>
      </w:r>
      <w:r>
        <w:rPr>
          <w:spacing w:val="80"/>
        </w:rPr>
        <w:t xml:space="preserve"> </w:t>
      </w:r>
      <w:r>
        <w:t>слогов доступные</w:t>
      </w:r>
      <w:r>
        <w:rPr>
          <w:spacing w:val="80"/>
        </w:rPr>
        <w:t xml:space="preserve"> </w:t>
      </w:r>
      <w:r>
        <w:t>по</w:t>
      </w:r>
      <w:r>
        <w:rPr>
          <w:spacing w:val="80"/>
        </w:rPr>
        <w:t xml:space="preserve"> </w:t>
      </w:r>
      <w:r>
        <w:t>восприятию</w:t>
      </w:r>
      <w:r>
        <w:rPr>
          <w:spacing w:val="80"/>
        </w:rPr>
        <w:t xml:space="preserve"> </w:t>
      </w:r>
      <w:r>
        <w:t>и</w:t>
      </w:r>
      <w:r>
        <w:rPr>
          <w:spacing w:val="80"/>
        </w:rPr>
        <w:t xml:space="preserve"> </w:t>
      </w:r>
      <w:r>
        <w:t>небольшие</w:t>
      </w:r>
      <w:r>
        <w:rPr>
          <w:spacing w:val="80"/>
        </w:rPr>
        <w:t xml:space="preserve"> </w:t>
      </w:r>
      <w:r>
        <w:t>по</w:t>
      </w:r>
      <w:r>
        <w:rPr>
          <w:spacing w:val="80"/>
        </w:rPr>
        <w:t xml:space="preserve"> </w:t>
      </w:r>
      <w:r>
        <w:t>объёму</w:t>
      </w:r>
      <w:r>
        <w:rPr>
          <w:spacing w:val="80"/>
        </w:rPr>
        <w:t xml:space="preserve"> </w:t>
      </w:r>
      <w:r>
        <w:t>прозаические</w:t>
      </w:r>
      <w:r>
        <w:rPr>
          <w:spacing w:val="80"/>
        </w:rPr>
        <w:t xml:space="preserve"> </w:t>
      </w:r>
      <w:r>
        <w:t>и</w:t>
      </w:r>
      <w:r>
        <w:rPr>
          <w:spacing w:val="80"/>
        </w:rPr>
        <w:t xml:space="preserve"> </w:t>
      </w:r>
      <w:r>
        <w:t>стихотворные</w:t>
      </w:r>
      <w:r>
        <w:rPr>
          <w:spacing w:val="80"/>
        </w:rPr>
        <w:t xml:space="preserve"> </w:t>
      </w:r>
      <w:r>
        <w:t>произведения</w:t>
      </w:r>
      <w:r>
        <w:rPr>
          <w:spacing w:val="28"/>
        </w:rPr>
        <w:t xml:space="preserve"> </w:t>
      </w:r>
      <w:r>
        <w:t>в</w:t>
      </w:r>
      <w:r>
        <w:rPr>
          <w:spacing w:val="33"/>
        </w:rPr>
        <w:t xml:space="preserve"> </w:t>
      </w:r>
      <w:r>
        <w:t>темпе</w:t>
      </w:r>
      <w:r>
        <w:rPr>
          <w:spacing w:val="28"/>
        </w:rPr>
        <w:t xml:space="preserve"> </w:t>
      </w:r>
      <w:r>
        <w:t>не</w:t>
      </w:r>
      <w:r>
        <w:rPr>
          <w:spacing w:val="32"/>
        </w:rPr>
        <w:t xml:space="preserve"> </w:t>
      </w:r>
      <w:r>
        <w:t>менее</w:t>
      </w:r>
      <w:r>
        <w:rPr>
          <w:spacing w:val="28"/>
        </w:rPr>
        <w:t xml:space="preserve"> </w:t>
      </w:r>
      <w:r>
        <w:t>60</w:t>
      </w:r>
      <w:r>
        <w:rPr>
          <w:spacing w:val="33"/>
        </w:rPr>
        <w:t xml:space="preserve"> </w:t>
      </w:r>
      <w:r>
        <w:t>слов</w:t>
      </w:r>
      <w:r>
        <w:rPr>
          <w:spacing w:val="29"/>
        </w:rPr>
        <w:t xml:space="preserve"> </w:t>
      </w:r>
      <w:r>
        <w:t>в</w:t>
      </w:r>
      <w:r>
        <w:rPr>
          <w:spacing w:val="30"/>
        </w:rPr>
        <w:t xml:space="preserve"> </w:t>
      </w:r>
      <w:r>
        <w:t>минуту</w:t>
      </w:r>
      <w:r>
        <w:rPr>
          <w:spacing w:val="26"/>
        </w:rPr>
        <w:t xml:space="preserve"> </w:t>
      </w:r>
      <w:r>
        <w:t>(без</w:t>
      </w:r>
      <w:r>
        <w:rPr>
          <w:spacing w:val="34"/>
        </w:rPr>
        <w:t xml:space="preserve"> </w:t>
      </w:r>
      <w:r>
        <w:t>отметочного</w:t>
      </w:r>
      <w:r>
        <w:rPr>
          <w:spacing w:val="31"/>
        </w:rPr>
        <w:t xml:space="preserve"> </w:t>
      </w:r>
      <w:r>
        <w:t>оценивания);</w:t>
      </w:r>
      <w:r>
        <w:rPr>
          <w:spacing w:val="29"/>
        </w:rPr>
        <w:t xml:space="preserve"> </w:t>
      </w:r>
      <w:r>
        <w:t>читать наизусть не менее 4 стихотворений в соответствии с изученной</w:t>
      </w:r>
      <w:r>
        <w:rPr>
          <w:spacing w:val="-3"/>
        </w:rPr>
        <w:t xml:space="preserve"> </w:t>
      </w:r>
      <w:r>
        <w:t>тематикой</w:t>
      </w:r>
      <w:r>
        <w:rPr>
          <w:spacing w:val="-8"/>
        </w:rPr>
        <w:t xml:space="preserve"> </w:t>
      </w:r>
      <w:r>
        <w:t>произведений; различать</w:t>
      </w:r>
      <w:r>
        <w:rPr>
          <w:spacing w:val="80"/>
        </w:rPr>
        <w:t xml:space="preserve"> </w:t>
      </w:r>
      <w:r>
        <w:t>художественные</w:t>
      </w:r>
      <w:r>
        <w:rPr>
          <w:spacing w:val="80"/>
        </w:rPr>
        <w:t xml:space="preserve"> </w:t>
      </w:r>
      <w:r>
        <w:t>произведения</w:t>
      </w:r>
      <w:r>
        <w:rPr>
          <w:spacing w:val="80"/>
        </w:rPr>
        <w:t xml:space="preserve"> </w:t>
      </w:r>
      <w:r>
        <w:t>и</w:t>
      </w:r>
      <w:r>
        <w:rPr>
          <w:spacing w:val="80"/>
        </w:rPr>
        <w:t xml:space="preserve"> </w:t>
      </w:r>
      <w:r>
        <w:t>познавательные</w:t>
      </w:r>
      <w:r>
        <w:rPr>
          <w:spacing w:val="80"/>
        </w:rPr>
        <w:t xml:space="preserve"> </w:t>
      </w:r>
      <w:r>
        <w:t>тексты;</w:t>
      </w:r>
      <w:r>
        <w:rPr>
          <w:spacing w:val="80"/>
        </w:rPr>
        <w:t xml:space="preserve"> </w:t>
      </w:r>
      <w:r>
        <w:t>различать прозаическую</w:t>
      </w:r>
      <w:r>
        <w:rPr>
          <w:spacing w:val="35"/>
        </w:rPr>
        <w:t xml:space="preserve"> </w:t>
      </w:r>
      <w:r>
        <w:t>и</w:t>
      </w:r>
      <w:r>
        <w:rPr>
          <w:spacing w:val="34"/>
        </w:rPr>
        <w:t xml:space="preserve"> </w:t>
      </w:r>
      <w:r>
        <w:t>стихотворную</w:t>
      </w:r>
      <w:r>
        <w:rPr>
          <w:spacing w:val="38"/>
        </w:rPr>
        <w:t xml:space="preserve"> </w:t>
      </w:r>
      <w:r>
        <w:t>речь:</w:t>
      </w:r>
      <w:r>
        <w:rPr>
          <w:spacing w:val="39"/>
        </w:rPr>
        <w:t xml:space="preserve"> </w:t>
      </w:r>
      <w:r>
        <w:t>называть</w:t>
      </w:r>
      <w:r>
        <w:rPr>
          <w:spacing w:val="31"/>
        </w:rPr>
        <w:t xml:space="preserve"> </w:t>
      </w:r>
      <w:r>
        <w:t>особенности</w:t>
      </w:r>
      <w:r>
        <w:rPr>
          <w:spacing w:val="-3"/>
        </w:rPr>
        <w:t xml:space="preserve"> </w:t>
      </w:r>
      <w:r>
        <w:t>стихотворного</w:t>
      </w:r>
      <w:r>
        <w:rPr>
          <w:spacing w:val="-2"/>
        </w:rPr>
        <w:t xml:space="preserve"> произведения</w:t>
      </w:r>
    </w:p>
    <w:p w:rsidR="00231A0E" w:rsidRDefault="00D53A86">
      <w:pPr>
        <w:pStyle w:val="a3"/>
        <w:spacing w:line="275" w:lineRule="exact"/>
        <w:ind w:firstLine="0"/>
      </w:pPr>
      <w:r>
        <w:t>(ритм,</w:t>
      </w:r>
      <w:r>
        <w:rPr>
          <w:spacing w:val="-2"/>
        </w:rPr>
        <w:t xml:space="preserve"> </w:t>
      </w:r>
      <w:r>
        <w:t>рифма, строфа),</w:t>
      </w:r>
      <w:r>
        <w:rPr>
          <w:spacing w:val="-9"/>
        </w:rPr>
        <w:t xml:space="preserve"> </w:t>
      </w:r>
      <w:r>
        <w:t>отличать</w:t>
      </w:r>
      <w:r>
        <w:rPr>
          <w:spacing w:val="-5"/>
        </w:rPr>
        <w:t xml:space="preserve"> </w:t>
      </w:r>
      <w:r>
        <w:t>лирическое</w:t>
      </w:r>
      <w:r>
        <w:rPr>
          <w:spacing w:val="-2"/>
        </w:rPr>
        <w:t xml:space="preserve"> </w:t>
      </w:r>
      <w:r>
        <w:t>произведение</w:t>
      </w:r>
      <w:r>
        <w:rPr>
          <w:spacing w:val="-8"/>
        </w:rPr>
        <w:t xml:space="preserve"> </w:t>
      </w:r>
      <w:r>
        <w:t>от</w:t>
      </w:r>
      <w:r>
        <w:rPr>
          <w:spacing w:val="-5"/>
        </w:rPr>
        <w:t xml:space="preserve"> </w:t>
      </w:r>
      <w:r>
        <w:rPr>
          <w:spacing w:val="-2"/>
        </w:rPr>
        <w:t>эпического;</w:t>
      </w:r>
    </w:p>
    <w:p w:rsidR="00231A0E" w:rsidRDefault="00D53A86">
      <w:pPr>
        <w:pStyle w:val="a3"/>
        <w:ind w:right="677"/>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231A0E" w:rsidRDefault="00D53A86">
      <w:pPr>
        <w:pStyle w:val="a3"/>
        <w:ind w:right="673"/>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31A0E" w:rsidRDefault="00D53A86">
      <w:pPr>
        <w:pStyle w:val="a3"/>
        <w:ind w:right="667"/>
      </w:pPr>
      <w:r>
        <w:t>владеть элементарными</w:t>
      </w:r>
      <w:r>
        <w:rPr>
          <w:spacing w:val="-3"/>
        </w:rPr>
        <w:t xml:space="preserve"> </w:t>
      </w:r>
      <w:r>
        <w:t>умениями анализа</w:t>
      </w:r>
      <w:r>
        <w:rPr>
          <w:spacing w:val="-1"/>
        </w:rPr>
        <w:t xml:space="preserve"> </w:t>
      </w:r>
      <w:r>
        <w:t>и</w:t>
      </w:r>
      <w:r>
        <w:rPr>
          <w:spacing w:val="-3"/>
        </w:rPr>
        <w:t xml:space="preserve"> </w:t>
      </w:r>
      <w:r>
        <w:t>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31A0E" w:rsidRDefault="00D53A86">
      <w:pPr>
        <w:pStyle w:val="a3"/>
        <w:ind w:right="666"/>
      </w:pPr>
      <w:r>
        <w:t>характеризовать</w:t>
      </w:r>
      <w:r>
        <w:rPr>
          <w:spacing w:val="-10"/>
        </w:rPr>
        <w:t xml:space="preserve"> </w:t>
      </w:r>
      <w:r>
        <w:t>героев,</w:t>
      </w:r>
      <w:r>
        <w:rPr>
          <w:spacing w:val="-9"/>
        </w:rPr>
        <w:t xml:space="preserve"> </w:t>
      </w:r>
      <w:r>
        <w:t>описывать</w:t>
      </w:r>
      <w:r>
        <w:rPr>
          <w:spacing w:val="-6"/>
        </w:rPr>
        <w:t xml:space="preserve"> </w:t>
      </w:r>
      <w:r>
        <w:t>характер</w:t>
      </w:r>
      <w:r>
        <w:rPr>
          <w:spacing w:val="-4"/>
        </w:rPr>
        <w:t xml:space="preserve"> </w:t>
      </w:r>
      <w:r>
        <w:t>героя, давать</w:t>
      </w:r>
      <w:r>
        <w:rPr>
          <w:spacing w:val="-10"/>
        </w:rPr>
        <w:t xml:space="preserve"> </w:t>
      </w:r>
      <w:r>
        <w:t>оценку</w:t>
      </w:r>
      <w:r>
        <w:rPr>
          <w:spacing w:val="-12"/>
        </w:rPr>
        <w:t xml:space="preserve"> </w:t>
      </w:r>
      <w:r>
        <w:t>поступкам</w:t>
      </w:r>
      <w:r>
        <w:rPr>
          <w:spacing w:val="-12"/>
        </w:rPr>
        <w:t xml:space="preserve"> </w:t>
      </w:r>
      <w:r>
        <w:t>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31A0E" w:rsidRDefault="00D53A86">
      <w:pPr>
        <w:pStyle w:val="a3"/>
        <w:ind w:right="674"/>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31A0E" w:rsidRDefault="00D53A86">
      <w:pPr>
        <w:pStyle w:val="a3"/>
        <w:ind w:right="670"/>
      </w:pPr>
      <w:r>
        <w:t>объяснять значение незнакомого слова с использованием контекста и словаря; находить в тексте примеры использования слов в прямом и</w:t>
      </w:r>
      <w:r>
        <w:rPr>
          <w:spacing w:val="-2"/>
        </w:rPr>
        <w:t xml:space="preserve"> </w:t>
      </w:r>
      <w:r>
        <w:t>переносном значении, средств художественной выразительности (сравнение, эпитет, олицетворение);</w:t>
      </w:r>
    </w:p>
    <w:p w:rsidR="00231A0E" w:rsidRDefault="00D53A86">
      <w:pPr>
        <w:pStyle w:val="a3"/>
        <w:ind w:right="663"/>
      </w:pPr>
      <w:r>
        <w:t>осознанно</w:t>
      </w:r>
      <w:r>
        <w:rPr>
          <w:spacing w:val="-10"/>
        </w:rPr>
        <w:t xml:space="preserve"> </w:t>
      </w:r>
      <w:r>
        <w:t>применять</w:t>
      </w:r>
      <w:r>
        <w:rPr>
          <w:spacing w:val="-15"/>
        </w:rPr>
        <w:t xml:space="preserve"> </w:t>
      </w:r>
      <w:r>
        <w:t>изученные</w:t>
      </w:r>
      <w:r>
        <w:rPr>
          <w:spacing w:val="-14"/>
        </w:rPr>
        <w:t xml:space="preserve"> </w:t>
      </w:r>
      <w:r>
        <w:t>понятия</w:t>
      </w:r>
      <w:r>
        <w:rPr>
          <w:spacing w:val="-15"/>
        </w:rPr>
        <w:t xml:space="preserve"> </w:t>
      </w:r>
      <w:r>
        <w:t>(автор,</w:t>
      </w:r>
      <w:r>
        <w:rPr>
          <w:spacing w:val="-11"/>
        </w:rPr>
        <w:t xml:space="preserve"> </w:t>
      </w:r>
      <w:r>
        <w:t>мораль</w:t>
      </w:r>
      <w:r>
        <w:rPr>
          <w:spacing w:val="-12"/>
        </w:rPr>
        <w:t xml:space="preserve"> </w:t>
      </w:r>
      <w:r>
        <w:t>басни,</w:t>
      </w:r>
      <w:r>
        <w:rPr>
          <w:spacing w:val="-11"/>
        </w:rPr>
        <w:t xml:space="preserve"> </w:t>
      </w:r>
      <w:r>
        <w:t>литературный</w:t>
      </w:r>
      <w:r>
        <w:rPr>
          <w:spacing w:val="-12"/>
        </w:rPr>
        <w:t xml:space="preserve"> </w:t>
      </w:r>
      <w:r>
        <w:t>герой, персонаж, характер, тема, идея, заголовок, содержание произведения, эпизод, смысловые части, композиция, сравнение, эпитет, олицетворение);</w:t>
      </w:r>
    </w:p>
    <w:p w:rsidR="00231A0E" w:rsidRDefault="00D53A86">
      <w:pPr>
        <w:pStyle w:val="a3"/>
        <w:spacing w:line="242" w:lineRule="auto"/>
        <w:ind w:right="676"/>
      </w:pPr>
      <w:r>
        <w:t>участвовать в обсуждении прослушанного (прочитанного) произведения: строить монологическое</w:t>
      </w:r>
      <w:r>
        <w:rPr>
          <w:spacing w:val="37"/>
        </w:rPr>
        <w:t xml:space="preserve">  </w:t>
      </w:r>
      <w:r>
        <w:t>и</w:t>
      </w:r>
      <w:r>
        <w:rPr>
          <w:spacing w:val="39"/>
        </w:rPr>
        <w:t xml:space="preserve">  </w:t>
      </w:r>
      <w:r>
        <w:t>диалогическое</w:t>
      </w:r>
      <w:r>
        <w:rPr>
          <w:spacing w:val="37"/>
        </w:rPr>
        <w:t xml:space="preserve">  </w:t>
      </w:r>
      <w:r>
        <w:t>высказывание</w:t>
      </w:r>
      <w:r>
        <w:rPr>
          <w:spacing w:val="40"/>
        </w:rPr>
        <w:t xml:space="preserve">  </w:t>
      </w:r>
      <w:r>
        <w:t>с</w:t>
      </w:r>
      <w:r>
        <w:rPr>
          <w:spacing w:val="39"/>
        </w:rPr>
        <w:t xml:space="preserve">  </w:t>
      </w:r>
      <w:r>
        <w:t>соблюдением</w:t>
      </w:r>
      <w:r>
        <w:rPr>
          <w:spacing w:val="38"/>
        </w:rPr>
        <w:t xml:space="preserve">  </w:t>
      </w:r>
      <w:r>
        <w:t>орфоэпических</w:t>
      </w:r>
      <w:r>
        <w:rPr>
          <w:spacing w:val="38"/>
        </w:rPr>
        <w:t xml:space="preserve">  </w:t>
      </w:r>
      <w:r>
        <w:rPr>
          <w:spacing w:val="-10"/>
        </w:rPr>
        <w:t>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1" w:firstLine="0"/>
      </w:pPr>
      <w:r>
        <w:lastRenderedPageBreak/>
        <w:t>пунктуационных</w:t>
      </w:r>
      <w:r>
        <w:rPr>
          <w:spacing w:val="-5"/>
        </w:rPr>
        <w:t xml:space="preserve"> </w:t>
      </w:r>
      <w:r>
        <w:t>норм,</w:t>
      </w:r>
      <w:r>
        <w:rPr>
          <w:spacing w:val="-3"/>
        </w:rPr>
        <w:t xml:space="preserve"> </w:t>
      </w:r>
      <w:r>
        <w:t>устно и</w:t>
      </w:r>
      <w:r>
        <w:rPr>
          <w:spacing w:val="-4"/>
        </w:rPr>
        <w:t xml:space="preserve"> </w:t>
      </w:r>
      <w:r>
        <w:t>письменно</w:t>
      </w:r>
      <w:r>
        <w:rPr>
          <w:spacing w:val="-1"/>
        </w:rPr>
        <w:t xml:space="preserve"> </w:t>
      </w:r>
      <w:r>
        <w:t>формулировать</w:t>
      </w:r>
      <w:r>
        <w:rPr>
          <w:spacing w:val="-4"/>
        </w:rPr>
        <w:t xml:space="preserve"> </w:t>
      </w:r>
      <w:r>
        <w:t>простые</w:t>
      </w:r>
      <w:r>
        <w:rPr>
          <w:spacing w:val="-6"/>
        </w:rPr>
        <w:t xml:space="preserve"> </w:t>
      </w:r>
      <w:r>
        <w:t>выводы, подтверждать свой ответ примерами из текста; использовать в беседе изученные литературные понятия;</w:t>
      </w:r>
    </w:p>
    <w:p w:rsidR="00231A0E" w:rsidRDefault="00D53A86">
      <w:pPr>
        <w:pStyle w:val="a3"/>
        <w:spacing w:line="242" w:lineRule="auto"/>
        <w:ind w:right="664"/>
      </w:pPr>
      <w:r>
        <w:t>пересказывать произведение (устно) подробно, выборочно, сжато (кратко), от лица героя, с изменением лица рассказчика, от третьего лица;</w:t>
      </w:r>
    </w:p>
    <w:p w:rsidR="00231A0E" w:rsidRDefault="00D53A86">
      <w:pPr>
        <w:pStyle w:val="a3"/>
        <w:spacing w:line="242" w:lineRule="auto"/>
        <w:ind w:right="675"/>
      </w:pPr>
      <w:r>
        <w:t>при</w:t>
      </w:r>
      <w:r>
        <w:rPr>
          <w:spacing w:val="-15"/>
        </w:rPr>
        <w:t xml:space="preserve"> </w:t>
      </w:r>
      <w:r>
        <w:t>анализе</w:t>
      </w:r>
      <w:r>
        <w:rPr>
          <w:spacing w:val="-15"/>
        </w:rPr>
        <w:t xml:space="preserve"> </w:t>
      </w:r>
      <w:r>
        <w:t>и</w:t>
      </w:r>
      <w:r>
        <w:rPr>
          <w:spacing w:val="-15"/>
        </w:rPr>
        <w:t xml:space="preserve"> </w:t>
      </w:r>
      <w:r>
        <w:t>интерпретации</w:t>
      </w:r>
      <w:r>
        <w:rPr>
          <w:spacing w:val="-15"/>
        </w:rPr>
        <w:t xml:space="preserve"> </w:t>
      </w:r>
      <w:r>
        <w:t>текста</w:t>
      </w:r>
      <w:r>
        <w:rPr>
          <w:spacing w:val="-15"/>
        </w:rPr>
        <w:t xml:space="preserve"> </w:t>
      </w:r>
      <w:r>
        <w:t>использовать</w:t>
      </w:r>
      <w:r>
        <w:rPr>
          <w:spacing w:val="-14"/>
        </w:rPr>
        <w:t xml:space="preserve"> </w:t>
      </w:r>
      <w:r>
        <w:t>разные</w:t>
      </w:r>
      <w:r>
        <w:rPr>
          <w:spacing w:val="-15"/>
        </w:rPr>
        <w:t xml:space="preserve"> </w:t>
      </w:r>
      <w:r>
        <w:t>типы</w:t>
      </w:r>
      <w:r>
        <w:rPr>
          <w:spacing w:val="-15"/>
        </w:rPr>
        <w:t xml:space="preserve"> </w:t>
      </w:r>
      <w:r>
        <w:t>речи</w:t>
      </w:r>
      <w:r>
        <w:rPr>
          <w:spacing w:val="-12"/>
        </w:rPr>
        <w:t xml:space="preserve"> </w:t>
      </w:r>
      <w:r>
        <w:t>(повествование, описание, рассуждение) с учётом специфики учебного и художественного текстов;</w:t>
      </w:r>
    </w:p>
    <w:p w:rsidR="00231A0E" w:rsidRDefault="00D53A86">
      <w:pPr>
        <w:pStyle w:val="a3"/>
        <w:spacing w:line="242" w:lineRule="auto"/>
        <w:ind w:right="674"/>
      </w:pPr>
      <w:r>
        <w:t>читать по ролям с соблюдением норм произношения, инсценировать небольшие эпизоды из произведения;</w:t>
      </w:r>
    </w:p>
    <w:p w:rsidR="00231A0E" w:rsidRDefault="00D53A86">
      <w:pPr>
        <w:pStyle w:val="a3"/>
        <w:ind w:right="679"/>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231A0E" w:rsidRDefault="00D53A86">
      <w:pPr>
        <w:pStyle w:val="a3"/>
        <w:spacing w:line="237" w:lineRule="auto"/>
        <w:ind w:left="1510" w:right="674" w:firstLine="0"/>
      </w:pPr>
      <w:r>
        <w:t>составлять краткий отзыв о прочитанном произведении по заданному алгоритму; сочинять</w:t>
      </w:r>
      <w:r>
        <w:rPr>
          <w:spacing w:val="40"/>
        </w:rPr>
        <w:t xml:space="preserve"> </w:t>
      </w:r>
      <w:r>
        <w:t>тексты,</w:t>
      </w:r>
      <w:r>
        <w:rPr>
          <w:spacing w:val="40"/>
        </w:rPr>
        <w:t xml:space="preserve"> </w:t>
      </w:r>
      <w:r>
        <w:t>используя</w:t>
      </w:r>
      <w:r>
        <w:rPr>
          <w:spacing w:val="40"/>
        </w:rPr>
        <w:t xml:space="preserve"> </w:t>
      </w:r>
      <w:r>
        <w:t>аналогии,</w:t>
      </w:r>
      <w:r>
        <w:rPr>
          <w:spacing w:val="40"/>
        </w:rPr>
        <w:t xml:space="preserve"> </w:t>
      </w:r>
      <w:r>
        <w:t>иллюстрации,</w:t>
      </w:r>
      <w:r>
        <w:rPr>
          <w:spacing w:val="40"/>
        </w:rPr>
        <w:t xml:space="preserve"> </w:t>
      </w:r>
      <w:r>
        <w:t>придумывать</w:t>
      </w:r>
      <w:r>
        <w:rPr>
          <w:spacing w:val="40"/>
        </w:rPr>
        <w:t xml:space="preserve"> </w:t>
      </w:r>
      <w:r>
        <w:t>продолжение</w:t>
      </w:r>
    </w:p>
    <w:p w:rsidR="00231A0E" w:rsidRDefault="00D53A86">
      <w:pPr>
        <w:pStyle w:val="a3"/>
        <w:spacing w:line="275" w:lineRule="exact"/>
        <w:ind w:firstLine="0"/>
      </w:pPr>
      <w:r>
        <w:t>прочитанного</w:t>
      </w:r>
      <w:r>
        <w:rPr>
          <w:spacing w:val="-4"/>
        </w:rPr>
        <w:t xml:space="preserve"> </w:t>
      </w:r>
      <w:r>
        <w:rPr>
          <w:spacing w:val="-2"/>
        </w:rPr>
        <w:t>произведения;</w:t>
      </w:r>
    </w:p>
    <w:p w:rsidR="00231A0E" w:rsidRDefault="00D53A86">
      <w:pPr>
        <w:pStyle w:val="a3"/>
        <w:spacing w:line="242" w:lineRule="auto"/>
        <w:ind w:right="677"/>
      </w:pPr>
      <w:r>
        <w:t>ориентироваться в книге по её элементам (автор, название, обложка, титульный лист, оглавление, предисловие, аннотация, иллюстрации);</w:t>
      </w:r>
    </w:p>
    <w:p w:rsidR="00231A0E" w:rsidRDefault="00D53A86">
      <w:pPr>
        <w:pStyle w:val="a3"/>
        <w:spacing w:line="242" w:lineRule="auto"/>
        <w:ind w:right="668"/>
      </w:pPr>
      <w:r>
        <w:t>выбирать книги для самостоятельного чтения с учётом рекомендательного списка, используя картотеки, рассказывать о прочитанной книге;</w:t>
      </w:r>
    </w:p>
    <w:p w:rsidR="00231A0E" w:rsidRDefault="00D53A86">
      <w:pPr>
        <w:pStyle w:val="a3"/>
        <w:spacing w:line="242" w:lineRule="auto"/>
        <w:ind w:right="672"/>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231A0E" w:rsidRDefault="00D53A86">
      <w:pPr>
        <w:pStyle w:val="a3"/>
        <w:spacing w:line="242" w:lineRule="auto"/>
        <w:ind w:right="674"/>
      </w:pPr>
      <w:r>
        <w:t>Предметные результаты изучения литературного чтения. К концу обучения в 4 классе обучающийся научится:</w:t>
      </w:r>
    </w:p>
    <w:p w:rsidR="00231A0E" w:rsidRDefault="00D53A86">
      <w:pPr>
        <w:pStyle w:val="a3"/>
        <w:ind w:right="676"/>
      </w:pPr>
      <w:r>
        <w:t>осознавать</w:t>
      </w:r>
      <w:r>
        <w:rPr>
          <w:spacing w:val="-4"/>
        </w:rPr>
        <w:t xml:space="preserve"> </w:t>
      </w:r>
      <w:r>
        <w:t>значимость</w:t>
      </w:r>
      <w:r>
        <w:rPr>
          <w:spacing w:val="-4"/>
        </w:rPr>
        <w:t xml:space="preserve"> </w:t>
      </w:r>
      <w:r>
        <w:t>художественной</w:t>
      </w:r>
      <w:r>
        <w:rPr>
          <w:spacing w:val="-4"/>
        </w:rPr>
        <w:t xml:space="preserve"> </w:t>
      </w:r>
      <w:r>
        <w:t>литературы</w:t>
      </w:r>
      <w:r>
        <w:rPr>
          <w:spacing w:val="-4"/>
        </w:rPr>
        <w:t xml:space="preserve"> </w:t>
      </w:r>
      <w:r>
        <w:t>и</w:t>
      </w:r>
      <w:r>
        <w:rPr>
          <w:spacing w:val="-4"/>
        </w:rPr>
        <w:t xml:space="preserve"> </w:t>
      </w:r>
      <w:r>
        <w:t>фольклора</w:t>
      </w:r>
      <w:r>
        <w:rPr>
          <w:spacing w:val="-6"/>
        </w:rPr>
        <w:t xml:space="preserve"> </w:t>
      </w:r>
      <w:r>
        <w:t>для</w:t>
      </w:r>
      <w:r>
        <w:rPr>
          <w:spacing w:val="-5"/>
        </w:rPr>
        <w:t xml:space="preserve"> </w:t>
      </w:r>
      <w:r>
        <w:t>всестороннего развития личности человека, находить в произведениях отражение нравственных ценностей,</w:t>
      </w:r>
      <w:r>
        <w:rPr>
          <w:spacing w:val="-5"/>
        </w:rPr>
        <w:t xml:space="preserve"> </w:t>
      </w:r>
      <w:r>
        <w:t>фактов</w:t>
      </w:r>
      <w:r>
        <w:rPr>
          <w:spacing w:val="-5"/>
        </w:rPr>
        <w:t xml:space="preserve"> </w:t>
      </w:r>
      <w:r>
        <w:t>бытовой</w:t>
      </w:r>
      <w:r>
        <w:rPr>
          <w:spacing w:val="-6"/>
        </w:rPr>
        <w:t xml:space="preserve"> </w:t>
      </w:r>
      <w:r>
        <w:t>и</w:t>
      </w:r>
      <w:r>
        <w:rPr>
          <w:spacing w:val="-6"/>
        </w:rPr>
        <w:t xml:space="preserve"> </w:t>
      </w:r>
      <w:r>
        <w:t>духовной</w:t>
      </w:r>
      <w:r>
        <w:rPr>
          <w:spacing w:val="-6"/>
        </w:rPr>
        <w:t xml:space="preserve"> </w:t>
      </w:r>
      <w:r>
        <w:t>культуры</w:t>
      </w:r>
      <w:r>
        <w:rPr>
          <w:spacing w:val="-1"/>
        </w:rPr>
        <w:t xml:space="preserve"> </w:t>
      </w:r>
      <w:r>
        <w:t>народов</w:t>
      </w:r>
      <w:r>
        <w:rPr>
          <w:spacing w:val="-5"/>
        </w:rPr>
        <w:t xml:space="preserve"> </w:t>
      </w:r>
      <w:r>
        <w:t>России</w:t>
      </w:r>
      <w:r>
        <w:rPr>
          <w:spacing w:val="-1"/>
        </w:rPr>
        <w:t xml:space="preserve"> </w:t>
      </w:r>
      <w:r>
        <w:t>и</w:t>
      </w:r>
      <w:r>
        <w:rPr>
          <w:spacing w:val="-6"/>
        </w:rPr>
        <w:t xml:space="preserve"> </w:t>
      </w:r>
      <w:r>
        <w:t>мира,</w:t>
      </w:r>
      <w:r>
        <w:rPr>
          <w:spacing w:val="-5"/>
        </w:rPr>
        <w:t xml:space="preserve"> </w:t>
      </w:r>
      <w:r>
        <w:t>ориентироваться в нравственно-этических понятиях в контексте изученных произведений;</w:t>
      </w:r>
    </w:p>
    <w:p w:rsidR="00231A0E" w:rsidRDefault="00D53A86">
      <w:pPr>
        <w:pStyle w:val="a3"/>
        <w:ind w:right="674"/>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w:t>
      </w:r>
      <w:r>
        <w:rPr>
          <w:spacing w:val="-2"/>
        </w:rPr>
        <w:t>выборочное);</w:t>
      </w:r>
    </w:p>
    <w:p w:rsidR="00231A0E" w:rsidRDefault="00D53A86">
      <w:pPr>
        <w:pStyle w:val="a3"/>
        <w:ind w:right="66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31A0E" w:rsidRDefault="00D53A86">
      <w:pPr>
        <w:pStyle w:val="a3"/>
        <w:spacing w:line="242" w:lineRule="auto"/>
        <w:ind w:right="675"/>
      </w:pPr>
      <w:r>
        <w:t xml:space="preserve">читать наизусть не менее 5 стихотворений в соответствии с изученной тематикой </w:t>
      </w:r>
      <w:r>
        <w:rPr>
          <w:spacing w:val="-2"/>
        </w:rPr>
        <w:t>произведений;</w:t>
      </w:r>
    </w:p>
    <w:p w:rsidR="00231A0E" w:rsidRDefault="00D53A86">
      <w:pPr>
        <w:pStyle w:val="a3"/>
        <w:ind w:right="677"/>
      </w:pPr>
      <w:r>
        <w:t>различать художественные произведения и познавательные тексты; различать прозаическую и стихотворную речь: называть особенности</w:t>
      </w:r>
      <w:r>
        <w:rPr>
          <w:spacing w:val="-1"/>
        </w:rPr>
        <w:t xml:space="preserve"> </w:t>
      </w:r>
      <w:r>
        <w:t>стихотворного произведения (ритм, рифма, строфа), отличать лирическое произведение от эпического;</w:t>
      </w:r>
    </w:p>
    <w:p w:rsidR="00231A0E" w:rsidRDefault="00D53A86">
      <w:pPr>
        <w:pStyle w:val="a3"/>
        <w:spacing w:line="237" w:lineRule="auto"/>
        <w:ind w:right="675"/>
      </w:pPr>
      <w:r>
        <w:t>понимать жанровую принадлежность, содержание, смысл прослушанного (прочитанного) произведения;</w:t>
      </w:r>
    </w:p>
    <w:p w:rsidR="00231A0E" w:rsidRDefault="00D53A86">
      <w:pPr>
        <w:pStyle w:val="a3"/>
        <w:ind w:right="676"/>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31A0E" w:rsidRDefault="00D53A86">
      <w:pPr>
        <w:pStyle w:val="a3"/>
        <w:ind w:right="677"/>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31A0E" w:rsidRDefault="00D53A86">
      <w:pPr>
        <w:pStyle w:val="a3"/>
        <w:ind w:right="668"/>
      </w:pPr>
      <w:r>
        <w:t>владеть</w:t>
      </w:r>
      <w:r>
        <w:rPr>
          <w:spacing w:val="-11"/>
        </w:rPr>
        <w:t xml:space="preserve"> </w:t>
      </w:r>
      <w:r>
        <w:t>элементарными</w:t>
      </w:r>
      <w:r>
        <w:rPr>
          <w:spacing w:val="-11"/>
        </w:rPr>
        <w:t xml:space="preserve"> </w:t>
      </w:r>
      <w:r>
        <w:t>умениями</w:t>
      </w:r>
      <w:r>
        <w:rPr>
          <w:spacing w:val="-11"/>
        </w:rPr>
        <w:t xml:space="preserve"> </w:t>
      </w:r>
      <w:r>
        <w:t>анализа</w:t>
      </w:r>
      <w:r>
        <w:rPr>
          <w:spacing w:val="-13"/>
        </w:rPr>
        <w:t xml:space="preserve"> </w:t>
      </w:r>
      <w:r>
        <w:t>и</w:t>
      </w:r>
      <w:r>
        <w:rPr>
          <w:spacing w:val="-15"/>
        </w:rPr>
        <w:t xml:space="preserve"> </w:t>
      </w:r>
      <w:r>
        <w:t>интерпретации</w:t>
      </w:r>
      <w:r>
        <w:rPr>
          <w:spacing w:val="-11"/>
        </w:rPr>
        <w:t xml:space="preserve"> </w:t>
      </w:r>
      <w:r>
        <w:t>текста:</w:t>
      </w:r>
      <w:r>
        <w:rPr>
          <w:spacing w:val="-15"/>
        </w:rPr>
        <w:t xml:space="preserve"> </w:t>
      </w:r>
      <w:r>
        <w:t>определять</w:t>
      </w:r>
      <w:r>
        <w:rPr>
          <w:spacing w:val="-11"/>
        </w:rPr>
        <w:t xml:space="preserve"> </w:t>
      </w:r>
      <w:r>
        <w:t>тему и главную мысль, последовательность событий в тексте произведения, выявлять связь событий, эпизодов текста;</w:t>
      </w:r>
    </w:p>
    <w:p w:rsidR="00231A0E" w:rsidRDefault="00D53A86">
      <w:pPr>
        <w:pStyle w:val="a3"/>
        <w:ind w:right="673"/>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w:t>
      </w:r>
      <w:r>
        <w:rPr>
          <w:spacing w:val="-5"/>
        </w:rPr>
        <w:t xml:space="preserve"> </w:t>
      </w:r>
      <w:r>
        <w:t>героев</w:t>
      </w:r>
      <w:r>
        <w:rPr>
          <w:spacing w:val="-4"/>
        </w:rPr>
        <w:t xml:space="preserve"> </w:t>
      </w:r>
      <w:r>
        <w:t>одного</w:t>
      </w:r>
      <w:r>
        <w:rPr>
          <w:spacing w:val="-1"/>
        </w:rPr>
        <w:t xml:space="preserve"> </w:t>
      </w:r>
      <w:r>
        <w:t>произведения</w:t>
      </w:r>
      <w:r>
        <w:rPr>
          <w:spacing w:val="-5"/>
        </w:rPr>
        <w:t xml:space="preserve"> </w:t>
      </w:r>
      <w:r>
        <w:t>по самостоятельно</w:t>
      </w:r>
      <w:r>
        <w:rPr>
          <w:spacing w:val="-1"/>
        </w:rPr>
        <w:t xml:space="preserve"> </w:t>
      </w:r>
      <w:r>
        <w:t>выбранному критерию</w:t>
      </w:r>
      <w:r>
        <w:rPr>
          <w:spacing w:val="40"/>
        </w:rPr>
        <w:t xml:space="preserve"> </w:t>
      </w:r>
      <w:r>
        <w:t>(по</w:t>
      </w:r>
      <w:r>
        <w:rPr>
          <w:spacing w:val="64"/>
        </w:rPr>
        <w:t xml:space="preserve"> </w:t>
      </w:r>
      <w:r>
        <w:t>аналогии</w:t>
      </w:r>
      <w:r>
        <w:rPr>
          <w:spacing w:val="40"/>
        </w:rPr>
        <w:t xml:space="preserve"> </w:t>
      </w:r>
      <w:r>
        <w:t>или</w:t>
      </w:r>
      <w:r>
        <w:rPr>
          <w:spacing w:val="40"/>
        </w:rPr>
        <w:t xml:space="preserve"> </w:t>
      </w:r>
      <w:r>
        <w:t>по</w:t>
      </w:r>
      <w:r>
        <w:rPr>
          <w:spacing w:val="64"/>
        </w:rPr>
        <w:t xml:space="preserve"> </w:t>
      </w:r>
      <w:r>
        <w:t>контрасту),</w:t>
      </w:r>
      <w:r>
        <w:rPr>
          <w:spacing w:val="40"/>
        </w:rPr>
        <w:t xml:space="preserve"> </w:t>
      </w:r>
      <w:r>
        <w:t>характеризовать</w:t>
      </w:r>
      <w:r>
        <w:rPr>
          <w:spacing w:val="40"/>
        </w:rPr>
        <w:t xml:space="preserve"> </w:t>
      </w:r>
      <w:r>
        <w:t>собственное</w:t>
      </w:r>
      <w:r>
        <w:rPr>
          <w:spacing w:val="40"/>
        </w:rPr>
        <w:t xml:space="preserve"> </w:t>
      </w:r>
      <w:r>
        <w:t>отношение</w:t>
      </w:r>
      <w:r>
        <w:rPr>
          <w:spacing w:val="40"/>
        </w:rPr>
        <w:t xml:space="preserve"> </w:t>
      </w:r>
      <w:r>
        <w:t>к</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4" w:firstLine="0"/>
      </w:pPr>
      <w:r>
        <w:lastRenderedPageBreak/>
        <w:t>героям, поступкам; находить в тексте</w:t>
      </w:r>
      <w:r>
        <w:rPr>
          <w:spacing w:val="-2"/>
        </w:rPr>
        <w:t xml:space="preserve"> </w:t>
      </w:r>
      <w:r>
        <w:t>средства</w:t>
      </w:r>
      <w:r>
        <w:rPr>
          <w:spacing w:val="-7"/>
        </w:rPr>
        <w:t xml:space="preserve"> </w:t>
      </w:r>
      <w:r>
        <w:t>изображения</w:t>
      </w:r>
      <w:r>
        <w:rPr>
          <w:spacing w:val="-5"/>
        </w:rPr>
        <w:t xml:space="preserve"> </w:t>
      </w:r>
      <w:r>
        <w:t>героев (портрет)</w:t>
      </w:r>
      <w:r>
        <w:rPr>
          <w:spacing w:val="-4"/>
        </w:rPr>
        <w:t xml:space="preserve"> </w:t>
      </w:r>
      <w:r>
        <w:t>и</w:t>
      </w:r>
      <w:r>
        <w:rPr>
          <w:spacing w:val="-1"/>
        </w:rPr>
        <w:t xml:space="preserve"> </w:t>
      </w:r>
      <w:r>
        <w:t>выражения их чувств, описание пейзажа и интерьера, устанавливать причинно-следственные связи событий, явлений, поступков героев;</w:t>
      </w:r>
    </w:p>
    <w:p w:rsidR="00231A0E" w:rsidRDefault="00D53A86">
      <w:pPr>
        <w:pStyle w:val="a3"/>
        <w:spacing w:before="5" w:line="237" w:lineRule="auto"/>
        <w:ind w:left="1510" w:right="675" w:firstLine="0"/>
      </w:pPr>
      <w:r>
        <w:t>объяснять значение незнакомого слова с использованием контекста и словаря; находить</w:t>
      </w:r>
      <w:r>
        <w:rPr>
          <w:spacing w:val="18"/>
        </w:rPr>
        <w:t xml:space="preserve"> </w:t>
      </w:r>
      <w:r>
        <w:t>в</w:t>
      </w:r>
      <w:r>
        <w:rPr>
          <w:spacing w:val="21"/>
        </w:rPr>
        <w:t xml:space="preserve"> </w:t>
      </w:r>
      <w:r>
        <w:t>тексте</w:t>
      </w:r>
      <w:r>
        <w:rPr>
          <w:spacing w:val="18"/>
        </w:rPr>
        <w:t xml:space="preserve"> </w:t>
      </w:r>
      <w:r>
        <w:t>примеры</w:t>
      </w:r>
      <w:r>
        <w:rPr>
          <w:spacing w:val="14"/>
        </w:rPr>
        <w:t xml:space="preserve"> </w:t>
      </w:r>
      <w:r>
        <w:t>использования</w:t>
      </w:r>
      <w:r>
        <w:rPr>
          <w:spacing w:val="18"/>
        </w:rPr>
        <w:t xml:space="preserve"> </w:t>
      </w:r>
      <w:r>
        <w:t>слов</w:t>
      </w:r>
      <w:r>
        <w:rPr>
          <w:spacing w:val="19"/>
        </w:rPr>
        <w:t xml:space="preserve"> </w:t>
      </w:r>
      <w:r>
        <w:t>в</w:t>
      </w:r>
      <w:r>
        <w:rPr>
          <w:spacing w:val="19"/>
        </w:rPr>
        <w:t xml:space="preserve"> </w:t>
      </w:r>
      <w:r>
        <w:t>прямом</w:t>
      </w:r>
      <w:r>
        <w:rPr>
          <w:spacing w:val="19"/>
        </w:rPr>
        <w:t xml:space="preserve"> </w:t>
      </w:r>
      <w:r>
        <w:t>и</w:t>
      </w:r>
      <w:r>
        <w:rPr>
          <w:spacing w:val="18"/>
        </w:rPr>
        <w:t xml:space="preserve"> </w:t>
      </w:r>
      <w:r>
        <w:t>переносном</w:t>
      </w:r>
      <w:r>
        <w:rPr>
          <w:spacing w:val="19"/>
        </w:rPr>
        <w:t xml:space="preserve"> </w:t>
      </w:r>
      <w:r>
        <w:rPr>
          <w:spacing w:val="-2"/>
        </w:rPr>
        <w:t>значении,</w:t>
      </w:r>
    </w:p>
    <w:p w:rsidR="00231A0E" w:rsidRDefault="00D53A86">
      <w:pPr>
        <w:pStyle w:val="a3"/>
        <w:spacing w:before="4"/>
        <w:ind w:left="719" w:right="673" w:firstLine="0"/>
        <w:jc w:val="right"/>
      </w:pPr>
      <w:r>
        <w:t>средства художественной</w:t>
      </w:r>
      <w:r>
        <w:rPr>
          <w:spacing w:val="-2"/>
        </w:rPr>
        <w:t xml:space="preserve"> </w:t>
      </w:r>
      <w:r>
        <w:t>выразительности</w:t>
      </w:r>
      <w:r>
        <w:rPr>
          <w:spacing w:val="-1"/>
        </w:rPr>
        <w:t xml:space="preserve"> </w:t>
      </w:r>
      <w:r>
        <w:t>(сравнение,</w:t>
      </w:r>
      <w:r>
        <w:rPr>
          <w:spacing w:val="-1"/>
        </w:rPr>
        <w:t xml:space="preserve"> </w:t>
      </w:r>
      <w:r>
        <w:t>эпитет,</w:t>
      </w:r>
      <w:r>
        <w:rPr>
          <w:spacing w:val="-5"/>
        </w:rPr>
        <w:t xml:space="preserve"> </w:t>
      </w:r>
      <w:r>
        <w:t>олицетворение,</w:t>
      </w:r>
      <w:r>
        <w:rPr>
          <w:spacing w:val="-1"/>
        </w:rPr>
        <w:t xml:space="preserve"> </w:t>
      </w:r>
      <w:r>
        <w:t>метафора); осознанно применять изученные понятия (автор, мораль басни, литературный герой, персонаж,</w:t>
      </w:r>
      <w:r>
        <w:rPr>
          <w:spacing w:val="15"/>
        </w:rPr>
        <w:t xml:space="preserve"> </w:t>
      </w:r>
      <w:r>
        <w:t>характер,</w:t>
      </w:r>
      <w:r>
        <w:rPr>
          <w:spacing w:val="17"/>
        </w:rPr>
        <w:t xml:space="preserve"> </w:t>
      </w:r>
      <w:r>
        <w:t>тема,</w:t>
      </w:r>
      <w:r>
        <w:rPr>
          <w:spacing w:val="18"/>
        </w:rPr>
        <w:t xml:space="preserve"> </w:t>
      </w:r>
      <w:r>
        <w:t>идея,</w:t>
      </w:r>
      <w:r>
        <w:rPr>
          <w:spacing w:val="13"/>
        </w:rPr>
        <w:t xml:space="preserve"> </w:t>
      </w:r>
      <w:r>
        <w:t>заголовок,</w:t>
      </w:r>
      <w:r>
        <w:rPr>
          <w:spacing w:val="17"/>
        </w:rPr>
        <w:t xml:space="preserve"> </w:t>
      </w:r>
      <w:r>
        <w:t>содержание</w:t>
      </w:r>
      <w:r>
        <w:rPr>
          <w:spacing w:val="15"/>
        </w:rPr>
        <w:t xml:space="preserve"> </w:t>
      </w:r>
      <w:r>
        <w:t>произведения,</w:t>
      </w:r>
      <w:r>
        <w:rPr>
          <w:spacing w:val="17"/>
        </w:rPr>
        <w:t xml:space="preserve"> </w:t>
      </w:r>
      <w:r>
        <w:t>эпизод,</w:t>
      </w:r>
      <w:r>
        <w:rPr>
          <w:spacing w:val="18"/>
        </w:rPr>
        <w:t xml:space="preserve"> </w:t>
      </w:r>
      <w:r>
        <w:rPr>
          <w:spacing w:val="-2"/>
        </w:rPr>
        <w:t>смысловые</w:t>
      </w:r>
    </w:p>
    <w:p w:rsidR="00231A0E" w:rsidRDefault="00D53A86">
      <w:pPr>
        <w:pStyle w:val="a3"/>
        <w:spacing w:line="242" w:lineRule="auto"/>
        <w:ind w:left="1510" w:right="676" w:hanging="711"/>
      </w:pPr>
      <w:r>
        <w:t>части, композиция, сравнение, эпитет, олицетворение, метафора, лирика, эпос, образ); участвовать</w:t>
      </w:r>
      <w:r>
        <w:rPr>
          <w:spacing w:val="33"/>
        </w:rPr>
        <w:t xml:space="preserve"> </w:t>
      </w:r>
      <w:r>
        <w:t>в</w:t>
      </w:r>
      <w:r>
        <w:rPr>
          <w:spacing w:val="29"/>
        </w:rPr>
        <w:t xml:space="preserve"> </w:t>
      </w:r>
      <w:r>
        <w:t>обсуждении</w:t>
      </w:r>
      <w:r>
        <w:rPr>
          <w:spacing w:val="38"/>
        </w:rPr>
        <w:t xml:space="preserve"> </w:t>
      </w:r>
      <w:r>
        <w:t>прослушанного</w:t>
      </w:r>
      <w:r>
        <w:rPr>
          <w:spacing w:val="32"/>
        </w:rPr>
        <w:t xml:space="preserve"> </w:t>
      </w:r>
      <w:r>
        <w:t>(прочитанного)</w:t>
      </w:r>
      <w:r>
        <w:rPr>
          <w:spacing w:val="29"/>
        </w:rPr>
        <w:t xml:space="preserve"> </w:t>
      </w:r>
      <w:r>
        <w:t>произведения:</w:t>
      </w:r>
      <w:r>
        <w:rPr>
          <w:spacing w:val="37"/>
        </w:rPr>
        <w:t xml:space="preserve"> </w:t>
      </w:r>
      <w:r>
        <w:t>строить</w:t>
      </w:r>
    </w:p>
    <w:p w:rsidR="00231A0E" w:rsidRDefault="00D53A86">
      <w:pPr>
        <w:pStyle w:val="a3"/>
        <w:ind w:right="673" w:firstLine="0"/>
      </w:pPr>
      <w:r>
        <w:t>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231A0E" w:rsidRDefault="00D53A86">
      <w:pPr>
        <w:pStyle w:val="a3"/>
        <w:ind w:right="674"/>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31A0E" w:rsidRDefault="00D53A86">
      <w:pPr>
        <w:pStyle w:val="a3"/>
        <w:spacing w:line="237" w:lineRule="auto"/>
        <w:ind w:right="676"/>
      </w:pPr>
      <w:r>
        <w:t>читать по ролям с соблюдением норм произношения, расстановки ударения, инсценировать небольшие эпизоды из произведения;</w:t>
      </w:r>
    </w:p>
    <w:p w:rsidR="00231A0E" w:rsidRDefault="00D53A86">
      <w:pPr>
        <w:pStyle w:val="a3"/>
        <w:spacing w:before="1"/>
        <w:ind w:right="668"/>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31A0E" w:rsidRDefault="00D53A86">
      <w:pPr>
        <w:pStyle w:val="a3"/>
        <w:spacing w:before="3" w:line="237" w:lineRule="auto"/>
        <w:ind w:left="1510" w:right="671" w:firstLine="0"/>
      </w:pPr>
      <w:r>
        <w:t>составлять краткий отзыв о прочитанном произведении по заданному алгоритму; сочинять</w:t>
      </w:r>
      <w:r>
        <w:rPr>
          <w:spacing w:val="52"/>
        </w:rPr>
        <w:t xml:space="preserve"> </w:t>
      </w:r>
      <w:r>
        <w:t>по</w:t>
      </w:r>
      <w:r>
        <w:rPr>
          <w:spacing w:val="58"/>
        </w:rPr>
        <w:t xml:space="preserve"> </w:t>
      </w:r>
      <w:r>
        <w:t>аналогии</w:t>
      </w:r>
      <w:r>
        <w:rPr>
          <w:spacing w:val="55"/>
        </w:rPr>
        <w:t xml:space="preserve"> </w:t>
      </w:r>
      <w:r>
        <w:t>с</w:t>
      </w:r>
      <w:r>
        <w:rPr>
          <w:spacing w:val="48"/>
        </w:rPr>
        <w:t xml:space="preserve"> </w:t>
      </w:r>
      <w:r>
        <w:t>прочитанным,</w:t>
      </w:r>
      <w:r>
        <w:rPr>
          <w:spacing w:val="56"/>
        </w:rPr>
        <w:t xml:space="preserve"> </w:t>
      </w:r>
      <w:r>
        <w:t>составлять</w:t>
      </w:r>
      <w:r>
        <w:rPr>
          <w:spacing w:val="54"/>
        </w:rPr>
        <w:t xml:space="preserve"> </w:t>
      </w:r>
      <w:r>
        <w:t>рассказ</w:t>
      </w:r>
      <w:r>
        <w:rPr>
          <w:spacing w:val="55"/>
        </w:rPr>
        <w:t xml:space="preserve"> </w:t>
      </w:r>
      <w:r>
        <w:t>по</w:t>
      </w:r>
      <w:r>
        <w:rPr>
          <w:spacing w:val="58"/>
        </w:rPr>
        <w:t xml:space="preserve"> </w:t>
      </w:r>
      <w:r>
        <w:t>иллюстрациям,</w:t>
      </w:r>
      <w:r>
        <w:rPr>
          <w:spacing w:val="52"/>
        </w:rPr>
        <w:t xml:space="preserve"> </w:t>
      </w:r>
      <w:r>
        <w:rPr>
          <w:spacing w:val="-5"/>
        </w:rPr>
        <w:t>от</w:t>
      </w:r>
    </w:p>
    <w:p w:rsidR="00231A0E" w:rsidRDefault="00D53A86">
      <w:pPr>
        <w:pStyle w:val="a3"/>
        <w:spacing w:before="6" w:line="237" w:lineRule="auto"/>
        <w:ind w:right="678" w:firstLine="0"/>
      </w:pPr>
      <w:r>
        <w:t>имени</w:t>
      </w:r>
      <w:r>
        <w:rPr>
          <w:spacing w:val="-6"/>
        </w:rPr>
        <w:t xml:space="preserve"> </w:t>
      </w:r>
      <w:r>
        <w:t>одного из</w:t>
      </w:r>
      <w:r>
        <w:rPr>
          <w:spacing w:val="-1"/>
        </w:rPr>
        <w:t xml:space="preserve"> </w:t>
      </w:r>
      <w:r>
        <w:t>героев,</w:t>
      </w:r>
      <w:r>
        <w:rPr>
          <w:spacing w:val="-1"/>
        </w:rPr>
        <w:t xml:space="preserve"> </w:t>
      </w:r>
      <w:r>
        <w:t>придумывать</w:t>
      </w:r>
      <w:r>
        <w:rPr>
          <w:spacing w:val="-1"/>
        </w:rPr>
        <w:t xml:space="preserve"> </w:t>
      </w:r>
      <w:r>
        <w:t>продолжение прочитанного произведения</w:t>
      </w:r>
      <w:r>
        <w:rPr>
          <w:spacing w:val="-2"/>
        </w:rPr>
        <w:t xml:space="preserve"> </w:t>
      </w:r>
      <w:r>
        <w:t>(не</w:t>
      </w:r>
      <w:r>
        <w:rPr>
          <w:spacing w:val="-3"/>
        </w:rPr>
        <w:t xml:space="preserve"> </w:t>
      </w:r>
      <w:r>
        <w:t>менее 10 предложений);</w:t>
      </w:r>
    </w:p>
    <w:p w:rsidR="00231A0E" w:rsidRDefault="00D53A86">
      <w:pPr>
        <w:pStyle w:val="a3"/>
        <w:spacing w:before="5" w:line="237" w:lineRule="auto"/>
        <w:ind w:right="681"/>
      </w:pPr>
      <w:r>
        <w:t>ориентироваться в книге по её элементам (автор, название, обложка, титульный лист, оглавление, предисловие, аннотация, иллюстрации);</w:t>
      </w:r>
    </w:p>
    <w:p w:rsidR="00231A0E" w:rsidRDefault="00D53A86">
      <w:pPr>
        <w:pStyle w:val="a3"/>
        <w:spacing w:before="6" w:line="237" w:lineRule="auto"/>
        <w:ind w:right="668"/>
      </w:pPr>
      <w:r>
        <w:t>выбирать книги для самостоятельного чтения с учётом рекомендательного списка, используя картотеки, рассказывать о прочитанной книге;</w:t>
      </w:r>
    </w:p>
    <w:p w:rsidR="00231A0E" w:rsidRDefault="00D53A86">
      <w:pPr>
        <w:pStyle w:val="a3"/>
        <w:spacing w:before="4"/>
        <w:ind w:right="654"/>
      </w:pPr>
      <w:r>
        <w:t>использовать справочную литературу, электронные образовательные и информационные</w:t>
      </w:r>
      <w:r>
        <w:rPr>
          <w:spacing w:val="-15"/>
        </w:rPr>
        <w:t xml:space="preserve"> </w:t>
      </w:r>
      <w:r>
        <w:t>ресурсы</w:t>
      </w:r>
      <w:r>
        <w:rPr>
          <w:spacing w:val="-15"/>
        </w:rPr>
        <w:t xml:space="preserve"> </w:t>
      </w:r>
      <w:r>
        <w:t>в</w:t>
      </w:r>
      <w:r>
        <w:rPr>
          <w:spacing w:val="-15"/>
        </w:rPr>
        <w:t xml:space="preserve"> </w:t>
      </w:r>
      <w:r>
        <w:t>Интернете</w:t>
      </w:r>
      <w:r>
        <w:rPr>
          <w:spacing w:val="-15"/>
        </w:rPr>
        <w:t xml:space="preserve"> </w:t>
      </w:r>
      <w:r>
        <w:t>(в</w:t>
      </w:r>
      <w:r>
        <w:rPr>
          <w:spacing w:val="-15"/>
        </w:rPr>
        <w:t xml:space="preserve"> </w:t>
      </w:r>
      <w:r>
        <w:t>условиях</w:t>
      </w:r>
      <w:r>
        <w:rPr>
          <w:spacing w:val="-15"/>
        </w:rPr>
        <w:t xml:space="preserve"> </w:t>
      </w:r>
      <w:r>
        <w:t>контролируемого</w:t>
      </w:r>
      <w:r>
        <w:rPr>
          <w:spacing w:val="-15"/>
        </w:rPr>
        <w:t xml:space="preserve"> </w:t>
      </w:r>
      <w:r>
        <w:t>входа),</w:t>
      </w:r>
      <w:r>
        <w:rPr>
          <w:spacing w:val="-15"/>
        </w:rPr>
        <w:t xml:space="preserve"> </w:t>
      </w:r>
      <w:r>
        <w:t>для</w:t>
      </w:r>
      <w:r>
        <w:rPr>
          <w:spacing w:val="-13"/>
        </w:rPr>
        <w:t xml:space="preserve"> </w:t>
      </w:r>
      <w:r>
        <w:t>получения дополнительной информации в соответствии с учебной задачей.</w:t>
      </w:r>
    </w:p>
    <w:p w:rsidR="00231A0E" w:rsidRDefault="00231A0E">
      <w:pPr>
        <w:pStyle w:val="a3"/>
        <w:spacing w:before="7"/>
        <w:ind w:left="0" w:firstLine="0"/>
        <w:jc w:val="left"/>
        <w:rPr>
          <w:sz w:val="16"/>
        </w:rPr>
      </w:pPr>
    </w:p>
    <w:p w:rsidR="00231A0E" w:rsidRDefault="00231A0E">
      <w:pPr>
        <w:rPr>
          <w:sz w:val="16"/>
        </w:rPr>
        <w:sectPr w:rsidR="00231A0E">
          <w:pgSz w:w="11910" w:h="16840"/>
          <w:pgMar w:top="1040" w:right="180" w:bottom="960" w:left="900" w:header="0" w:footer="772" w:gutter="0"/>
          <w:cols w:space="720"/>
        </w:sectPr>
      </w:pPr>
    </w:p>
    <w:p w:rsidR="00231A0E" w:rsidRDefault="00231A0E">
      <w:pPr>
        <w:pStyle w:val="a3"/>
        <w:spacing w:before="87"/>
        <w:ind w:left="0" w:firstLine="0"/>
        <w:jc w:val="left"/>
      </w:pPr>
    </w:p>
    <w:p w:rsidR="00231A0E" w:rsidRDefault="00D53A86">
      <w:pPr>
        <w:pStyle w:val="1"/>
        <w:spacing w:before="1" w:line="240" w:lineRule="auto"/>
        <w:ind w:left="799"/>
        <w:jc w:val="left"/>
      </w:pPr>
      <w:bookmarkStart w:id="6" w:name="2.1.3._Федеральная_рабочая_программа_по_"/>
      <w:bookmarkEnd w:id="6"/>
      <w:r>
        <w:rPr>
          <w:spacing w:val="-5"/>
        </w:rPr>
        <w:t>мир».</w:t>
      </w:r>
    </w:p>
    <w:p w:rsidR="00231A0E" w:rsidRDefault="00D53A86" w:rsidP="00E66D62">
      <w:pPr>
        <w:pStyle w:val="a4"/>
        <w:numPr>
          <w:ilvl w:val="2"/>
          <w:numId w:val="95"/>
        </w:numPr>
        <w:tabs>
          <w:tab w:val="left" w:pos="793"/>
        </w:tabs>
        <w:spacing w:before="90"/>
        <w:ind w:left="793" w:hanging="734"/>
        <w:jc w:val="left"/>
        <w:rPr>
          <w:b/>
          <w:sz w:val="24"/>
        </w:rPr>
      </w:pPr>
      <w:r>
        <w:br w:type="column"/>
      </w:r>
      <w:r>
        <w:rPr>
          <w:b/>
          <w:sz w:val="24"/>
        </w:rPr>
        <w:t>Федеральная</w:t>
      </w:r>
      <w:r>
        <w:rPr>
          <w:b/>
          <w:spacing w:val="11"/>
          <w:sz w:val="24"/>
        </w:rPr>
        <w:t xml:space="preserve"> </w:t>
      </w:r>
      <w:r>
        <w:rPr>
          <w:b/>
          <w:sz w:val="24"/>
        </w:rPr>
        <w:t>рабочая</w:t>
      </w:r>
      <w:r>
        <w:rPr>
          <w:b/>
          <w:spacing w:val="16"/>
          <w:sz w:val="24"/>
        </w:rPr>
        <w:t xml:space="preserve"> </w:t>
      </w:r>
      <w:r>
        <w:rPr>
          <w:b/>
          <w:sz w:val="24"/>
        </w:rPr>
        <w:t>программа</w:t>
      </w:r>
      <w:r>
        <w:rPr>
          <w:b/>
          <w:spacing w:val="17"/>
          <w:sz w:val="24"/>
        </w:rPr>
        <w:t xml:space="preserve"> </w:t>
      </w:r>
      <w:r>
        <w:rPr>
          <w:b/>
          <w:sz w:val="24"/>
        </w:rPr>
        <w:t>по</w:t>
      </w:r>
      <w:r>
        <w:rPr>
          <w:b/>
          <w:spacing w:val="16"/>
          <w:sz w:val="24"/>
        </w:rPr>
        <w:t xml:space="preserve"> </w:t>
      </w:r>
      <w:r>
        <w:rPr>
          <w:b/>
          <w:sz w:val="24"/>
        </w:rPr>
        <w:t>учебному</w:t>
      </w:r>
      <w:r>
        <w:rPr>
          <w:b/>
          <w:spacing w:val="17"/>
          <w:sz w:val="24"/>
        </w:rPr>
        <w:t xml:space="preserve"> </w:t>
      </w:r>
      <w:r>
        <w:rPr>
          <w:b/>
          <w:sz w:val="24"/>
        </w:rPr>
        <w:t>предмету</w:t>
      </w:r>
      <w:r>
        <w:rPr>
          <w:b/>
          <w:spacing w:val="-5"/>
          <w:sz w:val="24"/>
        </w:rPr>
        <w:t xml:space="preserve"> </w:t>
      </w:r>
      <w:r>
        <w:rPr>
          <w:b/>
          <w:spacing w:val="-2"/>
          <w:sz w:val="24"/>
        </w:rPr>
        <w:t>«Окружающий</w:t>
      </w:r>
    </w:p>
    <w:p w:rsidR="00231A0E" w:rsidRDefault="00D53A86">
      <w:pPr>
        <w:pStyle w:val="a3"/>
        <w:tabs>
          <w:tab w:val="left" w:pos="2594"/>
          <w:tab w:val="left" w:pos="4347"/>
        </w:tabs>
        <w:spacing w:before="271"/>
        <w:ind w:left="63" w:firstLine="0"/>
        <w:jc w:val="left"/>
      </w:pPr>
      <w:r>
        <w:t>Федеральная</w:t>
      </w:r>
      <w:r>
        <w:rPr>
          <w:spacing w:val="35"/>
        </w:rPr>
        <w:t xml:space="preserve">  </w:t>
      </w:r>
      <w:r>
        <w:rPr>
          <w:spacing w:val="-2"/>
        </w:rPr>
        <w:t>рабочая</w:t>
      </w:r>
      <w:r>
        <w:tab/>
        <w:t>программа</w:t>
      </w:r>
      <w:r>
        <w:rPr>
          <w:spacing w:val="35"/>
        </w:rPr>
        <w:t xml:space="preserve">  </w:t>
      </w:r>
      <w:r>
        <w:rPr>
          <w:spacing w:val="-5"/>
        </w:rPr>
        <w:t>по</w:t>
      </w:r>
      <w:r>
        <w:tab/>
        <w:t>учебному</w:t>
      </w:r>
      <w:r>
        <w:rPr>
          <w:spacing w:val="28"/>
        </w:rPr>
        <w:t xml:space="preserve">  </w:t>
      </w:r>
      <w:r>
        <w:t>предмету</w:t>
      </w:r>
      <w:r>
        <w:rPr>
          <w:spacing w:val="17"/>
        </w:rPr>
        <w:t xml:space="preserve"> </w:t>
      </w:r>
      <w:r>
        <w:t>«Окружающий</w:t>
      </w:r>
      <w:r>
        <w:rPr>
          <w:spacing w:val="26"/>
        </w:rPr>
        <w:t xml:space="preserve"> </w:t>
      </w:r>
      <w:r>
        <w:rPr>
          <w:spacing w:val="-4"/>
        </w:rPr>
        <w:t>мир»</w:t>
      </w:r>
    </w:p>
    <w:p w:rsidR="00231A0E" w:rsidRDefault="00231A0E">
      <w:pPr>
        <w:sectPr w:rsidR="00231A0E">
          <w:type w:val="continuous"/>
          <w:pgSz w:w="11910" w:h="16840"/>
          <w:pgMar w:top="620" w:right="180" w:bottom="280" w:left="900" w:header="0" w:footer="772" w:gutter="0"/>
          <w:cols w:num="2" w:space="720" w:equalWidth="0">
            <w:col w:w="1407" w:space="40"/>
            <w:col w:w="9383"/>
          </w:cols>
        </w:sectPr>
      </w:pPr>
    </w:p>
    <w:p w:rsidR="00231A0E" w:rsidRDefault="00D53A86">
      <w:pPr>
        <w:pStyle w:val="a3"/>
        <w:ind w:right="678" w:firstLine="0"/>
      </w:pPr>
      <w:r>
        <w:t>(предметная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231A0E" w:rsidRDefault="00D53A86">
      <w:pPr>
        <w:pStyle w:val="a3"/>
        <w:ind w:right="666"/>
      </w:pPr>
      <w:r>
        <w:t>Пояснительная</w:t>
      </w:r>
      <w:r>
        <w:rPr>
          <w:spacing w:val="-11"/>
        </w:rPr>
        <w:t xml:space="preserve"> </w:t>
      </w:r>
      <w:r>
        <w:t>записка</w:t>
      </w:r>
      <w:r>
        <w:rPr>
          <w:spacing w:val="-12"/>
        </w:rPr>
        <w:t xml:space="preserve"> </w:t>
      </w:r>
      <w:r>
        <w:t>отражает</w:t>
      </w:r>
      <w:r>
        <w:rPr>
          <w:spacing w:val="-15"/>
        </w:rPr>
        <w:t xml:space="preserve"> </w:t>
      </w:r>
      <w:r>
        <w:t>общие</w:t>
      </w:r>
      <w:r>
        <w:rPr>
          <w:spacing w:val="-12"/>
        </w:rPr>
        <w:t xml:space="preserve"> </w:t>
      </w:r>
      <w:r>
        <w:t>цели</w:t>
      </w:r>
      <w:r>
        <w:rPr>
          <w:spacing w:val="-9"/>
        </w:rPr>
        <w:t xml:space="preserve"> </w:t>
      </w:r>
      <w:r>
        <w:t>и</w:t>
      </w:r>
      <w:r>
        <w:rPr>
          <w:spacing w:val="-14"/>
        </w:rPr>
        <w:t xml:space="preserve"> </w:t>
      </w:r>
      <w:r>
        <w:t>задачи</w:t>
      </w:r>
      <w:r>
        <w:rPr>
          <w:spacing w:val="-5"/>
        </w:rPr>
        <w:t xml:space="preserve"> </w:t>
      </w:r>
      <w:r>
        <w:t>изучения</w:t>
      </w:r>
      <w:r>
        <w:rPr>
          <w:spacing w:val="-11"/>
        </w:rPr>
        <w:t xml:space="preserve"> </w:t>
      </w:r>
      <w:r>
        <w:t>окружающего</w:t>
      </w:r>
      <w:r>
        <w:rPr>
          <w:spacing w:val="-11"/>
        </w:rPr>
        <w:t xml:space="preserve"> </w:t>
      </w:r>
      <w:r>
        <w:t xml:space="preserve">мира, место в структуре учебного плана, а также подходы к отбору содержания и планируемым </w:t>
      </w:r>
      <w:r>
        <w:rPr>
          <w:spacing w:val="-2"/>
        </w:rPr>
        <w:t>результатам.</w:t>
      </w:r>
    </w:p>
    <w:p w:rsidR="00231A0E" w:rsidRDefault="00D53A86">
      <w:pPr>
        <w:pStyle w:val="a3"/>
        <w:spacing w:before="3" w:line="237" w:lineRule="auto"/>
        <w:ind w:right="669"/>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231A0E" w:rsidRDefault="00D53A86">
      <w:pPr>
        <w:pStyle w:val="a3"/>
        <w:spacing w:before="4"/>
        <w:ind w:right="662"/>
      </w:pPr>
      <w:r>
        <w:t>Планируемые</w:t>
      </w:r>
      <w:r>
        <w:rPr>
          <w:spacing w:val="-15"/>
        </w:rPr>
        <w:t xml:space="preserve"> </w:t>
      </w:r>
      <w:r>
        <w:t>результаты</w:t>
      </w:r>
      <w:r>
        <w:rPr>
          <w:spacing w:val="-15"/>
        </w:rPr>
        <w:t xml:space="preserve"> </w:t>
      </w:r>
      <w:r>
        <w:t>программы</w:t>
      </w:r>
      <w:r>
        <w:rPr>
          <w:spacing w:val="-15"/>
        </w:rPr>
        <w:t xml:space="preserve"> </w:t>
      </w:r>
      <w:r>
        <w:t>по</w:t>
      </w:r>
      <w:r>
        <w:rPr>
          <w:spacing w:val="-15"/>
        </w:rPr>
        <w:t xml:space="preserve"> </w:t>
      </w:r>
      <w:r>
        <w:t>окружающему</w:t>
      </w:r>
      <w:r>
        <w:rPr>
          <w:spacing w:val="-15"/>
        </w:rPr>
        <w:t xml:space="preserve"> </w:t>
      </w:r>
      <w:r>
        <w:t>миру</w:t>
      </w:r>
      <w:r>
        <w:rPr>
          <w:spacing w:val="-15"/>
        </w:rPr>
        <w:t xml:space="preserve"> </w:t>
      </w:r>
      <w:r>
        <w:t>включают</w:t>
      </w:r>
      <w:r>
        <w:rPr>
          <w:spacing w:val="-15"/>
        </w:rPr>
        <w:t xml:space="preserve"> </w:t>
      </w:r>
      <w:r>
        <w:t>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1A0E" w:rsidRDefault="00D53A86">
      <w:pPr>
        <w:pStyle w:val="a3"/>
        <w:spacing w:line="274" w:lineRule="exact"/>
        <w:ind w:left="1510" w:firstLine="0"/>
      </w:pPr>
      <w:r>
        <w:rPr>
          <w:spacing w:val="-2"/>
        </w:rPr>
        <w:t>Пояснительная</w:t>
      </w:r>
      <w:r>
        <w:rPr>
          <w:spacing w:val="10"/>
        </w:rPr>
        <w:t xml:space="preserve"> </w:t>
      </w:r>
      <w:r>
        <w:rPr>
          <w:spacing w:val="-2"/>
        </w:rPr>
        <w:t>записка.</w:t>
      </w:r>
    </w:p>
    <w:p w:rsidR="00231A0E" w:rsidRDefault="00D53A86">
      <w:pPr>
        <w:pStyle w:val="a3"/>
        <w:spacing w:before="2"/>
        <w:ind w:left="1510" w:firstLine="0"/>
      </w:pPr>
      <w:r>
        <w:t>Программа</w:t>
      </w:r>
      <w:r>
        <w:rPr>
          <w:spacing w:val="73"/>
        </w:rPr>
        <w:t xml:space="preserve"> </w:t>
      </w:r>
      <w:r>
        <w:t>по</w:t>
      </w:r>
      <w:r>
        <w:rPr>
          <w:spacing w:val="76"/>
        </w:rPr>
        <w:t xml:space="preserve"> </w:t>
      </w:r>
      <w:r>
        <w:t>окружающему</w:t>
      </w:r>
      <w:r>
        <w:rPr>
          <w:spacing w:val="72"/>
        </w:rPr>
        <w:t xml:space="preserve"> </w:t>
      </w:r>
      <w:r>
        <w:t>миру</w:t>
      </w:r>
      <w:r>
        <w:rPr>
          <w:spacing w:val="72"/>
        </w:rPr>
        <w:t xml:space="preserve"> </w:t>
      </w:r>
      <w:r>
        <w:t>на</w:t>
      </w:r>
      <w:r>
        <w:rPr>
          <w:spacing w:val="79"/>
        </w:rPr>
        <w:t xml:space="preserve"> </w:t>
      </w:r>
      <w:r>
        <w:t>уровне</w:t>
      </w:r>
      <w:r>
        <w:rPr>
          <w:spacing w:val="50"/>
          <w:w w:val="150"/>
        </w:rPr>
        <w:t xml:space="preserve"> </w:t>
      </w:r>
      <w:r>
        <w:t>начального</w:t>
      </w:r>
      <w:r>
        <w:rPr>
          <w:spacing w:val="76"/>
        </w:rPr>
        <w:t xml:space="preserve"> </w:t>
      </w:r>
      <w:r>
        <w:t>общего</w:t>
      </w:r>
      <w:r>
        <w:rPr>
          <w:spacing w:val="76"/>
        </w:rPr>
        <w:t xml:space="preserve"> </w:t>
      </w:r>
      <w:r>
        <w:rPr>
          <w:spacing w:val="-2"/>
        </w:rPr>
        <w:t>образования</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line="242" w:lineRule="auto"/>
        <w:ind w:right="677" w:firstLine="0"/>
      </w:pPr>
      <w:r>
        <w:lastRenderedPageBreak/>
        <w:t>составлена на основе требований к результатам освоения ООП НОО, представленных в ФГОС НОО и федеральной рабочей программы воспитания.</w:t>
      </w:r>
    </w:p>
    <w:p w:rsidR="00231A0E" w:rsidRDefault="00D53A86">
      <w:pPr>
        <w:pStyle w:val="a3"/>
        <w:ind w:right="668"/>
      </w:pPr>
      <w:r>
        <w:t>Изучение</w:t>
      </w:r>
      <w:r>
        <w:rPr>
          <w:spacing w:val="-15"/>
        </w:rPr>
        <w:t xml:space="preserve"> </w:t>
      </w:r>
      <w:r>
        <w:t>окружающего</w:t>
      </w:r>
      <w:r>
        <w:rPr>
          <w:spacing w:val="-15"/>
        </w:rPr>
        <w:t xml:space="preserve"> </w:t>
      </w:r>
      <w:r>
        <w:t>мира,</w:t>
      </w:r>
      <w:r>
        <w:rPr>
          <w:spacing w:val="-15"/>
        </w:rPr>
        <w:t xml:space="preserve"> </w:t>
      </w:r>
      <w:r>
        <w:t>интегрирующего</w:t>
      </w:r>
      <w:r>
        <w:rPr>
          <w:spacing w:val="-15"/>
        </w:rPr>
        <w:t xml:space="preserve"> </w:t>
      </w:r>
      <w:r>
        <w:t>знания</w:t>
      </w:r>
      <w:r>
        <w:rPr>
          <w:spacing w:val="-15"/>
        </w:rPr>
        <w:t xml:space="preserve"> </w:t>
      </w:r>
      <w:r>
        <w:t>о</w:t>
      </w:r>
      <w:r>
        <w:rPr>
          <w:spacing w:val="-15"/>
        </w:rPr>
        <w:t xml:space="preserve"> </w:t>
      </w:r>
      <w:r>
        <w:t>природе,</w:t>
      </w:r>
      <w:r>
        <w:rPr>
          <w:spacing w:val="-15"/>
        </w:rPr>
        <w:t xml:space="preserve"> </w:t>
      </w:r>
      <w:r>
        <w:t>предметном</w:t>
      </w:r>
      <w:r>
        <w:rPr>
          <w:spacing w:val="-15"/>
        </w:rPr>
        <w:t xml:space="preserve"> </w:t>
      </w:r>
      <w:r>
        <w:t>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231A0E" w:rsidRDefault="00D53A86">
      <w:pPr>
        <w:pStyle w:val="a3"/>
        <w:ind w:right="667"/>
      </w:pPr>
      <w:r>
        <w:t>формирование</w:t>
      </w:r>
      <w:r>
        <w:rPr>
          <w:spacing w:val="-13"/>
        </w:rPr>
        <w:t xml:space="preserve"> </w:t>
      </w:r>
      <w:r>
        <w:t>целостного</w:t>
      </w:r>
      <w:r>
        <w:rPr>
          <w:spacing w:val="-6"/>
        </w:rPr>
        <w:t xml:space="preserve"> </w:t>
      </w:r>
      <w:r>
        <w:t>взгляда</w:t>
      </w:r>
      <w:r>
        <w:rPr>
          <w:spacing w:val="-11"/>
        </w:rPr>
        <w:t xml:space="preserve"> </w:t>
      </w:r>
      <w:r>
        <w:t>на</w:t>
      </w:r>
      <w:r>
        <w:rPr>
          <w:spacing w:val="-12"/>
        </w:rPr>
        <w:t xml:space="preserve"> </w:t>
      </w:r>
      <w:r>
        <w:t>мир,</w:t>
      </w:r>
      <w:r>
        <w:rPr>
          <w:spacing w:val="-15"/>
        </w:rPr>
        <w:t xml:space="preserve"> </w:t>
      </w:r>
      <w:r>
        <w:t>осознание</w:t>
      </w:r>
      <w:r>
        <w:rPr>
          <w:spacing w:val="-10"/>
        </w:rPr>
        <w:t xml:space="preserve"> </w:t>
      </w:r>
      <w:r>
        <w:t>места</w:t>
      </w:r>
      <w:r>
        <w:rPr>
          <w:spacing w:val="-11"/>
        </w:rPr>
        <w:t xml:space="preserve"> </w:t>
      </w:r>
      <w:r>
        <w:t>в</w:t>
      </w:r>
      <w:r>
        <w:rPr>
          <w:spacing w:val="-9"/>
        </w:rPr>
        <w:t xml:space="preserve"> </w:t>
      </w:r>
      <w:r>
        <w:t>нём</w:t>
      </w:r>
      <w:r>
        <w:rPr>
          <w:spacing w:val="-9"/>
        </w:rPr>
        <w:t xml:space="preserve"> </w:t>
      </w:r>
      <w:r>
        <w:t>человека</w:t>
      </w:r>
      <w:r>
        <w:rPr>
          <w:spacing w:val="-8"/>
        </w:rPr>
        <w:t xml:space="preserve"> </w:t>
      </w:r>
      <w:r>
        <w:t>на</w:t>
      </w:r>
      <w:r>
        <w:rPr>
          <w:spacing w:val="-15"/>
        </w:rPr>
        <w:t xml:space="preserve"> </w:t>
      </w:r>
      <w:r>
        <w:t>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231A0E" w:rsidRDefault="00D53A86">
      <w:pPr>
        <w:pStyle w:val="a3"/>
        <w:spacing w:line="242" w:lineRule="auto"/>
        <w:ind w:right="671"/>
      </w:pPr>
      <w:r>
        <w:t>формирование ценности здоровья человека, его сохранения и укрепления, приверженности здоровому образу жизни;</w:t>
      </w:r>
    </w:p>
    <w:p w:rsidR="00231A0E" w:rsidRDefault="00D53A86">
      <w:pPr>
        <w:pStyle w:val="a3"/>
        <w:ind w:right="668"/>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31A0E" w:rsidRDefault="00D53A86">
      <w:pPr>
        <w:pStyle w:val="a3"/>
        <w:ind w:right="675"/>
      </w:pPr>
      <w:r>
        <w:t>духовно-нравственное развитие и воспитание личности гражданина Российской Федерации,</w:t>
      </w:r>
      <w:r>
        <w:rPr>
          <w:spacing w:val="-7"/>
        </w:rPr>
        <w:t xml:space="preserve"> </w:t>
      </w:r>
      <w:r>
        <w:t>понимание</w:t>
      </w:r>
      <w:r>
        <w:rPr>
          <w:spacing w:val="-5"/>
        </w:rPr>
        <w:t xml:space="preserve"> </w:t>
      </w:r>
      <w:r>
        <w:t>своей</w:t>
      </w:r>
      <w:r>
        <w:rPr>
          <w:spacing w:val="-8"/>
        </w:rPr>
        <w:t xml:space="preserve"> </w:t>
      </w:r>
      <w:r>
        <w:t>принадлежности</w:t>
      </w:r>
      <w:r>
        <w:rPr>
          <w:spacing w:val="-11"/>
        </w:rPr>
        <w:t xml:space="preserve"> </w:t>
      </w:r>
      <w:r>
        <w:t>к</w:t>
      </w:r>
      <w:r>
        <w:rPr>
          <w:spacing w:val="-6"/>
        </w:rPr>
        <w:t xml:space="preserve"> </w:t>
      </w:r>
      <w:r>
        <w:t>Российскому</w:t>
      </w:r>
      <w:r>
        <w:rPr>
          <w:spacing w:val="-13"/>
        </w:rPr>
        <w:t xml:space="preserve"> </w:t>
      </w:r>
      <w:r>
        <w:t>государству,</w:t>
      </w:r>
      <w:r>
        <w:rPr>
          <w:spacing w:val="-2"/>
        </w:rPr>
        <w:t xml:space="preserve"> </w:t>
      </w:r>
      <w:r>
        <w:t xml:space="preserve">определённому </w:t>
      </w:r>
      <w:r>
        <w:rPr>
          <w:spacing w:val="-2"/>
        </w:rPr>
        <w:t>этносу;</w:t>
      </w:r>
    </w:p>
    <w:p w:rsidR="00231A0E" w:rsidRDefault="00D53A86">
      <w:pPr>
        <w:pStyle w:val="a3"/>
        <w:spacing w:line="237" w:lineRule="auto"/>
        <w:ind w:right="665"/>
      </w:pPr>
      <w:r>
        <w:t xml:space="preserve">проявление уважения к истории, культуре, традициям народов Российской </w:t>
      </w:r>
      <w:r>
        <w:rPr>
          <w:spacing w:val="-2"/>
        </w:rPr>
        <w:t>Федерации;</w:t>
      </w:r>
    </w:p>
    <w:p w:rsidR="00231A0E" w:rsidRDefault="00D53A86">
      <w:pPr>
        <w:pStyle w:val="a3"/>
        <w:spacing w:before="2" w:line="237" w:lineRule="auto"/>
        <w:ind w:right="672"/>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231A0E" w:rsidRDefault="00D53A86">
      <w:pPr>
        <w:pStyle w:val="a3"/>
        <w:spacing w:before="3"/>
        <w:ind w:right="661"/>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231A0E" w:rsidRDefault="00D53A86">
      <w:pPr>
        <w:pStyle w:val="a3"/>
        <w:ind w:right="666"/>
      </w:pPr>
      <w:r>
        <w:t xml:space="preserve">становление навыков повседневного проявления культуры общения, гуманного отношения к людям, уважительного отношения к их взглядам, мнению и </w:t>
      </w:r>
      <w:r>
        <w:rPr>
          <w:spacing w:val="-2"/>
        </w:rPr>
        <w:t>индивидуальности.</w:t>
      </w:r>
    </w:p>
    <w:p w:rsidR="00231A0E" w:rsidRDefault="00D53A86">
      <w:pPr>
        <w:pStyle w:val="a3"/>
        <w:ind w:right="665"/>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w:t>
      </w:r>
      <w:r>
        <w:rPr>
          <w:spacing w:val="70"/>
        </w:rPr>
        <w:t xml:space="preserve"> </w:t>
      </w:r>
      <w:r>
        <w:t>взаимодействия</w:t>
      </w:r>
      <w:r>
        <w:rPr>
          <w:spacing w:val="65"/>
        </w:rPr>
        <w:t xml:space="preserve"> </w:t>
      </w:r>
      <w:r>
        <w:t>в</w:t>
      </w:r>
      <w:r>
        <w:rPr>
          <w:spacing w:val="71"/>
        </w:rPr>
        <w:t xml:space="preserve"> </w:t>
      </w:r>
      <w:r>
        <w:t>системах:</w:t>
      </w:r>
      <w:r>
        <w:rPr>
          <w:spacing w:val="70"/>
        </w:rPr>
        <w:t xml:space="preserve"> </w:t>
      </w:r>
      <w:r>
        <w:t>«Человек</w:t>
      </w:r>
      <w:r>
        <w:rPr>
          <w:spacing w:val="63"/>
        </w:rPr>
        <w:t xml:space="preserve"> </w:t>
      </w:r>
      <w:r>
        <w:t>и</w:t>
      </w:r>
      <w:r>
        <w:rPr>
          <w:spacing w:val="71"/>
        </w:rPr>
        <w:t xml:space="preserve"> </w:t>
      </w:r>
      <w:r>
        <w:t>природа»,</w:t>
      </w:r>
      <w:r>
        <w:rPr>
          <w:spacing w:val="72"/>
        </w:rPr>
        <w:t xml:space="preserve"> </w:t>
      </w:r>
      <w:r>
        <w:t>«Человек</w:t>
      </w:r>
      <w:r>
        <w:rPr>
          <w:spacing w:val="68"/>
        </w:rPr>
        <w:t xml:space="preserve"> </w:t>
      </w:r>
      <w:r>
        <w:t>и</w:t>
      </w:r>
      <w:r>
        <w:rPr>
          <w:spacing w:val="66"/>
        </w:rPr>
        <w:t xml:space="preserve"> </w:t>
      </w:r>
      <w:r>
        <w:t>общество»,</w:t>
      </w:r>
    </w:p>
    <w:p w:rsidR="00231A0E" w:rsidRDefault="00D53A86">
      <w:pPr>
        <w:pStyle w:val="a3"/>
        <w:ind w:right="673" w:firstLine="0"/>
      </w:pPr>
      <w:r>
        <w:t>«Человек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231A0E" w:rsidRDefault="00D53A86">
      <w:pPr>
        <w:pStyle w:val="a3"/>
        <w:spacing w:line="242" w:lineRule="auto"/>
        <w:ind w:right="665"/>
      </w:pPr>
      <w:r>
        <w:t>Отбор содержания программы по окружающему миру осуществлён на основе следующих ведущих идей:</w:t>
      </w:r>
    </w:p>
    <w:p w:rsidR="00231A0E" w:rsidRDefault="00D53A86">
      <w:pPr>
        <w:pStyle w:val="a3"/>
        <w:spacing w:line="271" w:lineRule="exact"/>
        <w:ind w:left="1510" w:firstLine="0"/>
      </w:pPr>
      <w:r>
        <w:t>раскрытие</w:t>
      </w:r>
      <w:r>
        <w:rPr>
          <w:spacing w:val="-6"/>
        </w:rPr>
        <w:t xml:space="preserve"> </w:t>
      </w:r>
      <w:r>
        <w:t>роли</w:t>
      </w:r>
      <w:r>
        <w:rPr>
          <w:spacing w:val="-4"/>
        </w:rPr>
        <w:t xml:space="preserve"> </w:t>
      </w:r>
      <w:r>
        <w:t>человека</w:t>
      </w:r>
      <w:r>
        <w:rPr>
          <w:spacing w:val="-5"/>
        </w:rPr>
        <w:t xml:space="preserve"> </w:t>
      </w:r>
      <w:r>
        <w:t>в</w:t>
      </w:r>
      <w:r>
        <w:rPr>
          <w:spacing w:val="-9"/>
        </w:rPr>
        <w:t xml:space="preserve"> </w:t>
      </w:r>
      <w:r>
        <w:t>природе</w:t>
      </w:r>
      <w:r>
        <w:rPr>
          <w:spacing w:val="-5"/>
        </w:rPr>
        <w:t xml:space="preserve"> </w:t>
      </w:r>
      <w:r>
        <w:t>и</w:t>
      </w:r>
      <w:r>
        <w:rPr>
          <w:spacing w:val="-9"/>
        </w:rPr>
        <w:t xml:space="preserve"> </w:t>
      </w:r>
      <w:r>
        <w:rPr>
          <w:spacing w:val="-2"/>
        </w:rPr>
        <w:t>обществе;</w:t>
      </w:r>
    </w:p>
    <w:p w:rsidR="00231A0E" w:rsidRDefault="00D53A86">
      <w:pPr>
        <w:pStyle w:val="a3"/>
        <w:spacing w:before="4" w:line="237" w:lineRule="auto"/>
        <w:ind w:right="664"/>
      </w:pPr>
      <w:r>
        <w:t>освоени общечеловеческих ценностей взаимодействия в системах: «Человек</w:t>
      </w:r>
      <w:r>
        <w:rPr>
          <w:spacing w:val="40"/>
        </w:rPr>
        <w:t xml:space="preserve"> </w:t>
      </w:r>
      <w:r>
        <w:t>и природа»,</w:t>
      </w:r>
      <w:r>
        <w:rPr>
          <w:spacing w:val="69"/>
        </w:rPr>
        <w:t xml:space="preserve"> </w:t>
      </w:r>
      <w:r>
        <w:t>«Человек</w:t>
      </w:r>
      <w:r>
        <w:rPr>
          <w:spacing w:val="65"/>
        </w:rPr>
        <w:t xml:space="preserve"> </w:t>
      </w:r>
      <w:r>
        <w:t>и</w:t>
      </w:r>
      <w:r>
        <w:rPr>
          <w:spacing w:val="40"/>
        </w:rPr>
        <w:t xml:space="preserve"> </w:t>
      </w:r>
      <w:r>
        <w:t>общество»,</w:t>
      </w:r>
      <w:r>
        <w:rPr>
          <w:spacing w:val="69"/>
        </w:rPr>
        <w:t xml:space="preserve"> </w:t>
      </w:r>
      <w:r>
        <w:t>«Человек</w:t>
      </w:r>
      <w:r>
        <w:rPr>
          <w:spacing w:val="40"/>
        </w:rPr>
        <w:t xml:space="preserve"> </w:t>
      </w:r>
      <w:r>
        <w:t>и</w:t>
      </w:r>
      <w:r>
        <w:rPr>
          <w:spacing w:val="66"/>
        </w:rPr>
        <w:t xml:space="preserve"> </w:t>
      </w:r>
      <w:r>
        <w:t>другие</w:t>
      </w:r>
      <w:r>
        <w:rPr>
          <w:spacing w:val="65"/>
        </w:rPr>
        <w:t xml:space="preserve"> </w:t>
      </w:r>
      <w:r>
        <w:t>люди», «Человек и его самость»,</w:t>
      </w:r>
    </w:p>
    <w:p w:rsidR="00231A0E" w:rsidRDefault="00D53A86">
      <w:pPr>
        <w:pStyle w:val="a3"/>
        <w:spacing w:before="4" w:line="275" w:lineRule="exact"/>
        <w:ind w:firstLine="0"/>
      </w:pPr>
      <w:r>
        <w:t>«Человек</w:t>
      </w:r>
      <w:r>
        <w:rPr>
          <w:spacing w:val="-3"/>
        </w:rPr>
        <w:t xml:space="preserve"> </w:t>
      </w:r>
      <w:r>
        <w:t>и</w:t>
      </w:r>
      <w:r>
        <w:rPr>
          <w:spacing w:val="-2"/>
        </w:rPr>
        <w:t xml:space="preserve"> познание».</w:t>
      </w:r>
    </w:p>
    <w:p w:rsidR="00231A0E" w:rsidRDefault="00D53A86">
      <w:pPr>
        <w:pStyle w:val="a3"/>
        <w:ind w:right="663"/>
      </w:pPr>
      <w:r>
        <w:t>Общее</w:t>
      </w:r>
      <w:r>
        <w:rPr>
          <w:spacing w:val="-13"/>
        </w:rPr>
        <w:t xml:space="preserve"> </w:t>
      </w:r>
      <w:r>
        <w:t>число</w:t>
      </w:r>
      <w:r>
        <w:rPr>
          <w:spacing w:val="-4"/>
        </w:rPr>
        <w:t xml:space="preserve"> </w:t>
      </w:r>
      <w:r>
        <w:t>часов,</w:t>
      </w:r>
      <w:r>
        <w:rPr>
          <w:spacing w:val="-6"/>
        </w:rPr>
        <w:t xml:space="preserve"> </w:t>
      </w:r>
      <w:r>
        <w:t>рекомендованных</w:t>
      </w:r>
      <w:r>
        <w:rPr>
          <w:spacing w:val="-12"/>
        </w:rPr>
        <w:t xml:space="preserve"> </w:t>
      </w:r>
      <w:r>
        <w:t>для</w:t>
      </w:r>
      <w:r>
        <w:rPr>
          <w:spacing w:val="-12"/>
        </w:rPr>
        <w:t xml:space="preserve"> </w:t>
      </w:r>
      <w:r>
        <w:t>изучения</w:t>
      </w:r>
      <w:r>
        <w:rPr>
          <w:spacing w:val="-12"/>
        </w:rPr>
        <w:t xml:space="preserve"> </w:t>
      </w:r>
      <w:r>
        <w:t>окружающего</w:t>
      </w:r>
      <w:r>
        <w:rPr>
          <w:spacing w:val="-1"/>
        </w:rPr>
        <w:t xml:space="preserve"> </w:t>
      </w:r>
      <w:r>
        <w:t>мира,</w:t>
      </w:r>
      <w:r>
        <w:rPr>
          <w:spacing w:val="-9"/>
        </w:rPr>
        <w:t xml:space="preserve"> </w:t>
      </w:r>
      <w:r>
        <w:t>‒</w:t>
      </w:r>
      <w:r>
        <w:rPr>
          <w:spacing w:val="-13"/>
        </w:rPr>
        <w:t xml:space="preserve"> </w:t>
      </w:r>
      <w:r>
        <w:t>270</w:t>
      </w:r>
      <w:r>
        <w:rPr>
          <w:spacing w:val="-12"/>
        </w:rPr>
        <w:t xml:space="preserve"> </w:t>
      </w:r>
      <w:r>
        <w:t>часов (два часа в неделю в каждом классе): 1 класс – 66 часов, 2 класс – 68 часов, 3 класс – 68 часов, 4 класс – 68 часов.</w:t>
      </w:r>
    </w:p>
    <w:p w:rsidR="00231A0E" w:rsidRDefault="00D53A86">
      <w:pPr>
        <w:pStyle w:val="1"/>
        <w:spacing w:before="6"/>
      </w:pPr>
      <w:r>
        <w:t>Содержание</w:t>
      </w:r>
      <w:r>
        <w:rPr>
          <w:spacing w:val="-6"/>
        </w:rPr>
        <w:t xml:space="preserve"> </w:t>
      </w:r>
      <w:r>
        <w:t>обучения</w:t>
      </w:r>
      <w:r>
        <w:rPr>
          <w:spacing w:val="-4"/>
        </w:rPr>
        <w:t xml:space="preserve"> </w:t>
      </w:r>
      <w:r>
        <w:t>в</w:t>
      </w:r>
      <w:r>
        <w:rPr>
          <w:spacing w:val="-5"/>
        </w:rPr>
        <w:t xml:space="preserve"> </w:t>
      </w:r>
      <w:r>
        <w:t>1</w:t>
      </w:r>
      <w:r>
        <w:rPr>
          <w:spacing w:val="-9"/>
        </w:rPr>
        <w:t xml:space="preserve"> </w:t>
      </w:r>
      <w:r>
        <w:rPr>
          <w:spacing w:val="-2"/>
        </w:rPr>
        <w:t>классе.</w:t>
      </w:r>
    </w:p>
    <w:p w:rsidR="00231A0E" w:rsidRDefault="00D53A86">
      <w:pPr>
        <w:pStyle w:val="a3"/>
        <w:spacing w:line="272" w:lineRule="exact"/>
        <w:ind w:left="1510" w:firstLine="0"/>
      </w:pPr>
      <w:r>
        <w:t>Человек</w:t>
      </w:r>
      <w:r>
        <w:rPr>
          <w:spacing w:val="-4"/>
        </w:rPr>
        <w:t xml:space="preserve"> </w:t>
      </w:r>
      <w:r>
        <w:t>и</w:t>
      </w:r>
      <w:r>
        <w:rPr>
          <w:spacing w:val="-7"/>
        </w:rPr>
        <w:t xml:space="preserve"> </w:t>
      </w:r>
      <w:r>
        <w:rPr>
          <w:spacing w:val="-2"/>
        </w:rPr>
        <w:t>общество.</w:t>
      </w:r>
    </w:p>
    <w:p w:rsidR="00231A0E" w:rsidRDefault="00D53A86">
      <w:pPr>
        <w:pStyle w:val="a3"/>
        <w:spacing w:before="3"/>
        <w:ind w:right="674"/>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w:t>
      </w:r>
      <w:r>
        <w:rPr>
          <w:spacing w:val="-2"/>
        </w:rPr>
        <w:t>помощи.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pPr>
      <w:r>
        <w:lastRenderedPageBreak/>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231A0E" w:rsidRDefault="00D53A86">
      <w:pPr>
        <w:pStyle w:val="a3"/>
        <w:spacing w:before="3" w:line="275" w:lineRule="exact"/>
        <w:ind w:left="1510" w:firstLine="0"/>
      </w:pPr>
      <w:r>
        <w:t>Режим</w:t>
      </w:r>
      <w:r>
        <w:rPr>
          <w:spacing w:val="-8"/>
        </w:rPr>
        <w:t xml:space="preserve"> </w:t>
      </w:r>
      <w:r>
        <w:t>труда</w:t>
      </w:r>
      <w:r>
        <w:rPr>
          <w:spacing w:val="-7"/>
        </w:rPr>
        <w:t xml:space="preserve"> </w:t>
      </w:r>
      <w:r>
        <w:t>и</w:t>
      </w:r>
      <w:r>
        <w:rPr>
          <w:spacing w:val="-4"/>
        </w:rPr>
        <w:t xml:space="preserve"> </w:t>
      </w:r>
      <w:r>
        <w:rPr>
          <w:spacing w:val="-2"/>
        </w:rPr>
        <w:t>отдыха.</w:t>
      </w:r>
    </w:p>
    <w:p w:rsidR="00231A0E" w:rsidRDefault="00D53A86">
      <w:pPr>
        <w:pStyle w:val="a3"/>
        <w:ind w:right="663"/>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31A0E" w:rsidRDefault="00D53A86">
      <w:pPr>
        <w:pStyle w:val="a3"/>
        <w:spacing w:before="2"/>
        <w:ind w:right="668"/>
      </w:pPr>
      <w:r>
        <w:t>Россия</w:t>
      </w:r>
      <w:r>
        <w:rPr>
          <w:spacing w:val="-15"/>
        </w:rPr>
        <w:t xml:space="preserve"> </w:t>
      </w:r>
      <w:r>
        <w:t>‒</w:t>
      </w:r>
      <w:r>
        <w:rPr>
          <w:spacing w:val="-15"/>
        </w:rPr>
        <w:t xml:space="preserve"> </w:t>
      </w:r>
      <w:r>
        <w:t>наша</w:t>
      </w:r>
      <w:r>
        <w:rPr>
          <w:spacing w:val="-15"/>
        </w:rPr>
        <w:t xml:space="preserve"> </w:t>
      </w:r>
      <w:r>
        <w:t>Родина.</w:t>
      </w:r>
      <w:r>
        <w:rPr>
          <w:spacing w:val="-15"/>
        </w:rPr>
        <w:t xml:space="preserve"> </w:t>
      </w:r>
      <w:r>
        <w:t>Москва</w:t>
      </w:r>
      <w:r>
        <w:rPr>
          <w:spacing w:val="-15"/>
        </w:rPr>
        <w:t xml:space="preserve"> </w:t>
      </w:r>
      <w:r>
        <w:t>‒</w:t>
      </w:r>
      <w:r>
        <w:rPr>
          <w:spacing w:val="-15"/>
        </w:rPr>
        <w:t xml:space="preserve"> </w:t>
      </w:r>
      <w:r>
        <w:t>столица</w:t>
      </w:r>
      <w:r>
        <w:rPr>
          <w:spacing w:val="-15"/>
        </w:rPr>
        <w:t xml:space="preserve"> </w:t>
      </w:r>
      <w:r>
        <w:t>России.</w:t>
      </w:r>
      <w:r>
        <w:rPr>
          <w:spacing w:val="-15"/>
        </w:rPr>
        <w:t xml:space="preserve"> </w:t>
      </w:r>
      <w:r>
        <w:t>Символы</w:t>
      </w:r>
      <w:r>
        <w:rPr>
          <w:spacing w:val="-15"/>
        </w:rPr>
        <w:t xml:space="preserve"> </w:t>
      </w:r>
      <w:r>
        <w:t>России</w:t>
      </w:r>
      <w:r>
        <w:rPr>
          <w:spacing w:val="-15"/>
        </w:rPr>
        <w:t xml:space="preserve"> </w:t>
      </w:r>
      <w:r>
        <w:t>(герб,</w:t>
      </w:r>
      <w:r>
        <w:rPr>
          <w:spacing w:val="-15"/>
        </w:rPr>
        <w:t xml:space="preserve"> </w:t>
      </w:r>
      <w:r>
        <w:t>флаг,</w:t>
      </w:r>
      <w:r>
        <w:rPr>
          <w:spacing w:val="-15"/>
        </w:rPr>
        <w:t xml:space="preserve"> </w:t>
      </w:r>
      <w:r>
        <w:t>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231A0E" w:rsidRDefault="00D53A86">
      <w:pPr>
        <w:pStyle w:val="a3"/>
        <w:spacing w:line="242" w:lineRule="auto"/>
        <w:ind w:left="1510" w:right="2025" w:firstLine="0"/>
      </w:pPr>
      <w:r>
        <w:t>Ценность</w:t>
      </w:r>
      <w:r>
        <w:rPr>
          <w:spacing w:val="-9"/>
        </w:rPr>
        <w:t xml:space="preserve"> </w:t>
      </w:r>
      <w:r>
        <w:t>и</w:t>
      </w:r>
      <w:r>
        <w:rPr>
          <w:spacing w:val="-10"/>
        </w:rPr>
        <w:t xml:space="preserve"> </w:t>
      </w:r>
      <w:r>
        <w:t>красота</w:t>
      </w:r>
      <w:r>
        <w:rPr>
          <w:spacing w:val="-7"/>
        </w:rPr>
        <w:t xml:space="preserve"> </w:t>
      </w:r>
      <w:r>
        <w:t>рукотворного</w:t>
      </w:r>
      <w:r>
        <w:rPr>
          <w:spacing w:val="-6"/>
        </w:rPr>
        <w:t xml:space="preserve"> </w:t>
      </w:r>
      <w:r>
        <w:t>мира.</w:t>
      </w:r>
      <w:r>
        <w:rPr>
          <w:spacing w:val="-4"/>
        </w:rPr>
        <w:t xml:space="preserve"> </w:t>
      </w:r>
      <w:r>
        <w:t>Правила</w:t>
      </w:r>
      <w:r>
        <w:rPr>
          <w:spacing w:val="-7"/>
        </w:rPr>
        <w:t xml:space="preserve"> </w:t>
      </w:r>
      <w:r>
        <w:t>поведения</w:t>
      </w:r>
      <w:r>
        <w:rPr>
          <w:spacing w:val="-10"/>
        </w:rPr>
        <w:t xml:space="preserve"> </w:t>
      </w:r>
      <w:r>
        <w:t>в социуме. Человек и природа.</w:t>
      </w:r>
    </w:p>
    <w:p w:rsidR="00231A0E" w:rsidRDefault="00D53A86">
      <w:pPr>
        <w:pStyle w:val="a3"/>
        <w:ind w:right="673"/>
      </w:pPr>
      <w:r>
        <w:t>Природа ‒ среда обитания человека. Природа и предметы, созданные человеком. Природные</w:t>
      </w:r>
      <w:r>
        <w:rPr>
          <w:spacing w:val="-15"/>
        </w:rPr>
        <w:t xml:space="preserve"> </w:t>
      </w:r>
      <w:r>
        <w:t>материалы.</w:t>
      </w:r>
      <w:r>
        <w:rPr>
          <w:spacing w:val="-12"/>
        </w:rPr>
        <w:t xml:space="preserve"> </w:t>
      </w:r>
      <w:r>
        <w:t>Бережное</w:t>
      </w:r>
      <w:r>
        <w:rPr>
          <w:spacing w:val="-15"/>
        </w:rPr>
        <w:t xml:space="preserve"> </w:t>
      </w:r>
      <w:r>
        <w:t>отношение</w:t>
      </w:r>
      <w:r>
        <w:rPr>
          <w:spacing w:val="-11"/>
        </w:rPr>
        <w:t xml:space="preserve"> </w:t>
      </w:r>
      <w:r>
        <w:t>к</w:t>
      </w:r>
      <w:r>
        <w:rPr>
          <w:spacing w:val="-15"/>
        </w:rPr>
        <w:t xml:space="preserve"> </w:t>
      </w:r>
      <w:r>
        <w:t>предметам,</w:t>
      </w:r>
      <w:r>
        <w:rPr>
          <w:spacing w:val="-8"/>
        </w:rPr>
        <w:t xml:space="preserve"> </w:t>
      </w:r>
      <w:r>
        <w:t>вещам,</w:t>
      </w:r>
      <w:r>
        <w:rPr>
          <w:spacing w:val="-8"/>
        </w:rPr>
        <w:t xml:space="preserve"> </w:t>
      </w:r>
      <w:r>
        <w:t>уход</w:t>
      </w:r>
      <w:r>
        <w:rPr>
          <w:spacing w:val="-12"/>
        </w:rPr>
        <w:t xml:space="preserve"> </w:t>
      </w:r>
      <w:r>
        <w:t>за</w:t>
      </w:r>
      <w:r>
        <w:rPr>
          <w:spacing w:val="-11"/>
        </w:rPr>
        <w:t xml:space="preserve"> </w:t>
      </w:r>
      <w:r>
        <w:t>ними.</w:t>
      </w:r>
      <w:r>
        <w:rPr>
          <w:spacing w:val="-8"/>
        </w:rPr>
        <w:t xml:space="preserve"> </w:t>
      </w:r>
      <w:r>
        <w:t>Неживая</w:t>
      </w:r>
      <w:r>
        <w:rPr>
          <w:spacing w:val="-10"/>
        </w:rPr>
        <w:t xml:space="preserve"> </w:t>
      </w:r>
      <w:r>
        <w:t>и живая природа. Наблюдение за погодой своего края. Погода и термометр. Определение температуры воздуха (воды) по термометру.</w:t>
      </w:r>
    </w:p>
    <w:p w:rsidR="00231A0E" w:rsidRDefault="00D53A86">
      <w:pPr>
        <w:pStyle w:val="a3"/>
        <w:spacing w:line="242" w:lineRule="auto"/>
        <w:ind w:right="664"/>
      </w:pPr>
      <w:r>
        <w:t>Сезонные</w:t>
      </w:r>
      <w:r>
        <w:rPr>
          <w:spacing w:val="-15"/>
        </w:rPr>
        <w:t xml:space="preserve"> </w:t>
      </w:r>
      <w:r>
        <w:t>изменения</w:t>
      </w:r>
      <w:r>
        <w:rPr>
          <w:spacing w:val="-15"/>
        </w:rPr>
        <w:t xml:space="preserve"> </w:t>
      </w:r>
      <w:r>
        <w:t>в</w:t>
      </w:r>
      <w:r>
        <w:rPr>
          <w:spacing w:val="-15"/>
        </w:rPr>
        <w:t xml:space="preserve"> </w:t>
      </w:r>
      <w:r>
        <w:t>природе.</w:t>
      </w:r>
      <w:r>
        <w:rPr>
          <w:spacing w:val="-15"/>
        </w:rPr>
        <w:t xml:space="preserve"> </w:t>
      </w:r>
      <w:r>
        <w:t>Взаимосвязи</w:t>
      </w:r>
      <w:r>
        <w:rPr>
          <w:spacing w:val="-15"/>
        </w:rPr>
        <w:t xml:space="preserve"> </w:t>
      </w:r>
      <w:r>
        <w:t>между</w:t>
      </w:r>
      <w:r>
        <w:rPr>
          <w:spacing w:val="-15"/>
        </w:rPr>
        <w:t xml:space="preserve"> </w:t>
      </w:r>
      <w:r>
        <w:t>человеком</w:t>
      </w:r>
      <w:r>
        <w:rPr>
          <w:spacing w:val="-15"/>
        </w:rPr>
        <w:t xml:space="preserve"> </w:t>
      </w:r>
      <w:r>
        <w:t>и</w:t>
      </w:r>
      <w:r>
        <w:rPr>
          <w:spacing w:val="-15"/>
        </w:rPr>
        <w:t xml:space="preserve"> </w:t>
      </w:r>
      <w:r>
        <w:t>природой.</w:t>
      </w:r>
      <w:r>
        <w:rPr>
          <w:spacing w:val="-13"/>
        </w:rPr>
        <w:t xml:space="preserve"> </w:t>
      </w:r>
      <w:r>
        <w:t>Правила нравственного и безопасного поведения в природе.</w:t>
      </w:r>
    </w:p>
    <w:p w:rsidR="00231A0E" w:rsidRDefault="00D53A86">
      <w:pPr>
        <w:pStyle w:val="a3"/>
        <w:ind w:right="669"/>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r>
        <w:rPr>
          <w:spacing w:val="-12"/>
        </w:rPr>
        <w:t xml:space="preserve"> </w:t>
      </w:r>
      <w:r>
        <w:t>Части</w:t>
      </w:r>
      <w:r>
        <w:rPr>
          <w:spacing w:val="-15"/>
        </w:rPr>
        <w:t xml:space="preserve"> </w:t>
      </w:r>
      <w:r>
        <w:t>растения</w:t>
      </w:r>
      <w:r>
        <w:rPr>
          <w:spacing w:val="-13"/>
        </w:rPr>
        <w:t xml:space="preserve"> </w:t>
      </w:r>
      <w:r>
        <w:t>(название,</w:t>
      </w:r>
      <w:r>
        <w:rPr>
          <w:spacing w:val="-11"/>
        </w:rPr>
        <w:t xml:space="preserve"> </w:t>
      </w:r>
      <w:r>
        <w:t>краткая</w:t>
      </w:r>
      <w:r>
        <w:rPr>
          <w:spacing w:val="-13"/>
        </w:rPr>
        <w:t xml:space="preserve"> </w:t>
      </w:r>
      <w:r>
        <w:t>характеристика</w:t>
      </w:r>
      <w:r>
        <w:rPr>
          <w:spacing w:val="-14"/>
        </w:rPr>
        <w:t xml:space="preserve"> </w:t>
      </w:r>
      <w:r>
        <w:t>значения</w:t>
      </w:r>
      <w:r>
        <w:rPr>
          <w:spacing w:val="-13"/>
        </w:rPr>
        <w:t xml:space="preserve"> </w:t>
      </w:r>
      <w:r>
        <w:t>для</w:t>
      </w:r>
      <w:r>
        <w:rPr>
          <w:spacing w:val="-12"/>
        </w:rPr>
        <w:t xml:space="preserve"> </w:t>
      </w:r>
      <w:r>
        <w:t>жизни</w:t>
      </w:r>
      <w:r>
        <w:rPr>
          <w:spacing w:val="-12"/>
        </w:rPr>
        <w:t xml:space="preserve"> </w:t>
      </w:r>
      <w:r>
        <w:t xml:space="preserve">растения): корень, стебель, лист, цветок, плод, семя. Комнатные растения, правила содержания и </w:t>
      </w:r>
      <w:r>
        <w:rPr>
          <w:spacing w:val="-2"/>
        </w:rPr>
        <w:t>ухода.</w:t>
      </w:r>
    </w:p>
    <w:p w:rsidR="00231A0E" w:rsidRDefault="00D53A86">
      <w:pPr>
        <w:pStyle w:val="a3"/>
        <w:ind w:right="669"/>
      </w:pPr>
      <w: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w:t>
      </w:r>
      <w:r>
        <w:rPr>
          <w:spacing w:val="-2"/>
        </w:rPr>
        <w:t>питомцах.</w:t>
      </w:r>
    </w:p>
    <w:p w:rsidR="00231A0E" w:rsidRDefault="00D53A86">
      <w:pPr>
        <w:pStyle w:val="a3"/>
        <w:spacing w:line="274" w:lineRule="exact"/>
        <w:ind w:left="1510" w:firstLine="0"/>
      </w:pPr>
      <w:r>
        <w:t>Правила</w:t>
      </w:r>
      <w:r>
        <w:rPr>
          <w:spacing w:val="-12"/>
        </w:rPr>
        <w:t xml:space="preserve"> </w:t>
      </w:r>
      <w:r>
        <w:t>безопасной</w:t>
      </w:r>
      <w:r>
        <w:rPr>
          <w:spacing w:val="-9"/>
        </w:rPr>
        <w:t xml:space="preserve"> </w:t>
      </w:r>
      <w:r>
        <w:rPr>
          <w:spacing w:val="-2"/>
        </w:rPr>
        <w:t>жизнедеятельности.</w:t>
      </w:r>
    </w:p>
    <w:p w:rsidR="00231A0E" w:rsidRDefault="00D53A86">
      <w:pPr>
        <w:pStyle w:val="a3"/>
        <w:ind w:right="664"/>
      </w:pPr>
      <w:r>
        <w:t>Понимание необходимости соблюдения режима дня, правил здорового питания и личной</w:t>
      </w:r>
      <w:r>
        <w:rPr>
          <w:spacing w:val="-12"/>
        </w:rPr>
        <w:t xml:space="preserve"> </w:t>
      </w:r>
      <w:r>
        <w:t>гигиены.</w:t>
      </w:r>
      <w:r>
        <w:rPr>
          <w:spacing w:val="-7"/>
        </w:rPr>
        <w:t xml:space="preserve"> </w:t>
      </w:r>
      <w:r>
        <w:t>Правила</w:t>
      </w:r>
      <w:r>
        <w:rPr>
          <w:spacing w:val="-6"/>
        </w:rPr>
        <w:t xml:space="preserve"> </w:t>
      </w:r>
      <w:r>
        <w:t>безопасности</w:t>
      </w:r>
      <w:r>
        <w:rPr>
          <w:spacing w:val="-12"/>
        </w:rPr>
        <w:t xml:space="preserve"> </w:t>
      </w:r>
      <w:r>
        <w:t>в</w:t>
      </w:r>
      <w:r>
        <w:rPr>
          <w:spacing w:val="-8"/>
        </w:rPr>
        <w:t xml:space="preserve"> </w:t>
      </w:r>
      <w:r>
        <w:t>быту:</w:t>
      </w:r>
      <w:r>
        <w:rPr>
          <w:spacing w:val="-6"/>
        </w:rPr>
        <w:t xml:space="preserve"> </w:t>
      </w:r>
      <w:r>
        <w:t>пользование</w:t>
      </w:r>
      <w:r>
        <w:rPr>
          <w:spacing w:val="-6"/>
        </w:rPr>
        <w:t xml:space="preserve"> </w:t>
      </w:r>
      <w:r>
        <w:t>бытовыми</w:t>
      </w:r>
      <w:r>
        <w:rPr>
          <w:spacing w:val="-2"/>
        </w:rPr>
        <w:t xml:space="preserve"> </w:t>
      </w:r>
      <w:r>
        <w:t>электроприборами, газовыми плитами.</w:t>
      </w:r>
    </w:p>
    <w:p w:rsidR="00231A0E" w:rsidRDefault="00D53A86">
      <w:pPr>
        <w:pStyle w:val="a3"/>
        <w:spacing w:line="242" w:lineRule="auto"/>
        <w:ind w:right="673"/>
      </w:pPr>
      <w:r>
        <w:t>Дорога от дома до школы. Правила безопасного поведения пешехода (дорожные знаки, дорожная разметка, дорожные сигналы).</w:t>
      </w:r>
    </w:p>
    <w:p w:rsidR="00231A0E" w:rsidRDefault="00D53A86">
      <w:pPr>
        <w:pStyle w:val="a3"/>
        <w:spacing w:line="242" w:lineRule="auto"/>
        <w:ind w:right="673"/>
      </w:pPr>
      <w:r>
        <w:t>Безопасность в Интернете (электронный дневник и электронные ресурсы школы) в условиях</w:t>
      </w:r>
      <w:r>
        <w:rPr>
          <w:spacing w:val="70"/>
          <w:w w:val="150"/>
        </w:rPr>
        <w:t xml:space="preserve"> </w:t>
      </w:r>
      <w:r>
        <w:t>контролируемого</w:t>
      </w:r>
      <w:r>
        <w:rPr>
          <w:spacing w:val="76"/>
          <w:w w:val="150"/>
        </w:rPr>
        <w:t xml:space="preserve"> </w:t>
      </w:r>
      <w:r>
        <w:t>доступа</w:t>
      </w:r>
      <w:r>
        <w:rPr>
          <w:spacing w:val="74"/>
          <w:w w:val="150"/>
        </w:rPr>
        <w:t xml:space="preserve"> </w:t>
      </w:r>
      <w:r>
        <w:t>в</w:t>
      </w:r>
      <w:r>
        <w:rPr>
          <w:spacing w:val="73"/>
          <w:w w:val="150"/>
        </w:rPr>
        <w:t xml:space="preserve"> </w:t>
      </w:r>
      <w:r>
        <w:t>информационно-</w:t>
      </w:r>
      <w:r>
        <w:rPr>
          <w:spacing w:val="78"/>
          <w:w w:val="150"/>
        </w:rPr>
        <w:t xml:space="preserve"> </w:t>
      </w:r>
      <w:r>
        <w:t>телекоммуникационную</w:t>
      </w:r>
      <w:r>
        <w:rPr>
          <w:spacing w:val="74"/>
          <w:w w:val="150"/>
        </w:rPr>
        <w:t xml:space="preserve"> </w:t>
      </w:r>
      <w:r>
        <w:rPr>
          <w:spacing w:val="-4"/>
        </w:rPr>
        <w:t>сеть</w:t>
      </w:r>
    </w:p>
    <w:p w:rsidR="00231A0E" w:rsidRDefault="00D53A86">
      <w:pPr>
        <w:pStyle w:val="a3"/>
        <w:spacing w:line="271" w:lineRule="exact"/>
        <w:ind w:firstLine="0"/>
        <w:jc w:val="left"/>
      </w:pPr>
      <w:r>
        <w:rPr>
          <w:spacing w:val="-2"/>
        </w:rPr>
        <w:t>«Интернет».</w:t>
      </w:r>
    </w:p>
    <w:p w:rsidR="00231A0E" w:rsidRDefault="00D53A86">
      <w:pPr>
        <w:pStyle w:val="a3"/>
        <w:ind w:right="668"/>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37" w:lineRule="auto"/>
        <w:ind w:right="674"/>
      </w:pPr>
      <w:r>
        <w:t>Базовые логические действия как часть познавательных универсальных учебных действий способствуют формированию умений:</w:t>
      </w:r>
    </w:p>
    <w:p w:rsidR="00231A0E" w:rsidRDefault="00D53A86">
      <w:pPr>
        <w:pStyle w:val="a3"/>
        <w:spacing w:line="237" w:lineRule="auto"/>
        <w:ind w:right="665"/>
      </w:pPr>
      <w:r>
        <w:t>сравнивать</w:t>
      </w:r>
      <w:r>
        <w:rPr>
          <w:spacing w:val="-3"/>
        </w:rPr>
        <w:t xml:space="preserve"> </w:t>
      </w:r>
      <w:r>
        <w:t>происходящие</w:t>
      </w:r>
      <w:r>
        <w:rPr>
          <w:spacing w:val="-4"/>
        </w:rPr>
        <w:t xml:space="preserve"> </w:t>
      </w:r>
      <w:r>
        <w:t>в</w:t>
      </w:r>
      <w:r>
        <w:rPr>
          <w:spacing w:val="-2"/>
        </w:rPr>
        <w:t xml:space="preserve"> </w:t>
      </w:r>
      <w:r>
        <w:t>природе</w:t>
      </w:r>
      <w:r>
        <w:rPr>
          <w:spacing w:val="-4"/>
        </w:rPr>
        <w:t xml:space="preserve"> </w:t>
      </w:r>
      <w:r>
        <w:t>изменения,</w:t>
      </w:r>
      <w:r>
        <w:rPr>
          <w:spacing w:val="-2"/>
        </w:rPr>
        <w:t xml:space="preserve"> </w:t>
      </w:r>
      <w:r>
        <w:t>наблюдать зависимость</w:t>
      </w:r>
      <w:r>
        <w:rPr>
          <w:spacing w:val="-3"/>
        </w:rPr>
        <w:t xml:space="preserve"> </w:t>
      </w:r>
      <w:r>
        <w:t>изменений в живой природе от состояния неживой природы;</w:t>
      </w:r>
    </w:p>
    <w:p w:rsidR="00231A0E" w:rsidRDefault="00D53A86">
      <w:pPr>
        <w:pStyle w:val="a3"/>
        <w:ind w:right="671"/>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r>
        <w:rPr>
          <w:spacing w:val="-2"/>
        </w:rPr>
        <w:t>изученного);</w:t>
      </w:r>
    </w:p>
    <w:p w:rsidR="00231A0E" w:rsidRDefault="00D53A86">
      <w:pPr>
        <w:pStyle w:val="a3"/>
        <w:spacing w:line="242" w:lineRule="auto"/>
        <w:ind w:right="670"/>
      </w:pPr>
      <w:r>
        <w:t>приводить</w:t>
      </w:r>
      <w:r>
        <w:rPr>
          <w:spacing w:val="-3"/>
        </w:rPr>
        <w:t xml:space="preserve"> </w:t>
      </w:r>
      <w:r>
        <w:t>примеры лиственных</w:t>
      </w:r>
      <w:r>
        <w:rPr>
          <w:spacing w:val="-4"/>
        </w:rPr>
        <w:t xml:space="preserve"> </w:t>
      </w:r>
      <w:r>
        <w:t>и хвойных</w:t>
      </w:r>
      <w:r>
        <w:rPr>
          <w:spacing w:val="-4"/>
        </w:rPr>
        <w:t xml:space="preserve"> </w:t>
      </w:r>
      <w:r>
        <w:t>растений,</w:t>
      </w:r>
      <w:r>
        <w:rPr>
          <w:spacing w:val="-2"/>
        </w:rPr>
        <w:t xml:space="preserve"> </w:t>
      </w:r>
      <w:r>
        <w:t>сравнивать</w:t>
      </w:r>
      <w:r>
        <w:rPr>
          <w:spacing w:val="-3"/>
        </w:rPr>
        <w:t xml:space="preserve"> </w:t>
      </w:r>
      <w:r>
        <w:t>их, устанавливать различия во внешнем виде.</w:t>
      </w:r>
    </w:p>
    <w:p w:rsidR="00231A0E" w:rsidRDefault="00D53A86">
      <w:pPr>
        <w:pStyle w:val="a3"/>
        <w:spacing w:line="242" w:lineRule="auto"/>
        <w:ind w:right="680"/>
      </w:pPr>
      <w:r>
        <w:t>Работа с информацией как</w:t>
      </w:r>
      <w:r>
        <w:rPr>
          <w:spacing w:val="-1"/>
        </w:rPr>
        <w:t xml:space="preserve"> </w:t>
      </w:r>
      <w:r>
        <w:t>часть</w:t>
      </w:r>
      <w:r>
        <w:rPr>
          <w:spacing w:val="-3"/>
        </w:rPr>
        <w:t xml:space="preserve"> </w:t>
      </w:r>
      <w:r>
        <w:t>познавательных универсальных учебных</w:t>
      </w:r>
      <w:r>
        <w:rPr>
          <w:spacing w:val="-4"/>
        </w:rPr>
        <w:t xml:space="preserve"> </w:t>
      </w:r>
      <w:r>
        <w:t>действий способствует формированию умений:</w:t>
      </w:r>
    </w:p>
    <w:p w:rsidR="00231A0E" w:rsidRDefault="00D53A86">
      <w:pPr>
        <w:pStyle w:val="a3"/>
        <w:spacing w:line="242" w:lineRule="auto"/>
        <w:ind w:right="675"/>
      </w:pPr>
      <w:r>
        <w:t>понимать, что информация может быть представлена в разной форме: текста, иллюстраций, видео, таблицы;</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соотносить</w:t>
      </w:r>
      <w:r>
        <w:rPr>
          <w:spacing w:val="-14"/>
        </w:rPr>
        <w:t xml:space="preserve"> </w:t>
      </w:r>
      <w:r>
        <w:t>иллюстрацию</w:t>
      </w:r>
      <w:r>
        <w:rPr>
          <w:spacing w:val="-9"/>
        </w:rPr>
        <w:t xml:space="preserve"> </w:t>
      </w:r>
      <w:r>
        <w:t>явления</w:t>
      </w:r>
      <w:r>
        <w:rPr>
          <w:spacing w:val="-12"/>
        </w:rPr>
        <w:t xml:space="preserve"> </w:t>
      </w:r>
      <w:r>
        <w:t>(объекта,</w:t>
      </w:r>
      <w:r>
        <w:rPr>
          <w:spacing w:val="-11"/>
        </w:rPr>
        <w:t xml:space="preserve"> </w:t>
      </w:r>
      <w:r>
        <w:t>предмета)</w:t>
      </w:r>
      <w:r>
        <w:rPr>
          <w:spacing w:val="-6"/>
        </w:rPr>
        <w:t xml:space="preserve"> </w:t>
      </w:r>
      <w:r>
        <w:t>с</w:t>
      </w:r>
      <w:r>
        <w:rPr>
          <w:spacing w:val="-9"/>
        </w:rPr>
        <w:t xml:space="preserve"> </w:t>
      </w:r>
      <w:r>
        <w:t>его</w:t>
      </w:r>
      <w:r>
        <w:rPr>
          <w:spacing w:val="-13"/>
        </w:rPr>
        <w:t xml:space="preserve"> </w:t>
      </w:r>
      <w:r>
        <w:rPr>
          <w:spacing w:val="-2"/>
        </w:rPr>
        <w:t>названием.</w:t>
      </w:r>
    </w:p>
    <w:p w:rsidR="00231A0E" w:rsidRDefault="00D53A86">
      <w:pPr>
        <w:pStyle w:val="a3"/>
        <w:spacing w:before="5" w:line="237" w:lineRule="auto"/>
        <w:jc w:val="left"/>
      </w:pPr>
      <w:r>
        <w:t xml:space="preserve">Коммуникативные универсальные учебные действия способствуют формированию </w:t>
      </w:r>
      <w:r>
        <w:rPr>
          <w:spacing w:val="-2"/>
        </w:rPr>
        <w:t>умений:</w:t>
      </w:r>
    </w:p>
    <w:p w:rsidR="00231A0E" w:rsidRDefault="00D53A86">
      <w:pPr>
        <w:pStyle w:val="a3"/>
        <w:spacing w:before="6" w:line="237" w:lineRule="auto"/>
        <w:ind w:right="668"/>
        <w:jc w:val="lef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231A0E" w:rsidRDefault="00D53A86">
      <w:pPr>
        <w:pStyle w:val="a3"/>
        <w:spacing w:before="6" w:line="237" w:lineRule="auto"/>
        <w:ind w:left="1510" w:firstLine="0"/>
        <w:jc w:val="left"/>
      </w:pPr>
      <w:r>
        <w:t>воспроизводить</w:t>
      </w:r>
      <w:r>
        <w:rPr>
          <w:spacing w:val="-7"/>
        </w:rPr>
        <w:t xml:space="preserve"> </w:t>
      </w:r>
      <w:r>
        <w:t>названия</w:t>
      </w:r>
      <w:r>
        <w:rPr>
          <w:spacing w:val="-11"/>
        </w:rPr>
        <w:t xml:space="preserve"> </w:t>
      </w:r>
      <w:r>
        <w:t>своего</w:t>
      </w:r>
      <w:r>
        <w:rPr>
          <w:spacing w:val="-7"/>
        </w:rPr>
        <w:t xml:space="preserve"> </w:t>
      </w:r>
      <w:r>
        <w:t>населенного</w:t>
      </w:r>
      <w:r>
        <w:rPr>
          <w:spacing w:val="-7"/>
        </w:rPr>
        <w:t xml:space="preserve"> </w:t>
      </w:r>
      <w:r>
        <w:t>пункта,</w:t>
      </w:r>
      <w:r>
        <w:rPr>
          <w:spacing w:val="-5"/>
        </w:rPr>
        <w:t xml:space="preserve"> </w:t>
      </w:r>
      <w:r>
        <w:t>название</w:t>
      </w:r>
      <w:r>
        <w:rPr>
          <w:spacing w:val="-7"/>
        </w:rPr>
        <w:t xml:space="preserve"> </w:t>
      </w:r>
      <w:r>
        <w:t>страны,</w:t>
      </w:r>
      <w:r>
        <w:rPr>
          <w:spacing w:val="-9"/>
        </w:rPr>
        <w:t xml:space="preserve"> </w:t>
      </w:r>
      <w:r>
        <w:t>её столицы; воспроизводить наизусть слова гимна России;</w:t>
      </w:r>
    </w:p>
    <w:p w:rsidR="00231A0E" w:rsidRDefault="00D53A86">
      <w:pPr>
        <w:pStyle w:val="a3"/>
        <w:spacing w:before="5" w:line="237" w:lineRule="auto"/>
        <w:ind w:right="667"/>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231A0E" w:rsidRDefault="00D53A86">
      <w:pPr>
        <w:pStyle w:val="a3"/>
        <w:spacing w:before="6" w:line="237" w:lineRule="auto"/>
        <w:ind w:right="662"/>
      </w:pPr>
      <w:r>
        <w:t>описывать по предложенному плану время года, передавать в рассказе своё отношение к природным явлениям;</w:t>
      </w:r>
    </w:p>
    <w:p w:rsidR="00231A0E" w:rsidRDefault="00D53A86">
      <w:pPr>
        <w:pStyle w:val="a3"/>
        <w:spacing w:before="4" w:line="275" w:lineRule="exact"/>
        <w:ind w:left="1510" w:firstLine="0"/>
      </w:pPr>
      <w:r>
        <w:rPr>
          <w:spacing w:val="-2"/>
        </w:rPr>
        <w:t>сравнивать</w:t>
      </w:r>
      <w:r>
        <w:rPr>
          <w:spacing w:val="-9"/>
        </w:rPr>
        <w:t xml:space="preserve"> </w:t>
      </w:r>
      <w:r>
        <w:rPr>
          <w:spacing w:val="-2"/>
        </w:rPr>
        <w:t>домашних</w:t>
      </w:r>
      <w:r>
        <w:rPr>
          <w:spacing w:val="-7"/>
        </w:rPr>
        <w:t xml:space="preserve"> </w:t>
      </w:r>
      <w:r>
        <w:rPr>
          <w:spacing w:val="-2"/>
        </w:rPr>
        <w:t>и</w:t>
      </w:r>
      <w:r>
        <w:rPr>
          <w:spacing w:val="-11"/>
        </w:rPr>
        <w:t xml:space="preserve"> </w:t>
      </w:r>
      <w:r>
        <w:rPr>
          <w:spacing w:val="-2"/>
        </w:rPr>
        <w:t>диких</w:t>
      </w:r>
      <w:r>
        <w:rPr>
          <w:spacing w:val="-12"/>
        </w:rPr>
        <w:t xml:space="preserve"> </w:t>
      </w:r>
      <w:r>
        <w:rPr>
          <w:spacing w:val="-2"/>
        </w:rPr>
        <w:t>животных,</w:t>
      </w:r>
      <w:r>
        <w:rPr>
          <w:spacing w:val="-9"/>
        </w:rPr>
        <w:t xml:space="preserve"> </w:t>
      </w:r>
      <w:r>
        <w:rPr>
          <w:spacing w:val="-2"/>
        </w:rPr>
        <w:t>объяснять,</w:t>
      </w:r>
      <w:r>
        <w:rPr>
          <w:spacing w:val="-4"/>
        </w:rPr>
        <w:t xml:space="preserve"> </w:t>
      </w:r>
      <w:r>
        <w:rPr>
          <w:spacing w:val="-2"/>
        </w:rPr>
        <w:t>чем</w:t>
      </w:r>
      <w:r>
        <w:rPr>
          <w:spacing w:val="-11"/>
        </w:rPr>
        <w:t xml:space="preserve"> </w:t>
      </w:r>
      <w:r>
        <w:rPr>
          <w:spacing w:val="-2"/>
        </w:rPr>
        <w:t>они</w:t>
      </w:r>
      <w:r>
        <w:rPr>
          <w:spacing w:val="-1"/>
        </w:rPr>
        <w:t xml:space="preserve"> </w:t>
      </w:r>
      <w:r>
        <w:rPr>
          <w:spacing w:val="-2"/>
        </w:rPr>
        <w:t>различаются.</w:t>
      </w:r>
    </w:p>
    <w:p w:rsidR="00231A0E" w:rsidRDefault="00D53A86">
      <w:pPr>
        <w:pStyle w:val="a3"/>
        <w:spacing w:line="242" w:lineRule="auto"/>
        <w:ind w:right="672"/>
      </w:pPr>
      <w:r>
        <w:t xml:space="preserve">Регулятивные универсальные учебные действия способствуют формированию </w:t>
      </w:r>
      <w:r>
        <w:rPr>
          <w:spacing w:val="-2"/>
        </w:rPr>
        <w:t>умений:</w:t>
      </w:r>
    </w:p>
    <w:p w:rsidR="00231A0E" w:rsidRDefault="00D53A86">
      <w:pPr>
        <w:pStyle w:val="a3"/>
        <w:ind w:right="674"/>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31A0E" w:rsidRDefault="00D53A86">
      <w:pPr>
        <w:pStyle w:val="a3"/>
        <w:spacing w:line="237" w:lineRule="auto"/>
        <w:ind w:right="671"/>
      </w:pPr>
      <w:r>
        <w:t>оценивать</w:t>
      </w:r>
      <w:r>
        <w:rPr>
          <w:spacing w:val="-5"/>
        </w:rPr>
        <w:t xml:space="preserve"> </w:t>
      </w:r>
      <w:r>
        <w:t>выполнение</w:t>
      </w:r>
      <w:r>
        <w:rPr>
          <w:spacing w:val="-2"/>
        </w:rPr>
        <w:t xml:space="preserve"> </w:t>
      </w:r>
      <w:r>
        <w:t>правил</w:t>
      </w:r>
      <w:r>
        <w:rPr>
          <w:spacing w:val="-2"/>
        </w:rPr>
        <w:t xml:space="preserve"> </w:t>
      </w:r>
      <w:r>
        <w:t>безопасного поведения</w:t>
      </w:r>
      <w:r>
        <w:rPr>
          <w:spacing w:val="-2"/>
        </w:rPr>
        <w:t xml:space="preserve"> </w:t>
      </w:r>
      <w:r>
        <w:t>на</w:t>
      </w:r>
      <w:r>
        <w:rPr>
          <w:spacing w:val="-4"/>
        </w:rPr>
        <w:t xml:space="preserve"> </w:t>
      </w:r>
      <w:r>
        <w:t>дорогах</w:t>
      </w:r>
      <w:r>
        <w:rPr>
          <w:spacing w:val="-2"/>
        </w:rPr>
        <w:t xml:space="preserve"> </w:t>
      </w:r>
      <w:r>
        <w:t>и</w:t>
      </w:r>
      <w:r>
        <w:rPr>
          <w:spacing w:val="-2"/>
        </w:rPr>
        <w:t xml:space="preserve"> </w:t>
      </w:r>
      <w:r>
        <w:t>улицах другими детьми, выполнять самооценку;</w:t>
      </w:r>
    </w:p>
    <w:p w:rsidR="00231A0E" w:rsidRDefault="00D53A86">
      <w:pPr>
        <w:pStyle w:val="a3"/>
        <w:spacing w:before="2"/>
        <w:ind w:right="665"/>
      </w:pPr>
      <w:r>
        <w:t>анализировать предложенные ситуации: устанавливать нарушения режима дня, организации</w:t>
      </w:r>
      <w:r>
        <w:rPr>
          <w:spacing w:val="-15"/>
        </w:rPr>
        <w:t xml:space="preserve"> </w:t>
      </w:r>
      <w:r>
        <w:t>учебной</w:t>
      </w:r>
      <w:r>
        <w:rPr>
          <w:spacing w:val="-15"/>
        </w:rPr>
        <w:t xml:space="preserve"> </w:t>
      </w:r>
      <w:r>
        <w:t>работы;</w:t>
      </w:r>
      <w:r>
        <w:rPr>
          <w:spacing w:val="-15"/>
        </w:rPr>
        <w:t xml:space="preserve"> </w:t>
      </w:r>
      <w:r>
        <w:t>нарушения</w:t>
      </w:r>
      <w:r>
        <w:rPr>
          <w:spacing w:val="-15"/>
        </w:rPr>
        <w:t xml:space="preserve"> </w:t>
      </w:r>
      <w:r>
        <w:t>правил</w:t>
      </w:r>
      <w:r>
        <w:rPr>
          <w:spacing w:val="-15"/>
        </w:rPr>
        <w:t xml:space="preserve"> </w:t>
      </w:r>
      <w:r>
        <w:t>дорожного</w:t>
      </w:r>
      <w:r>
        <w:rPr>
          <w:spacing w:val="-10"/>
        </w:rPr>
        <w:t xml:space="preserve"> </w:t>
      </w:r>
      <w:r>
        <w:t>движения,</w:t>
      </w:r>
      <w:r>
        <w:rPr>
          <w:spacing w:val="-15"/>
        </w:rPr>
        <w:t xml:space="preserve"> </w:t>
      </w:r>
      <w:r>
        <w:t>правил</w:t>
      </w:r>
      <w:r>
        <w:rPr>
          <w:spacing w:val="-15"/>
        </w:rPr>
        <w:t xml:space="preserve"> </w:t>
      </w:r>
      <w:r>
        <w:t>пользования электро- и газовыми приборами.</w:t>
      </w:r>
    </w:p>
    <w:p w:rsidR="00231A0E" w:rsidRDefault="00D53A86">
      <w:pPr>
        <w:pStyle w:val="a3"/>
        <w:ind w:right="673"/>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31A0E" w:rsidRDefault="00D53A86">
      <w:pPr>
        <w:pStyle w:val="1"/>
        <w:spacing w:before="3" w:line="275" w:lineRule="exact"/>
      </w:pPr>
      <w:r>
        <w:t>Содержание</w:t>
      </w:r>
      <w:r>
        <w:rPr>
          <w:spacing w:val="-6"/>
        </w:rPr>
        <w:t xml:space="preserve"> </w:t>
      </w:r>
      <w:r>
        <w:t>обучения</w:t>
      </w:r>
      <w:r>
        <w:rPr>
          <w:spacing w:val="-4"/>
        </w:rPr>
        <w:t xml:space="preserve"> </w:t>
      </w:r>
      <w:r>
        <w:t>во</w:t>
      </w:r>
      <w:r>
        <w:rPr>
          <w:spacing w:val="-5"/>
        </w:rPr>
        <w:t xml:space="preserve"> </w:t>
      </w:r>
      <w:r>
        <w:t>2</w:t>
      </w:r>
      <w:r>
        <w:rPr>
          <w:spacing w:val="-8"/>
        </w:rPr>
        <w:t xml:space="preserve"> </w:t>
      </w:r>
      <w:r>
        <w:rPr>
          <w:spacing w:val="-2"/>
        </w:rPr>
        <w:t>классе.</w:t>
      </w:r>
    </w:p>
    <w:p w:rsidR="00231A0E" w:rsidRDefault="00D53A86">
      <w:pPr>
        <w:pStyle w:val="a3"/>
        <w:spacing w:line="274" w:lineRule="exact"/>
        <w:ind w:left="1510" w:firstLine="0"/>
      </w:pPr>
      <w:r>
        <w:t>Человек</w:t>
      </w:r>
      <w:r>
        <w:rPr>
          <w:spacing w:val="-4"/>
        </w:rPr>
        <w:t xml:space="preserve"> </w:t>
      </w:r>
      <w:r>
        <w:t>и</w:t>
      </w:r>
      <w:r>
        <w:rPr>
          <w:spacing w:val="-7"/>
        </w:rPr>
        <w:t xml:space="preserve"> </w:t>
      </w:r>
      <w:r>
        <w:rPr>
          <w:spacing w:val="-2"/>
        </w:rPr>
        <w:t>общество.</w:t>
      </w:r>
    </w:p>
    <w:p w:rsidR="00231A0E" w:rsidRDefault="00D53A86">
      <w:pPr>
        <w:pStyle w:val="a3"/>
        <w:ind w:right="663"/>
      </w:pPr>
      <w:r>
        <w:t>Наша Родина ‒ Россия, Российская Федерация. Россия и её столица на карте. Государственные символы России. Москва – столица России. Святыни Москвы</w:t>
      </w:r>
      <w:r>
        <w:rPr>
          <w:spacing w:val="-1"/>
        </w:rPr>
        <w:t xml:space="preserve"> </w:t>
      </w:r>
      <w:r>
        <w:t>–</w:t>
      </w:r>
      <w:r>
        <w:rPr>
          <w:spacing w:val="-7"/>
        </w:rPr>
        <w:t xml:space="preserve"> </w:t>
      </w:r>
      <w:r>
        <w:t>святыни России: Кремль, Красная площадь, Большой театр и другие. Характеристика отдельных исторических</w:t>
      </w:r>
      <w:r>
        <w:rPr>
          <w:spacing w:val="-15"/>
        </w:rPr>
        <w:t xml:space="preserve"> </w:t>
      </w:r>
      <w:r>
        <w:t>событий,</w:t>
      </w:r>
      <w:r>
        <w:rPr>
          <w:spacing w:val="-15"/>
        </w:rPr>
        <w:t xml:space="preserve"> </w:t>
      </w:r>
      <w:r>
        <w:t>связанных</w:t>
      </w:r>
      <w:r>
        <w:rPr>
          <w:spacing w:val="-15"/>
        </w:rPr>
        <w:t xml:space="preserve"> </w:t>
      </w:r>
      <w:r>
        <w:t>с</w:t>
      </w:r>
      <w:r>
        <w:rPr>
          <w:spacing w:val="-15"/>
        </w:rPr>
        <w:t xml:space="preserve"> </w:t>
      </w:r>
      <w:r>
        <w:t>Москвой (основание Москвы, строительство Кремля и другие). Герб Москвы. Расположение Москвы на карте. Города России. Россия – многонациональное</w:t>
      </w:r>
      <w:r>
        <w:rPr>
          <w:spacing w:val="-13"/>
        </w:rPr>
        <w:t xml:space="preserve"> </w:t>
      </w:r>
      <w:r>
        <w:t>государство.</w:t>
      </w:r>
      <w:r>
        <w:rPr>
          <w:spacing w:val="-1"/>
        </w:rPr>
        <w:t xml:space="preserve"> </w:t>
      </w:r>
      <w:r>
        <w:t>Народы</w:t>
      </w:r>
      <w:r>
        <w:rPr>
          <w:spacing w:val="-10"/>
        </w:rPr>
        <w:t xml:space="preserve"> </w:t>
      </w:r>
      <w:r>
        <w:t>России,</w:t>
      </w:r>
      <w:r>
        <w:rPr>
          <w:spacing w:val="-9"/>
        </w:rPr>
        <w:t xml:space="preserve"> </w:t>
      </w:r>
      <w:r>
        <w:t>их</w:t>
      </w:r>
      <w:r>
        <w:rPr>
          <w:spacing w:val="-12"/>
        </w:rPr>
        <w:t xml:space="preserve"> </w:t>
      </w:r>
      <w:r>
        <w:t>традиции,</w:t>
      </w:r>
      <w:r>
        <w:rPr>
          <w:spacing w:val="-13"/>
        </w:rPr>
        <w:t xml:space="preserve"> </w:t>
      </w:r>
      <w:r>
        <w:t>обычаи,</w:t>
      </w:r>
      <w:r>
        <w:rPr>
          <w:spacing w:val="-9"/>
        </w:rPr>
        <w:t xml:space="preserve"> </w:t>
      </w:r>
      <w:r>
        <w:t>праздники.</w:t>
      </w:r>
      <w:r>
        <w:rPr>
          <w:spacing w:val="-4"/>
        </w:rPr>
        <w:t xml:space="preserve"> </w:t>
      </w:r>
      <w:r>
        <w:t>Родной край, его природные и культурные достопримечательности. Значимые события истории родного края.</w:t>
      </w:r>
    </w:p>
    <w:p w:rsidR="00231A0E" w:rsidRDefault="00D53A86">
      <w:pPr>
        <w:pStyle w:val="a3"/>
        <w:ind w:right="67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31A0E" w:rsidRDefault="00D53A86">
      <w:pPr>
        <w:pStyle w:val="a3"/>
        <w:spacing w:before="4" w:line="237" w:lineRule="auto"/>
        <w:ind w:right="675"/>
      </w:pPr>
      <w:r>
        <w:t>Семья. Семейные ценности и традиции. Родословная. Составление схемы родословного древа, истории семьи.</w:t>
      </w:r>
    </w:p>
    <w:p w:rsidR="00231A0E" w:rsidRDefault="00D53A86">
      <w:pPr>
        <w:pStyle w:val="a3"/>
        <w:spacing w:before="4"/>
        <w:ind w:right="664"/>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231A0E" w:rsidRDefault="00D53A86">
      <w:pPr>
        <w:pStyle w:val="a3"/>
        <w:spacing w:line="274" w:lineRule="exact"/>
        <w:ind w:left="1510" w:firstLine="0"/>
      </w:pPr>
      <w:r>
        <w:t>Человек</w:t>
      </w:r>
      <w:r>
        <w:rPr>
          <w:spacing w:val="-4"/>
        </w:rPr>
        <w:t xml:space="preserve"> </w:t>
      </w:r>
      <w:r>
        <w:t>и</w:t>
      </w:r>
      <w:r>
        <w:rPr>
          <w:spacing w:val="-7"/>
        </w:rPr>
        <w:t xml:space="preserve"> </w:t>
      </w:r>
      <w:r>
        <w:rPr>
          <w:spacing w:val="-2"/>
        </w:rPr>
        <w:t>природа.</w:t>
      </w:r>
    </w:p>
    <w:p w:rsidR="00231A0E" w:rsidRDefault="00D53A86">
      <w:pPr>
        <w:pStyle w:val="a3"/>
        <w:spacing w:before="2" w:line="275" w:lineRule="exact"/>
        <w:ind w:left="1510" w:firstLine="0"/>
      </w:pPr>
      <w:r>
        <w:t>Методы</w:t>
      </w:r>
      <w:r>
        <w:rPr>
          <w:spacing w:val="-15"/>
        </w:rPr>
        <w:t xml:space="preserve"> </w:t>
      </w:r>
      <w:r>
        <w:t>познания</w:t>
      </w:r>
      <w:r>
        <w:rPr>
          <w:spacing w:val="-15"/>
        </w:rPr>
        <w:t xml:space="preserve"> </w:t>
      </w:r>
      <w:r>
        <w:t>природы:</w:t>
      </w:r>
      <w:r>
        <w:rPr>
          <w:spacing w:val="-12"/>
        </w:rPr>
        <w:t xml:space="preserve"> </w:t>
      </w:r>
      <w:r>
        <w:t>наблюдения,</w:t>
      </w:r>
      <w:r>
        <w:rPr>
          <w:spacing w:val="-11"/>
        </w:rPr>
        <w:t xml:space="preserve"> </w:t>
      </w:r>
      <w:r>
        <w:t>опыты,</w:t>
      </w:r>
      <w:r>
        <w:rPr>
          <w:spacing w:val="-14"/>
        </w:rPr>
        <w:t xml:space="preserve"> </w:t>
      </w:r>
      <w:r>
        <w:rPr>
          <w:spacing w:val="-2"/>
        </w:rPr>
        <w:t>измерения.</w:t>
      </w:r>
    </w:p>
    <w:p w:rsidR="00231A0E" w:rsidRDefault="00D53A86">
      <w:pPr>
        <w:pStyle w:val="a3"/>
        <w:ind w:right="662"/>
      </w:pPr>
      <w:r>
        <w:t>Звёзды и</w:t>
      </w:r>
      <w:r>
        <w:rPr>
          <w:spacing w:val="-2"/>
        </w:rPr>
        <w:t xml:space="preserve"> </w:t>
      </w:r>
      <w:r>
        <w:t>созвездия,</w:t>
      </w:r>
      <w:r>
        <w:rPr>
          <w:spacing w:val="-1"/>
        </w:rPr>
        <w:t xml:space="preserve"> </w:t>
      </w:r>
      <w:r>
        <w:t>наблюдения звёздного неба. Планеты.</w:t>
      </w:r>
      <w:r>
        <w:rPr>
          <w:spacing w:val="-1"/>
        </w:rPr>
        <w:t xml:space="preserve"> </w:t>
      </w:r>
      <w:r>
        <w:t>Чем Земля</w:t>
      </w:r>
      <w:r>
        <w:rPr>
          <w:spacing w:val="-3"/>
        </w:rPr>
        <w:t xml:space="preserve"> </w:t>
      </w:r>
      <w:r>
        <w:t>отличается</w:t>
      </w:r>
      <w:r>
        <w:rPr>
          <w:spacing w:val="-4"/>
        </w:rPr>
        <w:t xml:space="preserve"> </w:t>
      </w:r>
      <w:r>
        <w:t>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231A0E" w:rsidRDefault="00D53A86">
      <w:pPr>
        <w:pStyle w:val="a3"/>
        <w:spacing w:before="2"/>
        <w:ind w:left="1510" w:firstLine="0"/>
      </w:pPr>
      <w:r>
        <w:t>Многообразие</w:t>
      </w:r>
      <w:r>
        <w:rPr>
          <w:spacing w:val="12"/>
        </w:rPr>
        <w:t xml:space="preserve"> </w:t>
      </w:r>
      <w:r>
        <w:t>растений.</w:t>
      </w:r>
      <w:r>
        <w:rPr>
          <w:spacing w:val="17"/>
        </w:rPr>
        <w:t xml:space="preserve"> </w:t>
      </w:r>
      <w:r>
        <w:t>Деревья,</w:t>
      </w:r>
      <w:r>
        <w:rPr>
          <w:spacing w:val="18"/>
        </w:rPr>
        <w:t xml:space="preserve"> </w:t>
      </w:r>
      <w:r>
        <w:t>кустарники,</w:t>
      </w:r>
      <w:r>
        <w:rPr>
          <w:spacing w:val="17"/>
        </w:rPr>
        <w:t xml:space="preserve"> </w:t>
      </w:r>
      <w:r>
        <w:t>травы.</w:t>
      </w:r>
      <w:r>
        <w:rPr>
          <w:spacing w:val="13"/>
        </w:rPr>
        <w:t xml:space="preserve"> </w:t>
      </w:r>
      <w:r>
        <w:t>Дикорастущие</w:t>
      </w:r>
      <w:r>
        <w:rPr>
          <w:spacing w:val="14"/>
        </w:rPr>
        <w:t xml:space="preserve"> </w:t>
      </w:r>
      <w:r>
        <w:t>и</w:t>
      </w:r>
      <w:r>
        <w:rPr>
          <w:spacing w:val="4"/>
        </w:rPr>
        <w:t xml:space="preserve"> </w:t>
      </w:r>
      <w:r>
        <w:rPr>
          <w:spacing w:val="-2"/>
        </w:rPr>
        <w:t>культурные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растения.</w:t>
      </w:r>
      <w:r>
        <w:rPr>
          <w:spacing w:val="-15"/>
        </w:rPr>
        <w:t xml:space="preserve"> </w:t>
      </w:r>
      <w:r>
        <w:t>Связи</w:t>
      </w:r>
      <w:r>
        <w:rPr>
          <w:spacing w:val="-13"/>
        </w:rPr>
        <w:t xml:space="preserve"> </w:t>
      </w:r>
      <w:r>
        <w:t>в</w:t>
      </w:r>
      <w:r>
        <w:rPr>
          <w:spacing w:val="-14"/>
        </w:rPr>
        <w:t xml:space="preserve"> </w:t>
      </w:r>
      <w:r>
        <w:t>природе.</w:t>
      </w:r>
      <w:r>
        <w:rPr>
          <w:spacing w:val="-12"/>
        </w:rPr>
        <w:t xml:space="preserve"> </w:t>
      </w:r>
      <w:r>
        <w:t>Годовой</w:t>
      </w:r>
      <w:r>
        <w:rPr>
          <w:spacing w:val="-13"/>
        </w:rPr>
        <w:t xml:space="preserve"> </w:t>
      </w:r>
      <w:r>
        <w:t>ход</w:t>
      </w:r>
      <w:r>
        <w:rPr>
          <w:spacing w:val="-13"/>
        </w:rPr>
        <w:t xml:space="preserve"> </w:t>
      </w:r>
      <w:r>
        <w:t>изменений</w:t>
      </w:r>
      <w:r>
        <w:rPr>
          <w:spacing w:val="-5"/>
        </w:rPr>
        <w:t xml:space="preserve"> </w:t>
      </w:r>
      <w:r>
        <w:t>в</w:t>
      </w:r>
      <w:r>
        <w:rPr>
          <w:spacing w:val="-5"/>
        </w:rPr>
        <w:t xml:space="preserve"> </w:t>
      </w:r>
      <w:r>
        <w:t xml:space="preserve">жизни </w:t>
      </w:r>
      <w:r>
        <w:rPr>
          <w:spacing w:val="-2"/>
        </w:rPr>
        <w:t>растений.</w:t>
      </w:r>
    </w:p>
    <w:p w:rsidR="00231A0E" w:rsidRDefault="00D53A86">
      <w:pPr>
        <w:pStyle w:val="a3"/>
        <w:spacing w:before="3"/>
        <w:ind w:right="671"/>
      </w:pPr>
      <w: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231A0E" w:rsidRDefault="00D53A86">
      <w:pPr>
        <w:pStyle w:val="a3"/>
        <w:ind w:right="668"/>
      </w:pPr>
      <w:r>
        <w:t>Красная книга России,</w:t>
      </w:r>
      <w:r>
        <w:rPr>
          <w:spacing w:val="-1"/>
        </w:rPr>
        <w:t xml:space="preserve"> </w:t>
      </w:r>
      <w:r>
        <w:t>её значение,</w:t>
      </w:r>
      <w:r>
        <w:rPr>
          <w:spacing w:val="-1"/>
        </w:rPr>
        <w:t xml:space="preserve"> </w:t>
      </w:r>
      <w:r>
        <w:t>отдельные представители растений</w:t>
      </w:r>
      <w:r>
        <w:rPr>
          <w:spacing w:val="-2"/>
        </w:rPr>
        <w:t xml:space="preserve"> </w:t>
      </w:r>
      <w:r>
        <w:t>и</w:t>
      </w:r>
      <w:r>
        <w:rPr>
          <w:spacing w:val="-2"/>
        </w:rPr>
        <w:t xml:space="preserve"> </w:t>
      </w:r>
      <w:r>
        <w:t>животных Красной книги. Заповедники, природные парки. Охрана природы. Правила нравственного поведения на природе.</w:t>
      </w:r>
    </w:p>
    <w:p w:rsidR="00231A0E" w:rsidRDefault="00D53A86">
      <w:pPr>
        <w:pStyle w:val="a3"/>
        <w:spacing w:before="1" w:line="275" w:lineRule="exact"/>
        <w:ind w:left="1510" w:firstLine="0"/>
      </w:pPr>
      <w:r>
        <w:t>Правила</w:t>
      </w:r>
      <w:r>
        <w:rPr>
          <w:spacing w:val="-12"/>
        </w:rPr>
        <w:t xml:space="preserve"> </w:t>
      </w:r>
      <w:r>
        <w:t>безопасной</w:t>
      </w:r>
      <w:r>
        <w:rPr>
          <w:spacing w:val="-9"/>
        </w:rPr>
        <w:t xml:space="preserve"> </w:t>
      </w:r>
      <w:r>
        <w:rPr>
          <w:spacing w:val="-2"/>
        </w:rPr>
        <w:t>жизнедеятельности.</w:t>
      </w:r>
    </w:p>
    <w:p w:rsidR="00231A0E" w:rsidRDefault="00D53A86">
      <w:pPr>
        <w:pStyle w:val="a3"/>
        <w:ind w:right="673"/>
      </w:pPr>
      <w:r>
        <w:t>Здоровый</w:t>
      </w:r>
      <w:r>
        <w:rPr>
          <w:spacing w:val="-15"/>
        </w:rPr>
        <w:t xml:space="preserve"> </w:t>
      </w:r>
      <w:r>
        <w:t>образ</w:t>
      </w:r>
      <w:r>
        <w:rPr>
          <w:spacing w:val="-15"/>
        </w:rPr>
        <w:t xml:space="preserve"> </w:t>
      </w:r>
      <w:r>
        <w:t>жизни:</w:t>
      </w:r>
      <w:r>
        <w:rPr>
          <w:spacing w:val="-15"/>
        </w:rPr>
        <w:t xml:space="preserve"> </w:t>
      </w:r>
      <w:r>
        <w:t>режим</w:t>
      </w:r>
      <w:r>
        <w:rPr>
          <w:spacing w:val="-15"/>
        </w:rPr>
        <w:t xml:space="preserve"> </w:t>
      </w:r>
      <w:r>
        <w:t>дня</w:t>
      </w:r>
      <w:r>
        <w:rPr>
          <w:spacing w:val="-15"/>
        </w:rPr>
        <w:t xml:space="preserve"> </w:t>
      </w:r>
      <w:r>
        <w:t>(чередование</w:t>
      </w:r>
      <w:r>
        <w:rPr>
          <w:spacing w:val="-15"/>
        </w:rPr>
        <w:t xml:space="preserve"> </w:t>
      </w:r>
      <w:r>
        <w:t>сна,</w:t>
      </w:r>
      <w:r>
        <w:rPr>
          <w:spacing w:val="-15"/>
        </w:rPr>
        <w:t xml:space="preserve"> </w:t>
      </w:r>
      <w:r>
        <w:t>учебных</w:t>
      </w:r>
      <w:r>
        <w:rPr>
          <w:spacing w:val="-15"/>
        </w:rPr>
        <w:t xml:space="preserve"> </w:t>
      </w:r>
      <w:r>
        <w:t>занятий,</w:t>
      </w:r>
      <w:r>
        <w:rPr>
          <w:spacing w:val="-15"/>
        </w:rPr>
        <w:t xml:space="preserve"> </w:t>
      </w:r>
      <w:r>
        <w:t xml:space="preserve">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w:t>
      </w:r>
      <w:r>
        <w:rPr>
          <w:spacing w:val="-2"/>
        </w:rPr>
        <w:t>здоровья.</w:t>
      </w:r>
    </w:p>
    <w:p w:rsidR="00231A0E" w:rsidRDefault="00D53A86">
      <w:pPr>
        <w:pStyle w:val="a3"/>
        <w:spacing w:line="242" w:lineRule="auto"/>
        <w:ind w:right="666"/>
      </w:pPr>
      <w:r>
        <w:t>Правила</w:t>
      </w:r>
      <w:r>
        <w:rPr>
          <w:spacing w:val="-15"/>
        </w:rPr>
        <w:t xml:space="preserve"> </w:t>
      </w:r>
      <w:r>
        <w:t>безопасности</w:t>
      </w:r>
      <w:r>
        <w:rPr>
          <w:spacing w:val="-15"/>
        </w:rPr>
        <w:t xml:space="preserve"> </w:t>
      </w:r>
      <w:r>
        <w:t>в</w:t>
      </w:r>
      <w:r>
        <w:rPr>
          <w:spacing w:val="-15"/>
        </w:rPr>
        <w:t xml:space="preserve"> </w:t>
      </w:r>
      <w:r>
        <w:t>школе</w:t>
      </w:r>
      <w:r>
        <w:rPr>
          <w:spacing w:val="-15"/>
        </w:rPr>
        <w:t xml:space="preserve"> </w:t>
      </w:r>
      <w:r>
        <w:t>(маршрут</w:t>
      </w:r>
      <w:r>
        <w:rPr>
          <w:spacing w:val="-15"/>
        </w:rPr>
        <w:t xml:space="preserve"> </w:t>
      </w:r>
      <w:r>
        <w:t>до</w:t>
      </w:r>
      <w:r>
        <w:rPr>
          <w:spacing w:val="-12"/>
        </w:rPr>
        <w:t xml:space="preserve"> </w:t>
      </w:r>
      <w:r>
        <w:t>школы,</w:t>
      </w:r>
      <w:r>
        <w:rPr>
          <w:spacing w:val="-14"/>
        </w:rPr>
        <w:t xml:space="preserve"> </w:t>
      </w:r>
      <w:r>
        <w:t>правила</w:t>
      </w:r>
      <w:r>
        <w:rPr>
          <w:spacing w:val="-15"/>
        </w:rPr>
        <w:t xml:space="preserve"> </w:t>
      </w:r>
      <w:r>
        <w:t>поведения</w:t>
      </w:r>
      <w:r>
        <w:rPr>
          <w:spacing w:val="29"/>
        </w:rPr>
        <w:t xml:space="preserve"> </w:t>
      </w:r>
      <w:r>
        <w:t>на</w:t>
      </w:r>
      <w:r>
        <w:rPr>
          <w:spacing w:val="19"/>
        </w:rPr>
        <w:t xml:space="preserve"> </w:t>
      </w:r>
      <w:r>
        <w:t>занятиях, переменах,</w:t>
      </w:r>
      <w:r>
        <w:rPr>
          <w:spacing w:val="80"/>
        </w:rPr>
        <w:t xml:space="preserve"> </w:t>
      </w:r>
      <w:r>
        <w:t>при</w:t>
      </w:r>
      <w:r>
        <w:rPr>
          <w:spacing w:val="80"/>
        </w:rPr>
        <w:t xml:space="preserve"> </w:t>
      </w:r>
      <w:r>
        <w:t>приёмах</w:t>
      </w:r>
      <w:r>
        <w:rPr>
          <w:spacing w:val="80"/>
        </w:rPr>
        <w:t xml:space="preserve"> </w:t>
      </w:r>
      <w:r>
        <w:t>пищи</w:t>
      </w:r>
      <w:r>
        <w:rPr>
          <w:spacing w:val="80"/>
        </w:rPr>
        <w:t xml:space="preserve"> </w:t>
      </w:r>
      <w:r>
        <w:t>и</w:t>
      </w:r>
      <w:r>
        <w:rPr>
          <w:spacing w:val="80"/>
        </w:rPr>
        <w:t xml:space="preserve"> </w:t>
      </w:r>
      <w:r>
        <w:t>на</w:t>
      </w:r>
      <w:r>
        <w:rPr>
          <w:spacing w:val="80"/>
        </w:rPr>
        <w:t xml:space="preserve"> </w:t>
      </w:r>
      <w:r>
        <w:t>пришкольной территории), в быту, на прогулках.</w:t>
      </w:r>
    </w:p>
    <w:p w:rsidR="00231A0E" w:rsidRDefault="00D53A86">
      <w:pPr>
        <w:pStyle w:val="a3"/>
        <w:ind w:right="677"/>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231A0E" w:rsidRDefault="00D53A86">
      <w:pPr>
        <w:pStyle w:val="a3"/>
        <w:ind w:right="666"/>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w:t>
      </w:r>
      <w:r>
        <w:rPr>
          <w:spacing w:val="80"/>
          <w:w w:val="150"/>
        </w:rPr>
        <w:t xml:space="preserve">  </w:t>
      </w:r>
      <w:r>
        <w:t>в</w:t>
      </w:r>
      <w:r>
        <w:rPr>
          <w:spacing w:val="80"/>
          <w:w w:val="150"/>
        </w:rPr>
        <w:t xml:space="preserve">  </w:t>
      </w:r>
      <w:r>
        <w:t>информационно-телекоммуникационную</w:t>
      </w:r>
      <w:r>
        <w:rPr>
          <w:spacing w:val="80"/>
          <w:w w:val="150"/>
        </w:rPr>
        <w:t xml:space="preserve">  </w:t>
      </w:r>
      <w:r>
        <w:t>сеть</w:t>
      </w:r>
      <w:r>
        <w:rPr>
          <w:spacing w:val="-4"/>
        </w:rPr>
        <w:t xml:space="preserve"> </w:t>
      </w:r>
      <w:r>
        <w:t>«Интернет».</w:t>
      </w:r>
    </w:p>
    <w:p w:rsidR="00231A0E" w:rsidRDefault="00D53A86">
      <w:pPr>
        <w:pStyle w:val="a3"/>
        <w:ind w:right="667"/>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42" w:lineRule="auto"/>
        <w:ind w:right="674"/>
      </w:pPr>
      <w:r>
        <w:t>Базовые логические действия как часть познавательных универсальных учебных действий способствуют формированию умений:</w:t>
      </w:r>
    </w:p>
    <w:p w:rsidR="00231A0E" w:rsidRDefault="00D53A86">
      <w:pPr>
        <w:pStyle w:val="a3"/>
        <w:spacing w:line="242" w:lineRule="auto"/>
        <w:ind w:right="666"/>
      </w:pPr>
      <w:r>
        <w:t>Оориентироваться</w:t>
      </w:r>
      <w:r>
        <w:rPr>
          <w:spacing w:val="-12"/>
        </w:rPr>
        <w:t xml:space="preserve"> </w:t>
      </w:r>
      <w:r>
        <w:t>в</w:t>
      </w:r>
      <w:r>
        <w:rPr>
          <w:spacing w:val="-15"/>
        </w:rPr>
        <w:t xml:space="preserve"> </w:t>
      </w:r>
      <w:r>
        <w:t>методах</w:t>
      </w:r>
      <w:r>
        <w:rPr>
          <w:spacing w:val="-14"/>
        </w:rPr>
        <w:t xml:space="preserve"> </w:t>
      </w:r>
      <w:r>
        <w:t>познания</w:t>
      </w:r>
      <w:r>
        <w:rPr>
          <w:spacing w:val="-10"/>
        </w:rPr>
        <w:t xml:space="preserve"> </w:t>
      </w:r>
      <w:r>
        <w:t>природы</w:t>
      </w:r>
      <w:r>
        <w:rPr>
          <w:spacing w:val="-8"/>
        </w:rPr>
        <w:t xml:space="preserve"> </w:t>
      </w:r>
      <w:r>
        <w:t>(наблюдение,</w:t>
      </w:r>
      <w:r>
        <w:rPr>
          <w:spacing w:val="80"/>
        </w:rPr>
        <w:t xml:space="preserve"> </w:t>
      </w:r>
      <w:r>
        <w:t>опыт,</w:t>
      </w:r>
      <w:r>
        <w:rPr>
          <w:spacing w:val="80"/>
        </w:rPr>
        <w:t xml:space="preserve"> </w:t>
      </w:r>
      <w:r>
        <w:t xml:space="preserve">сравнение, </w:t>
      </w:r>
      <w:r>
        <w:rPr>
          <w:spacing w:val="-2"/>
        </w:rPr>
        <w:t>измерение);</w:t>
      </w:r>
    </w:p>
    <w:p w:rsidR="00231A0E" w:rsidRDefault="00D53A86">
      <w:pPr>
        <w:pStyle w:val="a3"/>
        <w:spacing w:line="242" w:lineRule="auto"/>
        <w:ind w:right="676"/>
      </w:pPr>
      <w:r>
        <w:t xml:space="preserve">определять на основе наблюдения состояние вещества (жидкое, твёрдое, </w:t>
      </w:r>
      <w:r>
        <w:rPr>
          <w:spacing w:val="-2"/>
        </w:rPr>
        <w:t>газообразное);</w:t>
      </w:r>
    </w:p>
    <w:p w:rsidR="00231A0E" w:rsidRDefault="00D53A86">
      <w:pPr>
        <w:pStyle w:val="a3"/>
        <w:spacing w:line="271" w:lineRule="exact"/>
        <w:ind w:left="1510" w:firstLine="0"/>
      </w:pPr>
      <w:r>
        <w:t>различать</w:t>
      </w:r>
      <w:r>
        <w:rPr>
          <w:spacing w:val="-10"/>
        </w:rPr>
        <w:t xml:space="preserve"> </w:t>
      </w:r>
      <w:r>
        <w:t>символы</w:t>
      </w:r>
      <w:r>
        <w:rPr>
          <w:spacing w:val="-14"/>
        </w:rPr>
        <w:t xml:space="preserve"> </w:t>
      </w:r>
      <w:r>
        <w:t>Российской</w:t>
      </w:r>
      <w:r>
        <w:rPr>
          <w:spacing w:val="-9"/>
        </w:rPr>
        <w:t xml:space="preserve"> </w:t>
      </w:r>
      <w:r>
        <w:rPr>
          <w:spacing w:val="-2"/>
        </w:rPr>
        <w:t>Федерации;</w:t>
      </w:r>
    </w:p>
    <w:p w:rsidR="00231A0E" w:rsidRDefault="00D53A86">
      <w:pPr>
        <w:pStyle w:val="a3"/>
        <w:spacing w:line="237" w:lineRule="auto"/>
        <w:ind w:left="1510" w:right="660" w:firstLine="0"/>
      </w:pPr>
      <w:r>
        <w:t>различать</w:t>
      </w:r>
      <w:r>
        <w:rPr>
          <w:spacing w:val="-8"/>
        </w:rPr>
        <w:t xml:space="preserve"> </w:t>
      </w:r>
      <w:r>
        <w:t>деревья,</w:t>
      </w:r>
      <w:r>
        <w:rPr>
          <w:spacing w:val="-4"/>
        </w:rPr>
        <w:t xml:space="preserve"> </w:t>
      </w:r>
      <w:r>
        <w:t>кустарники,</w:t>
      </w:r>
      <w:r>
        <w:rPr>
          <w:spacing w:val="-3"/>
        </w:rPr>
        <w:t xml:space="preserve"> </w:t>
      </w:r>
      <w:r>
        <w:t>травы;</w:t>
      </w:r>
      <w:r>
        <w:rPr>
          <w:spacing w:val="-10"/>
        </w:rPr>
        <w:t xml:space="preserve"> </w:t>
      </w:r>
      <w:r>
        <w:t>приводить</w:t>
      </w:r>
      <w:r>
        <w:rPr>
          <w:spacing w:val="-4"/>
        </w:rPr>
        <w:t xml:space="preserve"> </w:t>
      </w:r>
      <w:r>
        <w:t>примеры</w:t>
      </w:r>
      <w:r>
        <w:rPr>
          <w:spacing w:val="-8"/>
        </w:rPr>
        <w:t xml:space="preserve"> </w:t>
      </w:r>
      <w:r>
        <w:t>(в</w:t>
      </w:r>
      <w:r>
        <w:rPr>
          <w:spacing w:val="-9"/>
        </w:rPr>
        <w:t xml:space="preserve"> </w:t>
      </w:r>
      <w:r>
        <w:t>пределах</w:t>
      </w:r>
      <w:r>
        <w:rPr>
          <w:spacing w:val="-15"/>
        </w:rPr>
        <w:t xml:space="preserve"> </w:t>
      </w:r>
      <w:r>
        <w:t>изученного); группировать растения: дикорастущие и культурные; лекарственные и ядовитые</w:t>
      </w:r>
      <w:r>
        <w:rPr>
          <w:spacing w:val="-2"/>
        </w:rPr>
        <w:t xml:space="preserve"> </w:t>
      </w:r>
      <w:r>
        <w:t>(в</w:t>
      </w:r>
    </w:p>
    <w:p w:rsidR="00231A0E" w:rsidRDefault="00D53A86">
      <w:pPr>
        <w:pStyle w:val="a3"/>
        <w:spacing w:line="275" w:lineRule="exact"/>
        <w:ind w:firstLine="0"/>
      </w:pPr>
      <w:r>
        <w:t>пределах</w:t>
      </w:r>
      <w:r>
        <w:rPr>
          <w:spacing w:val="-5"/>
        </w:rPr>
        <w:t xml:space="preserve"> </w:t>
      </w:r>
      <w:r>
        <w:rPr>
          <w:spacing w:val="-2"/>
        </w:rPr>
        <w:t>изученного);</w:t>
      </w:r>
    </w:p>
    <w:p w:rsidR="00231A0E" w:rsidRDefault="00D53A86">
      <w:pPr>
        <w:pStyle w:val="a3"/>
        <w:spacing w:line="275" w:lineRule="exact"/>
        <w:ind w:left="1510" w:firstLine="0"/>
      </w:pPr>
      <w:r>
        <w:t>различать</w:t>
      </w:r>
      <w:r>
        <w:rPr>
          <w:spacing w:val="-10"/>
        </w:rPr>
        <w:t xml:space="preserve"> </w:t>
      </w:r>
      <w:r>
        <w:t>прошлое,</w:t>
      </w:r>
      <w:r>
        <w:rPr>
          <w:spacing w:val="-13"/>
        </w:rPr>
        <w:t xml:space="preserve"> </w:t>
      </w:r>
      <w:r>
        <w:t>настоящее,</w:t>
      </w:r>
      <w:r>
        <w:rPr>
          <w:spacing w:val="-3"/>
        </w:rPr>
        <w:t xml:space="preserve"> </w:t>
      </w:r>
      <w:r>
        <w:rPr>
          <w:spacing w:val="-2"/>
        </w:rPr>
        <w:t>будущее.</w:t>
      </w:r>
    </w:p>
    <w:p w:rsidR="00231A0E" w:rsidRDefault="00D53A86">
      <w:pPr>
        <w:pStyle w:val="a3"/>
        <w:spacing w:line="237" w:lineRule="auto"/>
        <w:ind w:right="680"/>
      </w:pPr>
      <w:r>
        <w:t>Работа с информацией как</w:t>
      </w:r>
      <w:r>
        <w:rPr>
          <w:spacing w:val="-1"/>
        </w:rPr>
        <w:t xml:space="preserve"> </w:t>
      </w:r>
      <w:r>
        <w:t>часть</w:t>
      </w:r>
      <w:r>
        <w:rPr>
          <w:spacing w:val="-3"/>
        </w:rPr>
        <w:t xml:space="preserve"> </w:t>
      </w:r>
      <w:r>
        <w:t>познавательных универсальных учебных</w:t>
      </w:r>
      <w:r>
        <w:rPr>
          <w:spacing w:val="-4"/>
        </w:rPr>
        <w:t xml:space="preserve"> </w:t>
      </w:r>
      <w:r>
        <w:t>действий способствует формированию умений:</w:t>
      </w:r>
    </w:p>
    <w:p w:rsidR="00231A0E" w:rsidRDefault="00D53A86">
      <w:pPr>
        <w:pStyle w:val="a3"/>
        <w:spacing w:before="3" w:line="237" w:lineRule="auto"/>
        <w:ind w:left="1510" w:right="1218" w:firstLine="0"/>
      </w:pPr>
      <w:r>
        <w:rPr>
          <w:spacing w:val="-2"/>
        </w:rPr>
        <w:t>различать</w:t>
      </w:r>
      <w:r>
        <w:rPr>
          <w:spacing w:val="-7"/>
        </w:rPr>
        <w:t xml:space="preserve"> </w:t>
      </w:r>
      <w:r>
        <w:rPr>
          <w:spacing w:val="-2"/>
        </w:rPr>
        <w:t>информацию,</w:t>
      </w:r>
      <w:r>
        <w:rPr>
          <w:spacing w:val="-5"/>
        </w:rPr>
        <w:t xml:space="preserve"> </w:t>
      </w:r>
      <w:r>
        <w:rPr>
          <w:spacing w:val="-2"/>
        </w:rPr>
        <w:t>представленную</w:t>
      </w:r>
      <w:r>
        <w:rPr>
          <w:spacing w:val="-5"/>
        </w:rPr>
        <w:t xml:space="preserve"> </w:t>
      </w:r>
      <w:r>
        <w:rPr>
          <w:spacing w:val="-2"/>
        </w:rPr>
        <w:t>в</w:t>
      </w:r>
      <w:r>
        <w:rPr>
          <w:spacing w:val="-11"/>
        </w:rPr>
        <w:t xml:space="preserve"> </w:t>
      </w:r>
      <w:r>
        <w:rPr>
          <w:spacing w:val="-2"/>
        </w:rPr>
        <w:t>тексте,</w:t>
      </w:r>
      <w:r>
        <w:rPr>
          <w:spacing w:val="-10"/>
        </w:rPr>
        <w:t xml:space="preserve"> </w:t>
      </w:r>
      <w:r>
        <w:rPr>
          <w:spacing w:val="-2"/>
        </w:rPr>
        <w:t>графически,</w:t>
      </w:r>
      <w:r>
        <w:rPr>
          <w:spacing w:val="-7"/>
        </w:rPr>
        <w:t xml:space="preserve"> </w:t>
      </w:r>
      <w:r>
        <w:rPr>
          <w:spacing w:val="-2"/>
        </w:rPr>
        <w:t xml:space="preserve">аудиовизуально; </w:t>
      </w:r>
      <w:r>
        <w:t>читать информацию, представленную в схеме, таблице;</w:t>
      </w:r>
    </w:p>
    <w:p w:rsidR="00231A0E" w:rsidRDefault="00D53A86">
      <w:pPr>
        <w:pStyle w:val="a3"/>
        <w:spacing w:before="5" w:line="237" w:lineRule="auto"/>
        <w:ind w:right="674"/>
      </w:pPr>
      <w:r>
        <w:t>используя текстовую информацию, заполнять таблицы; дополнять схемы; соотносить</w:t>
      </w:r>
      <w:r>
        <w:rPr>
          <w:spacing w:val="80"/>
        </w:rPr>
        <w:t xml:space="preserve"> </w:t>
      </w:r>
      <w:r>
        <w:t>пример</w:t>
      </w:r>
      <w:r>
        <w:rPr>
          <w:spacing w:val="40"/>
        </w:rPr>
        <w:t xml:space="preserve"> </w:t>
      </w:r>
      <w:r>
        <w:t>(рисунок,</w:t>
      </w:r>
      <w:r>
        <w:rPr>
          <w:spacing w:val="80"/>
        </w:rPr>
        <w:t xml:space="preserve"> </w:t>
      </w:r>
      <w:r>
        <w:t>предложенную</w:t>
      </w:r>
      <w:r>
        <w:rPr>
          <w:spacing w:val="80"/>
        </w:rPr>
        <w:t xml:space="preserve"> </w:t>
      </w:r>
      <w:r>
        <w:t>ситуацию)</w:t>
      </w:r>
      <w:r>
        <w:rPr>
          <w:spacing w:val="80"/>
        </w:rPr>
        <w:t xml:space="preserve"> </w:t>
      </w:r>
      <w:r>
        <w:t>со</w:t>
      </w:r>
      <w:r>
        <w:rPr>
          <w:spacing w:val="80"/>
        </w:rPr>
        <w:t xml:space="preserve"> </w:t>
      </w:r>
      <w:r>
        <w:t>временем протекания.</w:t>
      </w:r>
    </w:p>
    <w:p w:rsidR="00231A0E" w:rsidRDefault="00D53A86">
      <w:pPr>
        <w:pStyle w:val="a3"/>
        <w:spacing w:before="6" w:line="237" w:lineRule="auto"/>
        <w:ind w:right="667"/>
      </w:pPr>
      <w:r>
        <w:t xml:space="preserve">Коммуникативные универсальные учебные действия способствуют формированию </w:t>
      </w:r>
      <w:r>
        <w:rPr>
          <w:spacing w:val="-2"/>
        </w:rPr>
        <w:t>умений:</w:t>
      </w:r>
    </w:p>
    <w:p w:rsidR="00231A0E" w:rsidRDefault="00D53A86">
      <w:pPr>
        <w:pStyle w:val="a3"/>
        <w:spacing w:before="6" w:line="237" w:lineRule="auto"/>
        <w:ind w:left="1510" w:right="678" w:firstLine="0"/>
      </w:pPr>
      <w:r>
        <w:t>ориентироваться</w:t>
      </w:r>
      <w:r>
        <w:rPr>
          <w:spacing w:val="-1"/>
        </w:rPr>
        <w:t xml:space="preserve"> </w:t>
      </w:r>
      <w:r>
        <w:t>в терминах</w:t>
      </w:r>
      <w:r>
        <w:rPr>
          <w:spacing w:val="-1"/>
        </w:rPr>
        <w:t xml:space="preserve"> </w:t>
      </w:r>
      <w:r>
        <w:t>(понятиях), соотносить их</w:t>
      </w:r>
      <w:r>
        <w:rPr>
          <w:spacing w:val="-1"/>
        </w:rPr>
        <w:t xml:space="preserve"> </w:t>
      </w:r>
      <w:r>
        <w:t>с краткой характеристикой: понятия и термины, связанные с социальным миром (индивидуальность человека,</w:t>
      </w:r>
    </w:p>
    <w:p w:rsidR="00231A0E" w:rsidRDefault="00D53A86">
      <w:pPr>
        <w:pStyle w:val="a3"/>
        <w:spacing w:before="5" w:line="237" w:lineRule="auto"/>
        <w:ind w:right="673" w:firstLine="0"/>
      </w:pPr>
      <w:r>
        <w:t>органы чувств, жизнедеятельность; поколение, старшее поколение, культура поведения; Родина, столица, родной край, регион);</w:t>
      </w:r>
    </w:p>
    <w:p w:rsidR="00231A0E" w:rsidRDefault="00D53A86">
      <w:pPr>
        <w:pStyle w:val="a3"/>
        <w:spacing w:before="6" w:line="237" w:lineRule="auto"/>
        <w:jc w:val="left"/>
      </w:pPr>
      <w:r>
        <w:t>понятия</w:t>
      </w:r>
      <w:r>
        <w:rPr>
          <w:spacing w:val="31"/>
        </w:rPr>
        <w:t xml:space="preserve"> </w:t>
      </w:r>
      <w:r>
        <w:t>и</w:t>
      </w:r>
      <w:r>
        <w:rPr>
          <w:spacing w:val="32"/>
        </w:rPr>
        <w:t xml:space="preserve"> </w:t>
      </w:r>
      <w:r>
        <w:t>термины,</w:t>
      </w:r>
      <w:r>
        <w:rPr>
          <w:spacing w:val="33"/>
        </w:rPr>
        <w:t xml:space="preserve"> </w:t>
      </w:r>
      <w:r>
        <w:t>связанные</w:t>
      </w:r>
      <w:r>
        <w:rPr>
          <w:spacing w:val="30"/>
        </w:rPr>
        <w:t xml:space="preserve"> </w:t>
      </w:r>
      <w:r>
        <w:t>с миром</w:t>
      </w:r>
      <w:r>
        <w:rPr>
          <w:spacing w:val="33"/>
        </w:rPr>
        <w:t xml:space="preserve"> </w:t>
      </w:r>
      <w:r>
        <w:t>природы</w:t>
      </w:r>
      <w:r>
        <w:rPr>
          <w:spacing w:val="33"/>
        </w:rPr>
        <w:t xml:space="preserve"> </w:t>
      </w:r>
      <w:r>
        <w:t>(среда обитания,</w:t>
      </w:r>
      <w:r>
        <w:rPr>
          <w:spacing w:val="29"/>
        </w:rPr>
        <w:t xml:space="preserve"> </w:t>
      </w:r>
      <w:r>
        <w:t>тело,</w:t>
      </w:r>
      <w:r>
        <w:rPr>
          <w:spacing w:val="33"/>
        </w:rPr>
        <w:t xml:space="preserve"> </w:t>
      </w:r>
      <w:r>
        <w:t>явление, вещество; заповедник);</w:t>
      </w:r>
    </w:p>
    <w:p w:rsidR="00231A0E" w:rsidRDefault="00D53A86">
      <w:pPr>
        <w:pStyle w:val="a3"/>
        <w:spacing w:before="6" w:line="237" w:lineRule="auto"/>
        <w:ind w:right="668"/>
        <w:jc w:val="left"/>
      </w:pP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организацией</w:t>
      </w:r>
      <w:r>
        <w:rPr>
          <w:spacing w:val="40"/>
        </w:rPr>
        <w:t xml:space="preserve"> </w:t>
      </w:r>
      <w:r>
        <w:t>своей</w:t>
      </w:r>
      <w:r>
        <w:rPr>
          <w:spacing w:val="40"/>
        </w:rPr>
        <w:t xml:space="preserve"> </w:t>
      </w:r>
      <w:r>
        <w:t>жизни</w:t>
      </w:r>
      <w:r>
        <w:rPr>
          <w:spacing w:val="40"/>
        </w:rPr>
        <w:t xml:space="preserve"> </w:t>
      </w:r>
      <w:r>
        <w:t>и</w:t>
      </w:r>
      <w:r>
        <w:rPr>
          <w:spacing w:val="40"/>
        </w:rPr>
        <w:t xml:space="preserve"> </w:t>
      </w:r>
      <w:r>
        <w:t>охраны</w:t>
      </w:r>
      <w:r>
        <w:rPr>
          <w:spacing w:val="40"/>
        </w:rPr>
        <w:t xml:space="preserve"> </w:t>
      </w:r>
      <w:r>
        <w:t>здоровья (режим, правильное питание, закаливание, безопасность, опасная ситуация);</w:t>
      </w:r>
    </w:p>
    <w:p w:rsidR="00231A0E" w:rsidRDefault="00D53A86">
      <w:pPr>
        <w:pStyle w:val="a3"/>
        <w:spacing w:before="3"/>
        <w:ind w:left="1510" w:firstLine="0"/>
        <w:jc w:val="left"/>
      </w:pPr>
      <w:r>
        <w:t>описывать</w:t>
      </w:r>
      <w:r>
        <w:rPr>
          <w:spacing w:val="58"/>
        </w:rPr>
        <w:t xml:space="preserve"> </w:t>
      </w:r>
      <w:r>
        <w:t>условия</w:t>
      </w:r>
      <w:r>
        <w:rPr>
          <w:spacing w:val="57"/>
        </w:rPr>
        <w:t xml:space="preserve"> </w:t>
      </w:r>
      <w:r>
        <w:t>жизни</w:t>
      </w:r>
      <w:r>
        <w:rPr>
          <w:spacing w:val="62"/>
        </w:rPr>
        <w:t xml:space="preserve"> </w:t>
      </w:r>
      <w:r>
        <w:t>на</w:t>
      </w:r>
      <w:r>
        <w:rPr>
          <w:spacing w:val="61"/>
        </w:rPr>
        <w:t xml:space="preserve"> </w:t>
      </w:r>
      <w:r>
        <w:t>Земле,</w:t>
      </w:r>
      <w:r>
        <w:rPr>
          <w:spacing w:val="59"/>
        </w:rPr>
        <w:t xml:space="preserve"> </w:t>
      </w:r>
      <w:r>
        <w:t>отличие</w:t>
      </w:r>
      <w:r>
        <w:rPr>
          <w:spacing w:val="60"/>
        </w:rPr>
        <w:t xml:space="preserve"> </w:t>
      </w:r>
      <w:r>
        <w:t>нашей</w:t>
      </w:r>
      <w:r>
        <w:rPr>
          <w:spacing w:val="63"/>
        </w:rPr>
        <w:t xml:space="preserve"> </w:t>
      </w:r>
      <w:r>
        <w:t>планеты</w:t>
      </w:r>
      <w:r>
        <w:rPr>
          <w:spacing w:val="58"/>
        </w:rPr>
        <w:t xml:space="preserve"> </w:t>
      </w:r>
      <w:r>
        <w:t>от</w:t>
      </w:r>
      <w:r>
        <w:rPr>
          <w:spacing w:val="58"/>
        </w:rPr>
        <w:t xml:space="preserve"> </w:t>
      </w:r>
      <w:r>
        <w:t>других</w:t>
      </w:r>
      <w:r>
        <w:rPr>
          <w:spacing w:val="57"/>
        </w:rPr>
        <w:t xml:space="preserve"> </w:t>
      </w:r>
      <w:r>
        <w:rPr>
          <w:spacing w:val="-2"/>
        </w:rPr>
        <w:t>планет</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Солнечной</w:t>
      </w:r>
      <w:r>
        <w:rPr>
          <w:spacing w:val="-2"/>
        </w:rPr>
        <w:t xml:space="preserve"> системы;</w:t>
      </w:r>
    </w:p>
    <w:p w:rsidR="00231A0E" w:rsidRDefault="00D53A86">
      <w:pPr>
        <w:pStyle w:val="a3"/>
        <w:spacing w:before="3" w:line="275" w:lineRule="exact"/>
        <w:ind w:left="1510" w:firstLine="0"/>
        <w:jc w:val="left"/>
      </w:pPr>
      <w:r>
        <w:t>создавать</w:t>
      </w:r>
      <w:r>
        <w:rPr>
          <w:spacing w:val="42"/>
        </w:rPr>
        <w:t xml:space="preserve"> </w:t>
      </w:r>
      <w:r>
        <w:t>небольшие</w:t>
      </w:r>
      <w:r>
        <w:rPr>
          <w:spacing w:val="38"/>
        </w:rPr>
        <w:t xml:space="preserve"> </w:t>
      </w:r>
      <w:r>
        <w:t>описания</w:t>
      </w:r>
      <w:r>
        <w:rPr>
          <w:spacing w:val="43"/>
        </w:rPr>
        <w:t xml:space="preserve"> </w:t>
      </w:r>
      <w:r>
        <w:t>на</w:t>
      </w:r>
      <w:r>
        <w:rPr>
          <w:spacing w:val="42"/>
        </w:rPr>
        <w:t xml:space="preserve"> </w:t>
      </w:r>
      <w:r>
        <w:t>предложенную</w:t>
      </w:r>
      <w:r>
        <w:rPr>
          <w:spacing w:val="46"/>
        </w:rPr>
        <w:t xml:space="preserve"> </w:t>
      </w:r>
      <w:r>
        <w:t>тему</w:t>
      </w:r>
      <w:r>
        <w:rPr>
          <w:spacing w:val="38"/>
        </w:rPr>
        <w:t xml:space="preserve"> </w:t>
      </w:r>
      <w:r>
        <w:t>(например,</w:t>
      </w:r>
      <w:r>
        <w:rPr>
          <w:spacing w:val="45"/>
        </w:rPr>
        <w:t xml:space="preserve"> </w:t>
      </w:r>
      <w:r>
        <w:t>«Моя</w:t>
      </w:r>
      <w:r>
        <w:rPr>
          <w:spacing w:val="48"/>
        </w:rPr>
        <w:t xml:space="preserve"> </w:t>
      </w:r>
      <w:r>
        <w:rPr>
          <w:spacing w:val="-2"/>
        </w:rPr>
        <w:t>семья»,</w:t>
      </w:r>
    </w:p>
    <w:p w:rsidR="00231A0E" w:rsidRDefault="00D53A86">
      <w:pPr>
        <w:pStyle w:val="a3"/>
        <w:spacing w:line="242" w:lineRule="auto"/>
        <w:ind w:firstLine="0"/>
        <w:jc w:val="left"/>
      </w:pPr>
      <w:r>
        <w:t>«Какие</w:t>
      </w:r>
      <w:r>
        <w:rPr>
          <w:spacing w:val="80"/>
          <w:w w:val="150"/>
        </w:rPr>
        <w:t xml:space="preserve"> </w:t>
      </w:r>
      <w:r>
        <w:t>бывают</w:t>
      </w:r>
      <w:r>
        <w:rPr>
          <w:spacing w:val="80"/>
          <w:w w:val="150"/>
        </w:rPr>
        <w:t xml:space="preserve"> </w:t>
      </w:r>
      <w:r>
        <w:t>профессии?»,</w:t>
      </w:r>
      <w:r>
        <w:rPr>
          <w:spacing w:val="80"/>
          <w:w w:val="150"/>
        </w:rPr>
        <w:t xml:space="preserve"> </w:t>
      </w:r>
      <w:r>
        <w:t>«Что</w:t>
      </w:r>
      <w:r>
        <w:rPr>
          <w:spacing w:val="80"/>
          <w:w w:val="150"/>
        </w:rPr>
        <w:t xml:space="preserve"> </w:t>
      </w:r>
      <w:r>
        <w:t>«умеют»</w:t>
      </w:r>
      <w:r>
        <w:rPr>
          <w:spacing w:val="80"/>
        </w:rPr>
        <w:t xml:space="preserve"> </w:t>
      </w:r>
      <w:r>
        <w:t>органы</w:t>
      </w:r>
      <w:r>
        <w:rPr>
          <w:spacing w:val="80"/>
          <w:w w:val="150"/>
        </w:rPr>
        <w:t xml:space="preserve"> </w:t>
      </w:r>
      <w:r>
        <w:t>чувств?»,</w:t>
      </w:r>
      <w:r>
        <w:rPr>
          <w:spacing w:val="80"/>
          <w:w w:val="150"/>
        </w:rPr>
        <w:t xml:space="preserve"> </w:t>
      </w:r>
      <w:r>
        <w:t>«Лес</w:t>
      </w:r>
      <w:r>
        <w:rPr>
          <w:spacing w:val="80"/>
          <w:w w:val="150"/>
        </w:rPr>
        <w:t xml:space="preserve"> </w:t>
      </w:r>
      <w:r>
        <w:t>–</w:t>
      </w:r>
      <w:r>
        <w:rPr>
          <w:spacing w:val="80"/>
          <w:w w:val="150"/>
        </w:rPr>
        <w:t xml:space="preserve"> </w:t>
      </w:r>
      <w:r>
        <w:t>природное сообщество» и другие);</w:t>
      </w:r>
    </w:p>
    <w:p w:rsidR="00231A0E" w:rsidRDefault="00D53A86">
      <w:pPr>
        <w:pStyle w:val="a3"/>
        <w:spacing w:line="242" w:lineRule="auto"/>
        <w:ind w:right="668"/>
        <w:jc w:val="left"/>
      </w:pPr>
      <w:r>
        <w:t>создавать</w:t>
      </w:r>
      <w:r>
        <w:rPr>
          <w:spacing w:val="29"/>
        </w:rPr>
        <w:t xml:space="preserve"> </w:t>
      </w:r>
      <w:r>
        <w:t>высказывания-рассуждения</w:t>
      </w:r>
      <w:r>
        <w:rPr>
          <w:spacing w:val="32"/>
        </w:rPr>
        <w:t xml:space="preserve"> </w:t>
      </w:r>
      <w:r>
        <w:t>(например,</w:t>
      </w:r>
      <w:r>
        <w:rPr>
          <w:spacing w:val="34"/>
        </w:rPr>
        <w:t xml:space="preserve"> </w:t>
      </w:r>
      <w:r>
        <w:t>признаки</w:t>
      </w:r>
      <w:r>
        <w:rPr>
          <w:spacing w:val="33"/>
        </w:rPr>
        <w:t xml:space="preserve"> </w:t>
      </w:r>
      <w:r>
        <w:t>животного</w:t>
      </w:r>
      <w:r>
        <w:rPr>
          <w:spacing w:val="32"/>
        </w:rPr>
        <w:t xml:space="preserve"> </w:t>
      </w:r>
      <w:r>
        <w:t>и</w:t>
      </w:r>
      <w:r>
        <w:rPr>
          <w:spacing w:val="33"/>
        </w:rPr>
        <w:t xml:space="preserve"> </w:t>
      </w:r>
      <w:r>
        <w:t>растения как живого существа; связь изменений в живой природе с явлениями неживой природы);</w:t>
      </w:r>
    </w:p>
    <w:p w:rsidR="00231A0E" w:rsidRDefault="00D53A86">
      <w:pPr>
        <w:pStyle w:val="a3"/>
        <w:spacing w:line="242" w:lineRule="auto"/>
        <w:jc w:val="left"/>
      </w:pPr>
      <w:r>
        <w:t>приводить</w:t>
      </w:r>
      <w:r>
        <w:rPr>
          <w:spacing w:val="-1"/>
        </w:rPr>
        <w:t xml:space="preserve"> </w:t>
      </w:r>
      <w:r>
        <w:t>примеры растений</w:t>
      </w:r>
      <w:r>
        <w:rPr>
          <w:spacing w:val="-1"/>
        </w:rPr>
        <w:t xml:space="preserve"> </w:t>
      </w:r>
      <w:r>
        <w:t>и</w:t>
      </w:r>
      <w:r>
        <w:rPr>
          <w:spacing w:val="-1"/>
        </w:rPr>
        <w:t xml:space="preserve"> </w:t>
      </w:r>
      <w:r>
        <w:t>животных, занесённых</w:t>
      </w:r>
      <w:r>
        <w:rPr>
          <w:spacing w:val="-2"/>
        </w:rPr>
        <w:t xml:space="preserve"> </w:t>
      </w:r>
      <w:r>
        <w:t>в Красную книгу</w:t>
      </w:r>
      <w:r>
        <w:rPr>
          <w:spacing w:val="-7"/>
        </w:rPr>
        <w:t xml:space="preserve"> </w:t>
      </w:r>
      <w:r>
        <w:t>России (на примере своей местности);</w:t>
      </w:r>
    </w:p>
    <w:p w:rsidR="00231A0E" w:rsidRDefault="00D53A86">
      <w:pPr>
        <w:pStyle w:val="a3"/>
        <w:spacing w:line="271" w:lineRule="exact"/>
        <w:ind w:left="1510" w:firstLine="0"/>
        <w:jc w:val="left"/>
      </w:pPr>
      <w:r>
        <w:t>описывать</w:t>
      </w:r>
      <w:r>
        <w:rPr>
          <w:spacing w:val="-8"/>
        </w:rPr>
        <w:t xml:space="preserve"> </w:t>
      </w:r>
      <w:r>
        <w:t>современные</w:t>
      </w:r>
      <w:r>
        <w:rPr>
          <w:spacing w:val="-4"/>
        </w:rPr>
        <w:t xml:space="preserve"> </w:t>
      </w:r>
      <w:r>
        <w:t>события</w:t>
      </w:r>
      <w:r>
        <w:rPr>
          <w:spacing w:val="-13"/>
        </w:rPr>
        <w:t xml:space="preserve"> </w:t>
      </w:r>
      <w:r>
        <w:t>от</w:t>
      </w:r>
      <w:r>
        <w:rPr>
          <w:spacing w:val="-14"/>
        </w:rPr>
        <w:t xml:space="preserve"> </w:t>
      </w:r>
      <w:r>
        <w:t>имени</w:t>
      </w:r>
      <w:r>
        <w:rPr>
          <w:spacing w:val="-12"/>
        </w:rPr>
        <w:t xml:space="preserve"> </w:t>
      </w:r>
      <w:r>
        <w:t>их</w:t>
      </w:r>
      <w:r>
        <w:rPr>
          <w:spacing w:val="-4"/>
        </w:rPr>
        <w:t xml:space="preserve"> </w:t>
      </w:r>
      <w:r>
        <w:rPr>
          <w:spacing w:val="-2"/>
        </w:rPr>
        <w:t>участника.</w:t>
      </w:r>
    </w:p>
    <w:p w:rsidR="00231A0E" w:rsidRDefault="00D53A86">
      <w:pPr>
        <w:pStyle w:val="a3"/>
        <w:spacing w:line="237" w:lineRule="auto"/>
        <w:ind w:right="668"/>
        <w:jc w:val="left"/>
      </w:pPr>
      <w:r>
        <w:t>Регулятивные</w:t>
      </w:r>
      <w:r>
        <w:rPr>
          <w:spacing w:val="80"/>
        </w:rPr>
        <w:t xml:space="preserve"> </w:t>
      </w:r>
      <w:r>
        <w:t>универсальные</w:t>
      </w:r>
      <w:r>
        <w:rPr>
          <w:spacing w:val="80"/>
        </w:rPr>
        <w:t xml:space="preserve"> </w:t>
      </w:r>
      <w:r>
        <w:t>учебные</w:t>
      </w:r>
      <w:r>
        <w:rPr>
          <w:spacing w:val="80"/>
        </w:rPr>
        <w:t xml:space="preserve"> </w:t>
      </w:r>
      <w:r>
        <w:t>действия</w:t>
      </w:r>
      <w:r>
        <w:rPr>
          <w:spacing w:val="80"/>
        </w:rPr>
        <w:t xml:space="preserve"> </w:t>
      </w:r>
      <w:r>
        <w:t>способствуют</w:t>
      </w:r>
      <w:r>
        <w:rPr>
          <w:spacing w:val="80"/>
        </w:rPr>
        <w:t xml:space="preserve"> </w:t>
      </w:r>
      <w:r>
        <w:t xml:space="preserve">формированию </w:t>
      </w:r>
      <w:r>
        <w:rPr>
          <w:spacing w:val="-2"/>
        </w:rPr>
        <w:t>умений:</w:t>
      </w:r>
    </w:p>
    <w:p w:rsidR="00231A0E" w:rsidRDefault="00D53A86">
      <w:pPr>
        <w:pStyle w:val="a3"/>
        <w:spacing w:line="237" w:lineRule="auto"/>
        <w:ind w:right="668"/>
        <w:jc w:val="left"/>
      </w:pPr>
      <w:r>
        <w:t>следовать</w:t>
      </w:r>
      <w:r>
        <w:rPr>
          <w:spacing w:val="40"/>
        </w:rPr>
        <w:t xml:space="preserve"> </w:t>
      </w:r>
      <w:r>
        <w:t>образцу,</w:t>
      </w:r>
      <w:r>
        <w:rPr>
          <w:spacing w:val="40"/>
        </w:rPr>
        <w:t xml:space="preserve"> </w:t>
      </w:r>
      <w:r>
        <w:t>предложенному</w:t>
      </w:r>
      <w:r>
        <w:rPr>
          <w:spacing w:val="40"/>
        </w:rPr>
        <w:t xml:space="preserve"> </w:t>
      </w:r>
      <w:r>
        <w:t>плану</w:t>
      </w:r>
      <w:r>
        <w:rPr>
          <w:spacing w:val="40"/>
        </w:rPr>
        <w:t xml:space="preserve"> </w:t>
      </w:r>
      <w:r>
        <w:t>и</w:t>
      </w:r>
      <w:r>
        <w:rPr>
          <w:spacing w:val="40"/>
        </w:rPr>
        <w:t xml:space="preserve"> </w:t>
      </w:r>
      <w:r>
        <w:t>инструкции</w:t>
      </w:r>
      <w:r>
        <w:rPr>
          <w:spacing w:val="40"/>
        </w:rPr>
        <w:t xml:space="preserve"> </w:t>
      </w:r>
      <w:r>
        <w:t>при</w:t>
      </w:r>
      <w:r>
        <w:rPr>
          <w:spacing w:val="40"/>
        </w:rPr>
        <w:t xml:space="preserve"> </w:t>
      </w:r>
      <w:r>
        <w:t>решении</w:t>
      </w:r>
      <w:r>
        <w:rPr>
          <w:spacing w:val="80"/>
        </w:rPr>
        <w:t xml:space="preserve"> </w:t>
      </w:r>
      <w:r>
        <w:t xml:space="preserve">учебной </w:t>
      </w:r>
      <w:r>
        <w:rPr>
          <w:spacing w:val="-2"/>
        </w:rPr>
        <w:t>задачи;</w:t>
      </w:r>
    </w:p>
    <w:p w:rsidR="00231A0E" w:rsidRDefault="00D53A86">
      <w:pPr>
        <w:pStyle w:val="a3"/>
        <w:spacing w:before="5" w:line="237" w:lineRule="auto"/>
        <w:jc w:val="left"/>
      </w:pPr>
      <w:r>
        <w:t>контролировать</w:t>
      </w:r>
      <w:r>
        <w:rPr>
          <w:spacing w:val="40"/>
        </w:rPr>
        <w:t xml:space="preserve"> </w:t>
      </w:r>
      <w:r>
        <w:t>с</w:t>
      </w:r>
      <w:r>
        <w:rPr>
          <w:spacing w:val="29"/>
        </w:rPr>
        <w:t xml:space="preserve"> </w:t>
      </w:r>
      <w:r>
        <w:t>небольшой</w:t>
      </w:r>
      <w:r>
        <w:rPr>
          <w:spacing w:val="39"/>
        </w:rPr>
        <w:t xml:space="preserve"> </w:t>
      </w:r>
      <w:r>
        <w:t>помощью</w:t>
      </w:r>
      <w:r>
        <w:rPr>
          <w:spacing w:val="40"/>
        </w:rPr>
        <w:t xml:space="preserve"> </w:t>
      </w:r>
      <w:r>
        <w:t>учителя</w:t>
      </w:r>
      <w:r>
        <w:rPr>
          <w:spacing w:val="38"/>
        </w:rPr>
        <w:t xml:space="preserve"> </w:t>
      </w:r>
      <w:r>
        <w:t>последовательность</w:t>
      </w:r>
      <w:r>
        <w:rPr>
          <w:spacing w:val="40"/>
        </w:rPr>
        <w:t xml:space="preserve"> </w:t>
      </w:r>
      <w:r>
        <w:t>действий</w:t>
      </w:r>
      <w:r>
        <w:rPr>
          <w:spacing w:val="38"/>
        </w:rPr>
        <w:t xml:space="preserve"> </w:t>
      </w:r>
      <w:r>
        <w:t>по решению учебной задачи;</w:t>
      </w:r>
    </w:p>
    <w:p w:rsidR="00231A0E" w:rsidRDefault="00D53A86">
      <w:pPr>
        <w:pStyle w:val="a3"/>
        <w:spacing w:before="5" w:line="237" w:lineRule="auto"/>
        <w:jc w:val="left"/>
      </w:pPr>
      <w:r>
        <w:t>оценивать</w:t>
      </w:r>
      <w:r>
        <w:rPr>
          <w:spacing w:val="80"/>
        </w:rPr>
        <w:t xml:space="preserve"> </w:t>
      </w:r>
      <w:r>
        <w:t>результаты</w:t>
      </w:r>
      <w:r>
        <w:rPr>
          <w:spacing w:val="80"/>
        </w:rPr>
        <w:t xml:space="preserve"> </w:t>
      </w:r>
      <w:r>
        <w:t>своей</w:t>
      </w:r>
      <w:r>
        <w:rPr>
          <w:spacing w:val="80"/>
        </w:rPr>
        <w:t xml:space="preserve"> </w:t>
      </w:r>
      <w:r>
        <w:t>работы,</w:t>
      </w:r>
      <w:r>
        <w:rPr>
          <w:spacing w:val="80"/>
        </w:rPr>
        <w:t xml:space="preserve"> </w:t>
      </w:r>
      <w:r>
        <w:t>анализировать</w:t>
      </w:r>
      <w:r>
        <w:rPr>
          <w:spacing w:val="80"/>
        </w:rPr>
        <w:t xml:space="preserve"> </w:t>
      </w:r>
      <w:r>
        <w:t>оценку</w:t>
      </w:r>
      <w:r>
        <w:rPr>
          <w:spacing w:val="80"/>
        </w:rPr>
        <w:t xml:space="preserve"> </w:t>
      </w:r>
      <w:r>
        <w:t>учителя</w:t>
      </w:r>
      <w:r>
        <w:rPr>
          <w:spacing w:val="80"/>
        </w:rPr>
        <w:t xml:space="preserve"> </w:t>
      </w:r>
      <w:r>
        <w:t>и</w:t>
      </w:r>
      <w:r>
        <w:rPr>
          <w:spacing w:val="80"/>
        </w:rPr>
        <w:t xml:space="preserve"> </w:t>
      </w:r>
      <w:r>
        <w:t>других обучающихся, спокойно, без обид принимать советы и замечания.</w:t>
      </w:r>
    </w:p>
    <w:p w:rsidR="00231A0E" w:rsidRDefault="00D53A86">
      <w:pPr>
        <w:pStyle w:val="a3"/>
        <w:spacing w:before="6" w:line="237" w:lineRule="auto"/>
        <w:jc w:val="left"/>
      </w:pPr>
      <w:r>
        <w:t>Совместная</w:t>
      </w:r>
      <w:r>
        <w:rPr>
          <w:spacing w:val="80"/>
        </w:rPr>
        <w:t xml:space="preserve"> </w:t>
      </w:r>
      <w:r>
        <w:t>деятельность</w:t>
      </w:r>
      <w:r>
        <w:rPr>
          <w:spacing w:val="80"/>
        </w:rPr>
        <w:t xml:space="preserve"> </w:t>
      </w:r>
      <w:r>
        <w:t>способствует</w:t>
      </w:r>
      <w:r>
        <w:rPr>
          <w:spacing w:val="80"/>
        </w:rPr>
        <w:t xml:space="preserve"> </w:t>
      </w:r>
      <w:r>
        <w:t>формированию</w:t>
      </w:r>
      <w:r>
        <w:rPr>
          <w:spacing w:val="80"/>
        </w:rPr>
        <w:t xml:space="preserve"> </w:t>
      </w:r>
      <w:r>
        <w:t>умений:</w:t>
      </w:r>
      <w:r>
        <w:rPr>
          <w:spacing w:val="80"/>
        </w:rPr>
        <w:t xml:space="preserve"> </w:t>
      </w:r>
      <w:r>
        <w:t>строить</w:t>
      </w:r>
      <w:r>
        <w:rPr>
          <w:spacing w:val="80"/>
        </w:rPr>
        <w:t xml:space="preserve"> </w:t>
      </w:r>
      <w:r>
        <w:t>свою учебную</w:t>
      </w:r>
      <w:r>
        <w:rPr>
          <w:spacing w:val="40"/>
        </w:rPr>
        <w:t xml:space="preserve"> </w:t>
      </w:r>
      <w:r>
        <w:t>и</w:t>
      </w:r>
      <w:r>
        <w:rPr>
          <w:spacing w:val="40"/>
        </w:rPr>
        <w:t xml:space="preserve"> </w:t>
      </w:r>
      <w:r>
        <w:t>игровую</w:t>
      </w:r>
      <w:r>
        <w:rPr>
          <w:spacing w:val="40"/>
        </w:rPr>
        <w:t xml:space="preserve"> </w:t>
      </w:r>
      <w:r>
        <w:t>деятельность,</w:t>
      </w:r>
      <w:r>
        <w:rPr>
          <w:spacing w:val="40"/>
        </w:rPr>
        <w:t xml:space="preserve"> </w:t>
      </w:r>
      <w:r>
        <w:t>житейские</w:t>
      </w:r>
      <w:r>
        <w:rPr>
          <w:spacing w:val="40"/>
        </w:rPr>
        <w:t xml:space="preserve"> </w:t>
      </w:r>
      <w:r>
        <w:t>ситуации</w:t>
      </w:r>
      <w:r>
        <w:rPr>
          <w:spacing w:val="40"/>
        </w:rPr>
        <w:t xml:space="preserve"> </w:t>
      </w:r>
      <w:r>
        <w:t>в</w:t>
      </w:r>
    </w:p>
    <w:p w:rsidR="00231A0E" w:rsidRDefault="00D53A86">
      <w:pPr>
        <w:pStyle w:val="a3"/>
        <w:spacing w:before="4" w:line="275" w:lineRule="exact"/>
        <w:ind w:left="1510" w:firstLine="0"/>
        <w:jc w:val="left"/>
      </w:pPr>
      <w:r>
        <w:t>соответствии</w:t>
      </w:r>
      <w:r>
        <w:rPr>
          <w:spacing w:val="-16"/>
        </w:rPr>
        <w:t xml:space="preserve"> </w:t>
      </w:r>
      <w:r>
        <w:t>с</w:t>
      </w:r>
      <w:r>
        <w:rPr>
          <w:spacing w:val="-13"/>
        </w:rPr>
        <w:t xml:space="preserve"> </w:t>
      </w:r>
      <w:r>
        <w:t>правилами</w:t>
      </w:r>
      <w:r>
        <w:rPr>
          <w:spacing w:val="-9"/>
        </w:rPr>
        <w:t xml:space="preserve"> </w:t>
      </w:r>
      <w:r>
        <w:t>поведения,</w:t>
      </w:r>
      <w:r>
        <w:rPr>
          <w:spacing w:val="-8"/>
        </w:rPr>
        <w:t xml:space="preserve"> </w:t>
      </w:r>
      <w:r>
        <w:t>принятыми</w:t>
      </w:r>
      <w:r>
        <w:rPr>
          <w:spacing w:val="-9"/>
        </w:rPr>
        <w:t xml:space="preserve"> </w:t>
      </w:r>
      <w:r>
        <w:t>в</w:t>
      </w:r>
      <w:r>
        <w:rPr>
          <w:spacing w:val="-14"/>
        </w:rPr>
        <w:t xml:space="preserve"> </w:t>
      </w:r>
      <w:r>
        <w:rPr>
          <w:spacing w:val="-2"/>
        </w:rPr>
        <w:t>обществе;</w:t>
      </w:r>
    </w:p>
    <w:p w:rsidR="00231A0E" w:rsidRDefault="00D53A86">
      <w:pPr>
        <w:pStyle w:val="a3"/>
        <w:spacing w:line="242" w:lineRule="auto"/>
        <w:ind w:right="670"/>
      </w:pPr>
      <w:r>
        <w:t>оценивать жизненные ситуации с точки зрения правил поведения, культуры общения, проявления терпения и уважения к собеседнику;</w:t>
      </w:r>
    </w:p>
    <w:p w:rsidR="00231A0E" w:rsidRDefault="00D53A86">
      <w:pPr>
        <w:pStyle w:val="a3"/>
        <w:ind w:right="675"/>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31A0E" w:rsidRDefault="00D53A86">
      <w:pPr>
        <w:pStyle w:val="a3"/>
        <w:spacing w:line="237" w:lineRule="auto"/>
        <w:ind w:right="674"/>
      </w:pPr>
      <w:r>
        <w:t>определять</w:t>
      </w:r>
      <w:r>
        <w:rPr>
          <w:spacing w:val="-13"/>
        </w:rPr>
        <w:t xml:space="preserve"> </w:t>
      </w:r>
      <w:r>
        <w:t>причины</w:t>
      </w:r>
      <w:r>
        <w:rPr>
          <w:spacing w:val="-12"/>
        </w:rPr>
        <w:t xml:space="preserve"> </w:t>
      </w:r>
      <w:r>
        <w:t>возможных</w:t>
      </w:r>
      <w:r>
        <w:rPr>
          <w:spacing w:val="-14"/>
        </w:rPr>
        <w:t xml:space="preserve"> </w:t>
      </w:r>
      <w:r>
        <w:t>конфликтов,</w:t>
      </w:r>
      <w:r>
        <w:rPr>
          <w:spacing w:val="-12"/>
        </w:rPr>
        <w:t xml:space="preserve"> </w:t>
      </w:r>
      <w:r>
        <w:t>выбирать</w:t>
      </w:r>
      <w:r>
        <w:rPr>
          <w:spacing w:val="-8"/>
        </w:rPr>
        <w:t xml:space="preserve"> </w:t>
      </w:r>
      <w:r>
        <w:t>(из</w:t>
      </w:r>
      <w:r>
        <w:rPr>
          <w:spacing w:val="-13"/>
        </w:rPr>
        <w:t xml:space="preserve"> </w:t>
      </w:r>
      <w:r>
        <w:t>предложенных)</w:t>
      </w:r>
      <w:r>
        <w:rPr>
          <w:spacing w:val="-8"/>
        </w:rPr>
        <w:t xml:space="preserve"> </w:t>
      </w:r>
      <w:r>
        <w:t>способы их разрешения.</w:t>
      </w:r>
    </w:p>
    <w:p w:rsidR="00231A0E" w:rsidRDefault="00D53A86">
      <w:pPr>
        <w:pStyle w:val="1"/>
        <w:spacing w:before="6"/>
      </w:pPr>
      <w:r>
        <w:t>Содержание</w:t>
      </w:r>
      <w:r>
        <w:rPr>
          <w:spacing w:val="-6"/>
        </w:rPr>
        <w:t xml:space="preserve"> </w:t>
      </w:r>
      <w:r>
        <w:t>обучения</w:t>
      </w:r>
      <w:r>
        <w:rPr>
          <w:spacing w:val="-4"/>
        </w:rPr>
        <w:t xml:space="preserve"> </w:t>
      </w:r>
      <w:r>
        <w:t>в</w:t>
      </w:r>
      <w:r>
        <w:rPr>
          <w:spacing w:val="-5"/>
        </w:rPr>
        <w:t xml:space="preserve"> </w:t>
      </w:r>
      <w:r>
        <w:t>3</w:t>
      </w:r>
      <w:r>
        <w:rPr>
          <w:spacing w:val="-9"/>
        </w:rPr>
        <w:t xml:space="preserve"> </w:t>
      </w:r>
      <w:r>
        <w:rPr>
          <w:spacing w:val="-2"/>
        </w:rPr>
        <w:t>классе.</w:t>
      </w:r>
    </w:p>
    <w:p w:rsidR="00231A0E" w:rsidRDefault="00D53A86">
      <w:pPr>
        <w:pStyle w:val="a3"/>
        <w:spacing w:line="272" w:lineRule="exact"/>
        <w:ind w:left="1510" w:firstLine="0"/>
      </w:pPr>
      <w:r>
        <w:t>Человек</w:t>
      </w:r>
      <w:r>
        <w:rPr>
          <w:spacing w:val="-4"/>
        </w:rPr>
        <w:t xml:space="preserve"> </w:t>
      </w:r>
      <w:r>
        <w:t>и</w:t>
      </w:r>
      <w:r>
        <w:rPr>
          <w:spacing w:val="-7"/>
        </w:rPr>
        <w:t xml:space="preserve"> </w:t>
      </w:r>
      <w:r>
        <w:rPr>
          <w:spacing w:val="-2"/>
        </w:rPr>
        <w:t>общество.</w:t>
      </w:r>
    </w:p>
    <w:p w:rsidR="00231A0E" w:rsidRDefault="00D53A86">
      <w:pPr>
        <w:pStyle w:val="a3"/>
        <w:spacing w:before="3"/>
        <w:ind w:right="668"/>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31A0E" w:rsidRDefault="00D53A86">
      <w:pPr>
        <w:pStyle w:val="a3"/>
        <w:spacing w:before="3" w:line="237" w:lineRule="auto"/>
        <w:ind w:right="674"/>
      </w:pPr>
      <w:r>
        <w:t>Семья – коллектив близких, родных людей. Семейный бюджет, доходы и расходы семьи. Уважение к семейным ценностям.</w:t>
      </w:r>
    </w:p>
    <w:p w:rsidR="00231A0E" w:rsidRDefault="00D53A86">
      <w:pPr>
        <w:pStyle w:val="a3"/>
        <w:spacing w:before="6" w:line="237" w:lineRule="auto"/>
        <w:ind w:right="677"/>
      </w:pPr>
      <w:r>
        <w:t>Правила</w:t>
      </w:r>
      <w:r>
        <w:rPr>
          <w:spacing w:val="-15"/>
        </w:rPr>
        <w:t xml:space="preserve"> </w:t>
      </w:r>
      <w:r>
        <w:t>нравственного</w:t>
      </w:r>
      <w:r>
        <w:rPr>
          <w:spacing w:val="-15"/>
        </w:rPr>
        <w:t xml:space="preserve"> </w:t>
      </w:r>
      <w:r>
        <w:t>поведения</w:t>
      </w:r>
      <w:r>
        <w:rPr>
          <w:spacing w:val="-12"/>
        </w:rPr>
        <w:t xml:space="preserve"> </w:t>
      </w:r>
      <w:r>
        <w:t>в</w:t>
      </w:r>
      <w:r>
        <w:rPr>
          <w:spacing w:val="-15"/>
        </w:rPr>
        <w:t xml:space="preserve"> </w:t>
      </w:r>
      <w:r>
        <w:t>социуме.</w:t>
      </w:r>
      <w:r>
        <w:rPr>
          <w:spacing w:val="-11"/>
        </w:rPr>
        <w:t xml:space="preserve"> </w:t>
      </w:r>
      <w:r>
        <w:t>Внимание,</w:t>
      </w:r>
      <w:r>
        <w:rPr>
          <w:spacing w:val="-15"/>
        </w:rPr>
        <w:t xml:space="preserve"> </w:t>
      </w:r>
      <w:r>
        <w:t>уважительное</w:t>
      </w:r>
      <w:r>
        <w:rPr>
          <w:spacing w:val="-15"/>
        </w:rPr>
        <w:t xml:space="preserve"> </w:t>
      </w:r>
      <w:r>
        <w:t>отношение</w:t>
      </w:r>
      <w:r>
        <w:rPr>
          <w:spacing w:val="-15"/>
        </w:rPr>
        <w:t xml:space="preserve"> </w:t>
      </w:r>
      <w:r>
        <w:t>к людям с ограниченными возможностями здоровья, забота о них.</w:t>
      </w:r>
    </w:p>
    <w:p w:rsidR="00231A0E" w:rsidRDefault="00D53A86">
      <w:pPr>
        <w:pStyle w:val="a3"/>
        <w:spacing w:before="3"/>
        <w:ind w:right="666"/>
      </w:pPr>
      <w:r>
        <w:t>Значение труда в жизни человека и общества. Трудолюбие как общественно значимая</w:t>
      </w:r>
      <w:r>
        <w:rPr>
          <w:spacing w:val="-6"/>
        </w:rPr>
        <w:t xml:space="preserve"> </w:t>
      </w:r>
      <w:r>
        <w:t>ценность</w:t>
      </w:r>
      <w:r>
        <w:rPr>
          <w:spacing w:val="-5"/>
        </w:rPr>
        <w:t xml:space="preserve"> </w:t>
      </w:r>
      <w:r>
        <w:t>в</w:t>
      </w:r>
      <w:r>
        <w:rPr>
          <w:spacing w:val="-6"/>
        </w:rPr>
        <w:t xml:space="preserve"> </w:t>
      </w:r>
      <w:r>
        <w:t>культуре</w:t>
      </w:r>
      <w:r>
        <w:rPr>
          <w:spacing w:val="-3"/>
        </w:rPr>
        <w:t xml:space="preserve"> </w:t>
      </w:r>
      <w:r>
        <w:t>народов</w:t>
      </w:r>
      <w:r>
        <w:rPr>
          <w:spacing w:val="-5"/>
        </w:rPr>
        <w:t xml:space="preserve"> </w:t>
      </w:r>
      <w:r>
        <w:t>России.</w:t>
      </w:r>
      <w:r>
        <w:rPr>
          <w:spacing w:val="-5"/>
        </w:rPr>
        <w:t xml:space="preserve"> </w:t>
      </w:r>
      <w:r>
        <w:t>Особенности</w:t>
      </w:r>
      <w:r>
        <w:rPr>
          <w:spacing w:val="-5"/>
        </w:rPr>
        <w:t xml:space="preserve"> </w:t>
      </w:r>
      <w:r>
        <w:t>труда людей родного края,</w:t>
      </w:r>
      <w:r>
        <w:rPr>
          <w:spacing w:val="-1"/>
        </w:rPr>
        <w:t xml:space="preserve"> </w:t>
      </w:r>
      <w:r>
        <w:t xml:space="preserve">их </w:t>
      </w:r>
      <w:r>
        <w:rPr>
          <w:spacing w:val="-2"/>
        </w:rPr>
        <w:t>профессии.</w:t>
      </w:r>
    </w:p>
    <w:p w:rsidR="00231A0E" w:rsidRDefault="00D53A86">
      <w:pPr>
        <w:pStyle w:val="a3"/>
        <w:spacing w:line="242" w:lineRule="auto"/>
        <w:ind w:right="665"/>
      </w:pPr>
      <w:r>
        <w:t>Страны</w:t>
      </w:r>
      <w:r>
        <w:rPr>
          <w:spacing w:val="-5"/>
        </w:rPr>
        <w:t xml:space="preserve"> </w:t>
      </w:r>
      <w:r>
        <w:t>и</w:t>
      </w:r>
      <w:r>
        <w:rPr>
          <w:spacing w:val="-14"/>
        </w:rPr>
        <w:t xml:space="preserve"> </w:t>
      </w:r>
      <w:r>
        <w:t>народы</w:t>
      </w:r>
      <w:r>
        <w:rPr>
          <w:spacing w:val="-14"/>
        </w:rPr>
        <w:t xml:space="preserve"> </w:t>
      </w:r>
      <w:r>
        <w:t>мира.</w:t>
      </w:r>
      <w:r>
        <w:rPr>
          <w:spacing w:val="-8"/>
        </w:rPr>
        <w:t xml:space="preserve"> </w:t>
      </w:r>
      <w:r>
        <w:t>Памятники</w:t>
      </w:r>
      <w:r>
        <w:rPr>
          <w:spacing w:val="-10"/>
        </w:rPr>
        <w:t xml:space="preserve"> </w:t>
      </w:r>
      <w:r>
        <w:t>природы</w:t>
      </w:r>
      <w:r>
        <w:rPr>
          <w:spacing w:val="-9"/>
        </w:rPr>
        <w:t xml:space="preserve"> </w:t>
      </w:r>
      <w:r>
        <w:t>и</w:t>
      </w:r>
      <w:r>
        <w:rPr>
          <w:spacing w:val="-10"/>
        </w:rPr>
        <w:t xml:space="preserve"> </w:t>
      </w:r>
      <w:r>
        <w:t>культуры</w:t>
      </w:r>
      <w:r>
        <w:rPr>
          <w:spacing w:val="-4"/>
        </w:rPr>
        <w:t xml:space="preserve"> </w:t>
      </w:r>
      <w:r>
        <w:t>–</w:t>
      </w:r>
      <w:r>
        <w:rPr>
          <w:spacing w:val="-11"/>
        </w:rPr>
        <w:t xml:space="preserve"> </w:t>
      </w:r>
      <w:r>
        <w:t>символы</w:t>
      </w:r>
      <w:r>
        <w:rPr>
          <w:spacing w:val="-8"/>
        </w:rPr>
        <w:t xml:space="preserve"> </w:t>
      </w:r>
      <w:r>
        <w:t>стран,</w:t>
      </w:r>
      <w:r>
        <w:rPr>
          <w:spacing w:val="-13"/>
        </w:rPr>
        <w:t xml:space="preserve"> </w:t>
      </w:r>
      <w:r>
        <w:t>в</w:t>
      </w:r>
      <w:r>
        <w:rPr>
          <w:spacing w:val="-9"/>
        </w:rPr>
        <w:t xml:space="preserve"> </w:t>
      </w:r>
      <w:r>
        <w:t>которых они находятся.</w:t>
      </w:r>
    </w:p>
    <w:p w:rsidR="00231A0E" w:rsidRDefault="00D53A86">
      <w:pPr>
        <w:pStyle w:val="a3"/>
        <w:spacing w:line="271" w:lineRule="exact"/>
        <w:ind w:left="1510" w:firstLine="0"/>
      </w:pPr>
      <w:r>
        <w:t>Человек</w:t>
      </w:r>
      <w:r>
        <w:rPr>
          <w:spacing w:val="-4"/>
        </w:rPr>
        <w:t xml:space="preserve"> </w:t>
      </w:r>
      <w:r>
        <w:t>и</w:t>
      </w:r>
      <w:r>
        <w:rPr>
          <w:spacing w:val="-7"/>
        </w:rPr>
        <w:t xml:space="preserve"> </w:t>
      </w:r>
      <w:r>
        <w:rPr>
          <w:spacing w:val="-2"/>
        </w:rPr>
        <w:t>природа.</w:t>
      </w:r>
    </w:p>
    <w:p w:rsidR="00231A0E" w:rsidRDefault="00D53A86">
      <w:pPr>
        <w:pStyle w:val="a3"/>
        <w:spacing w:line="275" w:lineRule="exact"/>
        <w:ind w:left="1510" w:firstLine="0"/>
      </w:pPr>
      <w:r>
        <w:t>Методы</w:t>
      </w:r>
      <w:r>
        <w:rPr>
          <w:spacing w:val="-8"/>
        </w:rPr>
        <w:t xml:space="preserve"> </w:t>
      </w:r>
      <w:r>
        <w:t>изучения</w:t>
      </w:r>
      <w:r>
        <w:rPr>
          <w:spacing w:val="-7"/>
        </w:rPr>
        <w:t xml:space="preserve"> </w:t>
      </w:r>
      <w:r>
        <w:t>природы.</w:t>
      </w:r>
      <w:r>
        <w:rPr>
          <w:spacing w:val="-9"/>
        </w:rPr>
        <w:t xml:space="preserve"> </w:t>
      </w:r>
      <w:r>
        <w:t>Карта</w:t>
      </w:r>
      <w:r>
        <w:rPr>
          <w:spacing w:val="-8"/>
        </w:rPr>
        <w:t xml:space="preserve"> </w:t>
      </w:r>
      <w:r>
        <w:t>мира.</w:t>
      </w:r>
      <w:r>
        <w:rPr>
          <w:spacing w:val="-5"/>
        </w:rPr>
        <w:t xml:space="preserve"> </w:t>
      </w:r>
      <w:r>
        <w:t>Материки</w:t>
      </w:r>
      <w:r>
        <w:rPr>
          <w:spacing w:val="-6"/>
        </w:rPr>
        <w:t xml:space="preserve"> </w:t>
      </w:r>
      <w:r>
        <w:t>и</w:t>
      </w:r>
      <w:r>
        <w:rPr>
          <w:spacing w:val="-11"/>
        </w:rPr>
        <w:t xml:space="preserve"> </w:t>
      </w:r>
      <w:r>
        <w:t>части</w:t>
      </w:r>
      <w:r>
        <w:rPr>
          <w:spacing w:val="-6"/>
        </w:rPr>
        <w:t xml:space="preserve"> </w:t>
      </w:r>
      <w:r>
        <w:rPr>
          <w:spacing w:val="-2"/>
        </w:rPr>
        <w:t>света.</w:t>
      </w:r>
    </w:p>
    <w:p w:rsidR="00231A0E" w:rsidRDefault="00D53A86">
      <w:pPr>
        <w:pStyle w:val="a3"/>
        <w:ind w:right="664"/>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3"/>
      </w:pPr>
      <w:r>
        <w:lastRenderedPageBreak/>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231A0E" w:rsidRDefault="00D53A86">
      <w:pPr>
        <w:pStyle w:val="a3"/>
        <w:spacing w:before="1"/>
        <w:ind w:left="1510" w:firstLine="0"/>
      </w:pPr>
      <w:r>
        <w:t>Первоначальные</w:t>
      </w:r>
      <w:r>
        <w:rPr>
          <w:spacing w:val="-11"/>
        </w:rPr>
        <w:t xml:space="preserve"> </w:t>
      </w:r>
      <w:r>
        <w:t>представления</w:t>
      </w:r>
      <w:r>
        <w:rPr>
          <w:spacing w:val="-14"/>
        </w:rPr>
        <w:t xml:space="preserve"> </w:t>
      </w:r>
      <w:r>
        <w:t>о</w:t>
      </w:r>
      <w:r>
        <w:rPr>
          <w:spacing w:val="-7"/>
        </w:rPr>
        <w:t xml:space="preserve"> </w:t>
      </w:r>
      <w:r>
        <w:rPr>
          <w:spacing w:val="-2"/>
        </w:rPr>
        <w:t>бактериях.</w:t>
      </w:r>
    </w:p>
    <w:p w:rsidR="00231A0E" w:rsidRDefault="00D53A86">
      <w:pPr>
        <w:pStyle w:val="a3"/>
        <w:spacing w:before="3" w:line="275" w:lineRule="exact"/>
        <w:ind w:left="1510" w:firstLine="0"/>
      </w:pPr>
      <w:r>
        <w:t>Грибы:</w:t>
      </w:r>
      <w:r>
        <w:rPr>
          <w:spacing w:val="-4"/>
        </w:rPr>
        <w:t xml:space="preserve"> </w:t>
      </w:r>
      <w:r>
        <w:t>строение</w:t>
      </w:r>
      <w:r>
        <w:rPr>
          <w:spacing w:val="-8"/>
        </w:rPr>
        <w:t xml:space="preserve"> </w:t>
      </w:r>
      <w:r>
        <w:t>шляпочных</w:t>
      </w:r>
      <w:r>
        <w:rPr>
          <w:spacing w:val="-7"/>
        </w:rPr>
        <w:t xml:space="preserve"> </w:t>
      </w:r>
      <w:r>
        <w:t>грибов. Грибы</w:t>
      </w:r>
      <w:r>
        <w:rPr>
          <w:spacing w:val="-4"/>
        </w:rPr>
        <w:t xml:space="preserve"> </w:t>
      </w:r>
      <w:r>
        <w:t>съедобные</w:t>
      </w:r>
      <w:r>
        <w:rPr>
          <w:spacing w:val="-3"/>
        </w:rPr>
        <w:t xml:space="preserve"> </w:t>
      </w:r>
      <w:r>
        <w:t>и</w:t>
      </w:r>
      <w:r>
        <w:rPr>
          <w:spacing w:val="2"/>
        </w:rPr>
        <w:t xml:space="preserve"> </w:t>
      </w:r>
      <w:r>
        <w:rPr>
          <w:spacing w:val="-2"/>
        </w:rPr>
        <w:t>несъедобные.</w:t>
      </w:r>
    </w:p>
    <w:p w:rsidR="00231A0E" w:rsidRDefault="00D53A86">
      <w:pPr>
        <w:pStyle w:val="a3"/>
        <w:ind w:right="663"/>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31A0E" w:rsidRDefault="00D53A86">
      <w:pPr>
        <w:pStyle w:val="a3"/>
        <w:ind w:right="666"/>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w:t>
      </w:r>
      <w:r>
        <w:rPr>
          <w:spacing w:val="-10"/>
        </w:rPr>
        <w:t xml:space="preserve"> </w:t>
      </w:r>
      <w:r>
        <w:t>(воздух,</w:t>
      </w:r>
      <w:r>
        <w:rPr>
          <w:spacing w:val="-3"/>
        </w:rPr>
        <w:t xml:space="preserve"> </w:t>
      </w:r>
      <w:r>
        <w:t>вода,</w:t>
      </w:r>
      <w:r>
        <w:rPr>
          <w:spacing w:val="-3"/>
        </w:rPr>
        <w:t xml:space="preserve"> </w:t>
      </w:r>
      <w:r>
        <w:t>тепло,</w:t>
      </w:r>
      <w:r>
        <w:rPr>
          <w:spacing w:val="-7"/>
        </w:rPr>
        <w:t xml:space="preserve"> </w:t>
      </w:r>
      <w:r>
        <w:t>пища).</w:t>
      </w:r>
      <w:r>
        <w:rPr>
          <w:spacing w:val="-8"/>
        </w:rPr>
        <w:t xml:space="preserve"> </w:t>
      </w:r>
      <w:r>
        <w:t>Роль</w:t>
      </w:r>
      <w:r>
        <w:rPr>
          <w:spacing w:val="-4"/>
        </w:rPr>
        <w:t xml:space="preserve"> </w:t>
      </w:r>
      <w:r>
        <w:t>животных</w:t>
      </w:r>
      <w:r>
        <w:rPr>
          <w:spacing w:val="-10"/>
        </w:rPr>
        <w:t xml:space="preserve"> </w:t>
      </w:r>
      <w:r>
        <w:t>в</w:t>
      </w:r>
      <w:r>
        <w:rPr>
          <w:spacing w:val="-3"/>
        </w:rPr>
        <w:t xml:space="preserve"> </w:t>
      </w:r>
      <w:r>
        <w:t>природе</w:t>
      </w:r>
      <w:r>
        <w:rPr>
          <w:spacing w:val="-6"/>
        </w:rPr>
        <w:t xml:space="preserve"> </w:t>
      </w:r>
      <w:r>
        <w:t>и</w:t>
      </w:r>
      <w:r>
        <w:rPr>
          <w:spacing w:val="-9"/>
        </w:rPr>
        <w:t xml:space="preserve"> </w:t>
      </w:r>
      <w:r>
        <w:t>жизни</w:t>
      </w:r>
      <w:r>
        <w:rPr>
          <w:spacing w:val="-4"/>
        </w:rPr>
        <w:t xml:space="preserve"> </w:t>
      </w:r>
      <w:r>
        <w:t>людей,</w:t>
      </w:r>
      <w:r>
        <w:rPr>
          <w:spacing w:val="-3"/>
        </w:rPr>
        <w:t xml:space="preserve"> </w:t>
      </w:r>
      <w:r>
        <w:t>бережное отношение</w:t>
      </w:r>
      <w:r>
        <w:rPr>
          <w:spacing w:val="-8"/>
        </w:rPr>
        <w:t xml:space="preserve"> </w:t>
      </w:r>
      <w:r>
        <w:t>человека</w:t>
      </w:r>
      <w:r>
        <w:rPr>
          <w:spacing w:val="-8"/>
        </w:rPr>
        <w:t xml:space="preserve"> </w:t>
      </w:r>
      <w:r>
        <w:t>к</w:t>
      </w:r>
      <w:r>
        <w:rPr>
          <w:spacing w:val="-8"/>
        </w:rPr>
        <w:t xml:space="preserve"> </w:t>
      </w:r>
      <w:r>
        <w:t>животным.</w:t>
      </w:r>
      <w:r>
        <w:rPr>
          <w:spacing w:val="-5"/>
        </w:rPr>
        <w:t xml:space="preserve"> </w:t>
      </w:r>
      <w:r>
        <w:t>Охрана</w:t>
      </w:r>
      <w:r>
        <w:rPr>
          <w:spacing w:val="-8"/>
        </w:rPr>
        <w:t xml:space="preserve"> </w:t>
      </w:r>
      <w:r>
        <w:t>животных.</w:t>
      </w:r>
      <w:r>
        <w:rPr>
          <w:spacing w:val="-5"/>
        </w:rPr>
        <w:t xml:space="preserve"> </w:t>
      </w:r>
      <w:r>
        <w:t>Животные</w:t>
      </w:r>
      <w:r>
        <w:rPr>
          <w:spacing w:val="-8"/>
        </w:rPr>
        <w:t xml:space="preserve"> </w:t>
      </w:r>
      <w:r>
        <w:t>родного</w:t>
      </w:r>
      <w:r>
        <w:rPr>
          <w:spacing w:val="-3"/>
        </w:rPr>
        <w:t xml:space="preserve"> </w:t>
      </w:r>
      <w:r>
        <w:t>края,</w:t>
      </w:r>
      <w:r>
        <w:rPr>
          <w:spacing w:val="-5"/>
        </w:rPr>
        <w:t xml:space="preserve"> </w:t>
      </w:r>
      <w:r>
        <w:t>их</w:t>
      </w:r>
      <w:r>
        <w:rPr>
          <w:spacing w:val="-12"/>
        </w:rPr>
        <w:t xml:space="preserve"> </w:t>
      </w:r>
      <w:r>
        <w:t>названия, краткая характеристика на основе наблюдений.</w:t>
      </w:r>
    </w:p>
    <w:p w:rsidR="00231A0E" w:rsidRDefault="00D53A86">
      <w:pPr>
        <w:pStyle w:val="a3"/>
        <w:ind w:right="666"/>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r>
        <w:rPr>
          <w:spacing w:val="-6"/>
        </w:rPr>
        <w:t xml:space="preserve"> </w:t>
      </w:r>
      <w:r>
        <w:t>(2–3</w:t>
      </w:r>
      <w:r>
        <w:rPr>
          <w:spacing w:val="-6"/>
        </w:rPr>
        <w:t xml:space="preserve"> </w:t>
      </w:r>
      <w:r>
        <w:t>примера</w:t>
      </w:r>
      <w:r>
        <w:rPr>
          <w:spacing w:val="-6"/>
        </w:rPr>
        <w:t xml:space="preserve"> </w:t>
      </w:r>
      <w:r>
        <w:t>на</w:t>
      </w:r>
      <w:r>
        <w:rPr>
          <w:spacing w:val="-11"/>
        </w:rPr>
        <w:t xml:space="preserve"> </w:t>
      </w:r>
      <w:r>
        <w:t>основе</w:t>
      </w:r>
      <w:r>
        <w:rPr>
          <w:spacing w:val="-6"/>
        </w:rPr>
        <w:t xml:space="preserve"> </w:t>
      </w:r>
      <w:r>
        <w:t>наблюдений).</w:t>
      </w:r>
      <w:r>
        <w:rPr>
          <w:spacing w:val="-7"/>
        </w:rPr>
        <w:t xml:space="preserve"> </w:t>
      </w:r>
      <w:r>
        <w:t>Правила</w:t>
      </w:r>
      <w:r>
        <w:rPr>
          <w:spacing w:val="-6"/>
        </w:rPr>
        <w:t xml:space="preserve"> </w:t>
      </w:r>
      <w:r>
        <w:t>нравственного</w:t>
      </w:r>
      <w:r>
        <w:rPr>
          <w:spacing w:val="-6"/>
        </w:rPr>
        <w:t xml:space="preserve"> </w:t>
      </w:r>
      <w:r>
        <w:t>поведения</w:t>
      </w:r>
      <w:r>
        <w:rPr>
          <w:spacing w:val="-6"/>
        </w:rPr>
        <w:t xml:space="preserve"> </w:t>
      </w:r>
      <w:r>
        <w:t>в</w:t>
      </w:r>
      <w:r>
        <w:rPr>
          <w:spacing w:val="-4"/>
        </w:rPr>
        <w:t xml:space="preserve"> </w:t>
      </w:r>
      <w:r>
        <w:t xml:space="preserve">природных </w:t>
      </w:r>
      <w:r>
        <w:rPr>
          <w:spacing w:val="-2"/>
        </w:rPr>
        <w:t>сообществах.</w:t>
      </w:r>
    </w:p>
    <w:p w:rsidR="00231A0E" w:rsidRDefault="00D53A86">
      <w:pPr>
        <w:pStyle w:val="a3"/>
        <w:spacing w:before="3"/>
        <w:ind w:right="673"/>
      </w:pPr>
      <w:r>
        <w:t>Человек</w:t>
      </w:r>
      <w:r>
        <w:rPr>
          <w:spacing w:val="-4"/>
        </w:rPr>
        <w:t xml:space="preserve"> </w:t>
      </w:r>
      <w:r>
        <w:t>–</w:t>
      </w:r>
      <w:r>
        <w:rPr>
          <w:spacing w:val="-3"/>
        </w:rPr>
        <w:t xml:space="preserve"> </w:t>
      </w:r>
      <w:r>
        <w:t>часть</w:t>
      </w:r>
      <w:r>
        <w:rPr>
          <w:spacing w:val="-6"/>
        </w:rPr>
        <w:t xml:space="preserve"> </w:t>
      </w:r>
      <w:r>
        <w:t>природы.</w:t>
      </w:r>
      <w:r>
        <w:rPr>
          <w:spacing w:val="-1"/>
        </w:rPr>
        <w:t xml:space="preserve"> </w:t>
      </w:r>
      <w:r>
        <w:t>Общее</w:t>
      </w:r>
      <w:r>
        <w:rPr>
          <w:spacing w:val="-9"/>
        </w:rPr>
        <w:t xml:space="preserve"> </w:t>
      </w:r>
      <w:r>
        <w:t>представление</w:t>
      </w:r>
      <w:r>
        <w:rPr>
          <w:spacing w:val="-4"/>
        </w:rPr>
        <w:t xml:space="preserve"> </w:t>
      </w:r>
      <w:r>
        <w:t>о</w:t>
      </w:r>
      <w:r>
        <w:rPr>
          <w:spacing w:val="-3"/>
        </w:rPr>
        <w:t xml:space="preserve"> </w:t>
      </w:r>
      <w:r>
        <w:t>строении</w:t>
      </w:r>
      <w:r>
        <w:rPr>
          <w:spacing w:val="-7"/>
        </w:rPr>
        <w:t xml:space="preserve"> </w:t>
      </w:r>
      <w:r>
        <w:t>тела</w:t>
      </w:r>
      <w:r>
        <w:rPr>
          <w:spacing w:val="-4"/>
        </w:rPr>
        <w:t xml:space="preserve"> </w:t>
      </w:r>
      <w:r>
        <w:t>человека.</w:t>
      </w:r>
      <w:r>
        <w:rPr>
          <w:spacing w:val="-6"/>
        </w:rPr>
        <w:t xml:space="preserve"> </w:t>
      </w:r>
      <w:r>
        <w:t>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231A0E" w:rsidRDefault="00D53A86">
      <w:pPr>
        <w:pStyle w:val="a3"/>
        <w:spacing w:line="275" w:lineRule="exact"/>
        <w:ind w:left="1510" w:firstLine="0"/>
      </w:pPr>
      <w:r>
        <w:t>Правила</w:t>
      </w:r>
      <w:r>
        <w:rPr>
          <w:spacing w:val="-12"/>
        </w:rPr>
        <w:t xml:space="preserve"> </w:t>
      </w:r>
      <w:r>
        <w:t>безопасной</w:t>
      </w:r>
      <w:r>
        <w:rPr>
          <w:spacing w:val="-9"/>
        </w:rPr>
        <w:t xml:space="preserve"> </w:t>
      </w:r>
      <w:r>
        <w:rPr>
          <w:spacing w:val="-2"/>
        </w:rPr>
        <w:t>жизнедеятельности.</w:t>
      </w:r>
    </w:p>
    <w:p w:rsidR="00231A0E" w:rsidRDefault="00D53A86">
      <w:pPr>
        <w:pStyle w:val="a3"/>
        <w:ind w:right="668"/>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231A0E" w:rsidRDefault="00D53A86">
      <w:pPr>
        <w:pStyle w:val="a3"/>
        <w:spacing w:before="1"/>
        <w:ind w:right="664"/>
      </w:pPr>
      <w:r>
        <w:t>Безопасность во дворе жилого дома (правила перемещения внутри двора и пересечения</w:t>
      </w:r>
      <w:r>
        <w:rPr>
          <w:spacing w:val="-8"/>
        </w:rPr>
        <w:t xml:space="preserve"> </w:t>
      </w:r>
      <w:r>
        <w:t>дворовой</w:t>
      </w:r>
      <w:r>
        <w:rPr>
          <w:spacing w:val="-12"/>
        </w:rPr>
        <w:t xml:space="preserve"> </w:t>
      </w:r>
      <w:r>
        <w:t>проезжей</w:t>
      </w:r>
      <w:r>
        <w:rPr>
          <w:spacing w:val="-11"/>
        </w:rPr>
        <w:t xml:space="preserve"> </w:t>
      </w:r>
      <w:r>
        <w:t>части,</w:t>
      </w:r>
      <w:r>
        <w:rPr>
          <w:spacing w:val="-7"/>
        </w:rPr>
        <w:t xml:space="preserve"> </w:t>
      </w:r>
      <w:r>
        <w:t>безопасные</w:t>
      </w:r>
      <w:r>
        <w:rPr>
          <w:spacing w:val="-9"/>
        </w:rPr>
        <w:t xml:space="preserve"> </w:t>
      </w:r>
      <w:r>
        <w:t>зоны</w:t>
      </w:r>
      <w:r>
        <w:rPr>
          <w:spacing w:val="-11"/>
        </w:rPr>
        <w:t xml:space="preserve"> </w:t>
      </w:r>
      <w:r>
        <w:t>электрических,</w:t>
      </w:r>
      <w:r>
        <w:rPr>
          <w:spacing w:val="-8"/>
        </w:rPr>
        <w:t xml:space="preserve"> </w:t>
      </w:r>
      <w:r>
        <w:t>газовых,</w:t>
      </w:r>
      <w:r>
        <w:rPr>
          <w:spacing w:val="-8"/>
        </w:rPr>
        <w:t xml:space="preserve"> </w:t>
      </w:r>
      <w:r>
        <w:t>тепловых подстанций и других опасных объектов инженерной инфраструктуры жилого дома, предупреждающие знаки безопасности).</w:t>
      </w:r>
    </w:p>
    <w:p w:rsidR="00231A0E" w:rsidRDefault="00D53A86">
      <w:pPr>
        <w:pStyle w:val="a3"/>
        <w:spacing w:before="1"/>
        <w:ind w:right="668"/>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231A0E" w:rsidRDefault="00D53A86">
      <w:pPr>
        <w:pStyle w:val="a3"/>
        <w:tabs>
          <w:tab w:val="left" w:pos="2917"/>
          <w:tab w:val="left" w:pos="4708"/>
          <w:tab w:val="left" w:pos="5707"/>
        </w:tabs>
        <w:ind w:right="655"/>
      </w:pPr>
      <w:r>
        <w:t>Безопасность в Интернете (ориентирование в признаках мошеннических действий, защита персональной информации, правила коммуникации</w:t>
      </w:r>
      <w:r>
        <w:rPr>
          <w:spacing w:val="80"/>
          <w:w w:val="150"/>
        </w:rPr>
        <w:t xml:space="preserve"> </w:t>
      </w:r>
      <w:r>
        <w:t>в</w:t>
      </w:r>
      <w:r>
        <w:rPr>
          <w:spacing w:val="80"/>
          <w:w w:val="150"/>
        </w:rPr>
        <w:t xml:space="preserve"> </w:t>
      </w:r>
      <w:r>
        <w:t>мессенджерах</w:t>
      </w:r>
      <w:r>
        <w:rPr>
          <w:spacing w:val="80"/>
          <w:w w:val="150"/>
        </w:rPr>
        <w:t xml:space="preserve"> </w:t>
      </w:r>
      <w:r>
        <w:t xml:space="preserve">и </w:t>
      </w:r>
      <w:r>
        <w:rPr>
          <w:spacing w:val="-2"/>
        </w:rPr>
        <w:t>социальных</w:t>
      </w:r>
      <w:r>
        <w:tab/>
      </w:r>
      <w:r>
        <w:rPr>
          <w:spacing w:val="-2"/>
        </w:rPr>
        <w:t>группах)</w:t>
      </w:r>
      <w:r>
        <w:tab/>
      </w:r>
      <w:r>
        <w:rPr>
          <w:spacing w:val="-10"/>
        </w:rPr>
        <w:t>в</w:t>
      </w:r>
      <w:r>
        <w:tab/>
        <w:t>условиях контролируемого доступа в информационно-телекоммуникационную сеть «Интернет».</w:t>
      </w:r>
    </w:p>
    <w:p w:rsidR="00231A0E" w:rsidRDefault="00D53A86">
      <w:pPr>
        <w:pStyle w:val="a3"/>
        <w:ind w:right="667"/>
      </w:pPr>
      <w:r>
        <w:t>Изучение</w:t>
      </w:r>
      <w:r>
        <w:rPr>
          <w:spacing w:val="-15"/>
        </w:rPr>
        <w:t xml:space="preserve"> </w:t>
      </w:r>
      <w:r>
        <w:t>окружающего</w:t>
      </w:r>
      <w:r>
        <w:rPr>
          <w:spacing w:val="-15"/>
        </w:rPr>
        <w:t xml:space="preserve"> </w:t>
      </w:r>
      <w:r>
        <w:t>мира</w:t>
      </w:r>
      <w:r>
        <w:rPr>
          <w:spacing w:val="-15"/>
        </w:rPr>
        <w:t xml:space="preserve"> </w:t>
      </w:r>
      <w:r>
        <w:t>в</w:t>
      </w:r>
      <w:r>
        <w:rPr>
          <w:spacing w:val="-15"/>
        </w:rPr>
        <w:t xml:space="preserve"> </w:t>
      </w:r>
      <w:r>
        <w:t>3</w:t>
      </w:r>
      <w:r>
        <w:rPr>
          <w:spacing w:val="-15"/>
        </w:rPr>
        <w:t xml:space="preserve"> </w:t>
      </w:r>
      <w:r>
        <w:t>классе</w:t>
      </w:r>
      <w:r>
        <w:rPr>
          <w:spacing w:val="-15"/>
        </w:rPr>
        <w:t xml:space="preserve"> </w:t>
      </w:r>
      <w:r>
        <w:t>способствует</w:t>
      </w:r>
      <w:r>
        <w:rPr>
          <w:spacing w:val="-15"/>
        </w:rPr>
        <w:t xml:space="preserve"> </w:t>
      </w:r>
      <w:r>
        <w:t>освоению</w:t>
      </w:r>
      <w:r>
        <w:rPr>
          <w:spacing w:val="-15"/>
        </w:rPr>
        <w:t xml:space="preserve"> </w:t>
      </w:r>
      <w:r>
        <w:t>ряда</w:t>
      </w:r>
      <w:r>
        <w:rPr>
          <w:spacing w:val="-15"/>
        </w:rPr>
        <w:t xml:space="preserve"> </w:t>
      </w: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42" w:lineRule="auto"/>
        <w:ind w:right="674"/>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1A0E" w:rsidRDefault="00D53A86">
      <w:pPr>
        <w:pStyle w:val="a3"/>
        <w:ind w:right="672"/>
        <w:jc w:val="right"/>
      </w:pPr>
      <w:r>
        <w:t>проводить</w:t>
      </w:r>
      <w:r>
        <w:rPr>
          <w:spacing w:val="40"/>
        </w:rPr>
        <w:t xml:space="preserve"> </w:t>
      </w:r>
      <w:r>
        <w:t>несложные</w:t>
      </w:r>
      <w:r>
        <w:rPr>
          <w:spacing w:val="40"/>
        </w:rPr>
        <w:t xml:space="preserve"> </w:t>
      </w:r>
      <w:r>
        <w:t>наблюдения</w:t>
      </w:r>
      <w:r>
        <w:rPr>
          <w:spacing w:val="40"/>
        </w:rPr>
        <w:t xml:space="preserve"> </w:t>
      </w:r>
      <w:r>
        <w:t>в</w:t>
      </w:r>
      <w:r>
        <w:rPr>
          <w:spacing w:val="40"/>
        </w:rPr>
        <w:t xml:space="preserve"> </w:t>
      </w:r>
      <w:r>
        <w:t>природе</w:t>
      </w:r>
      <w:r>
        <w:rPr>
          <w:spacing w:val="40"/>
        </w:rPr>
        <w:t xml:space="preserve"> </w:t>
      </w:r>
      <w:r>
        <w:t>(сезонные</w:t>
      </w:r>
      <w:r>
        <w:rPr>
          <w:spacing w:val="40"/>
        </w:rPr>
        <w:t xml:space="preserve"> </w:t>
      </w:r>
      <w:r>
        <w:t>изменения,</w:t>
      </w:r>
      <w:r>
        <w:rPr>
          <w:spacing w:val="40"/>
        </w:rPr>
        <w:t xml:space="preserve"> </w:t>
      </w:r>
      <w:r>
        <w:t>поведение</w:t>
      </w:r>
      <w:r>
        <w:rPr>
          <w:spacing w:val="40"/>
        </w:rPr>
        <w:t xml:space="preserve"> </w:t>
      </w:r>
      <w:r>
        <w:t>животных)</w:t>
      </w:r>
      <w:r>
        <w:rPr>
          <w:spacing w:val="80"/>
          <w:w w:val="150"/>
        </w:rPr>
        <w:t xml:space="preserve"> </w:t>
      </w:r>
      <w:r>
        <w:t>по</w:t>
      </w:r>
      <w:r>
        <w:rPr>
          <w:spacing w:val="80"/>
          <w:w w:val="150"/>
        </w:rPr>
        <w:t xml:space="preserve"> </w:t>
      </w:r>
      <w:r>
        <w:t>предложенному</w:t>
      </w:r>
      <w:r>
        <w:rPr>
          <w:spacing w:val="80"/>
        </w:rPr>
        <w:t xml:space="preserve"> </w:t>
      </w:r>
      <w:r>
        <w:t>и</w:t>
      </w:r>
      <w:r>
        <w:rPr>
          <w:spacing w:val="80"/>
          <w:w w:val="150"/>
        </w:rPr>
        <w:t xml:space="preserve"> </w:t>
      </w:r>
      <w:r>
        <w:t>самостоятельно</w:t>
      </w:r>
      <w:r>
        <w:rPr>
          <w:spacing w:val="80"/>
          <w:w w:val="150"/>
        </w:rPr>
        <w:t xml:space="preserve"> </w:t>
      </w:r>
      <w:r>
        <w:t>составленному</w:t>
      </w:r>
      <w:r>
        <w:rPr>
          <w:spacing w:val="80"/>
        </w:rPr>
        <w:t xml:space="preserve"> </w:t>
      </w:r>
      <w:r>
        <w:t>плану;</w:t>
      </w:r>
      <w:r>
        <w:rPr>
          <w:spacing w:val="80"/>
        </w:rPr>
        <w:t xml:space="preserve"> </w:t>
      </w:r>
      <w:r>
        <w:t>на</w:t>
      </w:r>
      <w:r>
        <w:rPr>
          <w:spacing w:val="80"/>
          <w:w w:val="150"/>
        </w:rPr>
        <w:t xml:space="preserve"> </w:t>
      </w:r>
      <w:r>
        <w:t>основе результатов</w:t>
      </w:r>
      <w:r>
        <w:rPr>
          <w:spacing w:val="-13"/>
        </w:rPr>
        <w:t xml:space="preserve"> </w:t>
      </w:r>
      <w:r>
        <w:t>совместных</w:t>
      </w:r>
      <w:r>
        <w:rPr>
          <w:spacing w:val="-15"/>
        </w:rPr>
        <w:t xml:space="preserve"> </w:t>
      </w:r>
      <w:r>
        <w:t>с</w:t>
      </w:r>
      <w:r>
        <w:rPr>
          <w:spacing w:val="-14"/>
        </w:rPr>
        <w:t xml:space="preserve"> </w:t>
      </w:r>
      <w:r>
        <w:t>одноклассниками</w:t>
      </w:r>
      <w:r>
        <w:rPr>
          <w:spacing w:val="-12"/>
        </w:rPr>
        <w:t xml:space="preserve"> </w:t>
      </w:r>
      <w:r>
        <w:t>наблюдений</w:t>
      </w:r>
      <w:r>
        <w:rPr>
          <w:spacing w:val="-12"/>
        </w:rPr>
        <w:t xml:space="preserve"> </w:t>
      </w:r>
      <w:r>
        <w:t>(в</w:t>
      </w:r>
      <w:r>
        <w:rPr>
          <w:spacing w:val="-11"/>
        </w:rPr>
        <w:t xml:space="preserve"> </w:t>
      </w:r>
      <w:r>
        <w:t>парах,</w:t>
      </w:r>
      <w:r>
        <w:rPr>
          <w:spacing w:val="-11"/>
        </w:rPr>
        <w:t xml:space="preserve"> </w:t>
      </w:r>
      <w:r>
        <w:t>группах)</w:t>
      </w:r>
      <w:r>
        <w:rPr>
          <w:spacing w:val="-11"/>
        </w:rPr>
        <w:t xml:space="preserve"> </w:t>
      </w:r>
      <w:r>
        <w:t>делать</w:t>
      </w:r>
      <w:r>
        <w:rPr>
          <w:spacing w:val="-11"/>
        </w:rPr>
        <w:t xml:space="preserve"> </w:t>
      </w:r>
      <w:r>
        <w:t>выводы; устанавливать</w:t>
      </w:r>
      <w:r>
        <w:rPr>
          <w:spacing w:val="40"/>
        </w:rPr>
        <w:t xml:space="preserve"> </w:t>
      </w:r>
      <w:r>
        <w:t>зависимость</w:t>
      </w:r>
      <w:r>
        <w:rPr>
          <w:spacing w:val="40"/>
        </w:rPr>
        <w:t xml:space="preserve"> </w:t>
      </w:r>
      <w:r>
        <w:t>между</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поведения</w:t>
      </w:r>
      <w:r>
        <w:rPr>
          <w:spacing w:val="40"/>
        </w:rPr>
        <w:t xml:space="preserve"> </w:t>
      </w:r>
      <w:r>
        <w:t>и</w:t>
      </w:r>
    </w:p>
    <w:p w:rsidR="00231A0E" w:rsidRDefault="00231A0E">
      <w:pPr>
        <w:jc w:val="right"/>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условиями</w:t>
      </w:r>
      <w:r>
        <w:rPr>
          <w:spacing w:val="-4"/>
        </w:rPr>
        <w:t xml:space="preserve"> </w:t>
      </w:r>
      <w:r>
        <w:t>жизни</w:t>
      </w:r>
      <w:r>
        <w:rPr>
          <w:spacing w:val="-3"/>
        </w:rPr>
        <w:t xml:space="preserve"> </w:t>
      </w:r>
      <w:r>
        <w:rPr>
          <w:spacing w:val="-2"/>
        </w:rPr>
        <w:t>животного;</w:t>
      </w:r>
    </w:p>
    <w:p w:rsidR="00231A0E" w:rsidRDefault="00D53A86">
      <w:pPr>
        <w:pStyle w:val="a3"/>
        <w:spacing w:before="5" w:line="237" w:lineRule="auto"/>
        <w:ind w:right="668"/>
        <w:jc w:val="left"/>
      </w:pPr>
      <w:r>
        <w:t>определять</w:t>
      </w:r>
      <w:r>
        <w:rPr>
          <w:spacing w:val="80"/>
        </w:rPr>
        <w:t xml:space="preserve"> </w:t>
      </w:r>
      <w:r>
        <w:t>(в</w:t>
      </w:r>
      <w:r>
        <w:rPr>
          <w:spacing w:val="80"/>
        </w:rPr>
        <w:t xml:space="preserve"> </w:t>
      </w:r>
      <w:r>
        <w:t>процессе</w:t>
      </w:r>
      <w:r>
        <w:rPr>
          <w:spacing w:val="80"/>
        </w:rPr>
        <w:t xml:space="preserve"> </w:t>
      </w:r>
      <w:r>
        <w:t>рассматривания</w:t>
      </w:r>
      <w:r>
        <w:rPr>
          <w:spacing w:val="80"/>
        </w:rPr>
        <w:t xml:space="preserve"> </w:t>
      </w:r>
      <w:r>
        <w:t>объектов</w:t>
      </w:r>
      <w:r>
        <w:rPr>
          <w:spacing w:val="80"/>
        </w:rPr>
        <w:t xml:space="preserve"> </w:t>
      </w:r>
      <w:r>
        <w:t>и</w:t>
      </w:r>
      <w:r>
        <w:rPr>
          <w:spacing w:val="80"/>
        </w:rPr>
        <w:t xml:space="preserve"> </w:t>
      </w:r>
      <w:r>
        <w:t>явлений)</w:t>
      </w:r>
      <w:r>
        <w:rPr>
          <w:spacing w:val="80"/>
        </w:rPr>
        <w:t xml:space="preserve"> </w:t>
      </w:r>
      <w:r>
        <w:t>существенные</w:t>
      </w:r>
      <w:r>
        <w:rPr>
          <w:spacing w:val="80"/>
        </w:rPr>
        <w:t xml:space="preserve"> </w:t>
      </w:r>
      <w:r>
        <w:t>признаки и отношения между объектами и явлениями;</w:t>
      </w:r>
    </w:p>
    <w:p w:rsidR="00231A0E" w:rsidRDefault="00D53A86">
      <w:pPr>
        <w:pStyle w:val="a3"/>
        <w:spacing w:before="3" w:line="275" w:lineRule="exact"/>
        <w:ind w:left="1510" w:firstLine="0"/>
        <w:jc w:val="left"/>
      </w:pPr>
      <w:r>
        <w:t>моделировать</w:t>
      </w:r>
      <w:r>
        <w:rPr>
          <w:spacing w:val="49"/>
        </w:rPr>
        <w:t xml:space="preserve"> </w:t>
      </w:r>
      <w:r>
        <w:t>цепи</w:t>
      </w:r>
      <w:r>
        <w:rPr>
          <w:spacing w:val="49"/>
        </w:rPr>
        <w:t xml:space="preserve"> </w:t>
      </w:r>
      <w:r>
        <w:t>питания</w:t>
      </w:r>
      <w:r>
        <w:rPr>
          <w:spacing w:val="47"/>
        </w:rPr>
        <w:t xml:space="preserve"> </w:t>
      </w:r>
      <w:r>
        <w:t>в</w:t>
      </w:r>
      <w:r>
        <w:rPr>
          <w:spacing w:val="53"/>
        </w:rPr>
        <w:t xml:space="preserve"> </w:t>
      </w:r>
      <w:r>
        <w:t>природном</w:t>
      </w:r>
      <w:r>
        <w:rPr>
          <w:spacing w:val="52"/>
        </w:rPr>
        <w:t xml:space="preserve"> </w:t>
      </w:r>
      <w:r>
        <w:t>сообществе;</w:t>
      </w:r>
      <w:r>
        <w:rPr>
          <w:spacing w:val="48"/>
        </w:rPr>
        <w:t xml:space="preserve"> </w:t>
      </w:r>
      <w:r>
        <w:t>различать</w:t>
      </w:r>
      <w:r>
        <w:rPr>
          <w:spacing w:val="51"/>
        </w:rPr>
        <w:t xml:space="preserve"> </w:t>
      </w:r>
      <w:r>
        <w:t>понятия</w:t>
      </w:r>
      <w:r>
        <w:rPr>
          <w:spacing w:val="49"/>
        </w:rPr>
        <w:t xml:space="preserve"> </w:t>
      </w:r>
      <w:r>
        <w:rPr>
          <w:spacing w:val="-2"/>
        </w:rPr>
        <w:t>«век»,</w:t>
      </w:r>
    </w:p>
    <w:p w:rsidR="00231A0E" w:rsidRDefault="00D53A86">
      <w:pPr>
        <w:pStyle w:val="a3"/>
        <w:spacing w:line="275" w:lineRule="exact"/>
        <w:ind w:firstLine="0"/>
        <w:jc w:val="left"/>
      </w:pPr>
      <w:r>
        <w:t>«столетие»,</w:t>
      </w:r>
      <w:r>
        <w:rPr>
          <w:spacing w:val="-10"/>
        </w:rPr>
        <w:t xml:space="preserve"> </w:t>
      </w:r>
      <w:r>
        <w:t>«историческое</w:t>
      </w:r>
      <w:r>
        <w:rPr>
          <w:spacing w:val="-12"/>
        </w:rPr>
        <w:t xml:space="preserve"> </w:t>
      </w:r>
      <w:r>
        <w:rPr>
          <w:spacing w:val="-2"/>
        </w:rPr>
        <w:t>время»;</w:t>
      </w:r>
    </w:p>
    <w:p w:rsidR="00231A0E" w:rsidRDefault="00D53A86">
      <w:pPr>
        <w:pStyle w:val="a3"/>
        <w:spacing w:before="3" w:line="275" w:lineRule="exact"/>
        <w:ind w:left="1510" w:firstLine="0"/>
        <w:jc w:val="left"/>
      </w:pPr>
      <w:r>
        <w:t>соотносить</w:t>
      </w:r>
      <w:r>
        <w:rPr>
          <w:spacing w:val="-15"/>
        </w:rPr>
        <w:t xml:space="preserve"> </w:t>
      </w:r>
      <w:r>
        <w:t>историческое</w:t>
      </w:r>
      <w:r>
        <w:rPr>
          <w:spacing w:val="-8"/>
        </w:rPr>
        <w:t xml:space="preserve"> </w:t>
      </w:r>
      <w:r>
        <w:t>событие</w:t>
      </w:r>
      <w:r>
        <w:rPr>
          <w:spacing w:val="-10"/>
        </w:rPr>
        <w:t xml:space="preserve"> </w:t>
      </w:r>
      <w:r>
        <w:t>с</w:t>
      </w:r>
      <w:r>
        <w:rPr>
          <w:spacing w:val="-15"/>
        </w:rPr>
        <w:t xml:space="preserve"> </w:t>
      </w:r>
      <w:r>
        <w:t>датой</w:t>
      </w:r>
      <w:r>
        <w:rPr>
          <w:spacing w:val="-12"/>
        </w:rPr>
        <w:t xml:space="preserve"> </w:t>
      </w:r>
      <w:r>
        <w:t>(историческим</w:t>
      </w:r>
      <w:r>
        <w:rPr>
          <w:spacing w:val="-6"/>
        </w:rPr>
        <w:t xml:space="preserve"> </w:t>
      </w:r>
      <w:r>
        <w:rPr>
          <w:spacing w:val="-2"/>
        </w:rPr>
        <w:t>периодом).</w:t>
      </w:r>
    </w:p>
    <w:p w:rsidR="00231A0E" w:rsidRDefault="00D53A86">
      <w:pPr>
        <w:pStyle w:val="a3"/>
        <w:spacing w:line="242" w:lineRule="auto"/>
        <w:jc w:val="left"/>
      </w:pPr>
      <w:r>
        <w:t>Работа с информацией как</w:t>
      </w:r>
      <w:r>
        <w:rPr>
          <w:spacing w:val="-1"/>
        </w:rPr>
        <w:t xml:space="preserve"> </w:t>
      </w:r>
      <w:r>
        <w:t>часть</w:t>
      </w:r>
      <w:r>
        <w:rPr>
          <w:spacing w:val="-3"/>
        </w:rPr>
        <w:t xml:space="preserve"> </w:t>
      </w:r>
      <w:r>
        <w:t>познавательных универсальных учебных</w:t>
      </w:r>
      <w:r>
        <w:rPr>
          <w:spacing w:val="-4"/>
        </w:rPr>
        <w:t xml:space="preserve"> </w:t>
      </w:r>
      <w:r>
        <w:t>действий способствует формированию умений:</w:t>
      </w:r>
    </w:p>
    <w:p w:rsidR="00231A0E" w:rsidRDefault="00D53A86">
      <w:pPr>
        <w:pStyle w:val="a3"/>
        <w:ind w:right="674"/>
        <w:jc w:val="right"/>
      </w:pPr>
      <w:r>
        <w:t>понимать,</w:t>
      </w:r>
      <w:r>
        <w:rPr>
          <w:spacing w:val="40"/>
        </w:rPr>
        <w:t xml:space="preserve"> </w:t>
      </w:r>
      <w:r>
        <w:t>что</w:t>
      </w:r>
      <w:r>
        <w:rPr>
          <w:spacing w:val="40"/>
        </w:rPr>
        <w:t xml:space="preserve"> </w:t>
      </w:r>
      <w:r>
        <w:t>работа</w:t>
      </w:r>
      <w:r>
        <w:rPr>
          <w:spacing w:val="40"/>
        </w:rPr>
        <w:t xml:space="preserve"> </w:t>
      </w:r>
      <w:r>
        <w:t>с</w:t>
      </w:r>
      <w:r>
        <w:rPr>
          <w:spacing w:val="40"/>
        </w:rPr>
        <w:t xml:space="preserve"> </w:t>
      </w:r>
      <w:r>
        <w:t>моделями</w:t>
      </w:r>
      <w:r>
        <w:rPr>
          <w:spacing w:val="37"/>
        </w:rPr>
        <w:t xml:space="preserve"> </w:t>
      </w:r>
      <w:r>
        <w:t>Земли</w:t>
      </w:r>
      <w:r>
        <w:rPr>
          <w:spacing w:val="40"/>
        </w:rPr>
        <w:t xml:space="preserve"> </w:t>
      </w:r>
      <w:r>
        <w:t>(глобус,</w:t>
      </w:r>
      <w:r>
        <w:rPr>
          <w:spacing w:val="40"/>
        </w:rPr>
        <w:t xml:space="preserve"> </w:t>
      </w:r>
      <w:r>
        <w:t>карта)</w:t>
      </w:r>
      <w:r>
        <w:rPr>
          <w:spacing w:val="40"/>
        </w:rPr>
        <w:t xml:space="preserve"> </w:t>
      </w:r>
      <w:r>
        <w:t>может</w:t>
      </w:r>
      <w:r>
        <w:rPr>
          <w:spacing w:val="40"/>
        </w:rPr>
        <w:t xml:space="preserve"> </w:t>
      </w:r>
      <w:r>
        <w:t>дать</w:t>
      </w:r>
      <w:r>
        <w:rPr>
          <w:spacing w:val="40"/>
        </w:rPr>
        <w:t xml:space="preserve"> </w:t>
      </w:r>
      <w:r>
        <w:t>полезную</w:t>
      </w:r>
      <w:r>
        <w:rPr>
          <w:spacing w:val="39"/>
        </w:rPr>
        <w:t xml:space="preserve"> </w:t>
      </w:r>
      <w:r>
        <w:t>и интересную</w:t>
      </w:r>
      <w:r>
        <w:rPr>
          <w:spacing w:val="40"/>
        </w:rPr>
        <w:t xml:space="preserve"> </w:t>
      </w:r>
      <w:r>
        <w:t>информацию</w:t>
      </w:r>
      <w:r>
        <w:rPr>
          <w:spacing w:val="40"/>
        </w:rPr>
        <w:t xml:space="preserve"> </w:t>
      </w:r>
      <w:r>
        <w:t>о</w:t>
      </w:r>
      <w:r>
        <w:rPr>
          <w:spacing w:val="40"/>
        </w:rPr>
        <w:t xml:space="preserve"> </w:t>
      </w:r>
      <w:r>
        <w:t>природе</w:t>
      </w:r>
      <w:r>
        <w:rPr>
          <w:spacing w:val="40"/>
        </w:rPr>
        <w:t xml:space="preserve"> </w:t>
      </w:r>
      <w:r>
        <w:t>нашей</w:t>
      </w:r>
      <w:r>
        <w:rPr>
          <w:spacing w:val="40"/>
        </w:rPr>
        <w:t xml:space="preserve"> </w:t>
      </w:r>
      <w:r>
        <w:t>планеты;</w:t>
      </w:r>
      <w:r>
        <w:rPr>
          <w:spacing w:val="40"/>
        </w:rPr>
        <w:t xml:space="preserve"> </w:t>
      </w:r>
      <w:r>
        <w:t>находить</w:t>
      </w:r>
      <w:r>
        <w:rPr>
          <w:spacing w:val="40"/>
        </w:rPr>
        <w:t xml:space="preserve"> </w:t>
      </w:r>
      <w:r>
        <w:t>на</w:t>
      </w:r>
      <w:r>
        <w:rPr>
          <w:spacing w:val="40"/>
        </w:rPr>
        <w:t xml:space="preserve"> </w:t>
      </w:r>
      <w:r>
        <w:t>глобусе</w:t>
      </w:r>
      <w:r>
        <w:rPr>
          <w:spacing w:val="40"/>
        </w:rPr>
        <w:t xml:space="preserve"> </w:t>
      </w:r>
      <w:r>
        <w:t>материки</w:t>
      </w:r>
      <w:r>
        <w:rPr>
          <w:spacing w:val="40"/>
        </w:rPr>
        <w:t xml:space="preserve"> </w:t>
      </w:r>
      <w:r>
        <w:t>и океаны,</w:t>
      </w:r>
      <w:r>
        <w:rPr>
          <w:spacing w:val="-15"/>
        </w:rPr>
        <w:t xml:space="preserve"> </w:t>
      </w:r>
      <w:r>
        <w:t>воспроизводить</w:t>
      </w:r>
      <w:r>
        <w:rPr>
          <w:spacing w:val="-14"/>
        </w:rPr>
        <w:t xml:space="preserve"> </w:t>
      </w:r>
      <w:r>
        <w:t>их</w:t>
      </w:r>
      <w:r>
        <w:rPr>
          <w:spacing w:val="-15"/>
        </w:rPr>
        <w:t xml:space="preserve"> </w:t>
      </w:r>
      <w:r>
        <w:t>названия;</w:t>
      </w:r>
      <w:r>
        <w:rPr>
          <w:spacing w:val="-15"/>
        </w:rPr>
        <w:t xml:space="preserve"> </w:t>
      </w:r>
      <w:r>
        <w:t>находить</w:t>
      </w:r>
      <w:r>
        <w:rPr>
          <w:spacing w:val="-14"/>
        </w:rPr>
        <w:t xml:space="preserve"> </w:t>
      </w:r>
      <w:r>
        <w:t>на</w:t>
      </w:r>
      <w:r>
        <w:rPr>
          <w:spacing w:val="-13"/>
        </w:rPr>
        <w:t xml:space="preserve"> </w:t>
      </w:r>
      <w:r>
        <w:t>карте</w:t>
      </w:r>
      <w:r>
        <w:rPr>
          <w:spacing w:val="-12"/>
        </w:rPr>
        <w:t xml:space="preserve"> </w:t>
      </w:r>
      <w:r>
        <w:t>нашу</w:t>
      </w:r>
      <w:r>
        <w:rPr>
          <w:spacing w:val="-17"/>
        </w:rPr>
        <w:t xml:space="preserve"> </w:t>
      </w:r>
      <w:r>
        <w:t>страну,</w:t>
      </w:r>
      <w:r>
        <w:rPr>
          <w:spacing w:val="-10"/>
        </w:rPr>
        <w:t xml:space="preserve"> </w:t>
      </w:r>
      <w:r>
        <w:t>столицу,</w:t>
      </w:r>
      <w:r>
        <w:rPr>
          <w:spacing w:val="-10"/>
        </w:rPr>
        <w:t xml:space="preserve"> </w:t>
      </w:r>
      <w:r>
        <w:t>свой</w:t>
      </w:r>
      <w:r>
        <w:rPr>
          <w:spacing w:val="-11"/>
        </w:rPr>
        <w:t xml:space="preserve"> </w:t>
      </w:r>
      <w:r>
        <w:t>регион; читать</w:t>
      </w:r>
      <w:r>
        <w:rPr>
          <w:spacing w:val="80"/>
        </w:rPr>
        <w:t xml:space="preserve"> </w:t>
      </w:r>
      <w:r>
        <w:t>несложные</w:t>
      </w:r>
      <w:r>
        <w:rPr>
          <w:spacing w:val="40"/>
        </w:rPr>
        <w:t xml:space="preserve"> </w:t>
      </w:r>
      <w:r>
        <w:t>планы,</w:t>
      </w:r>
      <w:r>
        <w:rPr>
          <w:spacing w:val="80"/>
        </w:rPr>
        <w:t xml:space="preserve"> </w:t>
      </w:r>
      <w:r>
        <w:t>соотносить</w:t>
      </w:r>
      <w:r>
        <w:rPr>
          <w:spacing w:val="80"/>
        </w:rPr>
        <w:t xml:space="preserve"> </w:t>
      </w:r>
      <w:r>
        <w:t>условные</w:t>
      </w:r>
      <w:r>
        <w:rPr>
          <w:spacing w:val="40"/>
        </w:rPr>
        <w:t xml:space="preserve"> </w:t>
      </w:r>
      <w:r>
        <w:t>обозначения</w:t>
      </w:r>
      <w:r>
        <w:rPr>
          <w:spacing w:val="80"/>
        </w:rPr>
        <w:t xml:space="preserve"> </w:t>
      </w:r>
      <w:r>
        <w:t>с</w:t>
      </w:r>
      <w:r>
        <w:rPr>
          <w:spacing w:val="40"/>
        </w:rPr>
        <w:t xml:space="preserve"> </w:t>
      </w:r>
      <w:r>
        <w:t>изображёнными</w:t>
      </w:r>
    </w:p>
    <w:p w:rsidR="00231A0E" w:rsidRDefault="00D53A86">
      <w:pPr>
        <w:pStyle w:val="a3"/>
        <w:ind w:firstLine="0"/>
        <w:jc w:val="left"/>
      </w:pPr>
      <w:r>
        <w:rPr>
          <w:spacing w:val="-2"/>
        </w:rPr>
        <w:t>объектами;</w:t>
      </w:r>
    </w:p>
    <w:p w:rsidR="00231A0E" w:rsidRDefault="00D53A86">
      <w:pPr>
        <w:pStyle w:val="a3"/>
        <w:spacing w:line="237" w:lineRule="auto"/>
        <w:jc w:val="left"/>
      </w:pPr>
      <w:r>
        <w:t>находить</w:t>
      </w:r>
      <w:r>
        <w:rPr>
          <w:spacing w:val="40"/>
        </w:rPr>
        <w:t xml:space="preserve"> </w:t>
      </w:r>
      <w:r>
        <w:t>по</w:t>
      </w:r>
      <w:r>
        <w:rPr>
          <w:spacing w:val="40"/>
        </w:rPr>
        <w:t xml:space="preserve"> </w:t>
      </w:r>
      <w:r>
        <w:t>предложению</w:t>
      </w:r>
      <w:r>
        <w:rPr>
          <w:spacing w:val="40"/>
        </w:rPr>
        <w:t xml:space="preserve"> </w:t>
      </w:r>
      <w:r>
        <w:t>учителя</w:t>
      </w:r>
      <w:r>
        <w:rPr>
          <w:spacing w:val="40"/>
        </w:rPr>
        <w:t xml:space="preserve"> </w:t>
      </w:r>
      <w:r>
        <w:t>информацию</w:t>
      </w:r>
      <w:r>
        <w:rPr>
          <w:spacing w:val="40"/>
        </w:rPr>
        <w:t xml:space="preserve"> </w:t>
      </w:r>
      <w:r>
        <w:t>в</w:t>
      </w:r>
      <w:r>
        <w:rPr>
          <w:spacing w:val="40"/>
        </w:rPr>
        <w:t xml:space="preserve"> </w:t>
      </w:r>
      <w:r>
        <w:t>разных</w:t>
      </w:r>
      <w:r>
        <w:rPr>
          <w:spacing w:val="40"/>
        </w:rPr>
        <w:t xml:space="preserve"> </w:t>
      </w:r>
      <w:r>
        <w:t>источниках:</w:t>
      </w:r>
      <w:r>
        <w:rPr>
          <w:spacing w:val="40"/>
        </w:rPr>
        <w:t xml:space="preserve"> </w:t>
      </w:r>
      <w:r>
        <w:t>текстах, таблицах,</w:t>
      </w:r>
      <w:r>
        <w:rPr>
          <w:spacing w:val="-4"/>
        </w:rPr>
        <w:t xml:space="preserve"> </w:t>
      </w:r>
      <w:r>
        <w:t>схемах,</w:t>
      </w:r>
      <w:r>
        <w:rPr>
          <w:spacing w:val="-4"/>
        </w:rPr>
        <w:t xml:space="preserve"> </w:t>
      </w:r>
      <w:r>
        <w:t>в</w:t>
      </w:r>
      <w:r>
        <w:rPr>
          <w:spacing w:val="-5"/>
        </w:rPr>
        <w:t xml:space="preserve"> </w:t>
      </w:r>
      <w:r>
        <w:t>том</w:t>
      </w:r>
      <w:r>
        <w:rPr>
          <w:spacing w:val="-5"/>
        </w:rPr>
        <w:t xml:space="preserve"> </w:t>
      </w:r>
      <w:r>
        <w:t>числе</w:t>
      </w:r>
      <w:r>
        <w:rPr>
          <w:spacing w:val="-9"/>
        </w:rPr>
        <w:t xml:space="preserve"> </w:t>
      </w:r>
      <w:r>
        <w:t>в</w:t>
      </w:r>
      <w:r>
        <w:rPr>
          <w:spacing w:val="-11"/>
        </w:rPr>
        <w:t xml:space="preserve"> </w:t>
      </w:r>
      <w:r>
        <w:t>Интернете</w:t>
      </w:r>
      <w:r>
        <w:rPr>
          <w:spacing w:val="-7"/>
        </w:rPr>
        <w:t xml:space="preserve"> </w:t>
      </w:r>
      <w:r>
        <w:t>(в</w:t>
      </w:r>
      <w:r>
        <w:rPr>
          <w:spacing w:val="-5"/>
        </w:rPr>
        <w:t xml:space="preserve"> </w:t>
      </w:r>
      <w:r>
        <w:t>условиях</w:t>
      </w:r>
      <w:r>
        <w:rPr>
          <w:spacing w:val="-12"/>
        </w:rPr>
        <w:t xml:space="preserve"> </w:t>
      </w:r>
      <w:r>
        <w:t>контролируемого</w:t>
      </w:r>
      <w:r>
        <w:rPr>
          <w:spacing w:val="19"/>
        </w:rPr>
        <w:t xml:space="preserve"> </w:t>
      </w:r>
      <w:r>
        <w:t>входа);</w:t>
      </w:r>
    </w:p>
    <w:p w:rsidR="00231A0E" w:rsidRDefault="00D53A86">
      <w:pPr>
        <w:pStyle w:val="a3"/>
        <w:spacing w:before="2" w:line="275" w:lineRule="exact"/>
        <w:ind w:left="1510" w:firstLine="0"/>
        <w:jc w:val="left"/>
      </w:pPr>
      <w:r>
        <w:t>соблюдать</w:t>
      </w:r>
      <w:r>
        <w:rPr>
          <w:spacing w:val="-12"/>
        </w:rPr>
        <w:t xml:space="preserve"> </w:t>
      </w:r>
      <w:r>
        <w:t>правила</w:t>
      </w:r>
      <w:r>
        <w:rPr>
          <w:spacing w:val="-11"/>
        </w:rPr>
        <w:t xml:space="preserve"> </w:t>
      </w:r>
      <w:r>
        <w:t>безопасности</w:t>
      </w:r>
      <w:r>
        <w:rPr>
          <w:spacing w:val="-9"/>
        </w:rPr>
        <w:t xml:space="preserve"> </w:t>
      </w:r>
      <w:r>
        <w:t>при</w:t>
      </w:r>
      <w:r>
        <w:rPr>
          <w:spacing w:val="-10"/>
        </w:rPr>
        <w:t xml:space="preserve"> </w:t>
      </w:r>
      <w:r>
        <w:t>работе</w:t>
      </w:r>
      <w:r>
        <w:rPr>
          <w:spacing w:val="-11"/>
        </w:rPr>
        <w:t xml:space="preserve"> </w:t>
      </w:r>
      <w:r>
        <w:t>в</w:t>
      </w:r>
      <w:r>
        <w:rPr>
          <w:spacing w:val="-14"/>
        </w:rPr>
        <w:t xml:space="preserve"> </w:t>
      </w:r>
      <w:r>
        <w:t>информационной</w:t>
      </w:r>
      <w:r>
        <w:rPr>
          <w:spacing w:val="-8"/>
        </w:rPr>
        <w:t xml:space="preserve"> </w:t>
      </w:r>
      <w:r>
        <w:rPr>
          <w:spacing w:val="-2"/>
        </w:rPr>
        <w:t>среде.</w:t>
      </w:r>
    </w:p>
    <w:p w:rsidR="00231A0E" w:rsidRDefault="00D53A86">
      <w:pPr>
        <w:pStyle w:val="a3"/>
        <w:spacing w:line="242" w:lineRule="auto"/>
        <w:jc w:val="left"/>
      </w:pPr>
      <w:r>
        <w:t xml:space="preserve">Коммуникативные универсальные учебные действия способствуют формированию </w:t>
      </w:r>
      <w:r>
        <w:rPr>
          <w:spacing w:val="-2"/>
        </w:rPr>
        <w:t>умений:</w:t>
      </w:r>
    </w:p>
    <w:p w:rsidR="00231A0E" w:rsidRDefault="00D53A86">
      <w:pPr>
        <w:pStyle w:val="a3"/>
        <w:spacing w:line="242" w:lineRule="auto"/>
        <w:jc w:val="left"/>
      </w:pPr>
      <w:r>
        <w:t>ориентироваться</w:t>
      </w:r>
      <w:r>
        <w:rPr>
          <w:spacing w:val="80"/>
        </w:rPr>
        <w:t xml:space="preserve"> </w:t>
      </w:r>
      <w:r>
        <w:t>в</w:t>
      </w:r>
      <w:r>
        <w:rPr>
          <w:spacing w:val="80"/>
          <w:w w:val="150"/>
        </w:rPr>
        <w:t xml:space="preserve"> </w:t>
      </w:r>
      <w:r>
        <w:t>понятиях,</w:t>
      </w:r>
      <w:r>
        <w:rPr>
          <w:spacing w:val="80"/>
          <w:w w:val="150"/>
        </w:rPr>
        <w:t xml:space="preserve"> </w:t>
      </w:r>
      <w:r>
        <w:t>соотносить</w:t>
      </w:r>
      <w:r>
        <w:rPr>
          <w:spacing w:val="80"/>
          <w:w w:val="150"/>
        </w:rPr>
        <w:t xml:space="preserve"> </w:t>
      </w:r>
      <w:r>
        <w:t>понятия</w:t>
      </w:r>
      <w:r>
        <w:rPr>
          <w:spacing w:val="80"/>
          <w:w w:val="150"/>
        </w:rPr>
        <w:t xml:space="preserve"> </w:t>
      </w:r>
      <w:r>
        <w:t>и</w:t>
      </w:r>
      <w:r>
        <w:rPr>
          <w:spacing w:val="80"/>
        </w:rPr>
        <w:t xml:space="preserve"> </w:t>
      </w:r>
      <w:r>
        <w:t>термины</w:t>
      </w:r>
      <w:r>
        <w:rPr>
          <w:spacing w:val="80"/>
          <w:w w:val="150"/>
        </w:rPr>
        <w:t xml:space="preserve"> </w:t>
      </w:r>
      <w:r>
        <w:t>с</w:t>
      </w:r>
      <w:r>
        <w:rPr>
          <w:spacing w:val="80"/>
        </w:rPr>
        <w:t xml:space="preserve"> </w:t>
      </w:r>
      <w:r>
        <w:t>их</w:t>
      </w:r>
      <w:r>
        <w:rPr>
          <w:spacing w:val="80"/>
        </w:rPr>
        <w:t xml:space="preserve"> </w:t>
      </w:r>
      <w:r>
        <w:t xml:space="preserve">краткой </w:t>
      </w:r>
      <w:r>
        <w:rPr>
          <w:spacing w:val="-2"/>
        </w:rPr>
        <w:t>характеристикой:</w:t>
      </w:r>
    </w:p>
    <w:p w:rsidR="00231A0E" w:rsidRDefault="00D53A86">
      <w:pPr>
        <w:pStyle w:val="a3"/>
        <w:spacing w:line="242" w:lineRule="auto"/>
        <w:jc w:val="left"/>
      </w:pPr>
      <w:r>
        <w:t>знать</w:t>
      </w:r>
      <w:r>
        <w:rPr>
          <w:spacing w:val="-1"/>
        </w:rPr>
        <w:t xml:space="preserve"> </w:t>
      </w:r>
      <w:r>
        <w:t>понятия</w:t>
      </w:r>
      <w:r>
        <w:rPr>
          <w:spacing w:val="-2"/>
        </w:rPr>
        <w:t xml:space="preserve"> </w:t>
      </w:r>
      <w:r>
        <w:t>и</w:t>
      </w:r>
      <w:r>
        <w:rPr>
          <w:spacing w:val="-1"/>
        </w:rPr>
        <w:t xml:space="preserve"> </w:t>
      </w:r>
      <w:r>
        <w:t>термины, связанные с</w:t>
      </w:r>
      <w:r>
        <w:rPr>
          <w:spacing w:val="-3"/>
        </w:rPr>
        <w:t xml:space="preserve"> </w:t>
      </w:r>
      <w:r>
        <w:t>социальным</w:t>
      </w:r>
      <w:r>
        <w:rPr>
          <w:spacing w:val="-1"/>
        </w:rPr>
        <w:t xml:space="preserve"> </w:t>
      </w:r>
      <w:r>
        <w:t>миром</w:t>
      </w:r>
      <w:r>
        <w:rPr>
          <w:spacing w:val="-1"/>
        </w:rPr>
        <w:t xml:space="preserve"> </w:t>
      </w:r>
      <w:r>
        <w:t>(безопасность, семейный бюджет, памятник культуры);</w:t>
      </w:r>
    </w:p>
    <w:p w:rsidR="00231A0E" w:rsidRDefault="00D53A86">
      <w:pPr>
        <w:pStyle w:val="a3"/>
        <w:spacing w:line="242" w:lineRule="auto"/>
        <w:ind w:right="668"/>
        <w:jc w:val="left"/>
      </w:pPr>
      <w:r>
        <w:t>знать</w:t>
      </w:r>
      <w:r>
        <w:rPr>
          <w:spacing w:val="33"/>
        </w:rPr>
        <w:t xml:space="preserve"> </w:t>
      </w:r>
      <w:r>
        <w:t>понятия</w:t>
      </w:r>
      <w:r>
        <w:rPr>
          <w:spacing w:val="31"/>
        </w:rPr>
        <w:t xml:space="preserve"> </w:t>
      </w:r>
      <w:r>
        <w:t>и</w:t>
      </w:r>
      <w:r>
        <w:rPr>
          <w:spacing w:val="32"/>
        </w:rPr>
        <w:t xml:space="preserve"> </w:t>
      </w:r>
      <w:r>
        <w:t>термины,</w:t>
      </w:r>
      <w:r>
        <w:rPr>
          <w:spacing w:val="38"/>
        </w:rPr>
        <w:t xml:space="preserve"> </w:t>
      </w:r>
      <w:r>
        <w:t>связанные</w:t>
      </w:r>
      <w:r>
        <w:rPr>
          <w:spacing w:val="35"/>
        </w:rPr>
        <w:t xml:space="preserve"> </w:t>
      </w:r>
      <w:r>
        <w:t>с</w:t>
      </w:r>
      <w:r>
        <w:rPr>
          <w:spacing w:val="30"/>
        </w:rPr>
        <w:t xml:space="preserve"> </w:t>
      </w:r>
      <w:r>
        <w:t>миром</w:t>
      </w:r>
      <w:r>
        <w:rPr>
          <w:spacing w:val="33"/>
        </w:rPr>
        <w:t xml:space="preserve"> </w:t>
      </w:r>
      <w:r>
        <w:t>природы</w:t>
      </w:r>
      <w:r>
        <w:rPr>
          <w:spacing w:val="33"/>
        </w:rPr>
        <w:t xml:space="preserve"> </w:t>
      </w:r>
      <w:r>
        <w:t>(планета,</w:t>
      </w:r>
      <w:r>
        <w:rPr>
          <w:spacing w:val="33"/>
        </w:rPr>
        <w:t xml:space="preserve"> </w:t>
      </w:r>
      <w:r>
        <w:t>материк,</w:t>
      </w:r>
      <w:r>
        <w:rPr>
          <w:spacing w:val="29"/>
        </w:rPr>
        <w:t xml:space="preserve"> </w:t>
      </w:r>
      <w:r>
        <w:t>океан, модель Земли, царство природы, природное сообщество, цепь питания, Красная книга);</w:t>
      </w:r>
    </w:p>
    <w:p w:rsidR="00231A0E" w:rsidRDefault="00D53A86">
      <w:pPr>
        <w:pStyle w:val="a3"/>
        <w:spacing w:line="242" w:lineRule="auto"/>
        <w:jc w:val="left"/>
      </w:pPr>
      <w:r>
        <w:t>знать</w:t>
      </w:r>
      <w:r>
        <w:rPr>
          <w:spacing w:val="40"/>
        </w:rPr>
        <w:t xml:space="preserve"> </w:t>
      </w: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безопасной</w:t>
      </w:r>
      <w:r>
        <w:rPr>
          <w:spacing w:val="40"/>
        </w:rPr>
        <w:t xml:space="preserve"> </w:t>
      </w:r>
      <w:r>
        <w:t>жизнедеятельностью</w:t>
      </w:r>
      <w:r>
        <w:rPr>
          <w:spacing w:val="40"/>
        </w:rPr>
        <w:t xml:space="preserve"> </w:t>
      </w:r>
      <w:r>
        <w:t>(знаки дорожного движения, дорожные ловушки, опасные ситуации, предвидение);</w:t>
      </w:r>
    </w:p>
    <w:p w:rsidR="00231A0E" w:rsidRDefault="00D53A86">
      <w:pPr>
        <w:pStyle w:val="a3"/>
        <w:spacing w:line="271" w:lineRule="exact"/>
        <w:ind w:left="1510" w:firstLine="0"/>
        <w:jc w:val="left"/>
      </w:pPr>
      <w:r>
        <w:t>описывать</w:t>
      </w:r>
      <w:r>
        <w:rPr>
          <w:spacing w:val="-17"/>
        </w:rPr>
        <w:t xml:space="preserve"> </w:t>
      </w:r>
      <w:r>
        <w:t>(характеризовать)</w:t>
      </w:r>
      <w:r>
        <w:rPr>
          <w:spacing w:val="-9"/>
        </w:rPr>
        <w:t xml:space="preserve"> </w:t>
      </w:r>
      <w:r>
        <w:t>условия</w:t>
      </w:r>
      <w:r>
        <w:rPr>
          <w:spacing w:val="-12"/>
        </w:rPr>
        <w:t xml:space="preserve"> </w:t>
      </w:r>
      <w:r>
        <w:t>жизни</w:t>
      </w:r>
      <w:r>
        <w:rPr>
          <w:spacing w:val="-9"/>
        </w:rPr>
        <w:t xml:space="preserve"> </w:t>
      </w:r>
      <w:r>
        <w:t>на</w:t>
      </w:r>
      <w:r>
        <w:rPr>
          <w:spacing w:val="-15"/>
        </w:rPr>
        <w:t xml:space="preserve"> </w:t>
      </w:r>
      <w:r>
        <w:rPr>
          <w:spacing w:val="-2"/>
        </w:rPr>
        <w:t>Земле;</w:t>
      </w:r>
    </w:p>
    <w:p w:rsidR="00231A0E" w:rsidRDefault="00D53A86">
      <w:pPr>
        <w:pStyle w:val="a3"/>
        <w:spacing w:line="237" w:lineRule="auto"/>
        <w:ind w:right="668"/>
        <w:jc w:val="left"/>
      </w:pPr>
      <w:r>
        <w:t>описывать</w:t>
      </w:r>
      <w:r>
        <w:rPr>
          <w:spacing w:val="40"/>
        </w:rPr>
        <w:t xml:space="preserve"> </w:t>
      </w:r>
      <w:r>
        <w:t>схожие,</w:t>
      </w:r>
      <w:r>
        <w:rPr>
          <w:spacing w:val="40"/>
        </w:rPr>
        <w:t xml:space="preserve"> </w:t>
      </w:r>
      <w:r>
        <w:t>различные,</w:t>
      </w:r>
      <w:r>
        <w:rPr>
          <w:spacing w:val="40"/>
        </w:rPr>
        <w:t xml:space="preserve"> </w:t>
      </w:r>
      <w:r>
        <w:t>индивидуальные</w:t>
      </w:r>
      <w:r>
        <w:rPr>
          <w:spacing w:val="40"/>
        </w:rPr>
        <w:t xml:space="preserve"> </w:t>
      </w:r>
      <w:r>
        <w:t>признаки</w:t>
      </w:r>
      <w:r>
        <w:rPr>
          <w:spacing w:val="40"/>
        </w:rPr>
        <w:t xml:space="preserve"> </w:t>
      </w:r>
      <w:r>
        <w:t>на</w:t>
      </w:r>
      <w:r>
        <w:rPr>
          <w:spacing w:val="40"/>
        </w:rPr>
        <w:t xml:space="preserve"> </w:t>
      </w:r>
      <w:r>
        <w:t>основе</w:t>
      </w:r>
      <w:r>
        <w:rPr>
          <w:spacing w:val="40"/>
        </w:rPr>
        <w:t xml:space="preserve"> </w:t>
      </w:r>
      <w:r>
        <w:t>сравнения</w:t>
      </w:r>
      <w:r>
        <w:rPr>
          <w:spacing w:val="40"/>
        </w:rPr>
        <w:t xml:space="preserve"> </w:t>
      </w:r>
      <w:r>
        <w:t>объектов природы;</w:t>
      </w:r>
    </w:p>
    <w:p w:rsidR="00231A0E" w:rsidRDefault="00D53A86">
      <w:pPr>
        <w:pStyle w:val="a3"/>
        <w:ind w:left="1510" w:right="665" w:firstLine="0"/>
      </w:pPr>
      <w:r>
        <w:rPr>
          <w:spacing w:val="-2"/>
        </w:rPr>
        <w:t>приводить</w:t>
      </w:r>
      <w:r>
        <w:rPr>
          <w:spacing w:val="-10"/>
        </w:rPr>
        <w:t xml:space="preserve"> </w:t>
      </w:r>
      <w:r>
        <w:rPr>
          <w:spacing w:val="-2"/>
        </w:rPr>
        <w:t>примеры,</w:t>
      </w:r>
      <w:r>
        <w:rPr>
          <w:spacing w:val="-4"/>
        </w:rPr>
        <w:t xml:space="preserve"> </w:t>
      </w:r>
      <w:r>
        <w:rPr>
          <w:spacing w:val="-2"/>
        </w:rPr>
        <w:t>кратко</w:t>
      </w:r>
      <w:r>
        <w:rPr>
          <w:spacing w:val="-8"/>
        </w:rPr>
        <w:t xml:space="preserve"> </w:t>
      </w:r>
      <w:r>
        <w:rPr>
          <w:spacing w:val="-2"/>
        </w:rPr>
        <w:t>характеризовать</w:t>
      </w:r>
      <w:r>
        <w:rPr>
          <w:spacing w:val="-10"/>
        </w:rPr>
        <w:t xml:space="preserve"> </w:t>
      </w:r>
      <w:r>
        <w:rPr>
          <w:spacing w:val="-2"/>
        </w:rPr>
        <w:t>представителей</w:t>
      </w:r>
      <w:r>
        <w:rPr>
          <w:spacing w:val="-6"/>
        </w:rPr>
        <w:t xml:space="preserve"> </w:t>
      </w:r>
      <w:r>
        <w:rPr>
          <w:spacing w:val="-2"/>
        </w:rPr>
        <w:t>разных</w:t>
      </w:r>
      <w:r>
        <w:rPr>
          <w:spacing w:val="-12"/>
        </w:rPr>
        <w:t xml:space="preserve"> </w:t>
      </w:r>
      <w:r>
        <w:rPr>
          <w:spacing w:val="-2"/>
        </w:rPr>
        <w:t>царств</w:t>
      </w:r>
      <w:r>
        <w:rPr>
          <w:spacing w:val="-10"/>
        </w:rPr>
        <w:t xml:space="preserve"> </w:t>
      </w:r>
      <w:r>
        <w:rPr>
          <w:spacing w:val="-2"/>
        </w:rPr>
        <w:t xml:space="preserve">природы; </w:t>
      </w:r>
      <w:r>
        <w:t>называть признаки (характеризовать) животного (растения) как живого</w:t>
      </w:r>
      <w:r>
        <w:rPr>
          <w:spacing w:val="-7"/>
        </w:rPr>
        <w:t xml:space="preserve"> </w:t>
      </w:r>
      <w:r>
        <w:t>организма; описывать</w:t>
      </w:r>
      <w:r>
        <w:rPr>
          <w:spacing w:val="26"/>
        </w:rPr>
        <w:t xml:space="preserve">  </w:t>
      </w:r>
      <w:r>
        <w:t>(характеризовать)</w:t>
      </w:r>
      <w:r>
        <w:rPr>
          <w:spacing w:val="25"/>
        </w:rPr>
        <w:t xml:space="preserve">  </w:t>
      </w:r>
      <w:r>
        <w:t>отдельные</w:t>
      </w:r>
      <w:r>
        <w:rPr>
          <w:spacing w:val="25"/>
        </w:rPr>
        <w:t xml:space="preserve">  </w:t>
      </w:r>
      <w:r>
        <w:t>страницы</w:t>
      </w:r>
      <w:r>
        <w:rPr>
          <w:spacing w:val="27"/>
        </w:rPr>
        <w:t xml:space="preserve">  </w:t>
      </w:r>
      <w:r>
        <w:t>истории</w:t>
      </w:r>
      <w:r>
        <w:rPr>
          <w:spacing w:val="27"/>
        </w:rPr>
        <w:t xml:space="preserve">  </w:t>
      </w:r>
      <w:r>
        <w:t>нашей</w:t>
      </w:r>
      <w:r>
        <w:rPr>
          <w:spacing w:val="34"/>
        </w:rPr>
        <w:t xml:space="preserve">  </w:t>
      </w:r>
      <w:r>
        <w:t>страны</w:t>
      </w:r>
      <w:r>
        <w:rPr>
          <w:spacing w:val="27"/>
        </w:rPr>
        <w:t xml:space="preserve">  </w:t>
      </w:r>
      <w:r>
        <w:rPr>
          <w:spacing w:val="-5"/>
        </w:rPr>
        <w:t>(в</w:t>
      </w:r>
    </w:p>
    <w:p w:rsidR="00231A0E" w:rsidRDefault="00D53A86">
      <w:pPr>
        <w:pStyle w:val="a3"/>
        <w:spacing w:line="274" w:lineRule="exact"/>
        <w:ind w:firstLine="0"/>
      </w:pPr>
      <w:r>
        <w:t>пределах</w:t>
      </w:r>
      <w:r>
        <w:rPr>
          <w:spacing w:val="-5"/>
        </w:rPr>
        <w:t xml:space="preserve"> </w:t>
      </w:r>
      <w:r>
        <w:rPr>
          <w:spacing w:val="-2"/>
        </w:rPr>
        <w:t>изученного).</w:t>
      </w:r>
    </w:p>
    <w:p w:rsidR="00231A0E" w:rsidRDefault="00D53A86">
      <w:pPr>
        <w:pStyle w:val="a3"/>
        <w:spacing w:line="237" w:lineRule="auto"/>
        <w:ind w:right="665"/>
      </w:pPr>
      <w:r>
        <w:t xml:space="preserve">Регулятивные универсальные учебные действия способствуют формированию </w:t>
      </w:r>
      <w:r>
        <w:rPr>
          <w:spacing w:val="-2"/>
        </w:rPr>
        <w:t>умений:</w:t>
      </w:r>
    </w:p>
    <w:p w:rsidR="00231A0E" w:rsidRDefault="00D53A86">
      <w:pPr>
        <w:pStyle w:val="a3"/>
        <w:spacing w:line="237" w:lineRule="auto"/>
        <w:ind w:right="666"/>
      </w:pPr>
      <w:r>
        <w:t>планировать</w:t>
      </w:r>
      <w:r>
        <w:rPr>
          <w:spacing w:val="-4"/>
        </w:rPr>
        <w:t xml:space="preserve"> </w:t>
      </w:r>
      <w:r>
        <w:t>шаги</w:t>
      </w:r>
      <w:r>
        <w:rPr>
          <w:spacing w:val="-5"/>
        </w:rPr>
        <w:t xml:space="preserve"> </w:t>
      </w:r>
      <w:r>
        <w:t>по решению</w:t>
      </w:r>
      <w:r>
        <w:rPr>
          <w:spacing w:val="-3"/>
        </w:rPr>
        <w:t xml:space="preserve"> </w:t>
      </w:r>
      <w:r>
        <w:t>учебной</w:t>
      </w:r>
      <w:r>
        <w:rPr>
          <w:spacing w:val="-1"/>
        </w:rPr>
        <w:t xml:space="preserve"> </w:t>
      </w:r>
      <w:r>
        <w:t>задачи,</w:t>
      </w:r>
      <w:r>
        <w:rPr>
          <w:spacing w:val="-4"/>
        </w:rPr>
        <w:t xml:space="preserve"> </w:t>
      </w:r>
      <w:r>
        <w:t>контролировать свои</w:t>
      </w:r>
      <w:r>
        <w:rPr>
          <w:spacing w:val="30"/>
        </w:rPr>
        <w:t xml:space="preserve"> </w:t>
      </w:r>
      <w:r>
        <w:t>действия</w:t>
      </w:r>
      <w:r>
        <w:rPr>
          <w:spacing w:val="-15"/>
        </w:rPr>
        <w:t xml:space="preserve"> </w:t>
      </w:r>
      <w:r>
        <w:t>(при небольшой помощи учителя);</w:t>
      </w:r>
    </w:p>
    <w:p w:rsidR="00231A0E" w:rsidRDefault="00D53A86">
      <w:pPr>
        <w:pStyle w:val="a3"/>
        <w:spacing w:before="3" w:line="237" w:lineRule="auto"/>
        <w:ind w:right="667"/>
      </w:pPr>
      <w:r>
        <w:t xml:space="preserve">устанавливать причину возникающей трудности или ошибки, корректировать свои </w:t>
      </w:r>
      <w:r>
        <w:rPr>
          <w:spacing w:val="-2"/>
        </w:rPr>
        <w:t>действия.</w:t>
      </w:r>
    </w:p>
    <w:p w:rsidR="00231A0E" w:rsidRDefault="00D53A86">
      <w:pPr>
        <w:pStyle w:val="a3"/>
        <w:spacing w:before="6" w:line="237" w:lineRule="auto"/>
        <w:ind w:right="665"/>
      </w:pPr>
      <w:r>
        <w:t>Совместная деятельность способствует формированию умений: участвовать в совместной</w:t>
      </w:r>
      <w:r>
        <w:rPr>
          <w:spacing w:val="40"/>
        </w:rPr>
        <w:t xml:space="preserve"> </w:t>
      </w:r>
      <w:r>
        <w:t>деятельности,</w:t>
      </w:r>
      <w:r>
        <w:rPr>
          <w:spacing w:val="40"/>
        </w:rPr>
        <w:t xml:space="preserve"> </w:t>
      </w:r>
      <w:r>
        <w:t>выполнять</w:t>
      </w:r>
      <w:r>
        <w:rPr>
          <w:spacing w:val="40"/>
        </w:rPr>
        <w:t xml:space="preserve"> </w:t>
      </w:r>
      <w:r>
        <w:t>роли</w:t>
      </w:r>
      <w:r>
        <w:rPr>
          <w:spacing w:val="40"/>
        </w:rPr>
        <w:t xml:space="preserve"> </w:t>
      </w:r>
      <w:r>
        <w:t>руководителя (лидера), подчинённого;</w:t>
      </w:r>
    </w:p>
    <w:p w:rsidR="00231A0E" w:rsidRDefault="00D53A86">
      <w:pPr>
        <w:pStyle w:val="a3"/>
        <w:spacing w:before="6" w:line="237" w:lineRule="auto"/>
        <w:ind w:right="673"/>
      </w:pPr>
      <w:r>
        <w:t>оценивать результаты деятельности участников, положительно реагировать на советы и замечания в свой адрес;</w:t>
      </w:r>
    </w:p>
    <w:p w:rsidR="00231A0E" w:rsidRDefault="00D53A86">
      <w:pPr>
        <w:pStyle w:val="a3"/>
        <w:spacing w:before="3"/>
        <w:ind w:right="673"/>
      </w:pPr>
      <w:r>
        <w:t>выполнять правила совместной деятельности, признавать право другого человека иметь</w:t>
      </w:r>
      <w:r>
        <w:rPr>
          <w:spacing w:val="-7"/>
        </w:rPr>
        <w:t xml:space="preserve"> </w:t>
      </w:r>
      <w:r>
        <w:t>собственное</w:t>
      </w:r>
      <w:r>
        <w:rPr>
          <w:spacing w:val="-9"/>
        </w:rPr>
        <w:t xml:space="preserve"> </w:t>
      </w:r>
      <w:r>
        <w:t>суждение,</w:t>
      </w:r>
      <w:r>
        <w:rPr>
          <w:spacing w:val="-7"/>
        </w:rPr>
        <w:t xml:space="preserve"> </w:t>
      </w:r>
      <w:r>
        <w:t>мнение;</w:t>
      </w:r>
      <w:r>
        <w:rPr>
          <w:spacing w:val="-12"/>
        </w:rPr>
        <w:t xml:space="preserve"> </w:t>
      </w:r>
      <w:r>
        <w:t>самостоятельно</w:t>
      </w:r>
      <w:r>
        <w:rPr>
          <w:spacing w:val="-8"/>
        </w:rPr>
        <w:t xml:space="preserve"> </w:t>
      </w:r>
      <w:r>
        <w:t>разрешать</w:t>
      </w:r>
      <w:r>
        <w:rPr>
          <w:spacing w:val="-7"/>
        </w:rPr>
        <w:t xml:space="preserve"> </w:t>
      </w:r>
      <w:r>
        <w:t>возникающие</w:t>
      </w:r>
      <w:r>
        <w:rPr>
          <w:spacing w:val="-9"/>
        </w:rPr>
        <w:t xml:space="preserve"> </w:t>
      </w:r>
      <w:r>
        <w:t>конфликты с учётом этики общения.</w:t>
      </w:r>
    </w:p>
    <w:p w:rsidR="00231A0E" w:rsidRDefault="00D53A86">
      <w:pPr>
        <w:pStyle w:val="1"/>
        <w:spacing w:before="2" w:line="275" w:lineRule="exact"/>
      </w:pPr>
      <w:r>
        <w:t>Содержание</w:t>
      </w:r>
      <w:r>
        <w:rPr>
          <w:spacing w:val="-6"/>
        </w:rPr>
        <w:t xml:space="preserve"> </w:t>
      </w:r>
      <w:r>
        <w:t>обучения</w:t>
      </w:r>
      <w:r>
        <w:rPr>
          <w:spacing w:val="-4"/>
        </w:rPr>
        <w:t xml:space="preserve"> </w:t>
      </w:r>
      <w:r>
        <w:t>в</w:t>
      </w:r>
      <w:r>
        <w:rPr>
          <w:spacing w:val="-5"/>
        </w:rPr>
        <w:t xml:space="preserve"> </w:t>
      </w:r>
      <w:r>
        <w:t>4</w:t>
      </w:r>
      <w:r>
        <w:rPr>
          <w:spacing w:val="-9"/>
        </w:rPr>
        <w:t xml:space="preserve"> </w:t>
      </w:r>
      <w:r>
        <w:rPr>
          <w:spacing w:val="-2"/>
        </w:rPr>
        <w:t>классе.</w:t>
      </w:r>
    </w:p>
    <w:p w:rsidR="00231A0E" w:rsidRDefault="00D53A86">
      <w:pPr>
        <w:pStyle w:val="a3"/>
        <w:spacing w:line="274" w:lineRule="exact"/>
        <w:ind w:left="1510" w:firstLine="0"/>
      </w:pPr>
      <w:r>
        <w:t>Человек</w:t>
      </w:r>
      <w:r>
        <w:rPr>
          <w:spacing w:val="-4"/>
        </w:rPr>
        <w:t xml:space="preserve"> </w:t>
      </w:r>
      <w:r>
        <w:t>и</w:t>
      </w:r>
      <w:r>
        <w:rPr>
          <w:spacing w:val="-7"/>
        </w:rPr>
        <w:t xml:space="preserve"> </w:t>
      </w:r>
      <w:r>
        <w:rPr>
          <w:spacing w:val="-2"/>
        </w:rPr>
        <w:t>общество.</w:t>
      </w:r>
    </w:p>
    <w:p w:rsidR="00231A0E" w:rsidRDefault="00D53A86">
      <w:pPr>
        <w:pStyle w:val="a3"/>
        <w:ind w:right="671"/>
      </w:pPr>
      <w:r>
        <w:t>Конституция – Основной закон Российской Федерации. Права и обязанности гражданина</w:t>
      </w:r>
      <w:r>
        <w:rPr>
          <w:spacing w:val="-15"/>
        </w:rPr>
        <w:t xml:space="preserve"> </w:t>
      </w:r>
      <w:r>
        <w:t>Российской</w:t>
      </w:r>
      <w:r>
        <w:rPr>
          <w:spacing w:val="-15"/>
        </w:rPr>
        <w:t xml:space="preserve"> </w:t>
      </w:r>
      <w:r>
        <w:t>Федерации.</w:t>
      </w:r>
      <w:r>
        <w:rPr>
          <w:spacing w:val="-15"/>
        </w:rPr>
        <w:t xml:space="preserve"> </w:t>
      </w:r>
      <w:r>
        <w:t>Президент</w:t>
      </w:r>
      <w:r>
        <w:rPr>
          <w:spacing w:val="-15"/>
        </w:rPr>
        <w:t xml:space="preserve"> </w:t>
      </w:r>
      <w:r>
        <w:t>Российской</w:t>
      </w:r>
      <w:r>
        <w:rPr>
          <w:spacing w:val="-15"/>
        </w:rPr>
        <w:t xml:space="preserve"> </w:t>
      </w:r>
      <w:r>
        <w:t>Федерации</w:t>
      </w:r>
      <w:r>
        <w:rPr>
          <w:spacing w:val="-15"/>
        </w:rPr>
        <w:t xml:space="preserve"> </w:t>
      </w:r>
      <w:r>
        <w:t>–</w:t>
      </w:r>
      <w:r>
        <w:rPr>
          <w:spacing w:val="-15"/>
        </w:rPr>
        <w:t xml:space="preserve"> </w:t>
      </w:r>
      <w:r>
        <w:t>глава</w:t>
      </w:r>
      <w:r>
        <w:rPr>
          <w:spacing w:val="-15"/>
        </w:rPr>
        <w:t xml:space="preserve"> </w:t>
      </w:r>
      <w:r>
        <w:t>государства. Политико-административная карта России.</w:t>
      </w:r>
    </w:p>
    <w:p w:rsidR="00231A0E" w:rsidRDefault="00D53A86">
      <w:pPr>
        <w:pStyle w:val="a3"/>
        <w:spacing w:before="2"/>
        <w:ind w:left="1510" w:firstLine="0"/>
      </w:pPr>
      <w:r>
        <w:t>Общая</w:t>
      </w:r>
      <w:r>
        <w:rPr>
          <w:spacing w:val="69"/>
        </w:rPr>
        <w:t xml:space="preserve">  </w:t>
      </w:r>
      <w:r>
        <w:t>характеристика</w:t>
      </w:r>
      <w:r>
        <w:rPr>
          <w:spacing w:val="71"/>
        </w:rPr>
        <w:t xml:space="preserve">  </w:t>
      </w:r>
      <w:r>
        <w:t>родного</w:t>
      </w:r>
      <w:r>
        <w:rPr>
          <w:spacing w:val="71"/>
        </w:rPr>
        <w:t xml:space="preserve">  </w:t>
      </w:r>
      <w:r>
        <w:t>края,</w:t>
      </w:r>
      <w:r>
        <w:rPr>
          <w:spacing w:val="69"/>
        </w:rPr>
        <w:t xml:space="preserve">  </w:t>
      </w:r>
      <w:r>
        <w:t>важнейшие</w:t>
      </w:r>
      <w:r>
        <w:rPr>
          <w:spacing w:val="71"/>
        </w:rPr>
        <w:t xml:space="preserve">  </w:t>
      </w:r>
      <w:r>
        <w:rPr>
          <w:spacing w:val="-2"/>
        </w:rPr>
        <w:t>достопримечательности,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знаменитые</w:t>
      </w:r>
      <w:r>
        <w:rPr>
          <w:spacing w:val="-2"/>
        </w:rPr>
        <w:t xml:space="preserve"> соотечественники.</w:t>
      </w:r>
    </w:p>
    <w:p w:rsidR="00231A0E" w:rsidRDefault="00D53A86">
      <w:pPr>
        <w:pStyle w:val="a3"/>
        <w:spacing w:before="3"/>
        <w:ind w:right="664"/>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31A0E" w:rsidRDefault="00D53A86">
      <w:pPr>
        <w:pStyle w:val="a3"/>
        <w:ind w:right="665"/>
      </w:pPr>
      <w:r>
        <w:t>Праздник</w:t>
      </w:r>
      <w:r>
        <w:rPr>
          <w:spacing w:val="-9"/>
        </w:rPr>
        <w:t xml:space="preserve"> </w:t>
      </w:r>
      <w:r>
        <w:t>в</w:t>
      </w:r>
      <w:r>
        <w:rPr>
          <w:spacing w:val="-10"/>
        </w:rPr>
        <w:t xml:space="preserve"> </w:t>
      </w:r>
      <w:r>
        <w:t>жизни</w:t>
      </w:r>
      <w:r>
        <w:rPr>
          <w:spacing w:val="-11"/>
        </w:rPr>
        <w:t xml:space="preserve"> </w:t>
      </w:r>
      <w:r>
        <w:t>общества</w:t>
      </w:r>
      <w:r>
        <w:rPr>
          <w:spacing w:val="-13"/>
        </w:rPr>
        <w:t xml:space="preserve"> </w:t>
      </w:r>
      <w:r>
        <w:t>как</w:t>
      </w:r>
      <w:r>
        <w:rPr>
          <w:spacing w:val="-9"/>
        </w:rPr>
        <w:t xml:space="preserve"> </w:t>
      </w:r>
      <w:r>
        <w:t>средство</w:t>
      </w:r>
      <w:r>
        <w:rPr>
          <w:spacing w:val="-3"/>
        </w:rPr>
        <w:t xml:space="preserve"> </w:t>
      </w:r>
      <w:r>
        <w:t>укрепления</w:t>
      </w:r>
      <w:r>
        <w:rPr>
          <w:spacing w:val="-12"/>
        </w:rPr>
        <w:t xml:space="preserve"> </w:t>
      </w:r>
      <w:r>
        <w:t>общественной солидарности</w:t>
      </w:r>
      <w:r>
        <w:rPr>
          <w:spacing w:val="-10"/>
        </w:rPr>
        <w:t xml:space="preserve"> </w:t>
      </w:r>
      <w:r>
        <w:t>и упрочения духовных связей между соотечественниками. Новый год, День защитника Отечества,</w:t>
      </w:r>
      <w:r>
        <w:rPr>
          <w:spacing w:val="-14"/>
        </w:rPr>
        <w:t xml:space="preserve"> </w:t>
      </w:r>
      <w:r>
        <w:t>Международный</w:t>
      </w:r>
      <w:r>
        <w:rPr>
          <w:spacing w:val="-15"/>
        </w:rPr>
        <w:t xml:space="preserve"> </w:t>
      </w:r>
      <w:r>
        <w:t>женский</w:t>
      </w:r>
      <w:r>
        <w:rPr>
          <w:spacing w:val="-12"/>
        </w:rPr>
        <w:t xml:space="preserve"> </w:t>
      </w:r>
      <w:r>
        <w:t>день,</w:t>
      </w:r>
      <w:r>
        <w:rPr>
          <w:spacing w:val="-11"/>
        </w:rPr>
        <w:t xml:space="preserve"> </w:t>
      </w:r>
      <w:r>
        <w:t>День</w:t>
      </w:r>
      <w:r>
        <w:rPr>
          <w:spacing w:val="-12"/>
        </w:rPr>
        <w:t xml:space="preserve"> </w:t>
      </w:r>
      <w:r>
        <w:t>весны</w:t>
      </w:r>
      <w:r>
        <w:rPr>
          <w:spacing w:val="-15"/>
        </w:rPr>
        <w:t xml:space="preserve"> </w:t>
      </w:r>
      <w:r>
        <w:t>и</w:t>
      </w:r>
      <w:r>
        <w:rPr>
          <w:spacing w:val="-15"/>
        </w:rPr>
        <w:t xml:space="preserve"> </w:t>
      </w:r>
      <w:r>
        <w:t>труда,</w:t>
      </w:r>
      <w:r>
        <w:rPr>
          <w:spacing w:val="-11"/>
        </w:rPr>
        <w:t xml:space="preserve"> </w:t>
      </w:r>
      <w:r>
        <w:t>День</w:t>
      </w:r>
      <w:r>
        <w:rPr>
          <w:spacing w:val="-12"/>
        </w:rPr>
        <w:t xml:space="preserve"> </w:t>
      </w:r>
      <w:r>
        <w:t>Победы,</w:t>
      </w:r>
      <w:r>
        <w:rPr>
          <w:spacing w:val="-11"/>
        </w:rPr>
        <w:t xml:space="preserve"> </w:t>
      </w:r>
      <w:r>
        <w:t>День</w:t>
      </w:r>
      <w:r>
        <w:rPr>
          <w:spacing w:val="-12"/>
        </w:rPr>
        <w:t xml:space="preserve"> </w:t>
      </w:r>
      <w:r>
        <w:t>России, День</w:t>
      </w:r>
      <w:r>
        <w:rPr>
          <w:spacing w:val="-3"/>
        </w:rPr>
        <w:t xml:space="preserve"> </w:t>
      </w:r>
      <w:r>
        <w:t>народного единства,</w:t>
      </w:r>
      <w:r>
        <w:rPr>
          <w:spacing w:val="-1"/>
        </w:rPr>
        <w:t xml:space="preserve"> </w:t>
      </w:r>
      <w:r>
        <w:t>День</w:t>
      </w:r>
      <w:r>
        <w:rPr>
          <w:spacing w:val="-6"/>
        </w:rPr>
        <w:t xml:space="preserve"> </w:t>
      </w:r>
      <w:r>
        <w:t>Конституции.</w:t>
      </w:r>
      <w:r>
        <w:rPr>
          <w:spacing w:val="-5"/>
        </w:rPr>
        <w:t xml:space="preserve"> </w:t>
      </w:r>
      <w:r>
        <w:t>Праздники</w:t>
      </w:r>
      <w:r>
        <w:rPr>
          <w:spacing w:val="-2"/>
        </w:rPr>
        <w:t xml:space="preserve"> </w:t>
      </w:r>
      <w:r>
        <w:t>и</w:t>
      </w:r>
      <w:r>
        <w:rPr>
          <w:spacing w:val="-2"/>
        </w:rPr>
        <w:t xml:space="preserve"> </w:t>
      </w:r>
      <w:r>
        <w:t>памятные</w:t>
      </w:r>
      <w:r>
        <w:rPr>
          <w:spacing w:val="-4"/>
        </w:rPr>
        <w:t xml:space="preserve"> </w:t>
      </w:r>
      <w:r>
        <w:t>даты</w:t>
      </w:r>
      <w:r>
        <w:rPr>
          <w:spacing w:val="-4"/>
        </w:rPr>
        <w:t xml:space="preserve"> </w:t>
      </w:r>
      <w:r>
        <w:t>своего</w:t>
      </w:r>
      <w:r>
        <w:rPr>
          <w:spacing w:val="-3"/>
        </w:rPr>
        <w:t xml:space="preserve"> </w:t>
      </w:r>
      <w:r>
        <w:t>региона. Уважение к культуре, истории, традициям своего народа и других народов, государственным символам России.</w:t>
      </w:r>
    </w:p>
    <w:p w:rsidR="00231A0E" w:rsidRDefault="00D53A86">
      <w:pPr>
        <w:pStyle w:val="a3"/>
        <w:ind w:left="1510" w:firstLine="0"/>
      </w:pPr>
      <w:r>
        <w:t>История</w:t>
      </w:r>
      <w:r>
        <w:rPr>
          <w:spacing w:val="-14"/>
        </w:rPr>
        <w:t xml:space="preserve"> </w:t>
      </w:r>
      <w:r>
        <w:t>Отечества.</w:t>
      </w:r>
      <w:r>
        <w:rPr>
          <w:spacing w:val="-9"/>
        </w:rPr>
        <w:t xml:space="preserve"> </w:t>
      </w:r>
      <w:r>
        <w:t>«Лента</w:t>
      </w:r>
      <w:r>
        <w:rPr>
          <w:spacing w:val="-7"/>
        </w:rPr>
        <w:t xml:space="preserve"> </w:t>
      </w:r>
      <w:r>
        <w:t>времени»</w:t>
      </w:r>
      <w:r>
        <w:rPr>
          <w:spacing w:val="-11"/>
        </w:rPr>
        <w:t xml:space="preserve"> </w:t>
      </w:r>
      <w:r>
        <w:t>и</w:t>
      </w:r>
      <w:r>
        <w:rPr>
          <w:spacing w:val="-7"/>
        </w:rPr>
        <w:t xml:space="preserve"> </w:t>
      </w:r>
      <w:r>
        <w:t>историческая</w:t>
      </w:r>
      <w:r>
        <w:rPr>
          <w:spacing w:val="-5"/>
        </w:rPr>
        <w:t xml:space="preserve"> </w:t>
      </w:r>
      <w:r>
        <w:rPr>
          <w:spacing w:val="-2"/>
        </w:rPr>
        <w:t>карта.</w:t>
      </w:r>
    </w:p>
    <w:p w:rsidR="00231A0E" w:rsidRDefault="00D53A86">
      <w:pPr>
        <w:pStyle w:val="a3"/>
        <w:spacing w:before="1"/>
        <w:ind w:right="665"/>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231A0E" w:rsidRDefault="00D53A86">
      <w:pPr>
        <w:pStyle w:val="a3"/>
        <w:ind w:right="671"/>
      </w:pPr>
      <w:r>
        <w:t>Наиболее</w:t>
      </w:r>
      <w:r>
        <w:rPr>
          <w:spacing w:val="-15"/>
        </w:rPr>
        <w:t xml:space="preserve"> </w:t>
      </w:r>
      <w:r>
        <w:t>значимые</w:t>
      </w:r>
      <w:r>
        <w:rPr>
          <w:spacing w:val="-15"/>
        </w:rPr>
        <w:t xml:space="preserve"> </w:t>
      </w:r>
      <w:r>
        <w:t>объекты</w:t>
      </w:r>
      <w:r>
        <w:rPr>
          <w:spacing w:val="-13"/>
        </w:rPr>
        <w:t xml:space="preserve"> </w:t>
      </w:r>
      <w:r>
        <w:t>списка</w:t>
      </w:r>
      <w:r>
        <w:rPr>
          <w:spacing w:val="-13"/>
        </w:rPr>
        <w:t xml:space="preserve"> </w:t>
      </w:r>
      <w:r>
        <w:t>Всемирного</w:t>
      </w:r>
      <w:r>
        <w:rPr>
          <w:spacing w:val="-12"/>
        </w:rPr>
        <w:t xml:space="preserve"> </w:t>
      </w:r>
      <w:r>
        <w:t>культурного</w:t>
      </w:r>
      <w:r>
        <w:rPr>
          <w:spacing w:val="-12"/>
        </w:rPr>
        <w:t xml:space="preserve"> </w:t>
      </w:r>
      <w:r>
        <w:t>наследия</w:t>
      </w:r>
      <w:r>
        <w:rPr>
          <w:spacing w:val="-12"/>
        </w:rPr>
        <w:t xml:space="preserve"> </w:t>
      </w:r>
      <w:r>
        <w:t>в</w:t>
      </w:r>
      <w:r>
        <w:rPr>
          <w:spacing w:val="-15"/>
        </w:rPr>
        <w:t xml:space="preserve"> </w:t>
      </w:r>
      <w:r>
        <w:t>России</w:t>
      </w:r>
      <w:r>
        <w:rPr>
          <w:spacing w:val="-15"/>
        </w:rPr>
        <w:t xml:space="preserve"> </w:t>
      </w:r>
      <w:r>
        <w:t>и</w:t>
      </w:r>
      <w:r>
        <w:rPr>
          <w:spacing w:val="-15"/>
        </w:rPr>
        <w:t xml:space="preserve"> </w:t>
      </w:r>
      <w:r>
        <w:t>за рубежом.</w:t>
      </w:r>
      <w:r>
        <w:rPr>
          <w:spacing w:val="-11"/>
        </w:rPr>
        <w:t xml:space="preserve"> </w:t>
      </w:r>
      <w:r>
        <w:t>Охрана</w:t>
      </w:r>
      <w:r>
        <w:rPr>
          <w:spacing w:val="-14"/>
        </w:rPr>
        <w:t xml:space="preserve"> </w:t>
      </w:r>
      <w:r>
        <w:t>памятников</w:t>
      </w:r>
      <w:r>
        <w:rPr>
          <w:spacing w:val="-15"/>
        </w:rPr>
        <w:t xml:space="preserve"> </w:t>
      </w:r>
      <w:r>
        <w:t>истории</w:t>
      </w:r>
      <w:r>
        <w:rPr>
          <w:spacing w:val="-15"/>
        </w:rPr>
        <w:t xml:space="preserve"> </w:t>
      </w:r>
      <w:r>
        <w:t>и</w:t>
      </w:r>
      <w:r>
        <w:rPr>
          <w:spacing w:val="-15"/>
        </w:rPr>
        <w:t xml:space="preserve"> </w:t>
      </w:r>
      <w:r>
        <w:t>культуры.</w:t>
      </w:r>
      <w:r>
        <w:rPr>
          <w:spacing w:val="-15"/>
        </w:rPr>
        <w:t xml:space="preserve"> </w:t>
      </w:r>
      <w:r>
        <w:t>Посильное</w:t>
      </w:r>
      <w:r>
        <w:rPr>
          <w:spacing w:val="-14"/>
        </w:rPr>
        <w:t xml:space="preserve"> </w:t>
      </w:r>
      <w:r>
        <w:t>участие</w:t>
      </w:r>
      <w:r>
        <w:rPr>
          <w:spacing w:val="-14"/>
        </w:rPr>
        <w:t xml:space="preserve"> </w:t>
      </w:r>
      <w:r>
        <w:t>в</w:t>
      </w:r>
      <w:r>
        <w:rPr>
          <w:spacing w:val="-15"/>
        </w:rPr>
        <w:t xml:space="preserve"> </w:t>
      </w:r>
      <w:r>
        <w:t>охране</w:t>
      </w:r>
      <w:r>
        <w:rPr>
          <w:spacing w:val="-14"/>
        </w:rPr>
        <w:t xml:space="preserve"> </w:t>
      </w:r>
      <w:r>
        <w:t>памятников истории и культуры своего края.</w:t>
      </w:r>
    </w:p>
    <w:p w:rsidR="00231A0E" w:rsidRDefault="00D53A86">
      <w:pPr>
        <w:pStyle w:val="a3"/>
        <w:spacing w:before="3" w:line="237" w:lineRule="auto"/>
        <w:ind w:right="669"/>
      </w:pPr>
      <w:r>
        <w:t>Личная ответственность каждого человека за сохранность историко-культурного наследия своего края.</w:t>
      </w:r>
    </w:p>
    <w:p w:rsidR="00231A0E" w:rsidRDefault="00D53A86">
      <w:pPr>
        <w:pStyle w:val="a3"/>
        <w:spacing w:before="6" w:line="237" w:lineRule="auto"/>
        <w:ind w:right="666"/>
      </w:pPr>
      <w:r>
        <w:t>Правила</w:t>
      </w:r>
      <w:r>
        <w:rPr>
          <w:spacing w:val="-8"/>
        </w:rPr>
        <w:t xml:space="preserve"> </w:t>
      </w:r>
      <w:r>
        <w:t>нравственного</w:t>
      </w:r>
      <w:r>
        <w:rPr>
          <w:spacing w:val="-6"/>
        </w:rPr>
        <w:t xml:space="preserve"> </w:t>
      </w:r>
      <w:r>
        <w:t>поведения</w:t>
      </w:r>
      <w:r>
        <w:rPr>
          <w:spacing w:val="-7"/>
        </w:rPr>
        <w:t xml:space="preserve"> </w:t>
      </w:r>
      <w:r>
        <w:t>в</w:t>
      </w:r>
      <w:r>
        <w:rPr>
          <w:spacing w:val="-6"/>
        </w:rPr>
        <w:t xml:space="preserve"> </w:t>
      </w:r>
      <w:r>
        <w:t>социуме,</w:t>
      </w:r>
      <w:r>
        <w:rPr>
          <w:spacing w:val="-4"/>
        </w:rPr>
        <w:t xml:space="preserve"> </w:t>
      </w:r>
      <w:r>
        <w:t>отношение</w:t>
      </w:r>
      <w:r>
        <w:rPr>
          <w:spacing w:val="-7"/>
        </w:rPr>
        <w:t xml:space="preserve"> </w:t>
      </w:r>
      <w:r>
        <w:t>к</w:t>
      </w:r>
      <w:r>
        <w:rPr>
          <w:spacing w:val="-9"/>
        </w:rPr>
        <w:t xml:space="preserve"> </w:t>
      </w:r>
      <w:r>
        <w:t>людям независимо от их национальности, социального статуса, религиозной принадлежности.</w:t>
      </w:r>
    </w:p>
    <w:p w:rsidR="00231A0E" w:rsidRDefault="00D53A86">
      <w:pPr>
        <w:pStyle w:val="a3"/>
        <w:spacing w:before="3" w:line="275" w:lineRule="exact"/>
        <w:ind w:left="1510" w:firstLine="0"/>
      </w:pPr>
      <w:r>
        <w:t>Человек</w:t>
      </w:r>
      <w:r>
        <w:rPr>
          <w:spacing w:val="-4"/>
        </w:rPr>
        <w:t xml:space="preserve"> </w:t>
      </w:r>
      <w:r>
        <w:t>и</w:t>
      </w:r>
      <w:r>
        <w:rPr>
          <w:spacing w:val="-7"/>
        </w:rPr>
        <w:t xml:space="preserve"> </w:t>
      </w:r>
      <w:r>
        <w:rPr>
          <w:spacing w:val="-2"/>
        </w:rPr>
        <w:t>природа.</w:t>
      </w:r>
    </w:p>
    <w:p w:rsidR="00231A0E" w:rsidRDefault="00D53A86">
      <w:pPr>
        <w:pStyle w:val="a3"/>
        <w:spacing w:line="242" w:lineRule="auto"/>
        <w:ind w:right="673"/>
      </w:pPr>
      <w:r>
        <w:t>Методы</w:t>
      </w:r>
      <w:r>
        <w:rPr>
          <w:spacing w:val="-15"/>
        </w:rPr>
        <w:t xml:space="preserve"> </w:t>
      </w:r>
      <w:r>
        <w:t>познания</w:t>
      </w:r>
      <w:r>
        <w:rPr>
          <w:spacing w:val="-15"/>
        </w:rPr>
        <w:t xml:space="preserve"> </w:t>
      </w:r>
      <w:r>
        <w:t>окружающей</w:t>
      </w:r>
      <w:r>
        <w:rPr>
          <w:spacing w:val="-15"/>
        </w:rPr>
        <w:t xml:space="preserve"> </w:t>
      </w:r>
      <w:r>
        <w:t>природы:</w:t>
      </w:r>
      <w:r>
        <w:rPr>
          <w:spacing w:val="-15"/>
        </w:rPr>
        <w:t xml:space="preserve"> </w:t>
      </w:r>
      <w:r>
        <w:t>наблюдения,</w:t>
      </w:r>
      <w:r>
        <w:rPr>
          <w:spacing w:val="-15"/>
        </w:rPr>
        <w:t xml:space="preserve"> </w:t>
      </w:r>
      <w:r>
        <w:t>сравнения,</w:t>
      </w:r>
      <w:r>
        <w:rPr>
          <w:spacing w:val="-15"/>
        </w:rPr>
        <w:t xml:space="preserve"> </w:t>
      </w:r>
      <w:r>
        <w:t>измерения,</w:t>
      </w:r>
      <w:r>
        <w:rPr>
          <w:spacing w:val="-15"/>
        </w:rPr>
        <w:t xml:space="preserve"> </w:t>
      </w:r>
      <w:r>
        <w:t>опыты по исследованию природных объектов и явлений.</w:t>
      </w:r>
    </w:p>
    <w:p w:rsidR="00231A0E" w:rsidRDefault="00D53A86">
      <w:pPr>
        <w:pStyle w:val="a3"/>
        <w:ind w:right="662"/>
      </w:pPr>
      <w:r>
        <w:t>Солнце – ближайшая к нам звезда, источник света и тепла для всего живого на Земле. Характеристика планет Солнечной системы.</w:t>
      </w:r>
      <w:r>
        <w:rPr>
          <w:spacing w:val="-2"/>
        </w:rPr>
        <w:t xml:space="preserve"> </w:t>
      </w:r>
      <w:r>
        <w:t>Естественные</w:t>
      </w:r>
      <w:r>
        <w:rPr>
          <w:spacing w:val="-5"/>
        </w:rPr>
        <w:t xml:space="preserve"> </w:t>
      </w:r>
      <w:r>
        <w:t>спутники</w:t>
      </w:r>
      <w:r>
        <w:rPr>
          <w:spacing w:val="-2"/>
        </w:rPr>
        <w:t xml:space="preserve"> </w:t>
      </w:r>
      <w:r>
        <w:t>планет.</w:t>
      </w:r>
      <w:r>
        <w:rPr>
          <w:spacing w:val="-9"/>
        </w:rPr>
        <w:t xml:space="preserve"> </w:t>
      </w:r>
      <w:r>
        <w:t>Смена дня и ночи на Земле. Вращение Земли как причина смены дня и ночи. Обращение Земли вокруг Солнца и смена времён года.</w:t>
      </w:r>
    </w:p>
    <w:p w:rsidR="00231A0E" w:rsidRDefault="00D53A86">
      <w:pPr>
        <w:pStyle w:val="a3"/>
        <w:ind w:right="667"/>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231A0E" w:rsidRDefault="00D53A86">
      <w:pPr>
        <w:pStyle w:val="a3"/>
        <w:ind w:right="665"/>
      </w:pPr>
      <w:r>
        <w:t>Водоёмы,</w:t>
      </w:r>
      <w:r>
        <w:rPr>
          <w:spacing w:val="-15"/>
        </w:rPr>
        <w:t xml:space="preserve"> </w:t>
      </w:r>
      <w:r>
        <w:t>их</w:t>
      </w:r>
      <w:r>
        <w:rPr>
          <w:spacing w:val="-15"/>
        </w:rPr>
        <w:t xml:space="preserve"> </w:t>
      </w:r>
      <w:r>
        <w:t>разнообразие</w:t>
      </w:r>
      <w:r>
        <w:rPr>
          <w:spacing w:val="-15"/>
        </w:rPr>
        <w:t xml:space="preserve"> </w:t>
      </w:r>
      <w:r>
        <w:t>(океан,</w:t>
      </w:r>
      <w:r>
        <w:rPr>
          <w:spacing w:val="-15"/>
        </w:rPr>
        <w:t xml:space="preserve"> </w:t>
      </w:r>
      <w:r>
        <w:t>море,</w:t>
      </w:r>
      <w:r>
        <w:rPr>
          <w:spacing w:val="-15"/>
        </w:rPr>
        <w:t xml:space="preserve"> </w:t>
      </w:r>
      <w:r>
        <w:t>озеро,</w:t>
      </w:r>
      <w:r>
        <w:rPr>
          <w:spacing w:val="-15"/>
        </w:rPr>
        <w:t xml:space="preserve"> </w:t>
      </w:r>
      <w:r>
        <w:t>пруд,</w:t>
      </w:r>
      <w:r>
        <w:rPr>
          <w:spacing w:val="-15"/>
        </w:rPr>
        <w:t xml:space="preserve"> </w:t>
      </w:r>
      <w:r>
        <w:t>болото);</w:t>
      </w:r>
      <w:r>
        <w:rPr>
          <w:spacing w:val="-15"/>
        </w:rPr>
        <w:t xml:space="preserve"> </w:t>
      </w:r>
      <w:r>
        <w:t>река</w:t>
      </w:r>
      <w:r>
        <w:rPr>
          <w:spacing w:val="-15"/>
        </w:rPr>
        <w:t xml:space="preserve"> </w:t>
      </w:r>
      <w:r>
        <w:t>как</w:t>
      </w:r>
      <w:r>
        <w:rPr>
          <w:spacing w:val="-15"/>
        </w:rPr>
        <w:t xml:space="preserve"> </w:t>
      </w:r>
      <w:r>
        <w:t>водный</w:t>
      </w:r>
      <w:r>
        <w:rPr>
          <w:spacing w:val="-15"/>
        </w:rPr>
        <w:t xml:space="preserve"> </w:t>
      </w:r>
      <w:r>
        <w:t>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231A0E" w:rsidRDefault="00D53A86">
      <w:pPr>
        <w:pStyle w:val="a3"/>
        <w:spacing w:line="237" w:lineRule="auto"/>
        <w:ind w:right="663"/>
      </w:pPr>
      <w:r>
        <w:t>Наиболее значимые</w:t>
      </w:r>
      <w:r>
        <w:rPr>
          <w:spacing w:val="-2"/>
        </w:rPr>
        <w:t xml:space="preserve"> </w:t>
      </w:r>
      <w:r>
        <w:t>природные</w:t>
      </w:r>
      <w:r>
        <w:rPr>
          <w:spacing w:val="-2"/>
        </w:rPr>
        <w:t xml:space="preserve"> </w:t>
      </w:r>
      <w:r>
        <w:t>объекты списка Всемирного наследия в России и за рубежом (2–3 объекта).</w:t>
      </w:r>
    </w:p>
    <w:p w:rsidR="00231A0E" w:rsidRDefault="00D53A86">
      <w:pPr>
        <w:pStyle w:val="a3"/>
        <w:spacing w:before="3"/>
        <w:ind w:right="672"/>
      </w:pPr>
      <w:r>
        <w:t>Природные</w:t>
      </w:r>
      <w:r>
        <w:rPr>
          <w:spacing w:val="-7"/>
        </w:rPr>
        <w:t xml:space="preserve"> </w:t>
      </w:r>
      <w:r>
        <w:t>зоны</w:t>
      </w:r>
      <w:r>
        <w:rPr>
          <w:spacing w:val="-1"/>
        </w:rPr>
        <w:t xml:space="preserve"> </w:t>
      </w:r>
      <w:r>
        <w:t>России:</w:t>
      </w:r>
      <w:r>
        <w:rPr>
          <w:spacing w:val="-10"/>
        </w:rPr>
        <w:t xml:space="preserve"> </w:t>
      </w:r>
      <w:r>
        <w:t>общее представление,</w:t>
      </w:r>
      <w:r>
        <w:rPr>
          <w:spacing w:val="-5"/>
        </w:rPr>
        <w:t xml:space="preserve"> </w:t>
      </w:r>
      <w:r>
        <w:t>основные</w:t>
      </w:r>
      <w:r>
        <w:rPr>
          <w:spacing w:val="-7"/>
        </w:rPr>
        <w:t xml:space="preserve"> </w:t>
      </w:r>
      <w:r>
        <w:t>природные</w:t>
      </w:r>
      <w:r>
        <w:rPr>
          <w:spacing w:val="-7"/>
        </w:rPr>
        <w:t xml:space="preserve"> </w:t>
      </w:r>
      <w:r>
        <w:t>зоны</w:t>
      </w:r>
      <w:r>
        <w:rPr>
          <w:spacing w:val="-5"/>
        </w:rPr>
        <w:t xml:space="preserve"> </w:t>
      </w:r>
      <w:r>
        <w:t>(климат,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31A0E" w:rsidRDefault="00D53A86">
      <w:pPr>
        <w:pStyle w:val="a3"/>
        <w:ind w:right="664"/>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31A0E" w:rsidRDefault="00D53A86">
      <w:pPr>
        <w:pStyle w:val="a3"/>
        <w:ind w:left="1510" w:firstLine="0"/>
      </w:pPr>
      <w:r>
        <w:t>Правила</w:t>
      </w:r>
      <w:r>
        <w:rPr>
          <w:spacing w:val="-12"/>
        </w:rPr>
        <w:t xml:space="preserve"> </w:t>
      </w:r>
      <w:r>
        <w:t>безопасной</w:t>
      </w:r>
      <w:r>
        <w:rPr>
          <w:spacing w:val="-9"/>
        </w:rPr>
        <w:t xml:space="preserve"> </w:t>
      </w:r>
      <w:r>
        <w:rPr>
          <w:spacing w:val="-2"/>
        </w:rPr>
        <w:t>жизнедеятельности.</w:t>
      </w:r>
    </w:p>
    <w:p w:rsidR="00231A0E" w:rsidRDefault="00D53A86">
      <w:pPr>
        <w:pStyle w:val="a3"/>
        <w:spacing w:before="1" w:line="275" w:lineRule="exact"/>
        <w:ind w:left="1510" w:firstLine="0"/>
      </w:pPr>
      <w:r>
        <w:t>Здоровый</w:t>
      </w:r>
      <w:r>
        <w:rPr>
          <w:spacing w:val="-15"/>
        </w:rPr>
        <w:t xml:space="preserve"> </w:t>
      </w:r>
      <w:r>
        <w:t>образ</w:t>
      </w:r>
      <w:r>
        <w:rPr>
          <w:spacing w:val="-9"/>
        </w:rPr>
        <w:t xml:space="preserve"> </w:t>
      </w:r>
      <w:r>
        <w:t>жизни:</w:t>
      </w:r>
      <w:r>
        <w:rPr>
          <w:spacing w:val="-10"/>
        </w:rPr>
        <w:t xml:space="preserve"> </w:t>
      </w:r>
      <w:r>
        <w:t>профилактика</w:t>
      </w:r>
      <w:r>
        <w:rPr>
          <w:spacing w:val="-10"/>
        </w:rPr>
        <w:t xml:space="preserve"> </w:t>
      </w:r>
      <w:r>
        <w:t>вредных</w:t>
      </w:r>
      <w:r>
        <w:rPr>
          <w:spacing w:val="-13"/>
        </w:rPr>
        <w:t xml:space="preserve"> </w:t>
      </w:r>
      <w:r>
        <w:rPr>
          <w:spacing w:val="-2"/>
        </w:rPr>
        <w:t>привычек.</w:t>
      </w:r>
    </w:p>
    <w:p w:rsidR="00231A0E" w:rsidRDefault="00D53A86">
      <w:pPr>
        <w:pStyle w:val="a3"/>
        <w:ind w:right="675"/>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231A0E" w:rsidRDefault="00D53A86">
      <w:pPr>
        <w:pStyle w:val="a3"/>
        <w:spacing w:before="1"/>
        <w:ind w:left="1510" w:firstLine="0"/>
      </w:pPr>
      <w:r>
        <w:t>Правила</w:t>
      </w:r>
      <w:r>
        <w:rPr>
          <w:spacing w:val="67"/>
          <w:w w:val="150"/>
        </w:rPr>
        <w:t xml:space="preserve"> </w:t>
      </w:r>
      <w:r>
        <w:t>безопасного</w:t>
      </w:r>
      <w:r>
        <w:rPr>
          <w:spacing w:val="76"/>
          <w:w w:val="150"/>
        </w:rPr>
        <w:t xml:space="preserve"> </w:t>
      </w:r>
      <w:r>
        <w:t>поведения</w:t>
      </w:r>
      <w:r>
        <w:rPr>
          <w:spacing w:val="67"/>
          <w:w w:val="150"/>
        </w:rPr>
        <w:t xml:space="preserve"> </w:t>
      </w:r>
      <w:r>
        <w:t>велосипедиста</w:t>
      </w:r>
      <w:r>
        <w:rPr>
          <w:spacing w:val="68"/>
          <w:w w:val="150"/>
        </w:rPr>
        <w:t xml:space="preserve"> </w:t>
      </w:r>
      <w:r>
        <w:t>с</w:t>
      </w:r>
      <w:r>
        <w:rPr>
          <w:spacing w:val="72"/>
          <w:w w:val="150"/>
        </w:rPr>
        <w:t xml:space="preserve"> </w:t>
      </w:r>
      <w:r>
        <w:t>учётом</w:t>
      </w:r>
      <w:r>
        <w:rPr>
          <w:spacing w:val="69"/>
          <w:w w:val="150"/>
        </w:rPr>
        <w:t xml:space="preserve"> </w:t>
      </w:r>
      <w:r>
        <w:t>дорожных</w:t>
      </w:r>
      <w:r>
        <w:rPr>
          <w:spacing w:val="51"/>
          <w:w w:val="150"/>
        </w:rPr>
        <w:t xml:space="preserve"> </w:t>
      </w:r>
      <w:r>
        <w:t>знаков</w:t>
      </w:r>
      <w:r>
        <w:rPr>
          <w:spacing w:val="53"/>
          <w:w w:val="150"/>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3" w:firstLine="0"/>
      </w:pPr>
      <w:r>
        <w:lastRenderedPageBreak/>
        <w:t>разметки, сигналов и средств защиты велосипедиста, правила использования самоката и других средств индивидуальной мобильности.</w:t>
      </w:r>
    </w:p>
    <w:p w:rsidR="00231A0E" w:rsidRDefault="00D53A86">
      <w:pPr>
        <w:pStyle w:val="a3"/>
        <w:ind w:right="674"/>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31A0E" w:rsidRDefault="00D53A86">
      <w:pPr>
        <w:pStyle w:val="a3"/>
        <w:ind w:right="667"/>
      </w:pPr>
      <w:r>
        <w:t>Изучение</w:t>
      </w:r>
      <w:r>
        <w:rPr>
          <w:spacing w:val="-15"/>
        </w:rPr>
        <w:t xml:space="preserve"> </w:t>
      </w:r>
      <w:r>
        <w:t>окружающего</w:t>
      </w:r>
      <w:r>
        <w:rPr>
          <w:spacing w:val="-15"/>
        </w:rPr>
        <w:t xml:space="preserve"> </w:t>
      </w:r>
      <w:r>
        <w:t>мира</w:t>
      </w:r>
      <w:r>
        <w:rPr>
          <w:spacing w:val="-15"/>
        </w:rPr>
        <w:t xml:space="preserve"> </w:t>
      </w:r>
      <w:r>
        <w:t>в</w:t>
      </w:r>
      <w:r>
        <w:rPr>
          <w:spacing w:val="-15"/>
        </w:rPr>
        <w:t xml:space="preserve"> </w:t>
      </w:r>
      <w:r>
        <w:t>4</w:t>
      </w:r>
      <w:r>
        <w:rPr>
          <w:spacing w:val="-15"/>
        </w:rPr>
        <w:t xml:space="preserve"> </w:t>
      </w:r>
      <w:r>
        <w:t>классе</w:t>
      </w:r>
      <w:r>
        <w:rPr>
          <w:spacing w:val="-15"/>
        </w:rPr>
        <w:t xml:space="preserve"> </w:t>
      </w:r>
      <w:r>
        <w:t>способствует</w:t>
      </w:r>
      <w:r>
        <w:rPr>
          <w:spacing w:val="-15"/>
        </w:rPr>
        <w:t xml:space="preserve"> </w:t>
      </w:r>
      <w:r>
        <w:t>освоению</w:t>
      </w:r>
      <w:r>
        <w:rPr>
          <w:spacing w:val="-15"/>
        </w:rPr>
        <w:t xml:space="preserve"> </w:t>
      </w:r>
      <w:r>
        <w:t>ряда</w:t>
      </w:r>
      <w:r>
        <w:rPr>
          <w:spacing w:val="-15"/>
        </w:rPr>
        <w:t xml:space="preserve"> </w:t>
      </w: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37" w:lineRule="auto"/>
        <w:ind w:right="674"/>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1A0E" w:rsidRDefault="00D53A86">
      <w:pPr>
        <w:pStyle w:val="a3"/>
        <w:spacing w:before="4"/>
        <w:ind w:right="672"/>
      </w:pPr>
      <w:r>
        <w:t>устанавливать последовательность этапов возрастного развития человека; конструировать в учебных и игровых ситуациях правила безопасного</w:t>
      </w:r>
      <w:r>
        <w:rPr>
          <w:spacing w:val="-3"/>
        </w:rPr>
        <w:t xml:space="preserve"> </w:t>
      </w:r>
      <w:r>
        <w:t xml:space="preserve">поведения в среде </w:t>
      </w:r>
      <w:r>
        <w:rPr>
          <w:spacing w:val="-2"/>
        </w:rPr>
        <w:t>обитания;</w:t>
      </w:r>
    </w:p>
    <w:p w:rsidR="00231A0E" w:rsidRDefault="00D53A86">
      <w:pPr>
        <w:pStyle w:val="a3"/>
        <w:spacing w:line="242" w:lineRule="auto"/>
        <w:ind w:right="673"/>
      </w:pPr>
      <w:r>
        <w:t>моделировать схемы природных объектов (строение почвы; движение реки,</w:t>
      </w:r>
      <w:r>
        <w:rPr>
          <w:spacing w:val="-4"/>
        </w:rPr>
        <w:t xml:space="preserve"> </w:t>
      </w:r>
      <w:r>
        <w:t xml:space="preserve">форма </w:t>
      </w:r>
      <w:r>
        <w:rPr>
          <w:spacing w:val="-2"/>
        </w:rPr>
        <w:t>поверхности);</w:t>
      </w:r>
    </w:p>
    <w:p w:rsidR="00231A0E" w:rsidRDefault="00D53A86">
      <w:pPr>
        <w:pStyle w:val="a3"/>
        <w:ind w:left="1510" w:right="668" w:firstLine="0"/>
        <w:jc w:val="left"/>
      </w:pPr>
      <w:r>
        <w:t>соотносить объекты природы с</w:t>
      </w:r>
      <w:r>
        <w:rPr>
          <w:spacing w:val="-10"/>
        </w:rPr>
        <w:t xml:space="preserve"> </w:t>
      </w:r>
      <w:r>
        <w:t>принадлежностью к</w:t>
      </w:r>
      <w:r>
        <w:rPr>
          <w:spacing w:val="-11"/>
        </w:rPr>
        <w:t xml:space="preserve"> </w:t>
      </w:r>
      <w:r>
        <w:t>определённой природной зоне; классифицировать природные объекты</w:t>
      </w:r>
      <w:r>
        <w:rPr>
          <w:spacing w:val="40"/>
        </w:rPr>
        <w:t xml:space="preserve"> </w:t>
      </w:r>
      <w:r>
        <w:t>по</w:t>
      </w:r>
      <w:r>
        <w:rPr>
          <w:spacing w:val="40"/>
        </w:rPr>
        <w:t xml:space="preserve"> </w:t>
      </w:r>
      <w:r>
        <w:t>принадлежности</w:t>
      </w:r>
      <w:r>
        <w:rPr>
          <w:spacing w:val="40"/>
        </w:rPr>
        <w:t xml:space="preserve"> </w:t>
      </w:r>
      <w:r>
        <w:t>к природной зоне; определять разрыв</w:t>
      </w:r>
      <w:r>
        <w:rPr>
          <w:spacing w:val="-2"/>
        </w:rPr>
        <w:t xml:space="preserve"> </w:t>
      </w:r>
      <w:r>
        <w:t>между</w:t>
      </w:r>
      <w:r>
        <w:rPr>
          <w:spacing w:val="-8"/>
        </w:rPr>
        <w:t xml:space="preserve"> </w:t>
      </w:r>
      <w:r>
        <w:t>реальным и желательным состоянием</w:t>
      </w:r>
      <w:r>
        <w:rPr>
          <w:spacing w:val="-2"/>
        </w:rPr>
        <w:t xml:space="preserve"> </w:t>
      </w:r>
      <w:r>
        <w:t>объекта</w:t>
      </w:r>
      <w:r>
        <w:rPr>
          <w:spacing w:val="-9"/>
        </w:rPr>
        <w:t xml:space="preserve"> </w:t>
      </w:r>
      <w:r>
        <w:t>(ситуации)</w:t>
      </w:r>
    </w:p>
    <w:p w:rsidR="00231A0E" w:rsidRDefault="00D53A86">
      <w:pPr>
        <w:pStyle w:val="a3"/>
        <w:spacing w:line="275" w:lineRule="exact"/>
        <w:ind w:firstLine="0"/>
        <w:jc w:val="left"/>
      </w:pPr>
      <w:r>
        <w:t>на</w:t>
      </w:r>
      <w:r>
        <w:rPr>
          <w:spacing w:val="-13"/>
        </w:rPr>
        <w:t xml:space="preserve"> </w:t>
      </w:r>
      <w:r>
        <w:t>основе</w:t>
      </w:r>
      <w:r>
        <w:rPr>
          <w:spacing w:val="-12"/>
        </w:rPr>
        <w:t xml:space="preserve"> </w:t>
      </w:r>
      <w:r>
        <w:t>предложенных</w:t>
      </w:r>
      <w:r>
        <w:rPr>
          <w:spacing w:val="-6"/>
        </w:rPr>
        <w:t xml:space="preserve"> </w:t>
      </w:r>
      <w:r>
        <w:t>учителем</w:t>
      </w:r>
      <w:r>
        <w:rPr>
          <w:spacing w:val="-5"/>
        </w:rPr>
        <w:t xml:space="preserve"> </w:t>
      </w:r>
      <w:r>
        <w:rPr>
          <w:spacing w:val="-2"/>
        </w:rPr>
        <w:t>вопросов.</w:t>
      </w:r>
    </w:p>
    <w:p w:rsidR="00231A0E" w:rsidRDefault="00D53A86">
      <w:pPr>
        <w:pStyle w:val="a3"/>
        <w:spacing w:line="242" w:lineRule="auto"/>
        <w:ind w:right="680"/>
      </w:pPr>
      <w:r>
        <w:t>Работа с информацией как</w:t>
      </w:r>
      <w:r>
        <w:rPr>
          <w:spacing w:val="-1"/>
        </w:rPr>
        <w:t xml:space="preserve"> </w:t>
      </w:r>
      <w:r>
        <w:t>часть</w:t>
      </w:r>
      <w:r>
        <w:rPr>
          <w:spacing w:val="-3"/>
        </w:rPr>
        <w:t xml:space="preserve"> </w:t>
      </w:r>
      <w:r>
        <w:t>познавательных универсальных учебных</w:t>
      </w:r>
      <w:r>
        <w:rPr>
          <w:spacing w:val="-4"/>
        </w:rPr>
        <w:t xml:space="preserve"> </w:t>
      </w:r>
      <w:r>
        <w:t>действий способствует формированию умений:</w:t>
      </w:r>
    </w:p>
    <w:p w:rsidR="00231A0E" w:rsidRDefault="00D53A86">
      <w:pPr>
        <w:pStyle w:val="a3"/>
        <w:ind w:right="671"/>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231A0E" w:rsidRDefault="00D53A86">
      <w:pPr>
        <w:pStyle w:val="a3"/>
        <w:ind w:right="664"/>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231A0E" w:rsidRDefault="00D53A86">
      <w:pPr>
        <w:pStyle w:val="a3"/>
        <w:ind w:right="667"/>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231A0E" w:rsidRDefault="00D53A86">
      <w:pPr>
        <w:pStyle w:val="a3"/>
        <w:spacing w:line="237" w:lineRule="auto"/>
        <w:ind w:right="667"/>
      </w:pPr>
      <w:r>
        <w:t xml:space="preserve">Коммуникативные универсальные учебные действия способствуют формированию </w:t>
      </w:r>
      <w:r>
        <w:rPr>
          <w:spacing w:val="-2"/>
        </w:rPr>
        <w:t>умений:</w:t>
      </w:r>
    </w:p>
    <w:p w:rsidR="00231A0E" w:rsidRDefault="00D53A86">
      <w:pPr>
        <w:pStyle w:val="a3"/>
        <w:ind w:right="677"/>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231A0E" w:rsidRDefault="00D53A86">
      <w:pPr>
        <w:pStyle w:val="a3"/>
        <w:spacing w:line="242" w:lineRule="auto"/>
        <w:ind w:right="671"/>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31A0E" w:rsidRDefault="00D53A86">
      <w:pPr>
        <w:pStyle w:val="a3"/>
        <w:spacing w:line="242" w:lineRule="auto"/>
        <w:ind w:right="668"/>
      </w:pPr>
      <w:r>
        <w:t>создавать текст-рассуждение: объяснять вред для здоровья и самочувствия организма вредных привычек;</w:t>
      </w:r>
    </w:p>
    <w:p w:rsidR="00231A0E" w:rsidRDefault="00D53A86">
      <w:pPr>
        <w:pStyle w:val="a3"/>
        <w:spacing w:line="242" w:lineRule="auto"/>
        <w:ind w:right="668"/>
      </w:pPr>
      <w:r>
        <w:t>описывать ситуации проявления нравственных качеств: отзывчивости, доброты, справедливости и других;</w:t>
      </w:r>
    </w:p>
    <w:p w:rsidR="00231A0E" w:rsidRDefault="00D53A86">
      <w:pPr>
        <w:pStyle w:val="a3"/>
        <w:spacing w:line="242" w:lineRule="auto"/>
        <w:ind w:right="660"/>
      </w:pPr>
      <w:r>
        <w:t>составлять</w:t>
      </w:r>
      <w:r>
        <w:rPr>
          <w:spacing w:val="-15"/>
        </w:rPr>
        <w:t xml:space="preserve"> </w:t>
      </w:r>
      <w:r>
        <w:t>краткие</w:t>
      </w:r>
      <w:r>
        <w:rPr>
          <w:spacing w:val="-15"/>
        </w:rPr>
        <w:t xml:space="preserve"> </w:t>
      </w:r>
      <w:r>
        <w:t>суждения</w:t>
      </w:r>
      <w:r>
        <w:rPr>
          <w:spacing w:val="-15"/>
        </w:rPr>
        <w:t xml:space="preserve"> </w:t>
      </w:r>
      <w:r>
        <w:t>о</w:t>
      </w:r>
      <w:r>
        <w:rPr>
          <w:spacing w:val="-15"/>
        </w:rPr>
        <w:t xml:space="preserve"> </w:t>
      </w:r>
      <w:r>
        <w:t>связях</w:t>
      </w:r>
      <w:r>
        <w:rPr>
          <w:spacing w:val="-15"/>
        </w:rPr>
        <w:t xml:space="preserve"> </w:t>
      </w:r>
      <w:r>
        <w:t>и</w:t>
      </w:r>
      <w:r>
        <w:rPr>
          <w:spacing w:val="-15"/>
        </w:rPr>
        <w:t xml:space="preserve"> </w:t>
      </w:r>
      <w:r>
        <w:t>зависимостях</w:t>
      </w:r>
      <w:r>
        <w:rPr>
          <w:spacing w:val="-15"/>
        </w:rPr>
        <w:t xml:space="preserve"> </w:t>
      </w:r>
      <w:r>
        <w:t>в</w:t>
      </w:r>
      <w:r>
        <w:rPr>
          <w:spacing w:val="-15"/>
        </w:rPr>
        <w:t xml:space="preserve"> </w:t>
      </w:r>
      <w:r>
        <w:t>природе</w:t>
      </w:r>
      <w:r>
        <w:rPr>
          <w:spacing w:val="-15"/>
        </w:rPr>
        <w:t xml:space="preserve"> </w:t>
      </w:r>
      <w:r>
        <w:t>(на</w:t>
      </w:r>
      <w:r>
        <w:rPr>
          <w:spacing w:val="-15"/>
        </w:rPr>
        <w:t xml:space="preserve"> </w:t>
      </w:r>
      <w:r>
        <w:t>основе</w:t>
      </w:r>
      <w:r>
        <w:rPr>
          <w:spacing w:val="-10"/>
        </w:rPr>
        <w:t xml:space="preserve"> </w:t>
      </w:r>
      <w:r>
        <w:t>сезонных изменений, особенностей жизни природных зон, пищевых цепей);</w:t>
      </w:r>
    </w:p>
    <w:p w:rsidR="00231A0E" w:rsidRDefault="00D53A86">
      <w:pPr>
        <w:pStyle w:val="a3"/>
        <w:spacing w:line="242" w:lineRule="auto"/>
        <w:ind w:right="665"/>
      </w:pPr>
      <w:r>
        <w:t xml:space="preserve">составлять небольшие тексты «Права и обязанности гражданина Российской </w:t>
      </w:r>
      <w:r>
        <w:rPr>
          <w:spacing w:val="-2"/>
        </w:rPr>
        <w:t>Федерации»;</w:t>
      </w:r>
    </w:p>
    <w:p w:rsidR="00231A0E" w:rsidRDefault="00D53A86">
      <w:pPr>
        <w:pStyle w:val="a3"/>
        <w:spacing w:line="242" w:lineRule="auto"/>
        <w:ind w:right="666"/>
      </w:pPr>
      <w:r>
        <w:t>создавать небольшие</w:t>
      </w:r>
      <w:r>
        <w:rPr>
          <w:spacing w:val="-2"/>
        </w:rPr>
        <w:t xml:space="preserve"> </w:t>
      </w:r>
      <w:r>
        <w:t>тексты о знаменательных</w:t>
      </w:r>
      <w:r>
        <w:rPr>
          <w:spacing w:val="-1"/>
        </w:rPr>
        <w:t xml:space="preserve"> </w:t>
      </w:r>
      <w:r>
        <w:t>страницах</w:t>
      </w:r>
      <w:r>
        <w:rPr>
          <w:spacing w:val="-1"/>
        </w:rPr>
        <w:t xml:space="preserve"> </w:t>
      </w:r>
      <w:r>
        <w:t>истории нашей страны (в рамках изученного).</w:t>
      </w:r>
    </w:p>
    <w:p w:rsidR="00231A0E" w:rsidRDefault="00D53A86">
      <w:pPr>
        <w:pStyle w:val="a3"/>
        <w:spacing w:line="242" w:lineRule="auto"/>
        <w:ind w:right="665"/>
      </w:pPr>
      <w:r>
        <w:t xml:space="preserve">Регулятивные универсальные учебные действия способствуют формированию </w:t>
      </w:r>
      <w:r>
        <w:rPr>
          <w:spacing w:val="-2"/>
        </w:rPr>
        <w:t>умений:</w:t>
      </w:r>
    </w:p>
    <w:p w:rsidR="00231A0E" w:rsidRDefault="00D53A86">
      <w:pPr>
        <w:pStyle w:val="a3"/>
        <w:spacing w:line="242" w:lineRule="auto"/>
        <w:ind w:right="671"/>
      </w:pPr>
      <w:r>
        <w:t>самостоятельно планировать алгоритм решения учебной задачи; предвидеть трудности и возможные ошибки;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jc w:val="left"/>
      </w:pPr>
      <w:r>
        <w:lastRenderedPageBreak/>
        <w:t>контролировать процесс и результат выполнения задания, корректировать учебные действия при необходимости;</w:t>
      </w:r>
    </w:p>
    <w:p w:rsidR="00231A0E" w:rsidRDefault="00D53A86">
      <w:pPr>
        <w:pStyle w:val="a3"/>
        <w:spacing w:line="242" w:lineRule="auto"/>
        <w:ind w:right="668"/>
        <w:jc w:val="left"/>
      </w:pPr>
      <w:r>
        <w:t>принимать</w:t>
      </w:r>
      <w:r>
        <w:rPr>
          <w:spacing w:val="40"/>
        </w:rPr>
        <w:t xml:space="preserve"> </w:t>
      </w:r>
      <w:r>
        <w:t>оценку</w:t>
      </w:r>
      <w:r>
        <w:rPr>
          <w:spacing w:val="40"/>
        </w:rPr>
        <w:t xml:space="preserve"> </w:t>
      </w:r>
      <w:r>
        <w:t>своей</w:t>
      </w:r>
      <w:r>
        <w:rPr>
          <w:spacing w:val="40"/>
        </w:rPr>
        <w:t xml:space="preserve"> </w:t>
      </w:r>
      <w:r>
        <w:t>работы;</w:t>
      </w:r>
      <w:r>
        <w:rPr>
          <w:spacing w:val="40"/>
        </w:rPr>
        <w:t xml:space="preserve"> </w:t>
      </w:r>
      <w:r>
        <w:t>планировать</w:t>
      </w:r>
      <w:r>
        <w:rPr>
          <w:spacing w:val="40"/>
        </w:rPr>
        <w:t xml:space="preserve"> </w:t>
      </w:r>
      <w:r>
        <w:t>работу</w:t>
      </w:r>
      <w:r>
        <w:rPr>
          <w:spacing w:val="40"/>
        </w:rPr>
        <w:t xml:space="preserve"> </w:t>
      </w:r>
      <w:r>
        <w:t>над</w:t>
      </w:r>
      <w:r>
        <w:rPr>
          <w:spacing w:val="40"/>
        </w:rPr>
        <w:t xml:space="preserve"> </w:t>
      </w:r>
      <w:r>
        <w:t>ошибками;</w:t>
      </w:r>
      <w:r>
        <w:rPr>
          <w:spacing w:val="40"/>
        </w:rPr>
        <w:t xml:space="preserve"> </w:t>
      </w:r>
      <w:r>
        <w:t>находить ошибки в своей и чужих работах, устанавливать их причины.</w:t>
      </w:r>
    </w:p>
    <w:p w:rsidR="00231A0E" w:rsidRDefault="00D53A86">
      <w:pPr>
        <w:pStyle w:val="a3"/>
        <w:spacing w:line="242" w:lineRule="auto"/>
        <w:jc w:val="left"/>
      </w:pPr>
      <w:r>
        <w:t>Совместная</w:t>
      </w:r>
      <w:r>
        <w:rPr>
          <w:spacing w:val="-7"/>
        </w:rPr>
        <w:t xml:space="preserve"> </w:t>
      </w:r>
      <w:r>
        <w:t>деятельность</w:t>
      </w:r>
      <w:r>
        <w:rPr>
          <w:spacing w:val="-2"/>
        </w:rPr>
        <w:t xml:space="preserve"> </w:t>
      </w:r>
      <w:r>
        <w:t>способствует</w:t>
      </w:r>
      <w:r>
        <w:rPr>
          <w:spacing w:val="-3"/>
        </w:rPr>
        <w:t xml:space="preserve"> </w:t>
      </w:r>
      <w:r>
        <w:t>формированию</w:t>
      </w:r>
      <w:r>
        <w:rPr>
          <w:spacing w:val="-5"/>
        </w:rPr>
        <w:t xml:space="preserve"> </w:t>
      </w:r>
      <w:r>
        <w:t>умений:</w:t>
      </w:r>
      <w:r>
        <w:rPr>
          <w:spacing w:val="-3"/>
        </w:rPr>
        <w:t xml:space="preserve"> </w:t>
      </w:r>
      <w:r>
        <w:t>выполнять</w:t>
      </w:r>
      <w:r>
        <w:rPr>
          <w:spacing w:val="26"/>
        </w:rPr>
        <w:t xml:space="preserve"> </w:t>
      </w:r>
      <w:r>
        <w:t>правила совместной</w:t>
      </w:r>
      <w:r>
        <w:rPr>
          <w:spacing w:val="40"/>
        </w:rPr>
        <w:t xml:space="preserve"> </w:t>
      </w:r>
      <w:r>
        <w:t>деятельности</w:t>
      </w:r>
      <w:r>
        <w:rPr>
          <w:spacing w:val="40"/>
        </w:rPr>
        <w:t xml:space="preserve"> </w:t>
      </w:r>
      <w:r>
        <w:t>при</w:t>
      </w:r>
      <w:r>
        <w:rPr>
          <w:spacing w:val="40"/>
        </w:rPr>
        <w:t xml:space="preserve"> </w:t>
      </w:r>
      <w:r>
        <w:t>выполнении</w:t>
      </w:r>
      <w:r>
        <w:rPr>
          <w:spacing w:val="40"/>
        </w:rPr>
        <w:t xml:space="preserve"> </w:t>
      </w:r>
      <w:r>
        <w:t>разных</w:t>
      </w:r>
    </w:p>
    <w:p w:rsidR="00231A0E" w:rsidRDefault="00D53A86">
      <w:pPr>
        <w:pStyle w:val="a3"/>
        <w:spacing w:line="242" w:lineRule="auto"/>
        <w:jc w:val="left"/>
      </w:pPr>
      <w:r>
        <w:t>ролей:</w:t>
      </w:r>
      <w:r>
        <w:rPr>
          <w:spacing w:val="80"/>
        </w:rPr>
        <w:t xml:space="preserve"> </w:t>
      </w:r>
      <w:r>
        <w:t>руководителя,</w:t>
      </w:r>
      <w:r>
        <w:rPr>
          <w:spacing w:val="80"/>
        </w:rPr>
        <w:t xml:space="preserve"> </w:t>
      </w:r>
      <w:r>
        <w:t>подчинённого,</w:t>
      </w:r>
      <w:r>
        <w:rPr>
          <w:spacing w:val="80"/>
        </w:rPr>
        <w:t xml:space="preserve"> </w:t>
      </w:r>
      <w:r>
        <w:t>напарника,</w:t>
      </w:r>
      <w:r>
        <w:rPr>
          <w:spacing w:val="80"/>
        </w:rPr>
        <w:t xml:space="preserve"> </w:t>
      </w:r>
      <w:r>
        <w:t>члена</w:t>
      </w:r>
      <w:r>
        <w:rPr>
          <w:spacing w:val="80"/>
        </w:rPr>
        <w:t xml:space="preserve"> </w:t>
      </w:r>
      <w:r>
        <w:t>большого</w:t>
      </w:r>
      <w:r>
        <w:rPr>
          <w:spacing w:val="80"/>
        </w:rPr>
        <w:t xml:space="preserve"> </w:t>
      </w:r>
      <w:r>
        <w:t>коллектива;</w:t>
      </w:r>
      <w:r>
        <w:rPr>
          <w:spacing w:val="40"/>
        </w:rPr>
        <w:t xml:space="preserve"> </w:t>
      </w:r>
      <w:r>
        <w:t>ответственно</w:t>
      </w:r>
      <w:r>
        <w:rPr>
          <w:spacing w:val="40"/>
        </w:rPr>
        <w:t xml:space="preserve"> </w:t>
      </w:r>
      <w:r>
        <w:t>относиться</w:t>
      </w:r>
      <w:r>
        <w:rPr>
          <w:spacing w:val="40"/>
        </w:rPr>
        <w:t xml:space="preserve"> </w:t>
      </w:r>
      <w:r>
        <w:t>к</w:t>
      </w:r>
      <w:r>
        <w:rPr>
          <w:spacing w:val="40"/>
        </w:rPr>
        <w:t xml:space="preserve"> </w:t>
      </w:r>
      <w:r>
        <w:t>своим</w:t>
      </w:r>
      <w:r>
        <w:rPr>
          <w:spacing w:val="40"/>
        </w:rPr>
        <w:t xml:space="preserve"> </w:t>
      </w:r>
      <w:r>
        <w:t>обязанностям</w:t>
      </w:r>
      <w:r>
        <w:rPr>
          <w:spacing w:val="40"/>
        </w:rPr>
        <w:t xml:space="preserve"> </w:t>
      </w:r>
      <w:r>
        <w:t>в</w:t>
      </w:r>
      <w:r>
        <w:rPr>
          <w:spacing w:val="40"/>
        </w:rPr>
        <w:t xml:space="preserve"> </w:t>
      </w:r>
      <w:r>
        <w:t>процессе</w:t>
      </w:r>
      <w:r>
        <w:rPr>
          <w:spacing w:val="40"/>
        </w:rPr>
        <w:t xml:space="preserve"> </w:t>
      </w:r>
      <w:r>
        <w:t>совместной</w:t>
      </w:r>
    </w:p>
    <w:p w:rsidR="00231A0E" w:rsidRDefault="00D53A86">
      <w:pPr>
        <w:pStyle w:val="a3"/>
        <w:spacing w:line="271" w:lineRule="exact"/>
        <w:ind w:left="1510" w:firstLine="0"/>
        <w:jc w:val="left"/>
      </w:pPr>
      <w:r>
        <w:t>деятельности,</w:t>
      </w:r>
      <w:r>
        <w:rPr>
          <w:spacing w:val="-14"/>
        </w:rPr>
        <w:t xml:space="preserve"> </w:t>
      </w:r>
      <w:r>
        <w:t>объективно</w:t>
      </w:r>
      <w:r>
        <w:rPr>
          <w:spacing w:val="-9"/>
        </w:rPr>
        <w:t xml:space="preserve"> </w:t>
      </w:r>
      <w:r>
        <w:t>оценивать</w:t>
      </w:r>
      <w:r>
        <w:rPr>
          <w:spacing w:val="-8"/>
        </w:rPr>
        <w:t xml:space="preserve"> </w:t>
      </w:r>
      <w:r>
        <w:t>свой</w:t>
      </w:r>
      <w:r>
        <w:rPr>
          <w:spacing w:val="-9"/>
        </w:rPr>
        <w:t xml:space="preserve"> </w:t>
      </w:r>
      <w:r>
        <w:t>вклад</w:t>
      </w:r>
      <w:r>
        <w:rPr>
          <w:spacing w:val="-8"/>
        </w:rPr>
        <w:t xml:space="preserve"> </w:t>
      </w:r>
      <w:r>
        <w:t>в</w:t>
      </w:r>
      <w:r>
        <w:rPr>
          <w:spacing w:val="-13"/>
        </w:rPr>
        <w:t xml:space="preserve"> </w:t>
      </w:r>
      <w:r>
        <w:t>общее</w:t>
      </w:r>
      <w:r>
        <w:rPr>
          <w:spacing w:val="-6"/>
        </w:rPr>
        <w:t xml:space="preserve"> </w:t>
      </w:r>
      <w:r>
        <w:rPr>
          <w:spacing w:val="-2"/>
        </w:rPr>
        <w:t>дело;</w:t>
      </w:r>
    </w:p>
    <w:p w:rsidR="00231A0E" w:rsidRDefault="00D53A86">
      <w:pPr>
        <w:pStyle w:val="a3"/>
        <w:ind w:right="670"/>
      </w:pPr>
      <w:r>
        <w:t>анализировать ситуации, возникающие в процессе совместных игр, труда, использования</w:t>
      </w:r>
      <w:r>
        <w:rPr>
          <w:spacing w:val="-3"/>
        </w:rPr>
        <w:t xml:space="preserve"> </w:t>
      </w:r>
      <w:r>
        <w:t>инструментов,</w:t>
      </w:r>
      <w:r>
        <w:rPr>
          <w:spacing w:val="-5"/>
        </w:rPr>
        <w:t xml:space="preserve"> </w:t>
      </w:r>
      <w:r>
        <w:t>которые</w:t>
      </w:r>
      <w:r>
        <w:rPr>
          <w:spacing w:val="-8"/>
        </w:rPr>
        <w:t xml:space="preserve"> </w:t>
      </w:r>
      <w:r>
        <w:t>могут</w:t>
      </w:r>
      <w:r>
        <w:rPr>
          <w:spacing w:val="-3"/>
        </w:rPr>
        <w:t xml:space="preserve"> </w:t>
      </w:r>
      <w:r>
        <w:t>стать опасными</w:t>
      </w:r>
      <w:r>
        <w:rPr>
          <w:spacing w:val="-6"/>
        </w:rPr>
        <w:t xml:space="preserve"> </w:t>
      </w:r>
      <w:r>
        <w:t>для</w:t>
      </w:r>
      <w:r>
        <w:rPr>
          <w:spacing w:val="-1"/>
        </w:rPr>
        <w:t xml:space="preserve"> </w:t>
      </w:r>
      <w:r>
        <w:t>здоровья</w:t>
      </w:r>
      <w:r>
        <w:rPr>
          <w:spacing w:val="-7"/>
        </w:rPr>
        <w:t xml:space="preserve"> </w:t>
      </w:r>
      <w:r>
        <w:t>и</w:t>
      </w:r>
      <w:r>
        <w:rPr>
          <w:spacing w:val="-6"/>
        </w:rPr>
        <w:t xml:space="preserve"> </w:t>
      </w:r>
      <w:r>
        <w:t>жизни</w:t>
      </w:r>
      <w:r>
        <w:rPr>
          <w:spacing w:val="-6"/>
        </w:rPr>
        <w:t xml:space="preserve"> </w:t>
      </w:r>
      <w:r>
        <w:t xml:space="preserve">других </w:t>
      </w:r>
      <w:r>
        <w:rPr>
          <w:spacing w:val="-2"/>
        </w:rPr>
        <w:t>людей.</w:t>
      </w:r>
    </w:p>
    <w:p w:rsidR="00231A0E" w:rsidRDefault="00D53A86">
      <w:pPr>
        <w:pStyle w:val="a3"/>
        <w:spacing w:line="242" w:lineRule="auto"/>
        <w:ind w:right="673"/>
      </w:pPr>
      <w:r>
        <w:t>Планируемые результаты освоения программы по окружающему миру на уровне начального общего образования.</w:t>
      </w:r>
    </w:p>
    <w:p w:rsidR="00231A0E" w:rsidRDefault="00D53A86">
      <w:pPr>
        <w:pStyle w:val="a3"/>
        <w:ind w:right="668"/>
      </w:pPr>
      <w:r>
        <w:t>Личностные</w:t>
      </w:r>
      <w:r>
        <w:rPr>
          <w:spacing w:val="-15"/>
        </w:rPr>
        <w:t xml:space="preserve"> </w:t>
      </w:r>
      <w:r>
        <w:t>результаты</w:t>
      </w:r>
      <w:r>
        <w:rPr>
          <w:spacing w:val="-15"/>
        </w:rPr>
        <w:t xml:space="preserve"> </w:t>
      </w:r>
      <w:r>
        <w:t>освоения</w:t>
      </w:r>
      <w:r>
        <w:rPr>
          <w:spacing w:val="-15"/>
        </w:rPr>
        <w:t xml:space="preserve"> </w:t>
      </w:r>
      <w:r>
        <w:t>программы</w:t>
      </w:r>
      <w:r>
        <w:rPr>
          <w:spacing w:val="-14"/>
        </w:rPr>
        <w:t xml:space="preserve"> </w:t>
      </w:r>
      <w:r>
        <w:t>по</w:t>
      </w:r>
      <w:r>
        <w:rPr>
          <w:spacing w:val="-15"/>
        </w:rPr>
        <w:t xml:space="preserve"> </w:t>
      </w:r>
      <w:r>
        <w:t>окружающему</w:t>
      </w:r>
      <w:r>
        <w:rPr>
          <w:spacing w:val="-15"/>
        </w:rPr>
        <w:t xml:space="preserve"> </w:t>
      </w:r>
      <w:r>
        <w:t>миру</w:t>
      </w:r>
      <w:r>
        <w:rPr>
          <w:spacing w:val="-15"/>
        </w:rPr>
        <w:t xml:space="preserve"> </w:t>
      </w:r>
      <w: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w:t>
      </w:r>
      <w:r>
        <w:rPr>
          <w:spacing w:val="-15"/>
        </w:rPr>
        <w:t xml:space="preserve"> </w:t>
      </w:r>
      <w:r>
        <w:t>и</w:t>
      </w:r>
      <w:r>
        <w:rPr>
          <w:spacing w:val="-15"/>
        </w:rPr>
        <w:t xml:space="preserve"> </w:t>
      </w:r>
      <w:r>
        <w:t>нормами</w:t>
      </w:r>
      <w:r>
        <w:rPr>
          <w:spacing w:val="-15"/>
        </w:rPr>
        <w:t xml:space="preserve"> </w:t>
      </w:r>
      <w:r>
        <w:t>поведения</w:t>
      </w:r>
      <w:r>
        <w:rPr>
          <w:spacing w:val="-12"/>
        </w:rPr>
        <w:t xml:space="preserve"> </w:t>
      </w:r>
      <w:r>
        <w:t>и</w:t>
      </w:r>
      <w:r>
        <w:rPr>
          <w:spacing w:val="-11"/>
        </w:rPr>
        <w:t xml:space="preserve"> </w:t>
      </w:r>
      <w:r>
        <w:t>должны</w:t>
      </w:r>
      <w:r>
        <w:rPr>
          <w:spacing w:val="-14"/>
        </w:rPr>
        <w:t xml:space="preserve"> </w:t>
      </w:r>
      <w:r>
        <w:t>отражать</w:t>
      </w:r>
      <w:r>
        <w:rPr>
          <w:spacing w:val="-5"/>
        </w:rPr>
        <w:t xml:space="preserve"> </w:t>
      </w:r>
      <w:r>
        <w:t>приобретение</w:t>
      </w:r>
      <w:r>
        <w:rPr>
          <w:spacing w:val="-2"/>
        </w:rPr>
        <w:t xml:space="preserve"> </w:t>
      </w:r>
      <w:r>
        <w:t>первоначального</w:t>
      </w:r>
      <w:r>
        <w:rPr>
          <w:spacing w:val="-6"/>
        </w:rPr>
        <w:t xml:space="preserve"> </w:t>
      </w:r>
      <w:r>
        <w:t>опыта деятельности</w:t>
      </w:r>
      <w:r>
        <w:rPr>
          <w:spacing w:val="40"/>
        </w:rPr>
        <w:t xml:space="preserve"> </w:t>
      </w:r>
      <w:r>
        <w:t>обучающихся,</w:t>
      </w:r>
      <w:r>
        <w:rPr>
          <w:spacing w:val="40"/>
        </w:rPr>
        <w:t xml:space="preserve"> </w:t>
      </w:r>
      <w:r>
        <w:t>в части:</w:t>
      </w:r>
    </w:p>
    <w:p w:rsidR="00231A0E" w:rsidRDefault="00D53A86" w:rsidP="00E66D62">
      <w:pPr>
        <w:pStyle w:val="a4"/>
        <w:numPr>
          <w:ilvl w:val="3"/>
          <w:numId w:val="95"/>
        </w:numPr>
        <w:tabs>
          <w:tab w:val="left" w:pos="1921"/>
        </w:tabs>
        <w:spacing w:line="316" w:lineRule="exact"/>
        <w:ind w:left="1921" w:hanging="411"/>
        <w:rPr>
          <w:sz w:val="24"/>
        </w:rPr>
      </w:pPr>
      <w:r>
        <w:rPr>
          <w:spacing w:val="-2"/>
          <w:sz w:val="24"/>
        </w:rPr>
        <w:t>гражданско-патриотического</w:t>
      </w:r>
      <w:r>
        <w:rPr>
          <w:spacing w:val="22"/>
          <w:sz w:val="24"/>
        </w:rPr>
        <w:t xml:space="preserve"> </w:t>
      </w:r>
      <w:r>
        <w:rPr>
          <w:spacing w:val="-2"/>
          <w:sz w:val="24"/>
        </w:rPr>
        <w:t>воспитания:</w:t>
      </w:r>
    </w:p>
    <w:p w:rsidR="00231A0E" w:rsidRDefault="00D53A86">
      <w:pPr>
        <w:pStyle w:val="a3"/>
        <w:spacing w:line="237" w:lineRule="auto"/>
        <w:ind w:right="662"/>
      </w:pPr>
      <w:r>
        <w:t>становление ценностного отношения к своей Родине – России; понимание особой роли многонациональной России в современном мире;</w:t>
      </w:r>
    </w:p>
    <w:p w:rsidR="00231A0E" w:rsidRDefault="00D53A86">
      <w:pPr>
        <w:pStyle w:val="a3"/>
        <w:ind w:right="667"/>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231A0E" w:rsidRDefault="00D53A86">
      <w:pPr>
        <w:pStyle w:val="a3"/>
        <w:spacing w:line="237" w:lineRule="auto"/>
        <w:ind w:left="1510" w:right="661" w:firstLine="0"/>
      </w:pPr>
      <w:r>
        <w:t>сопричастность к</w:t>
      </w:r>
      <w:r>
        <w:rPr>
          <w:spacing w:val="-7"/>
        </w:rPr>
        <w:t xml:space="preserve"> </w:t>
      </w:r>
      <w:r>
        <w:t>прошлому, настоящему</w:t>
      </w:r>
      <w:r>
        <w:rPr>
          <w:spacing w:val="-9"/>
        </w:rPr>
        <w:t xml:space="preserve"> </w:t>
      </w:r>
      <w:r>
        <w:t>и будущему</w:t>
      </w:r>
      <w:r>
        <w:rPr>
          <w:spacing w:val="-9"/>
        </w:rPr>
        <w:t xml:space="preserve"> </w:t>
      </w:r>
      <w:r>
        <w:t>своей страны и</w:t>
      </w:r>
      <w:r>
        <w:rPr>
          <w:spacing w:val="-10"/>
        </w:rPr>
        <w:t xml:space="preserve"> </w:t>
      </w:r>
      <w:r>
        <w:t>родного</w:t>
      </w:r>
      <w:r>
        <w:rPr>
          <w:spacing w:val="-6"/>
        </w:rPr>
        <w:t xml:space="preserve"> </w:t>
      </w:r>
      <w:r>
        <w:t>края; проявление</w:t>
      </w:r>
      <w:r>
        <w:rPr>
          <w:spacing w:val="74"/>
        </w:rPr>
        <w:t xml:space="preserve"> </w:t>
      </w:r>
      <w:r>
        <w:t>интереса</w:t>
      </w:r>
      <w:r>
        <w:rPr>
          <w:spacing w:val="76"/>
        </w:rPr>
        <w:t xml:space="preserve"> </w:t>
      </w:r>
      <w:r>
        <w:t>к</w:t>
      </w:r>
      <w:r>
        <w:rPr>
          <w:spacing w:val="75"/>
        </w:rPr>
        <w:t xml:space="preserve"> </w:t>
      </w:r>
      <w:r>
        <w:t>истории</w:t>
      </w:r>
      <w:r>
        <w:rPr>
          <w:spacing w:val="78"/>
        </w:rPr>
        <w:t xml:space="preserve"> </w:t>
      </w:r>
      <w:r>
        <w:t>и</w:t>
      </w:r>
      <w:r>
        <w:rPr>
          <w:spacing w:val="77"/>
        </w:rPr>
        <w:t xml:space="preserve"> </w:t>
      </w:r>
      <w:r>
        <w:t>многонациональной</w:t>
      </w:r>
      <w:r>
        <w:rPr>
          <w:spacing w:val="51"/>
          <w:w w:val="150"/>
        </w:rPr>
        <w:t xml:space="preserve"> </w:t>
      </w:r>
      <w:r>
        <w:t>культуре</w:t>
      </w:r>
      <w:r>
        <w:rPr>
          <w:spacing w:val="50"/>
          <w:w w:val="150"/>
        </w:rPr>
        <w:t xml:space="preserve"> </w:t>
      </w:r>
      <w:r>
        <w:t>своей</w:t>
      </w:r>
      <w:r>
        <w:rPr>
          <w:spacing w:val="79"/>
        </w:rPr>
        <w:t xml:space="preserve"> </w:t>
      </w:r>
      <w:r>
        <w:rPr>
          <w:spacing w:val="-2"/>
        </w:rPr>
        <w:t>страны,</w:t>
      </w:r>
    </w:p>
    <w:p w:rsidR="00231A0E" w:rsidRDefault="00D53A86">
      <w:pPr>
        <w:pStyle w:val="a3"/>
        <w:spacing w:line="275" w:lineRule="exact"/>
        <w:ind w:firstLine="0"/>
      </w:pPr>
      <w:r>
        <w:t>уважения</w:t>
      </w:r>
      <w:r>
        <w:rPr>
          <w:spacing w:val="-1"/>
        </w:rPr>
        <w:t xml:space="preserve"> </w:t>
      </w:r>
      <w:r>
        <w:t>к</w:t>
      </w:r>
      <w:r>
        <w:rPr>
          <w:spacing w:val="-2"/>
        </w:rPr>
        <w:t xml:space="preserve"> </w:t>
      </w:r>
      <w:r>
        <w:t>своему</w:t>
      </w:r>
      <w:r>
        <w:rPr>
          <w:spacing w:val="-10"/>
        </w:rPr>
        <w:t xml:space="preserve"> </w:t>
      </w:r>
      <w:r>
        <w:t>и другим</w:t>
      </w:r>
      <w:r>
        <w:rPr>
          <w:spacing w:val="1"/>
        </w:rPr>
        <w:t xml:space="preserve"> </w:t>
      </w:r>
      <w:r>
        <w:rPr>
          <w:spacing w:val="-2"/>
        </w:rPr>
        <w:t>народам;</w:t>
      </w:r>
    </w:p>
    <w:p w:rsidR="00231A0E" w:rsidRDefault="00D53A86">
      <w:pPr>
        <w:pStyle w:val="a3"/>
        <w:spacing w:line="242" w:lineRule="auto"/>
        <w:ind w:right="668"/>
      </w:pPr>
      <w:r>
        <w:t>первоначальные представления о человеке как члене общества, осознание прав и ответственности человека как члена общества;</w:t>
      </w:r>
    </w:p>
    <w:p w:rsidR="00231A0E" w:rsidRDefault="00D53A86" w:rsidP="00E66D62">
      <w:pPr>
        <w:pStyle w:val="a4"/>
        <w:numPr>
          <w:ilvl w:val="3"/>
          <w:numId w:val="95"/>
        </w:numPr>
        <w:tabs>
          <w:tab w:val="left" w:pos="1921"/>
        </w:tabs>
        <w:spacing w:line="315" w:lineRule="exact"/>
        <w:ind w:left="1921" w:hanging="411"/>
        <w:rPr>
          <w:sz w:val="24"/>
        </w:rPr>
      </w:pPr>
      <w:r>
        <w:rPr>
          <w:spacing w:val="-2"/>
          <w:sz w:val="24"/>
        </w:rPr>
        <w:t>духовно-нравственного</w:t>
      </w:r>
      <w:r>
        <w:rPr>
          <w:spacing w:val="11"/>
          <w:sz w:val="24"/>
        </w:rPr>
        <w:t xml:space="preserve"> </w:t>
      </w:r>
      <w:r>
        <w:rPr>
          <w:spacing w:val="-2"/>
          <w:sz w:val="24"/>
        </w:rPr>
        <w:t>воспитания:</w:t>
      </w:r>
    </w:p>
    <w:p w:rsidR="00231A0E" w:rsidRDefault="00D53A86">
      <w:pPr>
        <w:pStyle w:val="a3"/>
        <w:spacing w:line="237" w:lineRule="auto"/>
        <w:ind w:right="677"/>
      </w:pPr>
      <w:r>
        <w:t>проявление культуры общения, уважительного отношения к людям, их взглядам, признанию их индивидуальности;</w:t>
      </w:r>
    </w:p>
    <w:p w:rsidR="00231A0E" w:rsidRDefault="00D53A86">
      <w:pPr>
        <w:pStyle w:val="a3"/>
        <w:ind w:right="668"/>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31A0E" w:rsidRDefault="00D53A86">
      <w:pPr>
        <w:pStyle w:val="a3"/>
        <w:ind w:right="668"/>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31A0E" w:rsidRDefault="00D53A86" w:rsidP="00E66D62">
      <w:pPr>
        <w:pStyle w:val="a4"/>
        <w:numPr>
          <w:ilvl w:val="3"/>
          <w:numId w:val="95"/>
        </w:numPr>
        <w:tabs>
          <w:tab w:val="left" w:pos="1921"/>
        </w:tabs>
        <w:spacing w:line="316" w:lineRule="exact"/>
        <w:ind w:left="1921" w:hanging="411"/>
        <w:rPr>
          <w:sz w:val="24"/>
        </w:rPr>
      </w:pPr>
      <w:r>
        <w:rPr>
          <w:sz w:val="24"/>
        </w:rPr>
        <w:t>эстетического</w:t>
      </w:r>
      <w:r>
        <w:rPr>
          <w:spacing w:val="-11"/>
          <w:sz w:val="24"/>
        </w:rPr>
        <w:t xml:space="preserve"> </w:t>
      </w:r>
      <w:r>
        <w:rPr>
          <w:spacing w:val="-2"/>
          <w:sz w:val="24"/>
        </w:rPr>
        <w:t>воспитания:</w:t>
      </w:r>
    </w:p>
    <w:p w:rsidR="00231A0E" w:rsidRDefault="00D53A86">
      <w:pPr>
        <w:pStyle w:val="a3"/>
        <w:ind w:right="664"/>
      </w:pPr>
      <w:r>
        <w:t>понимание</w:t>
      </w:r>
      <w:r>
        <w:rPr>
          <w:spacing w:val="-15"/>
        </w:rPr>
        <w:t xml:space="preserve"> </w:t>
      </w:r>
      <w:r>
        <w:t>особой</w:t>
      </w:r>
      <w:r>
        <w:rPr>
          <w:spacing w:val="-14"/>
        </w:rPr>
        <w:t xml:space="preserve"> </w:t>
      </w:r>
      <w:r>
        <w:t>роли</w:t>
      </w:r>
      <w:r>
        <w:rPr>
          <w:spacing w:val="-11"/>
        </w:rPr>
        <w:t xml:space="preserve"> </w:t>
      </w:r>
      <w:r>
        <w:t>России</w:t>
      </w:r>
      <w:r>
        <w:rPr>
          <w:spacing w:val="-15"/>
        </w:rPr>
        <w:t xml:space="preserve"> </w:t>
      </w:r>
      <w:r>
        <w:t>в</w:t>
      </w:r>
      <w:r>
        <w:rPr>
          <w:spacing w:val="-6"/>
        </w:rPr>
        <w:t xml:space="preserve"> </w:t>
      </w:r>
      <w:r>
        <w:t>развитии</w:t>
      </w:r>
      <w:r>
        <w:rPr>
          <w:spacing w:val="-15"/>
        </w:rPr>
        <w:t xml:space="preserve"> </w:t>
      </w:r>
      <w:r>
        <w:t>общемировой</w:t>
      </w:r>
      <w:r>
        <w:rPr>
          <w:spacing w:val="-11"/>
        </w:rPr>
        <w:t xml:space="preserve"> </w:t>
      </w:r>
      <w:r>
        <w:t>художественной</w:t>
      </w:r>
      <w:r>
        <w:rPr>
          <w:spacing w:val="-11"/>
        </w:rPr>
        <w:t xml:space="preserve"> </w:t>
      </w:r>
      <w:r>
        <w:t>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31A0E" w:rsidRDefault="00D53A86">
      <w:pPr>
        <w:pStyle w:val="a3"/>
        <w:spacing w:line="242" w:lineRule="auto"/>
        <w:ind w:right="677"/>
      </w:pPr>
      <w:r>
        <w:t>использование</w:t>
      </w:r>
      <w:r>
        <w:rPr>
          <w:spacing w:val="-6"/>
        </w:rPr>
        <w:t xml:space="preserve"> </w:t>
      </w:r>
      <w:r>
        <w:t>полученных</w:t>
      </w:r>
      <w:r>
        <w:rPr>
          <w:spacing w:val="-9"/>
        </w:rPr>
        <w:t xml:space="preserve"> </w:t>
      </w:r>
      <w:r>
        <w:t>знаний</w:t>
      </w:r>
      <w:r>
        <w:rPr>
          <w:spacing w:val="-8"/>
        </w:rPr>
        <w:t xml:space="preserve"> </w:t>
      </w:r>
      <w:r>
        <w:t>в</w:t>
      </w:r>
      <w:r>
        <w:rPr>
          <w:spacing w:val="-8"/>
        </w:rPr>
        <w:t xml:space="preserve"> </w:t>
      </w:r>
      <w:r>
        <w:t>продуктивной</w:t>
      </w:r>
      <w:r>
        <w:rPr>
          <w:spacing w:val="-13"/>
        </w:rPr>
        <w:t xml:space="preserve"> </w:t>
      </w:r>
      <w:r>
        <w:t>и</w:t>
      </w:r>
      <w:r>
        <w:rPr>
          <w:spacing w:val="-8"/>
        </w:rPr>
        <w:t xml:space="preserve"> </w:t>
      </w:r>
      <w:r>
        <w:t>преобразующей</w:t>
      </w:r>
      <w:r>
        <w:rPr>
          <w:spacing w:val="-4"/>
        </w:rPr>
        <w:t xml:space="preserve"> </w:t>
      </w:r>
      <w:r>
        <w:t>деятельности, в разных видах художественной деятельности.</w:t>
      </w:r>
    </w:p>
    <w:p w:rsidR="00231A0E" w:rsidRDefault="00D53A86" w:rsidP="00E66D62">
      <w:pPr>
        <w:pStyle w:val="a4"/>
        <w:numPr>
          <w:ilvl w:val="3"/>
          <w:numId w:val="95"/>
        </w:numPr>
        <w:tabs>
          <w:tab w:val="left" w:pos="2127"/>
        </w:tabs>
        <w:spacing w:line="235" w:lineRule="auto"/>
        <w:ind w:left="799" w:right="673" w:firstLine="710"/>
        <w:rPr>
          <w:sz w:val="24"/>
        </w:rPr>
      </w:pPr>
      <w:r>
        <w:rPr>
          <w:sz w:val="24"/>
        </w:rPr>
        <w:t>физического</w:t>
      </w:r>
      <w:r>
        <w:rPr>
          <w:spacing w:val="-15"/>
          <w:sz w:val="24"/>
        </w:rPr>
        <w:t xml:space="preserve"> </w:t>
      </w:r>
      <w:r>
        <w:rPr>
          <w:sz w:val="24"/>
        </w:rPr>
        <w:t>воспитания,</w:t>
      </w:r>
      <w:r>
        <w:rPr>
          <w:spacing w:val="-15"/>
          <w:sz w:val="24"/>
        </w:rPr>
        <w:t xml:space="preserve"> </w:t>
      </w:r>
      <w:r>
        <w:rPr>
          <w:sz w:val="24"/>
        </w:rPr>
        <w:t>формирования</w:t>
      </w:r>
      <w:r>
        <w:rPr>
          <w:spacing w:val="-15"/>
          <w:sz w:val="24"/>
        </w:rPr>
        <w:t xml:space="preserve"> </w:t>
      </w:r>
      <w:r>
        <w:rPr>
          <w:sz w:val="24"/>
        </w:rPr>
        <w:t>культуры</w:t>
      </w:r>
      <w:r>
        <w:rPr>
          <w:spacing w:val="-15"/>
          <w:sz w:val="24"/>
        </w:rPr>
        <w:t xml:space="preserve"> </w:t>
      </w:r>
      <w:r>
        <w:rPr>
          <w:sz w:val="24"/>
        </w:rPr>
        <w:t>здоровья</w:t>
      </w:r>
      <w:r>
        <w:rPr>
          <w:spacing w:val="-15"/>
          <w:sz w:val="24"/>
        </w:rPr>
        <w:t xml:space="preserve"> </w:t>
      </w:r>
      <w:r>
        <w:rPr>
          <w:sz w:val="24"/>
        </w:rPr>
        <w:t>и</w:t>
      </w:r>
      <w:r>
        <w:rPr>
          <w:spacing w:val="-15"/>
          <w:sz w:val="24"/>
        </w:rPr>
        <w:t xml:space="preserve"> </w:t>
      </w:r>
      <w:r>
        <w:rPr>
          <w:sz w:val="24"/>
        </w:rPr>
        <w:t xml:space="preserve">эмоционального </w:t>
      </w:r>
      <w:r>
        <w:rPr>
          <w:spacing w:val="-2"/>
          <w:sz w:val="24"/>
        </w:rPr>
        <w:t>благополучия:</w:t>
      </w:r>
    </w:p>
    <w:p w:rsidR="00231A0E" w:rsidRDefault="00D53A86">
      <w:pPr>
        <w:pStyle w:val="a3"/>
        <w:ind w:right="678"/>
      </w:pPr>
      <w:r>
        <w:t>соблюдение</w:t>
      </w:r>
      <w:r>
        <w:rPr>
          <w:spacing w:val="-11"/>
        </w:rPr>
        <w:t xml:space="preserve"> </w:t>
      </w:r>
      <w:r>
        <w:t>правил</w:t>
      </w:r>
      <w:r>
        <w:rPr>
          <w:spacing w:val="-15"/>
        </w:rPr>
        <w:t xml:space="preserve"> </w:t>
      </w:r>
      <w:r>
        <w:t>организации</w:t>
      </w:r>
      <w:r>
        <w:rPr>
          <w:spacing w:val="-8"/>
        </w:rPr>
        <w:t xml:space="preserve"> </w:t>
      </w:r>
      <w:r>
        <w:t>здорового</w:t>
      </w:r>
      <w:r>
        <w:rPr>
          <w:spacing w:val="-9"/>
        </w:rPr>
        <w:t xml:space="preserve"> </w:t>
      </w:r>
      <w:r>
        <w:t>и</w:t>
      </w:r>
      <w:r>
        <w:rPr>
          <w:spacing w:val="-12"/>
        </w:rPr>
        <w:t xml:space="preserve"> </w:t>
      </w:r>
      <w:r>
        <w:t>безопасного</w:t>
      </w:r>
      <w:r>
        <w:rPr>
          <w:spacing w:val="-9"/>
        </w:rPr>
        <w:t xml:space="preserve"> </w:t>
      </w:r>
      <w:r>
        <w:t>(для</w:t>
      </w:r>
      <w:r>
        <w:rPr>
          <w:spacing w:val="-9"/>
        </w:rPr>
        <w:t xml:space="preserve"> </w:t>
      </w:r>
      <w:r>
        <w:t>себя</w:t>
      </w:r>
      <w:r>
        <w:rPr>
          <w:spacing w:val="-9"/>
        </w:rPr>
        <w:t xml:space="preserve"> </w:t>
      </w:r>
      <w:r>
        <w:t>и</w:t>
      </w:r>
      <w:r>
        <w:rPr>
          <w:spacing w:val="-12"/>
        </w:rPr>
        <w:t xml:space="preserve"> </w:t>
      </w:r>
      <w:r>
        <w:t>других</w:t>
      </w:r>
      <w:r>
        <w:rPr>
          <w:spacing w:val="-13"/>
        </w:rPr>
        <w:t xml:space="preserve"> </w:t>
      </w:r>
      <w:r>
        <w:t>людей) образа жизни; выполнение правил безопасного поведении в окружающей среде (в том числе информационной);</w:t>
      </w:r>
    </w:p>
    <w:p w:rsidR="00231A0E" w:rsidRDefault="00D53A86">
      <w:pPr>
        <w:pStyle w:val="a3"/>
        <w:spacing w:line="237" w:lineRule="auto"/>
        <w:ind w:right="669"/>
      </w:pPr>
      <w:r>
        <w:t>приобретение опыта эмоционального отношения к среде обитания, бережное отношение к физическому и психическому здоровью;</w:t>
      </w:r>
    </w:p>
    <w:p w:rsidR="00231A0E" w:rsidRDefault="00D53A86" w:rsidP="00E66D62">
      <w:pPr>
        <w:pStyle w:val="a4"/>
        <w:numPr>
          <w:ilvl w:val="3"/>
          <w:numId w:val="95"/>
        </w:numPr>
        <w:tabs>
          <w:tab w:val="left" w:pos="1921"/>
        </w:tabs>
        <w:ind w:left="1921" w:hanging="411"/>
        <w:rPr>
          <w:sz w:val="24"/>
        </w:rPr>
      </w:pPr>
      <w:r>
        <w:rPr>
          <w:sz w:val="24"/>
        </w:rPr>
        <w:t>трудового</w:t>
      </w:r>
      <w:r>
        <w:rPr>
          <w:spacing w:val="-14"/>
          <w:sz w:val="24"/>
        </w:rPr>
        <w:t xml:space="preserve"> </w:t>
      </w:r>
      <w:r>
        <w:rPr>
          <w:spacing w:val="-2"/>
          <w:sz w:val="24"/>
        </w:rPr>
        <w:t>воспитания:</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ind w:right="676"/>
      </w:pPr>
      <w: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1A0E" w:rsidRDefault="00D53A86" w:rsidP="00E66D62">
      <w:pPr>
        <w:pStyle w:val="a4"/>
        <w:numPr>
          <w:ilvl w:val="3"/>
          <w:numId w:val="95"/>
        </w:numPr>
        <w:tabs>
          <w:tab w:val="left" w:pos="1921"/>
        </w:tabs>
        <w:spacing w:before="4" w:line="317" w:lineRule="exact"/>
        <w:ind w:left="1921" w:hanging="411"/>
        <w:rPr>
          <w:sz w:val="24"/>
        </w:rPr>
      </w:pPr>
      <w:r>
        <w:rPr>
          <w:spacing w:val="-2"/>
          <w:sz w:val="24"/>
        </w:rPr>
        <w:t>экологического</w:t>
      </w:r>
      <w:r>
        <w:rPr>
          <w:spacing w:val="12"/>
          <w:sz w:val="24"/>
        </w:rPr>
        <w:t xml:space="preserve"> </w:t>
      </w:r>
      <w:r>
        <w:rPr>
          <w:spacing w:val="-2"/>
          <w:sz w:val="24"/>
        </w:rPr>
        <w:t>воспитания:</w:t>
      </w:r>
    </w:p>
    <w:p w:rsidR="00231A0E" w:rsidRDefault="00D53A86">
      <w:pPr>
        <w:pStyle w:val="a3"/>
        <w:ind w:right="672"/>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w:t>
      </w:r>
      <w:r>
        <w:rPr>
          <w:spacing w:val="-2"/>
        </w:rPr>
        <w:t>природе;</w:t>
      </w:r>
    </w:p>
    <w:p w:rsidR="00231A0E" w:rsidRDefault="00D53A86" w:rsidP="00E66D62">
      <w:pPr>
        <w:pStyle w:val="a4"/>
        <w:numPr>
          <w:ilvl w:val="3"/>
          <w:numId w:val="95"/>
        </w:numPr>
        <w:tabs>
          <w:tab w:val="left" w:pos="1921"/>
        </w:tabs>
        <w:spacing w:line="318" w:lineRule="exact"/>
        <w:ind w:left="1921" w:hanging="411"/>
        <w:rPr>
          <w:sz w:val="24"/>
        </w:rPr>
      </w:pPr>
      <w:r>
        <w:rPr>
          <w:sz w:val="24"/>
        </w:rPr>
        <w:t>ценности</w:t>
      </w:r>
      <w:r>
        <w:rPr>
          <w:spacing w:val="-12"/>
          <w:sz w:val="24"/>
        </w:rPr>
        <w:t xml:space="preserve"> </w:t>
      </w:r>
      <w:r>
        <w:rPr>
          <w:sz w:val="24"/>
        </w:rPr>
        <w:t>научного</w:t>
      </w:r>
      <w:r>
        <w:rPr>
          <w:spacing w:val="-9"/>
          <w:sz w:val="24"/>
        </w:rPr>
        <w:t xml:space="preserve"> </w:t>
      </w:r>
      <w:r>
        <w:rPr>
          <w:spacing w:val="-2"/>
          <w:sz w:val="24"/>
        </w:rPr>
        <w:t>познания:</w:t>
      </w:r>
    </w:p>
    <w:p w:rsidR="00231A0E" w:rsidRDefault="00D53A86">
      <w:pPr>
        <w:pStyle w:val="a3"/>
        <w:spacing w:line="237" w:lineRule="auto"/>
        <w:ind w:right="675"/>
      </w:pPr>
      <w:r>
        <w:t>осознание ценности познания для развития человека, необходимости самообразования и саморазвития;</w:t>
      </w:r>
    </w:p>
    <w:p w:rsidR="00231A0E" w:rsidRDefault="00D53A86">
      <w:pPr>
        <w:pStyle w:val="a3"/>
        <w:ind w:right="662"/>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231A0E" w:rsidRDefault="00D53A86">
      <w:pPr>
        <w:pStyle w:val="a3"/>
        <w:ind w:right="669"/>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D53A86">
      <w:pPr>
        <w:pStyle w:val="a3"/>
        <w:spacing w:line="242" w:lineRule="auto"/>
        <w:ind w:right="671"/>
      </w:pPr>
      <w:r>
        <w:t>У</w:t>
      </w:r>
      <w:r>
        <w:rPr>
          <w:spacing w:val="-10"/>
        </w:rPr>
        <w:t xml:space="preserve"> </w:t>
      </w:r>
      <w:r>
        <w:t>обучающегося</w:t>
      </w:r>
      <w:r>
        <w:rPr>
          <w:spacing w:val="-9"/>
        </w:rPr>
        <w:t xml:space="preserve"> </w:t>
      </w:r>
      <w:r>
        <w:t>будут</w:t>
      </w:r>
      <w:r>
        <w:rPr>
          <w:spacing w:val="-8"/>
        </w:rPr>
        <w:t xml:space="preserve"> </w:t>
      </w:r>
      <w:r>
        <w:t>сформированы</w:t>
      </w:r>
      <w:r>
        <w:rPr>
          <w:spacing w:val="-7"/>
        </w:rPr>
        <w:t xml:space="preserve"> </w:t>
      </w:r>
      <w:r>
        <w:t>следующие</w:t>
      </w:r>
      <w:r>
        <w:rPr>
          <w:spacing w:val="-10"/>
        </w:rPr>
        <w:t xml:space="preserve"> </w:t>
      </w:r>
      <w:r>
        <w:t>базовые</w:t>
      </w:r>
      <w:r>
        <w:rPr>
          <w:spacing w:val="-10"/>
        </w:rPr>
        <w:t xml:space="preserve"> </w:t>
      </w:r>
      <w:r>
        <w:t>логические</w:t>
      </w:r>
      <w:r>
        <w:rPr>
          <w:spacing w:val="-10"/>
        </w:rPr>
        <w:t xml:space="preserve"> </w:t>
      </w:r>
      <w:r>
        <w:t>действия</w:t>
      </w:r>
      <w:r>
        <w:rPr>
          <w:spacing w:val="-9"/>
        </w:rPr>
        <w:t xml:space="preserve"> </w:t>
      </w:r>
      <w:r>
        <w:t>как часть познавательных универсальных учебных действий:</w:t>
      </w:r>
    </w:p>
    <w:p w:rsidR="00231A0E" w:rsidRDefault="00D53A86">
      <w:pPr>
        <w:pStyle w:val="a3"/>
        <w:ind w:right="663"/>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w:t>
      </w:r>
      <w:r>
        <w:rPr>
          <w:spacing w:val="-2"/>
        </w:rPr>
        <w:t>действительности;</w:t>
      </w:r>
    </w:p>
    <w:p w:rsidR="00231A0E" w:rsidRDefault="00D53A86">
      <w:pPr>
        <w:pStyle w:val="a3"/>
        <w:ind w:right="670"/>
      </w:pPr>
      <w:r>
        <w:t>на</w:t>
      </w:r>
      <w:r>
        <w:rPr>
          <w:spacing w:val="-13"/>
        </w:rPr>
        <w:t xml:space="preserve"> </w:t>
      </w:r>
      <w:r>
        <w:t>основе</w:t>
      </w:r>
      <w:r>
        <w:rPr>
          <w:spacing w:val="-13"/>
        </w:rPr>
        <w:t xml:space="preserve"> </w:t>
      </w:r>
      <w:r>
        <w:t>наблюдений</w:t>
      </w:r>
      <w:r>
        <w:rPr>
          <w:spacing w:val="-6"/>
        </w:rPr>
        <w:t xml:space="preserve"> </w:t>
      </w:r>
      <w:r>
        <w:t>доступных</w:t>
      </w:r>
      <w:r>
        <w:rPr>
          <w:spacing w:val="-12"/>
        </w:rPr>
        <w:t xml:space="preserve"> </w:t>
      </w:r>
      <w:r>
        <w:t>объектов</w:t>
      </w:r>
      <w:r>
        <w:rPr>
          <w:spacing w:val="-15"/>
        </w:rPr>
        <w:t xml:space="preserve"> </w:t>
      </w:r>
      <w:r>
        <w:t>окружающего</w:t>
      </w:r>
      <w:r>
        <w:rPr>
          <w:spacing w:val="-7"/>
        </w:rPr>
        <w:t xml:space="preserve"> </w:t>
      </w:r>
      <w:r>
        <w:t>мира</w:t>
      </w:r>
      <w:r>
        <w:rPr>
          <w:spacing w:val="-8"/>
        </w:rPr>
        <w:t xml:space="preserve"> </w:t>
      </w:r>
      <w:r>
        <w:t>устанавливать</w:t>
      </w:r>
      <w:r>
        <w:rPr>
          <w:spacing w:val="-5"/>
        </w:rPr>
        <w:t xml:space="preserve"> </w:t>
      </w:r>
      <w:r>
        <w:t>связи и зависимости между объектами (часть – целое; причина – следствие; изменения во времени и в пространстве);</w:t>
      </w:r>
    </w:p>
    <w:p w:rsidR="00231A0E" w:rsidRDefault="00D53A86">
      <w:pPr>
        <w:pStyle w:val="a3"/>
        <w:spacing w:line="242" w:lineRule="auto"/>
        <w:ind w:right="676"/>
      </w:pPr>
      <w:r>
        <w:t>сравнивать объекты окружающего мира, устанавливать основания для сравнения, устанавливать аналогии;</w:t>
      </w:r>
    </w:p>
    <w:p w:rsidR="00231A0E" w:rsidRDefault="00D53A86">
      <w:pPr>
        <w:pStyle w:val="a3"/>
        <w:spacing w:line="242" w:lineRule="auto"/>
        <w:ind w:right="679"/>
      </w:pPr>
      <w:r>
        <w:t>объединять части объекта (объекты) по определённому признаку; определять существенный признак для классификации, классифицировать предложенные</w:t>
      </w:r>
      <w:r>
        <w:rPr>
          <w:spacing w:val="-3"/>
        </w:rPr>
        <w:t xml:space="preserve"> </w:t>
      </w:r>
      <w:r>
        <w:t>объекты;</w:t>
      </w:r>
    </w:p>
    <w:p w:rsidR="00231A0E" w:rsidRDefault="00D53A86">
      <w:pPr>
        <w:pStyle w:val="a3"/>
        <w:spacing w:line="242" w:lineRule="auto"/>
        <w:ind w:right="680"/>
      </w:pPr>
      <w:r>
        <w:t>находить закономерности и противоречия в рассматриваемых фактах, данных и наблюдениях на основе предложенного алгоритма;</w:t>
      </w:r>
    </w:p>
    <w:p w:rsidR="00231A0E" w:rsidRDefault="00D53A86">
      <w:pPr>
        <w:pStyle w:val="a3"/>
        <w:spacing w:line="242" w:lineRule="auto"/>
        <w:ind w:right="673"/>
      </w:pPr>
      <w:r>
        <w:t>выявлять недостаток информации для решения учебной (практической) задачи на основе предложенного алгоритма.</w:t>
      </w:r>
    </w:p>
    <w:p w:rsidR="00231A0E" w:rsidRDefault="00D53A86">
      <w:pPr>
        <w:pStyle w:val="a3"/>
        <w:spacing w:line="242" w:lineRule="auto"/>
        <w:ind w:right="67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1A0E" w:rsidRDefault="00D53A86">
      <w:pPr>
        <w:pStyle w:val="a3"/>
        <w:spacing w:line="242" w:lineRule="auto"/>
        <w:ind w:right="669"/>
      </w:pPr>
      <w:r>
        <w:t>проводить (по предложенному и самостоятельно составленному плану или выдвинутому предположению) наблюдения, несложные опыты;</w:t>
      </w:r>
    </w:p>
    <w:p w:rsidR="00231A0E" w:rsidRDefault="00D53A86">
      <w:pPr>
        <w:pStyle w:val="a3"/>
        <w:spacing w:line="242" w:lineRule="auto"/>
        <w:ind w:left="1510" w:right="675" w:firstLine="0"/>
      </w:pPr>
      <w:r>
        <w:t>проявлять интерес к экспериментам, проводимым под руководством учителя; определять</w:t>
      </w:r>
      <w:r>
        <w:rPr>
          <w:spacing w:val="-17"/>
        </w:rPr>
        <w:t xml:space="preserve"> </w:t>
      </w:r>
      <w:r>
        <w:t>разницу</w:t>
      </w:r>
      <w:r>
        <w:rPr>
          <w:spacing w:val="-17"/>
        </w:rPr>
        <w:t xml:space="preserve"> </w:t>
      </w:r>
      <w:r>
        <w:t>между</w:t>
      </w:r>
      <w:r>
        <w:rPr>
          <w:spacing w:val="-17"/>
        </w:rPr>
        <w:t xml:space="preserve"> </w:t>
      </w:r>
      <w:r>
        <w:t>реальным</w:t>
      </w:r>
      <w:r>
        <w:rPr>
          <w:spacing w:val="-15"/>
        </w:rPr>
        <w:t xml:space="preserve"> </w:t>
      </w:r>
      <w:r>
        <w:t>и</w:t>
      </w:r>
      <w:r>
        <w:rPr>
          <w:spacing w:val="-14"/>
        </w:rPr>
        <w:t xml:space="preserve"> </w:t>
      </w:r>
      <w:r>
        <w:t>желательным</w:t>
      </w:r>
      <w:r>
        <w:rPr>
          <w:spacing w:val="-12"/>
        </w:rPr>
        <w:t xml:space="preserve"> </w:t>
      </w:r>
      <w:r>
        <w:t>состоянием</w:t>
      </w:r>
      <w:r>
        <w:rPr>
          <w:spacing w:val="-16"/>
        </w:rPr>
        <w:t xml:space="preserve"> </w:t>
      </w:r>
      <w:r>
        <w:t>объекта</w:t>
      </w:r>
      <w:r>
        <w:rPr>
          <w:spacing w:val="-9"/>
        </w:rPr>
        <w:t xml:space="preserve"> </w:t>
      </w:r>
      <w:r>
        <w:rPr>
          <w:spacing w:val="-2"/>
        </w:rPr>
        <w:t>(ситуации)</w:t>
      </w:r>
    </w:p>
    <w:p w:rsidR="00231A0E" w:rsidRDefault="00D53A86">
      <w:pPr>
        <w:pStyle w:val="a3"/>
        <w:spacing w:line="271" w:lineRule="exact"/>
        <w:ind w:firstLine="0"/>
      </w:pPr>
      <w:r>
        <w:t>на</w:t>
      </w:r>
      <w:r>
        <w:rPr>
          <w:spacing w:val="-4"/>
        </w:rPr>
        <w:t xml:space="preserve"> </w:t>
      </w:r>
      <w:r>
        <w:t>основе</w:t>
      </w:r>
      <w:r>
        <w:rPr>
          <w:spacing w:val="-4"/>
        </w:rPr>
        <w:t xml:space="preserve"> </w:t>
      </w:r>
      <w:r>
        <w:t>предложенных</w:t>
      </w:r>
      <w:r>
        <w:rPr>
          <w:spacing w:val="-3"/>
        </w:rPr>
        <w:t xml:space="preserve"> </w:t>
      </w:r>
      <w:r>
        <w:rPr>
          <w:spacing w:val="-2"/>
        </w:rPr>
        <w:t>вопросов;</w:t>
      </w:r>
    </w:p>
    <w:p w:rsidR="00231A0E" w:rsidRDefault="00D53A86">
      <w:pPr>
        <w:pStyle w:val="a3"/>
        <w:ind w:right="666"/>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w:t>
      </w:r>
      <w:r>
        <w:rPr>
          <w:spacing w:val="-2"/>
        </w:rPr>
        <w:t>ситуациях;</w:t>
      </w:r>
    </w:p>
    <w:p w:rsidR="00231A0E" w:rsidRDefault="00D53A86">
      <w:pPr>
        <w:pStyle w:val="a3"/>
        <w:ind w:right="664"/>
      </w:pPr>
      <w:r>
        <w:t>моделировать</w:t>
      </w:r>
      <w:r>
        <w:rPr>
          <w:spacing w:val="-13"/>
        </w:rPr>
        <w:t xml:space="preserve"> </w:t>
      </w:r>
      <w:r>
        <w:t>ситуации</w:t>
      </w:r>
      <w:r>
        <w:rPr>
          <w:spacing w:val="-11"/>
        </w:rPr>
        <w:t xml:space="preserve"> </w:t>
      </w:r>
      <w:r>
        <w:t>на</w:t>
      </w:r>
      <w:r>
        <w:rPr>
          <w:spacing w:val="-15"/>
        </w:rPr>
        <w:t xml:space="preserve"> </w:t>
      </w:r>
      <w:r>
        <w:t>основе</w:t>
      </w:r>
      <w:r>
        <w:rPr>
          <w:spacing w:val="-15"/>
        </w:rPr>
        <w:t xml:space="preserve"> </w:t>
      </w:r>
      <w:r>
        <w:t>изученного</w:t>
      </w:r>
      <w:r>
        <w:rPr>
          <w:spacing w:val="-7"/>
        </w:rPr>
        <w:t xml:space="preserve"> </w:t>
      </w:r>
      <w:r>
        <w:t>материала</w:t>
      </w:r>
      <w:r>
        <w:rPr>
          <w:spacing w:val="-12"/>
        </w:rPr>
        <w:t xml:space="preserve"> </w:t>
      </w:r>
      <w:r>
        <w:t>о</w:t>
      </w:r>
      <w:r>
        <w:rPr>
          <w:spacing w:val="-12"/>
        </w:rPr>
        <w:t xml:space="preserve"> </w:t>
      </w:r>
      <w:r>
        <w:t>связях</w:t>
      </w:r>
      <w:r>
        <w:rPr>
          <w:spacing w:val="-15"/>
        </w:rPr>
        <w:t xml:space="preserve"> </w:t>
      </w:r>
      <w:r>
        <w:t>в</w:t>
      </w:r>
      <w:r>
        <w:rPr>
          <w:spacing w:val="-10"/>
        </w:rPr>
        <w:t xml:space="preserve"> </w:t>
      </w:r>
      <w:r>
        <w:t>природе</w:t>
      </w:r>
      <w:r>
        <w:rPr>
          <w:spacing w:val="-13"/>
        </w:rPr>
        <w:t xml:space="preserve"> </w:t>
      </w:r>
      <w:r>
        <w:t>(живая</w:t>
      </w:r>
      <w:r>
        <w:rPr>
          <w:spacing w:val="-12"/>
        </w:rPr>
        <w:t xml:space="preserve"> </w:t>
      </w:r>
      <w:r>
        <w:t>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231A0E" w:rsidRDefault="00D53A86">
      <w:pPr>
        <w:pStyle w:val="a3"/>
        <w:ind w:right="663"/>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1A0E" w:rsidRDefault="00D53A86">
      <w:pPr>
        <w:pStyle w:val="a3"/>
        <w:spacing w:line="242" w:lineRule="auto"/>
        <w:ind w:right="672"/>
      </w:pPr>
      <w:r>
        <w:t>формулировать выводы и подкреплять их доказательствами на основе</w:t>
      </w:r>
      <w:r>
        <w:rPr>
          <w:spacing w:val="-2"/>
        </w:rPr>
        <w:t xml:space="preserve"> </w:t>
      </w:r>
      <w:r>
        <w:t>результатов проведённого наблюдения (опыта, измерения, исследования).</w:t>
      </w:r>
    </w:p>
    <w:p w:rsidR="00231A0E" w:rsidRDefault="00D53A86">
      <w:pPr>
        <w:pStyle w:val="a3"/>
        <w:spacing w:line="271" w:lineRule="exact"/>
        <w:ind w:left="1510" w:firstLine="0"/>
      </w:pPr>
      <w:r>
        <w:t>У</w:t>
      </w:r>
      <w:r>
        <w:rPr>
          <w:spacing w:val="31"/>
        </w:rPr>
        <w:t xml:space="preserve"> </w:t>
      </w:r>
      <w:r>
        <w:t>обучающегося</w:t>
      </w:r>
      <w:r>
        <w:rPr>
          <w:spacing w:val="33"/>
        </w:rPr>
        <w:t xml:space="preserve"> </w:t>
      </w:r>
      <w:r>
        <w:t>будут</w:t>
      </w:r>
      <w:r>
        <w:rPr>
          <w:spacing w:val="37"/>
        </w:rPr>
        <w:t xml:space="preserve"> </w:t>
      </w:r>
      <w:r>
        <w:t>сформированы</w:t>
      </w:r>
      <w:r>
        <w:rPr>
          <w:spacing w:val="38"/>
        </w:rPr>
        <w:t xml:space="preserve"> </w:t>
      </w:r>
      <w:r>
        <w:t>умения</w:t>
      </w:r>
      <w:r>
        <w:rPr>
          <w:spacing w:val="36"/>
        </w:rPr>
        <w:t xml:space="preserve"> </w:t>
      </w:r>
      <w:r>
        <w:t>работать</w:t>
      </w:r>
      <w:r>
        <w:rPr>
          <w:spacing w:val="33"/>
        </w:rPr>
        <w:t xml:space="preserve"> </w:t>
      </w:r>
      <w:r>
        <w:t>с</w:t>
      </w:r>
      <w:r>
        <w:rPr>
          <w:spacing w:val="21"/>
        </w:rPr>
        <w:t xml:space="preserve"> </w:t>
      </w:r>
      <w:r>
        <w:t>информацией как</w:t>
      </w:r>
      <w:r>
        <w:rPr>
          <w:spacing w:val="2"/>
        </w:rPr>
        <w:t xml:space="preserve"> </w:t>
      </w:r>
      <w:r>
        <w:rPr>
          <w:spacing w:val="-2"/>
        </w:rPr>
        <w:t>часть</w:t>
      </w:r>
    </w:p>
    <w:p w:rsidR="00231A0E" w:rsidRDefault="00231A0E">
      <w:pPr>
        <w:spacing w:line="271" w:lineRule="exact"/>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познавательных</w:t>
      </w:r>
      <w:r>
        <w:rPr>
          <w:spacing w:val="-8"/>
        </w:rPr>
        <w:t xml:space="preserve"> </w:t>
      </w:r>
      <w:r>
        <w:t>универсальных</w:t>
      </w:r>
      <w:r>
        <w:rPr>
          <w:spacing w:val="-8"/>
        </w:rPr>
        <w:t xml:space="preserve"> </w:t>
      </w:r>
      <w:r>
        <w:t>учебных</w:t>
      </w:r>
      <w:r>
        <w:rPr>
          <w:spacing w:val="-12"/>
        </w:rPr>
        <w:t xml:space="preserve"> </w:t>
      </w:r>
      <w:r>
        <w:rPr>
          <w:spacing w:val="-2"/>
        </w:rPr>
        <w:t>действий:</w:t>
      </w:r>
    </w:p>
    <w:p w:rsidR="00231A0E" w:rsidRDefault="00D53A86">
      <w:pPr>
        <w:pStyle w:val="a3"/>
        <w:spacing w:before="5" w:line="237" w:lineRule="auto"/>
        <w:jc w:val="left"/>
      </w:pPr>
      <w:r>
        <w:t>использовать</w:t>
      </w:r>
      <w:r>
        <w:rPr>
          <w:spacing w:val="40"/>
        </w:rPr>
        <w:t xml:space="preserve"> </w:t>
      </w:r>
      <w:r>
        <w:t>различные</w:t>
      </w:r>
      <w:r>
        <w:rPr>
          <w:spacing w:val="40"/>
        </w:rPr>
        <w:t xml:space="preserve"> </w:t>
      </w:r>
      <w:r>
        <w:t>источники</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выбирать источник получения информации с учётом учебной задачи;</w:t>
      </w:r>
    </w:p>
    <w:p w:rsidR="00231A0E" w:rsidRDefault="00D53A86">
      <w:pPr>
        <w:pStyle w:val="a3"/>
        <w:spacing w:before="6" w:line="237" w:lineRule="auto"/>
        <w:jc w:val="left"/>
      </w:pPr>
      <w:r>
        <w:t>находить в предложенном источнике информацию, представленную в явном</w:t>
      </w:r>
      <w:r>
        <w:rPr>
          <w:spacing w:val="-4"/>
        </w:rPr>
        <w:t xml:space="preserve"> </w:t>
      </w:r>
      <w:r>
        <w:t>виде, согласно заданному алгоритму;</w:t>
      </w:r>
    </w:p>
    <w:p w:rsidR="00231A0E" w:rsidRDefault="00D53A86">
      <w:pPr>
        <w:pStyle w:val="a3"/>
        <w:spacing w:before="6" w:line="237" w:lineRule="auto"/>
        <w:ind w:right="668"/>
        <w:jc w:val="left"/>
      </w:pPr>
      <w:r>
        <w:t>распознавать</w:t>
      </w:r>
      <w:r>
        <w:rPr>
          <w:spacing w:val="33"/>
        </w:rPr>
        <w:t xml:space="preserve"> </w:t>
      </w:r>
      <w:r>
        <w:t>достоверную</w:t>
      </w:r>
      <w:r>
        <w:rPr>
          <w:spacing w:val="29"/>
        </w:rPr>
        <w:t xml:space="preserve"> </w:t>
      </w:r>
      <w:r>
        <w:t>и</w:t>
      </w:r>
      <w:r>
        <w:rPr>
          <w:spacing w:val="36"/>
        </w:rPr>
        <w:t xml:space="preserve"> </w:t>
      </w:r>
      <w:r>
        <w:t>недостоверную</w:t>
      </w:r>
      <w:r>
        <w:rPr>
          <w:spacing w:val="29"/>
        </w:rPr>
        <w:t xml:space="preserve"> </w:t>
      </w:r>
      <w:r>
        <w:t>информацию</w:t>
      </w:r>
      <w:r>
        <w:rPr>
          <w:spacing w:val="30"/>
        </w:rPr>
        <w:t xml:space="preserve"> </w:t>
      </w:r>
      <w:r>
        <w:t>самостоятельно</w:t>
      </w:r>
      <w:r>
        <w:rPr>
          <w:spacing w:val="39"/>
        </w:rPr>
        <w:t xml:space="preserve"> </w:t>
      </w:r>
      <w:r>
        <w:t>или</w:t>
      </w:r>
      <w:r>
        <w:rPr>
          <w:spacing w:val="30"/>
        </w:rPr>
        <w:t xml:space="preserve"> </w:t>
      </w:r>
      <w:r>
        <w:t>на основе предложенного учителем способа её проверки;</w:t>
      </w:r>
    </w:p>
    <w:p w:rsidR="00231A0E" w:rsidRDefault="00D53A86">
      <w:pPr>
        <w:pStyle w:val="a3"/>
        <w:spacing w:before="5" w:line="237" w:lineRule="auto"/>
        <w:jc w:val="left"/>
      </w:pPr>
      <w:r>
        <w:t>находить</w:t>
      </w:r>
      <w:r>
        <w:rPr>
          <w:spacing w:val="40"/>
        </w:rPr>
        <w:t xml:space="preserve"> </w:t>
      </w:r>
      <w:r>
        <w:t>и</w:t>
      </w:r>
      <w:r>
        <w:rPr>
          <w:spacing w:val="40"/>
        </w:rPr>
        <w:t xml:space="preserve"> </w:t>
      </w:r>
      <w:r>
        <w:t>использовать</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задач</w:t>
      </w:r>
      <w:r>
        <w:rPr>
          <w:spacing w:val="40"/>
        </w:rPr>
        <w:t xml:space="preserve"> </w:t>
      </w:r>
      <w:r>
        <w:t>текстовую,</w:t>
      </w:r>
      <w:r>
        <w:rPr>
          <w:spacing w:val="40"/>
        </w:rPr>
        <w:t xml:space="preserve"> </w:t>
      </w:r>
      <w:r>
        <w:t>графическую, аудиовизуальную информацию;</w:t>
      </w:r>
    </w:p>
    <w:p w:rsidR="00231A0E" w:rsidRDefault="00D53A86">
      <w:pPr>
        <w:pStyle w:val="a3"/>
        <w:spacing w:before="6" w:line="237" w:lineRule="auto"/>
        <w:jc w:val="left"/>
      </w:pPr>
      <w:r>
        <w:t>читать</w:t>
      </w:r>
      <w:r>
        <w:rPr>
          <w:spacing w:val="80"/>
        </w:rPr>
        <w:t xml:space="preserve"> </w:t>
      </w:r>
      <w:r>
        <w:t>и</w:t>
      </w:r>
      <w:r>
        <w:rPr>
          <w:spacing w:val="80"/>
        </w:rPr>
        <w:t xml:space="preserve"> </w:t>
      </w:r>
      <w:r>
        <w:t>интерпретировать</w:t>
      </w:r>
      <w:r>
        <w:rPr>
          <w:spacing w:val="80"/>
        </w:rPr>
        <w:t xml:space="preserve"> </w:t>
      </w:r>
      <w:r>
        <w:t>графически</w:t>
      </w:r>
      <w:r>
        <w:rPr>
          <w:spacing w:val="80"/>
        </w:rPr>
        <w:t xml:space="preserve"> </w:t>
      </w:r>
      <w:r>
        <w:t>представленную</w:t>
      </w:r>
      <w:r>
        <w:rPr>
          <w:spacing w:val="80"/>
        </w:rPr>
        <w:t xml:space="preserve"> </w:t>
      </w:r>
      <w:r>
        <w:t>информацию:</w:t>
      </w:r>
      <w:r>
        <w:rPr>
          <w:spacing w:val="80"/>
        </w:rPr>
        <w:t xml:space="preserve"> </w:t>
      </w:r>
      <w:r>
        <w:t>схему, таблицу, иллюстрацию;</w:t>
      </w:r>
    </w:p>
    <w:p w:rsidR="00231A0E" w:rsidRDefault="00D53A86">
      <w:pPr>
        <w:pStyle w:val="a3"/>
        <w:spacing w:before="6" w:line="237" w:lineRule="auto"/>
        <w:ind w:right="668"/>
        <w:jc w:val="left"/>
      </w:pPr>
      <w:r>
        <w:t>соблюдать правила</w:t>
      </w:r>
      <w:r>
        <w:rPr>
          <w:spacing w:val="-2"/>
        </w:rPr>
        <w:t xml:space="preserve"> </w:t>
      </w:r>
      <w:r>
        <w:t>информационной безопасности в</w:t>
      </w:r>
      <w:r>
        <w:rPr>
          <w:spacing w:val="-9"/>
        </w:rPr>
        <w:t xml:space="preserve"> </w:t>
      </w:r>
      <w:r>
        <w:t>условиях</w:t>
      </w:r>
      <w:r>
        <w:rPr>
          <w:spacing w:val="-7"/>
        </w:rPr>
        <w:t xml:space="preserve"> </w:t>
      </w:r>
      <w:r>
        <w:t xml:space="preserve">контролируемого </w:t>
      </w:r>
      <w:r>
        <w:rPr>
          <w:spacing w:val="-2"/>
        </w:rPr>
        <w:t>доступа в</w:t>
      </w:r>
      <w:r>
        <w:rPr>
          <w:spacing w:val="-15"/>
        </w:rPr>
        <w:t xml:space="preserve"> </w:t>
      </w:r>
      <w:r>
        <w:rPr>
          <w:spacing w:val="-2"/>
        </w:rPr>
        <w:t>информационно-телекоммуникационную сеть «Интернет»</w:t>
      </w:r>
      <w:r>
        <w:rPr>
          <w:spacing w:val="-6"/>
        </w:rPr>
        <w:t xml:space="preserve"> </w:t>
      </w:r>
      <w:r>
        <w:rPr>
          <w:spacing w:val="-2"/>
        </w:rPr>
        <w:t>(с</w:t>
      </w:r>
      <w:r>
        <w:rPr>
          <w:spacing w:val="-3"/>
        </w:rPr>
        <w:t xml:space="preserve"> </w:t>
      </w:r>
      <w:r>
        <w:rPr>
          <w:spacing w:val="-2"/>
        </w:rPr>
        <w:t>помощью</w:t>
      </w:r>
      <w:r>
        <w:rPr>
          <w:spacing w:val="-4"/>
        </w:rPr>
        <w:t xml:space="preserve"> </w:t>
      </w:r>
      <w:r>
        <w:rPr>
          <w:spacing w:val="-2"/>
        </w:rPr>
        <w:t>учителя);</w:t>
      </w:r>
    </w:p>
    <w:p w:rsidR="00231A0E" w:rsidRDefault="00D53A86">
      <w:pPr>
        <w:pStyle w:val="a3"/>
        <w:spacing w:before="5" w:line="237" w:lineRule="auto"/>
        <w:ind w:right="668"/>
        <w:jc w:val="left"/>
      </w:pPr>
      <w:r>
        <w:t>анализировать</w:t>
      </w:r>
      <w:r>
        <w:rPr>
          <w:spacing w:val="-1"/>
        </w:rPr>
        <w:t xml:space="preserve"> </w:t>
      </w:r>
      <w:r>
        <w:t>и</w:t>
      </w:r>
      <w:r>
        <w:rPr>
          <w:spacing w:val="-2"/>
        </w:rPr>
        <w:t xml:space="preserve"> </w:t>
      </w:r>
      <w:r>
        <w:t>создавать</w:t>
      </w:r>
      <w:r>
        <w:rPr>
          <w:spacing w:val="-2"/>
        </w:rPr>
        <w:t xml:space="preserve"> </w:t>
      </w:r>
      <w:r>
        <w:t>текстовую,</w:t>
      </w:r>
      <w:r>
        <w:rPr>
          <w:spacing w:val="-1"/>
        </w:rPr>
        <w:t xml:space="preserve"> </w:t>
      </w:r>
      <w:r>
        <w:t>видео-,</w:t>
      </w:r>
      <w:r>
        <w:rPr>
          <w:spacing w:val="-2"/>
        </w:rPr>
        <w:t xml:space="preserve"> </w:t>
      </w:r>
      <w:r>
        <w:t>графическую,</w:t>
      </w:r>
      <w:r>
        <w:rPr>
          <w:spacing w:val="-1"/>
        </w:rPr>
        <w:t xml:space="preserve"> </w:t>
      </w:r>
      <w:r>
        <w:t>звуковую</w:t>
      </w:r>
      <w:r>
        <w:rPr>
          <w:spacing w:val="-4"/>
        </w:rPr>
        <w:t xml:space="preserve"> </w:t>
      </w:r>
      <w:r>
        <w:t>информацию в соответствии с учебной задачей;</w:t>
      </w:r>
    </w:p>
    <w:p w:rsidR="00231A0E" w:rsidRDefault="00D53A86">
      <w:pPr>
        <w:pStyle w:val="a3"/>
        <w:spacing w:before="6" w:line="237" w:lineRule="auto"/>
        <w:jc w:val="left"/>
      </w:pPr>
      <w:r>
        <w:t>фиксировать</w:t>
      </w:r>
      <w:r>
        <w:rPr>
          <w:spacing w:val="80"/>
        </w:rPr>
        <w:t xml:space="preserve"> </w:t>
      </w:r>
      <w:r>
        <w:t>полученные</w:t>
      </w:r>
      <w:r>
        <w:rPr>
          <w:spacing w:val="80"/>
        </w:rPr>
        <w:t xml:space="preserve"> </w:t>
      </w:r>
      <w:r>
        <w:t>результаты</w:t>
      </w:r>
      <w:r>
        <w:rPr>
          <w:spacing w:val="80"/>
        </w:rPr>
        <w:t xml:space="preserve"> </w:t>
      </w:r>
      <w:r>
        <w:t>в</w:t>
      </w:r>
      <w:r>
        <w:rPr>
          <w:spacing w:val="80"/>
        </w:rPr>
        <w:t xml:space="preserve"> </w:t>
      </w:r>
      <w:r>
        <w:t>текстовой</w:t>
      </w:r>
      <w:r>
        <w:rPr>
          <w:spacing w:val="80"/>
        </w:rPr>
        <w:t xml:space="preserve"> </w:t>
      </w:r>
      <w:r>
        <w:t>форме</w:t>
      </w:r>
      <w:r>
        <w:rPr>
          <w:spacing w:val="80"/>
        </w:rPr>
        <w:t xml:space="preserve"> </w:t>
      </w:r>
      <w:r>
        <w:t>(отчёт,</w:t>
      </w:r>
      <w:r>
        <w:rPr>
          <w:spacing w:val="80"/>
        </w:rPr>
        <w:t xml:space="preserve"> </w:t>
      </w:r>
      <w:r>
        <w:t>выступление, высказывание) и графическом виде (рисунок, схема, диаграмма).</w:t>
      </w:r>
    </w:p>
    <w:p w:rsidR="00231A0E" w:rsidRDefault="00D53A86">
      <w:pPr>
        <w:pStyle w:val="a3"/>
        <w:spacing w:before="6" w:line="237" w:lineRule="auto"/>
        <w:jc w:val="left"/>
      </w:pPr>
      <w:r>
        <w:t>У</w:t>
      </w:r>
      <w:r>
        <w:rPr>
          <w:spacing w:val="-15"/>
        </w:rPr>
        <w:t xml:space="preserve"> </w:t>
      </w:r>
      <w:r>
        <w:t>обучающегося</w:t>
      </w:r>
      <w:r>
        <w:rPr>
          <w:spacing w:val="-10"/>
        </w:rPr>
        <w:t xml:space="preserve"> </w:t>
      </w:r>
      <w:r>
        <w:t>будут</w:t>
      </w:r>
      <w:r>
        <w:rPr>
          <w:spacing w:val="-11"/>
        </w:rPr>
        <w:t xml:space="preserve"> </w:t>
      </w:r>
      <w:r>
        <w:t>сформированы</w:t>
      </w:r>
      <w:r>
        <w:rPr>
          <w:spacing w:val="-9"/>
        </w:rPr>
        <w:t xml:space="preserve"> </w:t>
      </w:r>
      <w:r>
        <w:t>умения</w:t>
      </w:r>
      <w:r>
        <w:rPr>
          <w:spacing w:val="-12"/>
        </w:rPr>
        <w:t xml:space="preserve"> </w:t>
      </w:r>
      <w:r>
        <w:t>общения</w:t>
      </w:r>
      <w:r>
        <w:rPr>
          <w:spacing w:val="-11"/>
        </w:rPr>
        <w:t xml:space="preserve"> </w:t>
      </w:r>
      <w:r>
        <w:t>как</w:t>
      </w:r>
      <w:r>
        <w:rPr>
          <w:spacing w:val="-14"/>
        </w:rPr>
        <w:t xml:space="preserve"> </w:t>
      </w:r>
      <w:r>
        <w:t>часть</w:t>
      </w:r>
      <w:r>
        <w:rPr>
          <w:spacing w:val="-2"/>
        </w:rPr>
        <w:t xml:space="preserve"> </w:t>
      </w:r>
      <w:r>
        <w:t>коммуникативных универсальных учебных действий:</w:t>
      </w:r>
    </w:p>
    <w:p w:rsidR="00231A0E" w:rsidRDefault="00D53A86">
      <w:pPr>
        <w:pStyle w:val="a3"/>
        <w:tabs>
          <w:tab w:val="left" w:pos="1841"/>
          <w:tab w:val="left" w:pos="2977"/>
          <w:tab w:val="left" w:pos="4119"/>
          <w:tab w:val="left" w:pos="5193"/>
          <w:tab w:val="left" w:pos="6334"/>
          <w:tab w:val="left" w:pos="7845"/>
          <w:tab w:val="left" w:pos="9101"/>
        </w:tabs>
        <w:spacing w:before="6" w:line="237" w:lineRule="auto"/>
        <w:ind w:right="665"/>
        <w:jc w:val="left"/>
      </w:pPr>
      <w:r>
        <w:rPr>
          <w:spacing w:val="-10"/>
        </w:rPr>
        <w:t>в</w:t>
      </w:r>
      <w:r>
        <w:tab/>
      </w:r>
      <w:r>
        <w:rPr>
          <w:spacing w:val="-2"/>
        </w:rPr>
        <w:t>процессе</w:t>
      </w:r>
      <w:r>
        <w:tab/>
      </w:r>
      <w:r>
        <w:rPr>
          <w:spacing w:val="-2"/>
        </w:rPr>
        <w:t>диалогов</w:t>
      </w:r>
      <w:r>
        <w:tab/>
      </w:r>
      <w:r>
        <w:rPr>
          <w:spacing w:val="-2"/>
        </w:rPr>
        <w:t>задавать</w:t>
      </w:r>
      <w:r>
        <w:tab/>
      </w:r>
      <w:r>
        <w:rPr>
          <w:spacing w:val="-2"/>
        </w:rPr>
        <w:t>вопросы,</w:t>
      </w:r>
      <w:r>
        <w:tab/>
      </w:r>
      <w:r>
        <w:rPr>
          <w:spacing w:val="-2"/>
        </w:rPr>
        <w:t>высказывать</w:t>
      </w:r>
      <w:r>
        <w:tab/>
      </w:r>
      <w:r>
        <w:rPr>
          <w:spacing w:val="-2"/>
        </w:rPr>
        <w:t>суждения,</w:t>
      </w:r>
      <w:r>
        <w:tab/>
      </w:r>
      <w:r>
        <w:rPr>
          <w:spacing w:val="-2"/>
        </w:rPr>
        <w:t xml:space="preserve">оценивать </w:t>
      </w:r>
      <w:r>
        <w:t>выступления участников;</w:t>
      </w:r>
    </w:p>
    <w:p w:rsidR="00231A0E" w:rsidRDefault="00D53A86">
      <w:pPr>
        <w:pStyle w:val="a3"/>
        <w:tabs>
          <w:tab w:val="left" w:pos="7829"/>
          <w:tab w:val="left" w:pos="10033"/>
        </w:tabs>
        <w:spacing w:before="5" w:line="237" w:lineRule="auto"/>
        <w:ind w:right="664"/>
        <w:jc w:val="left"/>
      </w:pP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tab/>
        <w:t>зрения;</w:t>
      </w:r>
      <w:r>
        <w:rPr>
          <w:spacing w:val="80"/>
        </w:rPr>
        <w:t xml:space="preserve"> </w:t>
      </w:r>
      <w:r>
        <w:t>корректно</w:t>
      </w:r>
      <w:r>
        <w:tab/>
      </w:r>
      <w:r>
        <w:rPr>
          <w:spacing w:val="-10"/>
        </w:rPr>
        <w:t xml:space="preserve">и </w:t>
      </w:r>
      <w:r>
        <w:t>аргументированно высказывать своё мнение; приводить доказательства своей правоты;</w:t>
      </w:r>
    </w:p>
    <w:p w:rsidR="00231A0E" w:rsidRDefault="00D53A86">
      <w:pPr>
        <w:pStyle w:val="a3"/>
        <w:tabs>
          <w:tab w:val="left" w:pos="2802"/>
          <w:tab w:val="left" w:pos="4843"/>
          <w:tab w:val="left" w:pos="5841"/>
        </w:tabs>
        <w:spacing w:before="6" w:line="237" w:lineRule="auto"/>
        <w:ind w:right="668"/>
        <w:jc w:val="left"/>
      </w:pPr>
      <w:r>
        <w:rPr>
          <w:spacing w:val="-2"/>
        </w:rPr>
        <w:t>соблюдать</w:t>
      </w:r>
      <w:r>
        <w:tab/>
        <w:t>правила</w:t>
      </w:r>
      <w:r>
        <w:rPr>
          <w:spacing w:val="80"/>
        </w:rPr>
        <w:t xml:space="preserve"> </w:t>
      </w:r>
      <w:r>
        <w:t>ведения</w:t>
      </w:r>
      <w:r>
        <w:tab/>
      </w:r>
      <w:r>
        <w:rPr>
          <w:spacing w:val="-2"/>
        </w:rPr>
        <w:t>диалога</w:t>
      </w:r>
      <w:r>
        <w:tab/>
        <w:t>и</w:t>
      </w:r>
      <w:r>
        <w:rPr>
          <w:spacing w:val="80"/>
        </w:rPr>
        <w:t xml:space="preserve"> </w:t>
      </w:r>
      <w:r>
        <w:t>дискуссии;</w:t>
      </w:r>
      <w:r>
        <w:rPr>
          <w:spacing w:val="80"/>
        </w:rPr>
        <w:t xml:space="preserve"> </w:t>
      </w:r>
      <w:r>
        <w:t>проявлять</w:t>
      </w:r>
      <w:r>
        <w:rPr>
          <w:spacing w:val="80"/>
        </w:rPr>
        <w:t xml:space="preserve"> </w:t>
      </w:r>
      <w:r>
        <w:t>уважительное отношение к собеседнику;</w:t>
      </w:r>
    </w:p>
    <w:p w:rsidR="00231A0E" w:rsidRDefault="00D53A86">
      <w:pPr>
        <w:pStyle w:val="a3"/>
        <w:spacing w:before="6" w:line="237" w:lineRule="auto"/>
        <w:jc w:val="left"/>
      </w:pPr>
      <w:r>
        <w:t>использовать</w:t>
      </w:r>
      <w:r>
        <w:rPr>
          <w:spacing w:val="40"/>
        </w:rPr>
        <w:t xml:space="preserve"> </w:t>
      </w:r>
      <w:r>
        <w:t>смысловое</w:t>
      </w:r>
      <w:r>
        <w:rPr>
          <w:spacing w:val="40"/>
        </w:rPr>
        <w:t xml:space="preserve"> </w:t>
      </w:r>
      <w:r>
        <w:t>чтение</w:t>
      </w:r>
      <w:r>
        <w:rPr>
          <w:spacing w:val="40"/>
        </w:rPr>
        <w:t xml:space="preserve"> </w:t>
      </w:r>
      <w:r>
        <w:t>для</w:t>
      </w:r>
      <w:r>
        <w:rPr>
          <w:spacing w:val="40"/>
        </w:rPr>
        <w:t xml:space="preserve"> </w:t>
      </w:r>
      <w:r>
        <w:t>определения</w:t>
      </w:r>
      <w:r>
        <w:rPr>
          <w:spacing w:val="40"/>
        </w:rPr>
        <w:t xml:space="preserve"> </w:t>
      </w:r>
      <w:r>
        <w:t>темы,</w:t>
      </w:r>
      <w:r>
        <w:rPr>
          <w:spacing w:val="40"/>
        </w:rPr>
        <w:t xml:space="preserve"> </w:t>
      </w:r>
      <w:r>
        <w:t>главной</w:t>
      </w:r>
      <w:r>
        <w:rPr>
          <w:spacing w:val="40"/>
        </w:rPr>
        <w:t xml:space="preserve"> </w:t>
      </w:r>
      <w:r>
        <w:t>мысли</w:t>
      </w:r>
      <w:r>
        <w:rPr>
          <w:spacing w:val="40"/>
        </w:rPr>
        <w:t xml:space="preserve"> </w:t>
      </w:r>
      <w:r>
        <w:t>текста</w:t>
      </w:r>
      <w:r>
        <w:rPr>
          <w:spacing w:val="40"/>
        </w:rPr>
        <w:t xml:space="preserve"> </w:t>
      </w:r>
      <w:r>
        <w:t>о природе, социальной жизни, взаимоотношениях и поступках людей;</w:t>
      </w:r>
    </w:p>
    <w:p w:rsidR="00231A0E" w:rsidRDefault="00D53A86">
      <w:pPr>
        <w:pStyle w:val="a3"/>
        <w:tabs>
          <w:tab w:val="left" w:pos="3352"/>
          <w:tab w:val="left" w:pos="4718"/>
          <w:tab w:val="left" w:pos="5068"/>
          <w:tab w:val="left" w:pos="6085"/>
          <w:tab w:val="left" w:pos="6536"/>
          <w:tab w:val="left" w:pos="7456"/>
          <w:tab w:val="left" w:pos="8929"/>
        </w:tabs>
        <w:spacing w:before="5" w:line="237" w:lineRule="auto"/>
        <w:ind w:left="1510" w:right="676" w:firstLine="0"/>
        <w:jc w:val="left"/>
      </w:pPr>
      <w:r>
        <w:t xml:space="preserve">создавать устные и письменные тексты (описание, рассуждение, повествование); </w:t>
      </w:r>
      <w:r>
        <w:rPr>
          <w:spacing w:val="-2"/>
        </w:rPr>
        <w:t>конструировать</w:t>
      </w:r>
      <w:r>
        <w:tab/>
      </w:r>
      <w:r>
        <w:rPr>
          <w:spacing w:val="-2"/>
        </w:rPr>
        <w:t>обобщения</w:t>
      </w:r>
      <w:r>
        <w:tab/>
      </w:r>
      <w:r>
        <w:rPr>
          <w:spacing w:val="-10"/>
        </w:rPr>
        <w:t>и</w:t>
      </w:r>
      <w:r>
        <w:tab/>
      </w:r>
      <w:r>
        <w:rPr>
          <w:spacing w:val="-2"/>
        </w:rPr>
        <w:t>выводы</w:t>
      </w:r>
      <w:r>
        <w:tab/>
      </w:r>
      <w:r>
        <w:rPr>
          <w:spacing w:val="-6"/>
        </w:rPr>
        <w:t>на</w:t>
      </w:r>
      <w:r>
        <w:tab/>
      </w:r>
      <w:r>
        <w:rPr>
          <w:spacing w:val="-2"/>
        </w:rPr>
        <w:t>основе</w:t>
      </w:r>
      <w:r>
        <w:tab/>
      </w:r>
      <w:r>
        <w:rPr>
          <w:spacing w:val="-2"/>
        </w:rPr>
        <w:t>полученных</w:t>
      </w:r>
      <w:r>
        <w:tab/>
      </w:r>
      <w:r>
        <w:rPr>
          <w:spacing w:val="-2"/>
        </w:rPr>
        <w:t>результатов</w:t>
      </w:r>
    </w:p>
    <w:p w:rsidR="00231A0E" w:rsidRDefault="00D53A86">
      <w:pPr>
        <w:pStyle w:val="a3"/>
        <w:spacing w:before="4" w:line="275" w:lineRule="exact"/>
        <w:ind w:firstLine="0"/>
        <w:jc w:val="left"/>
      </w:pPr>
      <w:r>
        <w:t>наблюдений</w:t>
      </w:r>
      <w:r>
        <w:rPr>
          <w:spacing w:val="-4"/>
        </w:rPr>
        <w:t xml:space="preserve"> </w:t>
      </w:r>
      <w:r>
        <w:t>и</w:t>
      </w:r>
      <w:r>
        <w:rPr>
          <w:spacing w:val="-5"/>
        </w:rPr>
        <w:t xml:space="preserve"> </w:t>
      </w:r>
      <w:r>
        <w:t>опытной</w:t>
      </w:r>
      <w:r>
        <w:rPr>
          <w:spacing w:val="-6"/>
        </w:rPr>
        <w:t xml:space="preserve"> </w:t>
      </w:r>
      <w:r>
        <w:t>работы,</w:t>
      </w:r>
      <w:r>
        <w:rPr>
          <w:spacing w:val="-5"/>
        </w:rPr>
        <w:t xml:space="preserve"> </w:t>
      </w:r>
      <w:r>
        <w:t>подкреплять</w:t>
      </w:r>
      <w:r>
        <w:rPr>
          <w:spacing w:val="-2"/>
        </w:rPr>
        <w:t xml:space="preserve"> </w:t>
      </w:r>
      <w:r>
        <w:t>их</w:t>
      </w:r>
      <w:r>
        <w:rPr>
          <w:spacing w:val="-6"/>
        </w:rPr>
        <w:t xml:space="preserve"> </w:t>
      </w:r>
      <w:r>
        <w:rPr>
          <w:spacing w:val="-2"/>
        </w:rPr>
        <w:t>доказательствами;</w:t>
      </w:r>
    </w:p>
    <w:p w:rsidR="00231A0E" w:rsidRDefault="00D53A86">
      <w:pPr>
        <w:pStyle w:val="a3"/>
        <w:spacing w:line="242" w:lineRule="auto"/>
        <w:ind w:right="668"/>
        <w:jc w:val="left"/>
      </w:pPr>
      <w:r>
        <w:t>находить</w:t>
      </w:r>
      <w:r>
        <w:rPr>
          <w:spacing w:val="80"/>
        </w:rPr>
        <w:t xml:space="preserve"> </w:t>
      </w:r>
      <w:r>
        <w:t>ошибки</w:t>
      </w:r>
      <w:r>
        <w:rPr>
          <w:spacing w:val="80"/>
        </w:rPr>
        <w:t xml:space="preserve"> </w:t>
      </w:r>
      <w:r>
        <w:t>и</w:t>
      </w:r>
      <w:r>
        <w:rPr>
          <w:spacing w:val="80"/>
        </w:rPr>
        <w:t xml:space="preserve"> </w:t>
      </w:r>
      <w:r>
        <w:t>восстанавливать</w:t>
      </w:r>
      <w:r>
        <w:rPr>
          <w:spacing w:val="80"/>
        </w:rPr>
        <w:t xml:space="preserve"> </w:t>
      </w:r>
      <w:r>
        <w:t>деформированный</w:t>
      </w:r>
      <w:r>
        <w:rPr>
          <w:spacing w:val="80"/>
        </w:rPr>
        <w:t xml:space="preserve"> </w:t>
      </w:r>
      <w:r>
        <w:t>текст</w:t>
      </w:r>
      <w:r>
        <w:rPr>
          <w:spacing w:val="80"/>
        </w:rPr>
        <w:t xml:space="preserve"> </w:t>
      </w:r>
      <w:r>
        <w:t>об</w:t>
      </w:r>
      <w:r>
        <w:rPr>
          <w:spacing w:val="80"/>
        </w:rPr>
        <w:t xml:space="preserve"> </w:t>
      </w:r>
      <w:r>
        <w:t>изученных</w:t>
      </w:r>
      <w:r>
        <w:rPr>
          <w:spacing w:val="80"/>
        </w:rPr>
        <w:t xml:space="preserve"> </w:t>
      </w:r>
      <w:r>
        <w:t>объектах и явлениях природы, событиях социальной жизни;</w:t>
      </w:r>
    </w:p>
    <w:p w:rsidR="00231A0E" w:rsidRDefault="00D53A86">
      <w:pPr>
        <w:pStyle w:val="a3"/>
        <w:spacing w:line="242" w:lineRule="auto"/>
        <w:ind w:right="668"/>
        <w:jc w:val="left"/>
      </w:pPr>
      <w:r>
        <w:t>подготавливать</w:t>
      </w:r>
      <w:r>
        <w:rPr>
          <w:spacing w:val="40"/>
        </w:rPr>
        <w:t xml:space="preserve"> </w:t>
      </w:r>
      <w:r>
        <w:t>небольшие</w:t>
      </w:r>
      <w:r>
        <w:rPr>
          <w:spacing w:val="40"/>
        </w:rPr>
        <w:t xml:space="preserve"> </w:t>
      </w:r>
      <w:r>
        <w:t>публичные</w:t>
      </w:r>
      <w:r>
        <w:rPr>
          <w:spacing w:val="40"/>
        </w:rPr>
        <w:t xml:space="preserve"> </w:t>
      </w:r>
      <w:r>
        <w:t>выступления</w:t>
      </w:r>
      <w:r>
        <w:rPr>
          <w:spacing w:val="40"/>
        </w:rPr>
        <w:t xml:space="preserve"> </w:t>
      </w:r>
      <w:r>
        <w:t>с</w:t>
      </w:r>
      <w:r>
        <w:rPr>
          <w:spacing w:val="40"/>
        </w:rPr>
        <w:t xml:space="preserve"> </w:t>
      </w:r>
      <w:r>
        <w:t>возможной</w:t>
      </w:r>
      <w:r>
        <w:rPr>
          <w:spacing w:val="40"/>
        </w:rPr>
        <w:t xml:space="preserve"> </w:t>
      </w:r>
      <w:r>
        <w:t>презентацией (текст, рисунки, фото, плакаты и другие) к тексту выступления.</w:t>
      </w:r>
    </w:p>
    <w:p w:rsidR="00231A0E" w:rsidRDefault="00D53A86">
      <w:pPr>
        <w:pStyle w:val="a3"/>
        <w:tabs>
          <w:tab w:val="left" w:pos="1884"/>
          <w:tab w:val="left" w:pos="3589"/>
          <w:tab w:val="left" w:pos="4377"/>
          <w:tab w:val="left" w:pos="6120"/>
          <w:tab w:val="left" w:pos="7069"/>
          <w:tab w:val="left" w:pos="9050"/>
          <w:tab w:val="left" w:pos="9592"/>
        </w:tabs>
        <w:spacing w:line="242" w:lineRule="auto"/>
        <w:ind w:right="669"/>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2"/>
        </w:rPr>
        <w:t>самоорганизации</w:t>
      </w:r>
      <w:r>
        <w:tab/>
      </w:r>
      <w:r>
        <w:rPr>
          <w:spacing w:val="-4"/>
        </w:rPr>
        <w:t>как</w:t>
      </w:r>
      <w:r>
        <w:tab/>
      </w:r>
      <w:r>
        <w:rPr>
          <w:spacing w:val="-2"/>
        </w:rPr>
        <w:t xml:space="preserve">части </w:t>
      </w:r>
      <w:r>
        <w:t>регулятивных универсальных учебных действий:</w:t>
      </w:r>
    </w:p>
    <w:p w:rsidR="00231A0E" w:rsidRDefault="00D53A86">
      <w:pPr>
        <w:pStyle w:val="a3"/>
        <w:spacing w:line="242" w:lineRule="auto"/>
        <w:ind w:right="668"/>
        <w:jc w:val="left"/>
      </w:pPr>
      <w:r>
        <w:t>планировать</w:t>
      </w:r>
      <w:r>
        <w:rPr>
          <w:spacing w:val="-11"/>
        </w:rPr>
        <w:t xml:space="preserve"> </w:t>
      </w:r>
      <w:r>
        <w:t>самостоятельно</w:t>
      </w:r>
      <w:r>
        <w:rPr>
          <w:spacing w:val="-8"/>
        </w:rPr>
        <w:t xml:space="preserve"> </w:t>
      </w:r>
      <w:r>
        <w:t>или</w:t>
      </w:r>
      <w:r>
        <w:rPr>
          <w:spacing w:val="-8"/>
        </w:rPr>
        <w:t xml:space="preserve"> </w:t>
      </w:r>
      <w:r>
        <w:t>с</w:t>
      </w:r>
      <w:r>
        <w:rPr>
          <w:spacing w:val="-14"/>
        </w:rPr>
        <w:t xml:space="preserve"> </w:t>
      </w:r>
      <w:r>
        <w:t>помощью</w:t>
      </w:r>
      <w:r>
        <w:rPr>
          <w:spacing w:val="-10"/>
        </w:rPr>
        <w:t xml:space="preserve"> </w:t>
      </w:r>
      <w:r>
        <w:t>учителя</w:t>
      </w:r>
      <w:r>
        <w:rPr>
          <w:spacing w:val="-8"/>
        </w:rPr>
        <w:t xml:space="preserve"> </w:t>
      </w:r>
      <w:r>
        <w:t>действия</w:t>
      </w:r>
      <w:r>
        <w:rPr>
          <w:spacing w:val="-13"/>
        </w:rPr>
        <w:t xml:space="preserve"> </w:t>
      </w:r>
      <w:r>
        <w:t>по</w:t>
      </w:r>
      <w:r>
        <w:rPr>
          <w:spacing w:val="-8"/>
        </w:rPr>
        <w:t xml:space="preserve"> </w:t>
      </w:r>
      <w:r>
        <w:t>решению</w:t>
      </w:r>
      <w:r>
        <w:rPr>
          <w:spacing w:val="-14"/>
        </w:rPr>
        <w:t xml:space="preserve"> </w:t>
      </w:r>
      <w:r>
        <w:t xml:space="preserve">учебной </w:t>
      </w:r>
      <w:r>
        <w:rPr>
          <w:spacing w:val="-2"/>
        </w:rPr>
        <w:t>задачи;</w:t>
      </w:r>
    </w:p>
    <w:p w:rsidR="00231A0E" w:rsidRDefault="00D53A86">
      <w:pPr>
        <w:pStyle w:val="a3"/>
        <w:spacing w:line="271" w:lineRule="exact"/>
        <w:ind w:left="1510" w:firstLine="0"/>
        <w:jc w:val="left"/>
      </w:pPr>
      <w:r>
        <w:rPr>
          <w:spacing w:val="-2"/>
        </w:rPr>
        <w:t>выстраивать</w:t>
      </w:r>
      <w:r>
        <w:rPr>
          <w:spacing w:val="-3"/>
        </w:rPr>
        <w:t xml:space="preserve"> </w:t>
      </w:r>
      <w:r>
        <w:rPr>
          <w:spacing w:val="-2"/>
        </w:rPr>
        <w:t>последовательность</w:t>
      </w:r>
      <w:r>
        <w:rPr>
          <w:spacing w:val="6"/>
        </w:rPr>
        <w:t xml:space="preserve"> </w:t>
      </w:r>
      <w:r>
        <w:rPr>
          <w:spacing w:val="-2"/>
        </w:rPr>
        <w:t>выбранных</w:t>
      </w:r>
      <w:r>
        <w:rPr>
          <w:spacing w:val="4"/>
        </w:rPr>
        <w:t xml:space="preserve"> </w:t>
      </w:r>
      <w:r>
        <w:rPr>
          <w:spacing w:val="-2"/>
        </w:rPr>
        <w:t>действий</w:t>
      </w:r>
      <w:r>
        <w:rPr>
          <w:spacing w:val="5"/>
        </w:rPr>
        <w:t xml:space="preserve"> </w:t>
      </w:r>
      <w:r>
        <w:rPr>
          <w:spacing w:val="-2"/>
        </w:rPr>
        <w:t>и</w:t>
      </w:r>
      <w:r>
        <w:rPr>
          <w:spacing w:val="4"/>
        </w:rPr>
        <w:t xml:space="preserve"> </w:t>
      </w:r>
      <w:r>
        <w:rPr>
          <w:spacing w:val="-2"/>
        </w:rPr>
        <w:t>операций.</w:t>
      </w:r>
    </w:p>
    <w:p w:rsidR="00231A0E" w:rsidRDefault="00D53A86">
      <w:pPr>
        <w:pStyle w:val="a3"/>
        <w:spacing w:line="237" w:lineRule="auto"/>
        <w:ind w:right="671"/>
      </w:pPr>
      <w:r>
        <w:t>У</w:t>
      </w:r>
      <w:r>
        <w:rPr>
          <w:spacing w:val="-15"/>
        </w:rPr>
        <w:t xml:space="preserve"> </w:t>
      </w:r>
      <w:r>
        <w:t>обучающегося</w:t>
      </w:r>
      <w:r>
        <w:rPr>
          <w:spacing w:val="-15"/>
        </w:rPr>
        <w:t xml:space="preserve"> </w:t>
      </w:r>
      <w:r>
        <w:t>будут</w:t>
      </w:r>
      <w:r>
        <w:rPr>
          <w:spacing w:val="-15"/>
        </w:rPr>
        <w:t xml:space="preserve"> </w:t>
      </w:r>
      <w:r>
        <w:t>сформированы</w:t>
      </w:r>
      <w:r>
        <w:rPr>
          <w:spacing w:val="-15"/>
        </w:rPr>
        <w:t xml:space="preserve"> </w:t>
      </w:r>
      <w:r>
        <w:t>умения</w:t>
      </w:r>
      <w:r>
        <w:rPr>
          <w:spacing w:val="-15"/>
        </w:rPr>
        <w:t xml:space="preserve"> </w:t>
      </w:r>
      <w:r>
        <w:t>самоконтроля</w:t>
      </w:r>
      <w:r>
        <w:rPr>
          <w:spacing w:val="-15"/>
        </w:rPr>
        <w:t xml:space="preserve"> </w:t>
      </w:r>
      <w:r>
        <w:t>и</w:t>
      </w:r>
      <w:r>
        <w:rPr>
          <w:spacing w:val="-15"/>
        </w:rPr>
        <w:t xml:space="preserve"> </w:t>
      </w:r>
      <w:r>
        <w:t>самооценки</w:t>
      </w:r>
      <w:r>
        <w:rPr>
          <w:spacing w:val="-15"/>
        </w:rPr>
        <w:t xml:space="preserve"> </w:t>
      </w:r>
      <w:r>
        <w:t>как</w:t>
      </w:r>
      <w:r>
        <w:rPr>
          <w:spacing w:val="-15"/>
        </w:rPr>
        <w:t xml:space="preserve"> </w:t>
      </w:r>
      <w:r>
        <w:t>части регулятивных универсальных учебных действий:</w:t>
      </w:r>
    </w:p>
    <w:p w:rsidR="00231A0E" w:rsidRDefault="00D53A86">
      <w:pPr>
        <w:pStyle w:val="a3"/>
        <w:ind w:right="664"/>
      </w:pPr>
      <w:r>
        <w:t>осуществлять</w:t>
      </w:r>
      <w:r>
        <w:rPr>
          <w:spacing w:val="-12"/>
        </w:rPr>
        <w:t xml:space="preserve"> </w:t>
      </w:r>
      <w:r>
        <w:t>контроль</w:t>
      </w:r>
      <w:r>
        <w:rPr>
          <w:spacing w:val="-12"/>
        </w:rPr>
        <w:t xml:space="preserve"> </w:t>
      </w:r>
      <w:r>
        <w:t>процесса</w:t>
      </w:r>
      <w:r>
        <w:rPr>
          <w:spacing w:val="-13"/>
        </w:rPr>
        <w:t xml:space="preserve"> </w:t>
      </w:r>
      <w:r>
        <w:t>и</w:t>
      </w:r>
      <w:r>
        <w:rPr>
          <w:spacing w:val="-12"/>
        </w:rPr>
        <w:t xml:space="preserve"> </w:t>
      </w:r>
      <w:r>
        <w:t>результата</w:t>
      </w:r>
      <w:r>
        <w:rPr>
          <w:spacing w:val="-13"/>
        </w:rPr>
        <w:t xml:space="preserve"> </w:t>
      </w:r>
      <w:r>
        <w:t>своей</w:t>
      </w:r>
      <w:r>
        <w:rPr>
          <w:spacing w:val="-15"/>
        </w:rPr>
        <w:t xml:space="preserve"> </w:t>
      </w:r>
      <w:r>
        <w:t>деятельности;</w:t>
      </w:r>
      <w:r>
        <w:rPr>
          <w:spacing w:val="-15"/>
        </w:rPr>
        <w:t xml:space="preserve"> </w:t>
      </w:r>
      <w:r>
        <w:t>находить</w:t>
      </w:r>
      <w:r>
        <w:rPr>
          <w:spacing w:val="-15"/>
        </w:rPr>
        <w:t xml:space="preserve"> </w:t>
      </w:r>
      <w:r>
        <w:t>ошибки в своей работе и устанавливать их причины; корректировать свои действия при необходимости (с небольшой помощью учителя);</w:t>
      </w:r>
    </w:p>
    <w:p w:rsidR="00231A0E" w:rsidRDefault="00D53A86">
      <w:pPr>
        <w:pStyle w:val="a3"/>
        <w:ind w:right="668"/>
      </w:pPr>
      <w: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w:t>
      </w:r>
      <w:r>
        <w:rPr>
          <w:spacing w:val="-2"/>
        </w:rPr>
        <w:t>жизни;</w:t>
      </w:r>
    </w:p>
    <w:p w:rsidR="00231A0E" w:rsidRDefault="00D53A86">
      <w:pPr>
        <w:pStyle w:val="a3"/>
        <w:spacing w:line="237" w:lineRule="auto"/>
        <w:ind w:right="676"/>
      </w:pPr>
      <w:r>
        <w:t>объективно оценивать результаты своей деятельности, соотносить свою оценку с оценкой учителя;</w:t>
      </w:r>
    </w:p>
    <w:p w:rsidR="00231A0E" w:rsidRDefault="00D53A86">
      <w:pPr>
        <w:pStyle w:val="a3"/>
        <w:spacing w:line="237" w:lineRule="auto"/>
        <w:ind w:right="666"/>
      </w:pPr>
      <w:r>
        <w:t>оценивать целесообразность выбранных способов действия, при необходимости корректировать их.</w:t>
      </w:r>
    </w:p>
    <w:p w:rsidR="00231A0E" w:rsidRDefault="00D53A86">
      <w:pPr>
        <w:pStyle w:val="a3"/>
        <w:spacing w:before="3"/>
        <w:ind w:left="1510" w:firstLine="0"/>
      </w:pPr>
      <w:r>
        <w:t>У</w:t>
      </w:r>
      <w:r>
        <w:rPr>
          <w:spacing w:val="-7"/>
        </w:rPr>
        <w:t xml:space="preserve"> </w:t>
      </w:r>
      <w:r>
        <w:t>обучающегося</w:t>
      </w:r>
      <w:r>
        <w:rPr>
          <w:spacing w:val="-3"/>
        </w:rPr>
        <w:t xml:space="preserve"> </w:t>
      </w:r>
      <w:r>
        <w:t>будут</w:t>
      </w:r>
      <w:r>
        <w:rPr>
          <w:spacing w:val="-2"/>
        </w:rPr>
        <w:t xml:space="preserve"> </w:t>
      </w:r>
      <w:r>
        <w:t>сформированы</w:t>
      </w:r>
      <w:r>
        <w:rPr>
          <w:spacing w:val="-2"/>
        </w:rPr>
        <w:t xml:space="preserve"> </w:t>
      </w:r>
      <w:r>
        <w:t>умения</w:t>
      </w:r>
      <w:r>
        <w:rPr>
          <w:spacing w:val="-7"/>
        </w:rPr>
        <w:t xml:space="preserve"> </w:t>
      </w:r>
      <w:r>
        <w:t>совместной</w:t>
      </w:r>
      <w:r>
        <w:rPr>
          <w:spacing w:val="6"/>
        </w:rPr>
        <w:t xml:space="preserve"> </w:t>
      </w:r>
      <w:r>
        <w:rPr>
          <w:spacing w:val="-2"/>
        </w:rPr>
        <w:t>деятельности: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3"/>
      </w:pPr>
      <w:r>
        <w:lastRenderedPageBreak/>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31A0E" w:rsidRDefault="00D53A86">
      <w:pPr>
        <w:pStyle w:val="a3"/>
        <w:spacing w:before="1" w:line="242" w:lineRule="auto"/>
        <w:ind w:right="668"/>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231A0E" w:rsidRDefault="00D53A86">
      <w:pPr>
        <w:pStyle w:val="a3"/>
        <w:ind w:right="671"/>
      </w:pPr>
      <w:r>
        <w:t>проявлять готовность руководить, выполнять поручения, подчиняться; выполнять правила совместной деятельности: справедливо распределять и</w:t>
      </w:r>
      <w:r>
        <w:rPr>
          <w:spacing w:val="-2"/>
        </w:rPr>
        <w:t xml:space="preserve"> </w:t>
      </w:r>
      <w:r>
        <w:t>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231A0E" w:rsidRDefault="00D53A86">
      <w:pPr>
        <w:pStyle w:val="a3"/>
        <w:ind w:left="1510" w:firstLine="0"/>
      </w:pPr>
      <w:r>
        <w:t>ответственно</w:t>
      </w:r>
      <w:r>
        <w:rPr>
          <w:spacing w:val="-11"/>
        </w:rPr>
        <w:t xml:space="preserve"> </w:t>
      </w:r>
      <w:r>
        <w:t>выполнять</w:t>
      </w:r>
      <w:r>
        <w:rPr>
          <w:spacing w:val="-9"/>
        </w:rPr>
        <w:t xml:space="preserve"> </w:t>
      </w:r>
      <w:r>
        <w:t>свою</w:t>
      </w:r>
      <w:r>
        <w:rPr>
          <w:spacing w:val="-13"/>
        </w:rPr>
        <w:t xml:space="preserve"> </w:t>
      </w:r>
      <w:r>
        <w:t>часть</w:t>
      </w:r>
      <w:r>
        <w:rPr>
          <w:spacing w:val="-14"/>
        </w:rPr>
        <w:t xml:space="preserve"> </w:t>
      </w:r>
      <w:r>
        <w:rPr>
          <w:spacing w:val="-2"/>
        </w:rPr>
        <w:t>работы.</w:t>
      </w:r>
    </w:p>
    <w:p w:rsidR="00231A0E" w:rsidRDefault="00D53A86">
      <w:pPr>
        <w:pStyle w:val="a3"/>
        <w:spacing w:line="237" w:lineRule="auto"/>
        <w:ind w:right="678"/>
      </w:pPr>
      <w:r>
        <w:t>Предметные результаты изучения окружающего мира.</w:t>
      </w:r>
      <w:r>
        <w:rPr>
          <w:spacing w:val="-1"/>
        </w:rPr>
        <w:t xml:space="preserve"> </w:t>
      </w:r>
      <w:r>
        <w:t>К концу</w:t>
      </w:r>
      <w:r>
        <w:rPr>
          <w:spacing w:val="-8"/>
        </w:rPr>
        <w:t xml:space="preserve"> </w:t>
      </w:r>
      <w:r>
        <w:t>обучения в 1 классе обучающийся научится:</w:t>
      </w:r>
    </w:p>
    <w:p w:rsidR="00231A0E" w:rsidRDefault="00D53A86">
      <w:pPr>
        <w:pStyle w:val="a3"/>
        <w:spacing w:before="3"/>
        <w:ind w:right="665"/>
      </w:pPr>
      <w:r>
        <w:t>называть</w:t>
      </w:r>
      <w:r>
        <w:rPr>
          <w:spacing w:val="-15"/>
        </w:rPr>
        <w:t xml:space="preserve"> </w:t>
      </w:r>
      <w:r>
        <w:t>себя</w:t>
      </w:r>
      <w:r>
        <w:rPr>
          <w:spacing w:val="-15"/>
        </w:rPr>
        <w:t xml:space="preserve"> </w:t>
      </w:r>
      <w:r>
        <w:t>и</w:t>
      </w:r>
      <w:r>
        <w:rPr>
          <w:spacing w:val="-11"/>
        </w:rPr>
        <w:t xml:space="preserve"> </w:t>
      </w:r>
      <w:r>
        <w:t>членов</w:t>
      </w:r>
      <w:r>
        <w:rPr>
          <w:spacing w:val="-10"/>
        </w:rPr>
        <w:t xml:space="preserve"> </w:t>
      </w:r>
      <w:r>
        <w:t>своей</w:t>
      </w:r>
      <w:r>
        <w:rPr>
          <w:spacing w:val="-15"/>
        </w:rPr>
        <w:t xml:space="preserve"> </w:t>
      </w:r>
      <w:r>
        <w:t>семьи</w:t>
      </w:r>
      <w:r>
        <w:rPr>
          <w:spacing w:val="-15"/>
        </w:rPr>
        <w:t xml:space="preserve"> </w:t>
      </w:r>
      <w:r>
        <w:t>по</w:t>
      </w:r>
      <w:r>
        <w:rPr>
          <w:spacing w:val="-7"/>
        </w:rPr>
        <w:t xml:space="preserve"> </w:t>
      </w:r>
      <w:r>
        <w:t>фамилии,</w:t>
      </w:r>
      <w:r>
        <w:rPr>
          <w:spacing w:val="-10"/>
        </w:rPr>
        <w:t xml:space="preserve"> </w:t>
      </w:r>
      <w:r>
        <w:t>имени,</w:t>
      </w:r>
      <w:r>
        <w:rPr>
          <w:spacing w:val="-15"/>
        </w:rPr>
        <w:t xml:space="preserve"> </w:t>
      </w:r>
      <w:r>
        <w:t>отчеству,</w:t>
      </w:r>
      <w:r>
        <w:rPr>
          <w:spacing w:val="-10"/>
        </w:rPr>
        <w:t xml:space="preserve"> </w:t>
      </w:r>
      <w:r>
        <w:t>профессии</w:t>
      </w:r>
      <w:r>
        <w:rPr>
          <w:spacing w:val="-7"/>
        </w:rPr>
        <w:t xml:space="preserve"> </w:t>
      </w:r>
      <w:r>
        <w:t xml:space="preserve">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Pr>
          <w:spacing w:val="-2"/>
        </w:rPr>
        <w:t>природе;</w:t>
      </w:r>
    </w:p>
    <w:p w:rsidR="00231A0E" w:rsidRDefault="00D53A86">
      <w:pPr>
        <w:pStyle w:val="a3"/>
        <w:spacing w:before="1"/>
        <w:ind w:right="664"/>
      </w:pPr>
      <w:r>
        <w:t>воспроизводить название своего населённого пункта, региона, страны; приводить примеры</w:t>
      </w:r>
      <w:r>
        <w:rPr>
          <w:spacing w:val="80"/>
        </w:rPr>
        <w:t xml:space="preserve">  </w:t>
      </w:r>
      <w:r>
        <w:t>культурных</w:t>
      </w:r>
      <w:r>
        <w:rPr>
          <w:spacing w:val="80"/>
        </w:rPr>
        <w:t xml:space="preserve">  </w:t>
      </w:r>
      <w:r>
        <w:t>объектов</w:t>
      </w:r>
      <w:r>
        <w:rPr>
          <w:spacing w:val="80"/>
        </w:rPr>
        <w:t xml:space="preserve">  </w:t>
      </w:r>
      <w:r>
        <w:t>родного</w:t>
      </w:r>
      <w:r>
        <w:rPr>
          <w:spacing w:val="80"/>
        </w:rPr>
        <w:t xml:space="preserve">  </w:t>
      </w:r>
      <w:r>
        <w:t>края,</w:t>
      </w:r>
      <w:r>
        <w:rPr>
          <w:spacing w:val="80"/>
        </w:rPr>
        <w:t xml:space="preserve">  </w:t>
      </w:r>
      <w:r>
        <w:t>школьных</w:t>
      </w:r>
      <w:r>
        <w:rPr>
          <w:spacing w:val="40"/>
        </w:rPr>
        <w:t xml:space="preserve"> </w:t>
      </w:r>
      <w:r>
        <w:t>традиций</w:t>
      </w:r>
      <w:r>
        <w:rPr>
          <w:spacing w:val="40"/>
        </w:rPr>
        <w:t xml:space="preserve"> </w:t>
      </w:r>
      <w:r>
        <w:t>и праздников, традиций и ценностей своей семьи, профессий; различать</w:t>
      </w:r>
      <w:r>
        <w:rPr>
          <w:spacing w:val="68"/>
        </w:rPr>
        <w:t xml:space="preserve">  </w:t>
      </w:r>
      <w:r>
        <w:t>объекты</w:t>
      </w:r>
      <w:r>
        <w:rPr>
          <w:spacing w:val="69"/>
        </w:rPr>
        <w:t xml:space="preserve">  </w:t>
      </w:r>
      <w:r>
        <w:t>живой и</w:t>
      </w:r>
      <w:r>
        <w:rPr>
          <w:spacing w:val="80"/>
        </w:rPr>
        <w:t xml:space="preserve">  </w:t>
      </w:r>
      <w:r>
        <w:t>неживой</w:t>
      </w:r>
      <w:r>
        <w:rPr>
          <w:spacing w:val="80"/>
        </w:rPr>
        <w:t xml:space="preserve">  </w:t>
      </w:r>
      <w:r>
        <w:t>природы,</w:t>
      </w:r>
      <w:r>
        <w:rPr>
          <w:spacing w:val="80"/>
        </w:rPr>
        <w:t xml:space="preserve">  </w:t>
      </w:r>
      <w:r>
        <w:t>объекты,</w:t>
      </w:r>
      <w:r>
        <w:rPr>
          <w:spacing w:val="80"/>
        </w:rPr>
        <w:t xml:space="preserve">  </w:t>
      </w:r>
      <w:r>
        <w:t>созданные</w:t>
      </w:r>
      <w:r>
        <w:rPr>
          <w:spacing w:val="40"/>
        </w:rPr>
        <w:t xml:space="preserve"> </w:t>
      </w:r>
      <w:r>
        <w:t>человеком,</w:t>
      </w:r>
      <w:r>
        <w:rPr>
          <w:spacing w:val="40"/>
        </w:rPr>
        <w:t xml:space="preserve"> </w:t>
      </w:r>
      <w:r>
        <w:t>и</w:t>
      </w:r>
      <w:r>
        <w:rPr>
          <w:spacing w:val="40"/>
        </w:rPr>
        <w:t xml:space="preserve"> </w:t>
      </w:r>
      <w:r>
        <w:t>природные</w:t>
      </w:r>
      <w:r>
        <w:rPr>
          <w:spacing w:val="40"/>
        </w:rPr>
        <w:t xml:space="preserve"> </w:t>
      </w:r>
      <w:r>
        <w:t>материалы, части растений (корень, стебель, лист, цветок, плод, семя), группы животных (насекомые, рыбы, птицы, звери);</w:t>
      </w:r>
    </w:p>
    <w:p w:rsidR="00231A0E" w:rsidRDefault="00D53A86">
      <w:pPr>
        <w:pStyle w:val="a3"/>
        <w:ind w:right="672"/>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w:t>
      </w:r>
      <w:r>
        <w:rPr>
          <w:spacing w:val="-8"/>
        </w:rPr>
        <w:t xml:space="preserve"> </w:t>
      </w:r>
      <w:r>
        <w:t>времена</w:t>
      </w:r>
      <w:r>
        <w:rPr>
          <w:spacing w:val="-13"/>
        </w:rPr>
        <w:t xml:space="preserve"> </w:t>
      </w:r>
      <w:r>
        <w:t>года;</w:t>
      </w:r>
      <w:r>
        <w:rPr>
          <w:spacing w:val="-11"/>
        </w:rPr>
        <w:t xml:space="preserve"> </w:t>
      </w:r>
      <w:r>
        <w:t>деревья,</w:t>
      </w:r>
      <w:r>
        <w:rPr>
          <w:spacing w:val="-2"/>
        </w:rPr>
        <w:t xml:space="preserve"> </w:t>
      </w:r>
      <w:r>
        <w:t>кустарники,</w:t>
      </w:r>
      <w:r>
        <w:rPr>
          <w:spacing w:val="-4"/>
        </w:rPr>
        <w:t xml:space="preserve"> </w:t>
      </w:r>
      <w:r>
        <w:t>травы;</w:t>
      </w:r>
      <w:r>
        <w:rPr>
          <w:spacing w:val="-11"/>
        </w:rPr>
        <w:t xml:space="preserve"> </w:t>
      </w:r>
      <w:r>
        <w:t>основные</w:t>
      </w:r>
      <w:r>
        <w:rPr>
          <w:spacing w:val="-8"/>
        </w:rPr>
        <w:t xml:space="preserve"> </w:t>
      </w:r>
      <w:r>
        <w:t>группы</w:t>
      </w:r>
      <w:r>
        <w:rPr>
          <w:spacing w:val="-6"/>
        </w:rPr>
        <w:t xml:space="preserve"> </w:t>
      </w:r>
      <w:r>
        <w:t>животных</w:t>
      </w:r>
      <w:r>
        <w:rPr>
          <w:spacing w:val="-12"/>
        </w:rPr>
        <w:t xml:space="preserve"> </w:t>
      </w:r>
      <w:r>
        <w:t>(насекомые, рыбы, птицы, звери); выделять их наиболее существенные признаки;</w:t>
      </w:r>
    </w:p>
    <w:p w:rsidR="00231A0E" w:rsidRDefault="00D53A86">
      <w:pPr>
        <w:pStyle w:val="a3"/>
        <w:spacing w:before="3" w:line="237" w:lineRule="auto"/>
        <w:ind w:left="1510" w:right="674" w:firstLine="0"/>
      </w:pPr>
      <w:r>
        <w:t>применять правила ухода за комнатными растениями и домашними животными; проводить,</w:t>
      </w:r>
      <w:r>
        <w:rPr>
          <w:spacing w:val="40"/>
        </w:rPr>
        <w:t xml:space="preserve">  </w:t>
      </w:r>
      <w:r>
        <w:t>соблюдая</w:t>
      </w:r>
      <w:r>
        <w:rPr>
          <w:spacing w:val="42"/>
        </w:rPr>
        <w:t xml:space="preserve">  </w:t>
      </w:r>
      <w:r>
        <w:t>правила</w:t>
      </w:r>
      <w:r>
        <w:rPr>
          <w:spacing w:val="42"/>
        </w:rPr>
        <w:t xml:space="preserve">  </w:t>
      </w:r>
      <w:r>
        <w:t>безопасного</w:t>
      </w:r>
      <w:r>
        <w:rPr>
          <w:spacing w:val="42"/>
        </w:rPr>
        <w:t xml:space="preserve">  </w:t>
      </w:r>
      <w:r>
        <w:t>труда,</w:t>
      </w:r>
      <w:r>
        <w:rPr>
          <w:spacing w:val="43"/>
        </w:rPr>
        <w:t xml:space="preserve">  </w:t>
      </w:r>
      <w:r>
        <w:t>несложные</w:t>
      </w:r>
      <w:r>
        <w:rPr>
          <w:spacing w:val="40"/>
        </w:rPr>
        <w:t xml:space="preserve">  </w:t>
      </w:r>
      <w:r>
        <w:t>групповые</w:t>
      </w:r>
      <w:r>
        <w:rPr>
          <w:spacing w:val="42"/>
        </w:rPr>
        <w:t xml:space="preserve">  </w:t>
      </w:r>
      <w:r>
        <w:rPr>
          <w:spacing w:val="-10"/>
        </w:rPr>
        <w:t>и</w:t>
      </w:r>
    </w:p>
    <w:p w:rsidR="00231A0E" w:rsidRDefault="00D53A86">
      <w:pPr>
        <w:pStyle w:val="a3"/>
        <w:spacing w:before="3"/>
        <w:ind w:right="666" w:firstLine="0"/>
      </w:pPr>
      <w:r>
        <w:t>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231A0E" w:rsidRDefault="00D53A86">
      <w:pPr>
        <w:pStyle w:val="a3"/>
        <w:spacing w:line="242" w:lineRule="auto"/>
        <w:ind w:left="1510" w:right="673" w:firstLine="0"/>
      </w:pPr>
      <w:r>
        <w:t>использовать для ответов на вопросы небольшие тексты о природе и обществе; оценивать</w:t>
      </w:r>
      <w:r>
        <w:rPr>
          <w:spacing w:val="71"/>
        </w:rPr>
        <w:t xml:space="preserve"> </w:t>
      </w:r>
      <w:r>
        <w:t>ситуации,</w:t>
      </w:r>
      <w:r>
        <w:rPr>
          <w:spacing w:val="77"/>
        </w:rPr>
        <w:t xml:space="preserve"> </w:t>
      </w:r>
      <w:r>
        <w:t>раскрывающие</w:t>
      </w:r>
      <w:r>
        <w:rPr>
          <w:spacing w:val="69"/>
        </w:rPr>
        <w:t xml:space="preserve"> </w:t>
      </w:r>
      <w:r>
        <w:t>положительное</w:t>
      </w:r>
      <w:r>
        <w:rPr>
          <w:spacing w:val="69"/>
        </w:rPr>
        <w:t xml:space="preserve"> </w:t>
      </w:r>
      <w:r>
        <w:t>и</w:t>
      </w:r>
      <w:r>
        <w:rPr>
          <w:spacing w:val="72"/>
        </w:rPr>
        <w:t xml:space="preserve"> </w:t>
      </w:r>
      <w:r>
        <w:t>негативное</w:t>
      </w:r>
      <w:r>
        <w:rPr>
          <w:spacing w:val="64"/>
        </w:rPr>
        <w:t xml:space="preserve"> </w:t>
      </w:r>
      <w:r>
        <w:t>отношение</w:t>
      </w:r>
      <w:r>
        <w:rPr>
          <w:spacing w:val="70"/>
        </w:rPr>
        <w:t xml:space="preserve"> </w:t>
      </w:r>
      <w:r>
        <w:rPr>
          <w:spacing w:val="-10"/>
        </w:rPr>
        <w:t>к</w:t>
      </w:r>
    </w:p>
    <w:p w:rsidR="00231A0E" w:rsidRDefault="00D53A86">
      <w:pPr>
        <w:pStyle w:val="a3"/>
        <w:spacing w:line="271" w:lineRule="exact"/>
        <w:ind w:firstLine="0"/>
      </w:pPr>
      <w:r>
        <w:t>природе;</w:t>
      </w:r>
      <w:r>
        <w:rPr>
          <w:spacing w:val="-9"/>
        </w:rPr>
        <w:t xml:space="preserve"> </w:t>
      </w:r>
      <w:r>
        <w:t>правила</w:t>
      </w:r>
      <w:r>
        <w:rPr>
          <w:spacing w:val="-3"/>
        </w:rPr>
        <w:t xml:space="preserve"> </w:t>
      </w:r>
      <w:r>
        <w:t>поведения</w:t>
      </w:r>
      <w:r>
        <w:rPr>
          <w:spacing w:val="-7"/>
        </w:rPr>
        <w:t xml:space="preserve"> </w:t>
      </w:r>
      <w:r>
        <w:t>в</w:t>
      </w:r>
      <w:r>
        <w:rPr>
          <w:spacing w:val="-1"/>
        </w:rPr>
        <w:t xml:space="preserve"> </w:t>
      </w:r>
      <w:r>
        <w:t>быту,</w:t>
      </w:r>
      <w:r>
        <w:rPr>
          <w:spacing w:val="-1"/>
        </w:rPr>
        <w:t xml:space="preserve"> </w:t>
      </w:r>
      <w:r>
        <w:t>в</w:t>
      </w:r>
      <w:r>
        <w:rPr>
          <w:spacing w:val="-5"/>
        </w:rPr>
        <w:t xml:space="preserve"> </w:t>
      </w:r>
      <w:r>
        <w:t>общественных</w:t>
      </w:r>
      <w:r>
        <w:rPr>
          <w:spacing w:val="-6"/>
        </w:rPr>
        <w:t xml:space="preserve"> </w:t>
      </w:r>
      <w:r>
        <w:rPr>
          <w:spacing w:val="-2"/>
        </w:rPr>
        <w:t>местах;</w:t>
      </w:r>
    </w:p>
    <w:p w:rsidR="00231A0E" w:rsidRDefault="00D53A86">
      <w:pPr>
        <w:pStyle w:val="a3"/>
        <w:spacing w:before="3" w:line="237" w:lineRule="auto"/>
        <w:ind w:right="669"/>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231A0E" w:rsidRDefault="00D53A86">
      <w:pPr>
        <w:pStyle w:val="a3"/>
        <w:spacing w:before="6" w:line="237" w:lineRule="auto"/>
        <w:ind w:left="1510" w:right="666" w:firstLine="0"/>
      </w:pPr>
      <w:r>
        <w:t>соблюдать правила использования электронных средств, оснащенных экраном; соблюдать</w:t>
      </w:r>
      <w:r>
        <w:rPr>
          <w:spacing w:val="49"/>
          <w:w w:val="150"/>
        </w:rPr>
        <w:t xml:space="preserve"> </w:t>
      </w:r>
      <w:r>
        <w:t>правила</w:t>
      </w:r>
      <w:r>
        <w:rPr>
          <w:spacing w:val="54"/>
          <w:w w:val="150"/>
        </w:rPr>
        <w:t xml:space="preserve"> </w:t>
      </w:r>
      <w:r>
        <w:t>здорового</w:t>
      </w:r>
      <w:r>
        <w:rPr>
          <w:spacing w:val="55"/>
          <w:w w:val="150"/>
        </w:rPr>
        <w:t xml:space="preserve"> </w:t>
      </w:r>
      <w:r>
        <w:t>питания</w:t>
      </w:r>
      <w:r>
        <w:rPr>
          <w:spacing w:val="50"/>
          <w:w w:val="150"/>
        </w:rPr>
        <w:t xml:space="preserve"> </w:t>
      </w:r>
      <w:r>
        <w:t>и</w:t>
      </w:r>
      <w:r>
        <w:rPr>
          <w:spacing w:val="51"/>
          <w:w w:val="150"/>
        </w:rPr>
        <w:t xml:space="preserve"> </w:t>
      </w:r>
      <w:r>
        <w:t>личной</w:t>
      </w:r>
      <w:r>
        <w:rPr>
          <w:spacing w:val="77"/>
        </w:rPr>
        <w:t xml:space="preserve"> </w:t>
      </w:r>
      <w:r>
        <w:t>гигиены;</w:t>
      </w:r>
      <w:r>
        <w:rPr>
          <w:spacing w:val="79"/>
        </w:rPr>
        <w:t xml:space="preserve"> </w:t>
      </w:r>
      <w:r>
        <w:t>соблюдать</w:t>
      </w:r>
      <w:r>
        <w:rPr>
          <w:spacing w:val="55"/>
          <w:w w:val="150"/>
        </w:rPr>
        <w:t xml:space="preserve"> </w:t>
      </w:r>
      <w:r>
        <w:rPr>
          <w:spacing w:val="-2"/>
        </w:rPr>
        <w:t>правила</w:t>
      </w:r>
    </w:p>
    <w:p w:rsidR="00231A0E" w:rsidRDefault="00D53A86">
      <w:pPr>
        <w:pStyle w:val="a3"/>
        <w:spacing w:before="3" w:line="275" w:lineRule="exact"/>
        <w:ind w:firstLine="0"/>
      </w:pPr>
      <w:r>
        <w:t>безопасного</w:t>
      </w:r>
      <w:r>
        <w:rPr>
          <w:spacing w:val="-6"/>
        </w:rPr>
        <w:t xml:space="preserve"> </w:t>
      </w:r>
      <w:r>
        <w:t>поведения</w:t>
      </w:r>
      <w:r>
        <w:rPr>
          <w:spacing w:val="-7"/>
        </w:rPr>
        <w:t xml:space="preserve"> </w:t>
      </w:r>
      <w:r>
        <w:t>пешехода;</w:t>
      </w:r>
      <w:r>
        <w:rPr>
          <w:spacing w:val="-8"/>
        </w:rPr>
        <w:t xml:space="preserve"> </w:t>
      </w:r>
      <w:r>
        <w:t>соблюдать</w:t>
      </w:r>
      <w:r>
        <w:rPr>
          <w:spacing w:val="-2"/>
        </w:rPr>
        <w:t xml:space="preserve"> </w:t>
      </w:r>
      <w:r>
        <w:t>правила</w:t>
      </w:r>
      <w:r>
        <w:rPr>
          <w:spacing w:val="-5"/>
        </w:rPr>
        <w:t xml:space="preserve"> </w:t>
      </w:r>
      <w:r>
        <w:t>безопасного</w:t>
      </w:r>
      <w:r>
        <w:rPr>
          <w:spacing w:val="-3"/>
        </w:rPr>
        <w:t xml:space="preserve"> </w:t>
      </w:r>
      <w:r>
        <w:t>поведения</w:t>
      </w:r>
      <w:r>
        <w:rPr>
          <w:spacing w:val="-8"/>
        </w:rPr>
        <w:t xml:space="preserve"> </w:t>
      </w:r>
      <w:r>
        <w:t>в</w:t>
      </w:r>
      <w:r>
        <w:rPr>
          <w:spacing w:val="-5"/>
        </w:rPr>
        <w:t xml:space="preserve"> </w:t>
      </w:r>
      <w:r>
        <w:rPr>
          <w:spacing w:val="-2"/>
        </w:rPr>
        <w:t>природе;</w:t>
      </w:r>
    </w:p>
    <w:p w:rsidR="00231A0E" w:rsidRDefault="00D53A86">
      <w:pPr>
        <w:pStyle w:val="a3"/>
        <w:spacing w:line="242" w:lineRule="auto"/>
        <w:ind w:right="661"/>
      </w:pPr>
      <w:r>
        <w:t>с</w:t>
      </w:r>
      <w:r>
        <w:rPr>
          <w:spacing w:val="33"/>
        </w:rPr>
        <w:t xml:space="preserve"> </w:t>
      </w:r>
      <w:r>
        <w:t>помощью</w:t>
      </w:r>
      <w:r>
        <w:rPr>
          <w:spacing w:val="34"/>
        </w:rPr>
        <w:t xml:space="preserve"> </w:t>
      </w:r>
      <w:r>
        <w:t>взрослых</w:t>
      </w:r>
      <w:r>
        <w:rPr>
          <w:spacing w:val="31"/>
        </w:rPr>
        <w:t xml:space="preserve"> </w:t>
      </w:r>
      <w:r>
        <w:t>(учителя,</w:t>
      </w:r>
      <w:r>
        <w:rPr>
          <w:spacing w:val="37"/>
        </w:rPr>
        <w:t xml:space="preserve"> </w:t>
      </w:r>
      <w:r>
        <w:t>родителей)</w:t>
      </w:r>
      <w:r>
        <w:rPr>
          <w:spacing w:val="36"/>
        </w:rPr>
        <w:t xml:space="preserve"> </w:t>
      </w:r>
      <w:r>
        <w:t>пользоваться</w:t>
      </w:r>
      <w:r>
        <w:rPr>
          <w:spacing w:val="31"/>
        </w:rPr>
        <w:t xml:space="preserve"> </w:t>
      </w:r>
      <w:r>
        <w:t>электронным</w:t>
      </w:r>
      <w:r>
        <w:rPr>
          <w:spacing w:val="32"/>
        </w:rPr>
        <w:t xml:space="preserve"> </w:t>
      </w:r>
      <w:r>
        <w:t>дневником и электронными образовательными и информационными ресурсами.</w:t>
      </w:r>
    </w:p>
    <w:p w:rsidR="00231A0E" w:rsidRDefault="00D53A86">
      <w:pPr>
        <w:pStyle w:val="a3"/>
        <w:spacing w:line="242" w:lineRule="auto"/>
        <w:ind w:right="667"/>
      </w:pPr>
      <w:r>
        <w:t>Предметные результаты изучения окружающего мира. К концу обучения во 2 классе обучающийся научится:</w:t>
      </w:r>
    </w:p>
    <w:p w:rsidR="00231A0E" w:rsidRDefault="00D53A86">
      <w:pPr>
        <w:pStyle w:val="a3"/>
        <w:spacing w:line="242" w:lineRule="auto"/>
        <w:ind w:right="670"/>
      </w:pPr>
      <w:r>
        <w:t>находить Россию на карте мира, на карте России – Москву, свой регион и его главный город;</w:t>
      </w:r>
    </w:p>
    <w:p w:rsidR="00231A0E" w:rsidRDefault="00D53A86">
      <w:pPr>
        <w:pStyle w:val="a3"/>
        <w:spacing w:line="242" w:lineRule="auto"/>
        <w:ind w:right="664"/>
      </w:pPr>
      <w:r>
        <w:t>узнавать государственную символику Российской Федерации (гимн, герб, флаг) и своего региона;</w:t>
      </w:r>
    </w:p>
    <w:p w:rsidR="00231A0E" w:rsidRDefault="00D53A86">
      <w:pPr>
        <w:pStyle w:val="a3"/>
        <w:ind w:right="669"/>
      </w:pPr>
      <w:r>
        <w:t>проявлять</w:t>
      </w:r>
      <w:r>
        <w:rPr>
          <w:spacing w:val="-15"/>
        </w:rPr>
        <w:t xml:space="preserve"> </w:t>
      </w:r>
      <w:r>
        <w:t>уважение</w:t>
      </w:r>
      <w:r>
        <w:rPr>
          <w:spacing w:val="-15"/>
        </w:rPr>
        <w:t xml:space="preserve"> </w:t>
      </w:r>
      <w:r>
        <w:t>к</w:t>
      </w:r>
      <w:r>
        <w:rPr>
          <w:spacing w:val="-13"/>
        </w:rPr>
        <w:t xml:space="preserve"> </w:t>
      </w:r>
      <w:r>
        <w:t>семейным</w:t>
      </w:r>
      <w:r>
        <w:rPr>
          <w:spacing w:val="-15"/>
        </w:rPr>
        <w:t xml:space="preserve"> </w:t>
      </w:r>
      <w:r>
        <w:t>ценностям</w:t>
      </w:r>
      <w:r>
        <w:rPr>
          <w:spacing w:val="-14"/>
        </w:rPr>
        <w:t xml:space="preserve"> </w:t>
      </w:r>
      <w:r>
        <w:t>и</w:t>
      </w:r>
      <w:r>
        <w:rPr>
          <w:spacing w:val="-15"/>
        </w:rPr>
        <w:t xml:space="preserve"> </w:t>
      </w:r>
      <w:r>
        <w:t>традициям,</w:t>
      </w:r>
      <w:r>
        <w:rPr>
          <w:spacing w:val="-14"/>
        </w:rPr>
        <w:t xml:space="preserve"> </w:t>
      </w:r>
      <w:r>
        <w:t>традициям</w:t>
      </w:r>
      <w:r>
        <w:rPr>
          <w:spacing w:val="-15"/>
        </w:rPr>
        <w:t xml:space="preserve"> </w:t>
      </w:r>
      <w:r>
        <w:t>своего</w:t>
      </w:r>
      <w:r>
        <w:rPr>
          <w:spacing w:val="-4"/>
        </w:rPr>
        <w:t xml:space="preserve"> </w:t>
      </w:r>
      <w:r>
        <w:t>народа</w:t>
      </w:r>
      <w:r>
        <w:rPr>
          <w:spacing w:val="-15"/>
        </w:rPr>
        <w:t xml:space="preserve"> </w:t>
      </w:r>
      <w:r>
        <w:t>и других народов, государственным символам России; соблюдать правила нравственного поведения в социуме и на природе;</w:t>
      </w:r>
    </w:p>
    <w:p w:rsidR="00231A0E" w:rsidRDefault="00D53A86">
      <w:pPr>
        <w:pStyle w:val="a3"/>
        <w:ind w:left="1510" w:firstLine="0"/>
      </w:pPr>
      <w:r>
        <w:t>распознавать</w:t>
      </w:r>
      <w:r>
        <w:rPr>
          <w:spacing w:val="15"/>
        </w:rPr>
        <w:t xml:space="preserve"> </w:t>
      </w:r>
      <w:r>
        <w:t>изученные</w:t>
      </w:r>
      <w:r>
        <w:rPr>
          <w:spacing w:val="16"/>
        </w:rPr>
        <w:t xml:space="preserve"> </w:t>
      </w:r>
      <w:r>
        <w:t>объекты</w:t>
      </w:r>
      <w:r>
        <w:rPr>
          <w:spacing w:val="10"/>
        </w:rPr>
        <w:t xml:space="preserve"> </w:t>
      </w:r>
      <w:r>
        <w:t>окружающего</w:t>
      </w:r>
      <w:r>
        <w:rPr>
          <w:spacing w:val="16"/>
        </w:rPr>
        <w:t xml:space="preserve"> </w:t>
      </w:r>
      <w:r>
        <w:t>мира</w:t>
      </w:r>
      <w:r>
        <w:rPr>
          <w:spacing w:val="11"/>
        </w:rPr>
        <w:t xml:space="preserve"> </w:t>
      </w:r>
      <w:r>
        <w:t>по</w:t>
      </w:r>
      <w:r>
        <w:rPr>
          <w:spacing w:val="21"/>
        </w:rPr>
        <w:t xml:space="preserve"> </w:t>
      </w:r>
      <w:r>
        <w:t>их</w:t>
      </w:r>
      <w:r>
        <w:rPr>
          <w:spacing w:val="7"/>
        </w:rPr>
        <w:t xml:space="preserve"> </w:t>
      </w:r>
      <w:r>
        <w:t>описанию,</w:t>
      </w:r>
      <w:r>
        <w:rPr>
          <w:spacing w:val="14"/>
        </w:rPr>
        <w:t xml:space="preserve"> </w:t>
      </w:r>
      <w:r>
        <w:t>рисункам</w:t>
      </w:r>
      <w:r>
        <w:rPr>
          <w:spacing w:val="18"/>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фотографиям, различать</w:t>
      </w:r>
      <w:r>
        <w:rPr>
          <w:spacing w:val="-1"/>
        </w:rPr>
        <w:t xml:space="preserve"> </w:t>
      </w:r>
      <w:r>
        <w:t>их</w:t>
      </w:r>
      <w:r>
        <w:rPr>
          <w:spacing w:val="-6"/>
        </w:rPr>
        <w:t xml:space="preserve"> </w:t>
      </w:r>
      <w:r>
        <w:t>в</w:t>
      </w:r>
      <w:r>
        <w:rPr>
          <w:spacing w:val="-10"/>
        </w:rPr>
        <w:t xml:space="preserve"> </w:t>
      </w:r>
      <w:r>
        <w:t xml:space="preserve">окружающем </w:t>
      </w:r>
      <w:r>
        <w:rPr>
          <w:spacing w:val="-4"/>
        </w:rPr>
        <w:t>мире;</w:t>
      </w:r>
    </w:p>
    <w:p w:rsidR="00231A0E" w:rsidRDefault="00D53A86">
      <w:pPr>
        <w:pStyle w:val="a3"/>
        <w:spacing w:before="3"/>
        <w:ind w:left="1510" w:firstLine="0"/>
        <w:jc w:val="left"/>
      </w:pPr>
      <w:r>
        <w:t>приводить</w:t>
      </w:r>
      <w:r>
        <w:rPr>
          <w:spacing w:val="19"/>
        </w:rPr>
        <w:t xml:space="preserve"> </w:t>
      </w:r>
      <w:r>
        <w:t>примеры</w:t>
      </w:r>
      <w:r>
        <w:rPr>
          <w:spacing w:val="23"/>
        </w:rPr>
        <w:t xml:space="preserve"> </w:t>
      </w:r>
      <w:r>
        <w:t>изученных</w:t>
      </w:r>
      <w:r>
        <w:rPr>
          <w:spacing w:val="21"/>
        </w:rPr>
        <w:t xml:space="preserve"> </w:t>
      </w:r>
      <w:r>
        <w:t>традиций,</w:t>
      </w:r>
      <w:r>
        <w:rPr>
          <w:spacing w:val="23"/>
        </w:rPr>
        <w:t xml:space="preserve"> </w:t>
      </w:r>
      <w:r>
        <w:t>обычаев</w:t>
      </w:r>
      <w:r>
        <w:rPr>
          <w:spacing w:val="27"/>
        </w:rPr>
        <w:t xml:space="preserve"> </w:t>
      </w:r>
      <w:r>
        <w:t>и</w:t>
      </w:r>
      <w:r>
        <w:rPr>
          <w:spacing w:val="22"/>
        </w:rPr>
        <w:t xml:space="preserve"> </w:t>
      </w:r>
      <w:r>
        <w:t>праздников</w:t>
      </w:r>
      <w:r>
        <w:rPr>
          <w:spacing w:val="23"/>
        </w:rPr>
        <w:t xml:space="preserve"> </w:t>
      </w:r>
      <w:r>
        <w:t>народов</w:t>
      </w:r>
      <w:r>
        <w:rPr>
          <w:spacing w:val="27"/>
        </w:rPr>
        <w:t xml:space="preserve"> </w:t>
      </w:r>
      <w:r>
        <w:rPr>
          <w:spacing w:val="-2"/>
        </w:rPr>
        <w:t>родного</w:t>
      </w:r>
    </w:p>
    <w:p w:rsidR="00231A0E" w:rsidRDefault="00D53A86">
      <w:pPr>
        <w:pStyle w:val="a3"/>
        <w:spacing w:line="274" w:lineRule="exact"/>
        <w:ind w:firstLine="0"/>
        <w:jc w:val="left"/>
      </w:pPr>
      <w:r>
        <w:rPr>
          <w:spacing w:val="-4"/>
        </w:rPr>
        <w:t>края;</w:t>
      </w:r>
    </w:p>
    <w:p w:rsidR="00231A0E" w:rsidRDefault="00D53A86">
      <w:pPr>
        <w:pStyle w:val="a3"/>
        <w:spacing w:before="2"/>
        <w:ind w:left="1510" w:firstLine="0"/>
        <w:jc w:val="left"/>
      </w:pPr>
      <w:r>
        <w:t>важных</w:t>
      </w:r>
      <w:r>
        <w:rPr>
          <w:spacing w:val="28"/>
        </w:rPr>
        <w:t xml:space="preserve"> </w:t>
      </w:r>
      <w:r>
        <w:t>событий</w:t>
      </w:r>
      <w:r>
        <w:rPr>
          <w:spacing w:val="32"/>
        </w:rPr>
        <w:t xml:space="preserve"> </w:t>
      </w:r>
      <w:r>
        <w:t>прошлого</w:t>
      </w:r>
      <w:r>
        <w:rPr>
          <w:spacing w:val="36"/>
        </w:rPr>
        <w:t xml:space="preserve"> </w:t>
      </w:r>
      <w:r>
        <w:t>и</w:t>
      </w:r>
      <w:r>
        <w:rPr>
          <w:spacing w:val="32"/>
        </w:rPr>
        <w:t xml:space="preserve"> </w:t>
      </w:r>
      <w:r>
        <w:t>настоящего</w:t>
      </w:r>
      <w:r>
        <w:rPr>
          <w:spacing w:val="36"/>
        </w:rPr>
        <w:t xml:space="preserve"> </w:t>
      </w:r>
      <w:r>
        <w:t>родного</w:t>
      </w:r>
      <w:r>
        <w:rPr>
          <w:spacing w:val="36"/>
        </w:rPr>
        <w:t xml:space="preserve"> </w:t>
      </w:r>
      <w:r>
        <w:t>края;</w:t>
      </w:r>
      <w:r>
        <w:rPr>
          <w:spacing w:val="31"/>
        </w:rPr>
        <w:t xml:space="preserve"> </w:t>
      </w:r>
      <w:r>
        <w:t>трудовой</w:t>
      </w:r>
      <w:r>
        <w:rPr>
          <w:spacing w:val="30"/>
        </w:rPr>
        <w:t xml:space="preserve"> </w:t>
      </w:r>
      <w:r>
        <w:t>деятельности</w:t>
      </w:r>
      <w:r>
        <w:rPr>
          <w:spacing w:val="30"/>
        </w:rPr>
        <w:t xml:space="preserve"> </w:t>
      </w:r>
      <w:r>
        <w:rPr>
          <w:spacing w:val="-10"/>
        </w:rPr>
        <w:t>и</w:t>
      </w:r>
    </w:p>
    <w:p w:rsidR="00231A0E" w:rsidRDefault="00D53A86">
      <w:pPr>
        <w:pStyle w:val="a3"/>
        <w:spacing w:line="274" w:lineRule="exact"/>
        <w:ind w:firstLine="0"/>
        <w:jc w:val="left"/>
      </w:pPr>
      <w:r>
        <w:t>профессий</w:t>
      </w:r>
      <w:r>
        <w:rPr>
          <w:spacing w:val="-9"/>
        </w:rPr>
        <w:t xml:space="preserve"> </w:t>
      </w:r>
      <w:r>
        <w:t>жителей</w:t>
      </w:r>
      <w:r>
        <w:rPr>
          <w:spacing w:val="-10"/>
        </w:rPr>
        <w:t xml:space="preserve"> </w:t>
      </w:r>
      <w:r>
        <w:t>родного</w:t>
      </w:r>
      <w:r>
        <w:rPr>
          <w:spacing w:val="-6"/>
        </w:rPr>
        <w:t xml:space="preserve"> </w:t>
      </w:r>
      <w:r>
        <w:rPr>
          <w:spacing w:val="-4"/>
        </w:rPr>
        <w:t>края;</w:t>
      </w:r>
    </w:p>
    <w:p w:rsidR="00231A0E" w:rsidRDefault="00D53A86">
      <w:pPr>
        <w:pStyle w:val="a3"/>
        <w:spacing w:before="5" w:line="237" w:lineRule="auto"/>
        <w:jc w:val="left"/>
      </w:pPr>
      <w:r>
        <w:t>проводить,</w:t>
      </w:r>
      <w:r>
        <w:rPr>
          <w:spacing w:val="-7"/>
        </w:rPr>
        <w:t xml:space="preserve"> </w:t>
      </w:r>
      <w:r>
        <w:t>соблюдая</w:t>
      </w:r>
      <w:r>
        <w:rPr>
          <w:spacing w:val="-4"/>
        </w:rPr>
        <w:t xml:space="preserve"> </w:t>
      </w:r>
      <w:r>
        <w:t>правила</w:t>
      </w:r>
      <w:r>
        <w:rPr>
          <w:spacing w:val="-5"/>
        </w:rPr>
        <w:t xml:space="preserve"> </w:t>
      </w:r>
      <w:r>
        <w:t>безопасного</w:t>
      </w:r>
      <w:r>
        <w:rPr>
          <w:spacing w:val="-4"/>
        </w:rPr>
        <w:t xml:space="preserve"> </w:t>
      </w:r>
      <w:r>
        <w:t>труда,</w:t>
      </w:r>
      <w:r>
        <w:rPr>
          <w:spacing w:val="-7"/>
        </w:rPr>
        <w:t xml:space="preserve"> </w:t>
      </w:r>
      <w:r>
        <w:t>несложные</w:t>
      </w:r>
      <w:r>
        <w:rPr>
          <w:spacing w:val="-9"/>
        </w:rPr>
        <w:t xml:space="preserve"> </w:t>
      </w:r>
      <w:r>
        <w:t>наблюдения</w:t>
      </w:r>
      <w:r>
        <w:rPr>
          <w:spacing w:val="-9"/>
        </w:rPr>
        <w:t xml:space="preserve"> </w:t>
      </w:r>
      <w:r>
        <w:t>и</w:t>
      </w:r>
      <w:r>
        <w:rPr>
          <w:spacing w:val="-12"/>
        </w:rPr>
        <w:t xml:space="preserve"> </w:t>
      </w:r>
      <w:r>
        <w:t>опыты</w:t>
      </w:r>
      <w:r>
        <w:rPr>
          <w:spacing w:val="-7"/>
        </w:rPr>
        <w:t xml:space="preserve"> </w:t>
      </w:r>
      <w:r>
        <w:t>с природными объектами, измерения;</w:t>
      </w:r>
    </w:p>
    <w:p w:rsidR="00231A0E" w:rsidRDefault="00D53A86">
      <w:pPr>
        <w:pStyle w:val="a3"/>
        <w:tabs>
          <w:tab w:val="left" w:pos="2949"/>
          <w:tab w:val="left" w:pos="4229"/>
          <w:tab w:val="left" w:pos="5692"/>
          <w:tab w:val="left" w:pos="7432"/>
          <w:tab w:val="left" w:pos="7907"/>
          <w:tab w:val="left" w:pos="9174"/>
        </w:tabs>
        <w:spacing w:before="6" w:line="237" w:lineRule="auto"/>
        <w:ind w:right="676"/>
        <w:jc w:val="left"/>
      </w:pPr>
      <w:r>
        <w:rPr>
          <w:spacing w:val="-2"/>
        </w:rPr>
        <w:t>приводить</w:t>
      </w:r>
      <w:r>
        <w:tab/>
      </w:r>
      <w:r>
        <w:rPr>
          <w:spacing w:val="-2"/>
        </w:rPr>
        <w:t>примеры</w:t>
      </w:r>
      <w:r>
        <w:tab/>
      </w:r>
      <w:r>
        <w:rPr>
          <w:spacing w:val="-2"/>
        </w:rPr>
        <w:t>изученных</w:t>
      </w:r>
      <w:r>
        <w:tab/>
      </w:r>
      <w:r>
        <w:rPr>
          <w:spacing w:val="-2"/>
        </w:rPr>
        <w:t>взаимосвязей</w:t>
      </w:r>
      <w:r>
        <w:tab/>
      </w:r>
      <w:r>
        <w:rPr>
          <w:spacing w:val="-10"/>
        </w:rPr>
        <w:t>в</w:t>
      </w:r>
      <w:r>
        <w:tab/>
      </w:r>
      <w:r>
        <w:rPr>
          <w:spacing w:val="-2"/>
        </w:rPr>
        <w:t>природе,</w:t>
      </w:r>
      <w:r>
        <w:tab/>
      </w:r>
      <w:r>
        <w:rPr>
          <w:spacing w:val="-2"/>
        </w:rPr>
        <w:t xml:space="preserve">примеры, </w:t>
      </w:r>
      <w:r>
        <w:t>иллюстрирующие значение природы в жизни человека;</w:t>
      </w:r>
    </w:p>
    <w:p w:rsidR="00231A0E" w:rsidRDefault="00D53A86">
      <w:pPr>
        <w:pStyle w:val="a3"/>
        <w:tabs>
          <w:tab w:val="left" w:pos="2795"/>
          <w:tab w:val="left" w:pos="3231"/>
          <w:tab w:val="left" w:pos="4133"/>
          <w:tab w:val="left" w:pos="5917"/>
          <w:tab w:val="left" w:pos="6709"/>
          <w:tab w:val="left" w:pos="7289"/>
          <w:tab w:val="left" w:pos="8391"/>
          <w:tab w:val="left" w:pos="9053"/>
        </w:tabs>
        <w:spacing w:before="5" w:line="237" w:lineRule="auto"/>
        <w:ind w:right="680"/>
        <w:jc w:val="left"/>
      </w:pPr>
      <w:r>
        <w:rPr>
          <w:spacing w:val="-2"/>
        </w:rPr>
        <w:t>описывать</w:t>
      </w:r>
      <w:r>
        <w:tab/>
      </w:r>
      <w:r>
        <w:rPr>
          <w:spacing w:val="-6"/>
        </w:rPr>
        <w:t>на</w:t>
      </w:r>
      <w:r>
        <w:tab/>
      </w:r>
      <w:r>
        <w:rPr>
          <w:spacing w:val="-2"/>
        </w:rPr>
        <w:t>основе</w:t>
      </w:r>
      <w:r>
        <w:tab/>
      </w:r>
      <w:r>
        <w:rPr>
          <w:spacing w:val="-2"/>
        </w:rPr>
        <w:t>предложенного</w:t>
      </w:r>
      <w:r>
        <w:tab/>
      </w:r>
      <w:r>
        <w:rPr>
          <w:spacing w:val="-2"/>
        </w:rPr>
        <w:t>плана</w:t>
      </w:r>
      <w:r>
        <w:tab/>
      </w:r>
      <w:r>
        <w:rPr>
          <w:spacing w:val="-4"/>
        </w:rPr>
        <w:t>или</w:t>
      </w:r>
      <w:r>
        <w:tab/>
      </w:r>
      <w:r>
        <w:rPr>
          <w:spacing w:val="-2"/>
        </w:rPr>
        <w:t>опорных</w:t>
      </w:r>
      <w:r>
        <w:tab/>
      </w:r>
      <w:r>
        <w:rPr>
          <w:spacing w:val="-4"/>
        </w:rPr>
        <w:t>слов</w:t>
      </w:r>
      <w:r>
        <w:tab/>
      </w:r>
      <w:r>
        <w:rPr>
          <w:spacing w:val="-2"/>
        </w:rPr>
        <w:t xml:space="preserve">изученные </w:t>
      </w:r>
      <w:r>
        <w:t>культурные объекты (достопримечательности родного края, музейные экспонаты);</w:t>
      </w:r>
    </w:p>
    <w:p w:rsidR="00231A0E" w:rsidRDefault="00D53A86">
      <w:pPr>
        <w:pStyle w:val="a3"/>
        <w:spacing w:before="6" w:line="237" w:lineRule="auto"/>
        <w:jc w:val="left"/>
      </w:pPr>
      <w:r>
        <w:t>описывать</w:t>
      </w:r>
      <w:r>
        <w:rPr>
          <w:spacing w:val="-10"/>
        </w:rPr>
        <w:t xml:space="preserve"> </w:t>
      </w:r>
      <w:r>
        <w:t>на</w:t>
      </w:r>
      <w:r>
        <w:rPr>
          <w:spacing w:val="-13"/>
        </w:rPr>
        <w:t xml:space="preserve"> </w:t>
      </w:r>
      <w:r>
        <w:t>основе</w:t>
      </w:r>
      <w:r>
        <w:rPr>
          <w:spacing w:val="-8"/>
        </w:rPr>
        <w:t xml:space="preserve"> </w:t>
      </w:r>
      <w:r>
        <w:t>предложенного</w:t>
      </w:r>
      <w:r>
        <w:rPr>
          <w:spacing w:val="-7"/>
        </w:rPr>
        <w:t xml:space="preserve"> </w:t>
      </w:r>
      <w:r>
        <w:t>плана</w:t>
      </w:r>
      <w:r>
        <w:rPr>
          <w:spacing w:val="-8"/>
        </w:rPr>
        <w:t xml:space="preserve"> </w:t>
      </w:r>
      <w:r>
        <w:t>или</w:t>
      </w:r>
      <w:r>
        <w:rPr>
          <w:spacing w:val="-14"/>
        </w:rPr>
        <w:t xml:space="preserve"> </w:t>
      </w:r>
      <w:r>
        <w:t>опорных</w:t>
      </w:r>
      <w:r>
        <w:rPr>
          <w:spacing w:val="-12"/>
        </w:rPr>
        <w:t xml:space="preserve"> </w:t>
      </w:r>
      <w:r>
        <w:t>слов</w:t>
      </w:r>
      <w:r>
        <w:rPr>
          <w:spacing w:val="-5"/>
        </w:rPr>
        <w:t xml:space="preserve"> </w:t>
      </w:r>
      <w:r>
        <w:t>изученные</w:t>
      </w:r>
      <w:r>
        <w:rPr>
          <w:spacing w:val="-8"/>
        </w:rPr>
        <w:t xml:space="preserve"> </w:t>
      </w:r>
      <w:r>
        <w:t>природные объекты и явления, в том числе звёзды, созвездия, планеты;</w:t>
      </w:r>
    </w:p>
    <w:p w:rsidR="00231A0E" w:rsidRDefault="00D53A86">
      <w:pPr>
        <w:pStyle w:val="a3"/>
        <w:spacing w:before="6" w:line="237" w:lineRule="auto"/>
        <w:jc w:val="left"/>
      </w:pPr>
      <w:r>
        <w:t>группировать</w:t>
      </w:r>
      <w:r>
        <w:rPr>
          <w:spacing w:val="40"/>
        </w:rPr>
        <w:t xml:space="preserve"> </w:t>
      </w:r>
      <w:r>
        <w:t>изученные</w:t>
      </w:r>
      <w:r>
        <w:rPr>
          <w:spacing w:val="40"/>
        </w:rPr>
        <w:t xml:space="preserve"> </w:t>
      </w:r>
      <w:r>
        <w:t>объекты</w:t>
      </w:r>
      <w:r>
        <w:rPr>
          <w:spacing w:val="40"/>
        </w:rPr>
        <w:t xml:space="preserve"> </w:t>
      </w:r>
      <w:r>
        <w:t>живой</w:t>
      </w:r>
      <w:r>
        <w:rPr>
          <w:spacing w:val="40"/>
        </w:rPr>
        <w:t xml:space="preserve"> </w:t>
      </w:r>
      <w:r>
        <w:t>и</w:t>
      </w:r>
      <w:r>
        <w:rPr>
          <w:spacing w:val="40"/>
        </w:rPr>
        <w:t xml:space="preserve"> </w:t>
      </w:r>
      <w:r>
        <w:t>неживой</w:t>
      </w:r>
      <w:r>
        <w:rPr>
          <w:spacing w:val="40"/>
        </w:rPr>
        <w:t xml:space="preserve"> </w:t>
      </w:r>
      <w:r>
        <w:t>природы</w:t>
      </w:r>
      <w:r>
        <w:rPr>
          <w:spacing w:val="40"/>
        </w:rPr>
        <w:t xml:space="preserve"> </w:t>
      </w:r>
      <w:r>
        <w:t>по</w:t>
      </w:r>
      <w:r>
        <w:rPr>
          <w:spacing w:val="40"/>
        </w:rPr>
        <w:t xml:space="preserve"> </w:t>
      </w:r>
      <w:r>
        <w:t xml:space="preserve">предложенным </w:t>
      </w:r>
      <w:r>
        <w:rPr>
          <w:spacing w:val="-2"/>
        </w:rPr>
        <w:t>признакам;</w:t>
      </w:r>
    </w:p>
    <w:p w:rsidR="00231A0E" w:rsidRDefault="00D53A86">
      <w:pPr>
        <w:pStyle w:val="a3"/>
        <w:spacing w:before="3"/>
        <w:ind w:left="1510" w:right="668" w:firstLine="0"/>
        <w:jc w:val="left"/>
      </w:pPr>
      <w:r>
        <w:t>сравнивать объекты живой и неживой природы на основе внешних признаков; ориентироваться</w:t>
      </w:r>
      <w:r>
        <w:rPr>
          <w:spacing w:val="-15"/>
        </w:rPr>
        <w:t xml:space="preserve"> </w:t>
      </w:r>
      <w:r>
        <w:t>на</w:t>
      </w:r>
      <w:r>
        <w:rPr>
          <w:spacing w:val="-15"/>
        </w:rPr>
        <w:t xml:space="preserve"> </w:t>
      </w:r>
      <w:r>
        <w:t>местности</w:t>
      </w:r>
      <w:r>
        <w:rPr>
          <w:spacing w:val="-15"/>
        </w:rPr>
        <w:t xml:space="preserve"> </w:t>
      </w:r>
      <w:r>
        <w:t>по</w:t>
      </w:r>
      <w:r>
        <w:rPr>
          <w:spacing w:val="-15"/>
        </w:rPr>
        <w:t xml:space="preserve"> </w:t>
      </w:r>
      <w:r>
        <w:t>местным</w:t>
      </w:r>
      <w:r>
        <w:rPr>
          <w:spacing w:val="-15"/>
        </w:rPr>
        <w:t xml:space="preserve"> </w:t>
      </w:r>
      <w:r>
        <w:t>природным</w:t>
      </w:r>
      <w:r>
        <w:rPr>
          <w:spacing w:val="-15"/>
        </w:rPr>
        <w:t xml:space="preserve"> </w:t>
      </w:r>
      <w:r>
        <w:t>признакам,</w:t>
      </w:r>
      <w:r>
        <w:rPr>
          <w:spacing w:val="-15"/>
        </w:rPr>
        <w:t xml:space="preserve"> </w:t>
      </w:r>
      <w:r>
        <w:t>Солнцу,</w:t>
      </w:r>
      <w:r>
        <w:rPr>
          <w:spacing w:val="-15"/>
        </w:rPr>
        <w:t xml:space="preserve"> </w:t>
      </w:r>
      <w:r>
        <w:t>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w:t>
      </w:r>
      <w:r>
        <w:rPr>
          <w:spacing w:val="48"/>
        </w:rPr>
        <w:t xml:space="preserve"> </w:t>
      </w:r>
      <w:r>
        <w:t>правила</w:t>
      </w:r>
      <w:r>
        <w:rPr>
          <w:spacing w:val="44"/>
        </w:rPr>
        <w:t xml:space="preserve"> </w:t>
      </w:r>
      <w:r>
        <w:t>нравственного</w:t>
      </w:r>
      <w:r>
        <w:rPr>
          <w:spacing w:val="49"/>
        </w:rPr>
        <w:t xml:space="preserve"> </w:t>
      </w:r>
      <w:r>
        <w:t>поведения</w:t>
      </w:r>
      <w:r>
        <w:rPr>
          <w:spacing w:val="49"/>
        </w:rPr>
        <w:t xml:space="preserve"> </w:t>
      </w:r>
      <w:r>
        <w:t>в</w:t>
      </w:r>
      <w:r>
        <w:rPr>
          <w:spacing w:val="46"/>
        </w:rPr>
        <w:t xml:space="preserve"> </w:t>
      </w:r>
      <w:r>
        <w:t>социуме</w:t>
      </w:r>
      <w:r>
        <w:rPr>
          <w:spacing w:val="49"/>
        </w:rPr>
        <w:t xml:space="preserve"> </w:t>
      </w:r>
      <w:r>
        <w:t>и</w:t>
      </w:r>
      <w:r>
        <w:rPr>
          <w:spacing w:val="50"/>
        </w:rPr>
        <w:t xml:space="preserve"> </w:t>
      </w:r>
      <w:r>
        <w:t>в</w:t>
      </w:r>
      <w:r>
        <w:rPr>
          <w:spacing w:val="47"/>
        </w:rPr>
        <w:t xml:space="preserve"> </w:t>
      </w:r>
      <w:r>
        <w:t>природе,</w:t>
      </w:r>
      <w:r>
        <w:rPr>
          <w:spacing w:val="47"/>
        </w:rPr>
        <w:t xml:space="preserve"> </w:t>
      </w:r>
      <w:r>
        <w:rPr>
          <w:spacing w:val="-2"/>
        </w:rPr>
        <w:t>оценивать</w:t>
      </w:r>
    </w:p>
    <w:p w:rsidR="00231A0E" w:rsidRDefault="00D53A86">
      <w:pPr>
        <w:pStyle w:val="a3"/>
        <w:spacing w:line="242" w:lineRule="auto"/>
        <w:ind w:firstLine="0"/>
        <w:jc w:val="left"/>
      </w:pPr>
      <w:r>
        <w:t>примеры</w:t>
      </w:r>
      <w:r>
        <w:rPr>
          <w:spacing w:val="40"/>
        </w:rPr>
        <w:t xml:space="preserve"> </w:t>
      </w:r>
      <w:r>
        <w:t>положительного</w:t>
      </w:r>
      <w:r>
        <w:rPr>
          <w:spacing w:val="40"/>
        </w:rPr>
        <w:t xml:space="preserve"> </w:t>
      </w:r>
      <w:r>
        <w:t>и</w:t>
      </w:r>
      <w:r>
        <w:rPr>
          <w:spacing w:val="40"/>
        </w:rPr>
        <w:t xml:space="preserve"> </w:t>
      </w:r>
      <w:r>
        <w:t>негативного</w:t>
      </w:r>
      <w:r>
        <w:rPr>
          <w:spacing w:val="40"/>
        </w:rPr>
        <w:t xml:space="preserve"> </w:t>
      </w:r>
      <w:r>
        <w:t>отношения</w:t>
      </w:r>
      <w:r>
        <w:rPr>
          <w:spacing w:val="40"/>
        </w:rPr>
        <w:t xml:space="preserve"> </w:t>
      </w:r>
      <w:r>
        <w:t>к</w:t>
      </w:r>
      <w:r>
        <w:rPr>
          <w:spacing w:val="40"/>
        </w:rPr>
        <w:t xml:space="preserve"> </w:t>
      </w:r>
      <w:r>
        <w:t>объектам</w:t>
      </w:r>
      <w:r>
        <w:rPr>
          <w:spacing w:val="40"/>
        </w:rPr>
        <w:t xml:space="preserve"> </w:t>
      </w:r>
      <w:r>
        <w:t>природы,</w:t>
      </w:r>
      <w:r>
        <w:rPr>
          <w:spacing w:val="40"/>
        </w:rPr>
        <w:t xml:space="preserve"> </w:t>
      </w:r>
      <w:r>
        <w:t>проявления внимания, помощи людям, нуждающимся в ней;</w:t>
      </w:r>
    </w:p>
    <w:p w:rsidR="00231A0E" w:rsidRDefault="00D53A86">
      <w:pPr>
        <w:pStyle w:val="a3"/>
        <w:spacing w:line="242" w:lineRule="auto"/>
        <w:jc w:val="left"/>
      </w:pPr>
      <w:r>
        <w:t>соблюдать</w:t>
      </w:r>
      <w:r>
        <w:rPr>
          <w:spacing w:val="-8"/>
        </w:rPr>
        <w:t xml:space="preserve"> </w:t>
      </w:r>
      <w:r>
        <w:t>правила</w:t>
      </w:r>
      <w:r>
        <w:rPr>
          <w:spacing w:val="-11"/>
        </w:rPr>
        <w:t xml:space="preserve"> </w:t>
      </w:r>
      <w:r>
        <w:t>безопасного</w:t>
      </w:r>
      <w:r>
        <w:rPr>
          <w:spacing w:val="-5"/>
        </w:rPr>
        <w:t xml:space="preserve"> </w:t>
      </w:r>
      <w:r>
        <w:t>поведения</w:t>
      </w:r>
      <w:r>
        <w:rPr>
          <w:spacing w:val="-10"/>
        </w:rPr>
        <w:t xml:space="preserve"> </w:t>
      </w:r>
      <w:r>
        <w:t>в</w:t>
      </w:r>
      <w:r>
        <w:rPr>
          <w:spacing w:val="-8"/>
        </w:rPr>
        <w:t xml:space="preserve"> </w:t>
      </w:r>
      <w:r>
        <w:t>школе,</w:t>
      </w:r>
      <w:r>
        <w:rPr>
          <w:spacing w:val="-8"/>
        </w:rPr>
        <w:t xml:space="preserve"> </w:t>
      </w:r>
      <w:r>
        <w:t>правила</w:t>
      </w:r>
      <w:r>
        <w:rPr>
          <w:spacing w:val="-11"/>
        </w:rPr>
        <w:t xml:space="preserve"> </w:t>
      </w:r>
      <w:r>
        <w:t>безопасного</w:t>
      </w:r>
      <w:r>
        <w:rPr>
          <w:spacing w:val="-5"/>
        </w:rPr>
        <w:t xml:space="preserve"> </w:t>
      </w:r>
      <w:r>
        <w:t>поведения пассажира наземного транспорта и метро;</w:t>
      </w:r>
    </w:p>
    <w:p w:rsidR="00231A0E" w:rsidRDefault="00D53A86">
      <w:pPr>
        <w:pStyle w:val="a3"/>
        <w:spacing w:line="271" w:lineRule="exact"/>
        <w:ind w:left="1510" w:firstLine="0"/>
        <w:jc w:val="left"/>
      </w:pPr>
      <w:r>
        <w:t>соблюдать</w:t>
      </w:r>
      <w:r>
        <w:rPr>
          <w:spacing w:val="-4"/>
        </w:rPr>
        <w:t xml:space="preserve"> </w:t>
      </w:r>
      <w:r>
        <w:t>режим</w:t>
      </w:r>
      <w:r>
        <w:rPr>
          <w:spacing w:val="-3"/>
        </w:rPr>
        <w:t xml:space="preserve"> </w:t>
      </w:r>
      <w:r>
        <w:t>дня</w:t>
      </w:r>
      <w:r>
        <w:rPr>
          <w:spacing w:val="-10"/>
        </w:rPr>
        <w:t xml:space="preserve"> </w:t>
      </w:r>
      <w:r>
        <w:t>и</w:t>
      </w:r>
      <w:r>
        <w:rPr>
          <w:spacing w:val="-9"/>
        </w:rPr>
        <w:t xml:space="preserve"> </w:t>
      </w:r>
      <w:r>
        <w:rPr>
          <w:spacing w:val="-2"/>
        </w:rPr>
        <w:t>питания;</w:t>
      </w:r>
    </w:p>
    <w:p w:rsidR="00231A0E" w:rsidRDefault="00D53A86">
      <w:pPr>
        <w:pStyle w:val="a3"/>
        <w:spacing w:line="237" w:lineRule="auto"/>
        <w:ind w:right="680"/>
        <w:jc w:val="left"/>
      </w:pPr>
      <w:r>
        <w:t>безопасно</w:t>
      </w:r>
      <w:r>
        <w:rPr>
          <w:spacing w:val="80"/>
        </w:rPr>
        <w:t xml:space="preserve"> </w:t>
      </w:r>
      <w:r>
        <w:t>использовать</w:t>
      </w:r>
      <w:r>
        <w:rPr>
          <w:spacing w:val="80"/>
        </w:rPr>
        <w:t xml:space="preserve"> </w:t>
      </w:r>
      <w:r>
        <w:t>мессенджеры</w:t>
      </w:r>
      <w:r>
        <w:rPr>
          <w:spacing w:val="80"/>
        </w:rPr>
        <w:t xml:space="preserve"> </w:t>
      </w:r>
      <w:r>
        <w:t>в</w:t>
      </w:r>
      <w:r>
        <w:rPr>
          <w:spacing w:val="80"/>
        </w:rPr>
        <w:t xml:space="preserve"> </w:t>
      </w:r>
      <w:r>
        <w:t>условиях</w:t>
      </w:r>
      <w:r>
        <w:rPr>
          <w:spacing w:val="80"/>
        </w:rPr>
        <w:t xml:space="preserve"> </w:t>
      </w:r>
      <w:r>
        <w:t>контролируемого</w:t>
      </w:r>
      <w:r>
        <w:rPr>
          <w:spacing w:val="80"/>
        </w:rPr>
        <w:t xml:space="preserve"> </w:t>
      </w:r>
      <w:r>
        <w:t>доступа</w:t>
      </w:r>
      <w:r>
        <w:rPr>
          <w:spacing w:val="80"/>
        </w:rPr>
        <w:t xml:space="preserve"> </w:t>
      </w:r>
      <w:r>
        <w:t>в информационно-коммуникационную сеть «Интернет»;</w:t>
      </w:r>
    </w:p>
    <w:p w:rsidR="00231A0E" w:rsidRDefault="00D53A86">
      <w:pPr>
        <w:pStyle w:val="a3"/>
        <w:spacing w:before="3" w:line="237" w:lineRule="auto"/>
        <w:ind w:right="668"/>
        <w:jc w:val="left"/>
      </w:pPr>
      <w:r>
        <w:t>безопасно</w:t>
      </w:r>
      <w:r>
        <w:rPr>
          <w:spacing w:val="40"/>
        </w:rPr>
        <w:t xml:space="preserve"> </w:t>
      </w:r>
      <w:r>
        <w:t>осуществлять</w:t>
      </w:r>
      <w:r>
        <w:rPr>
          <w:spacing w:val="80"/>
        </w:rPr>
        <w:t xml:space="preserve"> </w:t>
      </w:r>
      <w:r>
        <w:t>коммуникацию</w:t>
      </w:r>
      <w:r>
        <w:rPr>
          <w:spacing w:val="80"/>
        </w:rPr>
        <w:t xml:space="preserve"> </w:t>
      </w:r>
      <w:r>
        <w:t>в</w:t>
      </w:r>
      <w:r>
        <w:rPr>
          <w:spacing w:val="80"/>
        </w:rPr>
        <w:t xml:space="preserve"> </w:t>
      </w:r>
      <w:r>
        <w:t>школьных</w:t>
      </w:r>
      <w:r>
        <w:rPr>
          <w:spacing w:val="40"/>
        </w:rPr>
        <w:t xml:space="preserve"> </w:t>
      </w:r>
      <w:r>
        <w:t>сообществах</w:t>
      </w:r>
      <w:r>
        <w:rPr>
          <w:spacing w:val="40"/>
        </w:rPr>
        <w:t xml:space="preserve"> </w:t>
      </w:r>
      <w:r>
        <w:t>с</w:t>
      </w:r>
      <w:r>
        <w:rPr>
          <w:spacing w:val="80"/>
        </w:rPr>
        <w:t xml:space="preserve"> </w:t>
      </w:r>
      <w:r>
        <w:t>помощью учителя (при необходимости).</w:t>
      </w:r>
    </w:p>
    <w:p w:rsidR="00231A0E" w:rsidRDefault="00D53A86">
      <w:pPr>
        <w:pStyle w:val="a3"/>
        <w:spacing w:before="6" w:line="237" w:lineRule="auto"/>
        <w:jc w:val="left"/>
      </w:pPr>
      <w:r>
        <w:t>Предметные результаты изучения окружающего мира.</w:t>
      </w:r>
      <w:r>
        <w:rPr>
          <w:spacing w:val="-1"/>
        </w:rPr>
        <w:t xml:space="preserve"> </w:t>
      </w:r>
      <w:r>
        <w:t>К концу</w:t>
      </w:r>
      <w:r>
        <w:rPr>
          <w:spacing w:val="-7"/>
        </w:rPr>
        <w:t xml:space="preserve"> </w:t>
      </w:r>
      <w:r>
        <w:t>обучения в 3 классе обучающийся научится:</w:t>
      </w:r>
    </w:p>
    <w:p w:rsidR="00231A0E" w:rsidRDefault="00D53A86">
      <w:pPr>
        <w:pStyle w:val="a3"/>
        <w:spacing w:before="3"/>
        <w:ind w:left="1510" w:right="668" w:firstLine="0"/>
        <w:jc w:val="left"/>
      </w:pPr>
      <w:r>
        <w:t>различать</w:t>
      </w:r>
      <w:r>
        <w:rPr>
          <w:spacing w:val="-4"/>
        </w:rPr>
        <w:t xml:space="preserve"> </w:t>
      </w:r>
      <w:r>
        <w:t>государственную</w:t>
      </w:r>
      <w:r>
        <w:rPr>
          <w:spacing w:val="-1"/>
        </w:rPr>
        <w:t xml:space="preserve"> </w:t>
      </w:r>
      <w:r>
        <w:t>символику</w:t>
      </w:r>
      <w:r>
        <w:rPr>
          <w:spacing w:val="-10"/>
        </w:rPr>
        <w:t xml:space="preserve"> </w:t>
      </w:r>
      <w:r>
        <w:t>Российской</w:t>
      </w:r>
      <w:r>
        <w:rPr>
          <w:spacing w:val="-5"/>
        </w:rPr>
        <w:t xml:space="preserve"> </w:t>
      </w:r>
      <w:r>
        <w:t>Федерации</w:t>
      </w:r>
      <w:r>
        <w:rPr>
          <w:spacing w:val="-5"/>
        </w:rPr>
        <w:t xml:space="preserve"> </w:t>
      </w:r>
      <w:r>
        <w:t>(гимн,</w:t>
      </w:r>
      <w:r>
        <w:rPr>
          <w:spacing w:val="-3"/>
        </w:rPr>
        <w:t xml:space="preserve"> </w:t>
      </w:r>
      <w:r>
        <w:t>герб, флаг); проявлять уважение к государственным символам России и своего региона; проявлять</w:t>
      </w:r>
      <w:r>
        <w:rPr>
          <w:spacing w:val="-15"/>
        </w:rPr>
        <w:t xml:space="preserve"> </w:t>
      </w:r>
      <w:r>
        <w:t>уважение</w:t>
      </w:r>
      <w:r>
        <w:rPr>
          <w:spacing w:val="-13"/>
        </w:rPr>
        <w:t xml:space="preserve"> </w:t>
      </w:r>
      <w:r>
        <w:t>к</w:t>
      </w:r>
      <w:r>
        <w:rPr>
          <w:spacing w:val="-13"/>
        </w:rPr>
        <w:t xml:space="preserve"> </w:t>
      </w:r>
      <w:r>
        <w:t>семейным</w:t>
      </w:r>
      <w:r>
        <w:rPr>
          <w:spacing w:val="-15"/>
        </w:rPr>
        <w:t xml:space="preserve"> </w:t>
      </w:r>
      <w:r>
        <w:t>ценностям</w:t>
      </w:r>
      <w:r>
        <w:rPr>
          <w:spacing w:val="-10"/>
        </w:rPr>
        <w:t xml:space="preserve"> </w:t>
      </w:r>
      <w:r>
        <w:t>и</w:t>
      </w:r>
      <w:r>
        <w:rPr>
          <w:spacing w:val="-15"/>
        </w:rPr>
        <w:t xml:space="preserve"> </w:t>
      </w:r>
      <w:r>
        <w:t>традициям,</w:t>
      </w:r>
      <w:r>
        <w:rPr>
          <w:spacing w:val="-14"/>
        </w:rPr>
        <w:t xml:space="preserve"> </w:t>
      </w:r>
      <w:r>
        <w:t>традициям</w:t>
      </w:r>
      <w:r>
        <w:rPr>
          <w:spacing w:val="-15"/>
        </w:rPr>
        <w:t xml:space="preserve"> </w:t>
      </w:r>
      <w:r>
        <w:t>своего</w:t>
      </w:r>
      <w:r>
        <w:rPr>
          <w:spacing w:val="-12"/>
        </w:rPr>
        <w:t xml:space="preserve"> </w:t>
      </w:r>
      <w:r>
        <w:t>народа</w:t>
      </w:r>
      <w:r>
        <w:rPr>
          <w:spacing w:val="-13"/>
        </w:rPr>
        <w:t xml:space="preserve"> </w:t>
      </w:r>
      <w:r>
        <w:t>и</w:t>
      </w:r>
    </w:p>
    <w:p w:rsidR="00231A0E" w:rsidRDefault="00D53A86">
      <w:pPr>
        <w:pStyle w:val="a3"/>
        <w:spacing w:line="274" w:lineRule="exact"/>
        <w:ind w:firstLine="0"/>
        <w:jc w:val="left"/>
      </w:pPr>
      <w:r>
        <w:t>других</w:t>
      </w:r>
      <w:r>
        <w:rPr>
          <w:spacing w:val="-9"/>
        </w:rPr>
        <w:t xml:space="preserve"> </w:t>
      </w:r>
      <w:r>
        <w:t>народов;</w:t>
      </w:r>
      <w:r>
        <w:rPr>
          <w:spacing w:val="-7"/>
        </w:rPr>
        <w:t xml:space="preserve"> </w:t>
      </w:r>
      <w:r>
        <w:t>соблюдать</w:t>
      </w:r>
      <w:r>
        <w:rPr>
          <w:spacing w:val="1"/>
        </w:rPr>
        <w:t xml:space="preserve"> </w:t>
      </w:r>
      <w:r>
        <w:t>правила</w:t>
      </w:r>
      <w:r>
        <w:rPr>
          <w:spacing w:val="-8"/>
        </w:rPr>
        <w:t xml:space="preserve"> </w:t>
      </w:r>
      <w:r>
        <w:t>нравственного</w:t>
      </w:r>
      <w:r>
        <w:rPr>
          <w:spacing w:val="-2"/>
        </w:rPr>
        <w:t xml:space="preserve"> </w:t>
      </w:r>
      <w:r>
        <w:t>поведения</w:t>
      </w:r>
      <w:r>
        <w:rPr>
          <w:spacing w:val="-4"/>
        </w:rPr>
        <w:t xml:space="preserve"> </w:t>
      </w:r>
      <w:r>
        <w:t xml:space="preserve">в </w:t>
      </w:r>
      <w:r>
        <w:rPr>
          <w:spacing w:val="-2"/>
        </w:rPr>
        <w:t>социуме;</w:t>
      </w:r>
    </w:p>
    <w:p w:rsidR="00231A0E" w:rsidRDefault="00D53A86">
      <w:pPr>
        <w:pStyle w:val="a3"/>
        <w:spacing w:before="3"/>
        <w:ind w:right="671"/>
      </w:pPr>
      <w:r>
        <w:t>приводить примеры памятников природы, культурных объектов и достопримечательностей</w:t>
      </w:r>
      <w:r>
        <w:rPr>
          <w:spacing w:val="-1"/>
        </w:rPr>
        <w:t xml:space="preserve"> </w:t>
      </w:r>
      <w:r>
        <w:t>родного края;</w:t>
      </w:r>
      <w:r>
        <w:rPr>
          <w:spacing w:val="-2"/>
        </w:rPr>
        <w:t xml:space="preserve"> </w:t>
      </w:r>
      <w:r>
        <w:t>столицы России, городов Российской</w:t>
      </w:r>
      <w:r>
        <w:rPr>
          <w:spacing w:val="-1"/>
        </w:rPr>
        <w:t xml:space="preserve"> </w:t>
      </w:r>
      <w:r>
        <w:t>Федерации с богатой историей и культурой; российских центров декоративно- прикладного искусства; проявлять интерес и уважение к истории и культуре народов России;</w:t>
      </w:r>
    </w:p>
    <w:p w:rsidR="00231A0E" w:rsidRDefault="00D53A86">
      <w:pPr>
        <w:pStyle w:val="a3"/>
        <w:spacing w:before="3" w:line="237" w:lineRule="auto"/>
        <w:ind w:right="662"/>
      </w:pPr>
      <w:r>
        <w:t>показывать на карте мира материки, изученные страны мира; различать расходы и доходы семейного бюджета;</w:t>
      </w:r>
    </w:p>
    <w:p w:rsidR="00231A0E" w:rsidRDefault="00D53A86">
      <w:pPr>
        <w:pStyle w:val="a3"/>
        <w:spacing w:before="6" w:line="237" w:lineRule="auto"/>
        <w:ind w:right="679"/>
      </w:pPr>
      <w:r>
        <w:t>распознавать изученные объекты природы по их описанию, рисункам и фотографиям, различать их в окружающем мире;</w:t>
      </w:r>
    </w:p>
    <w:p w:rsidR="00231A0E" w:rsidRDefault="00D53A86">
      <w:pPr>
        <w:pStyle w:val="a3"/>
        <w:spacing w:before="3"/>
        <w:ind w:right="673"/>
      </w:pPr>
      <w:r>
        <w:t>проводить по предложенному плану или инструкции небольшие опыты с природными</w:t>
      </w:r>
      <w:r>
        <w:rPr>
          <w:spacing w:val="80"/>
          <w:w w:val="150"/>
        </w:rPr>
        <w:t xml:space="preserve"> </w:t>
      </w:r>
      <w:r>
        <w:t>объектами</w:t>
      </w:r>
      <w:r>
        <w:rPr>
          <w:spacing w:val="80"/>
          <w:w w:val="150"/>
        </w:rPr>
        <w:t xml:space="preserve"> </w:t>
      </w:r>
      <w:r>
        <w:t>с</w:t>
      </w:r>
      <w:r>
        <w:rPr>
          <w:spacing w:val="80"/>
          <w:w w:val="150"/>
        </w:rPr>
        <w:t xml:space="preserve"> </w:t>
      </w:r>
      <w:r>
        <w:t>использованием</w:t>
      </w:r>
      <w:r>
        <w:rPr>
          <w:spacing w:val="80"/>
          <w:w w:val="150"/>
        </w:rPr>
        <w:t xml:space="preserve"> </w:t>
      </w:r>
      <w:r>
        <w:t>простейшего</w:t>
      </w:r>
      <w:r>
        <w:rPr>
          <w:spacing w:val="80"/>
          <w:w w:val="150"/>
        </w:rPr>
        <w:t xml:space="preserve"> </w:t>
      </w:r>
      <w:r>
        <w:t>лабораторного</w:t>
      </w:r>
      <w:r>
        <w:rPr>
          <w:spacing w:val="80"/>
        </w:rPr>
        <w:t xml:space="preserve"> </w:t>
      </w:r>
      <w:r>
        <w:t>оборудования и измерительных приборов; соблюдать безопасность проведения опытов;</w:t>
      </w:r>
    </w:p>
    <w:p w:rsidR="00231A0E" w:rsidRDefault="00D53A86">
      <w:pPr>
        <w:pStyle w:val="a3"/>
        <w:spacing w:line="242" w:lineRule="auto"/>
        <w:ind w:right="672"/>
      </w:pPr>
      <w:r>
        <w:t>группировать изученные объекты живой и неживой природы, проводить простейшую классификацию;</w:t>
      </w:r>
    </w:p>
    <w:p w:rsidR="00231A0E" w:rsidRDefault="00D53A86">
      <w:pPr>
        <w:pStyle w:val="a3"/>
        <w:spacing w:line="242" w:lineRule="auto"/>
        <w:ind w:left="1510" w:right="673" w:firstLine="0"/>
      </w:pPr>
      <w:r>
        <w:t>сравнивать</w:t>
      </w:r>
      <w:r>
        <w:rPr>
          <w:spacing w:val="-15"/>
        </w:rPr>
        <w:t xml:space="preserve"> </w:t>
      </w:r>
      <w:r>
        <w:t>по</w:t>
      </w:r>
      <w:r>
        <w:rPr>
          <w:spacing w:val="-15"/>
        </w:rPr>
        <w:t xml:space="preserve"> </w:t>
      </w:r>
      <w:r>
        <w:t>заданному</w:t>
      </w:r>
      <w:r>
        <w:rPr>
          <w:spacing w:val="-15"/>
        </w:rPr>
        <w:t xml:space="preserve"> </w:t>
      </w:r>
      <w:r>
        <w:t>количеству</w:t>
      </w:r>
      <w:r>
        <w:rPr>
          <w:spacing w:val="-15"/>
        </w:rPr>
        <w:t xml:space="preserve"> </w:t>
      </w:r>
      <w:r>
        <w:t>признаков</w:t>
      </w:r>
      <w:r>
        <w:rPr>
          <w:spacing w:val="-15"/>
        </w:rPr>
        <w:t xml:space="preserve"> </w:t>
      </w:r>
      <w:r>
        <w:t>объекты</w:t>
      </w:r>
      <w:r>
        <w:rPr>
          <w:spacing w:val="-7"/>
        </w:rPr>
        <w:t xml:space="preserve"> </w:t>
      </w:r>
      <w:r>
        <w:t>живой</w:t>
      </w:r>
      <w:r>
        <w:rPr>
          <w:spacing w:val="-12"/>
        </w:rPr>
        <w:t xml:space="preserve"> </w:t>
      </w:r>
      <w:r>
        <w:t>и</w:t>
      </w:r>
      <w:r>
        <w:rPr>
          <w:spacing w:val="-13"/>
        </w:rPr>
        <w:t xml:space="preserve"> </w:t>
      </w:r>
      <w:r>
        <w:t>неживой</w:t>
      </w:r>
      <w:r>
        <w:rPr>
          <w:spacing w:val="-3"/>
        </w:rPr>
        <w:t xml:space="preserve"> </w:t>
      </w:r>
      <w:r>
        <w:t>природы; описывать</w:t>
      </w:r>
      <w:r>
        <w:rPr>
          <w:spacing w:val="3"/>
        </w:rPr>
        <w:t xml:space="preserve"> </w:t>
      </w:r>
      <w:r>
        <w:t>на</w:t>
      </w:r>
      <w:r>
        <w:rPr>
          <w:spacing w:val="-1"/>
        </w:rPr>
        <w:t xml:space="preserve"> </w:t>
      </w:r>
      <w:r>
        <w:t>основе</w:t>
      </w:r>
      <w:r>
        <w:rPr>
          <w:spacing w:val="6"/>
        </w:rPr>
        <w:t xml:space="preserve"> </w:t>
      </w:r>
      <w:r>
        <w:t>предложенного</w:t>
      </w:r>
      <w:r>
        <w:rPr>
          <w:spacing w:val="4"/>
        </w:rPr>
        <w:t xml:space="preserve"> </w:t>
      </w:r>
      <w:r>
        <w:t>плана</w:t>
      </w:r>
      <w:r>
        <w:rPr>
          <w:spacing w:val="3"/>
        </w:rPr>
        <w:t xml:space="preserve"> </w:t>
      </w:r>
      <w:r>
        <w:t>изученные</w:t>
      </w:r>
      <w:r>
        <w:rPr>
          <w:spacing w:val="4"/>
        </w:rPr>
        <w:t xml:space="preserve"> </w:t>
      </w:r>
      <w:r>
        <w:t>объекты</w:t>
      </w:r>
      <w:r>
        <w:rPr>
          <w:spacing w:val="6"/>
        </w:rPr>
        <w:t xml:space="preserve"> </w:t>
      </w:r>
      <w:r>
        <w:t>и</w:t>
      </w:r>
      <w:r>
        <w:rPr>
          <w:spacing w:val="6"/>
        </w:rPr>
        <w:t xml:space="preserve"> </w:t>
      </w:r>
      <w:r>
        <w:t>явления</w:t>
      </w:r>
      <w:r>
        <w:rPr>
          <w:spacing w:val="4"/>
        </w:rPr>
        <w:t xml:space="preserve"> </w:t>
      </w:r>
      <w:r>
        <w:rPr>
          <w:spacing w:val="-2"/>
        </w:rPr>
        <w:t>природы,</w:t>
      </w:r>
    </w:p>
    <w:p w:rsidR="00231A0E" w:rsidRDefault="00D53A86">
      <w:pPr>
        <w:pStyle w:val="a3"/>
        <w:spacing w:line="270" w:lineRule="exact"/>
        <w:ind w:firstLine="0"/>
      </w:pPr>
      <w:r>
        <w:t>выделяя</w:t>
      </w:r>
      <w:r>
        <w:rPr>
          <w:spacing w:val="-4"/>
        </w:rPr>
        <w:t xml:space="preserve"> </w:t>
      </w:r>
      <w:r>
        <w:t>их</w:t>
      </w:r>
      <w:r>
        <w:rPr>
          <w:spacing w:val="-6"/>
        </w:rPr>
        <w:t xml:space="preserve"> </w:t>
      </w:r>
      <w:r>
        <w:t>существенные</w:t>
      </w:r>
      <w:r>
        <w:rPr>
          <w:spacing w:val="-2"/>
        </w:rPr>
        <w:t xml:space="preserve"> </w:t>
      </w:r>
      <w:r>
        <w:t>признаки</w:t>
      </w:r>
      <w:r>
        <w:rPr>
          <w:spacing w:val="-6"/>
        </w:rPr>
        <w:t xml:space="preserve"> </w:t>
      </w:r>
      <w:r>
        <w:t>и характерные</w:t>
      </w:r>
      <w:r>
        <w:rPr>
          <w:spacing w:val="-2"/>
        </w:rPr>
        <w:t xml:space="preserve"> свойства;</w:t>
      </w:r>
    </w:p>
    <w:p w:rsidR="00231A0E" w:rsidRDefault="00D53A86">
      <w:pPr>
        <w:pStyle w:val="a3"/>
        <w:ind w:left="1510" w:firstLine="0"/>
      </w:pPr>
      <w:r>
        <w:t>использовать</w:t>
      </w:r>
      <w:r>
        <w:rPr>
          <w:spacing w:val="-7"/>
        </w:rPr>
        <w:t xml:space="preserve"> </w:t>
      </w:r>
      <w:r>
        <w:t>различные</w:t>
      </w:r>
      <w:r>
        <w:rPr>
          <w:spacing w:val="-5"/>
        </w:rPr>
        <w:t xml:space="preserve"> </w:t>
      </w:r>
      <w:r>
        <w:t>источники</w:t>
      </w:r>
      <w:r>
        <w:rPr>
          <w:spacing w:val="-8"/>
        </w:rPr>
        <w:t xml:space="preserve"> </w:t>
      </w:r>
      <w:r>
        <w:t>информации</w:t>
      </w:r>
      <w:r>
        <w:rPr>
          <w:spacing w:val="-8"/>
        </w:rPr>
        <w:t xml:space="preserve"> </w:t>
      </w:r>
      <w:r>
        <w:t>о</w:t>
      </w:r>
      <w:r>
        <w:rPr>
          <w:spacing w:val="-1"/>
        </w:rPr>
        <w:t xml:space="preserve"> </w:t>
      </w:r>
      <w:r>
        <w:t>природе</w:t>
      </w:r>
      <w:r>
        <w:rPr>
          <w:spacing w:val="-5"/>
        </w:rPr>
        <w:t xml:space="preserve"> </w:t>
      </w:r>
      <w:r>
        <w:t>и</w:t>
      </w:r>
      <w:r>
        <w:rPr>
          <w:spacing w:val="-13"/>
        </w:rPr>
        <w:t xml:space="preserve"> </w:t>
      </w:r>
      <w:r>
        <w:t>обществе</w:t>
      </w:r>
      <w:r>
        <w:rPr>
          <w:spacing w:val="-6"/>
        </w:rPr>
        <w:t xml:space="preserve"> </w:t>
      </w:r>
      <w:r>
        <w:t>для</w:t>
      </w:r>
      <w:r>
        <w:rPr>
          <w:spacing w:val="-1"/>
        </w:rPr>
        <w:t xml:space="preserve"> </w:t>
      </w:r>
      <w:r>
        <w:t>поиска</w:t>
      </w:r>
      <w:r>
        <w:rPr>
          <w:spacing w:val="3"/>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извлечения</w:t>
      </w:r>
      <w:r>
        <w:rPr>
          <w:spacing w:val="-6"/>
        </w:rPr>
        <w:t xml:space="preserve"> </w:t>
      </w:r>
      <w:r>
        <w:t>информации,</w:t>
      </w:r>
      <w:r>
        <w:rPr>
          <w:spacing w:val="-4"/>
        </w:rPr>
        <w:t xml:space="preserve"> </w:t>
      </w:r>
      <w:r>
        <w:t>ответов</w:t>
      </w:r>
      <w:r>
        <w:rPr>
          <w:spacing w:val="-4"/>
        </w:rPr>
        <w:t xml:space="preserve"> </w:t>
      </w:r>
      <w:r>
        <w:t>на</w:t>
      </w:r>
      <w:r>
        <w:rPr>
          <w:spacing w:val="-6"/>
        </w:rPr>
        <w:t xml:space="preserve"> </w:t>
      </w:r>
      <w:r>
        <w:rPr>
          <w:spacing w:val="-2"/>
        </w:rPr>
        <w:t>вопросы;</w:t>
      </w:r>
    </w:p>
    <w:p w:rsidR="00231A0E" w:rsidRDefault="00D53A86">
      <w:pPr>
        <w:pStyle w:val="a3"/>
        <w:spacing w:before="3"/>
        <w:ind w:right="666"/>
      </w:pPr>
      <w:r>
        <w:t>использовать знания о взаимосвязях в природе, связи человека и природы для объяснения</w:t>
      </w:r>
      <w:r>
        <w:rPr>
          <w:spacing w:val="-1"/>
        </w:rPr>
        <w:t xml:space="preserve"> </w:t>
      </w:r>
      <w:r>
        <w:t>простейших</w:t>
      </w:r>
      <w:r>
        <w:rPr>
          <w:spacing w:val="-6"/>
        </w:rPr>
        <w:t xml:space="preserve"> </w:t>
      </w:r>
      <w:r>
        <w:t>явлений</w:t>
      </w:r>
      <w:r>
        <w:rPr>
          <w:spacing w:val="-1"/>
        </w:rPr>
        <w:t xml:space="preserve"> </w:t>
      </w:r>
      <w:r>
        <w:t>и</w:t>
      </w:r>
      <w:r>
        <w:rPr>
          <w:spacing w:val="-2"/>
        </w:rPr>
        <w:t xml:space="preserve"> </w:t>
      </w:r>
      <w:r>
        <w:t>процессов</w:t>
      </w:r>
      <w:r>
        <w:rPr>
          <w:spacing w:val="-5"/>
        </w:rPr>
        <w:t xml:space="preserve"> </w:t>
      </w:r>
      <w:r>
        <w:t>в</w:t>
      </w:r>
      <w:r>
        <w:rPr>
          <w:spacing w:val="-6"/>
        </w:rPr>
        <w:t xml:space="preserve"> </w:t>
      </w:r>
      <w:r>
        <w:t>природе,</w:t>
      </w:r>
      <w:r>
        <w:rPr>
          <w:spacing w:val="-5"/>
        </w:rPr>
        <w:t xml:space="preserve"> </w:t>
      </w:r>
      <w:r>
        <w:t>организме</w:t>
      </w:r>
      <w:r>
        <w:rPr>
          <w:spacing w:val="-2"/>
        </w:rPr>
        <w:t xml:space="preserve"> </w:t>
      </w:r>
      <w:r>
        <w:t>человека; фиксировать результаты</w:t>
      </w:r>
      <w:r>
        <w:rPr>
          <w:spacing w:val="-15"/>
        </w:rPr>
        <w:t xml:space="preserve"> </w:t>
      </w:r>
      <w:r>
        <w:t>наблюдений,</w:t>
      </w:r>
      <w:r>
        <w:rPr>
          <w:spacing w:val="-15"/>
        </w:rPr>
        <w:t xml:space="preserve"> </w:t>
      </w:r>
      <w:r>
        <w:t>опытной</w:t>
      </w:r>
      <w:r>
        <w:rPr>
          <w:spacing w:val="-15"/>
        </w:rPr>
        <w:t xml:space="preserve"> </w:t>
      </w:r>
      <w:r>
        <w:t>работы,</w:t>
      </w:r>
      <w:r>
        <w:rPr>
          <w:spacing w:val="-15"/>
        </w:rPr>
        <w:t xml:space="preserve"> </w:t>
      </w:r>
      <w:r>
        <w:t>в</w:t>
      </w:r>
      <w:r>
        <w:rPr>
          <w:spacing w:val="-15"/>
        </w:rPr>
        <w:t xml:space="preserve"> </w:t>
      </w:r>
      <w:r>
        <w:t>процессе</w:t>
      </w:r>
      <w:r>
        <w:rPr>
          <w:spacing w:val="-15"/>
        </w:rPr>
        <w:t xml:space="preserve"> </w:t>
      </w:r>
      <w:r>
        <w:t>коллективной</w:t>
      </w:r>
      <w:r>
        <w:rPr>
          <w:spacing w:val="-15"/>
        </w:rPr>
        <w:t xml:space="preserve"> </w:t>
      </w:r>
      <w:r>
        <w:t>деятельности</w:t>
      </w:r>
      <w:r>
        <w:rPr>
          <w:spacing w:val="-15"/>
        </w:rPr>
        <w:t xml:space="preserve"> </w:t>
      </w:r>
      <w:r>
        <w:t>обобщать полученные результаты и делать выводы; создавать по заданному плану собственные развёрнутые</w:t>
      </w:r>
      <w:r>
        <w:rPr>
          <w:spacing w:val="40"/>
        </w:rPr>
        <w:t xml:space="preserve"> </w:t>
      </w:r>
      <w:r>
        <w:t>высказывания о</w:t>
      </w:r>
      <w:r>
        <w:rPr>
          <w:spacing w:val="40"/>
        </w:rPr>
        <w:t xml:space="preserve"> </w:t>
      </w:r>
      <w:r>
        <w:t>природе,</w:t>
      </w:r>
      <w:r>
        <w:rPr>
          <w:spacing w:val="80"/>
          <w:w w:val="150"/>
        </w:rPr>
        <w:t xml:space="preserve"> </w:t>
      </w:r>
      <w:r>
        <w:t>человеке</w:t>
      </w:r>
      <w:r>
        <w:rPr>
          <w:spacing w:val="80"/>
          <w:w w:val="150"/>
        </w:rPr>
        <w:t xml:space="preserve"> </w:t>
      </w:r>
      <w:r>
        <w:t>и</w:t>
      </w:r>
      <w:r>
        <w:rPr>
          <w:spacing w:val="80"/>
          <w:w w:val="150"/>
        </w:rPr>
        <w:t xml:space="preserve"> </w:t>
      </w:r>
      <w:r>
        <w:t>обществе,</w:t>
      </w:r>
      <w:r>
        <w:rPr>
          <w:spacing w:val="80"/>
          <w:w w:val="150"/>
        </w:rPr>
        <w:t xml:space="preserve"> </w:t>
      </w:r>
      <w:r>
        <w:t>сопровождая выступление</w:t>
      </w:r>
      <w:r>
        <w:rPr>
          <w:spacing w:val="40"/>
        </w:rPr>
        <w:t xml:space="preserve">  </w:t>
      </w:r>
      <w:r>
        <w:t>иллюстрациями (презентацией);</w:t>
      </w:r>
    </w:p>
    <w:p w:rsidR="00231A0E" w:rsidRDefault="00D53A86">
      <w:pPr>
        <w:pStyle w:val="a3"/>
        <w:spacing w:before="3" w:line="237" w:lineRule="auto"/>
        <w:ind w:right="668"/>
      </w:pPr>
      <w:r>
        <w:t>соблюдать</w:t>
      </w:r>
      <w:r>
        <w:rPr>
          <w:spacing w:val="-9"/>
        </w:rPr>
        <w:t xml:space="preserve"> </w:t>
      </w:r>
      <w:r>
        <w:t>правила</w:t>
      </w:r>
      <w:r>
        <w:rPr>
          <w:spacing w:val="-13"/>
        </w:rPr>
        <w:t xml:space="preserve"> </w:t>
      </w:r>
      <w:r>
        <w:t>безопасного</w:t>
      </w:r>
      <w:r>
        <w:rPr>
          <w:spacing w:val="-10"/>
        </w:rPr>
        <w:t xml:space="preserve"> </w:t>
      </w:r>
      <w:r>
        <w:t>поведения</w:t>
      </w:r>
      <w:r>
        <w:rPr>
          <w:spacing w:val="-12"/>
        </w:rPr>
        <w:t xml:space="preserve"> </w:t>
      </w:r>
      <w:r>
        <w:t>пассажира</w:t>
      </w:r>
      <w:r>
        <w:rPr>
          <w:spacing w:val="-15"/>
        </w:rPr>
        <w:t xml:space="preserve"> </w:t>
      </w:r>
      <w:r>
        <w:t>железнодорожного,</w:t>
      </w:r>
      <w:r>
        <w:rPr>
          <w:spacing w:val="-12"/>
        </w:rPr>
        <w:t xml:space="preserve"> </w:t>
      </w:r>
      <w:r>
        <w:t>водного</w:t>
      </w:r>
      <w:r>
        <w:rPr>
          <w:spacing w:val="-10"/>
        </w:rPr>
        <w:t xml:space="preserve"> </w:t>
      </w:r>
      <w:r>
        <w:t xml:space="preserve">и </w:t>
      </w:r>
      <w:r>
        <w:rPr>
          <w:spacing w:val="-2"/>
        </w:rPr>
        <w:t>авиатранспорта;</w:t>
      </w:r>
    </w:p>
    <w:p w:rsidR="00231A0E" w:rsidRDefault="00D53A86">
      <w:pPr>
        <w:pStyle w:val="a3"/>
        <w:spacing w:before="5" w:line="237" w:lineRule="auto"/>
        <w:ind w:right="666"/>
      </w:pPr>
      <w:r>
        <w:t>соблюдать основы здорового образа жизни, в том числе требования к</w:t>
      </w:r>
      <w:r>
        <w:rPr>
          <w:spacing w:val="-8"/>
        </w:rPr>
        <w:t xml:space="preserve"> </w:t>
      </w:r>
      <w:r>
        <w:t>двигательной активности и принципы здорового питания;</w:t>
      </w:r>
    </w:p>
    <w:p w:rsidR="00231A0E" w:rsidRDefault="00D53A86">
      <w:pPr>
        <w:pStyle w:val="a3"/>
        <w:spacing w:before="4" w:line="275" w:lineRule="exact"/>
        <w:ind w:left="1510" w:firstLine="0"/>
      </w:pPr>
      <w:r>
        <w:t>соблюдать</w:t>
      </w:r>
      <w:r>
        <w:rPr>
          <w:spacing w:val="-11"/>
        </w:rPr>
        <w:t xml:space="preserve"> </w:t>
      </w:r>
      <w:r>
        <w:t>основы</w:t>
      </w:r>
      <w:r>
        <w:rPr>
          <w:spacing w:val="-10"/>
        </w:rPr>
        <w:t xml:space="preserve"> </w:t>
      </w:r>
      <w:r>
        <w:t>профилактики</w:t>
      </w:r>
      <w:r>
        <w:rPr>
          <w:spacing w:val="-15"/>
        </w:rPr>
        <w:t xml:space="preserve"> </w:t>
      </w:r>
      <w:r>
        <w:rPr>
          <w:spacing w:val="-2"/>
        </w:rPr>
        <w:t>заболеваний;</w:t>
      </w:r>
    </w:p>
    <w:p w:rsidR="00231A0E" w:rsidRDefault="00D53A86">
      <w:pPr>
        <w:pStyle w:val="a3"/>
        <w:spacing w:line="242" w:lineRule="auto"/>
        <w:jc w:val="left"/>
      </w:pPr>
      <w:r>
        <w:t>соблюдать</w:t>
      </w:r>
      <w:r>
        <w:rPr>
          <w:spacing w:val="80"/>
        </w:rPr>
        <w:t xml:space="preserve"> </w:t>
      </w:r>
      <w:r>
        <w:t>правила</w:t>
      </w:r>
      <w:r>
        <w:rPr>
          <w:spacing w:val="80"/>
        </w:rPr>
        <w:t xml:space="preserve"> </w:t>
      </w:r>
      <w:r>
        <w:t>безопасного</w:t>
      </w:r>
      <w:r>
        <w:rPr>
          <w:spacing w:val="80"/>
        </w:rPr>
        <w:t xml:space="preserve"> </w:t>
      </w:r>
      <w:r>
        <w:t>поведения</w:t>
      </w:r>
      <w:r>
        <w:rPr>
          <w:spacing w:val="80"/>
        </w:rPr>
        <w:t xml:space="preserve"> </w:t>
      </w:r>
      <w:r>
        <w:t>во</w:t>
      </w:r>
      <w:r>
        <w:rPr>
          <w:spacing w:val="80"/>
        </w:rPr>
        <w:t xml:space="preserve"> </w:t>
      </w:r>
      <w:r>
        <w:t>дворе</w:t>
      </w:r>
      <w:r>
        <w:rPr>
          <w:spacing w:val="40"/>
        </w:rPr>
        <w:t xml:space="preserve"> </w:t>
      </w:r>
      <w:r>
        <w:t>жилого</w:t>
      </w:r>
      <w:r>
        <w:rPr>
          <w:spacing w:val="80"/>
        </w:rPr>
        <w:t xml:space="preserve"> </w:t>
      </w:r>
      <w:r>
        <w:t>дома;</w:t>
      </w:r>
      <w:r>
        <w:rPr>
          <w:spacing w:val="80"/>
        </w:rPr>
        <w:t xml:space="preserve"> </w:t>
      </w:r>
      <w:r>
        <w:t>соблюдать правила нравственного поведения на природе;</w:t>
      </w:r>
    </w:p>
    <w:p w:rsidR="00231A0E" w:rsidRDefault="00D53A86">
      <w:pPr>
        <w:pStyle w:val="a3"/>
        <w:spacing w:line="242" w:lineRule="auto"/>
        <w:ind w:right="650"/>
        <w:jc w:val="left"/>
      </w:pPr>
      <w:r>
        <w:rPr>
          <w:spacing w:val="-2"/>
        </w:rPr>
        <w:t>безопасно</w:t>
      </w:r>
      <w:r>
        <w:rPr>
          <w:spacing w:val="-10"/>
        </w:rPr>
        <w:t xml:space="preserve"> </w:t>
      </w:r>
      <w:r>
        <w:rPr>
          <w:spacing w:val="-2"/>
        </w:rPr>
        <w:t>использовать</w:t>
      </w:r>
      <w:r>
        <w:rPr>
          <w:spacing w:val="-7"/>
        </w:rPr>
        <w:t xml:space="preserve"> </w:t>
      </w:r>
      <w:r>
        <w:rPr>
          <w:spacing w:val="-2"/>
        </w:rPr>
        <w:t>персональные</w:t>
      </w:r>
      <w:r>
        <w:rPr>
          <w:spacing w:val="-9"/>
        </w:rPr>
        <w:t xml:space="preserve"> </w:t>
      </w:r>
      <w:r>
        <w:rPr>
          <w:spacing w:val="-2"/>
        </w:rPr>
        <w:t>данные</w:t>
      </w:r>
      <w:r>
        <w:rPr>
          <w:spacing w:val="-10"/>
        </w:rPr>
        <w:t xml:space="preserve"> </w:t>
      </w:r>
      <w:r>
        <w:rPr>
          <w:spacing w:val="-2"/>
        </w:rPr>
        <w:t>в</w:t>
      </w:r>
      <w:r>
        <w:rPr>
          <w:spacing w:val="-15"/>
        </w:rPr>
        <w:t xml:space="preserve"> </w:t>
      </w:r>
      <w:r>
        <w:rPr>
          <w:spacing w:val="-2"/>
        </w:rPr>
        <w:t>условиях</w:t>
      </w:r>
      <w:r>
        <w:rPr>
          <w:spacing w:val="-10"/>
        </w:rPr>
        <w:t xml:space="preserve"> </w:t>
      </w:r>
      <w:r>
        <w:rPr>
          <w:spacing w:val="-2"/>
        </w:rPr>
        <w:t>контролируемого доступа</w:t>
      </w:r>
      <w:r>
        <w:rPr>
          <w:spacing w:val="-6"/>
        </w:rPr>
        <w:t xml:space="preserve"> </w:t>
      </w:r>
      <w:r>
        <w:rPr>
          <w:spacing w:val="-2"/>
        </w:rPr>
        <w:t xml:space="preserve">в </w:t>
      </w:r>
      <w:r>
        <w:t>информационно-коммуникационную сеть «Интернет»;</w:t>
      </w:r>
    </w:p>
    <w:p w:rsidR="00231A0E" w:rsidRDefault="00D53A86">
      <w:pPr>
        <w:pStyle w:val="a3"/>
        <w:tabs>
          <w:tab w:val="left" w:pos="3457"/>
          <w:tab w:val="left" w:pos="3788"/>
          <w:tab w:val="left" w:pos="5183"/>
          <w:tab w:val="left" w:pos="7039"/>
          <w:tab w:val="left" w:pos="8300"/>
          <w:tab w:val="left" w:pos="8895"/>
          <w:tab w:val="left" w:pos="10036"/>
        </w:tabs>
        <w:spacing w:line="242" w:lineRule="auto"/>
        <w:ind w:right="676"/>
        <w:jc w:val="left"/>
      </w:pPr>
      <w:r>
        <w:rPr>
          <w:spacing w:val="-2"/>
        </w:rPr>
        <w:t>ориентироваться</w:t>
      </w:r>
      <w:r>
        <w:tab/>
      </w:r>
      <w:r>
        <w:rPr>
          <w:spacing w:val="-10"/>
        </w:rPr>
        <w:t>в</w:t>
      </w:r>
      <w:r>
        <w:tab/>
      </w:r>
      <w:r>
        <w:rPr>
          <w:spacing w:val="-2"/>
        </w:rPr>
        <w:t>возможных</w:t>
      </w:r>
      <w:r>
        <w:tab/>
      </w:r>
      <w:r>
        <w:rPr>
          <w:spacing w:val="-2"/>
        </w:rPr>
        <w:t>мошеннических</w:t>
      </w:r>
      <w:r>
        <w:tab/>
      </w:r>
      <w:r>
        <w:rPr>
          <w:spacing w:val="-2"/>
        </w:rPr>
        <w:t>действиях</w:t>
      </w:r>
      <w:r>
        <w:tab/>
      </w:r>
      <w:r>
        <w:rPr>
          <w:spacing w:val="-4"/>
        </w:rPr>
        <w:t>при</w:t>
      </w:r>
      <w:r>
        <w:tab/>
      </w:r>
      <w:r>
        <w:rPr>
          <w:spacing w:val="-2"/>
        </w:rPr>
        <w:t>общении</w:t>
      </w:r>
      <w:r>
        <w:tab/>
      </w:r>
      <w:r>
        <w:rPr>
          <w:spacing w:val="-10"/>
        </w:rPr>
        <w:t xml:space="preserve">в </w:t>
      </w:r>
      <w:r>
        <w:rPr>
          <w:spacing w:val="-2"/>
        </w:rPr>
        <w:t>мессенджерах.</w:t>
      </w:r>
    </w:p>
    <w:p w:rsidR="00231A0E" w:rsidRDefault="00D53A86">
      <w:pPr>
        <w:pStyle w:val="a3"/>
        <w:spacing w:line="242" w:lineRule="auto"/>
        <w:jc w:val="left"/>
      </w:pPr>
      <w:r>
        <w:t>Предметные результаты изучения окружающего мира. К концу</w:t>
      </w:r>
      <w:r>
        <w:rPr>
          <w:spacing w:val="-12"/>
        </w:rPr>
        <w:t xml:space="preserve"> </w:t>
      </w:r>
      <w:r>
        <w:t>обучения</w:t>
      </w:r>
      <w:r>
        <w:rPr>
          <w:spacing w:val="-7"/>
        </w:rPr>
        <w:t xml:space="preserve"> </w:t>
      </w:r>
      <w:r>
        <w:t>в</w:t>
      </w:r>
      <w:r>
        <w:rPr>
          <w:spacing w:val="-10"/>
        </w:rPr>
        <w:t xml:space="preserve"> </w:t>
      </w:r>
      <w:r>
        <w:t>4</w:t>
      </w:r>
      <w:r>
        <w:rPr>
          <w:spacing w:val="-8"/>
        </w:rPr>
        <w:t xml:space="preserve"> </w:t>
      </w:r>
      <w:r>
        <w:t>классе обучающийся научится:</w:t>
      </w:r>
    </w:p>
    <w:p w:rsidR="00231A0E" w:rsidRDefault="00D53A86">
      <w:pPr>
        <w:pStyle w:val="a3"/>
        <w:spacing w:line="242" w:lineRule="auto"/>
        <w:ind w:right="668"/>
        <w:jc w:val="left"/>
      </w:pPr>
      <w:r>
        <w:t>проявлять</w:t>
      </w:r>
      <w:r>
        <w:rPr>
          <w:spacing w:val="-15"/>
        </w:rPr>
        <w:t xml:space="preserve"> </w:t>
      </w:r>
      <w:r>
        <w:t>уважение</w:t>
      </w:r>
      <w:r>
        <w:rPr>
          <w:spacing w:val="-14"/>
        </w:rPr>
        <w:t xml:space="preserve"> </w:t>
      </w:r>
      <w:r>
        <w:t>к</w:t>
      </w:r>
      <w:r>
        <w:rPr>
          <w:spacing w:val="-14"/>
        </w:rPr>
        <w:t xml:space="preserve"> </w:t>
      </w:r>
      <w:r>
        <w:t>семейным</w:t>
      </w:r>
      <w:r>
        <w:rPr>
          <w:spacing w:val="-15"/>
        </w:rPr>
        <w:t xml:space="preserve"> </w:t>
      </w:r>
      <w:r>
        <w:t>ценностям</w:t>
      </w:r>
      <w:r>
        <w:rPr>
          <w:spacing w:val="-11"/>
        </w:rPr>
        <w:t xml:space="preserve"> </w:t>
      </w:r>
      <w:r>
        <w:t>и</w:t>
      </w:r>
      <w:r>
        <w:rPr>
          <w:spacing w:val="-15"/>
        </w:rPr>
        <w:t xml:space="preserve"> </w:t>
      </w:r>
      <w:r>
        <w:t>традициям,</w:t>
      </w:r>
      <w:r>
        <w:rPr>
          <w:spacing w:val="-15"/>
        </w:rPr>
        <w:t xml:space="preserve"> </w:t>
      </w:r>
      <w:r>
        <w:t>традициям</w:t>
      </w:r>
      <w:r>
        <w:rPr>
          <w:spacing w:val="-15"/>
        </w:rPr>
        <w:t xml:space="preserve"> </w:t>
      </w:r>
      <w:r>
        <w:t>своего</w:t>
      </w:r>
      <w:r>
        <w:rPr>
          <w:spacing w:val="-13"/>
        </w:rPr>
        <w:t xml:space="preserve"> </w:t>
      </w:r>
      <w:r>
        <w:t>народа</w:t>
      </w:r>
      <w:r>
        <w:rPr>
          <w:spacing w:val="-14"/>
        </w:rPr>
        <w:t xml:space="preserve"> </w:t>
      </w:r>
      <w:r>
        <w:t>и других народов, государственным символам России;</w:t>
      </w:r>
    </w:p>
    <w:p w:rsidR="00231A0E" w:rsidRDefault="00D53A86">
      <w:pPr>
        <w:pStyle w:val="a3"/>
        <w:spacing w:line="271" w:lineRule="exact"/>
        <w:ind w:left="1510" w:firstLine="0"/>
        <w:jc w:val="left"/>
      </w:pPr>
      <w:r>
        <w:t>соблюдать</w:t>
      </w:r>
      <w:r>
        <w:rPr>
          <w:spacing w:val="-12"/>
        </w:rPr>
        <w:t xml:space="preserve"> </w:t>
      </w:r>
      <w:r>
        <w:t>правила</w:t>
      </w:r>
      <w:r>
        <w:rPr>
          <w:spacing w:val="-11"/>
        </w:rPr>
        <w:t xml:space="preserve"> </w:t>
      </w:r>
      <w:r>
        <w:t>нравственного</w:t>
      </w:r>
      <w:r>
        <w:rPr>
          <w:spacing w:val="-10"/>
        </w:rPr>
        <w:t xml:space="preserve"> </w:t>
      </w:r>
      <w:r>
        <w:t>поведения</w:t>
      </w:r>
      <w:r>
        <w:rPr>
          <w:spacing w:val="-11"/>
        </w:rPr>
        <w:t xml:space="preserve"> </w:t>
      </w:r>
      <w:r>
        <w:t>в</w:t>
      </w:r>
      <w:r>
        <w:rPr>
          <w:spacing w:val="-14"/>
        </w:rPr>
        <w:t xml:space="preserve"> </w:t>
      </w:r>
      <w:r>
        <w:rPr>
          <w:spacing w:val="-2"/>
        </w:rPr>
        <w:t>социуме;</w:t>
      </w:r>
    </w:p>
    <w:p w:rsidR="00231A0E" w:rsidRDefault="00D53A86">
      <w:pPr>
        <w:pStyle w:val="a3"/>
        <w:spacing w:line="237" w:lineRule="auto"/>
        <w:ind w:right="668"/>
        <w:jc w:val="left"/>
      </w:pPr>
      <w:r>
        <w:t>показывать</w:t>
      </w:r>
      <w:r>
        <w:rPr>
          <w:spacing w:val="40"/>
        </w:rPr>
        <w:t xml:space="preserve"> </w:t>
      </w:r>
      <w:r>
        <w:t>на</w:t>
      </w:r>
      <w:r>
        <w:rPr>
          <w:spacing w:val="40"/>
        </w:rPr>
        <w:t xml:space="preserve"> </w:t>
      </w:r>
      <w:r>
        <w:t>физической</w:t>
      </w:r>
      <w:r>
        <w:rPr>
          <w:spacing w:val="40"/>
        </w:rPr>
        <w:t xml:space="preserve"> </w:t>
      </w:r>
      <w:r>
        <w:t>карте</w:t>
      </w:r>
      <w:r>
        <w:rPr>
          <w:spacing w:val="40"/>
        </w:rPr>
        <w:t xml:space="preserve"> </w:t>
      </w:r>
      <w:r>
        <w:t>изученные</w:t>
      </w:r>
      <w:r>
        <w:rPr>
          <w:spacing w:val="40"/>
        </w:rPr>
        <w:t xml:space="preserve"> </w:t>
      </w:r>
      <w:r>
        <w:t>крупные</w:t>
      </w:r>
      <w:r>
        <w:rPr>
          <w:spacing w:val="40"/>
        </w:rPr>
        <w:t xml:space="preserve"> </w:t>
      </w:r>
      <w:r>
        <w:t>географические</w:t>
      </w:r>
      <w:r>
        <w:rPr>
          <w:spacing w:val="40"/>
        </w:rPr>
        <w:t xml:space="preserve"> </w:t>
      </w:r>
      <w:r>
        <w:t>объекты</w:t>
      </w:r>
      <w:r>
        <w:rPr>
          <w:spacing w:val="80"/>
          <w:w w:val="150"/>
        </w:rPr>
        <w:t xml:space="preserve"> </w:t>
      </w:r>
      <w:r>
        <w:t>России (горы, равнины, реки, озёра, моря, омывающие территорию России);</w:t>
      </w:r>
    </w:p>
    <w:p w:rsidR="00231A0E" w:rsidRDefault="00D53A86">
      <w:pPr>
        <w:pStyle w:val="a3"/>
        <w:spacing w:line="237" w:lineRule="auto"/>
        <w:ind w:left="1510" w:right="668" w:firstLine="0"/>
        <w:jc w:val="left"/>
      </w:pPr>
      <w:r>
        <w:t>показывать</w:t>
      </w:r>
      <w:r>
        <w:rPr>
          <w:spacing w:val="-8"/>
        </w:rPr>
        <w:t xml:space="preserve"> </w:t>
      </w:r>
      <w:r>
        <w:t>на</w:t>
      </w:r>
      <w:r>
        <w:rPr>
          <w:spacing w:val="-6"/>
        </w:rPr>
        <w:t xml:space="preserve"> </w:t>
      </w:r>
      <w:r>
        <w:t>исторической</w:t>
      </w:r>
      <w:r>
        <w:rPr>
          <w:spacing w:val="-4"/>
        </w:rPr>
        <w:t xml:space="preserve"> </w:t>
      </w:r>
      <w:r>
        <w:t>карте</w:t>
      </w:r>
      <w:r>
        <w:rPr>
          <w:spacing w:val="-10"/>
        </w:rPr>
        <w:t xml:space="preserve"> </w:t>
      </w:r>
      <w:r>
        <w:t>места</w:t>
      </w:r>
      <w:r>
        <w:rPr>
          <w:spacing w:val="-6"/>
        </w:rPr>
        <w:t xml:space="preserve"> </w:t>
      </w:r>
      <w:r>
        <w:t>изученных</w:t>
      </w:r>
      <w:r>
        <w:rPr>
          <w:spacing w:val="-10"/>
        </w:rPr>
        <w:t xml:space="preserve"> </w:t>
      </w:r>
      <w:r>
        <w:t>исторических</w:t>
      </w:r>
      <w:r>
        <w:rPr>
          <w:spacing w:val="-2"/>
        </w:rPr>
        <w:t xml:space="preserve"> </w:t>
      </w:r>
      <w:r>
        <w:t>событий; находить место изученных событий на «ленте времени»;</w:t>
      </w:r>
    </w:p>
    <w:p w:rsidR="00231A0E" w:rsidRDefault="00D53A86">
      <w:pPr>
        <w:pStyle w:val="a3"/>
        <w:ind w:right="670"/>
      </w:pPr>
      <w:r>
        <w:t>знать</w:t>
      </w:r>
      <w:r>
        <w:rPr>
          <w:spacing w:val="-15"/>
        </w:rPr>
        <w:t xml:space="preserve"> </w:t>
      </w:r>
      <w:r>
        <w:t>основные</w:t>
      </w:r>
      <w:r>
        <w:rPr>
          <w:spacing w:val="-15"/>
        </w:rPr>
        <w:t xml:space="preserve"> </w:t>
      </w:r>
      <w:r>
        <w:t>права</w:t>
      </w:r>
      <w:r>
        <w:rPr>
          <w:spacing w:val="-15"/>
        </w:rPr>
        <w:t xml:space="preserve"> </w:t>
      </w:r>
      <w:r>
        <w:t>и</w:t>
      </w:r>
      <w:r>
        <w:rPr>
          <w:spacing w:val="-15"/>
        </w:rPr>
        <w:t xml:space="preserve"> </w:t>
      </w:r>
      <w:r>
        <w:t>обязанности</w:t>
      </w:r>
      <w:r>
        <w:rPr>
          <w:spacing w:val="-15"/>
        </w:rPr>
        <w:t xml:space="preserve"> </w:t>
      </w:r>
      <w:r>
        <w:t>гражданина</w:t>
      </w:r>
      <w:r>
        <w:rPr>
          <w:spacing w:val="-15"/>
        </w:rPr>
        <w:t xml:space="preserve"> </w:t>
      </w:r>
      <w:r>
        <w:t>Российской</w:t>
      </w:r>
      <w:r>
        <w:rPr>
          <w:spacing w:val="-15"/>
        </w:rPr>
        <w:t xml:space="preserve"> </w:t>
      </w:r>
      <w:r>
        <w:t>Федерации;</w:t>
      </w:r>
      <w:r>
        <w:rPr>
          <w:spacing w:val="-15"/>
        </w:rPr>
        <w:t xml:space="preserve"> </w:t>
      </w:r>
      <w:r>
        <w:t>соотносить изученные исторические события и исторических деятелей веками</w:t>
      </w:r>
      <w:r>
        <w:rPr>
          <w:spacing w:val="-5"/>
        </w:rPr>
        <w:t xml:space="preserve"> </w:t>
      </w:r>
      <w:r>
        <w:t xml:space="preserve">и периодами истории </w:t>
      </w:r>
      <w:r>
        <w:rPr>
          <w:spacing w:val="-2"/>
        </w:rPr>
        <w:t>России;</w:t>
      </w:r>
    </w:p>
    <w:p w:rsidR="00231A0E" w:rsidRDefault="00D53A86">
      <w:pPr>
        <w:pStyle w:val="a3"/>
        <w:ind w:right="674"/>
      </w:pPr>
      <w:r>
        <w:t>рассказывать о государственных праздниках России, наиболее важных событиях истории России, наиболее</w:t>
      </w:r>
      <w:r>
        <w:rPr>
          <w:spacing w:val="-2"/>
        </w:rPr>
        <w:t xml:space="preserve"> </w:t>
      </w:r>
      <w:r>
        <w:t>известных</w:t>
      </w:r>
      <w:r>
        <w:rPr>
          <w:spacing w:val="-6"/>
        </w:rPr>
        <w:t xml:space="preserve"> </w:t>
      </w:r>
      <w:r>
        <w:t>российских</w:t>
      </w:r>
      <w:r>
        <w:rPr>
          <w:spacing w:val="-6"/>
        </w:rPr>
        <w:t xml:space="preserve"> </w:t>
      </w:r>
      <w:r>
        <w:t>исторических</w:t>
      </w:r>
      <w:r>
        <w:rPr>
          <w:spacing w:val="-6"/>
        </w:rPr>
        <w:t xml:space="preserve"> </w:t>
      </w:r>
      <w:r>
        <w:t>деятелях</w:t>
      </w:r>
      <w:r>
        <w:rPr>
          <w:spacing w:val="-6"/>
        </w:rPr>
        <w:t xml:space="preserve"> </w:t>
      </w:r>
      <w:r>
        <w:t>разных</w:t>
      </w:r>
      <w:r>
        <w:rPr>
          <w:spacing w:val="-6"/>
        </w:rPr>
        <w:t xml:space="preserve"> </w:t>
      </w:r>
      <w:r>
        <w:t>периодов, достопримечательностях столицы России и родного края;</w:t>
      </w:r>
    </w:p>
    <w:p w:rsidR="00231A0E" w:rsidRDefault="00D53A86">
      <w:pPr>
        <w:pStyle w:val="a3"/>
        <w:tabs>
          <w:tab w:val="left" w:pos="2103"/>
          <w:tab w:val="left" w:pos="2583"/>
          <w:tab w:val="left" w:pos="4449"/>
          <w:tab w:val="left" w:pos="6382"/>
          <w:tab w:val="left" w:pos="8223"/>
          <w:tab w:val="left" w:pos="9058"/>
        </w:tabs>
        <w:ind w:right="662"/>
        <w:jc w:val="right"/>
      </w:pPr>
      <w:r>
        <w:t>описывать</w:t>
      </w:r>
      <w:r>
        <w:rPr>
          <w:spacing w:val="80"/>
        </w:rPr>
        <w:t xml:space="preserve"> </w:t>
      </w:r>
      <w:r>
        <w:t>на</w:t>
      </w:r>
      <w:r>
        <w:rPr>
          <w:spacing w:val="80"/>
        </w:rPr>
        <w:t xml:space="preserve"> </w:t>
      </w:r>
      <w:r>
        <w:t>основе</w:t>
      </w:r>
      <w:r>
        <w:rPr>
          <w:spacing w:val="80"/>
        </w:rPr>
        <w:t xml:space="preserve"> </w:t>
      </w:r>
      <w:r>
        <w:t>предложенного</w:t>
      </w:r>
      <w:r>
        <w:rPr>
          <w:spacing w:val="80"/>
        </w:rPr>
        <w:t xml:space="preserve"> </w:t>
      </w:r>
      <w:r>
        <w:t>плана</w:t>
      </w:r>
      <w:r>
        <w:rPr>
          <w:spacing w:val="80"/>
        </w:rPr>
        <w:t xml:space="preserve"> </w:t>
      </w:r>
      <w:r>
        <w:t>изученные</w:t>
      </w:r>
      <w:r>
        <w:rPr>
          <w:spacing w:val="80"/>
        </w:rPr>
        <w:t xml:space="preserve"> </w:t>
      </w:r>
      <w:r>
        <w:t>объекты,</w:t>
      </w:r>
      <w:r>
        <w:rPr>
          <w:spacing w:val="80"/>
        </w:rPr>
        <w:t xml:space="preserve"> </w:t>
      </w:r>
      <w:r>
        <w:t>выделяя</w:t>
      </w:r>
      <w:r>
        <w:rPr>
          <w:spacing w:val="80"/>
        </w:rPr>
        <w:t xml:space="preserve"> </w:t>
      </w:r>
      <w:r>
        <w:t>их существенные</w:t>
      </w:r>
      <w:r>
        <w:rPr>
          <w:spacing w:val="-14"/>
        </w:rPr>
        <w:t xml:space="preserve"> </w:t>
      </w:r>
      <w:r>
        <w:t>признаки,</w:t>
      </w:r>
      <w:r>
        <w:rPr>
          <w:spacing w:val="-13"/>
        </w:rPr>
        <w:t xml:space="preserve"> </w:t>
      </w:r>
      <w:r>
        <w:t>в</w:t>
      </w:r>
      <w:r>
        <w:rPr>
          <w:spacing w:val="-9"/>
        </w:rPr>
        <w:t xml:space="preserve"> </w:t>
      </w:r>
      <w:r>
        <w:t>том</w:t>
      </w:r>
      <w:r>
        <w:rPr>
          <w:spacing w:val="-9"/>
        </w:rPr>
        <w:t xml:space="preserve"> </w:t>
      </w:r>
      <w:r>
        <w:t>числе</w:t>
      </w:r>
      <w:r>
        <w:rPr>
          <w:spacing w:val="-11"/>
        </w:rPr>
        <w:t xml:space="preserve"> </w:t>
      </w:r>
      <w:r>
        <w:t>государственную</w:t>
      </w:r>
      <w:r>
        <w:rPr>
          <w:spacing w:val="-12"/>
        </w:rPr>
        <w:t xml:space="preserve"> </w:t>
      </w:r>
      <w:r>
        <w:t>символику</w:t>
      </w:r>
      <w:r>
        <w:rPr>
          <w:spacing w:val="-17"/>
        </w:rPr>
        <w:t xml:space="preserve"> </w:t>
      </w:r>
      <w:r>
        <w:t>России</w:t>
      </w:r>
      <w:r>
        <w:rPr>
          <w:spacing w:val="-10"/>
        </w:rPr>
        <w:t xml:space="preserve"> </w:t>
      </w:r>
      <w:r>
        <w:t>и</w:t>
      </w:r>
      <w:r>
        <w:rPr>
          <w:spacing w:val="-10"/>
        </w:rPr>
        <w:t xml:space="preserve"> </w:t>
      </w:r>
      <w:r>
        <w:t>своего</w:t>
      </w:r>
      <w:r>
        <w:rPr>
          <w:spacing w:val="-6"/>
        </w:rPr>
        <w:t xml:space="preserve"> </w:t>
      </w:r>
      <w:r>
        <w:t xml:space="preserve">региона; </w:t>
      </w:r>
      <w:r>
        <w:rPr>
          <w:spacing w:val="-2"/>
        </w:rPr>
        <w:t>проводить</w:t>
      </w:r>
      <w:r>
        <w:tab/>
      </w:r>
      <w:r>
        <w:rPr>
          <w:spacing w:val="-6"/>
        </w:rPr>
        <w:t>по</w:t>
      </w:r>
      <w:r>
        <w:tab/>
      </w:r>
      <w:r>
        <w:rPr>
          <w:spacing w:val="-2"/>
        </w:rPr>
        <w:t>предложенному</w:t>
      </w:r>
      <w:r>
        <w:tab/>
      </w:r>
      <w:r>
        <w:rPr>
          <w:spacing w:val="-2"/>
        </w:rPr>
        <w:t>(самостоятельно</w:t>
      </w:r>
      <w:r>
        <w:tab/>
      </w:r>
      <w:r>
        <w:rPr>
          <w:spacing w:val="-2"/>
        </w:rPr>
        <w:t>составленному)</w:t>
      </w:r>
      <w:r>
        <w:tab/>
      </w:r>
      <w:r>
        <w:rPr>
          <w:spacing w:val="-2"/>
        </w:rPr>
        <w:t>плану</w:t>
      </w:r>
      <w:r>
        <w:tab/>
      </w:r>
      <w:r>
        <w:rPr>
          <w:spacing w:val="-4"/>
        </w:rPr>
        <w:t xml:space="preserve">или </w:t>
      </w:r>
      <w:r>
        <w:t>выдвинутому</w:t>
      </w:r>
      <w:r>
        <w:rPr>
          <w:spacing w:val="40"/>
        </w:rPr>
        <w:t xml:space="preserve"> </w:t>
      </w:r>
      <w:r>
        <w:t>предположению</w:t>
      </w:r>
      <w:r>
        <w:rPr>
          <w:spacing w:val="40"/>
        </w:rPr>
        <w:t xml:space="preserve"> </w:t>
      </w:r>
      <w:r>
        <w:t>несложные</w:t>
      </w:r>
      <w:r>
        <w:rPr>
          <w:spacing w:val="40"/>
        </w:rPr>
        <w:t xml:space="preserve"> </w:t>
      </w:r>
      <w:r>
        <w:t>наблюдения,</w:t>
      </w:r>
      <w:r>
        <w:rPr>
          <w:spacing w:val="40"/>
        </w:rPr>
        <w:t xml:space="preserve"> </w:t>
      </w:r>
      <w:r>
        <w:t>опыты</w:t>
      </w:r>
      <w:r>
        <w:rPr>
          <w:spacing w:val="40"/>
        </w:rPr>
        <w:t xml:space="preserve"> </w:t>
      </w:r>
      <w:r>
        <w:t>с</w:t>
      </w:r>
      <w:r>
        <w:rPr>
          <w:spacing w:val="40"/>
        </w:rPr>
        <w:t xml:space="preserve"> </w:t>
      </w:r>
      <w:r>
        <w:t>объектами</w:t>
      </w:r>
      <w:r>
        <w:rPr>
          <w:spacing w:val="40"/>
        </w:rPr>
        <w:t xml:space="preserve"> </w:t>
      </w:r>
      <w:r>
        <w:t>природы</w:t>
      </w:r>
      <w:r>
        <w:rPr>
          <w:spacing w:val="40"/>
        </w:rPr>
        <w:t xml:space="preserve"> </w:t>
      </w:r>
      <w:r>
        <w:t>с использованием</w:t>
      </w:r>
      <w:r>
        <w:rPr>
          <w:spacing w:val="47"/>
        </w:rPr>
        <w:t xml:space="preserve"> </w:t>
      </w:r>
      <w:r>
        <w:t>простейшего</w:t>
      </w:r>
      <w:r>
        <w:rPr>
          <w:spacing w:val="52"/>
        </w:rPr>
        <w:t xml:space="preserve"> </w:t>
      </w:r>
      <w:r>
        <w:t>лабораторного</w:t>
      </w:r>
      <w:r>
        <w:rPr>
          <w:spacing w:val="47"/>
        </w:rPr>
        <w:t xml:space="preserve"> </w:t>
      </w:r>
      <w:r>
        <w:t>оборудования</w:t>
      </w:r>
      <w:r>
        <w:rPr>
          <w:spacing w:val="47"/>
        </w:rPr>
        <w:t xml:space="preserve"> </w:t>
      </w:r>
      <w:r>
        <w:t>и</w:t>
      </w:r>
      <w:r>
        <w:rPr>
          <w:spacing w:val="48"/>
        </w:rPr>
        <w:t xml:space="preserve"> </w:t>
      </w:r>
      <w:r>
        <w:t>измерительных</w:t>
      </w:r>
      <w:r>
        <w:rPr>
          <w:spacing w:val="44"/>
        </w:rPr>
        <w:t xml:space="preserve"> </w:t>
      </w:r>
      <w:r>
        <w:rPr>
          <w:spacing w:val="-2"/>
        </w:rPr>
        <w:t>приборов,</w:t>
      </w:r>
    </w:p>
    <w:p w:rsidR="00231A0E" w:rsidRDefault="00D53A86">
      <w:pPr>
        <w:pStyle w:val="a3"/>
        <w:spacing w:line="274" w:lineRule="exact"/>
        <w:ind w:firstLine="0"/>
      </w:pPr>
      <w:r>
        <w:t>следуя</w:t>
      </w:r>
      <w:r>
        <w:rPr>
          <w:spacing w:val="-3"/>
        </w:rPr>
        <w:t xml:space="preserve"> </w:t>
      </w:r>
      <w:r>
        <w:t>правилам</w:t>
      </w:r>
      <w:r>
        <w:rPr>
          <w:spacing w:val="-3"/>
        </w:rPr>
        <w:t xml:space="preserve"> </w:t>
      </w:r>
      <w:r>
        <w:t>безопасного</w:t>
      </w:r>
      <w:r>
        <w:rPr>
          <w:spacing w:val="-2"/>
        </w:rPr>
        <w:t xml:space="preserve"> труда;</w:t>
      </w:r>
    </w:p>
    <w:p w:rsidR="00231A0E" w:rsidRDefault="00D53A86">
      <w:pPr>
        <w:pStyle w:val="a3"/>
        <w:spacing w:line="237" w:lineRule="auto"/>
        <w:ind w:right="674"/>
      </w:pPr>
      <w:r>
        <w:t>распознавать изученные объекты и явления живой и неживой природы по их описанию, рисункам и фотографиям, различать их в окружающем мире;</w:t>
      </w:r>
    </w:p>
    <w:p w:rsidR="00231A0E" w:rsidRDefault="00D53A86">
      <w:pPr>
        <w:pStyle w:val="a3"/>
        <w:spacing w:before="3" w:line="237" w:lineRule="auto"/>
        <w:ind w:right="678"/>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31A0E" w:rsidRDefault="00D53A86">
      <w:pPr>
        <w:pStyle w:val="a3"/>
        <w:spacing w:before="5" w:line="237" w:lineRule="auto"/>
        <w:ind w:right="677"/>
      </w:pPr>
      <w:r>
        <w:t>сравнивать объекты живой и неживой природы на основе их внешних признаков и известных характерных свойств;</w:t>
      </w:r>
    </w:p>
    <w:p w:rsidR="00231A0E" w:rsidRDefault="00D53A86">
      <w:pPr>
        <w:pStyle w:val="a3"/>
        <w:spacing w:before="4"/>
        <w:ind w:right="665"/>
      </w:pPr>
      <w:r>
        <w:rPr>
          <w:spacing w:val="-2"/>
        </w:rPr>
        <w:t>использовать</w:t>
      </w:r>
      <w:r>
        <w:rPr>
          <w:spacing w:val="-13"/>
        </w:rPr>
        <w:t xml:space="preserve"> </w:t>
      </w:r>
      <w:r>
        <w:rPr>
          <w:spacing w:val="-2"/>
        </w:rPr>
        <w:t>знания</w:t>
      </w:r>
      <w:r>
        <w:rPr>
          <w:spacing w:val="-13"/>
        </w:rPr>
        <w:t xml:space="preserve"> </w:t>
      </w:r>
      <w:r>
        <w:rPr>
          <w:spacing w:val="-2"/>
        </w:rPr>
        <w:t>о</w:t>
      </w:r>
      <w:r>
        <w:rPr>
          <w:spacing w:val="-8"/>
        </w:rPr>
        <w:t xml:space="preserve"> </w:t>
      </w:r>
      <w:r>
        <w:rPr>
          <w:spacing w:val="-2"/>
        </w:rPr>
        <w:t>взаимосвязях</w:t>
      </w:r>
      <w:r>
        <w:rPr>
          <w:spacing w:val="-13"/>
        </w:rPr>
        <w:t xml:space="preserve"> </w:t>
      </w:r>
      <w:r>
        <w:rPr>
          <w:spacing w:val="-2"/>
        </w:rPr>
        <w:t>в</w:t>
      </w:r>
      <w:r>
        <w:rPr>
          <w:spacing w:val="-10"/>
        </w:rPr>
        <w:t xml:space="preserve"> </w:t>
      </w:r>
      <w:r>
        <w:rPr>
          <w:spacing w:val="-2"/>
        </w:rPr>
        <w:t>природе</w:t>
      </w:r>
      <w:r>
        <w:rPr>
          <w:spacing w:val="-12"/>
        </w:rPr>
        <w:t xml:space="preserve"> </w:t>
      </w:r>
      <w:r>
        <w:rPr>
          <w:spacing w:val="-2"/>
        </w:rPr>
        <w:t>для</w:t>
      </w:r>
      <w:r>
        <w:rPr>
          <w:spacing w:val="-11"/>
        </w:rPr>
        <w:t xml:space="preserve"> </w:t>
      </w:r>
      <w:r>
        <w:rPr>
          <w:spacing w:val="-2"/>
        </w:rPr>
        <w:t>объяснения</w:t>
      </w:r>
      <w:r>
        <w:rPr>
          <w:spacing w:val="-10"/>
        </w:rPr>
        <w:t xml:space="preserve"> </w:t>
      </w:r>
      <w:r>
        <w:rPr>
          <w:spacing w:val="-2"/>
        </w:rPr>
        <w:t>простейших</w:t>
      </w:r>
      <w:r>
        <w:rPr>
          <w:spacing w:val="-6"/>
        </w:rPr>
        <w:t xml:space="preserve"> </w:t>
      </w:r>
      <w:r>
        <w:rPr>
          <w:spacing w:val="-2"/>
        </w:rPr>
        <w:t>явлений</w:t>
      </w:r>
      <w:r>
        <w:rPr>
          <w:spacing w:val="-6"/>
        </w:rPr>
        <w:t xml:space="preserve"> </w:t>
      </w:r>
      <w:r>
        <w:rPr>
          <w:spacing w:val="-2"/>
        </w:rPr>
        <w:t xml:space="preserve">и </w:t>
      </w:r>
      <w:r>
        <w:t>процессов в природе (в том числе смены дня и ночи, смены времён года, сезонных изменений в природе своей местности, причины смены природных зон);</w:t>
      </w:r>
    </w:p>
    <w:p w:rsidR="00231A0E" w:rsidRDefault="00D53A86">
      <w:pPr>
        <w:pStyle w:val="a3"/>
        <w:spacing w:line="242" w:lineRule="auto"/>
        <w:ind w:right="663"/>
      </w:pPr>
      <w:r>
        <w:t>называть наиболее значимые природные объекты Всемирного наследия в России и за рубежом (в пределах изученного);</w:t>
      </w:r>
    </w:p>
    <w:p w:rsidR="00231A0E" w:rsidRDefault="00D53A86">
      <w:pPr>
        <w:pStyle w:val="a3"/>
        <w:spacing w:line="242" w:lineRule="auto"/>
        <w:ind w:right="671"/>
      </w:pPr>
      <w:r>
        <w:t>называть экологические проблемы и определять пути их решения; создавать по заданному плану собственные развёрнутые</w:t>
      </w:r>
      <w:r>
        <w:rPr>
          <w:spacing w:val="40"/>
        </w:rPr>
        <w:t xml:space="preserve"> </w:t>
      </w:r>
      <w:r>
        <w:t>высказывания о природе и обществе;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9"/>
      </w:pPr>
      <w:r>
        <w:lastRenderedPageBreak/>
        <w:t>использовать различные источники информации для поиска и извлечения информации, ответов на вопросы;</w:t>
      </w:r>
    </w:p>
    <w:p w:rsidR="00231A0E" w:rsidRDefault="00D53A86">
      <w:pPr>
        <w:pStyle w:val="a3"/>
        <w:spacing w:line="271" w:lineRule="exact"/>
        <w:ind w:left="1510" w:firstLine="0"/>
      </w:pPr>
      <w:r>
        <w:t>соблюдать</w:t>
      </w:r>
      <w:r>
        <w:rPr>
          <w:spacing w:val="-13"/>
        </w:rPr>
        <w:t xml:space="preserve"> </w:t>
      </w:r>
      <w:r>
        <w:t>правила</w:t>
      </w:r>
      <w:r>
        <w:rPr>
          <w:spacing w:val="-13"/>
        </w:rPr>
        <w:t xml:space="preserve"> </w:t>
      </w:r>
      <w:r>
        <w:t>нравственного</w:t>
      </w:r>
      <w:r>
        <w:rPr>
          <w:spacing w:val="-8"/>
        </w:rPr>
        <w:t xml:space="preserve"> </w:t>
      </w:r>
      <w:r>
        <w:t>поведения</w:t>
      </w:r>
      <w:r>
        <w:rPr>
          <w:spacing w:val="-12"/>
        </w:rPr>
        <w:t xml:space="preserve"> </w:t>
      </w:r>
      <w:r>
        <w:t>на</w:t>
      </w:r>
      <w:r>
        <w:rPr>
          <w:spacing w:val="-10"/>
        </w:rPr>
        <w:t xml:space="preserve"> </w:t>
      </w:r>
      <w:r>
        <w:rPr>
          <w:spacing w:val="-2"/>
        </w:rPr>
        <w:t>природе;</w:t>
      </w:r>
    </w:p>
    <w:p w:rsidR="00231A0E" w:rsidRDefault="00D53A86">
      <w:pPr>
        <w:pStyle w:val="a3"/>
        <w:spacing w:before="5" w:line="237" w:lineRule="auto"/>
        <w:ind w:right="676"/>
      </w:pPr>
      <w:r>
        <w:t xml:space="preserve">осознавать возможные последствия вредных привычек для здоровья и жизни </w:t>
      </w:r>
      <w:r>
        <w:rPr>
          <w:spacing w:val="-2"/>
        </w:rPr>
        <w:t>человека;</w:t>
      </w:r>
    </w:p>
    <w:p w:rsidR="00231A0E" w:rsidRDefault="00D53A86">
      <w:pPr>
        <w:pStyle w:val="a3"/>
        <w:spacing w:before="4"/>
        <w:ind w:right="662"/>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231A0E" w:rsidRDefault="00D53A86">
      <w:pPr>
        <w:pStyle w:val="a3"/>
        <w:spacing w:line="242" w:lineRule="auto"/>
        <w:ind w:right="670"/>
      </w:pPr>
      <w:r>
        <w:t>соблюдать правила безопасного поведения при езде на велосипеде, самокате и других средствах индивидуальной мобильности;</w:t>
      </w:r>
    </w:p>
    <w:p w:rsidR="00231A0E" w:rsidRDefault="00D53A86">
      <w:pPr>
        <w:pStyle w:val="a3"/>
        <w:spacing w:line="242" w:lineRule="auto"/>
        <w:ind w:right="675"/>
      </w:pPr>
      <w:r>
        <w:t>осуществлять безопасный поиск образовательных ресурсов и верифицированной информации в Интернете;</w:t>
      </w:r>
    </w:p>
    <w:p w:rsidR="00231A0E" w:rsidRDefault="00D53A86">
      <w:pPr>
        <w:pStyle w:val="a3"/>
        <w:spacing w:line="242" w:lineRule="auto"/>
        <w:ind w:right="664"/>
      </w:pPr>
      <w:r>
        <w:t>соблюдать правила безопасного для здоровья использования электронных образовательных и информационных ресурсов.</w:t>
      </w:r>
    </w:p>
    <w:p w:rsidR="00231A0E" w:rsidRDefault="00D53A86" w:rsidP="00E66D62">
      <w:pPr>
        <w:pStyle w:val="1"/>
        <w:numPr>
          <w:ilvl w:val="2"/>
          <w:numId w:val="95"/>
        </w:numPr>
        <w:tabs>
          <w:tab w:val="left" w:pos="2239"/>
        </w:tabs>
        <w:spacing w:before="267" w:line="237" w:lineRule="auto"/>
        <w:ind w:left="799" w:right="665" w:firstLine="706"/>
        <w:jc w:val="both"/>
      </w:pPr>
      <w:r>
        <w:t xml:space="preserve">Федеральная рабочая программа по учебному предмету «Родной язык </w:t>
      </w:r>
      <w:r>
        <w:rPr>
          <w:spacing w:val="-2"/>
        </w:rPr>
        <w:t>(русский)».</w:t>
      </w:r>
    </w:p>
    <w:p w:rsidR="00231A0E" w:rsidRDefault="00D53A86">
      <w:pPr>
        <w:pStyle w:val="a3"/>
        <w:spacing w:line="264" w:lineRule="auto"/>
        <w:ind w:right="667" w:firstLine="600"/>
      </w:pPr>
      <w:r>
        <w:t>Программа по литературному чтению на родном языке (русском)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w:t>
      </w:r>
      <w:r>
        <w:rPr>
          <w:spacing w:val="-15"/>
        </w:rPr>
        <w:t xml:space="preserve"> </w:t>
      </w:r>
      <w:r>
        <w:t>ориентирована</w:t>
      </w:r>
      <w:r>
        <w:rPr>
          <w:spacing w:val="-15"/>
        </w:rPr>
        <w:t xml:space="preserve"> </w:t>
      </w:r>
      <w:r>
        <w:t>на</w:t>
      </w:r>
      <w:r>
        <w:rPr>
          <w:spacing w:val="-14"/>
        </w:rPr>
        <w:t xml:space="preserve"> </w:t>
      </w:r>
      <w:r>
        <w:t>целевые</w:t>
      </w:r>
      <w:r>
        <w:rPr>
          <w:spacing w:val="-15"/>
        </w:rPr>
        <w:t xml:space="preserve"> </w:t>
      </w:r>
      <w:r>
        <w:t>приоритеты</w:t>
      </w:r>
      <w:r>
        <w:rPr>
          <w:spacing w:val="-10"/>
        </w:rPr>
        <w:t xml:space="preserve"> </w:t>
      </w:r>
      <w:r>
        <w:t>духовно-нравственного</w:t>
      </w:r>
      <w:r>
        <w:rPr>
          <w:spacing w:val="-8"/>
        </w:rPr>
        <w:t xml:space="preserve"> </w:t>
      </w:r>
      <w:r>
        <w:t>развития,</w:t>
      </w:r>
      <w:r>
        <w:rPr>
          <w:spacing w:val="-14"/>
        </w:rPr>
        <w:t xml:space="preserve"> </w:t>
      </w:r>
      <w:r>
        <w:t xml:space="preserve">воспитания и социализации обучающихся, сформулированные в федеральной рабочей программе </w:t>
      </w:r>
      <w:r>
        <w:rPr>
          <w:spacing w:val="-2"/>
        </w:rPr>
        <w:t>воспитания.</w:t>
      </w:r>
    </w:p>
    <w:p w:rsidR="00231A0E" w:rsidRDefault="00D53A86">
      <w:pPr>
        <w:pStyle w:val="a3"/>
        <w:ind w:right="665"/>
      </w:pPr>
      <w:r>
        <w:t>Содержание программы направлено на достижение результатов освоения</w:t>
      </w:r>
      <w:r>
        <w:rPr>
          <w:spacing w:val="-2"/>
        </w:rPr>
        <w:t xml:space="preserve"> </w:t>
      </w:r>
      <w:r>
        <w:t>основной образовательной программы начального общего образования в части требований, заданных</w:t>
      </w:r>
      <w:r>
        <w:rPr>
          <w:spacing w:val="-13"/>
        </w:rPr>
        <w:t xml:space="preserve"> </w:t>
      </w:r>
      <w:r>
        <w:t>федеральным</w:t>
      </w:r>
      <w:r>
        <w:rPr>
          <w:spacing w:val="-6"/>
        </w:rPr>
        <w:t xml:space="preserve"> </w:t>
      </w:r>
      <w:r>
        <w:t>государственным</w:t>
      </w:r>
      <w:r>
        <w:rPr>
          <w:spacing w:val="-11"/>
        </w:rPr>
        <w:t xml:space="preserve"> </w:t>
      </w:r>
      <w:r>
        <w:t>образовательным</w:t>
      </w:r>
      <w:r>
        <w:rPr>
          <w:spacing w:val="-11"/>
        </w:rPr>
        <w:t xml:space="preserve"> </w:t>
      </w:r>
      <w:r>
        <w:t>стандартом</w:t>
      </w:r>
      <w:r>
        <w:rPr>
          <w:spacing w:val="-6"/>
        </w:rPr>
        <w:t xml:space="preserve"> </w:t>
      </w:r>
      <w:r>
        <w:t>начального</w:t>
      </w:r>
      <w:r>
        <w:rPr>
          <w:spacing w:val="-8"/>
        </w:rPr>
        <w:t xml:space="preserve"> </w:t>
      </w:r>
      <w:r>
        <w:t>общего образования</w:t>
      </w:r>
      <w:r>
        <w:rPr>
          <w:spacing w:val="-10"/>
        </w:rPr>
        <w:t xml:space="preserve"> </w:t>
      </w:r>
      <w:r>
        <w:t>к</w:t>
      </w:r>
      <w:r>
        <w:rPr>
          <w:spacing w:val="-6"/>
        </w:rPr>
        <w:t xml:space="preserve"> </w:t>
      </w:r>
      <w:r>
        <w:t>предметной</w:t>
      </w:r>
      <w:r>
        <w:rPr>
          <w:spacing w:val="-13"/>
        </w:rPr>
        <w:t xml:space="preserve"> </w:t>
      </w:r>
      <w:r>
        <w:t>области</w:t>
      </w:r>
      <w:r>
        <w:rPr>
          <w:spacing w:val="-3"/>
        </w:rPr>
        <w:t xml:space="preserve"> </w:t>
      </w:r>
      <w:r>
        <w:t>«Родной</w:t>
      </w:r>
      <w:r>
        <w:rPr>
          <w:spacing w:val="-9"/>
        </w:rPr>
        <w:t xml:space="preserve"> </w:t>
      </w:r>
      <w:r>
        <w:t>язык</w:t>
      </w:r>
      <w:r>
        <w:rPr>
          <w:spacing w:val="-6"/>
        </w:rPr>
        <w:t xml:space="preserve"> </w:t>
      </w:r>
      <w:r>
        <w:t>и</w:t>
      </w:r>
      <w:r>
        <w:rPr>
          <w:spacing w:val="-4"/>
        </w:rPr>
        <w:t xml:space="preserve"> </w:t>
      </w:r>
      <w:r>
        <w:t>литературное</w:t>
      </w:r>
      <w:r>
        <w:rPr>
          <w:spacing w:val="-6"/>
        </w:rPr>
        <w:t xml:space="preserve"> </w:t>
      </w:r>
      <w:r>
        <w:t>чтение</w:t>
      </w:r>
      <w:r>
        <w:rPr>
          <w:spacing w:val="-11"/>
        </w:rPr>
        <w:t xml:space="preserve"> </w:t>
      </w:r>
      <w:r>
        <w:t>на</w:t>
      </w:r>
      <w:r>
        <w:rPr>
          <w:spacing w:val="-6"/>
        </w:rPr>
        <w:t xml:space="preserve"> </w:t>
      </w:r>
      <w:r>
        <w:t>родном</w:t>
      </w:r>
      <w:r>
        <w:rPr>
          <w:spacing w:val="-8"/>
        </w:rPr>
        <w:t xml:space="preserve"> </w:t>
      </w:r>
      <w:r>
        <w:t>языке». Программа ориентирована на сопровождение и поддержку</w:t>
      </w:r>
      <w:r>
        <w:rPr>
          <w:spacing w:val="40"/>
        </w:rPr>
        <w:t xml:space="preserve"> </w:t>
      </w:r>
      <w:r>
        <w:t>курса русского языка, входящего в предметную область «Русский язык и литературное чтение».</w:t>
      </w:r>
      <w:r>
        <w:rPr>
          <w:spacing w:val="40"/>
        </w:rPr>
        <w:t xml:space="preserve"> </w:t>
      </w:r>
      <w:r>
        <w:t>Цели курса русского языка</w:t>
      </w:r>
      <w:r>
        <w:rPr>
          <w:spacing w:val="-2"/>
        </w:rPr>
        <w:t xml:space="preserve"> </w:t>
      </w:r>
      <w:r>
        <w:t>в рамках</w:t>
      </w:r>
      <w:r>
        <w:rPr>
          <w:spacing w:val="-5"/>
        </w:rPr>
        <w:t xml:space="preserve"> </w:t>
      </w:r>
      <w:r>
        <w:t>образовательной</w:t>
      </w:r>
      <w:r>
        <w:rPr>
          <w:spacing w:val="-4"/>
        </w:rPr>
        <w:t xml:space="preserve"> </w:t>
      </w:r>
      <w:r>
        <w:t>области «Родной язык</w:t>
      </w:r>
      <w:r>
        <w:rPr>
          <w:spacing w:val="-3"/>
        </w:rPr>
        <w:t xml:space="preserve"> </w:t>
      </w:r>
      <w:r>
        <w:t>и литературное чтение</w:t>
      </w:r>
      <w:r>
        <w:rPr>
          <w:spacing w:val="-2"/>
        </w:rPr>
        <w:t xml:space="preserve"> </w:t>
      </w:r>
      <w:r>
        <w:t>на родном языке» имеют свою специфику, обусловленную дополнительным по своему содержанию</w:t>
      </w:r>
      <w:r>
        <w:rPr>
          <w:spacing w:val="80"/>
        </w:rPr>
        <w:t xml:space="preserve"> </w:t>
      </w:r>
      <w:r>
        <w:t>характером</w:t>
      </w:r>
      <w:r>
        <w:rPr>
          <w:spacing w:val="-10"/>
        </w:rPr>
        <w:t xml:space="preserve"> </w:t>
      </w:r>
      <w:r>
        <w:t>курса,</w:t>
      </w:r>
      <w:r>
        <w:rPr>
          <w:spacing w:val="-10"/>
        </w:rPr>
        <w:t xml:space="preserve"> </w:t>
      </w:r>
      <w:r>
        <w:t>а</w:t>
      </w:r>
      <w:r>
        <w:rPr>
          <w:spacing w:val="-13"/>
        </w:rPr>
        <w:t xml:space="preserve"> </w:t>
      </w:r>
      <w:r>
        <w:t>также</w:t>
      </w:r>
      <w:r>
        <w:rPr>
          <w:spacing w:val="-15"/>
        </w:rPr>
        <w:t xml:space="preserve"> </w:t>
      </w:r>
      <w:r>
        <w:t>особенностями</w:t>
      </w:r>
      <w:r>
        <w:rPr>
          <w:spacing w:val="-15"/>
        </w:rPr>
        <w:t xml:space="preserve"> </w:t>
      </w:r>
      <w:r>
        <w:t>функционирования</w:t>
      </w:r>
      <w:r>
        <w:rPr>
          <w:spacing w:val="-15"/>
        </w:rPr>
        <w:t xml:space="preserve"> </w:t>
      </w:r>
      <w:r>
        <w:t>русского</w:t>
      </w:r>
      <w:r>
        <w:rPr>
          <w:spacing w:val="-12"/>
        </w:rPr>
        <w:t xml:space="preserve"> </w:t>
      </w:r>
      <w:r>
        <w:t>языка в разных регионах Российской Федерации.</w:t>
      </w:r>
    </w:p>
    <w:p w:rsidR="00231A0E" w:rsidRDefault="00D53A86">
      <w:pPr>
        <w:pStyle w:val="a3"/>
        <w:spacing w:line="242" w:lineRule="auto"/>
        <w:ind w:right="667"/>
      </w:pPr>
      <w:r>
        <w:t>В соответствии с этим курс русского родного языка направлен на достижение следующих целей:</w:t>
      </w:r>
    </w:p>
    <w:p w:rsidR="00231A0E" w:rsidRDefault="00D53A86" w:rsidP="00E66D62">
      <w:pPr>
        <w:pStyle w:val="a4"/>
        <w:numPr>
          <w:ilvl w:val="0"/>
          <w:numId w:val="86"/>
        </w:numPr>
        <w:tabs>
          <w:tab w:val="left" w:pos="2238"/>
        </w:tabs>
        <w:ind w:right="667" w:firstLine="710"/>
        <w:rPr>
          <w:sz w:val="24"/>
        </w:rPr>
      </w:pPr>
      <w:r>
        <w:rPr>
          <w:sz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w:t>
      </w:r>
      <w:r>
        <w:rPr>
          <w:spacing w:val="-15"/>
          <w:sz w:val="24"/>
        </w:rPr>
        <w:t xml:space="preserve"> </w:t>
      </w:r>
      <w:r>
        <w:rPr>
          <w:sz w:val="24"/>
        </w:rPr>
        <w:t>а</w:t>
      </w:r>
      <w:r>
        <w:rPr>
          <w:spacing w:val="-13"/>
          <w:sz w:val="24"/>
        </w:rPr>
        <w:t xml:space="preserve"> </w:t>
      </w:r>
      <w:r>
        <w:rPr>
          <w:sz w:val="24"/>
        </w:rPr>
        <w:t>через</w:t>
      </w:r>
      <w:r>
        <w:rPr>
          <w:spacing w:val="-15"/>
          <w:sz w:val="24"/>
        </w:rPr>
        <w:t xml:space="preserve"> </w:t>
      </w:r>
      <w:r>
        <w:rPr>
          <w:sz w:val="24"/>
        </w:rPr>
        <w:t>него</w:t>
      </w:r>
      <w:r>
        <w:rPr>
          <w:spacing w:val="-9"/>
          <w:sz w:val="24"/>
        </w:rPr>
        <w:t xml:space="preserve"> </w:t>
      </w:r>
      <w:r>
        <w:rPr>
          <w:sz w:val="24"/>
        </w:rPr>
        <w:t>–</w:t>
      </w:r>
      <w:r>
        <w:rPr>
          <w:spacing w:val="-12"/>
          <w:sz w:val="24"/>
        </w:rPr>
        <w:t xml:space="preserve"> </w:t>
      </w:r>
      <w:r>
        <w:rPr>
          <w:sz w:val="24"/>
        </w:rPr>
        <w:t>к</w:t>
      </w:r>
      <w:r>
        <w:rPr>
          <w:spacing w:val="-15"/>
          <w:sz w:val="24"/>
        </w:rPr>
        <w:t xml:space="preserve"> </w:t>
      </w:r>
      <w:r>
        <w:rPr>
          <w:sz w:val="24"/>
        </w:rPr>
        <w:t>родной</w:t>
      </w:r>
      <w:r>
        <w:rPr>
          <w:spacing w:val="-15"/>
          <w:sz w:val="24"/>
        </w:rPr>
        <w:t xml:space="preserve"> </w:t>
      </w:r>
      <w:r>
        <w:rPr>
          <w:sz w:val="24"/>
        </w:rPr>
        <w:t>культуре;</w:t>
      </w:r>
      <w:r>
        <w:rPr>
          <w:spacing w:val="-15"/>
          <w:sz w:val="24"/>
        </w:rPr>
        <w:t xml:space="preserve"> </w:t>
      </w:r>
      <w:r>
        <w:rPr>
          <w:sz w:val="24"/>
        </w:rPr>
        <w:t>воспитание</w:t>
      </w:r>
      <w:r>
        <w:rPr>
          <w:spacing w:val="-13"/>
          <w:sz w:val="24"/>
        </w:rPr>
        <w:t xml:space="preserve"> </w:t>
      </w:r>
      <w:r>
        <w:rPr>
          <w:sz w:val="24"/>
        </w:rPr>
        <w:t>уважительного</w:t>
      </w:r>
      <w:r>
        <w:rPr>
          <w:spacing w:val="-12"/>
          <w:sz w:val="24"/>
        </w:rPr>
        <w:t xml:space="preserve"> </w:t>
      </w:r>
      <w:r>
        <w:rPr>
          <w:sz w:val="24"/>
        </w:rPr>
        <w:t>отношения</w:t>
      </w:r>
      <w:r>
        <w:rPr>
          <w:spacing w:val="-12"/>
          <w:sz w:val="24"/>
        </w:rPr>
        <w:t xml:space="preserve"> </w:t>
      </w:r>
      <w:r>
        <w:rPr>
          <w:sz w:val="24"/>
        </w:rPr>
        <w:t>к</w:t>
      </w:r>
      <w:r>
        <w:rPr>
          <w:spacing w:val="-15"/>
          <w:sz w:val="24"/>
        </w:rPr>
        <w:t xml:space="preserve"> </w:t>
      </w:r>
      <w:r>
        <w:rPr>
          <w:sz w:val="24"/>
        </w:rPr>
        <w:t>культурам и языкам народов России; овладение культурой межнационального общения;</w:t>
      </w:r>
    </w:p>
    <w:p w:rsidR="00231A0E" w:rsidRDefault="00D53A86" w:rsidP="00E66D62">
      <w:pPr>
        <w:pStyle w:val="a4"/>
        <w:numPr>
          <w:ilvl w:val="0"/>
          <w:numId w:val="86"/>
        </w:numPr>
        <w:tabs>
          <w:tab w:val="left" w:pos="2238"/>
        </w:tabs>
        <w:ind w:right="672" w:firstLine="710"/>
        <w:rPr>
          <w:sz w:val="24"/>
        </w:rPr>
      </w:pPr>
      <w:r>
        <w:rPr>
          <w:sz w:val="24"/>
        </w:rPr>
        <w:t>формирование первоначальных представлений о национальной специфике языковых</w:t>
      </w:r>
      <w:r>
        <w:rPr>
          <w:spacing w:val="-6"/>
          <w:sz w:val="24"/>
        </w:rPr>
        <w:t xml:space="preserve"> </w:t>
      </w:r>
      <w:r>
        <w:rPr>
          <w:sz w:val="24"/>
        </w:rPr>
        <w:t>единиц</w:t>
      </w:r>
      <w:r>
        <w:rPr>
          <w:spacing w:val="-1"/>
          <w:sz w:val="24"/>
        </w:rPr>
        <w:t xml:space="preserve"> </w:t>
      </w:r>
      <w:r>
        <w:rPr>
          <w:sz w:val="24"/>
        </w:rPr>
        <w:t>русского языка</w:t>
      </w:r>
      <w:r>
        <w:rPr>
          <w:spacing w:val="-2"/>
          <w:sz w:val="24"/>
        </w:rPr>
        <w:t xml:space="preserve"> </w:t>
      </w:r>
      <w:r>
        <w:rPr>
          <w:sz w:val="24"/>
        </w:rPr>
        <w:t>(прежде</w:t>
      </w:r>
      <w:r>
        <w:rPr>
          <w:spacing w:val="-2"/>
          <w:sz w:val="24"/>
        </w:rPr>
        <w:t xml:space="preserve"> </w:t>
      </w:r>
      <w:r>
        <w:rPr>
          <w:sz w:val="24"/>
        </w:rPr>
        <w:t>всего лексических</w:t>
      </w:r>
      <w:r>
        <w:rPr>
          <w:spacing w:val="-6"/>
          <w:sz w:val="24"/>
        </w:rPr>
        <w:t xml:space="preserve"> </w:t>
      </w:r>
      <w:r>
        <w:rPr>
          <w:sz w:val="24"/>
        </w:rPr>
        <w:t>и</w:t>
      </w:r>
      <w:r>
        <w:rPr>
          <w:spacing w:val="-1"/>
          <w:sz w:val="24"/>
        </w:rPr>
        <w:t xml:space="preserve"> </w:t>
      </w:r>
      <w:r>
        <w:rPr>
          <w:sz w:val="24"/>
        </w:rPr>
        <w:t>фразеологических</w:t>
      </w:r>
      <w:r>
        <w:rPr>
          <w:spacing w:val="-6"/>
          <w:sz w:val="24"/>
        </w:rPr>
        <w:t xml:space="preserve"> </w:t>
      </w:r>
      <w:r>
        <w:rPr>
          <w:sz w:val="24"/>
        </w:rPr>
        <w:t>единиц</w:t>
      </w:r>
      <w:r>
        <w:rPr>
          <w:spacing w:val="-1"/>
          <w:sz w:val="24"/>
        </w:rPr>
        <w:t xml:space="preserve"> </w:t>
      </w:r>
      <w:r>
        <w:rPr>
          <w:sz w:val="24"/>
        </w:rPr>
        <w:t>с национально-культурной семантикой),</w:t>
      </w:r>
      <w:r>
        <w:rPr>
          <w:spacing w:val="-6"/>
          <w:sz w:val="24"/>
        </w:rPr>
        <w:t xml:space="preserve"> </w:t>
      </w:r>
      <w:r>
        <w:rPr>
          <w:sz w:val="24"/>
        </w:rPr>
        <w:t>об</w:t>
      </w:r>
      <w:r>
        <w:rPr>
          <w:spacing w:val="-5"/>
          <w:sz w:val="24"/>
        </w:rPr>
        <w:t xml:space="preserve"> </w:t>
      </w:r>
      <w:r>
        <w:rPr>
          <w:sz w:val="24"/>
        </w:rPr>
        <w:t>основных</w:t>
      </w:r>
      <w:r>
        <w:rPr>
          <w:spacing w:val="-4"/>
          <w:sz w:val="24"/>
        </w:rPr>
        <w:t xml:space="preserve"> </w:t>
      </w:r>
      <w:r>
        <w:rPr>
          <w:sz w:val="24"/>
        </w:rPr>
        <w:t>нормах</w:t>
      </w:r>
      <w:r>
        <w:rPr>
          <w:spacing w:val="-4"/>
          <w:sz w:val="24"/>
        </w:rPr>
        <w:t xml:space="preserve"> </w:t>
      </w:r>
      <w:r>
        <w:rPr>
          <w:sz w:val="24"/>
        </w:rPr>
        <w:t>русского литературного языка и русском речевом этикете;</w:t>
      </w:r>
    </w:p>
    <w:p w:rsidR="00231A0E" w:rsidRDefault="00D53A86" w:rsidP="00E66D62">
      <w:pPr>
        <w:pStyle w:val="a4"/>
        <w:numPr>
          <w:ilvl w:val="0"/>
          <w:numId w:val="86"/>
        </w:numPr>
        <w:tabs>
          <w:tab w:val="left" w:pos="2238"/>
        </w:tabs>
        <w:spacing w:line="237" w:lineRule="auto"/>
        <w:ind w:right="663" w:firstLine="710"/>
        <w:rPr>
          <w:sz w:val="24"/>
        </w:rPr>
      </w:pPr>
      <w:r>
        <w:rPr>
          <w:sz w:val="24"/>
        </w:rPr>
        <w:t>совершенствование умений наблюдать за функционированием языковых единиц, анализировать и классифицировать их, оценивать их</w:t>
      </w:r>
      <w:r>
        <w:rPr>
          <w:spacing w:val="-1"/>
          <w:sz w:val="24"/>
        </w:rPr>
        <w:t xml:space="preserve"> </w:t>
      </w:r>
      <w:r>
        <w:rPr>
          <w:sz w:val="24"/>
        </w:rPr>
        <w:t>с точки зрения</w:t>
      </w:r>
      <w:r>
        <w:rPr>
          <w:spacing w:val="-1"/>
          <w:sz w:val="24"/>
        </w:rPr>
        <w:t xml:space="preserve"> </w:t>
      </w:r>
      <w:r>
        <w:rPr>
          <w:sz w:val="24"/>
        </w:rPr>
        <w:t>особенностей картины мира, отраженной в языке;</w:t>
      </w:r>
    </w:p>
    <w:p w:rsidR="00231A0E" w:rsidRDefault="00D53A86" w:rsidP="00E66D62">
      <w:pPr>
        <w:pStyle w:val="a4"/>
        <w:numPr>
          <w:ilvl w:val="0"/>
          <w:numId w:val="86"/>
        </w:numPr>
        <w:tabs>
          <w:tab w:val="left" w:pos="2238"/>
        </w:tabs>
        <w:spacing w:before="6" w:line="237" w:lineRule="auto"/>
        <w:ind w:right="674" w:firstLine="710"/>
        <w:rPr>
          <w:sz w:val="24"/>
        </w:rPr>
      </w:pPr>
      <w:r>
        <w:rPr>
          <w:sz w:val="24"/>
        </w:rPr>
        <w:t>совершенствование</w:t>
      </w:r>
      <w:r>
        <w:rPr>
          <w:spacing w:val="-2"/>
          <w:sz w:val="24"/>
        </w:rPr>
        <w:t xml:space="preserve"> </w:t>
      </w:r>
      <w:r>
        <w:rPr>
          <w:sz w:val="24"/>
        </w:rPr>
        <w:t>умений</w:t>
      </w:r>
      <w:r>
        <w:rPr>
          <w:spacing w:val="-1"/>
          <w:sz w:val="24"/>
        </w:rPr>
        <w:t xml:space="preserve"> </w:t>
      </w:r>
      <w:r>
        <w:rPr>
          <w:sz w:val="24"/>
        </w:rPr>
        <w:t>работать с</w:t>
      </w:r>
      <w:r>
        <w:rPr>
          <w:spacing w:val="-2"/>
          <w:sz w:val="24"/>
        </w:rPr>
        <w:t xml:space="preserve"> </w:t>
      </w:r>
      <w:r>
        <w:rPr>
          <w:sz w:val="24"/>
        </w:rPr>
        <w:t>текстом,</w:t>
      </w:r>
      <w:r>
        <w:rPr>
          <w:spacing w:val="-3"/>
          <w:sz w:val="24"/>
        </w:rPr>
        <w:t xml:space="preserve"> </w:t>
      </w:r>
      <w:r>
        <w:rPr>
          <w:sz w:val="24"/>
        </w:rPr>
        <w:t>осуществлять</w:t>
      </w:r>
      <w:r>
        <w:rPr>
          <w:spacing w:val="-1"/>
          <w:sz w:val="24"/>
        </w:rPr>
        <w:t xml:space="preserve"> </w:t>
      </w:r>
      <w:r>
        <w:rPr>
          <w:sz w:val="24"/>
        </w:rPr>
        <w:t>элементарный информационный поиск, извлекать и преобразовывать необходимую информацию;</w:t>
      </w:r>
    </w:p>
    <w:p w:rsidR="00231A0E" w:rsidRDefault="00D53A86" w:rsidP="00E66D62">
      <w:pPr>
        <w:pStyle w:val="a4"/>
        <w:numPr>
          <w:ilvl w:val="0"/>
          <w:numId w:val="86"/>
        </w:numPr>
        <w:tabs>
          <w:tab w:val="left" w:pos="2238"/>
        </w:tabs>
        <w:spacing w:before="2" w:line="237" w:lineRule="auto"/>
        <w:ind w:right="679" w:firstLine="710"/>
        <w:rPr>
          <w:sz w:val="24"/>
        </w:rPr>
      </w:pPr>
      <w:r>
        <w:rPr>
          <w:sz w:val="24"/>
        </w:rPr>
        <w:t>совершенствование коммуникативных умений и культуры речи, обеспечивающих</w:t>
      </w:r>
      <w:r>
        <w:rPr>
          <w:spacing w:val="80"/>
          <w:sz w:val="24"/>
        </w:rPr>
        <w:t xml:space="preserve"> </w:t>
      </w:r>
      <w:r>
        <w:rPr>
          <w:sz w:val="24"/>
        </w:rPr>
        <w:t>владение</w:t>
      </w:r>
      <w:r>
        <w:rPr>
          <w:spacing w:val="74"/>
          <w:w w:val="150"/>
          <w:sz w:val="24"/>
        </w:rPr>
        <w:t xml:space="preserve"> </w:t>
      </w:r>
      <w:r>
        <w:rPr>
          <w:sz w:val="24"/>
        </w:rPr>
        <w:t>русским</w:t>
      </w:r>
      <w:r>
        <w:rPr>
          <w:spacing w:val="77"/>
          <w:w w:val="150"/>
          <w:sz w:val="24"/>
        </w:rPr>
        <w:t xml:space="preserve"> </w:t>
      </w:r>
      <w:r>
        <w:rPr>
          <w:sz w:val="24"/>
        </w:rPr>
        <w:t>литературным</w:t>
      </w:r>
      <w:r>
        <w:rPr>
          <w:spacing w:val="77"/>
          <w:w w:val="150"/>
          <w:sz w:val="24"/>
        </w:rPr>
        <w:t xml:space="preserve"> </w:t>
      </w:r>
      <w:r>
        <w:rPr>
          <w:sz w:val="24"/>
        </w:rPr>
        <w:t>языком</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ситуациях</w:t>
      </w:r>
      <w:r>
        <w:rPr>
          <w:spacing w:val="80"/>
          <w:sz w:val="24"/>
        </w:rPr>
        <w:t xml:space="preserve"> </w:t>
      </w:r>
      <w:r>
        <w:rPr>
          <w:sz w:val="24"/>
        </w:rPr>
        <w:t>его</w:t>
      </w:r>
    </w:p>
    <w:p w:rsidR="00231A0E" w:rsidRDefault="00231A0E">
      <w:pPr>
        <w:spacing w:line="237" w:lineRule="auto"/>
        <w:jc w:val="both"/>
        <w:rPr>
          <w:sz w:val="24"/>
        </w:rPr>
        <w:sectPr w:rsidR="00231A0E">
          <w:pgSz w:w="11910" w:h="16840"/>
          <w:pgMar w:top="1040" w:right="180" w:bottom="960" w:left="900" w:header="0" w:footer="772" w:gutter="0"/>
          <w:cols w:space="720"/>
        </w:sectPr>
      </w:pPr>
    </w:p>
    <w:p w:rsidR="00231A0E" w:rsidRDefault="00D53A86">
      <w:pPr>
        <w:pStyle w:val="a3"/>
        <w:spacing w:before="66" w:line="242" w:lineRule="auto"/>
        <w:ind w:right="675" w:firstLine="0"/>
      </w:pPr>
      <w:r>
        <w:lastRenderedPageBreak/>
        <w:t>использования; обогащение словарного запаса и грамматического строя речи; развитие потребности к речевому самосовершенствованию;</w:t>
      </w:r>
    </w:p>
    <w:p w:rsidR="00231A0E" w:rsidRDefault="00D53A86" w:rsidP="00E66D62">
      <w:pPr>
        <w:pStyle w:val="a4"/>
        <w:numPr>
          <w:ilvl w:val="0"/>
          <w:numId w:val="86"/>
        </w:numPr>
        <w:tabs>
          <w:tab w:val="left" w:pos="2238"/>
        </w:tabs>
        <w:spacing w:line="237" w:lineRule="auto"/>
        <w:ind w:right="671" w:firstLine="710"/>
        <w:rPr>
          <w:sz w:val="24"/>
        </w:rPr>
      </w:pPr>
      <w:r>
        <w:rPr>
          <w:sz w:val="24"/>
        </w:rPr>
        <w:t>приобретение практического опыта исследовательской работы по русскому языку, воспитание самостоятельности в приобретении знаний.</w:t>
      </w:r>
    </w:p>
    <w:p w:rsidR="00231A0E" w:rsidRDefault="00D53A86">
      <w:pPr>
        <w:pStyle w:val="a3"/>
        <w:spacing w:before="2"/>
        <w:ind w:right="668"/>
      </w:pPr>
      <w:r>
        <w:t>Программа направлена на формирование у младших школьников представлений о языке</w:t>
      </w:r>
      <w:r>
        <w:rPr>
          <w:spacing w:val="-15"/>
        </w:rPr>
        <w:t xml:space="preserve"> </w:t>
      </w:r>
      <w:r>
        <w:t>как</w:t>
      </w:r>
      <w:r>
        <w:rPr>
          <w:spacing w:val="-15"/>
        </w:rPr>
        <w:t xml:space="preserve"> </w:t>
      </w:r>
      <w:r>
        <w:t>явлении</w:t>
      </w:r>
      <w:r>
        <w:rPr>
          <w:spacing w:val="-15"/>
        </w:rPr>
        <w:t xml:space="preserve"> </w:t>
      </w:r>
      <w:r>
        <w:t>национальной</w:t>
      </w:r>
      <w:r>
        <w:rPr>
          <w:spacing w:val="-13"/>
        </w:rPr>
        <w:t xml:space="preserve"> </w:t>
      </w:r>
      <w:r>
        <w:t>культуры</w:t>
      </w:r>
      <w:r>
        <w:rPr>
          <w:spacing w:val="-11"/>
        </w:rPr>
        <w:t xml:space="preserve"> </w:t>
      </w:r>
      <w:r>
        <w:t>и</w:t>
      </w:r>
      <w:r>
        <w:rPr>
          <w:spacing w:val="-15"/>
        </w:rPr>
        <w:t xml:space="preserve"> </w:t>
      </w:r>
      <w:r>
        <w:t>основном</w:t>
      </w:r>
      <w:r>
        <w:rPr>
          <w:spacing w:val="-15"/>
        </w:rPr>
        <w:t xml:space="preserve"> </w:t>
      </w:r>
      <w:r>
        <w:t>средстве</w:t>
      </w:r>
      <w:r>
        <w:rPr>
          <w:spacing w:val="-14"/>
        </w:rPr>
        <w:t xml:space="preserve"> </w:t>
      </w:r>
      <w:r>
        <w:t>человеческого</w:t>
      </w:r>
      <w:r>
        <w:rPr>
          <w:spacing w:val="-15"/>
        </w:rPr>
        <w:t xml:space="preserve"> </w:t>
      </w:r>
      <w:r>
        <w:t>общения,</w:t>
      </w:r>
      <w:r>
        <w:rPr>
          <w:spacing w:val="-15"/>
        </w:rPr>
        <w:t xml:space="preserve"> </w:t>
      </w:r>
      <w:r>
        <w:t>на осознание ими значения русского языка как государственного языка Российской Федерации, языка межнационального общения.</w:t>
      </w:r>
    </w:p>
    <w:p w:rsidR="00231A0E" w:rsidRDefault="00D53A86">
      <w:pPr>
        <w:pStyle w:val="a3"/>
        <w:spacing w:before="1"/>
        <w:ind w:right="667"/>
      </w:pPr>
      <w:r>
        <w:t>Рабочая программа по «Родному языку» рассчитана на 0,5 часов в неделю во 2 и 3 классах, что составляет 17 часов во 2 классе,17 часов - в 3 классе, итого 34 часа. Программа базового уровня.</w:t>
      </w:r>
    </w:p>
    <w:p w:rsidR="00231A0E" w:rsidRDefault="00D53A86">
      <w:pPr>
        <w:pStyle w:val="a3"/>
        <w:ind w:right="671"/>
      </w:pPr>
      <w:r>
        <w:t>Обоснованием выбора данной программы является то, что она полностью соответствует федеральному государственному образовательному стандарту (второго поколения) для начальной школы.</w:t>
      </w:r>
    </w:p>
    <w:p w:rsidR="00231A0E" w:rsidRDefault="00D53A86">
      <w:pPr>
        <w:pStyle w:val="a3"/>
        <w:ind w:right="665"/>
      </w:pPr>
      <w:r>
        <w:t>Русский язык</w:t>
      </w:r>
      <w:r>
        <w:rPr>
          <w:spacing w:val="-1"/>
        </w:rPr>
        <w:t xml:space="preserve"> </w:t>
      </w:r>
      <w:r>
        <w:t>является</w:t>
      </w:r>
      <w:r>
        <w:rPr>
          <w:spacing w:val="-5"/>
        </w:rPr>
        <w:t xml:space="preserve"> </w:t>
      </w:r>
      <w:r>
        <w:t>государственным языком Российской</w:t>
      </w:r>
      <w:r>
        <w:rPr>
          <w:spacing w:val="-3"/>
        </w:rPr>
        <w:t xml:space="preserve"> </w:t>
      </w:r>
      <w:r>
        <w:t>Федерации,</w:t>
      </w:r>
      <w:r>
        <w:rPr>
          <w:spacing w:val="-2"/>
        </w:rPr>
        <w:t xml:space="preserve"> </w:t>
      </w:r>
      <w:r>
        <w:t>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w:t>
      </w:r>
      <w:r>
        <w:rPr>
          <w:spacing w:val="-4"/>
        </w:rPr>
        <w:t xml:space="preserve"> </w:t>
      </w:r>
      <w:r>
        <w:t>этим</w:t>
      </w:r>
      <w:r>
        <w:rPr>
          <w:spacing w:val="-3"/>
        </w:rPr>
        <w:t xml:space="preserve"> </w:t>
      </w:r>
      <w:r>
        <w:t>русский</w:t>
      </w:r>
      <w:r>
        <w:rPr>
          <w:spacing w:val="-3"/>
        </w:rPr>
        <w:t xml:space="preserve"> </w:t>
      </w:r>
      <w:r>
        <w:t>язык</w:t>
      </w:r>
      <w:r>
        <w:rPr>
          <w:spacing w:val="-5"/>
        </w:rPr>
        <w:t xml:space="preserve"> </w:t>
      </w:r>
      <w:r>
        <w:t>является</w:t>
      </w:r>
      <w:r>
        <w:rPr>
          <w:spacing w:val="-4"/>
        </w:rPr>
        <w:t xml:space="preserve"> </w:t>
      </w:r>
      <w:r>
        <w:t>родным</w:t>
      </w:r>
      <w:r>
        <w:rPr>
          <w:spacing w:val="-3"/>
        </w:rPr>
        <w:t xml:space="preserve"> </w:t>
      </w:r>
      <w:r>
        <w:t>языком</w:t>
      </w:r>
      <w:r>
        <w:rPr>
          <w:spacing w:val="-3"/>
        </w:rPr>
        <w:t xml:space="preserve"> </w:t>
      </w:r>
      <w:r>
        <w:t>русского</w:t>
      </w:r>
      <w:r>
        <w:rPr>
          <w:spacing w:val="-4"/>
        </w:rPr>
        <w:t xml:space="preserve"> </w:t>
      </w:r>
      <w:r>
        <w:t>народа,</w:t>
      </w:r>
      <w:r>
        <w:rPr>
          <w:spacing w:val="-6"/>
        </w:rPr>
        <w:t xml:space="preserve"> </w:t>
      </w:r>
      <w:r>
        <w:t>основой</w:t>
      </w:r>
      <w:r>
        <w:rPr>
          <w:spacing w:val="-3"/>
        </w:rPr>
        <w:t xml:space="preserve"> </w:t>
      </w:r>
      <w:r>
        <w:t>его духовной культуры. Родной язык связывает поколения, обеспечивает преемственность и постоянное обновление национальной культуры.</w:t>
      </w:r>
    </w:p>
    <w:p w:rsidR="00231A0E" w:rsidRDefault="00D53A86">
      <w:pPr>
        <w:pStyle w:val="1"/>
        <w:spacing w:before="3" w:line="275" w:lineRule="exact"/>
      </w:pPr>
      <w:r>
        <w:t>Содержание</w:t>
      </w:r>
      <w:r>
        <w:rPr>
          <w:spacing w:val="-4"/>
        </w:rPr>
        <w:t xml:space="preserve"> </w:t>
      </w:r>
      <w:r>
        <w:t>обучения</w:t>
      </w:r>
      <w:r>
        <w:rPr>
          <w:spacing w:val="-1"/>
        </w:rPr>
        <w:t xml:space="preserve"> </w:t>
      </w:r>
      <w:r>
        <w:t>во 2</w:t>
      </w:r>
      <w:r>
        <w:rPr>
          <w:spacing w:val="-4"/>
        </w:rPr>
        <w:t xml:space="preserve"> </w:t>
      </w:r>
      <w:r>
        <w:rPr>
          <w:spacing w:val="-2"/>
        </w:rPr>
        <w:t>классе</w:t>
      </w:r>
    </w:p>
    <w:p w:rsidR="00231A0E" w:rsidRDefault="00D53A86">
      <w:pPr>
        <w:pStyle w:val="a3"/>
        <w:spacing w:line="274" w:lineRule="exact"/>
        <w:ind w:left="1510" w:firstLine="0"/>
      </w:pPr>
      <w:r>
        <w:t>Раздел</w:t>
      </w:r>
      <w:r>
        <w:rPr>
          <w:spacing w:val="-3"/>
        </w:rPr>
        <w:t xml:space="preserve"> </w:t>
      </w:r>
      <w:r>
        <w:t>1. Русский</w:t>
      </w:r>
      <w:r>
        <w:rPr>
          <w:spacing w:val="-1"/>
        </w:rPr>
        <w:t xml:space="preserve"> </w:t>
      </w:r>
      <w:r>
        <w:t>язык:</w:t>
      </w:r>
      <w:r>
        <w:rPr>
          <w:spacing w:val="-2"/>
        </w:rPr>
        <w:t xml:space="preserve"> </w:t>
      </w:r>
      <w:r>
        <w:t>прошлое</w:t>
      </w:r>
      <w:r>
        <w:rPr>
          <w:spacing w:val="-4"/>
        </w:rPr>
        <w:t xml:space="preserve"> </w:t>
      </w:r>
      <w:r>
        <w:t>и</w:t>
      </w:r>
      <w:r>
        <w:rPr>
          <w:spacing w:val="-5"/>
        </w:rPr>
        <w:t xml:space="preserve"> </w:t>
      </w:r>
      <w:r>
        <w:rPr>
          <w:spacing w:val="-2"/>
        </w:rPr>
        <w:t>настоящее</w:t>
      </w:r>
    </w:p>
    <w:p w:rsidR="00231A0E" w:rsidRDefault="00D53A86">
      <w:pPr>
        <w:spacing w:line="242" w:lineRule="auto"/>
        <w:ind w:left="799" w:right="668" w:firstLine="710"/>
        <w:jc w:val="both"/>
        <w:rPr>
          <w:sz w:val="24"/>
        </w:rPr>
      </w:pPr>
      <w:r>
        <w:rPr>
          <w:sz w:val="24"/>
        </w:rPr>
        <w:t xml:space="preserve">Слова, называющие игры, забавы, игрушки (например, </w:t>
      </w:r>
      <w:r>
        <w:rPr>
          <w:i/>
          <w:sz w:val="24"/>
        </w:rPr>
        <w:t>городки, салочки, салазки, санки, волчок, свистулька</w:t>
      </w:r>
      <w:r>
        <w:rPr>
          <w:sz w:val="24"/>
        </w:rPr>
        <w:t>).</w:t>
      </w:r>
    </w:p>
    <w:p w:rsidR="00231A0E" w:rsidRDefault="00D53A86">
      <w:pPr>
        <w:ind w:left="799" w:right="665" w:firstLine="710"/>
        <w:jc w:val="both"/>
        <w:rPr>
          <w:sz w:val="24"/>
        </w:rPr>
      </w:pPr>
      <w:r>
        <w:rPr>
          <w:sz w:val="24"/>
        </w:rPr>
        <w:t>Слова,</w:t>
      </w:r>
      <w:r>
        <w:rPr>
          <w:spacing w:val="-6"/>
          <w:sz w:val="24"/>
        </w:rPr>
        <w:t xml:space="preserve"> </w:t>
      </w:r>
      <w:r>
        <w:rPr>
          <w:sz w:val="24"/>
        </w:rPr>
        <w:t>называющие</w:t>
      </w:r>
      <w:r>
        <w:rPr>
          <w:spacing w:val="-4"/>
          <w:sz w:val="24"/>
        </w:rPr>
        <w:t xml:space="preserve"> </w:t>
      </w:r>
      <w:r>
        <w:rPr>
          <w:sz w:val="24"/>
        </w:rPr>
        <w:t>предметы</w:t>
      </w:r>
      <w:r>
        <w:rPr>
          <w:spacing w:val="-1"/>
          <w:sz w:val="24"/>
        </w:rPr>
        <w:t xml:space="preserve"> </w:t>
      </w:r>
      <w:r>
        <w:rPr>
          <w:sz w:val="24"/>
        </w:rPr>
        <w:t>традиционного</w:t>
      </w:r>
      <w:r>
        <w:rPr>
          <w:spacing w:val="-3"/>
          <w:sz w:val="24"/>
        </w:rPr>
        <w:t xml:space="preserve"> </w:t>
      </w:r>
      <w:r>
        <w:rPr>
          <w:sz w:val="24"/>
        </w:rPr>
        <w:t>русского быта:</w:t>
      </w:r>
      <w:r>
        <w:rPr>
          <w:spacing w:val="-3"/>
          <w:sz w:val="24"/>
        </w:rPr>
        <w:t xml:space="preserve"> </w:t>
      </w:r>
      <w:r>
        <w:rPr>
          <w:sz w:val="24"/>
        </w:rPr>
        <w:t>1)</w:t>
      </w:r>
      <w:r>
        <w:rPr>
          <w:spacing w:val="-2"/>
          <w:sz w:val="24"/>
        </w:rPr>
        <w:t xml:space="preserve"> </w:t>
      </w:r>
      <w:r>
        <w:rPr>
          <w:sz w:val="24"/>
        </w:rPr>
        <w:t>слова,</w:t>
      </w:r>
      <w:r>
        <w:rPr>
          <w:spacing w:val="-1"/>
          <w:sz w:val="24"/>
        </w:rPr>
        <w:t xml:space="preserve"> </w:t>
      </w:r>
      <w:r>
        <w:rPr>
          <w:sz w:val="24"/>
        </w:rPr>
        <w:t>называющие домашнюю утварь и</w:t>
      </w:r>
      <w:r>
        <w:rPr>
          <w:spacing w:val="-1"/>
          <w:sz w:val="24"/>
        </w:rPr>
        <w:t xml:space="preserve"> </w:t>
      </w:r>
      <w:r>
        <w:rPr>
          <w:sz w:val="24"/>
        </w:rPr>
        <w:t xml:space="preserve">орудия труда (например, </w:t>
      </w:r>
      <w:r>
        <w:rPr>
          <w:i/>
          <w:sz w:val="24"/>
        </w:rPr>
        <w:t>ухват, ушат, ступа, плошка, крынка, ковш, решето,</w:t>
      </w:r>
      <w:r>
        <w:rPr>
          <w:i/>
          <w:spacing w:val="-11"/>
          <w:sz w:val="24"/>
        </w:rPr>
        <w:t xml:space="preserve"> </w:t>
      </w:r>
      <w:r>
        <w:rPr>
          <w:i/>
          <w:sz w:val="24"/>
        </w:rPr>
        <w:t>веретено,</w:t>
      </w:r>
      <w:r>
        <w:rPr>
          <w:i/>
          <w:spacing w:val="-6"/>
          <w:sz w:val="24"/>
        </w:rPr>
        <w:t xml:space="preserve"> </w:t>
      </w:r>
      <w:r>
        <w:rPr>
          <w:i/>
          <w:sz w:val="24"/>
        </w:rPr>
        <w:t>серп,</w:t>
      </w:r>
      <w:r>
        <w:rPr>
          <w:i/>
          <w:spacing w:val="-9"/>
          <w:sz w:val="24"/>
        </w:rPr>
        <w:t xml:space="preserve"> </w:t>
      </w:r>
      <w:r>
        <w:rPr>
          <w:i/>
          <w:sz w:val="24"/>
        </w:rPr>
        <w:t>коса,</w:t>
      </w:r>
      <w:r>
        <w:rPr>
          <w:i/>
          <w:spacing w:val="-6"/>
          <w:sz w:val="24"/>
        </w:rPr>
        <w:t xml:space="preserve"> </w:t>
      </w:r>
      <w:r>
        <w:rPr>
          <w:i/>
          <w:sz w:val="24"/>
        </w:rPr>
        <w:t>плуг</w:t>
      </w:r>
      <w:r>
        <w:rPr>
          <w:sz w:val="24"/>
        </w:rPr>
        <w:t>);</w:t>
      </w:r>
      <w:r>
        <w:rPr>
          <w:spacing w:val="-11"/>
          <w:sz w:val="24"/>
        </w:rPr>
        <w:t xml:space="preserve"> </w:t>
      </w:r>
      <w:r>
        <w:rPr>
          <w:sz w:val="24"/>
        </w:rPr>
        <w:t>2)</w:t>
      </w:r>
      <w:r>
        <w:rPr>
          <w:spacing w:val="-10"/>
          <w:sz w:val="24"/>
        </w:rPr>
        <w:t xml:space="preserve"> </w:t>
      </w:r>
      <w:r>
        <w:rPr>
          <w:sz w:val="24"/>
        </w:rPr>
        <w:t>слова,</w:t>
      </w:r>
      <w:r>
        <w:rPr>
          <w:spacing w:val="-9"/>
          <w:sz w:val="24"/>
        </w:rPr>
        <w:t xml:space="preserve"> </w:t>
      </w:r>
      <w:r>
        <w:rPr>
          <w:sz w:val="24"/>
        </w:rPr>
        <w:t>называющие</w:t>
      </w:r>
      <w:r>
        <w:rPr>
          <w:spacing w:val="-13"/>
          <w:sz w:val="24"/>
        </w:rPr>
        <w:t xml:space="preserve"> </w:t>
      </w:r>
      <w:r>
        <w:rPr>
          <w:sz w:val="24"/>
        </w:rPr>
        <w:t>то,</w:t>
      </w:r>
      <w:r>
        <w:rPr>
          <w:spacing w:val="-6"/>
          <w:sz w:val="24"/>
        </w:rPr>
        <w:t xml:space="preserve"> </w:t>
      </w:r>
      <w:r>
        <w:rPr>
          <w:sz w:val="24"/>
        </w:rPr>
        <w:t>что</w:t>
      </w:r>
      <w:r>
        <w:rPr>
          <w:spacing w:val="-8"/>
          <w:sz w:val="24"/>
        </w:rPr>
        <w:t xml:space="preserve"> </w:t>
      </w:r>
      <w:r>
        <w:rPr>
          <w:sz w:val="24"/>
        </w:rPr>
        <w:t>ели</w:t>
      </w:r>
      <w:r>
        <w:rPr>
          <w:spacing w:val="-11"/>
          <w:sz w:val="24"/>
        </w:rPr>
        <w:t xml:space="preserve"> </w:t>
      </w:r>
      <w:r>
        <w:rPr>
          <w:sz w:val="24"/>
        </w:rPr>
        <w:t>в</w:t>
      </w:r>
      <w:r>
        <w:rPr>
          <w:spacing w:val="-10"/>
          <w:sz w:val="24"/>
        </w:rPr>
        <w:t xml:space="preserve"> </w:t>
      </w:r>
      <w:r>
        <w:rPr>
          <w:sz w:val="24"/>
        </w:rPr>
        <w:t>старину</w:t>
      </w:r>
      <w:r>
        <w:rPr>
          <w:spacing w:val="-15"/>
          <w:sz w:val="24"/>
        </w:rPr>
        <w:t xml:space="preserve"> </w:t>
      </w:r>
      <w:r>
        <w:rPr>
          <w:sz w:val="24"/>
        </w:rPr>
        <w:t xml:space="preserve">(например, </w:t>
      </w:r>
      <w:r>
        <w:rPr>
          <w:i/>
          <w:sz w:val="24"/>
        </w:rPr>
        <w:t>тюря, полба, каша, щи, похлёбка, бублик, ватрушка калач, коврижки</w:t>
      </w:r>
      <w:r>
        <w:rPr>
          <w:sz w:val="24"/>
        </w:rPr>
        <w:t xml:space="preserve">): какие из них сохранились до нашего времени; 3) слова, называющие то, во что раньше одевались дети (например, </w:t>
      </w:r>
      <w:r>
        <w:rPr>
          <w:i/>
          <w:sz w:val="24"/>
        </w:rPr>
        <w:t>шубейка, тулуп, шапка, валенки, сарафан, рубаха, лапти</w:t>
      </w:r>
      <w:r>
        <w:rPr>
          <w:sz w:val="24"/>
        </w:rPr>
        <w:t>).</w:t>
      </w:r>
    </w:p>
    <w:p w:rsidR="00231A0E" w:rsidRDefault="00D53A86">
      <w:pPr>
        <w:pStyle w:val="a3"/>
        <w:ind w:right="667"/>
      </w:pPr>
      <w: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w:t>
      </w:r>
      <w:r>
        <w:rPr>
          <w:spacing w:val="-13"/>
        </w:rPr>
        <w:t xml:space="preserve"> </w:t>
      </w:r>
      <w:r>
        <w:t>(например,</w:t>
      </w:r>
      <w:r>
        <w:rPr>
          <w:spacing w:val="-10"/>
        </w:rPr>
        <w:t xml:space="preserve"> </w:t>
      </w:r>
      <w:r>
        <w:rPr>
          <w:i/>
        </w:rPr>
        <w:t>каши</w:t>
      </w:r>
      <w:r>
        <w:rPr>
          <w:i/>
          <w:spacing w:val="-15"/>
        </w:rPr>
        <w:t xml:space="preserve"> </w:t>
      </w:r>
      <w:r>
        <w:rPr>
          <w:i/>
        </w:rPr>
        <w:t>не</w:t>
      </w:r>
      <w:r>
        <w:rPr>
          <w:i/>
          <w:spacing w:val="-12"/>
        </w:rPr>
        <w:t xml:space="preserve"> </w:t>
      </w:r>
      <w:r>
        <w:rPr>
          <w:i/>
        </w:rPr>
        <w:t>сваришь,</w:t>
      </w:r>
      <w:r>
        <w:rPr>
          <w:i/>
          <w:spacing w:val="-11"/>
        </w:rPr>
        <w:t xml:space="preserve"> </w:t>
      </w:r>
      <w:r>
        <w:rPr>
          <w:i/>
        </w:rPr>
        <w:t>ни</w:t>
      </w:r>
      <w:r>
        <w:rPr>
          <w:i/>
          <w:spacing w:val="-15"/>
        </w:rPr>
        <w:t xml:space="preserve"> </w:t>
      </w:r>
      <w:r>
        <w:rPr>
          <w:i/>
        </w:rPr>
        <w:t>за</w:t>
      </w:r>
      <w:r>
        <w:rPr>
          <w:i/>
          <w:spacing w:val="-15"/>
        </w:rPr>
        <w:t xml:space="preserve"> </w:t>
      </w:r>
      <w:r>
        <w:rPr>
          <w:i/>
        </w:rPr>
        <w:t>какие</w:t>
      </w:r>
      <w:r>
        <w:rPr>
          <w:i/>
          <w:spacing w:val="-12"/>
        </w:rPr>
        <w:t xml:space="preserve"> </w:t>
      </w:r>
      <w:r>
        <w:rPr>
          <w:i/>
        </w:rPr>
        <w:t>коврижки</w:t>
      </w:r>
      <w:r>
        <w:t>).</w:t>
      </w:r>
      <w:r>
        <w:rPr>
          <w:spacing w:val="-13"/>
        </w:rPr>
        <w:t xml:space="preserve"> </w:t>
      </w:r>
      <w:r>
        <w:t>Сравнение</w:t>
      </w:r>
      <w:r>
        <w:rPr>
          <w:spacing w:val="-15"/>
        </w:rPr>
        <w:t xml:space="preserve"> </w:t>
      </w:r>
      <w:r>
        <w:t>русских</w:t>
      </w:r>
      <w:r>
        <w:rPr>
          <w:spacing w:val="-15"/>
        </w:rPr>
        <w:t xml:space="preserve"> </w:t>
      </w:r>
      <w:r>
        <w:t>пословиц</w:t>
      </w:r>
      <w:r>
        <w:rPr>
          <w:spacing w:val="-14"/>
        </w:rPr>
        <w:t xml:space="preserve"> </w:t>
      </w:r>
      <w:r>
        <w:t>и поговорок с пословицами и поговорками других народов. Сравнение фразеологизмов, имеющих</w:t>
      </w:r>
      <w:r>
        <w:rPr>
          <w:spacing w:val="-7"/>
        </w:rPr>
        <w:t xml:space="preserve"> </w:t>
      </w:r>
      <w:r>
        <w:t>в</w:t>
      </w:r>
      <w:r>
        <w:rPr>
          <w:spacing w:val="-5"/>
        </w:rPr>
        <w:t xml:space="preserve"> </w:t>
      </w:r>
      <w:r>
        <w:t>разных</w:t>
      </w:r>
      <w:r>
        <w:rPr>
          <w:spacing w:val="-7"/>
        </w:rPr>
        <w:t xml:space="preserve"> </w:t>
      </w:r>
      <w:r>
        <w:t>языках</w:t>
      </w:r>
      <w:r>
        <w:rPr>
          <w:spacing w:val="-12"/>
        </w:rPr>
        <w:t xml:space="preserve"> </w:t>
      </w:r>
      <w:r>
        <w:t>общий</w:t>
      </w:r>
      <w:r>
        <w:rPr>
          <w:spacing w:val="-6"/>
        </w:rPr>
        <w:t xml:space="preserve"> </w:t>
      </w:r>
      <w:r>
        <w:t>смысл,</w:t>
      </w:r>
      <w:r>
        <w:rPr>
          <w:spacing w:val="-5"/>
        </w:rPr>
        <w:t xml:space="preserve"> </w:t>
      </w:r>
      <w:r>
        <w:t>но</w:t>
      </w:r>
      <w:r>
        <w:rPr>
          <w:spacing w:val="-2"/>
        </w:rPr>
        <w:t xml:space="preserve"> </w:t>
      </w:r>
      <w:r>
        <w:t>различную</w:t>
      </w:r>
      <w:r>
        <w:rPr>
          <w:spacing w:val="-4"/>
        </w:rPr>
        <w:t xml:space="preserve"> </w:t>
      </w:r>
      <w:r>
        <w:t>образную</w:t>
      </w:r>
      <w:r>
        <w:rPr>
          <w:spacing w:val="-4"/>
        </w:rPr>
        <w:t xml:space="preserve"> </w:t>
      </w:r>
      <w:r>
        <w:t>форму</w:t>
      </w:r>
      <w:r>
        <w:rPr>
          <w:spacing w:val="-12"/>
        </w:rPr>
        <w:t xml:space="preserve"> </w:t>
      </w:r>
      <w:r>
        <w:t xml:space="preserve">(например, </w:t>
      </w:r>
      <w:r>
        <w:rPr>
          <w:i/>
        </w:rPr>
        <w:t xml:space="preserve">ехать в Тулу со своим самоваром </w:t>
      </w:r>
      <w:r>
        <w:t xml:space="preserve">(рус.); </w:t>
      </w:r>
      <w:r>
        <w:rPr>
          <w:i/>
        </w:rPr>
        <w:t xml:space="preserve">ехать в лес с дровами </w:t>
      </w:r>
      <w:r>
        <w:t>(тат.).</w:t>
      </w:r>
    </w:p>
    <w:p w:rsidR="00231A0E" w:rsidRDefault="00D53A86">
      <w:pPr>
        <w:pStyle w:val="a3"/>
        <w:spacing w:line="242" w:lineRule="auto"/>
        <w:ind w:left="1510" w:right="4075" w:firstLine="0"/>
      </w:pPr>
      <w:r>
        <w:t>Проектное</w:t>
      </w:r>
      <w:r>
        <w:rPr>
          <w:spacing w:val="-9"/>
        </w:rPr>
        <w:t xml:space="preserve"> </w:t>
      </w:r>
      <w:r>
        <w:t>задание:</w:t>
      </w:r>
      <w:r>
        <w:rPr>
          <w:spacing w:val="-7"/>
        </w:rPr>
        <w:t xml:space="preserve"> </w:t>
      </w:r>
      <w:r>
        <w:t>«Почему</w:t>
      </w:r>
      <w:r>
        <w:rPr>
          <w:spacing w:val="-15"/>
        </w:rPr>
        <w:t xml:space="preserve"> </w:t>
      </w:r>
      <w:r>
        <w:t>это</w:t>
      </w:r>
      <w:r>
        <w:rPr>
          <w:spacing w:val="-3"/>
        </w:rPr>
        <w:t xml:space="preserve"> </w:t>
      </w:r>
      <w:r>
        <w:t>так</w:t>
      </w:r>
      <w:r>
        <w:rPr>
          <w:spacing w:val="-13"/>
        </w:rPr>
        <w:t xml:space="preserve"> </w:t>
      </w:r>
      <w:r>
        <w:t>называется?». Раздел 2. Язык в действии</w:t>
      </w:r>
    </w:p>
    <w:p w:rsidR="00231A0E" w:rsidRDefault="00D53A86">
      <w:pPr>
        <w:pStyle w:val="a3"/>
        <w:spacing w:line="242" w:lineRule="auto"/>
        <w:jc w:val="left"/>
      </w:pPr>
      <w:r>
        <w:t>Как</w:t>
      </w:r>
      <w:r>
        <w:rPr>
          <w:spacing w:val="31"/>
        </w:rPr>
        <w:t xml:space="preserve"> </w:t>
      </w:r>
      <w:r>
        <w:t>правильно</w:t>
      </w:r>
      <w:r>
        <w:rPr>
          <w:spacing w:val="37"/>
        </w:rPr>
        <w:t xml:space="preserve"> </w:t>
      </w:r>
      <w:r>
        <w:t>произносить</w:t>
      </w:r>
      <w:r>
        <w:rPr>
          <w:spacing w:val="30"/>
        </w:rPr>
        <w:t xml:space="preserve"> </w:t>
      </w:r>
      <w:r>
        <w:t>слова</w:t>
      </w:r>
      <w:r>
        <w:rPr>
          <w:spacing w:val="31"/>
        </w:rPr>
        <w:t xml:space="preserve"> </w:t>
      </w:r>
      <w:r>
        <w:t>(пропедевтическая</w:t>
      </w:r>
      <w:r>
        <w:rPr>
          <w:spacing w:val="32"/>
        </w:rPr>
        <w:t xml:space="preserve"> </w:t>
      </w:r>
      <w:r>
        <w:t>работа</w:t>
      </w:r>
      <w:r>
        <w:rPr>
          <w:spacing w:val="32"/>
        </w:rPr>
        <w:t xml:space="preserve"> </w:t>
      </w:r>
      <w:r>
        <w:t>по</w:t>
      </w:r>
      <w:r>
        <w:rPr>
          <w:spacing w:val="32"/>
        </w:rPr>
        <w:t xml:space="preserve"> </w:t>
      </w:r>
      <w:r>
        <w:t>предупреждению ошибок в произношении слов в речи).</w:t>
      </w:r>
    </w:p>
    <w:p w:rsidR="00231A0E" w:rsidRDefault="00D53A86">
      <w:pPr>
        <w:pStyle w:val="a3"/>
        <w:spacing w:line="242" w:lineRule="auto"/>
        <w:jc w:val="left"/>
      </w:pPr>
      <w:r>
        <w:t>Смыслоразличительная</w:t>
      </w:r>
      <w:r>
        <w:rPr>
          <w:spacing w:val="-15"/>
        </w:rPr>
        <w:t xml:space="preserve"> </w:t>
      </w:r>
      <w:r>
        <w:t>роль</w:t>
      </w:r>
      <w:r>
        <w:rPr>
          <w:spacing w:val="-15"/>
        </w:rPr>
        <w:t xml:space="preserve"> </w:t>
      </w:r>
      <w:r>
        <w:t>ударения.</w:t>
      </w:r>
      <w:r>
        <w:rPr>
          <w:spacing w:val="-15"/>
        </w:rPr>
        <w:t xml:space="preserve"> </w:t>
      </w:r>
      <w:r>
        <w:t>Наблюдение</w:t>
      </w:r>
      <w:r>
        <w:rPr>
          <w:spacing w:val="-15"/>
        </w:rPr>
        <w:t xml:space="preserve"> </w:t>
      </w:r>
      <w:r>
        <w:t>за</w:t>
      </w:r>
      <w:r>
        <w:rPr>
          <w:spacing w:val="-15"/>
        </w:rPr>
        <w:t xml:space="preserve"> </w:t>
      </w:r>
      <w:r>
        <w:t>изменением</w:t>
      </w:r>
      <w:r>
        <w:rPr>
          <w:spacing w:val="-15"/>
        </w:rPr>
        <w:t xml:space="preserve"> </w:t>
      </w:r>
      <w:r>
        <w:t>места</w:t>
      </w:r>
      <w:r>
        <w:rPr>
          <w:spacing w:val="-15"/>
        </w:rPr>
        <w:t xml:space="preserve"> </w:t>
      </w:r>
      <w:r>
        <w:t>ударения</w:t>
      </w:r>
      <w:r>
        <w:rPr>
          <w:spacing w:val="-15"/>
        </w:rPr>
        <w:t xml:space="preserve"> </w:t>
      </w:r>
      <w:r>
        <w:t>в поэтическом тексте. Работа со словарем ударений.</w:t>
      </w:r>
    </w:p>
    <w:p w:rsidR="00231A0E" w:rsidRDefault="00D53A86">
      <w:pPr>
        <w:pStyle w:val="a3"/>
        <w:spacing w:line="242" w:lineRule="auto"/>
        <w:jc w:val="left"/>
      </w:pPr>
      <w:r>
        <w:t>Практическая</w:t>
      </w:r>
      <w:r>
        <w:rPr>
          <w:spacing w:val="35"/>
        </w:rPr>
        <w:t xml:space="preserve"> </w:t>
      </w:r>
      <w:r>
        <w:t>работа:</w:t>
      </w:r>
      <w:r>
        <w:rPr>
          <w:spacing w:val="36"/>
        </w:rPr>
        <w:t xml:space="preserve"> </w:t>
      </w:r>
      <w:r>
        <w:t>«Слушаем</w:t>
      </w:r>
      <w:r>
        <w:rPr>
          <w:spacing w:val="36"/>
        </w:rPr>
        <w:t xml:space="preserve"> </w:t>
      </w:r>
      <w:r>
        <w:t>и</w:t>
      </w:r>
      <w:r>
        <w:rPr>
          <w:spacing w:val="36"/>
        </w:rPr>
        <w:t xml:space="preserve"> </w:t>
      </w:r>
      <w:r>
        <w:t>учимся</w:t>
      </w:r>
      <w:r>
        <w:rPr>
          <w:spacing w:val="35"/>
        </w:rPr>
        <w:t xml:space="preserve"> </w:t>
      </w:r>
      <w:r>
        <w:t>читать</w:t>
      </w:r>
      <w:r>
        <w:rPr>
          <w:spacing w:val="36"/>
        </w:rPr>
        <w:t xml:space="preserve"> </w:t>
      </w:r>
      <w:r>
        <w:t>фрагменты</w:t>
      </w:r>
      <w:r>
        <w:rPr>
          <w:spacing w:val="36"/>
        </w:rPr>
        <w:t xml:space="preserve"> </w:t>
      </w:r>
      <w:r>
        <w:t>стихов</w:t>
      </w:r>
      <w:r>
        <w:rPr>
          <w:spacing w:val="80"/>
        </w:rPr>
        <w:t xml:space="preserve"> </w:t>
      </w:r>
      <w:r>
        <w:t>и</w:t>
      </w:r>
      <w:r>
        <w:rPr>
          <w:spacing w:val="31"/>
        </w:rPr>
        <w:t xml:space="preserve"> </w:t>
      </w:r>
      <w:r>
        <w:t>сказок,</w:t>
      </w:r>
      <w:r>
        <w:rPr>
          <w:spacing w:val="33"/>
        </w:rPr>
        <w:t xml:space="preserve"> </w:t>
      </w:r>
      <w:r>
        <w:t>в которых есть слова с необычным произношением</w:t>
      </w:r>
      <w:r>
        <w:rPr>
          <w:spacing w:val="80"/>
        </w:rPr>
        <w:t xml:space="preserve"> </w:t>
      </w:r>
      <w:r>
        <w:t>и</w:t>
      </w:r>
      <w:r>
        <w:rPr>
          <w:spacing w:val="80"/>
        </w:rPr>
        <w:t xml:space="preserve"> </w:t>
      </w:r>
      <w:r>
        <w:t>ударением».</w:t>
      </w:r>
    </w:p>
    <w:p w:rsidR="00231A0E" w:rsidRDefault="00D53A86">
      <w:pPr>
        <w:pStyle w:val="a3"/>
        <w:spacing w:line="242" w:lineRule="auto"/>
        <w:ind w:left="1510" w:firstLine="0"/>
        <w:jc w:val="left"/>
      </w:pPr>
      <w:r>
        <w:t>Разные</w:t>
      </w:r>
      <w:r>
        <w:rPr>
          <w:spacing w:val="-4"/>
        </w:rPr>
        <w:t xml:space="preserve"> </w:t>
      </w:r>
      <w:r>
        <w:t>способы</w:t>
      </w:r>
      <w:r>
        <w:rPr>
          <w:spacing w:val="-6"/>
        </w:rPr>
        <w:t xml:space="preserve"> </w:t>
      </w:r>
      <w:r>
        <w:t>толкования</w:t>
      </w:r>
      <w:r>
        <w:rPr>
          <w:spacing w:val="-8"/>
        </w:rPr>
        <w:t xml:space="preserve"> </w:t>
      </w:r>
      <w:r>
        <w:t>значения</w:t>
      </w:r>
      <w:r>
        <w:rPr>
          <w:spacing w:val="-8"/>
        </w:rPr>
        <w:t xml:space="preserve"> </w:t>
      </w:r>
      <w:r>
        <w:t>слов.</w:t>
      </w:r>
      <w:r>
        <w:rPr>
          <w:spacing w:val="-6"/>
        </w:rPr>
        <w:t xml:space="preserve"> </w:t>
      </w:r>
      <w:r>
        <w:t>Наблюдение</w:t>
      </w:r>
      <w:r>
        <w:rPr>
          <w:spacing w:val="-4"/>
        </w:rPr>
        <w:t xml:space="preserve"> </w:t>
      </w:r>
      <w:r>
        <w:t>за</w:t>
      </w:r>
      <w:r>
        <w:rPr>
          <w:spacing w:val="-4"/>
        </w:rPr>
        <w:t xml:space="preserve"> </w:t>
      </w:r>
      <w:r>
        <w:t>сочетаемостью</w:t>
      </w:r>
      <w:r>
        <w:rPr>
          <w:spacing w:val="-5"/>
        </w:rPr>
        <w:t xml:space="preserve"> </w:t>
      </w:r>
      <w:r>
        <w:t>слов. Совершенствование орфографических навыков.</w:t>
      </w:r>
    </w:p>
    <w:p w:rsidR="00231A0E" w:rsidRDefault="00D53A86">
      <w:pPr>
        <w:pStyle w:val="a3"/>
        <w:spacing w:line="271" w:lineRule="exact"/>
        <w:ind w:left="1510" w:firstLine="0"/>
        <w:jc w:val="left"/>
      </w:pPr>
      <w:r>
        <w:t>Раздел</w:t>
      </w:r>
      <w:r>
        <w:rPr>
          <w:spacing w:val="-1"/>
        </w:rPr>
        <w:t xml:space="preserve"> </w:t>
      </w:r>
      <w:r>
        <w:t>3.</w:t>
      </w:r>
      <w:r>
        <w:rPr>
          <w:spacing w:val="1"/>
        </w:rPr>
        <w:t xml:space="preserve"> </w:t>
      </w:r>
      <w:r>
        <w:t>Секреты</w:t>
      </w:r>
      <w:r>
        <w:rPr>
          <w:spacing w:val="1"/>
        </w:rPr>
        <w:t xml:space="preserve"> </w:t>
      </w:r>
      <w:r>
        <w:t>речи</w:t>
      </w:r>
      <w:r>
        <w:rPr>
          <w:spacing w:val="-4"/>
        </w:rPr>
        <w:t xml:space="preserve"> </w:t>
      </w:r>
      <w:r>
        <w:t>и</w:t>
      </w:r>
      <w:r>
        <w:rPr>
          <w:spacing w:val="-4"/>
        </w:rPr>
        <w:t xml:space="preserve"> </w:t>
      </w:r>
      <w:r>
        <w:rPr>
          <w:spacing w:val="-2"/>
        </w:rPr>
        <w:t>текста</w:t>
      </w:r>
    </w:p>
    <w:p w:rsidR="00231A0E" w:rsidRDefault="00D53A86">
      <w:pPr>
        <w:pStyle w:val="a3"/>
        <w:ind w:right="675"/>
      </w:pPr>
      <w:r>
        <w:t>Приемы общения: убеждение, уговаривание, просьба, похвала и др., сохранение инициативы</w:t>
      </w:r>
      <w:r>
        <w:rPr>
          <w:spacing w:val="-9"/>
        </w:rPr>
        <w:t xml:space="preserve"> </w:t>
      </w:r>
      <w:r>
        <w:t>в</w:t>
      </w:r>
      <w:r>
        <w:rPr>
          <w:spacing w:val="-9"/>
        </w:rPr>
        <w:t xml:space="preserve"> </w:t>
      </w:r>
      <w:r>
        <w:t>диалоге,</w:t>
      </w:r>
      <w:r>
        <w:rPr>
          <w:spacing w:val="-4"/>
        </w:rPr>
        <w:t xml:space="preserve"> </w:t>
      </w:r>
      <w:r>
        <w:t>уклонение</w:t>
      </w:r>
      <w:r>
        <w:rPr>
          <w:spacing w:val="-12"/>
        </w:rPr>
        <w:t xml:space="preserve"> </w:t>
      </w:r>
      <w:r>
        <w:t>от</w:t>
      </w:r>
      <w:r>
        <w:rPr>
          <w:spacing w:val="-10"/>
        </w:rPr>
        <w:t xml:space="preserve"> </w:t>
      </w:r>
      <w:r>
        <w:t>инициативы,</w:t>
      </w:r>
      <w:r>
        <w:rPr>
          <w:spacing w:val="-9"/>
        </w:rPr>
        <w:t xml:space="preserve"> </w:t>
      </w:r>
      <w:r>
        <w:t>завершение</w:t>
      </w:r>
      <w:r>
        <w:rPr>
          <w:spacing w:val="-12"/>
        </w:rPr>
        <w:t xml:space="preserve"> </w:t>
      </w:r>
      <w:r>
        <w:t>диалога</w:t>
      </w:r>
      <w:r>
        <w:rPr>
          <w:spacing w:val="-7"/>
        </w:rPr>
        <w:t xml:space="preserve"> </w:t>
      </w:r>
      <w:r>
        <w:t>и</w:t>
      </w:r>
      <w:r>
        <w:rPr>
          <w:spacing w:val="-10"/>
        </w:rPr>
        <w:t xml:space="preserve"> </w:t>
      </w:r>
      <w:r>
        <w:t>др.</w:t>
      </w:r>
      <w:r>
        <w:rPr>
          <w:spacing w:val="-9"/>
        </w:rPr>
        <w:t xml:space="preserve"> </w:t>
      </w:r>
      <w:r>
        <w:t>(например,</w:t>
      </w:r>
      <w:r>
        <w:rPr>
          <w:spacing w:val="-4"/>
        </w:rPr>
        <w:t xml:space="preserve"> </w:t>
      </w:r>
      <w:r>
        <w:t>как правильно выразить несогласие; как убедить товарища).</w:t>
      </w:r>
    </w:p>
    <w:p w:rsidR="00231A0E" w:rsidRDefault="00D53A86">
      <w:pPr>
        <w:pStyle w:val="a3"/>
        <w:spacing w:line="274" w:lineRule="exact"/>
        <w:ind w:left="1510" w:firstLine="0"/>
      </w:pPr>
      <w:r>
        <w:t>Особенности</w:t>
      </w:r>
      <w:r>
        <w:rPr>
          <w:spacing w:val="60"/>
          <w:w w:val="150"/>
        </w:rPr>
        <w:t xml:space="preserve"> </w:t>
      </w:r>
      <w:r>
        <w:t>русского</w:t>
      </w:r>
      <w:r>
        <w:rPr>
          <w:spacing w:val="63"/>
          <w:w w:val="150"/>
        </w:rPr>
        <w:t xml:space="preserve"> </w:t>
      </w:r>
      <w:r>
        <w:t>речевого</w:t>
      </w:r>
      <w:r>
        <w:rPr>
          <w:spacing w:val="68"/>
          <w:w w:val="150"/>
        </w:rPr>
        <w:t xml:space="preserve"> </w:t>
      </w:r>
      <w:r>
        <w:t>этикета.</w:t>
      </w:r>
      <w:r>
        <w:rPr>
          <w:spacing w:val="60"/>
          <w:w w:val="150"/>
        </w:rPr>
        <w:t xml:space="preserve"> </w:t>
      </w:r>
      <w:r>
        <w:t>Устойчивые</w:t>
      </w:r>
      <w:r>
        <w:rPr>
          <w:spacing w:val="57"/>
          <w:w w:val="150"/>
        </w:rPr>
        <w:t xml:space="preserve"> </w:t>
      </w:r>
      <w:r>
        <w:t>этикетные</w:t>
      </w:r>
      <w:r>
        <w:rPr>
          <w:spacing w:val="58"/>
          <w:w w:val="150"/>
        </w:rPr>
        <w:t xml:space="preserve"> </w:t>
      </w:r>
      <w:r>
        <w:t>выражения</w:t>
      </w:r>
      <w:r>
        <w:rPr>
          <w:spacing w:val="59"/>
          <w:w w:val="150"/>
        </w:rPr>
        <w:t xml:space="preserve"> </w:t>
      </w:r>
      <w:r>
        <w:rPr>
          <w:spacing w:val="-10"/>
        </w:rPr>
        <w:t>в</w:t>
      </w:r>
    </w:p>
    <w:p w:rsidR="00231A0E" w:rsidRDefault="00231A0E">
      <w:pPr>
        <w:spacing w:line="274" w:lineRule="exact"/>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учебно-научной</w:t>
      </w:r>
      <w:r>
        <w:rPr>
          <w:spacing w:val="-4"/>
        </w:rPr>
        <w:t xml:space="preserve"> </w:t>
      </w:r>
      <w:r>
        <w:t>коммуникации:</w:t>
      </w:r>
      <w:r>
        <w:rPr>
          <w:spacing w:val="-2"/>
        </w:rPr>
        <w:t xml:space="preserve"> </w:t>
      </w:r>
      <w:r>
        <w:t>формы</w:t>
      </w:r>
      <w:r>
        <w:rPr>
          <w:spacing w:val="-5"/>
        </w:rPr>
        <w:t xml:space="preserve"> </w:t>
      </w:r>
      <w:r>
        <w:t>обращения;</w:t>
      </w:r>
      <w:r>
        <w:rPr>
          <w:spacing w:val="-7"/>
        </w:rPr>
        <w:t xml:space="preserve"> </w:t>
      </w:r>
      <w:r>
        <w:t>использование</w:t>
      </w:r>
      <w:r>
        <w:rPr>
          <w:spacing w:val="-8"/>
        </w:rPr>
        <w:t xml:space="preserve"> </w:t>
      </w:r>
      <w:r>
        <w:t>обращения</w:t>
      </w:r>
      <w:r>
        <w:rPr>
          <w:spacing w:val="3"/>
        </w:rPr>
        <w:t xml:space="preserve"> </w:t>
      </w:r>
      <w:r>
        <w:rPr>
          <w:i/>
        </w:rPr>
        <w:t>ты</w:t>
      </w:r>
      <w:r>
        <w:rPr>
          <w:i/>
          <w:spacing w:val="-2"/>
        </w:rPr>
        <w:t xml:space="preserve"> </w:t>
      </w:r>
      <w:r>
        <w:t>и</w:t>
      </w:r>
      <w:r>
        <w:rPr>
          <w:spacing w:val="-5"/>
        </w:rPr>
        <w:t xml:space="preserve"> </w:t>
      </w:r>
      <w:r>
        <w:rPr>
          <w:i/>
          <w:spacing w:val="-5"/>
        </w:rPr>
        <w:t>вы</w:t>
      </w:r>
      <w:r>
        <w:rPr>
          <w:spacing w:val="-5"/>
        </w:rPr>
        <w:t>.</w:t>
      </w:r>
    </w:p>
    <w:p w:rsidR="00231A0E" w:rsidRDefault="00D53A86">
      <w:pPr>
        <w:pStyle w:val="a3"/>
        <w:spacing w:before="5" w:line="237" w:lineRule="auto"/>
        <w:ind w:right="668"/>
        <w:jc w:val="left"/>
      </w:pPr>
      <w:r>
        <w:t>Устный ответ как</w:t>
      </w:r>
      <w:r>
        <w:rPr>
          <w:spacing w:val="31"/>
        </w:rPr>
        <w:t xml:space="preserve"> </w:t>
      </w:r>
      <w:r>
        <w:t>жанр</w:t>
      </w:r>
      <w:r>
        <w:rPr>
          <w:spacing w:val="32"/>
        </w:rPr>
        <w:t xml:space="preserve"> </w:t>
      </w:r>
      <w:r>
        <w:t>монологической</w:t>
      </w:r>
      <w:r>
        <w:rPr>
          <w:spacing w:val="33"/>
        </w:rPr>
        <w:t xml:space="preserve"> </w:t>
      </w:r>
      <w:r>
        <w:t>устной учебно-научной</w:t>
      </w:r>
      <w:r>
        <w:rPr>
          <w:spacing w:val="33"/>
        </w:rPr>
        <w:t xml:space="preserve"> </w:t>
      </w:r>
      <w:r>
        <w:t>речи.</w:t>
      </w:r>
      <w:r>
        <w:rPr>
          <w:spacing w:val="30"/>
        </w:rPr>
        <w:t xml:space="preserve"> </w:t>
      </w:r>
      <w:r>
        <w:t>Различные виды ответов: развернутый ответ, ответ-добавление (на практическом уровне).</w:t>
      </w:r>
    </w:p>
    <w:p w:rsidR="00231A0E" w:rsidRDefault="00D53A86">
      <w:pPr>
        <w:pStyle w:val="a3"/>
        <w:tabs>
          <w:tab w:val="left" w:pos="2330"/>
          <w:tab w:val="left" w:pos="3932"/>
          <w:tab w:val="left" w:pos="4272"/>
          <w:tab w:val="left" w:pos="5208"/>
          <w:tab w:val="left" w:pos="6858"/>
          <w:tab w:val="left" w:pos="8139"/>
          <w:tab w:val="left" w:pos="9535"/>
        </w:tabs>
        <w:spacing w:before="6" w:line="237" w:lineRule="auto"/>
        <w:ind w:right="673"/>
        <w:jc w:val="left"/>
      </w:pPr>
      <w:r>
        <w:rPr>
          <w:spacing w:val="-2"/>
        </w:rPr>
        <w:t>Связь</w:t>
      </w:r>
      <w:r>
        <w:tab/>
      </w:r>
      <w:r>
        <w:rPr>
          <w:spacing w:val="-2"/>
        </w:rPr>
        <w:t>предложений</w:t>
      </w:r>
      <w:r>
        <w:tab/>
      </w:r>
      <w:r>
        <w:rPr>
          <w:spacing w:val="-10"/>
        </w:rPr>
        <w:t>в</w:t>
      </w:r>
      <w:r>
        <w:tab/>
      </w:r>
      <w:r>
        <w:rPr>
          <w:spacing w:val="-2"/>
        </w:rPr>
        <w:t>тексте.</w:t>
      </w:r>
      <w:r>
        <w:tab/>
      </w:r>
      <w:r>
        <w:rPr>
          <w:spacing w:val="-2"/>
        </w:rPr>
        <w:t>Практическое</w:t>
      </w:r>
      <w:r>
        <w:tab/>
      </w:r>
      <w:r>
        <w:rPr>
          <w:spacing w:val="-2"/>
        </w:rPr>
        <w:t>овладение</w:t>
      </w:r>
      <w:r>
        <w:tab/>
      </w:r>
      <w:r>
        <w:rPr>
          <w:spacing w:val="-2"/>
        </w:rPr>
        <w:t>средствами</w:t>
      </w:r>
      <w:r>
        <w:tab/>
      </w:r>
      <w:r>
        <w:rPr>
          <w:spacing w:val="-2"/>
        </w:rPr>
        <w:t xml:space="preserve">связи: </w:t>
      </w:r>
      <w:r>
        <w:t>лексический повтор, местоименный повтор.</w:t>
      </w:r>
    </w:p>
    <w:p w:rsidR="00231A0E" w:rsidRDefault="00D53A86">
      <w:pPr>
        <w:pStyle w:val="a3"/>
        <w:spacing w:before="6" w:line="237" w:lineRule="auto"/>
        <w:jc w:val="left"/>
      </w:pPr>
      <w:r>
        <w:t>Создание</w:t>
      </w:r>
      <w:r>
        <w:rPr>
          <w:spacing w:val="30"/>
        </w:rPr>
        <w:t xml:space="preserve"> </w:t>
      </w:r>
      <w:r>
        <w:t>текстов-повествований:</w:t>
      </w:r>
      <w:r>
        <w:rPr>
          <w:spacing w:val="32"/>
        </w:rPr>
        <w:t xml:space="preserve"> </w:t>
      </w:r>
      <w:r>
        <w:t>заметки о</w:t>
      </w:r>
      <w:r>
        <w:rPr>
          <w:spacing w:val="36"/>
        </w:rPr>
        <w:t xml:space="preserve"> </w:t>
      </w:r>
      <w:r>
        <w:t>посещении</w:t>
      </w:r>
      <w:r>
        <w:rPr>
          <w:spacing w:val="32"/>
        </w:rPr>
        <w:t xml:space="preserve"> </w:t>
      </w:r>
      <w:r>
        <w:t>музеев;</w:t>
      </w:r>
      <w:r>
        <w:rPr>
          <w:spacing w:val="32"/>
        </w:rPr>
        <w:t xml:space="preserve"> </w:t>
      </w:r>
      <w:r>
        <w:t>повествование</w:t>
      </w:r>
      <w:r>
        <w:rPr>
          <w:spacing w:val="30"/>
        </w:rPr>
        <w:t xml:space="preserve"> </w:t>
      </w:r>
      <w:r>
        <w:t>об участии в народных праздниках.</w:t>
      </w:r>
    </w:p>
    <w:p w:rsidR="00231A0E" w:rsidRDefault="00D53A86">
      <w:pPr>
        <w:pStyle w:val="a3"/>
        <w:spacing w:before="3"/>
        <w:ind w:left="1510" w:firstLine="0"/>
        <w:jc w:val="left"/>
      </w:pPr>
      <w:r>
        <w:t>Создание</w:t>
      </w:r>
      <w:r>
        <w:rPr>
          <w:spacing w:val="-6"/>
        </w:rPr>
        <w:t xml:space="preserve"> </w:t>
      </w:r>
      <w:r>
        <w:t>текста:</w:t>
      </w:r>
      <w:r>
        <w:rPr>
          <w:spacing w:val="-2"/>
        </w:rPr>
        <w:t xml:space="preserve"> </w:t>
      </w:r>
      <w:r>
        <w:t>развёрнутое</w:t>
      </w:r>
      <w:r>
        <w:rPr>
          <w:spacing w:val="-4"/>
        </w:rPr>
        <w:t xml:space="preserve"> </w:t>
      </w:r>
      <w:r>
        <w:t>толкование</w:t>
      </w:r>
      <w:r>
        <w:rPr>
          <w:spacing w:val="-3"/>
        </w:rPr>
        <w:t xml:space="preserve"> </w:t>
      </w:r>
      <w:r>
        <w:t>значения</w:t>
      </w:r>
      <w:r>
        <w:rPr>
          <w:spacing w:val="-2"/>
        </w:rPr>
        <w:t xml:space="preserve"> слова.</w:t>
      </w:r>
    </w:p>
    <w:p w:rsidR="00231A0E" w:rsidRDefault="00D53A86">
      <w:pPr>
        <w:pStyle w:val="1"/>
        <w:spacing w:before="3" w:line="275" w:lineRule="exact"/>
        <w:jc w:val="left"/>
      </w:pPr>
      <w:r>
        <w:t>Содержание</w:t>
      </w:r>
      <w:r>
        <w:rPr>
          <w:spacing w:val="-4"/>
        </w:rPr>
        <w:t xml:space="preserve"> </w:t>
      </w:r>
      <w:r>
        <w:t>обучения</w:t>
      </w:r>
      <w:r>
        <w:rPr>
          <w:spacing w:val="-1"/>
        </w:rPr>
        <w:t xml:space="preserve"> </w:t>
      </w:r>
      <w:r>
        <w:t>в 3</w:t>
      </w:r>
      <w:r>
        <w:rPr>
          <w:spacing w:val="-4"/>
        </w:rPr>
        <w:t xml:space="preserve"> </w:t>
      </w:r>
      <w:r>
        <w:rPr>
          <w:spacing w:val="-2"/>
        </w:rPr>
        <w:t>классе</w:t>
      </w:r>
    </w:p>
    <w:p w:rsidR="00231A0E" w:rsidRDefault="00D53A86">
      <w:pPr>
        <w:pStyle w:val="a3"/>
        <w:spacing w:line="274" w:lineRule="exact"/>
        <w:ind w:left="1510" w:firstLine="0"/>
        <w:jc w:val="left"/>
      </w:pPr>
      <w:r>
        <w:t>Раздел</w:t>
      </w:r>
      <w:r>
        <w:rPr>
          <w:spacing w:val="-3"/>
        </w:rPr>
        <w:t xml:space="preserve"> </w:t>
      </w:r>
      <w:r>
        <w:t>1. Русский</w:t>
      </w:r>
      <w:r>
        <w:rPr>
          <w:spacing w:val="-1"/>
        </w:rPr>
        <w:t xml:space="preserve"> </w:t>
      </w:r>
      <w:r>
        <w:t>язык:</w:t>
      </w:r>
      <w:r>
        <w:rPr>
          <w:spacing w:val="-2"/>
        </w:rPr>
        <w:t xml:space="preserve"> </w:t>
      </w:r>
      <w:r>
        <w:t>прошлое</w:t>
      </w:r>
      <w:r>
        <w:rPr>
          <w:spacing w:val="-4"/>
        </w:rPr>
        <w:t xml:space="preserve"> </w:t>
      </w:r>
      <w:r>
        <w:t>и</w:t>
      </w:r>
      <w:r>
        <w:rPr>
          <w:spacing w:val="-5"/>
        </w:rPr>
        <w:t xml:space="preserve"> </w:t>
      </w:r>
      <w:r>
        <w:rPr>
          <w:spacing w:val="-2"/>
        </w:rPr>
        <w:t>настоящее</w:t>
      </w:r>
    </w:p>
    <w:p w:rsidR="00231A0E" w:rsidRDefault="00D53A86">
      <w:pPr>
        <w:spacing w:line="242" w:lineRule="auto"/>
        <w:ind w:left="799" w:right="681" w:firstLine="710"/>
        <w:jc w:val="both"/>
        <w:rPr>
          <w:sz w:val="24"/>
        </w:rPr>
      </w:pPr>
      <w:r>
        <w:rPr>
          <w:sz w:val="24"/>
        </w:rPr>
        <w:t>Слова, связанные с особенностями мировосприятия и отношений</w:t>
      </w:r>
      <w:r>
        <w:rPr>
          <w:spacing w:val="40"/>
          <w:sz w:val="24"/>
        </w:rPr>
        <w:t xml:space="preserve"> </w:t>
      </w:r>
      <w:r>
        <w:rPr>
          <w:sz w:val="24"/>
        </w:rPr>
        <w:t xml:space="preserve">между людьми (например, </w:t>
      </w:r>
      <w:r>
        <w:rPr>
          <w:i/>
          <w:sz w:val="24"/>
        </w:rPr>
        <w:t>правда – ложь, друг – недруг, брат – братство – побратим</w:t>
      </w:r>
      <w:r>
        <w:rPr>
          <w:sz w:val="24"/>
        </w:rPr>
        <w:t>).</w:t>
      </w:r>
    </w:p>
    <w:p w:rsidR="00231A0E" w:rsidRDefault="00D53A86">
      <w:pPr>
        <w:pStyle w:val="a3"/>
        <w:spacing w:line="242" w:lineRule="auto"/>
        <w:ind w:right="676"/>
      </w:pPr>
      <w:r>
        <w:t>Слова, называющие природные явления и растения (например, образные названия ветра, дождя, снега; названия растений).</w:t>
      </w:r>
    </w:p>
    <w:p w:rsidR="00231A0E" w:rsidRDefault="00D53A86">
      <w:pPr>
        <w:spacing w:line="242" w:lineRule="auto"/>
        <w:ind w:left="799" w:right="677" w:firstLine="710"/>
        <w:jc w:val="both"/>
        <w:rPr>
          <w:sz w:val="24"/>
        </w:rPr>
      </w:pPr>
      <w:r>
        <w:rPr>
          <w:sz w:val="24"/>
        </w:rPr>
        <w:t xml:space="preserve">Слова, называющие предметы и явления традиционной русской культуры: слова, называющие занятия людей (например, </w:t>
      </w:r>
      <w:r>
        <w:rPr>
          <w:i/>
          <w:sz w:val="24"/>
        </w:rPr>
        <w:t>ямщик, извозчик, коробейник, лавочник</w:t>
      </w:r>
      <w:r>
        <w:rPr>
          <w:sz w:val="24"/>
        </w:rPr>
        <w:t>).</w:t>
      </w:r>
    </w:p>
    <w:p w:rsidR="00231A0E" w:rsidRDefault="00D53A86">
      <w:pPr>
        <w:pStyle w:val="a3"/>
        <w:spacing w:line="242" w:lineRule="auto"/>
        <w:ind w:right="675"/>
      </w:pPr>
      <w:r>
        <w:t xml:space="preserve">Слова, обозначающие предметы традиционной русской культуры: слова, называющие музыкальные инструменты (например, </w:t>
      </w:r>
      <w:r>
        <w:rPr>
          <w:i/>
        </w:rPr>
        <w:t>балалайка, гусли, гармонь</w:t>
      </w:r>
      <w:r>
        <w:t>).</w:t>
      </w:r>
    </w:p>
    <w:p w:rsidR="00231A0E" w:rsidRDefault="00D53A86">
      <w:pPr>
        <w:ind w:left="799" w:right="675" w:firstLine="710"/>
        <w:jc w:val="both"/>
        <w:rPr>
          <w:sz w:val="24"/>
        </w:rPr>
      </w:pPr>
      <w:r>
        <w:rPr>
          <w:sz w:val="24"/>
        </w:rPr>
        <w:t xml:space="preserve">Русские традиционные сказочные образы, эпитеты и сравнения (например, </w:t>
      </w:r>
      <w:r>
        <w:rPr>
          <w:i/>
          <w:sz w:val="24"/>
        </w:rPr>
        <w:t xml:space="preserve">Снегурочка, дубрава, сокол, соловей, зорька, солнце </w:t>
      </w:r>
      <w:r>
        <w:rPr>
          <w:sz w:val="24"/>
        </w:rPr>
        <w:t>и т. п.): уточнение значений, наблюдение</w:t>
      </w:r>
      <w:r>
        <w:rPr>
          <w:spacing w:val="-10"/>
          <w:sz w:val="24"/>
        </w:rPr>
        <w:t xml:space="preserve"> </w:t>
      </w:r>
      <w:r>
        <w:rPr>
          <w:sz w:val="24"/>
        </w:rPr>
        <w:t>за</w:t>
      </w:r>
      <w:r>
        <w:rPr>
          <w:spacing w:val="-10"/>
          <w:sz w:val="24"/>
        </w:rPr>
        <w:t xml:space="preserve"> </w:t>
      </w:r>
      <w:r>
        <w:rPr>
          <w:sz w:val="24"/>
        </w:rPr>
        <w:t>использованием</w:t>
      </w:r>
      <w:r>
        <w:rPr>
          <w:spacing w:val="-7"/>
          <w:sz w:val="24"/>
        </w:rPr>
        <w:t xml:space="preserve"> </w:t>
      </w:r>
      <w:r>
        <w:rPr>
          <w:sz w:val="24"/>
        </w:rPr>
        <w:t>в</w:t>
      </w:r>
      <w:r>
        <w:rPr>
          <w:spacing w:val="-11"/>
          <w:sz w:val="24"/>
        </w:rPr>
        <w:t xml:space="preserve"> </w:t>
      </w:r>
      <w:r>
        <w:rPr>
          <w:sz w:val="24"/>
        </w:rPr>
        <w:t>произведениях</w:t>
      </w:r>
      <w:r>
        <w:rPr>
          <w:spacing w:val="-13"/>
          <w:sz w:val="24"/>
        </w:rPr>
        <w:t xml:space="preserve"> </w:t>
      </w:r>
      <w:r>
        <w:rPr>
          <w:sz w:val="24"/>
        </w:rPr>
        <w:t>фольклора</w:t>
      </w:r>
      <w:r>
        <w:rPr>
          <w:spacing w:val="-14"/>
          <w:sz w:val="24"/>
        </w:rPr>
        <w:t xml:space="preserve"> </w:t>
      </w:r>
      <w:r>
        <w:rPr>
          <w:sz w:val="24"/>
        </w:rPr>
        <w:t>и</w:t>
      </w:r>
      <w:r>
        <w:rPr>
          <w:spacing w:val="-8"/>
          <w:sz w:val="24"/>
        </w:rPr>
        <w:t xml:space="preserve"> </w:t>
      </w:r>
      <w:r>
        <w:rPr>
          <w:sz w:val="24"/>
        </w:rPr>
        <w:t>художественной</w:t>
      </w:r>
      <w:r>
        <w:rPr>
          <w:spacing w:val="-8"/>
          <w:sz w:val="24"/>
        </w:rPr>
        <w:t xml:space="preserve"> </w:t>
      </w:r>
      <w:r>
        <w:rPr>
          <w:sz w:val="24"/>
        </w:rPr>
        <w:t>литературы.</w:t>
      </w:r>
    </w:p>
    <w:p w:rsidR="00231A0E" w:rsidRDefault="00D53A86">
      <w:pPr>
        <w:pStyle w:val="a3"/>
        <w:spacing w:line="275" w:lineRule="exact"/>
        <w:ind w:left="1510" w:firstLine="0"/>
      </w:pPr>
      <w:r>
        <w:t>Названия</w:t>
      </w:r>
      <w:r>
        <w:rPr>
          <w:spacing w:val="-5"/>
        </w:rPr>
        <w:t xml:space="preserve"> </w:t>
      </w:r>
      <w:r>
        <w:t>старинных</w:t>
      </w:r>
      <w:r>
        <w:rPr>
          <w:spacing w:val="-8"/>
        </w:rPr>
        <w:t xml:space="preserve"> </w:t>
      </w:r>
      <w:r>
        <w:t>русских</w:t>
      </w:r>
      <w:r>
        <w:rPr>
          <w:spacing w:val="-7"/>
        </w:rPr>
        <w:t xml:space="preserve"> </w:t>
      </w:r>
      <w:r>
        <w:t>городов,</w:t>
      </w:r>
      <w:r>
        <w:rPr>
          <w:spacing w:val="-1"/>
        </w:rPr>
        <w:t xml:space="preserve"> </w:t>
      </w:r>
      <w:r>
        <w:t>сведения</w:t>
      </w:r>
      <w:r>
        <w:rPr>
          <w:spacing w:val="-7"/>
        </w:rPr>
        <w:t xml:space="preserve"> </w:t>
      </w:r>
      <w:r>
        <w:t>о</w:t>
      </w:r>
      <w:r>
        <w:rPr>
          <w:spacing w:val="1"/>
        </w:rPr>
        <w:t xml:space="preserve"> </w:t>
      </w:r>
      <w:r>
        <w:t>происхождении</w:t>
      </w:r>
      <w:r>
        <w:rPr>
          <w:spacing w:val="-2"/>
        </w:rPr>
        <w:t xml:space="preserve"> </w:t>
      </w:r>
      <w:r>
        <w:t>этих</w:t>
      </w:r>
      <w:r>
        <w:rPr>
          <w:spacing w:val="-7"/>
        </w:rPr>
        <w:t xml:space="preserve"> </w:t>
      </w:r>
      <w:r>
        <w:rPr>
          <w:spacing w:val="-2"/>
        </w:rPr>
        <w:t>названий.</w:t>
      </w:r>
    </w:p>
    <w:p w:rsidR="00231A0E" w:rsidRDefault="00D53A86">
      <w:pPr>
        <w:pStyle w:val="a3"/>
        <w:spacing w:line="242" w:lineRule="auto"/>
        <w:ind w:right="673"/>
      </w:pPr>
      <w:r>
        <w:t>Проектные</w:t>
      </w:r>
      <w:r>
        <w:rPr>
          <w:spacing w:val="-8"/>
        </w:rPr>
        <w:t xml:space="preserve"> </w:t>
      </w:r>
      <w:r>
        <w:t>задания:</w:t>
      </w:r>
      <w:r>
        <w:rPr>
          <w:spacing w:val="-3"/>
        </w:rPr>
        <w:t xml:space="preserve"> </w:t>
      </w:r>
      <w:r>
        <w:t>«Откуда</w:t>
      </w:r>
      <w:r>
        <w:rPr>
          <w:spacing w:val="-4"/>
        </w:rPr>
        <w:t xml:space="preserve"> </w:t>
      </w:r>
      <w:r>
        <w:t>в</w:t>
      </w:r>
      <w:r>
        <w:rPr>
          <w:spacing w:val="-2"/>
        </w:rPr>
        <w:t xml:space="preserve"> </w:t>
      </w:r>
      <w:r>
        <w:t>русском</w:t>
      </w:r>
      <w:r>
        <w:rPr>
          <w:spacing w:val="-2"/>
        </w:rPr>
        <w:t xml:space="preserve"> </w:t>
      </w:r>
      <w:r>
        <w:t>языке</w:t>
      </w:r>
      <w:r>
        <w:rPr>
          <w:spacing w:val="-4"/>
        </w:rPr>
        <w:t xml:space="preserve"> </w:t>
      </w:r>
      <w:r>
        <w:t>эта</w:t>
      </w:r>
      <w:r>
        <w:rPr>
          <w:spacing w:val="-4"/>
        </w:rPr>
        <w:t xml:space="preserve"> </w:t>
      </w:r>
      <w:r>
        <w:t>фамилия»;</w:t>
      </w:r>
      <w:r>
        <w:rPr>
          <w:spacing w:val="-3"/>
        </w:rPr>
        <w:t xml:space="preserve"> </w:t>
      </w:r>
      <w:r>
        <w:t>«История</w:t>
      </w:r>
      <w:r>
        <w:rPr>
          <w:spacing w:val="-3"/>
        </w:rPr>
        <w:t xml:space="preserve"> </w:t>
      </w:r>
      <w:r>
        <w:t>моего</w:t>
      </w:r>
      <w:r>
        <w:rPr>
          <w:spacing w:val="-3"/>
        </w:rPr>
        <w:t xml:space="preserve"> </w:t>
      </w:r>
      <w:r>
        <w:t>имени и фамилии» (приобретение опыта поиска информации о происхождении слов).</w:t>
      </w:r>
    </w:p>
    <w:p w:rsidR="00231A0E" w:rsidRDefault="00D53A86">
      <w:pPr>
        <w:pStyle w:val="a3"/>
        <w:spacing w:line="271" w:lineRule="exact"/>
        <w:ind w:left="1510" w:firstLine="0"/>
      </w:pPr>
      <w:r>
        <w:t>Раздел</w:t>
      </w:r>
      <w:r>
        <w:rPr>
          <w:spacing w:val="-1"/>
        </w:rPr>
        <w:t xml:space="preserve"> </w:t>
      </w:r>
      <w:r>
        <w:t>2.</w:t>
      </w:r>
      <w:r>
        <w:rPr>
          <w:spacing w:val="1"/>
        </w:rPr>
        <w:t xml:space="preserve"> </w:t>
      </w:r>
      <w:r>
        <w:t>Язык</w:t>
      </w:r>
      <w:r>
        <w:rPr>
          <w:spacing w:val="-2"/>
        </w:rPr>
        <w:t xml:space="preserve"> </w:t>
      </w:r>
      <w:r>
        <w:t>в</w:t>
      </w:r>
      <w:r>
        <w:rPr>
          <w:spacing w:val="-3"/>
        </w:rPr>
        <w:t xml:space="preserve"> </w:t>
      </w:r>
      <w:r>
        <w:rPr>
          <w:spacing w:val="-2"/>
        </w:rPr>
        <w:t>действии</w:t>
      </w:r>
    </w:p>
    <w:p w:rsidR="00231A0E" w:rsidRDefault="00D53A86">
      <w:pPr>
        <w:pStyle w:val="a3"/>
        <w:spacing w:line="237" w:lineRule="auto"/>
        <w:ind w:right="681"/>
      </w:pPr>
      <w:r>
        <w:t>Как правильно произносить слова (пропедевтическая работа по предупреждению ошибок в произношении слов в речи).</w:t>
      </w:r>
    </w:p>
    <w:p w:rsidR="00231A0E" w:rsidRDefault="00D53A86">
      <w:pPr>
        <w:ind w:left="799" w:right="668" w:firstLine="710"/>
        <w:jc w:val="both"/>
        <w:rPr>
          <w:sz w:val="24"/>
        </w:rPr>
      </w:pPr>
      <w:r>
        <w:rPr>
          <w:sz w:val="24"/>
        </w:rPr>
        <w:t>Многообразие суффиксов, позволяющих выразить различные оттенки значения и различную оценку, как специфика русского языка</w:t>
      </w:r>
      <w:r>
        <w:rPr>
          <w:spacing w:val="40"/>
          <w:sz w:val="24"/>
        </w:rPr>
        <w:t xml:space="preserve"> </w:t>
      </w:r>
      <w:r>
        <w:rPr>
          <w:sz w:val="24"/>
        </w:rPr>
        <w:t xml:space="preserve">(например, </w:t>
      </w:r>
      <w:r>
        <w:rPr>
          <w:i/>
          <w:sz w:val="24"/>
        </w:rPr>
        <w:t xml:space="preserve">книга, книжка, книжечка, книжица, книжонка, книжища; заяц, зайчик, зайчонок, зайчишка, заинька </w:t>
      </w:r>
      <w:r>
        <w:rPr>
          <w:sz w:val="24"/>
        </w:rPr>
        <w:t>и т. п.) (на практическом уровне).</w:t>
      </w:r>
    </w:p>
    <w:p w:rsidR="00231A0E" w:rsidRDefault="00D53A86">
      <w:pPr>
        <w:pStyle w:val="a3"/>
        <w:ind w:right="663"/>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31A0E" w:rsidRDefault="00D53A86">
      <w:pPr>
        <w:pStyle w:val="a3"/>
        <w:spacing w:line="242" w:lineRule="auto"/>
        <w:ind w:left="1510" w:right="2276" w:firstLine="0"/>
      </w:pPr>
      <w:r>
        <w:t>Совершенствование</w:t>
      </w:r>
      <w:r>
        <w:rPr>
          <w:spacing w:val="-12"/>
        </w:rPr>
        <w:t xml:space="preserve"> </w:t>
      </w:r>
      <w:r>
        <w:t>навыков</w:t>
      </w:r>
      <w:r>
        <w:rPr>
          <w:spacing w:val="-10"/>
        </w:rPr>
        <w:t xml:space="preserve"> </w:t>
      </w:r>
      <w:r>
        <w:t>орфографического</w:t>
      </w:r>
      <w:r>
        <w:rPr>
          <w:spacing w:val="-12"/>
        </w:rPr>
        <w:t xml:space="preserve"> </w:t>
      </w:r>
      <w:r>
        <w:t>оформления</w:t>
      </w:r>
      <w:r>
        <w:rPr>
          <w:spacing w:val="-12"/>
        </w:rPr>
        <w:t xml:space="preserve"> </w:t>
      </w:r>
      <w:r>
        <w:t>текста. Раздел 3. Секреты речи и текста</w:t>
      </w:r>
    </w:p>
    <w:p w:rsidR="00231A0E" w:rsidRDefault="00D53A86">
      <w:pPr>
        <w:pStyle w:val="a3"/>
        <w:spacing w:line="271" w:lineRule="exact"/>
        <w:ind w:left="1510" w:firstLine="0"/>
      </w:pPr>
      <w:r>
        <w:t>Особенности</w:t>
      </w:r>
      <w:r>
        <w:rPr>
          <w:spacing w:val="-5"/>
        </w:rPr>
        <w:t xml:space="preserve"> </w:t>
      </w:r>
      <w:r>
        <w:t>устного</w:t>
      </w:r>
      <w:r>
        <w:rPr>
          <w:spacing w:val="-4"/>
        </w:rPr>
        <w:t xml:space="preserve"> </w:t>
      </w:r>
      <w:r>
        <w:rPr>
          <w:spacing w:val="-2"/>
        </w:rPr>
        <w:t>выступления.</w:t>
      </w:r>
    </w:p>
    <w:p w:rsidR="00231A0E" w:rsidRDefault="00D53A86">
      <w:pPr>
        <w:pStyle w:val="a3"/>
        <w:spacing w:line="237" w:lineRule="auto"/>
        <w:ind w:right="673"/>
        <w:jc w:val="left"/>
      </w:pPr>
      <w:r>
        <w:t>Создание</w:t>
      </w:r>
      <w:r>
        <w:rPr>
          <w:spacing w:val="80"/>
        </w:rPr>
        <w:t xml:space="preserve"> </w:t>
      </w:r>
      <w:r>
        <w:t>текстов-повествований:</w:t>
      </w:r>
      <w:r>
        <w:rPr>
          <w:spacing w:val="80"/>
        </w:rPr>
        <w:t xml:space="preserve"> </w:t>
      </w:r>
      <w:r>
        <w:t>о</w:t>
      </w:r>
      <w:r>
        <w:rPr>
          <w:spacing w:val="80"/>
          <w:w w:val="150"/>
        </w:rPr>
        <w:t xml:space="preserve"> </w:t>
      </w:r>
      <w:r>
        <w:t>путешествии</w:t>
      </w:r>
      <w:r>
        <w:rPr>
          <w:spacing w:val="80"/>
        </w:rPr>
        <w:t xml:space="preserve"> </w:t>
      </w:r>
      <w:r>
        <w:t>по</w:t>
      </w:r>
      <w:r>
        <w:rPr>
          <w:spacing w:val="80"/>
          <w:w w:val="150"/>
        </w:rPr>
        <w:t xml:space="preserve"> </w:t>
      </w:r>
      <w:r>
        <w:t>городам;</w:t>
      </w:r>
      <w:r>
        <w:rPr>
          <w:spacing w:val="80"/>
        </w:rPr>
        <w:t xml:space="preserve"> </w:t>
      </w:r>
      <w:r>
        <w:t>об</w:t>
      </w:r>
      <w:r>
        <w:rPr>
          <w:spacing w:val="80"/>
        </w:rPr>
        <w:t xml:space="preserve"> </w:t>
      </w:r>
      <w:r>
        <w:t>участии</w:t>
      </w:r>
      <w:r>
        <w:rPr>
          <w:spacing w:val="80"/>
          <w:w w:val="150"/>
        </w:rPr>
        <w:t xml:space="preserve"> </w:t>
      </w:r>
      <w:r>
        <w:t>в</w:t>
      </w:r>
      <w:r>
        <w:rPr>
          <w:spacing w:val="40"/>
        </w:rPr>
        <w:t xml:space="preserve"> </w:t>
      </w:r>
      <w:r>
        <w:t>мастер-классах, связанных с народными промыслами.</w:t>
      </w:r>
    </w:p>
    <w:p w:rsidR="00231A0E" w:rsidRDefault="00D53A86">
      <w:pPr>
        <w:pStyle w:val="a3"/>
        <w:tabs>
          <w:tab w:val="left" w:pos="2814"/>
          <w:tab w:val="left" w:pos="5345"/>
          <w:tab w:val="left" w:pos="5786"/>
          <w:tab w:val="left" w:pos="7786"/>
          <w:tab w:val="left" w:pos="9220"/>
        </w:tabs>
        <w:spacing w:line="237" w:lineRule="auto"/>
        <w:ind w:right="672"/>
        <w:jc w:val="left"/>
      </w:pPr>
      <w:r>
        <w:rPr>
          <w:spacing w:val="-2"/>
        </w:rPr>
        <w:t>Создание</w:t>
      </w:r>
      <w:r>
        <w:tab/>
      </w:r>
      <w:r>
        <w:rPr>
          <w:spacing w:val="-2"/>
        </w:rPr>
        <w:t>текстов-рассуждений</w:t>
      </w:r>
      <w:r>
        <w:tab/>
      </w:r>
      <w:r>
        <w:rPr>
          <w:spacing w:val="-10"/>
        </w:rPr>
        <w:t>с</w:t>
      </w:r>
      <w:r>
        <w:tab/>
      </w:r>
      <w:r>
        <w:rPr>
          <w:spacing w:val="-2"/>
        </w:rPr>
        <w:t>использованием</w:t>
      </w:r>
      <w:r>
        <w:tab/>
      </w:r>
      <w:r>
        <w:rPr>
          <w:spacing w:val="-2"/>
        </w:rPr>
        <w:t>различных</w:t>
      </w:r>
      <w:r>
        <w:tab/>
      </w:r>
      <w:r>
        <w:rPr>
          <w:spacing w:val="-2"/>
        </w:rPr>
        <w:t xml:space="preserve">способов </w:t>
      </w:r>
      <w:r>
        <w:t>аргументации (в рамках изученного).</w:t>
      </w:r>
    </w:p>
    <w:p w:rsidR="00231A0E" w:rsidRDefault="00D53A86">
      <w:pPr>
        <w:pStyle w:val="a3"/>
        <w:spacing w:before="2" w:line="237" w:lineRule="auto"/>
        <w:ind w:right="668"/>
        <w:jc w:val="left"/>
      </w:pPr>
      <w:r>
        <w:t>Редактирование предложенных текстов с целью совершенствования их содержания и формы (в пределах изученного в основном курсе).</w:t>
      </w:r>
    </w:p>
    <w:p w:rsidR="00231A0E" w:rsidRDefault="00D53A86">
      <w:pPr>
        <w:pStyle w:val="a3"/>
        <w:spacing w:before="6" w:line="237" w:lineRule="auto"/>
        <w:jc w:val="left"/>
      </w:pPr>
      <w:r>
        <w:t>Языковые</w:t>
      </w:r>
      <w:r>
        <w:rPr>
          <w:spacing w:val="80"/>
        </w:rPr>
        <w:t xml:space="preserve"> </w:t>
      </w:r>
      <w:r>
        <w:t>особенности</w:t>
      </w:r>
      <w:r>
        <w:rPr>
          <w:spacing w:val="80"/>
        </w:rPr>
        <w:t xml:space="preserve"> </w:t>
      </w:r>
      <w:r>
        <w:t>текстов</w:t>
      </w:r>
      <w:r>
        <w:rPr>
          <w:spacing w:val="80"/>
        </w:rPr>
        <w:t xml:space="preserve"> </w:t>
      </w:r>
      <w:r>
        <w:t>фольклора</w:t>
      </w:r>
      <w:r>
        <w:rPr>
          <w:spacing w:val="80"/>
        </w:rPr>
        <w:t xml:space="preserve"> </w:t>
      </w:r>
      <w:r>
        <w:t>и</w:t>
      </w:r>
      <w:r>
        <w:rPr>
          <w:spacing w:val="80"/>
        </w:rPr>
        <w:t xml:space="preserve"> </w:t>
      </w:r>
      <w:r>
        <w:t>художественных</w:t>
      </w:r>
      <w:r>
        <w:rPr>
          <w:spacing w:val="80"/>
        </w:rPr>
        <w:t xml:space="preserve"> </w:t>
      </w:r>
      <w:r>
        <w:t>текстов</w:t>
      </w:r>
      <w:r>
        <w:rPr>
          <w:spacing w:val="80"/>
        </w:rPr>
        <w:t xml:space="preserve"> </w:t>
      </w:r>
      <w:r>
        <w:t>или</w:t>
      </w:r>
      <w:r>
        <w:rPr>
          <w:spacing w:val="80"/>
        </w:rPr>
        <w:t xml:space="preserve"> </w:t>
      </w:r>
      <w:r>
        <w:t>их фрагментов</w:t>
      </w:r>
      <w:r>
        <w:rPr>
          <w:spacing w:val="-7"/>
        </w:rPr>
        <w:t xml:space="preserve"> </w:t>
      </w:r>
      <w:r>
        <w:t>(народных</w:t>
      </w:r>
      <w:r>
        <w:rPr>
          <w:spacing w:val="-6"/>
        </w:rPr>
        <w:t xml:space="preserve"> </w:t>
      </w:r>
      <w:r>
        <w:t>и</w:t>
      </w:r>
      <w:r>
        <w:rPr>
          <w:spacing w:val="-5"/>
        </w:rPr>
        <w:t xml:space="preserve"> </w:t>
      </w:r>
      <w:r>
        <w:t>литературных</w:t>
      </w:r>
      <w:r>
        <w:rPr>
          <w:spacing w:val="-6"/>
        </w:rPr>
        <w:t xml:space="preserve"> </w:t>
      </w:r>
      <w:r>
        <w:t>сказок,</w:t>
      </w:r>
      <w:r>
        <w:rPr>
          <w:spacing w:val="-4"/>
        </w:rPr>
        <w:t xml:space="preserve"> </w:t>
      </w:r>
      <w:r>
        <w:t>рассказов,</w:t>
      </w:r>
      <w:r>
        <w:rPr>
          <w:spacing w:val="-4"/>
        </w:rPr>
        <w:t xml:space="preserve"> </w:t>
      </w:r>
      <w:r>
        <w:t>загадок,</w:t>
      </w:r>
      <w:r>
        <w:rPr>
          <w:spacing w:val="-5"/>
        </w:rPr>
        <w:t xml:space="preserve"> </w:t>
      </w:r>
      <w:r>
        <w:t>пословиц,</w:t>
      </w:r>
      <w:r>
        <w:rPr>
          <w:spacing w:val="-4"/>
        </w:rPr>
        <w:t xml:space="preserve"> </w:t>
      </w:r>
      <w:r>
        <w:t>притч</w:t>
      </w:r>
      <w:r>
        <w:rPr>
          <w:spacing w:val="-1"/>
        </w:rPr>
        <w:t xml:space="preserve"> </w:t>
      </w:r>
      <w:r>
        <w:t>и</w:t>
      </w:r>
      <w:r>
        <w:rPr>
          <w:spacing w:val="-5"/>
        </w:rPr>
        <w:t xml:space="preserve"> </w:t>
      </w:r>
      <w:r>
        <w:t>т.</w:t>
      </w:r>
      <w:r>
        <w:rPr>
          <w:spacing w:val="-4"/>
        </w:rPr>
        <w:t xml:space="preserve"> п.).</w:t>
      </w:r>
    </w:p>
    <w:p w:rsidR="00231A0E" w:rsidRDefault="00D53A86">
      <w:pPr>
        <w:spacing w:before="3"/>
        <w:ind w:left="1510"/>
        <w:rPr>
          <w:i/>
          <w:sz w:val="24"/>
        </w:rPr>
      </w:pPr>
      <w:r>
        <w:rPr>
          <w:i/>
          <w:sz w:val="24"/>
        </w:rPr>
        <w:t xml:space="preserve">Виды речевой </w:t>
      </w:r>
      <w:r>
        <w:rPr>
          <w:i/>
          <w:spacing w:val="-2"/>
          <w:sz w:val="24"/>
        </w:rPr>
        <w:t>деятельности</w:t>
      </w:r>
    </w:p>
    <w:p w:rsidR="00231A0E" w:rsidRDefault="00231A0E">
      <w:pPr>
        <w:rPr>
          <w:sz w:val="24"/>
        </w:rPr>
        <w:sectPr w:rsidR="00231A0E">
          <w:pgSz w:w="11910" w:h="16840"/>
          <w:pgMar w:top="1040" w:right="180" w:bottom="960" w:left="900" w:header="0" w:footer="772" w:gutter="0"/>
          <w:cols w:space="720"/>
        </w:sectPr>
      </w:pPr>
    </w:p>
    <w:p w:rsidR="00231A0E" w:rsidRDefault="00D53A86">
      <w:pPr>
        <w:pStyle w:val="a3"/>
        <w:spacing w:before="66"/>
        <w:ind w:right="674"/>
      </w:pPr>
      <w:r>
        <w:lastRenderedPageBreak/>
        <w:t>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231A0E" w:rsidRDefault="00D53A86">
      <w:pPr>
        <w:pStyle w:val="a3"/>
        <w:spacing w:before="3"/>
        <w:ind w:right="665"/>
      </w:pPr>
      <w:r>
        <w:t>Говорение. Выбор языковых средств в соответствии с целями и условия.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31A0E" w:rsidRDefault="00D53A86">
      <w:pPr>
        <w:pStyle w:val="a3"/>
        <w:ind w:right="674"/>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231A0E" w:rsidRDefault="00D53A86">
      <w:pPr>
        <w:pStyle w:val="a3"/>
        <w:spacing w:before="1"/>
        <w:ind w:right="663"/>
      </w:pPr>
      <w:r>
        <w:t>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231A0E" w:rsidRDefault="00D53A86">
      <w:pPr>
        <w:pStyle w:val="a3"/>
        <w:ind w:right="667"/>
      </w:pPr>
      <w:r>
        <w:t>Фонетика. Звуки речи. Осознание единства звукового состава слова</w:t>
      </w:r>
      <w:r>
        <w:rPr>
          <w:spacing w:val="-4"/>
        </w:rPr>
        <w:t xml:space="preserve"> </w:t>
      </w:r>
      <w:r>
        <w:t>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w:t>
      </w:r>
      <w:r>
        <w:rPr>
          <w:spacing w:val="-6"/>
        </w:rPr>
        <w:t xml:space="preserve"> </w:t>
      </w:r>
      <w:r>
        <w:t>и</w:t>
      </w:r>
      <w:r>
        <w:rPr>
          <w:spacing w:val="-5"/>
        </w:rPr>
        <w:t xml:space="preserve"> </w:t>
      </w:r>
      <w:r>
        <w:t>согласных</w:t>
      </w:r>
      <w:r>
        <w:rPr>
          <w:spacing w:val="-11"/>
        </w:rPr>
        <w:t xml:space="preserve"> </w:t>
      </w:r>
      <w:r>
        <w:t>звуков,</w:t>
      </w:r>
      <w:r>
        <w:rPr>
          <w:spacing w:val="-4"/>
        </w:rPr>
        <w:t xml:space="preserve"> </w:t>
      </w:r>
      <w:r>
        <w:t>гласных</w:t>
      </w:r>
      <w:r>
        <w:rPr>
          <w:spacing w:val="-6"/>
        </w:rPr>
        <w:t xml:space="preserve"> </w:t>
      </w:r>
      <w:r>
        <w:t>ударных</w:t>
      </w:r>
      <w:r>
        <w:rPr>
          <w:spacing w:val="-6"/>
        </w:rPr>
        <w:t xml:space="preserve"> </w:t>
      </w:r>
      <w:r>
        <w:t>и безударных, согласных</w:t>
      </w:r>
      <w:r>
        <w:rPr>
          <w:spacing w:val="-6"/>
        </w:rPr>
        <w:t xml:space="preserve"> </w:t>
      </w:r>
      <w:r>
        <w:t>твёрдых</w:t>
      </w:r>
      <w:r>
        <w:rPr>
          <w:spacing w:val="-6"/>
        </w:rPr>
        <w:t xml:space="preserve"> </w:t>
      </w:r>
      <w:r>
        <w:t>и</w:t>
      </w:r>
      <w:r>
        <w:rPr>
          <w:spacing w:val="-5"/>
        </w:rPr>
        <w:t xml:space="preserve"> </w:t>
      </w:r>
      <w:r>
        <w:t>мягких, звонких и глухих.</w:t>
      </w:r>
    </w:p>
    <w:p w:rsidR="00231A0E" w:rsidRDefault="00D53A86">
      <w:pPr>
        <w:pStyle w:val="a3"/>
        <w:ind w:right="669"/>
      </w:pPr>
      <w:r>
        <w:t>Графика. Различение звука и буквы: буква как знак звука. Овладение позиционным способом</w:t>
      </w:r>
      <w:r>
        <w:rPr>
          <w:spacing w:val="-6"/>
        </w:rPr>
        <w:t xml:space="preserve"> </w:t>
      </w:r>
      <w:r>
        <w:t>обозначения</w:t>
      </w:r>
      <w:r>
        <w:rPr>
          <w:spacing w:val="-3"/>
        </w:rPr>
        <w:t xml:space="preserve"> </w:t>
      </w:r>
      <w:r>
        <w:t>звуков буквами. Буквы</w:t>
      </w:r>
      <w:r>
        <w:rPr>
          <w:spacing w:val="-2"/>
        </w:rPr>
        <w:t xml:space="preserve"> </w:t>
      </w:r>
      <w:r>
        <w:t>гласных</w:t>
      </w:r>
      <w:r>
        <w:rPr>
          <w:spacing w:val="-3"/>
        </w:rPr>
        <w:t xml:space="preserve"> </w:t>
      </w:r>
      <w:r>
        <w:t>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231A0E" w:rsidRDefault="00D53A86">
      <w:pPr>
        <w:pStyle w:val="a3"/>
        <w:ind w:right="665"/>
        <w:jc w:val="right"/>
      </w:pPr>
      <w:r>
        <w:t>Чтение.</w:t>
      </w:r>
      <w:r>
        <w:rPr>
          <w:spacing w:val="-6"/>
        </w:rPr>
        <w:t xml:space="preserve"> </w:t>
      </w:r>
      <w:r>
        <w:t>Осознанное</w:t>
      </w:r>
      <w:r>
        <w:rPr>
          <w:spacing w:val="-8"/>
        </w:rPr>
        <w:t xml:space="preserve"> </w:t>
      </w:r>
      <w:r>
        <w:t>чтение</w:t>
      </w:r>
      <w:r>
        <w:rPr>
          <w:spacing w:val="-8"/>
        </w:rPr>
        <w:t xml:space="preserve"> </w:t>
      </w:r>
      <w:r>
        <w:t>слов,</w:t>
      </w:r>
      <w:r>
        <w:rPr>
          <w:spacing w:val="-6"/>
        </w:rPr>
        <w:t xml:space="preserve"> </w:t>
      </w:r>
      <w:r>
        <w:t>словосочетаний,</w:t>
      </w:r>
      <w:r>
        <w:rPr>
          <w:spacing w:val="-6"/>
        </w:rPr>
        <w:t xml:space="preserve"> </w:t>
      </w:r>
      <w:r>
        <w:t>предложений</w:t>
      </w:r>
      <w:r>
        <w:rPr>
          <w:spacing w:val="-7"/>
        </w:rPr>
        <w:t xml:space="preserve"> </w:t>
      </w:r>
      <w:r>
        <w:t>и</w:t>
      </w:r>
      <w:r>
        <w:rPr>
          <w:spacing w:val="-7"/>
        </w:rPr>
        <w:t xml:space="preserve"> </w:t>
      </w:r>
      <w:r>
        <w:t>коротких</w:t>
      </w:r>
      <w:r>
        <w:rPr>
          <w:spacing w:val="-12"/>
        </w:rPr>
        <w:t xml:space="preserve"> </w:t>
      </w:r>
      <w:r>
        <w:t>текстов. Чтение</w:t>
      </w:r>
      <w:r>
        <w:rPr>
          <w:spacing w:val="80"/>
        </w:rPr>
        <w:t xml:space="preserve"> </w:t>
      </w:r>
      <w:r>
        <w:t>с</w:t>
      </w:r>
      <w:r>
        <w:rPr>
          <w:spacing w:val="78"/>
        </w:rPr>
        <w:t xml:space="preserve"> </w:t>
      </w:r>
      <w:r>
        <w:t>интонациями</w:t>
      </w:r>
      <w:r>
        <w:rPr>
          <w:spacing w:val="80"/>
        </w:rPr>
        <w:t xml:space="preserve"> </w:t>
      </w:r>
      <w:r>
        <w:t>и</w:t>
      </w:r>
      <w:r>
        <w:rPr>
          <w:spacing w:val="80"/>
        </w:rPr>
        <w:t xml:space="preserve"> </w:t>
      </w:r>
      <w:r>
        <w:t>паузами</w:t>
      </w:r>
      <w:r>
        <w:rPr>
          <w:spacing w:val="80"/>
        </w:rPr>
        <w:t xml:space="preserve"> </w:t>
      </w:r>
      <w:r>
        <w:t>в</w:t>
      </w:r>
      <w:r>
        <w:rPr>
          <w:spacing w:val="80"/>
        </w:rPr>
        <w:t xml:space="preserve"> </w:t>
      </w:r>
      <w:r>
        <w:t>соответствии</w:t>
      </w:r>
      <w:r>
        <w:rPr>
          <w:spacing w:val="80"/>
        </w:rPr>
        <w:t xml:space="preserve"> </w:t>
      </w:r>
      <w:r>
        <w:t>со</w:t>
      </w:r>
      <w:r>
        <w:rPr>
          <w:spacing w:val="80"/>
        </w:rPr>
        <w:t xml:space="preserve"> </w:t>
      </w:r>
      <w:r>
        <w:t>знаками</w:t>
      </w:r>
      <w:r>
        <w:rPr>
          <w:spacing w:val="80"/>
        </w:rPr>
        <w:t xml:space="preserve"> </w:t>
      </w:r>
      <w:r>
        <w:t>препинания.</w:t>
      </w:r>
      <w:r>
        <w:rPr>
          <w:spacing w:val="80"/>
        </w:rPr>
        <w:t xml:space="preserve"> </w:t>
      </w:r>
      <w:r>
        <w:t>Развитие осознанности</w:t>
      </w:r>
      <w:r>
        <w:rPr>
          <w:spacing w:val="-9"/>
        </w:rPr>
        <w:t xml:space="preserve"> </w:t>
      </w:r>
      <w:r>
        <w:t>и</w:t>
      </w:r>
      <w:r>
        <w:rPr>
          <w:spacing w:val="-14"/>
        </w:rPr>
        <w:t xml:space="preserve"> </w:t>
      </w:r>
      <w:r>
        <w:t>выразительности</w:t>
      </w:r>
      <w:r>
        <w:rPr>
          <w:spacing w:val="-14"/>
        </w:rPr>
        <w:t xml:space="preserve"> </w:t>
      </w:r>
      <w:r>
        <w:t>чтения</w:t>
      </w:r>
      <w:r>
        <w:rPr>
          <w:spacing w:val="-11"/>
        </w:rPr>
        <w:t xml:space="preserve"> </w:t>
      </w:r>
      <w:r>
        <w:t>на</w:t>
      </w:r>
      <w:r>
        <w:rPr>
          <w:spacing w:val="-15"/>
        </w:rPr>
        <w:t xml:space="preserve"> </w:t>
      </w:r>
      <w:r>
        <w:t>материале</w:t>
      </w:r>
      <w:r>
        <w:rPr>
          <w:spacing w:val="-11"/>
        </w:rPr>
        <w:t xml:space="preserve"> </w:t>
      </w:r>
      <w:r>
        <w:t>небольших</w:t>
      </w:r>
      <w:r>
        <w:rPr>
          <w:spacing w:val="-14"/>
        </w:rPr>
        <w:t xml:space="preserve"> </w:t>
      </w:r>
      <w:r>
        <w:t>текстов</w:t>
      </w:r>
      <w:r>
        <w:rPr>
          <w:spacing w:val="-9"/>
        </w:rPr>
        <w:t xml:space="preserve"> </w:t>
      </w:r>
      <w:r>
        <w:t>и</w:t>
      </w:r>
      <w:r>
        <w:rPr>
          <w:spacing w:val="-14"/>
        </w:rPr>
        <w:t xml:space="preserve"> </w:t>
      </w:r>
      <w:r>
        <w:t>стихотворений. Знакомство</w:t>
      </w:r>
      <w:r>
        <w:rPr>
          <w:spacing w:val="40"/>
        </w:rPr>
        <w:t xml:space="preserve"> </w:t>
      </w:r>
      <w:r>
        <w:t>с</w:t>
      </w:r>
      <w:r>
        <w:rPr>
          <w:spacing w:val="40"/>
        </w:rPr>
        <w:t xml:space="preserve"> </w:t>
      </w:r>
      <w:r>
        <w:t>орфоэпическим</w:t>
      </w:r>
      <w:r>
        <w:rPr>
          <w:spacing w:val="40"/>
        </w:rPr>
        <w:t xml:space="preserve"> </w:t>
      </w:r>
      <w:r>
        <w:t>чтением</w:t>
      </w:r>
      <w:r>
        <w:rPr>
          <w:spacing w:val="40"/>
        </w:rPr>
        <w:t xml:space="preserve"> </w:t>
      </w:r>
      <w:r>
        <w:t>(при</w:t>
      </w:r>
      <w:r>
        <w:rPr>
          <w:spacing w:val="40"/>
        </w:rPr>
        <w:t xml:space="preserve"> </w:t>
      </w:r>
      <w:r>
        <w:t>переходе</w:t>
      </w:r>
      <w:r>
        <w:rPr>
          <w:spacing w:val="40"/>
        </w:rPr>
        <w:t xml:space="preserve"> </w:t>
      </w:r>
      <w:r>
        <w:t>к</w:t>
      </w:r>
      <w:r>
        <w:rPr>
          <w:spacing w:val="40"/>
        </w:rPr>
        <w:t xml:space="preserve"> </w:t>
      </w:r>
      <w:r>
        <w:t>чтению</w:t>
      </w:r>
      <w:r>
        <w:rPr>
          <w:spacing w:val="40"/>
        </w:rPr>
        <w:t xml:space="preserve"> </w:t>
      </w:r>
      <w:r>
        <w:t>целыми</w:t>
      </w:r>
      <w:r>
        <w:rPr>
          <w:spacing w:val="40"/>
        </w:rPr>
        <w:t xml:space="preserve"> </w:t>
      </w:r>
      <w:r>
        <w:t>словами).</w:t>
      </w:r>
    </w:p>
    <w:p w:rsidR="00231A0E" w:rsidRDefault="00D53A86">
      <w:pPr>
        <w:pStyle w:val="a3"/>
        <w:spacing w:line="242" w:lineRule="auto"/>
        <w:ind w:right="661" w:firstLine="0"/>
      </w:pPr>
      <w:r>
        <w:t>Орфографическое чтение (проговаривание) как средство самоконтроля при письме под диктовку и при списывании.</w:t>
      </w:r>
    </w:p>
    <w:p w:rsidR="00231A0E" w:rsidRDefault="00D53A86">
      <w:pPr>
        <w:pStyle w:val="a3"/>
        <w:ind w:right="666"/>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w:t>
      </w:r>
    </w:p>
    <w:p w:rsidR="00231A0E" w:rsidRDefault="00D53A86">
      <w:pPr>
        <w:pStyle w:val="a3"/>
        <w:ind w:right="670"/>
      </w:pPr>
      <w:r>
        <w:t>Овладение разборчивым, аккуратным письмом. Письмо под диктовку слов и предложений,</w:t>
      </w:r>
      <w:r>
        <w:rPr>
          <w:spacing w:val="-8"/>
        </w:rPr>
        <w:t xml:space="preserve"> </w:t>
      </w:r>
      <w:r>
        <w:t>написание</w:t>
      </w:r>
      <w:r>
        <w:rPr>
          <w:spacing w:val="-7"/>
        </w:rPr>
        <w:t xml:space="preserve"> </w:t>
      </w:r>
      <w:r>
        <w:t>которых</w:t>
      </w:r>
      <w:r>
        <w:rPr>
          <w:spacing w:val="-10"/>
        </w:rPr>
        <w:t xml:space="preserve"> </w:t>
      </w:r>
      <w:r>
        <w:t>не</w:t>
      </w:r>
      <w:r>
        <w:rPr>
          <w:spacing w:val="-7"/>
        </w:rPr>
        <w:t xml:space="preserve"> </w:t>
      </w:r>
      <w:r>
        <w:t>расходится</w:t>
      </w:r>
      <w:r>
        <w:rPr>
          <w:spacing w:val="-6"/>
        </w:rPr>
        <w:t xml:space="preserve"> </w:t>
      </w:r>
      <w:r>
        <w:t>с</w:t>
      </w:r>
      <w:r>
        <w:rPr>
          <w:spacing w:val="-7"/>
        </w:rPr>
        <w:t xml:space="preserve"> </w:t>
      </w:r>
      <w:r>
        <w:t>их</w:t>
      </w:r>
      <w:r>
        <w:rPr>
          <w:spacing w:val="-10"/>
        </w:rPr>
        <w:t xml:space="preserve"> </w:t>
      </w:r>
      <w:r>
        <w:t>произношением.</w:t>
      </w:r>
      <w:r>
        <w:rPr>
          <w:spacing w:val="-4"/>
        </w:rPr>
        <w:t xml:space="preserve"> </w:t>
      </w:r>
      <w:r>
        <w:t>Усвоение</w:t>
      </w:r>
      <w:r>
        <w:rPr>
          <w:spacing w:val="-7"/>
        </w:rPr>
        <w:t xml:space="preserve"> </w:t>
      </w:r>
      <w:r>
        <w:t>приёмов</w:t>
      </w:r>
      <w:r>
        <w:rPr>
          <w:spacing w:val="-4"/>
        </w:rPr>
        <w:t xml:space="preserve"> </w:t>
      </w:r>
      <w:r>
        <w:t>и последовательности правильного списывания текста.</w:t>
      </w:r>
    </w:p>
    <w:p w:rsidR="00231A0E" w:rsidRDefault="00D53A86">
      <w:pPr>
        <w:pStyle w:val="a3"/>
        <w:spacing w:line="242" w:lineRule="auto"/>
        <w:ind w:right="679"/>
      </w:pPr>
      <w:r>
        <w:t>Слово и предложение. Восприятие слова как объекта изучения, материала для анализа. Наблюдение над значением слова.</w:t>
      </w:r>
    </w:p>
    <w:p w:rsidR="00231A0E" w:rsidRDefault="00D53A86">
      <w:pPr>
        <w:pStyle w:val="a3"/>
        <w:spacing w:line="242" w:lineRule="auto"/>
        <w:ind w:right="669"/>
      </w:pPr>
      <w:r>
        <w:t>Различение слова и предложения. Работа с предложением: выделение слов, изменение их порядка. Интонация в предложении.</w:t>
      </w:r>
    </w:p>
    <w:p w:rsidR="00231A0E" w:rsidRDefault="00D53A86">
      <w:pPr>
        <w:pStyle w:val="a3"/>
        <w:spacing w:line="242" w:lineRule="auto"/>
        <w:ind w:left="1510" w:right="2050" w:firstLine="0"/>
      </w:pPr>
      <w:r>
        <w:t>Моделирование предложения в соответствии с заданной интонацией. Орфография.</w:t>
      </w:r>
      <w:r>
        <w:rPr>
          <w:spacing w:val="-7"/>
        </w:rPr>
        <w:t xml:space="preserve"> </w:t>
      </w:r>
      <w:r>
        <w:t>Знакомство</w:t>
      </w:r>
      <w:r>
        <w:rPr>
          <w:spacing w:val="-1"/>
        </w:rPr>
        <w:t xml:space="preserve"> </w:t>
      </w:r>
      <w:r>
        <w:t>с</w:t>
      </w:r>
      <w:r>
        <w:rPr>
          <w:spacing w:val="-2"/>
        </w:rPr>
        <w:t xml:space="preserve"> </w:t>
      </w:r>
      <w:r>
        <w:t>правилами</w:t>
      </w:r>
      <w:r>
        <w:rPr>
          <w:spacing w:val="-5"/>
        </w:rPr>
        <w:t xml:space="preserve"> </w:t>
      </w:r>
      <w:r>
        <w:t>правописания</w:t>
      </w:r>
      <w:r>
        <w:rPr>
          <w:spacing w:val="-1"/>
        </w:rPr>
        <w:t xml:space="preserve"> </w:t>
      </w:r>
      <w:r>
        <w:t>и</w:t>
      </w:r>
      <w:r>
        <w:rPr>
          <w:spacing w:val="-5"/>
        </w:rPr>
        <w:t xml:space="preserve"> </w:t>
      </w:r>
      <w:r>
        <w:t>их</w:t>
      </w:r>
      <w:r>
        <w:rPr>
          <w:spacing w:val="-6"/>
        </w:rPr>
        <w:t xml:space="preserve"> </w:t>
      </w:r>
      <w:r>
        <w:rPr>
          <w:spacing w:val="-2"/>
        </w:rPr>
        <w:t>применение: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rsidP="00E66D62">
      <w:pPr>
        <w:pStyle w:val="a4"/>
        <w:numPr>
          <w:ilvl w:val="0"/>
          <w:numId w:val="85"/>
        </w:numPr>
        <w:tabs>
          <w:tab w:val="left" w:pos="1653"/>
        </w:tabs>
        <w:spacing w:before="66"/>
        <w:ind w:left="1653" w:hanging="143"/>
        <w:jc w:val="left"/>
        <w:rPr>
          <w:sz w:val="24"/>
        </w:rPr>
      </w:pPr>
      <w:r>
        <w:rPr>
          <w:sz w:val="24"/>
        </w:rPr>
        <w:lastRenderedPageBreak/>
        <w:t>прописная</w:t>
      </w:r>
      <w:r>
        <w:rPr>
          <w:spacing w:val="-4"/>
          <w:sz w:val="24"/>
        </w:rPr>
        <w:t xml:space="preserve"> </w:t>
      </w:r>
      <w:r>
        <w:rPr>
          <w:sz w:val="24"/>
        </w:rPr>
        <w:t>(заглавная) буква</w:t>
      </w:r>
      <w:r>
        <w:rPr>
          <w:spacing w:val="-3"/>
          <w:sz w:val="24"/>
        </w:rPr>
        <w:t xml:space="preserve"> </w:t>
      </w:r>
      <w:r>
        <w:rPr>
          <w:sz w:val="24"/>
        </w:rPr>
        <w:t>в начале</w:t>
      </w:r>
      <w:r>
        <w:rPr>
          <w:spacing w:val="-3"/>
          <w:sz w:val="24"/>
        </w:rPr>
        <w:t xml:space="preserve"> </w:t>
      </w:r>
      <w:r>
        <w:rPr>
          <w:sz w:val="24"/>
        </w:rPr>
        <w:t>предложения,</w:t>
      </w:r>
      <w:r>
        <w:rPr>
          <w:spacing w:val="-4"/>
          <w:sz w:val="24"/>
        </w:rPr>
        <w:t xml:space="preserve"> </w:t>
      </w:r>
      <w:r>
        <w:rPr>
          <w:sz w:val="24"/>
        </w:rPr>
        <w:t>в</w:t>
      </w:r>
      <w:r>
        <w:rPr>
          <w:spacing w:val="-4"/>
          <w:sz w:val="24"/>
        </w:rPr>
        <w:t xml:space="preserve"> </w:t>
      </w:r>
      <w:r>
        <w:rPr>
          <w:sz w:val="24"/>
        </w:rPr>
        <w:t>именах</w:t>
      </w:r>
      <w:r>
        <w:rPr>
          <w:spacing w:val="-6"/>
          <w:sz w:val="24"/>
        </w:rPr>
        <w:t xml:space="preserve"> </w:t>
      </w:r>
      <w:r>
        <w:rPr>
          <w:spacing w:val="-2"/>
          <w:sz w:val="24"/>
        </w:rPr>
        <w:t>собственных;</w:t>
      </w:r>
    </w:p>
    <w:p w:rsidR="00231A0E" w:rsidRDefault="00D53A86" w:rsidP="00E66D62">
      <w:pPr>
        <w:pStyle w:val="a4"/>
        <w:numPr>
          <w:ilvl w:val="0"/>
          <w:numId w:val="85"/>
        </w:numPr>
        <w:tabs>
          <w:tab w:val="left" w:pos="1653"/>
        </w:tabs>
        <w:spacing w:before="3" w:line="275" w:lineRule="exact"/>
        <w:ind w:left="1653" w:hanging="143"/>
        <w:jc w:val="left"/>
        <w:rPr>
          <w:sz w:val="24"/>
        </w:rPr>
      </w:pPr>
      <w:r>
        <w:rPr>
          <w:sz w:val="24"/>
        </w:rPr>
        <w:t>перенос</w:t>
      </w:r>
      <w:r>
        <w:rPr>
          <w:spacing w:val="-2"/>
          <w:sz w:val="24"/>
        </w:rPr>
        <w:t xml:space="preserve"> </w:t>
      </w:r>
      <w:r>
        <w:rPr>
          <w:sz w:val="24"/>
        </w:rPr>
        <w:t>слов по</w:t>
      </w:r>
      <w:r>
        <w:rPr>
          <w:spacing w:val="-1"/>
          <w:sz w:val="24"/>
        </w:rPr>
        <w:t xml:space="preserve"> </w:t>
      </w:r>
      <w:r>
        <w:rPr>
          <w:sz w:val="24"/>
        </w:rPr>
        <w:t>слогам</w:t>
      </w:r>
      <w:r>
        <w:rPr>
          <w:spacing w:val="-4"/>
          <w:sz w:val="24"/>
        </w:rPr>
        <w:t xml:space="preserve"> </w:t>
      </w:r>
      <w:r>
        <w:rPr>
          <w:sz w:val="24"/>
        </w:rPr>
        <w:t>без стечения</w:t>
      </w:r>
      <w:r>
        <w:rPr>
          <w:spacing w:val="-5"/>
          <w:sz w:val="24"/>
        </w:rPr>
        <w:t xml:space="preserve"> </w:t>
      </w:r>
      <w:r>
        <w:rPr>
          <w:spacing w:val="-2"/>
          <w:sz w:val="24"/>
        </w:rPr>
        <w:t>согласных;</w:t>
      </w:r>
    </w:p>
    <w:p w:rsidR="00231A0E" w:rsidRDefault="00D53A86" w:rsidP="00E66D62">
      <w:pPr>
        <w:pStyle w:val="a4"/>
        <w:numPr>
          <w:ilvl w:val="0"/>
          <w:numId w:val="85"/>
        </w:numPr>
        <w:tabs>
          <w:tab w:val="left" w:pos="1653"/>
        </w:tabs>
        <w:spacing w:line="242" w:lineRule="auto"/>
        <w:ind w:right="5017" w:firstLine="0"/>
        <w:jc w:val="left"/>
        <w:rPr>
          <w:sz w:val="24"/>
        </w:rPr>
      </w:pPr>
      <w:r>
        <w:rPr>
          <w:sz w:val="24"/>
        </w:rPr>
        <w:t>знаки</w:t>
      </w:r>
      <w:r>
        <w:rPr>
          <w:spacing w:val="-7"/>
          <w:sz w:val="24"/>
        </w:rPr>
        <w:t xml:space="preserve"> </w:t>
      </w:r>
      <w:r>
        <w:rPr>
          <w:sz w:val="24"/>
        </w:rPr>
        <w:t>препинания</w:t>
      </w:r>
      <w:r>
        <w:rPr>
          <w:spacing w:val="-13"/>
          <w:sz w:val="24"/>
        </w:rPr>
        <w:t xml:space="preserve"> </w:t>
      </w:r>
      <w:r>
        <w:rPr>
          <w:sz w:val="24"/>
        </w:rPr>
        <w:t>в</w:t>
      </w:r>
      <w:r>
        <w:rPr>
          <w:spacing w:val="-7"/>
          <w:sz w:val="24"/>
        </w:rPr>
        <w:t xml:space="preserve"> </w:t>
      </w:r>
      <w:r>
        <w:rPr>
          <w:sz w:val="24"/>
        </w:rPr>
        <w:t>конце</w:t>
      </w:r>
      <w:r>
        <w:rPr>
          <w:spacing w:val="-13"/>
          <w:sz w:val="24"/>
        </w:rPr>
        <w:t xml:space="preserve"> </w:t>
      </w:r>
      <w:r>
        <w:rPr>
          <w:sz w:val="24"/>
        </w:rPr>
        <w:t>предложения. Развитие речи.</w:t>
      </w:r>
    </w:p>
    <w:p w:rsidR="00231A0E" w:rsidRDefault="00D53A86">
      <w:pPr>
        <w:pStyle w:val="a3"/>
        <w:spacing w:line="242" w:lineRule="auto"/>
        <w:ind w:right="678"/>
      </w:pPr>
      <w:r>
        <w:t>Понимание прочитанного текста при самостоятельном чтении вслух и при его прослушивании. Составление</w:t>
      </w:r>
    </w:p>
    <w:p w:rsidR="00231A0E" w:rsidRDefault="00D53A86">
      <w:pPr>
        <w:pStyle w:val="a3"/>
        <w:spacing w:line="242" w:lineRule="auto"/>
        <w:ind w:right="671"/>
      </w:pPr>
      <w:r>
        <w:t>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231A0E" w:rsidRDefault="00D53A86">
      <w:pPr>
        <w:pStyle w:val="a3"/>
        <w:spacing w:line="271" w:lineRule="exact"/>
        <w:ind w:left="1510" w:firstLine="0"/>
      </w:pPr>
      <w:r>
        <w:t>Осознание</w:t>
      </w:r>
      <w:r>
        <w:rPr>
          <w:spacing w:val="-5"/>
        </w:rPr>
        <w:t xml:space="preserve"> </w:t>
      </w:r>
      <w:r>
        <w:t>ситуации</w:t>
      </w:r>
      <w:r>
        <w:rPr>
          <w:spacing w:val="-1"/>
        </w:rPr>
        <w:t xml:space="preserve"> </w:t>
      </w:r>
      <w:r>
        <w:t>общения:</w:t>
      </w:r>
      <w:r>
        <w:rPr>
          <w:spacing w:val="-2"/>
        </w:rPr>
        <w:t xml:space="preserve"> </w:t>
      </w:r>
      <w:r>
        <w:t>с</w:t>
      </w:r>
      <w:r>
        <w:rPr>
          <w:spacing w:val="-3"/>
        </w:rPr>
        <w:t xml:space="preserve"> </w:t>
      </w:r>
      <w:r>
        <w:t>какой</w:t>
      </w:r>
      <w:r>
        <w:rPr>
          <w:spacing w:val="-6"/>
        </w:rPr>
        <w:t xml:space="preserve"> </w:t>
      </w:r>
      <w:r>
        <w:t>целью, с</w:t>
      </w:r>
      <w:r>
        <w:rPr>
          <w:spacing w:val="-7"/>
        </w:rPr>
        <w:t xml:space="preserve"> </w:t>
      </w:r>
      <w:r>
        <w:t>кем</w:t>
      </w:r>
      <w:r>
        <w:rPr>
          <w:spacing w:val="-1"/>
        </w:rPr>
        <w:t xml:space="preserve"> </w:t>
      </w:r>
      <w:r>
        <w:t>и</w:t>
      </w:r>
      <w:r>
        <w:rPr>
          <w:spacing w:val="-6"/>
        </w:rPr>
        <w:t xml:space="preserve"> </w:t>
      </w:r>
      <w:r>
        <w:t>где</w:t>
      </w:r>
      <w:r>
        <w:rPr>
          <w:spacing w:val="-3"/>
        </w:rPr>
        <w:t xml:space="preserve"> </w:t>
      </w:r>
      <w:r>
        <w:t>происходит</w:t>
      </w:r>
      <w:r>
        <w:rPr>
          <w:spacing w:val="-5"/>
        </w:rPr>
        <w:t xml:space="preserve"> </w:t>
      </w:r>
      <w:r>
        <w:rPr>
          <w:spacing w:val="-2"/>
        </w:rPr>
        <w:t>общение?</w:t>
      </w:r>
    </w:p>
    <w:p w:rsidR="00231A0E" w:rsidRDefault="00D53A86">
      <w:pPr>
        <w:pStyle w:val="a3"/>
        <w:spacing w:line="237" w:lineRule="auto"/>
        <w:ind w:right="670"/>
      </w:pPr>
      <w:r>
        <w:t>Практическое овладение диалогической формой речи. Выражение собственного мнения, его аргументация с учётом ситуации общения.</w:t>
      </w:r>
    </w:p>
    <w:p w:rsidR="00231A0E" w:rsidRDefault="00D53A86">
      <w:pPr>
        <w:pStyle w:val="a3"/>
        <w:ind w:right="672"/>
      </w:pPr>
      <w:r>
        <w:t>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231A0E" w:rsidRDefault="00D53A86">
      <w:pPr>
        <w:pStyle w:val="a3"/>
        <w:ind w:right="670"/>
      </w:pPr>
      <w:r>
        <w:t>Практическое овладение монологической формой речи. Умение строить устное монологическое</w:t>
      </w:r>
      <w:r>
        <w:rPr>
          <w:spacing w:val="-13"/>
        </w:rPr>
        <w:t xml:space="preserve"> </w:t>
      </w:r>
      <w:r>
        <w:t>высказывание</w:t>
      </w:r>
      <w:r>
        <w:rPr>
          <w:spacing w:val="-10"/>
        </w:rPr>
        <w:t xml:space="preserve"> </w:t>
      </w:r>
      <w:r>
        <w:t>на</w:t>
      </w:r>
      <w:r>
        <w:rPr>
          <w:spacing w:val="-14"/>
        </w:rPr>
        <w:t xml:space="preserve"> </w:t>
      </w:r>
      <w:r>
        <w:t>определённую</w:t>
      </w:r>
      <w:r>
        <w:rPr>
          <w:spacing w:val="-10"/>
        </w:rPr>
        <w:t xml:space="preserve"> </w:t>
      </w:r>
      <w:r>
        <w:t>тему</w:t>
      </w:r>
      <w:r>
        <w:rPr>
          <w:spacing w:val="-15"/>
        </w:rPr>
        <w:t xml:space="preserve"> </w:t>
      </w:r>
      <w:r>
        <w:t>с</w:t>
      </w:r>
      <w:r>
        <w:rPr>
          <w:spacing w:val="-10"/>
        </w:rPr>
        <w:t xml:space="preserve"> </w:t>
      </w:r>
      <w:r>
        <w:t>использованием</w:t>
      </w:r>
      <w:r>
        <w:rPr>
          <w:spacing w:val="-7"/>
        </w:rPr>
        <w:t xml:space="preserve"> </w:t>
      </w:r>
      <w:r>
        <w:t>разных</w:t>
      </w:r>
      <w:r>
        <w:rPr>
          <w:spacing w:val="-13"/>
        </w:rPr>
        <w:t xml:space="preserve"> </w:t>
      </w:r>
      <w:r>
        <w:t>типов</w:t>
      </w:r>
      <w:r>
        <w:rPr>
          <w:spacing w:val="-12"/>
        </w:rPr>
        <w:t xml:space="preserve"> </w:t>
      </w:r>
      <w:r>
        <w:t>речи (описание, повествование, рассуждение).</w:t>
      </w:r>
    </w:p>
    <w:p w:rsidR="00231A0E" w:rsidRDefault="00D53A86">
      <w:pPr>
        <w:pStyle w:val="a3"/>
        <w:spacing w:line="274" w:lineRule="exact"/>
        <w:ind w:left="1510" w:firstLine="0"/>
      </w:pPr>
      <w:r>
        <w:t>Текст.</w:t>
      </w:r>
      <w:r>
        <w:rPr>
          <w:spacing w:val="48"/>
          <w:w w:val="150"/>
        </w:rPr>
        <w:t xml:space="preserve"> </w:t>
      </w:r>
      <w:r>
        <w:t>Признаки</w:t>
      </w:r>
      <w:r>
        <w:rPr>
          <w:spacing w:val="75"/>
        </w:rPr>
        <w:t xml:space="preserve"> </w:t>
      </w:r>
      <w:r>
        <w:t>текста.</w:t>
      </w:r>
      <w:r>
        <w:rPr>
          <w:spacing w:val="79"/>
        </w:rPr>
        <w:t xml:space="preserve"> </w:t>
      </w:r>
      <w:r>
        <w:t>Смысловое</w:t>
      </w:r>
      <w:r>
        <w:rPr>
          <w:spacing w:val="73"/>
        </w:rPr>
        <w:t xml:space="preserve"> </w:t>
      </w:r>
      <w:r>
        <w:t>единство</w:t>
      </w:r>
      <w:r>
        <w:rPr>
          <w:spacing w:val="78"/>
        </w:rPr>
        <w:t xml:space="preserve"> </w:t>
      </w:r>
      <w:r>
        <w:t>предложений</w:t>
      </w:r>
      <w:r>
        <w:rPr>
          <w:spacing w:val="73"/>
        </w:rPr>
        <w:t xml:space="preserve"> </w:t>
      </w:r>
      <w:r>
        <w:t>в</w:t>
      </w:r>
      <w:r>
        <w:rPr>
          <w:spacing w:val="75"/>
        </w:rPr>
        <w:t xml:space="preserve"> </w:t>
      </w:r>
      <w:r>
        <w:t>тексте.</w:t>
      </w:r>
      <w:r>
        <w:rPr>
          <w:spacing w:val="80"/>
        </w:rPr>
        <w:t xml:space="preserve"> </w:t>
      </w:r>
      <w:r>
        <w:rPr>
          <w:spacing w:val="-2"/>
        </w:rPr>
        <w:t>Заглавие</w:t>
      </w:r>
    </w:p>
    <w:p w:rsidR="00231A0E" w:rsidRDefault="00231A0E">
      <w:pPr>
        <w:spacing w:line="274" w:lineRule="exact"/>
        <w:sectPr w:rsidR="00231A0E">
          <w:pgSz w:w="11910" w:h="16840"/>
          <w:pgMar w:top="1040" w:right="180" w:bottom="960" w:left="900" w:header="0" w:footer="772" w:gutter="0"/>
          <w:cols w:space="720"/>
        </w:sectPr>
      </w:pPr>
    </w:p>
    <w:p w:rsidR="00231A0E" w:rsidRDefault="00D53A86">
      <w:pPr>
        <w:pStyle w:val="a3"/>
        <w:spacing w:line="276" w:lineRule="exact"/>
        <w:ind w:firstLine="0"/>
        <w:jc w:val="left"/>
      </w:pPr>
      <w:r>
        <w:rPr>
          <w:spacing w:val="-2"/>
        </w:rPr>
        <w:t>текста.</w:t>
      </w:r>
    </w:p>
    <w:p w:rsidR="00231A0E" w:rsidRDefault="00D53A86">
      <w:pPr>
        <w:pStyle w:val="a3"/>
        <w:spacing w:before="273" w:line="242" w:lineRule="auto"/>
        <w:ind w:left="0" w:right="2769" w:firstLine="0"/>
        <w:jc w:val="left"/>
      </w:pPr>
      <w:r>
        <w:br w:type="column"/>
      </w:r>
      <w:r>
        <w:t>Последовательность предложений в тексте. Последовательность</w:t>
      </w:r>
      <w:r>
        <w:rPr>
          <w:spacing w:val="-12"/>
        </w:rPr>
        <w:t xml:space="preserve"> </w:t>
      </w:r>
      <w:r>
        <w:t>частей</w:t>
      </w:r>
      <w:r>
        <w:rPr>
          <w:spacing w:val="-15"/>
        </w:rPr>
        <w:t xml:space="preserve"> </w:t>
      </w:r>
      <w:r>
        <w:t>текста</w:t>
      </w:r>
      <w:r>
        <w:rPr>
          <w:spacing w:val="-14"/>
        </w:rPr>
        <w:t xml:space="preserve"> </w:t>
      </w:r>
      <w:r>
        <w:t>(абзацев).</w:t>
      </w:r>
    </w:p>
    <w:p w:rsidR="00231A0E" w:rsidRDefault="00D53A86">
      <w:pPr>
        <w:pStyle w:val="a3"/>
        <w:spacing w:line="271" w:lineRule="exact"/>
        <w:ind w:left="0" w:firstLine="0"/>
        <w:jc w:val="left"/>
      </w:pPr>
      <w:r>
        <w:t>Комплексная</w:t>
      </w:r>
      <w:r>
        <w:rPr>
          <w:spacing w:val="67"/>
          <w:w w:val="150"/>
        </w:rPr>
        <w:t xml:space="preserve"> </w:t>
      </w:r>
      <w:r>
        <w:t>работа</w:t>
      </w:r>
      <w:r>
        <w:rPr>
          <w:spacing w:val="65"/>
          <w:w w:val="150"/>
        </w:rPr>
        <w:t xml:space="preserve"> </w:t>
      </w:r>
      <w:r>
        <w:t>над</w:t>
      </w:r>
      <w:r>
        <w:rPr>
          <w:spacing w:val="67"/>
          <w:w w:val="150"/>
        </w:rPr>
        <w:t xml:space="preserve"> </w:t>
      </w:r>
      <w:r>
        <w:t>структурой</w:t>
      </w:r>
      <w:r>
        <w:rPr>
          <w:spacing w:val="76"/>
          <w:w w:val="150"/>
        </w:rPr>
        <w:t xml:space="preserve"> </w:t>
      </w:r>
      <w:r>
        <w:t>текста:</w:t>
      </w:r>
      <w:r>
        <w:rPr>
          <w:spacing w:val="70"/>
          <w:w w:val="150"/>
        </w:rPr>
        <w:t xml:space="preserve"> </w:t>
      </w:r>
      <w:r>
        <w:t>озаглавливание,</w:t>
      </w:r>
      <w:r>
        <w:rPr>
          <w:spacing w:val="68"/>
          <w:w w:val="150"/>
        </w:rPr>
        <w:t xml:space="preserve"> </w:t>
      </w:r>
      <w:r>
        <w:rPr>
          <w:spacing w:val="-2"/>
        </w:rPr>
        <w:t>корректирование</w:t>
      </w:r>
    </w:p>
    <w:p w:rsidR="00231A0E" w:rsidRDefault="00231A0E">
      <w:pPr>
        <w:spacing w:line="271" w:lineRule="exact"/>
        <w:sectPr w:rsidR="00231A0E">
          <w:type w:val="continuous"/>
          <w:pgSz w:w="11910" w:h="16840"/>
          <w:pgMar w:top="620" w:right="180" w:bottom="280" w:left="900" w:header="0" w:footer="772" w:gutter="0"/>
          <w:cols w:num="2" w:space="720" w:equalWidth="0">
            <w:col w:w="1504" w:space="7"/>
            <w:col w:w="9319"/>
          </w:cols>
        </w:sectPr>
      </w:pPr>
    </w:p>
    <w:p w:rsidR="00231A0E" w:rsidRDefault="00D53A86">
      <w:pPr>
        <w:pStyle w:val="a3"/>
        <w:spacing w:before="3" w:line="275" w:lineRule="exact"/>
        <w:ind w:firstLine="0"/>
      </w:pPr>
      <w:r>
        <w:t>порядка</w:t>
      </w:r>
      <w:r>
        <w:rPr>
          <w:spacing w:val="-3"/>
        </w:rPr>
        <w:t xml:space="preserve"> </w:t>
      </w:r>
      <w:r>
        <w:t>предложений</w:t>
      </w:r>
      <w:r>
        <w:rPr>
          <w:spacing w:val="-1"/>
        </w:rPr>
        <w:t xml:space="preserve"> </w:t>
      </w:r>
      <w:r>
        <w:t>и</w:t>
      </w:r>
      <w:r>
        <w:rPr>
          <w:spacing w:val="-5"/>
        </w:rPr>
        <w:t xml:space="preserve"> </w:t>
      </w:r>
      <w:r>
        <w:t>частей</w:t>
      </w:r>
      <w:r>
        <w:rPr>
          <w:spacing w:val="-2"/>
        </w:rPr>
        <w:t xml:space="preserve"> </w:t>
      </w:r>
      <w:r>
        <w:t>текста</w:t>
      </w:r>
      <w:r>
        <w:rPr>
          <w:spacing w:val="-2"/>
        </w:rPr>
        <w:t xml:space="preserve"> (абзацев).</w:t>
      </w:r>
    </w:p>
    <w:p w:rsidR="00231A0E" w:rsidRDefault="00D53A86">
      <w:pPr>
        <w:pStyle w:val="a3"/>
        <w:spacing w:line="242" w:lineRule="auto"/>
        <w:ind w:right="668"/>
      </w:pPr>
      <w:r>
        <w:t>План текста. Составление планов к заданным текстам. Создание собственных текстов по предложенным и самостоятельно</w:t>
      </w:r>
    </w:p>
    <w:p w:rsidR="00231A0E" w:rsidRDefault="00D53A86">
      <w:pPr>
        <w:pStyle w:val="a3"/>
        <w:spacing w:line="271" w:lineRule="exact"/>
        <w:ind w:left="1510" w:firstLine="0"/>
      </w:pPr>
      <w:r>
        <w:t>составленным</w:t>
      </w:r>
      <w:r>
        <w:rPr>
          <w:spacing w:val="-4"/>
        </w:rPr>
        <w:t xml:space="preserve"> </w:t>
      </w:r>
      <w:r>
        <w:rPr>
          <w:spacing w:val="-2"/>
        </w:rPr>
        <w:t>планам.</w:t>
      </w:r>
    </w:p>
    <w:p w:rsidR="00231A0E" w:rsidRDefault="00D53A86">
      <w:pPr>
        <w:pStyle w:val="a3"/>
        <w:spacing w:before="1"/>
        <w:ind w:left="1510" w:firstLine="0"/>
      </w:pPr>
      <w:r>
        <w:t>Типы</w:t>
      </w:r>
      <w:r>
        <w:rPr>
          <w:spacing w:val="-7"/>
        </w:rPr>
        <w:t xml:space="preserve"> </w:t>
      </w:r>
      <w:r>
        <w:t>текстов:</w:t>
      </w:r>
      <w:r>
        <w:rPr>
          <w:spacing w:val="-10"/>
        </w:rPr>
        <w:t xml:space="preserve"> </w:t>
      </w:r>
      <w:r>
        <w:t>описание,</w:t>
      </w:r>
      <w:r>
        <w:rPr>
          <w:spacing w:val="-4"/>
        </w:rPr>
        <w:t xml:space="preserve"> </w:t>
      </w:r>
      <w:r>
        <w:t>повествование, рассуждение, их</w:t>
      </w:r>
      <w:r>
        <w:rPr>
          <w:spacing w:val="-10"/>
        </w:rPr>
        <w:t xml:space="preserve"> </w:t>
      </w:r>
      <w:r>
        <w:rPr>
          <w:spacing w:val="-2"/>
        </w:rPr>
        <w:t>особенности.</w:t>
      </w:r>
    </w:p>
    <w:p w:rsidR="00231A0E" w:rsidRDefault="00D53A86">
      <w:pPr>
        <w:pStyle w:val="1"/>
        <w:spacing w:before="2" w:line="275" w:lineRule="exact"/>
      </w:pPr>
      <w:r>
        <w:t>Планируемые</w:t>
      </w:r>
      <w:r>
        <w:rPr>
          <w:spacing w:val="-4"/>
        </w:rPr>
        <w:t xml:space="preserve"> </w:t>
      </w:r>
      <w:r>
        <w:t>результаты</w:t>
      </w:r>
      <w:r>
        <w:rPr>
          <w:spacing w:val="-6"/>
        </w:rPr>
        <w:t xml:space="preserve"> </w:t>
      </w:r>
      <w:r>
        <w:t>освоения</w:t>
      </w:r>
      <w:r>
        <w:rPr>
          <w:spacing w:val="-2"/>
        </w:rPr>
        <w:t xml:space="preserve"> программы</w:t>
      </w:r>
    </w:p>
    <w:p w:rsidR="00231A0E" w:rsidRDefault="00D53A86">
      <w:pPr>
        <w:pStyle w:val="a3"/>
        <w:spacing w:before="2" w:line="237" w:lineRule="auto"/>
        <w:ind w:right="676"/>
      </w:pPr>
      <w:r>
        <w:t>Изучение предметной области «Родной язык и литературное чтение на родном языке» должно обеспечивать:</w:t>
      </w:r>
    </w:p>
    <w:p w:rsidR="00231A0E" w:rsidRDefault="00D53A86">
      <w:pPr>
        <w:pStyle w:val="a3"/>
        <w:spacing w:before="3"/>
        <w:ind w:right="669"/>
      </w:pPr>
      <w: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231A0E" w:rsidRDefault="00D53A86">
      <w:pPr>
        <w:pStyle w:val="a3"/>
        <w:spacing w:line="274" w:lineRule="exact"/>
        <w:ind w:left="1510" w:firstLine="0"/>
      </w:pPr>
      <w:r>
        <w:t>-приобщение</w:t>
      </w:r>
      <w:r>
        <w:rPr>
          <w:spacing w:val="-9"/>
        </w:rPr>
        <w:t xml:space="preserve"> </w:t>
      </w:r>
      <w:r>
        <w:t>к</w:t>
      </w:r>
      <w:r>
        <w:rPr>
          <w:spacing w:val="-2"/>
        </w:rPr>
        <w:t xml:space="preserve"> </w:t>
      </w:r>
      <w:r>
        <w:t>литературному</w:t>
      </w:r>
      <w:r>
        <w:rPr>
          <w:spacing w:val="-10"/>
        </w:rPr>
        <w:t xml:space="preserve"> </w:t>
      </w:r>
      <w:r>
        <w:t>наследию</w:t>
      </w:r>
      <w:r>
        <w:rPr>
          <w:spacing w:val="-2"/>
        </w:rPr>
        <w:t xml:space="preserve"> </w:t>
      </w:r>
      <w:r>
        <w:t xml:space="preserve">русского </w:t>
      </w:r>
      <w:r>
        <w:rPr>
          <w:spacing w:val="-2"/>
        </w:rPr>
        <w:t>народа;</w:t>
      </w:r>
    </w:p>
    <w:p w:rsidR="00231A0E" w:rsidRDefault="00D53A86">
      <w:pPr>
        <w:pStyle w:val="a3"/>
        <w:spacing w:before="3"/>
        <w:ind w:right="677"/>
      </w:pPr>
      <w:r>
        <w:t>-обогащение активного и пассивного словарного запаса, развитие у обучающихся культуры</w:t>
      </w:r>
      <w:r>
        <w:rPr>
          <w:spacing w:val="-1"/>
        </w:rPr>
        <w:t xml:space="preserve"> </w:t>
      </w:r>
      <w:r>
        <w:t>владения</w:t>
      </w:r>
      <w:r>
        <w:rPr>
          <w:spacing w:val="-2"/>
        </w:rPr>
        <w:t xml:space="preserve"> </w:t>
      </w:r>
      <w:r>
        <w:t>родным</w:t>
      </w:r>
      <w:r>
        <w:rPr>
          <w:spacing w:val="-1"/>
        </w:rPr>
        <w:t xml:space="preserve"> </w:t>
      </w:r>
      <w:r>
        <w:t>языком</w:t>
      </w:r>
      <w:r>
        <w:rPr>
          <w:spacing w:val="-4"/>
        </w:rPr>
        <w:t xml:space="preserve"> </w:t>
      </w:r>
      <w:r>
        <w:t>во</w:t>
      </w:r>
      <w:r>
        <w:rPr>
          <w:spacing w:val="-2"/>
        </w:rPr>
        <w:t xml:space="preserve"> </w:t>
      </w:r>
      <w:r>
        <w:t>всей</w:t>
      </w:r>
      <w:r>
        <w:rPr>
          <w:spacing w:val="-1"/>
        </w:rPr>
        <w:t xml:space="preserve"> </w:t>
      </w:r>
      <w:r>
        <w:t>полноте</w:t>
      </w:r>
      <w:r>
        <w:rPr>
          <w:spacing w:val="80"/>
        </w:rPr>
        <w:t xml:space="preserve"> </w:t>
      </w:r>
      <w:r>
        <w:t>его</w:t>
      </w:r>
      <w:r>
        <w:rPr>
          <w:spacing w:val="-2"/>
        </w:rPr>
        <w:t xml:space="preserve"> </w:t>
      </w:r>
      <w:r>
        <w:t>функциональных</w:t>
      </w:r>
      <w:r>
        <w:rPr>
          <w:spacing w:val="80"/>
        </w:rPr>
        <w:t xml:space="preserve"> </w:t>
      </w:r>
      <w:r>
        <w:t>возможностей в</w:t>
      </w:r>
      <w:r>
        <w:rPr>
          <w:spacing w:val="80"/>
          <w:w w:val="150"/>
        </w:rPr>
        <w:t xml:space="preserve"> </w:t>
      </w:r>
      <w:r>
        <w:t>соответствии</w:t>
      </w:r>
      <w:r>
        <w:rPr>
          <w:spacing w:val="80"/>
          <w:w w:val="150"/>
        </w:rPr>
        <w:t xml:space="preserve"> </w:t>
      </w:r>
      <w:r>
        <w:t>с</w:t>
      </w:r>
      <w:r>
        <w:rPr>
          <w:spacing w:val="80"/>
          <w:w w:val="150"/>
        </w:rPr>
        <w:t xml:space="preserve"> </w:t>
      </w:r>
      <w:r>
        <w:t>нормами</w:t>
      </w:r>
      <w:r>
        <w:rPr>
          <w:spacing w:val="80"/>
          <w:w w:val="150"/>
        </w:rPr>
        <w:t xml:space="preserve"> </w:t>
      </w:r>
      <w:r>
        <w:t>устной</w:t>
      </w:r>
      <w:r>
        <w:rPr>
          <w:spacing w:val="80"/>
          <w:w w:val="150"/>
        </w:rPr>
        <w:t xml:space="preserve"> </w:t>
      </w:r>
      <w:r>
        <w:t>и письменной речи, правилами речевого этикета;</w:t>
      </w:r>
    </w:p>
    <w:p w:rsidR="00231A0E" w:rsidRDefault="00D53A86">
      <w:pPr>
        <w:pStyle w:val="a3"/>
        <w:ind w:right="673"/>
      </w:pPr>
      <w:r>
        <w:t>-расширение знаний о</w:t>
      </w:r>
      <w:r>
        <w:rPr>
          <w:spacing w:val="80"/>
        </w:rPr>
        <w:t xml:space="preserve"> </w:t>
      </w:r>
      <w:r>
        <w:t>родном</w:t>
      </w:r>
      <w:r>
        <w:rPr>
          <w:spacing w:val="80"/>
        </w:rPr>
        <w:t xml:space="preserve"> </w:t>
      </w:r>
      <w:r>
        <w:t>языке</w:t>
      </w:r>
      <w:r>
        <w:rPr>
          <w:spacing w:val="80"/>
        </w:rPr>
        <w:t xml:space="preserve"> </w:t>
      </w:r>
      <w:r>
        <w:t>как</w:t>
      </w:r>
      <w:r>
        <w:rPr>
          <w:spacing w:val="80"/>
        </w:rPr>
        <w:t xml:space="preserve"> </w:t>
      </w:r>
      <w:r>
        <w:t>системе</w:t>
      </w:r>
      <w:r>
        <w:rPr>
          <w:spacing w:val="80"/>
        </w:rPr>
        <w:t xml:space="preserve"> </w:t>
      </w:r>
      <w:r>
        <w:t>и</w:t>
      </w:r>
      <w:r>
        <w:rPr>
          <w:spacing w:val="80"/>
        </w:rPr>
        <w:t xml:space="preserve"> </w:t>
      </w:r>
      <w:r>
        <w:t>как</w:t>
      </w:r>
      <w:r>
        <w:rPr>
          <w:spacing w:val="80"/>
        </w:rPr>
        <w:t xml:space="preserve"> </w:t>
      </w:r>
      <w:r>
        <w:t>развивающемся явлении,</w:t>
      </w:r>
      <w:r>
        <w:rPr>
          <w:spacing w:val="40"/>
        </w:rPr>
        <w:t xml:space="preserve"> </w:t>
      </w:r>
      <w:r>
        <w:t>формирование аналитических</w:t>
      </w:r>
      <w:r>
        <w:rPr>
          <w:spacing w:val="40"/>
        </w:rPr>
        <w:t xml:space="preserve"> </w:t>
      </w:r>
      <w:r>
        <w:t>умений</w:t>
      </w:r>
      <w:r>
        <w:rPr>
          <w:spacing w:val="40"/>
        </w:rPr>
        <w:t xml:space="preserve"> </w:t>
      </w:r>
      <w:r>
        <w:t>в</w:t>
      </w:r>
      <w:r>
        <w:rPr>
          <w:spacing w:val="40"/>
        </w:rPr>
        <w:t xml:space="preserve"> </w:t>
      </w:r>
      <w:r>
        <w:t>отношении</w:t>
      </w:r>
      <w:r>
        <w:rPr>
          <w:spacing w:val="40"/>
        </w:rPr>
        <w:t xml:space="preserve"> </w:t>
      </w:r>
      <w:r>
        <w:t>языковых</w:t>
      </w:r>
      <w:r>
        <w:rPr>
          <w:spacing w:val="40"/>
        </w:rPr>
        <w:t xml:space="preserve"> </w:t>
      </w:r>
      <w:r>
        <w:t>единиц</w:t>
      </w:r>
      <w:r>
        <w:rPr>
          <w:spacing w:val="40"/>
        </w:rPr>
        <w:t xml:space="preserve"> </w:t>
      </w:r>
      <w:r>
        <w:t>и текстов</w:t>
      </w:r>
      <w:r>
        <w:rPr>
          <w:spacing w:val="80"/>
        </w:rPr>
        <w:t xml:space="preserve"> </w:t>
      </w:r>
      <w:r>
        <w:t>разных функционально-смысловых типов и жанров.</w:t>
      </w:r>
    </w:p>
    <w:p w:rsidR="00231A0E" w:rsidRDefault="00D53A86">
      <w:pPr>
        <w:pStyle w:val="a3"/>
        <w:ind w:right="669"/>
      </w:pPr>
      <w: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31A0E" w:rsidRDefault="00D53A86" w:rsidP="00E66D62">
      <w:pPr>
        <w:pStyle w:val="a4"/>
        <w:numPr>
          <w:ilvl w:val="0"/>
          <w:numId w:val="84"/>
        </w:numPr>
        <w:tabs>
          <w:tab w:val="left" w:pos="2240"/>
        </w:tabs>
        <w:spacing w:line="274" w:lineRule="exact"/>
        <w:rPr>
          <w:sz w:val="24"/>
        </w:rPr>
      </w:pPr>
      <w:r>
        <w:rPr>
          <w:sz w:val="24"/>
        </w:rPr>
        <w:t>Понимание</w:t>
      </w:r>
      <w:r>
        <w:rPr>
          <w:spacing w:val="-10"/>
          <w:sz w:val="24"/>
        </w:rPr>
        <w:t xml:space="preserve"> </w:t>
      </w:r>
      <w:r>
        <w:rPr>
          <w:sz w:val="24"/>
        </w:rPr>
        <w:t>взаимосвязи</w:t>
      </w:r>
      <w:r>
        <w:rPr>
          <w:spacing w:val="30"/>
          <w:sz w:val="24"/>
        </w:rPr>
        <w:t xml:space="preserve">  </w:t>
      </w:r>
      <w:r>
        <w:rPr>
          <w:sz w:val="24"/>
        </w:rPr>
        <w:t>языка,</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 xml:space="preserve">истории </w:t>
      </w:r>
      <w:r>
        <w:rPr>
          <w:spacing w:val="-2"/>
          <w:sz w:val="24"/>
        </w:rPr>
        <w:t>народа:</w:t>
      </w:r>
    </w:p>
    <w:p w:rsidR="00231A0E" w:rsidRDefault="00D53A86">
      <w:pPr>
        <w:pStyle w:val="a3"/>
        <w:spacing w:before="3" w:line="275" w:lineRule="exact"/>
        <w:ind w:left="1510" w:firstLine="0"/>
        <w:jc w:val="left"/>
      </w:pPr>
      <w:r>
        <w:t>-осознание</w:t>
      </w:r>
      <w:r>
        <w:rPr>
          <w:spacing w:val="-7"/>
        </w:rPr>
        <w:t xml:space="preserve"> </w:t>
      </w:r>
      <w:r>
        <w:t>роли</w:t>
      </w:r>
      <w:r>
        <w:rPr>
          <w:spacing w:val="-2"/>
        </w:rPr>
        <w:t xml:space="preserve"> </w:t>
      </w:r>
      <w:r>
        <w:t>русского родного языка</w:t>
      </w:r>
      <w:r>
        <w:rPr>
          <w:spacing w:val="-4"/>
        </w:rPr>
        <w:t xml:space="preserve"> </w:t>
      </w:r>
      <w:r>
        <w:t>в</w:t>
      </w:r>
      <w:r>
        <w:rPr>
          <w:spacing w:val="-6"/>
        </w:rPr>
        <w:t xml:space="preserve"> </w:t>
      </w:r>
      <w:r>
        <w:t>постижении</w:t>
      </w:r>
      <w:r>
        <w:rPr>
          <w:spacing w:val="-8"/>
        </w:rPr>
        <w:t xml:space="preserve"> </w:t>
      </w:r>
      <w:r>
        <w:t>культуры</w:t>
      </w:r>
      <w:r>
        <w:rPr>
          <w:spacing w:val="-2"/>
        </w:rPr>
        <w:t xml:space="preserve"> </w:t>
      </w:r>
      <w:r>
        <w:t>своего</w:t>
      </w:r>
      <w:r>
        <w:rPr>
          <w:spacing w:val="-3"/>
        </w:rPr>
        <w:t xml:space="preserve"> </w:t>
      </w:r>
      <w:r>
        <w:rPr>
          <w:spacing w:val="-2"/>
        </w:rPr>
        <w:t>народа;</w:t>
      </w:r>
    </w:p>
    <w:p w:rsidR="00231A0E" w:rsidRDefault="00D53A86">
      <w:pPr>
        <w:pStyle w:val="a3"/>
        <w:spacing w:line="275" w:lineRule="exact"/>
        <w:ind w:left="1510" w:firstLine="0"/>
        <w:jc w:val="left"/>
      </w:pPr>
      <w:r>
        <w:t>-осознание</w:t>
      </w:r>
      <w:r>
        <w:rPr>
          <w:spacing w:val="-6"/>
        </w:rPr>
        <w:t xml:space="preserve"> </w:t>
      </w:r>
      <w:r>
        <w:t>языка</w:t>
      </w:r>
      <w:r>
        <w:rPr>
          <w:spacing w:val="-4"/>
        </w:rPr>
        <w:t xml:space="preserve"> </w:t>
      </w:r>
      <w:r>
        <w:t>как</w:t>
      </w:r>
      <w:r>
        <w:rPr>
          <w:spacing w:val="-5"/>
        </w:rPr>
        <w:t xml:space="preserve"> </w:t>
      </w:r>
      <w:r>
        <w:t>развивающегося</w:t>
      </w:r>
      <w:r>
        <w:rPr>
          <w:spacing w:val="-3"/>
        </w:rPr>
        <w:t xml:space="preserve"> </w:t>
      </w:r>
      <w:r>
        <w:t>явления,</w:t>
      </w:r>
      <w:r>
        <w:rPr>
          <w:spacing w:val="-6"/>
        </w:rPr>
        <w:t xml:space="preserve"> </w:t>
      </w:r>
      <w:r>
        <w:t>связанного</w:t>
      </w:r>
      <w:r>
        <w:rPr>
          <w:spacing w:val="1"/>
        </w:rPr>
        <w:t xml:space="preserve"> </w:t>
      </w:r>
      <w:r>
        <w:t>с</w:t>
      </w:r>
      <w:r>
        <w:rPr>
          <w:spacing w:val="-9"/>
        </w:rPr>
        <w:t xml:space="preserve"> </w:t>
      </w:r>
      <w:r>
        <w:t>историей</w:t>
      </w:r>
      <w:r>
        <w:rPr>
          <w:spacing w:val="-6"/>
        </w:rPr>
        <w:t xml:space="preserve"> </w:t>
      </w:r>
      <w:r>
        <w:rPr>
          <w:spacing w:val="-2"/>
        </w:rPr>
        <w:t>народа;</w:t>
      </w:r>
    </w:p>
    <w:p w:rsidR="00231A0E" w:rsidRDefault="00D53A86">
      <w:pPr>
        <w:pStyle w:val="a3"/>
        <w:spacing w:before="3" w:line="275" w:lineRule="exact"/>
        <w:ind w:left="1510" w:firstLine="0"/>
        <w:jc w:val="left"/>
      </w:pPr>
      <w:r>
        <w:t>-осознание</w:t>
      </w:r>
      <w:r>
        <w:rPr>
          <w:spacing w:val="-17"/>
        </w:rPr>
        <w:t xml:space="preserve"> </w:t>
      </w:r>
      <w:r>
        <w:t>национального</w:t>
      </w:r>
      <w:r>
        <w:rPr>
          <w:spacing w:val="-15"/>
        </w:rPr>
        <w:t xml:space="preserve"> </w:t>
      </w:r>
      <w:r>
        <w:t>своеобразия,</w:t>
      </w:r>
      <w:r>
        <w:rPr>
          <w:spacing w:val="-14"/>
        </w:rPr>
        <w:t xml:space="preserve"> </w:t>
      </w:r>
      <w:r>
        <w:t>богатства,</w:t>
      </w:r>
      <w:r>
        <w:rPr>
          <w:spacing w:val="-13"/>
        </w:rPr>
        <w:t xml:space="preserve"> </w:t>
      </w:r>
      <w:r>
        <w:t>выразительности</w:t>
      </w:r>
      <w:r>
        <w:rPr>
          <w:spacing w:val="-14"/>
        </w:rPr>
        <w:t xml:space="preserve"> </w:t>
      </w:r>
      <w:r>
        <w:t>русского</w:t>
      </w:r>
      <w:r>
        <w:rPr>
          <w:spacing w:val="-14"/>
        </w:rPr>
        <w:t xml:space="preserve"> </w:t>
      </w:r>
      <w:r>
        <w:rPr>
          <w:spacing w:val="-2"/>
        </w:rPr>
        <w:t>языка;</w:t>
      </w:r>
    </w:p>
    <w:p w:rsidR="00231A0E" w:rsidRDefault="00D53A86">
      <w:pPr>
        <w:pStyle w:val="a3"/>
        <w:ind w:right="674"/>
      </w:pPr>
      <w:r>
        <w:t>-распознавание слов с национально-культурным компонентом значения (лексика, связанная с особенностями мировосприятия и отношениями</w:t>
      </w:r>
      <w:r>
        <w:rPr>
          <w:spacing w:val="40"/>
        </w:rPr>
        <w:t xml:space="preserve"> </w:t>
      </w:r>
      <w:r>
        <w:t>между людьми; слова, обозначающие предметы и явления традиционного русского быта; фольклорная лексика);</w:t>
      </w:r>
    </w:p>
    <w:p w:rsidR="00231A0E" w:rsidRDefault="00D53A86">
      <w:pPr>
        <w:pStyle w:val="a3"/>
        <w:spacing w:before="1"/>
        <w:ind w:left="1510" w:firstLine="0"/>
      </w:pPr>
      <w:r>
        <w:t>-понимание</w:t>
      </w:r>
      <w:r>
        <w:rPr>
          <w:spacing w:val="31"/>
        </w:rPr>
        <w:t xml:space="preserve">  </w:t>
      </w:r>
      <w:r>
        <w:t>традиционных</w:t>
      </w:r>
      <w:r>
        <w:rPr>
          <w:spacing w:val="31"/>
        </w:rPr>
        <w:t xml:space="preserve">  </w:t>
      </w:r>
      <w:r>
        <w:t>русских</w:t>
      </w:r>
      <w:r>
        <w:rPr>
          <w:spacing w:val="32"/>
        </w:rPr>
        <w:t xml:space="preserve">  </w:t>
      </w:r>
      <w:r>
        <w:t>сказочных</w:t>
      </w:r>
      <w:r>
        <w:rPr>
          <w:spacing w:val="31"/>
        </w:rPr>
        <w:t xml:space="preserve">  </w:t>
      </w:r>
      <w:r>
        <w:t>образов,</w:t>
      </w:r>
      <w:r>
        <w:rPr>
          <w:spacing w:val="33"/>
        </w:rPr>
        <w:t xml:space="preserve">  </w:t>
      </w:r>
      <w:r>
        <w:t>понимание</w:t>
      </w:r>
      <w:r>
        <w:rPr>
          <w:spacing w:val="34"/>
        </w:rPr>
        <w:t xml:space="preserve">  </w:t>
      </w:r>
      <w:r>
        <w:rPr>
          <w:spacing w:val="-2"/>
        </w:rPr>
        <w:t>значения</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ind w:right="673" w:firstLine="0"/>
      </w:pPr>
      <w:r>
        <w:lastRenderedPageBreak/>
        <w:t>эпитетов и сравнений</w:t>
      </w:r>
      <w:r>
        <w:rPr>
          <w:spacing w:val="40"/>
        </w:rPr>
        <w:t xml:space="preserve"> </w:t>
      </w:r>
      <w:r>
        <w:t>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w:t>
      </w:r>
      <w:r>
        <w:rPr>
          <w:spacing w:val="80"/>
        </w:rPr>
        <w:t xml:space="preserve"> </w:t>
      </w:r>
      <w:r>
        <w:t>эпитетов и сравнений</w:t>
      </w:r>
      <w:r>
        <w:rPr>
          <w:spacing w:val="80"/>
        </w:rPr>
        <w:t xml:space="preserve"> </w:t>
      </w:r>
      <w:r>
        <w:t>в речи;</w:t>
      </w:r>
    </w:p>
    <w:p w:rsidR="00231A0E" w:rsidRDefault="00D53A86">
      <w:pPr>
        <w:pStyle w:val="a3"/>
        <w:spacing w:before="3"/>
        <w:ind w:right="667"/>
      </w:pPr>
      <w: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231A0E" w:rsidRDefault="00D53A86">
      <w:pPr>
        <w:pStyle w:val="a3"/>
        <w:ind w:right="671"/>
      </w:pPr>
      <w:r>
        <w:t xml:space="preserve">-понимание значений русских пословиц и поговорок, крылатых выражений; правильное их употребление в современных ситуациях речевого общения (в рамках </w:t>
      </w:r>
      <w:r>
        <w:rPr>
          <w:spacing w:val="-2"/>
        </w:rPr>
        <w:t>изученного);</w:t>
      </w:r>
    </w:p>
    <w:p w:rsidR="00231A0E" w:rsidRDefault="00D53A86">
      <w:pPr>
        <w:pStyle w:val="a3"/>
        <w:spacing w:before="3" w:line="237" w:lineRule="auto"/>
        <w:ind w:right="665"/>
      </w:pPr>
      <w:r>
        <w:t>-понимание значений устаревших слов с национально-культурным компонентом (в рамках изученного).</w:t>
      </w:r>
    </w:p>
    <w:p w:rsidR="00231A0E" w:rsidRDefault="00D53A86" w:rsidP="00E66D62">
      <w:pPr>
        <w:pStyle w:val="a4"/>
        <w:numPr>
          <w:ilvl w:val="0"/>
          <w:numId w:val="84"/>
        </w:numPr>
        <w:tabs>
          <w:tab w:val="left" w:pos="1753"/>
        </w:tabs>
        <w:spacing w:before="4"/>
        <w:ind w:left="799" w:right="667" w:firstLine="710"/>
        <w:rPr>
          <w:sz w:val="24"/>
        </w:rPr>
      </w:pPr>
      <w:r>
        <w:rPr>
          <w:sz w:val="24"/>
        </w:rPr>
        <w:t>Овладение</w:t>
      </w:r>
      <w:r>
        <w:rPr>
          <w:spacing w:val="-12"/>
          <w:sz w:val="24"/>
        </w:rPr>
        <w:t xml:space="preserve"> </w:t>
      </w:r>
      <w:r>
        <w:rPr>
          <w:sz w:val="24"/>
        </w:rPr>
        <w:t>основными</w:t>
      </w:r>
      <w:r>
        <w:rPr>
          <w:spacing w:val="-6"/>
          <w:sz w:val="24"/>
        </w:rPr>
        <w:t xml:space="preserve"> </w:t>
      </w:r>
      <w:r>
        <w:rPr>
          <w:sz w:val="24"/>
        </w:rPr>
        <w:t>нормами</w:t>
      </w:r>
      <w:r>
        <w:rPr>
          <w:spacing w:val="-6"/>
          <w:sz w:val="24"/>
        </w:rPr>
        <w:t xml:space="preserve"> </w:t>
      </w:r>
      <w:r>
        <w:rPr>
          <w:sz w:val="24"/>
        </w:rPr>
        <w:t>русского</w:t>
      </w:r>
      <w:r>
        <w:rPr>
          <w:spacing w:val="-7"/>
          <w:sz w:val="24"/>
        </w:rPr>
        <w:t xml:space="preserve"> </w:t>
      </w:r>
      <w:r>
        <w:rPr>
          <w:sz w:val="24"/>
        </w:rPr>
        <w:t>литературного</w:t>
      </w:r>
      <w:r>
        <w:rPr>
          <w:spacing w:val="-3"/>
          <w:sz w:val="24"/>
        </w:rPr>
        <w:t xml:space="preserve"> </w:t>
      </w:r>
      <w:r>
        <w:rPr>
          <w:sz w:val="24"/>
        </w:rPr>
        <w:t>языка (орфоэпическими, лексическими, грамматическими, стилистическими), приобретение опыта использования языковых норм в речевой практике:</w:t>
      </w:r>
    </w:p>
    <w:p w:rsidR="00231A0E" w:rsidRDefault="00D53A86">
      <w:pPr>
        <w:pStyle w:val="a3"/>
        <w:spacing w:line="242" w:lineRule="auto"/>
        <w:ind w:right="671"/>
      </w:pPr>
      <w:r>
        <w:t>-осознание</w:t>
      </w:r>
      <w:r>
        <w:rPr>
          <w:spacing w:val="-15"/>
        </w:rPr>
        <w:t xml:space="preserve"> </w:t>
      </w:r>
      <w:r>
        <w:t>важности</w:t>
      </w:r>
      <w:r>
        <w:rPr>
          <w:spacing w:val="-14"/>
        </w:rPr>
        <w:t xml:space="preserve"> </w:t>
      </w:r>
      <w:r>
        <w:t>соблюдения</w:t>
      </w:r>
      <w:r>
        <w:rPr>
          <w:spacing w:val="-15"/>
        </w:rPr>
        <w:t xml:space="preserve"> </w:t>
      </w:r>
      <w:r>
        <w:t>норм</w:t>
      </w:r>
      <w:r>
        <w:rPr>
          <w:spacing w:val="-14"/>
        </w:rPr>
        <w:t xml:space="preserve"> </w:t>
      </w:r>
      <w:r>
        <w:t>современного</w:t>
      </w:r>
      <w:r>
        <w:rPr>
          <w:spacing w:val="-11"/>
        </w:rPr>
        <w:t xml:space="preserve"> </w:t>
      </w:r>
      <w:r>
        <w:t>русского</w:t>
      </w:r>
      <w:r>
        <w:rPr>
          <w:spacing w:val="-11"/>
        </w:rPr>
        <w:t xml:space="preserve"> </w:t>
      </w:r>
      <w:r>
        <w:t>литературного</w:t>
      </w:r>
      <w:r>
        <w:rPr>
          <w:spacing w:val="-7"/>
        </w:rPr>
        <w:t xml:space="preserve"> </w:t>
      </w:r>
      <w:r>
        <w:t>языка для культурного человека;</w:t>
      </w:r>
    </w:p>
    <w:p w:rsidR="00231A0E" w:rsidRDefault="00D53A86">
      <w:pPr>
        <w:pStyle w:val="a3"/>
        <w:spacing w:line="242" w:lineRule="auto"/>
        <w:ind w:right="676"/>
      </w:pPr>
      <w:r>
        <w:t>-соотнесение собственной и чужой речи с нормами современного русского литературного языка (в рамках изученного);</w:t>
      </w:r>
    </w:p>
    <w:p w:rsidR="00231A0E" w:rsidRDefault="00D53A86">
      <w:pPr>
        <w:pStyle w:val="a3"/>
        <w:spacing w:line="242" w:lineRule="auto"/>
        <w:ind w:right="679"/>
      </w:pPr>
      <w:r>
        <w:t>-соблюдение на письме и в устной</w:t>
      </w:r>
      <w:r>
        <w:rPr>
          <w:spacing w:val="40"/>
        </w:rPr>
        <w:t xml:space="preserve"> </w:t>
      </w:r>
      <w:r>
        <w:t>речи</w:t>
      </w:r>
      <w:r>
        <w:rPr>
          <w:spacing w:val="40"/>
        </w:rPr>
        <w:t xml:space="preserve"> </w:t>
      </w:r>
      <w:r>
        <w:t>норм</w:t>
      </w:r>
      <w:r>
        <w:rPr>
          <w:spacing w:val="40"/>
        </w:rPr>
        <w:t xml:space="preserve"> </w:t>
      </w:r>
      <w:r>
        <w:t>современного</w:t>
      </w:r>
      <w:r>
        <w:rPr>
          <w:spacing w:val="40"/>
        </w:rPr>
        <w:t xml:space="preserve"> </w:t>
      </w:r>
      <w:r>
        <w:t>русского литературного языка (в рамках изученного);</w:t>
      </w:r>
    </w:p>
    <w:p w:rsidR="00231A0E" w:rsidRDefault="00D53A86">
      <w:pPr>
        <w:pStyle w:val="a3"/>
        <w:ind w:right="665"/>
      </w:pPr>
      <w: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231A0E" w:rsidRDefault="00D53A86">
      <w:pPr>
        <w:pStyle w:val="a3"/>
        <w:spacing w:line="237" w:lineRule="auto"/>
        <w:ind w:right="674"/>
      </w:pPr>
      <w:r>
        <w:t>соблюдение основных орфоэпических и акцентологических норм современного русского литературного языка:</w:t>
      </w:r>
    </w:p>
    <w:p w:rsidR="00231A0E" w:rsidRDefault="00D53A86">
      <w:pPr>
        <w:pStyle w:val="a3"/>
        <w:spacing w:line="275" w:lineRule="exact"/>
        <w:ind w:left="1510" w:firstLine="0"/>
      </w:pPr>
      <w:r>
        <w:t>-произношение</w:t>
      </w:r>
      <w:r>
        <w:rPr>
          <w:spacing w:val="-7"/>
        </w:rPr>
        <w:t xml:space="preserve"> </w:t>
      </w:r>
      <w:r>
        <w:t>слов</w:t>
      </w:r>
      <w:r>
        <w:rPr>
          <w:spacing w:val="-2"/>
        </w:rPr>
        <w:t xml:space="preserve"> </w:t>
      </w:r>
      <w:r>
        <w:t>с</w:t>
      </w:r>
      <w:r>
        <w:rPr>
          <w:spacing w:val="-9"/>
        </w:rPr>
        <w:t xml:space="preserve"> </w:t>
      </w:r>
      <w:r>
        <w:t>правильным</w:t>
      </w:r>
      <w:r>
        <w:rPr>
          <w:spacing w:val="-3"/>
        </w:rPr>
        <w:t xml:space="preserve"> </w:t>
      </w:r>
      <w:r>
        <w:t>ударением</w:t>
      </w:r>
      <w:r>
        <w:rPr>
          <w:spacing w:val="-2"/>
        </w:rPr>
        <w:t xml:space="preserve"> </w:t>
      </w:r>
      <w:r>
        <w:t>(расширенный</w:t>
      </w:r>
      <w:r>
        <w:rPr>
          <w:spacing w:val="-7"/>
        </w:rPr>
        <w:t xml:space="preserve"> </w:t>
      </w:r>
      <w:r>
        <w:t>перечень</w:t>
      </w:r>
      <w:r>
        <w:rPr>
          <w:spacing w:val="-3"/>
        </w:rPr>
        <w:t xml:space="preserve"> </w:t>
      </w:r>
      <w:r>
        <w:rPr>
          <w:spacing w:val="-2"/>
        </w:rPr>
        <w:t>слов);</w:t>
      </w:r>
    </w:p>
    <w:p w:rsidR="00231A0E" w:rsidRDefault="00D53A86">
      <w:pPr>
        <w:pStyle w:val="a3"/>
        <w:spacing w:line="242" w:lineRule="auto"/>
        <w:ind w:left="1510" w:right="678" w:firstLine="0"/>
      </w:pPr>
      <w:r>
        <w:t>-осознание смыслоразличительной роли ударения на примере омографов; соблюдение</w:t>
      </w:r>
      <w:r>
        <w:rPr>
          <w:spacing w:val="64"/>
        </w:rPr>
        <w:t xml:space="preserve"> </w:t>
      </w:r>
      <w:r>
        <w:t>основных</w:t>
      </w:r>
      <w:r>
        <w:rPr>
          <w:spacing w:val="62"/>
        </w:rPr>
        <w:t xml:space="preserve"> </w:t>
      </w:r>
      <w:r>
        <w:t>лексических</w:t>
      </w:r>
      <w:r>
        <w:rPr>
          <w:spacing w:val="63"/>
        </w:rPr>
        <w:t xml:space="preserve"> </w:t>
      </w:r>
      <w:r>
        <w:t>норм</w:t>
      </w:r>
      <w:r>
        <w:rPr>
          <w:spacing w:val="68"/>
        </w:rPr>
        <w:t xml:space="preserve"> </w:t>
      </w:r>
      <w:r>
        <w:t>современного</w:t>
      </w:r>
      <w:r>
        <w:rPr>
          <w:spacing w:val="67"/>
        </w:rPr>
        <w:t xml:space="preserve"> </w:t>
      </w:r>
      <w:r>
        <w:t>русского</w:t>
      </w:r>
      <w:r>
        <w:rPr>
          <w:spacing w:val="72"/>
        </w:rPr>
        <w:t xml:space="preserve"> </w:t>
      </w:r>
      <w:r>
        <w:rPr>
          <w:spacing w:val="-2"/>
        </w:rPr>
        <w:t>литературного</w:t>
      </w:r>
    </w:p>
    <w:p w:rsidR="00231A0E" w:rsidRDefault="00D53A86">
      <w:pPr>
        <w:pStyle w:val="a3"/>
        <w:spacing w:line="260" w:lineRule="exact"/>
        <w:ind w:firstLine="0"/>
        <w:jc w:val="left"/>
      </w:pPr>
      <w:r>
        <w:rPr>
          <w:spacing w:val="-2"/>
        </w:rPr>
        <w:t>языка:</w:t>
      </w:r>
    </w:p>
    <w:p w:rsidR="00231A0E" w:rsidRDefault="00D53A86">
      <w:pPr>
        <w:pStyle w:val="a3"/>
        <w:tabs>
          <w:tab w:val="left" w:pos="9563"/>
        </w:tabs>
        <w:spacing w:before="3"/>
        <w:ind w:left="1510" w:firstLine="0"/>
        <w:jc w:val="left"/>
      </w:pPr>
      <w:r>
        <w:t>-выбор</w:t>
      </w:r>
      <w:r>
        <w:rPr>
          <w:spacing w:val="52"/>
          <w:w w:val="150"/>
        </w:rPr>
        <w:t xml:space="preserve"> </w:t>
      </w:r>
      <w:r>
        <w:t>из</w:t>
      </w:r>
      <w:r>
        <w:rPr>
          <w:spacing w:val="55"/>
          <w:w w:val="150"/>
        </w:rPr>
        <w:t xml:space="preserve"> </w:t>
      </w:r>
      <w:r>
        <w:t>нескольких</w:t>
      </w:r>
      <w:r>
        <w:rPr>
          <w:spacing w:val="54"/>
          <w:w w:val="150"/>
        </w:rPr>
        <w:t xml:space="preserve"> </w:t>
      </w:r>
      <w:r>
        <w:t>возможных</w:t>
      </w:r>
      <w:r>
        <w:rPr>
          <w:spacing w:val="54"/>
          <w:w w:val="150"/>
        </w:rPr>
        <w:t xml:space="preserve"> </w:t>
      </w:r>
      <w:r>
        <w:t>слов</w:t>
      </w:r>
      <w:r>
        <w:rPr>
          <w:spacing w:val="62"/>
          <w:w w:val="150"/>
        </w:rPr>
        <w:t xml:space="preserve"> </w:t>
      </w:r>
      <w:r>
        <w:t>того</w:t>
      </w:r>
      <w:r>
        <w:rPr>
          <w:spacing w:val="59"/>
          <w:w w:val="150"/>
        </w:rPr>
        <w:t xml:space="preserve"> </w:t>
      </w:r>
      <w:r>
        <w:t>слова,</w:t>
      </w:r>
      <w:r>
        <w:rPr>
          <w:spacing w:val="56"/>
          <w:w w:val="150"/>
        </w:rPr>
        <w:t xml:space="preserve"> </w:t>
      </w:r>
      <w:r>
        <w:t>которое</w:t>
      </w:r>
      <w:r>
        <w:rPr>
          <w:spacing w:val="54"/>
          <w:w w:val="150"/>
        </w:rPr>
        <w:t xml:space="preserve"> </w:t>
      </w:r>
      <w:r>
        <w:rPr>
          <w:spacing w:val="-2"/>
        </w:rPr>
        <w:t>наиболее</w:t>
      </w:r>
      <w:r>
        <w:tab/>
      </w:r>
      <w:r>
        <w:rPr>
          <w:spacing w:val="-2"/>
        </w:rPr>
        <w:t>точно</w:t>
      </w:r>
    </w:p>
    <w:p w:rsidR="00231A0E" w:rsidRDefault="00D53A86">
      <w:pPr>
        <w:pStyle w:val="a3"/>
        <w:spacing w:line="273" w:lineRule="exact"/>
        <w:ind w:firstLine="0"/>
        <w:jc w:val="left"/>
      </w:pPr>
      <w:r>
        <w:t>соответствует</w:t>
      </w:r>
      <w:r>
        <w:rPr>
          <w:spacing w:val="-3"/>
        </w:rPr>
        <w:t xml:space="preserve"> </w:t>
      </w:r>
      <w:r>
        <w:t>обозначаемому</w:t>
      </w:r>
      <w:r>
        <w:rPr>
          <w:spacing w:val="31"/>
        </w:rPr>
        <w:t xml:space="preserve">  </w:t>
      </w:r>
      <w:r>
        <w:t>предмету</w:t>
      </w:r>
      <w:r>
        <w:rPr>
          <w:spacing w:val="-10"/>
        </w:rPr>
        <w:t xml:space="preserve"> </w:t>
      </w:r>
      <w:r>
        <w:t>или явлению</w:t>
      </w:r>
      <w:r>
        <w:rPr>
          <w:spacing w:val="-3"/>
        </w:rPr>
        <w:t xml:space="preserve"> </w:t>
      </w:r>
      <w:r>
        <w:t>реальной</w:t>
      </w:r>
      <w:r>
        <w:rPr>
          <w:spacing w:val="-4"/>
        </w:rPr>
        <w:t xml:space="preserve"> </w:t>
      </w:r>
      <w:r>
        <w:rPr>
          <w:spacing w:val="-2"/>
        </w:rPr>
        <w:t>действительности;</w:t>
      </w:r>
    </w:p>
    <w:p w:rsidR="00231A0E" w:rsidRDefault="00D53A86">
      <w:pPr>
        <w:pStyle w:val="a3"/>
        <w:spacing w:before="2" w:line="275" w:lineRule="exact"/>
        <w:ind w:left="1510" w:firstLine="0"/>
        <w:jc w:val="left"/>
      </w:pPr>
      <w:r>
        <w:t>-проведение</w:t>
      </w:r>
      <w:r>
        <w:rPr>
          <w:spacing w:val="-5"/>
        </w:rPr>
        <w:t xml:space="preserve"> </w:t>
      </w:r>
      <w:r>
        <w:t>синонимических</w:t>
      </w:r>
      <w:r>
        <w:rPr>
          <w:spacing w:val="-7"/>
        </w:rPr>
        <w:t xml:space="preserve"> </w:t>
      </w:r>
      <w:r>
        <w:t>замен</w:t>
      </w:r>
      <w:r>
        <w:rPr>
          <w:spacing w:val="-1"/>
        </w:rPr>
        <w:t xml:space="preserve"> </w:t>
      </w:r>
      <w:r>
        <w:t>с</w:t>
      </w:r>
      <w:r>
        <w:rPr>
          <w:spacing w:val="-7"/>
        </w:rPr>
        <w:t xml:space="preserve"> </w:t>
      </w:r>
      <w:r>
        <w:t>учётом</w:t>
      </w:r>
      <w:r>
        <w:rPr>
          <w:spacing w:val="-5"/>
        </w:rPr>
        <w:t xml:space="preserve"> </w:t>
      </w:r>
      <w:r>
        <w:t>особенностей</w:t>
      </w:r>
      <w:r>
        <w:rPr>
          <w:spacing w:val="-1"/>
        </w:rPr>
        <w:t xml:space="preserve"> </w:t>
      </w:r>
      <w:r>
        <w:rPr>
          <w:spacing w:val="-2"/>
        </w:rPr>
        <w:t>текста;</w:t>
      </w:r>
    </w:p>
    <w:p w:rsidR="00231A0E" w:rsidRDefault="00D53A86">
      <w:pPr>
        <w:pStyle w:val="a3"/>
        <w:spacing w:line="275" w:lineRule="exact"/>
        <w:ind w:left="1510" w:firstLine="0"/>
        <w:jc w:val="left"/>
      </w:pPr>
      <w:r>
        <w:t>-выявление</w:t>
      </w:r>
      <w:r>
        <w:rPr>
          <w:spacing w:val="-3"/>
        </w:rPr>
        <w:t xml:space="preserve"> </w:t>
      </w:r>
      <w:r>
        <w:t>и</w:t>
      </w:r>
      <w:r>
        <w:rPr>
          <w:spacing w:val="-3"/>
        </w:rPr>
        <w:t xml:space="preserve"> </w:t>
      </w:r>
      <w:r>
        <w:t>исправление речевых</w:t>
      </w:r>
      <w:r>
        <w:rPr>
          <w:spacing w:val="-10"/>
        </w:rPr>
        <w:t xml:space="preserve"> </w:t>
      </w:r>
      <w:r>
        <w:t>ошибок</w:t>
      </w:r>
      <w:r>
        <w:rPr>
          <w:spacing w:val="-5"/>
        </w:rPr>
        <w:t xml:space="preserve"> </w:t>
      </w:r>
      <w:r>
        <w:t>в</w:t>
      </w:r>
      <w:r>
        <w:rPr>
          <w:spacing w:val="2"/>
        </w:rPr>
        <w:t xml:space="preserve"> </w:t>
      </w:r>
      <w:r>
        <w:t>устной</w:t>
      </w:r>
      <w:r>
        <w:rPr>
          <w:spacing w:val="-3"/>
        </w:rPr>
        <w:t xml:space="preserve"> </w:t>
      </w:r>
      <w:r>
        <w:rPr>
          <w:spacing w:val="-2"/>
        </w:rPr>
        <w:t>речи;</w:t>
      </w:r>
    </w:p>
    <w:p w:rsidR="00231A0E" w:rsidRDefault="00D53A86">
      <w:pPr>
        <w:pStyle w:val="a3"/>
        <w:spacing w:before="5" w:line="237" w:lineRule="auto"/>
        <w:ind w:right="668"/>
        <w:jc w:val="left"/>
      </w:pPr>
      <w:r>
        <w:t>-редактирование письменного текста с целью исправления речевых ошибок или с</w:t>
      </w:r>
      <w:r>
        <w:rPr>
          <w:spacing w:val="40"/>
        </w:rPr>
        <w:t xml:space="preserve"> </w:t>
      </w:r>
      <w:r>
        <w:t>целью более точной передачи смысла;</w:t>
      </w:r>
    </w:p>
    <w:p w:rsidR="00231A0E" w:rsidRDefault="00D53A86">
      <w:pPr>
        <w:pStyle w:val="a3"/>
        <w:spacing w:before="4"/>
        <w:ind w:left="1510" w:firstLine="0"/>
        <w:jc w:val="left"/>
      </w:pPr>
      <w:r>
        <w:t>соблюдение основных</w:t>
      </w:r>
      <w:r>
        <w:rPr>
          <w:spacing w:val="-2"/>
        </w:rPr>
        <w:t xml:space="preserve"> </w:t>
      </w:r>
      <w:r>
        <w:t>грамматических</w:t>
      </w:r>
      <w:r>
        <w:rPr>
          <w:spacing w:val="-2"/>
        </w:rPr>
        <w:t xml:space="preserve"> </w:t>
      </w:r>
      <w:r>
        <w:t>норм</w:t>
      </w:r>
      <w:r>
        <w:rPr>
          <w:spacing w:val="4"/>
        </w:rPr>
        <w:t xml:space="preserve"> </w:t>
      </w:r>
      <w:r>
        <w:t>современного</w:t>
      </w:r>
      <w:r>
        <w:rPr>
          <w:spacing w:val="2"/>
        </w:rPr>
        <w:t xml:space="preserve"> </w:t>
      </w:r>
      <w:r>
        <w:t>русского</w:t>
      </w:r>
      <w:r>
        <w:rPr>
          <w:spacing w:val="3"/>
        </w:rPr>
        <w:t xml:space="preserve"> </w:t>
      </w:r>
      <w:r>
        <w:rPr>
          <w:spacing w:val="-2"/>
        </w:rPr>
        <w:t>литературного</w:t>
      </w:r>
    </w:p>
    <w:p w:rsidR="00231A0E" w:rsidRDefault="00D53A86">
      <w:pPr>
        <w:pStyle w:val="a3"/>
        <w:spacing w:line="274" w:lineRule="exact"/>
        <w:ind w:firstLine="0"/>
        <w:jc w:val="left"/>
      </w:pPr>
      <w:r>
        <w:rPr>
          <w:spacing w:val="-2"/>
        </w:rPr>
        <w:t>языка:</w:t>
      </w:r>
    </w:p>
    <w:p w:rsidR="00231A0E" w:rsidRDefault="00D53A86">
      <w:pPr>
        <w:pStyle w:val="a3"/>
        <w:tabs>
          <w:tab w:val="left" w:pos="3290"/>
          <w:tab w:val="left" w:pos="4671"/>
          <w:tab w:val="left" w:pos="6628"/>
          <w:tab w:val="left" w:pos="7463"/>
          <w:tab w:val="left" w:pos="8269"/>
        </w:tabs>
        <w:spacing w:before="2"/>
        <w:ind w:left="1510" w:firstLine="0"/>
        <w:jc w:val="left"/>
      </w:pPr>
      <w:r>
        <w:t>-</w:t>
      </w:r>
      <w:r>
        <w:rPr>
          <w:spacing w:val="-2"/>
        </w:rPr>
        <w:t>употребление</w:t>
      </w:r>
      <w:r>
        <w:tab/>
      </w:r>
      <w:r>
        <w:rPr>
          <w:spacing w:val="-2"/>
        </w:rPr>
        <w:t>отдельных</w:t>
      </w:r>
      <w:r>
        <w:tab/>
      </w:r>
      <w:r>
        <w:rPr>
          <w:spacing w:val="-2"/>
        </w:rPr>
        <w:t>грамматических</w:t>
      </w:r>
      <w:r>
        <w:tab/>
      </w:r>
      <w:r>
        <w:rPr>
          <w:spacing w:val="-4"/>
        </w:rPr>
        <w:t>форм</w:t>
      </w:r>
      <w:r>
        <w:tab/>
      </w:r>
      <w:r>
        <w:rPr>
          <w:spacing w:val="-4"/>
        </w:rPr>
        <w:t>имен</w:t>
      </w:r>
      <w:r>
        <w:tab/>
      </w:r>
      <w:r>
        <w:rPr>
          <w:spacing w:val="-2"/>
        </w:rPr>
        <w:t>существительных:</w:t>
      </w:r>
    </w:p>
    <w:p w:rsidR="00231A0E" w:rsidRDefault="00D53A86">
      <w:pPr>
        <w:pStyle w:val="a3"/>
        <w:spacing w:line="274" w:lineRule="exact"/>
        <w:ind w:firstLine="0"/>
      </w:pPr>
      <w:r>
        <w:t>словоизменение</w:t>
      </w:r>
      <w:r>
        <w:rPr>
          <w:spacing w:val="-13"/>
        </w:rPr>
        <w:t xml:space="preserve"> </w:t>
      </w:r>
      <w:r>
        <w:t>отдельных</w:t>
      </w:r>
      <w:r>
        <w:rPr>
          <w:spacing w:val="-5"/>
        </w:rPr>
        <w:t xml:space="preserve"> </w:t>
      </w:r>
      <w:r>
        <w:t>форм</w:t>
      </w:r>
      <w:r>
        <w:rPr>
          <w:spacing w:val="-3"/>
        </w:rPr>
        <w:t xml:space="preserve"> </w:t>
      </w:r>
      <w:r>
        <w:t>множественного числа</w:t>
      </w:r>
      <w:r>
        <w:rPr>
          <w:spacing w:val="-5"/>
        </w:rPr>
        <w:t xml:space="preserve"> </w:t>
      </w:r>
      <w:r>
        <w:t>имен</w:t>
      </w:r>
      <w:r>
        <w:rPr>
          <w:spacing w:val="1"/>
        </w:rPr>
        <w:t xml:space="preserve"> </w:t>
      </w:r>
      <w:r>
        <w:rPr>
          <w:spacing w:val="-2"/>
        </w:rPr>
        <w:t>существительных;</w:t>
      </w:r>
    </w:p>
    <w:p w:rsidR="00231A0E" w:rsidRDefault="00D53A86">
      <w:pPr>
        <w:pStyle w:val="a3"/>
        <w:spacing w:before="2"/>
        <w:ind w:right="676"/>
      </w:pPr>
      <w:r>
        <w:t>-употребление</w:t>
      </w:r>
      <w:r>
        <w:rPr>
          <w:spacing w:val="-8"/>
        </w:rPr>
        <w:t xml:space="preserve"> </w:t>
      </w:r>
      <w:r>
        <w:t>отдельных</w:t>
      </w:r>
      <w:r>
        <w:rPr>
          <w:spacing w:val="-12"/>
        </w:rPr>
        <w:t xml:space="preserve"> </w:t>
      </w:r>
      <w:r>
        <w:t>глаголов</w:t>
      </w:r>
      <w:r>
        <w:rPr>
          <w:spacing w:val="-10"/>
        </w:rPr>
        <w:t xml:space="preserve"> </w:t>
      </w:r>
      <w:r>
        <w:t>в</w:t>
      </w:r>
      <w:r>
        <w:rPr>
          <w:spacing w:val="-5"/>
        </w:rPr>
        <w:t xml:space="preserve"> </w:t>
      </w:r>
      <w:r>
        <w:t>форме</w:t>
      </w:r>
      <w:r>
        <w:rPr>
          <w:spacing w:val="-8"/>
        </w:rPr>
        <w:t xml:space="preserve"> </w:t>
      </w:r>
      <w:r>
        <w:t>1</w:t>
      </w:r>
      <w:r>
        <w:rPr>
          <w:spacing w:val="-7"/>
        </w:rPr>
        <w:t xml:space="preserve"> </w:t>
      </w:r>
      <w:r>
        <w:t>лица</w:t>
      </w:r>
      <w:r>
        <w:rPr>
          <w:spacing w:val="-8"/>
        </w:rPr>
        <w:t xml:space="preserve"> </w:t>
      </w:r>
      <w:r>
        <w:t>единственного</w:t>
      </w:r>
      <w:r>
        <w:rPr>
          <w:spacing w:val="-3"/>
        </w:rPr>
        <w:t xml:space="preserve"> </w:t>
      </w:r>
      <w:r>
        <w:t>числа</w:t>
      </w:r>
      <w:r>
        <w:rPr>
          <w:spacing w:val="-8"/>
        </w:rPr>
        <w:t xml:space="preserve"> </w:t>
      </w:r>
      <w:r>
        <w:t>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231A0E" w:rsidRDefault="00D53A86">
      <w:pPr>
        <w:pStyle w:val="a3"/>
        <w:ind w:right="664"/>
      </w:pPr>
      <w:r>
        <w:t>-выявление и исправление в устной речи типичных грамматических ошибок, связанных</w:t>
      </w:r>
      <w:r>
        <w:rPr>
          <w:spacing w:val="-2"/>
        </w:rPr>
        <w:t xml:space="preserve"> </w:t>
      </w:r>
      <w:r>
        <w:t>с нарушением согласования имени</w:t>
      </w:r>
      <w:r>
        <w:rPr>
          <w:spacing w:val="-1"/>
        </w:rPr>
        <w:t xml:space="preserve"> </w:t>
      </w:r>
      <w:r>
        <w:t>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231A0E" w:rsidRDefault="00D53A86">
      <w:pPr>
        <w:pStyle w:val="a3"/>
        <w:spacing w:line="242" w:lineRule="auto"/>
        <w:ind w:left="1510" w:right="672" w:firstLine="0"/>
      </w:pPr>
      <w:r>
        <w:t>-редактирование</w:t>
      </w:r>
      <w:r>
        <w:rPr>
          <w:spacing w:val="-14"/>
        </w:rPr>
        <w:t xml:space="preserve"> </w:t>
      </w:r>
      <w:r>
        <w:t>письменного</w:t>
      </w:r>
      <w:r>
        <w:rPr>
          <w:spacing w:val="-8"/>
        </w:rPr>
        <w:t xml:space="preserve"> </w:t>
      </w:r>
      <w:r>
        <w:t>текста</w:t>
      </w:r>
      <w:r>
        <w:rPr>
          <w:spacing w:val="-8"/>
        </w:rPr>
        <w:t xml:space="preserve"> </w:t>
      </w:r>
      <w:r>
        <w:t>с</w:t>
      </w:r>
      <w:r>
        <w:rPr>
          <w:spacing w:val="-9"/>
        </w:rPr>
        <w:t xml:space="preserve"> </w:t>
      </w:r>
      <w:r>
        <w:t>целью</w:t>
      </w:r>
      <w:r>
        <w:rPr>
          <w:spacing w:val="-10"/>
        </w:rPr>
        <w:t xml:space="preserve"> </w:t>
      </w:r>
      <w:r>
        <w:t>исправления</w:t>
      </w:r>
      <w:r>
        <w:rPr>
          <w:spacing w:val="-8"/>
        </w:rPr>
        <w:t xml:space="preserve"> </w:t>
      </w:r>
      <w:r>
        <w:t>грамматических</w:t>
      </w:r>
      <w:r>
        <w:rPr>
          <w:spacing w:val="-13"/>
        </w:rPr>
        <w:t xml:space="preserve"> </w:t>
      </w:r>
      <w:r>
        <w:t>ошибок; соблюдение</w:t>
      </w:r>
      <w:r>
        <w:rPr>
          <w:spacing w:val="40"/>
        </w:rPr>
        <w:t xml:space="preserve"> </w:t>
      </w:r>
      <w:r>
        <w:t>основных</w:t>
      </w:r>
      <w:r>
        <w:rPr>
          <w:spacing w:val="40"/>
        </w:rPr>
        <w:t xml:space="preserve"> </w:t>
      </w:r>
      <w:r>
        <w:t>орфографических</w:t>
      </w:r>
      <w:r>
        <w:rPr>
          <w:spacing w:val="40"/>
        </w:rPr>
        <w:t xml:space="preserve"> </w:t>
      </w:r>
      <w:r>
        <w:t>и</w:t>
      </w:r>
      <w:r>
        <w:rPr>
          <w:spacing w:val="40"/>
        </w:rPr>
        <w:t xml:space="preserve"> </w:t>
      </w:r>
      <w:r>
        <w:t>пунктуационных</w:t>
      </w:r>
      <w:r>
        <w:rPr>
          <w:spacing w:val="40"/>
        </w:rPr>
        <w:t xml:space="preserve"> </w:t>
      </w:r>
      <w:r>
        <w:t>норм</w:t>
      </w:r>
      <w:r>
        <w:rPr>
          <w:spacing w:val="40"/>
        </w:rPr>
        <w:t xml:space="preserve"> </w:t>
      </w:r>
      <w:r>
        <w:t>современного</w:t>
      </w:r>
    </w:p>
    <w:p w:rsidR="00231A0E" w:rsidRDefault="00D53A86">
      <w:pPr>
        <w:pStyle w:val="a3"/>
        <w:spacing w:line="271" w:lineRule="exact"/>
        <w:ind w:firstLine="0"/>
      </w:pPr>
      <w:r>
        <w:t>русского</w:t>
      </w:r>
      <w:r>
        <w:rPr>
          <w:spacing w:val="-1"/>
        </w:rPr>
        <w:t xml:space="preserve"> </w:t>
      </w:r>
      <w:r>
        <w:t>литературного</w:t>
      </w:r>
      <w:r>
        <w:rPr>
          <w:spacing w:val="-1"/>
        </w:rPr>
        <w:t xml:space="preserve"> </w:t>
      </w:r>
      <w:r>
        <w:t>языка</w:t>
      </w:r>
      <w:r>
        <w:rPr>
          <w:spacing w:val="1"/>
        </w:rPr>
        <w:t xml:space="preserve"> </w:t>
      </w:r>
      <w:r>
        <w:t>(в</w:t>
      </w:r>
      <w:r>
        <w:rPr>
          <w:spacing w:val="-5"/>
        </w:rPr>
        <w:t xml:space="preserve"> </w:t>
      </w:r>
      <w:r>
        <w:t>рамках</w:t>
      </w:r>
      <w:r>
        <w:rPr>
          <w:spacing w:val="-6"/>
        </w:rPr>
        <w:t xml:space="preserve"> </w:t>
      </w:r>
      <w:r>
        <w:t>изученного</w:t>
      </w:r>
      <w:r>
        <w:rPr>
          <w:spacing w:val="-2"/>
        </w:rPr>
        <w:t xml:space="preserve"> </w:t>
      </w:r>
      <w:r>
        <w:t>в</w:t>
      </w:r>
      <w:r>
        <w:rPr>
          <w:spacing w:val="-5"/>
        </w:rPr>
        <w:t xml:space="preserve"> </w:t>
      </w:r>
      <w:r>
        <w:t>основном</w:t>
      </w:r>
      <w:r>
        <w:rPr>
          <w:spacing w:val="-4"/>
        </w:rPr>
        <w:t xml:space="preserve"> </w:t>
      </w:r>
      <w:r>
        <w:rPr>
          <w:spacing w:val="-2"/>
        </w:rPr>
        <w:t>курсе):</w:t>
      </w:r>
    </w:p>
    <w:p w:rsidR="00231A0E" w:rsidRDefault="00D53A86">
      <w:pPr>
        <w:pStyle w:val="a3"/>
        <w:spacing w:before="1" w:line="275" w:lineRule="exact"/>
        <w:ind w:left="1510" w:firstLine="0"/>
      </w:pPr>
      <w:r>
        <w:t>-соблюдение</w:t>
      </w:r>
      <w:r>
        <w:rPr>
          <w:spacing w:val="-7"/>
        </w:rPr>
        <w:t xml:space="preserve"> </w:t>
      </w:r>
      <w:r>
        <w:t>изученных</w:t>
      </w:r>
      <w:r>
        <w:rPr>
          <w:spacing w:val="-7"/>
        </w:rPr>
        <w:t xml:space="preserve"> </w:t>
      </w:r>
      <w:r>
        <w:t>орфографических</w:t>
      </w:r>
      <w:r>
        <w:rPr>
          <w:spacing w:val="-8"/>
        </w:rPr>
        <w:t xml:space="preserve"> </w:t>
      </w:r>
      <w:r>
        <w:t>норм</w:t>
      </w:r>
      <w:r>
        <w:rPr>
          <w:spacing w:val="-2"/>
        </w:rPr>
        <w:t xml:space="preserve"> </w:t>
      </w:r>
      <w:r>
        <w:t>при</w:t>
      </w:r>
      <w:r>
        <w:rPr>
          <w:spacing w:val="-7"/>
        </w:rPr>
        <w:t xml:space="preserve"> </w:t>
      </w:r>
      <w:r>
        <w:t>записи</w:t>
      </w:r>
      <w:r>
        <w:rPr>
          <w:spacing w:val="-7"/>
        </w:rPr>
        <w:t xml:space="preserve"> </w:t>
      </w:r>
      <w:r>
        <w:t>собственного</w:t>
      </w:r>
      <w:r>
        <w:rPr>
          <w:spacing w:val="1"/>
        </w:rPr>
        <w:t xml:space="preserve"> </w:t>
      </w:r>
      <w:r>
        <w:rPr>
          <w:spacing w:val="-2"/>
        </w:rPr>
        <w:t>текста;</w:t>
      </w:r>
    </w:p>
    <w:p w:rsidR="00231A0E" w:rsidRDefault="00D53A86">
      <w:pPr>
        <w:pStyle w:val="a3"/>
        <w:spacing w:line="242" w:lineRule="auto"/>
        <w:ind w:left="1510" w:right="1058" w:firstLine="0"/>
      </w:pPr>
      <w:r>
        <w:t>-соблюдение</w:t>
      </w:r>
      <w:r>
        <w:rPr>
          <w:spacing w:val="-5"/>
        </w:rPr>
        <w:t xml:space="preserve"> </w:t>
      </w:r>
      <w:r>
        <w:t>изученных</w:t>
      </w:r>
      <w:r>
        <w:rPr>
          <w:spacing w:val="-9"/>
        </w:rPr>
        <w:t xml:space="preserve"> </w:t>
      </w:r>
      <w:r>
        <w:t>пунктуационных</w:t>
      </w:r>
      <w:r>
        <w:rPr>
          <w:spacing w:val="-9"/>
        </w:rPr>
        <w:t xml:space="preserve"> </w:t>
      </w:r>
      <w:r>
        <w:t>норм</w:t>
      </w:r>
      <w:r>
        <w:rPr>
          <w:spacing w:val="-7"/>
        </w:rPr>
        <w:t xml:space="preserve"> </w:t>
      </w:r>
      <w:r>
        <w:t>при</w:t>
      </w:r>
      <w:r>
        <w:rPr>
          <w:spacing w:val="-8"/>
        </w:rPr>
        <w:t xml:space="preserve"> </w:t>
      </w:r>
      <w:r>
        <w:t>записи</w:t>
      </w:r>
      <w:r>
        <w:rPr>
          <w:spacing w:val="-8"/>
        </w:rPr>
        <w:t xml:space="preserve"> </w:t>
      </w:r>
      <w:r>
        <w:t>собственного</w:t>
      </w:r>
      <w:r>
        <w:rPr>
          <w:spacing w:val="-4"/>
        </w:rPr>
        <w:t xml:space="preserve"> </w:t>
      </w:r>
      <w:r>
        <w:t>текста; совершенствование умений пользоваться словарями: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9"/>
      </w:pPr>
      <w:r>
        <w:lastRenderedPageBreak/>
        <w:t>-использование</w:t>
      </w:r>
      <w:r>
        <w:rPr>
          <w:spacing w:val="-15"/>
        </w:rPr>
        <w:t xml:space="preserve"> </w:t>
      </w:r>
      <w:r>
        <w:t>учебных</w:t>
      </w:r>
      <w:r>
        <w:rPr>
          <w:spacing w:val="-15"/>
        </w:rPr>
        <w:t xml:space="preserve"> </w:t>
      </w:r>
      <w:r>
        <w:t>толковых</w:t>
      </w:r>
      <w:r>
        <w:rPr>
          <w:spacing w:val="-15"/>
        </w:rPr>
        <w:t xml:space="preserve"> </w:t>
      </w:r>
      <w:r>
        <w:t>словарей</w:t>
      </w:r>
      <w:r>
        <w:rPr>
          <w:spacing w:val="-15"/>
        </w:rPr>
        <w:t xml:space="preserve"> </w:t>
      </w:r>
      <w:r>
        <w:t>для</w:t>
      </w:r>
      <w:r>
        <w:rPr>
          <w:spacing w:val="-15"/>
        </w:rPr>
        <w:t xml:space="preserve"> </w:t>
      </w:r>
      <w:r>
        <w:t>определения</w:t>
      </w:r>
      <w:r>
        <w:rPr>
          <w:spacing w:val="-15"/>
        </w:rPr>
        <w:t xml:space="preserve"> </w:t>
      </w:r>
      <w:r>
        <w:t>лексического</w:t>
      </w:r>
      <w:r>
        <w:rPr>
          <w:spacing w:val="-15"/>
        </w:rPr>
        <w:t xml:space="preserve"> </w:t>
      </w:r>
      <w:r>
        <w:t>значения слова,</w:t>
      </w:r>
      <w:r>
        <w:rPr>
          <w:spacing w:val="80"/>
        </w:rPr>
        <w:t xml:space="preserve"> </w:t>
      </w:r>
      <w:r>
        <w:t>для уточнения нормы формообразования;</w:t>
      </w:r>
    </w:p>
    <w:p w:rsidR="00231A0E" w:rsidRDefault="00D53A86">
      <w:pPr>
        <w:pStyle w:val="a3"/>
        <w:ind w:right="673"/>
      </w:pPr>
      <w:r>
        <w:t>-использование учебных фразеологических</w:t>
      </w:r>
      <w:r>
        <w:rPr>
          <w:spacing w:val="40"/>
        </w:rPr>
        <w:t xml:space="preserve"> </w:t>
      </w:r>
      <w:r>
        <w:t>словарей, учебных словарей</w:t>
      </w:r>
      <w:r>
        <w:rPr>
          <w:spacing w:val="80"/>
        </w:rPr>
        <w:t xml:space="preserve"> </w:t>
      </w:r>
      <w:r>
        <w:t>синонимов и антонимов для уточнения значения слова и в</w:t>
      </w:r>
      <w:r>
        <w:rPr>
          <w:spacing w:val="40"/>
        </w:rPr>
        <w:t xml:space="preserve"> </w:t>
      </w:r>
      <w:r>
        <w:t xml:space="preserve">процессе редактирования </w:t>
      </w:r>
      <w:r>
        <w:rPr>
          <w:spacing w:val="-2"/>
        </w:rPr>
        <w:t>текста;</w:t>
      </w:r>
    </w:p>
    <w:p w:rsidR="00231A0E" w:rsidRDefault="00D53A86">
      <w:pPr>
        <w:pStyle w:val="a3"/>
        <w:spacing w:line="237" w:lineRule="auto"/>
        <w:jc w:val="left"/>
      </w:pPr>
      <w:r>
        <w:t>-использование</w:t>
      </w:r>
      <w:r>
        <w:rPr>
          <w:spacing w:val="26"/>
        </w:rPr>
        <w:t xml:space="preserve"> </w:t>
      </w:r>
      <w:r>
        <w:t>учебного</w:t>
      </w:r>
      <w:r>
        <w:rPr>
          <w:spacing w:val="27"/>
        </w:rPr>
        <w:t xml:space="preserve"> </w:t>
      </w:r>
      <w:r>
        <w:t>орфоэпического</w:t>
      </w:r>
      <w:r>
        <w:rPr>
          <w:spacing w:val="27"/>
        </w:rPr>
        <w:t xml:space="preserve"> </w:t>
      </w:r>
      <w:r>
        <w:t>словаря</w:t>
      </w:r>
      <w:r>
        <w:rPr>
          <w:spacing w:val="27"/>
        </w:rPr>
        <w:t xml:space="preserve"> </w:t>
      </w:r>
      <w:r>
        <w:t>для</w:t>
      </w:r>
      <w:r>
        <w:rPr>
          <w:spacing w:val="28"/>
        </w:rPr>
        <w:t xml:space="preserve"> </w:t>
      </w:r>
      <w:r>
        <w:t>определения</w:t>
      </w:r>
      <w:r>
        <w:rPr>
          <w:spacing w:val="27"/>
        </w:rPr>
        <w:t xml:space="preserve"> </w:t>
      </w:r>
      <w:r>
        <w:t>нормативного произношения слова, вариантов произношения;</w:t>
      </w:r>
    </w:p>
    <w:p w:rsidR="00231A0E" w:rsidRDefault="00D53A86">
      <w:pPr>
        <w:pStyle w:val="a3"/>
        <w:spacing w:before="6" w:line="237" w:lineRule="auto"/>
        <w:ind w:right="668"/>
        <w:jc w:val="left"/>
      </w:pPr>
      <w:r>
        <w:t>-использование</w:t>
      </w:r>
      <w:r>
        <w:rPr>
          <w:spacing w:val="40"/>
        </w:rPr>
        <w:t xml:space="preserve"> </w:t>
      </w:r>
      <w:r>
        <w:t>учебных</w:t>
      </w:r>
      <w:r>
        <w:rPr>
          <w:spacing w:val="40"/>
        </w:rPr>
        <w:t xml:space="preserve"> </w:t>
      </w:r>
      <w:r>
        <w:t>словарей</w:t>
      </w:r>
      <w:r>
        <w:rPr>
          <w:spacing w:val="40"/>
        </w:rPr>
        <w:t xml:space="preserve"> </w:t>
      </w:r>
      <w:r>
        <w:t>для</w:t>
      </w:r>
      <w:r>
        <w:rPr>
          <w:spacing w:val="40"/>
        </w:rPr>
        <w:t xml:space="preserve"> </w:t>
      </w:r>
      <w:r>
        <w:t>уточнения</w:t>
      </w:r>
      <w:r>
        <w:rPr>
          <w:spacing w:val="40"/>
        </w:rPr>
        <w:t xml:space="preserve"> </w:t>
      </w:r>
      <w:r>
        <w:t>состава</w:t>
      </w:r>
      <w:r>
        <w:rPr>
          <w:spacing w:val="40"/>
        </w:rPr>
        <w:t xml:space="preserve"> </w:t>
      </w:r>
      <w:r>
        <w:t>слова;</w:t>
      </w:r>
      <w:r>
        <w:rPr>
          <w:spacing w:val="40"/>
        </w:rPr>
        <w:t xml:space="preserve"> </w:t>
      </w:r>
      <w:r>
        <w:t>использование учебных этимологических словарей для уточнения происхождения слова;</w:t>
      </w:r>
    </w:p>
    <w:p w:rsidR="00231A0E" w:rsidRDefault="00D53A86">
      <w:pPr>
        <w:pStyle w:val="a3"/>
        <w:tabs>
          <w:tab w:val="left" w:pos="3342"/>
          <w:tab w:val="left" w:pos="5405"/>
          <w:tab w:val="left" w:pos="6575"/>
          <w:tab w:val="left" w:pos="7170"/>
          <w:tab w:val="left" w:pos="8714"/>
        </w:tabs>
        <w:spacing w:before="5" w:line="237" w:lineRule="auto"/>
        <w:ind w:right="677"/>
        <w:jc w:val="left"/>
      </w:pPr>
      <w:r>
        <w:rPr>
          <w:spacing w:val="-2"/>
        </w:rPr>
        <w:t>-использование</w:t>
      </w:r>
      <w:r>
        <w:tab/>
      </w:r>
      <w:r>
        <w:rPr>
          <w:spacing w:val="-2"/>
        </w:rPr>
        <w:t>орфографических</w:t>
      </w:r>
      <w:r>
        <w:tab/>
      </w:r>
      <w:r>
        <w:rPr>
          <w:spacing w:val="-2"/>
        </w:rPr>
        <w:t>словарей</w:t>
      </w:r>
      <w:r>
        <w:tab/>
      </w:r>
      <w:r>
        <w:rPr>
          <w:spacing w:val="-4"/>
        </w:rPr>
        <w:t>для</w:t>
      </w:r>
      <w:r>
        <w:tab/>
      </w:r>
      <w:r>
        <w:rPr>
          <w:spacing w:val="-2"/>
        </w:rPr>
        <w:t>определения</w:t>
      </w:r>
      <w:r>
        <w:tab/>
      </w:r>
      <w:r>
        <w:rPr>
          <w:spacing w:val="-2"/>
        </w:rPr>
        <w:t xml:space="preserve">нормативного </w:t>
      </w:r>
      <w:r>
        <w:t>написания слов;</w:t>
      </w:r>
    </w:p>
    <w:p w:rsidR="00231A0E" w:rsidRDefault="00D53A86" w:rsidP="00E66D62">
      <w:pPr>
        <w:pStyle w:val="a4"/>
        <w:numPr>
          <w:ilvl w:val="0"/>
          <w:numId w:val="84"/>
        </w:numPr>
        <w:tabs>
          <w:tab w:val="left" w:pos="1748"/>
        </w:tabs>
        <w:spacing w:before="6" w:line="237" w:lineRule="auto"/>
        <w:ind w:left="799" w:right="670" w:firstLine="710"/>
        <w:rPr>
          <w:sz w:val="24"/>
        </w:rPr>
      </w:pPr>
      <w:r>
        <w:rPr>
          <w:sz w:val="24"/>
        </w:rPr>
        <w:t>Совершенствование</w:t>
      </w:r>
      <w:r>
        <w:rPr>
          <w:spacing w:val="-15"/>
          <w:sz w:val="24"/>
        </w:rPr>
        <w:t xml:space="preserve"> </w:t>
      </w:r>
      <w:r>
        <w:rPr>
          <w:sz w:val="24"/>
        </w:rPr>
        <w:t>различных</w:t>
      </w:r>
      <w:r>
        <w:rPr>
          <w:spacing w:val="-14"/>
          <w:sz w:val="24"/>
        </w:rPr>
        <w:t xml:space="preserve"> </w:t>
      </w:r>
      <w:r>
        <w:rPr>
          <w:sz w:val="24"/>
        </w:rPr>
        <w:t>видов</w:t>
      </w:r>
      <w:r>
        <w:rPr>
          <w:spacing w:val="-7"/>
          <w:sz w:val="24"/>
        </w:rPr>
        <w:t xml:space="preserve"> </w:t>
      </w:r>
      <w:r>
        <w:rPr>
          <w:sz w:val="24"/>
        </w:rPr>
        <w:t>устной</w:t>
      </w:r>
      <w:r>
        <w:rPr>
          <w:spacing w:val="-8"/>
          <w:sz w:val="24"/>
        </w:rPr>
        <w:t xml:space="preserve"> </w:t>
      </w:r>
      <w:r>
        <w:rPr>
          <w:sz w:val="24"/>
        </w:rPr>
        <w:t>и</w:t>
      </w:r>
      <w:r>
        <w:rPr>
          <w:spacing w:val="-8"/>
          <w:sz w:val="24"/>
        </w:rPr>
        <w:t xml:space="preserve"> </w:t>
      </w:r>
      <w:r>
        <w:rPr>
          <w:sz w:val="24"/>
        </w:rPr>
        <w:t>письменной</w:t>
      </w:r>
      <w:r>
        <w:rPr>
          <w:spacing w:val="-13"/>
          <w:sz w:val="24"/>
        </w:rPr>
        <w:t xml:space="preserve"> </w:t>
      </w:r>
      <w:r>
        <w:rPr>
          <w:sz w:val="24"/>
        </w:rPr>
        <w:t>речевой</w:t>
      </w:r>
      <w:r>
        <w:rPr>
          <w:spacing w:val="-8"/>
          <w:sz w:val="24"/>
        </w:rPr>
        <w:t xml:space="preserve"> </w:t>
      </w:r>
      <w:r>
        <w:rPr>
          <w:sz w:val="24"/>
        </w:rPr>
        <w:t>деятельности (говорения и слушания, чтения и письма), соблюдение норм речевого этикета:</w:t>
      </w:r>
    </w:p>
    <w:p w:rsidR="00231A0E" w:rsidRDefault="00D53A86">
      <w:pPr>
        <w:pStyle w:val="a3"/>
        <w:spacing w:before="6" w:line="237" w:lineRule="auto"/>
        <w:ind w:right="666"/>
      </w:pPr>
      <w:r>
        <w:t>-владение различными приемами слушания научно-познавательных и художественных текстов об истории языка и культуре русского народа;</w:t>
      </w:r>
    </w:p>
    <w:p w:rsidR="00231A0E" w:rsidRDefault="00D53A86">
      <w:pPr>
        <w:pStyle w:val="a3"/>
        <w:spacing w:before="3"/>
        <w:ind w:right="670"/>
      </w:pPr>
      <w:r>
        <w:t>-владение</w:t>
      </w:r>
      <w:r>
        <w:rPr>
          <w:spacing w:val="80"/>
        </w:rPr>
        <w:t xml:space="preserve">  </w:t>
      </w:r>
      <w:r>
        <w:t>различными</w:t>
      </w:r>
      <w:r>
        <w:rPr>
          <w:spacing w:val="80"/>
        </w:rPr>
        <w:t xml:space="preserve">  </w:t>
      </w:r>
      <w:r>
        <w:t>видами</w:t>
      </w:r>
      <w:r>
        <w:rPr>
          <w:spacing w:val="80"/>
        </w:rPr>
        <w:t xml:space="preserve">  </w:t>
      </w:r>
      <w:r>
        <w:t>чтения</w:t>
      </w:r>
      <w:r>
        <w:rPr>
          <w:spacing w:val="80"/>
        </w:rPr>
        <w:t xml:space="preserve">  </w:t>
      </w:r>
      <w:r>
        <w:t>(изучающим</w:t>
      </w:r>
      <w:r>
        <w:rPr>
          <w:spacing w:val="80"/>
        </w:rPr>
        <w:t xml:space="preserve">  </w:t>
      </w:r>
      <w:r>
        <w:t>и</w:t>
      </w:r>
      <w:r>
        <w:rPr>
          <w:spacing w:val="80"/>
        </w:rPr>
        <w:t xml:space="preserve">  </w:t>
      </w:r>
      <w:r>
        <w:t xml:space="preserve">поисковым) научно-познавательных и художественных текстов об истории языка и культуре русского </w:t>
      </w:r>
      <w:r>
        <w:rPr>
          <w:spacing w:val="-2"/>
        </w:rPr>
        <w:t>народа;</w:t>
      </w:r>
    </w:p>
    <w:p w:rsidR="00231A0E" w:rsidRDefault="00D53A86">
      <w:pPr>
        <w:pStyle w:val="a3"/>
        <w:ind w:right="674"/>
      </w:pPr>
      <w:r>
        <w:t>-чтение и смысловой анализ фольклорных и художественных текстов или их фрагментов</w:t>
      </w:r>
      <w:r>
        <w:rPr>
          <w:spacing w:val="-5"/>
        </w:rPr>
        <w:t xml:space="preserve"> </w:t>
      </w:r>
      <w:r>
        <w:t>(народных</w:t>
      </w:r>
      <w:r>
        <w:rPr>
          <w:spacing w:val="-7"/>
        </w:rPr>
        <w:t xml:space="preserve"> </w:t>
      </w:r>
      <w:r>
        <w:t>и</w:t>
      </w:r>
      <w:r>
        <w:rPr>
          <w:spacing w:val="-6"/>
        </w:rPr>
        <w:t xml:space="preserve"> </w:t>
      </w:r>
      <w:r>
        <w:t>литературных</w:t>
      </w:r>
      <w:r>
        <w:rPr>
          <w:spacing w:val="-7"/>
        </w:rPr>
        <w:t xml:space="preserve"> </w:t>
      </w:r>
      <w:r>
        <w:t>сказок,</w:t>
      </w:r>
      <w:r>
        <w:rPr>
          <w:spacing w:val="-5"/>
        </w:rPr>
        <w:t xml:space="preserve"> </w:t>
      </w:r>
      <w:r>
        <w:t>рассказов,</w:t>
      </w:r>
      <w:r>
        <w:rPr>
          <w:spacing w:val="-5"/>
        </w:rPr>
        <w:t xml:space="preserve"> </w:t>
      </w:r>
      <w:r>
        <w:t>загадок,</w:t>
      </w:r>
      <w:r>
        <w:rPr>
          <w:spacing w:val="-5"/>
        </w:rPr>
        <w:t xml:space="preserve"> </w:t>
      </w:r>
      <w:r>
        <w:t>пословиц,</w:t>
      </w:r>
      <w:r>
        <w:rPr>
          <w:spacing w:val="-5"/>
        </w:rPr>
        <w:t xml:space="preserve"> </w:t>
      </w:r>
      <w:r>
        <w:t>притч</w:t>
      </w:r>
      <w:r>
        <w:rPr>
          <w:spacing w:val="-2"/>
        </w:rPr>
        <w:t xml:space="preserve"> </w:t>
      </w:r>
      <w:r>
        <w:t>и</w:t>
      </w:r>
      <w:r>
        <w:rPr>
          <w:spacing w:val="-6"/>
        </w:rPr>
        <w:t xml:space="preserve"> </w:t>
      </w:r>
      <w:r>
        <w:t>т.</w:t>
      </w:r>
      <w:r>
        <w:rPr>
          <w:spacing w:val="-5"/>
        </w:rPr>
        <w:t xml:space="preserve"> </w:t>
      </w:r>
      <w:r>
        <w:t>п.), определение языковых особенностей текстов;</w:t>
      </w:r>
    </w:p>
    <w:p w:rsidR="00231A0E" w:rsidRDefault="00D53A86">
      <w:pPr>
        <w:pStyle w:val="a3"/>
        <w:spacing w:before="1"/>
        <w:ind w:right="675"/>
      </w:pPr>
      <w:r>
        <w:t>-умение анализировать информацию прочитанного и прослушанного текста: отделять главные факты от второстепенных;</w:t>
      </w:r>
      <w:r>
        <w:rPr>
          <w:spacing w:val="40"/>
        </w:rPr>
        <w:t xml:space="preserve"> </w:t>
      </w:r>
      <w:r>
        <w:t>выделять наиболее существенные факты; устанавливать логическую связь между фактами;</w:t>
      </w:r>
    </w:p>
    <w:p w:rsidR="00231A0E" w:rsidRDefault="00D53A86">
      <w:pPr>
        <w:pStyle w:val="a3"/>
        <w:ind w:right="675"/>
      </w:pPr>
      <w:r>
        <w:t>-умение соотносить части прочитанного или прослушанного текста: устанавливать причинно-следственные</w:t>
      </w:r>
      <w:r>
        <w:rPr>
          <w:spacing w:val="-4"/>
        </w:rPr>
        <w:t xml:space="preserve"> </w:t>
      </w:r>
      <w:r>
        <w:t>отношения</w:t>
      </w:r>
      <w:r>
        <w:rPr>
          <w:spacing w:val="-3"/>
        </w:rPr>
        <w:t xml:space="preserve"> </w:t>
      </w:r>
      <w:r>
        <w:t>этих</w:t>
      </w:r>
      <w:r>
        <w:rPr>
          <w:spacing w:val="-3"/>
        </w:rPr>
        <w:t xml:space="preserve"> </w:t>
      </w:r>
      <w:r>
        <w:t>частей, логические связи</w:t>
      </w:r>
      <w:r>
        <w:rPr>
          <w:spacing w:val="-2"/>
        </w:rPr>
        <w:t xml:space="preserve"> </w:t>
      </w:r>
      <w:r>
        <w:t>между</w:t>
      </w:r>
      <w:r>
        <w:rPr>
          <w:spacing w:val="-8"/>
        </w:rPr>
        <w:t xml:space="preserve"> </w:t>
      </w:r>
      <w:r>
        <w:t>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231A0E" w:rsidRDefault="00D53A86">
      <w:pPr>
        <w:pStyle w:val="a3"/>
        <w:spacing w:line="242" w:lineRule="auto"/>
        <w:ind w:right="669"/>
      </w:pPr>
      <w:r>
        <w:t>-умения информационной переработки прослушанного или прочитанного текста: пересказ с изменением лица;</w:t>
      </w:r>
    </w:p>
    <w:p w:rsidR="00231A0E" w:rsidRDefault="00D53A86">
      <w:pPr>
        <w:pStyle w:val="a3"/>
        <w:spacing w:line="242" w:lineRule="auto"/>
        <w:ind w:right="682"/>
      </w:pPr>
      <w:r>
        <w:t>-уместное использование коммуникативных</w:t>
      </w:r>
      <w:r>
        <w:rPr>
          <w:spacing w:val="-2"/>
        </w:rPr>
        <w:t xml:space="preserve"> </w:t>
      </w:r>
      <w:r>
        <w:t>приемов устного</w:t>
      </w:r>
      <w:r>
        <w:rPr>
          <w:spacing w:val="-2"/>
        </w:rPr>
        <w:t xml:space="preserve"> </w:t>
      </w:r>
      <w:r>
        <w:t>общения:</w:t>
      </w:r>
      <w:r>
        <w:rPr>
          <w:spacing w:val="-1"/>
        </w:rPr>
        <w:t xml:space="preserve"> </w:t>
      </w:r>
      <w:r>
        <w:t>убеждение, уговаривание, похвала, просьба, извинение, поздравление;</w:t>
      </w:r>
    </w:p>
    <w:p w:rsidR="00231A0E" w:rsidRDefault="00D53A86">
      <w:pPr>
        <w:pStyle w:val="a3"/>
        <w:spacing w:line="242" w:lineRule="auto"/>
        <w:ind w:right="665"/>
      </w:pPr>
      <w:r>
        <w:t>-уместное</w:t>
      </w:r>
      <w:r>
        <w:rPr>
          <w:spacing w:val="-4"/>
        </w:rPr>
        <w:t xml:space="preserve"> </w:t>
      </w:r>
      <w:r>
        <w:t>использование</w:t>
      </w:r>
      <w:r>
        <w:rPr>
          <w:spacing w:val="-4"/>
        </w:rPr>
        <w:t xml:space="preserve"> </w:t>
      </w:r>
      <w:r>
        <w:t>коммуникативных</w:t>
      </w:r>
      <w:r>
        <w:rPr>
          <w:spacing w:val="-3"/>
        </w:rPr>
        <w:t xml:space="preserve"> </w:t>
      </w:r>
      <w:r>
        <w:t>приемов</w:t>
      </w:r>
      <w:r>
        <w:rPr>
          <w:spacing w:val="-1"/>
        </w:rPr>
        <w:t xml:space="preserve"> </w:t>
      </w:r>
      <w:r>
        <w:t>диалога</w:t>
      </w:r>
      <w:r>
        <w:rPr>
          <w:spacing w:val="-4"/>
        </w:rPr>
        <w:t xml:space="preserve"> </w:t>
      </w:r>
      <w:r>
        <w:t>(начало и</w:t>
      </w:r>
      <w:r>
        <w:rPr>
          <w:spacing w:val="-2"/>
        </w:rPr>
        <w:t xml:space="preserve"> </w:t>
      </w:r>
      <w:r>
        <w:t>завершение диалога и др.), владение</w:t>
      </w:r>
      <w:r>
        <w:rPr>
          <w:spacing w:val="80"/>
        </w:rPr>
        <w:t xml:space="preserve"> </w:t>
      </w:r>
      <w:r>
        <w:t>правилами корректного речевого поведения в ходе диалога;</w:t>
      </w:r>
    </w:p>
    <w:p w:rsidR="00231A0E" w:rsidRDefault="00D53A86">
      <w:pPr>
        <w:pStyle w:val="a3"/>
        <w:spacing w:line="242" w:lineRule="auto"/>
        <w:ind w:right="676"/>
      </w:pPr>
      <w:r>
        <w:t>-умение</w:t>
      </w:r>
      <w:r>
        <w:rPr>
          <w:spacing w:val="80"/>
        </w:rPr>
        <w:t xml:space="preserve"> </w:t>
      </w:r>
      <w:r>
        <w:t>строить</w:t>
      </w:r>
      <w:r>
        <w:rPr>
          <w:spacing w:val="80"/>
        </w:rPr>
        <w:t xml:space="preserve"> </w:t>
      </w:r>
      <w:r>
        <w:t>устные</w:t>
      </w:r>
      <w:r>
        <w:rPr>
          <w:spacing w:val="80"/>
        </w:rPr>
        <w:t xml:space="preserve"> </w:t>
      </w:r>
      <w:r>
        <w:t>сообщения</w:t>
      </w:r>
      <w:r>
        <w:rPr>
          <w:spacing w:val="80"/>
        </w:rPr>
        <w:t xml:space="preserve"> </w:t>
      </w:r>
      <w:r>
        <w:t>различных</w:t>
      </w:r>
      <w:r>
        <w:rPr>
          <w:spacing w:val="80"/>
        </w:rPr>
        <w:t xml:space="preserve"> </w:t>
      </w:r>
      <w:r>
        <w:t>видов:</w:t>
      </w:r>
      <w:r>
        <w:rPr>
          <w:spacing w:val="80"/>
        </w:rPr>
        <w:t xml:space="preserve"> </w:t>
      </w:r>
      <w:r>
        <w:t>развернутый</w:t>
      </w:r>
      <w:r>
        <w:rPr>
          <w:spacing w:val="80"/>
        </w:rPr>
        <w:t xml:space="preserve"> </w:t>
      </w:r>
      <w:r>
        <w:t>ответ, ответ-добавление, комментирование ответа или работы одноклассника, мини-доклад;</w:t>
      </w:r>
    </w:p>
    <w:p w:rsidR="00231A0E" w:rsidRDefault="00D53A86">
      <w:pPr>
        <w:pStyle w:val="a3"/>
        <w:spacing w:line="242" w:lineRule="auto"/>
        <w:ind w:right="673"/>
      </w:pPr>
      <w:r>
        <w:t xml:space="preserve">-создание текстов-рассуждений с использованием различных способов </w:t>
      </w:r>
      <w:r>
        <w:rPr>
          <w:spacing w:val="-2"/>
        </w:rPr>
        <w:t>аргументации;</w:t>
      </w:r>
    </w:p>
    <w:p w:rsidR="00231A0E" w:rsidRDefault="00D53A86">
      <w:pPr>
        <w:pStyle w:val="a3"/>
        <w:ind w:right="675"/>
      </w:pPr>
      <w:r>
        <w:t>-создание текстов-повествований (например, заметки о посещении музеев, о путешествии</w:t>
      </w:r>
      <w:r>
        <w:rPr>
          <w:spacing w:val="-1"/>
        </w:rPr>
        <w:t xml:space="preserve"> </w:t>
      </w:r>
      <w:r>
        <w:t>по</w:t>
      </w:r>
      <w:r>
        <w:rPr>
          <w:spacing w:val="-2"/>
        </w:rPr>
        <w:t xml:space="preserve"> </w:t>
      </w:r>
      <w:r>
        <w:t>городам;</w:t>
      </w:r>
      <w:r>
        <w:rPr>
          <w:spacing w:val="-7"/>
        </w:rPr>
        <w:t xml:space="preserve"> </w:t>
      </w:r>
      <w:r>
        <w:t>об</w:t>
      </w:r>
      <w:r>
        <w:rPr>
          <w:spacing w:val="-4"/>
        </w:rPr>
        <w:t xml:space="preserve"> </w:t>
      </w:r>
      <w:r>
        <w:t>участии</w:t>
      </w:r>
      <w:r>
        <w:rPr>
          <w:spacing w:val="-1"/>
        </w:rPr>
        <w:t xml:space="preserve"> </w:t>
      </w:r>
      <w:r>
        <w:t>в</w:t>
      </w:r>
      <w:r>
        <w:rPr>
          <w:spacing w:val="-1"/>
        </w:rPr>
        <w:t xml:space="preserve"> </w:t>
      </w:r>
      <w:r>
        <w:t>народных</w:t>
      </w:r>
      <w:r>
        <w:rPr>
          <w:spacing w:val="-7"/>
        </w:rPr>
        <w:t xml:space="preserve"> </w:t>
      </w:r>
      <w:r>
        <w:t>праздниках;</w:t>
      </w:r>
      <w:r>
        <w:rPr>
          <w:spacing w:val="-7"/>
        </w:rPr>
        <w:t xml:space="preserve"> </w:t>
      </w:r>
      <w:r>
        <w:t>об</w:t>
      </w:r>
      <w:r>
        <w:rPr>
          <w:spacing w:val="-4"/>
        </w:rPr>
        <w:t xml:space="preserve"> </w:t>
      </w:r>
      <w:r>
        <w:t>участии</w:t>
      </w:r>
      <w:r>
        <w:rPr>
          <w:spacing w:val="-1"/>
        </w:rPr>
        <w:t xml:space="preserve"> </w:t>
      </w:r>
      <w:r>
        <w:t>в</w:t>
      </w:r>
      <w:r>
        <w:rPr>
          <w:spacing w:val="-5"/>
        </w:rPr>
        <w:t xml:space="preserve"> </w:t>
      </w:r>
      <w:r>
        <w:t>мастер-классах, связанных с народными промыслами);</w:t>
      </w:r>
    </w:p>
    <w:p w:rsidR="00231A0E" w:rsidRDefault="00D53A86">
      <w:pPr>
        <w:pStyle w:val="a3"/>
        <w:spacing w:line="237" w:lineRule="auto"/>
        <w:ind w:right="665"/>
      </w:pPr>
      <w:r>
        <w:t>-создание текста как результата собственного мини-исследования; оформление сообщения в письменной форме и представление его в устной форме;</w:t>
      </w:r>
    </w:p>
    <w:p w:rsidR="00231A0E" w:rsidRDefault="00D53A86">
      <w:pPr>
        <w:pStyle w:val="a3"/>
        <w:spacing w:line="237" w:lineRule="auto"/>
        <w:ind w:right="673"/>
      </w:pPr>
      <w:r>
        <w:t>-оценивание устных и письменных речевых высказываний с точки зрения точного, уместного и выразительного словоупотребления;</w:t>
      </w:r>
    </w:p>
    <w:p w:rsidR="00231A0E" w:rsidRDefault="00D53A86">
      <w:pPr>
        <w:pStyle w:val="a3"/>
        <w:spacing w:line="237" w:lineRule="auto"/>
        <w:ind w:right="675"/>
      </w:pPr>
      <w:r>
        <w:t>-редактирование</w:t>
      </w:r>
      <w:r>
        <w:rPr>
          <w:spacing w:val="-2"/>
        </w:rPr>
        <w:t xml:space="preserve"> </w:t>
      </w:r>
      <w:r>
        <w:t>собственных</w:t>
      </w:r>
      <w:r>
        <w:rPr>
          <w:spacing w:val="-6"/>
        </w:rPr>
        <w:t xml:space="preserve"> </w:t>
      </w:r>
      <w:r>
        <w:t>текстов</w:t>
      </w:r>
      <w:r>
        <w:rPr>
          <w:spacing w:val="-4"/>
        </w:rPr>
        <w:t xml:space="preserve"> </w:t>
      </w:r>
      <w:r>
        <w:t>с</w:t>
      </w:r>
      <w:r>
        <w:rPr>
          <w:spacing w:val="-2"/>
        </w:rPr>
        <w:t xml:space="preserve"> </w:t>
      </w:r>
      <w:r>
        <w:t>целью</w:t>
      </w:r>
      <w:r>
        <w:rPr>
          <w:spacing w:val="-8"/>
        </w:rPr>
        <w:t xml:space="preserve"> </w:t>
      </w:r>
      <w:r>
        <w:t>совершенствования</w:t>
      </w:r>
      <w:r>
        <w:rPr>
          <w:spacing w:val="-1"/>
        </w:rPr>
        <w:t xml:space="preserve"> </w:t>
      </w:r>
      <w:r>
        <w:t>их</w:t>
      </w:r>
      <w:r>
        <w:rPr>
          <w:spacing w:val="-6"/>
        </w:rPr>
        <w:t xml:space="preserve"> </w:t>
      </w:r>
      <w:r>
        <w:t>содержания</w:t>
      </w:r>
      <w:r>
        <w:rPr>
          <w:spacing w:val="-6"/>
        </w:rPr>
        <w:t xml:space="preserve"> </w:t>
      </w:r>
      <w:r>
        <w:t>и формы; сопоставление чернового и отредактированного текстов.</w:t>
      </w:r>
    </w:p>
    <w:p w:rsidR="00231A0E" w:rsidRDefault="00D53A86">
      <w:pPr>
        <w:pStyle w:val="a3"/>
        <w:spacing w:line="275" w:lineRule="exact"/>
        <w:ind w:left="1510" w:firstLine="0"/>
      </w:pPr>
      <w:r>
        <w:t>соблюдение</w:t>
      </w:r>
      <w:r>
        <w:rPr>
          <w:spacing w:val="-8"/>
        </w:rPr>
        <w:t xml:space="preserve"> </w:t>
      </w:r>
      <w:r>
        <w:t>основных</w:t>
      </w:r>
      <w:r>
        <w:rPr>
          <w:spacing w:val="-8"/>
        </w:rPr>
        <w:t xml:space="preserve"> </w:t>
      </w:r>
      <w:r>
        <w:t>норм</w:t>
      </w:r>
      <w:r>
        <w:rPr>
          <w:spacing w:val="-4"/>
        </w:rPr>
        <w:t xml:space="preserve"> </w:t>
      </w:r>
      <w:r>
        <w:t>русского речевого</w:t>
      </w:r>
      <w:r>
        <w:rPr>
          <w:spacing w:val="-4"/>
        </w:rPr>
        <w:t xml:space="preserve"> </w:t>
      </w:r>
      <w:r>
        <w:rPr>
          <w:spacing w:val="-2"/>
        </w:rPr>
        <w:t>этикета:</w:t>
      </w:r>
    </w:p>
    <w:p w:rsidR="00231A0E" w:rsidRDefault="00D53A86">
      <w:pPr>
        <w:pStyle w:val="a3"/>
        <w:spacing w:line="242" w:lineRule="auto"/>
        <w:ind w:right="673"/>
      </w:pPr>
      <w:r>
        <w:t>-соблюдение принципов</w:t>
      </w:r>
      <w:r>
        <w:rPr>
          <w:spacing w:val="40"/>
        </w:rPr>
        <w:t xml:space="preserve"> </w:t>
      </w:r>
      <w:r>
        <w:t>этикетного</w:t>
      </w:r>
      <w:r>
        <w:rPr>
          <w:spacing w:val="40"/>
        </w:rPr>
        <w:t xml:space="preserve"> </w:t>
      </w:r>
      <w:r>
        <w:t>общения, лежащих в основе русского</w:t>
      </w:r>
      <w:r>
        <w:rPr>
          <w:spacing w:val="40"/>
        </w:rPr>
        <w:t xml:space="preserve"> </w:t>
      </w:r>
      <w:r>
        <w:t>речевого этикета;</w:t>
      </w:r>
    </w:p>
    <w:p w:rsidR="00231A0E" w:rsidRDefault="00D53A86">
      <w:pPr>
        <w:pStyle w:val="a3"/>
        <w:spacing w:line="242" w:lineRule="auto"/>
        <w:ind w:right="675"/>
      </w:pPr>
      <w:r>
        <w:t xml:space="preserve">-различение этикетных форм обращения в официальной и неофициальной речевой </w:t>
      </w:r>
      <w:r>
        <w:rPr>
          <w:spacing w:val="-2"/>
        </w:rPr>
        <w:t>ситуации.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1"/>
        <w:spacing w:before="71" w:line="275" w:lineRule="exact"/>
      </w:pPr>
      <w:r>
        <w:lastRenderedPageBreak/>
        <w:t>Личностные</w:t>
      </w:r>
      <w:r>
        <w:rPr>
          <w:spacing w:val="-2"/>
        </w:rPr>
        <w:t xml:space="preserve"> результаты:</w:t>
      </w:r>
    </w:p>
    <w:p w:rsidR="00231A0E" w:rsidRDefault="00D53A86">
      <w:pPr>
        <w:spacing w:line="274" w:lineRule="exact"/>
        <w:ind w:left="1510"/>
        <w:jc w:val="both"/>
        <w:rPr>
          <w:i/>
          <w:sz w:val="24"/>
        </w:rPr>
      </w:pPr>
      <w:r>
        <w:rPr>
          <w:i/>
          <w:sz w:val="24"/>
        </w:rPr>
        <w:t>У</w:t>
      </w:r>
      <w:r>
        <w:rPr>
          <w:i/>
          <w:spacing w:val="-1"/>
          <w:sz w:val="24"/>
        </w:rPr>
        <w:t xml:space="preserve"> </w:t>
      </w:r>
      <w:r>
        <w:rPr>
          <w:i/>
          <w:sz w:val="24"/>
        </w:rPr>
        <w:t>обучающегося</w:t>
      </w:r>
      <w:r>
        <w:rPr>
          <w:i/>
          <w:spacing w:val="-2"/>
          <w:sz w:val="24"/>
        </w:rPr>
        <w:t xml:space="preserve"> </w:t>
      </w:r>
      <w:r>
        <w:rPr>
          <w:i/>
          <w:sz w:val="24"/>
        </w:rPr>
        <w:t>будут</w:t>
      </w:r>
      <w:r>
        <w:rPr>
          <w:i/>
          <w:spacing w:val="-1"/>
          <w:sz w:val="24"/>
        </w:rPr>
        <w:t xml:space="preserve"> </w:t>
      </w:r>
      <w:r>
        <w:rPr>
          <w:i/>
          <w:spacing w:val="-2"/>
          <w:sz w:val="24"/>
        </w:rPr>
        <w:t>сформированы:</w:t>
      </w:r>
    </w:p>
    <w:p w:rsidR="00231A0E" w:rsidRDefault="00D53A86" w:rsidP="00E66D62">
      <w:pPr>
        <w:pStyle w:val="a4"/>
        <w:numPr>
          <w:ilvl w:val="0"/>
          <w:numId w:val="83"/>
        </w:numPr>
        <w:tabs>
          <w:tab w:val="left" w:pos="1792"/>
        </w:tabs>
        <w:spacing w:line="275" w:lineRule="exact"/>
        <w:ind w:left="1792" w:hanging="282"/>
        <w:rPr>
          <w:sz w:val="24"/>
        </w:rPr>
      </w:pPr>
      <w:r>
        <w:rPr>
          <w:sz w:val="24"/>
        </w:rPr>
        <w:t>чувство</w:t>
      </w:r>
      <w:r>
        <w:rPr>
          <w:spacing w:val="-3"/>
          <w:sz w:val="24"/>
        </w:rPr>
        <w:t xml:space="preserve"> </w:t>
      </w:r>
      <w:r>
        <w:rPr>
          <w:sz w:val="24"/>
        </w:rPr>
        <w:t>гордости</w:t>
      </w:r>
      <w:r>
        <w:rPr>
          <w:spacing w:val="-4"/>
          <w:sz w:val="24"/>
        </w:rPr>
        <w:t xml:space="preserve"> </w:t>
      </w:r>
      <w:r>
        <w:rPr>
          <w:sz w:val="24"/>
        </w:rPr>
        <w:t>за</w:t>
      </w:r>
      <w:r>
        <w:rPr>
          <w:spacing w:val="-2"/>
          <w:sz w:val="24"/>
        </w:rPr>
        <w:t xml:space="preserve"> </w:t>
      </w:r>
      <w:r>
        <w:rPr>
          <w:sz w:val="24"/>
        </w:rPr>
        <w:t>свою</w:t>
      </w:r>
      <w:r>
        <w:rPr>
          <w:spacing w:val="-3"/>
          <w:sz w:val="24"/>
        </w:rPr>
        <w:t xml:space="preserve"> </w:t>
      </w:r>
      <w:r>
        <w:rPr>
          <w:sz w:val="24"/>
        </w:rPr>
        <w:t>Родину,</w:t>
      </w:r>
      <w:r>
        <w:rPr>
          <w:spacing w:val="1"/>
          <w:sz w:val="24"/>
        </w:rPr>
        <w:t xml:space="preserve"> </w:t>
      </w:r>
      <w:r>
        <w:rPr>
          <w:sz w:val="24"/>
        </w:rPr>
        <w:t>российский</w:t>
      </w:r>
      <w:r>
        <w:rPr>
          <w:spacing w:val="-9"/>
          <w:sz w:val="24"/>
        </w:rPr>
        <w:t xml:space="preserve"> </w:t>
      </w:r>
      <w:r>
        <w:rPr>
          <w:sz w:val="24"/>
        </w:rPr>
        <w:t>народ</w:t>
      </w:r>
      <w:r>
        <w:rPr>
          <w:spacing w:val="-3"/>
          <w:sz w:val="24"/>
        </w:rPr>
        <w:t xml:space="preserve"> </w:t>
      </w:r>
      <w:r>
        <w:rPr>
          <w:sz w:val="24"/>
        </w:rPr>
        <w:t>и</w:t>
      </w:r>
      <w:r>
        <w:rPr>
          <w:spacing w:val="-4"/>
          <w:sz w:val="24"/>
        </w:rPr>
        <w:t xml:space="preserve"> </w:t>
      </w:r>
      <w:r>
        <w:rPr>
          <w:sz w:val="24"/>
        </w:rPr>
        <w:t>историю</w:t>
      </w:r>
      <w:r>
        <w:rPr>
          <w:spacing w:val="2"/>
          <w:sz w:val="24"/>
        </w:rPr>
        <w:t xml:space="preserve"> </w:t>
      </w:r>
      <w:r>
        <w:rPr>
          <w:spacing w:val="-2"/>
          <w:sz w:val="24"/>
        </w:rPr>
        <w:t>России,</w:t>
      </w:r>
    </w:p>
    <w:p w:rsidR="00231A0E" w:rsidRDefault="00D53A86" w:rsidP="00E66D62">
      <w:pPr>
        <w:pStyle w:val="a4"/>
        <w:numPr>
          <w:ilvl w:val="0"/>
          <w:numId w:val="83"/>
        </w:numPr>
        <w:tabs>
          <w:tab w:val="left" w:pos="1791"/>
        </w:tabs>
        <w:spacing w:before="5" w:line="237" w:lineRule="auto"/>
        <w:ind w:right="678" w:firstLine="710"/>
        <w:rPr>
          <w:sz w:val="24"/>
        </w:rPr>
      </w:pPr>
      <w:r>
        <w:rPr>
          <w:sz w:val="24"/>
        </w:rPr>
        <w:t>осознание своей этнической и национальной принадлежности, формирование ценностей многонационального российского общества,</w:t>
      </w:r>
    </w:p>
    <w:p w:rsidR="00231A0E" w:rsidRDefault="00D53A86" w:rsidP="00E66D62">
      <w:pPr>
        <w:pStyle w:val="a4"/>
        <w:numPr>
          <w:ilvl w:val="0"/>
          <w:numId w:val="83"/>
        </w:numPr>
        <w:tabs>
          <w:tab w:val="left" w:pos="1892"/>
        </w:tabs>
        <w:spacing w:before="6" w:line="237" w:lineRule="auto"/>
        <w:ind w:right="683" w:firstLine="710"/>
        <w:rPr>
          <w:sz w:val="24"/>
        </w:rPr>
      </w:pPr>
      <w:r>
        <w:rPr>
          <w:sz w:val="24"/>
        </w:rPr>
        <w:t>внутренняя позиция школьника на уровне положительного отношения к учёбе как интеллектуальному труду, принятие ценности познавательной деятельности;</w:t>
      </w:r>
    </w:p>
    <w:p w:rsidR="00231A0E" w:rsidRDefault="00D53A86" w:rsidP="00E66D62">
      <w:pPr>
        <w:pStyle w:val="a4"/>
        <w:numPr>
          <w:ilvl w:val="0"/>
          <w:numId w:val="83"/>
        </w:numPr>
        <w:tabs>
          <w:tab w:val="left" w:pos="1791"/>
        </w:tabs>
        <w:spacing w:before="3"/>
        <w:ind w:right="675" w:firstLine="710"/>
        <w:rPr>
          <w:sz w:val="24"/>
        </w:rPr>
      </w:pPr>
      <w:r>
        <w:rPr>
          <w:sz w:val="24"/>
        </w:rPr>
        <w:t>понимание ценности нравственных норм, закреплённых в языке народа, для жизни и здоровья человека, умение соотносить эти нормы с поступками как собственных, так и окружающих людей (на уровне, соответствующем возрасту);</w:t>
      </w:r>
    </w:p>
    <w:p w:rsidR="00231A0E" w:rsidRDefault="00D53A86">
      <w:pPr>
        <w:spacing w:line="274" w:lineRule="exact"/>
        <w:ind w:left="1510"/>
        <w:jc w:val="both"/>
        <w:rPr>
          <w:i/>
          <w:sz w:val="24"/>
        </w:rPr>
      </w:pPr>
      <w:r>
        <w:rPr>
          <w:i/>
          <w:sz w:val="24"/>
        </w:rPr>
        <w:t>Обучающиеся</w:t>
      </w:r>
      <w:r>
        <w:rPr>
          <w:i/>
          <w:spacing w:val="-4"/>
          <w:sz w:val="24"/>
        </w:rPr>
        <w:t xml:space="preserve"> </w:t>
      </w:r>
      <w:r>
        <w:rPr>
          <w:i/>
          <w:sz w:val="24"/>
        </w:rPr>
        <w:t>получат</w:t>
      </w:r>
      <w:r>
        <w:rPr>
          <w:i/>
          <w:spacing w:val="-2"/>
          <w:sz w:val="24"/>
        </w:rPr>
        <w:t xml:space="preserve"> </w:t>
      </w:r>
      <w:r>
        <w:rPr>
          <w:i/>
          <w:sz w:val="24"/>
        </w:rPr>
        <w:t>возможность</w:t>
      </w:r>
      <w:r>
        <w:rPr>
          <w:i/>
          <w:spacing w:val="-1"/>
          <w:sz w:val="24"/>
        </w:rPr>
        <w:t xml:space="preserve"> </w:t>
      </w:r>
      <w:r>
        <w:rPr>
          <w:i/>
          <w:sz w:val="24"/>
        </w:rPr>
        <w:t>для</w:t>
      </w:r>
      <w:r>
        <w:rPr>
          <w:i/>
          <w:spacing w:val="-6"/>
          <w:sz w:val="24"/>
        </w:rPr>
        <w:t xml:space="preserve"> </w:t>
      </w:r>
      <w:r>
        <w:rPr>
          <w:i/>
          <w:spacing w:val="-2"/>
          <w:sz w:val="24"/>
        </w:rPr>
        <w:t>формирования:</w:t>
      </w:r>
    </w:p>
    <w:p w:rsidR="00231A0E" w:rsidRDefault="00D53A86" w:rsidP="00E66D62">
      <w:pPr>
        <w:pStyle w:val="a4"/>
        <w:numPr>
          <w:ilvl w:val="0"/>
          <w:numId w:val="83"/>
        </w:numPr>
        <w:tabs>
          <w:tab w:val="left" w:pos="1791"/>
        </w:tabs>
        <w:spacing w:before="5" w:line="237" w:lineRule="auto"/>
        <w:ind w:right="674" w:firstLine="710"/>
        <w:jc w:val="left"/>
        <w:rPr>
          <w:sz w:val="24"/>
        </w:rPr>
      </w:pPr>
      <w:r>
        <w:rPr>
          <w:sz w:val="24"/>
        </w:rPr>
        <w:t>чувства</w:t>
      </w:r>
      <w:r>
        <w:rPr>
          <w:spacing w:val="40"/>
          <w:sz w:val="24"/>
        </w:rPr>
        <w:t xml:space="preserve"> </w:t>
      </w:r>
      <w:r>
        <w:rPr>
          <w:sz w:val="24"/>
        </w:rPr>
        <w:t>сопричастности</w:t>
      </w:r>
      <w:r>
        <w:rPr>
          <w:spacing w:val="40"/>
          <w:sz w:val="24"/>
        </w:rPr>
        <w:t xml:space="preserve"> </w:t>
      </w:r>
      <w:r>
        <w:rPr>
          <w:sz w:val="24"/>
        </w:rPr>
        <w:t>к</w:t>
      </w:r>
      <w:r>
        <w:rPr>
          <w:spacing w:val="40"/>
          <w:sz w:val="24"/>
        </w:rPr>
        <w:t xml:space="preserve"> </w:t>
      </w:r>
      <w:r>
        <w:rPr>
          <w:sz w:val="24"/>
        </w:rPr>
        <w:t>языку</w:t>
      </w:r>
      <w:r>
        <w:rPr>
          <w:spacing w:val="36"/>
          <w:sz w:val="24"/>
        </w:rPr>
        <w:t xml:space="preserve"> </w:t>
      </w:r>
      <w:r>
        <w:rPr>
          <w:sz w:val="24"/>
        </w:rPr>
        <w:t>своего</w:t>
      </w:r>
      <w:r>
        <w:rPr>
          <w:spacing w:val="40"/>
          <w:sz w:val="24"/>
        </w:rPr>
        <w:t xml:space="preserve"> </w:t>
      </w:r>
      <w:r>
        <w:rPr>
          <w:sz w:val="24"/>
        </w:rPr>
        <w:t>народа</w:t>
      </w:r>
      <w:r>
        <w:rPr>
          <w:spacing w:val="40"/>
          <w:sz w:val="24"/>
        </w:rPr>
        <w:t xml:space="preserve"> </w:t>
      </w:r>
      <w:r>
        <w:rPr>
          <w:sz w:val="24"/>
        </w:rPr>
        <w:t>(я</w:t>
      </w:r>
      <w:r>
        <w:rPr>
          <w:spacing w:val="40"/>
          <w:sz w:val="24"/>
        </w:rPr>
        <w:t xml:space="preserve"> </w:t>
      </w:r>
      <w:r>
        <w:rPr>
          <w:sz w:val="24"/>
        </w:rPr>
        <w:t>—</w:t>
      </w:r>
      <w:r>
        <w:rPr>
          <w:spacing w:val="40"/>
          <w:sz w:val="24"/>
        </w:rPr>
        <w:t xml:space="preserve"> </w:t>
      </w:r>
      <w:r>
        <w:rPr>
          <w:sz w:val="24"/>
        </w:rPr>
        <w:t>носитель</w:t>
      </w:r>
      <w:r>
        <w:rPr>
          <w:spacing w:val="40"/>
          <w:sz w:val="24"/>
        </w:rPr>
        <w:t xml:space="preserve"> </w:t>
      </w:r>
      <w:r>
        <w:rPr>
          <w:sz w:val="24"/>
        </w:rPr>
        <w:t>языка),</w:t>
      </w:r>
      <w:r>
        <w:rPr>
          <w:spacing w:val="40"/>
          <w:sz w:val="24"/>
        </w:rPr>
        <w:t xml:space="preserve"> </w:t>
      </w:r>
      <w:r>
        <w:rPr>
          <w:sz w:val="24"/>
        </w:rPr>
        <w:t>чувств эстетической красоты и точности русского слова;</w:t>
      </w:r>
    </w:p>
    <w:p w:rsidR="00231A0E" w:rsidRDefault="00D53A86" w:rsidP="00E66D62">
      <w:pPr>
        <w:pStyle w:val="a4"/>
        <w:numPr>
          <w:ilvl w:val="0"/>
          <w:numId w:val="83"/>
        </w:numPr>
        <w:tabs>
          <w:tab w:val="left" w:pos="1791"/>
        </w:tabs>
        <w:spacing w:before="6" w:line="237" w:lineRule="auto"/>
        <w:ind w:right="675" w:firstLine="710"/>
        <w:jc w:val="left"/>
        <w:rPr>
          <w:sz w:val="24"/>
        </w:rPr>
      </w:pPr>
      <w:r>
        <w:rPr>
          <w:sz w:val="24"/>
        </w:rPr>
        <w:t>целостного,</w:t>
      </w:r>
      <w:r>
        <w:rPr>
          <w:spacing w:val="40"/>
          <w:sz w:val="24"/>
        </w:rPr>
        <w:t xml:space="preserve"> </w:t>
      </w:r>
      <w:r>
        <w:rPr>
          <w:sz w:val="24"/>
        </w:rPr>
        <w:t>социально</w:t>
      </w:r>
      <w:r>
        <w:rPr>
          <w:spacing w:val="40"/>
          <w:sz w:val="24"/>
        </w:rPr>
        <w:t xml:space="preserve"> </w:t>
      </w:r>
      <w:r>
        <w:rPr>
          <w:sz w:val="24"/>
        </w:rPr>
        <w:t>ориентированного</w:t>
      </w:r>
      <w:r>
        <w:rPr>
          <w:spacing w:val="40"/>
          <w:sz w:val="24"/>
        </w:rPr>
        <w:t xml:space="preserve"> </w:t>
      </w:r>
      <w:r>
        <w:rPr>
          <w:sz w:val="24"/>
        </w:rPr>
        <w:t>взгляда</w:t>
      </w:r>
      <w:r>
        <w:rPr>
          <w:spacing w:val="40"/>
          <w:sz w:val="24"/>
        </w:rPr>
        <w:t xml:space="preserve"> </w:t>
      </w:r>
      <w:r>
        <w:rPr>
          <w:sz w:val="24"/>
        </w:rPr>
        <w:t>на</w:t>
      </w:r>
      <w:r>
        <w:rPr>
          <w:spacing w:val="40"/>
          <w:sz w:val="24"/>
        </w:rPr>
        <w:t xml:space="preserve"> </w:t>
      </w:r>
      <w:r>
        <w:rPr>
          <w:sz w:val="24"/>
        </w:rPr>
        <w:t>мир</w:t>
      </w:r>
      <w:r>
        <w:rPr>
          <w:spacing w:val="40"/>
          <w:sz w:val="24"/>
        </w:rPr>
        <w:t xml:space="preserve"> </w:t>
      </w:r>
      <w:r>
        <w:rPr>
          <w:sz w:val="24"/>
        </w:rPr>
        <w:t>в</w:t>
      </w:r>
      <w:r>
        <w:rPr>
          <w:spacing w:val="40"/>
          <w:sz w:val="24"/>
        </w:rPr>
        <w:t xml:space="preserve"> </w:t>
      </w:r>
      <w:r>
        <w:rPr>
          <w:sz w:val="24"/>
        </w:rPr>
        <w:t>его</w:t>
      </w:r>
      <w:r>
        <w:rPr>
          <w:spacing w:val="40"/>
          <w:sz w:val="24"/>
        </w:rPr>
        <w:t xml:space="preserve"> </w:t>
      </w:r>
      <w:r>
        <w:rPr>
          <w:sz w:val="24"/>
        </w:rPr>
        <w:t>органичном</w:t>
      </w:r>
      <w:r>
        <w:rPr>
          <w:spacing w:val="80"/>
          <w:sz w:val="24"/>
        </w:rPr>
        <w:t xml:space="preserve"> </w:t>
      </w:r>
      <w:r>
        <w:rPr>
          <w:sz w:val="24"/>
        </w:rPr>
        <w:t>единстве и разнообразии природы, народов, культур и религий,</w:t>
      </w:r>
    </w:p>
    <w:p w:rsidR="00231A0E" w:rsidRDefault="00D53A86" w:rsidP="00E66D62">
      <w:pPr>
        <w:pStyle w:val="a4"/>
        <w:numPr>
          <w:ilvl w:val="0"/>
          <w:numId w:val="83"/>
        </w:numPr>
        <w:tabs>
          <w:tab w:val="left" w:pos="1792"/>
        </w:tabs>
        <w:spacing w:before="3" w:line="275" w:lineRule="exact"/>
        <w:ind w:left="1792" w:hanging="282"/>
        <w:jc w:val="left"/>
        <w:rPr>
          <w:sz w:val="24"/>
        </w:rPr>
      </w:pPr>
      <w:r>
        <w:rPr>
          <w:sz w:val="24"/>
        </w:rPr>
        <w:t>уважительного</w:t>
      </w:r>
      <w:r>
        <w:rPr>
          <w:spacing w:val="-4"/>
          <w:sz w:val="24"/>
        </w:rPr>
        <w:t xml:space="preserve"> </w:t>
      </w:r>
      <w:r>
        <w:rPr>
          <w:sz w:val="24"/>
        </w:rPr>
        <w:t>отношения</w:t>
      </w:r>
      <w:r>
        <w:rPr>
          <w:spacing w:val="-2"/>
          <w:sz w:val="24"/>
        </w:rPr>
        <w:t xml:space="preserve"> </w:t>
      </w:r>
      <w:r>
        <w:rPr>
          <w:sz w:val="24"/>
        </w:rPr>
        <w:t>к</w:t>
      </w:r>
      <w:r>
        <w:rPr>
          <w:spacing w:val="-7"/>
          <w:sz w:val="24"/>
        </w:rPr>
        <w:t xml:space="preserve"> </w:t>
      </w:r>
      <w:r>
        <w:rPr>
          <w:sz w:val="24"/>
        </w:rPr>
        <w:t>иному</w:t>
      </w:r>
      <w:r>
        <w:rPr>
          <w:spacing w:val="-11"/>
          <w:sz w:val="24"/>
        </w:rPr>
        <w:t xml:space="preserve"> </w:t>
      </w:r>
      <w:r>
        <w:rPr>
          <w:sz w:val="24"/>
        </w:rPr>
        <w:t>мнению,</w:t>
      </w:r>
      <w:r>
        <w:rPr>
          <w:spacing w:val="-5"/>
          <w:sz w:val="24"/>
        </w:rPr>
        <w:t xml:space="preserve"> </w:t>
      </w:r>
      <w:r>
        <w:rPr>
          <w:sz w:val="24"/>
        </w:rPr>
        <w:t>истории</w:t>
      </w:r>
      <w:r>
        <w:rPr>
          <w:spacing w:val="-1"/>
          <w:sz w:val="24"/>
        </w:rPr>
        <w:t xml:space="preserve"> </w:t>
      </w:r>
      <w:r>
        <w:rPr>
          <w:sz w:val="24"/>
        </w:rPr>
        <w:t>и</w:t>
      </w:r>
      <w:r>
        <w:rPr>
          <w:spacing w:val="-5"/>
          <w:sz w:val="24"/>
        </w:rPr>
        <w:t xml:space="preserve"> </w:t>
      </w:r>
      <w:r>
        <w:rPr>
          <w:sz w:val="24"/>
        </w:rPr>
        <w:t>культуре</w:t>
      </w:r>
      <w:r>
        <w:rPr>
          <w:spacing w:val="-3"/>
          <w:sz w:val="24"/>
        </w:rPr>
        <w:t xml:space="preserve"> </w:t>
      </w:r>
      <w:r>
        <w:rPr>
          <w:sz w:val="24"/>
        </w:rPr>
        <w:t>других</w:t>
      </w:r>
      <w:r>
        <w:rPr>
          <w:spacing w:val="-6"/>
          <w:sz w:val="24"/>
        </w:rPr>
        <w:t xml:space="preserve"> </w:t>
      </w:r>
      <w:r>
        <w:rPr>
          <w:spacing w:val="-2"/>
          <w:sz w:val="24"/>
        </w:rPr>
        <w:t>народов,</w:t>
      </w:r>
    </w:p>
    <w:p w:rsidR="00231A0E" w:rsidRDefault="00D53A86" w:rsidP="00E66D62">
      <w:pPr>
        <w:pStyle w:val="a4"/>
        <w:numPr>
          <w:ilvl w:val="0"/>
          <w:numId w:val="83"/>
        </w:numPr>
        <w:tabs>
          <w:tab w:val="left" w:pos="1792"/>
        </w:tabs>
        <w:spacing w:line="275" w:lineRule="exact"/>
        <w:ind w:left="1792" w:hanging="282"/>
        <w:jc w:val="left"/>
        <w:rPr>
          <w:sz w:val="24"/>
        </w:rPr>
      </w:pPr>
      <w:r>
        <w:rPr>
          <w:sz w:val="24"/>
        </w:rPr>
        <w:t>эстетических</w:t>
      </w:r>
      <w:r>
        <w:rPr>
          <w:spacing w:val="-6"/>
          <w:sz w:val="24"/>
        </w:rPr>
        <w:t xml:space="preserve"> </w:t>
      </w:r>
      <w:r>
        <w:rPr>
          <w:sz w:val="24"/>
        </w:rPr>
        <w:t>потребностей,</w:t>
      </w:r>
      <w:r>
        <w:rPr>
          <w:spacing w:val="-4"/>
          <w:sz w:val="24"/>
        </w:rPr>
        <w:t xml:space="preserve"> </w:t>
      </w:r>
      <w:r>
        <w:rPr>
          <w:sz w:val="24"/>
        </w:rPr>
        <w:t>ценностей</w:t>
      </w:r>
      <w:r>
        <w:rPr>
          <w:spacing w:val="-5"/>
          <w:sz w:val="24"/>
        </w:rPr>
        <w:t xml:space="preserve"> </w:t>
      </w:r>
      <w:r>
        <w:rPr>
          <w:sz w:val="24"/>
        </w:rPr>
        <w:t>и</w:t>
      </w:r>
      <w:r>
        <w:rPr>
          <w:spacing w:val="-5"/>
          <w:sz w:val="24"/>
        </w:rPr>
        <w:t xml:space="preserve"> </w:t>
      </w:r>
      <w:r>
        <w:rPr>
          <w:spacing w:val="-2"/>
          <w:sz w:val="24"/>
        </w:rPr>
        <w:t>чувств,</w:t>
      </w:r>
    </w:p>
    <w:p w:rsidR="00231A0E" w:rsidRDefault="00D53A86" w:rsidP="00E66D62">
      <w:pPr>
        <w:pStyle w:val="a4"/>
        <w:numPr>
          <w:ilvl w:val="0"/>
          <w:numId w:val="83"/>
        </w:numPr>
        <w:tabs>
          <w:tab w:val="left" w:pos="1792"/>
        </w:tabs>
        <w:spacing w:before="3" w:line="275" w:lineRule="exact"/>
        <w:ind w:left="1792" w:hanging="282"/>
        <w:jc w:val="left"/>
        <w:rPr>
          <w:sz w:val="24"/>
        </w:rPr>
      </w:pPr>
      <w:r>
        <w:rPr>
          <w:sz w:val="24"/>
        </w:rPr>
        <w:t>осознания</w:t>
      </w:r>
      <w:r>
        <w:rPr>
          <w:spacing w:val="-5"/>
          <w:sz w:val="24"/>
        </w:rPr>
        <w:t xml:space="preserve"> </w:t>
      </w:r>
      <w:r>
        <w:rPr>
          <w:sz w:val="24"/>
        </w:rPr>
        <w:t>русского</w:t>
      </w:r>
      <w:r>
        <w:rPr>
          <w:spacing w:val="2"/>
          <w:sz w:val="24"/>
        </w:rPr>
        <w:t xml:space="preserve"> </w:t>
      </w:r>
      <w:r>
        <w:rPr>
          <w:sz w:val="24"/>
        </w:rPr>
        <w:t>языка</w:t>
      </w:r>
      <w:r>
        <w:rPr>
          <w:spacing w:val="-3"/>
          <w:sz w:val="24"/>
        </w:rPr>
        <w:t xml:space="preserve"> </w:t>
      </w:r>
      <w:r>
        <w:rPr>
          <w:sz w:val="24"/>
        </w:rPr>
        <w:t>как</w:t>
      </w:r>
      <w:r>
        <w:rPr>
          <w:spacing w:val="-8"/>
          <w:sz w:val="24"/>
        </w:rPr>
        <w:t xml:space="preserve"> </w:t>
      </w:r>
      <w:r>
        <w:rPr>
          <w:sz w:val="24"/>
        </w:rPr>
        <w:t>основного</w:t>
      </w:r>
      <w:r>
        <w:rPr>
          <w:spacing w:val="-2"/>
          <w:sz w:val="24"/>
        </w:rPr>
        <w:t xml:space="preserve"> </w:t>
      </w:r>
      <w:r>
        <w:rPr>
          <w:sz w:val="24"/>
        </w:rPr>
        <w:t>средства</w:t>
      </w:r>
      <w:r>
        <w:rPr>
          <w:spacing w:val="-8"/>
          <w:sz w:val="24"/>
        </w:rPr>
        <w:t xml:space="preserve"> </w:t>
      </w:r>
      <w:r>
        <w:rPr>
          <w:sz w:val="24"/>
        </w:rPr>
        <w:t>общения</w:t>
      </w:r>
      <w:r>
        <w:rPr>
          <w:spacing w:val="-7"/>
          <w:sz w:val="24"/>
        </w:rPr>
        <w:t xml:space="preserve"> </w:t>
      </w:r>
      <w:r>
        <w:rPr>
          <w:sz w:val="24"/>
        </w:rPr>
        <w:t>народов</w:t>
      </w:r>
      <w:r>
        <w:rPr>
          <w:spacing w:val="-1"/>
          <w:sz w:val="24"/>
        </w:rPr>
        <w:t xml:space="preserve"> </w:t>
      </w:r>
      <w:r>
        <w:rPr>
          <w:spacing w:val="-2"/>
          <w:sz w:val="24"/>
        </w:rPr>
        <w:t>России;</w:t>
      </w:r>
    </w:p>
    <w:p w:rsidR="00231A0E" w:rsidRDefault="00D53A86" w:rsidP="00E66D62">
      <w:pPr>
        <w:pStyle w:val="a4"/>
        <w:numPr>
          <w:ilvl w:val="0"/>
          <w:numId w:val="83"/>
        </w:numPr>
        <w:tabs>
          <w:tab w:val="left" w:pos="1791"/>
        </w:tabs>
        <w:spacing w:line="242" w:lineRule="auto"/>
        <w:ind w:right="676" w:firstLine="710"/>
        <w:rPr>
          <w:sz w:val="24"/>
        </w:rPr>
      </w:pPr>
      <w:r>
        <w:rPr>
          <w:sz w:val="24"/>
        </w:rPr>
        <w:t>осознания предложения и текста как средств для выражения мыслей и чувств, понимание разнообразия и богатства языковых средств для выражения мыслей и чувств;</w:t>
      </w:r>
    </w:p>
    <w:p w:rsidR="00231A0E" w:rsidRDefault="00D53A86" w:rsidP="00E66D62">
      <w:pPr>
        <w:pStyle w:val="a4"/>
        <w:numPr>
          <w:ilvl w:val="0"/>
          <w:numId w:val="83"/>
        </w:numPr>
        <w:tabs>
          <w:tab w:val="left" w:pos="1791"/>
        </w:tabs>
        <w:spacing w:line="242" w:lineRule="auto"/>
        <w:ind w:right="671" w:firstLine="710"/>
        <w:rPr>
          <w:sz w:val="24"/>
        </w:rPr>
      </w:pPr>
      <w:r>
        <w:rPr>
          <w:sz w:val="24"/>
        </w:rPr>
        <w:t>восприятия русского языка как основной, главной части культуры русского народа,</w:t>
      </w:r>
      <w:r>
        <w:rPr>
          <w:spacing w:val="-6"/>
          <w:sz w:val="24"/>
        </w:rPr>
        <w:t xml:space="preserve"> </w:t>
      </w:r>
      <w:r>
        <w:rPr>
          <w:sz w:val="24"/>
        </w:rPr>
        <w:t>понимания</w:t>
      </w:r>
      <w:r>
        <w:rPr>
          <w:spacing w:val="-8"/>
          <w:sz w:val="24"/>
        </w:rPr>
        <w:t xml:space="preserve"> </w:t>
      </w:r>
      <w:r>
        <w:rPr>
          <w:sz w:val="24"/>
        </w:rPr>
        <w:t>того,</w:t>
      </w:r>
      <w:r>
        <w:rPr>
          <w:spacing w:val="-6"/>
          <w:sz w:val="24"/>
        </w:rPr>
        <w:t xml:space="preserve"> </w:t>
      </w:r>
      <w:r>
        <w:rPr>
          <w:sz w:val="24"/>
        </w:rPr>
        <w:t>что</w:t>
      </w:r>
      <w:r>
        <w:rPr>
          <w:spacing w:val="-8"/>
          <w:sz w:val="24"/>
        </w:rPr>
        <w:t xml:space="preserve"> </w:t>
      </w:r>
      <w:r>
        <w:rPr>
          <w:sz w:val="24"/>
        </w:rPr>
        <w:t>изменения</w:t>
      </w:r>
      <w:r>
        <w:rPr>
          <w:spacing w:val="-8"/>
          <w:sz w:val="24"/>
        </w:rPr>
        <w:t xml:space="preserve"> </w:t>
      </w:r>
      <w:r>
        <w:rPr>
          <w:sz w:val="24"/>
        </w:rPr>
        <w:t>в</w:t>
      </w:r>
      <w:r>
        <w:rPr>
          <w:spacing w:val="-6"/>
          <w:sz w:val="24"/>
        </w:rPr>
        <w:t xml:space="preserve"> </w:t>
      </w:r>
      <w:r>
        <w:rPr>
          <w:sz w:val="24"/>
        </w:rPr>
        <w:t>культуре</w:t>
      </w:r>
      <w:r>
        <w:rPr>
          <w:spacing w:val="-8"/>
          <w:sz w:val="24"/>
        </w:rPr>
        <w:t xml:space="preserve"> </w:t>
      </w:r>
      <w:r>
        <w:rPr>
          <w:sz w:val="24"/>
        </w:rPr>
        <w:t>народа</w:t>
      </w:r>
      <w:r>
        <w:rPr>
          <w:spacing w:val="-1"/>
          <w:sz w:val="24"/>
        </w:rPr>
        <w:t xml:space="preserve"> </w:t>
      </w:r>
      <w:r>
        <w:rPr>
          <w:sz w:val="24"/>
        </w:rPr>
        <w:t>находят</w:t>
      </w:r>
      <w:r>
        <w:rPr>
          <w:spacing w:val="-7"/>
          <w:sz w:val="24"/>
        </w:rPr>
        <w:t xml:space="preserve"> </w:t>
      </w:r>
      <w:r>
        <w:rPr>
          <w:sz w:val="24"/>
        </w:rPr>
        <w:t>своё</w:t>
      </w:r>
      <w:r>
        <w:rPr>
          <w:spacing w:val="-13"/>
          <w:sz w:val="24"/>
        </w:rPr>
        <w:t xml:space="preserve"> </w:t>
      </w:r>
      <w:r>
        <w:rPr>
          <w:sz w:val="24"/>
        </w:rPr>
        <w:t>отражение</w:t>
      </w:r>
      <w:r>
        <w:rPr>
          <w:spacing w:val="-8"/>
          <w:sz w:val="24"/>
        </w:rPr>
        <w:t xml:space="preserve"> </w:t>
      </w:r>
      <w:r>
        <w:rPr>
          <w:sz w:val="24"/>
        </w:rPr>
        <w:t>в</w:t>
      </w:r>
      <w:r>
        <w:rPr>
          <w:spacing w:val="-6"/>
          <w:sz w:val="24"/>
        </w:rPr>
        <w:t xml:space="preserve"> </w:t>
      </w:r>
      <w:r>
        <w:rPr>
          <w:sz w:val="24"/>
        </w:rPr>
        <w:t>языке;</w:t>
      </w:r>
    </w:p>
    <w:p w:rsidR="00231A0E" w:rsidRDefault="00D53A86" w:rsidP="00E66D62">
      <w:pPr>
        <w:pStyle w:val="a4"/>
        <w:numPr>
          <w:ilvl w:val="0"/>
          <w:numId w:val="83"/>
        </w:numPr>
        <w:tabs>
          <w:tab w:val="left" w:pos="1791"/>
        </w:tabs>
        <w:ind w:right="670" w:firstLine="710"/>
        <w:rPr>
          <w:sz w:val="24"/>
        </w:rPr>
      </w:pPr>
      <w:r>
        <w:rPr>
          <w:sz w:val="24"/>
        </w:rPr>
        <w:t>понимания богатства и разнообразия слов в русском языке, внимания к особенностям</w:t>
      </w:r>
      <w:r>
        <w:rPr>
          <w:spacing w:val="-4"/>
          <w:sz w:val="24"/>
        </w:rPr>
        <w:t xml:space="preserve"> </w:t>
      </w:r>
      <w:r>
        <w:rPr>
          <w:sz w:val="24"/>
        </w:rPr>
        <w:t>народной речи,</w:t>
      </w:r>
      <w:r>
        <w:rPr>
          <w:spacing w:val="-4"/>
          <w:sz w:val="24"/>
        </w:rPr>
        <w:t xml:space="preserve"> </w:t>
      </w:r>
      <w:r>
        <w:rPr>
          <w:sz w:val="24"/>
        </w:rPr>
        <w:t>познавательного</w:t>
      </w:r>
      <w:r>
        <w:rPr>
          <w:spacing w:val="-6"/>
          <w:sz w:val="24"/>
        </w:rPr>
        <w:t xml:space="preserve"> </w:t>
      </w:r>
      <w:r>
        <w:rPr>
          <w:sz w:val="24"/>
        </w:rPr>
        <w:t>интереса</w:t>
      </w:r>
      <w:r>
        <w:rPr>
          <w:spacing w:val="-2"/>
          <w:sz w:val="24"/>
        </w:rPr>
        <w:t xml:space="preserve"> </w:t>
      </w:r>
      <w:r>
        <w:rPr>
          <w:sz w:val="24"/>
        </w:rPr>
        <w:t>к</w:t>
      </w:r>
      <w:r>
        <w:rPr>
          <w:spacing w:val="-3"/>
          <w:sz w:val="24"/>
        </w:rPr>
        <w:t xml:space="preserve"> </w:t>
      </w:r>
      <w:r>
        <w:rPr>
          <w:sz w:val="24"/>
        </w:rPr>
        <w:t>значению</w:t>
      </w:r>
      <w:r>
        <w:rPr>
          <w:spacing w:val="-3"/>
          <w:sz w:val="24"/>
        </w:rPr>
        <w:t xml:space="preserve"> </w:t>
      </w:r>
      <w:r>
        <w:rPr>
          <w:sz w:val="24"/>
        </w:rPr>
        <w:t>слова</w:t>
      </w:r>
      <w:r>
        <w:rPr>
          <w:spacing w:val="-7"/>
          <w:sz w:val="24"/>
        </w:rPr>
        <w:t xml:space="preserve"> </w:t>
      </w:r>
      <w:r>
        <w:rPr>
          <w:sz w:val="24"/>
        </w:rPr>
        <w:t>и к</w:t>
      </w:r>
      <w:r>
        <w:rPr>
          <w:spacing w:val="-3"/>
          <w:sz w:val="24"/>
        </w:rPr>
        <w:t xml:space="preserve"> </w:t>
      </w:r>
      <w:r>
        <w:rPr>
          <w:sz w:val="24"/>
        </w:rPr>
        <w:t>его</w:t>
      </w:r>
      <w:r>
        <w:rPr>
          <w:spacing w:val="-1"/>
          <w:sz w:val="24"/>
        </w:rPr>
        <w:t xml:space="preserve"> </w:t>
      </w:r>
      <w:r>
        <w:rPr>
          <w:sz w:val="24"/>
        </w:rPr>
        <w:t>истокам, положительная мотивация к решению различных коммуникативных задач (передавать информацию, просить, доказывать и т. д.),</w:t>
      </w:r>
    </w:p>
    <w:p w:rsidR="00231A0E" w:rsidRDefault="00D53A86" w:rsidP="00E66D62">
      <w:pPr>
        <w:pStyle w:val="a4"/>
        <w:numPr>
          <w:ilvl w:val="0"/>
          <w:numId w:val="83"/>
        </w:numPr>
        <w:tabs>
          <w:tab w:val="left" w:pos="1791"/>
        </w:tabs>
        <w:ind w:right="674" w:firstLine="710"/>
        <w:rPr>
          <w:sz w:val="24"/>
        </w:rPr>
      </w:pPr>
      <w:r>
        <w:rPr>
          <w:sz w:val="24"/>
        </w:rPr>
        <w:t xml:space="preserve">установки на безопасный, здоровый образ жизни, мотивации к творческому труду, к работе на результат, бережному отношению к материальным и духовным </w:t>
      </w:r>
      <w:r>
        <w:rPr>
          <w:spacing w:val="-2"/>
          <w:sz w:val="24"/>
        </w:rPr>
        <w:t>ценностям.</w:t>
      </w:r>
    </w:p>
    <w:p w:rsidR="00231A0E" w:rsidRDefault="00D53A86">
      <w:pPr>
        <w:pStyle w:val="1"/>
      </w:pPr>
      <w:r>
        <w:t>Предметные</w:t>
      </w:r>
      <w:r>
        <w:rPr>
          <w:spacing w:val="-3"/>
        </w:rPr>
        <w:t xml:space="preserve"> </w:t>
      </w:r>
      <w:r>
        <w:rPr>
          <w:spacing w:val="-2"/>
        </w:rPr>
        <w:t>рузельтатты</w:t>
      </w:r>
    </w:p>
    <w:p w:rsidR="00231A0E" w:rsidRDefault="00D53A86">
      <w:pPr>
        <w:spacing w:line="272" w:lineRule="exact"/>
        <w:ind w:left="1510"/>
        <w:jc w:val="both"/>
        <w:rPr>
          <w:i/>
          <w:sz w:val="24"/>
        </w:rPr>
      </w:pPr>
      <w:r>
        <w:rPr>
          <w:i/>
          <w:sz w:val="24"/>
        </w:rPr>
        <w:t>Обучающиеся</w:t>
      </w:r>
      <w:r>
        <w:rPr>
          <w:i/>
          <w:spacing w:val="-6"/>
          <w:sz w:val="24"/>
        </w:rPr>
        <w:t xml:space="preserve"> </w:t>
      </w:r>
      <w:r>
        <w:rPr>
          <w:i/>
          <w:spacing w:val="-2"/>
          <w:sz w:val="24"/>
        </w:rPr>
        <w:t>научатся:</w:t>
      </w:r>
    </w:p>
    <w:p w:rsidR="00231A0E" w:rsidRDefault="00D53A86" w:rsidP="00E66D62">
      <w:pPr>
        <w:pStyle w:val="a4"/>
        <w:numPr>
          <w:ilvl w:val="0"/>
          <w:numId w:val="83"/>
        </w:numPr>
        <w:tabs>
          <w:tab w:val="left" w:pos="1792"/>
        </w:tabs>
        <w:spacing w:line="275" w:lineRule="exact"/>
        <w:ind w:left="1792" w:hanging="282"/>
        <w:jc w:val="left"/>
        <w:rPr>
          <w:sz w:val="24"/>
        </w:rPr>
      </w:pPr>
      <w:r>
        <w:rPr>
          <w:sz w:val="24"/>
        </w:rPr>
        <w:t>осознавать</w:t>
      </w:r>
      <w:r>
        <w:rPr>
          <w:spacing w:val="-3"/>
          <w:sz w:val="24"/>
        </w:rPr>
        <w:t xml:space="preserve"> </w:t>
      </w:r>
      <w:r>
        <w:rPr>
          <w:sz w:val="24"/>
        </w:rPr>
        <w:t>слово</w:t>
      </w:r>
      <w:r>
        <w:rPr>
          <w:spacing w:val="-3"/>
          <w:sz w:val="24"/>
        </w:rPr>
        <w:t xml:space="preserve"> </w:t>
      </w:r>
      <w:r>
        <w:rPr>
          <w:sz w:val="24"/>
        </w:rPr>
        <w:t>как</w:t>
      </w:r>
      <w:r>
        <w:rPr>
          <w:spacing w:val="-4"/>
          <w:sz w:val="24"/>
        </w:rPr>
        <w:t xml:space="preserve"> </w:t>
      </w:r>
      <w:r>
        <w:rPr>
          <w:sz w:val="24"/>
        </w:rPr>
        <w:t>главное</w:t>
      </w:r>
      <w:r>
        <w:rPr>
          <w:spacing w:val="-4"/>
          <w:sz w:val="24"/>
        </w:rPr>
        <w:t xml:space="preserve"> </w:t>
      </w:r>
      <w:r>
        <w:rPr>
          <w:sz w:val="24"/>
        </w:rPr>
        <w:t>средство</w:t>
      </w:r>
      <w:r>
        <w:rPr>
          <w:spacing w:val="1"/>
          <w:sz w:val="24"/>
        </w:rPr>
        <w:t xml:space="preserve"> </w:t>
      </w:r>
      <w:r>
        <w:rPr>
          <w:spacing w:val="-2"/>
          <w:sz w:val="24"/>
        </w:rPr>
        <w:t>языка;</w:t>
      </w:r>
    </w:p>
    <w:p w:rsidR="00231A0E" w:rsidRDefault="00D53A86" w:rsidP="00E66D62">
      <w:pPr>
        <w:pStyle w:val="a4"/>
        <w:numPr>
          <w:ilvl w:val="0"/>
          <w:numId w:val="83"/>
        </w:numPr>
        <w:tabs>
          <w:tab w:val="left" w:pos="1791"/>
        </w:tabs>
        <w:spacing w:line="242" w:lineRule="auto"/>
        <w:ind w:right="678" w:firstLine="710"/>
        <w:jc w:val="left"/>
        <w:rPr>
          <w:sz w:val="24"/>
        </w:rPr>
      </w:pPr>
      <w:r>
        <w:rPr>
          <w:sz w:val="24"/>
        </w:rPr>
        <w:t>осознавать</w:t>
      </w:r>
      <w:r>
        <w:rPr>
          <w:spacing w:val="40"/>
          <w:sz w:val="24"/>
        </w:rPr>
        <w:t xml:space="preserve"> </w:t>
      </w:r>
      <w:r>
        <w:rPr>
          <w:sz w:val="24"/>
        </w:rPr>
        <w:t>взаимосвязь</w:t>
      </w:r>
      <w:r>
        <w:rPr>
          <w:spacing w:val="40"/>
          <w:sz w:val="24"/>
        </w:rPr>
        <w:t xml:space="preserve"> </w:t>
      </w:r>
      <w:r>
        <w:rPr>
          <w:sz w:val="24"/>
        </w:rPr>
        <w:t>в</w:t>
      </w:r>
      <w:r>
        <w:rPr>
          <w:spacing w:val="40"/>
          <w:sz w:val="24"/>
        </w:rPr>
        <w:t xml:space="preserve"> </w:t>
      </w:r>
      <w:r>
        <w:rPr>
          <w:sz w:val="24"/>
        </w:rPr>
        <w:t>слове</w:t>
      </w:r>
      <w:r>
        <w:rPr>
          <w:spacing w:val="40"/>
          <w:sz w:val="24"/>
        </w:rPr>
        <w:t xml:space="preserve"> </w:t>
      </w:r>
      <w:r>
        <w:rPr>
          <w:sz w:val="24"/>
        </w:rPr>
        <w:t>значения</w:t>
      </w:r>
      <w:r>
        <w:rPr>
          <w:spacing w:val="40"/>
          <w:sz w:val="24"/>
        </w:rPr>
        <w:t xml:space="preserve"> </w:t>
      </w:r>
      <w:r>
        <w:rPr>
          <w:sz w:val="24"/>
        </w:rPr>
        <w:t>и</w:t>
      </w:r>
      <w:r>
        <w:rPr>
          <w:spacing w:val="40"/>
          <w:sz w:val="24"/>
        </w:rPr>
        <w:t xml:space="preserve"> </w:t>
      </w:r>
      <w:r>
        <w:rPr>
          <w:sz w:val="24"/>
        </w:rPr>
        <w:t>формы</w:t>
      </w:r>
      <w:r>
        <w:rPr>
          <w:spacing w:val="40"/>
          <w:sz w:val="24"/>
        </w:rPr>
        <w:t xml:space="preserve"> </w:t>
      </w:r>
      <w:r>
        <w:rPr>
          <w:sz w:val="24"/>
        </w:rPr>
        <w:t>его</w:t>
      </w:r>
      <w:r>
        <w:rPr>
          <w:spacing w:val="40"/>
          <w:sz w:val="24"/>
        </w:rPr>
        <w:t xml:space="preserve"> </w:t>
      </w:r>
      <w:r>
        <w:rPr>
          <w:sz w:val="24"/>
        </w:rPr>
        <w:t>выражения</w:t>
      </w:r>
      <w:r>
        <w:rPr>
          <w:spacing w:val="40"/>
          <w:sz w:val="24"/>
        </w:rPr>
        <w:t xml:space="preserve"> </w:t>
      </w:r>
      <w:r>
        <w:rPr>
          <w:sz w:val="24"/>
        </w:rPr>
        <w:t xml:space="preserve">(звуковой, </w:t>
      </w:r>
      <w:r>
        <w:rPr>
          <w:spacing w:val="-2"/>
          <w:sz w:val="24"/>
        </w:rPr>
        <w:t>буквенной);</w:t>
      </w:r>
    </w:p>
    <w:p w:rsidR="00231A0E" w:rsidRDefault="00D53A86" w:rsidP="00E66D62">
      <w:pPr>
        <w:pStyle w:val="a4"/>
        <w:numPr>
          <w:ilvl w:val="0"/>
          <w:numId w:val="83"/>
        </w:numPr>
        <w:tabs>
          <w:tab w:val="left" w:pos="1791"/>
        </w:tabs>
        <w:spacing w:line="242" w:lineRule="auto"/>
        <w:ind w:right="677" w:firstLine="710"/>
        <w:jc w:val="left"/>
        <w:rPr>
          <w:sz w:val="24"/>
        </w:rPr>
      </w:pPr>
      <w:r>
        <w:rPr>
          <w:sz w:val="24"/>
        </w:rPr>
        <w:t>различать</w:t>
      </w:r>
      <w:r>
        <w:rPr>
          <w:spacing w:val="-10"/>
          <w:sz w:val="24"/>
        </w:rPr>
        <w:t xml:space="preserve"> </w:t>
      </w:r>
      <w:r>
        <w:rPr>
          <w:sz w:val="24"/>
        </w:rPr>
        <w:t>и</w:t>
      </w:r>
      <w:r>
        <w:rPr>
          <w:spacing w:val="-15"/>
          <w:sz w:val="24"/>
        </w:rPr>
        <w:t xml:space="preserve"> </w:t>
      </w:r>
      <w:r>
        <w:rPr>
          <w:sz w:val="24"/>
        </w:rPr>
        <w:t>характеризовать</w:t>
      </w:r>
      <w:r>
        <w:rPr>
          <w:spacing w:val="-14"/>
          <w:sz w:val="24"/>
        </w:rPr>
        <w:t xml:space="preserve"> </w:t>
      </w:r>
      <w:r>
        <w:rPr>
          <w:sz w:val="24"/>
        </w:rPr>
        <w:t>звуки</w:t>
      </w:r>
      <w:r>
        <w:rPr>
          <w:spacing w:val="-10"/>
          <w:sz w:val="24"/>
        </w:rPr>
        <w:t xml:space="preserve"> </w:t>
      </w:r>
      <w:r>
        <w:rPr>
          <w:sz w:val="24"/>
        </w:rPr>
        <w:t>русского</w:t>
      </w:r>
      <w:r>
        <w:rPr>
          <w:spacing w:val="-11"/>
          <w:sz w:val="24"/>
        </w:rPr>
        <w:t xml:space="preserve"> </w:t>
      </w:r>
      <w:r>
        <w:rPr>
          <w:sz w:val="24"/>
        </w:rPr>
        <w:t>языка</w:t>
      </w:r>
      <w:r>
        <w:rPr>
          <w:spacing w:val="-12"/>
          <w:sz w:val="24"/>
        </w:rPr>
        <w:t xml:space="preserve"> </w:t>
      </w:r>
      <w:r>
        <w:rPr>
          <w:sz w:val="24"/>
        </w:rPr>
        <w:t>(гласные</w:t>
      </w:r>
      <w:r>
        <w:rPr>
          <w:spacing w:val="-12"/>
          <w:sz w:val="24"/>
        </w:rPr>
        <w:t xml:space="preserve"> </w:t>
      </w:r>
      <w:r>
        <w:rPr>
          <w:sz w:val="24"/>
        </w:rPr>
        <w:t>ударные/безударные; согласные твёрдые/мягкие, звонкие/глухие);</w:t>
      </w:r>
    </w:p>
    <w:p w:rsidR="00231A0E" w:rsidRDefault="00D53A86" w:rsidP="00E66D62">
      <w:pPr>
        <w:pStyle w:val="a4"/>
        <w:numPr>
          <w:ilvl w:val="0"/>
          <w:numId w:val="83"/>
        </w:numPr>
        <w:tabs>
          <w:tab w:val="left" w:pos="1792"/>
        </w:tabs>
        <w:spacing w:line="271" w:lineRule="exact"/>
        <w:ind w:left="1792" w:hanging="282"/>
        <w:jc w:val="left"/>
        <w:rPr>
          <w:sz w:val="24"/>
        </w:rPr>
      </w:pPr>
      <w:r>
        <w:rPr>
          <w:sz w:val="24"/>
        </w:rPr>
        <w:t>использовать</w:t>
      </w:r>
      <w:r>
        <w:rPr>
          <w:spacing w:val="-5"/>
          <w:sz w:val="24"/>
        </w:rPr>
        <w:t xml:space="preserve"> </w:t>
      </w:r>
      <w:r>
        <w:rPr>
          <w:sz w:val="24"/>
        </w:rPr>
        <w:t>правила</w:t>
      </w:r>
      <w:r>
        <w:rPr>
          <w:spacing w:val="-6"/>
          <w:sz w:val="24"/>
        </w:rPr>
        <w:t xml:space="preserve"> </w:t>
      </w:r>
      <w:r>
        <w:rPr>
          <w:sz w:val="24"/>
        </w:rPr>
        <w:t>обозначения</w:t>
      </w:r>
      <w:r>
        <w:rPr>
          <w:spacing w:val="-5"/>
          <w:sz w:val="24"/>
        </w:rPr>
        <w:t xml:space="preserve"> </w:t>
      </w:r>
      <w:r>
        <w:rPr>
          <w:sz w:val="24"/>
        </w:rPr>
        <w:t>гласных</w:t>
      </w:r>
      <w:r>
        <w:rPr>
          <w:spacing w:val="-5"/>
          <w:sz w:val="24"/>
        </w:rPr>
        <w:t xml:space="preserve"> </w:t>
      </w:r>
      <w:r>
        <w:rPr>
          <w:sz w:val="24"/>
        </w:rPr>
        <w:t>и</w:t>
      </w:r>
      <w:r>
        <w:rPr>
          <w:spacing w:val="-4"/>
          <w:sz w:val="24"/>
        </w:rPr>
        <w:t xml:space="preserve"> </w:t>
      </w:r>
      <w:r>
        <w:rPr>
          <w:sz w:val="24"/>
        </w:rPr>
        <w:t>согласных</w:t>
      </w:r>
      <w:r>
        <w:rPr>
          <w:spacing w:val="-5"/>
          <w:sz w:val="24"/>
        </w:rPr>
        <w:t xml:space="preserve"> </w:t>
      </w:r>
      <w:r>
        <w:rPr>
          <w:sz w:val="24"/>
        </w:rPr>
        <w:t>звуков</w:t>
      </w:r>
      <w:r>
        <w:rPr>
          <w:spacing w:val="1"/>
          <w:sz w:val="24"/>
        </w:rPr>
        <w:t xml:space="preserve"> </w:t>
      </w:r>
      <w:r>
        <w:rPr>
          <w:sz w:val="24"/>
        </w:rPr>
        <w:t xml:space="preserve">на </w:t>
      </w:r>
      <w:r>
        <w:rPr>
          <w:spacing w:val="-2"/>
          <w:sz w:val="24"/>
        </w:rPr>
        <w:t>письме;</w:t>
      </w:r>
    </w:p>
    <w:p w:rsidR="00231A0E" w:rsidRDefault="00D53A86" w:rsidP="00E66D62">
      <w:pPr>
        <w:pStyle w:val="a4"/>
        <w:numPr>
          <w:ilvl w:val="0"/>
          <w:numId w:val="83"/>
        </w:numPr>
        <w:tabs>
          <w:tab w:val="left" w:pos="1791"/>
        </w:tabs>
        <w:spacing w:line="237" w:lineRule="auto"/>
        <w:ind w:right="675" w:firstLine="710"/>
        <w:jc w:val="left"/>
        <w:rPr>
          <w:sz w:val="24"/>
        </w:rPr>
      </w:pPr>
      <w:r>
        <w:rPr>
          <w:sz w:val="24"/>
        </w:rPr>
        <w:t>использовать</w:t>
      </w:r>
      <w:r>
        <w:rPr>
          <w:spacing w:val="-11"/>
          <w:sz w:val="24"/>
        </w:rPr>
        <w:t xml:space="preserve"> </w:t>
      </w:r>
      <w:r>
        <w:rPr>
          <w:sz w:val="24"/>
        </w:rPr>
        <w:t>знание</w:t>
      </w:r>
      <w:r>
        <w:rPr>
          <w:spacing w:val="-10"/>
          <w:sz w:val="24"/>
        </w:rPr>
        <w:t xml:space="preserve"> </w:t>
      </w:r>
      <w:r>
        <w:rPr>
          <w:sz w:val="24"/>
        </w:rPr>
        <w:t>последовательности</w:t>
      </w:r>
      <w:r>
        <w:rPr>
          <w:spacing w:val="-7"/>
          <w:sz w:val="24"/>
        </w:rPr>
        <w:t xml:space="preserve"> </w:t>
      </w:r>
      <w:r>
        <w:rPr>
          <w:sz w:val="24"/>
        </w:rPr>
        <w:t>букв</w:t>
      </w:r>
      <w:r>
        <w:rPr>
          <w:spacing w:val="-3"/>
          <w:sz w:val="24"/>
        </w:rPr>
        <w:t xml:space="preserve"> </w:t>
      </w:r>
      <w:r>
        <w:rPr>
          <w:sz w:val="24"/>
        </w:rPr>
        <w:t>в</w:t>
      </w:r>
      <w:r>
        <w:rPr>
          <w:spacing w:val="-3"/>
          <w:sz w:val="24"/>
        </w:rPr>
        <w:t xml:space="preserve"> </w:t>
      </w:r>
      <w:r>
        <w:rPr>
          <w:sz w:val="24"/>
        </w:rPr>
        <w:t>алфавите</w:t>
      </w:r>
      <w:r>
        <w:rPr>
          <w:spacing w:val="-9"/>
          <w:sz w:val="24"/>
        </w:rPr>
        <w:t xml:space="preserve"> </w:t>
      </w:r>
      <w:r>
        <w:rPr>
          <w:sz w:val="24"/>
        </w:rPr>
        <w:t>для</w:t>
      </w:r>
      <w:r>
        <w:rPr>
          <w:spacing w:val="-9"/>
          <w:sz w:val="24"/>
        </w:rPr>
        <w:t xml:space="preserve"> </w:t>
      </w:r>
      <w:r>
        <w:rPr>
          <w:sz w:val="24"/>
        </w:rPr>
        <w:t>упорядочения</w:t>
      </w:r>
      <w:r>
        <w:rPr>
          <w:spacing w:val="-9"/>
          <w:sz w:val="24"/>
        </w:rPr>
        <w:t xml:space="preserve"> </w:t>
      </w:r>
      <w:r>
        <w:rPr>
          <w:sz w:val="24"/>
        </w:rPr>
        <w:t>слов и поиска нужной информации (в словарях и др.)</w:t>
      </w:r>
    </w:p>
    <w:p w:rsidR="00231A0E" w:rsidRDefault="00D53A86" w:rsidP="00E66D62">
      <w:pPr>
        <w:pStyle w:val="a4"/>
        <w:numPr>
          <w:ilvl w:val="0"/>
          <w:numId w:val="83"/>
        </w:numPr>
        <w:tabs>
          <w:tab w:val="left" w:pos="1792"/>
        </w:tabs>
        <w:spacing w:line="275" w:lineRule="exact"/>
        <w:ind w:left="1792" w:hanging="282"/>
        <w:jc w:val="left"/>
        <w:rPr>
          <w:sz w:val="24"/>
        </w:rPr>
      </w:pPr>
      <w:r>
        <w:rPr>
          <w:sz w:val="24"/>
        </w:rPr>
        <w:t>производить</w:t>
      </w:r>
      <w:r>
        <w:rPr>
          <w:spacing w:val="-9"/>
          <w:sz w:val="24"/>
        </w:rPr>
        <w:t xml:space="preserve"> </w:t>
      </w:r>
      <w:r>
        <w:rPr>
          <w:sz w:val="24"/>
        </w:rPr>
        <w:t>звукобуквенный</w:t>
      </w:r>
      <w:r>
        <w:rPr>
          <w:spacing w:val="-4"/>
          <w:sz w:val="24"/>
        </w:rPr>
        <w:t xml:space="preserve"> </w:t>
      </w:r>
      <w:r>
        <w:rPr>
          <w:sz w:val="24"/>
        </w:rPr>
        <w:t>анализ</w:t>
      </w:r>
      <w:r>
        <w:rPr>
          <w:spacing w:val="-3"/>
          <w:sz w:val="24"/>
        </w:rPr>
        <w:t xml:space="preserve"> </w:t>
      </w:r>
      <w:r>
        <w:rPr>
          <w:sz w:val="24"/>
        </w:rPr>
        <w:t>слов</w:t>
      </w:r>
      <w:r>
        <w:rPr>
          <w:spacing w:val="-3"/>
          <w:sz w:val="24"/>
        </w:rPr>
        <w:t xml:space="preserve"> </w:t>
      </w:r>
      <w:r>
        <w:rPr>
          <w:sz w:val="24"/>
        </w:rPr>
        <w:t>простой</w:t>
      </w:r>
      <w:r>
        <w:rPr>
          <w:spacing w:val="-8"/>
          <w:sz w:val="24"/>
        </w:rPr>
        <w:t xml:space="preserve"> </w:t>
      </w:r>
      <w:r>
        <w:rPr>
          <w:sz w:val="24"/>
        </w:rPr>
        <w:t>слоговой</w:t>
      </w:r>
      <w:r>
        <w:rPr>
          <w:spacing w:val="-3"/>
          <w:sz w:val="24"/>
        </w:rPr>
        <w:t xml:space="preserve"> </w:t>
      </w:r>
      <w:r>
        <w:rPr>
          <w:spacing w:val="-2"/>
          <w:sz w:val="24"/>
        </w:rPr>
        <w:t>структуры;</w:t>
      </w:r>
    </w:p>
    <w:p w:rsidR="00231A0E" w:rsidRDefault="00D53A86" w:rsidP="00E66D62">
      <w:pPr>
        <w:pStyle w:val="a4"/>
        <w:numPr>
          <w:ilvl w:val="0"/>
          <w:numId w:val="83"/>
        </w:numPr>
        <w:tabs>
          <w:tab w:val="left" w:pos="1791"/>
          <w:tab w:val="left" w:pos="3151"/>
          <w:tab w:val="left" w:pos="5333"/>
          <w:tab w:val="left" w:pos="6283"/>
          <w:tab w:val="left" w:pos="6661"/>
          <w:tab w:val="left" w:pos="8220"/>
          <w:tab w:val="left" w:pos="8959"/>
          <w:tab w:val="left" w:pos="9419"/>
        </w:tabs>
        <w:spacing w:line="242" w:lineRule="auto"/>
        <w:ind w:right="672" w:firstLine="710"/>
        <w:jc w:val="left"/>
        <w:rPr>
          <w:sz w:val="24"/>
        </w:rPr>
      </w:pPr>
      <w:r>
        <w:rPr>
          <w:spacing w:val="-2"/>
          <w:sz w:val="24"/>
        </w:rPr>
        <w:t>соблюдать</w:t>
      </w:r>
      <w:r>
        <w:rPr>
          <w:sz w:val="24"/>
        </w:rPr>
        <w:tab/>
      </w:r>
      <w:r>
        <w:rPr>
          <w:spacing w:val="-2"/>
          <w:sz w:val="24"/>
        </w:rPr>
        <w:t>произносительные</w:t>
      </w:r>
      <w:r>
        <w:rPr>
          <w:sz w:val="24"/>
        </w:rPr>
        <w:tab/>
      </w:r>
      <w:r>
        <w:rPr>
          <w:spacing w:val="-2"/>
          <w:sz w:val="24"/>
        </w:rPr>
        <w:t>нормы</w:t>
      </w:r>
      <w:r>
        <w:rPr>
          <w:sz w:val="24"/>
        </w:rPr>
        <w:tab/>
      </w:r>
      <w:r>
        <w:rPr>
          <w:spacing w:val="-10"/>
          <w:sz w:val="24"/>
        </w:rPr>
        <w:t>в</w:t>
      </w:r>
      <w:r>
        <w:rPr>
          <w:sz w:val="24"/>
        </w:rPr>
        <w:tab/>
      </w:r>
      <w:r>
        <w:rPr>
          <w:spacing w:val="-2"/>
          <w:sz w:val="24"/>
        </w:rPr>
        <w:t>собственной</w:t>
      </w:r>
      <w:r>
        <w:rPr>
          <w:sz w:val="24"/>
        </w:rPr>
        <w:tab/>
      </w:r>
      <w:r>
        <w:rPr>
          <w:spacing w:val="-4"/>
          <w:sz w:val="24"/>
        </w:rPr>
        <w:t>речи</w:t>
      </w:r>
      <w:r>
        <w:rPr>
          <w:sz w:val="24"/>
        </w:rPr>
        <w:tab/>
      </w:r>
      <w:r>
        <w:rPr>
          <w:spacing w:val="-6"/>
          <w:sz w:val="24"/>
        </w:rPr>
        <w:t>(в</w:t>
      </w:r>
      <w:r>
        <w:rPr>
          <w:sz w:val="24"/>
        </w:rPr>
        <w:tab/>
      </w:r>
      <w:r>
        <w:rPr>
          <w:spacing w:val="-2"/>
          <w:sz w:val="24"/>
        </w:rPr>
        <w:t xml:space="preserve">объёме </w:t>
      </w:r>
      <w:r>
        <w:rPr>
          <w:sz w:val="24"/>
        </w:rPr>
        <w:t>представленного в учебнике материала);</w:t>
      </w:r>
    </w:p>
    <w:p w:rsidR="00231A0E" w:rsidRDefault="00D53A86" w:rsidP="00E66D62">
      <w:pPr>
        <w:pStyle w:val="a4"/>
        <w:numPr>
          <w:ilvl w:val="0"/>
          <w:numId w:val="83"/>
        </w:numPr>
        <w:tabs>
          <w:tab w:val="left" w:pos="1792"/>
        </w:tabs>
        <w:spacing w:line="271" w:lineRule="exact"/>
        <w:ind w:left="1792" w:hanging="282"/>
        <w:jc w:val="left"/>
        <w:rPr>
          <w:sz w:val="24"/>
        </w:rPr>
      </w:pPr>
      <w:r>
        <w:rPr>
          <w:sz w:val="24"/>
        </w:rPr>
        <w:t>различать</w:t>
      </w:r>
      <w:r>
        <w:rPr>
          <w:spacing w:val="-8"/>
          <w:sz w:val="24"/>
        </w:rPr>
        <w:t xml:space="preserve"> </w:t>
      </w:r>
      <w:r>
        <w:rPr>
          <w:sz w:val="24"/>
        </w:rPr>
        <w:t>родственные</w:t>
      </w:r>
      <w:r>
        <w:rPr>
          <w:spacing w:val="-6"/>
          <w:sz w:val="24"/>
        </w:rPr>
        <w:t xml:space="preserve"> </w:t>
      </w:r>
      <w:r>
        <w:rPr>
          <w:sz w:val="24"/>
        </w:rPr>
        <w:t>(однокоренные)</w:t>
      </w:r>
      <w:r>
        <w:rPr>
          <w:spacing w:val="-5"/>
          <w:sz w:val="24"/>
        </w:rPr>
        <w:t xml:space="preserve"> </w:t>
      </w:r>
      <w:r>
        <w:rPr>
          <w:spacing w:val="-2"/>
          <w:sz w:val="24"/>
        </w:rPr>
        <w:t>слова;</w:t>
      </w:r>
    </w:p>
    <w:p w:rsidR="00231A0E" w:rsidRDefault="00D53A86" w:rsidP="00E66D62">
      <w:pPr>
        <w:pStyle w:val="a4"/>
        <w:numPr>
          <w:ilvl w:val="0"/>
          <w:numId w:val="83"/>
        </w:numPr>
        <w:tabs>
          <w:tab w:val="left" w:pos="1791"/>
        </w:tabs>
        <w:spacing w:before="4" w:line="237" w:lineRule="auto"/>
        <w:ind w:right="673" w:firstLine="710"/>
        <w:jc w:val="left"/>
        <w:rPr>
          <w:sz w:val="24"/>
        </w:rPr>
      </w:pPr>
      <w:r>
        <w:rPr>
          <w:sz w:val="24"/>
        </w:rPr>
        <w:t>осознавать</w:t>
      </w:r>
      <w:r>
        <w:rPr>
          <w:spacing w:val="-15"/>
          <w:sz w:val="24"/>
        </w:rPr>
        <w:t xml:space="preserve"> </w:t>
      </w:r>
      <w:r>
        <w:rPr>
          <w:sz w:val="24"/>
        </w:rPr>
        <w:t>критерии</w:t>
      </w:r>
      <w:r>
        <w:rPr>
          <w:spacing w:val="-15"/>
          <w:sz w:val="24"/>
        </w:rPr>
        <w:t xml:space="preserve"> </w:t>
      </w:r>
      <w:r>
        <w:rPr>
          <w:sz w:val="24"/>
        </w:rPr>
        <w:t>(общее</w:t>
      </w:r>
      <w:r>
        <w:rPr>
          <w:spacing w:val="-15"/>
          <w:sz w:val="24"/>
        </w:rPr>
        <w:t xml:space="preserve"> </w:t>
      </w:r>
      <w:r>
        <w:rPr>
          <w:sz w:val="24"/>
        </w:rPr>
        <w:t>значение)</w:t>
      </w:r>
      <w:r>
        <w:rPr>
          <w:spacing w:val="-15"/>
          <w:sz w:val="24"/>
        </w:rPr>
        <w:t xml:space="preserve"> </w:t>
      </w:r>
      <w:r>
        <w:rPr>
          <w:sz w:val="24"/>
        </w:rPr>
        <w:t>объединения</w:t>
      </w:r>
      <w:r>
        <w:rPr>
          <w:spacing w:val="-14"/>
          <w:sz w:val="24"/>
        </w:rPr>
        <w:t xml:space="preserve"> </w:t>
      </w:r>
      <w:r>
        <w:rPr>
          <w:sz w:val="24"/>
        </w:rPr>
        <w:t>слов</w:t>
      </w:r>
      <w:r>
        <w:rPr>
          <w:spacing w:val="-15"/>
          <w:sz w:val="24"/>
        </w:rPr>
        <w:t xml:space="preserve"> </w:t>
      </w:r>
      <w:r>
        <w:rPr>
          <w:sz w:val="24"/>
        </w:rPr>
        <w:t>в</w:t>
      </w:r>
      <w:r>
        <w:rPr>
          <w:spacing w:val="-15"/>
          <w:sz w:val="24"/>
        </w:rPr>
        <w:t xml:space="preserve"> </w:t>
      </w:r>
      <w:r>
        <w:rPr>
          <w:sz w:val="24"/>
        </w:rPr>
        <w:t>группы</w:t>
      </w:r>
      <w:r>
        <w:rPr>
          <w:spacing w:val="-12"/>
          <w:sz w:val="24"/>
        </w:rPr>
        <w:t xml:space="preserve"> </w:t>
      </w:r>
      <w:r>
        <w:rPr>
          <w:sz w:val="24"/>
        </w:rPr>
        <w:t>по</w:t>
      </w:r>
      <w:r>
        <w:rPr>
          <w:spacing w:val="-14"/>
          <w:sz w:val="24"/>
        </w:rPr>
        <w:t xml:space="preserve"> </w:t>
      </w:r>
      <w:r>
        <w:rPr>
          <w:sz w:val="24"/>
        </w:rPr>
        <w:t>частям</w:t>
      </w:r>
      <w:r>
        <w:rPr>
          <w:spacing w:val="-11"/>
          <w:sz w:val="24"/>
        </w:rPr>
        <w:t xml:space="preserve"> </w:t>
      </w:r>
      <w:r>
        <w:rPr>
          <w:sz w:val="24"/>
        </w:rPr>
        <w:t>речи (существительное, прилагательное, глагол, предлоги);</w:t>
      </w:r>
    </w:p>
    <w:p w:rsidR="00231A0E" w:rsidRDefault="00D53A86" w:rsidP="00E66D62">
      <w:pPr>
        <w:pStyle w:val="a4"/>
        <w:numPr>
          <w:ilvl w:val="0"/>
          <w:numId w:val="83"/>
        </w:numPr>
        <w:tabs>
          <w:tab w:val="left" w:pos="1791"/>
        </w:tabs>
        <w:spacing w:before="5" w:line="237" w:lineRule="auto"/>
        <w:ind w:right="678" w:firstLine="710"/>
        <w:jc w:val="left"/>
        <w:rPr>
          <w:sz w:val="24"/>
        </w:rPr>
      </w:pPr>
      <w:r>
        <w:rPr>
          <w:sz w:val="24"/>
        </w:rPr>
        <w:t>осознавать</w:t>
      </w:r>
      <w:r>
        <w:rPr>
          <w:spacing w:val="80"/>
          <w:sz w:val="24"/>
        </w:rPr>
        <w:t xml:space="preserve"> </w:t>
      </w:r>
      <w:r>
        <w:rPr>
          <w:sz w:val="24"/>
        </w:rPr>
        <w:t>признаки</w:t>
      </w:r>
      <w:r>
        <w:rPr>
          <w:spacing w:val="80"/>
          <w:sz w:val="24"/>
        </w:rPr>
        <w:t xml:space="preserve"> </w:t>
      </w:r>
      <w:r>
        <w:rPr>
          <w:sz w:val="24"/>
        </w:rPr>
        <w:t>предложения</w:t>
      </w:r>
      <w:r>
        <w:rPr>
          <w:spacing w:val="80"/>
          <w:sz w:val="24"/>
        </w:rPr>
        <w:t xml:space="preserve"> </w:t>
      </w:r>
      <w:r>
        <w:rPr>
          <w:sz w:val="24"/>
        </w:rPr>
        <w:t>как</w:t>
      </w:r>
      <w:r>
        <w:rPr>
          <w:spacing w:val="80"/>
          <w:sz w:val="24"/>
        </w:rPr>
        <w:t xml:space="preserve"> </w:t>
      </w:r>
      <w:r>
        <w:rPr>
          <w:sz w:val="24"/>
        </w:rPr>
        <w:t>коммуникативного</w:t>
      </w:r>
      <w:r>
        <w:rPr>
          <w:spacing w:val="80"/>
          <w:sz w:val="24"/>
        </w:rPr>
        <w:t xml:space="preserve"> </w:t>
      </w:r>
      <w:r>
        <w:rPr>
          <w:sz w:val="24"/>
        </w:rPr>
        <w:t>средства</w:t>
      </w:r>
      <w:r>
        <w:rPr>
          <w:spacing w:val="80"/>
          <w:sz w:val="24"/>
        </w:rPr>
        <w:t xml:space="preserve"> </w:t>
      </w:r>
      <w:r>
        <w:rPr>
          <w:sz w:val="24"/>
        </w:rPr>
        <w:t>языка</w:t>
      </w:r>
      <w:r>
        <w:rPr>
          <w:spacing w:val="80"/>
          <w:sz w:val="24"/>
        </w:rPr>
        <w:t xml:space="preserve"> </w:t>
      </w:r>
      <w:r>
        <w:rPr>
          <w:sz w:val="24"/>
        </w:rPr>
        <w:t>(выражение мысли, связь слов, интонационная законченность);</w:t>
      </w:r>
    </w:p>
    <w:p w:rsidR="00231A0E" w:rsidRDefault="00D53A86" w:rsidP="00E66D62">
      <w:pPr>
        <w:pStyle w:val="a4"/>
        <w:numPr>
          <w:ilvl w:val="0"/>
          <w:numId w:val="83"/>
        </w:numPr>
        <w:tabs>
          <w:tab w:val="left" w:pos="1792"/>
        </w:tabs>
        <w:spacing w:before="4" w:line="275" w:lineRule="exact"/>
        <w:ind w:left="1792" w:hanging="282"/>
        <w:jc w:val="left"/>
        <w:rPr>
          <w:sz w:val="24"/>
        </w:rPr>
      </w:pPr>
      <w:r>
        <w:rPr>
          <w:sz w:val="24"/>
        </w:rPr>
        <w:t>применять</w:t>
      </w:r>
      <w:r>
        <w:rPr>
          <w:spacing w:val="-5"/>
          <w:sz w:val="24"/>
        </w:rPr>
        <w:t xml:space="preserve"> </w:t>
      </w:r>
      <w:r>
        <w:rPr>
          <w:sz w:val="24"/>
        </w:rPr>
        <w:t>правила</w:t>
      </w:r>
      <w:r>
        <w:rPr>
          <w:spacing w:val="-2"/>
          <w:sz w:val="24"/>
        </w:rPr>
        <w:t xml:space="preserve"> правописания;</w:t>
      </w:r>
    </w:p>
    <w:p w:rsidR="00231A0E" w:rsidRDefault="00D53A86" w:rsidP="00E66D62">
      <w:pPr>
        <w:pStyle w:val="a4"/>
        <w:numPr>
          <w:ilvl w:val="0"/>
          <w:numId w:val="83"/>
        </w:numPr>
        <w:tabs>
          <w:tab w:val="left" w:pos="1791"/>
        </w:tabs>
        <w:spacing w:line="242" w:lineRule="auto"/>
        <w:ind w:right="676" w:firstLine="710"/>
        <w:jc w:val="left"/>
        <w:rPr>
          <w:sz w:val="24"/>
        </w:rPr>
      </w:pPr>
      <w:r>
        <w:rPr>
          <w:sz w:val="24"/>
        </w:rPr>
        <w:t>определять</w:t>
      </w:r>
      <w:r>
        <w:rPr>
          <w:spacing w:val="80"/>
          <w:sz w:val="24"/>
        </w:rPr>
        <w:t xml:space="preserve"> </w:t>
      </w:r>
      <w:r>
        <w:rPr>
          <w:sz w:val="24"/>
        </w:rPr>
        <w:t>(уточнять)</w:t>
      </w:r>
      <w:r>
        <w:rPr>
          <w:spacing w:val="80"/>
          <w:sz w:val="24"/>
        </w:rPr>
        <w:t xml:space="preserve"> </w:t>
      </w:r>
      <w:r>
        <w:rPr>
          <w:sz w:val="24"/>
        </w:rPr>
        <w:t>правописание</w:t>
      </w:r>
      <w:r>
        <w:rPr>
          <w:spacing w:val="80"/>
          <w:sz w:val="24"/>
        </w:rPr>
        <w:t xml:space="preserve"> </w:t>
      </w:r>
      <w:r>
        <w:rPr>
          <w:sz w:val="24"/>
        </w:rPr>
        <w:t>слова</w:t>
      </w:r>
      <w:r>
        <w:rPr>
          <w:spacing w:val="80"/>
          <w:sz w:val="24"/>
        </w:rPr>
        <w:t xml:space="preserve"> </w:t>
      </w:r>
      <w:r>
        <w:rPr>
          <w:sz w:val="24"/>
        </w:rPr>
        <w:t>по</w:t>
      </w:r>
      <w:r>
        <w:rPr>
          <w:spacing w:val="80"/>
          <w:sz w:val="24"/>
        </w:rPr>
        <w:t xml:space="preserve"> </w:t>
      </w:r>
      <w:r>
        <w:rPr>
          <w:sz w:val="24"/>
        </w:rPr>
        <w:t>орфографическому</w:t>
      </w:r>
      <w:r>
        <w:rPr>
          <w:spacing w:val="80"/>
          <w:sz w:val="24"/>
        </w:rPr>
        <w:t xml:space="preserve"> </w:t>
      </w:r>
      <w:r>
        <w:rPr>
          <w:sz w:val="24"/>
        </w:rPr>
        <w:t xml:space="preserve">словарю </w:t>
      </w:r>
      <w:r>
        <w:rPr>
          <w:spacing w:val="-2"/>
          <w:sz w:val="24"/>
        </w:rPr>
        <w:t>учебника;</w:t>
      </w:r>
    </w:p>
    <w:p w:rsidR="00231A0E" w:rsidRDefault="00D53A86" w:rsidP="00E66D62">
      <w:pPr>
        <w:pStyle w:val="a4"/>
        <w:numPr>
          <w:ilvl w:val="0"/>
          <w:numId w:val="83"/>
        </w:numPr>
        <w:tabs>
          <w:tab w:val="left" w:pos="1791"/>
        </w:tabs>
        <w:spacing w:line="242" w:lineRule="auto"/>
        <w:ind w:right="678" w:firstLine="710"/>
        <w:jc w:val="left"/>
        <w:rPr>
          <w:sz w:val="24"/>
        </w:rPr>
      </w:pPr>
      <w:r>
        <w:rPr>
          <w:sz w:val="24"/>
        </w:rPr>
        <w:t>осознавать</w:t>
      </w:r>
      <w:r>
        <w:rPr>
          <w:spacing w:val="80"/>
          <w:sz w:val="24"/>
        </w:rPr>
        <w:t xml:space="preserve"> </w:t>
      </w:r>
      <w:r>
        <w:rPr>
          <w:sz w:val="24"/>
        </w:rPr>
        <w:t>признаки</w:t>
      </w:r>
      <w:r>
        <w:rPr>
          <w:spacing w:val="80"/>
          <w:sz w:val="24"/>
        </w:rPr>
        <w:t xml:space="preserve"> </w:t>
      </w:r>
      <w:r>
        <w:rPr>
          <w:sz w:val="24"/>
        </w:rPr>
        <w:t>текста</w:t>
      </w:r>
      <w:r>
        <w:rPr>
          <w:spacing w:val="80"/>
          <w:sz w:val="24"/>
        </w:rPr>
        <w:t xml:space="preserve"> </w:t>
      </w:r>
      <w:r>
        <w:rPr>
          <w:sz w:val="24"/>
        </w:rPr>
        <w:t>как</w:t>
      </w:r>
      <w:r>
        <w:rPr>
          <w:spacing w:val="80"/>
          <w:sz w:val="24"/>
        </w:rPr>
        <w:t xml:space="preserve"> </w:t>
      </w:r>
      <w:r>
        <w:rPr>
          <w:sz w:val="24"/>
        </w:rPr>
        <w:t>более</w:t>
      </w:r>
      <w:r>
        <w:rPr>
          <w:spacing w:val="40"/>
          <w:sz w:val="24"/>
        </w:rPr>
        <w:t xml:space="preserve"> </w:t>
      </w:r>
      <w:r>
        <w:rPr>
          <w:sz w:val="24"/>
        </w:rPr>
        <w:t>объёмного</w:t>
      </w:r>
      <w:r>
        <w:rPr>
          <w:spacing w:val="80"/>
          <w:sz w:val="24"/>
        </w:rPr>
        <w:t xml:space="preserve"> </w:t>
      </w:r>
      <w:r>
        <w:rPr>
          <w:sz w:val="24"/>
        </w:rPr>
        <w:t>высказывания</w:t>
      </w:r>
      <w:r>
        <w:rPr>
          <w:spacing w:val="80"/>
          <w:sz w:val="24"/>
        </w:rPr>
        <w:t xml:space="preserve"> </w:t>
      </w:r>
      <w:r>
        <w:rPr>
          <w:sz w:val="24"/>
        </w:rPr>
        <w:t>(несколько предложений, объединённых одной темой и связанных друг с другом);</w:t>
      </w:r>
    </w:p>
    <w:p w:rsidR="00231A0E" w:rsidRDefault="00231A0E">
      <w:pPr>
        <w:spacing w:line="242" w:lineRule="auto"/>
        <w:rPr>
          <w:sz w:val="24"/>
        </w:rPr>
        <w:sectPr w:rsidR="00231A0E">
          <w:pgSz w:w="11910" w:h="16840"/>
          <w:pgMar w:top="1040" w:right="180" w:bottom="960" w:left="900" w:header="0" w:footer="772" w:gutter="0"/>
          <w:cols w:space="720"/>
        </w:sectPr>
      </w:pPr>
    </w:p>
    <w:p w:rsidR="00231A0E" w:rsidRDefault="00D53A86" w:rsidP="00E66D62">
      <w:pPr>
        <w:pStyle w:val="a4"/>
        <w:numPr>
          <w:ilvl w:val="0"/>
          <w:numId w:val="83"/>
        </w:numPr>
        <w:tabs>
          <w:tab w:val="left" w:pos="1791"/>
        </w:tabs>
        <w:spacing w:before="66"/>
        <w:ind w:right="670" w:firstLine="710"/>
        <w:rPr>
          <w:sz w:val="24"/>
        </w:rPr>
      </w:pPr>
      <w:r>
        <w:rPr>
          <w:sz w:val="24"/>
        </w:rPr>
        <w:lastRenderedPageBreak/>
        <w:t>каллиграфически и орфографически правильно, без искажений, замены, пропусков,</w:t>
      </w:r>
      <w:r>
        <w:rPr>
          <w:spacing w:val="-10"/>
          <w:sz w:val="24"/>
        </w:rPr>
        <w:t xml:space="preserve"> </w:t>
      </w:r>
      <w:r>
        <w:rPr>
          <w:sz w:val="24"/>
        </w:rPr>
        <w:t>вставок</w:t>
      </w:r>
      <w:r>
        <w:rPr>
          <w:spacing w:val="-8"/>
          <w:sz w:val="24"/>
        </w:rPr>
        <w:t xml:space="preserve"> </w:t>
      </w:r>
      <w:r>
        <w:rPr>
          <w:sz w:val="24"/>
        </w:rPr>
        <w:t>букв</w:t>
      </w:r>
      <w:r>
        <w:rPr>
          <w:spacing w:val="-5"/>
          <w:sz w:val="24"/>
        </w:rPr>
        <w:t xml:space="preserve"> </w:t>
      </w:r>
      <w:r>
        <w:rPr>
          <w:sz w:val="24"/>
        </w:rPr>
        <w:t>списывать</w:t>
      </w:r>
      <w:r>
        <w:rPr>
          <w:spacing w:val="-10"/>
          <w:sz w:val="24"/>
        </w:rPr>
        <w:t xml:space="preserve"> </w:t>
      </w:r>
      <w:r>
        <w:rPr>
          <w:sz w:val="24"/>
        </w:rPr>
        <w:t>тексты</w:t>
      </w:r>
      <w:r>
        <w:rPr>
          <w:spacing w:val="-4"/>
          <w:sz w:val="24"/>
        </w:rPr>
        <w:t xml:space="preserve"> </w:t>
      </w:r>
      <w:r>
        <w:rPr>
          <w:sz w:val="24"/>
        </w:rPr>
        <w:t>(с</w:t>
      </w:r>
      <w:r>
        <w:rPr>
          <w:spacing w:val="-12"/>
          <w:sz w:val="24"/>
        </w:rPr>
        <w:t xml:space="preserve"> </w:t>
      </w:r>
      <w:r>
        <w:rPr>
          <w:sz w:val="24"/>
        </w:rPr>
        <w:t>печатного</w:t>
      </w:r>
      <w:r>
        <w:rPr>
          <w:spacing w:val="-2"/>
          <w:sz w:val="24"/>
        </w:rPr>
        <w:t xml:space="preserve"> </w:t>
      </w:r>
      <w:r>
        <w:rPr>
          <w:sz w:val="24"/>
        </w:rPr>
        <w:t>и</w:t>
      </w:r>
      <w:r>
        <w:rPr>
          <w:spacing w:val="-11"/>
          <w:sz w:val="24"/>
        </w:rPr>
        <w:t xml:space="preserve"> </w:t>
      </w:r>
      <w:r>
        <w:rPr>
          <w:sz w:val="24"/>
        </w:rPr>
        <w:t>письменного</w:t>
      </w:r>
      <w:r>
        <w:rPr>
          <w:spacing w:val="-7"/>
          <w:sz w:val="24"/>
        </w:rPr>
        <w:t xml:space="preserve"> </w:t>
      </w:r>
      <w:r>
        <w:rPr>
          <w:sz w:val="24"/>
        </w:rPr>
        <w:t>шрифта,</w:t>
      </w:r>
      <w:r>
        <w:rPr>
          <w:spacing w:val="-10"/>
          <w:sz w:val="24"/>
        </w:rPr>
        <w:t xml:space="preserve"> </w:t>
      </w:r>
      <w:r>
        <w:rPr>
          <w:sz w:val="24"/>
        </w:rPr>
        <w:t>писать</w:t>
      </w:r>
      <w:r>
        <w:rPr>
          <w:spacing w:val="-10"/>
          <w:sz w:val="24"/>
        </w:rPr>
        <w:t xml:space="preserve"> </w:t>
      </w:r>
      <w:r>
        <w:rPr>
          <w:sz w:val="24"/>
        </w:rPr>
        <w:t>под диктовку тексты.</w:t>
      </w:r>
    </w:p>
    <w:p w:rsidR="00231A0E" w:rsidRDefault="00D53A86" w:rsidP="00E66D62">
      <w:pPr>
        <w:pStyle w:val="a4"/>
        <w:numPr>
          <w:ilvl w:val="0"/>
          <w:numId w:val="83"/>
        </w:numPr>
        <w:tabs>
          <w:tab w:val="left" w:pos="1792"/>
        </w:tabs>
        <w:spacing w:before="3" w:line="275" w:lineRule="exact"/>
        <w:ind w:left="1792" w:hanging="282"/>
        <w:rPr>
          <w:sz w:val="24"/>
        </w:rPr>
      </w:pPr>
      <w:r>
        <w:rPr>
          <w:sz w:val="24"/>
        </w:rPr>
        <w:t>обращать</w:t>
      </w:r>
      <w:r>
        <w:rPr>
          <w:spacing w:val="-7"/>
          <w:sz w:val="24"/>
        </w:rPr>
        <w:t xml:space="preserve"> </w:t>
      </w:r>
      <w:r>
        <w:rPr>
          <w:sz w:val="24"/>
        </w:rPr>
        <w:t>внимание</w:t>
      </w:r>
      <w:r>
        <w:rPr>
          <w:spacing w:val="-7"/>
          <w:sz w:val="24"/>
        </w:rPr>
        <w:t xml:space="preserve"> </w:t>
      </w:r>
      <w:r>
        <w:rPr>
          <w:sz w:val="24"/>
        </w:rPr>
        <w:t>на</w:t>
      </w:r>
      <w:r>
        <w:rPr>
          <w:spacing w:val="-7"/>
          <w:sz w:val="24"/>
        </w:rPr>
        <w:t xml:space="preserve"> </w:t>
      </w:r>
      <w:r>
        <w:rPr>
          <w:sz w:val="24"/>
        </w:rPr>
        <w:t>особенности</w:t>
      </w:r>
      <w:r>
        <w:rPr>
          <w:spacing w:val="-1"/>
          <w:sz w:val="24"/>
        </w:rPr>
        <w:t xml:space="preserve"> </w:t>
      </w:r>
      <w:r>
        <w:rPr>
          <w:sz w:val="24"/>
        </w:rPr>
        <w:t>употребления</w:t>
      </w:r>
      <w:r>
        <w:rPr>
          <w:spacing w:val="-1"/>
          <w:sz w:val="24"/>
        </w:rPr>
        <w:t xml:space="preserve"> </w:t>
      </w:r>
      <w:r>
        <w:rPr>
          <w:spacing w:val="-2"/>
          <w:sz w:val="24"/>
        </w:rPr>
        <w:t>слов;</w:t>
      </w:r>
    </w:p>
    <w:p w:rsidR="00231A0E" w:rsidRDefault="00D53A86" w:rsidP="00E66D62">
      <w:pPr>
        <w:pStyle w:val="a4"/>
        <w:numPr>
          <w:ilvl w:val="0"/>
          <w:numId w:val="83"/>
        </w:numPr>
        <w:tabs>
          <w:tab w:val="left" w:pos="1791"/>
        </w:tabs>
        <w:spacing w:line="242" w:lineRule="auto"/>
        <w:ind w:right="677" w:firstLine="710"/>
        <w:rPr>
          <w:sz w:val="24"/>
        </w:rPr>
      </w:pPr>
      <w:r>
        <w:rPr>
          <w:sz w:val="24"/>
        </w:rPr>
        <w:t>ставить</w:t>
      </w:r>
      <w:r>
        <w:rPr>
          <w:spacing w:val="-10"/>
          <w:sz w:val="24"/>
        </w:rPr>
        <w:t xml:space="preserve"> </w:t>
      </w:r>
      <w:r>
        <w:rPr>
          <w:sz w:val="24"/>
        </w:rPr>
        <w:t>вопросы</w:t>
      </w:r>
      <w:r>
        <w:rPr>
          <w:spacing w:val="-10"/>
          <w:sz w:val="24"/>
        </w:rPr>
        <w:t xml:space="preserve"> </w:t>
      </w:r>
      <w:r>
        <w:rPr>
          <w:sz w:val="24"/>
        </w:rPr>
        <w:t>к</w:t>
      </w:r>
      <w:r>
        <w:rPr>
          <w:spacing w:val="-12"/>
          <w:sz w:val="24"/>
        </w:rPr>
        <w:t xml:space="preserve"> </w:t>
      </w:r>
      <w:r>
        <w:rPr>
          <w:sz w:val="24"/>
        </w:rPr>
        <w:t>словам</w:t>
      </w:r>
      <w:r>
        <w:rPr>
          <w:spacing w:val="-10"/>
          <w:sz w:val="24"/>
        </w:rPr>
        <w:t xml:space="preserve"> </w:t>
      </w:r>
      <w:r>
        <w:rPr>
          <w:sz w:val="24"/>
        </w:rPr>
        <w:t>в</w:t>
      </w:r>
      <w:r>
        <w:rPr>
          <w:spacing w:val="-14"/>
          <w:sz w:val="24"/>
        </w:rPr>
        <w:t xml:space="preserve"> </w:t>
      </w:r>
      <w:r>
        <w:rPr>
          <w:sz w:val="24"/>
        </w:rPr>
        <w:t>предложении;</w:t>
      </w:r>
      <w:r>
        <w:rPr>
          <w:spacing w:val="-10"/>
          <w:sz w:val="24"/>
        </w:rPr>
        <w:t xml:space="preserve"> </w:t>
      </w:r>
      <w:r>
        <w:rPr>
          <w:sz w:val="24"/>
        </w:rPr>
        <w:t>видеть</w:t>
      </w:r>
      <w:r>
        <w:rPr>
          <w:spacing w:val="-5"/>
          <w:sz w:val="24"/>
        </w:rPr>
        <w:t xml:space="preserve"> </w:t>
      </w:r>
      <w:r>
        <w:rPr>
          <w:sz w:val="24"/>
        </w:rPr>
        <w:t>слова,</w:t>
      </w:r>
      <w:r>
        <w:rPr>
          <w:spacing w:val="-9"/>
          <w:sz w:val="24"/>
        </w:rPr>
        <w:t xml:space="preserve"> </w:t>
      </w:r>
      <w:r>
        <w:rPr>
          <w:sz w:val="24"/>
        </w:rPr>
        <w:t>называющие,</w:t>
      </w:r>
      <w:r>
        <w:rPr>
          <w:spacing w:val="-13"/>
          <w:sz w:val="24"/>
        </w:rPr>
        <w:t xml:space="preserve"> </w:t>
      </w:r>
      <w:r>
        <w:rPr>
          <w:sz w:val="24"/>
        </w:rPr>
        <w:t>о</w:t>
      </w:r>
      <w:r>
        <w:rPr>
          <w:spacing w:val="-7"/>
          <w:sz w:val="24"/>
        </w:rPr>
        <w:t xml:space="preserve"> </w:t>
      </w:r>
      <w:r>
        <w:rPr>
          <w:sz w:val="24"/>
        </w:rPr>
        <w:t>ком</w:t>
      </w:r>
      <w:r>
        <w:rPr>
          <w:spacing w:val="-10"/>
          <w:sz w:val="24"/>
        </w:rPr>
        <w:t xml:space="preserve"> </w:t>
      </w:r>
      <w:r>
        <w:rPr>
          <w:sz w:val="24"/>
        </w:rPr>
        <w:t>или</w:t>
      </w:r>
      <w:r>
        <w:rPr>
          <w:spacing w:val="-14"/>
          <w:sz w:val="24"/>
        </w:rPr>
        <w:t xml:space="preserve"> </w:t>
      </w:r>
      <w:r>
        <w:rPr>
          <w:sz w:val="24"/>
        </w:rPr>
        <w:t>о чём говорится в предложении и что говорится;</w:t>
      </w:r>
    </w:p>
    <w:p w:rsidR="00231A0E" w:rsidRDefault="00D53A86" w:rsidP="00E66D62">
      <w:pPr>
        <w:pStyle w:val="a4"/>
        <w:numPr>
          <w:ilvl w:val="0"/>
          <w:numId w:val="83"/>
        </w:numPr>
        <w:tabs>
          <w:tab w:val="left" w:pos="1792"/>
        </w:tabs>
        <w:spacing w:line="271" w:lineRule="exact"/>
        <w:ind w:left="1792" w:hanging="282"/>
        <w:rPr>
          <w:sz w:val="24"/>
        </w:rPr>
      </w:pPr>
      <w:r>
        <w:rPr>
          <w:sz w:val="24"/>
        </w:rPr>
        <w:t>составлять</w:t>
      </w:r>
      <w:r>
        <w:rPr>
          <w:spacing w:val="-8"/>
          <w:sz w:val="24"/>
        </w:rPr>
        <w:t xml:space="preserve"> </w:t>
      </w:r>
      <w:r>
        <w:rPr>
          <w:sz w:val="24"/>
        </w:rPr>
        <w:t>предложения</w:t>
      </w:r>
      <w:r>
        <w:rPr>
          <w:spacing w:val="-7"/>
          <w:sz w:val="24"/>
        </w:rPr>
        <w:t xml:space="preserve"> </w:t>
      </w:r>
      <w:r>
        <w:rPr>
          <w:sz w:val="24"/>
        </w:rPr>
        <w:t>из</w:t>
      </w:r>
      <w:r>
        <w:rPr>
          <w:spacing w:val="-2"/>
          <w:sz w:val="24"/>
        </w:rPr>
        <w:t xml:space="preserve"> </w:t>
      </w:r>
      <w:r>
        <w:rPr>
          <w:sz w:val="24"/>
        </w:rPr>
        <w:t>слов,</w:t>
      </w:r>
      <w:r>
        <w:rPr>
          <w:spacing w:val="-1"/>
          <w:sz w:val="24"/>
        </w:rPr>
        <w:t xml:space="preserve"> </w:t>
      </w:r>
      <w:r>
        <w:rPr>
          <w:sz w:val="24"/>
        </w:rPr>
        <w:t>предложения</w:t>
      </w:r>
      <w:r>
        <w:rPr>
          <w:spacing w:val="-6"/>
          <w:sz w:val="24"/>
        </w:rPr>
        <w:t xml:space="preserve"> </w:t>
      </w:r>
      <w:r>
        <w:rPr>
          <w:sz w:val="24"/>
        </w:rPr>
        <w:t>на</w:t>
      </w:r>
      <w:r>
        <w:rPr>
          <w:spacing w:val="-3"/>
          <w:sz w:val="24"/>
        </w:rPr>
        <w:t xml:space="preserve"> </w:t>
      </w:r>
      <w:r>
        <w:rPr>
          <w:sz w:val="24"/>
        </w:rPr>
        <w:t>заданную</w:t>
      </w:r>
      <w:r>
        <w:rPr>
          <w:spacing w:val="-4"/>
          <w:sz w:val="24"/>
        </w:rPr>
        <w:t xml:space="preserve"> </w:t>
      </w:r>
      <w:r>
        <w:rPr>
          <w:spacing w:val="-2"/>
          <w:sz w:val="24"/>
        </w:rPr>
        <w:t>тему;</w:t>
      </w:r>
    </w:p>
    <w:p w:rsidR="00231A0E" w:rsidRDefault="00D53A86" w:rsidP="00E66D62">
      <w:pPr>
        <w:pStyle w:val="a4"/>
        <w:numPr>
          <w:ilvl w:val="0"/>
          <w:numId w:val="83"/>
        </w:numPr>
        <w:tabs>
          <w:tab w:val="left" w:pos="1791"/>
        </w:tabs>
        <w:spacing w:before="3" w:line="237" w:lineRule="auto"/>
        <w:ind w:right="677" w:firstLine="710"/>
        <w:rPr>
          <w:sz w:val="24"/>
        </w:rPr>
      </w:pPr>
      <w:r>
        <w:rPr>
          <w:sz w:val="24"/>
        </w:rPr>
        <w:t>составлять небольшой текст (4–5 предложений) по картинке или на заданную тему с помощью учителя и записывать его.</w:t>
      </w:r>
    </w:p>
    <w:p w:rsidR="00231A0E" w:rsidRDefault="00D53A86">
      <w:pPr>
        <w:spacing w:before="4" w:line="275" w:lineRule="exact"/>
        <w:ind w:left="1510"/>
        <w:jc w:val="both"/>
        <w:rPr>
          <w:i/>
          <w:sz w:val="24"/>
        </w:rPr>
      </w:pPr>
      <w:r>
        <w:rPr>
          <w:i/>
          <w:sz w:val="24"/>
        </w:rPr>
        <w:t>Обучающиеся</w:t>
      </w:r>
      <w:r>
        <w:rPr>
          <w:i/>
          <w:spacing w:val="-3"/>
          <w:sz w:val="24"/>
        </w:rPr>
        <w:t xml:space="preserve"> </w:t>
      </w:r>
      <w:r>
        <w:rPr>
          <w:i/>
          <w:sz w:val="24"/>
        </w:rPr>
        <w:t>получат</w:t>
      </w:r>
      <w:r>
        <w:rPr>
          <w:i/>
          <w:spacing w:val="-3"/>
          <w:sz w:val="24"/>
        </w:rPr>
        <w:t xml:space="preserve"> </w:t>
      </w:r>
      <w:r>
        <w:rPr>
          <w:i/>
          <w:sz w:val="24"/>
        </w:rPr>
        <w:t>возможность</w:t>
      </w:r>
      <w:r>
        <w:rPr>
          <w:i/>
          <w:spacing w:val="-1"/>
          <w:sz w:val="24"/>
        </w:rPr>
        <w:t xml:space="preserve"> </w:t>
      </w:r>
      <w:r>
        <w:rPr>
          <w:i/>
          <w:spacing w:val="-2"/>
          <w:sz w:val="24"/>
        </w:rPr>
        <w:t>научиться:</w:t>
      </w:r>
    </w:p>
    <w:p w:rsidR="00231A0E" w:rsidRDefault="00D53A86" w:rsidP="00E66D62">
      <w:pPr>
        <w:pStyle w:val="a4"/>
        <w:numPr>
          <w:ilvl w:val="0"/>
          <w:numId w:val="83"/>
        </w:numPr>
        <w:tabs>
          <w:tab w:val="left" w:pos="1892"/>
        </w:tabs>
        <w:ind w:right="670" w:firstLine="710"/>
        <w:rPr>
          <w:sz w:val="24"/>
        </w:rPr>
      </w:pPr>
      <w:r>
        <w:rPr>
          <w:sz w:val="24"/>
        </w:rPr>
        <w:t>понимать, что язык представляет собой явление национальной культуры и основное средство человеческого общения; осознавать значение русского языка как государственного языка Российской Федерации, языка межнационального общения.</w:t>
      </w:r>
    </w:p>
    <w:p w:rsidR="00231A0E" w:rsidRDefault="00D53A86" w:rsidP="00E66D62">
      <w:pPr>
        <w:pStyle w:val="a4"/>
        <w:numPr>
          <w:ilvl w:val="0"/>
          <w:numId w:val="83"/>
        </w:numPr>
        <w:tabs>
          <w:tab w:val="left" w:pos="1791"/>
        </w:tabs>
        <w:spacing w:before="4" w:line="237" w:lineRule="auto"/>
        <w:ind w:right="676" w:firstLine="710"/>
        <w:rPr>
          <w:sz w:val="24"/>
        </w:rPr>
      </w:pPr>
      <w:r>
        <w:rPr>
          <w:sz w:val="24"/>
        </w:rPr>
        <w:t>сформировать позитивное отношение к правильной устной и письменной речи как показателям общей культуры и гражданской позиции человека.</w:t>
      </w:r>
    </w:p>
    <w:p w:rsidR="00231A0E" w:rsidRDefault="00D53A86" w:rsidP="00E66D62">
      <w:pPr>
        <w:pStyle w:val="a4"/>
        <w:numPr>
          <w:ilvl w:val="0"/>
          <w:numId w:val="83"/>
        </w:numPr>
        <w:tabs>
          <w:tab w:val="left" w:pos="1791"/>
        </w:tabs>
        <w:spacing w:before="5" w:line="237" w:lineRule="auto"/>
        <w:ind w:right="676" w:firstLine="710"/>
        <w:rPr>
          <w:sz w:val="24"/>
        </w:rPr>
      </w:pPr>
      <w:r>
        <w:rPr>
          <w:sz w:val="24"/>
        </w:rPr>
        <w:t>осознавать</w:t>
      </w:r>
      <w:r>
        <w:rPr>
          <w:spacing w:val="-5"/>
          <w:sz w:val="24"/>
        </w:rPr>
        <w:t xml:space="preserve"> </w:t>
      </w:r>
      <w:r>
        <w:rPr>
          <w:sz w:val="24"/>
        </w:rPr>
        <w:t>свойства</w:t>
      </w:r>
      <w:r>
        <w:rPr>
          <w:spacing w:val="-8"/>
          <w:sz w:val="24"/>
        </w:rPr>
        <w:t xml:space="preserve"> </w:t>
      </w:r>
      <w:r>
        <w:rPr>
          <w:sz w:val="24"/>
        </w:rPr>
        <w:t>значений</w:t>
      </w:r>
      <w:r>
        <w:rPr>
          <w:spacing w:val="-6"/>
          <w:sz w:val="24"/>
        </w:rPr>
        <w:t xml:space="preserve"> </w:t>
      </w:r>
      <w:r>
        <w:rPr>
          <w:sz w:val="24"/>
        </w:rPr>
        <w:t>слов:</w:t>
      </w:r>
      <w:r>
        <w:rPr>
          <w:spacing w:val="-11"/>
          <w:sz w:val="24"/>
        </w:rPr>
        <w:t xml:space="preserve"> </w:t>
      </w:r>
      <w:r>
        <w:rPr>
          <w:sz w:val="24"/>
        </w:rPr>
        <w:t>однозначные,</w:t>
      </w:r>
      <w:r>
        <w:rPr>
          <w:spacing w:val="-5"/>
          <w:sz w:val="24"/>
        </w:rPr>
        <w:t xml:space="preserve"> </w:t>
      </w:r>
      <w:r>
        <w:rPr>
          <w:sz w:val="24"/>
        </w:rPr>
        <w:t>многозначные,</w:t>
      </w:r>
      <w:r>
        <w:rPr>
          <w:spacing w:val="-5"/>
          <w:sz w:val="24"/>
        </w:rPr>
        <w:t xml:space="preserve"> </w:t>
      </w:r>
      <w:r>
        <w:rPr>
          <w:sz w:val="24"/>
        </w:rPr>
        <w:t>слова</w:t>
      </w:r>
      <w:r>
        <w:rPr>
          <w:spacing w:val="-8"/>
          <w:sz w:val="24"/>
        </w:rPr>
        <w:t xml:space="preserve"> </w:t>
      </w:r>
      <w:r>
        <w:rPr>
          <w:sz w:val="24"/>
        </w:rPr>
        <w:t>с</w:t>
      </w:r>
      <w:r>
        <w:rPr>
          <w:spacing w:val="-8"/>
          <w:sz w:val="24"/>
        </w:rPr>
        <w:t xml:space="preserve"> </w:t>
      </w:r>
      <w:r>
        <w:rPr>
          <w:sz w:val="24"/>
        </w:rPr>
        <w:t>прямым и переносным значением, слова с близким и противоположным значением;</w:t>
      </w:r>
    </w:p>
    <w:p w:rsidR="00231A0E" w:rsidRDefault="00D53A86" w:rsidP="00E66D62">
      <w:pPr>
        <w:pStyle w:val="a4"/>
        <w:numPr>
          <w:ilvl w:val="0"/>
          <w:numId w:val="83"/>
        </w:numPr>
        <w:tabs>
          <w:tab w:val="left" w:pos="1792"/>
        </w:tabs>
        <w:spacing w:before="4" w:line="275" w:lineRule="exact"/>
        <w:ind w:left="1792" w:hanging="282"/>
        <w:rPr>
          <w:sz w:val="24"/>
        </w:rPr>
      </w:pPr>
      <w:r>
        <w:rPr>
          <w:sz w:val="24"/>
        </w:rPr>
        <w:t>оценивать</w:t>
      </w:r>
      <w:r>
        <w:rPr>
          <w:spacing w:val="-7"/>
          <w:sz w:val="24"/>
        </w:rPr>
        <w:t xml:space="preserve"> </w:t>
      </w:r>
      <w:r>
        <w:rPr>
          <w:sz w:val="24"/>
        </w:rPr>
        <w:t>уместность</w:t>
      </w:r>
      <w:r>
        <w:rPr>
          <w:spacing w:val="-2"/>
          <w:sz w:val="24"/>
        </w:rPr>
        <w:t xml:space="preserve"> </w:t>
      </w:r>
      <w:r>
        <w:rPr>
          <w:sz w:val="24"/>
        </w:rPr>
        <w:t>использования</w:t>
      </w:r>
      <w:r>
        <w:rPr>
          <w:spacing w:val="-7"/>
          <w:sz w:val="24"/>
        </w:rPr>
        <w:t xml:space="preserve"> </w:t>
      </w:r>
      <w:r>
        <w:rPr>
          <w:sz w:val="24"/>
        </w:rPr>
        <w:t>слов</w:t>
      </w:r>
      <w:r>
        <w:rPr>
          <w:spacing w:val="-5"/>
          <w:sz w:val="24"/>
        </w:rPr>
        <w:t xml:space="preserve"> </w:t>
      </w:r>
      <w:r>
        <w:rPr>
          <w:sz w:val="24"/>
        </w:rPr>
        <w:t>в</w:t>
      </w:r>
      <w:r>
        <w:rPr>
          <w:spacing w:val="-4"/>
          <w:sz w:val="24"/>
        </w:rPr>
        <w:t xml:space="preserve"> </w:t>
      </w:r>
      <w:r>
        <w:rPr>
          <w:spacing w:val="-2"/>
          <w:sz w:val="24"/>
        </w:rPr>
        <w:t>тексте;</w:t>
      </w:r>
    </w:p>
    <w:p w:rsidR="00231A0E" w:rsidRDefault="00D53A86" w:rsidP="00E66D62">
      <w:pPr>
        <w:pStyle w:val="a4"/>
        <w:numPr>
          <w:ilvl w:val="0"/>
          <w:numId w:val="83"/>
        </w:numPr>
        <w:tabs>
          <w:tab w:val="left" w:pos="1792"/>
        </w:tabs>
        <w:spacing w:line="275" w:lineRule="exact"/>
        <w:ind w:left="1792" w:hanging="282"/>
        <w:rPr>
          <w:sz w:val="24"/>
        </w:rPr>
      </w:pPr>
      <w:r>
        <w:rPr>
          <w:sz w:val="24"/>
        </w:rPr>
        <w:t>использовать</w:t>
      </w:r>
      <w:r>
        <w:rPr>
          <w:spacing w:val="-13"/>
          <w:sz w:val="24"/>
        </w:rPr>
        <w:t xml:space="preserve"> </w:t>
      </w:r>
      <w:r>
        <w:rPr>
          <w:sz w:val="24"/>
        </w:rPr>
        <w:t>осознанно</w:t>
      </w:r>
      <w:r>
        <w:rPr>
          <w:spacing w:val="1"/>
          <w:sz w:val="24"/>
        </w:rPr>
        <w:t xml:space="preserve"> </w:t>
      </w:r>
      <w:r>
        <w:rPr>
          <w:sz w:val="24"/>
        </w:rPr>
        <w:t>употребление</w:t>
      </w:r>
      <w:r>
        <w:rPr>
          <w:spacing w:val="-4"/>
          <w:sz w:val="24"/>
        </w:rPr>
        <w:t xml:space="preserve"> </w:t>
      </w:r>
      <w:r>
        <w:rPr>
          <w:sz w:val="24"/>
        </w:rPr>
        <w:t>частей</w:t>
      </w:r>
      <w:r>
        <w:rPr>
          <w:spacing w:val="-3"/>
          <w:sz w:val="24"/>
        </w:rPr>
        <w:t xml:space="preserve"> </w:t>
      </w:r>
      <w:r>
        <w:rPr>
          <w:sz w:val="24"/>
        </w:rPr>
        <w:t>речи</w:t>
      </w:r>
      <w:r>
        <w:rPr>
          <w:spacing w:val="-2"/>
          <w:sz w:val="24"/>
        </w:rPr>
        <w:t xml:space="preserve"> </w:t>
      </w:r>
      <w:r>
        <w:rPr>
          <w:sz w:val="24"/>
        </w:rPr>
        <w:t>в</w:t>
      </w:r>
      <w:r>
        <w:rPr>
          <w:spacing w:val="-5"/>
          <w:sz w:val="24"/>
        </w:rPr>
        <w:t xml:space="preserve"> </w:t>
      </w:r>
      <w:r>
        <w:rPr>
          <w:spacing w:val="-2"/>
          <w:sz w:val="24"/>
        </w:rPr>
        <w:t>предложении;</w:t>
      </w:r>
    </w:p>
    <w:p w:rsidR="00231A0E" w:rsidRDefault="00D53A86" w:rsidP="00E66D62">
      <w:pPr>
        <w:pStyle w:val="a4"/>
        <w:numPr>
          <w:ilvl w:val="0"/>
          <w:numId w:val="83"/>
        </w:numPr>
        <w:tabs>
          <w:tab w:val="left" w:pos="1791"/>
        </w:tabs>
        <w:spacing w:before="5" w:line="237" w:lineRule="auto"/>
        <w:ind w:right="678" w:firstLine="710"/>
        <w:rPr>
          <w:sz w:val="24"/>
        </w:rPr>
      </w:pPr>
      <w:r>
        <w:rPr>
          <w:sz w:val="24"/>
        </w:rPr>
        <w:t>устанавливать морфемную структуру (значимые части) слов с однозначно выделяемыми морфемами;</w:t>
      </w:r>
    </w:p>
    <w:p w:rsidR="00231A0E" w:rsidRDefault="00D53A86" w:rsidP="00E66D62">
      <w:pPr>
        <w:pStyle w:val="a4"/>
        <w:numPr>
          <w:ilvl w:val="0"/>
          <w:numId w:val="83"/>
        </w:numPr>
        <w:tabs>
          <w:tab w:val="left" w:pos="1792"/>
        </w:tabs>
        <w:spacing w:before="3"/>
        <w:ind w:left="1792" w:hanging="282"/>
        <w:rPr>
          <w:sz w:val="24"/>
        </w:rPr>
      </w:pPr>
      <w:r>
        <w:rPr>
          <w:sz w:val="24"/>
        </w:rPr>
        <w:t>осознавать</w:t>
      </w:r>
      <w:r>
        <w:rPr>
          <w:spacing w:val="-8"/>
          <w:sz w:val="24"/>
        </w:rPr>
        <w:t xml:space="preserve"> </w:t>
      </w:r>
      <w:r>
        <w:rPr>
          <w:sz w:val="24"/>
        </w:rPr>
        <w:t>место</w:t>
      </w:r>
      <w:r>
        <w:rPr>
          <w:spacing w:val="-2"/>
          <w:sz w:val="24"/>
        </w:rPr>
        <w:t xml:space="preserve"> </w:t>
      </w:r>
      <w:r>
        <w:rPr>
          <w:sz w:val="24"/>
        </w:rPr>
        <w:t>возможного</w:t>
      </w:r>
      <w:r>
        <w:rPr>
          <w:spacing w:val="-2"/>
          <w:sz w:val="24"/>
        </w:rPr>
        <w:t xml:space="preserve"> </w:t>
      </w:r>
      <w:r>
        <w:rPr>
          <w:sz w:val="24"/>
        </w:rPr>
        <w:t>возникновения</w:t>
      </w:r>
      <w:r>
        <w:rPr>
          <w:spacing w:val="-12"/>
          <w:sz w:val="24"/>
        </w:rPr>
        <w:t xml:space="preserve"> </w:t>
      </w:r>
      <w:r>
        <w:rPr>
          <w:sz w:val="24"/>
        </w:rPr>
        <w:t>орфографической</w:t>
      </w:r>
      <w:r>
        <w:rPr>
          <w:spacing w:val="-10"/>
          <w:sz w:val="24"/>
        </w:rPr>
        <w:t xml:space="preserve"> </w:t>
      </w:r>
      <w:r>
        <w:rPr>
          <w:spacing w:val="-2"/>
          <w:sz w:val="24"/>
        </w:rPr>
        <w:t>ошибки.</w:t>
      </w:r>
    </w:p>
    <w:p w:rsidR="00231A0E" w:rsidRDefault="00D53A86">
      <w:pPr>
        <w:pStyle w:val="1"/>
        <w:spacing w:before="3" w:line="275" w:lineRule="exact"/>
        <w:jc w:val="left"/>
      </w:pPr>
      <w:r>
        <w:t>Метапредметные</w:t>
      </w:r>
      <w:r>
        <w:rPr>
          <w:spacing w:val="-6"/>
        </w:rPr>
        <w:t xml:space="preserve"> </w:t>
      </w:r>
      <w:r>
        <w:rPr>
          <w:spacing w:val="-2"/>
        </w:rPr>
        <w:t>результаты</w:t>
      </w:r>
    </w:p>
    <w:p w:rsidR="00231A0E" w:rsidRDefault="00D53A86">
      <w:pPr>
        <w:pStyle w:val="a3"/>
        <w:spacing w:line="274" w:lineRule="exact"/>
        <w:ind w:left="1510" w:firstLine="0"/>
        <w:jc w:val="left"/>
      </w:pPr>
      <w:r>
        <w:rPr>
          <w:spacing w:val="-2"/>
        </w:rPr>
        <w:t>Регулятивные</w:t>
      </w:r>
    </w:p>
    <w:p w:rsidR="00231A0E" w:rsidRDefault="00D53A86">
      <w:pPr>
        <w:spacing w:line="275" w:lineRule="exact"/>
        <w:ind w:left="1510"/>
        <w:rPr>
          <w:sz w:val="24"/>
        </w:rPr>
      </w:pPr>
      <w:r>
        <w:rPr>
          <w:i/>
          <w:sz w:val="24"/>
        </w:rPr>
        <w:t>Обучающиеся</w:t>
      </w:r>
      <w:r>
        <w:rPr>
          <w:i/>
          <w:spacing w:val="-5"/>
          <w:sz w:val="24"/>
        </w:rPr>
        <w:t xml:space="preserve"> </w:t>
      </w:r>
      <w:r>
        <w:rPr>
          <w:spacing w:val="-2"/>
          <w:sz w:val="24"/>
        </w:rPr>
        <w:t>научатся:</w:t>
      </w:r>
    </w:p>
    <w:p w:rsidR="00231A0E" w:rsidRDefault="00D53A86" w:rsidP="00E66D62">
      <w:pPr>
        <w:pStyle w:val="a4"/>
        <w:numPr>
          <w:ilvl w:val="0"/>
          <w:numId w:val="83"/>
        </w:numPr>
        <w:tabs>
          <w:tab w:val="left" w:pos="1792"/>
        </w:tabs>
        <w:spacing w:before="2" w:line="275" w:lineRule="exact"/>
        <w:ind w:left="1792" w:hanging="282"/>
        <w:jc w:val="left"/>
        <w:rPr>
          <w:sz w:val="24"/>
        </w:rPr>
      </w:pPr>
      <w:r>
        <w:rPr>
          <w:sz w:val="24"/>
        </w:rPr>
        <w:t>самостоятельно</w:t>
      </w:r>
      <w:r>
        <w:rPr>
          <w:spacing w:val="-9"/>
          <w:sz w:val="24"/>
        </w:rPr>
        <w:t xml:space="preserve"> </w:t>
      </w:r>
      <w:r>
        <w:rPr>
          <w:sz w:val="24"/>
        </w:rPr>
        <w:t>организовывать</w:t>
      </w:r>
      <w:r>
        <w:rPr>
          <w:spacing w:val="-5"/>
          <w:sz w:val="24"/>
        </w:rPr>
        <w:t xml:space="preserve"> </w:t>
      </w:r>
      <w:r>
        <w:rPr>
          <w:sz w:val="24"/>
        </w:rPr>
        <w:t>своё</w:t>
      </w:r>
      <w:r>
        <w:rPr>
          <w:spacing w:val="-3"/>
          <w:sz w:val="24"/>
        </w:rPr>
        <w:t xml:space="preserve"> </w:t>
      </w:r>
      <w:r>
        <w:rPr>
          <w:sz w:val="24"/>
        </w:rPr>
        <w:t>рабочее</w:t>
      </w:r>
      <w:r>
        <w:rPr>
          <w:spacing w:val="-3"/>
          <w:sz w:val="24"/>
        </w:rPr>
        <w:t xml:space="preserve"> </w:t>
      </w:r>
      <w:r>
        <w:rPr>
          <w:spacing w:val="-2"/>
          <w:sz w:val="24"/>
        </w:rPr>
        <w:t>место;</w:t>
      </w:r>
    </w:p>
    <w:p w:rsidR="00231A0E" w:rsidRDefault="00D53A86" w:rsidP="00E66D62">
      <w:pPr>
        <w:pStyle w:val="a4"/>
        <w:numPr>
          <w:ilvl w:val="0"/>
          <w:numId w:val="83"/>
        </w:numPr>
        <w:tabs>
          <w:tab w:val="left" w:pos="1792"/>
        </w:tabs>
        <w:spacing w:line="275" w:lineRule="exact"/>
        <w:ind w:left="1792" w:hanging="282"/>
        <w:jc w:val="left"/>
        <w:rPr>
          <w:sz w:val="24"/>
        </w:rPr>
      </w:pPr>
      <w:r>
        <w:rPr>
          <w:sz w:val="24"/>
        </w:rPr>
        <w:t>понимать</w:t>
      </w:r>
      <w:r>
        <w:rPr>
          <w:spacing w:val="-5"/>
          <w:sz w:val="24"/>
        </w:rPr>
        <w:t xml:space="preserve"> </w:t>
      </w:r>
      <w:r>
        <w:rPr>
          <w:sz w:val="24"/>
        </w:rPr>
        <w:t>цель</w:t>
      </w:r>
      <w:r>
        <w:rPr>
          <w:spacing w:val="-5"/>
          <w:sz w:val="24"/>
        </w:rPr>
        <w:t xml:space="preserve"> </w:t>
      </w:r>
      <w:r>
        <w:rPr>
          <w:sz w:val="24"/>
        </w:rPr>
        <w:t>выполняемых</w:t>
      </w:r>
      <w:r>
        <w:rPr>
          <w:spacing w:val="-5"/>
          <w:sz w:val="24"/>
        </w:rPr>
        <w:t xml:space="preserve"> </w:t>
      </w:r>
      <w:r>
        <w:rPr>
          <w:spacing w:val="-2"/>
          <w:sz w:val="24"/>
        </w:rPr>
        <w:t>действий;</w:t>
      </w:r>
    </w:p>
    <w:p w:rsidR="00231A0E" w:rsidRDefault="00D53A86" w:rsidP="00E66D62">
      <w:pPr>
        <w:pStyle w:val="a4"/>
        <w:numPr>
          <w:ilvl w:val="0"/>
          <w:numId w:val="83"/>
        </w:numPr>
        <w:tabs>
          <w:tab w:val="left" w:pos="1792"/>
        </w:tabs>
        <w:spacing w:before="2" w:line="275" w:lineRule="exact"/>
        <w:ind w:left="1792" w:hanging="282"/>
        <w:jc w:val="left"/>
        <w:rPr>
          <w:sz w:val="24"/>
        </w:rPr>
      </w:pPr>
      <w:r>
        <w:rPr>
          <w:sz w:val="24"/>
        </w:rPr>
        <w:t>в</w:t>
      </w:r>
      <w:r>
        <w:rPr>
          <w:spacing w:val="-6"/>
          <w:sz w:val="24"/>
        </w:rPr>
        <w:t xml:space="preserve"> </w:t>
      </w:r>
      <w:r>
        <w:rPr>
          <w:sz w:val="24"/>
        </w:rPr>
        <w:t>сотрудничестве</w:t>
      </w:r>
      <w:r>
        <w:rPr>
          <w:spacing w:val="-5"/>
          <w:sz w:val="24"/>
        </w:rPr>
        <w:t xml:space="preserve"> </w:t>
      </w:r>
      <w:r>
        <w:rPr>
          <w:sz w:val="24"/>
        </w:rPr>
        <w:t>с</w:t>
      </w:r>
      <w:r>
        <w:rPr>
          <w:spacing w:val="-5"/>
          <w:sz w:val="24"/>
        </w:rPr>
        <w:t xml:space="preserve"> </w:t>
      </w:r>
      <w:r>
        <w:rPr>
          <w:sz w:val="24"/>
        </w:rPr>
        <w:t>учителем</w:t>
      </w:r>
      <w:r>
        <w:rPr>
          <w:spacing w:val="-3"/>
          <w:sz w:val="24"/>
        </w:rPr>
        <w:t xml:space="preserve"> </w:t>
      </w:r>
      <w:r>
        <w:rPr>
          <w:sz w:val="24"/>
        </w:rPr>
        <w:t>ставить</w:t>
      </w:r>
      <w:r>
        <w:rPr>
          <w:spacing w:val="-7"/>
          <w:sz w:val="24"/>
        </w:rPr>
        <w:t xml:space="preserve"> </w:t>
      </w:r>
      <w:r>
        <w:rPr>
          <w:sz w:val="24"/>
        </w:rPr>
        <w:t>конкретную</w:t>
      </w:r>
      <w:r>
        <w:rPr>
          <w:spacing w:val="-2"/>
          <w:sz w:val="24"/>
        </w:rPr>
        <w:t xml:space="preserve"> </w:t>
      </w:r>
      <w:r>
        <w:rPr>
          <w:sz w:val="24"/>
        </w:rPr>
        <w:t>учебную</w:t>
      </w:r>
      <w:r>
        <w:rPr>
          <w:spacing w:val="-5"/>
          <w:sz w:val="24"/>
        </w:rPr>
        <w:t xml:space="preserve"> </w:t>
      </w:r>
      <w:r>
        <w:rPr>
          <w:spacing w:val="-2"/>
          <w:sz w:val="24"/>
        </w:rPr>
        <w:t>задачу;</w:t>
      </w:r>
    </w:p>
    <w:p w:rsidR="00231A0E" w:rsidRDefault="00D53A86" w:rsidP="00E66D62">
      <w:pPr>
        <w:pStyle w:val="a4"/>
        <w:numPr>
          <w:ilvl w:val="0"/>
          <w:numId w:val="83"/>
        </w:numPr>
        <w:tabs>
          <w:tab w:val="left" w:pos="1792"/>
        </w:tabs>
        <w:spacing w:line="275" w:lineRule="exact"/>
        <w:ind w:left="1792" w:hanging="282"/>
        <w:jc w:val="left"/>
        <w:rPr>
          <w:sz w:val="24"/>
        </w:rPr>
      </w:pPr>
      <w:r>
        <w:rPr>
          <w:sz w:val="24"/>
        </w:rPr>
        <w:t>понимать</w:t>
      </w:r>
      <w:r>
        <w:rPr>
          <w:spacing w:val="-5"/>
          <w:sz w:val="24"/>
        </w:rPr>
        <w:t xml:space="preserve"> </w:t>
      </w:r>
      <w:r>
        <w:rPr>
          <w:sz w:val="24"/>
        </w:rPr>
        <w:t>важность</w:t>
      </w:r>
      <w:r>
        <w:rPr>
          <w:spacing w:val="-5"/>
          <w:sz w:val="24"/>
        </w:rPr>
        <w:t xml:space="preserve"> </w:t>
      </w:r>
      <w:r>
        <w:rPr>
          <w:sz w:val="24"/>
        </w:rPr>
        <w:t>планирования</w:t>
      </w:r>
      <w:r>
        <w:rPr>
          <w:spacing w:val="-2"/>
          <w:sz w:val="24"/>
        </w:rPr>
        <w:t xml:space="preserve"> работы;</w:t>
      </w:r>
    </w:p>
    <w:p w:rsidR="00231A0E" w:rsidRDefault="00D53A86" w:rsidP="00E66D62">
      <w:pPr>
        <w:pStyle w:val="a4"/>
        <w:numPr>
          <w:ilvl w:val="0"/>
          <w:numId w:val="83"/>
        </w:numPr>
        <w:tabs>
          <w:tab w:val="left" w:pos="1791"/>
        </w:tabs>
        <w:spacing w:before="3"/>
        <w:ind w:right="664" w:firstLine="710"/>
        <w:rPr>
          <w:sz w:val="24"/>
        </w:rPr>
      </w:pPr>
      <w:r>
        <w:rPr>
          <w:sz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31A0E" w:rsidRDefault="00D53A86" w:rsidP="00E66D62">
      <w:pPr>
        <w:pStyle w:val="a4"/>
        <w:numPr>
          <w:ilvl w:val="0"/>
          <w:numId w:val="83"/>
        </w:numPr>
        <w:tabs>
          <w:tab w:val="left" w:pos="1791"/>
        </w:tabs>
        <w:spacing w:line="242" w:lineRule="auto"/>
        <w:ind w:right="677" w:firstLine="710"/>
        <w:rPr>
          <w:sz w:val="24"/>
        </w:rPr>
      </w:pPr>
      <w:r>
        <w:rPr>
          <w:sz w:val="24"/>
        </w:rPr>
        <w:t>выполнять учебные действия, руководствуясь изученными правилами и в соответствии с выбранным алгоритмом или инструкциями учителя;</w:t>
      </w:r>
    </w:p>
    <w:p w:rsidR="00231A0E" w:rsidRDefault="00D53A86" w:rsidP="00E66D62">
      <w:pPr>
        <w:pStyle w:val="a4"/>
        <w:numPr>
          <w:ilvl w:val="0"/>
          <w:numId w:val="83"/>
        </w:numPr>
        <w:tabs>
          <w:tab w:val="left" w:pos="1791"/>
        </w:tabs>
        <w:spacing w:line="242" w:lineRule="auto"/>
        <w:ind w:right="672" w:firstLine="710"/>
        <w:rPr>
          <w:sz w:val="24"/>
        </w:rPr>
      </w:pPr>
      <w:r>
        <w:rPr>
          <w:sz w:val="24"/>
        </w:rPr>
        <w:t>осуществлять</w:t>
      </w:r>
      <w:r>
        <w:rPr>
          <w:spacing w:val="-7"/>
          <w:sz w:val="24"/>
        </w:rPr>
        <w:t xml:space="preserve"> </w:t>
      </w:r>
      <w:r>
        <w:rPr>
          <w:sz w:val="24"/>
        </w:rPr>
        <w:t>само</w:t>
      </w:r>
      <w:r>
        <w:rPr>
          <w:spacing w:val="-3"/>
          <w:sz w:val="24"/>
        </w:rPr>
        <w:t xml:space="preserve"> </w:t>
      </w:r>
      <w:r>
        <w:rPr>
          <w:sz w:val="24"/>
        </w:rPr>
        <w:t>и</w:t>
      </w:r>
      <w:r>
        <w:rPr>
          <w:spacing w:val="-11"/>
          <w:sz w:val="24"/>
        </w:rPr>
        <w:t xml:space="preserve"> </w:t>
      </w:r>
      <w:r>
        <w:rPr>
          <w:sz w:val="24"/>
        </w:rPr>
        <w:t>взаимопроверку,</w:t>
      </w:r>
      <w:r>
        <w:rPr>
          <w:spacing w:val="-6"/>
          <w:sz w:val="24"/>
        </w:rPr>
        <w:t xml:space="preserve"> </w:t>
      </w:r>
      <w:r>
        <w:rPr>
          <w:sz w:val="24"/>
        </w:rPr>
        <w:t>используя</w:t>
      </w:r>
      <w:r>
        <w:rPr>
          <w:spacing w:val="-8"/>
          <w:sz w:val="24"/>
        </w:rPr>
        <w:t xml:space="preserve"> </w:t>
      </w:r>
      <w:r>
        <w:rPr>
          <w:sz w:val="24"/>
        </w:rPr>
        <w:t>способ</w:t>
      </w:r>
      <w:r>
        <w:rPr>
          <w:spacing w:val="-10"/>
          <w:sz w:val="24"/>
        </w:rPr>
        <w:t xml:space="preserve"> </w:t>
      </w:r>
      <w:r>
        <w:rPr>
          <w:sz w:val="24"/>
        </w:rPr>
        <w:t>сличения</w:t>
      </w:r>
      <w:r>
        <w:rPr>
          <w:spacing w:val="-8"/>
          <w:sz w:val="24"/>
        </w:rPr>
        <w:t xml:space="preserve"> </w:t>
      </w:r>
      <w:r>
        <w:rPr>
          <w:sz w:val="24"/>
        </w:rPr>
        <w:t>своей</w:t>
      </w:r>
      <w:r>
        <w:rPr>
          <w:spacing w:val="-7"/>
          <w:sz w:val="24"/>
        </w:rPr>
        <w:t xml:space="preserve"> </w:t>
      </w:r>
      <w:r>
        <w:rPr>
          <w:sz w:val="24"/>
        </w:rPr>
        <w:t>работы</w:t>
      </w:r>
      <w:r>
        <w:rPr>
          <w:spacing w:val="-5"/>
          <w:sz w:val="24"/>
        </w:rPr>
        <w:t xml:space="preserve"> </w:t>
      </w:r>
      <w:r>
        <w:rPr>
          <w:sz w:val="24"/>
        </w:rPr>
        <w:t>с заданным эталоном;</w:t>
      </w:r>
    </w:p>
    <w:p w:rsidR="00231A0E" w:rsidRDefault="00D53A86" w:rsidP="00E66D62">
      <w:pPr>
        <w:pStyle w:val="a4"/>
        <w:numPr>
          <w:ilvl w:val="0"/>
          <w:numId w:val="83"/>
        </w:numPr>
        <w:tabs>
          <w:tab w:val="left" w:pos="1791"/>
        </w:tabs>
        <w:ind w:right="673" w:firstLine="710"/>
        <w:rPr>
          <w:sz w:val="24"/>
        </w:rPr>
      </w:pPr>
      <w:r>
        <w:rPr>
          <w:sz w:val="24"/>
        </w:rPr>
        <w:t>вносить необходимые дополнения, исправления в свою работу, если она расходится с эталоном (образцом), находить и исправлять орфографические ошибки, допущенные при списывании, письме по памяти.</w:t>
      </w:r>
    </w:p>
    <w:p w:rsidR="00231A0E" w:rsidRDefault="00D53A86">
      <w:pPr>
        <w:spacing w:line="275" w:lineRule="exact"/>
        <w:ind w:left="1510"/>
        <w:jc w:val="both"/>
        <w:rPr>
          <w:sz w:val="24"/>
        </w:rPr>
      </w:pPr>
      <w:r>
        <w:rPr>
          <w:i/>
          <w:sz w:val="24"/>
        </w:rPr>
        <w:t>Обучающиеся</w:t>
      </w:r>
      <w:r>
        <w:rPr>
          <w:i/>
          <w:spacing w:val="-4"/>
          <w:sz w:val="24"/>
        </w:rPr>
        <w:t xml:space="preserve"> </w:t>
      </w:r>
      <w:r>
        <w:rPr>
          <w:sz w:val="24"/>
        </w:rPr>
        <w:t>получат</w:t>
      </w:r>
      <w:r>
        <w:rPr>
          <w:spacing w:val="-3"/>
          <w:sz w:val="24"/>
        </w:rPr>
        <w:t xml:space="preserve"> </w:t>
      </w:r>
      <w:r>
        <w:rPr>
          <w:sz w:val="24"/>
        </w:rPr>
        <w:t>возможность</w:t>
      </w:r>
      <w:r>
        <w:rPr>
          <w:spacing w:val="-5"/>
          <w:sz w:val="24"/>
        </w:rPr>
        <w:t xml:space="preserve"> </w:t>
      </w:r>
      <w:r>
        <w:rPr>
          <w:spacing w:val="-2"/>
          <w:sz w:val="24"/>
        </w:rPr>
        <w:t>научиться:</w:t>
      </w:r>
    </w:p>
    <w:p w:rsidR="00231A0E" w:rsidRDefault="00D53A86" w:rsidP="00E66D62">
      <w:pPr>
        <w:pStyle w:val="a4"/>
        <w:numPr>
          <w:ilvl w:val="0"/>
          <w:numId w:val="83"/>
        </w:numPr>
        <w:tabs>
          <w:tab w:val="left" w:pos="1792"/>
        </w:tabs>
        <w:spacing w:line="275" w:lineRule="exact"/>
        <w:ind w:left="1792" w:hanging="282"/>
        <w:rPr>
          <w:sz w:val="24"/>
        </w:rPr>
      </w:pPr>
      <w:r>
        <w:rPr>
          <w:sz w:val="24"/>
        </w:rPr>
        <w:t>оценивать</w:t>
      </w:r>
      <w:r>
        <w:rPr>
          <w:spacing w:val="-7"/>
          <w:sz w:val="24"/>
        </w:rPr>
        <w:t xml:space="preserve"> </w:t>
      </w:r>
      <w:r>
        <w:rPr>
          <w:sz w:val="24"/>
        </w:rPr>
        <w:t>правильность</w:t>
      </w:r>
      <w:r>
        <w:rPr>
          <w:spacing w:val="-4"/>
          <w:sz w:val="24"/>
        </w:rPr>
        <w:t xml:space="preserve"> </w:t>
      </w:r>
      <w:r>
        <w:rPr>
          <w:sz w:val="24"/>
        </w:rPr>
        <w:t>выполнения</w:t>
      </w:r>
      <w:r>
        <w:rPr>
          <w:spacing w:val="-7"/>
          <w:sz w:val="24"/>
        </w:rPr>
        <w:t xml:space="preserve"> </w:t>
      </w:r>
      <w:r>
        <w:rPr>
          <w:sz w:val="24"/>
        </w:rPr>
        <w:t>своих</w:t>
      </w:r>
      <w:r>
        <w:rPr>
          <w:spacing w:val="-6"/>
          <w:sz w:val="24"/>
        </w:rPr>
        <w:t xml:space="preserve"> </w:t>
      </w:r>
      <w:r>
        <w:rPr>
          <w:sz w:val="24"/>
        </w:rPr>
        <w:t>учебных</w:t>
      </w:r>
      <w:r>
        <w:rPr>
          <w:spacing w:val="-6"/>
          <w:sz w:val="24"/>
        </w:rPr>
        <w:t xml:space="preserve"> </w:t>
      </w:r>
      <w:r>
        <w:rPr>
          <w:spacing w:val="-2"/>
          <w:sz w:val="24"/>
        </w:rPr>
        <w:t>действий;</w:t>
      </w:r>
    </w:p>
    <w:p w:rsidR="00231A0E" w:rsidRDefault="00D53A86" w:rsidP="00E66D62">
      <w:pPr>
        <w:pStyle w:val="a4"/>
        <w:numPr>
          <w:ilvl w:val="0"/>
          <w:numId w:val="83"/>
        </w:numPr>
        <w:tabs>
          <w:tab w:val="left" w:pos="1792"/>
        </w:tabs>
        <w:spacing w:line="275" w:lineRule="exact"/>
        <w:ind w:left="1792" w:hanging="282"/>
        <w:rPr>
          <w:sz w:val="24"/>
        </w:rPr>
      </w:pPr>
      <w:r>
        <w:rPr>
          <w:sz w:val="24"/>
        </w:rPr>
        <w:t>в</w:t>
      </w:r>
      <w:r>
        <w:rPr>
          <w:spacing w:val="-6"/>
          <w:sz w:val="24"/>
        </w:rPr>
        <w:t xml:space="preserve"> </w:t>
      </w:r>
      <w:r>
        <w:rPr>
          <w:sz w:val="24"/>
        </w:rPr>
        <w:t>коллективном</w:t>
      </w:r>
      <w:r>
        <w:rPr>
          <w:spacing w:val="-3"/>
          <w:sz w:val="24"/>
        </w:rPr>
        <w:t xml:space="preserve"> </w:t>
      </w:r>
      <w:r>
        <w:rPr>
          <w:sz w:val="24"/>
        </w:rPr>
        <w:t>диалоге</w:t>
      </w:r>
      <w:r>
        <w:rPr>
          <w:spacing w:val="-9"/>
          <w:sz w:val="24"/>
        </w:rPr>
        <w:t xml:space="preserve"> </w:t>
      </w:r>
      <w:r>
        <w:rPr>
          <w:sz w:val="24"/>
        </w:rPr>
        <w:t>ставить</w:t>
      </w:r>
      <w:r>
        <w:rPr>
          <w:spacing w:val="-7"/>
          <w:sz w:val="24"/>
        </w:rPr>
        <w:t xml:space="preserve"> </w:t>
      </w:r>
      <w:r>
        <w:rPr>
          <w:sz w:val="24"/>
        </w:rPr>
        <w:t>конкретную</w:t>
      </w:r>
      <w:r>
        <w:rPr>
          <w:spacing w:val="-1"/>
          <w:sz w:val="24"/>
        </w:rPr>
        <w:t xml:space="preserve"> </w:t>
      </w:r>
      <w:r>
        <w:rPr>
          <w:sz w:val="24"/>
        </w:rPr>
        <w:t>учебную</w:t>
      </w:r>
      <w:r>
        <w:rPr>
          <w:spacing w:val="-5"/>
          <w:sz w:val="24"/>
        </w:rPr>
        <w:t xml:space="preserve"> </w:t>
      </w:r>
      <w:r>
        <w:rPr>
          <w:spacing w:val="-2"/>
          <w:sz w:val="24"/>
        </w:rPr>
        <w:t>задачу;</w:t>
      </w:r>
    </w:p>
    <w:p w:rsidR="00231A0E" w:rsidRDefault="00D53A86" w:rsidP="00E66D62">
      <w:pPr>
        <w:pStyle w:val="a4"/>
        <w:numPr>
          <w:ilvl w:val="0"/>
          <w:numId w:val="83"/>
        </w:numPr>
        <w:tabs>
          <w:tab w:val="left" w:pos="1791"/>
        </w:tabs>
        <w:spacing w:line="242" w:lineRule="auto"/>
        <w:ind w:right="666" w:firstLine="710"/>
        <w:jc w:val="left"/>
        <w:rPr>
          <w:sz w:val="24"/>
        </w:rPr>
      </w:pPr>
      <w:r>
        <w:rPr>
          <w:sz w:val="24"/>
        </w:rPr>
        <w:t>намечать</w:t>
      </w:r>
      <w:r>
        <w:rPr>
          <w:spacing w:val="40"/>
          <w:sz w:val="24"/>
        </w:rPr>
        <w:t xml:space="preserve"> </w:t>
      </w:r>
      <w:r>
        <w:rPr>
          <w:sz w:val="24"/>
        </w:rPr>
        <w:t>действия</w:t>
      </w:r>
      <w:r>
        <w:rPr>
          <w:spacing w:val="40"/>
          <w:sz w:val="24"/>
        </w:rPr>
        <w:t xml:space="preserve"> </w:t>
      </w:r>
      <w:r>
        <w:rPr>
          <w:sz w:val="24"/>
        </w:rPr>
        <w:t>при</w:t>
      </w:r>
      <w:r>
        <w:rPr>
          <w:spacing w:val="40"/>
          <w:sz w:val="24"/>
        </w:rPr>
        <w:t xml:space="preserve"> </w:t>
      </w:r>
      <w:r>
        <w:rPr>
          <w:sz w:val="24"/>
        </w:rPr>
        <w:t>работе</w:t>
      </w:r>
      <w:r>
        <w:rPr>
          <w:spacing w:val="40"/>
          <w:sz w:val="24"/>
        </w:rPr>
        <w:t xml:space="preserve"> </w:t>
      </w:r>
      <w:r>
        <w:rPr>
          <w:sz w:val="24"/>
        </w:rPr>
        <w:t>в</w:t>
      </w:r>
      <w:r>
        <w:rPr>
          <w:spacing w:val="40"/>
          <w:sz w:val="24"/>
        </w:rPr>
        <w:t xml:space="preserve"> </w:t>
      </w:r>
      <w:r>
        <w:rPr>
          <w:sz w:val="24"/>
        </w:rPr>
        <w:t>паре,</w:t>
      </w:r>
      <w:r>
        <w:rPr>
          <w:spacing w:val="40"/>
          <w:sz w:val="24"/>
        </w:rPr>
        <w:t xml:space="preserve"> </w:t>
      </w:r>
      <w:r>
        <w:rPr>
          <w:sz w:val="24"/>
        </w:rPr>
        <w:t>составлять</w:t>
      </w:r>
      <w:r>
        <w:rPr>
          <w:spacing w:val="40"/>
          <w:sz w:val="24"/>
        </w:rPr>
        <w:t xml:space="preserve"> </w:t>
      </w:r>
      <w:r>
        <w:rPr>
          <w:sz w:val="24"/>
        </w:rPr>
        <w:t>простой</w:t>
      </w:r>
      <w:r>
        <w:rPr>
          <w:spacing w:val="40"/>
          <w:sz w:val="24"/>
        </w:rPr>
        <w:t xml:space="preserve"> </w:t>
      </w:r>
      <w:r>
        <w:rPr>
          <w:sz w:val="24"/>
        </w:rPr>
        <w:t>план</w:t>
      </w:r>
      <w:r>
        <w:rPr>
          <w:spacing w:val="40"/>
          <w:sz w:val="24"/>
        </w:rPr>
        <w:t xml:space="preserve"> </w:t>
      </w:r>
      <w:r>
        <w:rPr>
          <w:sz w:val="24"/>
        </w:rPr>
        <w:t>действий</w:t>
      </w:r>
      <w:r>
        <w:rPr>
          <w:spacing w:val="40"/>
          <w:sz w:val="24"/>
        </w:rPr>
        <w:t xml:space="preserve"> </w:t>
      </w:r>
      <w:r>
        <w:rPr>
          <w:sz w:val="24"/>
        </w:rPr>
        <w:t>при написании творческой работы, создании проектов;</w:t>
      </w:r>
    </w:p>
    <w:p w:rsidR="00231A0E" w:rsidRDefault="00D53A86" w:rsidP="00E66D62">
      <w:pPr>
        <w:pStyle w:val="a4"/>
        <w:numPr>
          <w:ilvl w:val="0"/>
          <w:numId w:val="83"/>
        </w:numPr>
        <w:tabs>
          <w:tab w:val="left" w:pos="1791"/>
        </w:tabs>
        <w:spacing w:line="242" w:lineRule="auto"/>
        <w:ind w:right="677" w:firstLine="710"/>
        <w:jc w:val="left"/>
        <w:rPr>
          <w:sz w:val="24"/>
        </w:rPr>
      </w:pPr>
      <w:r>
        <w:rPr>
          <w:sz w:val="24"/>
        </w:rPr>
        <w:t>объяснять,</w:t>
      </w:r>
      <w:r>
        <w:rPr>
          <w:spacing w:val="-2"/>
          <w:sz w:val="24"/>
        </w:rPr>
        <w:t xml:space="preserve"> </w:t>
      </w:r>
      <w:r>
        <w:rPr>
          <w:sz w:val="24"/>
        </w:rPr>
        <w:t>какой</w:t>
      </w:r>
      <w:r>
        <w:rPr>
          <w:spacing w:val="-2"/>
          <w:sz w:val="24"/>
        </w:rPr>
        <w:t xml:space="preserve"> </w:t>
      </w:r>
      <w:r>
        <w:rPr>
          <w:sz w:val="24"/>
        </w:rPr>
        <w:t>способ</w:t>
      </w:r>
      <w:r>
        <w:rPr>
          <w:spacing w:val="-2"/>
          <w:sz w:val="24"/>
        </w:rPr>
        <w:t xml:space="preserve"> </w:t>
      </w:r>
      <w:r>
        <w:rPr>
          <w:sz w:val="24"/>
        </w:rPr>
        <w:t>действий</w:t>
      </w:r>
      <w:r>
        <w:rPr>
          <w:spacing w:val="-2"/>
          <w:sz w:val="24"/>
        </w:rPr>
        <w:t xml:space="preserve"> </w:t>
      </w:r>
      <w:r>
        <w:rPr>
          <w:sz w:val="24"/>
        </w:rPr>
        <w:t>был</w:t>
      </w:r>
      <w:r>
        <w:rPr>
          <w:spacing w:val="-3"/>
          <w:sz w:val="24"/>
        </w:rPr>
        <w:t xml:space="preserve"> </w:t>
      </w:r>
      <w:r>
        <w:rPr>
          <w:sz w:val="24"/>
        </w:rPr>
        <w:t>использован</w:t>
      </w:r>
      <w:r>
        <w:rPr>
          <w:spacing w:val="-2"/>
          <w:sz w:val="24"/>
        </w:rPr>
        <w:t xml:space="preserve"> </w:t>
      </w:r>
      <w:r>
        <w:rPr>
          <w:sz w:val="24"/>
        </w:rPr>
        <w:t>для</w:t>
      </w:r>
      <w:r>
        <w:rPr>
          <w:spacing w:val="-3"/>
          <w:sz w:val="24"/>
        </w:rPr>
        <w:t xml:space="preserve"> </w:t>
      </w:r>
      <w:r>
        <w:rPr>
          <w:sz w:val="24"/>
        </w:rPr>
        <w:t>выполнения</w:t>
      </w:r>
      <w:r>
        <w:rPr>
          <w:spacing w:val="-3"/>
          <w:sz w:val="24"/>
        </w:rPr>
        <w:t xml:space="preserve"> </w:t>
      </w:r>
      <w:r>
        <w:rPr>
          <w:sz w:val="24"/>
        </w:rPr>
        <w:t>задания,</w:t>
      </w:r>
      <w:r>
        <w:rPr>
          <w:spacing w:val="-2"/>
          <w:sz w:val="24"/>
        </w:rPr>
        <w:t xml:space="preserve"> </w:t>
      </w:r>
      <w:r>
        <w:rPr>
          <w:sz w:val="24"/>
        </w:rPr>
        <w:t xml:space="preserve">как </w:t>
      </w:r>
      <w:r>
        <w:rPr>
          <w:spacing w:val="-2"/>
          <w:sz w:val="24"/>
        </w:rPr>
        <w:t>работали;</w:t>
      </w:r>
    </w:p>
    <w:p w:rsidR="00231A0E" w:rsidRDefault="00D53A86" w:rsidP="00E66D62">
      <w:pPr>
        <w:pStyle w:val="a4"/>
        <w:numPr>
          <w:ilvl w:val="0"/>
          <w:numId w:val="83"/>
        </w:numPr>
        <w:tabs>
          <w:tab w:val="left" w:pos="1792"/>
        </w:tabs>
        <w:spacing w:line="271" w:lineRule="exact"/>
        <w:ind w:left="1792" w:hanging="282"/>
        <w:jc w:val="left"/>
        <w:rPr>
          <w:sz w:val="24"/>
        </w:rPr>
      </w:pPr>
      <w:r>
        <w:rPr>
          <w:spacing w:val="-2"/>
          <w:sz w:val="24"/>
        </w:rPr>
        <w:t>осуществлять</w:t>
      </w:r>
      <w:r>
        <w:rPr>
          <w:spacing w:val="5"/>
          <w:sz w:val="24"/>
        </w:rPr>
        <w:t xml:space="preserve"> </w:t>
      </w:r>
      <w:r>
        <w:rPr>
          <w:spacing w:val="-2"/>
          <w:sz w:val="24"/>
        </w:rPr>
        <w:t>само</w:t>
      </w:r>
      <w:r>
        <w:rPr>
          <w:spacing w:val="6"/>
          <w:sz w:val="24"/>
        </w:rPr>
        <w:t xml:space="preserve"> </w:t>
      </w:r>
      <w:r>
        <w:rPr>
          <w:spacing w:val="-2"/>
          <w:sz w:val="24"/>
        </w:rPr>
        <w:t>и</w:t>
      </w:r>
      <w:r>
        <w:rPr>
          <w:spacing w:val="2"/>
          <w:sz w:val="24"/>
        </w:rPr>
        <w:t xml:space="preserve"> </w:t>
      </w:r>
      <w:r>
        <w:rPr>
          <w:spacing w:val="-2"/>
          <w:sz w:val="24"/>
        </w:rPr>
        <w:t>взаимопроверку</w:t>
      </w:r>
      <w:r>
        <w:rPr>
          <w:spacing w:val="-5"/>
          <w:sz w:val="24"/>
        </w:rPr>
        <w:t xml:space="preserve"> </w:t>
      </w:r>
      <w:r>
        <w:rPr>
          <w:spacing w:val="-2"/>
          <w:sz w:val="24"/>
        </w:rPr>
        <w:t>работ,</w:t>
      </w:r>
      <w:r>
        <w:rPr>
          <w:spacing w:val="5"/>
          <w:sz w:val="24"/>
        </w:rPr>
        <w:t xml:space="preserve"> </w:t>
      </w:r>
      <w:r>
        <w:rPr>
          <w:spacing w:val="-2"/>
          <w:sz w:val="24"/>
        </w:rPr>
        <w:t>корректировать</w:t>
      </w:r>
      <w:r>
        <w:rPr>
          <w:spacing w:val="-4"/>
          <w:sz w:val="24"/>
        </w:rPr>
        <w:t xml:space="preserve"> </w:t>
      </w:r>
      <w:r>
        <w:rPr>
          <w:spacing w:val="-2"/>
          <w:sz w:val="24"/>
        </w:rPr>
        <w:t>выполнение</w:t>
      </w:r>
      <w:r>
        <w:rPr>
          <w:sz w:val="24"/>
        </w:rPr>
        <w:t xml:space="preserve"> </w:t>
      </w:r>
      <w:r>
        <w:rPr>
          <w:spacing w:val="-2"/>
          <w:sz w:val="24"/>
        </w:rPr>
        <w:t>задания;</w:t>
      </w:r>
    </w:p>
    <w:p w:rsidR="00231A0E" w:rsidRDefault="00D53A86" w:rsidP="00E66D62">
      <w:pPr>
        <w:pStyle w:val="a4"/>
        <w:numPr>
          <w:ilvl w:val="0"/>
          <w:numId w:val="83"/>
        </w:numPr>
        <w:tabs>
          <w:tab w:val="left" w:pos="1791"/>
        </w:tabs>
        <w:spacing w:line="237" w:lineRule="auto"/>
        <w:ind w:right="667" w:firstLine="710"/>
        <w:jc w:val="left"/>
        <w:rPr>
          <w:sz w:val="24"/>
        </w:rPr>
      </w:pPr>
      <w:r>
        <w:rPr>
          <w:sz w:val="24"/>
        </w:rPr>
        <w:t>оценивать</w:t>
      </w:r>
      <w:r>
        <w:rPr>
          <w:spacing w:val="80"/>
          <w:sz w:val="24"/>
        </w:rPr>
        <w:t xml:space="preserve"> </w:t>
      </w:r>
      <w:r>
        <w:rPr>
          <w:sz w:val="24"/>
        </w:rPr>
        <w:t>выполнение</w:t>
      </w:r>
      <w:r>
        <w:rPr>
          <w:spacing w:val="80"/>
          <w:sz w:val="24"/>
        </w:rPr>
        <w:t xml:space="preserve"> </w:t>
      </w:r>
      <w:r>
        <w:rPr>
          <w:sz w:val="24"/>
        </w:rPr>
        <w:t>задания</w:t>
      </w:r>
      <w:r>
        <w:rPr>
          <w:spacing w:val="80"/>
          <w:sz w:val="24"/>
        </w:rPr>
        <w:t xml:space="preserve"> </w:t>
      </w:r>
      <w:r>
        <w:rPr>
          <w:sz w:val="24"/>
        </w:rPr>
        <w:t>по</w:t>
      </w:r>
      <w:r>
        <w:rPr>
          <w:spacing w:val="80"/>
          <w:w w:val="150"/>
          <w:sz w:val="24"/>
        </w:rPr>
        <w:t xml:space="preserve"> </w:t>
      </w:r>
      <w:r>
        <w:rPr>
          <w:sz w:val="24"/>
        </w:rPr>
        <w:t>следующим</w:t>
      </w:r>
      <w:r>
        <w:rPr>
          <w:spacing w:val="80"/>
          <w:sz w:val="24"/>
        </w:rPr>
        <w:t xml:space="preserve"> </w:t>
      </w:r>
      <w:r>
        <w:rPr>
          <w:sz w:val="24"/>
        </w:rPr>
        <w:t>параметрам:</w:t>
      </w:r>
      <w:r>
        <w:rPr>
          <w:spacing w:val="80"/>
          <w:sz w:val="24"/>
        </w:rPr>
        <w:t xml:space="preserve"> </w:t>
      </w:r>
      <w:r>
        <w:rPr>
          <w:sz w:val="24"/>
        </w:rPr>
        <w:t>выполнено</w:t>
      </w:r>
      <w:r>
        <w:rPr>
          <w:spacing w:val="80"/>
          <w:sz w:val="24"/>
        </w:rPr>
        <w:t xml:space="preserve"> </w:t>
      </w:r>
      <w:r>
        <w:rPr>
          <w:sz w:val="24"/>
        </w:rPr>
        <w:t>с</w:t>
      </w:r>
      <w:r>
        <w:rPr>
          <w:spacing w:val="80"/>
          <w:sz w:val="24"/>
        </w:rPr>
        <w:t xml:space="preserve"> </w:t>
      </w:r>
      <w:r>
        <w:rPr>
          <w:sz w:val="24"/>
        </w:rPr>
        <w:t>ошибками или без ошибок, в чём проявилась сложность выполнения.</w:t>
      </w:r>
    </w:p>
    <w:p w:rsidR="00231A0E" w:rsidRDefault="00D53A86">
      <w:pPr>
        <w:pStyle w:val="a3"/>
        <w:spacing w:line="275" w:lineRule="exact"/>
        <w:ind w:left="1510" w:firstLine="0"/>
        <w:jc w:val="left"/>
      </w:pPr>
      <w:r>
        <w:rPr>
          <w:spacing w:val="-2"/>
        </w:rPr>
        <w:t>Познавательные</w:t>
      </w:r>
    </w:p>
    <w:p w:rsidR="00231A0E" w:rsidRDefault="00D53A86">
      <w:pPr>
        <w:spacing w:line="275" w:lineRule="exact"/>
        <w:ind w:left="1510"/>
        <w:rPr>
          <w:sz w:val="24"/>
        </w:rPr>
      </w:pPr>
      <w:r>
        <w:rPr>
          <w:i/>
          <w:sz w:val="24"/>
        </w:rPr>
        <w:t>Обучающиеся</w:t>
      </w:r>
      <w:r>
        <w:rPr>
          <w:i/>
          <w:spacing w:val="-5"/>
          <w:sz w:val="24"/>
        </w:rPr>
        <w:t xml:space="preserve"> </w:t>
      </w:r>
      <w:r>
        <w:rPr>
          <w:spacing w:val="-2"/>
          <w:sz w:val="24"/>
        </w:rPr>
        <w:t>научатся:</w:t>
      </w:r>
    </w:p>
    <w:p w:rsidR="00231A0E" w:rsidRDefault="00D53A86" w:rsidP="00E66D62">
      <w:pPr>
        <w:pStyle w:val="a4"/>
        <w:numPr>
          <w:ilvl w:val="0"/>
          <w:numId w:val="83"/>
        </w:numPr>
        <w:tabs>
          <w:tab w:val="left" w:pos="1792"/>
        </w:tabs>
        <w:ind w:left="1792" w:hanging="282"/>
        <w:jc w:val="left"/>
        <w:rPr>
          <w:sz w:val="24"/>
        </w:rPr>
      </w:pPr>
      <w:r>
        <w:rPr>
          <w:spacing w:val="-2"/>
          <w:sz w:val="24"/>
        </w:rPr>
        <w:t>осуществлять</w:t>
      </w:r>
      <w:r>
        <w:rPr>
          <w:spacing w:val="2"/>
          <w:sz w:val="24"/>
        </w:rPr>
        <w:t xml:space="preserve"> </w:t>
      </w:r>
      <w:r>
        <w:rPr>
          <w:spacing w:val="-2"/>
          <w:sz w:val="24"/>
        </w:rPr>
        <w:t>поиск</w:t>
      </w:r>
      <w:r>
        <w:rPr>
          <w:spacing w:val="-3"/>
          <w:sz w:val="24"/>
        </w:rPr>
        <w:t xml:space="preserve"> </w:t>
      </w:r>
      <w:r>
        <w:rPr>
          <w:spacing w:val="-2"/>
          <w:sz w:val="24"/>
        </w:rPr>
        <w:t>необходимой</w:t>
      </w:r>
      <w:r>
        <w:rPr>
          <w:sz w:val="24"/>
        </w:rPr>
        <w:t xml:space="preserve"> </w:t>
      </w:r>
      <w:r>
        <w:rPr>
          <w:spacing w:val="-2"/>
          <w:sz w:val="24"/>
        </w:rPr>
        <w:t>информации для</w:t>
      </w:r>
      <w:r>
        <w:rPr>
          <w:spacing w:val="5"/>
          <w:sz w:val="24"/>
        </w:rPr>
        <w:t xml:space="preserve"> </w:t>
      </w:r>
      <w:r>
        <w:rPr>
          <w:spacing w:val="-2"/>
          <w:sz w:val="24"/>
        </w:rPr>
        <w:t>выполнения</w:t>
      </w:r>
      <w:r>
        <w:rPr>
          <w:spacing w:val="-1"/>
          <w:sz w:val="24"/>
        </w:rPr>
        <w:t xml:space="preserve"> </w:t>
      </w:r>
      <w:r>
        <w:rPr>
          <w:spacing w:val="-2"/>
          <w:sz w:val="24"/>
        </w:rPr>
        <w:t>учебных</w:t>
      </w:r>
      <w:r>
        <w:rPr>
          <w:spacing w:val="-1"/>
          <w:sz w:val="24"/>
        </w:rPr>
        <w:t xml:space="preserve"> </w:t>
      </w:r>
      <w:r>
        <w:rPr>
          <w:spacing w:val="-2"/>
          <w:sz w:val="24"/>
        </w:rPr>
        <w:t>заданий,</w:t>
      </w:r>
    </w:p>
    <w:p w:rsidR="00231A0E" w:rsidRDefault="00231A0E">
      <w:pPr>
        <w:rPr>
          <w:sz w:val="24"/>
        </w:r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используя</w:t>
      </w:r>
      <w:r>
        <w:rPr>
          <w:spacing w:val="-3"/>
        </w:rPr>
        <w:t xml:space="preserve"> </w:t>
      </w:r>
      <w:r>
        <w:t>справочные</w:t>
      </w:r>
      <w:r>
        <w:rPr>
          <w:spacing w:val="-8"/>
        </w:rPr>
        <w:t xml:space="preserve"> </w:t>
      </w:r>
      <w:r>
        <w:t>материалы</w:t>
      </w:r>
      <w:r>
        <w:rPr>
          <w:spacing w:val="-5"/>
        </w:rPr>
        <w:t xml:space="preserve"> </w:t>
      </w:r>
      <w:r>
        <w:rPr>
          <w:spacing w:val="-2"/>
        </w:rPr>
        <w:t>учебника;</w:t>
      </w:r>
    </w:p>
    <w:p w:rsidR="00231A0E" w:rsidRDefault="00D53A86" w:rsidP="00E66D62">
      <w:pPr>
        <w:pStyle w:val="a4"/>
        <w:numPr>
          <w:ilvl w:val="0"/>
          <w:numId w:val="83"/>
        </w:numPr>
        <w:tabs>
          <w:tab w:val="left" w:pos="1792"/>
        </w:tabs>
        <w:spacing w:before="3" w:line="275" w:lineRule="exact"/>
        <w:ind w:left="1792" w:hanging="282"/>
        <w:jc w:val="left"/>
        <w:rPr>
          <w:sz w:val="24"/>
        </w:rPr>
      </w:pPr>
      <w:r>
        <w:rPr>
          <w:sz w:val="24"/>
        </w:rPr>
        <w:t>ориентироваться</w:t>
      </w:r>
      <w:r>
        <w:rPr>
          <w:spacing w:val="-10"/>
          <w:sz w:val="24"/>
        </w:rPr>
        <w:t xml:space="preserve"> </w:t>
      </w:r>
      <w:r>
        <w:rPr>
          <w:sz w:val="24"/>
        </w:rPr>
        <w:t>в</w:t>
      </w:r>
      <w:r>
        <w:rPr>
          <w:spacing w:val="-2"/>
          <w:sz w:val="24"/>
        </w:rPr>
        <w:t xml:space="preserve"> </w:t>
      </w:r>
      <w:r>
        <w:rPr>
          <w:sz w:val="24"/>
        </w:rPr>
        <w:t>учебнике, в</w:t>
      </w:r>
      <w:r>
        <w:rPr>
          <w:spacing w:val="-2"/>
          <w:sz w:val="24"/>
        </w:rPr>
        <w:t xml:space="preserve"> </w:t>
      </w:r>
      <w:r>
        <w:rPr>
          <w:sz w:val="24"/>
        </w:rPr>
        <w:t>справочном</w:t>
      </w:r>
      <w:r>
        <w:rPr>
          <w:spacing w:val="-6"/>
          <w:sz w:val="24"/>
        </w:rPr>
        <w:t xml:space="preserve"> </w:t>
      </w:r>
      <w:r>
        <w:rPr>
          <w:sz w:val="24"/>
        </w:rPr>
        <w:t>бюро</w:t>
      </w:r>
      <w:r>
        <w:rPr>
          <w:spacing w:val="-2"/>
          <w:sz w:val="24"/>
        </w:rPr>
        <w:t xml:space="preserve"> учебника;</w:t>
      </w:r>
    </w:p>
    <w:p w:rsidR="00231A0E" w:rsidRDefault="00D53A86" w:rsidP="00E66D62">
      <w:pPr>
        <w:pStyle w:val="a4"/>
        <w:numPr>
          <w:ilvl w:val="0"/>
          <w:numId w:val="83"/>
        </w:numPr>
        <w:tabs>
          <w:tab w:val="left" w:pos="1791"/>
        </w:tabs>
        <w:spacing w:line="242" w:lineRule="auto"/>
        <w:ind w:right="677" w:firstLine="710"/>
        <w:jc w:val="left"/>
        <w:rPr>
          <w:sz w:val="24"/>
        </w:rPr>
      </w:pPr>
      <w:r>
        <w:rPr>
          <w:sz w:val="24"/>
        </w:rPr>
        <w:t>использовать</w:t>
      </w:r>
      <w:r>
        <w:rPr>
          <w:spacing w:val="40"/>
          <w:sz w:val="24"/>
        </w:rPr>
        <w:t xml:space="preserve"> </w:t>
      </w:r>
      <w:r>
        <w:rPr>
          <w:sz w:val="24"/>
        </w:rPr>
        <w:t>различные</w:t>
      </w:r>
      <w:r>
        <w:rPr>
          <w:spacing w:val="40"/>
          <w:sz w:val="24"/>
        </w:rPr>
        <w:t xml:space="preserve"> </w:t>
      </w:r>
      <w:r>
        <w:rPr>
          <w:sz w:val="24"/>
        </w:rPr>
        <w:t>способы</w:t>
      </w:r>
      <w:r>
        <w:rPr>
          <w:spacing w:val="40"/>
          <w:sz w:val="24"/>
        </w:rPr>
        <w:t xml:space="preserve"> </w:t>
      </w:r>
      <w:r>
        <w:rPr>
          <w:sz w:val="24"/>
        </w:rPr>
        <w:t>поиска</w:t>
      </w:r>
      <w:r>
        <w:rPr>
          <w:spacing w:val="40"/>
          <w:sz w:val="24"/>
        </w:rPr>
        <w:t xml:space="preserve"> </w:t>
      </w:r>
      <w:r>
        <w:rPr>
          <w:sz w:val="24"/>
        </w:rPr>
        <w:t>(в</w:t>
      </w:r>
      <w:r>
        <w:rPr>
          <w:spacing w:val="40"/>
          <w:sz w:val="24"/>
        </w:rPr>
        <w:t xml:space="preserve"> </w:t>
      </w:r>
      <w:r>
        <w:rPr>
          <w:sz w:val="24"/>
        </w:rPr>
        <w:t>справочных</w:t>
      </w:r>
      <w:r>
        <w:rPr>
          <w:spacing w:val="40"/>
          <w:sz w:val="24"/>
        </w:rPr>
        <w:t xml:space="preserve"> </w:t>
      </w:r>
      <w:r>
        <w:rPr>
          <w:sz w:val="24"/>
        </w:rPr>
        <w:t>источниках),</w:t>
      </w:r>
      <w:r>
        <w:rPr>
          <w:spacing w:val="40"/>
          <w:sz w:val="24"/>
        </w:rPr>
        <w:t xml:space="preserve"> </w:t>
      </w:r>
      <w:r>
        <w:rPr>
          <w:sz w:val="24"/>
        </w:rPr>
        <w:t>сбора,</w:t>
      </w:r>
      <w:r>
        <w:rPr>
          <w:spacing w:val="40"/>
          <w:sz w:val="24"/>
        </w:rPr>
        <w:t xml:space="preserve"> </w:t>
      </w:r>
      <w:r>
        <w:rPr>
          <w:sz w:val="24"/>
        </w:rPr>
        <w:t>обработки, анализа, организации, передачи и интерпретации информации,</w:t>
      </w:r>
    </w:p>
    <w:p w:rsidR="00231A0E" w:rsidRDefault="00D53A86" w:rsidP="00E66D62">
      <w:pPr>
        <w:pStyle w:val="a4"/>
        <w:numPr>
          <w:ilvl w:val="0"/>
          <w:numId w:val="83"/>
        </w:numPr>
        <w:tabs>
          <w:tab w:val="left" w:pos="1792"/>
        </w:tabs>
        <w:spacing w:line="271" w:lineRule="exact"/>
        <w:ind w:left="1792" w:hanging="282"/>
        <w:jc w:val="left"/>
        <w:rPr>
          <w:sz w:val="24"/>
        </w:rPr>
      </w:pPr>
      <w:r>
        <w:rPr>
          <w:sz w:val="24"/>
        </w:rPr>
        <w:t>использовать</w:t>
      </w:r>
      <w:r>
        <w:rPr>
          <w:spacing w:val="17"/>
          <w:sz w:val="24"/>
        </w:rPr>
        <w:t xml:space="preserve"> </w:t>
      </w:r>
      <w:r>
        <w:rPr>
          <w:sz w:val="24"/>
        </w:rPr>
        <w:t>простейшие</w:t>
      </w:r>
      <w:r>
        <w:rPr>
          <w:spacing w:val="16"/>
          <w:sz w:val="24"/>
        </w:rPr>
        <w:t xml:space="preserve"> </w:t>
      </w:r>
      <w:r>
        <w:rPr>
          <w:sz w:val="24"/>
        </w:rPr>
        <w:t>таблицы</w:t>
      </w:r>
      <w:r>
        <w:rPr>
          <w:spacing w:val="19"/>
          <w:sz w:val="24"/>
        </w:rPr>
        <w:t xml:space="preserve"> </w:t>
      </w:r>
      <w:r>
        <w:rPr>
          <w:sz w:val="24"/>
        </w:rPr>
        <w:t>и</w:t>
      </w:r>
      <w:r>
        <w:rPr>
          <w:spacing w:val="18"/>
          <w:sz w:val="24"/>
        </w:rPr>
        <w:t xml:space="preserve"> </w:t>
      </w:r>
      <w:r>
        <w:rPr>
          <w:sz w:val="24"/>
        </w:rPr>
        <w:t>схемы</w:t>
      </w:r>
      <w:r>
        <w:rPr>
          <w:spacing w:val="23"/>
          <w:sz w:val="24"/>
        </w:rPr>
        <w:t xml:space="preserve"> </w:t>
      </w:r>
      <w:r>
        <w:rPr>
          <w:sz w:val="24"/>
        </w:rPr>
        <w:t>для</w:t>
      </w:r>
      <w:r>
        <w:rPr>
          <w:spacing w:val="22"/>
          <w:sz w:val="24"/>
        </w:rPr>
        <w:t xml:space="preserve"> </w:t>
      </w:r>
      <w:r>
        <w:rPr>
          <w:sz w:val="24"/>
        </w:rPr>
        <w:t>решения</w:t>
      </w:r>
      <w:r>
        <w:rPr>
          <w:spacing w:val="18"/>
          <w:sz w:val="24"/>
        </w:rPr>
        <w:t xml:space="preserve"> </w:t>
      </w:r>
      <w:r>
        <w:rPr>
          <w:sz w:val="24"/>
        </w:rPr>
        <w:t>конкретных</w:t>
      </w:r>
      <w:r>
        <w:rPr>
          <w:spacing w:val="27"/>
          <w:sz w:val="24"/>
        </w:rPr>
        <w:t xml:space="preserve"> </w:t>
      </w:r>
      <w:r>
        <w:rPr>
          <w:spacing w:val="-2"/>
          <w:sz w:val="24"/>
        </w:rPr>
        <w:t>языковых</w:t>
      </w:r>
    </w:p>
    <w:p w:rsidR="00231A0E" w:rsidRDefault="00231A0E">
      <w:pPr>
        <w:spacing w:line="271" w:lineRule="exact"/>
        <w:rPr>
          <w:sz w:val="24"/>
        </w:rPr>
        <w:sectPr w:rsidR="00231A0E">
          <w:pgSz w:w="11910" w:h="16840"/>
          <w:pgMar w:top="1040" w:right="180" w:bottom="960" w:left="900" w:header="0" w:footer="772" w:gutter="0"/>
          <w:cols w:space="720"/>
        </w:sectPr>
      </w:pPr>
    </w:p>
    <w:p w:rsidR="00231A0E" w:rsidRDefault="00D53A86">
      <w:pPr>
        <w:pStyle w:val="a3"/>
        <w:spacing w:before="2"/>
        <w:ind w:firstLine="0"/>
        <w:jc w:val="left"/>
      </w:pPr>
      <w:r>
        <w:rPr>
          <w:spacing w:val="-2"/>
        </w:rPr>
        <w:t>задач;</w:t>
      </w:r>
    </w:p>
    <w:p w:rsidR="00231A0E" w:rsidRDefault="00D53A86" w:rsidP="00E66D62">
      <w:pPr>
        <w:pStyle w:val="a4"/>
        <w:numPr>
          <w:ilvl w:val="0"/>
          <w:numId w:val="82"/>
        </w:numPr>
        <w:tabs>
          <w:tab w:val="left" w:pos="334"/>
        </w:tabs>
        <w:spacing w:before="275"/>
        <w:ind w:left="334" w:hanging="282"/>
        <w:jc w:val="left"/>
        <w:rPr>
          <w:sz w:val="24"/>
        </w:rPr>
      </w:pPr>
      <w:r>
        <w:br w:type="column"/>
      </w:r>
      <w:r>
        <w:rPr>
          <w:sz w:val="24"/>
        </w:rPr>
        <w:t>выделять</w:t>
      </w:r>
      <w:r>
        <w:rPr>
          <w:spacing w:val="-3"/>
          <w:sz w:val="24"/>
        </w:rPr>
        <w:t xml:space="preserve"> </w:t>
      </w:r>
      <w:r>
        <w:rPr>
          <w:sz w:val="24"/>
        </w:rPr>
        <w:t>существенную</w:t>
      </w:r>
      <w:r>
        <w:rPr>
          <w:spacing w:val="-4"/>
          <w:sz w:val="24"/>
        </w:rPr>
        <w:t xml:space="preserve"> </w:t>
      </w:r>
      <w:r>
        <w:rPr>
          <w:sz w:val="24"/>
        </w:rPr>
        <w:t>информацию</w:t>
      </w:r>
      <w:r>
        <w:rPr>
          <w:spacing w:val="-4"/>
          <w:sz w:val="24"/>
        </w:rPr>
        <w:t xml:space="preserve"> </w:t>
      </w:r>
      <w:r>
        <w:rPr>
          <w:sz w:val="24"/>
        </w:rPr>
        <w:t>из</w:t>
      </w:r>
      <w:r>
        <w:rPr>
          <w:spacing w:val="-6"/>
          <w:sz w:val="24"/>
        </w:rPr>
        <w:t xml:space="preserve"> </w:t>
      </w:r>
      <w:r>
        <w:rPr>
          <w:sz w:val="24"/>
        </w:rPr>
        <w:t>небольших</w:t>
      </w:r>
      <w:r>
        <w:rPr>
          <w:spacing w:val="-7"/>
          <w:sz w:val="24"/>
        </w:rPr>
        <w:t xml:space="preserve"> </w:t>
      </w:r>
      <w:r>
        <w:rPr>
          <w:sz w:val="24"/>
        </w:rPr>
        <w:t>читаемых</w:t>
      </w:r>
      <w:r>
        <w:rPr>
          <w:spacing w:val="-6"/>
          <w:sz w:val="24"/>
        </w:rPr>
        <w:t xml:space="preserve"> </w:t>
      </w:r>
      <w:r>
        <w:rPr>
          <w:spacing w:val="-2"/>
          <w:sz w:val="24"/>
        </w:rPr>
        <w:t>текстов;</w:t>
      </w:r>
    </w:p>
    <w:p w:rsidR="00231A0E" w:rsidRDefault="00D53A86" w:rsidP="00E66D62">
      <w:pPr>
        <w:pStyle w:val="a4"/>
        <w:numPr>
          <w:ilvl w:val="0"/>
          <w:numId w:val="82"/>
        </w:numPr>
        <w:tabs>
          <w:tab w:val="left" w:pos="334"/>
        </w:tabs>
        <w:spacing w:before="3" w:line="275" w:lineRule="exact"/>
        <w:ind w:left="334" w:hanging="282"/>
        <w:jc w:val="left"/>
        <w:rPr>
          <w:sz w:val="24"/>
        </w:rPr>
      </w:pPr>
      <w:r>
        <w:rPr>
          <w:sz w:val="24"/>
        </w:rPr>
        <w:t>строить</w:t>
      </w:r>
      <w:r>
        <w:rPr>
          <w:spacing w:val="-4"/>
          <w:sz w:val="24"/>
        </w:rPr>
        <w:t xml:space="preserve"> </w:t>
      </w:r>
      <w:r>
        <w:rPr>
          <w:sz w:val="24"/>
        </w:rPr>
        <w:t>модели</w:t>
      </w:r>
      <w:r>
        <w:rPr>
          <w:spacing w:val="-5"/>
          <w:sz w:val="24"/>
        </w:rPr>
        <w:t xml:space="preserve"> </w:t>
      </w:r>
      <w:r>
        <w:rPr>
          <w:sz w:val="24"/>
        </w:rPr>
        <w:t>слова</w:t>
      </w:r>
      <w:r>
        <w:rPr>
          <w:spacing w:val="-7"/>
          <w:sz w:val="24"/>
        </w:rPr>
        <w:t xml:space="preserve"> </w:t>
      </w:r>
      <w:r>
        <w:rPr>
          <w:sz w:val="24"/>
        </w:rPr>
        <w:t>(звуковые</w:t>
      </w:r>
      <w:r>
        <w:rPr>
          <w:spacing w:val="-2"/>
          <w:sz w:val="24"/>
        </w:rPr>
        <w:t xml:space="preserve"> </w:t>
      </w:r>
      <w:r>
        <w:rPr>
          <w:sz w:val="24"/>
        </w:rPr>
        <w:t>и</w:t>
      </w:r>
      <w:r>
        <w:rPr>
          <w:spacing w:val="-5"/>
          <w:sz w:val="24"/>
        </w:rPr>
        <w:t xml:space="preserve"> </w:t>
      </w:r>
      <w:r>
        <w:rPr>
          <w:sz w:val="24"/>
        </w:rPr>
        <w:t>буквенные),</w:t>
      </w:r>
      <w:r>
        <w:rPr>
          <w:spacing w:val="-4"/>
          <w:sz w:val="24"/>
        </w:rPr>
        <w:t xml:space="preserve"> </w:t>
      </w:r>
      <w:r>
        <w:rPr>
          <w:sz w:val="24"/>
        </w:rPr>
        <w:t>схему</w:t>
      </w:r>
      <w:r>
        <w:rPr>
          <w:spacing w:val="-6"/>
          <w:sz w:val="24"/>
        </w:rPr>
        <w:t xml:space="preserve"> </w:t>
      </w:r>
      <w:r>
        <w:rPr>
          <w:spacing w:val="-2"/>
          <w:sz w:val="24"/>
        </w:rPr>
        <w:t>предложения;</w:t>
      </w:r>
    </w:p>
    <w:p w:rsidR="00231A0E" w:rsidRDefault="00D53A86" w:rsidP="00E66D62">
      <w:pPr>
        <w:pStyle w:val="a4"/>
        <w:numPr>
          <w:ilvl w:val="0"/>
          <w:numId w:val="82"/>
        </w:numPr>
        <w:tabs>
          <w:tab w:val="left" w:pos="334"/>
        </w:tabs>
        <w:spacing w:line="275" w:lineRule="exact"/>
        <w:ind w:left="334" w:hanging="282"/>
        <w:jc w:val="left"/>
        <w:rPr>
          <w:sz w:val="24"/>
        </w:rPr>
      </w:pPr>
      <w:r>
        <w:rPr>
          <w:sz w:val="24"/>
        </w:rPr>
        <w:t>использовать</w:t>
      </w:r>
      <w:r>
        <w:rPr>
          <w:spacing w:val="-10"/>
          <w:sz w:val="24"/>
        </w:rPr>
        <w:t xml:space="preserve"> </w:t>
      </w:r>
      <w:r>
        <w:rPr>
          <w:sz w:val="24"/>
        </w:rPr>
        <w:t>знаково-символические</w:t>
      </w:r>
      <w:r>
        <w:rPr>
          <w:spacing w:val="-6"/>
          <w:sz w:val="24"/>
        </w:rPr>
        <w:t xml:space="preserve"> </w:t>
      </w:r>
      <w:r>
        <w:rPr>
          <w:sz w:val="24"/>
        </w:rPr>
        <w:t>средства</w:t>
      </w:r>
      <w:r>
        <w:rPr>
          <w:spacing w:val="-6"/>
          <w:sz w:val="24"/>
        </w:rPr>
        <w:t xml:space="preserve"> </w:t>
      </w:r>
      <w:r>
        <w:rPr>
          <w:sz w:val="24"/>
        </w:rPr>
        <w:t>представления</w:t>
      </w:r>
      <w:r>
        <w:rPr>
          <w:spacing w:val="-4"/>
          <w:sz w:val="24"/>
        </w:rPr>
        <w:t xml:space="preserve"> </w:t>
      </w:r>
      <w:r>
        <w:rPr>
          <w:spacing w:val="-2"/>
          <w:sz w:val="24"/>
        </w:rPr>
        <w:t>информации,</w:t>
      </w:r>
    </w:p>
    <w:p w:rsidR="00231A0E" w:rsidRDefault="00D53A86" w:rsidP="00E66D62">
      <w:pPr>
        <w:pStyle w:val="a4"/>
        <w:numPr>
          <w:ilvl w:val="0"/>
          <w:numId w:val="82"/>
        </w:numPr>
        <w:tabs>
          <w:tab w:val="left" w:pos="334"/>
        </w:tabs>
        <w:spacing w:before="2" w:line="275" w:lineRule="exact"/>
        <w:ind w:left="334" w:hanging="282"/>
        <w:jc w:val="left"/>
        <w:rPr>
          <w:sz w:val="24"/>
        </w:rPr>
      </w:pPr>
      <w:r>
        <w:rPr>
          <w:sz w:val="24"/>
        </w:rPr>
        <w:t>находить,</w:t>
      </w:r>
      <w:r>
        <w:rPr>
          <w:spacing w:val="-5"/>
          <w:sz w:val="24"/>
        </w:rPr>
        <w:t xml:space="preserve"> </w:t>
      </w:r>
      <w:r>
        <w:rPr>
          <w:sz w:val="24"/>
        </w:rPr>
        <w:t>сравнивать,</w:t>
      </w:r>
      <w:r>
        <w:rPr>
          <w:spacing w:val="-7"/>
          <w:sz w:val="24"/>
        </w:rPr>
        <w:t xml:space="preserve"> </w:t>
      </w:r>
      <w:r>
        <w:rPr>
          <w:sz w:val="24"/>
        </w:rPr>
        <w:t>группировать:</w:t>
      </w:r>
      <w:r>
        <w:rPr>
          <w:spacing w:val="-9"/>
          <w:sz w:val="24"/>
        </w:rPr>
        <w:t xml:space="preserve"> </w:t>
      </w:r>
      <w:r>
        <w:rPr>
          <w:sz w:val="24"/>
        </w:rPr>
        <w:t>звуки,</w:t>
      </w:r>
      <w:r>
        <w:rPr>
          <w:spacing w:val="3"/>
          <w:sz w:val="24"/>
        </w:rPr>
        <w:t xml:space="preserve"> </w:t>
      </w:r>
      <w:r>
        <w:rPr>
          <w:sz w:val="24"/>
        </w:rPr>
        <w:t>буквы,</w:t>
      </w:r>
      <w:r>
        <w:rPr>
          <w:spacing w:val="-7"/>
          <w:sz w:val="24"/>
        </w:rPr>
        <w:t xml:space="preserve"> </w:t>
      </w:r>
      <w:r>
        <w:rPr>
          <w:sz w:val="24"/>
        </w:rPr>
        <w:t>слова,</w:t>
      </w:r>
      <w:r>
        <w:rPr>
          <w:spacing w:val="-7"/>
          <w:sz w:val="24"/>
        </w:rPr>
        <w:t xml:space="preserve"> </w:t>
      </w:r>
      <w:r>
        <w:rPr>
          <w:sz w:val="24"/>
        </w:rPr>
        <w:t>предложения,</w:t>
      </w:r>
      <w:r>
        <w:rPr>
          <w:spacing w:val="-2"/>
          <w:sz w:val="24"/>
        </w:rPr>
        <w:t xml:space="preserve"> тексты;</w:t>
      </w:r>
    </w:p>
    <w:p w:rsidR="00231A0E" w:rsidRDefault="00D53A86" w:rsidP="00E66D62">
      <w:pPr>
        <w:pStyle w:val="a4"/>
        <w:numPr>
          <w:ilvl w:val="0"/>
          <w:numId w:val="82"/>
        </w:numPr>
        <w:tabs>
          <w:tab w:val="left" w:pos="334"/>
        </w:tabs>
        <w:spacing w:line="275" w:lineRule="exact"/>
        <w:ind w:left="334" w:hanging="282"/>
        <w:jc w:val="left"/>
        <w:rPr>
          <w:sz w:val="24"/>
        </w:rPr>
      </w:pPr>
      <w:r>
        <w:rPr>
          <w:sz w:val="24"/>
        </w:rPr>
        <w:t>осуществлять</w:t>
      </w:r>
      <w:r>
        <w:rPr>
          <w:spacing w:val="-5"/>
          <w:sz w:val="24"/>
        </w:rPr>
        <w:t xml:space="preserve"> </w:t>
      </w:r>
      <w:r>
        <w:rPr>
          <w:sz w:val="24"/>
        </w:rPr>
        <w:t>синтез</w:t>
      </w:r>
      <w:r>
        <w:rPr>
          <w:spacing w:val="-2"/>
          <w:sz w:val="24"/>
        </w:rPr>
        <w:t xml:space="preserve"> </w:t>
      </w:r>
      <w:r>
        <w:rPr>
          <w:sz w:val="24"/>
        </w:rPr>
        <w:t>как</w:t>
      </w:r>
      <w:r>
        <w:rPr>
          <w:spacing w:val="-4"/>
          <w:sz w:val="24"/>
        </w:rPr>
        <w:t xml:space="preserve"> </w:t>
      </w:r>
      <w:r>
        <w:rPr>
          <w:sz w:val="24"/>
        </w:rPr>
        <w:t>составление</w:t>
      </w:r>
      <w:r>
        <w:rPr>
          <w:spacing w:val="-3"/>
          <w:sz w:val="24"/>
        </w:rPr>
        <w:t xml:space="preserve"> </w:t>
      </w:r>
      <w:r>
        <w:rPr>
          <w:sz w:val="24"/>
        </w:rPr>
        <w:t>целого</w:t>
      </w:r>
      <w:r>
        <w:rPr>
          <w:spacing w:val="-2"/>
          <w:sz w:val="24"/>
        </w:rPr>
        <w:t xml:space="preserve"> </w:t>
      </w:r>
      <w:r>
        <w:rPr>
          <w:sz w:val="24"/>
        </w:rPr>
        <w:t>из</w:t>
      </w:r>
      <w:r>
        <w:rPr>
          <w:spacing w:val="-6"/>
          <w:sz w:val="24"/>
        </w:rPr>
        <w:t xml:space="preserve"> </w:t>
      </w:r>
      <w:r>
        <w:rPr>
          <w:sz w:val="24"/>
        </w:rPr>
        <w:t>частей</w:t>
      </w:r>
      <w:r>
        <w:rPr>
          <w:spacing w:val="-3"/>
          <w:sz w:val="24"/>
        </w:rPr>
        <w:t xml:space="preserve"> </w:t>
      </w:r>
      <w:r>
        <w:rPr>
          <w:sz w:val="24"/>
        </w:rPr>
        <w:t>(составление</w:t>
      </w:r>
      <w:r>
        <w:rPr>
          <w:spacing w:val="-7"/>
          <w:sz w:val="24"/>
        </w:rPr>
        <w:t xml:space="preserve"> </w:t>
      </w:r>
      <w:r>
        <w:rPr>
          <w:spacing w:val="-2"/>
          <w:sz w:val="24"/>
        </w:rPr>
        <w:t>слов);</w:t>
      </w:r>
    </w:p>
    <w:p w:rsidR="00231A0E" w:rsidRDefault="00D53A86" w:rsidP="00E66D62">
      <w:pPr>
        <w:pStyle w:val="a4"/>
        <w:numPr>
          <w:ilvl w:val="0"/>
          <w:numId w:val="82"/>
        </w:numPr>
        <w:tabs>
          <w:tab w:val="left" w:pos="334"/>
        </w:tabs>
        <w:spacing w:before="3" w:line="275" w:lineRule="exact"/>
        <w:ind w:left="334" w:hanging="282"/>
        <w:jc w:val="left"/>
        <w:rPr>
          <w:sz w:val="24"/>
        </w:rPr>
      </w:pPr>
      <w:r>
        <w:rPr>
          <w:sz w:val="24"/>
        </w:rPr>
        <w:t>владеть</w:t>
      </w:r>
      <w:r>
        <w:rPr>
          <w:spacing w:val="-3"/>
          <w:sz w:val="24"/>
        </w:rPr>
        <w:t xml:space="preserve"> </w:t>
      </w:r>
      <w:r>
        <w:rPr>
          <w:sz w:val="24"/>
        </w:rPr>
        <w:t>общим</w:t>
      </w:r>
      <w:r>
        <w:rPr>
          <w:spacing w:val="-4"/>
          <w:sz w:val="24"/>
        </w:rPr>
        <w:t xml:space="preserve"> </w:t>
      </w:r>
      <w:r>
        <w:rPr>
          <w:sz w:val="24"/>
        </w:rPr>
        <w:t>способом</w:t>
      </w:r>
      <w:r>
        <w:rPr>
          <w:spacing w:val="-4"/>
          <w:sz w:val="24"/>
        </w:rPr>
        <w:t xml:space="preserve"> </w:t>
      </w:r>
      <w:r>
        <w:rPr>
          <w:sz w:val="24"/>
        </w:rPr>
        <w:t>проверки</w:t>
      </w:r>
      <w:r>
        <w:rPr>
          <w:spacing w:val="-5"/>
          <w:sz w:val="24"/>
        </w:rPr>
        <w:t xml:space="preserve"> </w:t>
      </w:r>
      <w:r>
        <w:rPr>
          <w:sz w:val="24"/>
        </w:rPr>
        <w:t>орфограмм</w:t>
      </w:r>
      <w:r>
        <w:rPr>
          <w:spacing w:val="-4"/>
          <w:sz w:val="24"/>
        </w:rPr>
        <w:t xml:space="preserve"> </w:t>
      </w:r>
      <w:r>
        <w:rPr>
          <w:sz w:val="24"/>
        </w:rPr>
        <w:t>в корне</w:t>
      </w:r>
      <w:r>
        <w:rPr>
          <w:spacing w:val="-2"/>
          <w:sz w:val="24"/>
        </w:rPr>
        <w:t xml:space="preserve"> слова.</w:t>
      </w:r>
    </w:p>
    <w:p w:rsidR="00231A0E" w:rsidRDefault="00D53A86">
      <w:pPr>
        <w:spacing w:line="275" w:lineRule="exact"/>
        <w:ind w:left="52"/>
        <w:rPr>
          <w:sz w:val="24"/>
        </w:rPr>
      </w:pPr>
      <w:r>
        <w:rPr>
          <w:i/>
          <w:sz w:val="24"/>
        </w:rPr>
        <w:t>Обучающиеся</w:t>
      </w:r>
      <w:r>
        <w:rPr>
          <w:i/>
          <w:spacing w:val="-4"/>
          <w:sz w:val="24"/>
        </w:rPr>
        <w:t xml:space="preserve"> </w:t>
      </w:r>
      <w:r>
        <w:rPr>
          <w:sz w:val="24"/>
        </w:rPr>
        <w:t>получат</w:t>
      </w:r>
      <w:r>
        <w:rPr>
          <w:spacing w:val="-3"/>
          <w:sz w:val="24"/>
        </w:rPr>
        <w:t xml:space="preserve"> </w:t>
      </w:r>
      <w:r>
        <w:rPr>
          <w:sz w:val="24"/>
        </w:rPr>
        <w:t>возможность</w:t>
      </w:r>
      <w:r>
        <w:rPr>
          <w:spacing w:val="-5"/>
          <w:sz w:val="24"/>
        </w:rPr>
        <w:t xml:space="preserve"> </w:t>
      </w:r>
      <w:r>
        <w:rPr>
          <w:spacing w:val="-2"/>
          <w:sz w:val="24"/>
        </w:rPr>
        <w:t>научиться:</w:t>
      </w:r>
    </w:p>
    <w:p w:rsidR="00231A0E" w:rsidRDefault="00D53A86" w:rsidP="00E66D62">
      <w:pPr>
        <w:pStyle w:val="a4"/>
        <w:numPr>
          <w:ilvl w:val="0"/>
          <w:numId w:val="82"/>
        </w:numPr>
        <w:tabs>
          <w:tab w:val="left" w:pos="334"/>
        </w:tabs>
        <w:spacing w:before="2"/>
        <w:ind w:left="334" w:hanging="282"/>
        <w:jc w:val="left"/>
        <w:rPr>
          <w:sz w:val="24"/>
        </w:rPr>
      </w:pPr>
      <w:r>
        <w:rPr>
          <w:spacing w:val="-2"/>
          <w:sz w:val="24"/>
        </w:rPr>
        <w:t>осуществлять</w:t>
      </w:r>
      <w:r>
        <w:rPr>
          <w:spacing w:val="3"/>
          <w:sz w:val="24"/>
        </w:rPr>
        <w:t xml:space="preserve"> </w:t>
      </w:r>
      <w:r>
        <w:rPr>
          <w:spacing w:val="-2"/>
          <w:sz w:val="24"/>
        </w:rPr>
        <w:t>поиск необходимой</w:t>
      </w:r>
      <w:r>
        <w:rPr>
          <w:spacing w:val="1"/>
          <w:sz w:val="24"/>
        </w:rPr>
        <w:t xml:space="preserve"> </w:t>
      </w:r>
      <w:r>
        <w:rPr>
          <w:spacing w:val="-2"/>
          <w:sz w:val="24"/>
        </w:rPr>
        <w:t>информации</w:t>
      </w:r>
      <w:r>
        <w:rPr>
          <w:spacing w:val="-1"/>
          <w:sz w:val="24"/>
        </w:rPr>
        <w:t xml:space="preserve"> </w:t>
      </w:r>
      <w:r>
        <w:rPr>
          <w:spacing w:val="-2"/>
          <w:sz w:val="24"/>
        </w:rPr>
        <w:t>для</w:t>
      </w:r>
      <w:r>
        <w:rPr>
          <w:spacing w:val="6"/>
          <w:sz w:val="24"/>
        </w:rPr>
        <w:t xml:space="preserve"> </w:t>
      </w:r>
      <w:r>
        <w:rPr>
          <w:spacing w:val="-2"/>
          <w:sz w:val="24"/>
        </w:rPr>
        <w:t>выполнения</w:t>
      </w:r>
      <w:r>
        <w:rPr>
          <w:sz w:val="24"/>
        </w:rPr>
        <w:t xml:space="preserve"> </w:t>
      </w:r>
      <w:r>
        <w:rPr>
          <w:spacing w:val="-2"/>
          <w:sz w:val="24"/>
        </w:rPr>
        <w:t>учебных</w:t>
      </w:r>
      <w:r>
        <w:rPr>
          <w:sz w:val="24"/>
        </w:rPr>
        <w:t xml:space="preserve"> </w:t>
      </w:r>
      <w:r>
        <w:rPr>
          <w:spacing w:val="-2"/>
          <w:sz w:val="24"/>
        </w:rPr>
        <w:t>заданий,</w:t>
      </w:r>
    </w:p>
    <w:p w:rsidR="00231A0E" w:rsidRDefault="00231A0E">
      <w:pPr>
        <w:rPr>
          <w:sz w:val="24"/>
        </w:rPr>
        <w:sectPr w:rsidR="00231A0E">
          <w:type w:val="continuous"/>
          <w:pgSz w:w="11910" w:h="16840"/>
          <w:pgMar w:top="620" w:right="180" w:bottom="280" w:left="900" w:header="0" w:footer="772" w:gutter="0"/>
          <w:cols w:num="2" w:space="720" w:equalWidth="0">
            <w:col w:w="1418" w:space="40"/>
            <w:col w:w="9372"/>
          </w:cols>
        </w:sectPr>
      </w:pPr>
    </w:p>
    <w:p w:rsidR="00231A0E" w:rsidRDefault="00D53A86">
      <w:pPr>
        <w:pStyle w:val="a3"/>
        <w:spacing w:line="242" w:lineRule="auto"/>
        <w:ind w:right="668" w:firstLine="0"/>
        <w:jc w:val="left"/>
      </w:pPr>
      <w:r>
        <w:t xml:space="preserve">используя различные справочные материалы: толковые словари, детские энциклопедии и </w:t>
      </w:r>
      <w:r>
        <w:rPr>
          <w:spacing w:val="-4"/>
        </w:rPr>
        <w:t>др.;</w:t>
      </w:r>
    </w:p>
    <w:p w:rsidR="00231A0E" w:rsidRDefault="00D53A86" w:rsidP="00E66D62">
      <w:pPr>
        <w:pStyle w:val="a4"/>
        <w:numPr>
          <w:ilvl w:val="1"/>
          <w:numId w:val="82"/>
        </w:numPr>
        <w:tabs>
          <w:tab w:val="left" w:pos="1791"/>
          <w:tab w:val="left" w:pos="3002"/>
          <w:tab w:val="left" w:pos="4987"/>
          <w:tab w:val="left" w:pos="5356"/>
          <w:tab w:val="left" w:pos="6253"/>
          <w:tab w:val="left" w:pos="7538"/>
          <w:tab w:val="left" w:pos="9149"/>
        </w:tabs>
        <w:spacing w:line="242" w:lineRule="auto"/>
        <w:ind w:right="676" w:firstLine="710"/>
        <w:jc w:val="left"/>
        <w:rPr>
          <w:sz w:val="24"/>
        </w:rPr>
      </w:pPr>
      <w:r>
        <w:rPr>
          <w:spacing w:val="-2"/>
          <w:sz w:val="24"/>
        </w:rPr>
        <w:t>свободно</w:t>
      </w:r>
      <w:r>
        <w:rPr>
          <w:sz w:val="24"/>
        </w:rPr>
        <w:tab/>
      </w:r>
      <w:r>
        <w:rPr>
          <w:spacing w:val="-2"/>
          <w:sz w:val="24"/>
        </w:rPr>
        <w:t>ориентироваться</w:t>
      </w:r>
      <w:r>
        <w:rPr>
          <w:sz w:val="24"/>
        </w:rPr>
        <w:tab/>
      </w:r>
      <w:r>
        <w:rPr>
          <w:spacing w:val="-10"/>
          <w:sz w:val="24"/>
        </w:rPr>
        <w:t>в</w:t>
      </w:r>
      <w:r>
        <w:rPr>
          <w:sz w:val="24"/>
        </w:rPr>
        <w:tab/>
      </w:r>
      <w:r>
        <w:rPr>
          <w:spacing w:val="-2"/>
          <w:sz w:val="24"/>
        </w:rPr>
        <w:t>книге,</w:t>
      </w:r>
      <w:r>
        <w:rPr>
          <w:sz w:val="24"/>
        </w:rPr>
        <w:tab/>
      </w:r>
      <w:r>
        <w:rPr>
          <w:spacing w:val="-2"/>
          <w:sz w:val="24"/>
        </w:rPr>
        <w:t>используя</w:t>
      </w:r>
      <w:r>
        <w:rPr>
          <w:sz w:val="24"/>
        </w:rPr>
        <w:tab/>
      </w:r>
      <w:r>
        <w:rPr>
          <w:spacing w:val="-2"/>
          <w:sz w:val="24"/>
        </w:rPr>
        <w:t>информацию</w:t>
      </w:r>
      <w:r>
        <w:rPr>
          <w:sz w:val="24"/>
        </w:rPr>
        <w:tab/>
      </w:r>
      <w:r>
        <w:rPr>
          <w:spacing w:val="-2"/>
          <w:sz w:val="24"/>
        </w:rPr>
        <w:t xml:space="preserve">форзацев, </w:t>
      </w:r>
      <w:r>
        <w:rPr>
          <w:sz w:val="24"/>
        </w:rPr>
        <w:t>оглавления, справочного бюро;</w:t>
      </w:r>
    </w:p>
    <w:p w:rsidR="00231A0E" w:rsidRDefault="00D53A86" w:rsidP="00E66D62">
      <w:pPr>
        <w:pStyle w:val="a4"/>
        <w:numPr>
          <w:ilvl w:val="1"/>
          <w:numId w:val="82"/>
        </w:numPr>
        <w:tabs>
          <w:tab w:val="left" w:pos="1791"/>
        </w:tabs>
        <w:spacing w:line="242" w:lineRule="auto"/>
        <w:ind w:right="674" w:firstLine="710"/>
        <w:jc w:val="left"/>
        <w:rPr>
          <w:sz w:val="24"/>
        </w:rPr>
      </w:pPr>
      <w:r>
        <w:rPr>
          <w:sz w:val="24"/>
        </w:rPr>
        <w:t>прогнозировать</w:t>
      </w:r>
      <w:r>
        <w:rPr>
          <w:spacing w:val="40"/>
          <w:sz w:val="24"/>
        </w:rPr>
        <w:t xml:space="preserve"> </w:t>
      </w:r>
      <w:r>
        <w:rPr>
          <w:sz w:val="24"/>
        </w:rPr>
        <w:t>содержание</w:t>
      </w:r>
      <w:r>
        <w:rPr>
          <w:spacing w:val="40"/>
          <w:sz w:val="24"/>
        </w:rPr>
        <w:t xml:space="preserve"> </w:t>
      </w:r>
      <w:r>
        <w:rPr>
          <w:sz w:val="24"/>
        </w:rPr>
        <w:t>текста</w:t>
      </w:r>
      <w:r>
        <w:rPr>
          <w:spacing w:val="40"/>
          <w:sz w:val="24"/>
        </w:rPr>
        <w:t xml:space="preserve"> </w:t>
      </w:r>
      <w:r>
        <w:rPr>
          <w:sz w:val="24"/>
        </w:rPr>
        <w:t>по</w:t>
      </w:r>
      <w:r>
        <w:rPr>
          <w:spacing w:val="40"/>
          <w:sz w:val="24"/>
        </w:rPr>
        <w:t xml:space="preserve"> </w:t>
      </w:r>
      <w:r>
        <w:rPr>
          <w:sz w:val="24"/>
        </w:rPr>
        <w:t>ориентировочным</w:t>
      </w:r>
      <w:r>
        <w:rPr>
          <w:spacing w:val="40"/>
          <w:sz w:val="24"/>
        </w:rPr>
        <w:t xml:space="preserve"> </w:t>
      </w:r>
      <w:r>
        <w:rPr>
          <w:sz w:val="24"/>
        </w:rPr>
        <w:t>основам</w:t>
      </w:r>
      <w:r>
        <w:rPr>
          <w:spacing w:val="40"/>
          <w:sz w:val="24"/>
        </w:rPr>
        <w:t xml:space="preserve"> </w:t>
      </w:r>
      <w:r>
        <w:rPr>
          <w:sz w:val="24"/>
        </w:rPr>
        <w:t>(заголовку, пунктам плана);</w:t>
      </w:r>
    </w:p>
    <w:p w:rsidR="00231A0E" w:rsidRDefault="00D53A86" w:rsidP="00E66D62">
      <w:pPr>
        <w:pStyle w:val="a4"/>
        <w:numPr>
          <w:ilvl w:val="1"/>
          <w:numId w:val="82"/>
        </w:numPr>
        <w:tabs>
          <w:tab w:val="left" w:pos="1792"/>
        </w:tabs>
        <w:spacing w:line="271" w:lineRule="exact"/>
        <w:ind w:left="1792" w:hanging="282"/>
        <w:jc w:val="left"/>
        <w:rPr>
          <w:sz w:val="24"/>
        </w:rPr>
      </w:pPr>
      <w:r>
        <w:rPr>
          <w:sz w:val="24"/>
        </w:rPr>
        <w:t>находить,</w:t>
      </w:r>
      <w:r>
        <w:rPr>
          <w:spacing w:val="-6"/>
          <w:sz w:val="24"/>
        </w:rPr>
        <w:t xml:space="preserve"> </w:t>
      </w:r>
      <w:r>
        <w:rPr>
          <w:sz w:val="24"/>
        </w:rPr>
        <w:t>сравнивать,</w:t>
      </w:r>
      <w:r>
        <w:rPr>
          <w:spacing w:val="-9"/>
          <w:sz w:val="24"/>
        </w:rPr>
        <w:t xml:space="preserve"> </w:t>
      </w:r>
      <w:r>
        <w:rPr>
          <w:sz w:val="24"/>
        </w:rPr>
        <w:t>классифицировать:</w:t>
      </w:r>
      <w:r>
        <w:rPr>
          <w:spacing w:val="-11"/>
          <w:sz w:val="24"/>
        </w:rPr>
        <w:t xml:space="preserve"> </w:t>
      </w:r>
      <w:r>
        <w:rPr>
          <w:sz w:val="24"/>
        </w:rPr>
        <w:t>орфограммы</w:t>
      </w:r>
      <w:r>
        <w:rPr>
          <w:spacing w:val="-11"/>
          <w:sz w:val="24"/>
        </w:rPr>
        <w:t xml:space="preserve"> </w:t>
      </w:r>
      <w:r>
        <w:rPr>
          <w:sz w:val="24"/>
        </w:rPr>
        <w:t>в</w:t>
      </w:r>
      <w:r>
        <w:rPr>
          <w:spacing w:val="-5"/>
          <w:sz w:val="24"/>
        </w:rPr>
        <w:t xml:space="preserve"> </w:t>
      </w:r>
      <w:r>
        <w:rPr>
          <w:sz w:val="24"/>
        </w:rPr>
        <w:t>корне</w:t>
      </w:r>
      <w:r>
        <w:rPr>
          <w:spacing w:val="-8"/>
          <w:sz w:val="24"/>
        </w:rPr>
        <w:t xml:space="preserve"> </w:t>
      </w:r>
      <w:r>
        <w:rPr>
          <w:sz w:val="24"/>
        </w:rPr>
        <w:t>слова,</w:t>
      </w:r>
      <w:r>
        <w:rPr>
          <w:spacing w:val="-6"/>
          <w:sz w:val="24"/>
        </w:rPr>
        <w:t xml:space="preserve"> </w:t>
      </w:r>
      <w:r>
        <w:rPr>
          <w:sz w:val="24"/>
        </w:rPr>
        <w:t>части</w:t>
      </w:r>
      <w:r>
        <w:rPr>
          <w:spacing w:val="-5"/>
          <w:sz w:val="24"/>
        </w:rPr>
        <w:t xml:space="preserve"> </w:t>
      </w:r>
      <w:r>
        <w:rPr>
          <w:spacing w:val="-2"/>
          <w:sz w:val="24"/>
        </w:rPr>
        <w:t>речи;</w:t>
      </w:r>
    </w:p>
    <w:p w:rsidR="00231A0E" w:rsidRDefault="00D53A86" w:rsidP="00E66D62">
      <w:pPr>
        <w:pStyle w:val="a4"/>
        <w:numPr>
          <w:ilvl w:val="1"/>
          <w:numId w:val="82"/>
        </w:numPr>
        <w:tabs>
          <w:tab w:val="left" w:pos="1791"/>
          <w:tab w:val="left" w:pos="3457"/>
          <w:tab w:val="left" w:pos="4383"/>
          <w:tab w:val="left" w:pos="4973"/>
          <w:tab w:val="left" w:pos="6474"/>
          <w:tab w:val="left" w:pos="7420"/>
          <w:tab w:val="left" w:pos="7899"/>
          <w:tab w:val="left" w:pos="8825"/>
        </w:tabs>
        <w:spacing w:line="237" w:lineRule="auto"/>
        <w:ind w:right="672" w:firstLine="710"/>
        <w:jc w:val="left"/>
        <w:rPr>
          <w:sz w:val="24"/>
        </w:rPr>
      </w:pPr>
      <w:r>
        <w:rPr>
          <w:spacing w:val="-2"/>
          <w:sz w:val="24"/>
        </w:rPr>
        <w:t>осуществлять</w:t>
      </w:r>
      <w:r>
        <w:rPr>
          <w:sz w:val="24"/>
        </w:rPr>
        <w:tab/>
      </w:r>
      <w:r>
        <w:rPr>
          <w:spacing w:val="-2"/>
          <w:sz w:val="24"/>
        </w:rPr>
        <w:t>синтез</w:t>
      </w:r>
      <w:r>
        <w:rPr>
          <w:sz w:val="24"/>
        </w:rPr>
        <w:tab/>
      </w:r>
      <w:r>
        <w:rPr>
          <w:spacing w:val="-4"/>
          <w:sz w:val="24"/>
        </w:rPr>
        <w:t>как</w:t>
      </w:r>
      <w:r>
        <w:rPr>
          <w:sz w:val="24"/>
        </w:rPr>
        <w:tab/>
      </w:r>
      <w:r>
        <w:rPr>
          <w:spacing w:val="-2"/>
          <w:sz w:val="24"/>
        </w:rPr>
        <w:t>составление</w:t>
      </w:r>
      <w:r>
        <w:rPr>
          <w:sz w:val="24"/>
        </w:rPr>
        <w:tab/>
      </w:r>
      <w:r>
        <w:rPr>
          <w:spacing w:val="-2"/>
          <w:sz w:val="24"/>
        </w:rPr>
        <w:t>целого</w:t>
      </w:r>
      <w:r>
        <w:rPr>
          <w:sz w:val="24"/>
        </w:rPr>
        <w:tab/>
      </w:r>
      <w:r>
        <w:rPr>
          <w:spacing w:val="-6"/>
          <w:sz w:val="24"/>
        </w:rPr>
        <w:t>из</w:t>
      </w:r>
      <w:r>
        <w:rPr>
          <w:sz w:val="24"/>
        </w:rPr>
        <w:tab/>
      </w:r>
      <w:r>
        <w:rPr>
          <w:spacing w:val="-2"/>
          <w:sz w:val="24"/>
        </w:rPr>
        <w:t>частей</w:t>
      </w:r>
      <w:r>
        <w:rPr>
          <w:sz w:val="24"/>
        </w:rPr>
        <w:tab/>
      </w:r>
      <w:r>
        <w:rPr>
          <w:spacing w:val="-2"/>
          <w:sz w:val="24"/>
        </w:rPr>
        <w:t>(составление предложений);</w:t>
      </w:r>
    </w:p>
    <w:p w:rsidR="00231A0E" w:rsidRDefault="00D53A86" w:rsidP="00E66D62">
      <w:pPr>
        <w:pStyle w:val="a4"/>
        <w:numPr>
          <w:ilvl w:val="1"/>
          <w:numId w:val="82"/>
        </w:numPr>
        <w:tabs>
          <w:tab w:val="left" w:pos="1791"/>
          <w:tab w:val="left" w:pos="2791"/>
          <w:tab w:val="left" w:pos="3980"/>
          <w:tab w:val="left" w:pos="5146"/>
          <w:tab w:val="left" w:pos="7659"/>
          <w:tab w:val="left" w:pos="9030"/>
          <w:tab w:val="left" w:pos="10056"/>
        </w:tabs>
        <w:spacing w:line="237" w:lineRule="auto"/>
        <w:ind w:right="663" w:firstLine="710"/>
        <w:jc w:val="left"/>
        <w:rPr>
          <w:sz w:val="24"/>
        </w:rPr>
      </w:pPr>
      <w:r>
        <w:rPr>
          <w:spacing w:val="-2"/>
          <w:sz w:val="24"/>
        </w:rPr>
        <w:t>владеть</w:t>
      </w:r>
      <w:r>
        <w:rPr>
          <w:sz w:val="24"/>
        </w:rPr>
        <w:tab/>
      </w:r>
      <w:r>
        <w:rPr>
          <w:spacing w:val="-2"/>
          <w:sz w:val="24"/>
        </w:rPr>
        <w:t>способом</w:t>
      </w:r>
      <w:r>
        <w:rPr>
          <w:sz w:val="24"/>
        </w:rPr>
        <w:tab/>
      </w:r>
      <w:r>
        <w:rPr>
          <w:spacing w:val="-2"/>
          <w:sz w:val="24"/>
        </w:rPr>
        <w:t>проверки</w:t>
      </w:r>
      <w:r>
        <w:rPr>
          <w:sz w:val="24"/>
        </w:rPr>
        <w:tab/>
      </w:r>
      <w:r>
        <w:rPr>
          <w:spacing w:val="-2"/>
          <w:sz w:val="24"/>
        </w:rPr>
        <w:t>«труднопроверяемых»</w:t>
      </w:r>
      <w:r>
        <w:rPr>
          <w:sz w:val="24"/>
        </w:rPr>
        <w:tab/>
      </w:r>
      <w:r>
        <w:rPr>
          <w:spacing w:val="-2"/>
          <w:sz w:val="24"/>
        </w:rPr>
        <w:t>орфограмм</w:t>
      </w:r>
      <w:r>
        <w:rPr>
          <w:sz w:val="24"/>
        </w:rPr>
        <w:tab/>
      </w:r>
      <w:r>
        <w:rPr>
          <w:spacing w:val="-2"/>
          <w:sz w:val="24"/>
        </w:rPr>
        <w:t>(словом</w:t>
      </w:r>
      <w:r>
        <w:rPr>
          <w:sz w:val="24"/>
        </w:rPr>
        <w:tab/>
      </w:r>
      <w:r>
        <w:rPr>
          <w:spacing w:val="-10"/>
          <w:sz w:val="24"/>
        </w:rPr>
        <w:t xml:space="preserve">с </w:t>
      </w:r>
      <w:r>
        <w:rPr>
          <w:sz w:val="24"/>
        </w:rPr>
        <w:t>историческим корнем).</w:t>
      </w:r>
    </w:p>
    <w:p w:rsidR="00231A0E" w:rsidRDefault="00D53A86">
      <w:pPr>
        <w:pStyle w:val="a3"/>
        <w:spacing w:before="2" w:line="275" w:lineRule="exact"/>
        <w:ind w:left="1510" w:firstLine="0"/>
        <w:jc w:val="left"/>
      </w:pPr>
      <w:r>
        <w:rPr>
          <w:spacing w:val="-2"/>
        </w:rPr>
        <w:t>Коммуникативные</w:t>
      </w:r>
    </w:p>
    <w:p w:rsidR="00231A0E" w:rsidRDefault="00D53A86">
      <w:pPr>
        <w:spacing w:line="275" w:lineRule="exact"/>
        <w:ind w:left="1510"/>
        <w:rPr>
          <w:sz w:val="24"/>
        </w:rPr>
      </w:pPr>
      <w:r>
        <w:rPr>
          <w:i/>
          <w:sz w:val="24"/>
        </w:rPr>
        <w:t>Обучающиеся</w:t>
      </w:r>
      <w:r>
        <w:rPr>
          <w:i/>
          <w:spacing w:val="-5"/>
          <w:sz w:val="24"/>
        </w:rPr>
        <w:t xml:space="preserve"> </w:t>
      </w:r>
      <w:r>
        <w:rPr>
          <w:spacing w:val="-2"/>
          <w:sz w:val="24"/>
        </w:rPr>
        <w:t>научатся:</w:t>
      </w:r>
    </w:p>
    <w:p w:rsidR="00231A0E" w:rsidRDefault="00D53A86" w:rsidP="00E66D62">
      <w:pPr>
        <w:pStyle w:val="a4"/>
        <w:numPr>
          <w:ilvl w:val="0"/>
          <w:numId w:val="81"/>
        </w:numPr>
        <w:tabs>
          <w:tab w:val="left" w:pos="1653"/>
        </w:tabs>
        <w:spacing w:before="2" w:line="275" w:lineRule="exact"/>
        <w:ind w:left="1653" w:hanging="143"/>
        <w:jc w:val="left"/>
        <w:rPr>
          <w:sz w:val="24"/>
        </w:rPr>
      </w:pPr>
      <w:r>
        <w:rPr>
          <w:sz w:val="24"/>
        </w:rPr>
        <w:t>выражать</w:t>
      </w:r>
      <w:r>
        <w:rPr>
          <w:spacing w:val="-7"/>
          <w:sz w:val="24"/>
        </w:rPr>
        <w:t xml:space="preserve"> </w:t>
      </w:r>
      <w:r>
        <w:rPr>
          <w:sz w:val="24"/>
        </w:rPr>
        <w:t>свои</w:t>
      </w:r>
      <w:r>
        <w:rPr>
          <w:spacing w:val="-6"/>
          <w:sz w:val="24"/>
        </w:rPr>
        <w:t xml:space="preserve"> </w:t>
      </w:r>
      <w:r>
        <w:rPr>
          <w:sz w:val="24"/>
        </w:rPr>
        <w:t>мысли с</w:t>
      </w:r>
      <w:r>
        <w:rPr>
          <w:spacing w:val="-8"/>
          <w:sz w:val="24"/>
        </w:rPr>
        <w:t xml:space="preserve"> </w:t>
      </w:r>
      <w:r>
        <w:rPr>
          <w:sz w:val="24"/>
        </w:rPr>
        <w:t>полнотой</w:t>
      </w:r>
      <w:r>
        <w:rPr>
          <w:spacing w:val="-5"/>
          <w:sz w:val="24"/>
        </w:rPr>
        <w:t xml:space="preserve"> </w:t>
      </w:r>
      <w:r>
        <w:rPr>
          <w:sz w:val="24"/>
        </w:rPr>
        <w:t>и</w:t>
      </w:r>
      <w:r>
        <w:rPr>
          <w:spacing w:val="-6"/>
          <w:sz w:val="24"/>
        </w:rPr>
        <w:t xml:space="preserve"> </w:t>
      </w:r>
      <w:r>
        <w:rPr>
          <w:sz w:val="24"/>
        </w:rPr>
        <w:t xml:space="preserve">точностью, соответствующими </w:t>
      </w:r>
      <w:r>
        <w:rPr>
          <w:spacing w:val="-2"/>
          <w:sz w:val="24"/>
        </w:rPr>
        <w:t>возрасту;</w:t>
      </w:r>
    </w:p>
    <w:p w:rsidR="00231A0E" w:rsidRDefault="00D53A86" w:rsidP="00E66D62">
      <w:pPr>
        <w:pStyle w:val="a4"/>
        <w:numPr>
          <w:ilvl w:val="1"/>
          <w:numId w:val="82"/>
        </w:numPr>
        <w:tabs>
          <w:tab w:val="left" w:pos="1792"/>
        </w:tabs>
        <w:spacing w:line="275" w:lineRule="exact"/>
        <w:ind w:left="1792" w:hanging="282"/>
        <w:jc w:val="left"/>
        <w:rPr>
          <w:sz w:val="24"/>
        </w:rPr>
      </w:pPr>
      <w:r>
        <w:rPr>
          <w:sz w:val="24"/>
        </w:rPr>
        <w:t>уметь</w:t>
      </w:r>
      <w:r>
        <w:rPr>
          <w:spacing w:val="-1"/>
          <w:sz w:val="24"/>
        </w:rPr>
        <w:t xml:space="preserve"> </w:t>
      </w:r>
      <w:r>
        <w:rPr>
          <w:sz w:val="24"/>
        </w:rPr>
        <w:t>слышать,</w:t>
      </w:r>
      <w:r>
        <w:rPr>
          <w:spacing w:val="-5"/>
          <w:sz w:val="24"/>
        </w:rPr>
        <w:t xml:space="preserve"> </w:t>
      </w:r>
      <w:r>
        <w:rPr>
          <w:sz w:val="24"/>
        </w:rPr>
        <w:t>точно</w:t>
      </w:r>
      <w:r>
        <w:rPr>
          <w:spacing w:val="-1"/>
          <w:sz w:val="24"/>
        </w:rPr>
        <w:t xml:space="preserve"> </w:t>
      </w:r>
      <w:r>
        <w:rPr>
          <w:sz w:val="24"/>
        </w:rPr>
        <w:t>реагировать</w:t>
      </w:r>
      <w:r>
        <w:rPr>
          <w:spacing w:val="-1"/>
          <w:sz w:val="24"/>
        </w:rPr>
        <w:t xml:space="preserve"> </w:t>
      </w:r>
      <w:r>
        <w:rPr>
          <w:sz w:val="24"/>
        </w:rPr>
        <w:t>на</w:t>
      </w:r>
      <w:r>
        <w:rPr>
          <w:spacing w:val="-7"/>
          <w:sz w:val="24"/>
        </w:rPr>
        <w:t xml:space="preserve"> </w:t>
      </w:r>
      <w:r>
        <w:rPr>
          <w:spacing w:val="-2"/>
          <w:sz w:val="24"/>
        </w:rPr>
        <w:t>реплики;</w:t>
      </w:r>
    </w:p>
    <w:p w:rsidR="00231A0E" w:rsidRDefault="00D53A86" w:rsidP="00E66D62">
      <w:pPr>
        <w:pStyle w:val="a4"/>
        <w:numPr>
          <w:ilvl w:val="1"/>
          <w:numId w:val="82"/>
        </w:numPr>
        <w:tabs>
          <w:tab w:val="left" w:pos="1792"/>
        </w:tabs>
        <w:spacing w:before="3" w:line="275" w:lineRule="exact"/>
        <w:ind w:left="1792" w:hanging="282"/>
        <w:jc w:val="left"/>
        <w:rPr>
          <w:sz w:val="24"/>
        </w:rPr>
      </w:pPr>
      <w:r>
        <w:rPr>
          <w:sz w:val="24"/>
        </w:rPr>
        <w:t>понимать</w:t>
      </w:r>
      <w:r>
        <w:rPr>
          <w:spacing w:val="-6"/>
          <w:sz w:val="24"/>
        </w:rPr>
        <w:t xml:space="preserve"> </w:t>
      </w:r>
      <w:r>
        <w:rPr>
          <w:sz w:val="24"/>
        </w:rPr>
        <w:t>тему</w:t>
      </w:r>
      <w:r>
        <w:rPr>
          <w:spacing w:val="-11"/>
          <w:sz w:val="24"/>
        </w:rPr>
        <w:t xml:space="preserve"> </w:t>
      </w:r>
      <w:r>
        <w:rPr>
          <w:sz w:val="24"/>
        </w:rPr>
        <w:t>высказывания</w:t>
      </w:r>
      <w:r>
        <w:rPr>
          <w:spacing w:val="-5"/>
          <w:sz w:val="24"/>
        </w:rPr>
        <w:t xml:space="preserve"> </w:t>
      </w:r>
      <w:r>
        <w:rPr>
          <w:sz w:val="24"/>
        </w:rPr>
        <w:t>(текста)</w:t>
      </w:r>
      <w:r>
        <w:rPr>
          <w:spacing w:val="-5"/>
          <w:sz w:val="24"/>
        </w:rPr>
        <w:t xml:space="preserve"> </w:t>
      </w:r>
      <w:r>
        <w:rPr>
          <w:sz w:val="24"/>
        </w:rPr>
        <w:t>по</w:t>
      </w:r>
      <w:r>
        <w:rPr>
          <w:spacing w:val="3"/>
          <w:sz w:val="24"/>
        </w:rPr>
        <w:t xml:space="preserve"> </w:t>
      </w:r>
      <w:r>
        <w:rPr>
          <w:sz w:val="24"/>
        </w:rPr>
        <w:t>содержанию,</w:t>
      </w:r>
      <w:r>
        <w:rPr>
          <w:spacing w:val="-3"/>
          <w:sz w:val="24"/>
        </w:rPr>
        <w:t xml:space="preserve"> </w:t>
      </w:r>
      <w:r>
        <w:rPr>
          <w:sz w:val="24"/>
        </w:rPr>
        <w:t>по</w:t>
      </w:r>
      <w:r>
        <w:rPr>
          <w:spacing w:val="3"/>
          <w:sz w:val="24"/>
        </w:rPr>
        <w:t xml:space="preserve"> </w:t>
      </w:r>
      <w:r>
        <w:rPr>
          <w:spacing w:val="-2"/>
          <w:sz w:val="24"/>
        </w:rPr>
        <w:t>заголовку;</w:t>
      </w:r>
    </w:p>
    <w:p w:rsidR="00231A0E" w:rsidRDefault="00D53A86" w:rsidP="00E66D62">
      <w:pPr>
        <w:pStyle w:val="a4"/>
        <w:numPr>
          <w:ilvl w:val="1"/>
          <w:numId w:val="82"/>
        </w:numPr>
        <w:tabs>
          <w:tab w:val="left" w:pos="1791"/>
        </w:tabs>
        <w:ind w:right="674" w:firstLine="710"/>
        <w:rPr>
          <w:sz w:val="24"/>
        </w:rPr>
      </w:pPr>
      <w:r>
        <w:rPr>
          <w:sz w:val="24"/>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1A0E" w:rsidRDefault="00D53A86" w:rsidP="00E66D62">
      <w:pPr>
        <w:pStyle w:val="a4"/>
        <w:numPr>
          <w:ilvl w:val="1"/>
          <w:numId w:val="82"/>
        </w:numPr>
        <w:tabs>
          <w:tab w:val="left" w:pos="1792"/>
        </w:tabs>
        <w:spacing w:before="1" w:line="275" w:lineRule="exact"/>
        <w:ind w:left="1792" w:hanging="282"/>
        <w:rPr>
          <w:sz w:val="24"/>
        </w:rPr>
      </w:pPr>
      <w:r>
        <w:rPr>
          <w:sz w:val="24"/>
        </w:rPr>
        <w:t>быть</w:t>
      </w:r>
      <w:r>
        <w:rPr>
          <w:spacing w:val="-4"/>
          <w:sz w:val="24"/>
        </w:rPr>
        <w:t xml:space="preserve"> </w:t>
      </w:r>
      <w:r>
        <w:rPr>
          <w:sz w:val="24"/>
        </w:rPr>
        <w:t>терпимыми</w:t>
      </w:r>
      <w:r>
        <w:rPr>
          <w:spacing w:val="-2"/>
          <w:sz w:val="24"/>
        </w:rPr>
        <w:t xml:space="preserve"> </w:t>
      </w:r>
      <w:r>
        <w:rPr>
          <w:sz w:val="24"/>
        </w:rPr>
        <w:t>к</w:t>
      </w:r>
      <w:r>
        <w:rPr>
          <w:spacing w:val="-5"/>
          <w:sz w:val="24"/>
        </w:rPr>
        <w:t xml:space="preserve"> </w:t>
      </w:r>
      <w:r>
        <w:rPr>
          <w:sz w:val="24"/>
        </w:rPr>
        <w:t>другим</w:t>
      </w:r>
      <w:r>
        <w:rPr>
          <w:spacing w:val="-2"/>
          <w:sz w:val="24"/>
        </w:rPr>
        <w:t xml:space="preserve"> </w:t>
      </w:r>
      <w:r>
        <w:rPr>
          <w:sz w:val="24"/>
        </w:rPr>
        <w:t>мнениям,</w:t>
      </w:r>
      <w:r>
        <w:rPr>
          <w:spacing w:val="-5"/>
          <w:sz w:val="24"/>
        </w:rPr>
        <w:t xml:space="preserve"> </w:t>
      </w:r>
      <w:r>
        <w:rPr>
          <w:sz w:val="24"/>
        </w:rPr>
        <w:t>учитывать</w:t>
      </w:r>
      <w:r>
        <w:rPr>
          <w:spacing w:val="-2"/>
          <w:sz w:val="24"/>
        </w:rPr>
        <w:t xml:space="preserve"> </w:t>
      </w:r>
      <w:r>
        <w:rPr>
          <w:sz w:val="24"/>
        </w:rPr>
        <w:t>их</w:t>
      </w:r>
      <w:r>
        <w:rPr>
          <w:spacing w:val="-7"/>
          <w:sz w:val="24"/>
        </w:rPr>
        <w:t xml:space="preserve"> </w:t>
      </w:r>
      <w:r>
        <w:rPr>
          <w:sz w:val="24"/>
        </w:rPr>
        <w:t>в</w:t>
      </w:r>
      <w:r>
        <w:rPr>
          <w:spacing w:val="-2"/>
          <w:sz w:val="24"/>
        </w:rPr>
        <w:t xml:space="preserve"> </w:t>
      </w:r>
      <w:r>
        <w:rPr>
          <w:sz w:val="24"/>
        </w:rPr>
        <w:t>совместной</w:t>
      </w:r>
      <w:r>
        <w:rPr>
          <w:spacing w:val="4"/>
          <w:sz w:val="24"/>
        </w:rPr>
        <w:t xml:space="preserve"> </w:t>
      </w:r>
      <w:r>
        <w:rPr>
          <w:spacing w:val="-2"/>
          <w:sz w:val="24"/>
        </w:rPr>
        <w:t>работе;</w:t>
      </w:r>
    </w:p>
    <w:p w:rsidR="00231A0E" w:rsidRDefault="00D53A86" w:rsidP="00E66D62">
      <w:pPr>
        <w:pStyle w:val="a4"/>
        <w:numPr>
          <w:ilvl w:val="1"/>
          <w:numId w:val="82"/>
        </w:numPr>
        <w:tabs>
          <w:tab w:val="left" w:pos="1792"/>
        </w:tabs>
        <w:spacing w:line="275" w:lineRule="exact"/>
        <w:ind w:left="1792" w:hanging="282"/>
        <w:rPr>
          <w:sz w:val="24"/>
        </w:rPr>
      </w:pPr>
      <w:r>
        <w:rPr>
          <w:sz w:val="24"/>
        </w:rPr>
        <w:t>договариваться</w:t>
      </w:r>
      <w:r>
        <w:rPr>
          <w:spacing w:val="-7"/>
          <w:sz w:val="24"/>
        </w:rPr>
        <w:t xml:space="preserve"> </w:t>
      </w:r>
      <w:r>
        <w:rPr>
          <w:sz w:val="24"/>
        </w:rPr>
        <w:t>и</w:t>
      </w:r>
      <w:r>
        <w:rPr>
          <w:spacing w:val="1"/>
          <w:sz w:val="24"/>
        </w:rPr>
        <w:t xml:space="preserve"> </w:t>
      </w:r>
      <w:r>
        <w:rPr>
          <w:sz w:val="24"/>
        </w:rPr>
        <w:t>приходить</w:t>
      </w:r>
      <w:r>
        <w:rPr>
          <w:spacing w:val="1"/>
          <w:sz w:val="24"/>
        </w:rPr>
        <w:t xml:space="preserve"> </w:t>
      </w:r>
      <w:r>
        <w:rPr>
          <w:sz w:val="24"/>
        </w:rPr>
        <w:t>к</w:t>
      </w:r>
      <w:r>
        <w:rPr>
          <w:spacing w:val="-10"/>
          <w:sz w:val="24"/>
        </w:rPr>
        <w:t xml:space="preserve"> </w:t>
      </w:r>
      <w:r>
        <w:rPr>
          <w:sz w:val="24"/>
        </w:rPr>
        <w:t>общему</w:t>
      </w:r>
      <w:r>
        <w:rPr>
          <w:spacing w:val="-9"/>
          <w:sz w:val="24"/>
        </w:rPr>
        <w:t xml:space="preserve"> </w:t>
      </w:r>
      <w:r>
        <w:rPr>
          <w:sz w:val="24"/>
        </w:rPr>
        <w:t>решению,</w:t>
      </w:r>
      <w:r>
        <w:rPr>
          <w:spacing w:val="2"/>
          <w:sz w:val="24"/>
        </w:rPr>
        <w:t xml:space="preserve"> </w:t>
      </w:r>
      <w:r>
        <w:rPr>
          <w:sz w:val="24"/>
        </w:rPr>
        <w:t>работая</w:t>
      </w:r>
      <w:r>
        <w:rPr>
          <w:spacing w:val="-5"/>
          <w:sz w:val="24"/>
        </w:rPr>
        <w:t xml:space="preserve"> </w:t>
      </w:r>
      <w:r>
        <w:rPr>
          <w:sz w:val="24"/>
        </w:rPr>
        <w:t>в</w:t>
      </w:r>
      <w:r>
        <w:rPr>
          <w:spacing w:val="-2"/>
          <w:sz w:val="24"/>
        </w:rPr>
        <w:t xml:space="preserve"> паре.</w:t>
      </w:r>
    </w:p>
    <w:p w:rsidR="00231A0E" w:rsidRDefault="00D53A86">
      <w:pPr>
        <w:spacing w:before="3" w:line="275" w:lineRule="exact"/>
        <w:ind w:left="1510"/>
        <w:jc w:val="both"/>
        <w:rPr>
          <w:sz w:val="24"/>
        </w:rPr>
      </w:pPr>
      <w:r>
        <w:rPr>
          <w:i/>
          <w:sz w:val="24"/>
        </w:rPr>
        <w:t>Обучающиеся</w:t>
      </w:r>
      <w:r>
        <w:rPr>
          <w:i/>
          <w:spacing w:val="-4"/>
          <w:sz w:val="24"/>
        </w:rPr>
        <w:t xml:space="preserve"> </w:t>
      </w:r>
      <w:r>
        <w:rPr>
          <w:sz w:val="24"/>
        </w:rPr>
        <w:t>получат</w:t>
      </w:r>
      <w:r>
        <w:rPr>
          <w:spacing w:val="-3"/>
          <w:sz w:val="24"/>
        </w:rPr>
        <w:t xml:space="preserve"> </w:t>
      </w:r>
      <w:r>
        <w:rPr>
          <w:sz w:val="24"/>
        </w:rPr>
        <w:t>возможность</w:t>
      </w:r>
      <w:r>
        <w:rPr>
          <w:spacing w:val="-5"/>
          <w:sz w:val="24"/>
        </w:rPr>
        <w:t xml:space="preserve"> </w:t>
      </w:r>
      <w:r>
        <w:rPr>
          <w:spacing w:val="-2"/>
          <w:sz w:val="24"/>
        </w:rPr>
        <w:t>научиться:</w:t>
      </w:r>
    </w:p>
    <w:p w:rsidR="00231A0E" w:rsidRDefault="00D53A86" w:rsidP="00E66D62">
      <w:pPr>
        <w:pStyle w:val="a4"/>
        <w:numPr>
          <w:ilvl w:val="1"/>
          <w:numId w:val="82"/>
        </w:numPr>
        <w:tabs>
          <w:tab w:val="left" w:pos="1791"/>
        </w:tabs>
        <w:spacing w:line="242" w:lineRule="auto"/>
        <w:ind w:right="679" w:firstLine="710"/>
        <w:jc w:val="left"/>
        <w:rPr>
          <w:sz w:val="24"/>
        </w:rPr>
      </w:pPr>
      <w:r>
        <w:rPr>
          <w:sz w:val="24"/>
        </w:rPr>
        <w:t>соблюдать</w:t>
      </w:r>
      <w:r>
        <w:rPr>
          <w:spacing w:val="40"/>
          <w:sz w:val="24"/>
        </w:rPr>
        <w:t xml:space="preserve"> </w:t>
      </w:r>
      <w:r>
        <w:rPr>
          <w:sz w:val="24"/>
        </w:rPr>
        <w:t>в</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нормы</w:t>
      </w:r>
      <w:r>
        <w:rPr>
          <w:spacing w:val="40"/>
          <w:sz w:val="24"/>
        </w:rPr>
        <w:t xml:space="preserve"> </w:t>
      </w:r>
      <w:r>
        <w:rPr>
          <w:sz w:val="24"/>
        </w:rPr>
        <w:t>речевого</w:t>
      </w:r>
      <w:r>
        <w:rPr>
          <w:spacing w:val="40"/>
          <w:sz w:val="24"/>
        </w:rPr>
        <w:t xml:space="preserve"> </w:t>
      </w:r>
      <w:r>
        <w:rPr>
          <w:sz w:val="24"/>
        </w:rPr>
        <w:t>этикета</w:t>
      </w:r>
      <w:r>
        <w:rPr>
          <w:spacing w:val="40"/>
          <w:sz w:val="24"/>
        </w:rPr>
        <w:t xml:space="preserve"> </w:t>
      </w:r>
      <w:r>
        <w:rPr>
          <w:sz w:val="24"/>
        </w:rPr>
        <w:t>и</w:t>
      </w:r>
      <w:r>
        <w:rPr>
          <w:spacing w:val="40"/>
          <w:sz w:val="24"/>
        </w:rPr>
        <w:t xml:space="preserve"> </w:t>
      </w:r>
      <w:r>
        <w:rPr>
          <w:sz w:val="24"/>
        </w:rPr>
        <w:t>правила</w:t>
      </w:r>
      <w:r>
        <w:rPr>
          <w:spacing w:val="40"/>
          <w:sz w:val="24"/>
        </w:rPr>
        <w:t xml:space="preserve"> </w:t>
      </w:r>
      <w:r>
        <w:rPr>
          <w:sz w:val="24"/>
        </w:rPr>
        <w:t>устного общения (обращение, вежливые слова);</w:t>
      </w:r>
    </w:p>
    <w:p w:rsidR="00231A0E" w:rsidRDefault="00D53A86" w:rsidP="00E66D62">
      <w:pPr>
        <w:pStyle w:val="a4"/>
        <w:numPr>
          <w:ilvl w:val="1"/>
          <w:numId w:val="82"/>
        </w:numPr>
        <w:tabs>
          <w:tab w:val="left" w:pos="1791"/>
          <w:tab w:val="left" w:pos="3102"/>
          <w:tab w:val="left" w:pos="4148"/>
          <w:tab w:val="left" w:pos="5189"/>
          <w:tab w:val="left" w:pos="6887"/>
          <w:tab w:val="left" w:pos="7256"/>
          <w:tab w:val="left" w:pos="8863"/>
          <w:tab w:val="left" w:pos="9218"/>
        </w:tabs>
        <w:spacing w:line="242" w:lineRule="auto"/>
        <w:ind w:right="674" w:firstLine="710"/>
        <w:jc w:val="left"/>
        <w:rPr>
          <w:sz w:val="24"/>
        </w:rPr>
      </w:pPr>
      <w:r>
        <w:rPr>
          <w:spacing w:val="-2"/>
          <w:sz w:val="24"/>
        </w:rPr>
        <w:t>осознанно</w:t>
      </w:r>
      <w:r>
        <w:rPr>
          <w:sz w:val="24"/>
        </w:rPr>
        <w:tab/>
      </w:r>
      <w:r>
        <w:rPr>
          <w:spacing w:val="-2"/>
          <w:sz w:val="24"/>
        </w:rPr>
        <w:t>строить</w:t>
      </w:r>
      <w:r>
        <w:rPr>
          <w:sz w:val="24"/>
        </w:rPr>
        <w:tab/>
      </w:r>
      <w:r>
        <w:rPr>
          <w:spacing w:val="-2"/>
          <w:sz w:val="24"/>
        </w:rPr>
        <w:t>речевое</w:t>
      </w:r>
      <w:r>
        <w:rPr>
          <w:sz w:val="24"/>
        </w:rPr>
        <w:tab/>
      </w:r>
      <w:r>
        <w:rPr>
          <w:spacing w:val="-2"/>
          <w:sz w:val="24"/>
        </w:rPr>
        <w:t>высказывание</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 xml:space="preserve">задачами </w:t>
      </w:r>
      <w:r>
        <w:rPr>
          <w:sz w:val="24"/>
        </w:rPr>
        <w:t>коммуникации и составлять тексты в устной и письменной формах,</w:t>
      </w:r>
    </w:p>
    <w:p w:rsidR="00231A0E" w:rsidRDefault="00D53A86" w:rsidP="00E66D62">
      <w:pPr>
        <w:pStyle w:val="a4"/>
        <w:numPr>
          <w:ilvl w:val="1"/>
          <w:numId w:val="82"/>
        </w:numPr>
        <w:tabs>
          <w:tab w:val="left" w:pos="1792"/>
        </w:tabs>
        <w:spacing w:line="271" w:lineRule="exact"/>
        <w:ind w:left="1792" w:hanging="282"/>
        <w:jc w:val="left"/>
        <w:rPr>
          <w:sz w:val="24"/>
        </w:rPr>
      </w:pPr>
      <w:r>
        <w:rPr>
          <w:sz w:val="24"/>
        </w:rPr>
        <w:t>озаглавливать</w:t>
      </w:r>
      <w:r>
        <w:rPr>
          <w:spacing w:val="-3"/>
          <w:sz w:val="24"/>
        </w:rPr>
        <w:t xml:space="preserve"> </w:t>
      </w:r>
      <w:r>
        <w:rPr>
          <w:spacing w:val="-2"/>
          <w:sz w:val="24"/>
        </w:rPr>
        <w:t>текст;</w:t>
      </w:r>
    </w:p>
    <w:p w:rsidR="00231A0E" w:rsidRDefault="00D53A86" w:rsidP="00E66D62">
      <w:pPr>
        <w:pStyle w:val="a4"/>
        <w:numPr>
          <w:ilvl w:val="1"/>
          <w:numId w:val="82"/>
        </w:numPr>
        <w:tabs>
          <w:tab w:val="left" w:pos="1792"/>
        </w:tabs>
        <w:spacing w:line="275" w:lineRule="exact"/>
        <w:ind w:left="1792" w:hanging="282"/>
        <w:jc w:val="left"/>
        <w:rPr>
          <w:sz w:val="24"/>
        </w:rPr>
      </w:pPr>
      <w:r>
        <w:rPr>
          <w:sz w:val="24"/>
        </w:rPr>
        <w:t>задавать</w:t>
      </w:r>
      <w:r>
        <w:rPr>
          <w:spacing w:val="-2"/>
          <w:sz w:val="24"/>
        </w:rPr>
        <w:t xml:space="preserve"> </w:t>
      </w:r>
      <w:r>
        <w:rPr>
          <w:sz w:val="24"/>
        </w:rPr>
        <w:t>вопросы,</w:t>
      </w:r>
      <w:r>
        <w:rPr>
          <w:spacing w:val="-1"/>
          <w:sz w:val="24"/>
        </w:rPr>
        <w:t xml:space="preserve"> </w:t>
      </w:r>
      <w:r>
        <w:rPr>
          <w:sz w:val="24"/>
        </w:rPr>
        <w:t>уточняя</w:t>
      </w:r>
      <w:r>
        <w:rPr>
          <w:spacing w:val="-3"/>
          <w:sz w:val="24"/>
        </w:rPr>
        <w:t xml:space="preserve"> </w:t>
      </w:r>
      <w:r>
        <w:rPr>
          <w:sz w:val="24"/>
        </w:rPr>
        <w:t>непонятное</w:t>
      </w:r>
      <w:r>
        <w:rPr>
          <w:spacing w:val="-8"/>
          <w:sz w:val="24"/>
        </w:rPr>
        <w:t xml:space="preserve"> </w:t>
      </w:r>
      <w:r>
        <w:rPr>
          <w:sz w:val="24"/>
        </w:rPr>
        <w:t>в</w:t>
      </w:r>
      <w:r>
        <w:rPr>
          <w:spacing w:val="-1"/>
          <w:sz w:val="24"/>
        </w:rPr>
        <w:t xml:space="preserve"> </w:t>
      </w:r>
      <w:r>
        <w:rPr>
          <w:spacing w:val="-2"/>
          <w:sz w:val="24"/>
        </w:rPr>
        <w:t>тексте;</w:t>
      </w:r>
    </w:p>
    <w:p w:rsidR="00231A0E" w:rsidRDefault="00D53A86" w:rsidP="00E66D62">
      <w:pPr>
        <w:pStyle w:val="a4"/>
        <w:numPr>
          <w:ilvl w:val="1"/>
          <w:numId w:val="82"/>
        </w:numPr>
        <w:tabs>
          <w:tab w:val="left" w:pos="1791"/>
        </w:tabs>
        <w:spacing w:line="242" w:lineRule="auto"/>
        <w:ind w:right="682" w:firstLine="710"/>
        <w:jc w:val="left"/>
        <w:rPr>
          <w:sz w:val="24"/>
        </w:rPr>
      </w:pPr>
      <w:r>
        <w:rPr>
          <w:sz w:val="24"/>
        </w:rPr>
        <w:t>адекватно использовать речевые средства для решения коммуникативных задач (обратиться с просьбой, поздравить);</w:t>
      </w:r>
    </w:p>
    <w:p w:rsidR="00231A0E" w:rsidRDefault="00D53A86" w:rsidP="00E66D62">
      <w:pPr>
        <w:pStyle w:val="a4"/>
        <w:numPr>
          <w:ilvl w:val="1"/>
          <w:numId w:val="82"/>
        </w:numPr>
        <w:tabs>
          <w:tab w:val="left" w:pos="1791"/>
        </w:tabs>
        <w:spacing w:line="242" w:lineRule="auto"/>
        <w:ind w:right="676" w:firstLine="710"/>
        <w:jc w:val="left"/>
        <w:rPr>
          <w:sz w:val="24"/>
        </w:rPr>
      </w:pPr>
      <w:r>
        <w:rPr>
          <w:sz w:val="24"/>
        </w:rPr>
        <w:t>строить</w:t>
      </w:r>
      <w:r>
        <w:rPr>
          <w:spacing w:val="40"/>
          <w:sz w:val="24"/>
        </w:rPr>
        <w:t xml:space="preserve"> </w:t>
      </w:r>
      <w:r>
        <w:rPr>
          <w:sz w:val="24"/>
        </w:rPr>
        <w:t>продуктивное</w:t>
      </w:r>
      <w:r>
        <w:rPr>
          <w:spacing w:val="40"/>
          <w:sz w:val="24"/>
        </w:rPr>
        <w:t xml:space="preserve"> </w:t>
      </w:r>
      <w:r>
        <w:rPr>
          <w:sz w:val="24"/>
        </w:rPr>
        <w:t>взаимодействие</w:t>
      </w:r>
      <w:r>
        <w:rPr>
          <w:spacing w:val="40"/>
          <w:sz w:val="24"/>
        </w:rPr>
        <w:t xml:space="preserve"> </w:t>
      </w:r>
      <w:r>
        <w:rPr>
          <w:sz w:val="24"/>
        </w:rPr>
        <w:t>и</w:t>
      </w:r>
      <w:r>
        <w:rPr>
          <w:spacing w:val="40"/>
          <w:sz w:val="24"/>
        </w:rPr>
        <w:t xml:space="preserve"> </w:t>
      </w:r>
      <w:r>
        <w:rPr>
          <w:sz w:val="24"/>
        </w:rPr>
        <w:t>сотрудничество</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и</w:t>
      </w:r>
      <w:r>
        <w:rPr>
          <w:spacing w:val="40"/>
          <w:sz w:val="24"/>
        </w:rPr>
        <w:t xml:space="preserve"> </w:t>
      </w:r>
      <w:r>
        <w:rPr>
          <w:sz w:val="24"/>
        </w:rPr>
        <w:t>взрослыми для реализации проектной деятельности (под руководством учителя).</w:t>
      </w:r>
    </w:p>
    <w:p w:rsidR="00231A0E" w:rsidRDefault="00D53A86" w:rsidP="00E66D62">
      <w:pPr>
        <w:pStyle w:val="1"/>
        <w:numPr>
          <w:ilvl w:val="2"/>
          <w:numId w:val="95"/>
        </w:numPr>
        <w:tabs>
          <w:tab w:val="left" w:pos="2383"/>
        </w:tabs>
        <w:spacing w:before="268" w:line="275" w:lineRule="exact"/>
        <w:ind w:left="2383" w:hanging="873"/>
        <w:jc w:val="both"/>
      </w:pPr>
      <w:bookmarkStart w:id="7" w:name="2.1.5._Федеральная_рабочая_программа_по_"/>
      <w:bookmarkEnd w:id="7"/>
      <w:r>
        <w:t>Федеральная</w:t>
      </w:r>
      <w:r>
        <w:rPr>
          <w:spacing w:val="70"/>
        </w:rPr>
        <w:t xml:space="preserve">   </w:t>
      </w:r>
      <w:r>
        <w:t>рабочая</w:t>
      </w:r>
      <w:r>
        <w:rPr>
          <w:spacing w:val="70"/>
        </w:rPr>
        <w:t xml:space="preserve">   </w:t>
      </w:r>
      <w:r>
        <w:t>программа</w:t>
      </w:r>
      <w:r>
        <w:rPr>
          <w:spacing w:val="73"/>
        </w:rPr>
        <w:t xml:space="preserve">   </w:t>
      </w:r>
      <w:r>
        <w:t>по</w:t>
      </w:r>
      <w:r>
        <w:rPr>
          <w:spacing w:val="72"/>
        </w:rPr>
        <w:t xml:space="preserve">   </w:t>
      </w:r>
      <w:r>
        <w:t>учебному</w:t>
      </w:r>
      <w:r>
        <w:rPr>
          <w:spacing w:val="70"/>
        </w:rPr>
        <w:t xml:space="preserve">   </w:t>
      </w:r>
      <w:r>
        <w:rPr>
          <w:spacing w:val="-2"/>
        </w:rPr>
        <w:t>предмету</w:t>
      </w:r>
    </w:p>
    <w:p w:rsidR="00231A0E" w:rsidRDefault="00D53A86">
      <w:pPr>
        <w:spacing w:line="274" w:lineRule="exact"/>
        <w:ind w:left="799"/>
        <w:jc w:val="both"/>
        <w:rPr>
          <w:b/>
          <w:sz w:val="24"/>
        </w:rPr>
      </w:pPr>
      <w:r>
        <w:rPr>
          <w:b/>
          <w:spacing w:val="-2"/>
          <w:sz w:val="24"/>
        </w:rPr>
        <w:t>«Литературное</w:t>
      </w:r>
      <w:r>
        <w:rPr>
          <w:b/>
          <w:spacing w:val="-9"/>
          <w:sz w:val="24"/>
        </w:rPr>
        <w:t xml:space="preserve"> </w:t>
      </w:r>
      <w:r>
        <w:rPr>
          <w:b/>
          <w:spacing w:val="-2"/>
          <w:sz w:val="24"/>
        </w:rPr>
        <w:t>чтение</w:t>
      </w:r>
      <w:r>
        <w:rPr>
          <w:b/>
          <w:spacing w:val="-7"/>
          <w:sz w:val="24"/>
        </w:rPr>
        <w:t xml:space="preserve"> </w:t>
      </w:r>
      <w:r>
        <w:rPr>
          <w:b/>
          <w:spacing w:val="-2"/>
          <w:sz w:val="24"/>
        </w:rPr>
        <w:t>на</w:t>
      </w:r>
      <w:r>
        <w:rPr>
          <w:b/>
          <w:spacing w:val="-6"/>
          <w:sz w:val="24"/>
        </w:rPr>
        <w:t xml:space="preserve"> </w:t>
      </w:r>
      <w:r>
        <w:rPr>
          <w:b/>
          <w:spacing w:val="-2"/>
          <w:sz w:val="24"/>
        </w:rPr>
        <w:t>родном</w:t>
      </w:r>
      <w:r>
        <w:rPr>
          <w:b/>
          <w:sz w:val="24"/>
        </w:rPr>
        <w:t xml:space="preserve"> </w:t>
      </w:r>
      <w:r>
        <w:rPr>
          <w:b/>
          <w:spacing w:val="-2"/>
          <w:sz w:val="24"/>
        </w:rPr>
        <w:t>языке</w:t>
      </w:r>
      <w:r>
        <w:rPr>
          <w:b/>
          <w:spacing w:val="-1"/>
          <w:sz w:val="24"/>
        </w:rPr>
        <w:t xml:space="preserve"> </w:t>
      </w:r>
      <w:r>
        <w:rPr>
          <w:b/>
          <w:spacing w:val="-2"/>
          <w:sz w:val="24"/>
        </w:rPr>
        <w:t>(русском)».</w:t>
      </w:r>
    </w:p>
    <w:p w:rsidR="00231A0E" w:rsidRDefault="00D53A86">
      <w:pPr>
        <w:pStyle w:val="a3"/>
        <w:ind w:right="673"/>
      </w:pPr>
      <w:r>
        <w:t>Программа по литературному чтению на родном языке (русском) на уровне начального общего образования составлена на основе требований к результатам освоения основной</w:t>
      </w:r>
      <w:r>
        <w:rPr>
          <w:spacing w:val="57"/>
        </w:rPr>
        <w:t xml:space="preserve"> </w:t>
      </w:r>
      <w:r>
        <w:t>образовательной</w:t>
      </w:r>
      <w:r>
        <w:rPr>
          <w:spacing w:val="57"/>
        </w:rPr>
        <w:t xml:space="preserve"> </w:t>
      </w:r>
      <w:r>
        <w:t>программы</w:t>
      </w:r>
      <w:r>
        <w:rPr>
          <w:spacing w:val="58"/>
        </w:rPr>
        <w:t xml:space="preserve"> </w:t>
      </w:r>
      <w:r>
        <w:t>начального</w:t>
      </w:r>
      <w:r>
        <w:rPr>
          <w:spacing w:val="61"/>
        </w:rPr>
        <w:t xml:space="preserve"> </w:t>
      </w:r>
      <w:r>
        <w:t>общего</w:t>
      </w:r>
      <w:r>
        <w:rPr>
          <w:spacing w:val="60"/>
        </w:rPr>
        <w:t xml:space="preserve"> </w:t>
      </w:r>
      <w:r>
        <w:t>образования</w:t>
      </w:r>
      <w:r>
        <w:rPr>
          <w:spacing w:val="57"/>
        </w:rPr>
        <w:t xml:space="preserve"> </w:t>
      </w:r>
      <w:r>
        <w:t>ФГОС</w:t>
      </w:r>
      <w:r>
        <w:rPr>
          <w:spacing w:val="59"/>
        </w:rPr>
        <w:t xml:space="preserve"> </w:t>
      </w:r>
      <w:r>
        <w:t>НОО,</w:t>
      </w:r>
      <w:r>
        <w:rPr>
          <w:spacing w:val="58"/>
        </w:rPr>
        <w:t xml:space="preserve"> </w:t>
      </w:r>
      <w:r>
        <w:rPr>
          <w:spacing w:val="-12"/>
        </w:rPr>
        <w:t>а</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ind w:right="667" w:firstLine="0"/>
      </w:pPr>
      <w:r>
        <w:lastRenderedPageBreak/>
        <w:t>также</w:t>
      </w:r>
      <w:r>
        <w:rPr>
          <w:spacing w:val="-15"/>
        </w:rPr>
        <w:t xml:space="preserve"> </w:t>
      </w:r>
      <w:r>
        <w:t>ориентирована</w:t>
      </w:r>
      <w:r>
        <w:rPr>
          <w:spacing w:val="-15"/>
        </w:rPr>
        <w:t xml:space="preserve"> </w:t>
      </w:r>
      <w:r>
        <w:t>на</w:t>
      </w:r>
      <w:r>
        <w:rPr>
          <w:spacing w:val="-14"/>
        </w:rPr>
        <w:t xml:space="preserve"> </w:t>
      </w:r>
      <w:r>
        <w:t>целевые</w:t>
      </w:r>
      <w:r>
        <w:rPr>
          <w:spacing w:val="-15"/>
        </w:rPr>
        <w:t xml:space="preserve"> </w:t>
      </w:r>
      <w:r>
        <w:t>приоритеты</w:t>
      </w:r>
      <w:r>
        <w:rPr>
          <w:spacing w:val="-10"/>
        </w:rPr>
        <w:t xml:space="preserve"> </w:t>
      </w:r>
      <w:r>
        <w:t>духовно-нравственного</w:t>
      </w:r>
      <w:r>
        <w:rPr>
          <w:spacing w:val="-8"/>
        </w:rPr>
        <w:t xml:space="preserve"> </w:t>
      </w:r>
      <w:r>
        <w:t>развития,</w:t>
      </w:r>
      <w:r>
        <w:rPr>
          <w:spacing w:val="-14"/>
        </w:rPr>
        <w:t xml:space="preserve"> </w:t>
      </w:r>
      <w:r>
        <w:t xml:space="preserve">воспитания и социализации обучающихся, сформулированные в федеральной рабочей программе </w:t>
      </w:r>
      <w:r>
        <w:rPr>
          <w:spacing w:val="-2"/>
        </w:rPr>
        <w:t>воспитания.</w:t>
      </w:r>
    </w:p>
    <w:p w:rsidR="00231A0E" w:rsidRDefault="00D53A86">
      <w:pPr>
        <w:pStyle w:val="a3"/>
        <w:spacing w:before="3"/>
        <w:ind w:right="671"/>
      </w:pPr>
      <w:bookmarkStart w:id="8" w:name="Содержание_программы_направлено_на_дости"/>
      <w:bookmarkEnd w:id="8"/>
      <w:r>
        <w:t>Содержание программы направлено на достижение результатов</w:t>
      </w:r>
      <w:r>
        <w:rPr>
          <w:spacing w:val="-1"/>
        </w:rPr>
        <w:t xml:space="preserve"> </w:t>
      </w:r>
      <w:r>
        <w:t>освоения</w:t>
      </w:r>
      <w:r>
        <w:rPr>
          <w:spacing w:val="-2"/>
        </w:rPr>
        <w:t xml:space="preserve"> </w:t>
      </w:r>
      <w:r>
        <w:t>основной образовательной</w:t>
      </w:r>
      <w:r>
        <w:rPr>
          <w:spacing w:val="-14"/>
        </w:rPr>
        <w:t xml:space="preserve"> </w:t>
      </w:r>
      <w:r>
        <w:t>программы</w:t>
      </w:r>
      <w:r>
        <w:rPr>
          <w:spacing w:val="-12"/>
        </w:rPr>
        <w:t xml:space="preserve"> </w:t>
      </w:r>
      <w:r>
        <w:t>начального</w:t>
      </w:r>
      <w:r>
        <w:rPr>
          <w:spacing w:val="-14"/>
        </w:rPr>
        <w:t xml:space="preserve"> </w:t>
      </w:r>
      <w:r>
        <w:t>общего</w:t>
      </w:r>
      <w:r>
        <w:rPr>
          <w:spacing w:val="-14"/>
        </w:rPr>
        <w:t xml:space="preserve"> </w:t>
      </w:r>
      <w:r>
        <w:t>образования</w:t>
      </w:r>
      <w:r>
        <w:rPr>
          <w:spacing w:val="-14"/>
        </w:rPr>
        <w:t xml:space="preserve"> </w:t>
      </w:r>
      <w:r>
        <w:t>в</w:t>
      </w:r>
      <w:r>
        <w:rPr>
          <w:spacing w:val="-15"/>
        </w:rPr>
        <w:t xml:space="preserve"> </w:t>
      </w:r>
      <w:r>
        <w:t>части</w:t>
      </w:r>
      <w:r>
        <w:rPr>
          <w:spacing w:val="-12"/>
        </w:rPr>
        <w:t xml:space="preserve"> </w:t>
      </w:r>
      <w:r>
        <w:t>требований,</w:t>
      </w:r>
      <w:r>
        <w:rPr>
          <w:spacing w:val="-15"/>
        </w:rPr>
        <w:t xml:space="preserve"> </w:t>
      </w:r>
      <w:r>
        <w:t>заданных федеральным государственным образовательным стандартом начального общего образования</w:t>
      </w:r>
      <w:r>
        <w:rPr>
          <w:spacing w:val="-11"/>
        </w:rPr>
        <w:t xml:space="preserve"> </w:t>
      </w:r>
      <w:r>
        <w:t>к</w:t>
      </w:r>
      <w:r>
        <w:rPr>
          <w:spacing w:val="-7"/>
        </w:rPr>
        <w:t xml:space="preserve"> </w:t>
      </w:r>
      <w:r>
        <w:t>предметной</w:t>
      </w:r>
      <w:r>
        <w:rPr>
          <w:spacing w:val="-14"/>
        </w:rPr>
        <w:t xml:space="preserve"> </w:t>
      </w:r>
      <w:r>
        <w:t>области</w:t>
      </w:r>
      <w:r>
        <w:rPr>
          <w:spacing w:val="-4"/>
        </w:rPr>
        <w:t xml:space="preserve"> </w:t>
      </w:r>
      <w:r>
        <w:t>«Родной</w:t>
      </w:r>
      <w:r>
        <w:rPr>
          <w:spacing w:val="-10"/>
        </w:rPr>
        <w:t xml:space="preserve"> </w:t>
      </w:r>
      <w:r>
        <w:t>язык</w:t>
      </w:r>
      <w:r>
        <w:rPr>
          <w:spacing w:val="-7"/>
        </w:rPr>
        <w:t xml:space="preserve"> </w:t>
      </w:r>
      <w:r>
        <w:t>и</w:t>
      </w:r>
      <w:r>
        <w:rPr>
          <w:spacing w:val="-5"/>
        </w:rPr>
        <w:t xml:space="preserve"> </w:t>
      </w:r>
      <w:r>
        <w:t>литературное</w:t>
      </w:r>
      <w:r>
        <w:rPr>
          <w:spacing w:val="-7"/>
        </w:rPr>
        <w:t xml:space="preserve"> </w:t>
      </w:r>
      <w:r>
        <w:t>чтение</w:t>
      </w:r>
      <w:r>
        <w:rPr>
          <w:spacing w:val="-12"/>
        </w:rPr>
        <w:t xml:space="preserve"> </w:t>
      </w:r>
      <w:r>
        <w:t>на</w:t>
      </w:r>
      <w:r>
        <w:rPr>
          <w:spacing w:val="-7"/>
        </w:rPr>
        <w:t xml:space="preserve"> </w:t>
      </w:r>
      <w:r>
        <w:t>родном</w:t>
      </w:r>
      <w:r>
        <w:rPr>
          <w:spacing w:val="-9"/>
        </w:rPr>
        <w:t xml:space="preserve"> </w:t>
      </w:r>
      <w:r>
        <w:t>языке». Программа ориентирована на сопровождение и поддержку</w:t>
      </w:r>
      <w:r>
        <w:rPr>
          <w:spacing w:val="40"/>
        </w:rPr>
        <w:t xml:space="preserve"> </w:t>
      </w:r>
      <w:r>
        <w:t>курса литературное чтение, входящего в предметную область «Русский язык и литературное чтение».</w:t>
      </w:r>
    </w:p>
    <w:p w:rsidR="00231A0E" w:rsidRDefault="00D53A86">
      <w:pPr>
        <w:pStyle w:val="a3"/>
        <w:spacing w:before="1" w:line="275" w:lineRule="exact"/>
        <w:ind w:left="1510" w:firstLine="0"/>
      </w:pPr>
      <w:r>
        <w:t>Изучение</w:t>
      </w:r>
      <w:r>
        <w:rPr>
          <w:spacing w:val="-15"/>
        </w:rPr>
        <w:t xml:space="preserve"> </w:t>
      </w:r>
      <w:r>
        <w:t>курса</w:t>
      </w:r>
      <w:r>
        <w:rPr>
          <w:spacing w:val="-9"/>
        </w:rPr>
        <w:t xml:space="preserve"> </w:t>
      </w:r>
      <w:r>
        <w:t>литературного</w:t>
      </w:r>
      <w:r>
        <w:rPr>
          <w:spacing w:val="-10"/>
        </w:rPr>
        <w:t xml:space="preserve"> </w:t>
      </w:r>
      <w:r>
        <w:t>чтения</w:t>
      </w:r>
      <w:r>
        <w:rPr>
          <w:spacing w:val="-15"/>
        </w:rPr>
        <w:t xml:space="preserve"> </w:t>
      </w:r>
      <w:r>
        <w:t>направлено</w:t>
      </w:r>
      <w:r>
        <w:rPr>
          <w:spacing w:val="-9"/>
        </w:rPr>
        <w:t xml:space="preserve"> </w:t>
      </w:r>
      <w:r>
        <w:t>на</w:t>
      </w:r>
      <w:r>
        <w:rPr>
          <w:spacing w:val="-14"/>
        </w:rPr>
        <w:t xml:space="preserve"> </w:t>
      </w:r>
      <w:r>
        <w:t>достижение</w:t>
      </w:r>
      <w:r>
        <w:rPr>
          <w:spacing w:val="-10"/>
        </w:rPr>
        <w:t xml:space="preserve"> </w:t>
      </w:r>
      <w:r>
        <w:t>следующих</w:t>
      </w:r>
      <w:r>
        <w:rPr>
          <w:spacing w:val="-13"/>
        </w:rPr>
        <w:t xml:space="preserve"> </w:t>
      </w:r>
      <w:r>
        <w:rPr>
          <w:spacing w:val="-2"/>
        </w:rPr>
        <w:t>целей:</w:t>
      </w:r>
    </w:p>
    <w:p w:rsidR="00231A0E" w:rsidRDefault="00D53A86">
      <w:pPr>
        <w:pStyle w:val="a3"/>
        <w:ind w:right="668" w:firstLine="811"/>
      </w:pPr>
      <w:r>
        <w:t>- овладение</w:t>
      </w:r>
      <w:r>
        <w:rPr>
          <w:spacing w:val="40"/>
        </w:rPr>
        <w:t xml:space="preserve"> </w:t>
      </w:r>
      <w:r>
        <w:t>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w:t>
      </w:r>
      <w:r>
        <w:rPr>
          <w:spacing w:val="-15"/>
        </w:rPr>
        <w:t xml:space="preserve"> </w:t>
      </w:r>
      <w:r>
        <w:t>развитие</w:t>
      </w:r>
      <w:r>
        <w:rPr>
          <w:spacing w:val="-12"/>
        </w:rPr>
        <w:t xml:space="preserve"> </w:t>
      </w:r>
      <w:r>
        <w:t>интереса</w:t>
      </w:r>
      <w:r>
        <w:rPr>
          <w:spacing w:val="-12"/>
        </w:rPr>
        <w:t xml:space="preserve"> </w:t>
      </w:r>
      <w:r>
        <w:t>к</w:t>
      </w:r>
      <w:r>
        <w:rPr>
          <w:spacing w:val="-12"/>
        </w:rPr>
        <w:t xml:space="preserve"> </w:t>
      </w:r>
      <w:r>
        <w:t>чтению</w:t>
      </w:r>
      <w:r>
        <w:rPr>
          <w:spacing w:val="-12"/>
        </w:rPr>
        <w:t xml:space="preserve"> </w:t>
      </w:r>
      <w:r>
        <w:t>и</w:t>
      </w:r>
      <w:r>
        <w:rPr>
          <w:spacing w:val="-10"/>
        </w:rPr>
        <w:t xml:space="preserve"> </w:t>
      </w:r>
      <w:r>
        <w:t>книге;</w:t>
      </w:r>
      <w:r>
        <w:rPr>
          <w:spacing w:val="-15"/>
        </w:rPr>
        <w:t xml:space="preserve"> </w:t>
      </w:r>
      <w:r>
        <w:t>формирование</w:t>
      </w:r>
      <w:r>
        <w:rPr>
          <w:spacing w:val="-12"/>
        </w:rPr>
        <w:t xml:space="preserve"> </w:t>
      </w:r>
      <w:r>
        <w:t>читательского</w:t>
      </w:r>
      <w:r>
        <w:rPr>
          <w:spacing w:val="-6"/>
        </w:rPr>
        <w:t xml:space="preserve"> </w:t>
      </w:r>
      <w:r>
        <w:t>кругозора и приобретение опыта в выборе книг и самостоятельной читательской деятельности;</w:t>
      </w:r>
    </w:p>
    <w:p w:rsidR="00231A0E" w:rsidRDefault="00D53A86" w:rsidP="00E66D62">
      <w:pPr>
        <w:pStyle w:val="a4"/>
        <w:numPr>
          <w:ilvl w:val="0"/>
          <w:numId w:val="80"/>
        </w:numPr>
        <w:tabs>
          <w:tab w:val="left" w:pos="1916"/>
        </w:tabs>
        <w:spacing w:before="1"/>
        <w:ind w:right="671" w:firstLine="710"/>
        <w:rPr>
          <w:sz w:val="24"/>
        </w:rPr>
      </w:pPr>
      <w:r>
        <w:rPr>
          <w:sz w:val="24"/>
        </w:rPr>
        <w:t>развитие художественно-творческих и познавательных способностей, эмоциональной отзывчивости при</w:t>
      </w:r>
      <w:r>
        <w:rPr>
          <w:spacing w:val="40"/>
          <w:sz w:val="24"/>
        </w:rPr>
        <w:t xml:space="preserve"> </w:t>
      </w:r>
      <w:r>
        <w:rPr>
          <w:sz w:val="24"/>
        </w:rPr>
        <w:t>чтении художественных произведений, формирование эстетического отношения к искусству слова; овладение первоначальными навыками работы с учебными</w:t>
      </w:r>
      <w:r>
        <w:rPr>
          <w:spacing w:val="80"/>
          <w:sz w:val="24"/>
        </w:rPr>
        <w:t xml:space="preserve"> </w:t>
      </w:r>
      <w:r>
        <w:rPr>
          <w:sz w:val="24"/>
        </w:rPr>
        <w:t>и научно-познавательными текстами;</w:t>
      </w:r>
    </w:p>
    <w:p w:rsidR="00231A0E" w:rsidRDefault="00D53A86" w:rsidP="00E66D62">
      <w:pPr>
        <w:pStyle w:val="a4"/>
        <w:numPr>
          <w:ilvl w:val="0"/>
          <w:numId w:val="80"/>
        </w:numPr>
        <w:tabs>
          <w:tab w:val="left" w:pos="1724"/>
        </w:tabs>
        <w:spacing w:before="1"/>
        <w:ind w:right="669" w:firstLine="710"/>
        <w:rPr>
          <w:sz w:val="24"/>
        </w:rPr>
      </w:pPr>
      <w:r>
        <w:rPr>
          <w:sz w:val="24"/>
        </w:rPr>
        <w:t>обогащение нравственного опыта младших школьников, формирование представлений о добре</w:t>
      </w:r>
      <w:r>
        <w:rPr>
          <w:spacing w:val="-2"/>
          <w:sz w:val="24"/>
        </w:rPr>
        <w:t xml:space="preserve"> </w:t>
      </w:r>
      <w:r>
        <w:rPr>
          <w:sz w:val="24"/>
        </w:rPr>
        <w:t>и зле;</w:t>
      </w:r>
      <w:r>
        <w:rPr>
          <w:spacing w:val="-6"/>
          <w:sz w:val="24"/>
        </w:rPr>
        <w:t xml:space="preserve"> </w:t>
      </w:r>
      <w:r>
        <w:rPr>
          <w:sz w:val="24"/>
        </w:rPr>
        <w:t>развитие</w:t>
      </w:r>
      <w:r>
        <w:rPr>
          <w:spacing w:val="-2"/>
          <w:sz w:val="24"/>
        </w:rPr>
        <w:t xml:space="preserve"> </w:t>
      </w:r>
      <w:r>
        <w:rPr>
          <w:sz w:val="24"/>
        </w:rPr>
        <w:t>нравственных</w:t>
      </w:r>
      <w:r>
        <w:rPr>
          <w:spacing w:val="-6"/>
          <w:sz w:val="24"/>
        </w:rPr>
        <w:t xml:space="preserve"> </w:t>
      </w:r>
      <w:r>
        <w:rPr>
          <w:sz w:val="24"/>
        </w:rPr>
        <w:t>чувств, уважения</w:t>
      </w:r>
      <w:r>
        <w:rPr>
          <w:spacing w:val="-1"/>
          <w:sz w:val="24"/>
        </w:rPr>
        <w:t xml:space="preserve"> </w:t>
      </w:r>
      <w:r>
        <w:rPr>
          <w:sz w:val="24"/>
        </w:rPr>
        <w:t>к</w:t>
      </w:r>
      <w:r>
        <w:rPr>
          <w:spacing w:val="-3"/>
          <w:sz w:val="24"/>
        </w:rPr>
        <w:t xml:space="preserve"> </w:t>
      </w:r>
      <w:r>
        <w:rPr>
          <w:sz w:val="24"/>
        </w:rPr>
        <w:t>культуре</w:t>
      </w:r>
      <w:r>
        <w:rPr>
          <w:spacing w:val="-2"/>
          <w:sz w:val="24"/>
        </w:rPr>
        <w:t xml:space="preserve"> </w:t>
      </w:r>
      <w:r>
        <w:rPr>
          <w:sz w:val="24"/>
        </w:rPr>
        <w:t>народов многонациональной России и других стран.</w:t>
      </w:r>
    </w:p>
    <w:p w:rsidR="00231A0E" w:rsidRDefault="00D53A86">
      <w:pPr>
        <w:pStyle w:val="a3"/>
        <w:ind w:right="666"/>
      </w:pPr>
      <w:r>
        <w:t>Литературное чтение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w:t>
      </w:r>
      <w:r>
        <w:rPr>
          <w:spacing w:val="-9"/>
        </w:rPr>
        <w:t xml:space="preserve"> </w:t>
      </w:r>
      <w:r>
        <w:t>ценностям.</w:t>
      </w:r>
      <w:r>
        <w:rPr>
          <w:spacing w:val="-7"/>
        </w:rPr>
        <w:t xml:space="preserve"> </w:t>
      </w:r>
      <w:r>
        <w:t>Ориентация</w:t>
      </w:r>
      <w:r>
        <w:rPr>
          <w:spacing w:val="-9"/>
        </w:rPr>
        <w:t xml:space="preserve"> </w:t>
      </w:r>
      <w:r>
        <w:t>учащихся</w:t>
      </w:r>
      <w:r>
        <w:rPr>
          <w:spacing w:val="-9"/>
        </w:rPr>
        <w:t xml:space="preserve"> </w:t>
      </w:r>
      <w:r>
        <w:t>на</w:t>
      </w:r>
      <w:r>
        <w:rPr>
          <w:spacing w:val="-10"/>
        </w:rPr>
        <w:t xml:space="preserve"> </w:t>
      </w:r>
      <w:r>
        <w:t>моральные</w:t>
      </w:r>
      <w:r>
        <w:rPr>
          <w:spacing w:val="-10"/>
        </w:rPr>
        <w:t xml:space="preserve"> </w:t>
      </w:r>
      <w:r>
        <w:t>нормы</w:t>
      </w:r>
      <w:r>
        <w:rPr>
          <w:spacing w:val="-12"/>
        </w:rPr>
        <w:t xml:space="preserve"> </w:t>
      </w:r>
      <w:r>
        <w:t>развивает у</w:t>
      </w:r>
      <w:r>
        <w:rPr>
          <w:spacing w:val="-15"/>
        </w:rPr>
        <w:t xml:space="preserve"> </w:t>
      </w:r>
      <w:r>
        <w:t>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231A0E" w:rsidRDefault="00D53A86">
      <w:pPr>
        <w:pStyle w:val="a3"/>
        <w:ind w:right="671"/>
      </w:pPr>
      <w:r>
        <w:t>Важнейшим</w:t>
      </w:r>
      <w:r>
        <w:rPr>
          <w:spacing w:val="-3"/>
        </w:rPr>
        <w:t xml:space="preserve"> </w:t>
      </w:r>
      <w:r>
        <w:t>аспектом</w:t>
      </w:r>
      <w:r>
        <w:rPr>
          <w:spacing w:val="-3"/>
        </w:rPr>
        <w:t xml:space="preserve"> </w:t>
      </w:r>
      <w:r>
        <w:t>литературного</w:t>
      </w:r>
      <w:r>
        <w:rPr>
          <w:spacing w:val="-1"/>
        </w:rPr>
        <w:t xml:space="preserve"> </w:t>
      </w:r>
      <w:r>
        <w:t>чтения</w:t>
      </w:r>
      <w:r>
        <w:rPr>
          <w:spacing w:val="-4"/>
        </w:rPr>
        <w:t xml:space="preserve"> </w:t>
      </w:r>
      <w:r>
        <w:t>является</w:t>
      </w:r>
      <w:r>
        <w:rPr>
          <w:spacing w:val="-5"/>
        </w:rPr>
        <w:t xml:space="preserve"> </w:t>
      </w:r>
      <w:r>
        <w:t>формирование</w:t>
      </w:r>
      <w:r>
        <w:rPr>
          <w:spacing w:val="-5"/>
        </w:rPr>
        <w:t xml:space="preserve"> </w:t>
      </w:r>
      <w:r>
        <w:t>навыка</w:t>
      </w:r>
      <w:r>
        <w:rPr>
          <w:spacing w:val="-5"/>
        </w:rPr>
        <w:t xml:space="preserve"> </w:t>
      </w:r>
      <w:r>
        <w:t>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w:t>
      </w:r>
      <w:r>
        <w:rPr>
          <w:spacing w:val="80"/>
        </w:rPr>
        <w:t xml:space="preserve"> </w:t>
      </w:r>
      <w:r>
        <w:t>знаний об окружающем мире.</w:t>
      </w:r>
    </w:p>
    <w:p w:rsidR="00231A0E" w:rsidRDefault="00D53A86">
      <w:pPr>
        <w:pStyle w:val="a3"/>
        <w:ind w:right="665"/>
      </w:pPr>
      <w:r>
        <w:t>На уроках литературного чтения формируется</w:t>
      </w:r>
      <w:r>
        <w:rPr>
          <w:spacing w:val="40"/>
        </w:rPr>
        <w:t xml:space="preserve"> </w:t>
      </w:r>
      <w:r>
        <w:t>читательская компетентность, помогающая младшему школьнику осознать себя грамотным читателем, способным к использованию</w:t>
      </w:r>
      <w:r>
        <w:rPr>
          <w:spacing w:val="80"/>
          <w:w w:val="150"/>
        </w:rPr>
        <w:t xml:space="preserve"> </w:t>
      </w:r>
      <w:r>
        <w:t>читательской</w:t>
      </w:r>
      <w:r>
        <w:rPr>
          <w:spacing w:val="80"/>
          <w:w w:val="150"/>
        </w:rPr>
        <w:t xml:space="preserve"> </w:t>
      </w:r>
      <w:r>
        <w:t>деятельности</w:t>
      </w:r>
      <w:r>
        <w:rPr>
          <w:spacing w:val="80"/>
          <w:w w:val="150"/>
        </w:rPr>
        <w:t xml:space="preserve"> </w:t>
      </w:r>
      <w:r>
        <w:t>для</w:t>
      </w:r>
      <w:r>
        <w:rPr>
          <w:spacing w:val="80"/>
          <w:w w:val="150"/>
        </w:rPr>
        <w:t xml:space="preserve"> </w:t>
      </w:r>
      <w:r>
        <w:t>своего</w:t>
      </w:r>
      <w:r>
        <w:rPr>
          <w:spacing w:val="80"/>
          <w:w w:val="150"/>
        </w:rPr>
        <w:t xml:space="preserve"> </w:t>
      </w:r>
      <w:r>
        <w:t>самообразования.</w:t>
      </w:r>
    </w:p>
    <w:p w:rsidR="00231A0E" w:rsidRDefault="00D53A86">
      <w:pPr>
        <w:pStyle w:val="a3"/>
        <w:spacing w:before="2"/>
        <w:ind w:right="672"/>
      </w:pPr>
      <w:r>
        <w:t>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 Курс литературного чтения пробуждает интерес учащихся к чтению художественных</w:t>
      </w:r>
      <w:r>
        <w:rPr>
          <w:spacing w:val="80"/>
        </w:rPr>
        <w:t xml:space="preserve"> </w:t>
      </w:r>
      <w:r>
        <w:t>произведений.</w:t>
      </w:r>
    </w:p>
    <w:p w:rsidR="00231A0E" w:rsidRDefault="00D53A86">
      <w:pPr>
        <w:pStyle w:val="a3"/>
        <w:ind w:right="665"/>
      </w:pPr>
      <w:r>
        <w:t>Внимание начинающего читателя обращается на словесно-образную природу художественного произведения, на отношение автора к героям</w:t>
      </w:r>
      <w:r>
        <w:rPr>
          <w:spacing w:val="80"/>
        </w:rPr>
        <w:t xml:space="preserve"> </w:t>
      </w:r>
      <w:r>
        <w:t>и</w:t>
      </w:r>
      <w:r>
        <w:rPr>
          <w:spacing w:val="80"/>
        </w:rPr>
        <w:t xml:space="preserve"> </w:t>
      </w:r>
      <w:r>
        <w:t>окружающему</w:t>
      </w:r>
      <w:r>
        <w:rPr>
          <w:spacing w:val="80"/>
        </w:rPr>
        <w:t xml:space="preserve"> </w:t>
      </w:r>
      <w:r>
        <w:t>миру,</w:t>
      </w:r>
      <w:r>
        <w:rPr>
          <w:spacing w:val="40"/>
        </w:rPr>
        <w:t xml:space="preserve"> </w:t>
      </w:r>
      <w:r>
        <w:t>на нравственные проблемы, волнующие писателя. Младшие школьники учатся чувствовать</w:t>
      </w:r>
      <w:r>
        <w:rPr>
          <w:spacing w:val="80"/>
          <w:w w:val="150"/>
        </w:rPr>
        <w:t xml:space="preserve"> </w:t>
      </w:r>
      <w:r>
        <w:t>красоту</w:t>
      </w:r>
      <w:r>
        <w:rPr>
          <w:spacing w:val="80"/>
          <w:w w:val="150"/>
        </w:rPr>
        <w:t xml:space="preserve"> </w:t>
      </w:r>
      <w:r>
        <w:t>поэтического</w:t>
      </w:r>
      <w:r>
        <w:rPr>
          <w:spacing w:val="80"/>
          <w:w w:val="150"/>
        </w:rPr>
        <w:t xml:space="preserve"> </w:t>
      </w:r>
      <w:r>
        <w:t>слова,</w:t>
      </w:r>
      <w:r>
        <w:rPr>
          <w:spacing w:val="80"/>
          <w:w w:val="150"/>
        </w:rPr>
        <w:t xml:space="preserve"> </w:t>
      </w:r>
      <w:r>
        <w:t>ценить образность словесного искусства.</w:t>
      </w:r>
    </w:p>
    <w:p w:rsidR="00231A0E" w:rsidRDefault="00D53A86">
      <w:pPr>
        <w:pStyle w:val="a3"/>
        <w:ind w:right="673"/>
      </w:pPr>
      <w:r>
        <w:t>Изучение</w:t>
      </w:r>
      <w:r>
        <w:rPr>
          <w:spacing w:val="80"/>
        </w:rPr>
        <w:t xml:space="preserve"> </w:t>
      </w:r>
      <w:r>
        <w:t>предмета</w:t>
      </w:r>
      <w:r>
        <w:rPr>
          <w:spacing w:val="80"/>
        </w:rPr>
        <w:t xml:space="preserve"> </w:t>
      </w:r>
      <w:r>
        <w:t>«Литературное</w:t>
      </w:r>
      <w:r>
        <w:rPr>
          <w:spacing w:val="80"/>
        </w:rPr>
        <w:t xml:space="preserve"> </w:t>
      </w:r>
      <w:r>
        <w:t>чтение»</w:t>
      </w:r>
      <w:r>
        <w:rPr>
          <w:spacing w:val="80"/>
        </w:rPr>
        <w:t xml:space="preserve"> </w:t>
      </w:r>
      <w:r>
        <w:t>решает</w:t>
      </w:r>
      <w:r>
        <w:rPr>
          <w:spacing w:val="80"/>
        </w:rPr>
        <w:t xml:space="preserve"> </w:t>
      </w:r>
      <w:r>
        <w:t>множество</w:t>
      </w:r>
      <w:r>
        <w:rPr>
          <w:spacing w:val="80"/>
        </w:rPr>
        <w:t xml:space="preserve"> </w:t>
      </w:r>
      <w:r>
        <w:t>важнейших задач начального обучения и готовит младшего школьника к успешному обучению в средней школе.</w:t>
      </w:r>
    </w:p>
    <w:p w:rsidR="00231A0E" w:rsidRDefault="00D53A86">
      <w:pPr>
        <w:pStyle w:val="a3"/>
        <w:spacing w:before="1"/>
        <w:ind w:right="668"/>
      </w:pPr>
      <w:r>
        <w:t>Приоритетной целью</w:t>
      </w:r>
      <w:r>
        <w:rPr>
          <w:spacing w:val="-3"/>
        </w:rPr>
        <w:t xml:space="preserve"> </w:t>
      </w:r>
      <w:r>
        <w:t>обучения литературному</w:t>
      </w:r>
      <w:r>
        <w:rPr>
          <w:spacing w:val="-1"/>
        </w:rPr>
        <w:t xml:space="preserve"> </w:t>
      </w:r>
      <w:r>
        <w:t>чтению в начальной школе является формирование читательской компетентности младшего школьника,</w:t>
      </w:r>
      <w:r>
        <w:rPr>
          <w:spacing w:val="40"/>
        </w:rPr>
        <w:t xml:space="preserve"> </w:t>
      </w:r>
      <w:r>
        <w:t>осознание себя как грамотного</w:t>
      </w:r>
      <w:r>
        <w:rPr>
          <w:spacing w:val="80"/>
        </w:rPr>
        <w:t xml:space="preserve">  </w:t>
      </w:r>
      <w:r>
        <w:t>читателя,</w:t>
      </w:r>
      <w:r>
        <w:rPr>
          <w:spacing w:val="80"/>
          <w:w w:val="150"/>
        </w:rPr>
        <w:t xml:space="preserve">   </w:t>
      </w:r>
      <w:r>
        <w:t>способного</w:t>
      </w:r>
      <w:r>
        <w:rPr>
          <w:spacing w:val="80"/>
        </w:rPr>
        <w:t xml:space="preserve">  </w:t>
      </w:r>
      <w:r>
        <w:t>к</w:t>
      </w:r>
      <w:r>
        <w:rPr>
          <w:spacing w:val="75"/>
        </w:rPr>
        <w:t xml:space="preserve">  </w:t>
      </w:r>
      <w:r>
        <w:t>творческой</w:t>
      </w:r>
      <w:r>
        <w:rPr>
          <w:spacing w:val="78"/>
        </w:rPr>
        <w:t xml:space="preserve">  </w:t>
      </w:r>
      <w:r>
        <w:t>деятельности.</w:t>
      </w:r>
      <w:r>
        <w:rPr>
          <w:spacing w:val="79"/>
        </w:rPr>
        <w:t xml:space="preserve">  </w:t>
      </w:r>
      <w:r>
        <w:t>Читательская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5" w:firstLine="0"/>
      </w:pPr>
      <w:r>
        <w:lastRenderedPageBreak/>
        <w:t>компетентность определяется владением техникой чтения, приёмами понимания прочитанного</w:t>
      </w:r>
      <w:r>
        <w:rPr>
          <w:spacing w:val="-2"/>
        </w:rPr>
        <w:t xml:space="preserve"> </w:t>
      </w:r>
      <w:r>
        <w:t>и</w:t>
      </w:r>
      <w:r>
        <w:rPr>
          <w:spacing w:val="-6"/>
        </w:rPr>
        <w:t xml:space="preserve"> </w:t>
      </w:r>
      <w:r>
        <w:t>прослушанного</w:t>
      </w:r>
      <w:r>
        <w:rPr>
          <w:spacing w:val="-2"/>
        </w:rPr>
        <w:t xml:space="preserve"> </w:t>
      </w:r>
      <w:r>
        <w:t>произведения,</w:t>
      </w:r>
      <w:r>
        <w:rPr>
          <w:spacing w:val="-9"/>
        </w:rPr>
        <w:t xml:space="preserve"> </w:t>
      </w:r>
      <w:r>
        <w:t>знанием</w:t>
      </w:r>
      <w:r>
        <w:rPr>
          <w:spacing w:val="-5"/>
        </w:rPr>
        <w:t xml:space="preserve"> </w:t>
      </w:r>
      <w:r>
        <w:t>книг</w:t>
      </w:r>
      <w:r>
        <w:rPr>
          <w:spacing w:val="-5"/>
        </w:rPr>
        <w:t xml:space="preserve"> </w:t>
      </w:r>
      <w:r>
        <w:t>и</w:t>
      </w:r>
      <w:r>
        <w:rPr>
          <w:spacing w:val="-6"/>
        </w:rPr>
        <w:t xml:space="preserve"> </w:t>
      </w:r>
      <w:r>
        <w:t>умением</w:t>
      </w:r>
      <w:r>
        <w:rPr>
          <w:spacing w:val="-1"/>
        </w:rPr>
        <w:t xml:space="preserve"> </w:t>
      </w:r>
      <w:r>
        <w:t>их</w:t>
      </w:r>
      <w:r>
        <w:rPr>
          <w:spacing w:val="-7"/>
        </w:rPr>
        <w:t xml:space="preserve"> </w:t>
      </w:r>
      <w:r>
        <w:t>самостоятельно выбирать, сформированностью духовной потребности в книге</w:t>
      </w:r>
      <w:r>
        <w:rPr>
          <w:spacing w:val="-3"/>
        </w:rPr>
        <w:t xml:space="preserve"> </w:t>
      </w:r>
      <w:r>
        <w:t>как средстве познания</w:t>
      </w:r>
      <w:r>
        <w:rPr>
          <w:spacing w:val="-2"/>
        </w:rPr>
        <w:t xml:space="preserve"> </w:t>
      </w:r>
      <w:r>
        <w:t>мира и самопознания.</w:t>
      </w:r>
    </w:p>
    <w:p w:rsidR="00231A0E" w:rsidRDefault="00D53A86">
      <w:pPr>
        <w:pStyle w:val="a3"/>
        <w:spacing w:before="1"/>
        <w:ind w:left="1510" w:firstLine="0"/>
      </w:pPr>
      <w:r>
        <w:t>Перечисленные</w:t>
      </w:r>
      <w:r>
        <w:rPr>
          <w:spacing w:val="-7"/>
        </w:rPr>
        <w:t xml:space="preserve"> </w:t>
      </w:r>
      <w:r>
        <w:t>цели</w:t>
      </w:r>
      <w:r>
        <w:rPr>
          <w:spacing w:val="-3"/>
        </w:rPr>
        <w:t xml:space="preserve"> </w:t>
      </w:r>
      <w:r>
        <w:t>реализуются</w:t>
      </w:r>
      <w:r>
        <w:rPr>
          <w:spacing w:val="-4"/>
        </w:rPr>
        <w:t xml:space="preserve"> </w:t>
      </w:r>
      <w:r>
        <w:t>в</w:t>
      </w:r>
      <w:r>
        <w:rPr>
          <w:spacing w:val="-3"/>
        </w:rPr>
        <w:t xml:space="preserve"> </w:t>
      </w:r>
      <w:r>
        <w:t>конкретных</w:t>
      </w:r>
      <w:r>
        <w:rPr>
          <w:spacing w:val="-8"/>
        </w:rPr>
        <w:t xml:space="preserve"> </w:t>
      </w:r>
      <w:r>
        <w:t>задачах</w:t>
      </w:r>
      <w:r>
        <w:rPr>
          <w:spacing w:val="-8"/>
        </w:rPr>
        <w:t xml:space="preserve"> </w:t>
      </w:r>
      <w:r>
        <w:rPr>
          <w:spacing w:val="-2"/>
        </w:rPr>
        <w:t>обучения:</w:t>
      </w:r>
    </w:p>
    <w:p w:rsidR="00231A0E" w:rsidRDefault="00D53A86" w:rsidP="00E66D62">
      <w:pPr>
        <w:pStyle w:val="a4"/>
        <w:numPr>
          <w:ilvl w:val="0"/>
          <w:numId w:val="79"/>
        </w:numPr>
        <w:tabs>
          <w:tab w:val="left" w:pos="1820"/>
        </w:tabs>
        <w:spacing w:before="3"/>
        <w:ind w:right="674" w:firstLine="710"/>
        <w:rPr>
          <w:sz w:val="24"/>
        </w:rPr>
      </w:pPr>
      <w:r>
        <w:rPr>
          <w:sz w:val="24"/>
        </w:rPr>
        <w:t>Освоение общекультурных навыков чтения и понимания текста; воспитание интереса к чтению и книге. Решение</w:t>
      </w:r>
      <w:r>
        <w:rPr>
          <w:spacing w:val="40"/>
          <w:sz w:val="24"/>
        </w:rPr>
        <w:t xml:space="preserve"> </w:t>
      </w:r>
      <w:r>
        <w:rPr>
          <w:sz w:val="24"/>
        </w:rPr>
        <w:t>этой</w:t>
      </w:r>
      <w:r>
        <w:rPr>
          <w:spacing w:val="40"/>
          <w:sz w:val="24"/>
        </w:rPr>
        <w:t xml:space="preserve"> </w:t>
      </w:r>
      <w:r>
        <w:rPr>
          <w:sz w:val="24"/>
        </w:rPr>
        <w:t>задачи</w:t>
      </w:r>
      <w:r>
        <w:rPr>
          <w:spacing w:val="40"/>
          <w:sz w:val="24"/>
        </w:rPr>
        <w:t xml:space="preserve"> </w:t>
      </w:r>
      <w:r>
        <w:rPr>
          <w:sz w:val="24"/>
        </w:rPr>
        <w:t>предполагает</w:t>
      </w:r>
      <w:r>
        <w:rPr>
          <w:spacing w:val="40"/>
          <w:sz w:val="24"/>
        </w:rPr>
        <w:t xml:space="preserve"> </w:t>
      </w:r>
      <w:r>
        <w:rPr>
          <w:sz w:val="24"/>
        </w:rPr>
        <w:t>прежде</w:t>
      </w:r>
      <w:r>
        <w:rPr>
          <w:spacing w:val="40"/>
          <w:sz w:val="24"/>
        </w:rPr>
        <w:t xml:space="preserve"> </w:t>
      </w:r>
      <w:r>
        <w:rPr>
          <w:sz w:val="24"/>
        </w:rPr>
        <w:t>всего формирование</w:t>
      </w:r>
      <w:r>
        <w:rPr>
          <w:spacing w:val="40"/>
          <w:sz w:val="24"/>
        </w:rPr>
        <w:t xml:space="preserve"> </w:t>
      </w:r>
      <w:r>
        <w:rPr>
          <w:sz w:val="24"/>
        </w:rPr>
        <w:t>осмысленного</w:t>
      </w:r>
      <w:r>
        <w:rPr>
          <w:spacing w:val="40"/>
          <w:sz w:val="24"/>
        </w:rPr>
        <w:t xml:space="preserve">  </w:t>
      </w:r>
      <w:r>
        <w:rPr>
          <w:sz w:val="24"/>
        </w:rPr>
        <w:t>читательского</w:t>
      </w:r>
      <w:r>
        <w:rPr>
          <w:spacing w:val="40"/>
          <w:sz w:val="24"/>
        </w:rPr>
        <w:t xml:space="preserve">  </w:t>
      </w:r>
      <w:r>
        <w:rPr>
          <w:sz w:val="24"/>
        </w:rPr>
        <w:t>навыка</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процессу</w:t>
      </w:r>
      <w:r>
        <w:rPr>
          <w:spacing w:val="40"/>
          <w:sz w:val="24"/>
        </w:rPr>
        <w:t xml:space="preserve">  </w:t>
      </w:r>
      <w:r>
        <w:rPr>
          <w:sz w:val="24"/>
        </w:rPr>
        <w:t>чтения</w:t>
      </w:r>
      <w:r>
        <w:rPr>
          <w:spacing w:val="40"/>
          <w:sz w:val="24"/>
        </w:rPr>
        <w:t xml:space="preserve"> </w:t>
      </w:r>
      <w:r>
        <w:rPr>
          <w:sz w:val="24"/>
        </w:rPr>
        <w:t>и</w:t>
      </w:r>
      <w:r>
        <w:rPr>
          <w:spacing w:val="80"/>
          <w:w w:val="150"/>
          <w:sz w:val="24"/>
        </w:rPr>
        <w:t xml:space="preserve"> </w:t>
      </w:r>
      <w:r>
        <w:rPr>
          <w:sz w:val="24"/>
        </w:rPr>
        <w:t>потребности</w:t>
      </w:r>
      <w:r>
        <w:rPr>
          <w:spacing w:val="40"/>
          <w:sz w:val="24"/>
        </w:rPr>
        <w:t xml:space="preserve"> </w:t>
      </w:r>
      <w:r>
        <w:rPr>
          <w:sz w:val="24"/>
        </w:rPr>
        <w:t>читать</w:t>
      </w:r>
      <w:r>
        <w:rPr>
          <w:spacing w:val="80"/>
          <w:w w:val="150"/>
          <w:sz w:val="24"/>
        </w:rPr>
        <w:t xml:space="preserve"> </w:t>
      </w:r>
      <w:r>
        <w:rPr>
          <w:sz w:val="24"/>
        </w:rPr>
        <w:t>произведения</w:t>
      </w:r>
      <w:r>
        <w:rPr>
          <w:spacing w:val="80"/>
          <w:w w:val="150"/>
          <w:sz w:val="24"/>
        </w:rPr>
        <w:t xml:space="preserve"> </w:t>
      </w:r>
      <w:r>
        <w:rPr>
          <w:sz w:val="24"/>
        </w:rPr>
        <w:t>разных</w:t>
      </w:r>
      <w:r>
        <w:rPr>
          <w:spacing w:val="80"/>
          <w:w w:val="150"/>
          <w:sz w:val="24"/>
        </w:rPr>
        <w:t xml:space="preserve"> </w:t>
      </w:r>
      <w:r>
        <w:rPr>
          <w:sz w:val="24"/>
        </w:rPr>
        <w:t>видов</w:t>
      </w:r>
      <w:r>
        <w:rPr>
          <w:spacing w:val="80"/>
          <w:w w:val="150"/>
          <w:sz w:val="24"/>
        </w:rPr>
        <w:t xml:space="preserve"> </w:t>
      </w:r>
      <w:r>
        <w:rPr>
          <w:sz w:val="24"/>
        </w:rPr>
        <w:t>литературы),</w:t>
      </w:r>
      <w:r>
        <w:rPr>
          <w:spacing w:val="80"/>
          <w:w w:val="150"/>
          <w:sz w:val="24"/>
        </w:rPr>
        <w:t xml:space="preserve"> </w:t>
      </w:r>
      <w:r>
        <w:rPr>
          <w:sz w:val="24"/>
        </w:rPr>
        <w:t>который</w:t>
      </w:r>
      <w:r>
        <w:rPr>
          <w:spacing w:val="80"/>
          <w:w w:val="150"/>
          <w:sz w:val="24"/>
        </w:rPr>
        <w:t xml:space="preserve"> </w:t>
      </w:r>
      <w:r>
        <w:rPr>
          <w:sz w:val="24"/>
        </w:rPr>
        <w:t>во</w:t>
      </w:r>
      <w:r>
        <w:rPr>
          <w:spacing w:val="40"/>
          <w:sz w:val="24"/>
        </w:rPr>
        <w:t xml:space="preserve"> </w:t>
      </w:r>
      <w:r>
        <w:rPr>
          <w:sz w:val="24"/>
        </w:rPr>
        <w:t>многом</w:t>
      </w:r>
      <w:r>
        <w:rPr>
          <w:spacing w:val="80"/>
          <w:sz w:val="24"/>
        </w:rPr>
        <w:t xml:space="preserve"> </w:t>
      </w:r>
      <w:r>
        <w:rPr>
          <w:sz w:val="24"/>
        </w:rPr>
        <w:t>определяет</w:t>
      </w:r>
      <w:r>
        <w:rPr>
          <w:spacing w:val="-7"/>
          <w:sz w:val="24"/>
        </w:rPr>
        <w:t xml:space="preserve"> </w:t>
      </w:r>
      <w:r>
        <w:rPr>
          <w:sz w:val="24"/>
        </w:rPr>
        <w:t>успешность</w:t>
      </w:r>
      <w:r>
        <w:rPr>
          <w:spacing w:val="-15"/>
          <w:sz w:val="24"/>
        </w:rPr>
        <w:t xml:space="preserve"> </w:t>
      </w:r>
      <w:r>
        <w:rPr>
          <w:sz w:val="24"/>
        </w:rPr>
        <w:t>обучения</w:t>
      </w:r>
      <w:r>
        <w:rPr>
          <w:spacing w:val="-12"/>
          <w:sz w:val="24"/>
        </w:rPr>
        <w:t xml:space="preserve"> </w:t>
      </w:r>
      <w:r>
        <w:rPr>
          <w:sz w:val="24"/>
        </w:rPr>
        <w:t>младшего</w:t>
      </w:r>
      <w:r>
        <w:rPr>
          <w:spacing w:val="-12"/>
          <w:sz w:val="24"/>
        </w:rPr>
        <w:t xml:space="preserve"> </w:t>
      </w:r>
      <w:r>
        <w:rPr>
          <w:sz w:val="24"/>
        </w:rPr>
        <w:t>школьника</w:t>
      </w:r>
      <w:r>
        <w:rPr>
          <w:spacing w:val="-13"/>
          <w:sz w:val="24"/>
        </w:rPr>
        <w:t xml:space="preserve"> </w:t>
      </w:r>
      <w:r>
        <w:rPr>
          <w:sz w:val="24"/>
        </w:rPr>
        <w:t>по</w:t>
      </w:r>
      <w:r>
        <w:rPr>
          <w:spacing w:val="-8"/>
          <w:sz w:val="24"/>
        </w:rPr>
        <w:t xml:space="preserve"> </w:t>
      </w:r>
      <w:r>
        <w:rPr>
          <w:sz w:val="24"/>
        </w:rPr>
        <w:t>другим</w:t>
      </w:r>
      <w:r>
        <w:rPr>
          <w:spacing w:val="-10"/>
          <w:sz w:val="24"/>
        </w:rPr>
        <w:t xml:space="preserve"> </w:t>
      </w:r>
      <w:r>
        <w:rPr>
          <w:sz w:val="24"/>
        </w:rPr>
        <w:t>предметам,</w:t>
      </w:r>
      <w:r>
        <w:rPr>
          <w:spacing w:val="-14"/>
          <w:sz w:val="24"/>
        </w:rPr>
        <w:t xml:space="preserve"> </w:t>
      </w:r>
      <w:r>
        <w:rPr>
          <w:sz w:val="24"/>
        </w:rPr>
        <w:t>т.</w:t>
      </w:r>
      <w:r>
        <w:rPr>
          <w:spacing w:val="-13"/>
          <w:sz w:val="24"/>
        </w:rPr>
        <w:t xml:space="preserve"> </w:t>
      </w:r>
      <w:r>
        <w:rPr>
          <w:sz w:val="24"/>
        </w:rPr>
        <w:t>е. в результате освоения предметного содержания литературного чтения учащиеся приобретают общеучебное умение осознанно читать тексты.</w:t>
      </w:r>
    </w:p>
    <w:p w:rsidR="00231A0E" w:rsidRDefault="00D53A86" w:rsidP="00E66D62">
      <w:pPr>
        <w:pStyle w:val="a4"/>
        <w:numPr>
          <w:ilvl w:val="0"/>
          <w:numId w:val="79"/>
        </w:numPr>
        <w:tabs>
          <w:tab w:val="left" w:pos="1815"/>
        </w:tabs>
        <w:ind w:right="668" w:firstLine="710"/>
        <w:rPr>
          <w:sz w:val="24"/>
        </w:rPr>
      </w:pPr>
      <w:r>
        <w:rPr>
          <w:sz w:val="24"/>
        </w:rPr>
        <w:t>Овладение речевой, письменной и коммуникативной культурой. Выполнение этой</w:t>
      </w:r>
      <w:r>
        <w:rPr>
          <w:spacing w:val="40"/>
          <w:sz w:val="24"/>
        </w:rPr>
        <w:t xml:space="preserve"> </w:t>
      </w:r>
      <w:r>
        <w:rPr>
          <w:sz w:val="24"/>
        </w:rPr>
        <w:t>задачи</w:t>
      </w:r>
      <w:r>
        <w:rPr>
          <w:spacing w:val="40"/>
          <w:sz w:val="24"/>
        </w:rPr>
        <w:t xml:space="preserve"> </w:t>
      </w:r>
      <w:r>
        <w:rPr>
          <w:sz w:val="24"/>
        </w:rPr>
        <w:t>связано</w:t>
      </w:r>
      <w:r>
        <w:rPr>
          <w:spacing w:val="40"/>
          <w:sz w:val="24"/>
        </w:rPr>
        <w:t xml:space="preserve"> </w:t>
      </w:r>
      <w:r>
        <w:rPr>
          <w:sz w:val="24"/>
        </w:rPr>
        <w:t>с</w:t>
      </w:r>
      <w:r>
        <w:rPr>
          <w:spacing w:val="40"/>
          <w:sz w:val="24"/>
        </w:rPr>
        <w:t xml:space="preserve"> </w:t>
      </w:r>
      <w:r>
        <w:rPr>
          <w:sz w:val="24"/>
        </w:rPr>
        <w:t>умением</w:t>
      </w:r>
      <w:r>
        <w:rPr>
          <w:spacing w:val="40"/>
          <w:sz w:val="24"/>
        </w:rPr>
        <w:t xml:space="preserve"> </w:t>
      </w:r>
      <w:r>
        <w:rPr>
          <w:sz w:val="24"/>
        </w:rPr>
        <w:t>работать</w:t>
      </w:r>
      <w:r>
        <w:rPr>
          <w:spacing w:val="40"/>
          <w:sz w:val="24"/>
        </w:rPr>
        <w:t xml:space="preserve"> </w:t>
      </w:r>
      <w:r>
        <w:rPr>
          <w:sz w:val="24"/>
        </w:rPr>
        <w:t>с</w:t>
      </w:r>
      <w:r>
        <w:rPr>
          <w:spacing w:val="40"/>
          <w:sz w:val="24"/>
        </w:rPr>
        <w:t xml:space="preserve"> </w:t>
      </w:r>
      <w:r>
        <w:rPr>
          <w:sz w:val="24"/>
        </w:rPr>
        <w:t>различными</w:t>
      </w:r>
      <w:r>
        <w:rPr>
          <w:spacing w:val="40"/>
          <w:sz w:val="24"/>
        </w:rPr>
        <w:t xml:space="preserve"> </w:t>
      </w:r>
      <w:r>
        <w:rPr>
          <w:sz w:val="24"/>
        </w:rPr>
        <w:t>видами текстов, ориентироваться</w:t>
      </w:r>
      <w:r>
        <w:rPr>
          <w:spacing w:val="80"/>
          <w:w w:val="150"/>
          <w:sz w:val="24"/>
        </w:rPr>
        <w:t xml:space="preserve"> </w:t>
      </w:r>
      <w:r>
        <w:rPr>
          <w:sz w:val="24"/>
        </w:rPr>
        <w:t>в</w:t>
      </w:r>
      <w:r>
        <w:rPr>
          <w:spacing w:val="80"/>
          <w:w w:val="150"/>
          <w:sz w:val="24"/>
        </w:rPr>
        <w:t xml:space="preserve"> </w:t>
      </w:r>
      <w:r>
        <w:rPr>
          <w:sz w:val="24"/>
        </w:rPr>
        <w:t>книге,</w:t>
      </w:r>
      <w:r>
        <w:rPr>
          <w:spacing w:val="80"/>
          <w:w w:val="150"/>
          <w:sz w:val="24"/>
        </w:rPr>
        <w:t xml:space="preserve"> </w:t>
      </w:r>
      <w:r>
        <w:rPr>
          <w:sz w:val="24"/>
        </w:rPr>
        <w:t>использовать</w:t>
      </w:r>
      <w:r>
        <w:rPr>
          <w:spacing w:val="80"/>
          <w:w w:val="150"/>
          <w:sz w:val="24"/>
        </w:rPr>
        <w:t xml:space="preserve"> </w:t>
      </w:r>
      <w:r>
        <w:rPr>
          <w:sz w:val="24"/>
        </w:rPr>
        <w:t>ее</w:t>
      </w:r>
      <w:r>
        <w:rPr>
          <w:spacing w:val="80"/>
          <w:w w:val="150"/>
          <w:sz w:val="24"/>
        </w:rPr>
        <w:t xml:space="preserve"> </w:t>
      </w:r>
      <w:r>
        <w:rPr>
          <w:sz w:val="24"/>
        </w:rPr>
        <w:t>для</w:t>
      </w:r>
      <w:r>
        <w:rPr>
          <w:spacing w:val="80"/>
          <w:w w:val="150"/>
          <w:sz w:val="24"/>
        </w:rPr>
        <w:t xml:space="preserve"> </w:t>
      </w:r>
      <w:r>
        <w:rPr>
          <w:sz w:val="24"/>
        </w:rPr>
        <w:t>расширения</w:t>
      </w:r>
      <w:r>
        <w:rPr>
          <w:spacing w:val="80"/>
          <w:w w:val="150"/>
          <w:sz w:val="24"/>
        </w:rPr>
        <w:t xml:space="preserve"> </w:t>
      </w:r>
      <w:r>
        <w:rPr>
          <w:sz w:val="24"/>
        </w:rPr>
        <w:t>знаний</w:t>
      </w:r>
      <w:r>
        <w:rPr>
          <w:spacing w:val="80"/>
          <w:w w:val="150"/>
          <w:sz w:val="24"/>
        </w:rPr>
        <w:t xml:space="preserve"> </w:t>
      </w:r>
      <w:r>
        <w:rPr>
          <w:sz w:val="24"/>
        </w:rPr>
        <w:t>об</w:t>
      </w:r>
      <w:r>
        <w:rPr>
          <w:spacing w:val="40"/>
          <w:sz w:val="24"/>
        </w:rPr>
        <w:t xml:space="preserve"> </w:t>
      </w:r>
      <w:r>
        <w:rPr>
          <w:sz w:val="24"/>
        </w:rPr>
        <w:t>окружающем</w:t>
      </w:r>
      <w:r>
        <w:rPr>
          <w:spacing w:val="80"/>
          <w:sz w:val="24"/>
        </w:rPr>
        <w:t xml:space="preserve"> </w:t>
      </w:r>
      <w:r>
        <w:rPr>
          <w:sz w:val="24"/>
        </w:rPr>
        <w:t>мире.</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обучения</w:t>
      </w:r>
      <w:r>
        <w:rPr>
          <w:spacing w:val="80"/>
          <w:sz w:val="24"/>
        </w:rPr>
        <w:t xml:space="preserve"> </w:t>
      </w:r>
      <w:r>
        <w:rPr>
          <w:sz w:val="24"/>
        </w:rPr>
        <w:t>младшие</w:t>
      </w:r>
      <w:r>
        <w:rPr>
          <w:spacing w:val="80"/>
          <w:sz w:val="24"/>
        </w:rPr>
        <w:t xml:space="preserve"> </w:t>
      </w:r>
      <w:r>
        <w:rPr>
          <w:sz w:val="24"/>
        </w:rPr>
        <w:t>школьники</w:t>
      </w:r>
      <w:r>
        <w:rPr>
          <w:spacing w:val="80"/>
          <w:sz w:val="24"/>
        </w:rPr>
        <w:t xml:space="preserve"> </w:t>
      </w:r>
      <w:r>
        <w:rPr>
          <w:sz w:val="24"/>
        </w:rPr>
        <w:t>участвуют</w:t>
      </w:r>
      <w:r>
        <w:rPr>
          <w:spacing w:val="80"/>
          <w:sz w:val="24"/>
        </w:rPr>
        <w:t xml:space="preserve"> </w:t>
      </w:r>
      <w:r>
        <w:rPr>
          <w:sz w:val="24"/>
        </w:rPr>
        <w:t>в диалоге,</w:t>
      </w:r>
      <w:r>
        <w:rPr>
          <w:spacing w:val="40"/>
          <w:sz w:val="24"/>
        </w:rPr>
        <w:t xml:space="preserve">  </w:t>
      </w:r>
      <w:r>
        <w:rPr>
          <w:sz w:val="24"/>
        </w:rPr>
        <w:t>строят</w:t>
      </w:r>
      <w:r>
        <w:rPr>
          <w:spacing w:val="40"/>
          <w:sz w:val="24"/>
        </w:rPr>
        <w:t xml:space="preserve">  </w:t>
      </w:r>
      <w:r>
        <w:rPr>
          <w:sz w:val="24"/>
        </w:rPr>
        <w:t>монологические</w:t>
      </w:r>
      <w:r>
        <w:rPr>
          <w:spacing w:val="40"/>
          <w:sz w:val="24"/>
        </w:rPr>
        <w:t xml:space="preserve">  </w:t>
      </w:r>
      <w:r>
        <w:rPr>
          <w:sz w:val="24"/>
        </w:rPr>
        <w:t>высказывания</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произведений</w:t>
      </w:r>
      <w:r>
        <w:rPr>
          <w:spacing w:val="40"/>
          <w:sz w:val="24"/>
        </w:rPr>
        <w:t xml:space="preserve">  </w:t>
      </w:r>
      <w:r>
        <w:rPr>
          <w:sz w:val="24"/>
        </w:rPr>
        <w:t>и личного опыта), сопоставляют и описывают различные объекты и процессы, самостоятельно</w:t>
      </w:r>
      <w:r>
        <w:rPr>
          <w:spacing w:val="22"/>
          <w:sz w:val="24"/>
        </w:rPr>
        <w:t xml:space="preserve"> </w:t>
      </w:r>
      <w:r>
        <w:rPr>
          <w:sz w:val="24"/>
        </w:rPr>
        <w:t>пользуются</w:t>
      </w:r>
      <w:r>
        <w:rPr>
          <w:spacing w:val="80"/>
          <w:w w:val="150"/>
          <w:sz w:val="24"/>
        </w:rPr>
        <w:t xml:space="preserve"> </w:t>
      </w:r>
      <w:r>
        <w:rPr>
          <w:sz w:val="24"/>
        </w:rPr>
        <w:t>справочным</w:t>
      </w:r>
      <w:r>
        <w:rPr>
          <w:spacing w:val="80"/>
          <w:w w:val="150"/>
          <w:sz w:val="24"/>
        </w:rPr>
        <w:t xml:space="preserve"> </w:t>
      </w:r>
      <w:r>
        <w:rPr>
          <w:sz w:val="24"/>
        </w:rPr>
        <w:t>аппаратом</w:t>
      </w:r>
      <w:r>
        <w:rPr>
          <w:spacing w:val="80"/>
          <w:w w:val="150"/>
          <w:sz w:val="24"/>
        </w:rPr>
        <w:t xml:space="preserve"> </w:t>
      </w:r>
      <w:r>
        <w:rPr>
          <w:sz w:val="24"/>
        </w:rPr>
        <w:t>учебника,</w:t>
      </w:r>
      <w:r>
        <w:rPr>
          <w:spacing w:val="80"/>
          <w:w w:val="150"/>
          <w:sz w:val="24"/>
        </w:rPr>
        <w:t xml:space="preserve"> </w:t>
      </w:r>
      <w:r>
        <w:rPr>
          <w:sz w:val="24"/>
        </w:rPr>
        <w:t>находят</w:t>
      </w:r>
      <w:r>
        <w:rPr>
          <w:spacing w:val="80"/>
          <w:w w:val="150"/>
          <w:sz w:val="24"/>
        </w:rPr>
        <w:t xml:space="preserve"> </w:t>
      </w:r>
      <w:r>
        <w:rPr>
          <w:sz w:val="24"/>
        </w:rPr>
        <w:t>информацию в</w:t>
      </w:r>
      <w:r>
        <w:rPr>
          <w:spacing w:val="80"/>
          <w:sz w:val="24"/>
        </w:rPr>
        <w:t xml:space="preserve"> </w:t>
      </w:r>
      <w:r>
        <w:rPr>
          <w:sz w:val="24"/>
        </w:rPr>
        <w:t>словарях, справочниках и энциклопедиях.</w:t>
      </w:r>
    </w:p>
    <w:p w:rsidR="00231A0E" w:rsidRDefault="00D53A86" w:rsidP="00E66D62">
      <w:pPr>
        <w:pStyle w:val="a4"/>
        <w:numPr>
          <w:ilvl w:val="0"/>
          <w:numId w:val="79"/>
        </w:numPr>
        <w:tabs>
          <w:tab w:val="left" w:pos="1882"/>
        </w:tabs>
        <w:ind w:right="670" w:firstLine="710"/>
        <w:rPr>
          <w:sz w:val="24"/>
        </w:rPr>
      </w:pPr>
      <w:r>
        <w:rPr>
          <w:sz w:val="24"/>
        </w:rPr>
        <w:t>Воспитание эстетического отношения к действительности, отражённой в художественной литературе. Решение этой задачи способствует пониманию художественного</w:t>
      </w:r>
      <w:r>
        <w:rPr>
          <w:spacing w:val="40"/>
          <w:sz w:val="24"/>
        </w:rPr>
        <w:t xml:space="preserve"> </w:t>
      </w:r>
      <w:r>
        <w:rPr>
          <w:sz w:val="24"/>
        </w:rPr>
        <w:t>произведения</w:t>
      </w:r>
      <w:r>
        <w:rPr>
          <w:spacing w:val="40"/>
          <w:sz w:val="24"/>
        </w:rPr>
        <w:t xml:space="preserve">  </w:t>
      </w:r>
      <w:r>
        <w:rPr>
          <w:sz w:val="24"/>
        </w:rPr>
        <w:t>как</w:t>
      </w:r>
      <w:r>
        <w:rPr>
          <w:spacing w:val="40"/>
          <w:sz w:val="24"/>
        </w:rPr>
        <w:t xml:space="preserve">  </w:t>
      </w:r>
      <w:r>
        <w:rPr>
          <w:sz w:val="24"/>
        </w:rPr>
        <w:t>особого</w:t>
      </w:r>
      <w:r>
        <w:rPr>
          <w:spacing w:val="40"/>
          <w:sz w:val="24"/>
        </w:rPr>
        <w:t xml:space="preserve">  </w:t>
      </w:r>
      <w:r>
        <w:rPr>
          <w:sz w:val="24"/>
        </w:rPr>
        <w:t>вида</w:t>
      </w:r>
      <w:r>
        <w:rPr>
          <w:spacing w:val="40"/>
          <w:sz w:val="24"/>
        </w:rPr>
        <w:t xml:space="preserve">  </w:t>
      </w:r>
      <w:r>
        <w:rPr>
          <w:sz w:val="24"/>
        </w:rPr>
        <w:t>искусства;</w:t>
      </w:r>
      <w:r>
        <w:rPr>
          <w:spacing w:val="40"/>
          <w:sz w:val="24"/>
        </w:rPr>
        <w:t xml:space="preserve">  </w:t>
      </w:r>
      <w:r>
        <w:rPr>
          <w:sz w:val="24"/>
        </w:rPr>
        <w:t>формированию</w:t>
      </w:r>
      <w:r>
        <w:rPr>
          <w:spacing w:val="80"/>
          <w:sz w:val="24"/>
        </w:rPr>
        <w:t xml:space="preserve"> </w:t>
      </w:r>
      <w:r>
        <w:rPr>
          <w:sz w:val="24"/>
        </w:rPr>
        <w:t>умения</w:t>
      </w:r>
      <w:r>
        <w:rPr>
          <w:spacing w:val="40"/>
          <w:sz w:val="24"/>
        </w:rPr>
        <w:t xml:space="preserve"> </w:t>
      </w:r>
      <w:r>
        <w:rPr>
          <w:sz w:val="24"/>
        </w:rPr>
        <w:t>определять</w:t>
      </w:r>
      <w:r>
        <w:rPr>
          <w:spacing w:val="40"/>
          <w:sz w:val="24"/>
        </w:rPr>
        <w:t xml:space="preserve"> </w:t>
      </w:r>
      <w:r>
        <w:rPr>
          <w:sz w:val="24"/>
        </w:rPr>
        <w:t>его художественную</w:t>
      </w:r>
      <w:r>
        <w:rPr>
          <w:spacing w:val="40"/>
          <w:sz w:val="24"/>
        </w:rPr>
        <w:t xml:space="preserve"> </w:t>
      </w:r>
      <w:r>
        <w:rPr>
          <w:sz w:val="24"/>
        </w:rPr>
        <w:t>ценность</w:t>
      </w:r>
      <w:r>
        <w:rPr>
          <w:spacing w:val="40"/>
          <w:sz w:val="24"/>
        </w:rPr>
        <w:t xml:space="preserve"> </w:t>
      </w:r>
      <w:r>
        <w:rPr>
          <w:sz w:val="24"/>
        </w:rPr>
        <w:t>и</w:t>
      </w:r>
      <w:r>
        <w:rPr>
          <w:spacing w:val="40"/>
          <w:sz w:val="24"/>
        </w:rPr>
        <w:t xml:space="preserve"> </w:t>
      </w:r>
      <w:r>
        <w:rPr>
          <w:sz w:val="24"/>
        </w:rPr>
        <w:t>анализировать</w:t>
      </w:r>
      <w:r>
        <w:rPr>
          <w:spacing w:val="40"/>
          <w:sz w:val="24"/>
        </w:rPr>
        <w:t xml:space="preserve"> </w:t>
      </w:r>
      <w:r>
        <w:rPr>
          <w:sz w:val="24"/>
        </w:rPr>
        <w:t>(на</w:t>
      </w:r>
      <w:r>
        <w:rPr>
          <w:spacing w:val="40"/>
          <w:sz w:val="24"/>
        </w:rPr>
        <w:t xml:space="preserve"> </w:t>
      </w:r>
      <w:r>
        <w:rPr>
          <w:sz w:val="24"/>
        </w:rPr>
        <w:t>доступном уровне)</w:t>
      </w:r>
      <w:r>
        <w:rPr>
          <w:spacing w:val="40"/>
          <w:sz w:val="24"/>
        </w:rPr>
        <w:t xml:space="preserve"> </w:t>
      </w:r>
      <w:r>
        <w:rPr>
          <w:sz w:val="24"/>
        </w:rPr>
        <w:t>средства выразительности. Развивается умение сравнивать искусство слова с другими видами искусства</w:t>
      </w:r>
      <w:r>
        <w:rPr>
          <w:spacing w:val="40"/>
          <w:sz w:val="24"/>
        </w:rPr>
        <w:t xml:space="preserve"> </w:t>
      </w:r>
      <w:r>
        <w:rPr>
          <w:sz w:val="24"/>
        </w:rPr>
        <w:t>(живопись,</w:t>
      </w:r>
      <w:r>
        <w:rPr>
          <w:spacing w:val="40"/>
          <w:sz w:val="24"/>
        </w:rPr>
        <w:t xml:space="preserve"> </w:t>
      </w:r>
      <w:r>
        <w:rPr>
          <w:sz w:val="24"/>
        </w:rPr>
        <w:t>театр,</w:t>
      </w:r>
      <w:r>
        <w:rPr>
          <w:spacing w:val="40"/>
          <w:sz w:val="24"/>
        </w:rPr>
        <w:t xml:space="preserve"> </w:t>
      </w:r>
      <w:r>
        <w:rPr>
          <w:sz w:val="24"/>
        </w:rPr>
        <w:t>кино,</w:t>
      </w:r>
      <w:r>
        <w:rPr>
          <w:spacing w:val="40"/>
          <w:sz w:val="24"/>
        </w:rPr>
        <w:t xml:space="preserve"> </w:t>
      </w:r>
      <w:r>
        <w:rPr>
          <w:sz w:val="24"/>
        </w:rPr>
        <w:t>музыка);</w:t>
      </w:r>
      <w:r>
        <w:rPr>
          <w:spacing w:val="40"/>
          <w:sz w:val="24"/>
        </w:rPr>
        <w:t xml:space="preserve"> </w:t>
      </w:r>
      <w:r>
        <w:rPr>
          <w:sz w:val="24"/>
        </w:rPr>
        <w:t>находить</w:t>
      </w:r>
      <w:r>
        <w:rPr>
          <w:spacing w:val="40"/>
          <w:sz w:val="24"/>
        </w:rPr>
        <w:t xml:space="preserve"> </w:t>
      </w:r>
      <w:r>
        <w:rPr>
          <w:sz w:val="24"/>
        </w:rPr>
        <w:t>сходство</w:t>
      </w:r>
      <w:r>
        <w:rPr>
          <w:spacing w:val="40"/>
          <w:sz w:val="24"/>
        </w:rPr>
        <w:t xml:space="preserve"> </w:t>
      </w:r>
      <w:r>
        <w:rPr>
          <w:sz w:val="24"/>
        </w:rPr>
        <w:t>и различие</w:t>
      </w:r>
      <w:r>
        <w:rPr>
          <w:spacing w:val="80"/>
          <w:sz w:val="24"/>
        </w:rPr>
        <w:t xml:space="preserve"> </w:t>
      </w:r>
      <w:r>
        <w:rPr>
          <w:sz w:val="24"/>
        </w:rPr>
        <w:t>разных жанров, используемых художественных средств.</w:t>
      </w:r>
    </w:p>
    <w:p w:rsidR="00231A0E" w:rsidRDefault="00D53A86" w:rsidP="00E66D62">
      <w:pPr>
        <w:pStyle w:val="a4"/>
        <w:numPr>
          <w:ilvl w:val="0"/>
          <w:numId w:val="79"/>
        </w:numPr>
        <w:tabs>
          <w:tab w:val="left" w:pos="1806"/>
        </w:tabs>
        <w:spacing w:before="1"/>
        <w:ind w:right="665" w:firstLine="710"/>
        <w:rPr>
          <w:sz w:val="24"/>
        </w:rPr>
      </w:pPr>
      <w:r>
        <w:rPr>
          <w:sz w:val="24"/>
        </w:rPr>
        <w:t>Формирование нравственного сознания и эстетического вкуса младшего школьника; понимание духовной сущности произведений. С</w:t>
      </w:r>
      <w:r>
        <w:rPr>
          <w:spacing w:val="40"/>
          <w:sz w:val="24"/>
        </w:rPr>
        <w:t xml:space="preserve"> </w:t>
      </w:r>
      <w:r>
        <w:rPr>
          <w:sz w:val="24"/>
        </w:rPr>
        <w:t>учётом</w:t>
      </w:r>
      <w:r>
        <w:rPr>
          <w:spacing w:val="40"/>
          <w:sz w:val="24"/>
        </w:rPr>
        <w:t xml:space="preserve"> </w:t>
      </w:r>
      <w:r>
        <w:rPr>
          <w:sz w:val="24"/>
        </w:rPr>
        <w:t>особенностей художественной литературы, ее нравственной сущности, влияния на становление</w:t>
      </w:r>
      <w:r>
        <w:rPr>
          <w:spacing w:val="40"/>
          <w:sz w:val="24"/>
        </w:rPr>
        <w:t xml:space="preserve"> </w:t>
      </w:r>
      <w:r>
        <w:rPr>
          <w:sz w:val="24"/>
        </w:rPr>
        <w:t>личности</w:t>
      </w:r>
      <w:r>
        <w:rPr>
          <w:spacing w:val="80"/>
          <w:w w:val="150"/>
          <w:sz w:val="24"/>
        </w:rPr>
        <w:t xml:space="preserve"> </w:t>
      </w:r>
      <w:r>
        <w:rPr>
          <w:sz w:val="24"/>
        </w:rPr>
        <w:t>маленького</w:t>
      </w:r>
      <w:r>
        <w:rPr>
          <w:spacing w:val="80"/>
          <w:w w:val="150"/>
          <w:sz w:val="24"/>
        </w:rPr>
        <w:t xml:space="preserve"> </w:t>
      </w:r>
      <w:r>
        <w:rPr>
          <w:sz w:val="24"/>
        </w:rPr>
        <w:t>читателя</w:t>
      </w:r>
      <w:r>
        <w:rPr>
          <w:spacing w:val="80"/>
          <w:w w:val="150"/>
          <w:sz w:val="24"/>
        </w:rPr>
        <w:t xml:space="preserve"> </w:t>
      </w:r>
      <w:r>
        <w:rPr>
          <w:sz w:val="24"/>
        </w:rPr>
        <w:t>решение</w:t>
      </w:r>
      <w:r>
        <w:rPr>
          <w:spacing w:val="80"/>
          <w:w w:val="150"/>
          <w:sz w:val="24"/>
        </w:rPr>
        <w:t xml:space="preserve"> </w:t>
      </w:r>
      <w:r>
        <w:rPr>
          <w:sz w:val="24"/>
        </w:rPr>
        <w:t>этой задачи приобретает особое значение.</w:t>
      </w:r>
    </w:p>
    <w:p w:rsidR="00231A0E" w:rsidRDefault="00D53A86">
      <w:pPr>
        <w:pStyle w:val="a3"/>
        <w:spacing w:before="1"/>
        <w:ind w:right="674"/>
      </w:pPr>
      <w:r>
        <w:t>Рабочая программа по курсу «Литературное чтение на родном языке (русском)» рассчитана на 0,5 часов в неделю во 2 и 3 классах, что составляет 17 часов во 2 классе,17 часов - в 3 классе, итого 34 часа.</w:t>
      </w:r>
      <w:r>
        <w:rPr>
          <w:spacing w:val="80"/>
          <w:w w:val="150"/>
        </w:rPr>
        <w:t xml:space="preserve"> </w:t>
      </w:r>
      <w:r>
        <w:t>Программа базового уровня.</w:t>
      </w:r>
    </w:p>
    <w:p w:rsidR="00231A0E" w:rsidRDefault="00D53A86">
      <w:pPr>
        <w:pStyle w:val="a3"/>
        <w:ind w:right="671"/>
      </w:pPr>
      <w:r>
        <w:t>Обоснованием выбора данной программы является то, что она полностью соответствует федеральному государственному образовательному стандарту (второго поколения) для начальной школы.</w:t>
      </w:r>
    </w:p>
    <w:p w:rsidR="00231A0E" w:rsidRDefault="00D53A86">
      <w:pPr>
        <w:pStyle w:val="1"/>
        <w:spacing w:before="6"/>
        <w:jc w:val="left"/>
      </w:pPr>
      <w:bookmarkStart w:id="9" w:name="Содержание_обучения"/>
      <w:bookmarkEnd w:id="9"/>
      <w:r>
        <w:t>Содержание</w:t>
      </w:r>
      <w:r>
        <w:rPr>
          <w:spacing w:val="-7"/>
        </w:rPr>
        <w:t xml:space="preserve"> </w:t>
      </w:r>
      <w:r>
        <w:rPr>
          <w:spacing w:val="-2"/>
        </w:rPr>
        <w:t>обучения</w:t>
      </w:r>
    </w:p>
    <w:p w:rsidR="00231A0E" w:rsidRDefault="00D53A86">
      <w:pPr>
        <w:spacing w:line="272" w:lineRule="exact"/>
        <w:ind w:left="1510"/>
        <w:rPr>
          <w:i/>
          <w:sz w:val="24"/>
        </w:rPr>
      </w:pPr>
      <w:r>
        <w:rPr>
          <w:i/>
          <w:sz w:val="24"/>
        </w:rPr>
        <w:t>Виды</w:t>
      </w:r>
      <w:r>
        <w:rPr>
          <w:i/>
          <w:spacing w:val="-3"/>
          <w:sz w:val="24"/>
        </w:rPr>
        <w:t xml:space="preserve"> </w:t>
      </w:r>
      <w:r>
        <w:rPr>
          <w:i/>
          <w:sz w:val="24"/>
        </w:rPr>
        <w:t>речевой</w:t>
      </w:r>
      <w:r>
        <w:rPr>
          <w:i/>
          <w:spacing w:val="-1"/>
          <w:sz w:val="24"/>
        </w:rPr>
        <w:t xml:space="preserve"> </w:t>
      </w:r>
      <w:r>
        <w:rPr>
          <w:i/>
          <w:sz w:val="24"/>
        </w:rPr>
        <w:t>и</w:t>
      </w:r>
      <w:r>
        <w:rPr>
          <w:i/>
          <w:spacing w:val="-6"/>
          <w:sz w:val="24"/>
        </w:rPr>
        <w:t xml:space="preserve"> </w:t>
      </w:r>
      <w:r>
        <w:rPr>
          <w:i/>
          <w:sz w:val="24"/>
        </w:rPr>
        <w:t xml:space="preserve">читательской </w:t>
      </w:r>
      <w:r>
        <w:rPr>
          <w:i/>
          <w:spacing w:val="-2"/>
          <w:sz w:val="24"/>
        </w:rPr>
        <w:t>деятельности</w:t>
      </w:r>
    </w:p>
    <w:p w:rsidR="00231A0E" w:rsidRDefault="00D53A86">
      <w:pPr>
        <w:pStyle w:val="a3"/>
        <w:spacing w:before="2" w:line="275" w:lineRule="exact"/>
        <w:ind w:left="1510" w:firstLine="0"/>
        <w:jc w:val="left"/>
      </w:pPr>
      <w:r>
        <w:t>Аудирование</w:t>
      </w:r>
      <w:r>
        <w:rPr>
          <w:spacing w:val="-4"/>
        </w:rPr>
        <w:t xml:space="preserve"> </w:t>
      </w:r>
      <w:r>
        <w:rPr>
          <w:spacing w:val="-2"/>
        </w:rPr>
        <w:t>(слушание)</w:t>
      </w:r>
    </w:p>
    <w:p w:rsidR="00231A0E" w:rsidRDefault="00D53A86">
      <w:pPr>
        <w:pStyle w:val="a3"/>
        <w:ind w:right="674"/>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31A0E" w:rsidRDefault="00D53A86">
      <w:pPr>
        <w:pStyle w:val="a3"/>
        <w:spacing w:before="2"/>
        <w:ind w:right="668"/>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w:t>
      </w:r>
      <w:r>
        <w:rPr>
          <w:spacing w:val="-1"/>
        </w:rPr>
        <w:t xml:space="preserve"> </w:t>
      </w:r>
      <w:r>
        <w:t>для</w:t>
      </w:r>
      <w:r>
        <w:rPr>
          <w:spacing w:val="-7"/>
        </w:rPr>
        <w:t xml:space="preserve"> </w:t>
      </w:r>
      <w:r>
        <w:t>читающего</w:t>
      </w:r>
      <w:r>
        <w:rPr>
          <w:spacing w:val="-2"/>
        </w:rPr>
        <w:t xml:space="preserve"> </w:t>
      </w:r>
      <w:r>
        <w:t>темп</w:t>
      </w:r>
      <w:r>
        <w:rPr>
          <w:spacing w:val="-6"/>
        </w:rPr>
        <w:t xml:space="preserve"> </w:t>
      </w:r>
      <w:r>
        <w:t>беглости,</w:t>
      </w:r>
      <w:r>
        <w:rPr>
          <w:spacing w:val="-5"/>
        </w:rPr>
        <w:t xml:space="preserve"> </w:t>
      </w:r>
      <w:r>
        <w:t>позволяющий</w:t>
      </w:r>
      <w:r>
        <w:rPr>
          <w:spacing w:val="-6"/>
        </w:rPr>
        <w:t xml:space="preserve"> </w:t>
      </w:r>
      <w:r>
        <w:t>ему</w:t>
      </w:r>
      <w:r>
        <w:rPr>
          <w:spacing w:val="-11"/>
        </w:rPr>
        <w:t xml:space="preserve"> </w:t>
      </w:r>
      <w:r>
        <w:t>осознать</w:t>
      </w:r>
      <w:r>
        <w:rPr>
          <w:spacing w:val="-5"/>
        </w:rPr>
        <w:t xml:space="preserve"> </w:t>
      </w:r>
      <w:r>
        <w:t>текст.</w:t>
      </w:r>
      <w:r>
        <w:rPr>
          <w:spacing w:val="-4"/>
        </w:rPr>
        <w:t xml:space="preserve"> </w:t>
      </w:r>
      <w:r>
        <w:t>Соблюдение орфоэпических и интонационных норм чтения. чтение предложений с интонационным выделением знаков препинания. Понимание смысловых</w:t>
      </w:r>
      <w:r>
        <w:rPr>
          <w:spacing w:val="40"/>
        </w:rPr>
        <w:t xml:space="preserve"> </w:t>
      </w:r>
      <w:r>
        <w:t>особенностей разных по виду и типу текстов, передача их с помощью</w:t>
      </w:r>
      <w:r>
        <w:rPr>
          <w:spacing w:val="-2"/>
        </w:rPr>
        <w:t xml:space="preserve"> </w:t>
      </w:r>
      <w:r>
        <w:t>интонирования.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3"/>
      </w:pPr>
      <w:r>
        <w:lastRenderedPageBreak/>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r>
        <w:rPr>
          <w:spacing w:val="-15"/>
        </w:rPr>
        <w:t xml:space="preserve"> </w:t>
      </w:r>
      <w:r>
        <w:t>Понимание</w:t>
      </w:r>
      <w:r>
        <w:rPr>
          <w:spacing w:val="-15"/>
        </w:rPr>
        <w:t xml:space="preserve"> </w:t>
      </w:r>
      <w:r>
        <w:t>особенностей</w:t>
      </w:r>
      <w:r>
        <w:rPr>
          <w:spacing w:val="-15"/>
        </w:rPr>
        <w:t xml:space="preserve"> </w:t>
      </w:r>
      <w:r>
        <w:t>разных</w:t>
      </w:r>
      <w:r>
        <w:rPr>
          <w:spacing w:val="-15"/>
        </w:rPr>
        <w:t xml:space="preserve"> </w:t>
      </w:r>
      <w:r>
        <w:t>видов</w:t>
      </w:r>
      <w:r>
        <w:rPr>
          <w:spacing w:val="-11"/>
        </w:rPr>
        <w:t xml:space="preserve"> </w:t>
      </w:r>
      <w:r>
        <w:t>чтения:</w:t>
      </w:r>
      <w:r>
        <w:rPr>
          <w:spacing w:val="-15"/>
        </w:rPr>
        <w:t xml:space="preserve"> </w:t>
      </w:r>
      <w:r>
        <w:t>факта,</w:t>
      </w:r>
      <w:r>
        <w:rPr>
          <w:spacing w:val="-15"/>
        </w:rPr>
        <w:t xml:space="preserve"> </w:t>
      </w:r>
      <w:r>
        <w:t>описания,</w:t>
      </w:r>
      <w:r>
        <w:rPr>
          <w:spacing w:val="-14"/>
        </w:rPr>
        <w:t xml:space="preserve"> </w:t>
      </w:r>
      <w:r>
        <w:t>дополнения высказывания и др.</w:t>
      </w:r>
    </w:p>
    <w:p w:rsidR="00231A0E" w:rsidRDefault="00D53A86">
      <w:pPr>
        <w:pStyle w:val="a3"/>
        <w:spacing w:before="4"/>
        <w:ind w:right="671"/>
      </w:pPr>
      <w: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31A0E" w:rsidRDefault="00D53A86">
      <w:pPr>
        <w:pStyle w:val="a3"/>
        <w:spacing w:line="242" w:lineRule="auto"/>
        <w:ind w:left="1510" w:right="1910" w:firstLine="0"/>
      </w:pPr>
      <w:r>
        <w:t>Практическое</w:t>
      </w:r>
      <w:r>
        <w:rPr>
          <w:spacing w:val="-4"/>
        </w:rPr>
        <w:t xml:space="preserve"> </w:t>
      </w:r>
      <w:r>
        <w:t>освоение</w:t>
      </w:r>
      <w:r>
        <w:rPr>
          <w:spacing w:val="-4"/>
        </w:rPr>
        <w:t xml:space="preserve"> </w:t>
      </w:r>
      <w:r>
        <w:t>умения</w:t>
      </w:r>
      <w:r>
        <w:rPr>
          <w:spacing w:val="-3"/>
        </w:rPr>
        <w:t xml:space="preserve"> </w:t>
      </w:r>
      <w:r>
        <w:t>отличать</w:t>
      </w:r>
      <w:r>
        <w:rPr>
          <w:spacing w:val="-2"/>
        </w:rPr>
        <w:t xml:space="preserve"> </w:t>
      </w:r>
      <w:r>
        <w:t>текст</w:t>
      </w:r>
      <w:r>
        <w:rPr>
          <w:spacing w:val="-7"/>
        </w:rPr>
        <w:t xml:space="preserve"> </w:t>
      </w:r>
      <w:r>
        <w:t>от</w:t>
      </w:r>
      <w:r>
        <w:rPr>
          <w:spacing w:val="-7"/>
        </w:rPr>
        <w:t xml:space="preserve"> </w:t>
      </w:r>
      <w:r>
        <w:t>набора</w:t>
      </w:r>
      <w:r>
        <w:rPr>
          <w:spacing w:val="40"/>
        </w:rPr>
        <w:t xml:space="preserve"> </w:t>
      </w:r>
      <w:r>
        <w:t>предложений. Прогнозирование содержания книги по ее названию и оформлению.</w:t>
      </w:r>
    </w:p>
    <w:p w:rsidR="00231A0E" w:rsidRDefault="00D53A86">
      <w:pPr>
        <w:pStyle w:val="a3"/>
        <w:spacing w:line="242" w:lineRule="auto"/>
        <w:ind w:right="676"/>
      </w:pPr>
      <w: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31A0E" w:rsidRDefault="00D53A86">
      <w:pPr>
        <w:pStyle w:val="a3"/>
        <w:ind w:right="678"/>
      </w:pPr>
      <w:r>
        <w:t>Участие в коллективном обсуждении: умение отвечать на вопросы, выступать по теме,</w:t>
      </w:r>
      <w:r>
        <w:rPr>
          <w:spacing w:val="-10"/>
        </w:rPr>
        <w:t xml:space="preserve"> </w:t>
      </w:r>
      <w:r>
        <w:t>слушать</w:t>
      </w:r>
      <w:r>
        <w:rPr>
          <w:spacing w:val="-8"/>
        </w:rPr>
        <w:t xml:space="preserve"> </w:t>
      </w:r>
      <w:r>
        <w:t>выступления</w:t>
      </w:r>
      <w:r>
        <w:rPr>
          <w:spacing w:val="-10"/>
        </w:rPr>
        <w:t xml:space="preserve"> </w:t>
      </w:r>
      <w:r>
        <w:t>товарищей,</w:t>
      </w:r>
      <w:r>
        <w:rPr>
          <w:spacing w:val="-12"/>
        </w:rPr>
        <w:t xml:space="preserve"> </w:t>
      </w:r>
      <w:r>
        <w:t>дополнять</w:t>
      </w:r>
      <w:r>
        <w:rPr>
          <w:spacing w:val="-12"/>
        </w:rPr>
        <w:t xml:space="preserve"> </w:t>
      </w:r>
      <w:r>
        <w:t>ответы</w:t>
      </w:r>
      <w:r>
        <w:rPr>
          <w:spacing w:val="-12"/>
        </w:rPr>
        <w:t xml:space="preserve"> </w:t>
      </w:r>
      <w:r>
        <w:t>по</w:t>
      </w:r>
      <w:r>
        <w:rPr>
          <w:spacing w:val="-5"/>
        </w:rPr>
        <w:t xml:space="preserve"> </w:t>
      </w:r>
      <w:r>
        <w:t>ходу</w:t>
      </w:r>
      <w:r>
        <w:rPr>
          <w:spacing w:val="-15"/>
        </w:rPr>
        <w:t xml:space="preserve"> </w:t>
      </w:r>
      <w:r>
        <w:t>беседы,</w:t>
      </w:r>
      <w:r>
        <w:rPr>
          <w:spacing w:val="-8"/>
        </w:rPr>
        <w:t xml:space="preserve"> </w:t>
      </w:r>
      <w:r>
        <w:t>используя</w:t>
      </w:r>
      <w:r>
        <w:rPr>
          <w:spacing w:val="-10"/>
        </w:rPr>
        <w:t xml:space="preserve"> </w:t>
      </w:r>
      <w:r>
        <w:t>текст. Привлечение справочных и иллюстративно- изобразительных материалов.</w:t>
      </w:r>
    </w:p>
    <w:p w:rsidR="00231A0E" w:rsidRDefault="00D53A86">
      <w:pPr>
        <w:pStyle w:val="a3"/>
        <w:ind w:right="664"/>
      </w:pPr>
      <w:r>
        <w:t>Библиографическая культура. Книга</w:t>
      </w:r>
      <w:r>
        <w:rPr>
          <w:spacing w:val="-4"/>
        </w:rPr>
        <w:t xml:space="preserve"> </w:t>
      </w:r>
      <w:r>
        <w:t>как</w:t>
      </w:r>
      <w:r>
        <w:rPr>
          <w:spacing w:val="-5"/>
        </w:rPr>
        <w:t xml:space="preserve"> </w:t>
      </w:r>
      <w:r>
        <w:t>особый вид</w:t>
      </w:r>
      <w:r>
        <w:rPr>
          <w:spacing w:val="-1"/>
        </w:rPr>
        <w:t xml:space="preserve"> </w:t>
      </w:r>
      <w:r>
        <w:t>искусства. Книга</w:t>
      </w:r>
      <w:r>
        <w:rPr>
          <w:spacing w:val="-4"/>
        </w:rPr>
        <w:t xml:space="preserve"> </w:t>
      </w:r>
      <w:r>
        <w:t>как источник необходимых знаний. Первые книги на Руси и начало книгопечатания (общее представление).</w:t>
      </w:r>
      <w:r>
        <w:rPr>
          <w:spacing w:val="-12"/>
        </w:rPr>
        <w:t xml:space="preserve"> </w:t>
      </w:r>
      <w:r>
        <w:t>Книга</w:t>
      </w:r>
      <w:r>
        <w:rPr>
          <w:spacing w:val="-15"/>
        </w:rPr>
        <w:t xml:space="preserve"> </w:t>
      </w:r>
      <w:r>
        <w:t>учебная,</w:t>
      </w:r>
      <w:r>
        <w:rPr>
          <w:spacing w:val="-8"/>
        </w:rPr>
        <w:t xml:space="preserve"> </w:t>
      </w:r>
      <w:r>
        <w:t>художественная,</w:t>
      </w:r>
      <w:r>
        <w:rPr>
          <w:spacing w:val="-12"/>
        </w:rPr>
        <w:t xml:space="preserve"> </w:t>
      </w:r>
      <w:r>
        <w:t>справочная.</w:t>
      </w:r>
      <w:r>
        <w:rPr>
          <w:spacing w:val="-12"/>
        </w:rPr>
        <w:t xml:space="preserve"> </w:t>
      </w:r>
      <w:r>
        <w:t>Элементы</w:t>
      </w:r>
      <w:r>
        <w:rPr>
          <w:spacing w:val="-12"/>
        </w:rPr>
        <w:t xml:space="preserve"> </w:t>
      </w:r>
      <w:r>
        <w:t>книги:</w:t>
      </w:r>
      <w:r>
        <w:rPr>
          <w:spacing w:val="-15"/>
        </w:rPr>
        <w:t xml:space="preserve"> </w:t>
      </w:r>
      <w:r>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 иллюстративный материал).</w:t>
      </w:r>
    </w:p>
    <w:p w:rsidR="00231A0E" w:rsidRDefault="00D53A86">
      <w:pPr>
        <w:pStyle w:val="a3"/>
        <w:spacing w:line="237" w:lineRule="auto"/>
        <w:ind w:right="669"/>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31A0E" w:rsidRDefault="00D53A86">
      <w:pPr>
        <w:pStyle w:val="a3"/>
        <w:ind w:right="669"/>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31A0E" w:rsidRDefault="00D53A86">
      <w:pPr>
        <w:pStyle w:val="a3"/>
        <w:ind w:right="664"/>
      </w:pPr>
      <w: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w:t>
      </w:r>
      <w:r>
        <w:rPr>
          <w:spacing w:val="-2"/>
        </w:rPr>
        <w:t>отношений.</w:t>
      </w:r>
    </w:p>
    <w:p w:rsidR="00231A0E" w:rsidRDefault="00D53A86">
      <w:pPr>
        <w:pStyle w:val="a3"/>
        <w:ind w:right="671"/>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31A0E" w:rsidRDefault="00D53A86">
      <w:pPr>
        <w:pStyle w:val="a3"/>
        <w:ind w:right="664"/>
      </w:pPr>
      <w: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w:t>
      </w:r>
      <w:r>
        <w:rPr>
          <w:spacing w:val="40"/>
        </w:rPr>
        <w:t xml:space="preserve"> </w:t>
      </w:r>
      <w:r>
        <w:t>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31A0E" w:rsidRDefault="00D53A86">
      <w:pPr>
        <w:pStyle w:val="a3"/>
        <w:spacing w:line="242" w:lineRule="auto"/>
        <w:ind w:right="673"/>
      </w:pPr>
      <w:r>
        <w:t>Характеристика героя произведения. Портрет, характер героя, выраженные через поступки и речь.</w:t>
      </w:r>
    </w:p>
    <w:p w:rsidR="00231A0E" w:rsidRDefault="00D53A86">
      <w:pPr>
        <w:pStyle w:val="a3"/>
        <w:spacing w:line="242" w:lineRule="auto"/>
        <w:ind w:right="668"/>
      </w:pPr>
      <w:r>
        <w:t>Освоение</w:t>
      </w:r>
      <w:r>
        <w:rPr>
          <w:spacing w:val="-15"/>
        </w:rPr>
        <w:t xml:space="preserve"> </w:t>
      </w:r>
      <w:r>
        <w:t>разных</w:t>
      </w:r>
      <w:r>
        <w:rPr>
          <w:spacing w:val="-15"/>
        </w:rPr>
        <w:t xml:space="preserve"> </w:t>
      </w:r>
      <w:r>
        <w:t>видов</w:t>
      </w:r>
      <w:r>
        <w:rPr>
          <w:spacing w:val="-15"/>
        </w:rPr>
        <w:t xml:space="preserve"> </w:t>
      </w:r>
      <w:r>
        <w:t>пересказа</w:t>
      </w:r>
      <w:r>
        <w:rPr>
          <w:spacing w:val="-15"/>
        </w:rPr>
        <w:t xml:space="preserve"> </w:t>
      </w:r>
      <w:r>
        <w:t>художественного</w:t>
      </w:r>
      <w:r>
        <w:rPr>
          <w:spacing w:val="-15"/>
        </w:rPr>
        <w:t xml:space="preserve"> </w:t>
      </w:r>
      <w:r>
        <w:t>текста:</w:t>
      </w:r>
      <w:r>
        <w:rPr>
          <w:spacing w:val="-15"/>
        </w:rPr>
        <w:t xml:space="preserve"> </w:t>
      </w:r>
      <w:r>
        <w:t>подробный,</w:t>
      </w:r>
      <w:r>
        <w:rPr>
          <w:spacing w:val="-15"/>
        </w:rPr>
        <w:t xml:space="preserve"> </w:t>
      </w:r>
      <w:r>
        <w:t>выборочный и краткий (передача основных мыслей).</w:t>
      </w:r>
    </w:p>
    <w:p w:rsidR="00231A0E" w:rsidRDefault="00D53A86">
      <w:pPr>
        <w:pStyle w:val="a3"/>
        <w:ind w:right="664"/>
      </w:pPr>
      <w:r>
        <w:t>Подробный пересказ текста: определение главной мысли фрагмента, выделение опорных</w:t>
      </w:r>
      <w:r>
        <w:rPr>
          <w:spacing w:val="-10"/>
        </w:rPr>
        <w:t xml:space="preserve"> </w:t>
      </w:r>
      <w:r>
        <w:t>или</w:t>
      </w:r>
      <w:r>
        <w:rPr>
          <w:spacing w:val="-5"/>
        </w:rPr>
        <w:t xml:space="preserve"> </w:t>
      </w:r>
      <w:r>
        <w:t>ключевых</w:t>
      </w:r>
      <w:r>
        <w:rPr>
          <w:spacing w:val="-10"/>
        </w:rPr>
        <w:t xml:space="preserve"> </w:t>
      </w:r>
      <w:r>
        <w:t>слов,</w:t>
      </w:r>
      <w:r>
        <w:rPr>
          <w:spacing w:val="-12"/>
        </w:rPr>
        <w:t xml:space="preserve"> </w:t>
      </w:r>
      <w:r>
        <w:t>озаглавливание,</w:t>
      </w:r>
      <w:r>
        <w:rPr>
          <w:spacing w:val="-4"/>
        </w:rPr>
        <w:t xml:space="preserve"> </w:t>
      </w:r>
      <w:r>
        <w:t>подробный</w:t>
      </w:r>
      <w:r>
        <w:rPr>
          <w:spacing w:val="-9"/>
        </w:rPr>
        <w:t xml:space="preserve"> </w:t>
      </w:r>
      <w:r>
        <w:t>пересказ</w:t>
      </w:r>
      <w:r>
        <w:rPr>
          <w:spacing w:val="-5"/>
        </w:rPr>
        <w:t xml:space="preserve"> </w:t>
      </w:r>
      <w:r>
        <w:t>эпизода;</w:t>
      </w:r>
      <w:r>
        <w:rPr>
          <w:spacing w:val="-9"/>
        </w:rPr>
        <w:t xml:space="preserve"> </w:t>
      </w:r>
      <w:r>
        <w:t>деление</w:t>
      </w:r>
      <w:r>
        <w:rPr>
          <w:spacing w:val="-7"/>
        </w:rPr>
        <w:t xml:space="preserve"> </w:t>
      </w:r>
      <w:r>
        <w:t>текста на</w:t>
      </w:r>
      <w:r>
        <w:rPr>
          <w:spacing w:val="-7"/>
        </w:rPr>
        <w:t xml:space="preserve"> </w:t>
      </w:r>
      <w:r>
        <w:t>части,</w:t>
      </w:r>
      <w:r>
        <w:rPr>
          <w:spacing w:val="-13"/>
        </w:rPr>
        <w:t xml:space="preserve"> </w:t>
      </w:r>
      <w:r>
        <w:t>определение</w:t>
      </w:r>
      <w:r>
        <w:rPr>
          <w:spacing w:val="-12"/>
        </w:rPr>
        <w:t xml:space="preserve"> </w:t>
      </w:r>
      <w:r>
        <w:t>главной</w:t>
      </w:r>
      <w:r>
        <w:rPr>
          <w:spacing w:val="-14"/>
        </w:rPr>
        <w:t xml:space="preserve"> </w:t>
      </w:r>
      <w:r>
        <w:t>мысли</w:t>
      </w:r>
      <w:r>
        <w:rPr>
          <w:spacing w:val="-9"/>
        </w:rPr>
        <w:t xml:space="preserve"> </w:t>
      </w:r>
      <w:r>
        <w:t>каждой части и</w:t>
      </w:r>
      <w:r>
        <w:rPr>
          <w:spacing w:val="-1"/>
        </w:rPr>
        <w:t xml:space="preserve"> </w:t>
      </w:r>
      <w:r>
        <w:t>всего текста, озаглавливание каждой части</w:t>
      </w:r>
      <w:r>
        <w:rPr>
          <w:spacing w:val="40"/>
        </w:rPr>
        <w:t xml:space="preserve"> </w:t>
      </w:r>
      <w:r>
        <w:t>и</w:t>
      </w:r>
      <w:r>
        <w:rPr>
          <w:spacing w:val="40"/>
        </w:rPr>
        <w:t xml:space="preserve"> </w:t>
      </w:r>
      <w:r>
        <w:t>всего</w:t>
      </w:r>
      <w:r>
        <w:rPr>
          <w:spacing w:val="40"/>
        </w:rPr>
        <w:t xml:space="preserve"> </w:t>
      </w:r>
      <w:r>
        <w:t>текста,</w:t>
      </w:r>
      <w:r>
        <w:rPr>
          <w:spacing w:val="19"/>
        </w:rPr>
        <w:t xml:space="preserve"> </w:t>
      </w:r>
      <w:r>
        <w:t>составление</w:t>
      </w:r>
      <w:r>
        <w:rPr>
          <w:spacing w:val="16"/>
        </w:rPr>
        <w:t xml:space="preserve"> </w:t>
      </w:r>
      <w:r>
        <w:t>плана в</w:t>
      </w:r>
      <w:r>
        <w:rPr>
          <w:spacing w:val="14"/>
        </w:rPr>
        <w:t xml:space="preserve"> </w:t>
      </w:r>
      <w:r>
        <w:t>виде</w:t>
      </w:r>
      <w:r>
        <w:rPr>
          <w:spacing w:val="16"/>
        </w:rPr>
        <w:t xml:space="preserve"> </w:t>
      </w:r>
      <w:r>
        <w:t>назывных предложений</w:t>
      </w:r>
      <w:r>
        <w:rPr>
          <w:spacing w:val="18"/>
        </w:rPr>
        <w:t xml:space="preserve"> </w:t>
      </w:r>
      <w:r>
        <w:t>из</w:t>
      </w:r>
      <w:r>
        <w:rPr>
          <w:spacing w:val="18"/>
        </w:rPr>
        <w:t xml:space="preserve"> </w:t>
      </w:r>
      <w:r>
        <w:t>текста,</w:t>
      </w:r>
      <w:r>
        <w:rPr>
          <w:spacing w:val="14"/>
        </w:rPr>
        <w:t xml:space="preserve"> </w:t>
      </w:r>
      <w:r>
        <w:t>в</w:t>
      </w:r>
      <w:r>
        <w:rPr>
          <w:spacing w:val="14"/>
        </w:rPr>
        <w:t xml:space="preserve"> </w:t>
      </w:r>
      <w:r>
        <w:t>виде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вопросов,</w:t>
      </w:r>
      <w:r>
        <w:rPr>
          <w:spacing w:val="-11"/>
        </w:rPr>
        <w:t xml:space="preserve"> </w:t>
      </w:r>
      <w:r>
        <w:t>в</w:t>
      </w:r>
      <w:r>
        <w:rPr>
          <w:spacing w:val="-8"/>
        </w:rPr>
        <w:t xml:space="preserve"> </w:t>
      </w:r>
      <w:r>
        <w:t>виде</w:t>
      </w:r>
      <w:r>
        <w:rPr>
          <w:spacing w:val="-6"/>
        </w:rPr>
        <w:t xml:space="preserve"> </w:t>
      </w:r>
      <w:r>
        <w:t>самостоятельно</w:t>
      </w:r>
      <w:r>
        <w:rPr>
          <w:spacing w:val="-2"/>
        </w:rPr>
        <w:t xml:space="preserve"> </w:t>
      </w:r>
      <w:r>
        <w:t>сформулированного</w:t>
      </w:r>
      <w:r>
        <w:rPr>
          <w:spacing w:val="-5"/>
        </w:rPr>
        <w:t xml:space="preserve"> </w:t>
      </w:r>
      <w:r>
        <w:rPr>
          <w:spacing w:val="-2"/>
        </w:rPr>
        <w:t>высказывания.</w:t>
      </w:r>
    </w:p>
    <w:p w:rsidR="00231A0E" w:rsidRDefault="00D53A86">
      <w:pPr>
        <w:pStyle w:val="a3"/>
        <w:spacing w:before="3"/>
        <w:ind w:right="666"/>
        <w:jc w:val="right"/>
      </w:pPr>
      <w:r>
        <w:t>Самостоятельный выборочный пересказ по</w:t>
      </w:r>
      <w:r>
        <w:rPr>
          <w:spacing w:val="33"/>
        </w:rPr>
        <w:t xml:space="preserve"> </w:t>
      </w:r>
      <w:r>
        <w:t>заданному фрагменту:</w:t>
      </w:r>
      <w:r>
        <w:rPr>
          <w:spacing w:val="28"/>
        </w:rPr>
        <w:t xml:space="preserve"> </w:t>
      </w:r>
      <w:r>
        <w:t>характеристика героя произведения (отбор слов,</w:t>
      </w:r>
      <w:r>
        <w:rPr>
          <w:spacing w:val="30"/>
        </w:rPr>
        <w:t xml:space="preserve"> </w:t>
      </w:r>
      <w:r>
        <w:t>выражений в тексте,</w:t>
      </w:r>
      <w:r>
        <w:rPr>
          <w:spacing w:val="34"/>
        </w:rPr>
        <w:t xml:space="preserve"> </w:t>
      </w:r>
      <w:r>
        <w:t>позволяющих составить</w:t>
      </w:r>
      <w:r>
        <w:rPr>
          <w:spacing w:val="34"/>
        </w:rPr>
        <w:t xml:space="preserve"> </w:t>
      </w:r>
      <w:r>
        <w:t>рассказ о герое),</w:t>
      </w:r>
      <w:r>
        <w:rPr>
          <w:spacing w:val="-7"/>
        </w:rPr>
        <w:t xml:space="preserve"> </w:t>
      </w:r>
      <w:r>
        <w:t>описание</w:t>
      </w:r>
      <w:r>
        <w:rPr>
          <w:spacing w:val="-6"/>
        </w:rPr>
        <w:t xml:space="preserve"> </w:t>
      </w:r>
      <w:r>
        <w:t>места</w:t>
      </w:r>
      <w:r>
        <w:rPr>
          <w:spacing w:val="-2"/>
        </w:rPr>
        <w:t xml:space="preserve"> </w:t>
      </w:r>
      <w:r>
        <w:t>действия</w:t>
      </w:r>
      <w:r>
        <w:rPr>
          <w:spacing w:val="-10"/>
        </w:rPr>
        <w:t xml:space="preserve"> </w:t>
      </w:r>
      <w:r>
        <w:t>(выбор</w:t>
      </w:r>
      <w:r>
        <w:rPr>
          <w:spacing w:val="-5"/>
        </w:rPr>
        <w:t xml:space="preserve"> </w:t>
      </w:r>
      <w:r>
        <w:t>слов,</w:t>
      </w:r>
      <w:r>
        <w:rPr>
          <w:spacing w:val="-3"/>
        </w:rPr>
        <w:t xml:space="preserve"> </w:t>
      </w:r>
      <w:r>
        <w:t>выражений</w:t>
      </w:r>
      <w:r>
        <w:rPr>
          <w:spacing w:val="-9"/>
        </w:rPr>
        <w:t xml:space="preserve"> </w:t>
      </w:r>
      <w:r>
        <w:t>в</w:t>
      </w:r>
      <w:r>
        <w:rPr>
          <w:spacing w:val="-3"/>
        </w:rPr>
        <w:t xml:space="preserve"> </w:t>
      </w:r>
      <w:r>
        <w:t>тексте,</w:t>
      </w:r>
      <w:r>
        <w:rPr>
          <w:spacing w:val="-3"/>
        </w:rPr>
        <w:t xml:space="preserve"> </w:t>
      </w:r>
      <w:r>
        <w:t>позволяющих</w:t>
      </w:r>
      <w:r>
        <w:rPr>
          <w:spacing w:val="-5"/>
        </w:rPr>
        <w:t xml:space="preserve"> </w:t>
      </w:r>
      <w:r>
        <w:t>составить данное</w:t>
      </w:r>
      <w:r>
        <w:rPr>
          <w:spacing w:val="40"/>
        </w:rPr>
        <w:t xml:space="preserve"> </w:t>
      </w:r>
      <w:r>
        <w:t>описание</w:t>
      </w:r>
      <w:r>
        <w:rPr>
          <w:spacing w:val="40"/>
        </w:rPr>
        <w:t xml:space="preserve"> </w:t>
      </w:r>
      <w:r>
        <w:t>на</w:t>
      </w:r>
      <w:r>
        <w:rPr>
          <w:spacing w:val="40"/>
        </w:rPr>
        <w:t xml:space="preserve"> </w:t>
      </w:r>
      <w:r>
        <w:t>основе</w:t>
      </w:r>
      <w:r>
        <w:rPr>
          <w:spacing w:val="40"/>
        </w:rPr>
        <w:t xml:space="preserve"> </w:t>
      </w:r>
      <w:r>
        <w:t>текста).</w:t>
      </w:r>
      <w:r>
        <w:rPr>
          <w:spacing w:val="40"/>
        </w:rPr>
        <w:t xml:space="preserve"> </w:t>
      </w:r>
      <w:r>
        <w:t>Вычленение</w:t>
      </w:r>
      <w:r>
        <w:rPr>
          <w:spacing w:val="40"/>
        </w:rPr>
        <w:t xml:space="preserve"> </w:t>
      </w:r>
      <w:r>
        <w:t>и</w:t>
      </w:r>
      <w:r>
        <w:rPr>
          <w:spacing w:val="40"/>
        </w:rPr>
        <w:t xml:space="preserve"> </w:t>
      </w:r>
      <w:r>
        <w:t>сопоставление</w:t>
      </w:r>
      <w:r>
        <w:rPr>
          <w:spacing w:val="40"/>
        </w:rPr>
        <w:t xml:space="preserve"> </w:t>
      </w:r>
      <w:r>
        <w:t>эпизодов</w:t>
      </w:r>
      <w:r>
        <w:rPr>
          <w:spacing w:val="40"/>
        </w:rPr>
        <w:t xml:space="preserve"> </w:t>
      </w:r>
      <w:r>
        <w:t>из</w:t>
      </w:r>
      <w:r>
        <w:rPr>
          <w:spacing w:val="40"/>
        </w:rPr>
        <w:t xml:space="preserve"> </w:t>
      </w:r>
      <w:r>
        <w:t>разных произведений</w:t>
      </w:r>
      <w:r>
        <w:rPr>
          <w:spacing w:val="-15"/>
        </w:rPr>
        <w:t xml:space="preserve"> </w:t>
      </w:r>
      <w:r>
        <w:t>по</w:t>
      </w:r>
      <w:r>
        <w:rPr>
          <w:spacing w:val="-15"/>
        </w:rPr>
        <w:t xml:space="preserve"> </w:t>
      </w:r>
      <w:r>
        <w:t>общности</w:t>
      </w:r>
      <w:r>
        <w:rPr>
          <w:spacing w:val="-15"/>
        </w:rPr>
        <w:t xml:space="preserve"> </w:t>
      </w:r>
      <w:r>
        <w:t>ситуаций,</w:t>
      </w:r>
      <w:r>
        <w:rPr>
          <w:spacing w:val="-15"/>
        </w:rPr>
        <w:t xml:space="preserve"> </w:t>
      </w:r>
      <w:r>
        <w:t>эмоциональной</w:t>
      </w:r>
      <w:r>
        <w:rPr>
          <w:spacing w:val="-15"/>
        </w:rPr>
        <w:t xml:space="preserve"> </w:t>
      </w:r>
      <w:r>
        <w:t>окраске,</w:t>
      </w:r>
      <w:r>
        <w:rPr>
          <w:spacing w:val="-12"/>
        </w:rPr>
        <w:t xml:space="preserve"> </w:t>
      </w:r>
      <w:r>
        <w:t>характеру</w:t>
      </w:r>
      <w:r>
        <w:rPr>
          <w:spacing w:val="-17"/>
        </w:rPr>
        <w:t xml:space="preserve"> </w:t>
      </w:r>
      <w:r>
        <w:t>поступков</w:t>
      </w:r>
      <w:r>
        <w:rPr>
          <w:spacing w:val="-2"/>
        </w:rPr>
        <w:t xml:space="preserve"> </w:t>
      </w:r>
      <w:r>
        <w:t>героев. Работа с учебными, научно-популярными и другими текстами. Понимание заглавия произведения;</w:t>
      </w:r>
      <w:r>
        <w:rPr>
          <w:spacing w:val="40"/>
        </w:rPr>
        <w:t xml:space="preserve"> </w:t>
      </w:r>
      <w:r>
        <w:t>адекватное</w:t>
      </w:r>
      <w:r>
        <w:rPr>
          <w:spacing w:val="40"/>
        </w:rPr>
        <w:t xml:space="preserve"> </w:t>
      </w:r>
      <w:r>
        <w:t>соотношение</w:t>
      </w:r>
      <w:r>
        <w:rPr>
          <w:spacing w:val="40"/>
        </w:rPr>
        <w:t xml:space="preserve"> </w:t>
      </w:r>
      <w:r>
        <w:t>с</w:t>
      </w:r>
      <w:r>
        <w:rPr>
          <w:spacing w:val="40"/>
        </w:rPr>
        <w:t xml:space="preserve"> </w:t>
      </w:r>
      <w:r>
        <w:t>его</w:t>
      </w:r>
      <w:r>
        <w:rPr>
          <w:spacing w:val="40"/>
        </w:rPr>
        <w:t xml:space="preserve"> </w:t>
      </w:r>
      <w:r>
        <w:t>содержанием.</w:t>
      </w:r>
      <w:r>
        <w:rPr>
          <w:spacing w:val="40"/>
        </w:rPr>
        <w:t xml:space="preserve"> </w:t>
      </w:r>
      <w:r>
        <w:t>Определение</w:t>
      </w:r>
      <w:r>
        <w:rPr>
          <w:spacing w:val="40"/>
        </w:rPr>
        <w:t xml:space="preserve"> </w:t>
      </w:r>
      <w:r>
        <w:t>особенностей учебного</w:t>
      </w:r>
      <w:r>
        <w:rPr>
          <w:spacing w:val="40"/>
        </w:rPr>
        <w:t xml:space="preserve"> </w:t>
      </w:r>
      <w:r>
        <w:t>и</w:t>
      </w:r>
      <w:r>
        <w:rPr>
          <w:spacing w:val="40"/>
        </w:rPr>
        <w:t xml:space="preserve"> </w:t>
      </w:r>
      <w:r>
        <w:t>научно-популярного</w:t>
      </w:r>
      <w:r>
        <w:rPr>
          <w:spacing w:val="40"/>
        </w:rPr>
        <w:t xml:space="preserve"> </w:t>
      </w:r>
      <w:r>
        <w:t>текста</w:t>
      </w:r>
      <w:r>
        <w:rPr>
          <w:spacing w:val="40"/>
        </w:rPr>
        <w:t xml:space="preserve"> </w:t>
      </w:r>
      <w:r>
        <w:t>(передача</w:t>
      </w:r>
      <w:r>
        <w:rPr>
          <w:spacing w:val="40"/>
        </w:rPr>
        <w:t xml:space="preserve"> </w:t>
      </w:r>
      <w:r>
        <w:t>информации).</w:t>
      </w:r>
      <w:r>
        <w:rPr>
          <w:spacing w:val="40"/>
        </w:rPr>
        <w:t xml:space="preserve"> </w:t>
      </w:r>
      <w:r>
        <w:t>Понимание</w:t>
      </w:r>
      <w:r>
        <w:rPr>
          <w:spacing w:val="40"/>
        </w:rPr>
        <w:t xml:space="preserve"> </w:t>
      </w:r>
      <w:r>
        <w:t>отдельных, наиболее</w:t>
      </w:r>
      <w:r>
        <w:rPr>
          <w:spacing w:val="-1"/>
        </w:rPr>
        <w:t xml:space="preserve"> </w:t>
      </w:r>
      <w:r>
        <w:t>общих особенностей текстов былин,</w:t>
      </w:r>
      <w:r>
        <w:rPr>
          <w:spacing w:val="-3"/>
        </w:rPr>
        <w:t xml:space="preserve"> </w:t>
      </w:r>
      <w:r>
        <w:t>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w:t>
      </w:r>
      <w:r>
        <w:rPr>
          <w:spacing w:val="80"/>
          <w:w w:val="150"/>
        </w:rPr>
        <w:t xml:space="preserve"> </w:t>
      </w:r>
      <w:r>
        <w:t>текста</w:t>
      </w:r>
      <w:r>
        <w:rPr>
          <w:spacing w:val="80"/>
          <w:w w:val="150"/>
        </w:rPr>
        <w:t xml:space="preserve"> </w:t>
      </w:r>
      <w:r>
        <w:t>на</w:t>
      </w:r>
      <w:r>
        <w:rPr>
          <w:spacing w:val="80"/>
          <w:w w:val="150"/>
        </w:rPr>
        <w:t xml:space="preserve"> </w:t>
      </w:r>
      <w:r>
        <w:t>части.</w:t>
      </w:r>
      <w:r>
        <w:rPr>
          <w:spacing w:val="80"/>
          <w:w w:val="150"/>
        </w:rPr>
        <w:t xml:space="preserve"> </w:t>
      </w:r>
      <w:r>
        <w:t>Определение</w:t>
      </w:r>
      <w:r>
        <w:rPr>
          <w:spacing w:val="80"/>
          <w:w w:val="150"/>
        </w:rPr>
        <w:t xml:space="preserve"> </w:t>
      </w:r>
      <w:r>
        <w:t>микротем.</w:t>
      </w:r>
      <w:r>
        <w:rPr>
          <w:spacing w:val="80"/>
          <w:w w:val="150"/>
        </w:rPr>
        <w:t xml:space="preserve"> </w:t>
      </w:r>
      <w:r>
        <w:t>Ключевые</w:t>
      </w:r>
      <w:r>
        <w:rPr>
          <w:spacing w:val="80"/>
          <w:w w:val="150"/>
        </w:rPr>
        <w:t xml:space="preserve"> </w:t>
      </w:r>
      <w:r>
        <w:t>или</w:t>
      </w:r>
      <w:r>
        <w:rPr>
          <w:spacing w:val="80"/>
        </w:rPr>
        <w:t xml:space="preserve"> </w:t>
      </w:r>
      <w:r>
        <w:t>опорные</w:t>
      </w:r>
      <w:r>
        <w:rPr>
          <w:spacing w:val="80"/>
          <w:w w:val="150"/>
        </w:rPr>
        <w:t xml:space="preserve"> </w:t>
      </w:r>
      <w:r>
        <w:t>слова. Построение</w:t>
      </w:r>
      <w:r>
        <w:rPr>
          <w:spacing w:val="-15"/>
        </w:rPr>
        <w:t xml:space="preserve"> </w:t>
      </w:r>
      <w:r>
        <w:t>алгоритма</w:t>
      </w:r>
      <w:r>
        <w:rPr>
          <w:spacing w:val="-15"/>
        </w:rPr>
        <w:t xml:space="preserve"> </w:t>
      </w:r>
      <w:r>
        <w:t>деятельности</w:t>
      </w:r>
      <w:r>
        <w:rPr>
          <w:spacing w:val="-15"/>
        </w:rPr>
        <w:t xml:space="preserve"> </w:t>
      </w:r>
      <w:r>
        <w:t>по</w:t>
      </w:r>
      <w:r>
        <w:rPr>
          <w:spacing w:val="-15"/>
        </w:rPr>
        <w:t xml:space="preserve"> </w:t>
      </w:r>
      <w:r>
        <w:t>воспроизведению</w:t>
      </w:r>
      <w:r>
        <w:rPr>
          <w:spacing w:val="-15"/>
        </w:rPr>
        <w:t xml:space="preserve"> </w:t>
      </w:r>
      <w:r>
        <w:t>текста.</w:t>
      </w:r>
      <w:r>
        <w:rPr>
          <w:spacing w:val="-13"/>
        </w:rPr>
        <w:t xml:space="preserve"> </w:t>
      </w:r>
      <w:r>
        <w:t>Воспроизведение</w:t>
      </w:r>
      <w:r>
        <w:rPr>
          <w:spacing w:val="-15"/>
        </w:rPr>
        <w:t xml:space="preserve"> </w:t>
      </w:r>
      <w:r>
        <w:t>текста</w:t>
      </w:r>
      <w:r>
        <w:rPr>
          <w:spacing w:val="-6"/>
        </w:rPr>
        <w:t xml:space="preserve"> </w:t>
      </w:r>
      <w:r>
        <w:t>с опорой</w:t>
      </w:r>
      <w:r>
        <w:rPr>
          <w:spacing w:val="10"/>
        </w:rPr>
        <w:t xml:space="preserve"> </w:t>
      </w:r>
      <w:r>
        <w:t>на</w:t>
      </w:r>
      <w:r>
        <w:rPr>
          <w:spacing w:val="5"/>
        </w:rPr>
        <w:t xml:space="preserve"> </w:t>
      </w:r>
      <w:r>
        <w:t>ключевые</w:t>
      </w:r>
      <w:r>
        <w:rPr>
          <w:spacing w:val="10"/>
        </w:rPr>
        <w:t xml:space="preserve"> </w:t>
      </w:r>
      <w:r>
        <w:t>слова,</w:t>
      </w:r>
      <w:r>
        <w:rPr>
          <w:spacing w:val="13"/>
        </w:rPr>
        <w:t xml:space="preserve"> </w:t>
      </w:r>
      <w:r>
        <w:t>модель,</w:t>
      </w:r>
      <w:r>
        <w:rPr>
          <w:spacing w:val="13"/>
        </w:rPr>
        <w:t xml:space="preserve"> </w:t>
      </w:r>
      <w:r>
        <w:t>схему.</w:t>
      </w:r>
      <w:r>
        <w:rPr>
          <w:spacing w:val="14"/>
        </w:rPr>
        <w:t xml:space="preserve"> </w:t>
      </w:r>
      <w:r>
        <w:t>Подробный</w:t>
      </w:r>
      <w:r>
        <w:rPr>
          <w:spacing w:val="7"/>
        </w:rPr>
        <w:t xml:space="preserve"> </w:t>
      </w:r>
      <w:r>
        <w:t>пересказ</w:t>
      </w:r>
      <w:r>
        <w:rPr>
          <w:spacing w:val="12"/>
        </w:rPr>
        <w:t xml:space="preserve"> </w:t>
      </w:r>
      <w:r>
        <w:t>текста.</w:t>
      </w:r>
      <w:r>
        <w:rPr>
          <w:spacing w:val="13"/>
        </w:rPr>
        <w:t xml:space="preserve"> </w:t>
      </w:r>
      <w:r>
        <w:t>Краткий</w:t>
      </w:r>
      <w:r>
        <w:rPr>
          <w:spacing w:val="8"/>
        </w:rPr>
        <w:t xml:space="preserve"> </w:t>
      </w:r>
      <w:r>
        <w:rPr>
          <w:spacing w:val="-2"/>
        </w:rPr>
        <w:t>пересказ</w:t>
      </w:r>
    </w:p>
    <w:p w:rsidR="00231A0E" w:rsidRDefault="00D53A86">
      <w:pPr>
        <w:pStyle w:val="a3"/>
        <w:spacing w:before="1" w:line="275" w:lineRule="exact"/>
        <w:ind w:firstLine="0"/>
      </w:pPr>
      <w:r>
        <w:t>текста</w:t>
      </w:r>
      <w:r>
        <w:rPr>
          <w:spacing w:val="-3"/>
        </w:rPr>
        <w:t xml:space="preserve"> </w:t>
      </w:r>
      <w:r>
        <w:t>(выделение</w:t>
      </w:r>
      <w:r>
        <w:rPr>
          <w:spacing w:val="-7"/>
        </w:rPr>
        <w:t xml:space="preserve"> </w:t>
      </w:r>
      <w:r>
        <w:t>главного</w:t>
      </w:r>
      <w:r>
        <w:rPr>
          <w:spacing w:val="-1"/>
        </w:rPr>
        <w:t xml:space="preserve"> </w:t>
      </w:r>
      <w:r>
        <w:t>в</w:t>
      </w:r>
      <w:r>
        <w:rPr>
          <w:spacing w:val="-1"/>
        </w:rPr>
        <w:t xml:space="preserve"> </w:t>
      </w:r>
      <w:r>
        <w:t>содержании</w:t>
      </w:r>
      <w:r>
        <w:rPr>
          <w:spacing w:val="1"/>
        </w:rPr>
        <w:t xml:space="preserve"> </w:t>
      </w:r>
      <w:r>
        <w:rPr>
          <w:spacing w:val="-2"/>
        </w:rPr>
        <w:t>текста).</w:t>
      </w:r>
    </w:p>
    <w:p w:rsidR="00231A0E" w:rsidRDefault="00D53A86">
      <w:pPr>
        <w:pStyle w:val="a3"/>
        <w:spacing w:line="275" w:lineRule="exact"/>
        <w:ind w:left="1510" w:firstLine="0"/>
      </w:pPr>
      <w:bookmarkStart w:id="10" w:name="Говорение_(культура_речевого_общения)"/>
      <w:bookmarkEnd w:id="10"/>
      <w:r>
        <w:t>Говорение</w:t>
      </w:r>
      <w:r>
        <w:rPr>
          <w:spacing w:val="-4"/>
        </w:rPr>
        <w:t xml:space="preserve"> </w:t>
      </w:r>
      <w:r>
        <w:t>(культура</w:t>
      </w:r>
      <w:r>
        <w:rPr>
          <w:spacing w:val="-3"/>
        </w:rPr>
        <w:t xml:space="preserve"> </w:t>
      </w:r>
      <w:r>
        <w:t>речевого</w:t>
      </w:r>
      <w:r>
        <w:rPr>
          <w:spacing w:val="-7"/>
        </w:rPr>
        <w:t xml:space="preserve"> </w:t>
      </w:r>
      <w:r>
        <w:rPr>
          <w:spacing w:val="-2"/>
        </w:rPr>
        <w:t>общения)</w:t>
      </w:r>
    </w:p>
    <w:p w:rsidR="00231A0E" w:rsidRDefault="00D53A86">
      <w:pPr>
        <w:pStyle w:val="a3"/>
        <w:spacing w:before="3"/>
        <w:ind w:right="668"/>
      </w:pPr>
      <w:r>
        <w:t>Осознание диалога</w:t>
      </w:r>
      <w:r>
        <w:rPr>
          <w:spacing w:val="-4"/>
        </w:rPr>
        <w:t xml:space="preserve"> </w:t>
      </w:r>
      <w:r>
        <w:t>как</w:t>
      </w:r>
      <w:r>
        <w:rPr>
          <w:spacing w:val="-5"/>
        </w:rPr>
        <w:t xml:space="preserve"> </w:t>
      </w:r>
      <w:r>
        <w:t>вида речи. Особенности</w:t>
      </w:r>
      <w:r>
        <w:rPr>
          <w:spacing w:val="-1"/>
        </w:rPr>
        <w:t xml:space="preserve"> </w:t>
      </w:r>
      <w:r>
        <w:t>диалогического</w:t>
      </w:r>
      <w:r>
        <w:rPr>
          <w:spacing w:val="-3"/>
        </w:rPr>
        <w:t xml:space="preserve"> </w:t>
      </w:r>
      <w:r>
        <w:t>общения:</w:t>
      </w:r>
      <w:r>
        <w:rPr>
          <w:spacing w:val="-8"/>
        </w:rPr>
        <w:t xml:space="preserve"> </w:t>
      </w:r>
      <w:r>
        <w:t>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w:t>
      </w:r>
      <w:r>
        <w:rPr>
          <w:spacing w:val="40"/>
        </w:rPr>
        <w:t xml:space="preserve"> </w:t>
      </w:r>
      <w:r>
        <w:t>или собственный опыт.</w:t>
      </w:r>
      <w:r>
        <w:rPr>
          <w:spacing w:val="-4"/>
        </w:rPr>
        <w:t xml:space="preserve"> </w:t>
      </w:r>
      <w:r>
        <w:t>Использование</w:t>
      </w:r>
      <w:r>
        <w:rPr>
          <w:spacing w:val="-8"/>
        </w:rPr>
        <w:t xml:space="preserve"> </w:t>
      </w:r>
      <w:r>
        <w:t>норм</w:t>
      </w:r>
      <w:r>
        <w:rPr>
          <w:spacing w:val="-5"/>
        </w:rPr>
        <w:t xml:space="preserve"> </w:t>
      </w:r>
      <w:r>
        <w:t>речевого</w:t>
      </w:r>
      <w:r>
        <w:rPr>
          <w:spacing w:val="-2"/>
        </w:rPr>
        <w:t xml:space="preserve"> </w:t>
      </w:r>
      <w:r>
        <w:t>этикета</w:t>
      </w:r>
      <w:r>
        <w:rPr>
          <w:spacing w:val="-3"/>
        </w:rPr>
        <w:t xml:space="preserve"> </w:t>
      </w:r>
      <w:r>
        <w:t>в условиях</w:t>
      </w:r>
      <w:r>
        <w:rPr>
          <w:spacing w:val="-7"/>
        </w:rPr>
        <w:t xml:space="preserve"> </w:t>
      </w:r>
      <w:r>
        <w:t>внеучебного</w:t>
      </w:r>
      <w:r>
        <w:rPr>
          <w:spacing w:val="-2"/>
        </w:rPr>
        <w:t xml:space="preserve"> </w:t>
      </w:r>
      <w:r>
        <w:t>общения.</w:t>
      </w:r>
      <w:r>
        <w:rPr>
          <w:spacing w:val="-5"/>
        </w:rPr>
        <w:t xml:space="preserve"> </w:t>
      </w:r>
      <w:r>
        <w:t>Знакомство с особенностями национального этикета на основе фольклорных произведений.</w:t>
      </w:r>
    </w:p>
    <w:p w:rsidR="00231A0E" w:rsidRDefault="00D53A86">
      <w:pPr>
        <w:pStyle w:val="a3"/>
        <w:spacing w:line="242" w:lineRule="auto"/>
        <w:ind w:right="668"/>
      </w:pPr>
      <w: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31A0E" w:rsidRDefault="00D53A86">
      <w:pPr>
        <w:pStyle w:val="a3"/>
        <w:ind w:right="666"/>
      </w:pPr>
      <w:r>
        <w:t>Монолог</w:t>
      </w:r>
      <w:r>
        <w:rPr>
          <w:spacing w:val="-15"/>
        </w:rPr>
        <w:t xml:space="preserve"> </w:t>
      </w:r>
      <w:r>
        <w:t>как</w:t>
      </w:r>
      <w:r>
        <w:rPr>
          <w:spacing w:val="-14"/>
        </w:rPr>
        <w:t xml:space="preserve"> </w:t>
      </w:r>
      <w:r>
        <w:t>форма</w:t>
      </w:r>
      <w:r>
        <w:rPr>
          <w:spacing w:val="-13"/>
        </w:rPr>
        <w:t xml:space="preserve"> </w:t>
      </w:r>
      <w:r>
        <w:t>речевого</w:t>
      </w:r>
      <w:r>
        <w:rPr>
          <w:spacing w:val="-12"/>
        </w:rPr>
        <w:t xml:space="preserve"> </w:t>
      </w:r>
      <w:r>
        <w:t>высказывания.</w:t>
      </w:r>
      <w:r>
        <w:rPr>
          <w:spacing w:val="-14"/>
        </w:rPr>
        <w:t xml:space="preserve"> </w:t>
      </w:r>
      <w:r>
        <w:t>Монологическое</w:t>
      </w:r>
      <w:r>
        <w:rPr>
          <w:spacing w:val="-13"/>
        </w:rPr>
        <w:t xml:space="preserve"> </w:t>
      </w:r>
      <w:r>
        <w:t>речевое</w:t>
      </w:r>
      <w:r>
        <w:rPr>
          <w:spacing w:val="-15"/>
        </w:rPr>
        <w:t xml:space="preserve"> </w:t>
      </w:r>
      <w:r>
        <w:t>высказывание небольшого</w:t>
      </w:r>
      <w:r>
        <w:rPr>
          <w:spacing w:val="-11"/>
        </w:rPr>
        <w:t xml:space="preserve"> </w:t>
      </w:r>
      <w:r>
        <w:t>объема</w:t>
      </w:r>
      <w:r>
        <w:rPr>
          <w:spacing w:val="-12"/>
        </w:rPr>
        <w:t xml:space="preserve"> </w:t>
      </w:r>
      <w:r>
        <w:t>с</w:t>
      </w:r>
      <w:r>
        <w:rPr>
          <w:spacing w:val="-12"/>
        </w:rPr>
        <w:t xml:space="preserve"> </w:t>
      </w:r>
      <w:r>
        <w:t>опорой</w:t>
      </w:r>
      <w:r>
        <w:rPr>
          <w:spacing w:val="-10"/>
        </w:rPr>
        <w:t xml:space="preserve"> </w:t>
      </w:r>
      <w:r>
        <w:t>на</w:t>
      </w:r>
      <w:r>
        <w:rPr>
          <w:spacing w:val="-12"/>
        </w:rPr>
        <w:t xml:space="preserve"> </w:t>
      </w:r>
      <w:r>
        <w:t>авторский</w:t>
      </w:r>
      <w:r>
        <w:rPr>
          <w:spacing w:val="-15"/>
        </w:rPr>
        <w:t xml:space="preserve"> </w:t>
      </w:r>
      <w:r>
        <w:t>текст,</w:t>
      </w:r>
      <w:r>
        <w:rPr>
          <w:spacing w:val="-8"/>
        </w:rPr>
        <w:t xml:space="preserve"> </w:t>
      </w:r>
      <w:r>
        <w:t>по</w:t>
      </w:r>
      <w:r>
        <w:rPr>
          <w:spacing w:val="-6"/>
        </w:rPr>
        <w:t xml:space="preserve"> </w:t>
      </w:r>
      <w:r>
        <w:t>предложенной</w:t>
      </w:r>
      <w:r>
        <w:rPr>
          <w:spacing w:val="-10"/>
        </w:rPr>
        <w:t xml:space="preserve"> </w:t>
      </w:r>
      <w:r>
        <w:t>теме</w:t>
      </w:r>
      <w:r>
        <w:rPr>
          <w:spacing w:val="-12"/>
        </w:rPr>
        <w:t xml:space="preserve"> </w:t>
      </w:r>
      <w:r>
        <w:t>или</w:t>
      </w:r>
      <w:r>
        <w:rPr>
          <w:spacing w:val="-5"/>
        </w:rPr>
        <w:t xml:space="preserve"> </w:t>
      </w:r>
      <w:r>
        <w:t>в</w:t>
      </w:r>
      <w:r>
        <w:rPr>
          <w:spacing w:val="-9"/>
        </w:rPr>
        <w:t xml:space="preserve"> </w:t>
      </w:r>
      <w:r>
        <w:t>виде</w:t>
      </w:r>
      <w:r>
        <w:rPr>
          <w:spacing w:val="-12"/>
        </w:rPr>
        <w:t xml:space="preserve"> </w:t>
      </w:r>
      <w:r>
        <w:t>(форме)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31A0E" w:rsidRDefault="00D53A86">
      <w:pPr>
        <w:pStyle w:val="a3"/>
        <w:spacing w:line="237" w:lineRule="auto"/>
        <w:ind w:right="679"/>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31A0E" w:rsidRDefault="00D53A86">
      <w:pPr>
        <w:pStyle w:val="a3"/>
        <w:spacing w:before="2" w:line="275" w:lineRule="exact"/>
        <w:ind w:left="1510" w:firstLine="0"/>
      </w:pPr>
      <w:bookmarkStart w:id="11" w:name="Письмо_(культура_письменной_речи)"/>
      <w:bookmarkEnd w:id="11"/>
      <w:r>
        <w:t>Письмо</w:t>
      </w:r>
      <w:r>
        <w:rPr>
          <w:spacing w:val="-2"/>
        </w:rPr>
        <w:t xml:space="preserve"> </w:t>
      </w:r>
      <w:r>
        <w:t>(культура</w:t>
      </w:r>
      <w:r>
        <w:rPr>
          <w:spacing w:val="-5"/>
        </w:rPr>
        <w:t xml:space="preserve"> </w:t>
      </w:r>
      <w:r>
        <w:t>письменной</w:t>
      </w:r>
      <w:r>
        <w:rPr>
          <w:spacing w:val="-8"/>
        </w:rPr>
        <w:t xml:space="preserve"> </w:t>
      </w:r>
      <w:r>
        <w:rPr>
          <w:spacing w:val="-4"/>
        </w:rPr>
        <w:t>речи)</w:t>
      </w:r>
    </w:p>
    <w:p w:rsidR="00231A0E" w:rsidRDefault="00D53A86">
      <w:pPr>
        <w:pStyle w:val="a3"/>
        <w:ind w:right="671"/>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31A0E" w:rsidRDefault="00D53A86">
      <w:pPr>
        <w:pStyle w:val="a3"/>
        <w:ind w:left="1510" w:firstLine="0"/>
      </w:pPr>
      <w:bookmarkStart w:id="12" w:name="Круг_детского_чтения"/>
      <w:bookmarkEnd w:id="12"/>
      <w:r>
        <w:t>Круг</w:t>
      </w:r>
      <w:r>
        <w:rPr>
          <w:spacing w:val="-3"/>
        </w:rPr>
        <w:t xml:space="preserve"> </w:t>
      </w:r>
      <w:r>
        <w:t>детского</w:t>
      </w:r>
      <w:r>
        <w:rPr>
          <w:spacing w:val="-1"/>
        </w:rPr>
        <w:t xml:space="preserve"> </w:t>
      </w:r>
      <w:r>
        <w:rPr>
          <w:spacing w:val="-2"/>
        </w:rPr>
        <w:t>чтения</w:t>
      </w:r>
    </w:p>
    <w:p w:rsidR="00231A0E" w:rsidRDefault="00D53A86">
      <w:pPr>
        <w:pStyle w:val="a3"/>
        <w:spacing w:before="2"/>
        <w:ind w:right="674"/>
      </w:pPr>
      <w:r>
        <w:t>Произведения</w:t>
      </w:r>
      <w:r>
        <w:rPr>
          <w:spacing w:val="-6"/>
        </w:rPr>
        <w:t xml:space="preserve"> </w:t>
      </w:r>
      <w:r>
        <w:t>устного</w:t>
      </w:r>
      <w:r>
        <w:rPr>
          <w:spacing w:val="-6"/>
        </w:rPr>
        <w:t xml:space="preserve"> </w:t>
      </w:r>
      <w:r>
        <w:t>народного</w:t>
      </w:r>
      <w:r>
        <w:rPr>
          <w:spacing w:val="-3"/>
        </w:rPr>
        <w:t xml:space="preserve"> </w:t>
      </w:r>
      <w:r>
        <w:t>творчества</w:t>
      </w:r>
      <w:r>
        <w:rPr>
          <w:spacing w:val="-7"/>
        </w:rPr>
        <w:t xml:space="preserve"> </w:t>
      </w:r>
      <w:r>
        <w:t>разных</w:t>
      </w:r>
      <w:r>
        <w:rPr>
          <w:spacing w:val="-10"/>
        </w:rPr>
        <w:t xml:space="preserve"> </w:t>
      </w:r>
      <w:r>
        <w:t>народов</w:t>
      </w:r>
      <w:r>
        <w:rPr>
          <w:spacing w:val="-9"/>
        </w:rPr>
        <w:t xml:space="preserve"> </w:t>
      </w:r>
      <w:r>
        <w:t>России.</w:t>
      </w:r>
      <w:r>
        <w:rPr>
          <w:spacing w:val="-4"/>
        </w:rPr>
        <w:t xml:space="preserve"> </w:t>
      </w:r>
      <w: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31A0E" w:rsidRDefault="00D53A86">
      <w:pPr>
        <w:pStyle w:val="a3"/>
        <w:spacing w:before="1"/>
        <w:ind w:right="676"/>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31A0E" w:rsidRDefault="00D53A86">
      <w:pPr>
        <w:pStyle w:val="a3"/>
        <w:spacing w:line="242" w:lineRule="auto"/>
        <w:ind w:right="675"/>
      </w:pPr>
      <w:r>
        <w:t>Основные</w:t>
      </w:r>
      <w:r>
        <w:rPr>
          <w:spacing w:val="-13"/>
        </w:rPr>
        <w:t xml:space="preserve"> </w:t>
      </w:r>
      <w:r>
        <w:t>темы</w:t>
      </w:r>
      <w:r>
        <w:rPr>
          <w:spacing w:val="-10"/>
        </w:rPr>
        <w:t xml:space="preserve"> </w:t>
      </w:r>
      <w:r>
        <w:t>детского</w:t>
      </w:r>
      <w:r>
        <w:rPr>
          <w:spacing w:val="-7"/>
        </w:rPr>
        <w:t xml:space="preserve"> </w:t>
      </w:r>
      <w:r>
        <w:t>чтения:</w:t>
      </w:r>
      <w:r>
        <w:rPr>
          <w:spacing w:val="-11"/>
        </w:rPr>
        <w:t xml:space="preserve"> </w:t>
      </w:r>
      <w:r>
        <w:t>фольклор</w:t>
      </w:r>
      <w:r>
        <w:rPr>
          <w:spacing w:val="-12"/>
        </w:rPr>
        <w:t xml:space="preserve"> </w:t>
      </w:r>
      <w:r>
        <w:t>разных</w:t>
      </w:r>
      <w:r>
        <w:rPr>
          <w:spacing w:val="-12"/>
        </w:rPr>
        <w:t xml:space="preserve"> </w:t>
      </w:r>
      <w:r>
        <w:t>народов,</w:t>
      </w:r>
      <w:r>
        <w:rPr>
          <w:spacing w:val="-10"/>
        </w:rPr>
        <w:t xml:space="preserve"> </w:t>
      </w:r>
      <w:r>
        <w:t>произведения</w:t>
      </w:r>
      <w:r>
        <w:rPr>
          <w:spacing w:val="-15"/>
        </w:rPr>
        <w:t xml:space="preserve"> </w:t>
      </w:r>
      <w:r>
        <w:t>о</w:t>
      </w:r>
      <w:r>
        <w:rPr>
          <w:spacing w:val="-2"/>
        </w:rPr>
        <w:t xml:space="preserve"> </w:t>
      </w:r>
      <w:r>
        <w:t>Родине, природе, детях, братьях наших меньших, добре и зле, юмористические произведения.</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510" w:firstLine="0"/>
      </w:pPr>
      <w:bookmarkStart w:id="13" w:name="Литературоведческая_пропедевтика_(практи"/>
      <w:bookmarkEnd w:id="13"/>
      <w:r>
        <w:lastRenderedPageBreak/>
        <w:t>Литературоведческая</w:t>
      </w:r>
      <w:r>
        <w:rPr>
          <w:spacing w:val="-8"/>
        </w:rPr>
        <w:t xml:space="preserve"> </w:t>
      </w:r>
      <w:r>
        <w:t>пропедевтика</w:t>
      </w:r>
      <w:r>
        <w:rPr>
          <w:spacing w:val="-7"/>
        </w:rPr>
        <w:t xml:space="preserve"> </w:t>
      </w:r>
      <w:r>
        <w:t>(практическое</w:t>
      </w:r>
      <w:r>
        <w:rPr>
          <w:spacing w:val="-10"/>
        </w:rPr>
        <w:t xml:space="preserve"> </w:t>
      </w:r>
      <w:r>
        <w:rPr>
          <w:spacing w:val="-2"/>
        </w:rPr>
        <w:t>освоение)</w:t>
      </w:r>
    </w:p>
    <w:p w:rsidR="00231A0E" w:rsidRDefault="00D53A86">
      <w:pPr>
        <w:pStyle w:val="a3"/>
        <w:spacing w:before="3"/>
        <w:ind w:right="667"/>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w:t>
      </w:r>
      <w:r>
        <w:rPr>
          <w:spacing w:val="-2"/>
        </w:rPr>
        <w:t>гипербол.</w:t>
      </w:r>
    </w:p>
    <w:p w:rsidR="00231A0E" w:rsidRDefault="00D53A86">
      <w:pPr>
        <w:pStyle w:val="a3"/>
        <w:ind w:right="668"/>
      </w:pPr>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31A0E" w:rsidRDefault="00D53A86">
      <w:pPr>
        <w:pStyle w:val="a3"/>
        <w:spacing w:before="1"/>
        <w:ind w:right="671"/>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31A0E" w:rsidRDefault="00D53A86">
      <w:pPr>
        <w:pStyle w:val="a3"/>
        <w:spacing w:line="242" w:lineRule="auto"/>
        <w:ind w:right="674"/>
      </w:pPr>
      <w:r>
        <w:t>Прозаическая</w:t>
      </w:r>
      <w:r>
        <w:rPr>
          <w:spacing w:val="-9"/>
        </w:rPr>
        <w:t xml:space="preserve"> </w:t>
      </w:r>
      <w:r>
        <w:t>и</w:t>
      </w:r>
      <w:r>
        <w:rPr>
          <w:spacing w:val="-8"/>
        </w:rPr>
        <w:t xml:space="preserve"> </w:t>
      </w:r>
      <w:r>
        <w:t>стихотворная</w:t>
      </w:r>
      <w:r>
        <w:rPr>
          <w:spacing w:val="-9"/>
        </w:rPr>
        <w:t xml:space="preserve"> </w:t>
      </w:r>
      <w:r>
        <w:t>речь:</w:t>
      </w:r>
      <w:r>
        <w:rPr>
          <w:spacing w:val="-8"/>
        </w:rPr>
        <w:t xml:space="preserve"> </w:t>
      </w:r>
      <w:r>
        <w:t>узнавание,</w:t>
      </w:r>
      <w:r>
        <w:rPr>
          <w:spacing w:val="-12"/>
        </w:rPr>
        <w:t xml:space="preserve"> </w:t>
      </w:r>
      <w:r>
        <w:t>различение,</w:t>
      </w:r>
      <w:r>
        <w:rPr>
          <w:spacing w:val="-7"/>
        </w:rPr>
        <w:t xml:space="preserve"> </w:t>
      </w:r>
      <w:r>
        <w:t>выделение</w:t>
      </w:r>
      <w:r>
        <w:rPr>
          <w:spacing w:val="-14"/>
        </w:rPr>
        <w:t xml:space="preserve"> </w:t>
      </w:r>
      <w:r>
        <w:t>особенностей стихотворного произведения (ритм, рифма).</w:t>
      </w:r>
    </w:p>
    <w:p w:rsidR="00231A0E" w:rsidRDefault="00D53A86">
      <w:pPr>
        <w:pStyle w:val="a3"/>
        <w:spacing w:line="271" w:lineRule="exact"/>
        <w:ind w:left="1510" w:firstLine="0"/>
      </w:pPr>
      <w:r>
        <w:t>Фольклор</w:t>
      </w:r>
      <w:r>
        <w:rPr>
          <w:spacing w:val="-7"/>
        </w:rPr>
        <w:t xml:space="preserve"> </w:t>
      </w:r>
      <w:r>
        <w:t>и</w:t>
      </w:r>
      <w:r>
        <w:rPr>
          <w:spacing w:val="-7"/>
        </w:rPr>
        <w:t xml:space="preserve"> </w:t>
      </w:r>
      <w:r>
        <w:t>авторские</w:t>
      </w:r>
      <w:r>
        <w:rPr>
          <w:spacing w:val="-5"/>
        </w:rPr>
        <w:t xml:space="preserve"> </w:t>
      </w:r>
      <w:r>
        <w:t>художественные</w:t>
      </w:r>
      <w:r>
        <w:rPr>
          <w:spacing w:val="-9"/>
        </w:rPr>
        <w:t xml:space="preserve"> </w:t>
      </w:r>
      <w:r>
        <w:t>произведения</w:t>
      </w:r>
      <w:r>
        <w:rPr>
          <w:spacing w:val="-4"/>
        </w:rPr>
        <w:t xml:space="preserve"> </w:t>
      </w:r>
      <w:r>
        <w:rPr>
          <w:spacing w:val="-2"/>
        </w:rPr>
        <w:t>(различение).</w:t>
      </w:r>
    </w:p>
    <w:p w:rsidR="00231A0E" w:rsidRDefault="00D53A86">
      <w:pPr>
        <w:pStyle w:val="a3"/>
        <w:ind w:right="667"/>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31A0E" w:rsidRDefault="00D53A86">
      <w:pPr>
        <w:pStyle w:val="a3"/>
        <w:spacing w:before="3" w:line="237" w:lineRule="auto"/>
        <w:ind w:right="669"/>
      </w:pPr>
      <w:r>
        <w:t>Рассказ, стихотворение, басня – общее представление о жанре, особенностях построения и выразительных средствах.</w:t>
      </w:r>
    </w:p>
    <w:p w:rsidR="00231A0E" w:rsidRDefault="00D53A86">
      <w:pPr>
        <w:pStyle w:val="a3"/>
        <w:spacing w:before="3" w:line="275" w:lineRule="exact"/>
        <w:ind w:left="1510" w:firstLine="0"/>
      </w:pPr>
      <w:bookmarkStart w:id="14" w:name="Творческая_деятельность_обучающихся_(на_"/>
      <w:bookmarkEnd w:id="14"/>
      <w:r>
        <w:t>Творческая</w:t>
      </w:r>
      <w:r>
        <w:rPr>
          <w:spacing w:val="-5"/>
        </w:rPr>
        <w:t xml:space="preserve"> </w:t>
      </w:r>
      <w:r>
        <w:t>деятельность</w:t>
      </w:r>
      <w:r>
        <w:rPr>
          <w:spacing w:val="-9"/>
        </w:rPr>
        <w:t xml:space="preserve"> </w:t>
      </w:r>
      <w:r>
        <w:t>обучающихся</w:t>
      </w:r>
      <w:r>
        <w:rPr>
          <w:spacing w:val="-2"/>
        </w:rPr>
        <w:t xml:space="preserve"> </w:t>
      </w:r>
      <w:r>
        <w:t>(на</w:t>
      </w:r>
      <w:r>
        <w:rPr>
          <w:spacing w:val="-8"/>
        </w:rPr>
        <w:t xml:space="preserve"> </w:t>
      </w:r>
      <w:r>
        <w:t>основе</w:t>
      </w:r>
      <w:r>
        <w:rPr>
          <w:spacing w:val="-8"/>
        </w:rPr>
        <w:t xml:space="preserve"> </w:t>
      </w:r>
      <w:r>
        <w:t>литературных</w:t>
      </w:r>
      <w:r>
        <w:rPr>
          <w:spacing w:val="-6"/>
        </w:rPr>
        <w:t xml:space="preserve"> </w:t>
      </w:r>
      <w:r>
        <w:rPr>
          <w:spacing w:val="-2"/>
        </w:rPr>
        <w:t>произведений)</w:t>
      </w:r>
    </w:p>
    <w:p w:rsidR="00231A0E" w:rsidRDefault="00D53A86">
      <w:pPr>
        <w:ind w:left="799" w:right="668" w:firstLine="710"/>
        <w:jc w:val="both"/>
        <w:rPr>
          <w:sz w:val="24"/>
        </w:rPr>
      </w:pPr>
      <w:r>
        <w:rPr>
          <w:sz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w:t>
      </w:r>
      <w:r>
        <w:rPr>
          <w:spacing w:val="-3"/>
          <w:sz w:val="24"/>
        </w:rPr>
        <w:t xml:space="preserve"> </w:t>
      </w:r>
      <w:r>
        <w:rPr>
          <w:sz w:val="24"/>
        </w:rPr>
        <w:t>с</w:t>
      </w:r>
      <w:r>
        <w:rPr>
          <w:spacing w:val="-8"/>
          <w:sz w:val="24"/>
        </w:rPr>
        <w:t xml:space="preserve"> </w:t>
      </w:r>
      <w:r>
        <w:rPr>
          <w:sz w:val="24"/>
        </w:rPr>
        <w:t>различными</w:t>
      </w:r>
      <w:r>
        <w:rPr>
          <w:spacing w:val="-11"/>
          <w:sz w:val="24"/>
        </w:rPr>
        <w:t xml:space="preserve"> </w:t>
      </w:r>
      <w:r>
        <w:rPr>
          <w:sz w:val="24"/>
        </w:rPr>
        <w:t>способами</w:t>
      </w:r>
      <w:r>
        <w:rPr>
          <w:spacing w:val="-6"/>
          <w:sz w:val="24"/>
        </w:rPr>
        <w:t xml:space="preserve"> </w:t>
      </w:r>
      <w:r>
        <w:rPr>
          <w:sz w:val="24"/>
        </w:rPr>
        <w:t>работы</w:t>
      </w:r>
      <w:r>
        <w:rPr>
          <w:spacing w:val="-5"/>
          <w:sz w:val="24"/>
        </w:rPr>
        <w:t xml:space="preserve"> </w:t>
      </w:r>
      <w:r>
        <w:rPr>
          <w:sz w:val="24"/>
        </w:rPr>
        <w:t>с</w:t>
      </w:r>
      <w:r>
        <w:rPr>
          <w:spacing w:val="-13"/>
          <w:sz w:val="24"/>
        </w:rPr>
        <w:t xml:space="preserve"> </w:t>
      </w:r>
      <w:r>
        <w:rPr>
          <w:sz w:val="24"/>
        </w:rPr>
        <w:t>деформированным</w:t>
      </w:r>
      <w:r>
        <w:rPr>
          <w:spacing w:val="-5"/>
          <w:sz w:val="24"/>
        </w:rPr>
        <w:t xml:space="preserve"> </w:t>
      </w:r>
      <w:r>
        <w:rPr>
          <w:sz w:val="24"/>
        </w:rPr>
        <w:t>текстом</w:t>
      </w:r>
      <w:r>
        <w:rPr>
          <w:spacing w:val="-10"/>
          <w:sz w:val="24"/>
        </w:rPr>
        <w:t xml:space="preserve"> </w:t>
      </w:r>
      <w:r>
        <w:rPr>
          <w:sz w:val="24"/>
        </w:rPr>
        <w:t>и</w:t>
      </w:r>
      <w:r>
        <w:rPr>
          <w:spacing w:val="-6"/>
          <w:sz w:val="24"/>
        </w:rPr>
        <w:t xml:space="preserve"> </w:t>
      </w:r>
      <w:r>
        <w:rPr>
          <w:sz w:val="24"/>
        </w:rPr>
        <w:t xml:space="preserve">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i/>
          <w:sz w:val="24"/>
        </w:rPr>
        <w:t>художественного произведения (текст по аналогии),</w:t>
      </w:r>
      <w:r>
        <w:rPr>
          <w:i/>
          <w:spacing w:val="-1"/>
          <w:sz w:val="24"/>
        </w:rPr>
        <w:t xml:space="preserve"> </w:t>
      </w:r>
      <w:r>
        <w:rPr>
          <w:i/>
          <w:sz w:val="24"/>
        </w:rPr>
        <w:t>репродукций картин художников,</w:t>
      </w:r>
      <w:r>
        <w:rPr>
          <w:i/>
          <w:spacing w:val="-1"/>
          <w:sz w:val="24"/>
        </w:rPr>
        <w:t xml:space="preserve"> </w:t>
      </w:r>
      <w:r>
        <w:rPr>
          <w:i/>
          <w:sz w:val="24"/>
        </w:rPr>
        <w:t>по</w:t>
      </w:r>
      <w:r>
        <w:rPr>
          <w:i/>
          <w:spacing w:val="-3"/>
          <w:sz w:val="24"/>
        </w:rPr>
        <w:t xml:space="preserve"> </w:t>
      </w:r>
      <w:r>
        <w:rPr>
          <w:i/>
          <w:sz w:val="24"/>
        </w:rPr>
        <w:t>серии</w:t>
      </w:r>
      <w:r>
        <w:rPr>
          <w:i/>
          <w:spacing w:val="-3"/>
          <w:sz w:val="24"/>
        </w:rPr>
        <w:t xml:space="preserve"> </w:t>
      </w:r>
      <w:r>
        <w:rPr>
          <w:i/>
          <w:sz w:val="24"/>
        </w:rPr>
        <w:t>иллюстраций к</w:t>
      </w:r>
      <w:r>
        <w:rPr>
          <w:i/>
          <w:spacing w:val="-5"/>
          <w:sz w:val="24"/>
        </w:rPr>
        <w:t xml:space="preserve"> </w:t>
      </w:r>
      <w:r>
        <w:rPr>
          <w:i/>
          <w:sz w:val="24"/>
        </w:rPr>
        <w:t>произведению или</w:t>
      </w:r>
      <w:r>
        <w:rPr>
          <w:i/>
          <w:spacing w:val="-3"/>
          <w:sz w:val="24"/>
        </w:rPr>
        <w:t xml:space="preserve"> </w:t>
      </w:r>
      <w:r>
        <w:rPr>
          <w:i/>
          <w:sz w:val="24"/>
        </w:rPr>
        <w:t>на основе личного опыта</w:t>
      </w:r>
      <w:r>
        <w:rPr>
          <w:sz w:val="24"/>
        </w:rPr>
        <w:t>.</w:t>
      </w:r>
    </w:p>
    <w:p w:rsidR="00231A0E" w:rsidRDefault="00D53A86">
      <w:pPr>
        <w:pStyle w:val="1"/>
        <w:spacing w:before="4" w:line="275" w:lineRule="exact"/>
      </w:pPr>
      <w:r>
        <w:t>Планируемые</w:t>
      </w:r>
      <w:r>
        <w:rPr>
          <w:spacing w:val="-4"/>
        </w:rPr>
        <w:t xml:space="preserve"> </w:t>
      </w:r>
      <w:r>
        <w:t>результаты</w:t>
      </w:r>
      <w:r>
        <w:rPr>
          <w:spacing w:val="-6"/>
        </w:rPr>
        <w:t xml:space="preserve"> </w:t>
      </w:r>
      <w:r>
        <w:t>освоения</w:t>
      </w:r>
      <w:r>
        <w:rPr>
          <w:spacing w:val="-2"/>
        </w:rPr>
        <w:t xml:space="preserve"> пргораммы</w:t>
      </w:r>
    </w:p>
    <w:p w:rsidR="00231A0E" w:rsidRDefault="00D53A86" w:rsidP="00E66D62">
      <w:pPr>
        <w:pStyle w:val="a4"/>
        <w:numPr>
          <w:ilvl w:val="0"/>
          <w:numId w:val="78"/>
        </w:numPr>
        <w:tabs>
          <w:tab w:val="left" w:pos="1892"/>
        </w:tabs>
        <w:ind w:right="664" w:firstLine="710"/>
        <w:rPr>
          <w:sz w:val="24"/>
        </w:rPr>
      </w:pPr>
      <w:r>
        <w:rPr>
          <w:sz w:val="24"/>
        </w:rPr>
        <w:t>Понимание родной литературы как одной из основных</w:t>
      </w:r>
      <w:r>
        <w:rPr>
          <w:spacing w:val="40"/>
          <w:sz w:val="24"/>
        </w:rPr>
        <w:t xml:space="preserve"> </w:t>
      </w:r>
      <w:r>
        <w:rPr>
          <w:sz w:val="24"/>
        </w:rPr>
        <w:t>национально- культурных</w:t>
      </w:r>
      <w:r>
        <w:rPr>
          <w:spacing w:val="40"/>
          <w:sz w:val="24"/>
        </w:rPr>
        <w:t xml:space="preserve">  </w:t>
      </w:r>
      <w:r>
        <w:rPr>
          <w:sz w:val="24"/>
        </w:rPr>
        <w:t>ценностей</w:t>
      </w:r>
      <w:r>
        <w:rPr>
          <w:spacing w:val="40"/>
          <w:sz w:val="24"/>
        </w:rPr>
        <w:t xml:space="preserve">  </w:t>
      </w:r>
      <w:r>
        <w:rPr>
          <w:sz w:val="24"/>
        </w:rPr>
        <w:t>народа,</w:t>
      </w:r>
      <w:r>
        <w:rPr>
          <w:spacing w:val="40"/>
          <w:sz w:val="24"/>
        </w:rPr>
        <w:t xml:space="preserve">  </w:t>
      </w:r>
      <w:r>
        <w:rPr>
          <w:sz w:val="24"/>
        </w:rPr>
        <w:t>как</w:t>
      </w:r>
      <w:r>
        <w:rPr>
          <w:spacing w:val="40"/>
          <w:sz w:val="24"/>
        </w:rPr>
        <w:t xml:space="preserve">  </w:t>
      </w:r>
      <w:r>
        <w:rPr>
          <w:sz w:val="24"/>
        </w:rPr>
        <w:t>особого</w:t>
      </w:r>
      <w:r>
        <w:rPr>
          <w:spacing w:val="40"/>
          <w:sz w:val="24"/>
        </w:rPr>
        <w:t xml:space="preserve">  </w:t>
      </w:r>
      <w:r>
        <w:rPr>
          <w:sz w:val="24"/>
        </w:rPr>
        <w:t>способа</w:t>
      </w:r>
      <w:r>
        <w:rPr>
          <w:spacing w:val="40"/>
          <w:sz w:val="24"/>
        </w:rPr>
        <w:t xml:space="preserve">  </w:t>
      </w:r>
      <w:r>
        <w:rPr>
          <w:sz w:val="24"/>
        </w:rPr>
        <w:t>познания</w:t>
      </w:r>
      <w:r>
        <w:rPr>
          <w:spacing w:val="40"/>
          <w:sz w:val="24"/>
        </w:rPr>
        <w:t xml:space="preserve">  </w:t>
      </w:r>
      <w:r>
        <w:rPr>
          <w:sz w:val="24"/>
        </w:rPr>
        <w:t>жизни,</w:t>
      </w:r>
      <w:r>
        <w:rPr>
          <w:spacing w:val="40"/>
          <w:sz w:val="24"/>
        </w:rPr>
        <w:t xml:space="preserve">  </w:t>
      </w:r>
      <w:r>
        <w:rPr>
          <w:sz w:val="24"/>
        </w:rPr>
        <w:t>как явления национальной и мировой культуры, средства сохранения и передачи нравственных ценностей и традиций.</w:t>
      </w:r>
    </w:p>
    <w:p w:rsidR="00231A0E" w:rsidRDefault="00D53A86" w:rsidP="00E66D62">
      <w:pPr>
        <w:pStyle w:val="a4"/>
        <w:numPr>
          <w:ilvl w:val="0"/>
          <w:numId w:val="78"/>
        </w:numPr>
        <w:tabs>
          <w:tab w:val="left" w:pos="1887"/>
        </w:tabs>
        <w:ind w:right="667" w:firstLine="710"/>
        <w:rPr>
          <w:sz w:val="24"/>
        </w:rPr>
      </w:pPr>
      <w:r>
        <w:rPr>
          <w:sz w:val="24"/>
        </w:rPr>
        <w:t>Осознание значимости чтения на родном языке для личного развития; формирование</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мире,</w:t>
      </w:r>
      <w:r>
        <w:rPr>
          <w:spacing w:val="40"/>
          <w:sz w:val="24"/>
        </w:rPr>
        <w:t xml:space="preserve"> </w:t>
      </w:r>
      <w:r>
        <w:rPr>
          <w:sz w:val="24"/>
        </w:rPr>
        <w:t>национальной</w:t>
      </w:r>
      <w:r>
        <w:rPr>
          <w:spacing w:val="40"/>
          <w:sz w:val="24"/>
        </w:rPr>
        <w:t xml:space="preserve"> </w:t>
      </w:r>
      <w:r>
        <w:rPr>
          <w:sz w:val="24"/>
        </w:rPr>
        <w:t>истории</w:t>
      </w:r>
      <w:r>
        <w:rPr>
          <w:spacing w:val="40"/>
          <w:sz w:val="24"/>
        </w:rPr>
        <w:t xml:space="preserve"> </w:t>
      </w:r>
      <w:r>
        <w:rPr>
          <w:sz w:val="24"/>
        </w:rPr>
        <w:t>и</w:t>
      </w:r>
      <w:r>
        <w:rPr>
          <w:spacing w:val="40"/>
          <w:sz w:val="24"/>
        </w:rPr>
        <w:t xml:space="preserve"> </w:t>
      </w:r>
      <w:r>
        <w:rPr>
          <w:sz w:val="24"/>
        </w:rPr>
        <w:t>культуре, первоначальных</w:t>
      </w:r>
      <w:r>
        <w:rPr>
          <w:spacing w:val="40"/>
          <w:sz w:val="24"/>
        </w:rPr>
        <w:t xml:space="preserve"> </w:t>
      </w:r>
      <w:r>
        <w:rPr>
          <w:sz w:val="24"/>
        </w:rPr>
        <w:t>этических</w:t>
      </w:r>
      <w:r>
        <w:rPr>
          <w:spacing w:val="40"/>
          <w:sz w:val="24"/>
        </w:rPr>
        <w:t xml:space="preserve">  </w:t>
      </w:r>
      <w:r>
        <w:rPr>
          <w:sz w:val="24"/>
        </w:rPr>
        <w:t>представлений,</w:t>
      </w:r>
      <w:r>
        <w:rPr>
          <w:spacing w:val="40"/>
          <w:sz w:val="24"/>
        </w:rPr>
        <w:t xml:space="preserve">  </w:t>
      </w:r>
      <w:r>
        <w:rPr>
          <w:sz w:val="24"/>
        </w:rPr>
        <w:t>понятий</w:t>
      </w:r>
      <w:r>
        <w:rPr>
          <w:spacing w:val="40"/>
          <w:sz w:val="24"/>
        </w:rPr>
        <w:t xml:space="preserve">  </w:t>
      </w:r>
      <w:r>
        <w:rPr>
          <w:sz w:val="24"/>
        </w:rPr>
        <w:t>о</w:t>
      </w:r>
      <w:r>
        <w:rPr>
          <w:spacing w:val="40"/>
          <w:sz w:val="24"/>
        </w:rPr>
        <w:t xml:space="preserve">  </w:t>
      </w:r>
      <w:r>
        <w:rPr>
          <w:sz w:val="24"/>
        </w:rPr>
        <w:t>добре</w:t>
      </w:r>
      <w:r>
        <w:rPr>
          <w:spacing w:val="40"/>
          <w:sz w:val="24"/>
        </w:rPr>
        <w:t xml:space="preserve">  </w:t>
      </w:r>
      <w:r>
        <w:rPr>
          <w:sz w:val="24"/>
        </w:rPr>
        <w:t>и</w:t>
      </w:r>
      <w:r>
        <w:rPr>
          <w:spacing w:val="40"/>
          <w:sz w:val="24"/>
        </w:rPr>
        <w:t xml:space="preserve">  </w:t>
      </w:r>
      <w:r>
        <w:rPr>
          <w:sz w:val="24"/>
        </w:rPr>
        <w:t>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31A0E" w:rsidRDefault="00D53A86" w:rsidP="00E66D62">
      <w:pPr>
        <w:pStyle w:val="a4"/>
        <w:numPr>
          <w:ilvl w:val="0"/>
          <w:numId w:val="78"/>
        </w:numPr>
        <w:tabs>
          <w:tab w:val="left" w:pos="1893"/>
        </w:tabs>
        <w:ind w:right="666" w:firstLine="710"/>
        <w:rPr>
          <w:sz w:val="24"/>
        </w:rPr>
      </w:pPr>
      <w:r>
        <w:rPr>
          <w:sz w:val="24"/>
        </w:rPr>
        <w:t>Использование разных видов чтения (ознакомительное, изучающее, выборочное, поисковое); умение</w:t>
      </w:r>
      <w:r>
        <w:rPr>
          <w:spacing w:val="40"/>
          <w:sz w:val="24"/>
        </w:rPr>
        <w:t xml:space="preserve"> </w:t>
      </w:r>
      <w:r>
        <w:rPr>
          <w:sz w:val="24"/>
        </w:rPr>
        <w:t>осознанно воспринимать и оценивать содержание и специфику различных текстов, участвовать в</w:t>
      </w:r>
      <w:r>
        <w:rPr>
          <w:spacing w:val="40"/>
          <w:sz w:val="24"/>
        </w:rPr>
        <w:t xml:space="preserve"> </w:t>
      </w:r>
      <w:r>
        <w:rPr>
          <w:sz w:val="24"/>
        </w:rPr>
        <w:t>их обсуждении, давать и обосновывать нравственную оценку поступков героев.</w:t>
      </w:r>
    </w:p>
    <w:p w:rsidR="00231A0E" w:rsidRDefault="00D53A86" w:rsidP="00E66D62">
      <w:pPr>
        <w:pStyle w:val="a4"/>
        <w:numPr>
          <w:ilvl w:val="0"/>
          <w:numId w:val="78"/>
        </w:numPr>
        <w:tabs>
          <w:tab w:val="left" w:pos="1878"/>
        </w:tabs>
        <w:ind w:right="667" w:firstLine="710"/>
        <w:rPr>
          <w:sz w:val="24"/>
        </w:rPr>
      </w:pPr>
      <w:r>
        <w:rPr>
          <w:sz w:val="24"/>
        </w:rPr>
        <w:t>Достижение</w:t>
      </w:r>
      <w:r>
        <w:rPr>
          <w:spacing w:val="40"/>
          <w:sz w:val="24"/>
        </w:rPr>
        <w:t xml:space="preserve"> </w:t>
      </w:r>
      <w:r>
        <w:rPr>
          <w:sz w:val="24"/>
        </w:rPr>
        <w:t>необходимого</w:t>
      </w:r>
      <w:r>
        <w:rPr>
          <w:spacing w:val="40"/>
          <w:sz w:val="24"/>
        </w:rPr>
        <w:t xml:space="preserve"> </w:t>
      </w:r>
      <w:r>
        <w:rPr>
          <w:sz w:val="24"/>
        </w:rPr>
        <w:t>для</w:t>
      </w:r>
      <w:r>
        <w:rPr>
          <w:spacing w:val="40"/>
          <w:sz w:val="24"/>
        </w:rPr>
        <w:t xml:space="preserve"> </w:t>
      </w:r>
      <w:r>
        <w:rPr>
          <w:sz w:val="24"/>
        </w:rPr>
        <w:t>продолжения</w:t>
      </w:r>
      <w:r>
        <w:rPr>
          <w:spacing w:val="40"/>
          <w:sz w:val="24"/>
        </w:rPr>
        <w:t xml:space="preserve"> </w:t>
      </w:r>
      <w:r>
        <w:rPr>
          <w:sz w:val="24"/>
        </w:rPr>
        <w:t>образования</w:t>
      </w:r>
      <w:r>
        <w:rPr>
          <w:spacing w:val="40"/>
          <w:sz w:val="24"/>
        </w:rPr>
        <w:t xml:space="preserve"> </w:t>
      </w:r>
      <w:r>
        <w:rPr>
          <w:sz w:val="24"/>
        </w:rPr>
        <w:t>уровня читательской</w:t>
      </w:r>
      <w:r>
        <w:rPr>
          <w:spacing w:val="80"/>
          <w:sz w:val="24"/>
        </w:rPr>
        <w:t xml:space="preserve"> </w:t>
      </w:r>
      <w:r>
        <w:rPr>
          <w:sz w:val="24"/>
        </w:rPr>
        <w:t>компетентности,</w:t>
      </w:r>
      <w:r>
        <w:rPr>
          <w:spacing w:val="80"/>
          <w:sz w:val="24"/>
        </w:rPr>
        <w:t xml:space="preserve"> </w:t>
      </w:r>
      <w:r>
        <w:rPr>
          <w:sz w:val="24"/>
        </w:rPr>
        <w:t>общего</w:t>
      </w:r>
      <w:r>
        <w:rPr>
          <w:spacing w:val="80"/>
          <w:sz w:val="24"/>
        </w:rPr>
        <w:t xml:space="preserve"> </w:t>
      </w:r>
      <w:r>
        <w:rPr>
          <w:sz w:val="24"/>
        </w:rPr>
        <w:t>речевого</w:t>
      </w:r>
      <w:r>
        <w:rPr>
          <w:spacing w:val="80"/>
          <w:sz w:val="24"/>
        </w:rPr>
        <w:t xml:space="preserve"> </w:t>
      </w:r>
      <w:r>
        <w:rPr>
          <w:sz w:val="24"/>
        </w:rPr>
        <w:t>развития,</w:t>
      </w:r>
      <w:r>
        <w:rPr>
          <w:spacing w:val="80"/>
          <w:sz w:val="24"/>
        </w:rPr>
        <w:t xml:space="preserve"> </w:t>
      </w:r>
      <w:r>
        <w:rPr>
          <w:sz w:val="24"/>
        </w:rPr>
        <w:t>то</w:t>
      </w:r>
      <w:r>
        <w:rPr>
          <w:spacing w:val="80"/>
          <w:sz w:val="24"/>
        </w:rPr>
        <w:t xml:space="preserve"> </w:t>
      </w:r>
      <w:r>
        <w:rPr>
          <w:sz w:val="24"/>
        </w:rPr>
        <w:t>есть</w:t>
      </w:r>
      <w:r>
        <w:rPr>
          <w:spacing w:val="80"/>
          <w:sz w:val="24"/>
        </w:rPr>
        <w:t xml:space="preserve"> </w:t>
      </w:r>
      <w:r>
        <w:rPr>
          <w:sz w:val="24"/>
        </w:rPr>
        <w:t>овладение техникой</w:t>
      </w:r>
      <w:r>
        <w:rPr>
          <w:spacing w:val="40"/>
          <w:sz w:val="24"/>
        </w:rPr>
        <w:t xml:space="preserve"> </w:t>
      </w:r>
      <w:r>
        <w:rPr>
          <w:sz w:val="24"/>
        </w:rPr>
        <w:t>чтения</w:t>
      </w:r>
      <w:r>
        <w:rPr>
          <w:spacing w:val="80"/>
          <w:sz w:val="24"/>
        </w:rPr>
        <w:t xml:space="preserve"> </w:t>
      </w:r>
      <w:r>
        <w:rPr>
          <w:sz w:val="24"/>
        </w:rPr>
        <w:t>вслух</w:t>
      </w:r>
      <w:r>
        <w:rPr>
          <w:spacing w:val="80"/>
          <w:sz w:val="24"/>
        </w:rPr>
        <w:t xml:space="preserve"> </w:t>
      </w:r>
      <w:r>
        <w:rPr>
          <w:sz w:val="24"/>
        </w:rPr>
        <w:t>и</w:t>
      </w:r>
      <w:r>
        <w:rPr>
          <w:spacing w:val="80"/>
          <w:sz w:val="24"/>
        </w:rPr>
        <w:t xml:space="preserve"> </w:t>
      </w:r>
      <w:r>
        <w:rPr>
          <w:sz w:val="24"/>
        </w:rPr>
        <w:t>про</w:t>
      </w:r>
      <w:r>
        <w:rPr>
          <w:spacing w:val="80"/>
          <w:sz w:val="24"/>
        </w:rPr>
        <w:t xml:space="preserve"> </w:t>
      </w:r>
      <w:r>
        <w:rPr>
          <w:sz w:val="24"/>
        </w:rPr>
        <w:t>себя,</w:t>
      </w:r>
      <w:r>
        <w:rPr>
          <w:spacing w:val="80"/>
          <w:sz w:val="24"/>
        </w:rPr>
        <w:t xml:space="preserve"> </w:t>
      </w:r>
      <w:r>
        <w:rPr>
          <w:sz w:val="24"/>
        </w:rPr>
        <w:t>элементарными</w:t>
      </w:r>
      <w:r>
        <w:rPr>
          <w:spacing w:val="80"/>
          <w:sz w:val="24"/>
        </w:rPr>
        <w:t xml:space="preserve"> </w:t>
      </w:r>
      <w:r>
        <w:rPr>
          <w:sz w:val="24"/>
        </w:rPr>
        <w:t>приемами</w:t>
      </w:r>
      <w:r>
        <w:rPr>
          <w:spacing w:val="80"/>
          <w:sz w:val="24"/>
        </w:rPr>
        <w:t xml:space="preserve"> </w:t>
      </w:r>
      <w:r>
        <w:rPr>
          <w:sz w:val="24"/>
        </w:rPr>
        <w:t>интерпретации, анализа</w:t>
      </w:r>
      <w:r>
        <w:rPr>
          <w:spacing w:val="40"/>
          <w:sz w:val="24"/>
        </w:rPr>
        <w:t xml:space="preserve"> </w:t>
      </w:r>
      <w:r>
        <w:rPr>
          <w:sz w:val="24"/>
        </w:rPr>
        <w:t>и преобразования художественных, научно-популярных и учебных текстов с использованием элементарных литературоведческих понятий;</w:t>
      </w:r>
    </w:p>
    <w:p w:rsidR="00231A0E" w:rsidRDefault="00D53A86" w:rsidP="00E66D62">
      <w:pPr>
        <w:pStyle w:val="a4"/>
        <w:numPr>
          <w:ilvl w:val="0"/>
          <w:numId w:val="78"/>
        </w:numPr>
        <w:tabs>
          <w:tab w:val="left" w:pos="1959"/>
        </w:tabs>
        <w:spacing w:before="1"/>
        <w:ind w:right="668" w:firstLine="710"/>
        <w:rPr>
          <w:sz w:val="24"/>
        </w:rPr>
      </w:pPr>
      <w:r>
        <w:rPr>
          <w:sz w:val="24"/>
        </w:rPr>
        <w:t>Осознание</w:t>
      </w:r>
      <w:r>
        <w:rPr>
          <w:spacing w:val="40"/>
          <w:sz w:val="24"/>
        </w:rPr>
        <w:t xml:space="preserve">  </w:t>
      </w:r>
      <w:r>
        <w:rPr>
          <w:sz w:val="24"/>
        </w:rPr>
        <w:t>коммуникативно-эстетических</w:t>
      </w:r>
      <w:r>
        <w:rPr>
          <w:spacing w:val="40"/>
          <w:sz w:val="24"/>
        </w:rPr>
        <w:t xml:space="preserve">  </w:t>
      </w:r>
      <w:r>
        <w:rPr>
          <w:sz w:val="24"/>
        </w:rPr>
        <w:t>возможностей</w:t>
      </w:r>
      <w:r>
        <w:rPr>
          <w:spacing w:val="40"/>
          <w:sz w:val="24"/>
        </w:rPr>
        <w:t xml:space="preserve">  </w:t>
      </w:r>
      <w:r>
        <w:rPr>
          <w:sz w:val="24"/>
        </w:rPr>
        <w:t>родного</w:t>
      </w:r>
      <w:r>
        <w:rPr>
          <w:spacing w:val="40"/>
          <w:sz w:val="24"/>
        </w:rPr>
        <w:t xml:space="preserve">  </w:t>
      </w:r>
      <w:r>
        <w:rPr>
          <w:sz w:val="24"/>
        </w:rPr>
        <w:t>языка</w:t>
      </w:r>
      <w:r>
        <w:rPr>
          <w:spacing w:val="40"/>
          <w:sz w:val="24"/>
        </w:rPr>
        <w:t xml:space="preserve"> </w:t>
      </w:r>
      <w:r>
        <w:rPr>
          <w:sz w:val="24"/>
        </w:rPr>
        <w:t>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31A0E" w:rsidRDefault="00D53A86">
      <w:pPr>
        <w:pStyle w:val="a3"/>
        <w:ind w:left="1510" w:firstLine="0"/>
      </w:pPr>
      <w:r>
        <w:t>Личностные</w:t>
      </w:r>
      <w:r>
        <w:rPr>
          <w:spacing w:val="-1"/>
        </w:rPr>
        <w:t xml:space="preserve"> </w:t>
      </w:r>
      <w:r>
        <w:rPr>
          <w:spacing w:val="-2"/>
        </w:rPr>
        <w:t>результаты</w:t>
      </w:r>
    </w:p>
    <w:p w:rsidR="00231A0E" w:rsidRDefault="00231A0E">
      <w:pPr>
        <w:sectPr w:rsidR="00231A0E">
          <w:pgSz w:w="11910" w:h="16840"/>
          <w:pgMar w:top="1040" w:right="180" w:bottom="960" w:left="900" w:header="0" w:footer="772" w:gutter="0"/>
          <w:cols w:space="720"/>
        </w:sectPr>
      </w:pPr>
    </w:p>
    <w:p w:rsidR="00231A0E" w:rsidRDefault="00D53A86" w:rsidP="00E66D62">
      <w:pPr>
        <w:pStyle w:val="a4"/>
        <w:numPr>
          <w:ilvl w:val="1"/>
          <w:numId w:val="78"/>
        </w:numPr>
        <w:tabs>
          <w:tab w:val="left" w:pos="1787"/>
        </w:tabs>
        <w:spacing w:before="66"/>
        <w:ind w:left="1787" w:hanging="277"/>
        <w:jc w:val="left"/>
        <w:rPr>
          <w:sz w:val="24"/>
        </w:rPr>
      </w:pPr>
      <w:r>
        <w:rPr>
          <w:sz w:val="24"/>
        </w:rPr>
        <w:lastRenderedPageBreak/>
        <w:t>эмоциональность;</w:t>
      </w:r>
      <w:r>
        <w:rPr>
          <w:spacing w:val="-10"/>
          <w:sz w:val="24"/>
        </w:rPr>
        <w:t xml:space="preserve"> </w:t>
      </w:r>
      <w:r>
        <w:rPr>
          <w:sz w:val="24"/>
        </w:rPr>
        <w:t>умение</w:t>
      </w:r>
      <w:r>
        <w:rPr>
          <w:spacing w:val="-4"/>
          <w:sz w:val="24"/>
        </w:rPr>
        <w:t xml:space="preserve"> </w:t>
      </w:r>
      <w:r>
        <w:rPr>
          <w:sz w:val="24"/>
        </w:rPr>
        <w:t>осознавать</w:t>
      </w:r>
      <w:r>
        <w:rPr>
          <w:spacing w:val="-2"/>
          <w:sz w:val="24"/>
        </w:rPr>
        <w:t xml:space="preserve"> </w:t>
      </w:r>
      <w:r>
        <w:rPr>
          <w:sz w:val="24"/>
        </w:rPr>
        <w:t>и</w:t>
      </w:r>
      <w:r>
        <w:rPr>
          <w:spacing w:val="-12"/>
          <w:sz w:val="24"/>
        </w:rPr>
        <w:t xml:space="preserve"> </w:t>
      </w:r>
      <w:r>
        <w:rPr>
          <w:sz w:val="24"/>
        </w:rPr>
        <w:t>определять</w:t>
      </w:r>
      <w:r>
        <w:rPr>
          <w:spacing w:val="-3"/>
          <w:sz w:val="24"/>
        </w:rPr>
        <w:t xml:space="preserve"> </w:t>
      </w:r>
      <w:r>
        <w:rPr>
          <w:sz w:val="24"/>
        </w:rPr>
        <w:t>(называть)</w:t>
      </w:r>
      <w:r>
        <w:rPr>
          <w:spacing w:val="-6"/>
          <w:sz w:val="24"/>
        </w:rPr>
        <w:t xml:space="preserve"> </w:t>
      </w:r>
      <w:r>
        <w:rPr>
          <w:sz w:val="24"/>
        </w:rPr>
        <w:t>свои</w:t>
      </w:r>
      <w:r>
        <w:rPr>
          <w:spacing w:val="-6"/>
          <w:sz w:val="24"/>
        </w:rPr>
        <w:t xml:space="preserve"> </w:t>
      </w:r>
      <w:r>
        <w:rPr>
          <w:spacing w:val="-2"/>
          <w:sz w:val="24"/>
        </w:rPr>
        <w:t>эмоции;</w:t>
      </w:r>
    </w:p>
    <w:p w:rsidR="00231A0E" w:rsidRDefault="00D53A86" w:rsidP="00E66D62">
      <w:pPr>
        <w:pStyle w:val="a4"/>
        <w:numPr>
          <w:ilvl w:val="1"/>
          <w:numId w:val="78"/>
        </w:numPr>
        <w:tabs>
          <w:tab w:val="left" w:pos="1786"/>
        </w:tabs>
        <w:spacing w:before="5" w:line="237" w:lineRule="auto"/>
        <w:ind w:right="675" w:firstLine="710"/>
        <w:jc w:val="left"/>
        <w:rPr>
          <w:sz w:val="24"/>
        </w:rPr>
      </w:pPr>
      <w:r>
        <w:rPr>
          <w:sz w:val="24"/>
        </w:rPr>
        <w:t>эмпатия - умение осознавать и определять эмоции других людей; сочувствовать другим людям, сопереживать;</w:t>
      </w:r>
    </w:p>
    <w:p w:rsidR="00231A0E" w:rsidRDefault="00D53A86" w:rsidP="00E66D62">
      <w:pPr>
        <w:pStyle w:val="a4"/>
        <w:numPr>
          <w:ilvl w:val="1"/>
          <w:numId w:val="78"/>
        </w:numPr>
        <w:tabs>
          <w:tab w:val="left" w:pos="1846"/>
        </w:tabs>
        <w:spacing w:before="6" w:line="237" w:lineRule="auto"/>
        <w:ind w:right="673" w:firstLine="710"/>
        <w:jc w:val="left"/>
        <w:rPr>
          <w:sz w:val="24"/>
        </w:rPr>
      </w:pPr>
      <w:r>
        <w:rPr>
          <w:sz w:val="24"/>
        </w:rPr>
        <w:t>чувство</w:t>
      </w:r>
      <w:r>
        <w:rPr>
          <w:spacing w:val="40"/>
          <w:sz w:val="24"/>
        </w:rPr>
        <w:t xml:space="preserve"> </w:t>
      </w:r>
      <w:r>
        <w:rPr>
          <w:sz w:val="24"/>
        </w:rPr>
        <w:t>прекрасного</w:t>
      </w:r>
      <w:r>
        <w:rPr>
          <w:spacing w:val="40"/>
          <w:sz w:val="24"/>
        </w:rPr>
        <w:t xml:space="preserve"> </w:t>
      </w:r>
      <w:r>
        <w:rPr>
          <w:sz w:val="24"/>
        </w:rPr>
        <w:t>-</w:t>
      </w:r>
      <w:r>
        <w:rPr>
          <w:spacing w:val="40"/>
          <w:sz w:val="24"/>
        </w:rPr>
        <w:t xml:space="preserve"> </w:t>
      </w:r>
      <w:r>
        <w:rPr>
          <w:sz w:val="24"/>
        </w:rPr>
        <w:t>умение</w:t>
      </w:r>
      <w:r>
        <w:rPr>
          <w:spacing w:val="40"/>
          <w:sz w:val="24"/>
        </w:rPr>
        <w:t xml:space="preserve"> </w:t>
      </w:r>
      <w:r>
        <w:rPr>
          <w:sz w:val="24"/>
        </w:rPr>
        <w:t>чувствовать</w:t>
      </w:r>
      <w:r>
        <w:rPr>
          <w:spacing w:val="40"/>
          <w:sz w:val="24"/>
        </w:rPr>
        <w:t xml:space="preserve"> </w:t>
      </w:r>
      <w:r>
        <w:rPr>
          <w:sz w:val="24"/>
        </w:rPr>
        <w:t>красоту</w:t>
      </w:r>
      <w:r>
        <w:rPr>
          <w:spacing w:val="40"/>
          <w:sz w:val="24"/>
        </w:rPr>
        <w:t xml:space="preserve"> </w:t>
      </w:r>
      <w:r>
        <w:rPr>
          <w:sz w:val="24"/>
        </w:rPr>
        <w:t>и</w:t>
      </w:r>
      <w:r>
        <w:rPr>
          <w:spacing w:val="40"/>
          <w:sz w:val="24"/>
        </w:rPr>
        <w:t xml:space="preserve"> </w:t>
      </w:r>
      <w:r>
        <w:rPr>
          <w:sz w:val="24"/>
        </w:rPr>
        <w:t>выразительность</w:t>
      </w:r>
      <w:r>
        <w:rPr>
          <w:spacing w:val="40"/>
          <w:sz w:val="24"/>
        </w:rPr>
        <w:t xml:space="preserve"> </w:t>
      </w:r>
      <w:r>
        <w:rPr>
          <w:sz w:val="24"/>
        </w:rPr>
        <w:t>речи, стремиться к совершенствованию собственной речи;</w:t>
      </w:r>
    </w:p>
    <w:p w:rsidR="00231A0E" w:rsidRDefault="00D53A86" w:rsidP="00E66D62">
      <w:pPr>
        <w:pStyle w:val="a4"/>
        <w:numPr>
          <w:ilvl w:val="1"/>
          <w:numId w:val="78"/>
        </w:numPr>
        <w:tabs>
          <w:tab w:val="left" w:pos="1787"/>
        </w:tabs>
        <w:spacing w:before="4" w:line="275" w:lineRule="exact"/>
        <w:ind w:left="1787" w:hanging="277"/>
        <w:jc w:val="left"/>
        <w:rPr>
          <w:sz w:val="24"/>
        </w:rPr>
      </w:pPr>
      <w:r>
        <w:rPr>
          <w:sz w:val="24"/>
        </w:rPr>
        <w:t>любовь</w:t>
      </w:r>
      <w:r>
        <w:rPr>
          <w:spacing w:val="-10"/>
          <w:sz w:val="24"/>
        </w:rPr>
        <w:t xml:space="preserve"> </w:t>
      </w:r>
      <w:r>
        <w:rPr>
          <w:sz w:val="24"/>
        </w:rPr>
        <w:t>и</w:t>
      </w:r>
      <w:r>
        <w:rPr>
          <w:spacing w:val="-2"/>
          <w:sz w:val="24"/>
        </w:rPr>
        <w:t xml:space="preserve"> </w:t>
      </w:r>
      <w:r>
        <w:rPr>
          <w:sz w:val="24"/>
        </w:rPr>
        <w:t>уважение</w:t>
      </w:r>
      <w:r>
        <w:rPr>
          <w:spacing w:val="-2"/>
          <w:sz w:val="24"/>
        </w:rPr>
        <w:t xml:space="preserve"> </w:t>
      </w:r>
      <w:r>
        <w:rPr>
          <w:sz w:val="24"/>
        </w:rPr>
        <w:t>к</w:t>
      </w:r>
      <w:r>
        <w:rPr>
          <w:spacing w:val="-5"/>
          <w:sz w:val="24"/>
        </w:rPr>
        <w:t xml:space="preserve"> </w:t>
      </w:r>
      <w:r>
        <w:rPr>
          <w:sz w:val="24"/>
        </w:rPr>
        <w:t>Отечеству,</w:t>
      </w:r>
      <w:r>
        <w:rPr>
          <w:spacing w:val="-1"/>
          <w:sz w:val="24"/>
        </w:rPr>
        <w:t xml:space="preserve"> </w:t>
      </w:r>
      <w:r>
        <w:rPr>
          <w:sz w:val="24"/>
        </w:rPr>
        <w:t>его</w:t>
      </w:r>
      <w:r>
        <w:rPr>
          <w:spacing w:val="-4"/>
          <w:sz w:val="24"/>
        </w:rPr>
        <w:t xml:space="preserve"> </w:t>
      </w:r>
      <w:r>
        <w:rPr>
          <w:sz w:val="24"/>
        </w:rPr>
        <w:t>языку,</w:t>
      </w:r>
      <w:r>
        <w:rPr>
          <w:spacing w:val="-1"/>
          <w:sz w:val="24"/>
        </w:rPr>
        <w:t xml:space="preserve"> </w:t>
      </w:r>
      <w:r>
        <w:rPr>
          <w:spacing w:val="-2"/>
          <w:sz w:val="24"/>
        </w:rPr>
        <w:t>культуре;</w:t>
      </w:r>
    </w:p>
    <w:p w:rsidR="00231A0E" w:rsidRDefault="00D53A86" w:rsidP="00E66D62">
      <w:pPr>
        <w:pStyle w:val="a4"/>
        <w:numPr>
          <w:ilvl w:val="1"/>
          <w:numId w:val="78"/>
        </w:numPr>
        <w:tabs>
          <w:tab w:val="left" w:pos="1782"/>
        </w:tabs>
        <w:spacing w:line="275" w:lineRule="exact"/>
        <w:ind w:left="1782" w:hanging="272"/>
        <w:jc w:val="left"/>
        <w:rPr>
          <w:sz w:val="24"/>
        </w:rPr>
      </w:pPr>
      <w:r>
        <w:rPr>
          <w:sz w:val="24"/>
        </w:rPr>
        <w:t>интерес</w:t>
      </w:r>
      <w:r>
        <w:rPr>
          <w:spacing w:val="-5"/>
          <w:sz w:val="24"/>
        </w:rPr>
        <w:t xml:space="preserve"> </w:t>
      </w:r>
      <w:r>
        <w:rPr>
          <w:sz w:val="24"/>
        </w:rPr>
        <w:t>к</w:t>
      </w:r>
      <w:r>
        <w:rPr>
          <w:spacing w:val="-3"/>
          <w:sz w:val="24"/>
        </w:rPr>
        <w:t xml:space="preserve"> </w:t>
      </w:r>
      <w:r>
        <w:rPr>
          <w:sz w:val="24"/>
        </w:rPr>
        <w:t>чтению, потребность</w:t>
      </w:r>
      <w:r>
        <w:rPr>
          <w:spacing w:val="-4"/>
          <w:sz w:val="24"/>
        </w:rPr>
        <w:t xml:space="preserve"> </w:t>
      </w:r>
      <w:r>
        <w:rPr>
          <w:sz w:val="24"/>
        </w:rPr>
        <w:t>в</w:t>
      </w:r>
      <w:r>
        <w:rPr>
          <w:spacing w:val="-4"/>
          <w:sz w:val="24"/>
        </w:rPr>
        <w:t xml:space="preserve"> </w:t>
      </w:r>
      <w:r>
        <w:rPr>
          <w:spacing w:val="-2"/>
          <w:sz w:val="24"/>
        </w:rPr>
        <w:t>чтении;</w:t>
      </w:r>
    </w:p>
    <w:p w:rsidR="00231A0E" w:rsidRDefault="00D53A86" w:rsidP="00E66D62">
      <w:pPr>
        <w:pStyle w:val="a4"/>
        <w:numPr>
          <w:ilvl w:val="1"/>
          <w:numId w:val="78"/>
        </w:numPr>
        <w:tabs>
          <w:tab w:val="left" w:pos="1782"/>
        </w:tabs>
        <w:spacing w:before="4" w:line="237" w:lineRule="auto"/>
        <w:ind w:left="1510" w:right="2274" w:firstLine="0"/>
        <w:jc w:val="left"/>
        <w:rPr>
          <w:sz w:val="24"/>
        </w:rPr>
      </w:pPr>
      <w:r>
        <w:rPr>
          <w:sz w:val="24"/>
        </w:rPr>
        <w:t>осознание</w:t>
      </w:r>
      <w:r>
        <w:rPr>
          <w:spacing w:val="-11"/>
          <w:sz w:val="24"/>
        </w:rPr>
        <w:t xml:space="preserve"> </w:t>
      </w:r>
      <w:r>
        <w:rPr>
          <w:sz w:val="24"/>
        </w:rPr>
        <w:t>ответственности</w:t>
      </w:r>
      <w:r>
        <w:rPr>
          <w:spacing w:val="-5"/>
          <w:sz w:val="24"/>
        </w:rPr>
        <w:t xml:space="preserve"> </w:t>
      </w:r>
      <w:r>
        <w:rPr>
          <w:sz w:val="24"/>
        </w:rPr>
        <w:t>за</w:t>
      </w:r>
      <w:r>
        <w:rPr>
          <w:spacing w:val="-11"/>
          <w:sz w:val="24"/>
        </w:rPr>
        <w:t xml:space="preserve"> </w:t>
      </w:r>
      <w:r>
        <w:rPr>
          <w:sz w:val="24"/>
        </w:rPr>
        <w:t>произнесённое</w:t>
      </w:r>
      <w:r>
        <w:rPr>
          <w:spacing w:val="-7"/>
          <w:sz w:val="24"/>
        </w:rPr>
        <w:t xml:space="preserve"> </w:t>
      </w:r>
      <w:r>
        <w:rPr>
          <w:sz w:val="24"/>
        </w:rPr>
        <w:t>и</w:t>
      </w:r>
      <w:r>
        <w:rPr>
          <w:spacing w:val="-5"/>
          <w:sz w:val="24"/>
        </w:rPr>
        <w:t xml:space="preserve"> </w:t>
      </w:r>
      <w:r>
        <w:rPr>
          <w:sz w:val="24"/>
        </w:rPr>
        <w:t>написанное</w:t>
      </w:r>
      <w:r>
        <w:rPr>
          <w:spacing w:val="-7"/>
          <w:sz w:val="24"/>
        </w:rPr>
        <w:t xml:space="preserve"> </w:t>
      </w:r>
      <w:r>
        <w:rPr>
          <w:sz w:val="24"/>
        </w:rPr>
        <w:t>слово. Метапредметные результаты</w:t>
      </w:r>
    </w:p>
    <w:p w:rsidR="00231A0E" w:rsidRDefault="00D53A86">
      <w:pPr>
        <w:pStyle w:val="a3"/>
        <w:spacing w:before="6" w:line="237" w:lineRule="auto"/>
        <w:jc w:val="left"/>
      </w:pPr>
      <w:r>
        <w:t>Метапредметными результатами изучения является формирование универсальных учебных действий (УУД).</w:t>
      </w:r>
    </w:p>
    <w:p w:rsidR="00231A0E" w:rsidRDefault="00D53A86">
      <w:pPr>
        <w:spacing w:before="4" w:line="275" w:lineRule="exact"/>
        <w:ind w:left="1510"/>
        <w:rPr>
          <w:i/>
          <w:sz w:val="24"/>
        </w:rPr>
      </w:pPr>
      <w:r>
        <w:rPr>
          <w:i/>
          <w:sz w:val="24"/>
        </w:rPr>
        <w:t>Регулятивные</w:t>
      </w:r>
      <w:r>
        <w:rPr>
          <w:i/>
          <w:spacing w:val="-8"/>
          <w:sz w:val="24"/>
        </w:rPr>
        <w:t xml:space="preserve"> </w:t>
      </w:r>
      <w:r>
        <w:rPr>
          <w:i/>
          <w:spacing w:val="-4"/>
          <w:sz w:val="24"/>
        </w:rPr>
        <w:t>УУД:</w:t>
      </w:r>
    </w:p>
    <w:p w:rsidR="00231A0E" w:rsidRDefault="00D53A86" w:rsidP="00E66D62">
      <w:pPr>
        <w:pStyle w:val="a4"/>
        <w:numPr>
          <w:ilvl w:val="1"/>
          <w:numId w:val="78"/>
        </w:numPr>
        <w:tabs>
          <w:tab w:val="left" w:pos="1787"/>
        </w:tabs>
        <w:spacing w:line="275" w:lineRule="exact"/>
        <w:ind w:left="1787" w:hanging="277"/>
        <w:jc w:val="left"/>
        <w:rPr>
          <w:sz w:val="24"/>
        </w:rPr>
      </w:pPr>
      <w:r>
        <w:rPr>
          <w:sz w:val="24"/>
        </w:rPr>
        <w:t>самостоятельно формулировать</w:t>
      </w:r>
      <w:r>
        <w:rPr>
          <w:spacing w:val="-6"/>
          <w:sz w:val="24"/>
        </w:rPr>
        <w:t xml:space="preserve"> </w:t>
      </w:r>
      <w:r>
        <w:rPr>
          <w:sz w:val="24"/>
        </w:rPr>
        <w:t>тему</w:t>
      </w:r>
      <w:r>
        <w:rPr>
          <w:spacing w:val="-13"/>
          <w:sz w:val="24"/>
        </w:rPr>
        <w:t xml:space="preserve"> </w:t>
      </w:r>
      <w:r>
        <w:rPr>
          <w:sz w:val="24"/>
        </w:rPr>
        <w:t>и</w:t>
      </w:r>
      <w:r>
        <w:rPr>
          <w:spacing w:val="-2"/>
          <w:sz w:val="24"/>
        </w:rPr>
        <w:t xml:space="preserve"> </w:t>
      </w:r>
      <w:r>
        <w:rPr>
          <w:sz w:val="24"/>
        </w:rPr>
        <w:t>цели</w:t>
      </w:r>
      <w:r>
        <w:rPr>
          <w:spacing w:val="-7"/>
          <w:sz w:val="24"/>
        </w:rPr>
        <w:t xml:space="preserve"> </w:t>
      </w:r>
      <w:r>
        <w:rPr>
          <w:spacing w:val="-2"/>
          <w:sz w:val="24"/>
        </w:rPr>
        <w:t>урока;</w:t>
      </w:r>
    </w:p>
    <w:p w:rsidR="00231A0E" w:rsidRDefault="00D53A86" w:rsidP="00E66D62">
      <w:pPr>
        <w:pStyle w:val="a4"/>
        <w:numPr>
          <w:ilvl w:val="1"/>
          <w:numId w:val="78"/>
        </w:numPr>
        <w:tabs>
          <w:tab w:val="left" w:pos="1787"/>
        </w:tabs>
        <w:spacing w:before="2" w:line="275" w:lineRule="exact"/>
        <w:ind w:left="1787" w:hanging="277"/>
        <w:jc w:val="left"/>
        <w:rPr>
          <w:sz w:val="24"/>
        </w:rPr>
      </w:pPr>
      <w:r>
        <w:rPr>
          <w:sz w:val="24"/>
        </w:rPr>
        <w:t>составлять</w:t>
      </w:r>
      <w:r>
        <w:rPr>
          <w:spacing w:val="-6"/>
          <w:sz w:val="24"/>
        </w:rPr>
        <w:t xml:space="preserve"> </w:t>
      </w:r>
      <w:r>
        <w:rPr>
          <w:sz w:val="24"/>
        </w:rPr>
        <w:t>план</w:t>
      </w:r>
      <w:r>
        <w:rPr>
          <w:spacing w:val="-2"/>
          <w:sz w:val="24"/>
        </w:rPr>
        <w:t xml:space="preserve"> </w:t>
      </w:r>
      <w:r>
        <w:rPr>
          <w:sz w:val="24"/>
        </w:rPr>
        <w:t>решения</w:t>
      </w:r>
      <w:r>
        <w:rPr>
          <w:spacing w:val="-3"/>
          <w:sz w:val="24"/>
        </w:rPr>
        <w:t xml:space="preserve"> </w:t>
      </w:r>
      <w:r>
        <w:rPr>
          <w:sz w:val="24"/>
        </w:rPr>
        <w:t>учебной</w:t>
      </w:r>
      <w:r>
        <w:rPr>
          <w:spacing w:val="-7"/>
          <w:sz w:val="24"/>
        </w:rPr>
        <w:t xml:space="preserve"> </w:t>
      </w:r>
      <w:r>
        <w:rPr>
          <w:sz w:val="24"/>
        </w:rPr>
        <w:t>проблемы</w:t>
      </w:r>
      <w:r>
        <w:rPr>
          <w:spacing w:val="-5"/>
          <w:sz w:val="24"/>
        </w:rPr>
        <w:t xml:space="preserve"> </w:t>
      </w:r>
      <w:r>
        <w:rPr>
          <w:sz w:val="24"/>
        </w:rPr>
        <w:t>совместно</w:t>
      </w:r>
      <w:r>
        <w:rPr>
          <w:spacing w:val="-3"/>
          <w:sz w:val="24"/>
        </w:rPr>
        <w:t xml:space="preserve"> </w:t>
      </w:r>
      <w:r>
        <w:rPr>
          <w:sz w:val="24"/>
        </w:rPr>
        <w:t>с</w:t>
      </w:r>
      <w:r>
        <w:rPr>
          <w:spacing w:val="-4"/>
          <w:sz w:val="24"/>
        </w:rPr>
        <w:t xml:space="preserve"> </w:t>
      </w:r>
      <w:r>
        <w:rPr>
          <w:spacing w:val="-2"/>
          <w:sz w:val="24"/>
        </w:rPr>
        <w:t>учителем;</w:t>
      </w:r>
    </w:p>
    <w:p w:rsidR="00231A0E" w:rsidRDefault="00D53A86" w:rsidP="00E66D62">
      <w:pPr>
        <w:pStyle w:val="a4"/>
        <w:numPr>
          <w:ilvl w:val="1"/>
          <w:numId w:val="78"/>
        </w:numPr>
        <w:tabs>
          <w:tab w:val="left" w:pos="1918"/>
        </w:tabs>
        <w:spacing w:line="242" w:lineRule="auto"/>
        <w:ind w:right="671" w:firstLine="710"/>
        <w:jc w:val="left"/>
        <w:rPr>
          <w:sz w:val="24"/>
        </w:rPr>
      </w:pPr>
      <w:r>
        <w:rPr>
          <w:sz w:val="24"/>
        </w:rPr>
        <w:t>работать</w:t>
      </w:r>
      <w:r>
        <w:rPr>
          <w:spacing w:val="80"/>
          <w:sz w:val="24"/>
        </w:rPr>
        <w:t xml:space="preserve"> </w:t>
      </w:r>
      <w:r>
        <w:rPr>
          <w:sz w:val="24"/>
        </w:rPr>
        <w:t>по</w:t>
      </w:r>
      <w:r>
        <w:rPr>
          <w:spacing w:val="80"/>
          <w:sz w:val="24"/>
        </w:rPr>
        <w:t xml:space="preserve"> </w:t>
      </w:r>
      <w:r>
        <w:rPr>
          <w:sz w:val="24"/>
        </w:rPr>
        <w:t>плану,</w:t>
      </w:r>
      <w:r>
        <w:rPr>
          <w:spacing w:val="80"/>
          <w:sz w:val="24"/>
        </w:rPr>
        <w:t xml:space="preserve"> </w:t>
      </w:r>
      <w:r>
        <w:rPr>
          <w:sz w:val="24"/>
        </w:rPr>
        <w:t>сверяя</w:t>
      </w:r>
      <w:r>
        <w:rPr>
          <w:spacing w:val="80"/>
          <w:sz w:val="24"/>
        </w:rPr>
        <w:t xml:space="preserve"> </w:t>
      </w:r>
      <w:r>
        <w:rPr>
          <w:sz w:val="24"/>
        </w:rPr>
        <w:t>свои</w:t>
      </w:r>
      <w:r>
        <w:rPr>
          <w:spacing w:val="80"/>
          <w:sz w:val="24"/>
        </w:rPr>
        <w:t xml:space="preserve"> </w:t>
      </w:r>
      <w:r>
        <w:rPr>
          <w:sz w:val="24"/>
        </w:rPr>
        <w:t>действия</w:t>
      </w:r>
      <w:r>
        <w:rPr>
          <w:spacing w:val="80"/>
          <w:sz w:val="24"/>
        </w:rPr>
        <w:t xml:space="preserve"> </w:t>
      </w:r>
      <w:r>
        <w:rPr>
          <w:sz w:val="24"/>
        </w:rPr>
        <w:t>с</w:t>
      </w:r>
      <w:r>
        <w:rPr>
          <w:spacing w:val="80"/>
          <w:sz w:val="24"/>
        </w:rPr>
        <w:t xml:space="preserve"> </w:t>
      </w:r>
      <w:r>
        <w:rPr>
          <w:sz w:val="24"/>
        </w:rPr>
        <w:t>целью,</w:t>
      </w:r>
      <w:r>
        <w:rPr>
          <w:spacing w:val="80"/>
          <w:sz w:val="24"/>
        </w:rPr>
        <w:t xml:space="preserve"> </w:t>
      </w:r>
      <w:r>
        <w:rPr>
          <w:sz w:val="24"/>
        </w:rPr>
        <w:t>корректировать</w:t>
      </w:r>
      <w:r>
        <w:rPr>
          <w:spacing w:val="80"/>
          <w:sz w:val="24"/>
        </w:rPr>
        <w:t xml:space="preserve"> </w:t>
      </w:r>
      <w:r>
        <w:rPr>
          <w:sz w:val="24"/>
        </w:rPr>
        <w:t xml:space="preserve">свою </w:t>
      </w:r>
      <w:r>
        <w:rPr>
          <w:spacing w:val="-2"/>
          <w:sz w:val="24"/>
        </w:rPr>
        <w:t>деятельность;</w:t>
      </w:r>
    </w:p>
    <w:p w:rsidR="00231A0E" w:rsidRDefault="00D53A86" w:rsidP="00E66D62">
      <w:pPr>
        <w:pStyle w:val="a4"/>
        <w:numPr>
          <w:ilvl w:val="1"/>
          <w:numId w:val="78"/>
        </w:numPr>
        <w:tabs>
          <w:tab w:val="left" w:pos="1827"/>
          <w:tab w:val="left" w:pos="3093"/>
        </w:tabs>
        <w:spacing w:line="242" w:lineRule="auto"/>
        <w:ind w:right="672" w:firstLine="710"/>
        <w:jc w:val="left"/>
        <w:rPr>
          <w:sz w:val="24"/>
        </w:rPr>
      </w:pPr>
      <w:r>
        <w:rPr>
          <w:sz w:val="24"/>
        </w:rPr>
        <w:t>в</w:t>
      </w:r>
      <w:r>
        <w:rPr>
          <w:spacing w:val="40"/>
          <w:sz w:val="24"/>
        </w:rPr>
        <w:t xml:space="preserve"> </w:t>
      </w:r>
      <w:r>
        <w:rPr>
          <w:sz w:val="24"/>
        </w:rPr>
        <w:t>диалоге</w:t>
      </w:r>
      <w:r>
        <w:rPr>
          <w:sz w:val="24"/>
        </w:rPr>
        <w:tab/>
        <w:t>с</w:t>
      </w:r>
      <w:r>
        <w:rPr>
          <w:spacing w:val="40"/>
          <w:sz w:val="24"/>
        </w:rPr>
        <w:t xml:space="preserve"> </w:t>
      </w:r>
      <w:r>
        <w:rPr>
          <w:sz w:val="24"/>
        </w:rPr>
        <w:t>учителем</w:t>
      </w:r>
      <w:r>
        <w:rPr>
          <w:spacing w:val="40"/>
          <w:sz w:val="24"/>
        </w:rPr>
        <w:t xml:space="preserve"> </w:t>
      </w:r>
      <w:r>
        <w:rPr>
          <w:sz w:val="24"/>
        </w:rPr>
        <w:t>вырабатывать</w:t>
      </w:r>
      <w:r>
        <w:rPr>
          <w:spacing w:val="40"/>
          <w:sz w:val="24"/>
        </w:rPr>
        <w:t xml:space="preserve"> </w:t>
      </w:r>
      <w:r>
        <w:rPr>
          <w:sz w:val="24"/>
        </w:rPr>
        <w:t>критерии</w:t>
      </w:r>
      <w:r>
        <w:rPr>
          <w:spacing w:val="40"/>
          <w:sz w:val="24"/>
        </w:rPr>
        <w:t xml:space="preserve"> </w:t>
      </w:r>
      <w:r>
        <w:rPr>
          <w:sz w:val="24"/>
        </w:rPr>
        <w:t>оценки</w:t>
      </w:r>
      <w:r>
        <w:rPr>
          <w:spacing w:val="40"/>
          <w:sz w:val="24"/>
        </w:rPr>
        <w:t xml:space="preserve"> </w:t>
      </w:r>
      <w:r>
        <w:rPr>
          <w:sz w:val="24"/>
        </w:rPr>
        <w:t>и</w:t>
      </w:r>
      <w:r>
        <w:rPr>
          <w:spacing w:val="40"/>
          <w:sz w:val="24"/>
        </w:rPr>
        <w:t xml:space="preserve"> </w:t>
      </w:r>
      <w:r>
        <w:rPr>
          <w:sz w:val="24"/>
        </w:rPr>
        <w:t>определять</w:t>
      </w:r>
      <w:r>
        <w:rPr>
          <w:spacing w:val="40"/>
          <w:sz w:val="24"/>
        </w:rPr>
        <w:t xml:space="preserve"> </w:t>
      </w:r>
      <w:r>
        <w:rPr>
          <w:sz w:val="24"/>
        </w:rPr>
        <w:t>степень успешности своей работы и работы других в соответствии с этими критериями.</w:t>
      </w:r>
    </w:p>
    <w:p w:rsidR="00231A0E" w:rsidRDefault="00D53A86">
      <w:pPr>
        <w:spacing w:line="271" w:lineRule="exact"/>
        <w:ind w:left="1510"/>
        <w:rPr>
          <w:i/>
          <w:sz w:val="24"/>
        </w:rPr>
      </w:pPr>
      <w:r>
        <w:rPr>
          <w:i/>
          <w:sz w:val="24"/>
        </w:rPr>
        <w:t>Познавательные</w:t>
      </w:r>
      <w:r>
        <w:rPr>
          <w:i/>
          <w:spacing w:val="-9"/>
          <w:sz w:val="24"/>
        </w:rPr>
        <w:t xml:space="preserve"> </w:t>
      </w:r>
      <w:r>
        <w:rPr>
          <w:i/>
          <w:spacing w:val="-4"/>
          <w:sz w:val="24"/>
        </w:rPr>
        <w:t>УУД:</w:t>
      </w:r>
    </w:p>
    <w:p w:rsidR="00231A0E" w:rsidRDefault="00D53A86">
      <w:pPr>
        <w:pStyle w:val="a3"/>
        <w:tabs>
          <w:tab w:val="left" w:pos="3328"/>
          <w:tab w:val="left" w:pos="4608"/>
          <w:tab w:val="left" w:pos="5754"/>
          <w:tab w:val="left" w:pos="6906"/>
          <w:tab w:val="left" w:pos="8575"/>
        </w:tabs>
        <w:spacing w:line="237" w:lineRule="auto"/>
        <w:ind w:right="676"/>
        <w:jc w:val="left"/>
      </w:pPr>
      <w:r>
        <w:rPr>
          <w:spacing w:val="-2"/>
        </w:rPr>
        <w:t>-пользоваться</w:t>
      </w:r>
      <w:r>
        <w:tab/>
      </w:r>
      <w:r>
        <w:rPr>
          <w:spacing w:val="-2"/>
        </w:rPr>
        <w:t>разными</w:t>
      </w:r>
      <w:r>
        <w:tab/>
      </w:r>
      <w:r>
        <w:rPr>
          <w:spacing w:val="-2"/>
        </w:rPr>
        <w:t>видами</w:t>
      </w:r>
      <w:r>
        <w:tab/>
      </w:r>
      <w:r>
        <w:rPr>
          <w:spacing w:val="-2"/>
        </w:rPr>
        <w:t>чтения:</w:t>
      </w:r>
      <w:r>
        <w:tab/>
      </w:r>
      <w:r>
        <w:rPr>
          <w:spacing w:val="-2"/>
        </w:rPr>
        <w:t>изучающим,</w:t>
      </w:r>
      <w:r>
        <w:tab/>
      </w:r>
      <w:r>
        <w:rPr>
          <w:spacing w:val="-2"/>
        </w:rPr>
        <w:t>просмотровым, ознакомительным;</w:t>
      </w:r>
    </w:p>
    <w:p w:rsidR="00231A0E" w:rsidRDefault="00D53A86" w:rsidP="00E66D62">
      <w:pPr>
        <w:pStyle w:val="a4"/>
        <w:numPr>
          <w:ilvl w:val="1"/>
          <w:numId w:val="78"/>
        </w:numPr>
        <w:tabs>
          <w:tab w:val="left" w:pos="1733"/>
        </w:tabs>
        <w:spacing w:before="4" w:line="237" w:lineRule="auto"/>
        <w:ind w:right="676" w:firstLine="710"/>
        <w:jc w:val="left"/>
        <w:rPr>
          <w:sz w:val="24"/>
        </w:rPr>
      </w:pPr>
      <w:r>
        <w:rPr>
          <w:sz w:val="24"/>
        </w:rPr>
        <w:t>извлекать</w:t>
      </w:r>
      <w:r>
        <w:rPr>
          <w:spacing w:val="40"/>
          <w:sz w:val="24"/>
        </w:rPr>
        <w:t xml:space="preserve"> </w:t>
      </w:r>
      <w:r>
        <w:rPr>
          <w:sz w:val="24"/>
        </w:rPr>
        <w:t>информацию,</w:t>
      </w:r>
      <w:r>
        <w:rPr>
          <w:spacing w:val="40"/>
          <w:sz w:val="24"/>
        </w:rPr>
        <w:t xml:space="preserve"> </w:t>
      </w:r>
      <w:r>
        <w:rPr>
          <w:sz w:val="24"/>
        </w:rPr>
        <w:t>представленную</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формах</w:t>
      </w:r>
      <w:r>
        <w:rPr>
          <w:spacing w:val="40"/>
          <w:sz w:val="24"/>
        </w:rPr>
        <w:t xml:space="preserve"> </w:t>
      </w:r>
      <w:r>
        <w:rPr>
          <w:sz w:val="24"/>
        </w:rPr>
        <w:t>(сплошной</w:t>
      </w:r>
      <w:r>
        <w:rPr>
          <w:spacing w:val="40"/>
          <w:sz w:val="24"/>
        </w:rPr>
        <w:t xml:space="preserve"> </w:t>
      </w:r>
      <w:r>
        <w:rPr>
          <w:sz w:val="24"/>
        </w:rPr>
        <w:t>текст;</w:t>
      </w:r>
      <w:r>
        <w:rPr>
          <w:spacing w:val="40"/>
          <w:sz w:val="24"/>
        </w:rPr>
        <w:t xml:space="preserve"> </w:t>
      </w:r>
      <w:r>
        <w:rPr>
          <w:sz w:val="24"/>
        </w:rPr>
        <w:t>несплошной текст - иллюстрация, таблица, схема);</w:t>
      </w:r>
    </w:p>
    <w:p w:rsidR="00231A0E" w:rsidRDefault="00D53A86" w:rsidP="00E66D62">
      <w:pPr>
        <w:pStyle w:val="a4"/>
        <w:numPr>
          <w:ilvl w:val="1"/>
          <w:numId w:val="78"/>
        </w:numPr>
        <w:tabs>
          <w:tab w:val="left" w:pos="1856"/>
        </w:tabs>
        <w:spacing w:before="6" w:line="237" w:lineRule="auto"/>
        <w:ind w:right="680" w:firstLine="710"/>
        <w:jc w:val="left"/>
        <w:rPr>
          <w:sz w:val="24"/>
        </w:rPr>
      </w:pPr>
      <w:r>
        <w:rPr>
          <w:sz w:val="24"/>
        </w:rPr>
        <w:t>перерабатывать</w:t>
      </w:r>
      <w:r>
        <w:rPr>
          <w:spacing w:val="40"/>
          <w:sz w:val="24"/>
        </w:rPr>
        <w:t xml:space="preserve"> </w:t>
      </w:r>
      <w:r>
        <w:rPr>
          <w:sz w:val="24"/>
        </w:rPr>
        <w:t>и</w:t>
      </w:r>
      <w:r>
        <w:rPr>
          <w:spacing w:val="40"/>
          <w:sz w:val="24"/>
        </w:rPr>
        <w:t xml:space="preserve"> </w:t>
      </w:r>
      <w:r>
        <w:rPr>
          <w:sz w:val="24"/>
        </w:rPr>
        <w:t>преобразовывать</w:t>
      </w:r>
      <w:r>
        <w:rPr>
          <w:spacing w:val="40"/>
          <w:sz w:val="24"/>
        </w:rPr>
        <w:t xml:space="preserve"> </w:t>
      </w:r>
      <w:r>
        <w:rPr>
          <w:sz w:val="24"/>
        </w:rPr>
        <w:t>информацию</w:t>
      </w:r>
      <w:r>
        <w:rPr>
          <w:spacing w:val="40"/>
          <w:sz w:val="24"/>
        </w:rPr>
        <w:t xml:space="preserve"> </w:t>
      </w:r>
      <w:r>
        <w:rPr>
          <w:sz w:val="24"/>
        </w:rPr>
        <w:t>из</w:t>
      </w:r>
      <w:r>
        <w:rPr>
          <w:spacing w:val="40"/>
          <w:sz w:val="24"/>
        </w:rPr>
        <w:t xml:space="preserve"> </w:t>
      </w:r>
      <w:r>
        <w:rPr>
          <w:sz w:val="24"/>
        </w:rPr>
        <w:t>одной</w:t>
      </w:r>
      <w:r>
        <w:rPr>
          <w:spacing w:val="40"/>
          <w:sz w:val="24"/>
        </w:rPr>
        <w:t xml:space="preserve"> </w:t>
      </w:r>
      <w:r>
        <w:rPr>
          <w:sz w:val="24"/>
        </w:rPr>
        <w:t>формы</w:t>
      </w:r>
      <w:r>
        <w:rPr>
          <w:spacing w:val="40"/>
          <w:sz w:val="24"/>
        </w:rPr>
        <w:t xml:space="preserve"> </w:t>
      </w:r>
      <w:r>
        <w:rPr>
          <w:sz w:val="24"/>
        </w:rPr>
        <w:t>в</w:t>
      </w:r>
      <w:r>
        <w:rPr>
          <w:spacing w:val="40"/>
          <w:sz w:val="24"/>
        </w:rPr>
        <w:t xml:space="preserve"> </w:t>
      </w:r>
      <w:r>
        <w:rPr>
          <w:sz w:val="24"/>
        </w:rPr>
        <w:t>другую (составлять план, таблицу, схему);</w:t>
      </w:r>
    </w:p>
    <w:p w:rsidR="00231A0E" w:rsidRDefault="00D53A86" w:rsidP="00E66D62">
      <w:pPr>
        <w:pStyle w:val="a4"/>
        <w:numPr>
          <w:ilvl w:val="1"/>
          <w:numId w:val="78"/>
        </w:numPr>
        <w:tabs>
          <w:tab w:val="left" w:pos="1782"/>
        </w:tabs>
        <w:spacing w:before="3" w:line="275" w:lineRule="exact"/>
        <w:ind w:left="1782" w:hanging="272"/>
        <w:jc w:val="left"/>
        <w:rPr>
          <w:sz w:val="24"/>
        </w:rPr>
      </w:pPr>
      <w:r>
        <w:rPr>
          <w:sz w:val="24"/>
        </w:rPr>
        <w:t>пользоваться</w:t>
      </w:r>
      <w:r>
        <w:rPr>
          <w:spacing w:val="-5"/>
          <w:sz w:val="24"/>
        </w:rPr>
        <w:t xml:space="preserve"> </w:t>
      </w:r>
      <w:r>
        <w:rPr>
          <w:sz w:val="24"/>
        </w:rPr>
        <w:t>словарями,</w:t>
      </w:r>
      <w:r>
        <w:rPr>
          <w:spacing w:val="-7"/>
          <w:sz w:val="24"/>
        </w:rPr>
        <w:t xml:space="preserve"> </w:t>
      </w:r>
      <w:r>
        <w:rPr>
          <w:spacing w:val="-2"/>
          <w:sz w:val="24"/>
        </w:rPr>
        <w:t>справочниками;</w:t>
      </w:r>
    </w:p>
    <w:p w:rsidR="00231A0E" w:rsidRDefault="00D53A86" w:rsidP="00E66D62">
      <w:pPr>
        <w:pStyle w:val="a4"/>
        <w:numPr>
          <w:ilvl w:val="1"/>
          <w:numId w:val="78"/>
        </w:numPr>
        <w:tabs>
          <w:tab w:val="left" w:pos="1782"/>
        </w:tabs>
        <w:spacing w:line="275" w:lineRule="exact"/>
        <w:ind w:left="1782" w:hanging="272"/>
        <w:jc w:val="left"/>
        <w:rPr>
          <w:sz w:val="24"/>
        </w:rPr>
      </w:pPr>
      <w:r>
        <w:rPr>
          <w:sz w:val="24"/>
        </w:rPr>
        <w:t>осуществлять</w:t>
      </w:r>
      <w:r>
        <w:rPr>
          <w:spacing w:val="-1"/>
          <w:sz w:val="24"/>
        </w:rPr>
        <w:t xml:space="preserve"> </w:t>
      </w:r>
      <w:r>
        <w:rPr>
          <w:sz w:val="24"/>
        </w:rPr>
        <w:t>анализ</w:t>
      </w:r>
      <w:r>
        <w:rPr>
          <w:spacing w:val="-5"/>
          <w:sz w:val="24"/>
        </w:rPr>
        <w:t xml:space="preserve"> </w:t>
      </w:r>
      <w:r>
        <w:rPr>
          <w:sz w:val="24"/>
        </w:rPr>
        <w:t>и</w:t>
      </w:r>
      <w:r>
        <w:rPr>
          <w:spacing w:val="1"/>
          <w:sz w:val="24"/>
        </w:rPr>
        <w:t xml:space="preserve"> </w:t>
      </w:r>
      <w:r>
        <w:rPr>
          <w:spacing w:val="-2"/>
          <w:sz w:val="24"/>
        </w:rPr>
        <w:t>синтез;</w:t>
      </w:r>
    </w:p>
    <w:p w:rsidR="00231A0E" w:rsidRDefault="00D53A86" w:rsidP="00E66D62">
      <w:pPr>
        <w:pStyle w:val="a4"/>
        <w:numPr>
          <w:ilvl w:val="1"/>
          <w:numId w:val="78"/>
        </w:numPr>
        <w:tabs>
          <w:tab w:val="left" w:pos="1787"/>
        </w:tabs>
        <w:spacing w:before="2" w:line="275" w:lineRule="exact"/>
        <w:ind w:left="1787" w:hanging="277"/>
        <w:jc w:val="left"/>
        <w:rPr>
          <w:sz w:val="24"/>
        </w:rPr>
      </w:pPr>
      <w:r>
        <w:rPr>
          <w:sz w:val="24"/>
        </w:rPr>
        <w:t>устанавливать</w:t>
      </w:r>
      <w:r>
        <w:rPr>
          <w:spacing w:val="-10"/>
          <w:sz w:val="24"/>
        </w:rPr>
        <w:t xml:space="preserve"> </w:t>
      </w:r>
      <w:r>
        <w:rPr>
          <w:sz w:val="24"/>
        </w:rPr>
        <w:t>причинно-следственные</w:t>
      </w:r>
      <w:r>
        <w:rPr>
          <w:spacing w:val="-10"/>
          <w:sz w:val="24"/>
        </w:rPr>
        <w:t xml:space="preserve"> </w:t>
      </w:r>
      <w:r>
        <w:rPr>
          <w:spacing w:val="-2"/>
          <w:sz w:val="24"/>
        </w:rPr>
        <w:t>связи;</w:t>
      </w:r>
    </w:p>
    <w:p w:rsidR="00231A0E" w:rsidRDefault="00D53A86" w:rsidP="00E66D62">
      <w:pPr>
        <w:pStyle w:val="a4"/>
        <w:numPr>
          <w:ilvl w:val="1"/>
          <w:numId w:val="78"/>
        </w:numPr>
        <w:tabs>
          <w:tab w:val="left" w:pos="1787"/>
        </w:tabs>
        <w:spacing w:line="275" w:lineRule="exact"/>
        <w:ind w:left="1787" w:hanging="277"/>
        <w:jc w:val="left"/>
        <w:rPr>
          <w:sz w:val="24"/>
        </w:rPr>
      </w:pPr>
      <w:r>
        <w:rPr>
          <w:sz w:val="24"/>
        </w:rPr>
        <w:t>строить</w:t>
      </w:r>
      <w:r>
        <w:rPr>
          <w:spacing w:val="-4"/>
          <w:sz w:val="24"/>
        </w:rPr>
        <w:t xml:space="preserve"> </w:t>
      </w:r>
      <w:r>
        <w:rPr>
          <w:spacing w:val="-2"/>
          <w:sz w:val="24"/>
        </w:rPr>
        <w:t>рассуждения.</w:t>
      </w:r>
    </w:p>
    <w:p w:rsidR="00231A0E" w:rsidRDefault="00D53A86">
      <w:pPr>
        <w:spacing w:before="3" w:line="275" w:lineRule="exact"/>
        <w:ind w:left="1510"/>
        <w:rPr>
          <w:i/>
          <w:sz w:val="24"/>
        </w:rPr>
      </w:pPr>
      <w:r>
        <w:rPr>
          <w:i/>
          <w:sz w:val="24"/>
        </w:rPr>
        <w:t>Коммуникативные</w:t>
      </w:r>
      <w:r>
        <w:rPr>
          <w:i/>
          <w:spacing w:val="-10"/>
          <w:sz w:val="24"/>
        </w:rPr>
        <w:t xml:space="preserve"> </w:t>
      </w:r>
      <w:r>
        <w:rPr>
          <w:i/>
          <w:spacing w:val="-4"/>
          <w:sz w:val="24"/>
        </w:rPr>
        <w:t>УУД:</w:t>
      </w:r>
    </w:p>
    <w:p w:rsidR="00231A0E" w:rsidRDefault="00D53A86" w:rsidP="00E66D62">
      <w:pPr>
        <w:pStyle w:val="a4"/>
        <w:numPr>
          <w:ilvl w:val="1"/>
          <w:numId w:val="78"/>
        </w:numPr>
        <w:tabs>
          <w:tab w:val="left" w:pos="1782"/>
        </w:tabs>
        <w:spacing w:line="275" w:lineRule="exact"/>
        <w:ind w:left="1782" w:hanging="272"/>
        <w:jc w:val="left"/>
        <w:rPr>
          <w:sz w:val="24"/>
        </w:rPr>
      </w:pPr>
      <w:r>
        <w:rPr>
          <w:sz w:val="24"/>
        </w:rPr>
        <w:t>оформлять</w:t>
      </w:r>
      <w:r>
        <w:rPr>
          <w:spacing w:val="-2"/>
          <w:sz w:val="24"/>
        </w:rPr>
        <w:t xml:space="preserve"> </w:t>
      </w:r>
      <w:r>
        <w:rPr>
          <w:sz w:val="24"/>
        </w:rPr>
        <w:t>свои</w:t>
      </w:r>
      <w:r>
        <w:rPr>
          <w:spacing w:val="-1"/>
          <w:sz w:val="24"/>
        </w:rPr>
        <w:t xml:space="preserve"> </w:t>
      </w:r>
      <w:r>
        <w:rPr>
          <w:sz w:val="24"/>
        </w:rPr>
        <w:t>мысли</w:t>
      </w:r>
      <w:r>
        <w:rPr>
          <w:spacing w:val="-5"/>
          <w:sz w:val="24"/>
        </w:rPr>
        <w:t xml:space="preserve"> </w:t>
      </w:r>
      <w:r>
        <w:rPr>
          <w:sz w:val="24"/>
        </w:rPr>
        <w:t>в устной</w:t>
      </w:r>
      <w:r>
        <w:rPr>
          <w:spacing w:val="-1"/>
          <w:sz w:val="24"/>
        </w:rPr>
        <w:t xml:space="preserve"> </w:t>
      </w:r>
      <w:r>
        <w:rPr>
          <w:sz w:val="24"/>
        </w:rPr>
        <w:t>форме</w:t>
      </w:r>
      <w:r>
        <w:rPr>
          <w:spacing w:val="-7"/>
          <w:sz w:val="24"/>
        </w:rPr>
        <w:t xml:space="preserve"> </w:t>
      </w:r>
      <w:r>
        <w:rPr>
          <w:sz w:val="24"/>
        </w:rPr>
        <w:t>с</w:t>
      </w:r>
      <w:r>
        <w:rPr>
          <w:spacing w:val="-3"/>
          <w:sz w:val="24"/>
        </w:rPr>
        <w:t xml:space="preserve"> </w:t>
      </w:r>
      <w:r>
        <w:rPr>
          <w:sz w:val="24"/>
        </w:rPr>
        <w:t>учётом</w:t>
      </w:r>
      <w:r>
        <w:rPr>
          <w:spacing w:val="1"/>
          <w:sz w:val="24"/>
        </w:rPr>
        <w:t xml:space="preserve"> </w:t>
      </w:r>
      <w:r>
        <w:rPr>
          <w:sz w:val="24"/>
        </w:rPr>
        <w:t>речевой</w:t>
      </w:r>
      <w:r>
        <w:rPr>
          <w:spacing w:val="-5"/>
          <w:sz w:val="24"/>
        </w:rPr>
        <w:t xml:space="preserve"> </w:t>
      </w:r>
      <w:r>
        <w:rPr>
          <w:spacing w:val="-2"/>
          <w:sz w:val="24"/>
        </w:rPr>
        <w:t>ситуации;</w:t>
      </w:r>
    </w:p>
    <w:p w:rsidR="00231A0E" w:rsidRDefault="00D53A86" w:rsidP="00E66D62">
      <w:pPr>
        <w:pStyle w:val="a4"/>
        <w:numPr>
          <w:ilvl w:val="1"/>
          <w:numId w:val="78"/>
        </w:numPr>
        <w:tabs>
          <w:tab w:val="left" w:pos="2125"/>
          <w:tab w:val="left" w:pos="3415"/>
          <w:tab w:val="left" w:pos="5041"/>
          <w:tab w:val="left" w:pos="6140"/>
          <w:tab w:val="left" w:pos="7286"/>
          <w:tab w:val="left" w:pos="7905"/>
          <w:tab w:val="left" w:pos="9056"/>
        </w:tabs>
        <w:spacing w:before="5" w:line="237" w:lineRule="auto"/>
        <w:ind w:right="663" w:firstLine="710"/>
        <w:jc w:val="left"/>
        <w:rPr>
          <w:sz w:val="24"/>
        </w:rPr>
      </w:pPr>
      <w:r>
        <w:rPr>
          <w:spacing w:val="-2"/>
          <w:sz w:val="24"/>
        </w:rPr>
        <w:t>адекватно</w:t>
      </w:r>
      <w:r>
        <w:rPr>
          <w:sz w:val="24"/>
        </w:rPr>
        <w:tab/>
      </w:r>
      <w:r>
        <w:rPr>
          <w:spacing w:val="-2"/>
          <w:sz w:val="24"/>
        </w:rPr>
        <w:t>использовать</w:t>
      </w:r>
      <w:r>
        <w:rPr>
          <w:sz w:val="24"/>
        </w:rPr>
        <w:tab/>
      </w:r>
      <w:r>
        <w:rPr>
          <w:spacing w:val="-2"/>
          <w:sz w:val="24"/>
        </w:rPr>
        <w:t>речевые</w:t>
      </w:r>
      <w:r>
        <w:rPr>
          <w:sz w:val="24"/>
        </w:rPr>
        <w:tab/>
      </w:r>
      <w:r>
        <w:rPr>
          <w:spacing w:val="-2"/>
          <w:sz w:val="24"/>
        </w:rPr>
        <w:t>средства</w:t>
      </w:r>
      <w:r>
        <w:rPr>
          <w:sz w:val="24"/>
        </w:rPr>
        <w:tab/>
      </w:r>
      <w:r>
        <w:rPr>
          <w:spacing w:val="-4"/>
          <w:sz w:val="24"/>
        </w:rPr>
        <w:t>для</w:t>
      </w:r>
      <w:r>
        <w:rPr>
          <w:sz w:val="24"/>
        </w:rPr>
        <w:tab/>
      </w:r>
      <w:r>
        <w:rPr>
          <w:spacing w:val="-2"/>
          <w:sz w:val="24"/>
        </w:rPr>
        <w:t>решения</w:t>
      </w:r>
      <w:r>
        <w:rPr>
          <w:sz w:val="24"/>
        </w:rPr>
        <w:tab/>
      </w:r>
      <w:r>
        <w:rPr>
          <w:spacing w:val="-2"/>
          <w:sz w:val="24"/>
        </w:rPr>
        <w:t xml:space="preserve">различных </w:t>
      </w:r>
      <w:r>
        <w:rPr>
          <w:sz w:val="24"/>
        </w:rPr>
        <w:t>коммуникативных задач; владеть монологической и диалогической формами речи;</w:t>
      </w:r>
    </w:p>
    <w:p w:rsidR="00231A0E" w:rsidRDefault="00D53A86" w:rsidP="00E66D62">
      <w:pPr>
        <w:pStyle w:val="a4"/>
        <w:numPr>
          <w:ilvl w:val="1"/>
          <w:numId w:val="78"/>
        </w:numPr>
        <w:tabs>
          <w:tab w:val="left" w:pos="1782"/>
        </w:tabs>
        <w:spacing w:before="3" w:line="275" w:lineRule="exact"/>
        <w:ind w:left="1782" w:hanging="272"/>
        <w:jc w:val="left"/>
        <w:rPr>
          <w:sz w:val="24"/>
        </w:rPr>
      </w:pPr>
      <w:r>
        <w:rPr>
          <w:sz w:val="24"/>
        </w:rPr>
        <w:t>высказывать</w:t>
      </w:r>
      <w:r>
        <w:rPr>
          <w:spacing w:val="-1"/>
          <w:sz w:val="24"/>
        </w:rPr>
        <w:t xml:space="preserve"> </w:t>
      </w:r>
      <w:r>
        <w:rPr>
          <w:sz w:val="24"/>
        </w:rPr>
        <w:t>и</w:t>
      </w:r>
      <w:r>
        <w:rPr>
          <w:spacing w:val="-10"/>
          <w:sz w:val="24"/>
        </w:rPr>
        <w:t xml:space="preserve"> </w:t>
      </w:r>
      <w:r>
        <w:rPr>
          <w:sz w:val="24"/>
        </w:rPr>
        <w:t>обосновывать свою</w:t>
      </w:r>
      <w:r>
        <w:rPr>
          <w:spacing w:val="-3"/>
          <w:sz w:val="24"/>
        </w:rPr>
        <w:t xml:space="preserve"> </w:t>
      </w:r>
      <w:r>
        <w:rPr>
          <w:sz w:val="24"/>
        </w:rPr>
        <w:t>точку</w:t>
      </w:r>
      <w:r>
        <w:rPr>
          <w:spacing w:val="-10"/>
          <w:sz w:val="24"/>
        </w:rPr>
        <w:t xml:space="preserve"> </w:t>
      </w:r>
      <w:r>
        <w:rPr>
          <w:spacing w:val="-2"/>
          <w:sz w:val="24"/>
        </w:rPr>
        <w:t>зрения;</w:t>
      </w:r>
    </w:p>
    <w:p w:rsidR="00231A0E" w:rsidRDefault="00D53A86" w:rsidP="00E66D62">
      <w:pPr>
        <w:pStyle w:val="a4"/>
        <w:numPr>
          <w:ilvl w:val="1"/>
          <w:numId w:val="78"/>
        </w:numPr>
        <w:tabs>
          <w:tab w:val="left" w:pos="1865"/>
        </w:tabs>
        <w:spacing w:line="242" w:lineRule="auto"/>
        <w:ind w:right="676" w:firstLine="710"/>
        <w:jc w:val="left"/>
        <w:rPr>
          <w:sz w:val="24"/>
        </w:rPr>
      </w:pPr>
      <w:r>
        <w:rPr>
          <w:sz w:val="24"/>
        </w:rPr>
        <w:t>слушать</w:t>
      </w:r>
      <w:r>
        <w:rPr>
          <w:spacing w:val="40"/>
          <w:sz w:val="24"/>
        </w:rPr>
        <w:t xml:space="preserve"> </w:t>
      </w:r>
      <w:r>
        <w:rPr>
          <w:sz w:val="24"/>
        </w:rPr>
        <w:t>и</w:t>
      </w:r>
      <w:r>
        <w:rPr>
          <w:spacing w:val="40"/>
          <w:sz w:val="24"/>
        </w:rPr>
        <w:t xml:space="preserve"> </w:t>
      </w:r>
      <w:r>
        <w:rPr>
          <w:sz w:val="24"/>
        </w:rPr>
        <w:t>слышать</w:t>
      </w:r>
      <w:r>
        <w:rPr>
          <w:spacing w:val="40"/>
          <w:sz w:val="24"/>
        </w:rPr>
        <w:t xml:space="preserve"> </w:t>
      </w:r>
      <w:r>
        <w:rPr>
          <w:sz w:val="24"/>
        </w:rPr>
        <w:t>других,</w:t>
      </w:r>
      <w:r>
        <w:rPr>
          <w:spacing w:val="40"/>
          <w:sz w:val="24"/>
        </w:rPr>
        <w:t xml:space="preserve"> </w:t>
      </w:r>
      <w:r>
        <w:rPr>
          <w:sz w:val="24"/>
        </w:rPr>
        <w:t>пытаться</w:t>
      </w:r>
      <w:r>
        <w:rPr>
          <w:spacing w:val="40"/>
          <w:sz w:val="24"/>
        </w:rPr>
        <w:t xml:space="preserve"> </w:t>
      </w:r>
      <w:r>
        <w:rPr>
          <w:sz w:val="24"/>
        </w:rPr>
        <w:t>принимать</w:t>
      </w:r>
      <w:r>
        <w:rPr>
          <w:spacing w:val="40"/>
          <w:sz w:val="24"/>
        </w:rPr>
        <w:t xml:space="preserve"> </w:t>
      </w:r>
      <w:r>
        <w:rPr>
          <w:sz w:val="24"/>
        </w:rPr>
        <w:t>иную</w:t>
      </w:r>
      <w:r>
        <w:rPr>
          <w:spacing w:val="40"/>
          <w:sz w:val="24"/>
        </w:rPr>
        <w:t xml:space="preserve"> </w:t>
      </w:r>
      <w:r>
        <w:rPr>
          <w:sz w:val="24"/>
        </w:rPr>
        <w:t>точку</w:t>
      </w:r>
      <w:r>
        <w:rPr>
          <w:spacing w:val="40"/>
          <w:sz w:val="24"/>
        </w:rPr>
        <w:t xml:space="preserve"> </w:t>
      </w:r>
      <w:r>
        <w:rPr>
          <w:sz w:val="24"/>
        </w:rPr>
        <w:t>зрения,</w:t>
      </w:r>
      <w:r>
        <w:rPr>
          <w:spacing w:val="40"/>
          <w:sz w:val="24"/>
        </w:rPr>
        <w:t xml:space="preserve"> </w:t>
      </w:r>
      <w:r>
        <w:rPr>
          <w:sz w:val="24"/>
        </w:rPr>
        <w:t>быть</w:t>
      </w:r>
      <w:r>
        <w:rPr>
          <w:spacing w:val="80"/>
          <w:sz w:val="24"/>
        </w:rPr>
        <w:t xml:space="preserve"> </w:t>
      </w:r>
      <w:r>
        <w:rPr>
          <w:sz w:val="24"/>
        </w:rPr>
        <w:t>готовым корректировать свою точку зрения;</w:t>
      </w:r>
    </w:p>
    <w:p w:rsidR="00231A0E" w:rsidRDefault="00D53A86" w:rsidP="00E66D62">
      <w:pPr>
        <w:pStyle w:val="a4"/>
        <w:numPr>
          <w:ilvl w:val="1"/>
          <w:numId w:val="78"/>
        </w:numPr>
        <w:tabs>
          <w:tab w:val="left" w:pos="1787"/>
        </w:tabs>
        <w:spacing w:line="271" w:lineRule="exact"/>
        <w:ind w:left="1787" w:hanging="277"/>
        <w:jc w:val="left"/>
        <w:rPr>
          <w:sz w:val="24"/>
        </w:rPr>
      </w:pPr>
      <w:r>
        <w:rPr>
          <w:sz w:val="24"/>
        </w:rPr>
        <w:t>договариваться</w:t>
      </w:r>
      <w:r>
        <w:rPr>
          <w:spacing w:val="-7"/>
          <w:sz w:val="24"/>
        </w:rPr>
        <w:t xml:space="preserve"> </w:t>
      </w:r>
      <w:r>
        <w:rPr>
          <w:sz w:val="24"/>
        </w:rPr>
        <w:t>и</w:t>
      </w:r>
      <w:r>
        <w:rPr>
          <w:spacing w:val="-4"/>
          <w:sz w:val="24"/>
        </w:rPr>
        <w:t xml:space="preserve"> </w:t>
      </w:r>
      <w:r>
        <w:rPr>
          <w:sz w:val="24"/>
        </w:rPr>
        <w:t>приходить</w:t>
      </w:r>
      <w:r>
        <w:rPr>
          <w:spacing w:val="-2"/>
          <w:sz w:val="24"/>
        </w:rPr>
        <w:t xml:space="preserve"> </w:t>
      </w:r>
      <w:r>
        <w:rPr>
          <w:sz w:val="24"/>
        </w:rPr>
        <w:t>к</w:t>
      </w:r>
      <w:r>
        <w:rPr>
          <w:spacing w:val="-6"/>
          <w:sz w:val="24"/>
        </w:rPr>
        <w:t xml:space="preserve"> </w:t>
      </w:r>
      <w:r>
        <w:rPr>
          <w:sz w:val="24"/>
        </w:rPr>
        <w:t>общему</w:t>
      </w:r>
      <w:r>
        <w:rPr>
          <w:spacing w:val="-9"/>
          <w:sz w:val="24"/>
        </w:rPr>
        <w:t xml:space="preserve"> </w:t>
      </w:r>
      <w:r>
        <w:rPr>
          <w:sz w:val="24"/>
        </w:rPr>
        <w:t>решению</w:t>
      </w:r>
      <w:r>
        <w:rPr>
          <w:spacing w:val="-2"/>
          <w:sz w:val="24"/>
        </w:rPr>
        <w:t xml:space="preserve"> </w:t>
      </w:r>
      <w:r>
        <w:rPr>
          <w:sz w:val="24"/>
        </w:rPr>
        <w:t>в</w:t>
      </w:r>
      <w:r>
        <w:rPr>
          <w:spacing w:val="-3"/>
          <w:sz w:val="24"/>
        </w:rPr>
        <w:t xml:space="preserve"> </w:t>
      </w:r>
      <w:r>
        <w:rPr>
          <w:sz w:val="24"/>
        </w:rPr>
        <w:t>совместной</w:t>
      </w:r>
      <w:r>
        <w:rPr>
          <w:spacing w:val="-3"/>
          <w:sz w:val="24"/>
        </w:rPr>
        <w:t xml:space="preserve"> </w:t>
      </w:r>
      <w:r>
        <w:rPr>
          <w:spacing w:val="-2"/>
          <w:sz w:val="24"/>
        </w:rPr>
        <w:t>деятельности;</w:t>
      </w:r>
    </w:p>
    <w:p w:rsidR="00231A0E" w:rsidRDefault="00D53A86" w:rsidP="00E66D62">
      <w:pPr>
        <w:pStyle w:val="a4"/>
        <w:numPr>
          <w:ilvl w:val="1"/>
          <w:numId w:val="78"/>
        </w:numPr>
        <w:tabs>
          <w:tab w:val="left" w:pos="1782"/>
        </w:tabs>
        <w:spacing w:before="4" w:line="237" w:lineRule="auto"/>
        <w:ind w:left="1510" w:right="6833" w:firstLine="0"/>
        <w:jc w:val="left"/>
        <w:rPr>
          <w:sz w:val="24"/>
        </w:rPr>
      </w:pPr>
      <w:r>
        <w:rPr>
          <w:sz w:val="24"/>
        </w:rPr>
        <w:t>задавать вопросы. Предметные</w:t>
      </w:r>
      <w:r>
        <w:rPr>
          <w:spacing w:val="-15"/>
          <w:sz w:val="24"/>
        </w:rPr>
        <w:t xml:space="preserve"> </w:t>
      </w:r>
      <w:r>
        <w:rPr>
          <w:sz w:val="24"/>
        </w:rPr>
        <w:t>результаты</w:t>
      </w:r>
    </w:p>
    <w:p w:rsidR="00231A0E" w:rsidRDefault="00D53A86" w:rsidP="00E66D62">
      <w:pPr>
        <w:pStyle w:val="a4"/>
        <w:numPr>
          <w:ilvl w:val="1"/>
          <w:numId w:val="78"/>
        </w:numPr>
        <w:tabs>
          <w:tab w:val="left" w:pos="1782"/>
        </w:tabs>
        <w:spacing w:before="3" w:line="275" w:lineRule="exact"/>
        <w:ind w:left="1782" w:hanging="272"/>
        <w:jc w:val="left"/>
        <w:rPr>
          <w:sz w:val="24"/>
        </w:rPr>
      </w:pPr>
      <w:r>
        <w:rPr>
          <w:sz w:val="24"/>
        </w:rPr>
        <w:t>воспринимать</w:t>
      </w:r>
      <w:r>
        <w:rPr>
          <w:spacing w:val="-7"/>
          <w:sz w:val="24"/>
        </w:rPr>
        <w:t xml:space="preserve"> </w:t>
      </w:r>
      <w:r>
        <w:rPr>
          <w:sz w:val="24"/>
        </w:rPr>
        <w:t>на</w:t>
      </w:r>
      <w:r>
        <w:rPr>
          <w:spacing w:val="-3"/>
          <w:sz w:val="24"/>
        </w:rPr>
        <w:t xml:space="preserve"> </w:t>
      </w:r>
      <w:r>
        <w:rPr>
          <w:sz w:val="24"/>
        </w:rPr>
        <w:t>слух</w:t>
      </w:r>
      <w:r>
        <w:rPr>
          <w:spacing w:val="-7"/>
          <w:sz w:val="24"/>
        </w:rPr>
        <w:t xml:space="preserve"> </w:t>
      </w:r>
      <w:r>
        <w:rPr>
          <w:sz w:val="24"/>
        </w:rPr>
        <w:t>тексты в</w:t>
      </w:r>
      <w:r>
        <w:rPr>
          <w:spacing w:val="-1"/>
          <w:sz w:val="24"/>
        </w:rPr>
        <w:t xml:space="preserve"> </w:t>
      </w:r>
      <w:r>
        <w:rPr>
          <w:sz w:val="24"/>
        </w:rPr>
        <w:t>исполнении</w:t>
      </w:r>
      <w:r>
        <w:rPr>
          <w:spacing w:val="-11"/>
          <w:sz w:val="24"/>
        </w:rPr>
        <w:t xml:space="preserve"> </w:t>
      </w:r>
      <w:r>
        <w:rPr>
          <w:sz w:val="24"/>
        </w:rPr>
        <w:t>учителя,</w:t>
      </w:r>
      <w:r>
        <w:rPr>
          <w:spacing w:val="5"/>
          <w:sz w:val="24"/>
        </w:rPr>
        <w:t xml:space="preserve"> </w:t>
      </w:r>
      <w:r>
        <w:rPr>
          <w:spacing w:val="-2"/>
          <w:sz w:val="24"/>
        </w:rPr>
        <w:t>учащихся;</w:t>
      </w:r>
    </w:p>
    <w:p w:rsidR="00231A0E" w:rsidRDefault="00D53A86" w:rsidP="00E66D62">
      <w:pPr>
        <w:pStyle w:val="a4"/>
        <w:numPr>
          <w:ilvl w:val="1"/>
          <w:numId w:val="78"/>
        </w:numPr>
        <w:tabs>
          <w:tab w:val="left" w:pos="1782"/>
        </w:tabs>
        <w:spacing w:line="275" w:lineRule="exact"/>
        <w:ind w:left="1782" w:hanging="272"/>
        <w:jc w:val="left"/>
        <w:rPr>
          <w:sz w:val="24"/>
        </w:rPr>
      </w:pPr>
      <w:r>
        <w:rPr>
          <w:sz w:val="24"/>
        </w:rPr>
        <w:t>осознанно,</w:t>
      </w:r>
      <w:r>
        <w:rPr>
          <w:spacing w:val="-8"/>
          <w:sz w:val="24"/>
        </w:rPr>
        <w:t xml:space="preserve"> </w:t>
      </w:r>
      <w:r>
        <w:rPr>
          <w:sz w:val="24"/>
        </w:rPr>
        <w:t>правильно,</w:t>
      </w:r>
      <w:r>
        <w:rPr>
          <w:spacing w:val="-8"/>
          <w:sz w:val="24"/>
        </w:rPr>
        <w:t xml:space="preserve"> </w:t>
      </w:r>
      <w:r>
        <w:rPr>
          <w:sz w:val="24"/>
        </w:rPr>
        <w:t>выразительно</w:t>
      </w:r>
      <w:r>
        <w:rPr>
          <w:spacing w:val="-2"/>
          <w:sz w:val="24"/>
        </w:rPr>
        <w:t xml:space="preserve"> </w:t>
      </w:r>
      <w:r>
        <w:rPr>
          <w:sz w:val="24"/>
        </w:rPr>
        <w:t>читать</w:t>
      </w:r>
      <w:r>
        <w:rPr>
          <w:spacing w:val="-8"/>
          <w:sz w:val="24"/>
        </w:rPr>
        <w:t xml:space="preserve"> </w:t>
      </w:r>
      <w:r>
        <w:rPr>
          <w:spacing w:val="-2"/>
          <w:sz w:val="24"/>
        </w:rPr>
        <w:t>вслух;</w:t>
      </w:r>
    </w:p>
    <w:p w:rsidR="00231A0E" w:rsidRDefault="00D53A86" w:rsidP="00E66D62">
      <w:pPr>
        <w:pStyle w:val="a4"/>
        <w:numPr>
          <w:ilvl w:val="1"/>
          <w:numId w:val="78"/>
        </w:numPr>
        <w:tabs>
          <w:tab w:val="left" w:pos="1884"/>
        </w:tabs>
        <w:spacing w:before="5" w:line="237" w:lineRule="auto"/>
        <w:ind w:right="670" w:firstLine="710"/>
        <w:jc w:val="left"/>
        <w:rPr>
          <w:sz w:val="24"/>
        </w:rPr>
      </w:pPr>
      <w:r>
        <w:rPr>
          <w:sz w:val="24"/>
        </w:rPr>
        <w:t>самостоятельно</w:t>
      </w:r>
      <w:r>
        <w:rPr>
          <w:spacing w:val="40"/>
          <w:sz w:val="24"/>
        </w:rPr>
        <w:t xml:space="preserve"> </w:t>
      </w:r>
      <w:r>
        <w:rPr>
          <w:sz w:val="24"/>
        </w:rPr>
        <w:t>прогнозировать</w:t>
      </w:r>
      <w:r>
        <w:rPr>
          <w:spacing w:val="40"/>
          <w:sz w:val="24"/>
        </w:rPr>
        <w:t xml:space="preserve"> </w:t>
      </w:r>
      <w:r>
        <w:rPr>
          <w:sz w:val="24"/>
        </w:rPr>
        <w:t>содержание</w:t>
      </w:r>
      <w:r>
        <w:rPr>
          <w:spacing w:val="40"/>
          <w:sz w:val="24"/>
        </w:rPr>
        <w:t xml:space="preserve"> </w:t>
      </w:r>
      <w:r>
        <w:rPr>
          <w:sz w:val="24"/>
        </w:rPr>
        <w:t>текста</w:t>
      </w:r>
      <w:r>
        <w:rPr>
          <w:spacing w:val="40"/>
          <w:sz w:val="24"/>
        </w:rPr>
        <w:t xml:space="preserve"> </w:t>
      </w:r>
      <w:r>
        <w:rPr>
          <w:sz w:val="24"/>
        </w:rPr>
        <w:t>по</w:t>
      </w:r>
      <w:r>
        <w:rPr>
          <w:spacing w:val="40"/>
          <w:sz w:val="24"/>
        </w:rPr>
        <w:t xml:space="preserve"> </w:t>
      </w:r>
      <w:r>
        <w:rPr>
          <w:sz w:val="24"/>
        </w:rPr>
        <w:t>заглавию,</w:t>
      </w:r>
      <w:r>
        <w:rPr>
          <w:spacing w:val="40"/>
          <w:sz w:val="24"/>
        </w:rPr>
        <w:t xml:space="preserve"> </w:t>
      </w:r>
      <w:r>
        <w:rPr>
          <w:sz w:val="24"/>
        </w:rPr>
        <w:t>ключевым</w:t>
      </w:r>
      <w:r>
        <w:rPr>
          <w:spacing w:val="40"/>
          <w:sz w:val="24"/>
        </w:rPr>
        <w:t xml:space="preserve"> </w:t>
      </w:r>
      <w:r>
        <w:rPr>
          <w:spacing w:val="-2"/>
          <w:sz w:val="24"/>
        </w:rPr>
        <w:t>словам;</w:t>
      </w:r>
    </w:p>
    <w:p w:rsidR="00231A0E" w:rsidRDefault="00D53A86" w:rsidP="00E66D62">
      <w:pPr>
        <w:pStyle w:val="a4"/>
        <w:numPr>
          <w:ilvl w:val="1"/>
          <w:numId w:val="78"/>
        </w:numPr>
        <w:tabs>
          <w:tab w:val="left" w:pos="1787"/>
        </w:tabs>
        <w:spacing w:before="3" w:line="275" w:lineRule="exact"/>
        <w:ind w:left="1787" w:hanging="277"/>
        <w:jc w:val="left"/>
        <w:rPr>
          <w:sz w:val="24"/>
        </w:rPr>
      </w:pPr>
      <w:r>
        <w:rPr>
          <w:sz w:val="24"/>
        </w:rPr>
        <w:t>самостоятельно</w:t>
      </w:r>
      <w:r>
        <w:rPr>
          <w:spacing w:val="-5"/>
          <w:sz w:val="24"/>
        </w:rPr>
        <w:t xml:space="preserve"> </w:t>
      </w:r>
      <w:r>
        <w:rPr>
          <w:sz w:val="24"/>
        </w:rPr>
        <w:t>читать</w:t>
      </w:r>
      <w:r>
        <w:rPr>
          <w:spacing w:val="-6"/>
          <w:sz w:val="24"/>
        </w:rPr>
        <w:t xml:space="preserve"> </w:t>
      </w:r>
      <w:r>
        <w:rPr>
          <w:sz w:val="24"/>
        </w:rPr>
        <w:t>про</w:t>
      </w:r>
      <w:r>
        <w:rPr>
          <w:spacing w:val="-6"/>
          <w:sz w:val="24"/>
        </w:rPr>
        <w:t xml:space="preserve"> </w:t>
      </w:r>
      <w:r>
        <w:rPr>
          <w:sz w:val="24"/>
        </w:rPr>
        <w:t>себя</w:t>
      </w:r>
      <w:r>
        <w:rPr>
          <w:spacing w:val="-6"/>
          <w:sz w:val="24"/>
        </w:rPr>
        <w:t xml:space="preserve"> </w:t>
      </w:r>
      <w:r>
        <w:rPr>
          <w:sz w:val="24"/>
        </w:rPr>
        <w:t>незнакомый</w:t>
      </w:r>
      <w:r>
        <w:rPr>
          <w:spacing w:val="-9"/>
          <w:sz w:val="24"/>
        </w:rPr>
        <w:t xml:space="preserve"> </w:t>
      </w:r>
      <w:r>
        <w:rPr>
          <w:sz w:val="24"/>
        </w:rPr>
        <w:t>текст,</w:t>
      </w:r>
      <w:r>
        <w:rPr>
          <w:spacing w:val="-4"/>
          <w:sz w:val="24"/>
        </w:rPr>
        <w:t xml:space="preserve"> </w:t>
      </w:r>
      <w:r>
        <w:rPr>
          <w:sz w:val="24"/>
        </w:rPr>
        <w:t>проводить</w:t>
      </w:r>
      <w:r>
        <w:rPr>
          <w:spacing w:val="-5"/>
          <w:sz w:val="24"/>
        </w:rPr>
        <w:t xml:space="preserve"> </w:t>
      </w:r>
      <w:r>
        <w:rPr>
          <w:sz w:val="24"/>
        </w:rPr>
        <w:t>словарную</w:t>
      </w:r>
      <w:r>
        <w:rPr>
          <w:spacing w:val="-7"/>
          <w:sz w:val="24"/>
        </w:rPr>
        <w:t xml:space="preserve"> </w:t>
      </w:r>
      <w:r>
        <w:rPr>
          <w:spacing w:val="-2"/>
          <w:sz w:val="24"/>
        </w:rPr>
        <w:t>работу;</w:t>
      </w:r>
    </w:p>
    <w:p w:rsidR="00231A0E" w:rsidRDefault="00D53A86" w:rsidP="00E66D62">
      <w:pPr>
        <w:pStyle w:val="a4"/>
        <w:numPr>
          <w:ilvl w:val="1"/>
          <w:numId w:val="78"/>
        </w:numPr>
        <w:tabs>
          <w:tab w:val="left" w:pos="1787"/>
        </w:tabs>
        <w:spacing w:line="275" w:lineRule="exact"/>
        <w:ind w:left="1787" w:hanging="277"/>
        <w:jc w:val="left"/>
        <w:rPr>
          <w:sz w:val="24"/>
        </w:rPr>
      </w:pPr>
      <w:r>
        <w:rPr>
          <w:sz w:val="24"/>
        </w:rPr>
        <w:t>делить</w:t>
      </w:r>
      <w:r>
        <w:rPr>
          <w:spacing w:val="-5"/>
          <w:sz w:val="24"/>
        </w:rPr>
        <w:t xml:space="preserve"> </w:t>
      </w:r>
      <w:r>
        <w:rPr>
          <w:sz w:val="24"/>
        </w:rPr>
        <w:t>текст</w:t>
      </w:r>
      <w:r>
        <w:rPr>
          <w:spacing w:val="-3"/>
          <w:sz w:val="24"/>
        </w:rPr>
        <w:t xml:space="preserve"> </w:t>
      </w:r>
      <w:r>
        <w:rPr>
          <w:sz w:val="24"/>
        </w:rPr>
        <w:t>на</w:t>
      </w:r>
      <w:r>
        <w:rPr>
          <w:spacing w:val="-7"/>
          <w:sz w:val="24"/>
        </w:rPr>
        <w:t xml:space="preserve"> </w:t>
      </w:r>
      <w:r>
        <w:rPr>
          <w:sz w:val="24"/>
        </w:rPr>
        <w:t>части,</w:t>
      </w:r>
      <w:r>
        <w:rPr>
          <w:spacing w:val="-1"/>
          <w:sz w:val="24"/>
        </w:rPr>
        <w:t xml:space="preserve"> </w:t>
      </w:r>
      <w:r>
        <w:rPr>
          <w:sz w:val="24"/>
        </w:rPr>
        <w:t>составлять</w:t>
      </w:r>
      <w:r>
        <w:rPr>
          <w:spacing w:val="-5"/>
          <w:sz w:val="24"/>
        </w:rPr>
        <w:t xml:space="preserve"> </w:t>
      </w:r>
      <w:r>
        <w:rPr>
          <w:sz w:val="24"/>
        </w:rPr>
        <w:t>простой</w:t>
      </w:r>
      <w:r>
        <w:rPr>
          <w:spacing w:val="-5"/>
          <w:sz w:val="24"/>
        </w:rPr>
        <w:t xml:space="preserve"> </w:t>
      </w:r>
      <w:r>
        <w:rPr>
          <w:spacing w:val="-4"/>
          <w:sz w:val="24"/>
        </w:rPr>
        <w:t>план;</w:t>
      </w:r>
    </w:p>
    <w:p w:rsidR="00231A0E" w:rsidRDefault="00D53A86" w:rsidP="00E66D62">
      <w:pPr>
        <w:pStyle w:val="a4"/>
        <w:numPr>
          <w:ilvl w:val="1"/>
          <w:numId w:val="78"/>
        </w:numPr>
        <w:tabs>
          <w:tab w:val="left" w:pos="1787"/>
        </w:tabs>
        <w:spacing w:before="3" w:line="275" w:lineRule="exact"/>
        <w:ind w:left="1787" w:hanging="277"/>
        <w:jc w:val="left"/>
        <w:rPr>
          <w:sz w:val="24"/>
        </w:rPr>
      </w:pPr>
      <w:r>
        <w:rPr>
          <w:sz w:val="24"/>
        </w:rPr>
        <w:t>самостоятельно</w:t>
      </w:r>
      <w:r>
        <w:rPr>
          <w:spacing w:val="-5"/>
          <w:sz w:val="24"/>
        </w:rPr>
        <w:t xml:space="preserve"> </w:t>
      </w:r>
      <w:r>
        <w:rPr>
          <w:sz w:val="24"/>
        </w:rPr>
        <w:t>формулировать</w:t>
      </w:r>
      <w:r>
        <w:rPr>
          <w:spacing w:val="-9"/>
          <w:sz w:val="24"/>
        </w:rPr>
        <w:t xml:space="preserve"> </w:t>
      </w:r>
      <w:r>
        <w:rPr>
          <w:sz w:val="24"/>
        </w:rPr>
        <w:t>главную</w:t>
      </w:r>
      <w:r>
        <w:rPr>
          <w:spacing w:val="-7"/>
          <w:sz w:val="24"/>
        </w:rPr>
        <w:t xml:space="preserve"> </w:t>
      </w:r>
      <w:r>
        <w:rPr>
          <w:sz w:val="24"/>
        </w:rPr>
        <w:t>мысль</w:t>
      </w:r>
      <w:r>
        <w:rPr>
          <w:spacing w:val="-5"/>
          <w:sz w:val="24"/>
        </w:rPr>
        <w:t xml:space="preserve"> </w:t>
      </w:r>
      <w:r>
        <w:rPr>
          <w:spacing w:val="-2"/>
          <w:sz w:val="24"/>
        </w:rPr>
        <w:t>текста;</w:t>
      </w:r>
    </w:p>
    <w:p w:rsidR="00231A0E" w:rsidRDefault="00D53A86" w:rsidP="00E66D62">
      <w:pPr>
        <w:pStyle w:val="a4"/>
        <w:numPr>
          <w:ilvl w:val="1"/>
          <w:numId w:val="78"/>
        </w:numPr>
        <w:tabs>
          <w:tab w:val="left" w:pos="1782"/>
        </w:tabs>
        <w:spacing w:line="275" w:lineRule="exact"/>
        <w:ind w:left="1782" w:hanging="272"/>
        <w:jc w:val="left"/>
        <w:rPr>
          <w:sz w:val="24"/>
        </w:rPr>
      </w:pPr>
      <w:r>
        <w:rPr>
          <w:sz w:val="24"/>
        </w:rPr>
        <w:t>находить</w:t>
      </w:r>
      <w:r>
        <w:rPr>
          <w:spacing w:val="-2"/>
          <w:sz w:val="24"/>
        </w:rPr>
        <w:t xml:space="preserve"> </w:t>
      </w:r>
      <w:r>
        <w:rPr>
          <w:sz w:val="24"/>
        </w:rPr>
        <w:t>в</w:t>
      </w:r>
      <w:r>
        <w:rPr>
          <w:spacing w:val="-5"/>
          <w:sz w:val="24"/>
        </w:rPr>
        <w:t xml:space="preserve"> </w:t>
      </w:r>
      <w:r>
        <w:rPr>
          <w:sz w:val="24"/>
        </w:rPr>
        <w:t>тексте</w:t>
      </w:r>
      <w:r>
        <w:rPr>
          <w:spacing w:val="-3"/>
          <w:sz w:val="24"/>
        </w:rPr>
        <w:t xml:space="preserve"> </w:t>
      </w:r>
      <w:r>
        <w:rPr>
          <w:sz w:val="24"/>
        </w:rPr>
        <w:t>материал</w:t>
      </w:r>
      <w:r>
        <w:rPr>
          <w:spacing w:val="-7"/>
          <w:sz w:val="24"/>
        </w:rPr>
        <w:t xml:space="preserve"> </w:t>
      </w:r>
      <w:r>
        <w:rPr>
          <w:sz w:val="24"/>
        </w:rPr>
        <w:t>для</w:t>
      </w:r>
      <w:r>
        <w:rPr>
          <w:spacing w:val="-2"/>
          <w:sz w:val="24"/>
        </w:rPr>
        <w:t xml:space="preserve"> </w:t>
      </w:r>
      <w:r>
        <w:rPr>
          <w:sz w:val="24"/>
        </w:rPr>
        <w:t>характеристики</w:t>
      </w:r>
      <w:r>
        <w:rPr>
          <w:spacing w:val="-1"/>
          <w:sz w:val="24"/>
        </w:rPr>
        <w:t xml:space="preserve"> </w:t>
      </w:r>
      <w:r>
        <w:rPr>
          <w:spacing w:val="-2"/>
          <w:sz w:val="24"/>
        </w:rPr>
        <w:t>героя;</w:t>
      </w:r>
    </w:p>
    <w:p w:rsidR="00231A0E" w:rsidRDefault="00D53A86" w:rsidP="00E66D62">
      <w:pPr>
        <w:pStyle w:val="a4"/>
        <w:numPr>
          <w:ilvl w:val="1"/>
          <w:numId w:val="78"/>
        </w:numPr>
        <w:tabs>
          <w:tab w:val="left" w:pos="1782"/>
        </w:tabs>
        <w:spacing w:before="3" w:line="275" w:lineRule="exact"/>
        <w:ind w:left="1782" w:hanging="272"/>
        <w:jc w:val="left"/>
        <w:rPr>
          <w:sz w:val="24"/>
        </w:rPr>
      </w:pPr>
      <w:r>
        <w:rPr>
          <w:sz w:val="24"/>
        </w:rPr>
        <w:t>подробно</w:t>
      </w:r>
      <w:r>
        <w:rPr>
          <w:spacing w:val="-4"/>
          <w:sz w:val="24"/>
        </w:rPr>
        <w:t xml:space="preserve"> </w:t>
      </w:r>
      <w:r>
        <w:rPr>
          <w:sz w:val="24"/>
        </w:rPr>
        <w:t>и</w:t>
      </w:r>
      <w:r>
        <w:rPr>
          <w:spacing w:val="-8"/>
          <w:sz w:val="24"/>
        </w:rPr>
        <w:t xml:space="preserve"> </w:t>
      </w:r>
      <w:r>
        <w:rPr>
          <w:sz w:val="24"/>
        </w:rPr>
        <w:t>выборочно пересказывать</w:t>
      </w:r>
      <w:r>
        <w:rPr>
          <w:spacing w:val="-3"/>
          <w:sz w:val="24"/>
        </w:rPr>
        <w:t xml:space="preserve"> </w:t>
      </w:r>
      <w:r>
        <w:rPr>
          <w:spacing w:val="-2"/>
          <w:sz w:val="24"/>
        </w:rPr>
        <w:t>текст;</w:t>
      </w:r>
    </w:p>
    <w:p w:rsidR="00231A0E" w:rsidRDefault="00D53A86" w:rsidP="00E66D62">
      <w:pPr>
        <w:pStyle w:val="a4"/>
        <w:numPr>
          <w:ilvl w:val="1"/>
          <w:numId w:val="78"/>
        </w:numPr>
        <w:tabs>
          <w:tab w:val="left" w:pos="1787"/>
        </w:tabs>
        <w:spacing w:line="275" w:lineRule="exact"/>
        <w:ind w:left="1787" w:hanging="277"/>
        <w:jc w:val="left"/>
        <w:rPr>
          <w:sz w:val="24"/>
        </w:rPr>
      </w:pPr>
      <w:r>
        <w:rPr>
          <w:sz w:val="24"/>
        </w:rPr>
        <w:t>составлять</w:t>
      </w:r>
      <w:r>
        <w:rPr>
          <w:spacing w:val="-11"/>
          <w:sz w:val="24"/>
        </w:rPr>
        <w:t xml:space="preserve"> </w:t>
      </w:r>
      <w:r>
        <w:rPr>
          <w:sz w:val="24"/>
        </w:rPr>
        <w:t>рассказ-характеристику</w:t>
      </w:r>
      <w:r>
        <w:rPr>
          <w:spacing w:val="-15"/>
          <w:sz w:val="24"/>
        </w:rPr>
        <w:t xml:space="preserve"> </w:t>
      </w:r>
      <w:r>
        <w:rPr>
          <w:spacing w:val="-2"/>
          <w:sz w:val="24"/>
        </w:rPr>
        <w:t>героя;</w:t>
      </w:r>
    </w:p>
    <w:p w:rsidR="00231A0E" w:rsidRDefault="00D53A86" w:rsidP="00E66D62">
      <w:pPr>
        <w:pStyle w:val="a4"/>
        <w:numPr>
          <w:ilvl w:val="1"/>
          <w:numId w:val="78"/>
        </w:numPr>
        <w:tabs>
          <w:tab w:val="left" w:pos="1787"/>
        </w:tabs>
        <w:spacing w:before="2" w:line="275" w:lineRule="exact"/>
        <w:ind w:left="1787" w:hanging="277"/>
        <w:jc w:val="left"/>
        <w:rPr>
          <w:sz w:val="24"/>
        </w:rPr>
      </w:pPr>
      <w:r>
        <w:rPr>
          <w:sz w:val="24"/>
        </w:rPr>
        <w:t>составлять</w:t>
      </w:r>
      <w:r>
        <w:rPr>
          <w:spacing w:val="-4"/>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13"/>
          <w:sz w:val="24"/>
        </w:rPr>
        <w:t xml:space="preserve"> </w:t>
      </w:r>
      <w:r>
        <w:rPr>
          <w:spacing w:val="-2"/>
          <w:sz w:val="24"/>
        </w:rPr>
        <w:t>описания;</w:t>
      </w:r>
    </w:p>
    <w:p w:rsidR="00231A0E" w:rsidRDefault="00D53A86" w:rsidP="00E66D62">
      <w:pPr>
        <w:pStyle w:val="a4"/>
        <w:numPr>
          <w:ilvl w:val="1"/>
          <w:numId w:val="78"/>
        </w:numPr>
        <w:tabs>
          <w:tab w:val="left" w:pos="1884"/>
        </w:tabs>
        <w:spacing w:line="242" w:lineRule="auto"/>
        <w:ind w:right="678" w:firstLine="710"/>
        <w:jc w:val="left"/>
        <w:rPr>
          <w:sz w:val="24"/>
        </w:rPr>
      </w:pPr>
      <w:r>
        <w:rPr>
          <w:sz w:val="24"/>
        </w:rPr>
        <w:t>по</w:t>
      </w:r>
      <w:r>
        <w:rPr>
          <w:spacing w:val="80"/>
          <w:sz w:val="24"/>
        </w:rPr>
        <w:t xml:space="preserve"> </w:t>
      </w:r>
      <w:r>
        <w:rPr>
          <w:sz w:val="24"/>
        </w:rPr>
        <w:t>ходу</w:t>
      </w:r>
      <w:r>
        <w:rPr>
          <w:spacing w:val="40"/>
          <w:sz w:val="24"/>
        </w:rPr>
        <w:t xml:space="preserve"> </w:t>
      </w:r>
      <w:r>
        <w:rPr>
          <w:sz w:val="24"/>
        </w:rPr>
        <w:t>чтения</w:t>
      </w:r>
      <w:r>
        <w:rPr>
          <w:spacing w:val="80"/>
          <w:sz w:val="24"/>
        </w:rPr>
        <w:t xml:space="preserve"> </w:t>
      </w:r>
      <w:r>
        <w:rPr>
          <w:sz w:val="24"/>
        </w:rPr>
        <w:t>представлять</w:t>
      </w:r>
      <w:r>
        <w:rPr>
          <w:spacing w:val="78"/>
          <w:sz w:val="24"/>
        </w:rPr>
        <w:t xml:space="preserve"> </w:t>
      </w:r>
      <w:r>
        <w:rPr>
          <w:sz w:val="24"/>
        </w:rPr>
        <w:t>картины,</w:t>
      </w:r>
      <w:r>
        <w:rPr>
          <w:spacing w:val="75"/>
          <w:sz w:val="24"/>
        </w:rPr>
        <w:t xml:space="preserve"> </w:t>
      </w:r>
      <w:r>
        <w:rPr>
          <w:sz w:val="24"/>
        </w:rPr>
        <w:t>устно</w:t>
      </w:r>
      <w:r>
        <w:rPr>
          <w:spacing w:val="80"/>
          <w:sz w:val="24"/>
        </w:rPr>
        <w:t xml:space="preserve"> </w:t>
      </w:r>
      <w:r>
        <w:rPr>
          <w:sz w:val="24"/>
        </w:rPr>
        <w:t>выражать</w:t>
      </w:r>
      <w:r>
        <w:rPr>
          <w:spacing w:val="74"/>
          <w:sz w:val="24"/>
        </w:rPr>
        <w:t xml:space="preserve"> </w:t>
      </w:r>
      <w:r>
        <w:rPr>
          <w:sz w:val="24"/>
        </w:rPr>
        <w:t>(рисовать)</w:t>
      </w:r>
      <w:r>
        <w:rPr>
          <w:spacing w:val="79"/>
          <w:sz w:val="24"/>
        </w:rPr>
        <w:t xml:space="preserve"> </w:t>
      </w:r>
      <w:r>
        <w:rPr>
          <w:sz w:val="24"/>
        </w:rPr>
        <w:t>то,</w:t>
      </w:r>
      <w:r>
        <w:rPr>
          <w:spacing w:val="80"/>
          <w:sz w:val="24"/>
        </w:rPr>
        <w:t xml:space="preserve"> </w:t>
      </w:r>
      <w:r>
        <w:rPr>
          <w:sz w:val="24"/>
        </w:rPr>
        <w:t xml:space="preserve">что </w:t>
      </w:r>
      <w:r>
        <w:rPr>
          <w:spacing w:val="-2"/>
          <w:sz w:val="24"/>
        </w:rPr>
        <w:t>представили;</w:t>
      </w:r>
    </w:p>
    <w:p w:rsidR="00231A0E" w:rsidRDefault="00231A0E">
      <w:pPr>
        <w:spacing w:line="242" w:lineRule="auto"/>
        <w:rPr>
          <w:sz w:val="24"/>
        </w:rPr>
        <w:sectPr w:rsidR="00231A0E">
          <w:pgSz w:w="11910" w:h="16840"/>
          <w:pgMar w:top="1040" w:right="180" w:bottom="960" w:left="900" w:header="0" w:footer="772" w:gutter="0"/>
          <w:cols w:space="720"/>
        </w:sectPr>
      </w:pPr>
    </w:p>
    <w:p w:rsidR="00231A0E" w:rsidRDefault="00D53A86" w:rsidP="00E66D62">
      <w:pPr>
        <w:pStyle w:val="a4"/>
        <w:numPr>
          <w:ilvl w:val="1"/>
          <w:numId w:val="78"/>
        </w:numPr>
        <w:tabs>
          <w:tab w:val="left" w:pos="1781"/>
        </w:tabs>
        <w:spacing w:before="66" w:line="242" w:lineRule="auto"/>
        <w:ind w:right="673" w:firstLine="710"/>
        <w:jc w:val="left"/>
        <w:rPr>
          <w:sz w:val="24"/>
        </w:rPr>
      </w:pPr>
      <w:r>
        <w:rPr>
          <w:sz w:val="24"/>
        </w:rPr>
        <w:lastRenderedPageBreak/>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231A0E" w:rsidRDefault="00D53A86" w:rsidP="00E66D62">
      <w:pPr>
        <w:pStyle w:val="a4"/>
        <w:numPr>
          <w:ilvl w:val="1"/>
          <w:numId w:val="78"/>
        </w:numPr>
        <w:tabs>
          <w:tab w:val="left" w:pos="1782"/>
        </w:tabs>
        <w:spacing w:line="271" w:lineRule="exact"/>
        <w:ind w:left="1782" w:hanging="272"/>
        <w:jc w:val="left"/>
        <w:rPr>
          <w:sz w:val="24"/>
        </w:rPr>
      </w:pPr>
      <w:r>
        <w:rPr>
          <w:sz w:val="24"/>
        </w:rPr>
        <w:t>относить</w:t>
      </w:r>
      <w:r>
        <w:rPr>
          <w:spacing w:val="-7"/>
          <w:sz w:val="24"/>
        </w:rPr>
        <w:t xml:space="preserve"> </w:t>
      </w:r>
      <w:r>
        <w:rPr>
          <w:sz w:val="24"/>
        </w:rPr>
        <w:t>произведения</w:t>
      </w:r>
      <w:r>
        <w:rPr>
          <w:spacing w:val="-2"/>
          <w:sz w:val="24"/>
        </w:rPr>
        <w:t xml:space="preserve"> </w:t>
      </w:r>
      <w:r>
        <w:rPr>
          <w:sz w:val="24"/>
        </w:rPr>
        <w:t>к</w:t>
      </w:r>
      <w:r>
        <w:rPr>
          <w:spacing w:val="-8"/>
          <w:sz w:val="24"/>
        </w:rPr>
        <w:t xml:space="preserve"> </w:t>
      </w:r>
      <w:r>
        <w:rPr>
          <w:sz w:val="24"/>
        </w:rPr>
        <w:t>жанрам</w:t>
      </w:r>
      <w:r>
        <w:rPr>
          <w:spacing w:val="-5"/>
          <w:sz w:val="24"/>
        </w:rPr>
        <w:t xml:space="preserve"> </w:t>
      </w:r>
      <w:r>
        <w:rPr>
          <w:sz w:val="24"/>
        </w:rPr>
        <w:t>по</w:t>
      </w:r>
      <w:r>
        <w:rPr>
          <w:spacing w:val="-2"/>
          <w:sz w:val="24"/>
        </w:rPr>
        <w:t xml:space="preserve"> </w:t>
      </w:r>
      <w:r>
        <w:rPr>
          <w:sz w:val="24"/>
        </w:rPr>
        <w:t>определённым</w:t>
      </w:r>
      <w:r>
        <w:rPr>
          <w:spacing w:val="-4"/>
          <w:sz w:val="24"/>
        </w:rPr>
        <w:t xml:space="preserve"> </w:t>
      </w:r>
      <w:r>
        <w:rPr>
          <w:spacing w:val="-2"/>
          <w:sz w:val="24"/>
        </w:rPr>
        <w:t>признакам;</w:t>
      </w:r>
    </w:p>
    <w:p w:rsidR="00231A0E" w:rsidRDefault="00D53A86" w:rsidP="00E66D62">
      <w:pPr>
        <w:pStyle w:val="a4"/>
        <w:numPr>
          <w:ilvl w:val="1"/>
          <w:numId w:val="78"/>
        </w:numPr>
        <w:tabs>
          <w:tab w:val="left" w:pos="1787"/>
        </w:tabs>
        <w:spacing w:before="3" w:line="275" w:lineRule="exact"/>
        <w:ind w:left="1787" w:hanging="277"/>
        <w:jc w:val="left"/>
        <w:rPr>
          <w:sz w:val="24"/>
        </w:rPr>
      </w:pPr>
      <w:r>
        <w:rPr>
          <w:sz w:val="24"/>
        </w:rPr>
        <w:t>различать</w:t>
      </w:r>
      <w:r>
        <w:rPr>
          <w:spacing w:val="-8"/>
          <w:sz w:val="24"/>
        </w:rPr>
        <w:t xml:space="preserve"> </w:t>
      </w:r>
      <w:r>
        <w:rPr>
          <w:sz w:val="24"/>
        </w:rPr>
        <w:t>в</w:t>
      </w:r>
      <w:r>
        <w:rPr>
          <w:spacing w:val="-2"/>
          <w:sz w:val="24"/>
        </w:rPr>
        <w:t xml:space="preserve"> </w:t>
      </w:r>
      <w:r>
        <w:rPr>
          <w:sz w:val="24"/>
        </w:rPr>
        <w:t>прозаическом</w:t>
      </w:r>
      <w:r>
        <w:rPr>
          <w:spacing w:val="-5"/>
          <w:sz w:val="24"/>
        </w:rPr>
        <w:t xml:space="preserve"> </w:t>
      </w:r>
      <w:r>
        <w:rPr>
          <w:sz w:val="24"/>
        </w:rPr>
        <w:t>произведении</w:t>
      </w:r>
      <w:r>
        <w:rPr>
          <w:spacing w:val="-7"/>
          <w:sz w:val="24"/>
        </w:rPr>
        <w:t xml:space="preserve"> </w:t>
      </w:r>
      <w:r>
        <w:rPr>
          <w:sz w:val="24"/>
        </w:rPr>
        <w:t>героев,</w:t>
      </w:r>
      <w:r>
        <w:rPr>
          <w:spacing w:val="-1"/>
          <w:sz w:val="24"/>
        </w:rPr>
        <w:t xml:space="preserve"> </w:t>
      </w:r>
      <w:r>
        <w:rPr>
          <w:sz w:val="24"/>
        </w:rPr>
        <w:t>рассказчика</w:t>
      </w:r>
      <w:r>
        <w:rPr>
          <w:spacing w:val="-4"/>
          <w:sz w:val="24"/>
        </w:rPr>
        <w:t xml:space="preserve"> </w:t>
      </w:r>
      <w:r>
        <w:rPr>
          <w:sz w:val="24"/>
        </w:rPr>
        <w:t>и</w:t>
      </w:r>
      <w:r>
        <w:rPr>
          <w:spacing w:val="-1"/>
          <w:sz w:val="24"/>
        </w:rPr>
        <w:t xml:space="preserve"> </w:t>
      </w:r>
      <w:r>
        <w:rPr>
          <w:spacing w:val="-2"/>
          <w:sz w:val="24"/>
        </w:rPr>
        <w:t>автора;</w:t>
      </w:r>
    </w:p>
    <w:p w:rsidR="00231A0E" w:rsidRDefault="00D53A86" w:rsidP="00E66D62">
      <w:pPr>
        <w:pStyle w:val="a4"/>
        <w:numPr>
          <w:ilvl w:val="1"/>
          <w:numId w:val="78"/>
        </w:numPr>
        <w:tabs>
          <w:tab w:val="left" w:pos="1782"/>
        </w:tabs>
        <w:spacing w:line="275" w:lineRule="exact"/>
        <w:ind w:left="1782" w:hanging="272"/>
        <w:jc w:val="left"/>
        <w:rPr>
          <w:sz w:val="24"/>
        </w:rPr>
      </w:pPr>
      <w:r>
        <w:rPr>
          <w:sz w:val="24"/>
        </w:rPr>
        <w:t>видеть</w:t>
      </w:r>
      <w:r>
        <w:rPr>
          <w:spacing w:val="-7"/>
          <w:sz w:val="24"/>
        </w:rPr>
        <w:t xml:space="preserve"> </w:t>
      </w:r>
      <w:r>
        <w:rPr>
          <w:sz w:val="24"/>
        </w:rPr>
        <w:t>в художественном</w:t>
      </w:r>
      <w:r>
        <w:rPr>
          <w:spacing w:val="-5"/>
          <w:sz w:val="24"/>
        </w:rPr>
        <w:t xml:space="preserve"> </w:t>
      </w:r>
      <w:r>
        <w:rPr>
          <w:sz w:val="24"/>
        </w:rPr>
        <w:t>тексте</w:t>
      </w:r>
      <w:r>
        <w:rPr>
          <w:spacing w:val="-2"/>
          <w:sz w:val="24"/>
        </w:rPr>
        <w:t xml:space="preserve"> </w:t>
      </w:r>
      <w:r>
        <w:rPr>
          <w:sz w:val="24"/>
        </w:rPr>
        <w:t>сравнения,</w:t>
      </w:r>
      <w:r>
        <w:rPr>
          <w:spacing w:val="-8"/>
          <w:sz w:val="24"/>
        </w:rPr>
        <w:t xml:space="preserve"> </w:t>
      </w:r>
      <w:r>
        <w:rPr>
          <w:sz w:val="24"/>
        </w:rPr>
        <w:t>эпитеты,</w:t>
      </w:r>
      <w:r>
        <w:rPr>
          <w:spacing w:val="-8"/>
          <w:sz w:val="24"/>
        </w:rPr>
        <w:t xml:space="preserve"> </w:t>
      </w:r>
      <w:r>
        <w:rPr>
          <w:spacing w:val="-2"/>
          <w:sz w:val="24"/>
        </w:rPr>
        <w:t>олицетворения;</w:t>
      </w:r>
    </w:p>
    <w:p w:rsidR="00231A0E" w:rsidRDefault="00D53A86" w:rsidP="00E66D62">
      <w:pPr>
        <w:pStyle w:val="a4"/>
        <w:numPr>
          <w:ilvl w:val="1"/>
          <w:numId w:val="78"/>
        </w:numPr>
        <w:tabs>
          <w:tab w:val="left" w:pos="1653"/>
        </w:tabs>
        <w:spacing w:before="3"/>
        <w:ind w:left="1653" w:hanging="143"/>
        <w:jc w:val="left"/>
        <w:rPr>
          <w:sz w:val="24"/>
        </w:rPr>
      </w:pPr>
      <w:r>
        <w:rPr>
          <w:sz w:val="24"/>
        </w:rPr>
        <w:t>соотносить</w:t>
      </w:r>
      <w:r>
        <w:rPr>
          <w:spacing w:val="-7"/>
          <w:sz w:val="24"/>
        </w:rPr>
        <w:t xml:space="preserve"> </w:t>
      </w:r>
      <w:r>
        <w:rPr>
          <w:sz w:val="24"/>
        </w:rPr>
        <w:t>автора,</w:t>
      </w:r>
      <w:r>
        <w:rPr>
          <w:spacing w:val="-1"/>
          <w:sz w:val="24"/>
        </w:rPr>
        <w:t xml:space="preserve"> </w:t>
      </w:r>
      <w:r>
        <w:rPr>
          <w:sz w:val="24"/>
        </w:rPr>
        <w:t>название</w:t>
      </w:r>
      <w:r>
        <w:rPr>
          <w:spacing w:val="-7"/>
          <w:sz w:val="24"/>
        </w:rPr>
        <w:t xml:space="preserve"> </w:t>
      </w:r>
      <w:r>
        <w:rPr>
          <w:sz w:val="24"/>
        </w:rPr>
        <w:t>и</w:t>
      </w:r>
      <w:r>
        <w:rPr>
          <w:spacing w:val="-6"/>
          <w:sz w:val="24"/>
        </w:rPr>
        <w:t xml:space="preserve"> </w:t>
      </w:r>
      <w:r>
        <w:rPr>
          <w:sz w:val="24"/>
        </w:rPr>
        <w:t>героев</w:t>
      </w:r>
      <w:r>
        <w:rPr>
          <w:spacing w:val="-5"/>
          <w:sz w:val="24"/>
        </w:rPr>
        <w:t xml:space="preserve"> </w:t>
      </w:r>
      <w:r>
        <w:rPr>
          <w:sz w:val="24"/>
        </w:rPr>
        <w:t>прочитанных</w:t>
      </w:r>
      <w:r>
        <w:rPr>
          <w:spacing w:val="-6"/>
          <w:sz w:val="24"/>
        </w:rPr>
        <w:t xml:space="preserve"> </w:t>
      </w:r>
      <w:r>
        <w:rPr>
          <w:spacing w:val="-2"/>
          <w:sz w:val="24"/>
        </w:rPr>
        <w:t>произведений.</w:t>
      </w:r>
    </w:p>
    <w:p w:rsidR="00231A0E" w:rsidRDefault="00231A0E" w:rsidP="0096689E">
      <w:pPr>
        <w:pStyle w:val="a3"/>
        <w:spacing w:line="242" w:lineRule="auto"/>
        <w:ind w:left="0" w:firstLine="0"/>
        <w:jc w:val="left"/>
      </w:pPr>
      <w:bookmarkStart w:id="15" w:name="2.1.6._Федеральная_рабочая_программа_по_"/>
      <w:bookmarkEnd w:id="15"/>
    </w:p>
    <w:p w:rsidR="00231A0E" w:rsidRDefault="00231A0E">
      <w:pPr>
        <w:pStyle w:val="a3"/>
        <w:spacing w:before="1"/>
        <w:ind w:left="0" w:firstLine="0"/>
        <w:jc w:val="left"/>
      </w:pPr>
    </w:p>
    <w:p w:rsidR="0096689E" w:rsidRDefault="00D53A86" w:rsidP="00E66D62">
      <w:pPr>
        <w:pStyle w:val="1"/>
        <w:numPr>
          <w:ilvl w:val="2"/>
          <w:numId w:val="95"/>
        </w:numPr>
        <w:tabs>
          <w:tab w:val="left" w:pos="2384"/>
        </w:tabs>
        <w:spacing w:line="240" w:lineRule="auto"/>
        <w:ind w:left="2384" w:hanging="874"/>
        <w:jc w:val="left"/>
      </w:pPr>
      <w:bookmarkStart w:id="16" w:name="2.1.7._Федеральная_рабочая_программа_по_"/>
      <w:bookmarkEnd w:id="16"/>
      <w:r>
        <w:t>Федеральная</w:t>
      </w:r>
      <w:r w:rsidRPr="0096689E">
        <w:rPr>
          <w:spacing w:val="64"/>
        </w:rPr>
        <w:t xml:space="preserve"> </w:t>
      </w:r>
      <w:r>
        <w:t>рабочая</w:t>
      </w:r>
      <w:r w:rsidRPr="0096689E">
        <w:rPr>
          <w:spacing w:val="65"/>
        </w:rPr>
        <w:t xml:space="preserve"> </w:t>
      </w:r>
      <w:r>
        <w:t>программа</w:t>
      </w:r>
      <w:r w:rsidRPr="0096689E">
        <w:rPr>
          <w:spacing w:val="66"/>
        </w:rPr>
        <w:t xml:space="preserve"> </w:t>
      </w:r>
      <w:r>
        <w:t>по</w:t>
      </w:r>
      <w:r w:rsidRPr="0096689E">
        <w:rPr>
          <w:spacing w:val="70"/>
        </w:rPr>
        <w:t xml:space="preserve"> </w:t>
      </w:r>
      <w:r>
        <w:t>учебному</w:t>
      </w:r>
      <w:r w:rsidRPr="0096689E">
        <w:rPr>
          <w:spacing w:val="69"/>
        </w:rPr>
        <w:t xml:space="preserve"> </w:t>
      </w:r>
      <w:r>
        <w:t>предмету</w:t>
      </w:r>
      <w:r w:rsidRPr="0096689E">
        <w:rPr>
          <w:spacing w:val="33"/>
        </w:rPr>
        <w:t xml:space="preserve"> </w:t>
      </w:r>
      <w:r w:rsidRPr="0096689E">
        <w:rPr>
          <w:spacing w:val="-2"/>
        </w:rPr>
        <w:t>«Немецкий</w:t>
      </w:r>
    </w:p>
    <w:p w:rsidR="00231A0E" w:rsidRDefault="00D53A86">
      <w:pPr>
        <w:spacing w:before="71"/>
        <w:ind w:left="799"/>
        <w:rPr>
          <w:b/>
          <w:sz w:val="24"/>
        </w:rPr>
      </w:pPr>
      <w:r>
        <w:rPr>
          <w:b/>
          <w:spacing w:val="-2"/>
          <w:sz w:val="24"/>
        </w:rPr>
        <w:t>язык».</w:t>
      </w:r>
    </w:p>
    <w:p w:rsidR="00231A0E" w:rsidRDefault="00D53A86">
      <w:pPr>
        <w:pStyle w:val="a3"/>
        <w:spacing w:before="271"/>
        <w:ind w:right="670"/>
      </w:pPr>
      <w: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Pr>
          <w:spacing w:val="-2"/>
        </w:rPr>
        <w:t>воспитания.</w:t>
      </w:r>
    </w:p>
    <w:p w:rsidR="00231A0E" w:rsidRDefault="00D53A86">
      <w:pPr>
        <w:pStyle w:val="a3"/>
        <w:spacing w:before="1"/>
        <w:ind w:right="664"/>
      </w:pPr>
      <w: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231A0E" w:rsidRDefault="00D53A86">
      <w:pPr>
        <w:pStyle w:val="a3"/>
        <w:spacing w:before="1"/>
        <w:ind w:right="671"/>
      </w:pPr>
      <w: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w:t>
      </w:r>
      <w:r>
        <w:rPr>
          <w:spacing w:val="-3"/>
        </w:rPr>
        <w:t xml:space="preserve"> </w:t>
      </w:r>
      <w:r>
        <w:t>иностранного (немецкого) языка,</w:t>
      </w:r>
      <w:r>
        <w:rPr>
          <w:spacing w:val="-2"/>
        </w:rPr>
        <w:t xml:space="preserve"> </w:t>
      </w:r>
      <w:r>
        <w:t>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231A0E" w:rsidRDefault="00D53A86">
      <w:pPr>
        <w:pStyle w:val="a3"/>
        <w:ind w:right="671"/>
      </w:pPr>
      <w:r>
        <w:t>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31A0E" w:rsidRDefault="00D53A86">
      <w:pPr>
        <w:pStyle w:val="a3"/>
        <w:spacing w:before="3"/>
        <w:ind w:right="667"/>
      </w:pPr>
      <w: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w:t>
      </w:r>
      <w:r>
        <w:rPr>
          <w:spacing w:val="-15"/>
        </w:rPr>
        <w:t xml:space="preserve"> </w:t>
      </w:r>
      <w:r>
        <w:t>этапе</w:t>
      </w:r>
      <w:r>
        <w:rPr>
          <w:spacing w:val="-15"/>
        </w:rPr>
        <w:t xml:space="preserve"> </w:t>
      </w:r>
      <w:r>
        <w:t>грамматические</w:t>
      </w:r>
      <w:r>
        <w:rPr>
          <w:spacing w:val="-11"/>
        </w:rPr>
        <w:t xml:space="preserve"> </w:t>
      </w:r>
      <w:r>
        <w:t>формы</w:t>
      </w:r>
      <w:r>
        <w:rPr>
          <w:spacing w:val="-15"/>
        </w:rPr>
        <w:t xml:space="preserve"> </w:t>
      </w:r>
      <w:r>
        <w:t>и</w:t>
      </w:r>
      <w:r>
        <w:rPr>
          <w:spacing w:val="-12"/>
        </w:rPr>
        <w:t xml:space="preserve"> </w:t>
      </w:r>
      <w:r>
        <w:t>конструкции</w:t>
      </w:r>
      <w:r>
        <w:rPr>
          <w:spacing w:val="-12"/>
        </w:rPr>
        <w:t xml:space="preserve"> </w:t>
      </w:r>
      <w:r>
        <w:t>повторяются</w:t>
      </w:r>
      <w:r>
        <w:rPr>
          <w:spacing w:val="-13"/>
        </w:rPr>
        <w:t xml:space="preserve"> </w:t>
      </w:r>
      <w:r>
        <w:t>и</w:t>
      </w:r>
      <w:r>
        <w:rPr>
          <w:spacing w:val="-15"/>
        </w:rPr>
        <w:t xml:space="preserve"> </w:t>
      </w:r>
      <w:r>
        <w:t>закрепляются</w:t>
      </w:r>
      <w:r>
        <w:rPr>
          <w:spacing w:val="-13"/>
        </w:rPr>
        <w:t xml:space="preserve"> </w:t>
      </w:r>
      <w:r>
        <w:t>на новом лексическом материале и расширяющемся тематическом содержании речи.</w:t>
      </w:r>
    </w:p>
    <w:p w:rsidR="00231A0E" w:rsidRDefault="00D53A86">
      <w:pPr>
        <w:pStyle w:val="a3"/>
        <w:spacing w:line="242" w:lineRule="auto"/>
        <w:ind w:right="675"/>
      </w:pPr>
      <w: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231A0E" w:rsidRDefault="00D53A86">
      <w:pPr>
        <w:pStyle w:val="a3"/>
        <w:spacing w:line="242" w:lineRule="auto"/>
        <w:ind w:right="674"/>
      </w:pPr>
      <w:r>
        <w:t>Образовательные цели программы по иностранному (немецкому) языку на уровне начального общего образования включают:</w:t>
      </w:r>
    </w:p>
    <w:p w:rsidR="00231A0E" w:rsidRDefault="00D53A86">
      <w:pPr>
        <w:pStyle w:val="a3"/>
        <w:ind w:right="668"/>
      </w:pPr>
      <w:r>
        <w:t>формирование элементарной иноязычной коммуникативной компетенции, то есть способности</w:t>
      </w:r>
      <w:r>
        <w:rPr>
          <w:spacing w:val="-10"/>
        </w:rPr>
        <w:t xml:space="preserve"> </w:t>
      </w:r>
      <w:r>
        <w:t>и</w:t>
      </w:r>
      <w:r>
        <w:rPr>
          <w:spacing w:val="-15"/>
        </w:rPr>
        <w:t xml:space="preserve"> </w:t>
      </w:r>
      <w:r>
        <w:t>готовности</w:t>
      </w:r>
      <w:r>
        <w:rPr>
          <w:spacing w:val="-15"/>
        </w:rPr>
        <w:t xml:space="preserve"> </w:t>
      </w:r>
      <w:r>
        <w:t>общаться</w:t>
      </w:r>
      <w:r>
        <w:rPr>
          <w:spacing w:val="-12"/>
        </w:rPr>
        <w:t xml:space="preserve"> </w:t>
      </w:r>
      <w:r>
        <w:t>с</w:t>
      </w:r>
      <w:r>
        <w:rPr>
          <w:spacing w:val="-13"/>
        </w:rPr>
        <w:t xml:space="preserve"> </w:t>
      </w:r>
      <w:r>
        <w:t>носителями</w:t>
      </w:r>
      <w:r>
        <w:rPr>
          <w:spacing w:val="-11"/>
        </w:rPr>
        <w:t xml:space="preserve"> </w:t>
      </w:r>
      <w:r>
        <w:t>изучаемого</w:t>
      </w:r>
      <w:r>
        <w:rPr>
          <w:spacing w:val="-7"/>
        </w:rPr>
        <w:t xml:space="preserve"> </w:t>
      </w:r>
      <w:r>
        <w:t>иностранного</w:t>
      </w:r>
      <w:r>
        <w:rPr>
          <w:spacing w:val="-7"/>
        </w:rPr>
        <w:t xml:space="preserve"> </w:t>
      </w:r>
      <w:r>
        <w:t>языка</w:t>
      </w:r>
      <w:r>
        <w:rPr>
          <w:spacing w:val="-13"/>
        </w:rPr>
        <w:t xml:space="preserve"> </w:t>
      </w:r>
      <w:r>
        <w:t>в</w:t>
      </w:r>
      <w:r>
        <w:rPr>
          <w:spacing w:val="-10"/>
        </w:rPr>
        <w:t xml:space="preserve"> </w:t>
      </w:r>
      <w:r>
        <w:t>устной (говорение и аудирование) и письменной (чтение и письмо) форме с учётом возрастных возможностей и потребностей обучающегося;</w:t>
      </w:r>
    </w:p>
    <w:p w:rsidR="00231A0E" w:rsidRDefault="00D53A86">
      <w:pPr>
        <w:pStyle w:val="a3"/>
        <w:ind w:right="670"/>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31A0E" w:rsidRDefault="00D53A86">
      <w:pPr>
        <w:pStyle w:val="a3"/>
        <w:spacing w:line="237" w:lineRule="auto"/>
        <w:ind w:right="674"/>
      </w:pPr>
      <w:r>
        <w:t>освоение знаний о языковых явлениях изучаемого иностранного языка, о разных способах выражения мысли на родном и иностранном языках;</w:t>
      </w:r>
    </w:p>
    <w:p w:rsidR="00231A0E" w:rsidRDefault="00D53A86">
      <w:pPr>
        <w:pStyle w:val="a3"/>
        <w:spacing w:line="237" w:lineRule="auto"/>
        <w:ind w:right="670"/>
      </w:pPr>
      <w:r>
        <w:t>использование</w:t>
      </w:r>
      <w:r>
        <w:rPr>
          <w:spacing w:val="-6"/>
        </w:rPr>
        <w:t xml:space="preserve"> </w:t>
      </w:r>
      <w:r>
        <w:t>для</w:t>
      </w:r>
      <w:r>
        <w:rPr>
          <w:spacing w:val="-5"/>
        </w:rPr>
        <w:t xml:space="preserve"> </w:t>
      </w:r>
      <w:r>
        <w:t>решения</w:t>
      </w:r>
      <w:r>
        <w:rPr>
          <w:spacing w:val="-5"/>
        </w:rPr>
        <w:t xml:space="preserve"> </w:t>
      </w:r>
      <w:r>
        <w:t>учебных</w:t>
      </w:r>
      <w:r>
        <w:rPr>
          <w:spacing w:val="-9"/>
        </w:rPr>
        <w:t xml:space="preserve"> </w:t>
      </w:r>
      <w:r>
        <w:t>задач</w:t>
      </w:r>
      <w:r>
        <w:rPr>
          <w:spacing w:val="-6"/>
        </w:rPr>
        <w:t xml:space="preserve"> </w:t>
      </w:r>
      <w:r>
        <w:t>интеллектуальных</w:t>
      </w:r>
      <w:r>
        <w:rPr>
          <w:spacing w:val="-9"/>
        </w:rPr>
        <w:t xml:space="preserve"> </w:t>
      </w:r>
      <w:r>
        <w:t>операций</w:t>
      </w:r>
      <w:r>
        <w:rPr>
          <w:spacing w:val="-4"/>
        </w:rPr>
        <w:t xml:space="preserve"> </w:t>
      </w:r>
      <w:r>
        <w:t xml:space="preserve">(сравнение, </w:t>
      </w:r>
      <w:r>
        <w:lastRenderedPageBreak/>
        <w:t>анализ, обобщение и других);</w:t>
      </w:r>
    </w:p>
    <w:p w:rsidR="00231A0E" w:rsidRDefault="00D53A86">
      <w:pPr>
        <w:pStyle w:val="a3"/>
        <w:spacing w:before="2"/>
        <w:ind w:right="664"/>
      </w:pPr>
      <w:r>
        <w:t>формирование умений работать с информацией, представленной в текстах разного типа</w:t>
      </w:r>
      <w:r>
        <w:rPr>
          <w:spacing w:val="-9"/>
        </w:rPr>
        <w:t xml:space="preserve"> </w:t>
      </w:r>
      <w:r>
        <w:t>(описание,</w:t>
      </w:r>
      <w:r>
        <w:rPr>
          <w:spacing w:val="-7"/>
        </w:rPr>
        <w:t xml:space="preserve"> </w:t>
      </w:r>
      <w:r>
        <w:t>повествование,</w:t>
      </w:r>
      <w:r>
        <w:rPr>
          <w:spacing w:val="-2"/>
        </w:rPr>
        <w:t xml:space="preserve"> </w:t>
      </w:r>
      <w:r>
        <w:t>рассуждение),</w:t>
      </w:r>
      <w:r>
        <w:rPr>
          <w:spacing w:val="-7"/>
        </w:rPr>
        <w:t xml:space="preserve"> </w:t>
      </w:r>
      <w:r>
        <w:t>пользоваться</w:t>
      </w:r>
      <w:r>
        <w:rPr>
          <w:spacing w:val="-8"/>
        </w:rPr>
        <w:t xml:space="preserve"> </w:t>
      </w:r>
      <w:r>
        <w:t>при</w:t>
      </w:r>
      <w:r>
        <w:rPr>
          <w:spacing w:val="-8"/>
        </w:rPr>
        <w:t xml:space="preserve"> </w:t>
      </w:r>
      <w:r>
        <w:t>необходимости</w:t>
      </w:r>
      <w:r>
        <w:rPr>
          <w:spacing w:val="-8"/>
        </w:rPr>
        <w:t xml:space="preserve"> </w:t>
      </w:r>
      <w:r>
        <w:t>словарями по иностранному языку.</w:t>
      </w:r>
    </w:p>
    <w:p w:rsidR="00231A0E" w:rsidRDefault="00D53A86">
      <w:pPr>
        <w:pStyle w:val="a3"/>
        <w:spacing w:line="242" w:lineRule="auto"/>
        <w:ind w:right="679"/>
      </w:pPr>
      <w:r>
        <w:t>Развивающие цели программы по иностранному (немецкому) языку на уровне начального общего образования включают:</w:t>
      </w:r>
    </w:p>
    <w:p w:rsidR="00231A0E" w:rsidRDefault="00D53A86">
      <w:pPr>
        <w:pStyle w:val="a3"/>
        <w:spacing w:line="242" w:lineRule="auto"/>
        <w:ind w:right="669"/>
      </w:pPr>
      <w:r>
        <w:t>осознание обучающимися роли языков как средства межличностного и межкультурного</w:t>
      </w:r>
      <w:r>
        <w:rPr>
          <w:spacing w:val="73"/>
        </w:rPr>
        <w:t xml:space="preserve"> </w:t>
      </w:r>
      <w:r>
        <w:t>взаимодействия</w:t>
      </w:r>
      <w:r>
        <w:rPr>
          <w:spacing w:val="40"/>
        </w:rPr>
        <w:t xml:space="preserve"> </w:t>
      </w:r>
      <w:r>
        <w:t>в</w:t>
      </w:r>
      <w:r>
        <w:rPr>
          <w:spacing w:val="40"/>
        </w:rPr>
        <w:t xml:space="preserve"> </w:t>
      </w:r>
      <w:r>
        <w:t>условиях</w:t>
      </w:r>
      <w:r>
        <w:rPr>
          <w:spacing w:val="40"/>
        </w:rPr>
        <w:t xml:space="preserve"> </w:t>
      </w:r>
      <w:r>
        <w:t>поликультурного,</w:t>
      </w:r>
      <w:r>
        <w:rPr>
          <w:spacing w:val="40"/>
        </w:rPr>
        <w:t xml:space="preserve"> </w:t>
      </w:r>
      <w:r>
        <w:t>многоязычного</w:t>
      </w:r>
      <w:r>
        <w:rPr>
          <w:spacing w:val="69"/>
        </w:rPr>
        <w:t xml:space="preserve"> </w:t>
      </w:r>
      <w:r>
        <w:t>мира</w:t>
      </w:r>
      <w:r>
        <w:rPr>
          <w:spacing w:val="40"/>
        </w:rPr>
        <w:t xml:space="preserve"> </w:t>
      </w:r>
      <w:r>
        <w:t>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инструмента</w:t>
      </w:r>
      <w:r>
        <w:rPr>
          <w:spacing w:val="-6"/>
        </w:rPr>
        <w:t xml:space="preserve"> </w:t>
      </w:r>
      <w:r>
        <w:t>познания</w:t>
      </w:r>
      <w:r>
        <w:rPr>
          <w:spacing w:val="-7"/>
        </w:rPr>
        <w:t xml:space="preserve"> </w:t>
      </w:r>
      <w:r>
        <w:t>мира</w:t>
      </w:r>
      <w:r>
        <w:rPr>
          <w:spacing w:val="-3"/>
        </w:rPr>
        <w:t xml:space="preserve"> </w:t>
      </w:r>
      <w:r>
        <w:t>и</w:t>
      </w:r>
      <w:r>
        <w:rPr>
          <w:spacing w:val="-7"/>
        </w:rPr>
        <w:t xml:space="preserve"> </w:t>
      </w:r>
      <w:r>
        <w:t>культуры</w:t>
      </w:r>
      <w:r>
        <w:rPr>
          <w:spacing w:val="-1"/>
        </w:rPr>
        <w:t xml:space="preserve"> </w:t>
      </w:r>
      <w:r>
        <w:t>других</w:t>
      </w:r>
      <w:r>
        <w:rPr>
          <w:spacing w:val="-2"/>
        </w:rPr>
        <w:t xml:space="preserve"> народов;</w:t>
      </w:r>
    </w:p>
    <w:p w:rsidR="00231A0E" w:rsidRDefault="00D53A86">
      <w:pPr>
        <w:pStyle w:val="a3"/>
        <w:spacing w:before="3"/>
        <w:ind w:right="679"/>
      </w:pPr>
      <w:r>
        <w:t>становление коммуникативной культуры обучающихся и их общего речевого развития;</w:t>
      </w:r>
      <w:r>
        <w:rPr>
          <w:spacing w:val="-12"/>
        </w:rPr>
        <w:t xml:space="preserve"> </w:t>
      </w:r>
      <w:r>
        <w:t>развитие</w:t>
      </w:r>
      <w:r>
        <w:rPr>
          <w:spacing w:val="-14"/>
        </w:rPr>
        <w:t xml:space="preserve"> </w:t>
      </w:r>
      <w:r>
        <w:t>компенсаторной</w:t>
      </w:r>
      <w:r>
        <w:rPr>
          <w:spacing w:val="-12"/>
        </w:rPr>
        <w:t xml:space="preserve"> </w:t>
      </w:r>
      <w:r>
        <w:t>способности</w:t>
      </w:r>
      <w:r>
        <w:rPr>
          <w:spacing w:val="-8"/>
        </w:rPr>
        <w:t xml:space="preserve"> </w:t>
      </w:r>
      <w:r>
        <w:t>адаптироваться</w:t>
      </w:r>
      <w:r>
        <w:rPr>
          <w:spacing w:val="-13"/>
        </w:rPr>
        <w:t xml:space="preserve"> </w:t>
      </w:r>
      <w:r>
        <w:t>к</w:t>
      </w:r>
      <w:r>
        <w:rPr>
          <w:spacing w:val="-10"/>
        </w:rPr>
        <w:t xml:space="preserve"> </w:t>
      </w:r>
      <w:r>
        <w:t>ситуациям</w:t>
      </w:r>
      <w:r>
        <w:rPr>
          <w:spacing w:val="-12"/>
        </w:rPr>
        <w:t xml:space="preserve"> </w:t>
      </w:r>
      <w:r>
        <w:t>общения</w:t>
      </w:r>
      <w:r>
        <w:rPr>
          <w:spacing w:val="-13"/>
        </w:rPr>
        <w:t xml:space="preserve"> </w:t>
      </w:r>
      <w:r>
        <w:t>при получении и передаче информации в условиях дефицита языковых средств;</w:t>
      </w:r>
    </w:p>
    <w:p w:rsidR="00231A0E" w:rsidRDefault="00D53A86">
      <w:pPr>
        <w:pStyle w:val="a3"/>
        <w:ind w:right="668"/>
        <w:jc w:val="right"/>
      </w:pPr>
      <w:r>
        <w:t>формирование</w:t>
      </w:r>
      <w:r>
        <w:rPr>
          <w:spacing w:val="38"/>
        </w:rPr>
        <w:t xml:space="preserve"> </w:t>
      </w:r>
      <w:r>
        <w:t>регулятивных</w:t>
      </w:r>
      <w:r>
        <w:rPr>
          <w:spacing w:val="34"/>
        </w:rPr>
        <w:t xml:space="preserve"> </w:t>
      </w:r>
      <w:r>
        <w:t>действий:</w:t>
      </w:r>
      <w:r>
        <w:rPr>
          <w:spacing w:val="39"/>
        </w:rPr>
        <w:t xml:space="preserve"> </w:t>
      </w:r>
      <w:r>
        <w:t>планирование</w:t>
      </w:r>
      <w:r>
        <w:rPr>
          <w:spacing w:val="38"/>
        </w:rPr>
        <w:t xml:space="preserve"> </w:t>
      </w:r>
      <w:r>
        <w:t>последовательных</w:t>
      </w:r>
      <w:r>
        <w:rPr>
          <w:spacing w:val="34"/>
        </w:rPr>
        <w:t xml:space="preserve"> </w:t>
      </w:r>
      <w:r>
        <w:t>«шагов» для</w:t>
      </w:r>
      <w:r>
        <w:rPr>
          <w:spacing w:val="80"/>
        </w:rPr>
        <w:t xml:space="preserve"> </w:t>
      </w:r>
      <w:r>
        <w:t>решения</w:t>
      </w:r>
      <w:r>
        <w:rPr>
          <w:spacing w:val="80"/>
        </w:rPr>
        <w:t xml:space="preserve"> </w:t>
      </w:r>
      <w:r>
        <w:t>учебной</w:t>
      </w:r>
      <w:r>
        <w:rPr>
          <w:spacing w:val="80"/>
        </w:rPr>
        <w:t xml:space="preserve"> </w:t>
      </w:r>
      <w:r>
        <w:t>задачи,</w:t>
      </w:r>
      <w:r>
        <w:rPr>
          <w:spacing w:val="80"/>
        </w:rPr>
        <w:t xml:space="preserve"> </w:t>
      </w:r>
      <w:r>
        <w:t>контроль</w:t>
      </w:r>
      <w:r>
        <w:rPr>
          <w:spacing w:val="80"/>
        </w:rPr>
        <w:t xml:space="preserve"> </w:t>
      </w:r>
      <w:r>
        <w:t>процесса</w:t>
      </w:r>
      <w:r>
        <w:rPr>
          <w:spacing w:val="80"/>
        </w:rPr>
        <w:t xml:space="preserve"> </w:t>
      </w:r>
      <w:r>
        <w:t>и</w:t>
      </w:r>
      <w:r>
        <w:rPr>
          <w:spacing w:val="80"/>
        </w:rPr>
        <w:t xml:space="preserve"> </w:t>
      </w:r>
      <w:r>
        <w:t>результата</w:t>
      </w:r>
      <w:r>
        <w:rPr>
          <w:spacing w:val="80"/>
        </w:rPr>
        <w:t xml:space="preserve"> </w:t>
      </w:r>
      <w:r>
        <w:t>своей</w:t>
      </w:r>
      <w:r>
        <w:rPr>
          <w:spacing w:val="80"/>
        </w:rPr>
        <w:t xml:space="preserve"> </w:t>
      </w:r>
      <w:r>
        <w:t>деятельности, установление</w:t>
      </w:r>
      <w:r>
        <w:rPr>
          <w:spacing w:val="-13"/>
        </w:rPr>
        <w:t xml:space="preserve"> </w:t>
      </w:r>
      <w:r>
        <w:t>причины</w:t>
      </w:r>
      <w:r>
        <w:rPr>
          <w:spacing w:val="-15"/>
        </w:rPr>
        <w:t xml:space="preserve"> </w:t>
      </w:r>
      <w:r>
        <w:t>возникшей</w:t>
      </w:r>
      <w:r>
        <w:rPr>
          <w:spacing w:val="-15"/>
        </w:rPr>
        <w:t xml:space="preserve"> </w:t>
      </w:r>
      <w:r>
        <w:t>трудности</w:t>
      </w:r>
      <w:r>
        <w:rPr>
          <w:spacing w:val="-15"/>
        </w:rPr>
        <w:t xml:space="preserve"> </w:t>
      </w:r>
      <w:r>
        <w:t>и</w:t>
      </w:r>
      <w:r>
        <w:rPr>
          <w:spacing w:val="-15"/>
        </w:rPr>
        <w:t xml:space="preserve"> </w:t>
      </w:r>
      <w:r>
        <w:t>(или)</w:t>
      </w:r>
      <w:r>
        <w:rPr>
          <w:spacing w:val="-12"/>
        </w:rPr>
        <w:t xml:space="preserve"> </w:t>
      </w:r>
      <w:r>
        <w:t>ошибки,</w:t>
      </w:r>
      <w:r>
        <w:rPr>
          <w:spacing w:val="-14"/>
        </w:rPr>
        <w:t xml:space="preserve"> </w:t>
      </w:r>
      <w:r>
        <w:t>корректировка</w:t>
      </w:r>
      <w:r>
        <w:rPr>
          <w:spacing w:val="-13"/>
        </w:rPr>
        <w:t xml:space="preserve"> </w:t>
      </w:r>
      <w:r>
        <w:t>деятельности; становление</w:t>
      </w:r>
      <w:r>
        <w:rPr>
          <w:spacing w:val="40"/>
        </w:rPr>
        <w:t xml:space="preserve"> </w:t>
      </w:r>
      <w:r>
        <w:t>способности</w:t>
      </w:r>
      <w:r>
        <w:rPr>
          <w:spacing w:val="40"/>
        </w:rPr>
        <w:t xml:space="preserve"> </w:t>
      </w:r>
      <w:r>
        <w:t>к</w:t>
      </w:r>
      <w:r>
        <w:rPr>
          <w:spacing w:val="40"/>
        </w:rPr>
        <w:t xml:space="preserve"> </w:t>
      </w:r>
      <w:r>
        <w:t>оценке</w:t>
      </w:r>
      <w:r>
        <w:rPr>
          <w:spacing w:val="40"/>
        </w:rPr>
        <w:t xml:space="preserve"> </w:t>
      </w:r>
      <w:r>
        <w:t>своих</w:t>
      </w:r>
      <w:r>
        <w:rPr>
          <w:spacing w:val="40"/>
        </w:rPr>
        <w:t xml:space="preserve"> </w:t>
      </w:r>
      <w:r>
        <w:t>достижений</w:t>
      </w:r>
      <w:r>
        <w:rPr>
          <w:spacing w:val="40"/>
        </w:rPr>
        <w:t xml:space="preserve"> </w:t>
      </w:r>
      <w:r>
        <w:t>в</w:t>
      </w:r>
      <w:r>
        <w:rPr>
          <w:spacing w:val="40"/>
        </w:rPr>
        <w:t xml:space="preserve"> </w:t>
      </w:r>
      <w:r>
        <w:t>изучении</w:t>
      </w:r>
      <w:r>
        <w:rPr>
          <w:spacing w:val="40"/>
        </w:rPr>
        <w:t xml:space="preserve"> </w:t>
      </w:r>
      <w:r>
        <w:t>иностранного</w:t>
      </w:r>
    </w:p>
    <w:p w:rsidR="00231A0E" w:rsidRDefault="00D53A86">
      <w:pPr>
        <w:pStyle w:val="a3"/>
        <w:ind w:left="719" w:right="672" w:firstLine="0"/>
        <w:jc w:val="right"/>
      </w:pPr>
      <w:r>
        <w:t>языка,</w:t>
      </w:r>
      <w:r>
        <w:rPr>
          <w:spacing w:val="-11"/>
        </w:rPr>
        <w:t xml:space="preserve"> </w:t>
      </w:r>
      <w:r>
        <w:t>мотивация</w:t>
      </w:r>
      <w:r>
        <w:rPr>
          <w:spacing w:val="-14"/>
        </w:rPr>
        <w:t xml:space="preserve"> </w:t>
      </w:r>
      <w:r>
        <w:t>совершенствовать</w:t>
      </w:r>
      <w:r>
        <w:rPr>
          <w:spacing w:val="-13"/>
        </w:rPr>
        <w:t xml:space="preserve"> </w:t>
      </w:r>
      <w:r>
        <w:t>свои</w:t>
      </w:r>
      <w:r>
        <w:rPr>
          <w:spacing w:val="-13"/>
        </w:rPr>
        <w:t xml:space="preserve"> </w:t>
      </w:r>
      <w:r>
        <w:t>коммуникативные</w:t>
      </w:r>
      <w:r>
        <w:rPr>
          <w:spacing w:val="-10"/>
        </w:rPr>
        <w:t xml:space="preserve"> </w:t>
      </w:r>
      <w:r>
        <w:t>умения</w:t>
      </w:r>
      <w:r>
        <w:rPr>
          <w:spacing w:val="-9"/>
        </w:rPr>
        <w:t xml:space="preserve"> </w:t>
      </w:r>
      <w:r>
        <w:t>на</w:t>
      </w:r>
      <w:r>
        <w:rPr>
          <w:spacing w:val="-15"/>
        </w:rPr>
        <w:t xml:space="preserve"> </w:t>
      </w:r>
      <w:r>
        <w:t>иностранном</w:t>
      </w:r>
      <w:r>
        <w:rPr>
          <w:spacing w:val="-12"/>
        </w:rPr>
        <w:t xml:space="preserve"> </w:t>
      </w:r>
      <w:r>
        <w:t>языке. Влияние</w:t>
      </w:r>
      <w:r>
        <w:rPr>
          <w:spacing w:val="40"/>
        </w:rPr>
        <w:t xml:space="preserve"> </w:t>
      </w:r>
      <w:r>
        <w:t>параллельного</w:t>
      </w:r>
      <w:r>
        <w:rPr>
          <w:spacing w:val="40"/>
        </w:rPr>
        <w:t xml:space="preserve"> </w:t>
      </w:r>
      <w:r>
        <w:t>изучения</w:t>
      </w:r>
      <w:r>
        <w:rPr>
          <w:spacing w:val="40"/>
        </w:rPr>
        <w:t xml:space="preserve"> </w:t>
      </w:r>
      <w:r>
        <w:t>родного</w:t>
      </w:r>
      <w:r>
        <w:rPr>
          <w:spacing w:val="40"/>
        </w:rPr>
        <w:t xml:space="preserve"> </w:t>
      </w:r>
      <w:r>
        <w:t>языка</w:t>
      </w:r>
      <w:r>
        <w:rPr>
          <w:spacing w:val="40"/>
        </w:rPr>
        <w:t xml:space="preserve"> </w:t>
      </w:r>
      <w:r>
        <w:t>и</w:t>
      </w:r>
      <w:r>
        <w:rPr>
          <w:spacing w:val="40"/>
        </w:rPr>
        <w:t xml:space="preserve"> </w:t>
      </w:r>
      <w:r>
        <w:t>языка</w:t>
      </w:r>
      <w:r>
        <w:rPr>
          <w:spacing w:val="40"/>
        </w:rPr>
        <w:t xml:space="preserve"> </w:t>
      </w:r>
      <w:r>
        <w:t>других стран</w:t>
      </w:r>
      <w:r>
        <w:rPr>
          <w:spacing w:val="40"/>
        </w:rPr>
        <w:t xml:space="preserve"> </w:t>
      </w:r>
      <w:r>
        <w:t>и</w:t>
      </w:r>
      <w:r>
        <w:rPr>
          <w:spacing w:val="40"/>
        </w:rPr>
        <w:t xml:space="preserve"> </w:t>
      </w:r>
      <w:r>
        <w:t>народов позволяет</w:t>
      </w:r>
      <w:r>
        <w:rPr>
          <w:spacing w:val="80"/>
        </w:rPr>
        <w:t xml:space="preserve"> </w:t>
      </w:r>
      <w:r>
        <w:t>заложить</w:t>
      </w:r>
      <w:r>
        <w:rPr>
          <w:spacing w:val="80"/>
        </w:rPr>
        <w:t xml:space="preserve"> </w:t>
      </w:r>
      <w:r>
        <w:t>основу</w:t>
      </w:r>
      <w:r>
        <w:rPr>
          <w:spacing w:val="80"/>
        </w:rPr>
        <w:t xml:space="preserve"> </w:t>
      </w:r>
      <w:r>
        <w:t>для</w:t>
      </w:r>
      <w:r>
        <w:rPr>
          <w:spacing w:val="80"/>
        </w:rPr>
        <w:t xml:space="preserve"> </w:t>
      </w:r>
      <w:r>
        <w:t>формирования</w:t>
      </w:r>
      <w:r>
        <w:rPr>
          <w:spacing w:val="80"/>
        </w:rPr>
        <w:t xml:space="preserve"> </w:t>
      </w:r>
      <w:r>
        <w:t>гражданской</w:t>
      </w:r>
      <w:r>
        <w:rPr>
          <w:spacing w:val="80"/>
        </w:rPr>
        <w:t xml:space="preserve"> </w:t>
      </w:r>
      <w:r>
        <w:t>идентичности,</w:t>
      </w:r>
      <w:r>
        <w:rPr>
          <w:spacing w:val="80"/>
        </w:rPr>
        <w:t xml:space="preserve"> </w:t>
      </w:r>
      <w:r>
        <w:t>чувства патриотизма</w:t>
      </w:r>
      <w:r>
        <w:rPr>
          <w:spacing w:val="26"/>
        </w:rPr>
        <w:t xml:space="preserve"> </w:t>
      </w:r>
      <w:r>
        <w:t>и</w:t>
      </w:r>
      <w:r>
        <w:rPr>
          <w:spacing w:val="27"/>
        </w:rPr>
        <w:t xml:space="preserve"> </w:t>
      </w:r>
      <w:r>
        <w:t>гордости</w:t>
      </w:r>
      <w:r>
        <w:rPr>
          <w:spacing w:val="32"/>
        </w:rPr>
        <w:t xml:space="preserve"> </w:t>
      </w:r>
      <w:r>
        <w:t>за</w:t>
      </w:r>
      <w:r>
        <w:rPr>
          <w:spacing w:val="26"/>
        </w:rPr>
        <w:t xml:space="preserve"> </w:t>
      </w:r>
      <w:r>
        <w:t>свой</w:t>
      </w:r>
      <w:r>
        <w:rPr>
          <w:spacing w:val="27"/>
        </w:rPr>
        <w:t xml:space="preserve"> </w:t>
      </w:r>
      <w:r>
        <w:t>народ,</w:t>
      </w:r>
      <w:r>
        <w:rPr>
          <w:spacing w:val="33"/>
        </w:rPr>
        <w:t xml:space="preserve"> </w:t>
      </w:r>
      <w:r>
        <w:t>свой</w:t>
      </w:r>
      <w:r>
        <w:rPr>
          <w:spacing w:val="32"/>
        </w:rPr>
        <w:t xml:space="preserve"> </w:t>
      </w:r>
      <w:r>
        <w:t>край,</w:t>
      </w:r>
      <w:r>
        <w:rPr>
          <w:spacing w:val="33"/>
        </w:rPr>
        <w:t xml:space="preserve"> </w:t>
      </w:r>
      <w:r>
        <w:t>свою</w:t>
      </w:r>
      <w:r>
        <w:rPr>
          <w:spacing w:val="30"/>
        </w:rPr>
        <w:t xml:space="preserve"> </w:t>
      </w:r>
      <w:r>
        <w:t>страну,</w:t>
      </w:r>
      <w:r>
        <w:rPr>
          <w:spacing w:val="33"/>
        </w:rPr>
        <w:t xml:space="preserve"> </w:t>
      </w:r>
      <w:r>
        <w:t>помочь</w:t>
      </w:r>
      <w:r>
        <w:rPr>
          <w:spacing w:val="32"/>
        </w:rPr>
        <w:t xml:space="preserve"> </w:t>
      </w:r>
      <w:r>
        <w:t>лучше</w:t>
      </w:r>
      <w:r>
        <w:rPr>
          <w:spacing w:val="30"/>
        </w:rPr>
        <w:t xml:space="preserve"> </w:t>
      </w:r>
      <w:r>
        <w:t>осознать свою</w:t>
      </w:r>
      <w:r>
        <w:rPr>
          <w:spacing w:val="40"/>
        </w:rPr>
        <w:t xml:space="preserve"> </w:t>
      </w:r>
      <w:r>
        <w:t>этническую</w:t>
      </w:r>
      <w:r>
        <w:rPr>
          <w:spacing w:val="40"/>
        </w:rPr>
        <w:t xml:space="preserve"> </w:t>
      </w:r>
      <w:r>
        <w:t>и</w:t>
      </w:r>
      <w:r>
        <w:rPr>
          <w:spacing w:val="40"/>
        </w:rPr>
        <w:t xml:space="preserve"> </w:t>
      </w:r>
      <w:r>
        <w:t>национальную</w:t>
      </w:r>
      <w:r>
        <w:rPr>
          <w:spacing w:val="40"/>
        </w:rPr>
        <w:t xml:space="preserve"> </w:t>
      </w:r>
      <w:r>
        <w:t>принадлежность</w:t>
      </w:r>
      <w:r>
        <w:rPr>
          <w:spacing w:val="40"/>
        </w:rPr>
        <w:t xml:space="preserve"> </w:t>
      </w:r>
      <w:r>
        <w:t>и</w:t>
      </w:r>
      <w:r>
        <w:rPr>
          <w:spacing w:val="40"/>
        </w:rPr>
        <w:t xml:space="preserve"> </w:t>
      </w:r>
      <w:r>
        <w:t>проявлять</w:t>
      </w:r>
      <w:r>
        <w:rPr>
          <w:spacing w:val="40"/>
        </w:rPr>
        <w:t xml:space="preserve"> </w:t>
      </w:r>
      <w:r>
        <w:t>интерес</w:t>
      </w:r>
      <w:r>
        <w:rPr>
          <w:spacing w:val="40"/>
        </w:rPr>
        <w:t xml:space="preserve"> </w:t>
      </w:r>
      <w:r>
        <w:t>к</w:t>
      </w:r>
      <w:r>
        <w:rPr>
          <w:spacing w:val="40"/>
        </w:rPr>
        <w:t xml:space="preserve"> </w:t>
      </w:r>
      <w:r>
        <w:t>языкам</w:t>
      </w:r>
      <w:r>
        <w:rPr>
          <w:spacing w:val="40"/>
        </w:rPr>
        <w:t xml:space="preserve"> </w:t>
      </w:r>
      <w:r>
        <w:t>и</w:t>
      </w:r>
      <w:r>
        <w:rPr>
          <w:spacing w:val="80"/>
          <w:w w:val="150"/>
        </w:rPr>
        <w:t xml:space="preserve"> </w:t>
      </w:r>
      <w:r>
        <w:t>культурам</w:t>
      </w:r>
      <w:r>
        <w:rPr>
          <w:spacing w:val="51"/>
        </w:rPr>
        <w:t xml:space="preserve"> </w:t>
      </w:r>
      <w:r>
        <w:t>других</w:t>
      </w:r>
      <w:r>
        <w:rPr>
          <w:spacing w:val="47"/>
        </w:rPr>
        <w:t xml:space="preserve"> </w:t>
      </w:r>
      <w:r>
        <w:t>народов,</w:t>
      </w:r>
      <w:r>
        <w:rPr>
          <w:spacing w:val="49"/>
        </w:rPr>
        <w:t xml:space="preserve"> </w:t>
      </w:r>
      <w:r>
        <w:t>осознать</w:t>
      </w:r>
      <w:r>
        <w:rPr>
          <w:spacing w:val="53"/>
        </w:rPr>
        <w:t xml:space="preserve"> </w:t>
      </w:r>
      <w:r>
        <w:t>наличие</w:t>
      </w:r>
      <w:r>
        <w:rPr>
          <w:spacing w:val="46"/>
        </w:rPr>
        <w:t xml:space="preserve"> </w:t>
      </w:r>
      <w:r>
        <w:t>и</w:t>
      </w:r>
      <w:r>
        <w:rPr>
          <w:spacing w:val="52"/>
        </w:rPr>
        <w:t xml:space="preserve"> </w:t>
      </w:r>
      <w:r>
        <w:t>значение</w:t>
      </w:r>
      <w:r>
        <w:rPr>
          <w:spacing w:val="47"/>
        </w:rPr>
        <w:t xml:space="preserve"> </w:t>
      </w:r>
      <w:r>
        <w:t>общечеловеческих</w:t>
      </w:r>
      <w:r>
        <w:rPr>
          <w:spacing w:val="47"/>
        </w:rPr>
        <w:t xml:space="preserve"> </w:t>
      </w:r>
      <w:r>
        <w:t>и</w:t>
      </w:r>
      <w:r>
        <w:rPr>
          <w:spacing w:val="53"/>
        </w:rPr>
        <w:t xml:space="preserve"> </w:t>
      </w:r>
      <w:r>
        <w:rPr>
          <w:spacing w:val="-2"/>
        </w:rPr>
        <w:t>базовых</w:t>
      </w:r>
    </w:p>
    <w:p w:rsidR="00231A0E" w:rsidRDefault="00D53A86">
      <w:pPr>
        <w:pStyle w:val="a3"/>
        <w:ind w:firstLine="0"/>
      </w:pPr>
      <w:r>
        <w:t>национальных</w:t>
      </w:r>
      <w:r>
        <w:rPr>
          <w:spacing w:val="-9"/>
        </w:rPr>
        <w:t xml:space="preserve"> </w:t>
      </w:r>
      <w:r>
        <w:rPr>
          <w:spacing w:val="-2"/>
        </w:rPr>
        <w:t>ценностей.</w:t>
      </w:r>
    </w:p>
    <w:p w:rsidR="00231A0E" w:rsidRDefault="00D53A86">
      <w:pPr>
        <w:pStyle w:val="a3"/>
        <w:spacing w:before="3" w:line="237" w:lineRule="auto"/>
        <w:ind w:left="1510" w:right="666" w:firstLine="0"/>
      </w:pPr>
      <w:r>
        <w:t>Освоение программы по иностранному (немецкому) языку обеспечивает: понимание</w:t>
      </w:r>
      <w:r>
        <w:rPr>
          <w:spacing w:val="-3"/>
        </w:rPr>
        <w:t xml:space="preserve"> </w:t>
      </w:r>
      <w:r>
        <w:t>необходимости овладения иностранным</w:t>
      </w:r>
      <w:r>
        <w:rPr>
          <w:spacing w:val="-1"/>
        </w:rPr>
        <w:t xml:space="preserve"> </w:t>
      </w:r>
      <w:r>
        <w:t>языком</w:t>
      </w:r>
      <w:r>
        <w:rPr>
          <w:spacing w:val="-1"/>
        </w:rPr>
        <w:t xml:space="preserve"> </w:t>
      </w:r>
      <w:r>
        <w:t>как средством</w:t>
      </w:r>
      <w:r>
        <w:rPr>
          <w:spacing w:val="-5"/>
        </w:rPr>
        <w:t xml:space="preserve"> </w:t>
      </w:r>
      <w:r>
        <w:t>общения</w:t>
      </w:r>
    </w:p>
    <w:p w:rsidR="00231A0E" w:rsidRDefault="00D53A86">
      <w:pPr>
        <w:pStyle w:val="a3"/>
        <w:spacing w:before="4" w:line="275" w:lineRule="exact"/>
        <w:ind w:firstLine="0"/>
      </w:pPr>
      <w:r>
        <w:t>в условиях</w:t>
      </w:r>
      <w:r>
        <w:rPr>
          <w:spacing w:val="-5"/>
        </w:rPr>
        <w:t xml:space="preserve"> </w:t>
      </w:r>
      <w:r>
        <w:t>взаимодействия</w:t>
      </w:r>
      <w:r>
        <w:rPr>
          <w:spacing w:val="-5"/>
        </w:rPr>
        <w:t xml:space="preserve"> </w:t>
      </w:r>
      <w:r>
        <w:t>разных</w:t>
      </w:r>
      <w:r>
        <w:rPr>
          <w:spacing w:val="-6"/>
        </w:rPr>
        <w:t xml:space="preserve"> </w:t>
      </w:r>
      <w:r>
        <w:t>стран</w:t>
      </w:r>
      <w:r>
        <w:rPr>
          <w:spacing w:val="-4"/>
        </w:rPr>
        <w:t xml:space="preserve"> </w:t>
      </w:r>
      <w:r>
        <w:t>и</w:t>
      </w:r>
      <w:r>
        <w:rPr>
          <w:spacing w:val="1"/>
        </w:rPr>
        <w:t xml:space="preserve"> </w:t>
      </w:r>
      <w:r>
        <w:rPr>
          <w:spacing w:val="-2"/>
        </w:rPr>
        <w:t>народов;</w:t>
      </w:r>
    </w:p>
    <w:p w:rsidR="00231A0E" w:rsidRDefault="00D53A86">
      <w:pPr>
        <w:pStyle w:val="a3"/>
        <w:ind w:right="674"/>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w:t>
      </w:r>
      <w:r>
        <w:rPr>
          <w:spacing w:val="-2"/>
        </w:rPr>
        <w:t xml:space="preserve"> </w:t>
      </w:r>
      <w:r>
        <w:t>и</w:t>
      </w:r>
      <w:r>
        <w:rPr>
          <w:spacing w:val="-1"/>
        </w:rPr>
        <w:t xml:space="preserve"> </w:t>
      </w:r>
      <w:r>
        <w:t>используя имеющиеся</w:t>
      </w:r>
      <w:r>
        <w:rPr>
          <w:spacing w:val="-2"/>
        </w:rPr>
        <w:t xml:space="preserve"> </w:t>
      </w:r>
      <w:r>
        <w:t>речевые</w:t>
      </w:r>
      <w:r>
        <w:rPr>
          <w:spacing w:val="-3"/>
        </w:rPr>
        <w:t xml:space="preserve"> </w:t>
      </w:r>
      <w:r>
        <w:t>и</w:t>
      </w:r>
      <w:r>
        <w:rPr>
          <w:spacing w:val="-1"/>
        </w:rPr>
        <w:t xml:space="preserve"> </w:t>
      </w:r>
      <w:r>
        <w:t xml:space="preserve">неречевые средства </w:t>
      </w:r>
      <w:r>
        <w:rPr>
          <w:spacing w:val="-2"/>
        </w:rPr>
        <w:t>общения;</w:t>
      </w:r>
    </w:p>
    <w:p w:rsidR="00231A0E" w:rsidRDefault="00D53A86">
      <w:pPr>
        <w:pStyle w:val="a3"/>
        <w:spacing w:before="2"/>
        <w:ind w:right="673"/>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31A0E" w:rsidRDefault="00D53A86">
      <w:pPr>
        <w:pStyle w:val="a3"/>
        <w:spacing w:line="242" w:lineRule="auto"/>
        <w:ind w:right="674"/>
      </w:pPr>
      <w:r>
        <w:t>воспитание эмоционального и познавательного интереса к художественной культуре других народов;</w:t>
      </w:r>
    </w:p>
    <w:p w:rsidR="00231A0E" w:rsidRDefault="00D53A86">
      <w:pPr>
        <w:pStyle w:val="a3"/>
        <w:spacing w:line="242" w:lineRule="auto"/>
        <w:ind w:right="679"/>
      </w:pPr>
      <w:r>
        <w:t>формирование положительной мотивации и устойчивого учебнопознавательного интереса к предмету «Иностранный язык».</w:t>
      </w:r>
    </w:p>
    <w:p w:rsidR="00231A0E" w:rsidRDefault="00D53A86">
      <w:pPr>
        <w:pStyle w:val="a3"/>
        <w:ind w:right="663"/>
      </w:pPr>
      <w:r>
        <w:t>Общее</w:t>
      </w:r>
      <w:r>
        <w:rPr>
          <w:spacing w:val="-5"/>
        </w:rPr>
        <w:t xml:space="preserve"> </w:t>
      </w:r>
      <w:r>
        <w:t>число часов,</w:t>
      </w:r>
      <w:r>
        <w:rPr>
          <w:spacing w:val="-2"/>
        </w:rPr>
        <w:t xml:space="preserve"> </w:t>
      </w:r>
      <w:r>
        <w:t>рекомендованных</w:t>
      </w:r>
      <w:r>
        <w:rPr>
          <w:spacing w:val="-8"/>
        </w:rPr>
        <w:t xml:space="preserve"> </w:t>
      </w:r>
      <w:r>
        <w:t>для</w:t>
      </w:r>
      <w:r>
        <w:rPr>
          <w:spacing w:val="-4"/>
        </w:rPr>
        <w:t xml:space="preserve"> </w:t>
      </w:r>
      <w:r>
        <w:t>изучения</w:t>
      </w:r>
      <w:r>
        <w:rPr>
          <w:spacing w:val="-4"/>
        </w:rPr>
        <w:t xml:space="preserve"> </w:t>
      </w:r>
      <w:r>
        <w:t>иностранного языка –</w:t>
      </w:r>
      <w:r>
        <w:rPr>
          <w:spacing w:val="-3"/>
        </w:rPr>
        <w:t xml:space="preserve"> </w:t>
      </w:r>
      <w:r>
        <w:t>204</w:t>
      </w:r>
      <w:r>
        <w:rPr>
          <w:spacing w:val="-8"/>
        </w:rPr>
        <w:t xml:space="preserve"> </w:t>
      </w:r>
      <w:r>
        <w:t>часа: во</w:t>
      </w:r>
      <w:r>
        <w:rPr>
          <w:spacing w:val="-6"/>
        </w:rPr>
        <w:t xml:space="preserve"> </w:t>
      </w:r>
      <w:r>
        <w:t>2</w:t>
      </w:r>
      <w:r>
        <w:rPr>
          <w:spacing w:val="-10"/>
        </w:rPr>
        <w:t xml:space="preserve"> </w:t>
      </w:r>
      <w:r>
        <w:t>классе</w:t>
      </w:r>
      <w:r>
        <w:rPr>
          <w:spacing w:val="-6"/>
        </w:rPr>
        <w:t xml:space="preserve"> </w:t>
      </w:r>
      <w:r>
        <w:t>–</w:t>
      </w:r>
      <w:r>
        <w:rPr>
          <w:spacing w:val="-5"/>
        </w:rPr>
        <w:t xml:space="preserve"> </w:t>
      </w:r>
      <w:r>
        <w:t>68</w:t>
      </w:r>
      <w:r>
        <w:rPr>
          <w:spacing w:val="-6"/>
        </w:rPr>
        <w:t xml:space="preserve"> </w:t>
      </w:r>
      <w:r>
        <w:t>часов</w:t>
      </w:r>
      <w:r>
        <w:rPr>
          <w:spacing w:val="-8"/>
        </w:rPr>
        <w:t xml:space="preserve"> </w:t>
      </w:r>
      <w:r>
        <w:t>(2</w:t>
      </w:r>
      <w:r>
        <w:rPr>
          <w:spacing w:val="-10"/>
        </w:rPr>
        <w:t xml:space="preserve"> </w:t>
      </w:r>
      <w:r>
        <w:t>часа</w:t>
      </w:r>
      <w:r>
        <w:rPr>
          <w:spacing w:val="-6"/>
        </w:rPr>
        <w:t xml:space="preserve"> </w:t>
      </w:r>
      <w:r>
        <w:t>в</w:t>
      </w:r>
      <w:r>
        <w:rPr>
          <w:spacing w:val="-8"/>
        </w:rPr>
        <w:t xml:space="preserve"> </w:t>
      </w:r>
      <w:r>
        <w:t>неделю),</w:t>
      </w:r>
      <w:r>
        <w:rPr>
          <w:spacing w:val="-4"/>
        </w:rPr>
        <w:t xml:space="preserve"> </w:t>
      </w:r>
      <w:r>
        <w:t>в</w:t>
      </w:r>
      <w:r>
        <w:rPr>
          <w:spacing w:val="-8"/>
        </w:rPr>
        <w:t xml:space="preserve"> </w:t>
      </w:r>
      <w:r>
        <w:t>3</w:t>
      </w:r>
      <w:r>
        <w:rPr>
          <w:spacing w:val="-10"/>
        </w:rPr>
        <w:t xml:space="preserve"> </w:t>
      </w:r>
      <w:r>
        <w:t>классе</w:t>
      </w:r>
      <w:r>
        <w:rPr>
          <w:spacing w:val="-4"/>
        </w:rPr>
        <w:t xml:space="preserve"> </w:t>
      </w:r>
      <w:r>
        <w:t>–</w:t>
      </w:r>
      <w:r>
        <w:rPr>
          <w:spacing w:val="-6"/>
        </w:rPr>
        <w:t xml:space="preserve"> </w:t>
      </w:r>
      <w:r>
        <w:t>68</w:t>
      </w:r>
      <w:r>
        <w:rPr>
          <w:spacing w:val="-6"/>
        </w:rPr>
        <w:t xml:space="preserve"> </w:t>
      </w:r>
      <w:r>
        <w:t>часов</w:t>
      </w:r>
      <w:r>
        <w:rPr>
          <w:spacing w:val="-8"/>
        </w:rPr>
        <w:t xml:space="preserve"> </w:t>
      </w:r>
      <w:r>
        <w:t>(2</w:t>
      </w:r>
      <w:r>
        <w:rPr>
          <w:spacing w:val="-10"/>
        </w:rPr>
        <w:t xml:space="preserve"> </w:t>
      </w:r>
      <w:r>
        <w:t>часа</w:t>
      </w:r>
      <w:r>
        <w:rPr>
          <w:spacing w:val="-6"/>
        </w:rPr>
        <w:t xml:space="preserve"> </w:t>
      </w:r>
      <w:r>
        <w:t>в</w:t>
      </w:r>
      <w:r>
        <w:rPr>
          <w:spacing w:val="-8"/>
        </w:rPr>
        <w:t xml:space="preserve"> </w:t>
      </w:r>
      <w:r>
        <w:t>неделю),</w:t>
      </w:r>
      <w:r>
        <w:rPr>
          <w:spacing w:val="-4"/>
        </w:rPr>
        <w:t xml:space="preserve"> </w:t>
      </w:r>
      <w:r>
        <w:t>в</w:t>
      </w:r>
      <w:r>
        <w:rPr>
          <w:spacing w:val="-8"/>
        </w:rPr>
        <w:t xml:space="preserve"> </w:t>
      </w:r>
      <w:r>
        <w:t>4</w:t>
      </w:r>
      <w:r>
        <w:rPr>
          <w:spacing w:val="-6"/>
        </w:rPr>
        <w:t xml:space="preserve"> </w:t>
      </w:r>
      <w:r>
        <w:t>классе</w:t>
      </w:r>
      <w:r>
        <w:rPr>
          <w:spacing w:val="-4"/>
        </w:rPr>
        <w:t xml:space="preserve"> </w:t>
      </w:r>
      <w:r>
        <w:t>– 68 часов (2 часа в неделю). 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231A0E" w:rsidRDefault="00D53A86">
      <w:pPr>
        <w:pStyle w:val="1"/>
      </w:pPr>
      <w:r>
        <w:t>Содержание</w:t>
      </w:r>
      <w:r>
        <w:rPr>
          <w:spacing w:val="-4"/>
        </w:rPr>
        <w:t xml:space="preserve"> </w:t>
      </w:r>
      <w:r>
        <w:t>обучения</w:t>
      </w:r>
      <w:r>
        <w:rPr>
          <w:spacing w:val="-1"/>
        </w:rPr>
        <w:t xml:space="preserve"> </w:t>
      </w:r>
      <w:r>
        <w:t>во 2</w:t>
      </w:r>
      <w:r>
        <w:rPr>
          <w:spacing w:val="-4"/>
        </w:rPr>
        <w:t xml:space="preserve"> </w:t>
      </w:r>
      <w:r>
        <w:rPr>
          <w:spacing w:val="-2"/>
        </w:rPr>
        <w:t>классе</w:t>
      </w:r>
    </w:p>
    <w:p w:rsidR="00231A0E" w:rsidRDefault="00D53A86">
      <w:pPr>
        <w:pStyle w:val="a3"/>
        <w:spacing w:line="272" w:lineRule="exact"/>
        <w:ind w:left="1510" w:firstLine="0"/>
      </w:pPr>
      <w:r>
        <w:t>Тематическое</w:t>
      </w:r>
      <w:r>
        <w:rPr>
          <w:spacing w:val="-3"/>
        </w:rPr>
        <w:t xml:space="preserve"> </w:t>
      </w:r>
      <w:r>
        <w:t>содержание</w:t>
      </w:r>
      <w:r>
        <w:rPr>
          <w:spacing w:val="-7"/>
        </w:rPr>
        <w:t xml:space="preserve"> </w:t>
      </w:r>
      <w:r>
        <w:rPr>
          <w:spacing w:val="-4"/>
        </w:rPr>
        <w:t>речи</w:t>
      </w:r>
    </w:p>
    <w:p w:rsidR="00231A0E" w:rsidRDefault="00D53A86">
      <w:pPr>
        <w:pStyle w:val="a3"/>
        <w:spacing w:line="237" w:lineRule="auto"/>
        <w:ind w:right="674"/>
      </w:pPr>
      <w:r>
        <w:t>Знакомство.</w:t>
      </w:r>
      <w:r>
        <w:rPr>
          <w:spacing w:val="-2"/>
        </w:rPr>
        <w:t xml:space="preserve"> </w:t>
      </w:r>
      <w:r>
        <w:t>Приветствие,</w:t>
      </w:r>
      <w:r>
        <w:rPr>
          <w:spacing w:val="-2"/>
        </w:rPr>
        <w:t xml:space="preserve"> </w:t>
      </w:r>
      <w:r>
        <w:t>знакомство,</w:t>
      </w:r>
      <w:r>
        <w:rPr>
          <w:spacing w:val="-7"/>
        </w:rPr>
        <w:t xml:space="preserve"> </w:t>
      </w:r>
      <w:r>
        <w:t>прощание (с</w:t>
      </w:r>
      <w:r>
        <w:rPr>
          <w:spacing w:val="-5"/>
        </w:rPr>
        <w:t xml:space="preserve"> </w:t>
      </w:r>
      <w:r>
        <w:t>использованием</w:t>
      </w:r>
      <w:r>
        <w:rPr>
          <w:spacing w:val="-3"/>
        </w:rPr>
        <w:t xml:space="preserve"> </w:t>
      </w:r>
      <w:r>
        <w:t>типичных</w:t>
      </w:r>
      <w:r>
        <w:rPr>
          <w:spacing w:val="-4"/>
        </w:rPr>
        <w:t xml:space="preserve"> </w:t>
      </w:r>
      <w:r>
        <w:t>фраз речевого этикета).</w:t>
      </w:r>
    </w:p>
    <w:p w:rsidR="00231A0E" w:rsidRDefault="00D53A86">
      <w:pPr>
        <w:pStyle w:val="a3"/>
        <w:spacing w:before="3" w:line="275" w:lineRule="exact"/>
        <w:ind w:left="1510" w:firstLine="0"/>
      </w:pPr>
      <w:r>
        <w:t>Мир</w:t>
      </w:r>
      <w:r>
        <w:rPr>
          <w:spacing w:val="-3"/>
        </w:rPr>
        <w:t xml:space="preserve"> </w:t>
      </w:r>
      <w:r>
        <w:t>моего</w:t>
      </w:r>
      <w:r>
        <w:rPr>
          <w:spacing w:val="1"/>
        </w:rPr>
        <w:t xml:space="preserve"> </w:t>
      </w:r>
      <w:r>
        <w:t>«я».</w:t>
      </w:r>
      <w:r>
        <w:rPr>
          <w:spacing w:val="-1"/>
        </w:rPr>
        <w:t xml:space="preserve"> </w:t>
      </w:r>
      <w:r>
        <w:t>Моя</w:t>
      </w:r>
      <w:r>
        <w:rPr>
          <w:spacing w:val="-7"/>
        </w:rPr>
        <w:t xml:space="preserve"> </w:t>
      </w:r>
      <w:r>
        <w:t>семья.</w:t>
      </w:r>
      <w:r>
        <w:rPr>
          <w:spacing w:val="-6"/>
        </w:rPr>
        <w:t xml:space="preserve"> </w:t>
      </w:r>
      <w:r>
        <w:t>Мой</w:t>
      </w:r>
      <w:r>
        <w:rPr>
          <w:spacing w:val="-2"/>
        </w:rPr>
        <w:t xml:space="preserve"> </w:t>
      </w:r>
      <w:r>
        <w:t>день</w:t>
      </w:r>
      <w:r>
        <w:rPr>
          <w:spacing w:val="-2"/>
        </w:rPr>
        <w:t xml:space="preserve"> </w:t>
      </w:r>
      <w:r>
        <w:t>рождения.</w:t>
      </w:r>
      <w:r>
        <w:rPr>
          <w:spacing w:val="-1"/>
        </w:rPr>
        <w:t xml:space="preserve"> </w:t>
      </w:r>
      <w:r>
        <w:t>Моя</w:t>
      </w:r>
      <w:r>
        <w:rPr>
          <w:spacing w:val="-3"/>
        </w:rPr>
        <w:t xml:space="preserve"> </w:t>
      </w:r>
      <w:r>
        <w:t>любимая</w:t>
      </w:r>
      <w:r>
        <w:rPr>
          <w:spacing w:val="-2"/>
        </w:rPr>
        <w:t xml:space="preserve"> </w:t>
      </w:r>
      <w:r>
        <w:rPr>
          <w:spacing w:val="-4"/>
        </w:rPr>
        <w:t>еда.</w:t>
      </w:r>
    </w:p>
    <w:p w:rsidR="00231A0E" w:rsidRDefault="00D53A86">
      <w:pPr>
        <w:pStyle w:val="a3"/>
        <w:spacing w:line="275" w:lineRule="exact"/>
        <w:ind w:left="1510" w:firstLine="0"/>
      </w:pPr>
      <w:r>
        <w:t>Мир</w:t>
      </w:r>
      <w:r>
        <w:rPr>
          <w:spacing w:val="13"/>
        </w:rPr>
        <w:t xml:space="preserve"> </w:t>
      </w:r>
      <w:r>
        <w:t>моих</w:t>
      </w:r>
      <w:r>
        <w:rPr>
          <w:spacing w:val="15"/>
        </w:rPr>
        <w:t xml:space="preserve"> </w:t>
      </w:r>
      <w:r>
        <w:t>увлечений.</w:t>
      </w:r>
      <w:r>
        <w:rPr>
          <w:spacing w:val="17"/>
        </w:rPr>
        <w:t xml:space="preserve"> </w:t>
      </w:r>
      <w:r>
        <w:t>Любимый</w:t>
      </w:r>
      <w:r>
        <w:rPr>
          <w:spacing w:val="12"/>
        </w:rPr>
        <w:t xml:space="preserve"> </w:t>
      </w:r>
      <w:r>
        <w:t>цвет.</w:t>
      </w:r>
      <w:r>
        <w:rPr>
          <w:spacing w:val="17"/>
        </w:rPr>
        <w:t xml:space="preserve"> </w:t>
      </w:r>
      <w:r>
        <w:t>Любимая</w:t>
      </w:r>
      <w:r>
        <w:rPr>
          <w:spacing w:val="15"/>
        </w:rPr>
        <w:t xml:space="preserve"> </w:t>
      </w:r>
      <w:r>
        <w:t>игрушка,</w:t>
      </w:r>
      <w:r>
        <w:rPr>
          <w:spacing w:val="17"/>
        </w:rPr>
        <w:t xml:space="preserve"> </w:t>
      </w:r>
      <w:r>
        <w:t>игра.</w:t>
      </w:r>
      <w:r>
        <w:rPr>
          <w:spacing w:val="17"/>
        </w:rPr>
        <w:t xml:space="preserve"> </w:t>
      </w:r>
      <w:r>
        <w:t>Любимые</w:t>
      </w:r>
      <w:r>
        <w:rPr>
          <w:spacing w:val="15"/>
        </w:rPr>
        <w:t xml:space="preserve"> </w:t>
      </w:r>
      <w:r>
        <w:rPr>
          <w:spacing w:val="-2"/>
        </w:rPr>
        <w:t>занятия.</w:t>
      </w:r>
    </w:p>
    <w:p w:rsidR="00231A0E" w:rsidRDefault="00D53A86">
      <w:pPr>
        <w:pStyle w:val="a3"/>
        <w:spacing w:before="3" w:line="275" w:lineRule="exact"/>
        <w:ind w:firstLine="0"/>
      </w:pPr>
      <w:r>
        <w:t>Мой</w:t>
      </w:r>
      <w:r>
        <w:rPr>
          <w:spacing w:val="-6"/>
        </w:rPr>
        <w:t xml:space="preserve"> </w:t>
      </w:r>
      <w:r>
        <w:t>питомец.</w:t>
      </w:r>
      <w:r>
        <w:rPr>
          <w:spacing w:val="1"/>
        </w:rPr>
        <w:t xml:space="preserve"> </w:t>
      </w:r>
      <w:r>
        <w:t>Выходной</w:t>
      </w:r>
      <w:r>
        <w:rPr>
          <w:spacing w:val="1"/>
        </w:rPr>
        <w:t xml:space="preserve"> </w:t>
      </w:r>
      <w:r>
        <w:t>день</w:t>
      </w:r>
      <w:r>
        <w:rPr>
          <w:spacing w:val="-4"/>
        </w:rPr>
        <w:t xml:space="preserve"> </w:t>
      </w:r>
      <w:r>
        <w:t>(в</w:t>
      </w:r>
      <w:r>
        <w:rPr>
          <w:spacing w:val="-3"/>
        </w:rPr>
        <w:t xml:space="preserve"> </w:t>
      </w:r>
      <w:r>
        <w:t>цирке,</w:t>
      </w:r>
      <w:r>
        <w:rPr>
          <w:spacing w:val="-3"/>
        </w:rPr>
        <w:t xml:space="preserve"> </w:t>
      </w:r>
      <w:r>
        <w:t>в</w:t>
      </w:r>
      <w:r>
        <w:rPr>
          <w:spacing w:val="-2"/>
        </w:rPr>
        <w:t xml:space="preserve"> зоопарке).</w:t>
      </w:r>
    </w:p>
    <w:p w:rsidR="00231A0E" w:rsidRDefault="00D53A86">
      <w:pPr>
        <w:pStyle w:val="a3"/>
        <w:spacing w:line="275" w:lineRule="exact"/>
        <w:ind w:left="1510" w:firstLine="0"/>
      </w:pPr>
      <w:r>
        <w:t>Мир</w:t>
      </w:r>
      <w:r>
        <w:rPr>
          <w:spacing w:val="-4"/>
        </w:rPr>
        <w:t xml:space="preserve"> </w:t>
      </w:r>
      <w:r>
        <w:t>вокруг</w:t>
      </w:r>
      <w:r>
        <w:rPr>
          <w:spacing w:val="1"/>
        </w:rPr>
        <w:t xml:space="preserve"> </w:t>
      </w:r>
      <w:r>
        <w:t>меня.</w:t>
      </w:r>
      <w:r>
        <w:rPr>
          <w:spacing w:val="-5"/>
        </w:rPr>
        <w:t xml:space="preserve"> </w:t>
      </w:r>
      <w:r>
        <w:t>Моя</w:t>
      </w:r>
      <w:r>
        <w:rPr>
          <w:spacing w:val="-6"/>
        </w:rPr>
        <w:t xml:space="preserve"> </w:t>
      </w:r>
      <w:r>
        <w:t>школа.</w:t>
      </w:r>
      <w:r>
        <w:rPr>
          <w:spacing w:val="-4"/>
        </w:rPr>
        <w:t xml:space="preserve"> </w:t>
      </w:r>
      <w:r>
        <w:t>Мои</w:t>
      </w:r>
      <w:r>
        <w:rPr>
          <w:spacing w:val="-1"/>
        </w:rPr>
        <w:t xml:space="preserve"> </w:t>
      </w:r>
      <w:r>
        <w:t>друзья.</w:t>
      </w:r>
      <w:r>
        <w:rPr>
          <w:spacing w:val="1"/>
        </w:rPr>
        <w:t xml:space="preserve"> </w:t>
      </w:r>
      <w:r>
        <w:t>Моя</w:t>
      </w:r>
      <w:r>
        <w:rPr>
          <w:spacing w:val="-2"/>
        </w:rPr>
        <w:t xml:space="preserve"> </w:t>
      </w:r>
      <w:r>
        <w:t>малая</w:t>
      </w:r>
      <w:r>
        <w:rPr>
          <w:spacing w:val="-1"/>
        </w:rPr>
        <w:t xml:space="preserve"> </w:t>
      </w:r>
      <w:r>
        <w:t>родина</w:t>
      </w:r>
      <w:r>
        <w:rPr>
          <w:spacing w:val="-7"/>
        </w:rPr>
        <w:t xml:space="preserve"> </w:t>
      </w:r>
      <w:r>
        <w:t>(город,</w:t>
      </w:r>
      <w:r>
        <w:rPr>
          <w:spacing w:val="-4"/>
        </w:rPr>
        <w:t xml:space="preserve"> </w:t>
      </w:r>
      <w:r>
        <w:rPr>
          <w:spacing w:val="-2"/>
        </w:rPr>
        <w:t>село).</w:t>
      </w:r>
    </w:p>
    <w:p w:rsidR="00231A0E" w:rsidRDefault="00D53A86">
      <w:pPr>
        <w:pStyle w:val="a3"/>
        <w:spacing w:before="2"/>
        <w:ind w:right="676"/>
      </w:pPr>
      <w:r>
        <w:t>Родная страна и страны изучаемого языка. Названия родной страны и стран/страны изучаемого языка и их столицы. Произведения детского фольклора. Персонажи детских книг.</w:t>
      </w:r>
      <w:r>
        <w:rPr>
          <w:spacing w:val="-4"/>
        </w:rPr>
        <w:t xml:space="preserve"> </w:t>
      </w:r>
      <w:r>
        <w:t>Праздники</w:t>
      </w:r>
      <w:r>
        <w:rPr>
          <w:spacing w:val="-7"/>
        </w:rPr>
        <w:t xml:space="preserve"> </w:t>
      </w:r>
      <w:r>
        <w:t>родной</w:t>
      </w:r>
      <w:r>
        <w:rPr>
          <w:spacing w:val="-7"/>
        </w:rPr>
        <w:t xml:space="preserve"> </w:t>
      </w:r>
      <w:r>
        <w:t>страны</w:t>
      </w:r>
      <w:r>
        <w:rPr>
          <w:spacing w:val="-6"/>
        </w:rPr>
        <w:t xml:space="preserve"> </w:t>
      </w:r>
      <w:r>
        <w:t>и</w:t>
      </w:r>
      <w:r>
        <w:rPr>
          <w:spacing w:val="-7"/>
        </w:rPr>
        <w:t xml:space="preserve"> </w:t>
      </w:r>
      <w:r>
        <w:t>страны/стран</w:t>
      </w:r>
      <w:r>
        <w:rPr>
          <w:spacing w:val="-7"/>
        </w:rPr>
        <w:t xml:space="preserve"> </w:t>
      </w:r>
      <w:r>
        <w:t>изучаемого</w:t>
      </w:r>
      <w:r>
        <w:rPr>
          <w:spacing w:val="-3"/>
        </w:rPr>
        <w:t xml:space="preserve"> </w:t>
      </w:r>
      <w:r>
        <w:t>языка</w:t>
      </w:r>
      <w:r>
        <w:rPr>
          <w:spacing w:val="-9"/>
        </w:rPr>
        <w:t xml:space="preserve"> </w:t>
      </w:r>
      <w:r>
        <w:t>(Новый</w:t>
      </w:r>
      <w:r>
        <w:rPr>
          <w:spacing w:val="-7"/>
        </w:rPr>
        <w:t xml:space="preserve"> </w:t>
      </w:r>
      <w:r>
        <w:t>год,</w:t>
      </w:r>
      <w:r>
        <w:rPr>
          <w:spacing w:val="-6"/>
        </w:rPr>
        <w:t xml:space="preserve"> </w:t>
      </w:r>
      <w:r>
        <w:t>Рождество).</w:t>
      </w:r>
    </w:p>
    <w:p w:rsidR="00231A0E" w:rsidRDefault="00D53A86">
      <w:pPr>
        <w:pStyle w:val="a3"/>
        <w:spacing w:line="274" w:lineRule="exact"/>
        <w:ind w:left="1510" w:firstLine="0"/>
        <w:jc w:val="left"/>
      </w:pPr>
      <w:r>
        <w:t>Коммуникативные</w:t>
      </w:r>
      <w:r>
        <w:rPr>
          <w:spacing w:val="-6"/>
        </w:rPr>
        <w:t xml:space="preserve"> </w:t>
      </w:r>
      <w:r>
        <w:rPr>
          <w:spacing w:val="-2"/>
        </w:rPr>
        <w:t>умения</w:t>
      </w:r>
    </w:p>
    <w:p w:rsidR="00231A0E" w:rsidRDefault="00D53A86">
      <w:pPr>
        <w:spacing w:before="3" w:line="275" w:lineRule="exact"/>
        <w:ind w:left="1510"/>
        <w:rPr>
          <w:i/>
          <w:sz w:val="24"/>
        </w:rPr>
      </w:pPr>
      <w:r>
        <w:rPr>
          <w:i/>
          <w:spacing w:val="-2"/>
          <w:sz w:val="24"/>
        </w:rPr>
        <w:t>Говорение</w:t>
      </w:r>
    </w:p>
    <w:p w:rsidR="00231A0E" w:rsidRDefault="00D53A86">
      <w:pPr>
        <w:pStyle w:val="a3"/>
        <w:spacing w:line="275" w:lineRule="exact"/>
        <w:ind w:left="1510" w:firstLine="0"/>
        <w:jc w:val="left"/>
      </w:pPr>
      <w:r>
        <w:t>Коммуникативные</w:t>
      </w:r>
      <w:r>
        <w:rPr>
          <w:spacing w:val="-9"/>
        </w:rPr>
        <w:t xml:space="preserve"> </w:t>
      </w:r>
      <w:r>
        <w:t>умения</w:t>
      </w:r>
      <w:r>
        <w:rPr>
          <w:spacing w:val="-5"/>
        </w:rPr>
        <w:t xml:space="preserve"> </w:t>
      </w:r>
      <w:r>
        <w:t>диалогической</w:t>
      </w:r>
      <w:r>
        <w:rPr>
          <w:spacing w:val="-9"/>
        </w:rPr>
        <w:t xml:space="preserve"> </w:t>
      </w:r>
      <w:r>
        <w:rPr>
          <w:spacing w:val="-4"/>
        </w:rPr>
        <w:t>речи.</w:t>
      </w:r>
    </w:p>
    <w:p w:rsidR="00231A0E" w:rsidRDefault="00D53A86">
      <w:pPr>
        <w:pStyle w:val="a3"/>
        <w:spacing w:before="5" w:line="237" w:lineRule="auto"/>
        <w:jc w:val="left"/>
      </w:pPr>
      <w:r>
        <w:t>Ведение</w:t>
      </w:r>
      <w:r>
        <w:rPr>
          <w:spacing w:val="-12"/>
        </w:rPr>
        <w:t xml:space="preserve"> </w:t>
      </w:r>
      <w:r>
        <w:t>с</w:t>
      </w:r>
      <w:r>
        <w:rPr>
          <w:spacing w:val="-12"/>
        </w:rPr>
        <w:t xml:space="preserve"> </w:t>
      </w:r>
      <w:r>
        <w:t>использованием</w:t>
      </w:r>
      <w:r>
        <w:rPr>
          <w:spacing w:val="-10"/>
        </w:rPr>
        <w:t xml:space="preserve"> </w:t>
      </w:r>
      <w:r>
        <w:t>речевых</w:t>
      </w:r>
      <w:r>
        <w:rPr>
          <w:spacing w:val="-15"/>
        </w:rPr>
        <w:t xml:space="preserve"> </w:t>
      </w:r>
      <w:r>
        <w:t>ситуаций,</w:t>
      </w:r>
      <w:r>
        <w:rPr>
          <w:spacing w:val="-10"/>
        </w:rPr>
        <w:t xml:space="preserve"> </w:t>
      </w:r>
      <w:r>
        <w:t>ключевых</w:t>
      </w:r>
      <w:r>
        <w:rPr>
          <w:spacing w:val="-15"/>
        </w:rPr>
        <w:t xml:space="preserve"> </w:t>
      </w:r>
      <w:r>
        <w:t>слов</w:t>
      </w:r>
      <w:r>
        <w:rPr>
          <w:spacing w:val="-10"/>
        </w:rPr>
        <w:t xml:space="preserve"> </w:t>
      </w:r>
      <w:r>
        <w:t>и</w:t>
      </w:r>
      <w:r>
        <w:rPr>
          <w:spacing w:val="-15"/>
        </w:rPr>
        <w:t xml:space="preserve"> </w:t>
      </w:r>
      <w:r>
        <w:t>(или)</w:t>
      </w:r>
      <w:r>
        <w:rPr>
          <w:spacing w:val="-14"/>
        </w:rPr>
        <w:t xml:space="preserve"> </w:t>
      </w:r>
      <w:r>
        <w:t>иллюстраций</w:t>
      </w:r>
      <w:r>
        <w:rPr>
          <w:spacing w:val="-10"/>
        </w:rPr>
        <w:t xml:space="preserve"> </w:t>
      </w:r>
      <w:r>
        <w:t>с соблюдением норм речевого этикета, принятых в стране/ странах изучаемого языка:</w:t>
      </w:r>
    </w:p>
    <w:p w:rsidR="00231A0E" w:rsidRDefault="00D53A86">
      <w:pPr>
        <w:pStyle w:val="a3"/>
        <w:spacing w:before="3"/>
        <w:ind w:left="1510" w:firstLine="0"/>
        <w:jc w:val="left"/>
      </w:pPr>
      <w:r>
        <w:t>диалога</w:t>
      </w:r>
      <w:r>
        <w:rPr>
          <w:spacing w:val="25"/>
        </w:rPr>
        <w:t xml:space="preserve">  </w:t>
      </w:r>
      <w:r>
        <w:t>этикетного</w:t>
      </w:r>
      <w:r>
        <w:rPr>
          <w:spacing w:val="28"/>
        </w:rPr>
        <w:t xml:space="preserve">  </w:t>
      </w:r>
      <w:r>
        <w:t>характера:</w:t>
      </w:r>
      <w:r>
        <w:rPr>
          <w:spacing w:val="26"/>
        </w:rPr>
        <w:t xml:space="preserve">  </w:t>
      </w:r>
      <w:r>
        <w:t>приветствие,</w:t>
      </w:r>
      <w:r>
        <w:rPr>
          <w:spacing w:val="25"/>
        </w:rPr>
        <w:t xml:space="preserve">  </w:t>
      </w:r>
      <w:r>
        <w:t>начало</w:t>
      </w:r>
      <w:r>
        <w:rPr>
          <w:spacing w:val="26"/>
        </w:rPr>
        <w:t xml:space="preserve">  </w:t>
      </w:r>
      <w:r>
        <w:t>и</w:t>
      </w:r>
      <w:r>
        <w:rPr>
          <w:spacing w:val="26"/>
        </w:rPr>
        <w:t xml:space="preserve">  </w:t>
      </w:r>
      <w:r>
        <w:t>завершение</w:t>
      </w:r>
      <w:r>
        <w:rPr>
          <w:spacing w:val="26"/>
        </w:rPr>
        <w:t xml:space="preserve">  </w:t>
      </w:r>
      <w:r>
        <w:rPr>
          <w:spacing w:val="-2"/>
        </w:rPr>
        <w:t>разговора,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0" w:firstLine="0"/>
      </w:pPr>
      <w:r>
        <w:lastRenderedPageBreak/>
        <w:t>знакомство с собеседником, поздравление с праздником, выражение благодарности за поздравление, извинение;</w:t>
      </w:r>
    </w:p>
    <w:p w:rsidR="00231A0E" w:rsidRDefault="00D53A86">
      <w:pPr>
        <w:pStyle w:val="a3"/>
        <w:spacing w:line="242" w:lineRule="auto"/>
        <w:ind w:right="674"/>
      </w:pPr>
      <w:r>
        <w:t>диалога-расспроса: сообщение фактической информации, ответ на вопросы собеседника, запрашивание интересующей информации.</w:t>
      </w:r>
    </w:p>
    <w:p w:rsidR="00231A0E" w:rsidRDefault="00D53A86">
      <w:pPr>
        <w:pStyle w:val="a3"/>
        <w:spacing w:line="271" w:lineRule="exact"/>
        <w:ind w:left="1510" w:firstLine="0"/>
      </w:pPr>
      <w:r>
        <w:t>Коммуникативные</w:t>
      </w:r>
      <w:r>
        <w:rPr>
          <w:spacing w:val="-9"/>
        </w:rPr>
        <w:t xml:space="preserve"> </w:t>
      </w:r>
      <w:r>
        <w:t>умения</w:t>
      </w:r>
      <w:r>
        <w:rPr>
          <w:spacing w:val="-5"/>
        </w:rPr>
        <w:t xml:space="preserve"> </w:t>
      </w:r>
      <w:r>
        <w:t>монологической</w:t>
      </w:r>
      <w:r>
        <w:rPr>
          <w:spacing w:val="-9"/>
        </w:rPr>
        <w:t xml:space="preserve"> </w:t>
      </w:r>
      <w:r>
        <w:rPr>
          <w:spacing w:val="-2"/>
        </w:rPr>
        <w:t>речи.</w:t>
      </w:r>
    </w:p>
    <w:p w:rsidR="00231A0E" w:rsidRDefault="00D53A86">
      <w:pPr>
        <w:pStyle w:val="a3"/>
        <w:ind w:right="678"/>
      </w:pPr>
      <w:r>
        <w:t>Создание с использованием ключевых слов, вопросов и (или) иллюстраций устных монологических</w:t>
      </w:r>
      <w:r>
        <w:rPr>
          <w:spacing w:val="-15"/>
        </w:rPr>
        <w:t xml:space="preserve"> </w:t>
      </w:r>
      <w:r>
        <w:t>высказываний:</w:t>
      </w:r>
      <w:r>
        <w:rPr>
          <w:spacing w:val="-15"/>
        </w:rPr>
        <w:t xml:space="preserve"> </w:t>
      </w:r>
      <w:r>
        <w:t>описание</w:t>
      </w:r>
      <w:r>
        <w:rPr>
          <w:spacing w:val="-15"/>
        </w:rPr>
        <w:t xml:space="preserve"> </w:t>
      </w:r>
      <w:r>
        <w:t>предмета,</w:t>
      </w:r>
      <w:r>
        <w:rPr>
          <w:spacing w:val="-15"/>
        </w:rPr>
        <w:t xml:space="preserve"> </w:t>
      </w:r>
      <w:r>
        <w:t>реального</w:t>
      </w:r>
      <w:r>
        <w:rPr>
          <w:spacing w:val="-13"/>
        </w:rPr>
        <w:t xml:space="preserve"> </w:t>
      </w:r>
      <w:r>
        <w:t>человека</w:t>
      </w:r>
      <w:r>
        <w:rPr>
          <w:spacing w:val="-15"/>
        </w:rPr>
        <w:t xml:space="preserve"> </w:t>
      </w:r>
      <w:r>
        <w:t>или</w:t>
      </w:r>
      <w:r>
        <w:rPr>
          <w:spacing w:val="-13"/>
        </w:rPr>
        <w:t xml:space="preserve"> </w:t>
      </w:r>
      <w:r>
        <w:t>литературного персонажа, рассказ о себе, члене семьи, друге.</w:t>
      </w:r>
    </w:p>
    <w:p w:rsidR="00231A0E" w:rsidRDefault="00D53A86">
      <w:pPr>
        <w:spacing w:line="274" w:lineRule="exact"/>
        <w:ind w:left="1510"/>
        <w:rPr>
          <w:i/>
          <w:sz w:val="24"/>
        </w:rPr>
      </w:pPr>
      <w:r>
        <w:rPr>
          <w:i/>
          <w:spacing w:val="-2"/>
          <w:sz w:val="24"/>
        </w:rPr>
        <w:t>Аудирование</w:t>
      </w:r>
    </w:p>
    <w:p w:rsidR="00231A0E" w:rsidRDefault="00D53A86">
      <w:pPr>
        <w:pStyle w:val="a3"/>
        <w:spacing w:before="3" w:line="237" w:lineRule="auto"/>
        <w:ind w:right="673"/>
      </w:pPr>
      <w:r>
        <w:t>Понимание</w:t>
      </w:r>
      <w:r>
        <w:rPr>
          <w:spacing w:val="-15"/>
        </w:rPr>
        <w:t xml:space="preserve"> </w:t>
      </w:r>
      <w:r>
        <w:t>на</w:t>
      </w:r>
      <w:r>
        <w:rPr>
          <w:spacing w:val="-14"/>
        </w:rPr>
        <w:t xml:space="preserve"> </w:t>
      </w:r>
      <w:r>
        <w:t>слух</w:t>
      </w:r>
      <w:r>
        <w:rPr>
          <w:spacing w:val="-15"/>
        </w:rPr>
        <w:t xml:space="preserve"> </w:t>
      </w:r>
      <w:r>
        <w:t>речи</w:t>
      </w:r>
      <w:r>
        <w:rPr>
          <w:spacing w:val="-7"/>
        </w:rPr>
        <w:t xml:space="preserve"> </w:t>
      </w:r>
      <w:r>
        <w:t>учителя</w:t>
      </w:r>
      <w:r>
        <w:rPr>
          <w:spacing w:val="-13"/>
        </w:rPr>
        <w:t xml:space="preserve"> </w:t>
      </w:r>
      <w:r>
        <w:t>и</w:t>
      </w:r>
      <w:r>
        <w:rPr>
          <w:spacing w:val="-12"/>
        </w:rPr>
        <w:t xml:space="preserve"> </w:t>
      </w:r>
      <w:r>
        <w:t>других</w:t>
      </w:r>
      <w:r>
        <w:rPr>
          <w:spacing w:val="-15"/>
        </w:rPr>
        <w:t xml:space="preserve"> </w:t>
      </w:r>
      <w:r>
        <w:t>обучающихся</w:t>
      </w:r>
      <w:r>
        <w:rPr>
          <w:spacing w:val="-13"/>
        </w:rPr>
        <w:t xml:space="preserve"> </w:t>
      </w:r>
      <w:r>
        <w:t>и</w:t>
      </w:r>
      <w:r>
        <w:rPr>
          <w:spacing w:val="-12"/>
        </w:rPr>
        <w:t xml:space="preserve"> </w:t>
      </w:r>
      <w:r>
        <w:t>вербальная/</w:t>
      </w:r>
      <w:r>
        <w:rPr>
          <w:spacing w:val="-12"/>
        </w:rPr>
        <w:t xml:space="preserve"> </w:t>
      </w:r>
      <w:r>
        <w:t>невербальная реакция на услышанное (при непосредственном общении).</w:t>
      </w:r>
    </w:p>
    <w:p w:rsidR="00231A0E" w:rsidRDefault="00D53A86">
      <w:pPr>
        <w:pStyle w:val="a3"/>
        <w:spacing w:before="3"/>
        <w:ind w:right="675"/>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31A0E" w:rsidRDefault="00D53A86">
      <w:pPr>
        <w:pStyle w:val="a3"/>
        <w:ind w:right="673"/>
      </w:pPr>
      <w:r>
        <w:t>Аудирование с пониманием основного содержания текста предполагает определение</w:t>
      </w:r>
      <w:r>
        <w:rPr>
          <w:spacing w:val="-11"/>
        </w:rPr>
        <w:t xml:space="preserve"> </w:t>
      </w:r>
      <w:r>
        <w:t>основной</w:t>
      </w:r>
      <w:r>
        <w:rPr>
          <w:spacing w:val="-9"/>
        </w:rPr>
        <w:t xml:space="preserve"> </w:t>
      </w:r>
      <w:r>
        <w:t>темы</w:t>
      </w:r>
      <w:r>
        <w:rPr>
          <w:spacing w:val="-8"/>
        </w:rPr>
        <w:t xml:space="preserve"> </w:t>
      </w:r>
      <w:r>
        <w:t>и</w:t>
      </w:r>
      <w:r>
        <w:rPr>
          <w:spacing w:val="-9"/>
        </w:rPr>
        <w:t xml:space="preserve"> </w:t>
      </w:r>
      <w:r>
        <w:t>главных</w:t>
      </w:r>
      <w:r>
        <w:rPr>
          <w:spacing w:val="-10"/>
        </w:rPr>
        <w:t xml:space="preserve"> </w:t>
      </w:r>
      <w:r>
        <w:t>фактов/событий</w:t>
      </w:r>
      <w:r>
        <w:rPr>
          <w:spacing w:val="-9"/>
        </w:rPr>
        <w:t xml:space="preserve"> </w:t>
      </w:r>
      <w:r>
        <w:t>в</w:t>
      </w:r>
      <w:r>
        <w:rPr>
          <w:spacing w:val="-8"/>
        </w:rPr>
        <w:t xml:space="preserve"> </w:t>
      </w:r>
      <w:r>
        <w:t>воспринимаемом</w:t>
      </w:r>
      <w:r>
        <w:rPr>
          <w:spacing w:val="-3"/>
        </w:rPr>
        <w:t xml:space="preserve"> </w:t>
      </w:r>
      <w:r>
        <w:t>на</w:t>
      </w:r>
      <w:r>
        <w:rPr>
          <w:spacing w:val="-6"/>
        </w:rPr>
        <w:t xml:space="preserve"> </w:t>
      </w:r>
      <w:r>
        <w:t>слух</w:t>
      </w:r>
      <w:r>
        <w:rPr>
          <w:spacing w:val="-10"/>
        </w:rPr>
        <w:t xml:space="preserve"> </w:t>
      </w:r>
      <w:r>
        <w:t>тексте</w:t>
      </w:r>
      <w:r>
        <w:rPr>
          <w:spacing w:val="-5"/>
        </w:rPr>
        <w:t xml:space="preserve"> </w:t>
      </w:r>
      <w:r>
        <w:t>с использованием иллюстраций и языковой догадки.</w:t>
      </w:r>
    </w:p>
    <w:p w:rsidR="00231A0E" w:rsidRDefault="00D53A86">
      <w:pPr>
        <w:pStyle w:val="a3"/>
        <w:ind w:right="67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231A0E" w:rsidRDefault="00D53A86">
      <w:pPr>
        <w:pStyle w:val="a3"/>
        <w:spacing w:line="242" w:lineRule="auto"/>
        <w:ind w:right="678"/>
      </w:pPr>
      <w:r>
        <w:t>Тексты для аудирования: диалог, высказывания собеседников в ситуациях повседневного общения, рассказ, сказка.</w:t>
      </w:r>
    </w:p>
    <w:p w:rsidR="00231A0E" w:rsidRDefault="00D53A86">
      <w:pPr>
        <w:spacing w:line="271" w:lineRule="exact"/>
        <w:ind w:left="1510"/>
        <w:jc w:val="both"/>
        <w:rPr>
          <w:i/>
          <w:sz w:val="24"/>
        </w:rPr>
      </w:pPr>
      <w:r>
        <w:rPr>
          <w:i/>
          <w:sz w:val="24"/>
        </w:rPr>
        <w:t>Смысловое</w:t>
      </w:r>
      <w:r>
        <w:rPr>
          <w:i/>
          <w:spacing w:val="-3"/>
          <w:sz w:val="24"/>
        </w:rPr>
        <w:t xml:space="preserve"> </w:t>
      </w:r>
      <w:r>
        <w:rPr>
          <w:i/>
          <w:spacing w:val="-2"/>
          <w:sz w:val="24"/>
        </w:rPr>
        <w:t>чтение</w:t>
      </w:r>
    </w:p>
    <w:p w:rsidR="00231A0E" w:rsidRDefault="00D53A86">
      <w:pPr>
        <w:pStyle w:val="a3"/>
        <w:spacing w:before="1"/>
        <w:ind w:right="672"/>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31A0E" w:rsidRDefault="00D53A86">
      <w:pPr>
        <w:pStyle w:val="a3"/>
        <w:spacing w:line="274" w:lineRule="exact"/>
        <w:ind w:left="1510" w:firstLine="0"/>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231A0E" w:rsidRDefault="00D53A86">
      <w:pPr>
        <w:pStyle w:val="a3"/>
        <w:spacing w:before="3"/>
        <w:ind w:right="662"/>
      </w:pPr>
      <w:r>
        <w:t>Чтение</w:t>
      </w:r>
      <w:r>
        <w:rPr>
          <w:spacing w:val="-13"/>
        </w:rPr>
        <w:t xml:space="preserve"> </w:t>
      </w:r>
      <w:r>
        <w:t>про</w:t>
      </w:r>
      <w:r>
        <w:rPr>
          <w:spacing w:val="-12"/>
        </w:rPr>
        <w:t xml:space="preserve"> </w:t>
      </w:r>
      <w:r>
        <w:t>себя</w:t>
      </w:r>
      <w:r>
        <w:rPr>
          <w:spacing w:val="-12"/>
        </w:rPr>
        <w:t xml:space="preserve"> </w:t>
      </w:r>
      <w:r>
        <w:t>учебных</w:t>
      </w:r>
      <w:r>
        <w:rPr>
          <w:spacing w:val="-15"/>
        </w:rPr>
        <w:t xml:space="preserve"> </w:t>
      </w:r>
      <w:r>
        <w:t>текстов,</w:t>
      </w:r>
      <w:r>
        <w:rPr>
          <w:spacing w:val="-10"/>
        </w:rPr>
        <w:t xml:space="preserve"> </w:t>
      </w:r>
      <w:r>
        <w:t>построенных</w:t>
      </w:r>
      <w:r>
        <w:rPr>
          <w:spacing w:val="-15"/>
        </w:rPr>
        <w:t xml:space="preserve"> </w:t>
      </w:r>
      <w:r>
        <w:t>на</w:t>
      </w:r>
      <w:r>
        <w:rPr>
          <w:spacing w:val="-13"/>
        </w:rPr>
        <w:t xml:space="preserve"> </w:t>
      </w:r>
      <w:r>
        <w:t>изученном</w:t>
      </w:r>
      <w:r>
        <w:rPr>
          <w:spacing w:val="-10"/>
        </w:rPr>
        <w:t xml:space="preserve"> </w:t>
      </w:r>
      <w:r>
        <w:t>языковом</w:t>
      </w:r>
      <w:r>
        <w:rPr>
          <w:spacing w:val="-14"/>
        </w:rPr>
        <w:t xml:space="preserve"> </w:t>
      </w:r>
      <w:r>
        <w:t>материале,</w:t>
      </w:r>
      <w:r>
        <w:rPr>
          <w:spacing w:val="-14"/>
        </w:rPr>
        <w:t xml:space="preserve"> </w:t>
      </w:r>
      <w:r>
        <w:t>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1A0E" w:rsidRDefault="00D53A86">
      <w:pPr>
        <w:pStyle w:val="a3"/>
        <w:ind w:right="676"/>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31A0E" w:rsidRDefault="00D53A86">
      <w:pPr>
        <w:pStyle w:val="a3"/>
        <w:ind w:right="672"/>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31A0E" w:rsidRDefault="00D53A86">
      <w:pPr>
        <w:pStyle w:val="a3"/>
        <w:spacing w:before="3" w:line="237" w:lineRule="auto"/>
        <w:ind w:right="672"/>
      </w:pPr>
      <w:r>
        <w:t>Тексты для чтения про себя: диалог, рассказ, сказка, электронное сообщение личного характера.</w:t>
      </w:r>
    </w:p>
    <w:p w:rsidR="00231A0E" w:rsidRDefault="00D53A86">
      <w:pPr>
        <w:spacing w:before="4" w:line="275" w:lineRule="exact"/>
        <w:ind w:left="1510"/>
        <w:rPr>
          <w:i/>
          <w:sz w:val="24"/>
        </w:rPr>
      </w:pPr>
      <w:r>
        <w:rPr>
          <w:i/>
          <w:spacing w:val="-2"/>
          <w:sz w:val="24"/>
        </w:rPr>
        <w:t>Письмо</w:t>
      </w:r>
    </w:p>
    <w:p w:rsidR="00231A0E" w:rsidRDefault="00D53A86">
      <w:pPr>
        <w:pStyle w:val="a3"/>
        <w:ind w:right="673"/>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231A0E" w:rsidRDefault="00D53A86">
      <w:pPr>
        <w:pStyle w:val="a3"/>
        <w:spacing w:before="1"/>
        <w:ind w:right="67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31A0E" w:rsidRDefault="00D53A86">
      <w:pPr>
        <w:pStyle w:val="a3"/>
        <w:spacing w:line="242" w:lineRule="auto"/>
        <w:ind w:right="675"/>
      </w:pPr>
      <w:r>
        <w:t>Написание</w:t>
      </w:r>
      <w:r>
        <w:rPr>
          <w:spacing w:val="-12"/>
        </w:rPr>
        <w:t xml:space="preserve"> </w:t>
      </w:r>
      <w:r>
        <w:t>с</w:t>
      </w:r>
      <w:r>
        <w:rPr>
          <w:spacing w:val="-12"/>
        </w:rPr>
        <w:t xml:space="preserve"> </w:t>
      </w:r>
      <w:r>
        <w:t>использованием</w:t>
      </w:r>
      <w:r>
        <w:rPr>
          <w:spacing w:val="-14"/>
        </w:rPr>
        <w:t xml:space="preserve"> </w:t>
      </w:r>
      <w:r>
        <w:t>образца</w:t>
      </w:r>
      <w:r>
        <w:rPr>
          <w:spacing w:val="-12"/>
        </w:rPr>
        <w:t xml:space="preserve"> </w:t>
      </w:r>
      <w:r>
        <w:t>коротких</w:t>
      </w:r>
      <w:r>
        <w:rPr>
          <w:spacing w:val="-15"/>
        </w:rPr>
        <w:t xml:space="preserve"> </w:t>
      </w:r>
      <w:r>
        <w:t>поздравлений</w:t>
      </w:r>
      <w:r>
        <w:rPr>
          <w:spacing w:val="-11"/>
        </w:rPr>
        <w:t xml:space="preserve"> </w:t>
      </w:r>
      <w:r>
        <w:t>с</w:t>
      </w:r>
      <w:r>
        <w:rPr>
          <w:spacing w:val="-12"/>
        </w:rPr>
        <w:t xml:space="preserve"> </w:t>
      </w:r>
      <w:r>
        <w:t>праздниками</w:t>
      </w:r>
      <w:r>
        <w:rPr>
          <w:spacing w:val="-14"/>
        </w:rPr>
        <w:t xml:space="preserve"> </w:t>
      </w:r>
      <w:r>
        <w:t>(с</w:t>
      </w:r>
      <w:r>
        <w:rPr>
          <w:spacing w:val="-12"/>
        </w:rPr>
        <w:t xml:space="preserve"> </w:t>
      </w:r>
      <w:r>
        <w:t>днём рождения, Новым годом, Рождеством).</w:t>
      </w:r>
    </w:p>
    <w:p w:rsidR="00231A0E" w:rsidRDefault="00D53A86">
      <w:pPr>
        <w:pStyle w:val="a3"/>
        <w:spacing w:line="270" w:lineRule="exact"/>
        <w:ind w:left="1510" w:firstLine="0"/>
      </w:pPr>
      <w:r>
        <w:t>Языковые</w:t>
      </w:r>
      <w:r>
        <w:rPr>
          <w:spacing w:val="-2"/>
        </w:rPr>
        <w:t xml:space="preserve"> </w:t>
      </w:r>
      <w:r>
        <w:t>знания</w:t>
      </w:r>
      <w:r>
        <w:rPr>
          <w:spacing w:val="-4"/>
        </w:rPr>
        <w:t xml:space="preserve"> </w:t>
      </w:r>
      <w:r>
        <w:t>и</w:t>
      </w:r>
      <w:r>
        <w:rPr>
          <w:spacing w:val="1"/>
        </w:rPr>
        <w:t xml:space="preserve"> </w:t>
      </w:r>
      <w:r>
        <w:rPr>
          <w:spacing w:val="-2"/>
        </w:rPr>
        <w:t>навыки</w:t>
      </w:r>
    </w:p>
    <w:p w:rsidR="00231A0E" w:rsidRDefault="00D53A86">
      <w:pPr>
        <w:pStyle w:val="a3"/>
        <w:spacing w:before="1"/>
        <w:ind w:left="1510" w:firstLine="0"/>
      </w:pPr>
      <w:r>
        <w:t>Фонетическая</w:t>
      </w:r>
      <w:r>
        <w:rPr>
          <w:spacing w:val="32"/>
        </w:rPr>
        <w:t xml:space="preserve"> </w:t>
      </w:r>
      <w:r>
        <w:t>сторона</w:t>
      </w:r>
      <w:r>
        <w:rPr>
          <w:spacing w:val="29"/>
        </w:rPr>
        <w:t xml:space="preserve"> </w:t>
      </w:r>
      <w:r>
        <w:t>речи</w:t>
      </w:r>
      <w:r>
        <w:rPr>
          <w:spacing w:val="31"/>
        </w:rPr>
        <w:t xml:space="preserve"> </w:t>
      </w:r>
      <w:r>
        <w:t>Буквы</w:t>
      </w:r>
      <w:r>
        <w:rPr>
          <w:spacing w:val="37"/>
        </w:rPr>
        <w:t xml:space="preserve"> </w:t>
      </w:r>
      <w:r>
        <w:t>немецкого</w:t>
      </w:r>
      <w:r>
        <w:rPr>
          <w:spacing w:val="35"/>
        </w:rPr>
        <w:t xml:space="preserve"> </w:t>
      </w:r>
      <w:r>
        <w:t>алфавита.</w:t>
      </w:r>
      <w:r>
        <w:rPr>
          <w:spacing w:val="28"/>
        </w:rPr>
        <w:t xml:space="preserve"> </w:t>
      </w:r>
      <w:r>
        <w:t>Фонетически</w:t>
      </w:r>
      <w:r>
        <w:rPr>
          <w:spacing w:val="36"/>
        </w:rPr>
        <w:t xml:space="preserve"> </w:t>
      </w:r>
      <w:r>
        <w:rPr>
          <w:spacing w:val="-2"/>
        </w:rPr>
        <w:t>корректное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озвучивание</w:t>
      </w:r>
      <w:r>
        <w:rPr>
          <w:spacing w:val="-7"/>
        </w:rPr>
        <w:t xml:space="preserve"> </w:t>
      </w:r>
      <w:r>
        <w:t>букв</w:t>
      </w:r>
      <w:r>
        <w:rPr>
          <w:spacing w:val="-4"/>
        </w:rPr>
        <w:t xml:space="preserve"> </w:t>
      </w:r>
      <w:r>
        <w:t>немецкого</w:t>
      </w:r>
      <w:r>
        <w:rPr>
          <w:spacing w:val="-1"/>
        </w:rPr>
        <w:t xml:space="preserve"> </w:t>
      </w:r>
      <w:r>
        <w:rPr>
          <w:spacing w:val="-2"/>
        </w:rPr>
        <w:t>алфавита.</w:t>
      </w:r>
    </w:p>
    <w:p w:rsidR="00231A0E" w:rsidRDefault="00D53A86">
      <w:pPr>
        <w:pStyle w:val="a3"/>
        <w:spacing w:before="3"/>
        <w:ind w:right="673"/>
      </w:pPr>
      <w:r>
        <w:t>Различение на слух, без ошибок, ведущих к сбою в коммуникации, произнесение слов</w:t>
      </w:r>
      <w:r>
        <w:rPr>
          <w:spacing w:val="40"/>
        </w:rPr>
        <w:t xml:space="preserve">  </w:t>
      </w:r>
      <w:r>
        <w:t>с</w:t>
      </w:r>
      <w:r>
        <w:rPr>
          <w:spacing w:val="40"/>
        </w:rPr>
        <w:t xml:space="preserve">  </w:t>
      </w:r>
      <w:r>
        <w:t>соблюдением</w:t>
      </w:r>
      <w:r>
        <w:rPr>
          <w:spacing w:val="40"/>
        </w:rPr>
        <w:t xml:space="preserve">  </w:t>
      </w:r>
      <w:r>
        <w:t>правильного</w:t>
      </w:r>
      <w:r>
        <w:rPr>
          <w:spacing w:val="40"/>
        </w:rPr>
        <w:t xml:space="preserve">  </w:t>
      </w:r>
      <w:r>
        <w:t>ударения</w:t>
      </w:r>
      <w:r>
        <w:rPr>
          <w:spacing w:val="40"/>
        </w:rPr>
        <w:t xml:space="preserve">  </w:t>
      </w:r>
      <w:r>
        <w:t>и</w:t>
      </w:r>
      <w:r>
        <w:rPr>
          <w:spacing w:val="40"/>
        </w:rPr>
        <w:t xml:space="preserve">  </w:t>
      </w:r>
      <w:r>
        <w:t>фраз</w:t>
      </w:r>
      <w:r>
        <w:rPr>
          <w:spacing w:val="40"/>
        </w:rPr>
        <w:t xml:space="preserve">  </w:t>
      </w:r>
      <w:r>
        <w:t>с</w:t>
      </w:r>
      <w:r>
        <w:rPr>
          <w:spacing w:val="40"/>
        </w:rPr>
        <w:t xml:space="preserve">  </w:t>
      </w:r>
      <w:r>
        <w:t>соблюдением</w:t>
      </w:r>
      <w:r>
        <w:rPr>
          <w:spacing w:val="40"/>
        </w:rPr>
        <w:t xml:space="preserve">  </w:t>
      </w:r>
      <w:r>
        <w:t>их</w:t>
      </w:r>
      <w:r>
        <w:rPr>
          <w:spacing w:val="80"/>
        </w:rPr>
        <w:t xml:space="preserve"> </w:t>
      </w:r>
      <w:r>
        <w:t>ритмико-интонационных особенностей.</w:t>
      </w:r>
    </w:p>
    <w:p w:rsidR="00231A0E" w:rsidRDefault="00D53A86">
      <w:pPr>
        <w:pStyle w:val="a3"/>
        <w:spacing w:line="274" w:lineRule="exact"/>
        <w:ind w:left="1510" w:firstLine="0"/>
      </w:pPr>
      <w:r>
        <w:t>Чтение</w:t>
      </w:r>
      <w:r>
        <w:rPr>
          <w:spacing w:val="-10"/>
        </w:rPr>
        <w:t xml:space="preserve"> </w:t>
      </w:r>
      <w:r>
        <w:t>новых</w:t>
      </w:r>
      <w:r>
        <w:rPr>
          <w:spacing w:val="-6"/>
        </w:rPr>
        <w:t xml:space="preserve"> </w:t>
      </w:r>
      <w:r>
        <w:t>слов</w:t>
      </w:r>
      <w:r>
        <w:rPr>
          <w:spacing w:val="-4"/>
        </w:rPr>
        <w:t xml:space="preserve"> </w:t>
      </w:r>
      <w:r>
        <w:t>согласно</w:t>
      </w:r>
      <w:r>
        <w:rPr>
          <w:spacing w:val="-1"/>
        </w:rPr>
        <w:t xml:space="preserve"> </w:t>
      </w:r>
      <w:r>
        <w:t>основным</w:t>
      </w:r>
      <w:r>
        <w:rPr>
          <w:spacing w:val="-5"/>
        </w:rPr>
        <w:t xml:space="preserve"> </w:t>
      </w:r>
      <w:r>
        <w:t>правилам чтения</w:t>
      </w:r>
      <w:r>
        <w:rPr>
          <w:spacing w:val="-6"/>
        </w:rPr>
        <w:t xml:space="preserve"> </w:t>
      </w:r>
      <w:r>
        <w:t>немецкого</w:t>
      </w:r>
      <w:r>
        <w:rPr>
          <w:spacing w:val="-1"/>
        </w:rPr>
        <w:t xml:space="preserve"> </w:t>
      </w:r>
      <w:r>
        <w:rPr>
          <w:spacing w:val="-2"/>
        </w:rPr>
        <w:t>языка.</w:t>
      </w:r>
    </w:p>
    <w:p w:rsidR="00231A0E" w:rsidRDefault="00D53A86">
      <w:pPr>
        <w:pStyle w:val="a3"/>
        <w:spacing w:before="5" w:line="237" w:lineRule="auto"/>
        <w:ind w:right="674"/>
      </w:pPr>
      <w:r>
        <w:t>Чтение основных дифтонгов и сочетаний согласных, выделение некоторых звукобуквенных сочетаний при анализе изученных слов.</w:t>
      </w:r>
    </w:p>
    <w:p w:rsidR="00231A0E" w:rsidRDefault="00D53A86">
      <w:pPr>
        <w:spacing w:before="3" w:line="275" w:lineRule="exact"/>
        <w:ind w:left="1510"/>
        <w:jc w:val="both"/>
        <w:rPr>
          <w:i/>
          <w:sz w:val="24"/>
        </w:rPr>
      </w:pPr>
      <w:r>
        <w:rPr>
          <w:i/>
          <w:sz w:val="24"/>
        </w:rPr>
        <w:t>Графика,</w:t>
      </w:r>
      <w:r>
        <w:rPr>
          <w:i/>
          <w:spacing w:val="3"/>
          <w:sz w:val="24"/>
        </w:rPr>
        <w:t xml:space="preserve"> </w:t>
      </w:r>
      <w:r>
        <w:rPr>
          <w:i/>
          <w:sz w:val="24"/>
        </w:rPr>
        <w:t>орфография</w:t>
      </w:r>
      <w:r>
        <w:rPr>
          <w:i/>
          <w:spacing w:val="-5"/>
          <w:sz w:val="24"/>
        </w:rPr>
        <w:t xml:space="preserve"> </w:t>
      </w:r>
      <w:r>
        <w:rPr>
          <w:i/>
          <w:sz w:val="24"/>
        </w:rPr>
        <w:t>и</w:t>
      </w:r>
      <w:r>
        <w:rPr>
          <w:i/>
          <w:spacing w:val="2"/>
          <w:sz w:val="24"/>
        </w:rPr>
        <w:t xml:space="preserve"> </w:t>
      </w:r>
      <w:r>
        <w:rPr>
          <w:i/>
          <w:spacing w:val="-2"/>
          <w:sz w:val="24"/>
        </w:rPr>
        <w:t>пунктуация</w:t>
      </w:r>
    </w:p>
    <w:p w:rsidR="00231A0E" w:rsidRDefault="00D53A86">
      <w:pPr>
        <w:pStyle w:val="a3"/>
        <w:spacing w:line="275" w:lineRule="exact"/>
        <w:ind w:left="1510" w:firstLine="0"/>
      </w:pPr>
      <w:r>
        <w:t>Правильное</w:t>
      </w:r>
      <w:r>
        <w:rPr>
          <w:spacing w:val="-5"/>
        </w:rPr>
        <w:t xml:space="preserve"> </w:t>
      </w:r>
      <w:r>
        <w:t>написание</w:t>
      </w:r>
      <w:r>
        <w:rPr>
          <w:spacing w:val="-4"/>
        </w:rPr>
        <w:t xml:space="preserve"> </w:t>
      </w:r>
      <w:r>
        <w:t>изученных</w:t>
      </w:r>
      <w:r>
        <w:rPr>
          <w:spacing w:val="-7"/>
        </w:rPr>
        <w:t xml:space="preserve"> </w:t>
      </w:r>
      <w:r>
        <w:rPr>
          <w:spacing w:val="-4"/>
        </w:rPr>
        <w:t>слов.</w:t>
      </w:r>
    </w:p>
    <w:p w:rsidR="00231A0E" w:rsidRDefault="00D53A86">
      <w:pPr>
        <w:pStyle w:val="a3"/>
        <w:spacing w:before="5" w:line="237" w:lineRule="auto"/>
        <w:ind w:right="674"/>
      </w:pPr>
      <w:r>
        <w:t>Правильная расстановка знаков препинания: точки, вопросительного и восклицательного знаков в конце предложения.</w:t>
      </w:r>
    </w:p>
    <w:p w:rsidR="00231A0E" w:rsidRDefault="00D53A86">
      <w:pPr>
        <w:spacing w:before="4" w:line="275" w:lineRule="exact"/>
        <w:ind w:left="1510"/>
        <w:jc w:val="both"/>
        <w:rPr>
          <w:i/>
          <w:sz w:val="24"/>
        </w:rPr>
      </w:pPr>
      <w:r>
        <w:rPr>
          <w:i/>
          <w:sz w:val="24"/>
        </w:rPr>
        <w:t>Лексическая</w:t>
      </w:r>
      <w:r>
        <w:rPr>
          <w:i/>
          <w:spacing w:val="-6"/>
          <w:sz w:val="24"/>
        </w:rPr>
        <w:t xml:space="preserve"> </w:t>
      </w:r>
      <w:r>
        <w:rPr>
          <w:i/>
          <w:sz w:val="24"/>
        </w:rPr>
        <w:t>сторона</w:t>
      </w:r>
      <w:r>
        <w:rPr>
          <w:i/>
          <w:spacing w:val="-3"/>
          <w:sz w:val="24"/>
        </w:rPr>
        <w:t xml:space="preserve"> </w:t>
      </w:r>
      <w:r>
        <w:rPr>
          <w:i/>
          <w:spacing w:val="-4"/>
          <w:sz w:val="24"/>
        </w:rPr>
        <w:t>речи</w:t>
      </w:r>
    </w:p>
    <w:p w:rsidR="00231A0E" w:rsidRDefault="00D53A86">
      <w:pPr>
        <w:pStyle w:val="a3"/>
        <w:ind w:right="674"/>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31A0E" w:rsidRDefault="00D53A86">
      <w:pPr>
        <w:pStyle w:val="a3"/>
        <w:spacing w:before="3" w:line="237" w:lineRule="auto"/>
        <w:ind w:right="675"/>
      </w:pPr>
      <w:r>
        <w:t>Использование языковой догадки для распознавания интернациональных слов (der Film, das Kino).</w:t>
      </w:r>
    </w:p>
    <w:p w:rsidR="00231A0E" w:rsidRDefault="00D53A86">
      <w:pPr>
        <w:spacing w:before="4" w:line="275" w:lineRule="exact"/>
        <w:ind w:left="1510"/>
        <w:jc w:val="both"/>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pacing w:val="-4"/>
          <w:sz w:val="24"/>
        </w:rPr>
        <w:t>речи</w:t>
      </w:r>
    </w:p>
    <w:p w:rsidR="00231A0E" w:rsidRDefault="00D53A86">
      <w:pPr>
        <w:pStyle w:val="a3"/>
        <w:spacing w:line="242" w:lineRule="auto"/>
        <w:ind w:right="674"/>
      </w:pPr>
      <w:r>
        <w:t>Распознавание и употребление в устной и письменной речи изученных морфологических форм и синтаксических конструкций немецкого языка.</w:t>
      </w:r>
    </w:p>
    <w:p w:rsidR="00231A0E" w:rsidRDefault="00D53A86">
      <w:pPr>
        <w:pStyle w:val="a3"/>
        <w:spacing w:line="242" w:lineRule="auto"/>
        <w:ind w:right="676"/>
      </w:pPr>
      <w:r>
        <w:t>Коммуникативные типы предложений: повествовательные (утвердительные, отрицательные (с nicht), вопросительные (общий, специальный вопросы).</w:t>
      </w:r>
    </w:p>
    <w:p w:rsidR="00231A0E" w:rsidRDefault="00D53A86">
      <w:pPr>
        <w:pStyle w:val="a3"/>
        <w:spacing w:line="271" w:lineRule="exact"/>
        <w:ind w:left="1510" w:firstLine="0"/>
      </w:pPr>
      <w:r>
        <w:t>Порядок</w:t>
      </w:r>
      <w:r>
        <w:rPr>
          <w:spacing w:val="-4"/>
        </w:rPr>
        <w:t xml:space="preserve"> </w:t>
      </w:r>
      <w:r>
        <w:t>слов в</w:t>
      </w:r>
      <w:r>
        <w:rPr>
          <w:spacing w:val="1"/>
        </w:rPr>
        <w:t xml:space="preserve"> </w:t>
      </w:r>
      <w:r>
        <w:rPr>
          <w:spacing w:val="-2"/>
        </w:rPr>
        <w:t>предложении.</w:t>
      </w:r>
    </w:p>
    <w:p w:rsidR="00231A0E" w:rsidRDefault="00D53A86">
      <w:pPr>
        <w:pStyle w:val="a3"/>
        <w:spacing w:line="275" w:lineRule="exact"/>
        <w:ind w:left="1510" w:firstLine="0"/>
      </w:pPr>
      <w:r>
        <w:t>Нераспространённые</w:t>
      </w:r>
      <w:r>
        <w:rPr>
          <w:spacing w:val="-10"/>
        </w:rPr>
        <w:t xml:space="preserve"> </w:t>
      </w:r>
      <w:r>
        <w:t>и</w:t>
      </w:r>
      <w:r>
        <w:rPr>
          <w:spacing w:val="-1"/>
        </w:rPr>
        <w:t xml:space="preserve"> </w:t>
      </w:r>
      <w:r>
        <w:t>распространённые</w:t>
      </w:r>
      <w:r>
        <w:rPr>
          <w:spacing w:val="-8"/>
        </w:rPr>
        <w:t xml:space="preserve"> </w:t>
      </w:r>
      <w:r>
        <w:t>простые</w:t>
      </w:r>
      <w:r>
        <w:rPr>
          <w:spacing w:val="-2"/>
        </w:rPr>
        <w:t xml:space="preserve"> предложения.</w:t>
      </w:r>
    </w:p>
    <w:p w:rsidR="00231A0E" w:rsidRDefault="00D53A86">
      <w:pPr>
        <w:pStyle w:val="a3"/>
        <w:spacing w:line="242" w:lineRule="auto"/>
        <w:ind w:right="673"/>
      </w:pPr>
      <w:r>
        <w:t>Предложения с простым глагольным сказуемым (Er tanzt gern). Предложения с составным именным сказуемым (Der Tisch ist grün).</w:t>
      </w:r>
    </w:p>
    <w:p w:rsidR="00231A0E" w:rsidRDefault="00D53A86">
      <w:pPr>
        <w:pStyle w:val="a3"/>
        <w:spacing w:line="242" w:lineRule="auto"/>
        <w:ind w:left="1510" w:right="678" w:firstLine="0"/>
      </w:pPr>
      <w:r>
        <w:t>Предложения</w:t>
      </w:r>
      <w:r>
        <w:rPr>
          <w:spacing w:val="-9"/>
        </w:rPr>
        <w:t xml:space="preserve"> </w:t>
      </w:r>
      <w:r>
        <w:t>с</w:t>
      </w:r>
      <w:r>
        <w:rPr>
          <w:spacing w:val="-5"/>
        </w:rPr>
        <w:t xml:space="preserve"> </w:t>
      </w:r>
      <w:r>
        <w:t>простым</w:t>
      </w:r>
      <w:r>
        <w:rPr>
          <w:spacing w:val="-3"/>
        </w:rPr>
        <w:t xml:space="preserve"> </w:t>
      </w:r>
      <w:r>
        <w:t>составным</w:t>
      </w:r>
      <w:r>
        <w:rPr>
          <w:spacing w:val="-7"/>
        </w:rPr>
        <w:t xml:space="preserve"> </w:t>
      </w:r>
      <w:r>
        <w:t>глагольным</w:t>
      </w:r>
      <w:r>
        <w:rPr>
          <w:spacing w:val="-3"/>
        </w:rPr>
        <w:t xml:space="preserve"> </w:t>
      </w:r>
      <w:r>
        <w:t>сказуемым (Ich</w:t>
      </w:r>
      <w:r>
        <w:rPr>
          <w:spacing w:val="-9"/>
        </w:rPr>
        <w:t xml:space="preserve"> </w:t>
      </w:r>
      <w:r>
        <w:t>kann</w:t>
      </w:r>
      <w:r>
        <w:rPr>
          <w:spacing w:val="-9"/>
        </w:rPr>
        <w:t xml:space="preserve"> </w:t>
      </w:r>
      <w:r>
        <w:t>schnell</w:t>
      </w:r>
      <w:r>
        <w:rPr>
          <w:spacing w:val="-4"/>
        </w:rPr>
        <w:t xml:space="preserve"> </w:t>
      </w:r>
      <w:r>
        <w:t>laufen). Спряжение глаголов sein, haben в Präsens.</w:t>
      </w:r>
    </w:p>
    <w:p w:rsidR="00231A0E" w:rsidRDefault="00D53A86">
      <w:pPr>
        <w:pStyle w:val="a3"/>
        <w:spacing w:line="242" w:lineRule="auto"/>
        <w:ind w:right="668" w:firstLine="811"/>
        <w:jc w:val="left"/>
      </w:pPr>
      <w:r>
        <w:t>Спряжение</w:t>
      </w:r>
      <w:r>
        <w:rPr>
          <w:spacing w:val="40"/>
        </w:rPr>
        <w:t xml:space="preserve"> </w:t>
      </w:r>
      <w:r>
        <w:t>некоторых</w:t>
      </w:r>
      <w:r>
        <w:rPr>
          <w:spacing w:val="40"/>
        </w:rPr>
        <w:t xml:space="preserve"> </w:t>
      </w:r>
      <w:r>
        <w:t>глаголов</w:t>
      </w:r>
      <w:r>
        <w:rPr>
          <w:spacing w:val="40"/>
        </w:rPr>
        <w:t xml:space="preserve"> </w:t>
      </w:r>
      <w:r>
        <w:t>в</w:t>
      </w:r>
      <w:r>
        <w:rPr>
          <w:spacing w:val="40"/>
        </w:rPr>
        <w:t xml:space="preserve"> </w:t>
      </w:r>
      <w:r>
        <w:t>Präsens,</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изменением</w:t>
      </w:r>
      <w:r>
        <w:rPr>
          <w:spacing w:val="40"/>
        </w:rPr>
        <w:t xml:space="preserve"> </w:t>
      </w:r>
      <w:r>
        <w:t>корневой гласной (fahren, tragen, lesen, sprechen), кроме 2-го лица мн. числа.</w:t>
      </w:r>
    </w:p>
    <w:p w:rsidR="00231A0E" w:rsidRDefault="00D53A86">
      <w:pPr>
        <w:pStyle w:val="a3"/>
        <w:spacing w:line="242" w:lineRule="auto"/>
        <w:jc w:val="left"/>
      </w:pPr>
      <w:r>
        <w:t>Модальные</w:t>
      </w:r>
      <w:r>
        <w:rPr>
          <w:spacing w:val="74"/>
        </w:rPr>
        <w:t xml:space="preserve"> </w:t>
      </w:r>
      <w:r>
        <w:t>глаголы</w:t>
      </w:r>
      <w:r>
        <w:rPr>
          <w:spacing w:val="80"/>
        </w:rPr>
        <w:t xml:space="preserve"> </w:t>
      </w:r>
      <w:r>
        <w:t>können,</w:t>
      </w:r>
      <w:r>
        <w:rPr>
          <w:spacing w:val="80"/>
        </w:rPr>
        <w:t xml:space="preserve"> </w:t>
      </w:r>
      <w:r>
        <w:t>mögen</w:t>
      </w:r>
      <w:r>
        <w:rPr>
          <w:spacing w:val="74"/>
        </w:rPr>
        <w:t xml:space="preserve"> </w:t>
      </w:r>
      <w:r>
        <w:t>в</w:t>
      </w:r>
      <w:r>
        <w:rPr>
          <w:spacing w:val="80"/>
        </w:rPr>
        <w:t xml:space="preserve"> </w:t>
      </w:r>
      <w:r>
        <w:t>Präsens;</w:t>
      </w:r>
      <w:r>
        <w:rPr>
          <w:spacing w:val="75"/>
        </w:rPr>
        <w:t xml:space="preserve"> </w:t>
      </w:r>
      <w:r>
        <w:t>порядок</w:t>
      </w:r>
      <w:r>
        <w:rPr>
          <w:spacing w:val="78"/>
        </w:rPr>
        <w:t xml:space="preserve"> </w:t>
      </w:r>
      <w:r>
        <w:t>слов</w:t>
      </w:r>
      <w:r>
        <w:rPr>
          <w:spacing w:val="76"/>
        </w:rPr>
        <w:t xml:space="preserve"> </w:t>
      </w:r>
      <w:r>
        <w:t>в</w:t>
      </w:r>
      <w:r>
        <w:rPr>
          <w:spacing w:val="76"/>
        </w:rPr>
        <w:t xml:space="preserve"> </w:t>
      </w:r>
      <w:r>
        <w:t>предложении</w:t>
      </w:r>
      <w:r>
        <w:rPr>
          <w:spacing w:val="76"/>
        </w:rPr>
        <w:t xml:space="preserve"> </w:t>
      </w:r>
      <w:r>
        <w:t>с модальным глаголом.</w:t>
      </w:r>
    </w:p>
    <w:p w:rsidR="00231A0E" w:rsidRDefault="00D53A86">
      <w:pPr>
        <w:pStyle w:val="a3"/>
        <w:spacing w:line="271" w:lineRule="exact"/>
        <w:ind w:left="1510" w:firstLine="0"/>
        <w:jc w:val="left"/>
      </w:pPr>
      <w:r>
        <w:t>Род</w:t>
      </w:r>
      <w:r>
        <w:rPr>
          <w:spacing w:val="-4"/>
        </w:rPr>
        <w:t xml:space="preserve"> </w:t>
      </w:r>
      <w:r>
        <w:t>имён</w:t>
      </w:r>
      <w:r>
        <w:rPr>
          <w:spacing w:val="6"/>
        </w:rPr>
        <w:t xml:space="preserve"> </w:t>
      </w:r>
      <w:r>
        <w:rPr>
          <w:spacing w:val="-2"/>
        </w:rPr>
        <w:t>существительных.</w:t>
      </w:r>
    </w:p>
    <w:p w:rsidR="00231A0E" w:rsidRDefault="00D53A86">
      <w:pPr>
        <w:pStyle w:val="a3"/>
        <w:spacing w:line="237" w:lineRule="auto"/>
        <w:jc w:val="left"/>
      </w:pPr>
      <w:r>
        <w:t>Неопределённый</w:t>
      </w:r>
      <w:r>
        <w:rPr>
          <w:spacing w:val="-3"/>
        </w:rPr>
        <w:t xml:space="preserve"> </w:t>
      </w:r>
      <w:r>
        <w:t>и</w:t>
      </w:r>
      <w:r>
        <w:rPr>
          <w:spacing w:val="-3"/>
        </w:rPr>
        <w:t xml:space="preserve"> </w:t>
      </w:r>
      <w:r>
        <w:t>определённый артикли с</w:t>
      </w:r>
      <w:r>
        <w:rPr>
          <w:spacing w:val="-5"/>
        </w:rPr>
        <w:t xml:space="preserve"> </w:t>
      </w:r>
      <w:r>
        <w:t>именами существительными</w:t>
      </w:r>
      <w:r>
        <w:rPr>
          <w:spacing w:val="-3"/>
        </w:rPr>
        <w:t xml:space="preserve"> </w:t>
      </w:r>
      <w:r>
        <w:t>(наиболее распространённые случаи употребления).</w:t>
      </w:r>
    </w:p>
    <w:p w:rsidR="00231A0E" w:rsidRDefault="00D53A86">
      <w:pPr>
        <w:pStyle w:val="a3"/>
        <w:spacing w:line="237" w:lineRule="auto"/>
        <w:jc w:val="left"/>
      </w:pPr>
      <w:r>
        <w:t>Существительные</w:t>
      </w:r>
      <w:r>
        <w:rPr>
          <w:spacing w:val="40"/>
        </w:rPr>
        <w:t xml:space="preserve"> </w:t>
      </w:r>
      <w:r>
        <w:t>в</w:t>
      </w:r>
      <w:r>
        <w:rPr>
          <w:spacing w:val="40"/>
        </w:rPr>
        <w:t xml:space="preserve"> </w:t>
      </w:r>
      <w:r>
        <w:t>именительном</w:t>
      </w:r>
      <w:r>
        <w:rPr>
          <w:spacing w:val="40"/>
        </w:rPr>
        <w:t xml:space="preserve"> </w:t>
      </w:r>
      <w:r>
        <w:t>и</w:t>
      </w:r>
      <w:r>
        <w:rPr>
          <w:spacing w:val="40"/>
        </w:rPr>
        <w:t xml:space="preserve"> </w:t>
      </w:r>
      <w:r>
        <w:t>винительном</w:t>
      </w:r>
      <w:r>
        <w:rPr>
          <w:spacing w:val="40"/>
        </w:rPr>
        <w:t xml:space="preserve"> </w:t>
      </w:r>
      <w:r>
        <w:t>падежах.</w:t>
      </w:r>
      <w:r>
        <w:rPr>
          <w:spacing w:val="40"/>
        </w:rPr>
        <w:t xml:space="preserve"> </w:t>
      </w:r>
      <w:r>
        <w:t>Имена</w:t>
      </w:r>
      <w:r>
        <w:rPr>
          <w:spacing w:val="40"/>
        </w:rPr>
        <w:t xml:space="preserve"> </w:t>
      </w:r>
      <w:r>
        <w:t>собственные (антропонимы) в родительном падеже.</w:t>
      </w:r>
    </w:p>
    <w:p w:rsidR="00231A0E" w:rsidRDefault="00D53A86">
      <w:pPr>
        <w:pStyle w:val="a3"/>
        <w:spacing w:line="237" w:lineRule="auto"/>
        <w:jc w:val="left"/>
      </w:pPr>
      <w:r>
        <w:t>Личные (кроме</w:t>
      </w:r>
      <w:r>
        <w:rPr>
          <w:spacing w:val="27"/>
        </w:rPr>
        <w:t xml:space="preserve"> </w:t>
      </w:r>
      <w:r>
        <w:t>ihr)</w:t>
      </w:r>
      <w:r>
        <w:rPr>
          <w:spacing w:val="30"/>
        </w:rPr>
        <w:t xml:space="preserve"> </w:t>
      </w:r>
      <w:r>
        <w:t>и</w:t>
      </w:r>
      <w:r>
        <w:rPr>
          <w:spacing w:val="29"/>
        </w:rPr>
        <w:t xml:space="preserve"> </w:t>
      </w:r>
      <w:r>
        <w:t>притяжательные местоимения (mein,</w:t>
      </w:r>
      <w:r>
        <w:rPr>
          <w:spacing w:val="30"/>
        </w:rPr>
        <w:t xml:space="preserve"> </w:t>
      </w:r>
      <w:r>
        <w:t>dein).</w:t>
      </w:r>
      <w:r>
        <w:rPr>
          <w:spacing w:val="30"/>
        </w:rPr>
        <w:t xml:space="preserve"> </w:t>
      </w:r>
      <w:r>
        <w:t>Количественные числительные (1–12).</w:t>
      </w:r>
    </w:p>
    <w:p w:rsidR="00231A0E" w:rsidRDefault="00D53A86">
      <w:pPr>
        <w:pStyle w:val="a3"/>
        <w:spacing w:before="1" w:line="237" w:lineRule="auto"/>
        <w:jc w:val="left"/>
      </w:pPr>
      <w:r>
        <w:t>Вопросительные</w:t>
      </w:r>
      <w:r>
        <w:rPr>
          <w:spacing w:val="33"/>
        </w:rPr>
        <w:t xml:space="preserve"> </w:t>
      </w:r>
      <w:r>
        <w:t>слова</w:t>
      </w:r>
      <w:r>
        <w:rPr>
          <w:spacing w:val="33"/>
        </w:rPr>
        <w:t xml:space="preserve"> </w:t>
      </w:r>
      <w:r>
        <w:t>(wer,</w:t>
      </w:r>
      <w:r>
        <w:rPr>
          <w:spacing w:val="36"/>
        </w:rPr>
        <w:t xml:space="preserve"> </w:t>
      </w:r>
      <w:r>
        <w:t>was,</w:t>
      </w:r>
      <w:r>
        <w:rPr>
          <w:spacing w:val="36"/>
        </w:rPr>
        <w:t xml:space="preserve"> </w:t>
      </w:r>
      <w:r>
        <w:t>woher,</w:t>
      </w:r>
      <w:r>
        <w:rPr>
          <w:spacing w:val="40"/>
        </w:rPr>
        <w:t xml:space="preserve"> </w:t>
      </w:r>
      <w:r>
        <w:t>wie).</w:t>
      </w:r>
      <w:r>
        <w:rPr>
          <w:spacing w:val="40"/>
        </w:rPr>
        <w:t xml:space="preserve"> </w:t>
      </w:r>
      <w:r>
        <w:t>Cоюзы</w:t>
      </w:r>
      <w:r>
        <w:rPr>
          <w:spacing w:val="36"/>
        </w:rPr>
        <w:t xml:space="preserve"> </w:t>
      </w:r>
      <w:r>
        <w:t>und,</w:t>
      </w:r>
      <w:r>
        <w:rPr>
          <w:spacing w:val="40"/>
        </w:rPr>
        <w:t xml:space="preserve"> </w:t>
      </w:r>
      <w:r>
        <w:t>aber</w:t>
      </w:r>
      <w:r>
        <w:rPr>
          <w:spacing w:val="40"/>
        </w:rPr>
        <w:t xml:space="preserve"> </w:t>
      </w:r>
      <w:r>
        <w:t>(при</w:t>
      </w:r>
      <w:r>
        <w:rPr>
          <w:spacing w:val="31"/>
        </w:rPr>
        <w:t xml:space="preserve"> </w:t>
      </w:r>
      <w:r>
        <w:t xml:space="preserve">однородных </w:t>
      </w:r>
      <w:r>
        <w:rPr>
          <w:spacing w:val="-2"/>
        </w:rPr>
        <w:t>членах).</w:t>
      </w:r>
    </w:p>
    <w:p w:rsidR="00231A0E" w:rsidRDefault="00D53A86">
      <w:pPr>
        <w:pStyle w:val="a3"/>
        <w:spacing w:before="4" w:line="275" w:lineRule="exact"/>
        <w:ind w:left="1510" w:firstLine="0"/>
        <w:jc w:val="left"/>
      </w:pPr>
      <w:r>
        <w:t>Социокультурные</w:t>
      </w:r>
      <w:r>
        <w:rPr>
          <w:spacing w:val="-2"/>
        </w:rPr>
        <w:t xml:space="preserve"> </w:t>
      </w:r>
      <w:r>
        <w:t>знания</w:t>
      </w:r>
      <w:r>
        <w:rPr>
          <w:spacing w:val="-6"/>
        </w:rPr>
        <w:t xml:space="preserve"> </w:t>
      </w:r>
      <w:r>
        <w:t>и</w:t>
      </w:r>
      <w:r>
        <w:rPr>
          <w:spacing w:val="1"/>
        </w:rPr>
        <w:t xml:space="preserve"> </w:t>
      </w:r>
      <w:r>
        <w:rPr>
          <w:spacing w:val="-2"/>
        </w:rPr>
        <w:t>умения</w:t>
      </w:r>
    </w:p>
    <w:p w:rsidR="00231A0E" w:rsidRDefault="00D53A86">
      <w:pPr>
        <w:pStyle w:val="a3"/>
        <w:ind w:right="666"/>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31A0E" w:rsidRDefault="00D53A86">
      <w:pPr>
        <w:pStyle w:val="a3"/>
        <w:spacing w:line="242" w:lineRule="auto"/>
        <w:ind w:left="1510" w:right="1209" w:firstLine="0"/>
      </w:pPr>
      <w:r>
        <w:t>Знание</w:t>
      </w:r>
      <w:r>
        <w:rPr>
          <w:spacing w:val="-3"/>
        </w:rPr>
        <w:t xml:space="preserve"> </w:t>
      </w:r>
      <w:r>
        <w:t>названий</w:t>
      </w:r>
      <w:r>
        <w:rPr>
          <w:spacing w:val="-6"/>
        </w:rPr>
        <w:t xml:space="preserve"> </w:t>
      </w:r>
      <w:r>
        <w:t>родной</w:t>
      </w:r>
      <w:r>
        <w:rPr>
          <w:spacing w:val="-2"/>
        </w:rPr>
        <w:t xml:space="preserve"> </w:t>
      </w:r>
      <w:r>
        <w:t>страны</w:t>
      </w:r>
      <w:r>
        <w:rPr>
          <w:spacing w:val="-2"/>
        </w:rPr>
        <w:t xml:space="preserve"> </w:t>
      </w:r>
      <w:r>
        <w:t>и</w:t>
      </w:r>
      <w:r>
        <w:rPr>
          <w:spacing w:val="-6"/>
        </w:rPr>
        <w:t xml:space="preserve"> </w:t>
      </w:r>
      <w:r>
        <w:t>страны/стран</w:t>
      </w:r>
      <w:r>
        <w:rPr>
          <w:spacing w:val="-6"/>
        </w:rPr>
        <w:t xml:space="preserve"> </w:t>
      </w:r>
      <w:r>
        <w:t>изучаемого</w:t>
      </w:r>
      <w:r>
        <w:rPr>
          <w:spacing w:val="-3"/>
        </w:rPr>
        <w:t xml:space="preserve"> </w:t>
      </w:r>
      <w:r>
        <w:t>языка</w:t>
      </w:r>
      <w:r>
        <w:rPr>
          <w:spacing w:val="-3"/>
        </w:rPr>
        <w:t xml:space="preserve"> </w:t>
      </w:r>
      <w:r>
        <w:t>и</w:t>
      </w:r>
      <w:r>
        <w:rPr>
          <w:spacing w:val="-6"/>
        </w:rPr>
        <w:t xml:space="preserve"> </w:t>
      </w:r>
      <w:r>
        <w:t>их</w:t>
      </w:r>
      <w:r>
        <w:rPr>
          <w:spacing w:val="-7"/>
        </w:rPr>
        <w:t xml:space="preserve"> </w:t>
      </w:r>
      <w:r>
        <w:t>столиц. Компенсаторные умения</w:t>
      </w:r>
    </w:p>
    <w:p w:rsidR="00231A0E" w:rsidRDefault="00D53A86">
      <w:pPr>
        <w:pStyle w:val="a3"/>
        <w:spacing w:line="242" w:lineRule="auto"/>
        <w:ind w:right="67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31A0E" w:rsidRDefault="00D53A86">
      <w:pPr>
        <w:pStyle w:val="a3"/>
        <w:spacing w:line="242" w:lineRule="auto"/>
        <w:ind w:right="677"/>
      </w:pPr>
      <w:r>
        <w:t>Использование при формулировании собственных высказываний ключевых слов, вопросов, иллюстраций.</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1"/>
        <w:spacing w:before="71" w:line="275" w:lineRule="exact"/>
        <w:jc w:val="left"/>
      </w:pPr>
      <w:r>
        <w:lastRenderedPageBreak/>
        <w:t>Содержание</w:t>
      </w:r>
      <w:r>
        <w:rPr>
          <w:spacing w:val="-4"/>
        </w:rPr>
        <w:t xml:space="preserve"> </w:t>
      </w:r>
      <w:r>
        <w:t>обучения</w:t>
      </w:r>
      <w:r>
        <w:rPr>
          <w:spacing w:val="-1"/>
        </w:rPr>
        <w:t xml:space="preserve"> </w:t>
      </w:r>
      <w:r>
        <w:t>в 3</w:t>
      </w:r>
      <w:r>
        <w:rPr>
          <w:spacing w:val="-4"/>
        </w:rPr>
        <w:t xml:space="preserve"> </w:t>
      </w:r>
      <w:r>
        <w:rPr>
          <w:spacing w:val="-2"/>
        </w:rPr>
        <w:t>классе</w:t>
      </w:r>
    </w:p>
    <w:p w:rsidR="00231A0E" w:rsidRDefault="00D53A86">
      <w:pPr>
        <w:pStyle w:val="a3"/>
        <w:spacing w:line="274" w:lineRule="exact"/>
        <w:ind w:left="1510" w:firstLine="0"/>
        <w:jc w:val="left"/>
      </w:pPr>
      <w:r>
        <w:t>Тематическое</w:t>
      </w:r>
      <w:r>
        <w:rPr>
          <w:spacing w:val="-3"/>
        </w:rPr>
        <w:t xml:space="preserve"> </w:t>
      </w:r>
      <w:r>
        <w:t>содержание</w:t>
      </w:r>
      <w:r>
        <w:rPr>
          <w:spacing w:val="-7"/>
        </w:rPr>
        <w:t xml:space="preserve"> </w:t>
      </w:r>
      <w:r>
        <w:rPr>
          <w:spacing w:val="-4"/>
        </w:rPr>
        <w:t>речи</w:t>
      </w:r>
    </w:p>
    <w:p w:rsidR="00231A0E" w:rsidRDefault="00D53A86">
      <w:pPr>
        <w:pStyle w:val="a3"/>
        <w:spacing w:line="242" w:lineRule="auto"/>
        <w:ind w:right="668"/>
        <w:jc w:val="left"/>
      </w:pPr>
      <w:r>
        <w:t>Мир моего «я». Моя семья. Мой день рождения, подарки. Моя любимая еда. Мой</w:t>
      </w:r>
      <w:r>
        <w:rPr>
          <w:spacing w:val="40"/>
        </w:rPr>
        <w:t xml:space="preserve"> </w:t>
      </w:r>
      <w:r>
        <w:t>день (распорядок дня).</w:t>
      </w:r>
    </w:p>
    <w:p w:rsidR="00231A0E" w:rsidRDefault="00D53A86">
      <w:pPr>
        <w:pStyle w:val="a3"/>
        <w:spacing w:line="242" w:lineRule="auto"/>
        <w:ind w:right="672"/>
        <w:jc w:val="right"/>
      </w:pPr>
      <w:r>
        <w:t>Мир</w:t>
      </w:r>
      <w:r>
        <w:rPr>
          <w:spacing w:val="40"/>
        </w:rPr>
        <w:t xml:space="preserve"> </w:t>
      </w:r>
      <w:r>
        <w:t>моих</w:t>
      </w:r>
      <w:r>
        <w:rPr>
          <w:spacing w:val="40"/>
        </w:rPr>
        <w:t xml:space="preserve"> </w:t>
      </w:r>
      <w:r>
        <w:t>увлечений.</w:t>
      </w:r>
      <w:r>
        <w:rPr>
          <w:spacing w:val="40"/>
        </w:rPr>
        <w:t xml:space="preserve"> </w:t>
      </w:r>
      <w:r>
        <w:t>Любимая</w:t>
      </w:r>
      <w:r>
        <w:rPr>
          <w:spacing w:val="40"/>
        </w:rPr>
        <w:t xml:space="preserve"> </w:t>
      </w:r>
      <w:r>
        <w:t>игрушка,</w:t>
      </w:r>
      <w:r>
        <w:rPr>
          <w:spacing w:val="40"/>
        </w:rPr>
        <w:t xml:space="preserve"> </w:t>
      </w:r>
      <w:r>
        <w:t>игра.</w:t>
      </w:r>
      <w:r>
        <w:rPr>
          <w:spacing w:val="40"/>
        </w:rPr>
        <w:t xml:space="preserve"> </w:t>
      </w:r>
      <w:r>
        <w:t>Любимый</w:t>
      </w:r>
      <w:r>
        <w:rPr>
          <w:spacing w:val="40"/>
        </w:rPr>
        <w:t xml:space="preserve"> </w:t>
      </w:r>
      <w:r>
        <w:t>цвет.</w:t>
      </w:r>
      <w:r>
        <w:rPr>
          <w:spacing w:val="40"/>
        </w:rPr>
        <w:t xml:space="preserve"> </w:t>
      </w:r>
      <w:r>
        <w:t>Мой</w:t>
      </w:r>
      <w:r>
        <w:rPr>
          <w:spacing w:val="40"/>
        </w:rPr>
        <w:t xml:space="preserve"> </w:t>
      </w:r>
      <w:r>
        <w:t>питомец.</w:t>
      </w:r>
      <w:r>
        <w:rPr>
          <w:spacing w:val="40"/>
        </w:rPr>
        <w:t xml:space="preserve"> </w:t>
      </w:r>
      <w:r>
        <w:t>Любимые</w:t>
      </w:r>
      <w:r>
        <w:rPr>
          <w:spacing w:val="-17"/>
        </w:rPr>
        <w:t xml:space="preserve"> </w:t>
      </w:r>
      <w:r>
        <w:t>занятия.</w:t>
      </w:r>
      <w:r>
        <w:rPr>
          <w:spacing w:val="-15"/>
        </w:rPr>
        <w:t xml:space="preserve"> </w:t>
      </w:r>
      <w:r>
        <w:t>Любимая</w:t>
      </w:r>
      <w:r>
        <w:rPr>
          <w:spacing w:val="-15"/>
        </w:rPr>
        <w:t xml:space="preserve"> </w:t>
      </w:r>
      <w:r>
        <w:t>сказка.</w:t>
      </w:r>
      <w:r>
        <w:rPr>
          <w:spacing w:val="-13"/>
        </w:rPr>
        <w:t xml:space="preserve"> </w:t>
      </w:r>
      <w:r>
        <w:t>Выходной</w:t>
      </w:r>
      <w:r>
        <w:rPr>
          <w:spacing w:val="-15"/>
        </w:rPr>
        <w:t xml:space="preserve"> </w:t>
      </w:r>
      <w:r>
        <w:t>день</w:t>
      </w:r>
      <w:r>
        <w:rPr>
          <w:spacing w:val="-13"/>
        </w:rPr>
        <w:t xml:space="preserve"> </w:t>
      </w:r>
      <w:r>
        <w:t>(в</w:t>
      </w:r>
      <w:r>
        <w:rPr>
          <w:spacing w:val="-15"/>
        </w:rPr>
        <w:t xml:space="preserve"> </w:t>
      </w:r>
      <w:r>
        <w:t>цирке,</w:t>
      </w:r>
      <w:r>
        <w:rPr>
          <w:spacing w:val="-15"/>
        </w:rPr>
        <w:t xml:space="preserve"> </w:t>
      </w:r>
      <w:r>
        <w:t>в</w:t>
      </w:r>
      <w:r>
        <w:rPr>
          <w:spacing w:val="-15"/>
        </w:rPr>
        <w:t xml:space="preserve"> </w:t>
      </w:r>
      <w:r>
        <w:t>зоопарке,</w:t>
      </w:r>
      <w:r>
        <w:rPr>
          <w:spacing w:val="-11"/>
        </w:rPr>
        <w:t xml:space="preserve"> </w:t>
      </w:r>
      <w:r>
        <w:t>парке).</w:t>
      </w:r>
      <w:r>
        <w:rPr>
          <w:spacing w:val="-11"/>
        </w:rPr>
        <w:t xml:space="preserve"> </w:t>
      </w:r>
      <w:r>
        <w:rPr>
          <w:spacing w:val="-2"/>
        </w:rPr>
        <w:t>Каникулы.</w:t>
      </w:r>
    </w:p>
    <w:p w:rsidR="00231A0E" w:rsidRDefault="00D53A86">
      <w:pPr>
        <w:pStyle w:val="a3"/>
        <w:spacing w:line="242" w:lineRule="auto"/>
        <w:ind w:right="672"/>
      </w:pPr>
      <w:r>
        <w:t>Мир</w:t>
      </w:r>
      <w:r>
        <w:rPr>
          <w:spacing w:val="-7"/>
        </w:rPr>
        <w:t xml:space="preserve"> </w:t>
      </w:r>
      <w:r>
        <w:t>вокруг</w:t>
      </w:r>
      <w:r>
        <w:rPr>
          <w:spacing w:val="-5"/>
        </w:rPr>
        <w:t xml:space="preserve"> </w:t>
      </w:r>
      <w:r>
        <w:t>меня.</w:t>
      </w:r>
      <w:r>
        <w:rPr>
          <w:spacing w:val="-5"/>
        </w:rPr>
        <w:t xml:space="preserve"> </w:t>
      </w:r>
      <w:r>
        <w:t>Моя</w:t>
      </w:r>
      <w:r>
        <w:rPr>
          <w:spacing w:val="-12"/>
        </w:rPr>
        <w:t xml:space="preserve"> </w:t>
      </w:r>
      <w:r>
        <w:t>комната</w:t>
      </w:r>
      <w:r>
        <w:rPr>
          <w:spacing w:val="-7"/>
        </w:rPr>
        <w:t xml:space="preserve"> </w:t>
      </w:r>
      <w:r>
        <w:t>(квартира,</w:t>
      </w:r>
      <w:r>
        <w:rPr>
          <w:spacing w:val="-5"/>
        </w:rPr>
        <w:t xml:space="preserve"> </w:t>
      </w:r>
      <w:r>
        <w:t>дом).</w:t>
      </w:r>
      <w:r>
        <w:rPr>
          <w:spacing w:val="-5"/>
        </w:rPr>
        <w:t xml:space="preserve"> </w:t>
      </w:r>
      <w:r>
        <w:t>Моя</w:t>
      </w:r>
      <w:r>
        <w:rPr>
          <w:spacing w:val="-12"/>
        </w:rPr>
        <w:t xml:space="preserve"> </w:t>
      </w:r>
      <w:r>
        <w:t>школа.</w:t>
      </w:r>
      <w:r>
        <w:rPr>
          <w:spacing w:val="-5"/>
        </w:rPr>
        <w:t xml:space="preserve"> </w:t>
      </w:r>
      <w:r>
        <w:t>Мои</w:t>
      </w:r>
      <w:r>
        <w:rPr>
          <w:spacing w:val="-6"/>
        </w:rPr>
        <w:t xml:space="preserve"> </w:t>
      </w:r>
      <w:r>
        <w:t>друзья.</w:t>
      </w:r>
      <w:r>
        <w:rPr>
          <w:spacing w:val="-5"/>
        </w:rPr>
        <w:t xml:space="preserve"> </w:t>
      </w:r>
      <w:r>
        <w:t>Моя</w:t>
      </w:r>
      <w:r>
        <w:rPr>
          <w:spacing w:val="-7"/>
        </w:rPr>
        <w:t xml:space="preserve"> </w:t>
      </w:r>
      <w:r>
        <w:t>малая родина (город, село). Дикие и домашние животные. Погода. Времена года (месяцы).</w:t>
      </w:r>
    </w:p>
    <w:p w:rsidR="00231A0E" w:rsidRDefault="00D53A86">
      <w:pPr>
        <w:pStyle w:val="a3"/>
        <w:ind w:right="672"/>
      </w:pPr>
      <w:r>
        <w:t>Родная страна и страны изучаемого языка.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31A0E" w:rsidRDefault="00D53A86">
      <w:pPr>
        <w:pStyle w:val="a3"/>
        <w:spacing w:line="242" w:lineRule="auto"/>
        <w:ind w:left="1510" w:right="6582" w:firstLine="0"/>
        <w:jc w:val="left"/>
      </w:pPr>
      <w:r>
        <w:t>Коммуникативные</w:t>
      </w:r>
      <w:r>
        <w:rPr>
          <w:spacing w:val="-15"/>
        </w:rPr>
        <w:t xml:space="preserve"> </w:t>
      </w:r>
      <w:r>
        <w:t xml:space="preserve">умения </w:t>
      </w:r>
      <w:r>
        <w:rPr>
          <w:spacing w:val="-2"/>
        </w:rPr>
        <w:t>Говорение</w:t>
      </w:r>
    </w:p>
    <w:p w:rsidR="00231A0E" w:rsidRDefault="00D53A86">
      <w:pPr>
        <w:pStyle w:val="a3"/>
        <w:spacing w:line="271" w:lineRule="exact"/>
        <w:ind w:left="1510" w:firstLine="0"/>
        <w:jc w:val="left"/>
      </w:pPr>
      <w:r>
        <w:t>Коммуникативные</w:t>
      </w:r>
      <w:r>
        <w:rPr>
          <w:spacing w:val="-9"/>
        </w:rPr>
        <w:t xml:space="preserve"> </w:t>
      </w:r>
      <w:r>
        <w:t>умения</w:t>
      </w:r>
      <w:r>
        <w:rPr>
          <w:spacing w:val="-5"/>
        </w:rPr>
        <w:t xml:space="preserve"> </w:t>
      </w:r>
      <w:r>
        <w:t>диалогической</w:t>
      </w:r>
      <w:r>
        <w:rPr>
          <w:spacing w:val="-9"/>
        </w:rPr>
        <w:t xml:space="preserve"> </w:t>
      </w:r>
      <w:r>
        <w:rPr>
          <w:spacing w:val="-4"/>
        </w:rPr>
        <w:t>речи.</w:t>
      </w:r>
    </w:p>
    <w:p w:rsidR="00231A0E" w:rsidRDefault="00D53A86">
      <w:pPr>
        <w:pStyle w:val="a3"/>
        <w:ind w:right="671"/>
      </w:pPr>
      <w:r>
        <w:t>Ведение</w:t>
      </w:r>
      <w:r>
        <w:rPr>
          <w:spacing w:val="-12"/>
        </w:rPr>
        <w:t xml:space="preserve"> </w:t>
      </w:r>
      <w:r>
        <w:t>с</w:t>
      </w:r>
      <w:r>
        <w:rPr>
          <w:spacing w:val="-12"/>
        </w:rPr>
        <w:t xml:space="preserve"> </w:t>
      </w:r>
      <w:r>
        <w:t>использованием</w:t>
      </w:r>
      <w:r>
        <w:rPr>
          <w:spacing w:val="-9"/>
        </w:rPr>
        <w:t xml:space="preserve"> </w:t>
      </w:r>
      <w:r>
        <w:t>речевых</w:t>
      </w:r>
      <w:r>
        <w:rPr>
          <w:spacing w:val="-15"/>
        </w:rPr>
        <w:t xml:space="preserve"> </w:t>
      </w:r>
      <w:r>
        <w:t>ситуаций,</w:t>
      </w:r>
      <w:r>
        <w:rPr>
          <w:spacing w:val="-9"/>
        </w:rPr>
        <w:t xml:space="preserve"> </w:t>
      </w:r>
      <w:r>
        <w:t>ключевых</w:t>
      </w:r>
      <w:r>
        <w:rPr>
          <w:spacing w:val="-15"/>
        </w:rPr>
        <w:t xml:space="preserve"> </w:t>
      </w:r>
      <w:r>
        <w:t>слов</w:t>
      </w:r>
      <w:r>
        <w:rPr>
          <w:spacing w:val="-9"/>
        </w:rPr>
        <w:t xml:space="preserve"> </w:t>
      </w:r>
      <w:r>
        <w:t>и</w:t>
      </w:r>
      <w:r>
        <w:rPr>
          <w:spacing w:val="-15"/>
        </w:rPr>
        <w:t xml:space="preserve"> </w:t>
      </w:r>
      <w:r>
        <w:t>(или)</w:t>
      </w:r>
      <w:r>
        <w:rPr>
          <w:spacing w:val="-14"/>
        </w:rPr>
        <w:t xml:space="preserve"> </w:t>
      </w:r>
      <w:r>
        <w:t>иллюстраций</w:t>
      </w:r>
      <w:r>
        <w:rPr>
          <w:spacing w:val="-10"/>
        </w:rPr>
        <w:t xml:space="preserve"> </w:t>
      </w:r>
      <w:r>
        <w:t>с соблюдением норм речевого этикета, принятых в стране/ странах изучаемого языка: диалога этикетного характера:</w:t>
      </w:r>
    </w:p>
    <w:p w:rsidR="00231A0E" w:rsidRDefault="00D53A86">
      <w:pPr>
        <w:pStyle w:val="a3"/>
        <w:ind w:right="675"/>
      </w:pPr>
      <w:r>
        <w:t>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диалога-побуждения: приглашение собеседника к совместной деятельности, вежливое согласие/несогласие на предложение собеседника;</w:t>
      </w:r>
    </w:p>
    <w:p w:rsidR="00231A0E" w:rsidRDefault="00D53A86">
      <w:pPr>
        <w:pStyle w:val="a3"/>
        <w:spacing w:line="242" w:lineRule="auto"/>
        <w:ind w:right="667"/>
      </w:pPr>
      <w:r>
        <w:t>диалога-расспроса: сообщение фактической информации, ответ на вопросы собеседника, просьба предоставить интересующую информацию.</w:t>
      </w:r>
    </w:p>
    <w:p w:rsidR="00231A0E" w:rsidRDefault="00D53A86">
      <w:pPr>
        <w:pStyle w:val="a3"/>
        <w:spacing w:line="271" w:lineRule="exact"/>
        <w:ind w:left="1510" w:firstLine="0"/>
      </w:pPr>
      <w:r>
        <w:t>Коммуникативные</w:t>
      </w:r>
      <w:r>
        <w:rPr>
          <w:spacing w:val="-9"/>
        </w:rPr>
        <w:t xml:space="preserve"> </w:t>
      </w:r>
      <w:r>
        <w:t>умения</w:t>
      </w:r>
      <w:r>
        <w:rPr>
          <w:spacing w:val="-5"/>
        </w:rPr>
        <w:t xml:space="preserve"> </w:t>
      </w:r>
      <w:r>
        <w:t>монологической</w:t>
      </w:r>
      <w:r>
        <w:rPr>
          <w:spacing w:val="-9"/>
        </w:rPr>
        <w:t xml:space="preserve"> </w:t>
      </w:r>
      <w:r>
        <w:rPr>
          <w:spacing w:val="-2"/>
        </w:rPr>
        <w:t>речи.</w:t>
      </w:r>
    </w:p>
    <w:p w:rsidR="00231A0E" w:rsidRDefault="00D53A86">
      <w:pPr>
        <w:pStyle w:val="a3"/>
        <w:ind w:right="670"/>
      </w:pPr>
      <w:r>
        <w:t>Создание с использованием ключевых слов, вопросов и (или) иллюстраций устных монологических</w:t>
      </w:r>
      <w:r>
        <w:rPr>
          <w:spacing w:val="-15"/>
        </w:rPr>
        <w:t xml:space="preserve"> </w:t>
      </w:r>
      <w:r>
        <w:t>высказываний:</w:t>
      </w:r>
      <w:r>
        <w:rPr>
          <w:spacing w:val="-15"/>
        </w:rPr>
        <w:t xml:space="preserve"> </w:t>
      </w:r>
      <w:r>
        <w:t>описание</w:t>
      </w:r>
      <w:r>
        <w:rPr>
          <w:spacing w:val="-15"/>
        </w:rPr>
        <w:t xml:space="preserve"> </w:t>
      </w:r>
      <w:r>
        <w:t>предмета,</w:t>
      </w:r>
      <w:r>
        <w:rPr>
          <w:spacing w:val="-11"/>
        </w:rPr>
        <w:t xml:space="preserve"> </w:t>
      </w:r>
      <w:r>
        <w:t>реального</w:t>
      </w:r>
      <w:r>
        <w:rPr>
          <w:spacing w:val="-13"/>
        </w:rPr>
        <w:t xml:space="preserve"> </w:t>
      </w:r>
      <w:r>
        <w:t>человека</w:t>
      </w:r>
      <w:r>
        <w:rPr>
          <w:spacing w:val="-13"/>
        </w:rPr>
        <w:t xml:space="preserve"> </w:t>
      </w:r>
      <w:r>
        <w:t>или</w:t>
      </w:r>
      <w:r>
        <w:rPr>
          <w:spacing w:val="-12"/>
        </w:rPr>
        <w:t xml:space="preserve"> </w:t>
      </w:r>
      <w:r>
        <w:t>литературного персонажа, рассказ о себе, члене семьи, друге.</w:t>
      </w:r>
    </w:p>
    <w:p w:rsidR="00231A0E" w:rsidRDefault="00D53A86">
      <w:pPr>
        <w:pStyle w:val="a3"/>
        <w:spacing w:line="242" w:lineRule="auto"/>
        <w:ind w:right="675"/>
      </w:pPr>
      <w:r>
        <w:t>Пересказ с использованием ключевых слов, вопросов и (или) иллюстраций основного содержания прочитанного текста.</w:t>
      </w:r>
    </w:p>
    <w:p w:rsidR="00231A0E" w:rsidRDefault="00D53A86">
      <w:pPr>
        <w:pStyle w:val="a3"/>
        <w:spacing w:line="271" w:lineRule="exact"/>
        <w:ind w:left="1510" w:firstLine="0"/>
        <w:jc w:val="left"/>
      </w:pPr>
      <w:r>
        <w:rPr>
          <w:spacing w:val="-2"/>
        </w:rPr>
        <w:t>Аудирование</w:t>
      </w:r>
    </w:p>
    <w:p w:rsidR="00231A0E" w:rsidRDefault="00D53A86">
      <w:pPr>
        <w:pStyle w:val="a3"/>
        <w:spacing w:line="237" w:lineRule="auto"/>
        <w:ind w:right="670"/>
      </w:pPr>
      <w:r>
        <w:t>Понимание</w:t>
      </w:r>
      <w:r>
        <w:rPr>
          <w:spacing w:val="-15"/>
        </w:rPr>
        <w:t xml:space="preserve"> </w:t>
      </w:r>
      <w:r>
        <w:t>на</w:t>
      </w:r>
      <w:r>
        <w:rPr>
          <w:spacing w:val="-13"/>
        </w:rPr>
        <w:t xml:space="preserve"> </w:t>
      </w:r>
      <w:r>
        <w:t>слух</w:t>
      </w:r>
      <w:r>
        <w:rPr>
          <w:spacing w:val="-15"/>
        </w:rPr>
        <w:t xml:space="preserve"> </w:t>
      </w:r>
      <w:r>
        <w:t>речи</w:t>
      </w:r>
      <w:r>
        <w:rPr>
          <w:spacing w:val="-7"/>
        </w:rPr>
        <w:t xml:space="preserve"> </w:t>
      </w:r>
      <w:r>
        <w:t>учителя</w:t>
      </w:r>
      <w:r>
        <w:rPr>
          <w:spacing w:val="-13"/>
        </w:rPr>
        <w:t xml:space="preserve"> </w:t>
      </w:r>
      <w:r>
        <w:t>и</w:t>
      </w:r>
      <w:r>
        <w:rPr>
          <w:spacing w:val="-12"/>
        </w:rPr>
        <w:t xml:space="preserve"> </w:t>
      </w:r>
      <w:r>
        <w:t>других</w:t>
      </w:r>
      <w:r>
        <w:rPr>
          <w:spacing w:val="-15"/>
        </w:rPr>
        <w:t xml:space="preserve"> </w:t>
      </w:r>
      <w:r>
        <w:t>обучающихся</w:t>
      </w:r>
      <w:r>
        <w:rPr>
          <w:spacing w:val="-13"/>
        </w:rPr>
        <w:t xml:space="preserve"> </w:t>
      </w:r>
      <w:r>
        <w:t>и</w:t>
      </w:r>
      <w:r>
        <w:rPr>
          <w:spacing w:val="-12"/>
        </w:rPr>
        <w:t xml:space="preserve"> </w:t>
      </w:r>
      <w:r>
        <w:t>вербальная/</w:t>
      </w:r>
      <w:r>
        <w:rPr>
          <w:spacing w:val="-12"/>
        </w:rPr>
        <w:t xml:space="preserve"> </w:t>
      </w:r>
      <w:r>
        <w:t>невербальная реакция на услышанное (при непосредственном общении).</w:t>
      </w:r>
    </w:p>
    <w:p w:rsidR="00231A0E" w:rsidRDefault="00D53A86">
      <w:pPr>
        <w:pStyle w:val="a3"/>
        <w:ind w:right="67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31A0E" w:rsidRDefault="00D53A86">
      <w:pPr>
        <w:pStyle w:val="a3"/>
        <w:ind w:right="673"/>
      </w:pPr>
      <w:r>
        <w:t>Аудирование с пониманием основного содержания текста предполагает определение</w:t>
      </w:r>
      <w:r>
        <w:rPr>
          <w:spacing w:val="-11"/>
        </w:rPr>
        <w:t xml:space="preserve"> </w:t>
      </w:r>
      <w:r>
        <w:t>основной</w:t>
      </w:r>
      <w:r>
        <w:rPr>
          <w:spacing w:val="-9"/>
        </w:rPr>
        <w:t xml:space="preserve"> </w:t>
      </w:r>
      <w:r>
        <w:t>темы</w:t>
      </w:r>
      <w:r>
        <w:rPr>
          <w:spacing w:val="-8"/>
        </w:rPr>
        <w:t xml:space="preserve"> </w:t>
      </w:r>
      <w:r>
        <w:t>и</w:t>
      </w:r>
      <w:r>
        <w:rPr>
          <w:spacing w:val="-9"/>
        </w:rPr>
        <w:t xml:space="preserve"> </w:t>
      </w:r>
      <w:r>
        <w:t>главных</w:t>
      </w:r>
      <w:r>
        <w:rPr>
          <w:spacing w:val="-10"/>
        </w:rPr>
        <w:t xml:space="preserve"> </w:t>
      </w:r>
      <w:r>
        <w:t>фактов/событий</w:t>
      </w:r>
      <w:r>
        <w:rPr>
          <w:spacing w:val="-9"/>
        </w:rPr>
        <w:t xml:space="preserve"> </w:t>
      </w:r>
      <w:r>
        <w:t>в</w:t>
      </w:r>
      <w:r>
        <w:rPr>
          <w:spacing w:val="-8"/>
        </w:rPr>
        <w:t xml:space="preserve"> </w:t>
      </w:r>
      <w:r>
        <w:t>воспринимаемом</w:t>
      </w:r>
      <w:r>
        <w:rPr>
          <w:spacing w:val="-3"/>
        </w:rPr>
        <w:t xml:space="preserve"> </w:t>
      </w:r>
      <w:r>
        <w:t>на</w:t>
      </w:r>
      <w:r>
        <w:rPr>
          <w:spacing w:val="-6"/>
        </w:rPr>
        <w:t xml:space="preserve"> </w:t>
      </w:r>
      <w:r>
        <w:t>слух</w:t>
      </w:r>
      <w:r>
        <w:rPr>
          <w:spacing w:val="-10"/>
        </w:rPr>
        <w:t xml:space="preserve"> </w:t>
      </w:r>
      <w:r>
        <w:t>тексте</w:t>
      </w:r>
      <w:r>
        <w:rPr>
          <w:spacing w:val="-5"/>
        </w:rPr>
        <w:t xml:space="preserve"> </w:t>
      </w:r>
      <w:r>
        <w:t>с использованием иллюстраций и языковой, в том числе контекстуальной, догадки.</w:t>
      </w:r>
    </w:p>
    <w:p w:rsidR="00231A0E" w:rsidRDefault="00D53A86">
      <w:pPr>
        <w:pStyle w:val="a3"/>
        <w:ind w:right="673"/>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231A0E" w:rsidRDefault="00D53A86">
      <w:pPr>
        <w:pStyle w:val="a3"/>
        <w:spacing w:line="237" w:lineRule="auto"/>
        <w:ind w:right="678" w:firstLine="811"/>
      </w:pPr>
      <w:r>
        <w:t>Тексты для аудирования: диалог, высказывания собеседников в ситуациях повседневного общения, рассказ, сказка.</w:t>
      </w:r>
    </w:p>
    <w:p w:rsidR="00231A0E" w:rsidRDefault="00D53A86">
      <w:pPr>
        <w:pStyle w:val="a3"/>
        <w:spacing w:line="275" w:lineRule="exact"/>
        <w:ind w:left="1510" w:firstLine="0"/>
      </w:pPr>
      <w:r>
        <w:t>Смысловое</w:t>
      </w:r>
      <w:r>
        <w:rPr>
          <w:spacing w:val="-1"/>
        </w:rPr>
        <w:t xml:space="preserve"> </w:t>
      </w:r>
      <w:r>
        <w:rPr>
          <w:spacing w:val="-2"/>
        </w:rPr>
        <w:t>чтение</w:t>
      </w:r>
    </w:p>
    <w:p w:rsidR="00231A0E" w:rsidRDefault="00D53A86">
      <w:pPr>
        <w:pStyle w:val="a3"/>
        <w:ind w:right="670"/>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31A0E" w:rsidRDefault="00D53A86">
      <w:pPr>
        <w:pStyle w:val="a3"/>
        <w:spacing w:before="1" w:line="275" w:lineRule="exact"/>
        <w:ind w:left="1510" w:firstLine="0"/>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231A0E" w:rsidRDefault="00D53A86">
      <w:pPr>
        <w:pStyle w:val="a3"/>
        <w:spacing w:line="242" w:lineRule="auto"/>
        <w:ind w:right="671"/>
      </w:pPr>
      <w:r>
        <w:t>Чтение</w:t>
      </w:r>
      <w:r>
        <w:rPr>
          <w:spacing w:val="-15"/>
        </w:rPr>
        <w:t xml:space="preserve"> </w:t>
      </w:r>
      <w:r>
        <w:t>про</w:t>
      </w:r>
      <w:r>
        <w:rPr>
          <w:spacing w:val="-13"/>
        </w:rPr>
        <w:t xml:space="preserve"> </w:t>
      </w:r>
      <w:r>
        <w:t>себя</w:t>
      </w:r>
      <w:r>
        <w:rPr>
          <w:spacing w:val="-13"/>
        </w:rPr>
        <w:t xml:space="preserve"> </w:t>
      </w:r>
      <w:r>
        <w:t>учебных</w:t>
      </w:r>
      <w:r>
        <w:rPr>
          <w:spacing w:val="-15"/>
        </w:rPr>
        <w:t xml:space="preserve"> </w:t>
      </w:r>
      <w:r>
        <w:t>текстов,</w:t>
      </w:r>
      <w:r>
        <w:rPr>
          <w:spacing w:val="-11"/>
        </w:rPr>
        <w:t xml:space="preserve"> </w:t>
      </w:r>
      <w:r>
        <w:t>построенных</w:t>
      </w:r>
      <w:r>
        <w:rPr>
          <w:spacing w:val="-15"/>
        </w:rPr>
        <w:t xml:space="preserve"> </w:t>
      </w:r>
      <w:r>
        <w:t>на</w:t>
      </w:r>
      <w:r>
        <w:rPr>
          <w:spacing w:val="-14"/>
        </w:rPr>
        <w:t xml:space="preserve"> </w:t>
      </w:r>
      <w:r>
        <w:t>изученном</w:t>
      </w:r>
      <w:r>
        <w:rPr>
          <w:spacing w:val="-11"/>
        </w:rPr>
        <w:t xml:space="preserve"> </w:t>
      </w:r>
      <w:r>
        <w:t>языковом</w:t>
      </w:r>
      <w:r>
        <w:rPr>
          <w:spacing w:val="-15"/>
        </w:rPr>
        <w:t xml:space="preserve"> </w:t>
      </w:r>
      <w:r>
        <w:t>материале,</w:t>
      </w:r>
      <w:r>
        <w:rPr>
          <w:spacing w:val="-14"/>
        </w:rPr>
        <w:t xml:space="preserve"> </w:t>
      </w:r>
      <w:r>
        <w:t>с различной</w:t>
      </w:r>
      <w:r>
        <w:rPr>
          <w:spacing w:val="40"/>
        </w:rPr>
        <w:t xml:space="preserve"> </w:t>
      </w:r>
      <w:r>
        <w:t>глубиной</w:t>
      </w:r>
      <w:r>
        <w:rPr>
          <w:spacing w:val="66"/>
        </w:rPr>
        <w:t xml:space="preserve"> </w:t>
      </w:r>
      <w:r>
        <w:t>проникновения</w:t>
      </w:r>
      <w:r>
        <w:rPr>
          <w:spacing w:val="40"/>
        </w:rPr>
        <w:t xml:space="preserve"> </w:t>
      </w:r>
      <w:r>
        <w:t>в</w:t>
      </w:r>
      <w:r>
        <w:rPr>
          <w:spacing w:val="40"/>
        </w:rPr>
        <w:t xml:space="preserve"> </w:t>
      </w:r>
      <w:r>
        <w:t>их</w:t>
      </w:r>
      <w:r>
        <w:rPr>
          <w:spacing w:val="40"/>
        </w:rPr>
        <w:t xml:space="preserve"> </w:t>
      </w:r>
      <w:r>
        <w:t>содержание</w:t>
      </w:r>
      <w:r>
        <w:rPr>
          <w:spacing w:val="64"/>
        </w:rPr>
        <w:t xml:space="preserve"> </w:t>
      </w:r>
      <w:r>
        <w:t>в</w:t>
      </w:r>
      <w:r>
        <w:rPr>
          <w:spacing w:val="40"/>
        </w:rPr>
        <w:t xml:space="preserve"> </w:t>
      </w:r>
      <w:r>
        <w:t>зависимости</w:t>
      </w:r>
      <w:r>
        <w:rPr>
          <w:spacing w:val="40"/>
        </w:rPr>
        <w:t xml:space="preserve"> </w:t>
      </w:r>
      <w:r>
        <w:t>от</w:t>
      </w:r>
      <w:r>
        <w:rPr>
          <w:spacing w:val="40"/>
        </w:rPr>
        <w:t xml:space="preserve"> </w:t>
      </w:r>
      <w:r>
        <w:t>поставленной</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7" w:firstLine="0"/>
      </w:pPr>
      <w:r>
        <w:lastRenderedPageBreak/>
        <w:t>коммуникативной задачи: с пониманием основного содержания, с пониманием запрашиваемой информации.</w:t>
      </w:r>
    </w:p>
    <w:p w:rsidR="00231A0E" w:rsidRDefault="00D53A86">
      <w:pPr>
        <w:pStyle w:val="a3"/>
        <w:ind w:right="675"/>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31A0E" w:rsidRDefault="00D53A86">
      <w:pPr>
        <w:pStyle w:val="a3"/>
        <w:ind w:right="674"/>
      </w:pPr>
      <w: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231A0E" w:rsidRDefault="00D53A86">
      <w:pPr>
        <w:pStyle w:val="a3"/>
        <w:spacing w:line="242" w:lineRule="auto"/>
        <w:ind w:right="677"/>
      </w:pPr>
      <w:r>
        <w:t xml:space="preserve">Тексты для чтения: диалог, рассказ, сказка, электронное сообщение личного </w:t>
      </w:r>
      <w:r>
        <w:rPr>
          <w:spacing w:val="-2"/>
        </w:rPr>
        <w:t>характера.</w:t>
      </w:r>
    </w:p>
    <w:p w:rsidR="00231A0E" w:rsidRDefault="00D53A86">
      <w:pPr>
        <w:pStyle w:val="a3"/>
        <w:spacing w:line="271" w:lineRule="exact"/>
        <w:ind w:left="1510" w:firstLine="0"/>
        <w:jc w:val="left"/>
      </w:pPr>
      <w:r>
        <w:rPr>
          <w:spacing w:val="-2"/>
        </w:rPr>
        <w:t>Письмо</w:t>
      </w:r>
    </w:p>
    <w:p w:rsidR="00231A0E" w:rsidRDefault="00D53A86">
      <w:pPr>
        <w:pStyle w:val="a3"/>
        <w:ind w:right="66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31A0E" w:rsidRDefault="00D53A86">
      <w:pPr>
        <w:pStyle w:val="a3"/>
        <w:spacing w:line="242" w:lineRule="auto"/>
        <w:ind w:right="673"/>
      </w:pPr>
      <w:r>
        <w:t xml:space="preserve">Создание подписей к картинкам, фотографиям с пояснением, что на них </w:t>
      </w:r>
      <w:r>
        <w:rPr>
          <w:spacing w:val="-2"/>
        </w:rPr>
        <w:t>изображено.</w:t>
      </w:r>
    </w:p>
    <w:p w:rsidR="00231A0E" w:rsidRDefault="00D53A86">
      <w:pPr>
        <w:pStyle w:val="a3"/>
        <w:ind w:right="67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31A0E" w:rsidRDefault="00D53A86">
      <w:pPr>
        <w:pStyle w:val="a3"/>
        <w:spacing w:line="237" w:lineRule="auto"/>
        <w:ind w:right="676"/>
      </w:pPr>
      <w:r>
        <w:t>Написание</w:t>
      </w:r>
      <w:r>
        <w:rPr>
          <w:spacing w:val="-9"/>
        </w:rPr>
        <w:t xml:space="preserve"> </w:t>
      </w:r>
      <w:r>
        <w:t>с</w:t>
      </w:r>
      <w:r>
        <w:rPr>
          <w:spacing w:val="-9"/>
        </w:rPr>
        <w:t xml:space="preserve"> </w:t>
      </w:r>
      <w:r>
        <w:t>использованием</w:t>
      </w:r>
      <w:r>
        <w:rPr>
          <w:spacing w:val="-11"/>
        </w:rPr>
        <w:t xml:space="preserve"> </w:t>
      </w:r>
      <w:r>
        <w:t>образца</w:t>
      </w:r>
      <w:r>
        <w:rPr>
          <w:spacing w:val="-9"/>
        </w:rPr>
        <w:t xml:space="preserve"> </w:t>
      </w:r>
      <w:r>
        <w:t>поздравлений</w:t>
      </w:r>
      <w:r>
        <w:rPr>
          <w:spacing w:val="-7"/>
        </w:rPr>
        <w:t xml:space="preserve"> </w:t>
      </w:r>
      <w:r>
        <w:t>с</w:t>
      </w:r>
      <w:r>
        <w:rPr>
          <w:spacing w:val="-9"/>
        </w:rPr>
        <w:t xml:space="preserve"> </w:t>
      </w:r>
      <w:r>
        <w:t>праздниками</w:t>
      </w:r>
      <w:r>
        <w:rPr>
          <w:spacing w:val="-7"/>
        </w:rPr>
        <w:t xml:space="preserve"> </w:t>
      </w:r>
      <w:r>
        <w:t>(днём</w:t>
      </w:r>
      <w:r>
        <w:rPr>
          <w:spacing w:val="-6"/>
        </w:rPr>
        <w:t xml:space="preserve"> </w:t>
      </w:r>
      <w:r>
        <w:t>рождения, с Новым годом, Рождеством) с выражением пожеланий.</w:t>
      </w:r>
    </w:p>
    <w:p w:rsidR="00231A0E" w:rsidRDefault="00D53A86">
      <w:pPr>
        <w:pStyle w:val="a3"/>
        <w:spacing w:before="2" w:line="237" w:lineRule="auto"/>
        <w:ind w:left="1510" w:right="6467" w:firstLine="0"/>
      </w:pPr>
      <w:r>
        <w:t>Языковые знания и навыки Фонетическая</w:t>
      </w:r>
      <w:r>
        <w:rPr>
          <w:spacing w:val="-3"/>
        </w:rPr>
        <w:t xml:space="preserve"> </w:t>
      </w:r>
      <w:r>
        <w:t>сторона</w:t>
      </w:r>
      <w:r>
        <w:rPr>
          <w:spacing w:val="-2"/>
        </w:rPr>
        <w:t xml:space="preserve"> </w:t>
      </w:r>
      <w:r>
        <w:rPr>
          <w:spacing w:val="-4"/>
        </w:rPr>
        <w:t>речи</w:t>
      </w:r>
    </w:p>
    <w:p w:rsidR="00231A0E" w:rsidRDefault="00D53A86">
      <w:pPr>
        <w:pStyle w:val="a3"/>
        <w:spacing w:before="6" w:line="237" w:lineRule="auto"/>
        <w:ind w:right="679"/>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31A0E" w:rsidRDefault="00D53A86">
      <w:pPr>
        <w:pStyle w:val="a3"/>
        <w:spacing w:before="5" w:line="237" w:lineRule="auto"/>
        <w:ind w:left="1510" w:right="3454" w:firstLine="0"/>
      </w:pPr>
      <w:r>
        <w:t>Чтение</w:t>
      </w:r>
      <w:r>
        <w:rPr>
          <w:spacing w:val="-10"/>
        </w:rPr>
        <w:t xml:space="preserve"> </w:t>
      </w:r>
      <w:r>
        <w:t>новых</w:t>
      </w:r>
      <w:r>
        <w:rPr>
          <w:spacing w:val="-9"/>
        </w:rPr>
        <w:t xml:space="preserve"> </w:t>
      </w:r>
      <w:r>
        <w:t>слов</w:t>
      </w:r>
      <w:r>
        <w:rPr>
          <w:spacing w:val="-8"/>
        </w:rPr>
        <w:t xml:space="preserve"> </w:t>
      </w:r>
      <w:r>
        <w:t>согласно</w:t>
      </w:r>
      <w:r>
        <w:rPr>
          <w:spacing w:val="-1"/>
        </w:rPr>
        <w:t xml:space="preserve"> </w:t>
      </w:r>
      <w:r>
        <w:t>основным</w:t>
      </w:r>
      <w:r>
        <w:rPr>
          <w:spacing w:val="-8"/>
        </w:rPr>
        <w:t xml:space="preserve"> </w:t>
      </w:r>
      <w:r>
        <w:t>правилам</w:t>
      </w:r>
      <w:r>
        <w:rPr>
          <w:spacing w:val="-4"/>
        </w:rPr>
        <w:t xml:space="preserve"> </w:t>
      </w:r>
      <w:r>
        <w:t>чтения. Графика, орфография и пунктуация</w:t>
      </w:r>
    </w:p>
    <w:p w:rsidR="00231A0E" w:rsidRDefault="00D53A86">
      <w:pPr>
        <w:pStyle w:val="a3"/>
        <w:spacing w:before="3" w:line="275" w:lineRule="exact"/>
        <w:ind w:left="1510" w:firstLine="0"/>
      </w:pPr>
      <w:r>
        <w:t>Правильное</w:t>
      </w:r>
      <w:r>
        <w:rPr>
          <w:spacing w:val="-6"/>
        </w:rPr>
        <w:t xml:space="preserve"> </w:t>
      </w:r>
      <w:r>
        <w:t>написание</w:t>
      </w:r>
      <w:r>
        <w:rPr>
          <w:spacing w:val="-6"/>
        </w:rPr>
        <w:t xml:space="preserve"> </w:t>
      </w:r>
      <w:r>
        <w:t>изученных</w:t>
      </w:r>
      <w:r>
        <w:rPr>
          <w:spacing w:val="-9"/>
        </w:rPr>
        <w:t xml:space="preserve"> </w:t>
      </w:r>
      <w:r>
        <w:rPr>
          <w:spacing w:val="-4"/>
        </w:rPr>
        <w:t>слов.</w:t>
      </w:r>
    </w:p>
    <w:p w:rsidR="00231A0E" w:rsidRDefault="00D53A86">
      <w:pPr>
        <w:pStyle w:val="a3"/>
        <w:spacing w:line="242" w:lineRule="auto"/>
        <w:ind w:right="674"/>
      </w:pPr>
      <w:r>
        <w:t>Правильная расстановка знаков препинания: точки, вопросительного и восклицательного знаков в конце предложения.</w:t>
      </w:r>
    </w:p>
    <w:p w:rsidR="00231A0E" w:rsidRDefault="00D53A86">
      <w:pPr>
        <w:pStyle w:val="a3"/>
        <w:spacing w:line="271" w:lineRule="exact"/>
        <w:ind w:left="1510" w:firstLine="0"/>
      </w:pPr>
      <w:r>
        <w:t>Лексическая</w:t>
      </w:r>
      <w:r>
        <w:rPr>
          <w:spacing w:val="1"/>
        </w:rPr>
        <w:t xml:space="preserve"> </w:t>
      </w:r>
      <w:r>
        <w:t>сторона</w:t>
      </w:r>
      <w:r>
        <w:rPr>
          <w:spacing w:val="-4"/>
        </w:rPr>
        <w:t xml:space="preserve"> речи</w:t>
      </w:r>
    </w:p>
    <w:p w:rsidR="00231A0E" w:rsidRDefault="00D53A86">
      <w:pPr>
        <w:pStyle w:val="a3"/>
        <w:spacing w:before="2"/>
        <w:ind w:right="671"/>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w:t>
      </w:r>
      <w:r>
        <w:rPr>
          <w:spacing w:val="-2"/>
        </w:rPr>
        <w:t xml:space="preserve"> </w:t>
      </w:r>
      <w:r>
        <w:t>в рамках тематического содержания речи для 3 класса, включая 200</w:t>
      </w:r>
      <w:r>
        <w:rPr>
          <w:spacing w:val="-2"/>
        </w:rPr>
        <w:t xml:space="preserve"> </w:t>
      </w:r>
      <w:r>
        <w:t>лексических единиц, усвоенных на первом году обучения.</w:t>
      </w:r>
    </w:p>
    <w:p w:rsidR="00231A0E" w:rsidRDefault="00D53A86">
      <w:pPr>
        <w:pStyle w:val="a3"/>
        <w:spacing w:before="3" w:line="237" w:lineRule="auto"/>
        <w:ind w:right="675"/>
      </w:pPr>
      <w:r>
        <w:t>Распознавание и образование в устной и письменной речи количественных числительных при помощи суффиксов -zehn, -zig.</w:t>
      </w:r>
    </w:p>
    <w:p w:rsidR="00231A0E" w:rsidRDefault="00D53A86">
      <w:pPr>
        <w:pStyle w:val="a3"/>
        <w:spacing w:before="3" w:line="275" w:lineRule="exact"/>
        <w:ind w:left="1510" w:firstLine="0"/>
      </w:pPr>
      <w:r>
        <w:t>Грамматическая</w:t>
      </w:r>
      <w:r>
        <w:rPr>
          <w:spacing w:val="-2"/>
        </w:rPr>
        <w:t xml:space="preserve"> </w:t>
      </w:r>
      <w:r>
        <w:t>сторона</w:t>
      </w:r>
      <w:r>
        <w:rPr>
          <w:spacing w:val="-2"/>
        </w:rPr>
        <w:t xml:space="preserve"> </w:t>
      </w:r>
      <w:r>
        <w:rPr>
          <w:spacing w:val="-4"/>
        </w:rPr>
        <w:t>речи</w:t>
      </w:r>
    </w:p>
    <w:p w:rsidR="00231A0E" w:rsidRDefault="00D53A86">
      <w:pPr>
        <w:pStyle w:val="a3"/>
        <w:spacing w:line="242" w:lineRule="auto"/>
        <w:ind w:right="679"/>
      </w:pPr>
      <w:r>
        <w:t>Распознавание и употребление в устной и письменной речи изученных морфологических форм и синтаксических конструкций немецкого языка.</w:t>
      </w:r>
    </w:p>
    <w:p w:rsidR="00231A0E" w:rsidRDefault="00D53A86">
      <w:pPr>
        <w:pStyle w:val="a3"/>
        <w:ind w:right="673"/>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231A0E" w:rsidRDefault="00D53A86">
      <w:pPr>
        <w:pStyle w:val="a3"/>
        <w:spacing w:line="237" w:lineRule="auto"/>
        <w:ind w:left="1510" w:right="2773" w:firstLine="0"/>
        <w:jc w:val="left"/>
      </w:pPr>
      <w:r>
        <w:t>Предложения</w:t>
      </w:r>
      <w:r>
        <w:rPr>
          <w:spacing w:val="-9"/>
        </w:rPr>
        <w:t xml:space="preserve"> </w:t>
      </w:r>
      <w:r>
        <w:t>с</w:t>
      </w:r>
      <w:r>
        <w:rPr>
          <w:spacing w:val="-6"/>
        </w:rPr>
        <w:t xml:space="preserve"> </w:t>
      </w:r>
      <w:r>
        <w:t>местоимением</w:t>
      </w:r>
      <w:r>
        <w:rPr>
          <w:spacing w:val="-7"/>
        </w:rPr>
        <w:t xml:space="preserve"> </w:t>
      </w:r>
      <w:r>
        <w:t>es</w:t>
      </w:r>
      <w:r>
        <w:rPr>
          <w:spacing w:val="-7"/>
        </w:rPr>
        <w:t xml:space="preserve"> </w:t>
      </w:r>
      <w:r>
        <w:t>и</w:t>
      </w:r>
      <w:r>
        <w:rPr>
          <w:spacing w:val="-4"/>
        </w:rPr>
        <w:t xml:space="preserve"> </w:t>
      </w:r>
      <w:r>
        <w:t>конструкцией</w:t>
      </w:r>
      <w:r>
        <w:rPr>
          <w:spacing w:val="-4"/>
        </w:rPr>
        <w:t xml:space="preserve"> </w:t>
      </w:r>
      <w:r>
        <w:t>es</w:t>
      </w:r>
      <w:r>
        <w:rPr>
          <w:spacing w:val="-7"/>
        </w:rPr>
        <w:t xml:space="preserve"> </w:t>
      </w:r>
      <w:r>
        <w:t>gibt. Спряжение глаголов sein, haben в Präteritum.</w:t>
      </w:r>
    </w:p>
    <w:p w:rsidR="00231A0E" w:rsidRDefault="00D53A86">
      <w:pPr>
        <w:pStyle w:val="a3"/>
        <w:spacing w:before="2" w:line="275" w:lineRule="exact"/>
        <w:ind w:left="1510" w:firstLine="0"/>
        <w:jc w:val="left"/>
      </w:pPr>
      <w:r>
        <w:t>Спряжение</w:t>
      </w:r>
      <w:r>
        <w:rPr>
          <w:spacing w:val="-13"/>
        </w:rPr>
        <w:t xml:space="preserve"> </w:t>
      </w:r>
      <w:r>
        <w:t>слабых</w:t>
      </w:r>
      <w:r>
        <w:rPr>
          <w:spacing w:val="-13"/>
        </w:rPr>
        <w:t xml:space="preserve"> </w:t>
      </w:r>
      <w:r>
        <w:t>и</w:t>
      </w:r>
      <w:r>
        <w:rPr>
          <w:spacing w:val="-8"/>
        </w:rPr>
        <w:t xml:space="preserve"> </w:t>
      </w:r>
      <w:r>
        <w:t>сильных</w:t>
      </w:r>
      <w:r>
        <w:rPr>
          <w:spacing w:val="-13"/>
        </w:rPr>
        <w:t xml:space="preserve"> </w:t>
      </w:r>
      <w:r>
        <w:t>глаголов</w:t>
      </w:r>
      <w:r>
        <w:rPr>
          <w:spacing w:val="-12"/>
        </w:rPr>
        <w:t xml:space="preserve"> </w:t>
      </w:r>
      <w:r>
        <w:t>в</w:t>
      </w:r>
      <w:r>
        <w:rPr>
          <w:spacing w:val="-7"/>
        </w:rPr>
        <w:t xml:space="preserve"> </w:t>
      </w:r>
      <w:r>
        <w:t>Präsens</w:t>
      </w:r>
      <w:r>
        <w:rPr>
          <w:spacing w:val="-11"/>
        </w:rPr>
        <w:t xml:space="preserve"> </w:t>
      </w:r>
      <w:r>
        <w:t>(в</w:t>
      </w:r>
      <w:r>
        <w:rPr>
          <w:spacing w:val="-8"/>
        </w:rPr>
        <w:t xml:space="preserve"> </w:t>
      </w:r>
      <w:r>
        <w:t>том</w:t>
      </w:r>
      <w:r>
        <w:rPr>
          <w:spacing w:val="-7"/>
        </w:rPr>
        <w:t xml:space="preserve"> </w:t>
      </w:r>
      <w:r>
        <w:t>числе</w:t>
      </w:r>
      <w:r>
        <w:rPr>
          <w:spacing w:val="-14"/>
        </w:rPr>
        <w:t xml:space="preserve"> </w:t>
      </w:r>
      <w:r>
        <w:t>во</w:t>
      </w:r>
      <w:r>
        <w:rPr>
          <w:spacing w:val="-4"/>
        </w:rPr>
        <w:t xml:space="preserve"> </w:t>
      </w:r>
      <w:r>
        <w:t>2-м</w:t>
      </w:r>
      <w:r>
        <w:rPr>
          <w:spacing w:val="-7"/>
        </w:rPr>
        <w:t xml:space="preserve"> </w:t>
      </w:r>
      <w:r>
        <w:t>лице</w:t>
      </w:r>
      <w:r>
        <w:rPr>
          <w:spacing w:val="-14"/>
        </w:rPr>
        <w:t xml:space="preserve"> </w:t>
      </w:r>
      <w:r>
        <w:t>мн.</w:t>
      </w:r>
      <w:r>
        <w:rPr>
          <w:spacing w:val="-7"/>
        </w:rPr>
        <w:t xml:space="preserve"> </w:t>
      </w:r>
      <w:r>
        <w:rPr>
          <w:spacing w:val="-2"/>
        </w:rPr>
        <w:t>числа).</w:t>
      </w:r>
    </w:p>
    <w:p w:rsidR="00231A0E" w:rsidRDefault="00D53A86">
      <w:pPr>
        <w:pStyle w:val="a3"/>
        <w:tabs>
          <w:tab w:val="left" w:pos="3175"/>
          <w:tab w:val="left" w:pos="7860"/>
        </w:tabs>
        <w:spacing w:line="242" w:lineRule="auto"/>
        <w:ind w:right="675"/>
        <w:jc w:val="left"/>
      </w:pPr>
      <w:r>
        <w:rPr>
          <w:spacing w:val="-2"/>
        </w:rPr>
        <w:t>Употребление</w:t>
      </w:r>
      <w:r>
        <w:tab/>
        <w:t>слабых</w:t>
      </w:r>
      <w:r>
        <w:rPr>
          <w:spacing w:val="80"/>
        </w:rPr>
        <w:t xml:space="preserve"> </w:t>
      </w:r>
      <w:r>
        <w:t>и</w:t>
      </w:r>
      <w:r>
        <w:rPr>
          <w:spacing w:val="80"/>
        </w:rPr>
        <w:t xml:space="preserve"> </w:t>
      </w:r>
      <w:r>
        <w:t>сильных</w:t>
      </w:r>
      <w:r>
        <w:rPr>
          <w:spacing w:val="80"/>
        </w:rPr>
        <w:t xml:space="preserve"> </w:t>
      </w:r>
      <w:r>
        <w:t>глаголов</w:t>
      </w:r>
      <w:r>
        <w:rPr>
          <w:spacing w:val="80"/>
        </w:rPr>
        <w:t xml:space="preserve"> </w:t>
      </w:r>
      <w:r>
        <w:t>в</w:t>
      </w:r>
      <w:r>
        <w:rPr>
          <w:spacing w:val="80"/>
        </w:rPr>
        <w:t xml:space="preserve"> </w:t>
      </w:r>
      <w:r>
        <w:t>Perfekt:</w:t>
      </w:r>
      <w:r>
        <w:tab/>
        <w:t>повествовательные</w:t>
      </w:r>
      <w:r>
        <w:rPr>
          <w:spacing w:val="80"/>
        </w:rPr>
        <w:t xml:space="preserve"> </w:t>
      </w:r>
      <w:r>
        <w:t>и вопросительные предложения (общий и специальный вопросы).</w:t>
      </w:r>
    </w:p>
    <w:p w:rsidR="00231A0E" w:rsidRDefault="00D53A86">
      <w:pPr>
        <w:pStyle w:val="a3"/>
        <w:spacing w:line="242" w:lineRule="auto"/>
        <w:ind w:left="1510" w:right="1406" w:firstLine="0"/>
        <w:jc w:val="left"/>
      </w:pPr>
      <w:r>
        <w:t>Модальные</w:t>
      </w:r>
      <w:r>
        <w:rPr>
          <w:spacing w:val="-10"/>
        </w:rPr>
        <w:t xml:space="preserve"> </w:t>
      </w:r>
      <w:r>
        <w:t>глаголы</w:t>
      </w:r>
      <w:r>
        <w:rPr>
          <w:spacing w:val="-7"/>
        </w:rPr>
        <w:t xml:space="preserve"> </w:t>
      </w:r>
      <w:r>
        <w:t>mögen</w:t>
      </w:r>
      <w:r>
        <w:rPr>
          <w:spacing w:val="-9"/>
        </w:rPr>
        <w:t xml:space="preserve"> </w:t>
      </w:r>
      <w:r>
        <w:t>(в</w:t>
      </w:r>
      <w:r>
        <w:rPr>
          <w:spacing w:val="-3"/>
        </w:rPr>
        <w:t xml:space="preserve"> </w:t>
      </w:r>
      <w:r>
        <w:t>форме</w:t>
      </w:r>
      <w:r>
        <w:rPr>
          <w:spacing w:val="-5"/>
        </w:rPr>
        <w:t xml:space="preserve"> </w:t>
      </w:r>
      <w:r>
        <w:t>möchte),</w:t>
      </w:r>
      <w:r>
        <w:rPr>
          <w:spacing w:val="-2"/>
        </w:rPr>
        <w:t xml:space="preserve"> </w:t>
      </w:r>
      <w:r>
        <w:t>müssen</w:t>
      </w:r>
      <w:r>
        <w:rPr>
          <w:spacing w:val="-9"/>
        </w:rPr>
        <w:t xml:space="preserve"> </w:t>
      </w:r>
      <w:r>
        <w:t>(в</w:t>
      </w:r>
      <w:r>
        <w:rPr>
          <w:spacing w:val="-3"/>
        </w:rPr>
        <w:t xml:space="preserve"> </w:t>
      </w:r>
      <w:r>
        <w:t>Präsens). Множественное число существительных.</w:t>
      </w:r>
    </w:p>
    <w:p w:rsidR="00231A0E" w:rsidRDefault="00D53A86">
      <w:pPr>
        <w:pStyle w:val="a3"/>
        <w:tabs>
          <w:tab w:val="left" w:pos="2603"/>
          <w:tab w:val="left" w:pos="3615"/>
          <w:tab w:val="left" w:pos="3932"/>
          <w:tab w:val="left" w:pos="6119"/>
          <w:tab w:val="left" w:pos="7347"/>
          <w:tab w:val="left" w:pos="9452"/>
        </w:tabs>
        <w:spacing w:line="242" w:lineRule="auto"/>
        <w:ind w:right="679"/>
        <w:jc w:val="left"/>
      </w:pPr>
      <w:r>
        <w:rPr>
          <w:spacing w:val="-2"/>
        </w:rPr>
        <w:t>Нулевой</w:t>
      </w:r>
      <w:r>
        <w:tab/>
      </w:r>
      <w:r>
        <w:rPr>
          <w:spacing w:val="-2"/>
        </w:rPr>
        <w:t>артикль</w:t>
      </w:r>
      <w:r>
        <w:tab/>
      </w:r>
      <w:r>
        <w:rPr>
          <w:spacing w:val="-10"/>
        </w:rPr>
        <w:t>с</w:t>
      </w:r>
      <w:r>
        <w:tab/>
      </w:r>
      <w:r>
        <w:rPr>
          <w:spacing w:val="-2"/>
        </w:rPr>
        <w:t>существительными</w:t>
      </w:r>
      <w:r>
        <w:tab/>
      </w:r>
      <w:r>
        <w:rPr>
          <w:spacing w:val="-2"/>
        </w:rPr>
        <w:t>(наиболее</w:t>
      </w:r>
      <w:r>
        <w:tab/>
      </w:r>
      <w:r>
        <w:rPr>
          <w:spacing w:val="-2"/>
        </w:rPr>
        <w:t>распространённые</w:t>
      </w:r>
      <w:r>
        <w:tab/>
      </w:r>
      <w:r>
        <w:rPr>
          <w:spacing w:val="-4"/>
        </w:rPr>
        <w:t xml:space="preserve">случаи </w:t>
      </w:r>
      <w:r>
        <w:rPr>
          <w:spacing w:val="-2"/>
        </w:rPr>
        <w:t>употребления).</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6"/>
      </w:pPr>
      <w:r>
        <w:lastRenderedPageBreak/>
        <w:t>Склонение существительных в единственном числе в именительном, дательном и винительном падежах.</w:t>
      </w:r>
    </w:p>
    <w:p w:rsidR="00231A0E" w:rsidRDefault="00D53A86">
      <w:pPr>
        <w:pStyle w:val="a3"/>
        <w:spacing w:line="242" w:lineRule="auto"/>
        <w:ind w:left="1510" w:right="5098" w:firstLine="0"/>
      </w:pPr>
      <w:r>
        <w:t>Личные</w:t>
      </w:r>
      <w:r>
        <w:rPr>
          <w:spacing w:val="-13"/>
        </w:rPr>
        <w:t xml:space="preserve"> </w:t>
      </w:r>
      <w:r>
        <w:t>и</w:t>
      </w:r>
      <w:r>
        <w:rPr>
          <w:spacing w:val="-15"/>
        </w:rPr>
        <w:t xml:space="preserve"> </w:t>
      </w:r>
      <w:r>
        <w:t>притяжательные</w:t>
      </w:r>
      <w:r>
        <w:rPr>
          <w:spacing w:val="-13"/>
        </w:rPr>
        <w:t xml:space="preserve"> </w:t>
      </w:r>
      <w:r>
        <w:t>местоимения. Количественные числительные (13–30).</w:t>
      </w:r>
    </w:p>
    <w:p w:rsidR="00231A0E" w:rsidRDefault="00D53A86">
      <w:pPr>
        <w:pStyle w:val="a3"/>
        <w:spacing w:line="242" w:lineRule="auto"/>
        <w:ind w:right="673"/>
      </w:pPr>
      <w:r>
        <w:t>Наиболее употребительные предлоги для выражения временных и пространственных отношений in, an (употребляемые с дательным падежом).</w:t>
      </w:r>
    </w:p>
    <w:p w:rsidR="00231A0E" w:rsidRDefault="00D53A86">
      <w:pPr>
        <w:pStyle w:val="a3"/>
        <w:spacing w:line="271" w:lineRule="exact"/>
        <w:ind w:left="1510" w:firstLine="0"/>
      </w:pPr>
      <w:r>
        <w:t>Социокультурные</w:t>
      </w:r>
      <w:r>
        <w:rPr>
          <w:spacing w:val="-4"/>
        </w:rPr>
        <w:t xml:space="preserve"> </w:t>
      </w:r>
      <w:r>
        <w:t>знания</w:t>
      </w:r>
      <w:r>
        <w:rPr>
          <w:spacing w:val="-6"/>
        </w:rPr>
        <w:t xml:space="preserve"> </w:t>
      </w:r>
      <w:r>
        <w:t>и</w:t>
      </w:r>
      <w:r>
        <w:rPr>
          <w:spacing w:val="-1"/>
        </w:rPr>
        <w:t xml:space="preserve"> </w:t>
      </w:r>
      <w:r>
        <w:rPr>
          <w:spacing w:val="-2"/>
        </w:rPr>
        <w:t>умения</w:t>
      </w:r>
    </w:p>
    <w:p w:rsidR="00231A0E" w:rsidRDefault="00D53A86">
      <w:pPr>
        <w:pStyle w:val="a3"/>
        <w:ind w:right="66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31A0E" w:rsidRDefault="00D53A86">
      <w:pPr>
        <w:pStyle w:val="a3"/>
        <w:spacing w:line="237" w:lineRule="auto"/>
        <w:ind w:right="676"/>
      </w:pPr>
      <w:r>
        <w:t>Знание</w:t>
      </w:r>
      <w:r>
        <w:rPr>
          <w:spacing w:val="-6"/>
        </w:rPr>
        <w:t xml:space="preserve"> </w:t>
      </w:r>
      <w:r>
        <w:t>произведений</w:t>
      </w:r>
      <w:r>
        <w:rPr>
          <w:spacing w:val="-5"/>
        </w:rPr>
        <w:t xml:space="preserve"> </w:t>
      </w:r>
      <w:r>
        <w:t>детского</w:t>
      </w:r>
      <w:r>
        <w:rPr>
          <w:spacing w:val="-2"/>
        </w:rPr>
        <w:t xml:space="preserve"> </w:t>
      </w:r>
      <w:r>
        <w:t>фольклора</w:t>
      </w:r>
      <w:r>
        <w:rPr>
          <w:spacing w:val="-6"/>
        </w:rPr>
        <w:t xml:space="preserve"> </w:t>
      </w:r>
      <w:r>
        <w:t>(рифмовок,</w:t>
      </w:r>
      <w:r>
        <w:rPr>
          <w:spacing w:val="-4"/>
        </w:rPr>
        <w:t xml:space="preserve"> </w:t>
      </w:r>
      <w:r>
        <w:t>стихов,</w:t>
      </w:r>
      <w:r>
        <w:rPr>
          <w:spacing w:val="-8"/>
        </w:rPr>
        <w:t xml:space="preserve"> </w:t>
      </w:r>
      <w:r>
        <w:t>песенок),</w:t>
      </w:r>
      <w:r>
        <w:rPr>
          <w:spacing w:val="-4"/>
        </w:rPr>
        <w:t xml:space="preserve"> </w:t>
      </w:r>
      <w:r>
        <w:t>персонажей детских книг.</w:t>
      </w:r>
    </w:p>
    <w:p w:rsidR="00231A0E" w:rsidRDefault="00D53A86">
      <w:pPr>
        <w:pStyle w:val="a3"/>
        <w:ind w:right="668" w:firstLine="8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31A0E" w:rsidRDefault="00D53A86">
      <w:pPr>
        <w:pStyle w:val="a3"/>
        <w:spacing w:line="274" w:lineRule="exact"/>
        <w:ind w:left="1510" w:firstLine="0"/>
      </w:pPr>
      <w:r>
        <w:t>Компенсаторные</w:t>
      </w:r>
      <w:r>
        <w:rPr>
          <w:spacing w:val="-4"/>
        </w:rPr>
        <w:t xml:space="preserve"> </w:t>
      </w:r>
      <w:r>
        <w:rPr>
          <w:spacing w:val="-2"/>
        </w:rPr>
        <w:t>умения</w:t>
      </w:r>
    </w:p>
    <w:p w:rsidR="00231A0E" w:rsidRDefault="00D53A86">
      <w:pPr>
        <w:pStyle w:val="a3"/>
        <w:spacing w:before="3" w:line="237" w:lineRule="auto"/>
        <w:ind w:right="676"/>
      </w:pPr>
      <w:r>
        <w:t xml:space="preserve">Использование при чтении и аудировании языковой, в том числе контекстуальной, </w:t>
      </w:r>
      <w:r>
        <w:rPr>
          <w:spacing w:val="-2"/>
        </w:rPr>
        <w:t>догадки.</w:t>
      </w:r>
    </w:p>
    <w:p w:rsidR="00231A0E" w:rsidRDefault="00D53A86">
      <w:pPr>
        <w:pStyle w:val="a3"/>
        <w:spacing w:before="6" w:line="237" w:lineRule="auto"/>
        <w:ind w:right="670"/>
      </w:pPr>
      <w:r>
        <w:t>Использование при формулировании собственных высказываний ключевых слов, вопросов, иллюстраций.</w:t>
      </w:r>
    </w:p>
    <w:p w:rsidR="00231A0E" w:rsidRDefault="00D53A86">
      <w:pPr>
        <w:pStyle w:val="a3"/>
        <w:spacing w:before="3"/>
        <w:ind w:right="674"/>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31A0E" w:rsidRDefault="00D53A86">
      <w:pPr>
        <w:pStyle w:val="1"/>
        <w:spacing w:before="3" w:line="275" w:lineRule="exact"/>
      </w:pPr>
      <w:r>
        <w:t>Содержание</w:t>
      </w:r>
      <w:r>
        <w:rPr>
          <w:spacing w:val="-3"/>
        </w:rPr>
        <w:t xml:space="preserve"> </w:t>
      </w:r>
      <w:r>
        <w:t>обучения</w:t>
      </w:r>
      <w:r>
        <w:rPr>
          <w:spacing w:val="-2"/>
        </w:rPr>
        <w:t xml:space="preserve"> </w:t>
      </w:r>
      <w:r>
        <w:t>в</w:t>
      </w:r>
      <w:r>
        <w:rPr>
          <w:spacing w:val="2"/>
        </w:rPr>
        <w:t xml:space="preserve"> </w:t>
      </w:r>
      <w:r>
        <w:t>4</w:t>
      </w:r>
      <w:r>
        <w:rPr>
          <w:spacing w:val="-4"/>
        </w:rPr>
        <w:t xml:space="preserve"> </w:t>
      </w:r>
      <w:r>
        <w:rPr>
          <w:spacing w:val="-2"/>
        </w:rPr>
        <w:t>классе</w:t>
      </w:r>
    </w:p>
    <w:p w:rsidR="00231A0E" w:rsidRDefault="00D53A86">
      <w:pPr>
        <w:pStyle w:val="a3"/>
        <w:spacing w:line="274" w:lineRule="exact"/>
        <w:ind w:left="1510" w:firstLine="0"/>
      </w:pPr>
      <w:r>
        <w:t>Тематическое</w:t>
      </w:r>
      <w:r>
        <w:rPr>
          <w:spacing w:val="-3"/>
        </w:rPr>
        <w:t xml:space="preserve"> </w:t>
      </w:r>
      <w:r>
        <w:t>содержание</w:t>
      </w:r>
      <w:r>
        <w:rPr>
          <w:spacing w:val="-7"/>
        </w:rPr>
        <w:t xml:space="preserve"> </w:t>
      </w:r>
      <w:r>
        <w:rPr>
          <w:spacing w:val="-4"/>
        </w:rPr>
        <w:t>речи</w:t>
      </w:r>
    </w:p>
    <w:p w:rsidR="00231A0E" w:rsidRDefault="00D53A86">
      <w:pPr>
        <w:pStyle w:val="a3"/>
        <w:spacing w:line="242" w:lineRule="auto"/>
        <w:ind w:right="676"/>
      </w:pPr>
      <w:r>
        <w:t>Мир моего «я». Моя семья. Мой день рождения, подарки. Моя любимая еда. Мой день (распорядок дня, домашние обязанности).</w:t>
      </w:r>
    </w:p>
    <w:p w:rsidR="00231A0E" w:rsidRDefault="00D53A86">
      <w:pPr>
        <w:pStyle w:val="a3"/>
        <w:ind w:right="674"/>
        <w:jc w:val="right"/>
      </w:pPr>
      <w:r>
        <w:t>Мир</w:t>
      </w:r>
      <w:r>
        <w:rPr>
          <w:spacing w:val="40"/>
        </w:rPr>
        <w:t xml:space="preserve"> </w:t>
      </w:r>
      <w:r>
        <w:t>моих</w:t>
      </w:r>
      <w:r>
        <w:rPr>
          <w:spacing w:val="40"/>
        </w:rPr>
        <w:t xml:space="preserve"> </w:t>
      </w:r>
      <w:r>
        <w:t>увлечений.</w:t>
      </w:r>
      <w:r>
        <w:rPr>
          <w:spacing w:val="40"/>
        </w:rPr>
        <w:t xml:space="preserve"> </w:t>
      </w:r>
      <w:r>
        <w:t>Любимая</w:t>
      </w:r>
      <w:r>
        <w:rPr>
          <w:spacing w:val="40"/>
        </w:rPr>
        <w:t xml:space="preserve"> </w:t>
      </w:r>
      <w:r>
        <w:t>игрушка,</w:t>
      </w:r>
      <w:r>
        <w:rPr>
          <w:spacing w:val="40"/>
        </w:rPr>
        <w:t xml:space="preserve"> </w:t>
      </w:r>
      <w:r>
        <w:t>игра.</w:t>
      </w:r>
      <w:r>
        <w:rPr>
          <w:spacing w:val="40"/>
        </w:rPr>
        <w:t xml:space="preserve"> </w:t>
      </w:r>
      <w:r>
        <w:t>Любимый</w:t>
      </w:r>
      <w:r>
        <w:rPr>
          <w:spacing w:val="40"/>
        </w:rPr>
        <w:t xml:space="preserve"> </w:t>
      </w:r>
      <w:r>
        <w:t>цвет.</w:t>
      </w:r>
      <w:r>
        <w:rPr>
          <w:spacing w:val="40"/>
        </w:rPr>
        <w:t xml:space="preserve"> </w:t>
      </w:r>
      <w:r>
        <w:t>Мой</w:t>
      </w:r>
      <w:r>
        <w:rPr>
          <w:spacing w:val="40"/>
        </w:rPr>
        <w:t xml:space="preserve"> </w:t>
      </w:r>
      <w:r>
        <w:t>питомец.</w:t>
      </w:r>
      <w:r>
        <w:rPr>
          <w:spacing w:val="40"/>
        </w:rPr>
        <w:t xml:space="preserve"> </w:t>
      </w:r>
      <w:r>
        <w:t>Любимые</w:t>
      </w:r>
      <w:r>
        <w:rPr>
          <w:spacing w:val="-15"/>
        </w:rPr>
        <w:t xml:space="preserve"> </w:t>
      </w:r>
      <w:r>
        <w:t>занятия.</w:t>
      </w:r>
      <w:r>
        <w:rPr>
          <w:spacing w:val="-15"/>
        </w:rPr>
        <w:t xml:space="preserve"> </w:t>
      </w:r>
      <w:r>
        <w:t>Любимая</w:t>
      </w:r>
      <w:r>
        <w:rPr>
          <w:spacing w:val="-15"/>
        </w:rPr>
        <w:t xml:space="preserve"> </w:t>
      </w:r>
      <w:r>
        <w:t>сказка.</w:t>
      </w:r>
      <w:r>
        <w:rPr>
          <w:spacing w:val="-14"/>
        </w:rPr>
        <w:t xml:space="preserve"> </w:t>
      </w:r>
      <w:r>
        <w:t>Выходной</w:t>
      </w:r>
      <w:r>
        <w:rPr>
          <w:spacing w:val="-15"/>
        </w:rPr>
        <w:t xml:space="preserve"> </w:t>
      </w:r>
      <w:r>
        <w:t>день</w:t>
      </w:r>
      <w:r>
        <w:rPr>
          <w:spacing w:val="-12"/>
        </w:rPr>
        <w:t xml:space="preserve"> </w:t>
      </w:r>
      <w:r>
        <w:t>(в</w:t>
      </w:r>
      <w:r>
        <w:rPr>
          <w:spacing w:val="-15"/>
        </w:rPr>
        <w:t xml:space="preserve"> </w:t>
      </w:r>
      <w:r>
        <w:t>цирке,</w:t>
      </w:r>
      <w:r>
        <w:rPr>
          <w:spacing w:val="-15"/>
        </w:rPr>
        <w:t xml:space="preserve"> </w:t>
      </w:r>
      <w:r>
        <w:t>в</w:t>
      </w:r>
      <w:r>
        <w:rPr>
          <w:spacing w:val="-15"/>
        </w:rPr>
        <w:t xml:space="preserve"> </w:t>
      </w:r>
      <w:r>
        <w:t>зоопарке,</w:t>
      </w:r>
      <w:r>
        <w:rPr>
          <w:spacing w:val="-12"/>
        </w:rPr>
        <w:t xml:space="preserve"> </w:t>
      </w:r>
      <w:r>
        <w:t>парке).</w:t>
      </w:r>
      <w:r>
        <w:rPr>
          <w:spacing w:val="-12"/>
        </w:rPr>
        <w:t xml:space="preserve"> </w:t>
      </w:r>
      <w:r>
        <w:t>Каникулы. Мир вокруг меня. Моя комната (квартира, дом), предметы мебели и интерьера. Моя школа,</w:t>
      </w:r>
      <w:r>
        <w:rPr>
          <w:spacing w:val="53"/>
          <w:w w:val="150"/>
        </w:rPr>
        <w:t xml:space="preserve"> </w:t>
      </w:r>
      <w:r>
        <w:t>любимые</w:t>
      </w:r>
      <w:r>
        <w:rPr>
          <w:spacing w:val="53"/>
          <w:w w:val="150"/>
        </w:rPr>
        <w:t xml:space="preserve"> </w:t>
      </w:r>
      <w:r>
        <w:t>учебные</w:t>
      </w:r>
      <w:r>
        <w:rPr>
          <w:spacing w:val="53"/>
          <w:w w:val="150"/>
        </w:rPr>
        <w:t xml:space="preserve"> </w:t>
      </w:r>
      <w:r>
        <w:t>предметы.</w:t>
      </w:r>
      <w:r>
        <w:rPr>
          <w:spacing w:val="56"/>
          <w:w w:val="150"/>
        </w:rPr>
        <w:t xml:space="preserve"> </w:t>
      </w:r>
      <w:r>
        <w:t>Мои</w:t>
      </w:r>
      <w:r>
        <w:rPr>
          <w:spacing w:val="50"/>
          <w:w w:val="150"/>
        </w:rPr>
        <w:t xml:space="preserve"> </w:t>
      </w:r>
      <w:r>
        <w:t>друзья.</w:t>
      </w:r>
      <w:r>
        <w:rPr>
          <w:spacing w:val="56"/>
          <w:w w:val="150"/>
        </w:rPr>
        <w:t xml:space="preserve"> </w:t>
      </w:r>
      <w:r>
        <w:t>Моя</w:t>
      </w:r>
      <w:r>
        <w:rPr>
          <w:spacing w:val="54"/>
          <w:w w:val="150"/>
        </w:rPr>
        <w:t xml:space="preserve"> </w:t>
      </w:r>
      <w:r>
        <w:t>малая</w:t>
      </w:r>
      <w:r>
        <w:rPr>
          <w:spacing w:val="54"/>
          <w:w w:val="150"/>
        </w:rPr>
        <w:t xml:space="preserve"> </w:t>
      </w:r>
      <w:r>
        <w:t>родина</w:t>
      </w:r>
      <w:r>
        <w:rPr>
          <w:spacing w:val="53"/>
          <w:w w:val="150"/>
        </w:rPr>
        <w:t xml:space="preserve"> </w:t>
      </w:r>
      <w:r>
        <w:t>(город,</w:t>
      </w:r>
      <w:r>
        <w:rPr>
          <w:spacing w:val="56"/>
          <w:w w:val="150"/>
        </w:rPr>
        <w:t xml:space="preserve"> </w:t>
      </w:r>
      <w:r>
        <w:rPr>
          <w:spacing w:val="-2"/>
        </w:rPr>
        <w:t>село).</w:t>
      </w:r>
    </w:p>
    <w:p w:rsidR="00231A0E" w:rsidRDefault="00D53A86">
      <w:pPr>
        <w:pStyle w:val="a3"/>
        <w:spacing w:line="242" w:lineRule="auto"/>
        <w:ind w:right="680" w:firstLine="0"/>
      </w:pPr>
      <w:r>
        <w:t>Путешествия. Дикие и домашние животные. Погода. Времена года (месяцы). Покупки (одежда, обувь, книги, основные продукты питания).</w:t>
      </w:r>
    </w:p>
    <w:p w:rsidR="00231A0E" w:rsidRDefault="00D53A86">
      <w:pPr>
        <w:pStyle w:val="a3"/>
        <w:ind w:right="673"/>
      </w:pPr>
      <w:r>
        <w:t>Родная страна и страны изучаемого языка. Россия и страна/страны изучаемого языка.</w:t>
      </w:r>
      <w:r>
        <w:rPr>
          <w:spacing w:val="-7"/>
        </w:rPr>
        <w:t xml:space="preserve"> </w:t>
      </w:r>
      <w:r>
        <w:t>Их</w:t>
      </w:r>
      <w:r>
        <w:rPr>
          <w:spacing w:val="-13"/>
        </w:rPr>
        <w:t xml:space="preserve"> </w:t>
      </w:r>
      <w:r>
        <w:t>столицы,</w:t>
      </w:r>
      <w:r>
        <w:rPr>
          <w:spacing w:val="-7"/>
        </w:rPr>
        <w:t xml:space="preserve"> </w:t>
      </w:r>
      <w:r>
        <w:t>достопримечательности</w:t>
      </w:r>
      <w:r>
        <w:rPr>
          <w:spacing w:val="-11"/>
        </w:rPr>
        <w:t xml:space="preserve"> </w:t>
      </w:r>
      <w:r>
        <w:t>и</w:t>
      </w:r>
      <w:r>
        <w:rPr>
          <w:spacing w:val="-8"/>
        </w:rPr>
        <w:t xml:space="preserve"> </w:t>
      </w:r>
      <w:r>
        <w:t>некоторые</w:t>
      </w:r>
      <w:r>
        <w:rPr>
          <w:spacing w:val="-9"/>
        </w:rPr>
        <w:t xml:space="preserve"> </w:t>
      </w:r>
      <w:r>
        <w:t>интересные</w:t>
      </w:r>
      <w:r>
        <w:rPr>
          <w:spacing w:val="-9"/>
        </w:rPr>
        <w:t xml:space="preserve"> </w:t>
      </w:r>
      <w:r>
        <w:t>факты.</w:t>
      </w:r>
      <w:r>
        <w:rPr>
          <w:spacing w:val="-7"/>
        </w:rPr>
        <w:t xml:space="preserve"> </w:t>
      </w:r>
      <w:r>
        <w:t>Произведения детского фольклора. Персонажи детских книг. Праздники родной страны и страны/стран изучаемого языка.</w:t>
      </w:r>
    </w:p>
    <w:p w:rsidR="00231A0E" w:rsidRDefault="00D53A86">
      <w:pPr>
        <w:pStyle w:val="a3"/>
        <w:spacing w:line="242" w:lineRule="auto"/>
        <w:ind w:left="1510" w:right="6582" w:firstLine="0"/>
        <w:jc w:val="left"/>
      </w:pPr>
      <w:r>
        <w:t>Коммуникативные</w:t>
      </w:r>
      <w:r>
        <w:rPr>
          <w:spacing w:val="-15"/>
        </w:rPr>
        <w:t xml:space="preserve"> </w:t>
      </w:r>
      <w:r>
        <w:t xml:space="preserve">умения </w:t>
      </w:r>
      <w:r>
        <w:rPr>
          <w:spacing w:val="-2"/>
        </w:rPr>
        <w:t>Говорение</w:t>
      </w:r>
    </w:p>
    <w:p w:rsidR="00231A0E" w:rsidRDefault="00D53A86">
      <w:pPr>
        <w:pStyle w:val="a3"/>
        <w:spacing w:line="271" w:lineRule="exact"/>
        <w:ind w:left="1510" w:firstLine="0"/>
        <w:jc w:val="left"/>
      </w:pPr>
      <w:r>
        <w:t>Коммуникативные</w:t>
      </w:r>
      <w:r>
        <w:rPr>
          <w:spacing w:val="-9"/>
        </w:rPr>
        <w:t xml:space="preserve"> </w:t>
      </w:r>
      <w:r>
        <w:t>умения</w:t>
      </w:r>
      <w:r>
        <w:rPr>
          <w:spacing w:val="-5"/>
        </w:rPr>
        <w:t xml:space="preserve"> </w:t>
      </w:r>
      <w:r>
        <w:t>диалогической</w:t>
      </w:r>
      <w:r>
        <w:rPr>
          <w:spacing w:val="-9"/>
        </w:rPr>
        <w:t xml:space="preserve"> </w:t>
      </w:r>
      <w:r>
        <w:rPr>
          <w:spacing w:val="-4"/>
        </w:rPr>
        <w:t>речи.</w:t>
      </w:r>
    </w:p>
    <w:p w:rsidR="00231A0E" w:rsidRDefault="00D53A86">
      <w:pPr>
        <w:pStyle w:val="a3"/>
        <w:ind w:right="673"/>
      </w:pPr>
      <w:r>
        <w:t>Ведение</w:t>
      </w:r>
      <w:r>
        <w:rPr>
          <w:spacing w:val="-12"/>
        </w:rPr>
        <w:t xml:space="preserve"> </w:t>
      </w:r>
      <w:r>
        <w:t>с</w:t>
      </w:r>
      <w:r>
        <w:rPr>
          <w:spacing w:val="-12"/>
        </w:rPr>
        <w:t xml:space="preserve"> </w:t>
      </w:r>
      <w:r>
        <w:t>использованием</w:t>
      </w:r>
      <w:r>
        <w:rPr>
          <w:spacing w:val="-10"/>
        </w:rPr>
        <w:t xml:space="preserve"> </w:t>
      </w:r>
      <w:r>
        <w:t>речевых</w:t>
      </w:r>
      <w:r>
        <w:rPr>
          <w:spacing w:val="-15"/>
        </w:rPr>
        <w:t xml:space="preserve"> </w:t>
      </w:r>
      <w:r>
        <w:t>ситуаций,</w:t>
      </w:r>
      <w:r>
        <w:rPr>
          <w:spacing w:val="-10"/>
        </w:rPr>
        <w:t xml:space="preserve"> </w:t>
      </w:r>
      <w:r>
        <w:t>ключевых</w:t>
      </w:r>
      <w:r>
        <w:rPr>
          <w:spacing w:val="-15"/>
        </w:rPr>
        <w:t xml:space="preserve"> </w:t>
      </w:r>
      <w:r>
        <w:t>слов</w:t>
      </w:r>
      <w:r>
        <w:rPr>
          <w:spacing w:val="-10"/>
        </w:rPr>
        <w:t xml:space="preserve"> </w:t>
      </w:r>
      <w:r>
        <w:t>и</w:t>
      </w:r>
      <w:r>
        <w:rPr>
          <w:spacing w:val="-15"/>
        </w:rPr>
        <w:t xml:space="preserve"> </w:t>
      </w:r>
      <w:r>
        <w:t>(или)</w:t>
      </w:r>
      <w:r>
        <w:rPr>
          <w:spacing w:val="-14"/>
        </w:rPr>
        <w:t xml:space="preserve"> </w:t>
      </w:r>
      <w:r>
        <w:t>иллюстраций</w:t>
      </w:r>
      <w:r>
        <w:rPr>
          <w:spacing w:val="-10"/>
        </w:rPr>
        <w:t xml:space="preserve"> </w:t>
      </w:r>
      <w:r>
        <w:t>с соблюдением норм речевого этикета, принятых в стране/ странах изучаемого языка: диалога этикетного характера:</w:t>
      </w:r>
    </w:p>
    <w:p w:rsidR="00231A0E" w:rsidRDefault="00D53A86">
      <w:pPr>
        <w:pStyle w:val="a3"/>
        <w:ind w:right="663"/>
      </w:pPr>
      <w:r>
        <w:t>приветствие,</w:t>
      </w:r>
      <w:r>
        <w:rPr>
          <w:spacing w:val="-13"/>
        </w:rPr>
        <w:t xml:space="preserve"> </w:t>
      </w:r>
      <w:r>
        <w:t>ответ</w:t>
      </w:r>
      <w:r>
        <w:rPr>
          <w:spacing w:val="-14"/>
        </w:rPr>
        <w:t xml:space="preserve"> </w:t>
      </w:r>
      <w:r>
        <w:t>на</w:t>
      </w:r>
      <w:r>
        <w:rPr>
          <w:spacing w:val="-12"/>
        </w:rPr>
        <w:t xml:space="preserve"> </w:t>
      </w:r>
      <w:r>
        <w:t>приветствие,</w:t>
      </w:r>
      <w:r>
        <w:rPr>
          <w:spacing w:val="-13"/>
        </w:rPr>
        <w:t xml:space="preserve"> </w:t>
      </w:r>
      <w:r>
        <w:t>завершение</w:t>
      </w:r>
      <w:r>
        <w:rPr>
          <w:spacing w:val="-15"/>
        </w:rPr>
        <w:t xml:space="preserve"> </w:t>
      </w:r>
      <w:r>
        <w:t>разговора</w:t>
      </w:r>
      <w:r>
        <w:rPr>
          <w:spacing w:val="-12"/>
        </w:rPr>
        <w:t xml:space="preserve"> </w:t>
      </w:r>
      <w:r>
        <w:t>(в</w:t>
      </w:r>
      <w:r>
        <w:rPr>
          <w:spacing w:val="-9"/>
        </w:rPr>
        <w:t xml:space="preserve"> </w:t>
      </w:r>
      <w:r>
        <w:t>том</w:t>
      </w:r>
      <w:r>
        <w:rPr>
          <w:spacing w:val="-9"/>
        </w:rPr>
        <w:t xml:space="preserve"> </w:t>
      </w:r>
      <w:r>
        <w:t>числе</w:t>
      </w:r>
      <w:r>
        <w:rPr>
          <w:spacing w:val="-11"/>
        </w:rPr>
        <w:t xml:space="preserve"> </w:t>
      </w:r>
      <w:r>
        <w:t>по</w:t>
      </w:r>
      <w:r>
        <w:rPr>
          <w:spacing w:val="-6"/>
        </w:rPr>
        <w:t xml:space="preserve"> </w:t>
      </w:r>
      <w:r>
        <w:t>телефону), прощание, знакомство с собеседником, поздравление с праздником, выражение благодарности за поздравление, выражение извинения;</w:t>
      </w:r>
    </w:p>
    <w:p w:rsidR="00231A0E" w:rsidRDefault="00D53A86">
      <w:pPr>
        <w:pStyle w:val="a3"/>
        <w:ind w:right="672"/>
      </w:pPr>
      <w: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31A0E" w:rsidRDefault="00D53A86">
      <w:pPr>
        <w:pStyle w:val="a3"/>
        <w:spacing w:line="242" w:lineRule="auto"/>
        <w:ind w:right="674"/>
      </w:pPr>
      <w:r>
        <w:t>диалога-расспроса: сообщение фактической информации, ответы на вопросы собеседника,</w:t>
      </w:r>
      <w:r>
        <w:rPr>
          <w:spacing w:val="80"/>
          <w:w w:val="150"/>
        </w:rPr>
        <w:t xml:space="preserve"> </w:t>
      </w:r>
      <w:r>
        <w:t>запрашивание</w:t>
      </w:r>
      <w:r>
        <w:rPr>
          <w:spacing w:val="80"/>
          <w:w w:val="150"/>
        </w:rPr>
        <w:t xml:space="preserve"> </w:t>
      </w:r>
      <w:r>
        <w:t>интересующей</w:t>
      </w:r>
      <w:r>
        <w:rPr>
          <w:spacing w:val="80"/>
          <w:w w:val="150"/>
        </w:rPr>
        <w:t xml:space="preserve"> </w:t>
      </w:r>
      <w:r>
        <w:t>информации.</w:t>
      </w:r>
      <w:r>
        <w:rPr>
          <w:spacing w:val="80"/>
          <w:w w:val="150"/>
        </w:rPr>
        <w:t xml:space="preserve"> </w:t>
      </w:r>
      <w:r>
        <w:t>Коммуникативные</w:t>
      </w:r>
      <w:r>
        <w:rPr>
          <w:spacing w:val="80"/>
          <w:w w:val="150"/>
        </w:rPr>
        <w:t xml:space="preserve"> </w:t>
      </w:r>
      <w:r>
        <w:t>умения</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монологической</w:t>
      </w:r>
      <w:r>
        <w:rPr>
          <w:spacing w:val="-2"/>
        </w:rPr>
        <w:t xml:space="preserve"> </w:t>
      </w:r>
      <w:r>
        <w:rPr>
          <w:spacing w:val="-4"/>
        </w:rPr>
        <w:t>речи.</w:t>
      </w:r>
    </w:p>
    <w:p w:rsidR="00231A0E" w:rsidRDefault="00D53A86">
      <w:pPr>
        <w:pStyle w:val="a3"/>
        <w:spacing w:before="3"/>
        <w:ind w:right="674"/>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231A0E" w:rsidRDefault="00D53A86">
      <w:pPr>
        <w:pStyle w:val="a3"/>
        <w:spacing w:before="3" w:line="237" w:lineRule="auto"/>
        <w:ind w:right="672"/>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31A0E" w:rsidRDefault="00D53A86">
      <w:pPr>
        <w:pStyle w:val="a3"/>
        <w:spacing w:before="5" w:line="237" w:lineRule="auto"/>
        <w:ind w:right="674"/>
      </w:pPr>
      <w:r>
        <w:t>Пересказ основного содержания прочитанного текста с использованием ключевых слов, вопросов, плана и (или) иллюстраций.</w:t>
      </w:r>
    </w:p>
    <w:p w:rsidR="00231A0E" w:rsidRDefault="00D53A86">
      <w:pPr>
        <w:pStyle w:val="a3"/>
        <w:spacing w:before="6" w:line="237" w:lineRule="auto"/>
        <w:ind w:right="670"/>
      </w:pPr>
      <w:r>
        <w:t xml:space="preserve">Краткое устное изложение результатов выполненного несложного проектного </w:t>
      </w:r>
      <w:r>
        <w:rPr>
          <w:spacing w:val="-2"/>
        </w:rPr>
        <w:t>задания.</w:t>
      </w:r>
    </w:p>
    <w:p w:rsidR="00231A0E" w:rsidRDefault="00D53A86">
      <w:pPr>
        <w:pStyle w:val="a3"/>
        <w:spacing w:before="4" w:line="275" w:lineRule="exact"/>
        <w:ind w:left="1510" w:firstLine="0"/>
        <w:jc w:val="left"/>
      </w:pPr>
      <w:r>
        <w:rPr>
          <w:spacing w:val="-2"/>
        </w:rPr>
        <w:t>Аудирование</w:t>
      </w:r>
    </w:p>
    <w:p w:rsidR="00231A0E" w:rsidRDefault="00D53A86">
      <w:pPr>
        <w:pStyle w:val="a3"/>
        <w:spacing w:line="242" w:lineRule="auto"/>
        <w:ind w:right="677"/>
      </w:pPr>
      <w:r>
        <w:t>Понимание</w:t>
      </w:r>
      <w:r>
        <w:rPr>
          <w:spacing w:val="-15"/>
        </w:rPr>
        <w:t xml:space="preserve"> </w:t>
      </w:r>
      <w:r>
        <w:t>на</w:t>
      </w:r>
      <w:r>
        <w:rPr>
          <w:spacing w:val="-15"/>
        </w:rPr>
        <w:t xml:space="preserve"> </w:t>
      </w:r>
      <w:r>
        <w:t>слух</w:t>
      </w:r>
      <w:r>
        <w:rPr>
          <w:spacing w:val="-15"/>
        </w:rPr>
        <w:t xml:space="preserve"> </w:t>
      </w:r>
      <w:r>
        <w:t>речи</w:t>
      </w:r>
      <w:r>
        <w:rPr>
          <w:spacing w:val="-8"/>
        </w:rPr>
        <w:t xml:space="preserve"> </w:t>
      </w:r>
      <w:r>
        <w:t>учителя</w:t>
      </w:r>
      <w:r>
        <w:rPr>
          <w:spacing w:val="-13"/>
        </w:rPr>
        <w:t xml:space="preserve"> </w:t>
      </w:r>
      <w:r>
        <w:t>и</w:t>
      </w:r>
      <w:r>
        <w:rPr>
          <w:spacing w:val="-12"/>
        </w:rPr>
        <w:t xml:space="preserve"> </w:t>
      </w:r>
      <w:r>
        <w:t>других</w:t>
      </w:r>
      <w:r>
        <w:rPr>
          <w:spacing w:val="-15"/>
        </w:rPr>
        <w:t xml:space="preserve"> </w:t>
      </w:r>
      <w:r>
        <w:t>обучающихся</w:t>
      </w:r>
      <w:r>
        <w:rPr>
          <w:spacing w:val="-13"/>
        </w:rPr>
        <w:t xml:space="preserve"> </w:t>
      </w:r>
      <w:r>
        <w:t>и</w:t>
      </w:r>
      <w:r>
        <w:rPr>
          <w:spacing w:val="-12"/>
        </w:rPr>
        <w:t xml:space="preserve"> </w:t>
      </w:r>
      <w:r>
        <w:t>вербальная/</w:t>
      </w:r>
      <w:r>
        <w:rPr>
          <w:spacing w:val="-12"/>
        </w:rPr>
        <w:t xml:space="preserve"> </w:t>
      </w:r>
      <w:r>
        <w:t>невербальная реакция на услышанное (при непосредственном общении).</w:t>
      </w:r>
    </w:p>
    <w:p w:rsidR="00231A0E" w:rsidRDefault="00D53A86">
      <w:pPr>
        <w:pStyle w:val="a3"/>
        <w:ind w:right="675"/>
      </w:pPr>
      <w:r>
        <w:t>Восприятие</w:t>
      </w:r>
      <w:r>
        <w:rPr>
          <w:spacing w:val="-13"/>
        </w:rPr>
        <w:t xml:space="preserve"> </w:t>
      </w:r>
      <w:r>
        <w:t>и</w:t>
      </w:r>
      <w:r>
        <w:rPr>
          <w:spacing w:val="-6"/>
        </w:rPr>
        <w:t xml:space="preserve"> </w:t>
      </w:r>
      <w:r>
        <w:t>понимание</w:t>
      </w:r>
      <w:r>
        <w:rPr>
          <w:spacing w:val="-8"/>
        </w:rPr>
        <w:t xml:space="preserve"> </w:t>
      </w:r>
      <w:r>
        <w:t>на</w:t>
      </w:r>
      <w:r>
        <w:rPr>
          <w:spacing w:val="-8"/>
        </w:rPr>
        <w:t xml:space="preserve"> </w:t>
      </w:r>
      <w:r>
        <w:t>слух</w:t>
      </w:r>
      <w:r>
        <w:rPr>
          <w:spacing w:val="-7"/>
        </w:rPr>
        <w:t xml:space="preserve"> </w:t>
      </w:r>
      <w:r>
        <w:t>учебных</w:t>
      </w:r>
      <w:r>
        <w:rPr>
          <w:spacing w:val="-12"/>
        </w:rPr>
        <w:t xml:space="preserve"> </w:t>
      </w:r>
      <w:r>
        <w:t>и</w:t>
      </w:r>
      <w:r>
        <w:rPr>
          <w:spacing w:val="-6"/>
        </w:rPr>
        <w:t xml:space="preserve"> </w:t>
      </w:r>
      <w:r>
        <w:t>адаптированных</w:t>
      </w:r>
      <w:r>
        <w:rPr>
          <w:spacing w:val="-12"/>
        </w:rPr>
        <w:t xml:space="preserve"> </w:t>
      </w:r>
      <w:r>
        <w:t>аутентичных</w:t>
      </w:r>
      <w:r>
        <w:rPr>
          <w:spacing w:val="-12"/>
        </w:rPr>
        <w:t xml:space="preserve"> </w:t>
      </w:r>
      <w:r>
        <w:t>текстов</w:t>
      </w:r>
      <w:r>
        <w:rPr>
          <w:spacing w:val="-5"/>
        </w:rPr>
        <w:t xml:space="preserve"> </w:t>
      </w:r>
      <w:r>
        <w:t>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31A0E" w:rsidRDefault="00D53A86">
      <w:pPr>
        <w:pStyle w:val="a3"/>
        <w:ind w:right="678"/>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231A0E" w:rsidRDefault="00D53A86">
      <w:pPr>
        <w:pStyle w:val="a3"/>
        <w:ind w:right="670"/>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231A0E" w:rsidRDefault="00D53A86">
      <w:pPr>
        <w:pStyle w:val="a3"/>
        <w:spacing w:line="237" w:lineRule="auto"/>
        <w:ind w:right="678"/>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31A0E" w:rsidRDefault="00D53A86">
      <w:pPr>
        <w:pStyle w:val="a3"/>
        <w:spacing w:before="2" w:line="275" w:lineRule="exact"/>
        <w:ind w:left="1510" w:firstLine="0"/>
      </w:pPr>
      <w:r>
        <w:t>Смысловое</w:t>
      </w:r>
      <w:r>
        <w:rPr>
          <w:spacing w:val="-1"/>
        </w:rPr>
        <w:t xml:space="preserve"> </w:t>
      </w:r>
      <w:r>
        <w:rPr>
          <w:spacing w:val="-2"/>
        </w:rPr>
        <w:t>чтение</w:t>
      </w:r>
    </w:p>
    <w:p w:rsidR="00231A0E" w:rsidRDefault="00D53A86">
      <w:pPr>
        <w:pStyle w:val="a3"/>
        <w:ind w:right="677"/>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31A0E" w:rsidRDefault="00D53A86">
      <w:pPr>
        <w:pStyle w:val="a3"/>
        <w:spacing w:before="2" w:line="275" w:lineRule="exact"/>
        <w:ind w:left="1510" w:firstLine="0"/>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231A0E" w:rsidRDefault="00D53A86">
      <w:pPr>
        <w:pStyle w:val="a3"/>
        <w:ind w:right="671"/>
      </w:pPr>
      <w:r>
        <w:t>Чтение</w:t>
      </w:r>
      <w:r>
        <w:rPr>
          <w:spacing w:val="-15"/>
        </w:rPr>
        <w:t xml:space="preserve"> </w:t>
      </w:r>
      <w:r>
        <w:t>про</w:t>
      </w:r>
      <w:r>
        <w:rPr>
          <w:spacing w:val="-13"/>
        </w:rPr>
        <w:t xml:space="preserve"> </w:t>
      </w:r>
      <w:r>
        <w:t>себя</w:t>
      </w:r>
      <w:r>
        <w:rPr>
          <w:spacing w:val="-13"/>
        </w:rPr>
        <w:t xml:space="preserve"> </w:t>
      </w:r>
      <w:r>
        <w:t>учебных</w:t>
      </w:r>
      <w:r>
        <w:rPr>
          <w:spacing w:val="-15"/>
        </w:rPr>
        <w:t xml:space="preserve"> </w:t>
      </w:r>
      <w:r>
        <w:t>текстов,</w:t>
      </w:r>
      <w:r>
        <w:rPr>
          <w:spacing w:val="-11"/>
        </w:rPr>
        <w:t xml:space="preserve"> </w:t>
      </w:r>
      <w:r>
        <w:t>построенных</w:t>
      </w:r>
      <w:r>
        <w:rPr>
          <w:spacing w:val="-15"/>
        </w:rPr>
        <w:t xml:space="preserve"> </w:t>
      </w:r>
      <w:r>
        <w:t>на</w:t>
      </w:r>
      <w:r>
        <w:rPr>
          <w:spacing w:val="-14"/>
        </w:rPr>
        <w:t xml:space="preserve"> </w:t>
      </w:r>
      <w:r>
        <w:t>изученном</w:t>
      </w:r>
      <w:r>
        <w:rPr>
          <w:spacing w:val="-11"/>
        </w:rPr>
        <w:t xml:space="preserve"> </w:t>
      </w:r>
      <w:r>
        <w:t>языковом</w:t>
      </w:r>
      <w:r>
        <w:rPr>
          <w:spacing w:val="-15"/>
        </w:rPr>
        <w:t xml:space="preserve"> </w:t>
      </w:r>
      <w:r>
        <w:t>материале,</w:t>
      </w:r>
      <w:r>
        <w:rPr>
          <w:spacing w:val="-14"/>
        </w:rPr>
        <w:t xml:space="preserve"> </w:t>
      </w:r>
      <w:r>
        <w:t>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31A0E" w:rsidRDefault="00D53A86">
      <w:pPr>
        <w:pStyle w:val="a3"/>
        <w:ind w:right="676"/>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231A0E" w:rsidRDefault="00D53A86">
      <w:pPr>
        <w:pStyle w:val="a3"/>
        <w:spacing w:before="2"/>
        <w:ind w:right="668"/>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231A0E" w:rsidRDefault="00D53A86">
      <w:pPr>
        <w:pStyle w:val="a3"/>
        <w:ind w:right="677"/>
      </w:pPr>
      <w: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w:t>
      </w:r>
      <w:r>
        <w:rPr>
          <w:spacing w:val="-4"/>
        </w:rPr>
        <w:t xml:space="preserve"> </w:t>
      </w:r>
      <w:r>
        <w:t>мысль,</w:t>
      </w:r>
      <w:r>
        <w:rPr>
          <w:spacing w:val="-2"/>
        </w:rPr>
        <w:t xml:space="preserve"> </w:t>
      </w:r>
      <w:r>
        <w:t>главные факты/события) тексте</w:t>
      </w:r>
      <w:r>
        <w:rPr>
          <w:spacing w:val="-4"/>
        </w:rPr>
        <w:t xml:space="preserve"> </w:t>
      </w:r>
      <w:r>
        <w:t>с использованием</w:t>
      </w:r>
      <w:r>
        <w:rPr>
          <w:spacing w:val="-3"/>
        </w:rPr>
        <w:t xml:space="preserve"> </w:t>
      </w:r>
      <w:r>
        <w:t>иллюстраций,</w:t>
      </w:r>
      <w:r>
        <w:rPr>
          <w:spacing w:val="-2"/>
        </w:rPr>
        <w:t xml:space="preserve"> </w:t>
      </w:r>
      <w:r>
        <w:t>языковой, в том числе контекстуальной, догадки.</w:t>
      </w:r>
    </w:p>
    <w:p w:rsidR="00231A0E" w:rsidRDefault="00D53A86">
      <w:pPr>
        <w:pStyle w:val="a3"/>
        <w:ind w:right="674"/>
      </w:pPr>
      <w:r>
        <w:t>Чтение</w:t>
      </w:r>
      <w:r>
        <w:rPr>
          <w:spacing w:val="-8"/>
        </w:rPr>
        <w:t xml:space="preserve"> </w:t>
      </w:r>
      <w:r>
        <w:t>несплошных</w:t>
      </w:r>
      <w:r>
        <w:rPr>
          <w:spacing w:val="-7"/>
        </w:rPr>
        <w:t xml:space="preserve"> </w:t>
      </w:r>
      <w:r>
        <w:t>текстов</w:t>
      </w:r>
      <w:r>
        <w:rPr>
          <w:spacing w:val="-5"/>
        </w:rPr>
        <w:t xml:space="preserve"> </w:t>
      </w:r>
      <w:r>
        <w:t>(таблиц, диаграмм)</w:t>
      </w:r>
      <w:r>
        <w:rPr>
          <w:spacing w:val="-1"/>
        </w:rPr>
        <w:t xml:space="preserve"> </w:t>
      </w:r>
      <w:r>
        <w:t>и</w:t>
      </w:r>
      <w:r>
        <w:rPr>
          <w:spacing w:val="-6"/>
        </w:rPr>
        <w:t xml:space="preserve"> </w:t>
      </w:r>
      <w:r>
        <w:t>понимание</w:t>
      </w:r>
      <w:r>
        <w:rPr>
          <w:spacing w:val="-8"/>
        </w:rPr>
        <w:t xml:space="preserve"> </w:t>
      </w:r>
      <w:r>
        <w:t>представленной</w:t>
      </w:r>
      <w:r>
        <w:rPr>
          <w:spacing w:val="-6"/>
        </w:rPr>
        <w:t xml:space="preserve"> </w:t>
      </w:r>
      <w:r>
        <w:t>в</w:t>
      </w:r>
      <w:r>
        <w:rPr>
          <w:spacing w:val="-5"/>
        </w:rPr>
        <w:t xml:space="preserve"> </w:t>
      </w:r>
      <w:r>
        <w:t>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rsidR="00231A0E" w:rsidRDefault="00D53A86">
      <w:pPr>
        <w:pStyle w:val="a3"/>
        <w:spacing w:line="274" w:lineRule="exact"/>
        <w:ind w:left="1510" w:firstLine="0"/>
        <w:jc w:val="left"/>
      </w:pPr>
      <w:r>
        <w:rPr>
          <w:spacing w:val="-2"/>
        </w:rPr>
        <w:t>Письмо</w:t>
      </w:r>
    </w:p>
    <w:p w:rsidR="00231A0E" w:rsidRDefault="00D53A86">
      <w:pPr>
        <w:pStyle w:val="a3"/>
        <w:spacing w:before="5" w:line="237" w:lineRule="auto"/>
        <w:ind w:right="668"/>
        <w:jc w:val="left"/>
      </w:pPr>
      <w:r>
        <w:t>Выписывание из текста слов, словосочетаний, предложений, вставка пропущенных слов в предложение в соответствии с решаемой коммуникативной/ учебной задачей.</w:t>
      </w:r>
    </w:p>
    <w:p w:rsidR="00231A0E" w:rsidRDefault="00D53A86">
      <w:pPr>
        <w:pStyle w:val="a3"/>
        <w:spacing w:before="3"/>
        <w:ind w:left="1510" w:firstLine="0"/>
        <w:jc w:val="left"/>
      </w:pPr>
      <w:r>
        <w:t>Заполнение</w:t>
      </w:r>
      <w:r>
        <w:rPr>
          <w:spacing w:val="33"/>
        </w:rPr>
        <w:t xml:space="preserve"> </w:t>
      </w:r>
      <w:r>
        <w:t>простых</w:t>
      </w:r>
      <w:r>
        <w:rPr>
          <w:spacing w:val="36"/>
        </w:rPr>
        <w:t xml:space="preserve"> </w:t>
      </w:r>
      <w:r>
        <w:t>анкет</w:t>
      </w:r>
      <w:r>
        <w:rPr>
          <w:spacing w:val="37"/>
        </w:rPr>
        <w:t xml:space="preserve"> </w:t>
      </w:r>
      <w:r>
        <w:t>и</w:t>
      </w:r>
      <w:r>
        <w:rPr>
          <w:spacing w:val="38"/>
        </w:rPr>
        <w:t xml:space="preserve"> </w:t>
      </w:r>
      <w:r>
        <w:t>формуляров</w:t>
      </w:r>
      <w:r>
        <w:rPr>
          <w:spacing w:val="43"/>
        </w:rPr>
        <w:t xml:space="preserve"> </w:t>
      </w:r>
      <w:r>
        <w:t>с</w:t>
      </w:r>
      <w:r>
        <w:rPr>
          <w:spacing w:val="35"/>
        </w:rPr>
        <w:t xml:space="preserve"> </w:t>
      </w:r>
      <w:r>
        <w:t>указанием</w:t>
      </w:r>
      <w:r>
        <w:rPr>
          <w:spacing w:val="42"/>
        </w:rPr>
        <w:t xml:space="preserve"> </w:t>
      </w:r>
      <w:r>
        <w:t>личной</w:t>
      </w:r>
      <w:r>
        <w:rPr>
          <w:spacing w:val="37"/>
        </w:rPr>
        <w:t xml:space="preserve"> </w:t>
      </w:r>
      <w:r>
        <w:t>информации</w:t>
      </w:r>
      <w:r>
        <w:rPr>
          <w:spacing w:val="38"/>
        </w:rPr>
        <w:t xml:space="preserve"> </w:t>
      </w:r>
      <w:r>
        <w:rPr>
          <w:spacing w:val="-2"/>
        </w:rPr>
        <w:t>(имя,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7" w:firstLine="0"/>
      </w:pPr>
      <w:r>
        <w:lastRenderedPageBreak/>
        <w:t>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31A0E" w:rsidRDefault="00D53A86">
      <w:pPr>
        <w:pStyle w:val="a3"/>
        <w:spacing w:line="242" w:lineRule="auto"/>
        <w:ind w:right="663"/>
      </w:pPr>
      <w:r>
        <w:t>Написание</w:t>
      </w:r>
      <w:r>
        <w:rPr>
          <w:spacing w:val="-2"/>
        </w:rPr>
        <w:t xml:space="preserve"> </w:t>
      </w:r>
      <w:r>
        <w:t>с</w:t>
      </w:r>
      <w:r>
        <w:rPr>
          <w:spacing w:val="-7"/>
        </w:rPr>
        <w:t xml:space="preserve"> </w:t>
      </w:r>
      <w:r>
        <w:t>использованием</w:t>
      </w:r>
      <w:r>
        <w:rPr>
          <w:spacing w:val="-9"/>
        </w:rPr>
        <w:t xml:space="preserve"> </w:t>
      </w:r>
      <w:r>
        <w:t>образца</w:t>
      </w:r>
      <w:r>
        <w:rPr>
          <w:spacing w:val="-2"/>
        </w:rPr>
        <w:t xml:space="preserve"> </w:t>
      </w:r>
      <w:r>
        <w:t>поздравлений с</w:t>
      </w:r>
      <w:r>
        <w:rPr>
          <w:spacing w:val="-7"/>
        </w:rPr>
        <w:t xml:space="preserve"> </w:t>
      </w:r>
      <w:r>
        <w:t>праздниками</w:t>
      </w:r>
      <w:r>
        <w:rPr>
          <w:spacing w:val="-5"/>
        </w:rPr>
        <w:t xml:space="preserve"> </w:t>
      </w:r>
      <w:r>
        <w:t>(с</w:t>
      </w:r>
      <w:r>
        <w:rPr>
          <w:spacing w:val="-7"/>
        </w:rPr>
        <w:t xml:space="preserve"> </w:t>
      </w:r>
      <w:r>
        <w:t>Новым</w:t>
      </w:r>
      <w:r>
        <w:rPr>
          <w:spacing w:val="-4"/>
        </w:rPr>
        <w:t xml:space="preserve"> </w:t>
      </w:r>
      <w:r>
        <w:t>годом, Рождеством, днём рождения) с выражением пожеланий.</w:t>
      </w:r>
    </w:p>
    <w:p w:rsidR="00231A0E" w:rsidRDefault="00D53A86">
      <w:pPr>
        <w:pStyle w:val="a3"/>
        <w:spacing w:line="242" w:lineRule="auto"/>
        <w:ind w:right="673"/>
      </w:pPr>
      <w:r>
        <w:t>Создание подписей к картинкам, фотографиям с пояснением, что на них изображено, написание короткого рассказа по плану/ключевым словам.</w:t>
      </w:r>
    </w:p>
    <w:p w:rsidR="00231A0E" w:rsidRDefault="00D53A86">
      <w:pPr>
        <w:pStyle w:val="a3"/>
        <w:spacing w:line="242" w:lineRule="auto"/>
        <w:ind w:left="1510" w:right="799" w:firstLine="0"/>
      </w:pPr>
      <w:r>
        <w:t>Написание</w:t>
      </w:r>
      <w:r>
        <w:rPr>
          <w:spacing w:val="-7"/>
        </w:rPr>
        <w:t xml:space="preserve"> </w:t>
      </w:r>
      <w:r>
        <w:t>электронного</w:t>
      </w:r>
      <w:r>
        <w:rPr>
          <w:spacing w:val="-3"/>
        </w:rPr>
        <w:t xml:space="preserve"> </w:t>
      </w:r>
      <w:r>
        <w:t>сообщения</w:t>
      </w:r>
      <w:r>
        <w:rPr>
          <w:spacing w:val="-6"/>
        </w:rPr>
        <w:t xml:space="preserve"> </w:t>
      </w:r>
      <w:r>
        <w:t>личного</w:t>
      </w:r>
      <w:r>
        <w:rPr>
          <w:spacing w:val="-6"/>
        </w:rPr>
        <w:t xml:space="preserve"> </w:t>
      </w:r>
      <w:r>
        <w:t>характера</w:t>
      </w:r>
      <w:r>
        <w:rPr>
          <w:spacing w:val="-2"/>
        </w:rPr>
        <w:t xml:space="preserve"> </w:t>
      </w:r>
      <w:r>
        <w:t>с</w:t>
      </w:r>
      <w:r>
        <w:rPr>
          <w:spacing w:val="-7"/>
        </w:rPr>
        <w:t xml:space="preserve"> </w:t>
      </w:r>
      <w:r>
        <w:t>использованием</w:t>
      </w:r>
      <w:r>
        <w:rPr>
          <w:spacing w:val="-9"/>
        </w:rPr>
        <w:t xml:space="preserve"> </w:t>
      </w:r>
      <w:r>
        <w:t>образца. Языковые знания и навыки</w:t>
      </w:r>
    </w:p>
    <w:p w:rsidR="00231A0E" w:rsidRDefault="00D53A86">
      <w:pPr>
        <w:pStyle w:val="a3"/>
        <w:spacing w:line="271" w:lineRule="exact"/>
        <w:ind w:left="1510" w:firstLine="0"/>
      </w:pPr>
      <w:r>
        <w:t>Фонетическая</w:t>
      </w:r>
      <w:r>
        <w:rPr>
          <w:spacing w:val="-3"/>
        </w:rPr>
        <w:t xml:space="preserve"> </w:t>
      </w:r>
      <w:r>
        <w:t>сторона</w:t>
      </w:r>
      <w:r>
        <w:rPr>
          <w:spacing w:val="-2"/>
        </w:rPr>
        <w:t xml:space="preserve"> </w:t>
      </w:r>
      <w:r>
        <w:rPr>
          <w:spacing w:val="-4"/>
        </w:rPr>
        <w:t>речи</w:t>
      </w:r>
    </w:p>
    <w:p w:rsidR="00231A0E" w:rsidRDefault="00D53A86">
      <w:pPr>
        <w:pStyle w:val="a3"/>
        <w:ind w:right="675"/>
      </w:pPr>
      <w: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231A0E" w:rsidRDefault="00D53A86">
      <w:pPr>
        <w:pStyle w:val="a3"/>
        <w:spacing w:line="242" w:lineRule="auto"/>
        <w:ind w:right="670"/>
      </w:pPr>
      <w:r>
        <w:t xml:space="preserve">Чтение новых слов согласно основным правилам чтения. Графика, орфография и </w:t>
      </w:r>
      <w:r>
        <w:rPr>
          <w:spacing w:val="-2"/>
        </w:rPr>
        <w:t>пунктуация</w:t>
      </w:r>
    </w:p>
    <w:p w:rsidR="00231A0E" w:rsidRDefault="00D53A86">
      <w:pPr>
        <w:pStyle w:val="a3"/>
        <w:spacing w:line="271" w:lineRule="exact"/>
        <w:ind w:left="1510" w:firstLine="0"/>
      </w:pPr>
      <w:r>
        <w:t>Правильное</w:t>
      </w:r>
      <w:r>
        <w:rPr>
          <w:spacing w:val="-6"/>
        </w:rPr>
        <w:t xml:space="preserve"> </w:t>
      </w:r>
      <w:r>
        <w:t>написание</w:t>
      </w:r>
      <w:r>
        <w:rPr>
          <w:spacing w:val="-6"/>
        </w:rPr>
        <w:t xml:space="preserve"> </w:t>
      </w:r>
      <w:r>
        <w:t>изученных</w:t>
      </w:r>
      <w:r>
        <w:rPr>
          <w:spacing w:val="-9"/>
        </w:rPr>
        <w:t xml:space="preserve"> </w:t>
      </w:r>
      <w:r>
        <w:rPr>
          <w:spacing w:val="-4"/>
        </w:rPr>
        <w:t>слов.</w:t>
      </w:r>
    </w:p>
    <w:p w:rsidR="00231A0E" w:rsidRDefault="00D53A86">
      <w:pPr>
        <w:pStyle w:val="a3"/>
        <w:spacing w:line="237" w:lineRule="auto"/>
        <w:ind w:right="674"/>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231A0E" w:rsidRDefault="00D53A86">
      <w:pPr>
        <w:pStyle w:val="a3"/>
        <w:spacing w:line="275" w:lineRule="exact"/>
        <w:ind w:left="1510" w:firstLine="0"/>
      </w:pPr>
      <w:r>
        <w:t>Лексическая</w:t>
      </w:r>
      <w:r>
        <w:rPr>
          <w:spacing w:val="1"/>
        </w:rPr>
        <w:t xml:space="preserve"> </w:t>
      </w:r>
      <w:r>
        <w:t>сторона</w:t>
      </w:r>
      <w:r>
        <w:rPr>
          <w:spacing w:val="-4"/>
        </w:rPr>
        <w:t xml:space="preserve"> речи</w:t>
      </w:r>
    </w:p>
    <w:p w:rsidR="00231A0E" w:rsidRDefault="00D53A86">
      <w:pPr>
        <w:pStyle w:val="a3"/>
        <w:ind w:right="674"/>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231A0E" w:rsidRDefault="00D53A86">
      <w:pPr>
        <w:pStyle w:val="a3"/>
        <w:ind w:right="665"/>
      </w:pPr>
      <w: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231A0E" w:rsidRDefault="00D53A86">
      <w:pPr>
        <w:pStyle w:val="a3"/>
        <w:spacing w:line="275" w:lineRule="exact"/>
        <w:ind w:left="1510" w:firstLine="0"/>
      </w:pPr>
      <w:r>
        <w:t>Грамматическая</w:t>
      </w:r>
      <w:r>
        <w:rPr>
          <w:spacing w:val="-2"/>
        </w:rPr>
        <w:t xml:space="preserve"> </w:t>
      </w:r>
      <w:r>
        <w:t>сторона</w:t>
      </w:r>
      <w:r>
        <w:rPr>
          <w:spacing w:val="-2"/>
        </w:rPr>
        <w:t xml:space="preserve"> </w:t>
      </w:r>
      <w:r>
        <w:rPr>
          <w:spacing w:val="-4"/>
        </w:rPr>
        <w:t>речи</w:t>
      </w:r>
    </w:p>
    <w:p w:rsidR="00231A0E" w:rsidRDefault="00D53A86">
      <w:pPr>
        <w:pStyle w:val="a3"/>
        <w:ind w:right="673"/>
      </w:pPr>
      <w:r>
        <w:t>Распознавание и употребление в устной и письменной речи изученных морфологических форм и синтаксических конструкций немецкого языка. Простые предложения с однородными членами (союз oder).</w:t>
      </w:r>
    </w:p>
    <w:p w:rsidR="00231A0E" w:rsidRDefault="00D53A86">
      <w:pPr>
        <w:pStyle w:val="a3"/>
        <w:spacing w:line="275" w:lineRule="exact"/>
        <w:ind w:left="1510" w:firstLine="0"/>
      </w:pPr>
      <w:r>
        <w:t>Сложносочинённые</w:t>
      </w:r>
      <w:r>
        <w:rPr>
          <w:spacing w:val="5"/>
        </w:rPr>
        <w:t xml:space="preserve"> </w:t>
      </w:r>
      <w:r>
        <w:t>предложения</w:t>
      </w:r>
      <w:r>
        <w:rPr>
          <w:spacing w:val="13"/>
        </w:rPr>
        <w:t xml:space="preserve"> </w:t>
      </w:r>
      <w:r>
        <w:t>с</w:t>
      </w:r>
      <w:r>
        <w:rPr>
          <w:spacing w:val="7"/>
        </w:rPr>
        <w:t xml:space="preserve"> </w:t>
      </w:r>
      <w:r>
        <w:t>сочинительными</w:t>
      </w:r>
      <w:r>
        <w:rPr>
          <w:spacing w:val="9"/>
        </w:rPr>
        <w:t xml:space="preserve"> </w:t>
      </w:r>
      <w:r>
        <w:t>союзами</w:t>
      </w:r>
      <w:r>
        <w:rPr>
          <w:spacing w:val="14"/>
        </w:rPr>
        <w:t xml:space="preserve"> </w:t>
      </w:r>
      <w:r>
        <w:t>und,</w:t>
      </w:r>
      <w:r>
        <w:rPr>
          <w:spacing w:val="15"/>
        </w:rPr>
        <w:t xml:space="preserve"> </w:t>
      </w:r>
      <w:r>
        <w:t>aber,</w:t>
      </w:r>
      <w:r>
        <w:rPr>
          <w:spacing w:val="10"/>
        </w:rPr>
        <w:t xml:space="preserve"> </w:t>
      </w:r>
      <w:r>
        <w:t>oder,</w:t>
      </w:r>
      <w:r>
        <w:rPr>
          <w:spacing w:val="15"/>
        </w:rPr>
        <w:t xml:space="preserve"> </w:t>
      </w:r>
      <w:r>
        <w:rPr>
          <w:spacing w:val="-2"/>
        </w:rPr>
        <w:t>denn.</w:t>
      </w:r>
    </w:p>
    <w:p w:rsidR="00231A0E" w:rsidRDefault="00D53A86">
      <w:pPr>
        <w:pStyle w:val="a3"/>
        <w:spacing w:line="275" w:lineRule="exact"/>
        <w:ind w:firstLine="0"/>
      </w:pPr>
      <w:r>
        <w:t>Модальный</w:t>
      </w:r>
      <w:r>
        <w:rPr>
          <w:spacing w:val="-5"/>
        </w:rPr>
        <w:t xml:space="preserve"> </w:t>
      </w:r>
      <w:r>
        <w:t>глагол</w:t>
      </w:r>
      <w:r>
        <w:rPr>
          <w:spacing w:val="-5"/>
        </w:rPr>
        <w:t xml:space="preserve"> </w:t>
      </w:r>
      <w:r>
        <w:t>wollen</w:t>
      </w:r>
      <w:r>
        <w:rPr>
          <w:spacing w:val="-5"/>
        </w:rPr>
        <w:t xml:space="preserve"> </w:t>
      </w:r>
      <w:r>
        <w:t>(в</w:t>
      </w:r>
      <w:r>
        <w:rPr>
          <w:spacing w:val="1"/>
        </w:rPr>
        <w:t xml:space="preserve"> </w:t>
      </w:r>
      <w:r>
        <w:rPr>
          <w:spacing w:val="-2"/>
        </w:rPr>
        <w:t>Präsens).</w:t>
      </w:r>
    </w:p>
    <w:p w:rsidR="00231A0E" w:rsidRDefault="00D53A86">
      <w:pPr>
        <w:pStyle w:val="a3"/>
        <w:tabs>
          <w:tab w:val="left" w:pos="7615"/>
          <w:tab w:val="left" w:pos="9246"/>
        </w:tabs>
        <w:spacing w:before="2" w:line="237" w:lineRule="auto"/>
        <w:ind w:right="669"/>
        <w:jc w:val="left"/>
      </w:pPr>
      <w:r>
        <w:t>Прилагательные</w:t>
      </w:r>
      <w:r>
        <w:rPr>
          <w:spacing w:val="80"/>
        </w:rPr>
        <w:t xml:space="preserve"> </w:t>
      </w:r>
      <w:r>
        <w:t>в</w:t>
      </w:r>
      <w:r>
        <w:rPr>
          <w:spacing w:val="80"/>
        </w:rPr>
        <w:t xml:space="preserve"> </w:t>
      </w:r>
      <w:r>
        <w:t>положительной,</w:t>
      </w:r>
      <w:r>
        <w:rPr>
          <w:spacing w:val="80"/>
        </w:rPr>
        <w:t xml:space="preserve"> </w:t>
      </w:r>
      <w:r>
        <w:t>сравнительной</w:t>
      </w:r>
      <w:r>
        <w:rPr>
          <w:spacing w:val="80"/>
        </w:rPr>
        <w:t xml:space="preserve"> </w:t>
      </w:r>
      <w:r>
        <w:t>и</w:t>
      </w:r>
      <w:r>
        <w:tab/>
      </w:r>
      <w:r>
        <w:rPr>
          <w:spacing w:val="-2"/>
        </w:rPr>
        <w:t>превосходной</w:t>
      </w:r>
      <w:r>
        <w:tab/>
      </w:r>
      <w:r>
        <w:rPr>
          <w:spacing w:val="-2"/>
        </w:rPr>
        <w:t>степенях сравнения.</w:t>
      </w:r>
    </w:p>
    <w:p w:rsidR="00231A0E" w:rsidRDefault="00D53A86">
      <w:pPr>
        <w:pStyle w:val="a3"/>
        <w:spacing w:before="5" w:line="237" w:lineRule="auto"/>
        <w:jc w:val="left"/>
      </w:pPr>
      <w:r>
        <w:t>Личные</w:t>
      </w:r>
      <w:r>
        <w:rPr>
          <w:spacing w:val="30"/>
        </w:rPr>
        <w:t xml:space="preserve"> </w:t>
      </w:r>
      <w:r>
        <w:t>местоимения в винительном и</w:t>
      </w:r>
      <w:r>
        <w:rPr>
          <w:spacing w:val="32"/>
        </w:rPr>
        <w:t xml:space="preserve"> </w:t>
      </w:r>
      <w:r>
        <w:t>дательном</w:t>
      </w:r>
      <w:r>
        <w:rPr>
          <w:spacing w:val="33"/>
        </w:rPr>
        <w:t xml:space="preserve"> </w:t>
      </w:r>
      <w:r>
        <w:t>падежах (в</w:t>
      </w:r>
      <w:r>
        <w:rPr>
          <w:spacing w:val="33"/>
        </w:rPr>
        <w:t xml:space="preserve"> </w:t>
      </w:r>
      <w:r>
        <w:t xml:space="preserve">некоторых речевых </w:t>
      </w:r>
      <w:r>
        <w:rPr>
          <w:spacing w:val="-2"/>
        </w:rPr>
        <w:t>образцах).</w:t>
      </w:r>
    </w:p>
    <w:p w:rsidR="00231A0E" w:rsidRDefault="00D53A86">
      <w:pPr>
        <w:pStyle w:val="a3"/>
        <w:spacing w:before="4"/>
        <w:ind w:left="1510" w:firstLine="0"/>
        <w:jc w:val="left"/>
      </w:pPr>
      <w:r>
        <w:t>Указательные</w:t>
      </w:r>
      <w:r>
        <w:rPr>
          <w:spacing w:val="14"/>
        </w:rPr>
        <w:t xml:space="preserve"> </w:t>
      </w:r>
      <w:r>
        <w:t>местоимения</w:t>
      </w:r>
      <w:r>
        <w:rPr>
          <w:spacing w:val="15"/>
        </w:rPr>
        <w:t xml:space="preserve"> </w:t>
      </w:r>
      <w:r>
        <w:t>dieser,</w:t>
      </w:r>
      <w:r>
        <w:rPr>
          <w:spacing w:val="16"/>
        </w:rPr>
        <w:t xml:space="preserve"> </w:t>
      </w:r>
      <w:r>
        <w:t>dieses,</w:t>
      </w:r>
      <w:r>
        <w:rPr>
          <w:spacing w:val="17"/>
        </w:rPr>
        <w:t xml:space="preserve"> </w:t>
      </w:r>
      <w:r>
        <w:t>diese.</w:t>
      </w:r>
      <w:r>
        <w:rPr>
          <w:spacing w:val="17"/>
        </w:rPr>
        <w:t xml:space="preserve"> </w:t>
      </w:r>
      <w:r>
        <w:t>Количественные</w:t>
      </w:r>
      <w:r>
        <w:rPr>
          <w:spacing w:val="14"/>
        </w:rPr>
        <w:t xml:space="preserve"> </w:t>
      </w:r>
      <w:r>
        <w:t>числительные</w:t>
      </w:r>
      <w:r>
        <w:rPr>
          <w:spacing w:val="10"/>
        </w:rPr>
        <w:t xml:space="preserve"> </w:t>
      </w:r>
      <w:r>
        <w:rPr>
          <w:spacing w:val="-5"/>
        </w:rPr>
        <w:t>(до</w:t>
      </w:r>
    </w:p>
    <w:p w:rsidR="00231A0E" w:rsidRDefault="00D53A86">
      <w:pPr>
        <w:pStyle w:val="a3"/>
        <w:spacing w:line="274" w:lineRule="exact"/>
        <w:ind w:firstLine="0"/>
        <w:jc w:val="left"/>
      </w:pPr>
      <w:r>
        <w:rPr>
          <w:spacing w:val="-2"/>
        </w:rPr>
        <w:t>100).</w:t>
      </w:r>
    </w:p>
    <w:p w:rsidR="00231A0E" w:rsidRDefault="00D53A86">
      <w:pPr>
        <w:pStyle w:val="a3"/>
        <w:spacing w:before="2"/>
        <w:ind w:left="1510" w:firstLine="0"/>
        <w:jc w:val="left"/>
      </w:pPr>
      <w:r>
        <w:t>Порядковые</w:t>
      </w:r>
      <w:r>
        <w:rPr>
          <w:spacing w:val="45"/>
        </w:rPr>
        <w:t xml:space="preserve"> </w:t>
      </w:r>
      <w:r>
        <w:t>числительные</w:t>
      </w:r>
      <w:r>
        <w:rPr>
          <w:spacing w:val="40"/>
        </w:rPr>
        <w:t xml:space="preserve"> </w:t>
      </w:r>
      <w:r>
        <w:t>(до</w:t>
      </w:r>
      <w:r>
        <w:rPr>
          <w:spacing w:val="47"/>
        </w:rPr>
        <w:t xml:space="preserve"> </w:t>
      </w:r>
      <w:r>
        <w:t>31).</w:t>
      </w:r>
      <w:r>
        <w:rPr>
          <w:spacing w:val="48"/>
        </w:rPr>
        <w:t xml:space="preserve"> </w:t>
      </w:r>
      <w:r>
        <w:t>Предлоги</w:t>
      </w:r>
      <w:r>
        <w:rPr>
          <w:spacing w:val="43"/>
        </w:rPr>
        <w:t xml:space="preserve"> </w:t>
      </w:r>
      <w:r>
        <w:t>fur,</w:t>
      </w:r>
      <w:r>
        <w:rPr>
          <w:spacing w:val="53"/>
        </w:rPr>
        <w:t xml:space="preserve"> </w:t>
      </w:r>
      <w:r>
        <w:t>mit,</w:t>
      </w:r>
      <w:r>
        <w:rPr>
          <w:spacing w:val="48"/>
        </w:rPr>
        <w:t xml:space="preserve"> </w:t>
      </w:r>
      <w:r>
        <w:t>um</w:t>
      </w:r>
      <w:r>
        <w:rPr>
          <w:spacing w:val="38"/>
        </w:rPr>
        <w:t xml:space="preserve"> </w:t>
      </w:r>
      <w:r>
        <w:t>(в</w:t>
      </w:r>
      <w:r>
        <w:rPr>
          <w:spacing w:val="47"/>
        </w:rPr>
        <w:t xml:space="preserve"> </w:t>
      </w:r>
      <w:r>
        <w:t>некоторых</w:t>
      </w:r>
      <w:r>
        <w:rPr>
          <w:spacing w:val="42"/>
        </w:rPr>
        <w:t xml:space="preserve"> </w:t>
      </w:r>
      <w:r>
        <w:rPr>
          <w:spacing w:val="-2"/>
        </w:rPr>
        <w:t>речевых</w:t>
      </w:r>
    </w:p>
    <w:p w:rsidR="00231A0E" w:rsidRDefault="00D53A86">
      <w:pPr>
        <w:pStyle w:val="a3"/>
        <w:spacing w:line="274" w:lineRule="exact"/>
        <w:ind w:firstLine="0"/>
        <w:jc w:val="left"/>
      </w:pPr>
      <w:r>
        <w:rPr>
          <w:spacing w:val="-2"/>
        </w:rPr>
        <w:t>образцах).</w:t>
      </w:r>
    </w:p>
    <w:p w:rsidR="00231A0E" w:rsidRDefault="00D53A86">
      <w:pPr>
        <w:pStyle w:val="a3"/>
        <w:spacing w:before="2" w:line="275" w:lineRule="exact"/>
        <w:ind w:left="1510" w:firstLine="0"/>
      </w:pPr>
      <w:r>
        <w:t>Социокультурные</w:t>
      </w:r>
      <w:r>
        <w:rPr>
          <w:spacing w:val="-4"/>
        </w:rPr>
        <w:t xml:space="preserve"> </w:t>
      </w:r>
      <w:r>
        <w:t>знания</w:t>
      </w:r>
      <w:r>
        <w:rPr>
          <w:spacing w:val="-6"/>
        </w:rPr>
        <w:t xml:space="preserve"> </w:t>
      </w:r>
      <w:r>
        <w:t>и</w:t>
      </w:r>
      <w:r>
        <w:rPr>
          <w:spacing w:val="-1"/>
        </w:rPr>
        <w:t xml:space="preserve"> </w:t>
      </w:r>
      <w:r>
        <w:rPr>
          <w:spacing w:val="-2"/>
        </w:rPr>
        <w:t>умения</w:t>
      </w:r>
    </w:p>
    <w:p w:rsidR="00231A0E" w:rsidRDefault="00D53A86">
      <w:pPr>
        <w:pStyle w:val="a3"/>
        <w:ind w:right="668"/>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w:t>
      </w:r>
      <w:r>
        <w:rPr>
          <w:spacing w:val="-2"/>
        </w:rPr>
        <w:t>телефону.</w:t>
      </w:r>
    </w:p>
    <w:p w:rsidR="00231A0E" w:rsidRDefault="00D53A86">
      <w:pPr>
        <w:pStyle w:val="a3"/>
        <w:spacing w:before="2"/>
        <w:ind w:right="673"/>
      </w:pPr>
      <w:r>
        <w:t xml:space="preserve">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w:t>
      </w:r>
      <w:r>
        <w:rPr>
          <w:spacing w:val="-2"/>
        </w:rPr>
        <w:t>достопримечательности).</w:t>
      </w:r>
    </w:p>
    <w:p w:rsidR="00231A0E" w:rsidRDefault="00D53A86">
      <w:pPr>
        <w:pStyle w:val="a3"/>
        <w:spacing w:line="274" w:lineRule="exact"/>
        <w:ind w:left="1510" w:firstLine="0"/>
      </w:pPr>
      <w:r>
        <w:t>Компенсаторные</w:t>
      </w:r>
      <w:r>
        <w:rPr>
          <w:spacing w:val="-4"/>
        </w:rPr>
        <w:t xml:space="preserve"> </w:t>
      </w:r>
      <w:r>
        <w:rPr>
          <w:spacing w:val="-2"/>
        </w:rPr>
        <w:t>умения</w:t>
      </w:r>
    </w:p>
    <w:p w:rsidR="00231A0E" w:rsidRDefault="00D53A86">
      <w:pPr>
        <w:pStyle w:val="a3"/>
        <w:spacing w:before="4" w:line="237" w:lineRule="auto"/>
        <w:ind w:right="664"/>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31A0E" w:rsidRDefault="00D53A86">
      <w:pPr>
        <w:pStyle w:val="a3"/>
        <w:spacing w:before="4"/>
        <w:ind w:left="1510" w:firstLine="0"/>
      </w:pPr>
      <w:r>
        <w:t>Использование</w:t>
      </w:r>
      <w:r>
        <w:rPr>
          <w:spacing w:val="31"/>
        </w:rPr>
        <w:t xml:space="preserve"> </w:t>
      </w:r>
      <w:r>
        <w:t>при</w:t>
      </w:r>
      <w:r>
        <w:rPr>
          <w:spacing w:val="36"/>
        </w:rPr>
        <w:t xml:space="preserve"> </w:t>
      </w:r>
      <w:r>
        <w:t>формулировании</w:t>
      </w:r>
      <w:r>
        <w:rPr>
          <w:spacing w:val="36"/>
        </w:rPr>
        <w:t xml:space="preserve"> </w:t>
      </w:r>
      <w:r>
        <w:t>собственных</w:t>
      </w:r>
      <w:r>
        <w:rPr>
          <w:spacing w:val="34"/>
        </w:rPr>
        <w:t xml:space="preserve"> </w:t>
      </w:r>
      <w:r>
        <w:t>высказываний</w:t>
      </w:r>
      <w:r>
        <w:rPr>
          <w:spacing w:val="36"/>
        </w:rPr>
        <w:t xml:space="preserve"> </w:t>
      </w:r>
      <w:r>
        <w:t>ключевых</w:t>
      </w:r>
      <w:r>
        <w:rPr>
          <w:spacing w:val="35"/>
        </w:rPr>
        <w:t xml:space="preserve"> </w:t>
      </w:r>
      <w:r>
        <w:rPr>
          <w:spacing w:val="-2"/>
        </w:rPr>
        <w:t>слов,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вопросов,</w:t>
      </w:r>
      <w:r>
        <w:rPr>
          <w:spacing w:val="-5"/>
        </w:rPr>
        <w:t xml:space="preserve"> </w:t>
      </w:r>
      <w:r>
        <w:t>картинок,</w:t>
      </w:r>
      <w:r>
        <w:rPr>
          <w:spacing w:val="-5"/>
        </w:rPr>
        <w:t xml:space="preserve"> </w:t>
      </w:r>
      <w:r>
        <w:rPr>
          <w:spacing w:val="-2"/>
        </w:rPr>
        <w:t>фотографий.</w:t>
      </w:r>
    </w:p>
    <w:p w:rsidR="00231A0E" w:rsidRDefault="00D53A86">
      <w:pPr>
        <w:pStyle w:val="a3"/>
        <w:spacing w:before="3" w:line="275" w:lineRule="exact"/>
        <w:ind w:left="1510" w:firstLine="0"/>
      </w:pPr>
      <w:r>
        <w:t>Прогнозирование</w:t>
      </w:r>
      <w:r>
        <w:rPr>
          <w:spacing w:val="-4"/>
        </w:rPr>
        <w:t xml:space="preserve"> </w:t>
      </w:r>
      <w:r>
        <w:t>содержание</w:t>
      </w:r>
      <w:r>
        <w:rPr>
          <w:spacing w:val="-7"/>
        </w:rPr>
        <w:t xml:space="preserve"> </w:t>
      </w:r>
      <w:r>
        <w:t>текста</w:t>
      </w:r>
      <w:r>
        <w:rPr>
          <w:spacing w:val="-2"/>
        </w:rPr>
        <w:t xml:space="preserve"> </w:t>
      </w:r>
      <w:r>
        <w:t>для чтения</w:t>
      </w:r>
      <w:r>
        <w:rPr>
          <w:spacing w:val="-1"/>
        </w:rPr>
        <w:t xml:space="preserve"> </w:t>
      </w:r>
      <w:r>
        <w:t>на</w:t>
      </w:r>
      <w:r>
        <w:rPr>
          <w:spacing w:val="-7"/>
        </w:rPr>
        <w:t xml:space="preserve"> </w:t>
      </w:r>
      <w:r>
        <w:t>основе</w:t>
      </w:r>
      <w:r>
        <w:rPr>
          <w:spacing w:val="-1"/>
        </w:rPr>
        <w:t xml:space="preserve"> </w:t>
      </w:r>
      <w:r>
        <w:rPr>
          <w:spacing w:val="-2"/>
        </w:rPr>
        <w:t>заголовка.</w:t>
      </w:r>
    </w:p>
    <w:p w:rsidR="00231A0E" w:rsidRDefault="00D53A86">
      <w:pPr>
        <w:pStyle w:val="a3"/>
        <w:ind w:right="674"/>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31A0E" w:rsidRDefault="00D53A86">
      <w:pPr>
        <w:pStyle w:val="1"/>
        <w:spacing w:before="7"/>
      </w:pPr>
      <w:r>
        <w:t>Планируемые</w:t>
      </w:r>
      <w:r>
        <w:rPr>
          <w:spacing w:val="-4"/>
        </w:rPr>
        <w:t xml:space="preserve"> </w:t>
      </w:r>
      <w:r>
        <w:t>результаты</w:t>
      </w:r>
      <w:r>
        <w:rPr>
          <w:spacing w:val="-6"/>
        </w:rPr>
        <w:t xml:space="preserve"> </w:t>
      </w:r>
      <w:r>
        <w:t>осовения</w:t>
      </w:r>
      <w:r>
        <w:rPr>
          <w:spacing w:val="-2"/>
        </w:rPr>
        <w:t xml:space="preserve"> программы</w:t>
      </w:r>
    </w:p>
    <w:p w:rsidR="00231A0E" w:rsidRDefault="00D53A86">
      <w:pPr>
        <w:pStyle w:val="a3"/>
        <w:spacing w:line="272" w:lineRule="exact"/>
        <w:ind w:left="1510" w:firstLine="0"/>
      </w:pPr>
      <w:r>
        <w:t>Личностные</w:t>
      </w:r>
      <w:r>
        <w:rPr>
          <w:spacing w:val="-1"/>
        </w:rPr>
        <w:t xml:space="preserve"> </w:t>
      </w:r>
      <w:r>
        <w:rPr>
          <w:spacing w:val="-2"/>
        </w:rPr>
        <w:t>результаты</w:t>
      </w:r>
    </w:p>
    <w:p w:rsidR="00231A0E" w:rsidRDefault="00D53A86">
      <w:pPr>
        <w:pStyle w:val="a3"/>
        <w:spacing w:before="2"/>
        <w:ind w:right="674"/>
      </w:pPr>
      <w: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A0E" w:rsidRDefault="00D53A86">
      <w:pPr>
        <w:pStyle w:val="a3"/>
        <w:spacing w:before="1"/>
        <w:ind w:right="668"/>
      </w:pPr>
      <w: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w:t>
      </w:r>
      <w:r>
        <w:rPr>
          <w:spacing w:val="-2"/>
        </w:rPr>
        <w:t>результаты:</w:t>
      </w:r>
    </w:p>
    <w:p w:rsidR="00231A0E" w:rsidRDefault="00D53A86" w:rsidP="00E66D62">
      <w:pPr>
        <w:pStyle w:val="a4"/>
        <w:numPr>
          <w:ilvl w:val="0"/>
          <w:numId w:val="77"/>
        </w:numPr>
        <w:tabs>
          <w:tab w:val="left" w:pos="1792"/>
        </w:tabs>
        <w:spacing w:line="274" w:lineRule="exact"/>
        <w:ind w:left="1792" w:hanging="282"/>
        <w:rPr>
          <w:sz w:val="24"/>
        </w:rPr>
      </w:pPr>
      <w:r>
        <w:rPr>
          <w:sz w:val="24"/>
        </w:rPr>
        <w:t>гражданско-патриотического</w:t>
      </w:r>
      <w:r>
        <w:rPr>
          <w:spacing w:val="-13"/>
          <w:sz w:val="24"/>
        </w:rPr>
        <w:t xml:space="preserve"> </w:t>
      </w:r>
      <w:r>
        <w:rPr>
          <w:spacing w:val="-2"/>
          <w:sz w:val="24"/>
        </w:rPr>
        <w:t>воспитания:</w:t>
      </w:r>
    </w:p>
    <w:p w:rsidR="00231A0E" w:rsidRDefault="00D53A86">
      <w:pPr>
        <w:pStyle w:val="a3"/>
        <w:spacing w:before="3" w:line="275" w:lineRule="exact"/>
        <w:ind w:left="1510" w:firstLine="0"/>
        <w:jc w:val="left"/>
      </w:pPr>
      <w:r>
        <w:t>становление</w:t>
      </w:r>
      <w:r>
        <w:rPr>
          <w:spacing w:val="-4"/>
        </w:rPr>
        <w:t xml:space="preserve"> </w:t>
      </w:r>
      <w:r>
        <w:t>ценностного</w:t>
      </w:r>
      <w:r>
        <w:rPr>
          <w:spacing w:val="-5"/>
        </w:rPr>
        <w:t xml:space="preserve"> </w:t>
      </w:r>
      <w:r>
        <w:t>отношения</w:t>
      </w:r>
      <w:r>
        <w:rPr>
          <w:spacing w:val="-5"/>
        </w:rPr>
        <w:t xml:space="preserve"> </w:t>
      </w:r>
      <w:r>
        <w:t>к</w:t>
      </w:r>
      <w:r>
        <w:rPr>
          <w:spacing w:val="-2"/>
        </w:rPr>
        <w:t xml:space="preserve"> </w:t>
      </w:r>
      <w:r>
        <w:t>своей</w:t>
      </w:r>
      <w:r>
        <w:rPr>
          <w:spacing w:val="-5"/>
        </w:rPr>
        <w:t xml:space="preserve"> </w:t>
      </w:r>
      <w:r>
        <w:t>Родине</w:t>
      </w:r>
      <w:r>
        <w:rPr>
          <w:spacing w:val="6"/>
        </w:rPr>
        <w:t xml:space="preserve"> </w:t>
      </w:r>
      <w:r>
        <w:t>–</w:t>
      </w:r>
      <w:r>
        <w:rPr>
          <w:spacing w:val="-5"/>
        </w:rPr>
        <w:t xml:space="preserve"> </w:t>
      </w:r>
      <w:r>
        <w:rPr>
          <w:spacing w:val="-2"/>
        </w:rPr>
        <w:t>России;</w:t>
      </w:r>
    </w:p>
    <w:p w:rsidR="00231A0E" w:rsidRDefault="00D53A86">
      <w:pPr>
        <w:pStyle w:val="a3"/>
        <w:ind w:left="1510" w:firstLine="0"/>
        <w:jc w:val="left"/>
      </w:pPr>
      <w:r>
        <w:t>осознание своей этнокультурной и российской гражданской идентичности; сопричастность</w:t>
      </w:r>
      <w:r>
        <w:rPr>
          <w:spacing w:val="-6"/>
        </w:rPr>
        <w:t xml:space="preserve"> </w:t>
      </w:r>
      <w:r>
        <w:t>к</w:t>
      </w:r>
      <w:r>
        <w:rPr>
          <w:spacing w:val="-5"/>
        </w:rPr>
        <w:t xml:space="preserve"> </w:t>
      </w:r>
      <w:r>
        <w:t>прошлому,</w:t>
      </w:r>
      <w:r>
        <w:rPr>
          <w:spacing w:val="-1"/>
        </w:rPr>
        <w:t xml:space="preserve"> </w:t>
      </w:r>
      <w:r>
        <w:t>настоящему</w:t>
      </w:r>
      <w:r>
        <w:rPr>
          <w:spacing w:val="-12"/>
        </w:rPr>
        <w:t xml:space="preserve"> </w:t>
      </w:r>
      <w:r>
        <w:t>и</w:t>
      </w:r>
      <w:r>
        <w:rPr>
          <w:spacing w:val="-2"/>
        </w:rPr>
        <w:t xml:space="preserve"> </w:t>
      </w:r>
      <w:r>
        <w:t>будущему</w:t>
      </w:r>
      <w:r>
        <w:rPr>
          <w:spacing w:val="-12"/>
        </w:rPr>
        <w:t xml:space="preserve"> </w:t>
      </w:r>
      <w:r>
        <w:t>своей</w:t>
      </w:r>
      <w:r>
        <w:rPr>
          <w:spacing w:val="-2"/>
        </w:rPr>
        <w:t xml:space="preserve"> </w:t>
      </w:r>
      <w:r>
        <w:t>страны</w:t>
      </w:r>
      <w:r>
        <w:rPr>
          <w:spacing w:val="-6"/>
        </w:rPr>
        <w:t xml:space="preserve"> </w:t>
      </w:r>
      <w:r>
        <w:t>и</w:t>
      </w:r>
      <w:r>
        <w:rPr>
          <w:spacing w:val="-6"/>
        </w:rPr>
        <w:t xml:space="preserve"> </w:t>
      </w:r>
      <w:r>
        <w:t>родного</w:t>
      </w:r>
      <w:r>
        <w:rPr>
          <w:spacing w:val="-3"/>
        </w:rPr>
        <w:t xml:space="preserve"> </w:t>
      </w:r>
      <w:r>
        <w:t>края; уважение к своему и другим народам;</w:t>
      </w:r>
    </w:p>
    <w:p w:rsidR="00231A0E" w:rsidRDefault="00D53A86">
      <w:pPr>
        <w:pStyle w:val="a3"/>
        <w:spacing w:before="1"/>
        <w:ind w:right="66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1A0E" w:rsidRDefault="00D53A86" w:rsidP="00E66D62">
      <w:pPr>
        <w:pStyle w:val="a4"/>
        <w:numPr>
          <w:ilvl w:val="0"/>
          <w:numId w:val="77"/>
        </w:numPr>
        <w:tabs>
          <w:tab w:val="left" w:pos="1772"/>
        </w:tabs>
        <w:spacing w:line="274" w:lineRule="exact"/>
        <w:ind w:left="1772" w:hanging="262"/>
        <w:rPr>
          <w:sz w:val="24"/>
        </w:rPr>
      </w:pPr>
      <w:r>
        <w:rPr>
          <w:sz w:val="24"/>
        </w:rPr>
        <w:t>духовно-нравственного</w:t>
      </w:r>
      <w:r>
        <w:rPr>
          <w:spacing w:val="-11"/>
          <w:sz w:val="24"/>
        </w:rPr>
        <w:t xml:space="preserve"> </w:t>
      </w:r>
      <w:r>
        <w:rPr>
          <w:spacing w:val="-2"/>
          <w:sz w:val="24"/>
        </w:rPr>
        <w:t>воспитания:</w:t>
      </w:r>
    </w:p>
    <w:p w:rsidR="00231A0E" w:rsidRDefault="00D53A86">
      <w:pPr>
        <w:pStyle w:val="a3"/>
        <w:spacing w:before="2" w:line="275" w:lineRule="exact"/>
        <w:ind w:left="1510" w:firstLine="0"/>
      </w:pPr>
      <w:r>
        <w:t>признание</w:t>
      </w:r>
      <w:r>
        <w:rPr>
          <w:spacing w:val="-12"/>
        </w:rPr>
        <w:t xml:space="preserve"> </w:t>
      </w:r>
      <w:r>
        <w:t>индивидуальности</w:t>
      </w:r>
      <w:r>
        <w:rPr>
          <w:spacing w:val="-5"/>
        </w:rPr>
        <w:t xml:space="preserve"> </w:t>
      </w:r>
      <w:r>
        <w:t>каждого</w:t>
      </w:r>
      <w:r>
        <w:rPr>
          <w:spacing w:val="-6"/>
        </w:rPr>
        <w:t xml:space="preserve"> </w:t>
      </w:r>
      <w:r>
        <w:rPr>
          <w:spacing w:val="-2"/>
        </w:rPr>
        <w:t>человека;</w:t>
      </w:r>
    </w:p>
    <w:p w:rsidR="00231A0E" w:rsidRDefault="00D53A86">
      <w:pPr>
        <w:pStyle w:val="a3"/>
        <w:spacing w:line="275" w:lineRule="exact"/>
        <w:ind w:left="1510" w:firstLine="0"/>
      </w:pPr>
      <w:r>
        <w:t>проявление</w:t>
      </w:r>
      <w:r>
        <w:rPr>
          <w:spacing w:val="-7"/>
        </w:rPr>
        <w:t xml:space="preserve"> </w:t>
      </w:r>
      <w:r>
        <w:t>сопереживания,</w:t>
      </w:r>
      <w:r>
        <w:rPr>
          <w:spacing w:val="-2"/>
        </w:rPr>
        <w:t xml:space="preserve"> </w:t>
      </w:r>
      <w:r>
        <w:t>уважения</w:t>
      </w:r>
      <w:r>
        <w:rPr>
          <w:spacing w:val="-4"/>
        </w:rPr>
        <w:t xml:space="preserve"> </w:t>
      </w:r>
      <w:r>
        <w:t>и</w:t>
      </w:r>
      <w:r>
        <w:rPr>
          <w:spacing w:val="-7"/>
        </w:rPr>
        <w:t xml:space="preserve"> </w:t>
      </w:r>
      <w:r>
        <w:rPr>
          <w:spacing w:val="-2"/>
        </w:rPr>
        <w:t>доброжелательности;</w:t>
      </w:r>
    </w:p>
    <w:p w:rsidR="00231A0E" w:rsidRDefault="00D53A86">
      <w:pPr>
        <w:pStyle w:val="a3"/>
        <w:spacing w:before="5" w:line="237" w:lineRule="auto"/>
        <w:ind w:right="670"/>
      </w:pPr>
      <w:r>
        <w:t>неприятие любых форм поведения, направленных на причинение физического и морального вреда другим людям;</w:t>
      </w:r>
    </w:p>
    <w:p w:rsidR="00231A0E" w:rsidRDefault="00D53A86" w:rsidP="00E66D62">
      <w:pPr>
        <w:pStyle w:val="a4"/>
        <w:numPr>
          <w:ilvl w:val="0"/>
          <w:numId w:val="77"/>
        </w:numPr>
        <w:tabs>
          <w:tab w:val="left" w:pos="1772"/>
        </w:tabs>
        <w:spacing w:before="4" w:line="275" w:lineRule="exact"/>
        <w:ind w:left="1772" w:hanging="262"/>
        <w:rPr>
          <w:sz w:val="24"/>
        </w:rPr>
      </w:pPr>
      <w:r>
        <w:rPr>
          <w:sz w:val="24"/>
        </w:rPr>
        <w:t>эстетического</w:t>
      </w:r>
      <w:r>
        <w:rPr>
          <w:spacing w:val="-8"/>
          <w:sz w:val="24"/>
        </w:rPr>
        <w:t xml:space="preserve"> </w:t>
      </w:r>
      <w:r>
        <w:rPr>
          <w:spacing w:val="-2"/>
          <w:sz w:val="24"/>
        </w:rPr>
        <w:t>воспитания:</w:t>
      </w:r>
    </w:p>
    <w:p w:rsidR="00231A0E" w:rsidRDefault="00D53A86">
      <w:pPr>
        <w:pStyle w:val="a3"/>
        <w:spacing w:line="242" w:lineRule="auto"/>
        <w:ind w:right="672"/>
      </w:pPr>
      <w:r>
        <w:t>уважительное</w:t>
      </w:r>
      <w:r>
        <w:rPr>
          <w:spacing w:val="-13"/>
        </w:rPr>
        <w:t xml:space="preserve"> </w:t>
      </w:r>
      <w:r>
        <w:t>отношение</w:t>
      </w:r>
      <w:r>
        <w:rPr>
          <w:spacing w:val="-13"/>
        </w:rPr>
        <w:t xml:space="preserve"> </w:t>
      </w:r>
      <w:r>
        <w:t>и</w:t>
      </w:r>
      <w:r>
        <w:rPr>
          <w:spacing w:val="-6"/>
        </w:rPr>
        <w:t xml:space="preserve"> </w:t>
      </w:r>
      <w:r>
        <w:t>интерес</w:t>
      </w:r>
      <w:r>
        <w:rPr>
          <w:spacing w:val="-8"/>
        </w:rPr>
        <w:t xml:space="preserve"> </w:t>
      </w:r>
      <w:r>
        <w:t>к</w:t>
      </w:r>
      <w:r>
        <w:rPr>
          <w:spacing w:val="-8"/>
        </w:rPr>
        <w:t xml:space="preserve"> </w:t>
      </w:r>
      <w:r>
        <w:t>художественной</w:t>
      </w:r>
      <w:r>
        <w:rPr>
          <w:spacing w:val="-6"/>
        </w:rPr>
        <w:t xml:space="preserve"> </w:t>
      </w:r>
      <w:r>
        <w:t>культуре,</w:t>
      </w:r>
      <w:r>
        <w:rPr>
          <w:spacing w:val="-5"/>
        </w:rPr>
        <w:t xml:space="preserve"> </w:t>
      </w:r>
      <w:r>
        <w:t>восприимчивость</w:t>
      </w:r>
      <w:r>
        <w:rPr>
          <w:spacing w:val="-6"/>
        </w:rPr>
        <w:t xml:space="preserve"> </w:t>
      </w:r>
      <w:r>
        <w:t>к разным видам искусства, традициям и творчеству своего и других народов;</w:t>
      </w:r>
    </w:p>
    <w:p w:rsidR="00231A0E" w:rsidRDefault="00D53A86">
      <w:pPr>
        <w:pStyle w:val="a3"/>
        <w:spacing w:line="271" w:lineRule="exact"/>
        <w:ind w:left="1510" w:firstLine="0"/>
      </w:pPr>
      <w:r>
        <w:t>стремление</w:t>
      </w:r>
      <w:r>
        <w:rPr>
          <w:spacing w:val="-3"/>
        </w:rPr>
        <w:t xml:space="preserve"> </w:t>
      </w:r>
      <w:r>
        <w:t>к</w:t>
      </w:r>
      <w:r>
        <w:rPr>
          <w:spacing w:val="-3"/>
        </w:rPr>
        <w:t xml:space="preserve"> </w:t>
      </w:r>
      <w:r>
        <w:t>самовыражению</w:t>
      </w:r>
      <w:r>
        <w:rPr>
          <w:spacing w:val="-8"/>
        </w:rPr>
        <w:t xml:space="preserve"> </w:t>
      </w:r>
      <w:r>
        <w:t>в</w:t>
      </w:r>
      <w:r>
        <w:rPr>
          <w:spacing w:val="1"/>
        </w:rPr>
        <w:t xml:space="preserve"> </w:t>
      </w:r>
      <w:r>
        <w:t>разных</w:t>
      </w:r>
      <w:r>
        <w:rPr>
          <w:spacing w:val="-6"/>
        </w:rPr>
        <w:t xml:space="preserve"> </w:t>
      </w:r>
      <w:r>
        <w:t>видах</w:t>
      </w:r>
      <w:r>
        <w:rPr>
          <w:spacing w:val="-6"/>
        </w:rPr>
        <w:t xml:space="preserve"> </w:t>
      </w:r>
      <w:r>
        <w:t>художественной</w:t>
      </w:r>
      <w:r>
        <w:rPr>
          <w:spacing w:val="1"/>
        </w:rPr>
        <w:t xml:space="preserve"> </w:t>
      </w:r>
      <w:r>
        <w:rPr>
          <w:spacing w:val="-2"/>
        </w:rPr>
        <w:t>деятельности;</w:t>
      </w:r>
    </w:p>
    <w:p w:rsidR="00231A0E" w:rsidRDefault="00D53A86" w:rsidP="00E66D62">
      <w:pPr>
        <w:pStyle w:val="a4"/>
        <w:numPr>
          <w:ilvl w:val="0"/>
          <w:numId w:val="77"/>
        </w:numPr>
        <w:tabs>
          <w:tab w:val="left" w:pos="1814"/>
        </w:tabs>
        <w:spacing w:before="3" w:line="237" w:lineRule="auto"/>
        <w:ind w:left="799" w:right="679" w:firstLine="710"/>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231A0E" w:rsidRDefault="00D53A86">
      <w:pPr>
        <w:pStyle w:val="a3"/>
        <w:spacing w:before="6" w:line="237" w:lineRule="auto"/>
        <w:ind w:right="672"/>
      </w:pPr>
      <w:r>
        <w:t>соблюдение правил здорового и безопасного (для себя и других людей) образа жизни в окружающей среде (в том числе информационной);</w:t>
      </w:r>
    </w:p>
    <w:p w:rsidR="00231A0E" w:rsidRDefault="00D53A86">
      <w:pPr>
        <w:pStyle w:val="a3"/>
        <w:spacing w:before="4" w:line="275" w:lineRule="exact"/>
        <w:ind w:left="1510" w:firstLine="0"/>
      </w:pPr>
      <w:r>
        <w:t>бережное</w:t>
      </w:r>
      <w:r>
        <w:rPr>
          <w:spacing w:val="-8"/>
        </w:rPr>
        <w:t xml:space="preserve"> </w:t>
      </w:r>
      <w:r>
        <w:t>отношение</w:t>
      </w:r>
      <w:r>
        <w:rPr>
          <w:spacing w:val="-5"/>
        </w:rPr>
        <w:t xml:space="preserve"> </w:t>
      </w:r>
      <w:r>
        <w:t>к</w:t>
      </w:r>
      <w:r>
        <w:rPr>
          <w:spacing w:val="-2"/>
        </w:rPr>
        <w:t xml:space="preserve"> </w:t>
      </w:r>
      <w:r>
        <w:t>физическому</w:t>
      </w:r>
      <w:r>
        <w:rPr>
          <w:spacing w:val="-9"/>
        </w:rPr>
        <w:t xml:space="preserve"> </w:t>
      </w:r>
      <w:r>
        <w:t>и</w:t>
      </w:r>
      <w:r>
        <w:rPr>
          <w:spacing w:val="1"/>
        </w:rPr>
        <w:t xml:space="preserve"> </w:t>
      </w:r>
      <w:r>
        <w:t>психическому</w:t>
      </w:r>
      <w:r>
        <w:rPr>
          <w:spacing w:val="-9"/>
        </w:rPr>
        <w:t xml:space="preserve"> </w:t>
      </w:r>
      <w:r>
        <w:rPr>
          <w:spacing w:val="-2"/>
        </w:rPr>
        <w:t>здоровью;</w:t>
      </w:r>
    </w:p>
    <w:p w:rsidR="00231A0E" w:rsidRDefault="00D53A86" w:rsidP="00E66D62">
      <w:pPr>
        <w:pStyle w:val="a4"/>
        <w:numPr>
          <w:ilvl w:val="0"/>
          <w:numId w:val="77"/>
        </w:numPr>
        <w:tabs>
          <w:tab w:val="left" w:pos="1772"/>
        </w:tabs>
        <w:spacing w:line="275" w:lineRule="exact"/>
        <w:ind w:left="1772" w:hanging="262"/>
        <w:rPr>
          <w:sz w:val="24"/>
        </w:rPr>
      </w:pPr>
      <w:r>
        <w:rPr>
          <w:sz w:val="24"/>
        </w:rPr>
        <w:t>трудового</w:t>
      </w:r>
      <w:r>
        <w:rPr>
          <w:spacing w:val="-4"/>
          <w:sz w:val="24"/>
        </w:rPr>
        <w:t xml:space="preserve"> </w:t>
      </w:r>
      <w:r>
        <w:rPr>
          <w:spacing w:val="-2"/>
          <w:sz w:val="24"/>
        </w:rPr>
        <w:t>воспитания:</w:t>
      </w:r>
    </w:p>
    <w:p w:rsidR="00231A0E" w:rsidRDefault="00D53A86">
      <w:pPr>
        <w:pStyle w:val="a3"/>
        <w:spacing w:before="2"/>
        <w:ind w:right="667"/>
      </w:pPr>
      <w:r>
        <w:t>осознание</w:t>
      </w:r>
      <w:r>
        <w:rPr>
          <w:spacing w:val="-8"/>
        </w:rPr>
        <w:t xml:space="preserve"> </w:t>
      </w:r>
      <w:r>
        <w:t>ценности</w:t>
      </w:r>
      <w:r>
        <w:rPr>
          <w:spacing w:val="-6"/>
        </w:rPr>
        <w:t xml:space="preserve"> </w:t>
      </w:r>
      <w:r>
        <w:t>труда</w:t>
      </w:r>
      <w:r>
        <w:rPr>
          <w:spacing w:val="-8"/>
        </w:rPr>
        <w:t xml:space="preserve"> </w:t>
      </w:r>
      <w:r>
        <w:t>в</w:t>
      </w:r>
      <w:r>
        <w:rPr>
          <w:spacing w:val="-5"/>
        </w:rPr>
        <w:t xml:space="preserve"> </w:t>
      </w:r>
      <w:r>
        <w:t>жизни</w:t>
      </w:r>
      <w:r>
        <w:rPr>
          <w:spacing w:val="-6"/>
        </w:rPr>
        <w:t xml:space="preserve"> </w:t>
      </w:r>
      <w:r>
        <w:t>человека</w:t>
      </w:r>
      <w:r>
        <w:rPr>
          <w:spacing w:val="-8"/>
        </w:rPr>
        <w:t xml:space="preserve"> </w:t>
      </w:r>
      <w:r>
        <w:t>и</w:t>
      </w:r>
      <w:r>
        <w:rPr>
          <w:spacing w:val="-15"/>
        </w:rPr>
        <w:t xml:space="preserve"> </w:t>
      </w:r>
      <w:r>
        <w:t>общества,</w:t>
      </w:r>
      <w:r>
        <w:rPr>
          <w:spacing w:val="-10"/>
        </w:rPr>
        <w:t xml:space="preserve"> </w:t>
      </w:r>
      <w:r>
        <w:t>ответственное</w:t>
      </w:r>
      <w:r>
        <w:rPr>
          <w:spacing w:val="-8"/>
        </w:rPr>
        <w:t xml:space="preserve"> </w:t>
      </w:r>
      <w:r>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1A0E" w:rsidRDefault="00D53A86" w:rsidP="00E66D62">
      <w:pPr>
        <w:pStyle w:val="a4"/>
        <w:numPr>
          <w:ilvl w:val="0"/>
          <w:numId w:val="77"/>
        </w:numPr>
        <w:tabs>
          <w:tab w:val="left" w:pos="1772"/>
        </w:tabs>
        <w:spacing w:line="274" w:lineRule="exact"/>
        <w:ind w:left="1772" w:hanging="262"/>
        <w:rPr>
          <w:sz w:val="24"/>
        </w:rPr>
      </w:pPr>
      <w:r>
        <w:rPr>
          <w:sz w:val="24"/>
        </w:rPr>
        <w:t>экологического</w:t>
      </w:r>
      <w:r>
        <w:rPr>
          <w:spacing w:val="-12"/>
          <w:sz w:val="24"/>
        </w:rPr>
        <w:t xml:space="preserve"> </w:t>
      </w:r>
      <w:r>
        <w:rPr>
          <w:spacing w:val="-2"/>
          <w:sz w:val="24"/>
        </w:rPr>
        <w:t>воспитания:</w:t>
      </w:r>
    </w:p>
    <w:p w:rsidR="00231A0E" w:rsidRDefault="00D53A86">
      <w:pPr>
        <w:pStyle w:val="a3"/>
        <w:spacing w:before="2" w:line="275" w:lineRule="exact"/>
        <w:ind w:left="1510" w:firstLine="0"/>
      </w:pPr>
      <w:r>
        <w:t>бережное</w:t>
      </w:r>
      <w:r>
        <w:rPr>
          <w:spacing w:val="-4"/>
        </w:rPr>
        <w:t xml:space="preserve"> </w:t>
      </w:r>
      <w:r>
        <w:t>отношение</w:t>
      </w:r>
      <w:r>
        <w:rPr>
          <w:spacing w:val="-4"/>
        </w:rPr>
        <w:t xml:space="preserve"> </w:t>
      </w:r>
      <w:r>
        <w:t xml:space="preserve">к </w:t>
      </w:r>
      <w:r>
        <w:rPr>
          <w:spacing w:val="-2"/>
        </w:rPr>
        <w:t>природе;</w:t>
      </w:r>
    </w:p>
    <w:p w:rsidR="00231A0E" w:rsidRDefault="00D53A86">
      <w:pPr>
        <w:pStyle w:val="a3"/>
        <w:spacing w:line="275" w:lineRule="exact"/>
        <w:ind w:left="1510" w:firstLine="0"/>
      </w:pPr>
      <w:r>
        <w:t>неприятие</w:t>
      </w:r>
      <w:r>
        <w:rPr>
          <w:spacing w:val="-4"/>
        </w:rPr>
        <w:t xml:space="preserve"> </w:t>
      </w:r>
      <w:r>
        <w:t>действий,</w:t>
      </w:r>
      <w:r>
        <w:rPr>
          <w:spacing w:val="-5"/>
        </w:rPr>
        <w:t xml:space="preserve"> </w:t>
      </w:r>
      <w:r>
        <w:t>приносящих</w:t>
      </w:r>
      <w:r>
        <w:rPr>
          <w:spacing w:val="-6"/>
        </w:rPr>
        <w:t xml:space="preserve"> </w:t>
      </w:r>
      <w:r>
        <w:t>вред</w:t>
      </w:r>
      <w:r>
        <w:rPr>
          <w:spacing w:val="-4"/>
        </w:rPr>
        <w:t xml:space="preserve"> </w:t>
      </w:r>
      <w:r>
        <w:rPr>
          <w:spacing w:val="-2"/>
        </w:rPr>
        <w:t>природе;</w:t>
      </w:r>
    </w:p>
    <w:p w:rsidR="00231A0E" w:rsidRDefault="00D53A86" w:rsidP="00E66D62">
      <w:pPr>
        <w:pStyle w:val="a4"/>
        <w:numPr>
          <w:ilvl w:val="0"/>
          <w:numId w:val="77"/>
        </w:numPr>
        <w:tabs>
          <w:tab w:val="left" w:pos="1772"/>
        </w:tabs>
        <w:spacing w:before="3" w:line="275" w:lineRule="exact"/>
        <w:ind w:left="1772" w:hanging="262"/>
        <w:rPr>
          <w:sz w:val="24"/>
        </w:rPr>
      </w:pPr>
      <w:r>
        <w:rPr>
          <w:sz w:val="24"/>
        </w:rPr>
        <w:t>ценности</w:t>
      </w:r>
      <w:r>
        <w:rPr>
          <w:spacing w:val="-7"/>
          <w:sz w:val="24"/>
        </w:rPr>
        <w:t xml:space="preserve"> </w:t>
      </w:r>
      <w:r>
        <w:rPr>
          <w:sz w:val="24"/>
        </w:rPr>
        <w:t>научного</w:t>
      </w:r>
      <w:r>
        <w:rPr>
          <w:spacing w:val="-6"/>
          <w:sz w:val="24"/>
        </w:rPr>
        <w:t xml:space="preserve"> </w:t>
      </w:r>
      <w:r>
        <w:rPr>
          <w:spacing w:val="-2"/>
          <w:sz w:val="24"/>
        </w:rPr>
        <w:t>познания:</w:t>
      </w:r>
    </w:p>
    <w:p w:rsidR="00231A0E" w:rsidRDefault="00D53A86">
      <w:pPr>
        <w:pStyle w:val="a3"/>
        <w:spacing w:line="275" w:lineRule="exact"/>
        <w:ind w:left="1510" w:firstLine="0"/>
        <w:jc w:val="left"/>
      </w:pPr>
      <w:r>
        <w:t>первоначальные</w:t>
      </w:r>
      <w:r>
        <w:rPr>
          <w:spacing w:val="-11"/>
        </w:rPr>
        <w:t xml:space="preserve"> </w:t>
      </w:r>
      <w:r>
        <w:t>представления</w:t>
      </w:r>
      <w:r>
        <w:rPr>
          <w:spacing w:val="-7"/>
        </w:rPr>
        <w:t xml:space="preserve"> </w:t>
      </w:r>
      <w:r>
        <w:t>о</w:t>
      </w:r>
      <w:r>
        <w:rPr>
          <w:spacing w:val="-3"/>
        </w:rPr>
        <w:t xml:space="preserve"> </w:t>
      </w:r>
      <w:r>
        <w:t>научной</w:t>
      </w:r>
      <w:r>
        <w:rPr>
          <w:spacing w:val="-2"/>
        </w:rPr>
        <w:t xml:space="preserve"> </w:t>
      </w:r>
      <w:r>
        <w:t>картине</w:t>
      </w:r>
      <w:r>
        <w:rPr>
          <w:spacing w:val="-3"/>
        </w:rPr>
        <w:t xml:space="preserve"> </w:t>
      </w:r>
      <w:r>
        <w:rPr>
          <w:spacing w:val="-2"/>
        </w:rPr>
        <w:t>мира;</w:t>
      </w:r>
    </w:p>
    <w:p w:rsidR="00231A0E" w:rsidRDefault="00D53A86">
      <w:pPr>
        <w:pStyle w:val="a3"/>
        <w:tabs>
          <w:tab w:val="left" w:pos="3356"/>
          <w:tab w:val="left" w:pos="4594"/>
          <w:tab w:val="left" w:pos="5999"/>
          <w:tab w:val="left" w:pos="7936"/>
          <w:tab w:val="left" w:pos="10028"/>
        </w:tabs>
        <w:spacing w:before="5" w:line="237" w:lineRule="auto"/>
        <w:ind w:right="669"/>
        <w:jc w:val="left"/>
      </w:pPr>
      <w:r>
        <w:rPr>
          <w:spacing w:val="-2"/>
        </w:rPr>
        <w:t>познавательные</w:t>
      </w:r>
      <w:r>
        <w:tab/>
      </w:r>
      <w:r>
        <w:rPr>
          <w:spacing w:val="-2"/>
        </w:rPr>
        <w:t>интересы,</w:t>
      </w:r>
      <w:r>
        <w:tab/>
      </w:r>
      <w:r>
        <w:rPr>
          <w:spacing w:val="-2"/>
        </w:rPr>
        <w:t>активность,</w:t>
      </w:r>
      <w:r>
        <w:tab/>
      </w:r>
      <w:r>
        <w:rPr>
          <w:spacing w:val="-2"/>
        </w:rPr>
        <w:t>инициативность,</w:t>
      </w:r>
      <w:r>
        <w:tab/>
      </w:r>
      <w:r>
        <w:rPr>
          <w:spacing w:val="-2"/>
        </w:rPr>
        <w:t>любознательность</w:t>
      </w:r>
      <w:r>
        <w:tab/>
      </w:r>
      <w:r>
        <w:rPr>
          <w:spacing w:val="-10"/>
        </w:rPr>
        <w:t xml:space="preserve">и </w:t>
      </w:r>
      <w:r>
        <w:t>самостоятельность в познании.</w:t>
      </w:r>
    </w:p>
    <w:p w:rsidR="00231A0E" w:rsidRDefault="00D53A86">
      <w:pPr>
        <w:pStyle w:val="a3"/>
        <w:spacing w:before="3" w:line="275" w:lineRule="exact"/>
        <w:ind w:left="1510" w:firstLine="0"/>
        <w:jc w:val="left"/>
      </w:pPr>
      <w:r>
        <w:t>Метапредметные</w:t>
      </w:r>
      <w:r>
        <w:rPr>
          <w:spacing w:val="-8"/>
        </w:rPr>
        <w:t xml:space="preserve"> </w:t>
      </w:r>
      <w:r>
        <w:rPr>
          <w:spacing w:val="-2"/>
        </w:rPr>
        <w:t>результаты</w:t>
      </w:r>
    </w:p>
    <w:p w:rsidR="00231A0E" w:rsidRDefault="00D53A86">
      <w:pPr>
        <w:pStyle w:val="a3"/>
        <w:spacing w:line="242" w:lineRule="auto"/>
        <w:ind w:right="668"/>
        <w:jc w:val="left"/>
      </w:pPr>
      <w:r>
        <w:t>В</w:t>
      </w:r>
      <w:r>
        <w:rPr>
          <w:spacing w:val="40"/>
        </w:rPr>
        <w:t xml:space="preserve"> </w:t>
      </w:r>
      <w:r>
        <w:t>результате</w:t>
      </w:r>
      <w:r>
        <w:rPr>
          <w:spacing w:val="40"/>
        </w:rPr>
        <w:t xml:space="preserve"> </w:t>
      </w:r>
      <w:r>
        <w:t>изучения</w:t>
      </w:r>
      <w:r>
        <w:rPr>
          <w:spacing w:val="40"/>
        </w:rPr>
        <w:t xml:space="preserve"> </w:t>
      </w:r>
      <w:r>
        <w:t>иностранного</w:t>
      </w:r>
      <w:r>
        <w:rPr>
          <w:spacing w:val="40"/>
        </w:rPr>
        <w:t xml:space="preserve"> </w:t>
      </w:r>
      <w:r>
        <w:t>(немецкого)</w:t>
      </w:r>
      <w:r>
        <w:rPr>
          <w:spacing w:val="40"/>
        </w:rPr>
        <w:t xml:space="preserve"> </w:t>
      </w:r>
      <w:r>
        <w:t>языка</w:t>
      </w:r>
      <w:r>
        <w:rPr>
          <w:spacing w:val="40"/>
        </w:rPr>
        <w:t xml:space="preserve"> </w:t>
      </w:r>
      <w:r>
        <w:t>на</w:t>
      </w:r>
      <w:r>
        <w:rPr>
          <w:spacing w:val="40"/>
        </w:rPr>
        <w:t xml:space="preserve"> </w:t>
      </w:r>
      <w:r>
        <w:t>уровне</w:t>
      </w:r>
      <w:r>
        <w:rPr>
          <w:spacing w:val="40"/>
        </w:rPr>
        <w:t xml:space="preserve"> </w:t>
      </w:r>
      <w:r>
        <w:t>начального</w:t>
      </w:r>
      <w:r>
        <w:rPr>
          <w:spacing w:val="80"/>
        </w:rPr>
        <w:t xml:space="preserve"> </w:t>
      </w:r>
      <w:r>
        <w:t>общего</w:t>
      </w:r>
      <w:r>
        <w:rPr>
          <w:spacing w:val="-8"/>
        </w:rPr>
        <w:t xml:space="preserve"> </w:t>
      </w:r>
      <w:r>
        <w:t>образования</w:t>
      </w:r>
      <w:r>
        <w:rPr>
          <w:spacing w:val="-1"/>
        </w:rPr>
        <w:t xml:space="preserve"> </w:t>
      </w:r>
      <w:r>
        <w:t>у</w:t>
      </w:r>
      <w:r>
        <w:rPr>
          <w:spacing w:val="-10"/>
        </w:rPr>
        <w:t xml:space="preserve"> </w:t>
      </w:r>
      <w:r>
        <w:t>обучающегося</w:t>
      </w:r>
      <w:r>
        <w:rPr>
          <w:spacing w:val="-6"/>
        </w:rPr>
        <w:t xml:space="preserve"> </w:t>
      </w:r>
      <w:r>
        <w:t>будут</w:t>
      </w:r>
      <w:r>
        <w:rPr>
          <w:spacing w:val="-1"/>
        </w:rPr>
        <w:t xml:space="preserve"> </w:t>
      </w:r>
      <w:r>
        <w:t>сформированы</w:t>
      </w:r>
      <w:r>
        <w:rPr>
          <w:spacing w:val="-8"/>
        </w:rPr>
        <w:t xml:space="preserve"> </w:t>
      </w:r>
      <w:r>
        <w:t>познавательные</w:t>
      </w:r>
      <w:r>
        <w:rPr>
          <w:spacing w:val="-6"/>
        </w:rPr>
        <w:t xml:space="preserve"> </w:t>
      </w:r>
      <w:r>
        <w:rPr>
          <w:spacing w:val="-2"/>
        </w:rPr>
        <w:t>универсальные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firstLine="0"/>
        <w:jc w:val="left"/>
      </w:pPr>
      <w:r>
        <w:lastRenderedPageBreak/>
        <w:t>учебные</w:t>
      </w:r>
      <w:r>
        <w:rPr>
          <w:spacing w:val="40"/>
        </w:rPr>
        <w:t xml:space="preserve"> </w:t>
      </w:r>
      <w:r>
        <w:t>действия,</w:t>
      </w:r>
      <w:r>
        <w:rPr>
          <w:spacing w:val="40"/>
        </w:rPr>
        <w:t xml:space="preserve"> </w:t>
      </w:r>
      <w:r>
        <w:t>коммуникативные</w:t>
      </w:r>
      <w:r>
        <w:rPr>
          <w:spacing w:val="40"/>
        </w:rPr>
        <w:t xml:space="preserve"> </w:t>
      </w:r>
      <w:r>
        <w:t>универсальные</w:t>
      </w:r>
      <w:r>
        <w:rPr>
          <w:spacing w:val="40"/>
        </w:rPr>
        <w:t xml:space="preserve"> </w:t>
      </w:r>
      <w:r>
        <w:t>учебные</w:t>
      </w:r>
      <w:r>
        <w:rPr>
          <w:spacing w:val="40"/>
        </w:rPr>
        <w:t xml:space="preserve"> </w:t>
      </w:r>
      <w:r>
        <w:t>действия,</w:t>
      </w:r>
      <w:r>
        <w:rPr>
          <w:spacing w:val="40"/>
        </w:rPr>
        <w:t xml:space="preserve"> </w:t>
      </w:r>
      <w:r>
        <w:t>регулятивные универсальные учебные действия, совместная деятельность.</w:t>
      </w:r>
    </w:p>
    <w:p w:rsidR="00231A0E" w:rsidRDefault="00D53A86">
      <w:pPr>
        <w:pStyle w:val="a3"/>
        <w:spacing w:line="242" w:lineRule="auto"/>
        <w:ind w:left="1510" w:right="3751" w:firstLine="0"/>
        <w:jc w:val="left"/>
      </w:pPr>
      <w:r>
        <w:t>Познавательные</w:t>
      </w:r>
      <w:r>
        <w:rPr>
          <w:spacing w:val="-15"/>
        </w:rPr>
        <w:t xml:space="preserve"> </w:t>
      </w:r>
      <w:r>
        <w:t>универсальные</w:t>
      </w:r>
      <w:r>
        <w:rPr>
          <w:spacing w:val="-12"/>
        </w:rPr>
        <w:t xml:space="preserve"> </w:t>
      </w:r>
      <w:r>
        <w:t>учебные</w:t>
      </w:r>
      <w:r>
        <w:rPr>
          <w:spacing w:val="-13"/>
        </w:rPr>
        <w:t xml:space="preserve"> </w:t>
      </w:r>
      <w:r>
        <w:t>действия Базовые логические действия:</w:t>
      </w:r>
    </w:p>
    <w:p w:rsidR="00231A0E" w:rsidRDefault="00D53A86">
      <w:pPr>
        <w:pStyle w:val="a3"/>
        <w:spacing w:line="242" w:lineRule="auto"/>
        <w:ind w:right="668"/>
        <w:jc w:val="left"/>
      </w:pPr>
      <w:r>
        <w:t>сравнивать</w:t>
      </w:r>
      <w:r>
        <w:rPr>
          <w:spacing w:val="80"/>
        </w:rPr>
        <w:t xml:space="preserve"> </w:t>
      </w:r>
      <w:r>
        <w:t>объекты,</w:t>
      </w:r>
      <w:r>
        <w:rPr>
          <w:spacing w:val="80"/>
        </w:rPr>
        <w:t xml:space="preserve"> </w:t>
      </w:r>
      <w:r>
        <w:t>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устанавливать</w:t>
      </w:r>
      <w:r>
        <w:rPr>
          <w:spacing w:val="40"/>
        </w:rPr>
        <w:t xml:space="preserve"> </w:t>
      </w:r>
      <w:r>
        <w:rPr>
          <w:spacing w:val="-2"/>
        </w:rPr>
        <w:t>аналогии;</w:t>
      </w:r>
    </w:p>
    <w:p w:rsidR="00231A0E" w:rsidRDefault="00D53A86">
      <w:pPr>
        <w:pStyle w:val="a3"/>
        <w:spacing w:line="271" w:lineRule="exact"/>
        <w:ind w:left="1510" w:firstLine="0"/>
        <w:jc w:val="left"/>
      </w:pPr>
      <w:r>
        <w:t>объединять</w:t>
      </w:r>
      <w:r>
        <w:rPr>
          <w:spacing w:val="-3"/>
        </w:rPr>
        <w:t xml:space="preserve"> </w:t>
      </w:r>
      <w:r>
        <w:t>части</w:t>
      </w:r>
      <w:r>
        <w:rPr>
          <w:spacing w:val="-10"/>
        </w:rPr>
        <w:t xml:space="preserve"> </w:t>
      </w:r>
      <w:r>
        <w:t>объекта</w:t>
      </w:r>
      <w:r>
        <w:rPr>
          <w:spacing w:val="-3"/>
        </w:rPr>
        <w:t xml:space="preserve"> </w:t>
      </w:r>
      <w:r>
        <w:t>(объекты)</w:t>
      </w:r>
      <w:r>
        <w:rPr>
          <w:spacing w:val="-4"/>
        </w:rPr>
        <w:t xml:space="preserve"> </w:t>
      </w:r>
      <w:r>
        <w:t>по</w:t>
      </w:r>
      <w:r>
        <w:rPr>
          <w:spacing w:val="-2"/>
        </w:rPr>
        <w:t xml:space="preserve"> </w:t>
      </w:r>
      <w:r>
        <w:t>определенному</w:t>
      </w:r>
      <w:r>
        <w:rPr>
          <w:spacing w:val="-11"/>
        </w:rPr>
        <w:t xml:space="preserve"> </w:t>
      </w:r>
      <w:r>
        <w:rPr>
          <w:spacing w:val="-2"/>
        </w:rPr>
        <w:t>признаку;</w:t>
      </w:r>
    </w:p>
    <w:p w:rsidR="00231A0E" w:rsidRDefault="00D53A86">
      <w:pPr>
        <w:pStyle w:val="a3"/>
        <w:tabs>
          <w:tab w:val="left" w:pos="2920"/>
          <w:tab w:val="left" w:pos="4670"/>
          <w:tab w:val="left" w:pos="5749"/>
          <w:tab w:val="left" w:pos="6359"/>
          <w:tab w:val="left" w:pos="8253"/>
        </w:tabs>
        <w:spacing w:line="237" w:lineRule="auto"/>
        <w:ind w:right="674"/>
        <w:jc w:val="left"/>
      </w:pPr>
      <w:r>
        <w:rPr>
          <w:spacing w:val="-2"/>
        </w:rPr>
        <w:t>определять</w:t>
      </w:r>
      <w:r>
        <w:tab/>
      </w:r>
      <w:r>
        <w:rPr>
          <w:spacing w:val="-2"/>
        </w:rPr>
        <w:t>существенный</w:t>
      </w:r>
      <w:r>
        <w:tab/>
      </w:r>
      <w:r>
        <w:rPr>
          <w:spacing w:val="-2"/>
        </w:rPr>
        <w:t>признак</w:t>
      </w:r>
      <w:r>
        <w:tab/>
      </w:r>
      <w:r>
        <w:rPr>
          <w:spacing w:val="-4"/>
        </w:rPr>
        <w:t>для</w:t>
      </w:r>
      <w:r>
        <w:tab/>
      </w:r>
      <w:r>
        <w:rPr>
          <w:spacing w:val="-2"/>
        </w:rPr>
        <w:t>классификации,</w:t>
      </w:r>
      <w:r>
        <w:tab/>
      </w:r>
      <w:r>
        <w:rPr>
          <w:spacing w:val="-2"/>
        </w:rPr>
        <w:t xml:space="preserve">классифицировать </w:t>
      </w:r>
      <w:r>
        <w:t>предложенные объекты;</w:t>
      </w:r>
    </w:p>
    <w:p w:rsidR="00231A0E" w:rsidRDefault="00D53A86">
      <w:pPr>
        <w:pStyle w:val="a3"/>
        <w:spacing w:line="237" w:lineRule="auto"/>
        <w:jc w:val="left"/>
      </w:pPr>
      <w:r>
        <w:t>находить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w:t>
      </w:r>
      <w:r>
        <w:rPr>
          <w:spacing w:val="40"/>
        </w:rPr>
        <w:t xml:space="preserve"> </w:t>
      </w:r>
      <w:r>
        <w:t>данных</w:t>
      </w:r>
      <w:r>
        <w:rPr>
          <w:spacing w:val="40"/>
        </w:rPr>
        <w:t xml:space="preserve"> </w:t>
      </w:r>
      <w:r>
        <w:t>и наблюдениях на основе предложенного учителем алгоритма;</w:t>
      </w:r>
    </w:p>
    <w:p w:rsidR="00231A0E" w:rsidRDefault="00D53A86">
      <w:pPr>
        <w:pStyle w:val="a3"/>
        <w:spacing w:before="6" w:line="237" w:lineRule="auto"/>
        <w:ind w:right="668"/>
        <w:jc w:val="left"/>
      </w:pPr>
      <w:r>
        <w:t>выявлять недостаток информации для решения учебной (практической) задачи на основе предложенного алгоритма;</w:t>
      </w:r>
    </w:p>
    <w:p w:rsidR="00231A0E" w:rsidRDefault="00D53A86">
      <w:pPr>
        <w:pStyle w:val="a3"/>
        <w:tabs>
          <w:tab w:val="left" w:pos="3275"/>
          <w:tab w:val="left" w:pos="6067"/>
          <w:tab w:val="left" w:pos="6915"/>
          <w:tab w:val="left" w:pos="7323"/>
          <w:tab w:val="left" w:pos="8728"/>
        </w:tabs>
        <w:spacing w:before="5" w:line="237" w:lineRule="auto"/>
        <w:ind w:right="678"/>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rsidR="00231A0E" w:rsidRDefault="00D53A86">
      <w:pPr>
        <w:pStyle w:val="a3"/>
        <w:spacing w:before="4" w:line="275" w:lineRule="exact"/>
        <w:ind w:left="1510" w:firstLine="0"/>
        <w:jc w:val="left"/>
      </w:pPr>
      <w:r>
        <w:t>Базовые</w:t>
      </w:r>
      <w:r>
        <w:rPr>
          <w:spacing w:val="-8"/>
        </w:rPr>
        <w:t xml:space="preserve"> </w:t>
      </w:r>
      <w:r>
        <w:t>исследовательские</w:t>
      </w:r>
      <w:r>
        <w:rPr>
          <w:spacing w:val="-2"/>
        </w:rPr>
        <w:t xml:space="preserve"> действия:</w:t>
      </w:r>
    </w:p>
    <w:p w:rsidR="00231A0E" w:rsidRDefault="00D53A86">
      <w:pPr>
        <w:pStyle w:val="a3"/>
        <w:spacing w:line="242" w:lineRule="auto"/>
        <w:ind w:right="680"/>
      </w:pPr>
      <w:r>
        <w:t>определять</w:t>
      </w:r>
      <w:r>
        <w:rPr>
          <w:spacing w:val="-1"/>
        </w:rPr>
        <w:t xml:space="preserve"> </w:t>
      </w:r>
      <w:r>
        <w:t>разрыв</w:t>
      </w:r>
      <w:r>
        <w:rPr>
          <w:spacing w:val="-1"/>
        </w:rPr>
        <w:t xml:space="preserve"> </w:t>
      </w:r>
      <w:r>
        <w:t>между</w:t>
      </w:r>
      <w:r>
        <w:rPr>
          <w:spacing w:val="-7"/>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5"/>
        </w:rPr>
        <w:t xml:space="preserve"> </w:t>
      </w:r>
      <w:r>
        <w:t>объекта</w:t>
      </w:r>
      <w:r>
        <w:rPr>
          <w:spacing w:val="-3"/>
        </w:rPr>
        <w:t xml:space="preserve"> </w:t>
      </w:r>
      <w:r>
        <w:t>(ситуации) на основе предложенных учителем вопросов;</w:t>
      </w:r>
    </w:p>
    <w:p w:rsidR="00231A0E" w:rsidRDefault="00D53A86">
      <w:pPr>
        <w:pStyle w:val="a3"/>
        <w:spacing w:line="242" w:lineRule="auto"/>
        <w:ind w:right="674"/>
      </w:pPr>
      <w:r>
        <w:t>с помощью педагогического работника формулировать цель, планировать изменения объекта, ситуации;</w:t>
      </w:r>
    </w:p>
    <w:p w:rsidR="00231A0E" w:rsidRDefault="00D53A86">
      <w:pPr>
        <w:pStyle w:val="a3"/>
        <w:spacing w:line="242" w:lineRule="auto"/>
        <w:ind w:right="675"/>
      </w:pPr>
      <w:r>
        <w:t>сравнивать несколько вариантов решения задачи, выбирать наиболее подходящий (на основе предложенных критериев);</w:t>
      </w:r>
    </w:p>
    <w:p w:rsidR="00231A0E" w:rsidRDefault="00D53A86">
      <w:pPr>
        <w:pStyle w:val="a3"/>
        <w:ind w:right="666"/>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1A0E" w:rsidRDefault="00D53A86">
      <w:pPr>
        <w:pStyle w:val="a3"/>
        <w:spacing w:line="237" w:lineRule="auto"/>
        <w:ind w:right="676"/>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31A0E" w:rsidRDefault="00D53A86">
      <w:pPr>
        <w:pStyle w:val="a3"/>
        <w:spacing w:line="237" w:lineRule="auto"/>
        <w:ind w:right="675"/>
      </w:pPr>
      <w:r>
        <w:t>прогнозировать возможное развитие процессов, событий и их последствия в аналогичных или сходных ситуациях.</w:t>
      </w:r>
    </w:p>
    <w:p w:rsidR="00231A0E" w:rsidRDefault="00D53A86">
      <w:pPr>
        <w:pStyle w:val="a3"/>
        <w:spacing w:line="275" w:lineRule="exact"/>
        <w:ind w:left="1510" w:firstLine="0"/>
      </w:pPr>
      <w:r>
        <w:t>Работа</w:t>
      </w:r>
      <w:r>
        <w:rPr>
          <w:spacing w:val="1"/>
        </w:rPr>
        <w:t xml:space="preserve"> </w:t>
      </w:r>
      <w:r>
        <w:t>с</w:t>
      </w:r>
      <w:r>
        <w:rPr>
          <w:spacing w:val="-4"/>
        </w:rPr>
        <w:t xml:space="preserve"> </w:t>
      </w:r>
      <w:r>
        <w:rPr>
          <w:spacing w:val="-2"/>
        </w:rPr>
        <w:t>информацией:</w:t>
      </w:r>
    </w:p>
    <w:p w:rsidR="00231A0E" w:rsidRDefault="00D53A86">
      <w:pPr>
        <w:pStyle w:val="a3"/>
        <w:spacing w:line="275" w:lineRule="exact"/>
        <w:ind w:left="1510" w:firstLine="0"/>
      </w:pPr>
      <w:r>
        <w:t>выбирать</w:t>
      </w:r>
      <w:r>
        <w:rPr>
          <w:spacing w:val="-7"/>
        </w:rPr>
        <w:t xml:space="preserve"> </w:t>
      </w:r>
      <w:r>
        <w:t>источник</w:t>
      </w:r>
      <w:r>
        <w:rPr>
          <w:spacing w:val="-6"/>
        </w:rPr>
        <w:t xml:space="preserve"> </w:t>
      </w:r>
      <w:r>
        <w:t>получения</w:t>
      </w:r>
      <w:r>
        <w:rPr>
          <w:spacing w:val="-4"/>
        </w:rPr>
        <w:t xml:space="preserve"> </w:t>
      </w:r>
      <w:r>
        <w:rPr>
          <w:spacing w:val="-2"/>
        </w:rPr>
        <w:t>информации;</w:t>
      </w:r>
    </w:p>
    <w:p w:rsidR="00231A0E" w:rsidRDefault="00D53A86">
      <w:pPr>
        <w:pStyle w:val="a3"/>
        <w:spacing w:before="2" w:line="237" w:lineRule="auto"/>
        <w:ind w:right="669"/>
      </w:pPr>
      <w:r>
        <w:t>согласно заданному алгоритму находить в предложенном источнике информацию, представленную в явном виде;</w:t>
      </w:r>
    </w:p>
    <w:p w:rsidR="00231A0E" w:rsidRDefault="00D53A86">
      <w:pPr>
        <w:pStyle w:val="a3"/>
        <w:spacing w:before="5" w:line="237" w:lineRule="auto"/>
        <w:ind w:right="673" w:firstLine="811"/>
      </w:pPr>
      <w:r>
        <w:t>распознавать достоверную и недостоверную информацию самостоятельно или на основании предложенного учителем способа ее проверки;</w:t>
      </w:r>
    </w:p>
    <w:p w:rsidR="00231A0E" w:rsidRDefault="00D53A86">
      <w:pPr>
        <w:pStyle w:val="a3"/>
        <w:spacing w:before="4"/>
        <w:ind w:right="663"/>
      </w:pPr>
      <w:r>
        <w:t>соблюдать с помощью взрослых</w:t>
      </w:r>
      <w:r>
        <w:rPr>
          <w:spacing w:val="-2"/>
        </w:rPr>
        <w:t xml:space="preserve"> </w:t>
      </w:r>
      <w:r>
        <w:t>(педагогических</w:t>
      </w:r>
      <w:r>
        <w:rPr>
          <w:spacing w:val="-2"/>
        </w:rPr>
        <w:t xml:space="preserve"> </w:t>
      </w:r>
      <w:r>
        <w:t>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31A0E" w:rsidRDefault="00D53A86">
      <w:pPr>
        <w:pStyle w:val="a3"/>
        <w:spacing w:line="242" w:lineRule="auto"/>
        <w:ind w:right="674"/>
      </w:pPr>
      <w:r>
        <w:t>анализировать</w:t>
      </w:r>
      <w:r>
        <w:rPr>
          <w:spacing w:val="-4"/>
        </w:rPr>
        <w:t xml:space="preserve"> </w:t>
      </w:r>
      <w:r>
        <w:t>и создавать текстовую, видео,</w:t>
      </w:r>
      <w:r>
        <w:rPr>
          <w:spacing w:val="-3"/>
        </w:rPr>
        <w:t xml:space="preserve"> </w:t>
      </w:r>
      <w:r>
        <w:t>графическую, звуковую, информацию в соответствии с учебной задачей;</w:t>
      </w:r>
    </w:p>
    <w:p w:rsidR="00231A0E" w:rsidRDefault="00D53A86">
      <w:pPr>
        <w:pStyle w:val="a3"/>
        <w:spacing w:line="242" w:lineRule="auto"/>
        <w:ind w:left="1510" w:firstLine="0"/>
        <w:jc w:val="left"/>
      </w:pPr>
      <w:r>
        <w:t>самостоятельно</w:t>
      </w:r>
      <w:r>
        <w:rPr>
          <w:spacing w:val="-5"/>
        </w:rPr>
        <w:t xml:space="preserve"> </w:t>
      </w:r>
      <w:r>
        <w:t>создавать</w:t>
      </w:r>
      <w:r>
        <w:rPr>
          <w:spacing w:val="-4"/>
        </w:rPr>
        <w:t xml:space="preserve"> </w:t>
      </w:r>
      <w:r>
        <w:t>схемы,</w:t>
      </w:r>
      <w:r>
        <w:rPr>
          <w:spacing w:val="-8"/>
        </w:rPr>
        <w:t xml:space="preserve"> </w:t>
      </w:r>
      <w:r>
        <w:t>таблицы</w:t>
      </w:r>
      <w:r>
        <w:rPr>
          <w:spacing w:val="-8"/>
        </w:rPr>
        <w:t xml:space="preserve"> </w:t>
      </w:r>
      <w:r>
        <w:t>для</w:t>
      </w:r>
      <w:r>
        <w:rPr>
          <w:spacing w:val="-10"/>
        </w:rPr>
        <w:t xml:space="preserve"> </w:t>
      </w:r>
      <w:r>
        <w:t>представления</w:t>
      </w:r>
      <w:r>
        <w:rPr>
          <w:spacing w:val="-5"/>
        </w:rPr>
        <w:t xml:space="preserve"> </w:t>
      </w:r>
      <w:r>
        <w:t>информации. Коммуникативные универсальные учебные действия</w:t>
      </w:r>
    </w:p>
    <w:p w:rsidR="00231A0E" w:rsidRDefault="00D53A86">
      <w:pPr>
        <w:pStyle w:val="a3"/>
        <w:spacing w:line="271" w:lineRule="exact"/>
        <w:ind w:left="1510" w:firstLine="0"/>
        <w:jc w:val="left"/>
      </w:pPr>
      <w:r>
        <w:rPr>
          <w:spacing w:val="-2"/>
        </w:rPr>
        <w:t>Общение:</w:t>
      </w:r>
    </w:p>
    <w:p w:rsidR="00231A0E" w:rsidRDefault="00D53A86">
      <w:pPr>
        <w:pStyle w:val="a3"/>
        <w:spacing w:line="237" w:lineRule="auto"/>
        <w:ind w:right="668"/>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w:t>
      </w:r>
      <w:r>
        <w:rPr>
          <w:spacing w:val="80"/>
        </w:rPr>
        <w:t xml:space="preserve"> </w:t>
      </w:r>
      <w:r>
        <w:t>целями и условиями общения в знакомой среде;</w:t>
      </w:r>
    </w:p>
    <w:p w:rsidR="00231A0E" w:rsidRDefault="00D53A86">
      <w:pPr>
        <w:pStyle w:val="a3"/>
        <w:spacing w:before="3" w:line="237" w:lineRule="auto"/>
        <w:ind w:right="668"/>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 диалога и дискуссии;</w:t>
      </w:r>
    </w:p>
    <w:p w:rsidR="00231A0E" w:rsidRDefault="00D53A86">
      <w:pPr>
        <w:pStyle w:val="a3"/>
        <w:tabs>
          <w:tab w:val="left" w:pos="10023"/>
        </w:tabs>
        <w:spacing w:before="6" w:line="237" w:lineRule="auto"/>
        <w:ind w:right="674"/>
        <w:jc w:val="left"/>
      </w:pP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rPr>
          <w:spacing w:val="80"/>
        </w:rPr>
        <w:t xml:space="preserve"> </w:t>
      </w:r>
      <w:r>
        <w:t>зрения;</w:t>
      </w:r>
      <w:r>
        <w:rPr>
          <w:spacing w:val="80"/>
        </w:rPr>
        <w:t xml:space="preserve"> </w:t>
      </w:r>
      <w:r>
        <w:t>корректно</w:t>
      </w:r>
      <w:r>
        <w:tab/>
      </w:r>
      <w:r>
        <w:rPr>
          <w:spacing w:val="-10"/>
        </w:rPr>
        <w:t xml:space="preserve">и </w:t>
      </w:r>
      <w:r>
        <w:t>аргументированно высказывать своё мнение;</w:t>
      </w:r>
    </w:p>
    <w:p w:rsidR="00231A0E" w:rsidRDefault="00D53A86">
      <w:pPr>
        <w:pStyle w:val="a3"/>
        <w:spacing w:before="5" w:line="237" w:lineRule="auto"/>
        <w:ind w:right="668"/>
        <w:jc w:val="left"/>
      </w:pPr>
      <w:r>
        <w:t>строить</w:t>
      </w:r>
      <w:r>
        <w:rPr>
          <w:spacing w:val="37"/>
        </w:rPr>
        <w:t xml:space="preserve"> </w:t>
      </w:r>
      <w:r>
        <w:t>речевое</w:t>
      </w:r>
      <w:r>
        <w:rPr>
          <w:spacing w:val="35"/>
        </w:rPr>
        <w:t xml:space="preserve"> </w:t>
      </w:r>
      <w:r>
        <w:t>высказывание</w:t>
      </w:r>
      <w:r>
        <w:rPr>
          <w:spacing w:val="35"/>
        </w:rPr>
        <w:t xml:space="preserve"> </w:t>
      </w:r>
      <w:r>
        <w:t>в</w:t>
      </w:r>
      <w:r>
        <w:rPr>
          <w:spacing w:val="33"/>
        </w:rPr>
        <w:t xml:space="preserve"> </w:t>
      </w:r>
      <w:r>
        <w:t>соответствии</w:t>
      </w:r>
      <w:r>
        <w:rPr>
          <w:spacing w:val="32"/>
        </w:rPr>
        <w:t xml:space="preserve"> </w:t>
      </w:r>
      <w:r>
        <w:t>с</w:t>
      </w:r>
      <w:r>
        <w:rPr>
          <w:spacing w:val="35"/>
        </w:rPr>
        <w:t xml:space="preserve"> </w:t>
      </w:r>
      <w:r>
        <w:t>поставленной</w:t>
      </w:r>
      <w:r>
        <w:rPr>
          <w:spacing w:val="37"/>
        </w:rPr>
        <w:t xml:space="preserve"> </w:t>
      </w:r>
      <w:r>
        <w:t>задачей;</w:t>
      </w:r>
      <w:r>
        <w:rPr>
          <w:spacing w:val="32"/>
        </w:rPr>
        <w:t xml:space="preserve"> </w:t>
      </w:r>
      <w:r>
        <w:t>создавать устные и письменные тексты (описание, рассуждение, повествование);</w:t>
      </w:r>
    </w:p>
    <w:p w:rsidR="00231A0E" w:rsidRDefault="00D53A86">
      <w:pPr>
        <w:pStyle w:val="a3"/>
        <w:spacing w:before="4"/>
        <w:ind w:left="1510" w:firstLine="0"/>
        <w:jc w:val="left"/>
      </w:pPr>
      <w:r>
        <w:t>подготавливать</w:t>
      </w:r>
      <w:r>
        <w:rPr>
          <w:spacing w:val="-8"/>
        </w:rPr>
        <w:t xml:space="preserve"> </w:t>
      </w:r>
      <w:r>
        <w:t>небольшие</w:t>
      </w:r>
      <w:r>
        <w:rPr>
          <w:spacing w:val="-8"/>
        </w:rPr>
        <w:t xml:space="preserve"> </w:t>
      </w:r>
      <w:r>
        <w:t>публичные</w:t>
      </w:r>
      <w:r>
        <w:rPr>
          <w:spacing w:val="-8"/>
        </w:rPr>
        <w:t xml:space="preserve"> </w:t>
      </w:r>
      <w:r>
        <w:rPr>
          <w:spacing w:val="-2"/>
        </w:rPr>
        <w:t>выступления;</w:t>
      </w:r>
    </w:p>
    <w:p w:rsidR="00231A0E" w:rsidRDefault="00231A0E">
      <w:pPr>
        <w:sectPr w:rsidR="00231A0E">
          <w:pgSz w:w="11910" w:h="16840"/>
          <w:pgMar w:top="1040" w:right="180" w:bottom="960" w:left="900" w:header="0" w:footer="772" w:gutter="0"/>
          <w:cols w:space="720"/>
        </w:sectPr>
      </w:pPr>
    </w:p>
    <w:p w:rsidR="00231A0E" w:rsidRDefault="00D53A86">
      <w:pPr>
        <w:pStyle w:val="a3"/>
        <w:tabs>
          <w:tab w:val="left" w:pos="2810"/>
          <w:tab w:val="left" w:pos="4791"/>
          <w:tab w:val="left" w:pos="5971"/>
          <w:tab w:val="left" w:pos="7188"/>
          <w:tab w:val="left" w:pos="7984"/>
          <w:tab w:val="left" w:pos="9145"/>
          <w:tab w:val="left" w:pos="9495"/>
        </w:tabs>
        <w:spacing w:before="66" w:line="242" w:lineRule="auto"/>
        <w:ind w:right="668"/>
        <w:jc w:val="left"/>
      </w:pPr>
      <w:r>
        <w:rPr>
          <w:spacing w:val="-2"/>
        </w:rPr>
        <w:lastRenderedPageBreak/>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rsidR="00231A0E" w:rsidRDefault="00D53A86">
      <w:pPr>
        <w:pStyle w:val="a3"/>
        <w:spacing w:line="242" w:lineRule="auto"/>
        <w:ind w:left="1510" w:right="2773" w:firstLine="0"/>
        <w:jc w:val="left"/>
      </w:pPr>
      <w:r>
        <w:t>Регулятивные</w:t>
      </w:r>
      <w:r>
        <w:rPr>
          <w:spacing w:val="-11"/>
        </w:rPr>
        <w:t xml:space="preserve"> </w:t>
      </w:r>
      <w:r>
        <w:t>универсальные</w:t>
      </w:r>
      <w:r>
        <w:rPr>
          <w:spacing w:val="-15"/>
        </w:rPr>
        <w:t xml:space="preserve"> </w:t>
      </w:r>
      <w:r>
        <w:t>учебные</w:t>
      </w:r>
      <w:r>
        <w:rPr>
          <w:spacing w:val="-15"/>
        </w:rPr>
        <w:t xml:space="preserve"> </w:t>
      </w:r>
      <w:r>
        <w:t xml:space="preserve">действия </w:t>
      </w:r>
      <w:r>
        <w:rPr>
          <w:spacing w:val="-2"/>
        </w:rPr>
        <w:t>Самоорганизация:</w:t>
      </w:r>
    </w:p>
    <w:p w:rsidR="00231A0E" w:rsidRDefault="00D53A86">
      <w:pPr>
        <w:pStyle w:val="a3"/>
        <w:spacing w:line="242" w:lineRule="auto"/>
        <w:ind w:left="1510" w:right="668" w:firstLine="0"/>
        <w:jc w:val="left"/>
      </w:pPr>
      <w:r>
        <w:t>планировать</w:t>
      </w:r>
      <w:r>
        <w:rPr>
          <w:spacing w:val="-8"/>
        </w:rPr>
        <w:t xml:space="preserve"> </w:t>
      </w:r>
      <w:r>
        <w:t>действия</w:t>
      </w:r>
      <w:r>
        <w:rPr>
          <w:spacing w:val="-10"/>
        </w:rPr>
        <w:t xml:space="preserve"> </w:t>
      </w:r>
      <w:r>
        <w:t>по</w:t>
      </w:r>
      <w:r>
        <w:rPr>
          <w:spacing w:val="-2"/>
        </w:rPr>
        <w:t xml:space="preserve"> </w:t>
      </w:r>
      <w:r>
        <w:t>решению</w:t>
      </w:r>
      <w:r>
        <w:rPr>
          <w:spacing w:val="-8"/>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231A0E" w:rsidRDefault="00D53A86">
      <w:pPr>
        <w:pStyle w:val="a3"/>
        <w:spacing w:line="271" w:lineRule="exact"/>
        <w:ind w:left="1510" w:firstLine="0"/>
        <w:jc w:val="left"/>
      </w:pPr>
      <w:r>
        <w:t>Совместная</w:t>
      </w:r>
      <w:r>
        <w:rPr>
          <w:spacing w:val="-2"/>
        </w:rPr>
        <w:t xml:space="preserve"> деятельность:</w:t>
      </w:r>
    </w:p>
    <w:p w:rsidR="00231A0E" w:rsidRDefault="00D53A86">
      <w:pPr>
        <w:pStyle w:val="a3"/>
        <w:ind w:right="672"/>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1A0E" w:rsidRDefault="00D53A86">
      <w:pPr>
        <w:pStyle w:val="a3"/>
        <w:ind w:right="673"/>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1A0E" w:rsidRDefault="00D53A86">
      <w:pPr>
        <w:pStyle w:val="a3"/>
        <w:spacing w:line="237" w:lineRule="auto"/>
        <w:ind w:right="678"/>
      </w:pPr>
      <w:r>
        <w:t>проявлять</w:t>
      </w:r>
      <w:r>
        <w:rPr>
          <w:spacing w:val="-15"/>
        </w:rPr>
        <w:t xml:space="preserve"> </w:t>
      </w:r>
      <w:r>
        <w:t>готовность</w:t>
      </w:r>
      <w:r>
        <w:rPr>
          <w:spacing w:val="-15"/>
        </w:rPr>
        <w:t xml:space="preserve"> </w:t>
      </w:r>
      <w:r>
        <w:t>руководить,</w:t>
      </w:r>
      <w:r>
        <w:rPr>
          <w:spacing w:val="-15"/>
        </w:rPr>
        <w:t xml:space="preserve"> </w:t>
      </w:r>
      <w:r>
        <w:t>выполнять</w:t>
      </w:r>
      <w:r>
        <w:rPr>
          <w:spacing w:val="-15"/>
        </w:rPr>
        <w:t xml:space="preserve"> </w:t>
      </w:r>
      <w:r>
        <w:t>поручения,</w:t>
      </w:r>
      <w:r>
        <w:rPr>
          <w:spacing w:val="-15"/>
        </w:rPr>
        <w:t xml:space="preserve"> </w:t>
      </w:r>
      <w:r>
        <w:t>подчиняться;</w:t>
      </w:r>
      <w:r>
        <w:rPr>
          <w:spacing w:val="-15"/>
        </w:rPr>
        <w:t xml:space="preserve"> </w:t>
      </w:r>
      <w:r>
        <w:t>ответственно выполнять свою часть работы; оценивать свой вклад в общий результат;</w:t>
      </w:r>
    </w:p>
    <w:p w:rsidR="00231A0E" w:rsidRDefault="00D53A86">
      <w:pPr>
        <w:pStyle w:val="a3"/>
        <w:spacing w:line="237" w:lineRule="auto"/>
        <w:ind w:left="1510" w:right="1134" w:firstLine="0"/>
      </w:pPr>
      <w:r>
        <w:t>выполнять совместные</w:t>
      </w:r>
      <w:r>
        <w:rPr>
          <w:spacing w:val="-6"/>
        </w:rPr>
        <w:t xml:space="preserve"> </w:t>
      </w:r>
      <w:r>
        <w:t>проектные</w:t>
      </w:r>
      <w:r>
        <w:rPr>
          <w:spacing w:val="-6"/>
        </w:rPr>
        <w:t xml:space="preserve"> </w:t>
      </w:r>
      <w:r>
        <w:t>задания с</w:t>
      </w:r>
      <w:r>
        <w:rPr>
          <w:spacing w:val="-6"/>
        </w:rPr>
        <w:t xml:space="preserve"> </w:t>
      </w:r>
      <w:r>
        <w:t>опорой</w:t>
      </w:r>
      <w:r>
        <w:rPr>
          <w:spacing w:val="-4"/>
        </w:rPr>
        <w:t xml:space="preserve"> </w:t>
      </w:r>
      <w:r>
        <w:t>на</w:t>
      </w:r>
      <w:r>
        <w:rPr>
          <w:spacing w:val="-6"/>
        </w:rPr>
        <w:t xml:space="preserve"> </w:t>
      </w:r>
      <w:r>
        <w:t>предложенные</w:t>
      </w:r>
      <w:r>
        <w:rPr>
          <w:spacing w:val="-6"/>
        </w:rPr>
        <w:t xml:space="preserve"> </w:t>
      </w:r>
      <w:r>
        <w:t>образцы. Предметные результаты</w:t>
      </w:r>
    </w:p>
    <w:p w:rsidR="00231A0E" w:rsidRDefault="00D53A86">
      <w:pPr>
        <w:pStyle w:val="a3"/>
        <w:spacing w:before="4"/>
        <w:ind w:right="666"/>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231A0E" w:rsidRDefault="00D53A86">
      <w:pPr>
        <w:pStyle w:val="a3"/>
        <w:spacing w:before="3" w:line="237" w:lineRule="auto"/>
        <w:ind w:right="669"/>
      </w:pPr>
      <w:r>
        <w:t>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231A0E" w:rsidRDefault="00D53A86">
      <w:pPr>
        <w:pStyle w:val="a3"/>
        <w:spacing w:before="6" w:line="237" w:lineRule="auto"/>
        <w:ind w:left="1510" w:right="6588" w:firstLine="0"/>
      </w:pPr>
      <w:r>
        <w:t>Коммуникативные</w:t>
      </w:r>
      <w:r>
        <w:rPr>
          <w:spacing w:val="-15"/>
        </w:rPr>
        <w:t xml:space="preserve"> </w:t>
      </w:r>
      <w:r>
        <w:t xml:space="preserve">умения </w:t>
      </w:r>
      <w:r>
        <w:rPr>
          <w:spacing w:val="-2"/>
        </w:rPr>
        <w:t>Говорение:</w:t>
      </w:r>
    </w:p>
    <w:p w:rsidR="00231A0E" w:rsidRDefault="00D53A86">
      <w:pPr>
        <w:pStyle w:val="a3"/>
        <w:spacing w:before="3"/>
        <w:ind w:right="661"/>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231A0E" w:rsidRDefault="00D53A86">
      <w:pPr>
        <w:pStyle w:val="a3"/>
        <w:ind w:right="663"/>
      </w:pPr>
      <w:r>
        <w:t>создавать монологические высказывания (описание, повествование/рассказ), используя вербальные и (или)</w:t>
      </w:r>
      <w:r>
        <w:rPr>
          <w:spacing w:val="-2"/>
        </w:rPr>
        <w:t xml:space="preserve"> </w:t>
      </w:r>
      <w:r>
        <w:t>зрительные</w:t>
      </w:r>
      <w:r>
        <w:rPr>
          <w:spacing w:val="-4"/>
        </w:rPr>
        <w:t xml:space="preserve"> </w:t>
      </w:r>
      <w:r>
        <w:t>опоры (объём</w:t>
      </w:r>
      <w:r>
        <w:rPr>
          <w:spacing w:val="-2"/>
        </w:rPr>
        <w:t xml:space="preserve"> </w:t>
      </w:r>
      <w:r>
        <w:t>монологического высказывания – не менее 3 фраз).</w:t>
      </w:r>
    </w:p>
    <w:p w:rsidR="00231A0E" w:rsidRDefault="00D53A86">
      <w:pPr>
        <w:pStyle w:val="a3"/>
        <w:ind w:right="664"/>
      </w:pPr>
      <w:r>
        <w:t>Аудирование: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31A0E" w:rsidRDefault="00D53A86">
      <w:pPr>
        <w:pStyle w:val="a3"/>
        <w:ind w:left="1510" w:firstLine="0"/>
      </w:pPr>
      <w:r>
        <w:t>Смысловое</w:t>
      </w:r>
      <w:r>
        <w:rPr>
          <w:spacing w:val="-1"/>
        </w:rPr>
        <w:t xml:space="preserve"> </w:t>
      </w:r>
      <w:r>
        <w:rPr>
          <w:spacing w:val="-2"/>
        </w:rPr>
        <w:t>чтение:</w:t>
      </w:r>
    </w:p>
    <w:p w:rsidR="00231A0E" w:rsidRDefault="00D53A86">
      <w:pPr>
        <w:pStyle w:val="a3"/>
        <w:spacing w:before="2"/>
        <w:ind w:right="675"/>
      </w:pPr>
      <w:r>
        <w:t>читать вслух и понимать учебные и адаптированные аутентичные тексты объёмом до 60</w:t>
      </w:r>
      <w:r>
        <w:rPr>
          <w:spacing w:val="-3"/>
        </w:rPr>
        <w:t xml:space="preserve"> </w:t>
      </w:r>
      <w:r>
        <w:t>слов,</w:t>
      </w:r>
      <w:r>
        <w:rPr>
          <w:spacing w:val="-1"/>
        </w:rPr>
        <w:t xml:space="preserve"> </w:t>
      </w:r>
      <w:r>
        <w:t>построенные</w:t>
      </w:r>
      <w:r>
        <w:rPr>
          <w:spacing w:val="-4"/>
        </w:rPr>
        <w:t xml:space="preserve"> </w:t>
      </w:r>
      <w:r>
        <w:t>на</w:t>
      </w:r>
      <w:r>
        <w:rPr>
          <w:spacing w:val="-4"/>
        </w:rPr>
        <w:t xml:space="preserve"> </w:t>
      </w:r>
      <w:r>
        <w:t>изученном</w:t>
      </w:r>
      <w:r>
        <w:rPr>
          <w:spacing w:val="-2"/>
        </w:rPr>
        <w:t xml:space="preserve"> </w:t>
      </w:r>
      <w:r>
        <w:t>языковом</w:t>
      </w:r>
      <w:r>
        <w:rPr>
          <w:spacing w:val="-2"/>
        </w:rPr>
        <w:t xml:space="preserve"> </w:t>
      </w:r>
      <w:r>
        <w:t>материале,</w:t>
      </w:r>
      <w:r>
        <w:rPr>
          <w:spacing w:val="-1"/>
        </w:rPr>
        <w:t xml:space="preserve"> </w:t>
      </w:r>
      <w:r>
        <w:t>с</w:t>
      </w:r>
      <w:r>
        <w:rPr>
          <w:spacing w:val="-4"/>
        </w:rPr>
        <w:t xml:space="preserve"> </w:t>
      </w:r>
      <w:r>
        <w:t>соблюдением</w:t>
      </w:r>
      <w:r>
        <w:rPr>
          <w:spacing w:val="-2"/>
        </w:rPr>
        <w:t xml:space="preserve"> </w:t>
      </w:r>
      <w:r>
        <w:t>правил</w:t>
      </w:r>
      <w:r>
        <w:rPr>
          <w:spacing w:val="-8"/>
        </w:rPr>
        <w:t xml:space="preserve"> </w:t>
      </w:r>
      <w:r>
        <w:t>чтения и соответствующей интонацией, обеспечивая восприятие читаемого слушателями текста;</w:t>
      </w:r>
    </w:p>
    <w:p w:rsidR="00231A0E" w:rsidRDefault="00D53A86">
      <w:pPr>
        <w:pStyle w:val="a3"/>
        <w:ind w:right="664"/>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31A0E" w:rsidRDefault="00D53A86">
      <w:pPr>
        <w:pStyle w:val="a3"/>
        <w:spacing w:line="275" w:lineRule="exact"/>
        <w:ind w:left="1510" w:firstLine="0"/>
        <w:jc w:val="left"/>
      </w:pPr>
      <w:r>
        <w:rPr>
          <w:spacing w:val="-2"/>
        </w:rPr>
        <w:t>Письмо:</w:t>
      </w:r>
    </w:p>
    <w:p w:rsidR="00231A0E" w:rsidRDefault="00D53A86">
      <w:pPr>
        <w:pStyle w:val="a3"/>
        <w:spacing w:line="242" w:lineRule="auto"/>
        <w:ind w:right="668" w:firstLine="811"/>
        <w:jc w:val="left"/>
      </w:pPr>
      <w:r>
        <w:t>заполнять</w:t>
      </w:r>
      <w:r>
        <w:rPr>
          <w:spacing w:val="-3"/>
        </w:rPr>
        <w:t xml:space="preserve"> </w:t>
      </w:r>
      <w:r>
        <w:t>простые</w:t>
      </w:r>
      <w:r>
        <w:rPr>
          <w:spacing w:val="-5"/>
        </w:rPr>
        <w:t xml:space="preserve"> </w:t>
      </w:r>
      <w:r>
        <w:t>формуляры, сообщая</w:t>
      </w:r>
      <w:r>
        <w:rPr>
          <w:spacing w:val="-4"/>
        </w:rPr>
        <w:t xml:space="preserve"> </w:t>
      </w:r>
      <w:r>
        <w:t>о себе</w:t>
      </w:r>
      <w:r>
        <w:rPr>
          <w:spacing w:val="-5"/>
        </w:rPr>
        <w:t xml:space="preserve"> </w:t>
      </w:r>
      <w:r>
        <w:t>основные сведения,</w:t>
      </w:r>
      <w:r>
        <w:rPr>
          <w:spacing w:val="-2"/>
        </w:rPr>
        <w:t xml:space="preserve"> </w:t>
      </w:r>
      <w:r>
        <w:t>в</w:t>
      </w:r>
      <w:r>
        <w:rPr>
          <w:spacing w:val="-2"/>
        </w:rPr>
        <w:t xml:space="preserve"> </w:t>
      </w:r>
      <w:r>
        <w:t>соответствии с нормами, принятыми в стране/странах изучаемого языка;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left="1510" w:right="1818" w:firstLine="0"/>
      </w:pPr>
      <w:r>
        <w:lastRenderedPageBreak/>
        <w:t>писать</w:t>
      </w:r>
      <w:r>
        <w:rPr>
          <w:spacing w:val="-3"/>
        </w:rPr>
        <w:t xml:space="preserve"> </w:t>
      </w:r>
      <w:r>
        <w:t>с</w:t>
      </w:r>
      <w:r>
        <w:rPr>
          <w:spacing w:val="-10"/>
        </w:rPr>
        <w:t xml:space="preserve"> </w:t>
      </w:r>
      <w:r>
        <w:t>использованием</w:t>
      </w:r>
      <w:r>
        <w:rPr>
          <w:spacing w:val="-7"/>
        </w:rPr>
        <w:t xml:space="preserve"> </w:t>
      </w:r>
      <w:r>
        <w:t>образца</w:t>
      </w:r>
      <w:r>
        <w:rPr>
          <w:spacing w:val="-10"/>
        </w:rPr>
        <w:t xml:space="preserve"> </w:t>
      </w:r>
      <w:r>
        <w:t>короткие</w:t>
      </w:r>
      <w:r>
        <w:rPr>
          <w:spacing w:val="-5"/>
        </w:rPr>
        <w:t xml:space="preserve"> </w:t>
      </w:r>
      <w:r>
        <w:t>поздравления</w:t>
      </w:r>
      <w:r>
        <w:rPr>
          <w:spacing w:val="-4"/>
        </w:rPr>
        <w:t xml:space="preserve"> </w:t>
      </w:r>
      <w:r>
        <w:t>с</w:t>
      </w:r>
      <w:r>
        <w:rPr>
          <w:spacing w:val="-5"/>
        </w:rPr>
        <w:t xml:space="preserve"> </w:t>
      </w:r>
      <w:r>
        <w:t>праздниками. Языковые знания и навыки</w:t>
      </w:r>
    </w:p>
    <w:p w:rsidR="00231A0E" w:rsidRDefault="00D53A86">
      <w:pPr>
        <w:pStyle w:val="a3"/>
        <w:spacing w:line="271" w:lineRule="exact"/>
        <w:ind w:left="1510" w:firstLine="0"/>
      </w:pPr>
      <w:r>
        <w:t>Фонетическая</w:t>
      </w:r>
      <w:r>
        <w:rPr>
          <w:spacing w:val="-3"/>
        </w:rPr>
        <w:t xml:space="preserve"> </w:t>
      </w:r>
      <w:r>
        <w:t>сторона</w:t>
      </w:r>
      <w:r>
        <w:rPr>
          <w:spacing w:val="-2"/>
        </w:rPr>
        <w:t xml:space="preserve"> </w:t>
      </w:r>
      <w:r>
        <w:rPr>
          <w:spacing w:val="-4"/>
        </w:rPr>
        <w:t>речи:</w:t>
      </w:r>
    </w:p>
    <w:p w:rsidR="00231A0E" w:rsidRDefault="00D53A86">
      <w:pPr>
        <w:pStyle w:val="a3"/>
        <w:spacing w:before="5" w:line="237" w:lineRule="auto"/>
        <w:ind w:right="677"/>
      </w:pPr>
      <w:r>
        <w:t>различать</w:t>
      </w:r>
      <w:r>
        <w:rPr>
          <w:spacing w:val="-3"/>
        </w:rPr>
        <w:t xml:space="preserve"> </w:t>
      </w:r>
      <w:r>
        <w:t>на</w:t>
      </w:r>
      <w:r>
        <w:rPr>
          <w:spacing w:val="-4"/>
        </w:rPr>
        <w:t xml:space="preserve"> </w:t>
      </w:r>
      <w:r>
        <w:t>слух,</w:t>
      </w:r>
      <w:r>
        <w:rPr>
          <w:spacing w:val="-2"/>
        </w:rPr>
        <w:t xml:space="preserve"> </w:t>
      </w:r>
      <w:r>
        <w:t>без</w:t>
      </w:r>
      <w:r>
        <w:rPr>
          <w:spacing w:val="-3"/>
        </w:rPr>
        <w:t xml:space="preserve"> </w:t>
      </w:r>
      <w:r>
        <w:t>ошибок</w:t>
      </w:r>
      <w:r>
        <w:rPr>
          <w:spacing w:val="-5"/>
        </w:rPr>
        <w:t xml:space="preserve"> </w:t>
      </w:r>
      <w:r>
        <w:t>произносить</w:t>
      </w:r>
      <w:r>
        <w:rPr>
          <w:spacing w:val="-3"/>
        </w:rPr>
        <w:t xml:space="preserve"> </w:t>
      </w:r>
      <w:r>
        <w:t>слова</w:t>
      </w:r>
      <w:r>
        <w:rPr>
          <w:spacing w:val="-4"/>
        </w:rPr>
        <w:t xml:space="preserve"> </w:t>
      </w:r>
      <w:r>
        <w:t>с</w:t>
      </w:r>
      <w:r>
        <w:rPr>
          <w:spacing w:val="-4"/>
        </w:rPr>
        <w:t xml:space="preserve"> </w:t>
      </w:r>
      <w:r>
        <w:t>правильным</w:t>
      </w:r>
      <w:r>
        <w:rPr>
          <w:spacing w:val="-3"/>
        </w:rPr>
        <w:t xml:space="preserve"> </w:t>
      </w:r>
      <w:r>
        <w:t>ударением</w:t>
      </w:r>
      <w:r>
        <w:rPr>
          <w:spacing w:val="-3"/>
        </w:rPr>
        <w:t xml:space="preserve"> </w:t>
      </w:r>
      <w:r>
        <w:t>и</w:t>
      </w:r>
      <w:r>
        <w:rPr>
          <w:spacing w:val="-3"/>
        </w:rPr>
        <w:t xml:space="preserve"> </w:t>
      </w:r>
      <w:r>
        <w:t>фразы с соблюдением их ритмико-интонационных особенностей;</w:t>
      </w:r>
    </w:p>
    <w:p w:rsidR="00231A0E" w:rsidRDefault="00D53A86">
      <w:pPr>
        <w:pStyle w:val="a3"/>
        <w:spacing w:before="6" w:line="237" w:lineRule="auto"/>
        <w:ind w:right="674"/>
      </w:pPr>
      <w:r>
        <w:t>называть буквы немецкого алфавита языка в правильной последовательности и графически корректно воспроизводить все буквы алфавита;</w:t>
      </w:r>
    </w:p>
    <w:p w:rsidR="00231A0E" w:rsidRDefault="00D53A86">
      <w:pPr>
        <w:pStyle w:val="a3"/>
        <w:spacing w:before="4"/>
        <w:ind w:right="674"/>
      </w:pPr>
      <w:r>
        <w:t>правильно читать основные дифтонги и сочетания согласных; выделять некоторые звукобуквенные</w:t>
      </w:r>
      <w:r>
        <w:rPr>
          <w:spacing w:val="-2"/>
        </w:rPr>
        <w:t xml:space="preserve"> </w:t>
      </w:r>
      <w:r>
        <w:t>сочетания</w:t>
      </w:r>
      <w:r>
        <w:rPr>
          <w:spacing w:val="-6"/>
        </w:rPr>
        <w:t xml:space="preserve"> </w:t>
      </w:r>
      <w:r>
        <w:t>при анализе</w:t>
      </w:r>
      <w:r>
        <w:rPr>
          <w:spacing w:val="-2"/>
        </w:rPr>
        <w:t xml:space="preserve"> </w:t>
      </w:r>
      <w:r>
        <w:t>знакомых</w:t>
      </w:r>
      <w:r>
        <w:rPr>
          <w:spacing w:val="-6"/>
        </w:rPr>
        <w:t xml:space="preserve"> </w:t>
      </w:r>
      <w:r>
        <w:t>слов;</w:t>
      </w:r>
      <w:r>
        <w:rPr>
          <w:spacing w:val="-6"/>
        </w:rPr>
        <w:t xml:space="preserve"> </w:t>
      </w:r>
      <w:r>
        <w:t>читать</w:t>
      </w:r>
      <w:r>
        <w:rPr>
          <w:spacing w:val="-5"/>
        </w:rPr>
        <w:t xml:space="preserve"> </w:t>
      </w:r>
      <w:r>
        <w:t>вслух</w:t>
      </w:r>
      <w:r>
        <w:rPr>
          <w:spacing w:val="-6"/>
        </w:rPr>
        <w:t xml:space="preserve"> </w:t>
      </w:r>
      <w:r>
        <w:t>новые</w:t>
      </w:r>
      <w:r>
        <w:rPr>
          <w:spacing w:val="-2"/>
        </w:rPr>
        <w:t xml:space="preserve"> </w:t>
      </w:r>
      <w:r>
        <w:t>слова</w:t>
      </w:r>
      <w:r>
        <w:rPr>
          <w:spacing w:val="-2"/>
        </w:rPr>
        <w:t xml:space="preserve"> </w:t>
      </w:r>
      <w:r>
        <w:t>согласно основным правилам чтения.</w:t>
      </w:r>
    </w:p>
    <w:p w:rsidR="00231A0E" w:rsidRDefault="00D53A86">
      <w:pPr>
        <w:pStyle w:val="a3"/>
        <w:spacing w:line="274" w:lineRule="exact"/>
        <w:ind w:left="1510" w:firstLine="0"/>
      </w:pPr>
      <w:r>
        <w:t>Графика,</w:t>
      </w:r>
      <w:r>
        <w:rPr>
          <w:spacing w:val="1"/>
        </w:rPr>
        <w:t xml:space="preserve"> </w:t>
      </w:r>
      <w:r>
        <w:t>орфография</w:t>
      </w:r>
      <w:r>
        <w:rPr>
          <w:spacing w:val="-5"/>
        </w:rPr>
        <w:t xml:space="preserve"> </w:t>
      </w:r>
      <w:r>
        <w:t>и</w:t>
      </w:r>
      <w:r>
        <w:rPr>
          <w:spacing w:val="-3"/>
        </w:rPr>
        <w:t xml:space="preserve"> </w:t>
      </w:r>
      <w:r>
        <w:rPr>
          <w:spacing w:val="-2"/>
        </w:rPr>
        <w:t>пунктуация:</w:t>
      </w:r>
    </w:p>
    <w:p w:rsidR="00231A0E" w:rsidRDefault="00D53A86">
      <w:pPr>
        <w:pStyle w:val="a3"/>
        <w:spacing w:before="2" w:line="275" w:lineRule="exact"/>
        <w:ind w:left="1510" w:firstLine="0"/>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231A0E" w:rsidRDefault="00D53A86">
      <w:pPr>
        <w:pStyle w:val="a3"/>
        <w:spacing w:line="242" w:lineRule="auto"/>
        <w:ind w:right="675"/>
      </w:pPr>
      <w:r>
        <w:t>правильно расставлять знаки препинания (точку, вопросительный и восклицательный знаки в конце предложения).</w:t>
      </w:r>
    </w:p>
    <w:p w:rsidR="00231A0E" w:rsidRDefault="00D53A86">
      <w:pPr>
        <w:pStyle w:val="a3"/>
        <w:spacing w:line="271" w:lineRule="exact"/>
        <w:ind w:left="1510" w:firstLine="0"/>
      </w:pPr>
      <w:r>
        <w:t>Лексическая</w:t>
      </w:r>
      <w:r>
        <w:rPr>
          <w:spacing w:val="1"/>
        </w:rPr>
        <w:t xml:space="preserve"> </w:t>
      </w:r>
      <w:r>
        <w:t>сторона</w:t>
      </w:r>
      <w:r>
        <w:rPr>
          <w:spacing w:val="-4"/>
        </w:rPr>
        <w:t xml:space="preserve"> </w:t>
      </w:r>
      <w:r>
        <w:rPr>
          <w:spacing w:val="-2"/>
        </w:rPr>
        <w:t>речи:</w:t>
      </w:r>
    </w:p>
    <w:p w:rsidR="00231A0E" w:rsidRDefault="00D53A86">
      <w:pPr>
        <w:pStyle w:val="a3"/>
        <w:spacing w:before="2"/>
        <w:ind w:right="675"/>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распознавать с помощью языковой догадки интернациональные слова (der Film, das Kino).</w:t>
      </w:r>
    </w:p>
    <w:p w:rsidR="00231A0E" w:rsidRDefault="00D53A86">
      <w:pPr>
        <w:pStyle w:val="a3"/>
        <w:spacing w:line="275" w:lineRule="exact"/>
        <w:ind w:left="1510" w:firstLine="0"/>
      </w:pPr>
      <w:r>
        <w:t>Грамматическая</w:t>
      </w:r>
      <w:r>
        <w:rPr>
          <w:spacing w:val="-2"/>
        </w:rPr>
        <w:t xml:space="preserve"> </w:t>
      </w:r>
      <w:r>
        <w:t>сторона</w:t>
      </w:r>
      <w:r>
        <w:rPr>
          <w:spacing w:val="-2"/>
        </w:rPr>
        <w:t xml:space="preserve"> </w:t>
      </w:r>
      <w:r>
        <w:rPr>
          <w:spacing w:val="-4"/>
        </w:rPr>
        <w:t>речи</w:t>
      </w:r>
    </w:p>
    <w:p w:rsidR="00231A0E" w:rsidRDefault="00D53A86">
      <w:pPr>
        <w:pStyle w:val="a3"/>
        <w:spacing w:line="242" w:lineRule="auto"/>
        <w:ind w:right="667"/>
      </w:pPr>
      <w:r>
        <w:t>Распознавать и употреблять в устной и письменной речи изученные морфологические формы и синтаксические конструкции немецкого языка:</w:t>
      </w:r>
    </w:p>
    <w:p w:rsidR="00231A0E" w:rsidRDefault="00D53A86">
      <w:pPr>
        <w:pStyle w:val="a3"/>
        <w:tabs>
          <w:tab w:val="left" w:pos="8194"/>
        </w:tabs>
        <w:spacing w:line="242" w:lineRule="auto"/>
        <w:ind w:right="664"/>
      </w:pPr>
      <w:r>
        <w:t>основные</w:t>
      </w:r>
      <w:r>
        <w:rPr>
          <w:spacing w:val="80"/>
        </w:rPr>
        <w:t xml:space="preserve">  </w:t>
      </w:r>
      <w:r>
        <w:t>коммуникативные</w:t>
      </w:r>
      <w:r>
        <w:rPr>
          <w:spacing w:val="80"/>
        </w:rPr>
        <w:t xml:space="preserve">  </w:t>
      </w:r>
      <w:r>
        <w:t>типы</w:t>
      </w:r>
      <w:r>
        <w:rPr>
          <w:spacing w:val="80"/>
        </w:rPr>
        <w:t xml:space="preserve">  </w:t>
      </w:r>
      <w:r>
        <w:t>предложений:</w:t>
      </w:r>
      <w:r>
        <w:tab/>
      </w:r>
      <w:r>
        <w:rPr>
          <w:spacing w:val="-2"/>
        </w:rPr>
        <w:t xml:space="preserve">повествовательные </w:t>
      </w:r>
      <w:r>
        <w:t>(утвердительные,</w:t>
      </w:r>
      <w:r>
        <w:rPr>
          <w:spacing w:val="-15"/>
        </w:rPr>
        <w:t xml:space="preserve"> </w:t>
      </w:r>
      <w:r>
        <w:t>отрицательные</w:t>
      </w:r>
      <w:r>
        <w:rPr>
          <w:spacing w:val="-15"/>
        </w:rPr>
        <w:t xml:space="preserve"> </w:t>
      </w:r>
      <w:r>
        <w:t>(с</w:t>
      </w:r>
      <w:r>
        <w:rPr>
          <w:spacing w:val="-15"/>
        </w:rPr>
        <w:t xml:space="preserve"> </w:t>
      </w:r>
      <w:r>
        <w:t>nicht),</w:t>
      </w:r>
      <w:r>
        <w:rPr>
          <w:spacing w:val="-14"/>
        </w:rPr>
        <w:t xml:space="preserve"> </w:t>
      </w:r>
      <w:r>
        <w:t>вопросительные</w:t>
      </w:r>
      <w:r>
        <w:rPr>
          <w:spacing w:val="-15"/>
        </w:rPr>
        <w:t xml:space="preserve"> </w:t>
      </w:r>
      <w:r>
        <w:t>(общий,</w:t>
      </w:r>
      <w:r>
        <w:rPr>
          <w:spacing w:val="-14"/>
        </w:rPr>
        <w:t xml:space="preserve"> </w:t>
      </w:r>
      <w:r>
        <w:t>специальный</w:t>
      </w:r>
      <w:r>
        <w:rPr>
          <w:spacing w:val="-15"/>
        </w:rPr>
        <w:t xml:space="preserve"> </w:t>
      </w:r>
      <w:r>
        <w:t>вопросы);</w:t>
      </w:r>
    </w:p>
    <w:p w:rsidR="00231A0E" w:rsidRDefault="00D53A86">
      <w:pPr>
        <w:pStyle w:val="a3"/>
        <w:spacing w:line="271" w:lineRule="exact"/>
        <w:ind w:left="1510" w:firstLine="0"/>
      </w:pPr>
      <w:r>
        <w:t>нераспространённые</w:t>
      </w:r>
      <w:r>
        <w:rPr>
          <w:spacing w:val="-5"/>
        </w:rPr>
        <w:t xml:space="preserve"> </w:t>
      </w:r>
      <w:r>
        <w:t>и</w:t>
      </w:r>
      <w:r>
        <w:rPr>
          <w:spacing w:val="-6"/>
        </w:rPr>
        <w:t xml:space="preserve"> </w:t>
      </w:r>
      <w:r>
        <w:t>распространённые</w:t>
      </w:r>
      <w:r>
        <w:rPr>
          <w:spacing w:val="-8"/>
        </w:rPr>
        <w:t xml:space="preserve"> </w:t>
      </w:r>
      <w:r>
        <w:t>простые</w:t>
      </w:r>
      <w:r>
        <w:rPr>
          <w:spacing w:val="-2"/>
        </w:rPr>
        <w:t xml:space="preserve"> предложения;</w:t>
      </w:r>
    </w:p>
    <w:p w:rsidR="00231A0E" w:rsidRDefault="00D53A86">
      <w:pPr>
        <w:pStyle w:val="a3"/>
        <w:spacing w:line="237" w:lineRule="auto"/>
        <w:ind w:right="674"/>
      </w:pPr>
      <w:r>
        <w:t>предложения</w:t>
      </w:r>
      <w:r>
        <w:rPr>
          <w:spacing w:val="-13"/>
        </w:rPr>
        <w:t xml:space="preserve"> </w:t>
      </w:r>
      <w:r>
        <w:t>с</w:t>
      </w:r>
      <w:r>
        <w:rPr>
          <w:spacing w:val="-14"/>
        </w:rPr>
        <w:t xml:space="preserve"> </w:t>
      </w:r>
      <w:r>
        <w:t>простым</w:t>
      </w:r>
      <w:r>
        <w:rPr>
          <w:spacing w:val="-11"/>
        </w:rPr>
        <w:t xml:space="preserve"> </w:t>
      </w:r>
      <w:r>
        <w:t>глагольным</w:t>
      </w:r>
      <w:r>
        <w:rPr>
          <w:spacing w:val="-11"/>
        </w:rPr>
        <w:t xml:space="preserve"> </w:t>
      </w:r>
      <w:r>
        <w:t>сказуемым,</w:t>
      </w:r>
      <w:r>
        <w:rPr>
          <w:spacing w:val="-7"/>
        </w:rPr>
        <w:t xml:space="preserve"> </w:t>
      </w:r>
      <w:r>
        <w:t>с</w:t>
      </w:r>
      <w:r>
        <w:rPr>
          <w:spacing w:val="-9"/>
        </w:rPr>
        <w:t xml:space="preserve"> </w:t>
      </w:r>
      <w:r>
        <w:t>составным</w:t>
      </w:r>
      <w:r>
        <w:rPr>
          <w:spacing w:val="-11"/>
        </w:rPr>
        <w:t xml:space="preserve"> </w:t>
      </w:r>
      <w:r>
        <w:t>именным</w:t>
      </w:r>
      <w:r>
        <w:rPr>
          <w:spacing w:val="-7"/>
        </w:rPr>
        <w:t xml:space="preserve"> </w:t>
      </w:r>
      <w:r>
        <w:t>сказуемым</w:t>
      </w:r>
      <w:r>
        <w:rPr>
          <w:spacing w:val="-7"/>
        </w:rPr>
        <w:t xml:space="preserve"> </w:t>
      </w:r>
      <w:r>
        <w:t>и с простым составным глагольным сказуемым;</w:t>
      </w:r>
    </w:p>
    <w:p w:rsidR="00231A0E" w:rsidRDefault="00D53A86">
      <w:pPr>
        <w:pStyle w:val="a3"/>
        <w:spacing w:before="2"/>
        <w:ind w:right="663"/>
      </w:pPr>
      <w:r>
        <w:t>спряжение</w:t>
      </w:r>
      <w:r>
        <w:rPr>
          <w:spacing w:val="-12"/>
        </w:rPr>
        <w:t xml:space="preserve"> </w:t>
      </w:r>
      <w:r>
        <w:t>глаголов</w:t>
      </w:r>
      <w:r>
        <w:rPr>
          <w:spacing w:val="-5"/>
        </w:rPr>
        <w:t xml:space="preserve"> </w:t>
      </w:r>
      <w:r>
        <w:t>sein,</w:t>
      </w:r>
      <w:r>
        <w:rPr>
          <w:spacing w:val="-5"/>
        </w:rPr>
        <w:t xml:space="preserve"> </w:t>
      </w:r>
      <w:r>
        <w:t>haben</w:t>
      </w:r>
      <w:r>
        <w:rPr>
          <w:spacing w:val="-12"/>
        </w:rPr>
        <w:t xml:space="preserve"> </w:t>
      </w:r>
      <w:r>
        <w:t>в</w:t>
      </w:r>
      <w:r>
        <w:rPr>
          <w:spacing w:val="-5"/>
        </w:rPr>
        <w:t xml:space="preserve"> </w:t>
      </w:r>
      <w:r>
        <w:t>Präsens;</w:t>
      </w:r>
      <w:r>
        <w:rPr>
          <w:spacing w:val="-11"/>
        </w:rPr>
        <w:t xml:space="preserve"> </w:t>
      </w:r>
      <w:r>
        <w:t>спряжение</w:t>
      </w:r>
      <w:r>
        <w:rPr>
          <w:spacing w:val="-8"/>
        </w:rPr>
        <w:t xml:space="preserve"> </w:t>
      </w:r>
      <w:r>
        <w:t>некоторых</w:t>
      </w:r>
      <w:r>
        <w:rPr>
          <w:spacing w:val="-12"/>
        </w:rPr>
        <w:t xml:space="preserve"> </w:t>
      </w:r>
      <w:r>
        <w:t>глаголов</w:t>
      </w:r>
      <w:r>
        <w:rPr>
          <w:spacing w:val="-10"/>
        </w:rPr>
        <w:t xml:space="preserve"> </w:t>
      </w:r>
      <w:r>
        <w:t>в</w:t>
      </w:r>
      <w:r>
        <w:rPr>
          <w:spacing w:val="-10"/>
        </w:rPr>
        <w:t xml:space="preserve"> </w:t>
      </w:r>
      <w:r>
        <w:t>Präsens,</w:t>
      </w:r>
      <w:r>
        <w:rPr>
          <w:spacing w:val="-5"/>
        </w:rPr>
        <w:t xml:space="preserve"> </w:t>
      </w:r>
      <w:r>
        <w:t>в том числе с изменением корневой гласной (fahren, tragen, lesen, sprechen), кроме 2-го лица мн. числа; модальные глаголы können, mögen в Präsens;</w:t>
      </w:r>
    </w:p>
    <w:p w:rsidR="00231A0E" w:rsidRDefault="00D53A86">
      <w:pPr>
        <w:pStyle w:val="a3"/>
        <w:ind w:right="670"/>
      </w:pPr>
      <w:r>
        <w:t>порядок слов в предложении с модальным глаголом; имена существительные с определённым и неопределённым артиклем (наиболее распространённые случаи употребления), род имён существительных; существительные в именительном и винительном падежах; имена собственные (антропонимы) в родительном падеже;</w:t>
      </w:r>
    </w:p>
    <w:p w:rsidR="00231A0E" w:rsidRDefault="00D53A86">
      <w:pPr>
        <w:pStyle w:val="a3"/>
        <w:spacing w:line="242" w:lineRule="auto"/>
        <w:ind w:right="674"/>
      </w:pPr>
      <w:r>
        <w:t>6 личные (кроме ihr) и притяжательные местоимения (mein, dein); количественные числительные (1–12);</w:t>
      </w:r>
    </w:p>
    <w:p w:rsidR="00231A0E" w:rsidRDefault="00D53A86">
      <w:pPr>
        <w:pStyle w:val="a3"/>
        <w:spacing w:line="242" w:lineRule="auto"/>
        <w:ind w:right="674"/>
      </w:pPr>
      <w:r>
        <w:t xml:space="preserve">вопросительные слова (wer, was, woher, wie); союзы und, aber (при однородных </w:t>
      </w:r>
      <w:r>
        <w:rPr>
          <w:spacing w:val="-2"/>
        </w:rPr>
        <w:t>членах).</w:t>
      </w:r>
    </w:p>
    <w:p w:rsidR="00231A0E" w:rsidRDefault="00D53A86">
      <w:pPr>
        <w:pStyle w:val="a3"/>
        <w:spacing w:line="271" w:lineRule="exact"/>
        <w:ind w:left="1510" w:firstLine="0"/>
      </w:pPr>
      <w:r>
        <w:t>Социокультурные</w:t>
      </w:r>
      <w:r>
        <w:rPr>
          <w:spacing w:val="-4"/>
        </w:rPr>
        <w:t xml:space="preserve"> </w:t>
      </w:r>
      <w:r>
        <w:t>знания</w:t>
      </w:r>
      <w:r>
        <w:rPr>
          <w:spacing w:val="-6"/>
        </w:rPr>
        <w:t xml:space="preserve"> </w:t>
      </w:r>
      <w:r>
        <w:t>и</w:t>
      </w:r>
      <w:r>
        <w:rPr>
          <w:spacing w:val="-1"/>
        </w:rPr>
        <w:t xml:space="preserve"> </w:t>
      </w:r>
      <w:r>
        <w:rPr>
          <w:spacing w:val="-2"/>
        </w:rPr>
        <w:t>умения:</w:t>
      </w:r>
    </w:p>
    <w:p w:rsidR="00231A0E" w:rsidRDefault="00D53A86">
      <w:pPr>
        <w:pStyle w:val="a3"/>
        <w:ind w:right="667"/>
      </w:pPr>
      <w: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w:t>
      </w:r>
      <w:r>
        <w:rPr>
          <w:spacing w:val="-7"/>
        </w:rPr>
        <w:t xml:space="preserve"> </w:t>
      </w:r>
      <w:r>
        <w:t>прощание,</w:t>
      </w:r>
      <w:r>
        <w:rPr>
          <w:spacing w:val="-7"/>
        </w:rPr>
        <w:t xml:space="preserve"> </w:t>
      </w:r>
      <w:r>
        <w:t>знакомство,</w:t>
      </w:r>
      <w:r>
        <w:rPr>
          <w:spacing w:val="-10"/>
        </w:rPr>
        <w:t xml:space="preserve"> </w:t>
      </w:r>
      <w:r>
        <w:t>выражение</w:t>
      </w:r>
      <w:r>
        <w:rPr>
          <w:spacing w:val="-5"/>
        </w:rPr>
        <w:t xml:space="preserve"> </w:t>
      </w:r>
      <w:r>
        <w:t>благодарности,</w:t>
      </w:r>
      <w:r>
        <w:rPr>
          <w:spacing w:val="-7"/>
        </w:rPr>
        <w:t xml:space="preserve"> </w:t>
      </w:r>
      <w:r>
        <w:t>извинение,</w:t>
      </w:r>
      <w:r>
        <w:rPr>
          <w:spacing w:val="-7"/>
        </w:rPr>
        <w:t xml:space="preserve"> </w:t>
      </w:r>
      <w:r>
        <w:t>поздравление</w:t>
      </w:r>
      <w:r>
        <w:rPr>
          <w:spacing w:val="-10"/>
        </w:rPr>
        <w:t xml:space="preserve"> </w:t>
      </w:r>
      <w:r>
        <w:t>с днём рождения, Новым годом, Рождеством;</w:t>
      </w:r>
    </w:p>
    <w:p w:rsidR="00231A0E" w:rsidRDefault="00D53A86">
      <w:pPr>
        <w:pStyle w:val="a3"/>
        <w:spacing w:line="275" w:lineRule="exact"/>
        <w:ind w:left="1510" w:firstLine="0"/>
      </w:pPr>
      <w:r>
        <w:t>знать</w:t>
      </w:r>
      <w:r>
        <w:rPr>
          <w:spacing w:val="-5"/>
        </w:rPr>
        <w:t xml:space="preserve"> </w:t>
      </w:r>
      <w:r>
        <w:t>название</w:t>
      </w:r>
      <w:r>
        <w:rPr>
          <w:spacing w:val="-4"/>
        </w:rPr>
        <w:t xml:space="preserve"> </w:t>
      </w:r>
      <w:r>
        <w:t>своей</w:t>
      </w:r>
      <w:r>
        <w:rPr>
          <w:spacing w:val="-2"/>
        </w:rPr>
        <w:t xml:space="preserve"> </w:t>
      </w:r>
      <w:r>
        <w:t>страны</w:t>
      </w:r>
      <w:r>
        <w:rPr>
          <w:spacing w:val="-2"/>
        </w:rPr>
        <w:t xml:space="preserve"> </w:t>
      </w:r>
      <w:r>
        <w:t>и</w:t>
      </w:r>
      <w:r>
        <w:rPr>
          <w:spacing w:val="-7"/>
        </w:rPr>
        <w:t xml:space="preserve"> </w:t>
      </w:r>
      <w:r>
        <w:t>страны/стран</w:t>
      </w:r>
      <w:r>
        <w:rPr>
          <w:spacing w:val="-2"/>
        </w:rPr>
        <w:t xml:space="preserve"> </w:t>
      </w:r>
      <w:r>
        <w:t>изучаемого</w:t>
      </w:r>
      <w:r>
        <w:rPr>
          <w:spacing w:val="-3"/>
        </w:rPr>
        <w:t xml:space="preserve"> </w:t>
      </w:r>
      <w:r>
        <w:t>языка,</w:t>
      </w:r>
      <w:r>
        <w:rPr>
          <w:spacing w:val="-2"/>
        </w:rPr>
        <w:t xml:space="preserve"> </w:t>
      </w:r>
      <w:r>
        <w:t>их</w:t>
      </w:r>
      <w:r>
        <w:rPr>
          <w:spacing w:val="-7"/>
        </w:rPr>
        <w:t xml:space="preserve"> </w:t>
      </w:r>
      <w:r>
        <w:rPr>
          <w:spacing w:val="-2"/>
        </w:rPr>
        <w:t>столиц.</w:t>
      </w:r>
    </w:p>
    <w:p w:rsidR="00231A0E" w:rsidRDefault="00D53A86">
      <w:pPr>
        <w:pStyle w:val="a3"/>
        <w:spacing w:line="242" w:lineRule="auto"/>
        <w:ind w:right="668"/>
      </w:pPr>
      <w:r>
        <w:t>К концу обучения в 3 классе обучающийся получит следующие предметные результаты по отдельным темам программы по иностранному (немецкому) языку:</w:t>
      </w:r>
    </w:p>
    <w:p w:rsidR="00231A0E" w:rsidRDefault="00D53A86">
      <w:pPr>
        <w:pStyle w:val="a3"/>
        <w:spacing w:line="242" w:lineRule="auto"/>
        <w:ind w:left="1510" w:right="6588" w:firstLine="0"/>
      </w:pPr>
      <w:r>
        <w:t>Коммуникативные</w:t>
      </w:r>
      <w:r>
        <w:rPr>
          <w:spacing w:val="-15"/>
        </w:rPr>
        <w:t xml:space="preserve"> </w:t>
      </w:r>
      <w:r>
        <w:t xml:space="preserve">умения </w:t>
      </w:r>
      <w:r>
        <w:rPr>
          <w:spacing w:val="-2"/>
        </w:rPr>
        <w:t>Говорение:</w:t>
      </w:r>
    </w:p>
    <w:p w:rsidR="00231A0E" w:rsidRDefault="00D53A86">
      <w:pPr>
        <w:pStyle w:val="a3"/>
        <w:ind w:right="673"/>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31A0E" w:rsidRDefault="00231A0E">
      <w:pPr>
        <w:sectPr w:rsidR="00231A0E">
          <w:pgSz w:w="11910" w:h="16840"/>
          <w:pgMar w:top="1040" w:right="180" w:bottom="960" w:left="900" w:header="0" w:footer="772" w:gutter="0"/>
          <w:cols w:space="720"/>
        </w:sectPr>
      </w:pPr>
    </w:p>
    <w:p w:rsidR="00231A0E" w:rsidRDefault="00D53A86">
      <w:pPr>
        <w:pStyle w:val="a3"/>
        <w:tabs>
          <w:tab w:val="left" w:pos="2877"/>
          <w:tab w:val="left" w:pos="3975"/>
          <w:tab w:val="left" w:pos="5179"/>
          <w:tab w:val="left" w:pos="7222"/>
          <w:tab w:val="left" w:pos="9058"/>
        </w:tabs>
        <w:spacing w:before="66" w:line="242" w:lineRule="auto"/>
        <w:ind w:right="666"/>
        <w:jc w:val="left"/>
      </w:pPr>
      <w:r>
        <w:rPr>
          <w:spacing w:val="-2"/>
        </w:rPr>
        <w:lastRenderedPageBreak/>
        <w:t>создавать</w:t>
      </w:r>
      <w:r>
        <w:tab/>
      </w:r>
      <w:r>
        <w:rPr>
          <w:spacing w:val="-2"/>
        </w:rPr>
        <w:t>устные</w:t>
      </w:r>
      <w:r>
        <w:tab/>
      </w:r>
      <w:r>
        <w:rPr>
          <w:spacing w:val="-2"/>
        </w:rPr>
        <w:t>связные</w:t>
      </w:r>
      <w:r>
        <w:tab/>
      </w:r>
      <w:r>
        <w:rPr>
          <w:spacing w:val="-2"/>
        </w:rPr>
        <w:t>монологические</w:t>
      </w:r>
      <w:r>
        <w:tab/>
      </w:r>
      <w:r>
        <w:rPr>
          <w:spacing w:val="-2"/>
        </w:rPr>
        <w:t>высказывания</w:t>
      </w:r>
      <w:r>
        <w:tab/>
      </w:r>
      <w:r>
        <w:rPr>
          <w:spacing w:val="-2"/>
        </w:rPr>
        <w:t xml:space="preserve">(описание; </w:t>
      </w:r>
      <w:r>
        <w:t>повествование/рассказ) с вербальными и (или) зрительными опорами;</w:t>
      </w:r>
    </w:p>
    <w:p w:rsidR="00231A0E" w:rsidRDefault="00D53A86">
      <w:pPr>
        <w:pStyle w:val="a3"/>
        <w:spacing w:line="242" w:lineRule="auto"/>
        <w:jc w:val="left"/>
      </w:pPr>
      <w:r>
        <w:t>пересказывать</w:t>
      </w:r>
      <w:r>
        <w:rPr>
          <w:spacing w:val="32"/>
        </w:rPr>
        <w:t xml:space="preserve"> </w:t>
      </w:r>
      <w:r>
        <w:t>основное</w:t>
      </w:r>
      <w:r>
        <w:rPr>
          <w:spacing w:val="34"/>
        </w:rPr>
        <w:t xml:space="preserve"> </w:t>
      </w:r>
      <w:r>
        <w:t>содержание</w:t>
      </w:r>
      <w:r>
        <w:rPr>
          <w:spacing w:val="34"/>
        </w:rPr>
        <w:t xml:space="preserve"> </w:t>
      </w:r>
      <w:r>
        <w:t>прочитанного</w:t>
      </w:r>
      <w:r>
        <w:rPr>
          <w:spacing w:val="40"/>
        </w:rPr>
        <w:t xml:space="preserve"> </w:t>
      </w:r>
      <w:r>
        <w:t>текста</w:t>
      </w:r>
      <w:r>
        <w:rPr>
          <w:spacing w:val="35"/>
        </w:rPr>
        <w:t xml:space="preserve"> </w:t>
      </w:r>
      <w:r>
        <w:t>с</w:t>
      </w:r>
      <w:r>
        <w:rPr>
          <w:spacing w:val="34"/>
        </w:rPr>
        <w:t xml:space="preserve"> </w:t>
      </w:r>
      <w:r>
        <w:t>вербальными</w:t>
      </w:r>
      <w:r>
        <w:rPr>
          <w:spacing w:val="31"/>
        </w:rPr>
        <w:t xml:space="preserve"> </w:t>
      </w:r>
      <w:r>
        <w:t>и</w:t>
      </w:r>
      <w:r>
        <w:rPr>
          <w:spacing w:val="36"/>
        </w:rPr>
        <w:t xml:space="preserve"> </w:t>
      </w:r>
      <w:r>
        <w:t>(или) зрительными опорами (объём монологического высказывания – не менее 4 фраз).</w:t>
      </w:r>
    </w:p>
    <w:p w:rsidR="00231A0E" w:rsidRDefault="00D53A86">
      <w:pPr>
        <w:pStyle w:val="a3"/>
        <w:spacing w:line="271" w:lineRule="exact"/>
        <w:ind w:left="1510" w:firstLine="0"/>
        <w:jc w:val="left"/>
      </w:pPr>
      <w:r>
        <w:rPr>
          <w:spacing w:val="-2"/>
        </w:rPr>
        <w:t>Аудирование:</w:t>
      </w:r>
    </w:p>
    <w:p w:rsidR="00231A0E" w:rsidRDefault="00D53A86">
      <w:pPr>
        <w:pStyle w:val="a3"/>
        <w:spacing w:line="237" w:lineRule="auto"/>
        <w:ind w:right="684"/>
      </w:pPr>
      <w:r>
        <w:t>воспринимать на слух и понимать речь учителя и других обучающихся, вербально/невербально реагировать на услышанное;</w:t>
      </w:r>
    </w:p>
    <w:p w:rsidR="00231A0E" w:rsidRDefault="00D53A86">
      <w:pPr>
        <w:pStyle w:val="a3"/>
        <w:spacing w:before="4"/>
        <w:ind w:right="665"/>
      </w:pPr>
      <w:r>
        <w:t>воспринимать на слух и понимать учебные тексты, построенные на изученном языковом материале, с разной глубиной проникновения</w:t>
      </w:r>
      <w:r>
        <w:rPr>
          <w:spacing w:val="-1"/>
        </w:rPr>
        <w:t xml:space="preserve"> </w:t>
      </w:r>
      <w:r>
        <w:t>в их</w:t>
      </w:r>
      <w:r>
        <w:rPr>
          <w:spacing w:val="-1"/>
        </w:rPr>
        <w:t xml:space="preserve"> </w:t>
      </w:r>
      <w:r>
        <w:t>содержание</w:t>
      </w:r>
      <w:r>
        <w:rPr>
          <w:spacing w:val="-2"/>
        </w:rPr>
        <w:t xml:space="preserve"> </w:t>
      </w:r>
      <w:r>
        <w:t>в зависимости от поставленной коммуникативной задачи: с пониманием основного содержания, с пониманием запрашиваемой</w:t>
      </w:r>
      <w:r>
        <w:rPr>
          <w:spacing w:val="-1"/>
        </w:rPr>
        <w:t xml:space="preserve"> </w:t>
      </w:r>
      <w:r>
        <w:t>информации фактического характера со зрительной</w:t>
      </w:r>
      <w:r>
        <w:rPr>
          <w:spacing w:val="-6"/>
        </w:rPr>
        <w:t xml:space="preserve"> </w:t>
      </w:r>
      <w:r>
        <w:t>опорой</w:t>
      </w:r>
      <w:r>
        <w:rPr>
          <w:spacing w:val="-1"/>
        </w:rPr>
        <w:t xml:space="preserve"> </w:t>
      </w:r>
      <w:r>
        <w:t>и с использованием языковой, в том числе контекстуальной, догадки (время звучания текста/текстов для аудирования – до 1 минуты).</w:t>
      </w:r>
    </w:p>
    <w:p w:rsidR="00231A0E" w:rsidRDefault="00D53A86">
      <w:pPr>
        <w:pStyle w:val="a3"/>
        <w:spacing w:line="275" w:lineRule="exact"/>
        <w:ind w:left="1510" w:firstLine="0"/>
      </w:pPr>
      <w:r>
        <w:t>Смысловое</w:t>
      </w:r>
      <w:r>
        <w:rPr>
          <w:spacing w:val="-1"/>
        </w:rPr>
        <w:t xml:space="preserve"> </w:t>
      </w:r>
      <w:r>
        <w:rPr>
          <w:spacing w:val="-2"/>
        </w:rPr>
        <w:t>чтение:</w:t>
      </w:r>
    </w:p>
    <w:p w:rsidR="00231A0E" w:rsidRDefault="00D53A86">
      <w:pPr>
        <w:pStyle w:val="a3"/>
        <w:ind w:right="675"/>
      </w:pPr>
      <w:r>
        <w:t>читать вслух и понимать учебные и адаптированные аутентичные тексты объёмом до 70</w:t>
      </w:r>
      <w:r>
        <w:rPr>
          <w:spacing w:val="-3"/>
        </w:rPr>
        <w:t xml:space="preserve"> </w:t>
      </w:r>
      <w:r>
        <w:t>слов,</w:t>
      </w:r>
      <w:r>
        <w:rPr>
          <w:spacing w:val="-1"/>
        </w:rPr>
        <w:t xml:space="preserve"> </w:t>
      </w:r>
      <w:r>
        <w:t>построенные</w:t>
      </w:r>
      <w:r>
        <w:rPr>
          <w:spacing w:val="-4"/>
        </w:rPr>
        <w:t xml:space="preserve"> </w:t>
      </w:r>
      <w:r>
        <w:t>на</w:t>
      </w:r>
      <w:r>
        <w:rPr>
          <w:spacing w:val="-4"/>
        </w:rPr>
        <w:t xml:space="preserve"> </w:t>
      </w:r>
      <w:r>
        <w:t>изученном</w:t>
      </w:r>
      <w:r>
        <w:rPr>
          <w:spacing w:val="-2"/>
        </w:rPr>
        <w:t xml:space="preserve"> </w:t>
      </w:r>
      <w:r>
        <w:t>языковом</w:t>
      </w:r>
      <w:r>
        <w:rPr>
          <w:spacing w:val="-2"/>
        </w:rPr>
        <w:t xml:space="preserve"> </w:t>
      </w:r>
      <w:r>
        <w:t>материале,</w:t>
      </w:r>
      <w:r>
        <w:rPr>
          <w:spacing w:val="-1"/>
        </w:rPr>
        <w:t xml:space="preserve"> </w:t>
      </w:r>
      <w:r>
        <w:t>с</w:t>
      </w:r>
      <w:r>
        <w:rPr>
          <w:spacing w:val="-4"/>
        </w:rPr>
        <w:t xml:space="preserve"> </w:t>
      </w:r>
      <w:r>
        <w:t>соблюдением</w:t>
      </w:r>
      <w:r>
        <w:rPr>
          <w:spacing w:val="-2"/>
        </w:rPr>
        <w:t xml:space="preserve"> </w:t>
      </w:r>
      <w:r>
        <w:t>правил</w:t>
      </w:r>
      <w:r>
        <w:rPr>
          <w:spacing w:val="-8"/>
        </w:rPr>
        <w:t xml:space="preserve"> </w:t>
      </w:r>
      <w:r>
        <w:t>чтения и соответствующей интонацией, обеспечивая восприятие читаемого слушателями текста;</w:t>
      </w:r>
    </w:p>
    <w:p w:rsidR="00231A0E" w:rsidRDefault="00D53A86">
      <w:pPr>
        <w:pStyle w:val="a3"/>
        <w:spacing w:before="2"/>
        <w:ind w:right="672"/>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w:t>
      </w:r>
      <w:r>
        <w:rPr>
          <w:spacing w:val="-15"/>
        </w:rPr>
        <w:t xml:space="preserve"> </w:t>
      </w:r>
      <w:r>
        <w:t>языковой,</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контекстуальной,</w:t>
      </w:r>
      <w:r>
        <w:rPr>
          <w:spacing w:val="-15"/>
        </w:rPr>
        <w:t xml:space="preserve"> </w:t>
      </w:r>
      <w:r>
        <w:t>догадки</w:t>
      </w:r>
      <w:r>
        <w:rPr>
          <w:spacing w:val="-15"/>
        </w:rPr>
        <w:t xml:space="preserve"> </w:t>
      </w:r>
      <w:r>
        <w:t>(объём</w:t>
      </w:r>
      <w:r>
        <w:rPr>
          <w:spacing w:val="-15"/>
        </w:rPr>
        <w:t xml:space="preserve"> </w:t>
      </w:r>
      <w:r>
        <w:t>текста/текстов</w:t>
      </w:r>
      <w:r>
        <w:rPr>
          <w:spacing w:val="-15"/>
        </w:rPr>
        <w:t xml:space="preserve"> </w:t>
      </w:r>
      <w:r>
        <w:t>для чтения – до 130 слов).</w:t>
      </w:r>
    </w:p>
    <w:p w:rsidR="00231A0E" w:rsidRDefault="00D53A86">
      <w:pPr>
        <w:pStyle w:val="a3"/>
        <w:spacing w:before="1" w:line="275" w:lineRule="exact"/>
        <w:ind w:left="1510" w:firstLine="0"/>
        <w:jc w:val="left"/>
      </w:pPr>
      <w:r>
        <w:rPr>
          <w:spacing w:val="-2"/>
        </w:rPr>
        <w:t>Письмо:</w:t>
      </w:r>
    </w:p>
    <w:p w:rsidR="00231A0E" w:rsidRDefault="00D53A86">
      <w:pPr>
        <w:pStyle w:val="a3"/>
        <w:spacing w:line="242" w:lineRule="auto"/>
        <w:ind w:left="1510" w:right="675" w:firstLine="0"/>
        <w:jc w:val="left"/>
      </w:pPr>
      <w:r>
        <w:t>создавать подписи к иллюстрациям с пояснением, что на них изображено; заполнять простые анкеты и</w:t>
      </w:r>
      <w:r>
        <w:rPr>
          <w:spacing w:val="22"/>
        </w:rPr>
        <w:t xml:space="preserve"> </w:t>
      </w:r>
      <w:r>
        <w:t>формуляры, сообщая о</w:t>
      </w:r>
      <w:r>
        <w:rPr>
          <w:spacing w:val="20"/>
        </w:rPr>
        <w:t xml:space="preserve"> </w:t>
      </w:r>
      <w:r>
        <w:t>себе основные сведения (имя,</w:t>
      </w:r>
    </w:p>
    <w:p w:rsidR="00231A0E" w:rsidRDefault="00D53A86">
      <w:pPr>
        <w:pStyle w:val="a3"/>
        <w:ind w:right="668" w:firstLine="0"/>
      </w:pPr>
      <w:r>
        <w:t>фамилия, возраст, страна проживания, любимое занятие и другие) в соответствии с нормами,</w:t>
      </w:r>
      <w:r>
        <w:rPr>
          <w:spacing w:val="-4"/>
        </w:rPr>
        <w:t xml:space="preserve"> </w:t>
      </w:r>
      <w:r>
        <w:t>принятыми</w:t>
      </w:r>
      <w:r>
        <w:rPr>
          <w:spacing w:val="-5"/>
        </w:rPr>
        <w:t xml:space="preserve"> </w:t>
      </w:r>
      <w:r>
        <w:t>в</w:t>
      </w:r>
      <w:r>
        <w:rPr>
          <w:spacing w:val="-9"/>
        </w:rPr>
        <w:t xml:space="preserve"> </w:t>
      </w:r>
      <w:r>
        <w:t>стране/странах</w:t>
      </w:r>
      <w:r>
        <w:rPr>
          <w:spacing w:val="-11"/>
        </w:rPr>
        <w:t xml:space="preserve"> </w:t>
      </w:r>
      <w:r>
        <w:t>изучаемого</w:t>
      </w:r>
      <w:r>
        <w:rPr>
          <w:spacing w:val="-6"/>
        </w:rPr>
        <w:t xml:space="preserve"> </w:t>
      </w:r>
      <w:r>
        <w:t>языка;</w:t>
      </w:r>
      <w:r>
        <w:rPr>
          <w:spacing w:val="-10"/>
        </w:rPr>
        <w:t xml:space="preserve"> </w:t>
      </w:r>
      <w:r>
        <w:t>писать</w:t>
      </w:r>
      <w:r>
        <w:rPr>
          <w:spacing w:val="-4"/>
        </w:rPr>
        <w:t xml:space="preserve"> </w:t>
      </w:r>
      <w:r>
        <w:t>с</w:t>
      </w:r>
      <w:r>
        <w:rPr>
          <w:spacing w:val="-12"/>
        </w:rPr>
        <w:t xml:space="preserve"> </w:t>
      </w:r>
      <w:r>
        <w:t>использованием</w:t>
      </w:r>
      <w:r>
        <w:rPr>
          <w:spacing w:val="-9"/>
        </w:rPr>
        <w:t xml:space="preserve"> </w:t>
      </w:r>
      <w:r>
        <w:t>образца короткие поздравления с праздниками (днём рождения, Новым годом, Рождеством) с выражением пожелания.</w:t>
      </w:r>
    </w:p>
    <w:p w:rsidR="00231A0E" w:rsidRDefault="00D53A86">
      <w:pPr>
        <w:pStyle w:val="a3"/>
        <w:spacing w:line="242" w:lineRule="auto"/>
        <w:ind w:left="1510" w:right="6400" w:firstLine="0"/>
      </w:pPr>
      <w:r>
        <w:t>Языковые знания и навыки Фонетическая</w:t>
      </w:r>
      <w:r>
        <w:rPr>
          <w:spacing w:val="-3"/>
        </w:rPr>
        <w:t xml:space="preserve"> </w:t>
      </w:r>
      <w:r>
        <w:t>сторона</w:t>
      </w:r>
      <w:r>
        <w:rPr>
          <w:spacing w:val="-2"/>
        </w:rPr>
        <w:t xml:space="preserve"> </w:t>
      </w:r>
      <w:r>
        <w:rPr>
          <w:spacing w:val="-4"/>
        </w:rPr>
        <w:t>речи:</w:t>
      </w:r>
    </w:p>
    <w:p w:rsidR="00231A0E" w:rsidRDefault="00D53A86">
      <w:pPr>
        <w:pStyle w:val="a3"/>
        <w:spacing w:line="242" w:lineRule="auto"/>
        <w:ind w:right="677"/>
      </w:pPr>
      <w:r>
        <w:t>различать</w:t>
      </w:r>
      <w:r>
        <w:rPr>
          <w:spacing w:val="-3"/>
        </w:rPr>
        <w:t xml:space="preserve"> </w:t>
      </w:r>
      <w:r>
        <w:t>на</w:t>
      </w:r>
      <w:r>
        <w:rPr>
          <w:spacing w:val="-4"/>
        </w:rPr>
        <w:t xml:space="preserve"> </w:t>
      </w:r>
      <w:r>
        <w:t>слух,</w:t>
      </w:r>
      <w:r>
        <w:rPr>
          <w:spacing w:val="-2"/>
        </w:rPr>
        <w:t xml:space="preserve"> </w:t>
      </w:r>
      <w:r>
        <w:t>без</w:t>
      </w:r>
      <w:r>
        <w:rPr>
          <w:spacing w:val="-3"/>
        </w:rPr>
        <w:t xml:space="preserve"> </w:t>
      </w:r>
      <w:r>
        <w:t>ошибок</w:t>
      </w:r>
      <w:r>
        <w:rPr>
          <w:spacing w:val="-5"/>
        </w:rPr>
        <w:t xml:space="preserve"> </w:t>
      </w:r>
      <w:r>
        <w:t>произносить</w:t>
      </w:r>
      <w:r>
        <w:rPr>
          <w:spacing w:val="-3"/>
        </w:rPr>
        <w:t xml:space="preserve"> </w:t>
      </w:r>
      <w:r>
        <w:t>слова</w:t>
      </w:r>
      <w:r>
        <w:rPr>
          <w:spacing w:val="-4"/>
        </w:rPr>
        <w:t xml:space="preserve"> </w:t>
      </w:r>
      <w:r>
        <w:t>с</w:t>
      </w:r>
      <w:r>
        <w:rPr>
          <w:spacing w:val="-4"/>
        </w:rPr>
        <w:t xml:space="preserve"> </w:t>
      </w:r>
      <w:r>
        <w:t>правильным</w:t>
      </w:r>
      <w:r>
        <w:rPr>
          <w:spacing w:val="-3"/>
        </w:rPr>
        <w:t xml:space="preserve"> </w:t>
      </w:r>
      <w:r>
        <w:t>ударением</w:t>
      </w:r>
      <w:r>
        <w:rPr>
          <w:spacing w:val="-3"/>
        </w:rPr>
        <w:t xml:space="preserve"> </w:t>
      </w:r>
      <w:r>
        <w:t>и</w:t>
      </w:r>
      <w:r>
        <w:rPr>
          <w:spacing w:val="-3"/>
        </w:rPr>
        <w:t xml:space="preserve"> </w:t>
      </w:r>
      <w:r>
        <w:t>фразы с соблюдением их ритмико-интонационных особенностей;</w:t>
      </w:r>
    </w:p>
    <w:p w:rsidR="00231A0E" w:rsidRDefault="00D53A86">
      <w:pPr>
        <w:pStyle w:val="a3"/>
        <w:spacing w:line="242" w:lineRule="auto"/>
        <w:ind w:left="1510" w:right="3471" w:firstLine="0"/>
      </w:pPr>
      <w:r>
        <w:t>читать</w:t>
      </w:r>
      <w:r>
        <w:rPr>
          <w:spacing w:val="-5"/>
        </w:rPr>
        <w:t xml:space="preserve"> </w:t>
      </w:r>
      <w:r>
        <w:t>вслух</w:t>
      </w:r>
      <w:r>
        <w:rPr>
          <w:spacing w:val="-11"/>
        </w:rPr>
        <w:t xml:space="preserve"> </w:t>
      </w:r>
      <w:r>
        <w:t>слова</w:t>
      </w:r>
      <w:r>
        <w:rPr>
          <w:spacing w:val="-8"/>
        </w:rPr>
        <w:t xml:space="preserve"> </w:t>
      </w:r>
      <w:r>
        <w:t>согласно</w:t>
      </w:r>
      <w:r>
        <w:rPr>
          <w:spacing w:val="-7"/>
        </w:rPr>
        <w:t xml:space="preserve"> </w:t>
      </w:r>
      <w:r>
        <w:t>основным</w:t>
      </w:r>
      <w:r>
        <w:rPr>
          <w:spacing w:val="-9"/>
        </w:rPr>
        <w:t xml:space="preserve"> </w:t>
      </w:r>
      <w:r>
        <w:t>правилам</w:t>
      </w:r>
      <w:r>
        <w:rPr>
          <w:spacing w:val="-6"/>
        </w:rPr>
        <w:t xml:space="preserve"> </w:t>
      </w:r>
      <w:r>
        <w:t>чтения. Графика, орфография и пунктуация:</w:t>
      </w:r>
    </w:p>
    <w:p w:rsidR="00231A0E" w:rsidRDefault="00D53A86">
      <w:pPr>
        <w:pStyle w:val="a3"/>
        <w:spacing w:line="271" w:lineRule="exact"/>
        <w:ind w:left="1510" w:firstLine="0"/>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231A0E" w:rsidRDefault="00D53A86">
      <w:pPr>
        <w:pStyle w:val="a3"/>
        <w:spacing w:line="237" w:lineRule="auto"/>
        <w:ind w:right="675"/>
      </w:pPr>
      <w:r>
        <w:t>правильно расставлять знаки препинания (точку, вопросительный и восклицательный знаки в конце предложения).</w:t>
      </w:r>
    </w:p>
    <w:p w:rsidR="00231A0E" w:rsidRDefault="00D53A86">
      <w:pPr>
        <w:pStyle w:val="a3"/>
        <w:spacing w:line="275" w:lineRule="exact"/>
        <w:ind w:left="1510" w:firstLine="0"/>
      </w:pPr>
      <w:r>
        <w:t>Лексическая</w:t>
      </w:r>
      <w:r>
        <w:rPr>
          <w:spacing w:val="1"/>
        </w:rPr>
        <w:t xml:space="preserve"> </w:t>
      </w:r>
      <w:r>
        <w:t>сторона</w:t>
      </w:r>
      <w:r>
        <w:rPr>
          <w:spacing w:val="-4"/>
        </w:rPr>
        <w:t xml:space="preserve"> </w:t>
      </w:r>
      <w:r>
        <w:rPr>
          <w:spacing w:val="-2"/>
        </w:rPr>
        <w:t>речи:</w:t>
      </w:r>
    </w:p>
    <w:p w:rsidR="00231A0E" w:rsidRDefault="00D53A86">
      <w:pPr>
        <w:pStyle w:val="a3"/>
        <w:ind w:right="675"/>
      </w:pPr>
      <w: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31A0E" w:rsidRDefault="00D53A86">
      <w:pPr>
        <w:pStyle w:val="a3"/>
        <w:ind w:right="670"/>
      </w:pPr>
      <w: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231A0E" w:rsidRDefault="00D53A86">
      <w:pPr>
        <w:pStyle w:val="a3"/>
        <w:spacing w:line="275" w:lineRule="exact"/>
        <w:ind w:left="1510" w:firstLine="0"/>
      </w:pPr>
      <w:r>
        <w:t>Грамматическая</w:t>
      </w:r>
      <w:r>
        <w:rPr>
          <w:spacing w:val="-1"/>
        </w:rPr>
        <w:t xml:space="preserve"> </w:t>
      </w:r>
      <w:r>
        <w:t xml:space="preserve">сторона </w:t>
      </w:r>
      <w:r>
        <w:rPr>
          <w:spacing w:val="-4"/>
        </w:rPr>
        <w:t>речи:</w:t>
      </w:r>
    </w:p>
    <w:p w:rsidR="00231A0E" w:rsidRDefault="00D53A86">
      <w:pPr>
        <w:pStyle w:val="a3"/>
        <w:spacing w:line="242" w:lineRule="auto"/>
        <w:ind w:right="672"/>
      </w:pPr>
      <w:r>
        <w:t>Распознавать</w:t>
      </w:r>
      <w:r>
        <w:rPr>
          <w:spacing w:val="-11"/>
        </w:rPr>
        <w:t xml:space="preserve"> </w:t>
      </w:r>
      <w:r>
        <w:t>и</w:t>
      </w:r>
      <w:r>
        <w:rPr>
          <w:spacing w:val="-12"/>
        </w:rPr>
        <w:t xml:space="preserve"> </w:t>
      </w:r>
      <w:r>
        <w:t>употреблять</w:t>
      </w:r>
      <w:r>
        <w:rPr>
          <w:spacing w:val="-8"/>
        </w:rPr>
        <w:t xml:space="preserve"> </w:t>
      </w:r>
      <w:r>
        <w:t>в</w:t>
      </w:r>
      <w:r>
        <w:rPr>
          <w:spacing w:val="-11"/>
        </w:rPr>
        <w:t xml:space="preserve"> </w:t>
      </w:r>
      <w:r>
        <w:t>устной</w:t>
      </w:r>
      <w:r>
        <w:rPr>
          <w:spacing w:val="-12"/>
        </w:rPr>
        <w:t xml:space="preserve"> </w:t>
      </w:r>
      <w:r>
        <w:t>и</w:t>
      </w:r>
      <w:r>
        <w:rPr>
          <w:spacing w:val="-12"/>
        </w:rPr>
        <w:t xml:space="preserve"> </w:t>
      </w:r>
      <w:r>
        <w:t>письменной</w:t>
      </w:r>
      <w:r>
        <w:rPr>
          <w:spacing w:val="-12"/>
        </w:rPr>
        <w:t xml:space="preserve"> </w:t>
      </w:r>
      <w:r>
        <w:t>речи</w:t>
      </w:r>
      <w:r>
        <w:rPr>
          <w:spacing w:val="-12"/>
        </w:rPr>
        <w:t xml:space="preserve"> </w:t>
      </w:r>
      <w:r>
        <w:t>изученные</w:t>
      </w:r>
      <w:r>
        <w:rPr>
          <w:spacing w:val="-9"/>
        </w:rPr>
        <w:t xml:space="preserve"> </w:t>
      </w:r>
      <w:r>
        <w:t>грамматические конструкции и морфологические формы немецкого языка:</w:t>
      </w:r>
    </w:p>
    <w:p w:rsidR="00231A0E" w:rsidRDefault="00D53A86">
      <w:pPr>
        <w:pStyle w:val="a3"/>
        <w:spacing w:line="242" w:lineRule="auto"/>
        <w:ind w:right="669"/>
      </w:pPr>
      <w:r>
        <w:t>основные коммуникативные типы предложений: повествовательные (утвердительные,</w:t>
      </w:r>
      <w:r>
        <w:rPr>
          <w:spacing w:val="29"/>
        </w:rPr>
        <w:t xml:space="preserve"> </w:t>
      </w:r>
      <w:r>
        <w:t>отрицательные</w:t>
      </w:r>
      <w:r>
        <w:rPr>
          <w:spacing w:val="29"/>
        </w:rPr>
        <w:t xml:space="preserve"> </w:t>
      </w:r>
      <w:r>
        <w:t>(с kein),</w:t>
      </w:r>
      <w:r>
        <w:rPr>
          <w:spacing w:val="32"/>
        </w:rPr>
        <w:t xml:space="preserve"> </w:t>
      </w:r>
      <w:r>
        <w:t>побудительные</w:t>
      </w:r>
      <w:r>
        <w:rPr>
          <w:spacing w:val="29"/>
        </w:rPr>
        <w:t xml:space="preserve"> </w:t>
      </w:r>
      <w:r>
        <w:t>предложения (кроме вежливой</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формы с</w:t>
      </w:r>
      <w:r>
        <w:rPr>
          <w:spacing w:val="3"/>
        </w:rPr>
        <w:t xml:space="preserve"> </w:t>
      </w:r>
      <w:r>
        <w:rPr>
          <w:spacing w:val="-2"/>
        </w:rPr>
        <w:t>Sie);</w:t>
      </w:r>
    </w:p>
    <w:p w:rsidR="00231A0E" w:rsidRDefault="00D53A86">
      <w:pPr>
        <w:pStyle w:val="a3"/>
        <w:spacing w:before="3"/>
        <w:ind w:right="663"/>
      </w:pPr>
      <w:r>
        <w:t>предложения с местоимением es и конструкцией es gibt; спряжение глаголов sein, haben</w:t>
      </w:r>
      <w:r>
        <w:rPr>
          <w:spacing w:val="-13"/>
        </w:rPr>
        <w:t xml:space="preserve"> </w:t>
      </w:r>
      <w:r>
        <w:t>в</w:t>
      </w:r>
      <w:r>
        <w:rPr>
          <w:spacing w:val="-8"/>
        </w:rPr>
        <w:t xml:space="preserve"> </w:t>
      </w:r>
      <w:r>
        <w:t>Präteritum;</w:t>
      </w:r>
      <w:r>
        <w:rPr>
          <w:spacing w:val="-13"/>
        </w:rPr>
        <w:t xml:space="preserve"> </w:t>
      </w:r>
      <w:r>
        <w:t>спряжение</w:t>
      </w:r>
      <w:r>
        <w:rPr>
          <w:spacing w:val="-11"/>
        </w:rPr>
        <w:t xml:space="preserve"> </w:t>
      </w:r>
      <w:r>
        <w:t>слабых</w:t>
      </w:r>
      <w:r>
        <w:rPr>
          <w:spacing w:val="-13"/>
        </w:rPr>
        <w:t xml:space="preserve"> </w:t>
      </w:r>
      <w:r>
        <w:t>и</w:t>
      </w:r>
      <w:r>
        <w:rPr>
          <w:spacing w:val="-9"/>
        </w:rPr>
        <w:t xml:space="preserve"> </w:t>
      </w:r>
      <w:r>
        <w:t>сильных</w:t>
      </w:r>
      <w:r>
        <w:rPr>
          <w:spacing w:val="-13"/>
        </w:rPr>
        <w:t xml:space="preserve"> </w:t>
      </w:r>
      <w:r>
        <w:t>глаголов</w:t>
      </w:r>
      <w:r>
        <w:rPr>
          <w:spacing w:val="-12"/>
        </w:rPr>
        <w:t xml:space="preserve"> </w:t>
      </w:r>
      <w:r>
        <w:t>в</w:t>
      </w:r>
      <w:r>
        <w:rPr>
          <w:spacing w:val="-8"/>
        </w:rPr>
        <w:t xml:space="preserve"> </w:t>
      </w:r>
      <w:r>
        <w:t>Präsens</w:t>
      </w:r>
      <w:r>
        <w:rPr>
          <w:spacing w:val="-12"/>
        </w:rPr>
        <w:t xml:space="preserve"> </w:t>
      </w:r>
      <w:r>
        <w:t>(в</w:t>
      </w:r>
      <w:r>
        <w:rPr>
          <w:spacing w:val="-8"/>
        </w:rPr>
        <w:t xml:space="preserve"> </w:t>
      </w:r>
      <w:r>
        <w:t>том</w:t>
      </w:r>
      <w:r>
        <w:rPr>
          <w:spacing w:val="-7"/>
        </w:rPr>
        <w:t xml:space="preserve"> </w:t>
      </w:r>
      <w:r>
        <w:t>числе</w:t>
      </w:r>
      <w:r>
        <w:rPr>
          <w:spacing w:val="-10"/>
        </w:rPr>
        <w:t xml:space="preserve"> </w:t>
      </w:r>
      <w:r>
        <w:t>во</w:t>
      </w:r>
      <w:r>
        <w:rPr>
          <w:spacing w:val="-5"/>
        </w:rPr>
        <w:t xml:space="preserve"> </w:t>
      </w:r>
      <w:r>
        <w:t>2-м</w:t>
      </w:r>
      <w:r>
        <w:rPr>
          <w:spacing w:val="-8"/>
        </w:rPr>
        <w:t xml:space="preserve"> </w:t>
      </w:r>
      <w:r>
        <w:t>лице мн. числа);</w:t>
      </w:r>
    </w:p>
    <w:p w:rsidR="00231A0E" w:rsidRDefault="00D53A86">
      <w:pPr>
        <w:pStyle w:val="a3"/>
        <w:ind w:right="665"/>
      </w:pPr>
      <w:r>
        <w:t>употребление слабых и сильных глаголов в Perfekt: повествовательные и вопросительные</w:t>
      </w:r>
      <w:r>
        <w:rPr>
          <w:spacing w:val="-7"/>
        </w:rPr>
        <w:t xml:space="preserve"> </w:t>
      </w:r>
      <w:r>
        <w:t>предложения</w:t>
      </w:r>
      <w:r>
        <w:rPr>
          <w:spacing w:val="-6"/>
        </w:rPr>
        <w:t xml:space="preserve"> </w:t>
      </w:r>
      <w:r>
        <w:t>(общий</w:t>
      </w:r>
      <w:r>
        <w:rPr>
          <w:spacing w:val="-5"/>
        </w:rPr>
        <w:t xml:space="preserve"> </w:t>
      </w:r>
      <w:r>
        <w:t>и</w:t>
      </w:r>
      <w:r>
        <w:rPr>
          <w:spacing w:val="-5"/>
        </w:rPr>
        <w:t xml:space="preserve"> </w:t>
      </w:r>
      <w:r>
        <w:t>специальный</w:t>
      </w:r>
      <w:r>
        <w:rPr>
          <w:spacing w:val="-10"/>
        </w:rPr>
        <w:t xml:space="preserve"> </w:t>
      </w:r>
      <w:r>
        <w:t>вопросы);</w:t>
      </w:r>
      <w:r>
        <w:rPr>
          <w:spacing w:val="-10"/>
        </w:rPr>
        <w:t xml:space="preserve"> </w:t>
      </w:r>
      <w:r>
        <w:t>модальные</w:t>
      </w:r>
      <w:r>
        <w:rPr>
          <w:spacing w:val="-7"/>
        </w:rPr>
        <w:t xml:space="preserve"> </w:t>
      </w:r>
      <w:r>
        <w:t>глаголы</w:t>
      </w:r>
      <w:r>
        <w:rPr>
          <w:spacing w:val="-4"/>
        </w:rPr>
        <w:t xml:space="preserve"> </w:t>
      </w:r>
      <w:r>
        <w:t>mögen (в форме möchte), müssen (в Präsens);</w:t>
      </w:r>
    </w:p>
    <w:p w:rsidR="00231A0E" w:rsidRDefault="00D53A86">
      <w:pPr>
        <w:pStyle w:val="a3"/>
        <w:spacing w:before="3" w:line="237" w:lineRule="auto"/>
        <w:ind w:right="675"/>
      </w:pPr>
      <w:r>
        <w:t>множественное число имён существительных; нулевой артикль с именами существительными (наиболее распространённые случаи употребления);</w:t>
      </w:r>
    </w:p>
    <w:p w:rsidR="00231A0E" w:rsidRDefault="00D53A86">
      <w:pPr>
        <w:pStyle w:val="a3"/>
        <w:spacing w:before="5" w:line="237" w:lineRule="auto"/>
        <w:ind w:right="676"/>
      </w:pPr>
      <w:r>
        <w:t>склонение имён существительных в единственном числе в именительном, дательном и винительном падежах;</w:t>
      </w:r>
    </w:p>
    <w:p w:rsidR="00231A0E" w:rsidRDefault="00D53A86">
      <w:pPr>
        <w:pStyle w:val="a3"/>
        <w:spacing w:before="6" w:line="237" w:lineRule="auto"/>
        <w:ind w:right="673" w:firstLine="811"/>
      </w:pPr>
      <w:r>
        <w:t>притяжательные местоимения (sein, ihr, unser, euer, Ihr); количественные числительные (13–30);</w:t>
      </w:r>
    </w:p>
    <w:p w:rsidR="00231A0E" w:rsidRDefault="00D53A86">
      <w:pPr>
        <w:pStyle w:val="a3"/>
        <w:spacing w:before="6" w:line="237" w:lineRule="auto"/>
        <w:ind w:right="671"/>
      </w:pPr>
      <w:r>
        <w:t>наиболее употребительные предлоги для выражения временных и пространственных отношений in, an (употребляемые с дательным падежом).</w:t>
      </w:r>
    </w:p>
    <w:p w:rsidR="00231A0E" w:rsidRDefault="00D53A86">
      <w:pPr>
        <w:pStyle w:val="a3"/>
        <w:spacing w:before="3" w:line="275" w:lineRule="exact"/>
        <w:ind w:left="1510" w:firstLine="0"/>
      </w:pPr>
      <w:r>
        <w:t>Социокультурные</w:t>
      </w:r>
      <w:r>
        <w:rPr>
          <w:spacing w:val="-4"/>
        </w:rPr>
        <w:t xml:space="preserve"> </w:t>
      </w:r>
      <w:r>
        <w:t>знания</w:t>
      </w:r>
      <w:r>
        <w:rPr>
          <w:spacing w:val="-6"/>
        </w:rPr>
        <w:t xml:space="preserve"> </w:t>
      </w:r>
      <w:r>
        <w:t>и</w:t>
      </w:r>
      <w:r>
        <w:rPr>
          <w:spacing w:val="-1"/>
        </w:rPr>
        <w:t xml:space="preserve"> </w:t>
      </w:r>
      <w:r>
        <w:rPr>
          <w:spacing w:val="-2"/>
        </w:rPr>
        <w:t>умения:</w:t>
      </w:r>
    </w:p>
    <w:p w:rsidR="00231A0E" w:rsidRDefault="00D53A86">
      <w:pPr>
        <w:pStyle w:val="a3"/>
        <w:ind w:right="672"/>
      </w:pPr>
      <w: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w:t>
      </w:r>
      <w:r>
        <w:rPr>
          <w:spacing w:val="-8"/>
        </w:rPr>
        <w:t xml:space="preserve"> </w:t>
      </w:r>
      <w:r>
        <w:t>прощание,</w:t>
      </w:r>
      <w:r>
        <w:rPr>
          <w:spacing w:val="-8"/>
        </w:rPr>
        <w:t xml:space="preserve"> </w:t>
      </w:r>
      <w:r>
        <w:t>знакомство,</w:t>
      </w:r>
      <w:r>
        <w:rPr>
          <w:spacing w:val="-11"/>
        </w:rPr>
        <w:t xml:space="preserve"> </w:t>
      </w:r>
      <w:r>
        <w:t>выражение</w:t>
      </w:r>
      <w:r>
        <w:rPr>
          <w:spacing w:val="-6"/>
        </w:rPr>
        <w:t xml:space="preserve"> </w:t>
      </w:r>
      <w:r>
        <w:t>благодарности,</w:t>
      </w:r>
      <w:r>
        <w:rPr>
          <w:spacing w:val="-8"/>
        </w:rPr>
        <w:t xml:space="preserve"> </w:t>
      </w:r>
      <w:r>
        <w:t>извинение,</w:t>
      </w:r>
      <w:r>
        <w:rPr>
          <w:spacing w:val="-8"/>
        </w:rPr>
        <w:t xml:space="preserve"> </w:t>
      </w:r>
      <w:r>
        <w:t>поздравление</w:t>
      </w:r>
      <w:r>
        <w:rPr>
          <w:spacing w:val="-10"/>
        </w:rPr>
        <w:t xml:space="preserve"> </w:t>
      </w:r>
      <w:r>
        <w:t>с днём рождения, Новым годом, Рождеством).</w:t>
      </w:r>
    </w:p>
    <w:p w:rsidR="00231A0E" w:rsidRDefault="00D53A86">
      <w:pPr>
        <w:pStyle w:val="a3"/>
        <w:ind w:left="1510" w:firstLine="0"/>
      </w:pPr>
      <w:r>
        <w:t>кратко</w:t>
      </w:r>
      <w:r>
        <w:rPr>
          <w:spacing w:val="-2"/>
        </w:rPr>
        <w:t xml:space="preserve"> </w:t>
      </w:r>
      <w:r>
        <w:t>представлять</w:t>
      </w:r>
      <w:r>
        <w:rPr>
          <w:spacing w:val="-8"/>
        </w:rPr>
        <w:t xml:space="preserve"> </w:t>
      </w:r>
      <w:r>
        <w:t>Россию</w:t>
      </w:r>
      <w:r>
        <w:rPr>
          <w:spacing w:val="-5"/>
        </w:rPr>
        <w:t xml:space="preserve"> </w:t>
      </w:r>
      <w:r>
        <w:t>и</w:t>
      </w:r>
      <w:r>
        <w:rPr>
          <w:spacing w:val="-7"/>
        </w:rPr>
        <w:t xml:space="preserve"> </w:t>
      </w:r>
      <w:r>
        <w:t>страну/страны</w:t>
      </w:r>
      <w:r>
        <w:rPr>
          <w:spacing w:val="-3"/>
        </w:rPr>
        <w:t xml:space="preserve"> </w:t>
      </w:r>
      <w:r>
        <w:t>изучаемого</w:t>
      </w:r>
      <w:r>
        <w:rPr>
          <w:spacing w:val="1"/>
        </w:rPr>
        <w:t xml:space="preserve"> </w:t>
      </w:r>
      <w:r>
        <w:rPr>
          <w:spacing w:val="-2"/>
        </w:rPr>
        <w:t>языка.</w:t>
      </w:r>
    </w:p>
    <w:p w:rsidR="00231A0E" w:rsidRDefault="00D53A86">
      <w:pPr>
        <w:pStyle w:val="a3"/>
        <w:spacing w:before="4" w:line="237" w:lineRule="auto"/>
        <w:ind w:right="669"/>
      </w:pPr>
      <w:r>
        <w:t>К концу обучения в 4 классе обучающийся получит следующие предметные результаты по отдельным темам программы по иностранному (немецкому) языку:</w:t>
      </w:r>
    </w:p>
    <w:p w:rsidR="00231A0E" w:rsidRDefault="00D53A86">
      <w:pPr>
        <w:pStyle w:val="a3"/>
        <w:spacing w:before="6" w:line="237" w:lineRule="auto"/>
        <w:ind w:left="1510" w:right="6588" w:firstLine="0"/>
      </w:pPr>
      <w:r>
        <w:t>Коммуникативные</w:t>
      </w:r>
      <w:r>
        <w:rPr>
          <w:spacing w:val="-15"/>
        </w:rPr>
        <w:t xml:space="preserve"> </w:t>
      </w:r>
      <w:r>
        <w:t xml:space="preserve">умения </w:t>
      </w:r>
      <w:r>
        <w:rPr>
          <w:spacing w:val="-2"/>
        </w:rPr>
        <w:t>Говорение:</w:t>
      </w:r>
    </w:p>
    <w:p w:rsidR="00231A0E" w:rsidRDefault="00D53A86">
      <w:pPr>
        <w:pStyle w:val="a3"/>
        <w:spacing w:before="4"/>
        <w:ind w:right="671" w:firstLine="811"/>
      </w:pPr>
      <w: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w:t>
      </w:r>
      <w:r>
        <w:rPr>
          <w:spacing w:val="-2"/>
        </w:rPr>
        <w:t xml:space="preserve"> </w:t>
      </w:r>
      <w:r>
        <w:t>с</w:t>
      </w:r>
      <w:r>
        <w:rPr>
          <w:spacing w:val="-9"/>
        </w:rPr>
        <w:t xml:space="preserve"> </w:t>
      </w:r>
      <w:r>
        <w:t>соблюдением</w:t>
      </w:r>
      <w:r>
        <w:rPr>
          <w:spacing w:val="-3"/>
        </w:rPr>
        <w:t xml:space="preserve"> </w:t>
      </w:r>
      <w:r>
        <w:t>норм</w:t>
      </w:r>
      <w:r>
        <w:rPr>
          <w:spacing w:val="-6"/>
        </w:rPr>
        <w:t xml:space="preserve"> </w:t>
      </w:r>
      <w:r>
        <w:t>речевого</w:t>
      </w:r>
      <w:r>
        <w:rPr>
          <w:spacing w:val="-3"/>
        </w:rPr>
        <w:t xml:space="preserve"> </w:t>
      </w:r>
      <w:r>
        <w:t>этикета,</w:t>
      </w:r>
      <w:r>
        <w:rPr>
          <w:spacing w:val="-6"/>
        </w:rPr>
        <w:t xml:space="preserve"> </w:t>
      </w:r>
      <w:r>
        <w:t>принятого</w:t>
      </w:r>
      <w:r>
        <w:rPr>
          <w:spacing w:val="-3"/>
        </w:rPr>
        <w:t xml:space="preserve"> </w:t>
      </w:r>
      <w:r>
        <w:t>в</w:t>
      </w:r>
      <w:r>
        <w:rPr>
          <w:spacing w:val="-6"/>
        </w:rPr>
        <w:t xml:space="preserve"> </w:t>
      </w:r>
      <w:r>
        <w:t>стране/странах</w:t>
      </w:r>
      <w:r>
        <w:rPr>
          <w:spacing w:val="-8"/>
        </w:rPr>
        <w:t xml:space="preserve"> </w:t>
      </w:r>
      <w:r>
        <w:t>изучаемого</w:t>
      </w:r>
      <w:r>
        <w:rPr>
          <w:spacing w:val="-3"/>
        </w:rPr>
        <w:t xml:space="preserve"> </w:t>
      </w:r>
      <w:r>
        <w:t>языка (до 5 реплик со стороны каждого собеседника);</w:t>
      </w:r>
    </w:p>
    <w:p w:rsidR="00231A0E" w:rsidRDefault="00D53A86">
      <w:pPr>
        <w:pStyle w:val="a3"/>
        <w:ind w:right="667"/>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231A0E" w:rsidRDefault="00D53A86">
      <w:pPr>
        <w:pStyle w:val="a3"/>
        <w:spacing w:before="3" w:line="237" w:lineRule="auto"/>
        <w:ind w:right="676"/>
      </w:pPr>
      <w:r>
        <w:t>пересказывать основное содержание прочитанного текста с вербальными и (или) зрительными опорами;</w:t>
      </w:r>
    </w:p>
    <w:p w:rsidR="00231A0E" w:rsidRDefault="00D53A86">
      <w:pPr>
        <w:pStyle w:val="a3"/>
        <w:spacing w:before="6" w:line="237" w:lineRule="auto"/>
        <w:ind w:right="674"/>
      </w:pPr>
      <w:r>
        <w:t>устно излагать результаты выполненного проектного задания (объём монологического высказывания – не менее 5 фраз).</w:t>
      </w:r>
    </w:p>
    <w:p w:rsidR="00231A0E" w:rsidRDefault="00D53A86">
      <w:pPr>
        <w:pStyle w:val="a3"/>
        <w:spacing w:before="3" w:line="275" w:lineRule="exact"/>
        <w:ind w:left="1510" w:firstLine="0"/>
        <w:jc w:val="left"/>
      </w:pPr>
      <w:r>
        <w:rPr>
          <w:spacing w:val="-2"/>
        </w:rPr>
        <w:t>Аудирование:</w:t>
      </w:r>
    </w:p>
    <w:p w:rsidR="00231A0E" w:rsidRDefault="00D53A86">
      <w:pPr>
        <w:pStyle w:val="a3"/>
        <w:spacing w:line="242" w:lineRule="auto"/>
        <w:ind w:right="686"/>
      </w:pPr>
      <w:r>
        <w:t>воспринимать на слух и понимать речь учителя и других обучающихся, вербально/невербально реагировать на услышанное;</w:t>
      </w:r>
    </w:p>
    <w:p w:rsidR="00231A0E" w:rsidRDefault="00D53A86">
      <w:pPr>
        <w:pStyle w:val="a3"/>
        <w:ind w:right="667" w:firstLine="811"/>
      </w:pPr>
      <w:r>
        <w:t>воспринимать</w:t>
      </w:r>
      <w:r>
        <w:rPr>
          <w:spacing w:val="-2"/>
        </w:rPr>
        <w:t xml:space="preserve"> </w:t>
      </w:r>
      <w:r>
        <w:t>на</w:t>
      </w:r>
      <w:r>
        <w:rPr>
          <w:spacing w:val="-9"/>
        </w:rPr>
        <w:t xml:space="preserve"> </w:t>
      </w:r>
      <w:r>
        <w:t>слух</w:t>
      </w:r>
      <w:r>
        <w:rPr>
          <w:spacing w:val="-8"/>
        </w:rPr>
        <w:t xml:space="preserve"> </w:t>
      </w:r>
      <w:r>
        <w:t>и</w:t>
      </w:r>
      <w:r>
        <w:rPr>
          <w:spacing w:val="-2"/>
        </w:rPr>
        <w:t xml:space="preserve"> </w:t>
      </w:r>
      <w:r>
        <w:t>понимать</w:t>
      </w:r>
      <w:r>
        <w:rPr>
          <w:spacing w:val="-2"/>
        </w:rPr>
        <w:t xml:space="preserve"> </w:t>
      </w:r>
      <w:r>
        <w:t>учебные</w:t>
      </w:r>
      <w:r>
        <w:rPr>
          <w:spacing w:val="-4"/>
        </w:rPr>
        <w:t xml:space="preserve"> </w:t>
      </w:r>
      <w:r>
        <w:t>и</w:t>
      </w:r>
      <w:r>
        <w:rPr>
          <w:spacing w:val="-2"/>
        </w:rPr>
        <w:t xml:space="preserve"> </w:t>
      </w:r>
      <w:r>
        <w:t>адаптированные</w:t>
      </w:r>
      <w:r>
        <w:rPr>
          <w:spacing w:val="-4"/>
        </w:rPr>
        <w:t xml:space="preserve"> </w:t>
      </w:r>
      <w:r>
        <w:t>аутентичные</w:t>
      </w:r>
      <w:r>
        <w:rPr>
          <w:spacing w:val="-4"/>
        </w:rPr>
        <w:t xml:space="preserve"> </w:t>
      </w:r>
      <w:r>
        <w:t>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w:t>
      </w:r>
      <w:r>
        <w:rPr>
          <w:spacing w:val="-15"/>
        </w:rPr>
        <w:t xml:space="preserve"> </w:t>
      </w:r>
      <w:r>
        <w:t>содержания,</w:t>
      </w:r>
      <w:r>
        <w:rPr>
          <w:spacing w:val="-15"/>
        </w:rPr>
        <w:t xml:space="preserve"> </w:t>
      </w:r>
      <w:r>
        <w:t>с</w:t>
      </w:r>
      <w:r>
        <w:rPr>
          <w:spacing w:val="-15"/>
        </w:rPr>
        <w:t xml:space="preserve"> </w:t>
      </w:r>
      <w:r>
        <w:t>пониманием</w:t>
      </w:r>
      <w:r>
        <w:rPr>
          <w:spacing w:val="-15"/>
        </w:rPr>
        <w:t xml:space="preserve"> </w:t>
      </w:r>
      <w:r>
        <w:t>запрашиваемой</w:t>
      </w:r>
      <w:r>
        <w:rPr>
          <w:spacing w:val="-15"/>
        </w:rPr>
        <w:t xml:space="preserve"> </w:t>
      </w:r>
      <w:r>
        <w:t>информации</w:t>
      </w:r>
      <w:r>
        <w:rPr>
          <w:spacing w:val="-15"/>
        </w:rPr>
        <w:t xml:space="preserve"> </w:t>
      </w:r>
      <w:r>
        <w:t>фактического</w:t>
      </w:r>
      <w:r>
        <w:rPr>
          <w:spacing w:val="-15"/>
        </w:rPr>
        <w:t xml:space="preserve"> </w:t>
      </w:r>
      <w:r>
        <w:t>характера со</w:t>
      </w:r>
      <w:r>
        <w:rPr>
          <w:spacing w:val="-2"/>
        </w:rPr>
        <w:t xml:space="preserve"> </w:t>
      </w:r>
      <w:r>
        <w:t>зрительной</w:t>
      </w:r>
      <w:r>
        <w:rPr>
          <w:spacing w:val="-10"/>
        </w:rPr>
        <w:t xml:space="preserve"> </w:t>
      </w:r>
      <w:r>
        <w:t>опорой</w:t>
      </w:r>
      <w:r>
        <w:rPr>
          <w:spacing w:val="-6"/>
        </w:rPr>
        <w:t xml:space="preserve"> </w:t>
      </w:r>
      <w:r>
        <w:t>и</w:t>
      </w:r>
      <w:r>
        <w:rPr>
          <w:spacing w:val="-6"/>
        </w:rPr>
        <w:t xml:space="preserve"> </w:t>
      </w:r>
      <w:r>
        <w:t>с</w:t>
      </w:r>
      <w:r>
        <w:rPr>
          <w:spacing w:val="-12"/>
        </w:rPr>
        <w:t xml:space="preserve"> </w:t>
      </w:r>
      <w:r>
        <w:t>использованием</w:t>
      </w:r>
      <w:r>
        <w:rPr>
          <w:spacing w:val="-5"/>
        </w:rPr>
        <w:t xml:space="preserve"> </w:t>
      </w:r>
      <w:r>
        <w:t>языковой,</w:t>
      </w:r>
      <w:r>
        <w:rPr>
          <w:spacing w:val="-9"/>
        </w:rPr>
        <w:t xml:space="preserve"> </w:t>
      </w:r>
      <w:r>
        <w:t>в</w:t>
      </w:r>
      <w:r>
        <w:rPr>
          <w:spacing w:val="-5"/>
        </w:rPr>
        <w:t xml:space="preserve"> </w:t>
      </w:r>
      <w:r>
        <w:t>том</w:t>
      </w:r>
      <w:r>
        <w:rPr>
          <w:spacing w:val="-5"/>
        </w:rPr>
        <w:t xml:space="preserve"> </w:t>
      </w:r>
      <w:r>
        <w:t>числе</w:t>
      </w:r>
      <w:r>
        <w:rPr>
          <w:spacing w:val="-8"/>
        </w:rPr>
        <w:t xml:space="preserve"> </w:t>
      </w:r>
      <w:r>
        <w:t>контекстуальной,</w:t>
      </w:r>
      <w:r>
        <w:rPr>
          <w:spacing w:val="-5"/>
        </w:rPr>
        <w:t xml:space="preserve"> </w:t>
      </w:r>
      <w:r>
        <w:t>догадки (время звучания текста/текстов для аудирования – до 1 минуты).</w:t>
      </w:r>
    </w:p>
    <w:p w:rsidR="00231A0E" w:rsidRDefault="00D53A86">
      <w:pPr>
        <w:pStyle w:val="a3"/>
        <w:ind w:left="1510" w:firstLine="0"/>
      </w:pPr>
      <w:r>
        <w:t>Смысловое</w:t>
      </w:r>
      <w:r>
        <w:rPr>
          <w:spacing w:val="-1"/>
        </w:rPr>
        <w:t xml:space="preserve"> </w:t>
      </w:r>
      <w:r>
        <w:rPr>
          <w:spacing w:val="-2"/>
        </w:rPr>
        <w:t>чтение:</w:t>
      </w:r>
    </w:p>
    <w:p w:rsidR="00231A0E" w:rsidRDefault="00D53A86">
      <w:pPr>
        <w:pStyle w:val="a3"/>
        <w:ind w:right="663" w:firstLine="811"/>
      </w:pPr>
      <w:r>
        <w:t>читать вслух и понимать учебные и адаптированные аутентичные тексты объёмом до 67</w:t>
      </w:r>
      <w:r>
        <w:rPr>
          <w:spacing w:val="-3"/>
        </w:rPr>
        <w:t xml:space="preserve"> </w:t>
      </w:r>
      <w:r>
        <w:t>слов,</w:t>
      </w:r>
      <w:r>
        <w:rPr>
          <w:spacing w:val="-1"/>
        </w:rPr>
        <w:t xml:space="preserve"> </w:t>
      </w:r>
      <w:r>
        <w:t>построенные</w:t>
      </w:r>
      <w:r>
        <w:rPr>
          <w:spacing w:val="-4"/>
        </w:rPr>
        <w:t xml:space="preserve"> </w:t>
      </w:r>
      <w:r>
        <w:t>на</w:t>
      </w:r>
      <w:r>
        <w:rPr>
          <w:spacing w:val="-4"/>
        </w:rPr>
        <w:t xml:space="preserve"> </w:t>
      </w:r>
      <w:r>
        <w:t>изученном</w:t>
      </w:r>
      <w:r>
        <w:rPr>
          <w:spacing w:val="-2"/>
        </w:rPr>
        <w:t xml:space="preserve"> </w:t>
      </w:r>
      <w:r>
        <w:t>языковом</w:t>
      </w:r>
      <w:r>
        <w:rPr>
          <w:spacing w:val="-2"/>
        </w:rPr>
        <w:t xml:space="preserve"> </w:t>
      </w:r>
      <w:r>
        <w:t>материале,</w:t>
      </w:r>
      <w:r>
        <w:rPr>
          <w:spacing w:val="-1"/>
        </w:rPr>
        <w:t xml:space="preserve"> </w:t>
      </w:r>
      <w:r>
        <w:t>с</w:t>
      </w:r>
      <w:r>
        <w:rPr>
          <w:spacing w:val="-4"/>
        </w:rPr>
        <w:t xml:space="preserve"> </w:t>
      </w:r>
      <w:r>
        <w:t>соблюдением</w:t>
      </w:r>
      <w:r>
        <w:rPr>
          <w:spacing w:val="-2"/>
        </w:rPr>
        <w:t xml:space="preserve"> </w:t>
      </w:r>
      <w:r>
        <w:t>правил чтения и соответствующей интонацией, обеспечивая восприятие читаемого слушателями;</w:t>
      </w:r>
    </w:p>
    <w:p w:rsidR="00231A0E" w:rsidRDefault="00D53A86">
      <w:pPr>
        <w:pStyle w:val="a3"/>
        <w:spacing w:line="242" w:lineRule="auto"/>
        <w:ind w:right="675"/>
      </w:pPr>
      <w:r>
        <w:t>читать про себя и понимать учебные и адаптированные аутентичные тексты, содержащие</w:t>
      </w:r>
      <w:r>
        <w:rPr>
          <w:spacing w:val="40"/>
        </w:rPr>
        <w:t xml:space="preserve"> </w:t>
      </w:r>
      <w:r>
        <w:t>отдельные</w:t>
      </w:r>
      <w:r>
        <w:rPr>
          <w:spacing w:val="40"/>
        </w:rPr>
        <w:t xml:space="preserve"> </w:t>
      </w:r>
      <w:r>
        <w:t>незнакомые</w:t>
      </w:r>
      <w:r>
        <w:rPr>
          <w:spacing w:val="40"/>
        </w:rPr>
        <w:t xml:space="preserve"> </w:t>
      </w:r>
      <w:r>
        <w:t>слова,</w:t>
      </w:r>
      <w:r>
        <w:rPr>
          <w:spacing w:val="40"/>
        </w:rPr>
        <w:t xml:space="preserve"> </w:t>
      </w:r>
      <w:r>
        <w:t>с</w:t>
      </w:r>
      <w:r>
        <w:rPr>
          <w:spacing w:val="40"/>
        </w:rPr>
        <w:t xml:space="preserve"> </w:t>
      </w:r>
      <w:r>
        <w:t>различной</w:t>
      </w:r>
      <w:r>
        <w:rPr>
          <w:spacing w:val="40"/>
        </w:rPr>
        <w:t xml:space="preserve"> </w:t>
      </w:r>
      <w:r>
        <w:t>глубиной</w:t>
      </w:r>
      <w:r>
        <w:rPr>
          <w:spacing w:val="40"/>
        </w:rPr>
        <w:t xml:space="preserve"> </w:t>
      </w:r>
      <w:r>
        <w:t>проникновения</w:t>
      </w:r>
      <w:r>
        <w:rPr>
          <w:spacing w:val="40"/>
        </w:rPr>
        <w:t xml:space="preserve"> </w:t>
      </w:r>
      <w:r>
        <w:t>в</w:t>
      </w:r>
      <w:r>
        <w:rPr>
          <w:spacing w:val="40"/>
        </w:rPr>
        <w:t xml:space="preserve"> </w:t>
      </w:r>
      <w:r>
        <w:t>их</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4" w:firstLine="0"/>
      </w:pPr>
      <w:r>
        <w:lastRenderedPageBreak/>
        <w:t>содержание в зависимости от поставленной коммуникативной задачи: с пониманием основного</w:t>
      </w:r>
      <w:r>
        <w:rPr>
          <w:spacing w:val="-15"/>
        </w:rPr>
        <w:t xml:space="preserve"> </w:t>
      </w:r>
      <w:r>
        <w:t>содержания,</w:t>
      </w:r>
      <w:r>
        <w:rPr>
          <w:spacing w:val="-15"/>
        </w:rPr>
        <w:t xml:space="preserve"> </w:t>
      </w:r>
      <w:r>
        <w:t>с</w:t>
      </w:r>
      <w:r>
        <w:rPr>
          <w:spacing w:val="-15"/>
        </w:rPr>
        <w:t xml:space="preserve"> </w:t>
      </w:r>
      <w:r>
        <w:t>пониманием</w:t>
      </w:r>
      <w:r>
        <w:rPr>
          <w:spacing w:val="-15"/>
        </w:rPr>
        <w:t xml:space="preserve"> </w:t>
      </w:r>
      <w:r>
        <w:t>запрашиваемой</w:t>
      </w:r>
      <w:r>
        <w:rPr>
          <w:spacing w:val="-15"/>
        </w:rPr>
        <w:t xml:space="preserve"> </w:t>
      </w:r>
      <w:r>
        <w:t>информации,</w:t>
      </w:r>
      <w:r>
        <w:rPr>
          <w:spacing w:val="-15"/>
        </w:rPr>
        <w:t xml:space="preserve"> </w:t>
      </w:r>
      <w:r>
        <w:t>со</w:t>
      </w:r>
      <w:r>
        <w:rPr>
          <w:spacing w:val="-15"/>
        </w:rPr>
        <w:t xml:space="preserve"> </w:t>
      </w:r>
      <w:r>
        <w:t>зрительной</w:t>
      </w:r>
      <w:r>
        <w:rPr>
          <w:spacing w:val="-15"/>
        </w:rPr>
        <w:t xml:space="preserve"> </w:t>
      </w:r>
      <w:r>
        <w:t>опорой</w:t>
      </w:r>
      <w:r>
        <w:rPr>
          <w:spacing w:val="-15"/>
        </w:rPr>
        <w:t xml:space="preserve"> </w:t>
      </w:r>
      <w:r>
        <w:t>и без опоры, с использованием языковой, в том числе контекстуальной, догадки (объём текста/текстов для чтения – до 160 слов);</w:t>
      </w:r>
    </w:p>
    <w:p w:rsidR="00231A0E" w:rsidRDefault="00D53A86">
      <w:pPr>
        <w:pStyle w:val="a3"/>
        <w:spacing w:before="1" w:line="242" w:lineRule="auto"/>
        <w:jc w:val="left"/>
      </w:pPr>
      <w:r>
        <w:t xml:space="preserve">читать про себя несплошные тексты (таблицы) и понимать представленную в них </w:t>
      </w:r>
      <w:r>
        <w:rPr>
          <w:spacing w:val="-2"/>
        </w:rPr>
        <w:t>информацию.</w:t>
      </w:r>
    </w:p>
    <w:p w:rsidR="00231A0E" w:rsidRDefault="00D53A86">
      <w:pPr>
        <w:pStyle w:val="a3"/>
        <w:spacing w:line="271" w:lineRule="exact"/>
        <w:ind w:left="1510" w:firstLine="0"/>
        <w:jc w:val="left"/>
      </w:pPr>
      <w:r>
        <w:rPr>
          <w:spacing w:val="-2"/>
        </w:rPr>
        <w:t>Письмо:</w:t>
      </w:r>
    </w:p>
    <w:p w:rsidR="00231A0E" w:rsidRDefault="00D53A86">
      <w:pPr>
        <w:pStyle w:val="a3"/>
        <w:spacing w:before="2"/>
        <w:ind w:right="665"/>
      </w:pPr>
      <w: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 странах изучаемого языка; писать с использованием образца короткие поздравления с праздниками с выражением</w:t>
      </w:r>
      <w:r>
        <w:rPr>
          <w:spacing w:val="-12"/>
        </w:rPr>
        <w:t xml:space="preserve"> </w:t>
      </w:r>
      <w:r>
        <w:t>пожелания;</w:t>
      </w:r>
      <w:r>
        <w:rPr>
          <w:spacing w:val="-15"/>
        </w:rPr>
        <w:t xml:space="preserve"> </w:t>
      </w:r>
      <w:r>
        <w:t>писать</w:t>
      </w:r>
      <w:r>
        <w:rPr>
          <w:spacing w:val="-15"/>
        </w:rPr>
        <w:t xml:space="preserve"> </w:t>
      </w:r>
      <w:r>
        <w:t>с</w:t>
      </w:r>
      <w:r>
        <w:rPr>
          <w:spacing w:val="-13"/>
        </w:rPr>
        <w:t xml:space="preserve"> </w:t>
      </w:r>
      <w:r>
        <w:t>использованием</w:t>
      </w:r>
      <w:r>
        <w:rPr>
          <w:spacing w:val="-15"/>
        </w:rPr>
        <w:t xml:space="preserve"> </w:t>
      </w:r>
      <w:r>
        <w:t>образца</w:t>
      </w:r>
      <w:r>
        <w:rPr>
          <w:spacing w:val="-13"/>
        </w:rPr>
        <w:t xml:space="preserve"> </w:t>
      </w:r>
      <w:r>
        <w:t>электронное</w:t>
      </w:r>
      <w:r>
        <w:rPr>
          <w:spacing w:val="-13"/>
        </w:rPr>
        <w:t xml:space="preserve"> </w:t>
      </w:r>
      <w:r>
        <w:t>сообщение</w:t>
      </w:r>
      <w:r>
        <w:rPr>
          <w:spacing w:val="-15"/>
        </w:rPr>
        <w:t xml:space="preserve"> </w:t>
      </w:r>
      <w:r>
        <w:t>личного характера (объём сообщения – до 50 слов).</w:t>
      </w:r>
    </w:p>
    <w:p w:rsidR="00231A0E" w:rsidRDefault="00D53A86">
      <w:pPr>
        <w:pStyle w:val="a3"/>
        <w:spacing w:before="3" w:line="237" w:lineRule="auto"/>
        <w:ind w:left="1510" w:right="6400" w:firstLine="0"/>
      </w:pPr>
      <w:r>
        <w:t>Языковые знания и навыки Фонетическая</w:t>
      </w:r>
      <w:r>
        <w:rPr>
          <w:spacing w:val="-3"/>
        </w:rPr>
        <w:t xml:space="preserve"> </w:t>
      </w:r>
      <w:r>
        <w:t>сторона</w:t>
      </w:r>
      <w:r>
        <w:rPr>
          <w:spacing w:val="-2"/>
        </w:rPr>
        <w:t xml:space="preserve"> </w:t>
      </w:r>
      <w:r>
        <w:rPr>
          <w:spacing w:val="-4"/>
        </w:rPr>
        <w:t>речи:</w:t>
      </w:r>
    </w:p>
    <w:p w:rsidR="00231A0E" w:rsidRDefault="00D53A86">
      <w:pPr>
        <w:pStyle w:val="a3"/>
        <w:spacing w:before="5" w:line="237" w:lineRule="auto"/>
        <w:ind w:right="677"/>
      </w:pPr>
      <w:r>
        <w:t>различать</w:t>
      </w:r>
      <w:r>
        <w:rPr>
          <w:spacing w:val="-3"/>
        </w:rPr>
        <w:t xml:space="preserve"> </w:t>
      </w:r>
      <w:r>
        <w:t>на</w:t>
      </w:r>
      <w:r>
        <w:rPr>
          <w:spacing w:val="-4"/>
        </w:rPr>
        <w:t xml:space="preserve"> </w:t>
      </w:r>
      <w:r>
        <w:t>слух,</w:t>
      </w:r>
      <w:r>
        <w:rPr>
          <w:spacing w:val="-2"/>
        </w:rPr>
        <w:t xml:space="preserve"> </w:t>
      </w:r>
      <w:r>
        <w:t>без</w:t>
      </w:r>
      <w:r>
        <w:rPr>
          <w:spacing w:val="-3"/>
        </w:rPr>
        <w:t xml:space="preserve"> </w:t>
      </w:r>
      <w:r>
        <w:t>ошибок</w:t>
      </w:r>
      <w:r>
        <w:rPr>
          <w:spacing w:val="-5"/>
        </w:rPr>
        <w:t xml:space="preserve"> </w:t>
      </w:r>
      <w:r>
        <w:t>произносить</w:t>
      </w:r>
      <w:r>
        <w:rPr>
          <w:spacing w:val="-3"/>
        </w:rPr>
        <w:t xml:space="preserve"> </w:t>
      </w:r>
      <w:r>
        <w:t>слова</w:t>
      </w:r>
      <w:r>
        <w:rPr>
          <w:spacing w:val="-4"/>
        </w:rPr>
        <w:t xml:space="preserve"> </w:t>
      </w:r>
      <w:r>
        <w:t>с</w:t>
      </w:r>
      <w:r>
        <w:rPr>
          <w:spacing w:val="-4"/>
        </w:rPr>
        <w:t xml:space="preserve"> </w:t>
      </w:r>
      <w:r>
        <w:t>правильным</w:t>
      </w:r>
      <w:r>
        <w:rPr>
          <w:spacing w:val="-3"/>
        </w:rPr>
        <w:t xml:space="preserve"> </w:t>
      </w:r>
      <w:r>
        <w:t>ударением</w:t>
      </w:r>
      <w:r>
        <w:rPr>
          <w:spacing w:val="-3"/>
        </w:rPr>
        <w:t xml:space="preserve"> </w:t>
      </w:r>
      <w:r>
        <w:t>и</w:t>
      </w:r>
      <w:r>
        <w:rPr>
          <w:spacing w:val="-3"/>
        </w:rPr>
        <w:t xml:space="preserve"> </w:t>
      </w:r>
      <w:r>
        <w:t>фразы с соблюдением их ритмико-интонационных особенностей;</w:t>
      </w:r>
    </w:p>
    <w:p w:rsidR="00231A0E" w:rsidRDefault="00D53A86">
      <w:pPr>
        <w:pStyle w:val="a3"/>
        <w:spacing w:before="6" w:line="237" w:lineRule="auto"/>
        <w:ind w:left="1510" w:right="3468" w:firstLine="0"/>
      </w:pPr>
      <w:r>
        <w:t>читать</w:t>
      </w:r>
      <w:r>
        <w:rPr>
          <w:spacing w:val="-6"/>
        </w:rPr>
        <w:t xml:space="preserve"> </w:t>
      </w:r>
      <w:r>
        <w:t>вслух</w:t>
      </w:r>
      <w:r>
        <w:rPr>
          <w:spacing w:val="-11"/>
        </w:rPr>
        <w:t xml:space="preserve"> </w:t>
      </w:r>
      <w:r>
        <w:t>слова</w:t>
      </w:r>
      <w:r>
        <w:rPr>
          <w:spacing w:val="-7"/>
        </w:rPr>
        <w:t xml:space="preserve"> </w:t>
      </w:r>
      <w:r>
        <w:t>согласно</w:t>
      </w:r>
      <w:r>
        <w:rPr>
          <w:spacing w:val="-3"/>
        </w:rPr>
        <w:t xml:space="preserve"> </w:t>
      </w:r>
      <w:r>
        <w:t>основным</w:t>
      </w:r>
      <w:r>
        <w:rPr>
          <w:spacing w:val="-9"/>
        </w:rPr>
        <w:t xml:space="preserve"> </w:t>
      </w:r>
      <w:r>
        <w:t>правилам</w:t>
      </w:r>
      <w:r>
        <w:rPr>
          <w:spacing w:val="-6"/>
        </w:rPr>
        <w:t xml:space="preserve"> </w:t>
      </w:r>
      <w:r>
        <w:t>чтения. Графика, орфография и пунктуация:</w:t>
      </w:r>
    </w:p>
    <w:p w:rsidR="00231A0E" w:rsidRDefault="00D53A86">
      <w:pPr>
        <w:pStyle w:val="a3"/>
        <w:spacing w:before="4" w:line="275" w:lineRule="exact"/>
        <w:ind w:left="1510" w:firstLine="0"/>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231A0E" w:rsidRDefault="00D53A86">
      <w:pPr>
        <w:pStyle w:val="a3"/>
        <w:spacing w:line="242" w:lineRule="auto"/>
        <w:ind w:right="675"/>
      </w:pPr>
      <w:r>
        <w:t>правильно расставлять знаки препинания (точку, вопросительный и восклицательный знаки в конце предложения, запятая при перечислении).</w:t>
      </w:r>
    </w:p>
    <w:p w:rsidR="00231A0E" w:rsidRDefault="00D53A86">
      <w:pPr>
        <w:pStyle w:val="a3"/>
        <w:spacing w:line="271" w:lineRule="exact"/>
        <w:ind w:left="1510" w:firstLine="0"/>
      </w:pPr>
      <w:r>
        <w:t>Лексическая</w:t>
      </w:r>
      <w:r>
        <w:rPr>
          <w:spacing w:val="1"/>
        </w:rPr>
        <w:t xml:space="preserve"> </w:t>
      </w:r>
      <w:r>
        <w:t>сторона</w:t>
      </w:r>
      <w:r>
        <w:rPr>
          <w:spacing w:val="-4"/>
        </w:rPr>
        <w:t xml:space="preserve"> </w:t>
      </w:r>
      <w:r>
        <w:rPr>
          <w:spacing w:val="-2"/>
        </w:rPr>
        <w:t>речи:</w:t>
      </w:r>
    </w:p>
    <w:p w:rsidR="00231A0E" w:rsidRDefault="00D53A86">
      <w:pPr>
        <w:pStyle w:val="a3"/>
        <w:spacing w:before="1"/>
        <w:ind w:right="677"/>
      </w:pPr>
      <w: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31A0E" w:rsidRDefault="00D53A86">
      <w:pPr>
        <w:pStyle w:val="a3"/>
        <w:spacing w:before="1"/>
        <w:ind w:right="663"/>
      </w:pPr>
      <w: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231A0E" w:rsidRDefault="00D53A86">
      <w:pPr>
        <w:pStyle w:val="a3"/>
        <w:spacing w:line="275" w:lineRule="exact"/>
        <w:ind w:left="1510" w:firstLine="0"/>
      </w:pPr>
      <w:r>
        <w:t>Грамматическая</w:t>
      </w:r>
      <w:r>
        <w:rPr>
          <w:spacing w:val="-2"/>
        </w:rPr>
        <w:t xml:space="preserve"> </w:t>
      </w:r>
      <w:r>
        <w:t>сторона</w:t>
      </w:r>
      <w:r>
        <w:rPr>
          <w:spacing w:val="-2"/>
        </w:rPr>
        <w:t xml:space="preserve"> </w:t>
      </w:r>
      <w:r>
        <w:rPr>
          <w:spacing w:val="-4"/>
        </w:rPr>
        <w:t>речи</w:t>
      </w:r>
    </w:p>
    <w:p w:rsidR="00231A0E" w:rsidRDefault="00D53A86">
      <w:pPr>
        <w:pStyle w:val="a3"/>
        <w:ind w:right="678"/>
      </w:pPr>
      <w:r>
        <w:t>Распознавать</w:t>
      </w:r>
      <w:r>
        <w:rPr>
          <w:spacing w:val="-7"/>
        </w:rPr>
        <w:t xml:space="preserve"> </w:t>
      </w:r>
      <w:r>
        <w:t>и</w:t>
      </w:r>
      <w:r>
        <w:rPr>
          <w:spacing w:val="-8"/>
        </w:rPr>
        <w:t xml:space="preserve"> </w:t>
      </w:r>
      <w:r>
        <w:t>употреблять</w:t>
      </w:r>
      <w:r>
        <w:rPr>
          <w:spacing w:val="-4"/>
        </w:rPr>
        <w:t xml:space="preserve"> </w:t>
      </w:r>
      <w:r>
        <w:t>в</w:t>
      </w:r>
      <w:r>
        <w:rPr>
          <w:spacing w:val="-7"/>
        </w:rPr>
        <w:t xml:space="preserve"> </w:t>
      </w:r>
      <w:r>
        <w:t>устной</w:t>
      </w:r>
      <w:r>
        <w:rPr>
          <w:spacing w:val="-8"/>
        </w:rPr>
        <w:t xml:space="preserve"> </w:t>
      </w:r>
      <w:r>
        <w:t>и</w:t>
      </w:r>
      <w:r>
        <w:rPr>
          <w:spacing w:val="-8"/>
        </w:rPr>
        <w:t xml:space="preserve"> </w:t>
      </w:r>
      <w:r>
        <w:t>письменной</w:t>
      </w:r>
      <w:r>
        <w:rPr>
          <w:spacing w:val="-8"/>
        </w:rPr>
        <w:t xml:space="preserve"> </w:t>
      </w:r>
      <w:r>
        <w:t>речи</w:t>
      </w:r>
      <w:r>
        <w:rPr>
          <w:spacing w:val="-8"/>
        </w:rPr>
        <w:t xml:space="preserve"> </w:t>
      </w:r>
      <w:r>
        <w:t>изученные</w:t>
      </w:r>
      <w:r>
        <w:rPr>
          <w:spacing w:val="-5"/>
        </w:rPr>
        <w:t xml:space="preserve"> </w:t>
      </w:r>
      <w:r>
        <w:t>синтаксические конструкции и морфологические формы немецкого языка: простые предложения с однородными членами (союз oder);</w:t>
      </w:r>
    </w:p>
    <w:p w:rsidR="00231A0E" w:rsidRDefault="00D53A86">
      <w:pPr>
        <w:pStyle w:val="a3"/>
        <w:spacing w:before="4" w:line="237" w:lineRule="auto"/>
        <w:ind w:right="679"/>
      </w:pPr>
      <w:r>
        <w:t>сложносочинённые предложения с сочинительными союзами und, aber, oder, denn; модальный глагол wollen (в Präsens);</w:t>
      </w:r>
    </w:p>
    <w:p w:rsidR="00231A0E" w:rsidRDefault="00D53A86">
      <w:pPr>
        <w:pStyle w:val="a3"/>
        <w:spacing w:before="3"/>
        <w:ind w:right="673"/>
      </w:pPr>
      <w:r>
        <w:t>прилагательные в положительной, сравнительной и превосходной степенях сравнения;</w:t>
      </w:r>
      <w:r>
        <w:rPr>
          <w:spacing w:val="-15"/>
        </w:rPr>
        <w:t xml:space="preserve"> </w:t>
      </w:r>
      <w:r>
        <w:t>личные</w:t>
      </w:r>
      <w:r>
        <w:rPr>
          <w:spacing w:val="-15"/>
        </w:rPr>
        <w:t xml:space="preserve"> </w:t>
      </w:r>
      <w:r>
        <w:t>местоимения</w:t>
      </w:r>
      <w:r>
        <w:rPr>
          <w:spacing w:val="-15"/>
        </w:rPr>
        <w:t xml:space="preserve"> </w:t>
      </w:r>
      <w:r>
        <w:t>в</w:t>
      </w:r>
      <w:r>
        <w:rPr>
          <w:spacing w:val="-15"/>
        </w:rPr>
        <w:t xml:space="preserve"> </w:t>
      </w:r>
      <w:r>
        <w:t>винительном</w:t>
      </w:r>
      <w:r>
        <w:rPr>
          <w:spacing w:val="-15"/>
        </w:rPr>
        <w:t xml:space="preserve"> </w:t>
      </w:r>
      <w:r>
        <w:t>и</w:t>
      </w:r>
      <w:r>
        <w:rPr>
          <w:spacing w:val="-15"/>
        </w:rPr>
        <w:t xml:space="preserve"> </w:t>
      </w:r>
      <w:r>
        <w:t>дательном</w:t>
      </w:r>
      <w:r>
        <w:rPr>
          <w:spacing w:val="-15"/>
        </w:rPr>
        <w:t xml:space="preserve"> </w:t>
      </w:r>
      <w:r>
        <w:t>падежах</w:t>
      </w:r>
      <w:r>
        <w:rPr>
          <w:spacing w:val="-15"/>
        </w:rPr>
        <w:t xml:space="preserve"> </w:t>
      </w:r>
      <w:r>
        <w:t>(в</w:t>
      </w:r>
      <w:r>
        <w:rPr>
          <w:spacing w:val="-15"/>
        </w:rPr>
        <w:t xml:space="preserve"> </w:t>
      </w:r>
      <w:r>
        <w:t>некоторых</w:t>
      </w:r>
      <w:r>
        <w:rPr>
          <w:spacing w:val="-15"/>
        </w:rPr>
        <w:t xml:space="preserve"> </w:t>
      </w:r>
      <w:r>
        <w:t xml:space="preserve">речевых </w:t>
      </w:r>
      <w:r>
        <w:rPr>
          <w:spacing w:val="-2"/>
        </w:rPr>
        <w:t>образцах);</w:t>
      </w:r>
    </w:p>
    <w:p w:rsidR="00231A0E" w:rsidRDefault="00D53A86">
      <w:pPr>
        <w:pStyle w:val="a3"/>
        <w:spacing w:line="242" w:lineRule="auto"/>
        <w:ind w:right="675"/>
      </w:pPr>
      <w:r>
        <w:t>указательные местоимения dieser, dieses, diese; количественные (до 100) и порядковые (до 31) числительные; предлоги für, mit, um (в некоторых речевых образцах).</w:t>
      </w:r>
    </w:p>
    <w:p w:rsidR="00231A0E" w:rsidRDefault="00D53A86">
      <w:pPr>
        <w:pStyle w:val="a3"/>
        <w:spacing w:line="271" w:lineRule="exact"/>
        <w:ind w:left="1510" w:firstLine="0"/>
      </w:pPr>
      <w:r>
        <w:t>Социокультурные</w:t>
      </w:r>
      <w:r>
        <w:rPr>
          <w:spacing w:val="-4"/>
        </w:rPr>
        <w:t xml:space="preserve"> </w:t>
      </w:r>
      <w:r>
        <w:t>знания</w:t>
      </w:r>
      <w:r>
        <w:rPr>
          <w:spacing w:val="-6"/>
        </w:rPr>
        <w:t xml:space="preserve"> </w:t>
      </w:r>
      <w:r>
        <w:t>и</w:t>
      </w:r>
      <w:r>
        <w:rPr>
          <w:spacing w:val="-1"/>
        </w:rPr>
        <w:t xml:space="preserve"> </w:t>
      </w:r>
      <w:r>
        <w:rPr>
          <w:spacing w:val="-2"/>
        </w:rPr>
        <w:t>умения:</w:t>
      </w:r>
    </w:p>
    <w:p w:rsidR="00231A0E" w:rsidRDefault="00D53A86">
      <w:pPr>
        <w:pStyle w:val="a3"/>
        <w:spacing w:before="1"/>
        <w:ind w:right="669"/>
      </w:pPr>
      <w: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w:t>
      </w:r>
      <w:r>
        <w:rPr>
          <w:spacing w:val="-7"/>
        </w:rPr>
        <w:t xml:space="preserve"> </w:t>
      </w:r>
      <w:r>
        <w:t>знакомство,</w:t>
      </w:r>
      <w:r>
        <w:rPr>
          <w:spacing w:val="-11"/>
        </w:rPr>
        <w:t xml:space="preserve"> </w:t>
      </w:r>
      <w:r>
        <w:t>выражение</w:t>
      </w:r>
      <w:r>
        <w:rPr>
          <w:spacing w:val="-10"/>
        </w:rPr>
        <w:t xml:space="preserve"> </w:t>
      </w:r>
      <w:r>
        <w:t>благодарности,</w:t>
      </w:r>
      <w:r>
        <w:rPr>
          <w:spacing w:val="-7"/>
        </w:rPr>
        <w:t xml:space="preserve"> </w:t>
      </w:r>
      <w:r>
        <w:t>извинение,</w:t>
      </w:r>
      <w:r>
        <w:rPr>
          <w:spacing w:val="-12"/>
        </w:rPr>
        <w:t xml:space="preserve"> </w:t>
      </w:r>
      <w:r>
        <w:t>поздравление,</w:t>
      </w:r>
      <w:r>
        <w:rPr>
          <w:spacing w:val="-11"/>
        </w:rPr>
        <w:t xml:space="preserve"> </w:t>
      </w:r>
      <w:r>
        <w:t>разговор</w:t>
      </w:r>
      <w:r>
        <w:rPr>
          <w:spacing w:val="-9"/>
        </w:rPr>
        <w:t xml:space="preserve"> </w:t>
      </w:r>
      <w:r>
        <w:t>по телефону; кратко рассказывать о России и стране/странах изучаемого языка;</w:t>
      </w:r>
    </w:p>
    <w:p w:rsidR="00231A0E" w:rsidRDefault="00D53A86">
      <w:pPr>
        <w:pStyle w:val="a3"/>
        <w:spacing w:before="2" w:line="237" w:lineRule="auto"/>
        <w:ind w:right="673"/>
      </w:pPr>
      <w:r>
        <w:t>использовать двуязычные словари, словари в картинках и другие справочные материалы, включая ресурсы Интернета.</w:t>
      </w:r>
    </w:p>
    <w:p w:rsidR="00231A0E" w:rsidRDefault="00231A0E">
      <w:pPr>
        <w:pStyle w:val="a3"/>
        <w:spacing w:before="6"/>
        <w:ind w:left="0" w:firstLine="0"/>
        <w:jc w:val="left"/>
      </w:pPr>
    </w:p>
    <w:p w:rsidR="00231A0E" w:rsidRDefault="00D53A86" w:rsidP="00E66D62">
      <w:pPr>
        <w:pStyle w:val="1"/>
        <w:numPr>
          <w:ilvl w:val="2"/>
          <w:numId w:val="95"/>
        </w:numPr>
        <w:tabs>
          <w:tab w:val="left" w:pos="2384"/>
          <w:tab w:val="left" w:pos="4228"/>
          <w:tab w:val="left" w:pos="5500"/>
          <w:tab w:val="left" w:pos="7100"/>
          <w:tab w:val="left" w:pos="7752"/>
          <w:tab w:val="left" w:pos="9169"/>
        </w:tabs>
        <w:spacing w:line="240" w:lineRule="auto"/>
        <w:ind w:left="2384" w:hanging="874"/>
        <w:jc w:val="left"/>
      </w:pPr>
      <w:bookmarkStart w:id="17" w:name="2.1.8._Федеральная_рабочая_программа_по_"/>
      <w:bookmarkEnd w:id="17"/>
      <w:r>
        <w:rPr>
          <w:spacing w:val="-2"/>
        </w:rPr>
        <w:t>Федеральная</w:t>
      </w:r>
      <w:r>
        <w:tab/>
      </w:r>
      <w:r>
        <w:rPr>
          <w:spacing w:val="-2"/>
        </w:rPr>
        <w:t>рабочая</w:t>
      </w:r>
      <w:r>
        <w:tab/>
      </w:r>
      <w:r>
        <w:rPr>
          <w:spacing w:val="-2"/>
        </w:rPr>
        <w:t>программа</w:t>
      </w:r>
      <w:r>
        <w:tab/>
      </w:r>
      <w:r>
        <w:rPr>
          <w:spacing w:val="-5"/>
        </w:rPr>
        <w:t>по</w:t>
      </w:r>
      <w:r>
        <w:tab/>
      </w:r>
      <w:r>
        <w:rPr>
          <w:spacing w:val="-2"/>
        </w:rPr>
        <w:t>учебному</w:t>
      </w:r>
      <w:r>
        <w:tab/>
      </w:r>
      <w:r>
        <w:rPr>
          <w:spacing w:val="-2"/>
        </w:rPr>
        <w:t>предмету</w:t>
      </w:r>
    </w:p>
    <w:p w:rsidR="00231A0E" w:rsidRDefault="00D53A86">
      <w:pPr>
        <w:spacing w:before="3"/>
        <w:ind w:left="799"/>
        <w:rPr>
          <w:b/>
          <w:sz w:val="24"/>
        </w:rPr>
      </w:pPr>
      <w:r>
        <w:rPr>
          <w:b/>
          <w:spacing w:val="-2"/>
          <w:sz w:val="24"/>
        </w:rPr>
        <w:t>«Математика».</w:t>
      </w:r>
    </w:p>
    <w:p w:rsidR="00231A0E" w:rsidRDefault="00231A0E">
      <w:pPr>
        <w:rPr>
          <w:sz w:val="24"/>
        </w:rPr>
        <w:sectPr w:rsidR="00231A0E">
          <w:pgSz w:w="11910" w:h="16840"/>
          <w:pgMar w:top="1040" w:right="180" w:bottom="960" w:left="900" w:header="0" w:footer="772" w:gutter="0"/>
          <w:cols w:space="720"/>
        </w:sectPr>
      </w:pPr>
    </w:p>
    <w:p w:rsidR="00231A0E" w:rsidRDefault="00D53A86">
      <w:pPr>
        <w:pStyle w:val="a3"/>
        <w:spacing w:before="66"/>
        <w:ind w:right="663"/>
      </w:pPr>
      <w:r>
        <w:lastRenderedPageBreak/>
        <w:t>Федеральная рабочая программа по учебному предмету «Математика»</w:t>
      </w:r>
      <w:r>
        <w:rPr>
          <w:spacing w:val="80"/>
          <w:w w:val="150"/>
        </w:rPr>
        <w:t xml:space="preserve"> </w:t>
      </w:r>
      <w:r>
        <w:t>(предметная</w:t>
      </w:r>
      <w:r>
        <w:rPr>
          <w:spacing w:val="80"/>
        </w:rPr>
        <w:t xml:space="preserve"> </w:t>
      </w:r>
      <w:r>
        <w:t>область</w:t>
      </w:r>
      <w:r>
        <w:rPr>
          <w:spacing w:val="80"/>
        </w:rPr>
        <w:t xml:space="preserve"> </w:t>
      </w:r>
      <w:r>
        <w:t>«Математика</w:t>
      </w:r>
      <w:r>
        <w:rPr>
          <w:spacing w:val="80"/>
        </w:rPr>
        <w:t xml:space="preserve"> </w:t>
      </w:r>
      <w:r>
        <w:t>и</w:t>
      </w:r>
      <w:r>
        <w:rPr>
          <w:spacing w:val="80"/>
        </w:rPr>
        <w:t xml:space="preserve"> </w:t>
      </w:r>
      <w:r>
        <w:t>информатика»)</w:t>
      </w:r>
      <w:r>
        <w:rPr>
          <w:spacing w:val="80"/>
        </w:rPr>
        <w:t xml:space="preserve"> </w:t>
      </w:r>
      <w: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231A0E" w:rsidRDefault="00D53A86">
      <w:pPr>
        <w:pStyle w:val="a3"/>
        <w:spacing w:before="1"/>
        <w:ind w:right="670"/>
      </w:pPr>
      <w:r>
        <w:t>Пояснительная</w:t>
      </w:r>
      <w:r>
        <w:rPr>
          <w:spacing w:val="-14"/>
        </w:rPr>
        <w:t xml:space="preserve"> </w:t>
      </w:r>
      <w:r>
        <w:t>записка</w:t>
      </w:r>
      <w:r>
        <w:rPr>
          <w:spacing w:val="-15"/>
        </w:rPr>
        <w:t xml:space="preserve"> </w:t>
      </w:r>
      <w:r>
        <w:t>отражает</w:t>
      </w:r>
      <w:r>
        <w:rPr>
          <w:spacing w:val="-15"/>
        </w:rPr>
        <w:t xml:space="preserve"> </w:t>
      </w:r>
      <w:r>
        <w:t>общие</w:t>
      </w:r>
      <w:r>
        <w:rPr>
          <w:spacing w:val="-13"/>
        </w:rPr>
        <w:t xml:space="preserve"> </w:t>
      </w:r>
      <w:r>
        <w:t>цели</w:t>
      </w:r>
      <w:r>
        <w:rPr>
          <w:spacing w:val="-11"/>
        </w:rPr>
        <w:t xml:space="preserve"> </w:t>
      </w:r>
      <w:r>
        <w:t>и</w:t>
      </w:r>
      <w:r>
        <w:rPr>
          <w:spacing w:val="-15"/>
        </w:rPr>
        <w:t xml:space="preserve"> </w:t>
      </w:r>
      <w:r>
        <w:t>задачи</w:t>
      </w:r>
      <w:r>
        <w:rPr>
          <w:spacing w:val="-11"/>
        </w:rPr>
        <w:t xml:space="preserve"> </w:t>
      </w:r>
      <w:r>
        <w:t>изучения</w:t>
      </w:r>
      <w:r>
        <w:rPr>
          <w:spacing w:val="-12"/>
        </w:rPr>
        <w:t xml:space="preserve"> </w:t>
      </w:r>
      <w:r>
        <w:t>математики,</w:t>
      </w:r>
      <w:r>
        <w:rPr>
          <w:spacing w:val="-14"/>
        </w:rPr>
        <w:t xml:space="preserve"> </w:t>
      </w:r>
      <w:r>
        <w:t>место</w:t>
      </w:r>
      <w:r>
        <w:rPr>
          <w:spacing w:val="-8"/>
        </w:rPr>
        <w:t xml:space="preserve"> </w:t>
      </w:r>
      <w:r>
        <w:t xml:space="preserve">в структуре учебного плана, а также подходы к отбору содержания и планируемым </w:t>
      </w:r>
      <w:r>
        <w:rPr>
          <w:spacing w:val="-2"/>
        </w:rPr>
        <w:t>результатам.</w:t>
      </w:r>
    </w:p>
    <w:p w:rsidR="00231A0E" w:rsidRDefault="00D53A86">
      <w:pPr>
        <w:pStyle w:val="a3"/>
        <w:spacing w:before="3"/>
        <w:ind w:right="66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w:t>
      </w:r>
      <w:r>
        <w:rPr>
          <w:spacing w:val="-2"/>
        </w:rPr>
        <w:t xml:space="preserve"> </w:t>
      </w:r>
      <w:r>
        <w:t>средствами математики с учётом возрастных особенностей обучающихся на уровне начального общего образования.</w:t>
      </w:r>
    </w:p>
    <w:p w:rsidR="00231A0E" w:rsidRDefault="00D53A86">
      <w:pPr>
        <w:pStyle w:val="a3"/>
        <w:ind w:right="669"/>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rPr>
        <w:t>обучения.</w:t>
      </w:r>
    </w:p>
    <w:p w:rsidR="00231A0E" w:rsidRDefault="00D53A86">
      <w:pPr>
        <w:pStyle w:val="a3"/>
        <w:spacing w:before="1" w:line="275" w:lineRule="exact"/>
        <w:ind w:left="1510" w:firstLine="0"/>
      </w:pPr>
      <w:r>
        <w:rPr>
          <w:spacing w:val="-2"/>
        </w:rPr>
        <w:t>Пояснительная</w:t>
      </w:r>
      <w:r>
        <w:rPr>
          <w:spacing w:val="5"/>
        </w:rPr>
        <w:t xml:space="preserve"> </w:t>
      </w:r>
      <w:r>
        <w:rPr>
          <w:spacing w:val="-2"/>
        </w:rPr>
        <w:t>записка.</w:t>
      </w:r>
    </w:p>
    <w:p w:rsidR="00231A0E" w:rsidRDefault="00D53A86">
      <w:pPr>
        <w:pStyle w:val="a3"/>
        <w:ind w:right="664"/>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31A0E" w:rsidRDefault="00D53A86">
      <w:pPr>
        <w:pStyle w:val="a3"/>
        <w:spacing w:before="2"/>
        <w:ind w:right="664"/>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31A0E" w:rsidRDefault="00D53A86">
      <w:pPr>
        <w:pStyle w:val="a3"/>
        <w:ind w:right="659"/>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31A0E" w:rsidRDefault="00D53A86">
      <w:pPr>
        <w:pStyle w:val="a3"/>
        <w:tabs>
          <w:tab w:val="left" w:pos="2250"/>
          <w:tab w:val="left" w:pos="2363"/>
          <w:tab w:val="left" w:pos="3236"/>
          <w:tab w:val="left" w:pos="4141"/>
          <w:tab w:val="left" w:pos="4392"/>
          <w:tab w:val="left" w:pos="5197"/>
          <w:tab w:val="left" w:pos="5576"/>
          <w:tab w:val="left" w:pos="7083"/>
          <w:tab w:val="left" w:pos="7363"/>
          <w:tab w:val="left" w:pos="7762"/>
          <w:tab w:val="left" w:pos="8502"/>
          <w:tab w:val="left" w:pos="8594"/>
          <w:tab w:val="left" w:pos="9335"/>
        </w:tabs>
        <w:ind w:right="664"/>
        <w:jc w:val="right"/>
      </w:pPr>
      <w:r>
        <w:rPr>
          <w:spacing w:val="-2"/>
        </w:rPr>
        <w:t>формирование</w:t>
      </w:r>
      <w:r>
        <w:tab/>
      </w:r>
      <w:r>
        <w:rPr>
          <w:spacing w:val="-2"/>
        </w:rPr>
        <w:t>функциональной</w:t>
      </w:r>
      <w:r>
        <w:tab/>
      </w:r>
      <w:r>
        <w:rPr>
          <w:spacing w:val="-2"/>
        </w:rPr>
        <w:t>математической</w:t>
      </w:r>
      <w:r>
        <w:tab/>
      </w:r>
      <w:r>
        <w:rPr>
          <w:spacing w:val="-2"/>
        </w:rPr>
        <w:t>грамотности</w:t>
      </w:r>
      <w:r>
        <w:tab/>
      </w:r>
      <w:r>
        <w:tab/>
      </w:r>
      <w:r>
        <w:rPr>
          <w:spacing w:val="-2"/>
        </w:rPr>
        <w:t xml:space="preserve">обучающегося, </w:t>
      </w:r>
      <w:r>
        <w:t>которая</w:t>
      </w:r>
      <w:r>
        <w:rPr>
          <w:spacing w:val="40"/>
        </w:rPr>
        <w:t xml:space="preserve"> </w:t>
      </w:r>
      <w:r>
        <w:t>характеризуется</w:t>
      </w:r>
      <w:r>
        <w:rPr>
          <w:spacing w:val="40"/>
        </w:rPr>
        <w:t xml:space="preserve"> </w:t>
      </w:r>
      <w:r>
        <w:t>наличием</w:t>
      </w:r>
      <w:r>
        <w:rPr>
          <w:spacing w:val="78"/>
        </w:rPr>
        <w:t xml:space="preserve"> </w:t>
      </w:r>
      <w:r>
        <w:t>у</w:t>
      </w:r>
      <w:r>
        <w:rPr>
          <w:spacing w:val="40"/>
        </w:rPr>
        <w:t xml:space="preserve"> </w:t>
      </w:r>
      <w:r>
        <w:t>него</w:t>
      </w:r>
      <w:r>
        <w:rPr>
          <w:spacing w:val="40"/>
        </w:rPr>
        <w:t xml:space="preserve"> </w:t>
      </w:r>
      <w:r>
        <w:t>опыта</w:t>
      </w:r>
      <w:r>
        <w:rPr>
          <w:spacing w:val="40"/>
        </w:rPr>
        <w:t xml:space="preserve"> </w:t>
      </w:r>
      <w:r>
        <w:t>решения</w:t>
      </w:r>
      <w:r>
        <w:rPr>
          <w:spacing w:val="40"/>
        </w:rPr>
        <w:t xml:space="preserve"> </w:t>
      </w:r>
      <w:r>
        <w:t>учебно-</w:t>
      </w:r>
      <w:r>
        <w:rPr>
          <w:spacing w:val="80"/>
        </w:rPr>
        <w:t xml:space="preserve"> </w:t>
      </w:r>
      <w:r>
        <w:t>познавательных</w:t>
      </w:r>
      <w:r>
        <w:rPr>
          <w:spacing w:val="79"/>
        </w:rPr>
        <w:t xml:space="preserve"> </w:t>
      </w:r>
      <w:r>
        <w:t>и учебно-практических задач, построенных на понимании и применении</w:t>
      </w:r>
      <w:r>
        <w:tab/>
      </w:r>
      <w:r>
        <w:rPr>
          <w:spacing w:val="-2"/>
        </w:rPr>
        <w:t>математических отношений</w:t>
      </w:r>
      <w:r>
        <w:tab/>
      </w:r>
      <w:r>
        <w:rPr>
          <w:spacing w:val="-2"/>
        </w:rPr>
        <w:t>(«часть-целое»,</w:t>
      </w:r>
      <w:r>
        <w:tab/>
        <w:t>«больше-меньше»,</w:t>
      </w:r>
      <w:r>
        <w:rPr>
          <w:spacing w:val="35"/>
        </w:rPr>
        <w:t xml:space="preserve"> </w:t>
      </w:r>
      <w:r>
        <w:t>«равно-неравно»,</w:t>
      </w:r>
      <w:r>
        <w:rPr>
          <w:spacing w:val="38"/>
        </w:rPr>
        <w:t xml:space="preserve"> </w:t>
      </w:r>
      <w:r>
        <w:t>«порядок»),</w:t>
      </w:r>
      <w:r>
        <w:rPr>
          <w:spacing w:val="38"/>
        </w:rPr>
        <w:t xml:space="preserve"> </w:t>
      </w:r>
      <w:r>
        <w:t>смысла арифметических</w:t>
      </w:r>
      <w:r>
        <w:rPr>
          <w:spacing w:val="-10"/>
        </w:rPr>
        <w:t xml:space="preserve"> </w:t>
      </w:r>
      <w:r>
        <w:t>действий,</w:t>
      </w:r>
      <w:r>
        <w:rPr>
          <w:spacing w:val="-8"/>
        </w:rPr>
        <w:t xml:space="preserve"> </w:t>
      </w:r>
      <w:r>
        <w:t>зависимостей</w:t>
      </w:r>
      <w:r>
        <w:rPr>
          <w:spacing w:val="-9"/>
        </w:rPr>
        <w:t xml:space="preserve"> </w:t>
      </w:r>
      <w:r>
        <w:t>(работа,</w:t>
      </w:r>
      <w:r>
        <w:rPr>
          <w:spacing w:val="-4"/>
        </w:rPr>
        <w:t xml:space="preserve"> </w:t>
      </w:r>
      <w:r>
        <w:t>движение,</w:t>
      </w:r>
      <w:r>
        <w:rPr>
          <w:spacing w:val="-8"/>
        </w:rPr>
        <w:t xml:space="preserve"> </w:t>
      </w:r>
      <w:r>
        <w:t>продолжительность</w:t>
      </w:r>
      <w:r>
        <w:rPr>
          <w:spacing w:val="-8"/>
        </w:rPr>
        <w:t xml:space="preserve"> </w:t>
      </w:r>
      <w:r>
        <w:t xml:space="preserve">события); </w:t>
      </w:r>
      <w:r>
        <w:rPr>
          <w:spacing w:val="-2"/>
        </w:rPr>
        <w:t>обеспечение</w:t>
      </w:r>
      <w:r>
        <w:tab/>
      </w:r>
      <w:r>
        <w:tab/>
      </w:r>
      <w:r>
        <w:rPr>
          <w:spacing w:val="-2"/>
        </w:rPr>
        <w:t>математического</w:t>
      </w:r>
      <w:r>
        <w:tab/>
      </w:r>
      <w:r>
        <w:tab/>
      </w:r>
      <w:r>
        <w:rPr>
          <w:spacing w:val="-2"/>
        </w:rPr>
        <w:t>развития</w:t>
      </w:r>
      <w:r>
        <w:tab/>
      </w:r>
      <w:r>
        <w:rPr>
          <w:spacing w:val="-2"/>
        </w:rPr>
        <w:t>обучающегося</w:t>
      </w:r>
      <w:r>
        <w:tab/>
      </w:r>
      <w:r>
        <w:tab/>
      </w:r>
      <w:r>
        <w:rPr>
          <w:spacing w:val="-10"/>
        </w:rPr>
        <w:t>–</w:t>
      </w:r>
      <w:r>
        <w:tab/>
      </w:r>
      <w:r>
        <w:rPr>
          <w:spacing w:val="-2"/>
        </w:rPr>
        <w:t>способности</w:t>
      </w:r>
      <w:r>
        <w:tab/>
      </w:r>
      <w:r>
        <w:rPr>
          <w:spacing w:val="-10"/>
        </w:rPr>
        <w:t xml:space="preserve">к </w:t>
      </w:r>
      <w:r>
        <w:t>интеллектуальной</w:t>
      </w:r>
      <w:r>
        <w:rPr>
          <w:spacing w:val="36"/>
        </w:rPr>
        <w:t xml:space="preserve"> </w:t>
      </w:r>
      <w:r>
        <w:t>деятельности,</w:t>
      </w:r>
      <w:r>
        <w:rPr>
          <w:spacing w:val="36"/>
        </w:rPr>
        <w:t xml:space="preserve"> </w:t>
      </w:r>
      <w:r>
        <w:t>пространственного</w:t>
      </w:r>
      <w:r>
        <w:rPr>
          <w:spacing w:val="35"/>
        </w:rPr>
        <w:t xml:space="preserve"> </w:t>
      </w:r>
      <w:r>
        <w:t>воображения,</w:t>
      </w:r>
      <w:r>
        <w:rPr>
          <w:spacing w:val="32"/>
        </w:rPr>
        <w:t xml:space="preserve"> </w:t>
      </w:r>
      <w:r>
        <w:t>математической</w:t>
      </w:r>
      <w:r>
        <w:rPr>
          <w:spacing w:val="31"/>
        </w:rPr>
        <w:t xml:space="preserve"> </w:t>
      </w:r>
      <w:r>
        <w:t>речи, формирование</w:t>
      </w:r>
      <w:r>
        <w:rPr>
          <w:spacing w:val="30"/>
        </w:rPr>
        <w:t xml:space="preserve"> </w:t>
      </w:r>
      <w:r>
        <w:t>умения</w:t>
      </w:r>
      <w:r>
        <w:rPr>
          <w:spacing w:val="33"/>
        </w:rPr>
        <w:t xml:space="preserve"> </w:t>
      </w:r>
      <w:r>
        <w:t>строить</w:t>
      </w:r>
      <w:r>
        <w:rPr>
          <w:spacing w:val="35"/>
        </w:rPr>
        <w:t xml:space="preserve"> </w:t>
      </w:r>
      <w:r>
        <w:t>рассуждения,</w:t>
      </w:r>
      <w:r>
        <w:rPr>
          <w:spacing w:val="35"/>
        </w:rPr>
        <w:t xml:space="preserve"> </w:t>
      </w:r>
      <w:r>
        <w:t>выбирать</w:t>
      </w:r>
      <w:r>
        <w:rPr>
          <w:spacing w:val="34"/>
        </w:rPr>
        <w:t xml:space="preserve"> </w:t>
      </w:r>
      <w:r>
        <w:t>аргументацию,</w:t>
      </w:r>
      <w:r>
        <w:rPr>
          <w:spacing w:val="42"/>
        </w:rPr>
        <w:t xml:space="preserve"> </w:t>
      </w:r>
      <w:r>
        <w:t>различать</w:t>
      </w:r>
      <w:r>
        <w:rPr>
          <w:spacing w:val="27"/>
        </w:rPr>
        <w:t xml:space="preserve"> </w:t>
      </w:r>
      <w:r>
        <w:rPr>
          <w:spacing w:val="-2"/>
        </w:rPr>
        <w:t>верные</w:t>
      </w:r>
    </w:p>
    <w:p w:rsidR="00231A0E" w:rsidRDefault="00D53A86">
      <w:pPr>
        <w:pStyle w:val="a3"/>
        <w:ind w:firstLine="0"/>
      </w:pPr>
      <w:r>
        <w:t>(истинные)</w:t>
      </w:r>
      <w:r>
        <w:rPr>
          <w:spacing w:val="-17"/>
        </w:rPr>
        <w:t xml:space="preserve"> </w:t>
      </w:r>
      <w:r>
        <w:t>и</w:t>
      </w:r>
      <w:r>
        <w:rPr>
          <w:spacing w:val="-15"/>
        </w:rPr>
        <w:t xml:space="preserve"> </w:t>
      </w:r>
      <w:r>
        <w:t>неверные</w:t>
      </w:r>
      <w:r>
        <w:rPr>
          <w:spacing w:val="-15"/>
        </w:rPr>
        <w:t xml:space="preserve"> </w:t>
      </w:r>
      <w:r>
        <w:t>(ложные)</w:t>
      </w:r>
      <w:r>
        <w:rPr>
          <w:spacing w:val="-15"/>
        </w:rPr>
        <w:t xml:space="preserve"> </w:t>
      </w:r>
      <w:r>
        <w:t>утверждения,</w:t>
      </w:r>
      <w:r>
        <w:rPr>
          <w:spacing w:val="-2"/>
        </w:rPr>
        <w:t xml:space="preserve"> </w:t>
      </w:r>
      <w:r>
        <w:t>вести</w:t>
      </w:r>
      <w:r>
        <w:rPr>
          <w:spacing w:val="-3"/>
        </w:rPr>
        <w:t xml:space="preserve"> </w:t>
      </w:r>
      <w:r>
        <w:t>поиск</w:t>
      </w:r>
      <w:r>
        <w:rPr>
          <w:spacing w:val="-8"/>
        </w:rPr>
        <w:t xml:space="preserve"> </w:t>
      </w:r>
      <w:r>
        <w:rPr>
          <w:spacing w:val="-2"/>
        </w:rPr>
        <w:t>информации;</w:t>
      </w:r>
    </w:p>
    <w:p w:rsidR="00231A0E" w:rsidRDefault="00D53A86">
      <w:pPr>
        <w:pStyle w:val="a3"/>
        <w:spacing w:before="1"/>
        <w:ind w:right="669"/>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31A0E" w:rsidRDefault="00D53A86">
      <w:pPr>
        <w:pStyle w:val="a3"/>
        <w:spacing w:before="1"/>
        <w:ind w:right="675"/>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231A0E" w:rsidRDefault="00D53A86">
      <w:pPr>
        <w:pStyle w:val="a3"/>
        <w:spacing w:line="242" w:lineRule="auto"/>
        <w:ind w:right="673"/>
      </w:pPr>
      <w:r>
        <w:t>понимание математических отношений выступает средством познания закономерностей</w:t>
      </w:r>
      <w:r>
        <w:rPr>
          <w:spacing w:val="80"/>
        </w:rPr>
        <w:t xml:space="preserve"> </w:t>
      </w:r>
      <w:r>
        <w:t>существования</w:t>
      </w:r>
      <w:r>
        <w:rPr>
          <w:spacing w:val="80"/>
        </w:rPr>
        <w:t xml:space="preserve"> </w:t>
      </w:r>
      <w:r>
        <w:t>окружающего</w:t>
      </w:r>
      <w:r>
        <w:rPr>
          <w:spacing w:val="80"/>
        </w:rPr>
        <w:t xml:space="preserve"> </w:t>
      </w:r>
      <w:r>
        <w:t>мира,</w:t>
      </w:r>
      <w:r>
        <w:rPr>
          <w:spacing w:val="80"/>
        </w:rPr>
        <w:t xml:space="preserve"> </w:t>
      </w:r>
      <w:r>
        <w:t>фактов,</w:t>
      </w:r>
      <w:r>
        <w:rPr>
          <w:spacing w:val="80"/>
        </w:rPr>
        <w:t xml:space="preserve"> </w:t>
      </w:r>
      <w:r>
        <w:t>процессов</w:t>
      </w:r>
      <w:r>
        <w:rPr>
          <w:spacing w:val="80"/>
        </w:rPr>
        <w:t xml:space="preserve"> </w:t>
      </w:r>
      <w:r>
        <w:t>и</w:t>
      </w:r>
      <w:r>
        <w:rPr>
          <w:spacing w:val="80"/>
        </w:rPr>
        <w:t xml:space="preserve"> </w:t>
      </w:r>
      <w:r>
        <w:t>явлений,</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1" w:firstLine="0"/>
      </w:pPr>
      <w:r>
        <w:lastRenderedPageBreak/>
        <w:t>происходящих</w:t>
      </w:r>
      <w:r>
        <w:rPr>
          <w:spacing w:val="-5"/>
        </w:rPr>
        <w:t xml:space="preserve"> </w:t>
      </w:r>
      <w:r>
        <w:t>в природе</w:t>
      </w:r>
      <w:r>
        <w:rPr>
          <w:spacing w:val="-2"/>
        </w:rPr>
        <w:t xml:space="preserve"> </w:t>
      </w:r>
      <w:r>
        <w:t>и</w:t>
      </w:r>
      <w:r>
        <w:rPr>
          <w:spacing w:val="-1"/>
        </w:rPr>
        <w:t xml:space="preserve"> </w:t>
      </w:r>
      <w:r>
        <w:t>в</w:t>
      </w:r>
      <w:r>
        <w:rPr>
          <w:spacing w:val="-10"/>
        </w:rPr>
        <w:t xml:space="preserve"> </w:t>
      </w:r>
      <w:r>
        <w:t>обществе</w:t>
      </w:r>
      <w:r>
        <w:rPr>
          <w:spacing w:val="-2"/>
        </w:rPr>
        <w:t xml:space="preserve"> </w:t>
      </w:r>
      <w:r>
        <w:t>(например, хронология</w:t>
      </w:r>
      <w:r>
        <w:rPr>
          <w:spacing w:val="-1"/>
        </w:rPr>
        <w:t xml:space="preserve"> </w:t>
      </w:r>
      <w:r>
        <w:t>событий, протяжённость по времени, образование целого из частей, изменение формы, размера);</w:t>
      </w:r>
    </w:p>
    <w:p w:rsidR="00231A0E" w:rsidRDefault="00D53A86">
      <w:pPr>
        <w:pStyle w:val="a3"/>
        <w:ind w:right="675"/>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31A0E" w:rsidRDefault="00D53A86">
      <w:pPr>
        <w:pStyle w:val="a3"/>
        <w:ind w:right="667"/>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31A0E" w:rsidRDefault="00D53A86">
      <w:pPr>
        <w:pStyle w:val="a3"/>
        <w:ind w:right="670"/>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w:t>
      </w:r>
      <w:r>
        <w:rPr>
          <w:spacing w:val="-3"/>
        </w:rPr>
        <w:t xml:space="preserve"> </w:t>
      </w:r>
      <w:r>
        <w:t>функциональной</w:t>
      </w:r>
      <w:r>
        <w:rPr>
          <w:spacing w:val="-8"/>
        </w:rPr>
        <w:t xml:space="preserve"> </w:t>
      </w:r>
      <w:r>
        <w:t>грамотности</w:t>
      </w:r>
      <w:r>
        <w:rPr>
          <w:spacing w:val="-7"/>
        </w:rPr>
        <w:t xml:space="preserve"> </w:t>
      </w:r>
      <w:r>
        <w:t>обучающегося</w:t>
      </w:r>
      <w:r>
        <w:rPr>
          <w:spacing w:val="-4"/>
        </w:rPr>
        <w:t xml:space="preserve"> </w:t>
      </w:r>
      <w:r>
        <w:t>и</w:t>
      </w:r>
      <w:r>
        <w:rPr>
          <w:spacing w:val="-8"/>
        </w:rPr>
        <w:t xml:space="preserve"> </w:t>
      </w:r>
      <w:r>
        <w:t>предпосылкой</w:t>
      </w:r>
      <w:r>
        <w:rPr>
          <w:spacing w:val="-3"/>
        </w:rPr>
        <w:t xml:space="preserve"> </w:t>
      </w:r>
      <w:r>
        <w:t>успешного дальнейшего обучения на уровне основного общего образования.</w:t>
      </w:r>
    </w:p>
    <w:p w:rsidR="00231A0E" w:rsidRDefault="00D53A86">
      <w:pPr>
        <w:pStyle w:val="a3"/>
        <w:ind w:right="664"/>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w:t>
      </w:r>
      <w:r>
        <w:rPr>
          <w:spacing w:val="-2"/>
        </w:rPr>
        <w:t>обучения.</w:t>
      </w:r>
    </w:p>
    <w:p w:rsidR="00231A0E" w:rsidRDefault="00D53A86">
      <w:pPr>
        <w:pStyle w:val="a3"/>
        <w:ind w:right="663"/>
      </w:pPr>
      <w:r>
        <w:t>Общее число часов, рекомендованных для изучения математики – 540 часов: в 1 классе – 132 часа (4 часа в неделю), во 2</w:t>
      </w:r>
      <w:r>
        <w:rPr>
          <w:spacing w:val="-1"/>
        </w:rPr>
        <w:t xml:space="preserve"> </w:t>
      </w:r>
      <w:r>
        <w:t>классе – 136</w:t>
      </w:r>
      <w:r>
        <w:rPr>
          <w:spacing w:val="-1"/>
        </w:rPr>
        <w:t xml:space="preserve"> </w:t>
      </w:r>
      <w:r>
        <w:t>часов (4 часа в неделю), в 3 классе – 136 часов (4 часа</w:t>
      </w:r>
      <w:r>
        <w:rPr>
          <w:spacing w:val="-1"/>
        </w:rPr>
        <w:t xml:space="preserve"> </w:t>
      </w:r>
      <w:r>
        <w:t>в неделю), в 4 классе – 136 часов</w:t>
      </w:r>
      <w:r>
        <w:rPr>
          <w:spacing w:val="-2"/>
        </w:rPr>
        <w:t xml:space="preserve"> </w:t>
      </w:r>
      <w:r>
        <w:t>(4 часа в неделю).</w:t>
      </w:r>
    </w:p>
    <w:p w:rsidR="00231A0E" w:rsidRDefault="00D53A86">
      <w:pPr>
        <w:pStyle w:val="a3"/>
        <w:spacing w:before="2" w:line="237" w:lineRule="auto"/>
        <w:ind w:right="666"/>
      </w:pPr>
      <w:r>
        <w:t>Основное содержание обучения в программе по математике представлено разделами:</w:t>
      </w:r>
      <w:r>
        <w:rPr>
          <w:spacing w:val="77"/>
          <w:w w:val="150"/>
        </w:rPr>
        <w:t xml:space="preserve"> </w:t>
      </w:r>
      <w:r>
        <w:t>«Числа</w:t>
      </w:r>
      <w:r>
        <w:rPr>
          <w:spacing w:val="77"/>
          <w:w w:val="150"/>
        </w:rPr>
        <w:t xml:space="preserve"> </w:t>
      </w:r>
      <w:r>
        <w:t>и</w:t>
      </w:r>
      <w:r>
        <w:rPr>
          <w:spacing w:val="74"/>
          <w:w w:val="150"/>
        </w:rPr>
        <w:t xml:space="preserve"> </w:t>
      </w:r>
      <w:r>
        <w:t>величины»,</w:t>
      </w:r>
      <w:r>
        <w:rPr>
          <w:spacing w:val="25"/>
        </w:rPr>
        <w:t xml:space="preserve">  </w:t>
      </w:r>
      <w:r>
        <w:t>«Арифметические</w:t>
      </w:r>
      <w:r>
        <w:rPr>
          <w:spacing w:val="25"/>
        </w:rPr>
        <w:t xml:space="preserve">  </w:t>
      </w:r>
      <w:r>
        <w:t>действия»,</w:t>
      </w:r>
      <w:r>
        <w:rPr>
          <w:spacing w:val="63"/>
          <w:w w:val="150"/>
        </w:rPr>
        <w:t xml:space="preserve"> </w:t>
      </w:r>
      <w:r>
        <w:t>«Текстовые</w:t>
      </w:r>
      <w:r>
        <w:rPr>
          <w:spacing w:val="80"/>
        </w:rPr>
        <w:t xml:space="preserve"> </w:t>
      </w:r>
      <w:r>
        <w:rPr>
          <w:spacing w:val="-2"/>
        </w:rPr>
        <w:t>задачи»,</w:t>
      </w:r>
    </w:p>
    <w:p w:rsidR="00231A0E" w:rsidRDefault="00D53A86">
      <w:pPr>
        <w:pStyle w:val="a3"/>
        <w:spacing w:before="4"/>
        <w:ind w:firstLine="0"/>
      </w:pPr>
      <w:r>
        <w:rPr>
          <w:spacing w:val="-2"/>
        </w:rPr>
        <w:t>«Пространственные</w:t>
      </w:r>
      <w:r>
        <w:rPr>
          <w:spacing w:val="-13"/>
        </w:rPr>
        <w:t xml:space="preserve"> </w:t>
      </w:r>
      <w:r>
        <w:rPr>
          <w:spacing w:val="-2"/>
        </w:rPr>
        <w:t>отношения</w:t>
      </w:r>
      <w:r>
        <w:rPr>
          <w:spacing w:val="-10"/>
        </w:rPr>
        <w:t xml:space="preserve"> </w:t>
      </w:r>
      <w:r>
        <w:rPr>
          <w:spacing w:val="-2"/>
        </w:rPr>
        <w:t>и</w:t>
      </w:r>
      <w:r>
        <w:rPr>
          <w:spacing w:val="-9"/>
        </w:rPr>
        <w:t xml:space="preserve"> </w:t>
      </w:r>
      <w:r>
        <w:rPr>
          <w:spacing w:val="-2"/>
        </w:rPr>
        <w:t>геометрические</w:t>
      </w:r>
      <w:r>
        <w:rPr>
          <w:spacing w:val="-7"/>
        </w:rPr>
        <w:t xml:space="preserve"> </w:t>
      </w:r>
      <w:r>
        <w:rPr>
          <w:spacing w:val="-2"/>
        </w:rPr>
        <w:t>фигуры», «Математическая</w:t>
      </w:r>
      <w:r>
        <w:rPr>
          <w:spacing w:val="-10"/>
        </w:rPr>
        <w:t xml:space="preserve"> </w:t>
      </w:r>
      <w:r>
        <w:rPr>
          <w:spacing w:val="-2"/>
        </w:rPr>
        <w:t>информация».</w:t>
      </w:r>
    </w:p>
    <w:p w:rsidR="00231A0E" w:rsidRDefault="00D53A86">
      <w:pPr>
        <w:pStyle w:val="1"/>
        <w:spacing w:before="2" w:line="275" w:lineRule="exact"/>
      </w:pPr>
      <w:r>
        <w:t>Содержание</w:t>
      </w:r>
      <w:r>
        <w:rPr>
          <w:spacing w:val="-6"/>
        </w:rPr>
        <w:t xml:space="preserve"> </w:t>
      </w:r>
      <w:r>
        <w:t>обучения</w:t>
      </w:r>
      <w:r>
        <w:rPr>
          <w:spacing w:val="-4"/>
        </w:rPr>
        <w:t xml:space="preserve"> </w:t>
      </w:r>
      <w:r>
        <w:t>в</w:t>
      </w:r>
      <w:r>
        <w:rPr>
          <w:spacing w:val="-10"/>
        </w:rPr>
        <w:t xml:space="preserve"> </w:t>
      </w:r>
      <w:r>
        <w:t>1</w:t>
      </w:r>
      <w:r>
        <w:rPr>
          <w:spacing w:val="-9"/>
        </w:rPr>
        <w:t xml:space="preserve"> </w:t>
      </w:r>
      <w:r>
        <w:rPr>
          <w:spacing w:val="-2"/>
        </w:rPr>
        <w:t>классе.</w:t>
      </w:r>
    </w:p>
    <w:p w:rsidR="00231A0E" w:rsidRDefault="00D53A86">
      <w:pPr>
        <w:pStyle w:val="a3"/>
        <w:spacing w:line="274" w:lineRule="exact"/>
        <w:ind w:left="1510" w:firstLine="0"/>
      </w:pPr>
      <w:r>
        <w:t>Числа</w:t>
      </w:r>
      <w:r>
        <w:rPr>
          <w:spacing w:val="-3"/>
        </w:rPr>
        <w:t xml:space="preserve"> </w:t>
      </w:r>
      <w:r>
        <w:t>и</w:t>
      </w:r>
      <w:r>
        <w:rPr>
          <w:spacing w:val="-6"/>
        </w:rPr>
        <w:t xml:space="preserve"> </w:t>
      </w:r>
      <w:r>
        <w:rPr>
          <w:spacing w:val="-2"/>
        </w:rPr>
        <w:t>величины.</w:t>
      </w:r>
    </w:p>
    <w:p w:rsidR="00231A0E" w:rsidRDefault="00D53A86">
      <w:pPr>
        <w:pStyle w:val="a3"/>
        <w:spacing w:line="242" w:lineRule="auto"/>
        <w:ind w:right="679"/>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31A0E" w:rsidRDefault="00D53A86">
      <w:pPr>
        <w:pStyle w:val="a3"/>
        <w:spacing w:line="271" w:lineRule="exact"/>
        <w:ind w:left="1510" w:firstLine="0"/>
      </w:pPr>
      <w:r>
        <w:t>Числа</w:t>
      </w:r>
      <w:r>
        <w:rPr>
          <w:spacing w:val="4"/>
        </w:rPr>
        <w:t xml:space="preserve"> </w:t>
      </w:r>
      <w:r>
        <w:t>в</w:t>
      </w:r>
      <w:r>
        <w:rPr>
          <w:spacing w:val="8"/>
        </w:rPr>
        <w:t xml:space="preserve"> </w:t>
      </w:r>
      <w:r>
        <w:t>пределах</w:t>
      </w:r>
      <w:r>
        <w:rPr>
          <w:spacing w:val="7"/>
        </w:rPr>
        <w:t xml:space="preserve"> </w:t>
      </w:r>
      <w:r>
        <w:t>20:</w:t>
      </w:r>
      <w:r>
        <w:rPr>
          <w:spacing w:val="12"/>
        </w:rPr>
        <w:t xml:space="preserve"> </w:t>
      </w:r>
      <w:r>
        <w:t>чтение,</w:t>
      </w:r>
      <w:r>
        <w:rPr>
          <w:spacing w:val="9"/>
        </w:rPr>
        <w:t xml:space="preserve"> </w:t>
      </w:r>
      <w:r>
        <w:t>запись,</w:t>
      </w:r>
      <w:r>
        <w:rPr>
          <w:spacing w:val="13"/>
        </w:rPr>
        <w:t xml:space="preserve"> </w:t>
      </w:r>
      <w:r>
        <w:t>сравнение.</w:t>
      </w:r>
      <w:r>
        <w:rPr>
          <w:spacing w:val="13"/>
        </w:rPr>
        <w:t xml:space="preserve"> </w:t>
      </w:r>
      <w:r>
        <w:t>Однозначные</w:t>
      </w:r>
      <w:r>
        <w:rPr>
          <w:spacing w:val="5"/>
        </w:rPr>
        <w:t xml:space="preserve"> </w:t>
      </w:r>
      <w:r>
        <w:t>и</w:t>
      </w:r>
      <w:r>
        <w:rPr>
          <w:spacing w:val="7"/>
        </w:rPr>
        <w:t xml:space="preserve"> </w:t>
      </w:r>
      <w:r>
        <w:t>двузначные</w:t>
      </w:r>
      <w:r>
        <w:rPr>
          <w:spacing w:val="11"/>
        </w:rPr>
        <w:t xml:space="preserve"> </w:t>
      </w:r>
      <w:r>
        <w:rPr>
          <w:spacing w:val="-2"/>
        </w:rPr>
        <w:t>числа.</w:t>
      </w:r>
    </w:p>
    <w:p w:rsidR="00231A0E" w:rsidRDefault="00D53A86">
      <w:pPr>
        <w:pStyle w:val="a3"/>
        <w:spacing w:before="2" w:line="275" w:lineRule="exact"/>
        <w:ind w:firstLine="0"/>
      </w:pPr>
      <w:r>
        <w:t>Увеличение</w:t>
      </w:r>
      <w:r>
        <w:rPr>
          <w:spacing w:val="-4"/>
        </w:rPr>
        <w:t xml:space="preserve"> </w:t>
      </w:r>
      <w:r>
        <w:t>(уменьшение)</w:t>
      </w:r>
      <w:r>
        <w:rPr>
          <w:spacing w:val="-2"/>
        </w:rPr>
        <w:t xml:space="preserve"> </w:t>
      </w:r>
      <w:r>
        <w:t>числа</w:t>
      </w:r>
      <w:r>
        <w:rPr>
          <w:spacing w:val="-8"/>
        </w:rPr>
        <w:t xml:space="preserve"> </w:t>
      </w:r>
      <w:r>
        <w:t>на</w:t>
      </w:r>
      <w:r>
        <w:rPr>
          <w:spacing w:val="-4"/>
        </w:rPr>
        <w:t xml:space="preserve"> </w:t>
      </w:r>
      <w:r>
        <w:t>несколько</w:t>
      </w:r>
      <w:r>
        <w:rPr>
          <w:spacing w:val="-7"/>
        </w:rPr>
        <w:t xml:space="preserve"> </w:t>
      </w:r>
      <w:r>
        <w:rPr>
          <w:spacing w:val="-2"/>
        </w:rPr>
        <w:t>единиц.</w:t>
      </w:r>
    </w:p>
    <w:p w:rsidR="00231A0E" w:rsidRDefault="00D53A86">
      <w:pPr>
        <w:pStyle w:val="a3"/>
        <w:spacing w:line="242" w:lineRule="auto"/>
        <w:ind w:right="676"/>
      </w:pPr>
      <w:r>
        <w:t>Длина и её измерение. Единицы длины и установление соотношения между ними: сантиметр, дециметр.</w:t>
      </w:r>
    </w:p>
    <w:p w:rsidR="00231A0E" w:rsidRDefault="00D53A86">
      <w:pPr>
        <w:pStyle w:val="a3"/>
        <w:spacing w:line="271" w:lineRule="exact"/>
        <w:ind w:left="1510" w:firstLine="0"/>
      </w:pPr>
      <w:r>
        <w:rPr>
          <w:spacing w:val="-2"/>
        </w:rPr>
        <w:t>Арифметические</w:t>
      </w:r>
      <w:r>
        <w:rPr>
          <w:spacing w:val="3"/>
        </w:rPr>
        <w:t xml:space="preserve"> </w:t>
      </w:r>
      <w:r>
        <w:rPr>
          <w:spacing w:val="-2"/>
        </w:rPr>
        <w:t>действия.</w:t>
      </w:r>
    </w:p>
    <w:p w:rsidR="00231A0E" w:rsidRDefault="00D53A86">
      <w:pPr>
        <w:pStyle w:val="a3"/>
        <w:spacing w:before="4" w:line="237" w:lineRule="auto"/>
        <w:ind w:right="670"/>
      </w:pPr>
      <w:r>
        <w:t>Сложение и вычитание чисел в пределах 20. Названия компонентов действий, результатов</w:t>
      </w:r>
      <w:r>
        <w:rPr>
          <w:spacing w:val="-3"/>
        </w:rPr>
        <w:t xml:space="preserve"> </w:t>
      </w:r>
      <w:r>
        <w:t>действий</w:t>
      </w:r>
      <w:r>
        <w:rPr>
          <w:spacing w:val="-3"/>
        </w:rPr>
        <w:t xml:space="preserve"> </w:t>
      </w:r>
      <w:r>
        <w:t>сложения,</w:t>
      </w:r>
      <w:r>
        <w:rPr>
          <w:spacing w:val="-6"/>
        </w:rPr>
        <w:t xml:space="preserve"> </w:t>
      </w:r>
      <w:r>
        <w:t>вычитания.</w:t>
      </w:r>
      <w:r>
        <w:rPr>
          <w:spacing w:val="-2"/>
        </w:rPr>
        <w:t xml:space="preserve"> </w:t>
      </w:r>
      <w:r>
        <w:t>Вычитание</w:t>
      </w:r>
      <w:r>
        <w:rPr>
          <w:spacing w:val="-5"/>
        </w:rPr>
        <w:t xml:space="preserve"> </w:t>
      </w:r>
      <w:r>
        <w:t>как</w:t>
      </w:r>
      <w:r>
        <w:rPr>
          <w:spacing w:val="-6"/>
        </w:rPr>
        <w:t xml:space="preserve"> </w:t>
      </w:r>
      <w:r>
        <w:t>действие,</w:t>
      </w:r>
      <w:r>
        <w:rPr>
          <w:spacing w:val="-6"/>
        </w:rPr>
        <w:t xml:space="preserve"> </w:t>
      </w:r>
      <w:r>
        <w:t>обратное</w:t>
      </w:r>
      <w:r>
        <w:rPr>
          <w:spacing w:val="-5"/>
        </w:rPr>
        <w:t xml:space="preserve"> </w:t>
      </w:r>
      <w:r>
        <w:t>сложению.</w:t>
      </w:r>
    </w:p>
    <w:p w:rsidR="00231A0E" w:rsidRDefault="00D53A86">
      <w:pPr>
        <w:pStyle w:val="a3"/>
        <w:spacing w:before="3" w:line="275" w:lineRule="exact"/>
        <w:ind w:left="1510" w:firstLine="0"/>
      </w:pPr>
      <w:r>
        <w:t>Текстовые</w:t>
      </w:r>
      <w:r>
        <w:rPr>
          <w:spacing w:val="-7"/>
        </w:rPr>
        <w:t xml:space="preserve"> </w:t>
      </w:r>
      <w:r>
        <w:rPr>
          <w:spacing w:val="-2"/>
        </w:rPr>
        <w:t>задачи.</w:t>
      </w:r>
    </w:p>
    <w:p w:rsidR="00231A0E" w:rsidRDefault="00D53A86">
      <w:pPr>
        <w:pStyle w:val="a3"/>
        <w:ind w:right="671"/>
      </w:pPr>
      <w:r>
        <w:t>Текстовая</w:t>
      </w:r>
      <w:r>
        <w:rPr>
          <w:spacing w:val="-13"/>
        </w:rPr>
        <w:t xml:space="preserve"> </w:t>
      </w:r>
      <w:r>
        <w:t>задача:</w:t>
      </w:r>
      <w:r>
        <w:rPr>
          <w:spacing w:val="-9"/>
        </w:rPr>
        <w:t xml:space="preserve"> </w:t>
      </w:r>
      <w:r>
        <w:t>структурные</w:t>
      </w:r>
      <w:r>
        <w:rPr>
          <w:spacing w:val="-10"/>
        </w:rPr>
        <w:t xml:space="preserve"> </w:t>
      </w:r>
      <w:r>
        <w:t>элементы,</w:t>
      </w:r>
      <w:r>
        <w:rPr>
          <w:spacing w:val="-10"/>
        </w:rPr>
        <w:t xml:space="preserve"> </w:t>
      </w:r>
      <w:r>
        <w:t>составление</w:t>
      </w:r>
      <w:r>
        <w:rPr>
          <w:spacing w:val="-9"/>
        </w:rPr>
        <w:t xml:space="preserve"> </w:t>
      </w:r>
      <w:r>
        <w:t>текстовой</w:t>
      </w:r>
      <w:r>
        <w:rPr>
          <w:spacing w:val="-1"/>
        </w:rPr>
        <w:t xml:space="preserve"> </w:t>
      </w:r>
      <w:r>
        <w:t>задачи по</w:t>
      </w:r>
      <w:r>
        <w:rPr>
          <w:spacing w:val="-2"/>
        </w:rPr>
        <w:t xml:space="preserve"> </w:t>
      </w:r>
      <w:r>
        <w:t>образцу. Зависимость между данными и искомой величиной в текстовой задаче. Решение задач в одно действие.</w:t>
      </w:r>
    </w:p>
    <w:p w:rsidR="00231A0E" w:rsidRDefault="00D53A86">
      <w:pPr>
        <w:pStyle w:val="a3"/>
        <w:spacing w:before="2" w:line="275" w:lineRule="exact"/>
        <w:ind w:left="1510" w:firstLine="0"/>
      </w:pPr>
      <w:r>
        <w:t>Пространственные</w:t>
      </w:r>
      <w:r>
        <w:rPr>
          <w:spacing w:val="-18"/>
        </w:rPr>
        <w:t xml:space="preserve"> </w:t>
      </w:r>
      <w:r>
        <w:t>отношения</w:t>
      </w:r>
      <w:r>
        <w:rPr>
          <w:spacing w:val="-15"/>
        </w:rPr>
        <w:t xml:space="preserve"> </w:t>
      </w:r>
      <w:r>
        <w:t>и</w:t>
      </w:r>
      <w:r>
        <w:rPr>
          <w:spacing w:val="-13"/>
        </w:rPr>
        <w:t xml:space="preserve"> </w:t>
      </w:r>
      <w:r>
        <w:t>геометрические</w:t>
      </w:r>
      <w:r>
        <w:rPr>
          <w:spacing w:val="-10"/>
        </w:rPr>
        <w:t xml:space="preserve"> </w:t>
      </w:r>
      <w:r>
        <w:rPr>
          <w:spacing w:val="-2"/>
        </w:rPr>
        <w:t>фигуры.</w:t>
      </w:r>
    </w:p>
    <w:p w:rsidR="00231A0E" w:rsidRDefault="00D53A86">
      <w:pPr>
        <w:pStyle w:val="a3"/>
        <w:spacing w:line="242" w:lineRule="auto"/>
        <w:ind w:right="664"/>
      </w:pPr>
      <w:r>
        <w:t>Расположение предметов и объектов на плоскости, в пространстве,</w:t>
      </w:r>
      <w:r>
        <w:rPr>
          <w:spacing w:val="40"/>
        </w:rPr>
        <w:t xml:space="preserve"> </w:t>
      </w:r>
      <w:r>
        <w:t>установление пространственных</w:t>
      </w:r>
      <w:r>
        <w:rPr>
          <w:spacing w:val="40"/>
        </w:rPr>
        <w:t xml:space="preserve"> </w:t>
      </w:r>
      <w:r>
        <w:t>отношений:</w:t>
      </w:r>
      <w:r>
        <w:rPr>
          <w:spacing w:val="80"/>
        </w:rPr>
        <w:t xml:space="preserve"> </w:t>
      </w:r>
      <w:r>
        <w:t>«слева-справа»,</w:t>
      </w:r>
    </w:p>
    <w:p w:rsidR="00231A0E" w:rsidRDefault="00D53A86">
      <w:pPr>
        <w:pStyle w:val="a3"/>
        <w:spacing w:line="271" w:lineRule="exact"/>
        <w:ind w:left="1510" w:firstLine="0"/>
      </w:pPr>
      <w:r>
        <w:rPr>
          <w:spacing w:val="-2"/>
        </w:rPr>
        <w:t>«сверху-снизу»,</w:t>
      </w:r>
      <w:r>
        <w:rPr>
          <w:spacing w:val="10"/>
        </w:rPr>
        <w:t xml:space="preserve"> </w:t>
      </w:r>
      <w:r>
        <w:rPr>
          <w:spacing w:val="-2"/>
        </w:rPr>
        <w:t>«между».</w:t>
      </w:r>
    </w:p>
    <w:p w:rsidR="00231A0E" w:rsidRDefault="00D53A86">
      <w:pPr>
        <w:pStyle w:val="a3"/>
        <w:spacing w:before="1"/>
        <w:ind w:right="676"/>
      </w:pPr>
      <w:r>
        <w:t>Геометрические фигуры: распознавание круга, треугольника, прямоугольника, отрезка.</w:t>
      </w:r>
      <w:r>
        <w:rPr>
          <w:spacing w:val="-15"/>
        </w:rPr>
        <w:t xml:space="preserve"> </w:t>
      </w:r>
      <w:r>
        <w:t>Построение</w:t>
      </w:r>
      <w:r>
        <w:rPr>
          <w:spacing w:val="-15"/>
        </w:rPr>
        <w:t xml:space="preserve"> </w:t>
      </w:r>
      <w:r>
        <w:t>отрезка,</w:t>
      </w:r>
      <w:r>
        <w:rPr>
          <w:spacing w:val="-15"/>
        </w:rPr>
        <w:t xml:space="preserve"> </w:t>
      </w:r>
      <w:r>
        <w:t>квадрата,</w:t>
      </w:r>
      <w:r>
        <w:rPr>
          <w:spacing w:val="-15"/>
        </w:rPr>
        <w:t xml:space="preserve"> </w:t>
      </w:r>
      <w:r>
        <w:t>треугольника</w:t>
      </w:r>
      <w:r>
        <w:rPr>
          <w:spacing w:val="-15"/>
        </w:rPr>
        <w:t xml:space="preserve"> </w:t>
      </w:r>
      <w:r>
        <w:t>с</w:t>
      </w:r>
      <w:r>
        <w:rPr>
          <w:spacing w:val="-15"/>
        </w:rPr>
        <w:t xml:space="preserve"> </w:t>
      </w:r>
      <w:r>
        <w:t>помощью</w:t>
      </w:r>
      <w:r>
        <w:rPr>
          <w:spacing w:val="-15"/>
        </w:rPr>
        <w:t xml:space="preserve"> </w:t>
      </w:r>
      <w:r>
        <w:t>линейки</w:t>
      </w:r>
      <w:r>
        <w:rPr>
          <w:spacing w:val="-15"/>
        </w:rPr>
        <w:t xml:space="preserve"> </w:t>
      </w:r>
      <w:r>
        <w:t>на</w:t>
      </w:r>
      <w:r>
        <w:rPr>
          <w:spacing w:val="-15"/>
        </w:rPr>
        <w:t xml:space="preserve"> </w:t>
      </w:r>
      <w:r>
        <w:t>листе</w:t>
      </w:r>
      <w:r>
        <w:rPr>
          <w:spacing w:val="-15"/>
        </w:rPr>
        <w:t xml:space="preserve"> </w:t>
      </w:r>
      <w:r>
        <w:t>в</w:t>
      </w:r>
      <w:r>
        <w:rPr>
          <w:spacing w:val="-15"/>
        </w:rPr>
        <w:t xml:space="preserve"> </w:t>
      </w:r>
      <w:r>
        <w:t>клетку. Измерение длины отрезка в сантиметрах.</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pPr>
      <w:r>
        <w:rPr>
          <w:spacing w:val="-2"/>
        </w:rPr>
        <w:lastRenderedPageBreak/>
        <w:t>Математическая</w:t>
      </w:r>
      <w:r>
        <w:rPr>
          <w:spacing w:val="12"/>
        </w:rPr>
        <w:t xml:space="preserve"> </w:t>
      </w:r>
      <w:r>
        <w:rPr>
          <w:spacing w:val="-2"/>
        </w:rPr>
        <w:t>информация.</w:t>
      </w:r>
    </w:p>
    <w:p w:rsidR="00231A0E" w:rsidRDefault="00D53A86">
      <w:pPr>
        <w:pStyle w:val="a3"/>
        <w:spacing w:before="5" w:line="237" w:lineRule="auto"/>
        <w:ind w:right="675"/>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231A0E" w:rsidRDefault="00D53A86">
      <w:pPr>
        <w:pStyle w:val="a3"/>
        <w:spacing w:before="3" w:line="275" w:lineRule="exact"/>
        <w:ind w:left="1510" w:firstLine="0"/>
      </w:pPr>
      <w:r>
        <w:t>Закономерность</w:t>
      </w:r>
      <w:r>
        <w:rPr>
          <w:spacing w:val="-6"/>
        </w:rPr>
        <w:t xml:space="preserve"> </w:t>
      </w:r>
      <w:r>
        <w:t>в</w:t>
      </w:r>
      <w:r>
        <w:rPr>
          <w:spacing w:val="-4"/>
        </w:rPr>
        <w:t xml:space="preserve"> </w:t>
      </w:r>
      <w:r>
        <w:t>ряду</w:t>
      </w:r>
      <w:r>
        <w:rPr>
          <w:spacing w:val="-10"/>
        </w:rPr>
        <w:t xml:space="preserve"> </w:t>
      </w:r>
      <w:r>
        <w:t>заданных</w:t>
      </w:r>
      <w:r>
        <w:rPr>
          <w:spacing w:val="-5"/>
        </w:rPr>
        <w:t xml:space="preserve"> </w:t>
      </w:r>
      <w:r>
        <w:t>объектов:</w:t>
      </w:r>
      <w:r>
        <w:rPr>
          <w:spacing w:val="-1"/>
        </w:rPr>
        <w:t xml:space="preserve"> </w:t>
      </w:r>
      <w:r>
        <w:t>её</w:t>
      </w:r>
      <w:r>
        <w:rPr>
          <w:spacing w:val="-6"/>
        </w:rPr>
        <w:t xml:space="preserve"> </w:t>
      </w:r>
      <w:r>
        <w:t>обнаружение,</w:t>
      </w:r>
      <w:r>
        <w:rPr>
          <w:spacing w:val="1"/>
        </w:rPr>
        <w:t xml:space="preserve"> </w:t>
      </w:r>
      <w:r>
        <w:t>продолжение</w:t>
      </w:r>
      <w:r>
        <w:rPr>
          <w:spacing w:val="-1"/>
        </w:rPr>
        <w:t xml:space="preserve"> </w:t>
      </w:r>
      <w:r>
        <w:rPr>
          <w:spacing w:val="-2"/>
        </w:rPr>
        <w:t>ряда.</w:t>
      </w:r>
    </w:p>
    <w:p w:rsidR="00231A0E" w:rsidRDefault="00D53A86">
      <w:pPr>
        <w:pStyle w:val="a3"/>
        <w:spacing w:line="242" w:lineRule="auto"/>
        <w:ind w:right="674"/>
      </w:pPr>
      <w:r>
        <w:t>Верные</w:t>
      </w:r>
      <w:r>
        <w:rPr>
          <w:spacing w:val="-4"/>
        </w:rPr>
        <w:t xml:space="preserve"> </w:t>
      </w:r>
      <w:r>
        <w:t>(истинные)</w:t>
      </w:r>
      <w:r>
        <w:rPr>
          <w:spacing w:val="-6"/>
        </w:rPr>
        <w:t xml:space="preserve"> </w:t>
      </w:r>
      <w:r>
        <w:t>и</w:t>
      </w:r>
      <w:r>
        <w:rPr>
          <w:spacing w:val="-3"/>
        </w:rPr>
        <w:t xml:space="preserve"> </w:t>
      </w:r>
      <w:r>
        <w:t>неверные</w:t>
      </w:r>
      <w:r>
        <w:rPr>
          <w:spacing w:val="-4"/>
        </w:rPr>
        <w:t xml:space="preserve"> </w:t>
      </w:r>
      <w:r>
        <w:t>(ложные)</w:t>
      </w:r>
      <w:r>
        <w:rPr>
          <w:spacing w:val="-3"/>
        </w:rPr>
        <w:t xml:space="preserve"> </w:t>
      </w:r>
      <w:r>
        <w:t>предложения,</w:t>
      </w:r>
      <w:r>
        <w:rPr>
          <w:spacing w:val="-6"/>
        </w:rPr>
        <w:t xml:space="preserve"> </w:t>
      </w:r>
      <w:r>
        <w:t>составленные</w:t>
      </w:r>
      <w:r>
        <w:rPr>
          <w:spacing w:val="-9"/>
        </w:rPr>
        <w:t xml:space="preserve"> </w:t>
      </w:r>
      <w:r>
        <w:t>относительно заданного набора математических объектов.</w:t>
      </w:r>
    </w:p>
    <w:p w:rsidR="00231A0E" w:rsidRDefault="00D53A86">
      <w:pPr>
        <w:pStyle w:val="a3"/>
        <w:ind w:right="664"/>
      </w:pPr>
      <w:r>
        <w:t>Чтение</w:t>
      </w:r>
      <w:r>
        <w:rPr>
          <w:spacing w:val="-4"/>
        </w:rPr>
        <w:t xml:space="preserve"> </w:t>
      </w:r>
      <w:r>
        <w:t>таблицы,</w:t>
      </w:r>
      <w:r>
        <w:rPr>
          <w:spacing w:val="-6"/>
        </w:rPr>
        <w:t xml:space="preserve"> </w:t>
      </w:r>
      <w:r>
        <w:t>содержащей</w:t>
      </w:r>
      <w:r>
        <w:rPr>
          <w:spacing w:val="-2"/>
        </w:rPr>
        <w:t xml:space="preserve"> </w:t>
      </w:r>
      <w:r>
        <w:t>не</w:t>
      </w:r>
      <w:r>
        <w:rPr>
          <w:spacing w:val="-9"/>
        </w:rPr>
        <w:t xml:space="preserve"> </w:t>
      </w:r>
      <w:r>
        <w:t>более</w:t>
      </w:r>
      <w:r>
        <w:rPr>
          <w:spacing w:val="-4"/>
        </w:rPr>
        <w:t xml:space="preserve"> </w:t>
      </w:r>
      <w:r>
        <w:t>4</w:t>
      </w:r>
      <w:r>
        <w:rPr>
          <w:spacing w:val="-8"/>
        </w:rPr>
        <w:t xml:space="preserve"> </w:t>
      </w:r>
      <w:r>
        <w:t>данных.</w:t>
      </w:r>
      <w:r>
        <w:rPr>
          <w:spacing w:val="-1"/>
        </w:rPr>
        <w:t xml:space="preserve"> </w:t>
      </w:r>
      <w:r>
        <w:t>Извлечение</w:t>
      </w:r>
      <w:r>
        <w:rPr>
          <w:spacing w:val="-4"/>
        </w:rPr>
        <w:t xml:space="preserve"> </w:t>
      </w:r>
      <w:r>
        <w:t>данного из</w:t>
      </w:r>
      <w:r>
        <w:rPr>
          <w:spacing w:val="-7"/>
        </w:rPr>
        <w:t xml:space="preserve"> </w:t>
      </w:r>
      <w:r>
        <w:t>строки</w:t>
      </w:r>
      <w:r>
        <w:rPr>
          <w:spacing w:val="-10"/>
        </w:rPr>
        <w:t xml:space="preserve"> </w:t>
      </w:r>
      <w:r>
        <w:t>или столбца, внесение одного-двух данных в таблицу. Чтение рисунка, схемы с одним-двумя числовыми данными (значениями данных величин).</w:t>
      </w:r>
    </w:p>
    <w:p w:rsidR="00231A0E" w:rsidRDefault="00D53A86">
      <w:pPr>
        <w:pStyle w:val="a3"/>
        <w:spacing w:line="237" w:lineRule="auto"/>
        <w:ind w:right="676"/>
      </w:pPr>
      <w:r>
        <w:t>Двух-трёхшаговые инструкции, связанные с вычислением, измерением длины, изображением геометрической фигуры.</w:t>
      </w:r>
    </w:p>
    <w:p w:rsidR="00231A0E" w:rsidRDefault="00D53A86">
      <w:pPr>
        <w:pStyle w:val="a3"/>
        <w:spacing w:before="3"/>
        <w:ind w:right="665"/>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2" w:line="237" w:lineRule="auto"/>
        <w:ind w:right="668"/>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before="6" w:line="237" w:lineRule="auto"/>
        <w:ind w:left="1510" w:right="672" w:firstLine="0"/>
      </w:pPr>
      <w:r>
        <w:t>наблюдать математические объекты (числа, величины) в окружающем мире; находить</w:t>
      </w:r>
      <w:r>
        <w:rPr>
          <w:spacing w:val="66"/>
          <w:w w:val="150"/>
        </w:rPr>
        <w:t xml:space="preserve"> </w:t>
      </w:r>
      <w:r>
        <w:t>общее</w:t>
      </w:r>
      <w:r>
        <w:rPr>
          <w:spacing w:val="65"/>
          <w:w w:val="150"/>
        </w:rPr>
        <w:t xml:space="preserve"> </w:t>
      </w:r>
      <w:r>
        <w:t>и</w:t>
      </w:r>
      <w:r>
        <w:rPr>
          <w:spacing w:val="67"/>
          <w:w w:val="150"/>
        </w:rPr>
        <w:t xml:space="preserve"> </w:t>
      </w:r>
      <w:r>
        <w:t>различное</w:t>
      </w:r>
      <w:r>
        <w:rPr>
          <w:spacing w:val="66"/>
          <w:w w:val="150"/>
        </w:rPr>
        <w:t xml:space="preserve"> </w:t>
      </w:r>
      <w:r>
        <w:t>в</w:t>
      </w:r>
      <w:r>
        <w:rPr>
          <w:spacing w:val="67"/>
          <w:w w:val="150"/>
        </w:rPr>
        <w:t xml:space="preserve"> </w:t>
      </w:r>
      <w:r>
        <w:t>записи</w:t>
      </w:r>
      <w:r>
        <w:rPr>
          <w:spacing w:val="67"/>
          <w:w w:val="150"/>
        </w:rPr>
        <w:t xml:space="preserve"> </w:t>
      </w:r>
      <w:r>
        <w:t>арифметических</w:t>
      </w:r>
      <w:r>
        <w:rPr>
          <w:spacing w:val="67"/>
          <w:w w:val="150"/>
        </w:rPr>
        <w:t xml:space="preserve"> </w:t>
      </w:r>
      <w:r>
        <w:t>действий;</w:t>
      </w:r>
      <w:r>
        <w:rPr>
          <w:spacing w:val="66"/>
          <w:w w:val="150"/>
        </w:rPr>
        <w:t xml:space="preserve"> </w:t>
      </w:r>
      <w:r>
        <w:rPr>
          <w:spacing w:val="-2"/>
        </w:rPr>
        <w:t>наблюдать</w:t>
      </w:r>
    </w:p>
    <w:p w:rsidR="00231A0E" w:rsidRDefault="00D53A86">
      <w:pPr>
        <w:pStyle w:val="a3"/>
        <w:spacing w:before="6" w:line="237" w:lineRule="auto"/>
        <w:ind w:left="1510" w:right="5773" w:hanging="711"/>
      </w:pPr>
      <w:r>
        <w:t>действие измерительных приборов; сравнивать</w:t>
      </w:r>
      <w:r>
        <w:rPr>
          <w:spacing w:val="-11"/>
        </w:rPr>
        <w:t xml:space="preserve"> </w:t>
      </w:r>
      <w:r>
        <w:t>два</w:t>
      </w:r>
      <w:r>
        <w:rPr>
          <w:spacing w:val="-10"/>
        </w:rPr>
        <w:t xml:space="preserve"> </w:t>
      </w:r>
      <w:r>
        <w:t>объекта,</w:t>
      </w:r>
      <w:r>
        <w:rPr>
          <w:spacing w:val="-2"/>
        </w:rPr>
        <w:t xml:space="preserve"> </w:t>
      </w:r>
      <w:r>
        <w:t>два</w:t>
      </w:r>
      <w:r>
        <w:rPr>
          <w:spacing w:val="-5"/>
        </w:rPr>
        <w:t xml:space="preserve"> </w:t>
      </w:r>
      <w:r>
        <w:rPr>
          <w:spacing w:val="-2"/>
        </w:rPr>
        <w:t>числа;</w:t>
      </w:r>
    </w:p>
    <w:p w:rsidR="00231A0E" w:rsidRDefault="00D53A86">
      <w:pPr>
        <w:pStyle w:val="a3"/>
        <w:spacing w:before="3" w:line="275" w:lineRule="exact"/>
        <w:ind w:left="1510" w:firstLine="0"/>
        <w:jc w:val="left"/>
      </w:pPr>
      <w:r>
        <w:t>распределять</w:t>
      </w:r>
      <w:r>
        <w:rPr>
          <w:spacing w:val="-16"/>
        </w:rPr>
        <w:t xml:space="preserve"> </w:t>
      </w:r>
      <w:r>
        <w:t>объекты</w:t>
      </w:r>
      <w:r>
        <w:rPr>
          <w:spacing w:val="-3"/>
        </w:rPr>
        <w:t xml:space="preserve"> </w:t>
      </w:r>
      <w:r>
        <w:t>на</w:t>
      </w:r>
      <w:r>
        <w:rPr>
          <w:spacing w:val="-11"/>
        </w:rPr>
        <w:t xml:space="preserve"> </w:t>
      </w:r>
      <w:r>
        <w:t>группы</w:t>
      </w:r>
      <w:r>
        <w:rPr>
          <w:spacing w:val="-9"/>
        </w:rPr>
        <w:t xml:space="preserve"> </w:t>
      </w:r>
      <w:r>
        <w:t>по</w:t>
      </w:r>
      <w:r>
        <w:rPr>
          <w:spacing w:val="-6"/>
        </w:rPr>
        <w:t xml:space="preserve"> </w:t>
      </w:r>
      <w:r>
        <w:t>заданному</w:t>
      </w:r>
      <w:r>
        <w:rPr>
          <w:spacing w:val="-13"/>
        </w:rPr>
        <w:t xml:space="preserve"> </w:t>
      </w:r>
      <w:r>
        <w:rPr>
          <w:spacing w:val="-2"/>
        </w:rPr>
        <w:t>основанию;</w:t>
      </w:r>
    </w:p>
    <w:p w:rsidR="00231A0E" w:rsidRDefault="00D53A86">
      <w:pPr>
        <w:pStyle w:val="a3"/>
        <w:spacing w:line="242" w:lineRule="auto"/>
        <w:ind w:left="1510" w:right="668" w:firstLine="0"/>
        <w:jc w:val="left"/>
      </w:pPr>
      <w:r>
        <w:rPr>
          <w:spacing w:val="-2"/>
        </w:rPr>
        <w:t>копировать</w:t>
      </w:r>
      <w:r>
        <w:rPr>
          <w:spacing w:val="-6"/>
        </w:rPr>
        <w:t xml:space="preserve"> </w:t>
      </w:r>
      <w:r>
        <w:rPr>
          <w:spacing w:val="-2"/>
        </w:rPr>
        <w:t>изученные</w:t>
      </w:r>
      <w:r>
        <w:rPr>
          <w:spacing w:val="-7"/>
        </w:rPr>
        <w:t xml:space="preserve"> </w:t>
      </w:r>
      <w:r>
        <w:rPr>
          <w:spacing w:val="-2"/>
        </w:rPr>
        <w:t>фигуры,</w:t>
      </w:r>
      <w:r>
        <w:rPr>
          <w:spacing w:val="-6"/>
        </w:rPr>
        <w:t xml:space="preserve"> </w:t>
      </w:r>
      <w:r>
        <w:rPr>
          <w:spacing w:val="-2"/>
        </w:rPr>
        <w:t>рисовать</w:t>
      </w:r>
      <w:r>
        <w:rPr>
          <w:spacing w:val="-10"/>
        </w:rPr>
        <w:t xml:space="preserve"> </w:t>
      </w:r>
      <w:r>
        <w:rPr>
          <w:spacing w:val="-2"/>
        </w:rPr>
        <w:t>от</w:t>
      </w:r>
      <w:r>
        <w:rPr>
          <w:spacing w:val="-7"/>
        </w:rPr>
        <w:t xml:space="preserve"> </w:t>
      </w:r>
      <w:r>
        <w:rPr>
          <w:spacing w:val="-2"/>
        </w:rPr>
        <w:t>руки</w:t>
      </w:r>
      <w:r>
        <w:rPr>
          <w:spacing w:val="-7"/>
        </w:rPr>
        <w:t xml:space="preserve"> </w:t>
      </w:r>
      <w:r>
        <w:rPr>
          <w:spacing w:val="-2"/>
        </w:rPr>
        <w:t>по</w:t>
      </w:r>
      <w:r>
        <w:rPr>
          <w:spacing w:val="-8"/>
        </w:rPr>
        <w:t xml:space="preserve"> </w:t>
      </w:r>
      <w:r>
        <w:rPr>
          <w:spacing w:val="-2"/>
        </w:rPr>
        <w:t>собственному</w:t>
      </w:r>
      <w:r>
        <w:rPr>
          <w:spacing w:val="-13"/>
        </w:rPr>
        <w:t xml:space="preserve"> </w:t>
      </w:r>
      <w:r>
        <w:rPr>
          <w:spacing w:val="-2"/>
        </w:rPr>
        <w:t xml:space="preserve">замыслу; </w:t>
      </w:r>
      <w:r>
        <w:t>приводить примеры чисел, геометрических фигур;</w:t>
      </w:r>
    </w:p>
    <w:p w:rsidR="00231A0E" w:rsidRDefault="00D53A86">
      <w:pPr>
        <w:pStyle w:val="a3"/>
        <w:spacing w:line="271" w:lineRule="exact"/>
        <w:ind w:left="1510" w:firstLine="0"/>
        <w:jc w:val="left"/>
      </w:pPr>
      <w:r>
        <w:t>соблюдать</w:t>
      </w:r>
      <w:r>
        <w:rPr>
          <w:spacing w:val="-15"/>
        </w:rPr>
        <w:t xml:space="preserve"> </w:t>
      </w:r>
      <w:r>
        <w:t>последовательность</w:t>
      </w:r>
      <w:r>
        <w:rPr>
          <w:spacing w:val="-14"/>
        </w:rPr>
        <w:t xml:space="preserve"> </w:t>
      </w:r>
      <w:r>
        <w:t>при</w:t>
      </w:r>
      <w:r>
        <w:rPr>
          <w:spacing w:val="-12"/>
        </w:rPr>
        <w:t xml:space="preserve"> </w:t>
      </w:r>
      <w:r>
        <w:t>количественном</w:t>
      </w:r>
      <w:r>
        <w:rPr>
          <w:spacing w:val="-10"/>
        </w:rPr>
        <w:t xml:space="preserve"> </w:t>
      </w:r>
      <w:r>
        <w:t>и</w:t>
      </w:r>
      <w:r>
        <w:rPr>
          <w:spacing w:val="-15"/>
        </w:rPr>
        <w:t xml:space="preserve"> </w:t>
      </w:r>
      <w:r>
        <w:t>порядковом</w:t>
      </w:r>
      <w:r>
        <w:rPr>
          <w:spacing w:val="-11"/>
        </w:rPr>
        <w:t xml:space="preserve"> </w:t>
      </w:r>
      <w:r>
        <w:rPr>
          <w:spacing w:val="-2"/>
        </w:rPr>
        <w:t>счете.</w:t>
      </w:r>
    </w:p>
    <w:p w:rsidR="00231A0E" w:rsidRDefault="00D53A86">
      <w:pPr>
        <w:pStyle w:val="a3"/>
        <w:spacing w:before="4" w:line="237" w:lineRule="auto"/>
        <w:ind w:right="667"/>
      </w:pPr>
      <w:r>
        <w:t>У обучающегося будут сформированы следующие информационные действия как часть познавательных универсальных учебных действий:</w:t>
      </w:r>
    </w:p>
    <w:p w:rsidR="00231A0E" w:rsidRDefault="00D53A86">
      <w:pPr>
        <w:pStyle w:val="a3"/>
        <w:spacing w:before="5" w:line="237" w:lineRule="auto"/>
        <w:ind w:right="672"/>
      </w:pPr>
      <w:r>
        <w:t>понимать, что математические явления могут быть представлены с помощью различных средств: текст, числовая запись, таблица, рисунок, схема;</w:t>
      </w:r>
    </w:p>
    <w:p w:rsidR="00231A0E" w:rsidRDefault="00D53A86">
      <w:pPr>
        <w:pStyle w:val="a3"/>
        <w:spacing w:before="4" w:line="275" w:lineRule="exact"/>
        <w:ind w:left="1510" w:firstLine="0"/>
      </w:pPr>
      <w:r>
        <w:t>читать</w:t>
      </w:r>
      <w:r>
        <w:rPr>
          <w:spacing w:val="-6"/>
        </w:rPr>
        <w:t xml:space="preserve"> </w:t>
      </w:r>
      <w:r>
        <w:t>таблицу,</w:t>
      </w:r>
      <w:r>
        <w:rPr>
          <w:spacing w:val="-3"/>
        </w:rPr>
        <w:t xml:space="preserve"> </w:t>
      </w:r>
      <w:r>
        <w:t>извлекать</w:t>
      </w:r>
      <w:r>
        <w:rPr>
          <w:spacing w:val="-3"/>
        </w:rPr>
        <w:t xml:space="preserve"> </w:t>
      </w:r>
      <w:r>
        <w:t>информацию,</w:t>
      </w:r>
      <w:r>
        <w:rPr>
          <w:spacing w:val="-7"/>
        </w:rPr>
        <w:t xml:space="preserve"> </w:t>
      </w:r>
      <w:r>
        <w:t>представленную</w:t>
      </w:r>
      <w:r>
        <w:rPr>
          <w:spacing w:val="-7"/>
        </w:rPr>
        <w:t xml:space="preserve"> </w:t>
      </w:r>
      <w:r>
        <w:t>в</w:t>
      </w:r>
      <w:r>
        <w:rPr>
          <w:spacing w:val="-3"/>
        </w:rPr>
        <w:t xml:space="preserve"> </w:t>
      </w:r>
      <w:r>
        <w:t>табличной</w:t>
      </w:r>
      <w:r>
        <w:rPr>
          <w:spacing w:val="5"/>
        </w:rPr>
        <w:t xml:space="preserve"> </w:t>
      </w:r>
      <w:r>
        <w:rPr>
          <w:spacing w:val="-2"/>
        </w:rPr>
        <w:t>форме.</w:t>
      </w:r>
    </w:p>
    <w:p w:rsidR="00231A0E" w:rsidRDefault="00D53A86">
      <w:pPr>
        <w:pStyle w:val="a3"/>
        <w:spacing w:line="242" w:lineRule="auto"/>
        <w:ind w:right="675"/>
      </w:pPr>
      <w:r>
        <w:t>У обучающегося будут сформированы следующие действия общения как часть коммуникативных универсальных учебных действий:</w:t>
      </w:r>
    </w:p>
    <w:p w:rsidR="00231A0E" w:rsidRDefault="00D53A86">
      <w:pPr>
        <w:pStyle w:val="a3"/>
        <w:spacing w:line="242" w:lineRule="auto"/>
        <w:ind w:right="666"/>
      </w:pPr>
      <w:r>
        <w:t>характеризовать</w:t>
      </w:r>
      <w:r>
        <w:rPr>
          <w:spacing w:val="-15"/>
        </w:rPr>
        <w:t xml:space="preserve"> </w:t>
      </w:r>
      <w:r>
        <w:t>(описывать)</w:t>
      </w:r>
      <w:r>
        <w:rPr>
          <w:spacing w:val="-15"/>
        </w:rPr>
        <w:t xml:space="preserve"> </w:t>
      </w:r>
      <w:r>
        <w:t>число,</w:t>
      </w:r>
      <w:r>
        <w:rPr>
          <w:spacing w:val="-15"/>
        </w:rPr>
        <w:t xml:space="preserve"> </w:t>
      </w:r>
      <w:r>
        <w:t>геометрическую</w:t>
      </w:r>
      <w:r>
        <w:rPr>
          <w:spacing w:val="-13"/>
        </w:rPr>
        <w:t xml:space="preserve"> </w:t>
      </w:r>
      <w:r>
        <w:t>фигуру,</w:t>
      </w:r>
      <w:r>
        <w:rPr>
          <w:spacing w:val="-11"/>
        </w:rPr>
        <w:t xml:space="preserve"> </w:t>
      </w:r>
      <w:r>
        <w:t>последовательность</w:t>
      </w:r>
      <w:r>
        <w:rPr>
          <w:spacing w:val="-15"/>
        </w:rPr>
        <w:t xml:space="preserve"> </w:t>
      </w:r>
      <w:r>
        <w:t>из нескольких чисел, записанных по порядку;</w:t>
      </w:r>
    </w:p>
    <w:p w:rsidR="00231A0E" w:rsidRDefault="00D53A86">
      <w:pPr>
        <w:pStyle w:val="a3"/>
        <w:spacing w:line="271" w:lineRule="exact"/>
        <w:ind w:left="1510" w:firstLine="0"/>
      </w:pPr>
      <w:r>
        <w:t>комментировать</w:t>
      </w:r>
      <w:r>
        <w:rPr>
          <w:spacing w:val="-12"/>
        </w:rPr>
        <w:t xml:space="preserve"> </w:t>
      </w:r>
      <w:r>
        <w:t>ход</w:t>
      </w:r>
      <w:r>
        <w:rPr>
          <w:spacing w:val="-13"/>
        </w:rPr>
        <w:t xml:space="preserve"> </w:t>
      </w:r>
      <w:r>
        <w:t>сравнения</w:t>
      </w:r>
      <w:r>
        <w:rPr>
          <w:spacing w:val="-15"/>
        </w:rPr>
        <w:t xml:space="preserve"> </w:t>
      </w:r>
      <w:r>
        <w:t>двух</w:t>
      </w:r>
      <w:r>
        <w:rPr>
          <w:spacing w:val="-10"/>
        </w:rPr>
        <w:t xml:space="preserve"> </w:t>
      </w:r>
      <w:r>
        <w:rPr>
          <w:spacing w:val="-2"/>
        </w:rPr>
        <w:t>объектов;</w:t>
      </w:r>
    </w:p>
    <w:p w:rsidR="00231A0E" w:rsidRDefault="00D53A86">
      <w:pPr>
        <w:pStyle w:val="a3"/>
        <w:spacing w:line="237" w:lineRule="auto"/>
        <w:ind w:right="668"/>
      </w:pPr>
      <w:r>
        <w:t>описывать своими словами сюжетную ситуацию и математическое отношение величин (чисел), описывать положение предмета в пространстве;</w:t>
      </w:r>
    </w:p>
    <w:p w:rsidR="00231A0E" w:rsidRDefault="00D53A86">
      <w:pPr>
        <w:pStyle w:val="a3"/>
        <w:spacing w:before="2" w:line="275" w:lineRule="exact"/>
        <w:ind w:left="1510" w:firstLine="0"/>
      </w:pPr>
      <w:r>
        <w:t>различать</w:t>
      </w:r>
      <w:r>
        <w:rPr>
          <w:spacing w:val="-11"/>
        </w:rPr>
        <w:t xml:space="preserve"> </w:t>
      </w:r>
      <w:r>
        <w:t>и</w:t>
      </w:r>
      <w:r>
        <w:rPr>
          <w:spacing w:val="-12"/>
        </w:rPr>
        <w:t xml:space="preserve"> </w:t>
      </w:r>
      <w:r>
        <w:t>использовать</w:t>
      </w:r>
      <w:r>
        <w:rPr>
          <w:spacing w:val="-9"/>
        </w:rPr>
        <w:t xml:space="preserve"> </w:t>
      </w:r>
      <w:r>
        <w:t>математические</w:t>
      </w:r>
      <w:r>
        <w:rPr>
          <w:spacing w:val="-7"/>
        </w:rPr>
        <w:t xml:space="preserve"> </w:t>
      </w:r>
      <w:r>
        <w:rPr>
          <w:spacing w:val="-2"/>
        </w:rPr>
        <w:t>знаки;</w:t>
      </w:r>
    </w:p>
    <w:p w:rsidR="00231A0E" w:rsidRDefault="00D53A86">
      <w:pPr>
        <w:pStyle w:val="a3"/>
        <w:spacing w:line="275" w:lineRule="exact"/>
        <w:ind w:left="1510" w:firstLine="0"/>
      </w:pPr>
      <w:r>
        <w:t>строить</w:t>
      </w:r>
      <w:r>
        <w:rPr>
          <w:spacing w:val="-17"/>
        </w:rPr>
        <w:t xml:space="preserve"> </w:t>
      </w:r>
      <w:r>
        <w:t>предложения</w:t>
      </w:r>
      <w:r>
        <w:rPr>
          <w:spacing w:val="-15"/>
        </w:rPr>
        <w:t xml:space="preserve"> </w:t>
      </w:r>
      <w:r>
        <w:t>относительно</w:t>
      </w:r>
      <w:r>
        <w:rPr>
          <w:spacing w:val="-15"/>
        </w:rPr>
        <w:t xml:space="preserve"> </w:t>
      </w:r>
      <w:r>
        <w:t>заданного</w:t>
      </w:r>
      <w:r>
        <w:rPr>
          <w:spacing w:val="-9"/>
        </w:rPr>
        <w:t xml:space="preserve"> </w:t>
      </w:r>
      <w:r>
        <w:t>набора</w:t>
      </w:r>
      <w:r>
        <w:rPr>
          <w:spacing w:val="-15"/>
        </w:rPr>
        <w:t xml:space="preserve"> </w:t>
      </w:r>
      <w:r>
        <w:rPr>
          <w:spacing w:val="-2"/>
        </w:rPr>
        <w:t>объектов.</w:t>
      </w:r>
    </w:p>
    <w:p w:rsidR="00231A0E" w:rsidRDefault="00D53A86">
      <w:pPr>
        <w:pStyle w:val="a3"/>
        <w:spacing w:before="5" w:line="237" w:lineRule="auto"/>
        <w:ind w:right="675"/>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A0E" w:rsidRDefault="00D53A86">
      <w:pPr>
        <w:pStyle w:val="a3"/>
        <w:spacing w:before="3"/>
        <w:ind w:right="662"/>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w:t>
      </w:r>
      <w:r>
        <w:rPr>
          <w:spacing w:val="40"/>
        </w:rPr>
        <w:t xml:space="preserve"> </w:t>
      </w:r>
      <w:r>
        <w:t>решения</w:t>
      </w:r>
      <w:r>
        <w:rPr>
          <w:spacing w:val="40"/>
        </w:rPr>
        <w:t xml:space="preserve"> </w:t>
      </w:r>
      <w:r>
        <w:t>учебной</w:t>
      </w:r>
      <w:r>
        <w:rPr>
          <w:spacing w:val="40"/>
        </w:rPr>
        <w:t xml:space="preserve"> </w:t>
      </w:r>
      <w:r>
        <w:t>задачи,</w:t>
      </w:r>
      <w:r>
        <w:rPr>
          <w:spacing w:val="40"/>
        </w:rPr>
        <w:t xml:space="preserve"> </w:t>
      </w:r>
      <w:r>
        <w:t>с</w:t>
      </w:r>
    </w:p>
    <w:p w:rsidR="00231A0E" w:rsidRDefault="00D53A86">
      <w:pPr>
        <w:pStyle w:val="a3"/>
        <w:spacing w:line="242" w:lineRule="auto"/>
        <w:ind w:right="672"/>
      </w:pPr>
      <w:r>
        <w:t>помощью учителя устанавливать причину возникшей ошибки и трудности; проверять правильность</w:t>
      </w:r>
      <w:r>
        <w:rPr>
          <w:spacing w:val="-2"/>
        </w:rPr>
        <w:t xml:space="preserve"> </w:t>
      </w:r>
      <w:r>
        <w:t>вычисления с</w:t>
      </w:r>
      <w:r>
        <w:rPr>
          <w:spacing w:val="-11"/>
        </w:rPr>
        <w:t xml:space="preserve"> </w:t>
      </w:r>
      <w:r>
        <w:t>помощью</w:t>
      </w:r>
      <w:r>
        <w:rPr>
          <w:spacing w:val="-2"/>
        </w:rPr>
        <w:t xml:space="preserve"> </w:t>
      </w:r>
      <w:r>
        <w:t>другого приёма</w:t>
      </w:r>
      <w:r>
        <w:rPr>
          <w:spacing w:val="-1"/>
        </w:rPr>
        <w:t xml:space="preserve"> </w:t>
      </w:r>
      <w:r>
        <w:t>выполнения</w:t>
      </w:r>
      <w:r>
        <w:rPr>
          <w:spacing w:val="-4"/>
        </w:rPr>
        <w:t xml:space="preserve"> </w:t>
      </w:r>
      <w:r>
        <w:t>действия.</w:t>
      </w:r>
    </w:p>
    <w:p w:rsidR="00231A0E" w:rsidRDefault="00D53A86">
      <w:pPr>
        <w:pStyle w:val="a3"/>
        <w:ind w:right="665"/>
      </w:pPr>
      <w:r>
        <w:t>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w:t>
      </w:r>
      <w:r>
        <w:rPr>
          <w:spacing w:val="-13"/>
        </w:rPr>
        <w:t xml:space="preserve"> </w:t>
      </w:r>
      <w:r>
        <w:t>договариваться,</w:t>
      </w:r>
      <w:r>
        <w:rPr>
          <w:spacing w:val="-6"/>
        </w:rPr>
        <w:t xml:space="preserve"> </w:t>
      </w:r>
      <w:r>
        <w:t>считаться</w:t>
      </w:r>
      <w:r>
        <w:rPr>
          <w:spacing w:val="-9"/>
        </w:rPr>
        <w:t xml:space="preserve"> </w:t>
      </w:r>
      <w:r>
        <w:t>с</w:t>
      </w:r>
      <w:r>
        <w:rPr>
          <w:spacing w:val="-15"/>
        </w:rPr>
        <w:t xml:space="preserve"> </w:t>
      </w:r>
      <w:r>
        <w:t>мнением</w:t>
      </w:r>
      <w:r>
        <w:rPr>
          <w:spacing w:val="-7"/>
        </w:rPr>
        <w:t xml:space="preserve"> </w:t>
      </w:r>
      <w:r>
        <w:t>партнёра,</w:t>
      </w:r>
      <w:r>
        <w:rPr>
          <w:spacing w:val="-6"/>
        </w:rPr>
        <w:t xml:space="preserve"> </w:t>
      </w:r>
      <w:r>
        <w:t>спокойно</w:t>
      </w:r>
      <w:r>
        <w:rPr>
          <w:spacing w:val="-9"/>
        </w:rPr>
        <w:t xml:space="preserve"> </w:t>
      </w:r>
      <w:r>
        <w:t>и</w:t>
      </w:r>
      <w:r>
        <w:rPr>
          <w:spacing w:val="-9"/>
        </w:rPr>
        <w:t xml:space="preserve"> </w:t>
      </w:r>
      <w:r>
        <w:t>мирно</w:t>
      </w:r>
      <w:r>
        <w:rPr>
          <w:spacing w:val="-6"/>
        </w:rPr>
        <w:t xml:space="preserve"> </w:t>
      </w:r>
      <w:r>
        <w:t xml:space="preserve">разрешать </w:t>
      </w:r>
      <w:r>
        <w:rPr>
          <w:spacing w:val="-2"/>
        </w:rPr>
        <w:t>конфликты.</w:t>
      </w:r>
    </w:p>
    <w:p w:rsidR="00231A0E" w:rsidRDefault="00D53A86">
      <w:pPr>
        <w:pStyle w:val="1"/>
        <w:spacing w:line="275" w:lineRule="exact"/>
      </w:pPr>
      <w:r>
        <w:t>Содержание</w:t>
      </w:r>
      <w:r>
        <w:rPr>
          <w:spacing w:val="-10"/>
        </w:rPr>
        <w:t xml:space="preserve"> </w:t>
      </w:r>
      <w:r>
        <w:t>обучения</w:t>
      </w:r>
      <w:r>
        <w:rPr>
          <w:spacing w:val="-4"/>
        </w:rPr>
        <w:t xml:space="preserve"> </w:t>
      </w:r>
      <w:r>
        <w:t>во</w:t>
      </w:r>
      <w:r>
        <w:rPr>
          <w:spacing w:val="-6"/>
        </w:rPr>
        <w:t xml:space="preserve"> </w:t>
      </w:r>
      <w:r>
        <w:t>2</w:t>
      </w:r>
      <w:r>
        <w:rPr>
          <w:spacing w:val="-8"/>
        </w:rPr>
        <w:t xml:space="preserve"> </w:t>
      </w:r>
      <w:r>
        <w:rPr>
          <w:spacing w:val="-2"/>
        </w:rPr>
        <w:t>классе.</w:t>
      </w:r>
    </w:p>
    <w:p w:rsidR="00231A0E" w:rsidRDefault="00D53A86">
      <w:pPr>
        <w:pStyle w:val="a3"/>
        <w:spacing w:line="275" w:lineRule="exact"/>
        <w:ind w:left="1510" w:firstLine="0"/>
      </w:pPr>
      <w:r>
        <w:t>Числа</w:t>
      </w:r>
      <w:r>
        <w:rPr>
          <w:spacing w:val="-3"/>
        </w:rPr>
        <w:t xml:space="preserve"> </w:t>
      </w:r>
      <w:r>
        <w:t>и</w:t>
      </w:r>
      <w:r>
        <w:rPr>
          <w:spacing w:val="-6"/>
        </w:rPr>
        <w:t xml:space="preserve"> </w:t>
      </w:r>
      <w:r>
        <w:rPr>
          <w:spacing w:val="-2"/>
        </w:rPr>
        <w:t>величины.</w:t>
      </w:r>
    </w:p>
    <w:p w:rsidR="00231A0E" w:rsidRDefault="00231A0E">
      <w:pPr>
        <w:spacing w:line="275" w:lineRule="exact"/>
        <w:sectPr w:rsidR="00231A0E">
          <w:pgSz w:w="11910" w:h="16840"/>
          <w:pgMar w:top="1040" w:right="180" w:bottom="960" w:left="900" w:header="0" w:footer="772" w:gutter="0"/>
          <w:cols w:space="720"/>
        </w:sectPr>
      </w:pPr>
    </w:p>
    <w:p w:rsidR="00231A0E" w:rsidRDefault="00D53A86">
      <w:pPr>
        <w:pStyle w:val="a3"/>
        <w:spacing w:before="66"/>
        <w:ind w:right="670"/>
      </w:pPr>
      <w:r>
        <w:lastRenderedPageBreak/>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231A0E" w:rsidRDefault="00D53A86">
      <w:pPr>
        <w:pStyle w:val="a3"/>
        <w:spacing w:before="3"/>
        <w:ind w:right="667"/>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231A0E" w:rsidRDefault="00D53A86">
      <w:pPr>
        <w:pStyle w:val="a3"/>
        <w:spacing w:before="1" w:line="275" w:lineRule="exact"/>
        <w:ind w:left="1510" w:firstLine="0"/>
      </w:pPr>
      <w:r>
        <w:rPr>
          <w:spacing w:val="-2"/>
        </w:rPr>
        <w:t>Арифметические</w:t>
      </w:r>
      <w:r>
        <w:rPr>
          <w:spacing w:val="3"/>
        </w:rPr>
        <w:t xml:space="preserve"> </w:t>
      </w:r>
      <w:r>
        <w:rPr>
          <w:spacing w:val="-2"/>
        </w:rPr>
        <w:t>действия.</w:t>
      </w:r>
    </w:p>
    <w:p w:rsidR="00231A0E" w:rsidRDefault="00D53A86">
      <w:pPr>
        <w:pStyle w:val="a3"/>
        <w:ind w:right="667"/>
      </w:pPr>
      <w:r>
        <w:rPr>
          <w:spacing w:val="-2"/>
        </w:rPr>
        <w:t>Устное</w:t>
      </w:r>
      <w:r>
        <w:rPr>
          <w:spacing w:val="-12"/>
        </w:rPr>
        <w:t xml:space="preserve"> </w:t>
      </w:r>
      <w:r>
        <w:rPr>
          <w:spacing w:val="-2"/>
        </w:rPr>
        <w:t>сложение</w:t>
      </w:r>
      <w:r>
        <w:rPr>
          <w:spacing w:val="-11"/>
        </w:rPr>
        <w:t xml:space="preserve"> </w:t>
      </w:r>
      <w:r>
        <w:rPr>
          <w:spacing w:val="-2"/>
        </w:rPr>
        <w:t>и</w:t>
      </w:r>
      <w:r>
        <w:rPr>
          <w:spacing w:val="-10"/>
        </w:rPr>
        <w:t xml:space="preserve"> </w:t>
      </w:r>
      <w:r>
        <w:rPr>
          <w:spacing w:val="-2"/>
        </w:rPr>
        <w:t>вычитание</w:t>
      </w:r>
      <w:r>
        <w:rPr>
          <w:spacing w:val="-5"/>
        </w:rPr>
        <w:t xml:space="preserve"> </w:t>
      </w:r>
      <w:r>
        <w:rPr>
          <w:spacing w:val="-2"/>
        </w:rPr>
        <w:t>чисел</w:t>
      </w:r>
      <w:r>
        <w:rPr>
          <w:spacing w:val="-5"/>
        </w:rPr>
        <w:t xml:space="preserve"> </w:t>
      </w:r>
      <w:r>
        <w:rPr>
          <w:spacing w:val="-2"/>
        </w:rPr>
        <w:t>в</w:t>
      </w:r>
      <w:r>
        <w:rPr>
          <w:spacing w:val="-13"/>
        </w:rPr>
        <w:t xml:space="preserve"> </w:t>
      </w:r>
      <w:r>
        <w:rPr>
          <w:spacing w:val="-2"/>
        </w:rPr>
        <w:t>пределах</w:t>
      </w:r>
      <w:r>
        <w:rPr>
          <w:spacing w:val="-11"/>
        </w:rPr>
        <w:t xml:space="preserve"> </w:t>
      </w:r>
      <w:r>
        <w:rPr>
          <w:spacing w:val="-2"/>
        </w:rPr>
        <w:t>100</w:t>
      </w:r>
      <w:r>
        <w:rPr>
          <w:spacing w:val="-5"/>
        </w:rPr>
        <w:t xml:space="preserve"> </w:t>
      </w:r>
      <w:r>
        <w:rPr>
          <w:spacing w:val="-2"/>
        </w:rPr>
        <w:t>без</w:t>
      </w:r>
      <w:r>
        <w:rPr>
          <w:spacing w:val="-4"/>
        </w:rPr>
        <w:t xml:space="preserve"> </w:t>
      </w:r>
      <w:r>
        <w:rPr>
          <w:spacing w:val="-2"/>
        </w:rPr>
        <w:t>перехода и</w:t>
      </w:r>
      <w:r>
        <w:rPr>
          <w:spacing w:val="-3"/>
        </w:rPr>
        <w:t xml:space="preserve"> </w:t>
      </w:r>
      <w:r>
        <w:rPr>
          <w:spacing w:val="-2"/>
        </w:rPr>
        <w:t>с</w:t>
      </w:r>
      <w:r>
        <w:rPr>
          <w:spacing w:val="-12"/>
        </w:rPr>
        <w:t xml:space="preserve"> </w:t>
      </w:r>
      <w:r>
        <w:rPr>
          <w:spacing w:val="-2"/>
        </w:rPr>
        <w:t>переходом</w:t>
      </w:r>
      <w:r>
        <w:rPr>
          <w:spacing w:val="-8"/>
        </w:rPr>
        <w:t xml:space="preserve"> </w:t>
      </w:r>
      <w:r>
        <w:rPr>
          <w:spacing w:val="-2"/>
        </w:rPr>
        <w:t xml:space="preserve">через </w:t>
      </w:r>
      <w:r>
        <w:t>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231A0E" w:rsidRDefault="00D53A86">
      <w:pPr>
        <w:pStyle w:val="a3"/>
        <w:spacing w:before="1" w:line="275" w:lineRule="exact"/>
        <w:ind w:left="1510" w:firstLine="0"/>
      </w:pPr>
      <w:r>
        <w:t>Действия</w:t>
      </w:r>
      <w:r>
        <w:rPr>
          <w:spacing w:val="53"/>
          <w:w w:val="150"/>
        </w:rPr>
        <w:t xml:space="preserve"> </w:t>
      </w:r>
      <w:r>
        <w:t>умножения</w:t>
      </w:r>
      <w:r>
        <w:rPr>
          <w:spacing w:val="56"/>
          <w:w w:val="150"/>
        </w:rPr>
        <w:t xml:space="preserve"> </w:t>
      </w:r>
      <w:r>
        <w:t>и</w:t>
      </w:r>
      <w:r>
        <w:rPr>
          <w:spacing w:val="56"/>
          <w:w w:val="150"/>
        </w:rPr>
        <w:t xml:space="preserve"> </w:t>
      </w:r>
      <w:r>
        <w:t>деления</w:t>
      </w:r>
      <w:r>
        <w:rPr>
          <w:spacing w:val="60"/>
          <w:w w:val="150"/>
        </w:rPr>
        <w:t xml:space="preserve"> </w:t>
      </w:r>
      <w:r>
        <w:t>чисел</w:t>
      </w:r>
      <w:r>
        <w:rPr>
          <w:spacing w:val="55"/>
          <w:w w:val="150"/>
        </w:rPr>
        <w:t xml:space="preserve"> </w:t>
      </w:r>
      <w:r>
        <w:t>в</w:t>
      </w:r>
      <w:r>
        <w:rPr>
          <w:spacing w:val="52"/>
          <w:w w:val="150"/>
        </w:rPr>
        <w:t xml:space="preserve"> </w:t>
      </w:r>
      <w:r>
        <w:t>практических</w:t>
      </w:r>
      <w:r>
        <w:rPr>
          <w:spacing w:val="56"/>
          <w:w w:val="150"/>
        </w:rPr>
        <w:t xml:space="preserve"> </w:t>
      </w:r>
      <w:r>
        <w:t>и</w:t>
      </w:r>
      <w:r>
        <w:rPr>
          <w:spacing w:val="61"/>
          <w:w w:val="150"/>
        </w:rPr>
        <w:t xml:space="preserve"> </w:t>
      </w:r>
      <w:r>
        <w:t>учебных</w:t>
      </w:r>
      <w:r>
        <w:rPr>
          <w:spacing w:val="60"/>
          <w:w w:val="150"/>
        </w:rPr>
        <w:t xml:space="preserve"> </w:t>
      </w:r>
      <w:r>
        <w:rPr>
          <w:spacing w:val="-2"/>
        </w:rPr>
        <w:t>ситуациях.</w:t>
      </w:r>
    </w:p>
    <w:p w:rsidR="00231A0E" w:rsidRDefault="00D53A86">
      <w:pPr>
        <w:pStyle w:val="a3"/>
        <w:spacing w:line="275" w:lineRule="exact"/>
        <w:ind w:firstLine="0"/>
      </w:pPr>
      <w:r>
        <w:t>Названия</w:t>
      </w:r>
      <w:r>
        <w:rPr>
          <w:spacing w:val="-5"/>
        </w:rPr>
        <w:t xml:space="preserve"> </w:t>
      </w:r>
      <w:r>
        <w:t>компонентов</w:t>
      </w:r>
      <w:r>
        <w:rPr>
          <w:spacing w:val="-7"/>
        </w:rPr>
        <w:t xml:space="preserve"> </w:t>
      </w:r>
      <w:r>
        <w:t>действий</w:t>
      </w:r>
      <w:r>
        <w:rPr>
          <w:spacing w:val="-8"/>
        </w:rPr>
        <w:t xml:space="preserve"> </w:t>
      </w:r>
      <w:r>
        <w:t>умножения,</w:t>
      </w:r>
      <w:r>
        <w:rPr>
          <w:spacing w:val="-2"/>
        </w:rPr>
        <w:t xml:space="preserve"> деления.</w:t>
      </w:r>
    </w:p>
    <w:p w:rsidR="00231A0E" w:rsidRDefault="00D53A86">
      <w:pPr>
        <w:pStyle w:val="a3"/>
        <w:spacing w:before="3"/>
        <w:ind w:right="669"/>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231A0E" w:rsidRDefault="00D53A86">
      <w:pPr>
        <w:pStyle w:val="a3"/>
        <w:spacing w:line="242" w:lineRule="auto"/>
        <w:ind w:right="673"/>
      </w:pPr>
      <w:r>
        <w:t>Неизвестный компонент действия сложения, действия вычитания. Нахождение неизвестного компонента сложения, вычитания.</w:t>
      </w:r>
    </w:p>
    <w:p w:rsidR="00231A0E" w:rsidRDefault="00D53A86">
      <w:pPr>
        <w:pStyle w:val="a3"/>
        <w:ind w:right="664"/>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231A0E" w:rsidRDefault="00D53A86">
      <w:pPr>
        <w:pStyle w:val="a3"/>
        <w:spacing w:line="275" w:lineRule="exact"/>
        <w:ind w:left="1510" w:firstLine="0"/>
      </w:pPr>
      <w:r>
        <w:t>Текстовые</w:t>
      </w:r>
      <w:r>
        <w:rPr>
          <w:spacing w:val="-7"/>
        </w:rPr>
        <w:t xml:space="preserve"> </w:t>
      </w:r>
      <w:r>
        <w:rPr>
          <w:spacing w:val="-2"/>
        </w:rPr>
        <w:t>задачи.</w:t>
      </w:r>
    </w:p>
    <w:p w:rsidR="00231A0E" w:rsidRDefault="00D53A86">
      <w:pPr>
        <w:pStyle w:val="a3"/>
        <w:ind w:right="667"/>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w:t>
      </w:r>
      <w:r>
        <w:rPr>
          <w:spacing w:val="-13"/>
        </w:rPr>
        <w:t xml:space="preserve"> </w:t>
      </w:r>
      <w:r>
        <w:t>арифметического</w:t>
      </w:r>
      <w:r>
        <w:rPr>
          <w:spacing w:val="-13"/>
        </w:rPr>
        <w:t xml:space="preserve"> </w:t>
      </w:r>
      <w:r>
        <w:t>действия</w:t>
      </w:r>
      <w:r>
        <w:rPr>
          <w:spacing w:val="-13"/>
        </w:rPr>
        <w:t xml:space="preserve"> </w:t>
      </w:r>
      <w:r>
        <w:t>(сложение,</w:t>
      </w:r>
      <w:r>
        <w:rPr>
          <w:spacing w:val="-15"/>
        </w:rPr>
        <w:t xml:space="preserve"> </w:t>
      </w:r>
      <w:r>
        <w:t>вычитание,</w:t>
      </w:r>
      <w:r>
        <w:rPr>
          <w:spacing w:val="-15"/>
        </w:rPr>
        <w:t xml:space="preserve"> </w:t>
      </w:r>
      <w:r>
        <w:t>умножение,</w:t>
      </w:r>
      <w:r>
        <w:rPr>
          <w:spacing w:val="-12"/>
        </w:rPr>
        <w:t xml:space="preserve"> </w:t>
      </w:r>
      <w:r>
        <w:t>деление).</w:t>
      </w:r>
      <w:r>
        <w:rPr>
          <w:spacing w:val="-12"/>
        </w:rPr>
        <w:t xml:space="preserve"> </w:t>
      </w:r>
      <w:r>
        <w:t>Расчётные задачи</w:t>
      </w:r>
      <w:r>
        <w:rPr>
          <w:spacing w:val="-7"/>
        </w:rPr>
        <w:t xml:space="preserve"> </w:t>
      </w:r>
      <w:r>
        <w:t>на</w:t>
      </w:r>
      <w:r>
        <w:rPr>
          <w:spacing w:val="-4"/>
        </w:rPr>
        <w:t xml:space="preserve"> </w:t>
      </w:r>
      <w:r>
        <w:t>увеличение</w:t>
      </w:r>
      <w:r>
        <w:rPr>
          <w:spacing w:val="-8"/>
        </w:rPr>
        <w:t xml:space="preserve"> </w:t>
      </w:r>
      <w:r>
        <w:t>или</w:t>
      </w:r>
      <w:r>
        <w:rPr>
          <w:spacing w:val="-7"/>
        </w:rPr>
        <w:t xml:space="preserve"> </w:t>
      </w:r>
      <w:r>
        <w:t>уменьшение</w:t>
      </w:r>
      <w:r>
        <w:rPr>
          <w:spacing w:val="-8"/>
        </w:rPr>
        <w:t xml:space="preserve"> </w:t>
      </w:r>
      <w:r>
        <w:t>величины</w:t>
      </w:r>
      <w:r>
        <w:rPr>
          <w:spacing w:val="-6"/>
        </w:rPr>
        <w:t xml:space="preserve"> </w:t>
      </w:r>
      <w:r>
        <w:t>на</w:t>
      </w:r>
      <w:r>
        <w:rPr>
          <w:spacing w:val="-8"/>
        </w:rPr>
        <w:t xml:space="preserve"> </w:t>
      </w:r>
      <w:r>
        <w:t>несколько</w:t>
      </w:r>
      <w:r>
        <w:rPr>
          <w:spacing w:val="-3"/>
        </w:rPr>
        <w:t xml:space="preserve"> </w:t>
      </w:r>
      <w:r>
        <w:t>единиц</w:t>
      </w:r>
      <w:r>
        <w:rPr>
          <w:spacing w:val="-11"/>
        </w:rPr>
        <w:t xml:space="preserve"> </w:t>
      </w:r>
      <w:r>
        <w:t>или</w:t>
      </w:r>
      <w:r>
        <w:rPr>
          <w:spacing w:val="-10"/>
        </w:rPr>
        <w:t xml:space="preserve"> </w:t>
      </w:r>
      <w:r>
        <w:t>в</w:t>
      </w:r>
      <w:r>
        <w:rPr>
          <w:spacing w:val="-10"/>
        </w:rPr>
        <w:t xml:space="preserve"> </w:t>
      </w:r>
      <w:r>
        <w:t>несколько</w:t>
      </w:r>
      <w:r>
        <w:rPr>
          <w:spacing w:val="-3"/>
        </w:rPr>
        <w:t xml:space="preserve"> </w:t>
      </w:r>
      <w:r>
        <w:t>раз. Запись ответа к задаче и его проверка (формулирование, проверка на достоверность, следование плану, соответствие поставленному вопросу).</w:t>
      </w:r>
    </w:p>
    <w:p w:rsidR="00231A0E" w:rsidRDefault="00D53A86">
      <w:pPr>
        <w:pStyle w:val="a3"/>
        <w:spacing w:line="275" w:lineRule="exact"/>
        <w:ind w:left="1510" w:firstLine="0"/>
      </w:pPr>
      <w:r>
        <w:t>Пространственные</w:t>
      </w:r>
      <w:r>
        <w:rPr>
          <w:spacing w:val="-18"/>
        </w:rPr>
        <w:t xml:space="preserve"> </w:t>
      </w:r>
      <w:r>
        <w:t>отношения</w:t>
      </w:r>
      <w:r>
        <w:rPr>
          <w:spacing w:val="-15"/>
        </w:rPr>
        <w:t xml:space="preserve"> </w:t>
      </w:r>
      <w:r>
        <w:t>и</w:t>
      </w:r>
      <w:r>
        <w:rPr>
          <w:spacing w:val="-13"/>
        </w:rPr>
        <w:t xml:space="preserve"> </w:t>
      </w:r>
      <w:r>
        <w:t>геометрические</w:t>
      </w:r>
      <w:r>
        <w:rPr>
          <w:spacing w:val="-10"/>
        </w:rPr>
        <w:t xml:space="preserve"> </w:t>
      </w:r>
      <w:r>
        <w:rPr>
          <w:spacing w:val="-2"/>
        </w:rPr>
        <w:t>фигуры.</w:t>
      </w:r>
    </w:p>
    <w:p w:rsidR="00231A0E" w:rsidRDefault="00D53A86">
      <w:pPr>
        <w:pStyle w:val="a3"/>
        <w:ind w:right="671"/>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w:t>
      </w:r>
      <w:r>
        <w:rPr>
          <w:spacing w:val="-3"/>
        </w:rPr>
        <w:t xml:space="preserve"> </w:t>
      </w:r>
      <w:r>
        <w:t>на</w:t>
      </w:r>
      <w:r>
        <w:rPr>
          <w:spacing w:val="-3"/>
        </w:rPr>
        <w:t xml:space="preserve"> </w:t>
      </w:r>
      <w:r>
        <w:t>клетчатой</w:t>
      </w:r>
      <w:r>
        <w:rPr>
          <w:spacing w:val="-1"/>
        </w:rPr>
        <w:t xml:space="preserve"> </w:t>
      </w:r>
      <w:r>
        <w:t>бумаге</w:t>
      </w:r>
      <w:r>
        <w:rPr>
          <w:spacing w:val="-3"/>
        </w:rPr>
        <w:t xml:space="preserve"> </w:t>
      </w:r>
      <w:r>
        <w:t>прямоугольника</w:t>
      </w:r>
      <w:r>
        <w:rPr>
          <w:spacing w:val="-3"/>
        </w:rPr>
        <w:t xml:space="preserve"> </w:t>
      </w:r>
      <w:r>
        <w:t>с</w:t>
      </w:r>
      <w:r>
        <w:rPr>
          <w:spacing w:val="-3"/>
        </w:rPr>
        <w:t xml:space="preserve"> </w:t>
      </w:r>
      <w:r>
        <w:t>заданными</w:t>
      </w:r>
      <w:r>
        <w:rPr>
          <w:spacing w:val="-1"/>
        </w:rPr>
        <w:t xml:space="preserve"> </w:t>
      </w:r>
      <w:r>
        <w:t>длинами</w:t>
      </w:r>
      <w:r>
        <w:rPr>
          <w:spacing w:val="-6"/>
        </w:rPr>
        <w:t xml:space="preserve"> </w:t>
      </w:r>
      <w:r>
        <w:t>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231A0E" w:rsidRDefault="00D53A86">
      <w:pPr>
        <w:pStyle w:val="a3"/>
        <w:spacing w:line="275" w:lineRule="exact"/>
        <w:ind w:left="1510" w:firstLine="0"/>
      </w:pPr>
      <w:r>
        <w:rPr>
          <w:spacing w:val="-2"/>
        </w:rPr>
        <w:t>Математическая</w:t>
      </w:r>
      <w:r>
        <w:rPr>
          <w:spacing w:val="12"/>
        </w:rPr>
        <w:t xml:space="preserve"> </w:t>
      </w:r>
      <w:r>
        <w:rPr>
          <w:spacing w:val="-2"/>
        </w:rPr>
        <w:t>информация.</w:t>
      </w:r>
    </w:p>
    <w:p w:rsidR="00231A0E" w:rsidRDefault="00D53A86">
      <w:pPr>
        <w:pStyle w:val="a3"/>
        <w:ind w:right="665"/>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231A0E" w:rsidRDefault="00D53A86">
      <w:pPr>
        <w:pStyle w:val="a3"/>
        <w:ind w:right="663"/>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w:t>
      </w:r>
      <w:r>
        <w:rPr>
          <w:spacing w:val="-3"/>
        </w:rPr>
        <w:t xml:space="preserve"> </w:t>
      </w:r>
      <w:r>
        <w:t>утверждений</w:t>
      </w:r>
      <w:r>
        <w:rPr>
          <w:spacing w:val="-2"/>
        </w:rPr>
        <w:t xml:space="preserve"> </w:t>
      </w:r>
      <w:r>
        <w:t>с</w:t>
      </w:r>
      <w:r>
        <w:rPr>
          <w:spacing w:val="-6"/>
        </w:rPr>
        <w:t xml:space="preserve"> </w:t>
      </w:r>
      <w:r>
        <w:t>использованием</w:t>
      </w:r>
      <w:r>
        <w:rPr>
          <w:spacing w:val="-9"/>
        </w:rPr>
        <w:t xml:space="preserve"> </w:t>
      </w:r>
      <w:r>
        <w:t>слов «каждый», «все».</w:t>
      </w:r>
    </w:p>
    <w:p w:rsidR="00231A0E" w:rsidRDefault="00D53A86">
      <w:pPr>
        <w:pStyle w:val="a3"/>
        <w:spacing w:before="4" w:line="237" w:lineRule="auto"/>
        <w:ind w:right="672"/>
      </w:pPr>
      <w:r>
        <w:t>Работа</w:t>
      </w:r>
      <w:r>
        <w:rPr>
          <w:spacing w:val="-3"/>
        </w:rPr>
        <w:t xml:space="preserve"> </w:t>
      </w:r>
      <w:r>
        <w:t>с</w:t>
      </w:r>
      <w:r>
        <w:rPr>
          <w:spacing w:val="-7"/>
        </w:rPr>
        <w:t xml:space="preserve"> </w:t>
      </w:r>
      <w:r>
        <w:t>таблицами:</w:t>
      </w:r>
      <w:r>
        <w:rPr>
          <w:spacing w:val="-6"/>
        </w:rPr>
        <w:t xml:space="preserve"> </w:t>
      </w:r>
      <w:r>
        <w:t>извлечение</w:t>
      </w:r>
      <w:r>
        <w:rPr>
          <w:spacing w:val="-7"/>
        </w:rPr>
        <w:t xml:space="preserve"> </w:t>
      </w:r>
      <w:r>
        <w:t>и</w:t>
      </w:r>
      <w:r>
        <w:rPr>
          <w:spacing w:val="-6"/>
        </w:rPr>
        <w:t xml:space="preserve"> </w:t>
      </w:r>
      <w:r>
        <w:t>использование</w:t>
      </w:r>
      <w:r>
        <w:rPr>
          <w:spacing w:val="-3"/>
        </w:rPr>
        <w:t xml:space="preserve"> </w:t>
      </w:r>
      <w:r>
        <w:t>для</w:t>
      </w:r>
      <w:r>
        <w:rPr>
          <w:spacing w:val="-6"/>
        </w:rPr>
        <w:t xml:space="preserve"> </w:t>
      </w:r>
      <w:r>
        <w:t>ответа</w:t>
      </w:r>
      <w:r>
        <w:rPr>
          <w:spacing w:val="-6"/>
        </w:rPr>
        <w:t xml:space="preserve"> </w:t>
      </w:r>
      <w:r>
        <w:t>на</w:t>
      </w:r>
      <w:r>
        <w:rPr>
          <w:spacing w:val="-7"/>
        </w:rPr>
        <w:t xml:space="preserve"> </w:t>
      </w:r>
      <w:r>
        <w:t>вопрос</w:t>
      </w:r>
      <w:r>
        <w:rPr>
          <w:spacing w:val="-7"/>
        </w:rPr>
        <w:t xml:space="preserve"> </w:t>
      </w:r>
      <w:r>
        <w:t>информации, представленной в таблице (например, таблицы сложения, умножения, графика дежурств).</w:t>
      </w:r>
    </w:p>
    <w:p w:rsidR="00231A0E" w:rsidRDefault="00D53A86">
      <w:pPr>
        <w:pStyle w:val="a3"/>
        <w:spacing w:before="5" w:line="237" w:lineRule="auto"/>
        <w:ind w:right="661"/>
      </w:pPr>
      <w:r>
        <w:t>Внесение данных в таблицу, дополнение моделей (схем, изображений) готовыми числовыми данными.</w:t>
      </w:r>
    </w:p>
    <w:p w:rsidR="00231A0E" w:rsidRDefault="00D53A86">
      <w:pPr>
        <w:pStyle w:val="a3"/>
        <w:spacing w:before="4"/>
        <w:ind w:left="1510" w:firstLine="0"/>
      </w:pPr>
      <w:r>
        <w:t>Алгоритмы</w:t>
      </w:r>
      <w:r>
        <w:rPr>
          <w:spacing w:val="53"/>
        </w:rPr>
        <w:t xml:space="preserve"> </w:t>
      </w:r>
      <w:r>
        <w:t>(приёмы,</w:t>
      </w:r>
      <w:r>
        <w:rPr>
          <w:spacing w:val="57"/>
        </w:rPr>
        <w:t xml:space="preserve"> </w:t>
      </w:r>
      <w:r>
        <w:t>правила)</w:t>
      </w:r>
      <w:r>
        <w:rPr>
          <w:spacing w:val="56"/>
        </w:rPr>
        <w:t xml:space="preserve"> </w:t>
      </w:r>
      <w:r>
        <w:t>устных</w:t>
      </w:r>
      <w:r>
        <w:rPr>
          <w:spacing w:val="54"/>
        </w:rPr>
        <w:t xml:space="preserve"> </w:t>
      </w:r>
      <w:r>
        <w:t>и</w:t>
      </w:r>
      <w:r>
        <w:rPr>
          <w:spacing w:val="60"/>
        </w:rPr>
        <w:t xml:space="preserve"> </w:t>
      </w:r>
      <w:r>
        <w:t>письменных</w:t>
      </w:r>
      <w:r>
        <w:rPr>
          <w:spacing w:val="50"/>
        </w:rPr>
        <w:t xml:space="preserve"> </w:t>
      </w:r>
      <w:r>
        <w:t>вычислений,</w:t>
      </w:r>
      <w:r>
        <w:rPr>
          <w:spacing w:val="56"/>
        </w:rPr>
        <w:t xml:space="preserve"> </w:t>
      </w:r>
      <w:r>
        <w:t>измерений</w:t>
      </w:r>
      <w:r>
        <w:rPr>
          <w:spacing w:val="56"/>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построения</w:t>
      </w:r>
      <w:r>
        <w:rPr>
          <w:spacing w:val="-7"/>
        </w:rPr>
        <w:t xml:space="preserve"> </w:t>
      </w:r>
      <w:r>
        <w:t>геометрических</w:t>
      </w:r>
      <w:r>
        <w:rPr>
          <w:spacing w:val="-7"/>
        </w:rPr>
        <w:t xml:space="preserve"> </w:t>
      </w:r>
      <w:r>
        <w:rPr>
          <w:spacing w:val="-2"/>
        </w:rPr>
        <w:t>фигур.</w:t>
      </w:r>
    </w:p>
    <w:p w:rsidR="00231A0E" w:rsidRDefault="00D53A86">
      <w:pPr>
        <w:pStyle w:val="a3"/>
        <w:spacing w:before="5" w:line="237" w:lineRule="auto"/>
        <w:ind w:right="673"/>
      </w:pPr>
      <w:r>
        <w:t>Правила работы с электронными средствами обучения (электронной формой учебника, компьютерными тренажёрами).</w:t>
      </w:r>
    </w:p>
    <w:p w:rsidR="00231A0E" w:rsidRDefault="00D53A86">
      <w:pPr>
        <w:pStyle w:val="a3"/>
        <w:spacing w:before="3"/>
        <w:ind w:right="672"/>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3" w:line="237" w:lineRule="auto"/>
        <w:ind w:right="674"/>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before="6" w:line="237" w:lineRule="auto"/>
        <w:ind w:right="665"/>
      </w:pPr>
      <w:r>
        <w:t>наблюдать математические отношения (часть–целое, больше–меньше) в окружающем мире;</w:t>
      </w:r>
    </w:p>
    <w:p w:rsidR="00231A0E" w:rsidRDefault="00D53A86">
      <w:pPr>
        <w:pStyle w:val="a3"/>
        <w:spacing w:before="6" w:line="237" w:lineRule="auto"/>
        <w:ind w:right="668"/>
      </w:pPr>
      <w:r>
        <w:t>характеризовать назначение и использовать простейшие измерительные приборы (сантиметровая лента, весы);</w:t>
      </w:r>
    </w:p>
    <w:p w:rsidR="00231A0E" w:rsidRDefault="00D53A86">
      <w:pPr>
        <w:pStyle w:val="a3"/>
        <w:spacing w:before="5" w:line="237" w:lineRule="auto"/>
        <w:ind w:right="679"/>
      </w:pPr>
      <w:r>
        <w:t>сравнивать группы объектов (чисел, величин, геометрических фигур) по самостоятельно выбранному основанию;</w:t>
      </w:r>
    </w:p>
    <w:p w:rsidR="00231A0E" w:rsidRDefault="00D53A86">
      <w:pPr>
        <w:pStyle w:val="a3"/>
        <w:spacing w:before="6" w:line="237" w:lineRule="auto"/>
        <w:ind w:right="664"/>
      </w:pPr>
      <w:r>
        <w:t>распределять (классифицировать) объекты (числа, величины, геометрические фигуры, текстовые задачи в одно действие) на группы;</w:t>
      </w:r>
    </w:p>
    <w:p w:rsidR="00231A0E" w:rsidRDefault="00D53A86">
      <w:pPr>
        <w:pStyle w:val="a3"/>
        <w:spacing w:before="4" w:line="275" w:lineRule="exact"/>
        <w:ind w:left="1510" w:firstLine="0"/>
      </w:pPr>
      <w:r>
        <w:t>находить</w:t>
      </w:r>
      <w:r>
        <w:rPr>
          <w:spacing w:val="-12"/>
        </w:rPr>
        <w:t xml:space="preserve"> </w:t>
      </w:r>
      <w:r>
        <w:t>модели</w:t>
      </w:r>
      <w:r>
        <w:rPr>
          <w:spacing w:val="-10"/>
        </w:rPr>
        <w:t xml:space="preserve"> </w:t>
      </w:r>
      <w:r>
        <w:t>геометрических</w:t>
      </w:r>
      <w:r>
        <w:rPr>
          <w:spacing w:val="-10"/>
        </w:rPr>
        <w:t xml:space="preserve"> </w:t>
      </w:r>
      <w:r>
        <w:t>фигур</w:t>
      </w:r>
      <w:r>
        <w:rPr>
          <w:spacing w:val="-7"/>
        </w:rPr>
        <w:t xml:space="preserve"> </w:t>
      </w:r>
      <w:r>
        <w:t>в</w:t>
      </w:r>
      <w:r>
        <w:rPr>
          <w:spacing w:val="-10"/>
        </w:rPr>
        <w:t xml:space="preserve"> </w:t>
      </w:r>
      <w:r>
        <w:t>окружающем</w:t>
      </w:r>
      <w:r>
        <w:rPr>
          <w:spacing w:val="-13"/>
        </w:rPr>
        <w:t xml:space="preserve"> </w:t>
      </w:r>
      <w:r>
        <w:rPr>
          <w:spacing w:val="-2"/>
        </w:rPr>
        <w:t>мире;</w:t>
      </w:r>
    </w:p>
    <w:p w:rsidR="00231A0E" w:rsidRDefault="00D53A86">
      <w:pPr>
        <w:pStyle w:val="a3"/>
        <w:tabs>
          <w:tab w:val="left" w:pos="2336"/>
          <w:tab w:val="left" w:pos="3200"/>
          <w:tab w:val="left" w:pos="4564"/>
          <w:tab w:val="left" w:pos="5736"/>
          <w:tab w:val="left" w:pos="6672"/>
          <w:tab w:val="left" w:pos="8122"/>
          <w:tab w:val="left" w:pos="8492"/>
        </w:tabs>
        <w:spacing w:line="242" w:lineRule="auto"/>
        <w:ind w:right="666"/>
        <w:jc w:val="left"/>
      </w:pPr>
      <w:r>
        <w:rPr>
          <w:spacing w:val="-2"/>
        </w:rPr>
        <w:t>вести</w:t>
      </w:r>
      <w:r>
        <w:tab/>
      </w:r>
      <w:r>
        <w:rPr>
          <w:spacing w:val="-4"/>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rsidR="00231A0E" w:rsidRDefault="00D53A86">
      <w:pPr>
        <w:pStyle w:val="a3"/>
        <w:tabs>
          <w:tab w:val="left" w:pos="3426"/>
          <w:tab w:val="left" w:pos="4540"/>
          <w:tab w:val="left" w:pos="6072"/>
          <w:tab w:val="left" w:pos="7287"/>
          <w:tab w:val="left" w:pos="7685"/>
          <w:tab w:val="left" w:pos="8943"/>
        </w:tabs>
        <w:spacing w:line="242" w:lineRule="auto"/>
        <w:ind w:right="667"/>
        <w:jc w:val="left"/>
      </w:pPr>
      <w:r>
        <w:rPr>
          <w:spacing w:val="-2"/>
        </w:rPr>
        <w:t>воспроизводить</w:t>
      </w:r>
      <w:r>
        <w:tab/>
      </w:r>
      <w:r>
        <w:rPr>
          <w:spacing w:val="-2"/>
        </w:rPr>
        <w:t>порядок</w:t>
      </w:r>
      <w:r>
        <w:tab/>
      </w:r>
      <w:r>
        <w:rPr>
          <w:spacing w:val="-2"/>
        </w:rPr>
        <w:t>выполнения</w:t>
      </w:r>
      <w:r>
        <w:tab/>
      </w:r>
      <w:r>
        <w:rPr>
          <w:spacing w:val="-2"/>
        </w:rPr>
        <w:t>действий</w:t>
      </w:r>
      <w:r>
        <w:tab/>
      </w:r>
      <w:r>
        <w:rPr>
          <w:spacing w:val="-10"/>
        </w:rPr>
        <w:t>в</w:t>
      </w:r>
      <w:r>
        <w:tab/>
      </w:r>
      <w:r>
        <w:rPr>
          <w:spacing w:val="-2"/>
        </w:rPr>
        <w:t>числовом</w:t>
      </w:r>
      <w:r>
        <w:tab/>
      </w:r>
      <w:r>
        <w:rPr>
          <w:spacing w:val="-2"/>
        </w:rPr>
        <w:t xml:space="preserve">выражении, </w:t>
      </w:r>
      <w:r>
        <w:t>содержащем действия сложения и вычитания (со скобками или без скобок);</w:t>
      </w:r>
    </w:p>
    <w:p w:rsidR="00231A0E" w:rsidRDefault="00D53A86">
      <w:pPr>
        <w:pStyle w:val="a3"/>
        <w:spacing w:line="242" w:lineRule="auto"/>
        <w:jc w:val="left"/>
      </w:pPr>
      <w:r>
        <w:t>устанавливать</w:t>
      </w:r>
      <w:r>
        <w:rPr>
          <w:spacing w:val="35"/>
        </w:rPr>
        <w:t xml:space="preserve"> </w:t>
      </w:r>
      <w:r>
        <w:t>соответствие</w:t>
      </w:r>
      <w:r>
        <w:rPr>
          <w:spacing w:val="28"/>
        </w:rPr>
        <w:t xml:space="preserve"> </w:t>
      </w:r>
      <w:r>
        <w:t>между математическим</w:t>
      </w:r>
      <w:r>
        <w:rPr>
          <w:spacing w:val="35"/>
        </w:rPr>
        <w:t xml:space="preserve"> </w:t>
      </w:r>
      <w:r>
        <w:t>выражением</w:t>
      </w:r>
      <w:r>
        <w:rPr>
          <w:spacing w:val="35"/>
        </w:rPr>
        <w:t xml:space="preserve"> </w:t>
      </w:r>
      <w:r>
        <w:t>и</w:t>
      </w:r>
      <w:r>
        <w:rPr>
          <w:spacing w:val="33"/>
        </w:rPr>
        <w:t xml:space="preserve"> </w:t>
      </w:r>
      <w:r>
        <w:t xml:space="preserve">его текстовым </w:t>
      </w:r>
      <w:r>
        <w:rPr>
          <w:spacing w:val="-2"/>
        </w:rPr>
        <w:t>описанием;</w:t>
      </w:r>
    </w:p>
    <w:p w:rsidR="00231A0E" w:rsidRDefault="00D53A86">
      <w:pPr>
        <w:pStyle w:val="a3"/>
        <w:spacing w:line="271" w:lineRule="exact"/>
        <w:ind w:left="1510" w:firstLine="0"/>
        <w:jc w:val="left"/>
      </w:pPr>
      <w:r>
        <w:t>подбирать</w:t>
      </w:r>
      <w:r>
        <w:rPr>
          <w:spacing w:val="-17"/>
        </w:rPr>
        <w:t xml:space="preserve"> </w:t>
      </w:r>
      <w:r>
        <w:t>примеры,</w:t>
      </w:r>
      <w:r>
        <w:rPr>
          <w:spacing w:val="-15"/>
        </w:rPr>
        <w:t xml:space="preserve"> </w:t>
      </w:r>
      <w:r>
        <w:t>подтверждающие</w:t>
      </w:r>
      <w:r>
        <w:rPr>
          <w:spacing w:val="-15"/>
        </w:rPr>
        <w:t xml:space="preserve"> </w:t>
      </w:r>
      <w:r>
        <w:t>суждение,</w:t>
      </w:r>
      <w:r>
        <w:rPr>
          <w:spacing w:val="-12"/>
        </w:rPr>
        <w:t xml:space="preserve"> </w:t>
      </w:r>
      <w:r>
        <w:t>вывод,</w:t>
      </w:r>
      <w:r>
        <w:rPr>
          <w:spacing w:val="-15"/>
        </w:rPr>
        <w:t xml:space="preserve"> </w:t>
      </w:r>
      <w:r>
        <w:rPr>
          <w:spacing w:val="-2"/>
        </w:rPr>
        <w:t>ответ.</w:t>
      </w:r>
    </w:p>
    <w:p w:rsidR="00231A0E" w:rsidRDefault="00D53A86">
      <w:pPr>
        <w:pStyle w:val="a3"/>
        <w:spacing w:line="237" w:lineRule="auto"/>
        <w:ind w:right="668"/>
        <w:jc w:val="left"/>
      </w:pPr>
      <w:r>
        <w:t>У обучающегося будут сформированы следующие информационные действия как часть познавательных универсальных учебных действий:</w:t>
      </w:r>
    </w:p>
    <w:p w:rsidR="00231A0E" w:rsidRDefault="00D53A86">
      <w:pPr>
        <w:pStyle w:val="a3"/>
        <w:spacing w:line="237" w:lineRule="auto"/>
        <w:jc w:val="left"/>
      </w:pPr>
      <w:r>
        <w:t>извлекать и использовать информацию, представленную в текстовой, графической (рисунок, схема, таблица) форме;</w:t>
      </w:r>
    </w:p>
    <w:p w:rsidR="00231A0E" w:rsidRDefault="00D53A86">
      <w:pPr>
        <w:pStyle w:val="a3"/>
        <w:tabs>
          <w:tab w:val="left" w:pos="3321"/>
          <w:tab w:val="left" w:pos="4353"/>
          <w:tab w:val="left" w:pos="5625"/>
          <w:tab w:val="left" w:pos="7008"/>
          <w:tab w:val="left" w:pos="7695"/>
          <w:tab w:val="left" w:pos="8914"/>
        </w:tabs>
        <w:spacing w:before="4" w:line="237" w:lineRule="auto"/>
        <w:ind w:right="664"/>
        <w:jc w:val="left"/>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rsidR="00231A0E" w:rsidRDefault="00D53A86">
      <w:pPr>
        <w:pStyle w:val="a3"/>
        <w:spacing w:before="3" w:line="275" w:lineRule="exact"/>
        <w:ind w:left="1510" w:firstLine="0"/>
        <w:jc w:val="left"/>
      </w:pPr>
      <w:r>
        <w:t>дополнять</w:t>
      </w:r>
      <w:r>
        <w:rPr>
          <w:spacing w:val="-17"/>
        </w:rPr>
        <w:t xml:space="preserve"> </w:t>
      </w:r>
      <w:r>
        <w:t>модели</w:t>
      </w:r>
      <w:r>
        <w:rPr>
          <w:spacing w:val="-15"/>
        </w:rPr>
        <w:t xml:space="preserve"> </w:t>
      </w:r>
      <w:r>
        <w:t>(схемы,</w:t>
      </w:r>
      <w:r>
        <w:rPr>
          <w:spacing w:val="-15"/>
        </w:rPr>
        <w:t xml:space="preserve"> </w:t>
      </w:r>
      <w:r>
        <w:t>изображения)</w:t>
      </w:r>
      <w:r>
        <w:rPr>
          <w:spacing w:val="-10"/>
        </w:rPr>
        <w:t xml:space="preserve"> </w:t>
      </w:r>
      <w:r>
        <w:t>готовыми</w:t>
      </w:r>
      <w:r>
        <w:rPr>
          <w:spacing w:val="-12"/>
        </w:rPr>
        <w:t xml:space="preserve"> </w:t>
      </w:r>
      <w:r>
        <w:t>числовыми</w:t>
      </w:r>
      <w:r>
        <w:rPr>
          <w:spacing w:val="-11"/>
        </w:rPr>
        <w:t xml:space="preserve"> </w:t>
      </w:r>
      <w:r>
        <w:rPr>
          <w:spacing w:val="-2"/>
        </w:rPr>
        <w:t>данными.</w:t>
      </w:r>
    </w:p>
    <w:p w:rsidR="00231A0E" w:rsidRDefault="00D53A86">
      <w:pPr>
        <w:pStyle w:val="a3"/>
        <w:spacing w:line="242"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 общения</w:t>
      </w:r>
      <w:r>
        <w:rPr>
          <w:spacing w:val="31"/>
        </w:rPr>
        <w:t xml:space="preserve"> </w:t>
      </w:r>
      <w:r>
        <w:t>как</w:t>
      </w:r>
      <w:r>
        <w:rPr>
          <w:spacing w:val="34"/>
        </w:rPr>
        <w:t xml:space="preserve"> </w:t>
      </w:r>
      <w:r>
        <w:t>часть коммуникативных универсальных учебных действий:</w:t>
      </w:r>
    </w:p>
    <w:p w:rsidR="00231A0E" w:rsidRDefault="00D53A86">
      <w:pPr>
        <w:pStyle w:val="a3"/>
        <w:spacing w:line="271" w:lineRule="exact"/>
        <w:ind w:left="1510" w:firstLine="0"/>
        <w:jc w:val="left"/>
      </w:pPr>
      <w:r>
        <w:t>комментировать</w:t>
      </w:r>
      <w:r>
        <w:rPr>
          <w:spacing w:val="-12"/>
        </w:rPr>
        <w:t xml:space="preserve"> </w:t>
      </w:r>
      <w:r>
        <w:t>ход</w:t>
      </w:r>
      <w:r>
        <w:rPr>
          <w:spacing w:val="-15"/>
        </w:rPr>
        <w:t xml:space="preserve"> </w:t>
      </w:r>
      <w:r>
        <w:rPr>
          <w:spacing w:val="-2"/>
        </w:rPr>
        <w:t>вычислений;</w:t>
      </w:r>
    </w:p>
    <w:p w:rsidR="00231A0E" w:rsidRDefault="00D53A86">
      <w:pPr>
        <w:pStyle w:val="a3"/>
        <w:spacing w:before="4" w:line="237" w:lineRule="auto"/>
        <w:ind w:right="676"/>
      </w:pPr>
      <w:r>
        <w:t>объяснять выбор величины, соответствующей ситуации измерения; составлять текстовую задачу</w:t>
      </w:r>
      <w:r>
        <w:rPr>
          <w:spacing w:val="-10"/>
        </w:rPr>
        <w:t xml:space="preserve"> </w:t>
      </w:r>
      <w:r>
        <w:t>с заданным</w:t>
      </w:r>
      <w:r>
        <w:rPr>
          <w:spacing w:val="-2"/>
        </w:rPr>
        <w:t xml:space="preserve"> </w:t>
      </w:r>
      <w:r>
        <w:t>отношением (готовым</w:t>
      </w:r>
      <w:r>
        <w:rPr>
          <w:spacing w:val="-2"/>
        </w:rPr>
        <w:t xml:space="preserve"> </w:t>
      </w:r>
      <w:r>
        <w:t>решением) по образцу;</w:t>
      </w:r>
    </w:p>
    <w:p w:rsidR="00231A0E" w:rsidRDefault="00D53A86">
      <w:pPr>
        <w:pStyle w:val="a3"/>
        <w:spacing w:before="4"/>
        <w:ind w:right="675"/>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rPr>
        <w:t>отношения;</w:t>
      </w:r>
    </w:p>
    <w:p w:rsidR="00231A0E" w:rsidRDefault="00D53A86">
      <w:pPr>
        <w:pStyle w:val="a3"/>
        <w:spacing w:line="242" w:lineRule="auto"/>
        <w:ind w:right="675"/>
      </w:pPr>
      <w:r>
        <w:t xml:space="preserve">называть числа, величины, геометрические фигуры, обладающие заданным </w:t>
      </w:r>
      <w:r>
        <w:rPr>
          <w:spacing w:val="-2"/>
        </w:rPr>
        <w:t>свойством;</w:t>
      </w:r>
    </w:p>
    <w:p w:rsidR="00231A0E" w:rsidRDefault="00D53A86">
      <w:pPr>
        <w:pStyle w:val="a3"/>
        <w:spacing w:line="271" w:lineRule="exact"/>
        <w:ind w:left="1510" w:firstLine="0"/>
      </w:pPr>
      <w:r>
        <w:t>записывать,</w:t>
      </w:r>
      <w:r>
        <w:rPr>
          <w:spacing w:val="-13"/>
        </w:rPr>
        <w:t xml:space="preserve"> </w:t>
      </w:r>
      <w:r>
        <w:t>читать</w:t>
      </w:r>
      <w:r>
        <w:rPr>
          <w:spacing w:val="-12"/>
        </w:rPr>
        <w:t xml:space="preserve"> </w:t>
      </w:r>
      <w:r>
        <w:t>число,</w:t>
      </w:r>
      <w:r>
        <w:rPr>
          <w:spacing w:val="-11"/>
        </w:rPr>
        <w:t xml:space="preserve"> </w:t>
      </w:r>
      <w:r>
        <w:t>числовое</w:t>
      </w:r>
      <w:r>
        <w:rPr>
          <w:spacing w:val="-14"/>
        </w:rPr>
        <w:t xml:space="preserve"> </w:t>
      </w:r>
      <w:r>
        <w:rPr>
          <w:spacing w:val="-2"/>
        </w:rPr>
        <w:t>выражение;</w:t>
      </w:r>
    </w:p>
    <w:p w:rsidR="00231A0E" w:rsidRDefault="00D53A86">
      <w:pPr>
        <w:pStyle w:val="a3"/>
        <w:spacing w:before="2" w:line="237" w:lineRule="auto"/>
        <w:ind w:right="664"/>
      </w:pPr>
      <w:r>
        <w:t>приводить примеры, иллюстрирующие арифметическое действие, взаимное расположение геометрических фигур;</w:t>
      </w:r>
    </w:p>
    <w:p w:rsidR="00231A0E" w:rsidRDefault="00D53A86">
      <w:pPr>
        <w:pStyle w:val="a3"/>
        <w:spacing w:before="3" w:line="275" w:lineRule="exact"/>
        <w:ind w:left="1510" w:firstLine="0"/>
      </w:pPr>
      <w:r>
        <w:t>конструировать</w:t>
      </w:r>
      <w:r>
        <w:rPr>
          <w:spacing w:val="-17"/>
        </w:rPr>
        <w:t xml:space="preserve"> </w:t>
      </w:r>
      <w:r>
        <w:t>утверждения</w:t>
      </w:r>
      <w:r>
        <w:rPr>
          <w:spacing w:val="-11"/>
        </w:rPr>
        <w:t xml:space="preserve"> </w:t>
      </w:r>
      <w:r>
        <w:t>с</w:t>
      </w:r>
      <w:r>
        <w:rPr>
          <w:spacing w:val="-11"/>
        </w:rPr>
        <w:t xml:space="preserve"> </w:t>
      </w:r>
      <w:r>
        <w:t>использованием</w:t>
      </w:r>
      <w:r>
        <w:rPr>
          <w:spacing w:val="-15"/>
        </w:rPr>
        <w:t xml:space="preserve"> </w:t>
      </w:r>
      <w:r>
        <w:t>слов</w:t>
      </w:r>
      <w:r>
        <w:rPr>
          <w:spacing w:val="-15"/>
        </w:rPr>
        <w:t xml:space="preserve"> </w:t>
      </w:r>
      <w:r>
        <w:t>«каждый»,</w:t>
      </w:r>
      <w:r>
        <w:rPr>
          <w:spacing w:val="-11"/>
        </w:rPr>
        <w:t xml:space="preserve"> </w:t>
      </w:r>
      <w:r>
        <w:rPr>
          <w:spacing w:val="-2"/>
        </w:rPr>
        <w:t>«все».</w:t>
      </w:r>
    </w:p>
    <w:p w:rsidR="00231A0E" w:rsidRDefault="00D53A86">
      <w:pPr>
        <w:pStyle w:val="a3"/>
        <w:spacing w:line="242"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 самоконтроля как часть регулятивных универсальных учебных действий:</w:t>
      </w:r>
    </w:p>
    <w:p w:rsidR="00231A0E" w:rsidRDefault="00D53A86">
      <w:pPr>
        <w:pStyle w:val="a3"/>
        <w:spacing w:line="242" w:lineRule="auto"/>
        <w:jc w:val="left"/>
      </w:pPr>
      <w:r>
        <w:t>следовать</w:t>
      </w:r>
      <w:r>
        <w:rPr>
          <w:spacing w:val="40"/>
        </w:rPr>
        <w:t xml:space="preserve"> </w:t>
      </w:r>
      <w:r>
        <w:t>установленному</w:t>
      </w:r>
      <w:r>
        <w:rPr>
          <w:spacing w:val="40"/>
        </w:rPr>
        <w:t xml:space="preserve"> </w:t>
      </w:r>
      <w:r>
        <w:t>правилу,</w:t>
      </w:r>
      <w:r>
        <w:rPr>
          <w:spacing w:val="40"/>
        </w:rPr>
        <w:t xml:space="preserve"> </w:t>
      </w:r>
      <w:r>
        <w:t>по</w:t>
      </w:r>
      <w:r>
        <w:rPr>
          <w:spacing w:val="40"/>
        </w:rPr>
        <w:t xml:space="preserve"> </w:t>
      </w:r>
      <w:r>
        <w:t>которому</w:t>
      </w:r>
      <w:r>
        <w:rPr>
          <w:spacing w:val="40"/>
        </w:rPr>
        <w:t xml:space="preserve"> </w:t>
      </w:r>
      <w:r>
        <w:t>составлен</w:t>
      </w:r>
      <w:r>
        <w:rPr>
          <w:spacing w:val="40"/>
        </w:rPr>
        <w:t xml:space="preserve"> </w:t>
      </w:r>
      <w:r>
        <w:t>ряд</w:t>
      </w:r>
      <w:r>
        <w:rPr>
          <w:spacing w:val="40"/>
        </w:rPr>
        <w:t xml:space="preserve"> </w:t>
      </w:r>
      <w:r>
        <w:t>чисел,</w:t>
      </w:r>
      <w:r>
        <w:rPr>
          <w:spacing w:val="40"/>
        </w:rPr>
        <w:t xml:space="preserve"> </w:t>
      </w:r>
      <w:r>
        <w:t>величин, геометрических фигур;</w:t>
      </w:r>
    </w:p>
    <w:p w:rsidR="00231A0E" w:rsidRDefault="00D53A86">
      <w:pPr>
        <w:pStyle w:val="a3"/>
        <w:spacing w:line="242" w:lineRule="auto"/>
        <w:jc w:val="left"/>
      </w:pPr>
      <w:r>
        <w:t>организовывать,</w:t>
      </w:r>
      <w:r>
        <w:rPr>
          <w:spacing w:val="40"/>
        </w:rPr>
        <w:t xml:space="preserve"> </w:t>
      </w:r>
      <w:r>
        <w:t>участвовать,</w:t>
      </w:r>
      <w:r>
        <w:rPr>
          <w:spacing w:val="40"/>
        </w:rPr>
        <w:t xml:space="preserve"> </w:t>
      </w:r>
      <w:r>
        <w:t>контролировать</w:t>
      </w:r>
      <w:r>
        <w:rPr>
          <w:spacing w:val="40"/>
        </w:rPr>
        <w:t xml:space="preserve"> </w:t>
      </w:r>
      <w:r>
        <w:t>ход</w:t>
      </w:r>
      <w:r>
        <w:rPr>
          <w:spacing w:val="40"/>
        </w:rPr>
        <w:t xml:space="preserve"> </w:t>
      </w:r>
      <w:r>
        <w:t>и</w:t>
      </w:r>
      <w:r>
        <w:rPr>
          <w:spacing w:val="40"/>
        </w:rPr>
        <w:t xml:space="preserve"> </w:t>
      </w:r>
      <w:r>
        <w:t>результат</w:t>
      </w:r>
      <w:r>
        <w:rPr>
          <w:spacing w:val="40"/>
        </w:rPr>
        <w:t xml:space="preserve"> </w:t>
      </w:r>
      <w:r>
        <w:t>парной</w:t>
      </w:r>
      <w:r>
        <w:rPr>
          <w:spacing w:val="40"/>
        </w:rPr>
        <w:t xml:space="preserve"> </w:t>
      </w:r>
      <w:r>
        <w:t>работы</w:t>
      </w:r>
      <w:r>
        <w:rPr>
          <w:spacing w:val="40"/>
        </w:rPr>
        <w:t xml:space="preserve"> </w:t>
      </w:r>
      <w:r>
        <w:t>с математическим материалом;</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6"/>
      </w:pPr>
      <w:r>
        <w:lastRenderedPageBreak/>
        <w:t>проверять правильность вычисления с помощью другого приёма выполнения действия, обратного действия;</w:t>
      </w:r>
    </w:p>
    <w:p w:rsidR="00231A0E" w:rsidRDefault="00D53A86">
      <w:pPr>
        <w:pStyle w:val="a3"/>
        <w:spacing w:line="271" w:lineRule="exact"/>
        <w:ind w:left="1510" w:firstLine="0"/>
      </w:pPr>
      <w:r>
        <w:t>находить</w:t>
      </w:r>
      <w:r>
        <w:rPr>
          <w:spacing w:val="-2"/>
        </w:rPr>
        <w:t xml:space="preserve"> </w:t>
      </w:r>
      <w:r>
        <w:t>с</w:t>
      </w:r>
      <w:r>
        <w:rPr>
          <w:spacing w:val="-2"/>
        </w:rPr>
        <w:t xml:space="preserve"> </w:t>
      </w:r>
      <w:r>
        <w:t>помощью</w:t>
      </w:r>
      <w:r>
        <w:rPr>
          <w:spacing w:val="-7"/>
        </w:rPr>
        <w:t xml:space="preserve"> </w:t>
      </w:r>
      <w:r>
        <w:t>учителя</w:t>
      </w:r>
      <w:r>
        <w:rPr>
          <w:spacing w:val="-1"/>
        </w:rPr>
        <w:t xml:space="preserve"> </w:t>
      </w:r>
      <w:r>
        <w:t>причину</w:t>
      </w:r>
      <w:r>
        <w:rPr>
          <w:spacing w:val="-10"/>
        </w:rPr>
        <w:t xml:space="preserve"> </w:t>
      </w:r>
      <w:r>
        <w:t>возникшей</w:t>
      </w:r>
      <w:r>
        <w:rPr>
          <w:spacing w:val="-5"/>
        </w:rPr>
        <w:t xml:space="preserve"> </w:t>
      </w:r>
      <w:r>
        <w:t>ошибки</w:t>
      </w:r>
      <w:r>
        <w:rPr>
          <w:spacing w:val="-4"/>
        </w:rPr>
        <w:t xml:space="preserve"> </w:t>
      </w:r>
      <w:r>
        <w:t>или</w:t>
      </w:r>
      <w:r>
        <w:rPr>
          <w:spacing w:val="5"/>
        </w:rPr>
        <w:t xml:space="preserve"> </w:t>
      </w:r>
      <w:r>
        <w:rPr>
          <w:spacing w:val="-2"/>
        </w:rPr>
        <w:t>затруднения.</w:t>
      </w:r>
    </w:p>
    <w:p w:rsidR="00231A0E" w:rsidRDefault="00D53A86">
      <w:pPr>
        <w:pStyle w:val="a3"/>
        <w:spacing w:before="5" w:line="237" w:lineRule="auto"/>
        <w:ind w:right="674"/>
      </w:pPr>
      <w:r>
        <w:t xml:space="preserve">У обучающегося будут сформированы следующие умения совместной </w:t>
      </w:r>
      <w:r>
        <w:rPr>
          <w:spacing w:val="-2"/>
        </w:rPr>
        <w:t>деятельности:</w:t>
      </w:r>
    </w:p>
    <w:p w:rsidR="00231A0E" w:rsidRDefault="00D53A86">
      <w:pPr>
        <w:pStyle w:val="a3"/>
        <w:spacing w:before="6" w:line="237" w:lineRule="auto"/>
        <w:ind w:right="671"/>
      </w:pPr>
      <w:r>
        <w:t>принимать правила совместной деятельности при работе в парах, группах, составленных учителем или самостоятельно;</w:t>
      </w:r>
    </w:p>
    <w:p w:rsidR="00231A0E" w:rsidRDefault="00D53A86">
      <w:pPr>
        <w:pStyle w:val="a3"/>
        <w:spacing w:before="4"/>
        <w:ind w:right="669"/>
      </w:pPr>
      <w:r>
        <w:t>участвовать</w:t>
      </w:r>
      <w:r>
        <w:rPr>
          <w:spacing w:val="-6"/>
        </w:rPr>
        <w:t xml:space="preserve"> </w:t>
      </w:r>
      <w:r>
        <w:t>в</w:t>
      </w:r>
      <w:r>
        <w:rPr>
          <w:spacing w:val="-5"/>
        </w:rPr>
        <w:t xml:space="preserve"> </w:t>
      </w:r>
      <w:r>
        <w:t>парной</w:t>
      </w:r>
      <w:r>
        <w:rPr>
          <w:spacing w:val="-6"/>
        </w:rPr>
        <w:t xml:space="preserve"> </w:t>
      </w:r>
      <w:r>
        <w:t>и</w:t>
      </w:r>
      <w:r>
        <w:rPr>
          <w:spacing w:val="-6"/>
        </w:rPr>
        <w:t xml:space="preserve"> </w:t>
      </w:r>
      <w:r>
        <w:t>групповой</w:t>
      </w:r>
      <w:r>
        <w:rPr>
          <w:spacing w:val="-6"/>
        </w:rPr>
        <w:t xml:space="preserve"> </w:t>
      </w:r>
      <w:r>
        <w:t>работе</w:t>
      </w:r>
      <w:r>
        <w:rPr>
          <w:spacing w:val="-3"/>
        </w:rPr>
        <w:t xml:space="preserve"> </w:t>
      </w:r>
      <w:r>
        <w:t>с</w:t>
      </w:r>
      <w:r>
        <w:rPr>
          <w:spacing w:val="-8"/>
        </w:rPr>
        <w:t xml:space="preserve"> </w:t>
      </w:r>
      <w:r>
        <w:t>математическим</w:t>
      </w:r>
      <w:r>
        <w:rPr>
          <w:spacing w:val="-1"/>
        </w:rPr>
        <w:t xml:space="preserve"> </w:t>
      </w:r>
      <w:r>
        <w:t>материалом:</w:t>
      </w:r>
      <w:r>
        <w:rPr>
          <w:spacing w:val="-6"/>
        </w:rPr>
        <w:t xml:space="preserve"> </w:t>
      </w:r>
      <w:r>
        <w:t xml:space="preserve">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w:t>
      </w:r>
      <w:r>
        <w:rPr>
          <w:spacing w:val="-2"/>
        </w:rPr>
        <w:t>ответа;</w:t>
      </w:r>
    </w:p>
    <w:p w:rsidR="00231A0E" w:rsidRDefault="00D53A86">
      <w:pPr>
        <w:pStyle w:val="a3"/>
        <w:ind w:right="667"/>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w:t>
      </w:r>
      <w:r>
        <w:rPr>
          <w:spacing w:val="-2"/>
        </w:rPr>
        <w:t xml:space="preserve"> </w:t>
      </w:r>
      <w:r>
        <w:t>помощью часов, выполнять прикидку</w:t>
      </w:r>
      <w:r>
        <w:rPr>
          <w:spacing w:val="-6"/>
        </w:rPr>
        <w:t xml:space="preserve"> </w:t>
      </w:r>
      <w:r>
        <w:t>и оценку</w:t>
      </w:r>
      <w:r>
        <w:rPr>
          <w:spacing w:val="-6"/>
        </w:rPr>
        <w:t xml:space="preserve"> </w:t>
      </w:r>
      <w:r>
        <w:t xml:space="preserve">результата действий, </w:t>
      </w:r>
      <w:r>
        <w:rPr>
          <w:spacing w:val="-2"/>
        </w:rPr>
        <w:t>измерений);</w:t>
      </w:r>
    </w:p>
    <w:p w:rsidR="00231A0E" w:rsidRDefault="00D53A86">
      <w:pPr>
        <w:pStyle w:val="a3"/>
        <w:spacing w:before="2" w:line="237" w:lineRule="auto"/>
        <w:ind w:left="1510" w:right="1933" w:firstLine="0"/>
      </w:pPr>
      <w:r>
        <w:t>совместно</w:t>
      </w:r>
      <w:r>
        <w:rPr>
          <w:spacing w:val="-15"/>
        </w:rPr>
        <w:t xml:space="preserve"> </w:t>
      </w:r>
      <w:r>
        <w:t>с</w:t>
      </w:r>
      <w:r>
        <w:rPr>
          <w:spacing w:val="-14"/>
        </w:rPr>
        <w:t xml:space="preserve"> </w:t>
      </w:r>
      <w:r>
        <w:t>учителем</w:t>
      </w:r>
      <w:r>
        <w:rPr>
          <w:spacing w:val="-10"/>
        </w:rPr>
        <w:t xml:space="preserve"> </w:t>
      </w:r>
      <w:r>
        <w:t>оценивать</w:t>
      </w:r>
      <w:r>
        <w:rPr>
          <w:spacing w:val="-15"/>
        </w:rPr>
        <w:t xml:space="preserve"> </w:t>
      </w:r>
      <w:r>
        <w:t>результаты</w:t>
      </w:r>
      <w:r>
        <w:rPr>
          <w:spacing w:val="-10"/>
        </w:rPr>
        <w:t xml:space="preserve"> </w:t>
      </w:r>
      <w:r>
        <w:t>выполнения</w:t>
      </w:r>
      <w:r>
        <w:rPr>
          <w:spacing w:val="-15"/>
        </w:rPr>
        <w:t xml:space="preserve"> </w:t>
      </w:r>
      <w:r>
        <w:t>общей</w:t>
      </w:r>
      <w:r>
        <w:rPr>
          <w:spacing w:val="-15"/>
        </w:rPr>
        <w:t xml:space="preserve"> </w:t>
      </w:r>
      <w:r>
        <w:t>работы. Содержание обучения в 3 классе.</w:t>
      </w:r>
    </w:p>
    <w:p w:rsidR="00231A0E" w:rsidRDefault="00D53A86">
      <w:pPr>
        <w:pStyle w:val="a3"/>
        <w:spacing w:before="4" w:line="275" w:lineRule="exact"/>
        <w:ind w:left="1510" w:firstLine="0"/>
      </w:pPr>
      <w:r>
        <w:t>Числа</w:t>
      </w:r>
      <w:r>
        <w:rPr>
          <w:spacing w:val="-3"/>
        </w:rPr>
        <w:t xml:space="preserve"> </w:t>
      </w:r>
      <w:r>
        <w:t>и</w:t>
      </w:r>
      <w:r>
        <w:rPr>
          <w:spacing w:val="-6"/>
        </w:rPr>
        <w:t xml:space="preserve"> </w:t>
      </w:r>
      <w:r>
        <w:rPr>
          <w:spacing w:val="-2"/>
        </w:rPr>
        <w:t>величины.</w:t>
      </w:r>
    </w:p>
    <w:p w:rsidR="00231A0E" w:rsidRDefault="00D53A86">
      <w:pPr>
        <w:pStyle w:val="a3"/>
        <w:ind w:right="671"/>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31A0E" w:rsidRDefault="00D53A86">
      <w:pPr>
        <w:pStyle w:val="a3"/>
        <w:spacing w:before="4" w:line="237" w:lineRule="auto"/>
        <w:ind w:right="666"/>
      </w:pPr>
      <w:r>
        <w:t>Масса (единица массы – грамм), соотношение между килограммом и граммом, отношения «тяжелее-легче на…», «тяжелее-легче в…».</w:t>
      </w:r>
    </w:p>
    <w:p w:rsidR="00231A0E" w:rsidRDefault="00D53A86">
      <w:pPr>
        <w:pStyle w:val="a3"/>
        <w:spacing w:before="4"/>
        <w:ind w:right="662"/>
      </w:pPr>
      <w:r>
        <w:t>Стоимость (единицы – рубль, копейка), установление отношения «дороже-дешевле на…»,</w:t>
      </w:r>
      <w:r>
        <w:rPr>
          <w:spacing w:val="-15"/>
        </w:rPr>
        <w:t xml:space="preserve"> </w:t>
      </w:r>
      <w:r>
        <w:t>«дороже-дешевле</w:t>
      </w:r>
      <w:r>
        <w:rPr>
          <w:spacing w:val="-15"/>
        </w:rPr>
        <w:t xml:space="preserve"> </w:t>
      </w:r>
      <w:r>
        <w:t>в…».</w:t>
      </w:r>
      <w:r>
        <w:rPr>
          <w:spacing w:val="-15"/>
        </w:rPr>
        <w:t xml:space="preserve"> </w:t>
      </w:r>
      <w:r>
        <w:t>Соотношение</w:t>
      </w:r>
      <w:r>
        <w:rPr>
          <w:spacing w:val="-15"/>
        </w:rPr>
        <w:t xml:space="preserve"> </w:t>
      </w:r>
      <w:r>
        <w:t>«цена,</w:t>
      </w:r>
      <w:r>
        <w:rPr>
          <w:spacing w:val="-14"/>
        </w:rPr>
        <w:t xml:space="preserve"> </w:t>
      </w:r>
      <w:r>
        <w:t>количество,</w:t>
      </w:r>
      <w:r>
        <w:rPr>
          <w:spacing w:val="-14"/>
        </w:rPr>
        <w:t xml:space="preserve"> </w:t>
      </w:r>
      <w:r>
        <w:t>стоимость»</w:t>
      </w:r>
      <w:r>
        <w:rPr>
          <w:spacing w:val="-15"/>
        </w:rPr>
        <w:t xml:space="preserve"> </w:t>
      </w:r>
      <w:r>
        <w:t>в</w:t>
      </w:r>
      <w:r>
        <w:rPr>
          <w:spacing w:val="-15"/>
        </w:rPr>
        <w:t xml:space="preserve"> </w:t>
      </w:r>
      <w:r>
        <w:t xml:space="preserve">практической </w:t>
      </w:r>
      <w:r>
        <w:rPr>
          <w:spacing w:val="-2"/>
        </w:rPr>
        <w:t>ситуации.</w:t>
      </w:r>
    </w:p>
    <w:p w:rsidR="00231A0E" w:rsidRDefault="00D53A86">
      <w:pPr>
        <w:pStyle w:val="a3"/>
        <w:ind w:right="668"/>
      </w:pPr>
      <w:r>
        <w:t>Время (единица времени – секунда), установление отношения</w:t>
      </w:r>
      <w:r>
        <w:rPr>
          <w:spacing w:val="-6"/>
        </w:rPr>
        <w:t xml:space="preserve"> </w:t>
      </w:r>
      <w:r>
        <w:t>«быстрее-медленнее на…», «быстрее-медленнее в…». Соотношение «начало, окончание, продолжительность события» в практической ситуации.</w:t>
      </w:r>
    </w:p>
    <w:p w:rsidR="00231A0E" w:rsidRDefault="00D53A86">
      <w:pPr>
        <w:pStyle w:val="a3"/>
        <w:spacing w:before="2" w:line="237" w:lineRule="auto"/>
        <w:ind w:right="673"/>
      </w:pPr>
      <w:r>
        <w:t>Длина (единицы</w:t>
      </w:r>
      <w:r>
        <w:rPr>
          <w:spacing w:val="-1"/>
        </w:rPr>
        <w:t xml:space="preserve"> </w:t>
      </w:r>
      <w:r>
        <w:t>длины –</w:t>
      </w:r>
      <w:r>
        <w:rPr>
          <w:spacing w:val="-3"/>
        </w:rPr>
        <w:t xml:space="preserve"> </w:t>
      </w:r>
      <w:r>
        <w:t>миллиметр,</w:t>
      </w:r>
      <w:r>
        <w:rPr>
          <w:spacing w:val="-1"/>
        </w:rPr>
        <w:t xml:space="preserve"> </w:t>
      </w:r>
      <w:r>
        <w:t>километр),</w:t>
      </w:r>
      <w:r>
        <w:rPr>
          <w:spacing w:val="-1"/>
        </w:rPr>
        <w:t xml:space="preserve"> </w:t>
      </w:r>
      <w:r>
        <w:t>соотношение</w:t>
      </w:r>
      <w:r>
        <w:rPr>
          <w:spacing w:val="-4"/>
        </w:rPr>
        <w:t xml:space="preserve"> </w:t>
      </w:r>
      <w:r>
        <w:t>между</w:t>
      </w:r>
      <w:r>
        <w:rPr>
          <w:spacing w:val="-8"/>
        </w:rPr>
        <w:t xml:space="preserve"> </w:t>
      </w:r>
      <w:r>
        <w:t>величинами</w:t>
      </w:r>
      <w:r>
        <w:rPr>
          <w:spacing w:val="-2"/>
        </w:rPr>
        <w:t xml:space="preserve"> </w:t>
      </w:r>
      <w:r>
        <w:t>в пределах тысячи. Сравнение объектов по длине.</w:t>
      </w:r>
    </w:p>
    <w:p w:rsidR="00231A0E" w:rsidRDefault="00D53A86">
      <w:pPr>
        <w:pStyle w:val="a3"/>
        <w:spacing w:before="6" w:line="237" w:lineRule="auto"/>
        <w:ind w:right="667"/>
      </w:pPr>
      <w:r>
        <w:t>Площадь</w:t>
      </w:r>
      <w:r>
        <w:rPr>
          <w:spacing w:val="-15"/>
        </w:rPr>
        <w:t xml:space="preserve"> </w:t>
      </w:r>
      <w:r>
        <w:t>(единицы</w:t>
      </w:r>
      <w:r>
        <w:rPr>
          <w:spacing w:val="-15"/>
        </w:rPr>
        <w:t xml:space="preserve"> </w:t>
      </w:r>
      <w:r>
        <w:t>площади</w:t>
      </w:r>
      <w:r>
        <w:rPr>
          <w:spacing w:val="-11"/>
        </w:rPr>
        <w:t xml:space="preserve"> </w:t>
      </w:r>
      <w:r>
        <w:t>–</w:t>
      </w:r>
      <w:r>
        <w:rPr>
          <w:spacing w:val="-13"/>
        </w:rPr>
        <w:t xml:space="preserve"> </w:t>
      </w:r>
      <w:r>
        <w:t>квадратный</w:t>
      </w:r>
      <w:r>
        <w:rPr>
          <w:spacing w:val="-15"/>
        </w:rPr>
        <w:t xml:space="preserve"> </w:t>
      </w:r>
      <w:r>
        <w:t>метр,</w:t>
      </w:r>
      <w:r>
        <w:rPr>
          <w:spacing w:val="-11"/>
        </w:rPr>
        <w:t xml:space="preserve"> </w:t>
      </w:r>
      <w:r>
        <w:t>квадратный</w:t>
      </w:r>
      <w:r>
        <w:rPr>
          <w:spacing w:val="-12"/>
        </w:rPr>
        <w:t xml:space="preserve"> </w:t>
      </w:r>
      <w:r>
        <w:t>сантиметр,</w:t>
      </w:r>
      <w:r>
        <w:rPr>
          <w:spacing w:val="-11"/>
        </w:rPr>
        <w:t xml:space="preserve"> </w:t>
      </w:r>
      <w:r>
        <w:t>квадратный дециметр, квадратный метр). Сравнение объектов по площади.</w:t>
      </w:r>
    </w:p>
    <w:p w:rsidR="00231A0E" w:rsidRDefault="00D53A86">
      <w:pPr>
        <w:pStyle w:val="a3"/>
        <w:spacing w:before="3" w:line="275" w:lineRule="exact"/>
        <w:ind w:left="1510" w:firstLine="0"/>
      </w:pPr>
      <w:r>
        <w:rPr>
          <w:spacing w:val="-2"/>
        </w:rPr>
        <w:t>Арифметические</w:t>
      </w:r>
      <w:r>
        <w:rPr>
          <w:spacing w:val="3"/>
        </w:rPr>
        <w:t xml:space="preserve"> </w:t>
      </w:r>
      <w:r>
        <w:rPr>
          <w:spacing w:val="-2"/>
        </w:rPr>
        <w:t>действия.</w:t>
      </w:r>
    </w:p>
    <w:p w:rsidR="00231A0E" w:rsidRDefault="00D53A86">
      <w:pPr>
        <w:pStyle w:val="a3"/>
        <w:spacing w:line="242" w:lineRule="auto"/>
        <w:ind w:right="664"/>
      </w:pPr>
      <w:r>
        <w:t>Устные вычисления, сводимые к действиям в пределах 100 (табличное и внетабличное умножение, деление, действия с круглыми числами).</w:t>
      </w:r>
    </w:p>
    <w:p w:rsidR="00231A0E" w:rsidRDefault="00D53A86">
      <w:pPr>
        <w:pStyle w:val="a3"/>
        <w:ind w:right="665"/>
        <w:jc w:val="right"/>
      </w:pPr>
      <w:r>
        <w:t>Письменное сложение,</w:t>
      </w:r>
      <w:r>
        <w:rPr>
          <w:spacing w:val="-4"/>
        </w:rPr>
        <w:t xml:space="preserve"> </w:t>
      </w:r>
      <w:r>
        <w:t>вычитание</w:t>
      </w:r>
      <w:r>
        <w:rPr>
          <w:spacing w:val="-2"/>
        </w:rPr>
        <w:t xml:space="preserve"> </w:t>
      </w:r>
      <w:r>
        <w:t>чисел</w:t>
      </w:r>
      <w:r>
        <w:rPr>
          <w:spacing w:val="-5"/>
        </w:rPr>
        <w:t xml:space="preserve"> </w:t>
      </w:r>
      <w:r>
        <w:t>в</w:t>
      </w:r>
      <w:r>
        <w:rPr>
          <w:spacing w:val="-4"/>
        </w:rPr>
        <w:t xml:space="preserve"> </w:t>
      </w:r>
      <w:r>
        <w:t>пределах</w:t>
      </w:r>
      <w:r>
        <w:rPr>
          <w:spacing w:val="-5"/>
        </w:rPr>
        <w:t xml:space="preserve"> </w:t>
      </w:r>
      <w:r>
        <w:t>1000. Действия</w:t>
      </w:r>
      <w:r>
        <w:rPr>
          <w:spacing w:val="-1"/>
        </w:rPr>
        <w:t xml:space="preserve"> </w:t>
      </w:r>
      <w:r>
        <w:t>с</w:t>
      </w:r>
      <w:r>
        <w:rPr>
          <w:spacing w:val="-6"/>
        </w:rPr>
        <w:t xml:space="preserve"> </w:t>
      </w:r>
      <w:r>
        <w:t>числами 0</w:t>
      </w:r>
      <w:r>
        <w:rPr>
          <w:spacing w:val="-5"/>
        </w:rPr>
        <w:t xml:space="preserve"> </w:t>
      </w:r>
      <w:r>
        <w:t>и</w:t>
      </w:r>
      <w:r>
        <w:rPr>
          <w:spacing w:val="-5"/>
        </w:rPr>
        <w:t xml:space="preserve"> </w:t>
      </w:r>
      <w:r>
        <w:t>1. Письменное</w:t>
      </w:r>
      <w:r>
        <w:rPr>
          <w:spacing w:val="40"/>
        </w:rPr>
        <w:t xml:space="preserve"> </w:t>
      </w:r>
      <w:r>
        <w:t>умножение</w:t>
      </w:r>
      <w:r>
        <w:rPr>
          <w:spacing w:val="40"/>
        </w:rPr>
        <w:t xml:space="preserve"> </w:t>
      </w:r>
      <w:r>
        <w:t>в</w:t>
      </w:r>
      <w:r>
        <w:rPr>
          <w:spacing w:val="40"/>
        </w:rPr>
        <w:t xml:space="preserve"> </w:t>
      </w:r>
      <w:r>
        <w:t>столбик,</w:t>
      </w:r>
      <w:r>
        <w:rPr>
          <w:spacing w:val="40"/>
        </w:rPr>
        <w:t xml:space="preserve"> </w:t>
      </w:r>
      <w:r>
        <w:t>письменное</w:t>
      </w:r>
      <w:r>
        <w:rPr>
          <w:spacing w:val="40"/>
        </w:rPr>
        <w:t xml:space="preserve"> </w:t>
      </w:r>
      <w:r>
        <w:t>деление</w:t>
      </w:r>
      <w:r>
        <w:rPr>
          <w:spacing w:val="40"/>
        </w:rPr>
        <w:t xml:space="preserve"> </w:t>
      </w:r>
      <w:r>
        <w:t>уголком.</w:t>
      </w:r>
      <w:r>
        <w:rPr>
          <w:spacing w:val="80"/>
        </w:rPr>
        <w:t xml:space="preserve"> </w:t>
      </w:r>
      <w:r>
        <w:t>Письменное</w:t>
      </w:r>
      <w:r>
        <w:rPr>
          <w:spacing w:val="80"/>
        </w:rPr>
        <w:t xml:space="preserve"> </w:t>
      </w:r>
      <w:r>
        <w:t>умножение,</w:t>
      </w:r>
      <w:r>
        <w:rPr>
          <w:spacing w:val="80"/>
          <w:w w:val="150"/>
        </w:rPr>
        <w:t xml:space="preserve"> </w:t>
      </w:r>
      <w:r>
        <w:t>деление</w:t>
      </w:r>
      <w:r>
        <w:rPr>
          <w:spacing w:val="80"/>
          <w:w w:val="150"/>
        </w:rPr>
        <w:t xml:space="preserve"> </w:t>
      </w:r>
      <w:r>
        <w:t>на</w:t>
      </w:r>
      <w:r>
        <w:rPr>
          <w:spacing w:val="80"/>
          <w:w w:val="150"/>
        </w:rPr>
        <w:t xml:space="preserve"> </w:t>
      </w:r>
      <w:r>
        <w:t>однозначное</w:t>
      </w:r>
      <w:r>
        <w:rPr>
          <w:spacing w:val="80"/>
          <w:w w:val="150"/>
        </w:rPr>
        <w:t xml:space="preserve"> </w:t>
      </w:r>
      <w:r>
        <w:t>число</w:t>
      </w:r>
      <w:r>
        <w:rPr>
          <w:spacing w:val="80"/>
          <w:w w:val="150"/>
        </w:rPr>
        <w:t xml:space="preserve"> </w:t>
      </w:r>
      <w:r>
        <w:t>в</w:t>
      </w:r>
      <w:r>
        <w:rPr>
          <w:spacing w:val="80"/>
          <w:w w:val="150"/>
        </w:rPr>
        <w:t xml:space="preserve"> </w:t>
      </w:r>
      <w:r>
        <w:t>пределах</w:t>
      </w:r>
      <w:r>
        <w:rPr>
          <w:spacing w:val="80"/>
          <w:w w:val="150"/>
        </w:rPr>
        <w:t xml:space="preserve"> </w:t>
      </w:r>
      <w:r>
        <w:t>100.</w:t>
      </w:r>
      <w:r>
        <w:rPr>
          <w:spacing w:val="80"/>
          <w:w w:val="150"/>
        </w:rPr>
        <w:t xml:space="preserve"> </w:t>
      </w:r>
      <w:r>
        <w:t>Проверка</w:t>
      </w:r>
      <w:r>
        <w:rPr>
          <w:spacing w:val="80"/>
          <w:w w:val="150"/>
        </w:rPr>
        <w:t xml:space="preserve"> </w:t>
      </w:r>
      <w:r>
        <w:t>результата вычисления</w:t>
      </w:r>
      <w:r>
        <w:rPr>
          <w:spacing w:val="4"/>
        </w:rPr>
        <w:t xml:space="preserve"> </w:t>
      </w:r>
      <w:r>
        <w:t>(прикидка</w:t>
      </w:r>
      <w:r>
        <w:rPr>
          <w:spacing w:val="10"/>
        </w:rPr>
        <w:t xml:space="preserve"> </w:t>
      </w:r>
      <w:r>
        <w:t>или</w:t>
      </w:r>
      <w:r>
        <w:rPr>
          <w:spacing w:val="7"/>
        </w:rPr>
        <w:t xml:space="preserve"> </w:t>
      </w:r>
      <w:r>
        <w:t>оценка</w:t>
      </w:r>
      <w:r>
        <w:rPr>
          <w:spacing w:val="12"/>
        </w:rPr>
        <w:t xml:space="preserve"> </w:t>
      </w:r>
      <w:r>
        <w:t>результата,</w:t>
      </w:r>
      <w:r>
        <w:rPr>
          <w:spacing w:val="12"/>
        </w:rPr>
        <w:t xml:space="preserve"> </w:t>
      </w:r>
      <w:r>
        <w:t>обратное</w:t>
      </w:r>
      <w:r>
        <w:rPr>
          <w:spacing w:val="10"/>
        </w:rPr>
        <w:t xml:space="preserve"> </w:t>
      </w:r>
      <w:r>
        <w:t>действие,</w:t>
      </w:r>
      <w:r>
        <w:rPr>
          <w:spacing w:val="13"/>
        </w:rPr>
        <w:t xml:space="preserve"> </w:t>
      </w:r>
      <w:r>
        <w:t>применение</w:t>
      </w:r>
      <w:r>
        <w:rPr>
          <w:spacing w:val="6"/>
        </w:rPr>
        <w:t xml:space="preserve"> </w:t>
      </w:r>
      <w:r>
        <w:rPr>
          <w:spacing w:val="-2"/>
        </w:rPr>
        <w:t>алгоритма,</w:t>
      </w:r>
    </w:p>
    <w:p w:rsidR="00231A0E" w:rsidRDefault="00D53A86">
      <w:pPr>
        <w:pStyle w:val="a3"/>
        <w:ind w:firstLine="0"/>
      </w:pPr>
      <w:r>
        <w:t>использование</w:t>
      </w:r>
      <w:r>
        <w:rPr>
          <w:spacing w:val="-5"/>
        </w:rPr>
        <w:t xml:space="preserve"> </w:t>
      </w:r>
      <w:r>
        <w:rPr>
          <w:spacing w:val="-2"/>
        </w:rPr>
        <w:t>калькулятора).</w:t>
      </w:r>
    </w:p>
    <w:p w:rsidR="00231A0E" w:rsidRDefault="00D53A86">
      <w:pPr>
        <w:pStyle w:val="a3"/>
        <w:spacing w:line="237" w:lineRule="auto"/>
        <w:ind w:left="1510" w:right="675" w:firstLine="0"/>
      </w:pPr>
      <w:r>
        <w:t>Переместительное,</w:t>
      </w:r>
      <w:r>
        <w:rPr>
          <w:spacing w:val="-10"/>
        </w:rPr>
        <w:t xml:space="preserve"> </w:t>
      </w:r>
      <w:r>
        <w:t>сочетательное</w:t>
      </w:r>
      <w:r>
        <w:rPr>
          <w:spacing w:val="-12"/>
        </w:rPr>
        <w:t xml:space="preserve"> </w:t>
      </w:r>
      <w:r>
        <w:t>свойства</w:t>
      </w:r>
      <w:r>
        <w:rPr>
          <w:spacing w:val="-12"/>
        </w:rPr>
        <w:t xml:space="preserve"> </w:t>
      </w:r>
      <w:r>
        <w:t>сложения,</w:t>
      </w:r>
      <w:r>
        <w:rPr>
          <w:spacing w:val="-10"/>
        </w:rPr>
        <w:t xml:space="preserve"> </w:t>
      </w:r>
      <w:r>
        <w:t>умножения</w:t>
      </w:r>
      <w:r>
        <w:rPr>
          <w:spacing w:val="-11"/>
        </w:rPr>
        <w:t xml:space="preserve"> </w:t>
      </w:r>
      <w:r>
        <w:t>при</w:t>
      </w:r>
      <w:r>
        <w:rPr>
          <w:spacing w:val="-10"/>
        </w:rPr>
        <w:t xml:space="preserve"> </w:t>
      </w:r>
      <w:r>
        <w:t>вычислениях. Нахождение неизвестного компонента арифметического действия.</w:t>
      </w:r>
    </w:p>
    <w:p w:rsidR="00231A0E" w:rsidRDefault="00D53A86">
      <w:pPr>
        <w:pStyle w:val="a3"/>
        <w:spacing w:before="3"/>
        <w:ind w:right="670"/>
      </w:pPr>
      <w:r>
        <w:t>Порядок действий в числовом выражении, значение числового выражения, содержащего</w:t>
      </w:r>
      <w:r>
        <w:rPr>
          <w:spacing w:val="-15"/>
        </w:rPr>
        <w:t xml:space="preserve"> </w:t>
      </w:r>
      <w:r>
        <w:t>несколько</w:t>
      </w:r>
      <w:r>
        <w:rPr>
          <w:spacing w:val="-8"/>
        </w:rPr>
        <w:t xml:space="preserve"> </w:t>
      </w:r>
      <w:r>
        <w:t>действий</w:t>
      </w:r>
      <w:r>
        <w:rPr>
          <w:spacing w:val="-15"/>
        </w:rPr>
        <w:t xml:space="preserve"> </w:t>
      </w:r>
      <w:r>
        <w:t>(со</w:t>
      </w:r>
      <w:r>
        <w:rPr>
          <w:spacing w:val="-13"/>
        </w:rPr>
        <w:t xml:space="preserve"> </w:t>
      </w:r>
      <w:r>
        <w:t>скобками</w:t>
      </w:r>
      <w:r>
        <w:rPr>
          <w:spacing w:val="-15"/>
        </w:rPr>
        <w:t xml:space="preserve"> </w:t>
      </w:r>
      <w:r>
        <w:t>или</w:t>
      </w:r>
      <w:r>
        <w:rPr>
          <w:spacing w:val="-12"/>
        </w:rPr>
        <w:t xml:space="preserve"> </w:t>
      </w:r>
      <w:r>
        <w:t>без</w:t>
      </w:r>
      <w:r>
        <w:rPr>
          <w:spacing w:val="-15"/>
        </w:rPr>
        <w:t xml:space="preserve"> </w:t>
      </w:r>
      <w:r>
        <w:t>скобок),</w:t>
      </w:r>
      <w:r>
        <w:rPr>
          <w:spacing w:val="-14"/>
        </w:rPr>
        <w:t xml:space="preserve"> </w:t>
      </w:r>
      <w:r>
        <w:t>с</w:t>
      </w:r>
      <w:r>
        <w:rPr>
          <w:spacing w:val="-15"/>
        </w:rPr>
        <w:t xml:space="preserve"> </w:t>
      </w:r>
      <w:r>
        <w:t>вычислениями</w:t>
      </w:r>
      <w:r>
        <w:rPr>
          <w:spacing w:val="-15"/>
        </w:rPr>
        <w:t xml:space="preserve"> </w:t>
      </w:r>
      <w:r>
        <w:t>в</w:t>
      </w:r>
      <w:r>
        <w:rPr>
          <w:spacing w:val="-15"/>
        </w:rPr>
        <w:t xml:space="preserve"> </w:t>
      </w:r>
      <w:r>
        <w:t xml:space="preserve">пределах </w:t>
      </w:r>
      <w:r>
        <w:rPr>
          <w:spacing w:val="-2"/>
        </w:rPr>
        <w:t>1000.</w:t>
      </w:r>
    </w:p>
    <w:p w:rsidR="00231A0E" w:rsidRDefault="00D53A86">
      <w:pPr>
        <w:pStyle w:val="a3"/>
        <w:spacing w:line="242" w:lineRule="auto"/>
        <w:ind w:left="1510" w:right="4479" w:firstLine="0"/>
      </w:pPr>
      <w:r>
        <w:t>Однородные</w:t>
      </w:r>
      <w:r>
        <w:rPr>
          <w:spacing w:val="-15"/>
        </w:rPr>
        <w:t xml:space="preserve"> </w:t>
      </w:r>
      <w:r>
        <w:t>величины:</w:t>
      </w:r>
      <w:r>
        <w:rPr>
          <w:spacing w:val="-15"/>
        </w:rPr>
        <w:t xml:space="preserve"> </w:t>
      </w:r>
      <w:r>
        <w:t>сложение</w:t>
      </w:r>
      <w:r>
        <w:rPr>
          <w:spacing w:val="-15"/>
        </w:rPr>
        <w:t xml:space="preserve"> </w:t>
      </w:r>
      <w:r>
        <w:t>и</w:t>
      </w:r>
      <w:r>
        <w:rPr>
          <w:spacing w:val="-15"/>
        </w:rPr>
        <w:t xml:space="preserve"> </w:t>
      </w:r>
      <w:r>
        <w:t>вычитание. Текстовые задачи.</w:t>
      </w:r>
    </w:p>
    <w:p w:rsidR="00231A0E" w:rsidRDefault="00D53A86">
      <w:pPr>
        <w:pStyle w:val="a3"/>
        <w:ind w:right="662"/>
      </w:pPr>
      <w:r>
        <w:t>Работа с</w:t>
      </w:r>
      <w:r>
        <w:rPr>
          <w:spacing w:val="-2"/>
        </w:rPr>
        <w:t xml:space="preserve"> </w:t>
      </w:r>
      <w:r>
        <w:t>текстовой</w:t>
      </w:r>
      <w:r>
        <w:rPr>
          <w:spacing w:val="-1"/>
        </w:rPr>
        <w:t xml:space="preserve"> </w:t>
      </w:r>
      <w:r>
        <w:t>задачей: анализ</w:t>
      </w:r>
      <w:r>
        <w:rPr>
          <w:spacing w:val="-1"/>
        </w:rPr>
        <w:t xml:space="preserve"> </w:t>
      </w:r>
      <w:r>
        <w:t>данных</w:t>
      </w:r>
      <w:r>
        <w:rPr>
          <w:spacing w:val="-1"/>
        </w:rPr>
        <w:t xml:space="preserve"> </w:t>
      </w:r>
      <w:r>
        <w:t>и</w:t>
      </w:r>
      <w:r>
        <w:rPr>
          <w:spacing w:val="-1"/>
        </w:rPr>
        <w:t xml:space="preserve"> </w:t>
      </w:r>
      <w:r>
        <w:t>отношений, представление на</w:t>
      </w:r>
      <w:r>
        <w:rPr>
          <w:spacing w:val="-2"/>
        </w:rPr>
        <w:t xml:space="preserve"> </w:t>
      </w:r>
      <w:r>
        <w:t>модели, планирование хода решения задачи, решение арифметическим способом. Задачи на понимание</w:t>
      </w:r>
      <w:r>
        <w:rPr>
          <w:spacing w:val="-12"/>
        </w:rPr>
        <w:t xml:space="preserve"> </w:t>
      </w:r>
      <w:r>
        <w:t>смысла</w:t>
      </w:r>
      <w:r>
        <w:rPr>
          <w:spacing w:val="-7"/>
        </w:rPr>
        <w:t xml:space="preserve"> </w:t>
      </w:r>
      <w:r>
        <w:t>арифметических</w:t>
      </w:r>
      <w:r>
        <w:rPr>
          <w:spacing w:val="-11"/>
        </w:rPr>
        <w:t xml:space="preserve"> </w:t>
      </w:r>
      <w:r>
        <w:t>действий</w:t>
      </w:r>
      <w:r>
        <w:rPr>
          <w:spacing w:val="-4"/>
        </w:rPr>
        <w:t xml:space="preserve"> </w:t>
      </w:r>
      <w:r>
        <w:t>(в</w:t>
      </w:r>
      <w:r>
        <w:rPr>
          <w:spacing w:val="-8"/>
        </w:rPr>
        <w:t xml:space="preserve"> </w:t>
      </w:r>
      <w:r>
        <w:t>том</w:t>
      </w:r>
      <w:r>
        <w:rPr>
          <w:spacing w:val="-9"/>
        </w:rPr>
        <w:t xml:space="preserve"> </w:t>
      </w:r>
      <w:r>
        <w:t>числе</w:t>
      </w:r>
      <w:r>
        <w:rPr>
          <w:spacing w:val="-11"/>
        </w:rPr>
        <w:t xml:space="preserve"> </w:t>
      </w:r>
      <w:r>
        <w:t>деления</w:t>
      </w:r>
      <w:r>
        <w:rPr>
          <w:spacing w:val="-10"/>
        </w:rPr>
        <w:t xml:space="preserve"> </w:t>
      </w:r>
      <w:r>
        <w:t>с</w:t>
      </w:r>
      <w:r>
        <w:rPr>
          <w:spacing w:val="-12"/>
        </w:rPr>
        <w:t xml:space="preserve"> </w:t>
      </w:r>
      <w:r>
        <w:t>остатком),</w:t>
      </w:r>
      <w:r>
        <w:rPr>
          <w:spacing w:val="-12"/>
        </w:rPr>
        <w:t xml:space="preserve"> </w:t>
      </w:r>
      <w:r>
        <w:t>отношений («больше-меньше на…»,</w:t>
      </w:r>
      <w:r>
        <w:rPr>
          <w:spacing w:val="27"/>
        </w:rPr>
        <w:t xml:space="preserve"> </w:t>
      </w:r>
      <w:r>
        <w:t>«больше-меньше в…»),</w:t>
      </w:r>
      <w:r>
        <w:rPr>
          <w:spacing w:val="26"/>
        </w:rPr>
        <w:t xml:space="preserve"> </w:t>
      </w:r>
      <w:r>
        <w:t>зависимостей («купля-продажа»,</w:t>
      </w:r>
      <w:r>
        <w:rPr>
          <w:spacing w:val="26"/>
        </w:rPr>
        <w:t xml:space="preserve"> </w:t>
      </w:r>
      <w:r>
        <w:t>расчёт</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80" w:firstLine="0"/>
      </w:pPr>
      <w:r>
        <w:lastRenderedPageBreak/>
        <w:t xml:space="preserve">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Pr>
          <w:spacing w:val="-2"/>
        </w:rPr>
        <w:t>результата.</w:t>
      </w:r>
    </w:p>
    <w:p w:rsidR="00231A0E" w:rsidRDefault="00D53A86">
      <w:pPr>
        <w:pStyle w:val="a3"/>
        <w:spacing w:before="5" w:line="237" w:lineRule="auto"/>
        <w:ind w:right="67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231A0E" w:rsidRDefault="00D53A86">
      <w:pPr>
        <w:pStyle w:val="a3"/>
        <w:spacing w:before="4" w:line="275" w:lineRule="exact"/>
        <w:ind w:left="1510" w:firstLine="0"/>
      </w:pPr>
      <w:r>
        <w:t>Пространственные</w:t>
      </w:r>
      <w:r>
        <w:rPr>
          <w:spacing w:val="-18"/>
        </w:rPr>
        <w:t xml:space="preserve"> </w:t>
      </w:r>
      <w:r>
        <w:t>отношения</w:t>
      </w:r>
      <w:r>
        <w:rPr>
          <w:spacing w:val="-15"/>
        </w:rPr>
        <w:t xml:space="preserve"> </w:t>
      </w:r>
      <w:r>
        <w:t>и</w:t>
      </w:r>
      <w:r>
        <w:rPr>
          <w:spacing w:val="-13"/>
        </w:rPr>
        <w:t xml:space="preserve"> </w:t>
      </w:r>
      <w:r>
        <w:t>геометрические</w:t>
      </w:r>
      <w:r>
        <w:rPr>
          <w:spacing w:val="-10"/>
        </w:rPr>
        <w:t xml:space="preserve"> </w:t>
      </w:r>
      <w:r>
        <w:rPr>
          <w:spacing w:val="-2"/>
        </w:rPr>
        <w:t>фигуры.</w:t>
      </w:r>
    </w:p>
    <w:p w:rsidR="00231A0E" w:rsidRDefault="00D53A86">
      <w:pPr>
        <w:pStyle w:val="a3"/>
        <w:spacing w:line="242" w:lineRule="auto"/>
        <w:ind w:right="674"/>
      </w:pPr>
      <w:r>
        <w:t>Конструирование геометрических фигур (разбиение фигуры на части, составление фигуры из частей).</w:t>
      </w:r>
    </w:p>
    <w:p w:rsidR="00231A0E" w:rsidRDefault="00D53A86">
      <w:pPr>
        <w:pStyle w:val="a3"/>
        <w:spacing w:line="271" w:lineRule="exact"/>
        <w:ind w:left="1510" w:firstLine="0"/>
      </w:pPr>
      <w:r>
        <w:t>Периметр</w:t>
      </w:r>
      <w:r>
        <w:rPr>
          <w:spacing w:val="-7"/>
        </w:rPr>
        <w:t xml:space="preserve"> </w:t>
      </w:r>
      <w:r>
        <w:t>многоугольника:</w:t>
      </w:r>
      <w:r>
        <w:rPr>
          <w:spacing w:val="-9"/>
        </w:rPr>
        <w:t xml:space="preserve"> </w:t>
      </w:r>
      <w:r>
        <w:t>измерение,</w:t>
      </w:r>
      <w:r>
        <w:rPr>
          <w:spacing w:val="-3"/>
        </w:rPr>
        <w:t xml:space="preserve"> </w:t>
      </w:r>
      <w:r>
        <w:t>вычисление,</w:t>
      </w:r>
      <w:r>
        <w:rPr>
          <w:spacing w:val="-7"/>
        </w:rPr>
        <w:t xml:space="preserve"> </w:t>
      </w:r>
      <w:r>
        <w:t>запись</w:t>
      </w:r>
      <w:r>
        <w:rPr>
          <w:spacing w:val="-1"/>
        </w:rPr>
        <w:t xml:space="preserve"> </w:t>
      </w:r>
      <w:r>
        <w:rPr>
          <w:spacing w:val="-2"/>
        </w:rPr>
        <w:t>равенства.</w:t>
      </w:r>
    </w:p>
    <w:p w:rsidR="00231A0E" w:rsidRDefault="00D53A86">
      <w:pPr>
        <w:pStyle w:val="a3"/>
        <w:spacing w:before="1"/>
        <w:ind w:right="664"/>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w:t>
      </w:r>
      <w:r>
        <w:rPr>
          <w:spacing w:val="-2"/>
        </w:rPr>
        <w:t>площади.</w:t>
      </w:r>
    </w:p>
    <w:p w:rsidR="00231A0E" w:rsidRDefault="00D53A86">
      <w:pPr>
        <w:pStyle w:val="a3"/>
        <w:spacing w:before="3" w:line="237" w:lineRule="auto"/>
        <w:ind w:left="1510" w:right="4692" w:firstLine="0"/>
        <w:jc w:val="left"/>
      </w:pPr>
      <w:r>
        <w:t>Математическая информация. Классификация</w:t>
      </w:r>
      <w:r>
        <w:rPr>
          <w:spacing w:val="-15"/>
        </w:rPr>
        <w:t xml:space="preserve"> </w:t>
      </w:r>
      <w:r>
        <w:t>объектов</w:t>
      </w:r>
      <w:r>
        <w:rPr>
          <w:spacing w:val="-15"/>
        </w:rPr>
        <w:t xml:space="preserve"> </w:t>
      </w:r>
      <w:r>
        <w:t>по</w:t>
      </w:r>
      <w:r>
        <w:rPr>
          <w:spacing w:val="-15"/>
        </w:rPr>
        <w:t xml:space="preserve"> </w:t>
      </w:r>
      <w:r>
        <w:t>двум</w:t>
      </w:r>
      <w:r>
        <w:rPr>
          <w:spacing w:val="-15"/>
        </w:rPr>
        <w:t xml:space="preserve"> </w:t>
      </w:r>
      <w:r>
        <w:t>признакам.</w:t>
      </w:r>
    </w:p>
    <w:p w:rsidR="00231A0E" w:rsidRDefault="00D53A86">
      <w:pPr>
        <w:pStyle w:val="a3"/>
        <w:spacing w:before="3" w:line="275" w:lineRule="exact"/>
        <w:ind w:left="1510" w:firstLine="0"/>
        <w:jc w:val="left"/>
      </w:pPr>
      <w:r>
        <w:t>Верные</w:t>
      </w:r>
      <w:r>
        <w:rPr>
          <w:spacing w:val="-4"/>
        </w:rPr>
        <w:t xml:space="preserve"> </w:t>
      </w:r>
      <w:r>
        <w:t>(истинные)</w:t>
      </w:r>
      <w:r>
        <w:rPr>
          <w:spacing w:val="-3"/>
        </w:rPr>
        <w:t xml:space="preserve"> </w:t>
      </w:r>
      <w:r>
        <w:t>и</w:t>
      </w:r>
      <w:r>
        <w:rPr>
          <w:spacing w:val="-4"/>
        </w:rPr>
        <w:t xml:space="preserve"> </w:t>
      </w:r>
      <w:r>
        <w:t>неверные</w:t>
      </w:r>
      <w:r>
        <w:rPr>
          <w:spacing w:val="-6"/>
        </w:rPr>
        <w:t xml:space="preserve"> </w:t>
      </w:r>
      <w:r>
        <w:t>(ложные)</w:t>
      </w:r>
      <w:r>
        <w:rPr>
          <w:spacing w:val="-3"/>
        </w:rPr>
        <w:t xml:space="preserve"> </w:t>
      </w:r>
      <w:r>
        <w:t>утверждения:</w:t>
      </w:r>
      <w:r>
        <w:rPr>
          <w:spacing w:val="-1"/>
        </w:rPr>
        <w:t xml:space="preserve"> </w:t>
      </w:r>
      <w:r>
        <w:t>конструирование,</w:t>
      </w:r>
      <w:r>
        <w:rPr>
          <w:spacing w:val="-2"/>
        </w:rPr>
        <w:t xml:space="preserve"> проверка.</w:t>
      </w:r>
    </w:p>
    <w:p w:rsidR="00231A0E" w:rsidRDefault="00D53A86">
      <w:pPr>
        <w:pStyle w:val="a3"/>
        <w:spacing w:line="275" w:lineRule="exact"/>
        <w:ind w:firstLine="0"/>
        <w:jc w:val="left"/>
      </w:pPr>
      <w:r>
        <w:t>Логические</w:t>
      </w:r>
      <w:r>
        <w:rPr>
          <w:spacing w:val="-5"/>
        </w:rPr>
        <w:t xml:space="preserve"> </w:t>
      </w:r>
      <w:r>
        <w:t>рассуждения</w:t>
      </w:r>
      <w:r>
        <w:rPr>
          <w:spacing w:val="-3"/>
        </w:rPr>
        <w:t xml:space="preserve"> </w:t>
      </w:r>
      <w:r>
        <w:t>со связками</w:t>
      </w:r>
      <w:r>
        <w:rPr>
          <w:spacing w:val="-2"/>
        </w:rPr>
        <w:t xml:space="preserve"> </w:t>
      </w:r>
      <w:r>
        <w:t>«если</w:t>
      </w:r>
      <w:r>
        <w:rPr>
          <w:spacing w:val="-2"/>
        </w:rPr>
        <w:t xml:space="preserve"> </w:t>
      </w:r>
      <w:r>
        <w:t>…,</w:t>
      </w:r>
      <w:r>
        <w:rPr>
          <w:spacing w:val="-10"/>
        </w:rPr>
        <w:t xml:space="preserve"> </w:t>
      </w:r>
      <w:r>
        <w:t>то…»,</w:t>
      </w:r>
      <w:r>
        <w:rPr>
          <w:spacing w:val="-5"/>
        </w:rPr>
        <w:t xml:space="preserve"> </w:t>
      </w:r>
      <w:r>
        <w:t>«поэтому»,</w:t>
      </w:r>
      <w:r>
        <w:rPr>
          <w:spacing w:val="-5"/>
        </w:rPr>
        <w:t xml:space="preserve"> </w:t>
      </w:r>
      <w:r>
        <w:rPr>
          <w:spacing w:val="-2"/>
        </w:rPr>
        <w:t>«значит».</w:t>
      </w:r>
    </w:p>
    <w:p w:rsidR="00231A0E" w:rsidRDefault="00D53A86">
      <w:pPr>
        <w:pStyle w:val="a3"/>
        <w:spacing w:before="3"/>
        <w:ind w:right="664"/>
      </w:pPr>
      <w:r>
        <w:t>Извлечение</w:t>
      </w:r>
      <w:r>
        <w:rPr>
          <w:spacing w:val="-9"/>
        </w:rPr>
        <w:t xml:space="preserve"> </w:t>
      </w:r>
      <w:r>
        <w:t>и</w:t>
      </w:r>
      <w:r>
        <w:rPr>
          <w:spacing w:val="-7"/>
        </w:rPr>
        <w:t xml:space="preserve"> </w:t>
      </w:r>
      <w:r>
        <w:t>использование</w:t>
      </w:r>
      <w:r>
        <w:rPr>
          <w:spacing w:val="-9"/>
        </w:rPr>
        <w:t xml:space="preserve"> </w:t>
      </w:r>
      <w:r>
        <w:t>для</w:t>
      </w:r>
      <w:r>
        <w:rPr>
          <w:spacing w:val="-8"/>
        </w:rPr>
        <w:t xml:space="preserve"> </w:t>
      </w:r>
      <w:r>
        <w:t>выполнения</w:t>
      </w:r>
      <w:r>
        <w:rPr>
          <w:spacing w:val="-8"/>
        </w:rPr>
        <w:t xml:space="preserve"> </w:t>
      </w:r>
      <w:r>
        <w:t>заданий</w:t>
      </w:r>
      <w:r>
        <w:rPr>
          <w:spacing w:val="-7"/>
        </w:rPr>
        <w:t xml:space="preserve"> </w:t>
      </w:r>
      <w:r>
        <w:t>информации,</w:t>
      </w:r>
      <w:r>
        <w:rPr>
          <w:spacing w:val="-6"/>
        </w:rPr>
        <w:t xml:space="preserve"> </w:t>
      </w:r>
      <w:r>
        <w:t>представленной в таблицах с данными о реальных процессах и явлениях окружающего мира (например, расписание</w:t>
      </w:r>
      <w:r>
        <w:rPr>
          <w:spacing w:val="-9"/>
        </w:rPr>
        <w:t xml:space="preserve"> </w:t>
      </w:r>
      <w:r>
        <w:t>уроков,</w:t>
      </w:r>
      <w:r>
        <w:rPr>
          <w:spacing w:val="-10"/>
        </w:rPr>
        <w:t xml:space="preserve"> </w:t>
      </w:r>
      <w:r>
        <w:t>движения</w:t>
      </w:r>
      <w:r>
        <w:rPr>
          <w:spacing w:val="-13"/>
        </w:rPr>
        <w:t xml:space="preserve"> </w:t>
      </w:r>
      <w:r>
        <w:t>автобусов,</w:t>
      </w:r>
      <w:r>
        <w:rPr>
          <w:spacing w:val="-11"/>
        </w:rPr>
        <w:t xml:space="preserve"> </w:t>
      </w:r>
      <w:r>
        <w:t>поездов),</w:t>
      </w:r>
      <w:r>
        <w:rPr>
          <w:spacing w:val="-8"/>
        </w:rPr>
        <w:t xml:space="preserve"> </w:t>
      </w:r>
      <w:r>
        <w:t>внесение</w:t>
      </w:r>
      <w:r>
        <w:rPr>
          <w:spacing w:val="-12"/>
        </w:rPr>
        <w:t xml:space="preserve"> </w:t>
      </w:r>
      <w:r>
        <w:t>данных</w:t>
      </w:r>
      <w:r>
        <w:rPr>
          <w:spacing w:val="-13"/>
        </w:rPr>
        <w:t xml:space="preserve"> </w:t>
      </w:r>
      <w:r>
        <w:t>в</w:t>
      </w:r>
      <w:r>
        <w:rPr>
          <w:spacing w:val="-10"/>
        </w:rPr>
        <w:t xml:space="preserve"> </w:t>
      </w:r>
      <w:r>
        <w:t>таблицу,</w:t>
      </w:r>
      <w:r>
        <w:rPr>
          <w:spacing w:val="-6"/>
        </w:rPr>
        <w:t xml:space="preserve"> </w:t>
      </w:r>
      <w:r>
        <w:t>дополнение чертежа данными.</w:t>
      </w:r>
    </w:p>
    <w:p w:rsidR="00231A0E" w:rsidRDefault="00D53A86">
      <w:pPr>
        <w:pStyle w:val="a3"/>
        <w:spacing w:before="3" w:line="237" w:lineRule="auto"/>
        <w:ind w:right="675"/>
      </w:pPr>
      <w:r>
        <w:t>Формализованное</w:t>
      </w:r>
      <w:r>
        <w:rPr>
          <w:spacing w:val="-15"/>
        </w:rPr>
        <w:t xml:space="preserve"> </w:t>
      </w:r>
      <w:r>
        <w:t>описание</w:t>
      </w:r>
      <w:r>
        <w:rPr>
          <w:spacing w:val="-15"/>
        </w:rPr>
        <w:t xml:space="preserve"> </w:t>
      </w:r>
      <w:r>
        <w:t>последовательности</w:t>
      </w:r>
      <w:r>
        <w:rPr>
          <w:spacing w:val="-15"/>
        </w:rPr>
        <w:t xml:space="preserve"> </w:t>
      </w:r>
      <w:r>
        <w:t>действий</w:t>
      </w:r>
      <w:r>
        <w:rPr>
          <w:spacing w:val="-15"/>
        </w:rPr>
        <w:t xml:space="preserve"> </w:t>
      </w:r>
      <w:r>
        <w:t>(инструкция,</w:t>
      </w:r>
      <w:r>
        <w:rPr>
          <w:spacing w:val="-15"/>
        </w:rPr>
        <w:t xml:space="preserve"> </w:t>
      </w:r>
      <w:r>
        <w:t>план,</w:t>
      </w:r>
      <w:r>
        <w:rPr>
          <w:spacing w:val="-15"/>
        </w:rPr>
        <w:t xml:space="preserve"> </w:t>
      </w:r>
      <w:r>
        <w:t xml:space="preserve">схема, </w:t>
      </w:r>
      <w:r>
        <w:rPr>
          <w:spacing w:val="-2"/>
        </w:rPr>
        <w:t>алгоритм).</w:t>
      </w:r>
    </w:p>
    <w:p w:rsidR="00231A0E" w:rsidRDefault="00D53A86">
      <w:pPr>
        <w:pStyle w:val="a3"/>
        <w:spacing w:before="6" w:line="237" w:lineRule="auto"/>
        <w:ind w:right="675"/>
      </w:pPr>
      <w:r>
        <w:t>Столбчатая диаграмма: чтение, использование данных для решения учебных и практических задач.</w:t>
      </w:r>
    </w:p>
    <w:p w:rsidR="00231A0E" w:rsidRDefault="00D53A86">
      <w:pPr>
        <w:pStyle w:val="a3"/>
        <w:spacing w:before="3"/>
        <w:ind w:right="665"/>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rsidR="00231A0E" w:rsidRDefault="00D53A86">
      <w:pPr>
        <w:pStyle w:val="a3"/>
        <w:ind w:right="665"/>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42" w:lineRule="auto"/>
        <w:ind w:right="674"/>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line="242" w:lineRule="auto"/>
        <w:ind w:left="1510" w:right="671" w:firstLine="0"/>
      </w:pPr>
      <w:r>
        <w:t xml:space="preserve">сравнивать математические объекты (числа, величины, геометрические фигуры); </w:t>
      </w:r>
      <w:r>
        <w:rPr>
          <w:spacing w:val="-2"/>
        </w:rPr>
        <w:t>выбирать</w:t>
      </w:r>
      <w:r>
        <w:rPr>
          <w:spacing w:val="2"/>
        </w:rPr>
        <w:t xml:space="preserve"> </w:t>
      </w:r>
      <w:r>
        <w:rPr>
          <w:spacing w:val="-2"/>
        </w:rPr>
        <w:t>приём</w:t>
      </w:r>
      <w:r>
        <w:rPr>
          <w:spacing w:val="4"/>
        </w:rPr>
        <w:t xml:space="preserve"> </w:t>
      </w:r>
      <w:r>
        <w:rPr>
          <w:spacing w:val="-2"/>
        </w:rPr>
        <w:t>вычисления,</w:t>
      </w:r>
      <w:r>
        <w:t xml:space="preserve"> </w:t>
      </w:r>
      <w:r>
        <w:rPr>
          <w:spacing w:val="-2"/>
        </w:rPr>
        <w:t>выполнения</w:t>
      </w:r>
      <w:r>
        <w:rPr>
          <w:spacing w:val="3"/>
        </w:rPr>
        <w:t xml:space="preserve"> </w:t>
      </w:r>
      <w:r>
        <w:rPr>
          <w:spacing w:val="-2"/>
        </w:rPr>
        <w:t>действия;</w:t>
      </w:r>
      <w:r>
        <w:rPr>
          <w:spacing w:val="2"/>
        </w:rPr>
        <w:t xml:space="preserve"> </w:t>
      </w:r>
      <w:r>
        <w:rPr>
          <w:spacing w:val="-2"/>
        </w:rPr>
        <w:t>конструировать</w:t>
      </w:r>
      <w:r>
        <w:rPr>
          <w:spacing w:val="3"/>
        </w:rPr>
        <w:t xml:space="preserve"> </w:t>
      </w:r>
      <w:r>
        <w:rPr>
          <w:spacing w:val="-2"/>
        </w:rPr>
        <w:t>геометрические</w:t>
      </w:r>
    </w:p>
    <w:p w:rsidR="00231A0E" w:rsidRDefault="00D53A86">
      <w:pPr>
        <w:pStyle w:val="a3"/>
        <w:spacing w:line="271" w:lineRule="exact"/>
        <w:ind w:firstLine="0"/>
        <w:jc w:val="left"/>
      </w:pPr>
      <w:r>
        <w:rPr>
          <w:spacing w:val="-2"/>
        </w:rPr>
        <w:t>фигуры;</w:t>
      </w:r>
    </w:p>
    <w:p w:rsidR="00231A0E" w:rsidRDefault="00D53A86">
      <w:pPr>
        <w:pStyle w:val="a3"/>
        <w:spacing w:line="237" w:lineRule="auto"/>
        <w:ind w:right="668"/>
        <w:jc w:val="left"/>
      </w:pPr>
      <w:r>
        <w:t>классифицировать</w:t>
      </w:r>
      <w:r>
        <w:rPr>
          <w:spacing w:val="33"/>
        </w:rPr>
        <w:t xml:space="preserve"> </w:t>
      </w:r>
      <w:r>
        <w:t>объекты</w:t>
      </w:r>
      <w:r>
        <w:rPr>
          <w:spacing w:val="37"/>
        </w:rPr>
        <w:t xml:space="preserve"> </w:t>
      </w:r>
      <w:r>
        <w:t>(числа,</w:t>
      </w:r>
      <w:r>
        <w:rPr>
          <w:spacing w:val="36"/>
        </w:rPr>
        <w:t xml:space="preserve"> </w:t>
      </w:r>
      <w:r>
        <w:t>величины,</w:t>
      </w:r>
      <w:r>
        <w:rPr>
          <w:spacing w:val="37"/>
        </w:rPr>
        <w:t xml:space="preserve"> </w:t>
      </w:r>
      <w:r>
        <w:t>геометрические</w:t>
      </w:r>
      <w:r>
        <w:rPr>
          <w:spacing w:val="39"/>
        </w:rPr>
        <w:t xml:space="preserve"> </w:t>
      </w:r>
      <w:r>
        <w:t>фигуры, текстовые задачи в одно действие) по выбранному признаку;</w:t>
      </w:r>
    </w:p>
    <w:p w:rsidR="00231A0E" w:rsidRDefault="00D53A86">
      <w:pPr>
        <w:pStyle w:val="a3"/>
        <w:spacing w:before="1" w:line="275" w:lineRule="exact"/>
        <w:ind w:left="1510" w:firstLine="0"/>
        <w:jc w:val="left"/>
      </w:pPr>
      <w:r>
        <w:t>прикидывать</w:t>
      </w:r>
      <w:r>
        <w:rPr>
          <w:spacing w:val="-11"/>
        </w:rPr>
        <w:t xml:space="preserve"> </w:t>
      </w:r>
      <w:r>
        <w:t>размеры</w:t>
      </w:r>
      <w:r>
        <w:rPr>
          <w:spacing w:val="-6"/>
        </w:rPr>
        <w:t xml:space="preserve"> </w:t>
      </w:r>
      <w:r>
        <w:t>фигуры,</w:t>
      </w:r>
      <w:r>
        <w:rPr>
          <w:spacing w:val="-7"/>
        </w:rPr>
        <w:t xml:space="preserve"> </w:t>
      </w:r>
      <w:r>
        <w:t>её</w:t>
      </w:r>
      <w:r>
        <w:rPr>
          <w:spacing w:val="-10"/>
        </w:rPr>
        <w:t xml:space="preserve"> </w:t>
      </w:r>
      <w:r>
        <w:rPr>
          <w:spacing w:val="-2"/>
        </w:rPr>
        <w:t>элементов;</w:t>
      </w:r>
    </w:p>
    <w:p w:rsidR="00231A0E" w:rsidRDefault="00D53A86">
      <w:pPr>
        <w:pStyle w:val="a3"/>
        <w:spacing w:line="242" w:lineRule="auto"/>
        <w:ind w:left="1510" w:firstLine="0"/>
        <w:jc w:val="left"/>
      </w:pPr>
      <w:r>
        <w:t>понимать смысл зависимостей и математических отношений, описанных в задаче; различать</w:t>
      </w:r>
      <w:r>
        <w:rPr>
          <w:spacing w:val="-4"/>
        </w:rPr>
        <w:t xml:space="preserve"> </w:t>
      </w:r>
      <w:r>
        <w:t>и</w:t>
      </w:r>
      <w:r>
        <w:rPr>
          <w:spacing w:val="-5"/>
        </w:rPr>
        <w:t xml:space="preserve"> </w:t>
      </w:r>
      <w:r>
        <w:t>использовать</w:t>
      </w:r>
      <w:r>
        <w:rPr>
          <w:spacing w:val="-4"/>
        </w:rPr>
        <w:t xml:space="preserve"> </w:t>
      </w:r>
      <w:r>
        <w:t>разные</w:t>
      </w:r>
      <w:r>
        <w:rPr>
          <w:spacing w:val="-7"/>
        </w:rPr>
        <w:t xml:space="preserve"> </w:t>
      </w:r>
      <w:r>
        <w:t>приёмы</w:t>
      </w:r>
      <w:r>
        <w:rPr>
          <w:spacing w:val="-9"/>
        </w:rPr>
        <w:t xml:space="preserve"> </w:t>
      </w:r>
      <w:r>
        <w:t>и</w:t>
      </w:r>
      <w:r>
        <w:rPr>
          <w:spacing w:val="-5"/>
        </w:rPr>
        <w:t xml:space="preserve"> </w:t>
      </w:r>
      <w:r>
        <w:t>алгоритмы</w:t>
      </w:r>
      <w:r>
        <w:rPr>
          <w:spacing w:val="-9"/>
        </w:rPr>
        <w:t xml:space="preserve"> </w:t>
      </w:r>
      <w:r>
        <w:t>вычисления;</w:t>
      </w:r>
      <w:r>
        <w:rPr>
          <w:spacing w:val="-10"/>
        </w:rPr>
        <w:t xml:space="preserve"> </w:t>
      </w:r>
      <w:r>
        <w:t>выбирать</w:t>
      </w:r>
      <w:r>
        <w:rPr>
          <w:spacing w:val="14"/>
        </w:rPr>
        <w:t xml:space="preserve"> </w:t>
      </w:r>
      <w:r>
        <w:t>метод</w:t>
      </w:r>
    </w:p>
    <w:p w:rsidR="00231A0E" w:rsidRDefault="00D53A86">
      <w:pPr>
        <w:pStyle w:val="a3"/>
        <w:spacing w:line="242" w:lineRule="auto"/>
        <w:ind w:left="1510" w:right="2773" w:hanging="711"/>
        <w:jc w:val="left"/>
      </w:pPr>
      <w:r>
        <w:t>решения</w:t>
      </w:r>
      <w:r>
        <w:rPr>
          <w:spacing w:val="32"/>
        </w:rPr>
        <w:t xml:space="preserve"> </w:t>
      </w:r>
      <w:r>
        <w:t>(моделирование</w:t>
      </w:r>
      <w:r>
        <w:rPr>
          <w:spacing w:val="32"/>
        </w:rPr>
        <w:t xml:space="preserve"> </w:t>
      </w:r>
      <w:r>
        <w:t>ситуации,</w:t>
      </w:r>
      <w:r>
        <w:rPr>
          <w:spacing w:val="33"/>
        </w:rPr>
        <w:t xml:space="preserve"> </w:t>
      </w:r>
      <w:r>
        <w:t>перебор</w:t>
      </w:r>
      <w:r>
        <w:rPr>
          <w:spacing w:val="31"/>
        </w:rPr>
        <w:t xml:space="preserve"> </w:t>
      </w:r>
      <w:r>
        <w:t>вариантов, использование алгоритма);</w:t>
      </w:r>
    </w:p>
    <w:p w:rsidR="00231A0E" w:rsidRDefault="00D53A86">
      <w:pPr>
        <w:pStyle w:val="a3"/>
        <w:tabs>
          <w:tab w:val="left" w:pos="2859"/>
          <w:tab w:val="left" w:pos="3825"/>
          <w:tab w:val="left" w:pos="5159"/>
          <w:tab w:val="left" w:pos="7383"/>
          <w:tab w:val="left" w:pos="8439"/>
          <w:tab w:val="left" w:pos="8756"/>
        </w:tabs>
        <w:spacing w:line="242" w:lineRule="auto"/>
        <w:ind w:right="665"/>
        <w:jc w:val="left"/>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в</w:t>
      </w:r>
      <w:r>
        <w:tab/>
      </w:r>
      <w:r>
        <w:rPr>
          <w:spacing w:val="-2"/>
        </w:rPr>
        <w:t>практической ситуации;</w:t>
      </w:r>
    </w:p>
    <w:p w:rsidR="00231A0E" w:rsidRDefault="00D53A86">
      <w:pPr>
        <w:pStyle w:val="a3"/>
        <w:tabs>
          <w:tab w:val="left" w:pos="2821"/>
          <w:tab w:val="left" w:pos="3378"/>
          <w:tab w:val="left" w:pos="4161"/>
          <w:tab w:val="left" w:pos="5347"/>
          <w:tab w:val="left" w:pos="7181"/>
          <w:tab w:val="left" w:pos="8094"/>
          <w:tab w:val="left" w:pos="8550"/>
        </w:tabs>
        <w:spacing w:line="242" w:lineRule="auto"/>
        <w:ind w:right="669"/>
        <w:jc w:val="left"/>
      </w:pPr>
      <w:r>
        <w:rPr>
          <w:spacing w:val="-2"/>
        </w:rPr>
        <w:t>составлять</w:t>
      </w:r>
      <w:r>
        <w:tab/>
      </w:r>
      <w:r>
        <w:rPr>
          <w:spacing w:val="-4"/>
        </w:rPr>
        <w:t>ряд</w:t>
      </w:r>
      <w:r>
        <w:tab/>
      </w:r>
      <w:r>
        <w:rPr>
          <w:spacing w:val="-4"/>
        </w:rPr>
        <w:t>чисел</w:t>
      </w:r>
      <w:r>
        <w:tab/>
      </w:r>
      <w:r>
        <w:rPr>
          <w:spacing w:val="-2"/>
        </w:rPr>
        <w:t>(величин,</w:t>
      </w:r>
      <w:r>
        <w:tab/>
      </w:r>
      <w:r>
        <w:rPr>
          <w:spacing w:val="-2"/>
        </w:rPr>
        <w:t>геометрических</w:t>
      </w:r>
      <w:r>
        <w:tab/>
      </w:r>
      <w:r>
        <w:rPr>
          <w:spacing w:val="-2"/>
        </w:rPr>
        <w:t>фигур)</w:t>
      </w:r>
      <w:r>
        <w:tab/>
      </w:r>
      <w:r>
        <w:rPr>
          <w:spacing w:val="-6"/>
        </w:rPr>
        <w:t>по</w:t>
      </w:r>
      <w:r>
        <w:tab/>
      </w:r>
      <w:r>
        <w:rPr>
          <w:spacing w:val="-2"/>
        </w:rPr>
        <w:t xml:space="preserve">самостоятельно </w:t>
      </w:r>
      <w:r>
        <w:t>выбранному правилу;</w:t>
      </w:r>
    </w:p>
    <w:p w:rsidR="00231A0E" w:rsidRDefault="00D53A86">
      <w:pPr>
        <w:pStyle w:val="a3"/>
        <w:spacing w:line="271" w:lineRule="exact"/>
        <w:ind w:left="1510" w:firstLine="0"/>
        <w:jc w:val="left"/>
      </w:pPr>
      <w:r>
        <w:rPr>
          <w:spacing w:val="-2"/>
        </w:rPr>
        <w:t>моделировать</w:t>
      </w:r>
      <w:r>
        <w:t xml:space="preserve"> </w:t>
      </w:r>
      <w:r>
        <w:rPr>
          <w:spacing w:val="-2"/>
        </w:rPr>
        <w:t>предложенную</w:t>
      </w:r>
      <w:r>
        <w:rPr>
          <w:spacing w:val="4"/>
        </w:rPr>
        <w:t xml:space="preserve"> </w:t>
      </w:r>
      <w:r>
        <w:rPr>
          <w:spacing w:val="-2"/>
        </w:rPr>
        <w:t>практическую</w:t>
      </w:r>
      <w:r>
        <w:rPr>
          <w:spacing w:val="4"/>
        </w:rPr>
        <w:t xml:space="preserve"> </w:t>
      </w:r>
      <w:r>
        <w:rPr>
          <w:spacing w:val="-2"/>
        </w:rPr>
        <w:t>ситуацию;</w:t>
      </w:r>
    </w:p>
    <w:p w:rsidR="00231A0E" w:rsidRDefault="00D53A86">
      <w:pPr>
        <w:pStyle w:val="a3"/>
        <w:spacing w:line="275" w:lineRule="exact"/>
        <w:ind w:left="1510" w:firstLine="0"/>
        <w:jc w:val="left"/>
      </w:pPr>
      <w:r>
        <w:t>устанавливать</w:t>
      </w:r>
      <w:r>
        <w:rPr>
          <w:spacing w:val="26"/>
        </w:rPr>
        <w:t xml:space="preserve"> </w:t>
      </w:r>
      <w:r>
        <w:t>последовательность</w:t>
      </w:r>
      <w:r>
        <w:rPr>
          <w:spacing w:val="24"/>
        </w:rPr>
        <w:t xml:space="preserve"> </w:t>
      </w:r>
      <w:r>
        <w:t>событий,</w:t>
      </w:r>
      <w:r>
        <w:rPr>
          <w:spacing w:val="28"/>
        </w:rPr>
        <w:t xml:space="preserve"> </w:t>
      </w:r>
      <w:r>
        <w:t>действий</w:t>
      </w:r>
      <w:r>
        <w:rPr>
          <w:spacing w:val="27"/>
        </w:rPr>
        <w:t xml:space="preserve"> </w:t>
      </w:r>
      <w:r>
        <w:t>сюжета</w:t>
      </w:r>
      <w:r>
        <w:rPr>
          <w:spacing w:val="30"/>
        </w:rPr>
        <w:t xml:space="preserve"> </w:t>
      </w:r>
      <w:r>
        <w:t>текстовой</w:t>
      </w:r>
      <w:r>
        <w:rPr>
          <w:spacing w:val="-4"/>
        </w:rPr>
        <w:t xml:space="preserve"> </w:t>
      </w:r>
      <w:r>
        <w:rPr>
          <w:spacing w:val="-2"/>
        </w:rPr>
        <w:t>задачи.</w:t>
      </w:r>
    </w:p>
    <w:p w:rsidR="00231A0E" w:rsidRDefault="00D53A86">
      <w:pPr>
        <w:pStyle w:val="a3"/>
        <w:spacing w:line="242" w:lineRule="auto"/>
        <w:ind w:right="668"/>
        <w:jc w:val="left"/>
      </w:pPr>
      <w:r>
        <w:t>У обучающегося будут сформированы следующие информационные действия как часть познавательных универсальных учебных действий:</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510" w:firstLine="0"/>
      </w:pPr>
      <w:r>
        <w:lastRenderedPageBreak/>
        <w:t>читать</w:t>
      </w:r>
      <w:r>
        <w:rPr>
          <w:spacing w:val="-14"/>
        </w:rPr>
        <w:t xml:space="preserve"> </w:t>
      </w:r>
      <w:r>
        <w:t>информацию,</w:t>
      </w:r>
      <w:r>
        <w:rPr>
          <w:spacing w:val="-13"/>
        </w:rPr>
        <w:t xml:space="preserve"> </w:t>
      </w:r>
      <w:r>
        <w:t>представленную</w:t>
      </w:r>
      <w:r>
        <w:rPr>
          <w:spacing w:val="-13"/>
        </w:rPr>
        <w:t xml:space="preserve"> </w:t>
      </w:r>
      <w:r>
        <w:t>в</w:t>
      </w:r>
      <w:r>
        <w:rPr>
          <w:spacing w:val="-6"/>
        </w:rPr>
        <w:t xml:space="preserve"> </w:t>
      </w:r>
      <w:r>
        <w:t>разных</w:t>
      </w:r>
      <w:r>
        <w:rPr>
          <w:spacing w:val="-15"/>
        </w:rPr>
        <w:t xml:space="preserve"> </w:t>
      </w:r>
      <w:r>
        <w:rPr>
          <w:spacing w:val="-2"/>
        </w:rPr>
        <w:t>формах;</w:t>
      </w:r>
    </w:p>
    <w:p w:rsidR="00231A0E" w:rsidRDefault="00D53A86">
      <w:pPr>
        <w:pStyle w:val="a3"/>
        <w:spacing w:before="5" w:line="237" w:lineRule="auto"/>
        <w:ind w:right="674"/>
      </w:pPr>
      <w:r>
        <w:t xml:space="preserve">извлекать и интерпретировать числовые данные, представленные в таблице, на </w:t>
      </w:r>
      <w:r>
        <w:rPr>
          <w:spacing w:val="-2"/>
        </w:rPr>
        <w:t>диаграмме;</w:t>
      </w:r>
    </w:p>
    <w:p w:rsidR="00231A0E" w:rsidRDefault="00D53A86">
      <w:pPr>
        <w:pStyle w:val="a3"/>
        <w:spacing w:before="3"/>
        <w:ind w:right="665"/>
      </w:pPr>
      <w:r>
        <w:t>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rsidR="00231A0E" w:rsidRDefault="00D53A86">
      <w:pPr>
        <w:pStyle w:val="a3"/>
        <w:spacing w:before="3" w:line="237" w:lineRule="auto"/>
        <w:ind w:right="668"/>
      </w:pPr>
      <w:r>
        <w:t>У обучающегося будут сформированы следующие действия общения как часть коммуникативных универсальных учебных действий:</w:t>
      </w:r>
    </w:p>
    <w:p w:rsidR="00231A0E" w:rsidRDefault="00D53A86">
      <w:pPr>
        <w:pStyle w:val="a3"/>
        <w:spacing w:before="6" w:line="237" w:lineRule="auto"/>
        <w:ind w:right="674"/>
      </w:pPr>
      <w:r>
        <w:t xml:space="preserve">использовать математическую терминологию для описания отношений и </w:t>
      </w:r>
      <w:r>
        <w:rPr>
          <w:spacing w:val="-2"/>
        </w:rPr>
        <w:t>зависимостей;</w:t>
      </w:r>
    </w:p>
    <w:p w:rsidR="00231A0E" w:rsidRDefault="00D53A86">
      <w:pPr>
        <w:pStyle w:val="a3"/>
        <w:spacing w:before="6" w:line="237" w:lineRule="auto"/>
        <w:ind w:left="1510" w:right="672" w:firstLine="0"/>
      </w:pPr>
      <w:r>
        <w:t>строить речевые высказывания для решения задач, составлять текстовую задачу; объяснять</w:t>
      </w:r>
      <w:r>
        <w:rPr>
          <w:spacing w:val="15"/>
        </w:rPr>
        <w:t xml:space="preserve"> </w:t>
      </w:r>
      <w:r>
        <w:t>на</w:t>
      </w:r>
      <w:r>
        <w:rPr>
          <w:spacing w:val="7"/>
        </w:rPr>
        <w:t xml:space="preserve"> </w:t>
      </w:r>
      <w:r>
        <w:t>примерах</w:t>
      </w:r>
      <w:r>
        <w:rPr>
          <w:spacing w:val="9"/>
        </w:rPr>
        <w:t xml:space="preserve"> </w:t>
      </w:r>
      <w:r>
        <w:t>отношения</w:t>
      </w:r>
      <w:r>
        <w:rPr>
          <w:spacing w:val="14"/>
        </w:rPr>
        <w:t xml:space="preserve"> </w:t>
      </w:r>
      <w:r>
        <w:t>«больше-меньше</w:t>
      </w:r>
      <w:r>
        <w:rPr>
          <w:spacing w:val="13"/>
        </w:rPr>
        <w:t xml:space="preserve"> </w:t>
      </w:r>
      <w:r>
        <w:t>на…»,</w:t>
      </w:r>
      <w:r>
        <w:rPr>
          <w:spacing w:val="20"/>
        </w:rPr>
        <w:t xml:space="preserve"> </w:t>
      </w:r>
      <w:r>
        <w:t>«больше-</w:t>
      </w:r>
      <w:r>
        <w:rPr>
          <w:spacing w:val="-4"/>
        </w:rPr>
        <w:t xml:space="preserve"> </w:t>
      </w:r>
      <w:r>
        <w:t>меньше</w:t>
      </w:r>
      <w:r>
        <w:rPr>
          <w:spacing w:val="-11"/>
        </w:rPr>
        <w:t xml:space="preserve"> </w:t>
      </w:r>
      <w:r>
        <w:rPr>
          <w:spacing w:val="-4"/>
        </w:rPr>
        <w:t>в…»,</w:t>
      </w:r>
    </w:p>
    <w:p w:rsidR="00231A0E" w:rsidRDefault="00D53A86">
      <w:pPr>
        <w:pStyle w:val="a3"/>
        <w:spacing w:before="3" w:line="275" w:lineRule="exact"/>
        <w:ind w:firstLine="0"/>
        <w:jc w:val="left"/>
      </w:pPr>
      <w:r>
        <w:rPr>
          <w:spacing w:val="-2"/>
        </w:rPr>
        <w:t>«равно»;</w:t>
      </w:r>
    </w:p>
    <w:p w:rsidR="00231A0E" w:rsidRDefault="00D53A86">
      <w:pPr>
        <w:pStyle w:val="a3"/>
        <w:spacing w:line="242" w:lineRule="auto"/>
        <w:ind w:left="1510" w:firstLine="0"/>
        <w:jc w:val="left"/>
      </w:pPr>
      <w:r>
        <w:t>использовать</w:t>
      </w:r>
      <w:r>
        <w:rPr>
          <w:spacing w:val="-2"/>
        </w:rPr>
        <w:t xml:space="preserve"> </w:t>
      </w:r>
      <w:r>
        <w:t>математическую символику</w:t>
      </w:r>
      <w:r>
        <w:rPr>
          <w:spacing w:val="-4"/>
        </w:rPr>
        <w:t xml:space="preserve"> </w:t>
      </w:r>
      <w:r>
        <w:t>для составления числовых</w:t>
      </w:r>
      <w:r>
        <w:rPr>
          <w:spacing w:val="-9"/>
        </w:rPr>
        <w:t xml:space="preserve"> </w:t>
      </w:r>
      <w:r>
        <w:t>выражений; выбирать, осуществлять переход от одних единиц измерения величины к другим в</w:t>
      </w:r>
    </w:p>
    <w:p w:rsidR="00231A0E" w:rsidRDefault="00D53A86">
      <w:pPr>
        <w:pStyle w:val="a3"/>
        <w:spacing w:line="271" w:lineRule="exact"/>
        <w:ind w:firstLine="0"/>
        <w:jc w:val="left"/>
      </w:pPr>
      <w:r>
        <w:t>соответствии</w:t>
      </w:r>
      <w:r>
        <w:rPr>
          <w:spacing w:val="-6"/>
        </w:rPr>
        <w:t xml:space="preserve"> </w:t>
      </w:r>
      <w:r>
        <w:t>с</w:t>
      </w:r>
      <w:r>
        <w:rPr>
          <w:spacing w:val="-2"/>
        </w:rPr>
        <w:t xml:space="preserve"> </w:t>
      </w:r>
      <w:r>
        <w:t xml:space="preserve">практической </w:t>
      </w:r>
      <w:r>
        <w:rPr>
          <w:spacing w:val="-2"/>
        </w:rPr>
        <w:t>ситуацией;</w:t>
      </w:r>
    </w:p>
    <w:p w:rsidR="00231A0E" w:rsidRDefault="00D53A86">
      <w:pPr>
        <w:pStyle w:val="a3"/>
        <w:spacing w:before="2" w:line="275" w:lineRule="exact"/>
        <w:ind w:left="1510" w:firstLine="0"/>
        <w:jc w:val="left"/>
      </w:pPr>
      <w:r>
        <w:t>участвовать</w:t>
      </w:r>
      <w:r>
        <w:rPr>
          <w:spacing w:val="47"/>
        </w:rPr>
        <w:t xml:space="preserve"> </w:t>
      </w:r>
      <w:r>
        <w:t>в</w:t>
      </w:r>
      <w:r>
        <w:rPr>
          <w:spacing w:val="40"/>
        </w:rPr>
        <w:t xml:space="preserve"> </w:t>
      </w:r>
      <w:r>
        <w:t>обсуждении</w:t>
      </w:r>
      <w:r>
        <w:rPr>
          <w:spacing w:val="50"/>
        </w:rPr>
        <w:t xml:space="preserve"> </w:t>
      </w:r>
      <w:r>
        <w:t>ошибок</w:t>
      </w:r>
      <w:r>
        <w:rPr>
          <w:spacing w:val="42"/>
        </w:rPr>
        <w:t xml:space="preserve"> </w:t>
      </w:r>
      <w:r>
        <w:t>в</w:t>
      </w:r>
      <w:r>
        <w:rPr>
          <w:spacing w:val="50"/>
        </w:rPr>
        <w:t xml:space="preserve"> </w:t>
      </w:r>
      <w:r>
        <w:t>ходе</w:t>
      </w:r>
      <w:r>
        <w:rPr>
          <w:spacing w:val="47"/>
        </w:rPr>
        <w:t xml:space="preserve"> </w:t>
      </w:r>
      <w:r>
        <w:t>и</w:t>
      </w:r>
      <w:r>
        <w:rPr>
          <w:spacing w:val="39"/>
        </w:rPr>
        <w:t xml:space="preserve"> </w:t>
      </w:r>
      <w:r>
        <w:t>результате</w:t>
      </w:r>
      <w:r>
        <w:rPr>
          <w:spacing w:val="48"/>
        </w:rPr>
        <w:t xml:space="preserve"> </w:t>
      </w:r>
      <w:r>
        <w:t>выполнения</w:t>
      </w:r>
      <w:r>
        <w:rPr>
          <w:spacing w:val="-7"/>
        </w:rPr>
        <w:t xml:space="preserve"> </w:t>
      </w:r>
      <w:r>
        <w:rPr>
          <w:spacing w:val="-2"/>
        </w:rPr>
        <w:t>вычисления.</w:t>
      </w:r>
    </w:p>
    <w:p w:rsidR="00231A0E" w:rsidRDefault="00D53A86">
      <w:pPr>
        <w:pStyle w:val="a3"/>
        <w:spacing w:line="242"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 самоконтроля как часть регулятивных универсальных учебных действий:</w:t>
      </w:r>
    </w:p>
    <w:p w:rsidR="00231A0E" w:rsidRDefault="00D53A86">
      <w:pPr>
        <w:pStyle w:val="a3"/>
        <w:tabs>
          <w:tab w:val="left" w:pos="2781"/>
          <w:tab w:val="left" w:pos="3376"/>
          <w:tab w:val="left" w:pos="3740"/>
          <w:tab w:val="left" w:pos="4954"/>
          <w:tab w:val="left" w:pos="6435"/>
          <w:tab w:val="left" w:pos="7680"/>
          <w:tab w:val="left" w:pos="8478"/>
          <w:tab w:val="left" w:pos="9309"/>
        </w:tabs>
        <w:spacing w:line="242" w:lineRule="auto"/>
        <w:ind w:right="666"/>
        <w:jc w:val="left"/>
      </w:pPr>
      <w:r>
        <w:rPr>
          <w:spacing w:val="-2"/>
        </w:rPr>
        <w:t>проверять</w:t>
      </w:r>
      <w:r>
        <w:tab/>
      </w:r>
      <w:r>
        <w:rPr>
          <w:spacing w:val="-4"/>
        </w:rPr>
        <w:t>ход</w:t>
      </w:r>
      <w:r>
        <w:tab/>
      </w:r>
      <w:r>
        <w:rPr>
          <w:spacing w:val="-10"/>
        </w:rPr>
        <w:t>и</w:t>
      </w:r>
      <w:r>
        <w:tab/>
      </w:r>
      <w:r>
        <w:rPr>
          <w:spacing w:val="-2"/>
        </w:rPr>
        <w:t>результат</w:t>
      </w:r>
      <w:r>
        <w:tab/>
      </w:r>
      <w:r>
        <w:rPr>
          <w:spacing w:val="-2"/>
        </w:rPr>
        <w:t>выполнения</w:t>
      </w:r>
      <w:r>
        <w:tab/>
      </w:r>
      <w:r>
        <w:rPr>
          <w:spacing w:val="-2"/>
        </w:rPr>
        <w:t>действия;</w:t>
      </w:r>
      <w:r>
        <w:tab/>
      </w:r>
      <w:r>
        <w:rPr>
          <w:spacing w:val="-2"/>
        </w:rPr>
        <w:t>вести</w:t>
      </w:r>
      <w:r>
        <w:tab/>
      </w:r>
      <w:r>
        <w:rPr>
          <w:spacing w:val="-2"/>
        </w:rPr>
        <w:t>поиск</w:t>
      </w:r>
      <w:r>
        <w:tab/>
      </w:r>
      <w:r>
        <w:rPr>
          <w:spacing w:val="-2"/>
        </w:rPr>
        <w:t xml:space="preserve">ошибок, </w:t>
      </w:r>
      <w:r>
        <w:t>характеризовать их и исправлять;</w:t>
      </w:r>
    </w:p>
    <w:p w:rsidR="00231A0E" w:rsidRDefault="00D53A86">
      <w:pPr>
        <w:pStyle w:val="a3"/>
        <w:spacing w:line="271" w:lineRule="exact"/>
        <w:ind w:left="1510" w:firstLine="0"/>
        <w:jc w:val="left"/>
      </w:pPr>
      <w:r>
        <w:t>формулировать</w:t>
      </w:r>
      <w:r>
        <w:rPr>
          <w:spacing w:val="-17"/>
        </w:rPr>
        <w:t xml:space="preserve"> </w:t>
      </w:r>
      <w:r>
        <w:t>ответ</w:t>
      </w:r>
      <w:r>
        <w:rPr>
          <w:spacing w:val="-15"/>
        </w:rPr>
        <w:t xml:space="preserve"> </w:t>
      </w:r>
      <w:r>
        <w:t>(вывод),</w:t>
      </w:r>
      <w:r>
        <w:rPr>
          <w:spacing w:val="-15"/>
        </w:rPr>
        <w:t xml:space="preserve"> </w:t>
      </w:r>
      <w:r>
        <w:t>подтверждать</w:t>
      </w:r>
      <w:r>
        <w:rPr>
          <w:spacing w:val="-10"/>
        </w:rPr>
        <w:t xml:space="preserve"> </w:t>
      </w:r>
      <w:r>
        <w:t>его</w:t>
      </w:r>
      <w:r>
        <w:rPr>
          <w:spacing w:val="-12"/>
        </w:rPr>
        <w:t xml:space="preserve"> </w:t>
      </w:r>
      <w:r>
        <w:t>объяснением,</w:t>
      </w:r>
      <w:r>
        <w:rPr>
          <w:spacing w:val="-12"/>
        </w:rPr>
        <w:t xml:space="preserve"> </w:t>
      </w:r>
      <w:r>
        <w:rPr>
          <w:spacing w:val="-2"/>
        </w:rPr>
        <w:t>расчётами;</w:t>
      </w:r>
    </w:p>
    <w:p w:rsidR="00231A0E" w:rsidRDefault="00D53A86">
      <w:pPr>
        <w:pStyle w:val="a3"/>
        <w:spacing w:line="237" w:lineRule="auto"/>
        <w:ind w:right="666"/>
        <w:jc w:val="right"/>
      </w:pPr>
      <w:r>
        <w:t>выбирать</w:t>
      </w:r>
      <w:r>
        <w:rPr>
          <w:spacing w:val="37"/>
        </w:rPr>
        <w:t xml:space="preserve"> </w:t>
      </w:r>
      <w:r>
        <w:t>и</w:t>
      </w:r>
      <w:r>
        <w:rPr>
          <w:spacing w:val="40"/>
        </w:rPr>
        <w:t xml:space="preserve"> </w:t>
      </w:r>
      <w:r>
        <w:t>использовать</w:t>
      </w:r>
      <w:r>
        <w:rPr>
          <w:spacing w:val="40"/>
        </w:rPr>
        <w:t xml:space="preserve"> </w:t>
      </w:r>
      <w:r>
        <w:t>различные</w:t>
      </w:r>
      <w:r>
        <w:rPr>
          <w:spacing w:val="35"/>
        </w:rPr>
        <w:t xml:space="preserve"> </w:t>
      </w:r>
      <w:r>
        <w:t>приёмы</w:t>
      </w:r>
      <w:r>
        <w:rPr>
          <w:spacing w:val="33"/>
        </w:rPr>
        <w:t xml:space="preserve"> </w:t>
      </w:r>
      <w:r>
        <w:t>прикидки</w:t>
      </w:r>
      <w:r>
        <w:rPr>
          <w:spacing w:val="40"/>
        </w:rPr>
        <w:t xml:space="preserve"> </w:t>
      </w:r>
      <w:r>
        <w:t>и</w:t>
      </w:r>
      <w:r>
        <w:rPr>
          <w:spacing w:val="37"/>
        </w:rPr>
        <w:t xml:space="preserve"> </w:t>
      </w:r>
      <w:r>
        <w:t>проверки</w:t>
      </w:r>
      <w:r>
        <w:rPr>
          <w:spacing w:val="37"/>
        </w:rPr>
        <w:t xml:space="preserve"> </w:t>
      </w:r>
      <w:r>
        <w:t>правильности вычисления, проверять полноту</w:t>
      </w:r>
      <w:r>
        <w:rPr>
          <w:spacing w:val="-6"/>
        </w:rPr>
        <w:t xml:space="preserve"> </w:t>
      </w:r>
      <w:r>
        <w:t>и правильность заполнения таблиц</w:t>
      </w:r>
      <w:r>
        <w:rPr>
          <w:spacing w:val="-1"/>
        </w:rPr>
        <w:t xml:space="preserve"> </w:t>
      </w:r>
      <w:r>
        <w:t>сложения, умножения.</w:t>
      </w:r>
    </w:p>
    <w:p w:rsidR="00231A0E" w:rsidRDefault="00D53A86">
      <w:pPr>
        <w:pStyle w:val="a3"/>
        <w:spacing w:before="4" w:line="237" w:lineRule="auto"/>
        <w:ind w:right="666"/>
      </w:pPr>
      <w:r>
        <w:t xml:space="preserve">У обучающегося будут сформированы следующие умения совместной </w:t>
      </w:r>
      <w:r>
        <w:rPr>
          <w:spacing w:val="-2"/>
        </w:rPr>
        <w:t>деятельности:</w:t>
      </w:r>
    </w:p>
    <w:p w:rsidR="00231A0E" w:rsidRDefault="00D53A86">
      <w:pPr>
        <w:pStyle w:val="a3"/>
        <w:spacing w:before="3"/>
        <w:ind w:right="674"/>
      </w:pPr>
      <w:r>
        <w:t>при</w:t>
      </w:r>
      <w:r>
        <w:rPr>
          <w:spacing w:val="-1"/>
        </w:rPr>
        <w:t xml:space="preserve"> </w:t>
      </w:r>
      <w:r>
        <w:t>работе</w:t>
      </w:r>
      <w:r>
        <w:rPr>
          <w:spacing w:val="-6"/>
        </w:rPr>
        <w:t xml:space="preserve"> </w:t>
      </w:r>
      <w:r>
        <w:t>в</w:t>
      </w:r>
      <w:r>
        <w:rPr>
          <w:spacing w:val="-1"/>
        </w:rPr>
        <w:t xml:space="preserve"> </w:t>
      </w:r>
      <w:r>
        <w:t>группе</w:t>
      </w:r>
      <w:r>
        <w:rPr>
          <w:spacing w:val="-3"/>
        </w:rPr>
        <w:t xml:space="preserve"> </w:t>
      </w:r>
      <w:r>
        <w:t>или</w:t>
      </w:r>
      <w:r>
        <w:rPr>
          <w:spacing w:val="-1"/>
        </w:rPr>
        <w:t xml:space="preserve"> </w:t>
      </w:r>
      <w:r>
        <w:t>в</w:t>
      </w:r>
      <w:r>
        <w:rPr>
          <w:spacing w:val="-1"/>
        </w:rPr>
        <w:t xml:space="preserve"> </w:t>
      </w:r>
      <w:r>
        <w:t>паре</w:t>
      </w:r>
      <w:r>
        <w:rPr>
          <w:spacing w:val="-3"/>
        </w:rPr>
        <w:t xml:space="preserve"> </w:t>
      </w:r>
      <w:r>
        <w:t>выполнять</w:t>
      </w:r>
      <w:r>
        <w:rPr>
          <w:spacing w:val="-2"/>
        </w:rPr>
        <w:t xml:space="preserve"> </w:t>
      </w:r>
      <w:r>
        <w:t>предложенные</w:t>
      </w:r>
      <w:r>
        <w:rPr>
          <w:spacing w:val="-3"/>
        </w:rPr>
        <w:t xml:space="preserve"> </w:t>
      </w:r>
      <w:r>
        <w:t>задания</w:t>
      </w:r>
      <w:r>
        <w:rPr>
          <w:spacing w:val="-6"/>
        </w:rPr>
        <w:t xml:space="preserve"> </w:t>
      </w:r>
      <w:r>
        <w:t>(находить</w:t>
      </w:r>
      <w:r>
        <w:rPr>
          <w:spacing w:val="-1"/>
        </w:rPr>
        <w:t xml:space="preserve"> </w:t>
      </w:r>
      <w:r>
        <w:t>разные решения, определять с помощью цифровых и аналоговых приборов, измерительных инструментов длину, массу, время);</w:t>
      </w:r>
    </w:p>
    <w:p w:rsidR="00231A0E" w:rsidRDefault="00D53A86">
      <w:pPr>
        <w:pStyle w:val="a3"/>
        <w:spacing w:line="242" w:lineRule="auto"/>
        <w:ind w:right="671"/>
      </w:pPr>
      <w:r>
        <w:t>договариваться</w:t>
      </w:r>
      <w:r>
        <w:rPr>
          <w:spacing w:val="-9"/>
        </w:rPr>
        <w:t xml:space="preserve"> </w:t>
      </w:r>
      <w:r>
        <w:t>о</w:t>
      </w:r>
      <w:r>
        <w:rPr>
          <w:spacing w:val="-1"/>
        </w:rPr>
        <w:t xml:space="preserve"> </w:t>
      </w:r>
      <w:r>
        <w:t>распределении обязанностей</w:t>
      </w:r>
      <w:r>
        <w:rPr>
          <w:spacing w:val="-8"/>
        </w:rPr>
        <w:t xml:space="preserve"> </w:t>
      </w:r>
      <w:r>
        <w:t>в совместном</w:t>
      </w:r>
      <w:r>
        <w:rPr>
          <w:spacing w:val="-3"/>
        </w:rPr>
        <w:t xml:space="preserve"> </w:t>
      </w:r>
      <w:r>
        <w:t>труде, выполнять</w:t>
      </w:r>
      <w:r>
        <w:rPr>
          <w:spacing w:val="-3"/>
        </w:rPr>
        <w:t xml:space="preserve"> </w:t>
      </w:r>
      <w:r>
        <w:t>роли руководителя или подчинённого, сдержанно принимать замечания к своей работе;</w:t>
      </w:r>
    </w:p>
    <w:p w:rsidR="00231A0E" w:rsidRDefault="00D53A86">
      <w:pPr>
        <w:pStyle w:val="a3"/>
        <w:spacing w:line="271" w:lineRule="exact"/>
        <w:ind w:left="1510" w:firstLine="0"/>
        <w:jc w:val="left"/>
      </w:pPr>
      <w:r>
        <w:t>выполнять</w:t>
      </w:r>
      <w:r>
        <w:rPr>
          <w:spacing w:val="-2"/>
        </w:rPr>
        <w:t xml:space="preserve"> </w:t>
      </w:r>
      <w:r>
        <w:t>совместно</w:t>
      </w:r>
      <w:r>
        <w:rPr>
          <w:spacing w:val="-1"/>
        </w:rPr>
        <w:t xml:space="preserve"> </w:t>
      </w:r>
      <w:r>
        <w:t>прикидку</w:t>
      </w:r>
      <w:r>
        <w:rPr>
          <w:spacing w:val="-10"/>
        </w:rPr>
        <w:t xml:space="preserve"> </w:t>
      </w:r>
      <w:r>
        <w:t>и</w:t>
      </w:r>
      <w:r>
        <w:rPr>
          <w:spacing w:val="1"/>
        </w:rPr>
        <w:t xml:space="preserve"> </w:t>
      </w:r>
      <w:r>
        <w:t>оценку</w:t>
      </w:r>
      <w:r>
        <w:rPr>
          <w:spacing w:val="-10"/>
        </w:rPr>
        <w:t xml:space="preserve"> </w:t>
      </w:r>
      <w:r>
        <w:t>результата</w:t>
      </w:r>
      <w:r>
        <w:rPr>
          <w:spacing w:val="-2"/>
        </w:rPr>
        <w:t xml:space="preserve"> </w:t>
      </w:r>
      <w:r>
        <w:t>выполнения</w:t>
      </w:r>
      <w:r>
        <w:rPr>
          <w:spacing w:val="-10"/>
        </w:rPr>
        <w:t xml:space="preserve"> </w:t>
      </w:r>
      <w:r>
        <w:t>общей</w:t>
      </w:r>
      <w:r>
        <w:rPr>
          <w:spacing w:val="7"/>
        </w:rPr>
        <w:t xml:space="preserve"> </w:t>
      </w:r>
      <w:r>
        <w:rPr>
          <w:spacing w:val="-2"/>
        </w:rPr>
        <w:t>работы.</w:t>
      </w:r>
    </w:p>
    <w:p w:rsidR="00231A0E" w:rsidRDefault="00D53A86">
      <w:pPr>
        <w:pStyle w:val="1"/>
        <w:spacing w:before="6"/>
        <w:jc w:val="left"/>
      </w:pPr>
      <w:r>
        <w:t>Содержание</w:t>
      </w:r>
      <w:r>
        <w:rPr>
          <w:spacing w:val="-6"/>
        </w:rPr>
        <w:t xml:space="preserve"> </w:t>
      </w:r>
      <w:r>
        <w:t>обучения</w:t>
      </w:r>
      <w:r>
        <w:rPr>
          <w:spacing w:val="-4"/>
        </w:rPr>
        <w:t xml:space="preserve"> </w:t>
      </w:r>
      <w:r>
        <w:t>в</w:t>
      </w:r>
      <w:r>
        <w:rPr>
          <w:spacing w:val="-10"/>
        </w:rPr>
        <w:t xml:space="preserve"> </w:t>
      </w:r>
      <w:r>
        <w:t>4</w:t>
      </w:r>
      <w:r>
        <w:rPr>
          <w:spacing w:val="-9"/>
        </w:rPr>
        <w:t xml:space="preserve"> </w:t>
      </w:r>
      <w:r>
        <w:rPr>
          <w:spacing w:val="-2"/>
        </w:rPr>
        <w:t>классе.</w:t>
      </w:r>
    </w:p>
    <w:p w:rsidR="00231A0E" w:rsidRDefault="00D53A86">
      <w:pPr>
        <w:pStyle w:val="a3"/>
        <w:spacing w:line="272" w:lineRule="exact"/>
        <w:ind w:left="1510" w:firstLine="0"/>
        <w:jc w:val="left"/>
      </w:pPr>
      <w:r>
        <w:t>Числа</w:t>
      </w:r>
      <w:r>
        <w:rPr>
          <w:spacing w:val="-3"/>
        </w:rPr>
        <w:t xml:space="preserve"> </w:t>
      </w:r>
      <w:r>
        <w:t>и</w:t>
      </w:r>
      <w:r>
        <w:rPr>
          <w:spacing w:val="-6"/>
        </w:rPr>
        <w:t xml:space="preserve"> </w:t>
      </w:r>
      <w:r>
        <w:rPr>
          <w:spacing w:val="-2"/>
        </w:rPr>
        <w:t>величины.</w:t>
      </w:r>
    </w:p>
    <w:p w:rsidR="00231A0E" w:rsidRDefault="00D53A86">
      <w:pPr>
        <w:pStyle w:val="a3"/>
        <w:spacing w:before="3"/>
        <w:ind w:right="665"/>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231A0E" w:rsidRDefault="00D53A86">
      <w:pPr>
        <w:pStyle w:val="a3"/>
        <w:spacing w:line="242" w:lineRule="auto"/>
        <w:ind w:left="1510" w:right="1406" w:firstLine="0"/>
        <w:jc w:val="left"/>
      </w:pPr>
      <w:r>
        <w:t>Величины:</w:t>
      </w:r>
      <w:r>
        <w:rPr>
          <w:spacing w:val="-8"/>
        </w:rPr>
        <w:t xml:space="preserve"> </w:t>
      </w:r>
      <w:r>
        <w:t>сравнение</w:t>
      </w:r>
      <w:r>
        <w:rPr>
          <w:spacing w:val="-14"/>
        </w:rPr>
        <w:t xml:space="preserve"> </w:t>
      </w:r>
      <w:r>
        <w:t>объектов</w:t>
      </w:r>
      <w:r>
        <w:rPr>
          <w:spacing w:val="-11"/>
        </w:rPr>
        <w:t xml:space="preserve"> </w:t>
      </w:r>
      <w:r>
        <w:t>по</w:t>
      </w:r>
      <w:r>
        <w:rPr>
          <w:spacing w:val="-5"/>
        </w:rPr>
        <w:t xml:space="preserve"> </w:t>
      </w:r>
      <w:r>
        <w:t>массе,</w:t>
      </w:r>
      <w:r>
        <w:rPr>
          <w:spacing w:val="-11"/>
        </w:rPr>
        <w:t xml:space="preserve"> </w:t>
      </w:r>
      <w:r>
        <w:t>длине,</w:t>
      </w:r>
      <w:r>
        <w:rPr>
          <w:spacing w:val="-7"/>
        </w:rPr>
        <w:t xml:space="preserve"> </w:t>
      </w:r>
      <w:r>
        <w:t>площади,</w:t>
      </w:r>
      <w:r>
        <w:rPr>
          <w:spacing w:val="-4"/>
        </w:rPr>
        <w:t xml:space="preserve"> </w:t>
      </w:r>
      <w:r>
        <w:t>вместимости. Единицы массы и соотношения между</w:t>
      </w:r>
      <w:r>
        <w:rPr>
          <w:spacing w:val="-4"/>
        </w:rPr>
        <w:t xml:space="preserve"> </w:t>
      </w:r>
      <w:r>
        <w:t>ними: – центнер, тонна.</w:t>
      </w:r>
    </w:p>
    <w:p w:rsidR="00231A0E" w:rsidRDefault="00D53A86">
      <w:pPr>
        <w:pStyle w:val="a3"/>
        <w:spacing w:line="271" w:lineRule="exact"/>
        <w:ind w:left="1510" w:firstLine="0"/>
        <w:jc w:val="left"/>
      </w:pPr>
      <w:r>
        <w:t>Единицы</w:t>
      </w:r>
      <w:r>
        <w:rPr>
          <w:spacing w:val="-6"/>
        </w:rPr>
        <w:t xml:space="preserve"> </w:t>
      </w:r>
      <w:r>
        <w:t>времени</w:t>
      </w:r>
      <w:r>
        <w:rPr>
          <w:spacing w:val="-6"/>
        </w:rPr>
        <w:t xml:space="preserve"> </w:t>
      </w:r>
      <w:r>
        <w:t>(сутки,</w:t>
      </w:r>
      <w:r>
        <w:rPr>
          <w:spacing w:val="-1"/>
        </w:rPr>
        <w:t xml:space="preserve"> </w:t>
      </w:r>
      <w:r>
        <w:t>неделя,</w:t>
      </w:r>
      <w:r>
        <w:rPr>
          <w:spacing w:val="-1"/>
        </w:rPr>
        <w:t xml:space="preserve"> </w:t>
      </w:r>
      <w:r>
        <w:t>месяц,</w:t>
      </w:r>
      <w:r>
        <w:rPr>
          <w:spacing w:val="-5"/>
        </w:rPr>
        <w:t xml:space="preserve"> </w:t>
      </w:r>
      <w:r>
        <w:t>год,</w:t>
      </w:r>
      <w:r>
        <w:rPr>
          <w:spacing w:val="-6"/>
        </w:rPr>
        <w:t xml:space="preserve"> </w:t>
      </w:r>
      <w:r>
        <w:t>век), соотношения</w:t>
      </w:r>
      <w:r>
        <w:rPr>
          <w:spacing w:val="-8"/>
        </w:rPr>
        <w:t xml:space="preserve"> </w:t>
      </w:r>
      <w:r>
        <w:t>между</w:t>
      </w:r>
      <w:r>
        <w:rPr>
          <w:spacing w:val="-11"/>
        </w:rPr>
        <w:t xml:space="preserve"> </w:t>
      </w:r>
      <w:r>
        <w:rPr>
          <w:spacing w:val="-2"/>
        </w:rPr>
        <w:t>ними.</w:t>
      </w:r>
    </w:p>
    <w:p w:rsidR="00231A0E" w:rsidRDefault="00D53A86">
      <w:pPr>
        <w:pStyle w:val="a3"/>
        <w:ind w:right="667"/>
      </w:pPr>
      <w:r>
        <w:t>Единицы длины (миллиметр, сантиметр, дециметр, метр, километр), площади (квадратный</w:t>
      </w:r>
      <w:r>
        <w:rPr>
          <w:spacing w:val="-15"/>
        </w:rPr>
        <w:t xml:space="preserve"> </w:t>
      </w:r>
      <w:r>
        <w:t>метр,</w:t>
      </w:r>
      <w:r>
        <w:rPr>
          <w:spacing w:val="-12"/>
        </w:rPr>
        <w:t xml:space="preserve"> </w:t>
      </w:r>
      <w:r>
        <w:t>квадратный</w:t>
      </w:r>
      <w:r>
        <w:rPr>
          <w:spacing w:val="-15"/>
        </w:rPr>
        <w:t xml:space="preserve"> </w:t>
      </w:r>
      <w:r>
        <w:t>сантиметр),</w:t>
      </w:r>
      <w:r>
        <w:rPr>
          <w:spacing w:val="-15"/>
        </w:rPr>
        <w:t xml:space="preserve"> </w:t>
      </w:r>
      <w:r>
        <w:t>вместимости</w:t>
      </w:r>
      <w:r>
        <w:rPr>
          <w:spacing w:val="-12"/>
        </w:rPr>
        <w:t xml:space="preserve"> </w:t>
      </w:r>
      <w:r>
        <w:t>(литр),</w:t>
      </w:r>
      <w:r>
        <w:rPr>
          <w:spacing w:val="-12"/>
        </w:rPr>
        <w:t xml:space="preserve"> </w:t>
      </w:r>
      <w:r>
        <w:t>скорости</w:t>
      </w:r>
      <w:r>
        <w:rPr>
          <w:spacing w:val="-3"/>
        </w:rPr>
        <w:t xml:space="preserve"> </w:t>
      </w:r>
      <w:r>
        <w:t>(километры</w:t>
      </w:r>
      <w:r>
        <w:rPr>
          <w:spacing w:val="-15"/>
        </w:rPr>
        <w:t xml:space="preserve"> </w:t>
      </w:r>
      <w:r>
        <w:t>в</w:t>
      </w:r>
      <w:r>
        <w:rPr>
          <w:spacing w:val="-12"/>
        </w:rPr>
        <w:t xml:space="preserve"> </w:t>
      </w:r>
      <w:r>
        <w:t>час, метры в минуту, метры в секунду). Соотношение между единицами в пределах 100 000.</w:t>
      </w:r>
    </w:p>
    <w:p w:rsidR="00231A0E" w:rsidRDefault="00D53A86">
      <w:pPr>
        <w:pStyle w:val="a3"/>
        <w:spacing w:line="242" w:lineRule="auto"/>
        <w:ind w:left="1510" w:right="5261" w:firstLine="0"/>
      </w:pPr>
      <w:r>
        <w:t>Доля</w:t>
      </w:r>
      <w:r>
        <w:rPr>
          <w:spacing w:val="-15"/>
        </w:rPr>
        <w:t xml:space="preserve"> </w:t>
      </w:r>
      <w:r>
        <w:t>величины</w:t>
      </w:r>
      <w:r>
        <w:rPr>
          <w:spacing w:val="-15"/>
        </w:rPr>
        <w:t xml:space="preserve"> </w:t>
      </w:r>
      <w:r>
        <w:t>времени,</w:t>
      </w:r>
      <w:r>
        <w:rPr>
          <w:spacing w:val="-15"/>
        </w:rPr>
        <w:t xml:space="preserve"> </w:t>
      </w:r>
      <w:r>
        <w:t>массы,</w:t>
      </w:r>
      <w:r>
        <w:rPr>
          <w:spacing w:val="-15"/>
        </w:rPr>
        <w:t xml:space="preserve"> </w:t>
      </w:r>
      <w:r>
        <w:t>длины. Арифметические</w:t>
      </w:r>
      <w:r>
        <w:rPr>
          <w:spacing w:val="-3"/>
        </w:rPr>
        <w:t xml:space="preserve"> </w:t>
      </w:r>
      <w:r>
        <w:t>действия.</w:t>
      </w:r>
    </w:p>
    <w:p w:rsidR="00231A0E" w:rsidRDefault="00D53A86">
      <w:pPr>
        <w:pStyle w:val="a3"/>
        <w:ind w:right="672"/>
      </w:pPr>
      <w:r>
        <w:t>Письменное сложение, вычитание многозначных чисел в пределах миллиона. Письменное</w:t>
      </w:r>
      <w:r>
        <w:rPr>
          <w:spacing w:val="-15"/>
        </w:rPr>
        <w:t xml:space="preserve"> </w:t>
      </w:r>
      <w:r>
        <w:t>умножение,</w:t>
      </w:r>
      <w:r>
        <w:rPr>
          <w:spacing w:val="-15"/>
        </w:rPr>
        <w:t xml:space="preserve"> </w:t>
      </w:r>
      <w:r>
        <w:t>деление</w:t>
      </w:r>
      <w:r>
        <w:rPr>
          <w:spacing w:val="-15"/>
        </w:rPr>
        <w:t xml:space="preserve"> </w:t>
      </w:r>
      <w:r>
        <w:t>многозначных</w:t>
      </w:r>
      <w:r>
        <w:rPr>
          <w:spacing w:val="-15"/>
        </w:rPr>
        <w:t xml:space="preserve"> </w:t>
      </w:r>
      <w:r>
        <w:t>чисел</w:t>
      </w:r>
      <w:r>
        <w:rPr>
          <w:spacing w:val="-15"/>
        </w:rPr>
        <w:t xml:space="preserve"> </w:t>
      </w:r>
      <w:r>
        <w:t>на</w:t>
      </w:r>
      <w:r>
        <w:rPr>
          <w:spacing w:val="-15"/>
        </w:rPr>
        <w:t xml:space="preserve"> </w:t>
      </w:r>
      <w:r>
        <w:t>однозначное</w:t>
      </w:r>
      <w:r>
        <w:rPr>
          <w:spacing w:val="-15"/>
        </w:rPr>
        <w:t xml:space="preserve"> </w:t>
      </w:r>
      <w:r>
        <w:t>(двузначное)</w:t>
      </w:r>
      <w:r>
        <w:rPr>
          <w:spacing w:val="-15"/>
        </w:rPr>
        <w:t xml:space="preserve"> </w:t>
      </w:r>
      <w:r>
        <w:t>число</w:t>
      </w:r>
      <w:r>
        <w:rPr>
          <w:spacing w:val="-15"/>
        </w:rPr>
        <w:t xml:space="preserve"> </w:t>
      </w:r>
      <w:r>
        <w:t>в пределах 100 000. Деление с остатком. Умножение и деление на 10, 100, 1000.</w:t>
      </w:r>
    </w:p>
    <w:p w:rsidR="00231A0E" w:rsidRDefault="00D53A86">
      <w:pPr>
        <w:pStyle w:val="a3"/>
        <w:ind w:right="673"/>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6"/>
      </w:pPr>
      <w:r>
        <w:lastRenderedPageBreak/>
        <w:t>Равенство,</w:t>
      </w:r>
      <w:r>
        <w:rPr>
          <w:spacing w:val="-4"/>
        </w:rPr>
        <w:t xml:space="preserve"> </w:t>
      </w:r>
      <w:r>
        <w:t>содержащее</w:t>
      </w:r>
      <w:r>
        <w:rPr>
          <w:spacing w:val="-7"/>
        </w:rPr>
        <w:t xml:space="preserve"> </w:t>
      </w:r>
      <w:r>
        <w:t>неизвестный</w:t>
      </w:r>
      <w:r>
        <w:rPr>
          <w:spacing w:val="-5"/>
        </w:rPr>
        <w:t xml:space="preserve"> </w:t>
      </w:r>
      <w:r>
        <w:t>компонент</w:t>
      </w:r>
      <w:r>
        <w:rPr>
          <w:spacing w:val="-2"/>
        </w:rPr>
        <w:t xml:space="preserve"> </w:t>
      </w:r>
      <w:r>
        <w:t>арифметического действия:</w:t>
      </w:r>
      <w:r>
        <w:rPr>
          <w:spacing w:val="-6"/>
        </w:rPr>
        <w:t xml:space="preserve"> </w:t>
      </w:r>
      <w:r>
        <w:t>запись, нахождение неизвестного компонента.</w:t>
      </w:r>
    </w:p>
    <w:p w:rsidR="00231A0E" w:rsidRDefault="00D53A86">
      <w:pPr>
        <w:pStyle w:val="a3"/>
        <w:spacing w:line="242" w:lineRule="auto"/>
        <w:ind w:left="1510" w:right="3662" w:firstLine="0"/>
      </w:pPr>
      <w:r>
        <w:t>Умножение</w:t>
      </w:r>
      <w:r>
        <w:rPr>
          <w:spacing w:val="-15"/>
        </w:rPr>
        <w:t xml:space="preserve"> </w:t>
      </w:r>
      <w:r>
        <w:t>и</w:t>
      </w:r>
      <w:r>
        <w:rPr>
          <w:spacing w:val="-15"/>
        </w:rPr>
        <w:t xml:space="preserve"> </w:t>
      </w:r>
      <w:r>
        <w:t>деление</w:t>
      </w:r>
      <w:r>
        <w:rPr>
          <w:spacing w:val="-15"/>
        </w:rPr>
        <w:t xml:space="preserve"> </w:t>
      </w:r>
      <w:r>
        <w:t>величины</w:t>
      </w:r>
      <w:r>
        <w:rPr>
          <w:spacing w:val="-15"/>
        </w:rPr>
        <w:t xml:space="preserve"> </w:t>
      </w:r>
      <w:r>
        <w:t>на</w:t>
      </w:r>
      <w:r>
        <w:rPr>
          <w:spacing w:val="-15"/>
        </w:rPr>
        <w:t xml:space="preserve"> </w:t>
      </w:r>
      <w:r>
        <w:t>однозначное</w:t>
      </w:r>
      <w:r>
        <w:rPr>
          <w:spacing w:val="-14"/>
        </w:rPr>
        <w:t xml:space="preserve"> </w:t>
      </w:r>
      <w:r>
        <w:t>число. Текстовые задачи.</w:t>
      </w:r>
    </w:p>
    <w:p w:rsidR="00231A0E" w:rsidRDefault="00D53A86">
      <w:pPr>
        <w:pStyle w:val="a3"/>
        <w:ind w:right="665"/>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31A0E" w:rsidRDefault="00D53A86">
      <w:pPr>
        <w:pStyle w:val="a3"/>
        <w:spacing w:line="237" w:lineRule="auto"/>
        <w:ind w:left="1510" w:right="3461" w:firstLine="0"/>
      </w:pPr>
      <w:r>
        <w:t>Пространственные</w:t>
      </w:r>
      <w:r>
        <w:rPr>
          <w:spacing w:val="-15"/>
        </w:rPr>
        <w:t xml:space="preserve"> </w:t>
      </w:r>
      <w:r>
        <w:t>отношения</w:t>
      </w:r>
      <w:r>
        <w:rPr>
          <w:spacing w:val="-15"/>
        </w:rPr>
        <w:t xml:space="preserve"> </w:t>
      </w:r>
      <w:r>
        <w:t>и</w:t>
      </w:r>
      <w:r>
        <w:rPr>
          <w:spacing w:val="-15"/>
        </w:rPr>
        <w:t xml:space="preserve"> </w:t>
      </w:r>
      <w:r>
        <w:t>геометрические</w:t>
      </w:r>
      <w:r>
        <w:rPr>
          <w:spacing w:val="-15"/>
        </w:rPr>
        <w:t xml:space="preserve"> </w:t>
      </w:r>
      <w:r>
        <w:t>фигуры. Наглядные представления о симметрии.</w:t>
      </w:r>
    </w:p>
    <w:p w:rsidR="00231A0E" w:rsidRDefault="00D53A86">
      <w:pPr>
        <w:pStyle w:val="a3"/>
        <w:ind w:right="668"/>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231A0E" w:rsidRDefault="00D53A86">
      <w:pPr>
        <w:pStyle w:val="a3"/>
        <w:spacing w:before="2" w:line="237" w:lineRule="auto"/>
        <w:ind w:right="673"/>
      </w:pPr>
      <w:r>
        <w:t>Конструирование: разбиение фигуры на прямоугольники (квадраты), составление фигур из прямоугольников или квадратов.</w:t>
      </w:r>
    </w:p>
    <w:p w:rsidR="00231A0E" w:rsidRDefault="00D53A86">
      <w:pPr>
        <w:pStyle w:val="a3"/>
        <w:spacing w:before="5" w:line="237" w:lineRule="auto"/>
        <w:ind w:right="668"/>
      </w:pPr>
      <w:r>
        <w:t xml:space="preserve">Периметр, площадь фигуры, составленной из двух-трёх прямоугольников </w:t>
      </w:r>
      <w:r>
        <w:rPr>
          <w:spacing w:val="-2"/>
        </w:rPr>
        <w:t>(квадратов).</w:t>
      </w:r>
    </w:p>
    <w:p w:rsidR="00231A0E" w:rsidRDefault="00D53A86">
      <w:pPr>
        <w:pStyle w:val="a3"/>
        <w:spacing w:before="4" w:line="275" w:lineRule="exact"/>
        <w:ind w:left="1510" w:firstLine="0"/>
      </w:pPr>
      <w:r>
        <w:rPr>
          <w:spacing w:val="-2"/>
        </w:rPr>
        <w:t>Математическая</w:t>
      </w:r>
      <w:r>
        <w:rPr>
          <w:spacing w:val="12"/>
        </w:rPr>
        <w:t xml:space="preserve"> </w:t>
      </w:r>
      <w:r>
        <w:rPr>
          <w:spacing w:val="-2"/>
        </w:rPr>
        <w:t>информация.</w:t>
      </w:r>
    </w:p>
    <w:p w:rsidR="00231A0E" w:rsidRDefault="00D53A86">
      <w:pPr>
        <w:pStyle w:val="a3"/>
        <w:spacing w:line="242" w:lineRule="auto"/>
        <w:ind w:right="675"/>
      </w:pPr>
      <w:r>
        <w:t>Работа с утверждениями: конструирование, проверка истинности. Составление и проверка логических рассуждений при решении задач.</w:t>
      </w:r>
    </w:p>
    <w:p w:rsidR="00231A0E" w:rsidRDefault="00D53A86">
      <w:pPr>
        <w:pStyle w:val="a3"/>
        <w:ind w:right="670"/>
      </w:pPr>
      <w:r>
        <w:t>Данные о реальных процессах и явлениях окружающего мира, представленные на диаграммах,</w:t>
      </w:r>
      <w:r>
        <w:rPr>
          <w:spacing w:val="-7"/>
        </w:rPr>
        <w:t xml:space="preserve"> </w:t>
      </w:r>
      <w:r>
        <w:t>схемах,</w:t>
      </w:r>
      <w:r>
        <w:rPr>
          <w:spacing w:val="-7"/>
        </w:rPr>
        <w:t xml:space="preserve"> </w:t>
      </w:r>
      <w:r>
        <w:t>в</w:t>
      </w:r>
      <w:r>
        <w:rPr>
          <w:spacing w:val="-11"/>
        </w:rPr>
        <w:t xml:space="preserve"> </w:t>
      </w:r>
      <w:r>
        <w:t>таблицах,</w:t>
      </w:r>
      <w:r>
        <w:rPr>
          <w:spacing w:val="-7"/>
        </w:rPr>
        <w:t xml:space="preserve"> </w:t>
      </w:r>
      <w:r>
        <w:t>текстах.</w:t>
      </w:r>
      <w:r>
        <w:rPr>
          <w:spacing w:val="-7"/>
        </w:rPr>
        <w:t xml:space="preserve"> </w:t>
      </w:r>
      <w:r>
        <w:t>Сбор</w:t>
      </w:r>
      <w:r>
        <w:rPr>
          <w:spacing w:val="-13"/>
        </w:rPr>
        <w:t xml:space="preserve"> </w:t>
      </w:r>
      <w:r>
        <w:t>математических</w:t>
      </w:r>
      <w:r>
        <w:rPr>
          <w:spacing w:val="-13"/>
        </w:rPr>
        <w:t xml:space="preserve"> </w:t>
      </w:r>
      <w:r>
        <w:t>данных</w:t>
      </w:r>
      <w:r>
        <w:rPr>
          <w:spacing w:val="-13"/>
        </w:rPr>
        <w:t xml:space="preserve"> </w:t>
      </w:r>
      <w:r>
        <w:t>о</w:t>
      </w:r>
      <w:r>
        <w:rPr>
          <w:spacing w:val="-4"/>
        </w:rPr>
        <w:t xml:space="preserve"> </w:t>
      </w:r>
      <w:r>
        <w:t>заданном</w:t>
      </w:r>
      <w:r>
        <w:rPr>
          <w:spacing w:val="-11"/>
        </w:rPr>
        <w:t xml:space="preserve"> </w:t>
      </w:r>
      <w:r>
        <w:t>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31A0E" w:rsidRDefault="00D53A86">
      <w:pPr>
        <w:pStyle w:val="a3"/>
        <w:ind w:right="665"/>
      </w:pPr>
      <w:r>
        <w:t>Доступные электронные</w:t>
      </w:r>
      <w:r>
        <w:rPr>
          <w:spacing w:val="-3"/>
        </w:rPr>
        <w:t xml:space="preserve"> </w:t>
      </w:r>
      <w:r>
        <w:t>средства обучения, пособия,</w:t>
      </w:r>
      <w:r>
        <w:rPr>
          <w:spacing w:val="-1"/>
        </w:rPr>
        <w:t xml:space="preserve"> </w:t>
      </w:r>
      <w:r>
        <w:t>тренажёры,</w:t>
      </w:r>
      <w:r>
        <w:rPr>
          <w:spacing w:val="-1"/>
        </w:rPr>
        <w:t xml:space="preserve"> </w:t>
      </w:r>
      <w:r>
        <w:t>их</w:t>
      </w:r>
      <w:r>
        <w:rPr>
          <w:spacing w:val="-3"/>
        </w:rPr>
        <w:t xml:space="preserve"> </w:t>
      </w:r>
      <w:r>
        <w:t xml:space="preserve">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w:t>
      </w:r>
      <w:r>
        <w:rPr>
          <w:spacing w:val="-2"/>
        </w:rPr>
        <w:t>образования).</w:t>
      </w:r>
    </w:p>
    <w:p w:rsidR="00231A0E" w:rsidRDefault="00D53A86">
      <w:pPr>
        <w:pStyle w:val="a3"/>
        <w:spacing w:line="275" w:lineRule="exact"/>
        <w:ind w:left="1510" w:firstLine="0"/>
      </w:pPr>
      <w:r>
        <w:t>Алгоритмы</w:t>
      </w:r>
      <w:r>
        <w:rPr>
          <w:spacing w:val="-14"/>
        </w:rPr>
        <w:t xml:space="preserve"> </w:t>
      </w:r>
      <w:r>
        <w:t>решения</w:t>
      </w:r>
      <w:r>
        <w:rPr>
          <w:spacing w:val="-15"/>
        </w:rPr>
        <w:t xml:space="preserve"> </w:t>
      </w:r>
      <w:r>
        <w:t>изученных</w:t>
      </w:r>
      <w:r>
        <w:rPr>
          <w:spacing w:val="-7"/>
        </w:rPr>
        <w:t xml:space="preserve"> </w:t>
      </w:r>
      <w:r>
        <w:t>учебных</w:t>
      </w:r>
      <w:r>
        <w:rPr>
          <w:spacing w:val="-13"/>
        </w:rPr>
        <w:t xml:space="preserve"> </w:t>
      </w:r>
      <w:r>
        <w:t>и</w:t>
      </w:r>
      <w:r>
        <w:rPr>
          <w:spacing w:val="-12"/>
        </w:rPr>
        <w:t xml:space="preserve"> </w:t>
      </w:r>
      <w:r>
        <w:t>практических</w:t>
      </w:r>
      <w:r>
        <w:rPr>
          <w:spacing w:val="-11"/>
        </w:rPr>
        <w:t xml:space="preserve"> </w:t>
      </w:r>
      <w:r>
        <w:rPr>
          <w:spacing w:val="-2"/>
        </w:rPr>
        <w:t>задач.</w:t>
      </w:r>
    </w:p>
    <w:p w:rsidR="00231A0E" w:rsidRDefault="00D53A86">
      <w:pPr>
        <w:pStyle w:val="a3"/>
        <w:ind w:right="675"/>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42" w:lineRule="auto"/>
        <w:ind w:right="674"/>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line="242" w:lineRule="auto"/>
        <w:ind w:right="677"/>
      </w:pPr>
      <w:r>
        <w:t>ориентироваться в изученной математической терминологии, использовать её в высказываниях и рассуждениях;</w:t>
      </w:r>
    </w:p>
    <w:p w:rsidR="00231A0E" w:rsidRDefault="00D53A86">
      <w:pPr>
        <w:pStyle w:val="a3"/>
        <w:spacing w:line="242" w:lineRule="auto"/>
        <w:ind w:right="670"/>
      </w:pPr>
      <w:r>
        <w:t>сравнивать математические объекты (числа, величины, геометрические фигуры), записывать признак сравнения;</w:t>
      </w:r>
    </w:p>
    <w:p w:rsidR="00231A0E" w:rsidRDefault="00D53A86">
      <w:pPr>
        <w:pStyle w:val="a3"/>
        <w:spacing w:line="242" w:lineRule="auto"/>
        <w:ind w:right="675"/>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31A0E" w:rsidRDefault="00D53A86">
      <w:pPr>
        <w:pStyle w:val="a3"/>
        <w:tabs>
          <w:tab w:val="left" w:pos="3147"/>
          <w:tab w:val="left" w:pos="5553"/>
          <w:tab w:val="left" w:pos="7085"/>
          <w:tab w:val="left" w:pos="9174"/>
        </w:tabs>
        <w:ind w:right="666"/>
      </w:pPr>
      <w:r>
        <w:t xml:space="preserve">находить модели изученных геометрических фигур в окружающем мире; </w:t>
      </w:r>
      <w:r>
        <w:rPr>
          <w:spacing w:val="-2"/>
        </w:rPr>
        <w:t>конструировать</w:t>
      </w:r>
      <w:r>
        <w:tab/>
      </w:r>
      <w:r>
        <w:rPr>
          <w:spacing w:val="-2"/>
        </w:rPr>
        <w:t>геометрическую</w:t>
      </w:r>
      <w:r>
        <w:tab/>
      </w:r>
      <w:r>
        <w:rPr>
          <w:spacing w:val="-2"/>
        </w:rPr>
        <w:t>фигуру,</w:t>
      </w:r>
      <w:r>
        <w:tab/>
      </w:r>
      <w:r>
        <w:rPr>
          <w:spacing w:val="-2"/>
        </w:rPr>
        <w:t>обладающую</w:t>
      </w:r>
      <w:r>
        <w:tab/>
      </w:r>
      <w:r>
        <w:rPr>
          <w:spacing w:val="-4"/>
        </w:rPr>
        <w:t xml:space="preserve">заданным </w:t>
      </w:r>
      <w:r>
        <w:t xml:space="preserve">свойством (отрезок заданной длины, ломаная определённой длины, квадрат с заданным </w:t>
      </w:r>
      <w:r>
        <w:rPr>
          <w:spacing w:val="-2"/>
        </w:rPr>
        <w:t>периметром);</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pPr>
      <w:r>
        <w:lastRenderedPageBreak/>
        <w:t>классифицировать</w:t>
      </w:r>
      <w:r>
        <w:rPr>
          <w:spacing w:val="-17"/>
        </w:rPr>
        <w:t xml:space="preserve"> </w:t>
      </w:r>
      <w:r>
        <w:t>объекты</w:t>
      </w:r>
      <w:r>
        <w:rPr>
          <w:spacing w:val="-15"/>
        </w:rPr>
        <w:t xml:space="preserve"> </w:t>
      </w:r>
      <w:r>
        <w:t>по</w:t>
      </w:r>
      <w:r>
        <w:rPr>
          <w:spacing w:val="-2"/>
        </w:rPr>
        <w:t xml:space="preserve"> </w:t>
      </w:r>
      <w:r>
        <w:t>1–2</w:t>
      </w:r>
      <w:r>
        <w:rPr>
          <w:spacing w:val="-10"/>
        </w:rPr>
        <w:t xml:space="preserve"> </w:t>
      </w:r>
      <w:r>
        <w:t>выбранным</w:t>
      </w:r>
      <w:r>
        <w:rPr>
          <w:spacing w:val="-15"/>
        </w:rPr>
        <w:t xml:space="preserve"> </w:t>
      </w:r>
      <w:r>
        <w:rPr>
          <w:spacing w:val="-2"/>
        </w:rPr>
        <w:t>признакам;</w:t>
      </w:r>
    </w:p>
    <w:p w:rsidR="00231A0E" w:rsidRDefault="00D53A86">
      <w:pPr>
        <w:pStyle w:val="a3"/>
        <w:spacing w:before="5" w:line="237" w:lineRule="auto"/>
        <w:ind w:right="666"/>
      </w:pPr>
      <w:r>
        <w:t xml:space="preserve">составлять модель математической задачи, проверять её соответствие условиям </w:t>
      </w:r>
      <w:r>
        <w:rPr>
          <w:spacing w:val="-2"/>
        </w:rPr>
        <w:t>задачи;</w:t>
      </w:r>
    </w:p>
    <w:p w:rsidR="00231A0E" w:rsidRDefault="00D53A86">
      <w:pPr>
        <w:pStyle w:val="a3"/>
        <w:spacing w:before="3"/>
        <w:ind w:right="672"/>
      </w:pPr>
      <w:r>
        <w:t>определять с помощью цифровых и аналоговых приборов: массу предмета (электронные</w:t>
      </w:r>
      <w:r>
        <w:rPr>
          <w:spacing w:val="-15"/>
        </w:rPr>
        <w:t xml:space="preserve"> </w:t>
      </w:r>
      <w:r>
        <w:t>и</w:t>
      </w:r>
      <w:r>
        <w:rPr>
          <w:spacing w:val="-15"/>
        </w:rPr>
        <w:t xml:space="preserve"> </w:t>
      </w:r>
      <w:r>
        <w:t>гиревые</w:t>
      </w:r>
      <w:r>
        <w:rPr>
          <w:spacing w:val="-15"/>
        </w:rPr>
        <w:t xml:space="preserve"> </w:t>
      </w:r>
      <w:r>
        <w:t>весы),</w:t>
      </w:r>
      <w:r>
        <w:rPr>
          <w:spacing w:val="-15"/>
        </w:rPr>
        <w:t xml:space="preserve"> </w:t>
      </w:r>
      <w:r>
        <w:t>температуру</w:t>
      </w:r>
      <w:r>
        <w:rPr>
          <w:spacing w:val="-15"/>
        </w:rPr>
        <w:t xml:space="preserve"> </w:t>
      </w:r>
      <w:r>
        <w:t>(градусник),</w:t>
      </w:r>
      <w:r>
        <w:rPr>
          <w:spacing w:val="-15"/>
        </w:rPr>
        <w:t xml:space="preserve"> </w:t>
      </w:r>
      <w:r>
        <w:t>скорость</w:t>
      </w:r>
      <w:r>
        <w:rPr>
          <w:spacing w:val="-13"/>
        </w:rPr>
        <w:t xml:space="preserve"> </w:t>
      </w:r>
      <w:r>
        <w:t>движения</w:t>
      </w:r>
      <w:r>
        <w:rPr>
          <w:spacing w:val="-15"/>
        </w:rPr>
        <w:t xml:space="preserve"> </w:t>
      </w:r>
      <w:r>
        <w:t>транспортного средства (макет спидометра), вместимость (измерительные сосуды).</w:t>
      </w:r>
    </w:p>
    <w:p w:rsidR="00231A0E" w:rsidRDefault="00D53A86">
      <w:pPr>
        <w:pStyle w:val="a3"/>
        <w:spacing w:line="242" w:lineRule="auto"/>
        <w:ind w:right="670"/>
      </w:pPr>
      <w:r>
        <w:t>У обучающегося будут сформированы следующие информационные действия как часть познавательных универсальных учебных действий:</w:t>
      </w:r>
    </w:p>
    <w:p w:rsidR="00231A0E" w:rsidRDefault="00D53A86">
      <w:pPr>
        <w:pStyle w:val="a3"/>
        <w:spacing w:line="271" w:lineRule="exact"/>
        <w:ind w:left="1510" w:firstLine="0"/>
      </w:pPr>
      <w:r>
        <w:t>представлять</w:t>
      </w:r>
      <w:r>
        <w:rPr>
          <w:spacing w:val="-10"/>
        </w:rPr>
        <w:t xml:space="preserve"> </w:t>
      </w:r>
      <w:r>
        <w:t>информацию</w:t>
      </w:r>
      <w:r>
        <w:rPr>
          <w:spacing w:val="-10"/>
        </w:rPr>
        <w:t xml:space="preserve"> </w:t>
      </w:r>
      <w:r>
        <w:t>в</w:t>
      </w:r>
      <w:r>
        <w:rPr>
          <w:spacing w:val="-8"/>
        </w:rPr>
        <w:t xml:space="preserve"> </w:t>
      </w:r>
      <w:r>
        <w:t>разных</w:t>
      </w:r>
      <w:r>
        <w:rPr>
          <w:spacing w:val="-10"/>
        </w:rPr>
        <w:t xml:space="preserve"> </w:t>
      </w:r>
      <w:r>
        <w:rPr>
          <w:spacing w:val="-2"/>
        </w:rPr>
        <w:t>формах;</w:t>
      </w:r>
    </w:p>
    <w:p w:rsidR="00231A0E" w:rsidRDefault="00D53A86">
      <w:pPr>
        <w:pStyle w:val="a3"/>
        <w:spacing w:before="3" w:line="237" w:lineRule="auto"/>
        <w:jc w:val="left"/>
      </w:pPr>
      <w:r>
        <w:t>извлекать</w:t>
      </w:r>
      <w:r>
        <w:rPr>
          <w:spacing w:val="80"/>
          <w:w w:val="150"/>
        </w:rPr>
        <w:t xml:space="preserve"> </w:t>
      </w:r>
      <w:r>
        <w:t>и</w:t>
      </w:r>
      <w:r>
        <w:rPr>
          <w:spacing w:val="80"/>
          <w:w w:val="150"/>
        </w:rPr>
        <w:t xml:space="preserve"> </w:t>
      </w:r>
      <w:r>
        <w:t>интерпретировать</w:t>
      </w:r>
      <w:r>
        <w:rPr>
          <w:spacing w:val="80"/>
          <w:w w:val="150"/>
        </w:rPr>
        <w:t xml:space="preserve"> </w:t>
      </w:r>
      <w:r>
        <w:t>информацию,</w:t>
      </w:r>
      <w:r>
        <w:rPr>
          <w:spacing w:val="80"/>
          <w:w w:val="150"/>
        </w:rPr>
        <w:t xml:space="preserve"> </w:t>
      </w:r>
      <w:r>
        <w:t>представленную</w:t>
      </w:r>
      <w:r>
        <w:rPr>
          <w:spacing w:val="80"/>
          <w:w w:val="150"/>
        </w:rPr>
        <w:t xml:space="preserve"> </w:t>
      </w:r>
      <w:r>
        <w:t>в</w:t>
      </w:r>
      <w:r>
        <w:rPr>
          <w:spacing w:val="80"/>
          <w:w w:val="150"/>
        </w:rPr>
        <w:t xml:space="preserve"> </w:t>
      </w:r>
      <w:r>
        <w:t>таблице,</w:t>
      </w:r>
      <w:r>
        <w:rPr>
          <w:spacing w:val="80"/>
          <w:w w:val="150"/>
        </w:rPr>
        <w:t xml:space="preserve"> </w:t>
      </w:r>
      <w:r>
        <w:t xml:space="preserve">на </w:t>
      </w:r>
      <w:r>
        <w:rPr>
          <w:spacing w:val="-2"/>
        </w:rPr>
        <w:t>диаграмме;</w:t>
      </w:r>
    </w:p>
    <w:p w:rsidR="00231A0E" w:rsidRDefault="00D53A86">
      <w:pPr>
        <w:pStyle w:val="a3"/>
        <w:spacing w:before="6" w:line="237" w:lineRule="auto"/>
        <w:ind w:right="660"/>
        <w:jc w:val="left"/>
      </w:pPr>
      <w:r>
        <w:t>использовать</w:t>
      </w:r>
      <w:r>
        <w:rPr>
          <w:spacing w:val="-15"/>
        </w:rPr>
        <w:t xml:space="preserve"> </w:t>
      </w:r>
      <w:r>
        <w:t>справочную</w:t>
      </w:r>
      <w:r>
        <w:rPr>
          <w:spacing w:val="-15"/>
        </w:rPr>
        <w:t xml:space="preserve"> </w:t>
      </w:r>
      <w:r>
        <w:t>литературу</w:t>
      </w:r>
      <w:r>
        <w:rPr>
          <w:spacing w:val="-16"/>
        </w:rPr>
        <w:t xml:space="preserve"> </w:t>
      </w:r>
      <w:r>
        <w:t>для</w:t>
      </w:r>
      <w:r>
        <w:rPr>
          <w:spacing w:val="-15"/>
        </w:rPr>
        <w:t xml:space="preserve"> </w:t>
      </w:r>
      <w:r>
        <w:t>поиска</w:t>
      </w:r>
      <w:r>
        <w:rPr>
          <w:spacing w:val="-15"/>
        </w:rPr>
        <w:t xml:space="preserve"> </w:t>
      </w:r>
      <w:r>
        <w:t>информации,</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Интернет (в условиях контролируемого выхода).</w:t>
      </w:r>
    </w:p>
    <w:p w:rsidR="00231A0E" w:rsidRDefault="00D53A86">
      <w:pPr>
        <w:pStyle w:val="a3"/>
        <w:spacing w:before="6"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 общения</w:t>
      </w:r>
      <w:r>
        <w:rPr>
          <w:spacing w:val="31"/>
        </w:rPr>
        <w:t xml:space="preserve"> </w:t>
      </w:r>
      <w:r>
        <w:t>как</w:t>
      </w:r>
      <w:r>
        <w:rPr>
          <w:spacing w:val="34"/>
        </w:rPr>
        <w:t xml:space="preserve"> </w:t>
      </w:r>
      <w:r>
        <w:t>часть коммуникативных универсальных учебных действий:</w:t>
      </w:r>
    </w:p>
    <w:p w:rsidR="00231A0E" w:rsidRDefault="00D53A86">
      <w:pPr>
        <w:pStyle w:val="a3"/>
        <w:spacing w:before="5" w:line="237" w:lineRule="auto"/>
        <w:jc w:val="left"/>
      </w:pPr>
      <w:r>
        <w:t>использовать математическую</w:t>
      </w:r>
      <w:r>
        <w:rPr>
          <w:spacing w:val="15"/>
        </w:rPr>
        <w:t xml:space="preserve"> </w:t>
      </w:r>
      <w:r>
        <w:t>терминологию</w:t>
      </w:r>
      <w:r>
        <w:rPr>
          <w:spacing w:val="15"/>
        </w:rPr>
        <w:t xml:space="preserve"> </w:t>
      </w:r>
      <w:r>
        <w:t>для записи</w:t>
      </w:r>
      <w:r>
        <w:rPr>
          <w:spacing w:val="13"/>
        </w:rPr>
        <w:t xml:space="preserve"> </w:t>
      </w:r>
      <w:r>
        <w:t>решения предметной или практической задачи;</w:t>
      </w:r>
    </w:p>
    <w:p w:rsidR="00231A0E" w:rsidRDefault="00D53A86">
      <w:pPr>
        <w:pStyle w:val="a3"/>
        <w:spacing w:before="7" w:line="237" w:lineRule="auto"/>
        <w:jc w:val="left"/>
      </w:pPr>
      <w:r>
        <w:t>приводить</w:t>
      </w:r>
      <w:r>
        <w:rPr>
          <w:spacing w:val="-8"/>
        </w:rPr>
        <w:t xml:space="preserve"> </w:t>
      </w:r>
      <w:r>
        <w:t>примеры</w:t>
      </w:r>
      <w:r>
        <w:rPr>
          <w:spacing w:val="-7"/>
        </w:rPr>
        <w:t xml:space="preserve"> </w:t>
      </w:r>
      <w:r>
        <w:t>и</w:t>
      </w:r>
      <w:r>
        <w:rPr>
          <w:spacing w:val="-12"/>
        </w:rPr>
        <w:t xml:space="preserve"> </w:t>
      </w:r>
      <w:r>
        <w:t>контрпримеры</w:t>
      </w:r>
      <w:r>
        <w:rPr>
          <w:spacing w:val="-4"/>
        </w:rPr>
        <w:t xml:space="preserve"> </w:t>
      </w:r>
      <w:r>
        <w:t>для</w:t>
      </w:r>
      <w:r>
        <w:rPr>
          <w:spacing w:val="-9"/>
        </w:rPr>
        <w:t xml:space="preserve"> </w:t>
      </w:r>
      <w:r>
        <w:t>подтверждения</w:t>
      </w:r>
      <w:r>
        <w:rPr>
          <w:spacing w:val="-9"/>
        </w:rPr>
        <w:t xml:space="preserve"> </w:t>
      </w:r>
      <w:r>
        <w:t>или</w:t>
      </w:r>
      <w:r>
        <w:rPr>
          <w:spacing w:val="-12"/>
        </w:rPr>
        <w:t xml:space="preserve"> </w:t>
      </w:r>
      <w:r>
        <w:t>опровержения</w:t>
      </w:r>
      <w:r>
        <w:rPr>
          <w:spacing w:val="-6"/>
        </w:rPr>
        <w:t xml:space="preserve"> </w:t>
      </w:r>
      <w:r>
        <w:t xml:space="preserve">вывода, </w:t>
      </w:r>
      <w:r>
        <w:rPr>
          <w:spacing w:val="-2"/>
        </w:rPr>
        <w:t>гипотезы;</w:t>
      </w:r>
    </w:p>
    <w:p w:rsidR="00231A0E" w:rsidRDefault="00D53A86">
      <w:pPr>
        <w:pStyle w:val="a3"/>
        <w:spacing w:before="3" w:line="275" w:lineRule="exact"/>
        <w:ind w:left="1510" w:firstLine="0"/>
        <w:jc w:val="left"/>
      </w:pPr>
      <w:r>
        <w:t>конструировать,</w:t>
      </w:r>
      <w:r>
        <w:rPr>
          <w:spacing w:val="-10"/>
        </w:rPr>
        <w:t xml:space="preserve"> </w:t>
      </w:r>
      <w:r>
        <w:t>читать</w:t>
      </w:r>
      <w:r>
        <w:rPr>
          <w:spacing w:val="-11"/>
        </w:rPr>
        <w:t xml:space="preserve"> </w:t>
      </w:r>
      <w:r>
        <w:t>числовое</w:t>
      </w:r>
      <w:r>
        <w:rPr>
          <w:spacing w:val="-15"/>
        </w:rPr>
        <w:t xml:space="preserve"> </w:t>
      </w:r>
      <w:r>
        <w:rPr>
          <w:spacing w:val="-2"/>
        </w:rPr>
        <w:t>выражение;</w:t>
      </w:r>
    </w:p>
    <w:p w:rsidR="00231A0E" w:rsidRDefault="00D53A86">
      <w:pPr>
        <w:pStyle w:val="a3"/>
        <w:spacing w:line="242" w:lineRule="auto"/>
        <w:ind w:left="1510" w:firstLine="0"/>
        <w:jc w:val="left"/>
      </w:pPr>
      <w:r>
        <w:t>описыват</w:t>
      </w:r>
      <w:r>
        <w:rPr>
          <w:spacing w:val="-3"/>
        </w:rPr>
        <w:t xml:space="preserve"> </w:t>
      </w:r>
      <w:r>
        <w:t>практическую ситуацию сиспользованием изученной терминологии; характеризовать</w:t>
      </w:r>
      <w:r>
        <w:rPr>
          <w:spacing w:val="-15"/>
        </w:rPr>
        <w:t xml:space="preserve"> </w:t>
      </w:r>
      <w:r>
        <w:t>математические</w:t>
      </w:r>
      <w:r>
        <w:rPr>
          <w:spacing w:val="-15"/>
        </w:rPr>
        <w:t xml:space="preserve"> </w:t>
      </w:r>
      <w:r>
        <w:t>объекты,</w:t>
      </w:r>
      <w:r>
        <w:rPr>
          <w:spacing w:val="-15"/>
        </w:rPr>
        <w:t xml:space="preserve"> </w:t>
      </w:r>
      <w:r>
        <w:t>явления</w:t>
      </w:r>
      <w:r>
        <w:rPr>
          <w:spacing w:val="-15"/>
        </w:rPr>
        <w:t xml:space="preserve"> </w:t>
      </w:r>
      <w:r>
        <w:t>и</w:t>
      </w:r>
      <w:r>
        <w:rPr>
          <w:spacing w:val="-15"/>
        </w:rPr>
        <w:t xml:space="preserve"> </w:t>
      </w:r>
      <w:r>
        <w:t>события</w:t>
      </w:r>
      <w:r>
        <w:rPr>
          <w:spacing w:val="-15"/>
        </w:rPr>
        <w:t xml:space="preserve"> </w:t>
      </w:r>
      <w:r>
        <w:t>с</w:t>
      </w:r>
      <w:r>
        <w:rPr>
          <w:spacing w:val="-15"/>
        </w:rPr>
        <w:t xml:space="preserve"> </w:t>
      </w:r>
      <w:r>
        <w:t>помощью</w:t>
      </w:r>
      <w:r>
        <w:rPr>
          <w:spacing w:val="-15"/>
        </w:rPr>
        <w:t xml:space="preserve"> </w:t>
      </w:r>
      <w:r>
        <w:t>изученных</w:t>
      </w:r>
    </w:p>
    <w:p w:rsidR="00231A0E" w:rsidRDefault="00D53A86">
      <w:pPr>
        <w:pStyle w:val="a3"/>
        <w:spacing w:line="271" w:lineRule="exact"/>
        <w:ind w:firstLine="0"/>
        <w:jc w:val="left"/>
      </w:pPr>
      <w:r>
        <w:rPr>
          <w:spacing w:val="-2"/>
        </w:rPr>
        <w:t>величин;</w:t>
      </w:r>
    </w:p>
    <w:p w:rsidR="00231A0E" w:rsidRDefault="00D53A86">
      <w:pPr>
        <w:pStyle w:val="a3"/>
        <w:spacing w:before="2" w:line="275" w:lineRule="exact"/>
        <w:ind w:left="1510" w:firstLine="0"/>
      </w:pPr>
      <w:r>
        <w:t>составлять</w:t>
      </w:r>
      <w:r>
        <w:rPr>
          <w:spacing w:val="-15"/>
        </w:rPr>
        <w:t xml:space="preserve"> </w:t>
      </w:r>
      <w:r>
        <w:t>инструкцию,</w:t>
      </w:r>
      <w:r>
        <w:rPr>
          <w:spacing w:val="-14"/>
        </w:rPr>
        <w:t xml:space="preserve"> </w:t>
      </w:r>
      <w:r>
        <w:t>записывать</w:t>
      </w:r>
      <w:r>
        <w:rPr>
          <w:spacing w:val="-14"/>
        </w:rPr>
        <w:t xml:space="preserve"> </w:t>
      </w:r>
      <w:r>
        <w:rPr>
          <w:spacing w:val="-2"/>
        </w:rPr>
        <w:t>рассуждение;</w:t>
      </w:r>
    </w:p>
    <w:p w:rsidR="00231A0E" w:rsidRDefault="00D53A86">
      <w:pPr>
        <w:pStyle w:val="a3"/>
        <w:spacing w:line="242" w:lineRule="auto"/>
        <w:ind w:right="678"/>
      </w:pPr>
      <w:r>
        <w:t>инициировать обсуждение разных способов выполнения задания, поиск</w:t>
      </w:r>
      <w:r>
        <w:rPr>
          <w:spacing w:val="-5"/>
        </w:rPr>
        <w:t xml:space="preserve"> </w:t>
      </w:r>
      <w:r>
        <w:t xml:space="preserve">ошибок в </w:t>
      </w:r>
      <w:r>
        <w:rPr>
          <w:spacing w:val="-2"/>
        </w:rPr>
        <w:t>решении.</w:t>
      </w:r>
    </w:p>
    <w:p w:rsidR="00231A0E" w:rsidRDefault="00D53A86">
      <w:pPr>
        <w:pStyle w:val="a3"/>
        <w:spacing w:line="242" w:lineRule="auto"/>
        <w:ind w:right="669"/>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A0E" w:rsidRDefault="00D53A86">
      <w:pPr>
        <w:pStyle w:val="a3"/>
        <w:spacing w:line="242" w:lineRule="auto"/>
        <w:ind w:right="678"/>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31A0E" w:rsidRDefault="00D53A86">
      <w:pPr>
        <w:pStyle w:val="a3"/>
        <w:spacing w:line="242" w:lineRule="auto"/>
        <w:ind w:right="677"/>
      </w:pPr>
      <w:r>
        <w:t>самостоятельно выполнять прикидку и оценку результата измерений; находить, исправлять,</w:t>
      </w:r>
      <w:r>
        <w:rPr>
          <w:spacing w:val="40"/>
        </w:rPr>
        <w:t xml:space="preserve"> </w:t>
      </w:r>
      <w:r>
        <w:t>прогнозировать</w:t>
      </w:r>
      <w:r>
        <w:rPr>
          <w:spacing w:val="40"/>
        </w:rPr>
        <w:t xml:space="preserve"> </w:t>
      </w:r>
      <w:r>
        <w:t>ошибки</w:t>
      </w:r>
      <w:r>
        <w:rPr>
          <w:spacing w:val="40"/>
        </w:rPr>
        <w:t xml:space="preserve"> </w:t>
      </w:r>
      <w:r>
        <w:t>и</w:t>
      </w:r>
      <w:r>
        <w:rPr>
          <w:spacing w:val="40"/>
        </w:rPr>
        <w:t xml:space="preserve"> </w:t>
      </w:r>
      <w:r>
        <w:t>трудности</w:t>
      </w:r>
      <w:r>
        <w:rPr>
          <w:spacing w:val="40"/>
        </w:rPr>
        <w:t xml:space="preserve"> </w:t>
      </w:r>
      <w:r>
        <w:t>в</w:t>
      </w:r>
      <w:r>
        <w:rPr>
          <w:spacing w:val="40"/>
        </w:rPr>
        <w:t xml:space="preserve"> </w:t>
      </w:r>
      <w:r>
        <w:t>решении учебной задачи.</w:t>
      </w:r>
    </w:p>
    <w:p w:rsidR="00231A0E" w:rsidRDefault="00D53A86">
      <w:pPr>
        <w:pStyle w:val="a3"/>
        <w:spacing w:line="242" w:lineRule="auto"/>
        <w:ind w:right="674"/>
      </w:pPr>
      <w:r>
        <w:t xml:space="preserve">У обучающегося будут сформированы следующие умения совместной </w:t>
      </w:r>
      <w:r>
        <w:rPr>
          <w:spacing w:val="-2"/>
        </w:rPr>
        <w:t>деятельности:</w:t>
      </w:r>
    </w:p>
    <w:p w:rsidR="00231A0E" w:rsidRDefault="00D53A86">
      <w:pPr>
        <w:pStyle w:val="a3"/>
        <w:ind w:right="671"/>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31A0E" w:rsidRDefault="00D53A86">
      <w:pPr>
        <w:pStyle w:val="a3"/>
        <w:ind w:right="672"/>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31A0E" w:rsidRDefault="00D53A86">
      <w:pPr>
        <w:pStyle w:val="a3"/>
        <w:spacing w:line="237" w:lineRule="auto"/>
        <w:ind w:right="677"/>
      </w:pPr>
      <w:r>
        <w:t>Планируемые</w:t>
      </w:r>
      <w:r>
        <w:rPr>
          <w:spacing w:val="-10"/>
        </w:rPr>
        <w:t xml:space="preserve"> </w:t>
      </w:r>
      <w:r>
        <w:t>результаты</w:t>
      </w:r>
      <w:r>
        <w:rPr>
          <w:spacing w:val="-7"/>
        </w:rPr>
        <w:t xml:space="preserve"> </w:t>
      </w:r>
      <w:r>
        <w:t>освоения</w:t>
      </w:r>
      <w:r>
        <w:rPr>
          <w:spacing w:val="-9"/>
        </w:rPr>
        <w:t xml:space="preserve"> </w:t>
      </w:r>
      <w:r>
        <w:t>программы</w:t>
      </w:r>
      <w:r>
        <w:rPr>
          <w:spacing w:val="-12"/>
        </w:rPr>
        <w:t xml:space="preserve"> </w:t>
      </w:r>
      <w:r>
        <w:t>по</w:t>
      </w:r>
      <w:r>
        <w:rPr>
          <w:spacing w:val="-9"/>
        </w:rPr>
        <w:t xml:space="preserve"> </w:t>
      </w:r>
      <w:r>
        <w:t>математике</w:t>
      </w:r>
      <w:r>
        <w:rPr>
          <w:spacing w:val="-10"/>
        </w:rPr>
        <w:t xml:space="preserve"> </w:t>
      </w:r>
      <w:r>
        <w:t>на</w:t>
      </w:r>
      <w:r>
        <w:rPr>
          <w:spacing w:val="-10"/>
        </w:rPr>
        <w:t xml:space="preserve"> </w:t>
      </w:r>
      <w:r>
        <w:t>уровне</w:t>
      </w:r>
      <w:r>
        <w:rPr>
          <w:spacing w:val="-10"/>
        </w:rPr>
        <w:t xml:space="preserve"> </w:t>
      </w:r>
      <w:r>
        <w:t>начального общего образования.</w:t>
      </w:r>
    </w:p>
    <w:p w:rsidR="00231A0E" w:rsidRDefault="00D53A86">
      <w:pPr>
        <w:pStyle w:val="a3"/>
        <w:ind w:right="671"/>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w:t>
      </w:r>
      <w:r>
        <w:rPr>
          <w:spacing w:val="80"/>
        </w:rPr>
        <w:t xml:space="preserve">   </w:t>
      </w:r>
      <w:r>
        <w:t>с</w:t>
      </w:r>
      <w:r>
        <w:rPr>
          <w:spacing w:val="80"/>
        </w:rPr>
        <w:t xml:space="preserve">   </w:t>
      </w:r>
      <w:r>
        <w:t>традиционными</w:t>
      </w:r>
      <w:r>
        <w:rPr>
          <w:spacing w:val="80"/>
        </w:rPr>
        <w:t xml:space="preserve">   </w:t>
      </w:r>
      <w:r>
        <w:t>российскими</w:t>
      </w:r>
      <w:r>
        <w:rPr>
          <w:spacing w:val="80"/>
        </w:rPr>
        <w:t xml:space="preserve">   </w:t>
      </w:r>
      <w:r>
        <w:t>социокультурными</w:t>
      </w:r>
      <w:r>
        <w:rPr>
          <w:spacing w:val="80"/>
        </w:rPr>
        <w:t xml:space="preserve">   </w:t>
      </w:r>
      <w:r>
        <w:t>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A0E" w:rsidRDefault="00D53A86">
      <w:pPr>
        <w:pStyle w:val="a3"/>
        <w:ind w:left="1510" w:firstLine="0"/>
      </w:pPr>
      <w:r>
        <w:t>В</w:t>
      </w:r>
      <w:r>
        <w:rPr>
          <w:spacing w:val="48"/>
        </w:rPr>
        <w:t xml:space="preserve"> </w:t>
      </w:r>
      <w:r>
        <w:t>результате</w:t>
      </w:r>
      <w:r>
        <w:rPr>
          <w:spacing w:val="49"/>
        </w:rPr>
        <w:t xml:space="preserve"> </w:t>
      </w:r>
      <w:r>
        <w:t>изучения</w:t>
      </w:r>
      <w:r>
        <w:rPr>
          <w:spacing w:val="49"/>
        </w:rPr>
        <w:t xml:space="preserve"> </w:t>
      </w:r>
      <w:r>
        <w:t>математики</w:t>
      </w:r>
      <w:r>
        <w:rPr>
          <w:spacing w:val="50"/>
        </w:rPr>
        <w:t xml:space="preserve"> </w:t>
      </w:r>
      <w:r>
        <w:t>на</w:t>
      </w:r>
      <w:r>
        <w:rPr>
          <w:spacing w:val="45"/>
        </w:rPr>
        <w:t xml:space="preserve"> </w:t>
      </w:r>
      <w:r>
        <w:t>уровне</w:t>
      </w:r>
      <w:r>
        <w:rPr>
          <w:spacing w:val="49"/>
        </w:rPr>
        <w:t xml:space="preserve"> </w:t>
      </w:r>
      <w:r>
        <w:t>начального</w:t>
      </w:r>
      <w:r>
        <w:rPr>
          <w:spacing w:val="45"/>
        </w:rPr>
        <w:t xml:space="preserve"> </w:t>
      </w:r>
      <w:r>
        <w:t>общего</w:t>
      </w:r>
      <w:r>
        <w:rPr>
          <w:spacing w:val="49"/>
        </w:rPr>
        <w:t xml:space="preserve"> </w:t>
      </w:r>
      <w:r>
        <w:t>образования</w:t>
      </w:r>
      <w:r>
        <w:rPr>
          <w:spacing w:val="50"/>
        </w:rPr>
        <w:t xml:space="preserve"> </w:t>
      </w:r>
      <w:r>
        <w:rPr>
          <w:spacing w:val="-10"/>
        </w:rPr>
        <w:t>у</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обучающегося</w:t>
      </w:r>
      <w:r>
        <w:rPr>
          <w:spacing w:val="-6"/>
        </w:rPr>
        <w:t xml:space="preserve"> </w:t>
      </w:r>
      <w:r>
        <w:t>будут</w:t>
      </w:r>
      <w:r>
        <w:rPr>
          <w:spacing w:val="-3"/>
        </w:rPr>
        <w:t xml:space="preserve"> </w:t>
      </w:r>
      <w:r>
        <w:t>сформированы</w:t>
      </w:r>
      <w:r>
        <w:rPr>
          <w:spacing w:val="-2"/>
        </w:rPr>
        <w:t xml:space="preserve"> </w:t>
      </w:r>
      <w:r>
        <w:t>следующие</w:t>
      </w:r>
      <w:r>
        <w:rPr>
          <w:spacing w:val="-4"/>
        </w:rPr>
        <w:t xml:space="preserve"> </w:t>
      </w:r>
      <w:r>
        <w:t>личностные</w:t>
      </w:r>
      <w:r>
        <w:rPr>
          <w:spacing w:val="-2"/>
        </w:rPr>
        <w:t xml:space="preserve"> результаты:</w:t>
      </w:r>
    </w:p>
    <w:p w:rsidR="00231A0E" w:rsidRDefault="00D53A86">
      <w:pPr>
        <w:pStyle w:val="a3"/>
        <w:spacing w:before="3"/>
        <w:ind w:right="677"/>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31A0E" w:rsidRDefault="00D53A86">
      <w:pPr>
        <w:pStyle w:val="a3"/>
        <w:ind w:right="667"/>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w:t>
      </w:r>
    </w:p>
    <w:p w:rsidR="00231A0E" w:rsidRDefault="00D53A86">
      <w:pPr>
        <w:pStyle w:val="a3"/>
        <w:ind w:right="672"/>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31A0E" w:rsidRDefault="00D53A86">
      <w:pPr>
        <w:pStyle w:val="a3"/>
        <w:spacing w:before="1"/>
        <w:ind w:right="669"/>
      </w:pPr>
      <w:r>
        <w:t>работать в ситуациях, расширяющих опыт применения математических</w:t>
      </w:r>
      <w:r>
        <w:rPr>
          <w:spacing w:val="-3"/>
        </w:rPr>
        <w:t xml:space="preserve"> </w:t>
      </w:r>
      <w:r>
        <w:t>отношений в реальной жизни, повышающих интерес к интеллектуальному</w:t>
      </w:r>
      <w:r>
        <w:rPr>
          <w:spacing w:val="-9"/>
        </w:rPr>
        <w:t xml:space="preserve"> </w:t>
      </w:r>
      <w:r>
        <w:t>труду и уверенность своих силах при решении поставленных задач, умение преодолевать трудности;</w:t>
      </w:r>
    </w:p>
    <w:p w:rsidR="00231A0E" w:rsidRDefault="00D53A86">
      <w:pPr>
        <w:pStyle w:val="a3"/>
        <w:ind w:right="666"/>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31A0E" w:rsidRDefault="00D53A86">
      <w:pPr>
        <w:pStyle w:val="a3"/>
        <w:spacing w:before="3" w:line="237" w:lineRule="auto"/>
        <w:ind w:right="675"/>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31A0E" w:rsidRDefault="00D53A86">
      <w:pPr>
        <w:pStyle w:val="a3"/>
        <w:spacing w:before="6" w:line="237" w:lineRule="auto"/>
        <w:ind w:right="672"/>
      </w:pPr>
      <w:r>
        <w:t>пользоваться разнообразными информационными средствами для решения предложенных и самостоятельно выбранных учебных проблем, задач.</w:t>
      </w:r>
    </w:p>
    <w:p w:rsidR="00231A0E" w:rsidRDefault="00D53A86">
      <w:pPr>
        <w:pStyle w:val="a3"/>
        <w:spacing w:before="3"/>
        <w:ind w:right="666"/>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D53A86">
      <w:pPr>
        <w:pStyle w:val="a3"/>
        <w:spacing w:before="3" w:line="237" w:lineRule="auto"/>
        <w:ind w:right="666"/>
      </w:pPr>
      <w:r>
        <w:t>У</w:t>
      </w:r>
      <w:r>
        <w:rPr>
          <w:spacing w:val="-10"/>
        </w:rPr>
        <w:t xml:space="preserve"> </w:t>
      </w:r>
      <w:r>
        <w:t>обучающегося</w:t>
      </w:r>
      <w:r>
        <w:rPr>
          <w:spacing w:val="-8"/>
        </w:rPr>
        <w:t xml:space="preserve"> </w:t>
      </w:r>
      <w:r>
        <w:t>будут</w:t>
      </w:r>
      <w:r>
        <w:rPr>
          <w:spacing w:val="-7"/>
        </w:rPr>
        <w:t xml:space="preserve"> </w:t>
      </w:r>
      <w:r>
        <w:t>сформированы</w:t>
      </w:r>
      <w:r>
        <w:rPr>
          <w:spacing w:val="-6"/>
        </w:rPr>
        <w:t xml:space="preserve"> </w:t>
      </w:r>
      <w:r>
        <w:t>следующие</w:t>
      </w:r>
      <w:r>
        <w:rPr>
          <w:spacing w:val="-9"/>
        </w:rPr>
        <w:t xml:space="preserve"> </w:t>
      </w:r>
      <w:r>
        <w:t>базовые</w:t>
      </w:r>
      <w:r>
        <w:rPr>
          <w:spacing w:val="-9"/>
        </w:rPr>
        <w:t xml:space="preserve"> </w:t>
      </w:r>
      <w:r>
        <w:t>логические</w:t>
      </w:r>
      <w:r>
        <w:rPr>
          <w:spacing w:val="-9"/>
        </w:rPr>
        <w:t xml:space="preserve"> </w:t>
      </w:r>
      <w:r>
        <w:t>действия</w:t>
      </w:r>
      <w:r>
        <w:rPr>
          <w:spacing w:val="-8"/>
        </w:rPr>
        <w:t xml:space="preserve"> </w:t>
      </w:r>
      <w:r>
        <w:t>как часть познавательных универсальных учебных действий:</w:t>
      </w:r>
    </w:p>
    <w:p w:rsidR="00231A0E" w:rsidRDefault="00D53A86">
      <w:pPr>
        <w:pStyle w:val="a3"/>
        <w:spacing w:before="5" w:line="237" w:lineRule="auto"/>
        <w:ind w:right="675"/>
      </w:pPr>
      <w:r>
        <w:t>устанавливать</w:t>
      </w:r>
      <w:r>
        <w:rPr>
          <w:spacing w:val="80"/>
        </w:rPr>
        <w:t xml:space="preserve"> </w:t>
      </w:r>
      <w:r>
        <w:t>связи</w:t>
      </w:r>
      <w:r>
        <w:rPr>
          <w:spacing w:val="80"/>
        </w:rPr>
        <w:t xml:space="preserve"> </w:t>
      </w:r>
      <w:r>
        <w:t>и</w:t>
      </w:r>
      <w:r>
        <w:rPr>
          <w:spacing w:val="80"/>
        </w:rPr>
        <w:t xml:space="preserve"> </w:t>
      </w:r>
      <w:r>
        <w:t>зависимости</w:t>
      </w:r>
      <w:r>
        <w:rPr>
          <w:spacing w:val="80"/>
        </w:rPr>
        <w:t xml:space="preserve"> </w:t>
      </w:r>
      <w:r>
        <w:t>между</w:t>
      </w:r>
      <w:r>
        <w:rPr>
          <w:spacing w:val="80"/>
        </w:rPr>
        <w:t xml:space="preserve"> </w:t>
      </w:r>
      <w:r>
        <w:t>математическими</w:t>
      </w:r>
      <w:r>
        <w:rPr>
          <w:spacing w:val="80"/>
        </w:rPr>
        <w:t xml:space="preserve"> </w:t>
      </w:r>
      <w:r>
        <w:t>объектами («часть-целое», «причина-следствие», протяжённость);</w:t>
      </w:r>
    </w:p>
    <w:p w:rsidR="00231A0E" w:rsidRDefault="00D53A86">
      <w:pPr>
        <w:pStyle w:val="a3"/>
        <w:spacing w:before="6" w:line="237" w:lineRule="auto"/>
        <w:ind w:right="668"/>
      </w:pPr>
      <w:r>
        <w:t>применять базовые логические универсальные действия: сравнение, анализ, классификация (группировка), обобщение;</w:t>
      </w:r>
    </w:p>
    <w:p w:rsidR="00231A0E" w:rsidRDefault="00D53A86">
      <w:pPr>
        <w:pStyle w:val="a3"/>
        <w:spacing w:before="6" w:line="237" w:lineRule="auto"/>
        <w:ind w:right="678"/>
      </w:pPr>
      <w:r>
        <w:t>приобретать практические графические и измерительные навыки для успешного решения учебных и житейских задач;</w:t>
      </w:r>
    </w:p>
    <w:p w:rsidR="00231A0E" w:rsidRDefault="00D53A86">
      <w:pPr>
        <w:pStyle w:val="a3"/>
        <w:spacing w:before="5" w:line="237" w:lineRule="auto"/>
        <w:ind w:right="675"/>
      </w:pPr>
      <w:r>
        <w:t>представлять текстовую задачу, её решение в виде модели,</w:t>
      </w:r>
      <w:r>
        <w:rPr>
          <w:spacing w:val="-1"/>
        </w:rPr>
        <w:t xml:space="preserve"> </w:t>
      </w:r>
      <w:r>
        <w:t>схемы, арифметической записи, текста в соответствии с предложенной учебной проблемой.</w:t>
      </w:r>
    </w:p>
    <w:p w:rsidR="00231A0E" w:rsidRDefault="00D53A86">
      <w:pPr>
        <w:pStyle w:val="a3"/>
        <w:spacing w:before="7" w:line="237" w:lineRule="auto"/>
        <w:ind w:right="672"/>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31A0E" w:rsidRDefault="00D53A86">
      <w:pPr>
        <w:pStyle w:val="a3"/>
        <w:spacing w:before="5" w:line="237" w:lineRule="auto"/>
        <w:ind w:right="662"/>
      </w:pPr>
      <w:r>
        <w:t>проявлять способность ориентироваться в учебном материале разных разделов курса математики;</w:t>
      </w:r>
    </w:p>
    <w:p w:rsidR="00231A0E" w:rsidRDefault="00D53A86">
      <w:pPr>
        <w:pStyle w:val="a3"/>
        <w:spacing w:before="6" w:line="237" w:lineRule="auto"/>
        <w:ind w:right="675"/>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231A0E" w:rsidRDefault="00D53A86">
      <w:pPr>
        <w:pStyle w:val="a3"/>
        <w:spacing w:before="6" w:line="237" w:lineRule="auto"/>
        <w:ind w:right="673"/>
      </w:pPr>
      <w:r>
        <w:t xml:space="preserve">применять изученные методы познания (измерение, моделирование, перебор </w:t>
      </w:r>
      <w:r>
        <w:rPr>
          <w:spacing w:val="-2"/>
        </w:rPr>
        <w:t>вариантов).</w:t>
      </w:r>
    </w:p>
    <w:p w:rsidR="00231A0E" w:rsidRDefault="00D53A86">
      <w:pPr>
        <w:pStyle w:val="a3"/>
        <w:spacing w:before="5" w:line="237" w:lineRule="auto"/>
        <w:ind w:right="673"/>
      </w:pPr>
      <w:r>
        <w:t>У обучающегося будут сформированы следующие информационные действия как часть познавательных универсальных учебных действий:</w:t>
      </w:r>
    </w:p>
    <w:p w:rsidR="00231A0E" w:rsidRDefault="00D53A86">
      <w:pPr>
        <w:pStyle w:val="a3"/>
        <w:spacing w:before="6" w:line="237" w:lineRule="auto"/>
        <w:ind w:right="668"/>
      </w:pPr>
      <w:r>
        <w:t>находить и использовать для решения учебных задач текстовую, графическую информацию в разных источниках информационной среды;</w:t>
      </w:r>
    </w:p>
    <w:p w:rsidR="00231A0E" w:rsidRDefault="00D53A86">
      <w:pPr>
        <w:pStyle w:val="a3"/>
        <w:spacing w:before="6" w:line="237" w:lineRule="auto"/>
        <w:ind w:right="680"/>
      </w:pPr>
      <w:r>
        <w:t>читать, интерпретировать графически представленную информацию (схему, таблицу, диаграмму, другую модель);</w:t>
      </w:r>
    </w:p>
    <w:p w:rsidR="00231A0E" w:rsidRDefault="00D53A86">
      <w:pPr>
        <w:pStyle w:val="a3"/>
        <w:spacing w:before="5" w:line="237" w:lineRule="auto"/>
        <w:ind w:right="676"/>
      </w:pPr>
      <w:r>
        <w:t>представлять информацию в заданной форме (дополнять таблицу, текст), формулировать</w:t>
      </w:r>
      <w:r>
        <w:rPr>
          <w:spacing w:val="-6"/>
        </w:rPr>
        <w:t xml:space="preserve"> </w:t>
      </w:r>
      <w:r>
        <w:t>утверждение</w:t>
      </w:r>
      <w:r>
        <w:rPr>
          <w:spacing w:val="-13"/>
        </w:rPr>
        <w:t xml:space="preserve"> </w:t>
      </w:r>
      <w:r>
        <w:t>по</w:t>
      </w:r>
      <w:r>
        <w:rPr>
          <w:spacing w:val="-9"/>
        </w:rPr>
        <w:t xml:space="preserve"> </w:t>
      </w:r>
      <w:r>
        <w:t>образцу,</w:t>
      </w:r>
      <w:r>
        <w:rPr>
          <w:spacing w:val="-1"/>
        </w:rPr>
        <w:t xml:space="preserve"> </w:t>
      </w:r>
      <w:r>
        <w:t>в</w:t>
      </w:r>
      <w:r>
        <w:rPr>
          <w:spacing w:val="-7"/>
        </w:rPr>
        <w:t xml:space="preserve"> </w:t>
      </w:r>
      <w:r>
        <w:t>соответствии</w:t>
      </w:r>
      <w:r>
        <w:rPr>
          <w:spacing w:val="-7"/>
        </w:rPr>
        <w:t xml:space="preserve"> </w:t>
      </w:r>
      <w:r>
        <w:t>с</w:t>
      </w:r>
      <w:r>
        <w:rPr>
          <w:spacing w:val="-10"/>
        </w:rPr>
        <w:t xml:space="preserve"> </w:t>
      </w:r>
      <w:r>
        <w:t>требованиями</w:t>
      </w:r>
      <w:r>
        <w:rPr>
          <w:spacing w:val="-6"/>
        </w:rPr>
        <w:t xml:space="preserve"> </w:t>
      </w:r>
      <w:r>
        <w:t>учебной</w:t>
      </w:r>
      <w:r>
        <w:rPr>
          <w:spacing w:val="-8"/>
        </w:rPr>
        <w:t xml:space="preserve"> </w:t>
      </w:r>
      <w:r>
        <w:t>задачи;</w:t>
      </w:r>
    </w:p>
    <w:p w:rsidR="00231A0E" w:rsidRDefault="00D53A86">
      <w:pPr>
        <w:pStyle w:val="a3"/>
        <w:spacing w:before="4"/>
        <w:ind w:left="1510" w:firstLine="0"/>
      </w:pPr>
      <w:r>
        <w:t>принимать</w:t>
      </w:r>
      <w:r>
        <w:rPr>
          <w:spacing w:val="6"/>
        </w:rPr>
        <w:t xml:space="preserve"> </w:t>
      </w:r>
      <w:r>
        <w:t>правила,</w:t>
      </w:r>
      <w:r>
        <w:rPr>
          <w:spacing w:val="7"/>
        </w:rPr>
        <w:t xml:space="preserve"> </w:t>
      </w:r>
      <w:r>
        <w:t>безопасно</w:t>
      </w:r>
      <w:r>
        <w:rPr>
          <w:spacing w:val="9"/>
        </w:rPr>
        <w:t xml:space="preserve"> </w:t>
      </w:r>
      <w:r>
        <w:t>использовать</w:t>
      </w:r>
      <w:r>
        <w:rPr>
          <w:spacing w:val="3"/>
        </w:rPr>
        <w:t xml:space="preserve"> </w:t>
      </w:r>
      <w:r>
        <w:t>предлагаемые</w:t>
      </w:r>
      <w:r>
        <w:rPr>
          <w:spacing w:val="4"/>
        </w:rPr>
        <w:t xml:space="preserve"> </w:t>
      </w:r>
      <w:r>
        <w:t>электронные</w:t>
      </w:r>
      <w:r>
        <w:rPr>
          <w:spacing w:val="4"/>
        </w:rPr>
        <w:t xml:space="preserve"> </w:t>
      </w:r>
      <w:r>
        <w:t>средства</w:t>
      </w:r>
      <w:r>
        <w:rPr>
          <w:spacing w:val="5"/>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 xml:space="preserve">источники </w:t>
      </w:r>
      <w:r>
        <w:rPr>
          <w:spacing w:val="-2"/>
        </w:rPr>
        <w:t>информации.</w:t>
      </w:r>
    </w:p>
    <w:p w:rsidR="00231A0E" w:rsidRDefault="00D53A86">
      <w:pPr>
        <w:pStyle w:val="a3"/>
        <w:spacing w:before="5" w:line="237" w:lineRule="auto"/>
        <w:ind w:right="675"/>
      </w:pPr>
      <w:r>
        <w:t>У обучающегося будут сформированы следующие действия общения как часть коммуникативных универсальных учебных действий:</w:t>
      </w:r>
    </w:p>
    <w:p w:rsidR="00231A0E" w:rsidRDefault="00D53A86">
      <w:pPr>
        <w:pStyle w:val="a3"/>
        <w:spacing w:before="3" w:line="275" w:lineRule="exact"/>
        <w:ind w:left="1510" w:firstLine="0"/>
      </w:pPr>
      <w:r>
        <w:t>конструировать</w:t>
      </w:r>
      <w:r>
        <w:rPr>
          <w:spacing w:val="-15"/>
        </w:rPr>
        <w:t xml:space="preserve"> </w:t>
      </w:r>
      <w:r>
        <w:t>утверждения,</w:t>
      </w:r>
      <w:r>
        <w:rPr>
          <w:spacing w:val="-11"/>
        </w:rPr>
        <w:t xml:space="preserve"> </w:t>
      </w:r>
      <w:r>
        <w:t>проверять</w:t>
      </w:r>
      <w:r>
        <w:rPr>
          <w:spacing w:val="-11"/>
        </w:rPr>
        <w:t xml:space="preserve"> </w:t>
      </w:r>
      <w:r>
        <w:t>их</w:t>
      </w:r>
      <w:r>
        <w:rPr>
          <w:spacing w:val="-15"/>
        </w:rPr>
        <w:t xml:space="preserve"> </w:t>
      </w:r>
      <w:r>
        <w:rPr>
          <w:spacing w:val="-2"/>
        </w:rPr>
        <w:t>истинность;</w:t>
      </w:r>
    </w:p>
    <w:p w:rsidR="00231A0E" w:rsidRDefault="00D53A86">
      <w:pPr>
        <w:pStyle w:val="a3"/>
        <w:spacing w:line="242" w:lineRule="auto"/>
        <w:ind w:right="673"/>
      </w:pPr>
      <w:r>
        <w:t>использовать</w:t>
      </w:r>
      <w:r>
        <w:rPr>
          <w:spacing w:val="-15"/>
        </w:rPr>
        <w:t xml:space="preserve"> </w:t>
      </w:r>
      <w:r>
        <w:t>текст</w:t>
      </w:r>
      <w:r>
        <w:rPr>
          <w:spacing w:val="-14"/>
        </w:rPr>
        <w:t xml:space="preserve"> </w:t>
      </w:r>
      <w:r>
        <w:t>задания</w:t>
      </w:r>
      <w:r>
        <w:rPr>
          <w:spacing w:val="-12"/>
        </w:rPr>
        <w:t xml:space="preserve"> </w:t>
      </w:r>
      <w:r>
        <w:t>для</w:t>
      </w:r>
      <w:r>
        <w:rPr>
          <w:spacing w:val="-15"/>
        </w:rPr>
        <w:t xml:space="preserve"> </w:t>
      </w:r>
      <w:r>
        <w:t>объяснения</w:t>
      </w:r>
      <w:r>
        <w:rPr>
          <w:spacing w:val="-15"/>
        </w:rPr>
        <w:t xml:space="preserve"> </w:t>
      </w:r>
      <w:r>
        <w:t>способа</w:t>
      </w:r>
      <w:r>
        <w:rPr>
          <w:spacing w:val="-14"/>
        </w:rPr>
        <w:t xml:space="preserve"> </w:t>
      </w:r>
      <w:r>
        <w:t>и</w:t>
      </w:r>
      <w:r>
        <w:rPr>
          <w:spacing w:val="-12"/>
        </w:rPr>
        <w:t xml:space="preserve"> </w:t>
      </w:r>
      <w:r>
        <w:t>хода</w:t>
      </w:r>
      <w:r>
        <w:rPr>
          <w:spacing w:val="-14"/>
        </w:rPr>
        <w:t xml:space="preserve"> </w:t>
      </w:r>
      <w:r>
        <w:t>решения</w:t>
      </w:r>
      <w:r>
        <w:rPr>
          <w:spacing w:val="-13"/>
        </w:rPr>
        <w:t xml:space="preserve"> </w:t>
      </w:r>
      <w:r>
        <w:t xml:space="preserve">математической </w:t>
      </w:r>
      <w:r>
        <w:rPr>
          <w:spacing w:val="-2"/>
        </w:rPr>
        <w:t>задачи;</w:t>
      </w:r>
    </w:p>
    <w:p w:rsidR="00231A0E" w:rsidRDefault="00D53A86">
      <w:pPr>
        <w:pStyle w:val="a3"/>
        <w:spacing w:line="271" w:lineRule="exact"/>
        <w:ind w:left="1510" w:firstLine="0"/>
      </w:pPr>
      <w:r>
        <w:rPr>
          <w:spacing w:val="-2"/>
        </w:rPr>
        <w:t>комментировать</w:t>
      </w:r>
      <w:r>
        <w:t xml:space="preserve"> </w:t>
      </w:r>
      <w:r>
        <w:rPr>
          <w:spacing w:val="-2"/>
        </w:rPr>
        <w:t>процесс</w:t>
      </w:r>
      <w:r>
        <w:rPr>
          <w:spacing w:val="3"/>
        </w:rPr>
        <w:t xml:space="preserve"> </w:t>
      </w:r>
      <w:r>
        <w:rPr>
          <w:spacing w:val="-2"/>
        </w:rPr>
        <w:t>вычисления,</w:t>
      </w:r>
      <w:r>
        <w:rPr>
          <w:spacing w:val="8"/>
        </w:rPr>
        <w:t xml:space="preserve"> </w:t>
      </w:r>
      <w:r>
        <w:rPr>
          <w:spacing w:val="-2"/>
        </w:rPr>
        <w:t>построения,</w:t>
      </w:r>
      <w:r>
        <w:rPr>
          <w:spacing w:val="9"/>
        </w:rPr>
        <w:t xml:space="preserve"> </w:t>
      </w:r>
      <w:r>
        <w:rPr>
          <w:spacing w:val="-2"/>
        </w:rPr>
        <w:t>решения;</w:t>
      </w:r>
    </w:p>
    <w:p w:rsidR="00231A0E" w:rsidRDefault="00D53A86">
      <w:pPr>
        <w:pStyle w:val="a3"/>
        <w:spacing w:before="2"/>
        <w:ind w:right="666"/>
      </w:pPr>
      <w:r>
        <w:t>объяснять полученный ответ с использованием изученной терминологии; в процессе</w:t>
      </w:r>
      <w:r>
        <w:rPr>
          <w:spacing w:val="-6"/>
        </w:rPr>
        <w:t xml:space="preserve"> </w:t>
      </w:r>
      <w:r>
        <w:t>диалогов</w:t>
      </w:r>
      <w:r>
        <w:rPr>
          <w:spacing w:val="-3"/>
        </w:rPr>
        <w:t xml:space="preserve"> </w:t>
      </w:r>
      <w:r>
        <w:t>по</w:t>
      </w:r>
      <w:r>
        <w:rPr>
          <w:spacing w:val="-1"/>
        </w:rPr>
        <w:t xml:space="preserve"> </w:t>
      </w:r>
      <w:r>
        <w:t>обсуждению</w:t>
      </w:r>
      <w:r>
        <w:rPr>
          <w:spacing w:val="-1"/>
        </w:rPr>
        <w:t xml:space="preserve"> </w:t>
      </w:r>
      <w:r>
        <w:t>изученного материала</w:t>
      </w:r>
      <w:r>
        <w:rPr>
          <w:spacing w:val="-1"/>
        </w:rPr>
        <w:t xml:space="preserve"> </w:t>
      </w:r>
      <w:r>
        <w:t>–</w:t>
      </w:r>
      <w:r>
        <w:rPr>
          <w:spacing w:val="-1"/>
        </w:rPr>
        <w:t xml:space="preserve"> </w:t>
      </w:r>
      <w:r>
        <w:t>задавать</w:t>
      </w:r>
      <w:r>
        <w:rPr>
          <w:spacing w:val="-15"/>
        </w:rPr>
        <w:t xml:space="preserve"> </w:t>
      </w:r>
      <w:r>
        <w:t>вопросы,</w:t>
      </w:r>
      <w:r>
        <w:rPr>
          <w:spacing w:val="-15"/>
        </w:rPr>
        <w:t xml:space="preserve"> </w:t>
      </w:r>
      <w:r>
        <w:t>высказывать суждения, оценивать выступления участников, приводить доказательства своей правоты, проявлять этику общения;</w:t>
      </w:r>
    </w:p>
    <w:p w:rsidR="00231A0E" w:rsidRDefault="00D53A86">
      <w:pPr>
        <w:pStyle w:val="a3"/>
        <w:ind w:right="663"/>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31A0E" w:rsidRDefault="00D53A86">
      <w:pPr>
        <w:pStyle w:val="a3"/>
        <w:spacing w:line="242" w:lineRule="auto"/>
        <w:ind w:right="666"/>
      </w:pPr>
      <w:r>
        <w:t xml:space="preserve">ориентироваться в алгоритмах: воспроизводить, дополнять, исправлять </w:t>
      </w:r>
      <w:r>
        <w:rPr>
          <w:spacing w:val="-2"/>
        </w:rPr>
        <w:t>деформированные;</w:t>
      </w:r>
    </w:p>
    <w:p w:rsidR="00231A0E" w:rsidRDefault="00D53A86">
      <w:pPr>
        <w:pStyle w:val="a3"/>
        <w:spacing w:line="271" w:lineRule="exact"/>
        <w:ind w:left="1510" w:firstLine="0"/>
      </w:pPr>
      <w:r>
        <w:rPr>
          <w:spacing w:val="-2"/>
        </w:rPr>
        <w:t>самостоятельно</w:t>
      </w:r>
      <w:r>
        <w:rPr>
          <w:spacing w:val="-3"/>
        </w:rPr>
        <w:t xml:space="preserve"> </w:t>
      </w:r>
      <w:r>
        <w:rPr>
          <w:spacing w:val="-2"/>
        </w:rPr>
        <w:t>составлять</w:t>
      </w:r>
      <w:r>
        <w:rPr>
          <w:spacing w:val="-4"/>
        </w:rPr>
        <w:t xml:space="preserve"> </w:t>
      </w:r>
      <w:r>
        <w:rPr>
          <w:spacing w:val="-2"/>
        </w:rPr>
        <w:t>тексты</w:t>
      </w:r>
      <w:r>
        <w:rPr>
          <w:spacing w:val="-4"/>
        </w:rPr>
        <w:t xml:space="preserve"> </w:t>
      </w:r>
      <w:r>
        <w:rPr>
          <w:spacing w:val="-2"/>
        </w:rPr>
        <w:t>заданий,</w:t>
      </w:r>
      <w:r>
        <w:rPr>
          <w:spacing w:val="-3"/>
        </w:rPr>
        <w:t xml:space="preserve"> </w:t>
      </w:r>
      <w:r>
        <w:rPr>
          <w:spacing w:val="-2"/>
        </w:rPr>
        <w:t>аналогичные</w:t>
      </w:r>
      <w:r>
        <w:rPr>
          <w:spacing w:val="-5"/>
        </w:rPr>
        <w:t xml:space="preserve"> </w:t>
      </w:r>
      <w:r>
        <w:rPr>
          <w:spacing w:val="-2"/>
        </w:rPr>
        <w:t>типовым</w:t>
      </w:r>
      <w:r>
        <w:rPr>
          <w:spacing w:val="-8"/>
        </w:rPr>
        <w:t xml:space="preserve"> </w:t>
      </w:r>
      <w:r>
        <w:rPr>
          <w:spacing w:val="-2"/>
        </w:rPr>
        <w:t>изученным.</w:t>
      </w:r>
    </w:p>
    <w:p w:rsidR="00231A0E" w:rsidRDefault="00D53A86">
      <w:pPr>
        <w:pStyle w:val="a3"/>
        <w:spacing w:before="3" w:line="237" w:lineRule="auto"/>
        <w:ind w:right="665"/>
      </w:pPr>
      <w:r>
        <w:t>У обучающегося будут сформированы следующие действия самоорганизации как часть регулятивных универсальных учебных действий:</w:t>
      </w:r>
    </w:p>
    <w:p w:rsidR="00231A0E" w:rsidRDefault="00D53A86">
      <w:pPr>
        <w:pStyle w:val="a3"/>
        <w:spacing w:before="6" w:line="237" w:lineRule="auto"/>
        <w:ind w:left="1510" w:right="678" w:firstLine="0"/>
      </w:pPr>
      <w:r>
        <w:t>планировать действия по решению</w:t>
      </w:r>
      <w:r>
        <w:rPr>
          <w:spacing w:val="80"/>
        </w:rPr>
        <w:t xml:space="preserve"> </w:t>
      </w:r>
      <w:r>
        <w:t>чебной задачи для получения результата; планировать</w:t>
      </w:r>
      <w:r>
        <w:rPr>
          <w:spacing w:val="24"/>
        </w:rPr>
        <w:t xml:space="preserve"> </w:t>
      </w:r>
      <w:r>
        <w:t>этапы</w:t>
      </w:r>
      <w:r>
        <w:rPr>
          <w:spacing w:val="22"/>
        </w:rPr>
        <w:t xml:space="preserve"> </w:t>
      </w:r>
      <w:r>
        <w:t>предстоящей</w:t>
      </w:r>
      <w:r>
        <w:rPr>
          <w:spacing w:val="26"/>
        </w:rPr>
        <w:t xml:space="preserve"> </w:t>
      </w:r>
      <w:r>
        <w:t>работы,</w:t>
      </w:r>
      <w:r>
        <w:rPr>
          <w:spacing w:val="22"/>
        </w:rPr>
        <w:t xml:space="preserve"> </w:t>
      </w:r>
      <w:r>
        <w:t>определять</w:t>
      </w:r>
      <w:r>
        <w:rPr>
          <w:spacing w:val="25"/>
        </w:rPr>
        <w:t xml:space="preserve"> </w:t>
      </w:r>
      <w:r>
        <w:t>последовательность</w:t>
      </w:r>
      <w:r>
        <w:rPr>
          <w:spacing w:val="27"/>
        </w:rPr>
        <w:t xml:space="preserve"> </w:t>
      </w:r>
      <w:r>
        <w:rPr>
          <w:spacing w:val="-2"/>
        </w:rPr>
        <w:t>учебных</w:t>
      </w:r>
    </w:p>
    <w:p w:rsidR="00231A0E" w:rsidRDefault="00D53A86">
      <w:pPr>
        <w:pStyle w:val="a3"/>
        <w:spacing w:before="3" w:line="275" w:lineRule="exact"/>
        <w:ind w:firstLine="0"/>
        <w:jc w:val="left"/>
      </w:pPr>
      <w:r>
        <w:rPr>
          <w:spacing w:val="-2"/>
        </w:rPr>
        <w:t>действий;</w:t>
      </w:r>
    </w:p>
    <w:p w:rsidR="00231A0E" w:rsidRDefault="00D53A86">
      <w:pPr>
        <w:pStyle w:val="a3"/>
        <w:spacing w:line="242" w:lineRule="auto"/>
        <w:ind w:right="665"/>
      </w:pPr>
      <w:r>
        <w:t>выполнять правила безопасного использования электронных средств,</w:t>
      </w:r>
      <w:r>
        <w:rPr>
          <w:spacing w:val="40"/>
        </w:rPr>
        <w:t xml:space="preserve"> </w:t>
      </w:r>
      <w:r>
        <w:t>предлагаемых в процессе обучения.</w:t>
      </w:r>
    </w:p>
    <w:p w:rsidR="00231A0E" w:rsidRDefault="00D53A86">
      <w:pPr>
        <w:pStyle w:val="a3"/>
        <w:spacing w:line="242" w:lineRule="auto"/>
        <w:ind w:right="670"/>
      </w:pPr>
      <w:r>
        <w:t>У обучающегося будут сформированы следующие действия самоконтроля как</w:t>
      </w:r>
      <w:r>
        <w:rPr>
          <w:spacing w:val="40"/>
        </w:rPr>
        <w:t xml:space="preserve"> </w:t>
      </w:r>
      <w:r>
        <w:t>часть регулятивных универсальных учебных действий:</w:t>
      </w:r>
    </w:p>
    <w:p w:rsidR="00231A0E" w:rsidRDefault="00D53A86">
      <w:pPr>
        <w:pStyle w:val="a3"/>
        <w:ind w:right="665"/>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w:t>
      </w:r>
      <w:r>
        <w:rPr>
          <w:spacing w:val="-2"/>
        </w:rPr>
        <w:t xml:space="preserve"> </w:t>
      </w:r>
      <w:r>
        <w:t>ошибок;</w:t>
      </w:r>
    </w:p>
    <w:p w:rsidR="00231A0E" w:rsidRDefault="00D53A86">
      <w:pPr>
        <w:pStyle w:val="a3"/>
        <w:ind w:right="675"/>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31A0E" w:rsidRDefault="00D53A86">
      <w:pPr>
        <w:pStyle w:val="a3"/>
        <w:ind w:left="1510" w:right="660" w:firstLine="0"/>
        <w:jc w:val="left"/>
      </w:pPr>
      <w:r>
        <w:t>оценивать</w:t>
      </w:r>
      <w:r>
        <w:rPr>
          <w:spacing w:val="-15"/>
        </w:rPr>
        <w:t xml:space="preserve"> </w:t>
      </w:r>
      <w:r>
        <w:t>рациональность</w:t>
      </w:r>
      <w:r>
        <w:rPr>
          <w:spacing w:val="-15"/>
        </w:rPr>
        <w:t xml:space="preserve"> </w:t>
      </w:r>
      <w:r>
        <w:t>своих</w:t>
      </w:r>
      <w:r>
        <w:rPr>
          <w:spacing w:val="-15"/>
        </w:rPr>
        <w:t xml:space="preserve"> </w:t>
      </w:r>
      <w:r>
        <w:t>действий,</w:t>
      </w:r>
      <w:r>
        <w:rPr>
          <w:spacing w:val="-15"/>
        </w:rPr>
        <w:t xml:space="preserve"> </w:t>
      </w:r>
      <w:r>
        <w:t>давать</w:t>
      </w:r>
      <w:r>
        <w:rPr>
          <w:spacing w:val="-15"/>
        </w:rPr>
        <w:t xml:space="preserve"> </w:t>
      </w:r>
      <w:r>
        <w:t>им</w:t>
      </w:r>
      <w:r>
        <w:rPr>
          <w:spacing w:val="-15"/>
        </w:rPr>
        <w:t xml:space="preserve"> </w:t>
      </w:r>
      <w:r>
        <w:t>качественную</w:t>
      </w:r>
      <w:r>
        <w:rPr>
          <w:spacing w:val="-15"/>
        </w:rPr>
        <w:t xml:space="preserve"> </w:t>
      </w:r>
      <w:r>
        <w:t>характеристику. У обучающегося будут сформированы умения совместной деятельности: участвовать</w:t>
      </w:r>
      <w:r>
        <w:rPr>
          <w:spacing w:val="61"/>
          <w:w w:val="150"/>
        </w:rPr>
        <w:t xml:space="preserve"> </w:t>
      </w:r>
      <w:r>
        <w:t>в</w:t>
      </w:r>
      <w:r>
        <w:rPr>
          <w:spacing w:val="65"/>
          <w:w w:val="150"/>
        </w:rPr>
        <w:t xml:space="preserve"> </w:t>
      </w:r>
      <w:r>
        <w:t>совместной</w:t>
      </w:r>
      <w:r>
        <w:rPr>
          <w:spacing w:val="65"/>
          <w:w w:val="150"/>
        </w:rPr>
        <w:t xml:space="preserve"> </w:t>
      </w:r>
      <w:r>
        <w:t>деятельности:</w:t>
      </w:r>
      <w:r>
        <w:rPr>
          <w:spacing w:val="64"/>
          <w:w w:val="150"/>
        </w:rPr>
        <w:t xml:space="preserve"> </w:t>
      </w:r>
      <w:r>
        <w:t>распределять</w:t>
      </w:r>
      <w:r>
        <w:rPr>
          <w:spacing w:val="64"/>
          <w:w w:val="150"/>
        </w:rPr>
        <w:t xml:space="preserve"> </w:t>
      </w:r>
      <w:r>
        <w:t>работу</w:t>
      </w:r>
      <w:r>
        <w:rPr>
          <w:spacing w:val="54"/>
          <w:w w:val="150"/>
        </w:rPr>
        <w:t xml:space="preserve"> </w:t>
      </w:r>
      <w:r>
        <w:t>между</w:t>
      </w:r>
      <w:r>
        <w:rPr>
          <w:spacing w:val="55"/>
          <w:w w:val="150"/>
        </w:rPr>
        <w:t xml:space="preserve"> </w:t>
      </w:r>
      <w:r>
        <w:rPr>
          <w:spacing w:val="-2"/>
        </w:rPr>
        <w:t>членами</w:t>
      </w:r>
    </w:p>
    <w:p w:rsidR="00231A0E" w:rsidRDefault="00D53A86">
      <w:pPr>
        <w:pStyle w:val="a3"/>
        <w:tabs>
          <w:tab w:val="left" w:pos="2163"/>
          <w:tab w:val="left" w:pos="3623"/>
          <w:tab w:val="left" w:pos="4871"/>
          <w:tab w:val="left" w:pos="5265"/>
          <w:tab w:val="left" w:pos="9020"/>
        </w:tabs>
        <w:spacing w:line="237" w:lineRule="auto"/>
        <w:ind w:right="663" w:firstLine="0"/>
        <w:jc w:val="left"/>
      </w:pPr>
      <w:r>
        <w:t>группы (например, в случае решения задач, требующих перебора большого</w:t>
      </w:r>
      <w:r>
        <w:tab/>
      </w:r>
      <w:r>
        <w:rPr>
          <w:spacing w:val="-2"/>
        </w:rPr>
        <w:t>количества вариантов,</w:t>
      </w:r>
      <w:r>
        <w:tab/>
      </w:r>
      <w:r>
        <w:rPr>
          <w:spacing w:val="-2"/>
        </w:rPr>
        <w:t>приведения</w:t>
      </w:r>
      <w:r>
        <w:tab/>
      </w:r>
      <w:r>
        <w:rPr>
          <w:spacing w:val="-2"/>
        </w:rPr>
        <w:t>примеров</w:t>
      </w:r>
      <w:r>
        <w:tab/>
      </w:r>
      <w:r>
        <w:rPr>
          <w:spacing w:val="-10"/>
        </w:rPr>
        <w:t>и</w:t>
      </w:r>
      <w:r>
        <w:tab/>
      </w:r>
      <w:r>
        <w:rPr>
          <w:spacing w:val="-2"/>
        </w:rPr>
        <w:t>контрпримеров),</w:t>
      </w:r>
    </w:p>
    <w:p w:rsidR="00231A0E" w:rsidRDefault="00D53A86">
      <w:pPr>
        <w:pStyle w:val="a3"/>
        <w:spacing w:line="237" w:lineRule="auto"/>
        <w:ind w:right="676"/>
      </w:pPr>
      <w:r>
        <w:t>согласовывать</w:t>
      </w:r>
      <w:r>
        <w:rPr>
          <w:spacing w:val="-8"/>
        </w:rPr>
        <w:t xml:space="preserve"> </w:t>
      </w:r>
      <w:r>
        <w:t>мнения</w:t>
      </w:r>
      <w:r>
        <w:rPr>
          <w:spacing w:val="-9"/>
        </w:rPr>
        <w:t xml:space="preserve"> </w:t>
      </w:r>
      <w:r>
        <w:t>в</w:t>
      </w:r>
      <w:r>
        <w:rPr>
          <w:spacing w:val="-4"/>
        </w:rPr>
        <w:t xml:space="preserve"> </w:t>
      </w:r>
      <w:r>
        <w:t>ходе</w:t>
      </w:r>
      <w:r>
        <w:rPr>
          <w:spacing w:val="-6"/>
        </w:rPr>
        <w:t xml:space="preserve"> </w:t>
      </w:r>
      <w:r>
        <w:t>поиска</w:t>
      </w:r>
      <w:r>
        <w:rPr>
          <w:spacing w:val="-6"/>
        </w:rPr>
        <w:t xml:space="preserve"> </w:t>
      </w:r>
      <w:r>
        <w:t>доказательств,</w:t>
      </w:r>
      <w:r>
        <w:rPr>
          <w:spacing w:val="-8"/>
        </w:rPr>
        <w:t xml:space="preserve"> </w:t>
      </w:r>
      <w:r>
        <w:t>выбора</w:t>
      </w:r>
      <w:r>
        <w:rPr>
          <w:spacing w:val="-6"/>
        </w:rPr>
        <w:t xml:space="preserve"> </w:t>
      </w:r>
      <w:r>
        <w:t>рационального</w:t>
      </w:r>
      <w:r>
        <w:rPr>
          <w:spacing w:val="-1"/>
        </w:rPr>
        <w:t xml:space="preserve"> </w:t>
      </w:r>
      <w:r>
        <w:t>способа, анализа информации;</w:t>
      </w:r>
    </w:p>
    <w:p w:rsidR="00231A0E" w:rsidRDefault="00D53A86">
      <w:pPr>
        <w:pStyle w:val="a3"/>
        <w:spacing w:before="3"/>
        <w:ind w:right="671"/>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rPr>
        <w:t>предупреждения.</w:t>
      </w:r>
    </w:p>
    <w:p w:rsidR="00231A0E" w:rsidRDefault="00D53A86">
      <w:pPr>
        <w:pStyle w:val="a3"/>
        <w:spacing w:line="242" w:lineRule="auto"/>
        <w:ind w:right="672"/>
      </w:pPr>
      <w:r>
        <w:t>К концу обучения в 1 классе обучающийся получит следующие предметные результаты по отдельным темам программы по математике:</w:t>
      </w:r>
    </w:p>
    <w:p w:rsidR="00231A0E" w:rsidRDefault="00D53A86">
      <w:pPr>
        <w:pStyle w:val="a3"/>
        <w:spacing w:line="242" w:lineRule="auto"/>
        <w:ind w:right="676"/>
      </w:pPr>
      <w:r>
        <w:t>читать, записывать, сравнивать, упорядочивать числа от 0 до 20; пересчитывать различные</w:t>
      </w:r>
      <w:r>
        <w:rPr>
          <w:spacing w:val="80"/>
        </w:rPr>
        <w:t xml:space="preserve"> </w:t>
      </w:r>
      <w:r>
        <w:t>объекты,</w:t>
      </w:r>
      <w:r>
        <w:rPr>
          <w:spacing w:val="80"/>
        </w:rPr>
        <w:t xml:space="preserve"> </w:t>
      </w:r>
      <w:r>
        <w:t>устанавливать</w:t>
      </w:r>
      <w:r>
        <w:rPr>
          <w:spacing w:val="80"/>
        </w:rPr>
        <w:t xml:space="preserve"> </w:t>
      </w:r>
      <w:r>
        <w:t>порядковый</w:t>
      </w:r>
      <w:r>
        <w:rPr>
          <w:spacing w:val="80"/>
        </w:rPr>
        <w:t xml:space="preserve"> </w:t>
      </w:r>
      <w:r>
        <w:t>номер объекта;</w:t>
      </w:r>
    </w:p>
    <w:p w:rsidR="00231A0E" w:rsidRDefault="00D53A86">
      <w:pPr>
        <w:pStyle w:val="a3"/>
        <w:ind w:right="664"/>
      </w:pPr>
      <w:r>
        <w:t>находить</w:t>
      </w:r>
      <w:r>
        <w:rPr>
          <w:spacing w:val="-4"/>
        </w:rPr>
        <w:t xml:space="preserve"> </w:t>
      </w:r>
      <w:r>
        <w:t>числа,</w:t>
      </w:r>
      <w:r>
        <w:rPr>
          <w:spacing w:val="-4"/>
        </w:rPr>
        <w:t xml:space="preserve"> </w:t>
      </w:r>
      <w:r>
        <w:t>большие</w:t>
      </w:r>
      <w:r>
        <w:rPr>
          <w:spacing w:val="-11"/>
        </w:rPr>
        <w:t xml:space="preserve"> </w:t>
      </w:r>
      <w:r>
        <w:t>или</w:t>
      </w:r>
      <w:r>
        <w:rPr>
          <w:spacing w:val="-5"/>
        </w:rPr>
        <w:t xml:space="preserve"> </w:t>
      </w:r>
      <w:r>
        <w:t>меньшие</w:t>
      </w:r>
      <w:r>
        <w:rPr>
          <w:spacing w:val="-7"/>
        </w:rPr>
        <w:t xml:space="preserve"> </w:t>
      </w:r>
      <w:r>
        <w:t>данного</w:t>
      </w:r>
      <w:r>
        <w:rPr>
          <w:spacing w:val="-6"/>
        </w:rPr>
        <w:t xml:space="preserve"> </w:t>
      </w:r>
      <w:r>
        <w:t>числа</w:t>
      </w:r>
      <w:r>
        <w:rPr>
          <w:spacing w:val="-7"/>
        </w:rPr>
        <w:t xml:space="preserve"> </w:t>
      </w:r>
      <w:r>
        <w:t>на</w:t>
      </w:r>
      <w:r>
        <w:rPr>
          <w:spacing w:val="-7"/>
        </w:rPr>
        <w:t xml:space="preserve"> </w:t>
      </w:r>
      <w:r>
        <w:t>заданное</w:t>
      </w:r>
      <w:r>
        <w:rPr>
          <w:spacing w:val="-7"/>
        </w:rPr>
        <w:t xml:space="preserve"> </w:t>
      </w:r>
      <w:r>
        <w:t>число;</w:t>
      </w:r>
      <w:r>
        <w:rPr>
          <w:spacing w:val="-10"/>
        </w:rPr>
        <w:t xml:space="preserve"> </w:t>
      </w:r>
      <w:r>
        <w:t>выполнять арифметические действия сложения и вычитания в пределах 20 (устно и письменно) без перехода через десяток;</w:t>
      </w:r>
    </w:p>
    <w:p w:rsidR="00231A0E" w:rsidRDefault="00D53A86">
      <w:pPr>
        <w:pStyle w:val="a3"/>
        <w:spacing w:line="237" w:lineRule="auto"/>
        <w:ind w:right="680"/>
      </w:pPr>
      <w:r>
        <w:t>называть и различать компоненты действий сложения (слагаемые, сумма) и вычитания (уменьшаемое, вычитаемое, разность);</w:t>
      </w:r>
    </w:p>
    <w:p w:rsidR="00231A0E" w:rsidRDefault="00D53A86">
      <w:pPr>
        <w:pStyle w:val="a3"/>
        <w:ind w:left="1510" w:firstLine="0"/>
      </w:pPr>
      <w:r>
        <w:t>решать</w:t>
      </w:r>
      <w:r>
        <w:rPr>
          <w:spacing w:val="41"/>
        </w:rPr>
        <w:t xml:space="preserve"> </w:t>
      </w:r>
      <w:r>
        <w:t>текстовые</w:t>
      </w:r>
      <w:r>
        <w:rPr>
          <w:spacing w:val="65"/>
        </w:rPr>
        <w:t xml:space="preserve"> </w:t>
      </w:r>
      <w:r>
        <w:t>задачи</w:t>
      </w:r>
      <w:r>
        <w:rPr>
          <w:spacing w:val="66"/>
        </w:rPr>
        <w:t xml:space="preserve"> </w:t>
      </w:r>
      <w:r>
        <w:t>в</w:t>
      </w:r>
      <w:r>
        <w:rPr>
          <w:spacing w:val="67"/>
        </w:rPr>
        <w:t xml:space="preserve"> </w:t>
      </w:r>
      <w:r>
        <w:t>одно</w:t>
      </w:r>
      <w:r>
        <w:rPr>
          <w:spacing w:val="69"/>
        </w:rPr>
        <w:t xml:space="preserve"> </w:t>
      </w:r>
      <w:r>
        <w:t>действие</w:t>
      </w:r>
      <w:r>
        <w:rPr>
          <w:spacing w:val="65"/>
        </w:rPr>
        <w:t xml:space="preserve"> </w:t>
      </w:r>
      <w:r>
        <w:t>на</w:t>
      </w:r>
      <w:r>
        <w:rPr>
          <w:spacing w:val="63"/>
        </w:rPr>
        <w:t xml:space="preserve"> </w:t>
      </w:r>
      <w:r>
        <w:t>сложение</w:t>
      </w:r>
      <w:r>
        <w:rPr>
          <w:spacing w:val="36"/>
        </w:rPr>
        <w:t xml:space="preserve"> </w:t>
      </w:r>
      <w:r>
        <w:t>и</w:t>
      </w:r>
      <w:r>
        <w:rPr>
          <w:spacing w:val="65"/>
        </w:rPr>
        <w:t xml:space="preserve"> </w:t>
      </w:r>
      <w:r>
        <w:t>вычитание:</w:t>
      </w:r>
      <w:r>
        <w:rPr>
          <w:spacing w:val="8"/>
        </w:rPr>
        <w:t xml:space="preserve"> </w:t>
      </w:r>
      <w:r>
        <w:rPr>
          <w:spacing w:val="-2"/>
        </w:rPr>
        <w:t>выделять</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условие</w:t>
      </w:r>
      <w:r>
        <w:rPr>
          <w:spacing w:val="-1"/>
        </w:rPr>
        <w:t xml:space="preserve"> </w:t>
      </w:r>
      <w:r>
        <w:t>и</w:t>
      </w:r>
      <w:r>
        <w:rPr>
          <w:spacing w:val="-4"/>
        </w:rPr>
        <w:t xml:space="preserve"> </w:t>
      </w:r>
      <w:r>
        <w:t xml:space="preserve">требование </w:t>
      </w:r>
      <w:r>
        <w:rPr>
          <w:spacing w:val="-2"/>
        </w:rPr>
        <w:t>(вопрос);</w:t>
      </w:r>
    </w:p>
    <w:p w:rsidR="00231A0E" w:rsidRDefault="00D53A86">
      <w:pPr>
        <w:pStyle w:val="a3"/>
        <w:spacing w:before="3" w:line="275" w:lineRule="exact"/>
        <w:ind w:left="1510" w:firstLine="0"/>
      </w:pPr>
      <w:r>
        <w:t>сравнивать</w:t>
      </w:r>
      <w:r>
        <w:rPr>
          <w:spacing w:val="64"/>
        </w:rPr>
        <w:t xml:space="preserve">  </w:t>
      </w:r>
      <w:r>
        <w:t>объекты</w:t>
      </w:r>
      <w:r>
        <w:rPr>
          <w:spacing w:val="72"/>
        </w:rPr>
        <w:t xml:space="preserve">  </w:t>
      </w:r>
      <w:r>
        <w:t>по</w:t>
      </w:r>
      <w:r>
        <w:rPr>
          <w:spacing w:val="73"/>
        </w:rPr>
        <w:t xml:space="preserve">  </w:t>
      </w:r>
      <w:r>
        <w:t>длине,</w:t>
      </w:r>
      <w:r>
        <w:rPr>
          <w:spacing w:val="71"/>
        </w:rPr>
        <w:t xml:space="preserve">  </w:t>
      </w:r>
      <w:r>
        <w:t>устанавливая</w:t>
      </w:r>
      <w:r>
        <w:rPr>
          <w:spacing w:val="71"/>
        </w:rPr>
        <w:t xml:space="preserve">  </w:t>
      </w:r>
      <w:r>
        <w:t>между</w:t>
      </w:r>
      <w:r>
        <w:rPr>
          <w:spacing w:val="66"/>
        </w:rPr>
        <w:t xml:space="preserve">  </w:t>
      </w:r>
      <w:r>
        <w:t>ними</w:t>
      </w:r>
      <w:r>
        <w:rPr>
          <w:spacing w:val="71"/>
        </w:rPr>
        <w:t xml:space="preserve">  </w:t>
      </w:r>
      <w:r>
        <w:rPr>
          <w:spacing w:val="-2"/>
        </w:rPr>
        <w:t>соотношение</w:t>
      </w:r>
    </w:p>
    <w:p w:rsidR="00231A0E" w:rsidRDefault="00D53A86">
      <w:pPr>
        <w:pStyle w:val="a3"/>
        <w:spacing w:line="275" w:lineRule="exact"/>
        <w:ind w:firstLine="0"/>
      </w:pPr>
      <w:r>
        <w:rPr>
          <w:spacing w:val="-2"/>
        </w:rPr>
        <w:t>«длиннее-короче»,</w:t>
      </w:r>
      <w:r>
        <w:rPr>
          <w:spacing w:val="14"/>
        </w:rPr>
        <w:t xml:space="preserve"> </w:t>
      </w:r>
      <w:r>
        <w:rPr>
          <w:spacing w:val="-2"/>
        </w:rPr>
        <w:t>«выше-ниже»,</w:t>
      </w:r>
      <w:r>
        <w:rPr>
          <w:spacing w:val="21"/>
        </w:rPr>
        <w:t xml:space="preserve"> </w:t>
      </w:r>
      <w:r>
        <w:rPr>
          <w:spacing w:val="-2"/>
        </w:rPr>
        <w:t>«шире-</w:t>
      </w:r>
      <w:r>
        <w:rPr>
          <w:spacing w:val="-4"/>
        </w:rPr>
        <w:t>уже»;</w:t>
      </w:r>
    </w:p>
    <w:p w:rsidR="00231A0E" w:rsidRDefault="00D53A86">
      <w:pPr>
        <w:pStyle w:val="a3"/>
        <w:spacing w:before="5" w:line="237" w:lineRule="auto"/>
        <w:ind w:right="667"/>
      </w:pPr>
      <w:r>
        <w:t>измерять длину</w:t>
      </w:r>
      <w:r>
        <w:rPr>
          <w:spacing w:val="-5"/>
        </w:rPr>
        <w:t xml:space="preserve"> </w:t>
      </w:r>
      <w:r>
        <w:t xml:space="preserve">отрезка (в см), чертить отрезок заданной длины; различать число и </w:t>
      </w:r>
      <w:r>
        <w:rPr>
          <w:spacing w:val="-2"/>
        </w:rPr>
        <w:t>цифру;</w:t>
      </w:r>
    </w:p>
    <w:p w:rsidR="00231A0E" w:rsidRDefault="00D53A86">
      <w:pPr>
        <w:pStyle w:val="a3"/>
        <w:spacing w:before="6" w:line="237" w:lineRule="auto"/>
        <w:ind w:right="676"/>
      </w:pPr>
      <w:r>
        <w:t>распознавать геометрические</w:t>
      </w:r>
      <w:r>
        <w:rPr>
          <w:spacing w:val="-2"/>
        </w:rPr>
        <w:t xml:space="preserve"> </w:t>
      </w:r>
      <w:r>
        <w:t>фигуры:</w:t>
      </w:r>
      <w:r>
        <w:rPr>
          <w:spacing w:val="-1"/>
        </w:rPr>
        <w:t xml:space="preserve"> </w:t>
      </w:r>
      <w:r>
        <w:t>круг, треугольник,</w:t>
      </w:r>
      <w:r>
        <w:rPr>
          <w:spacing w:val="-3"/>
        </w:rPr>
        <w:t xml:space="preserve"> </w:t>
      </w:r>
      <w:r>
        <w:t>прямоугольник</w:t>
      </w:r>
      <w:r>
        <w:rPr>
          <w:spacing w:val="-2"/>
        </w:rPr>
        <w:t xml:space="preserve"> </w:t>
      </w:r>
      <w:r>
        <w:t xml:space="preserve">(квадрат), </w:t>
      </w:r>
      <w:r>
        <w:rPr>
          <w:spacing w:val="-2"/>
        </w:rPr>
        <w:t>отрезок;</w:t>
      </w:r>
    </w:p>
    <w:p w:rsidR="00231A0E" w:rsidRDefault="00D53A86">
      <w:pPr>
        <w:pStyle w:val="a3"/>
        <w:spacing w:before="5" w:line="237" w:lineRule="auto"/>
        <w:ind w:right="670"/>
      </w:pPr>
      <w:r>
        <w:t xml:space="preserve">устанавливать между объектами соотношения: «слева-справа», «спереди- сзади», </w:t>
      </w:r>
      <w:r>
        <w:rPr>
          <w:spacing w:val="-2"/>
        </w:rPr>
        <w:t>между;</w:t>
      </w:r>
    </w:p>
    <w:p w:rsidR="00231A0E" w:rsidRDefault="00D53A86">
      <w:pPr>
        <w:pStyle w:val="a3"/>
        <w:spacing w:before="6" w:line="237" w:lineRule="auto"/>
        <w:ind w:right="682"/>
      </w:pPr>
      <w:r>
        <w:t>распознавать</w:t>
      </w:r>
      <w:r>
        <w:rPr>
          <w:spacing w:val="40"/>
        </w:rPr>
        <w:t xml:space="preserve"> </w:t>
      </w:r>
      <w:r>
        <w:t>верные (истинные) и неверные (ложные) утверждения относительно заданного набора объектов/предметов;</w:t>
      </w:r>
    </w:p>
    <w:p w:rsidR="00231A0E" w:rsidRDefault="00D53A86">
      <w:pPr>
        <w:pStyle w:val="a3"/>
        <w:spacing w:before="6" w:line="237" w:lineRule="auto"/>
        <w:ind w:right="665"/>
      </w:pPr>
      <w:r>
        <w:t>группировать объекты по заданному признаку, находить и называть закономерности в ряду объектов повседневной жизни;</w:t>
      </w:r>
    </w:p>
    <w:p w:rsidR="00231A0E" w:rsidRDefault="00D53A86">
      <w:pPr>
        <w:pStyle w:val="a3"/>
        <w:spacing w:before="5" w:line="237" w:lineRule="auto"/>
        <w:ind w:right="664"/>
      </w:pPr>
      <w:r>
        <w:t>различать строки и столбцы таблицы, вносить данное в таблицу, извлекать данное или данные из таблицы;</w:t>
      </w:r>
    </w:p>
    <w:p w:rsidR="00231A0E" w:rsidRDefault="00D53A86">
      <w:pPr>
        <w:pStyle w:val="a3"/>
        <w:spacing w:before="6" w:line="237" w:lineRule="auto"/>
        <w:ind w:right="660"/>
      </w:pPr>
      <w:r>
        <w:t>сравнивать два объекта (числа, геометрические фигуры); распределять объекты на две группы по заданному основанию.</w:t>
      </w:r>
    </w:p>
    <w:p w:rsidR="00231A0E" w:rsidRDefault="00D53A86">
      <w:pPr>
        <w:pStyle w:val="a3"/>
        <w:spacing w:before="6" w:line="237" w:lineRule="auto"/>
        <w:ind w:right="671"/>
      </w:pPr>
      <w:r>
        <w:t>К концу обучения во 2 классе обучающийся получит следующие предметные результаты по отдельным темам программы по математике:</w:t>
      </w:r>
    </w:p>
    <w:p w:rsidR="00231A0E" w:rsidRDefault="00D53A86">
      <w:pPr>
        <w:pStyle w:val="a3"/>
        <w:spacing w:before="3"/>
        <w:ind w:right="662"/>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31A0E" w:rsidRDefault="00D53A86">
      <w:pPr>
        <w:pStyle w:val="a3"/>
        <w:spacing w:line="242" w:lineRule="auto"/>
        <w:ind w:right="668"/>
      </w:pPr>
      <w:r>
        <w:t>выполнять</w:t>
      </w:r>
      <w:r>
        <w:rPr>
          <w:spacing w:val="-15"/>
        </w:rPr>
        <w:t xml:space="preserve"> </w:t>
      </w:r>
      <w:r>
        <w:t>арифметические</w:t>
      </w:r>
      <w:r>
        <w:rPr>
          <w:spacing w:val="-15"/>
        </w:rPr>
        <w:t xml:space="preserve"> </w:t>
      </w:r>
      <w:r>
        <w:t>действия:</w:t>
      </w:r>
      <w:r>
        <w:rPr>
          <w:spacing w:val="-13"/>
        </w:rPr>
        <w:t xml:space="preserve"> </w:t>
      </w:r>
      <w:r>
        <w:t>сложение</w:t>
      </w:r>
      <w:r>
        <w:rPr>
          <w:spacing w:val="-15"/>
        </w:rPr>
        <w:t xml:space="preserve"> </w:t>
      </w:r>
      <w:r>
        <w:t>и</w:t>
      </w:r>
      <w:r>
        <w:rPr>
          <w:spacing w:val="-15"/>
        </w:rPr>
        <w:t xml:space="preserve"> </w:t>
      </w:r>
      <w:r>
        <w:t>вычитание,</w:t>
      </w:r>
      <w:r>
        <w:rPr>
          <w:spacing w:val="-15"/>
        </w:rPr>
        <w:t xml:space="preserve"> </w:t>
      </w:r>
      <w:r>
        <w:t>в</w:t>
      </w:r>
      <w:r>
        <w:rPr>
          <w:spacing w:val="-15"/>
        </w:rPr>
        <w:t xml:space="preserve"> </w:t>
      </w:r>
      <w:r>
        <w:t>пределах</w:t>
      </w:r>
      <w:r>
        <w:rPr>
          <w:spacing w:val="-15"/>
        </w:rPr>
        <w:t xml:space="preserve"> </w:t>
      </w:r>
      <w:r>
        <w:t>100</w:t>
      </w:r>
      <w:r>
        <w:rPr>
          <w:spacing w:val="-6"/>
        </w:rPr>
        <w:t xml:space="preserve"> </w:t>
      </w:r>
      <w:r>
        <w:t>–</w:t>
      </w:r>
      <w:r>
        <w:rPr>
          <w:spacing w:val="-9"/>
        </w:rPr>
        <w:t xml:space="preserve"> </w:t>
      </w:r>
      <w:r>
        <w:t>устно и письменно, умножение и деление в пределах 50 с использованием таблицы умножения;</w:t>
      </w:r>
    </w:p>
    <w:p w:rsidR="00231A0E" w:rsidRDefault="00D53A86">
      <w:pPr>
        <w:pStyle w:val="a3"/>
        <w:spacing w:line="242" w:lineRule="auto"/>
        <w:ind w:right="671"/>
      </w:pPr>
      <w:r>
        <w:t>называть</w:t>
      </w:r>
      <w:r>
        <w:rPr>
          <w:spacing w:val="-11"/>
        </w:rPr>
        <w:t xml:space="preserve"> </w:t>
      </w:r>
      <w:r>
        <w:t>и</w:t>
      </w:r>
      <w:r>
        <w:rPr>
          <w:spacing w:val="-12"/>
        </w:rPr>
        <w:t xml:space="preserve"> </w:t>
      </w:r>
      <w:r>
        <w:t>различать</w:t>
      </w:r>
      <w:r>
        <w:rPr>
          <w:spacing w:val="-11"/>
        </w:rPr>
        <w:t xml:space="preserve"> </w:t>
      </w:r>
      <w:r>
        <w:t>компоненты</w:t>
      </w:r>
      <w:r>
        <w:rPr>
          <w:spacing w:val="-10"/>
        </w:rPr>
        <w:t xml:space="preserve"> </w:t>
      </w:r>
      <w:r>
        <w:t>действий</w:t>
      </w:r>
      <w:r>
        <w:rPr>
          <w:spacing w:val="-12"/>
        </w:rPr>
        <w:t xml:space="preserve"> </w:t>
      </w:r>
      <w:r>
        <w:t>умножения</w:t>
      </w:r>
      <w:r>
        <w:rPr>
          <w:spacing w:val="-13"/>
        </w:rPr>
        <w:t xml:space="preserve"> </w:t>
      </w:r>
      <w:r>
        <w:t>(множители,</w:t>
      </w:r>
      <w:r>
        <w:rPr>
          <w:spacing w:val="-10"/>
        </w:rPr>
        <w:t xml:space="preserve"> </w:t>
      </w:r>
      <w:r>
        <w:t>произведение), деления (делимое, делитель, частное);</w:t>
      </w:r>
    </w:p>
    <w:p w:rsidR="00231A0E" w:rsidRDefault="00D53A86">
      <w:pPr>
        <w:pStyle w:val="a3"/>
        <w:spacing w:line="271" w:lineRule="exact"/>
        <w:ind w:left="1510" w:firstLine="0"/>
      </w:pPr>
      <w:r>
        <w:t>находить</w:t>
      </w:r>
      <w:r>
        <w:rPr>
          <w:spacing w:val="-13"/>
        </w:rPr>
        <w:t xml:space="preserve"> </w:t>
      </w:r>
      <w:r>
        <w:t>неизвестный</w:t>
      </w:r>
      <w:r>
        <w:rPr>
          <w:spacing w:val="-12"/>
        </w:rPr>
        <w:t xml:space="preserve"> </w:t>
      </w:r>
      <w:r>
        <w:t>компонент</w:t>
      </w:r>
      <w:r>
        <w:rPr>
          <w:spacing w:val="-13"/>
        </w:rPr>
        <w:t xml:space="preserve"> </w:t>
      </w:r>
      <w:r>
        <w:t>сложения,</w:t>
      </w:r>
      <w:r>
        <w:rPr>
          <w:spacing w:val="-15"/>
        </w:rPr>
        <w:t xml:space="preserve"> </w:t>
      </w:r>
      <w:r>
        <w:rPr>
          <w:spacing w:val="-2"/>
        </w:rPr>
        <w:t>вычитания;</w:t>
      </w:r>
    </w:p>
    <w:p w:rsidR="00231A0E" w:rsidRDefault="00D53A86">
      <w:pPr>
        <w:pStyle w:val="a3"/>
        <w:ind w:right="677"/>
      </w:pPr>
      <w:r>
        <w:t>использовать при выполнении практических заданий единицы величин длины (сантиметр,</w:t>
      </w:r>
      <w:r>
        <w:rPr>
          <w:spacing w:val="-4"/>
        </w:rPr>
        <w:t xml:space="preserve"> </w:t>
      </w:r>
      <w:r>
        <w:t>дециметр,</w:t>
      </w:r>
      <w:r>
        <w:rPr>
          <w:spacing w:val="-7"/>
        </w:rPr>
        <w:t xml:space="preserve"> </w:t>
      </w:r>
      <w:r>
        <w:t>метр),</w:t>
      </w:r>
      <w:r>
        <w:rPr>
          <w:spacing w:val="-7"/>
        </w:rPr>
        <w:t xml:space="preserve"> </w:t>
      </w:r>
      <w:r>
        <w:t>массы</w:t>
      </w:r>
      <w:r>
        <w:rPr>
          <w:spacing w:val="-7"/>
        </w:rPr>
        <w:t xml:space="preserve"> </w:t>
      </w:r>
      <w:r>
        <w:t>(килограмм),</w:t>
      </w:r>
      <w:r>
        <w:rPr>
          <w:spacing w:val="-7"/>
        </w:rPr>
        <w:t xml:space="preserve"> </w:t>
      </w:r>
      <w:r>
        <w:t>времени</w:t>
      </w:r>
      <w:r>
        <w:rPr>
          <w:spacing w:val="-8"/>
        </w:rPr>
        <w:t xml:space="preserve"> </w:t>
      </w:r>
      <w:r>
        <w:t>(минута,</w:t>
      </w:r>
      <w:r>
        <w:rPr>
          <w:spacing w:val="-3"/>
        </w:rPr>
        <w:t xml:space="preserve"> </w:t>
      </w:r>
      <w:r>
        <w:t>час),</w:t>
      </w:r>
      <w:r>
        <w:rPr>
          <w:spacing w:val="-7"/>
        </w:rPr>
        <w:t xml:space="preserve"> </w:t>
      </w:r>
      <w:r>
        <w:t>стоимости</w:t>
      </w:r>
      <w:r>
        <w:rPr>
          <w:spacing w:val="-8"/>
        </w:rPr>
        <w:t xml:space="preserve"> </w:t>
      </w:r>
      <w:r>
        <w:t xml:space="preserve">(рубль, </w:t>
      </w:r>
      <w:r>
        <w:rPr>
          <w:spacing w:val="-2"/>
        </w:rPr>
        <w:t>копейка);</w:t>
      </w:r>
    </w:p>
    <w:p w:rsidR="00231A0E" w:rsidRDefault="00D53A86">
      <w:pPr>
        <w:pStyle w:val="a3"/>
        <w:spacing w:line="242" w:lineRule="auto"/>
        <w:ind w:right="673"/>
      </w:pPr>
      <w:r>
        <w:t>определять с помощью измерительных инструментов длину, определять время с помощью часов;</w:t>
      </w:r>
    </w:p>
    <w:p w:rsidR="00231A0E" w:rsidRDefault="00D53A86">
      <w:pPr>
        <w:pStyle w:val="a3"/>
        <w:spacing w:line="242" w:lineRule="auto"/>
        <w:ind w:right="676"/>
      </w:pPr>
      <w:r>
        <w:t>сравнивать</w:t>
      </w:r>
      <w:r>
        <w:rPr>
          <w:spacing w:val="-6"/>
        </w:rPr>
        <w:t xml:space="preserve"> </w:t>
      </w:r>
      <w:r>
        <w:t>величины</w:t>
      </w:r>
      <w:r>
        <w:rPr>
          <w:spacing w:val="-6"/>
        </w:rPr>
        <w:t xml:space="preserve"> </w:t>
      </w:r>
      <w:r>
        <w:t>длины,</w:t>
      </w:r>
      <w:r>
        <w:rPr>
          <w:spacing w:val="-6"/>
        </w:rPr>
        <w:t xml:space="preserve"> </w:t>
      </w:r>
      <w:r>
        <w:t>массы,</w:t>
      </w:r>
      <w:r>
        <w:rPr>
          <w:spacing w:val="-6"/>
        </w:rPr>
        <w:t xml:space="preserve"> </w:t>
      </w:r>
      <w:r>
        <w:t>времени,</w:t>
      </w:r>
      <w:r>
        <w:rPr>
          <w:spacing w:val="-6"/>
        </w:rPr>
        <w:t xml:space="preserve"> </w:t>
      </w:r>
      <w:r>
        <w:t>стоимости,</w:t>
      </w:r>
      <w:r>
        <w:rPr>
          <w:spacing w:val="-6"/>
        </w:rPr>
        <w:t xml:space="preserve"> </w:t>
      </w:r>
      <w:r>
        <w:t>устанавливая</w:t>
      </w:r>
      <w:r>
        <w:rPr>
          <w:spacing w:val="-3"/>
        </w:rPr>
        <w:t xml:space="preserve"> </w:t>
      </w:r>
      <w:r>
        <w:t>между</w:t>
      </w:r>
      <w:r>
        <w:rPr>
          <w:spacing w:val="-12"/>
        </w:rPr>
        <w:t xml:space="preserve"> </w:t>
      </w:r>
      <w:r>
        <w:t>ними соотношение «больше или меньше на»;</w:t>
      </w:r>
    </w:p>
    <w:p w:rsidR="00231A0E" w:rsidRDefault="00D53A86">
      <w:pPr>
        <w:pStyle w:val="a3"/>
        <w:ind w:right="666"/>
      </w:pPr>
      <w:r>
        <w:t>решать текстовые</w:t>
      </w:r>
      <w:r>
        <w:rPr>
          <w:spacing w:val="-2"/>
        </w:rPr>
        <w:t xml:space="preserve"> </w:t>
      </w:r>
      <w:r>
        <w:t>задачи в</w:t>
      </w:r>
      <w:r>
        <w:rPr>
          <w:spacing w:val="-4"/>
        </w:rPr>
        <w:t xml:space="preserve"> </w:t>
      </w:r>
      <w:r>
        <w:t>одно-два</w:t>
      </w:r>
      <w:r>
        <w:rPr>
          <w:spacing w:val="-2"/>
        </w:rPr>
        <w:t xml:space="preserve"> </w:t>
      </w:r>
      <w:r>
        <w:t>действия:</w:t>
      </w:r>
      <w:r>
        <w:rPr>
          <w:spacing w:val="-6"/>
        </w:rPr>
        <w:t xml:space="preserve"> </w:t>
      </w:r>
      <w:r>
        <w:t>представлять задачу</w:t>
      </w:r>
      <w:r>
        <w:rPr>
          <w:spacing w:val="-6"/>
        </w:rPr>
        <w:t xml:space="preserve"> </w:t>
      </w:r>
      <w:r>
        <w:t>(краткая запись, рисунок, таблица или другая модель), планировать ход решения текстовой задачи в два действия,</w:t>
      </w:r>
      <w:r>
        <w:rPr>
          <w:spacing w:val="-15"/>
        </w:rPr>
        <w:t xml:space="preserve"> </w:t>
      </w:r>
      <w:r>
        <w:t>оформлять</w:t>
      </w:r>
      <w:r>
        <w:rPr>
          <w:spacing w:val="-15"/>
        </w:rPr>
        <w:t xml:space="preserve"> </w:t>
      </w:r>
      <w:r>
        <w:t>его</w:t>
      </w:r>
      <w:r>
        <w:rPr>
          <w:spacing w:val="-12"/>
        </w:rPr>
        <w:t xml:space="preserve"> </w:t>
      </w:r>
      <w:r>
        <w:t>в</w:t>
      </w:r>
      <w:r>
        <w:rPr>
          <w:spacing w:val="-15"/>
        </w:rPr>
        <w:t xml:space="preserve"> </w:t>
      </w:r>
      <w:r>
        <w:t>виде</w:t>
      </w:r>
      <w:r>
        <w:rPr>
          <w:spacing w:val="-13"/>
        </w:rPr>
        <w:t xml:space="preserve"> </w:t>
      </w:r>
      <w:r>
        <w:t>арифметического</w:t>
      </w:r>
      <w:r>
        <w:rPr>
          <w:spacing w:val="-12"/>
        </w:rPr>
        <w:t xml:space="preserve"> </w:t>
      </w:r>
      <w:r>
        <w:t>действия</w:t>
      </w:r>
      <w:r>
        <w:rPr>
          <w:spacing w:val="-15"/>
        </w:rPr>
        <w:t xml:space="preserve"> </w:t>
      </w:r>
      <w:r>
        <w:t>или</w:t>
      </w:r>
      <w:r>
        <w:rPr>
          <w:spacing w:val="-15"/>
        </w:rPr>
        <w:t xml:space="preserve"> </w:t>
      </w:r>
      <w:r>
        <w:t>действий,</w:t>
      </w:r>
      <w:r>
        <w:rPr>
          <w:spacing w:val="-14"/>
        </w:rPr>
        <w:t xml:space="preserve"> </w:t>
      </w:r>
      <w:r>
        <w:t>записывать</w:t>
      </w:r>
      <w:r>
        <w:rPr>
          <w:spacing w:val="-15"/>
        </w:rPr>
        <w:t xml:space="preserve"> </w:t>
      </w:r>
      <w:r>
        <w:t>ответ;</w:t>
      </w:r>
    </w:p>
    <w:p w:rsidR="00231A0E" w:rsidRDefault="00D53A86">
      <w:pPr>
        <w:pStyle w:val="a3"/>
        <w:spacing w:line="275" w:lineRule="exact"/>
        <w:ind w:left="1510" w:firstLine="0"/>
      </w:pPr>
      <w:r>
        <w:rPr>
          <w:spacing w:val="-2"/>
        </w:rPr>
        <w:t>различать</w:t>
      </w:r>
      <w:r>
        <w:rPr>
          <w:spacing w:val="-15"/>
        </w:rPr>
        <w:t xml:space="preserve"> </w:t>
      </w:r>
      <w:r>
        <w:rPr>
          <w:spacing w:val="-2"/>
        </w:rPr>
        <w:t>геометрические</w:t>
      </w:r>
      <w:r>
        <w:rPr>
          <w:spacing w:val="-10"/>
        </w:rPr>
        <w:t xml:space="preserve"> </w:t>
      </w:r>
      <w:r>
        <w:rPr>
          <w:spacing w:val="-2"/>
        </w:rPr>
        <w:t>фигуры:</w:t>
      </w:r>
      <w:r>
        <w:rPr>
          <w:spacing w:val="-9"/>
        </w:rPr>
        <w:t xml:space="preserve"> </w:t>
      </w:r>
      <w:r>
        <w:rPr>
          <w:spacing w:val="-2"/>
        </w:rPr>
        <w:t>прямой</w:t>
      </w:r>
      <w:r>
        <w:rPr>
          <w:spacing w:val="-9"/>
        </w:rPr>
        <w:t xml:space="preserve"> </w:t>
      </w:r>
      <w:r>
        <w:rPr>
          <w:spacing w:val="-2"/>
        </w:rPr>
        <w:t>угол,</w:t>
      </w:r>
      <w:r>
        <w:rPr>
          <w:spacing w:val="-8"/>
        </w:rPr>
        <w:t xml:space="preserve"> </w:t>
      </w:r>
      <w:r>
        <w:rPr>
          <w:spacing w:val="-2"/>
        </w:rPr>
        <w:t>ломаную,</w:t>
      </w:r>
      <w:r>
        <w:rPr>
          <w:spacing w:val="-6"/>
        </w:rPr>
        <w:t xml:space="preserve"> </w:t>
      </w:r>
      <w:r>
        <w:rPr>
          <w:spacing w:val="-2"/>
        </w:rPr>
        <w:t>многоугольник;</w:t>
      </w:r>
    </w:p>
    <w:p w:rsidR="00231A0E" w:rsidRDefault="00D53A86">
      <w:pPr>
        <w:pStyle w:val="a3"/>
        <w:spacing w:line="242" w:lineRule="auto"/>
        <w:ind w:right="672"/>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31A0E" w:rsidRDefault="00D53A86">
      <w:pPr>
        <w:pStyle w:val="a3"/>
        <w:spacing w:line="242" w:lineRule="auto"/>
        <w:ind w:right="663"/>
      </w:pPr>
      <w:r>
        <w:t>выполнять</w:t>
      </w:r>
      <w:r>
        <w:rPr>
          <w:spacing w:val="-15"/>
        </w:rPr>
        <w:t xml:space="preserve"> </w:t>
      </w:r>
      <w:r>
        <w:t>измерение</w:t>
      </w:r>
      <w:r>
        <w:rPr>
          <w:spacing w:val="-12"/>
        </w:rPr>
        <w:t xml:space="preserve"> </w:t>
      </w:r>
      <w:r>
        <w:t>длин</w:t>
      </w:r>
      <w:r>
        <w:rPr>
          <w:spacing w:val="-14"/>
        </w:rPr>
        <w:t xml:space="preserve"> </w:t>
      </w:r>
      <w:r>
        <w:t>реальных</w:t>
      </w:r>
      <w:r>
        <w:rPr>
          <w:spacing w:val="-15"/>
        </w:rPr>
        <w:t xml:space="preserve"> </w:t>
      </w:r>
      <w:r>
        <w:t>объектов</w:t>
      </w:r>
      <w:r>
        <w:rPr>
          <w:spacing w:val="-15"/>
        </w:rPr>
        <w:t xml:space="preserve"> </w:t>
      </w:r>
      <w:r>
        <w:t>с</w:t>
      </w:r>
      <w:r>
        <w:rPr>
          <w:spacing w:val="-12"/>
        </w:rPr>
        <w:t xml:space="preserve"> </w:t>
      </w:r>
      <w:r>
        <w:t>помощью</w:t>
      </w:r>
      <w:r>
        <w:rPr>
          <w:spacing w:val="-12"/>
        </w:rPr>
        <w:t xml:space="preserve"> </w:t>
      </w:r>
      <w:r>
        <w:t>линейки;</w:t>
      </w:r>
      <w:r>
        <w:rPr>
          <w:spacing w:val="-15"/>
        </w:rPr>
        <w:t xml:space="preserve"> </w:t>
      </w:r>
      <w:r>
        <w:t>находить</w:t>
      </w:r>
      <w:r>
        <w:rPr>
          <w:spacing w:val="37"/>
        </w:rPr>
        <w:t xml:space="preserve"> </w:t>
      </w:r>
      <w:r>
        <w:t>длину ломаной,</w:t>
      </w:r>
      <w:r>
        <w:rPr>
          <w:spacing w:val="80"/>
        </w:rPr>
        <w:t xml:space="preserve"> </w:t>
      </w:r>
      <w:r>
        <w:t>состоящей</w:t>
      </w:r>
      <w:r>
        <w:rPr>
          <w:spacing w:val="80"/>
        </w:rPr>
        <w:t xml:space="preserve"> </w:t>
      </w:r>
      <w:r>
        <w:t>из</w:t>
      </w:r>
      <w:r>
        <w:rPr>
          <w:spacing w:val="80"/>
        </w:rPr>
        <w:t xml:space="preserve"> </w:t>
      </w:r>
      <w:r>
        <w:t>двух-трёх</w:t>
      </w:r>
      <w:r>
        <w:rPr>
          <w:spacing w:val="80"/>
        </w:rPr>
        <w:t xml:space="preserve"> </w:t>
      </w:r>
      <w:r>
        <w:t>звеньев,</w:t>
      </w:r>
      <w:r>
        <w:rPr>
          <w:spacing w:val="80"/>
        </w:rPr>
        <w:t xml:space="preserve"> </w:t>
      </w:r>
      <w:r>
        <w:t>периметр прямоугольника</w:t>
      </w:r>
      <w:r>
        <w:rPr>
          <w:spacing w:val="-6"/>
        </w:rPr>
        <w:t xml:space="preserve"> </w:t>
      </w:r>
      <w:r>
        <w:t>(квадрата);</w:t>
      </w:r>
    </w:p>
    <w:p w:rsidR="00231A0E" w:rsidRDefault="00D53A86">
      <w:pPr>
        <w:pStyle w:val="a3"/>
        <w:spacing w:line="271" w:lineRule="exact"/>
        <w:ind w:left="1510" w:firstLine="0"/>
      </w:pPr>
      <w:r>
        <w:t>распознавать</w:t>
      </w:r>
      <w:r>
        <w:rPr>
          <w:spacing w:val="54"/>
        </w:rPr>
        <w:t xml:space="preserve"> </w:t>
      </w:r>
      <w:r>
        <w:t>верные</w:t>
      </w:r>
      <w:r>
        <w:rPr>
          <w:spacing w:val="53"/>
        </w:rPr>
        <w:t xml:space="preserve"> </w:t>
      </w:r>
      <w:r>
        <w:t>(истинные)</w:t>
      </w:r>
      <w:r>
        <w:rPr>
          <w:spacing w:val="57"/>
        </w:rPr>
        <w:t xml:space="preserve"> </w:t>
      </w:r>
      <w:r>
        <w:t>и</w:t>
      </w:r>
      <w:r>
        <w:rPr>
          <w:spacing w:val="51"/>
        </w:rPr>
        <w:t xml:space="preserve"> </w:t>
      </w:r>
      <w:r>
        <w:t>неверные</w:t>
      </w:r>
      <w:r>
        <w:rPr>
          <w:spacing w:val="49"/>
        </w:rPr>
        <w:t xml:space="preserve"> </w:t>
      </w:r>
      <w:r>
        <w:t>(ложные)</w:t>
      </w:r>
      <w:r>
        <w:rPr>
          <w:spacing w:val="57"/>
        </w:rPr>
        <w:t xml:space="preserve"> </w:t>
      </w:r>
      <w:r>
        <w:t>утверждения</w:t>
      </w:r>
      <w:r>
        <w:rPr>
          <w:spacing w:val="54"/>
        </w:rPr>
        <w:t xml:space="preserve"> </w:t>
      </w:r>
      <w:r>
        <w:t>со</w:t>
      </w:r>
      <w:r>
        <w:rPr>
          <w:spacing w:val="60"/>
        </w:rPr>
        <w:t xml:space="preserve"> </w:t>
      </w:r>
      <w:r>
        <w:rPr>
          <w:spacing w:val="-2"/>
        </w:rPr>
        <w:t>словами</w:t>
      </w:r>
    </w:p>
    <w:p w:rsidR="00231A0E" w:rsidRDefault="00D53A86">
      <w:pPr>
        <w:pStyle w:val="a3"/>
        <w:spacing w:line="275" w:lineRule="exact"/>
        <w:ind w:firstLine="0"/>
      </w:pPr>
      <w:r>
        <w:t>«все»,</w:t>
      </w:r>
      <w:r>
        <w:rPr>
          <w:spacing w:val="-3"/>
        </w:rPr>
        <w:t xml:space="preserve"> </w:t>
      </w:r>
      <w:r>
        <w:rPr>
          <w:spacing w:val="-2"/>
        </w:rPr>
        <w:t>«каждый»;</w:t>
      </w:r>
    </w:p>
    <w:p w:rsidR="00231A0E" w:rsidRDefault="00D53A86">
      <w:pPr>
        <w:pStyle w:val="a3"/>
        <w:ind w:right="666"/>
      </w:pPr>
      <w:r>
        <w:t>проводить одно-двухшаговые логические рассуждения и делать выводы; находить общий</w:t>
      </w:r>
      <w:r>
        <w:rPr>
          <w:spacing w:val="80"/>
        </w:rPr>
        <w:t xml:space="preserve">  </w:t>
      </w:r>
      <w:r>
        <w:t>признак</w:t>
      </w:r>
      <w:r>
        <w:rPr>
          <w:spacing w:val="80"/>
        </w:rPr>
        <w:t xml:space="preserve">  </w:t>
      </w:r>
      <w:r>
        <w:t>группы</w:t>
      </w:r>
      <w:r>
        <w:rPr>
          <w:spacing w:val="80"/>
        </w:rPr>
        <w:t xml:space="preserve">  </w:t>
      </w:r>
      <w:r>
        <w:t>математических</w:t>
      </w:r>
      <w:r>
        <w:rPr>
          <w:spacing w:val="80"/>
        </w:rPr>
        <w:t xml:space="preserve">  </w:t>
      </w:r>
      <w:r>
        <w:t>объектов</w:t>
      </w:r>
      <w:r>
        <w:rPr>
          <w:spacing w:val="80"/>
        </w:rPr>
        <w:t xml:space="preserve">  </w:t>
      </w:r>
      <w:r>
        <w:t>(чисел,</w:t>
      </w:r>
      <w:r>
        <w:rPr>
          <w:spacing w:val="40"/>
        </w:rPr>
        <w:t xml:space="preserve"> </w:t>
      </w:r>
      <w:r>
        <w:t>величин, геометрических</w:t>
      </w:r>
      <w:r>
        <w:rPr>
          <w:spacing w:val="-3"/>
        </w:rPr>
        <w:t xml:space="preserve"> </w:t>
      </w:r>
      <w:r>
        <w:t>фигур);</w:t>
      </w:r>
    </w:p>
    <w:p w:rsidR="00231A0E" w:rsidRDefault="00D53A86">
      <w:pPr>
        <w:pStyle w:val="a3"/>
        <w:ind w:right="666"/>
      </w:pPr>
      <w:r>
        <w:t>находить закономерность в ряду объектов (чисел, геометрических фигур); представлять информацию в заданной форме: дополнять текст задачи числами,</w:t>
      </w:r>
      <w:r>
        <w:rPr>
          <w:spacing w:val="-8"/>
        </w:rPr>
        <w:t xml:space="preserve"> </w:t>
      </w:r>
      <w:r>
        <w:t>заполнять строку</w:t>
      </w:r>
      <w:r>
        <w:rPr>
          <w:spacing w:val="71"/>
        </w:rPr>
        <w:t xml:space="preserve"> </w:t>
      </w:r>
      <w:r>
        <w:t>или</w:t>
      </w:r>
      <w:r>
        <w:rPr>
          <w:spacing w:val="54"/>
          <w:w w:val="150"/>
        </w:rPr>
        <w:t xml:space="preserve"> </w:t>
      </w:r>
      <w:r>
        <w:t>столбец</w:t>
      </w:r>
      <w:r>
        <w:rPr>
          <w:spacing w:val="54"/>
          <w:w w:val="150"/>
        </w:rPr>
        <w:t xml:space="preserve"> </w:t>
      </w:r>
      <w:r>
        <w:t>таблицы,</w:t>
      </w:r>
      <w:r>
        <w:rPr>
          <w:spacing w:val="51"/>
          <w:w w:val="150"/>
        </w:rPr>
        <w:t xml:space="preserve"> </w:t>
      </w:r>
      <w:r>
        <w:t>указывать</w:t>
      </w:r>
      <w:r>
        <w:rPr>
          <w:spacing w:val="55"/>
          <w:w w:val="150"/>
        </w:rPr>
        <w:t xml:space="preserve"> </w:t>
      </w:r>
      <w:r>
        <w:t>числовые</w:t>
      </w:r>
      <w:r>
        <w:rPr>
          <w:spacing w:val="53"/>
          <w:w w:val="150"/>
        </w:rPr>
        <w:t xml:space="preserve"> </w:t>
      </w:r>
      <w:r>
        <w:t>данные</w:t>
      </w:r>
      <w:r>
        <w:rPr>
          <w:spacing w:val="78"/>
        </w:rPr>
        <w:t xml:space="preserve"> </w:t>
      </w:r>
      <w:r>
        <w:t>на</w:t>
      </w:r>
      <w:r>
        <w:rPr>
          <w:spacing w:val="51"/>
          <w:w w:val="150"/>
        </w:rPr>
        <w:t xml:space="preserve"> </w:t>
      </w:r>
      <w:r>
        <w:t>рисунке</w:t>
      </w:r>
      <w:r>
        <w:rPr>
          <w:spacing w:val="79"/>
        </w:rPr>
        <w:t xml:space="preserve"> </w:t>
      </w:r>
      <w:r>
        <w:rPr>
          <w:spacing w:val="-2"/>
        </w:rPr>
        <w:t>(изображении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геометрических</w:t>
      </w:r>
      <w:r>
        <w:rPr>
          <w:spacing w:val="-11"/>
        </w:rPr>
        <w:t xml:space="preserve"> </w:t>
      </w:r>
      <w:r>
        <w:rPr>
          <w:spacing w:val="-2"/>
        </w:rPr>
        <w:t>фигур);</w:t>
      </w:r>
    </w:p>
    <w:p w:rsidR="00231A0E" w:rsidRDefault="00D53A86">
      <w:pPr>
        <w:pStyle w:val="a3"/>
        <w:spacing w:before="3"/>
        <w:ind w:right="664"/>
      </w:pPr>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w:t>
      </w:r>
    </w:p>
    <w:p w:rsidR="00231A0E" w:rsidRDefault="00D53A86">
      <w:pPr>
        <w:pStyle w:val="a3"/>
        <w:spacing w:line="274" w:lineRule="exact"/>
        <w:ind w:left="1510" w:firstLine="0"/>
      </w:pPr>
      <w:r>
        <w:rPr>
          <w:spacing w:val="-2"/>
        </w:rPr>
        <w:t>проверять</w:t>
      </w:r>
      <w:r>
        <w:rPr>
          <w:spacing w:val="3"/>
        </w:rPr>
        <w:t xml:space="preserve"> </w:t>
      </w:r>
      <w:r>
        <w:rPr>
          <w:spacing w:val="-2"/>
        </w:rPr>
        <w:t>правильность</w:t>
      </w:r>
      <w:r>
        <w:rPr>
          <w:spacing w:val="4"/>
        </w:rPr>
        <w:t xml:space="preserve"> </w:t>
      </w:r>
      <w:r>
        <w:rPr>
          <w:spacing w:val="-2"/>
        </w:rPr>
        <w:t>вычисления,</w:t>
      </w:r>
      <w:r>
        <w:rPr>
          <w:spacing w:val="5"/>
        </w:rPr>
        <w:t xml:space="preserve"> </w:t>
      </w:r>
      <w:r>
        <w:rPr>
          <w:spacing w:val="-2"/>
        </w:rPr>
        <w:t>измерения.</w:t>
      </w:r>
    </w:p>
    <w:p w:rsidR="00231A0E" w:rsidRDefault="00D53A86">
      <w:pPr>
        <w:pStyle w:val="a3"/>
        <w:spacing w:before="5" w:line="237" w:lineRule="auto"/>
        <w:ind w:right="672"/>
      </w:pPr>
      <w:r>
        <w:t>К концу обучения в 3 классе обучающийся получит следующие предметные результаты по отдельным темам программы по математике:</w:t>
      </w:r>
    </w:p>
    <w:p w:rsidR="00231A0E" w:rsidRDefault="00D53A86">
      <w:pPr>
        <w:pStyle w:val="a3"/>
        <w:spacing w:before="3"/>
        <w:ind w:right="668"/>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231A0E" w:rsidRDefault="00D53A86">
      <w:pPr>
        <w:pStyle w:val="a3"/>
        <w:ind w:right="668"/>
      </w:pPr>
      <w:r>
        <w:t>выполнять арифметические действия: сложение и вычитание (в пределах 100 – устно,</w:t>
      </w:r>
      <w:r>
        <w:rPr>
          <w:spacing w:val="-15"/>
        </w:rPr>
        <w:t xml:space="preserve"> </w:t>
      </w:r>
      <w:r>
        <w:t>в</w:t>
      </w:r>
      <w:r>
        <w:rPr>
          <w:spacing w:val="-15"/>
        </w:rPr>
        <w:t xml:space="preserve"> </w:t>
      </w:r>
      <w:r>
        <w:t>пределах</w:t>
      </w:r>
      <w:r>
        <w:rPr>
          <w:spacing w:val="-15"/>
        </w:rPr>
        <w:t xml:space="preserve"> </w:t>
      </w:r>
      <w:r>
        <w:t>1000</w:t>
      </w:r>
      <w:r>
        <w:rPr>
          <w:spacing w:val="-15"/>
        </w:rPr>
        <w:t xml:space="preserve"> </w:t>
      </w:r>
      <w:r>
        <w:t>–</w:t>
      </w:r>
      <w:r>
        <w:rPr>
          <w:spacing w:val="-15"/>
        </w:rPr>
        <w:t xml:space="preserve"> </w:t>
      </w:r>
      <w:r>
        <w:t>письменно),</w:t>
      </w:r>
      <w:r>
        <w:rPr>
          <w:spacing w:val="-15"/>
        </w:rPr>
        <w:t xml:space="preserve"> </w:t>
      </w:r>
      <w:r>
        <w:t>умножение</w:t>
      </w:r>
      <w:r>
        <w:rPr>
          <w:spacing w:val="-15"/>
        </w:rPr>
        <w:t xml:space="preserve"> </w:t>
      </w:r>
      <w:r>
        <w:t>и</w:t>
      </w:r>
      <w:r>
        <w:rPr>
          <w:spacing w:val="-15"/>
        </w:rPr>
        <w:t xml:space="preserve"> </w:t>
      </w:r>
      <w:r>
        <w:t>деление</w:t>
      </w:r>
      <w:r>
        <w:rPr>
          <w:spacing w:val="-15"/>
        </w:rPr>
        <w:t xml:space="preserve"> </w:t>
      </w:r>
      <w:r>
        <w:t>на</w:t>
      </w:r>
      <w:r>
        <w:rPr>
          <w:spacing w:val="-15"/>
        </w:rPr>
        <w:t xml:space="preserve"> </w:t>
      </w:r>
      <w:r>
        <w:t>однозначное</w:t>
      </w:r>
      <w:r>
        <w:rPr>
          <w:spacing w:val="-15"/>
        </w:rPr>
        <w:t xml:space="preserve"> </w:t>
      </w:r>
      <w:r>
        <w:t>число,</w:t>
      </w:r>
      <w:r>
        <w:rPr>
          <w:spacing w:val="-15"/>
        </w:rPr>
        <w:t xml:space="preserve"> </w:t>
      </w:r>
      <w:r>
        <w:t>деление</w:t>
      </w:r>
      <w:r>
        <w:rPr>
          <w:spacing w:val="-15"/>
        </w:rPr>
        <w:t xml:space="preserve"> </w:t>
      </w:r>
      <w:r>
        <w:t>с остатком (в пределах 100 – устно и письменно);</w:t>
      </w:r>
    </w:p>
    <w:p w:rsidR="00231A0E" w:rsidRDefault="00D53A86">
      <w:pPr>
        <w:pStyle w:val="a3"/>
        <w:spacing w:before="1" w:line="275" w:lineRule="exact"/>
        <w:ind w:left="1510" w:firstLine="0"/>
      </w:pPr>
      <w:r>
        <w:t>выполнять</w:t>
      </w:r>
      <w:r>
        <w:rPr>
          <w:spacing w:val="-11"/>
        </w:rPr>
        <w:t xml:space="preserve"> </w:t>
      </w:r>
      <w:r>
        <w:t>действия</w:t>
      </w:r>
      <w:r>
        <w:rPr>
          <w:spacing w:val="-5"/>
        </w:rPr>
        <w:t xml:space="preserve"> </w:t>
      </w:r>
      <w:r>
        <w:t>умножение</w:t>
      </w:r>
      <w:r>
        <w:rPr>
          <w:spacing w:val="-5"/>
        </w:rPr>
        <w:t xml:space="preserve"> </w:t>
      </w:r>
      <w:r>
        <w:t>и</w:t>
      </w:r>
      <w:r>
        <w:rPr>
          <w:spacing w:val="-10"/>
        </w:rPr>
        <w:t xml:space="preserve"> </w:t>
      </w:r>
      <w:r>
        <w:t>деление</w:t>
      </w:r>
      <w:r>
        <w:rPr>
          <w:spacing w:val="-7"/>
        </w:rPr>
        <w:t xml:space="preserve"> </w:t>
      </w:r>
      <w:r>
        <w:t>с</w:t>
      </w:r>
      <w:r>
        <w:rPr>
          <w:spacing w:val="-7"/>
        </w:rPr>
        <w:t xml:space="preserve"> </w:t>
      </w:r>
      <w:r>
        <w:t>числами</w:t>
      </w:r>
      <w:r>
        <w:rPr>
          <w:spacing w:val="-4"/>
        </w:rPr>
        <w:t xml:space="preserve"> </w:t>
      </w:r>
      <w:r>
        <w:t>0</w:t>
      </w:r>
      <w:r>
        <w:rPr>
          <w:spacing w:val="-6"/>
        </w:rPr>
        <w:t xml:space="preserve"> </w:t>
      </w:r>
      <w:r>
        <w:t>и</w:t>
      </w:r>
      <w:r>
        <w:rPr>
          <w:spacing w:val="-10"/>
        </w:rPr>
        <w:t xml:space="preserve"> </w:t>
      </w:r>
      <w:r>
        <w:rPr>
          <w:spacing w:val="-5"/>
        </w:rPr>
        <w:t>1;</w:t>
      </w:r>
    </w:p>
    <w:p w:rsidR="00231A0E" w:rsidRDefault="00D53A86">
      <w:pPr>
        <w:pStyle w:val="a3"/>
        <w:ind w:right="672"/>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31A0E" w:rsidRDefault="00D53A86">
      <w:pPr>
        <w:pStyle w:val="a3"/>
        <w:spacing w:before="4" w:line="237" w:lineRule="auto"/>
        <w:ind w:right="672"/>
      </w:pPr>
      <w:r>
        <w:t xml:space="preserve">использовать при вычислениях переместительное и сочетательное свойства </w:t>
      </w:r>
      <w:r>
        <w:rPr>
          <w:spacing w:val="-2"/>
        </w:rPr>
        <w:t>сложения;</w:t>
      </w:r>
    </w:p>
    <w:p w:rsidR="00231A0E" w:rsidRDefault="00D53A86">
      <w:pPr>
        <w:pStyle w:val="a3"/>
        <w:spacing w:before="6" w:line="237" w:lineRule="auto"/>
        <w:ind w:right="664"/>
      </w:pPr>
      <w:r>
        <w:t>находить неизвестный компонент арифметического действия; использовать при выполнении</w:t>
      </w:r>
      <w:r>
        <w:rPr>
          <w:spacing w:val="40"/>
        </w:rPr>
        <w:t xml:space="preserve"> </w:t>
      </w:r>
      <w:r>
        <w:t>практических</w:t>
      </w:r>
      <w:r>
        <w:rPr>
          <w:spacing w:val="40"/>
        </w:rPr>
        <w:t xml:space="preserve"> </w:t>
      </w:r>
      <w:r>
        <w:t>заданий</w:t>
      </w:r>
      <w:r>
        <w:rPr>
          <w:spacing w:val="40"/>
        </w:rPr>
        <w:t xml:space="preserve"> </w:t>
      </w:r>
      <w:r>
        <w:t>и</w:t>
      </w:r>
      <w:r>
        <w:rPr>
          <w:spacing w:val="40"/>
        </w:rPr>
        <w:t xml:space="preserve"> </w:t>
      </w:r>
      <w:r>
        <w:t>решении</w:t>
      </w:r>
      <w:r>
        <w:rPr>
          <w:spacing w:val="40"/>
        </w:rPr>
        <w:t xml:space="preserve"> </w:t>
      </w:r>
      <w:r>
        <w:t>задач</w:t>
      </w:r>
    </w:p>
    <w:p w:rsidR="00231A0E" w:rsidRDefault="00D53A86">
      <w:pPr>
        <w:pStyle w:val="a3"/>
        <w:spacing w:before="3"/>
        <w:ind w:right="666"/>
      </w:pPr>
      <w:r>
        <w:t>единицы: длины</w:t>
      </w:r>
      <w:r>
        <w:rPr>
          <w:spacing w:val="-1"/>
        </w:rPr>
        <w:t xml:space="preserve"> </w:t>
      </w:r>
      <w:r>
        <w:t>(миллиметр,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w:t>
      </w:r>
    </w:p>
    <w:p w:rsidR="00231A0E" w:rsidRDefault="00D53A86">
      <w:pPr>
        <w:pStyle w:val="a3"/>
        <w:spacing w:before="1" w:line="275" w:lineRule="exact"/>
        <w:ind w:left="1510" w:firstLine="0"/>
      </w:pPr>
      <w:r>
        <w:rPr>
          <w:spacing w:val="-2"/>
        </w:rPr>
        <w:t>измерений,</w:t>
      </w:r>
      <w:r>
        <w:rPr>
          <w:spacing w:val="4"/>
        </w:rPr>
        <w:t xml:space="preserve"> </w:t>
      </w:r>
      <w:r>
        <w:rPr>
          <w:spacing w:val="-2"/>
        </w:rPr>
        <w:t>определять</w:t>
      </w:r>
      <w:r>
        <w:rPr>
          <w:spacing w:val="9"/>
        </w:rPr>
        <w:t xml:space="preserve"> </w:t>
      </w:r>
      <w:r>
        <w:rPr>
          <w:spacing w:val="-2"/>
        </w:rPr>
        <w:t>продолжительность</w:t>
      </w:r>
      <w:r>
        <w:rPr>
          <w:spacing w:val="11"/>
        </w:rPr>
        <w:t xml:space="preserve"> </w:t>
      </w:r>
      <w:r>
        <w:rPr>
          <w:spacing w:val="-2"/>
        </w:rPr>
        <w:t>события;</w:t>
      </w:r>
    </w:p>
    <w:p w:rsidR="00231A0E" w:rsidRDefault="00D53A86">
      <w:pPr>
        <w:pStyle w:val="a3"/>
        <w:spacing w:line="242" w:lineRule="auto"/>
        <w:ind w:right="669"/>
      </w:pPr>
      <w:r>
        <w:t>сравнивать величины длины, площади, массы, времени, стоимости, устанавливая между ними соотношение «больше или меньше на или в»;</w:t>
      </w:r>
    </w:p>
    <w:p w:rsidR="00231A0E" w:rsidRDefault="00D53A86">
      <w:pPr>
        <w:pStyle w:val="a3"/>
        <w:spacing w:line="242" w:lineRule="auto"/>
        <w:ind w:right="670"/>
      </w:pPr>
      <w:r>
        <w:t>называть, находить долю величины (половина, четверть); сравнивать величины, выраженные долями;</w:t>
      </w:r>
    </w:p>
    <w:p w:rsidR="00231A0E" w:rsidRDefault="00D53A86">
      <w:pPr>
        <w:pStyle w:val="a3"/>
        <w:spacing w:line="242" w:lineRule="auto"/>
        <w:ind w:right="677"/>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231A0E" w:rsidRDefault="00D53A86">
      <w:pPr>
        <w:pStyle w:val="a3"/>
        <w:spacing w:line="242" w:lineRule="auto"/>
        <w:ind w:right="677"/>
      </w:pPr>
      <w:r>
        <w:t>при решении задач выполнять сложение и вычитание однородных величин, умножение и деление величины на однозначное число;</w:t>
      </w:r>
    </w:p>
    <w:p w:rsidR="00231A0E" w:rsidRDefault="00D53A86">
      <w:pPr>
        <w:pStyle w:val="a3"/>
        <w:ind w:right="661"/>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31A0E" w:rsidRDefault="00D53A86">
      <w:pPr>
        <w:pStyle w:val="a3"/>
        <w:spacing w:line="237" w:lineRule="auto"/>
        <w:ind w:right="674"/>
      </w:pPr>
      <w:r>
        <w:t>конструировать прямоугольник из данных фигур (квадратов), делить прямоугольник, многоугольник на заданные части;</w:t>
      </w:r>
    </w:p>
    <w:p w:rsidR="00231A0E" w:rsidRDefault="00D53A86">
      <w:pPr>
        <w:pStyle w:val="a3"/>
        <w:spacing w:line="237" w:lineRule="auto"/>
        <w:ind w:left="1510" w:right="678" w:firstLine="0"/>
      </w:pPr>
      <w:r>
        <w:t>сравнивать фигуры по площади (наложение, сопоставление числовых значений); находить</w:t>
      </w:r>
      <w:r>
        <w:rPr>
          <w:spacing w:val="75"/>
        </w:rPr>
        <w:t xml:space="preserve">  </w:t>
      </w:r>
      <w:r>
        <w:t>периметр</w:t>
      </w:r>
      <w:r>
        <w:rPr>
          <w:spacing w:val="75"/>
        </w:rPr>
        <w:t xml:space="preserve">  </w:t>
      </w:r>
      <w:r>
        <w:t>прямоугольника</w:t>
      </w:r>
      <w:r>
        <w:rPr>
          <w:spacing w:val="72"/>
        </w:rPr>
        <w:t xml:space="preserve">  </w:t>
      </w:r>
      <w:r>
        <w:t>(квадрата),</w:t>
      </w:r>
      <w:r>
        <w:rPr>
          <w:spacing w:val="76"/>
        </w:rPr>
        <w:t xml:space="preserve">  </w:t>
      </w:r>
      <w:r>
        <w:t>площадь</w:t>
      </w:r>
      <w:r>
        <w:rPr>
          <w:spacing w:val="75"/>
        </w:rPr>
        <w:t xml:space="preserve">  </w:t>
      </w:r>
      <w:r>
        <w:rPr>
          <w:spacing w:val="-2"/>
        </w:rPr>
        <w:t>прямоугольника</w:t>
      </w:r>
    </w:p>
    <w:p w:rsidR="00231A0E" w:rsidRDefault="00D53A86">
      <w:pPr>
        <w:pStyle w:val="a3"/>
        <w:spacing w:line="275" w:lineRule="exact"/>
        <w:ind w:firstLine="0"/>
        <w:jc w:val="left"/>
      </w:pPr>
      <w:r>
        <w:rPr>
          <w:spacing w:val="-2"/>
        </w:rPr>
        <w:t>(квадрата);</w:t>
      </w:r>
    </w:p>
    <w:p w:rsidR="00231A0E" w:rsidRDefault="00D53A86">
      <w:pPr>
        <w:pStyle w:val="a3"/>
        <w:spacing w:line="275" w:lineRule="exact"/>
        <w:ind w:left="1510" w:firstLine="0"/>
        <w:jc w:val="left"/>
      </w:pPr>
      <w:r>
        <w:t>распознавать</w:t>
      </w:r>
      <w:r>
        <w:rPr>
          <w:spacing w:val="49"/>
        </w:rPr>
        <w:t xml:space="preserve"> </w:t>
      </w:r>
      <w:r>
        <w:t>верные</w:t>
      </w:r>
      <w:r>
        <w:rPr>
          <w:spacing w:val="46"/>
        </w:rPr>
        <w:t xml:space="preserve"> </w:t>
      </w:r>
      <w:r>
        <w:t>(истинные)</w:t>
      </w:r>
      <w:r>
        <w:rPr>
          <w:spacing w:val="49"/>
        </w:rPr>
        <w:t xml:space="preserve"> </w:t>
      </w:r>
      <w:r>
        <w:t>и</w:t>
      </w:r>
      <w:r>
        <w:rPr>
          <w:spacing w:val="52"/>
        </w:rPr>
        <w:t xml:space="preserve"> </w:t>
      </w:r>
      <w:r>
        <w:t>неверные</w:t>
      </w:r>
      <w:r>
        <w:rPr>
          <w:spacing w:val="47"/>
        </w:rPr>
        <w:t xml:space="preserve"> </w:t>
      </w:r>
      <w:r>
        <w:t>(ложные)</w:t>
      </w:r>
      <w:r>
        <w:rPr>
          <w:spacing w:val="54"/>
        </w:rPr>
        <w:t xml:space="preserve"> </w:t>
      </w:r>
      <w:r>
        <w:t>утверждения</w:t>
      </w:r>
      <w:r>
        <w:rPr>
          <w:spacing w:val="52"/>
        </w:rPr>
        <w:t xml:space="preserve"> </w:t>
      </w:r>
      <w:r>
        <w:t>со</w:t>
      </w:r>
      <w:r>
        <w:rPr>
          <w:spacing w:val="32"/>
        </w:rPr>
        <w:t xml:space="preserve"> </w:t>
      </w:r>
      <w:r>
        <w:rPr>
          <w:spacing w:val="-2"/>
        </w:rPr>
        <w:t>словами:</w:t>
      </w:r>
    </w:p>
    <w:p w:rsidR="00231A0E" w:rsidRDefault="00D53A86">
      <w:pPr>
        <w:pStyle w:val="a3"/>
        <w:spacing w:line="275" w:lineRule="exact"/>
        <w:ind w:firstLine="0"/>
        <w:jc w:val="left"/>
      </w:pPr>
      <w:r>
        <w:t>«все»,</w:t>
      </w:r>
      <w:r>
        <w:rPr>
          <w:spacing w:val="-4"/>
        </w:rPr>
        <w:t xml:space="preserve"> </w:t>
      </w:r>
      <w:r>
        <w:t>«некоторые»,</w:t>
      </w:r>
      <w:r>
        <w:rPr>
          <w:spacing w:val="-3"/>
        </w:rPr>
        <w:t xml:space="preserve"> </w:t>
      </w:r>
      <w:r>
        <w:t>«и»,</w:t>
      </w:r>
      <w:r>
        <w:rPr>
          <w:spacing w:val="-4"/>
        </w:rPr>
        <w:t xml:space="preserve"> </w:t>
      </w:r>
      <w:r>
        <w:t>«каждый»,</w:t>
      </w:r>
      <w:r>
        <w:rPr>
          <w:spacing w:val="-3"/>
        </w:rPr>
        <w:t xml:space="preserve"> </w:t>
      </w:r>
      <w:r>
        <w:t>«если…,</w:t>
      </w:r>
      <w:r>
        <w:rPr>
          <w:spacing w:val="-3"/>
        </w:rPr>
        <w:t xml:space="preserve"> </w:t>
      </w:r>
      <w:r>
        <w:rPr>
          <w:spacing w:val="-2"/>
        </w:rPr>
        <w:t>то…»;</w:t>
      </w:r>
    </w:p>
    <w:p w:rsidR="00231A0E" w:rsidRDefault="00D53A86">
      <w:pPr>
        <w:pStyle w:val="a3"/>
        <w:spacing w:line="242" w:lineRule="auto"/>
        <w:ind w:right="669"/>
      </w:pPr>
      <w:r>
        <w:t>формулировать</w:t>
      </w:r>
      <w:r>
        <w:rPr>
          <w:spacing w:val="40"/>
        </w:rPr>
        <w:t xml:space="preserve">  </w:t>
      </w:r>
      <w:r>
        <w:t>утверждение</w:t>
      </w:r>
      <w:r>
        <w:rPr>
          <w:spacing w:val="80"/>
          <w:w w:val="150"/>
        </w:rPr>
        <w:t xml:space="preserve"> </w:t>
      </w:r>
      <w:r>
        <w:t>(вывод),</w:t>
      </w:r>
      <w:r>
        <w:rPr>
          <w:spacing w:val="40"/>
        </w:rPr>
        <w:t xml:space="preserve">  </w:t>
      </w:r>
      <w:r>
        <w:t>строить</w:t>
      </w:r>
      <w:r>
        <w:rPr>
          <w:spacing w:val="40"/>
        </w:rPr>
        <w:t xml:space="preserve">  </w:t>
      </w:r>
      <w:r>
        <w:t>логические</w:t>
      </w:r>
      <w:r>
        <w:rPr>
          <w:spacing w:val="80"/>
          <w:w w:val="150"/>
        </w:rPr>
        <w:t xml:space="preserve"> </w:t>
      </w:r>
      <w:r>
        <w:t>рассуждения</w:t>
      </w:r>
      <w:r>
        <w:rPr>
          <w:spacing w:val="40"/>
        </w:rPr>
        <w:t xml:space="preserve"> </w:t>
      </w:r>
      <w:r>
        <w:t>(одно-двухшаговые), в том числе с использованием изученных связок;</w:t>
      </w:r>
    </w:p>
    <w:p w:rsidR="00231A0E" w:rsidRDefault="00D53A86">
      <w:pPr>
        <w:pStyle w:val="a3"/>
        <w:spacing w:line="271" w:lineRule="exact"/>
        <w:ind w:left="1510" w:firstLine="0"/>
      </w:pPr>
      <w:r>
        <w:t>классифицировать</w:t>
      </w:r>
      <w:r>
        <w:rPr>
          <w:spacing w:val="-15"/>
        </w:rPr>
        <w:t xml:space="preserve"> </w:t>
      </w:r>
      <w:r>
        <w:t>объекты</w:t>
      </w:r>
      <w:r>
        <w:rPr>
          <w:spacing w:val="-15"/>
        </w:rPr>
        <w:t xml:space="preserve"> </w:t>
      </w:r>
      <w:r>
        <w:t>по</w:t>
      </w:r>
      <w:r>
        <w:rPr>
          <w:spacing w:val="-15"/>
        </w:rPr>
        <w:t xml:space="preserve"> </w:t>
      </w:r>
      <w:r>
        <w:t>одному-двум</w:t>
      </w:r>
      <w:r>
        <w:rPr>
          <w:spacing w:val="-12"/>
        </w:rPr>
        <w:t xml:space="preserve"> </w:t>
      </w:r>
      <w:r>
        <w:rPr>
          <w:spacing w:val="-2"/>
        </w:rPr>
        <w:t>признакам;</w:t>
      </w:r>
    </w:p>
    <w:p w:rsidR="00231A0E" w:rsidRDefault="00D53A86">
      <w:pPr>
        <w:pStyle w:val="a3"/>
        <w:ind w:right="673"/>
      </w:pPr>
      <w:r>
        <w:t>извлекать,</w:t>
      </w:r>
      <w:r>
        <w:rPr>
          <w:spacing w:val="-3"/>
        </w:rPr>
        <w:t xml:space="preserve"> </w:t>
      </w:r>
      <w:r>
        <w:t>использовать</w:t>
      </w:r>
      <w:r>
        <w:rPr>
          <w:spacing w:val="-4"/>
        </w:rPr>
        <w:t xml:space="preserve"> </w:t>
      </w:r>
      <w:r>
        <w:t>информацию,</w:t>
      </w:r>
      <w:r>
        <w:rPr>
          <w:spacing w:val="-3"/>
        </w:rPr>
        <w:t xml:space="preserve"> </w:t>
      </w:r>
      <w:r>
        <w:t>представленную</w:t>
      </w:r>
      <w:r>
        <w:rPr>
          <w:spacing w:val="-6"/>
        </w:rPr>
        <w:t xml:space="preserve"> </w:t>
      </w:r>
      <w:r>
        <w:t>на</w:t>
      </w:r>
      <w:r>
        <w:rPr>
          <w:spacing w:val="-5"/>
        </w:rPr>
        <w:t xml:space="preserve"> </w:t>
      </w:r>
      <w:r>
        <w:t>простейших</w:t>
      </w:r>
      <w:r>
        <w:rPr>
          <w:spacing w:val="-9"/>
        </w:rPr>
        <w:t xml:space="preserve"> </w:t>
      </w:r>
      <w:r>
        <w:t>диаграммах, в таблицах (например, расписание, режим работы), на предметах повседневной жизни (например,</w:t>
      </w:r>
      <w:r>
        <w:rPr>
          <w:spacing w:val="-13"/>
        </w:rPr>
        <w:t xml:space="preserve"> </w:t>
      </w:r>
      <w:r>
        <w:t>ярлык,</w:t>
      </w:r>
      <w:r>
        <w:rPr>
          <w:spacing w:val="-15"/>
        </w:rPr>
        <w:t xml:space="preserve"> </w:t>
      </w:r>
      <w:r>
        <w:t>этикетка),</w:t>
      </w:r>
      <w:r>
        <w:rPr>
          <w:spacing w:val="-11"/>
        </w:rPr>
        <w:t xml:space="preserve"> </w:t>
      </w:r>
      <w:r>
        <w:t>а</w:t>
      </w:r>
      <w:r>
        <w:rPr>
          <w:spacing w:val="-14"/>
        </w:rPr>
        <w:t xml:space="preserve"> </w:t>
      </w:r>
      <w:r>
        <w:t>также</w:t>
      </w:r>
      <w:r>
        <w:rPr>
          <w:spacing w:val="-9"/>
        </w:rPr>
        <w:t xml:space="preserve"> </w:t>
      </w:r>
      <w:r>
        <w:t>структурировать</w:t>
      </w:r>
      <w:r>
        <w:rPr>
          <w:spacing w:val="-12"/>
        </w:rPr>
        <w:t xml:space="preserve"> </w:t>
      </w:r>
      <w:r>
        <w:t>информацию:</w:t>
      </w:r>
      <w:r>
        <w:rPr>
          <w:spacing w:val="-15"/>
        </w:rPr>
        <w:t xml:space="preserve"> </w:t>
      </w:r>
      <w:r>
        <w:t>заполнять</w:t>
      </w:r>
      <w:r>
        <w:rPr>
          <w:spacing w:val="-15"/>
        </w:rPr>
        <w:t xml:space="preserve"> </w:t>
      </w:r>
      <w:r>
        <w:t xml:space="preserve">простейшие </w:t>
      </w:r>
      <w:r>
        <w:rPr>
          <w:spacing w:val="-2"/>
        </w:rPr>
        <w:t>таблицы;</w:t>
      </w:r>
    </w:p>
    <w:p w:rsidR="00231A0E" w:rsidRDefault="00D53A86">
      <w:pPr>
        <w:pStyle w:val="a3"/>
        <w:ind w:left="1510" w:firstLine="0"/>
      </w:pPr>
      <w:r>
        <w:t>составлять</w:t>
      </w:r>
      <w:r>
        <w:rPr>
          <w:spacing w:val="-17"/>
        </w:rPr>
        <w:t xml:space="preserve"> </w:t>
      </w:r>
      <w:r>
        <w:t>план</w:t>
      </w:r>
      <w:r>
        <w:rPr>
          <w:spacing w:val="-10"/>
        </w:rPr>
        <w:t xml:space="preserve"> </w:t>
      </w:r>
      <w:r>
        <w:t>выполнения</w:t>
      </w:r>
      <w:r>
        <w:rPr>
          <w:spacing w:val="-9"/>
        </w:rPr>
        <w:t xml:space="preserve"> </w:t>
      </w:r>
      <w:r>
        <w:t>учебного</w:t>
      </w:r>
      <w:r>
        <w:rPr>
          <w:spacing w:val="-7"/>
        </w:rPr>
        <w:t xml:space="preserve"> </w:t>
      </w:r>
      <w:r>
        <w:t>задания</w:t>
      </w:r>
      <w:r>
        <w:rPr>
          <w:spacing w:val="-11"/>
        </w:rPr>
        <w:t xml:space="preserve"> </w:t>
      </w:r>
      <w:r>
        <w:t>и</w:t>
      </w:r>
      <w:r>
        <w:rPr>
          <w:spacing w:val="-7"/>
        </w:rPr>
        <w:t xml:space="preserve"> </w:t>
      </w:r>
      <w:r>
        <w:t>следовать</w:t>
      </w:r>
      <w:r>
        <w:rPr>
          <w:spacing w:val="-10"/>
        </w:rPr>
        <w:t xml:space="preserve"> </w:t>
      </w:r>
      <w:r>
        <w:t>ему,</w:t>
      </w:r>
      <w:r>
        <w:rPr>
          <w:spacing w:val="-4"/>
        </w:rPr>
        <w:t xml:space="preserve"> </w:t>
      </w:r>
      <w:r>
        <w:t>выполнять</w:t>
      </w:r>
      <w:r>
        <w:rPr>
          <w:spacing w:val="-2"/>
        </w:rPr>
        <w:t xml:space="preserve"> действия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по</w:t>
      </w:r>
      <w:r>
        <w:rPr>
          <w:spacing w:val="2"/>
        </w:rPr>
        <w:t xml:space="preserve"> </w:t>
      </w:r>
      <w:r>
        <w:rPr>
          <w:spacing w:val="-2"/>
        </w:rPr>
        <w:t>алгоритму;</w:t>
      </w:r>
    </w:p>
    <w:p w:rsidR="00231A0E" w:rsidRDefault="00D53A86">
      <w:pPr>
        <w:pStyle w:val="a3"/>
        <w:spacing w:before="5" w:line="237" w:lineRule="auto"/>
        <w:ind w:left="1510" w:right="1174" w:firstLine="0"/>
      </w:pPr>
      <w:r>
        <w:t>сравнивать</w:t>
      </w:r>
      <w:r>
        <w:rPr>
          <w:spacing w:val="-10"/>
        </w:rPr>
        <w:t xml:space="preserve"> </w:t>
      </w:r>
      <w:r>
        <w:t>математические</w:t>
      </w:r>
      <w:r>
        <w:rPr>
          <w:spacing w:val="-12"/>
        </w:rPr>
        <w:t xml:space="preserve"> </w:t>
      </w:r>
      <w:r>
        <w:t>объекты</w:t>
      </w:r>
      <w:r>
        <w:rPr>
          <w:spacing w:val="-9"/>
        </w:rPr>
        <w:t xml:space="preserve"> </w:t>
      </w:r>
      <w:r>
        <w:t>(находить</w:t>
      </w:r>
      <w:r>
        <w:rPr>
          <w:spacing w:val="-10"/>
        </w:rPr>
        <w:t xml:space="preserve"> </w:t>
      </w:r>
      <w:r>
        <w:t>общее,</w:t>
      </w:r>
      <w:r>
        <w:rPr>
          <w:spacing w:val="-10"/>
        </w:rPr>
        <w:t xml:space="preserve"> </w:t>
      </w:r>
      <w:r>
        <w:t>различное,</w:t>
      </w:r>
      <w:r>
        <w:rPr>
          <w:spacing w:val="-3"/>
        </w:rPr>
        <w:t xml:space="preserve"> </w:t>
      </w:r>
      <w:r>
        <w:t>уникальное); выбирать верное решение математической задачи.</w:t>
      </w:r>
    </w:p>
    <w:p w:rsidR="00231A0E" w:rsidRDefault="00D53A86">
      <w:pPr>
        <w:pStyle w:val="a3"/>
        <w:spacing w:before="6" w:line="237" w:lineRule="auto"/>
        <w:ind w:right="672"/>
      </w:pPr>
      <w:r>
        <w:t>К концу обучения в 4 классе обучающийся получит следующие предметные результаты по отдельным темам программы по математике:</w:t>
      </w:r>
    </w:p>
    <w:p w:rsidR="00231A0E" w:rsidRDefault="00D53A86">
      <w:pPr>
        <w:pStyle w:val="a3"/>
        <w:spacing w:before="6" w:line="237" w:lineRule="auto"/>
        <w:ind w:right="676"/>
      </w:pPr>
      <w:r>
        <w:t>читать, записывать, сравнивать, упорядочивать многозначные числа; находить число большее или меньшее данного числа на заданное число, в</w:t>
      </w:r>
      <w:r>
        <w:rPr>
          <w:spacing w:val="-4"/>
        </w:rPr>
        <w:t xml:space="preserve"> </w:t>
      </w:r>
      <w:r>
        <w:t>заданное число раз;</w:t>
      </w:r>
    </w:p>
    <w:p w:rsidR="00231A0E" w:rsidRDefault="00D53A86">
      <w:pPr>
        <w:pStyle w:val="a3"/>
        <w:spacing w:before="3"/>
        <w:ind w:right="663"/>
      </w:pPr>
      <w:r>
        <w:t>выполнять арифметические действия: сложение и вычитание с многозначными числами</w:t>
      </w:r>
      <w:r>
        <w:rPr>
          <w:spacing w:val="-13"/>
        </w:rPr>
        <w:t xml:space="preserve"> </w:t>
      </w:r>
      <w:r>
        <w:t>письменно</w:t>
      </w:r>
      <w:r>
        <w:rPr>
          <w:spacing w:val="-12"/>
        </w:rPr>
        <w:t xml:space="preserve"> </w:t>
      </w:r>
      <w:r>
        <w:t>(в</w:t>
      </w:r>
      <w:r>
        <w:rPr>
          <w:spacing w:val="-15"/>
        </w:rPr>
        <w:t xml:space="preserve"> </w:t>
      </w:r>
      <w:r>
        <w:t>пределах</w:t>
      </w:r>
      <w:r>
        <w:rPr>
          <w:spacing w:val="-15"/>
        </w:rPr>
        <w:t xml:space="preserve"> </w:t>
      </w:r>
      <w:r>
        <w:t>100</w:t>
      </w:r>
      <w:r>
        <w:rPr>
          <w:spacing w:val="-7"/>
        </w:rPr>
        <w:t xml:space="preserve"> </w:t>
      </w:r>
      <w:r>
        <w:t>–</w:t>
      </w:r>
      <w:r>
        <w:rPr>
          <w:spacing w:val="-7"/>
        </w:rPr>
        <w:t xml:space="preserve"> </w:t>
      </w:r>
      <w:r>
        <w:t>устно),</w:t>
      </w:r>
      <w:r>
        <w:rPr>
          <w:spacing w:val="-14"/>
        </w:rPr>
        <w:t xml:space="preserve"> </w:t>
      </w:r>
      <w:r>
        <w:t>умножение</w:t>
      </w:r>
      <w:r>
        <w:rPr>
          <w:spacing w:val="-15"/>
        </w:rPr>
        <w:t xml:space="preserve"> </w:t>
      </w:r>
      <w:r>
        <w:t>и</w:t>
      </w:r>
      <w:r>
        <w:rPr>
          <w:spacing w:val="-11"/>
        </w:rPr>
        <w:t xml:space="preserve"> </w:t>
      </w:r>
      <w:r>
        <w:t>деление</w:t>
      </w:r>
      <w:r>
        <w:rPr>
          <w:spacing w:val="-15"/>
        </w:rPr>
        <w:t xml:space="preserve"> </w:t>
      </w:r>
      <w:r>
        <w:t>многозначного</w:t>
      </w:r>
      <w:r>
        <w:rPr>
          <w:spacing w:val="-12"/>
        </w:rPr>
        <w:t xml:space="preserve"> </w:t>
      </w:r>
      <w:r>
        <w:t>числа</w:t>
      </w:r>
      <w:r>
        <w:rPr>
          <w:spacing w:val="-12"/>
        </w:rPr>
        <w:t xml:space="preserve"> </w:t>
      </w:r>
      <w:r>
        <w:t>на однозначное, двузначное число письменно (в пределах 100 – устно), деление с остатком – письменно (в пределах 1000);</w:t>
      </w:r>
    </w:p>
    <w:p w:rsidR="00231A0E" w:rsidRDefault="00D53A86">
      <w:pPr>
        <w:pStyle w:val="a3"/>
        <w:spacing w:before="1"/>
        <w:ind w:right="677"/>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31A0E" w:rsidRDefault="00D53A86">
      <w:pPr>
        <w:pStyle w:val="a3"/>
        <w:ind w:right="67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31A0E" w:rsidRDefault="00D53A86">
      <w:pPr>
        <w:pStyle w:val="a3"/>
        <w:spacing w:line="275" w:lineRule="exact"/>
        <w:ind w:left="1510" w:firstLine="0"/>
      </w:pPr>
      <w:r>
        <w:t>находить</w:t>
      </w:r>
      <w:r>
        <w:rPr>
          <w:spacing w:val="-8"/>
        </w:rPr>
        <w:t xml:space="preserve"> </w:t>
      </w:r>
      <w:r>
        <w:t>долю</w:t>
      </w:r>
      <w:r>
        <w:rPr>
          <w:spacing w:val="-12"/>
        </w:rPr>
        <w:t xml:space="preserve"> </w:t>
      </w:r>
      <w:r>
        <w:t>величины,</w:t>
      </w:r>
      <w:r>
        <w:rPr>
          <w:spacing w:val="-6"/>
        </w:rPr>
        <w:t xml:space="preserve"> </w:t>
      </w:r>
      <w:r>
        <w:t>величину</w:t>
      </w:r>
      <w:r>
        <w:rPr>
          <w:spacing w:val="-14"/>
        </w:rPr>
        <w:t xml:space="preserve"> </w:t>
      </w:r>
      <w:r>
        <w:t>по</w:t>
      </w:r>
      <w:r>
        <w:rPr>
          <w:spacing w:val="-1"/>
        </w:rPr>
        <w:t xml:space="preserve"> </w:t>
      </w:r>
      <w:r>
        <w:t>ее</w:t>
      </w:r>
      <w:r>
        <w:rPr>
          <w:spacing w:val="-5"/>
        </w:rPr>
        <w:t xml:space="preserve"> </w:t>
      </w:r>
      <w:r>
        <w:rPr>
          <w:spacing w:val="-2"/>
        </w:rPr>
        <w:t>доле;</w:t>
      </w:r>
    </w:p>
    <w:p w:rsidR="00231A0E" w:rsidRDefault="00D53A86">
      <w:pPr>
        <w:pStyle w:val="a3"/>
        <w:ind w:right="666"/>
      </w:pPr>
      <w:r>
        <w:t>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231A0E" w:rsidRDefault="00D53A86">
      <w:pPr>
        <w:pStyle w:val="a3"/>
        <w:spacing w:before="2"/>
        <w:ind w:right="669"/>
      </w:pPr>
      <w:r>
        <w:t>использовать</w:t>
      </w:r>
      <w:r>
        <w:rPr>
          <w:spacing w:val="-7"/>
        </w:rPr>
        <w:t xml:space="preserve"> </w:t>
      </w:r>
      <w:r>
        <w:t>при</w:t>
      </w:r>
      <w:r>
        <w:rPr>
          <w:spacing w:val="-4"/>
        </w:rPr>
        <w:t xml:space="preserve"> </w:t>
      </w:r>
      <w:r>
        <w:t>решении</w:t>
      </w:r>
      <w:r>
        <w:rPr>
          <w:spacing w:val="-8"/>
        </w:rPr>
        <w:t xml:space="preserve"> </w:t>
      </w:r>
      <w:r>
        <w:t>задач</w:t>
      </w:r>
      <w:r>
        <w:rPr>
          <w:spacing w:val="-6"/>
        </w:rPr>
        <w:t xml:space="preserve"> </w:t>
      </w:r>
      <w:r>
        <w:t>единицы</w:t>
      </w:r>
      <w:r>
        <w:rPr>
          <w:spacing w:val="-4"/>
        </w:rPr>
        <w:t xml:space="preserve"> </w:t>
      </w:r>
      <w:r>
        <w:t>длины</w:t>
      </w:r>
      <w:r>
        <w:rPr>
          <w:spacing w:val="-4"/>
        </w:rPr>
        <w:t xml:space="preserve"> </w:t>
      </w:r>
      <w:r>
        <w:t>(миллиметр,</w:t>
      </w:r>
      <w:r>
        <w:rPr>
          <w:spacing w:val="-7"/>
        </w:rPr>
        <w:t xml:space="preserve"> </w:t>
      </w:r>
      <w:r>
        <w:t>сантиметр,</w:t>
      </w:r>
      <w:r>
        <w:rPr>
          <w:spacing w:val="-7"/>
        </w:rPr>
        <w:t xml:space="preserve"> </w:t>
      </w:r>
      <w:r>
        <w:t>дециметр, метр,</w:t>
      </w:r>
      <w:r>
        <w:rPr>
          <w:spacing w:val="-13"/>
        </w:rPr>
        <w:t xml:space="preserve"> </w:t>
      </w:r>
      <w:r>
        <w:t>километр),</w:t>
      </w:r>
      <w:r>
        <w:rPr>
          <w:spacing w:val="-12"/>
        </w:rPr>
        <w:t xml:space="preserve"> </w:t>
      </w:r>
      <w:r>
        <w:t>массы</w:t>
      </w:r>
      <w:r>
        <w:rPr>
          <w:spacing w:val="-15"/>
        </w:rPr>
        <w:t xml:space="preserve"> </w:t>
      </w:r>
      <w:r>
        <w:t>(грамм,</w:t>
      </w:r>
      <w:r>
        <w:rPr>
          <w:spacing w:val="-12"/>
        </w:rPr>
        <w:t xml:space="preserve"> </w:t>
      </w:r>
      <w:r>
        <w:t>килограмм,</w:t>
      </w:r>
      <w:r>
        <w:rPr>
          <w:spacing w:val="-7"/>
        </w:rPr>
        <w:t xml:space="preserve"> </w:t>
      </w:r>
      <w:r>
        <w:t>центнер,</w:t>
      </w:r>
      <w:r>
        <w:rPr>
          <w:spacing w:val="-12"/>
        </w:rPr>
        <w:t xml:space="preserve"> </w:t>
      </w:r>
      <w:r>
        <w:t>тонна),</w:t>
      </w:r>
      <w:r>
        <w:rPr>
          <w:spacing w:val="-12"/>
        </w:rPr>
        <w:t xml:space="preserve"> </w:t>
      </w:r>
      <w:r>
        <w:t>времени</w:t>
      </w:r>
      <w:r>
        <w:rPr>
          <w:spacing w:val="-13"/>
        </w:rPr>
        <w:t xml:space="preserve"> </w:t>
      </w:r>
      <w:r>
        <w:t>(секунда,</w:t>
      </w:r>
      <w:r>
        <w:rPr>
          <w:spacing w:val="-8"/>
        </w:rPr>
        <w:t xml:space="preserve"> </w:t>
      </w:r>
      <w:r>
        <w:t>минута,</w:t>
      </w:r>
      <w:r>
        <w:rPr>
          <w:spacing w:val="-11"/>
        </w:rPr>
        <w:t xml:space="preserve"> </w:t>
      </w:r>
      <w:r>
        <w:t xml:space="preserve">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w:t>
      </w:r>
      <w:r>
        <w:rPr>
          <w:spacing w:val="-2"/>
        </w:rPr>
        <w:t>час);</w:t>
      </w:r>
    </w:p>
    <w:p w:rsidR="00231A0E" w:rsidRDefault="00D53A86">
      <w:pPr>
        <w:pStyle w:val="a3"/>
        <w:ind w:right="673"/>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31A0E" w:rsidRDefault="00D53A86">
      <w:pPr>
        <w:pStyle w:val="a3"/>
        <w:spacing w:before="1"/>
        <w:ind w:right="671"/>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31A0E" w:rsidRDefault="00D53A86">
      <w:pPr>
        <w:pStyle w:val="a3"/>
        <w:ind w:right="669"/>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31A0E" w:rsidRDefault="00D53A86">
      <w:pPr>
        <w:pStyle w:val="a3"/>
        <w:ind w:right="672"/>
      </w:pPr>
      <w:r>
        <w:t>решать</w:t>
      </w:r>
      <w:r>
        <w:rPr>
          <w:spacing w:val="-12"/>
        </w:rPr>
        <w:t xml:space="preserve"> </w:t>
      </w:r>
      <w:r>
        <w:t>практические</w:t>
      </w:r>
      <w:r>
        <w:rPr>
          <w:spacing w:val="-10"/>
        </w:rPr>
        <w:t xml:space="preserve"> </w:t>
      </w:r>
      <w:r>
        <w:t>задачи,</w:t>
      </w:r>
      <w:r>
        <w:rPr>
          <w:spacing w:val="-11"/>
        </w:rPr>
        <w:t xml:space="preserve"> </w:t>
      </w:r>
      <w:r>
        <w:t>связанные</w:t>
      </w:r>
      <w:r>
        <w:rPr>
          <w:spacing w:val="-10"/>
        </w:rPr>
        <w:t xml:space="preserve"> </w:t>
      </w:r>
      <w:r>
        <w:t>с</w:t>
      </w:r>
      <w:r>
        <w:rPr>
          <w:spacing w:val="-14"/>
        </w:rPr>
        <w:t xml:space="preserve"> </w:t>
      </w:r>
      <w:r>
        <w:t>повседневной</w:t>
      </w:r>
      <w:r>
        <w:rPr>
          <w:spacing w:val="-13"/>
        </w:rPr>
        <w:t xml:space="preserve"> </w:t>
      </w:r>
      <w:r>
        <w:t>жизнью</w:t>
      </w:r>
      <w:r>
        <w:rPr>
          <w:spacing w:val="-14"/>
        </w:rPr>
        <w:t xml:space="preserve"> </w:t>
      </w:r>
      <w:r>
        <w:t>(например,</w:t>
      </w:r>
      <w:r>
        <w:rPr>
          <w:spacing w:val="-11"/>
        </w:rPr>
        <w:t xml:space="preserve"> </w:t>
      </w:r>
      <w:r>
        <w:t>покупка товара,</w:t>
      </w:r>
      <w:r>
        <w:rPr>
          <w:spacing w:val="-9"/>
        </w:rPr>
        <w:t xml:space="preserve"> </w:t>
      </w:r>
      <w:r>
        <w:t>определение</w:t>
      </w:r>
      <w:r>
        <w:rPr>
          <w:spacing w:val="-12"/>
        </w:rPr>
        <w:t xml:space="preserve"> </w:t>
      </w:r>
      <w:r>
        <w:t>времени,</w:t>
      </w:r>
      <w:r>
        <w:rPr>
          <w:spacing w:val="-9"/>
        </w:rPr>
        <w:t xml:space="preserve"> </w:t>
      </w:r>
      <w:r>
        <w:t>выполнение</w:t>
      </w:r>
      <w:r>
        <w:rPr>
          <w:spacing w:val="-7"/>
        </w:rPr>
        <w:t xml:space="preserve"> </w:t>
      </w:r>
      <w:r>
        <w:t>расчётов),</w:t>
      </w:r>
      <w:r>
        <w:rPr>
          <w:spacing w:val="-8"/>
        </w:rPr>
        <w:t xml:space="preserve"> </w:t>
      </w:r>
      <w:r>
        <w:t>в</w:t>
      </w:r>
      <w:r>
        <w:rPr>
          <w:spacing w:val="-9"/>
        </w:rPr>
        <w:t xml:space="preserve"> </w:t>
      </w:r>
      <w:r>
        <w:t>том</w:t>
      </w:r>
      <w:r>
        <w:rPr>
          <w:spacing w:val="-9"/>
        </w:rPr>
        <w:t xml:space="preserve"> </w:t>
      </w:r>
      <w:r>
        <w:t>числе</w:t>
      </w:r>
      <w:r>
        <w:rPr>
          <w:spacing w:val="-7"/>
        </w:rPr>
        <w:t xml:space="preserve"> </w:t>
      </w:r>
      <w:r>
        <w:t>с</w:t>
      </w:r>
      <w:r>
        <w:rPr>
          <w:spacing w:val="-12"/>
        </w:rPr>
        <w:t xml:space="preserve"> </w:t>
      </w:r>
      <w:r>
        <w:t>избыточными</w:t>
      </w:r>
      <w:r>
        <w:rPr>
          <w:spacing w:val="-10"/>
        </w:rPr>
        <w:t xml:space="preserve"> </w:t>
      </w:r>
      <w:r>
        <w:t>данными, находить недостающую информацию (например, из таблиц, схем), находить различные способы решения;</w:t>
      </w:r>
    </w:p>
    <w:p w:rsidR="00231A0E" w:rsidRDefault="00D53A86">
      <w:pPr>
        <w:pStyle w:val="a3"/>
        <w:spacing w:line="242" w:lineRule="auto"/>
        <w:ind w:right="669"/>
      </w:pPr>
      <w:r>
        <w:t>различать окружность и круг, изображать с помощью циркуля и линейки окружность заданного радиуса;</w:t>
      </w:r>
    </w:p>
    <w:p w:rsidR="00231A0E" w:rsidRDefault="00D53A86">
      <w:pPr>
        <w:pStyle w:val="a3"/>
        <w:ind w:right="673"/>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31A0E" w:rsidRDefault="00D53A86">
      <w:pPr>
        <w:pStyle w:val="a3"/>
        <w:ind w:right="664"/>
      </w:pPr>
      <w:r>
        <w:t>выполнять разбиение (показывать на рисунке, чертеже) простейшей составной фигуры</w:t>
      </w:r>
      <w:r>
        <w:rPr>
          <w:spacing w:val="-15"/>
        </w:rPr>
        <w:t xml:space="preserve"> </w:t>
      </w:r>
      <w:r>
        <w:t>на</w:t>
      </w:r>
      <w:r>
        <w:rPr>
          <w:spacing w:val="-15"/>
        </w:rPr>
        <w:t xml:space="preserve"> </w:t>
      </w:r>
      <w:r>
        <w:t>прямоугольники</w:t>
      </w:r>
      <w:r>
        <w:rPr>
          <w:spacing w:val="-15"/>
        </w:rPr>
        <w:t xml:space="preserve"> </w:t>
      </w:r>
      <w:r>
        <w:t>(квадраты),</w:t>
      </w:r>
      <w:r>
        <w:rPr>
          <w:spacing w:val="-15"/>
        </w:rPr>
        <w:t xml:space="preserve"> </w:t>
      </w:r>
      <w:r>
        <w:t>находить</w:t>
      </w:r>
      <w:r>
        <w:rPr>
          <w:spacing w:val="-15"/>
        </w:rPr>
        <w:t xml:space="preserve"> </w:t>
      </w:r>
      <w:r>
        <w:t>периметр</w:t>
      </w:r>
      <w:r>
        <w:rPr>
          <w:spacing w:val="-15"/>
        </w:rPr>
        <w:t xml:space="preserve"> </w:t>
      </w:r>
      <w:r>
        <w:t>и</w:t>
      </w:r>
      <w:r>
        <w:rPr>
          <w:spacing w:val="-15"/>
        </w:rPr>
        <w:t xml:space="preserve"> </w:t>
      </w:r>
      <w:r>
        <w:t>площадь</w:t>
      </w:r>
      <w:r>
        <w:rPr>
          <w:spacing w:val="-15"/>
        </w:rPr>
        <w:t xml:space="preserve"> </w:t>
      </w:r>
      <w:r>
        <w:t>фигур,</w:t>
      </w:r>
      <w:r>
        <w:rPr>
          <w:spacing w:val="-14"/>
        </w:rPr>
        <w:t xml:space="preserve"> </w:t>
      </w:r>
      <w:r>
        <w:t>составленных из двух-трех прямоугольников (квадратов);</w:t>
      </w:r>
    </w:p>
    <w:p w:rsidR="00231A0E" w:rsidRDefault="00D53A86">
      <w:pPr>
        <w:pStyle w:val="a3"/>
        <w:spacing w:line="242" w:lineRule="auto"/>
        <w:ind w:right="672"/>
      </w:pPr>
      <w:r>
        <w:t>распознавать верные (истинные) и неверные (ложные) утверждения, приводить пример, контрпример;</w:t>
      </w:r>
    </w:p>
    <w:p w:rsidR="00231A0E" w:rsidRDefault="00D53A86">
      <w:pPr>
        <w:pStyle w:val="a3"/>
        <w:spacing w:line="242" w:lineRule="auto"/>
        <w:ind w:right="678"/>
      </w:pPr>
      <w:r>
        <w:t>формулировать</w:t>
      </w:r>
      <w:r>
        <w:rPr>
          <w:spacing w:val="40"/>
        </w:rPr>
        <w:t xml:space="preserve">  </w:t>
      </w:r>
      <w:r>
        <w:t>утверждение</w:t>
      </w:r>
      <w:r>
        <w:rPr>
          <w:spacing w:val="40"/>
        </w:rPr>
        <w:t xml:space="preserve">  </w:t>
      </w:r>
      <w:r>
        <w:t>(вывод),</w:t>
      </w:r>
      <w:r>
        <w:rPr>
          <w:spacing w:val="40"/>
        </w:rPr>
        <w:t xml:space="preserve">  </w:t>
      </w:r>
      <w:r>
        <w:t>строить</w:t>
      </w:r>
      <w:r>
        <w:rPr>
          <w:spacing w:val="40"/>
        </w:rPr>
        <w:t xml:space="preserve">  </w:t>
      </w:r>
      <w:r>
        <w:t>логические</w:t>
      </w:r>
      <w:r>
        <w:rPr>
          <w:spacing w:val="40"/>
        </w:rPr>
        <w:t xml:space="preserve">  </w:t>
      </w:r>
      <w:r>
        <w:t xml:space="preserve">рассуждения </w:t>
      </w:r>
      <w:r>
        <w:rPr>
          <w:spacing w:val="-2"/>
        </w:rPr>
        <w:t>(двух-трехшаговые);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5"/>
      </w:pPr>
      <w:r>
        <w:lastRenderedPageBreak/>
        <w:t>классифицировать объекты по заданным или самостоятельно установленным одному-двум признакам;</w:t>
      </w:r>
    </w:p>
    <w:p w:rsidR="00231A0E" w:rsidRDefault="00D53A86">
      <w:pPr>
        <w:pStyle w:val="a3"/>
        <w:ind w:right="668"/>
      </w:pPr>
      <w:r>
        <w:t>извлекать и использовать для выполнения заданий и решения задач информацию, представленную</w:t>
      </w:r>
      <w:r>
        <w:rPr>
          <w:spacing w:val="-9"/>
        </w:rPr>
        <w:t xml:space="preserve"> </w:t>
      </w:r>
      <w:r>
        <w:t>на</w:t>
      </w:r>
      <w:r>
        <w:rPr>
          <w:spacing w:val="-8"/>
        </w:rPr>
        <w:t xml:space="preserve"> </w:t>
      </w:r>
      <w:r>
        <w:t>простейших</w:t>
      </w:r>
      <w:r>
        <w:rPr>
          <w:spacing w:val="-11"/>
        </w:rPr>
        <w:t xml:space="preserve"> </w:t>
      </w:r>
      <w:r>
        <w:t>столбчатых</w:t>
      </w:r>
      <w:r>
        <w:rPr>
          <w:spacing w:val="-11"/>
        </w:rPr>
        <w:t xml:space="preserve"> </w:t>
      </w:r>
      <w:r>
        <w:t>диаграммах,</w:t>
      </w:r>
      <w:r>
        <w:rPr>
          <w:spacing w:val="-5"/>
        </w:rPr>
        <w:t xml:space="preserve"> </w:t>
      </w:r>
      <w:r>
        <w:t>в</w:t>
      </w:r>
      <w:r>
        <w:rPr>
          <w:spacing w:val="-10"/>
        </w:rPr>
        <w:t xml:space="preserve"> </w:t>
      </w:r>
      <w:r>
        <w:t>таблицах</w:t>
      </w:r>
      <w:r>
        <w:rPr>
          <w:spacing w:val="-11"/>
        </w:rPr>
        <w:t xml:space="preserve"> </w:t>
      </w:r>
      <w:r>
        <w:t>с</w:t>
      </w:r>
      <w:r>
        <w:rPr>
          <w:spacing w:val="-8"/>
        </w:rPr>
        <w:t xml:space="preserve"> </w:t>
      </w:r>
      <w:r>
        <w:t>данными</w:t>
      </w:r>
      <w:r>
        <w:rPr>
          <w:spacing w:val="-11"/>
        </w:rPr>
        <w:t xml:space="preserve"> </w:t>
      </w:r>
      <w:r>
        <w:t>о</w:t>
      </w:r>
      <w:r>
        <w:rPr>
          <w:spacing w:val="-7"/>
        </w:rPr>
        <w:t xml:space="preserve"> </w:t>
      </w:r>
      <w:r>
        <w:t>реальных процессах и явлениях окружающего мира (например, календарь, расписание),</w:t>
      </w:r>
      <w:r>
        <w:rPr>
          <w:spacing w:val="-4"/>
        </w:rPr>
        <w:t xml:space="preserve"> </w:t>
      </w:r>
      <w:r>
        <w:t>в</w:t>
      </w:r>
      <w:r>
        <w:rPr>
          <w:spacing w:val="-6"/>
        </w:rPr>
        <w:t xml:space="preserve"> </w:t>
      </w:r>
      <w:r>
        <w:t>предметах повседневной жизни (например, счет, меню, прайс-лист, объявление);</w:t>
      </w:r>
    </w:p>
    <w:p w:rsidR="00231A0E" w:rsidRDefault="00D53A86">
      <w:pPr>
        <w:pStyle w:val="a3"/>
        <w:ind w:right="668"/>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31A0E" w:rsidRDefault="00D53A86">
      <w:pPr>
        <w:pStyle w:val="a3"/>
        <w:spacing w:line="275" w:lineRule="exact"/>
        <w:ind w:left="1510" w:firstLine="0"/>
      </w:pPr>
      <w:r>
        <w:t>составлять</w:t>
      </w:r>
      <w:r>
        <w:rPr>
          <w:spacing w:val="-16"/>
        </w:rPr>
        <w:t xml:space="preserve"> </w:t>
      </w:r>
      <w:r>
        <w:t>модель</w:t>
      </w:r>
      <w:r>
        <w:rPr>
          <w:spacing w:val="-11"/>
        </w:rPr>
        <w:t xml:space="preserve"> </w:t>
      </w:r>
      <w:r>
        <w:t>текстовой</w:t>
      </w:r>
      <w:r>
        <w:rPr>
          <w:spacing w:val="-10"/>
        </w:rPr>
        <w:t xml:space="preserve"> </w:t>
      </w:r>
      <w:r>
        <w:t>задачи,</w:t>
      </w:r>
      <w:r>
        <w:rPr>
          <w:spacing w:val="-4"/>
        </w:rPr>
        <w:t xml:space="preserve"> </w:t>
      </w:r>
      <w:r>
        <w:t>числовое</w:t>
      </w:r>
      <w:r>
        <w:rPr>
          <w:spacing w:val="-12"/>
        </w:rPr>
        <w:t xml:space="preserve"> </w:t>
      </w:r>
      <w:r>
        <w:rPr>
          <w:spacing w:val="-2"/>
        </w:rPr>
        <w:t>выражение;</w:t>
      </w:r>
    </w:p>
    <w:p w:rsidR="00231A0E" w:rsidRDefault="00D53A86">
      <w:pPr>
        <w:pStyle w:val="a3"/>
        <w:spacing w:line="242" w:lineRule="auto"/>
        <w:ind w:right="675"/>
      </w:pPr>
      <w:r>
        <w:t xml:space="preserve">выбирать рациональное решение задачи, находить все верные решения из </w:t>
      </w:r>
      <w:r>
        <w:rPr>
          <w:spacing w:val="-2"/>
        </w:rPr>
        <w:t>предложенных.</w:t>
      </w:r>
    </w:p>
    <w:p w:rsidR="00231A0E" w:rsidRDefault="00231A0E">
      <w:pPr>
        <w:pStyle w:val="a3"/>
        <w:spacing w:before="1"/>
        <w:ind w:left="0" w:firstLine="0"/>
        <w:jc w:val="left"/>
      </w:pPr>
    </w:p>
    <w:p w:rsidR="00231A0E" w:rsidRDefault="00D53A86" w:rsidP="00E66D62">
      <w:pPr>
        <w:pStyle w:val="1"/>
        <w:numPr>
          <w:ilvl w:val="2"/>
          <w:numId w:val="95"/>
        </w:numPr>
        <w:tabs>
          <w:tab w:val="left" w:pos="2239"/>
        </w:tabs>
        <w:spacing w:line="237" w:lineRule="auto"/>
        <w:ind w:left="799" w:right="670" w:firstLine="706"/>
        <w:jc w:val="both"/>
      </w:pPr>
      <w:bookmarkStart w:id="18" w:name="2.1.9._Федеральная_рабочая_программа_по_"/>
      <w:bookmarkEnd w:id="18"/>
      <w:r>
        <w:t>Федеральная рабочая программа по учебному предмету «Основы религиозных культур и светской этики».</w:t>
      </w:r>
    </w:p>
    <w:p w:rsidR="00231A0E" w:rsidRDefault="00D53A86">
      <w:pPr>
        <w:pStyle w:val="a3"/>
        <w:ind w:right="661"/>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w:t>
      </w:r>
      <w:r>
        <w:rPr>
          <w:spacing w:val="-3"/>
        </w:rPr>
        <w:t xml:space="preserve"> </w:t>
      </w:r>
      <w:r>
        <w:t>программа по ОРКСЭ, ОРКСЭ) включает пояснительную записку, содержание обучения, планируемые результаты освоения программы</w:t>
      </w:r>
      <w:r>
        <w:rPr>
          <w:spacing w:val="-1"/>
        </w:rPr>
        <w:t xml:space="preserve"> </w:t>
      </w:r>
      <w:r>
        <w:t>по основам религиозных культур и светской этики.</w:t>
      </w:r>
    </w:p>
    <w:p w:rsidR="00231A0E" w:rsidRDefault="00D53A86">
      <w:pPr>
        <w:pStyle w:val="a3"/>
        <w:ind w:right="675"/>
      </w:pPr>
      <w: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w:t>
      </w:r>
      <w:r>
        <w:rPr>
          <w:spacing w:val="-2"/>
        </w:rPr>
        <w:t>результатам.</w:t>
      </w:r>
    </w:p>
    <w:p w:rsidR="00231A0E" w:rsidRDefault="00D53A86">
      <w:pPr>
        <w:pStyle w:val="a3"/>
        <w:spacing w:before="2" w:line="237" w:lineRule="auto"/>
        <w:ind w:right="667"/>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231A0E" w:rsidRDefault="00D53A86">
      <w:pPr>
        <w:pStyle w:val="a3"/>
        <w:spacing w:before="4"/>
        <w:ind w:right="666"/>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231A0E" w:rsidRDefault="00D53A86">
      <w:pPr>
        <w:pStyle w:val="a3"/>
        <w:spacing w:line="274" w:lineRule="exact"/>
        <w:ind w:left="1510" w:firstLine="0"/>
      </w:pPr>
      <w:r>
        <w:rPr>
          <w:spacing w:val="-2"/>
        </w:rPr>
        <w:t>Пояснительная</w:t>
      </w:r>
      <w:r>
        <w:rPr>
          <w:spacing w:val="5"/>
        </w:rPr>
        <w:t xml:space="preserve"> </w:t>
      </w:r>
      <w:r>
        <w:rPr>
          <w:spacing w:val="-2"/>
        </w:rPr>
        <w:t>записка.</w:t>
      </w:r>
    </w:p>
    <w:p w:rsidR="00231A0E" w:rsidRDefault="00D53A86">
      <w:pPr>
        <w:pStyle w:val="a3"/>
        <w:spacing w:before="2"/>
        <w:ind w:right="673"/>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31A0E" w:rsidRDefault="00D53A86">
      <w:pPr>
        <w:pStyle w:val="a3"/>
        <w:spacing w:line="274" w:lineRule="exact"/>
        <w:ind w:left="1510" w:firstLine="0"/>
      </w:pPr>
      <w:r>
        <w:t>Программа</w:t>
      </w:r>
      <w:r>
        <w:rPr>
          <w:spacing w:val="25"/>
        </w:rPr>
        <w:t xml:space="preserve"> </w:t>
      </w:r>
      <w:r>
        <w:t>по</w:t>
      </w:r>
      <w:r>
        <w:rPr>
          <w:spacing w:val="36"/>
        </w:rPr>
        <w:t xml:space="preserve"> </w:t>
      </w:r>
      <w:r>
        <w:t>ОРКСЭ</w:t>
      </w:r>
      <w:r>
        <w:rPr>
          <w:spacing w:val="37"/>
        </w:rPr>
        <w:t xml:space="preserve"> </w:t>
      </w:r>
      <w:r>
        <w:t>состоит</w:t>
      </w:r>
      <w:r>
        <w:rPr>
          <w:spacing w:val="33"/>
        </w:rPr>
        <w:t xml:space="preserve"> </w:t>
      </w:r>
      <w:r>
        <w:t>из</w:t>
      </w:r>
      <w:r>
        <w:rPr>
          <w:spacing w:val="33"/>
        </w:rPr>
        <w:t xml:space="preserve"> </w:t>
      </w:r>
      <w:r>
        <w:t>учебных</w:t>
      </w:r>
      <w:r>
        <w:rPr>
          <w:spacing w:val="33"/>
        </w:rPr>
        <w:t xml:space="preserve"> </w:t>
      </w:r>
      <w:r>
        <w:t>модулей</w:t>
      </w:r>
      <w:r>
        <w:rPr>
          <w:spacing w:val="38"/>
        </w:rPr>
        <w:t xml:space="preserve"> </w:t>
      </w:r>
      <w:r>
        <w:t>по</w:t>
      </w:r>
      <w:r>
        <w:rPr>
          <w:spacing w:val="32"/>
        </w:rPr>
        <w:t xml:space="preserve"> </w:t>
      </w:r>
      <w:r>
        <w:rPr>
          <w:spacing w:val="-2"/>
        </w:rPr>
        <w:t>выбору:</w:t>
      </w:r>
    </w:p>
    <w:p w:rsidR="00231A0E" w:rsidRDefault="00D53A86">
      <w:pPr>
        <w:pStyle w:val="a3"/>
        <w:spacing w:before="3"/>
        <w:ind w:right="668"/>
      </w:pPr>
      <w: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231A0E" w:rsidRDefault="00D53A86">
      <w:pPr>
        <w:pStyle w:val="a3"/>
        <w:spacing w:before="1"/>
        <w:ind w:right="664"/>
      </w:pPr>
      <w:r>
        <w:t>Планируемые</w:t>
      </w:r>
      <w:r>
        <w:rPr>
          <w:spacing w:val="-10"/>
        </w:rPr>
        <w:t xml:space="preserve"> </w:t>
      </w:r>
      <w:r>
        <w:t>результаты</w:t>
      </w:r>
      <w:r>
        <w:rPr>
          <w:spacing w:val="-7"/>
        </w:rPr>
        <w:t xml:space="preserve"> </w:t>
      </w:r>
      <w:r>
        <w:t>освоения</w:t>
      </w:r>
      <w:r>
        <w:rPr>
          <w:spacing w:val="-9"/>
        </w:rPr>
        <w:t xml:space="preserve"> </w:t>
      </w:r>
      <w:r>
        <w:t>курса</w:t>
      </w:r>
      <w:r>
        <w:rPr>
          <w:spacing w:val="-10"/>
        </w:rPr>
        <w:t xml:space="preserve"> </w:t>
      </w:r>
      <w:r>
        <w:t>ОРКСЭ</w:t>
      </w:r>
      <w:r>
        <w:rPr>
          <w:spacing w:val="-9"/>
        </w:rPr>
        <w:t xml:space="preserve"> </w:t>
      </w:r>
      <w:r>
        <w:t>включают</w:t>
      </w:r>
      <w:r>
        <w:rPr>
          <w:spacing w:val="-8"/>
        </w:rPr>
        <w:t xml:space="preserve"> </w:t>
      </w:r>
      <w:r>
        <w:t>результаты</w:t>
      </w:r>
      <w:r>
        <w:rPr>
          <w:spacing w:val="-7"/>
        </w:rPr>
        <w:t xml:space="preserve"> </w:t>
      </w:r>
      <w:r>
        <w:t>по</w:t>
      </w:r>
      <w:r>
        <w:rPr>
          <w:spacing w:val="-5"/>
        </w:rPr>
        <w:t xml:space="preserve"> </w:t>
      </w:r>
      <w:r>
        <w:t>каждому учебному модулю. При конструировании планируемых результатов учитываются цели обучения, требования,</w:t>
      </w:r>
      <w:r>
        <w:rPr>
          <w:spacing w:val="-4"/>
        </w:rPr>
        <w:t xml:space="preserve"> </w:t>
      </w:r>
      <w:r>
        <w:t>которые</w:t>
      </w:r>
      <w:r>
        <w:rPr>
          <w:spacing w:val="-2"/>
        </w:rPr>
        <w:t xml:space="preserve"> </w:t>
      </w:r>
      <w:r>
        <w:t>представлены</w:t>
      </w:r>
      <w:r>
        <w:rPr>
          <w:spacing w:val="-4"/>
        </w:rPr>
        <w:t xml:space="preserve"> </w:t>
      </w:r>
      <w:r>
        <w:t>в</w:t>
      </w:r>
      <w:r>
        <w:rPr>
          <w:spacing w:val="-4"/>
        </w:rPr>
        <w:t xml:space="preserve"> </w:t>
      </w:r>
      <w:r>
        <w:t>ФГОС</w:t>
      </w:r>
      <w:r>
        <w:rPr>
          <w:spacing w:val="40"/>
        </w:rPr>
        <w:t xml:space="preserve"> </w:t>
      </w:r>
      <w:r>
        <w:t>НОО,</w:t>
      </w:r>
      <w:r>
        <w:rPr>
          <w:spacing w:val="40"/>
        </w:rPr>
        <w:t xml:space="preserve"> </w:t>
      </w:r>
      <w:r>
        <w:t>и</w:t>
      </w:r>
      <w:r>
        <w:rPr>
          <w:spacing w:val="40"/>
        </w:rPr>
        <w:t xml:space="preserve"> </w:t>
      </w:r>
      <w:r>
        <w:t>специфика</w:t>
      </w:r>
      <w:r>
        <w:rPr>
          <w:spacing w:val="40"/>
        </w:rPr>
        <w:t xml:space="preserve"> </w:t>
      </w:r>
      <w:r>
        <w:t>содержания каждого</w:t>
      </w:r>
      <w:r>
        <w:rPr>
          <w:spacing w:val="40"/>
        </w:rPr>
        <w:t xml:space="preserve"> </w:t>
      </w:r>
      <w:r>
        <w:t>учебного</w:t>
      </w:r>
      <w:r>
        <w:rPr>
          <w:spacing w:val="40"/>
        </w:rPr>
        <w:t xml:space="preserve"> </w:t>
      </w:r>
      <w:r>
        <w:t>модуля.</w:t>
      </w:r>
      <w:r>
        <w:rPr>
          <w:spacing w:val="40"/>
        </w:rPr>
        <w:t xml:space="preserve"> </w:t>
      </w:r>
      <w:r>
        <w:t>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w:t>
      </w:r>
      <w:r>
        <w:rPr>
          <w:spacing w:val="-1"/>
        </w:rPr>
        <w:t xml:space="preserve"> </w:t>
      </w:r>
      <w:r>
        <w:t>Российской</w:t>
      </w:r>
      <w:r>
        <w:rPr>
          <w:spacing w:val="-3"/>
        </w:rPr>
        <w:t xml:space="preserve"> </w:t>
      </w:r>
      <w:r>
        <w:t>Федерации, а</w:t>
      </w:r>
      <w:r>
        <w:rPr>
          <w:spacing w:val="-2"/>
        </w:rPr>
        <w:t xml:space="preserve"> </w:t>
      </w:r>
      <w:r>
        <w:t>также</w:t>
      </w:r>
      <w:r>
        <w:rPr>
          <w:spacing w:val="-1"/>
        </w:rPr>
        <w:t xml:space="preserve"> </w:t>
      </w:r>
      <w:r>
        <w:t>к</w:t>
      </w:r>
      <w:r>
        <w:rPr>
          <w:spacing w:val="-2"/>
        </w:rPr>
        <w:t xml:space="preserve"> </w:t>
      </w:r>
      <w:r>
        <w:t>диалогу с представителями других культур и мировоззрений.</w:t>
      </w:r>
    </w:p>
    <w:p w:rsidR="00231A0E" w:rsidRDefault="00D53A86">
      <w:pPr>
        <w:pStyle w:val="a3"/>
        <w:spacing w:line="242" w:lineRule="auto"/>
        <w:ind w:right="667"/>
      </w:pPr>
      <w:r>
        <w:t>Основными</w:t>
      </w:r>
      <w:r>
        <w:rPr>
          <w:spacing w:val="-8"/>
        </w:rPr>
        <w:t xml:space="preserve"> </w:t>
      </w:r>
      <w:r>
        <w:t>задачами</w:t>
      </w:r>
      <w:r>
        <w:rPr>
          <w:spacing w:val="-3"/>
        </w:rPr>
        <w:t xml:space="preserve"> </w:t>
      </w:r>
      <w:r>
        <w:t>программы</w:t>
      </w:r>
      <w:r>
        <w:rPr>
          <w:spacing w:val="-7"/>
        </w:rPr>
        <w:t xml:space="preserve"> </w:t>
      </w:r>
      <w:r>
        <w:t>по</w:t>
      </w:r>
      <w:r>
        <w:rPr>
          <w:spacing w:val="-4"/>
        </w:rPr>
        <w:t xml:space="preserve"> </w:t>
      </w:r>
      <w:r>
        <w:t>ОРКСЭ</w:t>
      </w:r>
      <w:r>
        <w:rPr>
          <w:spacing w:val="-4"/>
        </w:rPr>
        <w:t xml:space="preserve"> </w:t>
      </w:r>
      <w:r>
        <w:t>являются:</w:t>
      </w:r>
      <w:r>
        <w:rPr>
          <w:spacing w:val="-4"/>
        </w:rPr>
        <w:t xml:space="preserve"> </w:t>
      </w:r>
      <w:r>
        <w:t>знакомство</w:t>
      </w:r>
      <w:r>
        <w:rPr>
          <w:spacing w:val="40"/>
        </w:rPr>
        <w:t xml:space="preserve"> </w:t>
      </w:r>
      <w:r>
        <w:t>обучающихся</w:t>
      </w:r>
      <w:r>
        <w:rPr>
          <w:spacing w:val="40"/>
        </w:rPr>
        <w:t xml:space="preserve"> </w:t>
      </w:r>
      <w:r>
        <w:t>с основами</w:t>
      </w:r>
      <w:r>
        <w:rPr>
          <w:spacing w:val="67"/>
        </w:rPr>
        <w:t xml:space="preserve">  </w:t>
      </w:r>
      <w:r>
        <w:t>православной,</w:t>
      </w:r>
      <w:r>
        <w:rPr>
          <w:spacing w:val="67"/>
        </w:rPr>
        <w:t xml:space="preserve">  </w:t>
      </w:r>
      <w:r>
        <w:t>мусульманской,</w:t>
      </w:r>
      <w:r>
        <w:rPr>
          <w:spacing w:val="71"/>
        </w:rPr>
        <w:t xml:space="preserve"> </w:t>
      </w:r>
      <w:r>
        <w:t>буддийской,</w:t>
      </w:r>
      <w:r>
        <w:rPr>
          <w:spacing w:val="69"/>
        </w:rPr>
        <w:t xml:space="preserve"> </w:t>
      </w:r>
      <w:r>
        <w:t>иудейской</w:t>
      </w:r>
      <w:r>
        <w:rPr>
          <w:spacing w:val="72"/>
        </w:rPr>
        <w:t xml:space="preserve"> </w:t>
      </w:r>
      <w:r>
        <w:t>культур,</w:t>
      </w:r>
      <w:r>
        <w:rPr>
          <w:spacing w:val="69"/>
        </w:rPr>
        <w:t xml:space="preserve"> </w:t>
      </w:r>
      <w:r>
        <w:t>основами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5" w:firstLine="0"/>
      </w:pPr>
      <w:r>
        <w:lastRenderedPageBreak/>
        <w:t xml:space="preserve">мировых религиозных культур и светской этики по выбору родителей (законных </w:t>
      </w:r>
      <w:r>
        <w:rPr>
          <w:spacing w:val="-2"/>
        </w:rPr>
        <w:t>представителей);</w:t>
      </w:r>
    </w:p>
    <w:p w:rsidR="00231A0E" w:rsidRDefault="00D53A86">
      <w:pPr>
        <w:pStyle w:val="a3"/>
        <w:spacing w:line="242" w:lineRule="auto"/>
        <w:ind w:right="674"/>
      </w:pPr>
      <w:r>
        <w:t>развитие</w:t>
      </w:r>
      <w:r>
        <w:rPr>
          <w:spacing w:val="-13"/>
        </w:rPr>
        <w:t xml:space="preserve"> </w:t>
      </w:r>
      <w:r>
        <w:t>представлений</w:t>
      </w:r>
      <w:r>
        <w:rPr>
          <w:spacing w:val="-15"/>
        </w:rPr>
        <w:t xml:space="preserve"> </w:t>
      </w:r>
      <w:r>
        <w:t>обучающихся</w:t>
      </w:r>
      <w:r>
        <w:rPr>
          <w:spacing w:val="-8"/>
        </w:rPr>
        <w:t xml:space="preserve"> </w:t>
      </w:r>
      <w:r>
        <w:t>о</w:t>
      </w:r>
      <w:r>
        <w:rPr>
          <w:spacing w:val="-8"/>
        </w:rPr>
        <w:t xml:space="preserve"> </w:t>
      </w:r>
      <w:r>
        <w:t>значении</w:t>
      </w:r>
      <w:r>
        <w:rPr>
          <w:spacing w:val="-11"/>
        </w:rPr>
        <w:t xml:space="preserve"> </w:t>
      </w:r>
      <w:r>
        <w:t>нравственных</w:t>
      </w:r>
      <w:r>
        <w:rPr>
          <w:spacing w:val="-12"/>
        </w:rPr>
        <w:t xml:space="preserve"> </w:t>
      </w:r>
      <w:r>
        <w:t>норм</w:t>
      </w:r>
      <w:r>
        <w:rPr>
          <w:spacing w:val="-10"/>
        </w:rPr>
        <w:t xml:space="preserve"> </w:t>
      </w:r>
      <w:r>
        <w:t>и</w:t>
      </w:r>
      <w:r>
        <w:rPr>
          <w:spacing w:val="-11"/>
        </w:rPr>
        <w:t xml:space="preserve"> </w:t>
      </w:r>
      <w:r>
        <w:t>ценностей</w:t>
      </w:r>
      <w:r>
        <w:rPr>
          <w:spacing w:val="-11"/>
        </w:rPr>
        <w:t xml:space="preserve"> </w:t>
      </w:r>
      <w:r>
        <w:t>в жизни личности, семьи, общества;</w:t>
      </w:r>
    </w:p>
    <w:p w:rsidR="00231A0E" w:rsidRDefault="00D53A86">
      <w:pPr>
        <w:pStyle w:val="a3"/>
        <w:ind w:right="665"/>
      </w:pPr>
      <w:r>
        <w:t>обобщение знаний, понятий и представлений о духовной культуре и морали, ранее полученных обучающимися, формирование ценностно- смысловой сферы личности с учётом мировоззренческих и культурных особенностей и потребностей семьи;</w:t>
      </w:r>
    </w:p>
    <w:p w:rsidR="00231A0E" w:rsidRDefault="00D53A86">
      <w:pPr>
        <w:pStyle w:val="a3"/>
        <w:ind w:right="668"/>
      </w:pPr>
      <w:r>
        <w:t>развитие способностей обучающихся к общению в полиэтничной, разномировоззренческой</w:t>
      </w:r>
      <w:r>
        <w:rPr>
          <w:spacing w:val="-11"/>
        </w:rPr>
        <w:t xml:space="preserve"> </w:t>
      </w:r>
      <w:r>
        <w:t>и</w:t>
      </w:r>
      <w:r>
        <w:rPr>
          <w:spacing w:val="-7"/>
        </w:rPr>
        <w:t xml:space="preserve"> </w:t>
      </w:r>
      <w:r>
        <w:t>многоконфессиональной</w:t>
      </w:r>
      <w:r>
        <w:rPr>
          <w:spacing w:val="-7"/>
        </w:rPr>
        <w:t xml:space="preserve"> </w:t>
      </w:r>
      <w:r>
        <w:t>среде</w:t>
      </w:r>
      <w:r>
        <w:rPr>
          <w:spacing w:val="-9"/>
        </w:rPr>
        <w:t xml:space="preserve"> </w:t>
      </w:r>
      <w:r>
        <w:t>на</w:t>
      </w:r>
      <w:r>
        <w:rPr>
          <w:spacing w:val="-13"/>
        </w:rPr>
        <w:t xml:space="preserve"> </w:t>
      </w:r>
      <w:r>
        <w:t>основе</w:t>
      </w:r>
      <w:r>
        <w:rPr>
          <w:spacing w:val="-9"/>
        </w:rPr>
        <w:t xml:space="preserve"> </w:t>
      </w:r>
      <w:r>
        <w:t>взаимного</w:t>
      </w:r>
      <w:r>
        <w:rPr>
          <w:spacing w:val="-3"/>
        </w:rPr>
        <w:t xml:space="preserve"> </w:t>
      </w:r>
      <w:r>
        <w:t>уважения</w:t>
      </w:r>
      <w:r>
        <w:rPr>
          <w:spacing w:val="-8"/>
        </w:rPr>
        <w:t xml:space="preserve"> </w:t>
      </w:r>
      <w:r>
        <w:t>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w:t>
      </w:r>
      <w:r>
        <w:rPr>
          <w:spacing w:val="-9"/>
        </w:rPr>
        <w:t xml:space="preserve"> </w:t>
      </w:r>
      <w:r>
        <w:t>на</w:t>
      </w:r>
      <w:r>
        <w:rPr>
          <w:spacing w:val="-11"/>
        </w:rPr>
        <w:t xml:space="preserve"> </w:t>
      </w:r>
      <w:r>
        <w:t>конституционных</w:t>
      </w:r>
      <w:r>
        <w:rPr>
          <w:spacing w:val="-14"/>
        </w:rPr>
        <w:t xml:space="preserve"> </w:t>
      </w:r>
      <w:r>
        <w:t>правах,</w:t>
      </w:r>
      <w:r>
        <w:rPr>
          <w:spacing w:val="-8"/>
        </w:rPr>
        <w:t xml:space="preserve"> </w:t>
      </w:r>
      <w:r>
        <w:t>свободах</w:t>
      </w:r>
      <w:r>
        <w:rPr>
          <w:spacing w:val="-14"/>
        </w:rPr>
        <w:t xml:space="preserve"> </w:t>
      </w:r>
      <w:r>
        <w:t>и</w:t>
      </w:r>
      <w:r>
        <w:rPr>
          <w:spacing w:val="-9"/>
        </w:rPr>
        <w:t xml:space="preserve"> </w:t>
      </w:r>
      <w:r>
        <w:t>обязанностях</w:t>
      </w:r>
      <w:r>
        <w:rPr>
          <w:spacing w:val="-14"/>
        </w:rPr>
        <w:t xml:space="preserve"> </w:t>
      </w:r>
      <w:r>
        <w:t>человека</w:t>
      </w:r>
      <w:r>
        <w:rPr>
          <w:spacing w:val="-11"/>
        </w:rPr>
        <w:t xml:space="preserve"> </w:t>
      </w:r>
      <w:r>
        <w:t>и</w:t>
      </w:r>
      <w:r>
        <w:rPr>
          <w:spacing w:val="-9"/>
        </w:rPr>
        <w:t xml:space="preserve"> </w:t>
      </w:r>
      <w:r>
        <w:t>гражданина</w:t>
      </w:r>
      <w:r>
        <w:rPr>
          <w:spacing w:val="-15"/>
        </w:rPr>
        <w:t xml:space="preserve"> </w:t>
      </w:r>
      <w:r>
        <w:t>в Российской Федерации.</w:t>
      </w:r>
    </w:p>
    <w:p w:rsidR="00231A0E" w:rsidRDefault="00D53A86">
      <w:pPr>
        <w:pStyle w:val="a3"/>
        <w:ind w:right="671"/>
      </w:pPr>
      <w:r>
        <w:t>Культурологическая</w:t>
      </w:r>
      <w:r>
        <w:rPr>
          <w:spacing w:val="-3"/>
        </w:rPr>
        <w:t xml:space="preserve"> </w:t>
      </w:r>
      <w:r>
        <w:t>направленность</w:t>
      </w:r>
      <w:r>
        <w:rPr>
          <w:spacing w:val="-6"/>
        </w:rPr>
        <w:t xml:space="preserve"> </w:t>
      </w:r>
      <w:r>
        <w:t>программы</w:t>
      </w:r>
      <w:r>
        <w:rPr>
          <w:spacing w:val="-1"/>
        </w:rPr>
        <w:t xml:space="preserve"> </w:t>
      </w:r>
      <w:r>
        <w:t>по</w:t>
      </w:r>
      <w:r>
        <w:rPr>
          <w:spacing w:val="-3"/>
        </w:rPr>
        <w:t xml:space="preserve"> </w:t>
      </w:r>
      <w:r>
        <w:t>ОРКСЭ</w:t>
      </w:r>
      <w:r>
        <w:rPr>
          <w:spacing w:val="-3"/>
        </w:rPr>
        <w:t xml:space="preserve"> </w:t>
      </w:r>
      <w:r>
        <w:t>способствует</w:t>
      </w:r>
      <w:r>
        <w:rPr>
          <w:spacing w:val="-2"/>
        </w:rPr>
        <w:t xml:space="preserve"> </w:t>
      </w:r>
      <w:r>
        <w:t>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w:t>
      </w:r>
      <w:r>
        <w:rPr>
          <w:spacing w:val="-6"/>
        </w:rPr>
        <w:t xml:space="preserve"> </w:t>
      </w:r>
      <w:r>
        <w:t>светской</w:t>
      </w:r>
      <w:r>
        <w:rPr>
          <w:spacing w:val="-7"/>
        </w:rPr>
        <w:t xml:space="preserve"> </w:t>
      </w:r>
      <w:r>
        <w:t>этики</w:t>
      </w:r>
      <w:r>
        <w:rPr>
          <w:spacing w:val="-11"/>
        </w:rPr>
        <w:t xml:space="preserve"> </w:t>
      </w:r>
      <w:r>
        <w:t>в</w:t>
      </w:r>
      <w:r>
        <w:rPr>
          <w:spacing w:val="-10"/>
        </w:rPr>
        <w:t xml:space="preserve"> </w:t>
      </w:r>
      <w:r>
        <w:t>истории</w:t>
      </w:r>
      <w:r>
        <w:rPr>
          <w:spacing w:val="-11"/>
        </w:rPr>
        <w:t xml:space="preserve"> </w:t>
      </w:r>
      <w:r>
        <w:t>и</w:t>
      </w:r>
      <w:r>
        <w:rPr>
          <w:spacing w:val="-7"/>
        </w:rPr>
        <w:t xml:space="preserve"> </w:t>
      </w:r>
      <w:r>
        <w:t>культуре</w:t>
      </w:r>
      <w:r>
        <w:rPr>
          <w:spacing w:val="-4"/>
        </w:rPr>
        <w:t xml:space="preserve"> </w:t>
      </w:r>
      <w:r>
        <w:t>нашей</w:t>
      </w:r>
      <w:r>
        <w:rPr>
          <w:spacing w:val="-7"/>
        </w:rPr>
        <w:t xml:space="preserve"> </w:t>
      </w:r>
      <w:r>
        <w:t>страны.</w:t>
      </w:r>
      <w:r>
        <w:rPr>
          <w:spacing w:val="-6"/>
        </w:rPr>
        <w:t xml:space="preserve"> </w:t>
      </w:r>
      <w:r>
        <w:t>Коммуникативный</w:t>
      </w:r>
      <w:r>
        <w:rPr>
          <w:spacing w:val="-7"/>
        </w:rPr>
        <w:t xml:space="preserve"> </w:t>
      </w:r>
      <w:r>
        <w:t>подход</w:t>
      </w:r>
      <w:r>
        <w:rPr>
          <w:spacing w:val="-9"/>
        </w:rPr>
        <w:t xml:space="preserve"> </w:t>
      </w:r>
      <w:r>
        <w:t>к преподаванию учебного предмета ОРКСЭ предполагает организацию коммуникативной деятельности</w:t>
      </w:r>
      <w:r>
        <w:rPr>
          <w:spacing w:val="-7"/>
        </w:rPr>
        <w:t xml:space="preserve"> </w:t>
      </w:r>
      <w:r>
        <w:t>обучающихся, требующей</w:t>
      </w:r>
      <w:r>
        <w:rPr>
          <w:spacing w:val="-3"/>
        </w:rPr>
        <w:t xml:space="preserve"> </w:t>
      </w:r>
      <w:r>
        <w:t>от</w:t>
      </w:r>
      <w:r>
        <w:rPr>
          <w:spacing w:val="-8"/>
        </w:rPr>
        <w:t xml:space="preserve"> </w:t>
      </w:r>
      <w:r>
        <w:t>них</w:t>
      </w:r>
      <w:r>
        <w:rPr>
          <w:spacing w:val="-4"/>
        </w:rPr>
        <w:t xml:space="preserve"> </w:t>
      </w:r>
      <w:r>
        <w:t>умения</w:t>
      </w:r>
      <w:r>
        <w:rPr>
          <w:spacing w:val="-4"/>
        </w:rPr>
        <w:t xml:space="preserve"> </w:t>
      </w:r>
      <w:r>
        <w:t>выслушивать</w:t>
      </w:r>
      <w:r>
        <w:rPr>
          <w:spacing w:val="-3"/>
        </w:rPr>
        <w:t xml:space="preserve"> </w:t>
      </w:r>
      <w:r>
        <w:t>позицию</w:t>
      </w:r>
      <w:r>
        <w:rPr>
          <w:spacing w:val="-6"/>
        </w:rPr>
        <w:t xml:space="preserve"> </w:t>
      </w:r>
      <w:r>
        <w:t>партнёра</w:t>
      </w:r>
      <w:r>
        <w:rPr>
          <w:spacing w:val="-5"/>
        </w:rPr>
        <w:t xml:space="preserve"> </w:t>
      </w:r>
      <w:r>
        <w:t>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231A0E" w:rsidRDefault="00D53A86">
      <w:pPr>
        <w:pStyle w:val="a3"/>
        <w:ind w:right="666"/>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w:t>
      </w:r>
      <w:r>
        <w:rPr>
          <w:spacing w:val="-15"/>
        </w:rPr>
        <w:t xml:space="preserve"> </w:t>
      </w:r>
      <w:r>
        <w:t>общего</w:t>
      </w:r>
      <w:r>
        <w:rPr>
          <w:spacing w:val="-15"/>
        </w:rPr>
        <w:t xml:space="preserve"> </w:t>
      </w:r>
      <w:r>
        <w:t>образования:</w:t>
      </w:r>
      <w:r>
        <w:rPr>
          <w:spacing w:val="-15"/>
        </w:rPr>
        <w:t xml:space="preserve"> </w:t>
      </w:r>
      <w:r>
        <w:t>интерес</w:t>
      </w:r>
      <w:r>
        <w:rPr>
          <w:spacing w:val="-15"/>
        </w:rPr>
        <w:t xml:space="preserve"> </w:t>
      </w:r>
      <w:r>
        <w:t>к</w:t>
      </w:r>
      <w:r>
        <w:rPr>
          <w:spacing w:val="-15"/>
        </w:rPr>
        <w:t xml:space="preserve"> </w:t>
      </w:r>
      <w:r>
        <w:t>социальной</w:t>
      </w:r>
      <w:r>
        <w:rPr>
          <w:spacing w:val="-15"/>
        </w:rPr>
        <w:t xml:space="preserve"> </w:t>
      </w:r>
      <w:r>
        <w:t>жизни,</w:t>
      </w:r>
      <w:r>
        <w:rPr>
          <w:spacing w:val="-15"/>
        </w:rPr>
        <w:t xml:space="preserve"> </w:t>
      </w:r>
      <w:r>
        <w:t>любознательность,</w:t>
      </w:r>
      <w:r>
        <w:rPr>
          <w:spacing w:val="-14"/>
        </w:rPr>
        <w:t xml:space="preserve"> </w:t>
      </w:r>
      <w:r>
        <w:t>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w:t>
      </w:r>
      <w:r>
        <w:rPr>
          <w:spacing w:val="-3"/>
        </w:rPr>
        <w:t xml:space="preserve"> </w:t>
      </w:r>
      <w:r>
        <w:t>на доброжелательность,</w:t>
      </w:r>
      <w:r>
        <w:rPr>
          <w:spacing w:val="-4"/>
        </w:rPr>
        <w:t xml:space="preserve"> </w:t>
      </w:r>
      <w:r>
        <w:t>отзывчивость, доброту</w:t>
      </w:r>
      <w:r>
        <w:rPr>
          <w:spacing w:val="-5"/>
        </w:rPr>
        <w:t xml:space="preserve"> </w:t>
      </w:r>
      <w:r>
        <w:t>других</w:t>
      </w:r>
      <w:r>
        <w:rPr>
          <w:spacing w:val="-1"/>
        </w:rPr>
        <w:t xml:space="preserve"> </w:t>
      </w:r>
      <w:r>
        <w:t>людей, так</w:t>
      </w:r>
      <w:r>
        <w:rPr>
          <w:spacing w:val="-3"/>
        </w:rPr>
        <w:t xml:space="preserve"> </w:t>
      </w:r>
      <w:r>
        <w:t>и на</w:t>
      </w:r>
      <w:r>
        <w:rPr>
          <w:spacing w:val="-9"/>
        </w:rPr>
        <w:t xml:space="preserve"> </w:t>
      </w:r>
      <w:r>
        <w:t>проявление</w:t>
      </w:r>
      <w:r>
        <w:rPr>
          <w:spacing w:val="-13"/>
        </w:rPr>
        <w:t xml:space="preserve"> </w:t>
      </w:r>
      <w:r>
        <w:t>несправедливости,</w:t>
      </w:r>
      <w:r>
        <w:rPr>
          <w:spacing w:val="-9"/>
        </w:rPr>
        <w:t xml:space="preserve"> </w:t>
      </w:r>
      <w:r>
        <w:t>нанесение</w:t>
      </w:r>
      <w:r>
        <w:rPr>
          <w:spacing w:val="-15"/>
        </w:rPr>
        <w:t xml:space="preserve"> </w:t>
      </w:r>
      <w:r>
        <w:t>обид</w:t>
      </w:r>
      <w:r>
        <w:rPr>
          <w:spacing w:val="-9"/>
        </w:rPr>
        <w:t xml:space="preserve"> </w:t>
      </w:r>
      <w:r>
        <w:t>и</w:t>
      </w:r>
      <w:r>
        <w:rPr>
          <w:spacing w:val="-15"/>
        </w:rPr>
        <w:t xml:space="preserve"> </w:t>
      </w:r>
      <w:r>
        <w:t>оскорблений</w:t>
      </w:r>
      <w:r>
        <w:rPr>
          <w:spacing w:val="-6"/>
        </w:rPr>
        <w:t xml:space="preserve"> </w:t>
      </w:r>
      <w:r>
        <w:t>становится</w:t>
      </w:r>
      <w:r>
        <w:rPr>
          <w:spacing w:val="-12"/>
        </w:rPr>
        <w:t xml:space="preserve"> </w:t>
      </w:r>
      <w:r>
        <w:t>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31A0E" w:rsidRDefault="00D53A86">
      <w:pPr>
        <w:pStyle w:val="a3"/>
        <w:ind w:right="669"/>
      </w:pPr>
      <w:r>
        <w:t>В рамках освоения программы по ОРКСЭ в части преподавания учебных</w:t>
      </w:r>
      <w:r>
        <w:rPr>
          <w:spacing w:val="40"/>
        </w:rPr>
        <w:t xml:space="preserve"> </w:t>
      </w:r>
      <w:r>
        <w:t>модулей по основам религиозных культур не предусматривается подготовка обучающихся к участию</w:t>
      </w:r>
      <w:r>
        <w:rPr>
          <w:spacing w:val="40"/>
        </w:rPr>
        <w:t xml:space="preserve"> </w:t>
      </w:r>
      <w:r>
        <w:t>в</w:t>
      </w:r>
      <w:r>
        <w:rPr>
          <w:spacing w:val="40"/>
        </w:rPr>
        <w:t xml:space="preserve"> </w:t>
      </w:r>
      <w:r>
        <w:t>богослужениях,</w:t>
      </w:r>
      <w:r>
        <w:rPr>
          <w:spacing w:val="40"/>
        </w:rPr>
        <w:t xml:space="preserve"> </w:t>
      </w:r>
      <w:r>
        <w:t>обучение</w:t>
      </w:r>
      <w:r>
        <w:rPr>
          <w:spacing w:val="40"/>
        </w:rPr>
        <w:t xml:space="preserve"> </w:t>
      </w:r>
      <w:r>
        <w:t>религиозной практике в религиозной общине</w:t>
      </w:r>
    </w:p>
    <w:p w:rsidR="00231A0E" w:rsidRDefault="00D53A86">
      <w:pPr>
        <w:pStyle w:val="a3"/>
        <w:spacing w:line="242" w:lineRule="auto"/>
        <w:ind w:right="676"/>
      </w:pPr>
      <w:r>
        <w:t>Общее число часов, рекомендованных для изучения ОРКСЭ, ‒ 34 часа (один час в неделю в 4 классе).</w:t>
      </w:r>
    </w:p>
    <w:p w:rsidR="00231A0E" w:rsidRDefault="00D53A86">
      <w:pPr>
        <w:pStyle w:val="a3"/>
        <w:spacing w:line="271" w:lineRule="exact"/>
        <w:ind w:left="1510" w:firstLine="0"/>
      </w:pPr>
      <w:r>
        <w:t>Содержание</w:t>
      </w:r>
      <w:r>
        <w:rPr>
          <w:spacing w:val="-14"/>
        </w:rPr>
        <w:t xml:space="preserve"> </w:t>
      </w:r>
      <w:r>
        <w:t>обучения</w:t>
      </w:r>
      <w:r>
        <w:rPr>
          <w:spacing w:val="-3"/>
        </w:rPr>
        <w:t xml:space="preserve"> </w:t>
      </w:r>
      <w:r>
        <w:t>в</w:t>
      </w:r>
      <w:r>
        <w:rPr>
          <w:spacing w:val="-8"/>
        </w:rPr>
        <w:t xml:space="preserve"> </w:t>
      </w:r>
      <w:r>
        <w:t>4</w:t>
      </w:r>
      <w:r>
        <w:rPr>
          <w:spacing w:val="-5"/>
        </w:rPr>
        <w:t xml:space="preserve"> </w:t>
      </w:r>
      <w:r>
        <w:rPr>
          <w:spacing w:val="-2"/>
        </w:rPr>
        <w:t>классе.</w:t>
      </w:r>
    </w:p>
    <w:p w:rsidR="00231A0E" w:rsidRDefault="00D53A86">
      <w:pPr>
        <w:pStyle w:val="a3"/>
        <w:spacing w:line="275" w:lineRule="exact"/>
        <w:ind w:left="1510" w:firstLine="0"/>
      </w:pPr>
      <w:r>
        <w:t>Модуль</w:t>
      </w:r>
      <w:r>
        <w:rPr>
          <w:spacing w:val="-12"/>
        </w:rPr>
        <w:t xml:space="preserve"> </w:t>
      </w:r>
      <w:r>
        <w:t>«Основы</w:t>
      </w:r>
      <w:r>
        <w:rPr>
          <w:spacing w:val="-9"/>
        </w:rPr>
        <w:t xml:space="preserve"> </w:t>
      </w:r>
      <w:r>
        <w:t>православной</w:t>
      </w:r>
      <w:r>
        <w:rPr>
          <w:spacing w:val="-15"/>
        </w:rPr>
        <w:t xml:space="preserve"> </w:t>
      </w:r>
      <w:r>
        <w:rPr>
          <w:spacing w:val="-2"/>
        </w:rPr>
        <w:t>культуры».</w:t>
      </w:r>
    </w:p>
    <w:p w:rsidR="00231A0E" w:rsidRDefault="00D53A86">
      <w:pPr>
        <w:pStyle w:val="a3"/>
        <w:ind w:right="675"/>
      </w:pPr>
      <w:r>
        <w:t>Россия</w:t>
      </w:r>
      <w:r>
        <w:rPr>
          <w:spacing w:val="-6"/>
        </w:rPr>
        <w:t xml:space="preserve"> </w:t>
      </w:r>
      <w:r>
        <w:t>–</w:t>
      </w:r>
      <w:r>
        <w:rPr>
          <w:spacing w:val="-7"/>
        </w:rPr>
        <w:t xml:space="preserve"> </w:t>
      </w:r>
      <w:r>
        <w:t>наша</w:t>
      </w:r>
      <w:r>
        <w:rPr>
          <w:spacing w:val="-8"/>
        </w:rPr>
        <w:t xml:space="preserve"> </w:t>
      </w:r>
      <w:r>
        <w:t>Родина.</w:t>
      </w:r>
      <w:r>
        <w:rPr>
          <w:spacing w:val="-5"/>
        </w:rPr>
        <w:t xml:space="preserve"> </w:t>
      </w:r>
      <w:r>
        <w:t>Введение</w:t>
      </w:r>
      <w:r>
        <w:rPr>
          <w:spacing w:val="-8"/>
        </w:rPr>
        <w:t xml:space="preserve"> </w:t>
      </w:r>
      <w:r>
        <w:t>в</w:t>
      </w:r>
      <w:r>
        <w:rPr>
          <w:spacing w:val="-10"/>
        </w:rPr>
        <w:t xml:space="preserve"> </w:t>
      </w:r>
      <w:r>
        <w:t>православную</w:t>
      </w:r>
      <w:r>
        <w:rPr>
          <w:spacing w:val="-9"/>
        </w:rPr>
        <w:t xml:space="preserve"> </w:t>
      </w:r>
      <w:r>
        <w:t>традицию.</w:t>
      </w:r>
      <w:r>
        <w:rPr>
          <w:spacing w:val="-5"/>
        </w:rPr>
        <w:t xml:space="preserve"> </w:t>
      </w:r>
      <w:r>
        <w:t>Культура</w:t>
      </w:r>
      <w:r>
        <w:rPr>
          <w:spacing w:val="-8"/>
        </w:rPr>
        <w:t xml:space="preserve"> </w:t>
      </w:r>
      <w:r>
        <w:t>и</w:t>
      </w:r>
      <w:r>
        <w:rPr>
          <w:spacing w:val="-6"/>
        </w:rPr>
        <w:t xml:space="preserve"> </w:t>
      </w:r>
      <w:r>
        <w:t>религия.</w:t>
      </w:r>
      <w:r>
        <w:rPr>
          <w:spacing w:val="-5"/>
        </w:rPr>
        <w:t xml:space="preserve"> </w:t>
      </w:r>
      <w:r>
        <w:t>Во что</w:t>
      </w:r>
      <w:r>
        <w:rPr>
          <w:spacing w:val="-7"/>
        </w:rPr>
        <w:t xml:space="preserve"> </w:t>
      </w:r>
      <w:r>
        <w:t>верят</w:t>
      </w:r>
      <w:r>
        <w:rPr>
          <w:spacing w:val="-12"/>
        </w:rPr>
        <w:t xml:space="preserve"> </w:t>
      </w:r>
      <w:r>
        <w:t>православные</w:t>
      </w:r>
      <w:r>
        <w:rPr>
          <w:spacing w:val="-9"/>
        </w:rPr>
        <w:t xml:space="preserve"> </w:t>
      </w:r>
      <w:r>
        <w:t>христиане.</w:t>
      </w:r>
      <w:r>
        <w:rPr>
          <w:spacing w:val="-6"/>
        </w:rPr>
        <w:t xml:space="preserve"> </w:t>
      </w:r>
      <w:r>
        <w:t>Добро</w:t>
      </w:r>
      <w:r>
        <w:rPr>
          <w:spacing w:val="-8"/>
        </w:rPr>
        <w:t xml:space="preserve"> </w:t>
      </w:r>
      <w:r>
        <w:t>и</w:t>
      </w:r>
      <w:r>
        <w:rPr>
          <w:spacing w:val="-7"/>
        </w:rPr>
        <w:t xml:space="preserve"> </w:t>
      </w:r>
      <w:r>
        <w:t>зло</w:t>
      </w:r>
      <w:r>
        <w:rPr>
          <w:spacing w:val="-8"/>
        </w:rPr>
        <w:t xml:space="preserve"> </w:t>
      </w:r>
      <w:r>
        <w:t>в</w:t>
      </w:r>
      <w:r>
        <w:rPr>
          <w:spacing w:val="-11"/>
        </w:rPr>
        <w:t xml:space="preserve"> </w:t>
      </w:r>
      <w:r>
        <w:t>православной</w:t>
      </w:r>
      <w:r>
        <w:rPr>
          <w:spacing w:val="-12"/>
        </w:rPr>
        <w:t xml:space="preserve"> </w:t>
      </w:r>
      <w:r>
        <w:t>традиции.</w:t>
      </w:r>
      <w:r>
        <w:rPr>
          <w:spacing w:val="-10"/>
        </w:rPr>
        <w:t xml:space="preserve"> </w:t>
      </w:r>
      <w:r>
        <w:t>Золотое</w:t>
      </w:r>
      <w:r>
        <w:rPr>
          <w:spacing w:val="-9"/>
        </w:rPr>
        <w:t xml:space="preserve"> </w:t>
      </w:r>
      <w:r>
        <w:t>правило нравственности. Любовь к ближнему. Отношение к труду. Долг и ответственность. Милосердие</w:t>
      </w:r>
      <w:r>
        <w:rPr>
          <w:spacing w:val="4"/>
        </w:rPr>
        <w:t xml:space="preserve"> </w:t>
      </w:r>
      <w:r>
        <w:t>и</w:t>
      </w:r>
      <w:r>
        <w:rPr>
          <w:spacing w:val="10"/>
        </w:rPr>
        <w:t xml:space="preserve"> </w:t>
      </w:r>
      <w:r>
        <w:t>сострадание.</w:t>
      </w:r>
      <w:r>
        <w:rPr>
          <w:spacing w:val="5"/>
        </w:rPr>
        <w:t xml:space="preserve"> </w:t>
      </w:r>
      <w:r>
        <w:t>Православие</w:t>
      </w:r>
      <w:r>
        <w:rPr>
          <w:spacing w:val="2"/>
        </w:rPr>
        <w:t xml:space="preserve"> </w:t>
      </w:r>
      <w:r>
        <w:t>в</w:t>
      </w:r>
      <w:r>
        <w:rPr>
          <w:spacing w:val="4"/>
        </w:rPr>
        <w:t xml:space="preserve"> </w:t>
      </w:r>
      <w:r>
        <w:t>России.</w:t>
      </w:r>
      <w:r>
        <w:rPr>
          <w:spacing w:val="9"/>
        </w:rPr>
        <w:t xml:space="preserve"> </w:t>
      </w:r>
      <w:r>
        <w:t>Православный</w:t>
      </w:r>
      <w:r>
        <w:rPr>
          <w:spacing w:val="4"/>
        </w:rPr>
        <w:t xml:space="preserve"> </w:t>
      </w:r>
      <w:r>
        <w:t>храм</w:t>
      </w:r>
      <w:r>
        <w:rPr>
          <w:spacing w:val="9"/>
        </w:rPr>
        <w:t xml:space="preserve"> </w:t>
      </w:r>
      <w:r>
        <w:t>и</w:t>
      </w:r>
      <w:r>
        <w:rPr>
          <w:spacing w:val="8"/>
        </w:rPr>
        <w:t xml:space="preserve"> </w:t>
      </w:r>
      <w:r>
        <w:t>другие</w:t>
      </w:r>
      <w:r>
        <w:rPr>
          <w:spacing w:val="7"/>
        </w:rPr>
        <w:t xml:space="preserve"> </w:t>
      </w:r>
      <w:r>
        <w:rPr>
          <w:spacing w:val="-2"/>
        </w:rPr>
        <w:t>святыни.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7" w:firstLine="0"/>
      </w:pPr>
      <w:r>
        <w:lastRenderedPageBreak/>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31A0E" w:rsidRDefault="00D53A86">
      <w:pPr>
        <w:pStyle w:val="a3"/>
        <w:spacing w:before="5" w:line="237" w:lineRule="auto"/>
        <w:ind w:right="674"/>
      </w:pPr>
      <w:r>
        <w:t>Любовь и уважение к Отечеству. Патриотизм многонационального и многоконфессионального народа России.</w:t>
      </w:r>
    </w:p>
    <w:p w:rsidR="00231A0E" w:rsidRDefault="00D53A86">
      <w:pPr>
        <w:pStyle w:val="a3"/>
        <w:spacing w:before="4" w:line="275" w:lineRule="exact"/>
        <w:ind w:left="1510" w:firstLine="0"/>
      </w:pPr>
      <w:r>
        <w:t>Модуль</w:t>
      </w:r>
      <w:r>
        <w:rPr>
          <w:spacing w:val="-7"/>
        </w:rPr>
        <w:t xml:space="preserve"> </w:t>
      </w:r>
      <w:r>
        <w:t>«Основы</w:t>
      </w:r>
      <w:r>
        <w:rPr>
          <w:spacing w:val="-9"/>
        </w:rPr>
        <w:t xml:space="preserve"> </w:t>
      </w:r>
      <w:r>
        <w:t>исламской</w:t>
      </w:r>
      <w:r>
        <w:rPr>
          <w:spacing w:val="-9"/>
        </w:rPr>
        <w:t xml:space="preserve"> </w:t>
      </w:r>
      <w:r>
        <w:rPr>
          <w:spacing w:val="-2"/>
        </w:rPr>
        <w:t>культуры».</w:t>
      </w:r>
    </w:p>
    <w:p w:rsidR="00231A0E" w:rsidRDefault="00D53A86">
      <w:pPr>
        <w:pStyle w:val="a3"/>
        <w:ind w:right="664"/>
      </w:pPr>
      <w:r>
        <w:t>Россия – наша Родина. Введение в исламскую традицию. Культура и религия. Пророк</w:t>
      </w:r>
      <w:r>
        <w:rPr>
          <w:spacing w:val="-8"/>
        </w:rPr>
        <w:t xml:space="preserve"> </w:t>
      </w:r>
      <w:r>
        <w:t>Мухаммад</w:t>
      </w:r>
      <w:r>
        <w:rPr>
          <w:spacing w:val="-7"/>
        </w:rPr>
        <w:t xml:space="preserve"> </w:t>
      </w:r>
      <w:r>
        <w:t>–</w:t>
      </w:r>
      <w:r>
        <w:rPr>
          <w:spacing w:val="-7"/>
        </w:rPr>
        <w:t xml:space="preserve"> </w:t>
      </w:r>
      <w:r>
        <w:t>образец</w:t>
      </w:r>
      <w:r>
        <w:rPr>
          <w:spacing w:val="-6"/>
        </w:rPr>
        <w:t xml:space="preserve"> </w:t>
      </w:r>
      <w:r>
        <w:t>человека</w:t>
      </w:r>
      <w:r>
        <w:rPr>
          <w:spacing w:val="-8"/>
        </w:rPr>
        <w:t xml:space="preserve"> </w:t>
      </w:r>
      <w:r>
        <w:t>и</w:t>
      </w:r>
      <w:r>
        <w:rPr>
          <w:spacing w:val="-11"/>
        </w:rPr>
        <w:t xml:space="preserve"> </w:t>
      </w:r>
      <w:r>
        <w:t>учитель</w:t>
      </w:r>
      <w:r>
        <w:rPr>
          <w:spacing w:val="-6"/>
        </w:rPr>
        <w:t xml:space="preserve"> </w:t>
      </w:r>
      <w:r>
        <w:t>нравственности</w:t>
      </w:r>
      <w:r>
        <w:rPr>
          <w:spacing w:val="-10"/>
        </w:rPr>
        <w:t xml:space="preserve"> </w:t>
      </w:r>
      <w:r>
        <w:t>в</w:t>
      </w:r>
      <w:r>
        <w:rPr>
          <w:spacing w:val="-10"/>
        </w:rPr>
        <w:t xml:space="preserve"> </w:t>
      </w:r>
      <w:r>
        <w:t>исламской</w:t>
      </w:r>
      <w:r>
        <w:rPr>
          <w:spacing w:val="-6"/>
        </w:rPr>
        <w:t xml:space="preserve"> </w:t>
      </w:r>
      <w:r>
        <w:t>традиции.</w:t>
      </w:r>
      <w:r>
        <w:rPr>
          <w:spacing w:val="-9"/>
        </w:rPr>
        <w:t xml:space="preserve"> </w:t>
      </w:r>
      <w:r>
        <w:t>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w:t>
      </w:r>
      <w:r>
        <w:rPr>
          <w:spacing w:val="-3"/>
        </w:rPr>
        <w:t xml:space="preserve"> </w:t>
      </w:r>
      <w:r>
        <w:t>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231A0E" w:rsidRDefault="00D53A86">
      <w:pPr>
        <w:pStyle w:val="a3"/>
        <w:spacing w:line="242" w:lineRule="auto"/>
        <w:ind w:right="667"/>
      </w:pPr>
      <w:r>
        <w:t>Любовь и уважение к Отечеству. Патриотизм многонационального и многоконфессионального народа России.</w:t>
      </w:r>
    </w:p>
    <w:p w:rsidR="00231A0E" w:rsidRDefault="00D53A86">
      <w:pPr>
        <w:pStyle w:val="a3"/>
        <w:spacing w:line="271" w:lineRule="exact"/>
        <w:ind w:left="1510" w:firstLine="0"/>
      </w:pPr>
      <w:r>
        <w:t>Модуль</w:t>
      </w:r>
      <w:r>
        <w:rPr>
          <w:spacing w:val="-12"/>
        </w:rPr>
        <w:t xml:space="preserve"> </w:t>
      </w:r>
      <w:r>
        <w:t>«Основы</w:t>
      </w:r>
      <w:r>
        <w:rPr>
          <w:spacing w:val="-10"/>
        </w:rPr>
        <w:t xml:space="preserve"> </w:t>
      </w:r>
      <w:r>
        <w:t>буддийской</w:t>
      </w:r>
      <w:r>
        <w:rPr>
          <w:spacing w:val="-10"/>
        </w:rPr>
        <w:t xml:space="preserve"> </w:t>
      </w:r>
      <w:r>
        <w:rPr>
          <w:spacing w:val="-2"/>
        </w:rPr>
        <w:t>культуры».</w:t>
      </w:r>
    </w:p>
    <w:p w:rsidR="00231A0E" w:rsidRDefault="00D53A86">
      <w:pPr>
        <w:pStyle w:val="a3"/>
        <w:spacing w:before="2"/>
        <w:ind w:right="666"/>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w:t>
      </w:r>
      <w:r>
        <w:rPr>
          <w:spacing w:val="-15"/>
        </w:rPr>
        <w:t xml:space="preserve"> </w:t>
      </w:r>
      <w:r>
        <w:t>культуре</w:t>
      </w:r>
      <w:r>
        <w:rPr>
          <w:spacing w:val="-15"/>
        </w:rPr>
        <w:t xml:space="preserve"> </w:t>
      </w:r>
      <w:r>
        <w:t>и</w:t>
      </w:r>
      <w:r>
        <w:rPr>
          <w:spacing w:val="-15"/>
        </w:rPr>
        <w:t xml:space="preserve"> </w:t>
      </w:r>
      <w:r>
        <w:t>её</w:t>
      </w:r>
      <w:r>
        <w:rPr>
          <w:spacing w:val="-15"/>
        </w:rPr>
        <w:t xml:space="preserve"> </w:t>
      </w:r>
      <w:r>
        <w:t>ценности.</w:t>
      </w:r>
      <w:r>
        <w:rPr>
          <w:spacing w:val="-15"/>
        </w:rPr>
        <w:t xml:space="preserve"> </w:t>
      </w:r>
      <w:r>
        <w:t>Буддизм</w:t>
      </w:r>
      <w:r>
        <w:rPr>
          <w:spacing w:val="-15"/>
        </w:rPr>
        <w:t xml:space="preserve"> </w:t>
      </w:r>
      <w:r>
        <w:t>в</w:t>
      </w:r>
      <w:r>
        <w:rPr>
          <w:spacing w:val="-15"/>
        </w:rPr>
        <w:t xml:space="preserve"> </w:t>
      </w:r>
      <w:r>
        <w:t>России.</w:t>
      </w:r>
      <w:r>
        <w:rPr>
          <w:spacing w:val="-15"/>
        </w:rPr>
        <w:t xml:space="preserve"> </w:t>
      </w:r>
      <w:r>
        <w:t>Человек</w:t>
      </w:r>
      <w:r>
        <w:rPr>
          <w:spacing w:val="-15"/>
        </w:rPr>
        <w:t xml:space="preserve"> </w:t>
      </w:r>
      <w:r>
        <w:t>в</w:t>
      </w:r>
      <w:r>
        <w:rPr>
          <w:spacing w:val="-15"/>
        </w:rPr>
        <w:t xml:space="preserve"> </w:t>
      </w:r>
      <w:r>
        <w:t>буддийской</w:t>
      </w:r>
      <w:r>
        <w:rPr>
          <w:spacing w:val="-15"/>
        </w:rPr>
        <w:t xml:space="preserve"> </w:t>
      </w:r>
      <w:r>
        <w:t>картине</w:t>
      </w:r>
      <w:r>
        <w:rPr>
          <w:spacing w:val="-15"/>
        </w:rPr>
        <w:t xml:space="preserve"> </w:t>
      </w:r>
      <w:r>
        <w:t>мира. Буддийские символы. Буддийские ритуалы. Буддийские святыни. Буддийские священные сооружения. Буддийский</w:t>
      </w:r>
      <w:r>
        <w:rPr>
          <w:spacing w:val="-1"/>
        </w:rPr>
        <w:t xml:space="preserve"> </w:t>
      </w:r>
      <w:r>
        <w:t>храм. Буддийский</w:t>
      </w:r>
      <w:r>
        <w:rPr>
          <w:spacing w:val="-1"/>
        </w:rPr>
        <w:t xml:space="preserve"> </w:t>
      </w:r>
      <w:r>
        <w:t>календарь. Праздники</w:t>
      </w:r>
      <w:r>
        <w:rPr>
          <w:spacing w:val="-4"/>
        </w:rPr>
        <w:t xml:space="preserve"> </w:t>
      </w:r>
      <w:r>
        <w:t>в буддийской</w:t>
      </w:r>
      <w:r>
        <w:rPr>
          <w:spacing w:val="-1"/>
        </w:rPr>
        <w:t xml:space="preserve"> </w:t>
      </w:r>
      <w:r>
        <w:t>культуре. Искусство в буддийской культуре.</w:t>
      </w:r>
    </w:p>
    <w:p w:rsidR="00231A0E" w:rsidRDefault="00D53A86">
      <w:pPr>
        <w:pStyle w:val="a3"/>
        <w:spacing w:before="3" w:line="237" w:lineRule="auto"/>
        <w:ind w:right="674"/>
      </w:pPr>
      <w:r>
        <w:t>Любовь и уважение к Отечеству. Патриотизм многонационального и многоконфессионального народа России.</w:t>
      </w:r>
    </w:p>
    <w:p w:rsidR="00231A0E" w:rsidRDefault="00D53A86">
      <w:pPr>
        <w:pStyle w:val="a3"/>
        <w:spacing w:before="4" w:line="275" w:lineRule="exact"/>
        <w:ind w:left="1510" w:firstLine="0"/>
      </w:pPr>
      <w:r>
        <w:t>Модуль</w:t>
      </w:r>
      <w:r>
        <w:rPr>
          <w:spacing w:val="-12"/>
        </w:rPr>
        <w:t xml:space="preserve"> </w:t>
      </w:r>
      <w:r>
        <w:t>«Основы</w:t>
      </w:r>
      <w:r>
        <w:rPr>
          <w:spacing w:val="-10"/>
        </w:rPr>
        <w:t xml:space="preserve"> </w:t>
      </w:r>
      <w:r>
        <w:t>иудейской</w:t>
      </w:r>
      <w:r>
        <w:rPr>
          <w:spacing w:val="-6"/>
        </w:rPr>
        <w:t xml:space="preserve"> </w:t>
      </w:r>
      <w:r>
        <w:rPr>
          <w:spacing w:val="-2"/>
        </w:rPr>
        <w:t>культуры».</w:t>
      </w:r>
    </w:p>
    <w:p w:rsidR="00231A0E" w:rsidRDefault="00D53A86">
      <w:pPr>
        <w:pStyle w:val="a3"/>
        <w:ind w:right="668"/>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w:t>
      </w:r>
      <w:r>
        <w:rPr>
          <w:spacing w:val="-6"/>
        </w:rPr>
        <w:t xml:space="preserve"> </w:t>
      </w:r>
      <w:r>
        <w:t>синагоги</w:t>
      </w:r>
      <w:r>
        <w:rPr>
          <w:spacing w:val="-5"/>
        </w:rPr>
        <w:t xml:space="preserve"> </w:t>
      </w:r>
      <w:r>
        <w:t>и</w:t>
      </w:r>
      <w:r>
        <w:rPr>
          <w:spacing w:val="-6"/>
        </w:rPr>
        <w:t xml:space="preserve"> </w:t>
      </w:r>
      <w:r>
        <w:t>её</w:t>
      </w:r>
      <w:r>
        <w:rPr>
          <w:spacing w:val="-2"/>
        </w:rPr>
        <w:t xml:space="preserve"> </w:t>
      </w:r>
      <w:r>
        <w:t>устройство. Суббота (Шабат) в иудейской традиции. Иудаизм в России. Традиции иудаизма в повседневной жизни евреев. Ответственное принятие заповедей.</w:t>
      </w:r>
      <w:r>
        <w:rPr>
          <w:spacing w:val="-3"/>
        </w:rPr>
        <w:t xml:space="preserve"> </w:t>
      </w:r>
      <w:r>
        <w:t>Еврейский</w:t>
      </w:r>
      <w:r>
        <w:rPr>
          <w:spacing w:val="-3"/>
        </w:rPr>
        <w:t xml:space="preserve"> </w:t>
      </w:r>
      <w:r>
        <w:t>дом.</w:t>
      </w:r>
      <w:r>
        <w:rPr>
          <w:spacing w:val="-7"/>
        </w:rPr>
        <w:t xml:space="preserve"> </w:t>
      </w:r>
      <w:r>
        <w:t>Еврейский</w:t>
      </w:r>
      <w:r>
        <w:rPr>
          <w:spacing w:val="-11"/>
        </w:rPr>
        <w:t xml:space="preserve"> </w:t>
      </w:r>
      <w:r>
        <w:t>календарь:</w:t>
      </w:r>
      <w:r>
        <w:rPr>
          <w:spacing w:val="-8"/>
        </w:rPr>
        <w:t xml:space="preserve"> </w:t>
      </w:r>
      <w:r>
        <w:t>его</w:t>
      </w:r>
      <w:r>
        <w:rPr>
          <w:spacing w:val="-9"/>
        </w:rPr>
        <w:t xml:space="preserve"> </w:t>
      </w:r>
      <w:r>
        <w:t>устройство</w:t>
      </w:r>
      <w:r>
        <w:rPr>
          <w:spacing w:val="-8"/>
        </w:rPr>
        <w:t xml:space="preserve"> </w:t>
      </w:r>
      <w:r>
        <w:t>и</w:t>
      </w:r>
      <w:r>
        <w:rPr>
          <w:spacing w:val="-15"/>
        </w:rPr>
        <w:t xml:space="preserve"> </w:t>
      </w:r>
      <w:r>
        <w:t>особенности.</w:t>
      </w:r>
      <w:r>
        <w:rPr>
          <w:spacing w:val="-13"/>
        </w:rPr>
        <w:t xml:space="preserve"> </w:t>
      </w:r>
      <w:r>
        <w:t>Еврейские праздники: их история и традиции. Ценности семейной жизни в иудейской традиции.</w:t>
      </w:r>
    </w:p>
    <w:p w:rsidR="00231A0E" w:rsidRDefault="00D53A86">
      <w:pPr>
        <w:pStyle w:val="a3"/>
        <w:spacing w:before="4" w:line="237" w:lineRule="auto"/>
        <w:ind w:right="668"/>
      </w:pPr>
      <w:r>
        <w:t>Любовь и уважение к Отечеству. Патриотизм многонационального и многоконфессионального народа России.</w:t>
      </w:r>
    </w:p>
    <w:p w:rsidR="00231A0E" w:rsidRDefault="00D53A86">
      <w:pPr>
        <w:pStyle w:val="a3"/>
        <w:spacing w:before="4" w:line="275" w:lineRule="exact"/>
        <w:ind w:left="1510" w:firstLine="0"/>
      </w:pPr>
      <w:r>
        <w:t>Модуль</w:t>
      </w:r>
      <w:r>
        <w:rPr>
          <w:spacing w:val="-15"/>
        </w:rPr>
        <w:t xml:space="preserve"> </w:t>
      </w:r>
      <w:r>
        <w:t>«Основы</w:t>
      </w:r>
      <w:r>
        <w:rPr>
          <w:spacing w:val="-11"/>
        </w:rPr>
        <w:t xml:space="preserve"> </w:t>
      </w:r>
      <w:r>
        <w:t>религиозных</w:t>
      </w:r>
      <w:r>
        <w:rPr>
          <w:spacing w:val="-12"/>
        </w:rPr>
        <w:t xml:space="preserve"> </w:t>
      </w:r>
      <w:r>
        <w:t>культур</w:t>
      </w:r>
      <w:r>
        <w:rPr>
          <w:spacing w:val="-8"/>
        </w:rPr>
        <w:t xml:space="preserve"> </w:t>
      </w:r>
      <w:r>
        <w:t>народов</w:t>
      </w:r>
      <w:r>
        <w:rPr>
          <w:spacing w:val="-15"/>
        </w:rPr>
        <w:t xml:space="preserve"> </w:t>
      </w:r>
      <w:r>
        <w:rPr>
          <w:spacing w:val="-2"/>
        </w:rPr>
        <w:t>России».</w:t>
      </w:r>
    </w:p>
    <w:p w:rsidR="00231A0E" w:rsidRDefault="00D53A86">
      <w:pPr>
        <w:pStyle w:val="a3"/>
        <w:ind w:right="666"/>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w:t>
      </w:r>
      <w:r>
        <w:rPr>
          <w:spacing w:val="-1"/>
        </w:rPr>
        <w:t xml:space="preserve"> </w:t>
      </w:r>
      <w:r>
        <w:t>России. Добро и</w:t>
      </w:r>
      <w:r>
        <w:rPr>
          <w:spacing w:val="-2"/>
        </w:rPr>
        <w:t xml:space="preserve"> </w:t>
      </w:r>
      <w:r>
        <w:t>зло.</w:t>
      </w:r>
      <w:r>
        <w:rPr>
          <w:spacing w:val="-1"/>
        </w:rPr>
        <w:t xml:space="preserve"> </w:t>
      </w:r>
      <w:r>
        <w:t>Священные</w:t>
      </w:r>
      <w:r>
        <w:rPr>
          <w:spacing w:val="-4"/>
        </w:rPr>
        <w:t xml:space="preserve"> </w:t>
      </w:r>
      <w:r>
        <w:t>сооружения. Искусство в</w:t>
      </w:r>
      <w:r>
        <w:rPr>
          <w:spacing w:val="-1"/>
        </w:rPr>
        <w:t xml:space="preserve"> </w:t>
      </w:r>
      <w:r>
        <w:t>религиозной</w:t>
      </w:r>
      <w:r>
        <w:rPr>
          <w:spacing w:val="-2"/>
        </w:rPr>
        <w:t xml:space="preserve"> </w:t>
      </w:r>
      <w:r>
        <w:t>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w:t>
      </w:r>
      <w:r>
        <w:rPr>
          <w:spacing w:val="-2"/>
        </w:rPr>
        <w:t xml:space="preserve"> </w:t>
      </w:r>
      <w:r>
        <w:t>ответственность,</w:t>
      </w:r>
      <w:r>
        <w:rPr>
          <w:spacing w:val="-2"/>
        </w:rPr>
        <w:t xml:space="preserve"> </w:t>
      </w:r>
      <w:r>
        <w:t>труд. Милосердие, забота</w:t>
      </w:r>
      <w:r>
        <w:rPr>
          <w:spacing w:val="-5"/>
        </w:rPr>
        <w:t xml:space="preserve"> </w:t>
      </w:r>
      <w:r>
        <w:t>о слабых, взаимопомощь,</w:t>
      </w:r>
      <w:r>
        <w:rPr>
          <w:spacing w:val="-2"/>
        </w:rPr>
        <w:t xml:space="preserve"> </w:t>
      </w:r>
      <w:r>
        <w:t>социальные проблемы общества и отношение к ним разных религий.</w:t>
      </w:r>
    </w:p>
    <w:p w:rsidR="00231A0E" w:rsidRDefault="00D53A86">
      <w:pPr>
        <w:pStyle w:val="a3"/>
        <w:spacing w:line="242" w:lineRule="auto"/>
        <w:ind w:right="670"/>
      </w:pPr>
      <w:r>
        <w:t>Любовь и уважение к Отечеству. Патриотизм многонационального и многоконфессионального народа России.</w:t>
      </w:r>
    </w:p>
    <w:p w:rsidR="00231A0E" w:rsidRDefault="00D53A86">
      <w:pPr>
        <w:pStyle w:val="a3"/>
        <w:spacing w:line="271" w:lineRule="exact"/>
        <w:ind w:left="1510" w:firstLine="0"/>
      </w:pPr>
      <w:r>
        <w:t>Модуль</w:t>
      </w:r>
      <w:r>
        <w:rPr>
          <w:spacing w:val="-9"/>
        </w:rPr>
        <w:t xml:space="preserve"> </w:t>
      </w:r>
      <w:r>
        <w:t>«Основы</w:t>
      </w:r>
      <w:r>
        <w:rPr>
          <w:spacing w:val="-9"/>
        </w:rPr>
        <w:t xml:space="preserve"> </w:t>
      </w:r>
      <w:r>
        <w:t>светской</w:t>
      </w:r>
      <w:r>
        <w:rPr>
          <w:spacing w:val="-8"/>
        </w:rPr>
        <w:t xml:space="preserve"> </w:t>
      </w:r>
      <w:r>
        <w:rPr>
          <w:spacing w:val="-2"/>
        </w:rPr>
        <w:t>этики».</w:t>
      </w:r>
    </w:p>
    <w:p w:rsidR="00231A0E" w:rsidRDefault="00D53A86">
      <w:pPr>
        <w:pStyle w:val="a3"/>
        <w:spacing w:before="2"/>
        <w:ind w:right="669"/>
      </w:pPr>
      <w:r>
        <w:t>Россия</w:t>
      </w:r>
      <w:r>
        <w:rPr>
          <w:spacing w:val="-9"/>
        </w:rPr>
        <w:t xml:space="preserve"> </w:t>
      </w:r>
      <w:r>
        <w:t>–</w:t>
      </w:r>
      <w:r>
        <w:rPr>
          <w:spacing w:val="-14"/>
        </w:rPr>
        <w:t xml:space="preserve"> </w:t>
      </w:r>
      <w:r>
        <w:t>наша</w:t>
      </w:r>
      <w:r>
        <w:rPr>
          <w:spacing w:val="-11"/>
        </w:rPr>
        <w:t xml:space="preserve"> </w:t>
      </w:r>
      <w:r>
        <w:t>Родина.</w:t>
      </w:r>
      <w:r>
        <w:rPr>
          <w:spacing w:val="-8"/>
        </w:rPr>
        <w:t xml:space="preserve"> </w:t>
      </w:r>
      <w:r>
        <w:t>Этика</w:t>
      </w:r>
      <w:r>
        <w:rPr>
          <w:spacing w:val="-11"/>
        </w:rPr>
        <w:t xml:space="preserve"> </w:t>
      </w:r>
      <w:r>
        <w:t>и</w:t>
      </w:r>
      <w:r>
        <w:rPr>
          <w:spacing w:val="-9"/>
        </w:rPr>
        <w:t xml:space="preserve"> </w:t>
      </w:r>
      <w:r>
        <w:t>её</w:t>
      </w:r>
      <w:r>
        <w:rPr>
          <w:spacing w:val="-11"/>
        </w:rPr>
        <w:t xml:space="preserve"> </w:t>
      </w:r>
      <w:r>
        <w:t>значение</w:t>
      </w:r>
      <w:r>
        <w:rPr>
          <w:spacing w:val="-11"/>
        </w:rPr>
        <w:t xml:space="preserve"> </w:t>
      </w:r>
      <w:r>
        <w:t>в</w:t>
      </w:r>
      <w:r>
        <w:rPr>
          <w:spacing w:val="-13"/>
        </w:rPr>
        <w:t xml:space="preserve"> </w:t>
      </w:r>
      <w:r>
        <w:t>жизни</w:t>
      </w:r>
      <w:r>
        <w:rPr>
          <w:spacing w:val="-9"/>
        </w:rPr>
        <w:t xml:space="preserve"> </w:t>
      </w:r>
      <w:r>
        <w:t>человека.</w:t>
      </w:r>
      <w:r>
        <w:rPr>
          <w:spacing w:val="-8"/>
        </w:rPr>
        <w:t xml:space="preserve"> </w:t>
      </w:r>
      <w:r>
        <w:t>Праздники</w:t>
      </w:r>
      <w:r>
        <w:rPr>
          <w:spacing w:val="-9"/>
        </w:rPr>
        <w:t xml:space="preserve"> </w:t>
      </w:r>
      <w:r>
        <w:t>как</w:t>
      </w:r>
      <w:r>
        <w:rPr>
          <w:spacing w:val="-11"/>
        </w:rPr>
        <w:t xml:space="preserve"> </w:t>
      </w:r>
      <w:r>
        <w:t>одна</w:t>
      </w:r>
      <w:r>
        <w:rPr>
          <w:spacing w:val="-11"/>
        </w:rPr>
        <w:t xml:space="preserve"> </w:t>
      </w:r>
      <w:r>
        <w:t>из форм исторической памяти. Образцы нравственности в культуре Отечества, в культурах разных</w:t>
      </w:r>
      <w:r>
        <w:rPr>
          <w:spacing w:val="-2"/>
        </w:rPr>
        <w:t xml:space="preserve"> </w:t>
      </w:r>
      <w:r>
        <w:t>народов России. Государство и</w:t>
      </w:r>
      <w:r>
        <w:rPr>
          <w:spacing w:val="-1"/>
        </w:rPr>
        <w:t xml:space="preserve"> </w:t>
      </w:r>
      <w:r>
        <w:t>мораль</w:t>
      </w:r>
      <w:r>
        <w:rPr>
          <w:spacing w:val="-1"/>
        </w:rPr>
        <w:t xml:space="preserve"> </w:t>
      </w:r>
      <w:r>
        <w:t>гражданина,</w:t>
      </w:r>
      <w:r>
        <w:rPr>
          <w:spacing w:val="-5"/>
        </w:rPr>
        <w:t xml:space="preserve"> </w:t>
      </w:r>
      <w:r>
        <w:t>основной</w:t>
      </w:r>
      <w:r>
        <w:rPr>
          <w:spacing w:val="-1"/>
        </w:rPr>
        <w:t xml:space="preserve"> </w:t>
      </w:r>
      <w:r>
        <w:t>закон</w:t>
      </w:r>
      <w:r>
        <w:rPr>
          <w:spacing w:val="-1"/>
        </w:rPr>
        <w:t xml:space="preserve"> </w:t>
      </w:r>
      <w:r>
        <w:t>(Конституция) в государстве как источник российской светской (гражданской) этики. Трудовая мораль. Нравственные</w:t>
      </w:r>
      <w:r>
        <w:rPr>
          <w:spacing w:val="40"/>
        </w:rPr>
        <w:t xml:space="preserve"> </w:t>
      </w:r>
      <w:r>
        <w:t>традиции</w:t>
      </w:r>
      <w:r>
        <w:rPr>
          <w:spacing w:val="40"/>
        </w:rPr>
        <w:t xml:space="preserve"> </w:t>
      </w:r>
      <w:r>
        <w:t>предпринимательства.</w:t>
      </w:r>
      <w:r>
        <w:rPr>
          <w:spacing w:val="40"/>
        </w:rPr>
        <w:t xml:space="preserve"> </w:t>
      </w:r>
      <w:r>
        <w:t>Что</w:t>
      </w:r>
      <w:r>
        <w:rPr>
          <w:spacing w:val="40"/>
        </w:rPr>
        <w:t xml:space="preserve"> </w:t>
      </w:r>
      <w:r>
        <w:t>значит</w:t>
      </w:r>
      <w:r>
        <w:rPr>
          <w:spacing w:val="40"/>
        </w:rPr>
        <w:t xml:space="preserve"> </w:t>
      </w:r>
      <w:r>
        <w:t>быть</w:t>
      </w:r>
      <w:r>
        <w:rPr>
          <w:spacing w:val="40"/>
        </w:rPr>
        <w:t xml:space="preserve"> </w:t>
      </w:r>
      <w:r>
        <w:t>нравственным</w:t>
      </w:r>
      <w:r>
        <w:rPr>
          <w:spacing w:val="40"/>
        </w:rPr>
        <w:t xml:space="preserve"> </w:t>
      </w:r>
      <w:r>
        <w:t>в</w:t>
      </w:r>
      <w:r>
        <w:rPr>
          <w:spacing w:val="40"/>
        </w:rPr>
        <w:t xml:space="preserve"> </w:t>
      </w:r>
      <w:r>
        <w:t>наше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5" w:firstLine="0"/>
      </w:pPr>
      <w:r>
        <w:lastRenderedPageBreak/>
        <w:t>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31A0E" w:rsidRDefault="00D53A86">
      <w:pPr>
        <w:pStyle w:val="a3"/>
        <w:spacing w:before="5" w:line="237" w:lineRule="auto"/>
        <w:ind w:right="668"/>
      </w:pPr>
      <w:r>
        <w:t>Любовь и уважение к Отечеству. Патриотизм многонационального и многоконфессионального народа России.</w:t>
      </w:r>
    </w:p>
    <w:p w:rsidR="00231A0E" w:rsidRDefault="00D53A86">
      <w:pPr>
        <w:pStyle w:val="a3"/>
        <w:spacing w:before="6" w:line="237" w:lineRule="auto"/>
        <w:ind w:right="670"/>
      </w:pPr>
      <w:r>
        <w:t>Планируемые результаты освоения программы по ОРКСЭ на уровне начального общего образования.</w:t>
      </w:r>
    </w:p>
    <w:p w:rsidR="00231A0E" w:rsidRDefault="00D53A86">
      <w:pPr>
        <w:pStyle w:val="a3"/>
        <w:spacing w:before="4"/>
        <w:ind w:right="668"/>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w:t>
      </w:r>
      <w:r>
        <w:rPr>
          <w:spacing w:val="80"/>
        </w:rPr>
        <w:t xml:space="preserve">   </w:t>
      </w:r>
      <w:r>
        <w:t>с</w:t>
      </w:r>
      <w:r>
        <w:rPr>
          <w:spacing w:val="80"/>
        </w:rPr>
        <w:t xml:space="preserve">   </w:t>
      </w:r>
      <w:r>
        <w:t>традиционными</w:t>
      </w:r>
      <w:r>
        <w:rPr>
          <w:spacing w:val="80"/>
        </w:rPr>
        <w:t xml:space="preserve">   </w:t>
      </w:r>
      <w:r>
        <w:t>российскими</w:t>
      </w:r>
      <w:r>
        <w:rPr>
          <w:spacing w:val="80"/>
        </w:rPr>
        <w:t xml:space="preserve">   </w:t>
      </w:r>
      <w:r>
        <w:t>социокультурными</w:t>
      </w:r>
      <w:r>
        <w:rPr>
          <w:spacing w:val="80"/>
        </w:rPr>
        <w:t xml:space="preserve">   </w:t>
      </w:r>
      <w:r>
        <w:t>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A0E" w:rsidRDefault="00D53A86">
      <w:pPr>
        <w:pStyle w:val="a3"/>
        <w:spacing w:before="2" w:line="237" w:lineRule="auto"/>
        <w:ind w:right="668"/>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231A0E" w:rsidRDefault="00D53A86">
      <w:pPr>
        <w:pStyle w:val="a3"/>
        <w:spacing w:before="6" w:line="237" w:lineRule="auto"/>
        <w:ind w:right="668"/>
      </w:pPr>
      <w:r>
        <w:t>понимать основы российской гражданской идентичности, испытывать чувство гордости за свою Родину;</w:t>
      </w:r>
    </w:p>
    <w:p w:rsidR="00231A0E" w:rsidRDefault="00D53A86">
      <w:pPr>
        <w:pStyle w:val="a3"/>
        <w:spacing w:before="6" w:line="237" w:lineRule="auto"/>
        <w:ind w:right="663"/>
      </w:pPr>
      <w:r>
        <w:t>формировать национальную и гражданскую самоидентичность, осознавать свою этническую и национальную принадлежность;</w:t>
      </w:r>
    </w:p>
    <w:p w:rsidR="00231A0E" w:rsidRDefault="00D53A86">
      <w:pPr>
        <w:pStyle w:val="a3"/>
        <w:spacing w:before="6" w:line="237" w:lineRule="auto"/>
        <w:ind w:right="673"/>
      </w:pPr>
      <w:r>
        <w:t>понимать значения гуманистических и демократических ценностных ориентаций, осознавать ценность человеческой жизни;</w:t>
      </w:r>
    </w:p>
    <w:p w:rsidR="00231A0E" w:rsidRDefault="00D53A86">
      <w:pPr>
        <w:pStyle w:val="a3"/>
        <w:spacing w:before="5" w:line="237" w:lineRule="auto"/>
        <w:ind w:right="677"/>
      </w:pPr>
      <w:r>
        <w:t>понимать значения нравственных норм и ценностей как условия жизни личности, семьи, общества;</w:t>
      </w:r>
    </w:p>
    <w:p w:rsidR="00231A0E" w:rsidRDefault="00D53A86">
      <w:pPr>
        <w:pStyle w:val="a3"/>
        <w:spacing w:before="6" w:line="237" w:lineRule="auto"/>
        <w:ind w:right="671"/>
      </w:pPr>
      <w:r>
        <w:t>осознавать право гражданина Российской Федерации исповедовать любую традиционную религию или не исповедовать никакой религии;</w:t>
      </w:r>
    </w:p>
    <w:p w:rsidR="00231A0E" w:rsidRDefault="00D53A86">
      <w:pPr>
        <w:pStyle w:val="a3"/>
        <w:spacing w:before="4"/>
        <w:ind w:right="678"/>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31A0E" w:rsidRDefault="00D53A86">
      <w:pPr>
        <w:pStyle w:val="a3"/>
        <w:ind w:right="667"/>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31A0E" w:rsidRDefault="00D53A86">
      <w:pPr>
        <w:pStyle w:val="a3"/>
        <w:ind w:right="666"/>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31A0E" w:rsidRDefault="00D53A86">
      <w:pPr>
        <w:pStyle w:val="a3"/>
        <w:ind w:right="673"/>
      </w:pPr>
      <w:r>
        <w:t>понимать</w:t>
      </w:r>
      <w:r>
        <w:rPr>
          <w:spacing w:val="-3"/>
        </w:rPr>
        <w:t xml:space="preserve"> </w:t>
      </w:r>
      <w:r>
        <w:t>необходимость</w:t>
      </w:r>
      <w:r>
        <w:rPr>
          <w:spacing w:val="-6"/>
        </w:rPr>
        <w:t xml:space="preserve"> </w:t>
      </w:r>
      <w:r>
        <w:t>обогащать</w:t>
      </w:r>
      <w:r>
        <w:rPr>
          <w:spacing w:val="-3"/>
        </w:rPr>
        <w:t xml:space="preserve"> </w:t>
      </w:r>
      <w:r>
        <w:t>свои</w:t>
      </w:r>
      <w:r>
        <w:rPr>
          <w:spacing w:val="-3"/>
        </w:rPr>
        <w:t xml:space="preserve"> </w:t>
      </w:r>
      <w:r>
        <w:t>знания</w:t>
      </w:r>
      <w:r>
        <w:rPr>
          <w:spacing w:val="-4"/>
        </w:rPr>
        <w:t xml:space="preserve"> </w:t>
      </w:r>
      <w:r>
        <w:t>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31A0E" w:rsidRDefault="00D53A86">
      <w:pPr>
        <w:pStyle w:val="a3"/>
        <w:spacing w:before="3" w:line="237" w:lineRule="auto"/>
        <w:ind w:right="676"/>
      </w:pPr>
      <w:r>
        <w:t xml:space="preserve">понимать необходимость бережного отношения к материальным и духовным </w:t>
      </w:r>
      <w:r>
        <w:rPr>
          <w:spacing w:val="-2"/>
        </w:rPr>
        <w:t>ценностям.</w:t>
      </w:r>
    </w:p>
    <w:p w:rsidR="00231A0E" w:rsidRDefault="00D53A86">
      <w:pPr>
        <w:pStyle w:val="a3"/>
        <w:spacing w:before="3"/>
        <w:ind w:right="668"/>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D53A86">
      <w:pPr>
        <w:pStyle w:val="a3"/>
        <w:spacing w:before="1" w:line="275" w:lineRule="exact"/>
        <w:ind w:left="1510" w:firstLine="0"/>
      </w:pPr>
      <w:r>
        <w:rPr>
          <w:spacing w:val="-2"/>
        </w:rPr>
        <w:t>Метапредметные</w:t>
      </w:r>
      <w:r>
        <w:rPr>
          <w:spacing w:val="10"/>
        </w:rPr>
        <w:t xml:space="preserve"> </w:t>
      </w:r>
      <w:r>
        <w:rPr>
          <w:spacing w:val="-2"/>
        </w:rPr>
        <w:t>результаты:</w:t>
      </w:r>
    </w:p>
    <w:p w:rsidR="00231A0E" w:rsidRDefault="00D53A86">
      <w:pPr>
        <w:pStyle w:val="a3"/>
        <w:spacing w:line="242" w:lineRule="auto"/>
        <w:ind w:right="679"/>
      </w:pPr>
      <w:r>
        <w:t>овладевать способностью понимания и сохранения целей и задач учебной деятельности, поиска оптимальных средств их достижения;</w:t>
      </w:r>
    </w:p>
    <w:p w:rsidR="00231A0E" w:rsidRDefault="00D53A86">
      <w:pPr>
        <w:pStyle w:val="a3"/>
        <w:ind w:right="669"/>
      </w:pPr>
      <w:r>
        <w:t>формировать</w:t>
      </w:r>
      <w:r>
        <w:rPr>
          <w:spacing w:val="-3"/>
        </w:rPr>
        <w:t xml:space="preserve"> </w:t>
      </w:r>
      <w:r>
        <w:t>умения планировать,</w:t>
      </w:r>
      <w:r>
        <w:rPr>
          <w:spacing w:val="-2"/>
        </w:rPr>
        <w:t xml:space="preserve"> </w:t>
      </w:r>
      <w:r>
        <w:t>контролировать</w:t>
      </w:r>
      <w:r>
        <w:rPr>
          <w:spacing w:val="-3"/>
        </w:rPr>
        <w:t xml:space="preserve"> </w:t>
      </w:r>
      <w:r>
        <w:t>и</w:t>
      </w:r>
      <w:r>
        <w:rPr>
          <w:spacing w:val="-7"/>
        </w:rPr>
        <w:t xml:space="preserve"> </w:t>
      </w:r>
      <w:r>
        <w:t>оценивать</w:t>
      </w:r>
      <w:r>
        <w:rPr>
          <w:spacing w:val="-3"/>
        </w:rPr>
        <w:t xml:space="preserve"> </w:t>
      </w:r>
      <w:r>
        <w:t>учебные действия</w:t>
      </w:r>
      <w:r>
        <w:rPr>
          <w:spacing w:val="-4"/>
        </w:rPr>
        <w:t xml:space="preserve"> </w:t>
      </w:r>
      <w:r>
        <w:t>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w:t>
      </w:r>
      <w:r>
        <w:rPr>
          <w:spacing w:val="-15"/>
        </w:rPr>
        <w:t xml:space="preserve"> </w:t>
      </w:r>
      <w:r>
        <w:t>в</w:t>
      </w:r>
      <w:r>
        <w:rPr>
          <w:spacing w:val="-15"/>
        </w:rPr>
        <w:t xml:space="preserve"> </w:t>
      </w:r>
      <w:r>
        <w:t>процесс</w:t>
      </w:r>
      <w:r>
        <w:rPr>
          <w:spacing w:val="-15"/>
        </w:rPr>
        <w:t xml:space="preserve"> </w:t>
      </w:r>
      <w:r>
        <w:t>их</w:t>
      </w:r>
      <w:r>
        <w:rPr>
          <w:spacing w:val="-15"/>
        </w:rPr>
        <w:t xml:space="preserve"> </w:t>
      </w:r>
      <w:r>
        <w:t>реализации</w:t>
      </w:r>
      <w:r>
        <w:rPr>
          <w:spacing w:val="-15"/>
        </w:rPr>
        <w:t xml:space="preserve"> </w:t>
      </w:r>
      <w:r>
        <w:t>на</w:t>
      </w:r>
      <w:r>
        <w:rPr>
          <w:spacing w:val="-15"/>
        </w:rPr>
        <w:t xml:space="preserve"> </w:t>
      </w:r>
      <w:r>
        <w:t>основе</w:t>
      </w:r>
      <w:r>
        <w:rPr>
          <w:spacing w:val="-15"/>
        </w:rPr>
        <w:t xml:space="preserve"> </w:t>
      </w:r>
      <w:r>
        <w:t>оценки</w:t>
      </w:r>
      <w:r>
        <w:rPr>
          <w:spacing w:val="-15"/>
        </w:rPr>
        <w:t xml:space="preserve"> </w:t>
      </w:r>
      <w:r>
        <w:t>и</w:t>
      </w:r>
      <w:r>
        <w:rPr>
          <w:spacing w:val="-7"/>
        </w:rPr>
        <w:t xml:space="preserve"> </w:t>
      </w:r>
      <w:r>
        <w:t>учёта</w:t>
      </w:r>
      <w:r>
        <w:rPr>
          <w:spacing w:val="-3"/>
        </w:rPr>
        <w:t xml:space="preserve"> </w:t>
      </w:r>
      <w:r>
        <w:t>характера</w:t>
      </w:r>
      <w:r>
        <w:rPr>
          <w:spacing w:val="-3"/>
        </w:rPr>
        <w:t xml:space="preserve"> </w:t>
      </w:r>
      <w:r>
        <w:t>ошибок,</w:t>
      </w:r>
      <w:r>
        <w:rPr>
          <w:spacing w:val="-5"/>
        </w:rPr>
        <w:t xml:space="preserve"> </w:t>
      </w:r>
      <w:r>
        <w:t>понимать причины успеха/неуспеха учебной деятельности;</w:t>
      </w:r>
    </w:p>
    <w:p w:rsidR="00231A0E" w:rsidRDefault="00D53A86">
      <w:pPr>
        <w:pStyle w:val="a3"/>
        <w:ind w:left="1510" w:firstLine="0"/>
      </w:pPr>
      <w:r>
        <w:t>совершенствовать</w:t>
      </w:r>
      <w:r>
        <w:rPr>
          <w:spacing w:val="76"/>
        </w:rPr>
        <w:t xml:space="preserve">  </w:t>
      </w:r>
      <w:r>
        <w:t>умения</w:t>
      </w:r>
      <w:r>
        <w:rPr>
          <w:spacing w:val="76"/>
        </w:rPr>
        <w:t xml:space="preserve">  </w:t>
      </w:r>
      <w:r>
        <w:t>в</w:t>
      </w:r>
      <w:r>
        <w:rPr>
          <w:spacing w:val="75"/>
        </w:rPr>
        <w:t xml:space="preserve">  </w:t>
      </w:r>
      <w:r>
        <w:t>различных</w:t>
      </w:r>
      <w:r>
        <w:rPr>
          <w:spacing w:val="74"/>
        </w:rPr>
        <w:t xml:space="preserve">  </w:t>
      </w:r>
      <w:r>
        <w:t>видах</w:t>
      </w:r>
      <w:r>
        <w:rPr>
          <w:spacing w:val="73"/>
        </w:rPr>
        <w:t xml:space="preserve">  </w:t>
      </w:r>
      <w:r>
        <w:t>речевой</w:t>
      </w:r>
      <w:r>
        <w:rPr>
          <w:spacing w:val="75"/>
        </w:rPr>
        <w:t xml:space="preserve">  </w:t>
      </w:r>
      <w:r>
        <w:t>деятельности</w:t>
      </w:r>
      <w:r>
        <w:rPr>
          <w:spacing w:val="75"/>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1" w:firstLine="0"/>
      </w:pPr>
      <w:r>
        <w:lastRenderedPageBreak/>
        <w:t>коммуникативных</w:t>
      </w:r>
      <w:r>
        <w:rPr>
          <w:spacing w:val="40"/>
        </w:rPr>
        <w:t xml:space="preserve"> </w:t>
      </w:r>
      <w:r>
        <w:t>ситуациях,</w:t>
      </w:r>
      <w:r>
        <w:rPr>
          <w:spacing w:val="40"/>
        </w:rPr>
        <w:t xml:space="preserve"> </w:t>
      </w:r>
      <w:r>
        <w:t>использование</w:t>
      </w:r>
      <w:r>
        <w:rPr>
          <w:spacing w:val="40"/>
        </w:rPr>
        <w:t xml:space="preserve"> </w:t>
      </w:r>
      <w:r>
        <w:t>речевых</w:t>
      </w:r>
      <w:r>
        <w:rPr>
          <w:spacing w:val="40"/>
        </w:rPr>
        <w:t xml:space="preserve"> </w:t>
      </w:r>
      <w:r>
        <w:t>средств</w:t>
      </w:r>
      <w:r>
        <w:rPr>
          <w:spacing w:val="40"/>
        </w:rPr>
        <w:t xml:space="preserve"> </w:t>
      </w:r>
      <w:r>
        <w:t>и</w:t>
      </w:r>
      <w:r>
        <w:rPr>
          <w:spacing w:val="40"/>
        </w:rPr>
        <w:t xml:space="preserve"> </w:t>
      </w:r>
      <w:r>
        <w:t>средств информационно-коммуникационных технологий для решения различных коммуникативных и познавательных задач;</w:t>
      </w:r>
    </w:p>
    <w:p w:rsidR="00231A0E" w:rsidRDefault="00D53A86">
      <w:pPr>
        <w:pStyle w:val="a3"/>
        <w:spacing w:before="5" w:line="237" w:lineRule="auto"/>
        <w:ind w:right="674"/>
      </w:pPr>
      <w:r>
        <w:t>совершенствовать умения в области работы с информацией, осуществления информационного поиска для выполнения учебных заданий;</w:t>
      </w:r>
    </w:p>
    <w:p w:rsidR="00231A0E" w:rsidRDefault="00D53A86">
      <w:pPr>
        <w:pStyle w:val="a3"/>
        <w:spacing w:before="4"/>
        <w:ind w:right="665"/>
        <w:jc w:val="right"/>
      </w:pPr>
      <w:r>
        <w:t>овладевать</w:t>
      </w:r>
      <w:r>
        <w:rPr>
          <w:spacing w:val="40"/>
        </w:rPr>
        <w:t xml:space="preserve"> </w:t>
      </w:r>
      <w:r>
        <w:t>навыками</w:t>
      </w:r>
      <w:r>
        <w:rPr>
          <w:spacing w:val="40"/>
        </w:rPr>
        <w:t xml:space="preserve"> </w:t>
      </w:r>
      <w:r>
        <w:t>смыслового</w:t>
      </w:r>
      <w:r>
        <w:rPr>
          <w:spacing w:val="40"/>
        </w:rPr>
        <w:t xml:space="preserve"> </w:t>
      </w:r>
      <w:r>
        <w:t>чтения</w:t>
      </w:r>
      <w:r>
        <w:rPr>
          <w:spacing w:val="40"/>
        </w:rPr>
        <w:t xml:space="preserve"> </w:t>
      </w:r>
      <w:r>
        <w:t>текстов</w:t>
      </w:r>
      <w:r>
        <w:rPr>
          <w:spacing w:val="40"/>
        </w:rPr>
        <w:t xml:space="preserve"> </w:t>
      </w:r>
      <w:r>
        <w:t>различных</w:t>
      </w:r>
      <w:r>
        <w:rPr>
          <w:spacing w:val="40"/>
        </w:rPr>
        <w:t xml:space="preserve"> </w:t>
      </w:r>
      <w:r>
        <w:t>стилей</w:t>
      </w:r>
      <w:r>
        <w:rPr>
          <w:spacing w:val="40"/>
        </w:rPr>
        <w:t xml:space="preserve"> </w:t>
      </w:r>
      <w:r>
        <w:t>и</w:t>
      </w:r>
      <w:r>
        <w:rPr>
          <w:spacing w:val="40"/>
        </w:rPr>
        <w:t xml:space="preserve"> </w:t>
      </w:r>
      <w:r>
        <w:t>жанров,</w:t>
      </w:r>
      <w:r>
        <w:rPr>
          <w:spacing w:val="40"/>
        </w:rPr>
        <w:t xml:space="preserve"> </w:t>
      </w:r>
      <w:r>
        <w:t>осознанного</w:t>
      </w:r>
      <w:r>
        <w:rPr>
          <w:spacing w:val="-1"/>
        </w:rPr>
        <w:t xml:space="preserve"> </w:t>
      </w:r>
      <w:r>
        <w:t>построения</w:t>
      </w:r>
      <w:r>
        <w:rPr>
          <w:spacing w:val="-6"/>
        </w:rPr>
        <w:t xml:space="preserve"> </w:t>
      </w:r>
      <w:r>
        <w:t>речевых</w:t>
      </w:r>
      <w:r>
        <w:rPr>
          <w:spacing w:val="-6"/>
        </w:rPr>
        <w:t xml:space="preserve"> </w:t>
      </w:r>
      <w:r>
        <w:t>высказываний в</w:t>
      </w:r>
      <w:r>
        <w:rPr>
          <w:spacing w:val="-4"/>
        </w:rPr>
        <w:t xml:space="preserve"> </w:t>
      </w:r>
      <w:r>
        <w:t>соответствии с</w:t>
      </w:r>
      <w:r>
        <w:rPr>
          <w:spacing w:val="-7"/>
        </w:rPr>
        <w:t xml:space="preserve"> </w:t>
      </w:r>
      <w:r>
        <w:t>задачами коммуникации; овладевать</w:t>
      </w:r>
      <w:r>
        <w:rPr>
          <w:spacing w:val="80"/>
        </w:rPr>
        <w:t xml:space="preserve"> </w:t>
      </w:r>
      <w:r>
        <w:t>логическими</w:t>
      </w:r>
      <w:r>
        <w:rPr>
          <w:spacing w:val="80"/>
        </w:rPr>
        <w:t xml:space="preserve"> </w:t>
      </w:r>
      <w:r>
        <w:t>действиями</w:t>
      </w:r>
      <w:r>
        <w:rPr>
          <w:spacing w:val="80"/>
        </w:rPr>
        <w:t xml:space="preserve"> </w:t>
      </w:r>
      <w:r>
        <w:t>анализа,</w:t>
      </w:r>
      <w:r>
        <w:rPr>
          <w:spacing w:val="80"/>
        </w:rPr>
        <w:t xml:space="preserve"> </w:t>
      </w:r>
      <w:r>
        <w:t>синтеза,</w:t>
      </w:r>
      <w:r>
        <w:rPr>
          <w:spacing w:val="80"/>
        </w:rPr>
        <w:t xml:space="preserve"> </w:t>
      </w:r>
      <w:r>
        <w:t>сравнения,</w:t>
      </w:r>
      <w:r>
        <w:rPr>
          <w:spacing w:val="80"/>
        </w:rPr>
        <w:t xml:space="preserve"> </w:t>
      </w:r>
      <w:r>
        <w:t>обобщения, классификации,</w:t>
      </w:r>
      <w:r>
        <w:rPr>
          <w:spacing w:val="52"/>
          <w:w w:val="150"/>
        </w:rPr>
        <w:t xml:space="preserve"> </w:t>
      </w:r>
      <w:r>
        <w:t>установления</w:t>
      </w:r>
      <w:r>
        <w:rPr>
          <w:spacing w:val="78"/>
        </w:rPr>
        <w:t xml:space="preserve"> </w:t>
      </w:r>
      <w:r>
        <w:t>аналогий</w:t>
      </w:r>
      <w:r>
        <w:rPr>
          <w:spacing w:val="78"/>
        </w:rPr>
        <w:t xml:space="preserve"> </w:t>
      </w:r>
      <w:r>
        <w:t>и</w:t>
      </w:r>
      <w:r>
        <w:rPr>
          <w:spacing w:val="75"/>
        </w:rPr>
        <w:t xml:space="preserve"> </w:t>
      </w:r>
      <w:r>
        <w:t>причинно-следственных</w:t>
      </w:r>
      <w:r>
        <w:rPr>
          <w:spacing w:val="75"/>
        </w:rPr>
        <w:t xml:space="preserve"> </w:t>
      </w:r>
      <w:r>
        <w:t>связей,</w:t>
      </w:r>
      <w:r>
        <w:rPr>
          <w:spacing w:val="80"/>
        </w:rPr>
        <w:t xml:space="preserve"> </w:t>
      </w:r>
      <w:r>
        <w:rPr>
          <w:spacing w:val="-2"/>
        </w:rPr>
        <w:t>построения</w:t>
      </w:r>
    </w:p>
    <w:p w:rsidR="00231A0E" w:rsidRDefault="00D53A86">
      <w:pPr>
        <w:pStyle w:val="a3"/>
        <w:spacing w:line="275" w:lineRule="exact"/>
        <w:ind w:firstLine="0"/>
      </w:pPr>
      <w:r>
        <w:t>рассуждений,</w:t>
      </w:r>
      <w:r>
        <w:rPr>
          <w:spacing w:val="-5"/>
        </w:rPr>
        <w:t xml:space="preserve"> </w:t>
      </w:r>
      <w:r>
        <w:t>отнесения</w:t>
      </w:r>
      <w:r>
        <w:rPr>
          <w:spacing w:val="-6"/>
        </w:rPr>
        <w:t xml:space="preserve"> </w:t>
      </w:r>
      <w:r>
        <w:t>к</w:t>
      </w:r>
      <w:r>
        <w:rPr>
          <w:spacing w:val="-4"/>
        </w:rPr>
        <w:t xml:space="preserve"> </w:t>
      </w:r>
      <w:r>
        <w:t>известным</w:t>
      </w:r>
      <w:r>
        <w:rPr>
          <w:spacing w:val="-4"/>
        </w:rPr>
        <w:t xml:space="preserve"> </w:t>
      </w:r>
      <w:r>
        <w:rPr>
          <w:spacing w:val="-2"/>
        </w:rPr>
        <w:t>понятиям;</w:t>
      </w:r>
    </w:p>
    <w:p w:rsidR="00231A0E" w:rsidRDefault="00D53A86">
      <w:pPr>
        <w:pStyle w:val="a3"/>
        <w:ind w:right="666"/>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w:t>
      </w:r>
      <w:r>
        <w:rPr>
          <w:spacing w:val="-6"/>
        </w:rPr>
        <w:t xml:space="preserve"> </w:t>
      </w:r>
      <w:r>
        <w:t>излагать</w:t>
      </w:r>
      <w:r>
        <w:rPr>
          <w:spacing w:val="-6"/>
        </w:rPr>
        <w:t xml:space="preserve"> </w:t>
      </w:r>
      <w:r>
        <w:t>своё</w:t>
      </w:r>
      <w:r>
        <w:rPr>
          <w:spacing w:val="-8"/>
        </w:rPr>
        <w:t xml:space="preserve"> </w:t>
      </w:r>
      <w:r>
        <w:t>мнение</w:t>
      </w:r>
      <w:r>
        <w:rPr>
          <w:spacing w:val="-8"/>
        </w:rPr>
        <w:t xml:space="preserve"> </w:t>
      </w:r>
      <w:r>
        <w:t>и</w:t>
      </w:r>
      <w:r>
        <w:rPr>
          <w:spacing w:val="-7"/>
        </w:rPr>
        <w:t xml:space="preserve"> </w:t>
      </w:r>
      <w:r>
        <w:t>аргументировать</w:t>
      </w:r>
      <w:r>
        <w:rPr>
          <w:spacing w:val="-4"/>
        </w:rPr>
        <w:t xml:space="preserve"> </w:t>
      </w:r>
      <w:r>
        <w:t>свою</w:t>
      </w:r>
      <w:r>
        <w:rPr>
          <w:spacing w:val="-9"/>
        </w:rPr>
        <w:t xml:space="preserve"> </w:t>
      </w:r>
      <w:r>
        <w:t>точку</w:t>
      </w:r>
      <w:r>
        <w:rPr>
          <w:spacing w:val="-15"/>
        </w:rPr>
        <w:t xml:space="preserve"> </w:t>
      </w:r>
      <w:r>
        <w:t>зрения</w:t>
      </w:r>
      <w:r>
        <w:rPr>
          <w:spacing w:val="-8"/>
        </w:rPr>
        <w:t xml:space="preserve"> </w:t>
      </w:r>
      <w:r>
        <w:t>и</w:t>
      </w:r>
      <w:r>
        <w:rPr>
          <w:spacing w:val="-7"/>
        </w:rPr>
        <w:t xml:space="preserve"> </w:t>
      </w:r>
      <w:r>
        <w:t xml:space="preserve">оценку </w:t>
      </w:r>
      <w:r>
        <w:rPr>
          <w:spacing w:val="-2"/>
        </w:rPr>
        <w:t>событий;</w:t>
      </w:r>
    </w:p>
    <w:p w:rsidR="00231A0E" w:rsidRDefault="00D53A86">
      <w:pPr>
        <w:pStyle w:val="a3"/>
        <w:ind w:right="665"/>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231A0E" w:rsidRDefault="00D53A86">
      <w:pPr>
        <w:pStyle w:val="a3"/>
        <w:spacing w:line="242" w:lineRule="auto"/>
        <w:ind w:right="674"/>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ind w:right="663"/>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31A0E" w:rsidRDefault="00D53A86">
      <w:pPr>
        <w:pStyle w:val="a3"/>
        <w:spacing w:line="237" w:lineRule="auto"/>
        <w:ind w:right="667"/>
      </w:pPr>
      <w:r>
        <w:t>использовать разные методы получения знаний о традиционных религиях и светской этике (наблюдение, чтение, сравнение, вычисление);</w:t>
      </w:r>
    </w:p>
    <w:p w:rsidR="00231A0E" w:rsidRDefault="00D53A86">
      <w:pPr>
        <w:pStyle w:val="a3"/>
        <w:spacing w:before="3"/>
        <w:ind w:right="675"/>
      </w:pPr>
      <w:r>
        <w:t>применять</w:t>
      </w:r>
      <w:r>
        <w:rPr>
          <w:spacing w:val="-15"/>
        </w:rPr>
        <w:t xml:space="preserve"> </w:t>
      </w:r>
      <w:r>
        <w:t>логические</w:t>
      </w:r>
      <w:r>
        <w:rPr>
          <w:spacing w:val="-14"/>
        </w:rPr>
        <w:t xml:space="preserve"> </w:t>
      </w:r>
      <w:r>
        <w:t>действия</w:t>
      </w:r>
      <w:r>
        <w:rPr>
          <w:spacing w:val="-15"/>
        </w:rPr>
        <w:t xml:space="preserve"> </w:t>
      </w:r>
      <w:r>
        <w:t>и</w:t>
      </w:r>
      <w:r>
        <w:rPr>
          <w:spacing w:val="-15"/>
        </w:rPr>
        <w:t xml:space="preserve"> </w:t>
      </w:r>
      <w:r>
        <w:t>операции</w:t>
      </w:r>
      <w:r>
        <w:rPr>
          <w:spacing w:val="-11"/>
        </w:rPr>
        <w:t xml:space="preserve"> </w:t>
      </w:r>
      <w:r>
        <w:t>для</w:t>
      </w:r>
      <w:r>
        <w:rPr>
          <w:spacing w:val="-15"/>
        </w:rPr>
        <w:t xml:space="preserve"> </w:t>
      </w:r>
      <w:r>
        <w:t>решения</w:t>
      </w:r>
      <w:r>
        <w:rPr>
          <w:spacing w:val="-12"/>
        </w:rPr>
        <w:t xml:space="preserve"> </w:t>
      </w:r>
      <w:r>
        <w:t>учебных</w:t>
      </w:r>
      <w:r>
        <w:rPr>
          <w:spacing w:val="-15"/>
        </w:rPr>
        <w:t xml:space="preserve"> </w:t>
      </w:r>
      <w:r>
        <w:t>задач:</w:t>
      </w:r>
      <w:r>
        <w:rPr>
          <w:spacing w:val="-11"/>
        </w:rPr>
        <w:t xml:space="preserve"> </w:t>
      </w:r>
      <w:r>
        <w:t xml:space="preserve">сравнивать, анализировать, обобщать, подготавливать выводы на основе изучаемого фактического </w:t>
      </w:r>
      <w:r>
        <w:rPr>
          <w:spacing w:val="-2"/>
        </w:rPr>
        <w:t>материала;</w:t>
      </w:r>
    </w:p>
    <w:p w:rsidR="00231A0E" w:rsidRDefault="00D53A86">
      <w:pPr>
        <w:pStyle w:val="a3"/>
        <w:spacing w:line="242" w:lineRule="auto"/>
        <w:ind w:right="675"/>
      </w:pPr>
      <w:r>
        <w:t>признавать возможность существования разных точек зрения, обосновывать свои суждения, приводить убедительные доказательства;</w:t>
      </w:r>
    </w:p>
    <w:p w:rsidR="00231A0E" w:rsidRDefault="00D53A86">
      <w:pPr>
        <w:pStyle w:val="a3"/>
        <w:spacing w:line="242" w:lineRule="auto"/>
        <w:ind w:right="678"/>
      </w:pPr>
      <w:r>
        <w:t xml:space="preserve">выполнять совместные проектные задания с использованием предложенного </w:t>
      </w:r>
      <w:r>
        <w:rPr>
          <w:spacing w:val="-2"/>
        </w:rPr>
        <w:t>образца.</w:t>
      </w:r>
    </w:p>
    <w:p w:rsidR="00231A0E" w:rsidRDefault="00D53A86">
      <w:pPr>
        <w:pStyle w:val="a3"/>
        <w:spacing w:line="242" w:lineRule="auto"/>
        <w:ind w:right="666"/>
      </w:pPr>
      <w:r>
        <w:t>У обучающегося будут сформированы умения работать с информацией как часть познавательных универсальных учебных действий:</w:t>
      </w:r>
    </w:p>
    <w:p w:rsidR="00231A0E" w:rsidRDefault="00D53A86">
      <w:pPr>
        <w:pStyle w:val="a3"/>
        <w:spacing w:line="242" w:lineRule="auto"/>
        <w:ind w:right="663"/>
      </w:pPr>
      <w:r>
        <w:t>воспроизводить прослушанную (прочитанную) информацию, подчёркивать её принадлежность к</w:t>
      </w:r>
      <w:r>
        <w:rPr>
          <w:spacing w:val="-7"/>
        </w:rPr>
        <w:t xml:space="preserve"> </w:t>
      </w:r>
      <w:r>
        <w:t>определённой религии</w:t>
      </w:r>
      <w:r>
        <w:rPr>
          <w:spacing w:val="-1"/>
        </w:rPr>
        <w:t xml:space="preserve"> </w:t>
      </w:r>
      <w:r>
        <w:t>и</w:t>
      </w:r>
      <w:r>
        <w:rPr>
          <w:spacing w:val="-3"/>
        </w:rPr>
        <w:t xml:space="preserve"> </w:t>
      </w:r>
      <w:r>
        <w:t>(или) к гражданской этике;</w:t>
      </w:r>
    </w:p>
    <w:p w:rsidR="00231A0E" w:rsidRDefault="00D53A86">
      <w:pPr>
        <w:pStyle w:val="a3"/>
        <w:spacing w:line="242" w:lineRule="auto"/>
        <w:ind w:right="664"/>
      </w:pPr>
      <w:r>
        <w:t>использовать разные средства для получения информации в соответствии с поставленной учебной задачей (текстовую, графическую, видео);</w:t>
      </w:r>
    </w:p>
    <w:p w:rsidR="00231A0E" w:rsidRDefault="00D53A86">
      <w:pPr>
        <w:pStyle w:val="a3"/>
        <w:ind w:right="661"/>
      </w:pPr>
      <w:r>
        <w:t>находить дополнительную информацию к</w:t>
      </w:r>
      <w:r>
        <w:rPr>
          <w:spacing w:val="-8"/>
        </w:rPr>
        <w:t xml:space="preserve"> </w:t>
      </w:r>
      <w:r>
        <w:t>основному учебному</w:t>
      </w:r>
      <w:r>
        <w:rPr>
          <w:spacing w:val="-6"/>
        </w:rPr>
        <w:t xml:space="preserve"> </w:t>
      </w:r>
      <w:r>
        <w:t>материалу</w:t>
      </w:r>
      <w:r>
        <w:rPr>
          <w:spacing w:val="-7"/>
        </w:rPr>
        <w:t xml:space="preserve"> </w:t>
      </w:r>
      <w:r>
        <w:t xml:space="preserve">в разных информационных источниках, в том числе в Интернете (в условиях контролируемого </w:t>
      </w:r>
      <w:r>
        <w:rPr>
          <w:spacing w:val="-2"/>
        </w:rPr>
        <w:t>входа);</w:t>
      </w:r>
    </w:p>
    <w:p w:rsidR="00231A0E" w:rsidRDefault="00D53A86">
      <w:pPr>
        <w:pStyle w:val="a3"/>
        <w:spacing w:line="237" w:lineRule="auto"/>
        <w:ind w:right="671"/>
      </w:pPr>
      <w:r>
        <w:t>анализировать, сравнивать информацию, представленную в разных источниках, с помощью учителя, оценивать её объективность и правильность.</w:t>
      </w:r>
    </w:p>
    <w:p w:rsidR="00231A0E" w:rsidRDefault="00D53A86">
      <w:pPr>
        <w:pStyle w:val="a3"/>
        <w:spacing w:line="237" w:lineRule="auto"/>
        <w:ind w:right="666"/>
      </w:pPr>
      <w:r>
        <w:t>У</w:t>
      </w:r>
      <w:r>
        <w:rPr>
          <w:spacing w:val="-15"/>
        </w:rPr>
        <w:t xml:space="preserve"> </w:t>
      </w:r>
      <w:r>
        <w:t>обучающегося</w:t>
      </w:r>
      <w:r>
        <w:rPr>
          <w:spacing w:val="-13"/>
        </w:rPr>
        <w:t xml:space="preserve"> </w:t>
      </w:r>
      <w:r>
        <w:t>будут</w:t>
      </w:r>
      <w:r>
        <w:rPr>
          <w:spacing w:val="-12"/>
        </w:rPr>
        <w:t xml:space="preserve"> </w:t>
      </w:r>
      <w:r>
        <w:t>сформированы</w:t>
      </w:r>
      <w:r>
        <w:rPr>
          <w:spacing w:val="-10"/>
        </w:rPr>
        <w:t xml:space="preserve"> </w:t>
      </w:r>
      <w:r>
        <w:t>умения</w:t>
      </w:r>
      <w:r>
        <w:rPr>
          <w:spacing w:val="-13"/>
        </w:rPr>
        <w:t xml:space="preserve"> </w:t>
      </w:r>
      <w:r>
        <w:t>общения</w:t>
      </w:r>
      <w:r>
        <w:rPr>
          <w:spacing w:val="-12"/>
        </w:rPr>
        <w:t xml:space="preserve"> </w:t>
      </w:r>
      <w:r>
        <w:t>как</w:t>
      </w:r>
      <w:r>
        <w:rPr>
          <w:spacing w:val="-15"/>
        </w:rPr>
        <w:t xml:space="preserve"> </w:t>
      </w:r>
      <w:r>
        <w:t>часть коммуникативных универсальных учебных действий:</w:t>
      </w:r>
    </w:p>
    <w:p w:rsidR="00231A0E" w:rsidRDefault="00D53A86">
      <w:pPr>
        <w:pStyle w:val="a3"/>
        <w:ind w:right="673"/>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31A0E" w:rsidRDefault="00D53A86">
      <w:pPr>
        <w:pStyle w:val="a3"/>
        <w:ind w:right="669"/>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31A0E" w:rsidRDefault="00D53A86">
      <w:pPr>
        <w:pStyle w:val="a3"/>
        <w:ind w:left="1510" w:firstLine="0"/>
      </w:pPr>
      <w:r>
        <w:t>создавать</w:t>
      </w:r>
      <w:r>
        <w:rPr>
          <w:spacing w:val="33"/>
        </w:rPr>
        <w:t xml:space="preserve">  </w:t>
      </w:r>
      <w:r>
        <w:t>небольшие</w:t>
      </w:r>
      <w:r>
        <w:rPr>
          <w:spacing w:val="33"/>
        </w:rPr>
        <w:t xml:space="preserve">  </w:t>
      </w:r>
      <w:r>
        <w:t>тексты-описания,</w:t>
      </w:r>
      <w:r>
        <w:rPr>
          <w:spacing w:val="34"/>
        </w:rPr>
        <w:t xml:space="preserve">  </w:t>
      </w:r>
      <w:r>
        <w:t>тексты-рассуждения</w:t>
      </w:r>
      <w:r>
        <w:rPr>
          <w:spacing w:val="36"/>
        </w:rPr>
        <w:t xml:space="preserve">  </w:t>
      </w:r>
      <w:r>
        <w:t>для</w:t>
      </w:r>
      <w:r>
        <w:rPr>
          <w:spacing w:val="35"/>
        </w:rPr>
        <w:t xml:space="preserve">  </w:t>
      </w:r>
      <w:r>
        <w:rPr>
          <w:spacing w:val="-2"/>
        </w:rPr>
        <w:t>воссоздания,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6" w:firstLine="0"/>
      </w:pPr>
      <w:r>
        <w:lastRenderedPageBreak/>
        <w:t>анализа и оценки нравственно-этических идей, представленных в религиозных учениях и светской этике.</w:t>
      </w:r>
    </w:p>
    <w:p w:rsidR="00231A0E" w:rsidRDefault="00D53A86">
      <w:pPr>
        <w:pStyle w:val="a3"/>
        <w:spacing w:line="242" w:lineRule="auto"/>
        <w:ind w:right="672"/>
      </w:pPr>
      <w:r>
        <w:t>У</w:t>
      </w:r>
      <w:r>
        <w:rPr>
          <w:spacing w:val="-11"/>
        </w:rPr>
        <w:t xml:space="preserve"> </w:t>
      </w:r>
      <w:r>
        <w:t>обучающегося</w:t>
      </w:r>
      <w:r>
        <w:rPr>
          <w:spacing w:val="-8"/>
        </w:rPr>
        <w:t xml:space="preserve"> </w:t>
      </w:r>
      <w:r>
        <w:t>будут</w:t>
      </w:r>
      <w:r>
        <w:rPr>
          <w:spacing w:val="-9"/>
        </w:rPr>
        <w:t xml:space="preserve"> </w:t>
      </w:r>
      <w:r>
        <w:t>сформированы</w:t>
      </w:r>
      <w:r>
        <w:rPr>
          <w:spacing w:val="-10"/>
        </w:rPr>
        <w:t xml:space="preserve"> </w:t>
      </w:r>
      <w:r>
        <w:t>умения</w:t>
      </w:r>
      <w:r>
        <w:rPr>
          <w:spacing w:val="-9"/>
        </w:rPr>
        <w:t xml:space="preserve"> </w:t>
      </w:r>
      <w:r>
        <w:t>самоорганизации</w:t>
      </w:r>
      <w:r>
        <w:rPr>
          <w:spacing w:val="-9"/>
        </w:rPr>
        <w:t xml:space="preserve"> </w:t>
      </w:r>
      <w:r>
        <w:t>и</w:t>
      </w:r>
      <w:r>
        <w:rPr>
          <w:spacing w:val="-9"/>
        </w:rPr>
        <w:t xml:space="preserve"> </w:t>
      </w:r>
      <w:r>
        <w:t>самоконтроля</w:t>
      </w:r>
      <w:r>
        <w:rPr>
          <w:spacing w:val="-9"/>
        </w:rPr>
        <w:t xml:space="preserve"> </w:t>
      </w:r>
      <w:r>
        <w:t>как часть регулятивных универсальных учебных действий:</w:t>
      </w:r>
    </w:p>
    <w:p w:rsidR="00231A0E" w:rsidRDefault="00D53A86">
      <w:pPr>
        <w:pStyle w:val="a3"/>
        <w:ind w:right="666"/>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31A0E" w:rsidRDefault="00D53A86">
      <w:pPr>
        <w:pStyle w:val="a3"/>
        <w:ind w:right="679"/>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31A0E" w:rsidRDefault="00D53A86">
      <w:pPr>
        <w:pStyle w:val="a3"/>
        <w:spacing w:line="237" w:lineRule="auto"/>
        <w:ind w:right="674"/>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31A0E" w:rsidRDefault="00D53A86">
      <w:pPr>
        <w:pStyle w:val="a3"/>
        <w:ind w:right="675"/>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31A0E" w:rsidRDefault="00D53A86">
      <w:pPr>
        <w:pStyle w:val="a3"/>
        <w:spacing w:line="242" w:lineRule="auto"/>
        <w:ind w:right="680"/>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231A0E" w:rsidRDefault="00D53A86">
      <w:pPr>
        <w:pStyle w:val="a3"/>
        <w:spacing w:line="271" w:lineRule="exact"/>
        <w:ind w:left="1510" w:firstLine="0"/>
      </w:pPr>
      <w:r>
        <w:t>У</w:t>
      </w:r>
      <w:r>
        <w:rPr>
          <w:spacing w:val="-7"/>
        </w:rPr>
        <w:t xml:space="preserve"> </w:t>
      </w:r>
      <w:r>
        <w:t>обучающегося</w:t>
      </w:r>
      <w:r>
        <w:rPr>
          <w:spacing w:val="-3"/>
        </w:rPr>
        <w:t xml:space="preserve"> </w:t>
      </w:r>
      <w:r>
        <w:t>будут</w:t>
      </w:r>
      <w:r>
        <w:rPr>
          <w:spacing w:val="-2"/>
        </w:rPr>
        <w:t xml:space="preserve"> </w:t>
      </w:r>
      <w:r>
        <w:t>сформированы</w:t>
      </w:r>
      <w:r>
        <w:rPr>
          <w:spacing w:val="-2"/>
        </w:rPr>
        <w:t xml:space="preserve"> </w:t>
      </w:r>
      <w:r>
        <w:t>умения</w:t>
      </w:r>
      <w:r>
        <w:rPr>
          <w:spacing w:val="-7"/>
        </w:rPr>
        <w:t xml:space="preserve"> </w:t>
      </w:r>
      <w:r>
        <w:t>совместной</w:t>
      </w:r>
      <w:r>
        <w:rPr>
          <w:spacing w:val="6"/>
        </w:rPr>
        <w:t xml:space="preserve"> </w:t>
      </w:r>
      <w:r>
        <w:rPr>
          <w:spacing w:val="-2"/>
        </w:rPr>
        <w:t>деятельности:</w:t>
      </w:r>
    </w:p>
    <w:p w:rsidR="00231A0E" w:rsidRDefault="00D53A86">
      <w:pPr>
        <w:pStyle w:val="a3"/>
        <w:ind w:right="67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31A0E" w:rsidRDefault="00D53A86">
      <w:pPr>
        <w:pStyle w:val="a3"/>
        <w:spacing w:line="242" w:lineRule="auto"/>
        <w:ind w:right="662"/>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231A0E" w:rsidRDefault="00D53A86">
      <w:pPr>
        <w:pStyle w:val="a3"/>
        <w:spacing w:line="242" w:lineRule="auto"/>
        <w:ind w:right="682"/>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231A0E" w:rsidRDefault="00D53A86">
      <w:pPr>
        <w:pStyle w:val="a3"/>
        <w:spacing w:line="242" w:lineRule="auto"/>
        <w:ind w:right="672"/>
      </w:pPr>
      <w:r>
        <w:t>К концу обучения в 4 классе обучающийся получит следующие предметные результаты по отдельным темам программы по ОРКСЭ:</w:t>
      </w:r>
    </w:p>
    <w:p w:rsidR="00231A0E" w:rsidRDefault="00D53A86">
      <w:pPr>
        <w:pStyle w:val="a3"/>
        <w:spacing w:line="271" w:lineRule="exact"/>
        <w:ind w:left="1510" w:firstLine="0"/>
      </w:pPr>
      <w:r>
        <w:t>Модуль</w:t>
      </w:r>
      <w:r>
        <w:rPr>
          <w:spacing w:val="-10"/>
        </w:rPr>
        <w:t xml:space="preserve"> </w:t>
      </w:r>
      <w:r>
        <w:t>«Основы</w:t>
      </w:r>
      <w:r>
        <w:rPr>
          <w:spacing w:val="-13"/>
        </w:rPr>
        <w:t xml:space="preserve"> </w:t>
      </w:r>
      <w:r>
        <w:t>православной</w:t>
      </w:r>
      <w:r>
        <w:rPr>
          <w:spacing w:val="-13"/>
        </w:rPr>
        <w:t xml:space="preserve"> </w:t>
      </w:r>
      <w:r>
        <w:rPr>
          <w:spacing w:val="-2"/>
        </w:rPr>
        <w:t>культуры».</w:t>
      </w:r>
    </w:p>
    <w:p w:rsidR="00231A0E" w:rsidRDefault="00D53A86">
      <w:pPr>
        <w:pStyle w:val="a3"/>
        <w:ind w:right="678"/>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31A0E" w:rsidRDefault="00D53A86">
      <w:pPr>
        <w:pStyle w:val="a3"/>
        <w:ind w:right="664"/>
      </w:pPr>
      <w:r>
        <w:rPr>
          <w:spacing w:val="-2"/>
        </w:rPr>
        <w:t>выражать своими</w:t>
      </w:r>
      <w:r>
        <w:rPr>
          <w:spacing w:val="-5"/>
        </w:rPr>
        <w:t xml:space="preserve"> </w:t>
      </w:r>
      <w:r>
        <w:rPr>
          <w:spacing w:val="-2"/>
        </w:rPr>
        <w:t>словами</w:t>
      </w:r>
      <w:r>
        <w:rPr>
          <w:spacing w:val="-5"/>
        </w:rPr>
        <w:t xml:space="preserve"> </w:t>
      </w:r>
      <w:r>
        <w:rPr>
          <w:spacing w:val="-2"/>
        </w:rPr>
        <w:t>понимание</w:t>
      </w:r>
      <w:r>
        <w:rPr>
          <w:spacing w:val="-7"/>
        </w:rPr>
        <w:t xml:space="preserve"> </w:t>
      </w:r>
      <w:r>
        <w:rPr>
          <w:spacing w:val="-2"/>
        </w:rPr>
        <w:t>значимости</w:t>
      </w:r>
      <w:r>
        <w:rPr>
          <w:spacing w:val="-4"/>
        </w:rPr>
        <w:t xml:space="preserve"> </w:t>
      </w:r>
      <w:r>
        <w:rPr>
          <w:spacing w:val="-2"/>
        </w:rPr>
        <w:t xml:space="preserve">нравственного совершенствования </w:t>
      </w:r>
      <w:r>
        <w:t>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w:t>
      </w:r>
      <w:r>
        <w:rPr>
          <w:spacing w:val="40"/>
        </w:rPr>
        <w:t xml:space="preserve"> </w:t>
      </w:r>
      <w:r>
        <w:t>духовного</w:t>
      </w:r>
      <w:r>
        <w:rPr>
          <w:spacing w:val="40"/>
        </w:rPr>
        <w:t xml:space="preserve"> </w:t>
      </w:r>
      <w:r>
        <w:t>развития, нравственного совершенствования;</w:t>
      </w:r>
    </w:p>
    <w:p w:rsidR="00231A0E" w:rsidRDefault="00D53A86">
      <w:pPr>
        <w:pStyle w:val="a3"/>
        <w:spacing w:line="237" w:lineRule="auto"/>
        <w:ind w:right="666"/>
      </w:pPr>
      <w:r>
        <w:t>рассказывать</w:t>
      </w:r>
      <w:r>
        <w:rPr>
          <w:spacing w:val="-6"/>
        </w:rPr>
        <w:t xml:space="preserve"> </w:t>
      </w:r>
      <w:r>
        <w:t>о</w:t>
      </w:r>
      <w:r>
        <w:rPr>
          <w:spacing w:val="-1"/>
        </w:rPr>
        <w:t xml:space="preserve"> </w:t>
      </w:r>
      <w:r>
        <w:t>нравственных</w:t>
      </w:r>
      <w:r>
        <w:rPr>
          <w:spacing w:val="-1"/>
        </w:rPr>
        <w:t xml:space="preserve"> </w:t>
      </w:r>
      <w:r>
        <w:t>заповедях, нормах</w:t>
      </w:r>
      <w:r>
        <w:rPr>
          <w:spacing w:val="-4"/>
        </w:rPr>
        <w:t xml:space="preserve"> </w:t>
      </w:r>
      <w:r>
        <w:t>христианской</w:t>
      </w:r>
      <w:r>
        <w:rPr>
          <w:spacing w:val="-1"/>
        </w:rPr>
        <w:t xml:space="preserve"> </w:t>
      </w:r>
      <w:r>
        <w:t>морали,</w:t>
      </w:r>
      <w:r>
        <w:rPr>
          <w:spacing w:val="-6"/>
        </w:rPr>
        <w:t xml:space="preserve"> </w:t>
      </w:r>
      <w:r>
        <w:t>их</w:t>
      </w:r>
      <w:r>
        <w:rPr>
          <w:spacing w:val="-4"/>
        </w:rPr>
        <w:t xml:space="preserve"> </w:t>
      </w:r>
      <w:r>
        <w:t>значении в выстраивании отношений в семье, между людьми, в общении и деятельности;</w:t>
      </w:r>
    </w:p>
    <w:p w:rsidR="00231A0E" w:rsidRDefault="00D53A86">
      <w:pPr>
        <w:pStyle w:val="a3"/>
        <w:ind w:right="663"/>
      </w:pPr>
      <w:r>
        <w:t>раскрывать</w:t>
      </w:r>
      <w:r>
        <w:rPr>
          <w:spacing w:val="-15"/>
        </w:rPr>
        <w:t xml:space="preserve"> </w:t>
      </w:r>
      <w:r>
        <w:t>основное</w:t>
      </w:r>
      <w:r>
        <w:rPr>
          <w:spacing w:val="-12"/>
        </w:rPr>
        <w:t xml:space="preserve"> </w:t>
      </w:r>
      <w:r>
        <w:t>содержание</w:t>
      </w:r>
      <w:r>
        <w:rPr>
          <w:spacing w:val="-12"/>
        </w:rPr>
        <w:t xml:space="preserve"> </w:t>
      </w:r>
      <w:r>
        <w:t>нравственных</w:t>
      </w:r>
      <w:r>
        <w:rPr>
          <w:spacing w:val="-15"/>
        </w:rPr>
        <w:t xml:space="preserve"> </w:t>
      </w:r>
      <w:r>
        <w:t>категорий</w:t>
      </w:r>
      <w:r>
        <w:rPr>
          <w:spacing w:val="-15"/>
        </w:rPr>
        <w:t xml:space="preserve"> </w:t>
      </w:r>
      <w:r>
        <w:t>в</w:t>
      </w:r>
      <w:r>
        <w:rPr>
          <w:spacing w:val="-11"/>
        </w:rPr>
        <w:t xml:space="preserve"> </w:t>
      </w:r>
      <w:r>
        <w:t>православной</w:t>
      </w:r>
      <w:r>
        <w:rPr>
          <w:spacing w:val="-12"/>
        </w:rPr>
        <w:t xml:space="preserve"> </w:t>
      </w:r>
      <w:r>
        <w:t>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w:t>
      </w:r>
      <w:r>
        <w:rPr>
          <w:spacing w:val="40"/>
        </w:rPr>
        <w:t xml:space="preserve">  </w:t>
      </w:r>
      <w:r>
        <w:t>заповедей</w:t>
      </w:r>
      <w:r>
        <w:rPr>
          <w:spacing w:val="40"/>
        </w:rPr>
        <w:t xml:space="preserve">  </w:t>
      </w:r>
      <w:r>
        <w:t>и</w:t>
      </w:r>
      <w:r>
        <w:rPr>
          <w:spacing w:val="40"/>
        </w:rPr>
        <w:t xml:space="preserve">  </w:t>
      </w:r>
      <w:r>
        <w:t>Евангельских</w:t>
      </w:r>
      <w:r>
        <w:rPr>
          <w:spacing w:val="40"/>
        </w:rPr>
        <w:t xml:space="preserve"> </w:t>
      </w:r>
      <w:r>
        <w:t>заповедей</w:t>
      </w:r>
      <w:r>
        <w:rPr>
          <w:spacing w:val="80"/>
          <w:w w:val="150"/>
        </w:rPr>
        <w:t xml:space="preserve"> </w:t>
      </w:r>
      <w:r>
        <w:t>Блаженств,</w:t>
      </w:r>
      <w:r>
        <w:rPr>
          <w:spacing w:val="80"/>
          <w:w w:val="150"/>
        </w:rPr>
        <w:t xml:space="preserve"> </w:t>
      </w:r>
      <w:r>
        <w:t>христианского нравственного идеала, объяснять «золотое</w:t>
      </w:r>
      <w:r>
        <w:rPr>
          <w:spacing w:val="80"/>
        </w:rPr>
        <w:t xml:space="preserve"> </w:t>
      </w:r>
      <w:r>
        <w:t>правило нравственности» в православной христианской традиции;</w:t>
      </w:r>
    </w:p>
    <w:p w:rsidR="00231A0E" w:rsidRDefault="00D53A86">
      <w:pPr>
        <w:pStyle w:val="a3"/>
        <w:spacing w:line="237" w:lineRule="auto"/>
        <w:ind w:right="673"/>
      </w:pPr>
      <w:r>
        <w:t>первоначальный опыт осмысления и нравственной оценки поступков, поведения (своих и других людей) с позиций православной этики;</w:t>
      </w:r>
    </w:p>
    <w:p w:rsidR="00231A0E" w:rsidRDefault="00D53A86">
      <w:pPr>
        <w:pStyle w:val="a3"/>
        <w:spacing w:before="2"/>
        <w:ind w:right="670"/>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31A0E" w:rsidRDefault="00D53A86">
      <w:pPr>
        <w:pStyle w:val="a3"/>
        <w:spacing w:line="242" w:lineRule="auto"/>
        <w:ind w:right="670"/>
      </w:pPr>
      <w:r>
        <w:t>рассказывать о Священном Писании Церкви –</w:t>
      </w:r>
      <w:r>
        <w:rPr>
          <w:spacing w:val="-3"/>
        </w:rPr>
        <w:t xml:space="preserve"> </w:t>
      </w:r>
      <w:r>
        <w:t>Библии (Ветхий Завет, Новый Завет, Евангелия</w:t>
      </w:r>
      <w:r>
        <w:rPr>
          <w:spacing w:val="40"/>
        </w:rPr>
        <w:t xml:space="preserve"> </w:t>
      </w:r>
      <w:r>
        <w:t>и</w:t>
      </w:r>
      <w:r>
        <w:rPr>
          <w:spacing w:val="40"/>
        </w:rPr>
        <w:t xml:space="preserve"> </w:t>
      </w:r>
      <w:r>
        <w:t>евангелисты),</w:t>
      </w:r>
      <w:r>
        <w:rPr>
          <w:spacing w:val="40"/>
        </w:rPr>
        <w:t xml:space="preserve"> </w:t>
      </w:r>
      <w:r>
        <w:t>апостолах,</w:t>
      </w:r>
      <w:r>
        <w:rPr>
          <w:spacing w:val="40"/>
        </w:rPr>
        <w:t xml:space="preserve"> </w:t>
      </w:r>
      <w:r>
        <w:t>святых</w:t>
      </w:r>
      <w:r>
        <w:rPr>
          <w:spacing w:val="40"/>
        </w:rPr>
        <w:t xml:space="preserve"> </w:t>
      </w:r>
      <w:r>
        <w:t>и</w:t>
      </w:r>
      <w:r>
        <w:rPr>
          <w:spacing w:val="40"/>
        </w:rPr>
        <w:t xml:space="preserve"> </w:t>
      </w:r>
      <w:r>
        <w:t>житиях</w:t>
      </w:r>
      <w:r>
        <w:rPr>
          <w:spacing w:val="40"/>
        </w:rPr>
        <w:t xml:space="preserve"> </w:t>
      </w:r>
      <w:r>
        <w:t>святых,</w:t>
      </w:r>
      <w:r>
        <w:rPr>
          <w:spacing w:val="40"/>
        </w:rPr>
        <w:t xml:space="preserve"> </w:t>
      </w:r>
      <w:r>
        <w:t>священнослужителях,</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0" w:firstLine="0"/>
      </w:pPr>
      <w:r>
        <w:lastRenderedPageBreak/>
        <w:t>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31A0E" w:rsidRDefault="00D53A86">
      <w:pPr>
        <w:pStyle w:val="a3"/>
        <w:ind w:right="667"/>
      </w:pPr>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w:t>
      </w:r>
      <w:r>
        <w:rPr>
          <w:spacing w:val="-2"/>
        </w:rPr>
        <w:t>священнослужителями;</w:t>
      </w:r>
    </w:p>
    <w:p w:rsidR="00231A0E" w:rsidRDefault="00D53A86">
      <w:pPr>
        <w:pStyle w:val="a3"/>
        <w:spacing w:line="237" w:lineRule="auto"/>
        <w:ind w:right="682"/>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31A0E" w:rsidRDefault="00D53A86">
      <w:pPr>
        <w:pStyle w:val="a3"/>
        <w:spacing w:before="4"/>
        <w:ind w:right="666"/>
      </w:pPr>
      <w:r>
        <w:t>раскрывать основное содержание норм отношений в православной семье, обязанностей</w:t>
      </w:r>
      <w:r>
        <w:rPr>
          <w:spacing w:val="-4"/>
        </w:rPr>
        <w:t xml:space="preserve"> </w:t>
      </w:r>
      <w:r>
        <w:t>и</w:t>
      </w:r>
      <w:r>
        <w:rPr>
          <w:spacing w:val="-5"/>
        </w:rPr>
        <w:t xml:space="preserve"> </w:t>
      </w:r>
      <w:r>
        <w:t>ответственности членов</w:t>
      </w:r>
      <w:r>
        <w:rPr>
          <w:spacing w:val="-4"/>
        </w:rPr>
        <w:t xml:space="preserve"> </w:t>
      </w:r>
      <w:r>
        <w:t>семьи,</w:t>
      </w:r>
      <w:r>
        <w:rPr>
          <w:spacing w:val="-4"/>
        </w:rPr>
        <w:t xml:space="preserve"> </w:t>
      </w:r>
      <w:r>
        <w:t>отношении</w:t>
      </w:r>
      <w:r>
        <w:rPr>
          <w:spacing w:val="-4"/>
        </w:rPr>
        <w:t xml:space="preserve"> </w:t>
      </w:r>
      <w:r>
        <w:t>детей</w:t>
      </w:r>
      <w:r>
        <w:rPr>
          <w:spacing w:val="-1"/>
        </w:rPr>
        <w:t xml:space="preserve"> </w:t>
      </w:r>
      <w:r>
        <w:t>к</w:t>
      </w:r>
      <w:r>
        <w:rPr>
          <w:spacing w:val="-3"/>
        </w:rPr>
        <w:t xml:space="preserve"> </w:t>
      </w:r>
      <w:r>
        <w:t>отцу, матери, братьям</w:t>
      </w:r>
      <w:r>
        <w:rPr>
          <w:spacing w:val="-1"/>
        </w:rPr>
        <w:t xml:space="preserve"> </w:t>
      </w:r>
      <w:r>
        <w:t>и сёстрам, старшим по возрасту, предкам, православных семейных ценностей;</w:t>
      </w:r>
    </w:p>
    <w:p w:rsidR="00231A0E" w:rsidRDefault="00D53A86">
      <w:pPr>
        <w:pStyle w:val="a3"/>
        <w:spacing w:line="242" w:lineRule="auto"/>
        <w:ind w:right="674"/>
      </w:pPr>
      <w:r>
        <w:t>распознавать христианскую символику, объяснять своими словами её смысл (православный крест) и значение в православной культуре;</w:t>
      </w:r>
    </w:p>
    <w:p w:rsidR="00231A0E" w:rsidRDefault="00D53A86">
      <w:pPr>
        <w:pStyle w:val="a3"/>
        <w:spacing w:line="242" w:lineRule="auto"/>
        <w:ind w:right="677"/>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31A0E" w:rsidRDefault="00D53A86">
      <w:pPr>
        <w:pStyle w:val="a3"/>
        <w:ind w:right="669"/>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w:t>
      </w:r>
      <w:r>
        <w:rPr>
          <w:spacing w:val="-2"/>
        </w:rPr>
        <w:t>государственности;</w:t>
      </w:r>
    </w:p>
    <w:p w:rsidR="00231A0E" w:rsidRDefault="00D53A86">
      <w:pPr>
        <w:pStyle w:val="a3"/>
        <w:ind w:right="664"/>
      </w:pPr>
      <w: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rPr>
        <w:t>результатов;</w:t>
      </w:r>
    </w:p>
    <w:p w:rsidR="00231A0E" w:rsidRDefault="00D53A86">
      <w:pPr>
        <w:pStyle w:val="a3"/>
        <w:ind w:right="676"/>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31A0E" w:rsidRDefault="00D53A86">
      <w:pPr>
        <w:pStyle w:val="a3"/>
        <w:ind w:right="67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Pr>
          <w:spacing w:val="-11"/>
        </w:rPr>
        <w:t xml:space="preserve"> </w:t>
      </w:r>
      <w:r>
        <w:t>российского</w:t>
      </w:r>
      <w:r>
        <w:rPr>
          <w:spacing w:val="-5"/>
        </w:rPr>
        <w:t xml:space="preserve"> </w:t>
      </w:r>
      <w:r>
        <w:t>общенародного</w:t>
      </w:r>
      <w:r>
        <w:rPr>
          <w:spacing w:val="-5"/>
        </w:rPr>
        <w:t xml:space="preserve"> </w:t>
      </w:r>
      <w:r>
        <w:t>(общенационального,</w:t>
      </w:r>
      <w:r>
        <w:rPr>
          <w:spacing w:val="-8"/>
        </w:rPr>
        <w:t xml:space="preserve"> </w:t>
      </w:r>
      <w:r>
        <w:t>гражданского)</w:t>
      </w:r>
      <w:r>
        <w:rPr>
          <w:spacing w:val="-8"/>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31A0E" w:rsidRDefault="00D53A86">
      <w:pPr>
        <w:pStyle w:val="a3"/>
        <w:ind w:right="675"/>
      </w:pPr>
      <w:r>
        <w:t>называть</w:t>
      </w:r>
      <w:r>
        <w:rPr>
          <w:spacing w:val="-9"/>
        </w:rPr>
        <w:t xml:space="preserve"> </w:t>
      </w:r>
      <w:r>
        <w:t>традиционные</w:t>
      </w:r>
      <w:r>
        <w:rPr>
          <w:spacing w:val="-7"/>
        </w:rPr>
        <w:t xml:space="preserve"> </w:t>
      </w:r>
      <w:r>
        <w:t>религии</w:t>
      </w:r>
      <w:r>
        <w:rPr>
          <w:spacing w:val="-10"/>
        </w:rPr>
        <w:t xml:space="preserve"> </w:t>
      </w:r>
      <w:r>
        <w:t>в</w:t>
      </w:r>
      <w:r>
        <w:rPr>
          <w:spacing w:val="-9"/>
        </w:rPr>
        <w:t xml:space="preserve"> </w:t>
      </w:r>
      <w:r>
        <w:t>России</w:t>
      </w:r>
      <w:r>
        <w:rPr>
          <w:spacing w:val="-10"/>
        </w:rPr>
        <w:t xml:space="preserve"> </w:t>
      </w:r>
      <w:r>
        <w:t>(не</w:t>
      </w:r>
      <w:r>
        <w:rPr>
          <w:spacing w:val="-12"/>
        </w:rPr>
        <w:t xml:space="preserve"> </w:t>
      </w:r>
      <w:r>
        <w:t>менее</w:t>
      </w:r>
      <w:r>
        <w:rPr>
          <w:spacing w:val="-7"/>
        </w:rPr>
        <w:t xml:space="preserve"> </w:t>
      </w:r>
      <w:r>
        <w:t>трёх,</w:t>
      </w:r>
      <w:r>
        <w:rPr>
          <w:spacing w:val="-4"/>
        </w:rPr>
        <w:t xml:space="preserve"> </w:t>
      </w:r>
      <w:r>
        <w:t>кроме</w:t>
      </w:r>
      <w:r>
        <w:rPr>
          <w:spacing w:val="-12"/>
        </w:rPr>
        <w:t xml:space="preserve"> </w:t>
      </w:r>
      <w:r>
        <w:t>изучаемой),</w:t>
      </w:r>
      <w:r>
        <w:rPr>
          <w:spacing w:val="-9"/>
        </w:rPr>
        <w:t xml:space="preserve"> </w:t>
      </w:r>
      <w:r>
        <w:t>народы России, для которых традиционными религиями исторически являются православие, ислам, буддизм, иудаизм;</w:t>
      </w:r>
    </w:p>
    <w:p w:rsidR="00231A0E" w:rsidRDefault="00D53A86">
      <w:pPr>
        <w:pStyle w:val="a3"/>
        <w:spacing w:line="242" w:lineRule="auto"/>
        <w:ind w:right="674"/>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31A0E" w:rsidRDefault="00D53A86">
      <w:pPr>
        <w:pStyle w:val="a3"/>
        <w:spacing w:line="271" w:lineRule="exact"/>
        <w:ind w:left="1510" w:firstLine="0"/>
      </w:pPr>
      <w:r>
        <w:t>Модуль</w:t>
      </w:r>
      <w:r>
        <w:rPr>
          <w:spacing w:val="-8"/>
        </w:rPr>
        <w:t xml:space="preserve"> </w:t>
      </w:r>
      <w:r>
        <w:t>«Основы</w:t>
      </w:r>
      <w:r>
        <w:rPr>
          <w:spacing w:val="-11"/>
        </w:rPr>
        <w:t xml:space="preserve"> </w:t>
      </w:r>
      <w:r>
        <w:t>исламской</w:t>
      </w:r>
      <w:r>
        <w:rPr>
          <w:spacing w:val="-11"/>
        </w:rPr>
        <w:t xml:space="preserve"> </w:t>
      </w:r>
      <w:r>
        <w:rPr>
          <w:spacing w:val="-2"/>
        </w:rPr>
        <w:t>культуры».</w:t>
      </w:r>
    </w:p>
    <w:p w:rsidR="00231A0E" w:rsidRDefault="00D53A86">
      <w:pPr>
        <w:pStyle w:val="a3"/>
        <w:ind w:right="664"/>
      </w:pPr>
      <w:r>
        <w:t>Предметные результаты освоения образовательной программы модуля «Основы исламской культуры» должны отражать сформированность умений: выражать</w:t>
      </w:r>
      <w:r>
        <w:rPr>
          <w:spacing w:val="80"/>
          <w:w w:val="150"/>
        </w:rPr>
        <w:t xml:space="preserve"> </w:t>
      </w:r>
      <w:r>
        <w:t>своими словами</w:t>
      </w:r>
      <w:r>
        <w:rPr>
          <w:spacing w:val="80"/>
          <w:w w:val="150"/>
        </w:rPr>
        <w:t xml:space="preserve">  </w:t>
      </w:r>
      <w:r>
        <w:t>первоначальное</w:t>
      </w:r>
      <w:r>
        <w:rPr>
          <w:spacing w:val="80"/>
          <w:w w:val="150"/>
        </w:rPr>
        <w:t xml:space="preserve">  </w:t>
      </w:r>
      <w:r>
        <w:t>понимание</w:t>
      </w:r>
      <w:r>
        <w:rPr>
          <w:spacing w:val="80"/>
          <w:w w:val="150"/>
        </w:rPr>
        <w:t xml:space="preserve">  </w:t>
      </w:r>
      <w:r>
        <w:t>сущности</w:t>
      </w:r>
      <w:r>
        <w:rPr>
          <w:spacing w:val="80"/>
        </w:rPr>
        <w:t xml:space="preserve"> </w:t>
      </w:r>
      <w:r>
        <w:t>духовного</w:t>
      </w:r>
      <w:r>
        <w:rPr>
          <w:spacing w:val="80"/>
        </w:rPr>
        <w:t xml:space="preserve"> </w:t>
      </w:r>
      <w:r>
        <w:t>развития</w:t>
      </w:r>
      <w:r>
        <w:rPr>
          <w:spacing w:val="40"/>
        </w:rPr>
        <w:t xml:space="preserve"> </w:t>
      </w:r>
      <w:r>
        <w:t>как осознания и усвоения человеком значимых для жизни представлений о себе, людях, окружающей действительности;</w:t>
      </w:r>
    </w:p>
    <w:p w:rsidR="00231A0E" w:rsidRDefault="00D53A86">
      <w:pPr>
        <w:pStyle w:val="a3"/>
        <w:ind w:right="663"/>
      </w:pPr>
      <w:r>
        <w:rPr>
          <w:spacing w:val="-2"/>
        </w:rPr>
        <w:t>выражать своими</w:t>
      </w:r>
      <w:r>
        <w:rPr>
          <w:spacing w:val="-5"/>
        </w:rPr>
        <w:t xml:space="preserve"> </w:t>
      </w:r>
      <w:r>
        <w:rPr>
          <w:spacing w:val="-2"/>
        </w:rPr>
        <w:t>словами</w:t>
      </w:r>
      <w:r>
        <w:rPr>
          <w:spacing w:val="-5"/>
        </w:rPr>
        <w:t xml:space="preserve"> </w:t>
      </w:r>
      <w:r>
        <w:rPr>
          <w:spacing w:val="-2"/>
        </w:rPr>
        <w:t>понимание</w:t>
      </w:r>
      <w:r>
        <w:rPr>
          <w:spacing w:val="-7"/>
        </w:rPr>
        <w:t xml:space="preserve"> </w:t>
      </w:r>
      <w:r>
        <w:rPr>
          <w:spacing w:val="-2"/>
        </w:rPr>
        <w:t>значимости</w:t>
      </w:r>
      <w:r>
        <w:rPr>
          <w:spacing w:val="-4"/>
        </w:rPr>
        <w:t xml:space="preserve"> </w:t>
      </w:r>
      <w:r>
        <w:rPr>
          <w:spacing w:val="-2"/>
        </w:rPr>
        <w:t xml:space="preserve">нравственного совершенствования </w:t>
      </w:r>
      <w:r>
        <w:t>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31A0E" w:rsidRDefault="00D53A86">
      <w:pPr>
        <w:pStyle w:val="a3"/>
        <w:spacing w:line="237" w:lineRule="auto"/>
        <w:ind w:right="669"/>
      </w:pPr>
      <w:r>
        <w:t>рассказывать</w:t>
      </w:r>
      <w:r>
        <w:rPr>
          <w:spacing w:val="-7"/>
        </w:rPr>
        <w:t xml:space="preserve"> </w:t>
      </w:r>
      <w:r>
        <w:t>о</w:t>
      </w:r>
      <w:r>
        <w:rPr>
          <w:spacing w:val="-4"/>
        </w:rPr>
        <w:t xml:space="preserve"> </w:t>
      </w:r>
      <w:r>
        <w:t>нравственных</w:t>
      </w:r>
      <w:r>
        <w:rPr>
          <w:spacing w:val="-9"/>
        </w:rPr>
        <w:t xml:space="preserve"> </w:t>
      </w:r>
      <w:r>
        <w:t>заповедях,</w:t>
      </w:r>
      <w:r>
        <w:rPr>
          <w:spacing w:val="-2"/>
        </w:rPr>
        <w:t xml:space="preserve"> </w:t>
      </w:r>
      <w:r>
        <w:t>нормах</w:t>
      </w:r>
      <w:r>
        <w:rPr>
          <w:spacing w:val="-9"/>
        </w:rPr>
        <w:t xml:space="preserve"> </w:t>
      </w:r>
      <w:r>
        <w:t>исламской</w:t>
      </w:r>
      <w:r>
        <w:rPr>
          <w:spacing w:val="-3"/>
        </w:rPr>
        <w:t xml:space="preserve"> </w:t>
      </w:r>
      <w:r>
        <w:t>религиозной</w:t>
      </w:r>
      <w:r>
        <w:rPr>
          <w:spacing w:val="-8"/>
        </w:rPr>
        <w:t xml:space="preserve"> </w:t>
      </w:r>
      <w:r>
        <w:t>морали,</w:t>
      </w:r>
      <w:r>
        <w:rPr>
          <w:spacing w:val="-2"/>
        </w:rPr>
        <w:t xml:space="preserve"> </w:t>
      </w:r>
      <w:r>
        <w:t>их значении в выстраивании отношений в семье, между людьми, в общении и деятельности;</w:t>
      </w:r>
    </w:p>
    <w:p w:rsidR="00231A0E" w:rsidRDefault="00D53A86">
      <w:pPr>
        <w:pStyle w:val="a3"/>
        <w:ind w:right="676"/>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w:t>
      </w:r>
      <w:r>
        <w:rPr>
          <w:spacing w:val="62"/>
        </w:rPr>
        <w:t xml:space="preserve">  </w:t>
      </w:r>
      <w:r>
        <w:t>скромность,</w:t>
      </w:r>
      <w:r>
        <w:rPr>
          <w:spacing w:val="57"/>
        </w:rPr>
        <w:t xml:space="preserve">  </w:t>
      </w:r>
      <w:r>
        <w:t>верность,</w:t>
      </w:r>
      <w:r>
        <w:rPr>
          <w:spacing w:val="59"/>
        </w:rPr>
        <w:t xml:space="preserve">  </w:t>
      </w:r>
      <w:r>
        <w:t>терпение,</w:t>
      </w:r>
      <w:r>
        <w:rPr>
          <w:spacing w:val="59"/>
        </w:rPr>
        <w:t xml:space="preserve">  </w:t>
      </w:r>
      <w:r>
        <w:t>выдержка,</w:t>
      </w:r>
      <w:r>
        <w:rPr>
          <w:spacing w:val="59"/>
        </w:rPr>
        <w:t xml:space="preserve">  </w:t>
      </w:r>
      <w:r>
        <w:t>достойное</w:t>
      </w:r>
      <w:r>
        <w:rPr>
          <w:spacing w:val="58"/>
        </w:rPr>
        <w:t xml:space="preserve">  </w:t>
      </w:r>
      <w:r>
        <w:t>поведение,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 xml:space="preserve">стремление к </w:t>
      </w:r>
      <w:r>
        <w:rPr>
          <w:spacing w:val="-2"/>
        </w:rPr>
        <w:t>знаниям);</w:t>
      </w:r>
    </w:p>
    <w:p w:rsidR="00231A0E" w:rsidRDefault="00D53A86">
      <w:pPr>
        <w:pStyle w:val="a3"/>
        <w:spacing w:before="5" w:line="237" w:lineRule="auto"/>
        <w:ind w:right="669"/>
      </w:pPr>
      <w:r>
        <w:t>первоначальный опыт осмысления и нравственной оценки поступков, поведения (своих и других людей) с позиций исламской этики;</w:t>
      </w:r>
    </w:p>
    <w:p w:rsidR="00231A0E" w:rsidRDefault="00D53A86">
      <w:pPr>
        <w:pStyle w:val="a3"/>
        <w:spacing w:before="6" w:line="237" w:lineRule="auto"/>
        <w:ind w:right="670"/>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231A0E" w:rsidRDefault="00D53A86">
      <w:pPr>
        <w:pStyle w:val="a3"/>
        <w:spacing w:before="4"/>
        <w:ind w:right="667"/>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31A0E" w:rsidRDefault="00D53A86">
      <w:pPr>
        <w:pStyle w:val="a3"/>
        <w:spacing w:line="242" w:lineRule="auto"/>
        <w:ind w:right="663"/>
      </w:pPr>
      <w:r>
        <w:t>рассказывать о назначении и устройстве мечети (минбар, михраб), нормах поведения в мечети, общения с верующими и служителями ислама;</w:t>
      </w:r>
    </w:p>
    <w:p w:rsidR="00231A0E" w:rsidRDefault="00D53A86">
      <w:pPr>
        <w:pStyle w:val="a3"/>
        <w:spacing w:line="242" w:lineRule="auto"/>
        <w:ind w:left="1510" w:right="674" w:firstLine="0"/>
      </w:pPr>
      <w:r>
        <w:t>рассказывать о праздниках в исламе (Ураза-байрам, Курбан-байрам, Маулид); раскрывать</w:t>
      </w:r>
      <w:r>
        <w:rPr>
          <w:spacing w:val="-12"/>
        </w:rPr>
        <w:t xml:space="preserve"> </w:t>
      </w:r>
      <w:r>
        <w:t>основное</w:t>
      </w:r>
      <w:r>
        <w:rPr>
          <w:spacing w:val="-7"/>
        </w:rPr>
        <w:t xml:space="preserve"> </w:t>
      </w:r>
      <w:r>
        <w:t>содержание</w:t>
      </w:r>
      <w:r>
        <w:rPr>
          <w:spacing w:val="-8"/>
        </w:rPr>
        <w:t xml:space="preserve"> </w:t>
      </w:r>
      <w:r>
        <w:t>норм</w:t>
      </w:r>
      <w:r>
        <w:rPr>
          <w:spacing w:val="-9"/>
        </w:rPr>
        <w:t xml:space="preserve"> </w:t>
      </w:r>
      <w:r>
        <w:t>отношений</w:t>
      </w:r>
      <w:r>
        <w:rPr>
          <w:spacing w:val="-10"/>
        </w:rPr>
        <w:t xml:space="preserve"> </w:t>
      </w:r>
      <w:r>
        <w:t>в</w:t>
      </w:r>
      <w:r>
        <w:rPr>
          <w:spacing w:val="-5"/>
        </w:rPr>
        <w:t xml:space="preserve"> </w:t>
      </w:r>
      <w:r>
        <w:t>исламской</w:t>
      </w:r>
      <w:r>
        <w:rPr>
          <w:spacing w:val="-10"/>
        </w:rPr>
        <w:t xml:space="preserve"> </w:t>
      </w:r>
      <w:r>
        <w:t>семье,</w:t>
      </w:r>
      <w:r>
        <w:rPr>
          <w:spacing w:val="-13"/>
        </w:rPr>
        <w:t xml:space="preserve"> </w:t>
      </w:r>
      <w:r>
        <w:rPr>
          <w:spacing w:val="-2"/>
        </w:rPr>
        <w:t>обязанностей</w:t>
      </w:r>
    </w:p>
    <w:p w:rsidR="00231A0E" w:rsidRDefault="00D53A86">
      <w:pPr>
        <w:pStyle w:val="a3"/>
        <w:ind w:right="665" w:firstLine="0"/>
      </w:pPr>
      <w:r>
        <w:t>и</w:t>
      </w:r>
      <w:r>
        <w:rPr>
          <w:spacing w:val="-10"/>
        </w:rPr>
        <w:t xml:space="preserve"> </w:t>
      </w:r>
      <w:r>
        <w:t>ответственности</w:t>
      </w:r>
      <w:r>
        <w:rPr>
          <w:spacing w:val="-5"/>
        </w:rPr>
        <w:t xml:space="preserve"> </w:t>
      </w:r>
      <w:r>
        <w:t>членов</w:t>
      </w:r>
      <w:r>
        <w:rPr>
          <w:spacing w:val="-5"/>
        </w:rPr>
        <w:t xml:space="preserve"> </w:t>
      </w:r>
      <w:r>
        <w:t>семьи,</w:t>
      </w:r>
      <w:r>
        <w:rPr>
          <w:spacing w:val="-5"/>
        </w:rPr>
        <w:t xml:space="preserve"> </w:t>
      </w:r>
      <w:r>
        <w:t>норм</w:t>
      </w:r>
      <w:r>
        <w:rPr>
          <w:spacing w:val="-9"/>
        </w:rPr>
        <w:t xml:space="preserve"> </w:t>
      </w:r>
      <w:r>
        <w:t>отношений</w:t>
      </w:r>
      <w:r>
        <w:rPr>
          <w:spacing w:val="-6"/>
        </w:rPr>
        <w:t xml:space="preserve"> </w:t>
      </w:r>
      <w:r>
        <w:t>детей</w:t>
      </w:r>
      <w:r>
        <w:rPr>
          <w:spacing w:val="-6"/>
        </w:rPr>
        <w:t xml:space="preserve"> </w:t>
      </w:r>
      <w:r>
        <w:t>к</w:t>
      </w:r>
      <w:r>
        <w:rPr>
          <w:spacing w:val="-12"/>
        </w:rPr>
        <w:t xml:space="preserve"> </w:t>
      </w:r>
      <w:r>
        <w:t>отцу,</w:t>
      </w:r>
      <w:r>
        <w:rPr>
          <w:spacing w:val="-5"/>
        </w:rPr>
        <w:t xml:space="preserve"> </w:t>
      </w:r>
      <w:r>
        <w:t>матери,</w:t>
      </w:r>
      <w:r>
        <w:rPr>
          <w:spacing w:val="-5"/>
        </w:rPr>
        <w:t xml:space="preserve"> </w:t>
      </w:r>
      <w:r>
        <w:t>братьям</w:t>
      </w:r>
      <w:r>
        <w:rPr>
          <w:spacing w:val="-9"/>
        </w:rPr>
        <w:t xml:space="preserve"> </w:t>
      </w:r>
      <w:r>
        <w:t>и</w:t>
      </w:r>
      <w:r>
        <w:rPr>
          <w:spacing w:val="-6"/>
        </w:rPr>
        <w:t xml:space="preserve"> </w:t>
      </w:r>
      <w:r>
        <w:t>сёстрам, старшим по возрасту, предкам, норм отношений с дальними родственниками, соседями, исламских семейных ценностей;</w:t>
      </w:r>
    </w:p>
    <w:p w:rsidR="00231A0E" w:rsidRDefault="00D53A86">
      <w:pPr>
        <w:pStyle w:val="a3"/>
        <w:spacing w:line="237" w:lineRule="auto"/>
        <w:ind w:right="671"/>
      </w:pPr>
      <w:r>
        <w:t>распознавать исламскую символику, объяснять своими словами её смысл и охарактеризовать назначение исламского орнамента;</w:t>
      </w:r>
    </w:p>
    <w:p w:rsidR="00231A0E" w:rsidRDefault="00D53A86">
      <w:pPr>
        <w:pStyle w:val="a3"/>
        <w:ind w:right="670"/>
      </w:pPr>
      <w: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w:t>
      </w:r>
      <w:r>
        <w:rPr>
          <w:spacing w:val="-2"/>
        </w:rPr>
        <w:t>одежде;</w:t>
      </w:r>
    </w:p>
    <w:p w:rsidR="00231A0E" w:rsidRDefault="00D53A86">
      <w:pPr>
        <w:pStyle w:val="a3"/>
        <w:ind w:right="675"/>
      </w:pPr>
      <w:r>
        <w:t>излагать</w:t>
      </w:r>
      <w:r>
        <w:rPr>
          <w:spacing w:val="-7"/>
        </w:rPr>
        <w:t xml:space="preserve"> </w:t>
      </w:r>
      <w:r>
        <w:t>основные</w:t>
      </w:r>
      <w:r>
        <w:rPr>
          <w:spacing w:val="-6"/>
        </w:rPr>
        <w:t xml:space="preserve"> </w:t>
      </w:r>
      <w:r>
        <w:t>исторические</w:t>
      </w:r>
      <w:r>
        <w:rPr>
          <w:spacing w:val="-6"/>
        </w:rPr>
        <w:t xml:space="preserve"> </w:t>
      </w:r>
      <w:r>
        <w:t>сведения</w:t>
      </w:r>
      <w:r>
        <w:rPr>
          <w:spacing w:val="-9"/>
        </w:rPr>
        <w:t xml:space="preserve"> </w:t>
      </w:r>
      <w:r>
        <w:t>о</w:t>
      </w:r>
      <w:r>
        <w:rPr>
          <w:spacing w:val="-5"/>
        </w:rPr>
        <w:t xml:space="preserve"> </w:t>
      </w:r>
      <w:r>
        <w:t>возникновении</w:t>
      </w:r>
      <w:r>
        <w:rPr>
          <w:spacing w:val="-4"/>
        </w:rPr>
        <w:t xml:space="preserve"> </w:t>
      </w:r>
      <w:r>
        <w:t>исламской</w:t>
      </w:r>
      <w:r>
        <w:rPr>
          <w:spacing w:val="-4"/>
        </w:rPr>
        <w:t xml:space="preserve"> </w:t>
      </w:r>
      <w:r>
        <w:t>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31A0E" w:rsidRDefault="00D53A86">
      <w:pPr>
        <w:pStyle w:val="a3"/>
        <w:ind w:right="679"/>
      </w:pPr>
      <w:r>
        <w:t>первоначальный</w:t>
      </w:r>
      <w:r>
        <w:rPr>
          <w:spacing w:val="-13"/>
        </w:rPr>
        <w:t xml:space="preserve"> </w:t>
      </w:r>
      <w:r>
        <w:t>опыт</w:t>
      </w:r>
      <w:r>
        <w:rPr>
          <w:spacing w:val="-4"/>
        </w:rPr>
        <w:t xml:space="preserve"> </w:t>
      </w:r>
      <w:r>
        <w:t>поисковой,</w:t>
      </w:r>
      <w:r>
        <w:rPr>
          <w:spacing w:val="-7"/>
        </w:rPr>
        <w:t xml:space="preserve"> </w:t>
      </w:r>
      <w:r>
        <w:t>проектной</w:t>
      </w:r>
      <w:r>
        <w:rPr>
          <w:spacing w:val="-8"/>
        </w:rPr>
        <w:t xml:space="preserve"> </w:t>
      </w:r>
      <w:r>
        <w:t>деятельности</w:t>
      </w:r>
      <w:r>
        <w:rPr>
          <w:spacing w:val="-4"/>
        </w:rPr>
        <w:t xml:space="preserve"> </w:t>
      </w:r>
      <w:r>
        <w:t>по</w:t>
      </w:r>
      <w:r>
        <w:rPr>
          <w:spacing w:val="-4"/>
        </w:rPr>
        <w:t xml:space="preserve"> </w:t>
      </w:r>
      <w:r>
        <w:t>изучению</w:t>
      </w:r>
      <w:r>
        <w:rPr>
          <w:spacing w:val="-6"/>
        </w:rPr>
        <w:t xml:space="preserve"> </w:t>
      </w:r>
      <w:r>
        <w:t>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31A0E" w:rsidRDefault="00D53A86">
      <w:pPr>
        <w:pStyle w:val="a3"/>
        <w:ind w:right="673"/>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31A0E" w:rsidRDefault="00D53A86">
      <w:pPr>
        <w:pStyle w:val="a3"/>
        <w:ind w:right="66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Pr>
          <w:spacing w:val="-11"/>
        </w:rPr>
        <w:t xml:space="preserve"> </w:t>
      </w:r>
      <w:r>
        <w:t>российского</w:t>
      </w:r>
      <w:r>
        <w:rPr>
          <w:spacing w:val="-5"/>
        </w:rPr>
        <w:t xml:space="preserve"> </w:t>
      </w:r>
      <w:r>
        <w:t>общенародного</w:t>
      </w:r>
      <w:r>
        <w:rPr>
          <w:spacing w:val="-5"/>
        </w:rPr>
        <w:t xml:space="preserve"> </w:t>
      </w:r>
      <w:r>
        <w:t>(общенационального,</w:t>
      </w:r>
      <w:r>
        <w:rPr>
          <w:spacing w:val="-8"/>
        </w:rPr>
        <w:t xml:space="preserve"> </w:t>
      </w:r>
      <w:r>
        <w:t>гражданского)</w:t>
      </w:r>
      <w:r>
        <w:rPr>
          <w:spacing w:val="-8"/>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31A0E" w:rsidRDefault="00D53A86">
      <w:pPr>
        <w:pStyle w:val="a3"/>
        <w:ind w:right="675"/>
      </w:pPr>
      <w:r>
        <w:t>называть</w:t>
      </w:r>
      <w:r>
        <w:rPr>
          <w:spacing w:val="-9"/>
        </w:rPr>
        <w:t xml:space="preserve"> </w:t>
      </w:r>
      <w:r>
        <w:t>традиционные</w:t>
      </w:r>
      <w:r>
        <w:rPr>
          <w:spacing w:val="-7"/>
        </w:rPr>
        <w:t xml:space="preserve"> </w:t>
      </w:r>
      <w:r>
        <w:t>религии</w:t>
      </w:r>
      <w:r>
        <w:rPr>
          <w:spacing w:val="-10"/>
        </w:rPr>
        <w:t xml:space="preserve"> </w:t>
      </w:r>
      <w:r>
        <w:t>в</w:t>
      </w:r>
      <w:r>
        <w:rPr>
          <w:spacing w:val="-9"/>
        </w:rPr>
        <w:t xml:space="preserve"> </w:t>
      </w:r>
      <w:r>
        <w:t>России</w:t>
      </w:r>
      <w:r>
        <w:rPr>
          <w:spacing w:val="-10"/>
        </w:rPr>
        <w:t xml:space="preserve"> </w:t>
      </w:r>
      <w:r>
        <w:t>(не</w:t>
      </w:r>
      <w:r>
        <w:rPr>
          <w:spacing w:val="-12"/>
        </w:rPr>
        <w:t xml:space="preserve"> </w:t>
      </w:r>
      <w:r>
        <w:t>менее</w:t>
      </w:r>
      <w:r>
        <w:rPr>
          <w:spacing w:val="-7"/>
        </w:rPr>
        <w:t xml:space="preserve"> </w:t>
      </w:r>
      <w:r>
        <w:t>трёх,</w:t>
      </w:r>
      <w:r>
        <w:rPr>
          <w:spacing w:val="-4"/>
        </w:rPr>
        <w:t xml:space="preserve"> </w:t>
      </w:r>
      <w:r>
        <w:t>кроме</w:t>
      </w:r>
      <w:r>
        <w:rPr>
          <w:spacing w:val="-12"/>
        </w:rPr>
        <w:t xml:space="preserve"> </w:t>
      </w:r>
      <w:r>
        <w:t>изучаемой),</w:t>
      </w:r>
      <w:r>
        <w:rPr>
          <w:spacing w:val="-9"/>
        </w:rPr>
        <w:t xml:space="preserve"> </w:t>
      </w:r>
      <w:r>
        <w:t>народы России, для которых традиционными религиями исторически являются православие, ислам, буддизм, иудаизм;</w:t>
      </w:r>
    </w:p>
    <w:p w:rsidR="00231A0E" w:rsidRDefault="00D53A86">
      <w:pPr>
        <w:pStyle w:val="a3"/>
        <w:spacing w:line="242" w:lineRule="auto"/>
        <w:ind w:right="674"/>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31A0E" w:rsidRDefault="00D53A86">
      <w:pPr>
        <w:pStyle w:val="a3"/>
        <w:spacing w:line="271" w:lineRule="exact"/>
        <w:ind w:left="1510" w:firstLine="0"/>
      </w:pPr>
      <w:r>
        <w:t>Модуль</w:t>
      </w:r>
      <w:r>
        <w:rPr>
          <w:spacing w:val="-14"/>
        </w:rPr>
        <w:t xml:space="preserve"> </w:t>
      </w:r>
      <w:r>
        <w:t>«Основы</w:t>
      </w:r>
      <w:r>
        <w:rPr>
          <w:spacing w:val="-11"/>
        </w:rPr>
        <w:t xml:space="preserve"> </w:t>
      </w:r>
      <w:r>
        <w:t>буддийской</w:t>
      </w:r>
      <w:r>
        <w:rPr>
          <w:spacing w:val="-12"/>
        </w:rPr>
        <w:t xml:space="preserve"> </w:t>
      </w:r>
      <w:r>
        <w:rPr>
          <w:spacing w:val="-2"/>
        </w:rPr>
        <w:t>культуры».</w:t>
      </w:r>
    </w:p>
    <w:p w:rsidR="00231A0E" w:rsidRDefault="00D53A86">
      <w:pPr>
        <w:pStyle w:val="a3"/>
        <w:spacing w:line="275" w:lineRule="exact"/>
        <w:ind w:left="1510" w:firstLine="0"/>
      </w:pPr>
      <w:r>
        <w:t>Предметные</w:t>
      </w:r>
      <w:r>
        <w:rPr>
          <w:spacing w:val="66"/>
        </w:rPr>
        <w:t xml:space="preserve"> </w:t>
      </w:r>
      <w:r>
        <w:t>результаты</w:t>
      </w:r>
      <w:r>
        <w:rPr>
          <w:spacing w:val="77"/>
        </w:rPr>
        <w:t xml:space="preserve"> </w:t>
      </w:r>
      <w:r>
        <w:t>освоения</w:t>
      </w:r>
      <w:r>
        <w:rPr>
          <w:spacing w:val="69"/>
        </w:rPr>
        <w:t xml:space="preserve"> </w:t>
      </w:r>
      <w:r>
        <w:t>образовательной</w:t>
      </w:r>
      <w:r>
        <w:rPr>
          <w:spacing w:val="72"/>
        </w:rPr>
        <w:t xml:space="preserve"> </w:t>
      </w:r>
      <w:r>
        <w:t>программы</w:t>
      </w:r>
      <w:r>
        <w:rPr>
          <w:spacing w:val="72"/>
        </w:rPr>
        <w:t xml:space="preserve"> </w:t>
      </w:r>
      <w:r>
        <w:rPr>
          <w:spacing w:val="-2"/>
        </w:rPr>
        <w:t>модуля</w:t>
      </w:r>
    </w:p>
    <w:p w:rsidR="00231A0E" w:rsidRDefault="00D53A86">
      <w:pPr>
        <w:pStyle w:val="a3"/>
        <w:ind w:right="665"/>
      </w:pPr>
      <w:r>
        <w:t>«Основы буддийской культуры» должны отражать сформированность умений: выражать</w:t>
      </w:r>
      <w:r>
        <w:rPr>
          <w:spacing w:val="80"/>
        </w:rPr>
        <w:t xml:space="preserve">   </w:t>
      </w:r>
      <w:r>
        <w:t>своими</w:t>
      </w:r>
      <w:r>
        <w:rPr>
          <w:spacing w:val="80"/>
        </w:rPr>
        <w:t xml:space="preserve">   </w:t>
      </w:r>
      <w:r>
        <w:t>словами</w:t>
      </w:r>
      <w:r>
        <w:rPr>
          <w:spacing w:val="80"/>
        </w:rPr>
        <w:t xml:space="preserve">   </w:t>
      </w:r>
      <w:r>
        <w:t>первоначальное</w:t>
      </w:r>
      <w:r>
        <w:rPr>
          <w:spacing w:val="80"/>
        </w:rPr>
        <w:t xml:space="preserve">   </w:t>
      </w:r>
      <w:r>
        <w:t>понимание</w:t>
      </w:r>
      <w:r>
        <w:rPr>
          <w:spacing w:val="80"/>
        </w:rPr>
        <w:t xml:space="preserve">   </w:t>
      </w:r>
      <w:r>
        <w:t>сущности духовного развития как осознания и усвоения человеком значимых для жизни представлений о себе, людях, окружающей действительности;</w:t>
      </w:r>
    </w:p>
    <w:p w:rsidR="00231A0E" w:rsidRDefault="00D53A86">
      <w:pPr>
        <w:pStyle w:val="a3"/>
        <w:spacing w:line="242" w:lineRule="auto"/>
        <w:ind w:right="678"/>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31A0E" w:rsidRDefault="00D53A86">
      <w:pPr>
        <w:pStyle w:val="a3"/>
        <w:ind w:right="666"/>
        <w:jc w:val="right"/>
      </w:pPr>
      <w:r>
        <w:t>выражать понимание и принятие значения российских традиционных духовных и нравственных</w:t>
      </w:r>
      <w:r>
        <w:rPr>
          <w:spacing w:val="34"/>
        </w:rPr>
        <w:t xml:space="preserve"> </w:t>
      </w:r>
      <w:r>
        <w:t>ценностей,</w:t>
      </w:r>
      <w:r>
        <w:rPr>
          <w:spacing w:val="36"/>
        </w:rPr>
        <w:t xml:space="preserve"> </w:t>
      </w:r>
      <w:r>
        <w:t>духовно-нравственной</w:t>
      </w:r>
      <w:r>
        <w:rPr>
          <w:spacing w:val="35"/>
        </w:rPr>
        <w:t xml:space="preserve"> </w:t>
      </w:r>
      <w:r>
        <w:t>культуры</w:t>
      </w:r>
      <w:r>
        <w:rPr>
          <w:spacing w:val="40"/>
        </w:rPr>
        <w:t xml:space="preserve"> </w:t>
      </w:r>
      <w:r>
        <w:t>народов</w:t>
      </w:r>
      <w:r>
        <w:rPr>
          <w:spacing w:val="36"/>
        </w:rPr>
        <w:t xml:space="preserve"> </w:t>
      </w:r>
      <w:r>
        <w:t>России,</w:t>
      </w:r>
      <w:r>
        <w:rPr>
          <w:spacing w:val="40"/>
        </w:rPr>
        <w:t xml:space="preserve"> </w:t>
      </w:r>
      <w:r>
        <w:t>российского общества</w:t>
      </w:r>
      <w:r>
        <w:rPr>
          <w:spacing w:val="-6"/>
        </w:rPr>
        <w:t xml:space="preserve"> </w:t>
      </w:r>
      <w:r>
        <w:t>как</w:t>
      </w:r>
      <w:r>
        <w:rPr>
          <w:spacing w:val="-2"/>
        </w:rPr>
        <w:t xml:space="preserve"> </w:t>
      </w:r>
      <w:r>
        <w:t>источника</w:t>
      </w:r>
      <w:r>
        <w:rPr>
          <w:spacing w:val="-1"/>
        </w:rPr>
        <w:t xml:space="preserve"> </w:t>
      </w:r>
      <w:r>
        <w:t>и</w:t>
      </w:r>
      <w:r>
        <w:rPr>
          <w:spacing w:val="-9"/>
        </w:rPr>
        <w:t xml:space="preserve"> </w:t>
      </w:r>
      <w:r>
        <w:t>основы духовного развития,</w:t>
      </w:r>
      <w:r>
        <w:rPr>
          <w:spacing w:val="-3"/>
        </w:rPr>
        <w:t xml:space="preserve"> </w:t>
      </w:r>
      <w:r>
        <w:t>нравственного совершенствования; рассказывать о нравственных заповедях, нормах буддийской религиозной морали,</w:t>
      </w:r>
    </w:p>
    <w:p w:rsidR="00231A0E" w:rsidRDefault="00231A0E">
      <w:pPr>
        <w:jc w:val="right"/>
        <w:sectPr w:rsidR="00231A0E">
          <w:pgSz w:w="11910" w:h="16840"/>
          <w:pgMar w:top="1040" w:right="180" w:bottom="960" w:left="900" w:header="0" w:footer="772" w:gutter="0"/>
          <w:cols w:space="720"/>
        </w:sectPr>
      </w:pPr>
    </w:p>
    <w:p w:rsidR="00231A0E" w:rsidRDefault="00D53A86">
      <w:pPr>
        <w:pStyle w:val="a3"/>
        <w:spacing w:before="66" w:line="242" w:lineRule="auto"/>
        <w:ind w:right="679" w:firstLine="0"/>
      </w:pPr>
      <w:r>
        <w:lastRenderedPageBreak/>
        <w:t xml:space="preserve">их значении в выстраивании отношений в семье, между людьми, в общении и </w:t>
      </w:r>
      <w:r>
        <w:rPr>
          <w:spacing w:val="-2"/>
        </w:rPr>
        <w:t>деятельности;</w:t>
      </w:r>
    </w:p>
    <w:p w:rsidR="00231A0E" w:rsidRDefault="00D53A86">
      <w:pPr>
        <w:pStyle w:val="a3"/>
        <w:ind w:right="667"/>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31A0E" w:rsidRDefault="00D53A86">
      <w:pPr>
        <w:pStyle w:val="a3"/>
        <w:spacing w:line="242" w:lineRule="auto"/>
        <w:ind w:right="675"/>
      </w:pPr>
      <w:r>
        <w:t>первоначальный опыт осмысления и нравственной оценки поступков, поведения (своих и других людей) с позиций буддийской этики;</w:t>
      </w:r>
    </w:p>
    <w:p w:rsidR="00231A0E" w:rsidRDefault="00D53A86">
      <w:pPr>
        <w:pStyle w:val="a3"/>
        <w:ind w:right="662"/>
      </w:pPr>
      <w:r>
        <w:t>раскрывать своими словами первоначальные представления о мировоззрении (картине мира) в</w:t>
      </w:r>
      <w:r>
        <w:rPr>
          <w:spacing w:val="-1"/>
        </w:rPr>
        <w:t xml:space="preserve"> </w:t>
      </w:r>
      <w:r>
        <w:t>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31A0E" w:rsidRDefault="00D53A86">
      <w:pPr>
        <w:pStyle w:val="a3"/>
        <w:spacing w:line="242" w:lineRule="auto"/>
        <w:ind w:right="669"/>
      </w:pPr>
      <w:r>
        <w:t>рассказывать о буддийских писаниях, ламах, службах, смысле принятия, восьмеричном пути и карме;</w:t>
      </w:r>
    </w:p>
    <w:p w:rsidR="00231A0E" w:rsidRDefault="00D53A86">
      <w:pPr>
        <w:pStyle w:val="a3"/>
        <w:spacing w:line="242" w:lineRule="auto"/>
        <w:ind w:right="676"/>
      </w:pPr>
      <w:r>
        <w:t>рассказывать о назначении и устройстве буддийского храма, нормах поведения в храме, общения с мирскими последователями и ламами;</w:t>
      </w:r>
    </w:p>
    <w:p w:rsidR="00231A0E" w:rsidRDefault="00D53A86">
      <w:pPr>
        <w:pStyle w:val="a3"/>
        <w:spacing w:line="271" w:lineRule="exact"/>
        <w:ind w:left="1510" w:firstLine="0"/>
      </w:pPr>
      <w:r>
        <w:t>рассказывать</w:t>
      </w:r>
      <w:r>
        <w:rPr>
          <w:spacing w:val="-15"/>
        </w:rPr>
        <w:t xml:space="preserve"> </w:t>
      </w:r>
      <w:r>
        <w:t>о</w:t>
      </w:r>
      <w:r>
        <w:rPr>
          <w:spacing w:val="-4"/>
        </w:rPr>
        <w:t xml:space="preserve"> </w:t>
      </w:r>
      <w:r>
        <w:t>праздниках</w:t>
      </w:r>
      <w:r>
        <w:rPr>
          <w:spacing w:val="-11"/>
        </w:rPr>
        <w:t xml:space="preserve"> </w:t>
      </w:r>
      <w:r>
        <w:t>в</w:t>
      </w:r>
      <w:r>
        <w:rPr>
          <w:spacing w:val="-7"/>
        </w:rPr>
        <w:t xml:space="preserve"> </w:t>
      </w:r>
      <w:r>
        <w:t>буддизме,</w:t>
      </w:r>
      <w:r>
        <w:rPr>
          <w:spacing w:val="-9"/>
        </w:rPr>
        <w:t xml:space="preserve"> </w:t>
      </w:r>
      <w:r>
        <w:rPr>
          <w:spacing w:val="-2"/>
        </w:rPr>
        <w:t>аскезе;</w:t>
      </w:r>
    </w:p>
    <w:p w:rsidR="00231A0E" w:rsidRDefault="00D53A86">
      <w:pPr>
        <w:pStyle w:val="a3"/>
        <w:ind w:right="666"/>
      </w:pPr>
      <w:r>
        <w:t>раскрывать основное содержание норм отношений в буддийской семье, обязанностей и</w:t>
      </w:r>
      <w:r>
        <w:rPr>
          <w:spacing w:val="-10"/>
        </w:rPr>
        <w:t xml:space="preserve"> </w:t>
      </w:r>
      <w:r>
        <w:t>ответственности членов</w:t>
      </w:r>
      <w:r>
        <w:rPr>
          <w:spacing w:val="-4"/>
        </w:rPr>
        <w:t xml:space="preserve"> </w:t>
      </w:r>
      <w:r>
        <w:t>семьи,</w:t>
      </w:r>
      <w:r>
        <w:rPr>
          <w:spacing w:val="-4"/>
        </w:rPr>
        <w:t xml:space="preserve"> </w:t>
      </w:r>
      <w:r>
        <w:t>отношении</w:t>
      </w:r>
      <w:r>
        <w:rPr>
          <w:spacing w:val="-4"/>
        </w:rPr>
        <w:t xml:space="preserve"> </w:t>
      </w:r>
      <w:r>
        <w:t>детей</w:t>
      </w:r>
      <w:r>
        <w:rPr>
          <w:spacing w:val="-1"/>
        </w:rPr>
        <w:t xml:space="preserve"> </w:t>
      </w:r>
      <w:r>
        <w:t>к</w:t>
      </w:r>
      <w:r>
        <w:rPr>
          <w:spacing w:val="-3"/>
        </w:rPr>
        <w:t xml:space="preserve"> </w:t>
      </w:r>
      <w:r>
        <w:t>отцу, матери, братьям</w:t>
      </w:r>
      <w:r>
        <w:rPr>
          <w:spacing w:val="-1"/>
        </w:rPr>
        <w:t xml:space="preserve"> </w:t>
      </w:r>
      <w:r>
        <w:t>и сёстрам, старшим по возрасту, предкам, буддийских семейных ценностей;</w:t>
      </w:r>
    </w:p>
    <w:p w:rsidR="00231A0E" w:rsidRDefault="00D53A86">
      <w:pPr>
        <w:pStyle w:val="a3"/>
        <w:spacing w:line="242" w:lineRule="auto"/>
        <w:ind w:right="664"/>
      </w:pPr>
      <w:r>
        <w:t>распознавать буддийскую символику, объяснять своими словами её смысл и значение в буддийской культуре;</w:t>
      </w:r>
    </w:p>
    <w:p w:rsidR="00231A0E" w:rsidRDefault="00D53A86">
      <w:pPr>
        <w:pStyle w:val="a3"/>
        <w:ind w:right="668"/>
      </w:pPr>
      <w: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31A0E" w:rsidRDefault="00D53A86">
      <w:pPr>
        <w:pStyle w:val="a3"/>
        <w:ind w:right="667"/>
      </w:pPr>
      <w: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rPr>
        <w:t>результатов;</w:t>
      </w:r>
    </w:p>
    <w:p w:rsidR="00231A0E" w:rsidRDefault="00D53A86">
      <w:pPr>
        <w:pStyle w:val="a3"/>
        <w:ind w:right="676"/>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31A0E" w:rsidRDefault="00D53A86">
      <w:pPr>
        <w:pStyle w:val="a3"/>
        <w:ind w:right="67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Pr>
          <w:spacing w:val="-11"/>
        </w:rPr>
        <w:t xml:space="preserve"> </w:t>
      </w:r>
      <w:r>
        <w:t>российского</w:t>
      </w:r>
      <w:r>
        <w:rPr>
          <w:spacing w:val="-5"/>
        </w:rPr>
        <w:t xml:space="preserve"> </w:t>
      </w:r>
      <w:r>
        <w:t>общенародного</w:t>
      </w:r>
      <w:r>
        <w:rPr>
          <w:spacing w:val="-5"/>
        </w:rPr>
        <w:t xml:space="preserve"> </w:t>
      </w:r>
      <w:r>
        <w:t>(общенационального,</w:t>
      </w:r>
      <w:r>
        <w:rPr>
          <w:spacing w:val="-8"/>
        </w:rPr>
        <w:t xml:space="preserve"> </w:t>
      </w:r>
      <w:r>
        <w:t>гражданского)</w:t>
      </w:r>
      <w:r>
        <w:rPr>
          <w:spacing w:val="-8"/>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31A0E" w:rsidRDefault="00D53A86">
      <w:pPr>
        <w:pStyle w:val="a3"/>
        <w:ind w:right="666"/>
      </w:pPr>
      <w:r>
        <w:t>называть</w:t>
      </w:r>
      <w:r>
        <w:rPr>
          <w:spacing w:val="-8"/>
        </w:rPr>
        <w:t xml:space="preserve"> </w:t>
      </w:r>
      <w:r>
        <w:t>традиционные</w:t>
      </w:r>
      <w:r>
        <w:rPr>
          <w:spacing w:val="-6"/>
        </w:rPr>
        <w:t xml:space="preserve"> </w:t>
      </w:r>
      <w:r>
        <w:t>религии</w:t>
      </w:r>
      <w:r>
        <w:rPr>
          <w:spacing w:val="-9"/>
        </w:rPr>
        <w:t xml:space="preserve"> </w:t>
      </w:r>
      <w:r>
        <w:t>в</w:t>
      </w:r>
      <w:r>
        <w:rPr>
          <w:spacing w:val="-8"/>
        </w:rPr>
        <w:t xml:space="preserve"> </w:t>
      </w:r>
      <w:r>
        <w:t>России</w:t>
      </w:r>
      <w:r>
        <w:rPr>
          <w:spacing w:val="-9"/>
        </w:rPr>
        <w:t xml:space="preserve"> </w:t>
      </w:r>
      <w:r>
        <w:t>(не</w:t>
      </w:r>
      <w:r>
        <w:rPr>
          <w:spacing w:val="-11"/>
        </w:rPr>
        <w:t xml:space="preserve"> </w:t>
      </w:r>
      <w:r>
        <w:t>менее</w:t>
      </w:r>
      <w:r>
        <w:rPr>
          <w:spacing w:val="-6"/>
        </w:rPr>
        <w:t xml:space="preserve"> </w:t>
      </w:r>
      <w:r>
        <w:t>трёх,</w:t>
      </w:r>
      <w:r>
        <w:rPr>
          <w:spacing w:val="-3"/>
        </w:rPr>
        <w:t xml:space="preserve"> </w:t>
      </w:r>
      <w:r>
        <w:t>кроме</w:t>
      </w:r>
      <w:r>
        <w:rPr>
          <w:spacing w:val="-11"/>
        </w:rPr>
        <w:t xml:space="preserve"> </w:t>
      </w:r>
      <w:r>
        <w:t>изучаемой),</w:t>
      </w:r>
      <w:r>
        <w:rPr>
          <w:spacing w:val="-8"/>
        </w:rPr>
        <w:t xml:space="preserve"> </w:t>
      </w:r>
      <w:r>
        <w:t>народы России, для которых традиционными религиями исторически являются православие, ислам, буддизм, иудаизм;</w:t>
      </w:r>
    </w:p>
    <w:p w:rsidR="00231A0E" w:rsidRDefault="00D53A86">
      <w:pPr>
        <w:pStyle w:val="a3"/>
        <w:spacing w:line="242" w:lineRule="auto"/>
        <w:ind w:right="674"/>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31A0E" w:rsidRDefault="00D53A86">
      <w:pPr>
        <w:pStyle w:val="a3"/>
        <w:spacing w:line="271" w:lineRule="exact"/>
        <w:ind w:left="1510" w:firstLine="0"/>
      </w:pPr>
      <w:r>
        <w:t>Модуль</w:t>
      </w:r>
      <w:r>
        <w:rPr>
          <w:spacing w:val="-12"/>
        </w:rPr>
        <w:t xml:space="preserve"> </w:t>
      </w:r>
      <w:r>
        <w:t>«Основы</w:t>
      </w:r>
      <w:r>
        <w:rPr>
          <w:spacing w:val="-10"/>
        </w:rPr>
        <w:t xml:space="preserve"> </w:t>
      </w:r>
      <w:r>
        <w:t>иудейской</w:t>
      </w:r>
      <w:r>
        <w:rPr>
          <w:spacing w:val="-10"/>
        </w:rPr>
        <w:t xml:space="preserve"> </w:t>
      </w:r>
      <w:r>
        <w:rPr>
          <w:spacing w:val="-2"/>
        </w:rPr>
        <w:t>культуры».</w:t>
      </w:r>
    </w:p>
    <w:p w:rsidR="00231A0E" w:rsidRDefault="00D53A86">
      <w:pPr>
        <w:pStyle w:val="a3"/>
        <w:ind w:right="664"/>
      </w:pPr>
      <w:r>
        <w:t>Предметные результаты освоения образовательной программы модуля «Основы иудейской культуры» должны отражать сформированность умений: выражать</w:t>
      </w:r>
      <w:r>
        <w:rPr>
          <w:spacing w:val="80"/>
          <w:w w:val="150"/>
        </w:rPr>
        <w:t xml:space="preserve"> </w:t>
      </w:r>
      <w:r>
        <w:t>своими словами</w:t>
      </w:r>
      <w:r>
        <w:rPr>
          <w:spacing w:val="80"/>
          <w:w w:val="150"/>
        </w:rPr>
        <w:t xml:space="preserve">  </w:t>
      </w:r>
      <w:r>
        <w:t>первоначальное</w:t>
      </w:r>
      <w:r>
        <w:rPr>
          <w:spacing w:val="80"/>
          <w:w w:val="150"/>
        </w:rPr>
        <w:t xml:space="preserve">  </w:t>
      </w:r>
      <w:r>
        <w:t>понимание</w:t>
      </w:r>
      <w:r>
        <w:rPr>
          <w:spacing w:val="80"/>
          <w:w w:val="150"/>
        </w:rPr>
        <w:t xml:space="preserve">  </w:t>
      </w:r>
      <w:r>
        <w:t>сущности</w:t>
      </w:r>
      <w:r>
        <w:rPr>
          <w:spacing w:val="80"/>
        </w:rPr>
        <w:t xml:space="preserve"> </w:t>
      </w:r>
      <w:r>
        <w:t>духовного</w:t>
      </w:r>
      <w:r>
        <w:rPr>
          <w:spacing w:val="80"/>
        </w:rPr>
        <w:t xml:space="preserve"> </w:t>
      </w:r>
      <w:r>
        <w:t>развития</w:t>
      </w:r>
      <w:r>
        <w:rPr>
          <w:spacing w:val="80"/>
        </w:rPr>
        <w:t xml:space="preserve"> </w:t>
      </w:r>
      <w:r>
        <w:t>как осознания и усвоения человеком значимых для жизни представлений о себе, людях, окружающей действительности;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4"/>
      </w:pPr>
      <w:r>
        <w:rPr>
          <w:spacing w:val="-2"/>
        </w:rPr>
        <w:lastRenderedPageBreak/>
        <w:t>выражать своими</w:t>
      </w:r>
      <w:r>
        <w:rPr>
          <w:spacing w:val="-5"/>
        </w:rPr>
        <w:t xml:space="preserve"> </w:t>
      </w:r>
      <w:r>
        <w:rPr>
          <w:spacing w:val="-2"/>
        </w:rPr>
        <w:t>словами</w:t>
      </w:r>
      <w:r>
        <w:rPr>
          <w:spacing w:val="-6"/>
        </w:rPr>
        <w:t xml:space="preserve"> </w:t>
      </w:r>
      <w:r>
        <w:rPr>
          <w:spacing w:val="-2"/>
        </w:rPr>
        <w:t>понимание</w:t>
      </w:r>
      <w:r>
        <w:rPr>
          <w:spacing w:val="-7"/>
        </w:rPr>
        <w:t xml:space="preserve"> </w:t>
      </w:r>
      <w:r>
        <w:rPr>
          <w:spacing w:val="-2"/>
        </w:rPr>
        <w:t>значимости</w:t>
      </w:r>
      <w:r>
        <w:rPr>
          <w:spacing w:val="-4"/>
        </w:rPr>
        <w:t xml:space="preserve"> </w:t>
      </w:r>
      <w:r>
        <w:rPr>
          <w:spacing w:val="-2"/>
        </w:rPr>
        <w:t xml:space="preserve">нравственного совершенствования </w:t>
      </w:r>
      <w:r>
        <w:t>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w:t>
      </w:r>
      <w:r>
        <w:rPr>
          <w:spacing w:val="40"/>
        </w:rPr>
        <w:t xml:space="preserve"> </w:t>
      </w:r>
      <w:r>
        <w:t>духовного</w:t>
      </w:r>
      <w:r>
        <w:rPr>
          <w:spacing w:val="40"/>
        </w:rPr>
        <w:t xml:space="preserve"> </w:t>
      </w:r>
      <w:r>
        <w:t>развития, нравственного совершенствования;</w:t>
      </w:r>
    </w:p>
    <w:p w:rsidR="00231A0E" w:rsidRDefault="00D53A86">
      <w:pPr>
        <w:pStyle w:val="a3"/>
        <w:spacing w:before="6" w:line="237" w:lineRule="auto"/>
        <w:ind w:right="677"/>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31A0E" w:rsidRDefault="00D53A86">
      <w:pPr>
        <w:pStyle w:val="a3"/>
        <w:spacing w:before="3"/>
        <w:ind w:right="662"/>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31A0E" w:rsidRDefault="00D53A86">
      <w:pPr>
        <w:pStyle w:val="a3"/>
        <w:spacing w:line="242" w:lineRule="auto"/>
        <w:ind w:right="675"/>
      </w:pPr>
      <w:r>
        <w:t>первоначальный опыт осмысления и нравственной оценки поступков, поведения (своих и других людей) с позиций иудейской этики;</w:t>
      </w:r>
    </w:p>
    <w:p w:rsidR="00231A0E" w:rsidRDefault="00D53A86">
      <w:pPr>
        <w:pStyle w:val="a3"/>
        <w:spacing w:line="242" w:lineRule="auto"/>
        <w:ind w:right="670"/>
      </w:pPr>
      <w:r>
        <w:t>раскрывать своими словами первоначальные представления о мировоззрении (картине мира) в иудаизме, учение о единобожии, об</w:t>
      </w:r>
      <w:r>
        <w:rPr>
          <w:spacing w:val="-2"/>
        </w:rPr>
        <w:t xml:space="preserve"> </w:t>
      </w:r>
      <w:r>
        <w:t>основных принципах иудаизма;</w:t>
      </w:r>
    </w:p>
    <w:p w:rsidR="00231A0E" w:rsidRDefault="00D53A86">
      <w:pPr>
        <w:pStyle w:val="a3"/>
        <w:spacing w:line="242" w:lineRule="auto"/>
        <w:ind w:right="674"/>
      </w:pPr>
      <w:r>
        <w:t>рассказывать о священных текстах иудаизма – Торе и Танахе, о Талмуде, произведениях выдающихся деятелей иудаизма, богослужениях, молитвах;</w:t>
      </w:r>
    </w:p>
    <w:p w:rsidR="00231A0E" w:rsidRDefault="00D53A86">
      <w:pPr>
        <w:pStyle w:val="a3"/>
        <w:spacing w:line="242" w:lineRule="auto"/>
        <w:ind w:right="671"/>
      </w:pPr>
      <w:r>
        <w:t>рассказывать о назначении и устройстве синагоги, о раввинах, нормах поведения в синагоге, общения с мирянами и раввинами;</w:t>
      </w:r>
    </w:p>
    <w:p w:rsidR="00231A0E" w:rsidRDefault="00D53A86">
      <w:pPr>
        <w:pStyle w:val="a3"/>
        <w:spacing w:line="242" w:lineRule="auto"/>
        <w:ind w:right="665"/>
      </w:pPr>
      <w:r>
        <w:t>рассказывать об иудейских праздниках (не менее четырёх, включая Рош-а- Шана, Йом-Киппур, Суккот, Песах), постах, назначении поста;</w:t>
      </w:r>
    </w:p>
    <w:p w:rsidR="00231A0E" w:rsidRDefault="00D53A86">
      <w:pPr>
        <w:pStyle w:val="a3"/>
        <w:ind w:right="668"/>
      </w:pPr>
      <w:r>
        <w:t>раскрывать</w:t>
      </w:r>
      <w:r>
        <w:rPr>
          <w:spacing w:val="-5"/>
        </w:rPr>
        <w:t xml:space="preserve"> </w:t>
      </w:r>
      <w:r>
        <w:t>основное</w:t>
      </w:r>
      <w:r>
        <w:rPr>
          <w:spacing w:val="-3"/>
        </w:rPr>
        <w:t xml:space="preserve"> </w:t>
      </w:r>
      <w:r>
        <w:t>содержание</w:t>
      </w:r>
      <w:r>
        <w:rPr>
          <w:spacing w:val="-3"/>
        </w:rPr>
        <w:t xml:space="preserve"> </w:t>
      </w:r>
      <w:r>
        <w:t>норм</w:t>
      </w:r>
      <w:r>
        <w:rPr>
          <w:spacing w:val="-5"/>
        </w:rPr>
        <w:t xml:space="preserve"> </w:t>
      </w:r>
      <w:r>
        <w:t>отношений</w:t>
      </w:r>
      <w:r>
        <w:rPr>
          <w:spacing w:val="-6"/>
        </w:rPr>
        <w:t xml:space="preserve"> </w:t>
      </w:r>
      <w:r>
        <w:t>в</w:t>
      </w:r>
      <w:r>
        <w:rPr>
          <w:spacing w:val="-1"/>
        </w:rPr>
        <w:t xml:space="preserve"> </w:t>
      </w:r>
      <w:r>
        <w:t>еврейской</w:t>
      </w:r>
      <w:r>
        <w:rPr>
          <w:spacing w:val="-6"/>
        </w:rPr>
        <w:t xml:space="preserve"> </w:t>
      </w:r>
      <w:r>
        <w:t>семье,</w:t>
      </w:r>
      <w:r>
        <w:rPr>
          <w:spacing w:val="-9"/>
        </w:rPr>
        <w:t xml:space="preserve"> </w:t>
      </w:r>
      <w:r>
        <w:t>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31A0E" w:rsidRDefault="00D53A86">
      <w:pPr>
        <w:pStyle w:val="a3"/>
        <w:spacing w:line="237" w:lineRule="auto"/>
        <w:ind w:right="663"/>
      </w:pPr>
      <w:r>
        <w:t>распознавать иудейскую символику, объяснять своими словами её смысл (магендовид) и значение в еврейской культуре;</w:t>
      </w:r>
    </w:p>
    <w:p w:rsidR="00231A0E" w:rsidRDefault="00D53A86">
      <w:pPr>
        <w:pStyle w:val="a3"/>
        <w:ind w:right="669"/>
        <w:jc w:val="right"/>
      </w:pPr>
      <w:r>
        <w:t>рассказывать</w:t>
      </w:r>
      <w:r>
        <w:rPr>
          <w:spacing w:val="40"/>
        </w:rPr>
        <w:t xml:space="preserve"> </w:t>
      </w:r>
      <w:r>
        <w:t>о</w:t>
      </w:r>
      <w:r>
        <w:rPr>
          <w:spacing w:val="40"/>
        </w:rPr>
        <w:t xml:space="preserve"> </w:t>
      </w:r>
      <w:r>
        <w:t>художественной</w:t>
      </w:r>
      <w:r>
        <w:rPr>
          <w:spacing w:val="40"/>
        </w:rPr>
        <w:t xml:space="preserve"> </w:t>
      </w:r>
      <w:r>
        <w:t>культуре</w:t>
      </w:r>
      <w:r>
        <w:rPr>
          <w:spacing w:val="40"/>
        </w:rPr>
        <w:t xml:space="preserve"> </w:t>
      </w:r>
      <w:r>
        <w:t>в</w:t>
      </w:r>
      <w:r>
        <w:rPr>
          <w:spacing w:val="40"/>
        </w:rPr>
        <w:t xml:space="preserve"> </w:t>
      </w:r>
      <w:r>
        <w:t>иудейской</w:t>
      </w:r>
      <w:r>
        <w:rPr>
          <w:spacing w:val="40"/>
        </w:rPr>
        <w:t xml:space="preserve"> </w:t>
      </w:r>
      <w:r>
        <w:t>традиции,</w:t>
      </w:r>
      <w:r>
        <w:rPr>
          <w:spacing w:val="40"/>
        </w:rPr>
        <w:t xml:space="preserve"> </w:t>
      </w:r>
      <w:r>
        <w:t>каллиграфии,</w:t>
      </w:r>
      <w:r>
        <w:rPr>
          <w:spacing w:val="40"/>
        </w:rPr>
        <w:t xml:space="preserve"> </w:t>
      </w:r>
      <w:r>
        <w:t>религиозных</w:t>
      </w:r>
      <w:r>
        <w:rPr>
          <w:spacing w:val="-14"/>
        </w:rPr>
        <w:t xml:space="preserve"> </w:t>
      </w:r>
      <w:r>
        <w:t>напевах,</w:t>
      </w:r>
      <w:r>
        <w:rPr>
          <w:spacing w:val="-8"/>
        </w:rPr>
        <w:t xml:space="preserve"> </w:t>
      </w:r>
      <w:r>
        <w:t>архитектуре,</w:t>
      </w:r>
      <w:r>
        <w:rPr>
          <w:spacing w:val="-8"/>
        </w:rPr>
        <w:t xml:space="preserve"> </w:t>
      </w:r>
      <w:r>
        <w:t>книжной</w:t>
      </w:r>
      <w:r>
        <w:rPr>
          <w:spacing w:val="-9"/>
        </w:rPr>
        <w:t xml:space="preserve"> </w:t>
      </w:r>
      <w:r>
        <w:t>миниатюре,</w:t>
      </w:r>
      <w:r>
        <w:rPr>
          <w:spacing w:val="-8"/>
        </w:rPr>
        <w:t xml:space="preserve"> </w:t>
      </w:r>
      <w:r>
        <w:t>религиозной</w:t>
      </w:r>
      <w:r>
        <w:rPr>
          <w:spacing w:val="-9"/>
        </w:rPr>
        <w:t xml:space="preserve"> </w:t>
      </w:r>
      <w:r>
        <w:t>атрибутике,</w:t>
      </w:r>
      <w:r>
        <w:rPr>
          <w:spacing w:val="-8"/>
        </w:rPr>
        <w:t xml:space="preserve"> </w:t>
      </w:r>
      <w:r>
        <w:t>одежде; излагать</w:t>
      </w:r>
      <w:r>
        <w:rPr>
          <w:spacing w:val="40"/>
        </w:rPr>
        <w:t xml:space="preserve"> </w:t>
      </w:r>
      <w:r>
        <w:t>основные</w:t>
      </w:r>
      <w:r>
        <w:rPr>
          <w:spacing w:val="40"/>
        </w:rPr>
        <w:t xml:space="preserve"> </w:t>
      </w:r>
      <w:r>
        <w:t>исторические</w:t>
      </w:r>
      <w:r>
        <w:rPr>
          <w:spacing w:val="40"/>
        </w:rPr>
        <w:t xml:space="preserve"> </w:t>
      </w:r>
      <w:r>
        <w:t>сведения</w:t>
      </w:r>
      <w:r>
        <w:rPr>
          <w:spacing w:val="40"/>
        </w:rPr>
        <w:t xml:space="preserve"> </w:t>
      </w:r>
      <w:r>
        <w:t>о</w:t>
      </w:r>
      <w:r>
        <w:rPr>
          <w:spacing w:val="40"/>
        </w:rPr>
        <w:t xml:space="preserve"> </w:t>
      </w:r>
      <w:r>
        <w:t>появлении</w:t>
      </w:r>
      <w:r>
        <w:rPr>
          <w:spacing w:val="40"/>
        </w:rPr>
        <w:t xml:space="preserve"> </w:t>
      </w:r>
      <w:r>
        <w:t>иудаизма</w:t>
      </w:r>
      <w:r>
        <w:rPr>
          <w:spacing w:val="40"/>
        </w:rPr>
        <w:t xml:space="preserve"> </w:t>
      </w:r>
      <w:r>
        <w:t>на</w:t>
      </w:r>
      <w:r>
        <w:rPr>
          <w:spacing w:val="40"/>
        </w:rPr>
        <w:t xml:space="preserve"> </w:t>
      </w:r>
      <w:r>
        <w:t>территории</w:t>
      </w:r>
      <w:r>
        <w:rPr>
          <w:spacing w:val="40"/>
        </w:rPr>
        <w:t xml:space="preserve"> </w:t>
      </w:r>
      <w:r>
        <w:t>России,</w:t>
      </w:r>
      <w:r>
        <w:rPr>
          <w:spacing w:val="-14"/>
        </w:rPr>
        <w:t xml:space="preserve"> </w:t>
      </w:r>
      <w:r>
        <w:t>своими</w:t>
      </w:r>
      <w:r>
        <w:rPr>
          <w:spacing w:val="-12"/>
        </w:rPr>
        <w:t xml:space="preserve"> </w:t>
      </w:r>
      <w:r>
        <w:t>словами</w:t>
      </w:r>
      <w:r>
        <w:rPr>
          <w:spacing w:val="-15"/>
        </w:rPr>
        <w:t xml:space="preserve"> </w:t>
      </w:r>
      <w:r>
        <w:t>объяснять</w:t>
      </w:r>
      <w:r>
        <w:rPr>
          <w:spacing w:val="-10"/>
        </w:rPr>
        <w:t xml:space="preserve"> </w:t>
      </w:r>
      <w:r>
        <w:t>роль</w:t>
      </w:r>
      <w:r>
        <w:rPr>
          <w:spacing w:val="-15"/>
        </w:rPr>
        <w:t xml:space="preserve"> </w:t>
      </w:r>
      <w:r>
        <w:t>иудаизма</w:t>
      </w:r>
      <w:r>
        <w:rPr>
          <w:spacing w:val="-13"/>
        </w:rPr>
        <w:t xml:space="preserve"> </w:t>
      </w:r>
      <w:r>
        <w:t>в</w:t>
      </w:r>
      <w:r>
        <w:rPr>
          <w:spacing w:val="-11"/>
        </w:rPr>
        <w:t xml:space="preserve"> </w:t>
      </w:r>
      <w:r>
        <w:t>становлении</w:t>
      </w:r>
      <w:r>
        <w:rPr>
          <w:spacing w:val="-11"/>
        </w:rPr>
        <w:t xml:space="preserve"> </w:t>
      </w:r>
      <w:r>
        <w:t>культуры</w:t>
      </w:r>
      <w:r>
        <w:rPr>
          <w:spacing w:val="-11"/>
        </w:rPr>
        <w:t xml:space="preserve"> </w:t>
      </w:r>
      <w:r>
        <w:t>народов</w:t>
      </w:r>
      <w:r>
        <w:rPr>
          <w:spacing w:val="-10"/>
        </w:rPr>
        <w:t xml:space="preserve"> </w:t>
      </w:r>
      <w:r>
        <w:rPr>
          <w:spacing w:val="-2"/>
        </w:rPr>
        <w:t>России,</w:t>
      </w:r>
    </w:p>
    <w:p w:rsidR="00231A0E" w:rsidRDefault="00D53A86">
      <w:pPr>
        <w:pStyle w:val="a3"/>
        <w:spacing w:line="275" w:lineRule="exact"/>
        <w:ind w:firstLine="0"/>
      </w:pPr>
      <w:r>
        <w:t>российской</w:t>
      </w:r>
      <w:r>
        <w:rPr>
          <w:spacing w:val="-4"/>
        </w:rPr>
        <w:t xml:space="preserve"> </w:t>
      </w:r>
      <w:r>
        <w:t>культуры</w:t>
      </w:r>
      <w:r>
        <w:rPr>
          <w:spacing w:val="-4"/>
        </w:rPr>
        <w:t xml:space="preserve"> </w:t>
      </w:r>
      <w:r>
        <w:t>и</w:t>
      </w:r>
      <w:r>
        <w:rPr>
          <w:spacing w:val="-3"/>
        </w:rPr>
        <w:t xml:space="preserve"> </w:t>
      </w:r>
      <w:r>
        <w:rPr>
          <w:spacing w:val="-2"/>
        </w:rPr>
        <w:t>государственности;</w:t>
      </w:r>
    </w:p>
    <w:p w:rsidR="00231A0E" w:rsidRDefault="00D53A86">
      <w:pPr>
        <w:pStyle w:val="a3"/>
        <w:ind w:right="674"/>
      </w:pPr>
      <w:r>
        <w:t>первоначальный</w:t>
      </w:r>
      <w:r>
        <w:rPr>
          <w:spacing w:val="-11"/>
        </w:rPr>
        <w:t xml:space="preserve"> </w:t>
      </w:r>
      <w:r>
        <w:t>опыт</w:t>
      </w:r>
      <w:r>
        <w:rPr>
          <w:spacing w:val="-6"/>
        </w:rPr>
        <w:t xml:space="preserve"> </w:t>
      </w:r>
      <w:r>
        <w:t>поисковой,</w:t>
      </w:r>
      <w:r>
        <w:rPr>
          <w:spacing w:val="-1"/>
        </w:rPr>
        <w:t xml:space="preserve"> </w:t>
      </w:r>
      <w:r>
        <w:t>проектной</w:t>
      </w:r>
      <w:r>
        <w:rPr>
          <w:spacing w:val="-6"/>
        </w:rPr>
        <w:t xml:space="preserve"> </w:t>
      </w:r>
      <w:r>
        <w:t>деятельности</w:t>
      </w:r>
      <w:r>
        <w:rPr>
          <w:spacing w:val="-2"/>
        </w:rPr>
        <w:t xml:space="preserve"> </w:t>
      </w:r>
      <w:r>
        <w:t>по</w:t>
      </w:r>
      <w:r>
        <w:rPr>
          <w:spacing w:val="-3"/>
        </w:rPr>
        <w:t xml:space="preserve"> </w:t>
      </w:r>
      <w:r>
        <w:t>изучению</w:t>
      </w:r>
      <w:r>
        <w:rPr>
          <w:spacing w:val="-5"/>
        </w:rPr>
        <w:t xml:space="preserve"> </w:t>
      </w:r>
      <w:r>
        <w:t>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31A0E" w:rsidRDefault="00D53A86">
      <w:pPr>
        <w:pStyle w:val="a3"/>
        <w:ind w:right="676"/>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31A0E" w:rsidRDefault="00D53A86">
      <w:pPr>
        <w:pStyle w:val="a3"/>
        <w:ind w:right="666"/>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w:t>
      </w:r>
      <w:r>
        <w:rPr>
          <w:spacing w:val="40"/>
        </w:rPr>
        <w:t xml:space="preserve"> </w:t>
      </w:r>
      <w:r>
        <w:t>к Отечеству, нашей общей Родине – России, приводить примеры сотрудничества последователей традиционных религий;</w:t>
      </w:r>
    </w:p>
    <w:p w:rsidR="00231A0E" w:rsidRDefault="00D53A86">
      <w:pPr>
        <w:pStyle w:val="a3"/>
        <w:ind w:right="671"/>
      </w:pPr>
      <w:r>
        <w:t>называть</w:t>
      </w:r>
      <w:r>
        <w:rPr>
          <w:spacing w:val="-9"/>
        </w:rPr>
        <w:t xml:space="preserve"> </w:t>
      </w:r>
      <w:r>
        <w:t>традиционные</w:t>
      </w:r>
      <w:r>
        <w:rPr>
          <w:spacing w:val="-7"/>
        </w:rPr>
        <w:t xml:space="preserve"> </w:t>
      </w:r>
      <w:r>
        <w:t>религии</w:t>
      </w:r>
      <w:r>
        <w:rPr>
          <w:spacing w:val="-10"/>
        </w:rPr>
        <w:t xml:space="preserve"> </w:t>
      </w:r>
      <w:r>
        <w:t>в</w:t>
      </w:r>
      <w:r>
        <w:rPr>
          <w:spacing w:val="-9"/>
        </w:rPr>
        <w:t xml:space="preserve"> </w:t>
      </w:r>
      <w:r>
        <w:t>России</w:t>
      </w:r>
      <w:r>
        <w:rPr>
          <w:spacing w:val="-10"/>
        </w:rPr>
        <w:t xml:space="preserve"> </w:t>
      </w:r>
      <w:r>
        <w:t>(не</w:t>
      </w:r>
      <w:r>
        <w:rPr>
          <w:spacing w:val="-12"/>
        </w:rPr>
        <w:t xml:space="preserve"> </w:t>
      </w:r>
      <w:r>
        <w:t>менее</w:t>
      </w:r>
      <w:r>
        <w:rPr>
          <w:spacing w:val="-7"/>
        </w:rPr>
        <w:t xml:space="preserve"> </w:t>
      </w:r>
      <w:r>
        <w:t>трёх,</w:t>
      </w:r>
      <w:r>
        <w:rPr>
          <w:spacing w:val="-4"/>
        </w:rPr>
        <w:t xml:space="preserve"> </w:t>
      </w:r>
      <w:r>
        <w:t>кроме</w:t>
      </w:r>
      <w:r>
        <w:rPr>
          <w:spacing w:val="-12"/>
        </w:rPr>
        <w:t xml:space="preserve"> </w:t>
      </w:r>
      <w:r>
        <w:t>изучаемой),</w:t>
      </w:r>
      <w:r>
        <w:rPr>
          <w:spacing w:val="-9"/>
        </w:rPr>
        <w:t xml:space="preserve"> </w:t>
      </w:r>
      <w:r>
        <w:t>народы России, для которых традиционными религиями исторически являются православие, ислам, буддизм, иудаизм;</w:t>
      </w:r>
    </w:p>
    <w:p w:rsidR="00231A0E" w:rsidRDefault="00D53A86">
      <w:pPr>
        <w:pStyle w:val="a3"/>
        <w:spacing w:line="237" w:lineRule="auto"/>
        <w:ind w:right="674"/>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31A0E" w:rsidRDefault="00D53A86">
      <w:pPr>
        <w:pStyle w:val="a3"/>
        <w:ind w:right="670"/>
      </w:pPr>
      <w:r>
        <w:t>Модуль «Основы религиозных культур народов России». Предметные</w:t>
      </w:r>
      <w:r>
        <w:rPr>
          <w:spacing w:val="40"/>
        </w:rPr>
        <w:t xml:space="preserve"> </w:t>
      </w:r>
      <w:r>
        <w:t>результаты освоения образовательной программы модуля «Основы религиозных культур народов России» должны отражать сформированность умений: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7"/>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31A0E" w:rsidRDefault="00D53A86">
      <w:pPr>
        <w:pStyle w:val="a3"/>
        <w:spacing w:before="5" w:line="237" w:lineRule="auto"/>
        <w:ind w:right="678"/>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31A0E" w:rsidRDefault="00D53A86">
      <w:pPr>
        <w:pStyle w:val="a3"/>
        <w:spacing w:before="4"/>
        <w:ind w:right="674"/>
        <w:jc w:val="right"/>
      </w:pPr>
      <w:r>
        <w:t>выражать понимание и принятие значения российских традиционных духовных и нравственных</w:t>
      </w:r>
      <w:r>
        <w:rPr>
          <w:spacing w:val="32"/>
        </w:rPr>
        <w:t xml:space="preserve"> </w:t>
      </w:r>
      <w:r>
        <w:t>ценностей,</w:t>
      </w:r>
      <w:r>
        <w:rPr>
          <w:spacing w:val="34"/>
        </w:rPr>
        <w:t xml:space="preserve"> </w:t>
      </w:r>
      <w:r>
        <w:t>духовно-нравственной</w:t>
      </w:r>
      <w:r>
        <w:rPr>
          <w:spacing w:val="33"/>
        </w:rPr>
        <w:t xml:space="preserve"> </w:t>
      </w:r>
      <w:r>
        <w:t>культуры</w:t>
      </w:r>
      <w:r>
        <w:rPr>
          <w:spacing w:val="39"/>
        </w:rPr>
        <w:t xml:space="preserve"> </w:t>
      </w:r>
      <w:r>
        <w:t>народов</w:t>
      </w:r>
      <w:r>
        <w:rPr>
          <w:spacing w:val="34"/>
        </w:rPr>
        <w:t xml:space="preserve"> </w:t>
      </w:r>
      <w:r>
        <w:t>России,</w:t>
      </w:r>
      <w:r>
        <w:rPr>
          <w:spacing w:val="39"/>
        </w:rPr>
        <w:t xml:space="preserve"> </w:t>
      </w:r>
      <w:r>
        <w:t>российского общества</w:t>
      </w:r>
      <w:r>
        <w:rPr>
          <w:spacing w:val="-7"/>
        </w:rPr>
        <w:t xml:space="preserve"> </w:t>
      </w:r>
      <w:r>
        <w:t>как</w:t>
      </w:r>
      <w:r>
        <w:rPr>
          <w:spacing w:val="-3"/>
        </w:rPr>
        <w:t xml:space="preserve"> </w:t>
      </w:r>
      <w:r>
        <w:t>источника</w:t>
      </w:r>
      <w:r>
        <w:rPr>
          <w:spacing w:val="-2"/>
        </w:rPr>
        <w:t xml:space="preserve"> </w:t>
      </w:r>
      <w:r>
        <w:t>и</w:t>
      </w:r>
      <w:r>
        <w:rPr>
          <w:spacing w:val="-10"/>
        </w:rPr>
        <w:t xml:space="preserve"> </w:t>
      </w:r>
      <w:r>
        <w:t>основы духовного развития,</w:t>
      </w:r>
      <w:r>
        <w:rPr>
          <w:spacing w:val="-4"/>
        </w:rPr>
        <w:t xml:space="preserve"> </w:t>
      </w:r>
      <w:r>
        <w:t>нравственного совершенствования; рассказывать</w:t>
      </w:r>
      <w:r>
        <w:rPr>
          <w:spacing w:val="32"/>
        </w:rPr>
        <w:t xml:space="preserve"> </w:t>
      </w:r>
      <w:r>
        <w:t>о</w:t>
      </w:r>
      <w:r>
        <w:rPr>
          <w:spacing w:val="37"/>
        </w:rPr>
        <w:t xml:space="preserve"> </w:t>
      </w:r>
      <w:r>
        <w:t>нравственных заповедях,</w:t>
      </w:r>
      <w:r>
        <w:rPr>
          <w:spacing w:val="39"/>
        </w:rPr>
        <w:t xml:space="preserve"> </w:t>
      </w:r>
      <w:r>
        <w:t>нормах морали</w:t>
      </w:r>
      <w:r>
        <w:rPr>
          <w:spacing w:val="32"/>
        </w:rPr>
        <w:t xml:space="preserve"> </w:t>
      </w:r>
      <w:r>
        <w:t>в традиционных религиях России</w:t>
      </w:r>
      <w:r>
        <w:rPr>
          <w:spacing w:val="-6"/>
        </w:rPr>
        <w:t xml:space="preserve"> </w:t>
      </w:r>
      <w:r>
        <w:t>(православие,</w:t>
      </w:r>
      <w:r>
        <w:rPr>
          <w:spacing w:val="-1"/>
        </w:rPr>
        <w:t xml:space="preserve"> </w:t>
      </w:r>
      <w:r>
        <w:t>ислам, буддизм,</w:t>
      </w:r>
      <w:r>
        <w:rPr>
          <w:spacing w:val="-1"/>
        </w:rPr>
        <w:t xml:space="preserve"> </w:t>
      </w:r>
      <w:r>
        <w:t>иудаизм), их</w:t>
      </w:r>
      <w:r>
        <w:rPr>
          <w:spacing w:val="-7"/>
        </w:rPr>
        <w:t xml:space="preserve"> </w:t>
      </w:r>
      <w:r>
        <w:t>значении</w:t>
      </w:r>
      <w:r>
        <w:rPr>
          <w:spacing w:val="-1"/>
        </w:rPr>
        <w:t xml:space="preserve"> </w:t>
      </w:r>
      <w:r>
        <w:t>в</w:t>
      </w:r>
      <w:r>
        <w:rPr>
          <w:spacing w:val="-2"/>
        </w:rPr>
        <w:t xml:space="preserve"> </w:t>
      </w:r>
      <w:r>
        <w:t>выстраивании</w:t>
      </w:r>
      <w:r>
        <w:rPr>
          <w:spacing w:val="-6"/>
        </w:rPr>
        <w:t xml:space="preserve"> </w:t>
      </w:r>
      <w:r>
        <w:t>отношений</w:t>
      </w:r>
      <w:r>
        <w:rPr>
          <w:spacing w:val="-5"/>
        </w:rPr>
        <w:t xml:space="preserve"> </w:t>
      </w:r>
      <w:r>
        <w:rPr>
          <w:spacing w:val="-10"/>
        </w:rPr>
        <w:t>в</w:t>
      </w:r>
    </w:p>
    <w:p w:rsidR="00231A0E" w:rsidRDefault="00D53A86">
      <w:pPr>
        <w:pStyle w:val="a3"/>
        <w:spacing w:line="274" w:lineRule="exact"/>
        <w:ind w:firstLine="0"/>
      </w:pPr>
      <w:r>
        <w:t>семье,</w:t>
      </w:r>
      <w:r>
        <w:rPr>
          <w:spacing w:val="1"/>
        </w:rPr>
        <w:t xml:space="preserve"> </w:t>
      </w:r>
      <w:r>
        <w:t>между</w:t>
      </w:r>
      <w:r>
        <w:rPr>
          <w:spacing w:val="-9"/>
        </w:rPr>
        <w:t xml:space="preserve"> </w:t>
      </w:r>
      <w:r>
        <w:rPr>
          <w:spacing w:val="-2"/>
        </w:rPr>
        <w:t>людьми;</w:t>
      </w:r>
    </w:p>
    <w:p w:rsidR="00231A0E" w:rsidRDefault="00D53A86">
      <w:pPr>
        <w:pStyle w:val="a3"/>
        <w:spacing w:before="3"/>
        <w:ind w:right="668"/>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31A0E" w:rsidRDefault="00D53A86">
      <w:pPr>
        <w:pStyle w:val="a3"/>
        <w:spacing w:before="2" w:line="237" w:lineRule="auto"/>
        <w:ind w:right="675"/>
      </w:pPr>
      <w:r>
        <w:t>соотносить</w:t>
      </w:r>
      <w:r>
        <w:rPr>
          <w:spacing w:val="-4"/>
        </w:rPr>
        <w:t xml:space="preserve"> </w:t>
      </w:r>
      <w:r>
        <w:t>нравственные формы</w:t>
      </w:r>
      <w:r>
        <w:rPr>
          <w:spacing w:val="-3"/>
        </w:rPr>
        <w:t xml:space="preserve"> </w:t>
      </w:r>
      <w:r>
        <w:t>поведения</w:t>
      </w:r>
      <w:r>
        <w:rPr>
          <w:spacing w:val="-4"/>
        </w:rPr>
        <w:t xml:space="preserve"> </w:t>
      </w:r>
      <w:r>
        <w:t>с нравственными</w:t>
      </w:r>
      <w:r>
        <w:rPr>
          <w:spacing w:val="-3"/>
        </w:rPr>
        <w:t xml:space="preserve"> </w:t>
      </w:r>
      <w:r>
        <w:t>нормами,</w:t>
      </w:r>
      <w:r>
        <w:rPr>
          <w:spacing w:val="-2"/>
        </w:rPr>
        <w:t xml:space="preserve"> </w:t>
      </w:r>
      <w:r>
        <w:t>заповедями в традиционных религиях народов России;</w:t>
      </w:r>
    </w:p>
    <w:p w:rsidR="00231A0E" w:rsidRDefault="00D53A86">
      <w:pPr>
        <w:pStyle w:val="a3"/>
        <w:spacing w:before="4"/>
        <w:ind w:right="670"/>
      </w:pPr>
      <w: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w:t>
      </w:r>
      <w:r>
        <w:rPr>
          <w:spacing w:val="-2"/>
        </w:rPr>
        <w:t>религий;</w:t>
      </w:r>
    </w:p>
    <w:p w:rsidR="00231A0E" w:rsidRDefault="00D53A86">
      <w:pPr>
        <w:pStyle w:val="a3"/>
        <w:ind w:right="675"/>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31A0E" w:rsidRDefault="00D53A86">
      <w:pPr>
        <w:pStyle w:val="a3"/>
        <w:ind w:right="665"/>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w:t>
      </w:r>
      <w:r>
        <w:rPr>
          <w:spacing w:val="-2"/>
        </w:rPr>
        <w:t>верующими;</w:t>
      </w:r>
    </w:p>
    <w:p w:rsidR="00231A0E" w:rsidRDefault="00D53A86">
      <w:pPr>
        <w:pStyle w:val="a3"/>
        <w:spacing w:before="1"/>
        <w:ind w:right="664"/>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31A0E" w:rsidRDefault="00D53A86">
      <w:pPr>
        <w:pStyle w:val="a3"/>
        <w:ind w:right="667"/>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31A0E" w:rsidRDefault="00D53A86">
      <w:pPr>
        <w:pStyle w:val="a3"/>
        <w:ind w:right="668"/>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31A0E" w:rsidRDefault="00D53A86">
      <w:pPr>
        <w:pStyle w:val="a3"/>
        <w:spacing w:before="1"/>
        <w:ind w:right="673"/>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w:t>
      </w:r>
      <w:r>
        <w:rPr>
          <w:spacing w:val="-15"/>
        </w:rPr>
        <w:t xml:space="preserve"> </w:t>
      </w:r>
      <w:r>
        <w:t>изобразительное</w:t>
      </w:r>
      <w:r>
        <w:rPr>
          <w:spacing w:val="-15"/>
        </w:rPr>
        <w:t xml:space="preserve"> </w:t>
      </w:r>
      <w:r>
        <w:t>искусство,</w:t>
      </w:r>
      <w:r>
        <w:rPr>
          <w:spacing w:val="-15"/>
        </w:rPr>
        <w:t xml:space="preserve"> </w:t>
      </w:r>
      <w:r>
        <w:t>язык</w:t>
      </w:r>
      <w:r>
        <w:rPr>
          <w:spacing w:val="-15"/>
        </w:rPr>
        <w:t xml:space="preserve"> </w:t>
      </w:r>
      <w:r>
        <w:t>и</w:t>
      </w:r>
      <w:r>
        <w:rPr>
          <w:spacing w:val="-15"/>
        </w:rPr>
        <w:t xml:space="preserve"> </w:t>
      </w:r>
      <w:r>
        <w:t>поэтика</w:t>
      </w:r>
      <w:r>
        <w:rPr>
          <w:spacing w:val="-15"/>
        </w:rPr>
        <w:t xml:space="preserve"> </w:t>
      </w:r>
      <w:r>
        <w:t>религиозных</w:t>
      </w:r>
      <w:r>
        <w:rPr>
          <w:spacing w:val="-15"/>
        </w:rPr>
        <w:t xml:space="preserve"> </w:t>
      </w:r>
      <w:r>
        <w:t>текстов,</w:t>
      </w:r>
      <w:r>
        <w:rPr>
          <w:spacing w:val="-15"/>
        </w:rPr>
        <w:t xml:space="preserve"> </w:t>
      </w:r>
      <w:r>
        <w:t>музыки</w:t>
      </w:r>
      <w:r>
        <w:rPr>
          <w:spacing w:val="-15"/>
        </w:rPr>
        <w:t xml:space="preserve"> </w:t>
      </w:r>
      <w:r>
        <w:t>или звуковой среды);</w:t>
      </w:r>
    </w:p>
    <w:p w:rsidR="00231A0E" w:rsidRDefault="00D53A86">
      <w:pPr>
        <w:pStyle w:val="a3"/>
        <w:ind w:right="665"/>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rPr>
        <w:t>государственности;</w:t>
      </w:r>
    </w:p>
    <w:p w:rsidR="00231A0E" w:rsidRDefault="00D53A86">
      <w:pPr>
        <w:pStyle w:val="a3"/>
        <w:spacing w:before="1"/>
        <w:ind w:right="668"/>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w:t>
      </w:r>
      <w:r>
        <w:rPr>
          <w:spacing w:val="-9"/>
        </w:rPr>
        <w:t xml:space="preserve"> </w:t>
      </w:r>
      <w:r>
        <w:t>регионе</w:t>
      </w:r>
      <w:r>
        <w:rPr>
          <w:spacing w:val="-12"/>
        </w:rPr>
        <w:t xml:space="preserve"> </w:t>
      </w:r>
      <w:r>
        <w:t>(храмы,</w:t>
      </w:r>
      <w:r>
        <w:rPr>
          <w:spacing w:val="-13"/>
        </w:rPr>
        <w:t xml:space="preserve"> </w:t>
      </w:r>
      <w:r>
        <w:t>монастыри,</w:t>
      </w:r>
      <w:r>
        <w:rPr>
          <w:spacing w:val="-9"/>
        </w:rPr>
        <w:t xml:space="preserve"> </w:t>
      </w:r>
      <w:r>
        <w:t>святыни,</w:t>
      </w:r>
      <w:r>
        <w:rPr>
          <w:spacing w:val="-9"/>
        </w:rPr>
        <w:t xml:space="preserve"> </w:t>
      </w:r>
      <w:r>
        <w:t>памятные</w:t>
      </w:r>
      <w:r>
        <w:rPr>
          <w:spacing w:val="-12"/>
        </w:rPr>
        <w:t xml:space="preserve"> </w:t>
      </w:r>
      <w:r>
        <w:t>и</w:t>
      </w:r>
      <w:r>
        <w:rPr>
          <w:spacing w:val="-10"/>
        </w:rPr>
        <w:t xml:space="preserve"> </w:t>
      </w:r>
      <w:r>
        <w:t>святые</w:t>
      </w:r>
      <w:r>
        <w:rPr>
          <w:spacing w:val="-12"/>
        </w:rPr>
        <w:t xml:space="preserve"> </w:t>
      </w:r>
      <w:r>
        <w:t>места),</w:t>
      </w:r>
      <w:r>
        <w:rPr>
          <w:spacing w:val="-13"/>
        </w:rPr>
        <w:t xml:space="preserve"> </w:t>
      </w:r>
      <w:r>
        <w:t>оформлению</w:t>
      </w:r>
      <w:r>
        <w:rPr>
          <w:spacing w:val="-12"/>
        </w:rPr>
        <w:t xml:space="preserve"> </w:t>
      </w:r>
      <w:r>
        <w:t>и представлению её результатов;</w:t>
      </w:r>
    </w:p>
    <w:p w:rsidR="00231A0E" w:rsidRDefault="00D53A86">
      <w:pPr>
        <w:pStyle w:val="a3"/>
        <w:ind w:right="676"/>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9"/>
      </w:pPr>
      <w: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Pr>
          <w:spacing w:val="-11"/>
        </w:rPr>
        <w:t xml:space="preserve"> </w:t>
      </w:r>
      <w:r>
        <w:t>российского</w:t>
      </w:r>
      <w:r>
        <w:rPr>
          <w:spacing w:val="-5"/>
        </w:rPr>
        <w:t xml:space="preserve"> </w:t>
      </w:r>
      <w:r>
        <w:t>общенародного</w:t>
      </w:r>
      <w:r>
        <w:rPr>
          <w:spacing w:val="-5"/>
        </w:rPr>
        <w:t xml:space="preserve"> </w:t>
      </w:r>
      <w:r>
        <w:t>(общенационального,</w:t>
      </w:r>
      <w:r>
        <w:rPr>
          <w:spacing w:val="-8"/>
        </w:rPr>
        <w:t xml:space="preserve"> </w:t>
      </w:r>
      <w:r>
        <w:t>гражданского)</w:t>
      </w:r>
      <w:r>
        <w:rPr>
          <w:spacing w:val="-8"/>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31A0E" w:rsidRDefault="00D53A86">
      <w:pPr>
        <w:pStyle w:val="a3"/>
        <w:spacing w:before="1" w:line="242" w:lineRule="auto"/>
        <w:ind w:right="674"/>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31A0E" w:rsidRDefault="00D53A86">
      <w:pPr>
        <w:pStyle w:val="a3"/>
        <w:spacing w:line="242" w:lineRule="auto"/>
        <w:ind w:right="674"/>
      </w:pPr>
      <w:r>
        <w:t>выражать своими словами понимание человеческого достоинства, ценности человеческой жизни в традиционных религиях народов России.</w:t>
      </w:r>
    </w:p>
    <w:p w:rsidR="00231A0E" w:rsidRDefault="00D53A86">
      <w:pPr>
        <w:pStyle w:val="a3"/>
        <w:spacing w:line="271" w:lineRule="exact"/>
        <w:ind w:left="1510" w:firstLine="0"/>
      </w:pPr>
      <w:r>
        <w:t>Модуль</w:t>
      </w:r>
      <w:r>
        <w:rPr>
          <w:spacing w:val="-10"/>
        </w:rPr>
        <w:t xml:space="preserve"> </w:t>
      </w:r>
      <w:r>
        <w:t>«Основы</w:t>
      </w:r>
      <w:r>
        <w:rPr>
          <w:spacing w:val="-8"/>
        </w:rPr>
        <w:t xml:space="preserve"> </w:t>
      </w:r>
      <w:r>
        <w:t>светской</w:t>
      </w:r>
      <w:r>
        <w:rPr>
          <w:spacing w:val="-13"/>
        </w:rPr>
        <w:t xml:space="preserve"> </w:t>
      </w:r>
      <w:r>
        <w:rPr>
          <w:spacing w:val="-2"/>
        </w:rPr>
        <w:t>этики».</w:t>
      </w:r>
    </w:p>
    <w:p w:rsidR="00231A0E" w:rsidRDefault="00D53A86">
      <w:pPr>
        <w:pStyle w:val="a3"/>
        <w:ind w:right="664"/>
      </w:pPr>
      <w:r>
        <w:t>Предметные результаты освоения образовательной программы модуля «Основы светской этики» должны отражать сформированность умений: выражать</w:t>
      </w:r>
      <w:r>
        <w:rPr>
          <w:spacing w:val="40"/>
        </w:rPr>
        <w:t xml:space="preserve">  </w:t>
      </w:r>
      <w:r>
        <w:t>своими</w:t>
      </w:r>
      <w:r>
        <w:rPr>
          <w:spacing w:val="80"/>
        </w:rPr>
        <w:t xml:space="preserve"> </w:t>
      </w:r>
      <w:r>
        <w:t>словами</w:t>
      </w:r>
      <w:r>
        <w:rPr>
          <w:spacing w:val="80"/>
          <w:w w:val="150"/>
        </w:rPr>
        <w:t xml:space="preserve">  </w:t>
      </w:r>
      <w:r>
        <w:t>первоначальное</w:t>
      </w:r>
      <w:r>
        <w:rPr>
          <w:spacing w:val="80"/>
          <w:w w:val="150"/>
        </w:rPr>
        <w:t xml:space="preserve">  </w:t>
      </w:r>
      <w:r>
        <w:t>понимание</w:t>
      </w:r>
      <w:r>
        <w:rPr>
          <w:spacing w:val="80"/>
          <w:w w:val="150"/>
        </w:rPr>
        <w:t xml:space="preserve">  </w:t>
      </w:r>
      <w:r>
        <w:t>сущности</w:t>
      </w:r>
      <w:r>
        <w:rPr>
          <w:spacing w:val="80"/>
        </w:rPr>
        <w:t xml:space="preserve"> </w:t>
      </w:r>
      <w:r>
        <w:t>духовного</w:t>
      </w:r>
      <w:r>
        <w:rPr>
          <w:spacing w:val="80"/>
        </w:rPr>
        <w:t xml:space="preserve"> </w:t>
      </w:r>
      <w:r>
        <w:t>развития</w:t>
      </w:r>
      <w:r>
        <w:rPr>
          <w:spacing w:val="40"/>
        </w:rPr>
        <w:t xml:space="preserve"> </w:t>
      </w:r>
      <w:r>
        <w:t>как осознания и усвоения человеком значимых для жизни представлений о себе, людях, окружающей действительности;</w:t>
      </w:r>
    </w:p>
    <w:p w:rsidR="00231A0E" w:rsidRDefault="00D53A86">
      <w:pPr>
        <w:pStyle w:val="a3"/>
        <w:spacing w:line="242" w:lineRule="auto"/>
        <w:ind w:right="678"/>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31A0E" w:rsidRDefault="00D53A86">
      <w:pPr>
        <w:pStyle w:val="a3"/>
        <w:ind w:right="670"/>
        <w:jc w:val="right"/>
      </w:pPr>
      <w:r>
        <w:t>выражать понимание и принятие значения российских традиционных духовных и нравственных</w:t>
      </w:r>
      <w:r>
        <w:rPr>
          <w:spacing w:val="32"/>
        </w:rPr>
        <w:t xml:space="preserve"> </w:t>
      </w:r>
      <w:r>
        <w:t>ценностей,</w:t>
      </w:r>
      <w:r>
        <w:rPr>
          <w:spacing w:val="34"/>
        </w:rPr>
        <w:t xml:space="preserve"> </w:t>
      </w:r>
      <w:r>
        <w:t>духовно-нравственной</w:t>
      </w:r>
      <w:r>
        <w:rPr>
          <w:spacing w:val="33"/>
        </w:rPr>
        <w:t xml:space="preserve"> </w:t>
      </w:r>
      <w:r>
        <w:t>культуры</w:t>
      </w:r>
      <w:r>
        <w:rPr>
          <w:spacing w:val="39"/>
        </w:rPr>
        <w:t xml:space="preserve"> </w:t>
      </w:r>
      <w:r>
        <w:t>народов</w:t>
      </w:r>
      <w:r>
        <w:rPr>
          <w:spacing w:val="38"/>
        </w:rPr>
        <w:t xml:space="preserve"> </w:t>
      </w:r>
      <w:r>
        <w:t>России,</w:t>
      </w:r>
      <w:r>
        <w:rPr>
          <w:spacing w:val="39"/>
        </w:rPr>
        <w:t xml:space="preserve"> </w:t>
      </w:r>
      <w:r>
        <w:t>российского общества</w:t>
      </w:r>
      <w:r>
        <w:rPr>
          <w:spacing w:val="-6"/>
        </w:rPr>
        <w:t xml:space="preserve"> </w:t>
      </w:r>
      <w:r>
        <w:t>как</w:t>
      </w:r>
      <w:r>
        <w:rPr>
          <w:spacing w:val="-2"/>
        </w:rPr>
        <w:t xml:space="preserve"> </w:t>
      </w:r>
      <w:r>
        <w:t>источника</w:t>
      </w:r>
      <w:r>
        <w:rPr>
          <w:spacing w:val="-1"/>
        </w:rPr>
        <w:t xml:space="preserve"> </w:t>
      </w:r>
      <w:r>
        <w:t>и</w:t>
      </w:r>
      <w:r>
        <w:rPr>
          <w:spacing w:val="-9"/>
        </w:rPr>
        <w:t xml:space="preserve"> </w:t>
      </w:r>
      <w:r>
        <w:t>основы духовного развития,</w:t>
      </w:r>
      <w:r>
        <w:rPr>
          <w:spacing w:val="-3"/>
        </w:rPr>
        <w:t xml:space="preserve"> </w:t>
      </w:r>
      <w:r>
        <w:t>нравственного совершенствования; рассказывать</w:t>
      </w:r>
      <w:r>
        <w:rPr>
          <w:spacing w:val="40"/>
        </w:rPr>
        <w:t xml:space="preserve"> </w:t>
      </w:r>
      <w:r>
        <w:t>о</w:t>
      </w:r>
      <w:r>
        <w:rPr>
          <w:spacing w:val="40"/>
        </w:rPr>
        <w:t xml:space="preserve"> </w:t>
      </w:r>
      <w:r>
        <w:t>российской</w:t>
      </w:r>
      <w:r>
        <w:rPr>
          <w:spacing w:val="40"/>
        </w:rPr>
        <w:t xml:space="preserve"> </w:t>
      </w:r>
      <w:r>
        <w:t>светской</w:t>
      </w:r>
      <w:r>
        <w:rPr>
          <w:spacing w:val="40"/>
        </w:rPr>
        <w:t xml:space="preserve"> </w:t>
      </w:r>
      <w:r>
        <w:t>(гражданской)</w:t>
      </w:r>
      <w:r>
        <w:rPr>
          <w:spacing w:val="40"/>
        </w:rPr>
        <w:t xml:space="preserve"> </w:t>
      </w:r>
      <w:r>
        <w:t>этике</w:t>
      </w:r>
      <w:r>
        <w:rPr>
          <w:spacing w:val="40"/>
        </w:rPr>
        <w:t xml:space="preserve"> </w:t>
      </w:r>
      <w:r>
        <w:t>как</w:t>
      </w:r>
      <w:r>
        <w:rPr>
          <w:spacing w:val="40"/>
        </w:rPr>
        <w:t xml:space="preserve"> </w:t>
      </w:r>
      <w:r>
        <w:t>общепринятых</w:t>
      </w:r>
      <w:r>
        <w:rPr>
          <w:spacing w:val="40"/>
        </w:rPr>
        <w:t xml:space="preserve"> </w:t>
      </w:r>
      <w:r>
        <w:t>в</w:t>
      </w:r>
      <w:r>
        <w:rPr>
          <w:spacing w:val="40"/>
        </w:rPr>
        <w:t xml:space="preserve"> </w:t>
      </w:r>
      <w:r>
        <w:t>российском</w:t>
      </w:r>
      <w:r>
        <w:rPr>
          <w:spacing w:val="40"/>
        </w:rPr>
        <w:t xml:space="preserve"> </w:t>
      </w:r>
      <w:r>
        <w:t>обществе</w:t>
      </w:r>
      <w:r>
        <w:rPr>
          <w:spacing w:val="40"/>
        </w:rPr>
        <w:t xml:space="preserve"> </w:t>
      </w:r>
      <w:r>
        <w:t>нормах</w:t>
      </w:r>
      <w:r>
        <w:rPr>
          <w:spacing w:val="40"/>
        </w:rPr>
        <w:t xml:space="preserve"> </w:t>
      </w:r>
      <w:r>
        <w:t>морали,</w:t>
      </w:r>
      <w:r>
        <w:rPr>
          <w:spacing w:val="40"/>
        </w:rPr>
        <w:t xml:space="preserve"> </w:t>
      </w:r>
      <w:r>
        <w:t>отношений</w:t>
      </w:r>
      <w:r>
        <w:rPr>
          <w:spacing w:val="40"/>
        </w:rPr>
        <w:t xml:space="preserve"> </w:t>
      </w:r>
      <w:r>
        <w:t>и</w:t>
      </w:r>
      <w:r>
        <w:rPr>
          <w:spacing w:val="40"/>
        </w:rPr>
        <w:t xml:space="preserve"> </w:t>
      </w:r>
      <w:r>
        <w:t>поведения</w:t>
      </w:r>
      <w:r>
        <w:rPr>
          <w:spacing w:val="40"/>
        </w:rPr>
        <w:t xml:space="preserve"> </w:t>
      </w:r>
      <w:r>
        <w:t>людей,</w:t>
      </w:r>
      <w:r>
        <w:rPr>
          <w:spacing w:val="40"/>
        </w:rPr>
        <w:t xml:space="preserve"> </w:t>
      </w:r>
      <w:r>
        <w:t>основанных</w:t>
      </w:r>
      <w:r>
        <w:rPr>
          <w:spacing w:val="40"/>
        </w:rPr>
        <w:t xml:space="preserve"> </w:t>
      </w:r>
      <w:r>
        <w:t>на российских</w:t>
      </w:r>
      <w:r>
        <w:rPr>
          <w:spacing w:val="57"/>
        </w:rPr>
        <w:t xml:space="preserve"> </w:t>
      </w:r>
      <w:r>
        <w:t>традиционных</w:t>
      </w:r>
      <w:r>
        <w:rPr>
          <w:spacing w:val="60"/>
        </w:rPr>
        <w:t xml:space="preserve"> </w:t>
      </w:r>
      <w:r>
        <w:t>духовных</w:t>
      </w:r>
      <w:r>
        <w:rPr>
          <w:spacing w:val="60"/>
        </w:rPr>
        <w:t xml:space="preserve"> </w:t>
      </w:r>
      <w:r>
        <w:t>ценностях,</w:t>
      </w:r>
      <w:r>
        <w:rPr>
          <w:spacing w:val="66"/>
        </w:rPr>
        <w:t xml:space="preserve"> </w:t>
      </w:r>
      <w:r>
        <w:t>конституционных</w:t>
      </w:r>
      <w:r>
        <w:rPr>
          <w:spacing w:val="60"/>
        </w:rPr>
        <w:t xml:space="preserve"> </w:t>
      </w:r>
      <w:r>
        <w:t>правах,</w:t>
      </w:r>
      <w:r>
        <w:rPr>
          <w:spacing w:val="67"/>
        </w:rPr>
        <w:t xml:space="preserve"> </w:t>
      </w:r>
      <w:r>
        <w:t>свободах</w:t>
      </w:r>
      <w:r>
        <w:rPr>
          <w:spacing w:val="60"/>
        </w:rPr>
        <w:t xml:space="preserve"> </w:t>
      </w:r>
      <w:r>
        <w:rPr>
          <w:spacing w:val="-10"/>
        </w:rPr>
        <w:t>и</w:t>
      </w:r>
    </w:p>
    <w:p w:rsidR="00231A0E" w:rsidRDefault="00D53A86">
      <w:pPr>
        <w:pStyle w:val="a3"/>
        <w:ind w:firstLine="0"/>
      </w:pPr>
      <w:r>
        <w:t>обязанностях</w:t>
      </w:r>
      <w:r>
        <w:rPr>
          <w:spacing w:val="-6"/>
        </w:rPr>
        <w:t xml:space="preserve"> </w:t>
      </w:r>
      <w:r>
        <w:t>человека</w:t>
      </w:r>
      <w:r>
        <w:rPr>
          <w:spacing w:val="-1"/>
        </w:rPr>
        <w:t xml:space="preserve"> </w:t>
      </w:r>
      <w:r>
        <w:t>и</w:t>
      </w:r>
      <w:r>
        <w:rPr>
          <w:spacing w:val="-4"/>
        </w:rPr>
        <w:t xml:space="preserve"> </w:t>
      </w:r>
      <w:r>
        <w:t>гражданина</w:t>
      </w:r>
      <w:r>
        <w:rPr>
          <w:spacing w:val="-6"/>
        </w:rPr>
        <w:t xml:space="preserve"> </w:t>
      </w:r>
      <w:r>
        <w:t>в</w:t>
      </w:r>
      <w:r>
        <w:rPr>
          <w:spacing w:val="3"/>
        </w:rPr>
        <w:t xml:space="preserve"> </w:t>
      </w:r>
      <w:r>
        <w:rPr>
          <w:spacing w:val="-2"/>
        </w:rPr>
        <w:t>России;</w:t>
      </w:r>
    </w:p>
    <w:p w:rsidR="00231A0E" w:rsidRDefault="00D53A86">
      <w:pPr>
        <w:pStyle w:val="a3"/>
        <w:ind w:right="675"/>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31A0E" w:rsidRDefault="00D53A86">
      <w:pPr>
        <w:pStyle w:val="a3"/>
        <w:ind w:right="660"/>
      </w:pPr>
      <w:r>
        <w:t>высказывать суждения оценочного характера о значении нравственности в жизни человека,</w:t>
      </w:r>
      <w:r>
        <w:rPr>
          <w:spacing w:val="-4"/>
        </w:rPr>
        <w:t xml:space="preserve"> </w:t>
      </w:r>
      <w:r>
        <w:t>семьи, народа,</w:t>
      </w:r>
      <w:r>
        <w:rPr>
          <w:spacing w:val="-8"/>
        </w:rPr>
        <w:t xml:space="preserve"> </w:t>
      </w:r>
      <w:r>
        <w:t>общества</w:t>
      </w:r>
      <w:r>
        <w:rPr>
          <w:spacing w:val="-7"/>
        </w:rPr>
        <w:t xml:space="preserve"> </w:t>
      </w:r>
      <w:r>
        <w:t>и</w:t>
      </w:r>
      <w:r>
        <w:rPr>
          <w:spacing w:val="-5"/>
        </w:rPr>
        <w:t xml:space="preserve"> </w:t>
      </w:r>
      <w:r>
        <w:t>государства, умение</w:t>
      </w:r>
      <w:r>
        <w:rPr>
          <w:spacing w:val="-3"/>
        </w:rPr>
        <w:t xml:space="preserve"> </w:t>
      </w:r>
      <w:r>
        <w:t>различать</w:t>
      </w:r>
      <w:r>
        <w:rPr>
          <w:spacing w:val="-1"/>
        </w:rPr>
        <w:t xml:space="preserve"> </w:t>
      </w:r>
      <w:r>
        <w:t>нравственные</w:t>
      </w:r>
      <w:r>
        <w:rPr>
          <w:spacing w:val="-3"/>
        </w:rPr>
        <w:t xml:space="preserve"> </w:t>
      </w:r>
      <w:r>
        <w:t>нормы</w:t>
      </w:r>
      <w:r>
        <w:rPr>
          <w:spacing w:val="-4"/>
        </w:rPr>
        <w:t xml:space="preserve"> </w:t>
      </w:r>
      <w:r>
        <w:t>и нормы этикета, приводить примеры;</w:t>
      </w:r>
    </w:p>
    <w:p w:rsidR="00231A0E" w:rsidRDefault="00D53A86">
      <w:pPr>
        <w:pStyle w:val="a3"/>
        <w:spacing w:line="237" w:lineRule="auto"/>
        <w:ind w:right="670"/>
      </w:pPr>
      <w:r>
        <w:t>первоначальный опыт осмысления и нравственной оценки поступков, поведения (своих</w:t>
      </w:r>
      <w:r>
        <w:rPr>
          <w:spacing w:val="-10"/>
        </w:rPr>
        <w:t xml:space="preserve"> </w:t>
      </w:r>
      <w:r>
        <w:t>и</w:t>
      </w:r>
      <w:r>
        <w:rPr>
          <w:spacing w:val="-4"/>
        </w:rPr>
        <w:t xml:space="preserve"> </w:t>
      </w:r>
      <w:r>
        <w:t>других</w:t>
      </w:r>
      <w:r>
        <w:rPr>
          <w:spacing w:val="-10"/>
        </w:rPr>
        <w:t xml:space="preserve"> </w:t>
      </w:r>
      <w:r>
        <w:t>людей)</w:t>
      </w:r>
      <w:r>
        <w:rPr>
          <w:spacing w:val="-2"/>
        </w:rPr>
        <w:t xml:space="preserve"> </w:t>
      </w:r>
      <w:r>
        <w:t>с</w:t>
      </w:r>
      <w:r>
        <w:rPr>
          <w:spacing w:val="-6"/>
        </w:rPr>
        <w:t xml:space="preserve"> </w:t>
      </w:r>
      <w:r>
        <w:t>позиций</w:t>
      </w:r>
      <w:r>
        <w:rPr>
          <w:spacing w:val="-2"/>
        </w:rPr>
        <w:t xml:space="preserve"> </w:t>
      </w:r>
      <w:r>
        <w:t>российской</w:t>
      </w:r>
      <w:r>
        <w:rPr>
          <w:spacing w:val="-3"/>
        </w:rPr>
        <w:t xml:space="preserve"> </w:t>
      </w:r>
      <w:r>
        <w:t>светской</w:t>
      </w:r>
      <w:r>
        <w:rPr>
          <w:spacing w:val="-4"/>
        </w:rPr>
        <w:t xml:space="preserve"> </w:t>
      </w:r>
      <w:r>
        <w:t>(гражданской)</w:t>
      </w:r>
      <w:r>
        <w:rPr>
          <w:spacing w:val="23"/>
        </w:rPr>
        <w:t xml:space="preserve"> </w:t>
      </w:r>
      <w:r>
        <w:t>этики;</w:t>
      </w:r>
    </w:p>
    <w:p w:rsidR="00231A0E" w:rsidRDefault="00D53A86">
      <w:pPr>
        <w:pStyle w:val="a3"/>
        <w:ind w:right="667"/>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w:t>
      </w:r>
      <w:r>
        <w:rPr>
          <w:spacing w:val="-15"/>
        </w:rPr>
        <w:t xml:space="preserve"> </w:t>
      </w:r>
      <w:r>
        <w:t>достоинства,</w:t>
      </w:r>
      <w:r>
        <w:rPr>
          <w:spacing w:val="-15"/>
        </w:rPr>
        <w:t xml:space="preserve"> </w:t>
      </w:r>
      <w:r>
        <w:t>доброго</w:t>
      </w:r>
      <w:r>
        <w:rPr>
          <w:spacing w:val="-13"/>
        </w:rPr>
        <w:t xml:space="preserve"> </w:t>
      </w:r>
      <w:r>
        <w:t>имени</w:t>
      </w:r>
      <w:r>
        <w:rPr>
          <w:spacing w:val="-15"/>
        </w:rPr>
        <w:t xml:space="preserve"> </w:t>
      </w:r>
      <w:r>
        <w:t>любого</w:t>
      </w:r>
      <w:r>
        <w:rPr>
          <w:spacing w:val="-8"/>
        </w:rPr>
        <w:t xml:space="preserve"> </w:t>
      </w:r>
      <w:r>
        <w:t>человека,</w:t>
      </w:r>
      <w:r>
        <w:rPr>
          <w:spacing w:val="-11"/>
        </w:rPr>
        <w:t xml:space="preserve"> </w:t>
      </w:r>
      <w:r>
        <w:t>любовь</w:t>
      </w:r>
      <w:r>
        <w:rPr>
          <w:spacing w:val="-12"/>
        </w:rPr>
        <w:t xml:space="preserve"> </w:t>
      </w:r>
      <w:r>
        <w:t>к</w:t>
      </w:r>
      <w:r>
        <w:rPr>
          <w:spacing w:val="-15"/>
        </w:rPr>
        <w:t xml:space="preserve"> </w:t>
      </w:r>
      <w:r>
        <w:t>природе,</w:t>
      </w:r>
      <w:r>
        <w:rPr>
          <w:spacing w:val="-15"/>
        </w:rPr>
        <w:t xml:space="preserve"> </w:t>
      </w:r>
      <w:r>
        <w:t>забота</w:t>
      </w:r>
      <w:r>
        <w:rPr>
          <w:spacing w:val="-15"/>
        </w:rPr>
        <w:t xml:space="preserve"> </w:t>
      </w:r>
      <w:r>
        <w:t>о</w:t>
      </w:r>
      <w:r>
        <w:rPr>
          <w:spacing w:val="-13"/>
        </w:rPr>
        <w:t xml:space="preserve"> </w:t>
      </w:r>
      <w:r>
        <w:t>животных, охрана окружающей среды;</w:t>
      </w:r>
    </w:p>
    <w:p w:rsidR="00231A0E" w:rsidRDefault="00D53A86">
      <w:pPr>
        <w:pStyle w:val="a3"/>
        <w:spacing w:before="1"/>
        <w:ind w:right="665"/>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31A0E" w:rsidRDefault="00D53A86">
      <w:pPr>
        <w:pStyle w:val="a3"/>
        <w:ind w:right="664"/>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1"/>
      </w:pPr>
      <w: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31A0E" w:rsidRDefault="00D53A86">
      <w:pPr>
        <w:pStyle w:val="a3"/>
        <w:spacing w:before="3"/>
        <w:ind w:right="672"/>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31A0E" w:rsidRDefault="00D53A86">
      <w:pPr>
        <w:pStyle w:val="a3"/>
        <w:spacing w:line="242" w:lineRule="auto"/>
        <w:ind w:right="681"/>
      </w:pPr>
      <w:r>
        <w:t>рассказывать о российских культурных и природных памятниках, о культурных и природных достопримечательностях своего региона;</w:t>
      </w:r>
    </w:p>
    <w:p w:rsidR="00231A0E" w:rsidRDefault="00D53A86">
      <w:pPr>
        <w:pStyle w:val="a3"/>
        <w:ind w:right="672"/>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31A0E" w:rsidRDefault="00D53A86">
      <w:pPr>
        <w:pStyle w:val="a3"/>
        <w:spacing w:line="237" w:lineRule="auto"/>
        <w:ind w:right="675"/>
      </w:pPr>
      <w:r>
        <w:t>объяснять своими словами роль светской (гражданской) этики в становлении российской государственности;</w:t>
      </w:r>
    </w:p>
    <w:p w:rsidR="00231A0E" w:rsidRDefault="00D53A86">
      <w:pPr>
        <w:pStyle w:val="a3"/>
        <w:spacing w:before="1"/>
        <w:ind w:right="664"/>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31A0E" w:rsidRDefault="00D53A86">
      <w:pPr>
        <w:pStyle w:val="a3"/>
        <w:ind w:right="675"/>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231A0E" w:rsidRDefault="00D53A86">
      <w:pPr>
        <w:pStyle w:val="a3"/>
        <w:spacing w:before="1"/>
        <w:ind w:right="67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Pr>
          <w:spacing w:val="-11"/>
        </w:rPr>
        <w:t xml:space="preserve"> </w:t>
      </w:r>
      <w:r>
        <w:t>российского</w:t>
      </w:r>
      <w:r>
        <w:rPr>
          <w:spacing w:val="-5"/>
        </w:rPr>
        <w:t xml:space="preserve"> </w:t>
      </w:r>
      <w:r>
        <w:t>общенародного</w:t>
      </w:r>
      <w:r>
        <w:rPr>
          <w:spacing w:val="-5"/>
        </w:rPr>
        <w:t xml:space="preserve"> </w:t>
      </w:r>
      <w:r>
        <w:t>(общенационального,</w:t>
      </w:r>
      <w:r>
        <w:rPr>
          <w:spacing w:val="-8"/>
        </w:rPr>
        <w:t xml:space="preserve"> </w:t>
      </w:r>
      <w:r>
        <w:t>гражданского)</w:t>
      </w:r>
      <w:r>
        <w:rPr>
          <w:spacing w:val="-8"/>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31A0E" w:rsidRDefault="00D53A86">
      <w:pPr>
        <w:pStyle w:val="a3"/>
        <w:spacing w:before="3" w:line="237" w:lineRule="auto"/>
        <w:ind w:right="674"/>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31A0E" w:rsidRDefault="00D53A86">
      <w:pPr>
        <w:pStyle w:val="a3"/>
        <w:spacing w:before="5" w:line="237" w:lineRule="auto"/>
        <w:ind w:right="674"/>
      </w:pPr>
      <w:r>
        <w:t>выражать своими словами понимание человеческого достоинства, ценности человеческой жизни в российской светской (гражданской) этике.</w:t>
      </w:r>
    </w:p>
    <w:p w:rsidR="00231A0E" w:rsidRDefault="00231A0E">
      <w:pPr>
        <w:pStyle w:val="a3"/>
        <w:spacing w:before="6"/>
        <w:ind w:left="0" w:firstLine="0"/>
        <w:jc w:val="left"/>
      </w:pPr>
    </w:p>
    <w:p w:rsidR="00231A0E" w:rsidRDefault="00D53A86" w:rsidP="00E66D62">
      <w:pPr>
        <w:pStyle w:val="1"/>
        <w:numPr>
          <w:ilvl w:val="2"/>
          <w:numId w:val="95"/>
        </w:numPr>
        <w:tabs>
          <w:tab w:val="left" w:pos="2460"/>
        </w:tabs>
        <w:spacing w:line="240" w:lineRule="auto"/>
        <w:ind w:left="2460" w:hanging="955"/>
        <w:jc w:val="both"/>
      </w:pPr>
      <w:r>
        <w:t>Федеральная</w:t>
      </w:r>
      <w:r>
        <w:rPr>
          <w:spacing w:val="64"/>
        </w:rPr>
        <w:t xml:space="preserve">   </w:t>
      </w:r>
      <w:r>
        <w:t>рабочая</w:t>
      </w:r>
      <w:r>
        <w:rPr>
          <w:spacing w:val="66"/>
        </w:rPr>
        <w:t xml:space="preserve">   </w:t>
      </w:r>
      <w:r>
        <w:t>программа</w:t>
      </w:r>
      <w:r>
        <w:rPr>
          <w:spacing w:val="66"/>
        </w:rPr>
        <w:t xml:space="preserve">   </w:t>
      </w:r>
      <w:r>
        <w:t>по</w:t>
      </w:r>
      <w:r>
        <w:rPr>
          <w:spacing w:val="66"/>
        </w:rPr>
        <w:t xml:space="preserve">   </w:t>
      </w:r>
      <w:r>
        <w:t>учебному</w:t>
      </w:r>
      <w:r>
        <w:rPr>
          <w:spacing w:val="66"/>
        </w:rPr>
        <w:t xml:space="preserve">   </w:t>
      </w:r>
      <w:r>
        <w:rPr>
          <w:spacing w:val="-2"/>
        </w:rPr>
        <w:t>предмету</w:t>
      </w:r>
    </w:p>
    <w:p w:rsidR="00231A0E" w:rsidRDefault="00D53A86">
      <w:pPr>
        <w:spacing w:before="3" w:line="272" w:lineRule="exact"/>
        <w:ind w:left="799"/>
        <w:jc w:val="both"/>
        <w:rPr>
          <w:b/>
          <w:sz w:val="24"/>
        </w:rPr>
      </w:pPr>
      <w:r>
        <w:rPr>
          <w:b/>
          <w:spacing w:val="-2"/>
          <w:sz w:val="24"/>
        </w:rPr>
        <w:t>«Изобразительное</w:t>
      </w:r>
      <w:r>
        <w:rPr>
          <w:b/>
          <w:spacing w:val="11"/>
          <w:sz w:val="24"/>
        </w:rPr>
        <w:t xml:space="preserve"> </w:t>
      </w:r>
      <w:r>
        <w:rPr>
          <w:b/>
          <w:spacing w:val="-2"/>
          <w:sz w:val="24"/>
        </w:rPr>
        <w:t>искусство».</w:t>
      </w:r>
    </w:p>
    <w:p w:rsidR="00231A0E" w:rsidRDefault="00D53A86">
      <w:pPr>
        <w:pStyle w:val="a3"/>
        <w:tabs>
          <w:tab w:val="left" w:pos="3479"/>
          <w:tab w:val="left" w:pos="4929"/>
          <w:tab w:val="left" w:pos="6681"/>
          <w:tab w:val="left" w:pos="7589"/>
          <w:tab w:val="left" w:pos="9213"/>
        </w:tabs>
        <w:spacing w:line="272" w:lineRule="exact"/>
        <w:ind w:left="1510" w:firstLine="0"/>
      </w:pPr>
      <w:r>
        <w:rPr>
          <w:spacing w:val="-2"/>
        </w:rPr>
        <w:t>Федеральная</w:t>
      </w:r>
      <w:r>
        <w:tab/>
      </w:r>
      <w:r>
        <w:rPr>
          <w:spacing w:val="-2"/>
        </w:rPr>
        <w:t>рабочая</w:t>
      </w:r>
      <w:r>
        <w:tab/>
      </w:r>
      <w:r>
        <w:rPr>
          <w:spacing w:val="-2"/>
        </w:rPr>
        <w:t>программа</w:t>
      </w:r>
      <w:r>
        <w:tab/>
      </w:r>
      <w:r>
        <w:rPr>
          <w:spacing w:val="-5"/>
        </w:rPr>
        <w:t>по</w:t>
      </w:r>
      <w:r>
        <w:tab/>
      </w:r>
      <w:r>
        <w:rPr>
          <w:spacing w:val="-2"/>
        </w:rPr>
        <w:t>учебному</w:t>
      </w:r>
      <w:r>
        <w:tab/>
      </w:r>
      <w:r>
        <w:rPr>
          <w:spacing w:val="-2"/>
        </w:rPr>
        <w:t>предмету</w:t>
      </w:r>
    </w:p>
    <w:p w:rsidR="00231A0E" w:rsidRDefault="00D53A86">
      <w:pPr>
        <w:pStyle w:val="a3"/>
        <w:spacing w:before="2"/>
        <w:ind w:right="663" w:firstLine="0"/>
      </w:pPr>
      <w:r>
        <w:t>«Изобразительное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w:t>
      </w:r>
      <w:r>
        <w:rPr>
          <w:spacing w:val="-13"/>
        </w:rPr>
        <w:t xml:space="preserve"> </w:t>
      </w:r>
      <w:r>
        <w:t>обучения,</w:t>
      </w:r>
      <w:r>
        <w:rPr>
          <w:spacing w:val="-6"/>
        </w:rPr>
        <w:t xml:space="preserve"> </w:t>
      </w:r>
      <w:r>
        <w:t>планируемые</w:t>
      </w:r>
      <w:r>
        <w:rPr>
          <w:spacing w:val="-9"/>
        </w:rPr>
        <w:t xml:space="preserve"> </w:t>
      </w:r>
      <w:r>
        <w:t>результаты</w:t>
      </w:r>
      <w:r>
        <w:rPr>
          <w:spacing w:val="-11"/>
        </w:rPr>
        <w:t xml:space="preserve"> </w:t>
      </w:r>
      <w:r>
        <w:t>освоения</w:t>
      </w:r>
      <w:r>
        <w:rPr>
          <w:spacing w:val="-13"/>
        </w:rPr>
        <w:t xml:space="preserve"> </w:t>
      </w:r>
      <w:r>
        <w:t>программы</w:t>
      </w:r>
      <w:r>
        <w:rPr>
          <w:spacing w:val="-6"/>
        </w:rPr>
        <w:t xml:space="preserve"> </w:t>
      </w:r>
      <w:r>
        <w:t>по</w:t>
      </w:r>
      <w:r>
        <w:rPr>
          <w:spacing w:val="-8"/>
        </w:rPr>
        <w:t xml:space="preserve"> </w:t>
      </w:r>
      <w:r>
        <w:t xml:space="preserve">изобразительному </w:t>
      </w:r>
      <w:r>
        <w:rPr>
          <w:spacing w:val="-2"/>
        </w:rPr>
        <w:t>искусству.</w:t>
      </w:r>
    </w:p>
    <w:p w:rsidR="00231A0E" w:rsidRDefault="00D53A86">
      <w:pPr>
        <w:pStyle w:val="a3"/>
        <w:spacing w:before="1"/>
        <w:ind w:right="668"/>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231A0E" w:rsidRDefault="00D53A86">
      <w:pPr>
        <w:pStyle w:val="a3"/>
        <w:spacing w:line="242" w:lineRule="auto"/>
        <w:ind w:right="672"/>
      </w:pPr>
      <w:r>
        <w:t>Содержание обучения раскрывает содержательные линии, которые предлагаются для</w:t>
      </w:r>
      <w:r>
        <w:rPr>
          <w:spacing w:val="-7"/>
        </w:rPr>
        <w:t xml:space="preserve"> </w:t>
      </w:r>
      <w:r>
        <w:t>обязательного</w:t>
      </w:r>
      <w:r>
        <w:rPr>
          <w:spacing w:val="-6"/>
        </w:rPr>
        <w:t xml:space="preserve"> </w:t>
      </w:r>
      <w:r>
        <w:t>изучения в</w:t>
      </w:r>
      <w:r>
        <w:rPr>
          <w:spacing w:val="-4"/>
        </w:rPr>
        <w:t xml:space="preserve"> </w:t>
      </w:r>
      <w:r>
        <w:t>каждом классе</w:t>
      </w:r>
      <w:r>
        <w:rPr>
          <w:spacing w:val="-8"/>
        </w:rPr>
        <w:t xml:space="preserve"> </w:t>
      </w:r>
      <w:r>
        <w:t>на</w:t>
      </w:r>
      <w:r>
        <w:rPr>
          <w:spacing w:val="-14"/>
        </w:rPr>
        <w:t xml:space="preserve"> </w:t>
      </w:r>
      <w:r>
        <w:t>уровне</w:t>
      </w:r>
      <w:r>
        <w:rPr>
          <w:spacing w:val="-7"/>
        </w:rPr>
        <w:t xml:space="preserve"> </w:t>
      </w:r>
      <w:r>
        <w:t>начального общего образования.</w:t>
      </w:r>
    </w:p>
    <w:p w:rsidR="00231A0E" w:rsidRDefault="00D53A86">
      <w:pPr>
        <w:pStyle w:val="a3"/>
        <w:ind w:right="674"/>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w:t>
      </w:r>
      <w:r>
        <w:rPr>
          <w:spacing w:val="-15"/>
        </w:rPr>
        <w:t xml:space="preserve"> </w:t>
      </w:r>
      <w:r>
        <w:t>общего</w:t>
      </w:r>
      <w:r>
        <w:rPr>
          <w:spacing w:val="-15"/>
        </w:rPr>
        <w:t xml:space="preserve"> </w:t>
      </w:r>
      <w:r>
        <w:t>образования,</w:t>
      </w:r>
      <w:r>
        <w:rPr>
          <w:spacing w:val="-15"/>
        </w:rPr>
        <w:t xml:space="preserve"> </w:t>
      </w:r>
      <w:r>
        <w:t>а</w:t>
      </w:r>
      <w:r>
        <w:rPr>
          <w:spacing w:val="-13"/>
        </w:rPr>
        <w:t xml:space="preserve"> </w:t>
      </w:r>
      <w:r>
        <w:t>также</w:t>
      </w:r>
      <w:r>
        <w:rPr>
          <w:spacing w:val="-15"/>
        </w:rPr>
        <w:t xml:space="preserve"> </w:t>
      </w:r>
      <w:r>
        <w:t>предметные</w:t>
      </w:r>
      <w:r>
        <w:rPr>
          <w:spacing w:val="-13"/>
        </w:rPr>
        <w:t xml:space="preserve"> </w:t>
      </w:r>
      <w:r>
        <w:t>достижения</w:t>
      </w:r>
      <w:r>
        <w:rPr>
          <w:spacing w:val="-15"/>
        </w:rPr>
        <w:t xml:space="preserve"> </w:t>
      </w:r>
      <w:r>
        <w:t>обучающегося</w:t>
      </w:r>
      <w:r>
        <w:rPr>
          <w:spacing w:val="-12"/>
        </w:rPr>
        <w:t xml:space="preserve"> </w:t>
      </w:r>
      <w:r>
        <w:t>за</w:t>
      </w:r>
      <w:r>
        <w:rPr>
          <w:spacing w:val="-15"/>
        </w:rPr>
        <w:t xml:space="preserve"> </w:t>
      </w:r>
      <w:r>
        <w:t>каждый год</w:t>
      </w:r>
      <w:r>
        <w:rPr>
          <w:spacing w:val="-1"/>
        </w:rPr>
        <w:t xml:space="preserve"> </w:t>
      </w:r>
      <w:r>
        <w:t>обучения.</w:t>
      </w:r>
    </w:p>
    <w:p w:rsidR="00231A0E" w:rsidRDefault="00D53A86">
      <w:pPr>
        <w:pStyle w:val="a3"/>
        <w:ind w:right="664"/>
      </w:pPr>
      <w:r>
        <w:t>При разработке</w:t>
      </w:r>
      <w:r>
        <w:rPr>
          <w:spacing w:val="40"/>
        </w:rPr>
        <w:t xml:space="preserve"> </w:t>
      </w:r>
      <w:r>
        <w:t>рабочей программы по изобразительному искусству образовательная</w:t>
      </w:r>
      <w:r>
        <w:rPr>
          <w:spacing w:val="-1"/>
        </w:rPr>
        <w:t xml:space="preserve"> </w:t>
      </w:r>
      <w:r>
        <w:t>организация вправе использовать возможности сетевого взаимодействия, в том числе</w:t>
      </w:r>
      <w:r>
        <w:rPr>
          <w:spacing w:val="-3"/>
        </w:rPr>
        <w:t xml:space="preserve"> </w:t>
      </w:r>
      <w:r>
        <w:t>с</w:t>
      </w:r>
      <w:r>
        <w:rPr>
          <w:spacing w:val="-3"/>
        </w:rPr>
        <w:t xml:space="preserve"> </w:t>
      </w:r>
      <w:r>
        <w:t>организациями</w:t>
      </w:r>
      <w:r>
        <w:rPr>
          <w:spacing w:val="-1"/>
        </w:rPr>
        <w:t xml:space="preserve"> </w:t>
      </w:r>
      <w:r>
        <w:t>системы дополнительного</w:t>
      </w:r>
      <w:r>
        <w:rPr>
          <w:spacing w:val="-2"/>
        </w:rPr>
        <w:t xml:space="preserve"> </w:t>
      </w:r>
      <w:r>
        <w:t>образования</w:t>
      </w:r>
      <w:r>
        <w:rPr>
          <w:spacing w:val="-2"/>
        </w:rPr>
        <w:t xml:space="preserve"> </w:t>
      </w:r>
      <w:r>
        <w:t>детей, учреждениями культуры,</w:t>
      </w:r>
      <w:r>
        <w:rPr>
          <w:spacing w:val="-5"/>
        </w:rPr>
        <w:t xml:space="preserve"> </w:t>
      </w:r>
      <w:r>
        <w:t>организациями</w:t>
      </w:r>
      <w:r>
        <w:rPr>
          <w:spacing w:val="-3"/>
        </w:rPr>
        <w:t xml:space="preserve"> </w:t>
      </w:r>
      <w:r>
        <w:t>культурно-</w:t>
      </w:r>
      <w:r>
        <w:rPr>
          <w:spacing w:val="-2"/>
        </w:rPr>
        <w:t xml:space="preserve"> </w:t>
      </w:r>
      <w:r>
        <w:t>досуговой</w:t>
      </w:r>
      <w:r>
        <w:rPr>
          <w:spacing w:val="-3"/>
        </w:rPr>
        <w:t xml:space="preserve"> </w:t>
      </w:r>
      <w:r>
        <w:t>сферы</w:t>
      </w:r>
      <w:r>
        <w:rPr>
          <w:spacing w:val="-3"/>
        </w:rPr>
        <w:t xml:space="preserve"> </w:t>
      </w:r>
      <w:r>
        <w:t>(театры,</w:t>
      </w:r>
      <w:r>
        <w:rPr>
          <w:spacing w:val="-7"/>
        </w:rPr>
        <w:t xml:space="preserve"> </w:t>
      </w:r>
      <w:r>
        <w:t>музеи,</w:t>
      </w:r>
      <w:r>
        <w:rPr>
          <w:spacing w:val="-2"/>
        </w:rPr>
        <w:t xml:space="preserve"> </w:t>
      </w:r>
      <w:r>
        <w:t>творческие</w:t>
      </w:r>
      <w:r>
        <w:rPr>
          <w:spacing w:val="-5"/>
        </w:rPr>
        <w:t xml:space="preserve"> </w:t>
      </w:r>
      <w:r>
        <w:t>союзы).</w:t>
      </w:r>
    </w:p>
    <w:p w:rsidR="00231A0E" w:rsidRDefault="00D53A86">
      <w:pPr>
        <w:pStyle w:val="a3"/>
        <w:ind w:left="1510" w:firstLine="0"/>
      </w:pPr>
      <w:r>
        <w:rPr>
          <w:spacing w:val="-2"/>
        </w:rPr>
        <w:t>Пояснительная</w:t>
      </w:r>
      <w:r>
        <w:rPr>
          <w:spacing w:val="5"/>
        </w:rPr>
        <w:t xml:space="preserve"> </w:t>
      </w:r>
      <w:r>
        <w:rPr>
          <w:spacing w:val="-2"/>
        </w:rPr>
        <w:t>записка.</w:t>
      </w:r>
    </w:p>
    <w:p w:rsidR="00231A0E" w:rsidRDefault="00D53A86">
      <w:pPr>
        <w:pStyle w:val="a3"/>
        <w:ind w:left="1510" w:firstLine="0"/>
      </w:pPr>
      <w:r>
        <w:t>Программа</w:t>
      </w:r>
      <w:r>
        <w:rPr>
          <w:spacing w:val="45"/>
        </w:rPr>
        <w:t xml:space="preserve">  </w:t>
      </w:r>
      <w:r>
        <w:t>по</w:t>
      </w:r>
      <w:r>
        <w:rPr>
          <w:spacing w:val="45"/>
        </w:rPr>
        <w:t xml:space="preserve">  </w:t>
      </w:r>
      <w:r>
        <w:t>изобразительному</w:t>
      </w:r>
      <w:r>
        <w:rPr>
          <w:spacing w:val="41"/>
        </w:rPr>
        <w:t xml:space="preserve">  </w:t>
      </w:r>
      <w:r>
        <w:t>искусству</w:t>
      </w:r>
      <w:r>
        <w:rPr>
          <w:spacing w:val="43"/>
        </w:rPr>
        <w:t xml:space="preserve">  </w:t>
      </w:r>
      <w:r>
        <w:t>на</w:t>
      </w:r>
      <w:r>
        <w:rPr>
          <w:spacing w:val="48"/>
        </w:rPr>
        <w:t xml:space="preserve">  </w:t>
      </w:r>
      <w:r>
        <w:t>уровне</w:t>
      </w:r>
      <w:r>
        <w:rPr>
          <w:spacing w:val="45"/>
        </w:rPr>
        <w:t xml:space="preserve">  </w:t>
      </w:r>
      <w:r>
        <w:t>начального</w:t>
      </w:r>
      <w:r>
        <w:rPr>
          <w:spacing w:val="45"/>
        </w:rPr>
        <w:t xml:space="preserve">  </w:t>
      </w:r>
      <w:r>
        <w:rPr>
          <w:spacing w:val="-2"/>
        </w:rPr>
        <w:t>общего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firstLine="0"/>
      </w:pPr>
      <w:r>
        <w:lastRenderedPageBreak/>
        <w:t xml:space="preserve">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Pr>
          <w:spacing w:val="-2"/>
        </w:rPr>
        <w:t>воспитания.</w:t>
      </w:r>
    </w:p>
    <w:p w:rsidR="00231A0E" w:rsidRDefault="00D53A86">
      <w:pPr>
        <w:pStyle w:val="a3"/>
        <w:spacing w:before="4"/>
        <w:ind w:right="665"/>
      </w:pPr>
      <w: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Pr>
          <w:spacing w:val="-2"/>
        </w:rPr>
        <w:t>обучающихся.</w:t>
      </w:r>
    </w:p>
    <w:p w:rsidR="00231A0E" w:rsidRDefault="00D53A86">
      <w:pPr>
        <w:pStyle w:val="a3"/>
        <w:ind w:right="666"/>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w:t>
      </w:r>
      <w:r>
        <w:rPr>
          <w:spacing w:val="-15"/>
        </w:rPr>
        <w:t xml:space="preserve"> </w:t>
      </w:r>
      <w:r>
        <w:t>и</w:t>
      </w:r>
      <w:r>
        <w:rPr>
          <w:spacing w:val="-15"/>
        </w:rPr>
        <w:t xml:space="preserve"> </w:t>
      </w:r>
      <w:r>
        <w:t>произведениям</w:t>
      </w:r>
      <w:r>
        <w:rPr>
          <w:spacing w:val="-15"/>
        </w:rPr>
        <w:t xml:space="preserve"> </w:t>
      </w:r>
      <w:r>
        <w:t>искусства,</w:t>
      </w:r>
      <w:r>
        <w:rPr>
          <w:spacing w:val="-15"/>
        </w:rPr>
        <w:t xml:space="preserve"> </w:t>
      </w:r>
      <w:r>
        <w:t>понимание</w:t>
      </w:r>
      <w:r>
        <w:rPr>
          <w:spacing w:val="-15"/>
        </w:rPr>
        <w:t xml:space="preserve"> </w:t>
      </w:r>
      <w:r>
        <w:t>роли</w:t>
      </w:r>
      <w:r>
        <w:rPr>
          <w:spacing w:val="-15"/>
        </w:rPr>
        <w:t xml:space="preserve"> </w:t>
      </w:r>
      <w:r>
        <w:t>и</w:t>
      </w:r>
      <w:r>
        <w:rPr>
          <w:spacing w:val="-15"/>
        </w:rPr>
        <w:t xml:space="preserve"> </w:t>
      </w:r>
      <w:r>
        <w:t>значения</w:t>
      </w:r>
      <w:r>
        <w:rPr>
          <w:spacing w:val="-6"/>
        </w:rPr>
        <w:t xml:space="preserve"> </w:t>
      </w:r>
      <w:r>
        <w:t>художественной деятельности в жизни людей.</w:t>
      </w:r>
    </w:p>
    <w:p w:rsidR="00231A0E" w:rsidRDefault="00D53A86">
      <w:pPr>
        <w:pStyle w:val="a3"/>
        <w:ind w:right="668"/>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231A0E" w:rsidRDefault="00D53A86">
      <w:pPr>
        <w:pStyle w:val="a3"/>
        <w:ind w:right="661"/>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w:t>
      </w:r>
      <w:r>
        <w:rPr>
          <w:spacing w:val="-3"/>
        </w:rPr>
        <w:t xml:space="preserve"> </w:t>
      </w:r>
      <w:r>
        <w:t>в</w:t>
      </w:r>
      <w:r>
        <w:rPr>
          <w:spacing w:val="-3"/>
        </w:rPr>
        <w:t xml:space="preserve"> </w:t>
      </w:r>
      <w:r>
        <w:t>национальных</w:t>
      </w:r>
      <w:r>
        <w:rPr>
          <w:spacing w:val="-10"/>
        </w:rPr>
        <w:t xml:space="preserve"> </w:t>
      </w:r>
      <w:r>
        <w:t>образах</w:t>
      </w:r>
      <w:r>
        <w:rPr>
          <w:spacing w:val="-10"/>
        </w:rPr>
        <w:t xml:space="preserve"> </w:t>
      </w:r>
      <w:r>
        <w:t>предметно-</w:t>
      </w:r>
      <w:r>
        <w:rPr>
          <w:spacing w:val="-8"/>
        </w:rPr>
        <w:t xml:space="preserve"> </w:t>
      </w:r>
      <w:r>
        <w:t>материальной</w:t>
      </w:r>
      <w:r>
        <w:rPr>
          <w:spacing w:val="-4"/>
        </w:rPr>
        <w:t xml:space="preserve"> </w:t>
      </w:r>
      <w:r>
        <w:t>и</w:t>
      </w:r>
      <w:r>
        <w:rPr>
          <w:spacing w:val="-9"/>
        </w:rPr>
        <w:t xml:space="preserve"> </w:t>
      </w:r>
      <w:r>
        <w:t>пространственной</w:t>
      </w:r>
      <w:r>
        <w:rPr>
          <w:spacing w:val="-4"/>
        </w:rPr>
        <w:t xml:space="preserve"> </w:t>
      </w:r>
      <w:r>
        <w:t>среды,</w:t>
      </w:r>
      <w:r>
        <w:rPr>
          <w:spacing w:val="-8"/>
        </w:rPr>
        <w:t xml:space="preserve"> </w:t>
      </w:r>
      <w:r>
        <w:t>в понимании красоты человека.</w:t>
      </w:r>
    </w:p>
    <w:p w:rsidR="00231A0E" w:rsidRDefault="00D53A86">
      <w:pPr>
        <w:pStyle w:val="a3"/>
        <w:ind w:right="665"/>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31A0E" w:rsidRDefault="00D53A86">
      <w:pPr>
        <w:pStyle w:val="a3"/>
        <w:ind w:right="667"/>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231A0E" w:rsidRDefault="00D53A86">
      <w:pPr>
        <w:pStyle w:val="a3"/>
        <w:spacing w:before="3"/>
        <w:ind w:right="661"/>
      </w:pPr>
      <w: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w:t>
      </w:r>
      <w:r>
        <w:rPr>
          <w:spacing w:val="-2"/>
        </w:rPr>
        <w:t>обязательно.</w:t>
      </w:r>
    </w:p>
    <w:p w:rsidR="00231A0E" w:rsidRDefault="00D53A86">
      <w:pPr>
        <w:pStyle w:val="a3"/>
        <w:ind w:right="663"/>
      </w:pPr>
      <w:r>
        <w:t>Общее число часов, рекомендованных для изучения изобразительного искусства – 135 часов: в 1 классе – 33 часа</w:t>
      </w:r>
      <w:r>
        <w:rPr>
          <w:spacing w:val="-1"/>
        </w:rPr>
        <w:t xml:space="preserve"> </w:t>
      </w:r>
      <w:r>
        <w:t>(1 час</w:t>
      </w:r>
      <w:r>
        <w:rPr>
          <w:spacing w:val="-1"/>
        </w:rPr>
        <w:t xml:space="preserve"> </w:t>
      </w:r>
      <w:r>
        <w:t>в неделю), во 2 классе – 34 часа (1 час в неделю), в 3 классе – 34 часа (1 час в неделю), в 4 классе – 34 часа (1 час в неделю).</w:t>
      </w:r>
    </w:p>
    <w:p w:rsidR="00231A0E" w:rsidRDefault="00D53A86">
      <w:pPr>
        <w:pStyle w:val="1"/>
        <w:spacing w:before="5"/>
      </w:pPr>
      <w:r>
        <w:t>Содержание</w:t>
      </w:r>
      <w:r>
        <w:rPr>
          <w:spacing w:val="-6"/>
        </w:rPr>
        <w:t xml:space="preserve"> </w:t>
      </w:r>
      <w:r>
        <w:t>обучения</w:t>
      </w:r>
      <w:r>
        <w:rPr>
          <w:spacing w:val="-4"/>
        </w:rPr>
        <w:t xml:space="preserve"> </w:t>
      </w:r>
      <w:r>
        <w:t>в</w:t>
      </w:r>
      <w:r>
        <w:rPr>
          <w:spacing w:val="-10"/>
        </w:rPr>
        <w:t xml:space="preserve"> </w:t>
      </w:r>
      <w:r>
        <w:t>1</w:t>
      </w:r>
      <w:r>
        <w:rPr>
          <w:spacing w:val="-9"/>
        </w:rPr>
        <w:t xml:space="preserve"> </w:t>
      </w:r>
      <w:r>
        <w:rPr>
          <w:spacing w:val="-2"/>
        </w:rPr>
        <w:t>классе.</w:t>
      </w:r>
    </w:p>
    <w:p w:rsidR="00231A0E" w:rsidRDefault="00D53A86">
      <w:pPr>
        <w:pStyle w:val="a3"/>
        <w:spacing w:line="272" w:lineRule="exact"/>
        <w:ind w:left="1510" w:firstLine="0"/>
      </w:pPr>
      <w:r>
        <w:t>Модуль</w:t>
      </w:r>
      <w:r>
        <w:rPr>
          <w:spacing w:val="-14"/>
        </w:rPr>
        <w:t xml:space="preserve"> </w:t>
      </w:r>
      <w:r>
        <w:rPr>
          <w:spacing w:val="-2"/>
        </w:rPr>
        <w:t>«Графика».</w:t>
      </w:r>
    </w:p>
    <w:p w:rsidR="00231A0E" w:rsidRDefault="00D53A86">
      <w:pPr>
        <w:pStyle w:val="a3"/>
        <w:spacing w:before="5" w:line="237" w:lineRule="auto"/>
        <w:ind w:right="669"/>
      </w:pPr>
      <w:r>
        <w:t>Расположение изображения на листе. Выбор вертикального или горизонтального формата листа в зависимости от содержания изображения.</w:t>
      </w:r>
    </w:p>
    <w:p w:rsidR="00231A0E" w:rsidRDefault="00D53A86">
      <w:pPr>
        <w:pStyle w:val="a3"/>
        <w:spacing w:before="5" w:line="237" w:lineRule="auto"/>
        <w:ind w:right="669"/>
      </w:pPr>
      <w:r>
        <w:t>Разные виды линий. Линейный рисунок. Графические материалы для</w:t>
      </w:r>
      <w:r>
        <w:rPr>
          <w:spacing w:val="40"/>
        </w:rPr>
        <w:t xml:space="preserve"> </w:t>
      </w:r>
      <w:r>
        <w:t>линейного рисунка и их особенности. Приёмы рисования линией.</w:t>
      </w:r>
    </w:p>
    <w:p w:rsidR="00231A0E" w:rsidRDefault="00D53A86">
      <w:pPr>
        <w:pStyle w:val="a3"/>
        <w:spacing w:before="4" w:line="275" w:lineRule="exact"/>
        <w:ind w:left="1510" w:firstLine="0"/>
      </w:pPr>
      <w:r>
        <w:t>Рисование</w:t>
      </w:r>
      <w:r>
        <w:rPr>
          <w:spacing w:val="-4"/>
        </w:rPr>
        <w:t xml:space="preserve"> </w:t>
      </w:r>
      <w:r>
        <w:t>с</w:t>
      </w:r>
      <w:r>
        <w:rPr>
          <w:spacing w:val="-11"/>
        </w:rPr>
        <w:t xml:space="preserve"> </w:t>
      </w:r>
      <w:r>
        <w:t>натуры:</w:t>
      </w:r>
      <w:r>
        <w:rPr>
          <w:spacing w:val="-2"/>
        </w:rPr>
        <w:t xml:space="preserve"> </w:t>
      </w:r>
      <w:r>
        <w:t>разные</w:t>
      </w:r>
      <w:r>
        <w:rPr>
          <w:spacing w:val="-5"/>
        </w:rPr>
        <w:t xml:space="preserve"> </w:t>
      </w:r>
      <w:r>
        <w:t>листья</w:t>
      </w:r>
      <w:r>
        <w:rPr>
          <w:spacing w:val="-3"/>
        </w:rPr>
        <w:t xml:space="preserve"> </w:t>
      </w:r>
      <w:r>
        <w:t>и</w:t>
      </w:r>
      <w:r>
        <w:rPr>
          <w:spacing w:val="-9"/>
        </w:rPr>
        <w:t xml:space="preserve"> </w:t>
      </w:r>
      <w:r>
        <w:t>их</w:t>
      </w:r>
      <w:r>
        <w:rPr>
          <w:spacing w:val="-8"/>
        </w:rPr>
        <w:t xml:space="preserve"> </w:t>
      </w:r>
      <w:r>
        <w:rPr>
          <w:spacing w:val="-2"/>
        </w:rPr>
        <w:t>форма.</w:t>
      </w:r>
    </w:p>
    <w:p w:rsidR="00231A0E" w:rsidRDefault="00D53A86">
      <w:pPr>
        <w:pStyle w:val="a3"/>
        <w:spacing w:line="242" w:lineRule="auto"/>
        <w:ind w:right="664"/>
      </w:pPr>
      <w:r>
        <w:t>Представление о пропорциях: короткое – длинное. Развитие – навыка видения соотношения частей целого (на основе рисунков животных).</w:t>
      </w:r>
    </w:p>
    <w:p w:rsidR="00231A0E" w:rsidRDefault="00D53A86">
      <w:pPr>
        <w:pStyle w:val="a3"/>
        <w:spacing w:line="242" w:lineRule="auto"/>
        <w:ind w:left="1510" w:right="833" w:firstLine="0"/>
      </w:pPr>
      <w:r>
        <w:t>Графическое</w:t>
      </w:r>
      <w:r>
        <w:rPr>
          <w:spacing w:val="40"/>
        </w:rPr>
        <w:t xml:space="preserve"> </w:t>
      </w:r>
      <w:r>
        <w:t>пятно</w:t>
      </w:r>
      <w:r>
        <w:rPr>
          <w:spacing w:val="40"/>
        </w:rPr>
        <w:t xml:space="preserve"> </w:t>
      </w:r>
      <w:r>
        <w:t>(ахроматическое)</w:t>
      </w:r>
      <w:r>
        <w:rPr>
          <w:spacing w:val="40"/>
        </w:rPr>
        <w:t xml:space="preserve"> </w:t>
      </w:r>
      <w:r>
        <w:t>и</w:t>
      </w:r>
      <w:r>
        <w:rPr>
          <w:spacing w:val="40"/>
        </w:rPr>
        <w:t xml:space="preserve"> </w:t>
      </w:r>
      <w:r>
        <w:t>представление</w:t>
      </w:r>
      <w:r>
        <w:rPr>
          <w:spacing w:val="40"/>
        </w:rPr>
        <w:t xml:space="preserve"> </w:t>
      </w:r>
      <w:r>
        <w:t>о</w:t>
      </w:r>
      <w:r>
        <w:rPr>
          <w:spacing w:val="40"/>
        </w:rPr>
        <w:t xml:space="preserve"> </w:t>
      </w:r>
      <w:r>
        <w:t>силуэте.</w:t>
      </w:r>
      <w:r>
        <w:rPr>
          <w:spacing w:val="40"/>
        </w:rPr>
        <w:t xml:space="preserve"> </w:t>
      </w:r>
      <w:r>
        <w:t>Формирование навыка видения целостности. Цельная форма и её части.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Модуль</w:t>
      </w:r>
      <w:r>
        <w:rPr>
          <w:spacing w:val="-14"/>
        </w:rPr>
        <w:t xml:space="preserve"> </w:t>
      </w:r>
      <w:r>
        <w:rPr>
          <w:spacing w:val="-2"/>
        </w:rPr>
        <w:t>«Живопись».</w:t>
      </w:r>
    </w:p>
    <w:p w:rsidR="00231A0E" w:rsidRDefault="00D53A86">
      <w:pPr>
        <w:pStyle w:val="a3"/>
        <w:spacing w:before="5" w:line="237" w:lineRule="auto"/>
        <w:jc w:val="left"/>
      </w:pPr>
      <w:r>
        <w:t>Цвет</w:t>
      </w:r>
      <w:r>
        <w:rPr>
          <w:spacing w:val="-3"/>
        </w:rPr>
        <w:t xml:space="preserve"> </w:t>
      </w:r>
      <w:r>
        <w:t>как</w:t>
      </w:r>
      <w:r>
        <w:rPr>
          <w:spacing w:val="-8"/>
        </w:rPr>
        <w:t xml:space="preserve"> </w:t>
      </w:r>
      <w:r>
        <w:t>одно</w:t>
      </w:r>
      <w:r>
        <w:rPr>
          <w:spacing w:val="-3"/>
        </w:rPr>
        <w:t xml:space="preserve"> </w:t>
      </w:r>
      <w:r>
        <w:t>из</w:t>
      </w:r>
      <w:r>
        <w:rPr>
          <w:spacing w:val="-6"/>
        </w:rPr>
        <w:t xml:space="preserve"> </w:t>
      </w:r>
      <w:r>
        <w:t>главных</w:t>
      </w:r>
      <w:r>
        <w:rPr>
          <w:spacing w:val="-7"/>
        </w:rPr>
        <w:t xml:space="preserve"> </w:t>
      </w:r>
      <w:r>
        <w:t>средств</w:t>
      </w:r>
      <w:r>
        <w:rPr>
          <w:spacing w:val="-5"/>
        </w:rPr>
        <w:t xml:space="preserve"> </w:t>
      </w:r>
      <w:r>
        <w:t>выражения</w:t>
      </w:r>
      <w:r>
        <w:rPr>
          <w:spacing w:val="-7"/>
        </w:rPr>
        <w:t xml:space="preserve"> </w:t>
      </w:r>
      <w:r>
        <w:t>в</w:t>
      </w:r>
      <w:r>
        <w:rPr>
          <w:spacing w:val="-5"/>
        </w:rPr>
        <w:t xml:space="preserve"> </w:t>
      </w:r>
      <w:r>
        <w:t>изобразительном</w:t>
      </w:r>
      <w:r>
        <w:rPr>
          <w:spacing w:val="-5"/>
        </w:rPr>
        <w:t xml:space="preserve"> </w:t>
      </w:r>
      <w:r>
        <w:t>искусстве.</w:t>
      </w:r>
      <w:r>
        <w:rPr>
          <w:spacing w:val="-1"/>
        </w:rPr>
        <w:t xml:space="preserve"> </w:t>
      </w:r>
      <w:r>
        <w:t>Навыки работы гуашью в условиях урока. Краски «гуашь», кисти, бумага цветная и белая.</w:t>
      </w:r>
    </w:p>
    <w:p w:rsidR="00231A0E" w:rsidRDefault="00D53A86">
      <w:pPr>
        <w:pStyle w:val="a3"/>
        <w:spacing w:before="3" w:line="275" w:lineRule="exact"/>
        <w:ind w:left="1510" w:firstLine="0"/>
        <w:jc w:val="left"/>
      </w:pPr>
      <w:r>
        <w:t>Три</w:t>
      </w:r>
      <w:r>
        <w:rPr>
          <w:spacing w:val="16"/>
        </w:rPr>
        <w:t xml:space="preserve"> </w:t>
      </w:r>
      <w:r>
        <w:t>основных</w:t>
      </w:r>
      <w:r>
        <w:rPr>
          <w:spacing w:val="20"/>
        </w:rPr>
        <w:t xml:space="preserve"> </w:t>
      </w:r>
      <w:r>
        <w:t>цвета.</w:t>
      </w:r>
      <w:r>
        <w:rPr>
          <w:spacing w:val="25"/>
        </w:rPr>
        <w:t xml:space="preserve"> </w:t>
      </w:r>
      <w:r>
        <w:t>Ассоциативные</w:t>
      </w:r>
      <w:r>
        <w:rPr>
          <w:spacing w:val="22"/>
        </w:rPr>
        <w:t xml:space="preserve"> </w:t>
      </w:r>
      <w:r>
        <w:t>представления,</w:t>
      </w:r>
      <w:r>
        <w:rPr>
          <w:spacing w:val="24"/>
        </w:rPr>
        <w:t xml:space="preserve"> </w:t>
      </w:r>
      <w:r>
        <w:t>связанные</w:t>
      </w:r>
      <w:r>
        <w:rPr>
          <w:spacing w:val="22"/>
        </w:rPr>
        <w:t xml:space="preserve"> </w:t>
      </w:r>
      <w:r>
        <w:t>с</w:t>
      </w:r>
      <w:r>
        <w:rPr>
          <w:spacing w:val="22"/>
        </w:rPr>
        <w:t xml:space="preserve"> </w:t>
      </w:r>
      <w:r>
        <w:t>каждым</w:t>
      </w:r>
      <w:r>
        <w:rPr>
          <w:spacing w:val="19"/>
        </w:rPr>
        <w:t xml:space="preserve"> </w:t>
      </w:r>
      <w:r>
        <w:rPr>
          <w:spacing w:val="-2"/>
        </w:rPr>
        <w:t>цветом.</w:t>
      </w:r>
    </w:p>
    <w:p w:rsidR="00231A0E" w:rsidRDefault="00D53A86">
      <w:pPr>
        <w:pStyle w:val="a3"/>
        <w:spacing w:line="275" w:lineRule="exact"/>
        <w:ind w:firstLine="0"/>
        <w:jc w:val="left"/>
      </w:pPr>
      <w:r>
        <w:t>Навыки</w:t>
      </w:r>
      <w:r>
        <w:rPr>
          <w:spacing w:val="-2"/>
        </w:rPr>
        <w:t xml:space="preserve"> </w:t>
      </w:r>
      <w:r>
        <w:t>смешения</w:t>
      </w:r>
      <w:r>
        <w:rPr>
          <w:spacing w:val="-3"/>
        </w:rPr>
        <w:t xml:space="preserve"> </w:t>
      </w:r>
      <w:r>
        <w:t>красок</w:t>
      </w:r>
      <w:r>
        <w:rPr>
          <w:spacing w:val="-4"/>
        </w:rPr>
        <w:t xml:space="preserve"> </w:t>
      </w:r>
      <w:r>
        <w:t>и</w:t>
      </w:r>
      <w:r>
        <w:rPr>
          <w:spacing w:val="-6"/>
        </w:rPr>
        <w:t xml:space="preserve"> </w:t>
      </w:r>
      <w:r>
        <w:t>получение</w:t>
      </w:r>
      <w:r>
        <w:rPr>
          <w:spacing w:val="-4"/>
        </w:rPr>
        <w:t xml:space="preserve"> </w:t>
      </w:r>
      <w:r>
        <w:t>нового</w:t>
      </w:r>
      <w:r>
        <w:rPr>
          <w:spacing w:val="2"/>
        </w:rPr>
        <w:t xml:space="preserve"> </w:t>
      </w:r>
      <w:r>
        <w:rPr>
          <w:spacing w:val="-2"/>
        </w:rPr>
        <w:t>цвета.</w:t>
      </w:r>
    </w:p>
    <w:p w:rsidR="00231A0E" w:rsidRDefault="00D53A86">
      <w:pPr>
        <w:pStyle w:val="a3"/>
        <w:tabs>
          <w:tab w:val="left" w:pos="3361"/>
          <w:tab w:val="left" w:pos="5328"/>
          <w:tab w:val="left" w:pos="6181"/>
          <w:tab w:val="left" w:pos="7275"/>
          <w:tab w:val="left" w:pos="8646"/>
          <w:tab w:val="left" w:pos="10037"/>
        </w:tabs>
        <w:spacing w:before="6" w:line="237" w:lineRule="auto"/>
        <w:ind w:right="675"/>
        <w:jc w:val="left"/>
      </w:pPr>
      <w:r>
        <w:rPr>
          <w:spacing w:val="-2"/>
        </w:rPr>
        <w:t>Эмоциональная</w:t>
      </w:r>
      <w:r>
        <w:tab/>
      </w:r>
      <w:r>
        <w:rPr>
          <w:spacing w:val="-2"/>
        </w:rPr>
        <w:t>выразительность</w:t>
      </w:r>
      <w:r>
        <w:tab/>
      </w:r>
      <w:r>
        <w:rPr>
          <w:spacing w:val="-2"/>
        </w:rPr>
        <w:t>цвета,</w:t>
      </w:r>
      <w:r>
        <w:tab/>
      </w:r>
      <w:r>
        <w:rPr>
          <w:spacing w:val="-2"/>
        </w:rPr>
        <w:t>способы</w:t>
      </w:r>
      <w:r>
        <w:tab/>
      </w:r>
      <w:r>
        <w:rPr>
          <w:spacing w:val="-2"/>
        </w:rPr>
        <w:t>выражение</w:t>
      </w:r>
      <w:r>
        <w:tab/>
      </w:r>
      <w:r>
        <w:rPr>
          <w:spacing w:val="-2"/>
        </w:rPr>
        <w:t>настроения</w:t>
      </w:r>
      <w:r>
        <w:tab/>
      </w:r>
      <w:r>
        <w:rPr>
          <w:spacing w:val="-10"/>
        </w:rPr>
        <w:t xml:space="preserve">в </w:t>
      </w:r>
      <w:r>
        <w:t>изображаемом сюжете.</w:t>
      </w:r>
    </w:p>
    <w:p w:rsidR="00231A0E" w:rsidRDefault="00D53A86">
      <w:pPr>
        <w:pStyle w:val="a3"/>
        <w:spacing w:before="3" w:line="275" w:lineRule="exact"/>
        <w:ind w:left="1510" w:firstLine="0"/>
        <w:jc w:val="left"/>
      </w:pPr>
      <w:r>
        <w:t>Живописное</w:t>
      </w:r>
      <w:r>
        <w:rPr>
          <w:spacing w:val="26"/>
        </w:rPr>
        <w:t xml:space="preserve">  </w:t>
      </w:r>
      <w:r>
        <w:t>изображение</w:t>
      </w:r>
      <w:r>
        <w:rPr>
          <w:spacing w:val="27"/>
        </w:rPr>
        <w:t xml:space="preserve">  </w:t>
      </w:r>
      <w:r>
        <w:t>разных</w:t>
      </w:r>
      <w:r>
        <w:rPr>
          <w:spacing w:val="25"/>
        </w:rPr>
        <w:t xml:space="preserve">  </w:t>
      </w:r>
      <w:r>
        <w:t>цветков</w:t>
      </w:r>
      <w:r>
        <w:rPr>
          <w:spacing w:val="26"/>
        </w:rPr>
        <w:t xml:space="preserve">  </w:t>
      </w:r>
      <w:r>
        <w:t>по</w:t>
      </w:r>
      <w:r>
        <w:rPr>
          <w:spacing w:val="27"/>
        </w:rPr>
        <w:t xml:space="preserve">  </w:t>
      </w:r>
      <w:r>
        <w:t>представлению</w:t>
      </w:r>
      <w:r>
        <w:rPr>
          <w:spacing w:val="31"/>
        </w:rPr>
        <w:t xml:space="preserve">  </w:t>
      </w:r>
      <w:r>
        <w:t>и</w:t>
      </w:r>
      <w:r>
        <w:rPr>
          <w:spacing w:val="28"/>
        </w:rPr>
        <w:t xml:space="preserve">  </w:t>
      </w:r>
      <w:r>
        <w:rPr>
          <w:spacing w:val="-2"/>
        </w:rPr>
        <w:t>восприятию.</w:t>
      </w:r>
    </w:p>
    <w:p w:rsidR="00231A0E" w:rsidRDefault="00D53A86">
      <w:pPr>
        <w:pStyle w:val="a3"/>
        <w:spacing w:line="275" w:lineRule="exact"/>
        <w:ind w:firstLine="0"/>
        <w:jc w:val="left"/>
      </w:pPr>
      <w:r>
        <w:t>Развитие</w:t>
      </w:r>
      <w:r>
        <w:rPr>
          <w:spacing w:val="-12"/>
        </w:rPr>
        <w:t xml:space="preserve"> </w:t>
      </w:r>
      <w:r>
        <w:t>навыков</w:t>
      </w:r>
      <w:r>
        <w:rPr>
          <w:spacing w:val="-3"/>
        </w:rPr>
        <w:t xml:space="preserve"> </w:t>
      </w:r>
      <w:r>
        <w:t>работы</w:t>
      </w:r>
      <w:r>
        <w:rPr>
          <w:spacing w:val="-6"/>
        </w:rPr>
        <w:t xml:space="preserve"> </w:t>
      </w:r>
      <w:r>
        <w:t>гуашью.</w:t>
      </w:r>
      <w:r>
        <w:rPr>
          <w:spacing w:val="-2"/>
        </w:rPr>
        <w:t xml:space="preserve"> </w:t>
      </w:r>
      <w:r>
        <w:t>Эмоциональная</w:t>
      </w:r>
      <w:r>
        <w:rPr>
          <w:spacing w:val="-4"/>
        </w:rPr>
        <w:t xml:space="preserve"> </w:t>
      </w:r>
      <w:r>
        <w:t>выразительность</w:t>
      </w:r>
      <w:r>
        <w:rPr>
          <w:spacing w:val="-6"/>
        </w:rPr>
        <w:t xml:space="preserve"> </w:t>
      </w:r>
      <w:r>
        <w:rPr>
          <w:spacing w:val="-2"/>
        </w:rPr>
        <w:t>цвета.</w:t>
      </w:r>
    </w:p>
    <w:p w:rsidR="00231A0E" w:rsidRDefault="00D53A86">
      <w:pPr>
        <w:pStyle w:val="a3"/>
        <w:spacing w:before="5" w:line="237" w:lineRule="auto"/>
        <w:ind w:right="668"/>
        <w:jc w:val="left"/>
      </w:pPr>
      <w:r>
        <w:t>Тематическая</w:t>
      </w:r>
      <w:r>
        <w:rPr>
          <w:spacing w:val="80"/>
        </w:rPr>
        <w:t xml:space="preserve"> </w:t>
      </w:r>
      <w:r>
        <w:t>композиция</w:t>
      </w:r>
      <w:r>
        <w:rPr>
          <w:spacing w:val="80"/>
        </w:rPr>
        <w:t xml:space="preserve"> </w:t>
      </w:r>
      <w:r>
        <w:t>«Времена</w:t>
      </w:r>
      <w:r>
        <w:rPr>
          <w:spacing w:val="80"/>
        </w:rPr>
        <w:t xml:space="preserve"> </w:t>
      </w:r>
      <w:r>
        <w:t>года».</w:t>
      </w:r>
      <w:r>
        <w:rPr>
          <w:spacing w:val="80"/>
        </w:rPr>
        <w:t xml:space="preserve"> </w:t>
      </w:r>
      <w:r>
        <w:t>Контрастные</w:t>
      </w:r>
      <w:r>
        <w:rPr>
          <w:spacing w:val="80"/>
        </w:rPr>
        <w:t xml:space="preserve"> </w:t>
      </w:r>
      <w:r>
        <w:t>цветовые</w:t>
      </w:r>
      <w:r>
        <w:rPr>
          <w:spacing w:val="80"/>
        </w:rPr>
        <w:t xml:space="preserve"> </w:t>
      </w:r>
      <w:r>
        <w:t>состояния времён года. Живопись (гуашь), аппликация или смешанная техника.</w:t>
      </w:r>
    </w:p>
    <w:p w:rsidR="00231A0E" w:rsidRDefault="00D53A86">
      <w:pPr>
        <w:pStyle w:val="a3"/>
        <w:spacing w:before="6" w:line="237" w:lineRule="auto"/>
        <w:ind w:left="1510" w:right="1406" w:firstLine="0"/>
        <w:jc w:val="left"/>
      </w:pPr>
      <w:r>
        <w:t>Техника</w:t>
      </w:r>
      <w:r>
        <w:rPr>
          <w:spacing w:val="-15"/>
        </w:rPr>
        <w:t xml:space="preserve"> </w:t>
      </w:r>
      <w:r>
        <w:t>монотипии.</w:t>
      </w:r>
      <w:r>
        <w:rPr>
          <w:spacing w:val="-15"/>
        </w:rPr>
        <w:t xml:space="preserve"> </w:t>
      </w:r>
      <w:r>
        <w:t>Представления</w:t>
      </w:r>
      <w:r>
        <w:rPr>
          <w:spacing w:val="-15"/>
        </w:rPr>
        <w:t xml:space="preserve"> </w:t>
      </w:r>
      <w:r>
        <w:t>о</w:t>
      </w:r>
      <w:r>
        <w:rPr>
          <w:spacing w:val="-15"/>
        </w:rPr>
        <w:t xml:space="preserve"> </w:t>
      </w:r>
      <w:r>
        <w:t>симметрии.</w:t>
      </w:r>
      <w:r>
        <w:rPr>
          <w:spacing w:val="-15"/>
        </w:rPr>
        <w:t xml:space="preserve"> </w:t>
      </w:r>
      <w:r>
        <w:t>Развитие</w:t>
      </w:r>
      <w:r>
        <w:rPr>
          <w:spacing w:val="-15"/>
        </w:rPr>
        <w:t xml:space="preserve"> </w:t>
      </w:r>
      <w:r>
        <w:t>воображения. Модуль «Скульптура».</w:t>
      </w:r>
    </w:p>
    <w:p w:rsidR="00231A0E" w:rsidRDefault="00D53A86">
      <w:pPr>
        <w:pStyle w:val="a3"/>
        <w:spacing w:before="5" w:line="237" w:lineRule="auto"/>
        <w:ind w:left="1510" w:right="668" w:firstLine="0"/>
        <w:jc w:val="left"/>
      </w:pPr>
      <w:r>
        <w:t>Изображение</w:t>
      </w:r>
      <w:r>
        <w:rPr>
          <w:spacing w:val="-10"/>
        </w:rPr>
        <w:t xml:space="preserve"> </w:t>
      </w:r>
      <w:r>
        <w:t>в</w:t>
      </w:r>
      <w:r>
        <w:rPr>
          <w:spacing w:val="-12"/>
        </w:rPr>
        <w:t xml:space="preserve"> </w:t>
      </w:r>
      <w:r>
        <w:t>объёме.</w:t>
      </w:r>
      <w:r>
        <w:rPr>
          <w:spacing w:val="-3"/>
        </w:rPr>
        <w:t xml:space="preserve"> </w:t>
      </w:r>
      <w:r>
        <w:t>Приёмы</w:t>
      </w:r>
      <w:r>
        <w:rPr>
          <w:spacing w:val="-4"/>
        </w:rPr>
        <w:t xml:space="preserve"> </w:t>
      </w:r>
      <w:r>
        <w:t>работы</w:t>
      </w:r>
      <w:r>
        <w:rPr>
          <w:spacing w:val="-7"/>
        </w:rPr>
        <w:t xml:space="preserve"> </w:t>
      </w:r>
      <w:r>
        <w:t>с</w:t>
      </w:r>
      <w:r>
        <w:rPr>
          <w:spacing w:val="-6"/>
        </w:rPr>
        <w:t xml:space="preserve"> </w:t>
      </w:r>
      <w:r>
        <w:t>пластилином;</w:t>
      </w:r>
      <w:r>
        <w:rPr>
          <w:spacing w:val="-10"/>
        </w:rPr>
        <w:t xml:space="preserve"> </w:t>
      </w:r>
      <w:r>
        <w:t>дощечка,</w:t>
      </w:r>
      <w:r>
        <w:rPr>
          <w:spacing w:val="-3"/>
        </w:rPr>
        <w:t xml:space="preserve"> </w:t>
      </w:r>
      <w:r>
        <w:t>стек, тряпочка. Лепка</w:t>
      </w:r>
      <w:r>
        <w:rPr>
          <w:spacing w:val="-13"/>
        </w:rPr>
        <w:t xml:space="preserve"> </w:t>
      </w:r>
      <w:r>
        <w:t>зверушек</w:t>
      </w:r>
      <w:r>
        <w:rPr>
          <w:spacing w:val="-9"/>
        </w:rPr>
        <w:t xml:space="preserve"> </w:t>
      </w:r>
      <w:r>
        <w:t>из</w:t>
      </w:r>
      <w:r>
        <w:rPr>
          <w:spacing w:val="-11"/>
        </w:rPr>
        <w:t xml:space="preserve"> </w:t>
      </w:r>
      <w:r>
        <w:t>цельной</w:t>
      </w:r>
      <w:r>
        <w:rPr>
          <w:spacing w:val="-5"/>
        </w:rPr>
        <w:t xml:space="preserve"> </w:t>
      </w:r>
      <w:r>
        <w:t>формы</w:t>
      </w:r>
      <w:r>
        <w:rPr>
          <w:spacing w:val="-10"/>
        </w:rPr>
        <w:t xml:space="preserve"> </w:t>
      </w:r>
      <w:r>
        <w:t>(например,</w:t>
      </w:r>
      <w:r>
        <w:rPr>
          <w:spacing w:val="-9"/>
        </w:rPr>
        <w:t xml:space="preserve"> </w:t>
      </w:r>
      <w:r>
        <w:t>черепашки,</w:t>
      </w:r>
      <w:r>
        <w:rPr>
          <w:spacing w:val="-9"/>
        </w:rPr>
        <w:t xml:space="preserve"> </w:t>
      </w:r>
      <w:r>
        <w:t>ёжика,</w:t>
      </w:r>
      <w:r>
        <w:rPr>
          <w:spacing w:val="-9"/>
        </w:rPr>
        <w:t xml:space="preserve"> </w:t>
      </w:r>
      <w:r>
        <w:t>зайчика).</w:t>
      </w:r>
    </w:p>
    <w:p w:rsidR="00231A0E" w:rsidRDefault="00D53A86">
      <w:pPr>
        <w:pStyle w:val="a3"/>
        <w:spacing w:before="4" w:line="275" w:lineRule="exact"/>
        <w:ind w:left="1510" w:firstLine="0"/>
        <w:jc w:val="left"/>
      </w:pPr>
      <w:r>
        <w:t>Приёмы</w:t>
      </w:r>
      <w:r>
        <w:rPr>
          <w:spacing w:val="-17"/>
        </w:rPr>
        <w:t xml:space="preserve"> </w:t>
      </w:r>
      <w:r>
        <w:t>вытягивания,</w:t>
      </w:r>
      <w:r>
        <w:rPr>
          <w:spacing w:val="-14"/>
        </w:rPr>
        <w:t xml:space="preserve"> </w:t>
      </w:r>
      <w:r>
        <w:t>вдавливания,</w:t>
      </w:r>
      <w:r>
        <w:rPr>
          <w:spacing w:val="-14"/>
        </w:rPr>
        <w:t xml:space="preserve"> </w:t>
      </w:r>
      <w:r>
        <w:t>сгибания,</w:t>
      </w:r>
      <w:r>
        <w:rPr>
          <w:spacing w:val="-9"/>
        </w:rPr>
        <w:t xml:space="preserve"> </w:t>
      </w:r>
      <w:r>
        <w:rPr>
          <w:spacing w:val="-2"/>
        </w:rPr>
        <w:t>скручивания.</w:t>
      </w:r>
    </w:p>
    <w:p w:rsidR="00231A0E" w:rsidRDefault="00D53A86">
      <w:pPr>
        <w:pStyle w:val="a3"/>
        <w:ind w:right="664"/>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31A0E" w:rsidRDefault="00D53A86">
      <w:pPr>
        <w:pStyle w:val="a3"/>
        <w:spacing w:before="4" w:line="237" w:lineRule="auto"/>
        <w:ind w:right="665"/>
      </w:pPr>
      <w:r>
        <w:t xml:space="preserve">Бумажная пластика. Овладение первичными приёмами надрезания, закручивания, </w:t>
      </w:r>
      <w:r>
        <w:rPr>
          <w:spacing w:val="-2"/>
        </w:rPr>
        <w:t>складывания.</w:t>
      </w:r>
    </w:p>
    <w:p w:rsidR="00231A0E" w:rsidRDefault="00D53A86">
      <w:pPr>
        <w:pStyle w:val="a3"/>
        <w:spacing w:before="5" w:line="237" w:lineRule="auto"/>
        <w:ind w:left="1510" w:right="4508" w:firstLine="0"/>
      </w:pPr>
      <w:r>
        <w:t xml:space="preserve">Объёмная аппликация из бумаги и картона. </w:t>
      </w:r>
      <w:r>
        <w:rPr>
          <w:spacing w:val="-2"/>
        </w:rPr>
        <w:t>Модуль</w:t>
      </w:r>
      <w:r>
        <w:rPr>
          <w:spacing w:val="14"/>
        </w:rPr>
        <w:t xml:space="preserve"> </w:t>
      </w:r>
      <w:r>
        <w:rPr>
          <w:spacing w:val="-2"/>
        </w:rPr>
        <w:t>«Декоративно-прикладное</w:t>
      </w:r>
      <w:r>
        <w:rPr>
          <w:spacing w:val="5"/>
        </w:rPr>
        <w:t xml:space="preserve"> </w:t>
      </w:r>
      <w:r>
        <w:rPr>
          <w:spacing w:val="-2"/>
        </w:rPr>
        <w:t>искусство».</w:t>
      </w:r>
    </w:p>
    <w:p w:rsidR="00231A0E" w:rsidRDefault="00D53A86">
      <w:pPr>
        <w:pStyle w:val="a3"/>
        <w:spacing w:before="4"/>
        <w:ind w:right="663"/>
      </w:pPr>
      <w:r>
        <w:t>Узоры</w:t>
      </w:r>
      <w:r>
        <w:rPr>
          <w:spacing w:val="-4"/>
        </w:rPr>
        <w:t xml:space="preserve"> </w:t>
      </w:r>
      <w:r>
        <w:t>в природе. Наблюдение узоров</w:t>
      </w:r>
      <w:r>
        <w:rPr>
          <w:spacing w:val="-4"/>
        </w:rPr>
        <w:t xml:space="preserve"> </w:t>
      </w:r>
      <w:r>
        <w:t>в</w:t>
      </w:r>
      <w:r>
        <w:rPr>
          <w:spacing w:val="-5"/>
        </w:rPr>
        <w:t xml:space="preserve"> </w:t>
      </w:r>
      <w:r>
        <w:t>живой</w:t>
      </w:r>
      <w:r>
        <w:rPr>
          <w:spacing w:val="-5"/>
        </w:rPr>
        <w:t xml:space="preserve"> </w:t>
      </w:r>
      <w:r>
        <w:t>природе</w:t>
      </w:r>
      <w:r>
        <w:rPr>
          <w:spacing w:val="-2"/>
        </w:rPr>
        <w:t xml:space="preserve"> </w:t>
      </w:r>
      <w:r>
        <w:t>(в условиях</w:t>
      </w:r>
      <w:r>
        <w:rPr>
          <w:spacing w:val="-1"/>
        </w:rPr>
        <w:t xml:space="preserve"> </w:t>
      </w:r>
      <w:r>
        <w:t>урока</w:t>
      </w:r>
      <w:r>
        <w:rPr>
          <w:spacing w:val="-3"/>
        </w:rPr>
        <w:t xml:space="preserve"> </w:t>
      </w:r>
      <w:r>
        <w:t>на</w:t>
      </w:r>
      <w:r>
        <w:rPr>
          <w:spacing w:val="-13"/>
        </w:rPr>
        <w:t xml:space="preserve"> </w:t>
      </w:r>
      <w:r>
        <w:t xml:space="preserve">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w:t>
      </w:r>
      <w:r>
        <w:rPr>
          <w:spacing w:val="-2"/>
        </w:rPr>
        <w:t>искусства.</w:t>
      </w:r>
    </w:p>
    <w:p w:rsidR="00231A0E" w:rsidRDefault="00D53A86">
      <w:pPr>
        <w:pStyle w:val="a3"/>
        <w:spacing w:before="2" w:line="237" w:lineRule="auto"/>
        <w:ind w:right="676"/>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31A0E" w:rsidRDefault="00D53A86">
      <w:pPr>
        <w:pStyle w:val="a3"/>
        <w:spacing w:before="4"/>
        <w:ind w:right="665"/>
      </w:pPr>
      <w:r>
        <w:t>Представления</w:t>
      </w:r>
      <w:r>
        <w:rPr>
          <w:spacing w:val="-2"/>
        </w:rPr>
        <w:t xml:space="preserve"> </w:t>
      </w:r>
      <w:r>
        <w:t>о</w:t>
      </w:r>
      <w:r>
        <w:rPr>
          <w:spacing w:val="-2"/>
        </w:rPr>
        <w:t xml:space="preserve"> </w:t>
      </w:r>
      <w:r>
        <w:t>симметрии</w:t>
      </w:r>
      <w:r>
        <w:rPr>
          <w:spacing w:val="-6"/>
        </w:rPr>
        <w:t xml:space="preserve"> </w:t>
      </w:r>
      <w:r>
        <w:t>и</w:t>
      </w:r>
      <w:r>
        <w:rPr>
          <w:spacing w:val="-7"/>
        </w:rPr>
        <w:t xml:space="preserve"> </w:t>
      </w:r>
      <w:r>
        <w:t>наблюдение</w:t>
      </w:r>
      <w:r>
        <w:rPr>
          <w:spacing w:val="-3"/>
        </w:rPr>
        <w:t xml:space="preserve"> </w:t>
      </w:r>
      <w:r>
        <w:t>её</w:t>
      </w:r>
      <w:r>
        <w:rPr>
          <w:spacing w:val="-4"/>
        </w:rPr>
        <w:t xml:space="preserve"> </w:t>
      </w:r>
      <w:r>
        <w:t>в</w:t>
      </w:r>
      <w:r>
        <w:rPr>
          <w:spacing w:val="-1"/>
        </w:rPr>
        <w:t xml:space="preserve"> </w:t>
      </w:r>
      <w:r>
        <w:t>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31A0E" w:rsidRDefault="00D53A86">
      <w:pPr>
        <w:pStyle w:val="a3"/>
        <w:ind w:right="667"/>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31A0E" w:rsidRDefault="00D53A86">
      <w:pPr>
        <w:pStyle w:val="a3"/>
        <w:spacing w:before="3" w:line="237" w:lineRule="auto"/>
        <w:ind w:right="675"/>
      </w:pPr>
      <w:r>
        <w:t xml:space="preserve">Дизайн предмета: изготовление нарядной упаковки путём складывания бумаги и </w:t>
      </w:r>
      <w:r>
        <w:rPr>
          <w:spacing w:val="-2"/>
        </w:rPr>
        <w:t>аппликации.</w:t>
      </w:r>
    </w:p>
    <w:p w:rsidR="00231A0E" w:rsidRDefault="00D53A86">
      <w:pPr>
        <w:pStyle w:val="a3"/>
        <w:spacing w:before="6" w:line="237" w:lineRule="auto"/>
        <w:ind w:left="1510" w:right="930" w:firstLine="0"/>
      </w:pPr>
      <w:r>
        <w:t>Оригами</w:t>
      </w:r>
      <w:r>
        <w:rPr>
          <w:spacing w:val="-8"/>
        </w:rPr>
        <w:t xml:space="preserve"> </w:t>
      </w:r>
      <w:r>
        <w:t>–</w:t>
      </w:r>
      <w:r>
        <w:rPr>
          <w:spacing w:val="-5"/>
        </w:rPr>
        <w:t xml:space="preserve"> </w:t>
      </w:r>
      <w:r>
        <w:t>создание</w:t>
      </w:r>
      <w:r>
        <w:rPr>
          <w:spacing w:val="-10"/>
        </w:rPr>
        <w:t xml:space="preserve"> </w:t>
      </w:r>
      <w:r>
        <w:t>игрушки</w:t>
      </w:r>
      <w:r>
        <w:rPr>
          <w:spacing w:val="-4"/>
        </w:rPr>
        <w:t xml:space="preserve"> </w:t>
      </w:r>
      <w:r>
        <w:t>для</w:t>
      </w:r>
      <w:r>
        <w:rPr>
          <w:spacing w:val="-5"/>
        </w:rPr>
        <w:t xml:space="preserve"> </w:t>
      </w:r>
      <w:r>
        <w:t>новогодней</w:t>
      </w:r>
      <w:r>
        <w:rPr>
          <w:spacing w:val="-9"/>
        </w:rPr>
        <w:t xml:space="preserve"> </w:t>
      </w:r>
      <w:r>
        <w:t>ёлки.</w:t>
      </w:r>
      <w:r>
        <w:rPr>
          <w:spacing w:val="-3"/>
        </w:rPr>
        <w:t xml:space="preserve"> </w:t>
      </w:r>
      <w:r>
        <w:t>Приёмы</w:t>
      </w:r>
      <w:r>
        <w:rPr>
          <w:spacing w:val="-4"/>
        </w:rPr>
        <w:t xml:space="preserve"> </w:t>
      </w:r>
      <w:r>
        <w:t>складывания</w:t>
      </w:r>
      <w:r>
        <w:rPr>
          <w:spacing w:val="-2"/>
        </w:rPr>
        <w:t xml:space="preserve"> </w:t>
      </w:r>
      <w:r>
        <w:t>бумаги. Модуль «Архитектура».</w:t>
      </w:r>
    </w:p>
    <w:p w:rsidR="00231A0E" w:rsidRDefault="00D53A86">
      <w:pPr>
        <w:pStyle w:val="a3"/>
        <w:spacing w:before="5" w:line="237" w:lineRule="auto"/>
        <w:ind w:right="678"/>
      </w:pPr>
      <w:r>
        <w:t>Наблюдение разнообразных архитектурных зданий в окружающем мире (по фотографиям), обсуждение особенностей и составных частей зданий.</w:t>
      </w:r>
    </w:p>
    <w:p w:rsidR="00231A0E" w:rsidRDefault="00D53A86">
      <w:pPr>
        <w:pStyle w:val="a3"/>
        <w:spacing w:before="4"/>
        <w:ind w:right="671"/>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31A0E" w:rsidRDefault="00D53A86">
      <w:pPr>
        <w:pStyle w:val="a3"/>
        <w:spacing w:line="242" w:lineRule="auto"/>
        <w:ind w:right="670"/>
      </w:pPr>
      <w:r>
        <w:t>Макетирование (или аппликация) пространственной среды сказочного города из бумаги, картона или пластилина.</w:t>
      </w:r>
    </w:p>
    <w:p w:rsidR="00231A0E" w:rsidRDefault="00D53A86">
      <w:pPr>
        <w:pStyle w:val="a3"/>
        <w:spacing w:line="271" w:lineRule="exact"/>
        <w:ind w:left="1510" w:firstLine="0"/>
      </w:pPr>
      <w:r>
        <w:t>Модуль</w:t>
      </w:r>
      <w:r>
        <w:rPr>
          <w:spacing w:val="-15"/>
        </w:rPr>
        <w:t xml:space="preserve"> </w:t>
      </w:r>
      <w:r>
        <w:t>«Восприятие</w:t>
      </w:r>
      <w:r>
        <w:rPr>
          <w:spacing w:val="-15"/>
        </w:rPr>
        <w:t xml:space="preserve"> </w:t>
      </w:r>
      <w:r>
        <w:t>произведений</w:t>
      </w:r>
      <w:r>
        <w:rPr>
          <w:spacing w:val="-15"/>
        </w:rPr>
        <w:t xml:space="preserve"> </w:t>
      </w:r>
      <w:r>
        <w:rPr>
          <w:spacing w:val="-2"/>
        </w:rPr>
        <w:t>искусства».</w:t>
      </w:r>
    </w:p>
    <w:p w:rsidR="00231A0E" w:rsidRDefault="00D53A86">
      <w:pPr>
        <w:pStyle w:val="a3"/>
        <w:spacing w:before="3" w:line="237" w:lineRule="auto"/>
        <w:ind w:right="674"/>
      </w:pPr>
      <w:r>
        <w:t>Восприятие произведений детского творчества. Обсуждение сюжетного и эмоционального содержания детских работ.</w:t>
      </w:r>
    </w:p>
    <w:p w:rsidR="00231A0E" w:rsidRDefault="00D53A86">
      <w:pPr>
        <w:pStyle w:val="a3"/>
        <w:spacing w:before="3"/>
        <w:ind w:right="669"/>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2"/>
      </w:pPr>
      <w:r>
        <w:lastRenderedPageBreak/>
        <w:t>Рассматривание иллюстраций детской книги на основе содержательных установок учителя в соответствии с изучаемой темой.</w:t>
      </w:r>
    </w:p>
    <w:p w:rsidR="00231A0E" w:rsidRDefault="00D53A86">
      <w:pPr>
        <w:pStyle w:val="a3"/>
        <w:ind w:right="666"/>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231A0E" w:rsidRDefault="00D53A86">
      <w:pPr>
        <w:pStyle w:val="a3"/>
        <w:ind w:right="668"/>
      </w:pPr>
      <w:r>
        <w:t>Художник</w:t>
      </w:r>
      <w:r>
        <w:rPr>
          <w:spacing w:val="-10"/>
        </w:rPr>
        <w:t xml:space="preserve"> </w:t>
      </w:r>
      <w:r>
        <w:t>и</w:t>
      </w:r>
      <w:r>
        <w:rPr>
          <w:spacing w:val="-6"/>
        </w:rPr>
        <w:t xml:space="preserve"> </w:t>
      </w:r>
      <w:r>
        <w:t>зритель.</w:t>
      </w:r>
      <w:r>
        <w:rPr>
          <w:spacing w:val="-8"/>
        </w:rPr>
        <w:t xml:space="preserve"> </w:t>
      </w:r>
      <w:r>
        <w:t>Освоение</w:t>
      </w:r>
      <w:r>
        <w:rPr>
          <w:spacing w:val="-11"/>
        </w:rPr>
        <w:t xml:space="preserve"> </w:t>
      </w:r>
      <w:r>
        <w:t>зрительских</w:t>
      </w:r>
      <w:r>
        <w:rPr>
          <w:spacing w:val="-5"/>
        </w:rPr>
        <w:t xml:space="preserve"> </w:t>
      </w:r>
      <w:r>
        <w:t>умений</w:t>
      </w:r>
      <w:r>
        <w:rPr>
          <w:spacing w:val="-4"/>
        </w:rPr>
        <w:t xml:space="preserve"> </w:t>
      </w:r>
      <w:r>
        <w:t>на</w:t>
      </w:r>
      <w:r>
        <w:rPr>
          <w:spacing w:val="-12"/>
        </w:rPr>
        <w:t xml:space="preserve"> </w:t>
      </w:r>
      <w:r>
        <w:t>основе</w:t>
      </w:r>
      <w:r>
        <w:rPr>
          <w:spacing w:val="-7"/>
        </w:rPr>
        <w:t xml:space="preserve"> </w:t>
      </w:r>
      <w:r>
        <w:t>получаемых</w:t>
      </w:r>
      <w:r>
        <w:rPr>
          <w:spacing w:val="-7"/>
        </w:rPr>
        <w:t xml:space="preserve"> </w:t>
      </w:r>
      <w:r>
        <w:t>знаний</w:t>
      </w:r>
      <w:r>
        <w:rPr>
          <w:spacing w:val="-1"/>
        </w:rPr>
        <w:t xml:space="preserve"> </w:t>
      </w:r>
      <w:r>
        <w:t>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231A0E" w:rsidRDefault="00D53A86">
      <w:pPr>
        <w:pStyle w:val="a3"/>
        <w:spacing w:line="274" w:lineRule="exact"/>
        <w:ind w:left="1510" w:firstLine="0"/>
      </w:pPr>
      <w:r>
        <w:t>Модуль</w:t>
      </w:r>
      <w:r>
        <w:rPr>
          <w:spacing w:val="-12"/>
        </w:rPr>
        <w:t xml:space="preserve"> </w:t>
      </w:r>
      <w:r>
        <w:t>«Азбука</w:t>
      </w:r>
      <w:r>
        <w:rPr>
          <w:spacing w:val="-9"/>
        </w:rPr>
        <w:t xml:space="preserve"> </w:t>
      </w:r>
      <w:r>
        <w:t>цифровой</w:t>
      </w:r>
      <w:r>
        <w:rPr>
          <w:spacing w:val="-11"/>
        </w:rPr>
        <w:t xml:space="preserve"> </w:t>
      </w:r>
      <w:r>
        <w:rPr>
          <w:spacing w:val="-2"/>
        </w:rPr>
        <w:t>графики».</w:t>
      </w:r>
    </w:p>
    <w:p w:rsidR="00231A0E" w:rsidRDefault="00D53A86">
      <w:pPr>
        <w:pStyle w:val="a3"/>
        <w:spacing w:before="3" w:line="237" w:lineRule="auto"/>
        <w:ind w:right="673"/>
      </w:pPr>
      <w:r>
        <w:t xml:space="preserve">Фотографирование мелких деталей природы, выражение ярких зрительных </w:t>
      </w:r>
      <w:r>
        <w:rPr>
          <w:spacing w:val="-2"/>
        </w:rPr>
        <w:t>впечатлений.</w:t>
      </w:r>
    </w:p>
    <w:p w:rsidR="00231A0E" w:rsidRDefault="00D53A86">
      <w:pPr>
        <w:pStyle w:val="a3"/>
        <w:spacing w:before="6" w:line="237" w:lineRule="auto"/>
        <w:ind w:right="669"/>
      </w:pPr>
      <w:r>
        <w:t>Обсуждение в условиях урока ученических фотографий, соответствующих изучаемой теме.</w:t>
      </w:r>
    </w:p>
    <w:p w:rsidR="00231A0E" w:rsidRDefault="00D53A86">
      <w:pPr>
        <w:pStyle w:val="1"/>
        <w:spacing w:before="8"/>
      </w:pPr>
      <w:r>
        <w:t>Содержание</w:t>
      </w:r>
      <w:r>
        <w:rPr>
          <w:spacing w:val="-10"/>
        </w:rPr>
        <w:t xml:space="preserve"> </w:t>
      </w:r>
      <w:r>
        <w:t>обучения</w:t>
      </w:r>
      <w:r>
        <w:rPr>
          <w:spacing w:val="-4"/>
        </w:rPr>
        <w:t xml:space="preserve"> </w:t>
      </w:r>
      <w:r>
        <w:t>во</w:t>
      </w:r>
      <w:r>
        <w:rPr>
          <w:spacing w:val="-6"/>
        </w:rPr>
        <w:t xml:space="preserve"> </w:t>
      </w:r>
      <w:r>
        <w:t>2</w:t>
      </w:r>
      <w:r>
        <w:rPr>
          <w:spacing w:val="-8"/>
        </w:rPr>
        <w:t xml:space="preserve"> </w:t>
      </w:r>
      <w:r>
        <w:rPr>
          <w:spacing w:val="-2"/>
        </w:rPr>
        <w:t>классе.</w:t>
      </w:r>
    </w:p>
    <w:p w:rsidR="00231A0E" w:rsidRDefault="00D53A86">
      <w:pPr>
        <w:pStyle w:val="a3"/>
        <w:spacing w:line="272" w:lineRule="exact"/>
        <w:ind w:left="1510" w:firstLine="0"/>
      </w:pPr>
      <w:r>
        <w:t>Модуль</w:t>
      </w:r>
      <w:r>
        <w:rPr>
          <w:spacing w:val="-14"/>
        </w:rPr>
        <w:t xml:space="preserve"> </w:t>
      </w:r>
      <w:r>
        <w:rPr>
          <w:spacing w:val="-2"/>
        </w:rPr>
        <w:t>«Графика».</w:t>
      </w:r>
    </w:p>
    <w:p w:rsidR="00231A0E" w:rsidRDefault="00D53A86">
      <w:pPr>
        <w:pStyle w:val="a3"/>
        <w:spacing w:before="4" w:line="237" w:lineRule="auto"/>
        <w:ind w:right="679"/>
      </w:pPr>
      <w:r>
        <w:t>Ритм линий. Выразительность линии. Художественные материалы для линейного рисунка и их свойства. Развитие навыков линейного рисунка.</w:t>
      </w:r>
    </w:p>
    <w:p w:rsidR="00231A0E" w:rsidRDefault="00D53A86">
      <w:pPr>
        <w:pStyle w:val="a3"/>
        <w:spacing w:before="7" w:line="237" w:lineRule="auto"/>
        <w:ind w:right="668"/>
      </w:pPr>
      <w:r>
        <w:t>Пастель</w:t>
      </w:r>
      <w:r>
        <w:rPr>
          <w:spacing w:val="-3"/>
        </w:rPr>
        <w:t xml:space="preserve"> </w:t>
      </w:r>
      <w:r>
        <w:t>и</w:t>
      </w:r>
      <w:r>
        <w:rPr>
          <w:spacing w:val="-6"/>
        </w:rPr>
        <w:t xml:space="preserve"> </w:t>
      </w:r>
      <w:r>
        <w:t>мелки</w:t>
      </w:r>
      <w:r>
        <w:rPr>
          <w:spacing w:val="-5"/>
        </w:rPr>
        <w:t xml:space="preserve"> </w:t>
      </w:r>
      <w:r>
        <w:t>–</w:t>
      </w:r>
      <w:r>
        <w:rPr>
          <w:spacing w:val="-12"/>
        </w:rPr>
        <w:t xml:space="preserve"> </w:t>
      </w:r>
      <w:r>
        <w:t>особенности</w:t>
      </w:r>
      <w:r>
        <w:rPr>
          <w:spacing w:val="-5"/>
        </w:rPr>
        <w:t xml:space="preserve"> </w:t>
      </w:r>
      <w:r>
        <w:t>и</w:t>
      </w:r>
      <w:r>
        <w:rPr>
          <w:spacing w:val="-6"/>
        </w:rPr>
        <w:t xml:space="preserve"> </w:t>
      </w:r>
      <w:r>
        <w:t>выразительные</w:t>
      </w:r>
      <w:r>
        <w:rPr>
          <w:spacing w:val="-4"/>
        </w:rPr>
        <w:t xml:space="preserve"> </w:t>
      </w:r>
      <w:r>
        <w:t>свойства</w:t>
      </w:r>
      <w:r>
        <w:rPr>
          <w:spacing w:val="-8"/>
        </w:rPr>
        <w:t xml:space="preserve"> </w:t>
      </w:r>
      <w:r>
        <w:t>графических</w:t>
      </w:r>
      <w:r>
        <w:rPr>
          <w:spacing w:val="-7"/>
        </w:rPr>
        <w:t xml:space="preserve"> </w:t>
      </w:r>
      <w:r>
        <w:t>материалов, приёмы работы.</w:t>
      </w:r>
    </w:p>
    <w:p w:rsidR="00231A0E" w:rsidRDefault="00D53A86">
      <w:pPr>
        <w:pStyle w:val="a3"/>
        <w:spacing w:before="5" w:line="237" w:lineRule="auto"/>
        <w:ind w:right="671"/>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231A0E" w:rsidRDefault="00D53A86">
      <w:pPr>
        <w:pStyle w:val="a3"/>
        <w:spacing w:before="6" w:line="237" w:lineRule="auto"/>
        <w:ind w:right="67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31A0E" w:rsidRDefault="00D53A86">
      <w:pPr>
        <w:pStyle w:val="a3"/>
        <w:spacing w:before="3"/>
        <w:ind w:right="665"/>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231A0E" w:rsidRDefault="00D53A86">
      <w:pPr>
        <w:pStyle w:val="a3"/>
        <w:spacing w:before="1" w:line="275" w:lineRule="exact"/>
        <w:ind w:left="1510" w:firstLine="0"/>
      </w:pPr>
      <w:r>
        <w:t>Графический</w:t>
      </w:r>
      <w:r>
        <w:rPr>
          <w:spacing w:val="48"/>
        </w:rPr>
        <w:t xml:space="preserve">  </w:t>
      </w:r>
      <w:r>
        <w:t>рисунок</w:t>
      </w:r>
      <w:r>
        <w:rPr>
          <w:spacing w:val="47"/>
        </w:rPr>
        <w:t xml:space="preserve">  </w:t>
      </w:r>
      <w:r>
        <w:t>животного</w:t>
      </w:r>
      <w:r>
        <w:rPr>
          <w:spacing w:val="50"/>
        </w:rPr>
        <w:t xml:space="preserve">  </w:t>
      </w:r>
      <w:r>
        <w:t>с</w:t>
      </w:r>
      <w:r>
        <w:rPr>
          <w:spacing w:val="47"/>
        </w:rPr>
        <w:t xml:space="preserve">  </w:t>
      </w:r>
      <w:r>
        <w:t>активным</w:t>
      </w:r>
      <w:r>
        <w:rPr>
          <w:spacing w:val="48"/>
        </w:rPr>
        <w:t xml:space="preserve">  </w:t>
      </w:r>
      <w:r>
        <w:t>выражением</w:t>
      </w:r>
      <w:r>
        <w:rPr>
          <w:spacing w:val="49"/>
        </w:rPr>
        <w:t xml:space="preserve">  </w:t>
      </w:r>
      <w:r>
        <w:t>его</w:t>
      </w:r>
      <w:r>
        <w:rPr>
          <w:spacing w:val="52"/>
        </w:rPr>
        <w:t xml:space="preserve">  </w:t>
      </w:r>
      <w:r>
        <w:rPr>
          <w:spacing w:val="-2"/>
        </w:rPr>
        <w:t>характера.</w:t>
      </w:r>
    </w:p>
    <w:p w:rsidR="00231A0E" w:rsidRDefault="00D53A86">
      <w:pPr>
        <w:pStyle w:val="a3"/>
        <w:spacing w:line="275" w:lineRule="exact"/>
        <w:ind w:firstLine="0"/>
      </w:pPr>
      <w:r>
        <w:t>Аналитическое</w:t>
      </w:r>
      <w:r>
        <w:rPr>
          <w:spacing w:val="-9"/>
        </w:rPr>
        <w:t xml:space="preserve"> </w:t>
      </w:r>
      <w:r>
        <w:t>рассматривание</w:t>
      </w:r>
      <w:r>
        <w:rPr>
          <w:spacing w:val="-10"/>
        </w:rPr>
        <w:t xml:space="preserve"> </w:t>
      </w:r>
      <w:r>
        <w:t>графических</w:t>
      </w:r>
      <w:r>
        <w:rPr>
          <w:spacing w:val="-10"/>
        </w:rPr>
        <w:t xml:space="preserve"> </w:t>
      </w:r>
      <w:r>
        <w:t>произведений</w:t>
      </w:r>
      <w:r>
        <w:rPr>
          <w:spacing w:val="-5"/>
        </w:rPr>
        <w:t xml:space="preserve"> </w:t>
      </w:r>
      <w:r>
        <w:t>анималистического</w:t>
      </w:r>
      <w:r>
        <w:rPr>
          <w:spacing w:val="4"/>
        </w:rPr>
        <w:t xml:space="preserve"> </w:t>
      </w:r>
      <w:r>
        <w:rPr>
          <w:spacing w:val="-2"/>
        </w:rPr>
        <w:t>жанра.</w:t>
      </w:r>
    </w:p>
    <w:p w:rsidR="00231A0E" w:rsidRDefault="00D53A86">
      <w:pPr>
        <w:pStyle w:val="a3"/>
        <w:spacing w:before="2" w:line="275" w:lineRule="exact"/>
        <w:ind w:left="1510" w:firstLine="0"/>
      </w:pPr>
      <w:r>
        <w:t>Модуль</w:t>
      </w:r>
      <w:r>
        <w:rPr>
          <w:spacing w:val="-14"/>
        </w:rPr>
        <w:t xml:space="preserve"> </w:t>
      </w:r>
      <w:r>
        <w:rPr>
          <w:spacing w:val="-2"/>
        </w:rPr>
        <w:t>«Живопись».</w:t>
      </w:r>
    </w:p>
    <w:p w:rsidR="00231A0E" w:rsidRDefault="00D53A86">
      <w:pPr>
        <w:pStyle w:val="a3"/>
        <w:ind w:right="676"/>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231A0E" w:rsidRDefault="00D53A86">
      <w:pPr>
        <w:pStyle w:val="a3"/>
        <w:spacing w:before="4" w:line="237" w:lineRule="auto"/>
        <w:ind w:right="665"/>
      </w:pPr>
      <w:r>
        <w:t>Акварель и её свойства. Акварельные кисти. Приёмы работы акварелью. Цвет тёплый и холодный – цветовой контраст.</w:t>
      </w:r>
    </w:p>
    <w:p w:rsidR="00231A0E" w:rsidRDefault="00D53A86">
      <w:pPr>
        <w:pStyle w:val="a3"/>
        <w:spacing w:before="4"/>
        <w:ind w:right="669"/>
      </w:pPr>
      <w:r>
        <w:t>Цвет тёмный и светлый (тональные отношения). Затемнение цвета с помощью тёмной</w:t>
      </w:r>
      <w:r>
        <w:rPr>
          <w:spacing w:val="-6"/>
        </w:rPr>
        <w:t xml:space="preserve"> </w:t>
      </w:r>
      <w:r>
        <w:t>краски</w:t>
      </w:r>
      <w:r>
        <w:rPr>
          <w:spacing w:val="-2"/>
        </w:rPr>
        <w:t xml:space="preserve"> </w:t>
      </w:r>
      <w:r>
        <w:t>и</w:t>
      </w:r>
      <w:r>
        <w:rPr>
          <w:spacing w:val="-6"/>
        </w:rPr>
        <w:t xml:space="preserve"> </w:t>
      </w:r>
      <w:r>
        <w:t>осветление</w:t>
      </w:r>
      <w:r>
        <w:rPr>
          <w:spacing w:val="-8"/>
        </w:rPr>
        <w:t xml:space="preserve"> </w:t>
      </w:r>
      <w:r>
        <w:t>цвета.</w:t>
      </w:r>
      <w:r>
        <w:rPr>
          <w:spacing w:val="-5"/>
        </w:rPr>
        <w:t xml:space="preserve"> </w:t>
      </w:r>
      <w:r>
        <w:t>Эмоциональная</w:t>
      </w:r>
      <w:r>
        <w:rPr>
          <w:spacing w:val="-3"/>
        </w:rPr>
        <w:t xml:space="preserve"> </w:t>
      </w:r>
      <w:r>
        <w:t>выразительность</w:t>
      </w:r>
      <w:r>
        <w:rPr>
          <w:spacing w:val="-3"/>
        </w:rPr>
        <w:t xml:space="preserve"> </w:t>
      </w:r>
      <w:r>
        <w:t>цветовых</w:t>
      </w:r>
      <w:r>
        <w:rPr>
          <w:spacing w:val="-7"/>
        </w:rPr>
        <w:t xml:space="preserve"> </w:t>
      </w:r>
      <w:r>
        <w:t>состояний</w:t>
      </w:r>
      <w:r>
        <w:rPr>
          <w:spacing w:val="-6"/>
        </w:rPr>
        <w:t xml:space="preserve"> </w:t>
      </w:r>
      <w:r>
        <w:t xml:space="preserve">и </w:t>
      </w:r>
      <w:r>
        <w:rPr>
          <w:spacing w:val="-2"/>
        </w:rPr>
        <w:t>отношений.</w:t>
      </w:r>
    </w:p>
    <w:p w:rsidR="00231A0E" w:rsidRDefault="00D53A86">
      <w:pPr>
        <w:pStyle w:val="a3"/>
        <w:spacing w:line="274" w:lineRule="exact"/>
        <w:ind w:left="1510" w:firstLine="0"/>
      </w:pPr>
      <w:r>
        <w:t>Цвет</w:t>
      </w:r>
      <w:r>
        <w:rPr>
          <w:spacing w:val="-14"/>
        </w:rPr>
        <w:t xml:space="preserve"> </w:t>
      </w:r>
      <w:r>
        <w:t>открытый</w:t>
      </w:r>
      <w:r>
        <w:rPr>
          <w:spacing w:val="-15"/>
        </w:rPr>
        <w:t xml:space="preserve"> </w:t>
      </w:r>
      <w:r>
        <w:t>–</w:t>
      </w:r>
      <w:r>
        <w:rPr>
          <w:spacing w:val="-12"/>
        </w:rPr>
        <w:t xml:space="preserve"> </w:t>
      </w:r>
      <w:r>
        <w:t>звонкий</w:t>
      </w:r>
      <w:r>
        <w:rPr>
          <w:spacing w:val="-11"/>
        </w:rPr>
        <w:t xml:space="preserve"> </w:t>
      </w:r>
      <w:r>
        <w:t>и</w:t>
      </w:r>
      <w:r>
        <w:rPr>
          <w:spacing w:val="-12"/>
        </w:rPr>
        <w:t xml:space="preserve"> </w:t>
      </w:r>
      <w:r>
        <w:t>приглушённый,</w:t>
      </w:r>
      <w:r>
        <w:rPr>
          <w:spacing w:val="-11"/>
        </w:rPr>
        <w:t xml:space="preserve"> </w:t>
      </w:r>
      <w:r>
        <w:t>тихий.</w:t>
      </w:r>
      <w:r>
        <w:rPr>
          <w:spacing w:val="-11"/>
        </w:rPr>
        <w:t xml:space="preserve"> </w:t>
      </w:r>
      <w:r>
        <w:t>Эмоциональная</w:t>
      </w:r>
      <w:r>
        <w:rPr>
          <w:spacing w:val="-12"/>
        </w:rPr>
        <w:t xml:space="preserve"> </w:t>
      </w:r>
      <w:r>
        <w:rPr>
          <w:spacing w:val="-2"/>
        </w:rPr>
        <w:t>выразительность</w:t>
      </w:r>
    </w:p>
    <w:p w:rsidR="00231A0E" w:rsidRDefault="00D53A86">
      <w:pPr>
        <w:pStyle w:val="a3"/>
        <w:spacing w:before="2" w:line="275" w:lineRule="exact"/>
        <w:ind w:firstLine="0"/>
        <w:jc w:val="left"/>
      </w:pPr>
      <w:r>
        <w:rPr>
          <w:spacing w:val="-2"/>
        </w:rPr>
        <w:t>цвета.</w:t>
      </w:r>
    </w:p>
    <w:p w:rsidR="00231A0E" w:rsidRDefault="00D53A86">
      <w:pPr>
        <w:pStyle w:val="a3"/>
        <w:spacing w:line="275" w:lineRule="exact"/>
        <w:ind w:left="1510" w:firstLine="0"/>
        <w:jc w:val="left"/>
      </w:pPr>
      <w:r>
        <w:t>Изображение</w:t>
      </w:r>
      <w:r>
        <w:rPr>
          <w:spacing w:val="31"/>
        </w:rPr>
        <w:t xml:space="preserve">  </w:t>
      </w:r>
      <w:r>
        <w:t>природы</w:t>
      </w:r>
      <w:r>
        <w:rPr>
          <w:spacing w:val="33"/>
        </w:rPr>
        <w:t xml:space="preserve">  </w:t>
      </w:r>
      <w:r>
        <w:t>(моря)</w:t>
      </w:r>
      <w:r>
        <w:rPr>
          <w:spacing w:val="35"/>
        </w:rPr>
        <w:t xml:space="preserve">  </w:t>
      </w:r>
      <w:r>
        <w:t>в</w:t>
      </w:r>
      <w:r>
        <w:rPr>
          <w:spacing w:val="35"/>
        </w:rPr>
        <w:t xml:space="preserve">  </w:t>
      </w:r>
      <w:r>
        <w:t>разных</w:t>
      </w:r>
      <w:r>
        <w:rPr>
          <w:spacing w:val="31"/>
        </w:rPr>
        <w:t xml:space="preserve">  </w:t>
      </w:r>
      <w:r>
        <w:t>контрастных</w:t>
      </w:r>
      <w:r>
        <w:rPr>
          <w:spacing w:val="32"/>
        </w:rPr>
        <w:t xml:space="preserve">  </w:t>
      </w:r>
      <w:r>
        <w:t>состояниях</w:t>
      </w:r>
      <w:r>
        <w:rPr>
          <w:spacing w:val="31"/>
        </w:rPr>
        <w:t xml:space="preserve">  </w:t>
      </w:r>
      <w:r>
        <w:t>погоды</w:t>
      </w:r>
      <w:r>
        <w:rPr>
          <w:spacing w:val="33"/>
        </w:rPr>
        <w:t xml:space="preserve">  </w:t>
      </w:r>
      <w:r>
        <w:rPr>
          <w:spacing w:val="-10"/>
        </w:rPr>
        <w:t>и</w:t>
      </w:r>
    </w:p>
    <w:p w:rsidR="00231A0E" w:rsidRDefault="00D53A86">
      <w:pPr>
        <w:pStyle w:val="a3"/>
        <w:spacing w:before="5" w:line="237" w:lineRule="auto"/>
        <w:ind w:right="664" w:firstLine="0"/>
      </w:pPr>
      <w:r>
        <w:t>соответствующих</w:t>
      </w:r>
      <w:r>
        <w:rPr>
          <w:spacing w:val="-15"/>
        </w:rPr>
        <w:t xml:space="preserve"> </w:t>
      </w:r>
      <w:r>
        <w:t>цветовых</w:t>
      </w:r>
      <w:r>
        <w:rPr>
          <w:spacing w:val="-15"/>
        </w:rPr>
        <w:t xml:space="preserve"> </w:t>
      </w:r>
      <w:r>
        <w:t>состояниях</w:t>
      </w:r>
      <w:r>
        <w:rPr>
          <w:spacing w:val="-15"/>
        </w:rPr>
        <w:t xml:space="preserve"> </w:t>
      </w:r>
      <w:r>
        <w:t>(туман,</w:t>
      </w:r>
      <w:r>
        <w:rPr>
          <w:spacing w:val="-11"/>
        </w:rPr>
        <w:t xml:space="preserve"> </w:t>
      </w:r>
      <w:r>
        <w:t>нежное</w:t>
      </w:r>
      <w:r>
        <w:rPr>
          <w:spacing w:val="-13"/>
        </w:rPr>
        <w:t xml:space="preserve"> </w:t>
      </w:r>
      <w:r>
        <w:t>утро,</w:t>
      </w:r>
      <w:r>
        <w:rPr>
          <w:spacing w:val="-14"/>
        </w:rPr>
        <w:t xml:space="preserve"> </w:t>
      </w:r>
      <w:r>
        <w:t>гроза,</w:t>
      </w:r>
      <w:r>
        <w:rPr>
          <w:spacing w:val="-14"/>
        </w:rPr>
        <w:t xml:space="preserve"> </w:t>
      </w:r>
      <w:r>
        <w:t>буря,</w:t>
      </w:r>
      <w:r>
        <w:rPr>
          <w:spacing w:val="-10"/>
        </w:rPr>
        <w:t xml:space="preserve"> </w:t>
      </w:r>
      <w:r>
        <w:t>ветер</w:t>
      </w:r>
      <w:r>
        <w:rPr>
          <w:spacing w:val="-3"/>
        </w:rPr>
        <w:t xml:space="preserve"> </w:t>
      </w:r>
      <w:r>
        <w:t>–</w:t>
      </w:r>
      <w:r>
        <w:rPr>
          <w:spacing w:val="-12"/>
        </w:rPr>
        <w:t xml:space="preserve"> </w:t>
      </w:r>
      <w:r>
        <w:t>по</w:t>
      </w:r>
      <w:r>
        <w:rPr>
          <w:spacing w:val="-12"/>
        </w:rPr>
        <w:t xml:space="preserve"> </w:t>
      </w:r>
      <w:r>
        <w:t>выбору учителя). Произведения И.К. Айвазовского.</w:t>
      </w:r>
    </w:p>
    <w:p w:rsidR="00231A0E" w:rsidRDefault="00D53A86">
      <w:pPr>
        <w:pStyle w:val="a3"/>
        <w:spacing w:before="6" w:line="237" w:lineRule="auto"/>
        <w:ind w:right="666"/>
      </w:pPr>
      <w:r>
        <w:t>Изображение</w:t>
      </w:r>
      <w:r>
        <w:rPr>
          <w:spacing w:val="-15"/>
        </w:rPr>
        <w:t xml:space="preserve"> </w:t>
      </w:r>
      <w:r>
        <w:t>сказочного</w:t>
      </w:r>
      <w:r>
        <w:rPr>
          <w:spacing w:val="-15"/>
        </w:rPr>
        <w:t xml:space="preserve"> </w:t>
      </w:r>
      <w:r>
        <w:t>персонажа</w:t>
      </w:r>
      <w:r>
        <w:rPr>
          <w:spacing w:val="-13"/>
        </w:rPr>
        <w:t xml:space="preserve"> </w:t>
      </w:r>
      <w:r>
        <w:t>с</w:t>
      </w:r>
      <w:r>
        <w:rPr>
          <w:spacing w:val="-15"/>
        </w:rPr>
        <w:t xml:space="preserve"> </w:t>
      </w:r>
      <w:r>
        <w:t>ярко</w:t>
      </w:r>
      <w:r>
        <w:rPr>
          <w:spacing w:val="-13"/>
        </w:rPr>
        <w:t xml:space="preserve"> </w:t>
      </w:r>
      <w:r>
        <w:t>выраженным</w:t>
      </w:r>
      <w:r>
        <w:rPr>
          <w:spacing w:val="-15"/>
        </w:rPr>
        <w:t xml:space="preserve"> </w:t>
      </w:r>
      <w:r>
        <w:t>характером</w:t>
      </w:r>
      <w:r>
        <w:rPr>
          <w:spacing w:val="-11"/>
        </w:rPr>
        <w:t xml:space="preserve"> </w:t>
      </w:r>
      <w:r>
        <w:t>(образ</w:t>
      </w:r>
      <w:r>
        <w:rPr>
          <w:spacing w:val="-8"/>
        </w:rPr>
        <w:t xml:space="preserve"> </w:t>
      </w:r>
      <w:r>
        <w:t>мужской или женский).</w:t>
      </w:r>
    </w:p>
    <w:p w:rsidR="00231A0E" w:rsidRDefault="00D53A86">
      <w:pPr>
        <w:pStyle w:val="a3"/>
        <w:spacing w:before="3" w:line="275" w:lineRule="exact"/>
        <w:ind w:left="1510" w:firstLine="0"/>
      </w:pPr>
      <w:r>
        <w:t>Модуль</w:t>
      </w:r>
      <w:r>
        <w:rPr>
          <w:spacing w:val="-14"/>
        </w:rPr>
        <w:t xml:space="preserve"> </w:t>
      </w:r>
      <w:r>
        <w:rPr>
          <w:spacing w:val="-2"/>
        </w:rPr>
        <w:t>«Скульптура».</w:t>
      </w:r>
    </w:p>
    <w:p w:rsidR="00231A0E" w:rsidRDefault="00D53A86">
      <w:pPr>
        <w:pStyle w:val="a3"/>
        <w:ind w:right="666"/>
      </w:pPr>
      <w:r>
        <w:t>Лепка из пластилина или глины игрушки – сказочного животного по мотивам выбранного художественного</w:t>
      </w:r>
      <w:r>
        <w:rPr>
          <w:spacing w:val="-3"/>
        </w:rPr>
        <w:t xml:space="preserve"> </w:t>
      </w:r>
      <w:r>
        <w:t>народного промысла</w:t>
      </w:r>
      <w:r>
        <w:rPr>
          <w:spacing w:val="-3"/>
        </w:rPr>
        <w:t xml:space="preserve"> </w:t>
      </w:r>
      <w:r>
        <w:t>(филимоновская</w:t>
      </w:r>
      <w:r>
        <w:rPr>
          <w:spacing w:val="-3"/>
        </w:rPr>
        <w:t xml:space="preserve"> </w:t>
      </w:r>
      <w:r>
        <w:t>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231A0E" w:rsidRDefault="00D53A86">
      <w:pPr>
        <w:pStyle w:val="a3"/>
        <w:spacing w:line="242" w:lineRule="auto"/>
        <w:ind w:right="674"/>
      </w:pPr>
      <w:r>
        <w:t>Лепка животных (например, кошки, собаки, медвежонка) с передачей характерной пластики</w:t>
      </w:r>
      <w:r>
        <w:rPr>
          <w:spacing w:val="72"/>
        </w:rPr>
        <w:t xml:space="preserve"> </w:t>
      </w:r>
      <w:r>
        <w:t>движения.</w:t>
      </w:r>
      <w:r>
        <w:rPr>
          <w:spacing w:val="76"/>
        </w:rPr>
        <w:t xml:space="preserve"> </w:t>
      </w:r>
      <w:r>
        <w:t>Соблюдение</w:t>
      </w:r>
      <w:r>
        <w:rPr>
          <w:spacing w:val="73"/>
        </w:rPr>
        <w:t xml:space="preserve"> </w:t>
      </w:r>
      <w:r>
        <w:t>цельности</w:t>
      </w:r>
      <w:r>
        <w:rPr>
          <w:spacing w:val="71"/>
        </w:rPr>
        <w:t xml:space="preserve"> </w:t>
      </w:r>
      <w:r>
        <w:t>формы,</w:t>
      </w:r>
      <w:r>
        <w:rPr>
          <w:spacing w:val="76"/>
        </w:rPr>
        <w:t xml:space="preserve"> </w:t>
      </w:r>
      <w:r>
        <w:t>её</w:t>
      </w:r>
      <w:r>
        <w:rPr>
          <w:spacing w:val="73"/>
        </w:rPr>
        <w:t xml:space="preserve"> </w:t>
      </w:r>
      <w:r>
        <w:t>преобразование</w:t>
      </w:r>
      <w:r>
        <w:rPr>
          <w:spacing w:val="73"/>
        </w:rPr>
        <w:t xml:space="preserve"> </w:t>
      </w:r>
      <w:r>
        <w:t>и</w:t>
      </w:r>
      <w:r>
        <w:rPr>
          <w:spacing w:val="75"/>
        </w:rPr>
        <w:t xml:space="preserve"> </w:t>
      </w:r>
      <w:r>
        <w:rPr>
          <w:spacing w:val="-2"/>
        </w:rPr>
        <w:t>добавление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деталей.</w:t>
      </w:r>
    </w:p>
    <w:p w:rsidR="00231A0E" w:rsidRDefault="00D53A86">
      <w:pPr>
        <w:pStyle w:val="a3"/>
        <w:spacing w:before="5" w:line="237" w:lineRule="auto"/>
        <w:ind w:right="672"/>
      </w:pPr>
      <w:r>
        <w:t>Изображение движения и статики в скульптуре: лепка из пластилина тяжёлой, неповоротливой и лёгкой, стремительной формы.</w:t>
      </w:r>
    </w:p>
    <w:p w:rsidR="00231A0E" w:rsidRDefault="00D53A86">
      <w:pPr>
        <w:pStyle w:val="a3"/>
        <w:spacing w:before="3" w:line="275" w:lineRule="exact"/>
        <w:ind w:left="1510" w:firstLine="0"/>
      </w:pPr>
      <w:r>
        <w:rPr>
          <w:spacing w:val="-2"/>
        </w:rPr>
        <w:t>Модуль</w:t>
      </w:r>
      <w:r>
        <w:rPr>
          <w:spacing w:val="14"/>
        </w:rPr>
        <w:t xml:space="preserve"> </w:t>
      </w:r>
      <w:r>
        <w:rPr>
          <w:spacing w:val="-2"/>
        </w:rPr>
        <w:t>«Декоративно-прикладное</w:t>
      </w:r>
      <w:r>
        <w:rPr>
          <w:spacing w:val="5"/>
        </w:rPr>
        <w:t xml:space="preserve"> </w:t>
      </w:r>
      <w:r>
        <w:rPr>
          <w:spacing w:val="-2"/>
        </w:rPr>
        <w:t>искусство».</w:t>
      </w:r>
    </w:p>
    <w:p w:rsidR="00231A0E" w:rsidRDefault="00D53A86">
      <w:pPr>
        <w:pStyle w:val="a3"/>
        <w:ind w:right="671"/>
      </w:pPr>
      <w:r>
        <w:t>Наблюдение узоров</w:t>
      </w:r>
      <w:r>
        <w:rPr>
          <w:spacing w:val="-1"/>
        </w:rPr>
        <w:t xml:space="preserve"> </w:t>
      </w:r>
      <w:r>
        <w:t>в</w:t>
      </w:r>
      <w:r>
        <w:rPr>
          <w:spacing w:val="-1"/>
        </w:rPr>
        <w:t xml:space="preserve"> </w:t>
      </w:r>
      <w:r>
        <w:t>природе (на</w:t>
      </w:r>
      <w:r>
        <w:rPr>
          <w:spacing w:val="-8"/>
        </w:rPr>
        <w:t xml:space="preserve"> </w:t>
      </w:r>
      <w:r>
        <w:t>основе</w:t>
      </w:r>
      <w:r>
        <w:rPr>
          <w:spacing w:val="-4"/>
        </w:rPr>
        <w:t xml:space="preserve"> </w:t>
      </w:r>
      <w:r>
        <w:t>фотографий</w:t>
      </w:r>
      <w:r>
        <w:rPr>
          <w:spacing w:val="-2"/>
        </w:rPr>
        <w:t xml:space="preserve"> </w:t>
      </w:r>
      <w:r>
        <w:t>в условиях</w:t>
      </w:r>
      <w:r>
        <w:rPr>
          <w:spacing w:val="-3"/>
        </w:rPr>
        <w:t xml:space="preserve"> </w:t>
      </w:r>
      <w:r>
        <w:t>урока), например, снежинки, паутинки, роса на листьях. Ассоциативное сопоставление с орнаментами в предметах</w:t>
      </w:r>
      <w:r>
        <w:rPr>
          <w:spacing w:val="-1"/>
        </w:rPr>
        <w:t xml:space="preserve"> </w:t>
      </w:r>
      <w:r>
        <w:t>декоративно-прикладного</w:t>
      </w:r>
      <w:r>
        <w:rPr>
          <w:spacing w:val="-1"/>
        </w:rPr>
        <w:t xml:space="preserve"> </w:t>
      </w:r>
      <w:r>
        <w:t>искусства (например, кружево,</w:t>
      </w:r>
      <w:r>
        <w:rPr>
          <w:spacing w:val="-3"/>
        </w:rPr>
        <w:t xml:space="preserve"> </w:t>
      </w:r>
      <w:r>
        <w:t xml:space="preserve">вышивка, ювелирные </w:t>
      </w:r>
      <w:r>
        <w:rPr>
          <w:spacing w:val="-2"/>
        </w:rPr>
        <w:t>изделия).</w:t>
      </w:r>
    </w:p>
    <w:p w:rsidR="00231A0E" w:rsidRDefault="00D53A86">
      <w:pPr>
        <w:pStyle w:val="a3"/>
        <w:spacing w:line="242" w:lineRule="auto"/>
        <w:ind w:right="664"/>
      </w:pPr>
      <w:r>
        <w:t>Рисунок геометрического орнамента кружева или вышивки. Декоративная композиция. Ритм пятен в декоративной аппликации.</w:t>
      </w:r>
    </w:p>
    <w:p w:rsidR="00231A0E" w:rsidRDefault="00D53A86">
      <w:pPr>
        <w:pStyle w:val="a3"/>
        <w:ind w:right="674"/>
      </w:pPr>
      <w:r>
        <w:t>Поделки из</w:t>
      </w:r>
      <w:r>
        <w:rPr>
          <w:spacing w:val="-4"/>
        </w:rPr>
        <w:t xml:space="preserve"> </w:t>
      </w:r>
      <w:r>
        <w:t>подручных</w:t>
      </w:r>
      <w:r>
        <w:rPr>
          <w:spacing w:val="-4"/>
        </w:rPr>
        <w:t xml:space="preserve"> </w:t>
      </w:r>
      <w:r>
        <w:t>нехудожественных</w:t>
      </w:r>
      <w:r>
        <w:rPr>
          <w:spacing w:val="-4"/>
        </w:rPr>
        <w:t xml:space="preserve"> </w:t>
      </w:r>
      <w:r>
        <w:t>материалов. Декоративные</w:t>
      </w:r>
      <w:r>
        <w:rPr>
          <w:spacing w:val="-1"/>
        </w:rPr>
        <w:t xml:space="preserve"> </w:t>
      </w:r>
      <w:r>
        <w:t>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31A0E" w:rsidRDefault="00D53A86">
      <w:pPr>
        <w:pStyle w:val="a3"/>
        <w:spacing w:line="237" w:lineRule="auto"/>
        <w:ind w:right="672"/>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31A0E" w:rsidRDefault="00D53A86">
      <w:pPr>
        <w:pStyle w:val="a3"/>
        <w:spacing w:before="3" w:line="275" w:lineRule="exact"/>
        <w:ind w:left="1510" w:firstLine="0"/>
      </w:pPr>
      <w:r>
        <w:t>Модуль</w:t>
      </w:r>
      <w:r>
        <w:rPr>
          <w:spacing w:val="-14"/>
        </w:rPr>
        <w:t xml:space="preserve"> </w:t>
      </w:r>
      <w:r>
        <w:rPr>
          <w:spacing w:val="-2"/>
        </w:rPr>
        <w:t>«Архитектура».</w:t>
      </w:r>
    </w:p>
    <w:p w:rsidR="00231A0E" w:rsidRDefault="00D53A86">
      <w:pPr>
        <w:pStyle w:val="a3"/>
        <w:spacing w:line="242" w:lineRule="auto"/>
        <w:ind w:right="676"/>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31A0E" w:rsidRDefault="00D53A86">
      <w:pPr>
        <w:pStyle w:val="a3"/>
        <w:ind w:right="672"/>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31A0E" w:rsidRDefault="00D53A86">
      <w:pPr>
        <w:pStyle w:val="a3"/>
        <w:ind w:left="1510" w:firstLine="0"/>
      </w:pPr>
      <w:r>
        <w:rPr>
          <w:spacing w:val="-2"/>
        </w:rPr>
        <w:t>Модуль</w:t>
      </w:r>
      <w:r>
        <w:rPr>
          <w:spacing w:val="6"/>
        </w:rPr>
        <w:t xml:space="preserve"> </w:t>
      </w:r>
      <w:r>
        <w:rPr>
          <w:spacing w:val="-2"/>
        </w:rPr>
        <w:t>«Восприятие</w:t>
      </w:r>
      <w:r>
        <w:rPr>
          <w:spacing w:val="-1"/>
        </w:rPr>
        <w:t xml:space="preserve"> </w:t>
      </w:r>
      <w:r>
        <w:rPr>
          <w:spacing w:val="-2"/>
        </w:rPr>
        <w:t>произведений</w:t>
      </w:r>
      <w:r>
        <w:rPr>
          <w:spacing w:val="3"/>
        </w:rPr>
        <w:t xml:space="preserve"> </w:t>
      </w:r>
      <w:r>
        <w:rPr>
          <w:spacing w:val="-2"/>
        </w:rPr>
        <w:t>искусства».</w:t>
      </w:r>
    </w:p>
    <w:p w:rsidR="00231A0E" w:rsidRDefault="00D53A86">
      <w:pPr>
        <w:pStyle w:val="a3"/>
        <w:spacing w:line="237" w:lineRule="auto"/>
        <w:ind w:right="674"/>
      </w:pPr>
      <w:r>
        <w:t>Восприятие произведений детского творчества. Обсуждение сюжетного и эмоционального содержания детских работ.</w:t>
      </w:r>
    </w:p>
    <w:p w:rsidR="00231A0E" w:rsidRDefault="00D53A86">
      <w:pPr>
        <w:pStyle w:val="a3"/>
        <w:spacing w:before="2"/>
        <w:ind w:right="661"/>
      </w:pPr>
      <w:r>
        <w:t>Художественное наблюдение природы и красивых природных деталей, анализ</w:t>
      </w:r>
      <w:r>
        <w:rPr>
          <w:spacing w:val="40"/>
        </w:rPr>
        <w:t xml:space="preserve"> </w:t>
      </w:r>
      <w:r>
        <w:t xml:space="preserve">их конструкции и эмоционального воздействия. Сопоставление их с рукотворными </w:t>
      </w:r>
      <w:r>
        <w:rPr>
          <w:spacing w:val="-2"/>
        </w:rPr>
        <w:t>произведениями.</w:t>
      </w:r>
    </w:p>
    <w:p w:rsidR="00231A0E" w:rsidRDefault="00D53A86">
      <w:pPr>
        <w:pStyle w:val="a3"/>
        <w:spacing w:line="242" w:lineRule="auto"/>
        <w:ind w:right="676"/>
      </w:pPr>
      <w:r>
        <w:t>Восприятие орнаментальных произведений прикладного искусства (например, кружево, шитьё, резьба и роспись).</w:t>
      </w:r>
    </w:p>
    <w:p w:rsidR="00231A0E" w:rsidRDefault="00D53A86">
      <w:pPr>
        <w:pStyle w:val="a3"/>
        <w:spacing w:line="242" w:lineRule="auto"/>
        <w:ind w:right="675"/>
      </w:pPr>
      <w:r>
        <w:t>Восприятие</w:t>
      </w:r>
      <w:r>
        <w:rPr>
          <w:spacing w:val="-15"/>
        </w:rPr>
        <w:t xml:space="preserve"> </w:t>
      </w:r>
      <w:r>
        <w:t>произведений</w:t>
      </w:r>
      <w:r>
        <w:rPr>
          <w:spacing w:val="-15"/>
        </w:rPr>
        <w:t xml:space="preserve"> </w:t>
      </w:r>
      <w:r>
        <w:t>живописи</w:t>
      </w:r>
      <w:r>
        <w:rPr>
          <w:spacing w:val="-15"/>
        </w:rPr>
        <w:t xml:space="preserve"> </w:t>
      </w:r>
      <w:r>
        <w:t>с</w:t>
      </w:r>
      <w:r>
        <w:rPr>
          <w:spacing w:val="-14"/>
        </w:rPr>
        <w:t xml:space="preserve"> </w:t>
      </w:r>
      <w:r>
        <w:t>активным</w:t>
      </w:r>
      <w:r>
        <w:rPr>
          <w:spacing w:val="-12"/>
        </w:rPr>
        <w:t xml:space="preserve"> </w:t>
      </w:r>
      <w:r>
        <w:t>выражением</w:t>
      </w:r>
      <w:r>
        <w:rPr>
          <w:spacing w:val="-15"/>
        </w:rPr>
        <w:t xml:space="preserve"> </w:t>
      </w:r>
      <w:r>
        <w:t>цветового</w:t>
      </w:r>
      <w:r>
        <w:rPr>
          <w:spacing w:val="-14"/>
        </w:rPr>
        <w:t xml:space="preserve"> </w:t>
      </w:r>
      <w:r>
        <w:t>состояния</w:t>
      </w:r>
      <w:r>
        <w:rPr>
          <w:spacing w:val="-15"/>
        </w:rPr>
        <w:t xml:space="preserve"> </w:t>
      </w:r>
      <w:r>
        <w:t>в природе. Произведения И.И. Левитана, Н.П. Крымова.</w:t>
      </w:r>
    </w:p>
    <w:p w:rsidR="00231A0E" w:rsidRDefault="00D53A86">
      <w:pPr>
        <w:pStyle w:val="a3"/>
        <w:ind w:right="667"/>
      </w:pPr>
      <w:r>
        <w:t>Восприятие произведений анималистического жанра в графике (например, произведений</w:t>
      </w:r>
      <w:r>
        <w:rPr>
          <w:spacing w:val="-15"/>
        </w:rPr>
        <w:t xml:space="preserve"> </w:t>
      </w:r>
      <w:r>
        <w:t>В.В.</w:t>
      </w:r>
      <w:r>
        <w:rPr>
          <w:spacing w:val="-14"/>
        </w:rPr>
        <w:t xml:space="preserve"> </w:t>
      </w:r>
      <w:r>
        <w:t>Ватагина,</w:t>
      </w:r>
      <w:r>
        <w:rPr>
          <w:spacing w:val="-15"/>
        </w:rPr>
        <w:t xml:space="preserve"> </w:t>
      </w:r>
      <w:r>
        <w:t>Е.И.</w:t>
      </w:r>
      <w:r>
        <w:rPr>
          <w:spacing w:val="-15"/>
        </w:rPr>
        <w:t xml:space="preserve"> </w:t>
      </w:r>
      <w:r>
        <w:t>Чарушина)</w:t>
      </w:r>
      <w:r>
        <w:rPr>
          <w:spacing w:val="-12"/>
        </w:rPr>
        <w:t xml:space="preserve"> </w:t>
      </w:r>
      <w:r>
        <w:t>и</w:t>
      </w:r>
      <w:r>
        <w:rPr>
          <w:spacing w:val="-15"/>
        </w:rPr>
        <w:t xml:space="preserve"> </w:t>
      </w:r>
      <w:r>
        <w:t>в</w:t>
      </w:r>
      <w:r>
        <w:rPr>
          <w:spacing w:val="-12"/>
        </w:rPr>
        <w:t xml:space="preserve"> </w:t>
      </w:r>
      <w:r>
        <w:t>скульптуре</w:t>
      </w:r>
      <w:r>
        <w:rPr>
          <w:spacing w:val="-14"/>
        </w:rPr>
        <w:t xml:space="preserve"> </w:t>
      </w:r>
      <w:r>
        <w:t>(произведения</w:t>
      </w:r>
      <w:r>
        <w:rPr>
          <w:spacing w:val="6"/>
        </w:rPr>
        <w:t xml:space="preserve"> </w:t>
      </w:r>
      <w:r>
        <w:t>В.В.</w:t>
      </w:r>
      <w:r>
        <w:rPr>
          <w:spacing w:val="-12"/>
        </w:rPr>
        <w:t xml:space="preserve"> </w:t>
      </w:r>
      <w:r>
        <w:t>Ватагина). Наблюдение животных с точки зрения их пропорций, характера движения, пластики.</w:t>
      </w:r>
    </w:p>
    <w:p w:rsidR="00231A0E" w:rsidRDefault="00D53A86">
      <w:pPr>
        <w:pStyle w:val="a3"/>
        <w:spacing w:line="275" w:lineRule="exact"/>
        <w:ind w:left="1510" w:firstLine="0"/>
      </w:pPr>
      <w:r>
        <w:t>Модуль</w:t>
      </w:r>
      <w:r>
        <w:rPr>
          <w:spacing w:val="-12"/>
        </w:rPr>
        <w:t xml:space="preserve"> </w:t>
      </w:r>
      <w:r>
        <w:t>«Азбука</w:t>
      </w:r>
      <w:r>
        <w:rPr>
          <w:spacing w:val="-9"/>
        </w:rPr>
        <w:t xml:space="preserve"> </w:t>
      </w:r>
      <w:r>
        <w:t>цифровой</w:t>
      </w:r>
      <w:r>
        <w:rPr>
          <w:spacing w:val="-11"/>
        </w:rPr>
        <w:t xml:space="preserve"> </w:t>
      </w:r>
      <w:r>
        <w:rPr>
          <w:spacing w:val="-2"/>
        </w:rPr>
        <w:t>графики».</w:t>
      </w:r>
    </w:p>
    <w:p w:rsidR="00231A0E" w:rsidRDefault="00D53A86">
      <w:pPr>
        <w:pStyle w:val="a3"/>
        <w:spacing w:line="242" w:lineRule="auto"/>
        <w:ind w:right="666"/>
      </w:pPr>
      <w:r>
        <w:t>Компьютерные средства изображения. Виды линий (в программе Paint или другом графическом редакторе).</w:t>
      </w:r>
    </w:p>
    <w:p w:rsidR="00231A0E" w:rsidRDefault="00D53A86">
      <w:pPr>
        <w:pStyle w:val="a3"/>
        <w:spacing w:line="271" w:lineRule="exact"/>
        <w:ind w:left="1510" w:firstLine="0"/>
      </w:pPr>
      <w:r>
        <w:t>Компьютерные</w:t>
      </w:r>
      <w:r>
        <w:rPr>
          <w:spacing w:val="30"/>
        </w:rPr>
        <w:t xml:space="preserve">  </w:t>
      </w:r>
      <w:r>
        <w:t>средства</w:t>
      </w:r>
      <w:r>
        <w:rPr>
          <w:spacing w:val="31"/>
        </w:rPr>
        <w:t xml:space="preserve">  </w:t>
      </w:r>
      <w:r>
        <w:t>изображения.</w:t>
      </w:r>
      <w:r>
        <w:rPr>
          <w:spacing w:val="32"/>
        </w:rPr>
        <w:t xml:space="preserve">  </w:t>
      </w:r>
      <w:r>
        <w:t>Работа</w:t>
      </w:r>
      <w:r>
        <w:rPr>
          <w:spacing w:val="33"/>
        </w:rPr>
        <w:t xml:space="preserve">  </w:t>
      </w:r>
      <w:r>
        <w:t>с</w:t>
      </w:r>
      <w:r>
        <w:rPr>
          <w:spacing w:val="31"/>
        </w:rPr>
        <w:t xml:space="preserve">  </w:t>
      </w:r>
      <w:r>
        <w:t>геометрическими</w:t>
      </w:r>
      <w:r>
        <w:rPr>
          <w:spacing w:val="32"/>
        </w:rPr>
        <w:t xml:space="preserve">  </w:t>
      </w:r>
      <w:r>
        <w:rPr>
          <w:spacing w:val="-2"/>
        </w:rPr>
        <w:t>фигурами.</w:t>
      </w:r>
    </w:p>
    <w:p w:rsidR="00231A0E" w:rsidRDefault="00D53A86">
      <w:pPr>
        <w:pStyle w:val="a3"/>
        <w:spacing w:line="275" w:lineRule="exact"/>
        <w:ind w:firstLine="0"/>
      </w:pPr>
      <w:r>
        <w:t>Трансформация</w:t>
      </w:r>
      <w:r>
        <w:rPr>
          <w:spacing w:val="-3"/>
        </w:rPr>
        <w:t xml:space="preserve"> </w:t>
      </w:r>
      <w:r>
        <w:t>и</w:t>
      </w:r>
      <w:r>
        <w:rPr>
          <w:spacing w:val="-6"/>
        </w:rPr>
        <w:t xml:space="preserve"> </w:t>
      </w:r>
      <w:r>
        <w:t>копирование</w:t>
      </w:r>
      <w:r>
        <w:rPr>
          <w:spacing w:val="-8"/>
        </w:rPr>
        <w:t xml:space="preserve"> </w:t>
      </w:r>
      <w:r>
        <w:t>геометрических</w:t>
      </w:r>
      <w:r>
        <w:rPr>
          <w:spacing w:val="-2"/>
        </w:rPr>
        <w:t xml:space="preserve"> </w:t>
      </w:r>
      <w:r>
        <w:t>фигур</w:t>
      </w:r>
      <w:r>
        <w:rPr>
          <w:spacing w:val="-2"/>
        </w:rPr>
        <w:t xml:space="preserve"> </w:t>
      </w:r>
      <w:r>
        <w:t>в</w:t>
      </w:r>
      <w:r>
        <w:rPr>
          <w:spacing w:val="-2"/>
        </w:rPr>
        <w:t xml:space="preserve"> </w:t>
      </w:r>
      <w:r>
        <w:t>программе</w:t>
      </w:r>
      <w:r>
        <w:rPr>
          <w:spacing w:val="7"/>
        </w:rPr>
        <w:t xml:space="preserve"> </w:t>
      </w:r>
      <w:r>
        <w:rPr>
          <w:spacing w:val="-2"/>
        </w:rPr>
        <w:t>Paint.</w:t>
      </w:r>
    </w:p>
    <w:p w:rsidR="00231A0E" w:rsidRDefault="00D53A86">
      <w:pPr>
        <w:pStyle w:val="a3"/>
        <w:ind w:right="674"/>
        <w:jc w:val="right"/>
      </w:pPr>
      <w:r>
        <w:t>Освоение</w:t>
      </w:r>
      <w:r>
        <w:rPr>
          <w:spacing w:val="40"/>
        </w:rPr>
        <w:t xml:space="preserve"> </w:t>
      </w:r>
      <w:r>
        <w:t>инструментов</w:t>
      </w:r>
      <w:r>
        <w:rPr>
          <w:spacing w:val="40"/>
        </w:rPr>
        <w:t xml:space="preserve"> </w:t>
      </w:r>
      <w:r>
        <w:t>традиционного</w:t>
      </w:r>
      <w:r>
        <w:rPr>
          <w:spacing w:val="40"/>
        </w:rPr>
        <w:t xml:space="preserve"> </w:t>
      </w:r>
      <w:r>
        <w:t>рисования</w:t>
      </w:r>
      <w:r>
        <w:rPr>
          <w:spacing w:val="40"/>
        </w:rPr>
        <w:t xml:space="preserve"> </w:t>
      </w:r>
      <w:r>
        <w:t>(карандаш,</w:t>
      </w:r>
      <w:r>
        <w:rPr>
          <w:spacing w:val="40"/>
        </w:rPr>
        <w:t xml:space="preserve"> </w:t>
      </w:r>
      <w:r>
        <w:t>кисточка,</w:t>
      </w:r>
      <w:r>
        <w:rPr>
          <w:spacing w:val="40"/>
        </w:rPr>
        <w:t xml:space="preserve"> </w:t>
      </w:r>
      <w:r>
        <w:t>ластик, заливка и</w:t>
      </w:r>
      <w:r>
        <w:rPr>
          <w:spacing w:val="-2"/>
        </w:rPr>
        <w:t xml:space="preserve"> </w:t>
      </w:r>
      <w:r>
        <w:t>другие) в</w:t>
      </w:r>
      <w:r>
        <w:rPr>
          <w:spacing w:val="-1"/>
        </w:rPr>
        <w:t xml:space="preserve"> </w:t>
      </w:r>
      <w:r>
        <w:t>программе Paint на</w:t>
      </w:r>
      <w:r>
        <w:rPr>
          <w:spacing w:val="-4"/>
        </w:rPr>
        <w:t xml:space="preserve"> </w:t>
      </w:r>
      <w:r>
        <w:t>основе</w:t>
      </w:r>
      <w:r>
        <w:rPr>
          <w:spacing w:val="-4"/>
        </w:rPr>
        <w:t xml:space="preserve"> </w:t>
      </w:r>
      <w:r>
        <w:t>простых</w:t>
      </w:r>
      <w:r>
        <w:rPr>
          <w:spacing w:val="-3"/>
        </w:rPr>
        <w:t xml:space="preserve"> </w:t>
      </w:r>
      <w:r>
        <w:t>сюжетов</w:t>
      </w:r>
      <w:r>
        <w:rPr>
          <w:spacing w:val="-1"/>
        </w:rPr>
        <w:t xml:space="preserve"> </w:t>
      </w:r>
      <w:r>
        <w:t>(например,</w:t>
      </w:r>
      <w:r>
        <w:rPr>
          <w:spacing w:val="-1"/>
        </w:rPr>
        <w:t xml:space="preserve"> </w:t>
      </w:r>
      <w:r>
        <w:t>образ дерева). Освоение</w:t>
      </w:r>
      <w:r>
        <w:rPr>
          <w:spacing w:val="-1"/>
        </w:rPr>
        <w:t xml:space="preserve"> </w:t>
      </w:r>
      <w:r>
        <w:t>инструментов традиционного рисования в программе</w:t>
      </w:r>
      <w:r>
        <w:rPr>
          <w:spacing w:val="-1"/>
        </w:rPr>
        <w:t xml:space="preserve"> </w:t>
      </w:r>
      <w:r>
        <w:t>Paint на</w:t>
      </w:r>
      <w:r>
        <w:rPr>
          <w:spacing w:val="-1"/>
        </w:rPr>
        <w:t xml:space="preserve"> </w:t>
      </w:r>
      <w:r>
        <w:t>основе темы</w:t>
      </w:r>
    </w:p>
    <w:p w:rsidR="00231A0E" w:rsidRDefault="00D53A86">
      <w:pPr>
        <w:pStyle w:val="a3"/>
        <w:spacing w:line="237" w:lineRule="auto"/>
        <w:ind w:right="684" w:firstLine="0"/>
        <w:jc w:val="left"/>
      </w:pPr>
      <w:r>
        <w:t>«Тёплый</w:t>
      </w:r>
      <w:r>
        <w:rPr>
          <w:spacing w:val="80"/>
          <w:w w:val="150"/>
        </w:rPr>
        <w:t xml:space="preserve"> </w:t>
      </w:r>
      <w:r>
        <w:t>и</w:t>
      </w:r>
      <w:r>
        <w:rPr>
          <w:spacing w:val="80"/>
        </w:rPr>
        <w:t xml:space="preserve"> </w:t>
      </w:r>
      <w:r>
        <w:t>холодный</w:t>
      </w:r>
      <w:r>
        <w:rPr>
          <w:spacing w:val="80"/>
        </w:rPr>
        <w:t xml:space="preserve"> </w:t>
      </w:r>
      <w:r>
        <w:t>цвета»</w:t>
      </w:r>
      <w:r>
        <w:rPr>
          <w:spacing w:val="80"/>
        </w:rPr>
        <w:t xml:space="preserve"> </w:t>
      </w:r>
      <w:r>
        <w:t>(например,</w:t>
      </w:r>
      <w:r>
        <w:rPr>
          <w:spacing w:val="80"/>
        </w:rPr>
        <w:t xml:space="preserve"> </w:t>
      </w:r>
      <w:r>
        <w:t>«Горящий</w:t>
      </w:r>
      <w:r>
        <w:rPr>
          <w:spacing w:val="80"/>
        </w:rPr>
        <w:t xml:space="preserve"> </w:t>
      </w:r>
      <w:r>
        <w:t>костёр</w:t>
      </w:r>
      <w:r>
        <w:rPr>
          <w:spacing w:val="80"/>
        </w:rPr>
        <w:t xml:space="preserve"> </w:t>
      </w:r>
      <w:r>
        <w:t>в</w:t>
      </w:r>
      <w:r>
        <w:rPr>
          <w:spacing w:val="80"/>
        </w:rPr>
        <w:t xml:space="preserve"> </w:t>
      </w:r>
      <w:r>
        <w:t>синей</w:t>
      </w:r>
      <w:r>
        <w:rPr>
          <w:spacing w:val="80"/>
        </w:rPr>
        <w:t xml:space="preserve"> </w:t>
      </w:r>
      <w:r>
        <w:t>ночи»,</w:t>
      </w:r>
      <w:r>
        <w:rPr>
          <w:spacing w:val="80"/>
        </w:rPr>
        <w:t xml:space="preserve"> </w:t>
      </w:r>
      <w:r>
        <w:t>«Перо</w:t>
      </w:r>
      <w:r>
        <w:rPr>
          <w:spacing w:val="80"/>
        </w:rPr>
        <w:t xml:space="preserve"> </w:t>
      </w:r>
      <w:r>
        <w:rPr>
          <w:spacing w:val="-2"/>
        </w:rPr>
        <w:t>жар-птицы»).</w:t>
      </w:r>
    </w:p>
    <w:p w:rsidR="00231A0E" w:rsidRDefault="00D53A86">
      <w:pPr>
        <w:pStyle w:val="a3"/>
        <w:spacing w:before="2" w:line="237" w:lineRule="auto"/>
        <w:jc w:val="left"/>
      </w:pPr>
      <w:r>
        <w:t>Художественная</w:t>
      </w:r>
      <w:r>
        <w:rPr>
          <w:spacing w:val="-4"/>
        </w:rPr>
        <w:t xml:space="preserve"> </w:t>
      </w:r>
      <w:r>
        <w:t>фотография.</w:t>
      </w:r>
      <w:r>
        <w:rPr>
          <w:spacing w:val="-2"/>
        </w:rPr>
        <w:t xml:space="preserve"> </w:t>
      </w:r>
      <w:r>
        <w:t>Расположение</w:t>
      </w:r>
      <w:r>
        <w:rPr>
          <w:spacing w:val="-9"/>
        </w:rPr>
        <w:t xml:space="preserve"> </w:t>
      </w:r>
      <w:r>
        <w:t>объекта</w:t>
      </w:r>
      <w:r>
        <w:rPr>
          <w:spacing w:val="-4"/>
        </w:rPr>
        <w:t xml:space="preserve"> </w:t>
      </w:r>
      <w:r>
        <w:t>в</w:t>
      </w:r>
      <w:r>
        <w:rPr>
          <w:spacing w:val="-3"/>
        </w:rPr>
        <w:t xml:space="preserve"> </w:t>
      </w:r>
      <w:r>
        <w:t>кадре.</w:t>
      </w:r>
      <w:r>
        <w:rPr>
          <w:spacing w:val="-2"/>
        </w:rPr>
        <w:t xml:space="preserve"> </w:t>
      </w:r>
      <w:r>
        <w:t>Масштаб.</w:t>
      </w:r>
      <w:r>
        <w:rPr>
          <w:spacing w:val="-2"/>
        </w:rPr>
        <w:t xml:space="preserve"> </w:t>
      </w:r>
      <w:r>
        <w:t>Доминанта. Обсуждение</w:t>
      </w:r>
      <w:r>
        <w:rPr>
          <w:spacing w:val="-17"/>
        </w:rPr>
        <w:t xml:space="preserve"> </w:t>
      </w:r>
      <w:r>
        <w:t>в</w:t>
      </w:r>
      <w:r>
        <w:rPr>
          <w:spacing w:val="-15"/>
        </w:rPr>
        <w:t xml:space="preserve"> </w:t>
      </w:r>
      <w:r>
        <w:t>условиях</w:t>
      </w:r>
      <w:r>
        <w:rPr>
          <w:spacing w:val="-15"/>
        </w:rPr>
        <w:t xml:space="preserve"> </w:t>
      </w:r>
      <w:r>
        <w:t>урока</w:t>
      </w:r>
      <w:r>
        <w:rPr>
          <w:spacing w:val="-15"/>
        </w:rPr>
        <w:t xml:space="preserve"> </w:t>
      </w:r>
      <w:r>
        <w:t>ученических</w:t>
      </w:r>
      <w:r>
        <w:rPr>
          <w:spacing w:val="-15"/>
        </w:rPr>
        <w:t xml:space="preserve"> </w:t>
      </w:r>
      <w:r>
        <w:t>фотографий,</w:t>
      </w:r>
      <w:r>
        <w:rPr>
          <w:spacing w:val="-14"/>
        </w:rPr>
        <w:t xml:space="preserve"> </w:t>
      </w:r>
      <w:r>
        <w:t>соответствующих</w:t>
      </w:r>
      <w:r>
        <w:rPr>
          <w:spacing w:val="-15"/>
        </w:rPr>
        <w:t xml:space="preserve"> </w:t>
      </w:r>
      <w:r>
        <w:t>изучаемой</w:t>
      </w:r>
      <w:r>
        <w:rPr>
          <w:spacing w:val="-15"/>
        </w:rPr>
        <w:t xml:space="preserve"> </w:t>
      </w:r>
      <w:r>
        <w:rPr>
          <w:spacing w:val="-2"/>
        </w:rPr>
        <w:t>теме.</w:t>
      </w:r>
    </w:p>
    <w:p w:rsidR="00231A0E" w:rsidRDefault="00D53A86">
      <w:pPr>
        <w:pStyle w:val="1"/>
        <w:spacing w:before="8"/>
        <w:jc w:val="left"/>
      </w:pPr>
      <w:r>
        <w:t>Содержание</w:t>
      </w:r>
      <w:r>
        <w:rPr>
          <w:spacing w:val="-6"/>
        </w:rPr>
        <w:t xml:space="preserve"> </w:t>
      </w:r>
      <w:r>
        <w:t>обучения</w:t>
      </w:r>
      <w:r>
        <w:rPr>
          <w:spacing w:val="-4"/>
        </w:rPr>
        <w:t xml:space="preserve"> </w:t>
      </w:r>
      <w:r>
        <w:t>в</w:t>
      </w:r>
      <w:r>
        <w:rPr>
          <w:spacing w:val="-10"/>
        </w:rPr>
        <w:t xml:space="preserve"> </w:t>
      </w:r>
      <w:r>
        <w:t>3</w:t>
      </w:r>
      <w:r>
        <w:rPr>
          <w:spacing w:val="-9"/>
        </w:rPr>
        <w:t xml:space="preserve"> </w:t>
      </w:r>
      <w:r>
        <w:rPr>
          <w:spacing w:val="-2"/>
        </w:rPr>
        <w:t>классе.</w:t>
      </w:r>
    </w:p>
    <w:p w:rsidR="00231A0E" w:rsidRDefault="00D53A86">
      <w:pPr>
        <w:pStyle w:val="a3"/>
        <w:spacing w:line="272" w:lineRule="exact"/>
        <w:ind w:left="1510" w:firstLine="0"/>
        <w:jc w:val="left"/>
      </w:pPr>
      <w:r>
        <w:t>Модуль</w:t>
      </w:r>
      <w:r>
        <w:rPr>
          <w:spacing w:val="-14"/>
        </w:rPr>
        <w:t xml:space="preserve"> </w:t>
      </w:r>
      <w:r>
        <w:rPr>
          <w:spacing w:val="-2"/>
        </w:rPr>
        <w:t>«Графика».</w:t>
      </w:r>
    </w:p>
    <w:p w:rsidR="00231A0E" w:rsidRDefault="00D53A86">
      <w:pPr>
        <w:pStyle w:val="a3"/>
        <w:spacing w:before="2"/>
        <w:ind w:left="1510" w:firstLine="0"/>
        <w:jc w:val="left"/>
      </w:pPr>
      <w:r>
        <w:t>Эскизы</w:t>
      </w:r>
      <w:r>
        <w:rPr>
          <w:spacing w:val="-10"/>
        </w:rPr>
        <w:t xml:space="preserve"> </w:t>
      </w:r>
      <w:r>
        <w:t>обложки</w:t>
      </w:r>
      <w:r>
        <w:rPr>
          <w:spacing w:val="-8"/>
        </w:rPr>
        <w:t xml:space="preserve"> </w:t>
      </w:r>
      <w:r>
        <w:t>и</w:t>
      </w:r>
      <w:r>
        <w:rPr>
          <w:spacing w:val="-10"/>
        </w:rPr>
        <w:t xml:space="preserve"> </w:t>
      </w:r>
      <w:r>
        <w:t>иллюстраций</w:t>
      </w:r>
      <w:r>
        <w:rPr>
          <w:spacing w:val="-8"/>
        </w:rPr>
        <w:t xml:space="preserve"> </w:t>
      </w:r>
      <w:r>
        <w:t>к</w:t>
      </w:r>
      <w:r>
        <w:rPr>
          <w:spacing w:val="-12"/>
        </w:rPr>
        <w:t xml:space="preserve"> </w:t>
      </w:r>
      <w:r>
        <w:t>детской</w:t>
      </w:r>
      <w:r>
        <w:rPr>
          <w:spacing w:val="-9"/>
        </w:rPr>
        <w:t xml:space="preserve"> </w:t>
      </w:r>
      <w:r>
        <w:t>книге</w:t>
      </w:r>
      <w:r>
        <w:rPr>
          <w:spacing w:val="-11"/>
        </w:rPr>
        <w:t xml:space="preserve"> </w:t>
      </w:r>
      <w:r>
        <w:t>сказок</w:t>
      </w:r>
      <w:r>
        <w:rPr>
          <w:spacing w:val="-11"/>
        </w:rPr>
        <w:t xml:space="preserve"> </w:t>
      </w:r>
      <w:r>
        <w:t>(сказка</w:t>
      </w:r>
      <w:r>
        <w:rPr>
          <w:spacing w:val="-11"/>
        </w:rPr>
        <w:t xml:space="preserve"> </w:t>
      </w:r>
      <w:r>
        <w:t>по</w:t>
      </w:r>
      <w:r>
        <w:rPr>
          <w:spacing w:val="-6"/>
        </w:rPr>
        <w:t xml:space="preserve"> </w:t>
      </w:r>
      <w:r>
        <w:t>выбору).</w:t>
      </w:r>
      <w:r>
        <w:rPr>
          <w:spacing w:val="6"/>
        </w:rPr>
        <w:t xml:space="preserve"> </w:t>
      </w:r>
      <w:r>
        <w:rPr>
          <w:spacing w:val="-2"/>
        </w:rPr>
        <w:t>Рисунок</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5" w:firstLine="0"/>
      </w:pPr>
      <w:r>
        <w:lastRenderedPageBreak/>
        <w:t>буквицы. Макет книги-игрушки. Совмещение изображения и текста. Расположение иллюстраций и текста на развороте книги.</w:t>
      </w:r>
    </w:p>
    <w:p w:rsidR="00231A0E" w:rsidRDefault="00D53A86">
      <w:pPr>
        <w:pStyle w:val="a3"/>
        <w:ind w:right="659"/>
      </w:pPr>
      <w:r>
        <w:t>Поздравительная открытка. Открытка-пожелание. Композиция открытки: совмещение текста (шрифта) и изображения. Рисунок открытки или аппликация. Эскиз плаката</w:t>
      </w:r>
      <w:r>
        <w:rPr>
          <w:spacing w:val="80"/>
          <w:w w:val="150"/>
        </w:rPr>
        <w:t xml:space="preserve">  </w:t>
      </w:r>
      <w:r>
        <w:t>или</w:t>
      </w:r>
      <w:r>
        <w:rPr>
          <w:spacing w:val="80"/>
          <w:w w:val="150"/>
        </w:rPr>
        <w:t xml:space="preserve">  </w:t>
      </w:r>
      <w:r>
        <w:t>афиши.</w:t>
      </w:r>
      <w:r>
        <w:rPr>
          <w:spacing w:val="80"/>
          <w:w w:val="150"/>
        </w:rPr>
        <w:t xml:space="preserve">  </w:t>
      </w:r>
      <w:r>
        <w:t>Совмещение</w:t>
      </w:r>
      <w:r>
        <w:rPr>
          <w:spacing w:val="80"/>
          <w:w w:val="150"/>
        </w:rPr>
        <w:t xml:space="preserve">  </w:t>
      </w:r>
      <w:r>
        <w:t>шрифта</w:t>
      </w:r>
      <w:r>
        <w:rPr>
          <w:spacing w:val="80"/>
          <w:w w:val="150"/>
        </w:rPr>
        <w:t xml:space="preserve">  </w:t>
      </w:r>
      <w:r>
        <w:t>и</w:t>
      </w:r>
      <w:r>
        <w:rPr>
          <w:spacing w:val="80"/>
          <w:w w:val="150"/>
        </w:rPr>
        <w:t xml:space="preserve">  </w:t>
      </w:r>
      <w:r>
        <w:t>изображения.</w:t>
      </w:r>
    </w:p>
    <w:p w:rsidR="00231A0E" w:rsidRDefault="00D53A86">
      <w:pPr>
        <w:pStyle w:val="a3"/>
        <w:spacing w:line="275" w:lineRule="exact"/>
        <w:ind w:left="1510" w:firstLine="0"/>
      </w:pPr>
      <w:r>
        <w:rPr>
          <w:spacing w:val="-2"/>
        </w:rPr>
        <w:t>Особенности</w:t>
      </w:r>
      <w:r>
        <w:rPr>
          <w:spacing w:val="4"/>
        </w:rPr>
        <w:t xml:space="preserve"> </w:t>
      </w:r>
      <w:r>
        <w:rPr>
          <w:spacing w:val="-2"/>
        </w:rPr>
        <w:t>композиции</w:t>
      </w:r>
      <w:r>
        <w:rPr>
          <w:spacing w:val="4"/>
        </w:rPr>
        <w:t xml:space="preserve"> </w:t>
      </w:r>
      <w:r>
        <w:rPr>
          <w:spacing w:val="-2"/>
        </w:rPr>
        <w:t>плаката.</w:t>
      </w:r>
    </w:p>
    <w:p w:rsidR="00231A0E" w:rsidRDefault="00D53A86">
      <w:pPr>
        <w:pStyle w:val="a3"/>
        <w:spacing w:line="242" w:lineRule="auto"/>
        <w:ind w:right="674"/>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231A0E" w:rsidRDefault="00D53A86">
      <w:pPr>
        <w:pStyle w:val="a3"/>
        <w:spacing w:line="271" w:lineRule="exact"/>
        <w:ind w:left="1510" w:firstLine="0"/>
      </w:pPr>
      <w:r>
        <w:t>Транспорт</w:t>
      </w:r>
      <w:r>
        <w:rPr>
          <w:spacing w:val="-14"/>
        </w:rPr>
        <w:t xml:space="preserve"> </w:t>
      </w:r>
      <w:r>
        <w:t>в</w:t>
      </w:r>
      <w:r>
        <w:rPr>
          <w:spacing w:val="-10"/>
        </w:rPr>
        <w:t xml:space="preserve"> </w:t>
      </w:r>
      <w:r>
        <w:t>городе.</w:t>
      </w:r>
      <w:r>
        <w:rPr>
          <w:spacing w:val="-13"/>
        </w:rPr>
        <w:t xml:space="preserve"> </w:t>
      </w:r>
      <w:r>
        <w:t>Рисунки</w:t>
      </w:r>
      <w:r>
        <w:rPr>
          <w:spacing w:val="-6"/>
        </w:rPr>
        <w:t xml:space="preserve"> </w:t>
      </w:r>
      <w:r>
        <w:t>реальных</w:t>
      </w:r>
      <w:r>
        <w:rPr>
          <w:spacing w:val="-15"/>
        </w:rPr>
        <w:t xml:space="preserve"> </w:t>
      </w:r>
      <w:r>
        <w:t>или</w:t>
      </w:r>
      <w:r>
        <w:rPr>
          <w:spacing w:val="-6"/>
        </w:rPr>
        <w:t xml:space="preserve"> </w:t>
      </w:r>
      <w:r>
        <w:t>фантастических</w:t>
      </w:r>
      <w:r>
        <w:rPr>
          <w:spacing w:val="-10"/>
        </w:rPr>
        <w:t xml:space="preserve"> </w:t>
      </w:r>
      <w:r>
        <w:rPr>
          <w:spacing w:val="-2"/>
        </w:rPr>
        <w:t>машин.</w:t>
      </w:r>
    </w:p>
    <w:p w:rsidR="00231A0E" w:rsidRDefault="00D53A86">
      <w:pPr>
        <w:pStyle w:val="a3"/>
        <w:ind w:left="1510" w:firstLine="0"/>
      </w:pPr>
      <w:r>
        <w:t>Изображение</w:t>
      </w:r>
      <w:r>
        <w:rPr>
          <w:spacing w:val="55"/>
        </w:rPr>
        <w:t xml:space="preserve"> </w:t>
      </w:r>
      <w:r>
        <w:t>лица</w:t>
      </w:r>
      <w:r>
        <w:rPr>
          <w:spacing w:val="58"/>
        </w:rPr>
        <w:t xml:space="preserve"> </w:t>
      </w:r>
      <w:r>
        <w:t>человека.</w:t>
      </w:r>
      <w:r>
        <w:rPr>
          <w:spacing w:val="66"/>
        </w:rPr>
        <w:t xml:space="preserve"> </w:t>
      </w:r>
      <w:r>
        <w:t>Строение,</w:t>
      </w:r>
      <w:r>
        <w:rPr>
          <w:spacing w:val="60"/>
        </w:rPr>
        <w:t xml:space="preserve"> </w:t>
      </w:r>
      <w:r>
        <w:t>пропорции,</w:t>
      </w:r>
      <w:r>
        <w:rPr>
          <w:spacing w:val="61"/>
        </w:rPr>
        <w:t xml:space="preserve"> </w:t>
      </w:r>
      <w:r>
        <w:t>взаиморасположение</w:t>
      </w:r>
      <w:r>
        <w:rPr>
          <w:spacing w:val="63"/>
        </w:rPr>
        <w:t xml:space="preserve"> </w:t>
      </w:r>
      <w:r>
        <w:rPr>
          <w:spacing w:val="-2"/>
        </w:rPr>
        <w:t>частей</w:t>
      </w:r>
    </w:p>
    <w:p w:rsidR="00231A0E" w:rsidRDefault="00D53A86">
      <w:pPr>
        <w:pStyle w:val="a3"/>
        <w:spacing w:line="273" w:lineRule="exact"/>
        <w:ind w:firstLine="0"/>
        <w:jc w:val="left"/>
      </w:pPr>
      <w:r>
        <w:rPr>
          <w:spacing w:val="-2"/>
        </w:rPr>
        <w:t>лица.</w:t>
      </w:r>
    </w:p>
    <w:p w:rsidR="00231A0E" w:rsidRDefault="00D53A86">
      <w:pPr>
        <w:pStyle w:val="a3"/>
        <w:spacing w:before="3"/>
        <w:ind w:left="1510" w:firstLine="0"/>
        <w:jc w:val="left"/>
      </w:pPr>
      <w:r>
        <w:t>Эскиз</w:t>
      </w:r>
      <w:r>
        <w:rPr>
          <w:spacing w:val="25"/>
        </w:rPr>
        <w:t xml:space="preserve">  </w:t>
      </w:r>
      <w:r>
        <w:t>маски</w:t>
      </w:r>
      <w:r>
        <w:rPr>
          <w:spacing w:val="28"/>
        </w:rPr>
        <w:t xml:space="preserve">  </w:t>
      </w:r>
      <w:r>
        <w:t>для</w:t>
      </w:r>
      <w:r>
        <w:rPr>
          <w:spacing w:val="27"/>
        </w:rPr>
        <w:t xml:space="preserve">  </w:t>
      </w:r>
      <w:r>
        <w:t>маскарада:</w:t>
      </w:r>
      <w:r>
        <w:rPr>
          <w:spacing w:val="28"/>
        </w:rPr>
        <w:t xml:space="preserve">  </w:t>
      </w:r>
      <w:r>
        <w:t>изображение</w:t>
      </w:r>
      <w:r>
        <w:rPr>
          <w:spacing w:val="79"/>
          <w:w w:val="150"/>
        </w:rPr>
        <w:t xml:space="preserve"> </w:t>
      </w:r>
      <w:r>
        <w:t>лица</w:t>
      </w:r>
      <w:r>
        <w:rPr>
          <w:spacing w:val="30"/>
        </w:rPr>
        <w:t xml:space="preserve">  </w:t>
      </w:r>
      <w:r>
        <w:t>–</w:t>
      </w:r>
      <w:r>
        <w:rPr>
          <w:spacing w:val="27"/>
        </w:rPr>
        <w:t xml:space="preserve">  </w:t>
      </w:r>
      <w:r>
        <w:t>маски</w:t>
      </w:r>
      <w:r>
        <w:rPr>
          <w:spacing w:val="28"/>
        </w:rPr>
        <w:t xml:space="preserve">  </w:t>
      </w:r>
      <w:r>
        <w:t>персонажа</w:t>
      </w:r>
      <w:r>
        <w:rPr>
          <w:spacing w:val="27"/>
        </w:rPr>
        <w:t xml:space="preserve">  </w:t>
      </w:r>
      <w:r>
        <w:t>с</w:t>
      </w:r>
      <w:r>
        <w:rPr>
          <w:spacing w:val="27"/>
        </w:rPr>
        <w:t xml:space="preserve">  </w:t>
      </w:r>
      <w:r>
        <w:rPr>
          <w:spacing w:val="-4"/>
        </w:rPr>
        <w:t>ярко</w:t>
      </w:r>
    </w:p>
    <w:p w:rsidR="00231A0E" w:rsidRDefault="00D53A86">
      <w:pPr>
        <w:pStyle w:val="a3"/>
        <w:spacing w:line="273" w:lineRule="exact"/>
        <w:ind w:firstLine="0"/>
      </w:pPr>
      <w:r>
        <w:t>выраженным</w:t>
      </w:r>
      <w:r>
        <w:rPr>
          <w:spacing w:val="-6"/>
        </w:rPr>
        <w:t xml:space="preserve"> </w:t>
      </w:r>
      <w:r>
        <w:t>характером. Аппликация</w:t>
      </w:r>
      <w:r>
        <w:rPr>
          <w:spacing w:val="-6"/>
        </w:rPr>
        <w:t xml:space="preserve"> </w:t>
      </w:r>
      <w:r>
        <w:t>из</w:t>
      </w:r>
      <w:r>
        <w:rPr>
          <w:spacing w:val="-5"/>
        </w:rPr>
        <w:t xml:space="preserve"> </w:t>
      </w:r>
      <w:r>
        <w:t>цветной</w:t>
      </w:r>
      <w:r>
        <w:rPr>
          <w:spacing w:val="-4"/>
        </w:rPr>
        <w:t xml:space="preserve"> </w:t>
      </w:r>
      <w:r>
        <w:rPr>
          <w:spacing w:val="-2"/>
        </w:rPr>
        <w:t>бумаги.</w:t>
      </w:r>
    </w:p>
    <w:p w:rsidR="00231A0E" w:rsidRDefault="00D53A86">
      <w:pPr>
        <w:pStyle w:val="a3"/>
        <w:spacing w:before="2" w:line="275" w:lineRule="exact"/>
        <w:ind w:left="1510" w:firstLine="0"/>
      </w:pPr>
      <w:r>
        <w:t>Модуль</w:t>
      </w:r>
      <w:r>
        <w:rPr>
          <w:spacing w:val="-14"/>
        </w:rPr>
        <w:t xml:space="preserve"> </w:t>
      </w:r>
      <w:r>
        <w:rPr>
          <w:spacing w:val="-2"/>
        </w:rPr>
        <w:t>«Живопись».</w:t>
      </w:r>
    </w:p>
    <w:p w:rsidR="00231A0E" w:rsidRDefault="00D53A86">
      <w:pPr>
        <w:pStyle w:val="a3"/>
        <w:ind w:right="665"/>
      </w:pPr>
      <w:r>
        <w:t>Создание сюжетной</w:t>
      </w:r>
      <w:r>
        <w:rPr>
          <w:spacing w:val="-2"/>
        </w:rPr>
        <w:t xml:space="preserve"> </w:t>
      </w:r>
      <w:r>
        <w:t>композиции «В цирке», использование</w:t>
      </w:r>
      <w:r>
        <w:rPr>
          <w:spacing w:val="-4"/>
        </w:rPr>
        <w:t xml:space="preserve"> </w:t>
      </w:r>
      <w:r>
        <w:t>гуаши или карандаша и акварели (по памяти</w:t>
      </w:r>
      <w:r>
        <w:rPr>
          <w:spacing w:val="-1"/>
        </w:rPr>
        <w:t xml:space="preserve"> </w:t>
      </w:r>
      <w:r>
        <w:t>и</w:t>
      </w:r>
      <w:r>
        <w:rPr>
          <w:spacing w:val="-2"/>
        </w:rPr>
        <w:t xml:space="preserve"> </w:t>
      </w:r>
      <w:r>
        <w:t>представлению).</w:t>
      </w:r>
      <w:r>
        <w:rPr>
          <w:spacing w:val="-1"/>
        </w:rPr>
        <w:t xml:space="preserve"> </w:t>
      </w:r>
      <w:r>
        <w:t>Художник в</w:t>
      </w:r>
      <w:r>
        <w:rPr>
          <w:spacing w:val="-1"/>
        </w:rPr>
        <w:t xml:space="preserve"> </w:t>
      </w:r>
      <w:r>
        <w:t>театре:</w:t>
      </w:r>
      <w:r>
        <w:rPr>
          <w:spacing w:val="-3"/>
        </w:rPr>
        <w:t xml:space="preserve"> </w:t>
      </w:r>
      <w:r>
        <w:t>эскиз</w:t>
      </w:r>
      <w:r>
        <w:rPr>
          <w:spacing w:val="-2"/>
        </w:rPr>
        <w:t xml:space="preserve"> </w:t>
      </w:r>
      <w:r>
        <w:t>занавеса (или</w:t>
      </w:r>
      <w:r>
        <w:rPr>
          <w:spacing w:val="-6"/>
        </w:rPr>
        <w:t xml:space="preserve"> </w:t>
      </w:r>
      <w:r>
        <w:t>декораций сцены) для спектакля со сказочным сюжетом (сказка по выбору).</w:t>
      </w:r>
    </w:p>
    <w:p w:rsidR="00231A0E" w:rsidRDefault="00D53A86">
      <w:pPr>
        <w:pStyle w:val="a3"/>
        <w:spacing w:before="4" w:line="237" w:lineRule="auto"/>
        <w:ind w:right="671"/>
      </w:pPr>
      <w:r>
        <w:t>Тематическая композиция «Праздник в городе». Гуашь по цветной бумаге, возможно совмещение с наклейками в виде коллажа или аппликации.</w:t>
      </w:r>
    </w:p>
    <w:p w:rsidR="00231A0E" w:rsidRDefault="00D53A86">
      <w:pPr>
        <w:pStyle w:val="a3"/>
        <w:spacing w:before="4" w:line="275" w:lineRule="exact"/>
        <w:ind w:left="1510" w:firstLine="0"/>
      </w:pPr>
      <w:r>
        <w:t>Натюрморт</w:t>
      </w:r>
      <w:r>
        <w:rPr>
          <w:spacing w:val="60"/>
          <w:w w:val="150"/>
        </w:rPr>
        <w:t xml:space="preserve"> </w:t>
      </w:r>
      <w:r>
        <w:t>из</w:t>
      </w:r>
      <w:r>
        <w:rPr>
          <w:spacing w:val="67"/>
          <w:w w:val="150"/>
        </w:rPr>
        <w:t xml:space="preserve"> </w:t>
      </w:r>
      <w:r>
        <w:t>простых</w:t>
      </w:r>
      <w:r>
        <w:rPr>
          <w:spacing w:val="61"/>
          <w:w w:val="150"/>
        </w:rPr>
        <w:t xml:space="preserve"> </w:t>
      </w:r>
      <w:r>
        <w:t>предметов</w:t>
      </w:r>
      <w:r>
        <w:rPr>
          <w:spacing w:val="69"/>
          <w:w w:val="150"/>
        </w:rPr>
        <w:t xml:space="preserve"> </w:t>
      </w:r>
      <w:r>
        <w:t>с</w:t>
      </w:r>
      <w:r>
        <w:rPr>
          <w:spacing w:val="61"/>
          <w:w w:val="150"/>
        </w:rPr>
        <w:t xml:space="preserve"> </w:t>
      </w:r>
      <w:r>
        <w:t>натуры</w:t>
      </w:r>
      <w:r>
        <w:rPr>
          <w:spacing w:val="67"/>
          <w:w w:val="150"/>
        </w:rPr>
        <w:t xml:space="preserve"> </w:t>
      </w:r>
      <w:r>
        <w:t>или</w:t>
      </w:r>
      <w:r>
        <w:rPr>
          <w:spacing w:val="63"/>
          <w:w w:val="150"/>
        </w:rPr>
        <w:t xml:space="preserve"> </w:t>
      </w:r>
      <w:r>
        <w:t>по</w:t>
      </w:r>
      <w:r>
        <w:rPr>
          <w:spacing w:val="71"/>
          <w:w w:val="150"/>
        </w:rPr>
        <w:t xml:space="preserve"> </w:t>
      </w:r>
      <w:r>
        <w:rPr>
          <w:spacing w:val="-2"/>
        </w:rPr>
        <w:t>представлению.</w:t>
      </w:r>
    </w:p>
    <w:p w:rsidR="00231A0E" w:rsidRDefault="00D53A86">
      <w:pPr>
        <w:pStyle w:val="a3"/>
        <w:spacing w:line="242" w:lineRule="auto"/>
        <w:ind w:right="672"/>
      </w:pPr>
      <w:r>
        <w:t xml:space="preserve">«Натюрморт-автопортрет» из предметов, характеризующих личность </w:t>
      </w:r>
      <w:r>
        <w:rPr>
          <w:spacing w:val="-2"/>
        </w:rPr>
        <w:t>обучающегося.</w:t>
      </w:r>
    </w:p>
    <w:p w:rsidR="00231A0E" w:rsidRDefault="00D53A86">
      <w:pPr>
        <w:pStyle w:val="a3"/>
        <w:ind w:right="674"/>
      </w:pPr>
      <w:r>
        <w:t>Пейзаж в живописи. Передача в пейзаже состояний в природе. Выбор для изображения</w:t>
      </w:r>
      <w:r>
        <w:rPr>
          <w:spacing w:val="-11"/>
        </w:rPr>
        <w:t xml:space="preserve"> </w:t>
      </w:r>
      <w:r>
        <w:t>времени</w:t>
      </w:r>
      <w:r>
        <w:rPr>
          <w:spacing w:val="-10"/>
        </w:rPr>
        <w:t xml:space="preserve"> </w:t>
      </w:r>
      <w:r>
        <w:t>года,</w:t>
      </w:r>
      <w:r>
        <w:rPr>
          <w:spacing w:val="-9"/>
        </w:rPr>
        <w:t xml:space="preserve"> </w:t>
      </w:r>
      <w:r>
        <w:t>времени</w:t>
      </w:r>
      <w:r>
        <w:rPr>
          <w:spacing w:val="-10"/>
        </w:rPr>
        <w:t xml:space="preserve"> </w:t>
      </w:r>
      <w:r>
        <w:t>дня,</w:t>
      </w:r>
      <w:r>
        <w:rPr>
          <w:spacing w:val="-5"/>
        </w:rPr>
        <w:t xml:space="preserve"> </w:t>
      </w:r>
      <w:r>
        <w:t>характера</w:t>
      </w:r>
      <w:r>
        <w:rPr>
          <w:spacing w:val="-8"/>
        </w:rPr>
        <w:t xml:space="preserve"> </w:t>
      </w:r>
      <w:r>
        <w:t>погоды</w:t>
      </w:r>
      <w:r>
        <w:rPr>
          <w:spacing w:val="-9"/>
        </w:rPr>
        <w:t xml:space="preserve"> </w:t>
      </w:r>
      <w:r>
        <w:t>и</w:t>
      </w:r>
      <w:r>
        <w:rPr>
          <w:spacing w:val="-10"/>
        </w:rPr>
        <w:t xml:space="preserve"> </w:t>
      </w:r>
      <w:r>
        <w:t>особенностей</w:t>
      </w:r>
      <w:r>
        <w:rPr>
          <w:spacing w:val="-6"/>
        </w:rPr>
        <w:t xml:space="preserve"> </w:t>
      </w:r>
      <w:r>
        <w:t>ландшафта</w:t>
      </w:r>
      <w:r>
        <w:rPr>
          <w:spacing w:val="-11"/>
        </w:rPr>
        <w:t xml:space="preserve"> </w:t>
      </w:r>
      <w:r>
        <w:t>(лес или поле, река или озеро); количество и состояние неба в изображении.</w:t>
      </w:r>
    </w:p>
    <w:p w:rsidR="00231A0E" w:rsidRDefault="00D53A86">
      <w:pPr>
        <w:pStyle w:val="a3"/>
        <w:ind w:right="668"/>
      </w:pPr>
      <w:r>
        <w:t>Портрет</w:t>
      </w:r>
      <w:r>
        <w:rPr>
          <w:spacing w:val="-15"/>
        </w:rPr>
        <w:t xml:space="preserve"> </w:t>
      </w:r>
      <w:r>
        <w:t>человека</w:t>
      </w:r>
      <w:r>
        <w:rPr>
          <w:spacing w:val="-15"/>
        </w:rPr>
        <w:t xml:space="preserve"> </w:t>
      </w:r>
      <w:r>
        <w:t>по</w:t>
      </w:r>
      <w:r>
        <w:rPr>
          <w:spacing w:val="-12"/>
        </w:rPr>
        <w:t xml:space="preserve"> </w:t>
      </w:r>
      <w:r>
        <w:t>памяти</w:t>
      </w:r>
      <w:r>
        <w:rPr>
          <w:spacing w:val="-15"/>
        </w:rPr>
        <w:t xml:space="preserve"> </w:t>
      </w:r>
      <w:r>
        <w:t>и</w:t>
      </w:r>
      <w:r>
        <w:rPr>
          <w:spacing w:val="-12"/>
        </w:rPr>
        <w:t xml:space="preserve"> </w:t>
      </w:r>
      <w:r>
        <w:t>представлению</w:t>
      </w:r>
      <w:r>
        <w:rPr>
          <w:spacing w:val="-14"/>
        </w:rPr>
        <w:t xml:space="preserve"> </w:t>
      </w:r>
      <w:r>
        <w:t>с</w:t>
      </w:r>
      <w:r>
        <w:rPr>
          <w:spacing w:val="-15"/>
        </w:rPr>
        <w:t xml:space="preserve"> </w:t>
      </w:r>
      <w:r>
        <w:t>использованием</w:t>
      </w:r>
      <w:r>
        <w:rPr>
          <w:spacing w:val="-11"/>
        </w:rPr>
        <w:t xml:space="preserve"> </w:t>
      </w:r>
      <w:r>
        <w:t>натуры.</w:t>
      </w:r>
      <w:r>
        <w:rPr>
          <w:spacing w:val="-11"/>
        </w:rPr>
        <w:t xml:space="preserve"> </w:t>
      </w:r>
      <w:r>
        <w:t>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w:t>
      </w:r>
      <w:r>
        <w:rPr>
          <w:spacing w:val="40"/>
        </w:rPr>
        <w:t xml:space="preserve"> </w:t>
      </w:r>
      <w:r>
        <w:t>мягкого</w:t>
      </w:r>
      <w:r>
        <w:rPr>
          <w:spacing w:val="40"/>
        </w:rPr>
        <w:t xml:space="preserve"> </w:t>
      </w:r>
      <w:r>
        <w:t>контраста,</w:t>
      </w:r>
      <w:r>
        <w:rPr>
          <w:spacing w:val="40"/>
        </w:rPr>
        <w:t xml:space="preserve"> </w:t>
      </w:r>
      <w:r>
        <w:t>включения</w:t>
      </w:r>
      <w:r>
        <w:rPr>
          <w:spacing w:val="40"/>
        </w:rPr>
        <w:t xml:space="preserve"> </w:t>
      </w:r>
      <w:r>
        <w:t>в композицию дополнительных</w:t>
      </w:r>
      <w:r>
        <w:rPr>
          <w:spacing w:val="-8"/>
        </w:rPr>
        <w:t xml:space="preserve"> </w:t>
      </w:r>
      <w:r>
        <w:t>предметов.</w:t>
      </w:r>
    </w:p>
    <w:p w:rsidR="00231A0E" w:rsidRDefault="00D53A86">
      <w:pPr>
        <w:pStyle w:val="a3"/>
        <w:spacing w:line="274" w:lineRule="exact"/>
        <w:ind w:left="1510" w:firstLine="0"/>
      </w:pPr>
      <w:r>
        <w:t>Модуль</w:t>
      </w:r>
      <w:r>
        <w:rPr>
          <w:spacing w:val="-14"/>
        </w:rPr>
        <w:t xml:space="preserve"> </w:t>
      </w:r>
      <w:r>
        <w:rPr>
          <w:spacing w:val="-2"/>
        </w:rPr>
        <w:t>«Скульптура».</w:t>
      </w:r>
    </w:p>
    <w:p w:rsidR="00231A0E" w:rsidRDefault="00D53A86">
      <w:pPr>
        <w:pStyle w:val="a3"/>
        <w:ind w:right="665"/>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w:t>
      </w:r>
      <w:r>
        <w:rPr>
          <w:spacing w:val="-2"/>
        </w:rPr>
        <w:t>материалов).</w:t>
      </w:r>
    </w:p>
    <w:p w:rsidR="00231A0E" w:rsidRDefault="00D53A86">
      <w:pPr>
        <w:pStyle w:val="a3"/>
        <w:spacing w:line="242" w:lineRule="auto"/>
        <w:ind w:right="677"/>
      </w:pPr>
      <w:r>
        <w:t>Лепка</w:t>
      </w:r>
      <w:r>
        <w:rPr>
          <w:spacing w:val="-8"/>
        </w:rPr>
        <w:t xml:space="preserve"> </w:t>
      </w:r>
      <w:r>
        <w:t>сказочного</w:t>
      </w:r>
      <w:r>
        <w:rPr>
          <w:spacing w:val="-3"/>
        </w:rPr>
        <w:t xml:space="preserve"> </w:t>
      </w:r>
      <w:r>
        <w:t>персонажа</w:t>
      </w:r>
      <w:r>
        <w:rPr>
          <w:spacing w:val="-8"/>
        </w:rPr>
        <w:t xml:space="preserve"> </w:t>
      </w:r>
      <w:r>
        <w:t>на</w:t>
      </w:r>
      <w:r>
        <w:rPr>
          <w:spacing w:val="-13"/>
        </w:rPr>
        <w:t xml:space="preserve"> </w:t>
      </w:r>
      <w:r>
        <w:t>основе</w:t>
      </w:r>
      <w:r>
        <w:rPr>
          <w:spacing w:val="-8"/>
        </w:rPr>
        <w:t xml:space="preserve"> </w:t>
      </w:r>
      <w:r>
        <w:t>сюжета</w:t>
      </w:r>
      <w:r>
        <w:rPr>
          <w:spacing w:val="-12"/>
        </w:rPr>
        <w:t xml:space="preserve"> </w:t>
      </w:r>
      <w:r>
        <w:t>известной</w:t>
      </w:r>
      <w:r>
        <w:rPr>
          <w:spacing w:val="-6"/>
        </w:rPr>
        <w:t xml:space="preserve"> </w:t>
      </w:r>
      <w:r>
        <w:t>сказки</w:t>
      </w:r>
      <w:r>
        <w:rPr>
          <w:spacing w:val="-6"/>
        </w:rPr>
        <w:t xml:space="preserve"> </w:t>
      </w:r>
      <w:r>
        <w:t>или</w:t>
      </w:r>
      <w:r>
        <w:rPr>
          <w:spacing w:val="-6"/>
        </w:rPr>
        <w:t xml:space="preserve"> </w:t>
      </w:r>
      <w:r>
        <w:t>создание</w:t>
      </w:r>
      <w:r>
        <w:rPr>
          <w:spacing w:val="-8"/>
        </w:rPr>
        <w:t xml:space="preserve"> </w:t>
      </w:r>
      <w:r>
        <w:t>этого персонажа путём бумагопластики.</w:t>
      </w:r>
    </w:p>
    <w:p w:rsidR="00231A0E" w:rsidRDefault="00D53A86">
      <w:pPr>
        <w:pStyle w:val="a3"/>
        <w:spacing w:line="242" w:lineRule="auto"/>
        <w:ind w:right="680"/>
      </w:pPr>
      <w:r>
        <w:t>Освоение знаний о видах скульптуры (по назначению) и жанрах скульптуры (по сюжету изображения).</w:t>
      </w:r>
    </w:p>
    <w:p w:rsidR="00231A0E" w:rsidRDefault="00D53A86">
      <w:pPr>
        <w:pStyle w:val="a3"/>
        <w:spacing w:line="271" w:lineRule="exact"/>
        <w:ind w:left="1510" w:firstLine="0"/>
      </w:pPr>
      <w:r>
        <w:t>Лепка</w:t>
      </w:r>
      <w:r>
        <w:rPr>
          <w:spacing w:val="23"/>
        </w:rPr>
        <w:t xml:space="preserve"> </w:t>
      </w:r>
      <w:r>
        <w:t>эскиза</w:t>
      </w:r>
      <w:r>
        <w:rPr>
          <w:spacing w:val="25"/>
        </w:rPr>
        <w:t xml:space="preserve"> </w:t>
      </w:r>
      <w:r>
        <w:t>парковой</w:t>
      </w:r>
      <w:r>
        <w:rPr>
          <w:spacing w:val="22"/>
        </w:rPr>
        <w:t xml:space="preserve"> </w:t>
      </w:r>
      <w:r>
        <w:t>скульптуры.</w:t>
      </w:r>
      <w:r>
        <w:rPr>
          <w:spacing w:val="28"/>
        </w:rPr>
        <w:t xml:space="preserve"> </w:t>
      </w:r>
      <w:r>
        <w:t>Выражение</w:t>
      </w:r>
      <w:r>
        <w:rPr>
          <w:spacing w:val="25"/>
        </w:rPr>
        <w:t xml:space="preserve"> </w:t>
      </w:r>
      <w:r>
        <w:t>пластики</w:t>
      </w:r>
      <w:r>
        <w:rPr>
          <w:spacing w:val="22"/>
        </w:rPr>
        <w:t xml:space="preserve"> </w:t>
      </w:r>
      <w:r>
        <w:t>движения</w:t>
      </w:r>
      <w:r>
        <w:rPr>
          <w:spacing w:val="21"/>
        </w:rPr>
        <w:t xml:space="preserve"> </w:t>
      </w:r>
      <w:r>
        <w:t>в</w:t>
      </w:r>
      <w:r>
        <w:rPr>
          <w:spacing w:val="24"/>
        </w:rPr>
        <w:t xml:space="preserve"> </w:t>
      </w:r>
      <w:r>
        <w:rPr>
          <w:spacing w:val="-2"/>
        </w:rPr>
        <w:t>скульптуре.</w:t>
      </w:r>
    </w:p>
    <w:p w:rsidR="00231A0E" w:rsidRDefault="00D53A86">
      <w:pPr>
        <w:pStyle w:val="a3"/>
        <w:spacing w:line="275" w:lineRule="exact"/>
        <w:ind w:firstLine="0"/>
      </w:pPr>
      <w:r>
        <w:t>Работа</w:t>
      </w:r>
      <w:r>
        <w:rPr>
          <w:spacing w:val="-2"/>
        </w:rPr>
        <w:t xml:space="preserve"> </w:t>
      </w:r>
      <w:r>
        <w:t>с</w:t>
      </w:r>
      <w:r>
        <w:rPr>
          <w:spacing w:val="-7"/>
        </w:rPr>
        <w:t xml:space="preserve"> </w:t>
      </w:r>
      <w:r>
        <w:t>пластилином или</w:t>
      </w:r>
      <w:r>
        <w:rPr>
          <w:spacing w:val="-4"/>
        </w:rPr>
        <w:t xml:space="preserve"> </w:t>
      </w:r>
      <w:r>
        <w:rPr>
          <w:spacing w:val="-2"/>
        </w:rPr>
        <w:t>глиной.</w:t>
      </w:r>
    </w:p>
    <w:p w:rsidR="00231A0E" w:rsidRDefault="00D53A86">
      <w:pPr>
        <w:pStyle w:val="a3"/>
        <w:spacing w:line="275" w:lineRule="exact"/>
        <w:ind w:left="1510" w:firstLine="0"/>
      </w:pPr>
      <w:r>
        <w:rPr>
          <w:spacing w:val="-2"/>
        </w:rPr>
        <w:t>Модуль</w:t>
      </w:r>
      <w:r>
        <w:rPr>
          <w:spacing w:val="14"/>
        </w:rPr>
        <w:t xml:space="preserve"> </w:t>
      </w:r>
      <w:r>
        <w:rPr>
          <w:spacing w:val="-2"/>
        </w:rPr>
        <w:t>«Декоративно-прикладное</w:t>
      </w:r>
      <w:r>
        <w:rPr>
          <w:spacing w:val="5"/>
        </w:rPr>
        <w:t xml:space="preserve"> </w:t>
      </w:r>
      <w:r>
        <w:rPr>
          <w:spacing w:val="-2"/>
        </w:rPr>
        <w:t>искусство».</w:t>
      </w:r>
    </w:p>
    <w:p w:rsidR="00231A0E" w:rsidRDefault="00D53A86">
      <w:pPr>
        <w:pStyle w:val="a3"/>
        <w:ind w:right="664"/>
      </w:pPr>
      <w:r>
        <w:t>Приёмы</w:t>
      </w:r>
      <w:r>
        <w:rPr>
          <w:spacing w:val="-15"/>
        </w:rPr>
        <w:t xml:space="preserve"> </w:t>
      </w:r>
      <w:r>
        <w:t>исполнения</w:t>
      </w:r>
      <w:r>
        <w:rPr>
          <w:spacing w:val="-15"/>
        </w:rPr>
        <w:t xml:space="preserve"> </w:t>
      </w:r>
      <w:r>
        <w:t>орнаментов</w:t>
      </w:r>
      <w:r>
        <w:rPr>
          <w:spacing w:val="-15"/>
        </w:rPr>
        <w:t xml:space="preserve"> </w:t>
      </w:r>
      <w:r>
        <w:t>и</w:t>
      </w:r>
      <w:r>
        <w:rPr>
          <w:spacing w:val="-15"/>
        </w:rPr>
        <w:t xml:space="preserve"> </w:t>
      </w:r>
      <w:r>
        <w:t>выполнение</w:t>
      </w:r>
      <w:r>
        <w:rPr>
          <w:spacing w:val="-15"/>
        </w:rPr>
        <w:t xml:space="preserve"> </w:t>
      </w:r>
      <w:r>
        <w:t>эскизов</w:t>
      </w:r>
      <w:r>
        <w:rPr>
          <w:spacing w:val="-9"/>
        </w:rPr>
        <w:t xml:space="preserve"> </w:t>
      </w:r>
      <w:r>
        <w:t>украшения</w:t>
      </w:r>
      <w:r>
        <w:rPr>
          <w:spacing w:val="-12"/>
        </w:rPr>
        <w:t xml:space="preserve"> </w:t>
      </w:r>
      <w:r>
        <w:t>посуды</w:t>
      </w:r>
      <w:r>
        <w:rPr>
          <w:spacing w:val="-3"/>
        </w:rPr>
        <w:t xml:space="preserve"> </w:t>
      </w:r>
      <w:r>
        <w:t>из</w:t>
      </w:r>
      <w:r>
        <w:rPr>
          <w:spacing w:val="-3"/>
        </w:rPr>
        <w:t xml:space="preserve"> </w:t>
      </w:r>
      <w:r>
        <w:t>дерева и глины в традициях народных художественных промыслов Хохломы и Гжели (или в традициях других промыслов по выбору учителя).</w:t>
      </w:r>
    </w:p>
    <w:p w:rsidR="00231A0E" w:rsidRDefault="00D53A86">
      <w:pPr>
        <w:pStyle w:val="a3"/>
        <w:spacing w:line="242" w:lineRule="auto"/>
        <w:ind w:right="674"/>
      </w:pPr>
      <w:r>
        <w:t>Эскизы орнаментов для росписи тканей. Раппорт. Трафарет и создание орнамента при помощи печаток или штампов.</w:t>
      </w:r>
    </w:p>
    <w:p w:rsidR="00231A0E" w:rsidRDefault="00D53A86">
      <w:pPr>
        <w:pStyle w:val="a3"/>
        <w:ind w:right="663"/>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231A0E" w:rsidRDefault="00D53A86">
      <w:pPr>
        <w:pStyle w:val="a3"/>
        <w:spacing w:line="237" w:lineRule="auto"/>
        <w:ind w:right="683"/>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231A0E" w:rsidRDefault="00D53A86">
      <w:pPr>
        <w:pStyle w:val="a3"/>
        <w:ind w:left="1510" w:firstLine="0"/>
      </w:pPr>
      <w:r>
        <w:t>Модуль</w:t>
      </w:r>
      <w:r>
        <w:rPr>
          <w:spacing w:val="-14"/>
        </w:rPr>
        <w:t xml:space="preserve"> </w:t>
      </w:r>
      <w:r>
        <w:rPr>
          <w:spacing w:val="-2"/>
        </w:rPr>
        <w:t>«Архитектура».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4"/>
      </w:pPr>
      <w:r>
        <w:lastRenderedPageBreak/>
        <w:t>Зарисовки исторических памятников и архитектурных достопримечательностей города</w:t>
      </w:r>
      <w:r>
        <w:rPr>
          <w:spacing w:val="-8"/>
        </w:rPr>
        <w:t xml:space="preserve"> </w:t>
      </w:r>
      <w:r>
        <w:t>или</w:t>
      </w:r>
      <w:r>
        <w:rPr>
          <w:spacing w:val="-6"/>
        </w:rPr>
        <w:t xml:space="preserve"> </w:t>
      </w:r>
      <w:r>
        <w:t>села.</w:t>
      </w:r>
      <w:r>
        <w:rPr>
          <w:spacing w:val="-5"/>
        </w:rPr>
        <w:t xml:space="preserve"> </w:t>
      </w:r>
      <w:r>
        <w:t>Работа</w:t>
      </w:r>
      <w:r>
        <w:rPr>
          <w:spacing w:val="-7"/>
        </w:rPr>
        <w:t xml:space="preserve"> </w:t>
      </w:r>
      <w:r>
        <w:t>по</w:t>
      </w:r>
      <w:r>
        <w:rPr>
          <w:spacing w:val="-2"/>
        </w:rPr>
        <w:t xml:space="preserve"> </w:t>
      </w:r>
      <w:r>
        <w:t>наблюдению</w:t>
      </w:r>
      <w:r>
        <w:rPr>
          <w:spacing w:val="-9"/>
        </w:rPr>
        <w:t xml:space="preserve"> </w:t>
      </w:r>
      <w:r>
        <w:t>и</w:t>
      </w:r>
      <w:r>
        <w:rPr>
          <w:spacing w:val="-6"/>
        </w:rPr>
        <w:t xml:space="preserve"> </w:t>
      </w:r>
      <w:r>
        <w:t>по</w:t>
      </w:r>
      <w:r>
        <w:rPr>
          <w:spacing w:val="-2"/>
        </w:rPr>
        <w:t xml:space="preserve"> </w:t>
      </w:r>
      <w:r>
        <w:t>памяти,</w:t>
      </w:r>
      <w:r>
        <w:rPr>
          <w:spacing w:val="-10"/>
        </w:rPr>
        <w:t xml:space="preserve"> </w:t>
      </w:r>
      <w:r>
        <w:t>на</w:t>
      </w:r>
      <w:r>
        <w:rPr>
          <w:spacing w:val="-13"/>
        </w:rPr>
        <w:t xml:space="preserve"> </w:t>
      </w:r>
      <w:r>
        <w:t>основе</w:t>
      </w:r>
      <w:r>
        <w:rPr>
          <w:spacing w:val="-8"/>
        </w:rPr>
        <w:t xml:space="preserve"> </w:t>
      </w:r>
      <w:r>
        <w:t>использования</w:t>
      </w:r>
      <w:r>
        <w:rPr>
          <w:spacing w:val="-7"/>
        </w:rPr>
        <w:t xml:space="preserve"> </w:t>
      </w:r>
      <w:r>
        <w:t>фотографий и образных представлений.</w:t>
      </w:r>
    </w:p>
    <w:p w:rsidR="00231A0E" w:rsidRDefault="00D53A86">
      <w:pPr>
        <w:pStyle w:val="a3"/>
        <w:tabs>
          <w:tab w:val="left" w:pos="2677"/>
          <w:tab w:val="left" w:pos="4660"/>
          <w:tab w:val="left" w:pos="6739"/>
        </w:tabs>
        <w:spacing w:before="3"/>
        <w:ind w:right="666"/>
      </w:pPr>
      <w:r>
        <w:t>Проектирование</w:t>
      </w:r>
      <w:r>
        <w:rPr>
          <w:spacing w:val="-12"/>
        </w:rPr>
        <w:t xml:space="preserve"> </w:t>
      </w:r>
      <w:r>
        <w:t>садово-паркового</w:t>
      </w:r>
      <w:r>
        <w:rPr>
          <w:spacing w:val="-11"/>
        </w:rPr>
        <w:t xml:space="preserve"> </w:t>
      </w:r>
      <w:r>
        <w:t>пространства</w:t>
      </w:r>
      <w:r>
        <w:rPr>
          <w:spacing w:val="-11"/>
        </w:rPr>
        <w:t xml:space="preserve"> </w:t>
      </w:r>
      <w:r>
        <w:t>на</w:t>
      </w:r>
      <w:r>
        <w:rPr>
          <w:spacing w:val="-15"/>
        </w:rPr>
        <w:t xml:space="preserve"> </w:t>
      </w:r>
      <w:r>
        <w:t>плоскости</w:t>
      </w:r>
      <w:r>
        <w:rPr>
          <w:spacing w:val="-14"/>
        </w:rPr>
        <w:t xml:space="preserve"> </w:t>
      </w:r>
      <w:r>
        <w:t>(аппликация,</w:t>
      </w:r>
      <w:r>
        <w:rPr>
          <w:spacing w:val="-12"/>
        </w:rPr>
        <w:t xml:space="preserve"> </w:t>
      </w:r>
      <w:r>
        <w:t>коллаж) или</w:t>
      </w:r>
      <w:r>
        <w:rPr>
          <w:spacing w:val="40"/>
        </w:rPr>
        <w:t xml:space="preserve"> </w:t>
      </w:r>
      <w:r>
        <w:t>в</w:t>
      </w:r>
      <w:r>
        <w:rPr>
          <w:spacing w:val="40"/>
        </w:rPr>
        <w:t xml:space="preserve"> </w:t>
      </w:r>
      <w:r>
        <w:t>виде</w:t>
      </w:r>
      <w:r>
        <w:rPr>
          <w:spacing w:val="40"/>
        </w:rPr>
        <w:t xml:space="preserve"> </w:t>
      </w:r>
      <w:r>
        <w:t>макета</w:t>
      </w:r>
      <w:r>
        <w:rPr>
          <w:spacing w:val="40"/>
        </w:rPr>
        <w:t xml:space="preserve"> </w:t>
      </w:r>
      <w:r>
        <w:t>с</w:t>
      </w:r>
      <w:r>
        <w:rPr>
          <w:spacing w:val="40"/>
        </w:rPr>
        <w:t xml:space="preserve"> </w:t>
      </w:r>
      <w:r>
        <w:t>использованием</w:t>
      </w:r>
      <w:r>
        <w:rPr>
          <w:spacing w:val="40"/>
        </w:rPr>
        <w:t xml:space="preserve"> </w:t>
      </w:r>
      <w:r>
        <w:t>бумаги,</w:t>
      </w:r>
      <w:r>
        <w:rPr>
          <w:spacing w:val="40"/>
        </w:rPr>
        <w:t xml:space="preserve"> </w:t>
      </w:r>
      <w:r>
        <w:t>картона,</w:t>
      </w:r>
      <w:r>
        <w:rPr>
          <w:spacing w:val="40"/>
        </w:rPr>
        <w:t xml:space="preserve"> </w:t>
      </w:r>
      <w:r>
        <w:t>пенопласта</w:t>
      </w:r>
      <w:r>
        <w:rPr>
          <w:spacing w:val="80"/>
        </w:rPr>
        <w:t xml:space="preserve">  </w:t>
      </w:r>
      <w:r>
        <w:t>и</w:t>
      </w:r>
      <w:r>
        <w:rPr>
          <w:spacing w:val="80"/>
        </w:rPr>
        <w:t xml:space="preserve">  </w:t>
      </w:r>
      <w:r>
        <w:t xml:space="preserve">других </w:t>
      </w:r>
      <w:r>
        <w:rPr>
          <w:spacing w:val="-2"/>
        </w:rPr>
        <w:t>подручных</w:t>
      </w:r>
      <w:r>
        <w:tab/>
      </w:r>
      <w:r>
        <w:rPr>
          <w:spacing w:val="-2"/>
        </w:rPr>
        <w:t>материалов.</w:t>
      </w:r>
      <w:r>
        <w:tab/>
      </w:r>
      <w:r>
        <w:rPr>
          <w:spacing w:val="-2"/>
        </w:rPr>
        <w:t>Графический</w:t>
      </w:r>
      <w:r>
        <w:tab/>
        <w:t>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231A0E" w:rsidRDefault="00D53A86">
      <w:pPr>
        <w:pStyle w:val="a3"/>
        <w:spacing w:before="1" w:line="275" w:lineRule="exact"/>
        <w:ind w:left="1510" w:firstLine="0"/>
      </w:pPr>
      <w:r>
        <w:rPr>
          <w:spacing w:val="-2"/>
        </w:rPr>
        <w:t>Модуль</w:t>
      </w:r>
      <w:r>
        <w:rPr>
          <w:spacing w:val="3"/>
        </w:rPr>
        <w:t xml:space="preserve"> </w:t>
      </w:r>
      <w:r>
        <w:rPr>
          <w:spacing w:val="-2"/>
        </w:rPr>
        <w:t>«Восприятие</w:t>
      </w:r>
      <w:r>
        <w:rPr>
          <w:spacing w:val="1"/>
        </w:rPr>
        <w:t xml:space="preserve"> </w:t>
      </w:r>
      <w:r>
        <w:rPr>
          <w:spacing w:val="-2"/>
        </w:rPr>
        <w:t>произведений</w:t>
      </w:r>
      <w:r>
        <w:rPr>
          <w:spacing w:val="5"/>
        </w:rPr>
        <w:t xml:space="preserve"> </w:t>
      </w:r>
      <w:r>
        <w:rPr>
          <w:spacing w:val="-2"/>
        </w:rPr>
        <w:t>искусства».</w:t>
      </w:r>
    </w:p>
    <w:p w:rsidR="00231A0E" w:rsidRDefault="00D53A86">
      <w:pPr>
        <w:pStyle w:val="a3"/>
        <w:spacing w:line="242" w:lineRule="auto"/>
        <w:ind w:right="664"/>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31A0E" w:rsidRDefault="00D53A86">
      <w:pPr>
        <w:pStyle w:val="a3"/>
        <w:ind w:right="666"/>
      </w:pPr>
      <w:r>
        <w:t>Восприятие объектов окружающего мира – архитектура, улицы города или села. Памятники</w:t>
      </w:r>
      <w:r>
        <w:rPr>
          <w:spacing w:val="-3"/>
        </w:rPr>
        <w:t xml:space="preserve"> </w:t>
      </w:r>
      <w:r>
        <w:t>архитектуры</w:t>
      </w:r>
      <w:r>
        <w:rPr>
          <w:spacing w:val="-3"/>
        </w:rPr>
        <w:t xml:space="preserve"> </w:t>
      </w:r>
      <w:r>
        <w:t>и</w:t>
      </w:r>
      <w:r>
        <w:rPr>
          <w:spacing w:val="-3"/>
        </w:rPr>
        <w:t xml:space="preserve"> </w:t>
      </w:r>
      <w:r>
        <w:t>архитектурные</w:t>
      </w:r>
      <w:r>
        <w:rPr>
          <w:spacing w:val="-5"/>
        </w:rPr>
        <w:t xml:space="preserve"> </w:t>
      </w:r>
      <w:r>
        <w:t>достопримечательности</w:t>
      </w:r>
      <w:r>
        <w:rPr>
          <w:spacing w:val="-7"/>
        </w:rPr>
        <w:t xml:space="preserve"> </w:t>
      </w:r>
      <w:r>
        <w:t>(по</w:t>
      </w:r>
      <w:r>
        <w:rPr>
          <w:spacing w:val="-4"/>
        </w:rPr>
        <w:t xml:space="preserve"> </w:t>
      </w:r>
      <w:r>
        <w:t>выбору</w:t>
      </w:r>
      <w:r>
        <w:rPr>
          <w:spacing w:val="-9"/>
        </w:rPr>
        <w:t xml:space="preserve"> </w:t>
      </w:r>
      <w:r>
        <w:t>учителя),</w:t>
      </w:r>
      <w:r>
        <w:rPr>
          <w:spacing w:val="-3"/>
        </w:rPr>
        <w:t xml:space="preserve"> </w:t>
      </w:r>
      <w:r>
        <w:t>их значение в современном мире.</w:t>
      </w:r>
    </w:p>
    <w:p w:rsidR="00231A0E" w:rsidRDefault="00D53A86">
      <w:pPr>
        <w:pStyle w:val="a3"/>
        <w:spacing w:line="237" w:lineRule="auto"/>
        <w:ind w:right="669"/>
      </w:pPr>
      <w:r>
        <w:t>Виртуальное путешествие: памятники архитектуры в Москве и Санкт- Петербурге (обзор памятников по выбору учителя).</w:t>
      </w:r>
    </w:p>
    <w:p w:rsidR="00231A0E" w:rsidRDefault="00D53A86">
      <w:pPr>
        <w:pStyle w:val="a3"/>
        <w:spacing w:before="2"/>
        <w:ind w:right="665"/>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231A0E" w:rsidRDefault="00D53A86">
      <w:pPr>
        <w:pStyle w:val="a3"/>
        <w:spacing w:line="242" w:lineRule="auto"/>
        <w:ind w:right="673"/>
      </w:pPr>
      <w:r>
        <w:t>Знания о видах пространственных искусств: виды определяются по назначению произведений в жизни людей.</w:t>
      </w:r>
    </w:p>
    <w:p w:rsidR="00231A0E" w:rsidRDefault="00D53A86">
      <w:pPr>
        <w:pStyle w:val="a3"/>
        <w:ind w:right="664"/>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231A0E" w:rsidRDefault="00D53A86">
      <w:pPr>
        <w:pStyle w:val="a3"/>
        <w:ind w:right="660"/>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231A0E" w:rsidRDefault="00D53A86">
      <w:pPr>
        <w:pStyle w:val="a3"/>
        <w:spacing w:line="242" w:lineRule="auto"/>
        <w:ind w:right="676"/>
      </w:pPr>
      <w:r>
        <w:t>Представления о произведениях крупнейших отечественных портретистов: В.И. Сурикова, И.Е. Репина, В.А. Серова и других.</w:t>
      </w:r>
    </w:p>
    <w:p w:rsidR="00231A0E" w:rsidRDefault="00D53A86">
      <w:pPr>
        <w:pStyle w:val="a3"/>
        <w:spacing w:line="271" w:lineRule="exact"/>
        <w:ind w:left="1510" w:firstLine="0"/>
      </w:pPr>
      <w:r>
        <w:t>Модуль</w:t>
      </w:r>
      <w:r>
        <w:rPr>
          <w:spacing w:val="-12"/>
        </w:rPr>
        <w:t xml:space="preserve"> </w:t>
      </w:r>
      <w:r>
        <w:t>«Азбука</w:t>
      </w:r>
      <w:r>
        <w:rPr>
          <w:spacing w:val="-9"/>
        </w:rPr>
        <w:t xml:space="preserve"> </w:t>
      </w:r>
      <w:r>
        <w:t>цифровой</w:t>
      </w:r>
      <w:r>
        <w:rPr>
          <w:spacing w:val="-11"/>
        </w:rPr>
        <w:t xml:space="preserve"> </w:t>
      </w:r>
      <w:r>
        <w:rPr>
          <w:spacing w:val="-2"/>
        </w:rPr>
        <w:t>графики».</w:t>
      </w:r>
    </w:p>
    <w:p w:rsidR="00231A0E" w:rsidRDefault="00D53A86">
      <w:pPr>
        <w:pStyle w:val="a3"/>
        <w:ind w:right="671"/>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231A0E" w:rsidRDefault="00D53A86">
      <w:pPr>
        <w:pStyle w:val="a3"/>
        <w:ind w:right="660"/>
      </w:pPr>
      <w:r>
        <w:t>В графическом редакторе создание рисунка элемента орнамента (паттерна), его копирование,</w:t>
      </w:r>
      <w:r>
        <w:rPr>
          <w:spacing w:val="-15"/>
        </w:rPr>
        <w:t xml:space="preserve"> </w:t>
      </w:r>
      <w:r>
        <w:t>многократное</w:t>
      </w:r>
      <w:r>
        <w:rPr>
          <w:spacing w:val="-15"/>
        </w:rPr>
        <w:t xml:space="preserve"> </w:t>
      </w:r>
      <w:r>
        <w:t>повторение,</w:t>
      </w:r>
      <w:r>
        <w:rPr>
          <w:spacing w:val="-15"/>
        </w:rPr>
        <w:t xml:space="preserve"> </w:t>
      </w:r>
      <w:r>
        <w:t>в</w:t>
      </w:r>
      <w:r>
        <w:rPr>
          <w:spacing w:val="-15"/>
        </w:rPr>
        <w:t xml:space="preserve"> </w:t>
      </w:r>
      <w:r>
        <w:t>том</w:t>
      </w:r>
      <w:r>
        <w:rPr>
          <w:spacing w:val="-6"/>
        </w:rPr>
        <w:t xml:space="preserve"> </w:t>
      </w:r>
      <w:r>
        <w:t>числе с</w:t>
      </w:r>
      <w:r>
        <w:rPr>
          <w:spacing w:val="-15"/>
        </w:rPr>
        <w:t xml:space="preserve"> </w:t>
      </w:r>
      <w:r>
        <w:t>поворотами</w:t>
      </w:r>
      <w:r>
        <w:rPr>
          <w:spacing w:val="40"/>
        </w:rPr>
        <w:t xml:space="preserve"> </w:t>
      </w:r>
      <w:r>
        <w:t>вокруг</w:t>
      </w:r>
      <w:r>
        <w:rPr>
          <w:spacing w:val="40"/>
        </w:rPr>
        <w:t xml:space="preserve"> </w:t>
      </w:r>
      <w:r>
        <w:t>оси</w:t>
      </w:r>
      <w:r>
        <w:rPr>
          <w:spacing w:val="40"/>
        </w:rPr>
        <w:t xml:space="preserve"> </w:t>
      </w:r>
      <w:r>
        <w:t>рисунка,</w:t>
      </w:r>
      <w:r>
        <w:rPr>
          <w:spacing w:val="40"/>
        </w:rPr>
        <w:t xml:space="preserve"> </w:t>
      </w:r>
      <w:r>
        <w:t>и создание орнамента, в основе которого раппорт. Вариативное создание орнаментов на основе одного и того же элемента.</w:t>
      </w:r>
    </w:p>
    <w:p w:rsidR="00231A0E" w:rsidRDefault="00D53A86">
      <w:pPr>
        <w:pStyle w:val="a3"/>
        <w:spacing w:line="237" w:lineRule="auto"/>
        <w:ind w:right="667"/>
      </w:pPr>
      <w:r>
        <w:t>Изображение и изучение мимики лица в программе Paint (или другом</w:t>
      </w:r>
      <w:r>
        <w:rPr>
          <w:spacing w:val="-5"/>
        </w:rPr>
        <w:t xml:space="preserve"> </w:t>
      </w:r>
      <w:r>
        <w:t xml:space="preserve">графическом </w:t>
      </w:r>
      <w:r>
        <w:rPr>
          <w:spacing w:val="-2"/>
        </w:rPr>
        <w:t>редакторе).</w:t>
      </w:r>
    </w:p>
    <w:p w:rsidR="00231A0E" w:rsidRDefault="00D53A86">
      <w:pPr>
        <w:pStyle w:val="a3"/>
        <w:spacing w:before="5" w:line="237" w:lineRule="auto"/>
        <w:ind w:right="667"/>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31A0E" w:rsidRDefault="00D53A86">
      <w:pPr>
        <w:pStyle w:val="a3"/>
        <w:spacing w:before="6" w:line="237" w:lineRule="auto"/>
        <w:ind w:right="663"/>
      </w:pPr>
      <w:r>
        <w:t>Редактирование фотографий в программе Picture Manager: изменение яркости, контраста, насыщенности цвета; обрезка, поворот, отражение.</w:t>
      </w:r>
    </w:p>
    <w:p w:rsidR="00231A0E" w:rsidRDefault="00D53A86">
      <w:pPr>
        <w:pStyle w:val="a3"/>
        <w:spacing w:before="5" w:line="237" w:lineRule="auto"/>
        <w:ind w:right="676"/>
      </w:pPr>
      <w:r>
        <w:t>Виртуальные путешествия в главные художественные музеи и музеи</w:t>
      </w:r>
      <w:r>
        <w:rPr>
          <w:spacing w:val="-1"/>
        </w:rPr>
        <w:t xml:space="preserve"> </w:t>
      </w:r>
      <w:r>
        <w:t>местные (по выбору учителя).</w:t>
      </w:r>
    </w:p>
    <w:p w:rsidR="00231A0E" w:rsidRDefault="00D53A86">
      <w:pPr>
        <w:pStyle w:val="1"/>
        <w:spacing w:before="8" w:line="240" w:lineRule="auto"/>
      </w:pPr>
      <w:r>
        <w:t>Содержание</w:t>
      </w:r>
      <w:r>
        <w:rPr>
          <w:spacing w:val="-6"/>
        </w:rPr>
        <w:t xml:space="preserve"> </w:t>
      </w:r>
      <w:r>
        <w:t>обучения</w:t>
      </w:r>
      <w:r>
        <w:rPr>
          <w:spacing w:val="-4"/>
        </w:rPr>
        <w:t xml:space="preserve"> </w:t>
      </w:r>
      <w:r>
        <w:t>в</w:t>
      </w:r>
      <w:r>
        <w:rPr>
          <w:spacing w:val="-10"/>
        </w:rPr>
        <w:t xml:space="preserve"> </w:t>
      </w:r>
      <w:r>
        <w:t>4</w:t>
      </w:r>
      <w:r>
        <w:rPr>
          <w:spacing w:val="-9"/>
        </w:rPr>
        <w:t xml:space="preserve"> </w:t>
      </w:r>
      <w:r>
        <w:rPr>
          <w:spacing w:val="-2"/>
        </w:rPr>
        <w:t>классе.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Модуль</w:t>
      </w:r>
      <w:r>
        <w:rPr>
          <w:spacing w:val="-14"/>
        </w:rPr>
        <w:t xml:space="preserve"> </w:t>
      </w:r>
      <w:r>
        <w:rPr>
          <w:spacing w:val="-2"/>
        </w:rPr>
        <w:t>«Графика».</w:t>
      </w:r>
    </w:p>
    <w:p w:rsidR="00231A0E" w:rsidRDefault="00D53A86">
      <w:pPr>
        <w:pStyle w:val="a3"/>
        <w:spacing w:before="5" w:line="237" w:lineRule="auto"/>
        <w:ind w:right="668"/>
        <w:jc w:val="left"/>
      </w:pPr>
      <w:r>
        <w:t>Правила</w:t>
      </w:r>
      <w:r>
        <w:rPr>
          <w:spacing w:val="-5"/>
        </w:rPr>
        <w:t xml:space="preserve"> </w:t>
      </w:r>
      <w:r>
        <w:t>линейной</w:t>
      </w:r>
      <w:r>
        <w:rPr>
          <w:spacing w:val="-3"/>
        </w:rPr>
        <w:t xml:space="preserve"> </w:t>
      </w:r>
      <w:r>
        <w:t>и</w:t>
      </w:r>
      <w:r>
        <w:rPr>
          <w:spacing w:val="-8"/>
        </w:rPr>
        <w:t xml:space="preserve"> </w:t>
      </w:r>
      <w:r>
        <w:t>воздушной</w:t>
      </w:r>
      <w:r>
        <w:rPr>
          <w:spacing w:val="-3"/>
        </w:rPr>
        <w:t xml:space="preserve"> </w:t>
      </w:r>
      <w:r>
        <w:t>перспективы:</w:t>
      </w:r>
      <w:r>
        <w:rPr>
          <w:spacing w:val="-12"/>
        </w:rPr>
        <w:t xml:space="preserve"> </w:t>
      </w:r>
      <w:r>
        <w:t>уменьшение</w:t>
      </w:r>
      <w:r>
        <w:rPr>
          <w:spacing w:val="-5"/>
        </w:rPr>
        <w:t xml:space="preserve"> </w:t>
      </w:r>
      <w:r>
        <w:t>размера</w:t>
      </w:r>
      <w:r>
        <w:rPr>
          <w:spacing w:val="-5"/>
        </w:rPr>
        <w:t xml:space="preserve"> </w:t>
      </w:r>
      <w:r>
        <w:t>изображения</w:t>
      </w:r>
      <w:r>
        <w:rPr>
          <w:spacing w:val="-4"/>
        </w:rPr>
        <w:t xml:space="preserve"> </w:t>
      </w:r>
      <w:r>
        <w:t>по мере удаления от первого плана, смягчения цветового и тонального контрастов.</w:t>
      </w:r>
    </w:p>
    <w:p w:rsidR="00231A0E" w:rsidRDefault="00D53A86">
      <w:pPr>
        <w:pStyle w:val="a3"/>
        <w:spacing w:before="6" w:line="237" w:lineRule="auto"/>
        <w:jc w:val="left"/>
      </w:pPr>
      <w:r>
        <w:t>Рисунок</w:t>
      </w:r>
      <w:r>
        <w:rPr>
          <w:spacing w:val="-10"/>
        </w:rPr>
        <w:t xml:space="preserve"> </w:t>
      </w:r>
      <w:r>
        <w:t>фигуры</w:t>
      </w:r>
      <w:r>
        <w:rPr>
          <w:spacing w:val="-8"/>
        </w:rPr>
        <w:t xml:space="preserve"> </w:t>
      </w:r>
      <w:r>
        <w:t>человека:</w:t>
      </w:r>
      <w:r>
        <w:rPr>
          <w:spacing w:val="-13"/>
        </w:rPr>
        <w:t xml:space="preserve"> </w:t>
      </w:r>
      <w:r>
        <w:t>основные</w:t>
      </w:r>
      <w:r>
        <w:rPr>
          <w:spacing w:val="-15"/>
        </w:rPr>
        <w:t xml:space="preserve"> </w:t>
      </w:r>
      <w:r>
        <w:t>пропорции</w:t>
      </w:r>
      <w:r>
        <w:rPr>
          <w:spacing w:val="-9"/>
        </w:rPr>
        <w:t xml:space="preserve"> </w:t>
      </w:r>
      <w:r>
        <w:t>и</w:t>
      </w:r>
      <w:r>
        <w:rPr>
          <w:spacing w:val="-13"/>
        </w:rPr>
        <w:t xml:space="preserve"> </w:t>
      </w:r>
      <w:r>
        <w:t>взаимоотношение</w:t>
      </w:r>
      <w:r>
        <w:rPr>
          <w:spacing w:val="-11"/>
        </w:rPr>
        <w:t xml:space="preserve"> </w:t>
      </w:r>
      <w:r>
        <w:t>частей</w:t>
      </w:r>
      <w:r>
        <w:rPr>
          <w:spacing w:val="-13"/>
        </w:rPr>
        <w:t xml:space="preserve"> </w:t>
      </w:r>
      <w:r>
        <w:t>фигуры, передача движения фигуры на плоскости листа: бег, ходьба, сидящая и стоящая фигуры.</w:t>
      </w:r>
    </w:p>
    <w:p w:rsidR="00231A0E" w:rsidRDefault="00D53A86">
      <w:pPr>
        <w:pStyle w:val="a3"/>
        <w:spacing w:before="6" w:line="237" w:lineRule="auto"/>
        <w:jc w:val="left"/>
      </w:pPr>
      <w:r>
        <w:t>Графическое изображение героев</w:t>
      </w:r>
      <w:r>
        <w:rPr>
          <w:spacing w:val="-1"/>
        </w:rPr>
        <w:t xml:space="preserve"> </w:t>
      </w:r>
      <w:r>
        <w:t>былин, древних</w:t>
      </w:r>
      <w:r>
        <w:rPr>
          <w:spacing w:val="-3"/>
        </w:rPr>
        <w:t xml:space="preserve"> </w:t>
      </w:r>
      <w:r>
        <w:t>легенд, сказок и</w:t>
      </w:r>
      <w:r>
        <w:rPr>
          <w:spacing w:val="-2"/>
        </w:rPr>
        <w:t xml:space="preserve"> </w:t>
      </w:r>
      <w:r>
        <w:t xml:space="preserve">сказаний разных </w:t>
      </w:r>
      <w:r>
        <w:rPr>
          <w:spacing w:val="-2"/>
        </w:rPr>
        <w:t>народов.</w:t>
      </w:r>
    </w:p>
    <w:p w:rsidR="00231A0E" w:rsidRDefault="00D53A86">
      <w:pPr>
        <w:pStyle w:val="a3"/>
        <w:spacing w:before="5" w:line="237" w:lineRule="auto"/>
        <w:jc w:val="left"/>
      </w:pPr>
      <w:r>
        <w:t>Изображение</w:t>
      </w:r>
      <w:r>
        <w:rPr>
          <w:spacing w:val="80"/>
        </w:rPr>
        <w:t xml:space="preserve"> </w:t>
      </w:r>
      <w:r>
        <w:t>города</w:t>
      </w:r>
      <w:r>
        <w:rPr>
          <w:spacing w:val="80"/>
        </w:rPr>
        <w:t xml:space="preserve"> </w:t>
      </w:r>
      <w:r>
        <w:t>–</w:t>
      </w:r>
      <w:r>
        <w:rPr>
          <w:spacing w:val="80"/>
        </w:rPr>
        <w:t xml:space="preserve"> </w:t>
      </w:r>
      <w:r>
        <w:t>тематическая</w:t>
      </w:r>
      <w:r>
        <w:rPr>
          <w:spacing w:val="80"/>
        </w:rPr>
        <w:t xml:space="preserve"> </w:t>
      </w:r>
      <w:r>
        <w:t>графическая</w:t>
      </w:r>
      <w:r>
        <w:rPr>
          <w:spacing w:val="80"/>
        </w:rPr>
        <w:t xml:space="preserve"> </w:t>
      </w:r>
      <w:r>
        <w:t>композиция;</w:t>
      </w:r>
      <w:r>
        <w:rPr>
          <w:spacing w:val="80"/>
        </w:rPr>
        <w:t xml:space="preserve"> </w:t>
      </w:r>
      <w:r>
        <w:t>использование карандаша, мелков, фломастеров (смешанная техника).</w:t>
      </w:r>
    </w:p>
    <w:p w:rsidR="00231A0E" w:rsidRDefault="00D53A86">
      <w:pPr>
        <w:pStyle w:val="a3"/>
        <w:spacing w:before="4" w:line="275" w:lineRule="exact"/>
        <w:ind w:left="1510" w:firstLine="0"/>
        <w:jc w:val="left"/>
      </w:pPr>
      <w:r>
        <w:t>Модуль</w:t>
      </w:r>
      <w:r>
        <w:rPr>
          <w:spacing w:val="-14"/>
        </w:rPr>
        <w:t xml:space="preserve"> </w:t>
      </w:r>
      <w:r>
        <w:rPr>
          <w:spacing w:val="-2"/>
        </w:rPr>
        <w:t>«Живопись».</w:t>
      </w:r>
    </w:p>
    <w:p w:rsidR="00231A0E" w:rsidRDefault="00D53A86">
      <w:pPr>
        <w:pStyle w:val="a3"/>
        <w:spacing w:line="242" w:lineRule="auto"/>
        <w:ind w:right="676"/>
      </w:pPr>
      <w:r>
        <w:t>Красота природы разных климатических зон, создание пейзажных композиций (горный, степной, среднерусский ландшафт).</w:t>
      </w:r>
    </w:p>
    <w:p w:rsidR="00231A0E" w:rsidRDefault="00D53A86">
      <w:pPr>
        <w:pStyle w:val="a3"/>
        <w:ind w:right="665"/>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31A0E" w:rsidRDefault="00D53A86">
      <w:pPr>
        <w:pStyle w:val="a3"/>
        <w:ind w:right="672"/>
      </w:pPr>
      <w:r>
        <w:t>Тематические</w:t>
      </w:r>
      <w:r>
        <w:rPr>
          <w:spacing w:val="80"/>
        </w:rPr>
        <w:t xml:space="preserve">  </w:t>
      </w:r>
      <w:r>
        <w:t>многофигурные</w:t>
      </w:r>
      <w:r>
        <w:rPr>
          <w:spacing w:val="80"/>
        </w:rPr>
        <w:t xml:space="preserve">  </w:t>
      </w:r>
      <w:r>
        <w:t>композиции:</w:t>
      </w:r>
      <w:r>
        <w:rPr>
          <w:spacing w:val="80"/>
        </w:rPr>
        <w:t xml:space="preserve">  </w:t>
      </w:r>
      <w:r>
        <w:t>коллективно</w:t>
      </w:r>
      <w:r>
        <w:rPr>
          <w:spacing w:val="80"/>
        </w:rPr>
        <w:t xml:space="preserve">  </w:t>
      </w:r>
      <w:r>
        <w:t>созданные</w:t>
      </w:r>
      <w:r>
        <w:rPr>
          <w:spacing w:val="80"/>
        </w:rPr>
        <w:t xml:space="preserve"> </w:t>
      </w:r>
      <w: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31A0E" w:rsidRDefault="00D53A86">
      <w:pPr>
        <w:pStyle w:val="a3"/>
        <w:spacing w:line="275" w:lineRule="exact"/>
        <w:ind w:left="1510" w:firstLine="0"/>
      </w:pPr>
      <w:r>
        <w:t>Модуль</w:t>
      </w:r>
      <w:r>
        <w:rPr>
          <w:spacing w:val="-14"/>
        </w:rPr>
        <w:t xml:space="preserve"> </w:t>
      </w:r>
      <w:r>
        <w:rPr>
          <w:spacing w:val="-2"/>
        </w:rPr>
        <w:t>«Скульптура».</w:t>
      </w:r>
    </w:p>
    <w:p w:rsidR="00231A0E" w:rsidRDefault="00D53A86">
      <w:pPr>
        <w:pStyle w:val="a3"/>
        <w:spacing w:line="242" w:lineRule="auto"/>
        <w:ind w:left="1510" w:right="666" w:firstLine="0"/>
      </w:pPr>
      <w:r>
        <w:t>Знакомство</w:t>
      </w:r>
      <w:r>
        <w:rPr>
          <w:spacing w:val="-15"/>
        </w:rPr>
        <w:t xml:space="preserve"> </w:t>
      </w:r>
      <w:r>
        <w:t>со</w:t>
      </w:r>
      <w:r>
        <w:rPr>
          <w:spacing w:val="-15"/>
        </w:rPr>
        <w:t xml:space="preserve"> </w:t>
      </w:r>
      <w:r>
        <w:t>скульптурными</w:t>
      </w:r>
      <w:r>
        <w:rPr>
          <w:spacing w:val="-15"/>
        </w:rPr>
        <w:t xml:space="preserve"> </w:t>
      </w:r>
      <w:r>
        <w:t>памятниками</w:t>
      </w:r>
      <w:r>
        <w:rPr>
          <w:spacing w:val="-15"/>
        </w:rPr>
        <w:t xml:space="preserve"> </w:t>
      </w:r>
      <w:r>
        <w:t>героям</w:t>
      </w:r>
      <w:r>
        <w:rPr>
          <w:spacing w:val="-15"/>
        </w:rPr>
        <w:t xml:space="preserve"> </w:t>
      </w:r>
      <w:r>
        <w:t>и</w:t>
      </w:r>
      <w:r>
        <w:rPr>
          <w:spacing w:val="-15"/>
        </w:rPr>
        <w:t xml:space="preserve"> </w:t>
      </w:r>
      <w:r>
        <w:t>мемориальными</w:t>
      </w:r>
      <w:r>
        <w:rPr>
          <w:spacing w:val="-15"/>
        </w:rPr>
        <w:t xml:space="preserve"> </w:t>
      </w:r>
      <w:r>
        <w:t>комплексами. Создание</w:t>
      </w:r>
      <w:r>
        <w:rPr>
          <w:spacing w:val="31"/>
        </w:rPr>
        <w:t xml:space="preserve"> </w:t>
      </w:r>
      <w:r>
        <w:t>эскиза</w:t>
      </w:r>
      <w:r>
        <w:rPr>
          <w:spacing w:val="31"/>
        </w:rPr>
        <w:t xml:space="preserve"> </w:t>
      </w:r>
      <w:r>
        <w:t>памятника</w:t>
      </w:r>
      <w:r>
        <w:rPr>
          <w:spacing w:val="27"/>
        </w:rPr>
        <w:t xml:space="preserve"> </w:t>
      </w:r>
      <w:r>
        <w:t>народному</w:t>
      </w:r>
      <w:r>
        <w:rPr>
          <w:spacing w:val="23"/>
        </w:rPr>
        <w:t xml:space="preserve"> </w:t>
      </w:r>
      <w:r>
        <w:t>герою.</w:t>
      </w:r>
      <w:r>
        <w:rPr>
          <w:spacing w:val="30"/>
        </w:rPr>
        <w:t xml:space="preserve"> </w:t>
      </w:r>
      <w:r>
        <w:t>Работа</w:t>
      </w:r>
      <w:r>
        <w:rPr>
          <w:spacing w:val="27"/>
        </w:rPr>
        <w:t xml:space="preserve"> </w:t>
      </w:r>
      <w:r>
        <w:t>с</w:t>
      </w:r>
      <w:r>
        <w:rPr>
          <w:spacing w:val="31"/>
        </w:rPr>
        <w:t xml:space="preserve"> </w:t>
      </w:r>
      <w:r>
        <w:t>пластилином</w:t>
      </w:r>
      <w:r>
        <w:rPr>
          <w:spacing w:val="29"/>
        </w:rPr>
        <w:t xml:space="preserve"> </w:t>
      </w:r>
      <w:r>
        <w:t>или</w:t>
      </w:r>
      <w:r>
        <w:rPr>
          <w:spacing w:val="28"/>
        </w:rPr>
        <w:t xml:space="preserve"> </w:t>
      </w:r>
      <w:r>
        <w:t>глиной.</w:t>
      </w:r>
    </w:p>
    <w:p w:rsidR="00231A0E" w:rsidRDefault="00D53A86">
      <w:pPr>
        <w:pStyle w:val="a3"/>
        <w:spacing w:line="271" w:lineRule="exact"/>
        <w:ind w:left="0" w:right="2919" w:firstLine="0"/>
        <w:jc w:val="center"/>
      </w:pPr>
      <w:r>
        <w:t>Выражение</w:t>
      </w:r>
      <w:r>
        <w:rPr>
          <w:spacing w:val="-7"/>
        </w:rPr>
        <w:t xml:space="preserve"> </w:t>
      </w:r>
      <w:r>
        <w:t>значительности,</w:t>
      </w:r>
      <w:r>
        <w:rPr>
          <w:spacing w:val="-2"/>
        </w:rPr>
        <w:t xml:space="preserve"> </w:t>
      </w:r>
      <w:r>
        <w:t>трагизма</w:t>
      </w:r>
      <w:r>
        <w:rPr>
          <w:spacing w:val="-10"/>
        </w:rPr>
        <w:t xml:space="preserve"> </w:t>
      </w:r>
      <w:r>
        <w:t>и</w:t>
      </w:r>
      <w:r>
        <w:rPr>
          <w:spacing w:val="-7"/>
        </w:rPr>
        <w:t xml:space="preserve"> </w:t>
      </w:r>
      <w:r>
        <w:t>победительной</w:t>
      </w:r>
      <w:r>
        <w:rPr>
          <w:spacing w:val="-3"/>
        </w:rPr>
        <w:t xml:space="preserve"> </w:t>
      </w:r>
      <w:r>
        <w:rPr>
          <w:spacing w:val="-2"/>
        </w:rPr>
        <w:t>силы.</w:t>
      </w:r>
    </w:p>
    <w:p w:rsidR="00231A0E" w:rsidRDefault="00D53A86">
      <w:pPr>
        <w:pStyle w:val="a3"/>
        <w:spacing w:line="275" w:lineRule="exact"/>
        <w:ind w:left="0" w:right="2997" w:firstLine="0"/>
        <w:jc w:val="center"/>
      </w:pPr>
      <w:r>
        <w:rPr>
          <w:spacing w:val="-2"/>
        </w:rPr>
        <w:t>Модуль</w:t>
      </w:r>
      <w:r>
        <w:rPr>
          <w:spacing w:val="14"/>
        </w:rPr>
        <w:t xml:space="preserve"> </w:t>
      </w:r>
      <w:r>
        <w:rPr>
          <w:spacing w:val="-2"/>
        </w:rPr>
        <w:t>«Декоративно-прикладное</w:t>
      </w:r>
      <w:r>
        <w:rPr>
          <w:spacing w:val="5"/>
        </w:rPr>
        <w:t xml:space="preserve"> </w:t>
      </w:r>
      <w:r>
        <w:rPr>
          <w:spacing w:val="-2"/>
        </w:rPr>
        <w:t>искусство».</w:t>
      </w:r>
    </w:p>
    <w:p w:rsidR="00231A0E" w:rsidRDefault="00D53A86">
      <w:pPr>
        <w:pStyle w:val="a3"/>
        <w:tabs>
          <w:tab w:val="left" w:pos="8934"/>
        </w:tabs>
        <w:ind w:right="665"/>
      </w:pPr>
      <w:r>
        <w:t>Орнаменты разных народов. Подчинённость орнамента формеи</w:t>
      </w:r>
      <w:r>
        <w:tab/>
      </w:r>
      <w:r>
        <w:rPr>
          <w:spacing w:val="-2"/>
        </w:rPr>
        <w:t xml:space="preserve">назначению </w:t>
      </w:r>
      <w:r>
        <w:t>предмета, в художественной обработке которого</w:t>
      </w:r>
      <w:r>
        <w:rPr>
          <w:spacing w:val="-1"/>
        </w:rPr>
        <w:t xml:space="preserve"> </w:t>
      </w:r>
      <w:r>
        <w:t>он применяется. Особенности</w:t>
      </w:r>
      <w:r>
        <w:rPr>
          <w:spacing w:val="40"/>
        </w:rPr>
        <w:t xml:space="preserve"> </w:t>
      </w:r>
      <w:r>
        <w:t>символов и</w:t>
      </w:r>
      <w:r>
        <w:rPr>
          <w:spacing w:val="40"/>
        </w:rPr>
        <w:t xml:space="preserve"> </w:t>
      </w:r>
      <w:r>
        <w:t>изобразительных мотивов в орнаментах разных</w:t>
      </w:r>
      <w:r>
        <w:rPr>
          <w:spacing w:val="-3"/>
        </w:rPr>
        <w:t xml:space="preserve"> </w:t>
      </w:r>
      <w:r>
        <w:t>народов. Орнаменты в архитектуре, на тканях, одежде, предметах быта и другие. Мотивы и назначение русских народных орнаментов. Деревянная резьба и роспись, украшение наличников и других элементов избы,</w:t>
      </w:r>
      <w:r>
        <w:rPr>
          <w:spacing w:val="40"/>
        </w:rPr>
        <w:t xml:space="preserve"> </w:t>
      </w:r>
      <w:r>
        <w:t>вышивка,</w:t>
      </w:r>
      <w:r>
        <w:rPr>
          <w:spacing w:val="40"/>
        </w:rPr>
        <w:t xml:space="preserve"> </w:t>
      </w:r>
      <w:r>
        <w:t>декор</w:t>
      </w:r>
    </w:p>
    <w:p w:rsidR="00231A0E" w:rsidRDefault="00D53A86">
      <w:pPr>
        <w:pStyle w:val="a3"/>
        <w:ind w:left="1510" w:firstLine="0"/>
      </w:pPr>
      <w:r>
        <w:t>головных</w:t>
      </w:r>
      <w:r>
        <w:rPr>
          <w:spacing w:val="-5"/>
        </w:rPr>
        <w:t xml:space="preserve"> </w:t>
      </w:r>
      <w:r>
        <w:t>уборов</w:t>
      </w:r>
      <w:r>
        <w:rPr>
          <w:spacing w:val="-6"/>
        </w:rPr>
        <w:t xml:space="preserve"> </w:t>
      </w:r>
      <w:r>
        <w:t>и</w:t>
      </w:r>
      <w:r>
        <w:rPr>
          <w:spacing w:val="-4"/>
        </w:rPr>
        <w:t xml:space="preserve"> </w:t>
      </w:r>
      <w:r>
        <w:rPr>
          <w:spacing w:val="-2"/>
        </w:rPr>
        <w:t>другие.</w:t>
      </w:r>
    </w:p>
    <w:p w:rsidR="00231A0E" w:rsidRDefault="00D53A86">
      <w:pPr>
        <w:pStyle w:val="a3"/>
        <w:spacing w:before="2" w:line="237" w:lineRule="auto"/>
        <w:ind w:right="672"/>
      </w:pPr>
      <w:r>
        <w:t>Орнаментальное</w:t>
      </w:r>
      <w:r>
        <w:rPr>
          <w:spacing w:val="-15"/>
        </w:rPr>
        <w:t xml:space="preserve"> </w:t>
      </w:r>
      <w:r>
        <w:t>украшение</w:t>
      </w:r>
      <w:r>
        <w:rPr>
          <w:spacing w:val="-15"/>
        </w:rPr>
        <w:t xml:space="preserve"> </w:t>
      </w:r>
      <w:r>
        <w:t>каменной</w:t>
      </w:r>
      <w:r>
        <w:rPr>
          <w:spacing w:val="-15"/>
        </w:rPr>
        <w:t xml:space="preserve"> </w:t>
      </w:r>
      <w:r>
        <w:t>архитектуры</w:t>
      </w:r>
      <w:r>
        <w:rPr>
          <w:spacing w:val="-15"/>
        </w:rPr>
        <w:t xml:space="preserve"> </w:t>
      </w:r>
      <w:r>
        <w:t>в</w:t>
      </w:r>
      <w:r>
        <w:rPr>
          <w:spacing w:val="-14"/>
        </w:rPr>
        <w:t xml:space="preserve"> </w:t>
      </w:r>
      <w:r>
        <w:t>памятниках</w:t>
      </w:r>
      <w:r>
        <w:rPr>
          <w:spacing w:val="-13"/>
        </w:rPr>
        <w:t xml:space="preserve"> </w:t>
      </w:r>
      <w:r>
        <w:t>русской</w:t>
      </w:r>
      <w:r>
        <w:rPr>
          <w:spacing w:val="-15"/>
        </w:rPr>
        <w:t xml:space="preserve"> </w:t>
      </w:r>
      <w:r>
        <w:t>культуры, каменная резьба, росписи стен, изразцы.</w:t>
      </w:r>
    </w:p>
    <w:p w:rsidR="00231A0E" w:rsidRDefault="00D53A86">
      <w:pPr>
        <w:pStyle w:val="a3"/>
        <w:spacing w:before="4"/>
        <w:ind w:right="675"/>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31A0E" w:rsidRDefault="00D53A86">
      <w:pPr>
        <w:pStyle w:val="a3"/>
        <w:spacing w:line="242" w:lineRule="auto"/>
        <w:ind w:right="666"/>
      </w:pPr>
      <w:r>
        <w:t>Женский и мужской костюмы в традициях разных народов. Своеобразие одежды разных эпох и культур.</w:t>
      </w:r>
    </w:p>
    <w:p w:rsidR="00231A0E" w:rsidRDefault="00D53A86">
      <w:pPr>
        <w:pStyle w:val="a3"/>
        <w:spacing w:line="271" w:lineRule="exact"/>
        <w:ind w:left="1510" w:firstLine="0"/>
      </w:pPr>
      <w:r>
        <w:t>Модуль</w:t>
      </w:r>
      <w:r>
        <w:rPr>
          <w:spacing w:val="-14"/>
        </w:rPr>
        <w:t xml:space="preserve"> </w:t>
      </w:r>
      <w:r>
        <w:rPr>
          <w:spacing w:val="-2"/>
        </w:rPr>
        <w:t>«Архитектура».</w:t>
      </w:r>
    </w:p>
    <w:p w:rsidR="00231A0E" w:rsidRDefault="00D53A86">
      <w:pPr>
        <w:pStyle w:val="a3"/>
        <w:ind w:right="664"/>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31A0E" w:rsidRDefault="00D53A86">
      <w:pPr>
        <w:pStyle w:val="a3"/>
        <w:ind w:right="667"/>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r>
        <w:rPr>
          <w:spacing w:val="-2"/>
        </w:rPr>
        <w:t>построек.</w:t>
      </w:r>
    </w:p>
    <w:p w:rsidR="00231A0E" w:rsidRDefault="00D53A86">
      <w:pPr>
        <w:pStyle w:val="a3"/>
        <w:spacing w:before="1"/>
        <w:ind w:right="666"/>
      </w:pPr>
      <w:r>
        <w:t>Конструкция</w:t>
      </w:r>
      <w:r>
        <w:rPr>
          <w:spacing w:val="-4"/>
        </w:rPr>
        <w:t xml:space="preserve"> </w:t>
      </w:r>
      <w:r>
        <w:t>и</w:t>
      </w:r>
      <w:r>
        <w:rPr>
          <w:spacing w:val="-3"/>
        </w:rPr>
        <w:t xml:space="preserve"> </w:t>
      </w:r>
      <w:r>
        <w:t>изображение</w:t>
      </w:r>
      <w:r>
        <w:rPr>
          <w:spacing w:val="-9"/>
        </w:rPr>
        <w:t xml:space="preserve"> </w:t>
      </w:r>
      <w:r>
        <w:t>здания</w:t>
      </w:r>
      <w:r>
        <w:rPr>
          <w:spacing w:val="-4"/>
        </w:rPr>
        <w:t xml:space="preserve"> </w:t>
      </w:r>
      <w:r>
        <w:t>каменного</w:t>
      </w:r>
      <w:r>
        <w:rPr>
          <w:spacing w:val="-4"/>
        </w:rPr>
        <w:t xml:space="preserve"> </w:t>
      </w:r>
      <w:r>
        <w:t>собора:</w:t>
      </w:r>
      <w:r>
        <w:rPr>
          <w:spacing w:val="-8"/>
        </w:rPr>
        <w:t xml:space="preserve"> </w:t>
      </w:r>
      <w:r>
        <w:t>свод,</w:t>
      </w:r>
      <w:r>
        <w:rPr>
          <w:spacing w:val="-2"/>
        </w:rPr>
        <w:t xml:space="preserve"> </w:t>
      </w:r>
      <w:r>
        <w:t>нефы,</w:t>
      </w:r>
      <w:r>
        <w:rPr>
          <w:spacing w:val="-2"/>
        </w:rPr>
        <w:t xml:space="preserve"> </w:t>
      </w:r>
      <w:r>
        <w:t xml:space="preserve">закомары, глава, купол. Роль собора в организации жизни древнего города, собор как архитектурная </w:t>
      </w:r>
      <w:r>
        <w:rPr>
          <w:spacing w:val="-2"/>
        </w:rPr>
        <w:t>доминанта.</w:t>
      </w:r>
    </w:p>
    <w:p w:rsidR="00231A0E" w:rsidRDefault="00D53A86">
      <w:pPr>
        <w:pStyle w:val="a3"/>
        <w:spacing w:line="242" w:lineRule="auto"/>
        <w:ind w:right="676"/>
      </w:pPr>
      <w:r>
        <w:t>Традиции архитектурной конструкции храмовых построек разных народов. Изображение</w:t>
      </w:r>
      <w:r>
        <w:rPr>
          <w:spacing w:val="53"/>
          <w:w w:val="150"/>
        </w:rPr>
        <w:t xml:space="preserve"> </w:t>
      </w:r>
      <w:r>
        <w:t>типичной</w:t>
      </w:r>
      <w:r>
        <w:rPr>
          <w:spacing w:val="58"/>
          <w:w w:val="150"/>
        </w:rPr>
        <w:t xml:space="preserve"> </w:t>
      </w:r>
      <w:r>
        <w:t>конструкции</w:t>
      </w:r>
      <w:r>
        <w:rPr>
          <w:spacing w:val="62"/>
          <w:w w:val="150"/>
        </w:rPr>
        <w:t xml:space="preserve"> </w:t>
      </w:r>
      <w:r>
        <w:t>зданий:</w:t>
      </w:r>
      <w:r>
        <w:rPr>
          <w:spacing w:val="62"/>
          <w:w w:val="150"/>
        </w:rPr>
        <w:t xml:space="preserve"> </w:t>
      </w:r>
      <w:r>
        <w:t>древнегреческий</w:t>
      </w:r>
      <w:r>
        <w:rPr>
          <w:spacing w:val="57"/>
          <w:w w:val="150"/>
        </w:rPr>
        <w:t xml:space="preserve"> </w:t>
      </w:r>
      <w:r>
        <w:t>храм,</w:t>
      </w:r>
      <w:r>
        <w:rPr>
          <w:spacing w:val="59"/>
          <w:w w:val="150"/>
        </w:rPr>
        <w:t xml:space="preserve"> </w:t>
      </w:r>
      <w:r>
        <w:t>готический</w:t>
      </w:r>
      <w:r>
        <w:rPr>
          <w:spacing w:val="58"/>
          <w:w w:val="150"/>
        </w:rPr>
        <w:t xml:space="preserve"> </w:t>
      </w:r>
      <w:r>
        <w:rPr>
          <w:spacing w:val="-5"/>
        </w:rPr>
        <w:t>или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романский</w:t>
      </w:r>
      <w:r>
        <w:rPr>
          <w:spacing w:val="-5"/>
        </w:rPr>
        <w:t xml:space="preserve"> </w:t>
      </w:r>
      <w:r>
        <w:t>собор,</w:t>
      </w:r>
      <w:r>
        <w:rPr>
          <w:spacing w:val="-3"/>
        </w:rPr>
        <w:t xml:space="preserve"> </w:t>
      </w:r>
      <w:r>
        <w:t>мечеть,</w:t>
      </w:r>
      <w:r>
        <w:rPr>
          <w:spacing w:val="-3"/>
        </w:rPr>
        <w:t xml:space="preserve"> </w:t>
      </w:r>
      <w:r>
        <w:rPr>
          <w:spacing w:val="-2"/>
        </w:rPr>
        <w:t>пагода.</w:t>
      </w:r>
    </w:p>
    <w:p w:rsidR="00231A0E" w:rsidRDefault="00D53A86">
      <w:pPr>
        <w:pStyle w:val="a3"/>
        <w:spacing w:before="3"/>
        <w:ind w:right="666"/>
      </w:pPr>
      <w:r>
        <w:t>Освоение</w:t>
      </w:r>
      <w:r>
        <w:rPr>
          <w:spacing w:val="-9"/>
        </w:rPr>
        <w:t xml:space="preserve"> </w:t>
      </w:r>
      <w:r>
        <w:t>образа и структуры архитектурного пространства древнерусского города. Крепостные</w:t>
      </w:r>
      <w:r>
        <w:rPr>
          <w:spacing w:val="-10"/>
        </w:rPr>
        <w:t xml:space="preserve"> </w:t>
      </w:r>
      <w:r>
        <w:t>стены</w:t>
      </w:r>
      <w:r>
        <w:rPr>
          <w:spacing w:val="-8"/>
        </w:rPr>
        <w:t xml:space="preserve"> </w:t>
      </w:r>
      <w:r>
        <w:t>и</w:t>
      </w:r>
      <w:r>
        <w:rPr>
          <w:spacing w:val="-5"/>
        </w:rPr>
        <w:t xml:space="preserve"> </w:t>
      </w:r>
      <w:r>
        <w:t>башни,</w:t>
      </w:r>
      <w:r>
        <w:rPr>
          <w:spacing w:val="-2"/>
        </w:rPr>
        <w:t xml:space="preserve"> </w:t>
      </w:r>
      <w:r>
        <w:t>торг,</w:t>
      </w:r>
      <w:r>
        <w:rPr>
          <w:spacing w:val="-8"/>
        </w:rPr>
        <w:t xml:space="preserve"> </w:t>
      </w:r>
      <w:r>
        <w:t>посад,</w:t>
      </w:r>
      <w:r>
        <w:rPr>
          <w:spacing w:val="-3"/>
        </w:rPr>
        <w:t xml:space="preserve"> </w:t>
      </w:r>
      <w:r>
        <w:t>главный</w:t>
      </w:r>
      <w:r>
        <w:rPr>
          <w:spacing w:val="-4"/>
        </w:rPr>
        <w:t xml:space="preserve"> </w:t>
      </w:r>
      <w:r>
        <w:t>собор.</w:t>
      </w:r>
      <w:r>
        <w:rPr>
          <w:spacing w:val="-4"/>
        </w:rPr>
        <w:t xml:space="preserve"> </w:t>
      </w:r>
      <w:r>
        <w:t>Красота</w:t>
      </w:r>
      <w:r>
        <w:rPr>
          <w:spacing w:val="-6"/>
        </w:rPr>
        <w:t xml:space="preserve"> </w:t>
      </w:r>
      <w:r>
        <w:t>и</w:t>
      </w:r>
      <w:r>
        <w:rPr>
          <w:spacing w:val="-5"/>
        </w:rPr>
        <w:t xml:space="preserve"> </w:t>
      </w:r>
      <w:r>
        <w:t>мудрость</w:t>
      </w:r>
      <w:r>
        <w:rPr>
          <w:spacing w:val="-4"/>
        </w:rPr>
        <w:t xml:space="preserve"> </w:t>
      </w:r>
      <w:r>
        <w:t>в</w:t>
      </w:r>
      <w:r>
        <w:rPr>
          <w:spacing w:val="-9"/>
        </w:rPr>
        <w:t xml:space="preserve"> </w:t>
      </w:r>
      <w:r>
        <w:t>организации города, жизнь в городе.</w:t>
      </w:r>
    </w:p>
    <w:p w:rsidR="00231A0E" w:rsidRDefault="00D53A86">
      <w:pPr>
        <w:pStyle w:val="a3"/>
        <w:spacing w:line="242" w:lineRule="auto"/>
        <w:ind w:left="1510" w:right="1002" w:firstLine="0"/>
      </w:pPr>
      <w:r>
        <w:t>Понимание</w:t>
      </w:r>
      <w:r>
        <w:rPr>
          <w:spacing w:val="-13"/>
        </w:rPr>
        <w:t xml:space="preserve"> </w:t>
      </w:r>
      <w:r>
        <w:t>значения</w:t>
      </w:r>
      <w:r>
        <w:rPr>
          <w:spacing w:val="-8"/>
        </w:rPr>
        <w:t xml:space="preserve"> </w:t>
      </w:r>
      <w:r>
        <w:t>для</w:t>
      </w:r>
      <w:r>
        <w:rPr>
          <w:spacing w:val="-8"/>
        </w:rPr>
        <w:t xml:space="preserve"> </w:t>
      </w:r>
      <w:r>
        <w:t>современных</w:t>
      </w:r>
      <w:r>
        <w:rPr>
          <w:spacing w:val="-12"/>
        </w:rPr>
        <w:t xml:space="preserve"> </w:t>
      </w:r>
      <w:r>
        <w:t>людей</w:t>
      </w:r>
      <w:r>
        <w:rPr>
          <w:spacing w:val="-7"/>
        </w:rPr>
        <w:t xml:space="preserve"> </w:t>
      </w:r>
      <w:r>
        <w:t>сохранения</w:t>
      </w:r>
      <w:r>
        <w:rPr>
          <w:spacing w:val="-8"/>
        </w:rPr>
        <w:t xml:space="preserve"> </w:t>
      </w:r>
      <w:r>
        <w:t>культурного наследия. Модуль «Восприятие произведений искусства».</w:t>
      </w:r>
    </w:p>
    <w:p w:rsidR="00231A0E" w:rsidRDefault="00D53A86">
      <w:pPr>
        <w:pStyle w:val="a3"/>
        <w:ind w:right="667"/>
      </w:pPr>
      <w:r>
        <w:t>Произведения</w:t>
      </w:r>
      <w:r>
        <w:rPr>
          <w:spacing w:val="40"/>
        </w:rPr>
        <w:t xml:space="preserve"> </w:t>
      </w:r>
      <w:r>
        <w:t>В.М.</w:t>
      </w:r>
      <w:r>
        <w:rPr>
          <w:spacing w:val="40"/>
        </w:rPr>
        <w:t xml:space="preserve"> </w:t>
      </w:r>
      <w:r>
        <w:t>Васнецова,</w:t>
      </w:r>
      <w:r>
        <w:rPr>
          <w:spacing w:val="40"/>
        </w:rPr>
        <w:t xml:space="preserve"> </w:t>
      </w:r>
      <w:r>
        <w:t>Б.М.</w:t>
      </w:r>
      <w:r>
        <w:rPr>
          <w:spacing w:val="40"/>
        </w:rPr>
        <w:t xml:space="preserve"> </w:t>
      </w:r>
      <w:r>
        <w:t>Кустодиева,</w:t>
      </w:r>
      <w:r>
        <w:rPr>
          <w:spacing w:val="40"/>
        </w:rPr>
        <w:t xml:space="preserve"> </w:t>
      </w:r>
      <w:r>
        <w:t>А.М.</w:t>
      </w:r>
      <w:r>
        <w:rPr>
          <w:spacing w:val="40"/>
        </w:rPr>
        <w:t xml:space="preserve"> </w:t>
      </w:r>
      <w:r>
        <w:t>Васнецова,</w:t>
      </w:r>
      <w:r>
        <w:rPr>
          <w:spacing w:val="40"/>
        </w:rPr>
        <w:t xml:space="preserve"> </w:t>
      </w:r>
      <w:r>
        <w:t>В.И. Сурикова, К.А. Коровина, А.Г. Венецианова, А.П. Рябушкина, И.Я. Билибина на темы истории и традиций русской отечественной культуры.</w:t>
      </w:r>
    </w:p>
    <w:p w:rsidR="00231A0E" w:rsidRDefault="00D53A86">
      <w:pPr>
        <w:pStyle w:val="a3"/>
        <w:spacing w:line="237" w:lineRule="auto"/>
        <w:ind w:right="677"/>
      </w:pPr>
      <w:r>
        <w:t>Примеры произведений великих европейских художников: Леонардо да Винчи, Рафаэля, Рембрандта, Пикассо (и других по выбору учителя).</w:t>
      </w:r>
    </w:p>
    <w:p w:rsidR="00231A0E" w:rsidRDefault="00D53A86">
      <w:pPr>
        <w:pStyle w:val="a3"/>
        <w:spacing w:before="1"/>
        <w:ind w:right="672"/>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w:t>
      </w:r>
      <w:r>
        <w:rPr>
          <w:spacing w:val="-3"/>
        </w:rPr>
        <w:t xml:space="preserve"> </w:t>
      </w:r>
      <w:r>
        <w:t>комплексов, в</w:t>
      </w:r>
      <w:r>
        <w:rPr>
          <w:spacing w:val="-1"/>
        </w:rPr>
        <w:t xml:space="preserve"> </w:t>
      </w:r>
      <w:r>
        <w:t>том числе монастырских). Памятники</w:t>
      </w:r>
      <w:r>
        <w:rPr>
          <w:spacing w:val="-2"/>
        </w:rPr>
        <w:t xml:space="preserve"> </w:t>
      </w:r>
      <w:r>
        <w:t>русского деревянного зодчества. Архитектурный комплекс на острове Кижи.</w:t>
      </w:r>
    </w:p>
    <w:p w:rsidR="00231A0E" w:rsidRDefault="00D53A86">
      <w:pPr>
        <w:pStyle w:val="a3"/>
        <w:ind w:right="668"/>
      </w:pPr>
      <w:r>
        <w:t>Художественная</w:t>
      </w:r>
      <w:r>
        <w:rPr>
          <w:spacing w:val="-15"/>
        </w:rPr>
        <w:t xml:space="preserve"> </w:t>
      </w:r>
      <w:r>
        <w:t>культура</w:t>
      </w:r>
      <w:r>
        <w:rPr>
          <w:spacing w:val="-15"/>
        </w:rPr>
        <w:t xml:space="preserve"> </w:t>
      </w:r>
      <w:r>
        <w:t>разных</w:t>
      </w:r>
      <w:r>
        <w:rPr>
          <w:spacing w:val="-15"/>
        </w:rPr>
        <w:t xml:space="preserve"> </w:t>
      </w:r>
      <w:r>
        <w:t>эпох</w:t>
      </w:r>
      <w:r>
        <w:rPr>
          <w:spacing w:val="-15"/>
        </w:rPr>
        <w:t xml:space="preserve"> </w:t>
      </w:r>
      <w:r>
        <w:t>и</w:t>
      </w:r>
      <w:r>
        <w:rPr>
          <w:spacing w:val="-15"/>
        </w:rPr>
        <w:t xml:space="preserve"> </w:t>
      </w:r>
      <w:r>
        <w:t>народов.</w:t>
      </w:r>
      <w:r>
        <w:rPr>
          <w:spacing w:val="-15"/>
        </w:rPr>
        <w:t xml:space="preserve"> </w:t>
      </w:r>
      <w:r>
        <w:t>Представления</w:t>
      </w:r>
      <w:r>
        <w:rPr>
          <w:spacing w:val="-15"/>
        </w:rPr>
        <w:t xml:space="preserve"> </w:t>
      </w:r>
      <w:r>
        <w:t>об</w:t>
      </w:r>
      <w:r>
        <w:rPr>
          <w:spacing w:val="-15"/>
        </w:rPr>
        <w:t xml:space="preserve"> </w:t>
      </w:r>
      <w:r>
        <w:t>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w:t>
      </w:r>
      <w:r>
        <w:rPr>
          <w:spacing w:val="-6"/>
        </w:rPr>
        <w:t xml:space="preserve"> </w:t>
      </w:r>
      <w:r>
        <w:t>Возрождения.</w:t>
      </w:r>
      <w:r>
        <w:rPr>
          <w:spacing w:val="-5"/>
        </w:rPr>
        <w:t xml:space="preserve"> </w:t>
      </w:r>
      <w:r>
        <w:t>Произведения</w:t>
      </w:r>
      <w:r>
        <w:rPr>
          <w:spacing w:val="-7"/>
        </w:rPr>
        <w:t xml:space="preserve"> </w:t>
      </w:r>
      <w:r>
        <w:t>предметно-пространственной</w:t>
      </w:r>
      <w:r>
        <w:rPr>
          <w:spacing w:val="-6"/>
        </w:rPr>
        <w:t xml:space="preserve"> </w:t>
      </w:r>
      <w:r>
        <w:t>культуры,</w:t>
      </w:r>
      <w:r>
        <w:rPr>
          <w:spacing w:val="-5"/>
        </w:rPr>
        <w:t xml:space="preserve"> </w:t>
      </w:r>
      <w:r>
        <w:t>составляющие истоки, основания национальных культур в современном мире.</w:t>
      </w:r>
    </w:p>
    <w:p w:rsidR="00231A0E" w:rsidRDefault="00D53A86">
      <w:pPr>
        <w:pStyle w:val="a3"/>
        <w:ind w:right="664"/>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31A0E" w:rsidRDefault="00D53A86">
      <w:pPr>
        <w:pStyle w:val="a3"/>
        <w:ind w:left="1510" w:firstLine="0"/>
      </w:pPr>
      <w:r>
        <w:t>Модуль</w:t>
      </w:r>
      <w:r>
        <w:rPr>
          <w:spacing w:val="-12"/>
        </w:rPr>
        <w:t xml:space="preserve"> </w:t>
      </w:r>
      <w:r>
        <w:t>«Азбука</w:t>
      </w:r>
      <w:r>
        <w:rPr>
          <w:spacing w:val="-9"/>
        </w:rPr>
        <w:t xml:space="preserve"> </w:t>
      </w:r>
      <w:r>
        <w:t>цифровой</w:t>
      </w:r>
      <w:r>
        <w:rPr>
          <w:spacing w:val="-11"/>
        </w:rPr>
        <w:t xml:space="preserve"> </w:t>
      </w:r>
      <w:r>
        <w:rPr>
          <w:spacing w:val="-2"/>
        </w:rPr>
        <w:t>графики».</w:t>
      </w:r>
    </w:p>
    <w:p w:rsidR="00231A0E" w:rsidRDefault="00D53A86">
      <w:pPr>
        <w:pStyle w:val="a3"/>
        <w:spacing w:before="1"/>
        <w:ind w:right="666"/>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31A0E" w:rsidRDefault="00D53A86">
      <w:pPr>
        <w:pStyle w:val="a3"/>
        <w:ind w:right="671"/>
      </w:pPr>
      <w:r>
        <w:t>Моделирование</w:t>
      </w:r>
      <w:r>
        <w:rPr>
          <w:spacing w:val="-14"/>
        </w:rPr>
        <w:t xml:space="preserve"> </w:t>
      </w:r>
      <w:r>
        <w:t>в</w:t>
      </w:r>
      <w:r>
        <w:rPr>
          <w:spacing w:val="-11"/>
        </w:rPr>
        <w:t xml:space="preserve"> </w:t>
      </w:r>
      <w:r>
        <w:t>графическом</w:t>
      </w:r>
      <w:r>
        <w:rPr>
          <w:spacing w:val="-11"/>
        </w:rPr>
        <w:t xml:space="preserve"> </w:t>
      </w:r>
      <w:r>
        <w:t>редакторе</w:t>
      </w:r>
      <w:r>
        <w:rPr>
          <w:spacing w:val="-14"/>
        </w:rPr>
        <w:t xml:space="preserve"> </w:t>
      </w:r>
      <w:r>
        <w:t>с</w:t>
      </w:r>
      <w:r>
        <w:rPr>
          <w:spacing w:val="-14"/>
        </w:rPr>
        <w:t xml:space="preserve"> </w:t>
      </w:r>
      <w:r>
        <w:t>помощью</w:t>
      </w:r>
      <w:r>
        <w:rPr>
          <w:spacing w:val="-10"/>
        </w:rPr>
        <w:t xml:space="preserve"> </w:t>
      </w:r>
      <w:r>
        <w:t>инструментов</w:t>
      </w:r>
      <w:r>
        <w:rPr>
          <w:spacing w:val="-11"/>
        </w:rPr>
        <w:t xml:space="preserve"> </w:t>
      </w:r>
      <w:r>
        <w:t xml:space="preserve">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w:t>
      </w:r>
      <w:r>
        <w:rPr>
          <w:spacing w:val="-2"/>
        </w:rPr>
        <w:t>традиций).</w:t>
      </w:r>
    </w:p>
    <w:p w:rsidR="00231A0E" w:rsidRDefault="00D53A86">
      <w:pPr>
        <w:pStyle w:val="a3"/>
        <w:spacing w:before="1"/>
        <w:ind w:right="670"/>
      </w:pPr>
      <w:r>
        <w:t>Моделирование</w:t>
      </w:r>
      <w:r>
        <w:rPr>
          <w:spacing w:val="-14"/>
        </w:rPr>
        <w:t xml:space="preserve"> </w:t>
      </w:r>
      <w:r>
        <w:t>в</w:t>
      </w:r>
      <w:r>
        <w:rPr>
          <w:spacing w:val="-11"/>
        </w:rPr>
        <w:t xml:space="preserve"> </w:t>
      </w:r>
      <w:r>
        <w:t>графическом</w:t>
      </w:r>
      <w:r>
        <w:rPr>
          <w:spacing w:val="-11"/>
        </w:rPr>
        <w:t xml:space="preserve"> </w:t>
      </w:r>
      <w:r>
        <w:t>редакторе</w:t>
      </w:r>
      <w:r>
        <w:rPr>
          <w:spacing w:val="-14"/>
        </w:rPr>
        <w:t xml:space="preserve"> </w:t>
      </w:r>
      <w:r>
        <w:t>с</w:t>
      </w:r>
      <w:r>
        <w:rPr>
          <w:spacing w:val="-14"/>
        </w:rPr>
        <w:t xml:space="preserve"> </w:t>
      </w:r>
      <w:r>
        <w:t>помощью</w:t>
      </w:r>
      <w:r>
        <w:rPr>
          <w:spacing w:val="-10"/>
        </w:rPr>
        <w:t xml:space="preserve"> </w:t>
      </w:r>
      <w:r>
        <w:t>инструментов</w:t>
      </w:r>
      <w:r>
        <w:rPr>
          <w:spacing w:val="-11"/>
        </w:rPr>
        <w:t xml:space="preserve"> </w:t>
      </w: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231A0E" w:rsidRDefault="00D53A86">
      <w:pPr>
        <w:pStyle w:val="a3"/>
        <w:ind w:right="664"/>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31A0E" w:rsidRDefault="00D53A86">
      <w:pPr>
        <w:pStyle w:val="a3"/>
        <w:ind w:right="663"/>
      </w:pPr>
      <w:r>
        <w:t>Анимация</w:t>
      </w:r>
      <w:r>
        <w:rPr>
          <w:spacing w:val="-8"/>
        </w:rPr>
        <w:t xml:space="preserve"> </w:t>
      </w:r>
      <w:r>
        <w:t>простого</w:t>
      </w:r>
      <w:r>
        <w:rPr>
          <w:spacing w:val="-3"/>
        </w:rPr>
        <w:t xml:space="preserve"> </w:t>
      </w:r>
      <w:r>
        <w:t>движения</w:t>
      </w:r>
      <w:r>
        <w:rPr>
          <w:spacing w:val="-8"/>
        </w:rPr>
        <w:t xml:space="preserve"> </w:t>
      </w:r>
      <w:r>
        <w:t>нарисованной</w:t>
      </w:r>
      <w:r>
        <w:rPr>
          <w:spacing w:val="-7"/>
        </w:rPr>
        <w:t xml:space="preserve"> </w:t>
      </w:r>
      <w:r>
        <w:t>фигурки:</w:t>
      </w:r>
      <w:r>
        <w:rPr>
          <w:spacing w:val="-7"/>
        </w:rPr>
        <w:t xml:space="preserve"> </w:t>
      </w:r>
      <w:r>
        <w:t>загрузить</w:t>
      </w:r>
      <w:r>
        <w:rPr>
          <w:spacing w:val="-6"/>
        </w:rPr>
        <w:t xml:space="preserve"> </w:t>
      </w:r>
      <w:r>
        <w:t>две</w:t>
      </w:r>
      <w:r>
        <w:rPr>
          <w:spacing w:val="-9"/>
        </w:rPr>
        <w:t xml:space="preserve"> </w:t>
      </w:r>
      <w:r>
        <w:t>фазы</w:t>
      </w:r>
      <w:r>
        <w:rPr>
          <w:spacing w:val="-6"/>
        </w:rPr>
        <w:t xml:space="preserve"> </w:t>
      </w:r>
      <w:r>
        <w:t>движения фигурки в виртуальный редактор GIF-анимации и сохранить простое повторяющееся движение своего рисунка.</w:t>
      </w:r>
    </w:p>
    <w:p w:rsidR="00231A0E" w:rsidRDefault="00D53A86">
      <w:pPr>
        <w:pStyle w:val="a3"/>
        <w:spacing w:before="1"/>
        <w:ind w:right="666"/>
      </w:pPr>
      <w:r>
        <w:t>Создание</w:t>
      </w:r>
      <w:r>
        <w:rPr>
          <w:spacing w:val="-15"/>
        </w:rPr>
        <w:t xml:space="preserve"> </w:t>
      </w:r>
      <w:r>
        <w:t>компьютерной</w:t>
      </w:r>
      <w:r>
        <w:rPr>
          <w:spacing w:val="-9"/>
        </w:rPr>
        <w:t xml:space="preserve"> </w:t>
      </w:r>
      <w:r>
        <w:t>презентации</w:t>
      </w:r>
      <w:r>
        <w:rPr>
          <w:spacing w:val="-5"/>
        </w:rPr>
        <w:t xml:space="preserve"> </w:t>
      </w:r>
      <w:r>
        <w:t>в</w:t>
      </w:r>
      <w:r>
        <w:rPr>
          <w:spacing w:val="-6"/>
        </w:rPr>
        <w:t xml:space="preserve"> </w:t>
      </w:r>
      <w:r>
        <w:t>программе</w:t>
      </w:r>
      <w:r>
        <w:rPr>
          <w:spacing w:val="-3"/>
        </w:rPr>
        <w:t xml:space="preserve"> </w:t>
      </w:r>
      <w:r>
        <w:t>PowerPoint на</w:t>
      </w:r>
      <w:r>
        <w:rPr>
          <w:spacing w:val="-4"/>
        </w:rPr>
        <w:t xml:space="preserve"> </w:t>
      </w:r>
      <w:r>
        <w:t>тему</w:t>
      </w:r>
      <w:r>
        <w:rPr>
          <w:spacing w:val="-15"/>
        </w:rPr>
        <w:t xml:space="preserve"> </w:t>
      </w:r>
      <w:r>
        <w:t>архитектуры, декоративного и изобразительного искусства выбранной эпохи или этнокультурных традиций народов России.</w:t>
      </w:r>
    </w:p>
    <w:p w:rsidR="00231A0E" w:rsidRDefault="00D53A86">
      <w:pPr>
        <w:pStyle w:val="a3"/>
        <w:spacing w:line="274" w:lineRule="exact"/>
        <w:ind w:left="1510" w:firstLine="0"/>
      </w:pPr>
      <w:r>
        <w:rPr>
          <w:spacing w:val="-2"/>
        </w:rPr>
        <w:t>Виртуальные</w:t>
      </w:r>
      <w:r>
        <w:rPr>
          <w:spacing w:val="-13"/>
        </w:rPr>
        <w:t xml:space="preserve"> </w:t>
      </w:r>
      <w:r>
        <w:rPr>
          <w:spacing w:val="-2"/>
        </w:rPr>
        <w:t>тематические</w:t>
      </w:r>
      <w:r>
        <w:rPr>
          <w:spacing w:val="-13"/>
        </w:rPr>
        <w:t xml:space="preserve"> </w:t>
      </w:r>
      <w:r>
        <w:rPr>
          <w:spacing w:val="-2"/>
        </w:rPr>
        <w:t>путешествия</w:t>
      </w:r>
      <w:r>
        <w:rPr>
          <w:spacing w:val="-7"/>
        </w:rPr>
        <w:t xml:space="preserve"> </w:t>
      </w:r>
      <w:r>
        <w:rPr>
          <w:spacing w:val="-2"/>
        </w:rPr>
        <w:t>по</w:t>
      </w:r>
      <w:r>
        <w:rPr>
          <w:spacing w:val="-4"/>
        </w:rPr>
        <w:t xml:space="preserve"> </w:t>
      </w:r>
      <w:r>
        <w:rPr>
          <w:spacing w:val="-2"/>
        </w:rPr>
        <w:t>художественным</w:t>
      </w:r>
      <w:r>
        <w:rPr>
          <w:spacing w:val="-10"/>
        </w:rPr>
        <w:t xml:space="preserve"> </w:t>
      </w:r>
      <w:r>
        <w:rPr>
          <w:spacing w:val="-2"/>
        </w:rPr>
        <w:t>музеям</w:t>
      </w:r>
      <w:r>
        <w:rPr>
          <w:spacing w:val="-6"/>
        </w:rPr>
        <w:t xml:space="preserve"> </w:t>
      </w:r>
      <w:r>
        <w:rPr>
          <w:spacing w:val="-2"/>
        </w:rPr>
        <w:t>мира.</w:t>
      </w:r>
    </w:p>
    <w:p w:rsidR="00231A0E" w:rsidRDefault="00D53A86">
      <w:pPr>
        <w:pStyle w:val="a3"/>
        <w:spacing w:before="6" w:line="237" w:lineRule="auto"/>
        <w:ind w:right="683"/>
      </w:pPr>
      <w:r>
        <w:t>Планируемые результаты освоения программы по изобразительному искусству на уровне начального общего образования.</w:t>
      </w:r>
    </w:p>
    <w:p w:rsidR="00231A0E" w:rsidRDefault="00D53A86">
      <w:pPr>
        <w:pStyle w:val="a3"/>
        <w:spacing w:before="3"/>
        <w:ind w:right="667"/>
      </w:pPr>
      <w:r>
        <w:t>Личностные результаты освоения программы по изобразительному искусству на уровне</w:t>
      </w:r>
      <w:r>
        <w:rPr>
          <w:spacing w:val="-4"/>
        </w:rPr>
        <w:t xml:space="preserve"> </w:t>
      </w:r>
      <w:r>
        <w:t>начального</w:t>
      </w:r>
      <w:r>
        <w:rPr>
          <w:spacing w:val="-8"/>
        </w:rPr>
        <w:t xml:space="preserve"> </w:t>
      </w:r>
      <w:r>
        <w:t>общего</w:t>
      </w:r>
      <w:r>
        <w:rPr>
          <w:spacing w:val="-3"/>
        </w:rPr>
        <w:t xml:space="preserve"> </w:t>
      </w:r>
      <w:r>
        <w:t>образования</w:t>
      </w:r>
      <w:r>
        <w:rPr>
          <w:spacing w:val="-3"/>
        </w:rPr>
        <w:t xml:space="preserve"> </w:t>
      </w:r>
      <w:r>
        <w:t>достигаются</w:t>
      </w:r>
      <w:r>
        <w:rPr>
          <w:spacing w:val="-4"/>
        </w:rPr>
        <w:t xml:space="preserve"> </w:t>
      </w:r>
      <w:r>
        <w:t>в единстве</w:t>
      </w:r>
      <w:r>
        <w:rPr>
          <w:spacing w:val="-3"/>
        </w:rPr>
        <w:t xml:space="preserve"> </w:t>
      </w:r>
      <w:r>
        <w:t>учебной</w:t>
      </w:r>
      <w:r>
        <w:rPr>
          <w:spacing w:val="-2"/>
        </w:rPr>
        <w:t xml:space="preserve"> </w:t>
      </w:r>
      <w:r>
        <w:t>и</w:t>
      </w:r>
      <w:r>
        <w:rPr>
          <w:spacing w:val="-7"/>
        </w:rPr>
        <w:t xml:space="preserve"> </w:t>
      </w:r>
      <w:r>
        <w:t>воспитательной деятельности</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традиционными</w:t>
      </w:r>
      <w:r>
        <w:rPr>
          <w:spacing w:val="80"/>
          <w:w w:val="150"/>
        </w:rPr>
        <w:t xml:space="preserve"> </w:t>
      </w:r>
      <w:r>
        <w:t>российскими</w:t>
      </w:r>
      <w:r>
        <w:rPr>
          <w:spacing w:val="80"/>
          <w:w w:val="150"/>
        </w:rPr>
        <w:t xml:space="preserve"> </w:t>
      </w:r>
      <w:r>
        <w:t>социокультурными</w:t>
      </w:r>
      <w:r>
        <w:rPr>
          <w:spacing w:val="80"/>
          <w:w w:val="150"/>
        </w:rPr>
        <w:t xml:space="preserve"> </w:t>
      </w:r>
      <w: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7" w:firstLine="0"/>
      </w:pPr>
      <w: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A0E" w:rsidRDefault="00D53A86">
      <w:pPr>
        <w:pStyle w:val="a3"/>
        <w:spacing w:before="5" w:line="237" w:lineRule="auto"/>
        <w:ind w:right="674"/>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231A0E" w:rsidRDefault="00D53A86">
      <w:pPr>
        <w:pStyle w:val="a3"/>
        <w:spacing w:before="4" w:line="275" w:lineRule="exact"/>
        <w:ind w:left="1510" w:firstLine="0"/>
      </w:pPr>
      <w:r>
        <w:t>уважение</w:t>
      </w:r>
      <w:r>
        <w:rPr>
          <w:spacing w:val="-7"/>
        </w:rPr>
        <w:t xml:space="preserve"> </w:t>
      </w:r>
      <w:r>
        <w:t>и</w:t>
      </w:r>
      <w:r>
        <w:rPr>
          <w:spacing w:val="-9"/>
        </w:rPr>
        <w:t xml:space="preserve"> </w:t>
      </w:r>
      <w:r>
        <w:t>ценностное</w:t>
      </w:r>
      <w:r>
        <w:rPr>
          <w:spacing w:val="-14"/>
        </w:rPr>
        <w:t xml:space="preserve"> </w:t>
      </w:r>
      <w:r>
        <w:t>отношение</w:t>
      </w:r>
      <w:r>
        <w:rPr>
          <w:spacing w:val="-4"/>
        </w:rPr>
        <w:t xml:space="preserve"> </w:t>
      </w:r>
      <w:r>
        <w:t>к</w:t>
      </w:r>
      <w:r>
        <w:rPr>
          <w:spacing w:val="-11"/>
        </w:rPr>
        <w:t xml:space="preserve"> </w:t>
      </w:r>
      <w:r>
        <w:t>своей</w:t>
      </w:r>
      <w:r>
        <w:rPr>
          <w:spacing w:val="-4"/>
        </w:rPr>
        <w:t xml:space="preserve"> </w:t>
      </w:r>
      <w:r>
        <w:t>Родине –</w:t>
      </w:r>
      <w:r>
        <w:rPr>
          <w:spacing w:val="-9"/>
        </w:rPr>
        <w:t xml:space="preserve"> </w:t>
      </w:r>
      <w:r>
        <w:rPr>
          <w:spacing w:val="-2"/>
        </w:rPr>
        <w:t>России;</w:t>
      </w:r>
    </w:p>
    <w:p w:rsidR="00231A0E" w:rsidRDefault="00D53A86">
      <w:pPr>
        <w:pStyle w:val="a3"/>
        <w:tabs>
          <w:tab w:val="left" w:pos="4457"/>
          <w:tab w:val="left" w:pos="6304"/>
          <w:tab w:val="left" w:pos="7086"/>
          <w:tab w:val="left" w:pos="8832"/>
        </w:tabs>
        <w:spacing w:line="242" w:lineRule="auto"/>
        <w:ind w:right="669"/>
      </w:pPr>
      <w:r>
        <w:rPr>
          <w:spacing w:val="-2"/>
        </w:rPr>
        <w:t>ценностно-смысловые</w:t>
      </w:r>
      <w:r>
        <w:tab/>
      </w:r>
      <w:r>
        <w:rPr>
          <w:spacing w:val="-2"/>
        </w:rPr>
        <w:t>ориентации</w:t>
      </w:r>
      <w:r>
        <w:tab/>
      </w:r>
      <w:r>
        <w:rPr>
          <w:spacing w:val="-10"/>
        </w:rPr>
        <w:t>и</w:t>
      </w:r>
      <w:r>
        <w:tab/>
      </w:r>
      <w:r>
        <w:rPr>
          <w:spacing w:val="-2"/>
        </w:rPr>
        <w:t>установки,</w:t>
      </w:r>
      <w:r>
        <w:tab/>
      </w:r>
      <w:r>
        <w:rPr>
          <w:spacing w:val="-2"/>
        </w:rPr>
        <w:t xml:space="preserve">отражающие </w:t>
      </w:r>
      <w:r>
        <w:t>индивидуально-личностные позиции и социально значимые личностные качества;</w:t>
      </w:r>
    </w:p>
    <w:p w:rsidR="00231A0E" w:rsidRDefault="00D53A86">
      <w:pPr>
        <w:pStyle w:val="a3"/>
        <w:spacing w:line="271" w:lineRule="exact"/>
        <w:ind w:left="1510" w:firstLine="0"/>
      </w:pPr>
      <w:r>
        <w:rPr>
          <w:spacing w:val="-2"/>
        </w:rPr>
        <w:t>духовно-нравственное</w:t>
      </w:r>
      <w:r>
        <w:rPr>
          <w:spacing w:val="15"/>
        </w:rPr>
        <w:t xml:space="preserve"> </w:t>
      </w:r>
      <w:r>
        <w:rPr>
          <w:spacing w:val="-2"/>
        </w:rPr>
        <w:t>развитие обучающихся;</w:t>
      </w:r>
    </w:p>
    <w:p w:rsidR="00231A0E" w:rsidRDefault="00D53A86">
      <w:pPr>
        <w:pStyle w:val="a3"/>
        <w:spacing w:before="4" w:line="237" w:lineRule="auto"/>
        <w:ind w:right="675"/>
      </w:pPr>
      <w:r>
        <w:t>мотивация к познанию и обучению, готовность к саморазвитию и активному участию в социально-значимой деятельности;</w:t>
      </w:r>
    </w:p>
    <w:p w:rsidR="00231A0E" w:rsidRDefault="00D53A86">
      <w:pPr>
        <w:pStyle w:val="a3"/>
        <w:spacing w:before="3"/>
        <w:ind w:right="669"/>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31A0E" w:rsidRDefault="00D53A86">
      <w:pPr>
        <w:pStyle w:val="a3"/>
        <w:ind w:right="665"/>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231A0E" w:rsidRDefault="00D53A86">
      <w:pPr>
        <w:pStyle w:val="a3"/>
        <w:spacing w:before="1"/>
        <w:ind w:right="666"/>
      </w:pPr>
      <w:r>
        <w:t>Гражданское</w:t>
      </w:r>
      <w:r>
        <w:rPr>
          <w:spacing w:val="-9"/>
        </w:rPr>
        <w:t xml:space="preserve"> </w:t>
      </w:r>
      <w:r>
        <w:t>воспитание</w:t>
      </w:r>
      <w:r>
        <w:rPr>
          <w:spacing w:val="-9"/>
        </w:rPr>
        <w:t xml:space="preserve"> </w:t>
      </w:r>
      <w:r>
        <w:t>формируется</w:t>
      </w:r>
      <w:r>
        <w:rPr>
          <w:spacing w:val="-5"/>
        </w:rPr>
        <w:t xml:space="preserve"> </w:t>
      </w:r>
      <w:r>
        <w:t>через</w:t>
      </w:r>
      <w:r>
        <w:rPr>
          <w:spacing w:val="-3"/>
        </w:rPr>
        <w:t xml:space="preserve"> </w:t>
      </w:r>
      <w:r>
        <w:t>развитие</w:t>
      </w:r>
      <w:r>
        <w:rPr>
          <w:spacing w:val="-9"/>
        </w:rPr>
        <w:t xml:space="preserve"> </w:t>
      </w:r>
      <w:r>
        <w:t>чувства</w:t>
      </w:r>
      <w:r>
        <w:rPr>
          <w:spacing w:val="-5"/>
        </w:rPr>
        <w:t xml:space="preserve"> </w:t>
      </w:r>
      <w:r>
        <w:t>личной</w:t>
      </w:r>
      <w:r>
        <w:rPr>
          <w:spacing w:val="-8"/>
        </w:rPr>
        <w:t xml:space="preserve"> </w:t>
      </w:r>
      <w:r>
        <w:t>причастности к</w:t>
      </w:r>
      <w:r>
        <w:rPr>
          <w:spacing w:val="-11"/>
        </w:rPr>
        <w:t xml:space="preserve"> </w:t>
      </w:r>
      <w:r>
        <w:t>жизни</w:t>
      </w:r>
      <w:r>
        <w:rPr>
          <w:spacing w:val="-14"/>
        </w:rPr>
        <w:t xml:space="preserve"> </w:t>
      </w:r>
      <w:r>
        <w:t>общества</w:t>
      </w:r>
      <w:r>
        <w:rPr>
          <w:spacing w:val="-11"/>
        </w:rPr>
        <w:t xml:space="preserve"> </w:t>
      </w:r>
      <w:r>
        <w:t>и</w:t>
      </w:r>
      <w:r>
        <w:rPr>
          <w:spacing w:val="-9"/>
        </w:rPr>
        <w:t xml:space="preserve"> </w:t>
      </w:r>
      <w:r>
        <w:t>созидающих</w:t>
      </w:r>
      <w:r>
        <w:rPr>
          <w:spacing w:val="-14"/>
        </w:rPr>
        <w:t xml:space="preserve"> </w:t>
      </w:r>
      <w:r>
        <w:t>качеств</w:t>
      </w:r>
      <w:r>
        <w:rPr>
          <w:spacing w:val="-8"/>
        </w:rPr>
        <w:t xml:space="preserve"> </w:t>
      </w:r>
      <w:r>
        <w:t>личности,</w:t>
      </w:r>
      <w:r>
        <w:rPr>
          <w:spacing w:val="-8"/>
        </w:rPr>
        <w:t xml:space="preserve"> </w:t>
      </w:r>
      <w:r>
        <w:t>приобщение</w:t>
      </w:r>
      <w:r>
        <w:rPr>
          <w:spacing w:val="-15"/>
        </w:rPr>
        <w:t xml:space="preserve"> </w:t>
      </w:r>
      <w:r>
        <w:t>обучающихся</w:t>
      </w:r>
      <w:r>
        <w:rPr>
          <w:spacing w:val="-10"/>
        </w:rPr>
        <w:t xml:space="preserve"> </w:t>
      </w:r>
      <w:r>
        <w:t>к</w:t>
      </w:r>
      <w:r>
        <w:rPr>
          <w:spacing w:val="-11"/>
        </w:rPr>
        <w:t xml:space="preserve"> </w:t>
      </w:r>
      <w:r>
        <w:t>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w:t>
      </w:r>
      <w:r>
        <w:rPr>
          <w:spacing w:val="80"/>
        </w:rPr>
        <w:t xml:space="preserve"> </w:t>
      </w:r>
      <w:r>
        <w:t>творческие</w:t>
      </w:r>
      <w:r>
        <w:rPr>
          <w:spacing w:val="80"/>
        </w:rPr>
        <w:t xml:space="preserve"> </w:t>
      </w:r>
      <w:r>
        <w:t>работы</w:t>
      </w:r>
      <w:r>
        <w:rPr>
          <w:spacing w:val="80"/>
        </w:rPr>
        <w:t xml:space="preserve"> </w:t>
      </w:r>
      <w:r>
        <w:t>создают</w:t>
      </w:r>
      <w:r>
        <w:rPr>
          <w:spacing w:val="80"/>
        </w:rPr>
        <w:t xml:space="preserve"> </w:t>
      </w:r>
      <w:r>
        <w:t>условия</w:t>
      </w:r>
      <w:r>
        <w:rPr>
          <w:spacing w:val="80"/>
        </w:rPr>
        <w:t xml:space="preserve"> </w:t>
      </w:r>
      <w:r>
        <w:t>для</w:t>
      </w:r>
      <w:r>
        <w:rPr>
          <w:spacing w:val="80"/>
        </w:rPr>
        <w:t xml:space="preserve"> </w:t>
      </w:r>
      <w:r>
        <w:t>разных</w:t>
      </w:r>
      <w:r>
        <w:rPr>
          <w:spacing w:val="80"/>
        </w:rPr>
        <w:t xml:space="preserve"> </w:t>
      </w:r>
      <w:r>
        <w:t>форм</w:t>
      </w:r>
      <w:r>
        <w:rPr>
          <w:spacing w:val="80"/>
        </w:rPr>
        <w:t xml:space="preserve"> </w:t>
      </w:r>
      <w:r>
        <w:t>художественно-творческой деятельности, способствуют пониманию другого человека, становлению чувства личной ответственности.</w:t>
      </w:r>
    </w:p>
    <w:p w:rsidR="00231A0E" w:rsidRDefault="00D53A86">
      <w:pPr>
        <w:pStyle w:val="a3"/>
        <w:ind w:right="667"/>
      </w:pPr>
      <w:r>
        <w:t>Духовно-нравственное воспитание является стержнем художественного развития обучающегося,</w:t>
      </w:r>
      <w:r>
        <w:rPr>
          <w:spacing w:val="40"/>
        </w:rPr>
        <w:t xml:space="preserve"> </w:t>
      </w:r>
      <w:r>
        <w:t>приобщения</w:t>
      </w:r>
      <w:r>
        <w:rPr>
          <w:spacing w:val="40"/>
        </w:rPr>
        <w:t xml:space="preserve"> </w:t>
      </w:r>
      <w:r>
        <w:t>его</w:t>
      </w:r>
      <w:r>
        <w:rPr>
          <w:spacing w:val="40"/>
        </w:rPr>
        <w:t xml:space="preserve"> </w:t>
      </w:r>
      <w:r>
        <w:t>к</w:t>
      </w:r>
      <w:r>
        <w:rPr>
          <w:spacing w:val="40"/>
        </w:rPr>
        <w:t xml:space="preserve"> </w:t>
      </w:r>
      <w:r>
        <w:t>искусству как</w:t>
      </w:r>
      <w:r>
        <w:rPr>
          <w:spacing w:val="40"/>
        </w:rPr>
        <w:t xml:space="preserve"> </w:t>
      </w:r>
      <w:r>
        <w:t>сфере,</w:t>
      </w:r>
      <w:r>
        <w:rPr>
          <w:spacing w:val="40"/>
        </w:rPr>
        <w:t xml:space="preserve"> </w:t>
      </w:r>
      <w:r>
        <w:t>концентрирующей</w:t>
      </w:r>
      <w:r>
        <w:rPr>
          <w:spacing w:val="40"/>
        </w:rPr>
        <w:t xml:space="preserve"> </w:t>
      </w:r>
      <w:r>
        <w:t>в</w:t>
      </w:r>
      <w:r>
        <w:rPr>
          <w:spacing w:val="40"/>
        </w:rPr>
        <w:t xml:space="preserve"> </w:t>
      </w:r>
      <w:r>
        <w:t>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w:t>
      </w:r>
      <w:r>
        <w:rPr>
          <w:spacing w:val="-3"/>
        </w:rPr>
        <w:t xml:space="preserve"> </w:t>
      </w:r>
      <w:r>
        <w:t>Занятия</w:t>
      </w:r>
      <w:r>
        <w:rPr>
          <w:spacing w:val="-9"/>
        </w:rPr>
        <w:t xml:space="preserve"> </w:t>
      </w:r>
      <w:r>
        <w:t>искусством</w:t>
      </w:r>
      <w:r>
        <w:rPr>
          <w:spacing w:val="-7"/>
        </w:rPr>
        <w:t xml:space="preserve"> </w:t>
      </w:r>
      <w:r>
        <w:t>помогают</w:t>
      </w:r>
      <w:r>
        <w:rPr>
          <w:spacing w:val="-8"/>
        </w:rPr>
        <w:t xml:space="preserve"> </w:t>
      </w:r>
      <w:r>
        <w:t>обучающемуся</w:t>
      </w:r>
      <w:r>
        <w:rPr>
          <w:spacing w:val="-4"/>
        </w:rPr>
        <w:t xml:space="preserve"> </w:t>
      </w:r>
      <w:r>
        <w:t>обрести</w:t>
      </w:r>
      <w:r>
        <w:rPr>
          <w:spacing w:val="-3"/>
        </w:rPr>
        <w:t xml:space="preserve"> </w:t>
      </w:r>
      <w:r>
        <w:t>социально</w:t>
      </w:r>
      <w:r>
        <w:rPr>
          <w:spacing w:val="-4"/>
        </w:rPr>
        <w:t xml:space="preserve"> </w:t>
      </w:r>
      <w:r>
        <w:t>значимые</w:t>
      </w:r>
      <w:r>
        <w:rPr>
          <w:spacing w:val="-5"/>
        </w:rPr>
        <w:t xml:space="preserve"> </w:t>
      </w:r>
      <w:r>
        <w:t>знания. Развитие творческих способностей способствует росту самосознания, осознания себя как личности и члена общества.</w:t>
      </w:r>
    </w:p>
    <w:p w:rsidR="00231A0E" w:rsidRDefault="00D53A86">
      <w:pPr>
        <w:pStyle w:val="a3"/>
        <w:spacing w:before="2"/>
        <w:ind w:right="673"/>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w:t>
      </w:r>
      <w:r>
        <w:rPr>
          <w:spacing w:val="-15"/>
        </w:rPr>
        <w:t xml:space="preserve"> </w:t>
      </w:r>
      <w:r>
        <w:t>ориентаций</w:t>
      </w:r>
      <w:r>
        <w:rPr>
          <w:spacing w:val="-10"/>
        </w:rPr>
        <w:t xml:space="preserve"> </w:t>
      </w:r>
      <w:r>
        <w:t>обучающихся</w:t>
      </w:r>
      <w:r>
        <w:rPr>
          <w:spacing w:val="-6"/>
        </w:rPr>
        <w:t xml:space="preserve"> </w:t>
      </w:r>
      <w:r>
        <w:t>в</w:t>
      </w:r>
      <w:r>
        <w:rPr>
          <w:spacing w:val="-9"/>
        </w:rPr>
        <w:t xml:space="preserve"> </w:t>
      </w:r>
      <w:r>
        <w:t>отношении</w:t>
      </w:r>
      <w:r>
        <w:rPr>
          <w:spacing w:val="-5"/>
        </w:rPr>
        <w:t xml:space="preserve"> </w:t>
      </w:r>
      <w:r>
        <w:t>к</w:t>
      </w:r>
      <w:r>
        <w:rPr>
          <w:spacing w:val="-12"/>
        </w:rPr>
        <w:t xml:space="preserve"> </w:t>
      </w:r>
      <w:r>
        <w:t>окружающим</w:t>
      </w:r>
      <w:r>
        <w:rPr>
          <w:spacing w:val="-5"/>
        </w:rPr>
        <w:t xml:space="preserve"> </w:t>
      </w:r>
      <w:r>
        <w:t>людям,</w:t>
      </w:r>
      <w:r>
        <w:rPr>
          <w:spacing w:val="-5"/>
        </w:rPr>
        <w:t xml:space="preserve"> </w:t>
      </w:r>
      <w:r>
        <w:t>в</w:t>
      </w:r>
      <w:r>
        <w:rPr>
          <w:spacing w:val="-9"/>
        </w:rPr>
        <w:t xml:space="preserve"> </w:t>
      </w:r>
      <w:r>
        <w:t>стремлении</w:t>
      </w:r>
      <w:r>
        <w:rPr>
          <w:spacing w:val="-10"/>
        </w:rPr>
        <w:t xml:space="preserve"> </w:t>
      </w:r>
      <w:r>
        <w:t xml:space="preserve">к их пониманию, а также в отношении к семье, природе, труду, искусству, культурному </w:t>
      </w:r>
      <w:r>
        <w:rPr>
          <w:spacing w:val="-2"/>
        </w:rPr>
        <w:t>наследию.</w:t>
      </w:r>
    </w:p>
    <w:p w:rsidR="00231A0E" w:rsidRDefault="00D53A86">
      <w:pPr>
        <w:pStyle w:val="a3"/>
        <w:ind w:right="66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w:t>
      </w:r>
      <w:r>
        <w:rPr>
          <w:spacing w:val="40"/>
        </w:rPr>
        <w:t xml:space="preserve"> </w:t>
      </w:r>
      <w:r>
        <w:t>восприятия</w:t>
      </w:r>
      <w:r>
        <w:rPr>
          <w:spacing w:val="40"/>
        </w:rPr>
        <w:t xml:space="preserve"> </w:t>
      </w:r>
      <w:r>
        <w:t>и</w:t>
      </w:r>
      <w:r>
        <w:rPr>
          <w:spacing w:val="40"/>
        </w:rPr>
        <w:t xml:space="preserve"> </w:t>
      </w:r>
      <w:r>
        <w:t>художественной</w:t>
      </w:r>
      <w:r>
        <w:rPr>
          <w:spacing w:val="40"/>
        </w:rPr>
        <w:t xml:space="preserve"> </w:t>
      </w:r>
      <w:r>
        <w:t>рефлексии</w:t>
      </w:r>
      <w:r>
        <w:rPr>
          <w:spacing w:val="40"/>
        </w:rPr>
        <w:t xml:space="preserve"> </w:t>
      </w:r>
      <w:r>
        <w:t>своих</w:t>
      </w:r>
      <w:r>
        <w:rPr>
          <w:spacing w:val="40"/>
        </w:rPr>
        <w:t xml:space="preserve"> </w:t>
      </w:r>
      <w:r>
        <w:t>наблюдений</w:t>
      </w:r>
      <w:r>
        <w:rPr>
          <w:spacing w:val="40"/>
        </w:rPr>
        <w:t xml:space="preserve"> </w:t>
      </w:r>
      <w:r>
        <w:t>в</w:t>
      </w:r>
      <w:r>
        <w:rPr>
          <w:spacing w:val="80"/>
          <w:w w:val="150"/>
        </w:rPr>
        <w:t xml:space="preserve"> </w:t>
      </w:r>
      <w:r>
        <w:t>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231A0E" w:rsidRDefault="00D53A86">
      <w:pPr>
        <w:pStyle w:val="a3"/>
        <w:tabs>
          <w:tab w:val="left" w:pos="1926"/>
          <w:tab w:val="left" w:pos="2012"/>
          <w:tab w:val="left" w:pos="3216"/>
          <w:tab w:val="left" w:pos="3422"/>
          <w:tab w:val="left" w:pos="4914"/>
          <w:tab w:val="left" w:pos="5283"/>
          <w:tab w:val="left" w:pos="5643"/>
          <w:tab w:val="left" w:pos="6117"/>
          <w:tab w:val="left" w:pos="6809"/>
          <w:tab w:val="left" w:pos="7801"/>
          <w:tab w:val="left" w:pos="7950"/>
          <w:tab w:val="left" w:pos="9336"/>
        </w:tabs>
        <w:ind w:right="664"/>
        <w:jc w:val="right"/>
      </w:pPr>
      <w:r>
        <w:t>Экологическое</w:t>
      </w:r>
      <w:r>
        <w:rPr>
          <w:spacing w:val="35"/>
        </w:rPr>
        <w:t xml:space="preserve"> </w:t>
      </w:r>
      <w:r>
        <w:t>воспитание</w:t>
      </w:r>
      <w:r>
        <w:rPr>
          <w:spacing w:val="35"/>
        </w:rPr>
        <w:t xml:space="preserve"> </w:t>
      </w:r>
      <w:r>
        <w:t>происходит</w:t>
      </w:r>
      <w:r>
        <w:rPr>
          <w:spacing w:val="37"/>
        </w:rPr>
        <w:t xml:space="preserve"> </w:t>
      </w:r>
      <w:r>
        <w:t>в</w:t>
      </w:r>
      <w:r>
        <w:rPr>
          <w:spacing w:val="38"/>
        </w:rPr>
        <w:t xml:space="preserve"> </w:t>
      </w:r>
      <w:r>
        <w:t>процессе</w:t>
      </w:r>
      <w:r>
        <w:rPr>
          <w:spacing w:val="40"/>
        </w:rPr>
        <w:t xml:space="preserve"> </w:t>
      </w:r>
      <w:r>
        <w:t>художественно-</w:t>
      </w:r>
      <w:r>
        <w:rPr>
          <w:spacing w:val="38"/>
        </w:rPr>
        <w:t xml:space="preserve"> </w:t>
      </w:r>
      <w:r>
        <w:t>эстетического наблюдения природы и её образа в произведениях</w:t>
      </w:r>
      <w:r>
        <w:rPr>
          <w:spacing w:val="-1"/>
        </w:rPr>
        <w:t xml:space="preserve"> </w:t>
      </w:r>
      <w:r>
        <w:t>искусства. Формирование эстетических чувств</w:t>
      </w:r>
      <w:r>
        <w:rPr>
          <w:spacing w:val="-15"/>
        </w:rPr>
        <w:t xml:space="preserve"> </w:t>
      </w:r>
      <w:r>
        <w:t>способствует</w:t>
      </w:r>
      <w:r>
        <w:rPr>
          <w:spacing w:val="-15"/>
        </w:rPr>
        <w:t xml:space="preserve"> </w:t>
      </w:r>
      <w:r>
        <w:t>активному</w:t>
      </w:r>
      <w:r>
        <w:rPr>
          <w:spacing w:val="-17"/>
        </w:rPr>
        <w:t xml:space="preserve"> </w:t>
      </w:r>
      <w:r>
        <w:t>неприятию</w:t>
      </w:r>
      <w:r>
        <w:rPr>
          <w:spacing w:val="-15"/>
        </w:rPr>
        <w:t xml:space="preserve"> </w:t>
      </w:r>
      <w:r>
        <w:t>действий,</w:t>
      </w:r>
      <w:r>
        <w:rPr>
          <w:spacing w:val="-15"/>
        </w:rPr>
        <w:t xml:space="preserve"> </w:t>
      </w:r>
      <w:r>
        <w:t>приносящих</w:t>
      </w:r>
      <w:r>
        <w:rPr>
          <w:spacing w:val="-15"/>
        </w:rPr>
        <w:t xml:space="preserve"> </w:t>
      </w:r>
      <w:r>
        <w:t>вред</w:t>
      </w:r>
      <w:r>
        <w:rPr>
          <w:spacing w:val="-15"/>
        </w:rPr>
        <w:t xml:space="preserve"> </w:t>
      </w:r>
      <w:r>
        <w:t>окружающей</w:t>
      </w:r>
      <w:r>
        <w:rPr>
          <w:spacing w:val="-15"/>
        </w:rPr>
        <w:t xml:space="preserve"> </w:t>
      </w:r>
      <w:r>
        <w:t xml:space="preserve">среде. </w:t>
      </w:r>
      <w:r>
        <w:rPr>
          <w:spacing w:val="-2"/>
        </w:rPr>
        <w:t>Трудовое</w:t>
      </w:r>
      <w:r>
        <w:tab/>
      </w:r>
      <w:r>
        <w:tab/>
      </w:r>
      <w:r>
        <w:rPr>
          <w:spacing w:val="-2"/>
        </w:rPr>
        <w:t>воспитание</w:t>
      </w:r>
      <w:r>
        <w:tab/>
      </w:r>
      <w:r>
        <w:tab/>
      </w:r>
      <w:r>
        <w:rPr>
          <w:spacing w:val="-2"/>
        </w:rPr>
        <w:t>осуществляется</w:t>
      </w:r>
      <w:r>
        <w:tab/>
      </w:r>
      <w:r>
        <w:rPr>
          <w:spacing w:val="-10"/>
        </w:rPr>
        <w:t>в</w:t>
      </w:r>
      <w:r>
        <w:tab/>
      </w:r>
      <w:r>
        <w:rPr>
          <w:spacing w:val="-2"/>
        </w:rPr>
        <w:t>процессе</w:t>
      </w:r>
      <w:r>
        <w:tab/>
      </w:r>
      <w:r>
        <w:rPr>
          <w:spacing w:val="-2"/>
        </w:rPr>
        <w:t>личной</w:t>
      </w:r>
      <w:r>
        <w:tab/>
      </w:r>
      <w:r>
        <w:rPr>
          <w:spacing w:val="-2"/>
        </w:rPr>
        <w:t xml:space="preserve">художественно- </w:t>
      </w:r>
      <w:r>
        <w:t>творческой</w:t>
      </w:r>
      <w:r>
        <w:rPr>
          <w:spacing w:val="80"/>
        </w:rPr>
        <w:t xml:space="preserve"> </w:t>
      </w:r>
      <w:r>
        <w:t>работы</w:t>
      </w:r>
      <w:r>
        <w:rPr>
          <w:spacing w:val="80"/>
        </w:rPr>
        <w:t xml:space="preserve"> </w:t>
      </w:r>
      <w:r>
        <w:t>по</w:t>
      </w:r>
      <w:r>
        <w:rPr>
          <w:spacing w:val="80"/>
        </w:rPr>
        <w:t xml:space="preserve"> </w:t>
      </w:r>
      <w:r>
        <w:t>освоению</w:t>
      </w:r>
      <w:r>
        <w:rPr>
          <w:spacing w:val="80"/>
        </w:rPr>
        <w:t xml:space="preserve"> </w:t>
      </w:r>
      <w:r>
        <w:t>художественных</w:t>
      </w:r>
      <w:r>
        <w:rPr>
          <w:spacing w:val="80"/>
        </w:rPr>
        <w:t xml:space="preserve"> </w:t>
      </w:r>
      <w:r>
        <w:t>материалов</w:t>
      </w:r>
      <w:r>
        <w:rPr>
          <w:spacing w:val="80"/>
        </w:rPr>
        <w:t xml:space="preserve"> </w:t>
      </w:r>
      <w:r>
        <w:t>и</w:t>
      </w:r>
      <w:r>
        <w:rPr>
          <w:spacing w:val="80"/>
        </w:rPr>
        <w:t xml:space="preserve"> </w:t>
      </w:r>
      <w:r>
        <w:t>удовлетворения</w:t>
      </w:r>
      <w:r>
        <w:rPr>
          <w:spacing w:val="80"/>
        </w:rPr>
        <w:t xml:space="preserve"> </w:t>
      </w:r>
      <w:r>
        <w:t xml:space="preserve">от </w:t>
      </w:r>
      <w:r>
        <w:rPr>
          <w:spacing w:val="-2"/>
        </w:rPr>
        <w:t>создания</w:t>
      </w:r>
      <w:r>
        <w:tab/>
      </w:r>
      <w:r>
        <w:rPr>
          <w:spacing w:val="-2"/>
        </w:rPr>
        <w:t>реального,</w:t>
      </w:r>
      <w:r>
        <w:tab/>
      </w:r>
      <w:r>
        <w:rPr>
          <w:spacing w:val="-2"/>
        </w:rPr>
        <w:t>практического</w:t>
      </w:r>
      <w:r>
        <w:tab/>
      </w:r>
      <w:r>
        <w:rPr>
          <w:spacing w:val="-2"/>
        </w:rPr>
        <w:t>продукта.</w:t>
      </w:r>
      <w:r>
        <w:tab/>
      </w:r>
      <w:r>
        <w:rPr>
          <w:spacing w:val="-2"/>
        </w:rPr>
        <w:t>Воспитываются</w:t>
      </w:r>
      <w:r>
        <w:tab/>
      </w:r>
      <w:r>
        <w:tab/>
      </w:r>
      <w:r>
        <w:rPr>
          <w:spacing w:val="-2"/>
        </w:rPr>
        <w:t>стремление</w:t>
      </w:r>
      <w:r>
        <w:tab/>
      </w:r>
      <w:r>
        <w:rPr>
          <w:spacing w:val="-2"/>
        </w:rPr>
        <w:t>достичь</w:t>
      </w:r>
    </w:p>
    <w:p w:rsidR="00231A0E" w:rsidRDefault="00231A0E">
      <w:pPr>
        <w:jc w:val="right"/>
        <w:sectPr w:rsidR="00231A0E">
          <w:pgSz w:w="11910" w:h="16840"/>
          <w:pgMar w:top="1040" w:right="180" w:bottom="960" w:left="900" w:header="0" w:footer="772" w:gutter="0"/>
          <w:cols w:space="720"/>
        </w:sectPr>
      </w:pPr>
    </w:p>
    <w:p w:rsidR="00231A0E" w:rsidRDefault="00D53A86">
      <w:pPr>
        <w:pStyle w:val="a3"/>
        <w:spacing w:before="66"/>
        <w:ind w:left="719" w:right="666" w:firstLine="0"/>
        <w:jc w:val="right"/>
      </w:pPr>
      <w:r>
        <w:lastRenderedPageBreak/>
        <w:t>результат, упорство, творческая инициатива, понимание эстетики трудовой деятельности. Важны</w:t>
      </w:r>
      <w:r>
        <w:rPr>
          <w:spacing w:val="40"/>
        </w:rPr>
        <w:t xml:space="preserve"> </w:t>
      </w:r>
      <w:r>
        <w:t>также</w:t>
      </w:r>
      <w:r>
        <w:rPr>
          <w:spacing w:val="37"/>
        </w:rPr>
        <w:t xml:space="preserve"> </w:t>
      </w:r>
      <w:r>
        <w:t>умения</w:t>
      </w:r>
      <w:r>
        <w:rPr>
          <w:spacing w:val="38"/>
        </w:rPr>
        <w:t xml:space="preserve"> </w:t>
      </w:r>
      <w:r>
        <w:t>сотрудничать</w:t>
      </w:r>
      <w:r>
        <w:rPr>
          <w:spacing w:val="40"/>
        </w:rPr>
        <w:t xml:space="preserve"> </w:t>
      </w:r>
      <w:r>
        <w:t>с</w:t>
      </w:r>
      <w:r>
        <w:rPr>
          <w:spacing w:val="37"/>
        </w:rPr>
        <w:t xml:space="preserve"> </w:t>
      </w:r>
      <w:r>
        <w:t>одноклассниками,</w:t>
      </w:r>
      <w:r>
        <w:rPr>
          <w:spacing w:val="40"/>
        </w:rPr>
        <w:t xml:space="preserve"> </w:t>
      </w:r>
      <w:r>
        <w:t>работать</w:t>
      </w:r>
      <w:r>
        <w:rPr>
          <w:spacing w:val="34"/>
        </w:rPr>
        <w:t xml:space="preserve"> </w:t>
      </w:r>
      <w:r>
        <w:t>в</w:t>
      </w:r>
      <w:r>
        <w:rPr>
          <w:spacing w:val="32"/>
        </w:rPr>
        <w:t xml:space="preserve"> </w:t>
      </w:r>
      <w:r>
        <w:t>команде,</w:t>
      </w:r>
      <w:r>
        <w:rPr>
          <w:spacing w:val="28"/>
        </w:rPr>
        <w:t xml:space="preserve"> </w:t>
      </w:r>
      <w:r>
        <w:t>выполнять коллективную</w:t>
      </w:r>
      <w:r>
        <w:rPr>
          <w:spacing w:val="-10"/>
        </w:rPr>
        <w:t xml:space="preserve"> </w:t>
      </w:r>
      <w:r>
        <w:t>работу</w:t>
      </w:r>
      <w:r>
        <w:rPr>
          <w:spacing w:val="-21"/>
        </w:rPr>
        <w:t xml:space="preserve"> </w:t>
      </w:r>
      <w:r>
        <w:t>–</w:t>
      </w:r>
      <w:r>
        <w:rPr>
          <w:spacing w:val="-10"/>
        </w:rPr>
        <w:t xml:space="preserve"> </w:t>
      </w:r>
      <w:r>
        <w:t>обязательные</w:t>
      </w:r>
      <w:r>
        <w:rPr>
          <w:spacing w:val="-9"/>
        </w:rPr>
        <w:t xml:space="preserve"> </w:t>
      </w:r>
      <w:r>
        <w:t>требования к</w:t>
      </w:r>
      <w:r>
        <w:rPr>
          <w:spacing w:val="-2"/>
        </w:rPr>
        <w:t xml:space="preserve"> </w:t>
      </w:r>
      <w:r>
        <w:t>определённым заданиям по программе. В</w:t>
      </w:r>
      <w:r>
        <w:rPr>
          <w:spacing w:val="40"/>
        </w:rPr>
        <w:t xml:space="preserve"> </w:t>
      </w:r>
      <w:r>
        <w:t>результате</w:t>
      </w:r>
      <w:r>
        <w:rPr>
          <w:spacing w:val="40"/>
        </w:rPr>
        <w:t xml:space="preserve"> </w:t>
      </w:r>
      <w:r>
        <w:t>изучения</w:t>
      </w:r>
      <w:r>
        <w:rPr>
          <w:spacing w:val="40"/>
        </w:rPr>
        <w:t xml:space="preserve"> </w:t>
      </w:r>
      <w:r>
        <w:t>изобразительного</w:t>
      </w:r>
      <w:r>
        <w:rPr>
          <w:spacing w:val="40"/>
        </w:rPr>
        <w:t xml:space="preserve"> </w:t>
      </w:r>
      <w:r>
        <w:t>искусства</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 образования</w:t>
      </w:r>
      <w:r>
        <w:rPr>
          <w:spacing w:val="80"/>
        </w:rPr>
        <w:t xml:space="preserve"> </w:t>
      </w: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познавательные</w:t>
      </w:r>
      <w:r>
        <w:rPr>
          <w:spacing w:val="80"/>
        </w:rPr>
        <w:t xml:space="preserve"> </w:t>
      </w:r>
      <w:r>
        <w:t>универсальные</w:t>
      </w:r>
      <w:r>
        <w:rPr>
          <w:spacing w:val="80"/>
        </w:rPr>
        <w:t xml:space="preserve"> </w:t>
      </w:r>
      <w:r>
        <w:t>учебные</w:t>
      </w:r>
      <w:r>
        <w:rPr>
          <w:spacing w:val="66"/>
        </w:rPr>
        <w:t xml:space="preserve"> </w:t>
      </w:r>
      <w:r>
        <w:t>действия,</w:t>
      </w:r>
      <w:r>
        <w:rPr>
          <w:spacing w:val="67"/>
        </w:rPr>
        <w:t xml:space="preserve"> </w:t>
      </w:r>
      <w:r>
        <w:t>коммуникативные</w:t>
      </w:r>
      <w:r>
        <w:rPr>
          <w:spacing w:val="69"/>
        </w:rPr>
        <w:t xml:space="preserve"> </w:t>
      </w:r>
      <w:r>
        <w:t>универсальные</w:t>
      </w:r>
      <w:r>
        <w:rPr>
          <w:spacing w:val="68"/>
        </w:rPr>
        <w:t xml:space="preserve"> </w:t>
      </w:r>
      <w:r>
        <w:t>учебные</w:t>
      </w:r>
      <w:r>
        <w:rPr>
          <w:spacing w:val="69"/>
        </w:rPr>
        <w:t xml:space="preserve"> </w:t>
      </w:r>
      <w:r>
        <w:t>действия,</w:t>
      </w:r>
      <w:r>
        <w:rPr>
          <w:spacing w:val="67"/>
        </w:rPr>
        <w:t xml:space="preserve"> </w:t>
      </w:r>
      <w:r>
        <w:rPr>
          <w:spacing w:val="-2"/>
        </w:rPr>
        <w:t>регулятивные</w:t>
      </w:r>
    </w:p>
    <w:p w:rsidR="00231A0E" w:rsidRDefault="00D53A86">
      <w:pPr>
        <w:pStyle w:val="a3"/>
        <w:spacing w:before="1"/>
        <w:ind w:firstLine="0"/>
        <w:jc w:val="left"/>
      </w:pPr>
      <w:r>
        <w:t>универсальные</w:t>
      </w:r>
      <w:r>
        <w:rPr>
          <w:spacing w:val="-8"/>
        </w:rPr>
        <w:t xml:space="preserve"> </w:t>
      </w:r>
      <w:r>
        <w:t>учебные</w:t>
      </w:r>
      <w:r>
        <w:rPr>
          <w:spacing w:val="-6"/>
        </w:rPr>
        <w:t xml:space="preserve"> </w:t>
      </w:r>
      <w:r>
        <w:t>действия,</w:t>
      </w:r>
      <w:r>
        <w:rPr>
          <w:spacing w:val="-3"/>
        </w:rPr>
        <w:t xml:space="preserve"> </w:t>
      </w:r>
      <w:r>
        <w:t>совместная</w:t>
      </w:r>
      <w:r>
        <w:rPr>
          <w:spacing w:val="-9"/>
        </w:rPr>
        <w:t xml:space="preserve"> </w:t>
      </w:r>
      <w:r>
        <w:rPr>
          <w:spacing w:val="-2"/>
        </w:rPr>
        <w:t>деятельность.</w:t>
      </w:r>
    </w:p>
    <w:p w:rsidR="00231A0E" w:rsidRDefault="00D53A86">
      <w:pPr>
        <w:pStyle w:val="a3"/>
        <w:spacing w:before="5" w:line="237" w:lineRule="auto"/>
        <w:jc w:val="left"/>
      </w:pPr>
      <w:r>
        <w:t>Пространственные</w:t>
      </w:r>
      <w:r>
        <w:rPr>
          <w:spacing w:val="-15"/>
        </w:rPr>
        <w:t xml:space="preserve"> </w:t>
      </w:r>
      <w:r>
        <w:t>представления</w:t>
      </w:r>
      <w:r>
        <w:rPr>
          <w:spacing w:val="-15"/>
        </w:rPr>
        <w:t xml:space="preserve"> </w:t>
      </w:r>
      <w:r>
        <w:t>и</w:t>
      </w:r>
      <w:r>
        <w:rPr>
          <w:spacing w:val="-15"/>
        </w:rPr>
        <w:t xml:space="preserve"> </w:t>
      </w:r>
      <w:r>
        <w:t>сенсорные</w:t>
      </w:r>
      <w:r>
        <w:rPr>
          <w:spacing w:val="-17"/>
        </w:rPr>
        <w:t xml:space="preserve"> </w:t>
      </w:r>
      <w:r>
        <w:t>способности:</w:t>
      </w:r>
      <w:r>
        <w:rPr>
          <w:spacing w:val="-15"/>
        </w:rPr>
        <w:t xml:space="preserve"> </w:t>
      </w:r>
      <w:r>
        <w:t>характеризовать</w:t>
      </w:r>
      <w:r>
        <w:rPr>
          <w:spacing w:val="-15"/>
        </w:rPr>
        <w:t xml:space="preserve"> </w:t>
      </w:r>
      <w:r>
        <w:t>форму предмета, конструкции;</w:t>
      </w:r>
    </w:p>
    <w:p w:rsidR="00231A0E" w:rsidRDefault="00D53A86">
      <w:pPr>
        <w:pStyle w:val="a3"/>
        <w:spacing w:before="3"/>
        <w:ind w:left="1510" w:right="668" w:firstLine="0"/>
        <w:jc w:val="left"/>
      </w:pPr>
      <w:r>
        <w:t>выявлять</w:t>
      </w:r>
      <w:r>
        <w:rPr>
          <w:spacing w:val="40"/>
        </w:rPr>
        <w:t xml:space="preserve"> </w:t>
      </w:r>
      <w:r>
        <w:t>доминантные</w:t>
      </w:r>
      <w:r>
        <w:rPr>
          <w:spacing w:val="40"/>
        </w:rPr>
        <w:t xml:space="preserve"> </w:t>
      </w:r>
      <w:r>
        <w:t>черты</w:t>
      </w:r>
      <w:r>
        <w:rPr>
          <w:spacing w:val="40"/>
        </w:rPr>
        <w:t xml:space="preserve"> </w:t>
      </w:r>
      <w:r>
        <w:t>(характерные</w:t>
      </w:r>
      <w:r>
        <w:rPr>
          <w:spacing w:val="40"/>
        </w:rPr>
        <w:t xml:space="preserve"> </w:t>
      </w:r>
      <w:r>
        <w:t>особенности)</w:t>
      </w:r>
      <w:r>
        <w:rPr>
          <w:spacing w:val="40"/>
        </w:rPr>
        <w:t xml:space="preserve"> </w:t>
      </w:r>
      <w:r>
        <w:t>в</w:t>
      </w:r>
      <w:r>
        <w:rPr>
          <w:spacing w:val="40"/>
        </w:rPr>
        <w:t xml:space="preserve"> </w:t>
      </w:r>
      <w:r>
        <w:t>визуальном образе; сравнивать плоскостные и</w:t>
      </w:r>
      <w:r>
        <w:rPr>
          <w:spacing w:val="-14"/>
        </w:rPr>
        <w:t xml:space="preserve"> </w:t>
      </w:r>
      <w:r>
        <w:t>пространственные объекты по</w:t>
      </w:r>
      <w:r>
        <w:rPr>
          <w:spacing w:val="-6"/>
        </w:rPr>
        <w:t xml:space="preserve"> </w:t>
      </w:r>
      <w:r>
        <w:t>заданным</w:t>
      </w:r>
      <w:r>
        <w:rPr>
          <w:spacing w:val="-3"/>
        </w:rPr>
        <w:t xml:space="preserve"> </w:t>
      </w:r>
      <w:r>
        <w:t>основаниям; находить</w:t>
      </w:r>
      <w:r>
        <w:rPr>
          <w:spacing w:val="80"/>
        </w:rPr>
        <w:t xml:space="preserve"> </w:t>
      </w:r>
      <w:r>
        <w:t>ассоциативные</w:t>
      </w:r>
      <w:r>
        <w:rPr>
          <w:spacing w:val="80"/>
        </w:rPr>
        <w:t xml:space="preserve"> </w:t>
      </w:r>
      <w:r>
        <w:t>связи</w:t>
      </w:r>
      <w:r>
        <w:rPr>
          <w:spacing w:val="80"/>
        </w:rPr>
        <w:t xml:space="preserve"> </w:t>
      </w:r>
      <w:r>
        <w:t>между</w:t>
      </w:r>
      <w:r>
        <w:rPr>
          <w:spacing w:val="80"/>
        </w:rPr>
        <w:t xml:space="preserve"> </w:t>
      </w:r>
      <w:r>
        <w:t>визуальными</w:t>
      </w:r>
      <w:r>
        <w:rPr>
          <w:spacing w:val="80"/>
        </w:rPr>
        <w:t xml:space="preserve"> </w:t>
      </w:r>
      <w:r>
        <w:t>образами</w:t>
      </w:r>
      <w:r>
        <w:rPr>
          <w:spacing w:val="80"/>
        </w:rPr>
        <w:t xml:space="preserve"> </w:t>
      </w:r>
      <w:r>
        <w:t>разных</w:t>
      </w:r>
      <w:r>
        <w:rPr>
          <w:spacing w:val="80"/>
        </w:rPr>
        <w:t xml:space="preserve"> </w:t>
      </w:r>
      <w:r>
        <w:t>форм</w:t>
      </w:r>
      <w:r>
        <w:rPr>
          <w:spacing w:val="80"/>
        </w:rPr>
        <w:t xml:space="preserve"> </w:t>
      </w:r>
      <w:r>
        <w:t>и</w:t>
      </w:r>
    </w:p>
    <w:p w:rsidR="00231A0E" w:rsidRDefault="00D53A86">
      <w:pPr>
        <w:pStyle w:val="a3"/>
        <w:spacing w:line="274" w:lineRule="exact"/>
        <w:ind w:firstLine="0"/>
        <w:jc w:val="left"/>
      </w:pPr>
      <w:r>
        <w:rPr>
          <w:spacing w:val="-2"/>
        </w:rPr>
        <w:t>предметов;</w:t>
      </w:r>
    </w:p>
    <w:p w:rsidR="00231A0E" w:rsidRDefault="00D53A86">
      <w:pPr>
        <w:pStyle w:val="a3"/>
        <w:spacing w:before="3"/>
        <w:ind w:right="664"/>
      </w:pPr>
      <w:r>
        <w:t>сопоставлять части и целое в видимом образе, предмете, конструкции; анализировать пропорциональные отношения частей внутри целого и</w:t>
      </w:r>
      <w:r>
        <w:rPr>
          <w:spacing w:val="-2"/>
        </w:rPr>
        <w:t xml:space="preserve"> </w:t>
      </w:r>
      <w:r>
        <w:t xml:space="preserve">предметов между </w:t>
      </w:r>
      <w:r>
        <w:rPr>
          <w:spacing w:val="-2"/>
        </w:rPr>
        <w:t>собой;</w:t>
      </w:r>
    </w:p>
    <w:p w:rsidR="00231A0E" w:rsidRDefault="00D53A86">
      <w:pPr>
        <w:pStyle w:val="a3"/>
        <w:spacing w:line="274" w:lineRule="exact"/>
        <w:ind w:left="1510" w:firstLine="0"/>
      </w:pPr>
      <w:r>
        <w:t>обобщать</w:t>
      </w:r>
      <w:r>
        <w:rPr>
          <w:spacing w:val="-7"/>
        </w:rPr>
        <w:t xml:space="preserve"> </w:t>
      </w:r>
      <w:r>
        <w:t>форму</w:t>
      </w:r>
      <w:r>
        <w:rPr>
          <w:spacing w:val="-16"/>
        </w:rPr>
        <w:t xml:space="preserve"> </w:t>
      </w:r>
      <w:r>
        <w:t>составной</w:t>
      </w:r>
      <w:r>
        <w:rPr>
          <w:spacing w:val="-7"/>
        </w:rPr>
        <w:t xml:space="preserve"> </w:t>
      </w:r>
      <w:r>
        <w:rPr>
          <w:spacing w:val="-2"/>
        </w:rPr>
        <w:t>конструкции;</w:t>
      </w:r>
    </w:p>
    <w:p w:rsidR="00231A0E" w:rsidRDefault="00D53A86">
      <w:pPr>
        <w:pStyle w:val="a3"/>
        <w:spacing w:before="5" w:line="237" w:lineRule="auto"/>
        <w:ind w:right="666"/>
      </w:pPr>
      <w:r>
        <w:t>выявлять</w:t>
      </w:r>
      <w:r>
        <w:rPr>
          <w:spacing w:val="-1"/>
        </w:rPr>
        <w:t xml:space="preserve"> </w:t>
      </w:r>
      <w:r>
        <w:t>и анализировать ритмические</w:t>
      </w:r>
      <w:r>
        <w:rPr>
          <w:spacing w:val="-2"/>
        </w:rPr>
        <w:t xml:space="preserve"> </w:t>
      </w:r>
      <w:r>
        <w:t>отношения</w:t>
      </w:r>
      <w:r>
        <w:rPr>
          <w:spacing w:val="-1"/>
        </w:rPr>
        <w:t xml:space="preserve"> </w:t>
      </w:r>
      <w:r>
        <w:t>в пространстве</w:t>
      </w:r>
      <w:r>
        <w:rPr>
          <w:spacing w:val="-3"/>
        </w:rPr>
        <w:t xml:space="preserve"> </w:t>
      </w:r>
      <w:r>
        <w:t>и</w:t>
      </w:r>
      <w:r>
        <w:rPr>
          <w:spacing w:val="-2"/>
        </w:rPr>
        <w:t xml:space="preserve"> </w:t>
      </w:r>
      <w:r>
        <w:t>в</w:t>
      </w:r>
      <w:r>
        <w:rPr>
          <w:spacing w:val="-10"/>
        </w:rPr>
        <w:t xml:space="preserve"> </w:t>
      </w:r>
      <w:r>
        <w:t>изображении (визуальном образе) на установленных основаниях;</w:t>
      </w:r>
    </w:p>
    <w:p w:rsidR="00231A0E" w:rsidRDefault="00D53A86">
      <w:pPr>
        <w:pStyle w:val="a3"/>
        <w:spacing w:before="6" w:line="237" w:lineRule="auto"/>
        <w:ind w:left="1510" w:right="668" w:firstLine="0"/>
      </w:pPr>
      <w:r>
        <w:t>передавать обобщенный образ реальности при построении плоской композиции; соотносить</w:t>
      </w:r>
      <w:r>
        <w:rPr>
          <w:spacing w:val="23"/>
        </w:rPr>
        <w:t xml:space="preserve">  </w:t>
      </w:r>
      <w:r>
        <w:t>тональные</w:t>
      </w:r>
      <w:r>
        <w:rPr>
          <w:spacing w:val="72"/>
          <w:w w:val="150"/>
        </w:rPr>
        <w:t xml:space="preserve"> </w:t>
      </w:r>
      <w:r>
        <w:t>отношения</w:t>
      </w:r>
      <w:r>
        <w:rPr>
          <w:spacing w:val="74"/>
          <w:w w:val="150"/>
        </w:rPr>
        <w:t xml:space="preserve"> </w:t>
      </w:r>
      <w:r>
        <w:t>(тёмное</w:t>
      </w:r>
      <w:r>
        <w:rPr>
          <w:spacing w:val="76"/>
          <w:w w:val="150"/>
        </w:rPr>
        <w:t xml:space="preserve"> </w:t>
      </w:r>
      <w:r>
        <w:t>–</w:t>
      </w:r>
      <w:r>
        <w:rPr>
          <w:spacing w:val="79"/>
          <w:w w:val="150"/>
        </w:rPr>
        <w:t xml:space="preserve"> </w:t>
      </w:r>
      <w:r>
        <w:t>светлое)</w:t>
      </w:r>
      <w:r>
        <w:rPr>
          <w:spacing w:val="76"/>
          <w:w w:val="150"/>
        </w:rPr>
        <w:t xml:space="preserve"> </w:t>
      </w:r>
      <w:r>
        <w:t>в</w:t>
      </w:r>
      <w:r>
        <w:rPr>
          <w:spacing w:val="76"/>
          <w:w w:val="150"/>
        </w:rPr>
        <w:t xml:space="preserve"> </w:t>
      </w:r>
      <w:r>
        <w:t>пространственных</w:t>
      </w:r>
      <w:r>
        <w:rPr>
          <w:spacing w:val="75"/>
          <w:w w:val="150"/>
        </w:rPr>
        <w:t xml:space="preserve"> </w:t>
      </w:r>
      <w:r>
        <w:rPr>
          <w:spacing w:val="-10"/>
        </w:rPr>
        <w:t>и</w:t>
      </w:r>
    </w:p>
    <w:p w:rsidR="00231A0E" w:rsidRDefault="00D53A86">
      <w:pPr>
        <w:pStyle w:val="a3"/>
        <w:spacing w:before="3" w:line="275" w:lineRule="exact"/>
        <w:ind w:firstLine="0"/>
      </w:pPr>
      <w:r>
        <w:t>плоскостных</w:t>
      </w:r>
      <w:r>
        <w:rPr>
          <w:spacing w:val="-8"/>
        </w:rPr>
        <w:t xml:space="preserve"> </w:t>
      </w:r>
      <w:r>
        <w:rPr>
          <w:spacing w:val="-2"/>
        </w:rPr>
        <w:t>объектах;</w:t>
      </w:r>
    </w:p>
    <w:p w:rsidR="00231A0E" w:rsidRDefault="00D53A86">
      <w:pPr>
        <w:pStyle w:val="a3"/>
        <w:spacing w:line="242" w:lineRule="auto"/>
        <w:ind w:right="676"/>
      </w:pPr>
      <w:r>
        <w:t>выявлять и анализировать эмоциональное воздействие цветовых отношений в пространственной среде и плоскостном изображении.</w:t>
      </w:r>
    </w:p>
    <w:p w:rsidR="00231A0E" w:rsidRDefault="00D53A86">
      <w:pPr>
        <w:pStyle w:val="a3"/>
        <w:spacing w:line="242" w:lineRule="auto"/>
        <w:ind w:right="664"/>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line="242" w:lineRule="auto"/>
        <w:ind w:right="669"/>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231A0E" w:rsidRDefault="00D53A86">
      <w:pPr>
        <w:pStyle w:val="a3"/>
        <w:ind w:right="671"/>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w:t>
      </w:r>
      <w:r>
        <w:rPr>
          <w:spacing w:val="-9"/>
        </w:rPr>
        <w:t xml:space="preserve"> </w:t>
      </w:r>
      <w:r>
        <w:t>на</w:t>
      </w:r>
      <w:r>
        <w:rPr>
          <w:spacing w:val="-15"/>
        </w:rPr>
        <w:t xml:space="preserve"> </w:t>
      </w:r>
      <w:r>
        <w:t>основе</w:t>
      </w:r>
      <w:r>
        <w:rPr>
          <w:spacing w:val="-15"/>
        </w:rPr>
        <w:t xml:space="preserve"> </w:t>
      </w:r>
      <w:r>
        <w:t>определённых</w:t>
      </w:r>
      <w:r>
        <w:rPr>
          <w:spacing w:val="-7"/>
        </w:rPr>
        <w:t xml:space="preserve"> </w:t>
      </w:r>
      <w:r>
        <w:t>учебных</w:t>
      </w:r>
      <w:r>
        <w:rPr>
          <w:spacing w:val="-7"/>
        </w:rPr>
        <w:t xml:space="preserve"> </w:t>
      </w:r>
      <w:r>
        <w:t>установок</w:t>
      </w:r>
      <w:r>
        <w:rPr>
          <w:spacing w:val="-8"/>
        </w:rPr>
        <w:t xml:space="preserve"> </w:t>
      </w:r>
      <w:r>
        <w:t>в</w:t>
      </w:r>
      <w:r>
        <w:rPr>
          <w:spacing w:val="-10"/>
        </w:rPr>
        <w:t xml:space="preserve"> </w:t>
      </w:r>
      <w:r>
        <w:t>процессе</w:t>
      </w:r>
      <w:r>
        <w:rPr>
          <w:spacing w:val="-8"/>
        </w:rPr>
        <w:t xml:space="preserve"> </w:t>
      </w:r>
      <w:r>
        <w:t>восприятия</w:t>
      </w:r>
      <w:r>
        <w:rPr>
          <w:spacing w:val="-12"/>
        </w:rPr>
        <w:t xml:space="preserve"> </w:t>
      </w:r>
      <w:r>
        <w:t xml:space="preserve">произведений изобразительного искусства, архитектуры и продуктов детского художественного </w:t>
      </w:r>
      <w:r>
        <w:rPr>
          <w:spacing w:val="-2"/>
        </w:rPr>
        <w:t>творчества;</w:t>
      </w:r>
    </w:p>
    <w:p w:rsidR="00231A0E" w:rsidRDefault="00D53A86">
      <w:pPr>
        <w:pStyle w:val="a3"/>
        <w:spacing w:line="237" w:lineRule="auto"/>
        <w:ind w:right="676"/>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31A0E" w:rsidRDefault="00D53A86">
      <w:pPr>
        <w:pStyle w:val="a3"/>
        <w:spacing w:line="237" w:lineRule="auto"/>
        <w:ind w:right="676"/>
      </w:pPr>
      <w:r>
        <w:t>анализировать и оценивать с позиций эстетических категорий явления природы и предметно-пространственную среду жизни человека;</w:t>
      </w:r>
    </w:p>
    <w:p w:rsidR="00231A0E" w:rsidRDefault="00D53A86">
      <w:pPr>
        <w:pStyle w:val="a3"/>
        <w:spacing w:line="237" w:lineRule="auto"/>
        <w:ind w:right="670"/>
      </w:pPr>
      <w:r>
        <w:t>формулировать выводы, соответствующие эстетическим, аналитическим и другим учебным установкам по результатам проведённого наблюдения;</w:t>
      </w:r>
    </w:p>
    <w:p w:rsidR="00231A0E" w:rsidRDefault="00D53A86">
      <w:pPr>
        <w:pStyle w:val="a3"/>
        <w:spacing w:before="5" w:line="237" w:lineRule="auto"/>
        <w:ind w:right="671"/>
      </w:pPr>
      <w:r>
        <w:t>использовать знаково-символические средства для составления орнаментов и декоративных композиций;</w:t>
      </w:r>
    </w:p>
    <w:p w:rsidR="00231A0E" w:rsidRDefault="00D53A86">
      <w:pPr>
        <w:pStyle w:val="a3"/>
        <w:spacing w:before="6" w:line="237" w:lineRule="auto"/>
        <w:ind w:right="668"/>
      </w:pPr>
      <w:r>
        <w:t>классифицировать произведения искусства по видам и, соответственно, по назначению в жизни людей;</w:t>
      </w:r>
    </w:p>
    <w:p w:rsidR="00231A0E" w:rsidRDefault="00D53A86">
      <w:pPr>
        <w:pStyle w:val="a3"/>
        <w:spacing w:before="6" w:line="237" w:lineRule="auto"/>
        <w:ind w:right="663"/>
      </w:pPr>
      <w:r>
        <w:t>классифицировать произведения изобразительного искусства по жанрам в качестве инструмента анализа содержания произведений;</w:t>
      </w:r>
    </w:p>
    <w:p w:rsidR="00231A0E" w:rsidRDefault="00D53A86">
      <w:pPr>
        <w:pStyle w:val="a3"/>
        <w:spacing w:before="3" w:line="275" w:lineRule="exact"/>
        <w:ind w:left="1510" w:firstLine="0"/>
      </w:pPr>
      <w:r>
        <w:t>ставить</w:t>
      </w:r>
      <w:r>
        <w:rPr>
          <w:spacing w:val="-10"/>
        </w:rPr>
        <w:t xml:space="preserve"> </w:t>
      </w:r>
      <w:r>
        <w:t>и</w:t>
      </w:r>
      <w:r>
        <w:rPr>
          <w:spacing w:val="-3"/>
        </w:rPr>
        <w:t xml:space="preserve"> </w:t>
      </w:r>
      <w:r>
        <w:t>использовать</w:t>
      </w:r>
      <w:r>
        <w:rPr>
          <w:spacing w:val="-7"/>
        </w:rPr>
        <w:t xml:space="preserve"> </w:t>
      </w:r>
      <w:r>
        <w:t>вопросы</w:t>
      </w:r>
      <w:r>
        <w:rPr>
          <w:spacing w:val="-4"/>
        </w:rPr>
        <w:t xml:space="preserve"> </w:t>
      </w:r>
      <w:r>
        <w:t>как</w:t>
      </w:r>
      <w:r>
        <w:rPr>
          <w:spacing w:val="-6"/>
        </w:rPr>
        <w:t xml:space="preserve"> </w:t>
      </w:r>
      <w:r>
        <w:t>исследовательский</w:t>
      </w:r>
      <w:r>
        <w:rPr>
          <w:spacing w:val="-4"/>
        </w:rPr>
        <w:t xml:space="preserve"> </w:t>
      </w:r>
      <w:r>
        <w:t>инструмент</w:t>
      </w:r>
      <w:r>
        <w:rPr>
          <w:spacing w:val="5"/>
        </w:rPr>
        <w:t xml:space="preserve"> </w:t>
      </w:r>
      <w:r>
        <w:rPr>
          <w:spacing w:val="-2"/>
        </w:rPr>
        <w:t>познания.</w:t>
      </w:r>
    </w:p>
    <w:p w:rsidR="00231A0E" w:rsidRDefault="00D53A86">
      <w:pPr>
        <w:pStyle w:val="a3"/>
        <w:spacing w:line="242" w:lineRule="auto"/>
        <w:jc w:val="left"/>
      </w:pPr>
      <w:r>
        <w:t>У обучающегося будут</w:t>
      </w:r>
      <w:r>
        <w:rPr>
          <w:spacing w:val="30"/>
        </w:rPr>
        <w:t xml:space="preserve"> </w:t>
      </w:r>
      <w:r>
        <w:t>сформированы умения</w:t>
      </w:r>
      <w:r>
        <w:rPr>
          <w:spacing w:val="29"/>
        </w:rPr>
        <w:t xml:space="preserve"> </w:t>
      </w:r>
      <w:r>
        <w:t>работать с информацией как</w:t>
      </w:r>
      <w:r>
        <w:rPr>
          <w:spacing w:val="28"/>
        </w:rPr>
        <w:t xml:space="preserve"> </w:t>
      </w:r>
      <w:r>
        <w:t>часть познавательных универсальных учебных действий:</w:t>
      </w:r>
    </w:p>
    <w:p w:rsidR="00231A0E" w:rsidRDefault="00D53A86">
      <w:pPr>
        <w:pStyle w:val="a3"/>
        <w:spacing w:line="242" w:lineRule="auto"/>
        <w:jc w:val="left"/>
      </w:pPr>
      <w:r>
        <w:t>использовать</w:t>
      </w:r>
      <w:r>
        <w:rPr>
          <w:spacing w:val="40"/>
        </w:rPr>
        <w:t xml:space="preserve"> </w:t>
      </w:r>
      <w:r>
        <w:t>электронные</w:t>
      </w:r>
      <w:r>
        <w:rPr>
          <w:spacing w:val="40"/>
        </w:rPr>
        <w:t xml:space="preserve"> </w:t>
      </w:r>
      <w:r>
        <w:t>образовательные</w:t>
      </w:r>
      <w:r>
        <w:rPr>
          <w:spacing w:val="40"/>
        </w:rPr>
        <w:t xml:space="preserve"> </w:t>
      </w:r>
      <w:r>
        <w:t>ресурсы;</w:t>
      </w:r>
      <w:r>
        <w:rPr>
          <w:spacing w:val="80"/>
        </w:rPr>
        <w:t xml:space="preserve"> </w:t>
      </w:r>
      <w:r>
        <w:t>работать</w:t>
      </w:r>
      <w:r>
        <w:rPr>
          <w:spacing w:val="40"/>
        </w:rPr>
        <w:t xml:space="preserve"> </w:t>
      </w:r>
      <w:r>
        <w:t>с</w:t>
      </w:r>
      <w:r>
        <w:rPr>
          <w:spacing w:val="40"/>
        </w:rPr>
        <w:t xml:space="preserve"> </w:t>
      </w:r>
      <w:r>
        <w:t>электронными учебниками и учебными пособиями;</w:t>
      </w:r>
    </w:p>
    <w:p w:rsidR="00231A0E" w:rsidRDefault="00D53A86">
      <w:pPr>
        <w:pStyle w:val="a3"/>
        <w:spacing w:line="242" w:lineRule="auto"/>
        <w:jc w:val="left"/>
      </w:pPr>
      <w:r>
        <w:t>выбирать</w:t>
      </w:r>
      <w:r>
        <w:rPr>
          <w:spacing w:val="40"/>
        </w:rPr>
        <w:t xml:space="preserve"> </w:t>
      </w:r>
      <w:r>
        <w:t>источник</w:t>
      </w:r>
      <w:r>
        <w:rPr>
          <w:spacing w:val="40"/>
        </w:rPr>
        <w:t xml:space="preserve"> </w:t>
      </w:r>
      <w:r>
        <w:t>для</w:t>
      </w:r>
      <w:r>
        <w:rPr>
          <w:spacing w:val="40"/>
        </w:rPr>
        <w:t xml:space="preserve"> </w:t>
      </w:r>
      <w:r>
        <w:t>получения</w:t>
      </w:r>
      <w:r>
        <w:rPr>
          <w:spacing w:val="40"/>
        </w:rPr>
        <w:t xml:space="preserve"> </w:t>
      </w:r>
      <w:r>
        <w:t>информации:</w:t>
      </w:r>
      <w:r>
        <w:rPr>
          <w:spacing w:val="40"/>
        </w:rPr>
        <w:t xml:space="preserve"> </w:t>
      </w:r>
      <w:r>
        <w:t>поисковые</w:t>
      </w:r>
      <w:r>
        <w:rPr>
          <w:spacing w:val="40"/>
        </w:rPr>
        <w:t xml:space="preserve"> </w:t>
      </w:r>
      <w:r>
        <w:t>системы</w:t>
      </w:r>
      <w:r>
        <w:rPr>
          <w:spacing w:val="40"/>
        </w:rPr>
        <w:t xml:space="preserve"> </w:t>
      </w:r>
      <w:r>
        <w:t>Интернета, цифровые</w:t>
      </w:r>
      <w:r>
        <w:rPr>
          <w:spacing w:val="-7"/>
        </w:rPr>
        <w:t xml:space="preserve"> </w:t>
      </w:r>
      <w:r>
        <w:t>электронные</w:t>
      </w:r>
      <w:r>
        <w:rPr>
          <w:spacing w:val="-9"/>
        </w:rPr>
        <w:t xml:space="preserve"> </w:t>
      </w:r>
      <w:r>
        <w:t>средства,</w:t>
      </w:r>
      <w:r>
        <w:rPr>
          <w:spacing w:val="-1"/>
        </w:rPr>
        <w:t xml:space="preserve"> </w:t>
      </w:r>
      <w:r>
        <w:t>справочники,</w:t>
      </w:r>
      <w:r>
        <w:rPr>
          <w:spacing w:val="-10"/>
        </w:rPr>
        <w:t xml:space="preserve"> </w:t>
      </w:r>
      <w:r>
        <w:t>художественные</w:t>
      </w:r>
      <w:r>
        <w:rPr>
          <w:spacing w:val="-4"/>
        </w:rPr>
        <w:t xml:space="preserve"> </w:t>
      </w:r>
      <w:r>
        <w:t>альбомы</w:t>
      </w:r>
      <w:r>
        <w:rPr>
          <w:spacing w:val="-2"/>
        </w:rPr>
        <w:t xml:space="preserve"> </w:t>
      </w:r>
      <w:r>
        <w:t>и</w:t>
      </w:r>
      <w:r>
        <w:rPr>
          <w:spacing w:val="-7"/>
        </w:rPr>
        <w:t xml:space="preserve"> </w:t>
      </w:r>
      <w:r>
        <w:t>детские</w:t>
      </w:r>
      <w:r>
        <w:rPr>
          <w:spacing w:val="-4"/>
        </w:rPr>
        <w:t xml:space="preserve"> </w:t>
      </w:r>
      <w:r>
        <w:rPr>
          <w:spacing w:val="-2"/>
        </w:rPr>
        <w:t>книги;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7"/>
      </w:pPr>
      <w: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31A0E" w:rsidRDefault="00D53A86">
      <w:pPr>
        <w:pStyle w:val="a3"/>
        <w:spacing w:line="242" w:lineRule="auto"/>
        <w:ind w:right="671"/>
      </w:pPr>
      <w: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231A0E" w:rsidRDefault="00D53A86">
      <w:pPr>
        <w:pStyle w:val="a3"/>
        <w:ind w:right="665"/>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31A0E" w:rsidRDefault="00D53A86">
      <w:pPr>
        <w:pStyle w:val="a3"/>
        <w:spacing w:line="275" w:lineRule="exact"/>
        <w:ind w:left="1510" w:firstLine="0"/>
      </w:pPr>
      <w:r>
        <w:t>соблюдать</w:t>
      </w:r>
      <w:r>
        <w:rPr>
          <w:spacing w:val="-3"/>
        </w:rPr>
        <w:t xml:space="preserve"> </w:t>
      </w:r>
      <w:r>
        <w:t>правила</w:t>
      </w:r>
      <w:r>
        <w:rPr>
          <w:spacing w:val="-7"/>
        </w:rPr>
        <w:t xml:space="preserve"> </w:t>
      </w:r>
      <w:r>
        <w:t>информационной безопасности</w:t>
      </w:r>
      <w:r>
        <w:rPr>
          <w:spacing w:val="-5"/>
        </w:rPr>
        <w:t xml:space="preserve"> </w:t>
      </w:r>
      <w:r>
        <w:t>при</w:t>
      </w:r>
      <w:r>
        <w:rPr>
          <w:spacing w:val="-5"/>
        </w:rPr>
        <w:t xml:space="preserve"> </w:t>
      </w:r>
      <w:r>
        <w:t>работе</w:t>
      </w:r>
      <w:r>
        <w:rPr>
          <w:spacing w:val="-6"/>
        </w:rPr>
        <w:t xml:space="preserve"> </w:t>
      </w:r>
      <w:r>
        <w:t>в</w:t>
      </w:r>
      <w:r>
        <w:rPr>
          <w:spacing w:val="3"/>
        </w:rPr>
        <w:t xml:space="preserve"> </w:t>
      </w:r>
      <w:r>
        <w:rPr>
          <w:spacing w:val="-2"/>
        </w:rPr>
        <w:t>Интернете.</w:t>
      </w:r>
    </w:p>
    <w:p w:rsidR="00231A0E" w:rsidRDefault="00D53A86">
      <w:pPr>
        <w:pStyle w:val="a3"/>
        <w:spacing w:line="242" w:lineRule="auto"/>
        <w:ind w:right="673"/>
      </w:pPr>
      <w:r>
        <w:t>У</w:t>
      </w:r>
      <w:r>
        <w:rPr>
          <w:spacing w:val="-11"/>
        </w:rPr>
        <w:t xml:space="preserve"> </w:t>
      </w:r>
      <w:r>
        <w:t>обучающегося</w:t>
      </w:r>
      <w:r>
        <w:rPr>
          <w:spacing w:val="-14"/>
        </w:rPr>
        <w:t xml:space="preserve"> </w:t>
      </w:r>
      <w:r>
        <w:t>будут</w:t>
      </w:r>
      <w:r>
        <w:rPr>
          <w:spacing w:val="-9"/>
        </w:rPr>
        <w:t xml:space="preserve"> </w:t>
      </w:r>
      <w:r>
        <w:t>сформированы</w:t>
      </w:r>
      <w:r>
        <w:rPr>
          <w:spacing w:val="-12"/>
        </w:rPr>
        <w:t xml:space="preserve"> </w:t>
      </w:r>
      <w:r>
        <w:t>умения</w:t>
      </w:r>
      <w:r>
        <w:rPr>
          <w:spacing w:val="-10"/>
        </w:rPr>
        <w:t xml:space="preserve"> </w:t>
      </w:r>
      <w:r>
        <w:t>общения</w:t>
      </w:r>
      <w:r>
        <w:rPr>
          <w:spacing w:val="-14"/>
        </w:rPr>
        <w:t xml:space="preserve"> </w:t>
      </w:r>
      <w:r>
        <w:t>как</w:t>
      </w:r>
      <w:r>
        <w:rPr>
          <w:spacing w:val="-11"/>
        </w:rPr>
        <w:t xml:space="preserve"> </w:t>
      </w:r>
      <w:r>
        <w:t>часть</w:t>
      </w:r>
      <w:r>
        <w:rPr>
          <w:spacing w:val="-12"/>
        </w:rPr>
        <w:t xml:space="preserve"> </w:t>
      </w:r>
      <w:r>
        <w:t>коммуникативных универсальных учебных действий:</w:t>
      </w:r>
    </w:p>
    <w:p w:rsidR="00231A0E" w:rsidRDefault="00D53A86">
      <w:pPr>
        <w:pStyle w:val="a3"/>
        <w:spacing w:line="242" w:lineRule="auto"/>
        <w:ind w:right="658"/>
      </w:pPr>
      <w:r>
        <w:t>понимать искусство в качестве особого языка общения – межличностного (автор – зритель), между поколениями, между народами;</w:t>
      </w:r>
    </w:p>
    <w:p w:rsidR="00231A0E" w:rsidRDefault="00D53A86">
      <w:pPr>
        <w:pStyle w:val="a3"/>
        <w:ind w:right="661"/>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31A0E" w:rsidRDefault="00D53A86">
      <w:pPr>
        <w:pStyle w:val="a3"/>
        <w:spacing w:line="237" w:lineRule="auto"/>
        <w:ind w:right="684"/>
      </w:pPr>
      <w:r>
        <w:t>находить</w:t>
      </w:r>
      <w:r>
        <w:rPr>
          <w:spacing w:val="-1"/>
        </w:rPr>
        <w:t xml:space="preserve"> </w:t>
      </w:r>
      <w:r>
        <w:t>общее решение</w:t>
      </w:r>
      <w:r>
        <w:rPr>
          <w:spacing w:val="-3"/>
        </w:rPr>
        <w:t xml:space="preserve"> </w:t>
      </w:r>
      <w:r>
        <w:t>и разрешать</w:t>
      </w:r>
      <w:r>
        <w:rPr>
          <w:spacing w:val="-1"/>
        </w:rPr>
        <w:t xml:space="preserve"> </w:t>
      </w:r>
      <w:r>
        <w:t>конфликты на</w:t>
      </w:r>
      <w:r>
        <w:rPr>
          <w:spacing w:val="-7"/>
        </w:rPr>
        <w:t xml:space="preserve"> </w:t>
      </w:r>
      <w:r>
        <w:t>основе</w:t>
      </w:r>
      <w:r>
        <w:rPr>
          <w:spacing w:val="-7"/>
        </w:rPr>
        <w:t xml:space="preserve"> </w:t>
      </w:r>
      <w:r>
        <w:t>общих</w:t>
      </w:r>
      <w:r>
        <w:rPr>
          <w:spacing w:val="-2"/>
        </w:rPr>
        <w:t xml:space="preserve"> </w:t>
      </w:r>
      <w:r>
        <w:t>позиций</w:t>
      </w:r>
      <w:r>
        <w:rPr>
          <w:spacing w:val="-1"/>
        </w:rPr>
        <w:t xml:space="preserve"> </w:t>
      </w:r>
      <w:r>
        <w:t>и</w:t>
      </w:r>
      <w:r>
        <w:rPr>
          <w:spacing w:val="-1"/>
        </w:rPr>
        <w:t xml:space="preserve"> </w:t>
      </w:r>
      <w:r>
        <w:t>учёта интересов в процессе совместной художественной деятельности;</w:t>
      </w:r>
    </w:p>
    <w:p w:rsidR="00231A0E" w:rsidRDefault="00D53A86">
      <w:pPr>
        <w:pStyle w:val="a3"/>
        <w:spacing w:line="237" w:lineRule="auto"/>
        <w:ind w:right="680"/>
      </w:pPr>
      <w:r>
        <w:t>демонстрировать и объяснять результаты своего творческого,</w:t>
      </w:r>
      <w:r>
        <w:rPr>
          <w:spacing w:val="-3"/>
        </w:rPr>
        <w:t xml:space="preserve"> </w:t>
      </w:r>
      <w:r>
        <w:t>художественного</w:t>
      </w:r>
      <w:r>
        <w:rPr>
          <w:spacing w:val="80"/>
        </w:rPr>
        <w:t xml:space="preserve"> </w:t>
      </w:r>
      <w:r>
        <w:t>или исследовательского опыта;</w:t>
      </w:r>
    </w:p>
    <w:p w:rsidR="00231A0E" w:rsidRDefault="00D53A86">
      <w:pPr>
        <w:pStyle w:val="a3"/>
        <w:spacing w:line="237" w:lineRule="auto"/>
        <w:ind w:right="674"/>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31A0E" w:rsidRDefault="00D53A86">
      <w:pPr>
        <w:pStyle w:val="a3"/>
        <w:spacing w:before="3" w:line="237" w:lineRule="auto"/>
        <w:ind w:right="675"/>
      </w:pPr>
      <w:r>
        <w:t>признавать своё и чужое право на ошибку, развивать свои способности сопереживать, понимать намерения и переживания свои и других людей;</w:t>
      </w:r>
    </w:p>
    <w:p w:rsidR="00231A0E" w:rsidRDefault="00D53A86">
      <w:pPr>
        <w:pStyle w:val="a3"/>
        <w:spacing w:before="4"/>
        <w:ind w:right="664"/>
      </w:pPr>
      <w:r>
        <w:t>взаимодействовать,</w:t>
      </w:r>
      <w:r>
        <w:rPr>
          <w:spacing w:val="-4"/>
        </w:rPr>
        <w:t xml:space="preserve"> </w:t>
      </w:r>
      <w:r>
        <w:t>сотрудничать</w:t>
      </w:r>
      <w:r>
        <w:rPr>
          <w:spacing w:val="-4"/>
        </w:rPr>
        <w:t xml:space="preserve"> </w:t>
      </w:r>
      <w:r>
        <w:t>в</w:t>
      </w:r>
      <w:r>
        <w:rPr>
          <w:spacing w:val="-4"/>
        </w:rPr>
        <w:t xml:space="preserve"> </w:t>
      </w:r>
      <w:r>
        <w:t>процессе</w:t>
      </w:r>
      <w:r>
        <w:rPr>
          <w:spacing w:val="-6"/>
        </w:rPr>
        <w:t xml:space="preserve"> </w:t>
      </w:r>
      <w:r>
        <w:t>коллективной</w:t>
      </w:r>
      <w:r>
        <w:rPr>
          <w:spacing w:val="-4"/>
        </w:rPr>
        <w:t xml:space="preserve"> </w:t>
      </w:r>
      <w:r>
        <w:t>работы,</w:t>
      </w:r>
      <w:r>
        <w:rPr>
          <w:spacing w:val="-4"/>
        </w:rPr>
        <w:t xml:space="preserve"> </w:t>
      </w:r>
      <w:r>
        <w:t>принимать</w:t>
      </w:r>
      <w:r>
        <w:rPr>
          <w:spacing w:val="-7"/>
        </w:rPr>
        <w:t xml:space="preserve"> </w:t>
      </w:r>
      <w:r>
        <w:t>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31A0E" w:rsidRDefault="00D53A86">
      <w:pPr>
        <w:pStyle w:val="a3"/>
        <w:spacing w:before="2" w:line="237" w:lineRule="auto"/>
        <w:ind w:right="668"/>
      </w:pPr>
      <w:r>
        <w:t>У</w:t>
      </w:r>
      <w:r>
        <w:rPr>
          <w:spacing w:val="-15"/>
        </w:rPr>
        <w:t xml:space="preserve"> </w:t>
      </w:r>
      <w:r>
        <w:t>обучающегося</w:t>
      </w:r>
      <w:r>
        <w:rPr>
          <w:spacing w:val="-9"/>
        </w:rPr>
        <w:t xml:space="preserve"> </w:t>
      </w:r>
      <w:r>
        <w:t>будут</w:t>
      </w:r>
      <w:r>
        <w:rPr>
          <w:spacing w:val="-9"/>
        </w:rPr>
        <w:t xml:space="preserve"> </w:t>
      </w:r>
      <w:r>
        <w:t>сформированы</w:t>
      </w:r>
      <w:r>
        <w:rPr>
          <w:spacing w:val="-8"/>
        </w:rPr>
        <w:t xml:space="preserve"> </w:t>
      </w:r>
      <w:r>
        <w:t>умения</w:t>
      </w:r>
      <w:r>
        <w:rPr>
          <w:spacing w:val="-9"/>
        </w:rPr>
        <w:t xml:space="preserve"> </w:t>
      </w:r>
      <w:r>
        <w:t>самоорганизации</w:t>
      </w:r>
      <w:r>
        <w:rPr>
          <w:spacing w:val="-5"/>
        </w:rPr>
        <w:t xml:space="preserve"> </w:t>
      </w:r>
      <w:r>
        <w:t>и</w:t>
      </w:r>
      <w:r>
        <w:rPr>
          <w:spacing w:val="-6"/>
        </w:rPr>
        <w:t xml:space="preserve"> </w:t>
      </w:r>
      <w:r>
        <w:t>самоконтроля</w:t>
      </w:r>
      <w:r>
        <w:rPr>
          <w:spacing w:val="-6"/>
        </w:rPr>
        <w:t xml:space="preserve"> </w:t>
      </w:r>
      <w:r>
        <w:t>как часть регулятивных универсальных учебных действий:</w:t>
      </w:r>
    </w:p>
    <w:p w:rsidR="00231A0E" w:rsidRDefault="00D53A86">
      <w:pPr>
        <w:pStyle w:val="a3"/>
        <w:spacing w:before="4"/>
        <w:ind w:left="1510" w:right="680" w:firstLine="0"/>
        <w:jc w:val="left"/>
      </w:pPr>
      <w:r>
        <w:t>внимательно относиться и выполнять учебные задачи, поставленные учителем; соблюдать последовательность учебных действий при выполнении задания; порядок</w:t>
      </w:r>
      <w:r>
        <w:rPr>
          <w:spacing w:val="80"/>
          <w:w w:val="150"/>
        </w:rPr>
        <w:t xml:space="preserve"> </w:t>
      </w:r>
      <w:r>
        <w:t>в</w:t>
      </w:r>
      <w:r>
        <w:rPr>
          <w:spacing w:val="79"/>
          <w:w w:val="150"/>
        </w:rPr>
        <w:t xml:space="preserve"> </w:t>
      </w:r>
      <w:r>
        <w:t>окружающем</w:t>
      </w:r>
      <w:r>
        <w:rPr>
          <w:spacing w:val="80"/>
          <w:w w:val="150"/>
        </w:rPr>
        <w:t xml:space="preserve"> </w:t>
      </w:r>
      <w:r>
        <w:t>пространстве</w:t>
      </w:r>
      <w:r>
        <w:rPr>
          <w:spacing w:val="80"/>
          <w:w w:val="150"/>
        </w:rPr>
        <w:t xml:space="preserve"> </w:t>
      </w:r>
      <w:r>
        <w:t>и</w:t>
      </w:r>
      <w:r>
        <w:rPr>
          <w:spacing w:val="80"/>
          <w:w w:val="150"/>
        </w:rPr>
        <w:t xml:space="preserve"> </w:t>
      </w:r>
      <w:r>
        <w:t>бережно</w:t>
      </w:r>
      <w:r>
        <w:rPr>
          <w:spacing w:val="80"/>
          <w:w w:val="150"/>
        </w:rPr>
        <w:t xml:space="preserve"> </w:t>
      </w:r>
      <w:r>
        <w:t>относясь</w:t>
      </w:r>
      <w:r>
        <w:rPr>
          <w:spacing w:val="80"/>
          <w:w w:val="150"/>
        </w:rPr>
        <w:t xml:space="preserve"> </w:t>
      </w:r>
      <w:r>
        <w:t>к</w:t>
      </w:r>
      <w:r>
        <w:rPr>
          <w:spacing w:val="80"/>
          <w:w w:val="150"/>
        </w:rPr>
        <w:t xml:space="preserve"> </w:t>
      </w:r>
      <w:r>
        <w:t>используемым</w:t>
      </w:r>
    </w:p>
    <w:p w:rsidR="00231A0E" w:rsidRDefault="00D53A86">
      <w:pPr>
        <w:pStyle w:val="a3"/>
        <w:spacing w:line="274" w:lineRule="exact"/>
        <w:ind w:firstLine="0"/>
        <w:jc w:val="left"/>
      </w:pPr>
      <w:r>
        <w:rPr>
          <w:spacing w:val="-2"/>
        </w:rPr>
        <w:t>материалам;</w:t>
      </w:r>
    </w:p>
    <w:p w:rsidR="00231A0E" w:rsidRDefault="00D53A86">
      <w:pPr>
        <w:pStyle w:val="a3"/>
        <w:spacing w:before="4" w:line="237" w:lineRule="auto"/>
        <w:ind w:right="668"/>
        <w:jc w:val="left"/>
      </w:pPr>
      <w:r>
        <w:t>соотносить</w:t>
      </w:r>
      <w:r>
        <w:rPr>
          <w:spacing w:val="31"/>
        </w:rPr>
        <w:t xml:space="preserve"> </w:t>
      </w:r>
      <w:r>
        <w:t>свои</w:t>
      </w:r>
      <w:r>
        <w:rPr>
          <w:spacing w:val="31"/>
        </w:rPr>
        <w:t xml:space="preserve"> </w:t>
      </w:r>
      <w:r>
        <w:t>действия</w:t>
      </w:r>
      <w:r>
        <w:rPr>
          <w:spacing w:val="30"/>
        </w:rPr>
        <w:t xml:space="preserve"> </w:t>
      </w:r>
      <w:r>
        <w:t>с планируемыми</w:t>
      </w:r>
      <w:r>
        <w:rPr>
          <w:spacing w:val="31"/>
        </w:rPr>
        <w:t xml:space="preserve"> </w:t>
      </w:r>
      <w:r>
        <w:t>результатами,</w:t>
      </w:r>
      <w:r>
        <w:rPr>
          <w:spacing w:val="28"/>
        </w:rPr>
        <w:t xml:space="preserve"> </w:t>
      </w:r>
      <w:r>
        <w:t>осуществлять</w:t>
      </w:r>
      <w:r>
        <w:rPr>
          <w:spacing w:val="31"/>
        </w:rPr>
        <w:t xml:space="preserve"> </w:t>
      </w:r>
      <w:r>
        <w:t>контроль своей деятельности в процессе достижения результата.</w:t>
      </w:r>
    </w:p>
    <w:p w:rsidR="00231A0E" w:rsidRDefault="00D53A86">
      <w:pPr>
        <w:pStyle w:val="a3"/>
        <w:spacing w:before="6" w:line="237" w:lineRule="auto"/>
        <w:jc w:val="left"/>
      </w:pPr>
      <w:r>
        <w:t>К</w:t>
      </w:r>
      <w:r>
        <w:rPr>
          <w:spacing w:val="80"/>
        </w:rPr>
        <w:t xml:space="preserve"> </w:t>
      </w:r>
      <w:r>
        <w:t>концу</w:t>
      </w:r>
      <w:r>
        <w:rPr>
          <w:spacing w:val="77"/>
        </w:rPr>
        <w:t xml:space="preserve"> </w:t>
      </w:r>
      <w:r>
        <w:t>обучения</w:t>
      </w:r>
      <w:r>
        <w:rPr>
          <w:spacing w:val="80"/>
        </w:rPr>
        <w:t xml:space="preserve"> </w:t>
      </w:r>
      <w:r>
        <w:t>в</w:t>
      </w:r>
      <w:r>
        <w:rPr>
          <w:spacing w:val="80"/>
        </w:rPr>
        <w:t xml:space="preserve"> </w:t>
      </w:r>
      <w:r>
        <w:t>1</w:t>
      </w:r>
      <w:r>
        <w:rPr>
          <w:spacing w:val="80"/>
        </w:rPr>
        <w:t xml:space="preserve"> </w:t>
      </w:r>
      <w:r>
        <w:t>классе</w:t>
      </w:r>
      <w:r>
        <w:rPr>
          <w:spacing w:val="80"/>
        </w:rPr>
        <w:t xml:space="preserve"> </w:t>
      </w:r>
      <w:r>
        <w:t>обучающийся</w:t>
      </w:r>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изобразительному искусству:</w:t>
      </w:r>
    </w:p>
    <w:p w:rsidR="00231A0E" w:rsidRDefault="00D53A86">
      <w:pPr>
        <w:pStyle w:val="a3"/>
        <w:spacing w:before="4" w:line="275" w:lineRule="exact"/>
        <w:ind w:left="1510" w:firstLine="0"/>
        <w:jc w:val="left"/>
      </w:pPr>
      <w:r>
        <w:t>Модуль</w:t>
      </w:r>
      <w:r>
        <w:rPr>
          <w:spacing w:val="-14"/>
        </w:rPr>
        <w:t xml:space="preserve"> </w:t>
      </w:r>
      <w:r>
        <w:rPr>
          <w:spacing w:val="-2"/>
        </w:rPr>
        <w:t>«Графика».</w:t>
      </w:r>
    </w:p>
    <w:p w:rsidR="00231A0E" w:rsidRDefault="00D53A86">
      <w:pPr>
        <w:pStyle w:val="a3"/>
        <w:spacing w:line="242" w:lineRule="auto"/>
        <w:jc w:val="left"/>
      </w:pPr>
      <w:r>
        <w:t>Осваивать</w:t>
      </w:r>
      <w:r>
        <w:rPr>
          <w:spacing w:val="80"/>
          <w:w w:val="150"/>
        </w:rPr>
        <w:t xml:space="preserve"> </w:t>
      </w:r>
      <w:r>
        <w:t>навыки</w:t>
      </w:r>
      <w:r>
        <w:rPr>
          <w:spacing w:val="80"/>
          <w:w w:val="150"/>
        </w:rPr>
        <w:t xml:space="preserve"> </w:t>
      </w:r>
      <w:r>
        <w:t>применения</w:t>
      </w:r>
      <w:r>
        <w:rPr>
          <w:spacing w:val="80"/>
          <w:w w:val="150"/>
        </w:rPr>
        <w:t xml:space="preserve"> </w:t>
      </w:r>
      <w:r>
        <w:t>свойств</w:t>
      </w:r>
      <w:r>
        <w:rPr>
          <w:spacing w:val="80"/>
          <w:w w:val="150"/>
        </w:rPr>
        <w:t xml:space="preserve"> </w:t>
      </w:r>
      <w:r>
        <w:t>простых</w:t>
      </w:r>
      <w:r>
        <w:rPr>
          <w:spacing w:val="80"/>
        </w:rPr>
        <w:t xml:space="preserve"> </w:t>
      </w:r>
      <w:r>
        <w:t>графических</w:t>
      </w:r>
      <w:r>
        <w:rPr>
          <w:spacing w:val="80"/>
        </w:rPr>
        <w:t xml:space="preserve"> </w:t>
      </w:r>
      <w:r>
        <w:t>материалов</w:t>
      </w:r>
      <w:r>
        <w:rPr>
          <w:spacing w:val="80"/>
          <w:w w:val="150"/>
        </w:rPr>
        <w:t xml:space="preserve"> </w:t>
      </w:r>
      <w:r>
        <w:t>в самостоятельной творческой работе в условиях урока.</w:t>
      </w:r>
    </w:p>
    <w:p w:rsidR="00231A0E" w:rsidRDefault="00D53A86">
      <w:pPr>
        <w:pStyle w:val="a3"/>
        <w:spacing w:line="242" w:lineRule="auto"/>
        <w:jc w:val="left"/>
      </w:pPr>
      <w:r>
        <w:t>Приобретать</w:t>
      </w:r>
      <w:r>
        <w:rPr>
          <w:spacing w:val="80"/>
          <w:w w:val="150"/>
        </w:rPr>
        <w:t xml:space="preserve"> </w:t>
      </w:r>
      <w:r>
        <w:t>первичный</w:t>
      </w:r>
      <w:r>
        <w:rPr>
          <w:spacing w:val="80"/>
          <w:w w:val="150"/>
        </w:rPr>
        <w:t xml:space="preserve"> </w:t>
      </w:r>
      <w:r>
        <w:t>опыт</w:t>
      </w:r>
      <w:r>
        <w:rPr>
          <w:spacing w:val="80"/>
          <w:w w:val="150"/>
        </w:rPr>
        <w:t xml:space="preserve"> </w:t>
      </w:r>
      <w:r>
        <w:t>в</w:t>
      </w:r>
      <w:r>
        <w:rPr>
          <w:spacing w:val="80"/>
          <w:w w:val="150"/>
        </w:rPr>
        <w:t xml:space="preserve"> </w:t>
      </w:r>
      <w:r>
        <w:t>создании</w:t>
      </w:r>
      <w:r>
        <w:rPr>
          <w:spacing w:val="80"/>
          <w:w w:val="150"/>
        </w:rPr>
        <w:t xml:space="preserve"> </w:t>
      </w:r>
      <w:r>
        <w:t>графического</w:t>
      </w:r>
      <w:r>
        <w:rPr>
          <w:spacing w:val="80"/>
          <w:w w:val="150"/>
        </w:rPr>
        <w:t xml:space="preserve"> </w:t>
      </w:r>
      <w:r>
        <w:t>рисунка</w:t>
      </w:r>
      <w:r>
        <w:rPr>
          <w:spacing w:val="80"/>
          <w:w w:val="150"/>
        </w:rPr>
        <w:t xml:space="preserve"> </w:t>
      </w:r>
      <w:r>
        <w:t>на</w:t>
      </w:r>
      <w:r>
        <w:rPr>
          <w:spacing w:val="80"/>
          <w:w w:val="150"/>
        </w:rPr>
        <w:t xml:space="preserve"> </w:t>
      </w:r>
      <w:r>
        <w:t>основе знакомства со средствами изобразительного языка.</w:t>
      </w:r>
    </w:p>
    <w:p w:rsidR="00231A0E" w:rsidRDefault="00D53A86">
      <w:pPr>
        <w:pStyle w:val="a3"/>
        <w:spacing w:line="242" w:lineRule="auto"/>
        <w:ind w:right="710"/>
        <w:jc w:val="left"/>
      </w:pPr>
      <w:r>
        <w:t>Приобретать опыт аналитического наблюдения формы предмета, опыт</w:t>
      </w:r>
      <w:r>
        <w:rPr>
          <w:spacing w:val="-5"/>
        </w:rPr>
        <w:t xml:space="preserve"> </w:t>
      </w:r>
      <w:r>
        <w:t>обобщения</w:t>
      </w:r>
      <w:r>
        <w:rPr>
          <w:spacing w:val="40"/>
        </w:rPr>
        <w:t xml:space="preserve"> </w:t>
      </w:r>
      <w:r>
        <w:t>и</w:t>
      </w:r>
      <w:r>
        <w:rPr>
          <w:spacing w:val="-2"/>
        </w:rPr>
        <w:t xml:space="preserve"> </w:t>
      </w:r>
      <w:r>
        <w:t>геометризации наблюдаемой формы</w:t>
      </w:r>
      <w:r>
        <w:rPr>
          <w:spacing w:val="-1"/>
        </w:rPr>
        <w:t xml:space="preserve"> </w:t>
      </w:r>
      <w:r>
        <w:t>как</w:t>
      </w:r>
      <w:r>
        <w:rPr>
          <w:spacing w:val="-6"/>
        </w:rPr>
        <w:t xml:space="preserve"> </w:t>
      </w:r>
      <w:r>
        <w:t>основы обучения рисунку.</w:t>
      </w:r>
    </w:p>
    <w:p w:rsidR="00231A0E" w:rsidRDefault="00D53A86">
      <w:pPr>
        <w:pStyle w:val="a3"/>
        <w:spacing w:line="271" w:lineRule="exact"/>
        <w:ind w:left="1510" w:firstLine="0"/>
        <w:jc w:val="left"/>
      </w:pPr>
      <w:r>
        <w:t>Приобретать</w:t>
      </w:r>
      <w:r>
        <w:rPr>
          <w:spacing w:val="-9"/>
        </w:rPr>
        <w:t xml:space="preserve"> </w:t>
      </w:r>
      <w:r>
        <w:t>опыт</w:t>
      </w:r>
      <w:r>
        <w:rPr>
          <w:spacing w:val="-6"/>
        </w:rPr>
        <w:t xml:space="preserve"> </w:t>
      </w:r>
      <w:r>
        <w:t>создания</w:t>
      </w:r>
      <w:r>
        <w:rPr>
          <w:spacing w:val="-3"/>
        </w:rPr>
        <w:t xml:space="preserve"> </w:t>
      </w:r>
      <w:r>
        <w:t>рисунка</w:t>
      </w:r>
      <w:r>
        <w:rPr>
          <w:spacing w:val="-3"/>
        </w:rPr>
        <w:t xml:space="preserve"> </w:t>
      </w:r>
      <w:r>
        <w:t>простого</w:t>
      </w:r>
      <w:r>
        <w:rPr>
          <w:spacing w:val="-3"/>
        </w:rPr>
        <w:t xml:space="preserve"> </w:t>
      </w:r>
      <w:r>
        <w:t>(плоского)</w:t>
      </w:r>
      <w:r>
        <w:rPr>
          <w:spacing w:val="-1"/>
        </w:rPr>
        <w:t xml:space="preserve"> </w:t>
      </w:r>
      <w:r>
        <w:t>предмета</w:t>
      </w:r>
      <w:r>
        <w:rPr>
          <w:spacing w:val="-4"/>
        </w:rPr>
        <w:t xml:space="preserve"> </w:t>
      </w:r>
      <w:r>
        <w:t>с</w:t>
      </w:r>
      <w:r>
        <w:rPr>
          <w:spacing w:val="1"/>
        </w:rPr>
        <w:t xml:space="preserve"> </w:t>
      </w:r>
      <w:r>
        <w:rPr>
          <w:spacing w:val="-2"/>
        </w:rPr>
        <w:t>натуры.</w:t>
      </w:r>
    </w:p>
    <w:p w:rsidR="00231A0E" w:rsidRDefault="00D53A86">
      <w:pPr>
        <w:pStyle w:val="a3"/>
        <w:tabs>
          <w:tab w:val="left" w:pos="2680"/>
          <w:tab w:val="left" w:pos="4484"/>
          <w:tab w:val="left" w:pos="6158"/>
          <w:tab w:val="left" w:pos="7654"/>
          <w:tab w:val="left" w:pos="9015"/>
        </w:tabs>
        <w:spacing w:line="237" w:lineRule="auto"/>
        <w:ind w:right="675"/>
        <w:jc w:val="left"/>
      </w:pPr>
      <w:r>
        <w:rPr>
          <w:spacing w:val="-2"/>
        </w:rPr>
        <w:t>Учиться</w:t>
      </w:r>
      <w:r>
        <w:tab/>
      </w:r>
      <w:r>
        <w:rPr>
          <w:spacing w:val="-2"/>
        </w:rPr>
        <w:t>анализировать</w:t>
      </w:r>
      <w:r>
        <w:tab/>
      </w:r>
      <w:r>
        <w:rPr>
          <w:spacing w:val="-2"/>
        </w:rPr>
        <w:t>соотношения</w:t>
      </w:r>
      <w:r>
        <w:tab/>
      </w:r>
      <w:r>
        <w:rPr>
          <w:spacing w:val="-2"/>
        </w:rPr>
        <w:t>пропорций,</w:t>
      </w:r>
      <w:r>
        <w:tab/>
      </w:r>
      <w:r>
        <w:rPr>
          <w:spacing w:val="-2"/>
        </w:rPr>
        <w:t>визуально</w:t>
      </w:r>
      <w:r>
        <w:tab/>
      </w:r>
      <w:r>
        <w:rPr>
          <w:spacing w:val="-2"/>
        </w:rPr>
        <w:t xml:space="preserve">сравнивать </w:t>
      </w:r>
      <w:r>
        <w:t>пространственные величины.</w:t>
      </w:r>
    </w:p>
    <w:p w:rsidR="00231A0E" w:rsidRDefault="00D53A86">
      <w:pPr>
        <w:pStyle w:val="a3"/>
        <w:tabs>
          <w:tab w:val="left" w:pos="3051"/>
          <w:tab w:val="left" w:pos="4391"/>
          <w:tab w:val="left" w:pos="5313"/>
          <w:tab w:val="left" w:pos="5664"/>
          <w:tab w:val="left" w:pos="6643"/>
          <w:tab w:val="left" w:pos="8703"/>
        </w:tabs>
        <w:spacing w:line="237" w:lineRule="auto"/>
        <w:ind w:right="664"/>
        <w:jc w:val="left"/>
      </w:pPr>
      <w:r>
        <w:rPr>
          <w:spacing w:val="-2"/>
        </w:rPr>
        <w:t>Приобретать</w:t>
      </w:r>
      <w:r>
        <w:tab/>
      </w:r>
      <w:r>
        <w:rPr>
          <w:spacing w:val="-2"/>
        </w:rPr>
        <w:t>первичные</w:t>
      </w:r>
      <w:r>
        <w:tab/>
      </w:r>
      <w:r>
        <w:rPr>
          <w:spacing w:val="-2"/>
        </w:rPr>
        <w:t>знания</w:t>
      </w:r>
      <w:r>
        <w:tab/>
      </w:r>
      <w:r>
        <w:rPr>
          <w:spacing w:val="-10"/>
        </w:rPr>
        <w:t>и</w:t>
      </w:r>
      <w:r>
        <w:tab/>
      </w:r>
      <w:r>
        <w:rPr>
          <w:spacing w:val="-2"/>
        </w:rPr>
        <w:t>навыки</w:t>
      </w:r>
      <w:r>
        <w:tab/>
      </w:r>
      <w:r>
        <w:rPr>
          <w:spacing w:val="-2"/>
        </w:rPr>
        <w:t>композиционного</w:t>
      </w:r>
      <w:r>
        <w:tab/>
      </w:r>
      <w:r>
        <w:rPr>
          <w:spacing w:val="-2"/>
        </w:rPr>
        <w:t xml:space="preserve">расположения </w:t>
      </w:r>
      <w:r>
        <w:t>изображения на листе.</w:t>
      </w:r>
    </w:p>
    <w:p w:rsidR="00231A0E" w:rsidRDefault="00D53A86">
      <w:pPr>
        <w:pStyle w:val="a3"/>
        <w:spacing w:before="4" w:line="237" w:lineRule="auto"/>
        <w:jc w:val="left"/>
      </w:pPr>
      <w:r>
        <w:t>Выбирать</w:t>
      </w:r>
      <w:r>
        <w:rPr>
          <w:spacing w:val="80"/>
        </w:rPr>
        <w:t xml:space="preserve"> </w:t>
      </w:r>
      <w:r>
        <w:t>вертикальный</w:t>
      </w:r>
      <w:r>
        <w:rPr>
          <w:spacing w:val="80"/>
        </w:rPr>
        <w:t xml:space="preserve"> </w:t>
      </w:r>
      <w:r>
        <w:t>или</w:t>
      </w:r>
      <w:r>
        <w:rPr>
          <w:spacing w:val="80"/>
        </w:rPr>
        <w:t xml:space="preserve"> </w:t>
      </w:r>
      <w:r>
        <w:t>горизонтальный</w:t>
      </w:r>
      <w:r>
        <w:rPr>
          <w:spacing w:val="80"/>
        </w:rPr>
        <w:t xml:space="preserve"> </w:t>
      </w:r>
      <w:r>
        <w:t>формат</w:t>
      </w:r>
      <w:r>
        <w:rPr>
          <w:spacing w:val="80"/>
        </w:rPr>
        <w:t xml:space="preserve"> </w:t>
      </w:r>
      <w:r>
        <w:t>листа</w:t>
      </w:r>
      <w:r>
        <w:rPr>
          <w:spacing w:val="80"/>
        </w:rPr>
        <w:t xml:space="preserve"> </w:t>
      </w:r>
      <w:r>
        <w:t>для</w:t>
      </w:r>
      <w:r>
        <w:rPr>
          <w:spacing w:val="80"/>
        </w:rPr>
        <w:t xml:space="preserve"> </w:t>
      </w:r>
      <w:r>
        <w:t>выполнения соответствующих задач рисунка.</w:t>
      </w:r>
    </w:p>
    <w:p w:rsidR="00231A0E" w:rsidRDefault="00D53A86">
      <w:pPr>
        <w:pStyle w:val="a3"/>
        <w:spacing w:before="4"/>
        <w:ind w:left="1510" w:firstLine="0"/>
        <w:jc w:val="left"/>
      </w:pPr>
      <w:r>
        <w:t>Воспринимать</w:t>
      </w:r>
      <w:r>
        <w:rPr>
          <w:spacing w:val="77"/>
        </w:rPr>
        <w:t xml:space="preserve"> </w:t>
      </w:r>
      <w:r>
        <w:t>учебную</w:t>
      </w:r>
      <w:r>
        <w:rPr>
          <w:spacing w:val="78"/>
        </w:rPr>
        <w:t xml:space="preserve"> </w:t>
      </w:r>
      <w:r>
        <w:t>задачу,</w:t>
      </w:r>
      <w:r>
        <w:rPr>
          <w:spacing w:val="79"/>
        </w:rPr>
        <w:t xml:space="preserve"> </w:t>
      </w:r>
      <w:r>
        <w:t>поставленную</w:t>
      </w:r>
      <w:r>
        <w:rPr>
          <w:spacing w:val="51"/>
          <w:w w:val="150"/>
        </w:rPr>
        <w:t xml:space="preserve"> </w:t>
      </w:r>
      <w:r>
        <w:t>учителем,</w:t>
      </w:r>
      <w:r>
        <w:rPr>
          <w:spacing w:val="50"/>
          <w:w w:val="150"/>
        </w:rPr>
        <w:t xml:space="preserve"> </w:t>
      </w:r>
      <w:r>
        <w:t>и</w:t>
      </w:r>
      <w:r>
        <w:rPr>
          <w:spacing w:val="79"/>
        </w:rPr>
        <w:t xml:space="preserve"> </w:t>
      </w:r>
      <w:r>
        <w:t>решать</w:t>
      </w:r>
      <w:r>
        <w:rPr>
          <w:spacing w:val="50"/>
          <w:w w:val="150"/>
        </w:rPr>
        <w:t xml:space="preserve"> </w:t>
      </w:r>
      <w:r>
        <w:t>её</w:t>
      </w:r>
      <w:r>
        <w:rPr>
          <w:spacing w:val="74"/>
        </w:rPr>
        <w:t xml:space="preserve"> </w:t>
      </w:r>
      <w:r>
        <w:t>в</w:t>
      </w:r>
      <w:r>
        <w:rPr>
          <w:spacing w:val="80"/>
        </w:rPr>
        <w:t xml:space="preserve"> </w:t>
      </w:r>
      <w:r>
        <w:rPr>
          <w:spacing w:val="-2"/>
        </w:rPr>
        <w:t>своей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практической</w:t>
      </w:r>
      <w:r>
        <w:rPr>
          <w:spacing w:val="-4"/>
        </w:rPr>
        <w:t xml:space="preserve"> </w:t>
      </w:r>
      <w:r>
        <w:t>художественной</w:t>
      </w:r>
      <w:r>
        <w:rPr>
          <w:spacing w:val="-4"/>
        </w:rPr>
        <w:t xml:space="preserve"> </w:t>
      </w:r>
      <w:r>
        <w:rPr>
          <w:spacing w:val="-2"/>
        </w:rPr>
        <w:t>деятельности.</w:t>
      </w:r>
    </w:p>
    <w:p w:rsidR="00231A0E" w:rsidRDefault="00D53A86">
      <w:pPr>
        <w:pStyle w:val="a3"/>
        <w:spacing w:before="3"/>
        <w:ind w:right="674"/>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31A0E" w:rsidRDefault="00D53A86">
      <w:pPr>
        <w:pStyle w:val="a3"/>
        <w:spacing w:line="274" w:lineRule="exact"/>
        <w:ind w:left="1510" w:firstLine="0"/>
      </w:pPr>
      <w:r>
        <w:t>Модуль</w:t>
      </w:r>
      <w:r>
        <w:rPr>
          <w:spacing w:val="-14"/>
        </w:rPr>
        <w:t xml:space="preserve"> </w:t>
      </w:r>
      <w:r>
        <w:rPr>
          <w:spacing w:val="-2"/>
        </w:rPr>
        <w:t>«Живопись».</w:t>
      </w:r>
    </w:p>
    <w:p w:rsidR="00231A0E" w:rsidRDefault="00D53A86">
      <w:pPr>
        <w:pStyle w:val="a3"/>
        <w:spacing w:before="3" w:line="275" w:lineRule="exact"/>
        <w:ind w:left="1510" w:firstLine="0"/>
      </w:pPr>
      <w:r>
        <w:t>Осваивать</w:t>
      </w:r>
      <w:r>
        <w:rPr>
          <w:spacing w:val="-11"/>
        </w:rPr>
        <w:t xml:space="preserve"> </w:t>
      </w:r>
      <w:r>
        <w:t>навыки</w:t>
      </w:r>
      <w:r>
        <w:rPr>
          <w:spacing w:val="-8"/>
        </w:rPr>
        <w:t xml:space="preserve"> </w:t>
      </w:r>
      <w:r>
        <w:t>работы</w:t>
      </w:r>
      <w:r>
        <w:rPr>
          <w:spacing w:val="-4"/>
        </w:rPr>
        <w:t xml:space="preserve"> </w:t>
      </w:r>
      <w:r>
        <w:t>красками</w:t>
      </w:r>
      <w:r>
        <w:rPr>
          <w:spacing w:val="-5"/>
        </w:rPr>
        <w:t xml:space="preserve"> </w:t>
      </w:r>
      <w:r>
        <w:t>«гуашь»</w:t>
      </w:r>
      <w:r>
        <w:rPr>
          <w:spacing w:val="-10"/>
        </w:rPr>
        <w:t xml:space="preserve"> </w:t>
      </w:r>
      <w:r>
        <w:t>в</w:t>
      </w:r>
      <w:r>
        <w:rPr>
          <w:spacing w:val="-9"/>
        </w:rPr>
        <w:t xml:space="preserve"> </w:t>
      </w:r>
      <w:r>
        <w:t>условиях</w:t>
      </w:r>
      <w:r>
        <w:rPr>
          <w:spacing w:val="-5"/>
        </w:rPr>
        <w:t xml:space="preserve"> </w:t>
      </w:r>
      <w:r>
        <w:rPr>
          <w:spacing w:val="-2"/>
        </w:rPr>
        <w:t>урока.</w:t>
      </w:r>
    </w:p>
    <w:p w:rsidR="00231A0E" w:rsidRDefault="00D53A86">
      <w:pPr>
        <w:pStyle w:val="a3"/>
        <w:spacing w:line="242" w:lineRule="auto"/>
        <w:ind w:right="661"/>
      </w:pPr>
      <w:r>
        <w:t>Иметь представление о трех основных цветах; обсуждать и называть</w:t>
      </w:r>
      <w:r>
        <w:rPr>
          <w:spacing w:val="40"/>
        </w:rPr>
        <w:t xml:space="preserve"> </w:t>
      </w:r>
      <w:r>
        <w:t>ассоциативные представления, которые рождает каждый цвет.</w:t>
      </w:r>
    </w:p>
    <w:p w:rsidR="00231A0E" w:rsidRDefault="00D53A86">
      <w:pPr>
        <w:pStyle w:val="a3"/>
        <w:spacing w:line="242" w:lineRule="auto"/>
        <w:ind w:right="662"/>
      </w:pPr>
      <w:r>
        <w:t>Осознавать эмоциональное звучание цвета и формулировать своё мнение с использованием опыта жизненных ассоциаций.</w:t>
      </w:r>
    </w:p>
    <w:p w:rsidR="00231A0E" w:rsidRDefault="00D53A86">
      <w:pPr>
        <w:pStyle w:val="a3"/>
        <w:spacing w:line="242" w:lineRule="auto"/>
        <w:ind w:left="1510" w:right="674" w:firstLine="0"/>
      </w:pPr>
      <w:r>
        <w:t>Приобретать опыт экспериментирования, исследования результатов сме Приобретать</w:t>
      </w:r>
      <w:r>
        <w:rPr>
          <w:spacing w:val="68"/>
          <w:w w:val="150"/>
        </w:rPr>
        <w:t xml:space="preserve"> </w:t>
      </w:r>
      <w:r>
        <w:t>опыт</w:t>
      </w:r>
      <w:r>
        <w:rPr>
          <w:spacing w:val="76"/>
          <w:w w:val="150"/>
        </w:rPr>
        <w:t xml:space="preserve"> </w:t>
      </w:r>
      <w:r>
        <w:t>экспериментирования,</w:t>
      </w:r>
      <w:r>
        <w:rPr>
          <w:spacing w:val="76"/>
          <w:w w:val="150"/>
        </w:rPr>
        <w:t xml:space="preserve"> </w:t>
      </w:r>
      <w:r>
        <w:t>исследования</w:t>
      </w:r>
      <w:r>
        <w:rPr>
          <w:spacing w:val="75"/>
          <w:w w:val="150"/>
        </w:rPr>
        <w:t xml:space="preserve"> </w:t>
      </w:r>
      <w:r>
        <w:t>результатов</w:t>
      </w:r>
      <w:r>
        <w:rPr>
          <w:spacing w:val="77"/>
          <w:w w:val="150"/>
        </w:rPr>
        <w:t xml:space="preserve"> </w:t>
      </w:r>
      <w:r>
        <w:rPr>
          <w:spacing w:val="-2"/>
        </w:rPr>
        <w:t>смешения</w:t>
      </w:r>
    </w:p>
    <w:p w:rsidR="00231A0E" w:rsidRDefault="00D53A86">
      <w:pPr>
        <w:pStyle w:val="a3"/>
        <w:spacing w:line="271" w:lineRule="exact"/>
        <w:ind w:firstLine="0"/>
      </w:pPr>
      <w:r>
        <w:t>красок</w:t>
      </w:r>
      <w:r>
        <w:rPr>
          <w:spacing w:val="-3"/>
        </w:rPr>
        <w:t xml:space="preserve"> </w:t>
      </w:r>
      <w:r>
        <w:t>и</w:t>
      </w:r>
      <w:r>
        <w:rPr>
          <w:spacing w:val="-4"/>
        </w:rPr>
        <w:t xml:space="preserve"> </w:t>
      </w:r>
      <w:r>
        <w:t xml:space="preserve">получения нового </w:t>
      </w:r>
      <w:r>
        <w:rPr>
          <w:spacing w:val="-2"/>
        </w:rPr>
        <w:t>цвета.</w:t>
      </w:r>
    </w:p>
    <w:p w:rsidR="00231A0E" w:rsidRDefault="00D53A86">
      <w:pPr>
        <w:pStyle w:val="a3"/>
        <w:spacing w:line="237" w:lineRule="auto"/>
        <w:jc w:val="left"/>
      </w:pPr>
      <w:r>
        <w:t>Вести</w:t>
      </w:r>
      <w:r>
        <w:rPr>
          <w:spacing w:val="80"/>
          <w:w w:val="150"/>
        </w:rPr>
        <w:t xml:space="preserve"> </w:t>
      </w:r>
      <w:r>
        <w:t>творческую</w:t>
      </w:r>
      <w:r>
        <w:rPr>
          <w:spacing w:val="80"/>
          <w:w w:val="150"/>
        </w:rPr>
        <w:t xml:space="preserve"> </w:t>
      </w:r>
      <w:r>
        <w:t>работу</w:t>
      </w:r>
      <w:r>
        <w:rPr>
          <w:spacing w:val="80"/>
        </w:rPr>
        <w:t xml:space="preserve"> </w:t>
      </w:r>
      <w:r>
        <w:t>на</w:t>
      </w:r>
      <w:r>
        <w:rPr>
          <w:spacing w:val="80"/>
          <w:w w:val="150"/>
        </w:rPr>
        <w:t xml:space="preserve"> </w:t>
      </w:r>
      <w:r>
        <w:t>заданную</w:t>
      </w:r>
      <w:r>
        <w:rPr>
          <w:spacing w:val="80"/>
          <w:w w:val="150"/>
        </w:rPr>
        <w:t xml:space="preserve"> </w:t>
      </w:r>
      <w:r>
        <w:t>тему</w:t>
      </w:r>
      <w:r>
        <w:rPr>
          <w:spacing w:val="80"/>
        </w:rPr>
        <w:t xml:space="preserve"> </w:t>
      </w:r>
      <w:r>
        <w:t>с</w:t>
      </w:r>
      <w:r>
        <w:rPr>
          <w:spacing w:val="80"/>
          <w:w w:val="150"/>
        </w:rPr>
        <w:t xml:space="preserve"> </w:t>
      </w:r>
      <w:r>
        <w:t>использованием</w:t>
      </w:r>
      <w:r>
        <w:rPr>
          <w:spacing w:val="80"/>
          <w:w w:val="150"/>
        </w:rPr>
        <w:t xml:space="preserve"> </w:t>
      </w:r>
      <w:r>
        <w:t>зрительных впечатлений, организованную педагогом.</w:t>
      </w:r>
    </w:p>
    <w:p w:rsidR="00231A0E" w:rsidRDefault="00D53A86">
      <w:pPr>
        <w:pStyle w:val="a3"/>
        <w:spacing w:line="275" w:lineRule="exact"/>
        <w:ind w:left="1510" w:firstLine="0"/>
        <w:jc w:val="left"/>
      </w:pPr>
      <w:r>
        <w:t>Модуль</w:t>
      </w:r>
      <w:r>
        <w:rPr>
          <w:spacing w:val="-14"/>
        </w:rPr>
        <w:t xml:space="preserve"> </w:t>
      </w:r>
      <w:r>
        <w:rPr>
          <w:spacing w:val="-2"/>
        </w:rPr>
        <w:t>«Скульптура».</w:t>
      </w:r>
    </w:p>
    <w:p w:rsidR="00231A0E" w:rsidRDefault="00D53A86">
      <w:pPr>
        <w:pStyle w:val="a3"/>
        <w:spacing w:line="242" w:lineRule="auto"/>
        <w:jc w:val="left"/>
      </w:pPr>
      <w:r>
        <w:t>Приобретать</w:t>
      </w:r>
      <w:r>
        <w:rPr>
          <w:spacing w:val="35"/>
        </w:rPr>
        <w:t xml:space="preserve"> </w:t>
      </w:r>
      <w:r>
        <w:t>опыт</w:t>
      </w:r>
      <w:r>
        <w:rPr>
          <w:spacing w:val="40"/>
        </w:rPr>
        <w:t xml:space="preserve"> </w:t>
      </w:r>
      <w:r>
        <w:t>аналитического</w:t>
      </w:r>
      <w:r>
        <w:rPr>
          <w:spacing w:val="40"/>
        </w:rPr>
        <w:t xml:space="preserve"> </w:t>
      </w:r>
      <w:r>
        <w:t>наблюдения,</w:t>
      </w:r>
      <w:r>
        <w:rPr>
          <w:spacing w:val="40"/>
        </w:rPr>
        <w:t xml:space="preserve"> </w:t>
      </w:r>
      <w:r>
        <w:t>поиска</w:t>
      </w:r>
      <w:r>
        <w:rPr>
          <w:spacing w:val="40"/>
        </w:rPr>
        <w:t xml:space="preserve"> </w:t>
      </w:r>
      <w:r>
        <w:t>выразительных</w:t>
      </w:r>
      <w:r>
        <w:rPr>
          <w:spacing w:val="34"/>
        </w:rPr>
        <w:t xml:space="preserve"> </w:t>
      </w:r>
      <w:r>
        <w:t>образных объёмных форм в природе (например, облака, камни, коряги, формы плодов).</w:t>
      </w:r>
    </w:p>
    <w:p w:rsidR="00231A0E" w:rsidRDefault="00D53A86">
      <w:pPr>
        <w:pStyle w:val="a3"/>
        <w:spacing w:line="242" w:lineRule="auto"/>
        <w:jc w:val="left"/>
      </w:pPr>
      <w:r>
        <w:t>Осваивать</w:t>
      </w:r>
      <w:r>
        <w:rPr>
          <w:spacing w:val="34"/>
        </w:rPr>
        <w:t xml:space="preserve"> </w:t>
      </w:r>
      <w:r>
        <w:t>первичные</w:t>
      </w:r>
      <w:r>
        <w:rPr>
          <w:spacing w:val="32"/>
        </w:rPr>
        <w:t xml:space="preserve"> </w:t>
      </w:r>
      <w:r>
        <w:t>приёмы</w:t>
      </w:r>
      <w:r>
        <w:rPr>
          <w:spacing w:val="34"/>
        </w:rPr>
        <w:t xml:space="preserve"> </w:t>
      </w:r>
      <w:r>
        <w:t>лепки</w:t>
      </w:r>
      <w:r>
        <w:rPr>
          <w:spacing w:val="33"/>
        </w:rPr>
        <w:t xml:space="preserve"> </w:t>
      </w:r>
      <w:r>
        <w:t>из</w:t>
      </w:r>
      <w:r>
        <w:rPr>
          <w:spacing w:val="33"/>
        </w:rPr>
        <w:t xml:space="preserve"> </w:t>
      </w:r>
      <w:r>
        <w:t>пластилина,</w:t>
      </w:r>
      <w:r>
        <w:rPr>
          <w:spacing w:val="35"/>
        </w:rPr>
        <w:t xml:space="preserve"> </w:t>
      </w:r>
      <w:r>
        <w:t>приобретать</w:t>
      </w:r>
      <w:r>
        <w:rPr>
          <w:spacing w:val="-4"/>
        </w:rPr>
        <w:t xml:space="preserve"> </w:t>
      </w:r>
      <w:r>
        <w:t>представления</w:t>
      </w:r>
      <w:r>
        <w:rPr>
          <w:spacing w:val="-3"/>
        </w:rPr>
        <w:t xml:space="preserve"> </w:t>
      </w:r>
      <w:r>
        <w:t>о целостной форме в объёмном изображении.</w:t>
      </w:r>
    </w:p>
    <w:p w:rsidR="00231A0E" w:rsidRDefault="00D53A86">
      <w:pPr>
        <w:pStyle w:val="a3"/>
        <w:spacing w:line="242" w:lineRule="auto"/>
        <w:ind w:right="668"/>
        <w:jc w:val="left"/>
      </w:pPr>
      <w:r>
        <w:t>Овладевать первичными навыками бумагопластики</w:t>
      </w:r>
      <w:r>
        <w:rPr>
          <w:spacing w:val="28"/>
        </w:rPr>
        <w:t xml:space="preserve"> </w:t>
      </w:r>
      <w:r>
        <w:t>– создания объёмных форм из бумаги путём её складывания, надрезания, закручивания.</w:t>
      </w:r>
    </w:p>
    <w:p w:rsidR="00231A0E" w:rsidRDefault="00D53A86">
      <w:pPr>
        <w:pStyle w:val="a3"/>
        <w:spacing w:line="271" w:lineRule="exact"/>
        <w:ind w:left="1510" w:firstLine="0"/>
        <w:jc w:val="left"/>
      </w:pPr>
      <w:r>
        <w:rPr>
          <w:spacing w:val="-2"/>
        </w:rPr>
        <w:t>Модуль</w:t>
      </w:r>
      <w:r>
        <w:rPr>
          <w:spacing w:val="13"/>
        </w:rPr>
        <w:t xml:space="preserve"> </w:t>
      </w:r>
      <w:r>
        <w:rPr>
          <w:spacing w:val="-2"/>
        </w:rPr>
        <w:t>«Декоративно-прикладное</w:t>
      </w:r>
      <w:r>
        <w:rPr>
          <w:spacing w:val="8"/>
        </w:rPr>
        <w:t xml:space="preserve"> </w:t>
      </w:r>
      <w:r>
        <w:rPr>
          <w:spacing w:val="-2"/>
        </w:rPr>
        <w:t>искусство».</w:t>
      </w:r>
    </w:p>
    <w:p w:rsidR="00231A0E" w:rsidRDefault="00D53A86">
      <w:pPr>
        <w:pStyle w:val="a3"/>
        <w:ind w:right="669"/>
      </w:pPr>
      <w:r>
        <w:t>Рассматривать</w:t>
      </w:r>
      <w:r>
        <w:rPr>
          <w:spacing w:val="-7"/>
        </w:rPr>
        <w:t xml:space="preserve"> </w:t>
      </w:r>
      <w:r>
        <w:t>и</w:t>
      </w:r>
      <w:r>
        <w:rPr>
          <w:spacing w:val="-8"/>
        </w:rPr>
        <w:t xml:space="preserve"> </w:t>
      </w:r>
      <w:r>
        <w:t>эстетически</w:t>
      </w:r>
      <w:r>
        <w:rPr>
          <w:spacing w:val="-8"/>
        </w:rPr>
        <w:t xml:space="preserve"> </w:t>
      </w:r>
      <w:r>
        <w:t>характеризовать</w:t>
      </w:r>
      <w:r>
        <w:rPr>
          <w:spacing w:val="-7"/>
        </w:rPr>
        <w:t xml:space="preserve"> </w:t>
      </w:r>
      <w:r>
        <w:t>различные</w:t>
      </w:r>
      <w:r>
        <w:rPr>
          <w:spacing w:val="-10"/>
        </w:rPr>
        <w:t xml:space="preserve"> </w:t>
      </w:r>
      <w:r>
        <w:t>примеры</w:t>
      </w:r>
      <w:r>
        <w:rPr>
          <w:spacing w:val="-7"/>
        </w:rPr>
        <w:t xml:space="preserve"> </w:t>
      </w:r>
      <w:r>
        <w:t>узоров</w:t>
      </w:r>
      <w:r>
        <w:rPr>
          <w:spacing w:val="-7"/>
        </w:rPr>
        <w:t xml:space="preserve"> </w:t>
      </w:r>
      <w:r>
        <w:t>в</w:t>
      </w:r>
      <w:r>
        <w:rPr>
          <w:spacing w:val="-7"/>
        </w:rPr>
        <w:t xml:space="preserve"> </w:t>
      </w:r>
      <w:r>
        <w:t>природе (в условиях урока на основе фотографий); приводить примеры, сопоставлять и искать ассоциации с орнаментами в произведениях декоративно- прикладного искусства.</w:t>
      </w:r>
    </w:p>
    <w:p w:rsidR="00231A0E" w:rsidRDefault="00D53A86">
      <w:pPr>
        <w:pStyle w:val="a3"/>
        <w:spacing w:line="242" w:lineRule="auto"/>
        <w:ind w:right="675"/>
      </w:pPr>
      <w:r>
        <w:t>Различать виды орнаментов по изобразительным мотивам: растительные, геометрические, анималистические.</w:t>
      </w:r>
    </w:p>
    <w:p w:rsidR="00231A0E" w:rsidRDefault="00D53A86">
      <w:pPr>
        <w:pStyle w:val="a3"/>
        <w:spacing w:line="271" w:lineRule="exact"/>
        <w:ind w:left="1510" w:firstLine="0"/>
      </w:pPr>
      <w:r>
        <w:t>Учиться</w:t>
      </w:r>
      <w:r>
        <w:rPr>
          <w:spacing w:val="-4"/>
        </w:rPr>
        <w:t xml:space="preserve"> </w:t>
      </w:r>
      <w:r>
        <w:t>использовать</w:t>
      </w:r>
      <w:r>
        <w:rPr>
          <w:spacing w:val="-5"/>
        </w:rPr>
        <w:t xml:space="preserve"> </w:t>
      </w:r>
      <w:r>
        <w:t>правила</w:t>
      </w:r>
      <w:r>
        <w:rPr>
          <w:spacing w:val="-3"/>
        </w:rPr>
        <w:t xml:space="preserve"> </w:t>
      </w:r>
      <w:r>
        <w:t>симметрии</w:t>
      </w:r>
      <w:r>
        <w:rPr>
          <w:spacing w:val="-1"/>
        </w:rPr>
        <w:t xml:space="preserve"> </w:t>
      </w:r>
      <w:r>
        <w:t>в</w:t>
      </w:r>
      <w:r>
        <w:rPr>
          <w:spacing w:val="-5"/>
        </w:rPr>
        <w:t xml:space="preserve"> </w:t>
      </w:r>
      <w:r>
        <w:t>своей</w:t>
      </w:r>
      <w:r>
        <w:rPr>
          <w:spacing w:val="-5"/>
        </w:rPr>
        <w:t xml:space="preserve"> </w:t>
      </w:r>
      <w:r>
        <w:t>художественной</w:t>
      </w:r>
      <w:r>
        <w:rPr>
          <w:spacing w:val="3"/>
        </w:rPr>
        <w:t xml:space="preserve"> </w:t>
      </w:r>
      <w:r>
        <w:rPr>
          <w:spacing w:val="-2"/>
        </w:rPr>
        <w:t>деятельности.</w:t>
      </w:r>
    </w:p>
    <w:p w:rsidR="00231A0E" w:rsidRDefault="00D53A86">
      <w:pPr>
        <w:pStyle w:val="a3"/>
        <w:spacing w:line="237" w:lineRule="auto"/>
        <w:ind w:right="664"/>
      </w:pPr>
      <w:r>
        <w:t>Приобретать опыт создания орнаментальной декоративной композиции (стилизованной: декоративный цветок или птица).</w:t>
      </w:r>
    </w:p>
    <w:p w:rsidR="00231A0E" w:rsidRDefault="00D53A86">
      <w:pPr>
        <w:pStyle w:val="a3"/>
        <w:spacing w:line="275" w:lineRule="exact"/>
        <w:ind w:left="1510" w:firstLine="0"/>
      </w:pPr>
      <w:r>
        <w:t>Приобретать</w:t>
      </w:r>
      <w:r>
        <w:rPr>
          <w:spacing w:val="-11"/>
        </w:rPr>
        <w:t xml:space="preserve"> </w:t>
      </w:r>
      <w:r>
        <w:t>знания</w:t>
      </w:r>
      <w:r>
        <w:rPr>
          <w:spacing w:val="-14"/>
        </w:rPr>
        <w:t xml:space="preserve"> </w:t>
      </w:r>
      <w:r>
        <w:t>о</w:t>
      </w:r>
      <w:r>
        <w:rPr>
          <w:spacing w:val="-7"/>
        </w:rPr>
        <w:t xml:space="preserve"> </w:t>
      </w:r>
      <w:r>
        <w:t>значении</w:t>
      </w:r>
      <w:r>
        <w:rPr>
          <w:spacing w:val="-8"/>
        </w:rPr>
        <w:t xml:space="preserve"> </w:t>
      </w:r>
      <w:r>
        <w:t>и</w:t>
      </w:r>
      <w:r>
        <w:rPr>
          <w:spacing w:val="-10"/>
        </w:rPr>
        <w:t xml:space="preserve"> </w:t>
      </w:r>
      <w:r>
        <w:t>назначении</w:t>
      </w:r>
      <w:r>
        <w:rPr>
          <w:spacing w:val="-4"/>
        </w:rPr>
        <w:t xml:space="preserve"> </w:t>
      </w:r>
      <w:r>
        <w:t>украшений</w:t>
      </w:r>
      <w:r>
        <w:rPr>
          <w:spacing w:val="-9"/>
        </w:rPr>
        <w:t xml:space="preserve"> </w:t>
      </w:r>
      <w:r>
        <w:t>в</w:t>
      </w:r>
      <w:r>
        <w:rPr>
          <w:spacing w:val="-14"/>
        </w:rPr>
        <w:t xml:space="preserve"> </w:t>
      </w:r>
      <w:r>
        <w:t>жизни</w:t>
      </w:r>
      <w:r>
        <w:rPr>
          <w:spacing w:val="-4"/>
        </w:rPr>
        <w:t xml:space="preserve"> </w:t>
      </w:r>
      <w:r>
        <w:rPr>
          <w:spacing w:val="-2"/>
        </w:rPr>
        <w:t>людей.</w:t>
      </w:r>
    </w:p>
    <w:p w:rsidR="00231A0E" w:rsidRDefault="00D53A86">
      <w:pPr>
        <w:pStyle w:val="a3"/>
        <w:ind w:right="659"/>
      </w:pPr>
      <w:r>
        <w:t>Приобретать представления о глиняных игрушках отечественных народных художественных</w:t>
      </w:r>
      <w:r>
        <w:rPr>
          <w:spacing w:val="-15"/>
        </w:rPr>
        <w:t xml:space="preserve"> </w:t>
      </w:r>
      <w:r>
        <w:t>промыслов</w:t>
      </w:r>
      <w:r>
        <w:rPr>
          <w:spacing w:val="-15"/>
        </w:rPr>
        <w:t xml:space="preserve"> </w:t>
      </w:r>
      <w:r>
        <w:t>(дымковская,</w:t>
      </w:r>
      <w:r>
        <w:rPr>
          <w:spacing w:val="-12"/>
        </w:rPr>
        <w:t xml:space="preserve"> </w:t>
      </w:r>
      <w:r>
        <w:t>каргопольская</w:t>
      </w:r>
      <w:r>
        <w:rPr>
          <w:spacing w:val="-14"/>
        </w:rPr>
        <w:t xml:space="preserve"> </w:t>
      </w:r>
      <w:r>
        <w:t>игрушки</w:t>
      </w:r>
      <w:r>
        <w:rPr>
          <w:spacing w:val="-15"/>
        </w:rPr>
        <w:t xml:space="preserve"> </w:t>
      </w:r>
      <w:r>
        <w:t>или</w:t>
      </w:r>
      <w:r>
        <w:rPr>
          <w:spacing w:val="-11"/>
        </w:rPr>
        <w:t xml:space="preserve"> </w:t>
      </w:r>
      <w:r>
        <w:t>по</w:t>
      </w:r>
      <w:r>
        <w:rPr>
          <w:spacing w:val="-10"/>
        </w:rPr>
        <w:t xml:space="preserve"> </w:t>
      </w:r>
      <w:r>
        <w:t>выбору</w:t>
      </w:r>
      <w:r>
        <w:rPr>
          <w:spacing w:val="-14"/>
        </w:rPr>
        <w:t xml:space="preserve"> </w:t>
      </w:r>
      <w:r>
        <w:t>учителя</w:t>
      </w:r>
      <w:r>
        <w:rPr>
          <w:spacing w:val="-11"/>
        </w:rPr>
        <w:t xml:space="preserve"> </w:t>
      </w:r>
      <w:r>
        <w:t>с учётом местных промыслов) и опыт практической художественной деятельности по мотивам игрушки выбранного промысла.</w:t>
      </w:r>
    </w:p>
    <w:p w:rsidR="00231A0E" w:rsidRDefault="00D53A86">
      <w:pPr>
        <w:pStyle w:val="a3"/>
        <w:spacing w:line="242" w:lineRule="auto"/>
        <w:ind w:right="679"/>
      </w:pPr>
      <w:r>
        <w:t>Иметь</w:t>
      </w:r>
      <w:r>
        <w:rPr>
          <w:spacing w:val="-1"/>
        </w:rPr>
        <w:t xml:space="preserve"> </w:t>
      </w:r>
      <w:r>
        <w:t>опыт и</w:t>
      </w:r>
      <w:r>
        <w:rPr>
          <w:spacing w:val="-1"/>
        </w:rPr>
        <w:t xml:space="preserve"> </w:t>
      </w:r>
      <w:r>
        <w:t>соответствующие возрасту</w:t>
      </w:r>
      <w:r>
        <w:rPr>
          <w:spacing w:val="-6"/>
        </w:rPr>
        <w:t xml:space="preserve"> </w:t>
      </w:r>
      <w:r>
        <w:t>навыки подготовки</w:t>
      </w:r>
      <w:r>
        <w:rPr>
          <w:spacing w:val="-1"/>
        </w:rPr>
        <w:t xml:space="preserve"> </w:t>
      </w:r>
      <w:r>
        <w:t>и</w:t>
      </w:r>
      <w:r>
        <w:rPr>
          <w:spacing w:val="-1"/>
        </w:rPr>
        <w:t xml:space="preserve"> </w:t>
      </w:r>
      <w:r>
        <w:t>оформления</w:t>
      </w:r>
      <w:r>
        <w:rPr>
          <w:spacing w:val="-2"/>
        </w:rPr>
        <w:t xml:space="preserve"> </w:t>
      </w:r>
      <w:r>
        <w:t xml:space="preserve">общего </w:t>
      </w:r>
      <w:r>
        <w:rPr>
          <w:spacing w:val="-2"/>
        </w:rPr>
        <w:t>праздника.</w:t>
      </w:r>
    </w:p>
    <w:p w:rsidR="00231A0E" w:rsidRDefault="00D53A86">
      <w:pPr>
        <w:pStyle w:val="a3"/>
        <w:spacing w:line="271" w:lineRule="exact"/>
        <w:ind w:left="1510" w:firstLine="0"/>
      </w:pPr>
      <w:r>
        <w:t>Модуль</w:t>
      </w:r>
      <w:r>
        <w:rPr>
          <w:spacing w:val="-14"/>
        </w:rPr>
        <w:t xml:space="preserve"> </w:t>
      </w:r>
      <w:r>
        <w:rPr>
          <w:spacing w:val="-2"/>
        </w:rPr>
        <w:t>«Архитектура».</w:t>
      </w:r>
    </w:p>
    <w:p w:rsidR="00231A0E" w:rsidRDefault="00D53A86">
      <w:pPr>
        <w:pStyle w:val="a3"/>
        <w:ind w:right="669"/>
      </w:pPr>
      <w:r>
        <w:t>Рассматривать различные произведения архитектуры в окружающем мире (по фотографиям</w:t>
      </w:r>
      <w:r>
        <w:rPr>
          <w:spacing w:val="-15"/>
        </w:rPr>
        <w:t xml:space="preserve"> </w:t>
      </w:r>
      <w:r>
        <w:t>в</w:t>
      </w:r>
      <w:r>
        <w:rPr>
          <w:spacing w:val="-15"/>
        </w:rPr>
        <w:t xml:space="preserve"> </w:t>
      </w:r>
      <w:r>
        <w:t>условиях</w:t>
      </w:r>
      <w:r>
        <w:rPr>
          <w:spacing w:val="-15"/>
        </w:rPr>
        <w:t xml:space="preserve"> </w:t>
      </w:r>
      <w:r>
        <w:t>урока);</w:t>
      </w:r>
      <w:r>
        <w:rPr>
          <w:spacing w:val="-15"/>
        </w:rPr>
        <w:t xml:space="preserve"> </w:t>
      </w:r>
      <w:r>
        <w:t>анализировать</w:t>
      </w:r>
      <w:r>
        <w:rPr>
          <w:spacing w:val="-15"/>
        </w:rPr>
        <w:t xml:space="preserve"> </w:t>
      </w:r>
      <w:r>
        <w:t>и</w:t>
      </w:r>
      <w:r>
        <w:rPr>
          <w:spacing w:val="-15"/>
        </w:rPr>
        <w:t xml:space="preserve"> </w:t>
      </w:r>
      <w:r>
        <w:t>характеризовать</w:t>
      </w:r>
      <w:r>
        <w:rPr>
          <w:spacing w:val="-15"/>
        </w:rPr>
        <w:t xml:space="preserve"> </w:t>
      </w:r>
      <w:r>
        <w:t>особенности</w:t>
      </w:r>
      <w:r>
        <w:rPr>
          <w:spacing w:val="-15"/>
        </w:rPr>
        <w:t xml:space="preserve"> </w:t>
      </w:r>
      <w:r>
        <w:t>и</w:t>
      </w:r>
      <w:r>
        <w:rPr>
          <w:spacing w:val="-15"/>
        </w:rPr>
        <w:t xml:space="preserve"> </w:t>
      </w:r>
      <w:r>
        <w:t>составные части рассматриваемых зданий.</w:t>
      </w:r>
    </w:p>
    <w:p w:rsidR="00231A0E" w:rsidRDefault="00D53A86">
      <w:pPr>
        <w:pStyle w:val="a3"/>
        <w:spacing w:line="242" w:lineRule="auto"/>
        <w:ind w:right="670"/>
      </w:pPr>
      <w:r>
        <w:t>Осваивать приёмы конструирования из бумаги, складывания объёмных простых геометрических тел.</w:t>
      </w:r>
    </w:p>
    <w:p w:rsidR="00231A0E" w:rsidRDefault="00D53A86">
      <w:pPr>
        <w:pStyle w:val="a3"/>
        <w:spacing w:line="242" w:lineRule="auto"/>
        <w:ind w:right="663"/>
      </w:pPr>
      <w:r>
        <w:t>Приобретать опыт пространственного макетирования (сказочный город) в форме коллективной игровой деятельности.</w:t>
      </w:r>
    </w:p>
    <w:p w:rsidR="00231A0E" w:rsidRDefault="00D53A86">
      <w:pPr>
        <w:pStyle w:val="a3"/>
        <w:spacing w:line="242" w:lineRule="auto"/>
        <w:ind w:right="663"/>
      </w:pPr>
      <w:r>
        <w:t>Приобретать</w:t>
      </w:r>
      <w:r>
        <w:rPr>
          <w:spacing w:val="-15"/>
        </w:rPr>
        <w:t xml:space="preserve"> </w:t>
      </w:r>
      <w:r>
        <w:t>представления</w:t>
      </w:r>
      <w:r>
        <w:rPr>
          <w:spacing w:val="-15"/>
        </w:rPr>
        <w:t xml:space="preserve"> </w:t>
      </w:r>
      <w:r>
        <w:t>о</w:t>
      </w:r>
      <w:r>
        <w:rPr>
          <w:spacing w:val="-12"/>
        </w:rPr>
        <w:t xml:space="preserve"> </w:t>
      </w:r>
      <w:r>
        <w:t>конструктивной</w:t>
      </w:r>
      <w:r>
        <w:rPr>
          <w:spacing w:val="-13"/>
        </w:rPr>
        <w:t xml:space="preserve"> </w:t>
      </w:r>
      <w:r>
        <w:t>основе</w:t>
      </w:r>
      <w:r>
        <w:rPr>
          <w:spacing w:val="-12"/>
        </w:rPr>
        <w:t xml:space="preserve"> </w:t>
      </w:r>
      <w:r>
        <w:t>любого</w:t>
      </w:r>
      <w:r>
        <w:rPr>
          <w:spacing w:val="-8"/>
        </w:rPr>
        <w:t xml:space="preserve"> </w:t>
      </w:r>
      <w:r>
        <w:t>предмета</w:t>
      </w:r>
      <w:r>
        <w:rPr>
          <w:spacing w:val="-12"/>
        </w:rPr>
        <w:t xml:space="preserve"> </w:t>
      </w:r>
      <w:r>
        <w:t>и</w:t>
      </w:r>
      <w:r>
        <w:rPr>
          <w:spacing w:val="-15"/>
        </w:rPr>
        <w:t xml:space="preserve"> </w:t>
      </w:r>
      <w:r>
        <w:t>первичные навыки анализа его строения.</w:t>
      </w:r>
    </w:p>
    <w:p w:rsidR="00231A0E" w:rsidRDefault="00D53A86">
      <w:pPr>
        <w:pStyle w:val="a3"/>
        <w:spacing w:line="271" w:lineRule="exact"/>
        <w:ind w:left="1510" w:firstLine="0"/>
      </w:pPr>
      <w:r>
        <w:rPr>
          <w:spacing w:val="-2"/>
        </w:rPr>
        <w:t>Модуль</w:t>
      </w:r>
      <w:r>
        <w:rPr>
          <w:spacing w:val="6"/>
        </w:rPr>
        <w:t xml:space="preserve"> </w:t>
      </w:r>
      <w:r>
        <w:rPr>
          <w:spacing w:val="-2"/>
        </w:rPr>
        <w:t>«Восприятие</w:t>
      </w:r>
      <w:r>
        <w:rPr>
          <w:spacing w:val="4"/>
        </w:rPr>
        <w:t xml:space="preserve"> </w:t>
      </w:r>
      <w:r>
        <w:rPr>
          <w:spacing w:val="-2"/>
        </w:rPr>
        <w:t>произведений</w:t>
      </w:r>
      <w:r>
        <w:rPr>
          <w:spacing w:val="-3"/>
        </w:rPr>
        <w:t xml:space="preserve"> </w:t>
      </w:r>
      <w:r>
        <w:rPr>
          <w:spacing w:val="-2"/>
        </w:rPr>
        <w:t>искусства».</w:t>
      </w:r>
    </w:p>
    <w:p w:rsidR="00231A0E" w:rsidRDefault="00D53A86">
      <w:pPr>
        <w:pStyle w:val="a3"/>
        <w:ind w:right="674"/>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4"/>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31A0E" w:rsidRDefault="00D53A86">
      <w:pPr>
        <w:pStyle w:val="a3"/>
        <w:spacing w:line="242" w:lineRule="auto"/>
        <w:ind w:right="664"/>
      </w:pPr>
      <w:r>
        <w:t>Приобретать</w:t>
      </w:r>
      <w:r>
        <w:rPr>
          <w:spacing w:val="-15"/>
        </w:rPr>
        <w:t xml:space="preserve"> </w:t>
      </w:r>
      <w:r>
        <w:t>опыт</w:t>
      </w:r>
      <w:r>
        <w:rPr>
          <w:spacing w:val="-11"/>
        </w:rPr>
        <w:t xml:space="preserve"> </w:t>
      </w:r>
      <w:r>
        <w:t>художественного</w:t>
      </w:r>
      <w:r>
        <w:rPr>
          <w:spacing w:val="-7"/>
        </w:rPr>
        <w:t xml:space="preserve"> </w:t>
      </w:r>
      <w:r>
        <w:t>наблюдения</w:t>
      </w:r>
      <w:r>
        <w:rPr>
          <w:spacing w:val="-8"/>
        </w:rPr>
        <w:t xml:space="preserve"> </w:t>
      </w:r>
      <w:r>
        <w:t>предметной</w:t>
      </w:r>
      <w:r>
        <w:rPr>
          <w:spacing w:val="-10"/>
        </w:rPr>
        <w:t xml:space="preserve"> </w:t>
      </w:r>
      <w:r>
        <w:t>среды</w:t>
      </w:r>
      <w:r>
        <w:rPr>
          <w:spacing w:val="-7"/>
        </w:rPr>
        <w:t xml:space="preserve"> </w:t>
      </w:r>
      <w:r>
        <w:t>жизни</w:t>
      </w:r>
      <w:r>
        <w:rPr>
          <w:spacing w:val="-3"/>
        </w:rPr>
        <w:t xml:space="preserve"> </w:t>
      </w:r>
      <w:r>
        <w:t>человека в зависимости от поставленной аналитической и эстетической задачи (установки).</w:t>
      </w:r>
    </w:p>
    <w:p w:rsidR="00231A0E" w:rsidRDefault="00D53A86">
      <w:pPr>
        <w:pStyle w:val="a3"/>
        <w:spacing w:line="242" w:lineRule="auto"/>
        <w:ind w:right="677"/>
      </w:pPr>
      <w:r>
        <w:t>Осваивать опыт эстетического восприятия и аналитического наблюдения архитектурных построек.</w:t>
      </w:r>
    </w:p>
    <w:p w:rsidR="00231A0E" w:rsidRDefault="00D53A86">
      <w:pPr>
        <w:pStyle w:val="a3"/>
        <w:ind w:right="664"/>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231A0E" w:rsidRDefault="00D53A86">
      <w:pPr>
        <w:pStyle w:val="a3"/>
        <w:spacing w:line="237" w:lineRule="auto"/>
        <w:ind w:right="676"/>
      </w:pPr>
      <w:r>
        <w:t>Осваивать новый</w:t>
      </w:r>
      <w:r>
        <w:rPr>
          <w:spacing w:val="-1"/>
        </w:rPr>
        <w:t xml:space="preserve"> </w:t>
      </w:r>
      <w:r>
        <w:t>опыт восприятия художественных</w:t>
      </w:r>
      <w:r>
        <w:rPr>
          <w:spacing w:val="-2"/>
        </w:rPr>
        <w:t xml:space="preserve"> </w:t>
      </w:r>
      <w:r>
        <w:t>иллюстраций в детских</w:t>
      </w:r>
      <w:r>
        <w:rPr>
          <w:spacing w:val="-2"/>
        </w:rPr>
        <w:t xml:space="preserve"> </w:t>
      </w:r>
      <w:r>
        <w:t>книгах и отношения к ним в соответствии с учебной установкой.</w:t>
      </w:r>
    </w:p>
    <w:p w:rsidR="00231A0E" w:rsidRDefault="00D53A86">
      <w:pPr>
        <w:pStyle w:val="a3"/>
        <w:spacing w:line="275" w:lineRule="exact"/>
        <w:ind w:left="1510" w:firstLine="0"/>
      </w:pPr>
      <w:r>
        <w:t>Модуль</w:t>
      </w:r>
      <w:r>
        <w:rPr>
          <w:spacing w:val="-9"/>
        </w:rPr>
        <w:t xml:space="preserve"> </w:t>
      </w:r>
      <w:r>
        <w:t>«Азбука</w:t>
      </w:r>
      <w:r>
        <w:rPr>
          <w:spacing w:val="-8"/>
        </w:rPr>
        <w:t xml:space="preserve"> </w:t>
      </w:r>
      <w:r>
        <w:t>цифровой</w:t>
      </w:r>
      <w:r>
        <w:rPr>
          <w:spacing w:val="-15"/>
        </w:rPr>
        <w:t xml:space="preserve"> </w:t>
      </w:r>
      <w:r>
        <w:rPr>
          <w:spacing w:val="-2"/>
        </w:rPr>
        <w:t>графики».</w:t>
      </w:r>
    </w:p>
    <w:p w:rsidR="00231A0E" w:rsidRDefault="00D53A86">
      <w:pPr>
        <w:pStyle w:val="a3"/>
        <w:tabs>
          <w:tab w:val="left" w:pos="3160"/>
          <w:tab w:val="left" w:pos="4014"/>
          <w:tab w:val="left" w:pos="5261"/>
          <w:tab w:val="left" w:pos="6829"/>
          <w:tab w:val="left" w:pos="7271"/>
          <w:tab w:val="left" w:pos="8249"/>
          <w:tab w:val="left" w:pos="10024"/>
        </w:tabs>
        <w:spacing w:line="242" w:lineRule="auto"/>
        <w:ind w:right="673"/>
        <w:jc w:val="left"/>
      </w:pPr>
      <w:r>
        <w:rPr>
          <w:spacing w:val="-2"/>
        </w:rPr>
        <w:t>Приобретать</w:t>
      </w:r>
      <w:r>
        <w:tab/>
      </w:r>
      <w:r>
        <w:rPr>
          <w:spacing w:val="-4"/>
        </w:rPr>
        <w:t>опыт</w:t>
      </w:r>
      <w:r>
        <w:tab/>
      </w:r>
      <w:r>
        <w:rPr>
          <w:spacing w:val="-2"/>
        </w:rPr>
        <w:t>создания</w:t>
      </w:r>
      <w:r>
        <w:tab/>
      </w:r>
      <w:r>
        <w:rPr>
          <w:spacing w:val="-2"/>
        </w:rPr>
        <w:t>фотографий</w:t>
      </w:r>
      <w:r>
        <w:tab/>
      </w:r>
      <w:r>
        <w:rPr>
          <w:spacing w:val="-10"/>
        </w:rPr>
        <w:t>с</w:t>
      </w:r>
      <w:r>
        <w:tab/>
      </w:r>
      <w:r>
        <w:rPr>
          <w:spacing w:val="-2"/>
        </w:rPr>
        <w:t>целью</w:t>
      </w:r>
      <w:r>
        <w:tab/>
      </w:r>
      <w:r>
        <w:rPr>
          <w:spacing w:val="-2"/>
        </w:rPr>
        <w:t>эстетического</w:t>
      </w:r>
      <w:r>
        <w:tab/>
      </w:r>
      <w:r>
        <w:rPr>
          <w:spacing w:val="-10"/>
        </w:rPr>
        <w:t xml:space="preserve">и </w:t>
      </w:r>
      <w:r>
        <w:t>целенаправленного наблюдения природы.</w:t>
      </w:r>
    </w:p>
    <w:p w:rsidR="00231A0E" w:rsidRDefault="00D53A86">
      <w:pPr>
        <w:pStyle w:val="a3"/>
        <w:spacing w:line="242" w:lineRule="auto"/>
        <w:ind w:right="668"/>
        <w:jc w:val="left"/>
      </w:pPr>
      <w:r>
        <w:t>Приобретать</w:t>
      </w:r>
      <w:r>
        <w:rPr>
          <w:spacing w:val="40"/>
        </w:rPr>
        <w:t xml:space="preserve"> </w:t>
      </w:r>
      <w:r>
        <w:t>опыт</w:t>
      </w:r>
      <w:r>
        <w:rPr>
          <w:spacing w:val="40"/>
        </w:rPr>
        <w:t xml:space="preserve"> </w:t>
      </w:r>
      <w:r>
        <w:t>обсуждения</w:t>
      </w:r>
      <w:r>
        <w:rPr>
          <w:spacing w:val="40"/>
        </w:rPr>
        <w:t xml:space="preserve"> </w:t>
      </w:r>
      <w:r>
        <w:t>фотографий</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того,</w:t>
      </w:r>
      <w:r>
        <w:rPr>
          <w:spacing w:val="40"/>
        </w:rPr>
        <w:t xml:space="preserve"> </w:t>
      </w:r>
      <w:r>
        <w:t>с</w:t>
      </w:r>
      <w:r>
        <w:rPr>
          <w:spacing w:val="40"/>
        </w:rPr>
        <w:t xml:space="preserve"> </w:t>
      </w:r>
      <w:r>
        <w:t>какой</w:t>
      </w:r>
      <w:r>
        <w:rPr>
          <w:spacing w:val="40"/>
        </w:rPr>
        <w:t xml:space="preserve"> </w:t>
      </w:r>
      <w:r>
        <w:t>целью сделан снимок,</w:t>
      </w:r>
      <w:r>
        <w:rPr>
          <w:spacing w:val="-1"/>
        </w:rPr>
        <w:t xml:space="preserve"> </w:t>
      </w:r>
      <w:r>
        <w:t>насколько значимо его содержание и</w:t>
      </w:r>
      <w:r>
        <w:rPr>
          <w:spacing w:val="-9"/>
        </w:rPr>
        <w:t xml:space="preserve"> </w:t>
      </w:r>
      <w:r>
        <w:t>какова</w:t>
      </w:r>
      <w:r>
        <w:rPr>
          <w:spacing w:val="-4"/>
        </w:rPr>
        <w:t xml:space="preserve"> </w:t>
      </w:r>
      <w:r>
        <w:t>композиция</w:t>
      </w:r>
      <w:r>
        <w:rPr>
          <w:spacing w:val="-3"/>
        </w:rPr>
        <w:t xml:space="preserve"> </w:t>
      </w:r>
      <w:r>
        <w:t>в кадре.</w:t>
      </w:r>
    </w:p>
    <w:p w:rsidR="00231A0E" w:rsidRDefault="00D53A86">
      <w:pPr>
        <w:pStyle w:val="a3"/>
        <w:spacing w:line="242" w:lineRule="auto"/>
        <w:jc w:val="left"/>
      </w:pPr>
      <w:r>
        <w:t>К</w:t>
      </w:r>
      <w:r>
        <w:rPr>
          <w:spacing w:val="40"/>
        </w:rPr>
        <w:t xml:space="preserve"> </w:t>
      </w:r>
      <w:r>
        <w:t>концу</w:t>
      </w:r>
      <w:r>
        <w:rPr>
          <w:spacing w:val="40"/>
        </w:rPr>
        <w:t xml:space="preserve"> </w:t>
      </w:r>
      <w:r>
        <w:t>обучения</w:t>
      </w:r>
      <w:r>
        <w:rPr>
          <w:spacing w:val="40"/>
        </w:rPr>
        <w:t xml:space="preserve"> </w:t>
      </w:r>
      <w:r>
        <w:t>во</w:t>
      </w:r>
      <w:r>
        <w:rPr>
          <w:spacing w:val="77"/>
        </w:rPr>
        <w:t xml:space="preserve"> </w:t>
      </w:r>
      <w:r>
        <w:t>2</w:t>
      </w:r>
      <w:r>
        <w:rPr>
          <w:spacing w:val="40"/>
        </w:rPr>
        <w:t xml:space="preserve"> </w:t>
      </w:r>
      <w:r>
        <w:t>классе</w:t>
      </w:r>
      <w:r>
        <w:rPr>
          <w:spacing w:val="40"/>
        </w:rPr>
        <w:t xml:space="preserve"> </w:t>
      </w:r>
      <w:r>
        <w:t>обучающийся</w:t>
      </w:r>
      <w:r>
        <w:rPr>
          <w:spacing w:val="40"/>
        </w:rPr>
        <w:t xml:space="preserve"> </w:t>
      </w:r>
      <w:r>
        <w:t>получит</w:t>
      </w:r>
      <w:r>
        <w:rPr>
          <w:spacing w:val="76"/>
        </w:rPr>
        <w:t xml:space="preserve"> </w:t>
      </w:r>
      <w:r>
        <w:t>следующие</w:t>
      </w:r>
      <w:r>
        <w:rPr>
          <w:spacing w:val="40"/>
        </w:rPr>
        <w:t xml:space="preserve"> </w:t>
      </w:r>
      <w:r>
        <w:t>предметные</w:t>
      </w:r>
      <w:r>
        <w:rPr>
          <w:spacing w:val="40"/>
        </w:rPr>
        <w:t xml:space="preserve"> </w:t>
      </w:r>
      <w:r>
        <w:t>результаты по отдельным темам программы по изобразительному искусству:</w:t>
      </w:r>
    </w:p>
    <w:p w:rsidR="00231A0E" w:rsidRDefault="00D53A86">
      <w:pPr>
        <w:pStyle w:val="a3"/>
        <w:spacing w:line="271" w:lineRule="exact"/>
        <w:ind w:left="1510" w:firstLine="0"/>
        <w:jc w:val="left"/>
      </w:pPr>
      <w:r>
        <w:t>Модуль</w:t>
      </w:r>
      <w:r>
        <w:rPr>
          <w:spacing w:val="-14"/>
        </w:rPr>
        <w:t xml:space="preserve"> </w:t>
      </w:r>
      <w:r>
        <w:rPr>
          <w:spacing w:val="-2"/>
        </w:rPr>
        <w:t>«Графика».</w:t>
      </w:r>
    </w:p>
    <w:p w:rsidR="00231A0E" w:rsidRDefault="00D53A86">
      <w:pPr>
        <w:pStyle w:val="a3"/>
        <w:ind w:right="668"/>
      </w:pPr>
      <w:r>
        <w:t>Осваивать</w:t>
      </w:r>
      <w:r>
        <w:rPr>
          <w:spacing w:val="-2"/>
        </w:rPr>
        <w:t xml:space="preserve"> </w:t>
      </w:r>
      <w:r>
        <w:t>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31A0E" w:rsidRDefault="00D53A86">
      <w:pPr>
        <w:pStyle w:val="a3"/>
        <w:spacing w:line="242" w:lineRule="auto"/>
        <w:ind w:right="673"/>
      </w:pPr>
      <w:r>
        <w:t>Приобретать навыки изображения на основе разной по характеру и способу наложения линии.</w:t>
      </w:r>
    </w:p>
    <w:p w:rsidR="00231A0E" w:rsidRDefault="00D53A86">
      <w:pPr>
        <w:pStyle w:val="a3"/>
        <w:ind w:right="659"/>
      </w:pPr>
      <w:r>
        <w:t xml:space="preserve">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w:t>
      </w:r>
      <w:r>
        <w:rPr>
          <w:spacing w:val="-2"/>
        </w:rPr>
        <w:t>анализа).</w:t>
      </w:r>
    </w:p>
    <w:p w:rsidR="00231A0E" w:rsidRDefault="00D53A86">
      <w:pPr>
        <w:pStyle w:val="a3"/>
        <w:ind w:right="675"/>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31A0E" w:rsidRDefault="00D53A86">
      <w:pPr>
        <w:pStyle w:val="a3"/>
        <w:spacing w:line="274" w:lineRule="exact"/>
        <w:ind w:left="1510" w:firstLine="0"/>
      </w:pPr>
      <w:r>
        <w:t>Модуль</w:t>
      </w:r>
      <w:r>
        <w:rPr>
          <w:spacing w:val="-14"/>
        </w:rPr>
        <w:t xml:space="preserve"> </w:t>
      </w:r>
      <w:r>
        <w:rPr>
          <w:spacing w:val="-2"/>
        </w:rPr>
        <w:t>«Живопись».</w:t>
      </w:r>
    </w:p>
    <w:p w:rsidR="00231A0E" w:rsidRDefault="00D53A86">
      <w:pPr>
        <w:pStyle w:val="a3"/>
        <w:ind w:right="666"/>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w:t>
      </w:r>
      <w:r>
        <w:rPr>
          <w:spacing w:val="-1"/>
        </w:rPr>
        <w:t xml:space="preserve"> </w:t>
      </w:r>
      <w:r>
        <w:t>выразительной фактуры и</w:t>
      </w:r>
      <w:r>
        <w:rPr>
          <w:spacing w:val="-1"/>
        </w:rPr>
        <w:t xml:space="preserve"> </w:t>
      </w:r>
      <w:r>
        <w:t>кроющие</w:t>
      </w:r>
      <w:r>
        <w:rPr>
          <w:spacing w:val="-3"/>
        </w:rPr>
        <w:t xml:space="preserve"> </w:t>
      </w:r>
      <w:r>
        <w:t>качества гуаши.</w:t>
      </w:r>
    </w:p>
    <w:p w:rsidR="00231A0E" w:rsidRDefault="00D53A86">
      <w:pPr>
        <w:pStyle w:val="a3"/>
        <w:spacing w:line="242" w:lineRule="auto"/>
        <w:ind w:right="675"/>
      </w:pPr>
      <w:r>
        <w:t>Приобретать опыт работы акварельной краской и понимать особенности работы прозрачной краской.</w:t>
      </w:r>
    </w:p>
    <w:p w:rsidR="00231A0E" w:rsidRDefault="00D53A86">
      <w:pPr>
        <w:pStyle w:val="a3"/>
        <w:spacing w:line="242" w:lineRule="auto"/>
        <w:ind w:right="667"/>
      </w:pPr>
      <w:r>
        <w:t>Знать</w:t>
      </w:r>
      <w:r>
        <w:rPr>
          <w:spacing w:val="-4"/>
        </w:rPr>
        <w:t xml:space="preserve"> </w:t>
      </w:r>
      <w:r>
        <w:t>названия</w:t>
      </w:r>
      <w:r>
        <w:rPr>
          <w:spacing w:val="-14"/>
        </w:rPr>
        <w:t xml:space="preserve"> </w:t>
      </w:r>
      <w:r>
        <w:t>основных</w:t>
      </w:r>
      <w:r>
        <w:rPr>
          <w:spacing w:val="-9"/>
        </w:rPr>
        <w:t xml:space="preserve"> </w:t>
      </w:r>
      <w:r>
        <w:t>и</w:t>
      </w:r>
      <w:r>
        <w:rPr>
          <w:spacing w:val="-5"/>
        </w:rPr>
        <w:t xml:space="preserve"> </w:t>
      </w:r>
      <w:r>
        <w:t>составных</w:t>
      </w:r>
      <w:r>
        <w:rPr>
          <w:spacing w:val="-9"/>
        </w:rPr>
        <w:t xml:space="preserve"> </w:t>
      </w:r>
      <w:r>
        <w:t>цветов</w:t>
      </w:r>
      <w:r>
        <w:rPr>
          <w:spacing w:val="-8"/>
        </w:rPr>
        <w:t xml:space="preserve"> </w:t>
      </w:r>
      <w:r>
        <w:t>и</w:t>
      </w:r>
      <w:r>
        <w:rPr>
          <w:spacing w:val="-10"/>
        </w:rPr>
        <w:t xml:space="preserve"> </w:t>
      </w:r>
      <w:r>
        <w:t>способы</w:t>
      </w:r>
      <w:r>
        <w:rPr>
          <w:spacing w:val="-7"/>
        </w:rPr>
        <w:t xml:space="preserve"> </w:t>
      </w:r>
      <w:r>
        <w:t>получения</w:t>
      </w:r>
      <w:r>
        <w:rPr>
          <w:spacing w:val="-5"/>
        </w:rPr>
        <w:t xml:space="preserve"> </w:t>
      </w:r>
      <w:r>
        <w:t>разных</w:t>
      </w:r>
      <w:r>
        <w:rPr>
          <w:spacing w:val="-6"/>
        </w:rPr>
        <w:t xml:space="preserve"> </w:t>
      </w:r>
      <w:r>
        <w:t>оттенков составного цвета.</w:t>
      </w:r>
    </w:p>
    <w:p w:rsidR="00231A0E" w:rsidRDefault="00D53A86">
      <w:pPr>
        <w:pStyle w:val="a3"/>
        <w:spacing w:line="242" w:lineRule="auto"/>
        <w:ind w:right="673"/>
      </w:pPr>
      <w:r>
        <w:t>Различать и сравнивать тёмные и светлые оттенки цвета; осваивать смешение цветных красок с белой и чёрной (для изменения их тона).</w:t>
      </w:r>
    </w:p>
    <w:p w:rsidR="00231A0E" w:rsidRDefault="00D53A86">
      <w:pPr>
        <w:pStyle w:val="a3"/>
        <w:spacing w:line="242" w:lineRule="auto"/>
        <w:ind w:right="664"/>
      </w:pPr>
      <w:r>
        <w:t>Иметь представление о делении цветов на тёплые и холодные; различать и сравнивать тёплые и холодные оттенки цвета.</w:t>
      </w:r>
    </w:p>
    <w:p w:rsidR="00231A0E" w:rsidRDefault="00D53A86">
      <w:pPr>
        <w:pStyle w:val="a3"/>
        <w:spacing w:line="242" w:lineRule="auto"/>
        <w:ind w:right="676"/>
      </w:pPr>
      <w:r>
        <w:t>Осваивать эмоциональную выразительность цвета: цвет звонкий и яркий, радостный; цвет мягкий, «глухой» и мрачный и другие</w:t>
      </w:r>
    </w:p>
    <w:p w:rsidR="00231A0E" w:rsidRDefault="00D53A86">
      <w:pPr>
        <w:pStyle w:val="a3"/>
        <w:ind w:right="665"/>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231A0E" w:rsidRDefault="00D53A86">
      <w:pPr>
        <w:pStyle w:val="a3"/>
        <w:ind w:left="1510" w:firstLine="0"/>
      </w:pPr>
      <w:r>
        <w:t>Уметь</w:t>
      </w:r>
      <w:r>
        <w:rPr>
          <w:spacing w:val="32"/>
        </w:rPr>
        <w:t xml:space="preserve"> </w:t>
      </w:r>
      <w:r>
        <w:t>выразить</w:t>
      </w:r>
      <w:r>
        <w:rPr>
          <w:spacing w:val="29"/>
        </w:rPr>
        <w:t xml:space="preserve"> </w:t>
      </w:r>
      <w:r>
        <w:t>в</w:t>
      </w:r>
      <w:r>
        <w:rPr>
          <w:spacing w:val="34"/>
        </w:rPr>
        <w:t xml:space="preserve"> </w:t>
      </w:r>
      <w:r>
        <w:t>изображении</w:t>
      </w:r>
      <w:r>
        <w:rPr>
          <w:spacing w:val="33"/>
        </w:rPr>
        <w:t xml:space="preserve"> </w:t>
      </w:r>
      <w:r>
        <w:t>сказочных</w:t>
      </w:r>
      <w:r>
        <w:rPr>
          <w:spacing w:val="28"/>
        </w:rPr>
        <w:t xml:space="preserve"> </w:t>
      </w:r>
      <w:r>
        <w:t>персонажей</w:t>
      </w:r>
      <w:r>
        <w:rPr>
          <w:spacing w:val="29"/>
        </w:rPr>
        <w:t xml:space="preserve"> </w:t>
      </w:r>
      <w:r>
        <w:t>их</w:t>
      </w:r>
      <w:r>
        <w:rPr>
          <w:spacing w:val="27"/>
        </w:rPr>
        <w:t xml:space="preserve"> </w:t>
      </w:r>
      <w:r>
        <w:t>характер</w:t>
      </w:r>
      <w:r>
        <w:rPr>
          <w:spacing w:val="32"/>
        </w:rPr>
        <w:t xml:space="preserve"> </w:t>
      </w:r>
      <w:r>
        <w:t>(герои</w:t>
      </w:r>
      <w:r>
        <w:rPr>
          <w:spacing w:val="34"/>
        </w:rPr>
        <w:t xml:space="preserve"> </w:t>
      </w:r>
      <w:r>
        <w:rPr>
          <w:spacing w:val="-2"/>
        </w:rPr>
        <w:t>сказок</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5" w:firstLine="0"/>
      </w:pPr>
      <w:r>
        <w:lastRenderedPageBreak/>
        <w:t>добрые и злые, нежные и грозные); обсуждать, объяснять, какими художественными средствами удалось показать характер сказочных персонажей.</w:t>
      </w:r>
    </w:p>
    <w:p w:rsidR="00231A0E" w:rsidRDefault="00D53A86">
      <w:pPr>
        <w:pStyle w:val="a3"/>
        <w:spacing w:line="271" w:lineRule="exact"/>
        <w:ind w:left="1510" w:firstLine="0"/>
      </w:pPr>
      <w:r>
        <w:t>Модуль</w:t>
      </w:r>
      <w:r>
        <w:rPr>
          <w:spacing w:val="-14"/>
        </w:rPr>
        <w:t xml:space="preserve"> </w:t>
      </w:r>
      <w:r>
        <w:rPr>
          <w:spacing w:val="-2"/>
        </w:rPr>
        <w:t>«Скульптура».</w:t>
      </w:r>
    </w:p>
    <w:p w:rsidR="00231A0E" w:rsidRDefault="00D53A86">
      <w:pPr>
        <w:pStyle w:val="a3"/>
        <w:spacing w:before="3"/>
        <w:ind w:right="671"/>
      </w:pPr>
      <w:r>
        <w:t>Познакомиться с традиционными игрушками одного из народных художественных промыслов;</w:t>
      </w:r>
      <w:r>
        <w:rPr>
          <w:spacing w:val="-15"/>
        </w:rPr>
        <w:t xml:space="preserve"> </w:t>
      </w:r>
      <w:r>
        <w:t>освоить</w:t>
      </w:r>
      <w:r>
        <w:rPr>
          <w:spacing w:val="-15"/>
        </w:rPr>
        <w:t xml:space="preserve"> </w:t>
      </w:r>
      <w:r>
        <w:t>приёмы</w:t>
      </w:r>
      <w:r>
        <w:rPr>
          <w:spacing w:val="-13"/>
        </w:rPr>
        <w:t xml:space="preserve"> </w:t>
      </w:r>
      <w:r>
        <w:t>и</w:t>
      </w:r>
      <w:r>
        <w:rPr>
          <w:spacing w:val="-10"/>
        </w:rPr>
        <w:t xml:space="preserve"> </w:t>
      </w:r>
      <w:r>
        <w:t>последовательность</w:t>
      </w:r>
      <w:r>
        <w:rPr>
          <w:spacing w:val="-10"/>
        </w:rPr>
        <w:t xml:space="preserve"> </w:t>
      </w:r>
      <w:r>
        <w:t>лепки</w:t>
      </w:r>
      <w:r>
        <w:rPr>
          <w:spacing w:val="-11"/>
        </w:rPr>
        <w:t xml:space="preserve"> </w:t>
      </w:r>
      <w:r>
        <w:t>игрушки</w:t>
      </w:r>
      <w:r>
        <w:rPr>
          <w:spacing w:val="-11"/>
        </w:rPr>
        <w:t xml:space="preserve"> </w:t>
      </w:r>
      <w:r>
        <w:t>в</w:t>
      </w:r>
      <w:r>
        <w:rPr>
          <w:spacing w:val="-10"/>
        </w:rPr>
        <w:t xml:space="preserve"> </w:t>
      </w:r>
      <w:r>
        <w:t>традициях</w:t>
      </w:r>
      <w:r>
        <w:rPr>
          <w:spacing w:val="-15"/>
        </w:rPr>
        <w:t xml:space="preserve"> </w:t>
      </w:r>
      <w:r>
        <w:t>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31A0E" w:rsidRDefault="00D53A86">
      <w:pPr>
        <w:pStyle w:val="a3"/>
        <w:spacing w:line="242" w:lineRule="auto"/>
        <w:ind w:right="665"/>
      </w:pPr>
      <w:r>
        <w:t>Иметь представление об изменениях скульптурного образа при осмотре произведения с разных сторон.</w:t>
      </w:r>
    </w:p>
    <w:p w:rsidR="00231A0E" w:rsidRDefault="00D53A86">
      <w:pPr>
        <w:pStyle w:val="a3"/>
        <w:spacing w:line="242" w:lineRule="auto"/>
        <w:ind w:right="674"/>
      </w:pPr>
      <w:r>
        <w:t>Приобретать в процессе лепки из пластилина опыт передачи движения цельной лепной формы и</w:t>
      </w:r>
      <w:r>
        <w:rPr>
          <w:spacing w:val="-1"/>
        </w:rPr>
        <w:t xml:space="preserve"> </w:t>
      </w:r>
      <w:r>
        <w:t>разного характера</w:t>
      </w:r>
      <w:r>
        <w:rPr>
          <w:spacing w:val="-4"/>
        </w:rPr>
        <w:t xml:space="preserve"> </w:t>
      </w:r>
      <w:r>
        <w:t>движения</w:t>
      </w:r>
      <w:r>
        <w:rPr>
          <w:spacing w:val="-1"/>
        </w:rPr>
        <w:t xml:space="preserve"> </w:t>
      </w:r>
      <w:r>
        <w:t>этой</w:t>
      </w:r>
      <w:r>
        <w:rPr>
          <w:spacing w:val="-5"/>
        </w:rPr>
        <w:t xml:space="preserve"> </w:t>
      </w:r>
      <w:r>
        <w:t>формы</w:t>
      </w:r>
      <w:r>
        <w:rPr>
          <w:spacing w:val="-5"/>
        </w:rPr>
        <w:t xml:space="preserve"> </w:t>
      </w:r>
      <w:r>
        <w:t>(изображения зверушки).</w:t>
      </w:r>
    </w:p>
    <w:p w:rsidR="00231A0E" w:rsidRDefault="00D53A86">
      <w:pPr>
        <w:pStyle w:val="a3"/>
        <w:spacing w:line="271" w:lineRule="exact"/>
        <w:ind w:left="1510" w:firstLine="0"/>
      </w:pPr>
      <w:r>
        <w:rPr>
          <w:spacing w:val="-2"/>
        </w:rPr>
        <w:t>Модуль</w:t>
      </w:r>
      <w:r>
        <w:rPr>
          <w:spacing w:val="13"/>
        </w:rPr>
        <w:t xml:space="preserve"> </w:t>
      </w:r>
      <w:r>
        <w:rPr>
          <w:spacing w:val="-2"/>
        </w:rPr>
        <w:t>«Декоративно-прикладное</w:t>
      </w:r>
      <w:r>
        <w:rPr>
          <w:spacing w:val="8"/>
        </w:rPr>
        <w:t xml:space="preserve"> </w:t>
      </w:r>
      <w:r>
        <w:rPr>
          <w:spacing w:val="-2"/>
        </w:rPr>
        <w:t>искусство».</w:t>
      </w:r>
    </w:p>
    <w:p w:rsidR="00231A0E" w:rsidRDefault="00D53A86">
      <w:pPr>
        <w:pStyle w:val="a3"/>
        <w:spacing w:line="237" w:lineRule="auto"/>
        <w:ind w:right="665"/>
      </w:pPr>
      <w:r>
        <w:t>Рассматривать, анализировать и эстетически оценивать разнообразие форм в природе, воспринимаемых как узоры.</w:t>
      </w:r>
    </w:p>
    <w:p w:rsidR="00231A0E" w:rsidRDefault="00D53A86">
      <w:pPr>
        <w:pStyle w:val="a3"/>
        <w:spacing w:before="1"/>
        <w:ind w:right="660"/>
        <w:jc w:val="right"/>
      </w:pPr>
      <w:r>
        <w:t>Сравнивать,</w:t>
      </w:r>
      <w:r>
        <w:rPr>
          <w:spacing w:val="-1"/>
        </w:rPr>
        <w:t xml:space="preserve"> </w:t>
      </w:r>
      <w:r>
        <w:t>сопоставлять</w:t>
      </w:r>
      <w:r>
        <w:rPr>
          <w:spacing w:val="-2"/>
        </w:rPr>
        <w:t xml:space="preserve"> </w:t>
      </w:r>
      <w:r>
        <w:t>природные</w:t>
      </w:r>
      <w:r>
        <w:rPr>
          <w:spacing w:val="-3"/>
        </w:rPr>
        <w:t xml:space="preserve"> </w:t>
      </w:r>
      <w:r>
        <w:t>явления</w:t>
      </w:r>
      <w:r>
        <w:rPr>
          <w:spacing w:val="-5"/>
        </w:rPr>
        <w:t xml:space="preserve"> </w:t>
      </w:r>
      <w:r>
        <w:t>– узоры</w:t>
      </w:r>
      <w:r>
        <w:rPr>
          <w:spacing w:val="-2"/>
        </w:rPr>
        <w:t xml:space="preserve"> </w:t>
      </w:r>
      <w:r>
        <w:t>(например,</w:t>
      </w:r>
      <w:r>
        <w:rPr>
          <w:spacing w:val="-1"/>
        </w:rPr>
        <w:t xml:space="preserve"> </w:t>
      </w:r>
      <w:r>
        <w:t>капли,</w:t>
      </w:r>
      <w:r>
        <w:rPr>
          <w:spacing w:val="-1"/>
        </w:rPr>
        <w:t xml:space="preserve"> </w:t>
      </w:r>
      <w:r>
        <w:t>снежинки, паутинки,</w:t>
      </w:r>
      <w:r>
        <w:rPr>
          <w:spacing w:val="72"/>
        </w:rPr>
        <w:t xml:space="preserve"> </w:t>
      </w:r>
      <w:r>
        <w:t>роса</w:t>
      </w:r>
      <w:r>
        <w:rPr>
          <w:spacing w:val="40"/>
        </w:rPr>
        <w:t xml:space="preserve"> </w:t>
      </w:r>
      <w:r>
        <w:t>на</w:t>
      </w:r>
      <w:r>
        <w:rPr>
          <w:spacing w:val="69"/>
        </w:rPr>
        <w:t xml:space="preserve"> </w:t>
      </w:r>
      <w:r>
        <w:t>листьях,</w:t>
      </w:r>
      <w:r>
        <w:rPr>
          <w:spacing w:val="72"/>
        </w:rPr>
        <w:t xml:space="preserve"> </w:t>
      </w:r>
      <w:r>
        <w:t>серёжки</w:t>
      </w:r>
      <w:r>
        <w:rPr>
          <w:spacing w:val="71"/>
        </w:rPr>
        <w:t xml:space="preserve"> </w:t>
      </w:r>
      <w:r>
        <w:t>во</w:t>
      </w:r>
      <w:r>
        <w:rPr>
          <w:spacing w:val="70"/>
        </w:rPr>
        <w:t xml:space="preserve"> </w:t>
      </w:r>
      <w:r>
        <w:t>время</w:t>
      </w:r>
      <w:r>
        <w:rPr>
          <w:spacing w:val="70"/>
        </w:rPr>
        <w:t xml:space="preserve"> </w:t>
      </w:r>
      <w:r>
        <w:t>цветения</w:t>
      </w:r>
      <w:r>
        <w:rPr>
          <w:spacing w:val="70"/>
        </w:rPr>
        <w:t xml:space="preserve"> </w:t>
      </w:r>
      <w:r>
        <w:t>деревьев)</w:t>
      </w:r>
      <w:r>
        <w:rPr>
          <w:spacing w:val="80"/>
        </w:rPr>
        <w:t xml:space="preserve"> </w:t>
      </w:r>
      <w:r>
        <w:t>–</w:t>
      </w:r>
      <w:r>
        <w:rPr>
          <w:spacing w:val="40"/>
        </w:rPr>
        <w:t xml:space="preserve"> </w:t>
      </w:r>
      <w:r>
        <w:t>с</w:t>
      </w:r>
      <w:r>
        <w:rPr>
          <w:spacing w:val="69"/>
        </w:rPr>
        <w:t xml:space="preserve"> </w:t>
      </w:r>
      <w:r>
        <w:t>рукотворными произведениями декоративного искусства (кружево, шитьё, ювелирные</w:t>
      </w:r>
      <w:r>
        <w:rPr>
          <w:spacing w:val="-2"/>
        </w:rPr>
        <w:t xml:space="preserve"> </w:t>
      </w:r>
      <w:r>
        <w:t>изделия</w:t>
      </w:r>
      <w:r>
        <w:rPr>
          <w:spacing w:val="-1"/>
        </w:rPr>
        <w:t xml:space="preserve"> </w:t>
      </w:r>
      <w:r>
        <w:t>и другие).</w:t>
      </w:r>
    </w:p>
    <w:p w:rsidR="00231A0E" w:rsidRDefault="00D53A86">
      <w:pPr>
        <w:pStyle w:val="a3"/>
        <w:spacing w:line="242" w:lineRule="auto"/>
        <w:ind w:right="660"/>
      </w:pPr>
      <w:r>
        <w:t>Приобретать опыт выполнения эскиза геометрического орнамента кружева или вышивки на основе природных мотивов.</w:t>
      </w:r>
    </w:p>
    <w:p w:rsidR="00231A0E" w:rsidRDefault="00D53A86">
      <w:pPr>
        <w:pStyle w:val="a3"/>
        <w:ind w:right="673"/>
      </w:pPr>
      <w:r>
        <w:t>Осваивать приёмы орнаментального оформления сказочных глиняных зверушек, созданных</w:t>
      </w:r>
      <w:r>
        <w:rPr>
          <w:spacing w:val="-10"/>
        </w:rPr>
        <w:t xml:space="preserve"> </w:t>
      </w:r>
      <w:r>
        <w:t>по</w:t>
      </w:r>
      <w:r>
        <w:rPr>
          <w:spacing w:val="-10"/>
        </w:rPr>
        <w:t xml:space="preserve"> </w:t>
      </w:r>
      <w:r>
        <w:t>мотивам</w:t>
      </w:r>
      <w:r>
        <w:rPr>
          <w:spacing w:val="-8"/>
        </w:rPr>
        <w:t xml:space="preserve"> </w:t>
      </w:r>
      <w:r>
        <w:t>народного</w:t>
      </w:r>
      <w:r>
        <w:rPr>
          <w:spacing w:val="-5"/>
        </w:rPr>
        <w:t xml:space="preserve"> </w:t>
      </w:r>
      <w:r>
        <w:t>художественного</w:t>
      </w:r>
      <w:r>
        <w:rPr>
          <w:spacing w:val="-5"/>
        </w:rPr>
        <w:t xml:space="preserve"> </w:t>
      </w:r>
      <w:r>
        <w:t>промысла</w:t>
      </w:r>
      <w:r>
        <w:rPr>
          <w:spacing w:val="-6"/>
        </w:rPr>
        <w:t xml:space="preserve"> </w:t>
      </w:r>
      <w:r>
        <w:t>(по</w:t>
      </w:r>
      <w:r>
        <w:rPr>
          <w:spacing w:val="-5"/>
        </w:rPr>
        <w:t xml:space="preserve"> </w:t>
      </w:r>
      <w:r>
        <w:t>выбору:</w:t>
      </w:r>
      <w:r>
        <w:rPr>
          <w:spacing w:val="-9"/>
        </w:rPr>
        <w:t xml:space="preserve"> </w:t>
      </w:r>
      <w:r>
        <w:t>филимоновская, абашевская, каргопольская,</w:t>
      </w:r>
      <w:r>
        <w:rPr>
          <w:spacing w:val="-2"/>
        </w:rPr>
        <w:t xml:space="preserve"> </w:t>
      </w:r>
      <w:r>
        <w:t>дымковская игрушки или</w:t>
      </w:r>
      <w:r>
        <w:rPr>
          <w:spacing w:val="-6"/>
        </w:rPr>
        <w:t xml:space="preserve"> </w:t>
      </w:r>
      <w:r>
        <w:t>с учётом местных промыслов).</w:t>
      </w:r>
    </w:p>
    <w:p w:rsidR="00231A0E" w:rsidRDefault="00D53A86">
      <w:pPr>
        <w:pStyle w:val="a3"/>
        <w:spacing w:line="237" w:lineRule="auto"/>
        <w:ind w:right="673"/>
      </w:pPr>
      <w:r>
        <w:t>Приобретать опыт преобразования бытовых подручных нехудожественных материалов в художественные изображения и поделки.</w:t>
      </w:r>
    </w:p>
    <w:p w:rsidR="00231A0E" w:rsidRDefault="00D53A86">
      <w:pPr>
        <w:pStyle w:val="a3"/>
        <w:spacing w:before="1"/>
        <w:ind w:right="666"/>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И.Я. Билибина), когда украшения не только соответствуют народным традициям, но и выражают</w:t>
      </w:r>
      <w:r>
        <w:rPr>
          <w:spacing w:val="-13"/>
        </w:rPr>
        <w:t xml:space="preserve"> </w:t>
      </w:r>
      <w:r>
        <w:t>характер</w:t>
      </w:r>
      <w:r>
        <w:rPr>
          <w:spacing w:val="-9"/>
        </w:rPr>
        <w:t xml:space="preserve"> </w:t>
      </w:r>
      <w:r>
        <w:t>персонажа;</w:t>
      </w:r>
      <w:r>
        <w:rPr>
          <w:spacing w:val="-13"/>
        </w:rPr>
        <w:t xml:space="preserve"> </w:t>
      </w:r>
      <w:r>
        <w:t>учиться</w:t>
      </w:r>
      <w:r>
        <w:rPr>
          <w:spacing w:val="-9"/>
        </w:rPr>
        <w:t xml:space="preserve"> </w:t>
      </w:r>
      <w:r>
        <w:t>понимать,</w:t>
      </w:r>
      <w:r>
        <w:rPr>
          <w:spacing w:val="-11"/>
        </w:rPr>
        <w:t xml:space="preserve"> </w:t>
      </w:r>
      <w:r>
        <w:t>что</w:t>
      </w:r>
      <w:r>
        <w:rPr>
          <w:spacing w:val="-5"/>
        </w:rPr>
        <w:t xml:space="preserve"> </w:t>
      </w:r>
      <w:r>
        <w:t>украшения</w:t>
      </w:r>
      <w:r>
        <w:rPr>
          <w:spacing w:val="-9"/>
        </w:rPr>
        <w:t xml:space="preserve"> </w:t>
      </w:r>
      <w:r>
        <w:t>человека</w:t>
      </w:r>
      <w:r>
        <w:rPr>
          <w:spacing w:val="-10"/>
        </w:rPr>
        <w:t xml:space="preserve"> </w:t>
      </w:r>
      <w:r>
        <w:t>рассказывают</w:t>
      </w:r>
      <w:r>
        <w:rPr>
          <w:spacing w:val="-13"/>
        </w:rPr>
        <w:t xml:space="preserve"> </w:t>
      </w:r>
      <w:r>
        <w:t>о нём, выявляют особенности его характера, его представления о красоте.</w:t>
      </w:r>
    </w:p>
    <w:p w:rsidR="00231A0E" w:rsidRDefault="00D53A86">
      <w:pPr>
        <w:pStyle w:val="a3"/>
        <w:spacing w:line="242" w:lineRule="auto"/>
        <w:ind w:right="674"/>
      </w:pPr>
      <w:r>
        <w:t>Приобретать</w:t>
      </w:r>
      <w:r>
        <w:rPr>
          <w:spacing w:val="-3"/>
        </w:rPr>
        <w:t xml:space="preserve"> </w:t>
      </w:r>
      <w:r>
        <w:t>опыт</w:t>
      </w:r>
      <w:r>
        <w:rPr>
          <w:spacing w:val="-4"/>
        </w:rPr>
        <w:t xml:space="preserve"> </w:t>
      </w:r>
      <w:r>
        <w:t>выполнения</w:t>
      </w:r>
      <w:r>
        <w:rPr>
          <w:spacing w:val="-1"/>
        </w:rPr>
        <w:t xml:space="preserve"> </w:t>
      </w:r>
      <w:r>
        <w:t>красками рисунков</w:t>
      </w:r>
      <w:r>
        <w:rPr>
          <w:spacing w:val="-3"/>
        </w:rPr>
        <w:t xml:space="preserve"> </w:t>
      </w:r>
      <w:r>
        <w:t>украшений народных</w:t>
      </w:r>
      <w:r>
        <w:rPr>
          <w:spacing w:val="-4"/>
        </w:rPr>
        <w:t xml:space="preserve"> </w:t>
      </w:r>
      <w:r>
        <w:t xml:space="preserve">былинных </w:t>
      </w:r>
      <w:r>
        <w:rPr>
          <w:spacing w:val="-2"/>
        </w:rPr>
        <w:t>персонажей.</w:t>
      </w:r>
    </w:p>
    <w:p w:rsidR="00231A0E" w:rsidRDefault="00D53A86">
      <w:pPr>
        <w:pStyle w:val="a3"/>
        <w:spacing w:line="271" w:lineRule="exact"/>
        <w:ind w:left="1510" w:firstLine="0"/>
      </w:pPr>
      <w:r>
        <w:t>Модуль</w:t>
      </w:r>
      <w:r>
        <w:rPr>
          <w:spacing w:val="-14"/>
        </w:rPr>
        <w:t xml:space="preserve"> </w:t>
      </w:r>
      <w:r>
        <w:rPr>
          <w:spacing w:val="-2"/>
        </w:rPr>
        <w:t>«Архитектура».</w:t>
      </w:r>
    </w:p>
    <w:p w:rsidR="00231A0E" w:rsidRDefault="00D53A86">
      <w:pPr>
        <w:pStyle w:val="a3"/>
        <w:spacing w:before="3" w:line="237" w:lineRule="auto"/>
        <w:ind w:right="679"/>
      </w:pPr>
      <w:r>
        <w:t>Осваивать приёмы создания объёмных предметов из бумаги и объёмного декорирования предметов из бумаги.</w:t>
      </w:r>
    </w:p>
    <w:p w:rsidR="00231A0E" w:rsidRDefault="00D53A86">
      <w:pPr>
        <w:pStyle w:val="a3"/>
        <w:spacing w:before="6" w:line="237" w:lineRule="auto"/>
        <w:ind w:right="678"/>
      </w:pPr>
      <w:r>
        <w:t>Участвовать в коллективной работе по построению из бумаги пространственного макета сказочного города или детской площадки.</w:t>
      </w:r>
    </w:p>
    <w:p w:rsidR="00231A0E" w:rsidRDefault="00D53A86">
      <w:pPr>
        <w:pStyle w:val="a3"/>
        <w:spacing w:before="3"/>
        <w:ind w:right="674"/>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Pr>
          <w:spacing w:val="-2"/>
        </w:rPr>
        <w:t>соотношения.</w:t>
      </w:r>
    </w:p>
    <w:p w:rsidR="00231A0E" w:rsidRDefault="00D53A86">
      <w:pPr>
        <w:pStyle w:val="a3"/>
        <w:spacing w:line="274" w:lineRule="exact"/>
        <w:ind w:left="1510" w:firstLine="0"/>
      </w:pPr>
      <w:r>
        <w:t>Осваивать</w:t>
      </w:r>
      <w:r>
        <w:rPr>
          <w:spacing w:val="-5"/>
        </w:rPr>
        <w:t xml:space="preserve"> </w:t>
      </w:r>
      <w:r>
        <w:t>понимание</w:t>
      </w:r>
      <w:r>
        <w:rPr>
          <w:spacing w:val="-9"/>
        </w:rPr>
        <w:t xml:space="preserve"> </w:t>
      </w:r>
      <w:r>
        <w:t>образа</w:t>
      </w:r>
      <w:r>
        <w:rPr>
          <w:spacing w:val="-5"/>
        </w:rPr>
        <w:t xml:space="preserve"> </w:t>
      </w:r>
      <w:r>
        <w:t>здания,</w:t>
      </w:r>
      <w:r>
        <w:rPr>
          <w:spacing w:val="-2"/>
        </w:rPr>
        <w:t xml:space="preserve"> </w:t>
      </w:r>
      <w:r>
        <w:t>то</w:t>
      </w:r>
      <w:r>
        <w:rPr>
          <w:spacing w:val="-4"/>
        </w:rPr>
        <w:t xml:space="preserve"> </w:t>
      </w:r>
      <w:r>
        <w:t>есть</w:t>
      </w:r>
      <w:r>
        <w:rPr>
          <w:spacing w:val="-2"/>
        </w:rPr>
        <w:t xml:space="preserve"> </w:t>
      </w:r>
      <w:r>
        <w:t>его</w:t>
      </w:r>
      <w:r>
        <w:rPr>
          <w:spacing w:val="-4"/>
        </w:rPr>
        <w:t xml:space="preserve"> </w:t>
      </w:r>
      <w:r>
        <w:t>эмоционального</w:t>
      </w:r>
      <w:r>
        <w:rPr>
          <w:spacing w:val="5"/>
        </w:rPr>
        <w:t xml:space="preserve"> </w:t>
      </w:r>
      <w:r>
        <w:rPr>
          <w:spacing w:val="-2"/>
        </w:rPr>
        <w:t>воздействия.</w:t>
      </w:r>
    </w:p>
    <w:p w:rsidR="00231A0E" w:rsidRDefault="00D53A86">
      <w:pPr>
        <w:pStyle w:val="a3"/>
        <w:spacing w:before="3"/>
        <w:ind w:right="671"/>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31A0E" w:rsidRDefault="00D53A86">
      <w:pPr>
        <w:pStyle w:val="a3"/>
        <w:spacing w:line="242" w:lineRule="auto"/>
        <w:ind w:right="673"/>
      </w:pPr>
      <w:r>
        <w:t>Приобретать</w:t>
      </w:r>
      <w:r>
        <w:rPr>
          <w:spacing w:val="-9"/>
        </w:rPr>
        <w:t xml:space="preserve"> </w:t>
      </w:r>
      <w:r>
        <w:t>опыт</w:t>
      </w:r>
      <w:r>
        <w:rPr>
          <w:spacing w:val="-4"/>
        </w:rPr>
        <w:t xml:space="preserve"> </w:t>
      </w:r>
      <w:r>
        <w:t>сочинения</w:t>
      </w:r>
      <w:r>
        <w:rPr>
          <w:spacing w:val="-10"/>
        </w:rPr>
        <w:t xml:space="preserve"> </w:t>
      </w:r>
      <w:r>
        <w:t>и</w:t>
      </w:r>
      <w:r>
        <w:rPr>
          <w:spacing w:val="-4"/>
        </w:rPr>
        <w:t xml:space="preserve"> </w:t>
      </w:r>
      <w:r>
        <w:t>изображения</w:t>
      </w:r>
      <w:r>
        <w:rPr>
          <w:spacing w:val="-10"/>
        </w:rPr>
        <w:t xml:space="preserve"> </w:t>
      </w:r>
      <w:r>
        <w:t>жилья</w:t>
      </w:r>
      <w:r>
        <w:rPr>
          <w:spacing w:val="-5"/>
        </w:rPr>
        <w:t xml:space="preserve"> </w:t>
      </w:r>
      <w:r>
        <w:t>для</w:t>
      </w:r>
      <w:r>
        <w:rPr>
          <w:spacing w:val="-5"/>
        </w:rPr>
        <w:t xml:space="preserve"> </w:t>
      </w:r>
      <w:r>
        <w:t>разных</w:t>
      </w:r>
      <w:r>
        <w:rPr>
          <w:spacing w:val="-10"/>
        </w:rPr>
        <w:t xml:space="preserve"> </w:t>
      </w:r>
      <w:r>
        <w:t>по</w:t>
      </w:r>
      <w:r>
        <w:rPr>
          <w:spacing w:val="-1"/>
        </w:rPr>
        <w:t xml:space="preserve"> </w:t>
      </w:r>
      <w:r>
        <w:t>своему</w:t>
      </w:r>
      <w:r>
        <w:rPr>
          <w:spacing w:val="-10"/>
        </w:rPr>
        <w:t xml:space="preserve"> </w:t>
      </w:r>
      <w:r>
        <w:t>характеру героев литературных и народных сказок.</w:t>
      </w:r>
    </w:p>
    <w:p w:rsidR="00231A0E" w:rsidRDefault="00D53A86">
      <w:pPr>
        <w:pStyle w:val="a3"/>
        <w:spacing w:line="271" w:lineRule="exact"/>
        <w:ind w:left="1510" w:firstLine="0"/>
      </w:pPr>
      <w:r>
        <w:rPr>
          <w:spacing w:val="-2"/>
        </w:rPr>
        <w:t>Модуль</w:t>
      </w:r>
      <w:r>
        <w:rPr>
          <w:spacing w:val="6"/>
        </w:rPr>
        <w:t xml:space="preserve"> </w:t>
      </w:r>
      <w:r>
        <w:rPr>
          <w:spacing w:val="-2"/>
        </w:rPr>
        <w:t>«Восприятие</w:t>
      </w:r>
      <w:r>
        <w:rPr>
          <w:spacing w:val="4"/>
        </w:rPr>
        <w:t xml:space="preserve"> </w:t>
      </w:r>
      <w:r>
        <w:rPr>
          <w:spacing w:val="-2"/>
        </w:rPr>
        <w:t>произведений</w:t>
      </w:r>
      <w:r>
        <w:rPr>
          <w:spacing w:val="-3"/>
        </w:rPr>
        <w:t xml:space="preserve"> </w:t>
      </w:r>
      <w:r>
        <w:rPr>
          <w:spacing w:val="-2"/>
        </w:rPr>
        <w:t>искусства».</w:t>
      </w:r>
    </w:p>
    <w:p w:rsidR="00231A0E" w:rsidRDefault="00D53A86">
      <w:pPr>
        <w:pStyle w:val="a3"/>
        <w:spacing w:before="1"/>
        <w:ind w:right="659"/>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w:t>
      </w:r>
      <w:r>
        <w:rPr>
          <w:spacing w:val="40"/>
        </w:rPr>
        <w:t xml:space="preserve"> </w:t>
      </w:r>
      <w:r>
        <w:t>и других средств художественной выразительности, а также ответа на поставленную учебную задачу.</w:t>
      </w:r>
    </w:p>
    <w:p w:rsidR="00231A0E" w:rsidRDefault="00D53A86">
      <w:pPr>
        <w:pStyle w:val="a3"/>
        <w:ind w:left="1510" w:firstLine="0"/>
      </w:pPr>
      <w:r>
        <w:t>Осваивать</w:t>
      </w:r>
      <w:r>
        <w:rPr>
          <w:spacing w:val="9"/>
        </w:rPr>
        <w:t xml:space="preserve"> </w:t>
      </w:r>
      <w:r>
        <w:t>и</w:t>
      </w:r>
      <w:r>
        <w:rPr>
          <w:spacing w:val="7"/>
        </w:rPr>
        <w:t xml:space="preserve"> </w:t>
      </w:r>
      <w:r>
        <w:t>развивать</w:t>
      </w:r>
      <w:r>
        <w:rPr>
          <w:spacing w:val="8"/>
        </w:rPr>
        <w:t xml:space="preserve"> </w:t>
      </w:r>
      <w:r>
        <w:t>умения</w:t>
      </w:r>
      <w:r>
        <w:rPr>
          <w:spacing w:val="11"/>
        </w:rPr>
        <w:t xml:space="preserve"> </w:t>
      </w:r>
      <w:r>
        <w:t>вести</w:t>
      </w:r>
      <w:r>
        <w:rPr>
          <w:spacing w:val="12"/>
        </w:rPr>
        <w:t xml:space="preserve"> </w:t>
      </w:r>
      <w:r>
        <w:t>эстетическое</w:t>
      </w:r>
      <w:r>
        <w:rPr>
          <w:spacing w:val="10"/>
        </w:rPr>
        <w:t xml:space="preserve"> </w:t>
      </w:r>
      <w:r>
        <w:t>наблюдение</w:t>
      </w:r>
      <w:r>
        <w:rPr>
          <w:spacing w:val="10"/>
        </w:rPr>
        <w:t xml:space="preserve"> </w:t>
      </w:r>
      <w:r>
        <w:t>явлений</w:t>
      </w:r>
      <w:r>
        <w:rPr>
          <w:spacing w:val="7"/>
        </w:rPr>
        <w:t xml:space="preserve"> </w:t>
      </w:r>
      <w:r>
        <w:t>природы,</w:t>
      </w:r>
      <w:r>
        <w:rPr>
          <w:spacing w:val="13"/>
        </w:rPr>
        <w:t xml:space="preserve"> </w:t>
      </w:r>
      <w:r>
        <w:rPr>
          <w:spacing w:val="-10"/>
        </w:rPr>
        <w:t>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также</w:t>
      </w:r>
      <w:r>
        <w:rPr>
          <w:spacing w:val="-2"/>
        </w:rPr>
        <w:t xml:space="preserve"> </w:t>
      </w:r>
      <w:r>
        <w:t>потребность</w:t>
      </w:r>
      <w:r>
        <w:rPr>
          <w:spacing w:val="-4"/>
        </w:rPr>
        <w:t xml:space="preserve"> </w:t>
      </w:r>
      <w:r>
        <w:t>в</w:t>
      </w:r>
      <w:r>
        <w:rPr>
          <w:spacing w:val="1"/>
        </w:rPr>
        <w:t xml:space="preserve"> </w:t>
      </w:r>
      <w:r>
        <w:t>таком</w:t>
      </w:r>
      <w:r>
        <w:rPr>
          <w:spacing w:val="-3"/>
        </w:rPr>
        <w:t xml:space="preserve"> </w:t>
      </w:r>
      <w:r>
        <w:rPr>
          <w:spacing w:val="-2"/>
        </w:rPr>
        <w:t>наблюдении.</w:t>
      </w:r>
    </w:p>
    <w:p w:rsidR="00231A0E" w:rsidRDefault="00D53A86">
      <w:pPr>
        <w:pStyle w:val="a3"/>
        <w:spacing w:before="3"/>
        <w:ind w:right="671"/>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231A0E" w:rsidRDefault="00D53A86">
      <w:pPr>
        <w:pStyle w:val="a3"/>
        <w:ind w:right="668"/>
      </w:pPr>
      <w:r>
        <w:t>Приобретать</w:t>
      </w:r>
      <w:r>
        <w:rPr>
          <w:spacing w:val="-3"/>
        </w:rPr>
        <w:t xml:space="preserve"> </w:t>
      </w:r>
      <w:r>
        <w:t>опыт восприятия, эстетического анализа произведений</w:t>
      </w:r>
      <w:r>
        <w:rPr>
          <w:spacing w:val="-3"/>
        </w:rPr>
        <w:t xml:space="preserve"> </w:t>
      </w:r>
      <w:r>
        <w:t>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231A0E" w:rsidRDefault="00D53A86">
      <w:pPr>
        <w:pStyle w:val="a3"/>
        <w:ind w:right="674"/>
      </w:pPr>
      <w:r>
        <w:t>Приобретать опыт восприятия, эстетического анализа произведений живописи западноевропейских</w:t>
      </w:r>
      <w:r>
        <w:rPr>
          <w:spacing w:val="-8"/>
        </w:rPr>
        <w:t xml:space="preserve"> </w:t>
      </w:r>
      <w:r>
        <w:t>художников</w:t>
      </w:r>
      <w:r>
        <w:rPr>
          <w:spacing w:val="-2"/>
        </w:rPr>
        <w:t xml:space="preserve"> </w:t>
      </w:r>
      <w:r>
        <w:t>с</w:t>
      </w:r>
      <w:r>
        <w:rPr>
          <w:spacing w:val="-9"/>
        </w:rPr>
        <w:t xml:space="preserve"> </w:t>
      </w:r>
      <w:r>
        <w:t>активным,</w:t>
      </w:r>
      <w:r>
        <w:rPr>
          <w:spacing w:val="-6"/>
        </w:rPr>
        <w:t xml:space="preserve"> </w:t>
      </w:r>
      <w:r>
        <w:t>ярким</w:t>
      </w:r>
      <w:r>
        <w:rPr>
          <w:spacing w:val="-6"/>
        </w:rPr>
        <w:t xml:space="preserve"> </w:t>
      </w:r>
      <w:r>
        <w:t>выражением</w:t>
      </w:r>
      <w:r>
        <w:rPr>
          <w:spacing w:val="-6"/>
        </w:rPr>
        <w:t xml:space="preserve"> </w:t>
      </w:r>
      <w:r>
        <w:t>настроения</w:t>
      </w:r>
      <w:r>
        <w:rPr>
          <w:spacing w:val="-8"/>
        </w:rPr>
        <w:t xml:space="preserve"> </w:t>
      </w:r>
      <w:r>
        <w:t>(В.</w:t>
      </w:r>
      <w:r>
        <w:rPr>
          <w:spacing w:val="-6"/>
        </w:rPr>
        <w:t xml:space="preserve"> </w:t>
      </w:r>
      <w:r>
        <w:t>Ван</w:t>
      </w:r>
      <w:r>
        <w:rPr>
          <w:spacing w:val="-7"/>
        </w:rPr>
        <w:t xml:space="preserve"> </w:t>
      </w:r>
      <w:r>
        <w:t>Гога, К. Моне, А. Матисса и других по выбору учителя).</w:t>
      </w:r>
    </w:p>
    <w:p w:rsidR="00231A0E" w:rsidRDefault="00D53A86">
      <w:pPr>
        <w:pStyle w:val="a3"/>
        <w:spacing w:before="1"/>
        <w:ind w:right="661"/>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231A0E" w:rsidRDefault="00D53A86">
      <w:pPr>
        <w:pStyle w:val="a3"/>
        <w:spacing w:line="274" w:lineRule="exact"/>
        <w:ind w:left="1510" w:firstLine="0"/>
      </w:pPr>
      <w:r>
        <w:t>Модуль</w:t>
      </w:r>
      <w:r>
        <w:rPr>
          <w:spacing w:val="-9"/>
        </w:rPr>
        <w:t xml:space="preserve"> </w:t>
      </w:r>
      <w:r>
        <w:t>«Азбука</w:t>
      </w:r>
      <w:r>
        <w:rPr>
          <w:spacing w:val="-8"/>
        </w:rPr>
        <w:t xml:space="preserve"> </w:t>
      </w:r>
      <w:r>
        <w:t>цифровой</w:t>
      </w:r>
      <w:r>
        <w:rPr>
          <w:spacing w:val="-15"/>
        </w:rPr>
        <w:t xml:space="preserve"> </w:t>
      </w:r>
      <w:r>
        <w:rPr>
          <w:spacing w:val="-2"/>
        </w:rPr>
        <w:t>графики».</w:t>
      </w:r>
    </w:p>
    <w:p w:rsidR="00231A0E" w:rsidRDefault="00D53A86">
      <w:pPr>
        <w:pStyle w:val="a3"/>
        <w:spacing w:before="5" w:line="237" w:lineRule="auto"/>
        <w:ind w:right="673"/>
      </w:pPr>
      <w:r>
        <w:t>Осваивать возможности изображения с помощью разных видов линий в программе Paint (или другом графическом редакторе).</w:t>
      </w:r>
    </w:p>
    <w:p w:rsidR="00231A0E" w:rsidRDefault="00D53A86">
      <w:pPr>
        <w:pStyle w:val="a3"/>
        <w:spacing w:before="6" w:line="237" w:lineRule="auto"/>
        <w:ind w:right="669"/>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231A0E" w:rsidRDefault="00D53A86">
      <w:pPr>
        <w:pStyle w:val="a3"/>
        <w:spacing w:before="3"/>
        <w:ind w:right="663"/>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231A0E" w:rsidRDefault="00D53A86">
      <w:pPr>
        <w:pStyle w:val="a3"/>
        <w:ind w:right="674"/>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231A0E" w:rsidRDefault="00D53A86">
      <w:pPr>
        <w:pStyle w:val="a3"/>
        <w:spacing w:before="3" w:line="237" w:lineRule="auto"/>
        <w:ind w:right="665"/>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231A0E" w:rsidRDefault="00D53A86">
      <w:pPr>
        <w:pStyle w:val="a3"/>
        <w:spacing w:before="3" w:line="275" w:lineRule="exact"/>
        <w:ind w:left="1510" w:firstLine="0"/>
      </w:pPr>
      <w:r>
        <w:t>Модуль</w:t>
      </w:r>
      <w:r>
        <w:rPr>
          <w:spacing w:val="-14"/>
        </w:rPr>
        <w:t xml:space="preserve"> </w:t>
      </w:r>
      <w:r>
        <w:rPr>
          <w:spacing w:val="-2"/>
        </w:rPr>
        <w:t>«Графика».</w:t>
      </w:r>
    </w:p>
    <w:p w:rsidR="00231A0E" w:rsidRDefault="00D53A86">
      <w:pPr>
        <w:pStyle w:val="a3"/>
        <w:spacing w:line="242" w:lineRule="auto"/>
        <w:ind w:right="671"/>
      </w:pPr>
      <w:r>
        <w:t>Приобретать</w:t>
      </w:r>
      <w:r>
        <w:rPr>
          <w:spacing w:val="-6"/>
        </w:rPr>
        <w:t xml:space="preserve"> </w:t>
      </w:r>
      <w:r>
        <w:t>представление</w:t>
      </w:r>
      <w:r>
        <w:rPr>
          <w:spacing w:val="-13"/>
        </w:rPr>
        <w:t xml:space="preserve"> </w:t>
      </w:r>
      <w:r>
        <w:t>о</w:t>
      </w:r>
      <w:r>
        <w:rPr>
          <w:spacing w:val="-3"/>
        </w:rPr>
        <w:t xml:space="preserve"> </w:t>
      </w:r>
      <w:r>
        <w:t>художественном</w:t>
      </w:r>
      <w:r>
        <w:rPr>
          <w:spacing w:val="-10"/>
        </w:rPr>
        <w:t xml:space="preserve"> </w:t>
      </w:r>
      <w:r>
        <w:t>оформлении</w:t>
      </w:r>
      <w:r>
        <w:rPr>
          <w:spacing w:val="-6"/>
        </w:rPr>
        <w:t xml:space="preserve"> </w:t>
      </w:r>
      <w:r>
        <w:t>книги,</w:t>
      </w:r>
      <w:r>
        <w:rPr>
          <w:spacing w:val="-9"/>
        </w:rPr>
        <w:t xml:space="preserve"> </w:t>
      </w:r>
      <w:r>
        <w:t>о</w:t>
      </w:r>
      <w:r>
        <w:rPr>
          <w:spacing w:val="-3"/>
        </w:rPr>
        <w:t xml:space="preserve"> </w:t>
      </w:r>
      <w:r>
        <w:t>дизайне</w:t>
      </w:r>
      <w:r>
        <w:rPr>
          <w:spacing w:val="-8"/>
        </w:rPr>
        <w:t xml:space="preserve"> </w:t>
      </w:r>
      <w:r>
        <w:t>книги, многообразии форм детских книг, о работе художников- иллюстраторов.</w:t>
      </w:r>
    </w:p>
    <w:p w:rsidR="00231A0E" w:rsidRDefault="00D53A86">
      <w:pPr>
        <w:pStyle w:val="a3"/>
        <w:ind w:right="667"/>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231A0E" w:rsidRDefault="00D53A86">
      <w:pPr>
        <w:pStyle w:val="a3"/>
        <w:spacing w:line="237" w:lineRule="auto"/>
        <w:ind w:right="671"/>
      </w:pPr>
      <w:r>
        <w:t>Узнавать об искусстве шрифта и образных (изобразительных) возможностях надписи, о работе художника над шрифтовой композицией.</w:t>
      </w:r>
    </w:p>
    <w:p w:rsidR="00231A0E" w:rsidRDefault="00D53A86">
      <w:pPr>
        <w:pStyle w:val="a3"/>
        <w:spacing w:before="5" w:line="237" w:lineRule="auto"/>
        <w:ind w:right="676"/>
      </w:pPr>
      <w:r>
        <w:t>Создавать практическую творческую работу – поздравительную открытку, совмещая в ней шрифт и изображение.</w:t>
      </w:r>
    </w:p>
    <w:p w:rsidR="00231A0E" w:rsidRDefault="00D53A86">
      <w:pPr>
        <w:pStyle w:val="a3"/>
        <w:spacing w:before="6" w:line="237" w:lineRule="auto"/>
        <w:ind w:right="675"/>
      </w:pPr>
      <w:r>
        <w:t>Узнавать о работе художников над плакатами и афишами. Выполнять творческую композицию – эскиз афиши к выбранному спектаклю или фильму.</w:t>
      </w:r>
    </w:p>
    <w:p w:rsidR="00231A0E" w:rsidRDefault="00D53A86">
      <w:pPr>
        <w:pStyle w:val="a3"/>
        <w:spacing w:before="5" w:line="237" w:lineRule="auto"/>
        <w:ind w:left="1510" w:right="725" w:firstLine="0"/>
      </w:pPr>
      <w:r>
        <w:t>Узнавать</w:t>
      </w:r>
      <w:r>
        <w:rPr>
          <w:spacing w:val="-7"/>
        </w:rPr>
        <w:t xml:space="preserve"> </w:t>
      </w:r>
      <w:r>
        <w:t>основные</w:t>
      </w:r>
      <w:r>
        <w:rPr>
          <w:spacing w:val="-10"/>
        </w:rPr>
        <w:t xml:space="preserve"> </w:t>
      </w:r>
      <w:r>
        <w:t>пропорции</w:t>
      </w:r>
      <w:r>
        <w:rPr>
          <w:spacing w:val="-3"/>
        </w:rPr>
        <w:t xml:space="preserve"> </w:t>
      </w:r>
      <w:r>
        <w:t>лица</w:t>
      </w:r>
      <w:r>
        <w:rPr>
          <w:spacing w:val="-5"/>
        </w:rPr>
        <w:t xml:space="preserve"> </w:t>
      </w:r>
      <w:r>
        <w:t>человека,</w:t>
      </w:r>
      <w:r>
        <w:rPr>
          <w:spacing w:val="-7"/>
        </w:rPr>
        <w:t xml:space="preserve"> </w:t>
      </w:r>
      <w:r>
        <w:t>взаимное</w:t>
      </w:r>
      <w:r>
        <w:rPr>
          <w:spacing w:val="-5"/>
        </w:rPr>
        <w:t xml:space="preserve"> </w:t>
      </w:r>
      <w:r>
        <w:t>расположение</w:t>
      </w:r>
      <w:r>
        <w:rPr>
          <w:spacing w:val="-5"/>
        </w:rPr>
        <w:t xml:space="preserve"> </w:t>
      </w:r>
      <w:r>
        <w:t>частей</w:t>
      </w:r>
      <w:r>
        <w:rPr>
          <w:spacing w:val="-4"/>
        </w:rPr>
        <w:t xml:space="preserve"> </w:t>
      </w:r>
      <w:r>
        <w:t>лица. Приобретать опыт рисования портрета (лица) человека.</w:t>
      </w:r>
    </w:p>
    <w:p w:rsidR="00231A0E" w:rsidRDefault="00D53A86">
      <w:pPr>
        <w:pStyle w:val="a3"/>
        <w:spacing w:before="6" w:line="237" w:lineRule="auto"/>
        <w:jc w:val="left"/>
      </w:pPr>
      <w:r>
        <w:t>Создавать маску сказочного персонажа с ярко выраженным характером лица (для карнавала или спектакля).</w:t>
      </w:r>
    </w:p>
    <w:p w:rsidR="00231A0E" w:rsidRDefault="00D53A86">
      <w:pPr>
        <w:pStyle w:val="a3"/>
        <w:spacing w:before="3" w:line="275" w:lineRule="exact"/>
        <w:ind w:left="1510" w:firstLine="0"/>
        <w:jc w:val="left"/>
      </w:pPr>
      <w:r>
        <w:t>Модуль</w:t>
      </w:r>
      <w:r>
        <w:rPr>
          <w:spacing w:val="-14"/>
        </w:rPr>
        <w:t xml:space="preserve"> </w:t>
      </w:r>
      <w:r>
        <w:rPr>
          <w:spacing w:val="-2"/>
        </w:rPr>
        <w:t>«Живопись».</w:t>
      </w:r>
    </w:p>
    <w:p w:rsidR="00231A0E" w:rsidRDefault="00D53A86">
      <w:pPr>
        <w:pStyle w:val="a3"/>
        <w:spacing w:line="242" w:lineRule="auto"/>
        <w:jc w:val="left"/>
      </w:pPr>
      <w:r>
        <w:t>Осваивать</w:t>
      </w:r>
      <w:r>
        <w:rPr>
          <w:spacing w:val="-8"/>
        </w:rPr>
        <w:t xml:space="preserve"> </w:t>
      </w:r>
      <w:r>
        <w:t>приёмы</w:t>
      </w:r>
      <w:r>
        <w:rPr>
          <w:spacing w:val="-13"/>
        </w:rPr>
        <w:t xml:space="preserve"> </w:t>
      </w:r>
      <w:r>
        <w:t>создания</w:t>
      </w:r>
      <w:r>
        <w:rPr>
          <w:spacing w:val="-14"/>
        </w:rPr>
        <w:t xml:space="preserve"> </w:t>
      </w:r>
      <w:r>
        <w:t>живописной</w:t>
      </w:r>
      <w:r>
        <w:rPr>
          <w:spacing w:val="-13"/>
        </w:rPr>
        <w:t xml:space="preserve"> </w:t>
      </w:r>
      <w:r>
        <w:t>композиции</w:t>
      </w:r>
      <w:r>
        <w:rPr>
          <w:spacing w:val="-13"/>
        </w:rPr>
        <w:t xml:space="preserve"> </w:t>
      </w:r>
      <w:r>
        <w:t>(натюрморта)</w:t>
      </w:r>
      <w:r>
        <w:rPr>
          <w:spacing w:val="-8"/>
        </w:rPr>
        <w:t xml:space="preserve"> </w:t>
      </w:r>
      <w:r>
        <w:t>по</w:t>
      </w:r>
      <w:r>
        <w:rPr>
          <w:spacing w:val="-10"/>
        </w:rPr>
        <w:t xml:space="preserve"> </w:t>
      </w:r>
      <w:r>
        <w:t>наблюдению натуры или по представлению.</w:t>
      </w:r>
    </w:p>
    <w:p w:rsidR="00231A0E" w:rsidRDefault="00D53A86">
      <w:pPr>
        <w:pStyle w:val="a3"/>
        <w:spacing w:line="242" w:lineRule="auto"/>
        <w:jc w:val="left"/>
      </w:pPr>
      <w:r>
        <w:t>Рассматривать,</w:t>
      </w:r>
      <w:r>
        <w:rPr>
          <w:spacing w:val="40"/>
        </w:rPr>
        <w:t xml:space="preserve"> </w:t>
      </w:r>
      <w:r>
        <w:t>эстетически</w:t>
      </w:r>
      <w:r>
        <w:rPr>
          <w:spacing w:val="40"/>
        </w:rPr>
        <w:t xml:space="preserve"> </w:t>
      </w:r>
      <w:r>
        <w:t>анализировать</w:t>
      </w:r>
      <w:r>
        <w:rPr>
          <w:spacing w:val="40"/>
        </w:rPr>
        <w:t xml:space="preserve"> </w:t>
      </w:r>
      <w:r>
        <w:t>сюжет</w:t>
      </w:r>
      <w:r>
        <w:rPr>
          <w:spacing w:val="40"/>
        </w:rPr>
        <w:t xml:space="preserve"> </w:t>
      </w:r>
      <w:r>
        <w:t>и</w:t>
      </w:r>
      <w:r>
        <w:rPr>
          <w:spacing w:val="40"/>
        </w:rPr>
        <w:t xml:space="preserve"> </w:t>
      </w:r>
      <w:r>
        <w:t>композицию,</w:t>
      </w:r>
      <w:r>
        <w:rPr>
          <w:spacing w:val="40"/>
        </w:rPr>
        <w:t xml:space="preserve"> </w:t>
      </w:r>
      <w:r>
        <w:t>эмоциональное настроение в натюрмортах известных отечественных художников.</w:t>
      </w:r>
    </w:p>
    <w:p w:rsidR="00231A0E" w:rsidRDefault="00D53A86">
      <w:pPr>
        <w:pStyle w:val="a3"/>
        <w:spacing w:line="242" w:lineRule="auto"/>
        <w:jc w:val="left"/>
      </w:pPr>
      <w:r>
        <w:t>Приобретать опыт создания творческой живописной</w:t>
      </w:r>
      <w:r>
        <w:rPr>
          <w:spacing w:val="28"/>
        </w:rPr>
        <w:t xml:space="preserve"> </w:t>
      </w:r>
      <w:r>
        <w:t>работы</w:t>
      </w:r>
      <w:r>
        <w:rPr>
          <w:spacing w:val="28"/>
        </w:rPr>
        <w:t xml:space="preserve"> </w:t>
      </w:r>
      <w:r>
        <w:t>– натюрморта с</w:t>
      </w:r>
      <w:r>
        <w:rPr>
          <w:spacing w:val="29"/>
        </w:rPr>
        <w:t xml:space="preserve"> </w:t>
      </w:r>
      <w:r>
        <w:t>ярко выраженным настроением или «натюрморта-автопортрета».</w:t>
      </w:r>
    </w:p>
    <w:p w:rsidR="00231A0E" w:rsidRDefault="00D53A86">
      <w:pPr>
        <w:pStyle w:val="a3"/>
        <w:tabs>
          <w:tab w:val="left" w:pos="3002"/>
          <w:tab w:val="left" w:pos="4220"/>
          <w:tab w:val="left" w:pos="5295"/>
          <w:tab w:val="left" w:pos="6466"/>
          <w:tab w:val="left" w:pos="6840"/>
          <w:tab w:val="left" w:pos="8768"/>
          <w:tab w:val="left" w:pos="9770"/>
        </w:tabs>
        <w:spacing w:line="242" w:lineRule="auto"/>
        <w:ind w:right="678"/>
        <w:jc w:val="left"/>
      </w:pPr>
      <w:r>
        <w:rPr>
          <w:spacing w:val="-2"/>
        </w:rPr>
        <w:t>Изображать</w:t>
      </w:r>
      <w:r>
        <w:tab/>
      </w:r>
      <w:r>
        <w:rPr>
          <w:spacing w:val="-2"/>
        </w:rPr>
        <w:t>красками</w:t>
      </w:r>
      <w:r>
        <w:tab/>
      </w:r>
      <w:r>
        <w:rPr>
          <w:spacing w:val="-2"/>
        </w:rPr>
        <w:t>портрет</w:t>
      </w:r>
      <w:r>
        <w:tab/>
      </w:r>
      <w:r>
        <w:rPr>
          <w:spacing w:val="-2"/>
        </w:rPr>
        <w:t>человека</w:t>
      </w:r>
      <w:r>
        <w:tab/>
      </w:r>
      <w:r>
        <w:rPr>
          <w:spacing w:val="-10"/>
        </w:rPr>
        <w:t>с</w:t>
      </w:r>
      <w:r>
        <w:tab/>
      </w:r>
      <w:r>
        <w:rPr>
          <w:spacing w:val="-2"/>
        </w:rPr>
        <w:t>использованием</w:t>
      </w:r>
      <w:r>
        <w:tab/>
      </w:r>
      <w:r>
        <w:rPr>
          <w:spacing w:val="-2"/>
        </w:rPr>
        <w:t>натуры</w:t>
      </w:r>
      <w:r>
        <w:tab/>
      </w:r>
      <w:r>
        <w:rPr>
          <w:spacing w:val="-4"/>
        </w:rPr>
        <w:t xml:space="preserve">или </w:t>
      </w:r>
      <w:r>
        <w:rPr>
          <w:spacing w:val="-2"/>
        </w:rPr>
        <w:t>представлению.</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7"/>
      </w:pPr>
      <w:r>
        <w:lastRenderedPageBreak/>
        <w:t>Создавать пейзаж, передавая в нём активное состояние природы. Приобрести представление о деятельности художника в театре.</w:t>
      </w:r>
    </w:p>
    <w:p w:rsidR="00231A0E" w:rsidRDefault="00D53A86">
      <w:pPr>
        <w:pStyle w:val="a3"/>
        <w:spacing w:line="242" w:lineRule="auto"/>
        <w:ind w:left="1510" w:right="1367" w:firstLine="0"/>
      </w:pPr>
      <w:r>
        <w:t>Создать</w:t>
      </w:r>
      <w:r>
        <w:rPr>
          <w:spacing w:val="-5"/>
        </w:rPr>
        <w:t xml:space="preserve"> </w:t>
      </w:r>
      <w:r>
        <w:t>красками</w:t>
      </w:r>
      <w:r>
        <w:rPr>
          <w:spacing w:val="-5"/>
        </w:rPr>
        <w:t xml:space="preserve"> </w:t>
      </w:r>
      <w:r>
        <w:t>эскиз</w:t>
      </w:r>
      <w:r>
        <w:rPr>
          <w:spacing w:val="-5"/>
        </w:rPr>
        <w:t xml:space="preserve"> </w:t>
      </w:r>
      <w:r>
        <w:t>занавеса</w:t>
      </w:r>
      <w:r>
        <w:rPr>
          <w:spacing w:val="-6"/>
        </w:rPr>
        <w:t xml:space="preserve"> </w:t>
      </w:r>
      <w:r>
        <w:t>или</w:t>
      </w:r>
      <w:r>
        <w:rPr>
          <w:spacing w:val="-9"/>
        </w:rPr>
        <w:t xml:space="preserve"> </w:t>
      </w:r>
      <w:r>
        <w:t>эскиз</w:t>
      </w:r>
      <w:r>
        <w:rPr>
          <w:spacing w:val="-5"/>
        </w:rPr>
        <w:t xml:space="preserve"> </w:t>
      </w:r>
      <w:r>
        <w:t>декораций</w:t>
      </w:r>
      <w:r>
        <w:rPr>
          <w:spacing w:val="-5"/>
        </w:rPr>
        <w:t xml:space="preserve"> </w:t>
      </w:r>
      <w:r>
        <w:t>к</w:t>
      </w:r>
      <w:r>
        <w:rPr>
          <w:spacing w:val="-4"/>
        </w:rPr>
        <w:t xml:space="preserve"> </w:t>
      </w:r>
      <w:r>
        <w:t>выбранному</w:t>
      </w:r>
      <w:r>
        <w:rPr>
          <w:spacing w:val="-13"/>
        </w:rPr>
        <w:t xml:space="preserve"> </w:t>
      </w:r>
      <w:r>
        <w:t>сюжету. Познакомиться с работой художников по оформлению праздников.</w:t>
      </w:r>
    </w:p>
    <w:p w:rsidR="00231A0E" w:rsidRDefault="00D53A86">
      <w:pPr>
        <w:pStyle w:val="a3"/>
        <w:spacing w:line="242" w:lineRule="auto"/>
        <w:ind w:right="675"/>
      </w:pPr>
      <w:r>
        <w:t>Выполнить</w:t>
      </w:r>
      <w:r>
        <w:rPr>
          <w:spacing w:val="-10"/>
        </w:rPr>
        <w:t xml:space="preserve"> </w:t>
      </w:r>
      <w:r>
        <w:t>тематическую</w:t>
      </w:r>
      <w:r>
        <w:rPr>
          <w:spacing w:val="-9"/>
        </w:rPr>
        <w:t xml:space="preserve"> </w:t>
      </w:r>
      <w:r>
        <w:t>композицию</w:t>
      </w:r>
      <w:r>
        <w:rPr>
          <w:spacing w:val="-9"/>
        </w:rPr>
        <w:t xml:space="preserve"> </w:t>
      </w:r>
      <w:r>
        <w:t>«Праздник</w:t>
      </w:r>
      <w:r>
        <w:rPr>
          <w:spacing w:val="-8"/>
        </w:rPr>
        <w:t xml:space="preserve"> </w:t>
      </w:r>
      <w:r>
        <w:t>в</w:t>
      </w:r>
      <w:r>
        <w:rPr>
          <w:spacing w:val="-10"/>
        </w:rPr>
        <w:t xml:space="preserve"> </w:t>
      </w:r>
      <w:r>
        <w:t>городе»</w:t>
      </w:r>
      <w:r>
        <w:rPr>
          <w:spacing w:val="-12"/>
        </w:rPr>
        <w:t xml:space="preserve"> </w:t>
      </w:r>
      <w:r>
        <w:t>на</w:t>
      </w:r>
      <w:r>
        <w:rPr>
          <w:spacing w:val="-8"/>
        </w:rPr>
        <w:t xml:space="preserve"> </w:t>
      </w:r>
      <w:r>
        <w:t>основе</w:t>
      </w:r>
      <w:r>
        <w:rPr>
          <w:spacing w:val="-13"/>
        </w:rPr>
        <w:t xml:space="preserve"> </w:t>
      </w:r>
      <w:r>
        <w:t>наблюдений, по памяти и по представлению.</w:t>
      </w:r>
    </w:p>
    <w:p w:rsidR="00231A0E" w:rsidRDefault="00D53A86">
      <w:pPr>
        <w:pStyle w:val="a3"/>
        <w:spacing w:line="271" w:lineRule="exact"/>
        <w:ind w:left="1510" w:firstLine="0"/>
      </w:pPr>
      <w:r>
        <w:t>Модуль</w:t>
      </w:r>
      <w:r>
        <w:rPr>
          <w:spacing w:val="-14"/>
        </w:rPr>
        <w:t xml:space="preserve"> </w:t>
      </w:r>
      <w:r>
        <w:rPr>
          <w:spacing w:val="-2"/>
        </w:rPr>
        <w:t>«Скульптура».</w:t>
      </w:r>
    </w:p>
    <w:p w:rsidR="00231A0E" w:rsidRDefault="00D53A86">
      <w:pPr>
        <w:pStyle w:val="a3"/>
        <w:ind w:right="666"/>
      </w:pPr>
      <w:r>
        <w:t>Приобрести</w:t>
      </w:r>
      <w:r>
        <w:rPr>
          <w:spacing w:val="-15"/>
        </w:rPr>
        <w:t xml:space="preserve"> </w:t>
      </w:r>
      <w:r>
        <w:t>опыт</w:t>
      </w:r>
      <w:r>
        <w:rPr>
          <w:spacing w:val="-15"/>
        </w:rPr>
        <w:t xml:space="preserve"> </w:t>
      </w:r>
      <w:r>
        <w:t>творческой</w:t>
      </w:r>
      <w:r>
        <w:rPr>
          <w:spacing w:val="-15"/>
        </w:rPr>
        <w:t xml:space="preserve"> </w:t>
      </w:r>
      <w:r>
        <w:t>работы:</w:t>
      </w:r>
      <w:r>
        <w:rPr>
          <w:spacing w:val="-14"/>
        </w:rPr>
        <w:t xml:space="preserve"> </w:t>
      </w:r>
      <w:r>
        <w:t>лепка</w:t>
      </w:r>
      <w:r>
        <w:rPr>
          <w:spacing w:val="-13"/>
        </w:rPr>
        <w:t xml:space="preserve"> </w:t>
      </w:r>
      <w:r>
        <w:t>сказочного</w:t>
      </w:r>
      <w:r>
        <w:rPr>
          <w:spacing w:val="-12"/>
        </w:rPr>
        <w:t xml:space="preserve"> </w:t>
      </w:r>
      <w:r>
        <w:t>персонажа</w:t>
      </w:r>
      <w:r>
        <w:rPr>
          <w:spacing w:val="-15"/>
        </w:rPr>
        <w:t xml:space="preserve"> </w:t>
      </w:r>
      <w:r>
        <w:t>на</w:t>
      </w:r>
      <w:r>
        <w:rPr>
          <w:spacing w:val="-15"/>
        </w:rPr>
        <w:t xml:space="preserve"> </w:t>
      </w:r>
      <w:r>
        <w:t>основе</w:t>
      </w:r>
      <w:r>
        <w:rPr>
          <w:spacing w:val="-13"/>
        </w:rPr>
        <w:t xml:space="preserve"> </w:t>
      </w:r>
      <w:r>
        <w:t xml:space="preserve">сюжета известной сказки (или создание этого персонажа в технике бумагопластики, по выбору </w:t>
      </w:r>
      <w:r>
        <w:rPr>
          <w:spacing w:val="-2"/>
        </w:rPr>
        <w:t>учителя).</w:t>
      </w:r>
    </w:p>
    <w:p w:rsidR="00231A0E" w:rsidRDefault="00D53A86">
      <w:pPr>
        <w:pStyle w:val="a3"/>
        <w:spacing w:line="242" w:lineRule="auto"/>
        <w:ind w:right="680"/>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231A0E" w:rsidRDefault="00D53A86">
      <w:pPr>
        <w:pStyle w:val="a3"/>
        <w:spacing w:line="242" w:lineRule="auto"/>
        <w:ind w:right="682"/>
      </w:pPr>
      <w:r>
        <w:t>Узнавать о видах скульптуры: скульптурные памятники, парковая скульптура, мелкая пластика, рельеф (виды рельефа).</w:t>
      </w:r>
    </w:p>
    <w:p w:rsidR="00231A0E" w:rsidRDefault="00D53A86">
      <w:pPr>
        <w:pStyle w:val="a3"/>
        <w:spacing w:line="271" w:lineRule="exact"/>
        <w:ind w:left="1510" w:firstLine="0"/>
      </w:pPr>
      <w:r>
        <w:t>Приобретать</w:t>
      </w:r>
      <w:r>
        <w:rPr>
          <w:spacing w:val="41"/>
        </w:rPr>
        <w:t xml:space="preserve">  </w:t>
      </w:r>
      <w:r>
        <w:t>опыт</w:t>
      </w:r>
      <w:r>
        <w:rPr>
          <w:spacing w:val="40"/>
        </w:rPr>
        <w:t xml:space="preserve">  </w:t>
      </w:r>
      <w:r>
        <w:t>лепки</w:t>
      </w:r>
      <w:r>
        <w:rPr>
          <w:spacing w:val="43"/>
        </w:rPr>
        <w:t xml:space="preserve">  </w:t>
      </w:r>
      <w:r>
        <w:t>эскиза</w:t>
      </w:r>
      <w:r>
        <w:rPr>
          <w:spacing w:val="43"/>
        </w:rPr>
        <w:t xml:space="preserve">  </w:t>
      </w:r>
      <w:r>
        <w:t>парковой</w:t>
      </w:r>
      <w:r>
        <w:rPr>
          <w:spacing w:val="41"/>
        </w:rPr>
        <w:t xml:space="preserve">  </w:t>
      </w:r>
      <w:r>
        <w:t>скульптуры.</w:t>
      </w:r>
      <w:r>
        <w:rPr>
          <w:spacing w:val="44"/>
        </w:rPr>
        <w:t xml:space="preserve">  </w:t>
      </w:r>
      <w:r>
        <w:t>165.10.5.4.</w:t>
      </w:r>
      <w:r>
        <w:rPr>
          <w:spacing w:val="44"/>
        </w:rPr>
        <w:t xml:space="preserve">  </w:t>
      </w:r>
      <w:r>
        <w:rPr>
          <w:spacing w:val="-2"/>
        </w:rPr>
        <w:t>Модуль</w:t>
      </w:r>
    </w:p>
    <w:p w:rsidR="00231A0E" w:rsidRDefault="00D53A86">
      <w:pPr>
        <w:pStyle w:val="a3"/>
        <w:spacing w:line="275" w:lineRule="exact"/>
        <w:ind w:firstLine="0"/>
      </w:pPr>
      <w:r>
        <w:rPr>
          <w:spacing w:val="-2"/>
        </w:rPr>
        <w:t>«Декоративно-прикладное</w:t>
      </w:r>
      <w:r>
        <w:rPr>
          <w:spacing w:val="25"/>
        </w:rPr>
        <w:t xml:space="preserve"> </w:t>
      </w:r>
      <w:r>
        <w:rPr>
          <w:spacing w:val="-2"/>
        </w:rPr>
        <w:t>искусство».</w:t>
      </w:r>
    </w:p>
    <w:p w:rsidR="00231A0E" w:rsidRDefault="00D53A86">
      <w:pPr>
        <w:pStyle w:val="a3"/>
        <w:spacing w:line="242" w:lineRule="auto"/>
        <w:ind w:right="670"/>
      </w:pPr>
      <w:r>
        <w:t>Узнавать о создании глиняной и деревянной посуды: народные художественные промыслы Гжель и Хохлома.</w:t>
      </w:r>
    </w:p>
    <w:p w:rsidR="00231A0E" w:rsidRDefault="00D53A86">
      <w:pPr>
        <w:pStyle w:val="a3"/>
        <w:ind w:right="676"/>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w:t>
      </w:r>
      <w:r>
        <w:rPr>
          <w:spacing w:val="-2"/>
        </w:rPr>
        <w:t xml:space="preserve"> </w:t>
      </w:r>
      <w:r>
        <w:t>выполнить</w:t>
      </w:r>
      <w:r>
        <w:rPr>
          <w:spacing w:val="-1"/>
        </w:rPr>
        <w:t xml:space="preserve"> </w:t>
      </w:r>
      <w:r>
        <w:t>эскизы</w:t>
      </w:r>
      <w:r>
        <w:rPr>
          <w:spacing w:val="-1"/>
        </w:rPr>
        <w:t xml:space="preserve"> </w:t>
      </w:r>
      <w:r>
        <w:t>орнаментов, украшающих</w:t>
      </w:r>
      <w:r>
        <w:rPr>
          <w:spacing w:val="-2"/>
        </w:rPr>
        <w:t xml:space="preserve"> </w:t>
      </w:r>
      <w:r>
        <w:t>посуду</w:t>
      </w:r>
      <w:r>
        <w:rPr>
          <w:spacing w:val="-6"/>
        </w:rPr>
        <w:t xml:space="preserve"> </w:t>
      </w:r>
      <w:r>
        <w:t>(по мотивам выбранного художественного промысла).</w:t>
      </w:r>
    </w:p>
    <w:p w:rsidR="00231A0E" w:rsidRDefault="00D53A86">
      <w:pPr>
        <w:pStyle w:val="a3"/>
        <w:ind w:right="676"/>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231A0E" w:rsidRDefault="00D53A86">
      <w:pPr>
        <w:pStyle w:val="a3"/>
        <w:spacing w:line="275" w:lineRule="exact"/>
        <w:ind w:left="1510" w:firstLine="0"/>
      </w:pPr>
      <w:r>
        <w:t>Осваивать</w:t>
      </w:r>
      <w:r>
        <w:rPr>
          <w:spacing w:val="-2"/>
        </w:rPr>
        <w:t xml:space="preserve"> </w:t>
      </w:r>
      <w:r>
        <w:t>навыки</w:t>
      </w:r>
      <w:r>
        <w:rPr>
          <w:spacing w:val="-5"/>
        </w:rPr>
        <w:t xml:space="preserve"> </w:t>
      </w:r>
      <w:r>
        <w:t>создания</w:t>
      </w:r>
      <w:r>
        <w:rPr>
          <w:spacing w:val="-5"/>
        </w:rPr>
        <w:t xml:space="preserve"> </w:t>
      </w:r>
      <w:r>
        <w:t>орнаментов</w:t>
      </w:r>
      <w:r>
        <w:rPr>
          <w:spacing w:val="-4"/>
        </w:rPr>
        <w:t xml:space="preserve"> </w:t>
      </w:r>
      <w:r>
        <w:t>при</w:t>
      </w:r>
      <w:r>
        <w:rPr>
          <w:spacing w:val="-4"/>
        </w:rPr>
        <w:t xml:space="preserve"> </w:t>
      </w:r>
      <w:r>
        <w:t>помощи</w:t>
      </w:r>
      <w:r>
        <w:rPr>
          <w:spacing w:val="-5"/>
        </w:rPr>
        <w:t xml:space="preserve"> </w:t>
      </w:r>
      <w:r>
        <w:t>штампов</w:t>
      </w:r>
      <w:r>
        <w:rPr>
          <w:spacing w:val="-4"/>
        </w:rPr>
        <w:t xml:space="preserve"> </w:t>
      </w:r>
      <w:r>
        <w:t>и</w:t>
      </w:r>
      <w:r>
        <w:rPr>
          <w:spacing w:val="5"/>
        </w:rPr>
        <w:t xml:space="preserve"> </w:t>
      </w:r>
      <w:r>
        <w:rPr>
          <w:spacing w:val="-2"/>
        </w:rPr>
        <w:t>трафаретов.</w:t>
      </w:r>
    </w:p>
    <w:p w:rsidR="00231A0E" w:rsidRDefault="00D53A86">
      <w:pPr>
        <w:pStyle w:val="a3"/>
        <w:spacing w:line="242" w:lineRule="auto"/>
        <w:ind w:right="667"/>
      </w:pPr>
      <w:r>
        <w:t>Получить опыт создания композиции орнамента в квадрате (в качестве эскиза росписи женского платка).</w:t>
      </w:r>
    </w:p>
    <w:p w:rsidR="00231A0E" w:rsidRDefault="00D53A86">
      <w:pPr>
        <w:pStyle w:val="a3"/>
        <w:spacing w:line="271" w:lineRule="exact"/>
        <w:ind w:left="1510" w:firstLine="0"/>
      </w:pPr>
      <w:r>
        <w:t>Модуль</w:t>
      </w:r>
      <w:r>
        <w:rPr>
          <w:spacing w:val="-14"/>
        </w:rPr>
        <w:t xml:space="preserve"> </w:t>
      </w:r>
      <w:r>
        <w:rPr>
          <w:spacing w:val="-2"/>
        </w:rPr>
        <w:t>«Архитектура».</w:t>
      </w:r>
    </w:p>
    <w:p w:rsidR="00231A0E" w:rsidRDefault="00D53A86">
      <w:pPr>
        <w:pStyle w:val="a3"/>
        <w:spacing w:line="237" w:lineRule="auto"/>
        <w:ind w:right="664"/>
        <w:jc w:val="right"/>
      </w:pPr>
      <w:r>
        <w:t>Выполнить зарисовки или творческие</w:t>
      </w:r>
      <w:r>
        <w:rPr>
          <w:spacing w:val="30"/>
        </w:rPr>
        <w:t xml:space="preserve"> </w:t>
      </w:r>
      <w:r>
        <w:t>рисунки</w:t>
      </w:r>
      <w:r>
        <w:rPr>
          <w:spacing w:val="32"/>
        </w:rPr>
        <w:t xml:space="preserve"> </w:t>
      </w:r>
      <w:r>
        <w:t>по</w:t>
      </w:r>
      <w:r>
        <w:rPr>
          <w:spacing w:val="31"/>
        </w:rPr>
        <w:t xml:space="preserve"> </w:t>
      </w:r>
      <w:r>
        <w:t>памяти и по</w:t>
      </w:r>
      <w:r>
        <w:rPr>
          <w:spacing w:val="31"/>
        </w:rPr>
        <w:t xml:space="preserve"> </w:t>
      </w:r>
      <w:r>
        <w:t xml:space="preserve">представлению на </w:t>
      </w:r>
      <w:r>
        <w:rPr>
          <w:spacing w:val="-2"/>
        </w:rPr>
        <w:t>тему</w:t>
      </w:r>
      <w:r>
        <w:rPr>
          <w:spacing w:val="-5"/>
        </w:rPr>
        <w:t xml:space="preserve"> </w:t>
      </w:r>
      <w:r>
        <w:rPr>
          <w:spacing w:val="-2"/>
        </w:rPr>
        <w:t>исторических</w:t>
      </w:r>
      <w:r>
        <w:rPr>
          <w:spacing w:val="4"/>
        </w:rPr>
        <w:t xml:space="preserve"> </w:t>
      </w:r>
      <w:r>
        <w:rPr>
          <w:spacing w:val="-2"/>
        </w:rPr>
        <w:t>памятников</w:t>
      </w:r>
      <w:r>
        <w:rPr>
          <w:spacing w:val="5"/>
        </w:rPr>
        <w:t xml:space="preserve"> </w:t>
      </w:r>
      <w:r>
        <w:rPr>
          <w:spacing w:val="-2"/>
        </w:rPr>
        <w:t>или</w:t>
      </w:r>
      <w:r>
        <w:rPr>
          <w:spacing w:val="5"/>
        </w:rPr>
        <w:t xml:space="preserve"> </w:t>
      </w:r>
      <w:r>
        <w:rPr>
          <w:spacing w:val="-2"/>
        </w:rPr>
        <w:t>архитектурных</w:t>
      </w:r>
      <w:r>
        <w:rPr>
          <w:spacing w:val="4"/>
        </w:rPr>
        <w:t xml:space="preserve"> </w:t>
      </w:r>
      <w:r>
        <w:rPr>
          <w:spacing w:val="-2"/>
        </w:rPr>
        <w:t>достопримечательностей</w:t>
      </w:r>
      <w:r>
        <w:rPr>
          <w:spacing w:val="4"/>
        </w:rPr>
        <w:t xml:space="preserve"> </w:t>
      </w:r>
      <w:r>
        <w:rPr>
          <w:spacing w:val="-2"/>
        </w:rPr>
        <w:t>своего</w:t>
      </w:r>
      <w:r>
        <w:rPr>
          <w:spacing w:val="4"/>
        </w:rPr>
        <w:t xml:space="preserve"> </w:t>
      </w:r>
      <w:r>
        <w:rPr>
          <w:spacing w:val="-2"/>
        </w:rPr>
        <w:t>города.</w:t>
      </w:r>
    </w:p>
    <w:p w:rsidR="00231A0E" w:rsidRDefault="00D53A86">
      <w:pPr>
        <w:pStyle w:val="a3"/>
        <w:spacing w:line="237" w:lineRule="auto"/>
        <w:ind w:right="674"/>
      </w:pPr>
      <w:r>
        <w:t>Создать эскиз макета паркового пространства или участвовать в коллективной работе по созданию такого макета.</w:t>
      </w:r>
    </w:p>
    <w:p w:rsidR="00231A0E" w:rsidRDefault="00D53A86">
      <w:pPr>
        <w:pStyle w:val="a3"/>
        <w:spacing w:line="237" w:lineRule="auto"/>
        <w:ind w:right="674"/>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31A0E" w:rsidRDefault="00D53A86">
      <w:pPr>
        <w:pStyle w:val="a3"/>
        <w:spacing w:before="5" w:line="237" w:lineRule="auto"/>
        <w:ind w:right="675"/>
      </w:pPr>
      <w:r>
        <w:t xml:space="preserve">Придумать и нарисовать (или выполнить в технике бумагопластики) транспортное </w:t>
      </w:r>
      <w:r>
        <w:rPr>
          <w:spacing w:val="-2"/>
        </w:rPr>
        <w:t>средство.</w:t>
      </w:r>
    </w:p>
    <w:p w:rsidR="00231A0E" w:rsidRDefault="00D53A86">
      <w:pPr>
        <w:pStyle w:val="a3"/>
        <w:spacing w:before="3"/>
        <w:ind w:right="660"/>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w:t>
      </w:r>
      <w:r>
        <w:rPr>
          <w:spacing w:val="-2"/>
        </w:rPr>
        <w:t>коллажа).</w:t>
      </w:r>
    </w:p>
    <w:p w:rsidR="00231A0E" w:rsidRDefault="00D53A86">
      <w:pPr>
        <w:pStyle w:val="a3"/>
        <w:spacing w:line="274" w:lineRule="exact"/>
        <w:ind w:left="1510" w:firstLine="0"/>
      </w:pPr>
      <w:r>
        <w:rPr>
          <w:spacing w:val="-2"/>
        </w:rPr>
        <w:t>Модуль</w:t>
      </w:r>
      <w:r>
        <w:rPr>
          <w:spacing w:val="6"/>
        </w:rPr>
        <w:t xml:space="preserve"> </w:t>
      </w:r>
      <w:r>
        <w:rPr>
          <w:spacing w:val="-2"/>
        </w:rPr>
        <w:t>«Восприятие</w:t>
      </w:r>
      <w:r>
        <w:rPr>
          <w:spacing w:val="4"/>
        </w:rPr>
        <w:t xml:space="preserve"> </w:t>
      </w:r>
      <w:r>
        <w:rPr>
          <w:spacing w:val="-2"/>
        </w:rPr>
        <w:t>произведений</w:t>
      </w:r>
      <w:r>
        <w:rPr>
          <w:spacing w:val="-3"/>
        </w:rPr>
        <w:t xml:space="preserve"> </w:t>
      </w:r>
      <w:r>
        <w:rPr>
          <w:spacing w:val="-2"/>
        </w:rPr>
        <w:t>искусства».</w:t>
      </w:r>
    </w:p>
    <w:p w:rsidR="00231A0E" w:rsidRDefault="00D53A86">
      <w:pPr>
        <w:pStyle w:val="a3"/>
        <w:spacing w:before="3"/>
        <w:ind w:right="67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31A0E" w:rsidRDefault="00D53A86">
      <w:pPr>
        <w:pStyle w:val="a3"/>
        <w:ind w:right="673"/>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w:t>
      </w:r>
      <w:r>
        <w:rPr>
          <w:spacing w:val="-2"/>
        </w:rPr>
        <w:t xml:space="preserve"> </w:t>
      </w:r>
      <w:r>
        <w:t>обсуждать их</w:t>
      </w:r>
      <w:r>
        <w:rPr>
          <w:spacing w:val="-3"/>
        </w:rPr>
        <w:t xml:space="preserve"> </w:t>
      </w:r>
      <w:r>
        <w:t>архитектурные особенности,</w:t>
      </w:r>
      <w:r>
        <w:rPr>
          <w:spacing w:val="-1"/>
        </w:rPr>
        <w:t xml:space="preserve"> </w:t>
      </w:r>
      <w:r>
        <w:t>приобретать</w:t>
      </w:r>
      <w:r>
        <w:rPr>
          <w:spacing w:val="-2"/>
        </w:rPr>
        <w:t xml:space="preserve"> </w:t>
      </w:r>
      <w:r>
        <w:t>представления,</w:t>
      </w:r>
      <w:r>
        <w:rPr>
          <w:spacing w:val="-1"/>
        </w:rPr>
        <w:t xml:space="preserve"> </w:t>
      </w:r>
      <w:r>
        <w:t>аналитический</w:t>
      </w:r>
      <w:r>
        <w:rPr>
          <w:spacing w:val="-2"/>
        </w:rPr>
        <w:t xml:space="preserve"> </w:t>
      </w:r>
      <w:r>
        <w:t>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31A0E" w:rsidRDefault="00D53A86">
      <w:pPr>
        <w:pStyle w:val="a3"/>
        <w:spacing w:before="1"/>
        <w:ind w:left="1510" w:firstLine="0"/>
      </w:pPr>
      <w:r>
        <w:t>Объяснять</w:t>
      </w:r>
      <w:r>
        <w:rPr>
          <w:spacing w:val="67"/>
        </w:rPr>
        <w:t xml:space="preserve">   </w:t>
      </w:r>
      <w:r>
        <w:t>назначение</w:t>
      </w:r>
      <w:r>
        <w:rPr>
          <w:spacing w:val="66"/>
        </w:rPr>
        <w:t xml:space="preserve">   </w:t>
      </w:r>
      <w:r>
        <w:t>основных</w:t>
      </w:r>
      <w:r>
        <w:rPr>
          <w:spacing w:val="66"/>
        </w:rPr>
        <w:t xml:space="preserve">   </w:t>
      </w:r>
      <w:r>
        <w:t>видов</w:t>
      </w:r>
      <w:r>
        <w:rPr>
          <w:spacing w:val="68"/>
        </w:rPr>
        <w:t xml:space="preserve">   </w:t>
      </w:r>
      <w:r>
        <w:t>пространственных</w:t>
      </w:r>
      <w:r>
        <w:rPr>
          <w:spacing w:val="66"/>
        </w:rPr>
        <w:t xml:space="preserve">   </w:t>
      </w:r>
      <w:r>
        <w:rPr>
          <w:spacing w:val="-2"/>
        </w:rPr>
        <w:t>искусств: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4" w:firstLine="0"/>
      </w:pPr>
      <w:r>
        <w:lastRenderedPageBreak/>
        <w:t>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31A0E" w:rsidRDefault="00D53A86">
      <w:pPr>
        <w:pStyle w:val="a3"/>
        <w:spacing w:before="5" w:line="237" w:lineRule="auto"/>
        <w:ind w:right="673"/>
      </w:pPr>
      <w:r>
        <w:t>Называть основные жанры живописи, графики и скульптуры, определяемые предметом изображения.</w:t>
      </w:r>
    </w:p>
    <w:p w:rsidR="00231A0E" w:rsidRDefault="00D53A86">
      <w:pPr>
        <w:pStyle w:val="a3"/>
        <w:spacing w:before="4"/>
        <w:ind w:right="663"/>
      </w:pPr>
      <w:r>
        <w:t xml:space="preserve">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w:t>
      </w:r>
      <w:r>
        <w:rPr>
          <w:spacing w:val="-2"/>
        </w:rPr>
        <w:t>произведениях.</w:t>
      </w:r>
    </w:p>
    <w:p w:rsidR="00231A0E" w:rsidRDefault="00D53A86">
      <w:pPr>
        <w:pStyle w:val="a3"/>
        <w:ind w:right="671"/>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Pr>
          <w:spacing w:val="-2"/>
        </w:rPr>
        <w:t>путешествий.</w:t>
      </w:r>
    </w:p>
    <w:p w:rsidR="00231A0E" w:rsidRDefault="00D53A86">
      <w:pPr>
        <w:pStyle w:val="a3"/>
        <w:ind w:right="665"/>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231A0E" w:rsidRDefault="00D53A86">
      <w:pPr>
        <w:pStyle w:val="a3"/>
        <w:spacing w:before="1"/>
        <w:ind w:right="666"/>
      </w:pPr>
      <w:r>
        <w:t>Понимать значения музеев и называть, указывать, где находятся и чему</w:t>
      </w:r>
      <w:r>
        <w:rPr>
          <w:spacing w:val="-6"/>
        </w:rPr>
        <w:t xml:space="preserve"> </w:t>
      </w:r>
      <w:r>
        <w:t>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231A0E" w:rsidRDefault="00D53A86">
      <w:pPr>
        <w:pStyle w:val="a3"/>
        <w:spacing w:before="3" w:line="237" w:lineRule="auto"/>
        <w:ind w:right="678"/>
      </w:pPr>
      <w:r>
        <w:t>Иметь представление о замечательных художественных музеях России, о коллекциях своих региональных музеев.</w:t>
      </w:r>
    </w:p>
    <w:p w:rsidR="00231A0E" w:rsidRDefault="00D53A86">
      <w:pPr>
        <w:pStyle w:val="a3"/>
        <w:spacing w:before="3" w:line="275" w:lineRule="exact"/>
        <w:ind w:left="1510" w:firstLine="0"/>
      </w:pPr>
      <w:r>
        <w:t>Модуль</w:t>
      </w:r>
      <w:r>
        <w:rPr>
          <w:spacing w:val="-9"/>
        </w:rPr>
        <w:t xml:space="preserve"> </w:t>
      </w:r>
      <w:r>
        <w:t>«Азбука</w:t>
      </w:r>
      <w:r>
        <w:rPr>
          <w:spacing w:val="-8"/>
        </w:rPr>
        <w:t xml:space="preserve"> </w:t>
      </w:r>
      <w:r>
        <w:t>цифровой</w:t>
      </w:r>
      <w:r>
        <w:rPr>
          <w:spacing w:val="-15"/>
        </w:rPr>
        <w:t xml:space="preserve"> </w:t>
      </w:r>
      <w:r>
        <w:rPr>
          <w:spacing w:val="-2"/>
        </w:rPr>
        <w:t>графики».</w:t>
      </w:r>
    </w:p>
    <w:p w:rsidR="00231A0E" w:rsidRDefault="00D53A86">
      <w:pPr>
        <w:pStyle w:val="a3"/>
        <w:spacing w:line="242" w:lineRule="auto"/>
        <w:ind w:right="676"/>
      </w:pPr>
      <w:r>
        <w:t>Осваивать приёмы работы в графическом редакторе с линиями, геометрическими фигурами, инструментами традиционного рисования.</w:t>
      </w:r>
    </w:p>
    <w:p w:rsidR="00231A0E" w:rsidRDefault="00D53A86">
      <w:pPr>
        <w:pStyle w:val="a3"/>
        <w:spacing w:line="242" w:lineRule="auto"/>
        <w:ind w:left="1510" w:right="676" w:firstLine="0"/>
      </w:pPr>
      <w:r>
        <w:t>Применять получаемые навыки для усвоения определённых учебных тем, например:</w:t>
      </w:r>
      <w:r>
        <w:rPr>
          <w:spacing w:val="40"/>
        </w:rPr>
        <w:t xml:space="preserve"> </w:t>
      </w:r>
      <w:r>
        <w:t>исследования</w:t>
      </w:r>
      <w:r>
        <w:rPr>
          <w:spacing w:val="40"/>
        </w:rPr>
        <w:t xml:space="preserve"> </w:t>
      </w:r>
      <w:r>
        <w:t>свойств</w:t>
      </w:r>
      <w:r>
        <w:rPr>
          <w:spacing w:val="40"/>
        </w:rPr>
        <w:t xml:space="preserve"> </w:t>
      </w:r>
      <w:r>
        <w:t>ритма</w:t>
      </w:r>
      <w:r>
        <w:rPr>
          <w:spacing w:val="40"/>
        </w:rPr>
        <w:t xml:space="preserve"> </w:t>
      </w:r>
      <w:r>
        <w:t>и</w:t>
      </w:r>
      <w:r>
        <w:rPr>
          <w:spacing w:val="40"/>
        </w:rPr>
        <w:t xml:space="preserve"> </w:t>
      </w:r>
      <w:r>
        <w:t>построения</w:t>
      </w:r>
      <w:r>
        <w:rPr>
          <w:spacing w:val="40"/>
        </w:rPr>
        <w:t xml:space="preserve"> </w:t>
      </w:r>
      <w:r>
        <w:t>ритмических</w:t>
      </w:r>
      <w:r>
        <w:rPr>
          <w:spacing w:val="40"/>
        </w:rPr>
        <w:t xml:space="preserve"> </w:t>
      </w:r>
      <w:r>
        <w:t>композиций,</w:t>
      </w:r>
    </w:p>
    <w:p w:rsidR="00231A0E" w:rsidRDefault="00D53A86">
      <w:pPr>
        <w:pStyle w:val="a3"/>
        <w:spacing w:line="242" w:lineRule="auto"/>
        <w:ind w:right="665" w:firstLine="0"/>
      </w:pPr>
      <w:r>
        <w:t>составления</w:t>
      </w:r>
      <w:r>
        <w:rPr>
          <w:spacing w:val="-15"/>
        </w:rPr>
        <w:t xml:space="preserve"> </w:t>
      </w:r>
      <w:r>
        <w:t>орнаментов</w:t>
      </w:r>
      <w:r>
        <w:rPr>
          <w:spacing w:val="-10"/>
        </w:rPr>
        <w:t xml:space="preserve"> </w:t>
      </w:r>
      <w:r>
        <w:t>путём</w:t>
      </w:r>
      <w:r>
        <w:rPr>
          <w:spacing w:val="-9"/>
        </w:rPr>
        <w:t xml:space="preserve"> </w:t>
      </w:r>
      <w:r>
        <w:t>различных</w:t>
      </w:r>
      <w:r>
        <w:rPr>
          <w:spacing w:val="-14"/>
        </w:rPr>
        <w:t xml:space="preserve"> </w:t>
      </w:r>
      <w:r>
        <w:t>повторений</w:t>
      </w:r>
      <w:r>
        <w:rPr>
          <w:spacing w:val="-9"/>
        </w:rPr>
        <w:t xml:space="preserve"> </w:t>
      </w:r>
      <w:r>
        <w:t>рисунка</w:t>
      </w:r>
      <w:r>
        <w:rPr>
          <w:spacing w:val="-6"/>
        </w:rPr>
        <w:t xml:space="preserve"> </w:t>
      </w:r>
      <w:r>
        <w:t>узора, простого</w:t>
      </w:r>
      <w:r>
        <w:rPr>
          <w:spacing w:val="-5"/>
        </w:rPr>
        <w:t xml:space="preserve"> </w:t>
      </w:r>
      <w:r>
        <w:t>повторения (раппорт), экспериментируя на свойствах симметрии; создание паттернов.</w:t>
      </w:r>
    </w:p>
    <w:p w:rsidR="00231A0E" w:rsidRDefault="00D53A86">
      <w:pPr>
        <w:pStyle w:val="a3"/>
        <w:spacing w:line="242" w:lineRule="auto"/>
        <w:ind w:right="668"/>
      </w:pPr>
      <w:r>
        <w:t>Осваивать</w:t>
      </w:r>
      <w:r>
        <w:rPr>
          <w:spacing w:val="-10"/>
        </w:rPr>
        <w:t xml:space="preserve"> </w:t>
      </w:r>
      <w:r>
        <w:t>с</w:t>
      </w:r>
      <w:r>
        <w:rPr>
          <w:spacing w:val="-13"/>
        </w:rPr>
        <w:t xml:space="preserve"> </w:t>
      </w:r>
      <w:r>
        <w:t>помощью</w:t>
      </w:r>
      <w:r>
        <w:rPr>
          <w:spacing w:val="-13"/>
        </w:rPr>
        <w:t xml:space="preserve"> </w:t>
      </w:r>
      <w:r>
        <w:t>создания</w:t>
      </w:r>
      <w:r>
        <w:rPr>
          <w:spacing w:val="-12"/>
        </w:rPr>
        <w:t xml:space="preserve"> </w:t>
      </w:r>
      <w:r>
        <w:t>схемы</w:t>
      </w:r>
      <w:r>
        <w:rPr>
          <w:spacing w:val="-10"/>
        </w:rPr>
        <w:t xml:space="preserve"> </w:t>
      </w:r>
      <w:r>
        <w:t>лица</w:t>
      </w:r>
      <w:r>
        <w:rPr>
          <w:spacing w:val="-13"/>
        </w:rPr>
        <w:t xml:space="preserve"> </w:t>
      </w:r>
      <w:r>
        <w:t>человека</w:t>
      </w:r>
      <w:r>
        <w:rPr>
          <w:spacing w:val="-13"/>
        </w:rPr>
        <w:t xml:space="preserve"> </w:t>
      </w:r>
      <w:r>
        <w:t>его</w:t>
      </w:r>
      <w:r>
        <w:rPr>
          <w:spacing w:val="-12"/>
        </w:rPr>
        <w:t xml:space="preserve"> </w:t>
      </w:r>
      <w:r>
        <w:t>конструкцию</w:t>
      </w:r>
      <w:r>
        <w:rPr>
          <w:spacing w:val="-13"/>
        </w:rPr>
        <w:t xml:space="preserve"> </w:t>
      </w:r>
      <w:r>
        <w:t>и</w:t>
      </w:r>
      <w:r>
        <w:rPr>
          <w:spacing w:val="-11"/>
        </w:rPr>
        <w:t xml:space="preserve"> </w:t>
      </w:r>
      <w:r>
        <w:t>пропорции; осваивать с помощью графического редактора схематическое изменение мимики лица.</w:t>
      </w:r>
    </w:p>
    <w:p w:rsidR="00231A0E" w:rsidRDefault="00D53A86">
      <w:pPr>
        <w:pStyle w:val="a3"/>
        <w:spacing w:line="242" w:lineRule="auto"/>
        <w:ind w:right="677"/>
      </w:pPr>
      <w:r>
        <w:t>Осваивать приёмы соединения шрифта и векторного изображения при</w:t>
      </w:r>
      <w:r>
        <w:rPr>
          <w:spacing w:val="-5"/>
        </w:rPr>
        <w:t xml:space="preserve"> </w:t>
      </w:r>
      <w:r>
        <w:t>создании, например, поздравительных открыток, афиши.</w:t>
      </w:r>
    </w:p>
    <w:p w:rsidR="00231A0E" w:rsidRDefault="00D53A86">
      <w:pPr>
        <w:pStyle w:val="a3"/>
        <w:ind w:right="671"/>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231A0E" w:rsidRDefault="00D53A86">
      <w:pPr>
        <w:pStyle w:val="a3"/>
        <w:ind w:right="677"/>
      </w:pPr>
      <w:r>
        <w:t>Осуществлять</w:t>
      </w:r>
      <w:r>
        <w:rPr>
          <w:spacing w:val="-5"/>
        </w:rPr>
        <w:t xml:space="preserve"> </w:t>
      </w:r>
      <w:r>
        <w:t>виртуальные</w:t>
      </w:r>
      <w:r>
        <w:rPr>
          <w:spacing w:val="-6"/>
        </w:rPr>
        <w:t xml:space="preserve"> </w:t>
      </w:r>
      <w:r>
        <w:t>путешествия</w:t>
      </w:r>
      <w:r>
        <w:rPr>
          <w:spacing w:val="-5"/>
        </w:rPr>
        <w:t xml:space="preserve"> </w:t>
      </w:r>
      <w:r>
        <w:t>в</w:t>
      </w:r>
      <w:r>
        <w:rPr>
          <w:spacing w:val="-8"/>
        </w:rPr>
        <w:t xml:space="preserve"> </w:t>
      </w:r>
      <w:r>
        <w:t>отечественные</w:t>
      </w:r>
      <w:r>
        <w:rPr>
          <w:spacing w:val="-6"/>
        </w:rPr>
        <w:t xml:space="preserve"> </w:t>
      </w:r>
      <w:r>
        <w:t>художественные</w:t>
      </w:r>
      <w:r>
        <w:rPr>
          <w:spacing w:val="-6"/>
        </w:rPr>
        <w:t xml:space="preserve"> </w:t>
      </w:r>
      <w:r>
        <w:t>музеи</w:t>
      </w:r>
      <w:r>
        <w:rPr>
          <w:spacing w:val="-4"/>
        </w:rPr>
        <w:t xml:space="preserve"> </w:t>
      </w:r>
      <w:r>
        <w:t>и, возможно, знаменитые</w:t>
      </w:r>
      <w:r>
        <w:rPr>
          <w:spacing w:val="-3"/>
        </w:rPr>
        <w:t xml:space="preserve"> </w:t>
      </w:r>
      <w:r>
        <w:t>зарубежные художественные</w:t>
      </w:r>
      <w:r>
        <w:rPr>
          <w:spacing w:val="-3"/>
        </w:rPr>
        <w:t xml:space="preserve"> </w:t>
      </w:r>
      <w:r>
        <w:t>музеи на основе</w:t>
      </w:r>
      <w:r>
        <w:rPr>
          <w:spacing w:val="-3"/>
        </w:rPr>
        <w:t xml:space="preserve"> </w:t>
      </w:r>
      <w:r>
        <w:t>установок и</w:t>
      </w:r>
      <w:r>
        <w:rPr>
          <w:spacing w:val="-1"/>
        </w:rPr>
        <w:t xml:space="preserve"> </w:t>
      </w:r>
      <w:r>
        <w:t>квестов, предложенных учителем.</w:t>
      </w:r>
    </w:p>
    <w:p w:rsidR="00231A0E" w:rsidRDefault="00D53A86">
      <w:pPr>
        <w:pStyle w:val="a3"/>
        <w:spacing w:line="242" w:lineRule="auto"/>
        <w:ind w:right="667"/>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231A0E" w:rsidRDefault="00D53A86">
      <w:pPr>
        <w:pStyle w:val="a3"/>
        <w:spacing w:line="271" w:lineRule="exact"/>
        <w:ind w:left="1510" w:firstLine="0"/>
      </w:pPr>
      <w:r>
        <w:t>Модуль</w:t>
      </w:r>
      <w:r>
        <w:rPr>
          <w:spacing w:val="-14"/>
        </w:rPr>
        <w:t xml:space="preserve"> </w:t>
      </w:r>
      <w:r>
        <w:rPr>
          <w:spacing w:val="-2"/>
        </w:rPr>
        <w:t>«Графика».</w:t>
      </w:r>
    </w:p>
    <w:p w:rsidR="00231A0E" w:rsidRDefault="00D53A86">
      <w:pPr>
        <w:pStyle w:val="a3"/>
        <w:ind w:right="674"/>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w:t>
      </w:r>
      <w:r>
        <w:rPr>
          <w:spacing w:val="-15"/>
        </w:rPr>
        <w:t xml:space="preserve"> </w:t>
      </w:r>
      <w:r>
        <w:t>отношения</w:t>
      </w:r>
      <w:r>
        <w:rPr>
          <w:spacing w:val="-15"/>
        </w:rPr>
        <w:t xml:space="preserve"> </w:t>
      </w:r>
      <w:r>
        <w:t>отдельных</w:t>
      </w:r>
      <w:r>
        <w:rPr>
          <w:spacing w:val="-14"/>
        </w:rPr>
        <w:t xml:space="preserve"> </w:t>
      </w:r>
      <w:r>
        <w:t>частей</w:t>
      </w:r>
      <w:r>
        <w:rPr>
          <w:spacing w:val="-6"/>
        </w:rPr>
        <w:t xml:space="preserve"> </w:t>
      </w:r>
      <w:r>
        <w:t>фигуры</w:t>
      </w:r>
      <w:r>
        <w:rPr>
          <w:spacing w:val="-6"/>
        </w:rPr>
        <w:t xml:space="preserve"> </w:t>
      </w:r>
      <w:r>
        <w:t>и</w:t>
      </w:r>
      <w:r>
        <w:rPr>
          <w:spacing w:val="-11"/>
        </w:rPr>
        <w:t xml:space="preserve"> </w:t>
      </w:r>
      <w:r>
        <w:t>учиться</w:t>
      </w:r>
      <w:r>
        <w:rPr>
          <w:spacing w:val="-7"/>
        </w:rPr>
        <w:t xml:space="preserve"> </w:t>
      </w:r>
      <w:r>
        <w:t>применять</w:t>
      </w:r>
      <w:r>
        <w:rPr>
          <w:spacing w:val="-10"/>
        </w:rPr>
        <w:t xml:space="preserve"> </w:t>
      </w:r>
      <w:r>
        <w:t>эти</w:t>
      </w:r>
      <w:r>
        <w:rPr>
          <w:spacing w:val="-10"/>
        </w:rPr>
        <w:t xml:space="preserve"> </w:t>
      </w:r>
      <w:r>
        <w:t>знания</w:t>
      </w:r>
      <w:r>
        <w:rPr>
          <w:spacing w:val="-12"/>
        </w:rPr>
        <w:t xml:space="preserve"> </w:t>
      </w:r>
      <w:r>
        <w:t>в своих рисунках.</w:t>
      </w:r>
    </w:p>
    <w:p w:rsidR="00231A0E" w:rsidRDefault="00D53A86">
      <w:pPr>
        <w:pStyle w:val="a3"/>
        <w:ind w:right="665"/>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w:t>
      </w:r>
      <w:r>
        <w:rPr>
          <w:spacing w:val="-2"/>
        </w:rPr>
        <w:t>культур.</w:t>
      </w:r>
    </w:p>
    <w:p w:rsidR="00231A0E" w:rsidRDefault="00D53A86">
      <w:pPr>
        <w:pStyle w:val="a3"/>
        <w:spacing w:line="275" w:lineRule="exact"/>
        <w:ind w:left="1510" w:firstLine="0"/>
      </w:pPr>
      <w:r>
        <w:t>Создавать</w:t>
      </w:r>
      <w:r>
        <w:rPr>
          <w:spacing w:val="-8"/>
        </w:rPr>
        <w:t xml:space="preserve"> </w:t>
      </w:r>
      <w:r>
        <w:t>зарисовки</w:t>
      </w:r>
      <w:r>
        <w:rPr>
          <w:spacing w:val="-5"/>
        </w:rPr>
        <w:t xml:space="preserve"> </w:t>
      </w:r>
      <w:r>
        <w:t>памятников</w:t>
      </w:r>
      <w:r>
        <w:rPr>
          <w:spacing w:val="-9"/>
        </w:rPr>
        <w:t xml:space="preserve"> </w:t>
      </w:r>
      <w:r>
        <w:t>отечественной</w:t>
      </w:r>
      <w:r>
        <w:rPr>
          <w:spacing w:val="-2"/>
        </w:rPr>
        <w:t xml:space="preserve"> </w:t>
      </w:r>
      <w:r>
        <w:t>и</w:t>
      </w:r>
      <w:r>
        <w:rPr>
          <w:spacing w:val="-7"/>
        </w:rPr>
        <w:t xml:space="preserve"> </w:t>
      </w:r>
      <w:r>
        <w:t>мировой</w:t>
      </w:r>
      <w:r>
        <w:rPr>
          <w:spacing w:val="-5"/>
        </w:rPr>
        <w:t xml:space="preserve"> </w:t>
      </w:r>
      <w:r>
        <w:t>архитектуры.</w:t>
      </w:r>
      <w:r>
        <w:rPr>
          <w:spacing w:val="-1"/>
        </w:rPr>
        <w:t xml:space="preserve"> </w:t>
      </w:r>
      <w:r>
        <w:rPr>
          <w:spacing w:val="-2"/>
        </w:rPr>
        <w:t>165.10.6.2.</w:t>
      </w:r>
    </w:p>
    <w:p w:rsidR="00231A0E" w:rsidRDefault="00D53A86">
      <w:pPr>
        <w:pStyle w:val="a3"/>
        <w:spacing w:line="275" w:lineRule="exact"/>
        <w:ind w:firstLine="0"/>
      </w:pPr>
      <w:r>
        <w:t>Модуль</w:t>
      </w:r>
      <w:r>
        <w:rPr>
          <w:spacing w:val="-5"/>
        </w:rPr>
        <w:t xml:space="preserve"> </w:t>
      </w:r>
      <w:r>
        <w:rPr>
          <w:spacing w:val="-2"/>
        </w:rPr>
        <w:t>«Живопись».</w:t>
      </w:r>
    </w:p>
    <w:p w:rsidR="00231A0E" w:rsidRDefault="00D53A86">
      <w:pPr>
        <w:pStyle w:val="a3"/>
        <w:ind w:left="1510" w:firstLine="0"/>
      </w:pPr>
      <w:r>
        <w:t>Выполнять</w:t>
      </w:r>
      <w:r>
        <w:rPr>
          <w:spacing w:val="9"/>
        </w:rPr>
        <w:t xml:space="preserve"> </w:t>
      </w:r>
      <w:r>
        <w:t>живописное</w:t>
      </w:r>
      <w:r>
        <w:rPr>
          <w:spacing w:val="8"/>
        </w:rPr>
        <w:t xml:space="preserve"> </w:t>
      </w:r>
      <w:r>
        <w:t>изображение</w:t>
      </w:r>
      <w:r>
        <w:rPr>
          <w:spacing w:val="9"/>
        </w:rPr>
        <w:t xml:space="preserve"> </w:t>
      </w:r>
      <w:r>
        <w:t>пейзажей</w:t>
      </w:r>
      <w:r>
        <w:rPr>
          <w:spacing w:val="10"/>
        </w:rPr>
        <w:t xml:space="preserve"> </w:t>
      </w:r>
      <w:r>
        <w:t>разных</w:t>
      </w:r>
      <w:r>
        <w:rPr>
          <w:spacing w:val="9"/>
        </w:rPr>
        <w:t xml:space="preserve"> </w:t>
      </w:r>
      <w:r>
        <w:t>климатических</w:t>
      </w:r>
      <w:r>
        <w:rPr>
          <w:spacing w:val="10"/>
        </w:rPr>
        <w:t xml:space="preserve"> </w:t>
      </w:r>
      <w:r>
        <w:t>зон</w:t>
      </w:r>
      <w:r>
        <w:rPr>
          <w:spacing w:val="18"/>
        </w:rPr>
        <w:t xml:space="preserve"> </w:t>
      </w:r>
      <w:r>
        <w:rPr>
          <w:spacing w:val="-2"/>
        </w:rPr>
        <w:t>(пейзаж</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hanging="711"/>
      </w:pPr>
      <w:r>
        <w:lastRenderedPageBreak/>
        <w:t>гор,</w:t>
      </w:r>
      <w:r>
        <w:rPr>
          <w:spacing w:val="-7"/>
        </w:rPr>
        <w:t xml:space="preserve"> </w:t>
      </w:r>
      <w:r>
        <w:t>пейзаж</w:t>
      </w:r>
      <w:r>
        <w:rPr>
          <w:spacing w:val="-5"/>
        </w:rPr>
        <w:t xml:space="preserve"> </w:t>
      </w:r>
      <w:r>
        <w:t>степной</w:t>
      </w:r>
      <w:r>
        <w:rPr>
          <w:spacing w:val="-5"/>
        </w:rPr>
        <w:t xml:space="preserve"> </w:t>
      </w:r>
      <w:r>
        <w:t>или</w:t>
      </w:r>
      <w:r>
        <w:rPr>
          <w:spacing w:val="-6"/>
        </w:rPr>
        <w:t xml:space="preserve"> </w:t>
      </w:r>
      <w:r>
        <w:t>пустынной</w:t>
      </w:r>
      <w:r>
        <w:rPr>
          <w:spacing w:val="-6"/>
        </w:rPr>
        <w:t xml:space="preserve"> </w:t>
      </w:r>
      <w:r>
        <w:t>зоны,</w:t>
      </w:r>
      <w:r>
        <w:rPr>
          <w:spacing w:val="-4"/>
        </w:rPr>
        <w:t xml:space="preserve"> </w:t>
      </w:r>
      <w:r>
        <w:t>пейзаж, типичный</w:t>
      </w:r>
      <w:r>
        <w:rPr>
          <w:spacing w:val="-1"/>
        </w:rPr>
        <w:t xml:space="preserve"> </w:t>
      </w:r>
      <w:r>
        <w:t>для</w:t>
      </w:r>
      <w:r>
        <w:rPr>
          <w:spacing w:val="-7"/>
        </w:rPr>
        <w:t xml:space="preserve"> </w:t>
      </w:r>
      <w:r>
        <w:t xml:space="preserve">среднерусской </w:t>
      </w:r>
      <w:r>
        <w:rPr>
          <w:spacing w:val="-2"/>
        </w:rPr>
        <w:t>природы).</w:t>
      </w:r>
    </w:p>
    <w:p w:rsidR="00231A0E" w:rsidRDefault="00D53A86">
      <w:pPr>
        <w:pStyle w:val="a3"/>
        <w:spacing w:before="5" w:line="237" w:lineRule="auto"/>
        <w:ind w:right="67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31A0E" w:rsidRDefault="00D53A86">
      <w:pPr>
        <w:pStyle w:val="a3"/>
        <w:spacing w:before="3"/>
        <w:ind w:right="664"/>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31A0E" w:rsidRDefault="00D53A86">
      <w:pPr>
        <w:pStyle w:val="a3"/>
        <w:spacing w:line="242" w:lineRule="auto"/>
        <w:ind w:right="666"/>
      </w:pPr>
      <w:r>
        <w:t>Создавать двойной портрет (например, портрет матери и ребёнка). Приобретать опыт создания композиции на тему «Древнерусский город».</w:t>
      </w:r>
    </w:p>
    <w:p w:rsidR="00231A0E" w:rsidRDefault="00D53A86">
      <w:pPr>
        <w:pStyle w:val="a3"/>
        <w:ind w:right="672"/>
      </w:pPr>
      <w:r>
        <w:t>Участвовать в коллективной творческой работе по созданию композиционного панно</w:t>
      </w:r>
      <w:r>
        <w:rPr>
          <w:spacing w:val="-1"/>
        </w:rPr>
        <w:t xml:space="preserve"> </w:t>
      </w:r>
      <w:r>
        <w:t>(аппликации</w:t>
      </w:r>
      <w:r>
        <w:rPr>
          <w:spacing w:val="-5"/>
        </w:rPr>
        <w:t xml:space="preserve"> </w:t>
      </w:r>
      <w:r>
        <w:t>из</w:t>
      </w:r>
      <w:r>
        <w:rPr>
          <w:spacing w:val="-10"/>
        </w:rPr>
        <w:t xml:space="preserve"> </w:t>
      </w:r>
      <w:r>
        <w:t>индивидуальных</w:t>
      </w:r>
      <w:r>
        <w:rPr>
          <w:spacing w:val="-11"/>
        </w:rPr>
        <w:t xml:space="preserve"> </w:t>
      </w:r>
      <w:r>
        <w:t>рисунков)</w:t>
      </w:r>
      <w:r>
        <w:rPr>
          <w:spacing w:val="-4"/>
        </w:rPr>
        <w:t xml:space="preserve"> </w:t>
      </w:r>
      <w:r>
        <w:t>на</w:t>
      </w:r>
      <w:r>
        <w:rPr>
          <w:spacing w:val="-7"/>
        </w:rPr>
        <w:t xml:space="preserve"> </w:t>
      </w:r>
      <w:r>
        <w:t>темы</w:t>
      </w:r>
      <w:r>
        <w:rPr>
          <w:spacing w:val="-4"/>
        </w:rPr>
        <w:t xml:space="preserve"> </w:t>
      </w:r>
      <w:r>
        <w:t>народных</w:t>
      </w:r>
      <w:r>
        <w:rPr>
          <w:spacing w:val="-11"/>
        </w:rPr>
        <w:t xml:space="preserve"> </w:t>
      </w:r>
      <w:r>
        <w:t>праздников</w:t>
      </w:r>
      <w:r>
        <w:rPr>
          <w:spacing w:val="-9"/>
        </w:rPr>
        <w:t xml:space="preserve"> </w:t>
      </w:r>
      <w:r>
        <w:t>(русского народного праздника и традиционных праздников у разных народов), в которых выражается обобщённый образ национальной культуры.</w:t>
      </w:r>
    </w:p>
    <w:p w:rsidR="00231A0E" w:rsidRDefault="00D53A86">
      <w:pPr>
        <w:pStyle w:val="a3"/>
        <w:ind w:left="1510" w:firstLine="0"/>
      </w:pPr>
      <w:r>
        <w:t>Модуль</w:t>
      </w:r>
      <w:r>
        <w:rPr>
          <w:spacing w:val="-14"/>
        </w:rPr>
        <w:t xml:space="preserve"> </w:t>
      </w:r>
      <w:r>
        <w:rPr>
          <w:spacing w:val="-2"/>
        </w:rPr>
        <w:t>«Скульптура».</w:t>
      </w:r>
    </w:p>
    <w:p w:rsidR="00231A0E" w:rsidRDefault="00D53A86">
      <w:pPr>
        <w:pStyle w:val="a3"/>
        <w:ind w:right="669"/>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231A0E" w:rsidRDefault="00D53A86">
      <w:pPr>
        <w:pStyle w:val="a3"/>
        <w:spacing w:line="275" w:lineRule="exact"/>
        <w:ind w:left="1510" w:firstLine="0"/>
      </w:pPr>
      <w:r>
        <w:rPr>
          <w:spacing w:val="-2"/>
        </w:rPr>
        <w:t>Модуль</w:t>
      </w:r>
      <w:r>
        <w:rPr>
          <w:spacing w:val="13"/>
        </w:rPr>
        <w:t xml:space="preserve"> </w:t>
      </w:r>
      <w:r>
        <w:rPr>
          <w:spacing w:val="-2"/>
        </w:rPr>
        <w:t>«Декоративно-прикладное</w:t>
      </w:r>
      <w:r>
        <w:rPr>
          <w:spacing w:val="8"/>
        </w:rPr>
        <w:t xml:space="preserve"> </w:t>
      </w:r>
      <w:r>
        <w:rPr>
          <w:spacing w:val="-2"/>
        </w:rPr>
        <w:t>искусство».</w:t>
      </w:r>
    </w:p>
    <w:p w:rsidR="00231A0E" w:rsidRDefault="00D53A86">
      <w:pPr>
        <w:pStyle w:val="a3"/>
        <w:ind w:right="673"/>
      </w:pPr>
      <w:r>
        <w:t>Исследовать и создавать зарисовки особенностей, характерных для орнаментов разных</w:t>
      </w:r>
      <w:r>
        <w:rPr>
          <w:spacing w:val="-11"/>
        </w:rPr>
        <w:t xml:space="preserve"> </w:t>
      </w:r>
      <w:r>
        <w:t>народов</w:t>
      </w:r>
      <w:r>
        <w:rPr>
          <w:spacing w:val="-4"/>
        </w:rPr>
        <w:t xml:space="preserve"> </w:t>
      </w:r>
      <w:r>
        <w:t>или</w:t>
      </w:r>
      <w:r>
        <w:rPr>
          <w:spacing w:val="-5"/>
        </w:rPr>
        <w:t xml:space="preserve"> </w:t>
      </w:r>
      <w:r>
        <w:t>исторических</w:t>
      </w:r>
      <w:r>
        <w:rPr>
          <w:spacing w:val="-11"/>
        </w:rPr>
        <w:t xml:space="preserve"> </w:t>
      </w:r>
      <w:r>
        <w:t>эпох</w:t>
      </w:r>
      <w:r>
        <w:rPr>
          <w:spacing w:val="-11"/>
        </w:rPr>
        <w:t xml:space="preserve"> </w:t>
      </w:r>
      <w:r>
        <w:t>(особенности</w:t>
      </w:r>
      <w:r>
        <w:rPr>
          <w:spacing w:val="-9"/>
        </w:rPr>
        <w:t xml:space="preserve"> </w:t>
      </w:r>
      <w:r>
        <w:t>символов</w:t>
      </w:r>
      <w:r>
        <w:rPr>
          <w:spacing w:val="-4"/>
        </w:rPr>
        <w:t xml:space="preserve"> </w:t>
      </w:r>
      <w:r>
        <w:t>и</w:t>
      </w:r>
      <w:r>
        <w:rPr>
          <w:spacing w:val="-5"/>
        </w:rPr>
        <w:t xml:space="preserve"> </w:t>
      </w:r>
      <w:r>
        <w:t>стилизованных</w:t>
      </w:r>
      <w:r>
        <w:rPr>
          <w:spacing w:val="-11"/>
        </w:rPr>
        <w:t xml:space="preserve"> </w:t>
      </w:r>
      <w:r>
        <w:t>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31A0E" w:rsidRDefault="00D53A86">
      <w:pPr>
        <w:pStyle w:val="a3"/>
        <w:ind w:right="660"/>
        <w:jc w:val="right"/>
      </w:pPr>
      <w:r>
        <w:t>Изучить</w:t>
      </w:r>
      <w:r>
        <w:rPr>
          <w:spacing w:val="32"/>
        </w:rPr>
        <w:t xml:space="preserve"> </w:t>
      </w:r>
      <w:r>
        <w:t>и</w:t>
      </w:r>
      <w:r>
        <w:rPr>
          <w:spacing w:val="31"/>
        </w:rPr>
        <w:t xml:space="preserve"> </w:t>
      </w:r>
      <w:r>
        <w:t>показать в</w:t>
      </w:r>
      <w:r>
        <w:rPr>
          <w:spacing w:val="32"/>
        </w:rPr>
        <w:t xml:space="preserve"> </w:t>
      </w:r>
      <w:r>
        <w:t>практической творческой</w:t>
      </w:r>
      <w:r>
        <w:rPr>
          <w:spacing w:val="31"/>
        </w:rPr>
        <w:t xml:space="preserve"> </w:t>
      </w:r>
      <w:r>
        <w:t>работе</w:t>
      </w:r>
      <w:r>
        <w:rPr>
          <w:spacing w:val="33"/>
        </w:rPr>
        <w:t xml:space="preserve"> </w:t>
      </w:r>
      <w:r>
        <w:t>орнаменты,</w:t>
      </w:r>
      <w:r>
        <w:rPr>
          <w:spacing w:val="32"/>
        </w:rPr>
        <w:t xml:space="preserve"> </w:t>
      </w:r>
      <w:r>
        <w:t>традиционные мотивы и</w:t>
      </w:r>
      <w:r>
        <w:rPr>
          <w:spacing w:val="-1"/>
        </w:rPr>
        <w:t xml:space="preserve"> </w:t>
      </w:r>
      <w:r>
        <w:t>символы русской народной культуры (в деревянной резьбе и росписи</w:t>
      </w:r>
      <w:r>
        <w:rPr>
          <w:spacing w:val="-1"/>
        </w:rPr>
        <w:t xml:space="preserve"> </w:t>
      </w:r>
      <w:r>
        <w:t>по дереву, вышивке, декоре головных</w:t>
      </w:r>
      <w:r>
        <w:rPr>
          <w:spacing w:val="-4"/>
        </w:rPr>
        <w:t xml:space="preserve"> </w:t>
      </w:r>
      <w:r>
        <w:t>уборов,</w:t>
      </w:r>
      <w:r>
        <w:rPr>
          <w:spacing w:val="-6"/>
        </w:rPr>
        <w:t xml:space="preserve"> </w:t>
      </w:r>
      <w:r>
        <w:t>орнаментах, которые</w:t>
      </w:r>
      <w:r>
        <w:rPr>
          <w:spacing w:val="-5"/>
        </w:rPr>
        <w:t xml:space="preserve"> </w:t>
      </w:r>
      <w:r>
        <w:t>характерны для предметов быта). Получить</w:t>
      </w:r>
      <w:r>
        <w:rPr>
          <w:spacing w:val="80"/>
        </w:rPr>
        <w:t xml:space="preserve"> </w:t>
      </w:r>
      <w:r>
        <w:t>представления</w:t>
      </w:r>
      <w:r>
        <w:rPr>
          <w:spacing w:val="80"/>
        </w:rPr>
        <w:t xml:space="preserve"> </w:t>
      </w:r>
      <w:r>
        <w:t>о</w:t>
      </w:r>
      <w:r>
        <w:rPr>
          <w:spacing w:val="80"/>
        </w:rPr>
        <w:t xml:space="preserve"> </w:t>
      </w:r>
      <w:r>
        <w:t>красоте</w:t>
      </w:r>
      <w:r>
        <w:rPr>
          <w:spacing w:val="80"/>
        </w:rPr>
        <w:t xml:space="preserve"> </w:t>
      </w:r>
      <w:r>
        <w:t>русского</w:t>
      </w:r>
      <w:r>
        <w:rPr>
          <w:spacing w:val="80"/>
        </w:rPr>
        <w:t xml:space="preserve"> </w:t>
      </w:r>
      <w:r>
        <w:t>народного</w:t>
      </w:r>
      <w:r>
        <w:rPr>
          <w:spacing w:val="80"/>
        </w:rPr>
        <w:t xml:space="preserve"> </w:t>
      </w:r>
      <w:r>
        <w:t>костюма</w:t>
      </w:r>
      <w:r>
        <w:rPr>
          <w:spacing w:val="80"/>
        </w:rPr>
        <w:t xml:space="preserve"> </w:t>
      </w:r>
      <w:r>
        <w:t>и</w:t>
      </w:r>
      <w:r>
        <w:rPr>
          <w:spacing w:val="80"/>
        </w:rPr>
        <w:t xml:space="preserve"> </w:t>
      </w:r>
      <w:r>
        <w:t>головных женских</w:t>
      </w:r>
      <w:r>
        <w:rPr>
          <w:spacing w:val="58"/>
          <w:w w:val="150"/>
        </w:rPr>
        <w:t xml:space="preserve"> </w:t>
      </w:r>
      <w:r>
        <w:t>уборов,</w:t>
      </w:r>
      <w:r>
        <w:rPr>
          <w:spacing w:val="53"/>
          <w:w w:val="150"/>
        </w:rPr>
        <w:t xml:space="preserve"> </w:t>
      </w:r>
      <w:r>
        <w:t>особенностях</w:t>
      </w:r>
      <w:r>
        <w:rPr>
          <w:spacing w:val="52"/>
          <w:w w:val="150"/>
        </w:rPr>
        <w:t xml:space="preserve"> </w:t>
      </w:r>
      <w:r>
        <w:t>мужской</w:t>
      </w:r>
      <w:r>
        <w:rPr>
          <w:spacing w:val="51"/>
          <w:w w:val="150"/>
        </w:rPr>
        <w:t xml:space="preserve"> </w:t>
      </w:r>
      <w:r>
        <w:t>одежды</w:t>
      </w:r>
      <w:r>
        <w:rPr>
          <w:spacing w:val="63"/>
          <w:w w:val="150"/>
        </w:rPr>
        <w:t xml:space="preserve"> </w:t>
      </w:r>
      <w:r>
        <w:t>разных</w:t>
      </w:r>
      <w:r>
        <w:rPr>
          <w:spacing w:val="55"/>
          <w:w w:val="150"/>
        </w:rPr>
        <w:t xml:space="preserve"> </w:t>
      </w:r>
      <w:r>
        <w:t>сословий,</w:t>
      </w:r>
      <w:r>
        <w:rPr>
          <w:spacing w:val="57"/>
          <w:w w:val="150"/>
        </w:rPr>
        <w:t xml:space="preserve"> </w:t>
      </w:r>
      <w:r>
        <w:t>а</w:t>
      </w:r>
      <w:r>
        <w:rPr>
          <w:spacing w:val="55"/>
          <w:w w:val="150"/>
        </w:rPr>
        <w:t xml:space="preserve"> </w:t>
      </w:r>
      <w:r>
        <w:t>также</w:t>
      </w:r>
      <w:r>
        <w:rPr>
          <w:spacing w:val="79"/>
        </w:rPr>
        <w:t xml:space="preserve"> </w:t>
      </w:r>
      <w:r>
        <w:t>о</w:t>
      </w:r>
      <w:r>
        <w:rPr>
          <w:spacing w:val="65"/>
          <w:w w:val="150"/>
        </w:rPr>
        <w:t xml:space="preserve"> </w:t>
      </w:r>
      <w:r>
        <w:rPr>
          <w:spacing w:val="-2"/>
        </w:rPr>
        <w:t>связи</w:t>
      </w:r>
    </w:p>
    <w:p w:rsidR="00231A0E" w:rsidRDefault="00D53A86">
      <w:pPr>
        <w:pStyle w:val="a3"/>
        <w:spacing w:line="275" w:lineRule="exact"/>
        <w:ind w:firstLine="0"/>
      </w:pPr>
      <w:r>
        <w:t>украшения</w:t>
      </w:r>
      <w:r>
        <w:rPr>
          <w:spacing w:val="-4"/>
        </w:rPr>
        <w:t xml:space="preserve"> </w:t>
      </w:r>
      <w:r>
        <w:t>костюма</w:t>
      </w:r>
      <w:r>
        <w:rPr>
          <w:spacing w:val="-3"/>
        </w:rPr>
        <w:t xml:space="preserve"> </w:t>
      </w:r>
      <w:r>
        <w:t>мужчины</w:t>
      </w:r>
      <w:r>
        <w:rPr>
          <w:spacing w:val="-1"/>
        </w:rPr>
        <w:t xml:space="preserve"> </w:t>
      </w:r>
      <w:r>
        <w:t>с</w:t>
      </w:r>
      <w:r>
        <w:rPr>
          <w:spacing w:val="-2"/>
        </w:rPr>
        <w:t xml:space="preserve"> </w:t>
      </w:r>
      <w:r>
        <w:t>родом</w:t>
      </w:r>
      <w:r>
        <w:rPr>
          <w:spacing w:val="-5"/>
        </w:rPr>
        <w:t xml:space="preserve"> </w:t>
      </w:r>
      <w:r>
        <w:t>его</w:t>
      </w:r>
      <w:r>
        <w:rPr>
          <w:spacing w:val="-1"/>
        </w:rPr>
        <w:t xml:space="preserve"> </w:t>
      </w:r>
      <w:r>
        <w:t>занятий</w:t>
      </w:r>
      <w:r>
        <w:rPr>
          <w:spacing w:val="-1"/>
        </w:rPr>
        <w:t xml:space="preserve"> </w:t>
      </w:r>
      <w:r>
        <w:t>и</w:t>
      </w:r>
      <w:r>
        <w:rPr>
          <w:spacing w:val="-6"/>
        </w:rPr>
        <w:t xml:space="preserve"> </w:t>
      </w:r>
      <w:r>
        <w:t>положением</w:t>
      </w:r>
      <w:r>
        <w:rPr>
          <w:spacing w:val="-4"/>
        </w:rPr>
        <w:t xml:space="preserve"> </w:t>
      </w:r>
      <w:r>
        <w:t>в</w:t>
      </w:r>
      <w:r>
        <w:rPr>
          <w:spacing w:val="-9"/>
        </w:rPr>
        <w:t xml:space="preserve"> </w:t>
      </w:r>
      <w:r>
        <w:rPr>
          <w:spacing w:val="-2"/>
        </w:rPr>
        <w:t>обществе.</w:t>
      </w:r>
    </w:p>
    <w:p w:rsidR="00231A0E" w:rsidRDefault="00D53A86">
      <w:pPr>
        <w:pStyle w:val="a3"/>
        <w:spacing w:line="242" w:lineRule="auto"/>
        <w:ind w:right="680"/>
      </w:pPr>
      <w:r>
        <w:t>Познакомиться с женским и мужским костюмами в традициях разных народов, со своеобразием одежды в разных культурах и в разные эпохи.</w:t>
      </w:r>
    </w:p>
    <w:p w:rsidR="00231A0E" w:rsidRDefault="00D53A86">
      <w:pPr>
        <w:pStyle w:val="a3"/>
        <w:spacing w:line="271" w:lineRule="exact"/>
        <w:ind w:left="1510" w:firstLine="0"/>
      </w:pPr>
      <w:r>
        <w:t>Модуль</w:t>
      </w:r>
      <w:r>
        <w:rPr>
          <w:spacing w:val="-14"/>
        </w:rPr>
        <w:t xml:space="preserve"> </w:t>
      </w:r>
      <w:r>
        <w:rPr>
          <w:spacing w:val="-2"/>
        </w:rPr>
        <w:t>«Архитектура».</w:t>
      </w:r>
    </w:p>
    <w:p w:rsidR="00231A0E" w:rsidRDefault="00D53A86">
      <w:pPr>
        <w:pStyle w:val="a3"/>
        <w:spacing w:before="2" w:line="237" w:lineRule="auto"/>
        <w:ind w:right="656"/>
      </w:pPr>
      <w:r>
        <w:t>Получить</w:t>
      </w:r>
      <w:r>
        <w:rPr>
          <w:spacing w:val="-7"/>
        </w:rPr>
        <w:t xml:space="preserve"> </w:t>
      </w:r>
      <w:r>
        <w:t>представление</w:t>
      </w:r>
      <w:r>
        <w:rPr>
          <w:spacing w:val="-2"/>
        </w:rPr>
        <w:t xml:space="preserve"> </w:t>
      </w:r>
      <w:r>
        <w:t>о конструкции традиционных</w:t>
      </w:r>
      <w:r>
        <w:rPr>
          <w:spacing w:val="-6"/>
        </w:rPr>
        <w:t xml:space="preserve"> </w:t>
      </w:r>
      <w:r>
        <w:t>жилищ</w:t>
      </w:r>
      <w:r>
        <w:rPr>
          <w:spacing w:val="-4"/>
        </w:rPr>
        <w:t xml:space="preserve"> </w:t>
      </w:r>
      <w:r>
        <w:t>у</w:t>
      </w:r>
      <w:r>
        <w:rPr>
          <w:spacing w:val="-12"/>
        </w:rPr>
        <w:t xml:space="preserve"> </w:t>
      </w:r>
      <w:r>
        <w:t>разных</w:t>
      </w:r>
      <w:r>
        <w:rPr>
          <w:spacing w:val="-15"/>
        </w:rPr>
        <w:t xml:space="preserve"> </w:t>
      </w:r>
      <w:r>
        <w:t>народов,</w:t>
      </w:r>
      <w:r>
        <w:rPr>
          <w:spacing w:val="-15"/>
        </w:rPr>
        <w:t xml:space="preserve"> </w:t>
      </w:r>
      <w:r>
        <w:t>об их связи с окружающей природой.</w:t>
      </w:r>
    </w:p>
    <w:p w:rsidR="00231A0E" w:rsidRDefault="00D53A86">
      <w:pPr>
        <w:pStyle w:val="a3"/>
        <w:spacing w:before="3"/>
        <w:ind w:right="664"/>
      </w:pPr>
      <w:r>
        <w:t>Познакомиться</w:t>
      </w:r>
      <w:r>
        <w:rPr>
          <w:spacing w:val="-7"/>
        </w:rPr>
        <w:t xml:space="preserve"> </w:t>
      </w:r>
      <w:r>
        <w:t>с</w:t>
      </w:r>
      <w:r>
        <w:rPr>
          <w:spacing w:val="-8"/>
        </w:rPr>
        <w:t xml:space="preserve"> </w:t>
      </w:r>
      <w:r>
        <w:t>конструкцией</w:t>
      </w:r>
      <w:r>
        <w:rPr>
          <w:spacing w:val="-6"/>
        </w:rPr>
        <w:t xml:space="preserve"> </w:t>
      </w:r>
      <w:r>
        <w:t>избы</w:t>
      </w:r>
      <w:r>
        <w:rPr>
          <w:spacing w:val="-6"/>
        </w:rPr>
        <w:t xml:space="preserve"> </w:t>
      </w:r>
      <w:r>
        <w:t>–</w:t>
      </w:r>
      <w:r>
        <w:rPr>
          <w:spacing w:val="-8"/>
        </w:rPr>
        <w:t xml:space="preserve"> </w:t>
      </w:r>
      <w:r>
        <w:t>традиционного</w:t>
      </w:r>
      <w:r>
        <w:rPr>
          <w:spacing w:val="-2"/>
        </w:rPr>
        <w:t xml:space="preserve"> </w:t>
      </w:r>
      <w:r>
        <w:t>деревянного</w:t>
      </w:r>
      <w:r>
        <w:rPr>
          <w:spacing w:val="-8"/>
        </w:rPr>
        <w:t xml:space="preserve"> </w:t>
      </w:r>
      <w:r>
        <w:t>жилого дома –</w:t>
      </w:r>
      <w:r>
        <w:rPr>
          <w:spacing w:val="-4"/>
        </w:rPr>
        <w:t xml:space="preserve"> </w:t>
      </w:r>
      <w:r>
        <w:t>и надворных построек, строить из бумаги или изображать конструкцию избы, понимать и уметь объяснять</w:t>
      </w:r>
      <w:r>
        <w:rPr>
          <w:spacing w:val="-1"/>
        </w:rPr>
        <w:t xml:space="preserve"> </w:t>
      </w:r>
      <w:r>
        <w:t>тесную связь декора</w:t>
      </w:r>
      <w:r>
        <w:rPr>
          <w:spacing w:val="-3"/>
        </w:rPr>
        <w:t xml:space="preserve"> </w:t>
      </w:r>
      <w:r>
        <w:t>(украшений)</w:t>
      </w:r>
      <w:r>
        <w:rPr>
          <w:spacing w:val="-1"/>
        </w:rPr>
        <w:t xml:space="preserve"> </w:t>
      </w:r>
      <w:r>
        <w:t>избы с функциональным</w:t>
      </w:r>
      <w:r>
        <w:rPr>
          <w:spacing w:val="-1"/>
        </w:rPr>
        <w:t xml:space="preserve"> </w:t>
      </w:r>
      <w:r>
        <w:t>значением</w:t>
      </w:r>
      <w:r>
        <w:rPr>
          <w:spacing w:val="-1"/>
        </w:rPr>
        <w:t xml:space="preserve"> </w:t>
      </w:r>
      <w:r>
        <w:t>тех же деталей: единство красоты и пользы. Иметь представления о конструктивных особенностях переносного жилища – юрты.</w:t>
      </w:r>
    </w:p>
    <w:p w:rsidR="00231A0E" w:rsidRDefault="00D53A86">
      <w:pPr>
        <w:pStyle w:val="a3"/>
        <w:ind w:right="666"/>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w:t>
      </w:r>
      <w:r>
        <w:rPr>
          <w:spacing w:val="-7"/>
        </w:rPr>
        <w:t xml:space="preserve"> </w:t>
      </w:r>
      <w:r>
        <w:t>иметь</w:t>
      </w:r>
      <w:r>
        <w:rPr>
          <w:spacing w:val="-10"/>
        </w:rPr>
        <w:t xml:space="preserve"> </w:t>
      </w:r>
      <w:r>
        <w:t>общее,</w:t>
      </w:r>
      <w:r>
        <w:rPr>
          <w:spacing w:val="-9"/>
        </w:rPr>
        <w:t xml:space="preserve"> </w:t>
      </w:r>
      <w:r>
        <w:t>целостное</w:t>
      </w:r>
      <w:r>
        <w:rPr>
          <w:spacing w:val="-12"/>
        </w:rPr>
        <w:t xml:space="preserve"> </w:t>
      </w:r>
      <w:r>
        <w:t>образное представление о древнегреческой культуре.</w:t>
      </w:r>
    </w:p>
    <w:p w:rsidR="00231A0E" w:rsidRDefault="00D53A86">
      <w:pPr>
        <w:pStyle w:val="a3"/>
        <w:spacing w:before="2"/>
        <w:ind w:right="68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31A0E" w:rsidRDefault="00D53A86">
      <w:pPr>
        <w:pStyle w:val="a3"/>
        <w:spacing w:line="242" w:lineRule="auto"/>
        <w:ind w:right="678"/>
      </w:pPr>
      <w:r>
        <w:t>Понимать и объяснять, в чём заключается значимость для современных людей сохранения</w:t>
      </w:r>
      <w:r>
        <w:rPr>
          <w:spacing w:val="-8"/>
        </w:rPr>
        <w:t xml:space="preserve"> </w:t>
      </w:r>
      <w:r>
        <w:t>архитектурных</w:t>
      </w:r>
      <w:r>
        <w:rPr>
          <w:spacing w:val="-13"/>
        </w:rPr>
        <w:t xml:space="preserve"> </w:t>
      </w:r>
      <w:r>
        <w:t>памятников</w:t>
      </w:r>
      <w:r>
        <w:rPr>
          <w:spacing w:val="-6"/>
        </w:rPr>
        <w:t xml:space="preserve"> </w:t>
      </w:r>
      <w:r>
        <w:t>и</w:t>
      </w:r>
      <w:r>
        <w:rPr>
          <w:spacing w:val="-12"/>
        </w:rPr>
        <w:t xml:space="preserve"> </w:t>
      </w:r>
      <w:r>
        <w:t>исторического</w:t>
      </w:r>
      <w:r>
        <w:rPr>
          <w:spacing w:val="-8"/>
        </w:rPr>
        <w:t xml:space="preserve"> </w:t>
      </w:r>
      <w:r>
        <w:t>образа</w:t>
      </w:r>
      <w:r>
        <w:rPr>
          <w:spacing w:val="-9"/>
        </w:rPr>
        <w:t xml:space="preserve"> </w:t>
      </w:r>
      <w:r>
        <w:t>своей</w:t>
      </w:r>
      <w:r>
        <w:rPr>
          <w:spacing w:val="-12"/>
        </w:rPr>
        <w:t xml:space="preserve"> </w:t>
      </w:r>
      <w:r>
        <w:t>и</w:t>
      </w:r>
      <w:r>
        <w:rPr>
          <w:spacing w:val="-12"/>
        </w:rPr>
        <w:t xml:space="preserve"> </w:t>
      </w:r>
      <w:r>
        <w:t>мировой</w:t>
      </w:r>
      <w:r>
        <w:rPr>
          <w:spacing w:val="-7"/>
        </w:rPr>
        <w:t xml:space="preserve"> </w:t>
      </w:r>
      <w:r>
        <w:t>культуры.</w:t>
      </w:r>
    </w:p>
    <w:p w:rsidR="00231A0E" w:rsidRDefault="00D53A86">
      <w:pPr>
        <w:pStyle w:val="a3"/>
        <w:spacing w:line="270" w:lineRule="exact"/>
        <w:ind w:left="1510" w:firstLine="0"/>
      </w:pPr>
      <w:r>
        <w:t>Модуль</w:t>
      </w:r>
      <w:r>
        <w:rPr>
          <w:spacing w:val="-15"/>
        </w:rPr>
        <w:t xml:space="preserve"> </w:t>
      </w:r>
      <w:r>
        <w:t>«Восприятие</w:t>
      </w:r>
      <w:r>
        <w:rPr>
          <w:spacing w:val="-15"/>
        </w:rPr>
        <w:t xml:space="preserve"> </w:t>
      </w:r>
      <w:r>
        <w:t>произведений</w:t>
      </w:r>
      <w:r>
        <w:rPr>
          <w:spacing w:val="-15"/>
        </w:rPr>
        <w:t xml:space="preserve"> </w:t>
      </w:r>
      <w:r>
        <w:rPr>
          <w:spacing w:val="-2"/>
        </w:rPr>
        <w:t>искусства».</w:t>
      </w:r>
    </w:p>
    <w:p w:rsidR="00231A0E" w:rsidRDefault="00D53A86">
      <w:pPr>
        <w:pStyle w:val="a3"/>
        <w:ind w:left="1510" w:firstLine="0"/>
      </w:pPr>
      <w:r>
        <w:t>Формировать</w:t>
      </w:r>
      <w:r>
        <w:rPr>
          <w:spacing w:val="58"/>
        </w:rPr>
        <w:t xml:space="preserve"> </w:t>
      </w:r>
      <w:r>
        <w:t>восприятие</w:t>
      </w:r>
      <w:r>
        <w:rPr>
          <w:spacing w:val="51"/>
        </w:rPr>
        <w:t xml:space="preserve"> </w:t>
      </w:r>
      <w:r>
        <w:t>произведений</w:t>
      </w:r>
      <w:r>
        <w:rPr>
          <w:spacing w:val="58"/>
        </w:rPr>
        <w:t xml:space="preserve"> </w:t>
      </w:r>
      <w:r>
        <w:t>искусства</w:t>
      </w:r>
      <w:r>
        <w:rPr>
          <w:spacing w:val="56"/>
        </w:rPr>
        <w:t xml:space="preserve"> </w:t>
      </w:r>
      <w:r>
        <w:t>на</w:t>
      </w:r>
      <w:r>
        <w:rPr>
          <w:spacing w:val="55"/>
        </w:rPr>
        <w:t xml:space="preserve"> </w:t>
      </w:r>
      <w:r>
        <w:t>темы</w:t>
      </w:r>
      <w:r>
        <w:rPr>
          <w:spacing w:val="56"/>
        </w:rPr>
        <w:t xml:space="preserve"> </w:t>
      </w:r>
      <w:r>
        <w:t>истории</w:t>
      </w:r>
      <w:r>
        <w:rPr>
          <w:spacing w:val="58"/>
        </w:rPr>
        <w:t xml:space="preserve"> </w:t>
      </w:r>
      <w:r>
        <w:t>и</w:t>
      </w:r>
      <w:r>
        <w:rPr>
          <w:spacing w:val="75"/>
        </w:rPr>
        <w:t xml:space="preserve"> </w:t>
      </w:r>
      <w:r>
        <w:rPr>
          <w:spacing w:val="-2"/>
        </w:rPr>
        <w:t>традиций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0" w:firstLine="0"/>
      </w:pPr>
      <w:r>
        <w:lastRenderedPageBreak/>
        <w:t>русской отечественной культуры (произведения В.М. Васнецова,</w:t>
      </w:r>
      <w:r>
        <w:rPr>
          <w:spacing w:val="-2"/>
        </w:rPr>
        <w:t xml:space="preserve"> </w:t>
      </w:r>
      <w:r>
        <w:t>А.М.</w:t>
      </w:r>
      <w:r>
        <w:rPr>
          <w:spacing w:val="-15"/>
        </w:rPr>
        <w:t xml:space="preserve"> </w:t>
      </w:r>
      <w:r>
        <w:t>Васнецова, Б.М. Кустодиева, В.И. Сурикова, К.А. Коровина, А.Г. Венецианова, А.П. Рябушкина, И.Я. Билибина и других по выбору учителя). Иметь образные представления о каменном древнерусском зодчестве</w:t>
      </w:r>
      <w:r>
        <w:rPr>
          <w:spacing w:val="-3"/>
        </w:rPr>
        <w:t xml:space="preserve"> </w:t>
      </w:r>
      <w:r>
        <w:t>(Московский Кремль, Новгородский детинец, Псковский кром, Казанский кремль и другие с учётом местных архитектурных комплексов, в том числе монастырских),</w:t>
      </w:r>
      <w:r>
        <w:rPr>
          <w:spacing w:val="-15"/>
        </w:rPr>
        <w:t xml:space="preserve"> </w:t>
      </w:r>
      <w:r>
        <w:t>о</w:t>
      </w:r>
      <w:r>
        <w:rPr>
          <w:spacing w:val="-15"/>
        </w:rPr>
        <w:t xml:space="preserve"> </w:t>
      </w:r>
      <w:r>
        <w:t>памятниках</w:t>
      </w:r>
      <w:r>
        <w:rPr>
          <w:spacing w:val="-15"/>
        </w:rPr>
        <w:t xml:space="preserve"> </w:t>
      </w:r>
      <w:r>
        <w:t>русского</w:t>
      </w:r>
      <w:r>
        <w:rPr>
          <w:spacing w:val="-10"/>
        </w:rPr>
        <w:t xml:space="preserve"> </w:t>
      </w:r>
      <w:r>
        <w:t>деревянного</w:t>
      </w:r>
      <w:r>
        <w:rPr>
          <w:spacing w:val="-8"/>
        </w:rPr>
        <w:t xml:space="preserve"> </w:t>
      </w:r>
      <w:r>
        <w:t>зодчества</w:t>
      </w:r>
      <w:r>
        <w:rPr>
          <w:spacing w:val="-15"/>
        </w:rPr>
        <w:t xml:space="preserve"> </w:t>
      </w:r>
      <w:r>
        <w:t>(архитектурный</w:t>
      </w:r>
      <w:r>
        <w:rPr>
          <w:spacing w:val="-15"/>
        </w:rPr>
        <w:t xml:space="preserve"> </w:t>
      </w:r>
      <w:r>
        <w:t>комплекс</w:t>
      </w:r>
      <w:r>
        <w:rPr>
          <w:spacing w:val="-15"/>
        </w:rPr>
        <w:t xml:space="preserve"> </w:t>
      </w:r>
      <w:r>
        <w:t>на острове Кижи).</w:t>
      </w:r>
    </w:p>
    <w:p w:rsidR="00231A0E" w:rsidRDefault="00D53A86">
      <w:pPr>
        <w:pStyle w:val="a3"/>
        <w:spacing w:before="6" w:line="237" w:lineRule="auto"/>
        <w:ind w:right="676"/>
      </w:pPr>
      <w:r>
        <w:t>Узнавать соборы Московского Кремля, Софийский собор в Великом Новгороде, храм Покрова на Нерли.</w:t>
      </w:r>
    </w:p>
    <w:p w:rsidR="00231A0E" w:rsidRDefault="00D53A86">
      <w:pPr>
        <w:pStyle w:val="a3"/>
        <w:spacing w:before="5" w:line="237" w:lineRule="auto"/>
        <w:ind w:right="664"/>
      </w:pPr>
      <w:r>
        <w:t>Называть и объяснять содержание памятника К. Минину и Д. Пожарскому скульптора И.П. Мартоса в Москве.</w:t>
      </w:r>
    </w:p>
    <w:p w:rsidR="00231A0E" w:rsidRDefault="00D53A86">
      <w:pPr>
        <w:pStyle w:val="a3"/>
        <w:spacing w:before="4"/>
        <w:ind w:right="663"/>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231A0E" w:rsidRDefault="00D53A86">
      <w:pPr>
        <w:pStyle w:val="a3"/>
        <w:spacing w:before="1"/>
        <w:ind w:right="665"/>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31A0E" w:rsidRDefault="00D53A86">
      <w:pPr>
        <w:pStyle w:val="a3"/>
        <w:ind w:right="674"/>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231A0E" w:rsidRDefault="00D53A86">
      <w:pPr>
        <w:pStyle w:val="a3"/>
        <w:spacing w:line="242" w:lineRule="auto"/>
        <w:ind w:right="679"/>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231A0E" w:rsidRDefault="00D53A86">
      <w:pPr>
        <w:pStyle w:val="a3"/>
        <w:spacing w:line="271" w:lineRule="exact"/>
        <w:ind w:left="1510" w:firstLine="0"/>
      </w:pPr>
      <w:r>
        <w:t>Модуль</w:t>
      </w:r>
      <w:r>
        <w:rPr>
          <w:spacing w:val="-9"/>
        </w:rPr>
        <w:t xml:space="preserve"> </w:t>
      </w:r>
      <w:r>
        <w:t>«Азбука</w:t>
      </w:r>
      <w:r>
        <w:rPr>
          <w:spacing w:val="-8"/>
        </w:rPr>
        <w:t xml:space="preserve"> </w:t>
      </w:r>
      <w:r>
        <w:t>цифровой</w:t>
      </w:r>
      <w:r>
        <w:rPr>
          <w:spacing w:val="-15"/>
        </w:rPr>
        <w:t xml:space="preserve"> </w:t>
      </w:r>
      <w:r>
        <w:rPr>
          <w:spacing w:val="-2"/>
        </w:rPr>
        <w:t>графики».</w:t>
      </w:r>
    </w:p>
    <w:p w:rsidR="00231A0E" w:rsidRDefault="00D53A86">
      <w:pPr>
        <w:pStyle w:val="a3"/>
        <w:ind w:right="678"/>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231A0E" w:rsidRDefault="00D53A86">
      <w:pPr>
        <w:pStyle w:val="a3"/>
        <w:ind w:right="673"/>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31A0E" w:rsidRDefault="00D53A86">
      <w:pPr>
        <w:pStyle w:val="a3"/>
        <w:spacing w:before="3" w:line="237" w:lineRule="auto"/>
        <w:ind w:right="671"/>
      </w:pPr>
      <w:r>
        <w:t>Использовать поисковую систему для знакомства с разными видами деревянного дома на основе избы и традициями и её украшений.</w:t>
      </w:r>
    </w:p>
    <w:p w:rsidR="00231A0E" w:rsidRDefault="00D53A86">
      <w:pPr>
        <w:pStyle w:val="a3"/>
        <w:spacing w:before="4"/>
        <w:ind w:right="672"/>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31A0E" w:rsidRDefault="00D53A86">
      <w:pPr>
        <w:pStyle w:val="a3"/>
        <w:ind w:right="664"/>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31A0E" w:rsidRDefault="00D53A86">
      <w:pPr>
        <w:pStyle w:val="a3"/>
        <w:ind w:right="663"/>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31A0E" w:rsidRDefault="00D53A86">
      <w:pPr>
        <w:pStyle w:val="a3"/>
        <w:spacing w:line="242" w:lineRule="auto"/>
        <w:ind w:right="674"/>
      </w:pPr>
      <w:r>
        <w:t>Освоить анимацию простого повторяющегося движения изображения в виртуальном редакторе GIF-анимации.</w:t>
      </w:r>
    </w:p>
    <w:p w:rsidR="00231A0E" w:rsidRDefault="00D53A86">
      <w:pPr>
        <w:pStyle w:val="a3"/>
        <w:ind w:right="664"/>
      </w:pPr>
      <w:r>
        <w:t>Освоить</w:t>
      </w:r>
      <w:r>
        <w:rPr>
          <w:spacing w:val="-1"/>
        </w:rPr>
        <w:t xml:space="preserve"> </w:t>
      </w:r>
      <w:r>
        <w:t>и</w:t>
      </w:r>
      <w:r>
        <w:rPr>
          <w:spacing w:val="-2"/>
        </w:rPr>
        <w:t xml:space="preserve"> </w:t>
      </w:r>
      <w:r>
        <w:t>проводить компьютерные</w:t>
      </w:r>
      <w:r>
        <w:rPr>
          <w:spacing w:val="-2"/>
        </w:rPr>
        <w:t xml:space="preserve"> </w:t>
      </w:r>
      <w:r>
        <w:t>презентации в</w:t>
      </w:r>
      <w:r>
        <w:rPr>
          <w:spacing w:val="-1"/>
        </w:rPr>
        <w:t xml:space="preserve"> </w:t>
      </w:r>
      <w:r>
        <w:t>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Совершать</w:t>
      </w:r>
      <w:r>
        <w:rPr>
          <w:spacing w:val="59"/>
        </w:rPr>
        <w:t xml:space="preserve"> </w:t>
      </w:r>
      <w:r>
        <w:t>виртуальные</w:t>
      </w:r>
      <w:r>
        <w:rPr>
          <w:spacing w:val="63"/>
        </w:rPr>
        <w:t xml:space="preserve"> </w:t>
      </w:r>
      <w:r>
        <w:t>тематические</w:t>
      </w:r>
      <w:r>
        <w:rPr>
          <w:spacing w:val="62"/>
        </w:rPr>
        <w:t xml:space="preserve"> </w:t>
      </w:r>
      <w:r>
        <w:t>путешествия</w:t>
      </w:r>
      <w:r>
        <w:rPr>
          <w:spacing w:val="70"/>
        </w:rPr>
        <w:t xml:space="preserve"> </w:t>
      </w:r>
      <w:r>
        <w:t>по</w:t>
      </w:r>
      <w:r>
        <w:rPr>
          <w:spacing w:val="64"/>
        </w:rPr>
        <w:t xml:space="preserve"> </w:t>
      </w:r>
      <w:r>
        <w:t>художественным</w:t>
      </w:r>
      <w:r>
        <w:rPr>
          <w:spacing w:val="61"/>
        </w:rPr>
        <w:t xml:space="preserve"> </w:t>
      </w:r>
      <w:r>
        <w:rPr>
          <w:spacing w:val="-2"/>
        </w:rPr>
        <w:t>музеям</w:t>
      </w:r>
    </w:p>
    <w:p w:rsidR="00231A0E" w:rsidRDefault="00D53A86">
      <w:pPr>
        <w:pStyle w:val="a3"/>
        <w:spacing w:before="3"/>
        <w:ind w:firstLine="0"/>
        <w:jc w:val="left"/>
      </w:pPr>
      <w:r>
        <w:rPr>
          <w:spacing w:val="-2"/>
        </w:rPr>
        <w:t>мира.</w:t>
      </w:r>
    </w:p>
    <w:p w:rsidR="00231A0E" w:rsidRDefault="00231A0E">
      <w:pPr>
        <w:pStyle w:val="a3"/>
        <w:spacing w:before="5"/>
        <w:ind w:left="0" w:firstLine="0"/>
        <w:jc w:val="left"/>
      </w:pPr>
    </w:p>
    <w:p w:rsidR="00231A0E" w:rsidRDefault="00D53A86" w:rsidP="00E66D62">
      <w:pPr>
        <w:pStyle w:val="1"/>
        <w:numPr>
          <w:ilvl w:val="2"/>
          <w:numId w:val="95"/>
        </w:numPr>
        <w:tabs>
          <w:tab w:val="left" w:pos="2383"/>
        </w:tabs>
        <w:ind w:left="2383" w:hanging="873"/>
        <w:jc w:val="both"/>
      </w:pPr>
      <w:bookmarkStart w:id="19" w:name="2.1.11._Федеральная_рабочая_программа_по"/>
      <w:bookmarkEnd w:id="19"/>
      <w:r>
        <w:t>Федеральная</w:t>
      </w:r>
      <w:r>
        <w:rPr>
          <w:spacing w:val="54"/>
        </w:rPr>
        <w:t xml:space="preserve"> </w:t>
      </w:r>
      <w:r>
        <w:t>рабочая</w:t>
      </w:r>
      <w:r>
        <w:rPr>
          <w:spacing w:val="61"/>
        </w:rPr>
        <w:t xml:space="preserve"> </w:t>
      </w:r>
      <w:r>
        <w:t>программа</w:t>
      </w:r>
      <w:r>
        <w:rPr>
          <w:spacing w:val="61"/>
        </w:rPr>
        <w:t xml:space="preserve"> </w:t>
      </w:r>
      <w:r>
        <w:t>по</w:t>
      </w:r>
      <w:r>
        <w:rPr>
          <w:spacing w:val="60"/>
        </w:rPr>
        <w:t xml:space="preserve"> </w:t>
      </w:r>
      <w:r>
        <w:t>учебному</w:t>
      </w:r>
      <w:r>
        <w:rPr>
          <w:spacing w:val="60"/>
        </w:rPr>
        <w:t xml:space="preserve"> </w:t>
      </w:r>
      <w:r>
        <w:t>предмету</w:t>
      </w:r>
      <w:r>
        <w:rPr>
          <w:spacing w:val="-8"/>
        </w:rPr>
        <w:t xml:space="preserve"> </w:t>
      </w:r>
      <w:r>
        <w:rPr>
          <w:spacing w:val="-2"/>
        </w:rPr>
        <w:t>«Музыка».</w:t>
      </w:r>
    </w:p>
    <w:p w:rsidR="00231A0E" w:rsidRDefault="00D53A86">
      <w:pPr>
        <w:pStyle w:val="a3"/>
        <w:ind w:right="674"/>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231A0E" w:rsidRDefault="00D53A86">
      <w:pPr>
        <w:pStyle w:val="a3"/>
        <w:ind w:right="667"/>
      </w:pPr>
      <w: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w:t>
      </w:r>
      <w:r>
        <w:rPr>
          <w:spacing w:val="-2"/>
        </w:rPr>
        <w:t>результатам.</w:t>
      </w:r>
    </w:p>
    <w:p w:rsidR="00231A0E" w:rsidRDefault="00D53A86">
      <w:pPr>
        <w:pStyle w:val="a3"/>
        <w:tabs>
          <w:tab w:val="left" w:pos="1360"/>
          <w:tab w:val="left" w:pos="2454"/>
          <w:tab w:val="left" w:pos="2502"/>
          <w:tab w:val="left" w:pos="2948"/>
          <w:tab w:val="left" w:pos="3812"/>
          <w:tab w:val="left" w:pos="3863"/>
          <w:tab w:val="left" w:pos="5226"/>
          <w:tab w:val="left" w:pos="5769"/>
          <w:tab w:val="left" w:pos="6185"/>
          <w:tab w:val="left" w:pos="7030"/>
          <w:tab w:val="left" w:pos="7724"/>
          <w:tab w:val="left" w:pos="8363"/>
          <w:tab w:val="left" w:pos="9192"/>
        </w:tabs>
        <w:ind w:right="665"/>
        <w:jc w:val="right"/>
      </w:pPr>
      <w:r>
        <w:t>Содержание</w:t>
      </w:r>
      <w:r>
        <w:rPr>
          <w:spacing w:val="33"/>
        </w:rPr>
        <w:t xml:space="preserve"> </w:t>
      </w:r>
      <w:r>
        <w:t>обучения</w:t>
      </w:r>
      <w:r>
        <w:rPr>
          <w:spacing w:val="38"/>
        </w:rPr>
        <w:t xml:space="preserve"> </w:t>
      </w:r>
      <w:r>
        <w:t>раскрывает</w:t>
      </w:r>
      <w:r>
        <w:rPr>
          <w:spacing w:val="39"/>
        </w:rPr>
        <w:t xml:space="preserve"> </w:t>
      </w:r>
      <w:r>
        <w:t>содержательные</w:t>
      </w:r>
      <w:r>
        <w:rPr>
          <w:spacing w:val="38"/>
        </w:rPr>
        <w:t xml:space="preserve"> </w:t>
      </w:r>
      <w:r>
        <w:t>линии,</w:t>
      </w:r>
      <w:r>
        <w:rPr>
          <w:spacing w:val="40"/>
        </w:rPr>
        <w:t xml:space="preserve"> </w:t>
      </w:r>
      <w:r>
        <w:t>которые</w:t>
      </w:r>
      <w:r>
        <w:rPr>
          <w:spacing w:val="40"/>
        </w:rPr>
        <w:t xml:space="preserve"> </w:t>
      </w:r>
      <w:r>
        <w:t xml:space="preserve">предлагаются </w:t>
      </w:r>
      <w:r>
        <w:rPr>
          <w:spacing w:val="-4"/>
        </w:rPr>
        <w:t>для</w:t>
      </w:r>
      <w:r>
        <w:tab/>
      </w:r>
      <w:r>
        <w:rPr>
          <w:spacing w:val="-2"/>
        </w:rPr>
        <w:t>изучения</w:t>
      </w:r>
      <w:r>
        <w:tab/>
      </w:r>
      <w:r>
        <w:tab/>
      </w:r>
      <w:r>
        <w:rPr>
          <w:spacing w:val="-6"/>
        </w:rPr>
        <w:t>на</w:t>
      </w:r>
      <w:r>
        <w:tab/>
      </w:r>
      <w:r>
        <w:rPr>
          <w:spacing w:val="-2"/>
        </w:rPr>
        <w:t>уровне</w:t>
      </w:r>
      <w:r>
        <w:tab/>
      </w:r>
      <w:r>
        <w:tab/>
      </w:r>
      <w:r>
        <w:rPr>
          <w:spacing w:val="-2"/>
        </w:rPr>
        <w:t>начального</w:t>
      </w:r>
      <w:r>
        <w:tab/>
      </w:r>
      <w:r>
        <w:rPr>
          <w:spacing w:val="-2"/>
        </w:rPr>
        <w:t>общего</w:t>
      </w:r>
      <w:r>
        <w:tab/>
      </w:r>
      <w:r>
        <w:rPr>
          <w:spacing w:val="-2"/>
        </w:rPr>
        <w:t>образования.</w:t>
      </w:r>
      <w:r>
        <w:tab/>
      </w:r>
      <w:r>
        <w:rPr>
          <w:spacing w:val="-2"/>
        </w:rPr>
        <w:t>Содержание</w:t>
      </w:r>
      <w:r>
        <w:tab/>
      </w:r>
      <w:r>
        <w:rPr>
          <w:spacing w:val="-2"/>
        </w:rPr>
        <w:t>обучения завершается</w:t>
      </w:r>
      <w:r>
        <w:tab/>
      </w:r>
      <w:r>
        <w:rPr>
          <w:spacing w:val="-2"/>
        </w:rPr>
        <w:t>перечнем</w:t>
      </w:r>
      <w:r>
        <w:tab/>
      </w:r>
      <w:r>
        <w:rPr>
          <w:spacing w:val="-2"/>
        </w:rPr>
        <w:t>универсальных</w:t>
      </w:r>
      <w:r>
        <w:tab/>
      </w:r>
      <w:r>
        <w:rPr>
          <w:spacing w:val="-2"/>
        </w:rPr>
        <w:t>учебных</w:t>
      </w:r>
      <w:r>
        <w:tab/>
      </w:r>
      <w:r>
        <w:rPr>
          <w:spacing w:val="-2"/>
        </w:rPr>
        <w:t>действий</w:t>
      </w:r>
      <w:r>
        <w:tab/>
      </w:r>
      <w:r>
        <w:rPr>
          <w:spacing w:val="-2"/>
        </w:rPr>
        <w:t xml:space="preserve">(познавательных, </w:t>
      </w:r>
      <w:r>
        <w:t>коммуникативных</w:t>
      </w:r>
      <w:r>
        <w:rPr>
          <w:spacing w:val="-3"/>
        </w:rPr>
        <w:t xml:space="preserve"> </w:t>
      </w:r>
      <w:r>
        <w:t>и</w:t>
      </w:r>
      <w:r>
        <w:rPr>
          <w:spacing w:val="-2"/>
        </w:rPr>
        <w:t xml:space="preserve"> </w:t>
      </w:r>
      <w:r>
        <w:t>регулятивных),</w:t>
      </w:r>
      <w:r>
        <w:rPr>
          <w:spacing w:val="-1"/>
        </w:rPr>
        <w:t xml:space="preserve"> </w:t>
      </w:r>
      <w:r>
        <w:t>которые</w:t>
      </w:r>
      <w:r>
        <w:rPr>
          <w:spacing w:val="-4"/>
        </w:rPr>
        <w:t xml:space="preserve"> </w:t>
      </w:r>
      <w:r>
        <w:t>возможно формировать</w:t>
      </w:r>
      <w:r>
        <w:rPr>
          <w:spacing w:val="-2"/>
        </w:rPr>
        <w:t xml:space="preserve"> </w:t>
      </w:r>
      <w:r>
        <w:t>средствами</w:t>
      </w:r>
      <w:r>
        <w:rPr>
          <w:spacing w:val="-2"/>
        </w:rPr>
        <w:t xml:space="preserve"> </w:t>
      </w:r>
      <w:r>
        <w:t>музыки с учётом</w:t>
      </w:r>
      <w:r>
        <w:rPr>
          <w:spacing w:val="-5"/>
        </w:rPr>
        <w:t xml:space="preserve"> </w:t>
      </w:r>
      <w:r>
        <w:t>возрастных</w:t>
      </w:r>
      <w:r>
        <w:rPr>
          <w:spacing w:val="-15"/>
        </w:rPr>
        <w:t xml:space="preserve"> </w:t>
      </w:r>
      <w:r>
        <w:t>особенностей</w:t>
      </w:r>
      <w:r>
        <w:rPr>
          <w:spacing w:val="-11"/>
        </w:rPr>
        <w:t xml:space="preserve"> </w:t>
      </w:r>
      <w:r>
        <w:t>обучающихся</w:t>
      </w:r>
      <w:r>
        <w:rPr>
          <w:spacing w:val="-2"/>
        </w:rPr>
        <w:t xml:space="preserve"> </w:t>
      </w:r>
      <w:r>
        <w:t>на</w:t>
      </w:r>
      <w:r>
        <w:rPr>
          <w:spacing w:val="-3"/>
        </w:rPr>
        <w:t xml:space="preserve"> </w:t>
      </w:r>
      <w:r>
        <w:t>уровне</w:t>
      </w:r>
      <w:r>
        <w:rPr>
          <w:spacing w:val="-8"/>
        </w:rPr>
        <w:t xml:space="preserve"> </w:t>
      </w:r>
      <w:r>
        <w:t>начального</w:t>
      </w:r>
      <w:r>
        <w:rPr>
          <w:spacing w:val="-7"/>
        </w:rPr>
        <w:t xml:space="preserve"> </w:t>
      </w:r>
      <w:r>
        <w:t>общего</w:t>
      </w:r>
      <w:r>
        <w:rPr>
          <w:spacing w:val="-7"/>
        </w:rPr>
        <w:t xml:space="preserve"> </w:t>
      </w:r>
      <w:r>
        <w:t>образования. 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музыке</w:t>
      </w:r>
      <w:r>
        <w:rPr>
          <w:spacing w:val="40"/>
        </w:rPr>
        <w:t xml:space="preserve"> </w:t>
      </w:r>
      <w:r>
        <w:t>включают</w:t>
      </w:r>
      <w:r>
        <w:rPr>
          <w:spacing w:val="40"/>
        </w:rPr>
        <w:t xml:space="preserve"> </w:t>
      </w:r>
      <w:r>
        <w:t>личностные, метапредметные и предметные результаты за весь период обучения на уровне начального общего</w:t>
      </w:r>
      <w:r>
        <w:rPr>
          <w:spacing w:val="52"/>
        </w:rPr>
        <w:t xml:space="preserve"> </w:t>
      </w:r>
      <w:r>
        <w:t>образования.</w:t>
      </w:r>
      <w:r>
        <w:rPr>
          <w:spacing w:val="57"/>
        </w:rPr>
        <w:t xml:space="preserve"> </w:t>
      </w:r>
      <w:r>
        <w:t>Предметные</w:t>
      </w:r>
      <w:r>
        <w:rPr>
          <w:spacing w:val="58"/>
        </w:rPr>
        <w:t xml:space="preserve"> </w:t>
      </w:r>
      <w:r>
        <w:t>результаты,</w:t>
      </w:r>
      <w:r>
        <w:rPr>
          <w:spacing w:val="62"/>
        </w:rPr>
        <w:t xml:space="preserve"> </w:t>
      </w:r>
      <w:r>
        <w:t>формируемые</w:t>
      </w:r>
      <w:r>
        <w:rPr>
          <w:spacing w:val="58"/>
        </w:rPr>
        <w:t xml:space="preserve"> </w:t>
      </w:r>
      <w:r>
        <w:t>в</w:t>
      </w:r>
      <w:r>
        <w:rPr>
          <w:spacing w:val="61"/>
        </w:rPr>
        <w:t xml:space="preserve"> </w:t>
      </w:r>
      <w:r>
        <w:t>ходе</w:t>
      </w:r>
      <w:r>
        <w:rPr>
          <w:spacing w:val="58"/>
        </w:rPr>
        <w:t xml:space="preserve"> </w:t>
      </w:r>
      <w:r>
        <w:t>изучения</w:t>
      </w:r>
      <w:r>
        <w:rPr>
          <w:spacing w:val="60"/>
        </w:rPr>
        <w:t xml:space="preserve"> </w:t>
      </w:r>
      <w:r>
        <w:rPr>
          <w:spacing w:val="-2"/>
        </w:rPr>
        <w:t>музыки,</w:t>
      </w:r>
    </w:p>
    <w:p w:rsidR="00231A0E" w:rsidRDefault="00D53A86">
      <w:pPr>
        <w:pStyle w:val="a3"/>
        <w:spacing w:line="275" w:lineRule="exact"/>
        <w:ind w:left="10" w:right="5374" w:firstLine="0"/>
        <w:jc w:val="center"/>
      </w:pPr>
      <w:r>
        <w:t>сгруппированы</w:t>
      </w:r>
      <w:r>
        <w:rPr>
          <w:spacing w:val="-8"/>
        </w:rPr>
        <w:t xml:space="preserve"> </w:t>
      </w:r>
      <w:r>
        <w:t>по</w:t>
      </w:r>
      <w:r>
        <w:rPr>
          <w:spacing w:val="-1"/>
        </w:rPr>
        <w:t xml:space="preserve"> </w:t>
      </w:r>
      <w:r>
        <w:t>учебным</w:t>
      </w:r>
      <w:r>
        <w:rPr>
          <w:spacing w:val="-2"/>
        </w:rPr>
        <w:t xml:space="preserve"> модулям.</w:t>
      </w:r>
    </w:p>
    <w:p w:rsidR="00231A0E" w:rsidRDefault="00D53A86">
      <w:pPr>
        <w:pStyle w:val="a3"/>
        <w:spacing w:line="275" w:lineRule="exact"/>
        <w:ind w:left="0" w:right="5374" w:firstLine="0"/>
        <w:jc w:val="center"/>
      </w:pPr>
      <w:r>
        <w:rPr>
          <w:spacing w:val="-2"/>
        </w:rPr>
        <w:t>Пояснительная</w:t>
      </w:r>
      <w:r>
        <w:rPr>
          <w:spacing w:val="5"/>
        </w:rPr>
        <w:t xml:space="preserve"> </w:t>
      </w:r>
      <w:r>
        <w:rPr>
          <w:spacing w:val="-2"/>
        </w:rPr>
        <w:t>записка.</w:t>
      </w:r>
    </w:p>
    <w:p w:rsidR="00231A0E" w:rsidRDefault="00D53A86">
      <w:pPr>
        <w:pStyle w:val="a3"/>
        <w:spacing w:before="5" w:line="237" w:lineRule="auto"/>
        <w:ind w:right="675"/>
      </w:pPr>
      <w:r>
        <w:t>Программа</w:t>
      </w:r>
      <w:r>
        <w:rPr>
          <w:spacing w:val="-15"/>
        </w:rPr>
        <w:t xml:space="preserve"> </w:t>
      </w:r>
      <w:r>
        <w:t>по</w:t>
      </w:r>
      <w:r>
        <w:rPr>
          <w:spacing w:val="-15"/>
        </w:rPr>
        <w:t xml:space="preserve"> </w:t>
      </w:r>
      <w:r>
        <w:t>музыке</w:t>
      </w:r>
      <w:r>
        <w:rPr>
          <w:spacing w:val="-15"/>
        </w:rPr>
        <w:t xml:space="preserve"> </w:t>
      </w:r>
      <w:r>
        <w:t>разработана</w:t>
      </w:r>
      <w:r>
        <w:rPr>
          <w:spacing w:val="-13"/>
        </w:rPr>
        <w:t xml:space="preserve"> </w:t>
      </w:r>
      <w:r>
        <w:t>с</w:t>
      </w:r>
      <w:r>
        <w:rPr>
          <w:spacing w:val="-13"/>
        </w:rPr>
        <w:t xml:space="preserve"> </w:t>
      </w:r>
      <w:r>
        <w:t>целью</w:t>
      </w:r>
      <w:r>
        <w:rPr>
          <w:spacing w:val="-15"/>
        </w:rPr>
        <w:t xml:space="preserve"> </w:t>
      </w:r>
      <w:r>
        <w:t>оказания</w:t>
      </w:r>
      <w:r>
        <w:rPr>
          <w:spacing w:val="-12"/>
        </w:rPr>
        <w:t xml:space="preserve"> </w:t>
      </w:r>
      <w:r>
        <w:t>методической</w:t>
      </w:r>
      <w:r>
        <w:rPr>
          <w:spacing w:val="-15"/>
        </w:rPr>
        <w:t xml:space="preserve"> </w:t>
      </w:r>
      <w:r>
        <w:t>помощи</w:t>
      </w:r>
      <w:r>
        <w:rPr>
          <w:spacing w:val="-15"/>
        </w:rPr>
        <w:t xml:space="preserve"> </w:t>
      </w:r>
      <w:r>
        <w:t>учителю музыки в создании рабочей программы по учебному предмету.</w:t>
      </w:r>
    </w:p>
    <w:p w:rsidR="00231A0E" w:rsidRDefault="00D53A86">
      <w:pPr>
        <w:pStyle w:val="a3"/>
        <w:spacing w:before="4" w:line="275" w:lineRule="exact"/>
        <w:ind w:left="1510" w:firstLine="0"/>
      </w:pPr>
      <w:r>
        <w:t>Программа</w:t>
      </w:r>
      <w:r>
        <w:rPr>
          <w:spacing w:val="-10"/>
        </w:rPr>
        <w:t xml:space="preserve"> </w:t>
      </w:r>
      <w:r>
        <w:t>по</w:t>
      </w:r>
      <w:r>
        <w:rPr>
          <w:spacing w:val="-6"/>
        </w:rPr>
        <w:t xml:space="preserve"> </w:t>
      </w:r>
      <w:r>
        <w:t>музыке</w:t>
      </w:r>
      <w:r>
        <w:rPr>
          <w:spacing w:val="-5"/>
        </w:rPr>
        <w:t xml:space="preserve"> </w:t>
      </w:r>
      <w:r>
        <w:t>позволит</w:t>
      </w:r>
      <w:r>
        <w:rPr>
          <w:spacing w:val="-8"/>
        </w:rPr>
        <w:t xml:space="preserve"> </w:t>
      </w:r>
      <w:r>
        <w:rPr>
          <w:spacing w:val="-2"/>
        </w:rPr>
        <w:t>учителю:</w:t>
      </w:r>
    </w:p>
    <w:p w:rsidR="00231A0E" w:rsidRDefault="00D53A86">
      <w:pPr>
        <w:pStyle w:val="a3"/>
        <w:ind w:right="668"/>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w:t>
      </w:r>
      <w:r>
        <w:rPr>
          <w:spacing w:val="-12"/>
        </w:rPr>
        <w:t xml:space="preserve"> </w:t>
      </w:r>
      <w:r>
        <w:t>в</w:t>
      </w:r>
      <w:r>
        <w:rPr>
          <w:spacing w:val="-7"/>
        </w:rPr>
        <w:t xml:space="preserve"> </w:t>
      </w:r>
      <w:r>
        <w:t>ФГОС</w:t>
      </w:r>
      <w:r>
        <w:rPr>
          <w:spacing w:val="-13"/>
        </w:rPr>
        <w:t xml:space="preserve"> </w:t>
      </w:r>
      <w:r>
        <w:t>НОО;</w:t>
      </w:r>
      <w:r>
        <w:rPr>
          <w:spacing w:val="-12"/>
        </w:rPr>
        <w:t xml:space="preserve"> </w:t>
      </w:r>
      <w:r>
        <w:t>определить</w:t>
      </w:r>
      <w:r>
        <w:rPr>
          <w:spacing w:val="-15"/>
        </w:rPr>
        <w:t xml:space="preserve"> </w:t>
      </w:r>
      <w:r>
        <w:t>и</w:t>
      </w:r>
      <w:r>
        <w:rPr>
          <w:spacing w:val="-6"/>
        </w:rPr>
        <w:t xml:space="preserve"> </w:t>
      </w:r>
      <w:r>
        <w:t>структурировать</w:t>
      </w:r>
      <w:r>
        <w:rPr>
          <w:spacing w:val="-5"/>
        </w:rPr>
        <w:t xml:space="preserve"> </w:t>
      </w:r>
      <w:r>
        <w:t>планируемые</w:t>
      </w:r>
      <w:r>
        <w:rPr>
          <w:spacing w:val="-8"/>
        </w:rPr>
        <w:t xml:space="preserve"> </w:t>
      </w:r>
      <w:r>
        <w:t>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231A0E" w:rsidRDefault="00D53A86">
      <w:pPr>
        <w:pStyle w:val="a3"/>
        <w:spacing w:before="4" w:line="237" w:lineRule="auto"/>
        <w:ind w:right="671"/>
      </w:pPr>
      <w:r>
        <w:t>разработать календарно-тематическое планирование с учётом особенностей конкретного региона, образовательной организации, класса.</w:t>
      </w:r>
    </w:p>
    <w:p w:rsidR="00231A0E" w:rsidRDefault="00D53A86">
      <w:pPr>
        <w:pStyle w:val="a3"/>
        <w:tabs>
          <w:tab w:val="left" w:pos="9208"/>
        </w:tabs>
        <w:spacing w:before="3"/>
        <w:ind w:right="664"/>
      </w:pPr>
      <w:r>
        <w:t>Музыка является неотъемлемой частью культурного наследия, универсальным способом</w:t>
      </w:r>
      <w:r>
        <w:rPr>
          <w:spacing w:val="80"/>
        </w:rPr>
        <w:t xml:space="preserve"> </w:t>
      </w:r>
      <w:r>
        <w:t>коммуникации</w:t>
      </w:r>
      <w:r>
        <w:rPr>
          <w:spacing w:val="80"/>
        </w:rPr>
        <w:t xml:space="preserve"> </w:t>
      </w:r>
      <w:r>
        <w:t>особенно</w:t>
      </w:r>
      <w:r>
        <w:rPr>
          <w:spacing w:val="80"/>
        </w:rPr>
        <w:t xml:space="preserve"> </w:t>
      </w:r>
      <w:r>
        <w:t>важна</w:t>
      </w:r>
      <w:r>
        <w:rPr>
          <w:spacing w:val="80"/>
        </w:rPr>
        <w:t xml:space="preserve"> </w:t>
      </w:r>
      <w:r>
        <w:t>музыка</w:t>
      </w:r>
      <w:r>
        <w:rPr>
          <w:spacing w:val="80"/>
        </w:rPr>
        <w:t xml:space="preserve"> </w:t>
      </w:r>
      <w:r>
        <w:t>для</w:t>
      </w:r>
      <w:r>
        <w:rPr>
          <w:spacing w:val="80"/>
        </w:rPr>
        <w:t xml:space="preserve"> </w:t>
      </w:r>
      <w:r>
        <w:t>становления</w:t>
      </w:r>
      <w:r>
        <w:tab/>
      </w:r>
      <w:r>
        <w:rPr>
          <w:spacing w:val="-2"/>
        </w:rPr>
        <w:t xml:space="preserve">личности </w:t>
      </w:r>
      <w:r>
        <w:t>обучающегося</w:t>
      </w:r>
      <w:r>
        <w:rPr>
          <w:spacing w:val="80"/>
          <w:w w:val="150"/>
        </w:rPr>
        <w:t xml:space="preserve">  </w:t>
      </w:r>
      <w:r>
        <w:t>–</w:t>
      </w:r>
      <w:r>
        <w:rPr>
          <w:spacing w:val="80"/>
          <w:w w:val="150"/>
        </w:rPr>
        <w:t xml:space="preserve">  </w:t>
      </w:r>
      <w:r>
        <w:t>как</w:t>
      </w:r>
      <w:r>
        <w:rPr>
          <w:spacing w:val="80"/>
          <w:w w:val="150"/>
        </w:rPr>
        <w:t xml:space="preserve">  </w:t>
      </w:r>
      <w:r>
        <w:t>способ,</w:t>
      </w:r>
      <w:r>
        <w:rPr>
          <w:spacing w:val="80"/>
          <w:w w:val="150"/>
        </w:rPr>
        <w:t xml:space="preserve">  </w:t>
      </w:r>
      <w:r>
        <w:t>форма</w:t>
      </w:r>
      <w:r>
        <w:rPr>
          <w:spacing w:val="80"/>
          <w:w w:val="150"/>
        </w:rPr>
        <w:t xml:space="preserve">  </w:t>
      </w:r>
      <w:r>
        <w:t>и</w:t>
      </w:r>
      <w:r>
        <w:rPr>
          <w:spacing w:val="80"/>
          <w:w w:val="150"/>
        </w:rPr>
        <w:t xml:space="preserve">  </w:t>
      </w:r>
      <w:r>
        <w:t>опыт</w:t>
      </w:r>
      <w:r>
        <w:rPr>
          <w:spacing w:val="40"/>
        </w:rPr>
        <w:t xml:space="preserve"> </w:t>
      </w:r>
      <w:r>
        <w:t>самовыражения</w:t>
      </w:r>
      <w:r>
        <w:rPr>
          <w:spacing w:val="40"/>
        </w:rPr>
        <w:t xml:space="preserve"> </w:t>
      </w:r>
      <w:r>
        <w:t>и естественного радостного мировосприятия.</w:t>
      </w:r>
    </w:p>
    <w:p w:rsidR="00231A0E" w:rsidRDefault="00D53A86">
      <w:pPr>
        <w:pStyle w:val="a3"/>
        <w:spacing w:before="1"/>
        <w:ind w:right="662"/>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w:t>
      </w:r>
      <w:r>
        <w:rPr>
          <w:spacing w:val="-10"/>
        </w:rPr>
        <w:t xml:space="preserve"> </w:t>
      </w:r>
      <w:r>
        <w:t>массовой</w:t>
      </w:r>
      <w:r>
        <w:rPr>
          <w:spacing w:val="-6"/>
        </w:rPr>
        <w:t xml:space="preserve"> </w:t>
      </w:r>
      <w:r>
        <w:t>музыкальной</w:t>
      </w:r>
      <w:r>
        <w:rPr>
          <w:spacing w:val="-6"/>
        </w:rPr>
        <w:t xml:space="preserve"> </w:t>
      </w:r>
      <w:r>
        <w:t>культуры</w:t>
      </w:r>
      <w:r>
        <w:rPr>
          <w:spacing w:val="-5"/>
        </w:rPr>
        <w:t xml:space="preserve"> </w:t>
      </w:r>
      <w:r>
        <w:t>(джаз,</w:t>
      </w:r>
      <w:r>
        <w:rPr>
          <w:spacing w:val="-5"/>
        </w:rPr>
        <w:t xml:space="preserve"> </w:t>
      </w:r>
      <w:r>
        <w:t>эстрада,</w:t>
      </w:r>
      <w:r>
        <w:rPr>
          <w:spacing w:val="-5"/>
        </w:rPr>
        <w:t xml:space="preserve"> </w:t>
      </w:r>
      <w:r>
        <w:t>музыка</w:t>
      </w:r>
      <w:r>
        <w:rPr>
          <w:spacing w:val="-8"/>
        </w:rPr>
        <w:t xml:space="preserve"> </w:t>
      </w:r>
      <w:r>
        <w:t>кино</w:t>
      </w:r>
      <w:r>
        <w:rPr>
          <w:spacing w:val="-3"/>
        </w:rPr>
        <w:t xml:space="preserve"> </w:t>
      </w:r>
      <w:r>
        <w:t>и</w:t>
      </w:r>
      <w:r>
        <w:rPr>
          <w:spacing w:val="-6"/>
        </w:rPr>
        <w:t xml:space="preserve"> </w:t>
      </w:r>
      <w:r>
        <w:t>другие).</w:t>
      </w:r>
      <w:r>
        <w:rPr>
          <w:spacing w:val="-5"/>
        </w:rPr>
        <w:t xml:space="preserve"> </w:t>
      </w:r>
      <w:r>
        <w:t>Наиболее эффективной формой освоения музыкального искусства является практическое музицирование</w:t>
      </w:r>
      <w:r>
        <w:rPr>
          <w:spacing w:val="-5"/>
        </w:rPr>
        <w:t xml:space="preserve"> </w:t>
      </w:r>
      <w:r>
        <w:t>–</w:t>
      </w:r>
      <w:r>
        <w:rPr>
          <w:spacing w:val="-6"/>
        </w:rPr>
        <w:t xml:space="preserve"> </w:t>
      </w:r>
      <w:r>
        <w:t>пение,</w:t>
      </w:r>
      <w:r>
        <w:rPr>
          <w:spacing w:val="-5"/>
        </w:rPr>
        <w:t xml:space="preserve"> </w:t>
      </w:r>
      <w:r>
        <w:t>игра</w:t>
      </w:r>
      <w:r>
        <w:rPr>
          <w:spacing w:val="-3"/>
        </w:rPr>
        <w:t xml:space="preserve"> </w:t>
      </w:r>
      <w:r>
        <w:t>на</w:t>
      </w:r>
      <w:r>
        <w:rPr>
          <w:spacing w:val="-7"/>
        </w:rPr>
        <w:t xml:space="preserve"> </w:t>
      </w:r>
      <w:r>
        <w:t>доступных</w:t>
      </w:r>
      <w:r>
        <w:rPr>
          <w:spacing w:val="-6"/>
        </w:rPr>
        <w:t xml:space="preserve"> </w:t>
      </w:r>
      <w:r>
        <w:t>музыкальных</w:t>
      </w:r>
      <w:r>
        <w:rPr>
          <w:spacing w:val="-6"/>
        </w:rPr>
        <w:t xml:space="preserve"> </w:t>
      </w:r>
      <w:r>
        <w:t>инструментах, различные</w:t>
      </w:r>
      <w:r>
        <w:rPr>
          <w:spacing w:val="-3"/>
        </w:rPr>
        <w:t xml:space="preserve"> </w:t>
      </w:r>
      <w:r>
        <w:t>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31A0E" w:rsidRDefault="00D53A86">
      <w:pPr>
        <w:pStyle w:val="a3"/>
        <w:ind w:right="672"/>
      </w:pPr>
      <w:r>
        <w:t>Программа по музыке предусматривает знакомство обучающихся с некоторым количеством</w:t>
      </w:r>
      <w:r>
        <w:rPr>
          <w:spacing w:val="-2"/>
        </w:rPr>
        <w:t xml:space="preserve"> </w:t>
      </w:r>
      <w:r>
        <w:t>явлений,</w:t>
      </w:r>
      <w:r>
        <w:rPr>
          <w:spacing w:val="-1"/>
        </w:rPr>
        <w:t xml:space="preserve"> </w:t>
      </w:r>
      <w:r>
        <w:t>фактов</w:t>
      </w:r>
      <w:r>
        <w:rPr>
          <w:spacing w:val="-1"/>
        </w:rPr>
        <w:t xml:space="preserve"> </w:t>
      </w:r>
      <w:r>
        <w:t>музыкальной культуры (знание</w:t>
      </w:r>
      <w:r>
        <w:rPr>
          <w:spacing w:val="-3"/>
        </w:rPr>
        <w:t xml:space="preserve"> </w:t>
      </w:r>
      <w:r>
        <w:t>музыкальных</w:t>
      </w:r>
      <w:r>
        <w:rPr>
          <w:spacing w:val="-2"/>
        </w:rPr>
        <w:t xml:space="preserve"> </w:t>
      </w:r>
      <w:r>
        <w:t>произведений, фамилий композиторов и исполнителей, специальной терминологии). Программа по музыке</w:t>
      </w:r>
      <w:r>
        <w:rPr>
          <w:spacing w:val="-7"/>
        </w:rPr>
        <w:t xml:space="preserve"> </w:t>
      </w:r>
      <w:r>
        <w:t>формирует</w:t>
      </w:r>
      <w:r>
        <w:rPr>
          <w:spacing w:val="-1"/>
        </w:rPr>
        <w:t xml:space="preserve"> </w:t>
      </w:r>
      <w:r>
        <w:t>эстетические</w:t>
      </w:r>
      <w:r>
        <w:rPr>
          <w:spacing w:val="-3"/>
        </w:rPr>
        <w:t xml:space="preserve"> </w:t>
      </w:r>
      <w:r>
        <w:t>потребности,</w:t>
      </w:r>
      <w:r>
        <w:rPr>
          <w:spacing w:val="-9"/>
        </w:rPr>
        <w:t xml:space="preserve"> </w:t>
      </w:r>
      <w:r>
        <w:t>проживание</w:t>
      </w:r>
      <w:r>
        <w:rPr>
          <w:spacing w:val="-7"/>
        </w:rPr>
        <w:t xml:space="preserve"> </w:t>
      </w:r>
      <w:r>
        <w:t>и</w:t>
      </w:r>
      <w:r>
        <w:rPr>
          <w:spacing w:val="-10"/>
        </w:rPr>
        <w:t xml:space="preserve"> </w:t>
      </w:r>
      <w:r>
        <w:t>осознание</w:t>
      </w:r>
      <w:r>
        <w:rPr>
          <w:spacing w:val="-7"/>
        </w:rPr>
        <w:t xml:space="preserve"> </w:t>
      </w:r>
      <w:r>
        <w:t>тех</w:t>
      </w:r>
      <w:r>
        <w:rPr>
          <w:spacing w:val="-11"/>
        </w:rPr>
        <w:t xml:space="preserve"> </w:t>
      </w:r>
      <w:r>
        <w:t>особых</w:t>
      </w:r>
      <w:r>
        <w:rPr>
          <w:spacing w:val="-11"/>
        </w:rPr>
        <w:t xml:space="preserve"> </w:t>
      </w:r>
      <w:r>
        <w:t>мыслей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7" w:firstLine="0"/>
      </w:pPr>
      <w:r>
        <w:lastRenderedPageBreak/>
        <w:t>и</w:t>
      </w:r>
      <w:r>
        <w:rPr>
          <w:spacing w:val="-7"/>
        </w:rPr>
        <w:t xml:space="preserve"> </w:t>
      </w:r>
      <w:r>
        <w:t>чувств,</w:t>
      </w:r>
      <w:r>
        <w:rPr>
          <w:spacing w:val="-6"/>
        </w:rPr>
        <w:t xml:space="preserve"> </w:t>
      </w:r>
      <w:r>
        <w:t>состояний,</w:t>
      </w:r>
      <w:r>
        <w:rPr>
          <w:spacing w:val="-14"/>
        </w:rPr>
        <w:t xml:space="preserve"> </w:t>
      </w:r>
      <w:r>
        <w:t>отношений</w:t>
      </w:r>
      <w:r>
        <w:rPr>
          <w:spacing w:val="-11"/>
        </w:rPr>
        <w:t xml:space="preserve"> </w:t>
      </w:r>
      <w:r>
        <w:t>к</w:t>
      </w:r>
      <w:r>
        <w:rPr>
          <w:spacing w:val="-13"/>
        </w:rPr>
        <w:t xml:space="preserve"> </w:t>
      </w:r>
      <w:r>
        <w:t>жизни,</w:t>
      </w:r>
      <w:r>
        <w:rPr>
          <w:spacing w:val="-9"/>
        </w:rPr>
        <w:t xml:space="preserve"> </w:t>
      </w:r>
      <w:r>
        <w:t>самому</w:t>
      </w:r>
      <w:r>
        <w:rPr>
          <w:spacing w:val="-15"/>
        </w:rPr>
        <w:t xml:space="preserve"> </w:t>
      </w:r>
      <w:r>
        <w:t>себе,</w:t>
      </w:r>
      <w:r>
        <w:rPr>
          <w:spacing w:val="-6"/>
        </w:rPr>
        <w:t xml:space="preserve"> </w:t>
      </w:r>
      <w:r>
        <w:t>другим</w:t>
      </w:r>
      <w:r>
        <w:rPr>
          <w:spacing w:val="-6"/>
        </w:rPr>
        <w:t xml:space="preserve"> </w:t>
      </w:r>
      <w:r>
        <w:t>людям,</w:t>
      </w:r>
      <w:r>
        <w:rPr>
          <w:spacing w:val="-9"/>
        </w:rPr>
        <w:t xml:space="preserve"> </w:t>
      </w:r>
      <w:r>
        <w:t>которые</w:t>
      </w:r>
      <w:r>
        <w:rPr>
          <w:spacing w:val="-13"/>
        </w:rPr>
        <w:t xml:space="preserve"> </w:t>
      </w:r>
      <w:r>
        <w:t>несёт</w:t>
      </w:r>
      <w:r>
        <w:rPr>
          <w:spacing w:val="-7"/>
        </w:rPr>
        <w:t xml:space="preserve"> </w:t>
      </w:r>
      <w:r>
        <w:t>в</w:t>
      </w:r>
      <w:r>
        <w:rPr>
          <w:spacing w:val="-10"/>
        </w:rPr>
        <w:t xml:space="preserve"> </w:t>
      </w:r>
      <w:r>
        <w:t xml:space="preserve">себе </w:t>
      </w:r>
      <w:r>
        <w:rPr>
          <w:spacing w:val="-2"/>
        </w:rPr>
        <w:t>музыка.</w:t>
      </w:r>
    </w:p>
    <w:p w:rsidR="00231A0E" w:rsidRDefault="00D53A86">
      <w:pPr>
        <w:pStyle w:val="a3"/>
        <w:ind w:right="669"/>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w:t>
      </w:r>
      <w:r>
        <w:rPr>
          <w:spacing w:val="-15"/>
        </w:rPr>
        <w:t xml:space="preserve"> </w:t>
      </w:r>
      <w:r>
        <w:t>сочетать</w:t>
      </w:r>
      <w:r>
        <w:rPr>
          <w:spacing w:val="-15"/>
        </w:rPr>
        <w:t xml:space="preserve"> </w:t>
      </w:r>
      <w:r>
        <w:t>в</w:t>
      </w:r>
      <w:r>
        <w:rPr>
          <w:spacing w:val="-11"/>
        </w:rPr>
        <w:t xml:space="preserve"> </w:t>
      </w:r>
      <w:r>
        <w:t>себе</w:t>
      </w:r>
      <w:r>
        <w:rPr>
          <w:spacing w:val="-14"/>
        </w:rPr>
        <w:t xml:space="preserve"> </w:t>
      </w:r>
      <w:r>
        <w:t>такие</w:t>
      </w:r>
      <w:r>
        <w:rPr>
          <w:spacing w:val="-14"/>
        </w:rPr>
        <w:t xml:space="preserve"> </w:t>
      </w:r>
      <w:r>
        <w:t>качества,</w:t>
      </w:r>
      <w:r>
        <w:rPr>
          <w:spacing w:val="-15"/>
        </w:rPr>
        <w:t xml:space="preserve"> </w:t>
      </w:r>
      <w:r>
        <w:t>как</w:t>
      </w:r>
      <w:r>
        <w:rPr>
          <w:spacing w:val="-14"/>
        </w:rPr>
        <w:t xml:space="preserve"> </w:t>
      </w:r>
      <w:r>
        <w:t>доступность,</w:t>
      </w:r>
      <w:r>
        <w:rPr>
          <w:spacing w:val="-15"/>
        </w:rPr>
        <w:t xml:space="preserve"> </w:t>
      </w:r>
      <w:r>
        <w:t>высокий</w:t>
      </w:r>
      <w:r>
        <w:rPr>
          <w:spacing w:val="-12"/>
        </w:rPr>
        <w:t xml:space="preserve"> </w:t>
      </w:r>
      <w:r>
        <w:t>художественный</w:t>
      </w:r>
      <w:r>
        <w:rPr>
          <w:spacing w:val="-15"/>
        </w:rPr>
        <w:t xml:space="preserve"> </w:t>
      </w:r>
      <w:r>
        <w:t>уровень, соответствие системе традиционных российских ценностей.</w:t>
      </w:r>
    </w:p>
    <w:p w:rsidR="00231A0E" w:rsidRDefault="00D53A86">
      <w:pPr>
        <w:pStyle w:val="a3"/>
        <w:ind w:right="667"/>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231A0E" w:rsidRDefault="00D53A86">
      <w:pPr>
        <w:pStyle w:val="a3"/>
        <w:ind w:right="668"/>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31A0E" w:rsidRDefault="00D53A86">
      <w:pPr>
        <w:pStyle w:val="a3"/>
        <w:ind w:right="663"/>
      </w:pPr>
      <w:r>
        <w:t>Основная</w:t>
      </w:r>
      <w:r>
        <w:rPr>
          <w:spacing w:val="-12"/>
        </w:rPr>
        <w:t xml:space="preserve"> </w:t>
      </w:r>
      <w:r>
        <w:t>цель</w:t>
      </w:r>
      <w:r>
        <w:rPr>
          <w:spacing w:val="-15"/>
        </w:rPr>
        <w:t xml:space="preserve"> </w:t>
      </w:r>
      <w:r>
        <w:t>программы</w:t>
      </w:r>
      <w:r>
        <w:rPr>
          <w:spacing w:val="-9"/>
        </w:rPr>
        <w:t xml:space="preserve"> </w:t>
      </w:r>
      <w:r>
        <w:t>по</w:t>
      </w:r>
      <w:r>
        <w:rPr>
          <w:spacing w:val="-12"/>
        </w:rPr>
        <w:t xml:space="preserve"> </w:t>
      </w:r>
      <w:r>
        <w:t>музыке</w:t>
      </w:r>
      <w:r>
        <w:rPr>
          <w:spacing w:val="-13"/>
        </w:rPr>
        <w:t xml:space="preserve"> </w:t>
      </w:r>
      <w:r>
        <w:t>–</w:t>
      </w:r>
      <w:r>
        <w:rPr>
          <w:spacing w:val="-13"/>
        </w:rPr>
        <w:t xml:space="preserve"> </w:t>
      </w:r>
      <w:r>
        <w:t>воспитание</w:t>
      </w:r>
      <w:r>
        <w:rPr>
          <w:spacing w:val="-12"/>
        </w:rPr>
        <w:t xml:space="preserve"> </w:t>
      </w:r>
      <w:r>
        <w:t>музыкальной</w:t>
      </w:r>
      <w:r>
        <w:rPr>
          <w:spacing w:val="-12"/>
        </w:rPr>
        <w:t xml:space="preserve"> </w:t>
      </w:r>
      <w:r>
        <w:t>культуры</w:t>
      </w:r>
      <w:r>
        <w:rPr>
          <w:spacing w:val="-11"/>
        </w:rPr>
        <w:t xml:space="preserve"> </w:t>
      </w:r>
      <w:r>
        <w:t>как</w:t>
      </w:r>
      <w:r>
        <w:rPr>
          <w:spacing w:val="-14"/>
        </w:rPr>
        <w:t xml:space="preserve"> </w:t>
      </w:r>
      <w:r>
        <w:t>части общей</w:t>
      </w:r>
      <w:r>
        <w:rPr>
          <w:spacing w:val="-7"/>
        </w:rPr>
        <w:t xml:space="preserve"> </w:t>
      </w:r>
      <w:r>
        <w:t>духовной</w:t>
      </w:r>
      <w:r>
        <w:rPr>
          <w:spacing w:val="-7"/>
        </w:rPr>
        <w:t xml:space="preserve"> </w:t>
      </w:r>
      <w:r>
        <w:t>культуры</w:t>
      </w:r>
      <w:r>
        <w:rPr>
          <w:spacing w:val="-2"/>
        </w:rPr>
        <w:t xml:space="preserve"> </w:t>
      </w:r>
      <w:r>
        <w:t>обучающихся.</w:t>
      </w:r>
      <w:r>
        <w:rPr>
          <w:spacing w:val="-1"/>
        </w:rPr>
        <w:t xml:space="preserve"> </w:t>
      </w:r>
      <w:r>
        <w:t>Основным</w:t>
      </w:r>
      <w:r>
        <w:rPr>
          <w:spacing w:val="-6"/>
        </w:rPr>
        <w:t xml:space="preserve"> </w:t>
      </w:r>
      <w:r>
        <w:t>содержанием</w:t>
      </w:r>
      <w:r>
        <w:rPr>
          <w:spacing w:val="-6"/>
        </w:rPr>
        <w:t xml:space="preserve"> </w:t>
      </w:r>
      <w:r>
        <w:t>музыкального</w:t>
      </w:r>
      <w:r>
        <w:rPr>
          <w:spacing w:val="-3"/>
        </w:rPr>
        <w:t xml:space="preserve"> </w:t>
      </w:r>
      <w:r>
        <w:t>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w:t>
      </w:r>
      <w:r>
        <w:rPr>
          <w:spacing w:val="-8"/>
        </w:rPr>
        <w:t xml:space="preserve"> </w:t>
      </w:r>
      <w:r>
        <w:t>миру другого человека через опыт сотворчества и сопереживания).</w:t>
      </w:r>
    </w:p>
    <w:p w:rsidR="00231A0E" w:rsidRDefault="00D53A86">
      <w:pPr>
        <w:pStyle w:val="a3"/>
        <w:spacing w:before="2" w:line="237" w:lineRule="auto"/>
        <w:ind w:right="678"/>
      </w:pPr>
      <w:r>
        <w:t>В процессе конкретизации учебных целей их реализация осуществляется по следующим направлениям:</w:t>
      </w:r>
    </w:p>
    <w:p w:rsidR="00231A0E" w:rsidRDefault="00D53A86">
      <w:pPr>
        <w:pStyle w:val="a3"/>
        <w:spacing w:before="6" w:line="237" w:lineRule="auto"/>
        <w:ind w:right="670"/>
      </w:pPr>
      <w:r>
        <w:t>становление системы ценностей, обучающихся в единстве эмоциональной и познавательной сферы;</w:t>
      </w:r>
    </w:p>
    <w:p w:rsidR="00231A0E" w:rsidRDefault="00D53A86">
      <w:pPr>
        <w:pStyle w:val="a3"/>
        <w:spacing w:before="3"/>
        <w:ind w:right="666"/>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31A0E" w:rsidRDefault="00D53A86">
      <w:pPr>
        <w:pStyle w:val="a3"/>
        <w:spacing w:line="242" w:lineRule="auto"/>
        <w:ind w:right="671"/>
      </w:pPr>
      <w:r>
        <w:t>формирование</w:t>
      </w:r>
      <w:r>
        <w:rPr>
          <w:spacing w:val="-10"/>
        </w:rPr>
        <w:t xml:space="preserve"> </w:t>
      </w:r>
      <w:r>
        <w:t>творческих</w:t>
      </w:r>
      <w:r>
        <w:rPr>
          <w:spacing w:val="-9"/>
        </w:rPr>
        <w:t xml:space="preserve"> </w:t>
      </w:r>
      <w:r>
        <w:t>способностей</w:t>
      </w:r>
      <w:r>
        <w:rPr>
          <w:spacing w:val="-8"/>
        </w:rPr>
        <w:t xml:space="preserve"> </w:t>
      </w:r>
      <w:r>
        <w:t>ребёнка,</w:t>
      </w:r>
      <w:r>
        <w:rPr>
          <w:spacing w:val="-2"/>
        </w:rPr>
        <w:t xml:space="preserve"> </w:t>
      </w:r>
      <w:r>
        <w:t>развитие</w:t>
      </w:r>
      <w:r>
        <w:rPr>
          <w:spacing w:val="-10"/>
        </w:rPr>
        <w:t xml:space="preserve"> </w:t>
      </w:r>
      <w:r>
        <w:t>внутренней</w:t>
      </w:r>
      <w:r>
        <w:rPr>
          <w:spacing w:val="-3"/>
        </w:rPr>
        <w:t xml:space="preserve"> </w:t>
      </w:r>
      <w:r>
        <w:t>мотивации</w:t>
      </w:r>
      <w:r>
        <w:rPr>
          <w:spacing w:val="-8"/>
        </w:rPr>
        <w:t xml:space="preserve"> </w:t>
      </w:r>
      <w:r>
        <w:t xml:space="preserve">к </w:t>
      </w:r>
      <w:r>
        <w:rPr>
          <w:spacing w:val="-2"/>
        </w:rPr>
        <w:t>музицированию.</w:t>
      </w:r>
    </w:p>
    <w:p w:rsidR="00231A0E" w:rsidRDefault="00D53A86">
      <w:pPr>
        <w:pStyle w:val="a3"/>
        <w:spacing w:line="242" w:lineRule="auto"/>
        <w:ind w:left="1510" w:right="673" w:firstLine="0"/>
      </w:pPr>
      <w:r>
        <w:t>Важнейшие задачи обучения музыке на уровне начального общего образования: формирование эмоционально-ценностной отзывчивости на прекрасное в жизни и в</w:t>
      </w:r>
    </w:p>
    <w:p w:rsidR="00231A0E" w:rsidRDefault="00D53A86">
      <w:pPr>
        <w:pStyle w:val="a3"/>
        <w:spacing w:line="271" w:lineRule="exact"/>
        <w:ind w:firstLine="0"/>
        <w:jc w:val="left"/>
      </w:pPr>
      <w:r>
        <w:rPr>
          <w:spacing w:val="-2"/>
        </w:rPr>
        <w:t>искусстве;</w:t>
      </w:r>
    </w:p>
    <w:p w:rsidR="00231A0E" w:rsidRDefault="00D53A86">
      <w:pPr>
        <w:pStyle w:val="a3"/>
        <w:ind w:right="664"/>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Pr>
          <w:spacing w:val="-2"/>
        </w:rPr>
        <w:t>музицирования;</w:t>
      </w:r>
    </w:p>
    <w:p w:rsidR="00231A0E" w:rsidRDefault="00D53A86">
      <w:pPr>
        <w:pStyle w:val="a3"/>
        <w:ind w:right="671"/>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231A0E" w:rsidRDefault="00D53A86">
      <w:pPr>
        <w:pStyle w:val="a3"/>
        <w:ind w:right="675"/>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31A0E" w:rsidRDefault="00D53A86">
      <w:pPr>
        <w:pStyle w:val="a3"/>
        <w:ind w:right="675"/>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w:t>
      </w:r>
      <w:r>
        <w:rPr>
          <w:spacing w:val="40"/>
        </w:rPr>
        <w:t xml:space="preserve"> </w:t>
      </w:r>
      <w:r>
        <w:t>танец,</w:t>
      </w:r>
      <w:r>
        <w:rPr>
          <w:spacing w:val="40"/>
        </w:rPr>
        <w:t xml:space="preserve"> </w:t>
      </w:r>
      <w:r>
        <w:t>двигательное</w:t>
      </w:r>
      <w:r>
        <w:rPr>
          <w:spacing w:val="40"/>
        </w:rPr>
        <w:t xml:space="preserve"> </w:t>
      </w:r>
      <w:r>
        <w:t>моделирование),</w:t>
      </w:r>
      <w:r>
        <w:rPr>
          <w:spacing w:val="40"/>
        </w:rPr>
        <w:t xml:space="preserve"> </w:t>
      </w:r>
      <w:r>
        <w:t>исследовательские</w:t>
      </w:r>
      <w:r>
        <w:rPr>
          <w:spacing w:val="40"/>
        </w:rPr>
        <w:t xml:space="preserve"> </w:t>
      </w:r>
      <w:r>
        <w:t>и</w:t>
      </w:r>
      <w:r>
        <w:rPr>
          <w:spacing w:val="40"/>
        </w:rPr>
        <w:t xml:space="preserve"> </w:t>
      </w:r>
      <w:r>
        <w:t>творческие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проекты;</w:t>
      </w:r>
    </w:p>
    <w:p w:rsidR="00231A0E" w:rsidRDefault="00D53A86">
      <w:pPr>
        <w:pStyle w:val="a3"/>
        <w:spacing w:before="5" w:line="237" w:lineRule="auto"/>
        <w:ind w:right="669"/>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231A0E" w:rsidRDefault="00D53A86">
      <w:pPr>
        <w:pStyle w:val="a3"/>
        <w:spacing w:before="6" w:line="237" w:lineRule="auto"/>
        <w:ind w:right="673"/>
      </w:pPr>
      <w:r>
        <w:t>воспитание</w:t>
      </w:r>
      <w:r>
        <w:rPr>
          <w:spacing w:val="40"/>
        </w:rPr>
        <w:t xml:space="preserve"> </w:t>
      </w:r>
      <w:r>
        <w:t>уважения</w:t>
      </w:r>
      <w:r>
        <w:rPr>
          <w:spacing w:val="40"/>
        </w:rPr>
        <w:t xml:space="preserve"> </w:t>
      </w:r>
      <w:r>
        <w:t>к</w:t>
      </w:r>
      <w:r>
        <w:rPr>
          <w:spacing w:val="40"/>
        </w:rPr>
        <w:t xml:space="preserve"> </w:t>
      </w:r>
      <w:r>
        <w:t>культурному</w:t>
      </w:r>
      <w:r>
        <w:rPr>
          <w:spacing w:val="40"/>
        </w:rPr>
        <w:t xml:space="preserve"> </w:t>
      </w:r>
      <w:r>
        <w:t>наследию</w:t>
      </w:r>
      <w:r>
        <w:rPr>
          <w:spacing w:val="40"/>
        </w:rPr>
        <w:t xml:space="preserve"> </w:t>
      </w:r>
      <w:r>
        <w:t>России,</w:t>
      </w:r>
      <w:r>
        <w:rPr>
          <w:spacing w:val="40"/>
        </w:rPr>
        <w:t xml:space="preserve"> </w:t>
      </w:r>
      <w:r>
        <w:t>присвоение интонационно-образного строя отечественной музыкальной культуры;</w:t>
      </w:r>
    </w:p>
    <w:p w:rsidR="00231A0E" w:rsidRDefault="00D53A86">
      <w:pPr>
        <w:pStyle w:val="a3"/>
        <w:spacing w:before="4"/>
        <w:ind w:right="669"/>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231A0E" w:rsidRDefault="00D53A86">
      <w:pPr>
        <w:pStyle w:val="a3"/>
        <w:ind w:right="664"/>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231A0E" w:rsidRDefault="00D53A86">
      <w:pPr>
        <w:pStyle w:val="a3"/>
        <w:spacing w:before="2" w:line="237" w:lineRule="auto"/>
        <w:ind w:right="670"/>
      </w:pPr>
      <w:r>
        <w:t>Содержание учебного предмета структурно представлено восемью модулями (тематическими линиями):</w:t>
      </w:r>
    </w:p>
    <w:p w:rsidR="00231A0E" w:rsidRDefault="00D53A86">
      <w:pPr>
        <w:pStyle w:val="a3"/>
        <w:spacing w:before="4" w:line="275" w:lineRule="exact"/>
        <w:ind w:left="1510" w:firstLine="0"/>
        <w:jc w:val="left"/>
      </w:pPr>
      <w:r>
        <w:rPr>
          <w:spacing w:val="-2"/>
        </w:rPr>
        <w:t>инвариантные:</w:t>
      </w:r>
    </w:p>
    <w:p w:rsidR="00231A0E" w:rsidRDefault="00D53A86">
      <w:pPr>
        <w:pStyle w:val="a3"/>
        <w:spacing w:line="242" w:lineRule="auto"/>
        <w:ind w:right="668"/>
        <w:jc w:val="left"/>
      </w:pPr>
      <w:r>
        <w:t>модуль</w:t>
      </w:r>
      <w:r>
        <w:rPr>
          <w:spacing w:val="40"/>
        </w:rPr>
        <w:t xml:space="preserve"> </w:t>
      </w:r>
      <w:r>
        <w:t>№</w:t>
      </w:r>
      <w:r>
        <w:rPr>
          <w:spacing w:val="40"/>
        </w:rPr>
        <w:t xml:space="preserve"> </w:t>
      </w:r>
      <w:r>
        <w:t>1</w:t>
      </w:r>
      <w:r>
        <w:rPr>
          <w:spacing w:val="40"/>
        </w:rPr>
        <w:t xml:space="preserve"> </w:t>
      </w:r>
      <w:r>
        <w:t>«Народная</w:t>
      </w:r>
      <w:r>
        <w:rPr>
          <w:spacing w:val="40"/>
        </w:rPr>
        <w:t xml:space="preserve"> </w:t>
      </w:r>
      <w:r>
        <w:t>музыка</w:t>
      </w:r>
      <w:r>
        <w:rPr>
          <w:spacing w:val="40"/>
        </w:rPr>
        <w:t xml:space="preserve"> </w:t>
      </w:r>
      <w:r>
        <w:t>России»;</w:t>
      </w:r>
      <w:r>
        <w:rPr>
          <w:spacing w:val="40"/>
        </w:rPr>
        <w:t xml:space="preserve"> </w:t>
      </w:r>
      <w:r>
        <w:t>модуль</w:t>
      </w:r>
      <w:r>
        <w:rPr>
          <w:spacing w:val="40"/>
        </w:rPr>
        <w:t xml:space="preserve"> </w:t>
      </w:r>
      <w:r>
        <w:t>№</w:t>
      </w:r>
      <w:r>
        <w:rPr>
          <w:spacing w:val="40"/>
        </w:rPr>
        <w:t xml:space="preserve"> </w:t>
      </w:r>
      <w:r>
        <w:t>2</w:t>
      </w:r>
      <w:r>
        <w:rPr>
          <w:spacing w:val="40"/>
        </w:rPr>
        <w:t xml:space="preserve"> </w:t>
      </w:r>
      <w:r>
        <w:t>«Классическая</w:t>
      </w:r>
      <w:r>
        <w:rPr>
          <w:spacing w:val="40"/>
        </w:rPr>
        <w:t xml:space="preserve"> </w:t>
      </w:r>
      <w:r>
        <w:t>музыка»; модуль № 3 «Музыка в жизни человека» вариативные:</w:t>
      </w:r>
    </w:p>
    <w:p w:rsidR="00231A0E" w:rsidRDefault="00D53A86">
      <w:pPr>
        <w:pStyle w:val="a3"/>
        <w:spacing w:line="271" w:lineRule="exact"/>
        <w:ind w:left="1510" w:firstLine="0"/>
        <w:jc w:val="left"/>
      </w:pPr>
      <w:r>
        <w:t>модуль</w:t>
      </w:r>
      <w:r>
        <w:rPr>
          <w:spacing w:val="2"/>
        </w:rPr>
        <w:t xml:space="preserve"> </w:t>
      </w:r>
      <w:r>
        <w:t>№</w:t>
      </w:r>
      <w:r>
        <w:rPr>
          <w:spacing w:val="8"/>
        </w:rPr>
        <w:t xml:space="preserve"> </w:t>
      </w:r>
      <w:r>
        <w:t>4</w:t>
      </w:r>
      <w:r>
        <w:rPr>
          <w:spacing w:val="2"/>
        </w:rPr>
        <w:t xml:space="preserve"> </w:t>
      </w:r>
      <w:r>
        <w:t>«Музыка</w:t>
      </w:r>
      <w:r>
        <w:rPr>
          <w:spacing w:val="8"/>
        </w:rPr>
        <w:t xml:space="preserve"> </w:t>
      </w:r>
      <w:r>
        <w:t>народов мира»;</w:t>
      </w:r>
      <w:r>
        <w:rPr>
          <w:spacing w:val="3"/>
        </w:rPr>
        <w:t xml:space="preserve"> </w:t>
      </w:r>
      <w:r>
        <w:t>модуль</w:t>
      </w:r>
      <w:r>
        <w:rPr>
          <w:spacing w:val="7"/>
        </w:rPr>
        <w:t xml:space="preserve"> </w:t>
      </w:r>
      <w:r>
        <w:t>№</w:t>
      </w:r>
      <w:r>
        <w:rPr>
          <w:spacing w:val="7"/>
        </w:rPr>
        <w:t xml:space="preserve"> </w:t>
      </w:r>
      <w:r>
        <w:t>5</w:t>
      </w:r>
      <w:r>
        <w:rPr>
          <w:spacing w:val="2"/>
        </w:rPr>
        <w:t xml:space="preserve"> </w:t>
      </w:r>
      <w:r>
        <w:t>«Духовная</w:t>
      </w:r>
      <w:r>
        <w:rPr>
          <w:spacing w:val="6"/>
        </w:rPr>
        <w:t xml:space="preserve"> </w:t>
      </w:r>
      <w:r>
        <w:t>музыка»;</w:t>
      </w:r>
      <w:r>
        <w:rPr>
          <w:spacing w:val="2"/>
        </w:rPr>
        <w:t xml:space="preserve"> </w:t>
      </w:r>
      <w:r>
        <w:t>модуль</w:t>
      </w:r>
      <w:r>
        <w:rPr>
          <w:spacing w:val="15"/>
        </w:rPr>
        <w:t xml:space="preserve"> </w:t>
      </w:r>
      <w:r>
        <w:t>№</w:t>
      </w:r>
      <w:r>
        <w:rPr>
          <w:spacing w:val="4"/>
        </w:rPr>
        <w:t xml:space="preserve"> </w:t>
      </w:r>
      <w:r>
        <w:rPr>
          <w:spacing w:val="-10"/>
        </w:rPr>
        <w:t>6</w:t>
      </w:r>
    </w:p>
    <w:p w:rsidR="00231A0E" w:rsidRDefault="00D53A86">
      <w:pPr>
        <w:pStyle w:val="a3"/>
        <w:spacing w:before="2" w:line="275" w:lineRule="exact"/>
        <w:ind w:firstLine="0"/>
        <w:jc w:val="left"/>
      </w:pPr>
      <w:r>
        <w:t>«Музыка</w:t>
      </w:r>
      <w:r>
        <w:rPr>
          <w:spacing w:val="-7"/>
        </w:rPr>
        <w:t xml:space="preserve"> </w:t>
      </w:r>
      <w:r>
        <w:t>театра</w:t>
      </w:r>
      <w:r>
        <w:rPr>
          <w:spacing w:val="-12"/>
        </w:rPr>
        <w:t xml:space="preserve"> </w:t>
      </w:r>
      <w:r>
        <w:t>и</w:t>
      </w:r>
      <w:r>
        <w:rPr>
          <w:spacing w:val="-5"/>
        </w:rPr>
        <w:t xml:space="preserve"> </w:t>
      </w:r>
      <w:r>
        <w:rPr>
          <w:spacing w:val="-2"/>
        </w:rPr>
        <w:t>кино»;</w:t>
      </w:r>
    </w:p>
    <w:p w:rsidR="00231A0E" w:rsidRDefault="00D53A86">
      <w:pPr>
        <w:pStyle w:val="a3"/>
        <w:spacing w:line="242" w:lineRule="auto"/>
        <w:ind w:right="678"/>
      </w:pPr>
      <w:r>
        <w:t xml:space="preserve">модуль № 7 «Современная музыкальная культура»; модуль № 8 «Музыкальная </w:t>
      </w:r>
      <w:r>
        <w:rPr>
          <w:spacing w:val="-2"/>
        </w:rPr>
        <w:t>грамота»</w:t>
      </w:r>
    </w:p>
    <w:p w:rsidR="00231A0E" w:rsidRDefault="00D53A86">
      <w:pPr>
        <w:pStyle w:val="a3"/>
        <w:ind w:right="674"/>
      </w:pPr>
      <w: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w:t>
      </w:r>
      <w:r>
        <w:rPr>
          <w:spacing w:val="-2"/>
        </w:rPr>
        <w:t>блоками.</w:t>
      </w:r>
    </w:p>
    <w:p w:rsidR="00231A0E" w:rsidRDefault="00D53A86">
      <w:pPr>
        <w:pStyle w:val="a3"/>
        <w:ind w:right="667"/>
        <w:jc w:val="right"/>
      </w:pPr>
      <w:r>
        <w:t>Вариативная компоновка</w:t>
      </w:r>
      <w:r>
        <w:rPr>
          <w:spacing w:val="26"/>
        </w:rPr>
        <w:t xml:space="preserve"> </w:t>
      </w:r>
      <w:r>
        <w:t>тематических блоков позволяет существенно</w:t>
      </w:r>
      <w:r>
        <w:rPr>
          <w:spacing w:val="28"/>
        </w:rPr>
        <w:t xml:space="preserve"> </w:t>
      </w:r>
      <w:r>
        <w:t>расширить формы и</w:t>
      </w:r>
      <w:r>
        <w:rPr>
          <w:spacing w:val="-6"/>
        </w:rPr>
        <w:t xml:space="preserve"> </w:t>
      </w:r>
      <w:r>
        <w:t>виды деятельности</w:t>
      </w:r>
      <w:r>
        <w:rPr>
          <w:spacing w:val="-1"/>
        </w:rPr>
        <w:t xml:space="preserve"> </w:t>
      </w:r>
      <w:r>
        <w:t>за счёт</w:t>
      </w:r>
      <w:r>
        <w:rPr>
          <w:spacing w:val="-2"/>
        </w:rPr>
        <w:t xml:space="preserve"> </w:t>
      </w:r>
      <w:r>
        <w:t>внеурочных</w:t>
      </w:r>
      <w:r>
        <w:rPr>
          <w:spacing w:val="-2"/>
        </w:rPr>
        <w:t xml:space="preserve"> </w:t>
      </w:r>
      <w:r>
        <w:t>и внеклассных</w:t>
      </w:r>
      <w:r>
        <w:rPr>
          <w:spacing w:val="-2"/>
        </w:rPr>
        <w:t xml:space="preserve"> </w:t>
      </w:r>
      <w:r>
        <w:t>мероприятий –</w:t>
      </w:r>
      <w:r>
        <w:rPr>
          <w:spacing w:val="-2"/>
        </w:rPr>
        <w:t xml:space="preserve"> </w:t>
      </w:r>
      <w:r>
        <w:t>посещений театров,</w:t>
      </w:r>
      <w:r>
        <w:rPr>
          <w:spacing w:val="80"/>
        </w:rPr>
        <w:t xml:space="preserve"> </w:t>
      </w:r>
      <w:r>
        <w:t>музеев,</w:t>
      </w:r>
      <w:r>
        <w:rPr>
          <w:spacing w:val="80"/>
        </w:rPr>
        <w:t xml:space="preserve"> </w:t>
      </w:r>
      <w:r>
        <w:t>концертных</w:t>
      </w:r>
      <w:r>
        <w:rPr>
          <w:spacing w:val="80"/>
        </w:rPr>
        <w:t xml:space="preserve"> </w:t>
      </w:r>
      <w:r>
        <w:t>залов,</w:t>
      </w:r>
      <w:r>
        <w:rPr>
          <w:spacing w:val="80"/>
        </w:rPr>
        <w:t xml:space="preserve"> </w:t>
      </w:r>
      <w:r>
        <w:t>работы</w:t>
      </w:r>
      <w:r>
        <w:rPr>
          <w:spacing w:val="80"/>
        </w:rPr>
        <w:t xml:space="preserve"> </w:t>
      </w:r>
      <w:r>
        <w:t>над</w:t>
      </w:r>
      <w:r>
        <w:rPr>
          <w:spacing w:val="80"/>
        </w:rPr>
        <w:t xml:space="preserve"> </w:t>
      </w:r>
      <w:r>
        <w:t>исследовательскими</w:t>
      </w:r>
      <w:r>
        <w:rPr>
          <w:spacing w:val="80"/>
        </w:rPr>
        <w:t xml:space="preserve"> </w:t>
      </w:r>
      <w:r>
        <w:t>и</w:t>
      </w:r>
      <w:r>
        <w:rPr>
          <w:spacing w:val="80"/>
        </w:rPr>
        <w:t xml:space="preserve"> </w:t>
      </w:r>
      <w:r>
        <w:t>творческими проектами.</w:t>
      </w:r>
      <w:r>
        <w:rPr>
          <w:spacing w:val="72"/>
        </w:rPr>
        <w:t xml:space="preserve"> </w:t>
      </w:r>
      <w:r>
        <w:t>В</w:t>
      </w:r>
      <w:r>
        <w:rPr>
          <w:spacing w:val="73"/>
        </w:rPr>
        <w:t xml:space="preserve"> </w:t>
      </w:r>
      <w:r>
        <w:t>таком</w:t>
      </w:r>
      <w:r>
        <w:rPr>
          <w:spacing w:val="40"/>
        </w:rPr>
        <w:t xml:space="preserve"> </w:t>
      </w:r>
      <w:r>
        <w:t>случае</w:t>
      </w:r>
      <w:r>
        <w:rPr>
          <w:spacing w:val="74"/>
        </w:rPr>
        <w:t xml:space="preserve"> </w:t>
      </w:r>
      <w:r>
        <w:t>количество</w:t>
      </w:r>
      <w:r>
        <w:rPr>
          <w:spacing w:val="79"/>
        </w:rPr>
        <w:t xml:space="preserve"> </w:t>
      </w:r>
      <w:r>
        <w:t>часов,</w:t>
      </w:r>
      <w:r>
        <w:rPr>
          <w:spacing w:val="40"/>
        </w:rPr>
        <w:t xml:space="preserve"> </w:t>
      </w:r>
      <w:r>
        <w:t>отводимых</w:t>
      </w:r>
      <w:r>
        <w:rPr>
          <w:spacing w:val="40"/>
        </w:rPr>
        <w:t xml:space="preserve"> </w:t>
      </w:r>
      <w:r>
        <w:t>на</w:t>
      </w:r>
      <w:r>
        <w:rPr>
          <w:spacing w:val="74"/>
        </w:rPr>
        <w:t xml:space="preserve"> </w:t>
      </w:r>
      <w:r>
        <w:t>изучение</w:t>
      </w:r>
      <w:r>
        <w:rPr>
          <w:spacing w:val="74"/>
        </w:rPr>
        <w:t xml:space="preserve"> </w:t>
      </w:r>
      <w:r>
        <w:t>данной</w:t>
      </w:r>
      <w:r>
        <w:rPr>
          <w:spacing w:val="40"/>
        </w:rPr>
        <w:t xml:space="preserve"> </w:t>
      </w:r>
      <w:r>
        <w:t>темы, увеличивается</w:t>
      </w:r>
      <w:r>
        <w:rPr>
          <w:spacing w:val="80"/>
        </w:rPr>
        <w:t xml:space="preserve"> </w:t>
      </w:r>
      <w:r>
        <w:t>за</w:t>
      </w:r>
      <w:r>
        <w:rPr>
          <w:spacing w:val="80"/>
        </w:rPr>
        <w:t xml:space="preserve"> </w:t>
      </w:r>
      <w:r>
        <w:t>счёт</w:t>
      </w:r>
      <w:r>
        <w:rPr>
          <w:spacing w:val="80"/>
        </w:rPr>
        <w:t xml:space="preserve"> </w:t>
      </w:r>
      <w:r>
        <w:t>внеурочной</w:t>
      </w:r>
      <w:r>
        <w:rPr>
          <w:spacing w:val="80"/>
        </w:rPr>
        <w:t xml:space="preserve"> </w:t>
      </w:r>
      <w:r>
        <w:t>деятельности</w:t>
      </w:r>
      <w:r>
        <w:rPr>
          <w:spacing w:val="80"/>
        </w:rPr>
        <w:t xml:space="preserve"> </w:t>
      </w:r>
      <w:r>
        <w:t>в</w:t>
      </w:r>
      <w:r>
        <w:rPr>
          <w:spacing w:val="80"/>
        </w:rPr>
        <w:t xml:space="preserve"> </w:t>
      </w:r>
      <w:r>
        <w:t>рамках</w:t>
      </w:r>
      <w:r>
        <w:rPr>
          <w:spacing w:val="80"/>
        </w:rPr>
        <w:t xml:space="preserve"> </w:t>
      </w:r>
      <w:r>
        <w:t>часов,</w:t>
      </w:r>
      <w:r>
        <w:rPr>
          <w:spacing w:val="80"/>
        </w:rPr>
        <w:t xml:space="preserve"> </w:t>
      </w:r>
      <w:r>
        <w:t>предусмотренных эстетическим</w:t>
      </w:r>
      <w:r>
        <w:rPr>
          <w:spacing w:val="-15"/>
        </w:rPr>
        <w:t xml:space="preserve"> </w:t>
      </w:r>
      <w:r>
        <w:t>направлением</w:t>
      </w:r>
      <w:r>
        <w:rPr>
          <w:spacing w:val="-15"/>
        </w:rPr>
        <w:t xml:space="preserve"> </w:t>
      </w:r>
      <w:r>
        <w:t>плана</w:t>
      </w:r>
      <w:r>
        <w:rPr>
          <w:spacing w:val="-15"/>
        </w:rPr>
        <w:t xml:space="preserve"> </w:t>
      </w:r>
      <w:r>
        <w:t>внеурочной</w:t>
      </w:r>
      <w:r>
        <w:rPr>
          <w:spacing w:val="-16"/>
        </w:rPr>
        <w:t xml:space="preserve"> </w:t>
      </w:r>
      <w:r>
        <w:t>деятельности</w:t>
      </w:r>
      <w:r>
        <w:rPr>
          <w:spacing w:val="-15"/>
        </w:rPr>
        <w:t xml:space="preserve"> </w:t>
      </w:r>
      <w:r>
        <w:t>образовательной</w:t>
      </w:r>
      <w:r>
        <w:rPr>
          <w:spacing w:val="-16"/>
        </w:rPr>
        <w:t xml:space="preserve"> </w:t>
      </w:r>
      <w:r>
        <w:t>организации. Общее число часов, рекомендованных для изучения музыки - 135 часов: в 1 классе</w:t>
      </w:r>
      <w:r>
        <w:rPr>
          <w:spacing w:val="-1"/>
        </w:rPr>
        <w:t xml:space="preserve"> </w:t>
      </w:r>
      <w:r>
        <w:t>–</w:t>
      </w:r>
    </w:p>
    <w:p w:rsidR="00231A0E" w:rsidRDefault="00D53A86">
      <w:pPr>
        <w:pStyle w:val="a3"/>
        <w:spacing w:line="242" w:lineRule="auto"/>
        <w:ind w:right="671" w:firstLine="0"/>
      </w:pPr>
      <w:r>
        <w:t>33</w:t>
      </w:r>
      <w:r>
        <w:rPr>
          <w:spacing w:val="-4"/>
        </w:rPr>
        <w:t xml:space="preserve"> </w:t>
      </w:r>
      <w:r>
        <w:t>часа</w:t>
      </w:r>
      <w:r>
        <w:rPr>
          <w:spacing w:val="-6"/>
        </w:rPr>
        <w:t xml:space="preserve"> </w:t>
      </w:r>
      <w:r>
        <w:t>(1</w:t>
      </w:r>
      <w:r>
        <w:rPr>
          <w:spacing w:val="-5"/>
        </w:rPr>
        <w:t xml:space="preserve"> </w:t>
      </w:r>
      <w:r>
        <w:t>час</w:t>
      </w:r>
      <w:r>
        <w:rPr>
          <w:spacing w:val="-5"/>
        </w:rPr>
        <w:t xml:space="preserve"> </w:t>
      </w:r>
      <w:r>
        <w:t>в</w:t>
      </w:r>
      <w:r>
        <w:rPr>
          <w:spacing w:val="-13"/>
        </w:rPr>
        <w:t xml:space="preserve"> </w:t>
      </w:r>
      <w:r>
        <w:t>неделю),</w:t>
      </w:r>
      <w:r>
        <w:rPr>
          <w:spacing w:val="-6"/>
        </w:rPr>
        <w:t xml:space="preserve"> </w:t>
      </w:r>
      <w:r>
        <w:t>во</w:t>
      </w:r>
      <w:r>
        <w:rPr>
          <w:spacing w:val="-5"/>
        </w:rPr>
        <w:t xml:space="preserve"> </w:t>
      </w:r>
      <w:r>
        <w:t>2</w:t>
      </w:r>
      <w:r>
        <w:rPr>
          <w:spacing w:val="-10"/>
        </w:rPr>
        <w:t xml:space="preserve"> </w:t>
      </w:r>
      <w:r>
        <w:t>классе</w:t>
      </w:r>
      <w:r>
        <w:rPr>
          <w:spacing w:val="-10"/>
        </w:rPr>
        <w:t xml:space="preserve"> </w:t>
      </w:r>
      <w:r>
        <w:t>–</w:t>
      </w:r>
      <w:r>
        <w:rPr>
          <w:spacing w:val="-10"/>
        </w:rPr>
        <w:t xml:space="preserve"> </w:t>
      </w:r>
      <w:r>
        <w:t>34</w:t>
      </w:r>
      <w:r>
        <w:rPr>
          <w:spacing w:val="-10"/>
        </w:rPr>
        <w:t xml:space="preserve"> </w:t>
      </w:r>
      <w:r>
        <w:t>часа</w:t>
      </w:r>
      <w:r>
        <w:rPr>
          <w:spacing w:val="-6"/>
        </w:rPr>
        <w:t xml:space="preserve"> </w:t>
      </w:r>
      <w:r>
        <w:t>(1</w:t>
      </w:r>
      <w:r>
        <w:rPr>
          <w:spacing w:val="-9"/>
        </w:rPr>
        <w:t xml:space="preserve"> </w:t>
      </w:r>
      <w:r>
        <w:t>час</w:t>
      </w:r>
      <w:r>
        <w:rPr>
          <w:spacing w:val="-6"/>
        </w:rPr>
        <w:t xml:space="preserve"> </w:t>
      </w:r>
      <w:r>
        <w:t>в</w:t>
      </w:r>
      <w:r>
        <w:rPr>
          <w:spacing w:val="-8"/>
        </w:rPr>
        <w:t xml:space="preserve"> </w:t>
      </w:r>
      <w:r>
        <w:t>неделю), в 3 классе – 34 часа (1 час в неделю), в 4 классе – 34 часа (1 час в неделю).</w:t>
      </w:r>
    </w:p>
    <w:p w:rsidR="00231A0E" w:rsidRDefault="00D53A86">
      <w:pPr>
        <w:pStyle w:val="a3"/>
        <w:ind w:right="667"/>
      </w:pPr>
      <w:r>
        <w:t>При</w:t>
      </w:r>
      <w:r>
        <w:rPr>
          <w:spacing w:val="-2"/>
        </w:rPr>
        <w:t xml:space="preserve"> </w:t>
      </w:r>
      <w:r>
        <w:t>разработке</w:t>
      </w:r>
      <w:r>
        <w:rPr>
          <w:spacing w:val="-4"/>
        </w:rPr>
        <w:t xml:space="preserve"> </w:t>
      </w:r>
      <w:r>
        <w:t>рабочей</w:t>
      </w:r>
      <w:r>
        <w:rPr>
          <w:spacing w:val="-6"/>
        </w:rPr>
        <w:t xml:space="preserve"> </w:t>
      </w:r>
      <w:r>
        <w:t>программы</w:t>
      </w:r>
      <w:r>
        <w:rPr>
          <w:spacing w:val="-5"/>
        </w:rPr>
        <w:t xml:space="preserve"> </w:t>
      </w:r>
      <w:r>
        <w:t>по</w:t>
      </w:r>
      <w:r>
        <w:rPr>
          <w:spacing w:val="-3"/>
        </w:rPr>
        <w:t xml:space="preserve"> </w:t>
      </w:r>
      <w:r>
        <w:t>музыке</w:t>
      </w:r>
      <w:r>
        <w:rPr>
          <w:spacing w:val="-3"/>
        </w:rPr>
        <w:t xml:space="preserve"> </w:t>
      </w:r>
      <w:r>
        <w:t>образовательная</w:t>
      </w:r>
      <w:r>
        <w:rPr>
          <w:spacing w:val="-8"/>
        </w:rPr>
        <w:t xml:space="preserve"> </w:t>
      </w:r>
      <w:r>
        <w:t>организация</w:t>
      </w:r>
      <w:r>
        <w:rPr>
          <w:spacing w:val="-8"/>
        </w:rPr>
        <w:t xml:space="preserve"> </w:t>
      </w:r>
      <w:r>
        <w:t>вправе использовать</w:t>
      </w:r>
      <w:r>
        <w:rPr>
          <w:spacing w:val="-15"/>
        </w:rPr>
        <w:t xml:space="preserve"> </w:t>
      </w:r>
      <w:r>
        <w:t>возможности</w:t>
      </w:r>
      <w:r>
        <w:rPr>
          <w:spacing w:val="-10"/>
        </w:rPr>
        <w:t xml:space="preserve"> </w:t>
      </w:r>
      <w:r>
        <w:t>сетевого</w:t>
      </w:r>
      <w:r>
        <w:rPr>
          <w:spacing w:val="-7"/>
        </w:rPr>
        <w:t xml:space="preserve"> </w:t>
      </w:r>
      <w:r>
        <w:t>взаимодействия,</w:t>
      </w:r>
      <w:r>
        <w:rPr>
          <w:spacing w:val="-14"/>
        </w:rPr>
        <w:t xml:space="preserve"> </w:t>
      </w:r>
      <w:r>
        <w:t>в</w:t>
      </w:r>
      <w:r>
        <w:rPr>
          <w:spacing w:val="-10"/>
        </w:rPr>
        <w:t xml:space="preserve"> </w:t>
      </w:r>
      <w:r>
        <w:t>том</w:t>
      </w:r>
      <w:r>
        <w:rPr>
          <w:spacing w:val="-10"/>
        </w:rPr>
        <w:t xml:space="preserve"> </w:t>
      </w:r>
      <w:r>
        <w:t>числе</w:t>
      </w:r>
      <w:r>
        <w:rPr>
          <w:spacing w:val="-12"/>
        </w:rPr>
        <w:t xml:space="preserve"> </w:t>
      </w:r>
      <w:r>
        <w:t>с</w:t>
      </w:r>
      <w:r>
        <w:rPr>
          <w:spacing w:val="-15"/>
        </w:rPr>
        <w:t xml:space="preserve"> </w:t>
      </w:r>
      <w:r>
        <w:t>организациями</w:t>
      </w:r>
      <w:r>
        <w:rPr>
          <w:spacing w:val="-11"/>
        </w:rPr>
        <w:t xml:space="preserve"> </w:t>
      </w:r>
      <w:r>
        <w:t>системы дополнительного</w:t>
      </w:r>
      <w:r>
        <w:rPr>
          <w:spacing w:val="40"/>
        </w:rPr>
        <w:t xml:space="preserve"> </w:t>
      </w:r>
      <w:r>
        <w:t>образования</w:t>
      </w:r>
      <w:r>
        <w:rPr>
          <w:spacing w:val="40"/>
        </w:rPr>
        <w:t xml:space="preserve"> </w:t>
      </w:r>
      <w:r>
        <w:t>детей,</w:t>
      </w:r>
      <w:r>
        <w:rPr>
          <w:spacing w:val="40"/>
        </w:rPr>
        <w:t xml:space="preserve"> </w:t>
      </w:r>
      <w:r>
        <w:t>учреждениями</w:t>
      </w:r>
      <w:r>
        <w:rPr>
          <w:spacing w:val="40"/>
        </w:rPr>
        <w:t xml:space="preserve"> </w:t>
      </w:r>
      <w:r>
        <w:t>культуры,</w:t>
      </w:r>
      <w:r>
        <w:rPr>
          <w:spacing w:val="40"/>
        </w:rPr>
        <w:t xml:space="preserve"> </w:t>
      </w:r>
      <w:r>
        <w:t>организациями культурно-досуговой сферы (театры, музеи, творческие союзы).</w:t>
      </w:r>
    </w:p>
    <w:p w:rsidR="00231A0E" w:rsidRDefault="00D53A86">
      <w:pPr>
        <w:pStyle w:val="a3"/>
        <w:ind w:right="669"/>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w:t>
      </w:r>
      <w:r>
        <w:rPr>
          <w:spacing w:val="-15"/>
        </w:rPr>
        <w:t xml:space="preserve"> </w:t>
      </w:r>
      <w:r>
        <w:t>основанных на межпредметных связях с такими учебными</w:t>
      </w:r>
      <w:r>
        <w:rPr>
          <w:spacing w:val="40"/>
        </w:rPr>
        <w:t xml:space="preserve">  </w:t>
      </w:r>
      <w:r>
        <w:t>предметами,</w:t>
      </w:r>
      <w:r>
        <w:rPr>
          <w:spacing w:val="40"/>
        </w:rPr>
        <w:t xml:space="preserve">  </w:t>
      </w:r>
      <w:r>
        <w:t>как</w:t>
      </w:r>
      <w:r>
        <w:rPr>
          <w:spacing w:val="69"/>
          <w:w w:val="150"/>
        </w:rPr>
        <w:t xml:space="preserve"> </w:t>
      </w:r>
      <w:r>
        <w:t>«Изобразительное</w:t>
      </w:r>
      <w:r>
        <w:rPr>
          <w:spacing w:val="39"/>
        </w:rPr>
        <w:t xml:space="preserve">  </w:t>
      </w:r>
      <w:r>
        <w:t>искусство»,</w:t>
      </w:r>
      <w:r>
        <w:rPr>
          <w:spacing w:val="41"/>
        </w:rPr>
        <w:t xml:space="preserve">  </w:t>
      </w:r>
      <w:r>
        <w:t>«Литературное</w:t>
      </w:r>
      <w:r>
        <w:rPr>
          <w:spacing w:val="41"/>
        </w:rPr>
        <w:t xml:space="preserve">  </w:t>
      </w:r>
      <w:r>
        <w:rPr>
          <w:spacing w:val="-2"/>
        </w:rPr>
        <w:t>чтение»,</w:t>
      </w:r>
    </w:p>
    <w:p w:rsidR="00231A0E" w:rsidRDefault="00D53A86">
      <w:pPr>
        <w:pStyle w:val="a3"/>
        <w:spacing w:line="242" w:lineRule="auto"/>
        <w:ind w:right="674" w:firstLine="0"/>
      </w:pPr>
      <w:r>
        <w:t>«Окружающий</w:t>
      </w:r>
      <w:r>
        <w:rPr>
          <w:spacing w:val="40"/>
        </w:rPr>
        <w:t xml:space="preserve"> </w:t>
      </w:r>
      <w:r>
        <w:t>мир», «Основы религиозной культуры и светской этики», «Иностранный язык» и другие.</w:t>
      </w:r>
    </w:p>
    <w:p w:rsidR="00231A0E" w:rsidRDefault="00D53A86">
      <w:pPr>
        <w:pStyle w:val="a3"/>
        <w:spacing w:line="242" w:lineRule="auto"/>
        <w:ind w:left="1510" w:right="1761" w:firstLine="0"/>
      </w:pPr>
      <w:r>
        <w:t>Содержание</w:t>
      </w:r>
      <w:r>
        <w:rPr>
          <w:spacing w:val="-14"/>
        </w:rPr>
        <w:t xml:space="preserve"> </w:t>
      </w:r>
      <w:r>
        <w:t>обучения</w:t>
      </w:r>
      <w:r>
        <w:rPr>
          <w:spacing w:val="-9"/>
        </w:rPr>
        <w:t xml:space="preserve"> </w:t>
      </w:r>
      <w:r>
        <w:t>музыке</w:t>
      </w:r>
      <w:r>
        <w:rPr>
          <w:spacing w:val="-10"/>
        </w:rPr>
        <w:t xml:space="preserve"> </w:t>
      </w:r>
      <w:r>
        <w:t>на</w:t>
      </w:r>
      <w:r>
        <w:rPr>
          <w:spacing w:val="-6"/>
        </w:rPr>
        <w:t xml:space="preserve"> </w:t>
      </w:r>
      <w:r>
        <w:t>уровне</w:t>
      </w:r>
      <w:r>
        <w:rPr>
          <w:spacing w:val="-10"/>
        </w:rPr>
        <w:t xml:space="preserve"> </w:t>
      </w:r>
      <w:r>
        <w:t>начального</w:t>
      </w:r>
      <w:r>
        <w:rPr>
          <w:spacing w:val="-9"/>
        </w:rPr>
        <w:t xml:space="preserve"> </w:t>
      </w:r>
      <w:r>
        <w:t>общего</w:t>
      </w:r>
      <w:r>
        <w:rPr>
          <w:spacing w:val="-3"/>
        </w:rPr>
        <w:t xml:space="preserve"> </w:t>
      </w:r>
      <w:r>
        <w:t>образования. Инвариантные</w:t>
      </w:r>
      <w:r>
        <w:rPr>
          <w:spacing w:val="-13"/>
        </w:rPr>
        <w:t xml:space="preserve"> </w:t>
      </w:r>
      <w:r>
        <w:t>модули:</w:t>
      </w:r>
    </w:p>
    <w:p w:rsidR="00231A0E" w:rsidRDefault="00D53A86">
      <w:pPr>
        <w:pStyle w:val="a3"/>
        <w:spacing w:line="271" w:lineRule="exact"/>
        <w:ind w:left="1510" w:firstLine="0"/>
      </w:pPr>
      <w:r>
        <w:t>Модуль</w:t>
      </w:r>
      <w:r>
        <w:rPr>
          <w:spacing w:val="-7"/>
        </w:rPr>
        <w:t xml:space="preserve"> </w:t>
      </w:r>
      <w:r>
        <w:t>№</w:t>
      </w:r>
      <w:r>
        <w:rPr>
          <w:spacing w:val="-6"/>
        </w:rPr>
        <w:t xml:space="preserve"> </w:t>
      </w:r>
      <w:r>
        <w:t>1</w:t>
      </w:r>
      <w:r>
        <w:rPr>
          <w:spacing w:val="-8"/>
        </w:rPr>
        <w:t xml:space="preserve"> </w:t>
      </w:r>
      <w:r>
        <w:t>«Народная</w:t>
      </w:r>
      <w:r>
        <w:rPr>
          <w:spacing w:val="-7"/>
        </w:rPr>
        <w:t xml:space="preserve"> </w:t>
      </w:r>
      <w:r>
        <w:t>музыка</w:t>
      </w:r>
      <w:r>
        <w:rPr>
          <w:spacing w:val="-7"/>
        </w:rPr>
        <w:t xml:space="preserve"> </w:t>
      </w:r>
      <w:r>
        <w:rPr>
          <w:spacing w:val="-2"/>
        </w:rPr>
        <w:t>России».</w:t>
      </w:r>
    </w:p>
    <w:p w:rsidR="00231A0E" w:rsidRDefault="00D53A86">
      <w:pPr>
        <w:pStyle w:val="a3"/>
        <w:ind w:right="660"/>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w:t>
      </w:r>
      <w:r>
        <w:rPr>
          <w:spacing w:val="-15"/>
        </w:rPr>
        <w:t xml:space="preserve"> </w:t>
      </w:r>
      <w:r>
        <w:t>основ</w:t>
      </w:r>
      <w:r>
        <w:rPr>
          <w:spacing w:val="-10"/>
        </w:rPr>
        <w:t xml:space="preserve"> </w:t>
      </w:r>
      <w:r>
        <w:t>традиционного</w:t>
      </w:r>
      <w:r>
        <w:rPr>
          <w:spacing w:val="-7"/>
        </w:rPr>
        <w:t xml:space="preserve"> </w:t>
      </w:r>
      <w:r>
        <w:t>фольклора,</w:t>
      </w:r>
      <w:r>
        <w:rPr>
          <w:spacing w:val="-15"/>
        </w:rPr>
        <w:t xml:space="preserve"> </w:t>
      </w:r>
      <w:r>
        <w:t>отталкиваясь</w:t>
      </w:r>
      <w:r>
        <w:rPr>
          <w:spacing w:val="-10"/>
        </w:rPr>
        <w:t xml:space="preserve"> </w:t>
      </w:r>
      <w:r>
        <w:t>в</w:t>
      </w:r>
      <w:r>
        <w:rPr>
          <w:spacing w:val="-10"/>
        </w:rPr>
        <w:t xml:space="preserve"> </w:t>
      </w:r>
      <w:r>
        <w:t>первую</w:t>
      </w:r>
      <w:r>
        <w:rPr>
          <w:spacing w:val="-12"/>
        </w:rPr>
        <w:t xml:space="preserve"> </w:t>
      </w:r>
      <w:r>
        <w:t>очередь</w:t>
      </w:r>
      <w:r>
        <w:rPr>
          <w:spacing w:val="-10"/>
        </w:rPr>
        <w:t xml:space="preserve"> </w:t>
      </w:r>
      <w:r>
        <w:t>от</w:t>
      </w:r>
      <w:r>
        <w:rPr>
          <w:spacing w:val="-10"/>
        </w:rPr>
        <w:t xml:space="preserve"> </w:t>
      </w:r>
      <w:r>
        <w:t>материнского и детского фольклора, календарных обрядов и праздников. Особое внимание необходимо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1" w:firstLine="0"/>
      </w:pPr>
      <w:r>
        <w:lastRenderedPageBreak/>
        <w:t>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231A0E" w:rsidRDefault="00D53A86">
      <w:pPr>
        <w:pStyle w:val="a3"/>
        <w:spacing w:before="3" w:line="275" w:lineRule="exact"/>
        <w:ind w:left="1510" w:firstLine="0"/>
        <w:jc w:val="left"/>
      </w:pPr>
      <w:r>
        <w:t>Край,</w:t>
      </w:r>
      <w:r>
        <w:rPr>
          <w:spacing w:val="-4"/>
        </w:rPr>
        <w:t xml:space="preserve"> </w:t>
      </w:r>
      <w:r>
        <w:t>в</w:t>
      </w:r>
      <w:r>
        <w:rPr>
          <w:spacing w:val="-4"/>
        </w:rPr>
        <w:t xml:space="preserve"> </w:t>
      </w:r>
      <w:r>
        <w:t>котором</w:t>
      </w:r>
      <w:r>
        <w:rPr>
          <w:spacing w:val="-4"/>
        </w:rPr>
        <w:t xml:space="preserve"> </w:t>
      </w:r>
      <w:r>
        <w:t>ты</w:t>
      </w:r>
      <w:r>
        <w:rPr>
          <w:spacing w:val="-7"/>
        </w:rPr>
        <w:t xml:space="preserve"> </w:t>
      </w:r>
      <w:r>
        <w:rPr>
          <w:spacing w:val="-2"/>
        </w:rPr>
        <w:t>живёшь.</w:t>
      </w:r>
    </w:p>
    <w:p w:rsidR="00231A0E" w:rsidRDefault="00D53A86">
      <w:pPr>
        <w:pStyle w:val="a3"/>
        <w:spacing w:line="242" w:lineRule="auto"/>
        <w:jc w:val="left"/>
      </w:pPr>
      <w:r>
        <w:t xml:space="preserve">Содержание: музыкальные традиции малой Родины. Песни, обряды, музыкальные </w:t>
      </w:r>
      <w:r>
        <w:rPr>
          <w:spacing w:val="-2"/>
        </w:rPr>
        <w:t>инструменты.</w:t>
      </w:r>
    </w:p>
    <w:p w:rsidR="00231A0E" w:rsidRDefault="00D53A86">
      <w:pPr>
        <w:pStyle w:val="a3"/>
        <w:spacing w:line="271"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3" w:line="237" w:lineRule="auto"/>
        <w:ind w:right="668"/>
        <w:jc w:val="left"/>
      </w:pPr>
      <w:r>
        <w:t>разучивание,</w:t>
      </w:r>
      <w:r>
        <w:rPr>
          <w:spacing w:val="40"/>
        </w:rPr>
        <w:t xml:space="preserve"> </w:t>
      </w:r>
      <w:r>
        <w:t>исполнение</w:t>
      </w:r>
      <w:r>
        <w:rPr>
          <w:spacing w:val="40"/>
        </w:rPr>
        <w:t xml:space="preserve"> </w:t>
      </w:r>
      <w:r>
        <w:t>образцов</w:t>
      </w:r>
      <w:r>
        <w:rPr>
          <w:spacing w:val="40"/>
        </w:rPr>
        <w:t xml:space="preserve"> </w:t>
      </w:r>
      <w:r>
        <w:t>традиционного</w:t>
      </w:r>
      <w:r>
        <w:rPr>
          <w:spacing w:val="40"/>
        </w:rPr>
        <w:t xml:space="preserve"> </w:t>
      </w:r>
      <w:r>
        <w:t>фольклора</w:t>
      </w:r>
      <w:r>
        <w:rPr>
          <w:spacing w:val="40"/>
        </w:rPr>
        <w:t xml:space="preserve"> </w:t>
      </w:r>
      <w:r>
        <w:t>своей</w:t>
      </w:r>
      <w:r>
        <w:rPr>
          <w:spacing w:val="40"/>
        </w:rPr>
        <w:t xml:space="preserve"> </w:t>
      </w:r>
      <w:r>
        <w:t>местности, песен, посвящённых своей малой родине, песен композиторов- земляков;</w:t>
      </w:r>
    </w:p>
    <w:p w:rsidR="00231A0E" w:rsidRDefault="00D53A86">
      <w:pPr>
        <w:pStyle w:val="a3"/>
        <w:spacing w:before="6" w:line="237" w:lineRule="auto"/>
        <w:jc w:val="left"/>
      </w:pPr>
      <w:r>
        <w:t>диалог</w:t>
      </w:r>
      <w:r>
        <w:rPr>
          <w:spacing w:val="40"/>
        </w:rPr>
        <w:t xml:space="preserve"> </w:t>
      </w:r>
      <w:r>
        <w:t>с</w:t>
      </w:r>
      <w:r>
        <w:rPr>
          <w:spacing w:val="40"/>
        </w:rPr>
        <w:t xml:space="preserve"> </w:t>
      </w:r>
      <w:r>
        <w:t>учителем</w:t>
      </w:r>
      <w:r>
        <w:rPr>
          <w:spacing w:val="40"/>
        </w:rPr>
        <w:t xml:space="preserve"> </w:t>
      </w:r>
      <w:r>
        <w:t>о</w:t>
      </w:r>
      <w:r>
        <w:rPr>
          <w:spacing w:val="40"/>
        </w:rPr>
        <w:t xml:space="preserve"> </w:t>
      </w:r>
      <w:r>
        <w:t>музыкальных</w:t>
      </w:r>
      <w:r>
        <w:rPr>
          <w:spacing w:val="40"/>
        </w:rPr>
        <w:t xml:space="preserve"> </w:t>
      </w:r>
      <w:r>
        <w:t>традициях</w:t>
      </w:r>
      <w:r>
        <w:rPr>
          <w:spacing w:val="40"/>
        </w:rPr>
        <w:t xml:space="preserve"> </w:t>
      </w:r>
      <w:r>
        <w:t>своего</w:t>
      </w:r>
      <w:r>
        <w:rPr>
          <w:spacing w:val="40"/>
        </w:rPr>
        <w:t xml:space="preserve"> </w:t>
      </w:r>
      <w:r>
        <w:t>родного</w:t>
      </w:r>
      <w:r>
        <w:rPr>
          <w:spacing w:val="40"/>
        </w:rPr>
        <w:t xml:space="preserve"> </w:t>
      </w:r>
      <w:r>
        <w:t>края;</w:t>
      </w:r>
      <w:r>
        <w:rPr>
          <w:spacing w:val="40"/>
        </w:rPr>
        <w:t xml:space="preserve"> </w:t>
      </w:r>
      <w:r>
        <w:t>вариативно: просмотр видеофильма о культуре родного края; посещение</w:t>
      </w:r>
    </w:p>
    <w:p w:rsidR="00231A0E" w:rsidRDefault="00D53A86">
      <w:pPr>
        <w:pStyle w:val="a3"/>
        <w:spacing w:before="6" w:line="237" w:lineRule="auto"/>
        <w:ind w:left="1510" w:right="1806" w:firstLine="0"/>
        <w:jc w:val="left"/>
      </w:pPr>
      <w:r>
        <w:t>краеведческого</w:t>
      </w:r>
      <w:r>
        <w:rPr>
          <w:spacing w:val="-15"/>
        </w:rPr>
        <w:t xml:space="preserve"> </w:t>
      </w:r>
      <w:r>
        <w:t>музея;</w:t>
      </w:r>
      <w:r>
        <w:rPr>
          <w:spacing w:val="-15"/>
        </w:rPr>
        <w:t xml:space="preserve"> </w:t>
      </w:r>
      <w:r>
        <w:t>посещение</w:t>
      </w:r>
      <w:r>
        <w:rPr>
          <w:spacing w:val="-15"/>
        </w:rPr>
        <w:t xml:space="preserve"> </w:t>
      </w:r>
      <w:r>
        <w:t>этнографического</w:t>
      </w:r>
      <w:r>
        <w:rPr>
          <w:spacing w:val="-15"/>
        </w:rPr>
        <w:t xml:space="preserve"> </w:t>
      </w:r>
      <w:r>
        <w:t>спектакля,</w:t>
      </w:r>
      <w:r>
        <w:rPr>
          <w:spacing w:val="-15"/>
        </w:rPr>
        <w:t xml:space="preserve"> </w:t>
      </w:r>
      <w:r>
        <w:t>концерта. Русский фольклор.</w:t>
      </w:r>
    </w:p>
    <w:p w:rsidR="00231A0E" w:rsidRDefault="00D53A86">
      <w:pPr>
        <w:pStyle w:val="a3"/>
        <w:spacing w:before="5" w:line="237" w:lineRule="auto"/>
        <w:jc w:val="left"/>
      </w:pPr>
      <w:r>
        <w:t>Содержание: русские народные песни (трудовые, хороводные). Детский фольклор (игровые, заклички, потешки, считалки, прибаутки).</w:t>
      </w:r>
    </w:p>
    <w:p w:rsidR="00231A0E" w:rsidRDefault="00D53A86">
      <w:pPr>
        <w:pStyle w:val="a3"/>
        <w:spacing w:before="4"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jc w:val="left"/>
      </w:pPr>
      <w:r>
        <w:t>разучивание,</w:t>
      </w:r>
      <w:r>
        <w:rPr>
          <w:spacing w:val="80"/>
        </w:rPr>
        <w:t xml:space="preserve"> </w:t>
      </w:r>
      <w:r>
        <w:t>исполнение</w:t>
      </w:r>
      <w:r>
        <w:rPr>
          <w:spacing w:val="80"/>
        </w:rPr>
        <w:t xml:space="preserve"> </w:t>
      </w:r>
      <w:r>
        <w:t>русских</w:t>
      </w:r>
      <w:r>
        <w:rPr>
          <w:spacing w:val="80"/>
        </w:rPr>
        <w:t xml:space="preserve"> </w:t>
      </w:r>
      <w:r>
        <w:t>народных</w:t>
      </w:r>
      <w:r>
        <w:rPr>
          <w:spacing w:val="80"/>
        </w:rPr>
        <w:t xml:space="preserve"> </w:t>
      </w:r>
      <w:r>
        <w:t>песен</w:t>
      </w:r>
      <w:r>
        <w:rPr>
          <w:spacing w:val="80"/>
        </w:rPr>
        <w:t xml:space="preserve"> </w:t>
      </w:r>
      <w:r>
        <w:t>разных</w:t>
      </w:r>
      <w:r>
        <w:rPr>
          <w:spacing w:val="80"/>
        </w:rPr>
        <w:t xml:space="preserve"> </w:t>
      </w:r>
      <w:r>
        <w:t>жанров;</w:t>
      </w:r>
      <w:r>
        <w:rPr>
          <w:spacing w:val="80"/>
        </w:rPr>
        <w:t xml:space="preserve"> </w:t>
      </w:r>
      <w:r>
        <w:t>участие</w:t>
      </w:r>
      <w:r>
        <w:rPr>
          <w:spacing w:val="80"/>
          <w:w w:val="150"/>
        </w:rPr>
        <w:t xml:space="preserve"> </w:t>
      </w:r>
      <w:r>
        <w:t>в коллективной</w:t>
      </w:r>
      <w:r>
        <w:rPr>
          <w:spacing w:val="40"/>
        </w:rPr>
        <w:t xml:space="preserve"> </w:t>
      </w:r>
      <w:r>
        <w:t>традиционной</w:t>
      </w:r>
      <w:r>
        <w:rPr>
          <w:spacing w:val="40"/>
        </w:rPr>
        <w:t xml:space="preserve"> </w:t>
      </w:r>
      <w:r>
        <w:t>музыкальной</w:t>
      </w:r>
      <w:r>
        <w:rPr>
          <w:spacing w:val="40"/>
        </w:rPr>
        <w:t xml:space="preserve"> </w:t>
      </w:r>
      <w:r>
        <w:t>игре</w:t>
      </w:r>
      <w:r>
        <w:rPr>
          <w:spacing w:val="40"/>
        </w:rPr>
        <w:t xml:space="preserve"> </w:t>
      </w:r>
      <w:r>
        <w:t>(по</w:t>
      </w:r>
      <w:r>
        <w:rPr>
          <w:spacing w:val="40"/>
        </w:rPr>
        <w:t xml:space="preserve"> </w:t>
      </w:r>
      <w:r>
        <w:t>выбору</w:t>
      </w:r>
    </w:p>
    <w:p w:rsidR="00231A0E" w:rsidRDefault="00D53A86">
      <w:pPr>
        <w:pStyle w:val="a3"/>
        <w:spacing w:line="242" w:lineRule="auto"/>
        <w:ind w:right="668"/>
        <w:jc w:val="left"/>
      </w:pPr>
      <w:r>
        <w:t xml:space="preserve">учителя могут быть освоены игры «Бояре», «Плетень», «Бабка-ёжка», «Заинька» и </w:t>
      </w:r>
      <w:r>
        <w:rPr>
          <w:spacing w:val="-2"/>
        </w:rPr>
        <w:t>другие);</w:t>
      </w:r>
    </w:p>
    <w:p w:rsidR="00231A0E" w:rsidRDefault="00D53A86">
      <w:pPr>
        <w:pStyle w:val="a3"/>
        <w:spacing w:line="242" w:lineRule="auto"/>
        <w:jc w:val="left"/>
      </w:pPr>
      <w:r>
        <w:t xml:space="preserve">сочинение мелодий, вокальная импровизация на основе текстов игрового детского </w:t>
      </w:r>
      <w:r>
        <w:rPr>
          <w:spacing w:val="-2"/>
        </w:rPr>
        <w:t>фольклора;</w:t>
      </w:r>
    </w:p>
    <w:p w:rsidR="00231A0E" w:rsidRDefault="00D53A86">
      <w:pPr>
        <w:pStyle w:val="a3"/>
        <w:spacing w:line="242" w:lineRule="auto"/>
        <w:jc w:val="left"/>
      </w:pPr>
      <w:r>
        <w:t>вариативно:</w:t>
      </w:r>
      <w:r>
        <w:rPr>
          <w:spacing w:val="35"/>
        </w:rPr>
        <w:t xml:space="preserve"> </w:t>
      </w:r>
      <w:r>
        <w:t>ритмическая</w:t>
      </w:r>
      <w:r>
        <w:rPr>
          <w:spacing w:val="39"/>
        </w:rPr>
        <w:t xml:space="preserve"> </w:t>
      </w:r>
      <w:r>
        <w:t>импровизация,</w:t>
      </w:r>
      <w:r>
        <w:rPr>
          <w:spacing w:val="36"/>
        </w:rPr>
        <w:t xml:space="preserve"> </w:t>
      </w:r>
      <w:r>
        <w:t>исполнение</w:t>
      </w:r>
      <w:r>
        <w:rPr>
          <w:spacing w:val="38"/>
        </w:rPr>
        <w:t xml:space="preserve"> </w:t>
      </w:r>
      <w:r>
        <w:t>аккомпанемента</w:t>
      </w:r>
      <w:r>
        <w:rPr>
          <w:spacing w:val="34"/>
        </w:rPr>
        <w:t xml:space="preserve"> </w:t>
      </w:r>
      <w:r>
        <w:t>на</w:t>
      </w:r>
      <w:r>
        <w:rPr>
          <w:spacing w:val="33"/>
        </w:rPr>
        <w:t xml:space="preserve"> </w:t>
      </w:r>
      <w:r>
        <w:t>простых ударных (ложки) и духовых (свирель) инструментах к изученным народным песням;</w:t>
      </w:r>
    </w:p>
    <w:p w:rsidR="00231A0E" w:rsidRDefault="00D53A86">
      <w:pPr>
        <w:pStyle w:val="a3"/>
        <w:spacing w:line="271" w:lineRule="exact"/>
        <w:ind w:left="1510" w:firstLine="0"/>
        <w:jc w:val="left"/>
      </w:pPr>
      <w:r>
        <w:t>Русские</w:t>
      </w:r>
      <w:r>
        <w:rPr>
          <w:spacing w:val="-15"/>
        </w:rPr>
        <w:t xml:space="preserve"> </w:t>
      </w:r>
      <w:r>
        <w:t>народные</w:t>
      </w:r>
      <w:r>
        <w:rPr>
          <w:spacing w:val="-13"/>
        </w:rPr>
        <w:t xml:space="preserve"> </w:t>
      </w:r>
      <w:r>
        <w:t>музыкальные</w:t>
      </w:r>
      <w:r>
        <w:rPr>
          <w:spacing w:val="-8"/>
        </w:rPr>
        <w:t xml:space="preserve"> </w:t>
      </w:r>
      <w:r>
        <w:rPr>
          <w:spacing w:val="-2"/>
        </w:rPr>
        <w:t>инструменты.</w:t>
      </w:r>
    </w:p>
    <w:p w:rsidR="00231A0E" w:rsidRDefault="00D53A86">
      <w:pPr>
        <w:pStyle w:val="a3"/>
        <w:spacing w:line="237" w:lineRule="auto"/>
        <w:ind w:right="668"/>
        <w:jc w:val="left"/>
      </w:pPr>
      <w:r>
        <w:t>Содержание:</w:t>
      </w:r>
      <w:r>
        <w:rPr>
          <w:spacing w:val="40"/>
        </w:rPr>
        <w:t xml:space="preserve"> </w:t>
      </w:r>
      <w:r>
        <w:t>народные</w:t>
      </w:r>
      <w:r>
        <w:rPr>
          <w:spacing w:val="40"/>
        </w:rPr>
        <w:t xml:space="preserve"> </w:t>
      </w:r>
      <w:r>
        <w:t>музыкальные</w:t>
      </w:r>
      <w:r>
        <w:rPr>
          <w:spacing w:val="40"/>
        </w:rPr>
        <w:t xml:space="preserve"> </w:t>
      </w:r>
      <w:r>
        <w:t>инструменты</w:t>
      </w:r>
      <w:r>
        <w:rPr>
          <w:spacing w:val="40"/>
        </w:rPr>
        <w:t xml:space="preserve"> </w:t>
      </w:r>
      <w:r>
        <w:t>(балалайка,</w:t>
      </w:r>
      <w:r>
        <w:rPr>
          <w:spacing w:val="40"/>
        </w:rPr>
        <w:t xml:space="preserve"> </w:t>
      </w:r>
      <w:r>
        <w:t>рожок,</w:t>
      </w:r>
      <w:r>
        <w:rPr>
          <w:spacing w:val="40"/>
        </w:rPr>
        <w:t xml:space="preserve"> </w:t>
      </w:r>
      <w:r>
        <w:t>свирель, гусли, гармонь, ложки). Инструментальные наигрыши. Плясовые мелодии.</w:t>
      </w:r>
    </w:p>
    <w:p w:rsidR="00231A0E" w:rsidRDefault="00D53A86">
      <w:pPr>
        <w:pStyle w:val="a3"/>
        <w:spacing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81"/>
      </w:pPr>
      <w:r>
        <w:t>знакомство с внешним видом, особенностями исполнения и звучания русских народных инструментов;</w:t>
      </w:r>
    </w:p>
    <w:p w:rsidR="00231A0E" w:rsidRDefault="00D53A86">
      <w:pPr>
        <w:pStyle w:val="a3"/>
        <w:spacing w:line="242" w:lineRule="auto"/>
        <w:ind w:right="671"/>
      </w:pPr>
      <w:r>
        <w:t>определение на слух тембров инструментов; классификация на группы духовых, ударных, струнных;</w:t>
      </w:r>
    </w:p>
    <w:p w:rsidR="00231A0E" w:rsidRDefault="00D53A86">
      <w:pPr>
        <w:pStyle w:val="a3"/>
        <w:spacing w:line="242" w:lineRule="auto"/>
        <w:ind w:right="668"/>
      </w:pPr>
      <w:r>
        <w:t>музыкальная викторина на знание тембров народных инструментов; двигательная игра</w:t>
      </w:r>
      <w:r>
        <w:rPr>
          <w:spacing w:val="40"/>
        </w:rPr>
        <w:t xml:space="preserve"> </w:t>
      </w:r>
      <w:r>
        <w:t>–</w:t>
      </w:r>
      <w:r>
        <w:rPr>
          <w:spacing w:val="40"/>
        </w:rPr>
        <w:t xml:space="preserve"> </w:t>
      </w:r>
      <w:r>
        <w:t>импровизация-подражание</w:t>
      </w:r>
      <w:r>
        <w:rPr>
          <w:spacing w:val="40"/>
        </w:rPr>
        <w:t xml:space="preserve"> </w:t>
      </w:r>
      <w:r>
        <w:t>игре</w:t>
      </w:r>
      <w:r>
        <w:rPr>
          <w:spacing w:val="40"/>
        </w:rPr>
        <w:t xml:space="preserve"> </w:t>
      </w:r>
      <w:r>
        <w:t>на</w:t>
      </w:r>
      <w:r>
        <w:rPr>
          <w:spacing w:val="40"/>
        </w:rPr>
        <w:t xml:space="preserve"> </w:t>
      </w:r>
      <w:r>
        <w:t>музыкальных инструментах;</w:t>
      </w:r>
    </w:p>
    <w:p w:rsidR="00231A0E" w:rsidRDefault="00D53A86">
      <w:pPr>
        <w:pStyle w:val="a3"/>
        <w:ind w:right="674"/>
      </w:pPr>
      <w: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w:t>
      </w:r>
      <w:r>
        <w:rPr>
          <w:spacing w:val="-2"/>
        </w:rPr>
        <w:t>инструментов;</w:t>
      </w:r>
    </w:p>
    <w:p w:rsidR="00231A0E" w:rsidRDefault="00D53A86">
      <w:pPr>
        <w:pStyle w:val="a3"/>
        <w:ind w:right="666"/>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231A0E" w:rsidRDefault="00D53A86">
      <w:pPr>
        <w:pStyle w:val="a3"/>
        <w:spacing w:line="274" w:lineRule="exact"/>
        <w:ind w:left="1510" w:firstLine="0"/>
      </w:pPr>
      <w:r>
        <w:t>Сказки,</w:t>
      </w:r>
      <w:r>
        <w:rPr>
          <w:spacing w:val="-3"/>
        </w:rPr>
        <w:t xml:space="preserve"> </w:t>
      </w:r>
      <w:r>
        <w:t>мифы</w:t>
      </w:r>
      <w:r>
        <w:rPr>
          <w:spacing w:val="-3"/>
        </w:rPr>
        <w:t xml:space="preserve"> </w:t>
      </w:r>
      <w:r>
        <w:t>и</w:t>
      </w:r>
      <w:r>
        <w:rPr>
          <w:spacing w:val="-9"/>
        </w:rPr>
        <w:t xml:space="preserve"> </w:t>
      </w:r>
      <w:r>
        <w:rPr>
          <w:spacing w:val="-2"/>
        </w:rPr>
        <w:t>легенды.</w:t>
      </w:r>
    </w:p>
    <w:p w:rsidR="00231A0E" w:rsidRDefault="00D53A86">
      <w:pPr>
        <w:pStyle w:val="a3"/>
        <w:ind w:left="1510" w:right="1406" w:firstLine="0"/>
        <w:jc w:val="left"/>
      </w:pPr>
      <w:r>
        <w:t>Содержание: народные сказители. Русские народные сказания, былины. Сказки</w:t>
      </w:r>
      <w:r>
        <w:rPr>
          <w:spacing w:val="-13"/>
        </w:rPr>
        <w:t xml:space="preserve"> </w:t>
      </w:r>
      <w:r>
        <w:t>и</w:t>
      </w:r>
      <w:r>
        <w:rPr>
          <w:spacing w:val="-9"/>
        </w:rPr>
        <w:t xml:space="preserve"> </w:t>
      </w:r>
      <w:r>
        <w:t>легенды</w:t>
      </w:r>
      <w:r>
        <w:rPr>
          <w:spacing w:val="-15"/>
        </w:rPr>
        <w:t xml:space="preserve"> </w:t>
      </w:r>
      <w:r>
        <w:t>о</w:t>
      </w:r>
      <w:r>
        <w:rPr>
          <w:spacing w:val="-10"/>
        </w:rPr>
        <w:t xml:space="preserve"> </w:t>
      </w:r>
      <w:r>
        <w:t>музыке</w:t>
      </w:r>
      <w:r>
        <w:rPr>
          <w:spacing w:val="-10"/>
        </w:rPr>
        <w:t xml:space="preserve"> </w:t>
      </w:r>
      <w:r>
        <w:t>и</w:t>
      </w:r>
      <w:r>
        <w:rPr>
          <w:spacing w:val="-13"/>
        </w:rPr>
        <w:t xml:space="preserve"> </w:t>
      </w:r>
      <w:r>
        <w:t>музыкантах.</w:t>
      </w:r>
      <w:r>
        <w:rPr>
          <w:spacing w:val="-4"/>
        </w:rPr>
        <w:t xml:space="preserve"> </w:t>
      </w:r>
      <w:r>
        <w:t>Виды</w:t>
      </w:r>
      <w:r>
        <w:rPr>
          <w:spacing w:val="-5"/>
        </w:rPr>
        <w:t xml:space="preserve"> </w:t>
      </w:r>
      <w:r>
        <w:t>деятельности</w:t>
      </w:r>
      <w:r>
        <w:rPr>
          <w:spacing w:val="-8"/>
        </w:rPr>
        <w:t xml:space="preserve"> </w:t>
      </w:r>
      <w:r>
        <w:t>обучающихся: знакомство с манерой сказывания нараспев;</w:t>
      </w:r>
    </w:p>
    <w:p w:rsidR="00231A0E" w:rsidRDefault="00D53A86">
      <w:pPr>
        <w:pStyle w:val="a3"/>
        <w:ind w:right="666"/>
      </w:pPr>
      <w:r>
        <w:t>слушание сказок, былин, эпических сказаний, рассказываемых нараспев; в инструментальной</w:t>
      </w:r>
      <w:r>
        <w:rPr>
          <w:spacing w:val="80"/>
        </w:rPr>
        <w:t xml:space="preserve"> </w:t>
      </w:r>
      <w:r>
        <w:t>музыке</w:t>
      </w:r>
      <w:r>
        <w:rPr>
          <w:spacing w:val="80"/>
        </w:rPr>
        <w:t xml:space="preserve"> </w:t>
      </w:r>
      <w:r>
        <w:t>определение</w:t>
      </w:r>
      <w:r>
        <w:rPr>
          <w:spacing w:val="80"/>
        </w:rPr>
        <w:t xml:space="preserve"> </w:t>
      </w:r>
      <w:r>
        <w:t>на</w:t>
      </w:r>
      <w:r>
        <w:rPr>
          <w:spacing w:val="80"/>
        </w:rPr>
        <w:t xml:space="preserve"> </w:t>
      </w:r>
      <w:r>
        <w:t>слух</w:t>
      </w:r>
      <w:r>
        <w:rPr>
          <w:spacing w:val="80"/>
        </w:rPr>
        <w:t xml:space="preserve"> </w:t>
      </w:r>
      <w:r>
        <w:t>музыкальных интонаций речитативного характера;</w:t>
      </w:r>
    </w:p>
    <w:p w:rsidR="00231A0E" w:rsidRDefault="00D53A86">
      <w:pPr>
        <w:pStyle w:val="a3"/>
        <w:spacing w:line="237" w:lineRule="auto"/>
        <w:ind w:right="680"/>
      </w:pPr>
      <w:r>
        <w:t xml:space="preserve">создание иллюстраций к прослушанным музыкальным и литературным </w:t>
      </w:r>
      <w:r>
        <w:rPr>
          <w:spacing w:val="-2"/>
        </w:rPr>
        <w:t>произведениям;</w:t>
      </w:r>
    </w:p>
    <w:p w:rsidR="00231A0E" w:rsidRDefault="00D53A86">
      <w:pPr>
        <w:pStyle w:val="a3"/>
        <w:ind w:right="667"/>
      </w:pPr>
      <w:r>
        <w:t>вариативно: знакомство с эпосом народов России (по выбору учителя: отдельные сказания</w:t>
      </w:r>
      <w:r>
        <w:rPr>
          <w:spacing w:val="80"/>
        </w:rPr>
        <w:t xml:space="preserve"> </w:t>
      </w:r>
      <w:r>
        <w:t>или</w:t>
      </w:r>
      <w:r>
        <w:rPr>
          <w:spacing w:val="80"/>
        </w:rPr>
        <w:t xml:space="preserve"> </w:t>
      </w:r>
      <w:r>
        <w:t>примеры</w:t>
      </w:r>
      <w:r>
        <w:rPr>
          <w:spacing w:val="80"/>
        </w:rPr>
        <w:t xml:space="preserve"> </w:t>
      </w:r>
      <w:r>
        <w:t>из</w:t>
      </w:r>
      <w:r>
        <w:rPr>
          <w:spacing w:val="80"/>
        </w:rPr>
        <w:t xml:space="preserve"> </w:t>
      </w:r>
      <w:r>
        <w:t>эпоса</w:t>
      </w:r>
      <w:r>
        <w:rPr>
          <w:spacing w:val="80"/>
        </w:rPr>
        <w:t xml:space="preserve"> </w:t>
      </w:r>
      <w:r>
        <w:t>народов</w:t>
      </w:r>
      <w:r>
        <w:rPr>
          <w:spacing w:val="80"/>
        </w:rPr>
        <w:t xml:space="preserve"> </w:t>
      </w:r>
      <w:r>
        <w:t>России,</w:t>
      </w:r>
      <w:r>
        <w:rPr>
          <w:spacing w:val="80"/>
        </w:rPr>
        <w:t xml:space="preserve"> </w:t>
      </w:r>
      <w:r>
        <w:t>например,</w:t>
      </w:r>
      <w:r>
        <w:rPr>
          <w:spacing w:val="80"/>
        </w:rPr>
        <w:t xml:space="preserve"> </w:t>
      </w:r>
      <w:r>
        <w:t>якутского</w:t>
      </w:r>
      <w:r>
        <w:rPr>
          <w:spacing w:val="80"/>
        </w:rPr>
        <w:t xml:space="preserve"> </w:t>
      </w:r>
      <w:r>
        <w:t>Олонхо, карело-финской</w:t>
      </w:r>
      <w:r>
        <w:rPr>
          <w:spacing w:val="29"/>
        </w:rPr>
        <w:t xml:space="preserve"> </w:t>
      </w:r>
      <w:r>
        <w:t>Калевалы,</w:t>
      </w:r>
      <w:r>
        <w:rPr>
          <w:spacing w:val="26"/>
        </w:rPr>
        <w:t xml:space="preserve"> </w:t>
      </w:r>
      <w:r>
        <w:t>калмыцкого</w:t>
      </w:r>
      <w:r>
        <w:rPr>
          <w:spacing w:val="28"/>
        </w:rPr>
        <w:t xml:space="preserve"> </w:t>
      </w:r>
      <w:r>
        <w:t>Джангара,</w:t>
      </w:r>
      <w:r>
        <w:rPr>
          <w:spacing w:val="30"/>
        </w:rPr>
        <w:t xml:space="preserve"> </w:t>
      </w:r>
      <w:r>
        <w:t>Нартского</w:t>
      </w:r>
      <w:r>
        <w:rPr>
          <w:spacing w:val="28"/>
        </w:rPr>
        <w:t xml:space="preserve"> </w:t>
      </w:r>
      <w:r>
        <w:t>эпоса); просмотр фильмов,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8" w:firstLine="0"/>
        <w:jc w:val="left"/>
      </w:pPr>
      <w:r>
        <w:lastRenderedPageBreak/>
        <w:t>мультфильмов,</w:t>
      </w:r>
      <w:r>
        <w:rPr>
          <w:spacing w:val="40"/>
        </w:rPr>
        <w:t xml:space="preserve"> </w:t>
      </w:r>
      <w:r>
        <w:t>созданных</w:t>
      </w:r>
      <w:r>
        <w:rPr>
          <w:spacing w:val="40"/>
        </w:rPr>
        <w:t xml:space="preserve"> </w:t>
      </w:r>
      <w:r>
        <w:t>на</w:t>
      </w:r>
      <w:r>
        <w:rPr>
          <w:spacing w:val="40"/>
        </w:rPr>
        <w:t xml:space="preserve"> </w:t>
      </w:r>
      <w:r>
        <w:t>основе</w:t>
      </w:r>
      <w:r>
        <w:rPr>
          <w:spacing w:val="40"/>
        </w:rPr>
        <w:t xml:space="preserve"> </w:t>
      </w:r>
      <w:r>
        <w:t>былин,</w:t>
      </w:r>
      <w:r>
        <w:rPr>
          <w:spacing w:val="40"/>
        </w:rPr>
        <w:t xml:space="preserve"> </w:t>
      </w:r>
      <w:r>
        <w:t>сказаний;</w:t>
      </w:r>
      <w:r>
        <w:rPr>
          <w:spacing w:val="40"/>
        </w:rPr>
        <w:t xml:space="preserve"> </w:t>
      </w:r>
      <w:r>
        <w:t>речитативная</w:t>
      </w:r>
      <w:r>
        <w:rPr>
          <w:spacing w:val="40"/>
        </w:rPr>
        <w:t xml:space="preserve"> </w:t>
      </w:r>
      <w:r>
        <w:t>импровизация</w:t>
      </w:r>
      <w:r>
        <w:rPr>
          <w:spacing w:val="80"/>
        </w:rPr>
        <w:t xml:space="preserve"> </w:t>
      </w:r>
      <w:r>
        <w:t>–</w:t>
      </w:r>
      <w:r>
        <w:rPr>
          <w:spacing w:val="40"/>
        </w:rPr>
        <w:t xml:space="preserve"> </w:t>
      </w:r>
      <w:r>
        <w:t>чтение нараспев фрагмента сказки, былины.</w:t>
      </w:r>
    </w:p>
    <w:p w:rsidR="00231A0E" w:rsidRDefault="00D53A86">
      <w:pPr>
        <w:pStyle w:val="a3"/>
        <w:spacing w:line="271" w:lineRule="exact"/>
        <w:ind w:left="1510" w:firstLine="0"/>
        <w:jc w:val="left"/>
      </w:pPr>
      <w:r>
        <w:t>Жанры</w:t>
      </w:r>
      <w:r>
        <w:rPr>
          <w:spacing w:val="-11"/>
        </w:rPr>
        <w:t xml:space="preserve"> </w:t>
      </w:r>
      <w:r>
        <w:t>музыкального</w:t>
      </w:r>
      <w:r>
        <w:rPr>
          <w:spacing w:val="-7"/>
        </w:rPr>
        <w:t xml:space="preserve"> </w:t>
      </w:r>
      <w:r>
        <w:rPr>
          <w:spacing w:val="-2"/>
        </w:rPr>
        <w:t>фольклора.</w:t>
      </w:r>
    </w:p>
    <w:p w:rsidR="00231A0E" w:rsidRDefault="00D53A86">
      <w:pPr>
        <w:pStyle w:val="a3"/>
        <w:spacing w:before="5" w:line="237" w:lineRule="auto"/>
        <w:jc w:val="left"/>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231A0E" w:rsidRDefault="00D53A86">
      <w:pPr>
        <w:pStyle w:val="a3"/>
        <w:spacing w:before="4"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jc w:val="left"/>
      </w:pPr>
      <w:r>
        <w:t>различение на слух контрастных по характеру фольклорных жанров:</w:t>
      </w:r>
      <w:r>
        <w:rPr>
          <w:spacing w:val="-5"/>
        </w:rPr>
        <w:t xml:space="preserve"> </w:t>
      </w:r>
      <w:r>
        <w:t>колыбельная, трудовая, лирическая, плясовая;</w:t>
      </w:r>
    </w:p>
    <w:p w:rsidR="00231A0E" w:rsidRDefault="00D53A86">
      <w:pPr>
        <w:pStyle w:val="a3"/>
        <w:spacing w:line="242" w:lineRule="auto"/>
        <w:jc w:val="left"/>
      </w:pPr>
      <w:r>
        <w:t>определение,</w:t>
      </w:r>
      <w:r>
        <w:rPr>
          <w:spacing w:val="-10"/>
        </w:rPr>
        <w:t xml:space="preserve"> </w:t>
      </w:r>
      <w:r>
        <w:t>характеристика</w:t>
      </w:r>
      <w:r>
        <w:rPr>
          <w:spacing w:val="-5"/>
        </w:rPr>
        <w:t xml:space="preserve"> </w:t>
      </w:r>
      <w:r>
        <w:t>типичных</w:t>
      </w:r>
      <w:r>
        <w:rPr>
          <w:spacing w:val="-8"/>
        </w:rPr>
        <w:t xml:space="preserve"> </w:t>
      </w:r>
      <w:r>
        <w:t>элементов</w:t>
      </w:r>
      <w:r>
        <w:rPr>
          <w:spacing w:val="-8"/>
        </w:rPr>
        <w:t xml:space="preserve"> </w:t>
      </w:r>
      <w:r>
        <w:t>музыкального</w:t>
      </w:r>
      <w:r>
        <w:rPr>
          <w:spacing w:val="-4"/>
        </w:rPr>
        <w:t xml:space="preserve"> </w:t>
      </w:r>
      <w:r>
        <w:t>языка</w:t>
      </w:r>
      <w:r>
        <w:rPr>
          <w:spacing w:val="-15"/>
        </w:rPr>
        <w:t xml:space="preserve"> </w:t>
      </w:r>
      <w:r>
        <w:t>(темп,</w:t>
      </w:r>
      <w:r>
        <w:rPr>
          <w:spacing w:val="-13"/>
        </w:rPr>
        <w:t xml:space="preserve"> </w:t>
      </w:r>
      <w:r>
        <w:t>ритм, мелодия, динамика), состава исполнителей;</w:t>
      </w:r>
    </w:p>
    <w:p w:rsidR="00231A0E" w:rsidRDefault="00D53A86">
      <w:pPr>
        <w:pStyle w:val="a3"/>
        <w:spacing w:line="242" w:lineRule="auto"/>
        <w:jc w:val="left"/>
      </w:pPr>
      <w:r>
        <w:t>определение</w:t>
      </w:r>
      <w:r>
        <w:rPr>
          <w:spacing w:val="40"/>
        </w:rPr>
        <w:t xml:space="preserve"> </w:t>
      </w:r>
      <w:r>
        <w:t>тембра</w:t>
      </w:r>
      <w:r>
        <w:rPr>
          <w:spacing w:val="40"/>
        </w:rPr>
        <w:t xml:space="preserve"> </w:t>
      </w:r>
      <w:r>
        <w:t>музыкальных</w:t>
      </w:r>
      <w:r>
        <w:rPr>
          <w:spacing w:val="80"/>
        </w:rPr>
        <w:t xml:space="preserve"> </w:t>
      </w:r>
      <w:r>
        <w:t>инструментов,</w:t>
      </w:r>
      <w:r>
        <w:rPr>
          <w:spacing w:val="40"/>
        </w:rPr>
        <w:t xml:space="preserve"> </w:t>
      </w:r>
      <w:r>
        <w:t>отнесение</w:t>
      </w:r>
      <w:r>
        <w:rPr>
          <w:spacing w:val="40"/>
        </w:rPr>
        <w:t xml:space="preserve"> </w:t>
      </w:r>
      <w:r>
        <w:t>к</w:t>
      </w:r>
      <w:r>
        <w:rPr>
          <w:spacing w:val="80"/>
        </w:rPr>
        <w:t xml:space="preserve"> </w:t>
      </w:r>
      <w:r>
        <w:t>одной</w:t>
      </w:r>
      <w:r>
        <w:rPr>
          <w:spacing w:val="40"/>
        </w:rPr>
        <w:t xml:space="preserve"> </w:t>
      </w:r>
      <w:r>
        <w:t>из</w:t>
      </w:r>
      <w:r>
        <w:rPr>
          <w:spacing w:val="40"/>
        </w:rPr>
        <w:t xml:space="preserve"> </w:t>
      </w:r>
      <w:r>
        <w:t>групп</w:t>
      </w:r>
      <w:r>
        <w:rPr>
          <w:spacing w:val="40"/>
        </w:rPr>
        <w:t xml:space="preserve"> </w:t>
      </w:r>
      <w:r>
        <w:t>(духовые, ударные, струнные);</w:t>
      </w:r>
    </w:p>
    <w:p w:rsidR="00231A0E" w:rsidRDefault="00D53A86">
      <w:pPr>
        <w:pStyle w:val="a3"/>
        <w:spacing w:line="242" w:lineRule="auto"/>
        <w:ind w:right="668"/>
        <w:jc w:val="left"/>
      </w:pPr>
      <w:r>
        <w:t>разучивание, исполнение песен разных жанров, относящихся к фольклору разных народов Российской Федерации;</w:t>
      </w:r>
    </w:p>
    <w:p w:rsidR="00231A0E" w:rsidRDefault="00D53A86">
      <w:pPr>
        <w:pStyle w:val="a3"/>
        <w:tabs>
          <w:tab w:val="left" w:pos="3239"/>
          <w:tab w:val="left" w:pos="4507"/>
          <w:tab w:val="left" w:pos="5423"/>
          <w:tab w:val="left" w:pos="6946"/>
          <w:tab w:val="left" w:pos="8934"/>
        </w:tabs>
        <w:spacing w:line="242" w:lineRule="auto"/>
        <w:ind w:right="666"/>
        <w:jc w:val="left"/>
      </w:pPr>
      <w:r>
        <w:rPr>
          <w:spacing w:val="-2"/>
        </w:rPr>
        <w:t>импровизации,</w:t>
      </w:r>
      <w:r>
        <w:tab/>
      </w:r>
      <w:r>
        <w:rPr>
          <w:spacing w:val="-2"/>
        </w:rPr>
        <w:t>сочинение</w:t>
      </w:r>
      <w:r>
        <w:tab/>
        <w:t>к</w:t>
      </w:r>
      <w:r>
        <w:rPr>
          <w:spacing w:val="80"/>
        </w:rPr>
        <w:t xml:space="preserve"> </w:t>
      </w:r>
      <w:r>
        <w:t>ним</w:t>
      </w:r>
      <w:r>
        <w:tab/>
      </w:r>
      <w:r>
        <w:rPr>
          <w:spacing w:val="-2"/>
        </w:rPr>
        <w:t>ритмических</w:t>
      </w:r>
      <w:r>
        <w:tab/>
      </w:r>
      <w:r>
        <w:rPr>
          <w:spacing w:val="-2"/>
        </w:rPr>
        <w:t>аккомпанементов</w:t>
      </w:r>
      <w:r>
        <w:tab/>
      </w:r>
      <w:r>
        <w:rPr>
          <w:spacing w:val="-2"/>
        </w:rPr>
        <w:t xml:space="preserve">(звучащими </w:t>
      </w:r>
      <w:r>
        <w:t>жестами, на ударных инструментах);</w:t>
      </w:r>
    </w:p>
    <w:p w:rsidR="00231A0E" w:rsidRDefault="00D53A86">
      <w:pPr>
        <w:pStyle w:val="a3"/>
        <w:spacing w:line="242" w:lineRule="auto"/>
        <w:jc w:val="left"/>
      </w:pPr>
      <w:r>
        <w:t>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(свирель) мелодий народных песен, прослеживание мелодии по нотной записи.</w:t>
      </w:r>
    </w:p>
    <w:p w:rsidR="00231A0E" w:rsidRDefault="00D53A86">
      <w:pPr>
        <w:pStyle w:val="a3"/>
        <w:spacing w:line="271" w:lineRule="exact"/>
        <w:ind w:left="1510" w:firstLine="0"/>
        <w:jc w:val="left"/>
      </w:pPr>
      <w:r>
        <w:t>Народные</w:t>
      </w:r>
      <w:r>
        <w:rPr>
          <w:spacing w:val="-12"/>
        </w:rPr>
        <w:t xml:space="preserve"> </w:t>
      </w:r>
      <w:r>
        <w:rPr>
          <w:spacing w:val="-2"/>
        </w:rPr>
        <w:t>праздники.</w:t>
      </w:r>
    </w:p>
    <w:p w:rsidR="00231A0E" w:rsidRDefault="00D53A86">
      <w:pPr>
        <w:pStyle w:val="a3"/>
        <w:ind w:right="666"/>
      </w:pPr>
      <w:r>
        <w:t>Содержание:</w:t>
      </w:r>
      <w:r>
        <w:rPr>
          <w:spacing w:val="-7"/>
        </w:rPr>
        <w:t xml:space="preserve"> </w:t>
      </w:r>
      <w:r>
        <w:t>обряды, игры, хороводы, праздничная символика –</w:t>
      </w:r>
      <w:r>
        <w:rPr>
          <w:spacing w:val="-7"/>
        </w:rPr>
        <w:t xml:space="preserve"> </w:t>
      </w:r>
      <w:r>
        <w:t>на</w:t>
      </w:r>
      <w:r>
        <w:rPr>
          <w:spacing w:val="-3"/>
        </w:rPr>
        <w:t xml:space="preserve"> </w:t>
      </w:r>
      <w:r>
        <w:t>примере</w:t>
      </w:r>
      <w:r>
        <w:rPr>
          <w:spacing w:val="-8"/>
        </w:rPr>
        <w:t xml:space="preserve"> </w:t>
      </w:r>
      <w:r>
        <w:t>одного или нескольких народных праздников (по выбору учителя внимание обучающихся может быть</w:t>
      </w:r>
      <w:r>
        <w:rPr>
          <w:spacing w:val="-15"/>
        </w:rPr>
        <w:t xml:space="preserve"> </w:t>
      </w:r>
      <w:r>
        <w:t>сосредоточено</w:t>
      </w:r>
      <w:r>
        <w:rPr>
          <w:spacing w:val="-13"/>
        </w:rPr>
        <w:t xml:space="preserve"> </w:t>
      </w:r>
      <w:r>
        <w:t>на</w:t>
      </w:r>
      <w:r>
        <w:rPr>
          <w:spacing w:val="-13"/>
        </w:rPr>
        <w:t xml:space="preserve"> </w:t>
      </w:r>
      <w:r>
        <w:t>русских</w:t>
      </w:r>
      <w:r>
        <w:rPr>
          <w:spacing w:val="-15"/>
        </w:rPr>
        <w:t xml:space="preserve"> </w:t>
      </w:r>
      <w:r>
        <w:t>традиционных</w:t>
      </w:r>
      <w:r>
        <w:rPr>
          <w:spacing w:val="-15"/>
        </w:rPr>
        <w:t xml:space="preserve"> </w:t>
      </w:r>
      <w:r>
        <w:t>народных</w:t>
      </w:r>
      <w:r>
        <w:rPr>
          <w:spacing w:val="-15"/>
        </w:rPr>
        <w:t xml:space="preserve"> </w:t>
      </w:r>
      <w:r>
        <w:t>праздниках</w:t>
      </w:r>
      <w:r>
        <w:rPr>
          <w:spacing w:val="-15"/>
        </w:rPr>
        <w:t xml:space="preserve"> </w:t>
      </w:r>
      <w:r>
        <w:t>(Рождество,</w:t>
      </w:r>
      <w:r>
        <w:rPr>
          <w:spacing w:val="-10"/>
        </w:rPr>
        <w:t xml:space="preserve"> </w:t>
      </w:r>
      <w:r>
        <w:t>Осенины, Масленица,</w:t>
      </w:r>
      <w:r>
        <w:rPr>
          <w:spacing w:val="-10"/>
        </w:rPr>
        <w:t xml:space="preserve"> </w:t>
      </w:r>
      <w:r>
        <w:t>Троица)</w:t>
      </w:r>
      <w:r>
        <w:rPr>
          <w:spacing w:val="-10"/>
        </w:rPr>
        <w:t xml:space="preserve"> </w:t>
      </w:r>
      <w:r>
        <w:t>и</w:t>
      </w:r>
      <w:r>
        <w:rPr>
          <w:spacing w:val="-14"/>
        </w:rPr>
        <w:t xml:space="preserve"> </w:t>
      </w:r>
      <w:r>
        <w:t>(или)</w:t>
      </w:r>
      <w:r>
        <w:rPr>
          <w:spacing w:val="-14"/>
        </w:rPr>
        <w:t xml:space="preserve"> </w:t>
      </w:r>
      <w:r>
        <w:t>праздниках</w:t>
      </w:r>
      <w:r>
        <w:rPr>
          <w:spacing w:val="-15"/>
        </w:rPr>
        <w:t xml:space="preserve"> </w:t>
      </w:r>
      <w:r>
        <w:t>других</w:t>
      </w:r>
      <w:r>
        <w:rPr>
          <w:spacing w:val="-15"/>
        </w:rPr>
        <w:t xml:space="preserve"> </w:t>
      </w:r>
      <w:r>
        <w:t>народов</w:t>
      </w:r>
      <w:r>
        <w:rPr>
          <w:spacing w:val="-14"/>
        </w:rPr>
        <w:t xml:space="preserve"> </w:t>
      </w:r>
      <w:r>
        <w:t>России</w:t>
      </w:r>
      <w:r>
        <w:rPr>
          <w:spacing w:val="-15"/>
        </w:rPr>
        <w:t xml:space="preserve"> </w:t>
      </w:r>
      <w:r>
        <w:t>(Сабантуй,</w:t>
      </w:r>
      <w:r>
        <w:rPr>
          <w:spacing w:val="-10"/>
        </w:rPr>
        <w:t xml:space="preserve"> </w:t>
      </w:r>
      <w:r>
        <w:t>Байрам,</w:t>
      </w:r>
      <w:r>
        <w:rPr>
          <w:spacing w:val="-13"/>
        </w:rPr>
        <w:t xml:space="preserve"> </w:t>
      </w:r>
      <w:r>
        <w:t xml:space="preserve">Навруз, </w:t>
      </w:r>
      <w:r>
        <w:rPr>
          <w:spacing w:val="-2"/>
        </w:rPr>
        <w:t>Ысыах).</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37" w:lineRule="auto"/>
        <w:ind w:right="67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231A0E" w:rsidRDefault="00D53A86">
      <w:pPr>
        <w:pStyle w:val="a3"/>
        <w:ind w:right="674"/>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31A0E" w:rsidRDefault="00D53A86">
      <w:pPr>
        <w:pStyle w:val="a3"/>
        <w:spacing w:line="242" w:lineRule="auto"/>
        <w:ind w:right="678"/>
      </w:pPr>
      <w:r>
        <w:t>вариативно: просмотр фильма (мультфильма), рассказывающего о символике фольклорного праздника;</w:t>
      </w:r>
    </w:p>
    <w:p w:rsidR="00231A0E" w:rsidRDefault="00D53A86">
      <w:pPr>
        <w:pStyle w:val="a3"/>
        <w:spacing w:line="271" w:lineRule="exact"/>
        <w:ind w:left="1510" w:firstLine="0"/>
        <w:jc w:val="left"/>
      </w:pPr>
      <w:r>
        <w:t>посещение</w:t>
      </w:r>
      <w:r>
        <w:rPr>
          <w:spacing w:val="-14"/>
        </w:rPr>
        <w:t xml:space="preserve"> </w:t>
      </w:r>
      <w:r>
        <w:t>театра,</w:t>
      </w:r>
      <w:r>
        <w:rPr>
          <w:spacing w:val="-12"/>
        </w:rPr>
        <w:t xml:space="preserve"> </w:t>
      </w:r>
      <w:r>
        <w:t>театрализованного</w:t>
      </w:r>
      <w:r>
        <w:rPr>
          <w:spacing w:val="-9"/>
        </w:rPr>
        <w:t xml:space="preserve"> </w:t>
      </w:r>
      <w:r>
        <w:rPr>
          <w:spacing w:val="-2"/>
        </w:rPr>
        <w:t>представления;</w:t>
      </w:r>
    </w:p>
    <w:p w:rsidR="00231A0E" w:rsidRDefault="00D53A86">
      <w:pPr>
        <w:pStyle w:val="a3"/>
        <w:spacing w:line="275" w:lineRule="exact"/>
        <w:ind w:left="1510" w:firstLine="0"/>
        <w:jc w:val="left"/>
      </w:pPr>
      <w:r>
        <w:t>участие</w:t>
      </w:r>
      <w:r>
        <w:rPr>
          <w:spacing w:val="-7"/>
        </w:rPr>
        <w:t xml:space="preserve"> </w:t>
      </w:r>
      <w:r>
        <w:t>в</w:t>
      </w:r>
      <w:r>
        <w:rPr>
          <w:spacing w:val="-9"/>
        </w:rPr>
        <w:t xml:space="preserve"> </w:t>
      </w:r>
      <w:r>
        <w:t>народных</w:t>
      </w:r>
      <w:r>
        <w:rPr>
          <w:spacing w:val="-10"/>
        </w:rPr>
        <w:t xml:space="preserve"> </w:t>
      </w:r>
      <w:r>
        <w:t>гуляньях</w:t>
      </w:r>
      <w:r>
        <w:rPr>
          <w:spacing w:val="-9"/>
        </w:rPr>
        <w:t xml:space="preserve"> </w:t>
      </w:r>
      <w:r>
        <w:t>на</w:t>
      </w:r>
      <w:r>
        <w:rPr>
          <w:spacing w:val="-3"/>
        </w:rPr>
        <w:t xml:space="preserve"> </w:t>
      </w:r>
      <w:r>
        <w:t>улицах</w:t>
      </w:r>
      <w:r>
        <w:rPr>
          <w:spacing w:val="-10"/>
        </w:rPr>
        <w:t xml:space="preserve"> </w:t>
      </w:r>
      <w:r>
        <w:t>родного</w:t>
      </w:r>
      <w:r>
        <w:rPr>
          <w:spacing w:val="-6"/>
        </w:rPr>
        <w:t xml:space="preserve"> </w:t>
      </w:r>
      <w:r>
        <w:t>города,</w:t>
      </w:r>
      <w:r>
        <w:rPr>
          <w:spacing w:val="-7"/>
        </w:rPr>
        <w:t xml:space="preserve"> </w:t>
      </w:r>
      <w:r>
        <w:rPr>
          <w:spacing w:val="-2"/>
        </w:rPr>
        <w:t>посёлка.</w:t>
      </w:r>
    </w:p>
    <w:p w:rsidR="00231A0E" w:rsidRDefault="00D53A86">
      <w:pPr>
        <w:pStyle w:val="a3"/>
        <w:spacing w:line="275" w:lineRule="exact"/>
        <w:ind w:left="1510" w:firstLine="0"/>
        <w:jc w:val="left"/>
      </w:pPr>
      <w:r>
        <w:t>Первые</w:t>
      </w:r>
      <w:r>
        <w:rPr>
          <w:spacing w:val="35"/>
        </w:rPr>
        <w:t xml:space="preserve"> </w:t>
      </w:r>
      <w:r>
        <w:t>артисты,</w:t>
      </w:r>
      <w:r>
        <w:rPr>
          <w:spacing w:val="40"/>
        </w:rPr>
        <w:t xml:space="preserve"> </w:t>
      </w:r>
      <w:r>
        <w:t>народный</w:t>
      </w:r>
      <w:r>
        <w:rPr>
          <w:spacing w:val="39"/>
        </w:rPr>
        <w:t xml:space="preserve"> </w:t>
      </w:r>
      <w:r>
        <w:t>театр.</w:t>
      </w:r>
      <w:r>
        <w:rPr>
          <w:spacing w:val="40"/>
        </w:rPr>
        <w:t xml:space="preserve"> </w:t>
      </w:r>
      <w:r>
        <w:t>Содержание:</w:t>
      </w:r>
      <w:r>
        <w:rPr>
          <w:spacing w:val="36"/>
        </w:rPr>
        <w:t xml:space="preserve"> </w:t>
      </w:r>
      <w:r>
        <w:t>скоморохи.</w:t>
      </w:r>
      <w:r>
        <w:rPr>
          <w:spacing w:val="33"/>
        </w:rPr>
        <w:t xml:space="preserve"> </w:t>
      </w:r>
      <w:r>
        <w:t>Ярмарочный</w:t>
      </w:r>
      <w:r>
        <w:rPr>
          <w:spacing w:val="28"/>
        </w:rPr>
        <w:t xml:space="preserve"> </w:t>
      </w:r>
      <w:r>
        <w:rPr>
          <w:spacing w:val="-2"/>
        </w:rPr>
        <w:t>балаган.</w:t>
      </w:r>
    </w:p>
    <w:p w:rsidR="00231A0E" w:rsidRDefault="00D53A86">
      <w:pPr>
        <w:pStyle w:val="a3"/>
        <w:spacing w:line="275" w:lineRule="exact"/>
        <w:ind w:firstLine="0"/>
        <w:jc w:val="left"/>
      </w:pPr>
      <w:r>
        <w:t>Вертеп.</w:t>
      </w:r>
      <w:r>
        <w:rPr>
          <w:spacing w:val="-4"/>
        </w:rPr>
        <w:t xml:space="preserve"> </w:t>
      </w:r>
      <w:r>
        <w:t>Виды</w:t>
      </w:r>
      <w:r>
        <w:rPr>
          <w:spacing w:val="-4"/>
        </w:rPr>
        <w:t xml:space="preserve"> </w:t>
      </w:r>
      <w:r>
        <w:t>деятельности</w:t>
      </w:r>
      <w:r>
        <w:rPr>
          <w:spacing w:val="-12"/>
        </w:rPr>
        <w:t xml:space="preserve"> </w:t>
      </w:r>
      <w:r>
        <w:rPr>
          <w:spacing w:val="-2"/>
        </w:rPr>
        <w:t>обучающихся:</w:t>
      </w:r>
    </w:p>
    <w:p w:rsidR="00231A0E" w:rsidRDefault="00D53A86">
      <w:pPr>
        <w:pStyle w:val="a3"/>
        <w:spacing w:line="242" w:lineRule="auto"/>
        <w:ind w:left="1510" w:right="1406" w:firstLine="0"/>
        <w:jc w:val="left"/>
      </w:pPr>
      <w:r>
        <w:t>чтение</w:t>
      </w:r>
      <w:r>
        <w:rPr>
          <w:spacing w:val="-11"/>
        </w:rPr>
        <w:t xml:space="preserve"> </w:t>
      </w:r>
      <w:r>
        <w:t>учебных,</w:t>
      </w:r>
      <w:r>
        <w:rPr>
          <w:spacing w:val="-12"/>
        </w:rPr>
        <w:t xml:space="preserve"> </w:t>
      </w:r>
      <w:r>
        <w:t>справочных</w:t>
      </w:r>
      <w:r>
        <w:rPr>
          <w:spacing w:val="-14"/>
        </w:rPr>
        <w:t xml:space="preserve"> </w:t>
      </w:r>
      <w:r>
        <w:t>текстов</w:t>
      </w:r>
      <w:r>
        <w:rPr>
          <w:spacing w:val="-13"/>
        </w:rPr>
        <w:t xml:space="preserve"> </w:t>
      </w:r>
      <w:r>
        <w:t>по</w:t>
      </w:r>
      <w:r>
        <w:rPr>
          <w:spacing w:val="-11"/>
        </w:rPr>
        <w:t xml:space="preserve"> </w:t>
      </w:r>
      <w:r>
        <w:t>теме;</w:t>
      </w:r>
      <w:r>
        <w:rPr>
          <w:spacing w:val="-11"/>
        </w:rPr>
        <w:t xml:space="preserve"> </w:t>
      </w:r>
      <w:r>
        <w:t>диалог</w:t>
      </w:r>
      <w:r>
        <w:rPr>
          <w:spacing w:val="-5"/>
        </w:rPr>
        <w:t xml:space="preserve"> </w:t>
      </w:r>
      <w:r>
        <w:t>с</w:t>
      </w:r>
      <w:r>
        <w:rPr>
          <w:spacing w:val="-8"/>
        </w:rPr>
        <w:t xml:space="preserve"> </w:t>
      </w:r>
      <w:r>
        <w:t>учителем; разучивание, исполнение скоморошин;</w:t>
      </w:r>
    </w:p>
    <w:p w:rsidR="00231A0E" w:rsidRDefault="00D53A86">
      <w:pPr>
        <w:pStyle w:val="a3"/>
        <w:spacing w:line="242" w:lineRule="auto"/>
        <w:ind w:right="678"/>
      </w:pPr>
      <w:r>
        <w:t>вариативно: просмотр фильма (мультфильма), фрагмента музыкального спектакля; творческий проект – театрализованная постановка.</w:t>
      </w:r>
    </w:p>
    <w:p w:rsidR="00231A0E" w:rsidRDefault="00D53A86">
      <w:pPr>
        <w:pStyle w:val="a3"/>
        <w:spacing w:line="271" w:lineRule="exact"/>
        <w:ind w:left="1510" w:firstLine="0"/>
      </w:pPr>
      <w:r>
        <w:t>Фольклор</w:t>
      </w:r>
      <w:r>
        <w:rPr>
          <w:spacing w:val="-7"/>
        </w:rPr>
        <w:t xml:space="preserve"> </w:t>
      </w:r>
      <w:r>
        <w:t>народов</w:t>
      </w:r>
      <w:r>
        <w:rPr>
          <w:spacing w:val="-7"/>
        </w:rPr>
        <w:t xml:space="preserve"> </w:t>
      </w:r>
      <w:r>
        <w:rPr>
          <w:spacing w:val="-2"/>
        </w:rPr>
        <w:t>России.</w:t>
      </w:r>
    </w:p>
    <w:p w:rsidR="00231A0E" w:rsidRDefault="00D53A86">
      <w:pPr>
        <w:pStyle w:val="a3"/>
        <w:ind w:right="667"/>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w:t>
      </w:r>
      <w:r>
        <w:rPr>
          <w:spacing w:val="-9"/>
        </w:rPr>
        <w:t xml:space="preserve"> </w:t>
      </w:r>
      <w:r>
        <w:t>чертам,</w:t>
      </w:r>
      <w:r>
        <w:rPr>
          <w:spacing w:val="-10"/>
        </w:rPr>
        <w:t xml:space="preserve"> </w:t>
      </w:r>
      <w:r>
        <w:t>так</w:t>
      </w:r>
      <w:r>
        <w:rPr>
          <w:spacing w:val="-10"/>
        </w:rPr>
        <w:t xml:space="preserve"> </w:t>
      </w:r>
      <w:r>
        <w:t>и</w:t>
      </w:r>
      <w:r>
        <w:rPr>
          <w:spacing w:val="-7"/>
        </w:rPr>
        <w:t xml:space="preserve"> </w:t>
      </w:r>
      <w:r>
        <w:t>уникальным</w:t>
      </w:r>
      <w:r>
        <w:rPr>
          <w:spacing w:val="-5"/>
        </w:rPr>
        <w:t xml:space="preserve"> </w:t>
      </w:r>
      <w:r>
        <w:t>самобытным</w:t>
      </w:r>
      <w:r>
        <w:rPr>
          <w:spacing w:val="-2"/>
        </w:rPr>
        <w:t xml:space="preserve"> </w:t>
      </w:r>
      <w:r>
        <w:t>явлениям,</w:t>
      </w:r>
      <w:r>
        <w:rPr>
          <w:spacing w:val="-1"/>
        </w:rPr>
        <w:t xml:space="preserve"> </w:t>
      </w:r>
      <w:r>
        <w:t>например:</w:t>
      </w:r>
      <w:r>
        <w:rPr>
          <w:spacing w:val="-3"/>
        </w:rPr>
        <w:t xml:space="preserve"> </w:t>
      </w:r>
      <w:r>
        <w:t xml:space="preserve">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w:t>
      </w:r>
      <w:r>
        <w:rPr>
          <w:spacing w:val="-2"/>
        </w:rPr>
        <w:t>музыканты-исполнители.</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37" w:lineRule="auto"/>
        <w:ind w:right="674"/>
      </w:pPr>
      <w:r>
        <w:t>знакомство с особенностями музыкального фольклора различных народностей Российской Федерации;</w:t>
      </w:r>
    </w:p>
    <w:p w:rsidR="00231A0E" w:rsidRDefault="00D53A86">
      <w:pPr>
        <w:pStyle w:val="a3"/>
        <w:ind w:left="1510" w:firstLine="0"/>
      </w:pPr>
      <w:r>
        <w:t>определение</w:t>
      </w:r>
      <w:r>
        <w:rPr>
          <w:spacing w:val="2"/>
        </w:rPr>
        <w:t xml:space="preserve"> </w:t>
      </w:r>
      <w:r>
        <w:t>характерных черт,</w:t>
      </w:r>
      <w:r>
        <w:rPr>
          <w:spacing w:val="8"/>
        </w:rPr>
        <w:t xml:space="preserve"> </w:t>
      </w:r>
      <w:r>
        <w:t>характеристика</w:t>
      </w:r>
      <w:r>
        <w:rPr>
          <w:spacing w:val="4"/>
        </w:rPr>
        <w:t xml:space="preserve"> </w:t>
      </w:r>
      <w:r>
        <w:t>типичных элементов</w:t>
      </w:r>
      <w:r>
        <w:rPr>
          <w:spacing w:val="4"/>
        </w:rPr>
        <w:t xml:space="preserve"> </w:t>
      </w:r>
      <w:r>
        <w:rPr>
          <w:spacing w:val="-2"/>
        </w:rPr>
        <w:t>музыкального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языка</w:t>
      </w:r>
      <w:r>
        <w:rPr>
          <w:spacing w:val="-2"/>
        </w:rPr>
        <w:t xml:space="preserve"> </w:t>
      </w:r>
      <w:r>
        <w:t>(ритм,</w:t>
      </w:r>
      <w:r>
        <w:rPr>
          <w:spacing w:val="-4"/>
        </w:rPr>
        <w:t xml:space="preserve"> </w:t>
      </w:r>
      <w:r>
        <w:t>лад,</w:t>
      </w:r>
      <w:r>
        <w:rPr>
          <w:spacing w:val="1"/>
        </w:rPr>
        <w:t xml:space="preserve"> </w:t>
      </w:r>
      <w:r>
        <w:rPr>
          <w:spacing w:val="-2"/>
        </w:rPr>
        <w:t>интонации);</w:t>
      </w:r>
    </w:p>
    <w:p w:rsidR="00231A0E" w:rsidRDefault="00D53A86">
      <w:pPr>
        <w:pStyle w:val="a3"/>
        <w:spacing w:before="5" w:line="237" w:lineRule="auto"/>
        <w:ind w:right="668"/>
        <w:jc w:val="left"/>
      </w:pPr>
      <w:r>
        <w:t>разучивание</w:t>
      </w:r>
      <w:r>
        <w:rPr>
          <w:spacing w:val="80"/>
        </w:rPr>
        <w:t xml:space="preserve"> </w:t>
      </w:r>
      <w:r>
        <w:t>песен,</w:t>
      </w:r>
      <w:r>
        <w:rPr>
          <w:spacing w:val="80"/>
        </w:rPr>
        <w:t xml:space="preserve"> </w:t>
      </w:r>
      <w:r>
        <w:t>танцев,</w:t>
      </w:r>
      <w:r>
        <w:rPr>
          <w:spacing w:val="80"/>
        </w:rPr>
        <w:t xml:space="preserve"> </w:t>
      </w:r>
      <w:r>
        <w:t>импровизация</w:t>
      </w:r>
      <w:r>
        <w:rPr>
          <w:spacing w:val="80"/>
        </w:rPr>
        <w:t xml:space="preserve"> </w:t>
      </w:r>
      <w:r>
        <w:t>ритмических</w:t>
      </w:r>
      <w:r>
        <w:rPr>
          <w:spacing w:val="80"/>
        </w:rPr>
        <w:t xml:space="preserve"> </w:t>
      </w:r>
      <w:r>
        <w:t>аккомпанементов</w:t>
      </w:r>
      <w:r>
        <w:rPr>
          <w:spacing w:val="80"/>
        </w:rPr>
        <w:t xml:space="preserve"> </w:t>
      </w:r>
      <w:r>
        <w:t>на</w:t>
      </w:r>
      <w:r>
        <w:rPr>
          <w:spacing w:val="80"/>
        </w:rPr>
        <w:t xml:space="preserve"> </w:t>
      </w:r>
      <w:r>
        <w:t>ударных инструментах;</w:t>
      </w:r>
    </w:p>
    <w:p w:rsidR="00231A0E" w:rsidRDefault="00D53A86">
      <w:pPr>
        <w:pStyle w:val="a3"/>
        <w:spacing w:before="6" w:line="237" w:lineRule="auto"/>
        <w:ind w:right="668"/>
        <w:jc w:val="left"/>
      </w:pPr>
      <w:r>
        <w:t>вариативно:</w:t>
      </w:r>
      <w:r>
        <w:rPr>
          <w:spacing w:val="40"/>
        </w:rPr>
        <w:t xml:space="preserve"> </w:t>
      </w:r>
      <w:r>
        <w:t>исполнение</w:t>
      </w:r>
      <w:r>
        <w:rPr>
          <w:spacing w:val="40"/>
        </w:rPr>
        <w:t xml:space="preserve"> </w:t>
      </w:r>
      <w:r>
        <w:t>на</w:t>
      </w:r>
      <w:r>
        <w:rPr>
          <w:spacing w:val="40"/>
        </w:rPr>
        <w:t xml:space="preserve"> </w:t>
      </w:r>
      <w:r>
        <w:t>доступных</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80"/>
        </w:rPr>
        <w:t xml:space="preserve"> </w:t>
      </w:r>
      <w:r>
        <w:t>(свирель) мелодий народных песен, прослеживание мелодии по нотной записи;</w:t>
      </w:r>
    </w:p>
    <w:p w:rsidR="00231A0E" w:rsidRDefault="00D53A86">
      <w:pPr>
        <w:pStyle w:val="a3"/>
        <w:tabs>
          <w:tab w:val="left" w:pos="2920"/>
          <w:tab w:val="left" w:pos="5055"/>
          <w:tab w:val="left" w:pos="6172"/>
          <w:tab w:val="left" w:pos="7424"/>
          <w:tab w:val="left" w:pos="8757"/>
        </w:tabs>
        <w:spacing w:before="6" w:line="237" w:lineRule="auto"/>
        <w:ind w:right="672"/>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музыкальному творчеству народов России.</w:t>
      </w:r>
    </w:p>
    <w:p w:rsidR="00231A0E" w:rsidRDefault="00D53A86">
      <w:pPr>
        <w:pStyle w:val="a3"/>
        <w:spacing w:before="3" w:line="275" w:lineRule="exact"/>
        <w:ind w:left="1510" w:firstLine="0"/>
        <w:jc w:val="left"/>
      </w:pPr>
      <w:r>
        <w:t>Фольклор</w:t>
      </w:r>
      <w:r>
        <w:rPr>
          <w:spacing w:val="-13"/>
        </w:rPr>
        <w:t xml:space="preserve"> </w:t>
      </w:r>
      <w:r>
        <w:t>в</w:t>
      </w:r>
      <w:r>
        <w:rPr>
          <w:spacing w:val="-9"/>
        </w:rPr>
        <w:t xml:space="preserve"> </w:t>
      </w:r>
      <w:r>
        <w:t>творчестве</w:t>
      </w:r>
      <w:r>
        <w:rPr>
          <w:spacing w:val="-14"/>
        </w:rPr>
        <w:t xml:space="preserve"> </w:t>
      </w:r>
      <w:r>
        <w:t>профессиональных</w:t>
      </w:r>
      <w:r>
        <w:rPr>
          <w:spacing w:val="-8"/>
        </w:rPr>
        <w:t xml:space="preserve"> </w:t>
      </w:r>
      <w:r>
        <w:rPr>
          <w:spacing w:val="-2"/>
        </w:rPr>
        <w:t>музыкантов.</w:t>
      </w:r>
    </w:p>
    <w:p w:rsidR="00231A0E" w:rsidRDefault="00D53A86">
      <w:pPr>
        <w:pStyle w:val="a3"/>
        <w:spacing w:line="275" w:lineRule="exact"/>
        <w:ind w:left="1510" w:firstLine="0"/>
        <w:jc w:val="left"/>
      </w:pPr>
      <w:r>
        <w:t>Содержание:</w:t>
      </w:r>
      <w:r>
        <w:rPr>
          <w:spacing w:val="-4"/>
        </w:rPr>
        <w:t xml:space="preserve"> </w:t>
      </w:r>
      <w:r>
        <w:t>собиратели</w:t>
      </w:r>
      <w:r>
        <w:rPr>
          <w:spacing w:val="-1"/>
        </w:rPr>
        <w:t xml:space="preserve"> </w:t>
      </w:r>
      <w:r>
        <w:t>фольклора.</w:t>
      </w:r>
      <w:r>
        <w:rPr>
          <w:spacing w:val="-1"/>
        </w:rPr>
        <w:t xml:space="preserve"> </w:t>
      </w:r>
      <w:r>
        <w:t>Народные</w:t>
      </w:r>
      <w:r>
        <w:rPr>
          <w:spacing w:val="-3"/>
        </w:rPr>
        <w:t xml:space="preserve"> </w:t>
      </w:r>
      <w:r>
        <w:t>мелодии</w:t>
      </w:r>
      <w:r>
        <w:rPr>
          <w:spacing w:val="-5"/>
        </w:rPr>
        <w:t xml:space="preserve"> </w:t>
      </w:r>
      <w:r>
        <w:t>в</w:t>
      </w:r>
      <w:r>
        <w:rPr>
          <w:spacing w:val="-1"/>
        </w:rPr>
        <w:t xml:space="preserve"> </w:t>
      </w:r>
      <w:r>
        <w:t>обработке</w:t>
      </w:r>
      <w:r>
        <w:rPr>
          <w:spacing w:val="2"/>
        </w:rPr>
        <w:t xml:space="preserve"> </w:t>
      </w:r>
      <w:r>
        <w:rPr>
          <w:spacing w:val="-2"/>
        </w:rPr>
        <w:t>композиторов.</w:t>
      </w:r>
    </w:p>
    <w:p w:rsidR="00231A0E" w:rsidRDefault="00D53A86">
      <w:pPr>
        <w:pStyle w:val="a3"/>
        <w:spacing w:before="3" w:line="275" w:lineRule="exact"/>
        <w:ind w:firstLine="0"/>
        <w:jc w:val="left"/>
      </w:pPr>
      <w:r>
        <w:t>Народные</w:t>
      </w:r>
      <w:r>
        <w:rPr>
          <w:spacing w:val="-10"/>
        </w:rPr>
        <w:t xml:space="preserve"> </w:t>
      </w:r>
      <w:r>
        <w:t>жанры,</w:t>
      </w:r>
      <w:r>
        <w:rPr>
          <w:spacing w:val="1"/>
        </w:rPr>
        <w:t xml:space="preserve"> </w:t>
      </w:r>
      <w:r>
        <w:t>интонации</w:t>
      </w:r>
      <w:r>
        <w:rPr>
          <w:spacing w:val="-1"/>
        </w:rPr>
        <w:t xml:space="preserve"> </w:t>
      </w:r>
      <w:r>
        <w:t>как</w:t>
      </w:r>
      <w:r>
        <w:rPr>
          <w:spacing w:val="-7"/>
        </w:rPr>
        <w:t xml:space="preserve"> </w:t>
      </w:r>
      <w:r>
        <w:t>основа</w:t>
      </w:r>
      <w:r>
        <w:rPr>
          <w:spacing w:val="-7"/>
        </w:rPr>
        <w:t xml:space="preserve"> </w:t>
      </w:r>
      <w:r>
        <w:t>для</w:t>
      </w:r>
      <w:r>
        <w:rPr>
          <w:spacing w:val="-2"/>
        </w:rPr>
        <w:t xml:space="preserve"> </w:t>
      </w:r>
      <w:r>
        <w:t>композиторского</w:t>
      </w:r>
      <w:r>
        <w:rPr>
          <w:spacing w:val="7"/>
        </w:rPr>
        <w:t xml:space="preserve"> </w:t>
      </w:r>
      <w:r>
        <w:rPr>
          <w:spacing w:val="-2"/>
        </w:rPr>
        <w:t>творчества.</w:t>
      </w:r>
    </w:p>
    <w:p w:rsidR="00231A0E" w:rsidRDefault="00D53A86">
      <w:pPr>
        <w:pStyle w:val="a3"/>
        <w:spacing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2" w:line="275" w:lineRule="exact"/>
        <w:ind w:left="1510" w:firstLine="0"/>
        <w:jc w:val="left"/>
      </w:pPr>
      <w:r>
        <w:t>диалог</w:t>
      </w:r>
      <w:r>
        <w:rPr>
          <w:spacing w:val="-7"/>
        </w:rPr>
        <w:t xml:space="preserve"> </w:t>
      </w:r>
      <w:r>
        <w:t>с</w:t>
      </w:r>
      <w:r>
        <w:rPr>
          <w:spacing w:val="-7"/>
        </w:rPr>
        <w:t xml:space="preserve"> </w:t>
      </w:r>
      <w:r>
        <w:t>учителем</w:t>
      </w:r>
      <w:r>
        <w:rPr>
          <w:spacing w:val="-3"/>
        </w:rPr>
        <w:t xml:space="preserve"> </w:t>
      </w:r>
      <w:r>
        <w:t>о</w:t>
      </w:r>
      <w:r>
        <w:rPr>
          <w:spacing w:val="-1"/>
        </w:rPr>
        <w:t xml:space="preserve"> </w:t>
      </w:r>
      <w:r>
        <w:t>значении</w:t>
      </w:r>
      <w:r>
        <w:rPr>
          <w:spacing w:val="-3"/>
        </w:rPr>
        <w:t xml:space="preserve"> </w:t>
      </w:r>
      <w:r>
        <w:rPr>
          <w:spacing w:val="-2"/>
        </w:rPr>
        <w:t>фольклористики;</w:t>
      </w:r>
    </w:p>
    <w:p w:rsidR="00231A0E" w:rsidRDefault="00D53A86">
      <w:pPr>
        <w:pStyle w:val="a3"/>
        <w:spacing w:line="242" w:lineRule="auto"/>
        <w:ind w:right="671"/>
      </w:pPr>
      <w:r>
        <w:t>чтение учебных, популярных текстов о собирателях фольклора; слушание музыки, созданной композиторами на</w:t>
      </w:r>
      <w:r>
        <w:rPr>
          <w:spacing w:val="-8"/>
        </w:rPr>
        <w:t xml:space="preserve"> </w:t>
      </w:r>
      <w:r>
        <w:t>основе</w:t>
      </w:r>
      <w:r>
        <w:rPr>
          <w:spacing w:val="-7"/>
        </w:rPr>
        <w:t xml:space="preserve"> </w:t>
      </w:r>
      <w:r>
        <w:t>народных жанров и интонаций;</w:t>
      </w:r>
    </w:p>
    <w:p w:rsidR="00231A0E" w:rsidRDefault="00D53A86">
      <w:pPr>
        <w:pStyle w:val="a3"/>
        <w:ind w:right="670"/>
      </w:pPr>
      <w:r>
        <w:t>определение приёмов обработки, развития народных мелодий; разучивание, исполнение народных</w:t>
      </w:r>
      <w:r>
        <w:rPr>
          <w:spacing w:val="-3"/>
        </w:rPr>
        <w:t xml:space="preserve"> </w:t>
      </w:r>
      <w:r>
        <w:t>песен в</w:t>
      </w:r>
      <w:r>
        <w:rPr>
          <w:spacing w:val="-1"/>
        </w:rPr>
        <w:t xml:space="preserve"> </w:t>
      </w:r>
      <w:r>
        <w:t>композиторской</w:t>
      </w:r>
      <w:r>
        <w:rPr>
          <w:spacing w:val="-1"/>
        </w:rPr>
        <w:t xml:space="preserve"> </w:t>
      </w:r>
      <w:r>
        <w:t>обработке; сравнение</w:t>
      </w:r>
      <w:r>
        <w:rPr>
          <w:spacing w:val="-2"/>
        </w:rPr>
        <w:t xml:space="preserve"> </w:t>
      </w:r>
      <w:r>
        <w:t>звучания</w:t>
      </w:r>
      <w:r>
        <w:rPr>
          <w:spacing w:val="-2"/>
        </w:rPr>
        <w:t xml:space="preserve"> </w:t>
      </w:r>
      <w:r>
        <w:t>одних</w:t>
      </w:r>
      <w:r>
        <w:rPr>
          <w:spacing w:val="-6"/>
        </w:rPr>
        <w:t xml:space="preserve"> </w:t>
      </w:r>
      <w:r>
        <w:t>и</w:t>
      </w:r>
      <w:r>
        <w:rPr>
          <w:spacing w:val="-5"/>
        </w:rPr>
        <w:t xml:space="preserve"> </w:t>
      </w:r>
      <w:r>
        <w:t>тех же мелодий в народном и композиторском варианте;</w:t>
      </w:r>
    </w:p>
    <w:p w:rsidR="00231A0E" w:rsidRDefault="00D53A86">
      <w:pPr>
        <w:pStyle w:val="a3"/>
        <w:spacing w:line="237" w:lineRule="auto"/>
        <w:ind w:left="1510" w:right="667" w:firstLine="0"/>
      </w:pPr>
      <w:r>
        <w:t>обсуждение аргументированных оценочных суждений на основе сравнения; вариативно:</w:t>
      </w:r>
      <w:r>
        <w:rPr>
          <w:spacing w:val="72"/>
        </w:rPr>
        <w:t xml:space="preserve"> </w:t>
      </w:r>
      <w:r>
        <w:t>аналогии</w:t>
      </w:r>
      <w:r>
        <w:rPr>
          <w:spacing w:val="50"/>
          <w:w w:val="150"/>
        </w:rPr>
        <w:t xml:space="preserve"> </w:t>
      </w:r>
      <w:r>
        <w:t>с</w:t>
      </w:r>
      <w:r>
        <w:rPr>
          <w:spacing w:val="74"/>
        </w:rPr>
        <w:t xml:space="preserve"> </w:t>
      </w:r>
      <w:r>
        <w:t>изобразительным</w:t>
      </w:r>
      <w:r>
        <w:rPr>
          <w:spacing w:val="76"/>
        </w:rPr>
        <w:t xml:space="preserve"> </w:t>
      </w:r>
      <w:r>
        <w:t>искусством</w:t>
      </w:r>
      <w:r>
        <w:rPr>
          <w:spacing w:val="55"/>
          <w:w w:val="150"/>
        </w:rPr>
        <w:t xml:space="preserve"> </w:t>
      </w:r>
      <w:r>
        <w:t>–</w:t>
      </w:r>
      <w:r>
        <w:rPr>
          <w:spacing w:val="50"/>
          <w:w w:val="150"/>
        </w:rPr>
        <w:t xml:space="preserve"> </w:t>
      </w:r>
      <w:r>
        <w:t>сравнение</w:t>
      </w:r>
      <w:r>
        <w:rPr>
          <w:spacing w:val="78"/>
        </w:rPr>
        <w:t xml:space="preserve"> </w:t>
      </w:r>
      <w:r>
        <w:rPr>
          <w:spacing w:val="-2"/>
        </w:rPr>
        <w:t>фотографий</w:t>
      </w:r>
    </w:p>
    <w:p w:rsidR="00231A0E" w:rsidRDefault="00D53A86">
      <w:pPr>
        <w:pStyle w:val="a3"/>
        <w:spacing w:before="2"/>
        <w:ind w:right="664" w:firstLine="0"/>
      </w:pPr>
      <w:r>
        <w:t>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231A0E" w:rsidRDefault="00D53A86">
      <w:pPr>
        <w:pStyle w:val="a3"/>
        <w:spacing w:line="274" w:lineRule="exact"/>
        <w:ind w:left="1510" w:firstLine="0"/>
      </w:pPr>
      <w:r>
        <w:t>Модуль</w:t>
      </w:r>
      <w:r>
        <w:rPr>
          <w:spacing w:val="-7"/>
        </w:rPr>
        <w:t xml:space="preserve"> </w:t>
      </w:r>
      <w:r>
        <w:t>№</w:t>
      </w:r>
      <w:r>
        <w:rPr>
          <w:spacing w:val="-6"/>
        </w:rPr>
        <w:t xml:space="preserve"> </w:t>
      </w:r>
      <w:r>
        <w:t>2</w:t>
      </w:r>
      <w:r>
        <w:rPr>
          <w:spacing w:val="-12"/>
        </w:rPr>
        <w:t xml:space="preserve"> </w:t>
      </w:r>
      <w:r>
        <w:t>«Классическая</w:t>
      </w:r>
      <w:r>
        <w:rPr>
          <w:spacing w:val="-7"/>
        </w:rPr>
        <w:t xml:space="preserve"> </w:t>
      </w:r>
      <w:r>
        <w:rPr>
          <w:spacing w:val="-2"/>
        </w:rPr>
        <w:t>музыка».</w:t>
      </w:r>
    </w:p>
    <w:p w:rsidR="00231A0E" w:rsidRDefault="00D53A86">
      <w:pPr>
        <w:pStyle w:val="a3"/>
        <w:spacing w:before="3"/>
        <w:ind w:right="665"/>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w:t>
      </w:r>
      <w:r>
        <w:rPr>
          <w:spacing w:val="-8"/>
        </w:rPr>
        <w:t xml:space="preserve"> </w:t>
      </w:r>
      <w:r>
        <w:t>камерных</w:t>
      </w:r>
      <w:r>
        <w:rPr>
          <w:spacing w:val="-10"/>
        </w:rPr>
        <w:t xml:space="preserve"> </w:t>
      </w:r>
      <w:r>
        <w:t>и</w:t>
      </w:r>
      <w:r>
        <w:rPr>
          <w:spacing w:val="-5"/>
        </w:rPr>
        <w:t xml:space="preserve"> </w:t>
      </w:r>
      <w:r>
        <w:t>симфонических</w:t>
      </w:r>
      <w:r>
        <w:rPr>
          <w:spacing w:val="-10"/>
        </w:rPr>
        <w:t xml:space="preserve"> </w:t>
      </w:r>
      <w:r>
        <w:t>сочинений</w:t>
      </w:r>
      <w:r>
        <w:rPr>
          <w:spacing w:val="-5"/>
        </w:rPr>
        <w:t xml:space="preserve"> </w:t>
      </w:r>
      <w:r>
        <w:t>позволяют</w:t>
      </w:r>
      <w:r>
        <w:rPr>
          <w:spacing w:val="-9"/>
        </w:rPr>
        <w:t xml:space="preserve"> </w:t>
      </w:r>
      <w:r>
        <w:t>раскрыть</w:t>
      </w:r>
      <w:r>
        <w:rPr>
          <w:spacing w:val="-4"/>
        </w:rPr>
        <w:t xml:space="preserve"> </w:t>
      </w:r>
      <w:r>
        <w:t>перед</w:t>
      </w:r>
      <w:r>
        <w:rPr>
          <w:spacing w:val="-12"/>
        </w:rPr>
        <w:t xml:space="preserve"> </w:t>
      </w:r>
      <w:r>
        <w:t xml:space="preserve">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w:t>
      </w:r>
      <w:r>
        <w:rPr>
          <w:spacing w:val="-2"/>
        </w:rPr>
        <w:t>произведениях.</w:t>
      </w:r>
    </w:p>
    <w:p w:rsidR="00231A0E" w:rsidRDefault="00D53A86">
      <w:pPr>
        <w:pStyle w:val="a3"/>
        <w:spacing w:before="1" w:line="275" w:lineRule="exact"/>
        <w:ind w:left="1510" w:firstLine="0"/>
      </w:pPr>
      <w:r>
        <w:t>Композитор</w:t>
      </w:r>
      <w:r>
        <w:rPr>
          <w:spacing w:val="-8"/>
        </w:rPr>
        <w:t xml:space="preserve"> </w:t>
      </w:r>
      <w:r>
        <w:t>–</w:t>
      </w:r>
      <w:r>
        <w:rPr>
          <w:spacing w:val="-10"/>
        </w:rPr>
        <w:t xml:space="preserve"> </w:t>
      </w:r>
      <w:r>
        <w:t>исполнитель</w:t>
      </w:r>
      <w:r>
        <w:rPr>
          <w:spacing w:val="-3"/>
        </w:rPr>
        <w:t xml:space="preserve"> </w:t>
      </w:r>
      <w:r>
        <w:t>–</w:t>
      </w:r>
      <w:r>
        <w:rPr>
          <w:spacing w:val="-8"/>
        </w:rPr>
        <w:t xml:space="preserve"> </w:t>
      </w:r>
      <w:r>
        <w:rPr>
          <w:spacing w:val="-2"/>
        </w:rPr>
        <w:t>слушатель.</w:t>
      </w:r>
    </w:p>
    <w:p w:rsidR="00231A0E" w:rsidRDefault="00D53A86">
      <w:pPr>
        <w:pStyle w:val="a3"/>
        <w:spacing w:line="242" w:lineRule="auto"/>
        <w:ind w:right="677"/>
      </w:pPr>
      <w:r>
        <w:t>Содержание: композитор, исполнитель, особенности их деятельности, творчества. Умение</w:t>
      </w:r>
      <w:r>
        <w:rPr>
          <w:spacing w:val="-6"/>
        </w:rPr>
        <w:t xml:space="preserve"> </w:t>
      </w:r>
      <w:r>
        <w:t>слушать</w:t>
      </w:r>
      <w:r>
        <w:rPr>
          <w:spacing w:val="-4"/>
        </w:rPr>
        <w:t xml:space="preserve"> </w:t>
      </w:r>
      <w:r>
        <w:t>музыку.</w:t>
      </w:r>
      <w:r>
        <w:rPr>
          <w:spacing w:val="-3"/>
        </w:rPr>
        <w:t xml:space="preserve"> </w:t>
      </w:r>
      <w:r>
        <w:t>Концерт,</w:t>
      </w:r>
      <w:r>
        <w:rPr>
          <w:spacing w:val="-7"/>
        </w:rPr>
        <w:t xml:space="preserve"> </w:t>
      </w:r>
      <w:r>
        <w:t>концертный</w:t>
      </w:r>
      <w:r>
        <w:rPr>
          <w:spacing w:val="-8"/>
        </w:rPr>
        <w:t xml:space="preserve"> </w:t>
      </w:r>
      <w:r>
        <w:t>зал.</w:t>
      </w:r>
      <w:r>
        <w:rPr>
          <w:spacing w:val="-8"/>
        </w:rPr>
        <w:t xml:space="preserve"> </w:t>
      </w:r>
      <w:r>
        <w:t>Правила</w:t>
      </w:r>
      <w:r>
        <w:rPr>
          <w:spacing w:val="-10"/>
        </w:rPr>
        <w:t xml:space="preserve"> </w:t>
      </w:r>
      <w:r>
        <w:t>поведения</w:t>
      </w:r>
      <w:r>
        <w:rPr>
          <w:spacing w:val="-9"/>
        </w:rPr>
        <w:t xml:space="preserve"> </w:t>
      </w:r>
      <w:r>
        <w:t>в</w:t>
      </w:r>
      <w:r>
        <w:rPr>
          <w:spacing w:val="-8"/>
        </w:rPr>
        <w:t xml:space="preserve"> </w:t>
      </w:r>
      <w:r>
        <w:t>концертном</w:t>
      </w:r>
      <w:r>
        <w:rPr>
          <w:spacing w:val="-8"/>
        </w:rPr>
        <w:t xml:space="preserve"> </w:t>
      </w:r>
      <w:r>
        <w:t>зале.</w:t>
      </w:r>
    </w:p>
    <w:p w:rsidR="00231A0E" w:rsidRDefault="00D53A86">
      <w:pPr>
        <w:pStyle w:val="a3"/>
        <w:spacing w:line="271"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1" w:line="275" w:lineRule="exact"/>
        <w:ind w:left="1510" w:firstLine="0"/>
      </w:pPr>
      <w:r>
        <w:t>просмотр</w:t>
      </w:r>
      <w:r>
        <w:rPr>
          <w:spacing w:val="-11"/>
        </w:rPr>
        <w:t xml:space="preserve"> </w:t>
      </w:r>
      <w:r>
        <w:t>видеозаписи</w:t>
      </w:r>
      <w:r>
        <w:rPr>
          <w:spacing w:val="-10"/>
        </w:rPr>
        <w:t xml:space="preserve"> </w:t>
      </w:r>
      <w:r>
        <w:rPr>
          <w:spacing w:val="-2"/>
        </w:rPr>
        <w:t>концерта;</w:t>
      </w:r>
    </w:p>
    <w:p w:rsidR="00231A0E" w:rsidRDefault="00D53A86">
      <w:pPr>
        <w:pStyle w:val="a3"/>
        <w:spacing w:line="242" w:lineRule="auto"/>
        <w:ind w:right="665"/>
      </w:pPr>
      <w:r>
        <w:t xml:space="preserve">слушание музыки, рассматривание иллюстраций; диалог с учителем по теме </w:t>
      </w:r>
      <w:r>
        <w:rPr>
          <w:spacing w:val="-2"/>
        </w:rPr>
        <w:t>занятия;</w:t>
      </w:r>
    </w:p>
    <w:p w:rsidR="00231A0E" w:rsidRDefault="00D53A86">
      <w:pPr>
        <w:pStyle w:val="a3"/>
        <w:spacing w:line="271" w:lineRule="exact"/>
        <w:ind w:left="1510" w:firstLine="0"/>
      </w:pPr>
      <w:r>
        <w:t>«Я</w:t>
      </w:r>
      <w:r>
        <w:rPr>
          <w:spacing w:val="-15"/>
        </w:rPr>
        <w:t xml:space="preserve"> </w:t>
      </w:r>
      <w:r>
        <w:t>–</w:t>
      </w:r>
      <w:r>
        <w:rPr>
          <w:spacing w:val="-7"/>
        </w:rPr>
        <w:t xml:space="preserve"> </w:t>
      </w:r>
      <w:r>
        <w:t>исполнитель»</w:t>
      </w:r>
      <w:r>
        <w:rPr>
          <w:spacing w:val="-8"/>
        </w:rPr>
        <w:t xml:space="preserve"> </w:t>
      </w:r>
      <w:r>
        <w:t>(игра</w:t>
      </w:r>
      <w:r>
        <w:rPr>
          <w:spacing w:val="-7"/>
        </w:rPr>
        <w:t xml:space="preserve"> </w:t>
      </w:r>
      <w:r>
        <w:t>–</w:t>
      </w:r>
      <w:r>
        <w:rPr>
          <w:spacing w:val="-12"/>
        </w:rPr>
        <w:t xml:space="preserve"> </w:t>
      </w:r>
      <w:r>
        <w:t>имитация</w:t>
      </w:r>
      <w:r>
        <w:rPr>
          <w:spacing w:val="-5"/>
        </w:rPr>
        <w:t xml:space="preserve"> </w:t>
      </w:r>
      <w:r>
        <w:t>исполнительских</w:t>
      </w:r>
      <w:r>
        <w:rPr>
          <w:spacing w:val="-8"/>
        </w:rPr>
        <w:t xml:space="preserve"> </w:t>
      </w:r>
      <w:r>
        <w:rPr>
          <w:spacing w:val="-2"/>
        </w:rPr>
        <w:t>движений);</w:t>
      </w:r>
    </w:p>
    <w:p w:rsidR="00231A0E" w:rsidRDefault="00D53A86">
      <w:pPr>
        <w:pStyle w:val="a3"/>
        <w:spacing w:before="3" w:line="237" w:lineRule="auto"/>
        <w:ind w:left="1510" w:right="1130" w:firstLine="0"/>
      </w:pPr>
      <w:r>
        <w:t>игра «Я – композитор» (сочинение небольших попевок, мелодических</w:t>
      </w:r>
      <w:r>
        <w:rPr>
          <w:spacing w:val="-10"/>
        </w:rPr>
        <w:t xml:space="preserve"> </w:t>
      </w:r>
      <w:r>
        <w:t>фраз); освоение правил поведения на концерте;</w:t>
      </w:r>
    </w:p>
    <w:p w:rsidR="00231A0E" w:rsidRDefault="00D53A86">
      <w:pPr>
        <w:pStyle w:val="a3"/>
        <w:spacing w:before="4"/>
        <w:ind w:right="667"/>
      </w:pPr>
      <w:r>
        <w:t>вариативно: «Как на концерте» – выступление учителя или одноклассника, обучающегося</w:t>
      </w:r>
      <w:r>
        <w:rPr>
          <w:spacing w:val="-15"/>
        </w:rPr>
        <w:t xml:space="preserve"> </w:t>
      </w:r>
      <w:r>
        <w:t>в</w:t>
      </w:r>
      <w:r>
        <w:rPr>
          <w:spacing w:val="-15"/>
        </w:rPr>
        <w:t xml:space="preserve"> </w:t>
      </w:r>
      <w:r>
        <w:t>музыкальной</w:t>
      </w:r>
      <w:r>
        <w:rPr>
          <w:spacing w:val="-15"/>
        </w:rPr>
        <w:t xml:space="preserve"> </w:t>
      </w:r>
      <w:r>
        <w:t>школе,</w:t>
      </w:r>
      <w:r>
        <w:rPr>
          <w:spacing w:val="-15"/>
        </w:rPr>
        <w:t xml:space="preserve"> </w:t>
      </w:r>
      <w:r>
        <w:t>с</w:t>
      </w:r>
      <w:r>
        <w:rPr>
          <w:spacing w:val="-15"/>
        </w:rPr>
        <w:t xml:space="preserve"> </w:t>
      </w:r>
      <w:r>
        <w:t>исполнением</w:t>
      </w:r>
      <w:r>
        <w:rPr>
          <w:spacing w:val="-14"/>
        </w:rPr>
        <w:t xml:space="preserve"> </w:t>
      </w:r>
      <w:r>
        <w:t>краткого</w:t>
      </w:r>
      <w:r>
        <w:rPr>
          <w:spacing w:val="-13"/>
        </w:rPr>
        <w:t xml:space="preserve"> </w:t>
      </w:r>
      <w:r>
        <w:t>музыкального</w:t>
      </w:r>
      <w:r>
        <w:rPr>
          <w:spacing w:val="-13"/>
        </w:rPr>
        <w:t xml:space="preserve"> </w:t>
      </w:r>
      <w:r>
        <w:t>произведения; посещение концерта классической музыки</w:t>
      </w:r>
    </w:p>
    <w:p w:rsidR="00231A0E" w:rsidRDefault="00D53A86">
      <w:pPr>
        <w:pStyle w:val="a3"/>
        <w:spacing w:line="274" w:lineRule="exact"/>
        <w:ind w:left="1510" w:firstLine="0"/>
      </w:pPr>
      <w:r>
        <w:t>Композиторы</w:t>
      </w:r>
      <w:r>
        <w:rPr>
          <w:spacing w:val="-7"/>
        </w:rPr>
        <w:t xml:space="preserve"> </w:t>
      </w:r>
      <w:r>
        <w:t>–</w:t>
      </w:r>
      <w:r>
        <w:rPr>
          <w:spacing w:val="-8"/>
        </w:rPr>
        <w:t xml:space="preserve"> </w:t>
      </w:r>
      <w:r>
        <w:rPr>
          <w:spacing w:val="-2"/>
        </w:rPr>
        <w:t>детям.</w:t>
      </w:r>
    </w:p>
    <w:p w:rsidR="00231A0E" w:rsidRDefault="00D53A86">
      <w:pPr>
        <w:pStyle w:val="a3"/>
        <w:spacing w:before="4" w:line="237" w:lineRule="auto"/>
        <w:ind w:right="669"/>
      </w:pPr>
      <w:r>
        <w:t>Содержание:</w:t>
      </w:r>
      <w:r>
        <w:rPr>
          <w:spacing w:val="-15"/>
        </w:rPr>
        <w:t xml:space="preserve"> </w:t>
      </w:r>
      <w:r>
        <w:t>детская</w:t>
      </w:r>
      <w:r>
        <w:rPr>
          <w:spacing w:val="-15"/>
        </w:rPr>
        <w:t xml:space="preserve"> </w:t>
      </w:r>
      <w:r>
        <w:t>музыка</w:t>
      </w:r>
      <w:r>
        <w:rPr>
          <w:spacing w:val="-13"/>
        </w:rPr>
        <w:t xml:space="preserve"> </w:t>
      </w:r>
      <w:r>
        <w:t>П.И.</w:t>
      </w:r>
      <w:r>
        <w:rPr>
          <w:spacing w:val="-15"/>
        </w:rPr>
        <w:t xml:space="preserve"> </w:t>
      </w:r>
      <w:r>
        <w:t>Чайковского,</w:t>
      </w:r>
      <w:r>
        <w:rPr>
          <w:spacing w:val="-15"/>
        </w:rPr>
        <w:t xml:space="preserve"> </w:t>
      </w:r>
      <w:r>
        <w:t>С.С.</w:t>
      </w:r>
      <w:r>
        <w:rPr>
          <w:spacing w:val="-14"/>
        </w:rPr>
        <w:t xml:space="preserve"> </w:t>
      </w:r>
      <w:r>
        <w:t>Прокофьева,</w:t>
      </w:r>
      <w:r>
        <w:rPr>
          <w:spacing w:val="-14"/>
        </w:rPr>
        <w:t xml:space="preserve"> </w:t>
      </w:r>
      <w:r>
        <w:t>Д.Б.</w:t>
      </w:r>
      <w:r>
        <w:rPr>
          <w:spacing w:val="-14"/>
        </w:rPr>
        <w:t xml:space="preserve"> </w:t>
      </w:r>
      <w:r>
        <w:t>Кабалевского и других композиторов. Понятие жанра. Песня, танец, марш.</w:t>
      </w:r>
    </w:p>
    <w:p w:rsidR="00231A0E" w:rsidRDefault="00D53A86">
      <w:pPr>
        <w:pStyle w:val="a3"/>
        <w:spacing w:before="4"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65"/>
      </w:pPr>
      <w:r>
        <w:t>слушание музыки, определение основного характера, музыкально- выразительных средств, использованных композитором;</w:t>
      </w:r>
    </w:p>
    <w:p w:rsidR="00231A0E" w:rsidRDefault="00D53A86">
      <w:pPr>
        <w:pStyle w:val="a3"/>
        <w:spacing w:line="242" w:lineRule="auto"/>
        <w:ind w:left="1510" w:right="3001" w:firstLine="0"/>
      </w:pPr>
      <w:r>
        <w:t>подбор</w:t>
      </w:r>
      <w:r>
        <w:rPr>
          <w:spacing w:val="-15"/>
        </w:rPr>
        <w:t xml:space="preserve"> </w:t>
      </w:r>
      <w:r>
        <w:t>эпитетов,</w:t>
      </w:r>
      <w:r>
        <w:rPr>
          <w:spacing w:val="-15"/>
        </w:rPr>
        <w:t xml:space="preserve"> </w:t>
      </w:r>
      <w:r>
        <w:t>иллюстраций</w:t>
      </w:r>
      <w:r>
        <w:rPr>
          <w:spacing w:val="-15"/>
        </w:rPr>
        <w:t xml:space="preserve"> </w:t>
      </w:r>
      <w:r>
        <w:t>к</w:t>
      </w:r>
      <w:r>
        <w:rPr>
          <w:spacing w:val="-15"/>
        </w:rPr>
        <w:t xml:space="preserve"> </w:t>
      </w:r>
      <w:r>
        <w:t>музыке;</w:t>
      </w:r>
      <w:r>
        <w:rPr>
          <w:spacing w:val="-11"/>
        </w:rPr>
        <w:t xml:space="preserve"> </w:t>
      </w:r>
      <w:r>
        <w:t>определение</w:t>
      </w:r>
      <w:r>
        <w:rPr>
          <w:spacing w:val="-5"/>
        </w:rPr>
        <w:t xml:space="preserve"> </w:t>
      </w:r>
      <w:r>
        <w:t>жанра; музыкальная викторина;</w:t>
      </w:r>
    </w:p>
    <w:p w:rsidR="00231A0E" w:rsidRDefault="00D53A86">
      <w:pPr>
        <w:pStyle w:val="a3"/>
        <w:spacing w:line="242" w:lineRule="auto"/>
        <w:ind w:right="671"/>
      </w:pPr>
      <w:r>
        <w:t>вариативно:</w:t>
      </w:r>
      <w:r>
        <w:rPr>
          <w:spacing w:val="-2"/>
        </w:rPr>
        <w:t xml:space="preserve"> </w:t>
      </w:r>
      <w:r>
        <w:t>вокализация, исполнение</w:t>
      </w:r>
      <w:r>
        <w:rPr>
          <w:spacing w:val="-3"/>
        </w:rPr>
        <w:t xml:space="preserve"> </w:t>
      </w:r>
      <w:r>
        <w:t>мелодий</w:t>
      </w:r>
      <w:r>
        <w:rPr>
          <w:spacing w:val="-6"/>
        </w:rPr>
        <w:t xml:space="preserve"> </w:t>
      </w:r>
      <w:r>
        <w:t>инструментальных</w:t>
      </w:r>
      <w:r>
        <w:rPr>
          <w:spacing w:val="-2"/>
        </w:rPr>
        <w:t xml:space="preserve"> </w:t>
      </w:r>
      <w:r>
        <w:t>пьес со словами; разучивание,</w:t>
      </w:r>
      <w:r>
        <w:rPr>
          <w:spacing w:val="40"/>
        </w:rPr>
        <w:t xml:space="preserve"> </w:t>
      </w:r>
      <w:r>
        <w:t>исполнение</w:t>
      </w:r>
      <w:r>
        <w:rPr>
          <w:spacing w:val="40"/>
        </w:rPr>
        <w:t xml:space="preserve"> </w:t>
      </w:r>
      <w:r>
        <w:t>песен;</w:t>
      </w:r>
      <w:r>
        <w:rPr>
          <w:spacing w:val="40"/>
        </w:rPr>
        <w:t xml:space="preserve"> </w:t>
      </w:r>
      <w:r>
        <w:t>сочинение</w:t>
      </w:r>
      <w:r>
        <w:rPr>
          <w:spacing w:val="40"/>
        </w:rPr>
        <w:t xml:space="preserve"> </w:t>
      </w:r>
      <w:r>
        <w:t>ритмических</w:t>
      </w:r>
      <w:r>
        <w:rPr>
          <w:spacing w:val="40"/>
        </w:rPr>
        <w:t xml:space="preserve"> </w:t>
      </w:r>
      <w:r>
        <w:t>аккомпанементов</w:t>
      </w:r>
      <w:r>
        <w:rPr>
          <w:spacing w:val="40"/>
        </w:rPr>
        <w:t xml:space="preserve"> </w:t>
      </w:r>
      <w:r>
        <w:t>(с</w:t>
      </w:r>
      <w:r>
        <w:rPr>
          <w:spacing w:val="40"/>
        </w:rPr>
        <w:t xml:space="preserve"> </w:t>
      </w:r>
      <w:r>
        <w:t>помощью</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firstLine="0"/>
        <w:jc w:val="left"/>
      </w:pPr>
      <w:r>
        <w:lastRenderedPageBreak/>
        <w:t>звучащих</w:t>
      </w:r>
      <w:r>
        <w:rPr>
          <w:spacing w:val="80"/>
        </w:rPr>
        <w:t xml:space="preserve"> </w:t>
      </w:r>
      <w:r>
        <w:t>жестов</w:t>
      </w:r>
      <w:r>
        <w:rPr>
          <w:spacing w:val="80"/>
        </w:rPr>
        <w:t xml:space="preserve"> </w:t>
      </w:r>
      <w:r>
        <w:t>или</w:t>
      </w:r>
      <w:r>
        <w:rPr>
          <w:spacing w:val="80"/>
        </w:rPr>
        <w:t xml:space="preserve"> </w:t>
      </w:r>
      <w:r>
        <w:t>ударных</w:t>
      </w:r>
      <w:r>
        <w:rPr>
          <w:spacing w:val="80"/>
        </w:rPr>
        <w:t xml:space="preserve"> </w:t>
      </w:r>
      <w:r>
        <w:t>и</w:t>
      </w:r>
      <w:r>
        <w:rPr>
          <w:spacing w:val="80"/>
        </w:rPr>
        <w:t xml:space="preserve"> </w:t>
      </w:r>
      <w:r>
        <w:t>шумовых</w:t>
      </w:r>
      <w:r>
        <w:rPr>
          <w:spacing w:val="80"/>
        </w:rPr>
        <w:t xml:space="preserve"> </w:t>
      </w:r>
      <w:r>
        <w:t>инструментов)</w:t>
      </w:r>
      <w:r>
        <w:rPr>
          <w:spacing w:val="80"/>
        </w:rPr>
        <w:t xml:space="preserve"> </w:t>
      </w:r>
      <w:r>
        <w:t>к</w:t>
      </w:r>
      <w:r>
        <w:rPr>
          <w:spacing w:val="80"/>
        </w:rPr>
        <w:t xml:space="preserve"> </w:t>
      </w:r>
      <w:r>
        <w:t>пьесам</w:t>
      </w:r>
      <w:r>
        <w:rPr>
          <w:spacing w:val="80"/>
        </w:rPr>
        <w:t xml:space="preserve"> </w:t>
      </w:r>
      <w:r>
        <w:t>маршевого</w:t>
      </w:r>
      <w:r>
        <w:rPr>
          <w:spacing w:val="80"/>
        </w:rPr>
        <w:t xml:space="preserve"> </w:t>
      </w:r>
      <w:r>
        <w:t>и</w:t>
      </w:r>
      <w:r>
        <w:rPr>
          <w:spacing w:val="80"/>
        </w:rPr>
        <w:t xml:space="preserve"> </w:t>
      </w:r>
      <w:r>
        <w:t>танцевального характера.</w:t>
      </w:r>
    </w:p>
    <w:p w:rsidR="00231A0E" w:rsidRDefault="00D53A86">
      <w:pPr>
        <w:pStyle w:val="a3"/>
        <w:spacing w:line="271" w:lineRule="exact"/>
        <w:ind w:left="1510" w:firstLine="0"/>
        <w:jc w:val="left"/>
      </w:pPr>
      <w:r>
        <w:rPr>
          <w:spacing w:val="-2"/>
        </w:rPr>
        <w:t>Оркестр.</w:t>
      </w:r>
    </w:p>
    <w:p w:rsidR="00231A0E" w:rsidRDefault="00D53A86">
      <w:pPr>
        <w:pStyle w:val="a3"/>
        <w:spacing w:before="5" w:line="237" w:lineRule="auto"/>
        <w:jc w:val="left"/>
      </w:pPr>
      <w:r>
        <w:t>Содержание:</w:t>
      </w:r>
      <w:r>
        <w:rPr>
          <w:spacing w:val="40"/>
        </w:rPr>
        <w:t xml:space="preserve"> </w:t>
      </w:r>
      <w:r>
        <w:t>оркестр</w:t>
      </w:r>
      <w:r>
        <w:rPr>
          <w:spacing w:val="80"/>
        </w:rPr>
        <w:t xml:space="preserve"> </w:t>
      </w:r>
      <w:r>
        <w:t>–</w:t>
      </w:r>
      <w:r>
        <w:rPr>
          <w:spacing w:val="80"/>
        </w:rPr>
        <w:t xml:space="preserve"> </w:t>
      </w:r>
      <w:r>
        <w:t>большой</w:t>
      </w:r>
      <w:r>
        <w:rPr>
          <w:spacing w:val="80"/>
        </w:rPr>
        <w:t xml:space="preserve"> </w:t>
      </w:r>
      <w:r>
        <w:t>коллектив</w:t>
      </w:r>
      <w:r>
        <w:rPr>
          <w:spacing w:val="80"/>
        </w:rPr>
        <w:t xml:space="preserve"> </w:t>
      </w:r>
      <w:r>
        <w:t>музыкантов.</w:t>
      </w:r>
      <w:r>
        <w:rPr>
          <w:spacing w:val="80"/>
        </w:rPr>
        <w:t xml:space="preserve"> </w:t>
      </w:r>
      <w:r>
        <w:t>Дирижёр,</w:t>
      </w:r>
      <w:r>
        <w:rPr>
          <w:spacing w:val="80"/>
        </w:rPr>
        <w:t xml:space="preserve"> </w:t>
      </w:r>
      <w:r>
        <w:t>партитура, репетиция. Жанр концерта – музыкальное соревнование солиста с оркестром.</w:t>
      </w:r>
    </w:p>
    <w:p w:rsidR="00231A0E" w:rsidRDefault="00D53A86">
      <w:pPr>
        <w:pStyle w:val="a3"/>
        <w:spacing w:before="4"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left="1510" w:right="2299" w:firstLine="0"/>
        <w:jc w:val="left"/>
      </w:pPr>
      <w:r>
        <w:t>слушание</w:t>
      </w:r>
      <w:r>
        <w:rPr>
          <w:spacing w:val="-15"/>
        </w:rPr>
        <w:t xml:space="preserve"> </w:t>
      </w:r>
      <w:r>
        <w:t>музыки</w:t>
      </w:r>
      <w:r>
        <w:rPr>
          <w:spacing w:val="-15"/>
        </w:rPr>
        <w:t xml:space="preserve"> </w:t>
      </w:r>
      <w:r>
        <w:t>в</w:t>
      </w:r>
      <w:r>
        <w:rPr>
          <w:spacing w:val="-15"/>
        </w:rPr>
        <w:t xml:space="preserve"> </w:t>
      </w:r>
      <w:r>
        <w:t>исполнении</w:t>
      </w:r>
      <w:r>
        <w:rPr>
          <w:spacing w:val="-15"/>
        </w:rPr>
        <w:t xml:space="preserve"> </w:t>
      </w:r>
      <w:r>
        <w:t>оркестра;</w:t>
      </w:r>
      <w:r>
        <w:rPr>
          <w:spacing w:val="-13"/>
        </w:rPr>
        <w:t xml:space="preserve"> </w:t>
      </w:r>
      <w:r>
        <w:t>просмотр</w:t>
      </w:r>
      <w:r>
        <w:rPr>
          <w:spacing w:val="-5"/>
        </w:rPr>
        <w:t xml:space="preserve"> </w:t>
      </w:r>
      <w:r>
        <w:t>видеозаписи; диалог с учителем о роли дирижёра;</w:t>
      </w:r>
    </w:p>
    <w:p w:rsidR="00231A0E" w:rsidRDefault="00D53A86">
      <w:pPr>
        <w:pStyle w:val="a3"/>
        <w:tabs>
          <w:tab w:val="left" w:pos="3016"/>
          <w:tab w:val="left" w:pos="3383"/>
          <w:tab w:val="left" w:pos="4812"/>
          <w:tab w:val="left" w:pos="5622"/>
          <w:tab w:val="left" w:pos="7671"/>
          <w:tab w:val="left" w:pos="8918"/>
        </w:tabs>
        <w:spacing w:line="242" w:lineRule="auto"/>
        <w:ind w:left="1510" w:right="671" w:firstLine="0"/>
        <w:jc w:val="left"/>
      </w:pPr>
      <w:r>
        <w:t xml:space="preserve">«Я – дирижёр» – игра-имитация дирижёрских жестов во время звучания музыки; </w:t>
      </w:r>
      <w:r>
        <w:rPr>
          <w:spacing w:val="-2"/>
        </w:rPr>
        <w:t>разучивание</w:t>
      </w:r>
      <w:r>
        <w:tab/>
      </w:r>
      <w:r>
        <w:rPr>
          <w:spacing w:val="-10"/>
        </w:rPr>
        <w:t>и</w:t>
      </w:r>
      <w:r>
        <w:tab/>
      </w:r>
      <w:r>
        <w:rPr>
          <w:spacing w:val="-2"/>
        </w:rPr>
        <w:t>исполнение</w:t>
      </w:r>
      <w:r>
        <w:tab/>
      </w:r>
      <w:r>
        <w:rPr>
          <w:spacing w:val="-2"/>
        </w:rPr>
        <w:t>песен</w:t>
      </w:r>
      <w:r>
        <w:tab/>
      </w:r>
      <w:r>
        <w:rPr>
          <w:spacing w:val="-2"/>
        </w:rPr>
        <w:t>соответствующей</w:t>
      </w:r>
      <w:r>
        <w:tab/>
      </w:r>
      <w:r>
        <w:rPr>
          <w:spacing w:val="-2"/>
        </w:rPr>
        <w:t>тематики;</w:t>
      </w:r>
      <w:r>
        <w:tab/>
      </w:r>
      <w:r>
        <w:rPr>
          <w:spacing w:val="-2"/>
        </w:rPr>
        <w:t>вариативно:</w:t>
      </w:r>
    </w:p>
    <w:p w:rsidR="00231A0E" w:rsidRDefault="00D53A86">
      <w:pPr>
        <w:pStyle w:val="a3"/>
        <w:spacing w:line="271" w:lineRule="exact"/>
        <w:ind w:firstLine="0"/>
        <w:jc w:val="left"/>
      </w:pPr>
      <w:r>
        <w:t>знакомство</w:t>
      </w:r>
      <w:r>
        <w:rPr>
          <w:spacing w:val="-1"/>
        </w:rPr>
        <w:t xml:space="preserve"> </w:t>
      </w:r>
      <w:r>
        <w:t>с</w:t>
      </w:r>
      <w:r>
        <w:rPr>
          <w:spacing w:val="-5"/>
        </w:rPr>
        <w:t xml:space="preserve"> </w:t>
      </w:r>
      <w:r>
        <w:t>принципом</w:t>
      </w:r>
      <w:r>
        <w:rPr>
          <w:spacing w:val="-2"/>
        </w:rPr>
        <w:t xml:space="preserve"> </w:t>
      </w:r>
      <w:r>
        <w:t>расположения</w:t>
      </w:r>
      <w:r>
        <w:rPr>
          <w:spacing w:val="-4"/>
        </w:rPr>
        <w:t xml:space="preserve"> </w:t>
      </w:r>
      <w:r>
        <w:t>партий</w:t>
      </w:r>
      <w:r>
        <w:rPr>
          <w:spacing w:val="-9"/>
        </w:rPr>
        <w:t xml:space="preserve"> </w:t>
      </w:r>
      <w:r>
        <w:t>в</w:t>
      </w:r>
      <w:r>
        <w:rPr>
          <w:spacing w:val="-5"/>
        </w:rPr>
        <w:t xml:space="preserve"> </w:t>
      </w:r>
      <w:r>
        <w:rPr>
          <w:spacing w:val="-2"/>
        </w:rPr>
        <w:t>партитуре;</w:t>
      </w:r>
    </w:p>
    <w:p w:rsidR="00231A0E" w:rsidRDefault="00D53A86">
      <w:pPr>
        <w:pStyle w:val="a3"/>
        <w:spacing w:line="237" w:lineRule="auto"/>
        <w:ind w:left="1510" w:right="668" w:firstLine="0"/>
        <w:jc w:val="left"/>
      </w:pPr>
      <w:r>
        <w:t>работа</w:t>
      </w:r>
      <w:r>
        <w:rPr>
          <w:spacing w:val="-15"/>
        </w:rPr>
        <w:t xml:space="preserve"> </w:t>
      </w:r>
      <w:r>
        <w:t>по</w:t>
      </w:r>
      <w:r>
        <w:rPr>
          <w:spacing w:val="-7"/>
        </w:rPr>
        <w:t xml:space="preserve"> </w:t>
      </w:r>
      <w:r>
        <w:t>группам</w:t>
      </w:r>
      <w:r>
        <w:rPr>
          <w:spacing w:val="-9"/>
        </w:rPr>
        <w:t xml:space="preserve"> </w:t>
      </w:r>
      <w:r>
        <w:t>–</w:t>
      </w:r>
      <w:r>
        <w:rPr>
          <w:spacing w:val="-12"/>
        </w:rPr>
        <w:t xml:space="preserve"> </w:t>
      </w:r>
      <w:r>
        <w:t>сочинение</w:t>
      </w:r>
      <w:r>
        <w:rPr>
          <w:spacing w:val="-11"/>
        </w:rPr>
        <w:t xml:space="preserve"> </w:t>
      </w:r>
      <w:r>
        <w:t>своего</w:t>
      </w:r>
      <w:r>
        <w:rPr>
          <w:spacing w:val="-12"/>
        </w:rPr>
        <w:t xml:space="preserve"> </w:t>
      </w:r>
      <w:r>
        <w:t>варианта</w:t>
      </w:r>
      <w:r>
        <w:rPr>
          <w:spacing w:val="-15"/>
        </w:rPr>
        <w:t xml:space="preserve"> </w:t>
      </w:r>
      <w:r>
        <w:t>ритмической</w:t>
      </w:r>
      <w:r>
        <w:rPr>
          <w:spacing w:val="-13"/>
        </w:rPr>
        <w:t xml:space="preserve"> </w:t>
      </w:r>
      <w:r>
        <w:t>партитуры. Музыкальные инструменты. Фортепиано.</w:t>
      </w:r>
    </w:p>
    <w:p w:rsidR="00231A0E" w:rsidRDefault="00D53A86">
      <w:pPr>
        <w:pStyle w:val="a3"/>
        <w:spacing w:before="2"/>
        <w:ind w:right="664"/>
      </w:pPr>
      <w:r>
        <w:t>Содержание:</w:t>
      </w:r>
      <w:r>
        <w:rPr>
          <w:spacing w:val="-4"/>
        </w:rPr>
        <w:t xml:space="preserve"> </w:t>
      </w:r>
      <w:r>
        <w:t>рояль</w:t>
      </w:r>
      <w:r>
        <w:rPr>
          <w:spacing w:val="-8"/>
        </w:rPr>
        <w:t xml:space="preserve"> </w:t>
      </w:r>
      <w:r>
        <w:t>и</w:t>
      </w:r>
      <w:r>
        <w:rPr>
          <w:spacing w:val="-12"/>
        </w:rPr>
        <w:t xml:space="preserve"> </w:t>
      </w:r>
      <w:r>
        <w:t>пианино,</w:t>
      </w:r>
      <w:r>
        <w:rPr>
          <w:spacing w:val="-3"/>
        </w:rPr>
        <w:t xml:space="preserve"> </w:t>
      </w:r>
      <w:r>
        <w:t>история</w:t>
      </w:r>
      <w:r>
        <w:rPr>
          <w:spacing w:val="-5"/>
        </w:rPr>
        <w:t xml:space="preserve"> </w:t>
      </w:r>
      <w:r>
        <w:t>изобретения фортепиано,</w:t>
      </w:r>
      <w:r>
        <w:rPr>
          <w:spacing w:val="-3"/>
        </w:rPr>
        <w:t xml:space="preserve"> </w:t>
      </w:r>
      <w:r>
        <w:t xml:space="preserve">«секрет» названия инструмента (форте + пиано). «Предки» и «наследники» фортепиано (клавесин, </w:t>
      </w:r>
      <w:r>
        <w:rPr>
          <w:spacing w:val="-2"/>
        </w:rPr>
        <w:t>синтезатор).</w:t>
      </w:r>
    </w:p>
    <w:p w:rsidR="00231A0E" w:rsidRDefault="00D53A86">
      <w:pPr>
        <w:pStyle w:val="a3"/>
        <w:spacing w:line="274"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3" w:line="275" w:lineRule="exact"/>
        <w:ind w:left="1510" w:firstLine="0"/>
        <w:jc w:val="left"/>
      </w:pPr>
      <w:r>
        <w:t>знакомство</w:t>
      </w:r>
      <w:r>
        <w:rPr>
          <w:spacing w:val="-7"/>
        </w:rPr>
        <w:t xml:space="preserve"> </w:t>
      </w:r>
      <w:r>
        <w:t>с</w:t>
      </w:r>
      <w:r>
        <w:rPr>
          <w:spacing w:val="-12"/>
        </w:rPr>
        <w:t xml:space="preserve"> </w:t>
      </w:r>
      <w:r>
        <w:t>многообразием</w:t>
      </w:r>
      <w:r>
        <w:rPr>
          <w:spacing w:val="-8"/>
        </w:rPr>
        <w:t xml:space="preserve"> </w:t>
      </w:r>
      <w:r>
        <w:t>красок</w:t>
      </w:r>
      <w:r>
        <w:rPr>
          <w:spacing w:val="-12"/>
        </w:rPr>
        <w:t xml:space="preserve"> </w:t>
      </w:r>
      <w:r>
        <w:rPr>
          <w:spacing w:val="-2"/>
        </w:rPr>
        <w:t>фортепиано;</w:t>
      </w:r>
    </w:p>
    <w:p w:rsidR="00231A0E" w:rsidRDefault="00D53A86">
      <w:pPr>
        <w:pStyle w:val="a3"/>
        <w:spacing w:line="275" w:lineRule="exact"/>
        <w:ind w:left="1510" w:firstLine="0"/>
        <w:jc w:val="left"/>
      </w:pPr>
      <w:r>
        <w:t>слушание</w:t>
      </w:r>
      <w:r>
        <w:rPr>
          <w:spacing w:val="-14"/>
        </w:rPr>
        <w:t xml:space="preserve"> </w:t>
      </w:r>
      <w:r>
        <w:t>фортепианных</w:t>
      </w:r>
      <w:r>
        <w:rPr>
          <w:spacing w:val="-15"/>
        </w:rPr>
        <w:t xml:space="preserve"> </w:t>
      </w:r>
      <w:r>
        <w:t>пьес</w:t>
      </w:r>
      <w:r>
        <w:rPr>
          <w:spacing w:val="-8"/>
        </w:rPr>
        <w:t xml:space="preserve"> </w:t>
      </w:r>
      <w:r>
        <w:t>в</w:t>
      </w:r>
      <w:r>
        <w:rPr>
          <w:spacing w:val="-11"/>
        </w:rPr>
        <w:t xml:space="preserve"> </w:t>
      </w:r>
      <w:r>
        <w:t>исполнении</w:t>
      </w:r>
      <w:r>
        <w:rPr>
          <w:spacing w:val="-9"/>
        </w:rPr>
        <w:t xml:space="preserve"> </w:t>
      </w:r>
      <w:r>
        <w:t>известных</w:t>
      </w:r>
      <w:r>
        <w:rPr>
          <w:spacing w:val="-15"/>
        </w:rPr>
        <w:t xml:space="preserve"> </w:t>
      </w:r>
      <w:r>
        <w:rPr>
          <w:spacing w:val="-2"/>
        </w:rPr>
        <w:t>пианистов;</w:t>
      </w:r>
    </w:p>
    <w:p w:rsidR="00231A0E" w:rsidRDefault="00D53A86">
      <w:pPr>
        <w:pStyle w:val="a3"/>
        <w:spacing w:before="4" w:line="237" w:lineRule="auto"/>
        <w:ind w:right="676"/>
      </w:pPr>
      <w:r>
        <w:t xml:space="preserve">«Я – пианист» – игра-имитация исполнительских движений во время звучания </w:t>
      </w:r>
      <w:r>
        <w:rPr>
          <w:spacing w:val="-2"/>
        </w:rPr>
        <w:t>музыки;</w:t>
      </w:r>
    </w:p>
    <w:p w:rsidR="00231A0E" w:rsidRDefault="00D53A86">
      <w:pPr>
        <w:pStyle w:val="a3"/>
        <w:spacing w:before="4"/>
        <w:ind w:right="663"/>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w:t>
      </w:r>
    </w:p>
    <w:p w:rsidR="00231A0E" w:rsidRDefault="00D53A86">
      <w:pPr>
        <w:pStyle w:val="a3"/>
        <w:ind w:right="668"/>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231A0E" w:rsidRDefault="00D53A86">
      <w:pPr>
        <w:pStyle w:val="a3"/>
        <w:ind w:left="1510" w:firstLine="0"/>
      </w:pPr>
      <w:r>
        <w:rPr>
          <w:spacing w:val="-2"/>
        </w:rPr>
        <w:t>Музыкальные</w:t>
      </w:r>
      <w:r>
        <w:rPr>
          <w:spacing w:val="3"/>
        </w:rPr>
        <w:t xml:space="preserve"> </w:t>
      </w:r>
      <w:r>
        <w:rPr>
          <w:spacing w:val="-2"/>
        </w:rPr>
        <w:t>инструменты.</w:t>
      </w:r>
      <w:r>
        <w:rPr>
          <w:spacing w:val="9"/>
        </w:rPr>
        <w:t xml:space="preserve"> </w:t>
      </w:r>
      <w:r>
        <w:rPr>
          <w:spacing w:val="-2"/>
        </w:rPr>
        <w:t>Флейта.</w:t>
      </w:r>
    </w:p>
    <w:p w:rsidR="00231A0E" w:rsidRDefault="00D53A86">
      <w:pPr>
        <w:pStyle w:val="a3"/>
        <w:spacing w:before="1"/>
        <w:ind w:right="682"/>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jc w:val="left"/>
      </w:pPr>
      <w:r>
        <w:t>знакомство с внешним видом, устройством и тембрами классических</w:t>
      </w:r>
      <w:r>
        <w:rPr>
          <w:spacing w:val="-8"/>
        </w:rPr>
        <w:t xml:space="preserve"> </w:t>
      </w:r>
      <w:r>
        <w:t xml:space="preserve">музыкальных </w:t>
      </w:r>
      <w:r>
        <w:rPr>
          <w:spacing w:val="-2"/>
        </w:rPr>
        <w:t>инструментов;</w:t>
      </w:r>
    </w:p>
    <w:p w:rsidR="00231A0E" w:rsidRDefault="00D53A86">
      <w:pPr>
        <w:pStyle w:val="a3"/>
        <w:tabs>
          <w:tab w:val="left" w:pos="3046"/>
          <w:tab w:val="left" w:pos="4967"/>
          <w:tab w:val="left" w:pos="6705"/>
          <w:tab w:val="left" w:pos="7359"/>
          <w:tab w:val="left" w:pos="9116"/>
        </w:tabs>
        <w:spacing w:before="7" w:line="237" w:lineRule="auto"/>
        <w:ind w:right="659"/>
        <w:jc w:val="left"/>
      </w:pPr>
      <w:r>
        <w:rPr>
          <w:spacing w:val="-2"/>
        </w:rPr>
        <w:t>слушание</w:t>
      </w:r>
      <w:r>
        <w:tab/>
      </w:r>
      <w:r>
        <w:rPr>
          <w:spacing w:val="-2"/>
        </w:rPr>
        <w:t>музыкальных</w:t>
      </w:r>
      <w:r>
        <w:tab/>
      </w:r>
      <w:r>
        <w:rPr>
          <w:spacing w:val="-2"/>
        </w:rPr>
        <w:t>фрагментов</w:t>
      </w:r>
      <w:r>
        <w:tab/>
      </w:r>
      <w:r>
        <w:rPr>
          <w:spacing w:val="-10"/>
        </w:rPr>
        <w:t>в</w:t>
      </w:r>
      <w:r>
        <w:tab/>
      </w:r>
      <w:r>
        <w:rPr>
          <w:spacing w:val="-2"/>
        </w:rPr>
        <w:t>исполнении</w:t>
      </w:r>
      <w:r>
        <w:tab/>
      </w:r>
      <w:r>
        <w:rPr>
          <w:spacing w:val="-4"/>
        </w:rPr>
        <w:t xml:space="preserve">известных </w:t>
      </w:r>
      <w:r>
        <w:rPr>
          <w:spacing w:val="-2"/>
        </w:rPr>
        <w:t>музыкантов-инструменталистов;</w:t>
      </w:r>
    </w:p>
    <w:p w:rsidR="00231A0E" w:rsidRDefault="00D53A86">
      <w:pPr>
        <w:pStyle w:val="a3"/>
        <w:spacing w:before="5" w:line="237" w:lineRule="auto"/>
        <w:jc w:val="left"/>
      </w:pPr>
      <w:r>
        <w:t>чтение</w:t>
      </w:r>
      <w:r>
        <w:rPr>
          <w:spacing w:val="80"/>
          <w:w w:val="150"/>
        </w:rPr>
        <w:t xml:space="preserve"> </w:t>
      </w:r>
      <w:r>
        <w:t>учебных</w:t>
      </w:r>
      <w:r>
        <w:rPr>
          <w:spacing w:val="80"/>
        </w:rPr>
        <w:t xml:space="preserve"> </w:t>
      </w:r>
      <w:r>
        <w:t>текстов,</w:t>
      </w:r>
      <w:r>
        <w:rPr>
          <w:spacing w:val="80"/>
        </w:rPr>
        <w:t xml:space="preserve"> </w:t>
      </w:r>
      <w:r>
        <w:t>сказок</w:t>
      </w:r>
      <w:r>
        <w:rPr>
          <w:spacing w:val="80"/>
          <w:w w:val="150"/>
        </w:rPr>
        <w:t xml:space="preserve"> </w:t>
      </w:r>
      <w:r>
        <w:t>и</w:t>
      </w:r>
      <w:r>
        <w:rPr>
          <w:spacing w:val="80"/>
        </w:rPr>
        <w:t xml:space="preserve"> </w:t>
      </w:r>
      <w:r>
        <w:t>легенд,</w:t>
      </w:r>
      <w:r>
        <w:rPr>
          <w:spacing w:val="80"/>
        </w:rPr>
        <w:t xml:space="preserve"> </w:t>
      </w:r>
      <w:r>
        <w:t>рассказывающих</w:t>
      </w:r>
      <w:r>
        <w:rPr>
          <w:spacing w:val="80"/>
        </w:rPr>
        <w:t xml:space="preserve"> </w:t>
      </w:r>
      <w:r>
        <w:t>о</w:t>
      </w:r>
      <w:r>
        <w:rPr>
          <w:spacing w:val="80"/>
        </w:rPr>
        <w:t xml:space="preserve"> </w:t>
      </w:r>
      <w:r>
        <w:t>музыкальных</w:t>
      </w:r>
      <w:r>
        <w:rPr>
          <w:spacing w:val="40"/>
        </w:rPr>
        <w:t xml:space="preserve"> </w:t>
      </w:r>
      <w:r>
        <w:t>инструментах, истории их появления.</w:t>
      </w:r>
    </w:p>
    <w:p w:rsidR="00231A0E" w:rsidRDefault="00D53A86">
      <w:pPr>
        <w:pStyle w:val="a3"/>
        <w:spacing w:before="6" w:line="237" w:lineRule="auto"/>
        <w:jc w:val="left"/>
      </w:pPr>
      <w:r>
        <w:t>Музыкальные</w:t>
      </w:r>
      <w:r>
        <w:rPr>
          <w:spacing w:val="-11"/>
        </w:rPr>
        <w:t xml:space="preserve"> </w:t>
      </w:r>
      <w:r>
        <w:t>инструменты.</w:t>
      </w:r>
      <w:r>
        <w:rPr>
          <w:spacing w:val="-9"/>
        </w:rPr>
        <w:t xml:space="preserve"> </w:t>
      </w:r>
      <w:r>
        <w:t>Скрипка,</w:t>
      </w:r>
      <w:r>
        <w:rPr>
          <w:spacing w:val="-9"/>
        </w:rPr>
        <w:t xml:space="preserve"> </w:t>
      </w:r>
      <w:r>
        <w:t>виолончель.</w:t>
      </w:r>
      <w:r>
        <w:rPr>
          <w:spacing w:val="-9"/>
        </w:rPr>
        <w:t xml:space="preserve"> </w:t>
      </w:r>
      <w:r>
        <w:t>Содержание:</w:t>
      </w:r>
      <w:r>
        <w:rPr>
          <w:spacing w:val="32"/>
        </w:rPr>
        <w:t xml:space="preserve"> </w:t>
      </w:r>
      <w:r>
        <w:t>певучесть</w:t>
      </w:r>
      <w:r>
        <w:rPr>
          <w:spacing w:val="30"/>
        </w:rPr>
        <w:t xml:space="preserve"> </w:t>
      </w:r>
      <w:r>
        <w:t>тембров струнных</w:t>
      </w:r>
      <w:r>
        <w:rPr>
          <w:spacing w:val="40"/>
        </w:rPr>
        <w:t xml:space="preserve"> </w:t>
      </w:r>
      <w:r>
        <w:t>смычковых</w:t>
      </w:r>
      <w:r>
        <w:rPr>
          <w:spacing w:val="40"/>
        </w:rPr>
        <w:t xml:space="preserve"> </w:t>
      </w:r>
      <w:r>
        <w:t>инструментов,</w:t>
      </w:r>
    </w:p>
    <w:p w:rsidR="00231A0E" w:rsidRDefault="00D53A86">
      <w:pPr>
        <w:pStyle w:val="a3"/>
        <w:spacing w:before="6" w:line="237" w:lineRule="auto"/>
        <w:jc w:val="left"/>
      </w:pPr>
      <w:r>
        <w:t>композиторы, сочинявшие скрипичную музыку, знаменитые исполнители, мастера, изготавливавшие инструменты.</w:t>
      </w:r>
    </w:p>
    <w:p w:rsidR="00231A0E" w:rsidRDefault="00D53A86">
      <w:pPr>
        <w:pStyle w:val="a3"/>
        <w:spacing w:before="3"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ind w:right="665"/>
      </w:pPr>
      <w:r>
        <w:t>игра-имитация</w:t>
      </w:r>
      <w:r>
        <w:rPr>
          <w:spacing w:val="-9"/>
        </w:rPr>
        <w:t xml:space="preserve"> </w:t>
      </w:r>
      <w:r>
        <w:t>исполнительских</w:t>
      </w:r>
      <w:r>
        <w:rPr>
          <w:spacing w:val="-9"/>
        </w:rPr>
        <w:t xml:space="preserve"> </w:t>
      </w:r>
      <w:r>
        <w:t>движений</w:t>
      </w:r>
      <w:r>
        <w:rPr>
          <w:spacing w:val="-8"/>
        </w:rPr>
        <w:t xml:space="preserve"> </w:t>
      </w:r>
      <w:r>
        <w:t>во</w:t>
      </w:r>
      <w:r>
        <w:rPr>
          <w:spacing w:val="-4"/>
        </w:rPr>
        <w:t xml:space="preserve"> </w:t>
      </w:r>
      <w:r>
        <w:t>время</w:t>
      </w:r>
      <w:r>
        <w:rPr>
          <w:spacing w:val="-4"/>
        </w:rPr>
        <w:t xml:space="preserve"> </w:t>
      </w:r>
      <w:r>
        <w:t>звучания</w:t>
      </w:r>
      <w:r>
        <w:rPr>
          <w:spacing w:val="-4"/>
        </w:rPr>
        <w:t xml:space="preserve"> </w:t>
      </w:r>
      <w:r>
        <w:t>музыки;</w:t>
      </w:r>
      <w:r>
        <w:rPr>
          <w:spacing w:val="-9"/>
        </w:rPr>
        <w:t xml:space="preserve"> </w:t>
      </w:r>
      <w:r>
        <w:t>музыкальная викторина на знание конкретных произведений и их авторов, определения тембров звучащих инструментов;</w:t>
      </w:r>
    </w:p>
    <w:p w:rsidR="00231A0E" w:rsidRDefault="00D53A86">
      <w:pPr>
        <w:pStyle w:val="a3"/>
        <w:spacing w:before="4" w:line="237" w:lineRule="auto"/>
        <w:ind w:left="1510" w:right="679" w:firstLine="0"/>
      </w:pPr>
      <w:r>
        <w:t>разучивание, исполнение песен, посвящённых музыкальным инструментам; вариативно:</w:t>
      </w:r>
      <w:r>
        <w:rPr>
          <w:spacing w:val="66"/>
          <w:w w:val="150"/>
        </w:rPr>
        <w:t xml:space="preserve">  </w:t>
      </w:r>
      <w:r>
        <w:t>посещение</w:t>
      </w:r>
      <w:r>
        <w:rPr>
          <w:spacing w:val="70"/>
          <w:w w:val="150"/>
        </w:rPr>
        <w:t xml:space="preserve">  </w:t>
      </w:r>
      <w:r>
        <w:t>концерта</w:t>
      </w:r>
      <w:r>
        <w:rPr>
          <w:spacing w:val="70"/>
          <w:w w:val="150"/>
        </w:rPr>
        <w:t xml:space="preserve">  </w:t>
      </w:r>
      <w:r>
        <w:t>инструментальной</w:t>
      </w:r>
      <w:r>
        <w:rPr>
          <w:spacing w:val="68"/>
          <w:w w:val="150"/>
        </w:rPr>
        <w:t xml:space="preserve">  </w:t>
      </w:r>
      <w:r>
        <w:t>музыки;</w:t>
      </w:r>
      <w:r>
        <w:rPr>
          <w:spacing w:val="71"/>
          <w:w w:val="150"/>
        </w:rPr>
        <w:t xml:space="preserve">  </w:t>
      </w:r>
      <w:r>
        <w:rPr>
          <w:spacing w:val="-2"/>
        </w:rPr>
        <w:t>«Паспорт</w:t>
      </w:r>
    </w:p>
    <w:p w:rsidR="00231A0E" w:rsidRDefault="00D53A86">
      <w:pPr>
        <w:pStyle w:val="a3"/>
        <w:spacing w:before="6" w:line="237" w:lineRule="auto"/>
        <w:ind w:right="666" w:firstLine="0"/>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231A0E" w:rsidRDefault="00D53A86">
      <w:pPr>
        <w:pStyle w:val="a3"/>
        <w:spacing w:before="3"/>
        <w:ind w:left="1510" w:firstLine="0"/>
      </w:pPr>
      <w:r>
        <w:t>Вокальная</w:t>
      </w:r>
      <w:r>
        <w:rPr>
          <w:spacing w:val="-14"/>
        </w:rPr>
        <w:t xml:space="preserve"> </w:t>
      </w:r>
      <w:r>
        <w:rPr>
          <w:spacing w:val="-2"/>
        </w:rPr>
        <w:t>музыка.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3"/>
      </w:pPr>
      <w:r>
        <w:lastRenderedPageBreak/>
        <w:t>Содержание: целовеческий голос – самый совершенный инструмент, бережное отношение</w:t>
      </w:r>
      <w:r>
        <w:rPr>
          <w:spacing w:val="-3"/>
        </w:rPr>
        <w:t xml:space="preserve"> </w:t>
      </w:r>
      <w:r>
        <w:t>к своему</w:t>
      </w:r>
      <w:r>
        <w:rPr>
          <w:spacing w:val="-6"/>
        </w:rPr>
        <w:t xml:space="preserve"> </w:t>
      </w:r>
      <w:r>
        <w:t>голосу, известные</w:t>
      </w:r>
      <w:r>
        <w:rPr>
          <w:spacing w:val="-3"/>
        </w:rPr>
        <w:t xml:space="preserve"> </w:t>
      </w:r>
      <w:r>
        <w:t>певцы,</w:t>
      </w:r>
      <w:r>
        <w:rPr>
          <w:spacing w:val="-4"/>
        </w:rPr>
        <w:t xml:space="preserve"> </w:t>
      </w:r>
      <w:r>
        <w:t>жанры вокальной</w:t>
      </w:r>
      <w:r>
        <w:rPr>
          <w:spacing w:val="-1"/>
        </w:rPr>
        <w:t xml:space="preserve"> </w:t>
      </w:r>
      <w:r>
        <w:t>музыки: песни, вокализы, романсы, арии из опер. Кантата. Песня, романс, вокализ, кант.</w:t>
      </w:r>
    </w:p>
    <w:p w:rsidR="00231A0E" w:rsidRDefault="00D53A86">
      <w:pPr>
        <w:pStyle w:val="a3"/>
        <w:spacing w:before="3"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76"/>
      </w:pPr>
      <w:r>
        <w:t>определение на слух типов человеческих голосов (детские, мужские, женские), тембров голосов профессиональных вокалистов;</w:t>
      </w:r>
    </w:p>
    <w:p w:rsidR="00231A0E" w:rsidRDefault="00D53A86">
      <w:pPr>
        <w:pStyle w:val="a3"/>
        <w:spacing w:line="271" w:lineRule="exact"/>
        <w:ind w:left="1510" w:firstLine="0"/>
      </w:pPr>
      <w:r>
        <w:t>знакомство</w:t>
      </w:r>
      <w:r>
        <w:rPr>
          <w:spacing w:val="-6"/>
        </w:rPr>
        <w:t xml:space="preserve"> </w:t>
      </w:r>
      <w:r>
        <w:t>с</w:t>
      </w:r>
      <w:r>
        <w:rPr>
          <w:spacing w:val="-13"/>
        </w:rPr>
        <w:t xml:space="preserve"> </w:t>
      </w:r>
      <w:r>
        <w:t>жанрами</w:t>
      </w:r>
      <w:r>
        <w:rPr>
          <w:spacing w:val="-9"/>
        </w:rPr>
        <w:t xml:space="preserve"> </w:t>
      </w:r>
      <w:r>
        <w:t>вокальной</w:t>
      </w:r>
      <w:r>
        <w:rPr>
          <w:spacing w:val="-9"/>
        </w:rPr>
        <w:t xml:space="preserve"> </w:t>
      </w:r>
      <w:r>
        <w:rPr>
          <w:spacing w:val="-2"/>
        </w:rPr>
        <w:t>музыки;</w:t>
      </w:r>
    </w:p>
    <w:p w:rsidR="00231A0E" w:rsidRDefault="00D53A86">
      <w:pPr>
        <w:pStyle w:val="a3"/>
        <w:spacing w:before="3" w:line="237" w:lineRule="auto"/>
        <w:ind w:right="668"/>
      </w:pPr>
      <w:r>
        <w:t>слушание вокальных произведений композиторов-классиков; освоение комплекса дыхательных, артикуляционных упражнений;</w:t>
      </w:r>
    </w:p>
    <w:p w:rsidR="00231A0E" w:rsidRDefault="00D53A86">
      <w:pPr>
        <w:pStyle w:val="a3"/>
        <w:spacing w:before="6" w:line="237" w:lineRule="auto"/>
        <w:ind w:left="1510" w:right="775" w:firstLine="0"/>
      </w:pPr>
      <w:r>
        <w:t>вокальные упражнения на развитие гибкости голоса, расширения его</w:t>
      </w:r>
      <w:r>
        <w:rPr>
          <w:spacing w:val="-3"/>
        </w:rPr>
        <w:t xml:space="preserve"> </w:t>
      </w:r>
      <w:r>
        <w:t>диапазона; проблемная ситуация: что значит красивое пение;</w:t>
      </w:r>
    </w:p>
    <w:p w:rsidR="00231A0E" w:rsidRDefault="00D53A86">
      <w:pPr>
        <w:pStyle w:val="a3"/>
        <w:spacing w:before="6" w:line="237" w:lineRule="auto"/>
        <w:ind w:right="666"/>
      </w:pPr>
      <w:r>
        <w:t xml:space="preserve">музыкальная викторина на знание вокальных музыкальных произведений и их </w:t>
      </w:r>
      <w:r>
        <w:rPr>
          <w:spacing w:val="-2"/>
        </w:rPr>
        <w:t>авторов;</w:t>
      </w:r>
    </w:p>
    <w:p w:rsidR="00231A0E" w:rsidRDefault="00D53A86">
      <w:pPr>
        <w:pStyle w:val="a3"/>
        <w:spacing w:before="5" w:line="237" w:lineRule="auto"/>
        <w:ind w:left="1510" w:right="679" w:firstLine="0"/>
      </w:pPr>
      <w:r>
        <w:t>разучивание, исполнение вокальных произведений композиторов- классиков; вариативно:</w:t>
      </w:r>
      <w:r>
        <w:rPr>
          <w:spacing w:val="69"/>
        </w:rPr>
        <w:t xml:space="preserve"> </w:t>
      </w:r>
      <w:r>
        <w:t>посещение</w:t>
      </w:r>
      <w:r>
        <w:rPr>
          <w:spacing w:val="73"/>
        </w:rPr>
        <w:t xml:space="preserve"> </w:t>
      </w:r>
      <w:r>
        <w:t>концерта</w:t>
      </w:r>
      <w:r>
        <w:rPr>
          <w:spacing w:val="73"/>
        </w:rPr>
        <w:t xml:space="preserve"> </w:t>
      </w:r>
      <w:r>
        <w:t>вокальной</w:t>
      </w:r>
      <w:r>
        <w:rPr>
          <w:spacing w:val="70"/>
        </w:rPr>
        <w:t xml:space="preserve"> </w:t>
      </w:r>
      <w:r>
        <w:t>музыки;</w:t>
      </w:r>
      <w:r>
        <w:rPr>
          <w:spacing w:val="74"/>
        </w:rPr>
        <w:t xml:space="preserve"> </w:t>
      </w:r>
      <w:r>
        <w:t>школьный</w:t>
      </w:r>
      <w:r>
        <w:rPr>
          <w:spacing w:val="76"/>
        </w:rPr>
        <w:t xml:space="preserve"> </w:t>
      </w:r>
      <w:r>
        <w:t>конкурс</w:t>
      </w:r>
      <w:r>
        <w:rPr>
          <w:spacing w:val="77"/>
        </w:rPr>
        <w:t xml:space="preserve"> </w:t>
      </w:r>
      <w:r>
        <w:rPr>
          <w:spacing w:val="-4"/>
        </w:rPr>
        <w:t>юных</w:t>
      </w:r>
    </w:p>
    <w:p w:rsidR="00231A0E" w:rsidRDefault="00D53A86">
      <w:pPr>
        <w:pStyle w:val="a3"/>
        <w:spacing w:before="4" w:line="275" w:lineRule="exact"/>
        <w:ind w:firstLine="0"/>
        <w:jc w:val="left"/>
      </w:pPr>
      <w:r>
        <w:rPr>
          <w:spacing w:val="-2"/>
        </w:rPr>
        <w:t>вокалистов.</w:t>
      </w:r>
    </w:p>
    <w:p w:rsidR="00231A0E" w:rsidRDefault="00D53A86">
      <w:pPr>
        <w:pStyle w:val="a3"/>
        <w:spacing w:line="275" w:lineRule="exact"/>
        <w:ind w:left="1510" w:firstLine="0"/>
        <w:jc w:val="left"/>
      </w:pPr>
      <w:r>
        <w:rPr>
          <w:spacing w:val="-2"/>
        </w:rPr>
        <w:t>Инструментальная</w:t>
      </w:r>
      <w:r>
        <w:rPr>
          <w:spacing w:val="11"/>
        </w:rPr>
        <w:t xml:space="preserve"> </w:t>
      </w:r>
      <w:r>
        <w:rPr>
          <w:spacing w:val="-2"/>
        </w:rPr>
        <w:t>музыка.</w:t>
      </w:r>
    </w:p>
    <w:p w:rsidR="00231A0E" w:rsidRDefault="00D53A86">
      <w:pPr>
        <w:pStyle w:val="a3"/>
        <w:spacing w:before="5" w:line="237" w:lineRule="auto"/>
        <w:ind w:left="1510" w:right="1406" w:firstLine="0"/>
        <w:jc w:val="left"/>
      </w:pPr>
      <w:r>
        <w:t>Содержание:</w:t>
      </w:r>
      <w:r>
        <w:rPr>
          <w:spacing w:val="32"/>
        </w:rPr>
        <w:t xml:space="preserve"> </w:t>
      </w:r>
      <w:r>
        <w:t>жанры</w:t>
      </w:r>
      <w:r>
        <w:rPr>
          <w:spacing w:val="33"/>
        </w:rPr>
        <w:t xml:space="preserve"> </w:t>
      </w:r>
      <w:r>
        <w:t>камерной</w:t>
      </w:r>
      <w:r>
        <w:rPr>
          <w:spacing w:val="28"/>
        </w:rPr>
        <w:t xml:space="preserve"> </w:t>
      </w:r>
      <w:r>
        <w:t>инструментальной</w:t>
      </w:r>
      <w:r>
        <w:rPr>
          <w:spacing w:val="29"/>
        </w:rPr>
        <w:t xml:space="preserve"> </w:t>
      </w:r>
      <w:r>
        <w:t>музыки:</w:t>
      </w:r>
      <w:r>
        <w:rPr>
          <w:spacing w:val="32"/>
        </w:rPr>
        <w:t xml:space="preserve"> </w:t>
      </w:r>
      <w:r>
        <w:t>этюд,</w:t>
      </w:r>
      <w:r>
        <w:rPr>
          <w:spacing w:val="33"/>
        </w:rPr>
        <w:t xml:space="preserve"> </w:t>
      </w:r>
      <w:r>
        <w:t>пьеса. Альбом. Цикл. Сюита. Соната. Квартет.</w:t>
      </w:r>
    </w:p>
    <w:p w:rsidR="00231A0E" w:rsidRDefault="00D53A86">
      <w:pPr>
        <w:pStyle w:val="a3"/>
        <w:spacing w:before="3"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75" w:lineRule="exact"/>
        <w:ind w:left="1510" w:firstLine="0"/>
        <w:jc w:val="left"/>
      </w:pPr>
      <w:r>
        <w:t>знакомство</w:t>
      </w:r>
      <w:r>
        <w:rPr>
          <w:spacing w:val="-11"/>
        </w:rPr>
        <w:t xml:space="preserve"> </w:t>
      </w:r>
      <w:r>
        <w:t>с</w:t>
      </w:r>
      <w:r>
        <w:rPr>
          <w:spacing w:val="-15"/>
        </w:rPr>
        <w:t xml:space="preserve"> </w:t>
      </w:r>
      <w:r>
        <w:t>жанрами</w:t>
      </w:r>
      <w:r>
        <w:rPr>
          <w:spacing w:val="-9"/>
        </w:rPr>
        <w:t xml:space="preserve"> </w:t>
      </w:r>
      <w:r>
        <w:t>камерной</w:t>
      </w:r>
      <w:r>
        <w:rPr>
          <w:spacing w:val="-14"/>
        </w:rPr>
        <w:t xml:space="preserve"> </w:t>
      </w:r>
      <w:r>
        <w:t>инструментальной</w:t>
      </w:r>
      <w:r>
        <w:rPr>
          <w:spacing w:val="-12"/>
        </w:rPr>
        <w:t xml:space="preserve"> </w:t>
      </w:r>
      <w:r>
        <w:rPr>
          <w:spacing w:val="-2"/>
        </w:rPr>
        <w:t>музыки;</w:t>
      </w:r>
    </w:p>
    <w:p w:rsidR="00231A0E" w:rsidRDefault="00D53A86">
      <w:pPr>
        <w:pStyle w:val="a3"/>
        <w:spacing w:before="3"/>
        <w:ind w:right="671"/>
      </w:pPr>
      <w:r>
        <w:t xml:space="preserve">слушание произведений композиторов-классиков; определение комплекса выразительных средств; описание своего впечатления от восприятия; музыкальная </w:t>
      </w:r>
      <w:r>
        <w:rPr>
          <w:spacing w:val="-2"/>
        </w:rPr>
        <w:t>викторина;</w:t>
      </w:r>
    </w:p>
    <w:p w:rsidR="00231A0E" w:rsidRDefault="00D53A86">
      <w:pPr>
        <w:pStyle w:val="a3"/>
        <w:spacing w:line="242" w:lineRule="auto"/>
        <w:ind w:right="665"/>
      </w:pPr>
      <w:r>
        <w:t>вариативно: посещение концерта инструментальной музыки; составление словаря музыкальных жанров.</w:t>
      </w:r>
    </w:p>
    <w:p w:rsidR="00231A0E" w:rsidRDefault="00D53A86">
      <w:pPr>
        <w:pStyle w:val="a3"/>
        <w:spacing w:line="271" w:lineRule="exact"/>
        <w:ind w:left="1510" w:firstLine="0"/>
      </w:pPr>
      <w:r>
        <w:t>Программная</w:t>
      </w:r>
      <w:r>
        <w:rPr>
          <w:spacing w:val="-15"/>
        </w:rPr>
        <w:t xml:space="preserve"> </w:t>
      </w:r>
      <w:r>
        <w:rPr>
          <w:spacing w:val="-2"/>
        </w:rPr>
        <w:t>музыка.</w:t>
      </w:r>
    </w:p>
    <w:p w:rsidR="00231A0E" w:rsidRDefault="00D53A86">
      <w:pPr>
        <w:pStyle w:val="a3"/>
        <w:spacing w:before="3" w:line="237" w:lineRule="auto"/>
        <w:ind w:left="1510" w:right="1165" w:firstLine="0"/>
      </w:pPr>
      <w:r>
        <w:t>Содержание:</w:t>
      </w:r>
      <w:r>
        <w:rPr>
          <w:spacing w:val="-9"/>
        </w:rPr>
        <w:t xml:space="preserve"> </w:t>
      </w:r>
      <w:r>
        <w:t>программное</w:t>
      </w:r>
      <w:r>
        <w:rPr>
          <w:spacing w:val="-10"/>
        </w:rPr>
        <w:t xml:space="preserve"> </w:t>
      </w:r>
      <w:r>
        <w:t>название,</w:t>
      </w:r>
      <w:r>
        <w:rPr>
          <w:spacing w:val="-11"/>
        </w:rPr>
        <w:t xml:space="preserve"> </w:t>
      </w:r>
      <w:r>
        <w:t>известный</w:t>
      </w:r>
      <w:r>
        <w:rPr>
          <w:spacing w:val="-12"/>
        </w:rPr>
        <w:t xml:space="preserve"> </w:t>
      </w:r>
      <w:r>
        <w:t>сюжет,</w:t>
      </w:r>
      <w:r>
        <w:rPr>
          <w:spacing w:val="-6"/>
        </w:rPr>
        <w:t xml:space="preserve"> </w:t>
      </w:r>
      <w:r>
        <w:t>литературный</w:t>
      </w:r>
      <w:r>
        <w:rPr>
          <w:spacing w:val="-1"/>
        </w:rPr>
        <w:t xml:space="preserve"> </w:t>
      </w:r>
      <w:r>
        <w:t>эпиграф. Виды деятельности обучающихся:</w:t>
      </w:r>
    </w:p>
    <w:p w:rsidR="00231A0E" w:rsidRDefault="00D53A86">
      <w:pPr>
        <w:pStyle w:val="a3"/>
        <w:spacing w:before="3" w:line="275" w:lineRule="exact"/>
        <w:ind w:left="1510" w:firstLine="0"/>
      </w:pPr>
      <w:r>
        <w:t>слушание</w:t>
      </w:r>
      <w:r>
        <w:rPr>
          <w:spacing w:val="-15"/>
        </w:rPr>
        <w:t xml:space="preserve"> </w:t>
      </w:r>
      <w:r>
        <w:t>произведений</w:t>
      </w:r>
      <w:r>
        <w:rPr>
          <w:spacing w:val="-15"/>
        </w:rPr>
        <w:t xml:space="preserve"> </w:t>
      </w:r>
      <w:r>
        <w:t>программной</w:t>
      </w:r>
      <w:r>
        <w:rPr>
          <w:spacing w:val="-15"/>
        </w:rPr>
        <w:t xml:space="preserve"> </w:t>
      </w:r>
      <w:r>
        <w:rPr>
          <w:spacing w:val="-2"/>
        </w:rPr>
        <w:t>музыки;</w:t>
      </w:r>
    </w:p>
    <w:p w:rsidR="00231A0E" w:rsidRDefault="00D53A86">
      <w:pPr>
        <w:pStyle w:val="a3"/>
        <w:tabs>
          <w:tab w:val="left" w:pos="3001"/>
          <w:tab w:val="left" w:pos="4713"/>
          <w:tab w:val="left" w:pos="5711"/>
          <w:tab w:val="left" w:pos="7360"/>
          <w:tab w:val="left" w:pos="8468"/>
        </w:tabs>
        <w:spacing w:line="242" w:lineRule="auto"/>
        <w:ind w:right="674"/>
        <w:jc w:val="left"/>
      </w:pPr>
      <w:r>
        <w:rPr>
          <w:spacing w:val="-2"/>
        </w:rPr>
        <w:t>обсуждение</w:t>
      </w:r>
      <w:r>
        <w:tab/>
      </w:r>
      <w:r>
        <w:rPr>
          <w:spacing w:val="-2"/>
        </w:rPr>
        <w:t>музыкального</w:t>
      </w:r>
      <w:r>
        <w:tab/>
      </w:r>
      <w:r>
        <w:rPr>
          <w:spacing w:val="-2"/>
        </w:rPr>
        <w:t>образа,</w:t>
      </w:r>
      <w:r>
        <w:tab/>
      </w:r>
      <w:r>
        <w:rPr>
          <w:spacing w:val="-2"/>
        </w:rPr>
        <w:t>музыкальных</w:t>
      </w:r>
      <w:r>
        <w:tab/>
      </w:r>
      <w:r>
        <w:rPr>
          <w:spacing w:val="-2"/>
        </w:rPr>
        <w:t>средств,</w:t>
      </w:r>
      <w:r>
        <w:tab/>
      </w:r>
      <w:r>
        <w:rPr>
          <w:spacing w:val="-2"/>
        </w:rPr>
        <w:t>использованных композитором;</w:t>
      </w:r>
    </w:p>
    <w:p w:rsidR="00231A0E" w:rsidRDefault="00D53A86">
      <w:pPr>
        <w:pStyle w:val="a3"/>
        <w:spacing w:line="242" w:lineRule="auto"/>
        <w:jc w:val="left"/>
      </w:pPr>
      <w:r>
        <w:t>вариативно:</w:t>
      </w:r>
      <w:r>
        <w:rPr>
          <w:spacing w:val="80"/>
        </w:rPr>
        <w:t xml:space="preserve"> </w:t>
      </w:r>
      <w:r>
        <w:t>рисование</w:t>
      </w:r>
      <w:r>
        <w:rPr>
          <w:spacing w:val="80"/>
        </w:rPr>
        <w:t xml:space="preserve"> </w:t>
      </w:r>
      <w:r>
        <w:t>образов</w:t>
      </w:r>
      <w:r>
        <w:rPr>
          <w:spacing w:val="80"/>
        </w:rPr>
        <w:t xml:space="preserve"> </w:t>
      </w:r>
      <w:r>
        <w:t>программной</w:t>
      </w:r>
      <w:r>
        <w:rPr>
          <w:spacing w:val="80"/>
        </w:rPr>
        <w:t xml:space="preserve"> </w:t>
      </w:r>
      <w:r>
        <w:t>музыки;</w:t>
      </w:r>
      <w:r>
        <w:rPr>
          <w:spacing w:val="80"/>
        </w:rPr>
        <w:t xml:space="preserve"> </w:t>
      </w:r>
      <w:r>
        <w:t>сочинение</w:t>
      </w:r>
      <w:r>
        <w:rPr>
          <w:spacing w:val="80"/>
        </w:rPr>
        <w:t xml:space="preserve"> </w:t>
      </w:r>
      <w:r>
        <w:t>небольших</w:t>
      </w:r>
      <w:r>
        <w:rPr>
          <w:spacing w:val="40"/>
        </w:rPr>
        <w:t xml:space="preserve"> </w:t>
      </w:r>
      <w:r>
        <w:t>миниатюр (вокальные или инструментальные импровизации) по заданной программе.</w:t>
      </w:r>
    </w:p>
    <w:p w:rsidR="00231A0E" w:rsidRDefault="00D53A86">
      <w:pPr>
        <w:pStyle w:val="a3"/>
        <w:spacing w:line="271" w:lineRule="exact"/>
        <w:ind w:left="1510" w:firstLine="0"/>
        <w:jc w:val="left"/>
      </w:pPr>
      <w:r>
        <w:rPr>
          <w:spacing w:val="-2"/>
        </w:rPr>
        <w:t>Симфоническая</w:t>
      </w:r>
      <w:r>
        <w:rPr>
          <w:spacing w:val="10"/>
        </w:rPr>
        <w:t xml:space="preserve"> </w:t>
      </w:r>
      <w:r>
        <w:rPr>
          <w:spacing w:val="-2"/>
        </w:rPr>
        <w:t>музыка.</w:t>
      </w:r>
    </w:p>
    <w:p w:rsidR="00231A0E" w:rsidRDefault="00D53A86">
      <w:pPr>
        <w:pStyle w:val="a3"/>
        <w:spacing w:line="237" w:lineRule="auto"/>
        <w:jc w:val="left"/>
      </w:pPr>
      <w:r>
        <w:t>Содержание:</w:t>
      </w:r>
      <w:r>
        <w:rPr>
          <w:spacing w:val="40"/>
        </w:rPr>
        <w:t xml:space="preserve"> </w:t>
      </w:r>
      <w:r>
        <w:t>симфонический</w:t>
      </w:r>
      <w:r>
        <w:rPr>
          <w:spacing w:val="40"/>
        </w:rPr>
        <w:t xml:space="preserve"> </w:t>
      </w:r>
      <w:r>
        <w:t>оркестр,</w:t>
      </w:r>
      <w:r>
        <w:rPr>
          <w:spacing w:val="40"/>
        </w:rPr>
        <w:t xml:space="preserve"> </w:t>
      </w:r>
      <w:r>
        <w:t>тембры,</w:t>
      </w:r>
      <w:r>
        <w:rPr>
          <w:spacing w:val="40"/>
        </w:rPr>
        <w:t xml:space="preserve"> </w:t>
      </w:r>
      <w:r>
        <w:t>группы</w:t>
      </w:r>
      <w:r>
        <w:rPr>
          <w:spacing w:val="40"/>
        </w:rPr>
        <w:t xml:space="preserve"> </w:t>
      </w:r>
      <w:r>
        <w:t>инструментов,</w:t>
      </w:r>
      <w:r>
        <w:rPr>
          <w:spacing w:val="40"/>
        </w:rPr>
        <w:t xml:space="preserve"> </w:t>
      </w:r>
      <w:r>
        <w:t>симфония, симфоническая картина.</w:t>
      </w:r>
    </w:p>
    <w:p w:rsidR="00231A0E" w:rsidRDefault="00D53A86">
      <w:pPr>
        <w:pStyle w:val="a3"/>
        <w:spacing w:before="2"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left="1510" w:right="668" w:firstLine="0"/>
        <w:jc w:val="left"/>
      </w:pPr>
      <w:r>
        <w:t>знакомство с составом симфонического оркестра, группами инструментов; определение</w:t>
      </w:r>
      <w:r>
        <w:rPr>
          <w:spacing w:val="35"/>
        </w:rPr>
        <w:t xml:space="preserve"> </w:t>
      </w:r>
      <w:r>
        <w:t>на</w:t>
      </w:r>
      <w:r>
        <w:rPr>
          <w:spacing w:val="34"/>
        </w:rPr>
        <w:t xml:space="preserve"> </w:t>
      </w:r>
      <w:r>
        <w:t>слух</w:t>
      </w:r>
      <w:r>
        <w:rPr>
          <w:spacing w:val="34"/>
        </w:rPr>
        <w:t xml:space="preserve"> </w:t>
      </w:r>
      <w:r>
        <w:t>тембров</w:t>
      </w:r>
      <w:r>
        <w:rPr>
          <w:spacing w:val="32"/>
        </w:rPr>
        <w:t xml:space="preserve"> </w:t>
      </w:r>
      <w:r>
        <w:t>инструментов</w:t>
      </w:r>
      <w:r>
        <w:rPr>
          <w:spacing w:val="38"/>
        </w:rPr>
        <w:t xml:space="preserve"> </w:t>
      </w:r>
      <w:r>
        <w:t>симфонического</w:t>
      </w:r>
      <w:r>
        <w:rPr>
          <w:spacing w:val="37"/>
        </w:rPr>
        <w:t xml:space="preserve"> </w:t>
      </w:r>
      <w:r>
        <w:t>оркестра;</w:t>
      </w:r>
      <w:r>
        <w:rPr>
          <w:spacing w:val="34"/>
        </w:rPr>
        <w:t xml:space="preserve"> </w:t>
      </w:r>
      <w:r>
        <w:t>слушание</w:t>
      </w:r>
    </w:p>
    <w:p w:rsidR="00231A0E" w:rsidRDefault="00D53A86">
      <w:pPr>
        <w:pStyle w:val="a3"/>
        <w:spacing w:line="271" w:lineRule="exact"/>
        <w:ind w:firstLine="0"/>
        <w:jc w:val="left"/>
      </w:pPr>
      <w:r>
        <w:t>фрагментов</w:t>
      </w:r>
      <w:r>
        <w:rPr>
          <w:spacing w:val="-2"/>
        </w:rPr>
        <w:t xml:space="preserve"> </w:t>
      </w:r>
      <w:r>
        <w:t>симфонической</w:t>
      </w:r>
      <w:r>
        <w:rPr>
          <w:spacing w:val="-7"/>
        </w:rPr>
        <w:t xml:space="preserve"> </w:t>
      </w:r>
      <w:r>
        <w:rPr>
          <w:spacing w:val="-2"/>
        </w:rPr>
        <w:t>музыки;</w:t>
      </w:r>
    </w:p>
    <w:p w:rsidR="00231A0E" w:rsidRDefault="00D53A86">
      <w:pPr>
        <w:pStyle w:val="a3"/>
        <w:spacing w:before="2" w:line="275" w:lineRule="exact"/>
        <w:ind w:left="1510" w:firstLine="0"/>
        <w:jc w:val="left"/>
      </w:pPr>
      <w:r>
        <w:t>«дирижирование»</w:t>
      </w:r>
      <w:r>
        <w:rPr>
          <w:spacing w:val="-24"/>
        </w:rPr>
        <w:t xml:space="preserve"> </w:t>
      </w:r>
      <w:r>
        <w:t>оркестром;</w:t>
      </w:r>
      <w:r>
        <w:rPr>
          <w:spacing w:val="-11"/>
        </w:rPr>
        <w:t xml:space="preserve"> </w:t>
      </w:r>
      <w:r>
        <w:t>музыкальная</w:t>
      </w:r>
      <w:r>
        <w:rPr>
          <w:spacing w:val="-2"/>
        </w:rPr>
        <w:t xml:space="preserve"> викторина;</w:t>
      </w:r>
    </w:p>
    <w:p w:rsidR="00231A0E" w:rsidRDefault="00D53A86">
      <w:pPr>
        <w:pStyle w:val="a3"/>
        <w:spacing w:line="242" w:lineRule="auto"/>
        <w:jc w:val="left"/>
      </w:pPr>
      <w:r>
        <w:t>вариативно:</w:t>
      </w:r>
      <w:r>
        <w:rPr>
          <w:spacing w:val="40"/>
        </w:rPr>
        <w:t xml:space="preserve"> </w:t>
      </w:r>
      <w:r>
        <w:t>посещение</w:t>
      </w:r>
      <w:r>
        <w:rPr>
          <w:spacing w:val="40"/>
        </w:rPr>
        <w:t xml:space="preserve"> </w:t>
      </w:r>
      <w:r>
        <w:t>концерта</w:t>
      </w:r>
      <w:r>
        <w:rPr>
          <w:spacing w:val="40"/>
        </w:rPr>
        <w:t xml:space="preserve"> </w:t>
      </w:r>
      <w:r>
        <w:t>симфонической</w:t>
      </w:r>
      <w:r>
        <w:rPr>
          <w:spacing w:val="40"/>
        </w:rPr>
        <w:t xml:space="preserve"> </w:t>
      </w:r>
      <w:r>
        <w:t>музыки;</w:t>
      </w:r>
      <w:r>
        <w:rPr>
          <w:spacing w:val="40"/>
        </w:rPr>
        <w:t xml:space="preserve"> </w:t>
      </w:r>
      <w:r>
        <w:t>просмотр</w:t>
      </w:r>
      <w:r>
        <w:rPr>
          <w:spacing w:val="38"/>
        </w:rPr>
        <w:t xml:space="preserve"> </w:t>
      </w:r>
      <w:r>
        <w:t>фильма</w:t>
      </w:r>
      <w:r>
        <w:rPr>
          <w:spacing w:val="31"/>
        </w:rPr>
        <w:t xml:space="preserve"> </w:t>
      </w:r>
      <w:r>
        <w:t>об устройстве оркестра.</w:t>
      </w:r>
    </w:p>
    <w:p w:rsidR="00231A0E" w:rsidRDefault="00D53A86">
      <w:pPr>
        <w:pStyle w:val="a3"/>
        <w:spacing w:line="271" w:lineRule="exact"/>
        <w:ind w:left="1510" w:firstLine="0"/>
        <w:jc w:val="left"/>
      </w:pPr>
      <w:r>
        <w:rPr>
          <w:spacing w:val="-2"/>
        </w:rPr>
        <w:t>Русские</w:t>
      </w:r>
      <w:r>
        <w:rPr>
          <w:spacing w:val="17"/>
        </w:rPr>
        <w:t xml:space="preserve"> </w:t>
      </w:r>
      <w:r>
        <w:rPr>
          <w:spacing w:val="-2"/>
        </w:rPr>
        <w:t>композиторы-классики.</w:t>
      </w:r>
    </w:p>
    <w:p w:rsidR="00231A0E" w:rsidRDefault="00D53A86">
      <w:pPr>
        <w:pStyle w:val="a3"/>
        <w:spacing w:before="3" w:line="237" w:lineRule="auto"/>
        <w:ind w:left="1510" w:right="2299" w:firstLine="0"/>
        <w:jc w:val="left"/>
      </w:pPr>
      <w:r>
        <w:t>Содержание:</w:t>
      </w:r>
      <w:r>
        <w:rPr>
          <w:spacing w:val="-15"/>
        </w:rPr>
        <w:t xml:space="preserve"> </w:t>
      </w:r>
      <w:r>
        <w:t>творчество</w:t>
      </w:r>
      <w:r>
        <w:rPr>
          <w:spacing w:val="-15"/>
        </w:rPr>
        <w:t xml:space="preserve"> </w:t>
      </w:r>
      <w:r>
        <w:t>выдающихся</w:t>
      </w:r>
      <w:r>
        <w:rPr>
          <w:spacing w:val="-15"/>
        </w:rPr>
        <w:t xml:space="preserve"> </w:t>
      </w:r>
      <w:r>
        <w:t>отечественных</w:t>
      </w:r>
      <w:r>
        <w:rPr>
          <w:spacing w:val="-15"/>
        </w:rPr>
        <w:t xml:space="preserve"> </w:t>
      </w:r>
      <w:r>
        <w:t>композиторов. Виды деятельности обучающихся:</w:t>
      </w:r>
    </w:p>
    <w:p w:rsidR="00231A0E" w:rsidRDefault="00D53A86">
      <w:pPr>
        <w:pStyle w:val="a3"/>
        <w:spacing w:before="6" w:line="237" w:lineRule="auto"/>
        <w:jc w:val="left"/>
      </w:pPr>
      <w:r>
        <w:t>знакомство</w:t>
      </w:r>
      <w:r>
        <w:rPr>
          <w:spacing w:val="27"/>
        </w:rPr>
        <w:t xml:space="preserve"> </w:t>
      </w:r>
      <w:r>
        <w:t>с творчеством</w:t>
      </w:r>
      <w:r>
        <w:rPr>
          <w:spacing w:val="16"/>
        </w:rPr>
        <w:t xml:space="preserve"> </w:t>
      </w:r>
      <w:r>
        <w:t>выдающихся</w:t>
      </w:r>
      <w:r>
        <w:rPr>
          <w:spacing w:val="20"/>
        </w:rPr>
        <w:t xml:space="preserve"> </w:t>
      </w:r>
      <w:r>
        <w:t>композиторов,</w:t>
      </w:r>
      <w:r>
        <w:rPr>
          <w:spacing w:val="21"/>
        </w:rPr>
        <w:t xml:space="preserve"> </w:t>
      </w:r>
      <w:r>
        <w:t>отдельными</w:t>
      </w:r>
      <w:r>
        <w:rPr>
          <w:spacing w:val="24"/>
        </w:rPr>
        <w:t xml:space="preserve"> </w:t>
      </w:r>
      <w:r>
        <w:t>фактами</w:t>
      </w:r>
      <w:r>
        <w:rPr>
          <w:spacing w:val="19"/>
        </w:rPr>
        <w:t xml:space="preserve"> </w:t>
      </w:r>
      <w:r>
        <w:t>из</w:t>
      </w:r>
      <w:r>
        <w:rPr>
          <w:spacing w:val="19"/>
        </w:rPr>
        <w:t xml:space="preserve"> </w:t>
      </w:r>
      <w:r>
        <w:t xml:space="preserve">их </w:t>
      </w:r>
      <w:r>
        <w:rPr>
          <w:spacing w:val="-2"/>
        </w:rPr>
        <w:t>биографии;</w:t>
      </w:r>
    </w:p>
    <w:p w:rsidR="00231A0E" w:rsidRDefault="00D53A86">
      <w:pPr>
        <w:pStyle w:val="a3"/>
        <w:spacing w:before="4" w:line="275" w:lineRule="exact"/>
        <w:ind w:left="1510" w:firstLine="0"/>
        <w:jc w:val="left"/>
      </w:pPr>
      <w:r>
        <w:t>слушание</w:t>
      </w:r>
      <w:r>
        <w:rPr>
          <w:spacing w:val="-8"/>
        </w:rPr>
        <w:t xml:space="preserve"> </w:t>
      </w:r>
      <w:r>
        <w:rPr>
          <w:spacing w:val="-2"/>
        </w:rPr>
        <w:t>музыки;</w:t>
      </w:r>
    </w:p>
    <w:p w:rsidR="00231A0E" w:rsidRDefault="00D53A86">
      <w:pPr>
        <w:pStyle w:val="a3"/>
        <w:tabs>
          <w:tab w:val="left" w:pos="2867"/>
          <w:tab w:val="left" w:pos="4248"/>
          <w:tab w:val="left" w:pos="6473"/>
          <w:tab w:val="left" w:pos="8310"/>
          <w:tab w:val="left" w:pos="9696"/>
        </w:tabs>
        <w:spacing w:line="242" w:lineRule="auto"/>
        <w:ind w:right="663"/>
        <w:jc w:val="left"/>
      </w:pPr>
      <w:r>
        <w:rPr>
          <w:spacing w:val="-2"/>
        </w:rPr>
        <w:t>фрагменты</w:t>
      </w:r>
      <w:r>
        <w:tab/>
      </w:r>
      <w:r>
        <w:rPr>
          <w:spacing w:val="-2"/>
        </w:rPr>
        <w:t>вокальных,</w:t>
      </w:r>
      <w:r>
        <w:tab/>
      </w:r>
      <w:r>
        <w:rPr>
          <w:spacing w:val="-2"/>
        </w:rPr>
        <w:t>инструментальных,</w:t>
      </w:r>
      <w:r>
        <w:tab/>
      </w:r>
      <w:r>
        <w:rPr>
          <w:spacing w:val="-2"/>
        </w:rPr>
        <w:t>симфонических</w:t>
      </w:r>
      <w:r>
        <w:tab/>
      </w:r>
      <w:r>
        <w:rPr>
          <w:spacing w:val="-2"/>
        </w:rPr>
        <w:t>сочинений;</w:t>
      </w:r>
      <w:r>
        <w:tab/>
      </w:r>
      <w:r>
        <w:rPr>
          <w:spacing w:val="-4"/>
        </w:rPr>
        <w:t xml:space="preserve">круг </w:t>
      </w:r>
      <w:r>
        <w:t>характерных</w:t>
      </w:r>
      <w:r>
        <w:rPr>
          <w:spacing w:val="58"/>
          <w:w w:val="150"/>
        </w:rPr>
        <w:t xml:space="preserve"> </w:t>
      </w:r>
      <w:r>
        <w:t>образов</w:t>
      </w:r>
      <w:r>
        <w:rPr>
          <w:spacing w:val="64"/>
          <w:w w:val="150"/>
        </w:rPr>
        <w:t xml:space="preserve"> </w:t>
      </w:r>
      <w:r>
        <w:t>(картины</w:t>
      </w:r>
      <w:r>
        <w:rPr>
          <w:spacing w:val="66"/>
          <w:w w:val="150"/>
        </w:rPr>
        <w:t xml:space="preserve"> </w:t>
      </w:r>
      <w:r>
        <w:t>природы,</w:t>
      </w:r>
      <w:r>
        <w:rPr>
          <w:spacing w:val="66"/>
          <w:w w:val="150"/>
        </w:rPr>
        <w:t xml:space="preserve"> </w:t>
      </w:r>
      <w:r>
        <w:t>народной</w:t>
      </w:r>
      <w:r>
        <w:rPr>
          <w:spacing w:val="65"/>
          <w:w w:val="150"/>
        </w:rPr>
        <w:t xml:space="preserve"> </w:t>
      </w:r>
      <w:r>
        <w:t>жизни,</w:t>
      </w:r>
      <w:r>
        <w:rPr>
          <w:spacing w:val="67"/>
          <w:w w:val="150"/>
        </w:rPr>
        <w:t xml:space="preserve"> </w:t>
      </w:r>
      <w:r>
        <w:t>истории);</w:t>
      </w:r>
      <w:r>
        <w:rPr>
          <w:spacing w:val="65"/>
          <w:w w:val="150"/>
        </w:rPr>
        <w:t xml:space="preserve"> </w:t>
      </w:r>
      <w:r>
        <w:rPr>
          <w:spacing w:val="-2"/>
        </w:rPr>
        <w:t>характеристика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left="1510" w:right="2896" w:hanging="711"/>
      </w:pPr>
      <w:r>
        <w:lastRenderedPageBreak/>
        <w:t>музыкальных образов, музыкально-выразительных средств; наблюдение</w:t>
      </w:r>
      <w:r>
        <w:rPr>
          <w:spacing w:val="-17"/>
        </w:rPr>
        <w:t xml:space="preserve"> </w:t>
      </w:r>
      <w:r>
        <w:t>за</w:t>
      </w:r>
      <w:r>
        <w:rPr>
          <w:spacing w:val="-15"/>
        </w:rPr>
        <w:t xml:space="preserve"> </w:t>
      </w:r>
      <w:r>
        <w:t>развитием</w:t>
      </w:r>
      <w:r>
        <w:rPr>
          <w:spacing w:val="-15"/>
        </w:rPr>
        <w:t xml:space="preserve"> </w:t>
      </w:r>
      <w:r>
        <w:t>музыки;</w:t>
      </w:r>
      <w:r>
        <w:rPr>
          <w:spacing w:val="-8"/>
        </w:rPr>
        <w:t xml:space="preserve"> </w:t>
      </w:r>
      <w:r>
        <w:t>определение</w:t>
      </w:r>
      <w:r>
        <w:rPr>
          <w:spacing w:val="-8"/>
        </w:rPr>
        <w:t xml:space="preserve"> </w:t>
      </w:r>
      <w:r>
        <w:t xml:space="preserve">жанра, </w:t>
      </w:r>
      <w:r>
        <w:rPr>
          <w:spacing w:val="-2"/>
        </w:rPr>
        <w:t>формы;</w:t>
      </w:r>
    </w:p>
    <w:p w:rsidR="00231A0E" w:rsidRDefault="00D53A86">
      <w:pPr>
        <w:pStyle w:val="a3"/>
        <w:spacing w:line="242" w:lineRule="auto"/>
        <w:ind w:left="1510" w:right="664" w:firstLine="0"/>
      </w:pPr>
      <w:r>
        <w:t>чтение</w:t>
      </w:r>
      <w:r>
        <w:rPr>
          <w:spacing w:val="-3"/>
        </w:rPr>
        <w:t xml:space="preserve"> </w:t>
      </w:r>
      <w:r>
        <w:t>учебных</w:t>
      </w:r>
      <w:r>
        <w:rPr>
          <w:spacing w:val="-6"/>
        </w:rPr>
        <w:t xml:space="preserve"> </w:t>
      </w:r>
      <w:r>
        <w:t>текстов</w:t>
      </w:r>
      <w:r>
        <w:rPr>
          <w:spacing w:val="-1"/>
        </w:rPr>
        <w:t xml:space="preserve"> </w:t>
      </w:r>
      <w:r>
        <w:t>и</w:t>
      </w:r>
      <w:r>
        <w:rPr>
          <w:spacing w:val="-1"/>
        </w:rPr>
        <w:t xml:space="preserve"> </w:t>
      </w:r>
      <w:r>
        <w:t>художественной</w:t>
      </w:r>
      <w:r>
        <w:rPr>
          <w:spacing w:val="-5"/>
        </w:rPr>
        <w:t xml:space="preserve"> </w:t>
      </w:r>
      <w:r>
        <w:t>литературы</w:t>
      </w:r>
      <w:r>
        <w:rPr>
          <w:spacing w:val="-1"/>
        </w:rPr>
        <w:t xml:space="preserve"> </w:t>
      </w:r>
      <w:r>
        <w:t>биографического характера; вокализация</w:t>
      </w:r>
      <w:r>
        <w:rPr>
          <w:spacing w:val="71"/>
        </w:rPr>
        <w:t xml:space="preserve">  </w:t>
      </w:r>
      <w:r>
        <w:t>тем</w:t>
      </w:r>
      <w:r>
        <w:rPr>
          <w:spacing w:val="74"/>
        </w:rPr>
        <w:t xml:space="preserve">  </w:t>
      </w:r>
      <w:r>
        <w:t>инструментальных</w:t>
      </w:r>
      <w:r>
        <w:rPr>
          <w:spacing w:val="73"/>
        </w:rPr>
        <w:t xml:space="preserve">  </w:t>
      </w:r>
      <w:r>
        <w:t>сочинений;</w:t>
      </w:r>
      <w:r>
        <w:rPr>
          <w:spacing w:val="73"/>
        </w:rPr>
        <w:t xml:space="preserve">  </w:t>
      </w:r>
      <w:r>
        <w:t>разучивание,</w:t>
      </w:r>
      <w:r>
        <w:rPr>
          <w:spacing w:val="80"/>
        </w:rPr>
        <w:t xml:space="preserve">  </w:t>
      </w:r>
      <w:r>
        <w:rPr>
          <w:spacing w:val="-2"/>
        </w:rPr>
        <w:t>исполнение</w:t>
      </w:r>
    </w:p>
    <w:p w:rsidR="00231A0E" w:rsidRDefault="00D53A86">
      <w:pPr>
        <w:pStyle w:val="a3"/>
        <w:spacing w:line="271" w:lineRule="exact"/>
        <w:ind w:firstLine="0"/>
      </w:pPr>
      <w:r>
        <w:t>доступных</w:t>
      </w:r>
      <w:r>
        <w:rPr>
          <w:spacing w:val="-14"/>
        </w:rPr>
        <w:t xml:space="preserve"> </w:t>
      </w:r>
      <w:r>
        <w:t>вокальных</w:t>
      </w:r>
      <w:r>
        <w:rPr>
          <w:spacing w:val="-13"/>
        </w:rPr>
        <w:t xml:space="preserve"> </w:t>
      </w:r>
      <w:r>
        <w:rPr>
          <w:spacing w:val="-2"/>
        </w:rPr>
        <w:t>сочинений;</w:t>
      </w:r>
    </w:p>
    <w:p w:rsidR="00231A0E" w:rsidRDefault="00D53A86">
      <w:pPr>
        <w:pStyle w:val="a3"/>
        <w:spacing w:line="237" w:lineRule="auto"/>
        <w:ind w:left="1510" w:right="2131" w:firstLine="0"/>
      </w:pPr>
      <w:r>
        <w:t>вариативно:</w:t>
      </w:r>
      <w:r>
        <w:rPr>
          <w:spacing w:val="-15"/>
        </w:rPr>
        <w:t xml:space="preserve"> </w:t>
      </w:r>
      <w:r>
        <w:t>посещение</w:t>
      </w:r>
      <w:r>
        <w:rPr>
          <w:spacing w:val="-15"/>
        </w:rPr>
        <w:t xml:space="preserve"> </w:t>
      </w:r>
      <w:r>
        <w:t>концерта;</w:t>
      </w:r>
      <w:r>
        <w:rPr>
          <w:spacing w:val="-15"/>
        </w:rPr>
        <w:t xml:space="preserve"> </w:t>
      </w:r>
      <w:r>
        <w:t>просмотр</w:t>
      </w:r>
      <w:r>
        <w:rPr>
          <w:spacing w:val="-15"/>
        </w:rPr>
        <w:t xml:space="preserve"> </w:t>
      </w:r>
      <w:r>
        <w:t>биографического</w:t>
      </w:r>
      <w:r>
        <w:rPr>
          <w:spacing w:val="-14"/>
        </w:rPr>
        <w:t xml:space="preserve"> </w:t>
      </w:r>
      <w:r>
        <w:t>фильма. Европейские композиторы-классики.</w:t>
      </w:r>
    </w:p>
    <w:p w:rsidR="00231A0E" w:rsidRDefault="00D53A86">
      <w:pPr>
        <w:pStyle w:val="a3"/>
        <w:spacing w:before="6" w:line="237" w:lineRule="auto"/>
        <w:ind w:right="668"/>
      </w:pPr>
      <w:r>
        <w:t>Содержание: творчество выдающихся зарубежных композиторов. Виды деятельности обучающихся:</w:t>
      </w:r>
    </w:p>
    <w:p w:rsidR="00231A0E" w:rsidRDefault="00D53A86">
      <w:pPr>
        <w:pStyle w:val="a3"/>
        <w:spacing w:before="5" w:line="237" w:lineRule="auto"/>
        <w:ind w:right="665"/>
      </w:pPr>
      <w:r>
        <w:t xml:space="preserve">знакомство с творчеством выдающихся композиторов, отдельными фактами из их </w:t>
      </w:r>
      <w:r>
        <w:rPr>
          <w:spacing w:val="-2"/>
        </w:rPr>
        <w:t>биографии;</w:t>
      </w:r>
    </w:p>
    <w:p w:rsidR="00231A0E" w:rsidRDefault="00D53A86">
      <w:pPr>
        <w:pStyle w:val="a3"/>
        <w:spacing w:before="4" w:line="275" w:lineRule="exact"/>
        <w:ind w:left="1510" w:firstLine="0"/>
      </w:pPr>
      <w:r>
        <w:t>слушание</w:t>
      </w:r>
      <w:r>
        <w:rPr>
          <w:spacing w:val="-8"/>
        </w:rPr>
        <w:t xml:space="preserve"> </w:t>
      </w:r>
      <w:r>
        <w:rPr>
          <w:spacing w:val="-2"/>
        </w:rPr>
        <w:t>музыки;</w:t>
      </w:r>
    </w:p>
    <w:p w:rsidR="00231A0E" w:rsidRDefault="00D53A86">
      <w:pPr>
        <w:pStyle w:val="a3"/>
        <w:ind w:right="663"/>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w:t>
      </w:r>
    </w:p>
    <w:p w:rsidR="00231A0E" w:rsidRDefault="00D53A86">
      <w:pPr>
        <w:pStyle w:val="a3"/>
        <w:spacing w:before="1" w:line="275" w:lineRule="exact"/>
        <w:ind w:left="1510" w:firstLine="0"/>
      </w:pPr>
      <w:r>
        <w:t>наблюдение</w:t>
      </w:r>
      <w:r>
        <w:rPr>
          <w:spacing w:val="-17"/>
        </w:rPr>
        <w:t xml:space="preserve"> </w:t>
      </w:r>
      <w:r>
        <w:t>за</w:t>
      </w:r>
      <w:r>
        <w:rPr>
          <w:spacing w:val="-15"/>
        </w:rPr>
        <w:t xml:space="preserve"> </w:t>
      </w:r>
      <w:r>
        <w:t>развитием</w:t>
      </w:r>
      <w:r>
        <w:rPr>
          <w:spacing w:val="-15"/>
        </w:rPr>
        <w:t xml:space="preserve"> </w:t>
      </w:r>
      <w:r>
        <w:t>музыки;</w:t>
      </w:r>
      <w:r>
        <w:rPr>
          <w:spacing w:val="-7"/>
        </w:rPr>
        <w:t xml:space="preserve"> </w:t>
      </w:r>
      <w:r>
        <w:t>определение</w:t>
      </w:r>
      <w:r>
        <w:rPr>
          <w:spacing w:val="-6"/>
        </w:rPr>
        <w:t xml:space="preserve"> </w:t>
      </w:r>
      <w:r>
        <w:t xml:space="preserve">жанра, </w:t>
      </w:r>
      <w:r>
        <w:rPr>
          <w:spacing w:val="-2"/>
        </w:rPr>
        <w:t>формы;</w:t>
      </w:r>
    </w:p>
    <w:p w:rsidR="00231A0E" w:rsidRDefault="00D53A86">
      <w:pPr>
        <w:pStyle w:val="a3"/>
        <w:spacing w:line="242" w:lineRule="auto"/>
        <w:ind w:left="1510" w:right="707" w:firstLine="0"/>
      </w:pPr>
      <w:r>
        <w:t>чтение</w:t>
      </w:r>
      <w:r>
        <w:rPr>
          <w:spacing w:val="-9"/>
        </w:rPr>
        <w:t xml:space="preserve"> </w:t>
      </w:r>
      <w:r>
        <w:t>учебных</w:t>
      </w:r>
      <w:r>
        <w:rPr>
          <w:spacing w:val="-12"/>
        </w:rPr>
        <w:t xml:space="preserve"> </w:t>
      </w:r>
      <w:r>
        <w:t>текстов</w:t>
      </w:r>
      <w:r>
        <w:rPr>
          <w:spacing w:val="-7"/>
        </w:rPr>
        <w:t xml:space="preserve"> </w:t>
      </w:r>
      <w:r>
        <w:t>и</w:t>
      </w:r>
      <w:r>
        <w:rPr>
          <w:spacing w:val="-7"/>
        </w:rPr>
        <w:t xml:space="preserve"> </w:t>
      </w:r>
      <w:r>
        <w:t>художественной</w:t>
      </w:r>
      <w:r>
        <w:rPr>
          <w:spacing w:val="-11"/>
        </w:rPr>
        <w:t xml:space="preserve"> </w:t>
      </w:r>
      <w:r>
        <w:t>литературы</w:t>
      </w:r>
      <w:r>
        <w:rPr>
          <w:spacing w:val="-7"/>
        </w:rPr>
        <w:t xml:space="preserve"> </w:t>
      </w:r>
      <w:r>
        <w:t>биографического характера; вокализация тем инструментальных сочинений;</w:t>
      </w:r>
    </w:p>
    <w:p w:rsidR="00231A0E" w:rsidRDefault="00D53A86">
      <w:pPr>
        <w:pStyle w:val="a3"/>
        <w:spacing w:line="242" w:lineRule="auto"/>
        <w:jc w:val="left"/>
      </w:pPr>
      <w:r>
        <w:t>разучивание, исполнение</w:t>
      </w:r>
      <w:r>
        <w:rPr>
          <w:spacing w:val="-4"/>
        </w:rPr>
        <w:t xml:space="preserve"> </w:t>
      </w:r>
      <w:r>
        <w:t>доступных</w:t>
      </w:r>
      <w:r>
        <w:rPr>
          <w:spacing w:val="-3"/>
        </w:rPr>
        <w:t xml:space="preserve"> </w:t>
      </w:r>
      <w:r>
        <w:t>вокальных</w:t>
      </w:r>
      <w:r>
        <w:rPr>
          <w:spacing w:val="-3"/>
        </w:rPr>
        <w:t xml:space="preserve"> </w:t>
      </w:r>
      <w:r>
        <w:t>сочинений;</w:t>
      </w:r>
      <w:r>
        <w:rPr>
          <w:spacing w:val="-3"/>
        </w:rPr>
        <w:t xml:space="preserve"> </w:t>
      </w:r>
      <w:r>
        <w:t>вариативно: посещение концерта; просмотр биографического фильма. 166.6.2.13. Мастерство исполнителя.</w:t>
      </w:r>
    </w:p>
    <w:p w:rsidR="00231A0E" w:rsidRDefault="00D53A86">
      <w:pPr>
        <w:pStyle w:val="a3"/>
        <w:spacing w:line="242" w:lineRule="auto"/>
        <w:jc w:val="left"/>
      </w:pPr>
      <w:r>
        <w:t>Содержание:</w:t>
      </w:r>
      <w:r>
        <w:rPr>
          <w:spacing w:val="40"/>
        </w:rPr>
        <w:t xml:space="preserve"> </w:t>
      </w:r>
      <w:r>
        <w:t>творчество</w:t>
      </w:r>
      <w:r>
        <w:rPr>
          <w:spacing w:val="40"/>
        </w:rPr>
        <w:t xml:space="preserve"> </w:t>
      </w:r>
      <w:r>
        <w:t>выдающихся</w:t>
      </w:r>
      <w:r>
        <w:rPr>
          <w:spacing w:val="40"/>
        </w:rPr>
        <w:t xml:space="preserve"> </w:t>
      </w:r>
      <w:r>
        <w:t>исполнителей-певцов,</w:t>
      </w:r>
      <w:r>
        <w:rPr>
          <w:spacing w:val="40"/>
        </w:rPr>
        <w:t xml:space="preserve"> </w:t>
      </w:r>
      <w:r>
        <w:t>инструменталистов, дирижёров. Консерватория, филармония, Конкурс имени П.И. Чайковского.</w:t>
      </w:r>
    </w:p>
    <w:p w:rsidR="00231A0E" w:rsidRDefault="00D53A86">
      <w:pPr>
        <w:pStyle w:val="a3"/>
        <w:spacing w:line="271"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37" w:lineRule="auto"/>
        <w:ind w:left="1510" w:right="668" w:firstLine="0"/>
        <w:jc w:val="left"/>
      </w:pPr>
      <w:r>
        <w:t>знакомство</w:t>
      </w:r>
      <w:r>
        <w:rPr>
          <w:spacing w:val="-5"/>
        </w:rPr>
        <w:t xml:space="preserve"> </w:t>
      </w:r>
      <w:r>
        <w:t>с</w:t>
      </w:r>
      <w:r>
        <w:rPr>
          <w:spacing w:val="-13"/>
        </w:rPr>
        <w:t xml:space="preserve"> </w:t>
      </w:r>
      <w:r>
        <w:t>творчеством</w:t>
      </w:r>
      <w:r>
        <w:rPr>
          <w:spacing w:val="-7"/>
        </w:rPr>
        <w:t xml:space="preserve"> </w:t>
      </w:r>
      <w:r>
        <w:t>выдающихся</w:t>
      </w:r>
      <w:r>
        <w:rPr>
          <w:spacing w:val="-8"/>
        </w:rPr>
        <w:t xml:space="preserve"> </w:t>
      </w:r>
      <w:r>
        <w:t>исполнителей</w:t>
      </w:r>
      <w:r>
        <w:rPr>
          <w:spacing w:val="-7"/>
        </w:rPr>
        <w:t xml:space="preserve"> </w:t>
      </w:r>
      <w:r>
        <w:t>классической</w:t>
      </w:r>
      <w:r>
        <w:rPr>
          <w:spacing w:val="-10"/>
        </w:rPr>
        <w:t xml:space="preserve"> </w:t>
      </w:r>
      <w:r>
        <w:t>музыки; изучение программ, афиш консерватории, филармонии;</w:t>
      </w:r>
    </w:p>
    <w:p w:rsidR="00231A0E" w:rsidRDefault="00D53A86">
      <w:pPr>
        <w:pStyle w:val="a3"/>
        <w:spacing w:line="237" w:lineRule="auto"/>
        <w:ind w:right="676"/>
      </w:pPr>
      <w:r>
        <w:t>сравнение нескольких</w:t>
      </w:r>
      <w:r>
        <w:rPr>
          <w:spacing w:val="-2"/>
        </w:rPr>
        <w:t xml:space="preserve"> </w:t>
      </w:r>
      <w:r>
        <w:t>интерпретаций</w:t>
      </w:r>
      <w:r>
        <w:rPr>
          <w:spacing w:val="-1"/>
        </w:rPr>
        <w:t xml:space="preserve"> </w:t>
      </w:r>
      <w:r>
        <w:t>одного и</w:t>
      </w:r>
      <w:r>
        <w:rPr>
          <w:spacing w:val="-1"/>
        </w:rPr>
        <w:t xml:space="preserve"> </w:t>
      </w:r>
      <w:r>
        <w:t>того же произведения в исполнении разных музыкантов;</w:t>
      </w:r>
    </w:p>
    <w:p w:rsidR="00231A0E" w:rsidRDefault="00D53A86">
      <w:pPr>
        <w:pStyle w:val="a3"/>
        <w:spacing w:before="5" w:line="237" w:lineRule="auto"/>
        <w:ind w:right="667"/>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231A0E" w:rsidRDefault="00D53A86">
      <w:pPr>
        <w:pStyle w:val="a3"/>
        <w:spacing w:before="4" w:line="275" w:lineRule="exact"/>
        <w:ind w:left="1510" w:firstLine="0"/>
      </w:pPr>
      <w:r>
        <w:t>Модуль</w:t>
      </w:r>
      <w:r>
        <w:rPr>
          <w:spacing w:val="-5"/>
        </w:rPr>
        <w:t xml:space="preserve"> </w:t>
      </w:r>
      <w:r>
        <w:t>№</w:t>
      </w:r>
      <w:r>
        <w:rPr>
          <w:spacing w:val="-4"/>
        </w:rPr>
        <w:t xml:space="preserve"> </w:t>
      </w:r>
      <w:r>
        <w:t>3</w:t>
      </w:r>
      <w:r>
        <w:rPr>
          <w:spacing w:val="-7"/>
        </w:rPr>
        <w:t xml:space="preserve"> </w:t>
      </w:r>
      <w:r>
        <w:t>«Музыка</w:t>
      </w:r>
      <w:r>
        <w:rPr>
          <w:spacing w:val="-5"/>
        </w:rPr>
        <w:t xml:space="preserve"> </w:t>
      </w:r>
      <w:r>
        <w:t>в</w:t>
      </w:r>
      <w:r>
        <w:rPr>
          <w:spacing w:val="-4"/>
        </w:rPr>
        <w:t xml:space="preserve"> </w:t>
      </w:r>
      <w:r>
        <w:t>жизни</w:t>
      </w:r>
      <w:r>
        <w:rPr>
          <w:spacing w:val="-8"/>
        </w:rPr>
        <w:t xml:space="preserve"> </w:t>
      </w:r>
      <w:r>
        <w:rPr>
          <w:spacing w:val="-2"/>
        </w:rPr>
        <w:t>человека».</w:t>
      </w:r>
    </w:p>
    <w:p w:rsidR="00231A0E" w:rsidRDefault="00D53A86">
      <w:pPr>
        <w:pStyle w:val="a3"/>
        <w:ind w:right="666"/>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w:t>
      </w:r>
      <w:r>
        <w:rPr>
          <w:spacing w:val="-7"/>
        </w:rPr>
        <w:t xml:space="preserve"> </w:t>
      </w:r>
      <w:r>
        <w:t>интеллекта</w:t>
      </w:r>
      <w:r>
        <w:rPr>
          <w:spacing w:val="-11"/>
        </w:rPr>
        <w:t xml:space="preserve"> </w:t>
      </w:r>
      <w:r>
        <w:t>обучающихся,</w:t>
      </w:r>
      <w:r>
        <w:rPr>
          <w:spacing w:val="-5"/>
        </w:rPr>
        <w:t xml:space="preserve"> </w:t>
      </w:r>
      <w:r>
        <w:t>расширение</w:t>
      </w:r>
      <w:r>
        <w:rPr>
          <w:spacing w:val="-8"/>
        </w:rPr>
        <w:t xml:space="preserve"> </w:t>
      </w:r>
      <w:r>
        <w:t>спектра</w:t>
      </w:r>
      <w:r>
        <w:rPr>
          <w:spacing w:val="-7"/>
        </w:rPr>
        <w:t xml:space="preserve"> </w:t>
      </w:r>
      <w:r>
        <w:t>переживаемых</w:t>
      </w:r>
      <w:r>
        <w:rPr>
          <w:spacing w:val="-11"/>
        </w:rPr>
        <w:t xml:space="preserve"> </w:t>
      </w:r>
      <w:r>
        <w:t>чувств</w:t>
      </w:r>
      <w:r>
        <w:rPr>
          <w:spacing w:val="-5"/>
        </w:rPr>
        <w:t xml:space="preserve"> </w:t>
      </w:r>
      <w:r>
        <w:t>и</w:t>
      </w:r>
      <w:r>
        <w:rPr>
          <w:spacing w:val="-6"/>
        </w:rPr>
        <w:t xml:space="preserve"> </w:t>
      </w:r>
      <w:r>
        <w:t>их оттенков, осознание собственных</w:t>
      </w:r>
      <w:r>
        <w:rPr>
          <w:spacing w:val="-2"/>
        </w:rPr>
        <w:t xml:space="preserve"> </w:t>
      </w:r>
      <w:r>
        <w:t>душевных</w:t>
      </w:r>
      <w:r>
        <w:rPr>
          <w:spacing w:val="-2"/>
        </w:rPr>
        <w:t xml:space="preserve"> </w:t>
      </w:r>
      <w:r>
        <w:t>движений, способность</w:t>
      </w:r>
      <w:r>
        <w:rPr>
          <w:spacing w:val="-1"/>
        </w:rPr>
        <w:t xml:space="preserve"> </w:t>
      </w:r>
      <w:r>
        <w:t>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31A0E" w:rsidRDefault="00D53A86">
      <w:pPr>
        <w:pStyle w:val="a3"/>
        <w:ind w:left="1510" w:firstLine="0"/>
      </w:pPr>
      <w:r>
        <w:t>Красота</w:t>
      </w:r>
      <w:r>
        <w:rPr>
          <w:spacing w:val="-3"/>
        </w:rPr>
        <w:t xml:space="preserve"> </w:t>
      </w:r>
      <w:r>
        <w:t>и</w:t>
      </w:r>
      <w:r>
        <w:rPr>
          <w:spacing w:val="-11"/>
        </w:rPr>
        <w:t xml:space="preserve"> </w:t>
      </w:r>
      <w:r>
        <w:rPr>
          <w:spacing w:val="-2"/>
        </w:rPr>
        <w:t>вдохновение.</w:t>
      </w:r>
    </w:p>
    <w:p w:rsidR="00231A0E" w:rsidRDefault="00D53A86">
      <w:pPr>
        <w:pStyle w:val="a3"/>
        <w:tabs>
          <w:tab w:val="left" w:pos="8818"/>
        </w:tabs>
        <w:spacing w:before="2"/>
        <w:ind w:right="662"/>
      </w:pPr>
      <w:r>
        <w:t>Содержание: стремление человека к красоте. Особое состояние</w:t>
      </w:r>
      <w:r>
        <w:rPr>
          <w:spacing w:val="40"/>
        </w:rPr>
        <w:t xml:space="preserve"> </w:t>
      </w:r>
      <w:r>
        <w:t>–</w:t>
      </w:r>
      <w:r>
        <w:tab/>
      </w:r>
      <w:r>
        <w:rPr>
          <w:spacing w:val="-4"/>
        </w:rPr>
        <w:t xml:space="preserve">вдохновение. </w:t>
      </w:r>
      <w:r>
        <w:t>Музыка – возможность вместе переживать вдохновение, наслаждаться красотой. Музыкальное единство людей – хор, хоровод.</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5" w:line="237" w:lineRule="auto"/>
        <w:ind w:right="668"/>
        <w:jc w:val="left"/>
      </w:pPr>
      <w:r>
        <w:t>диалог с учителем о значении красоты и вдохновения в жизни человека; слушание музыки,</w:t>
      </w:r>
      <w:r>
        <w:rPr>
          <w:spacing w:val="40"/>
        </w:rPr>
        <w:t xml:space="preserve"> </w:t>
      </w:r>
      <w:r>
        <w:t>концентрация</w:t>
      </w:r>
      <w:r>
        <w:rPr>
          <w:spacing w:val="40"/>
        </w:rPr>
        <w:t xml:space="preserve"> </w:t>
      </w:r>
      <w:r>
        <w:t>на</w:t>
      </w:r>
      <w:r>
        <w:rPr>
          <w:spacing w:val="40"/>
        </w:rPr>
        <w:t xml:space="preserve"> </w:t>
      </w:r>
      <w:r>
        <w:t>её</w:t>
      </w:r>
      <w:r>
        <w:rPr>
          <w:spacing w:val="40"/>
        </w:rPr>
        <w:t xml:space="preserve"> </w:t>
      </w:r>
      <w:r>
        <w:t>восприятии,</w:t>
      </w:r>
      <w:r>
        <w:rPr>
          <w:spacing w:val="40"/>
        </w:rPr>
        <w:t xml:space="preserve"> </w:t>
      </w:r>
      <w:r>
        <w:t>своём</w:t>
      </w:r>
      <w:r>
        <w:rPr>
          <w:spacing w:val="40"/>
        </w:rPr>
        <w:t xml:space="preserve"> </w:t>
      </w:r>
      <w:r>
        <w:t>внутреннем состоянии;</w:t>
      </w:r>
    </w:p>
    <w:p w:rsidR="00231A0E" w:rsidRDefault="00D53A86">
      <w:pPr>
        <w:pStyle w:val="a3"/>
        <w:tabs>
          <w:tab w:val="left" w:pos="3138"/>
          <w:tab w:val="left" w:pos="4868"/>
          <w:tab w:val="left" w:pos="5506"/>
          <w:tab w:val="left" w:pos="6542"/>
          <w:tab w:val="left" w:pos="8101"/>
          <w:tab w:val="left" w:pos="9373"/>
        </w:tabs>
        <w:spacing w:before="6" w:line="237" w:lineRule="auto"/>
        <w:ind w:right="678"/>
        <w:jc w:val="left"/>
      </w:pPr>
      <w:r>
        <w:rPr>
          <w:spacing w:val="-2"/>
        </w:rPr>
        <w:t>двигательная</w:t>
      </w:r>
      <w:r>
        <w:tab/>
      </w:r>
      <w:r>
        <w:rPr>
          <w:spacing w:val="-2"/>
        </w:rPr>
        <w:t>импровизация</w:t>
      </w:r>
      <w:r>
        <w:tab/>
      </w:r>
      <w:r>
        <w:rPr>
          <w:spacing w:val="-4"/>
        </w:rPr>
        <w:t>под</w:t>
      </w:r>
      <w:r>
        <w:tab/>
      </w:r>
      <w:r>
        <w:rPr>
          <w:spacing w:val="-2"/>
        </w:rPr>
        <w:t>музыку</w:t>
      </w:r>
      <w:r>
        <w:tab/>
      </w:r>
      <w:r>
        <w:rPr>
          <w:spacing w:val="-2"/>
        </w:rPr>
        <w:t>лирического</w:t>
      </w:r>
      <w:r>
        <w:tab/>
      </w:r>
      <w:r>
        <w:rPr>
          <w:spacing w:val="-2"/>
        </w:rPr>
        <w:t>характера</w:t>
      </w:r>
      <w:r>
        <w:tab/>
      </w:r>
      <w:r>
        <w:rPr>
          <w:spacing w:val="-2"/>
        </w:rPr>
        <w:t xml:space="preserve">«Цветы </w:t>
      </w:r>
      <w:r>
        <w:t>распускаются под музыку»;</w:t>
      </w:r>
    </w:p>
    <w:p w:rsidR="00231A0E" w:rsidRDefault="00D53A86">
      <w:pPr>
        <w:pStyle w:val="a3"/>
        <w:spacing w:before="6" w:line="237" w:lineRule="auto"/>
        <w:ind w:right="668"/>
        <w:jc w:val="left"/>
      </w:pPr>
      <w:r>
        <w:t>выстраивание хорового унисона – вокального и психологического; одновременное взятие</w:t>
      </w:r>
      <w:r>
        <w:rPr>
          <w:spacing w:val="40"/>
        </w:rPr>
        <w:t xml:space="preserve"> </w:t>
      </w:r>
      <w:r>
        <w:t>и</w:t>
      </w:r>
      <w:r>
        <w:rPr>
          <w:spacing w:val="40"/>
        </w:rPr>
        <w:t xml:space="preserve"> </w:t>
      </w:r>
      <w:r>
        <w:t>снятие</w:t>
      </w:r>
      <w:r>
        <w:rPr>
          <w:spacing w:val="40"/>
        </w:rPr>
        <w:t xml:space="preserve"> </w:t>
      </w:r>
      <w:r>
        <w:t>звука,</w:t>
      </w:r>
      <w:r>
        <w:rPr>
          <w:spacing w:val="40"/>
        </w:rPr>
        <w:t xml:space="preserve"> </w:t>
      </w:r>
      <w:r>
        <w:t>навыки</w:t>
      </w:r>
      <w:r>
        <w:rPr>
          <w:spacing w:val="40"/>
        </w:rPr>
        <w:t xml:space="preserve"> </w:t>
      </w:r>
      <w:r>
        <w:t>певческого</w:t>
      </w:r>
      <w:r>
        <w:rPr>
          <w:spacing w:val="40"/>
        </w:rPr>
        <w:t xml:space="preserve"> </w:t>
      </w:r>
      <w:r>
        <w:t>дыхания</w:t>
      </w:r>
      <w:r>
        <w:rPr>
          <w:spacing w:val="40"/>
        </w:rPr>
        <w:t xml:space="preserve"> </w:t>
      </w:r>
      <w:r>
        <w:t>по руке дирижёра;</w:t>
      </w:r>
    </w:p>
    <w:p w:rsidR="00231A0E" w:rsidRDefault="00D53A86">
      <w:pPr>
        <w:pStyle w:val="a3"/>
        <w:spacing w:before="3"/>
        <w:ind w:left="1510" w:firstLine="0"/>
        <w:jc w:val="left"/>
      </w:pPr>
      <w:r>
        <w:t>разучивание,</w:t>
      </w:r>
      <w:r>
        <w:rPr>
          <w:spacing w:val="-17"/>
        </w:rPr>
        <w:t xml:space="preserve"> </w:t>
      </w:r>
      <w:r>
        <w:t>исполнение</w:t>
      </w:r>
      <w:r>
        <w:rPr>
          <w:spacing w:val="-15"/>
        </w:rPr>
        <w:t xml:space="preserve"> </w:t>
      </w:r>
      <w:r>
        <w:t>красивой</w:t>
      </w:r>
      <w:r>
        <w:rPr>
          <w:spacing w:val="-15"/>
        </w:rPr>
        <w:t xml:space="preserve"> </w:t>
      </w:r>
      <w:r>
        <w:t>песни;</w:t>
      </w:r>
      <w:r>
        <w:rPr>
          <w:spacing w:val="-15"/>
        </w:rPr>
        <w:t xml:space="preserve"> </w:t>
      </w:r>
      <w:r>
        <w:t>вариативно:</w:t>
      </w:r>
      <w:r>
        <w:rPr>
          <w:spacing w:val="-12"/>
        </w:rPr>
        <w:t xml:space="preserve"> </w:t>
      </w:r>
      <w:r>
        <w:t>разучивание</w:t>
      </w:r>
      <w:r>
        <w:rPr>
          <w:spacing w:val="-6"/>
        </w:rPr>
        <w:t xml:space="preserve"> </w:t>
      </w:r>
      <w:r>
        <w:rPr>
          <w:spacing w:val="-2"/>
        </w:rPr>
        <w:t>хоровода.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pPr>
      <w:r>
        <w:rPr>
          <w:spacing w:val="-2"/>
        </w:rPr>
        <w:lastRenderedPageBreak/>
        <w:t>Музыкальные</w:t>
      </w:r>
      <w:r>
        <w:t xml:space="preserve"> </w:t>
      </w:r>
      <w:r>
        <w:rPr>
          <w:spacing w:val="-2"/>
        </w:rPr>
        <w:t>пейзажи.</w:t>
      </w:r>
    </w:p>
    <w:p w:rsidR="00231A0E" w:rsidRDefault="00D53A86">
      <w:pPr>
        <w:pStyle w:val="a3"/>
        <w:spacing w:before="3"/>
        <w:ind w:right="671"/>
      </w:pPr>
      <w:r>
        <w:t>Содержание:</w:t>
      </w:r>
      <w:r>
        <w:rPr>
          <w:spacing w:val="-15"/>
        </w:rPr>
        <w:t xml:space="preserve"> </w:t>
      </w:r>
      <w:r>
        <w:t>образы</w:t>
      </w:r>
      <w:r>
        <w:rPr>
          <w:spacing w:val="-15"/>
        </w:rPr>
        <w:t xml:space="preserve"> </w:t>
      </w:r>
      <w:r>
        <w:t>природы</w:t>
      </w:r>
      <w:r>
        <w:rPr>
          <w:spacing w:val="-15"/>
        </w:rPr>
        <w:t xml:space="preserve"> </w:t>
      </w:r>
      <w:r>
        <w:t>в</w:t>
      </w:r>
      <w:r>
        <w:rPr>
          <w:spacing w:val="-14"/>
        </w:rPr>
        <w:t xml:space="preserve"> </w:t>
      </w:r>
      <w:r>
        <w:t>музыке,</w:t>
      </w:r>
      <w:r>
        <w:rPr>
          <w:spacing w:val="-10"/>
        </w:rPr>
        <w:t xml:space="preserve"> </w:t>
      </w:r>
      <w:r>
        <w:t>настроение</w:t>
      </w:r>
      <w:r>
        <w:rPr>
          <w:spacing w:val="-14"/>
        </w:rPr>
        <w:t xml:space="preserve"> </w:t>
      </w:r>
      <w:r>
        <w:t>музыкальных</w:t>
      </w:r>
      <w:r>
        <w:rPr>
          <w:spacing w:val="-15"/>
        </w:rPr>
        <w:t xml:space="preserve"> </w:t>
      </w:r>
      <w:r>
        <w:t>пейзажей,</w:t>
      </w:r>
      <w:r>
        <w:rPr>
          <w:spacing w:val="-11"/>
        </w:rPr>
        <w:t xml:space="preserve"> </w:t>
      </w:r>
      <w:r>
        <w:t>чувства человека,</w:t>
      </w:r>
      <w:r>
        <w:rPr>
          <w:spacing w:val="-6"/>
        </w:rPr>
        <w:t xml:space="preserve"> </w:t>
      </w:r>
      <w:r>
        <w:t>любующегося</w:t>
      </w:r>
      <w:r>
        <w:rPr>
          <w:spacing w:val="-7"/>
        </w:rPr>
        <w:t xml:space="preserve"> </w:t>
      </w:r>
      <w:r>
        <w:t>природой.</w:t>
      </w:r>
      <w:r>
        <w:rPr>
          <w:spacing w:val="-6"/>
        </w:rPr>
        <w:t xml:space="preserve"> </w:t>
      </w:r>
      <w:r>
        <w:t>Музыка</w:t>
      </w:r>
      <w:r>
        <w:rPr>
          <w:spacing w:val="-4"/>
        </w:rPr>
        <w:t xml:space="preserve"> </w:t>
      </w:r>
      <w:r>
        <w:t>–</w:t>
      </w:r>
      <w:r>
        <w:rPr>
          <w:spacing w:val="-7"/>
        </w:rPr>
        <w:t xml:space="preserve"> </w:t>
      </w:r>
      <w:r>
        <w:t>выражение</w:t>
      </w:r>
      <w:r>
        <w:rPr>
          <w:spacing w:val="-13"/>
        </w:rPr>
        <w:t xml:space="preserve"> </w:t>
      </w:r>
      <w:r>
        <w:t>глубоких</w:t>
      </w:r>
      <w:r>
        <w:rPr>
          <w:spacing w:val="-12"/>
        </w:rPr>
        <w:t xml:space="preserve"> </w:t>
      </w:r>
      <w:r>
        <w:t>чувств,</w:t>
      </w:r>
      <w:r>
        <w:rPr>
          <w:spacing w:val="-6"/>
        </w:rPr>
        <w:t xml:space="preserve"> </w:t>
      </w:r>
      <w:r>
        <w:t>тонких</w:t>
      </w:r>
      <w:r>
        <w:rPr>
          <w:spacing w:val="-15"/>
        </w:rPr>
        <w:t xml:space="preserve"> </w:t>
      </w:r>
      <w:r>
        <w:t>оттенков настроения, которые трудно передать словами.</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5" w:line="237" w:lineRule="auto"/>
        <w:ind w:left="1510" w:right="673" w:firstLine="0"/>
      </w:pPr>
      <w:r>
        <w:t>слушание произведений программной музыки, посвящённой образам природы; подбор</w:t>
      </w:r>
      <w:r>
        <w:rPr>
          <w:spacing w:val="63"/>
          <w:w w:val="150"/>
        </w:rPr>
        <w:t xml:space="preserve"> </w:t>
      </w:r>
      <w:r>
        <w:t>эпитетов</w:t>
      </w:r>
      <w:r>
        <w:rPr>
          <w:spacing w:val="67"/>
          <w:w w:val="150"/>
        </w:rPr>
        <w:t xml:space="preserve"> </w:t>
      </w:r>
      <w:r>
        <w:t>для</w:t>
      </w:r>
      <w:r>
        <w:rPr>
          <w:spacing w:val="69"/>
          <w:w w:val="150"/>
        </w:rPr>
        <w:t xml:space="preserve"> </w:t>
      </w:r>
      <w:r>
        <w:t>описания</w:t>
      </w:r>
      <w:r>
        <w:rPr>
          <w:spacing w:val="66"/>
          <w:w w:val="150"/>
        </w:rPr>
        <w:t xml:space="preserve"> </w:t>
      </w:r>
      <w:r>
        <w:t>настроения,</w:t>
      </w:r>
      <w:r>
        <w:rPr>
          <w:spacing w:val="67"/>
          <w:w w:val="150"/>
        </w:rPr>
        <w:t xml:space="preserve"> </w:t>
      </w:r>
      <w:r>
        <w:t>характера</w:t>
      </w:r>
      <w:r>
        <w:rPr>
          <w:spacing w:val="68"/>
          <w:w w:val="150"/>
        </w:rPr>
        <w:t xml:space="preserve"> </w:t>
      </w:r>
      <w:r>
        <w:t>музыки;</w:t>
      </w:r>
      <w:r>
        <w:rPr>
          <w:spacing w:val="66"/>
          <w:w w:val="150"/>
        </w:rPr>
        <w:t xml:space="preserve"> </w:t>
      </w:r>
      <w:r>
        <w:rPr>
          <w:spacing w:val="-2"/>
        </w:rPr>
        <w:t>сопоставление</w:t>
      </w:r>
    </w:p>
    <w:p w:rsidR="00231A0E" w:rsidRDefault="00D53A86">
      <w:pPr>
        <w:pStyle w:val="a3"/>
        <w:spacing w:before="3"/>
        <w:ind w:right="666" w:firstLine="0"/>
      </w:pPr>
      <w:r>
        <w:t>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p>
    <w:p w:rsidR="00231A0E" w:rsidRDefault="00D53A86">
      <w:pPr>
        <w:pStyle w:val="a3"/>
        <w:ind w:right="662"/>
      </w:pPr>
      <w:r>
        <w:t xml:space="preserve">вариативно: рисование «услышанных» пейзажей и (или) абстрактная живопись – передача настроения цветом, точками, линиями; игра-импровизация «Угадай моё </w:t>
      </w:r>
      <w:r>
        <w:rPr>
          <w:spacing w:val="-2"/>
        </w:rPr>
        <w:t>настроение».</w:t>
      </w:r>
    </w:p>
    <w:p w:rsidR="00231A0E" w:rsidRDefault="00D53A86">
      <w:pPr>
        <w:pStyle w:val="a3"/>
        <w:spacing w:before="1" w:line="275" w:lineRule="exact"/>
        <w:ind w:left="1510" w:firstLine="0"/>
      </w:pPr>
      <w:r>
        <w:rPr>
          <w:spacing w:val="-2"/>
        </w:rPr>
        <w:t>Музыкальные</w:t>
      </w:r>
      <w:r>
        <w:t xml:space="preserve"> </w:t>
      </w:r>
      <w:r>
        <w:rPr>
          <w:spacing w:val="-2"/>
        </w:rPr>
        <w:t>портреты.</w:t>
      </w:r>
    </w:p>
    <w:p w:rsidR="00231A0E" w:rsidRDefault="00D53A86">
      <w:pPr>
        <w:pStyle w:val="a3"/>
        <w:spacing w:line="242" w:lineRule="auto"/>
        <w:ind w:right="670"/>
      </w:pPr>
      <w:r>
        <w:t>Содержание:</w:t>
      </w:r>
      <w:r>
        <w:rPr>
          <w:spacing w:val="80"/>
        </w:rPr>
        <w:t xml:space="preserve">  </w:t>
      </w:r>
      <w:r>
        <w:t>музыка,</w:t>
      </w:r>
      <w:r>
        <w:rPr>
          <w:spacing w:val="80"/>
        </w:rPr>
        <w:t xml:space="preserve">  </w:t>
      </w:r>
      <w:r>
        <w:t>передающая</w:t>
      </w:r>
      <w:r>
        <w:rPr>
          <w:spacing w:val="80"/>
        </w:rPr>
        <w:t xml:space="preserve">  </w:t>
      </w:r>
      <w:r>
        <w:t>образ</w:t>
      </w:r>
      <w:r>
        <w:rPr>
          <w:spacing w:val="80"/>
        </w:rPr>
        <w:t xml:space="preserve">  </w:t>
      </w:r>
      <w:r>
        <w:t>человека,</w:t>
      </w:r>
      <w:r>
        <w:rPr>
          <w:spacing w:val="80"/>
        </w:rPr>
        <w:t xml:space="preserve">  </w:t>
      </w:r>
      <w:r>
        <w:t>его</w:t>
      </w:r>
      <w:r>
        <w:rPr>
          <w:spacing w:val="80"/>
        </w:rPr>
        <w:t xml:space="preserve">  </w:t>
      </w:r>
      <w:r>
        <w:t>походку, движения,</w:t>
      </w:r>
      <w:r>
        <w:rPr>
          <w:spacing w:val="23"/>
        </w:rPr>
        <w:t xml:space="preserve"> </w:t>
      </w:r>
      <w:r>
        <w:t>характер,</w:t>
      </w:r>
      <w:r>
        <w:rPr>
          <w:spacing w:val="29"/>
        </w:rPr>
        <w:t xml:space="preserve"> </w:t>
      </w:r>
      <w:r>
        <w:t>манеру</w:t>
      </w:r>
      <w:r>
        <w:rPr>
          <w:spacing w:val="19"/>
        </w:rPr>
        <w:t xml:space="preserve"> </w:t>
      </w:r>
      <w:r>
        <w:t>речи.</w:t>
      </w:r>
      <w:r>
        <w:rPr>
          <w:spacing w:val="29"/>
        </w:rPr>
        <w:t xml:space="preserve"> </w:t>
      </w:r>
      <w:r>
        <w:t>«Портреты»,</w:t>
      </w:r>
      <w:r>
        <w:rPr>
          <w:spacing w:val="30"/>
        </w:rPr>
        <w:t xml:space="preserve"> </w:t>
      </w:r>
      <w:r>
        <w:t>выраженные</w:t>
      </w:r>
      <w:r>
        <w:rPr>
          <w:spacing w:val="27"/>
        </w:rPr>
        <w:t xml:space="preserve"> </w:t>
      </w:r>
      <w:r>
        <w:t>в</w:t>
      </w:r>
      <w:r>
        <w:rPr>
          <w:spacing w:val="24"/>
        </w:rPr>
        <w:t xml:space="preserve"> </w:t>
      </w:r>
      <w:r>
        <w:t>музыкальных</w:t>
      </w:r>
      <w:r>
        <w:rPr>
          <w:spacing w:val="-3"/>
        </w:rPr>
        <w:t xml:space="preserve"> </w:t>
      </w:r>
      <w:r>
        <w:rPr>
          <w:spacing w:val="-2"/>
        </w:rPr>
        <w:t>интонациях.</w:t>
      </w:r>
    </w:p>
    <w:p w:rsidR="00231A0E" w:rsidRDefault="00D53A86">
      <w:pPr>
        <w:pStyle w:val="a3"/>
        <w:spacing w:line="271"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ind w:right="671"/>
      </w:pPr>
      <w:r>
        <w:t>Слушание произведений вокальной, программной инструментальной музыки, посвящённой образам людей, сказочных персонажей;</w:t>
      </w:r>
    </w:p>
    <w:p w:rsidR="00231A0E" w:rsidRDefault="00D53A86">
      <w:pPr>
        <w:pStyle w:val="a3"/>
        <w:spacing w:before="3"/>
        <w:ind w:right="663"/>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231A0E" w:rsidRDefault="00D53A86">
      <w:pPr>
        <w:pStyle w:val="a3"/>
        <w:spacing w:before="1" w:line="275" w:lineRule="exact"/>
        <w:ind w:left="1510" w:firstLine="0"/>
      </w:pPr>
      <w:r>
        <w:t>Какой</w:t>
      </w:r>
      <w:r>
        <w:rPr>
          <w:spacing w:val="-3"/>
        </w:rPr>
        <w:t xml:space="preserve"> </w:t>
      </w:r>
      <w:r>
        <w:t>же</w:t>
      </w:r>
      <w:r>
        <w:rPr>
          <w:spacing w:val="-11"/>
        </w:rPr>
        <w:t xml:space="preserve"> </w:t>
      </w:r>
      <w:r>
        <w:t>праздник</w:t>
      </w:r>
      <w:r>
        <w:rPr>
          <w:spacing w:val="-5"/>
        </w:rPr>
        <w:t xml:space="preserve"> </w:t>
      </w:r>
      <w:r>
        <w:t>без</w:t>
      </w:r>
      <w:r>
        <w:rPr>
          <w:spacing w:val="-7"/>
        </w:rPr>
        <w:t xml:space="preserve"> </w:t>
      </w:r>
      <w:r>
        <w:rPr>
          <w:spacing w:val="-2"/>
        </w:rPr>
        <w:t>музыки?</w:t>
      </w:r>
    </w:p>
    <w:p w:rsidR="00231A0E" w:rsidRDefault="00D53A86">
      <w:pPr>
        <w:pStyle w:val="a3"/>
        <w:spacing w:line="242" w:lineRule="auto"/>
        <w:ind w:right="663"/>
      </w:pPr>
      <w:r>
        <w:t>Содержание: музыка, создающая настроение праздника. Музыка в цирке, на уличном шествии, спортивном празднике.</w:t>
      </w:r>
    </w:p>
    <w:p w:rsidR="00231A0E" w:rsidRDefault="00D53A86">
      <w:pPr>
        <w:pStyle w:val="a3"/>
        <w:spacing w:line="271"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2" w:line="275" w:lineRule="exact"/>
        <w:ind w:left="1510" w:firstLine="0"/>
        <w:jc w:val="left"/>
      </w:pPr>
      <w:r>
        <w:t>диалог</w:t>
      </w:r>
      <w:r>
        <w:rPr>
          <w:spacing w:val="-8"/>
        </w:rPr>
        <w:t xml:space="preserve"> </w:t>
      </w:r>
      <w:r>
        <w:t>с</w:t>
      </w:r>
      <w:r>
        <w:rPr>
          <w:spacing w:val="-7"/>
        </w:rPr>
        <w:t xml:space="preserve"> </w:t>
      </w:r>
      <w:r>
        <w:t>учителем</w:t>
      </w:r>
      <w:r>
        <w:rPr>
          <w:spacing w:val="-4"/>
        </w:rPr>
        <w:t xml:space="preserve"> </w:t>
      </w:r>
      <w:r>
        <w:t>о</w:t>
      </w:r>
      <w:r>
        <w:rPr>
          <w:spacing w:val="-6"/>
        </w:rPr>
        <w:t xml:space="preserve"> </w:t>
      </w:r>
      <w:r>
        <w:t>значении</w:t>
      </w:r>
      <w:r>
        <w:rPr>
          <w:spacing w:val="-9"/>
        </w:rPr>
        <w:t xml:space="preserve"> </w:t>
      </w:r>
      <w:r>
        <w:t>музыки</w:t>
      </w:r>
      <w:r>
        <w:rPr>
          <w:spacing w:val="-4"/>
        </w:rPr>
        <w:t xml:space="preserve"> </w:t>
      </w:r>
      <w:r>
        <w:t>на</w:t>
      </w:r>
      <w:r>
        <w:rPr>
          <w:spacing w:val="-6"/>
        </w:rPr>
        <w:t xml:space="preserve"> </w:t>
      </w:r>
      <w:r>
        <w:rPr>
          <w:spacing w:val="-2"/>
        </w:rPr>
        <w:t>празднике;</w:t>
      </w:r>
    </w:p>
    <w:p w:rsidR="00231A0E" w:rsidRDefault="00D53A86">
      <w:pPr>
        <w:pStyle w:val="a3"/>
        <w:spacing w:line="275" w:lineRule="exact"/>
        <w:ind w:left="1510" w:firstLine="0"/>
        <w:jc w:val="left"/>
      </w:pPr>
      <w:r>
        <w:rPr>
          <w:spacing w:val="-2"/>
        </w:rPr>
        <w:t>слушание</w:t>
      </w:r>
      <w:r>
        <w:t xml:space="preserve"> </w:t>
      </w:r>
      <w:r>
        <w:rPr>
          <w:spacing w:val="-2"/>
        </w:rPr>
        <w:t>произведений</w:t>
      </w:r>
      <w:r>
        <w:rPr>
          <w:spacing w:val="6"/>
        </w:rPr>
        <w:t xml:space="preserve"> </w:t>
      </w:r>
      <w:r>
        <w:rPr>
          <w:spacing w:val="-2"/>
        </w:rPr>
        <w:t>торжественного,</w:t>
      </w:r>
      <w:r>
        <w:rPr>
          <w:spacing w:val="8"/>
        </w:rPr>
        <w:t xml:space="preserve"> </w:t>
      </w:r>
      <w:r>
        <w:rPr>
          <w:spacing w:val="-2"/>
        </w:rPr>
        <w:t>праздничного</w:t>
      </w:r>
      <w:r>
        <w:rPr>
          <w:spacing w:val="11"/>
        </w:rPr>
        <w:t xml:space="preserve"> </w:t>
      </w:r>
      <w:r>
        <w:rPr>
          <w:spacing w:val="-2"/>
        </w:rPr>
        <w:t>характера;</w:t>
      </w:r>
    </w:p>
    <w:p w:rsidR="00231A0E" w:rsidRDefault="00D53A86">
      <w:pPr>
        <w:pStyle w:val="a3"/>
        <w:tabs>
          <w:tab w:val="left" w:pos="2998"/>
          <w:tab w:val="left" w:pos="3340"/>
          <w:tab w:val="left" w:pos="4756"/>
          <w:tab w:val="left" w:pos="6365"/>
          <w:tab w:val="left" w:pos="7157"/>
          <w:tab w:val="left" w:pos="7488"/>
          <w:tab w:val="left" w:pos="9030"/>
        </w:tabs>
        <w:spacing w:before="4" w:line="237" w:lineRule="auto"/>
        <w:ind w:left="1510" w:right="670" w:firstLine="0"/>
        <w:jc w:val="left"/>
      </w:pPr>
      <w:r>
        <w:t>«дирижирование»</w:t>
      </w:r>
      <w:r>
        <w:rPr>
          <w:spacing w:val="-3"/>
        </w:rPr>
        <w:t xml:space="preserve"> </w:t>
      </w:r>
      <w:r>
        <w:t>фрагментами</w:t>
      </w:r>
      <w:r>
        <w:rPr>
          <w:spacing w:val="-5"/>
        </w:rPr>
        <w:t xml:space="preserve"> </w:t>
      </w:r>
      <w:r>
        <w:t xml:space="preserve">произведений; конкурс на лучшего «дирижёра»; </w:t>
      </w:r>
      <w:r>
        <w:rPr>
          <w:spacing w:val="-2"/>
        </w:rPr>
        <w:t>разучивание</w:t>
      </w:r>
      <w:r>
        <w:tab/>
      </w:r>
      <w:r>
        <w:rPr>
          <w:spacing w:val="-10"/>
        </w:rPr>
        <w:t>и</w:t>
      </w:r>
      <w:r>
        <w:tab/>
      </w:r>
      <w:r>
        <w:rPr>
          <w:spacing w:val="-2"/>
        </w:rPr>
        <w:t>исполнение</w:t>
      </w:r>
      <w:r>
        <w:tab/>
      </w:r>
      <w:r>
        <w:rPr>
          <w:spacing w:val="-2"/>
        </w:rPr>
        <w:t>тематических</w:t>
      </w:r>
      <w:r>
        <w:tab/>
      </w:r>
      <w:r>
        <w:rPr>
          <w:spacing w:val="-2"/>
        </w:rPr>
        <w:t>песен</w:t>
      </w:r>
      <w:r>
        <w:tab/>
      </w:r>
      <w:r>
        <w:rPr>
          <w:spacing w:val="-10"/>
        </w:rPr>
        <w:t>к</w:t>
      </w:r>
      <w:r>
        <w:tab/>
      </w:r>
      <w:r>
        <w:rPr>
          <w:spacing w:val="-2"/>
        </w:rPr>
        <w:t>ближайшему</w:t>
      </w:r>
      <w:r>
        <w:tab/>
      </w:r>
      <w:r>
        <w:rPr>
          <w:spacing w:val="-2"/>
        </w:rPr>
        <w:t>празднику;</w:t>
      </w:r>
    </w:p>
    <w:p w:rsidR="00231A0E" w:rsidRDefault="00D53A86">
      <w:pPr>
        <w:pStyle w:val="a3"/>
        <w:spacing w:before="4"/>
        <w:ind w:right="663" w:firstLine="0"/>
      </w:pPr>
      <w:r>
        <w:t>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231A0E" w:rsidRDefault="00D53A86">
      <w:pPr>
        <w:pStyle w:val="a3"/>
        <w:spacing w:line="274" w:lineRule="exact"/>
        <w:ind w:left="1510" w:firstLine="0"/>
      </w:pPr>
      <w:r>
        <w:t>Танцы,</w:t>
      </w:r>
      <w:r>
        <w:rPr>
          <w:spacing w:val="-1"/>
        </w:rPr>
        <w:t xml:space="preserve"> </w:t>
      </w:r>
      <w:r>
        <w:t>игры</w:t>
      </w:r>
      <w:r>
        <w:rPr>
          <w:spacing w:val="-8"/>
        </w:rPr>
        <w:t xml:space="preserve"> </w:t>
      </w:r>
      <w:r>
        <w:t>и</w:t>
      </w:r>
      <w:r>
        <w:rPr>
          <w:spacing w:val="-8"/>
        </w:rPr>
        <w:t xml:space="preserve"> </w:t>
      </w:r>
      <w:r>
        <w:rPr>
          <w:spacing w:val="-2"/>
        </w:rPr>
        <w:t>веселье.</w:t>
      </w:r>
    </w:p>
    <w:p w:rsidR="00231A0E" w:rsidRDefault="00D53A86">
      <w:pPr>
        <w:pStyle w:val="a3"/>
        <w:spacing w:before="2" w:line="275" w:lineRule="exact"/>
        <w:ind w:left="1510" w:firstLine="0"/>
      </w:pPr>
      <w:r>
        <w:t>Содержание:</w:t>
      </w:r>
      <w:r>
        <w:rPr>
          <w:spacing w:val="74"/>
        </w:rPr>
        <w:t xml:space="preserve"> </w:t>
      </w:r>
      <w:r>
        <w:t>музыка</w:t>
      </w:r>
      <w:r>
        <w:rPr>
          <w:spacing w:val="50"/>
          <w:w w:val="150"/>
        </w:rPr>
        <w:t xml:space="preserve"> </w:t>
      </w:r>
      <w:r>
        <w:t>–</w:t>
      </w:r>
      <w:r>
        <w:rPr>
          <w:spacing w:val="79"/>
        </w:rPr>
        <w:t xml:space="preserve"> </w:t>
      </w:r>
      <w:r>
        <w:t>игра</w:t>
      </w:r>
      <w:r>
        <w:rPr>
          <w:spacing w:val="75"/>
        </w:rPr>
        <w:t xml:space="preserve"> </w:t>
      </w:r>
      <w:r>
        <w:t>звуками.</w:t>
      </w:r>
      <w:r>
        <w:rPr>
          <w:spacing w:val="53"/>
          <w:w w:val="150"/>
        </w:rPr>
        <w:t xml:space="preserve"> </w:t>
      </w:r>
      <w:r>
        <w:t>Танец</w:t>
      </w:r>
      <w:r>
        <w:rPr>
          <w:spacing w:val="76"/>
        </w:rPr>
        <w:t xml:space="preserve"> </w:t>
      </w:r>
      <w:r>
        <w:t>–</w:t>
      </w:r>
      <w:r>
        <w:rPr>
          <w:spacing w:val="74"/>
        </w:rPr>
        <w:t xml:space="preserve"> </w:t>
      </w:r>
      <w:r>
        <w:t>искусство</w:t>
      </w:r>
      <w:r>
        <w:rPr>
          <w:spacing w:val="51"/>
          <w:w w:val="150"/>
        </w:rPr>
        <w:t xml:space="preserve"> </w:t>
      </w:r>
      <w:r>
        <w:t>и</w:t>
      </w:r>
      <w:r>
        <w:rPr>
          <w:spacing w:val="50"/>
          <w:w w:val="150"/>
        </w:rPr>
        <w:t xml:space="preserve"> </w:t>
      </w:r>
      <w:r>
        <w:t>радость</w:t>
      </w:r>
      <w:r>
        <w:rPr>
          <w:spacing w:val="35"/>
        </w:rPr>
        <w:t xml:space="preserve"> </w:t>
      </w:r>
      <w:r>
        <w:rPr>
          <w:spacing w:val="-2"/>
        </w:rPr>
        <w:t>движения.</w:t>
      </w:r>
    </w:p>
    <w:p w:rsidR="00231A0E" w:rsidRDefault="00D53A86">
      <w:pPr>
        <w:pStyle w:val="a3"/>
        <w:spacing w:line="275" w:lineRule="exact"/>
        <w:ind w:firstLine="0"/>
      </w:pPr>
      <w:r>
        <w:t>Примеры</w:t>
      </w:r>
      <w:r>
        <w:rPr>
          <w:spacing w:val="-4"/>
        </w:rPr>
        <w:t xml:space="preserve"> </w:t>
      </w:r>
      <w:r>
        <w:t>популярных</w:t>
      </w:r>
      <w:r>
        <w:rPr>
          <w:spacing w:val="-9"/>
        </w:rPr>
        <w:t xml:space="preserve"> </w:t>
      </w:r>
      <w:r>
        <w:rPr>
          <w:spacing w:val="-2"/>
        </w:rPr>
        <w:t>танцев.</w:t>
      </w:r>
    </w:p>
    <w:p w:rsidR="00231A0E" w:rsidRDefault="00D53A86">
      <w:pPr>
        <w:pStyle w:val="a3"/>
        <w:spacing w:before="2"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ind w:left="1510" w:right="3751" w:firstLine="0"/>
        <w:jc w:val="left"/>
      </w:pPr>
      <w:r>
        <w:t>слушание,</w:t>
      </w:r>
      <w:r>
        <w:rPr>
          <w:spacing w:val="-15"/>
        </w:rPr>
        <w:t xml:space="preserve"> </w:t>
      </w:r>
      <w:r>
        <w:t>исполнение</w:t>
      </w:r>
      <w:r>
        <w:rPr>
          <w:spacing w:val="-15"/>
        </w:rPr>
        <w:t xml:space="preserve"> </w:t>
      </w:r>
      <w:r>
        <w:t>музыки</w:t>
      </w:r>
      <w:r>
        <w:rPr>
          <w:spacing w:val="-15"/>
        </w:rPr>
        <w:t xml:space="preserve"> </w:t>
      </w:r>
      <w:r>
        <w:t>скерцозного</w:t>
      </w:r>
      <w:r>
        <w:rPr>
          <w:spacing w:val="-15"/>
        </w:rPr>
        <w:t xml:space="preserve"> </w:t>
      </w:r>
      <w:r>
        <w:t xml:space="preserve">характера; разучивание, исполнение танцевальных движений; </w:t>
      </w:r>
      <w:r>
        <w:rPr>
          <w:spacing w:val="-2"/>
        </w:rPr>
        <w:t>танец-игра;</w:t>
      </w:r>
    </w:p>
    <w:p w:rsidR="00231A0E" w:rsidRDefault="00D53A86">
      <w:pPr>
        <w:pStyle w:val="a3"/>
        <w:spacing w:before="4" w:line="237" w:lineRule="auto"/>
        <w:jc w:val="left"/>
      </w:pPr>
      <w:r>
        <w:t>рефлексия собственного</w:t>
      </w:r>
      <w:r>
        <w:rPr>
          <w:spacing w:val="22"/>
        </w:rPr>
        <w:t xml:space="preserve"> </w:t>
      </w:r>
      <w:r>
        <w:t>эмоционального состояния после участия в</w:t>
      </w:r>
      <w:r>
        <w:rPr>
          <w:spacing w:val="-4"/>
        </w:rPr>
        <w:t xml:space="preserve"> </w:t>
      </w:r>
      <w:r>
        <w:t>танцевальных композициях и импровизациях;</w:t>
      </w:r>
    </w:p>
    <w:p w:rsidR="00231A0E" w:rsidRDefault="00D53A86">
      <w:pPr>
        <w:pStyle w:val="a3"/>
        <w:spacing w:before="4" w:line="275" w:lineRule="exact"/>
        <w:ind w:left="1510" w:firstLine="0"/>
        <w:jc w:val="left"/>
      </w:pPr>
      <w:r>
        <w:t>проблемная</w:t>
      </w:r>
      <w:r>
        <w:rPr>
          <w:spacing w:val="-11"/>
        </w:rPr>
        <w:t xml:space="preserve"> </w:t>
      </w:r>
      <w:r>
        <w:t>ситуация:</w:t>
      </w:r>
      <w:r>
        <w:rPr>
          <w:spacing w:val="-7"/>
        </w:rPr>
        <w:t xml:space="preserve"> </w:t>
      </w:r>
      <w:r>
        <w:t>зачем</w:t>
      </w:r>
      <w:r>
        <w:rPr>
          <w:spacing w:val="-6"/>
        </w:rPr>
        <w:t xml:space="preserve"> </w:t>
      </w:r>
      <w:r>
        <w:t>люди</w:t>
      </w:r>
      <w:r>
        <w:rPr>
          <w:spacing w:val="-11"/>
        </w:rPr>
        <w:t xml:space="preserve"> </w:t>
      </w:r>
      <w:r>
        <w:rPr>
          <w:spacing w:val="-2"/>
        </w:rPr>
        <w:t>танцуют;</w:t>
      </w:r>
    </w:p>
    <w:p w:rsidR="00231A0E" w:rsidRDefault="00D53A86">
      <w:pPr>
        <w:pStyle w:val="a3"/>
        <w:spacing w:line="242" w:lineRule="auto"/>
        <w:ind w:left="1510" w:right="1406" w:firstLine="0"/>
        <w:jc w:val="left"/>
      </w:pPr>
      <w:r>
        <w:t>ритмическая</w:t>
      </w:r>
      <w:r>
        <w:rPr>
          <w:spacing w:val="-15"/>
        </w:rPr>
        <w:t xml:space="preserve"> </w:t>
      </w:r>
      <w:r>
        <w:t>импровизация</w:t>
      </w:r>
      <w:r>
        <w:rPr>
          <w:spacing w:val="-15"/>
        </w:rPr>
        <w:t xml:space="preserve"> </w:t>
      </w:r>
      <w:r>
        <w:t>в</w:t>
      </w:r>
      <w:r>
        <w:rPr>
          <w:spacing w:val="-15"/>
        </w:rPr>
        <w:t xml:space="preserve"> </w:t>
      </w:r>
      <w:r>
        <w:t>стиле</w:t>
      </w:r>
      <w:r>
        <w:rPr>
          <w:spacing w:val="-15"/>
        </w:rPr>
        <w:t xml:space="preserve"> </w:t>
      </w:r>
      <w:r>
        <w:t>определённого</w:t>
      </w:r>
      <w:r>
        <w:rPr>
          <w:spacing w:val="-15"/>
        </w:rPr>
        <w:t xml:space="preserve"> </w:t>
      </w:r>
      <w:r>
        <w:t>танцевального</w:t>
      </w:r>
      <w:r>
        <w:rPr>
          <w:spacing w:val="-10"/>
        </w:rPr>
        <w:t xml:space="preserve"> </w:t>
      </w:r>
      <w:r>
        <w:t>жанра; Музыка на войне, музыка о войне.</w:t>
      </w:r>
    </w:p>
    <w:p w:rsidR="00231A0E" w:rsidRDefault="00D53A86">
      <w:pPr>
        <w:pStyle w:val="a3"/>
        <w:ind w:right="665"/>
      </w:pPr>
      <w:r>
        <w:t>Содержание: военная тема в музыкальном искусстве. Военные песни, марши, интонации,</w:t>
      </w:r>
      <w:r>
        <w:rPr>
          <w:spacing w:val="-8"/>
        </w:rPr>
        <w:t xml:space="preserve"> </w:t>
      </w:r>
      <w:r>
        <w:t>ритмы,</w:t>
      </w:r>
      <w:r>
        <w:rPr>
          <w:spacing w:val="-8"/>
        </w:rPr>
        <w:t xml:space="preserve"> </w:t>
      </w:r>
      <w:r>
        <w:t>тембры</w:t>
      </w:r>
      <w:r>
        <w:rPr>
          <w:spacing w:val="-8"/>
        </w:rPr>
        <w:t xml:space="preserve"> </w:t>
      </w:r>
      <w:r>
        <w:t>(призывная</w:t>
      </w:r>
      <w:r>
        <w:rPr>
          <w:spacing w:val="-5"/>
        </w:rPr>
        <w:t xml:space="preserve"> </w:t>
      </w:r>
      <w:r>
        <w:t>кварта,</w:t>
      </w:r>
      <w:r>
        <w:rPr>
          <w:spacing w:val="-8"/>
        </w:rPr>
        <w:t xml:space="preserve"> </w:t>
      </w:r>
      <w:r>
        <w:t>пунктирный</w:t>
      </w:r>
      <w:r>
        <w:rPr>
          <w:spacing w:val="-8"/>
        </w:rPr>
        <w:t xml:space="preserve"> </w:t>
      </w:r>
      <w:r>
        <w:t>ритм,</w:t>
      </w:r>
      <w:r>
        <w:rPr>
          <w:spacing w:val="-8"/>
        </w:rPr>
        <w:t xml:space="preserve"> </w:t>
      </w:r>
      <w:r>
        <w:t>тембры</w:t>
      </w:r>
      <w:r>
        <w:rPr>
          <w:spacing w:val="-5"/>
        </w:rPr>
        <w:t xml:space="preserve"> </w:t>
      </w:r>
      <w:r>
        <w:t>малого</w:t>
      </w:r>
      <w:r>
        <w:rPr>
          <w:spacing w:val="-6"/>
        </w:rPr>
        <w:t xml:space="preserve"> </w:t>
      </w:r>
      <w:r>
        <w:t>барабана, трубы). Песни Великой Отечественной войны –</w:t>
      </w:r>
      <w:r>
        <w:rPr>
          <w:spacing w:val="-5"/>
        </w:rPr>
        <w:t xml:space="preserve"> </w:t>
      </w:r>
      <w:r>
        <w:t>песни Великой Победы.</w:t>
      </w:r>
    </w:p>
    <w:p w:rsidR="00231A0E" w:rsidRDefault="00D53A86">
      <w:pPr>
        <w:pStyle w:val="a3"/>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4"/>
      </w:pPr>
      <w:r>
        <w:lastRenderedPageBreak/>
        <w:t>чтение учебных и художественных текстов, посвящённых песням Великой Отечественной войны;</w:t>
      </w:r>
    </w:p>
    <w:p w:rsidR="00231A0E" w:rsidRDefault="00D53A86">
      <w:pPr>
        <w:pStyle w:val="a3"/>
        <w:spacing w:line="242" w:lineRule="auto"/>
        <w:ind w:right="667"/>
      </w:pPr>
      <w:r>
        <w:t>слушание,</w:t>
      </w:r>
      <w:r>
        <w:rPr>
          <w:spacing w:val="-2"/>
        </w:rPr>
        <w:t xml:space="preserve"> </w:t>
      </w:r>
      <w:r>
        <w:t>исполнение</w:t>
      </w:r>
      <w:r>
        <w:rPr>
          <w:spacing w:val="-9"/>
        </w:rPr>
        <w:t xml:space="preserve"> </w:t>
      </w:r>
      <w:r>
        <w:t>песен</w:t>
      </w:r>
      <w:r>
        <w:rPr>
          <w:spacing w:val="-9"/>
        </w:rPr>
        <w:t xml:space="preserve"> </w:t>
      </w:r>
      <w:r>
        <w:t>Великой</w:t>
      </w:r>
      <w:r>
        <w:rPr>
          <w:spacing w:val="-9"/>
        </w:rPr>
        <w:t xml:space="preserve"> </w:t>
      </w:r>
      <w:r>
        <w:t>Отечественной</w:t>
      </w:r>
      <w:r>
        <w:rPr>
          <w:spacing w:val="-6"/>
        </w:rPr>
        <w:t xml:space="preserve"> </w:t>
      </w:r>
      <w:r>
        <w:t>войны,</w:t>
      </w:r>
      <w:r>
        <w:rPr>
          <w:spacing w:val="-7"/>
        </w:rPr>
        <w:t xml:space="preserve"> </w:t>
      </w:r>
      <w:r>
        <w:t>знакомство</w:t>
      </w:r>
      <w:r>
        <w:rPr>
          <w:spacing w:val="-10"/>
        </w:rPr>
        <w:t xml:space="preserve"> </w:t>
      </w:r>
      <w:r>
        <w:t>с</w:t>
      </w:r>
      <w:r>
        <w:rPr>
          <w:spacing w:val="-11"/>
        </w:rPr>
        <w:t xml:space="preserve"> </w:t>
      </w:r>
      <w:r>
        <w:t>историей их сочинения и исполнения;</w:t>
      </w:r>
    </w:p>
    <w:p w:rsidR="00231A0E" w:rsidRDefault="00D53A86">
      <w:pPr>
        <w:pStyle w:val="a3"/>
        <w:ind w:right="666"/>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231A0E" w:rsidRDefault="00D53A86">
      <w:pPr>
        <w:pStyle w:val="a3"/>
        <w:spacing w:line="275" w:lineRule="exact"/>
        <w:ind w:left="1510" w:firstLine="0"/>
      </w:pPr>
      <w:r>
        <w:t>Главный</w:t>
      </w:r>
      <w:r>
        <w:rPr>
          <w:spacing w:val="-15"/>
        </w:rPr>
        <w:t xml:space="preserve"> </w:t>
      </w:r>
      <w:r>
        <w:t>музыкальный</w:t>
      </w:r>
      <w:r>
        <w:rPr>
          <w:spacing w:val="-7"/>
        </w:rPr>
        <w:t xml:space="preserve"> </w:t>
      </w:r>
      <w:r>
        <w:rPr>
          <w:spacing w:val="-2"/>
        </w:rPr>
        <w:t>символ.</w:t>
      </w:r>
    </w:p>
    <w:p w:rsidR="00231A0E" w:rsidRDefault="00D53A86">
      <w:pPr>
        <w:pStyle w:val="a3"/>
        <w:spacing w:line="242" w:lineRule="auto"/>
        <w:ind w:left="1510" w:right="1851" w:firstLine="0"/>
      </w:pPr>
      <w:r>
        <w:rPr>
          <w:spacing w:val="-2"/>
        </w:rPr>
        <w:t>Содержание:</w:t>
      </w:r>
      <w:r>
        <w:rPr>
          <w:spacing w:val="-8"/>
        </w:rPr>
        <w:t xml:space="preserve"> </w:t>
      </w:r>
      <w:r>
        <w:rPr>
          <w:spacing w:val="-2"/>
        </w:rPr>
        <w:t>гимн</w:t>
      </w:r>
      <w:r>
        <w:rPr>
          <w:spacing w:val="-8"/>
        </w:rPr>
        <w:t xml:space="preserve"> </w:t>
      </w:r>
      <w:r>
        <w:rPr>
          <w:spacing w:val="-2"/>
        </w:rPr>
        <w:t>России</w:t>
      </w:r>
      <w:r>
        <w:rPr>
          <w:spacing w:val="-9"/>
        </w:rPr>
        <w:t xml:space="preserve"> </w:t>
      </w:r>
      <w:r>
        <w:rPr>
          <w:spacing w:val="-2"/>
        </w:rPr>
        <w:t>–</w:t>
      </w:r>
      <w:r>
        <w:rPr>
          <w:spacing w:val="-10"/>
        </w:rPr>
        <w:t xml:space="preserve"> </w:t>
      </w:r>
      <w:r>
        <w:rPr>
          <w:spacing w:val="-2"/>
        </w:rPr>
        <w:t>главный</w:t>
      </w:r>
      <w:r>
        <w:rPr>
          <w:spacing w:val="-13"/>
        </w:rPr>
        <w:t xml:space="preserve"> </w:t>
      </w:r>
      <w:r>
        <w:rPr>
          <w:spacing w:val="-2"/>
        </w:rPr>
        <w:t>музыкальный символ</w:t>
      </w:r>
      <w:r>
        <w:rPr>
          <w:spacing w:val="-9"/>
        </w:rPr>
        <w:t xml:space="preserve"> </w:t>
      </w:r>
      <w:r>
        <w:rPr>
          <w:spacing w:val="-2"/>
        </w:rPr>
        <w:t xml:space="preserve">нашей страны. </w:t>
      </w:r>
      <w:r>
        <w:t>Традиции исполнения Гимна России. Другие гимны.</w:t>
      </w:r>
    </w:p>
    <w:p w:rsidR="00231A0E" w:rsidRDefault="00D53A86">
      <w:pPr>
        <w:pStyle w:val="a3"/>
        <w:spacing w:line="271"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37" w:lineRule="auto"/>
        <w:ind w:right="665"/>
      </w:pPr>
      <w:r>
        <w:t>разучивание, исполнение Гимна Российской Федерации; знакомство с историей создания, правилами исполнения;</w:t>
      </w:r>
    </w:p>
    <w:p w:rsidR="00231A0E" w:rsidRDefault="00D53A86">
      <w:pPr>
        <w:pStyle w:val="a3"/>
        <w:spacing w:before="2" w:line="237" w:lineRule="auto"/>
        <w:ind w:right="670"/>
      </w:pPr>
      <w:r>
        <w:t>просмотр видеозаписей парада, церемонии награждения спортсменов; чувство гордости, понятия достоинства и чести;</w:t>
      </w:r>
    </w:p>
    <w:p w:rsidR="00231A0E" w:rsidRDefault="00D53A86">
      <w:pPr>
        <w:pStyle w:val="a3"/>
        <w:spacing w:before="6" w:line="237" w:lineRule="auto"/>
        <w:ind w:left="1510" w:right="728" w:firstLine="0"/>
      </w:pPr>
      <w:r>
        <w:rPr>
          <w:spacing w:val="-2"/>
        </w:rPr>
        <w:t>обсуждение этических</w:t>
      </w:r>
      <w:r>
        <w:rPr>
          <w:spacing w:val="-7"/>
        </w:rPr>
        <w:t xml:space="preserve"> </w:t>
      </w:r>
      <w:r>
        <w:rPr>
          <w:spacing w:val="-2"/>
        </w:rPr>
        <w:t>вопросов, связанных с</w:t>
      </w:r>
      <w:r>
        <w:rPr>
          <w:spacing w:val="-13"/>
        </w:rPr>
        <w:t xml:space="preserve"> </w:t>
      </w:r>
      <w:r>
        <w:rPr>
          <w:spacing w:val="-2"/>
        </w:rPr>
        <w:t xml:space="preserve">государственными символами страны; </w:t>
      </w:r>
      <w:r>
        <w:t>разучивание, исполнение Гимна своей республики, города, школы.</w:t>
      </w:r>
    </w:p>
    <w:p w:rsidR="00231A0E" w:rsidRDefault="00D53A86">
      <w:pPr>
        <w:pStyle w:val="a3"/>
        <w:spacing w:before="3" w:line="275" w:lineRule="exact"/>
        <w:ind w:left="1510" w:firstLine="0"/>
      </w:pPr>
      <w:r>
        <w:t>Искусство</w:t>
      </w:r>
      <w:r>
        <w:rPr>
          <w:spacing w:val="-12"/>
        </w:rPr>
        <w:t xml:space="preserve"> </w:t>
      </w:r>
      <w:r>
        <w:rPr>
          <w:spacing w:val="-2"/>
        </w:rPr>
        <w:t>времени.</w:t>
      </w:r>
    </w:p>
    <w:p w:rsidR="00231A0E" w:rsidRDefault="00D53A86">
      <w:pPr>
        <w:pStyle w:val="a3"/>
        <w:spacing w:line="242" w:lineRule="auto"/>
        <w:ind w:right="670"/>
      </w:pPr>
      <w:r>
        <w:t>Содержание: музыка–временное искусство. Погружение в поток музыкального звучания. Музыкальные образы движения, изменения и развития.</w:t>
      </w:r>
    </w:p>
    <w:p w:rsidR="00231A0E" w:rsidRDefault="00D53A86">
      <w:pPr>
        <w:pStyle w:val="a3"/>
        <w:spacing w:line="271"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ind w:right="664"/>
      </w:pPr>
      <w:r>
        <w:t>слушание, исполнение музыкальных произведений, передающих образ непрерывного движения;</w:t>
      </w:r>
    </w:p>
    <w:p w:rsidR="00231A0E" w:rsidRDefault="00D53A86">
      <w:pPr>
        <w:pStyle w:val="a3"/>
        <w:spacing w:before="6" w:line="237" w:lineRule="auto"/>
        <w:ind w:right="667"/>
      </w:pPr>
      <w:r>
        <w:rPr>
          <w:spacing w:val="-2"/>
        </w:rPr>
        <w:t>наблюдение</w:t>
      </w:r>
      <w:r>
        <w:rPr>
          <w:spacing w:val="-8"/>
        </w:rPr>
        <w:t xml:space="preserve"> </w:t>
      </w:r>
      <w:r>
        <w:rPr>
          <w:spacing w:val="-2"/>
        </w:rPr>
        <w:t>за</w:t>
      </w:r>
      <w:r>
        <w:rPr>
          <w:spacing w:val="-10"/>
        </w:rPr>
        <w:t xml:space="preserve"> </w:t>
      </w:r>
      <w:r>
        <w:rPr>
          <w:spacing w:val="-2"/>
        </w:rPr>
        <w:t>своими</w:t>
      </w:r>
      <w:r>
        <w:rPr>
          <w:spacing w:val="-6"/>
        </w:rPr>
        <w:t xml:space="preserve"> </w:t>
      </w:r>
      <w:r>
        <w:rPr>
          <w:spacing w:val="-2"/>
        </w:rPr>
        <w:t>телесными</w:t>
      </w:r>
      <w:r>
        <w:rPr>
          <w:spacing w:val="-6"/>
        </w:rPr>
        <w:t xml:space="preserve"> </w:t>
      </w:r>
      <w:r>
        <w:rPr>
          <w:spacing w:val="-2"/>
        </w:rPr>
        <w:t>реакциями</w:t>
      </w:r>
      <w:r>
        <w:rPr>
          <w:spacing w:val="-12"/>
        </w:rPr>
        <w:t xml:space="preserve"> </w:t>
      </w:r>
      <w:r>
        <w:rPr>
          <w:spacing w:val="-2"/>
        </w:rPr>
        <w:t>(дыхание,</w:t>
      </w:r>
      <w:r>
        <w:rPr>
          <w:spacing w:val="-4"/>
        </w:rPr>
        <w:t xml:space="preserve"> </w:t>
      </w:r>
      <w:r>
        <w:rPr>
          <w:spacing w:val="-2"/>
        </w:rPr>
        <w:t>пульс,</w:t>
      </w:r>
      <w:r>
        <w:rPr>
          <w:spacing w:val="-5"/>
        </w:rPr>
        <w:t xml:space="preserve"> </w:t>
      </w:r>
      <w:r>
        <w:rPr>
          <w:spacing w:val="-2"/>
        </w:rPr>
        <w:t xml:space="preserve">мышечный тонус) при </w:t>
      </w:r>
      <w:r>
        <w:t>восприятии музыки;</w:t>
      </w:r>
    </w:p>
    <w:p w:rsidR="00231A0E" w:rsidRDefault="00D53A86">
      <w:pPr>
        <w:pStyle w:val="a3"/>
        <w:spacing w:before="3" w:line="275" w:lineRule="exact"/>
        <w:ind w:left="1510" w:firstLine="0"/>
      </w:pPr>
      <w:r>
        <w:t>проблемная</w:t>
      </w:r>
      <w:r>
        <w:rPr>
          <w:spacing w:val="-14"/>
        </w:rPr>
        <w:t xml:space="preserve"> </w:t>
      </w:r>
      <w:r>
        <w:t>ситуация:</w:t>
      </w:r>
      <w:r>
        <w:rPr>
          <w:spacing w:val="-6"/>
        </w:rPr>
        <w:t xml:space="preserve"> </w:t>
      </w:r>
      <w:r>
        <w:t>как</w:t>
      </w:r>
      <w:r>
        <w:rPr>
          <w:spacing w:val="-9"/>
        </w:rPr>
        <w:t xml:space="preserve"> </w:t>
      </w:r>
      <w:r>
        <w:t>музыка</w:t>
      </w:r>
      <w:r>
        <w:rPr>
          <w:spacing w:val="-9"/>
        </w:rPr>
        <w:t xml:space="preserve"> </w:t>
      </w:r>
      <w:r>
        <w:t>воздействует</w:t>
      </w:r>
      <w:r>
        <w:rPr>
          <w:spacing w:val="-2"/>
        </w:rPr>
        <w:t xml:space="preserve"> </w:t>
      </w:r>
      <w:r>
        <w:t>на</w:t>
      </w:r>
      <w:r>
        <w:rPr>
          <w:spacing w:val="-13"/>
        </w:rPr>
        <w:t xml:space="preserve"> </w:t>
      </w:r>
      <w:r>
        <w:rPr>
          <w:spacing w:val="-2"/>
        </w:rPr>
        <w:t>человека;</w:t>
      </w:r>
    </w:p>
    <w:p w:rsidR="00231A0E" w:rsidRDefault="00D53A86">
      <w:pPr>
        <w:pStyle w:val="a3"/>
        <w:spacing w:line="275" w:lineRule="exact"/>
        <w:ind w:left="1510" w:firstLine="0"/>
      </w:pPr>
      <w:r>
        <w:t>вариативно:</w:t>
      </w:r>
      <w:r>
        <w:rPr>
          <w:spacing w:val="42"/>
        </w:rPr>
        <w:t xml:space="preserve">  </w:t>
      </w:r>
      <w:r>
        <w:t>программная</w:t>
      </w:r>
      <w:r>
        <w:rPr>
          <w:spacing w:val="43"/>
        </w:rPr>
        <w:t xml:space="preserve">  </w:t>
      </w:r>
      <w:r>
        <w:t>ритмическая</w:t>
      </w:r>
      <w:r>
        <w:rPr>
          <w:spacing w:val="44"/>
        </w:rPr>
        <w:t xml:space="preserve">  </w:t>
      </w:r>
      <w:r>
        <w:t>или</w:t>
      </w:r>
      <w:r>
        <w:rPr>
          <w:spacing w:val="44"/>
        </w:rPr>
        <w:t xml:space="preserve">  </w:t>
      </w:r>
      <w:r>
        <w:t>инструментальная</w:t>
      </w:r>
      <w:r>
        <w:rPr>
          <w:spacing w:val="42"/>
        </w:rPr>
        <w:t xml:space="preserve">  </w:t>
      </w:r>
      <w:r>
        <w:rPr>
          <w:spacing w:val="-2"/>
        </w:rPr>
        <w:t>импровизация</w:t>
      </w:r>
    </w:p>
    <w:p w:rsidR="00231A0E" w:rsidRDefault="00D53A86">
      <w:pPr>
        <w:pStyle w:val="a3"/>
        <w:spacing w:before="3" w:line="275" w:lineRule="exact"/>
        <w:ind w:firstLine="0"/>
      </w:pPr>
      <w:r>
        <w:t>«Поезд»,</w:t>
      </w:r>
      <w:r>
        <w:rPr>
          <w:spacing w:val="-3"/>
        </w:rPr>
        <w:t xml:space="preserve"> </w:t>
      </w:r>
      <w:r>
        <w:t>«Космический</w:t>
      </w:r>
      <w:r>
        <w:rPr>
          <w:spacing w:val="-3"/>
        </w:rPr>
        <w:t xml:space="preserve"> </w:t>
      </w:r>
      <w:r>
        <w:rPr>
          <w:spacing w:val="-2"/>
        </w:rPr>
        <w:t>корабль».</w:t>
      </w:r>
    </w:p>
    <w:p w:rsidR="00231A0E" w:rsidRDefault="00D53A86">
      <w:pPr>
        <w:pStyle w:val="a3"/>
        <w:spacing w:line="275" w:lineRule="exact"/>
        <w:ind w:left="1510" w:firstLine="0"/>
      </w:pPr>
      <w:r>
        <w:t>Модуль</w:t>
      </w:r>
      <w:r>
        <w:rPr>
          <w:spacing w:val="-4"/>
        </w:rPr>
        <w:t xml:space="preserve"> </w:t>
      </w:r>
      <w:r>
        <w:t>№</w:t>
      </w:r>
      <w:r>
        <w:rPr>
          <w:spacing w:val="-4"/>
        </w:rPr>
        <w:t xml:space="preserve"> </w:t>
      </w:r>
      <w:r>
        <w:t>4</w:t>
      </w:r>
      <w:r>
        <w:rPr>
          <w:spacing w:val="-6"/>
        </w:rPr>
        <w:t xml:space="preserve"> </w:t>
      </w:r>
      <w:r>
        <w:t>«Музыка</w:t>
      </w:r>
      <w:r>
        <w:rPr>
          <w:spacing w:val="-4"/>
        </w:rPr>
        <w:t xml:space="preserve"> </w:t>
      </w:r>
      <w:r>
        <w:t>народов</w:t>
      </w:r>
      <w:r>
        <w:rPr>
          <w:spacing w:val="-11"/>
        </w:rPr>
        <w:t xml:space="preserve"> </w:t>
      </w:r>
      <w:r>
        <w:rPr>
          <w:spacing w:val="-2"/>
        </w:rPr>
        <w:t>мира».</w:t>
      </w:r>
    </w:p>
    <w:p w:rsidR="00231A0E" w:rsidRDefault="00D53A86">
      <w:pPr>
        <w:pStyle w:val="a3"/>
        <w:spacing w:before="3" w:line="275" w:lineRule="exact"/>
        <w:ind w:left="1510" w:firstLine="0"/>
      </w:pPr>
      <w:r>
        <w:t>Данный</w:t>
      </w:r>
      <w:r>
        <w:rPr>
          <w:spacing w:val="73"/>
        </w:rPr>
        <w:t xml:space="preserve">   </w:t>
      </w:r>
      <w:r>
        <w:t>модуль</w:t>
      </w:r>
      <w:r>
        <w:rPr>
          <w:spacing w:val="79"/>
        </w:rPr>
        <w:t xml:space="preserve">   </w:t>
      </w:r>
      <w:r>
        <w:t>является</w:t>
      </w:r>
      <w:r>
        <w:rPr>
          <w:spacing w:val="76"/>
        </w:rPr>
        <w:t xml:space="preserve">   </w:t>
      </w:r>
      <w:r>
        <w:t>продолжением</w:t>
      </w:r>
      <w:r>
        <w:rPr>
          <w:spacing w:val="76"/>
        </w:rPr>
        <w:t xml:space="preserve">   </w:t>
      </w:r>
      <w:r>
        <w:t>и</w:t>
      </w:r>
      <w:r>
        <w:rPr>
          <w:spacing w:val="76"/>
        </w:rPr>
        <w:t xml:space="preserve">   </w:t>
      </w:r>
      <w:r>
        <w:t>дополнением</w:t>
      </w:r>
      <w:r>
        <w:rPr>
          <w:spacing w:val="75"/>
        </w:rPr>
        <w:t xml:space="preserve">   </w:t>
      </w:r>
      <w:r>
        <w:rPr>
          <w:spacing w:val="-2"/>
        </w:rPr>
        <w:t>модуля</w:t>
      </w:r>
    </w:p>
    <w:p w:rsidR="00231A0E" w:rsidRDefault="00D53A86">
      <w:pPr>
        <w:pStyle w:val="a3"/>
        <w:ind w:right="663" w:firstLine="0"/>
      </w:pPr>
      <w:r>
        <w:t>«Народная</w:t>
      </w:r>
      <w:r>
        <w:rPr>
          <w:spacing w:val="-1"/>
        </w:rPr>
        <w:t xml:space="preserve"> </w:t>
      </w:r>
      <w:r>
        <w:t>музыка</w:t>
      </w:r>
      <w:r>
        <w:rPr>
          <w:spacing w:val="-2"/>
        </w:rPr>
        <w:t xml:space="preserve"> </w:t>
      </w:r>
      <w:r>
        <w:t>России». «Между</w:t>
      </w:r>
      <w:r>
        <w:rPr>
          <w:spacing w:val="-11"/>
        </w:rPr>
        <w:t xml:space="preserve"> </w:t>
      </w:r>
      <w:r>
        <w:t>музыкой</w:t>
      </w:r>
      <w:r>
        <w:rPr>
          <w:spacing w:val="-5"/>
        </w:rPr>
        <w:t xml:space="preserve"> </w:t>
      </w:r>
      <w:r>
        <w:t>моего</w:t>
      </w:r>
      <w:r>
        <w:rPr>
          <w:spacing w:val="-1"/>
        </w:rPr>
        <w:t xml:space="preserve"> </w:t>
      </w:r>
      <w:r>
        <w:t>народа</w:t>
      </w:r>
      <w:r>
        <w:rPr>
          <w:spacing w:val="-7"/>
        </w:rPr>
        <w:t xml:space="preserve"> </w:t>
      </w:r>
      <w:r>
        <w:t>и</w:t>
      </w:r>
      <w:r>
        <w:rPr>
          <w:spacing w:val="-5"/>
        </w:rPr>
        <w:t xml:space="preserve"> </w:t>
      </w:r>
      <w:r>
        <w:t>музыкой других</w:t>
      </w:r>
      <w:r>
        <w:rPr>
          <w:spacing w:val="-6"/>
        </w:rPr>
        <w:t xml:space="preserve"> </w:t>
      </w:r>
      <w:r>
        <w:t>народов</w:t>
      </w:r>
      <w:r>
        <w:rPr>
          <w:spacing w:val="-4"/>
        </w:rPr>
        <w:t xml:space="preserve"> </w:t>
      </w:r>
      <w:r>
        <w:t>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231A0E" w:rsidRDefault="00D53A86">
      <w:pPr>
        <w:pStyle w:val="a3"/>
        <w:ind w:left="1510" w:firstLine="0"/>
      </w:pPr>
      <w:r>
        <w:t>Певец</w:t>
      </w:r>
      <w:r>
        <w:rPr>
          <w:spacing w:val="-5"/>
        </w:rPr>
        <w:t xml:space="preserve"> </w:t>
      </w:r>
      <w:r>
        <w:t>своего</w:t>
      </w:r>
      <w:r>
        <w:rPr>
          <w:spacing w:val="-5"/>
        </w:rPr>
        <w:t xml:space="preserve"> </w:t>
      </w:r>
      <w:r>
        <w:rPr>
          <w:spacing w:val="-2"/>
        </w:rPr>
        <w:t>народа.</w:t>
      </w:r>
    </w:p>
    <w:p w:rsidR="00231A0E" w:rsidRDefault="00D53A86">
      <w:pPr>
        <w:pStyle w:val="a3"/>
        <w:spacing w:before="4" w:line="237" w:lineRule="auto"/>
        <w:ind w:right="663"/>
      </w:pPr>
      <w:r>
        <w:t>Содержание:</w:t>
      </w:r>
      <w:r>
        <w:rPr>
          <w:spacing w:val="-12"/>
        </w:rPr>
        <w:t xml:space="preserve"> </w:t>
      </w:r>
      <w:r>
        <w:t>интонации</w:t>
      </w:r>
      <w:r>
        <w:rPr>
          <w:spacing w:val="-12"/>
        </w:rPr>
        <w:t xml:space="preserve"> </w:t>
      </w:r>
      <w:r>
        <w:t>народной</w:t>
      </w:r>
      <w:r>
        <w:rPr>
          <w:spacing w:val="-12"/>
        </w:rPr>
        <w:t xml:space="preserve"> </w:t>
      </w:r>
      <w:r>
        <w:t>музыки</w:t>
      </w:r>
      <w:r>
        <w:rPr>
          <w:spacing w:val="-8"/>
        </w:rPr>
        <w:t xml:space="preserve"> </w:t>
      </w:r>
      <w:r>
        <w:t>в</w:t>
      </w:r>
      <w:r>
        <w:rPr>
          <w:spacing w:val="-7"/>
        </w:rPr>
        <w:t xml:space="preserve"> </w:t>
      </w:r>
      <w:r>
        <w:t>творчестве</w:t>
      </w:r>
      <w:r>
        <w:rPr>
          <w:spacing w:val="-10"/>
        </w:rPr>
        <w:t xml:space="preserve"> </w:t>
      </w:r>
      <w:r>
        <w:t>зарубежных</w:t>
      </w:r>
      <w:r>
        <w:rPr>
          <w:spacing w:val="-13"/>
        </w:rPr>
        <w:t xml:space="preserve"> </w:t>
      </w:r>
      <w:r>
        <w:t>композиторов</w:t>
      </w:r>
      <w:r>
        <w:rPr>
          <w:spacing w:val="-6"/>
        </w:rPr>
        <w:t xml:space="preserve"> </w:t>
      </w:r>
      <w:r>
        <w:t>– ярких</w:t>
      </w:r>
      <w:r>
        <w:rPr>
          <w:spacing w:val="-1"/>
        </w:rPr>
        <w:t xml:space="preserve"> </w:t>
      </w:r>
      <w:r>
        <w:t>представителей национального музыкального стиля</w:t>
      </w:r>
      <w:r>
        <w:rPr>
          <w:spacing w:val="-1"/>
        </w:rPr>
        <w:t xml:space="preserve"> </w:t>
      </w:r>
      <w:r>
        <w:t>своей страны.</w:t>
      </w:r>
    </w:p>
    <w:p w:rsidR="00231A0E" w:rsidRDefault="00D53A86">
      <w:pPr>
        <w:pStyle w:val="a3"/>
        <w:spacing w:before="3"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65"/>
      </w:pPr>
      <w:r>
        <w:t xml:space="preserve">знакомство с творчеством композиторов; сравнение их сочинений с народной </w:t>
      </w:r>
      <w:r>
        <w:rPr>
          <w:spacing w:val="-2"/>
        </w:rPr>
        <w:t>музыкой;</w:t>
      </w:r>
    </w:p>
    <w:p w:rsidR="00231A0E" w:rsidRDefault="00D53A86">
      <w:pPr>
        <w:pStyle w:val="a3"/>
        <w:spacing w:line="242" w:lineRule="auto"/>
        <w:ind w:left="1510" w:right="669" w:firstLine="0"/>
      </w:pPr>
      <w:r>
        <w:t>определение формы, принципа развития фольклорного музыкального материала; вокализация</w:t>
      </w:r>
      <w:r>
        <w:rPr>
          <w:spacing w:val="77"/>
          <w:w w:val="150"/>
        </w:rPr>
        <w:t xml:space="preserve"> </w:t>
      </w:r>
      <w:r>
        <w:t>наиболее</w:t>
      </w:r>
      <w:r>
        <w:rPr>
          <w:spacing w:val="78"/>
          <w:w w:val="150"/>
        </w:rPr>
        <w:t xml:space="preserve"> </w:t>
      </w:r>
      <w:r>
        <w:t>ярких</w:t>
      </w:r>
      <w:r>
        <w:rPr>
          <w:spacing w:val="79"/>
          <w:w w:val="150"/>
        </w:rPr>
        <w:t xml:space="preserve"> </w:t>
      </w:r>
      <w:r>
        <w:t>тем</w:t>
      </w:r>
      <w:r>
        <w:rPr>
          <w:spacing w:val="75"/>
          <w:w w:val="150"/>
        </w:rPr>
        <w:t xml:space="preserve"> </w:t>
      </w:r>
      <w:r>
        <w:t>инструментальных</w:t>
      </w:r>
      <w:r>
        <w:rPr>
          <w:spacing w:val="25"/>
        </w:rPr>
        <w:t xml:space="preserve">  </w:t>
      </w:r>
      <w:r>
        <w:t>сочинений;</w:t>
      </w:r>
      <w:r>
        <w:rPr>
          <w:spacing w:val="79"/>
          <w:w w:val="150"/>
        </w:rPr>
        <w:t xml:space="preserve"> </w:t>
      </w:r>
      <w:r>
        <w:rPr>
          <w:spacing w:val="-2"/>
        </w:rPr>
        <w:t>разучивание,</w:t>
      </w:r>
    </w:p>
    <w:p w:rsidR="00231A0E" w:rsidRDefault="00D53A86">
      <w:pPr>
        <w:pStyle w:val="a3"/>
        <w:spacing w:line="271" w:lineRule="exact"/>
        <w:ind w:firstLine="0"/>
      </w:pPr>
      <w:r>
        <w:t>исполнение</w:t>
      </w:r>
      <w:r>
        <w:rPr>
          <w:spacing w:val="-4"/>
        </w:rPr>
        <w:t xml:space="preserve"> </w:t>
      </w:r>
      <w:r>
        <w:t>доступных</w:t>
      </w:r>
      <w:r>
        <w:rPr>
          <w:spacing w:val="-7"/>
        </w:rPr>
        <w:t xml:space="preserve"> </w:t>
      </w:r>
      <w:r>
        <w:t>вокальных</w:t>
      </w:r>
      <w:r>
        <w:rPr>
          <w:spacing w:val="-7"/>
        </w:rPr>
        <w:t xml:space="preserve"> </w:t>
      </w:r>
      <w:r>
        <w:rPr>
          <w:spacing w:val="-2"/>
        </w:rPr>
        <w:t>сочинений;</w:t>
      </w:r>
    </w:p>
    <w:p w:rsidR="00231A0E" w:rsidRDefault="00D53A86">
      <w:pPr>
        <w:pStyle w:val="a3"/>
        <w:spacing w:line="237" w:lineRule="auto"/>
        <w:ind w:right="673"/>
      </w:pPr>
      <w:r>
        <w:t>вариативно:</w:t>
      </w:r>
      <w:r>
        <w:rPr>
          <w:spacing w:val="-5"/>
        </w:rPr>
        <w:t xml:space="preserve"> </w:t>
      </w:r>
      <w:r>
        <w:t>исполнение</w:t>
      </w:r>
      <w:r>
        <w:rPr>
          <w:spacing w:val="-3"/>
        </w:rPr>
        <w:t xml:space="preserve"> </w:t>
      </w:r>
      <w:r>
        <w:t>на</w:t>
      </w:r>
      <w:r>
        <w:rPr>
          <w:spacing w:val="-3"/>
        </w:rPr>
        <w:t xml:space="preserve"> </w:t>
      </w:r>
      <w:r>
        <w:t>клавишных</w:t>
      </w:r>
      <w:r>
        <w:rPr>
          <w:spacing w:val="-7"/>
        </w:rPr>
        <w:t xml:space="preserve"> </w:t>
      </w:r>
      <w:r>
        <w:t>или</w:t>
      </w:r>
      <w:r>
        <w:rPr>
          <w:spacing w:val="-1"/>
        </w:rPr>
        <w:t xml:space="preserve"> </w:t>
      </w:r>
      <w:r>
        <w:t>духовых</w:t>
      </w:r>
      <w:r>
        <w:rPr>
          <w:spacing w:val="-2"/>
        </w:rPr>
        <w:t xml:space="preserve"> </w:t>
      </w:r>
      <w:r>
        <w:t>инструментах</w:t>
      </w:r>
      <w:r>
        <w:rPr>
          <w:spacing w:val="-3"/>
        </w:rPr>
        <w:t xml:space="preserve"> </w:t>
      </w:r>
      <w:r>
        <w:t>композиторских мелодий, прослеживание их по нотной записи;</w:t>
      </w:r>
    </w:p>
    <w:p w:rsidR="00231A0E" w:rsidRDefault="00D53A86">
      <w:pPr>
        <w:pStyle w:val="a3"/>
        <w:spacing w:before="4" w:line="237" w:lineRule="auto"/>
        <w:ind w:left="1510" w:right="704" w:firstLine="0"/>
      </w:pPr>
      <w:r>
        <w:t>творческие,</w:t>
      </w:r>
      <w:r>
        <w:rPr>
          <w:spacing w:val="-10"/>
        </w:rPr>
        <w:t xml:space="preserve"> </w:t>
      </w:r>
      <w:r>
        <w:t>исследовательские</w:t>
      </w:r>
      <w:r>
        <w:rPr>
          <w:spacing w:val="-12"/>
        </w:rPr>
        <w:t xml:space="preserve"> </w:t>
      </w:r>
      <w:r>
        <w:t>проекты,</w:t>
      </w:r>
      <w:r>
        <w:rPr>
          <w:spacing w:val="-14"/>
        </w:rPr>
        <w:t xml:space="preserve"> </w:t>
      </w:r>
      <w:r>
        <w:t>посвящённые</w:t>
      </w:r>
      <w:r>
        <w:rPr>
          <w:spacing w:val="-15"/>
        </w:rPr>
        <w:t xml:space="preserve"> </w:t>
      </w:r>
      <w:r>
        <w:t>выдающимся</w:t>
      </w:r>
      <w:r>
        <w:rPr>
          <w:spacing w:val="-8"/>
        </w:rPr>
        <w:t xml:space="preserve"> </w:t>
      </w:r>
      <w:r>
        <w:t>композиторам. Музыка стран ближнего зарубежья</w:t>
      </w:r>
    </w:p>
    <w:p w:rsidR="00231A0E" w:rsidRDefault="00D53A86">
      <w:pPr>
        <w:pStyle w:val="a3"/>
        <w:spacing w:before="4"/>
        <w:ind w:right="667"/>
      </w:pPr>
      <w:r>
        <w:t>Содержание: фольклор</w:t>
      </w:r>
      <w:r>
        <w:rPr>
          <w:spacing w:val="-3"/>
        </w:rPr>
        <w:t xml:space="preserve"> </w:t>
      </w:r>
      <w:r>
        <w:t>и</w:t>
      </w:r>
      <w:r>
        <w:rPr>
          <w:spacing w:val="-2"/>
        </w:rPr>
        <w:t xml:space="preserve"> </w:t>
      </w:r>
      <w:r>
        <w:t>музыкальные традиции стран</w:t>
      </w:r>
      <w:r>
        <w:rPr>
          <w:spacing w:val="-2"/>
        </w:rPr>
        <w:t xml:space="preserve"> </w:t>
      </w:r>
      <w:r>
        <w:t>ближнего зарубежья (песни, танцы, обычаи, музыкальные инструменты). Музыкальные традиции и праздники, народные</w:t>
      </w:r>
      <w:r>
        <w:rPr>
          <w:spacing w:val="-4"/>
        </w:rPr>
        <w:t xml:space="preserve"> </w:t>
      </w:r>
      <w:r>
        <w:t>инструменты</w:t>
      </w:r>
      <w:r>
        <w:rPr>
          <w:spacing w:val="-1"/>
        </w:rPr>
        <w:t xml:space="preserve"> </w:t>
      </w:r>
      <w:r>
        <w:t>и</w:t>
      </w:r>
      <w:r>
        <w:rPr>
          <w:spacing w:val="-2"/>
        </w:rPr>
        <w:t xml:space="preserve"> </w:t>
      </w:r>
      <w:r>
        <w:t>жанры.</w:t>
      </w:r>
      <w:r>
        <w:rPr>
          <w:spacing w:val="-1"/>
        </w:rPr>
        <w:t xml:space="preserve"> </w:t>
      </w:r>
      <w:r>
        <w:t>Славянские</w:t>
      </w:r>
      <w:r>
        <w:rPr>
          <w:spacing w:val="-4"/>
        </w:rPr>
        <w:t xml:space="preserve"> </w:t>
      </w:r>
      <w:r>
        <w:t>музыкальные</w:t>
      </w:r>
      <w:r>
        <w:rPr>
          <w:spacing w:val="-4"/>
        </w:rPr>
        <w:t xml:space="preserve"> </w:t>
      </w:r>
      <w:r>
        <w:t>традиции.</w:t>
      </w:r>
      <w:r>
        <w:rPr>
          <w:spacing w:val="-1"/>
        </w:rPr>
        <w:t xml:space="preserve"> </w:t>
      </w:r>
      <w:r>
        <w:t>Кавказские</w:t>
      </w:r>
      <w:r>
        <w:rPr>
          <w:spacing w:val="-4"/>
        </w:rPr>
        <w:t xml:space="preserve"> </w:t>
      </w:r>
      <w:r>
        <w:t>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5" w:line="237" w:lineRule="auto"/>
        <w:ind w:left="1510" w:right="658" w:firstLine="0"/>
        <w:jc w:val="left"/>
      </w:pPr>
      <w:r>
        <w:t>знакомство</w:t>
      </w:r>
      <w:r>
        <w:rPr>
          <w:spacing w:val="40"/>
        </w:rPr>
        <w:t xml:space="preserve"> </w:t>
      </w:r>
      <w:r>
        <w:t>с</w:t>
      </w:r>
      <w:r>
        <w:rPr>
          <w:spacing w:val="40"/>
        </w:rPr>
        <w:t xml:space="preserve"> </w:t>
      </w:r>
      <w:r>
        <w:t>особенностями</w:t>
      </w:r>
      <w:r>
        <w:rPr>
          <w:spacing w:val="40"/>
        </w:rPr>
        <w:t xml:space="preserve"> </w:t>
      </w:r>
      <w:r>
        <w:t>музыкального</w:t>
      </w:r>
      <w:r>
        <w:rPr>
          <w:spacing w:val="40"/>
        </w:rPr>
        <w:t xml:space="preserve"> </w:t>
      </w:r>
      <w:r>
        <w:t>фольклора</w:t>
      </w:r>
      <w:r>
        <w:rPr>
          <w:spacing w:val="40"/>
        </w:rPr>
        <w:t xml:space="preserve"> </w:t>
      </w:r>
      <w:r>
        <w:t>народов</w:t>
      </w:r>
      <w:r>
        <w:rPr>
          <w:spacing w:val="40"/>
        </w:rPr>
        <w:t xml:space="preserve"> </w:t>
      </w:r>
      <w:r>
        <w:t>других стран; определение</w:t>
      </w:r>
      <w:r>
        <w:rPr>
          <w:spacing w:val="-15"/>
        </w:rPr>
        <w:t xml:space="preserve"> </w:t>
      </w:r>
      <w:r>
        <w:t>характерных</w:t>
      </w:r>
      <w:r>
        <w:rPr>
          <w:spacing w:val="-15"/>
        </w:rPr>
        <w:t xml:space="preserve"> </w:t>
      </w:r>
      <w:r>
        <w:t>черт,</w:t>
      </w:r>
      <w:r>
        <w:rPr>
          <w:spacing w:val="-15"/>
        </w:rPr>
        <w:t xml:space="preserve"> </w:t>
      </w:r>
      <w:r>
        <w:t>типичных</w:t>
      </w:r>
      <w:r>
        <w:rPr>
          <w:spacing w:val="-15"/>
        </w:rPr>
        <w:t xml:space="preserve"> </w:t>
      </w:r>
      <w:r>
        <w:t>элементов</w:t>
      </w:r>
      <w:r>
        <w:rPr>
          <w:spacing w:val="-15"/>
        </w:rPr>
        <w:t xml:space="preserve"> </w:t>
      </w:r>
      <w:r>
        <w:t>музыкального</w:t>
      </w:r>
      <w:r>
        <w:rPr>
          <w:spacing w:val="-15"/>
        </w:rPr>
        <w:t xml:space="preserve"> </w:t>
      </w:r>
      <w:r>
        <w:t>языка</w:t>
      </w:r>
      <w:r>
        <w:rPr>
          <w:spacing w:val="-15"/>
        </w:rPr>
        <w:t xml:space="preserve"> </w:t>
      </w:r>
      <w:r>
        <w:t>(ритм,</w:t>
      </w:r>
      <w:r>
        <w:rPr>
          <w:spacing w:val="-15"/>
        </w:rPr>
        <w:t xml:space="preserve"> </w:t>
      </w:r>
      <w:r>
        <w:t>лад,</w:t>
      </w:r>
    </w:p>
    <w:p w:rsidR="00231A0E" w:rsidRDefault="00D53A86">
      <w:pPr>
        <w:pStyle w:val="a3"/>
        <w:spacing w:before="3" w:line="275" w:lineRule="exact"/>
        <w:ind w:firstLine="0"/>
        <w:jc w:val="left"/>
      </w:pPr>
      <w:r>
        <w:rPr>
          <w:spacing w:val="-2"/>
        </w:rPr>
        <w:t>интонации);</w:t>
      </w:r>
    </w:p>
    <w:p w:rsidR="00231A0E" w:rsidRDefault="00D53A86">
      <w:pPr>
        <w:pStyle w:val="a3"/>
        <w:spacing w:line="242" w:lineRule="auto"/>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35"/>
        </w:rPr>
        <w:t xml:space="preserve"> </w:t>
      </w:r>
      <w:r>
        <w:t xml:space="preserve">народных </w:t>
      </w:r>
      <w:r>
        <w:rPr>
          <w:spacing w:val="-2"/>
        </w:rPr>
        <w:t>инструментов;</w:t>
      </w:r>
    </w:p>
    <w:p w:rsidR="00231A0E" w:rsidRDefault="00D53A86">
      <w:pPr>
        <w:pStyle w:val="a3"/>
        <w:spacing w:line="242" w:lineRule="auto"/>
        <w:jc w:val="left"/>
      </w:pPr>
      <w:r>
        <w:t>определение</w:t>
      </w:r>
      <w:r>
        <w:rPr>
          <w:spacing w:val="38"/>
        </w:rPr>
        <w:t xml:space="preserve"> </w:t>
      </w:r>
      <w:r>
        <w:t>на</w:t>
      </w:r>
      <w:r>
        <w:rPr>
          <w:spacing w:val="38"/>
        </w:rPr>
        <w:t xml:space="preserve"> </w:t>
      </w:r>
      <w:r>
        <w:t>слух</w:t>
      </w:r>
      <w:r>
        <w:rPr>
          <w:spacing w:val="34"/>
        </w:rPr>
        <w:t xml:space="preserve"> </w:t>
      </w:r>
      <w:r>
        <w:t>тембров</w:t>
      </w:r>
      <w:r>
        <w:rPr>
          <w:spacing w:val="40"/>
        </w:rPr>
        <w:t xml:space="preserve"> </w:t>
      </w:r>
      <w:r>
        <w:t>инструментов;</w:t>
      </w:r>
      <w:r>
        <w:rPr>
          <w:spacing w:val="35"/>
        </w:rPr>
        <w:t xml:space="preserve"> </w:t>
      </w:r>
      <w:r>
        <w:t>классификация</w:t>
      </w:r>
      <w:r>
        <w:rPr>
          <w:spacing w:val="40"/>
        </w:rPr>
        <w:t xml:space="preserve"> </w:t>
      </w:r>
      <w:r>
        <w:t>на</w:t>
      </w:r>
      <w:r>
        <w:rPr>
          <w:spacing w:val="38"/>
        </w:rPr>
        <w:t xml:space="preserve"> </w:t>
      </w:r>
      <w:r>
        <w:t>группы</w:t>
      </w:r>
      <w:r>
        <w:rPr>
          <w:spacing w:val="38"/>
        </w:rPr>
        <w:t xml:space="preserve"> </w:t>
      </w:r>
      <w:r>
        <w:t>духовых, ударных, струнных;</w:t>
      </w:r>
    </w:p>
    <w:p w:rsidR="00231A0E" w:rsidRDefault="00D53A86">
      <w:pPr>
        <w:pStyle w:val="a3"/>
        <w:spacing w:line="242" w:lineRule="auto"/>
        <w:ind w:right="668"/>
        <w:jc w:val="left"/>
      </w:pPr>
      <w:r>
        <w:t>музыкальная викторина на знание тембров народных инструментов; двигательная игра</w:t>
      </w:r>
      <w:r>
        <w:rPr>
          <w:spacing w:val="40"/>
        </w:rPr>
        <w:t xml:space="preserve"> </w:t>
      </w:r>
      <w:r>
        <w:t>–</w:t>
      </w:r>
      <w:r>
        <w:rPr>
          <w:spacing w:val="40"/>
        </w:rPr>
        <w:t xml:space="preserve"> </w:t>
      </w:r>
      <w:r>
        <w:t>импровизация-подражание</w:t>
      </w:r>
      <w:r>
        <w:rPr>
          <w:spacing w:val="40"/>
        </w:rPr>
        <w:t xml:space="preserve"> </w:t>
      </w:r>
      <w:r>
        <w:t>игре</w:t>
      </w:r>
      <w:r>
        <w:rPr>
          <w:spacing w:val="40"/>
        </w:rPr>
        <w:t xml:space="preserve"> </w:t>
      </w:r>
      <w:r>
        <w:t>на</w:t>
      </w:r>
      <w:r>
        <w:rPr>
          <w:spacing w:val="40"/>
        </w:rPr>
        <w:t xml:space="preserve"> </w:t>
      </w:r>
      <w:r>
        <w:t>музыкальных инструментах;</w:t>
      </w:r>
    </w:p>
    <w:p w:rsidR="00231A0E" w:rsidRDefault="00D53A86">
      <w:pPr>
        <w:pStyle w:val="a3"/>
        <w:tabs>
          <w:tab w:val="left" w:pos="2829"/>
          <w:tab w:val="left" w:pos="4262"/>
          <w:tab w:val="left" w:pos="5346"/>
          <w:tab w:val="left" w:pos="6257"/>
          <w:tab w:val="left" w:pos="7965"/>
          <w:tab w:val="left" w:pos="8933"/>
          <w:tab w:val="left" w:pos="10046"/>
        </w:tabs>
        <w:spacing w:line="242" w:lineRule="auto"/>
        <w:ind w:right="67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народов</w:t>
      </w:r>
      <w:r>
        <w:tab/>
      </w:r>
      <w:r>
        <w:rPr>
          <w:spacing w:val="-10"/>
        </w:rPr>
        <w:t xml:space="preserve">с </w:t>
      </w:r>
      <w:r>
        <w:t>фольклорными элементами народов России;</w:t>
      </w:r>
    </w:p>
    <w:p w:rsidR="00231A0E" w:rsidRDefault="00D53A86">
      <w:pPr>
        <w:pStyle w:val="a3"/>
        <w:spacing w:line="242" w:lineRule="auto"/>
        <w:jc w:val="left"/>
      </w:pPr>
      <w:r>
        <w:t>разучивание</w:t>
      </w:r>
      <w:r>
        <w:rPr>
          <w:spacing w:val="37"/>
        </w:rPr>
        <w:t xml:space="preserve"> </w:t>
      </w:r>
      <w:r>
        <w:t>и</w:t>
      </w:r>
      <w:r>
        <w:rPr>
          <w:spacing w:val="39"/>
        </w:rPr>
        <w:t xml:space="preserve"> </w:t>
      </w:r>
      <w:r>
        <w:t>исполнение</w:t>
      </w:r>
      <w:r>
        <w:rPr>
          <w:spacing w:val="37"/>
        </w:rPr>
        <w:t xml:space="preserve"> </w:t>
      </w:r>
      <w:r>
        <w:t>песен,</w:t>
      </w:r>
      <w:r>
        <w:rPr>
          <w:spacing w:val="40"/>
        </w:rPr>
        <w:t xml:space="preserve"> </w:t>
      </w:r>
      <w:r>
        <w:t>танцев,</w:t>
      </w:r>
      <w:r>
        <w:rPr>
          <w:spacing w:val="40"/>
        </w:rPr>
        <w:t xml:space="preserve"> </w:t>
      </w:r>
      <w:r>
        <w:t>сочинение,</w:t>
      </w:r>
      <w:r>
        <w:rPr>
          <w:spacing w:val="35"/>
        </w:rPr>
        <w:t xml:space="preserve"> </w:t>
      </w:r>
      <w:r>
        <w:t>импровизация</w:t>
      </w:r>
      <w:r>
        <w:rPr>
          <w:spacing w:val="40"/>
        </w:rPr>
        <w:t xml:space="preserve"> </w:t>
      </w:r>
      <w:r>
        <w:t>ритмических аккомпанементов к ним (с помощью звучащих жестов или на ударных инструментах);</w:t>
      </w:r>
    </w:p>
    <w:p w:rsidR="00231A0E" w:rsidRDefault="00D53A86">
      <w:pPr>
        <w:pStyle w:val="a3"/>
        <w:spacing w:line="242" w:lineRule="auto"/>
        <w:jc w:val="left"/>
      </w:pPr>
      <w:r>
        <w:t>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 мелодий, прослеживание их по нотной записи;</w:t>
      </w:r>
    </w:p>
    <w:p w:rsidR="00231A0E" w:rsidRDefault="00D53A86">
      <w:pPr>
        <w:pStyle w:val="a3"/>
        <w:tabs>
          <w:tab w:val="left" w:pos="2920"/>
          <w:tab w:val="left" w:pos="5055"/>
          <w:tab w:val="left" w:pos="6172"/>
          <w:tab w:val="left" w:pos="7424"/>
          <w:tab w:val="left" w:pos="8764"/>
        </w:tabs>
        <w:spacing w:line="242" w:lineRule="auto"/>
        <w:ind w:right="665"/>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rsidR="00231A0E" w:rsidRDefault="00D53A86">
      <w:pPr>
        <w:pStyle w:val="a3"/>
        <w:spacing w:line="271" w:lineRule="exact"/>
        <w:ind w:left="1510" w:firstLine="0"/>
        <w:jc w:val="left"/>
      </w:pPr>
      <w:r>
        <w:t>Музыка</w:t>
      </w:r>
      <w:r>
        <w:rPr>
          <w:spacing w:val="-9"/>
        </w:rPr>
        <w:t xml:space="preserve"> </w:t>
      </w:r>
      <w:r>
        <w:t>стран</w:t>
      </w:r>
      <w:r>
        <w:rPr>
          <w:spacing w:val="-13"/>
        </w:rPr>
        <w:t xml:space="preserve"> </w:t>
      </w:r>
      <w:r>
        <w:t>дальнего</w:t>
      </w:r>
      <w:r>
        <w:rPr>
          <w:spacing w:val="-7"/>
        </w:rPr>
        <w:t xml:space="preserve"> </w:t>
      </w:r>
      <w:r>
        <w:rPr>
          <w:spacing w:val="-2"/>
        </w:rPr>
        <w:t>зарубежья</w:t>
      </w:r>
    </w:p>
    <w:p w:rsidR="00231A0E" w:rsidRDefault="00D53A86">
      <w:pPr>
        <w:pStyle w:val="a3"/>
        <w:ind w:right="670"/>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231A0E" w:rsidRDefault="00D53A86">
      <w:pPr>
        <w:pStyle w:val="a3"/>
        <w:spacing w:line="275" w:lineRule="exact"/>
        <w:ind w:left="1510" w:firstLine="0"/>
      </w:pPr>
      <w:r>
        <w:t>Смешение</w:t>
      </w:r>
      <w:r>
        <w:rPr>
          <w:spacing w:val="-13"/>
        </w:rPr>
        <w:t xml:space="preserve"> </w:t>
      </w:r>
      <w:r>
        <w:t>традиций</w:t>
      </w:r>
      <w:r>
        <w:rPr>
          <w:spacing w:val="-9"/>
        </w:rPr>
        <w:t xml:space="preserve"> </w:t>
      </w:r>
      <w:r>
        <w:t>и</w:t>
      </w:r>
      <w:r>
        <w:rPr>
          <w:spacing w:val="-11"/>
        </w:rPr>
        <w:t xml:space="preserve"> </w:t>
      </w:r>
      <w:r>
        <w:t>культур</w:t>
      </w:r>
      <w:r>
        <w:rPr>
          <w:spacing w:val="-6"/>
        </w:rPr>
        <w:t xml:space="preserve"> </w:t>
      </w:r>
      <w:r>
        <w:t>в</w:t>
      </w:r>
      <w:r>
        <w:rPr>
          <w:spacing w:val="-5"/>
        </w:rPr>
        <w:t xml:space="preserve"> </w:t>
      </w:r>
      <w:r>
        <w:t>музыке</w:t>
      </w:r>
      <w:r>
        <w:rPr>
          <w:spacing w:val="-7"/>
        </w:rPr>
        <w:t xml:space="preserve"> </w:t>
      </w:r>
      <w:r>
        <w:t>Северной</w:t>
      </w:r>
      <w:r>
        <w:rPr>
          <w:spacing w:val="-9"/>
        </w:rPr>
        <w:t xml:space="preserve"> </w:t>
      </w:r>
      <w:r>
        <w:rPr>
          <w:spacing w:val="-2"/>
        </w:rPr>
        <w:t>Америки.</w:t>
      </w:r>
    </w:p>
    <w:p w:rsidR="00231A0E" w:rsidRDefault="00D53A86">
      <w:pPr>
        <w:pStyle w:val="a3"/>
        <w:ind w:right="679"/>
      </w:pPr>
      <w:r>
        <w:t>Музыка</w:t>
      </w:r>
      <w:r>
        <w:rPr>
          <w:spacing w:val="80"/>
        </w:rPr>
        <w:t xml:space="preserve"> </w:t>
      </w:r>
      <w:r>
        <w:t>Японии</w:t>
      </w:r>
      <w:r>
        <w:rPr>
          <w:spacing w:val="80"/>
        </w:rPr>
        <w:t xml:space="preserve"> </w:t>
      </w:r>
      <w:r>
        <w:t>и</w:t>
      </w:r>
      <w:r>
        <w:rPr>
          <w:spacing w:val="80"/>
        </w:rPr>
        <w:t xml:space="preserve"> </w:t>
      </w:r>
      <w:r>
        <w:t>Китая.</w:t>
      </w:r>
      <w:r>
        <w:rPr>
          <w:spacing w:val="80"/>
        </w:rPr>
        <w:t xml:space="preserve"> </w:t>
      </w:r>
      <w:r>
        <w:t>Древние</w:t>
      </w:r>
      <w:r>
        <w:rPr>
          <w:spacing w:val="80"/>
        </w:rPr>
        <w:t xml:space="preserve"> </w:t>
      </w:r>
      <w:r>
        <w:t>истоки</w:t>
      </w:r>
      <w:r>
        <w:rPr>
          <w:spacing w:val="80"/>
          <w:w w:val="150"/>
        </w:rPr>
        <w:t xml:space="preserve"> </w:t>
      </w:r>
      <w:r>
        <w:t>музыкальной</w:t>
      </w:r>
      <w:r>
        <w:rPr>
          <w:spacing w:val="80"/>
        </w:rPr>
        <w:t xml:space="preserve"> </w:t>
      </w:r>
      <w:r>
        <w:t>культуры</w:t>
      </w:r>
      <w:r>
        <w:rPr>
          <w:spacing w:val="80"/>
          <w:w w:val="150"/>
        </w:rPr>
        <w:t xml:space="preserve"> </w:t>
      </w:r>
      <w:r>
        <w:t>стран</w:t>
      </w:r>
      <w:r>
        <w:rPr>
          <w:spacing w:val="40"/>
        </w:rPr>
        <w:t xml:space="preserve"> </w:t>
      </w:r>
      <w:r>
        <w:t xml:space="preserve">Юго-Восточной Азии. Императорские церемонии, музыкальные инструменты. </w:t>
      </w:r>
      <w:r>
        <w:rPr>
          <w:spacing w:val="-2"/>
        </w:rPr>
        <w:t>Пентатоника.</w:t>
      </w:r>
    </w:p>
    <w:p w:rsidR="00231A0E" w:rsidRDefault="00D53A86">
      <w:pPr>
        <w:pStyle w:val="a3"/>
        <w:spacing w:line="237" w:lineRule="auto"/>
        <w:ind w:right="674"/>
      </w:pPr>
      <w:r>
        <w:t>Музыка Средней Азии. Музыкальные традиции и праздники, народные инструменты и современные исполнители Казахстана, Киргизии, и других</w:t>
      </w:r>
      <w:r>
        <w:rPr>
          <w:spacing w:val="-4"/>
        </w:rPr>
        <w:t xml:space="preserve"> </w:t>
      </w:r>
      <w:r>
        <w:t>стран региона.</w:t>
      </w:r>
    </w:p>
    <w:p w:rsidR="00231A0E" w:rsidRDefault="00D53A86">
      <w:pPr>
        <w:pStyle w:val="a3"/>
        <w:spacing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left="1510" w:right="665" w:firstLine="0"/>
      </w:pPr>
      <w:r>
        <w:t xml:space="preserve">знакомство с особенностями музыкального фольклора народов других стран; </w:t>
      </w:r>
      <w:r>
        <w:rPr>
          <w:spacing w:val="-2"/>
        </w:rPr>
        <w:t>определение</w:t>
      </w:r>
      <w:r>
        <w:rPr>
          <w:spacing w:val="-4"/>
        </w:rPr>
        <w:t xml:space="preserve"> </w:t>
      </w:r>
      <w:r>
        <w:rPr>
          <w:spacing w:val="-2"/>
        </w:rPr>
        <w:t>характерных черт, типичных</w:t>
      </w:r>
      <w:r>
        <w:rPr>
          <w:spacing w:val="-1"/>
        </w:rPr>
        <w:t xml:space="preserve"> </w:t>
      </w:r>
      <w:r>
        <w:rPr>
          <w:spacing w:val="-2"/>
        </w:rPr>
        <w:t>элементов музыкального</w:t>
      </w:r>
      <w:r>
        <w:rPr>
          <w:spacing w:val="4"/>
        </w:rPr>
        <w:t xml:space="preserve"> </w:t>
      </w:r>
      <w:r>
        <w:rPr>
          <w:spacing w:val="-2"/>
        </w:rPr>
        <w:t>языка</w:t>
      </w:r>
      <w:r>
        <w:t xml:space="preserve"> </w:t>
      </w:r>
      <w:r>
        <w:rPr>
          <w:spacing w:val="-2"/>
        </w:rPr>
        <w:t>(ритм,</w:t>
      </w:r>
      <w:r>
        <w:rPr>
          <w:spacing w:val="1"/>
        </w:rPr>
        <w:t xml:space="preserve"> </w:t>
      </w:r>
      <w:r>
        <w:rPr>
          <w:spacing w:val="-4"/>
        </w:rPr>
        <w:t>лад,</w:t>
      </w:r>
    </w:p>
    <w:p w:rsidR="00231A0E" w:rsidRDefault="00D53A86">
      <w:pPr>
        <w:pStyle w:val="a3"/>
        <w:spacing w:line="271" w:lineRule="exact"/>
        <w:ind w:firstLine="0"/>
        <w:jc w:val="left"/>
      </w:pPr>
      <w:r>
        <w:rPr>
          <w:spacing w:val="-2"/>
        </w:rPr>
        <w:t>интонации);</w:t>
      </w:r>
    </w:p>
    <w:p w:rsidR="00231A0E" w:rsidRDefault="00D53A86">
      <w:pPr>
        <w:pStyle w:val="a3"/>
        <w:spacing w:line="237" w:lineRule="auto"/>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35"/>
        </w:rPr>
        <w:t xml:space="preserve"> </w:t>
      </w:r>
      <w:r>
        <w:t xml:space="preserve">народных </w:t>
      </w:r>
      <w:r>
        <w:rPr>
          <w:spacing w:val="-2"/>
        </w:rPr>
        <w:t>инструментов;</w:t>
      </w:r>
    </w:p>
    <w:p w:rsidR="00231A0E" w:rsidRDefault="00D53A86">
      <w:pPr>
        <w:pStyle w:val="a3"/>
        <w:spacing w:line="237" w:lineRule="auto"/>
        <w:jc w:val="left"/>
      </w:pPr>
      <w:r>
        <w:t>определение</w:t>
      </w:r>
      <w:r>
        <w:rPr>
          <w:spacing w:val="38"/>
        </w:rPr>
        <w:t xml:space="preserve"> </w:t>
      </w:r>
      <w:r>
        <w:t>на</w:t>
      </w:r>
      <w:r>
        <w:rPr>
          <w:spacing w:val="38"/>
        </w:rPr>
        <w:t xml:space="preserve"> </w:t>
      </w:r>
      <w:r>
        <w:t>слух</w:t>
      </w:r>
      <w:r>
        <w:rPr>
          <w:spacing w:val="34"/>
        </w:rPr>
        <w:t xml:space="preserve"> </w:t>
      </w:r>
      <w:r>
        <w:t>тембров</w:t>
      </w:r>
      <w:r>
        <w:rPr>
          <w:spacing w:val="40"/>
        </w:rPr>
        <w:t xml:space="preserve"> </w:t>
      </w:r>
      <w:r>
        <w:t>инструментов;</w:t>
      </w:r>
      <w:r>
        <w:rPr>
          <w:spacing w:val="35"/>
        </w:rPr>
        <w:t xml:space="preserve"> </w:t>
      </w:r>
      <w:r>
        <w:t>классификация</w:t>
      </w:r>
      <w:r>
        <w:rPr>
          <w:spacing w:val="40"/>
        </w:rPr>
        <w:t xml:space="preserve"> </w:t>
      </w:r>
      <w:r>
        <w:t>на</w:t>
      </w:r>
      <w:r>
        <w:rPr>
          <w:spacing w:val="38"/>
        </w:rPr>
        <w:t xml:space="preserve"> </w:t>
      </w:r>
      <w:r>
        <w:t>группы</w:t>
      </w:r>
      <w:r>
        <w:rPr>
          <w:spacing w:val="38"/>
        </w:rPr>
        <w:t xml:space="preserve"> </w:t>
      </w:r>
      <w:r>
        <w:t>духовых, ударных, струнных;</w:t>
      </w:r>
    </w:p>
    <w:p w:rsidR="00231A0E" w:rsidRDefault="00D53A86">
      <w:pPr>
        <w:pStyle w:val="a3"/>
        <w:spacing w:line="237" w:lineRule="auto"/>
        <w:ind w:right="668"/>
        <w:jc w:val="left"/>
      </w:pPr>
      <w:r>
        <w:t>музыкальная викторина на знание тембров народных инструментов; двигательная игра</w:t>
      </w:r>
      <w:r>
        <w:rPr>
          <w:spacing w:val="40"/>
        </w:rPr>
        <w:t xml:space="preserve"> </w:t>
      </w:r>
      <w:r>
        <w:t>–</w:t>
      </w:r>
      <w:r>
        <w:rPr>
          <w:spacing w:val="40"/>
        </w:rPr>
        <w:t xml:space="preserve"> </w:t>
      </w:r>
      <w:r>
        <w:t>импровизация-подражание</w:t>
      </w:r>
      <w:r>
        <w:rPr>
          <w:spacing w:val="40"/>
        </w:rPr>
        <w:t xml:space="preserve"> </w:t>
      </w:r>
      <w:r>
        <w:t>игре</w:t>
      </w:r>
      <w:r>
        <w:rPr>
          <w:spacing w:val="40"/>
        </w:rPr>
        <w:t xml:space="preserve"> </w:t>
      </w:r>
      <w:r>
        <w:t>на</w:t>
      </w:r>
      <w:r>
        <w:rPr>
          <w:spacing w:val="40"/>
        </w:rPr>
        <w:t xml:space="preserve"> </w:t>
      </w:r>
      <w:r>
        <w:t>музыкальных инструментах;</w:t>
      </w:r>
    </w:p>
    <w:p w:rsidR="00231A0E" w:rsidRDefault="00D53A86">
      <w:pPr>
        <w:pStyle w:val="a3"/>
        <w:tabs>
          <w:tab w:val="left" w:pos="2830"/>
          <w:tab w:val="left" w:pos="4266"/>
          <w:tab w:val="left" w:pos="5351"/>
          <w:tab w:val="left" w:pos="6264"/>
          <w:tab w:val="left" w:pos="7973"/>
          <w:tab w:val="left" w:pos="8943"/>
          <w:tab w:val="left" w:pos="10057"/>
        </w:tabs>
        <w:spacing w:line="237" w:lineRule="auto"/>
        <w:ind w:right="662"/>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народов</w:t>
      </w:r>
      <w:r>
        <w:tab/>
      </w:r>
      <w:r>
        <w:rPr>
          <w:spacing w:val="-10"/>
        </w:rPr>
        <w:t xml:space="preserve">с </w:t>
      </w:r>
      <w:r>
        <w:t>фольклорными элементами народов России;</w:t>
      </w:r>
    </w:p>
    <w:p w:rsidR="00231A0E" w:rsidRDefault="00D53A86">
      <w:pPr>
        <w:pStyle w:val="a3"/>
        <w:spacing w:before="2"/>
        <w:ind w:right="666"/>
        <w:jc w:val="right"/>
      </w:pPr>
      <w:r>
        <w:t>разучивание</w:t>
      </w:r>
      <w:r>
        <w:rPr>
          <w:spacing w:val="40"/>
        </w:rPr>
        <w:t xml:space="preserve"> </w:t>
      </w:r>
      <w:r>
        <w:t>и</w:t>
      </w:r>
      <w:r>
        <w:rPr>
          <w:spacing w:val="40"/>
        </w:rPr>
        <w:t xml:space="preserve"> </w:t>
      </w:r>
      <w:r>
        <w:t>исполнение</w:t>
      </w:r>
      <w:r>
        <w:rPr>
          <w:spacing w:val="40"/>
        </w:rPr>
        <w:t xml:space="preserve"> </w:t>
      </w:r>
      <w:r>
        <w:t>песен,</w:t>
      </w:r>
      <w:r>
        <w:rPr>
          <w:spacing w:val="40"/>
        </w:rPr>
        <w:t xml:space="preserve"> </w:t>
      </w:r>
      <w:r>
        <w:t>танцев,</w:t>
      </w:r>
      <w:r>
        <w:rPr>
          <w:spacing w:val="40"/>
        </w:rPr>
        <w:t xml:space="preserve"> </w:t>
      </w:r>
      <w:r>
        <w:t>сочинение,</w:t>
      </w:r>
      <w:r>
        <w:rPr>
          <w:spacing w:val="40"/>
        </w:rPr>
        <w:t xml:space="preserve"> </w:t>
      </w:r>
      <w:r>
        <w:t>импровизация ритмических аккомпанементов</w:t>
      </w:r>
      <w:r>
        <w:rPr>
          <w:spacing w:val="40"/>
        </w:rPr>
        <w:t xml:space="preserve"> </w:t>
      </w:r>
      <w:r>
        <w:t>к</w:t>
      </w:r>
      <w:r>
        <w:rPr>
          <w:spacing w:val="40"/>
        </w:rPr>
        <w:t xml:space="preserve"> </w:t>
      </w:r>
      <w:r>
        <w:t>ним</w:t>
      </w:r>
      <w:r>
        <w:rPr>
          <w:spacing w:val="40"/>
        </w:rPr>
        <w:t xml:space="preserve"> </w:t>
      </w:r>
      <w:r>
        <w:t>(с</w:t>
      </w:r>
      <w:r>
        <w:rPr>
          <w:spacing w:val="40"/>
        </w:rPr>
        <w:t xml:space="preserve"> </w:t>
      </w:r>
      <w:r>
        <w:t>помощью</w:t>
      </w:r>
      <w:r>
        <w:rPr>
          <w:spacing w:val="40"/>
        </w:rPr>
        <w:t xml:space="preserve"> </w:t>
      </w:r>
      <w:r>
        <w:t>звучащих</w:t>
      </w:r>
      <w:r>
        <w:rPr>
          <w:spacing w:val="40"/>
        </w:rPr>
        <w:t xml:space="preserve"> </w:t>
      </w:r>
      <w:r>
        <w:t>жестов</w:t>
      </w:r>
      <w:r>
        <w:rPr>
          <w:spacing w:val="40"/>
        </w:rPr>
        <w:t xml:space="preserve"> </w:t>
      </w:r>
      <w:r>
        <w:t>или</w:t>
      </w:r>
      <w:r>
        <w:rPr>
          <w:spacing w:val="40"/>
        </w:rPr>
        <w:t xml:space="preserve"> </w:t>
      </w:r>
      <w:r>
        <w:t>на</w:t>
      </w:r>
      <w:r>
        <w:rPr>
          <w:spacing w:val="-9"/>
        </w:rPr>
        <w:t xml:space="preserve"> </w:t>
      </w:r>
      <w:r>
        <w:t>ударных инструментах); 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народных</w:t>
      </w:r>
    </w:p>
    <w:p w:rsidR="00231A0E" w:rsidRDefault="00D53A86">
      <w:pPr>
        <w:pStyle w:val="a3"/>
        <w:spacing w:line="274" w:lineRule="exact"/>
        <w:ind w:firstLine="0"/>
        <w:jc w:val="left"/>
      </w:pPr>
      <w:r>
        <w:t>мелодий,</w:t>
      </w:r>
      <w:r>
        <w:rPr>
          <w:spacing w:val="-4"/>
        </w:rPr>
        <w:t xml:space="preserve"> </w:t>
      </w:r>
      <w:r>
        <w:t>прослеживание</w:t>
      </w:r>
      <w:r>
        <w:rPr>
          <w:spacing w:val="-2"/>
        </w:rPr>
        <w:t xml:space="preserve"> </w:t>
      </w:r>
      <w:r>
        <w:t>их</w:t>
      </w:r>
      <w:r>
        <w:rPr>
          <w:spacing w:val="-5"/>
        </w:rPr>
        <w:t xml:space="preserve"> </w:t>
      </w:r>
      <w:r>
        <w:t>по</w:t>
      </w:r>
      <w:r>
        <w:rPr>
          <w:spacing w:val="-1"/>
        </w:rPr>
        <w:t xml:space="preserve"> </w:t>
      </w:r>
      <w:r>
        <w:t>нотной</w:t>
      </w:r>
      <w:r>
        <w:rPr>
          <w:spacing w:val="-4"/>
        </w:rPr>
        <w:t xml:space="preserve"> </w:t>
      </w:r>
      <w:r>
        <w:rPr>
          <w:spacing w:val="-2"/>
        </w:rPr>
        <w:t>записи;</w:t>
      </w:r>
    </w:p>
    <w:p w:rsidR="00231A0E" w:rsidRDefault="00D53A86">
      <w:pPr>
        <w:pStyle w:val="a3"/>
        <w:tabs>
          <w:tab w:val="left" w:pos="2920"/>
          <w:tab w:val="left" w:pos="5055"/>
          <w:tab w:val="left" w:pos="6172"/>
          <w:tab w:val="left" w:pos="7424"/>
          <w:tab w:val="left" w:pos="8764"/>
        </w:tabs>
        <w:spacing w:before="5" w:line="237" w:lineRule="auto"/>
        <w:ind w:right="665"/>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rsidR="00231A0E" w:rsidRDefault="00D53A86">
      <w:pPr>
        <w:pStyle w:val="a3"/>
        <w:spacing w:before="4" w:line="275" w:lineRule="exact"/>
        <w:ind w:left="1510" w:firstLine="0"/>
        <w:jc w:val="left"/>
      </w:pPr>
      <w:r>
        <w:t>Диалог</w:t>
      </w:r>
      <w:r>
        <w:rPr>
          <w:spacing w:val="-4"/>
        </w:rPr>
        <w:t xml:space="preserve"> </w:t>
      </w:r>
      <w:r>
        <w:rPr>
          <w:spacing w:val="-2"/>
        </w:rPr>
        <w:t>культур.</w:t>
      </w:r>
    </w:p>
    <w:p w:rsidR="00231A0E" w:rsidRDefault="00D53A86">
      <w:pPr>
        <w:pStyle w:val="a3"/>
        <w:spacing w:line="242" w:lineRule="auto"/>
        <w:jc w:val="left"/>
      </w:pPr>
      <w:r>
        <w:t>Содержание:</w:t>
      </w:r>
      <w:r>
        <w:rPr>
          <w:spacing w:val="40"/>
        </w:rPr>
        <w:t xml:space="preserve"> </w:t>
      </w:r>
      <w:r>
        <w:t>образы,</w:t>
      </w:r>
      <w:r>
        <w:rPr>
          <w:spacing w:val="77"/>
        </w:rPr>
        <w:t xml:space="preserve"> </w:t>
      </w:r>
      <w:r>
        <w:t>интонации</w:t>
      </w:r>
      <w:r>
        <w:rPr>
          <w:spacing w:val="40"/>
        </w:rPr>
        <w:t xml:space="preserve"> </w:t>
      </w:r>
      <w:r>
        <w:t>фольклора</w:t>
      </w:r>
      <w:r>
        <w:rPr>
          <w:spacing w:val="40"/>
        </w:rPr>
        <w:t xml:space="preserve"> </w:t>
      </w:r>
      <w:r>
        <w:t>других</w:t>
      </w:r>
      <w:r>
        <w:rPr>
          <w:spacing w:val="40"/>
        </w:rPr>
        <w:t xml:space="preserve"> </w:t>
      </w:r>
      <w:r>
        <w:t>народов</w:t>
      </w:r>
      <w:r>
        <w:rPr>
          <w:spacing w:val="40"/>
        </w:rPr>
        <w:t xml:space="preserve"> </w:t>
      </w:r>
      <w:r>
        <w:t>и</w:t>
      </w:r>
      <w:r>
        <w:rPr>
          <w:spacing w:val="40"/>
        </w:rPr>
        <w:t xml:space="preserve"> </w:t>
      </w:r>
      <w:r>
        <w:t>стран</w:t>
      </w:r>
      <w:r>
        <w:rPr>
          <w:spacing w:val="40"/>
        </w:rPr>
        <w:t xml:space="preserve"> </w:t>
      </w:r>
      <w:r>
        <w:t>в</w:t>
      </w:r>
      <w:r>
        <w:rPr>
          <w:spacing w:val="40"/>
        </w:rPr>
        <w:t xml:space="preserve"> </w:t>
      </w:r>
      <w:r>
        <w:t>музыке</w:t>
      </w:r>
      <w:r>
        <w:rPr>
          <w:spacing w:val="40"/>
        </w:rPr>
        <w:t xml:space="preserve"> </w:t>
      </w:r>
      <w:r>
        <w:t>отечественных</w:t>
      </w:r>
      <w:r>
        <w:rPr>
          <w:spacing w:val="-11"/>
        </w:rPr>
        <w:t xml:space="preserve"> </w:t>
      </w:r>
      <w:r>
        <w:t>и</w:t>
      </w:r>
      <w:r>
        <w:rPr>
          <w:spacing w:val="-5"/>
        </w:rPr>
        <w:t xml:space="preserve"> </w:t>
      </w:r>
      <w:r>
        <w:t>иностранных</w:t>
      </w:r>
      <w:r>
        <w:rPr>
          <w:spacing w:val="-9"/>
        </w:rPr>
        <w:t xml:space="preserve"> </w:t>
      </w:r>
      <w:r>
        <w:t>композиторов</w:t>
      </w:r>
      <w:r>
        <w:rPr>
          <w:spacing w:val="-2"/>
        </w:rPr>
        <w:t xml:space="preserve"> </w:t>
      </w:r>
      <w:r>
        <w:t>(в</w:t>
      </w:r>
      <w:r>
        <w:rPr>
          <w:spacing w:val="-8"/>
        </w:rPr>
        <w:t xml:space="preserve"> </w:t>
      </w:r>
      <w:r>
        <w:t>том</w:t>
      </w:r>
      <w:r>
        <w:rPr>
          <w:spacing w:val="-4"/>
        </w:rPr>
        <w:t xml:space="preserve"> </w:t>
      </w:r>
      <w:r>
        <w:t>числе</w:t>
      </w:r>
      <w:r>
        <w:rPr>
          <w:spacing w:val="-11"/>
        </w:rPr>
        <w:t xml:space="preserve"> </w:t>
      </w:r>
      <w:r>
        <w:t>образы</w:t>
      </w:r>
      <w:r>
        <w:rPr>
          <w:spacing w:val="-3"/>
        </w:rPr>
        <w:t xml:space="preserve"> </w:t>
      </w:r>
      <w:r>
        <w:t>других</w:t>
      </w:r>
      <w:r>
        <w:rPr>
          <w:spacing w:val="-1"/>
        </w:rPr>
        <w:t xml:space="preserve"> </w:t>
      </w:r>
      <w:r>
        <w:t>культур</w:t>
      </w:r>
      <w:r>
        <w:rPr>
          <w:spacing w:val="2"/>
        </w:rPr>
        <w:t xml:space="preserve"> </w:t>
      </w:r>
      <w:r>
        <w:t>в</w:t>
      </w:r>
      <w:r>
        <w:rPr>
          <w:spacing w:val="5"/>
        </w:rPr>
        <w:t xml:space="preserve"> </w:t>
      </w:r>
      <w:r>
        <w:rPr>
          <w:spacing w:val="-2"/>
        </w:rPr>
        <w:t>музыке</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6" w:firstLine="0"/>
      </w:pPr>
      <w:r>
        <w:lastRenderedPageBreak/>
        <w:t xml:space="preserve">русских композиторов и русские музыкальные цитаты в творчестве зарубежных </w:t>
      </w:r>
      <w:r>
        <w:rPr>
          <w:spacing w:val="-2"/>
        </w:rPr>
        <w:t>композиторов).</w:t>
      </w:r>
    </w:p>
    <w:p w:rsidR="00231A0E" w:rsidRDefault="00D53A86">
      <w:pPr>
        <w:pStyle w:val="a3"/>
        <w:spacing w:line="271"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5" w:line="237" w:lineRule="auto"/>
        <w:ind w:right="665"/>
      </w:pPr>
      <w:r>
        <w:t xml:space="preserve">знакомство с творчеством композиторов; сравнение их сочинений с народной </w:t>
      </w:r>
      <w:r>
        <w:rPr>
          <w:spacing w:val="-2"/>
        </w:rPr>
        <w:t>музыкой;</w:t>
      </w:r>
    </w:p>
    <w:p w:rsidR="00231A0E" w:rsidRDefault="00D53A86">
      <w:pPr>
        <w:pStyle w:val="a3"/>
        <w:spacing w:before="6" w:line="237" w:lineRule="auto"/>
        <w:ind w:left="1510" w:right="669" w:firstLine="0"/>
      </w:pPr>
      <w:r>
        <w:t>определение формы, принципа развития фольклорного музыкального материала; вокализация</w:t>
      </w:r>
      <w:r>
        <w:rPr>
          <w:spacing w:val="23"/>
        </w:rPr>
        <w:t xml:space="preserve">  </w:t>
      </w:r>
      <w:r>
        <w:t>наиболее</w:t>
      </w:r>
      <w:r>
        <w:rPr>
          <w:spacing w:val="79"/>
          <w:w w:val="150"/>
        </w:rPr>
        <w:t xml:space="preserve"> </w:t>
      </w:r>
      <w:r>
        <w:t>ярких</w:t>
      </w:r>
      <w:r>
        <w:rPr>
          <w:spacing w:val="75"/>
          <w:w w:val="150"/>
        </w:rPr>
        <w:t xml:space="preserve"> </w:t>
      </w:r>
      <w:r>
        <w:t>тем</w:t>
      </w:r>
      <w:r>
        <w:rPr>
          <w:spacing w:val="25"/>
        </w:rPr>
        <w:t xml:space="preserve">  </w:t>
      </w:r>
      <w:r>
        <w:t>инструментальных</w:t>
      </w:r>
      <w:r>
        <w:rPr>
          <w:spacing w:val="76"/>
          <w:w w:val="150"/>
        </w:rPr>
        <w:t xml:space="preserve"> </w:t>
      </w:r>
      <w:r>
        <w:t>сочинений;</w:t>
      </w:r>
      <w:r>
        <w:rPr>
          <w:spacing w:val="80"/>
          <w:w w:val="150"/>
        </w:rPr>
        <w:t xml:space="preserve"> </w:t>
      </w:r>
      <w:r>
        <w:rPr>
          <w:spacing w:val="-2"/>
        </w:rPr>
        <w:t>разучивание,</w:t>
      </w:r>
    </w:p>
    <w:p w:rsidR="00231A0E" w:rsidRDefault="00D53A86">
      <w:pPr>
        <w:pStyle w:val="a3"/>
        <w:spacing w:before="4" w:line="275" w:lineRule="exact"/>
        <w:ind w:firstLine="0"/>
      </w:pPr>
      <w:r>
        <w:t>исполнение</w:t>
      </w:r>
      <w:r>
        <w:rPr>
          <w:spacing w:val="-4"/>
        </w:rPr>
        <w:t xml:space="preserve"> </w:t>
      </w:r>
      <w:r>
        <w:t>доступных</w:t>
      </w:r>
      <w:r>
        <w:rPr>
          <w:spacing w:val="-7"/>
        </w:rPr>
        <w:t xml:space="preserve"> </w:t>
      </w:r>
      <w:r>
        <w:t>вокальных</w:t>
      </w:r>
      <w:r>
        <w:rPr>
          <w:spacing w:val="-7"/>
        </w:rPr>
        <w:t xml:space="preserve"> </w:t>
      </w:r>
      <w:r>
        <w:rPr>
          <w:spacing w:val="-2"/>
        </w:rPr>
        <w:t>сочинений;</w:t>
      </w:r>
    </w:p>
    <w:p w:rsidR="00231A0E" w:rsidRDefault="00D53A86">
      <w:pPr>
        <w:pStyle w:val="a3"/>
        <w:spacing w:line="242" w:lineRule="auto"/>
        <w:ind w:right="675"/>
      </w:pPr>
      <w:r>
        <w:t>вариативно:</w:t>
      </w:r>
      <w:r>
        <w:rPr>
          <w:spacing w:val="-7"/>
        </w:rPr>
        <w:t xml:space="preserve"> </w:t>
      </w:r>
      <w:r>
        <w:t>исполнение</w:t>
      </w:r>
      <w:r>
        <w:rPr>
          <w:spacing w:val="-3"/>
        </w:rPr>
        <w:t xml:space="preserve"> </w:t>
      </w:r>
      <w:r>
        <w:t>на</w:t>
      </w:r>
      <w:r>
        <w:rPr>
          <w:spacing w:val="-3"/>
        </w:rPr>
        <w:t xml:space="preserve"> </w:t>
      </w:r>
      <w:r>
        <w:t>клавишных</w:t>
      </w:r>
      <w:r>
        <w:rPr>
          <w:spacing w:val="-7"/>
        </w:rPr>
        <w:t xml:space="preserve"> </w:t>
      </w:r>
      <w:r>
        <w:t>или</w:t>
      </w:r>
      <w:r>
        <w:rPr>
          <w:spacing w:val="-1"/>
        </w:rPr>
        <w:t xml:space="preserve"> </w:t>
      </w:r>
      <w:r>
        <w:t>духовых</w:t>
      </w:r>
      <w:r>
        <w:rPr>
          <w:spacing w:val="-2"/>
        </w:rPr>
        <w:t xml:space="preserve"> </w:t>
      </w:r>
      <w:r>
        <w:t>инструментах</w:t>
      </w:r>
      <w:r>
        <w:rPr>
          <w:spacing w:val="-3"/>
        </w:rPr>
        <w:t xml:space="preserve"> </w:t>
      </w:r>
      <w:r>
        <w:t>композиторских мелодий, прослеживание их по нотной записи;</w:t>
      </w:r>
    </w:p>
    <w:p w:rsidR="00231A0E" w:rsidRDefault="00D53A86">
      <w:pPr>
        <w:pStyle w:val="a3"/>
        <w:spacing w:line="242" w:lineRule="auto"/>
        <w:ind w:left="1510" w:right="704" w:firstLine="0"/>
      </w:pPr>
      <w:r>
        <w:t>творческие,</w:t>
      </w:r>
      <w:r>
        <w:rPr>
          <w:spacing w:val="-10"/>
        </w:rPr>
        <w:t xml:space="preserve"> </w:t>
      </w:r>
      <w:r>
        <w:t>исследовательские</w:t>
      </w:r>
      <w:r>
        <w:rPr>
          <w:spacing w:val="-12"/>
        </w:rPr>
        <w:t xml:space="preserve"> </w:t>
      </w:r>
      <w:r>
        <w:t>проекты,</w:t>
      </w:r>
      <w:r>
        <w:rPr>
          <w:spacing w:val="-14"/>
        </w:rPr>
        <w:t xml:space="preserve"> </w:t>
      </w:r>
      <w:r>
        <w:t>посвящённые</w:t>
      </w:r>
      <w:r>
        <w:rPr>
          <w:spacing w:val="-15"/>
        </w:rPr>
        <w:t xml:space="preserve"> </w:t>
      </w:r>
      <w:r>
        <w:t>выдающимся</w:t>
      </w:r>
      <w:r>
        <w:rPr>
          <w:spacing w:val="-8"/>
        </w:rPr>
        <w:t xml:space="preserve"> </w:t>
      </w:r>
      <w:r>
        <w:t>композиторам. Модуль № 5 «Духовная музыка»</w:t>
      </w:r>
    </w:p>
    <w:p w:rsidR="00231A0E" w:rsidRDefault="00D53A86">
      <w:pPr>
        <w:pStyle w:val="a3"/>
        <w:ind w:right="662"/>
      </w:pPr>
      <w:r>
        <w:t>Музыкальная культура России на протяжении нескольких столетий была представлена</w:t>
      </w:r>
      <w:r>
        <w:rPr>
          <w:spacing w:val="-8"/>
        </w:rPr>
        <w:t xml:space="preserve"> </w:t>
      </w:r>
      <w:r>
        <w:t>тремя</w:t>
      </w:r>
      <w:r>
        <w:rPr>
          <w:spacing w:val="-12"/>
        </w:rPr>
        <w:t xml:space="preserve"> </w:t>
      </w:r>
      <w:r>
        <w:t>главными</w:t>
      </w:r>
      <w:r>
        <w:rPr>
          <w:spacing w:val="-11"/>
        </w:rPr>
        <w:t xml:space="preserve"> </w:t>
      </w:r>
      <w:r>
        <w:t>направлениями</w:t>
      </w:r>
      <w:r>
        <w:rPr>
          <w:spacing w:val="-6"/>
        </w:rPr>
        <w:t xml:space="preserve"> </w:t>
      </w:r>
      <w:r>
        <w:t>–</w:t>
      </w:r>
      <w:r>
        <w:rPr>
          <w:spacing w:val="-11"/>
        </w:rPr>
        <w:t xml:space="preserve"> </w:t>
      </w:r>
      <w:r>
        <w:t>музыкой</w:t>
      </w:r>
      <w:r>
        <w:rPr>
          <w:spacing w:val="-11"/>
        </w:rPr>
        <w:t xml:space="preserve"> </w:t>
      </w:r>
      <w:r>
        <w:t>народной,</w:t>
      </w:r>
      <w:r>
        <w:rPr>
          <w:spacing w:val="-9"/>
        </w:rPr>
        <w:t xml:space="preserve"> </w:t>
      </w:r>
      <w:r>
        <w:t>духовной</w:t>
      </w:r>
      <w:r>
        <w:rPr>
          <w:spacing w:val="-11"/>
        </w:rPr>
        <w:t xml:space="preserve"> </w:t>
      </w:r>
      <w:r>
        <w:t>и</w:t>
      </w:r>
      <w:r>
        <w:rPr>
          <w:spacing w:val="-6"/>
        </w:rPr>
        <w:t xml:space="preserve"> </w:t>
      </w:r>
      <w:r>
        <w:t>светской.</w:t>
      </w:r>
      <w:r>
        <w:rPr>
          <w:spacing w:val="-9"/>
        </w:rPr>
        <w:t xml:space="preserve"> </w:t>
      </w:r>
      <w:r>
        <w:t>В рамках</w:t>
      </w:r>
      <w:r>
        <w:rPr>
          <w:spacing w:val="-13"/>
        </w:rPr>
        <w:t xml:space="preserve"> </w:t>
      </w:r>
      <w:r>
        <w:t>религиозной</w:t>
      </w:r>
      <w:r>
        <w:rPr>
          <w:spacing w:val="-12"/>
        </w:rPr>
        <w:t xml:space="preserve"> </w:t>
      </w:r>
      <w:r>
        <w:t>культуры</w:t>
      </w:r>
      <w:r>
        <w:rPr>
          <w:spacing w:val="-7"/>
        </w:rPr>
        <w:t xml:space="preserve"> </w:t>
      </w:r>
      <w:r>
        <w:t>были</w:t>
      </w:r>
      <w:r>
        <w:rPr>
          <w:spacing w:val="-11"/>
        </w:rPr>
        <w:t xml:space="preserve"> </w:t>
      </w:r>
      <w:r>
        <w:t>созданы</w:t>
      </w:r>
      <w:r>
        <w:rPr>
          <w:spacing w:val="-11"/>
        </w:rPr>
        <w:t xml:space="preserve"> </w:t>
      </w:r>
      <w:r>
        <w:t>подлинные</w:t>
      </w:r>
      <w:r>
        <w:rPr>
          <w:spacing w:val="-14"/>
        </w:rPr>
        <w:t xml:space="preserve"> </w:t>
      </w:r>
      <w:r>
        <w:t>шедевры</w:t>
      </w:r>
      <w:r>
        <w:rPr>
          <w:spacing w:val="-11"/>
        </w:rPr>
        <w:t xml:space="preserve"> </w:t>
      </w:r>
      <w:r>
        <w:t>музыкального</w:t>
      </w:r>
      <w:r>
        <w:rPr>
          <w:spacing w:val="-8"/>
        </w:rPr>
        <w:t xml:space="preserve"> </w:t>
      </w:r>
      <w:r>
        <w:t>искусства. Изучение</w:t>
      </w:r>
      <w:r>
        <w:rPr>
          <w:spacing w:val="80"/>
        </w:rPr>
        <w:t xml:space="preserve">  </w:t>
      </w:r>
      <w:r>
        <w:t>данного</w:t>
      </w:r>
      <w:r>
        <w:rPr>
          <w:spacing w:val="40"/>
        </w:rPr>
        <w:t xml:space="preserve">  </w:t>
      </w:r>
      <w:r>
        <w:t>модуля</w:t>
      </w:r>
      <w:r>
        <w:rPr>
          <w:spacing w:val="80"/>
        </w:rPr>
        <w:t xml:space="preserve">  </w:t>
      </w:r>
      <w:r>
        <w:t>поддерживает</w:t>
      </w:r>
      <w:r>
        <w:rPr>
          <w:spacing w:val="80"/>
        </w:rPr>
        <w:t xml:space="preserve">  </w:t>
      </w:r>
      <w:r>
        <w:t>баланс,</w:t>
      </w:r>
      <w:r>
        <w:rPr>
          <w:spacing w:val="80"/>
        </w:rPr>
        <w:t xml:space="preserve">  </w:t>
      </w:r>
      <w:r>
        <w:t>позволяет</w:t>
      </w:r>
      <w:r>
        <w:rPr>
          <w:spacing w:val="40"/>
        </w:rPr>
        <w:t xml:space="preserve">  </w:t>
      </w:r>
      <w:r>
        <w:t>в</w:t>
      </w:r>
      <w:r>
        <w:rPr>
          <w:spacing w:val="40"/>
        </w:rPr>
        <w:t xml:space="preserve">  </w:t>
      </w:r>
      <w:r>
        <w:t xml:space="preserve">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w:t>
      </w:r>
      <w:r>
        <w:rPr>
          <w:spacing w:val="-2"/>
        </w:rPr>
        <w:t>модулей.</w:t>
      </w:r>
    </w:p>
    <w:p w:rsidR="00231A0E" w:rsidRDefault="00D53A86">
      <w:pPr>
        <w:pStyle w:val="a3"/>
        <w:ind w:left="1510" w:firstLine="0"/>
      </w:pPr>
      <w:r>
        <w:t>Звучание</w:t>
      </w:r>
      <w:r>
        <w:rPr>
          <w:spacing w:val="-10"/>
        </w:rPr>
        <w:t xml:space="preserve"> </w:t>
      </w:r>
      <w:r>
        <w:rPr>
          <w:spacing w:val="-2"/>
        </w:rPr>
        <w:t>храма.</w:t>
      </w:r>
    </w:p>
    <w:p w:rsidR="00231A0E" w:rsidRDefault="00D53A86">
      <w:pPr>
        <w:pStyle w:val="a3"/>
        <w:spacing w:line="237" w:lineRule="auto"/>
        <w:ind w:right="666"/>
      </w:pPr>
      <w:r>
        <w:t>Содержание: колокола, колокольные звоны (благовест, трезвон и другие), звонарские приговорки. Колокольность в музыке русских композиторов.</w:t>
      </w:r>
    </w:p>
    <w:p w:rsidR="00231A0E" w:rsidRDefault="00D53A86">
      <w:pPr>
        <w:pStyle w:val="a3"/>
        <w:spacing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62"/>
      </w:pPr>
      <w:r>
        <w:t>обобщение жизненного опыта, связанного со звучанием колоколов; диалог</w:t>
      </w:r>
      <w:r>
        <w:rPr>
          <w:spacing w:val="40"/>
        </w:rPr>
        <w:t xml:space="preserve"> </w:t>
      </w:r>
      <w:r>
        <w:t>с учителем</w:t>
      </w:r>
      <w:r>
        <w:rPr>
          <w:spacing w:val="80"/>
        </w:rPr>
        <w:t xml:space="preserve"> </w:t>
      </w:r>
      <w:r>
        <w:t>о</w:t>
      </w:r>
      <w:r>
        <w:rPr>
          <w:spacing w:val="80"/>
        </w:rPr>
        <w:t xml:space="preserve"> </w:t>
      </w:r>
      <w:r>
        <w:t>традициях</w:t>
      </w:r>
      <w:r>
        <w:rPr>
          <w:spacing w:val="80"/>
        </w:rPr>
        <w:t xml:space="preserve"> </w:t>
      </w:r>
      <w:r>
        <w:t>изготовления</w:t>
      </w:r>
      <w:r>
        <w:rPr>
          <w:spacing w:val="80"/>
        </w:rPr>
        <w:t xml:space="preserve"> </w:t>
      </w:r>
      <w:r>
        <w:t>колоколов,</w:t>
      </w:r>
      <w:r>
        <w:rPr>
          <w:spacing w:val="80"/>
        </w:rPr>
        <w:t xml:space="preserve"> </w:t>
      </w:r>
      <w:r>
        <w:t>значении колокольного</w:t>
      </w:r>
      <w:r>
        <w:rPr>
          <w:spacing w:val="-1"/>
        </w:rPr>
        <w:t xml:space="preserve"> </w:t>
      </w:r>
      <w:r>
        <w:t>звона;</w:t>
      </w:r>
    </w:p>
    <w:p w:rsidR="00231A0E" w:rsidRDefault="00D53A86">
      <w:pPr>
        <w:pStyle w:val="a3"/>
        <w:spacing w:line="271" w:lineRule="exact"/>
        <w:ind w:left="1510" w:firstLine="0"/>
      </w:pPr>
      <w:r>
        <w:t>знакомство</w:t>
      </w:r>
      <w:r>
        <w:rPr>
          <w:spacing w:val="-6"/>
        </w:rPr>
        <w:t xml:space="preserve"> </w:t>
      </w:r>
      <w:r>
        <w:t>с</w:t>
      </w:r>
      <w:r>
        <w:rPr>
          <w:spacing w:val="-13"/>
        </w:rPr>
        <w:t xml:space="preserve"> </w:t>
      </w:r>
      <w:r>
        <w:t>видами</w:t>
      </w:r>
      <w:r>
        <w:rPr>
          <w:spacing w:val="-9"/>
        </w:rPr>
        <w:t xml:space="preserve"> </w:t>
      </w:r>
      <w:r>
        <w:t>колокольных</w:t>
      </w:r>
      <w:r>
        <w:rPr>
          <w:spacing w:val="-9"/>
        </w:rPr>
        <w:t xml:space="preserve"> </w:t>
      </w:r>
      <w:r>
        <w:rPr>
          <w:spacing w:val="-2"/>
        </w:rPr>
        <w:t>звонов;</w:t>
      </w:r>
    </w:p>
    <w:p w:rsidR="00231A0E" w:rsidRDefault="00D53A86">
      <w:pPr>
        <w:pStyle w:val="a3"/>
        <w:ind w:right="670"/>
      </w:pPr>
      <w:r>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w:t>
      </w:r>
      <w:r>
        <w:rPr>
          <w:spacing w:val="-2"/>
        </w:rPr>
        <w:t>другие);</w:t>
      </w:r>
    </w:p>
    <w:p w:rsidR="00231A0E" w:rsidRDefault="00D53A86">
      <w:pPr>
        <w:pStyle w:val="a3"/>
        <w:spacing w:before="1" w:line="237" w:lineRule="auto"/>
        <w:ind w:right="669"/>
      </w:pPr>
      <w:r>
        <w:t xml:space="preserve">выявление, обсуждение характера, выразительных средств, использованных </w:t>
      </w:r>
      <w:r>
        <w:rPr>
          <w:spacing w:val="-2"/>
        </w:rPr>
        <w:t>композитором;</w:t>
      </w:r>
    </w:p>
    <w:p w:rsidR="00231A0E" w:rsidRDefault="00D53A86">
      <w:pPr>
        <w:pStyle w:val="a3"/>
        <w:spacing w:before="6" w:line="237" w:lineRule="auto"/>
        <w:ind w:right="659"/>
      </w:pPr>
      <w:r>
        <w:t>двигательная импровизация – имитация движений звонаря на колокольне; ритмические</w:t>
      </w:r>
      <w:r>
        <w:rPr>
          <w:spacing w:val="80"/>
        </w:rPr>
        <w:t xml:space="preserve"> </w:t>
      </w:r>
      <w:r>
        <w:t>и</w:t>
      </w:r>
      <w:r>
        <w:rPr>
          <w:spacing w:val="80"/>
        </w:rPr>
        <w:t xml:space="preserve"> </w:t>
      </w:r>
      <w:r>
        <w:t>артикуляционные</w:t>
      </w:r>
      <w:r>
        <w:rPr>
          <w:spacing w:val="80"/>
        </w:rPr>
        <w:t xml:space="preserve"> </w:t>
      </w:r>
      <w:r>
        <w:t>упражнения</w:t>
      </w:r>
      <w:r>
        <w:rPr>
          <w:spacing w:val="80"/>
        </w:rPr>
        <w:t xml:space="preserve"> </w:t>
      </w:r>
      <w:r>
        <w:t>на</w:t>
      </w:r>
      <w:r>
        <w:rPr>
          <w:spacing w:val="80"/>
        </w:rPr>
        <w:t xml:space="preserve"> </w:t>
      </w:r>
      <w:r>
        <w:t>основе</w:t>
      </w:r>
      <w:r>
        <w:rPr>
          <w:spacing w:val="80"/>
        </w:rPr>
        <w:t xml:space="preserve"> </w:t>
      </w:r>
      <w:r>
        <w:t>звонарских приговорок;</w:t>
      </w:r>
    </w:p>
    <w:p w:rsidR="00231A0E" w:rsidRDefault="00D53A86">
      <w:pPr>
        <w:pStyle w:val="a3"/>
        <w:spacing w:before="3" w:line="275" w:lineRule="exact"/>
        <w:ind w:left="1510" w:firstLine="0"/>
      </w:pPr>
      <w:r>
        <w:t>вариативно:</w:t>
      </w:r>
      <w:r>
        <w:rPr>
          <w:spacing w:val="-17"/>
        </w:rPr>
        <w:t xml:space="preserve"> </w:t>
      </w:r>
      <w:r>
        <w:t>просмотр</w:t>
      </w:r>
      <w:r>
        <w:rPr>
          <w:spacing w:val="-12"/>
        </w:rPr>
        <w:t xml:space="preserve"> </w:t>
      </w:r>
      <w:r>
        <w:t>документального</w:t>
      </w:r>
      <w:r>
        <w:rPr>
          <w:spacing w:val="-10"/>
        </w:rPr>
        <w:t xml:space="preserve"> </w:t>
      </w:r>
      <w:r>
        <w:t>фильма</w:t>
      </w:r>
      <w:r>
        <w:rPr>
          <w:spacing w:val="-15"/>
        </w:rPr>
        <w:t xml:space="preserve"> </w:t>
      </w:r>
      <w:r>
        <w:t>о</w:t>
      </w:r>
      <w:r>
        <w:rPr>
          <w:spacing w:val="-7"/>
        </w:rPr>
        <w:t xml:space="preserve"> </w:t>
      </w:r>
      <w:r>
        <w:rPr>
          <w:spacing w:val="-2"/>
        </w:rPr>
        <w:t>колоколах;</w:t>
      </w:r>
    </w:p>
    <w:p w:rsidR="00231A0E" w:rsidRDefault="00D53A86">
      <w:pPr>
        <w:pStyle w:val="a3"/>
        <w:spacing w:line="242" w:lineRule="auto"/>
        <w:ind w:right="667"/>
      </w:pPr>
      <w:r>
        <w:t>сочинение, исполнение на фортепиано, синтезаторе или металлофонах</w:t>
      </w:r>
      <w:r>
        <w:rPr>
          <w:spacing w:val="-8"/>
        </w:rPr>
        <w:t xml:space="preserve"> </w:t>
      </w:r>
      <w:r>
        <w:t>композиции (импровизации), имитирующей звучание колоколов.</w:t>
      </w:r>
    </w:p>
    <w:p w:rsidR="00231A0E" w:rsidRDefault="00D53A86">
      <w:pPr>
        <w:pStyle w:val="a3"/>
        <w:spacing w:line="271" w:lineRule="exact"/>
        <w:ind w:left="1510" w:firstLine="0"/>
      </w:pPr>
      <w:r>
        <w:t>Песни</w:t>
      </w:r>
      <w:r>
        <w:rPr>
          <w:spacing w:val="-4"/>
        </w:rPr>
        <w:t xml:space="preserve"> </w:t>
      </w:r>
      <w:r>
        <w:rPr>
          <w:spacing w:val="-2"/>
        </w:rPr>
        <w:t>верующих.</w:t>
      </w:r>
    </w:p>
    <w:p w:rsidR="00231A0E" w:rsidRDefault="00D53A86">
      <w:pPr>
        <w:pStyle w:val="a3"/>
        <w:spacing w:before="4" w:line="237" w:lineRule="auto"/>
        <w:ind w:right="671"/>
      </w:pPr>
      <w:r>
        <w:t>Содержание:</w:t>
      </w:r>
      <w:r>
        <w:rPr>
          <w:spacing w:val="-15"/>
        </w:rPr>
        <w:t xml:space="preserve"> </w:t>
      </w:r>
      <w:r>
        <w:t>молитва,</w:t>
      </w:r>
      <w:r>
        <w:rPr>
          <w:spacing w:val="-15"/>
        </w:rPr>
        <w:t xml:space="preserve"> </w:t>
      </w:r>
      <w:r>
        <w:t>хорал,</w:t>
      </w:r>
      <w:r>
        <w:rPr>
          <w:spacing w:val="-15"/>
        </w:rPr>
        <w:t xml:space="preserve"> </w:t>
      </w:r>
      <w:r>
        <w:t>песнопение,</w:t>
      </w:r>
      <w:r>
        <w:rPr>
          <w:spacing w:val="17"/>
        </w:rPr>
        <w:t xml:space="preserve"> </w:t>
      </w:r>
      <w:r>
        <w:t>духовный</w:t>
      </w:r>
      <w:r>
        <w:rPr>
          <w:spacing w:val="-9"/>
        </w:rPr>
        <w:t xml:space="preserve"> </w:t>
      </w:r>
      <w:r>
        <w:t>стих.</w:t>
      </w:r>
      <w:r>
        <w:rPr>
          <w:spacing w:val="-9"/>
        </w:rPr>
        <w:t xml:space="preserve"> </w:t>
      </w:r>
      <w:r>
        <w:t>Образы</w:t>
      </w:r>
      <w:r>
        <w:rPr>
          <w:spacing w:val="-6"/>
        </w:rPr>
        <w:t xml:space="preserve"> </w:t>
      </w:r>
      <w:r>
        <w:t>духовной</w:t>
      </w:r>
      <w:r>
        <w:rPr>
          <w:spacing w:val="-7"/>
        </w:rPr>
        <w:t xml:space="preserve"> </w:t>
      </w:r>
      <w:r>
        <w:t>музыки в творчестве композиторов-классиков.</w:t>
      </w:r>
    </w:p>
    <w:p w:rsidR="00231A0E" w:rsidRDefault="00D53A86">
      <w:pPr>
        <w:pStyle w:val="a3"/>
        <w:spacing w:before="4"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tabs>
          <w:tab w:val="left" w:pos="2806"/>
          <w:tab w:val="left" w:pos="4367"/>
          <w:tab w:val="left" w:pos="5798"/>
          <w:tab w:val="left" w:pos="7128"/>
          <w:tab w:val="left" w:pos="8780"/>
        </w:tabs>
        <w:spacing w:line="242" w:lineRule="auto"/>
        <w:ind w:right="664"/>
        <w:jc w:val="left"/>
      </w:pPr>
      <w:r>
        <w:rPr>
          <w:spacing w:val="-2"/>
        </w:rPr>
        <w:t>слушание,</w:t>
      </w:r>
      <w:r>
        <w:tab/>
      </w:r>
      <w:r>
        <w:rPr>
          <w:spacing w:val="-2"/>
        </w:rPr>
        <w:t>разучивание,</w:t>
      </w:r>
      <w:r>
        <w:tab/>
      </w:r>
      <w:r>
        <w:rPr>
          <w:spacing w:val="-2"/>
        </w:rPr>
        <w:t>исполнение</w:t>
      </w:r>
      <w:r>
        <w:tab/>
      </w:r>
      <w:r>
        <w:rPr>
          <w:spacing w:val="-2"/>
        </w:rPr>
        <w:t>вокальных</w:t>
      </w:r>
      <w:r>
        <w:tab/>
      </w:r>
      <w:r>
        <w:rPr>
          <w:spacing w:val="-2"/>
        </w:rPr>
        <w:t>произведений</w:t>
      </w:r>
      <w:r>
        <w:tab/>
      </w:r>
      <w:r>
        <w:rPr>
          <w:spacing w:val="-2"/>
        </w:rPr>
        <w:t>религиозного содержания;</w:t>
      </w:r>
    </w:p>
    <w:p w:rsidR="00231A0E" w:rsidRDefault="00D53A86">
      <w:pPr>
        <w:pStyle w:val="a3"/>
        <w:spacing w:line="242" w:lineRule="auto"/>
        <w:jc w:val="left"/>
      </w:pPr>
      <w:r>
        <w:t>диалог</w:t>
      </w:r>
      <w:r>
        <w:rPr>
          <w:spacing w:val="80"/>
        </w:rPr>
        <w:t xml:space="preserve"> </w:t>
      </w:r>
      <w:r>
        <w:t>с</w:t>
      </w:r>
      <w:r>
        <w:rPr>
          <w:spacing w:val="80"/>
        </w:rPr>
        <w:t xml:space="preserve"> </w:t>
      </w:r>
      <w:r>
        <w:t>учителем</w:t>
      </w:r>
      <w:r>
        <w:rPr>
          <w:spacing w:val="80"/>
        </w:rPr>
        <w:t xml:space="preserve"> </w:t>
      </w:r>
      <w:r>
        <w:t>о</w:t>
      </w:r>
      <w:r>
        <w:rPr>
          <w:spacing w:val="80"/>
        </w:rPr>
        <w:t xml:space="preserve"> </w:t>
      </w:r>
      <w:r>
        <w:t>характере</w:t>
      </w:r>
      <w:r>
        <w:rPr>
          <w:spacing w:val="80"/>
        </w:rPr>
        <w:t xml:space="preserve"> </w:t>
      </w:r>
      <w:r>
        <w:t>музыки,</w:t>
      </w:r>
      <w:r>
        <w:rPr>
          <w:spacing w:val="80"/>
        </w:rPr>
        <w:t xml:space="preserve"> </w:t>
      </w:r>
      <w:r>
        <w:t>манере</w:t>
      </w:r>
      <w:r>
        <w:rPr>
          <w:spacing w:val="80"/>
        </w:rPr>
        <w:t xml:space="preserve"> </w:t>
      </w:r>
      <w:r>
        <w:t>исполнения,</w:t>
      </w:r>
      <w:r>
        <w:rPr>
          <w:spacing w:val="80"/>
        </w:rPr>
        <w:t xml:space="preserve"> </w:t>
      </w:r>
      <w:r>
        <w:t xml:space="preserve">выразительных </w:t>
      </w:r>
      <w:r>
        <w:rPr>
          <w:spacing w:val="-2"/>
        </w:rPr>
        <w:t>средствах;</w:t>
      </w:r>
    </w:p>
    <w:p w:rsidR="00231A0E" w:rsidRDefault="00D53A86">
      <w:pPr>
        <w:pStyle w:val="a3"/>
        <w:tabs>
          <w:tab w:val="left" w:pos="2936"/>
          <w:tab w:val="left" w:pos="3297"/>
          <w:tab w:val="left" w:pos="5241"/>
          <w:tab w:val="left" w:pos="6398"/>
          <w:tab w:val="left" w:pos="7493"/>
          <w:tab w:val="left" w:pos="7863"/>
          <w:tab w:val="left" w:pos="8982"/>
        </w:tabs>
        <w:spacing w:line="242" w:lineRule="auto"/>
        <w:ind w:right="666"/>
        <w:jc w:val="left"/>
      </w:pPr>
      <w:r>
        <w:rPr>
          <w:spacing w:val="-2"/>
        </w:rPr>
        <w:t>знакомство</w:t>
      </w:r>
      <w:r>
        <w:tab/>
      </w:r>
      <w:r>
        <w:rPr>
          <w:spacing w:val="-10"/>
        </w:rPr>
        <w:t>с</w:t>
      </w:r>
      <w:r>
        <w:tab/>
      </w:r>
      <w:r>
        <w:rPr>
          <w:spacing w:val="-2"/>
        </w:rPr>
        <w:t>произведениями</w:t>
      </w:r>
      <w:r>
        <w:tab/>
      </w:r>
      <w:r>
        <w:rPr>
          <w:spacing w:val="-2"/>
        </w:rPr>
        <w:t>светской</w:t>
      </w:r>
      <w:r>
        <w:tab/>
      </w:r>
      <w:r>
        <w:rPr>
          <w:spacing w:val="-2"/>
        </w:rPr>
        <w:t>музыки,</w:t>
      </w:r>
      <w:r>
        <w:tab/>
      </w:r>
      <w:r>
        <w:rPr>
          <w:spacing w:val="-10"/>
        </w:rPr>
        <w:t>в</w:t>
      </w:r>
      <w:r>
        <w:tab/>
      </w:r>
      <w:r>
        <w:rPr>
          <w:spacing w:val="-2"/>
        </w:rPr>
        <w:t>которых</w:t>
      </w:r>
      <w:r>
        <w:tab/>
      </w:r>
      <w:r>
        <w:rPr>
          <w:spacing w:val="-2"/>
        </w:rPr>
        <w:t xml:space="preserve">воплощены </w:t>
      </w:r>
      <w:r>
        <w:t>молитвенные интонации, используется хоральный склад звучания;</w:t>
      </w:r>
    </w:p>
    <w:p w:rsidR="00231A0E" w:rsidRDefault="00D53A86">
      <w:pPr>
        <w:pStyle w:val="a3"/>
        <w:spacing w:line="242" w:lineRule="auto"/>
        <w:jc w:val="left"/>
      </w:pPr>
      <w:r>
        <w:t>вариативно: просмотр документального фильма о значении молитвы; рисование по мотивам прослушанных музыкальных произведений.</w:t>
      </w:r>
    </w:p>
    <w:p w:rsidR="00231A0E" w:rsidRDefault="00D53A86">
      <w:pPr>
        <w:pStyle w:val="a3"/>
        <w:spacing w:line="270" w:lineRule="exact"/>
        <w:ind w:left="1510" w:firstLine="0"/>
        <w:jc w:val="left"/>
      </w:pPr>
      <w:r>
        <w:t>Инструментальная</w:t>
      </w:r>
      <w:r>
        <w:rPr>
          <w:spacing w:val="-8"/>
        </w:rPr>
        <w:t xml:space="preserve"> </w:t>
      </w:r>
      <w:r>
        <w:t>музыка</w:t>
      </w:r>
      <w:r>
        <w:rPr>
          <w:spacing w:val="-10"/>
        </w:rPr>
        <w:t xml:space="preserve"> </w:t>
      </w:r>
      <w:r>
        <w:t>в</w:t>
      </w:r>
      <w:r>
        <w:rPr>
          <w:spacing w:val="-11"/>
        </w:rPr>
        <w:t xml:space="preserve"> </w:t>
      </w:r>
      <w:r>
        <w:rPr>
          <w:spacing w:val="-2"/>
        </w:rPr>
        <w:t>церкви.</w:t>
      </w:r>
    </w:p>
    <w:p w:rsidR="00231A0E" w:rsidRDefault="00D53A86">
      <w:pPr>
        <w:pStyle w:val="a3"/>
        <w:ind w:left="1510" w:firstLine="0"/>
        <w:jc w:val="left"/>
      </w:pPr>
      <w:r>
        <w:t>Содержание:</w:t>
      </w:r>
      <w:r>
        <w:rPr>
          <w:spacing w:val="49"/>
          <w:w w:val="150"/>
        </w:rPr>
        <w:t xml:space="preserve"> </w:t>
      </w:r>
      <w:r>
        <w:t>орган</w:t>
      </w:r>
      <w:r>
        <w:rPr>
          <w:spacing w:val="53"/>
          <w:w w:val="150"/>
        </w:rPr>
        <w:t xml:space="preserve"> </w:t>
      </w:r>
      <w:r>
        <w:t>и</w:t>
      </w:r>
      <w:r>
        <w:rPr>
          <w:spacing w:val="51"/>
          <w:w w:val="150"/>
        </w:rPr>
        <w:t xml:space="preserve"> </w:t>
      </w:r>
      <w:r>
        <w:t>его</w:t>
      </w:r>
      <w:r>
        <w:rPr>
          <w:spacing w:val="56"/>
          <w:w w:val="150"/>
        </w:rPr>
        <w:t xml:space="preserve"> </w:t>
      </w:r>
      <w:r>
        <w:t>роль</w:t>
      </w:r>
      <w:r>
        <w:rPr>
          <w:spacing w:val="52"/>
          <w:w w:val="150"/>
        </w:rPr>
        <w:t xml:space="preserve"> </w:t>
      </w:r>
      <w:r>
        <w:t>в</w:t>
      </w:r>
      <w:r>
        <w:rPr>
          <w:spacing w:val="51"/>
          <w:w w:val="150"/>
        </w:rPr>
        <w:t xml:space="preserve"> </w:t>
      </w:r>
      <w:r>
        <w:t>богослужении.</w:t>
      </w:r>
      <w:r>
        <w:rPr>
          <w:spacing w:val="56"/>
          <w:w w:val="150"/>
        </w:rPr>
        <w:t xml:space="preserve"> </w:t>
      </w:r>
      <w:r>
        <w:t>Творчество</w:t>
      </w:r>
      <w:r>
        <w:rPr>
          <w:spacing w:val="55"/>
          <w:w w:val="150"/>
        </w:rPr>
        <w:t xml:space="preserve"> </w:t>
      </w:r>
      <w:r>
        <w:t>И.С.</w:t>
      </w:r>
      <w:r>
        <w:rPr>
          <w:spacing w:val="53"/>
          <w:w w:val="150"/>
        </w:rPr>
        <w:t xml:space="preserve"> </w:t>
      </w:r>
      <w:r>
        <w:t>Баха.</w:t>
      </w:r>
      <w:r>
        <w:rPr>
          <w:spacing w:val="57"/>
          <w:w w:val="150"/>
        </w:rPr>
        <w:t xml:space="preserve"> </w:t>
      </w:r>
      <w:r>
        <w:rPr>
          <w:spacing w:val="-4"/>
        </w:rPr>
        <w:t>Виды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деятельности</w:t>
      </w:r>
      <w:r>
        <w:rPr>
          <w:spacing w:val="-12"/>
        </w:rPr>
        <w:t xml:space="preserve"> </w:t>
      </w:r>
      <w:r>
        <w:rPr>
          <w:spacing w:val="-2"/>
        </w:rPr>
        <w:t>обучающихся:</w:t>
      </w:r>
    </w:p>
    <w:p w:rsidR="00231A0E" w:rsidRDefault="00D53A86">
      <w:pPr>
        <w:pStyle w:val="a3"/>
        <w:spacing w:before="5" w:line="237" w:lineRule="auto"/>
        <w:jc w:val="left"/>
      </w:pPr>
      <w:r>
        <w:t>чтение</w:t>
      </w:r>
      <w:r>
        <w:rPr>
          <w:spacing w:val="80"/>
        </w:rPr>
        <w:t xml:space="preserve"> </w:t>
      </w:r>
      <w:r>
        <w:t>учебных</w:t>
      </w:r>
      <w:r>
        <w:rPr>
          <w:spacing w:val="80"/>
        </w:rPr>
        <w:t xml:space="preserve"> </w:t>
      </w:r>
      <w:r>
        <w:t>и</w:t>
      </w:r>
      <w:r>
        <w:rPr>
          <w:spacing w:val="80"/>
        </w:rPr>
        <w:t xml:space="preserve"> </w:t>
      </w:r>
      <w:r>
        <w:t>художественных</w:t>
      </w:r>
      <w:r>
        <w:rPr>
          <w:spacing w:val="80"/>
        </w:rPr>
        <w:t xml:space="preserve"> </w:t>
      </w:r>
      <w:r>
        <w:t>текстов,</w:t>
      </w:r>
      <w:r>
        <w:rPr>
          <w:spacing w:val="80"/>
        </w:rPr>
        <w:t xml:space="preserve"> </w:t>
      </w:r>
      <w:r>
        <w:t>посвящённых</w:t>
      </w:r>
      <w:r>
        <w:rPr>
          <w:spacing w:val="80"/>
        </w:rPr>
        <w:t xml:space="preserve"> </w:t>
      </w:r>
      <w:r>
        <w:t>истории</w:t>
      </w:r>
      <w:r>
        <w:rPr>
          <w:spacing w:val="80"/>
        </w:rPr>
        <w:t xml:space="preserve"> </w:t>
      </w:r>
      <w:r>
        <w:t>создания, устройству органа, его роли в католическом и протестантском богослужении;</w:t>
      </w:r>
    </w:p>
    <w:p w:rsidR="00231A0E" w:rsidRDefault="00D53A86">
      <w:pPr>
        <w:pStyle w:val="a3"/>
        <w:spacing w:before="3" w:line="275" w:lineRule="exact"/>
        <w:ind w:left="1510" w:firstLine="0"/>
        <w:jc w:val="left"/>
      </w:pPr>
      <w:r>
        <w:t>ответы</w:t>
      </w:r>
      <w:r>
        <w:rPr>
          <w:spacing w:val="-6"/>
        </w:rPr>
        <w:t xml:space="preserve"> </w:t>
      </w:r>
      <w:r>
        <w:t>на</w:t>
      </w:r>
      <w:r>
        <w:rPr>
          <w:spacing w:val="-6"/>
        </w:rPr>
        <w:t xml:space="preserve"> </w:t>
      </w:r>
      <w:r>
        <w:t>вопросы</w:t>
      </w:r>
      <w:r>
        <w:rPr>
          <w:spacing w:val="-6"/>
        </w:rPr>
        <w:t xml:space="preserve"> </w:t>
      </w:r>
      <w:r>
        <w:rPr>
          <w:spacing w:val="-2"/>
        </w:rPr>
        <w:t>учителя;</w:t>
      </w:r>
    </w:p>
    <w:p w:rsidR="00231A0E" w:rsidRDefault="00D53A86">
      <w:pPr>
        <w:pStyle w:val="a3"/>
        <w:spacing w:line="275" w:lineRule="exact"/>
        <w:ind w:left="1510" w:firstLine="0"/>
        <w:jc w:val="left"/>
      </w:pPr>
      <w:r>
        <w:t>слушание</w:t>
      </w:r>
      <w:r>
        <w:rPr>
          <w:spacing w:val="-8"/>
        </w:rPr>
        <w:t xml:space="preserve"> </w:t>
      </w:r>
      <w:r>
        <w:t>органной</w:t>
      </w:r>
      <w:r>
        <w:rPr>
          <w:spacing w:val="-10"/>
        </w:rPr>
        <w:t xml:space="preserve"> </w:t>
      </w:r>
      <w:r>
        <w:t>музыки</w:t>
      </w:r>
      <w:r>
        <w:rPr>
          <w:spacing w:val="-7"/>
        </w:rPr>
        <w:t xml:space="preserve"> </w:t>
      </w:r>
      <w:r>
        <w:t>И.С.</w:t>
      </w:r>
      <w:r>
        <w:rPr>
          <w:spacing w:val="-10"/>
        </w:rPr>
        <w:t xml:space="preserve"> </w:t>
      </w:r>
      <w:r>
        <w:rPr>
          <w:spacing w:val="-4"/>
        </w:rPr>
        <w:t>Баха;</w:t>
      </w:r>
    </w:p>
    <w:p w:rsidR="00231A0E" w:rsidRDefault="00D53A86">
      <w:pPr>
        <w:pStyle w:val="a3"/>
        <w:spacing w:before="6" w:line="237" w:lineRule="auto"/>
        <w:jc w:val="left"/>
      </w:pPr>
      <w:r>
        <w:t>описание</w:t>
      </w:r>
      <w:r>
        <w:rPr>
          <w:spacing w:val="15"/>
        </w:rPr>
        <w:t xml:space="preserve"> </w:t>
      </w:r>
      <w:r>
        <w:t>впечатления</w:t>
      </w:r>
      <w:r>
        <w:rPr>
          <w:spacing w:val="16"/>
        </w:rPr>
        <w:t xml:space="preserve"> </w:t>
      </w:r>
      <w:r>
        <w:t>от восприятия,</w:t>
      </w:r>
      <w:r>
        <w:rPr>
          <w:spacing w:val="21"/>
        </w:rPr>
        <w:t xml:space="preserve"> </w:t>
      </w:r>
      <w:r>
        <w:t>характеристика</w:t>
      </w:r>
      <w:r>
        <w:rPr>
          <w:spacing w:val="15"/>
        </w:rPr>
        <w:t xml:space="preserve"> </w:t>
      </w:r>
      <w:r>
        <w:t>музыкально-</w:t>
      </w:r>
      <w:r>
        <w:rPr>
          <w:spacing w:val="16"/>
        </w:rPr>
        <w:t xml:space="preserve"> </w:t>
      </w:r>
      <w:r>
        <w:t xml:space="preserve">выразительных </w:t>
      </w:r>
      <w:r>
        <w:rPr>
          <w:spacing w:val="-2"/>
        </w:rPr>
        <w:t>средств;</w:t>
      </w:r>
    </w:p>
    <w:p w:rsidR="00231A0E" w:rsidRDefault="00D53A86">
      <w:pPr>
        <w:pStyle w:val="a3"/>
        <w:spacing w:before="5" w:line="237" w:lineRule="auto"/>
        <w:jc w:val="left"/>
      </w:pPr>
      <w:r>
        <w:t>игровая</w:t>
      </w:r>
      <w:r>
        <w:rPr>
          <w:spacing w:val="40"/>
        </w:rPr>
        <w:t xml:space="preserve"> </w:t>
      </w:r>
      <w:r>
        <w:t>имитация</w:t>
      </w:r>
      <w:r>
        <w:rPr>
          <w:spacing w:val="40"/>
        </w:rPr>
        <w:t xml:space="preserve"> </w:t>
      </w:r>
      <w:r>
        <w:t>особенностей</w:t>
      </w:r>
      <w:r>
        <w:rPr>
          <w:spacing w:val="40"/>
        </w:rPr>
        <w:t xml:space="preserve"> </w:t>
      </w:r>
      <w:r>
        <w:t>игры</w:t>
      </w:r>
      <w:r>
        <w:rPr>
          <w:spacing w:val="40"/>
        </w:rPr>
        <w:t xml:space="preserve"> </w:t>
      </w:r>
      <w:r>
        <w:t>на</w:t>
      </w:r>
      <w:r>
        <w:rPr>
          <w:spacing w:val="40"/>
        </w:rPr>
        <w:t xml:space="preserve"> </w:t>
      </w:r>
      <w:r>
        <w:t>органе</w:t>
      </w:r>
      <w:r>
        <w:rPr>
          <w:spacing w:val="40"/>
        </w:rPr>
        <w:t xml:space="preserve"> </w:t>
      </w:r>
      <w:r>
        <w:t>(во</w:t>
      </w:r>
      <w:r>
        <w:rPr>
          <w:spacing w:val="40"/>
        </w:rPr>
        <w:t xml:space="preserve"> </w:t>
      </w:r>
      <w:r>
        <w:t>время</w:t>
      </w:r>
      <w:r>
        <w:rPr>
          <w:spacing w:val="40"/>
        </w:rPr>
        <w:t xml:space="preserve"> </w:t>
      </w:r>
      <w:r>
        <w:t>слушания);</w:t>
      </w:r>
      <w:r>
        <w:rPr>
          <w:spacing w:val="40"/>
        </w:rPr>
        <w:t xml:space="preserve"> </w:t>
      </w:r>
      <w:r>
        <w:t>звуковое исследование – исполнение (учителем) на синтезаторе знакомых</w:t>
      </w:r>
    </w:p>
    <w:p w:rsidR="00231A0E" w:rsidRDefault="00D53A86">
      <w:pPr>
        <w:pStyle w:val="a3"/>
        <w:spacing w:before="6" w:line="237" w:lineRule="auto"/>
        <w:ind w:left="1510" w:right="3751" w:firstLine="0"/>
        <w:jc w:val="left"/>
      </w:pPr>
      <w:r>
        <w:t>музыкальных произведений тембром органа; наблюдение</w:t>
      </w:r>
      <w:r>
        <w:rPr>
          <w:spacing w:val="-15"/>
        </w:rPr>
        <w:t xml:space="preserve"> </w:t>
      </w:r>
      <w:r>
        <w:t>за</w:t>
      </w:r>
      <w:r>
        <w:rPr>
          <w:spacing w:val="-15"/>
        </w:rPr>
        <w:t xml:space="preserve"> </w:t>
      </w:r>
      <w:r>
        <w:t>трансформацией</w:t>
      </w:r>
      <w:r>
        <w:rPr>
          <w:spacing w:val="-15"/>
        </w:rPr>
        <w:t xml:space="preserve"> </w:t>
      </w:r>
      <w:r>
        <w:t>музыкального</w:t>
      </w:r>
      <w:r>
        <w:rPr>
          <w:spacing w:val="-15"/>
        </w:rPr>
        <w:t xml:space="preserve"> </w:t>
      </w:r>
      <w:r>
        <w:t>образа;</w:t>
      </w:r>
    </w:p>
    <w:p w:rsidR="00231A0E" w:rsidRDefault="00D53A86">
      <w:pPr>
        <w:pStyle w:val="a3"/>
        <w:spacing w:before="4"/>
        <w:ind w:right="664"/>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31A0E" w:rsidRDefault="00D53A86">
      <w:pPr>
        <w:pStyle w:val="a3"/>
        <w:spacing w:line="274" w:lineRule="exact"/>
        <w:ind w:left="1510" w:firstLine="0"/>
      </w:pPr>
      <w:r>
        <w:t>Искусство</w:t>
      </w:r>
      <w:r>
        <w:rPr>
          <w:spacing w:val="-8"/>
        </w:rPr>
        <w:t xml:space="preserve"> </w:t>
      </w:r>
      <w:r>
        <w:t>Русской</w:t>
      </w:r>
      <w:r>
        <w:rPr>
          <w:spacing w:val="-11"/>
        </w:rPr>
        <w:t xml:space="preserve"> </w:t>
      </w:r>
      <w:r>
        <w:t>православной</w:t>
      </w:r>
      <w:r>
        <w:rPr>
          <w:spacing w:val="-14"/>
        </w:rPr>
        <w:t xml:space="preserve"> </w:t>
      </w:r>
      <w:r>
        <w:rPr>
          <w:spacing w:val="-2"/>
        </w:rPr>
        <w:t>церкви.</w:t>
      </w:r>
    </w:p>
    <w:p w:rsidR="00231A0E" w:rsidRDefault="00D53A86">
      <w:pPr>
        <w:pStyle w:val="a3"/>
        <w:spacing w:before="3"/>
        <w:ind w:right="672"/>
      </w:pPr>
      <w:r>
        <w:t>Содержание:</w:t>
      </w:r>
      <w:r>
        <w:rPr>
          <w:spacing w:val="-9"/>
        </w:rPr>
        <w:t xml:space="preserve"> </w:t>
      </w:r>
      <w:r>
        <w:t>музыка</w:t>
      </w:r>
      <w:r>
        <w:rPr>
          <w:spacing w:val="-10"/>
        </w:rPr>
        <w:t xml:space="preserve"> </w:t>
      </w:r>
      <w:r>
        <w:t>в</w:t>
      </w:r>
      <w:r>
        <w:rPr>
          <w:spacing w:val="-5"/>
        </w:rPr>
        <w:t xml:space="preserve"> </w:t>
      </w:r>
      <w:r>
        <w:t>православном</w:t>
      </w:r>
      <w:r>
        <w:rPr>
          <w:spacing w:val="-8"/>
        </w:rPr>
        <w:t xml:space="preserve"> </w:t>
      </w:r>
      <w:r>
        <w:t>храме.</w:t>
      </w:r>
      <w:r>
        <w:rPr>
          <w:spacing w:val="-12"/>
        </w:rPr>
        <w:t xml:space="preserve"> </w:t>
      </w:r>
      <w:r>
        <w:t>Традиции</w:t>
      </w:r>
      <w:r>
        <w:rPr>
          <w:spacing w:val="-9"/>
        </w:rPr>
        <w:t xml:space="preserve"> </w:t>
      </w:r>
      <w:r>
        <w:t>исполнения,</w:t>
      </w:r>
      <w:r>
        <w:rPr>
          <w:spacing w:val="-11"/>
        </w:rPr>
        <w:t xml:space="preserve"> </w:t>
      </w:r>
      <w:r>
        <w:t>жанры</w:t>
      </w:r>
      <w:r>
        <w:rPr>
          <w:spacing w:val="-12"/>
        </w:rPr>
        <w:t xml:space="preserve"> </w:t>
      </w:r>
      <w:r>
        <w:t xml:space="preserve">(тропарь, стихира, величание и другие). Музыка и живопись, посвящённые святым. Образы Христа, </w:t>
      </w:r>
      <w:r>
        <w:rPr>
          <w:spacing w:val="-2"/>
        </w:rPr>
        <w:t>Богородицы.</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ind w:right="676"/>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31A0E" w:rsidRDefault="00D53A86">
      <w:pPr>
        <w:pStyle w:val="a3"/>
        <w:spacing w:before="4" w:line="275" w:lineRule="exact"/>
        <w:ind w:left="1510" w:firstLine="0"/>
      </w:pPr>
      <w:r>
        <w:t>прослеживание</w:t>
      </w:r>
      <w:r>
        <w:rPr>
          <w:spacing w:val="-17"/>
        </w:rPr>
        <w:t xml:space="preserve"> </w:t>
      </w:r>
      <w:r>
        <w:t>исполняемых</w:t>
      </w:r>
      <w:r>
        <w:rPr>
          <w:spacing w:val="-13"/>
        </w:rPr>
        <w:t xml:space="preserve"> </w:t>
      </w:r>
      <w:r>
        <w:t>мелодий</w:t>
      </w:r>
      <w:r>
        <w:rPr>
          <w:spacing w:val="-15"/>
        </w:rPr>
        <w:t xml:space="preserve"> </w:t>
      </w:r>
      <w:r>
        <w:t>по</w:t>
      </w:r>
      <w:r>
        <w:rPr>
          <w:spacing w:val="-8"/>
        </w:rPr>
        <w:t xml:space="preserve"> </w:t>
      </w:r>
      <w:r>
        <w:t>нотной</w:t>
      </w:r>
      <w:r>
        <w:rPr>
          <w:spacing w:val="-6"/>
        </w:rPr>
        <w:t xml:space="preserve"> </w:t>
      </w:r>
      <w:r>
        <w:rPr>
          <w:spacing w:val="-2"/>
        </w:rPr>
        <w:t>записи;</w:t>
      </w:r>
    </w:p>
    <w:p w:rsidR="00231A0E" w:rsidRDefault="00D53A86">
      <w:pPr>
        <w:pStyle w:val="a3"/>
        <w:spacing w:line="242" w:lineRule="auto"/>
        <w:ind w:left="1510" w:right="682" w:firstLine="0"/>
      </w:pPr>
      <w:r>
        <w:t>анализ типа мелодического движения, особенностей ритма, темпа, динамики; сопоставление</w:t>
      </w:r>
      <w:r>
        <w:rPr>
          <w:spacing w:val="37"/>
        </w:rPr>
        <w:t xml:space="preserve"> </w:t>
      </w:r>
      <w:r>
        <w:t>произведений</w:t>
      </w:r>
      <w:r>
        <w:rPr>
          <w:spacing w:val="36"/>
        </w:rPr>
        <w:t xml:space="preserve"> </w:t>
      </w:r>
      <w:r>
        <w:t>музыки</w:t>
      </w:r>
      <w:r>
        <w:rPr>
          <w:spacing w:val="39"/>
        </w:rPr>
        <w:t xml:space="preserve"> </w:t>
      </w:r>
      <w:r>
        <w:t>и</w:t>
      </w:r>
      <w:r>
        <w:rPr>
          <w:spacing w:val="36"/>
        </w:rPr>
        <w:t xml:space="preserve"> </w:t>
      </w:r>
      <w:r>
        <w:t>живописи,</w:t>
      </w:r>
      <w:r>
        <w:rPr>
          <w:spacing w:val="36"/>
        </w:rPr>
        <w:t xml:space="preserve"> </w:t>
      </w:r>
      <w:r>
        <w:t>посвящённых</w:t>
      </w:r>
      <w:r>
        <w:rPr>
          <w:spacing w:val="34"/>
        </w:rPr>
        <w:t xml:space="preserve"> </w:t>
      </w:r>
      <w:r>
        <w:t>святым,</w:t>
      </w:r>
      <w:r>
        <w:rPr>
          <w:spacing w:val="41"/>
        </w:rPr>
        <w:t xml:space="preserve"> </w:t>
      </w:r>
      <w:r>
        <w:rPr>
          <w:spacing w:val="-2"/>
        </w:rPr>
        <w:t>Христу,</w:t>
      </w:r>
    </w:p>
    <w:p w:rsidR="00231A0E" w:rsidRDefault="00D53A86">
      <w:pPr>
        <w:pStyle w:val="a3"/>
        <w:spacing w:line="271" w:lineRule="exact"/>
        <w:ind w:firstLine="0"/>
        <w:jc w:val="left"/>
      </w:pPr>
      <w:r>
        <w:rPr>
          <w:spacing w:val="-2"/>
        </w:rPr>
        <w:t>Богородице;</w:t>
      </w:r>
    </w:p>
    <w:p w:rsidR="00231A0E" w:rsidRDefault="00D53A86">
      <w:pPr>
        <w:pStyle w:val="a3"/>
        <w:spacing w:before="3" w:line="237" w:lineRule="auto"/>
        <w:ind w:right="672"/>
      </w:pPr>
      <w:r>
        <w:t>вариативно: посещение храма; поиск в Интернете информации о Крещении Руси, святых, об иконах.</w:t>
      </w:r>
    </w:p>
    <w:p w:rsidR="00231A0E" w:rsidRDefault="00D53A86">
      <w:pPr>
        <w:pStyle w:val="a3"/>
        <w:spacing w:before="4" w:line="275" w:lineRule="exact"/>
        <w:ind w:left="1510" w:firstLine="0"/>
      </w:pPr>
      <w:r>
        <w:t>Религиозные</w:t>
      </w:r>
      <w:r>
        <w:rPr>
          <w:spacing w:val="-14"/>
        </w:rPr>
        <w:t xml:space="preserve"> </w:t>
      </w:r>
      <w:r>
        <w:rPr>
          <w:spacing w:val="-2"/>
        </w:rPr>
        <w:t>праздники.</w:t>
      </w:r>
    </w:p>
    <w:p w:rsidR="00231A0E" w:rsidRDefault="00D53A86">
      <w:pPr>
        <w:pStyle w:val="a3"/>
        <w:ind w:right="668"/>
      </w:pPr>
      <w:r>
        <w:t>Содержание: праздничная служба, вокальная (в том числе хоровая) музыка религиозного содержания</w:t>
      </w:r>
      <w:r>
        <w:rPr>
          <w:spacing w:val="-3"/>
        </w:rPr>
        <w:t xml:space="preserve"> </w:t>
      </w:r>
      <w:r>
        <w:t>(по</w:t>
      </w:r>
      <w:r>
        <w:rPr>
          <w:spacing w:val="-3"/>
        </w:rPr>
        <w:t xml:space="preserve"> </w:t>
      </w:r>
      <w:r>
        <w:t>выбору: на религиозных</w:t>
      </w:r>
      <w:r>
        <w:rPr>
          <w:spacing w:val="-3"/>
        </w:rPr>
        <w:t xml:space="preserve"> </w:t>
      </w:r>
      <w:r>
        <w:t>праздниках</w:t>
      </w:r>
      <w:r>
        <w:rPr>
          <w:spacing w:val="-3"/>
        </w:rPr>
        <w:t xml:space="preserve"> </w:t>
      </w:r>
      <w:r>
        <w:t>той</w:t>
      </w:r>
      <w:r>
        <w:rPr>
          <w:spacing w:val="-2"/>
        </w:rPr>
        <w:t xml:space="preserve"> </w:t>
      </w:r>
      <w:r>
        <w:t>конфессии,</w:t>
      </w:r>
      <w:r>
        <w:rPr>
          <w:spacing w:val="-1"/>
        </w:rPr>
        <w:t xml:space="preserve"> </w:t>
      </w:r>
      <w:r>
        <w:t>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 классиков (С.В. Рахманинов, П.И. Чайковский и других композиторов).</w:t>
      </w:r>
    </w:p>
    <w:p w:rsidR="00231A0E" w:rsidRDefault="00D53A86">
      <w:pPr>
        <w:pStyle w:val="a3"/>
        <w:spacing w:before="2"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78"/>
      </w:pPr>
      <w:r>
        <w:t>слушание музыкальных фрагментов праздничных богослужений, определение характера музыки, её религиозного содержания;</w:t>
      </w:r>
    </w:p>
    <w:p w:rsidR="00231A0E" w:rsidRDefault="00D53A86">
      <w:pPr>
        <w:pStyle w:val="a3"/>
        <w:spacing w:line="242" w:lineRule="auto"/>
        <w:ind w:right="670"/>
      </w:pPr>
      <w:r>
        <w:t>разучивание (с использованием нотного текста), исполнение доступных вокальных произведений духовной музыки;</w:t>
      </w:r>
    </w:p>
    <w:p w:rsidR="00231A0E" w:rsidRDefault="00D53A86">
      <w:pPr>
        <w:pStyle w:val="a3"/>
        <w:ind w:right="673"/>
      </w:pPr>
      <w:r>
        <w:t>вариативно:</w:t>
      </w:r>
      <w:r>
        <w:rPr>
          <w:spacing w:val="-3"/>
        </w:rPr>
        <w:t xml:space="preserve"> </w:t>
      </w:r>
      <w:r>
        <w:t>просмотр фильма,</w:t>
      </w:r>
      <w:r>
        <w:rPr>
          <w:spacing w:val="-2"/>
        </w:rPr>
        <w:t xml:space="preserve"> </w:t>
      </w:r>
      <w:r>
        <w:t>посвящённого религиозным</w:t>
      </w:r>
      <w:r>
        <w:rPr>
          <w:spacing w:val="-3"/>
        </w:rPr>
        <w:t xml:space="preserve"> </w:t>
      </w:r>
      <w:r>
        <w:t>праздникам;</w:t>
      </w:r>
      <w:r>
        <w:rPr>
          <w:spacing w:val="-3"/>
        </w:rPr>
        <w:t xml:space="preserve"> </w:t>
      </w:r>
      <w:r>
        <w:t>посещение концерта духовной музыки; исследовательские проекты, посвящённые музыке религиозных праздников.</w:t>
      </w:r>
    </w:p>
    <w:p w:rsidR="00231A0E" w:rsidRDefault="00D53A86">
      <w:pPr>
        <w:pStyle w:val="a3"/>
        <w:spacing w:line="275" w:lineRule="exact"/>
        <w:ind w:left="1510" w:firstLine="0"/>
      </w:pPr>
      <w:r>
        <w:t>Модуль</w:t>
      </w:r>
      <w:r>
        <w:rPr>
          <w:spacing w:val="-5"/>
        </w:rPr>
        <w:t xml:space="preserve"> </w:t>
      </w:r>
      <w:r>
        <w:t>№</w:t>
      </w:r>
      <w:r>
        <w:rPr>
          <w:spacing w:val="-5"/>
        </w:rPr>
        <w:t xml:space="preserve"> </w:t>
      </w:r>
      <w:r>
        <w:t>6</w:t>
      </w:r>
      <w:r>
        <w:rPr>
          <w:spacing w:val="-3"/>
        </w:rPr>
        <w:t xml:space="preserve"> </w:t>
      </w:r>
      <w:r>
        <w:t>«Музыка</w:t>
      </w:r>
      <w:r>
        <w:rPr>
          <w:spacing w:val="-5"/>
        </w:rPr>
        <w:t xml:space="preserve"> </w:t>
      </w:r>
      <w:r>
        <w:t>театра</w:t>
      </w:r>
      <w:r>
        <w:rPr>
          <w:spacing w:val="-7"/>
        </w:rPr>
        <w:t xml:space="preserve"> </w:t>
      </w:r>
      <w:r>
        <w:t>и</w:t>
      </w:r>
      <w:r>
        <w:rPr>
          <w:spacing w:val="-1"/>
        </w:rPr>
        <w:t xml:space="preserve"> </w:t>
      </w:r>
      <w:r>
        <w:rPr>
          <w:spacing w:val="-2"/>
        </w:rPr>
        <w:t>кино».</w:t>
      </w:r>
    </w:p>
    <w:p w:rsidR="00231A0E" w:rsidRDefault="00D53A86">
      <w:pPr>
        <w:pStyle w:val="a3"/>
        <w:tabs>
          <w:tab w:val="left" w:pos="6710"/>
          <w:tab w:val="left" w:pos="9044"/>
        </w:tabs>
        <w:ind w:right="664"/>
      </w:pPr>
      <w:r>
        <w:t>Модуль «Музыка театра</w:t>
      </w:r>
      <w:r>
        <w:rPr>
          <w:spacing w:val="80"/>
        </w:rPr>
        <w:t xml:space="preserve"> </w:t>
      </w:r>
      <w:r>
        <w:t>и кино» тесно переплетается</w:t>
      </w:r>
      <w:r>
        <w:rPr>
          <w:spacing w:val="80"/>
        </w:rPr>
        <w:t xml:space="preserve"> </w:t>
      </w:r>
      <w:r>
        <w:t>с</w:t>
      </w:r>
      <w:r>
        <w:rPr>
          <w:spacing w:val="-1"/>
        </w:rPr>
        <w:t xml:space="preserve"> </w:t>
      </w:r>
      <w:r>
        <w:t>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w:t>
      </w:r>
      <w:r>
        <w:rPr>
          <w:spacing w:val="-15"/>
        </w:rPr>
        <w:t xml:space="preserve"> </w:t>
      </w:r>
      <w:r>
        <w:t>актуально</w:t>
      </w:r>
      <w:r>
        <w:rPr>
          <w:spacing w:val="-11"/>
        </w:rPr>
        <w:t xml:space="preserve"> </w:t>
      </w:r>
      <w:r>
        <w:t>сочетание</w:t>
      </w:r>
      <w:r>
        <w:rPr>
          <w:spacing w:val="-15"/>
        </w:rPr>
        <w:t xml:space="preserve"> </w:t>
      </w:r>
      <w:r>
        <w:t>различных</w:t>
      </w:r>
      <w:r>
        <w:rPr>
          <w:spacing w:val="-15"/>
        </w:rPr>
        <w:t xml:space="preserve"> </w:t>
      </w:r>
      <w:r>
        <w:t>видов</w:t>
      </w:r>
      <w:r>
        <w:rPr>
          <w:spacing w:val="-15"/>
        </w:rPr>
        <w:t xml:space="preserve"> </w:t>
      </w:r>
      <w:r>
        <w:t>урочной</w:t>
      </w:r>
      <w:r>
        <w:rPr>
          <w:spacing w:val="-15"/>
        </w:rPr>
        <w:t xml:space="preserve"> </w:t>
      </w:r>
      <w:r>
        <w:t>и</w:t>
      </w:r>
      <w:r>
        <w:rPr>
          <w:spacing w:val="-15"/>
        </w:rPr>
        <w:t xml:space="preserve"> </w:t>
      </w:r>
      <w:r>
        <w:t>внеурочной</w:t>
      </w:r>
      <w:r>
        <w:rPr>
          <w:spacing w:val="-7"/>
        </w:rPr>
        <w:t xml:space="preserve"> </w:t>
      </w:r>
      <w:r>
        <w:t>деятельности,</w:t>
      </w:r>
      <w:r>
        <w:rPr>
          <w:spacing w:val="-14"/>
        </w:rPr>
        <w:t xml:space="preserve"> </w:t>
      </w:r>
      <w:r>
        <w:t>таких как</w:t>
      </w:r>
      <w:r>
        <w:rPr>
          <w:spacing w:val="80"/>
        </w:rPr>
        <w:t xml:space="preserve">  </w:t>
      </w:r>
      <w:r>
        <w:t>театрализованные</w:t>
      </w:r>
      <w:r>
        <w:rPr>
          <w:spacing w:val="80"/>
        </w:rPr>
        <w:t xml:space="preserve">  </w:t>
      </w:r>
      <w:r>
        <w:t>постановки</w:t>
      </w:r>
      <w:r>
        <w:rPr>
          <w:spacing w:val="80"/>
        </w:rPr>
        <w:t xml:space="preserve">  </w:t>
      </w:r>
      <w:r>
        <w:t>силами</w:t>
      </w:r>
      <w:r>
        <w:tab/>
      </w:r>
      <w:r>
        <w:rPr>
          <w:spacing w:val="-2"/>
        </w:rPr>
        <w:t>обучающихся,</w:t>
      </w:r>
      <w:r>
        <w:tab/>
      </w:r>
      <w:r>
        <w:rPr>
          <w:spacing w:val="-2"/>
        </w:rPr>
        <w:t xml:space="preserve">посещение </w:t>
      </w:r>
      <w:r>
        <w:t>музыкальных</w:t>
      </w:r>
      <w:r>
        <w:rPr>
          <w:spacing w:val="80"/>
          <w:w w:val="150"/>
        </w:rPr>
        <w:t xml:space="preserve">  </w:t>
      </w:r>
      <w:r>
        <w:t>театров,</w:t>
      </w:r>
      <w:r>
        <w:rPr>
          <w:spacing w:val="80"/>
          <w:w w:val="150"/>
        </w:rPr>
        <w:t xml:space="preserve">  </w:t>
      </w:r>
      <w:r>
        <w:t>коллективный просмотр</w:t>
      </w:r>
      <w:r>
        <w:rPr>
          <w:spacing w:val="-1"/>
        </w:rPr>
        <w:t xml:space="preserve"> </w:t>
      </w:r>
      <w:r>
        <w:t>фильмов.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Музыкальная</w:t>
      </w:r>
      <w:r>
        <w:rPr>
          <w:spacing w:val="-4"/>
        </w:rPr>
        <w:t xml:space="preserve"> </w:t>
      </w:r>
      <w:r>
        <w:t>сказка</w:t>
      </w:r>
      <w:r>
        <w:rPr>
          <w:spacing w:val="-6"/>
        </w:rPr>
        <w:t xml:space="preserve"> </w:t>
      </w:r>
      <w:r>
        <w:t>на</w:t>
      </w:r>
      <w:r>
        <w:rPr>
          <w:spacing w:val="-7"/>
        </w:rPr>
        <w:t xml:space="preserve"> </w:t>
      </w:r>
      <w:r>
        <w:t>сцене,</w:t>
      </w:r>
      <w:r>
        <w:rPr>
          <w:spacing w:val="-7"/>
        </w:rPr>
        <w:t xml:space="preserve"> </w:t>
      </w:r>
      <w:r>
        <w:t>на</w:t>
      </w:r>
      <w:r>
        <w:rPr>
          <w:spacing w:val="-6"/>
        </w:rPr>
        <w:t xml:space="preserve"> </w:t>
      </w:r>
      <w:r>
        <w:rPr>
          <w:spacing w:val="-2"/>
        </w:rPr>
        <w:t>экране.</w:t>
      </w:r>
    </w:p>
    <w:p w:rsidR="00231A0E" w:rsidRDefault="00D53A86">
      <w:pPr>
        <w:pStyle w:val="a3"/>
        <w:spacing w:before="5" w:line="237" w:lineRule="auto"/>
        <w:jc w:val="left"/>
      </w:pPr>
      <w:r>
        <w:t>Содержание:</w:t>
      </w:r>
      <w:r>
        <w:rPr>
          <w:spacing w:val="-15"/>
        </w:rPr>
        <w:t xml:space="preserve"> </w:t>
      </w:r>
      <w:r>
        <w:t>характеры</w:t>
      </w:r>
      <w:r>
        <w:rPr>
          <w:spacing w:val="-13"/>
        </w:rPr>
        <w:t xml:space="preserve"> </w:t>
      </w:r>
      <w:r>
        <w:t>персонажей, отражённы</w:t>
      </w:r>
      <w:r>
        <w:rPr>
          <w:spacing w:val="-11"/>
        </w:rPr>
        <w:t xml:space="preserve"> </w:t>
      </w:r>
      <w:r>
        <w:t>в</w:t>
      </w:r>
      <w:r>
        <w:rPr>
          <w:spacing w:val="-15"/>
        </w:rPr>
        <w:t xml:space="preserve"> </w:t>
      </w:r>
      <w:r>
        <w:t>музыке.</w:t>
      </w:r>
      <w:r>
        <w:rPr>
          <w:spacing w:val="-14"/>
        </w:rPr>
        <w:t xml:space="preserve"> </w:t>
      </w:r>
      <w:r>
        <w:t>Тембр</w:t>
      </w:r>
      <w:r>
        <w:rPr>
          <w:spacing w:val="-15"/>
        </w:rPr>
        <w:t xml:space="preserve"> </w:t>
      </w:r>
      <w:r>
        <w:t>голоса.</w:t>
      </w:r>
      <w:r>
        <w:rPr>
          <w:spacing w:val="-8"/>
        </w:rPr>
        <w:t xml:space="preserve"> </w:t>
      </w:r>
      <w:r>
        <w:t>Соло.</w:t>
      </w:r>
      <w:r>
        <w:rPr>
          <w:spacing w:val="-6"/>
        </w:rPr>
        <w:t xml:space="preserve"> </w:t>
      </w:r>
      <w:r>
        <w:t xml:space="preserve">Хор, </w:t>
      </w:r>
      <w:r>
        <w:rPr>
          <w:spacing w:val="-2"/>
        </w:rPr>
        <w:t>ансамбль.</w:t>
      </w:r>
    </w:p>
    <w:p w:rsidR="00231A0E" w:rsidRDefault="00D53A86">
      <w:pPr>
        <w:pStyle w:val="a3"/>
        <w:spacing w:before="3"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75" w:lineRule="exact"/>
        <w:ind w:left="1510" w:firstLine="0"/>
        <w:jc w:val="left"/>
      </w:pPr>
      <w:r>
        <w:rPr>
          <w:spacing w:val="-2"/>
        </w:rPr>
        <w:t>видеопросмотр</w:t>
      </w:r>
      <w:r>
        <w:rPr>
          <w:spacing w:val="7"/>
        </w:rPr>
        <w:t xml:space="preserve"> </w:t>
      </w:r>
      <w:r>
        <w:rPr>
          <w:spacing w:val="-2"/>
        </w:rPr>
        <w:t>музыкальной</w:t>
      </w:r>
      <w:r>
        <w:rPr>
          <w:spacing w:val="9"/>
        </w:rPr>
        <w:t xml:space="preserve"> </w:t>
      </w:r>
      <w:r>
        <w:rPr>
          <w:spacing w:val="-2"/>
        </w:rPr>
        <w:t>сказки;</w:t>
      </w:r>
    </w:p>
    <w:p w:rsidR="00231A0E" w:rsidRDefault="00D53A86">
      <w:pPr>
        <w:pStyle w:val="a3"/>
        <w:spacing w:before="6" w:line="237" w:lineRule="auto"/>
        <w:jc w:val="left"/>
      </w:pPr>
      <w:r>
        <w:t>обсуждение</w:t>
      </w:r>
      <w:r>
        <w:rPr>
          <w:spacing w:val="40"/>
        </w:rPr>
        <w:t xml:space="preserve"> </w:t>
      </w:r>
      <w:r>
        <w:t>музыкально-выразительных</w:t>
      </w:r>
      <w:r>
        <w:rPr>
          <w:spacing w:val="40"/>
        </w:rPr>
        <w:t xml:space="preserve"> </w:t>
      </w:r>
      <w:r>
        <w:t>средств,</w:t>
      </w:r>
      <w:r>
        <w:rPr>
          <w:spacing w:val="40"/>
        </w:rPr>
        <w:t xml:space="preserve"> </w:t>
      </w:r>
      <w:r>
        <w:t>передающих</w:t>
      </w:r>
      <w:r>
        <w:rPr>
          <w:spacing w:val="40"/>
        </w:rPr>
        <w:t xml:space="preserve"> </w:t>
      </w:r>
      <w:r>
        <w:t>повороты</w:t>
      </w:r>
      <w:r>
        <w:rPr>
          <w:spacing w:val="40"/>
        </w:rPr>
        <w:t xml:space="preserve"> </w:t>
      </w:r>
      <w:r>
        <w:t>сюжета, характеры героев;</w:t>
      </w:r>
    </w:p>
    <w:p w:rsidR="00231A0E" w:rsidRDefault="00D53A86">
      <w:pPr>
        <w:pStyle w:val="a3"/>
        <w:spacing w:before="3" w:line="275" w:lineRule="exact"/>
        <w:ind w:left="1510" w:firstLine="0"/>
        <w:jc w:val="left"/>
      </w:pPr>
      <w:r>
        <w:t>игра-викторина</w:t>
      </w:r>
      <w:r>
        <w:rPr>
          <w:spacing w:val="-12"/>
        </w:rPr>
        <w:t xml:space="preserve"> </w:t>
      </w:r>
      <w:r>
        <w:t>«Угадай</w:t>
      </w:r>
      <w:r>
        <w:rPr>
          <w:spacing w:val="-5"/>
        </w:rPr>
        <w:t xml:space="preserve"> </w:t>
      </w:r>
      <w:r>
        <w:t>по</w:t>
      </w:r>
      <w:r>
        <w:rPr>
          <w:spacing w:val="-6"/>
        </w:rPr>
        <w:t xml:space="preserve"> </w:t>
      </w:r>
      <w:r>
        <w:rPr>
          <w:spacing w:val="-2"/>
        </w:rPr>
        <w:t>голосу»;</w:t>
      </w:r>
    </w:p>
    <w:p w:rsidR="00231A0E" w:rsidRDefault="00D53A86">
      <w:pPr>
        <w:pStyle w:val="a3"/>
        <w:spacing w:line="242" w:lineRule="auto"/>
        <w:ind w:left="1510" w:firstLine="0"/>
        <w:jc w:val="left"/>
      </w:pPr>
      <w:r>
        <w:rPr>
          <w:spacing w:val="-2"/>
        </w:rPr>
        <w:t>разучивание,</w:t>
      </w:r>
      <w:r>
        <w:rPr>
          <w:spacing w:val="-3"/>
        </w:rPr>
        <w:t xml:space="preserve"> </w:t>
      </w:r>
      <w:r>
        <w:rPr>
          <w:spacing w:val="-2"/>
        </w:rPr>
        <w:t>исполнение</w:t>
      </w:r>
      <w:r>
        <w:rPr>
          <w:spacing w:val="-6"/>
        </w:rPr>
        <w:t xml:space="preserve"> </w:t>
      </w:r>
      <w:r>
        <w:rPr>
          <w:spacing w:val="-2"/>
        </w:rPr>
        <w:t>отдельных</w:t>
      </w:r>
      <w:r>
        <w:rPr>
          <w:spacing w:val="-6"/>
        </w:rPr>
        <w:t xml:space="preserve"> </w:t>
      </w:r>
      <w:r>
        <w:rPr>
          <w:spacing w:val="-2"/>
        </w:rPr>
        <w:t>номеров</w:t>
      </w:r>
      <w:r>
        <w:rPr>
          <w:spacing w:val="-4"/>
        </w:rPr>
        <w:t xml:space="preserve"> </w:t>
      </w:r>
      <w:r>
        <w:rPr>
          <w:spacing w:val="-2"/>
        </w:rPr>
        <w:t>из</w:t>
      </w:r>
      <w:r>
        <w:rPr>
          <w:spacing w:val="-10"/>
        </w:rPr>
        <w:t xml:space="preserve"> </w:t>
      </w:r>
      <w:r>
        <w:rPr>
          <w:spacing w:val="-2"/>
        </w:rPr>
        <w:t>детской</w:t>
      </w:r>
      <w:r>
        <w:rPr>
          <w:spacing w:val="-5"/>
        </w:rPr>
        <w:t xml:space="preserve"> </w:t>
      </w:r>
      <w:r>
        <w:rPr>
          <w:spacing w:val="-2"/>
        </w:rPr>
        <w:t xml:space="preserve">оперы, музыкальной сказки; </w:t>
      </w:r>
      <w:r>
        <w:t>вариативно:</w:t>
      </w:r>
      <w:r>
        <w:rPr>
          <w:spacing w:val="58"/>
        </w:rPr>
        <w:t xml:space="preserve"> </w:t>
      </w:r>
      <w:r>
        <w:t>постановка</w:t>
      </w:r>
      <w:r>
        <w:rPr>
          <w:spacing w:val="64"/>
        </w:rPr>
        <w:t xml:space="preserve"> </w:t>
      </w:r>
      <w:r>
        <w:t>детской</w:t>
      </w:r>
      <w:r>
        <w:rPr>
          <w:spacing w:val="65"/>
        </w:rPr>
        <w:t xml:space="preserve"> </w:t>
      </w:r>
      <w:r>
        <w:t>музыкальной</w:t>
      </w:r>
      <w:r>
        <w:rPr>
          <w:spacing w:val="65"/>
        </w:rPr>
        <w:t xml:space="preserve"> </w:t>
      </w:r>
      <w:r>
        <w:t>сказки,</w:t>
      </w:r>
      <w:r>
        <w:rPr>
          <w:spacing w:val="67"/>
        </w:rPr>
        <w:t xml:space="preserve"> </w:t>
      </w:r>
      <w:r>
        <w:t>спектакль</w:t>
      </w:r>
      <w:r>
        <w:rPr>
          <w:spacing w:val="65"/>
        </w:rPr>
        <w:t xml:space="preserve"> </w:t>
      </w:r>
      <w:r>
        <w:t>для</w:t>
      </w:r>
      <w:r>
        <w:rPr>
          <w:spacing w:val="-1"/>
        </w:rPr>
        <w:t xml:space="preserve"> </w:t>
      </w:r>
      <w:r>
        <w:rPr>
          <w:spacing w:val="-2"/>
        </w:rPr>
        <w:t>родителей;</w:t>
      </w:r>
    </w:p>
    <w:p w:rsidR="00231A0E" w:rsidRDefault="00D53A86">
      <w:pPr>
        <w:pStyle w:val="a3"/>
        <w:spacing w:line="271" w:lineRule="exact"/>
        <w:ind w:firstLine="0"/>
        <w:jc w:val="left"/>
      </w:pPr>
      <w:r>
        <w:t>творческий</w:t>
      </w:r>
      <w:r>
        <w:rPr>
          <w:spacing w:val="-6"/>
        </w:rPr>
        <w:t xml:space="preserve"> </w:t>
      </w:r>
      <w:r>
        <w:t>проект</w:t>
      </w:r>
      <w:r>
        <w:rPr>
          <w:spacing w:val="-6"/>
        </w:rPr>
        <w:t xml:space="preserve"> </w:t>
      </w:r>
      <w:r>
        <w:t>«Озвучиваем</w:t>
      </w:r>
      <w:r>
        <w:rPr>
          <w:spacing w:val="-5"/>
        </w:rPr>
        <w:t xml:space="preserve"> </w:t>
      </w:r>
      <w:r>
        <w:rPr>
          <w:spacing w:val="-2"/>
        </w:rPr>
        <w:t>мультфильм».</w:t>
      </w:r>
    </w:p>
    <w:p w:rsidR="00231A0E" w:rsidRDefault="00D53A86">
      <w:pPr>
        <w:pStyle w:val="a3"/>
        <w:spacing w:before="2" w:line="275" w:lineRule="exact"/>
        <w:ind w:left="1510" w:firstLine="0"/>
        <w:jc w:val="left"/>
      </w:pPr>
      <w:r>
        <w:t>Театр</w:t>
      </w:r>
      <w:r>
        <w:rPr>
          <w:spacing w:val="-4"/>
        </w:rPr>
        <w:t xml:space="preserve"> </w:t>
      </w:r>
      <w:r>
        <w:t>оперы</w:t>
      </w:r>
      <w:r>
        <w:rPr>
          <w:spacing w:val="-5"/>
        </w:rPr>
        <w:t xml:space="preserve"> </w:t>
      </w:r>
      <w:r>
        <w:t>и</w:t>
      </w:r>
      <w:r>
        <w:rPr>
          <w:spacing w:val="-3"/>
        </w:rPr>
        <w:t xml:space="preserve"> </w:t>
      </w:r>
      <w:r>
        <w:rPr>
          <w:spacing w:val="-2"/>
        </w:rPr>
        <w:t>балета.</w:t>
      </w:r>
    </w:p>
    <w:p w:rsidR="00231A0E" w:rsidRDefault="00D53A86">
      <w:pPr>
        <w:pStyle w:val="a3"/>
        <w:spacing w:line="242" w:lineRule="auto"/>
        <w:ind w:left="1510" w:right="2299" w:firstLine="0"/>
        <w:jc w:val="left"/>
      </w:pPr>
      <w:r>
        <w:rPr>
          <w:spacing w:val="-2"/>
        </w:rPr>
        <w:t>Содержание:</w:t>
      </w:r>
      <w:r>
        <w:rPr>
          <w:spacing w:val="-9"/>
        </w:rPr>
        <w:t xml:space="preserve"> </w:t>
      </w:r>
      <w:r>
        <w:rPr>
          <w:spacing w:val="-2"/>
        </w:rPr>
        <w:t>особенности</w:t>
      </w:r>
      <w:r>
        <w:rPr>
          <w:spacing w:val="-8"/>
        </w:rPr>
        <w:t xml:space="preserve"> </w:t>
      </w:r>
      <w:r>
        <w:rPr>
          <w:spacing w:val="-2"/>
        </w:rPr>
        <w:t>музыкальных</w:t>
      </w:r>
      <w:r>
        <w:rPr>
          <w:spacing w:val="-9"/>
        </w:rPr>
        <w:t xml:space="preserve"> </w:t>
      </w:r>
      <w:r>
        <w:rPr>
          <w:spacing w:val="-2"/>
        </w:rPr>
        <w:t>спектаклей.</w:t>
      </w:r>
      <w:r>
        <w:rPr>
          <w:spacing w:val="-4"/>
        </w:rPr>
        <w:t xml:space="preserve"> </w:t>
      </w:r>
      <w:r>
        <w:rPr>
          <w:spacing w:val="-2"/>
        </w:rPr>
        <w:t>Балет.</w:t>
      </w:r>
      <w:r>
        <w:rPr>
          <w:spacing w:val="-5"/>
        </w:rPr>
        <w:t xml:space="preserve"> </w:t>
      </w:r>
      <w:r>
        <w:rPr>
          <w:spacing w:val="-2"/>
        </w:rPr>
        <w:t xml:space="preserve">Опера. </w:t>
      </w:r>
      <w:r>
        <w:t>Солисты, хор, оркестр, дирижёр в музыкальном спектакле.</w:t>
      </w:r>
    </w:p>
    <w:p w:rsidR="00231A0E" w:rsidRDefault="00D53A86">
      <w:pPr>
        <w:pStyle w:val="a3"/>
        <w:spacing w:line="271"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1" w:line="275" w:lineRule="exact"/>
        <w:ind w:left="1510" w:firstLine="0"/>
        <w:jc w:val="left"/>
      </w:pPr>
      <w:r>
        <w:t>знакомство</w:t>
      </w:r>
      <w:r>
        <w:rPr>
          <w:spacing w:val="-10"/>
        </w:rPr>
        <w:t xml:space="preserve"> </w:t>
      </w:r>
      <w:r>
        <w:t>со</w:t>
      </w:r>
      <w:r>
        <w:rPr>
          <w:spacing w:val="-11"/>
        </w:rPr>
        <w:t xml:space="preserve"> </w:t>
      </w:r>
      <w:r>
        <w:t>знаменитыми</w:t>
      </w:r>
      <w:r>
        <w:rPr>
          <w:spacing w:val="-12"/>
        </w:rPr>
        <w:t xml:space="preserve"> </w:t>
      </w:r>
      <w:r>
        <w:t>музыкальными</w:t>
      </w:r>
      <w:r>
        <w:rPr>
          <w:spacing w:val="-11"/>
        </w:rPr>
        <w:t xml:space="preserve"> </w:t>
      </w:r>
      <w:r>
        <w:rPr>
          <w:spacing w:val="-2"/>
        </w:rPr>
        <w:t>театрами;</w:t>
      </w:r>
    </w:p>
    <w:p w:rsidR="00231A0E" w:rsidRDefault="00D53A86">
      <w:pPr>
        <w:pStyle w:val="a3"/>
        <w:spacing w:line="242" w:lineRule="auto"/>
        <w:ind w:left="1510" w:right="668" w:firstLine="0"/>
        <w:jc w:val="left"/>
      </w:pPr>
      <w:r>
        <w:t>просмотр фрагментов</w:t>
      </w:r>
      <w:r>
        <w:rPr>
          <w:spacing w:val="-1"/>
        </w:rPr>
        <w:t xml:space="preserve"> </w:t>
      </w:r>
      <w:r>
        <w:t>музыкальных спектаклей</w:t>
      </w:r>
      <w:r>
        <w:rPr>
          <w:spacing w:val="-2"/>
        </w:rPr>
        <w:t xml:space="preserve"> </w:t>
      </w:r>
      <w:r>
        <w:t>с</w:t>
      </w:r>
      <w:r>
        <w:rPr>
          <w:spacing w:val="-5"/>
        </w:rPr>
        <w:t xml:space="preserve"> </w:t>
      </w:r>
      <w:r>
        <w:t>комментариями учителя; определение</w:t>
      </w:r>
      <w:r>
        <w:rPr>
          <w:spacing w:val="6"/>
        </w:rPr>
        <w:t xml:space="preserve"> </w:t>
      </w:r>
      <w:r>
        <w:t>особенностей</w:t>
      </w:r>
      <w:r>
        <w:rPr>
          <w:spacing w:val="11"/>
        </w:rPr>
        <w:t xml:space="preserve"> </w:t>
      </w:r>
      <w:r>
        <w:t>балетного</w:t>
      </w:r>
      <w:r>
        <w:rPr>
          <w:spacing w:val="19"/>
        </w:rPr>
        <w:t xml:space="preserve"> </w:t>
      </w:r>
      <w:r>
        <w:t>и</w:t>
      </w:r>
      <w:r>
        <w:rPr>
          <w:spacing w:val="5"/>
        </w:rPr>
        <w:t xml:space="preserve"> </w:t>
      </w:r>
      <w:r>
        <w:t>оперного</w:t>
      </w:r>
      <w:r>
        <w:rPr>
          <w:spacing w:val="14"/>
        </w:rPr>
        <w:t xml:space="preserve"> </w:t>
      </w:r>
      <w:r>
        <w:t>спектакля;</w:t>
      </w:r>
      <w:r>
        <w:rPr>
          <w:spacing w:val="13"/>
        </w:rPr>
        <w:t xml:space="preserve"> </w:t>
      </w:r>
      <w:r>
        <w:t>тесты</w:t>
      </w:r>
      <w:r>
        <w:rPr>
          <w:spacing w:val="20"/>
        </w:rPr>
        <w:t xml:space="preserve"> </w:t>
      </w:r>
      <w:r>
        <w:t>или</w:t>
      </w:r>
      <w:r>
        <w:rPr>
          <w:spacing w:val="17"/>
        </w:rPr>
        <w:t xml:space="preserve"> </w:t>
      </w:r>
      <w:r>
        <w:rPr>
          <w:spacing w:val="-2"/>
        </w:rPr>
        <w:t>кроссворды</w:t>
      </w:r>
    </w:p>
    <w:p w:rsidR="00231A0E" w:rsidRDefault="00D53A86">
      <w:pPr>
        <w:pStyle w:val="a3"/>
        <w:spacing w:line="242" w:lineRule="auto"/>
        <w:ind w:right="668" w:firstLine="0"/>
        <w:jc w:val="left"/>
      </w:pPr>
      <w:r>
        <w:t>на</w:t>
      </w:r>
      <w:r>
        <w:rPr>
          <w:spacing w:val="31"/>
        </w:rPr>
        <w:t xml:space="preserve"> </w:t>
      </w:r>
      <w:r>
        <w:t>освоение</w:t>
      </w:r>
      <w:r>
        <w:rPr>
          <w:spacing w:val="31"/>
        </w:rPr>
        <w:t xml:space="preserve"> </w:t>
      </w:r>
      <w:r>
        <w:t>специальных терминов; танцевальная</w:t>
      </w:r>
      <w:r>
        <w:rPr>
          <w:spacing w:val="32"/>
        </w:rPr>
        <w:t xml:space="preserve"> </w:t>
      </w:r>
      <w:r>
        <w:t>импровизация под</w:t>
      </w:r>
      <w:r>
        <w:rPr>
          <w:spacing w:val="30"/>
        </w:rPr>
        <w:t xml:space="preserve"> </w:t>
      </w:r>
      <w:r>
        <w:t xml:space="preserve">музыку фрагмента </w:t>
      </w:r>
      <w:r>
        <w:rPr>
          <w:spacing w:val="-2"/>
        </w:rPr>
        <w:t>балета;</w:t>
      </w:r>
    </w:p>
    <w:p w:rsidR="00231A0E" w:rsidRDefault="00D53A86">
      <w:pPr>
        <w:pStyle w:val="a3"/>
        <w:spacing w:line="271" w:lineRule="exact"/>
        <w:ind w:left="1510" w:firstLine="0"/>
      </w:pPr>
      <w:r>
        <w:t>разучивание</w:t>
      </w:r>
      <w:r>
        <w:rPr>
          <w:spacing w:val="-9"/>
        </w:rPr>
        <w:t xml:space="preserve"> </w:t>
      </w:r>
      <w:r>
        <w:t>и</w:t>
      </w:r>
      <w:r>
        <w:rPr>
          <w:spacing w:val="-12"/>
        </w:rPr>
        <w:t xml:space="preserve"> </w:t>
      </w:r>
      <w:r>
        <w:t>исполнение</w:t>
      </w:r>
      <w:r>
        <w:rPr>
          <w:spacing w:val="-11"/>
        </w:rPr>
        <w:t xml:space="preserve"> </w:t>
      </w:r>
      <w:r>
        <w:t>доступного</w:t>
      </w:r>
      <w:r>
        <w:rPr>
          <w:spacing w:val="-7"/>
        </w:rPr>
        <w:t xml:space="preserve"> </w:t>
      </w:r>
      <w:r>
        <w:t>фрагмента,</w:t>
      </w:r>
      <w:r>
        <w:rPr>
          <w:spacing w:val="-10"/>
        </w:rPr>
        <w:t xml:space="preserve"> </w:t>
      </w:r>
      <w:r>
        <w:t>обработки</w:t>
      </w:r>
      <w:r>
        <w:rPr>
          <w:spacing w:val="-5"/>
        </w:rPr>
        <w:t xml:space="preserve"> </w:t>
      </w:r>
      <w:r>
        <w:t>песни</w:t>
      </w:r>
      <w:r>
        <w:rPr>
          <w:spacing w:val="-11"/>
        </w:rPr>
        <w:t xml:space="preserve"> </w:t>
      </w:r>
      <w:r>
        <w:t>(хора</w:t>
      </w:r>
      <w:r>
        <w:rPr>
          <w:spacing w:val="-4"/>
        </w:rPr>
        <w:t xml:space="preserve"> </w:t>
      </w:r>
      <w:r>
        <w:t>из</w:t>
      </w:r>
      <w:r>
        <w:rPr>
          <w:spacing w:val="-10"/>
        </w:rPr>
        <w:t xml:space="preserve"> </w:t>
      </w:r>
      <w:r>
        <w:rPr>
          <w:spacing w:val="-2"/>
        </w:rPr>
        <w:t>оперы);</w:t>
      </w:r>
    </w:p>
    <w:p w:rsidR="00231A0E" w:rsidRDefault="00D53A86">
      <w:pPr>
        <w:pStyle w:val="a3"/>
        <w:spacing w:line="237" w:lineRule="auto"/>
        <w:ind w:right="663"/>
      </w:pPr>
      <w:r>
        <w:t>«игра в дирижёра» – двигательная импровизация во время слушания оркестрового фрагмента музыкального спектакля;</w:t>
      </w:r>
    </w:p>
    <w:p w:rsidR="00231A0E" w:rsidRDefault="00D53A86">
      <w:pPr>
        <w:pStyle w:val="a3"/>
        <w:spacing w:before="2"/>
        <w:ind w:right="666"/>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231A0E" w:rsidRDefault="00D53A86">
      <w:pPr>
        <w:pStyle w:val="a3"/>
        <w:spacing w:line="274" w:lineRule="exact"/>
        <w:ind w:left="1510" w:firstLine="0"/>
      </w:pPr>
      <w:r>
        <w:t>Балет.</w:t>
      </w:r>
      <w:r>
        <w:rPr>
          <w:spacing w:val="-9"/>
        </w:rPr>
        <w:t xml:space="preserve"> </w:t>
      </w:r>
      <w:r>
        <w:t>Хореография</w:t>
      </w:r>
      <w:r>
        <w:rPr>
          <w:spacing w:val="-2"/>
        </w:rPr>
        <w:t xml:space="preserve"> </w:t>
      </w:r>
      <w:r>
        <w:t>–</w:t>
      </w:r>
      <w:r>
        <w:rPr>
          <w:spacing w:val="-12"/>
        </w:rPr>
        <w:t xml:space="preserve"> </w:t>
      </w:r>
      <w:r>
        <w:t>искусство</w:t>
      </w:r>
      <w:r>
        <w:rPr>
          <w:spacing w:val="-2"/>
        </w:rPr>
        <w:t xml:space="preserve"> танца.</w:t>
      </w:r>
    </w:p>
    <w:p w:rsidR="00231A0E" w:rsidRDefault="00D53A86">
      <w:pPr>
        <w:pStyle w:val="a3"/>
        <w:spacing w:before="3"/>
        <w:ind w:right="671"/>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ind w:right="669"/>
      </w:pPr>
      <w:r>
        <w:t>просмотр и обсуждение видеозаписей – знакомство с несколькими яркими сольными номерами и сценами из балетов русских композиторов;</w:t>
      </w:r>
    </w:p>
    <w:p w:rsidR="00231A0E" w:rsidRDefault="00D53A86">
      <w:pPr>
        <w:pStyle w:val="a3"/>
        <w:spacing w:before="4" w:line="275" w:lineRule="exact"/>
        <w:ind w:left="1510" w:firstLine="0"/>
      </w:pPr>
      <w:r>
        <w:t>музыкальная</w:t>
      </w:r>
      <w:r>
        <w:rPr>
          <w:spacing w:val="-9"/>
        </w:rPr>
        <w:t xml:space="preserve"> </w:t>
      </w:r>
      <w:r>
        <w:t>викторина</w:t>
      </w:r>
      <w:r>
        <w:rPr>
          <w:spacing w:val="-11"/>
        </w:rPr>
        <w:t xml:space="preserve"> </w:t>
      </w:r>
      <w:r>
        <w:t>на</w:t>
      </w:r>
      <w:r>
        <w:rPr>
          <w:spacing w:val="-9"/>
        </w:rPr>
        <w:t xml:space="preserve"> </w:t>
      </w:r>
      <w:r>
        <w:t>знание</w:t>
      </w:r>
      <w:r>
        <w:rPr>
          <w:spacing w:val="-8"/>
        </w:rPr>
        <w:t xml:space="preserve"> </w:t>
      </w:r>
      <w:r>
        <w:t>балетной</w:t>
      </w:r>
      <w:r>
        <w:rPr>
          <w:spacing w:val="-10"/>
        </w:rPr>
        <w:t xml:space="preserve"> </w:t>
      </w:r>
      <w:r>
        <w:rPr>
          <w:spacing w:val="-2"/>
        </w:rPr>
        <w:t>музыки;</w:t>
      </w:r>
    </w:p>
    <w:p w:rsidR="00231A0E" w:rsidRDefault="00D53A86">
      <w:pPr>
        <w:pStyle w:val="a3"/>
        <w:ind w:right="661"/>
        <w:jc w:val="right"/>
      </w:pPr>
      <w:r>
        <w:t>вариативно: пропевание и исполнение ритмической партитуры – аккомпанемента к фрагменту</w:t>
      </w:r>
      <w:r>
        <w:rPr>
          <w:spacing w:val="-16"/>
        </w:rPr>
        <w:t xml:space="preserve"> </w:t>
      </w:r>
      <w:r>
        <w:t>балетной</w:t>
      </w:r>
      <w:r>
        <w:rPr>
          <w:spacing w:val="-15"/>
        </w:rPr>
        <w:t xml:space="preserve"> </w:t>
      </w:r>
      <w:r>
        <w:t>музыки;</w:t>
      </w:r>
      <w:r>
        <w:rPr>
          <w:spacing w:val="-15"/>
        </w:rPr>
        <w:t xml:space="preserve"> </w:t>
      </w:r>
      <w:r>
        <w:t>посещение</w:t>
      </w:r>
      <w:r>
        <w:rPr>
          <w:spacing w:val="-15"/>
        </w:rPr>
        <w:t xml:space="preserve"> </w:t>
      </w:r>
      <w:r>
        <w:t>балетного</w:t>
      </w:r>
      <w:r>
        <w:rPr>
          <w:spacing w:val="-10"/>
        </w:rPr>
        <w:t xml:space="preserve"> </w:t>
      </w:r>
      <w:r>
        <w:t>спектакля</w:t>
      </w:r>
      <w:r>
        <w:rPr>
          <w:spacing w:val="-11"/>
        </w:rPr>
        <w:t xml:space="preserve"> </w:t>
      </w:r>
      <w:r>
        <w:t>или</w:t>
      </w:r>
      <w:r>
        <w:rPr>
          <w:spacing w:val="-15"/>
        </w:rPr>
        <w:t xml:space="preserve"> </w:t>
      </w:r>
      <w:r>
        <w:t>просмотр</w:t>
      </w:r>
      <w:r>
        <w:rPr>
          <w:spacing w:val="-15"/>
        </w:rPr>
        <w:t xml:space="preserve"> </w:t>
      </w:r>
      <w:r>
        <w:t>фильма-балета; Опера. Главные герои и номера</w:t>
      </w:r>
      <w:r>
        <w:rPr>
          <w:spacing w:val="-1"/>
        </w:rPr>
        <w:t xml:space="preserve"> </w:t>
      </w:r>
      <w:r>
        <w:t>оперного спектакля. Содержание:</w:t>
      </w:r>
      <w:r>
        <w:rPr>
          <w:spacing w:val="40"/>
        </w:rPr>
        <w:t xml:space="preserve"> </w:t>
      </w:r>
      <w:r>
        <w:t>ария,</w:t>
      </w:r>
      <w:r>
        <w:rPr>
          <w:spacing w:val="40"/>
        </w:rPr>
        <w:t xml:space="preserve"> </w:t>
      </w:r>
      <w:r>
        <w:t>хор,</w:t>
      </w:r>
      <w:r>
        <w:rPr>
          <w:spacing w:val="40"/>
        </w:rPr>
        <w:t xml:space="preserve"> </w:t>
      </w:r>
      <w:r>
        <w:t>сцена,</w:t>
      </w:r>
    </w:p>
    <w:p w:rsidR="00231A0E" w:rsidRDefault="00D53A86">
      <w:pPr>
        <w:pStyle w:val="a3"/>
        <w:spacing w:before="2" w:line="275" w:lineRule="exact"/>
        <w:ind w:firstLine="0"/>
      </w:pPr>
      <w:r>
        <w:t>увертюра</w:t>
      </w:r>
      <w:r>
        <w:rPr>
          <w:spacing w:val="52"/>
          <w:w w:val="150"/>
        </w:rPr>
        <w:t xml:space="preserve"> </w:t>
      </w:r>
      <w:r>
        <w:t>–</w:t>
      </w:r>
      <w:r>
        <w:rPr>
          <w:spacing w:val="78"/>
        </w:rPr>
        <w:t xml:space="preserve"> </w:t>
      </w:r>
      <w:r>
        <w:t>оркестровое</w:t>
      </w:r>
      <w:r>
        <w:rPr>
          <w:spacing w:val="79"/>
        </w:rPr>
        <w:t xml:space="preserve"> </w:t>
      </w:r>
      <w:r>
        <w:rPr>
          <w:spacing w:val="-2"/>
        </w:rPr>
        <w:t>вступление.</w:t>
      </w:r>
    </w:p>
    <w:p w:rsidR="00231A0E" w:rsidRDefault="00D53A86">
      <w:pPr>
        <w:pStyle w:val="a3"/>
        <w:ind w:right="673"/>
      </w:pPr>
      <w:r>
        <w:t>Отдельные</w:t>
      </w:r>
      <w:r>
        <w:rPr>
          <w:spacing w:val="-7"/>
        </w:rPr>
        <w:t xml:space="preserve"> </w:t>
      </w:r>
      <w:r>
        <w:t>номера</w:t>
      </w:r>
      <w:r>
        <w:rPr>
          <w:spacing w:val="-7"/>
        </w:rPr>
        <w:t xml:space="preserve"> </w:t>
      </w:r>
      <w:r>
        <w:t>из</w:t>
      </w:r>
      <w:r>
        <w:rPr>
          <w:spacing w:val="-10"/>
        </w:rPr>
        <w:t xml:space="preserve"> </w:t>
      </w:r>
      <w:r>
        <w:t>опер</w:t>
      </w:r>
      <w:r>
        <w:rPr>
          <w:spacing w:val="-11"/>
        </w:rPr>
        <w:t xml:space="preserve"> </w:t>
      </w:r>
      <w:r>
        <w:t>русских</w:t>
      </w:r>
      <w:r>
        <w:rPr>
          <w:spacing w:val="-11"/>
        </w:rPr>
        <w:t xml:space="preserve"> </w:t>
      </w:r>
      <w:r>
        <w:t>и</w:t>
      </w:r>
      <w:r>
        <w:rPr>
          <w:spacing w:val="-5"/>
        </w:rPr>
        <w:t xml:space="preserve"> </w:t>
      </w:r>
      <w:r>
        <w:t>зарубежных</w:t>
      </w:r>
      <w:r>
        <w:rPr>
          <w:spacing w:val="-11"/>
        </w:rPr>
        <w:t xml:space="preserve"> </w:t>
      </w:r>
      <w:r>
        <w:t>композиторов</w:t>
      </w:r>
      <w:r>
        <w:rPr>
          <w:spacing w:val="-9"/>
        </w:rPr>
        <w:t xml:space="preserve"> </w:t>
      </w:r>
      <w:r>
        <w:t>(по</w:t>
      </w:r>
      <w:r>
        <w:rPr>
          <w:spacing w:val="-6"/>
        </w:rPr>
        <w:t xml:space="preserve"> </w:t>
      </w:r>
      <w:r>
        <w:t>выбору</w:t>
      </w:r>
      <w:r>
        <w:rPr>
          <w:spacing w:val="-11"/>
        </w:rPr>
        <w:t xml:space="preserve"> </w:t>
      </w:r>
      <w:r>
        <w:t>учителя могут быть представлены фрагменты из</w:t>
      </w:r>
      <w:r>
        <w:rPr>
          <w:spacing w:val="-3"/>
        </w:rPr>
        <w:t xml:space="preserve"> </w:t>
      </w:r>
      <w:r>
        <w:t>опер</w:t>
      </w:r>
      <w:r>
        <w:rPr>
          <w:spacing w:val="-4"/>
        </w:rPr>
        <w:t xml:space="preserve"> </w:t>
      </w:r>
      <w:r>
        <w:t>Н.А. Римского-Корсакова («Садко», «Сказка о</w:t>
      </w:r>
      <w:r>
        <w:rPr>
          <w:spacing w:val="-4"/>
        </w:rPr>
        <w:t xml:space="preserve"> </w:t>
      </w:r>
      <w:r>
        <w:t>царе</w:t>
      </w:r>
      <w:r>
        <w:rPr>
          <w:spacing w:val="-5"/>
        </w:rPr>
        <w:t xml:space="preserve"> </w:t>
      </w:r>
      <w:r>
        <w:t>Салтане»,</w:t>
      </w:r>
      <w:r>
        <w:rPr>
          <w:spacing w:val="-2"/>
        </w:rPr>
        <w:t xml:space="preserve"> </w:t>
      </w:r>
      <w:r>
        <w:t>«Снегурочка»),</w:t>
      </w:r>
      <w:r>
        <w:rPr>
          <w:spacing w:val="-2"/>
        </w:rPr>
        <w:t xml:space="preserve"> </w:t>
      </w:r>
      <w:r>
        <w:t>М.И.</w:t>
      </w:r>
      <w:r>
        <w:rPr>
          <w:spacing w:val="-6"/>
        </w:rPr>
        <w:t xml:space="preserve"> </w:t>
      </w:r>
      <w:r>
        <w:t>Глинки</w:t>
      </w:r>
      <w:r>
        <w:rPr>
          <w:spacing w:val="-7"/>
        </w:rPr>
        <w:t xml:space="preserve"> </w:t>
      </w:r>
      <w:r>
        <w:t>(«Руслан</w:t>
      </w:r>
      <w:r>
        <w:rPr>
          <w:spacing w:val="-3"/>
        </w:rPr>
        <w:t xml:space="preserve"> </w:t>
      </w:r>
      <w:r>
        <w:t>и</w:t>
      </w:r>
      <w:r>
        <w:rPr>
          <w:spacing w:val="-3"/>
        </w:rPr>
        <w:t xml:space="preserve"> </w:t>
      </w:r>
      <w:r>
        <w:t>Людмила»),</w:t>
      </w:r>
      <w:r>
        <w:rPr>
          <w:spacing w:val="-2"/>
        </w:rPr>
        <w:t xml:space="preserve"> </w:t>
      </w:r>
      <w:r>
        <w:t>К.В.</w:t>
      </w:r>
      <w:r>
        <w:rPr>
          <w:spacing w:val="-6"/>
        </w:rPr>
        <w:t xml:space="preserve"> </w:t>
      </w:r>
      <w:r>
        <w:t>Глюка</w:t>
      </w:r>
      <w:r>
        <w:rPr>
          <w:spacing w:val="-5"/>
        </w:rPr>
        <w:t xml:space="preserve"> </w:t>
      </w:r>
      <w:r>
        <w:t>(«Орфей и Эвридика»), Дж. Верди и других композиторов).</w:t>
      </w:r>
    </w:p>
    <w:p w:rsidR="00231A0E" w:rsidRDefault="00D53A86">
      <w:pPr>
        <w:pStyle w:val="a3"/>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1" w:line="275" w:lineRule="exact"/>
        <w:ind w:left="1510" w:firstLine="0"/>
      </w:pPr>
      <w:r>
        <w:t>слушание</w:t>
      </w:r>
      <w:r>
        <w:rPr>
          <w:spacing w:val="-12"/>
        </w:rPr>
        <w:t xml:space="preserve"> </w:t>
      </w:r>
      <w:r>
        <w:t>фрагментов</w:t>
      </w:r>
      <w:r>
        <w:rPr>
          <w:spacing w:val="-13"/>
        </w:rPr>
        <w:t xml:space="preserve"> </w:t>
      </w:r>
      <w:r>
        <w:rPr>
          <w:spacing w:val="-4"/>
        </w:rPr>
        <w:t>опер;</w:t>
      </w:r>
    </w:p>
    <w:p w:rsidR="00231A0E" w:rsidRDefault="00D53A86">
      <w:pPr>
        <w:pStyle w:val="a3"/>
        <w:spacing w:line="242" w:lineRule="auto"/>
        <w:ind w:right="681"/>
      </w:pPr>
      <w:r>
        <w:t>определение характера музыки сольной партии, роли и выразительных средств оркестрового сопровождения;</w:t>
      </w:r>
    </w:p>
    <w:p w:rsidR="00231A0E" w:rsidRDefault="00D53A86">
      <w:pPr>
        <w:pStyle w:val="a3"/>
        <w:spacing w:line="271" w:lineRule="exact"/>
        <w:ind w:left="1510" w:firstLine="0"/>
      </w:pPr>
      <w:r>
        <w:t>знакомство</w:t>
      </w:r>
      <w:r>
        <w:rPr>
          <w:spacing w:val="-7"/>
        </w:rPr>
        <w:t xml:space="preserve"> </w:t>
      </w:r>
      <w:r>
        <w:t>с</w:t>
      </w:r>
      <w:r>
        <w:rPr>
          <w:spacing w:val="-12"/>
        </w:rPr>
        <w:t xml:space="preserve"> </w:t>
      </w:r>
      <w:r>
        <w:t>тембрами</w:t>
      </w:r>
      <w:r>
        <w:rPr>
          <w:spacing w:val="-8"/>
        </w:rPr>
        <w:t xml:space="preserve"> </w:t>
      </w:r>
      <w:r>
        <w:t>голосов</w:t>
      </w:r>
      <w:r>
        <w:rPr>
          <w:spacing w:val="-12"/>
        </w:rPr>
        <w:t xml:space="preserve"> </w:t>
      </w:r>
      <w:r>
        <w:t>оперных</w:t>
      </w:r>
      <w:r>
        <w:rPr>
          <w:spacing w:val="-13"/>
        </w:rPr>
        <w:t xml:space="preserve"> </w:t>
      </w:r>
      <w:r>
        <w:t>певцов;</w:t>
      </w:r>
      <w:r>
        <w:rPr>
          <w:spacing w:val="-6"/>
        </w:rPr>
        <w:t xml:space="preserve"> </w:t>
      </w:r>
      <w:r>
        <w:t>освоение</w:t>
      </w:r>
      <w:r>
        <w:rPr>
          <w:spacing w:val="-1"/>
        </w:rPr>
        <w:t xml:space="preserve"> </w:t>
      </w:r>
      <w:r>
        <w:rPr>
          <w:spacing w:val="-2"/>
        </w:rPr>
        <w:t>терминологии;</w:t>
      </w:r>
    </w:p>
    <w:p w:rsidR="00231A0E" w:rsidRDefault="00D53A86">
      <w:pPr>
        <w:pStyle w:val="a3"/>
        <w:spacing w:before="4" w:line="237" w:lineRule="auto"/>
        <w:ind w:right="672"/>
      </w:pPr>
      <w:r>
        <w:t>звучащие тесты и кроссворды на проверку</w:t>
      </w:r>
      <w:r>
        <w:rPr>
          <w:spacing w:val="-6"/>
        </w:rPr>
        <w:t xml:space="preserve"> </w:t>
      </w:r>
      <w:r>
        <w:t>знаний; разучивание, исполнение песни, хора из оперы; рисование героев, сцен из опер;</w:t>
      </w:r>
    </w:p>
    <w:p w:rsidR="00231A0E" w:rsidRDefault="00D53A86">
      <w:pPr>
        <w:pStyle w:val="a3"/>
        <w:spacing w:before="6" w:line="237" w:lineRule="auto"/>
        <w:ind w:left="1510" w:right="2299" w:firstLine="0"/>
        <w:jc w:val="left"/>
      </w:pPr>
      <w:r>
        <w:t>вариативно:</w:t>
      </w:r>
      <w:r>
        <w:rPr>
          <w:spacing w:val="-15"/>
        </w:rPr>
        <w:t xml:space="preserve"> </w:t>
      </w:r>
      <w:r>
        <w:t>просмотр</w:t>
      </w:r>
      <w:r>
        <w:rPr>
          <w:spacing w:val="-15"/>
        </w:rPr>
        <w:t xml:space="preserve"> </w:t>
      </w:r>
      <w:r>
        <w:t>фильма-оперы;</w:t>
      </w:r>
      <w:r>
        <w:rPr>
          <w:spacing w:val="-15"/>
        </w:rPr>
        <w:t xml:space="preserve"> </w:t>
      </w:r>
      <w:r>
        <w:t>постановка</w:t>
      </w:r>
      <w:r>
        <w:rPr>
          <w:spacing w:val="-15"/>
        </w:rPr>
        <w:t xml:space="preserve"> </w:t>
      </w:r>
      <w:r>
        <w:t>детской</w:t>
      </w:r>
      <w:r>
        <w:rPr>
          <w:spacing w:val="-15"/>
        </w:rPr>
        <w:t xml:space="preserve"> </w:t>
      </w:r>
      <w:r>
        <w:t>оперы. Сюжет музыкального спектакля.</w:t>
      </w:r>
    </w:p>
    <w:p w:rsidR="00231A0E" w:rsidRDefault="00D53A86">
      <w:pPr>
        <w:pStyle w:val="a3"/>
        <w:spacing w:before="3"/>
        <w:ind w:left="1510" w:firstLine="0"/>
        <w:jc w:val="left"/>
      </w:pPr>
      <w:r>
        <w:t>Содержание:</w:t>
      </w:r>
      <w:r>
        <w:rPr>
          <w:spacing w:val="75"/>
        </w:rPr>
        <w:t xml:space="preserve"> </w:t>
      </w:r>
      <w:r>
        <w:t>либретто,</w:t>
      </w:r>
      <w:r>
        <w:rPr>
          <w:spacing w:val="73"/>
        </w:rPr>
        <w:t xml:space="preserve"> </w:t>
      </w:r>
      <w:r>
        <w:t>развитие</w:t>
      </w:r>
      <w:r>
        <w:rPr>
          <w:spacing w:val="76"/>
        </w:rPr>
        <w:t xml:space="preserve"> </w:t>
      </w:r>
      <w:r>
        <w:t>музыки</w:t>
      </w:r>
      <w:r>
        <w:rPr>
          <w:spacing w:val="52"/>
          <w:w w:val="150"/>
        </w:rPr>
        <w:t xml:space="preserve"> </w:t>
      </w:r>
      <w:r>
        <w:t>в</w:t>
      </w:r>
      <w:r>
        <w:rPr>
          <w:spacing w:val="78"/>
        </w:rPr>
        <w:t xml:space="preserve"> </w:t>
      </w:r>
      <w:r>
        <w:t>соответствии</w:t>
      </w:r>
      <w:r>
        <w:rPr>
          <w:spacing w:val="73"/>
        </w:rPr>
        <w:t xml:space="preserve"> </w:t>
      </w:r>
      <w:r>
        <w:t>с</w:t>
      </w:r>
      <w:r>
        <w:rPr>
          <w:spacing w:val="75"/>
        </w:rPr>
        <w:t xml:space="preserve"> </w:t>
      </w:r>
      <w:r>
        <w:rPr>
          <w:spacing w:val="-2"/>
        </w:rPr>
        <w:t>сюжетом.</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left="1510" w:right="1806" w:firstLine="0"/>
        <w:jc w:val="left"/>
      </w:pPr>
      <w:r>
        <w:lastRenderedPageBreak/>
        <w:t>Действия</w:t>
      </w:r>
      <w:r>
        <w:rPr>
          <w:spacing w:val="-14"/>
        </w:rPr>
        <w:t xml:space="preserve"> </w:t>
      </w:r>
      <w:r>
        <w:t>и</w:t>
      </w:r>
      <w:r>
        <w:rPr>
          <w:spacing w:val="-9"/>
        </w:rPr>
        <w:t xml:space="preserve"> </w:t>
      </w:r>
      <w:r>
        <w:t>сцены</w:t>
      </w:r>
      <w:r>
        <w:rPr>
          <w:spacing w:val="-7"/>
        </w:rPr>
        <w:t xml:space="preserve"> </w:t>
      </w:r>
      <w:r>
        <w:t>в</w:t>
      </w:r>
      <w:r>
        <w:rPr>
          <w:spacing w:val="-15"/>
        </w:rPr>
        <w:t xml:space="preserve"> </w:t>
      </w:r>
      <w:r>
        <w:t>опере</w:t>
      </w:r>
      <w:r>
        <w:rPr>
          <w:spacing w:val="-14"/>
        </w:rPr>
        <w:t xml:space="preserve"> </w:t>
      </w:r>
      <w:r>
        <w:t>и</w:t>
      </w:r>
      <w:r>
        <w:rPr>
          <w:spacing w:val="-9"/>
        </w:rPr>
        <w:t xml:space="preserve"> </w:t>
      </w:r>
      <w:r>
        <w:t>балете.</w:t>
      </w:r>
      <w:r>
        <w:rPr>
          <w:spacing w:val="-7"/>
        </w:rPr>
        <w:t xml:space="preserve"> </w:t>
      </w:r>
      <w:r>
        <w:t>Контрастные</w:t>
      </w:r>
      <w:r>
        <w:rPr>
          <w:spacing w:val="-14"/>
        </w:rPr>
        <w:t xml:space="preserve"> </w:t>
      </w:r>
      <w:r>
        <w:t>образы,</w:t>
      </w:r>
      <w:r>
        <w:rPr>
          <w:spacing w:val="-10"/>
        </w:rPr>
        <w:t xml:space="preserve"> </w:t>
      </w:r>
      <w:r>
        <w:t>лейтмотивы. Виды деятельности обучающихся:</w:t>
      </w:r>
    </w:p>
    <w:p w:rsidR="00231A0E" w:rsidRDefault="00D53A86">
      <w:pPr>
        <w:pStyle w:val="a3"/>
        <w:spacing w:line="242" w:lineRule="auto"/>
        <w:jc w:val="left"/>
      </w:pPr>
      <w:r>
        <w:t>знакомство с либретто, структурой музыкального спектакля; рисунок обложки для либретто опер и балетов;</w:t>
      </w:r>
    </w:p>
    <w:p w:rsidR="00231A0E" w:rsidRDefault="00D53A86">
      <w:pPr>
        <w:pStyle w:val="a3"/>
        <w:tabs>
          <w:tab w:val="left" w:pos="2547"/>
          <w:tab w:val="left" w:pos="4468"/>
          <w:tab w:val="left" w:pos="5659"/>
          <w:tab w:val="left" w:pos="7167"/>
          <w:tab w:val="left" w:pos="8242"/>
          <w:tab w:val="left" w:pos="9438"/>
        </w:tabs>
        <w:spacing w:line="242" w:lineRule="auto"/>
        <w:ind w:right="666"/>
        <w:jc w:val="left"/>
      </w:pPr>
      <w:r>
        <w:rPr>
          <w:spacing w:val="-2"/>
        </w:rPr>
        <w:t>анализ</w:t>
      </w:r>
      <w:r>
        <w:tab/>
      </w:r>
      <w:r>
        <w:rPr>
          <w:spacing w:val="-2"/>
        </w:rPr>
        <w:t>выразительных</w:t>
      </w:r>
      <w:r>
        <w:tab/>
      </w:r>
      <w:r>
        <w:rPr>
          <w:spacing w:val="-2"/>
        </w:rPr>
        <w:t>средств,</w:t>
      </w:r>
      <w:r>
        <w:tab/>
      </w:r>
      <w:r>
        <w:rPr>
          <w:spacing w:val="-2"/>
        </w:rPr>
        <w:t>создающих</w:t>
      </w:r>
      <w:r>
        <w:tab/>
      </w:r>
      <w:r>
        <w:rPr>
          <w:spacing w:val="-2"/>
        </w:rPr>
        <w:t>образы</w:t>
      </w:r>
      <w:r>
        <w:tab/>
      </w:r>
      <w:r>
        <w:rPr>
          <w:spacing w:val="-2"/>
        </w:rPr>
        <w:t>главных</w:t>
      </w:r>
      <w:r>
        <w:tab/>
      </w:r>
      <w:r>
        <w:rPr>
          <w:spacing w:val="-2"/>
        </w:rPr>
        <w:t xml:space="preserve">героев, </w:t>
      </w:r>
      <w:r>
        <w:t>противоборствующих сторон;</w:t>
      </w:r>
    </w:p>
    <w:p w:rsidR="00231A0E" w:rsidRDefault="00D53A86">
      <w:pPr>
        <w:pStyle w:val="a3"/>
        <w:spacing w:line="242" w:lineRule="auto"/>
        <w:jc w:val="left"/>
      </w:pPr>
      <w:r>
        <w:t>наблюдение за музыкальным</w:t>
      </w:r>
      <w:r>
        <w:rPr>
          <w:spacing w:val="10"/>
        </w:rPr>
        <w:t xml:space="preserve"> </w:t>
      </w:r>
      <w:r>
        <w:t>развитием,</w:t>
      </w:r>
      <w:r>
        <w:rPr>
          <w:spacing w:val="14"/>
        </w:rPr>
        <w:t xml:space="preserve"> </w:t>
      </w:r>
      <w:r>
        <w:t>характеристика</w:t>
      </w:r>
      <w:r>
        <w:rPr>
          <w:spacing w:val="12"/>
        </w:rPr>
        <w:t xml:space="preserve"> </w:t>
      </w:r>
      <w:r>
        <w:t>приёмов,</w:t>
      </w:r>
      <w:r>
        <w:rPr>
          <w:spacing w:val="14"/>
        </w:rPr>
        <w:t xml:space="preserve"> </w:t>
      </w:r>
      <w:r>
        <w:t xml:space="preserve">использованных </w:t>
      </w:r>
      <w:r>
        <w:rPr>
          <w:spacing w:val="-2"/>
        </w:rPr>
        <w:t>композитором;</w:t>
      </w:r>
    </w:p>
    <w:p w:rsidR="00231A0E" w:rsidRDefault="00D53A86">
      <w:pPr>
        <w:pStyle w:val="a3"/>
        <w:tabs>
          <w:tab w:val="left" w:pos="3123"/>
          <w:tab w:val="left" w:pos="4588"/>
          <w:tab w:val="left" w:pos="6249"/>
          <w:tab w:val="left" w:pos="6956"/>
          <w:tab w:val="left" w:pos="8602"/>
        </w:tabs>
        <w:spacing w:line="242" w:lineRule="auto"/>
        <w:ind w:right="664"/>
        <w:jc w:val="left"/>
      </w:pPr>
      <w:r>
        <w:rPr>
          <w:spacing w:val="-2"/>
        </w:rPr>
        <w:t>вокализация,</w:t>
      </w:r>
      <w:r>
        <w:tab/>
      </w:r>
      <w:r>
        <w:rPr>
          <w:spacing w:val="-2"/>
        </w:rPr>
        <w:t>пропевание</w:t>
      </w:r>
      <w:r>
        <w:tab/>
      </w:r>
      <w:r>
        <w:rPr>
          <w:spacing w:val="-2"/>
        </w:rPr>
        <w:t>музыкальных</w:t>
      </w:r>
      <w:r>
        <w:tab/>
      </w:r>
      <w:r>
        <w:rPr>
          <w:spacing w:val="-4"/>
        </w:rPr>
        <w:t>тем,</w:t>
      </w:r>
      <w:r>
        <w:tab/>
      </w:r>
      <w:r>
        <w:rPr>
          <w:spacing w:val="-2"/>
        </w:rPr>
        <w:t>пластическое</w:t>
      </w:r>
      <w:r>
        <w:tab/>
      </w:r>
      <w:r>
        <w:rPr>
          <w:spacing w:val="-2"/>
        </w:rPr>
        <w:t xml:space="preserve">интонирование </w:t>
      </w:r>
      <w:r>
        <w:t>оркестровых фрагментов;</w:t>
      </w:r>
    </w:p>
    <w:p w:rsidR="00231A0E" w:rsidRDefault="00D53A86">
      <w:pPr>
        <w:pStyle w:val="a3"/>
        <w:spacing w:line="242" w:lineRule="auto"/>
        <w:ind w:left="1510" w:firstLine="0"/>
        <w:jc w:val="left"/>
      </w:pPr>
      <w:r>
        <w:t>музыкальная викторина на знание музыки; звучащие и терминологические тесты; вариативно:</w:t>
      </w:r>
      <w:r>
        <w:rPr>
          <w:spacing w:val="-1"/>
        </w:rPr>
        <w:t xml:space="preserve"> </w:t>
      </w:r>
      <w:r>
        <w:t>создание</w:t>
      </w:r>
      <w:r>
        <w:rPr>
          <w:spacing w:val="-2"/>
        </w:rPr>
        <w:t xml:space="preserve"> </w:t>
      </w:r>
      <w:r>
        <w:t>любительского видеофильма</w:t>
      </w:r>
      <w:r>
        <w:rPr>
          <w:spacing w:val="-2"/>
        </w:rPr>
        <w:t xml:space="preserve"> </w:t>
      </w:r>
      <w:r>
        <w:t>на</w:t>
      </w:r>
      <w:r>
        <w:rPr>
          <w:spacing w:val="-9"/>
        </w:rPr>
        <w:t xml:space="preserve"> </w:t>
      </w:r>
      <w:r>
        <w:t>основе</w:t>
      </w:r>
      <w:r>
        <w:rPr>
          <w:spacing w:val="-8"/>
        </w:rPr>
        <w:t xml:space="preserve"> </w:t>
      </w:r>
      <w:r>
        <w:t>выбранного либретто;</w:t>
      </w:r>
    </w:p>
    <w:p w:rsidR="00231A0E" w:rsidRDefault="00D53A86">
      <w:pPr>
        <w:pStyle w:val="a3"/>
        <w:spacing w:line="271" w:lineRule="exact"/>
        <w:ind w:firstLine="0"/>
        <w:jc w:val="left"/>
      </w:pPr>
      <w:r>
        <w:t>просмотр</w:t>
      </w:r>
      <w:r>
        <w:rPr>
          <w:spacing w:val="-3"/>
        </w:rPr>
        <w:t xml:space="preserve"> </w:t>
      </w:r>
      <w:r>
        <w:t>фильма-оперы</w:t>
      </w:r>
      <w:r>
        <w:rPr>
          <w:spacing w:val="-3"/>
        </w:rPr>
        <w:t xml:space="preserve"> </w:t>
      </w:r>
      <w:r>
        <w:t>или</w:t>
      </w:r>
      <w:r>
        <w:rPr>
          <w:spacing w:val="-4"/>
        </w:rPr>
        <w:t xml:space="preserve"> </w:t>
      </w:r>
      <w:r>
        <w:t>фильма-</w:t>
      </w:r>
      <w:r>
        <w:rPr>
          <w:spacing w:val="-2"/>
        </w:rPr>
        <w:t>балета.</w:t>
      </w:r>
    </w:p>
    <w:p w:rsidR="00231A0E" w:rsidRDefault="00D53A86">
      <w:pPr>
        <w:pStyle w:val="a3"/>
        <w:spacing w:line="275" w:lineRule="exact"/>
        <w:ind w:left="1510" w:firstLine="0"/>
        <w:jc w:val="left"/>
      </w:pPr>
      <w:r>
        <w:t>Оперетта,</w:t>
      </w:r>
      <w:r>
        <w:rPr>
          <w:spacing w:val="-7"/>
        </w:rPr>
        <w:t xml:space="preserve"> </w:t>
      </w:r>
      <w:r>
        <w:rPr>
          <w:spacing w:val="-2"/>
        </w:rPr>
        <w:t>мюзикл.</w:t>
      </w:r>
    </w:p>
    <w:p w:rsidR="00231A0E" w:rsidRDefault="00D53A86">
      <w:pPr>
        <w:pStyle w:val="a3"/>
        <w:spacing w:line="242" w:lineRule="auto"/>
        <w:jc w:val="left"/>
      </w:pPr>
      <w:r>
        <w:t>Содержание:</w:t>
      </w:r>
      <w:r>
        <w:rPr>
          <w:spacing w:val="38"/>
        </w:rPr>
        <w:t xml:space="preserve"> </w:t>
      </w:r>
      <w:r>
        <w:t>история</w:t>
      </w:r>
      <w:r>
        <w:rPr>
          <w:spacing w:val="33"/>
        </w:rPr>
        <w:t xml:space="preserve"> </w:t>
      </w:r>
      <w:r>
        <w:t>возникновения</w:t>
      </w:r>
      <w:r>
        <w:rPr>
          <w:spacing w:val="34"/>
        </w:rPr>
        <w:t xml:space="preserve"> </w:t>
      </w:r>
      <w:r>
        <w:t>и</w:t>
      </w:r>
      <w:r>
        <w:rPr>
          <w:spacing w:val="33"/>
        </w:rPr>
        <w:t xml:space="preserve"> </w:t>
      </w:r>
      <w:r>
        <w:t>особенности</w:t>
      </w:r>
      <w:r>
        <w:rPr>
          <w:spacing w:val="39"/>
        </w:rPr>
        <w:t xml:space="preserve"> </w:t>
      </w:r>
      <w:r>
        <w:t>жанра.</w:t>
      </w:r>
      <w:r>
        <w:rPr>
          <w:spacing w:val="39"/>
        </w:rPr>
        <w:t xml:space="preserve"> </w:t>
      </w:r>
      <w:r>
        <w:t>Отдельные номера из оперетт И. Штрауса, И. Кальмана и другие.</w:t>
      </w:r>
    </w:p>
    <w:p w:rsidR="00231A0E" w:rsidRDefault="00D53A86">
      <w:pPr>
        <w:pStyle w:val="a3"/>
        <w:spacing w:line="271"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75" w:lineRule="exact"/>
        <w:ind w:left="1510" w:firstLine="0"/>
        <w:jc w:val="left"/>
      </w:pPr>
      <w:r>
        <w:t>знакомство</w:t>
      </w:r>
      <w:r>
        <w:rPr>
          <w:spacing w:val="-5"/>
        </w:rPr>
        <w:t xml:space="preserve"> </w:t>
      </w:r>
      <w:r>
        <w:t>с</w:t>
      </w:r>
      <w:r>
        <w:rPr>
          <w:spacing w:val="-11"/>
        </w:rPr>
        <w:t xml:space="preserve"> </w:t>
      </w:r>
      <w:r>
        <w:t>жанрами</w:t>
      </w:r>
      <w:r>
        <w:rPr>
          <w:spacing w:val="-12"/>
        </w:rPr>
        <w:t xml:space="preserve"> </w:t>
      </w:r>
      <w:r>
        <w:t>оперетты,</w:t>
      </w:r>
      <w:r>
        <w:rPr>
          <w:spacing w:val="-10"/>
        </w:rPr>
        <w:t xml:space="preserve"> </w:t>
      </w:r>
      <w:r>
        <w:rPr>
          <w:spacing w:val="-2"/>
        </w:rPr>
        <w:t>мюзикла;</w:t>
      </w:r>
    </w:p>
    <w:p w:rsidR="00231A0E" w:rsidRDefault="00D53A86">
      <w:pPr>
        <w:pStyle w:val="a3"/>
        <w:tabs>
          <w:tab w:val="left" w:pos="3056"/>
          <w:tab w:val="left" w:pos="4468"/>
          <w:tab w:val="left" w:pos="5774"/>
          <w:tab w:val="left" w:pos="6860"/>
          <w:tab w:val="left" w:pos="7301"/>
          <w:tab w:val="left" w:pos="8775"/>
        </w:tabs>
        <w:spacing w:line="242" w:lineRule="auto"/>
        <w:ind w:left="1510" w:right="665" w:firstLine="0"/>
        <w:jc w:val="left"/>
      </w:pPr>
      <w:r>
        <w:t>слушание</w:t>
      </w:r>
      <w:r>
        <w:rPr>
          <w:spacing w:val="40"/>
        </w:rPr>
        <w:t xml:space="preserve"> </w:t>
      </w:r>
      <w:r>
        <w:t>фрагментов</w:t>
      </w:r>
      <w:r>
        <w:rPr>
          <w:spacing w:val="40"/>
        </w:rPr>
        <w:t xml:space="preserve"> </w:t>
      </w:r>
      <w:r>
        <w:t>из</w:t>
      </w:r>
      <w:r>
        <w:rPr>
          <w:spacing w:val="40"/>
        </w:rPr>
        <w:t xml:space="preserve"> </w:t>
      </w:r>
      <w:r>
        <w:t>оперетт,</w:t>
      </w:r>
      <w:r>
        <w:rPr>
          <w:spacing w:val="40"/>
        </w:rPr>
        <w:t xml:space="preserve"> </w:t>
      </w:r>
      <w:r>
        <w:t>анализ</w:t>
      </w:r>
      <w:r>
        <w:rPr>
          <w:spacing w:val="40"/>
        </w:rPr>
        <w:t xml:space="preserve"> </w:t>
      </w:r>
      <w:r>
        <w:t>характерных</w:t>
      </w:r>
      <w:r>
        <w:rPr>
          <w:spacing w:val="40"/>
        </w:rPr>
        <w:t xml:space="preserve"> </w:t>
      </w:r>
      <w:r>
        <w:t xml:space="preserve">особенностей жанра; </w:t>
      </w:r>
      <w:r>
        <w:rPr>
          <w:spacing w:val="-2"/>
        </w:rPr>
        <w:t>разучивание,</w:t>
      </w:r>
      <w:r>
        <w:tab/>
      </w:r>
      <w:r>
        <w:rPr>
          <w:spacing w:val="-2"/>
        </w:rPr>
        <w:t>исполнение</w:t>
      </w:r>
      <w:r>
        <w:tab/>
      </w:r>
      <w:r>
        <w:rPr>
          <w:spacing w:val="-2"/>
        </w:rPr>
        <w:t>отдельных</w:t>
      </w:r>
      <w:r>
        <w:tab/>
      </w:r>
      <w:r>
        <w:rPr>
          <w:spacing w:val="-2"/>
        </w:rPr>
        <w:t>номеров</w:t>
      </w:r>
      <w:r>
        <w:tab/>
      </w:r>
      <w:r>
        <w:rPr>
          <w:spacing w:val="-6"/>
        </w:rPr>
        <w:t>из</w:t>
      </w:r>
      <w:r>
        <w:tab/>
      </w:r>
      <w:r>
        <w:rPr>
          <w:spacing w:val="-2"/>
        </w:rPr>
        <w:t>популярных</w:t>
      </w:r>
      <w:r>
        <w:tab/>
      </w:r>
      <w:r>
        <w:rPr>
          <w:spacing w:val="-2"/>
        </w:rPr>
        <w:t>музыкальных</w:t>
      </w:r>
    </w:p>
    <w:p w:rsidR="00231A0E" w:rsidRDefault="00D53A86">
      <w:pPr>
        <w:pStyle w:val="a3"/>
        <w:spacing w:line="271" w:lineRule="exact"/>
        <w:ind w:firstLine="0"/>
        <w:jc w:val="left"/>
      </w:pPr>
      <w:r>
        <w:rPr>
          <w:spacing w:val="-2"/>
        </w:rPr>
        <w:t>спектаклей;</w:t>
      </w:r>
    </w:p>
    <w:p w:rsidR="00231A0E" w:rsidRDefault="00D53A86">
      <w:pPr>
        <w:pStyle w:val="a3"/>
        <w:spacing w:line="275" w:lineRule="exact"/>
        <w:ind w:left="1510" w:firstLine="0"/>
        <w:jc w:val="left"/>
      </w:pPr>
      <w:r>
        <w:t>сравнение</w:t>
      </w:r>
      <w:r>
        <w:rPr>
          <w:spacing w:val="-11"/>
        </w:rPr>
        <w:t xml:space="preserve"> </w:t>
      </w:r>
      <w:r>
        <w:t>разных</w:t>
      </w:r>
      <w:r>
        <w:rPr>
          <w:spacing w:val="-7"/>
        </w:rPr>
        <w:t xml:space="preserve"> </w:t>
      </w:r>
      <w:r>
        <w:t>постановок</w:t>
      </w:r>
      <w:r>
        <w:rPr>
          <w:spacing w:val="-14"/>
        </w:rPr>
        <w:t xml:space="preserve"> </w:t>
      </w:r>
      <w:r>
        <w:t>одного</w:t>
      </w:r>
      <w:r>
        <w:rPr>
          <w:spacing w:val="-3"/>
        </w:rPr>
        <w:t xml:space="preserve"> </w:t>
      </w:r>
      <w:r>
        <w:t>и</w:t>
      </w:r>
      <w:r>
        <w:rPr>
          <w:spacing w:val="-8"/>
        </w:rPr>
        <w:t xml:space="preserve"> </w:t>
      </w:r>
      <w:r>
        <w:t>того</w:t>
      </w:r>
      <w:r>
        <w:rPr>
          <w:spacing w:val="-3"/>
        </w:rPr>
        <w:t xml:space="preserve"> </w:t>
      </w:r>
      <w:r>
        <w:t>же</w:t>
      </w:r>
      <w:r>
        <w:rPr>
          <w:spacing w:val="-10"/>
        </w:rPr>
        <w:t xml:space="preserve"> </w:t>
      </w:r>
      <w:r>
        <w:rPr>
          <w:spacing w:val="-2"/>
        </w:rPr>
        <w:t>мюзикла;</w:t>
      </w:r>
    </w:p>
    <w:p w:rsidR="00231A0E" w:rsidRDefault="00D53A86">
      <w:pPr>
        <w:pStyle w:val="a3"/>
        <w:spacing w:line="242" w:lineRule="auto"/>
        <w:jc w:val="left"/>
      </w:pPr>
      <w:r>
        <w:t>вариативно:</w:t>
      </w:r>
      <w:r>
        <w:rPr>
          <w:spacing w:val="40"/>
        </w:rPr>
        <w:t xml:space="preserve"> </w:t>
      </w:r>
      <w:r>
        <w:t>посещение</w:t>
      </w:r>
      <w:r>
        <w:rPr>
          <w:spacing w:val="40"/>
        </w:rPr>
        <w:t xml:space="preserve"> </w:t>
      </w:r>
      <w:r>
        <w:t>музыкального</w:t>
      </w:r>
      <w:r>
        <w:rPr>
          <w:spacing w:val="40"/>
        </w:rPr>
        <w:t xml:space="preserve"> </w:t>
      </w:r>
      <w:r>
        <w:t>театра:</w:t>
      </w:r>
      <w:r>
        <w:rPr>
          <w:spacing w:val="40"/>
        </w:rPr>
        <w:t xml:space="preserve"> </w:t>
      </w:r>
      <w:r>
        <w:t>спектакль</w:t>
      </w:r>
      <w:r>
        <w:rPr>
          <w:spacing w:val="40"/>
        </w:rPr>
        <w:t xml:space="preserve"> </w:t>
      </w:r>
      <w:r>
        <w:t>в</w:t>
      </w:r>
      <w:r>
        <w:rPr>
          <w:spacing w:val="40"/>
        </w:rPr>
        <w:t xml:space="preserve"> </w:t>
      </w:r>
      <w:r>
        <w:t>жанре</w:t>
      </w:r>
      <w:r>
        <w:rPr>
          <w:spacing w:val="40"/>
        </w:rPr>
        <w:t xml:space="preserve"> </w:t>
      </w:r>
      <w:r>
        <w:t>оперетты</w:t>
      </w:r>
      <w:r>
        <w:rPr>
          <w:spacing w:val="40"/>
        </w:rPr>
        <w:t xml:space="preserve"> </w:t>
      </w:r>
      <w:r>
        <w:t>или мюзикла;</w:t>
      </w:r>
      <w:r>
        <w:rPr>
          <w:spacing w:val="-9"/>
        </w:rPr>
        <w:t xml:space="preserve"> </w:t>
      </w:r>
      <w:r>
        <w:t>постановка</w:t>
      </w:r>
      <w:r>
        <w:rPr>
          <w:spacing w:val="-5"/>
        </w:rPr>
        <w:t xml:space="preserve"> </w:t>
      </w:r>
      <w:r>
        <w:t>фрагментов, сцен</w:t>
      </w:r>
      <w:r>
        <w:rPr>
          <w:spacing w:val="-9"/>
        </w:rPr>
        <w:t xml:space="preserve"> </w:t>
      </w:r>
      <w:r>
        <w:t>из</w:t>
      </w:r>
      <w:r>
        <w:rPr>
          <w:spacing w:val="-10"/>
        </w:rPr>
        <w:t xml:space="preserve"> </w:t>
      </w:r>
      <w:r>
        <w:t>мюзикла</w:t>
      </w:r>
      <w:r>
        <w:rPr>
          <w:spacing w:val="-5"/>
        </w:rPr>
        <w:t xml:space="preserve"> </w:t>
      </w:r>
      <w:r>
        <w:t>–</w:t>
      </w:r>
      <w:r>
        <w:rPr>
          <w:spacing w:val="-5"/>
        </w:rPr>
        <w:t xml:space="preserve"> </w:t>
      </w:r>
      <w:r>
        <w:t>спектакль</w:t>
      </w:r>
      <w:r>
        <w:rPr>
          <w:spacing w:val="-3"/>
        </w:rPr>
        <w:t xml:space="preserve"> </w:t>
      </w:r>
      <w:r>
        <w:t>для родителей.</w:t>
      </w:r>
    </w:p>
    <w:p w:rsidR="00231A0E" w:rsidRDefault="00D53A86">
      <w:pPr>
        <w:pStyle w:val="a3"/>
        <w:spacing w:line="271" w:lineRule="exact"/>
        <w:ind w:left="1510" w:firstLine="0"/>
        <w:jc w:val="left"/>
      </w:pPr>
      <w:r>
        <w:t>Кто</w:t>
      </w:r>
      <w:r>
        <w:rPr>
          <w:spacing w:val="-5"/>
        </w:rPr>
        <w:t xml:space="preserve"> </w:t>
      </w:r>
      <w:r>
        <w:t>создаёт</w:t>
      </w:r>
      <w:r>
        <w:rPr>
          <w:spacing w:val="-12"/>
        </w:rPr>
        <w:t xml:space="preserve"> </w:t>
      </w:r>
      <w:r>
        <w:t>музыкальный</w:t>
      </w:r>
      <w:r>
        <w:rPr>
          <w:spacing w:val="-6"/>
        </w:rPr>
        <w:t xml:space="preserve"> </w:t>
      </w:r>
      <w:r>
        <w:rPr>
          <w:spacing w:val="-2"/>
        </w:rPr>
        <w:t>спектакль?</w:t>
      </w:r>
    </w:p>
    <w:p w:rsidR="00231A0E" w:rsidRDefault="00D53A86">
      <w:pPr>
        <w:pStyle w:val="a3"/>
        <w:spacing w:line="237" w:lineRule="auto"/>
        <w:ind w:left="1510" w:right="1806" w:firstLine="0"/>
        <w:jc w:val="left"/>
      </w:pPr>
      <w:r>
        <w:t>Содержание:</w:t>
      </w:r>
      <w:r>
        <w:rPr>
          <w:spacing w:val="24"/>
        </w:rPr>
        <w:t xml:space="preserve"> </w:t>
      </w:r>
      <w:r>
        <w:t>профессии</w:t>
      </w:r>
      <w:r>
        <w:rPr>
          <w:spacing w:val="30"/>
        </w:rPr>
        <w:t xml:space="preserve"> </w:t>
      </w:r>
      <w:r>
        <w:t>музыкального</w:t>
      </w:r>
      <w:r>
        <w:rPr>
          <w:spacing w:val="30"/>
        </w:rPr>
        <w:t xml:space="preserve"> </w:t>
      </w:r>
      <w:r>
        <w:t>театра:</w:t>
      </w:r>
      <w:r>
        <w:rPr>
          <w:spacing w:val="27"/>
        </w:rPr>
        <w:t xml:space="preserve"> </w:t>
      </w:r>
      <w:r>
        <w:t>дирижёр,</w:t>
      </w:r>
      <w:r>
        <w:rPr>
          <w:spacing w:val="30"/>
        </w:rPr>
        <w:t xml:space="preserve"> </w:t>
      </w:r>
      <w:r>
        <w:t>режиссёр, оперные певцы, балерины и танцовщики, художники и другие.</w:t>
      </w:r>
    </w:p>
    <w:p w:rsidR="00231A0E" w:rsidRDefault="00D53A86">
      <w:pPr>
        <w:pStyle w:val="a3"/>
        <w:spacing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left="1510" w:firstLine="0"/>
        <w:jc w:val="left"/>
      </w:pPr>
      <w:r>
        <w:t>диалог</w:t>
      </w:r>
      <w:r>
        <w:rPr>
          <w:spacing w:val="40"/>
        </w:rPr>
        <w:t xml:space="preserve"> </w:t>
      </w:r>
      <w:r>
        <w:t>с</w:t>
      </w:r>
      <w:r>
        <w:rPr>
          <w:spacing w:val="40"/>
        </w:rPr>
        <w:t xml:space="preserve"> </w:t>
      </w:r>
      <w:r>
        <w:t>учителем</w:t>
      </w:r>
      <w:r>
        <w:rPr>
          <w:spacing w:val="40"/>
        </w:rPr>
        <w:t xml:space="preserve"> </w:t>
      </w:r>
      <w:r>
        <w:t>по</w:t>
      </w:r>
      <w:r>
        <w:rPr>
          <w:spacing w:val="40"/>
        </w:rPr>
        <w:t xml:space="preserve"> </w:t>
      </w:r>
      <w:r>
        <w:t>поводу</w:t>
      </w:r>
      <w:r>
        <w:rPr>
          <w:spacing w:val="38"/>
        </w:rPr>
        <w:t xml:space="preserve"> </w:t>
      </w:r>
      <w:r>
        <w:t>синкретичного</w:t>
      </w:r>
      <w:r>
        <w:rPr>
          <w:spacing w:val="40"/>
        </w:rPr>
        <w:t xml:space="preserve"> </w:t>
      </w:r>
      <w:r>
        <w:t>характера</w:t>
      </w:r>
      <w:r>
        <w:rPr>
          <w:spacing w:val="40"/>
        </w:rPr>
        <w:t xml:space="preserve"> </w:t>
      </w:r>
      <w:r>
        <w:t>музыкального спектакля; знакомство с</w:t>
      </w:r>
      <w:r>
        <w:rPr>
          <w:spacing w:val="-5"/>
        </w:rPr>
        <w:t xml:space="preserve"> </w:t>
      </w:r>
      <w:r>
        <w:t>миром</w:t>
      </w:r>
      <w:r>
        <w:rPr>
          <w:spacing w:val="-1"/>
        </w:rPr>
        <w:t xml:space="preserve"> </w:t>
      </w:r>
      <w:r>
        <w:t>театральных</w:t>
      </w:r>
      <w:r>
        <w:rPr>
          <w:spacing w:val="-7"/>
        </w:rPr>
        <w:t xml:space="preserve"> </w:t>
      </w:r>
      <w:r>
        <w:t>профессий, творчеством</w:t>
      </w:r>
      <w:r>
        <w:rPr>
          <w:spacing w:val="-1"/>
        </w:rPr>
        <w:t xml:space="preserve"> </w:t>
      </w:r>
      <w:r>
        <w:t>театральных</w:t>
      </w:r>
      <w:r>
        <w:rPr>
          <w:spacing w:val="-13"/>
        </w:rPr>
        <w:t xml:space="preserve"> </w:t>
      </w:r>
      <w:r>
        <w:t>режиссёров,</w:t>
      </w:r>
    </w:p>
    <w:p w:rsidR="00231A0E" w:rsidRDefault="00D53A86">
      <w:pPr>
        <w:pStyle w:val="a3"/>
        <w:spacing w:line="271" w:lineRule="exact"/>
        <w:ind w:firstLine="0"/>
        <w:jc w:val="left"/>
      </w:pPr>
      <w:r>
        <w:rPr>
          <w:spacing w:val="-2"/>
        </w:rPr>
        <w:t>художников;</w:t>
      </w:r>
    </w:p>
    <w:p w:rsidR="00231A0E" w:rsidRDefault="00D53A86">
      <w:pPr>
        <w:pStyle w:val="a3"/>
        <w:spacing w:line="237" w:lineRule="auto"/>
        <w:jc w:val="left"/>
      </w:pPr>
      <w:r>
        <w:t>просмотр</w:t>
      </w:r>
      <w:r>
        <w:rPr>
          <w:spacing w:val="-15"/>
        </w:rPr>
        <w:t xml:space="preserve"> </w:t>
      </w:r>
      <w:r>
        <w:t>фрагментов</w:t>
      </w:r>
      <w:r>
        <w:rPr>
          <w:spacing w:val="-15"/>
        </w:rPr>
        <w:t xml:space="preserve"> </w:t>
      </w:r>
      <w:r>
        <w:t>одного</w:t>
      </w:r>
      <w:r>
        <w:rPr>
          <w:spacing w:val="-15"/>
        </w:rPr>
        <w:t xml:space="preserve"> </w:t>
      </w:r>
      <w:r>
        <w:t>и</w:t>
      </w:r>
      <w:r>
        <w:rPr>
          <w:spacing w:val="-15"/>
        </w:rPr>
        <w:t xml:space="preserve"> </w:t>
      </w:r>
      <w:r>
        <w:t>того</w:t>
      </w:r>
      <w:r>
        <w:rPr>
          <w:spacing w:val="-15"/>
        </w:rPr>
        <w:t xml:space="preserve"> </w:t>
      </w:r>
      <w:r>
        <w:t>же</w:t>
      </w:r>
      <w:r>
        <w:rPr>
          <w:spacing w:val="-15"/>
        </w:rPr>
        <w:t xml:space="preserve"> </w:t>
      </w:r>
      <w:r>
        <w:t>спектакля</w:t>
      </w:r>
      <w:r>
        <w:rPr>
          <w:spacing w:val="-14"/>
        </w:rPr>
        <w:t xml:space="preserve"> </w:t>
      </w:r>
      <w:r>
        <w:t>в</w:t>
      </w:r>
      <w:r>
        <w:rPr>
          <w:spacing w:val="-15"/>
        </w:rPr>
        <w:t xml:space="preserve"> </w:t>
      </w:r>
      <w:r>
        <w:t>разных</w:t>
      </w:r>
      <w:r>
        <w:rPr>
          <w:spacing w:val="-15"/>
        </w:rPr>
        <w:t xml:space="preserve"> </w:t>
      </w:r>
      <w:r>
        <w:t>постановках;</w:t>
      </w:r>
      <w:r>
        <w:rPr>
          <w:spacing w:val="-15"/>
        </w:rPr>
        <w:t xml:space="preserve"> </w:t>
      </w:r>
      <w:r>
        <w:t>обсуждение различий в оформлении, режиссуре;</w:t>
      </w:r>
    </w:p>
    <w:p w:rsidR="00231A0E" w:rsidRDefault="00D53A86">
      <w:pPr>
        <w:pStyle w:val="a3"/>
        <w:spacing w:line="237" w:lineRule="auto"/>
        <w:jc w:val="left"/>
      </w:pPr>
      <w:r>
        <w:t>создание</w:t>
      </w:r>
      <w:r>
        <w:rPr>
          <w:spacing w:val="40"/>
        </w:rPr>
        <w:t xml:space="preserve"> </w:t>
      </w:r>
      <w:r>
        <w:t>эскизов</w:t>
      </w:r>
      <w:r>
        <w:rPr>
          <w:spacing w:val="40"/>
        </w:rPr>
        <w:t xml:space="preserve"> </w:t>
      </w:r>
      <w:r>
        <w:t>костюмов</w:t>
      </w:r>
      <w:r>
        <w:rPr>
          <w:spacing w:val="40"/>
        </w:rPr>
        <w:t xml:space="preserve"> </w:t>
      </w:r>
      <w:r>
        <w:t>и</w:t>
      </w:r>
      <w:r>
        <w:rPr>
          <w:spacing w:val="40"/>
        </w:rPr>
        <w:t xml:space="preserve"> </w:t>
      </w:r>
      <w:r>
        <w:t>декораций</w:t>
      </w:r>
      <w:r>
        <w:rPr>
          <w:spacing w:val="40"/>
        </w:rPr>
        <w:t xml:space="preserve"> </w:t>
      </w:r>
      <w:r>
        <w:t>к</w:t>
      </w:r>
      <w:r>
        <w:rPr>
          <w:spacing w:val="40"/>
        </w:rPr>
        <w:t xml:space="preserve"> </w:t>
      </w:r>
      <w:r>
        <w:t>одному</w:t>
      </w:r>
      <w:r>
        <w:rPr>
          <w:spacing w:val="40"/>
        </w:rPr>
        <w:t xml:space="preserve"> </w:t>
      </w:r>
      <w:r>
        <w:t>из</w:t>
      </w:r>
      <w:r>
        <w:rPr>
          <w:spacing w:val="40"/>
        </w:rPr>
        <w:t xml:space="preserve"> </w:t>
      </w:r>
      <w:r>
        <w:t>изученных</w:t>
      </w:r>
      <w:r>
        <w:rPr>
          <w:spacing w:val="40"/>
        </w:rPr>
        <w:t xml:space="preserve"> </w:t>
      </w:r>
      <w:r>
        <w:t xml:space="preserve">музыкальных </w:t>
      </w:r>
      <w:r>
        <w:rPr>
          <w:spacing w:val="-2"/>
        </w:rPr>
        <w:t>спектаклей;</w:t>
      </w:r>
    </w:p>
    <w:p w:rsidR="00231A0E" w:rsidRDefault="00D53A86">
      <w:pPr>
        <w:pStyle w:val="a3"/>
        <w:spacing w:before="1" w:line="237" w:lineRule="auto"/>
        <w:ind w:left="1510" w:right="2773" w:firstLine="0"/>
        <w:jc w:val="left"/>
      </w:pPr>
      <w:r>
        <w:t>вариативно:</w:t>
      </w:r>
      <w:r>
        <w:rPr>
          <w:spacing w:val="-15"/>
        </w:rPr>
        <w:t xml:space="preserve"> </w:t>
      </w:r>
      <w:r>
        <w:t>виртуальный</w:t>
      </w:r>
      <w:r>
        <w:rPr>
          <w:spacing w:val="-15"/>
        </w:rPr>
        <w:t xml:space="preserve"> </w:t>
      </w:r>
      <w:r>
        <w:t>квест</w:t>
      </w:r>
      <w:r>
        <w:rPr>
          <w:spacing w:val="-15"/>
        </w:rPr>
        <w:t xml:space="preserve"> </w:t>
      </w:r>
      <w:r>
        <w:t>по</w:t>
      </w:r>
      <w:r>
        <w:rPr>
          <w:spacing w:val="-15"/>
        </w:rPr>
        <w:t xml:space="preserve"> </w:t>
      </w:r>
      <w:r>
        <w:t>музыкальному</w:t>
      </w:r>
      <w:r>
        <w:rPr>
          <w:spacing w:val="-15"/>
        </w:rPr>
        <w:t xml:space="preserve"> </w:t>
      </w:r>
      <w:r>
        <w:t>театру. Патриотическая и народная тема в театре и кино.</w:t>
      </w:r>
    </w:p>
    <w:p w:rsidR="00231A0E" w:rsidRDefault="00D53A86">
      <w:pPr>
        <w:pStyle w:val="a3"/>
        <w:spacing w:before="4"/>
        <w:ind w:right="666"/>
      </w:pPr>
      <w: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w:t>
      </w:r>
      <w:r>
        <w:rPr>
          <w:spacing w:val="-15"/>
        </w:rPr>
        <w:t xml:space="preserve"> </w:t>
      </w:r>
      <w:r>
        <w:t>отдельные</w:t>
      </w:r>
      <w:r>
        <w:rPr>
          <w:spacing w:val="-15"/>
        </w:rPr>
        <w:t xml:space="preserve"> </w:t>
      </w:r>
      <w:r>
        <w:t>номера</w:t>
      </w:r>
      <w:r>
        <w:rPr>
          <w:spacing w:val="-15"/>
        </w:rPr>
        <w:t xml:space="preserve"> </w:t>
      </w:r>
      <w:r>
        <w:t>из</w:t>
      </w:r>
      <w:r>
        <w:rPr>
          <w:spacing w:val="-15"/>
        </w:rPr>
        <w:t xml:space="preserve"> </w:t>
      </w:r>
      <w:r>
        <w:t>опер,</w:t>
      </w:r>
      <w:r>
        <w:rPr>
          <w:spacing w:val="-15"/>
        </w:rPr>
        <w:t xml:space="preserve"> </w:t>
      </w:r>
      <w:r>
        <w:t>балетов,</w:t>
      </w:r>
      <w:r>
        <w:rPr>
          <w:spacing w:val="-15"/>
        </w:rPr>
        <w:t xml:space="preserve"> </w:t>
      </w:r>
      <w:r>
        <w:t>музыки</w:t>
      </w:r>
      <w:r>
        <w:rPr>
          <w:spacing w:val="-13"/>
        </w:rPr>
        <w:t xml:space="preserve"> </w:t>
      </w:r>
      <w:r>
        <w:t>к</w:t>
      </w:r>
      <w:r>
        <w:rPr>
          <w:spacing w:val="-13"/>
        </w:rPr>
        <w:t xml:space="preserve"> </w:t>
      </w:r>
      <w:r>
        <w:t>фильмам</w:t>
      </w:r>
      <w:r>
        <w:rPr>
          <w:spacing w:val="-8"/>
        </w:rPr>
        <w:t xml:space="preserve"> </w:t>
      </w:r>
      <w:r>
        <w:t>(например,</w:t>
      </w:r>
      <w:r>
        <w:rPr>
          <w:spacing w:val="-15"/>
        </w:rPr>
        <w:t xml:space="preserve"> </w:t>
      </w:r>
      <w:r>
        <w:t>опера</w:t>
      </w:r>
      <w:r>
        <w:rPr>
          <w:spacing w:val="-15"/>
        </w:rPr>
        <w:t xml:space="preserve"> </w:t>
      </w:r>
      <w:r>
        <w:t>«Иван Сусанин»</w:t>
      </w:r>
      <w:r>
        <w:rPr>
          <w:spacing w:val="-8"/>
        </w:rPr>
        <w:t xml:space="preserve"> </w:t>
      </w:r>
      <w:r>
        <w:t>М.И.</w:t>
      </w:r>
      <w:r>
        <w:rPr>
          <w:spacing w:val="-3"/>
        </w:rPr>
        <w:t xml:space="preserve"> </w:t>
      </w:r>
      <w:r>
        <w:t>Глинки,</w:t>
      </w:r>
      <w:r>
        <w:rPr>
          <w:spacing w:val="-11"/>
        </w:rPr>
        <w:t xml:space="preserve"> </w:t>
      </w:r>
      <w:r>
        <w:t>опера</w:t>
      </w:r>
      <w:r>
        <w:rPr>
          <w:spacing w:val="-6"/>
        </w:rPr>
        <w:t xml:space="preserve"> </w:t>
      </w:r>
      <w:r>
        <w:t>«Война</w:t>
      </w:r>
      <w:r>
        <w:rPr>
          <w:spacing w:val="-9"/>
        </w:rPr>
        <w:t xml:space="preserve"> </w:t>
      </w:r>
      <w:r>
        <w:t>и</w:t>
      </w:r>
      <w:r>
        <w:rPr>
          <w:spacing w:val="-5"/>
        </w:rPr>
        <w:t xml:space="preserve"> </w:t>
      </w:r>
      <w:r>
        <w:t>мир»,</w:t>
      </w:r>
      <w:r>
        <w:rPr>
          <w:spacing w:val="-4"/>
        </w:rPr>
        <w:t xml:space="preserve"> </w:t>
      </w:r>
      <w:r>
        <w:t>музыка</w:t>
      </w:r>
      <w:r>
        <w:rPr>
          <w:spacing w:val="-7"/>
        </w:rPr>
        <w:t xml:space="preserve"> </w:t>
      </w:r>
      <w:r>
        <w:t>к</w:t>
      </w:r>
      <w:r>
        <w:rPr>
          <w:spacing w:val="-7"/>
        </w:rPr>
        <w:t xml:space="preserve"> </w:t>
      </w:r>
      <w:r>
        <w:t>кинофильму</w:t>
      </w:r>
      <w:r>
        <w:rPr>
          <w:spacing w:val="-14"/>
        </w:rPr>
        <w:t xml:space="preserve"> </w:t>
      </w:r>
      <w:r>
        <w:t>«Александр</w:t>
      </w:r>
      <w:r>
        <w:rPr>
          <w:spacing w:val="-6"/>
        </w:rPr>
        <w:t xml:space="preserve"> </w:t>
      </w:r>
      <w:r>
        <w:t>Невский» С.С. Прокофьева, оперы «Борис Годунов» и другие произведения).</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ind w:right="677"/>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231A0E" w:rsidRDefault="00D53A86">
      <w:pPr>
        <w:pStyle w:val="a3"/>
        <w:spacing w:before="3" w:line="275" w:lineRule="exact"/>
        <w:ind w:left="1510" w:firstLine="0"/>
      </w:pPr>
      <w:r>
        <w:t>диалог с</w:t>
      </w:r>
      <w:r>
        <w:rPr>
          <w:spacing w:val="-4"/>
        </w:rPr>
        <w:t xml:space="preserve"> </w:t>
      </w:r>
      <w:r>
        <w:rPr>
          <w:spacing w:val="-2"/>
        </w:rPr>
        <w:t>учителем;</w:t>
      </w:r>
    </w:p>
    <w:p w:rsidR="00231A0E" w:rsidRDefault="00D53A86">
      <w:pPr>
        <w:pStyle w:val="a3"/>
        <w:spacing w:line="242" w:lineRule="auto"/>
        <w:ind w:right="670"/>
      </w:pPr>
      <w:r>
        <w:t>просмотр фрагментов крупных сценических произведений, фильмов; обсуждение характера героев и событий;</w:t>
      </w:r>
    </w:p>
    <w:p w:rsidR="00231A0E" w:rsidRDefault="00D53A86">
      <w:pPr>
        <w:pStyle w:val="a3"/>
        <w:spacing w:line="271" w:lineRule="exact"/>
        <w:ind w:left="1510" w:firstLine="0"/>
      </w:pPr>
      <w:r>
        <w:t>проблемная</w:t>
      </w:r>
      <w:r>
        <w:rPr>
          <w:spacing w:val="-14"/>
        </w:rPr>
        <w:t xml:space="preserve"> </w:t>
      </w:r>
      <w:r>
        <w:t>ситуация:</w:t>
      </w:r>
      <w:r>
        <w:rPr>
          <w:spacing w:val="-7"/>
        </w:rPr>
        <w:t xml:space="preserve"> </w:t>
      </w:r>
      <w:r>
        <w:t>зачем</w:t>
      </w:r>
      <w:r>
        <w:rPr>
          <w:spacing w:val="-7"/>
        </w:rPr>
        <w:t xml:space="preserve"> </w:t>
      </w:r>
      <w:r>
        <w:t>нужна</w:t>
      </w:r>
      <w:r>
        <w:rPr>
          <w:spacing w:val="-8"/>
        </w:rPr>
        <w:t xml:space="preserve"> </w:t>
      </w:r>
      <w:r>
        <w:t>серьёзная</w:t>
      </w:r>
      <w:r>
        <w:rPr>
          <w:spacing w:val="-12"/>
        </w:rPr>
        <w:t xml:space="preserve"> </w:t>
      </w:r>
      <w:r>
        <w:rPr>
          <w:spacing w:val="-2"/>
        </w:rPr>
        <w:t>музыка;</w:t>
      </w:r>
    </w:p>
    <w:p w:rsidR="00231A0E" w:rsidRDefault="00D53A86">
      <w:pPr>
        <w:pStyle w:val="a3"/>
        <w:spacing w:before="4" w:line="237" w:lineRule="auto"/>
        <w:ind w:right="681"/>
      </w:pPr>
      <w:r>
        <w:t>разучивание, исполнение песен о Родине, нашей стране, исторических событиях и подвигах героев;</w:t>
      </w:r>
    </w:p>
    <w:p w:rsidR="00231A0E" w:rsidRDefault="00D53A86">
      <w:pPr>
        <w:pStyle w:val="a3"/>
        <w:spacing w:before="3"/>
        <w:ind w:left="1510" w:firstLine="0"/>
      </w:pPr>
      <w:r>
        <w:t>вариативно:</w:t>
      </w:r>
      <w:r>
        <w:rPr>
          <w:spacing w:val="27"/>
        </w:rPr>
        <w:t xml:space="preserve">  </w:t>
      </w:r>
      <w:r>
        <w:t>посещение</w:t>
      </w:r>
      <w:r>
        <w:rPr>
          <w:spacing w:val="30"/>
        </w:rPr>
        <w:t xml:space="preserve">  </w:t>
      </w:r>
      <w:r>
        <w:t>театра</w:t>
      </w:r>
      <w:r>
        <w:rPr>
          <w:spacing w:val="32"/>
        </w:rPr>
        <w:t xml:space="preserve">  </w:t>
      </w:r>
      <w:r>
        <w:t>(кинотеатра)</w:t>
      </w:r>
      <w:r>
        <w:rPr>
          <w:spacing w:val="33"/>
        </w:rPr>
        <w:t xml:space="preserve">  </w:t>
      </w:r>
      <w:r>
        <w:t>–</w:t>
      </w:r>
      <w:r>
        <w:rPr>
          <w:spacing w:val="33"/>
        </w:rPr>
        <w:t xml:space="preserve">  </w:t>
      </w:r>
      <w:r>
        <w:t>просмотр</w:t>
      </w:r>
      <w:r>
        <w:rPr>
          <w:spacing w:val="32"/>
        </w:rPr>
        <w:t xml:space="preserve">  </w:t>
      </w:r>
      <w:r>
        <w:t>спектакля</w:t>
      </w:r>
      <w:r>
        <w:rPr>
          <w:spacing w:val="33"/>
        </w:rPr>
        <w:t xml:space="preserve">  </w:t>
      </w:r>
      <w:r>
        <w:rPr>
          <w:spacing w:val="-2"/>
        </w:rPr>
        <w:t>(фильма)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6" w:firstLine="0"/>
      </w:pPr>
      <w:r>
        <w:lastRenderedPageBreak/>
        <w:t>патриотического содержания; участие в концерте, фестивале, конференции патриотической тематики.</w:t>
      </w:r>
    </w:p>
    <w:p w:rsidR="00231A0E" w:rsidRDefault="00D53A86">
      <w:pPr>
        <w:pStyle w:val="a3"/>
        <w:spacing w:line="271" w:lineRule="exact"/>
        <w:ind w:left="1510" w:firstLine="0"/>
      </w:pPr>
      <w:r>
        <w:t>Модуль</w:t>
      </w:r>
      <w:r>
        <w:rPr>
          <w:spacing w:val="-11"/>
        </w:rPr>
        <w:t xml:space="preserve"> </w:t>
      </w:r>
      <w:r>
        <w:t>№</w:t>
      </w:r>
      <w:r>
        <w:rPr>
          <w:spacing w:val="-7"/>
        </w:rPr>
        <w:t xml:space="preserve"> </w:t>
      </w:r>
      <w:r>
        <w:t>7</w:t>
      </w:r>
      <w:r>
        <w:rPr>
          <w:spacing w:val="-12"/>
        </w:rPr>
        <w:t xml:space="preserve"> </w:t>
      </w:r>
      <w:r>
        <w:t>«Современная</w:t>
      </w:r>
      <w:r>
        <w:rPr>
          <w:spacing w:val="-11"/>
        </w:rPr>
        <w:t xml:space="preserve"> </w:t>
      </w:r>
      <w:r>
        <w:t>музыкальная</w:t>
      </w:r>
      <w:r>
        <w:rPr>
          <w:spacing w:val="-6"/>
        </w:rPr>
        <w:t xml:space="preserve"> </w:t>
      </w:r>
      <w:r>
        <w:rPr>
          <w:spacing w:val="-2"/>
        </w:rPr>
        <w:t>культура».</w:t>
      </w:r>
    </w:p>
    <w:p w:rsidR="00231A0E" w:rsidRDefault="00D53A86">
      <w:pPr>
        <w:pStyle w:val="a3"/>
        <w:spacing w:before="3"/>
        <w:ind w:right="669"/>
      </w:pPr>
      <w:r>
        <w:t>Наряду</w:t>
      </w:r>
      <w:r>
        <w:rPr>
          <w:spacing w:val="-13"/>
        </w:rPr>
        <w:t xml:space="preserve"> </w:t>
      </w:r>
      <w:r>
        <w:t>с</w:t>
      </w:r>
      <w:r>
        <w:rPr>
          <w:spacing w:val="-5"/>
        </w:rPr>
        <w:t xml:space="preserve"> </w:t>
      </w:r>
      <w:r>
        <w:t>важнейшими</w:t>
      </w:r>
      <w:r>
        <w:rPr>
          <w:spacing w:val="-8"/>
        </w:rPr>
        <w:t xml:space="preserve"> </w:t>
      </w:r>
      <w:r>
        <w:t>сферами</w:t>
      </w:r>
      <w:r>
        <w:rPr>
          <w:spacing w:val="-8"/>
        </w:rPr>
        <w:t xml:space="preserve"> </w:t>
      </w:r>
      <w:r>
        <w:t>музыкальной</w:t>
      </w:r>
      <w:r>
        <w:rPr>
          <w:spacing w:val="-8"/>
        </w:rPr>
        <w:t xml:space="preserve"> </w:t>
      </w:r>
      <w:r>
        <w:t>культуры</w:t>
      </w:r>
      <w:r>
        <w:rPr>
          <w:spacing w:val="-3"/>
        </w:rPr>
        <w:t xml:space="preserve"> </w:t>
      </w:r>
      <w:r>
        <w:t>(музыка</w:t>
      </w:r>
      <w:r>
        <w:rPr>
          <w:spacing w:val="-5"/>
        </w:rPr>
        <w:t xml:space="preserve"> </w:t>
      </w:r>
      <w:r>
        <w:t>народная,</w:t>
      </w:r>
      <w:r>
        <w:rPr>
          <w:spacing w:val="-2"/>
        </w:rPr>
        <w:t xml:space="preserve"> </w:t>
      </w:r>
      <w:r>
        <w:t>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w:t>
      </w:r>
      <w:r>
        <w:rPr>
          <w:spacing w:val="-9"/>
        </w:rPr>
        <w:t xml:space="preserve"> </w:t>
      </w:r>
      <w:r>
        <w:t>явлений,</w:t>
      </w:r>
      <w:r>
        <w:rPr>
          <w:spacing w:val="-7"/>
        </w:rPr>
        <w:t xml:space="preserve"> </w:t>
      </w:r>
      <w:r>
        <w:t>персоналий</w:t>
      </w:r>
      <w:r>
        <w:rPr>
          <w:spacing w:val="-8"/>
        </w:rPr>
        <w:t xml:space="preserve"> </w:t>
      </w:r>
      <w:r>
        <w:t>и</w:t>
      </w:r>
      <w:r>
        <w:rPr>
          <w:spacing w:val="-8"/>
        </w:rPr>
        <w:t xml:space="preserve"> </w:t>
      </w:r>
      <w:r>
        <w:t>произведений,</w:t>
      </w:r>
      <w:r>
        <w:rPr>
          <w:spacing w:val="-7"/>
        </w:rPr>
        <w:t xml:space="preserve"> </w:t>
      </w:r>
      <w:r>
        <w:t>действительно</w:t>
      </w:r>
      <w:r>
        <w:rPr>
          <w:spacing w:val="-4"/>
        </w:rPr>
        <w:t xml:space="preserve"> </w:t>
      </w:r>
      <w:r>
        <w:t>достойных</w:t>
      </w:r>
      <w:r>
        <w:rPr>
          <w:spacing w:val="-9"/>
        </w:rPr>
        <w:t xml:space="preserve"> </w:t>
      </w:r>
      <w:r>
        <w:t>внимания,</w:t>
      </w:r>
      <w:r>
        <w:rPr>
          <w:spacing w:val="-7"/>
        </w:rPr>
        <w:t xml:space="preserve"> </w:t>
      </w:r>
      <w:r>
        <w:t>тех, которые</w:t>
      </w:r>
      <w:r>
        <w:rPr>
          <w:spacing w:val="54"/>
          <w:w w:val="150"/>
        </w:rPr>
        <w:t xml:space="preserve"> </w:t>
      </w:r>
      <w:r>
        <w:t>не</w:t>
      </w:r>
      <w:r>
        <w:rPr>
          <w:spacing w:val="55"/>
          <w:w w:val="150"/>
        </w:rPr>
        <w:t xml:space="preserve"> </w:t>
      </w:r>
      <w:r>
        <w:t>забудутся</w:t>
      </w:r>
      <w:r>
        <w:rPr>
          <w:spacing w:val="60"/>
          <w:w w:val="150"/>
        </w:rPr>
        <w:t xml:space="preserve"> </w:t>
      </w:r>
      <w:r>
        <w:t>через</w:t>
      </w:r>
      <w:r>
        <w:rPr>
          <w:spacing w:val="62"/>
          <w:w w:val="150"/>
        </w:rPr>
        <w:t xml:space="preserve"> </w:t>
      </w:r>
      <w:r>
        <w:t>несколько</w:t>
      </w:r>
      <w:r>
        <w:rPr>
          <w:spacing w:val="60"/>
          <w:w w:val="150"/>
        </w:rPr>
        <w:t xml:space="preserve"> </w:t>
      </w:r>
      <w:r>
        <w:t>лет</w:t>
      </w:r>
      <w:r>
        <w:rPr>
          <w:spacing w:val="57"/>
          <w:w w:val="150"/>
        </w:rPr>
        <w:t xml:space="preserve"> </w:t>
      </w:r>
      <w:r>
        <w:t>как</w:t>
      </w:r>
      <w:r>
        <w:rPr>
          <w:spacing w:val="58"/>
          <w:w w:val="150"/>
        </w:rPr>
        <w:t xml:space="preserve"> </w:t>
      </w:r>
      <w:r>
        <w:t>случайное</w:t>
      </w:r>
      <w:r>
        <w:rPr>
          <w:spacing w:val="55"/>
          <w:w w:val="150"/>
        </w:rPr>
        <w:t xml:space="preserve"> </w:t>
      </w:r>
      <w:r>
        <w:t>веяние</w:t>
      </w:r>
      <w:r>
        <w:rPr>
          <w:spacing w:val="54"/>
          <w:w w:val="150"/>
        </w:rPr>
        <w:t xml:space="preserve"> </w:t>
      </w:r>
      <w:r>
        <w:t>моды.</w:t>
      </w:r>
      <w:r>
        <w:rPr>
          <w:spacing w:val="63"/>
          <w:w w:val="150"/>
        </w:rPr>
        <w:t xml:space="preserve"> </w:t>
      </w:r>
      <w:r>
        <w:t>В</w:t>
      </w:r>
      <w:r>
        <w:rPr>
          <w:spacing w:val="54"/>
          <w:w w:val="150"/>
        </w:rPr>
        <w:t xml:space="preserve"> </w:t>
      </w:r>
      <w:r>
        <w:rPr>
          <w:spacing w:val="-2"/>
        </w:rPr>
        <w:t>понятие</w:t>
      </w:r>
    </w:p>
    <w:p w:rsidR="00231A0E" w:rsidRDefault="00D53A86">
      <w:pPr>
        <w:pStyle w:val="a3"/>
        <w:ind w:right="668" w:firstLine="0"/>
      </w:pPr>
      <w:r>
        <w:t>«современная музыка» входит широкий круг явлений (от академического авангарда до фри- 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w:t>
      </w:r>
      <w:r>
        <w:rPr>
          <w:spacing w:val="-10"/>
        </w:rPr>
        <w:t xml:space="preserve"> </w:t>
      </w:r>
      <w:r>
        <w:t>основы</w:t>
      </w:r>
      <w:r>
        <w:rPr>
          <w:spacing w:val="-1"/>
        </w:rPr>
        <w:t xml:space="preserve"> </w:t>
      </w:r>
      <w:r>
        <w:t>для</w:t>
      </w:r>
      <w:r>
        <w:rPr>
          <w:spacing w:val="-8"/>
        </w:rPr>
        <w:t xml:space="preserve"> </w:t>
      </w:r>
      <w:r>
        <w:t>последующего</w:t>
      </w:r>
      <w:r>
        <w:rPr>
          <w:spacing w:val="-2"/>
        </w:rPr>
        <w:t xml:space="preserve"> </w:t>
      </w:r>
      <w:r>
        <w:t>развития</w:t>
      </w:r>
      <w:r>
        <w:rPr>
          <w:spacing w:val="-7"/>
        </w:rPr>
        <w:t xml:space="preserve"> </w:t>
      </w:r>
      <w:r>
        <w:t>в</w:t>
      </w:r>
      <w:r>
        <w:rPr>
          <w:spacing w:val="-2"/>
        </w:rPr>
        <w:t xml:space="preserve"> </w:t>
      </w:r>
      <w:r>
        <w:t>данном</w:t>
      </w:r>
      <w:r>
        <w:rPr>
          <w:spacing w:val="-3"/>
        </w:rPr>
        <w:t xml:space="preserve"> </w:t>
      </w:r>
      <w:r>
        <w:t>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w:t>
      </w:r>
      <w:r>
        <w:rPr>
          <w:spacing w:val="80"/>
        </w:rPr>
        <w:t xml:space="preserve"> </w:t>
      </w:r>
      <w:r>
        <w:t>материала</w:t>
      </w:r>
      <w:r>
        <w:rPr>
          <w:spacing w:val="80"/>
        </w:rPr>
        <w:t xml:space="preserve"> </w:t>
      </w:r>
      <w:r>
        <w:t>с</w:t>
      </w:r>
      <w:r>
        <w:rPr>
          <w:spacing w:val="80"/>
        </w:rPr>
        <w:t xml:space="preserve"> </w:t>
      </w:r>
      <w:r>
        <w:t>учётом</w:t>
      </w:r>
      <w:r>
        <w:rPr>
          <w:spacing w:val="80"/>
        </w:rPr>
        <w:t xml:space="preserve"> </w:t>
      </w:r>
      <w:r>
        <w:t>требований</w:t>
      </w:r>
      <w:r>
        <w:rPr>
          <w:spacing w:val="80"/>
        </w:rPr>
        <w:t xml:space="preserve"> </w:t>
      </w:r>
      <w:r>
        <w:t>художественного</w:t>
      </w:r>
      <w:r>
        <w:rPr>
          <w:spacing w:val="80"/>
        </w:rPr>
        <w:t xml:space="preserve"> </w:t>
      </w:r>
      <w:r>
        <w:t>вкуса,</w:t>
      </w:r>
      <w:r>
        <w:rPr>
          <w:spacing w:val="80"/>
        </w:rPr>
        <w:t xml:space="preserve"> </w:t>
      </w:r>
      <w:r>
        <w:t>эстетичного вокально-хорового звучания.</w:t>
      </w:r>
    </w:p>
    <w:p w:rsidR="00231A0E" w:rsidRDefault="00D53A86">
      <w:pPr>
        <w:pStyle w:val="a3"/>
        <w:ind w:left="1510" w:firstLine="0"/>
      </w:pPr>
      <w:r>
        <w:t>Современные</w:t>
      </w:r>
      <w:r>
        <w:rPr>
          <w:spacing w:val="-21"/>
        </w:rPr>
        <w:t xml:space="preserve"> </w:t>
      </w:r>
      <w:r>
        <w:t>обработки</w:t>
      </w:r>
      <w:r>
        <w:rPr>
          <w:spacing w:val="-13"/>
        </w:rPr>
        <w:t xml:space="preserve"> </w:t>
      </w:r>
      <w:r>
        <w:t>классической</w:t>
      </w:r>
      <w:r>
        <w:rPr>
          <w:spacing w:val="-15"/>
        </w:rPr>
        <w:t xml:space="preserve"> </w:t>
      </w:r>
      <w:r>
        <w:rPr>
          <w:spacing w:val="-2"/>
        </w:rPr>
        <w:t>музыки.</w:t>
      </w:r>
    </w:p>
    <w:p w:rsidR="00231A0E" w:rsidRDefault="00D53A86">
      <w:pPr>
        <w:pStyle w:val="a3"/>
        <w:spacing w:before="2"/>
        <w:ind w:right="667"/>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3"/>
        <w:ind w:right="659"/>
      </w:pPr>
      <w:r>
        <w:t>различение</w:t>
      </w:r>
      <w:r>
        <w:rPr>
          <w:spacing w:val="-6"/>
        </w:rPr>
        <w:t xml:space="preserve"> </w:t>
      </w:r>
      <w:r>
        <w:t>музыки</w:t>
      </w:r>
      <w:r>
        <w:rPr>
          <w:spacing w:val="-2"/>
        </w:rPr>
        <w:t xml:space="preserve"> </w:t>
      </w:r>
      <w:r>
        <w:t>классической</w:t>
      </w:r>
      <w:r>
        <w:rPr>
          <w:spacing w:val="-2"/>
        </w:rPr>
        <w:t xml:space="preserve"> </w:t>
      </w:r>
      <w:r>
        <w:t>и</w:t>
      </w:r>
      <w:r>
        <w:rPr>
          <w:spacing w:val="-6"/>
        </w:rPr>
        <w:t xml:space="preserve"> </w:t>
      </w:r>
      <w:r>
        <w:t>её</w:t>
      </w:r>
      <w:r>
        <w:rPr>
          <w:spacing w:val="-4"/>
        </w:rPr>
        <w:t xml:space="preserve"> </w:t>
      </w:r>
      <w:r>
        <w:t>современной</w:t>
      </w:r>
      <w:r>
        <w:rPr>
          <w:spacing w:val="-11"/>
        </w:rPr>
        <w:t xml:space="preserve"> </w:t>
      </w:r>
      <w:r>
        <w:t>обработки; слушание</w:t>
      </w:r>
      <w:r>
        <w:rPr>
          <w:spacing w:val="-4"/>
        </w:rPr>
        <w:t xml:space="preserve"> </w:t>
      </w:r>
      <w:r>
        <w:t>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231A0E" w:rsidRDefault="00D53A86">
      <w:pPr>
        <w:pStyle w:val="a3"/>
        <w:spacing w:line="242" w:lineRule="auto"/>
        <w:ind w:right="669"/>
      </w:pPr>
      <w:r>
        <w:t>вокальное исполнение классических тем в сопровождении современного ритмизованного аккомпанемента.</w:t>
      </w:r>
    </w:p>
    <w:p w:rsidR="00231A0E" w:rsidRDefault="00D53A86">
      <w:pPr>
        <w:pStyle w:val="a3"/>
        <w:spacing w:line="271" w:lineRule="exact"/>
        <w:ind w:left="1510" w:firstLine="0"/>
        <w:jc w:val="left"/>
      </w:pPr>
      <w:r>
        <w:rPr>
          <w:spacing w:val="-2"/>
        </w:rPr>
        <w:t>Джаз.</w:t>
      </w:r>
    </w:p>
    <w:p w:rsidR="00231A0E" w:rsidRDefault="00D53A86">
      <w:pPr>
        <w:pStyle w:val="a3"/>
        <w:ind w:right="666"/>
      </w:pPr>
      <w: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w:t>
      </w:r>
      <w:r>
        <w:rPr>
          <w:spacing w:val="-2"/>
        </w:rPr>
        <w:t>джазовых).</w:t>
      </w:r>
    </w:p>
    <w:p w:rsidR="00231A0E" w:rsidRDefault="00D53A86">
      <w:pPr>
        <w:pStyle w:val="a3"/>
        <w:spacing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75" w:lineRule="exact"/>
        <w:ind w:left="1510" w:firstLine="0"/>
      </w:pPr>
      <w:r>
        <w:t>знакомство</w:t>
      </w:r>
      <w:r>
        <w:rPr>
          <w:spacing w:val="-2"/>
        </w:rPr>
        <w:t xml:space="preserve"> </w:t>
      </w:r>
      <w:r>
        <w:t>с</w:t>
      </w:r>
      <w:r>
        <w:rPr>
          <w:spacing w:val="-12"/>
        </w:rPr>
        <w:t xml:space="preserve"> </w:t>
      </w:r>
      <w:r>
        <w:t>творчеством</w:t>
      </w:r>
      <w:r>
        <w:rPr>
          <w:spacing w:val="-9"/>
        </w:rPr>
        <w:t xml:space="preserve"> </w:t>
      </w:r>
      <w:r>
        <w:t>джазовых</w:t>
      </w:r>
      <w:r>
        <w:rPr>
          <w:spacing w:val="-14"/>
        </w:rPr>
        <w:t xml:space="preserve"> </w:t>
      </w:r>
      <w:r>
        <w:rPr>
          <w:spacing w:val="-2"/>
        </w:rPr>
        <w:t>музыкантов;</w:t>
      </w:r>
    </w:p>
    <w:p w:rsidR="00231A0E" w:rsidRDefault="00D53A86">
      <w:pPr>
        <w:pStyle w:val="a3"/>
        <w:spacing w:before="6" w:line="237" w:lineRule="auto"/>
        <w:ind w:right="668"/>
      </w:pPr>
      <w:r>
        <w:t>узнавание, различение на слух джазовых композиций в отличие от других музыкальных стилей и направлений;</w:t>
      </w:r>
    </w:p>
    <w:p w:rsidR="00231A0E" w:rsidRDefault="00D53A86">
      <w:pPr>
        <w:pStyle w:val="a3"/>
        <w:spacing w:before="5" w:line="237" w:lineRule="auto"/>
        <w:ind w:right="669"/>
      </w:pPr>
      <w:r>
        <w:t>определение на</w:t>
      </w:r>
      <w:r>
        <w:rPr>
          <w:spacing w:val="-4"/>
        </w:rPr>
        <w:t xml:space="preserve"> </w:t>
      </w:r>
      <w:r>
        <w:t>слух</w:t>
      </w:r>
      <w:r>
        <w:rPr>
          <w:spacing w:val="-2"/>
        </w:rPr>
        <w:t xml:space="preserve"> </w:t>
      </w:r>
      <w:r>
        <w:t>тембров музыкальных</w:t>
      </w:r>
      <w:r>
        <w:rPr>
          <w:spacing w:val="-1"/>
        </w:rPr>
        <w:t xml:space="preserve"> </w:t>
      </w:r>
      <w:r>
        <w:t xml:space="preserve">инструментов, исполняющих джазовую </w:t>
      </w:r>
      <w:r>
        <w:rPr>
          <w:spacing w:val="-2"/>
        </w:rPr>
        <w:t>композицию;</w:t>
      </w:r>
    </w:p>
    <w:p w:rsidR="00231A0E" w:rsidRDefault="00D53A86">
      <w:pPr>
        <w:pStyle w:val="a3"/>
        <w:spacing w:before="3"/>
        <w:ind w:right="677"/>
      </w:pPr>
      <w:r>
        <w:t>вариативно: разучивание, исполнение песен в джазовых ритмах; сочинение, импровизация</w:t>
      </w:r>
      <w:r>
        <w:rPr>
          <w:spacing w:val="-15"/>
        </w:rPr>
        <w:t xml:space="preserve"> </w:t>
      </w:r>
      <w:r>
        <w:t>ритмического</w:t>
      </w:r>
      <w:r>
        <w:rPr>
          <w:spacing w:val="-8"/>
        </w:rPr>
        <w:t xml:space="preserve"> </w:t>
      </w:r>
      <w:r>
        <w:t>аккомпанемента</w:t>
      </w:r>
      <w:r>
        <w:rPr>
          <w:spacing w:val="-8"/>
        </w:rPr>
        <w:t xml:space="preserve"> </w:t>
      </w:r>
      <w:r>
        <w:t>с</w:t>
      </w:r>
      <w:r>
        <w:rPr>
          <w:spacing w:val="-15"/>
        </w:rPr>
        <w:t xml:space="preserve"> </w:t>
      </w:r>
      <w:r>
        <w:t>джазовым</w:t>
      </w:r>
      <w:r>
        <w:rPr>
          <w:spacing w:val="-11"/>
        </w:rPr>
        <w:t xml:space="preserve"> </w:t>
      </w:r>
      <w:r>
        <w:t>ритмом,</w:t>
      </w:r>
      <w:r>
        <w:rPr>
          <w:spacing w:val="-10"/>
        </w:rPr>
        <w:t xml:space="preserve"> </w:t>
      </w:r>
      <w:r>
        <w:t>синкопами;</w:t>
      </w:r>
      <w:r>
        <w:rPr>
          <w:spacing w:val="-12"/>
        </w:rPr>
        <w:t xml:space="preserve"> </w:t>
      </w:r>
      <w:r>
        <w:t>составление плейлиста, коллекции записей джазовых музыкантов.</w:t>
      </w:r>
    </w:p>
    <w:p w:rsidR="00231A0E" w:rsidRDefault="00D53A86">
      <w:pPr>
        <w:pStyle w:val="a3"/>
        <w:spacing w:line="274" w:lineRule="exact"/>
        <w:ind w:left="1510" w:firstLine="0"/>
      </w:pPr>
      <w:r>
        <w:rPr>
          <w:spacing w:val="-2"/>
        </w:rPr>
        <w:t>Исполнители</w:t>
      </w:r>
      <w:r>
        <w:rPr>
          <w:spacing w:val="4"/>
        </w:rPr>
        <w:t xml:space="preserve"> </w:t>
      </w:r>
      <w:r>
        <w:rPr>
          <w:spacing w:val="-2"/>
        </w:rPr>
        <w:t>современной</w:t>
      </w:r>
      <w:r>
        <w:rPr>
          <w:spacing w:val="7"/>
        </w:rPr>
        <w:t xml:space="preserve"> </w:t>
      </w:r>
      <w:r>
        <w:rPr>
          <w:spacing w:val="-2"/>
        </w:rPr>
        <w:t>музыки.</w:t>
      </w:r>
    </w:p>
    <w:p w:rsidR="00231A0E" w:rsidRDefault="00D53A86">
      <w:pPr>
        <w:pStyle w:val="a3"/>
        <w:spacing w:before="5" w:line="237" w:lineRule="auto"/>
        <w:ind w:right="679"/>
      </w:pPr>
      <w:r>
        <w:t>Содержание:</w:t>
      </w:r>
      <w:r>
        <w:rPr>
          <w:spacing w:val="-15"/>
        </w:rPr>
        <w:t xml:space="preserve"> </w:t>
      </w:r>
      <w:r>
        <w:t>творчество</w:t>
      </w:r>
      <w:r>
        <w:rPr>
          <w:spacing w:val="-15"/>
        </w:rPr>
        <w:t xml:space="preserve"> </w:t>
      </w:r>
      <w:r>
        <w:t>одного</w:t>
      </w:r>
      <w:r>
        <w:rPr>
          <w:spacing w:val="-15"/>
        </w:rPr>
        <w:t xml:space="preserve"> </w:t>
      </w:r>
      <w:r>
        <w:t>или</w:t>
      </w:r>
      <w:r>
        <w:rPr>
          <w:spacing w:val="-15"/>
        </w:rPr>
        <w:t xml:space="preserve"> </w:t>
      </w:r>
      <w:r>
        <w:t>нескольких</w:t>
      </w:r>
      <w:r>
        <w:rPr>
          <w:spacing w:val="-15"/>
        </w:rPr>
        <w:t xml:space="preserve"> </w:t>
      </w:r>
      <w:r>
        <w:t>исполнителей</w:t>
      </w:r>
      <w:r>
        <w:rPr>
          <w:spacing w:val="-15"/>
        </w:rPr>
        <w:t xml:space="preserve"> </w:t>
      </w:r>
      <w:r>
        <w:t>современной</w:t>
      </w:r>
      <w:r>
        <w:rPr>
          <w:spacing w:val="-15"/>
        </w:rPr>
        <w:t xml:space="preserve"> </w:t>
      </w:r>
      <w:r>
        <w:t>музыки, популярных у молодёжи.</w:t>
      </w:r>
    </w:p>
    <w:p w:rsidR="00231A0E" w:rsidRDefault="00D53A86">
      <w:pPr>
        <w:pStyle w:val="a3"/>
        <w:spacing w:before="3"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75" w:lineRule="exact"/>
        <w:ind w:left="1510" w:firstLine="0"/>
      </w:pPr>
      <w:r>
        <w:rPr>
          <w:spacing w:val="-2"/>
        </w:rPr>
        <w:t>просмотр</w:t>
      </w:r>
      <w:r>
        <w:rPr>
          <w:spacing w:val="5"/>
        </w:rPr>
        <w:t xml:space="preserve"> </w:t>
      </w:r>
      <w:r>
        <w:rPr>
          <w:spacing w:val="-2"/>
        </w:rPr>
        <w:t>видеоклипов</w:t>
      </w:r>
      <w:r>
        <w:rPr>
          <w:spacing w:val="8"/>
        </w:rPr>
        <w:t xml:space="preserve"> </w:t>
      </w:r>
      <w:r>
        <w:rPr>
          <w:spacing w:val="-2"/>
        </w:rPr>
        <w:t>современных</w:t>
      </w:r>
      <w:r>
        <w:rPr>
          <w:spacing w:val="-1"/>
        </w:rPr>
        <w:t xml:space="preserve"> </w:t>
      </w:r>
      <w:r>
        <w:rPr>
          <w:spacing w:val="-2"/>
        </w:rPr>
        <w:t>исполнителей;</w:t>
      </w:r>
    </w:p>
    <w:p w:rsidR="00231A0E" w:rsidRDefault="00D53A86">
      <w:pPr>
        <w:pStyle w:val="a3"/>
        <w:spacing w:before="6" w:line="237" w:lineRule="auto"/>
        <w:ind w:right="668"/>
      </w:pPr>
      <w:r>
        <w:t>сравнение их композиций с другими направлениями и стилями (классикой, духовной, народной музыкой);</w:t>
      </w:r>
    </w:p>
    <w:p w:rsidR="00231A0E" w:rsidRDefault="00D53A86">
      <w:pPr>
        <w:pStyle w:val="a3"/>
        <w:spacing w:before="3"/>
        <w:ind w:right="678"/>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pPr>
      <w:r>
        <w:lastRenderedPageBreak/>
        <w:t>Электронные</w:t>
      </w:r>
      <w:r>
        <w:rPr>
          <w:spacing w:val="-14"/>
        </w:rPr>
        <w:t xml:space="preserve"> </w:t>
      </w:r>
      <w:r>
        <w:t>музыкальные</w:t>
      </w:r>
      <w:r>
        <w:rPr>
          <w:spacing w:val="-13"/>
        </w:rPr>
        <w:t xml:space="preserve"> </w:t>
      </w:r>
      <w:r>
        <w:rPr>
          <w:spacing w:val="-2"/>
        </w:rPr>
        <w:t>инструменты.</w:t>
      </w:r>
    </w:p>
    <w:p w:rsidR="00231A0E" w:rsidRDefault="00D53A86">
      <w:pPr>
        <w:pStyle w:val="a3"/>
        <w:spacing w:before="3"/>
        <w:ind w:right="670"/>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5" w:line="237" w:lineRule="auto"/>
        <w:ind w:right="680"/>
      </w:pPr>
      <w:r>
        <w:t xml:space="preserve">слушание музыкальных композиций в исполнении на электронных музыкальных </w:t>
      </w:r>
      <w:r>
        <w:rPr>
          <w:spacing w:val="-2"/>
        </w:rPr>
        <w:t>инструментах;</w:t>
      </w:r>
    </w:p>
    <w:p w:rsidR="00231A0E" w:rsidRDefault="00D53A86">
      <w:pPr>
        <w:pStyle w:val="a3"/>
        <w:spacing w:before="6" w:line="237" w:lineRule="auto"/>
        <w:ind w:right="677"/>
      </w:pPr>
      <w:r>
        <w:t xml:space="preserve">сравнение их звучания с акустическими инструментами, обсуждение результатов </w:t>
      </w:r>
      <w:r>
        <w:rPr>
          <w:spacing w:val="-2"/>
        </w:rPr>
        <w:t>сравнения;</w:t>
      </w:r>
    </w:p>
    <w:p w:rsidR="00231A0E" w:rsidRDefault="00D53A86">
      <w:pPr>
        <w:pStyle w:val="a3"/>
        <w:spacing w:before="5" w:line="237" w:lineRule="auto"/>
        <w:ind w:left="1510" w:right="679" w:firstLine="0"/>
      </w:pPr>
      <w:r>
        <w:t>подбор электронных тембров для создания музыки к фантастическому фильму; вариативно:</w:t>
      </w:r>
      <w:r>
        <w:rPr>
          <w:spacing w:val="22"/>
        </w:rPr>
        <w:t xml:space="preserve"> </w:t>
      </w:r>
      <w:r>
        <w:t>посещение</w:t>
      </w:r>
      <w:r>
        <w:rPr>
          <w:spacing w:val="24"/>
        </w:rPr>
        <w:t xml:space="preserve"> </w:t>
      </w:r>
      <w:r>
        <w:t>музыкального</w:t>
      </w:r>
      <w:r>
        <w:rPr>
          <w:spacing w:val="28"/>
        </w:rPr>
        <w:t xml:space="preserve"> </w:t>
      </w:r>
      <w:r>
        <w:t>магазина</w:t>
      </w:r>
      <w:r>
        <w:rPr>
          <w:spacing w:val="28"/>
        </w:rPr>
        <w:t xml:space="preserve"> </w:t>
      </w:r>
      <w:r>
        <w:t>(отдел</w:t>
      </w:r>
      <w:r>
        <w:rPr>
          <w:spacing w:val="29"/>
        </w:rPr>
        <w:t xml:space="preserve"> </w:t>
      </w:r>
      <w:r>
        <w:t>электронных</w:t>
      </w:r>
      <w:r>
        <w:rPr>
          <w:spacing w:val="24"/>
        </w:rPr>
        <w:t xml:space="preserve"> </w:t>
      </w:r>
      <w:r>
        <w:rPr>
          <w:spacing w:val="-2"/>
        </w:rPr>
        <w:t>музыкальных</w:t>
      </w:r>
    </w:p>
    <w:p w:rsidR="00231A0E" w:rsidRDefault="00D53A86">
      <w:pPr>
        <w:pStyle w:val="a3"/>
        <w:spacing w:before="4"/>
        <w:ind w:right="682" w:firstLine="0"/>
      </w:pPr>
      <w:r>
        <w:t>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231A0E" w:rsidRDefault="00D53A86">
      <w:pPr>
        <w:pStyle w:val="a3"/>
        <w:spacing w:line="274" w:lineRule="exact"/>
        <w:ind w:left="1510" w:firstLine="0"/>
      </w:pPr>
      <w:r>
        <w:t>Модуль</w:t>
      </w:r>
      <w:r>
        <w:rPr>
          <w:spacing w:val="-8"/>
        </w:rPr>
        <w:t xml:space="preserve"> </w:t>
      </w:r>
      <w:r>
        <w:t>№</w:t>
      </w:r>
      <w:r>
        <w:rPr>
          <w:spacing w:val="-7"/>
        </w:rPr>
        <w:t xml:space="preserve"> </w:t>
      </w:r>
      <w:r>
        <w:t>8</w:t>
      </w:r>
      <w:r>
        <w:rPr>
          <w:spacing w:val="-9"/>
        </w:rPr>
        <w:t xml:space="preserve"> </w:t>
      </w:r>
      <w:r>
        <w:t>«Музыкальная</w:t>
      </w:r>
      <w:r>
        <w:rPr>
          <w:spacing w:val="-7"/>
        </w:rPr>
        <w:t xml:space="preserve"> </w:t>
      </w:r>
      <w:r>
        <w:rPr>
          <w:spacing w:val="-2"/>
        </w:rPr>
        <w:t>грамота».</w:t>
      </w:r>
    </w:p>
    <w:p w:rsidR="00231A0E" w:rsidRDefault="00D53A86">
      <w:pPr>
        <w:pStyle w:val="a3"/>
        <w:spacing w:before="2"/>
        <w:ind w:right="663"/>
      </w:pPr>
      <w:r>
        <w:t>Данный</w:t>
      </w:r>
      <w:r>
        <w:rPr>
          <w:spacing w:val="-8"/>
        </w:rPr>
        <w:t xml:space="preserve"> </w:t>
      </w:r>
      <w:r>
        <w:t>модуль</w:t>
      </w:r>
      <w:r>
        <w:rPr>
          <w:spacing w:val="-9"/>
        </w:rPr>
        <w:t xml:space="preserve"> </w:t>
      </w:r>
      <w:r>
        <w:t>является</w:t>
      </w:r>
      <w:r>
        <w:rPr>
          <w:spacing w:val="-10"/>
        </w:rPr>
        <w:t xml:space="preserve"> </w:t>
      </w:r>
      <w:r>
        <w:t>вспомогательным</w:t>
      </w:r>
      <w:r>
        <w:rPr>
          <w:spacing w:val="-12"/>
        </w:rPr>
        <w:t xml:space="preserve"> </w:t>
      </w:r>
      <w:r>
        <w:t>и</w:t>
      </w:r>
      <w:r>
        <w:rPr>
          <w:spacing w:val="-10"/>
        </w:rPr>
        <w:t xml:space="preserve"> </w:t>
      </w:r>
      <w:r>
        <w:t>не</w:t>
      </w:r>
      <w:r>
        <w:rPr>
          <w:spacing w:val="-15"/>
        </w:rPr>
        <w:t xml:space="preserve"> </w:t>
      </w:r>
      <w:r>
        <w:t>может</w:t>
      </w:r>
      <w:r>
        <w:rPr>
          <w:spacing w:val="-9"/>
        </w:rPr>
        <w:t xml:space="preserve"> </w:t>
      </w:r>
      <w:r>
        <w:t>изучаться</w:t>
      </w:r>
      <w:r>
        <w:rPr>
          <w:spacing w:val="-10"/>
        </w:rPr>
        <w:t xml:space="preserve"> </w:t>
      </w:r>
      <w:r>
        <w:t>в</w:t>
      </w:r>
      <w:r>
        <w:rPr>
          <w:spacing w:val="-9"/>
        </w:rPr>
        <w:t xml:space="preserve"> </w:t>
      </w:r>
      <w:r>
        <w:t>отрыве</w:t>
      </w:r>
      <w:r>
        <w:rPr>
          <w:spacing w:val="-7"/>
        </w:rPr>
        <w:t xml:space="preserve"> </w:t>
      </w:r>
      <w:r>
        <w:t>от</w:t>
      </w:r>
      <w:r>
        <w:rPr>
          <w:spacing w:val="-5"/>
        </w:rPr>
        <w:t xml:space="preserve"> </w:t>
      </w:r>
      <w:r>
        <w:t>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w:t>
      </w:r>
      <w:r>
        <w:rPr>
          <w:spacing w:val="-4"/>
        </w:rPr>
        <w:t xml:space="preserve"> </w:t>
      </w:r>
      <w:r>
        <w:t>грамотного</w:t>
      </w:r>
      <w:r>
        <w:rPr>
          <w:spacing w:val="-1"/>
        </w:rPr>
        <w:t xml:space="preserve"> </w:t>
      </w:r>
      <w:r>
        <w:t>слушателя. Распределение</w:t>
      </w:r>
      <w:r>
        <w:rPr>
          <w:spacing w:val="-1"/>
        </w:rPr>
        <w:t xml:space="preserve"> </w:t>
      </w:r>
      <w:r>
        <w:t>ключевых</w:t>
      </w:r>
      <w:r>
        <w:rPr>
          <w:spacing w:val="-4"/>
        </w:rPr>
        <w:t xml:space="preserve"> </w:t>
      </w:r>
      <w:r>
        <w:t>тем</w:t>
      </w:r>
      <w:r>
        <w:rPr>
          <w:spacing w:val="-3"/>
        </w:rPr>
        <w:t xml:space="preserve"> </w:t>
      </w:r>
      <w:r>
        <w:t>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w:t>
      </w:r>
      <w:r>
        <w:rPr>
          <w:spacing w:val="-13"/>
        </w:rPr>
        <w:t xml:space="preserve"> </w:t>
      </w:r>
      <w:r>
        <w:t>не</w:t>
      </w:r>
      <w:r>
        <w:rPr>
          <w:spacing w:val="-14"/>
        </w:rPr>
        <w:t xml:space="preserve"> </w:t>
      </w:r>
      <w:r>
        <w:t>исключаются</w:t>
      </w:r>
      <w:r>
        <w:rPr>
          <w:spacing w:val="-8"/>
        </w:rPr>
        <w:t xml:space="preserve"> </w:t>
      </w:r>
      <w:r>
        <w:t>из</w:t>
      </w:r>
      <w:r>
        <w:rPr>
          <w:spacing w:val="-11"/>
        </w:rPr>
        <w:t xml:space="preserve"> </w:t>
      </w:r>
      <w:r>
        <w:t>учебной</w:t>
      </w:r>
      <w:r>
        <w:rPr>
          <w:spacing w:val="-8"/>
        </w:rPr>
        <w:t xml:space="preserve"> </w:t>
      </w:r>
      <w:r>
        <w:t>деятельности,</w:t>
      </w:r>
      <w:r>
        <w:rPr>
          <w:spacing w:val="-10"/>
        </w:rPr>
        <w:t xml:space="preserve"> </w:t>
      </w:r>
      <w:r>
        <w:t>а</w:t>
      </w:r>
      <w:r>
        <w:rPr>
          <w:spacing w:val="-14"/>
        </w:rPr>
        <w:t xml:space="preserve"> </w:t>
      </w:r>
      <w:r>
        <w:t>используются</w:t>
      </w:r>
      <w:r>
        <w:rPr>
          <w:spacing w:val="-8"/>
        </w:rPr>
        <w:t xml:space="preserve"> </w:t>
      </w:r>
      <w:r>
        <w:t>в</w:t>
      </w:r>
      <w:r>
        <w:rPr>
          <w:spacing w:val="-7"/>
        </w:rPr>
        <w:t xml:space="preserve"> </w:t>
      </w:r>
      <w:r>
        <w:t>качестве</w:t>
      </w:r>
      <w:r>
        <w:rPr>
          <w:spacing w:val="-9"/>
        </w:rPr>
        <w:t xml:space="preserve"> </w:t>
      </w:r>
      <w:r>
        <w:t xml:space="preserve">актуального знания, практического багажа при организации работы над следующим музыкальным </w:t>
      </w:r>
      <w:r>
        <w:rPr>
          <w:spacing w:val="-2"/>
        </w:rPr>
        <w:t>материалом.</w:t>
      </w:r>
    </w:p>
    <w:p w:rsidR="00231A0E" w:rsidRDefault="00D53A86">
      <w:pPr>
        <w:pStyle w:val="a3"/>
        <w:spacing w:line="275" w:lineRule="exact"/>
        <w:ind w:left="1510" w:firstLine="0"/>
      </w:pPr>
      <w:r>
        <w:t>Весь</w:t>
      </w:r>
      <w:r>
        <w:rPr>
          <w:spacing w:val="-4"/>
        </w:rPr>
        <w:t xml:space="preserve"> </w:t>
      </w:r>
      <w:r>
        <w:t>мир</w:t>
      </w:r>
      <w:r>
        <w:rPr>
          <w:spacing w:val="-8"/>
        </w:rPr>
        <w:t xml:space="preserve"> </w:t>
      </w:r>
      <w:r>
        <w:rPr>
          <w:spacing w:val="-2"/>
        </w:rPr>
        <w:t>звучит.</w:t>
      </w:r>
    </w:p>
    <w:p w:rsidR="00231A0E" w:rsidRDefault="00D53A86">
      <w:pPr>
        <w:pStyle w:val="a3"/>
        <w:spacing w:before="5" w:line="237" w:lineRule="auto"/>
        <w:ind w:right="669"/>
      </w:pPr>
      <w:r>
        <w:t>Содержание: звуки музыкальные и шумовые. Свойства звука: высота, громкость, длительность, тембр.</w:t>
      </w:r>
    </w:p>
    <w:p w:rsidR="00231A0E" w:rsidRDefault="00D53A86">
      <w:pPr>
        <w:pStyle w:val="a3"/>
        <w:spacing w:before="3"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60"/>
        <w:jc w:val="left"/>
      </w:pPr>
      <w:r>
        <w:t>знакомство</w:t>
      </w:r>
      <w:r>
        <w:rPr>
          <w:spacing w:val="39"/>
        </w:rPr>
        <w:t xml:space="preserve"> </w:t>
      </w:r>
      <w:r>
        <w:t>со</w:t>
      </w:r>
      <w:r>
        <w:rPr>
          <w:spacing w:val="39"/>
        </w:rPr>
        <w:t xml:space="preserve"> </w:t>
      </w:r>
      <w:r>
        <w:t>звуками</w:t>
      </w:r>
      <w:r>
        <w:rPr>
          <w:spacing w:val="40"/>
        </w:rPr>
        <w:t xml:space="preserve"> </w:t>
      </w:r>
      <w:r>
        <w:t>музыкальными</w:t>
      </w:r>
      <w:r>
        <w:rPr>
          <w:spacing w:val="35"/>
        </w:rPr>
        <w:t xml:space="preserve"> </w:t>
      </w:r>
      <w:r>
        <w:t>и</w:t>
      </w:r>
      <w:r>
        <w:rPr>
          <w:spacing w:val="35"/>
        </w:rPr>
        <w:t xml:space="preserve"> </w:t>
      </w:r>
      <w:r>
        <w:t>шумовыми;</w:t>
      </w:r>
      <w:r>
        <w:rPr>
          <w:spacing w:val="35"/>
        </w:rPr>
        <w:t xml:space="preserve"> </w:t>
      </w:r>
      <w:r>
        <w:t>различение,</w:t>
      </w:r>
      <w:r>
        <w:rPr>
          <w:spacing w:val="38"/>
        </w:rPr>
        <w:t xml:space="preserve"> </w:t>
      </w:r>
      <w:r>
        <w:t>определение</w:t>
      </w:r>
      <w:r>
        <w:rPr>
          <w:spacing w:val="30"/>
        </w:rPr>
        <w:t xml:space="preserve"> </w:t>
      </w:r>
      <w:r>
        <w:t>на слух звуков различного качества;</w:t>
      </w:r>
    </w:p>
    <w:p w:rsidR="00231A0E" w:rsidRDefault="00D53A86">
      <w:pPr>
        <w:pStyle w:val="a3"/>
        <w:spacing w:line="242" w:lineRule="auto"/>
        <w:jc w:val="left"/>
      </w:pPr>
      <w:r>
        <w:t>игра</w:t>
      </w:r>
      <w:r>
        <w:rPr>
          <w:spacing w:val="80"/>
        </w:rPr>
        <w:t xml:space="preserve"> </w:t>
      </w:r>
      <w:r>
        <w:t>–</w:t>
      </w:r>
      <w:r>
        <w:rPr>
          <w:spacing w:val="80"/>
        </w:rPr>
        <w:t xml:space="preserve"> </w:t>
      </w:r>
      <w:r>
        <w:t>подражание</w:t>
      </w:r>
      <w:r>
        <w:rPr>
          <w:spacing w:val="80"/>
        </w:rPr>
        <w:t xml:space="preserve"> </w:t>
      </w:r>
      <w:r>
        <w:t>звукам</w:t>
      </w:r>
      <w:r>
        <w:rPr>
          <w:spacing w:val="80"/>
        </w:rPr>
        <w:t xml:space="preserve"> </w:t>
      </w:r>
      <w:r>
        <w:t>и</w:t>
      </w:r>
      <w:r>
        <w:rPr>
          <w:spacing w:val="80"/>
        </w:rPr>
        <w:t xml:space="preserve"> </w:t>
      </w:r>
      <w:r>
        <w:t>голосам</w:t>
      </w:r>
      <w:r>
        <w:rPr>
          <w:spacing w:val="80"/>
        </w:rPr>
        <w:t xml:space="preserve"> </w:t>
      </w:r>
      <w:r>
        <w:t>природы</w:t>
      </w:r>
      <w:r>
        <w:rPr>
          <w:spacing w:val="80"/>
        </w:rPr>
        <w:t xml:space="preserve"> </w:t>
      </w:r>
      <w:r>
        <w:t>с</w:t>
      </w:r>
      <w:r>
        <w:rPr>
          <w:spacing w:val="80"/>
        </w:rPr>
        <w:t xml:space="preserve"> </w:t>
      </w:r>
      <w:r>
        <w:t>использованием</w:t>
      </w:r>
      <w:r>
        <w:rPr>
          <w:spacing w:val="80"/>
        </w:rPr>
        <w:t xml:space="preserve"> </w:t>
      </w:r>
      <w:r>
        <w:t>шумовых</w:t>
      </w:r>
      <w:r>
        <w:rPr>
          <w:spacing w:val="40"/>
        </w:rPr>
        <w:t xml:space="preserve"> </w:t>
      </w:r>
      <w:r>
        <w:t>музыкальных инструментов, вокальной импровизации;</w:t>
      </w:r>
    </w:p>
    <w:p w:rsidR="00231A0E" w:rsidRDefault="00D53A86">
      <w:pPr>
        <w:pStyle w:val="a3"/>
        <w:spacing w:line="242" w:lineRule="auto"/>
        <w:jc w:val="left"/>
      </w:pPr>
      <w:r>
        <w:t>артикуляционные</w:t>
      </w:r>
      <w:r>
        <w:rPr>
          <w:spacing w:val="80"/>
        </w:rPr>
        <w:t xml:space="preserve"> </w:t>
      </w:r>
      <w:r>
        <w:t>упражнения,</w:t>
      </w:r>
      <w:r>
        <w:rPr>
          <w:spacing w:val="80"/>
        </w:rPr>
        <w:t xml:space="preserve"> </w:t>
      </w:r>
      <w:r>
        <w:t>разучивание</w:t>
      </w:r>
      <w:r>
        <w:rPr>
          <w:spacing w:val="80"/>
        </w:rPr>
        <w:t xml:space="preserve"> </w:t>
      </w:r>
      <w:r>
        <w:t>и</w:t>
      </w:r>
      <w:r>
        <w:rPr>
          <w:spacing w:val="80"/>
        </w:rPr>
        <w:t xml:space="preserve"> </w:t>
      </w:r>
      <w:r>
        <w:t>исполнение</w:t>
      </w:r>
      <w:r>
        <w:rPr>
          <w:spacing w:val="80"/>
        </w:rPr>
        <w:t xml:space="preserve"> </w:t>
      </w:r>
      <w:r>
        <w:t>попевок</w:t>
      </w:r>
      <w:r>
        <w:rPr>
          <w:spacing w:val="80"/>
        </w:rPr>
        <w:t xml:space="preserve"> </w:t>
      </w:r>
      <w:r>
        <w:t>и</w:t>
      </w:r>
      <w:r>
        <w:rPr>
          <w:spacing w:val="33"/>
        </w:rPr>
        <w:t xml:space="preserve"> </w:t>
      </w:r>
      <w:r>
        <w:t>песен</w:t>
      </w:r>
      <w:r>
        <w:rPr>
          <w:spacing w:val="38"/>
        </w:rPr>
        <w:t xml:space="preserve"> </w:t>
      </w:r>
      <w:r>
        <w:t>с использованием звукоподражательных элементов, шумовых звуков.</w:t>
      </w:r>
    </w:p>
    <w:p w:rsidR="00231A0E" w:rsidRDefault="00D53A86">
      <w:pPr>
        <w:pStyle w:val="a3"/>
        <w:spacing w:line="271" w:lineRule="exact"/>
        <w:ind w:left="1510" w:firstLine="0"/>
        <w:jc w:val="left"/>
      </w:pPr>
      <w:r>
        <w:rPr>
          <w:spacing w:val="-2"/>
        </w:rPr>
        <w:t>Звукоряд.</w:t>
      </w:r>
    </w:p>
    <w:p w:rsidR="00231A0E" w:rsidRDefault="00D53A86">
      <w:pPr>
        <w:pStyle w:val="a3"/>
        <w:spacing w:line="237" w:lineRule="auto"/>
        <w:jc w:val="left"/>
      </w:pPr>
      <w:r>
        <w:t>Содержание:</w:t>
      </w:r>
      <w:r>
        <w:rPr>
          <w:spacing w:val="80"/>
          <w:w w:val="150"/>
        </w:rPr>
        <w:t xml:space="preserve"> </w:t>
      </w:r>
      <w:r>
        <w:t>нотный</w:t>
      </w:r>
      <w:r>
        <w:rPr>
          <w:spacing w:val="80"/>
          <w:w w:val="150"/>
        </w:rPr>
        <w:t xml:space="preserve"> </w:t>
      </w:r>
      <w:r>
        <w:t>стан,</w:t>
      </w:r>
      <w:r>
        <w:rPr>
          <w:spacing w:val="80"/>
          <w:w w:val="150"/>
        </w:rPr>
        <w:t xml:space="preserve"> </w:t>
      </w:r>
      <w:r>
        <w:t>скрипичный</w:t>
      </w:r>
      <w:r>
        <w:rPr>
          <w:spacing w:val="80"/>
          <w:w w:val="150"/>
        </w:rPr>
        <w:t xml:space="preserve"> </w:t>
      </w:r>
      <w:r>
        <w:t>ключ.</w:t>
      </w:r>
      <w:r>
        <w:rPr>
          <w:spacing w:val="80"/>
          <w:w w:val="150"/>
        </w:rPr>
        <w:t xml:space="preserve"> </w:t>
      </w:r>
      <w:r>
        <w:t>Ноты</w:t>
      </w:r>
      <w:r>
        <w:rPr>
          <w:spacing w:val="80"/>
          <w:w w:val="150"/>
        </w:rPr>
        <w:t xml:space="preserve"> </w:t>
      </w:r>
      <w:r>
        <w:t>первой</w:t>
      </w:r>
      <w:r>
        <w:rPr>
          <w:spacing w:val="80"/>
          <w:w w:val="150"/>
        </w:rPr>
        <w:t xml:space="preserve"> </w:t>
      </w:r>
      <w:r>
        <w:t>октавы.</w:t>
      </w:r>
      <w:r>
        <w:rPr>
          <w:spacing w:val="80"/>
          <w:w w:val="150"/>
        </w:rPr>
        <w:t xml:space="preserve"> </w:t>
      </w:r>
      <w:r>
        <w:t>Виды деятельности обучающихся:</w:t>
      </w:r>
    </w:p>
    <w:p w:rsidR="00231A0E" w:rsidRDefault="00D53A86">
      <w:pPr>
        <w:pStyle w:val="a3"/>
        <w:spacing w:line="275" w:lineRule="exact"/>
        <w:ind w:left="1510" w:firstLine="0"/>
        <w:jc w:val="left"/>
      </w:pPr>
      <w:r>
        <w:t>знакомство</w:t>
      </w:r>
      <w:r>
        <w:rPr>
          <w:spacing w:val="-4"/>
        </w:rPr>
        <w:t xml:space="preserve"> </w:t>
      </w:r>
      <w:r>
        <w:t>с</w:t>
      </w:r>
      <w:r>
        <w:rPr>
          <w:spacing w:val="-12"/>
        </w:rPr>
        <w:t xml:space="preserve"> </w:t>
      </w:r>
      <w:r>
        <w:t>элементами</w:t>
      </w:r>
      <w:r>
        <w:rPr>
          <w:spacing w:val="-9"/>
        </w:rPr>
        <w:t xml:space="preserve"> </w:t>
      </w:r>
      <w:r>
        <w:t>нотной</w:t>
      </w:r>
      <w:r>
        <w:rPr>
          <w:spacing w:val="-9"/>
        </w:rPr>
        <w:t xml:space="preserve"> </w:t>
      </w:r>
      <w:r>
        <w:rPr>
          <w:spacing w:val="-2"/>
        </w:rPr>
        <w:t>записи;</w:t>
      </w:r>
    </w:p>
    <w:p w:rsidR="00231A0E" w:rsidRDefault="00D53A86">
      <w:pPr>
        <w:pStyle w:val="a3"/>
        <w:spacing w:line="242" w:lineRule="auto"/>
        <w:jc w:val="left"/>
      </w:pPr>
      <w:r>
        <w:t>различение по нотной записи, определение на слух звукоряда в отличие от других последовательностей звуков;</w:t>
      </w:r>
    </w:p>
    <w:p w:rsidR="00231A0E" w:rsidRDefault="00D53A86">
      <w:pPr>
        <w:pStyle w:val="a3"/>
        <w:spacing w:line="242" w:lineRule="auto"/>
        <w:jc w:val="left"/>
      </w:pPr>
      <w:r>
        <w:t>пение</w:t>
      </w:r>
      <w:r>
        <w:rPr>
          <w:spacing w:val="-4"/>
        </w:rPr>
        <w:t xml:space="preserve"> </w:t>
      </w:r>
      <w:r>
        <w:t>с</w:t>
      </w:r>
      <w:r>
        <w:rPr>
          <w:spacing w:val="-4"/>
        </w:rPr>
        <w:t xml:space="preserve"> </w:t>
      </w:r>
      <w:r>
        <w:t>названием</w:t>
      </w:r>
      <w:r>
        <w:rPr>
          <w:spacing w:val="-6"/>
        </w:rPr>
        <w:t xml:space="preserve"> </w:t>
      </w:r>
      <w:r>
        <w:t>нот,</w:t>
      </w:r>
      <w:r>
        <w:rPr>
          <w:spacing w:val="-1"/>
        </w:rPr>
        <w:t xml:space="preserve"> </w:t>
      </w:r>
      <w:r>
        <w:t>игра</w:t>
      </w:r>
      <w:r>
        <w:rPr>
          <w:spacing w:val="-4"/>
        </w:rPr>
        <w:t xml:space="preserve"> </w:t>
      </w:r>
      <w:r>
        <w:t>на</w:t>
      </w:r>
      <w:r>
        <w:rPr>
          <w:spacing w:val="-9"/>
        </w:rPr>
        <w:t xml:space="preserve"> </w:t>
      </w:r>
      <w:r>
        <w:t>металлофоне</w:t>
      </w:r>
      <w:r>
        <w:rPr>
          <w:spacing w:val="-4"/>
        </w:rPr>
        <w:t xml:space="preserve"> </w:t>
      </w:r>
      <w:r>
        <w:t>звукоряда</w:t>
      </w:r>
      <w:r>
        <w:rPr>
          <w:spacing w:val="-4"/>
        </w:rPr>
        <w:t xml:space="preserve"> </w:t>
      </w:r>
      <w:r>
        <w:t>от</w:t>
      </w:r>
      <w:r>
        <w:rPr>
          <w:spacing w:val="-3"/>
        </w:rPr>
        <w:t xml:space="preserve"> </w:t>
      </w:r>
      <w:r>
        <w:t>ноты</w:t>
      </w:r>
      <w:r>
        <w:rPr>
          <w:spacing w:val="-1"/>
        </w:rPr>
        <w:t xml:space="preserve"> </w:t>
      </w:r>
      <w:r>
        <w:t>«до»;</w:t>
      </w:r>
      <w:r>
        <w:rPr>
          <w:spacing w:val="-8"/>
        </w:rPr>
        <w:t xml:space="preserve"> </w:t>
      </w:r>
      <w:r>
        <w:t>разучивание</w:t>
      </w:r>
      <w:r>
        <w:rPr>
          <w:spacing w:val="-4"/>
        </w:rPr>
        <w:t xml:space="preserve"> </w:t>
      </w:r>
      <w:r>
        <w:t>и исполнение вокальных упражнений, песен, построенных на элементах звукоряда.</w:t>
      </w:r>
    </w:p>
    <w:p w:rsidR="00231A0E" w:rsidRDefault="00D53A86">
      <w:pPr>
        <w:pStyle w:val="a3"/>
        <w:spacing w:line="271" w:lineRule="exact"/>
        <w:ind w:left="1510" w:firstLine="0"/>
        <w:jc w:val="left"/>
      </w:pPr>
      <w:r>
        <w:rPr>
          <w:spacing w:val="-2"/>
        </w:rPr>
        <w:t>Интонация.</w:t>
      </w:r>
    </w:p>
    <w:p w:rsidR="00231A0E" w:rsidRDefault="00D53A86">
      <w:pPr>
        <w:pStyle w:val="a3"/>
        <w:spacing w:line="237" w:lineRule="auto"/>
        <w:ind w:right="668"/>
      </w:pPr>
      <w:r>
        <w:t xml:space="preserve">Содержание: выразительные и изобразительные интонации. Виды деятельности </w:t>
      </w:r>
      <w:r>
        <w:rPr>
          <w:spacing w:val="-2"/>
        </w:rPr>
        <w:t>обучающихся:</w:t>
      </w:r>
    </w:p>
    <w:p w:rsidR="00231A0E" w:rsidRDefault="00D53A86">
      <w:pPr>
        <w:pStyle w:val="a3"/>
        <w:ind w:right="674"/>
      </w:pPr>
      <w: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w:t>
      </w:r>
      <w:r>
        <w:rPr>
          <w:spacing w:val="-2"/>
        </w:rPr>
        <w:t>характера;</w:t>
      </w:r>
    </w:p>
    <w:p w:rsidR="00231A0E" w:rsidRDefault="00D53A86">
      <w:pPr>
        <w:pStyle w:val="a3"/>
        <w:spacing w:line="242" w:lineRule="auto"/>
        <w:ind w:right="671"/>
      </w:pPr>
      <w:r>
        <w:t>разучивание, исполнение попевок, вокальных упражнений, песен, вокальные и инструментальные импровизации на основе данных интонаций;</w:t>
      </w:r>
    </w:p>
    <w:p w:rsidR="00231A0E" w:rsidRDefault="00D53A86">
      <w:pPr>
        <w:pStyle w:val="a3"/>
        <w:spacing w:line="242" w:lineRule="auto"/>
        <w:ind w:right="666"/>
      </w:pPr>
      <w:r>
        <w:t>слушание фрагментов музыкальных произведений, включающих примеры изобразительных интонаций.</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rPr>
          <w:spacing w:val="-2"/>
        </w:rPr>
        <w:lastRenderedPageBreak/>
        <w:t>Ритм.</w:t>
      </w:r>
    </w:p>
    <w:p w:rsidR="00231A0E" w:rsidRDefault="00D53A86">
      <w:pPr>
        <w:pStyle w:val="a3"/>
        <w:spacing w:before="5" w:line="237" w:lineRule="auto"/>
        <w:jc w:val="left"/>
      </w:pPr>
      <w:r>
        <w:t>Содержание:</w:t>
      </w:r>
      <w:r>
        <w:rPr>
          <w:spacing w:val="-8"/>
        </w:rPr>
        <w:t xml:space="preserve"> </w:t>
      </w:r>
      <w:r>
        <w:t>звуки</w:t>
      </w:r>
      <w:r>
        <w:rPr>
          <w:spacing w:val="-8"/>
        </w:rPr>
        <w:t xml:space="preserve"> </w:t>
      </w:r>
      <w:r>
        <w:t>длинные</w:t>
      </w:r>
      <w:r>
        <w:rPr>
          <w:spacing w:val="-8"/>
        </w:rPr>
        <w:t xml:space="preserve"> </w:t>
      </w:r>
      <w:r>
        <w:t>и</w:t>
      </w:r>
      <w:r>
        <w:rPr>
          <w:spacing w:val="-12"/>
        </w:rPr>
        <w:t xml:space="preserve"> </w:t>
      </w:r>
      <w:r>
        <w:t>короткие</w:t>
      </w:r>
      <w:r>
        <w:rPr>
          <w:spacing w:val="-9"/>
        </w:rPr>
        <w:t xml:space="preserve"> </w:t>
      </w:r>
      <w:r>
        <w:t>(восьмые</w:t>
      </w:r>
      <w:r>
        <w:rPr>
          <w:spacing w:val="-9"/>
        </w:rPr>
        <w:t xml:space="preserve"> </w:t>
      </w:r>
      <w:r>
        <w:t>и</w:t>
      </w:r>
      <w:r>
        <w:rPr>
          <w:spacing w:val="-11"/>
        </w:rPr>
        <w:t xml:space="preserve"> </w:t>
      </w:r>
      <w:r>
        <w:t>четвертные</w:t>
      </w:r>
      <w:r>
        <w:rPr>
          <w:spacing w:val="-5"/>
        </w:rPr>
        <w:t xml:space="preserve"> </w:t>
      </w:r>
      <w:r>
        <w:t>длительности),</w:t>
      </w:r>
      <w:r>
        <w:rPr>
          <w:spacing w:val="-4"/>
        </w:rPr>
        <w:t xml:space="preserve"> </w:t>
      </w:r>
      <w:r>
        <w:t>такт, тактовая черта.</w:t>
      </w:r>
    </w:p>
    <w:p w:rsidR="00231A0E" w:rsidRDefault="00D53A86">
      <w:pPr>
        <w:pStyle w:val="a3"/>
        <w:spacing w:before="3"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40"/>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rsidR="00231A0E" w:rsidRDefault="00D53A86">
      <w:pPr>
        <w:pStyle w:val="a3"/>
        <w:spacing w:line="242" w:lineRule="auto"/>
        <w:ind w:right="668"/>
        <w:jc w:val="left"/>
      </w:pPr>
      <w:r>
        <w:t>исполнение,</w:t>
      </w:r>
      <w:r>
        <w:rPr>
          <w:spacing w:val="-14"/>
        </w:rPr>
        <w:t xml:space="preserve"> </w:t>
      </w:r>
      <w:r>
        <w:t>импровизация</w:t>
      </w:r>
      <w:r>
        <w:rPr>
          <w:spacing w:val="-5"/>
        </w:rPr>
        <w:t xml:space="preserve"> </w:t>
      </w:r>
      <w:r>
        <w:t>с</w:t>
      </w:r>
      <w:r>
        <w:rPr>
          <w:spacing w:val="-15"/>
        </w:rPr>
        <w:t xml:space="preserve"> </w:t>
      </w:r>
      <w:r>
        <w:t>помощью</w:t>
      </w:r>
      <w:r>
        <w:rPr>
          <w:spacing w:val="-12"/>
        </w:rPr>
        <w:t xml:space="preserve"> </w:t>
      </w:r>
      <w:r>
        <w:t>звучащих</w:t>
      </w:r>
      <w:r>
        <w:rPr>
          <w:spacing w:val="-10"/>
        </w:rPr>
        <w:t xml:space="preserve"> </w:t>
      </w:r>
      <w:r>
        <w:t>жестов</w:t>
      </w:r>
      <w:r>
        <w:rPr>
          <w:spacing w:val="-12"/>
        </w:rPr>
        <w:t xml:space="preserve"> </w:t>
      </w:r>
      <w:r>
        <w:t>(хлопки,</w:t>
      </w:r>
      <w:r>
        <w:rPr>
          <w:spacing w:val="-8"/>
        </w:rPr>
        <w:t xml:space="preserve"> </w:t>
      </w:r>
      <w:r>
        <w:t>шлепки,</w:t>
      </w:r>
      <w:r>
        <w:rPr>
          <w:spacing w:val="-9"/>
        </w:rPr>
        <w:t xml:space="preserve"> </w:t>
      </w:r>
      <w:r>
        <w:t>притопы) и (или) ударных инструментов простых ритмов;</w:t>
      </w:r>
    </w:p>
    <w:p w:rsidR="00231A0E" w:rsidRDefault="00D53A86">
      <w:pPr>
        <w:pStyle w:val="a3"/>
        <w:tabs>
          <w:tab w:val="left" w:pos="3777"/>
          <w:tab w:val="left" w:pos="6254"/>
          <w:tab w:val="left" w:pos="9039"/>
        </w:tabs>
        <w:spacing w:line="242" w:lineRule="auto"/>
        <w:ind w:right="665"/>
        <w:jc w:val="left"/>
      </w:pPr>
      <w:r>
        <w:t>игра</w:t>
      </w:r>
      <w:r>
        <w:rPr>
          <w:spacing w:val="80"/>
        </w:rPr>
        <w:t xml:space="preserve"> </w:t>
      </w:r>
      <w:r>
        <w:t>«Ритмическое</w:t>
      </w:r>
      <w:r>
        <w:tab/>
        <w:t>эхо»,</w:t>
      </w:r>
      <w:r>
        <w:rPr>
          <w:spacing w:val="80"/>
        </w:rPr>
        <w:t xml:space="preserve"> </w:t>
      </w:r>
      <w:r>
        <w:t>прохлопывание</w:t>
      </w:r>
      <w:r>
        <w:tab/>
        <w:t>ритма</w:t>
      </w:r>
      <w:r>
        <w:rPr>
          <w:spacing w:val="80"/>
        </w:rPr>
        <w:t xml:space="preserve"> </w:t>
      </w:r>
      <w:r>
        <w:t>по</w:t>
      </w:r>
      <w:r>
        <w:rPr>
          <w:spacing w:val="80"/>
        </w:rPr>
        <w:t xml:space="preserve"> </w:t>
      </w:r>
      <w:r>
        <w:t>ритмическим</w:t>
      </w:r>
      <w:r>
        <w:tab/>
      </w:r>
      <w:r>
        <w:rPr>
          <w:spacing w:val="-2"/>
        </w:rPr>
        <w:t xml:space="preserve">карточкам, </w:t>
      </w:r>
      <w:r>
        <w:t>проговаривание с использованием ритмослогов;</w:t>
      </w:r>
    </w:p>
    <w:p w:rsidR="00231A0E" w:rsidRDefault="00D53A86">
      <w:pPr>
        <w:pStyle w:val="a3"/>
        <w:spacing w:line="242" w:lineRule="auto"/>
        <w:ind w:left="1510" w:right="668" w:firstLine="0"/>
        <w:jc w:val="left"/>
      </w:pPr>
      <w:r>
        <w:t>разучивание, исполнение</w:t>
      </w:r>
      <w:r>
        <w:rPr>
          <w:spacing w:val="-1"/>
        </w:rPr>
        <w:t xml:space="preserve"> </w:t>
      </w:r>
      <w:r>
        <w:t>на</w:t>
      </w:r>
      <w:r>
        <w:rPr>
          <w:spacing w:val="-2"/>
        </w:rPr>
        <w:t xml:space="preserve"> </w:t>
      </w:r>
      <w:r>
        <w:t>ударных инструментах ритмической партитуры; слушание музыкальных произведений с ярко выраженным ритмическим рисунком,</w:t>
      </w:r>
    </w:p>
    <w:p w:rsidR="00231A0E" w:rsidRDefault="00D53A86">
      <w:pPr>
        <w:pStyle w:val="a3"/>
        <w:spacing w:line="242" w:lineRule="auto"/>
        <w:ind w:left="1510" w:right="3751" w:hanging="711"/>
        <w:jc w:val="left"/>
      </w:pPr>
      <w:r>
        <w:t>воспроизведение</w:t>
      </w:r>
      <w:r>
        <w:rPr>
          <w:spacing w:val="-9"/>
        </w:rPr>
        <w:t xml:space="preserve"> </w:t>
      </w:r>
      <w:r>
        <w:t>данного</w:t>
      </w:r>
      <w:r>
        <w:rPr>
          <w:spacing w:val="-5"/>
        </w:rPr>
        <w:t xml:space="preserve"> </w:t>
      </w:r>
      <w:r>
        <w:t>ритма</w:t>
      </w:r>
      <w:r>
        <w:rPr>
          <w:spacing w:val="-13"/>
        </w:rPr>
        <w:t xml:space="preserve"> </w:t>
      </w:r>
      <w:r>
        <w:t>по</w:t>
      </w:r>
      <w:r>
        <w:rPr>
          <w:spacing w:val="-5"/>
        </w:rPr>
        <w:t xml:space="preserve"> </w:t>
      </w:r>
      <w:r>
        <w:t>памяти</w:t>
      </w:r>
      <w:r>
        <w:rPr>
          <w:spacing w:val="-11"/>
        </w:rPr>
        <w:t xml:space="preserve"> </w:t>
      </w:r>
      <w:r>
        <w:t>(хлопками); Ритмический</w:t>
      </w:r>
      <w:r>
        <w:rPr>
          <w:spacing w:val="-1"/>
        </w:rPr>
        <w:t xml:space="preserve"> </w:t>
      </w:r>
      <w:r>
        <w:t>рисунок.</w:t>
      </w:r>
    </w:p>
    <w:p w:rsidR="00231A0E" w:rsidRDefault="00D53A86">
      <w:pPr>
        <w:pStyle w:val="a3"/>
        <w:spacing w:line="242" w:lineRule="auto"/>
        <w:ind w:left="1510" w:right="668" w:firstLine="0"/>
        <w:jc w:val="left"/>
      </w:pPr>
      <w:r>
        <w:t>Содержание:</w:t>
      </w:r>
      <w:r>
        <w:rPr>
          <w:spacing w:val="40"/>
        </w:rPr>
        <w:t xml:space="preserve"> </w:t>
      </w:r>
      <w:r>
        <w:t>длительности</w:t>
      </w:r>
      <w:r>
        <w:rPr>
          <w:spacing w:val="40"/>
        </w:rPr>
        <w:t xml:space="preserve"> </w:t>
      </w:r>
      <w:r>
        <w:t>половинная,</w:t>
      </w:r>
      <w:r>
        <w:rPr>
          <w:spacing w:val="40"/>
        </w:rPr>
        <w:t xml:space="preserve"> </w:t>
      </w:r>
      <w:r>
        <w:t>целая,</w:t>
      </w:r>
      <w:r>
        <w:rPr>
          <w:spacing w:val="40"/>
        </w:rPr>
        <w:t xml:space="preserve"> </w:t>
      </w:r>
      <w:r>
        <w:t>шестнадцатые.</w:t>
      </w:r>
      <w:r>
        <w:rPr>
          <w:spacing w:val="40"/>
        </w:rPr>
        <w:t xml:space="preserve"> </w:t>
      </w:r>
      <w:r>
        <w:t>Паузы. Ритмические рисунки. Ритмическая партитура.</w:t>
      </w:r>
    </w:p>
    <w:p w:rsidR="00231A0E" w:rsidRDefault="00D53A86">
      <w:pPr>
        <w:pStyle w:val="a3"/>
        <w:spacing w:line="271"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37" w:lineRule="auto"/>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40"/>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rsidR="00231A0E" w:rsidRDefault="00D53A86">
      <w:pPr>
        <w:pStyle w:val="a3"/>
        <w:spacing w:line="237" w:lineRule="auto"/>
        <w:ind w:right="668"/>
        <w:jc w:val="left"/>
      </w:pPr>
      <w:r>
        <w:t>исполнение,</w:t>
      </w:r>
      <w:r>
        <w:rPr>
          <w:spacing w:val="-14"/>
        </w:rPr>
        <w:t xml:space="preserve"> </w:t>
      </w:r>
      <w:r>
        <w:t>импровизация</w:t>
      </w:r>
      <w:r>
        <w:rPr>
          <w:spacing w:val="-5"/>
        </w:rPr>
        <w:t xml:space="preserve"> </w:t>
      </w:r>
      <w:r>
        <w:t>с</w:t>
      </w:r>
      <w:r>
        <w:rPr>
          <w:spacing w:val="-15"/>
        </w:rPr>
        <w:t xml:space="preserve"> </w:t>
      </w:r>
      <w:r>
        <w:t>помощью</w:t>
      </w:r>
      <w:r>
        <w:rPr>
          <w:spacing w:val="-12"/>
        </w:rPr>
        <w:t xml:space="preserve"> </w:t>
      </w:r>
      <w:r>
        <w:t>звучащих</w:t>
      </w:r>
      <w:r>
        <w:rPr>
          <w:spacing w:val="-10"/>
        </w:rPr>
        <w:t xml:space="preserve"> </w:t>
      </w:r>
      <w:r>
        <w:t>жестов</w:t>
      </w:r>
      <w:r>
        <w:rPr>
          <w:spacing w:val="-12"/>
        </w:rPr>
        <w:t xml:space="preserve"> </w:t>
      </w:r>
      <w:r>
        <w:t>(хлопки,</w:t>
      </w:r>
      <w:r>
        <w:rPr>
          <w:spacing w:val="-8"/>
        </w:rPr>
        <w:t xml:space="preserve"> </w:t>
      </w:r>
      <w:r>
        <w:t>шлепки,</w:t>
      </w:r>
      <w:r>
        <w:rPr>
          <w:spacing w:val="-9"/>
        </w:rPr>
        <w:t xml:space="preserve"> </w:t>
      </w:r>
      <w:r>
        <w:t>притопы) и (или) ударных инструментов простых ритмов;</w:t>
      </w:r>
    </w:p>
    <w:p w:rsidR="00231A0E" w:rsidRDefault="00D53A86">
      <w:pPr>
        <w:pStyle w:val="a3"/>
        <w:tabs>
          <w:tab w:val="left" w:pos="3777"/>
          <w:tab w:val="left" w:pos="6254"/>
          <w:tab w:val="left" w:pos="9039"/>
        </w:tabs>
        <w:spacing w:line="237" w:lineRule="auto"/>
        <w:ind w:right="666"/>
        <w:jc w:val="left"/>
      </w:pPr>
      <w:r>
        <w:t>игра</w:t>
      </w:r>
      <w:r>
        <w:rPr>
          <w:spacing w:val="80"/>
        </w:rPr>
        <w:t xml:space="preserve"> </w:t>
      </w:r>
      <w:r>
        <w:t>«Ритмическое</w:t>
      </w:r>
      <w:r>
        <w:tab/>
        <w:t>эхо»,</w:t>
      </w:r>
      <w:r>
        <w:rPr>
          <w:spacing w:val="80"/>
        </w:rPr>
        <w:t xml:space="preserve"> </w:t>
      </w:r>
      <w:r>
        <w:t>прохлопывание</w:t>
      </w:r>
      <w:r>
        <w:tab/>
        <w:t>ритма</w:t>
      </w:r>
      <w:r>
        <w:rPr>
          <w:spacing w:val="80"/>
        </w:rPr>
        <w:t xml:space="preserve"> </w:t>
      </w:r>
      <w:r>
        <w:t>по</w:t>
      </w:r>
      <w:r>
        <w:rPr>
          <w:spacing w:val="80"/>
        </w:rPr>
        <w:t xml:space="preserve"> </w:t>
      </w:r>
      <w:r>
        <w:t>ритмическим</w:t>
      </w:r>
      <w:r>
        <w:tab/>
      </w:r>
      <w:r>
        <w:rPr>
          <w:spacing w:val="-2"/>
        </w:rPr>
        <w:t xml:space="preserve">карточкам, </w:t>
      </w:r>
      <w:r>
        <w:t>проговаривание с использованием ритмослогов;</w:t>
      </w:r>
    </w:p>
    <w:p w:rsidR="00231A0E" w:rsidRDefault="00D53A86">
      <w:pPr>
        <w:pStyle w:val="a3"/>
        <w:spacing w:line="237" w:lineRule="auto"/>
        <w:ind w:left="1510" w:right="668" w:firstLine="0"/>
        <w:jc w:val="left"/>
      </w:pPr>
      <w:r>
        <w:t>разучивание, исполнение</w:t>
      </w:r>
      <w:r>
        <w:rPr>
          <w:spacing w:val="-1"/>
        </w:rPr>
        <w:t xml:space="preserve"> </w:t>
      </w:r>
      <w:r>
        <w:t>на</w:t>
      </w:r>
      <w:r>
        <w:rPr>
          <w:spacing w:val="-2"/>
        </w:rPr>
        <w:t xml:space="preserve"> </w:t>
      </w:r>
      <w:r>
        <w:t>ударных инструментах ритмической партитуры; слушание музыкальных произведений с ярко выраженным ритмическим рисунком,</w:t>
      </w:r>
    </w:p>
    <w:p w:rsidR="00231A0E" w:rsidRDefault="00D53A86">
      <w:pPr>
        <w:pStyle w:val="a3"/>
        <w:spacing w:before="1" w:line="237" w:lineRule="auto"/>
        <w:ind w:left="1510" w:right="3751" w:hanging="711"/>
        <w:jc w:val="left"/>
      </w:pPr>
      <w:r>
        <w:t>воспроизведение</w:t>
      </w:r>
      <w:r>
        <w:rPr>
          <w:spacing w:val="-9"/>
        </w:rPr>
        <w:t xml:space="preserve"> </w:t>
      </w:r>
      <w:r>
        <w:t>данного</w:t>
      </w:r>
      <w:r>
        <w:rPr>
          <w:spacing w:val="-5"/>
        </w:rPr>
        <w:t xml:space="preserve"> </w:t>
      </w:r>
      <w:r>
        <w:t>ритма</w:t>
      </w:r>
      <w:r>
        <w:rPr>
          <w:spacing w:val="-13"/>
        </w:rPr>
        <w:t xml:space="preserve"> </w:t>
      </w:r>
      <w:r>
        <w:t>по</w:t>
      </w:r>
      <w:r>
        <w:rPr>
          <w:spacing w:val="-5"/>
        </w:rPr>
        <w:t xml:space="preserve"> </w:t>
      </w:r>
      <w:r>
        <w:t>памяти</w:t>
      </w:r>
      <w:r>
        <w:rPr>
          <w:spacing w:val="-11"/>
        </w:rPr>
        <w:t xml:space="preserve"> </w:t>
      </w:r>
      <w:r>
        <w:t xml:space="preserve">(хлопками); </w:t>
      </w:r>
      <w:r>
        <w:rPr>
          <w:spacing w:val="-2"/>
        </w:rPr>
        <w:t>Размер.</w:t>
      </w:r>
    </w:p>
    <w:p w:rsidR="00231A0E" w:rsidRDefault="00D53A86">
      <w:pPr>
        <w:pStyle w:val="a3"/>
        <w:spacing w:before="5" w:line="237" w:lineRule="auto"/>
        <w:ind w:left="1510" w:right="668" w:firstLine="0"/>
        <w:jc w:val="left"/>
      </w:pPr>
      <w:r>
        <w:t>Содержание:</w:t>
      </w:r>
      <w:r>
        <w:rPr>
          <w:spacing w:val="-4"/>
        </w:rPr>
        <w:t xml:space="preserve"> </w:t>
      </w:r>
      <w:r>
        <w:t>равномерная</w:t>
      </w:r>
      <w:r>
        <w:rPr>
          <w:spacing w:val="-8"/>
        </w:rPr>
        <w:t xml:space="preserve"> </w:t>
      </w:r>
      <w:r>
        <w:t>пульсация.</w:t>
      </w:r>
      <w:r>
        <w:rPr>
          <w:spacing w:val="-2"/>
        </w:rPr>
        <w:t xml:space="preserve"> </w:t>
      </w:r>
      <w:r>
        <w:t>Сильные</w:t>
      </w:r>
      <w:r>
        <w:rPr>
          <w:spacing w:val="-14"/>
        </w:rPr>
        <w:t xml:space="preserve"> </w:t>
      </w:r>
      <w:r>
        <w:t>и слабые</w:t>
      </w:r>
      <w:r>
        <w:rPr>
          <w:spacing w:val="-5"/>
        </w:rPr>
        <w:t xml:space="preserve"> </w:t>
      </w:r>
      <w:r>
        <w:t>доли.</w:t>
      </w:r>
      <w:r>
        <w:rPr>
          <w:spacing w:val="-7"/>
        </w:rPr>
        <w:t xml:space="preserve"> </w:t>
      </w:r>
      <w:r>
        <w:t>Размеры</w:t>
      </w:r>
      <w:r>
        <w:rPr>
          <w:spacing w:val="-3"/>
        </w:rPr>
        <w:t xml:space="preserve"> </w:t>
      </w:r>
      <w:r>
        <w:t>2/4,</w:t>
      </w:r>
      <w:r>
        <w:rPr>
          <w:spacing w:val="-2"/>
        </w:rPr>
        <w:t xml:space="preserve"> </w:t>
      </w:r>
      <w:r>
        <w:t>3/4,</w:t>
      </w:r>
      <w:r>
        <w:rPr>
          <w:spacing w:val="-6"/>
        </w:rPr>
        <w:t xml:space="preserve"> </w:t>
      </w:r>
      <w:r>
        <w:t>4/4. Виды деятельности обучающихся:</w:t>
      </w:r>
    </w:p>
    <w:p w:rsidR="00231A0E" w:rsidRDefault="00D53A86">
      <w:pPr>
        <w:pStyle w:val="a3"/>
        <w:spacing w:before="6" w:line="237" w:lineRule="auto"/>
        <w:jc w:val="left"/>
      </w:pPr>
      <w:r>
        <w:t>ритмические</w:t>
      </w:r>
      <w:r>
        <w:rPr>
          <w:spacing w:val="80"/>
        </w:rPr>
        <w:t xml:space="preserve"> </w:t>
      </w:r>
      <w:r>
        <w:t>упражнения</w:t>
      </w:r>
      <w:r>
        <w:rPr>
          <w:spacing w:val="80"/>
        </w:rPr>
        <w:t xml:space="preserve"> </w:t>
      </w:r>
      <w:r>
        <w:t>на</w:t>
      </w:r>
      <w:r>
        <w:rPr>
          <w:spacing w:val="80"/>
        </w:rPr>
        <w:t xml:space="preserve"> </w:t>
      </w:r>
      <w:r>
        <w:t>ровную</w:t>
      </w:r>
      <w:r>
        <w:rPr>
          <w:spacing w:val="80"/>
        </w:rPr>
        <w:t xml:space="preserve"> </w:t>
      </w:r>
      <w:r>
        <w:t>пульсацию,</w:t>
      </w:r>
      <w:r>
        <w:rPr>
          <w:spacing w:val="80"/>
        </w:rPr>
        <w:t xml:space="preserve"> </w:t>
      </w:r>
      <w:r>
        <w:t>выделение</w:t>
      </w:r>
      <w:r>
        <w:rPr>
          <w:spacing w:val="80"/>
        </w:rPr>
        <w:t xml:space="preserve"> </w:t>
      </w:r>
      <w:r>
        <w:t>сильных</w:t>
      </w:r>
      <w:r>
        <w:rPr>
          <w:spacing w:val="80"/>
        </w:rPr>
        <w:t xml:space="preserve"> </w:t>
      </w:r>
      <w:r>
        <w:t>долей</w:t>
      </w:r>
      <w:r>
        <w:rPr>
          <w:spacing w:val="80"/>
        </w:rPr>
        <w:t xml:space="preserve"> </w:t>
      </w:r>
      <w:r>
        <w:t>в размерах 2/4, 3/4, 4/4 (звучащими жестами или на ударных инструментах);</w:t>
      </w:r>
    </w:p>
    <w:p w:rsidR="00231A0E" w:rsidRDefault="00D53A86">
      <w:pPr>
        <w:pStyle w:val="a3"/>
        <w:spacing w:before="6" w:line="237" w:lineRule="auto"/>
        <w:jc w:val="left"/>
      </w:pPr>
      <w:r>
        <w:t>определение</w:t>
      </w:r>
      <w:r>
        <w:rPr>
          <w:spacing w:val="-13"/>
        </w:rPr>
        <w:t xml:space="preserve"> </w:t>
      </w:r>
      <w:r>
        <w:t>на</w:t>
      </w:r>
      <w:r>
        <w:rPr>
          <w:spacing w:val="-13"/>
        </w:rPr>
        <w:t xml:space="preserve"> </w:t>
      </w:r>
      <w:r>
        <w:t>слух,</w:t>
      </w:r>
      <w:r>
        <w:rPr>
          <w:spacing w:val="-10"/>
        </w:rPr>
        <w:t xml:space="preserve"> </w:t>
      </w:r>
      <w:r>
        <w:t>по</w:t>
      </w:r>
      <w:r>
        <w:rPr>
          <w:spacing w:val="-12"/>
        </w:rPr>
        <w:t xml:space="preserve"> </w:t>
      </w:r>
      <w:r>
        <w:t>нотной</w:t>
      </w:r>
      <w:r>
        <w:rPr>
          <w:spacing w:val="-14"/>
        </w:rPr>
        <w:t xml:space="preserve"> </w:t>
      </w:r>
      <w:r>
        <w:t>записи</w:t>
      </w:r>
      <w:r>
        <w:rPr>
          <w:spacing w:val="-14"/>
        </w:rPr>
        <w:t xml:space="preserve"> </w:t>
      </w:r>
      <w:r>
        <w:t>размеров</w:t>
      </w:r>
      <w:r>
        <w:rPr>
          <w:spacing w:val="-4"/>
        </w:rPr>
        <w:t xml:space="preserve"> </w:t>
      </w:r>
      <w:r>
        <w:t>2/4,</w:t>
      </w:r>
      <w:r>
        <w:rPr>
          <w:spacing w:val="-13"/>
        </w:rPr>
        <w:t xml:space="preserve"> </w:t>
      </w:r>
      <w:r>
        <w:t>3/4,</w:t>
      </w:r>
      <w:r>
        <w:rPr>
          <w:spacing w:val="-9"/>
        </w:rPr>
        <w:t xml:space="preserve"> </w:t>
      </w:r>
      <w:r>
        <w:t>4/4;</w:t>
      </w:r>
      <w:r>
        <w:rPr>
          <w:spacing w:val="-14"/>
        </w:rPr>
        <w:t xml:space="preserve"> </w:t>
      </w:r>
      <w:r>
        <w:t>исполнение вокальных упражнений,</w:t>
      </w:r>
      <w:r>
        <w:rPr>
          <w:spacing w:val="80"/>
        </w:rPr>
        <w:t xml:space="preserve"> </w:t>
      </w:r>
      <w:r>
        <w:t>песен</w:t>
      </w:r>
      <w:r>
        <w:rPr>
          <w:spacing w:val="80"/>
        </w:rPr>
        <w:t xml:space="preserve"> </w:t>
      </w:r>
      <w:r>
        <w:t>в</w:t>
      </w:r>
      <w:r>
        <w:rPr>
          <w:spacing w:val="80"/>
        </w:rPr>
        <w:t xml:space="preserve"> </w:t>
      </w:r>
      <w:r>
        <w:t>размерах</w:t>
      </w:r>
      <w:r>
        <w:rPr>
          <w:spacing w:val="40"/>
        </w:rPr>
        <w:t xml:space="preserve"> </w:t>
      </w:r>
      <w:r>
        <w:t>2/4,</w:t>
      </w:r>
      <w:r>
        <w:rPr>
          <w:spacing w:val="80"/>
        </w:rPr>
        <w:t xml:space="preserve"> </w:t>
      </w:r>
      <w:r>
        <w:t>3/4,</w:t>
      </w:r>
      <w:r>
        <w:rPr>
          <w:spacing w:val="80"/>
        </w:rPr>
        <w:t xml:space="preserve"> </w:t>
      </w:r>
      <w:r>
        <w:t>4/4</w:t>
      </w:r>
      <w:r>
        <w:rPr>
          <w:spacing w:val="40"/>
        </w:rPr>
        <w:t xml:space="preserve"> </w:t>
      </w:r>
      <w:r>
        <w:t>с</w:t>
      </w:r>
    </w:p>
    <w:p w:rsidR="00231A0E" w:rsidRDefault="00D53A86">
      <w:pPr>
        <w:pStyle w:val="a3"/>
        <w:spacing w:before="5" w:line="237" w:lineRule="auto"/>
        <w:jc w:val="left"/>
      </w:pPr>
      <w:r>
        <w:t>хлопками-акцентами</w:t>
      </w:r>
      <w:r>
        <w:rPr>
          <w:spacing w:val="40"/>
        </w:rPr>
        <w:t xml:space="preserve"> </w:t>
      </w:r>
      <w:r>
        <w:t>на</w:t>
      </w:r>
      <w:r>
        <w:rPr>
          <w:spacing w:val="40"/>
        </w:rPr>
        <w:t xml:space="preserve"> </w:t>
      </w:r>
      <w:r>
        <w:t>сильную</w:t>
      </w:r>
      <w:r>
        <w:rPr>
          <w:spacing w:val="40"/>
        </w:rPr>
        <w:t xml:space="preserve"> </w:t>
      </w:r>
      <w:r>
        <w:t>долю,</w:t>
      </w:r>
      <w:r>
        <w:rPr>
          <w:spacing w:val="40"/>
        </w:rPr>
        <w:t xml:space="preserve"> </w:t>
      </w:r>
      <w:r>
        <w:t>элементарными</w:t>
      </w:r>
      <w:r>
        <w:rPr>
          <w:spacing w:val="40"/>
        </w:rPr>
        <w:t xml:space="preserve"> </w:t>
      </w:r>
      <w:r>
        <w:t>дирижёрскими</w:t>
      </w:r>
      <w:r>
        <w:rPr>
          <w:spacing w:val="40"/>
        </w:rPr>
        <w:t xml:space="preserve"> </w:t>
      </w:r>
      <w:r>
        <w:t>жестами; слушание музыкальных произведений с ярко выраженным музыкальным</w:t>
      </w:r>
    </w:p>
    <w:p w:rsidR="00231A0E" w:rsidRDefault="00D53A86">
      <w:pPr>
        <w:pStyle w:val="a3"/>
        <w:spacing w:before="4" w:line="275" w:lineRule="exact"/>
        <w:ind w:left="1510" w:firstLine="0"/>
        <w:jc w:val="left"/>
      </w:pPr>
      <w:r>
        <w:t>размером,</w:t>
      </w:r>
      <w:r>
        <w:rPr>
          <w:spacing w:val="-17"/>
        </w:rPr>
        <w:t xml:space="preserve"> </w:t>
      </w:r>
      <w:r>
        <w:t>танцевальные,</w:t>
      </w:r>
      <w:r>
        <w:rPr>
          <w:spacing w:val="-11"/>
        </w:rPr>
        <w:t xml:space="preserve"> </w:t>
      </w:r>
      <w:r>
        <w:t>двигательные</w:t>
      </w:r>
      <w:r>
        <w:rPr>
          <w:spacing w:val="-15"/>
        </w:rPr>
        <w:t xml:space="preserve"> </w:t>
      </w:r>
      <w:r>
        <w:t>импровизации</w:t>
      </w:r>
      <w:r>
        <w:rPr>
          <w:spacing w:val="-10"/>
        </w:rPr>
        <w:t xml:space="preserve"> </w:t>
      </w:r>
      <w:r>
        <w:t>под</w:t>
      </w:r>
      <w:r>
        <w:rPr>
          <w:spacing w:val="-10"/>
        </w:rPr>
        <w:t xml:space="preserve"> </w:t>
      </w:r>
      <w:r>
        <w:rPr>
          <w:spacing w:val="-2"/>
        </w:rPr>
        <w:t>музыку;</w:t>
      </w:r>
    </w:p>
    <w:p w:rsidR="00231A0E" w:rsidRDefault="00D53A86">
      <w:pPr>
        <w:pStyle w:val="a3"/>
        <w:ind w:right="672"/>
      </w:pPr>
      <w:r>
        <w:t xml:space="preserve">вариативно: исполнение на клавишных или духовых инструментах попевок, мелодий в размерах 2/4, 3/4, 4/4; вокальная и инструментальная импровизация в заданном </w:t>
      </w:r>
      <w:r>
        <w:rPr>
          <w:spacing w:val="-2"/>
        </w:rPr>
        <w:t>размере.</w:t>
      </w:r>
    </w:p>
    <w:p w:rsidR="00231A0E" w:rsidRDefault="00D53A86">
      <w:pPr>
        <w:pStyle w:val="a3"/>
        <w:spacing w:before="2" w:line="275" w:lineRule="exact"/>
        <w:ind w:left="1510" w:firstLine="0"/>
      </w:pPr>
      <w:r>
        <w:t>Музыкальный</w:t>
      </w:r>
      <w:r>
        <w:rPr>
          <w:spacing w:val="-15"/>
        </w:rPr>
        <w:t xml:space="preserve"> </w:t>
      </w:r>
      <w:r>
        <w:rPr>
          <w:spacing w:val="-4"/>
        </w:rPr>
        <w:t>язык.</w:t>
      </w:r>
    </w:p>
    <w:p w:rsidR="00231A0E" w:rsidRDefault="00D53A86">
      <w:pPr>
        <w:pStyle w:val="a3"/>
        <w:spacing w:line="275" w:lineRule="exact"/>
        <w:ind w:left="1510" w:firstLine="0"/>
      </w:pPr>
      <w:r>
        <w:t>Содержание:</w:t>
      </w:r>
      <w:r>
        <w:rPr>
          <w:spacing w:val="75"/>
          <w:w w:val="150"/>
        </w:rPr>
        <w:t xml:space="preserve"> </w:t>
      </w:r>
      <w:r>
        <w:t>темп,</w:t>
      </w:r>
      <w:r>
        <w:rPr>
          <w:spacing w:val="74"/>
          <w:w w:val="150"/>
        </w:rPr>
        <w:t xml:space="preserve"> </w:t>
      </w:r>
      <w:r>
        <w:t>тембр.</w:t>
      </w:r>
      <w:r>
        <w:rPr>
          <w:spacing w:val="75"/>
          <w:w w:val="150"/>
        </w:rPr>
        <w:t xml:space="preserve"> </w:t>
      </w:r>
      <w:r>
        <w:t>Динамика</w:t>
      </w:r>
      <w:r>
        <w:rPr>
          <w:spacing w:val="75"/>
          <w:w w:val="150"/>
        </w:rPr>
        <w:t xml:space="preserve"> </w:t>
      </w:r>
      <w:r>
        <w:t>(форте,</w:t>
      </w:r>
      <w:r>
        <w:rPr>
          <w:spacing w:val="27"/>
        </w:rPr>
        <w:t xml:space="preserve">  </w:t>
      </w:r>
      <w:r>
        <w:t>пиано,</w:t>
      </w:r>
      <w:r>
        <w:rPr>
          <w:spacing w:val="78"/>
          <w:w w:val="150"/>
        </w:rPr>
        <w:t xml:space="preserve"> </w:t>
      </w:r>
      <w:r>
        <w:t>крещендо,</w:t>
      </w:r>
      <w:r>
        <w:rPr>
          <w:spacing w:val="79"/>
          <w:w w:val="150"/>
        </w:rPr>
        <w:t xml:space="preserve"> </w:t>
      </w:r>
      <w:r>
        <w:rPr>
          <w:spacing w:val="-2"/>
        </w:rPr>
        <w:t>диминуэндо).</w:t>
      </w:r>
    </w:p>
    <w:p w:rsidR="00231A0E" w:rsidRDefault="00D53A86">
      <w:pPr>
        <w:pStyle w:val="a3"/>
        <w:spacing w:before="3" w:line="275" w:lineRule="exact"/>
        <w:ind w:firstLine="0"/>
      </w:pPr>
      <w:r>
        <w:t>Штрихи</w:t>
      </w:r>
      <w:r>
        <w:rPr>
          <w:spacing w:val="-3"/>
        </w:rPr>
        <w:t xml:space="preserve"> </w:t>
      </w:r>
      <w:r>
        <w:t>(стаккато,</w:t>
      </w:r>
      <w:r>
        <w:rPr>
          <w:spacing w:val="-1"/>
        </w:rPr>
        <w:t xml:space="preserve"> </w:t>
      </w:r>
      <w:r>
        <w:t>легато,</w:t>
      </w:r>
      <w:r>
        <w:rPr>
          <w:spacing w:val="-5"/>
        </w:rPr>
        <w:t xml:space="preserve"> </w:t>
      </w:r>
      <w:r>
        <w:rPr>
          <w:spacing w:val="-2"/>
        </w:rPr>
        <w:t>акцент).</w:t>
      </w:r>
    </w:p>
    <w:p w:rsidR="00231A0E" w:rsidRDefault="00D53A86">
      <w:pPr>
        <w:pStyle w:val="a3"/>
        <w:spacing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ind w:right="674"/>
      </w:pPr>
      <w:r>
        <w:t>знакомство с элементами музыкального языка, специальными терминами, их обозначением в нотной записи;</w:t>
      </w:r>
    </w:p>
    <w:p w:rsidR="00231A0E" w:rsidRDefault="00D53A86">
      <w:pPr>
        <w:pStyle w:val="a3"/>
        <w:spacing w:before="6" w:line="237" w:lineRule="auto"/>
        <w:ind w:right="665"/>
      </w:pPr>
      <w:r>
        <w:t xml:space="preserve">определение изученных элементов на слух при восприятии музыкальных </w:t>
      </w:r>
      <w:r>
        <w:rPr>
          <w:spacing w:val="-2"/>
        </w:rPr>
        <w:t>произведений;</w:t>
      </w:r>
    </w:p>
    <w:p w:rsidR="00231A0E" w:rsidRDefault="00D53A86">
      <w:pPr>
        <w:pStyle w:val="a3"/>
        <w:spacing w:before="4"/>
        <w:ind w:right="671"/>
      </w:pPr>
      <w: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w:t>
      </w:r>
      <w:r>
        <w:rPr>
          <w:spacing w:val="-2"/>
        </w:rPr>
        <w:t>штрихов);</w:t>
      </w:r>
    </w:p>
    <w:p w:rsidR="00231A0E" w:rsidRDefault="00D53A86">
      <w:pPr>
        <w:pStyle w:val="a3"/>
        <w:spacing w:line="242" w:lineRule="auto"/>
        <w:ind w:right="676"/>
      </w:pPr>
      <w:r>
        <w:t>исполнение вокальных и ритмических упражнений, песен с ярко выраженными динамическими, темповыми, штриховыми красками;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2"/>
      </w:pPr>
      <w:r>
        <w:lastRenderedPageBreak/>
        <w:t>использование элементов музыкального языка для создания определённого образа, настроения в вокальных и инструментальных импровизациях;</w:t>
      </w:r>
    </w:p>
    <w:p w:rsidR="00231A0E" w:rsidRDefault="00D53A86">
      <w:pPr>
        <w:pStyle w:val="a3"/>
        <w:ind w:right="669"/>
      </w:pPr>
      <w: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w:t>
      </w:r>
      <w:r>
        <w:rPr>
          <w:spacing w:val="-2"/>
        </w:rPr>
        <w:t>словаря.</w:t>
      </w:r>
    </w:p>
    <w:p w:rsidR="00231A0E" w:rsidRDefault="00D53A86">
      <w:pPr>
        <w:pStyle w:val="a3"/>
        <w:ind w:left="1510" w:firstLine="0"/>
      </w:pPr>
      <w:r>
        <w:t>Высота</w:t>
      </w:r>
      <w:r>
        <w:rPr>
          <w:spacing w:val="-5"/>
        </w:rPr>
        <w:t xml:space="preserve"> </w:t>
      </w:r>
      <w:r>
        <w:rPr>
          <w:spacing w:val="-2"/>
        </w:rPr>
        <w:t>звуков.</w:t>
      </w:r>
    </w:p>
    <w:p w:rsidR="00231A0E" w:rsidRDefault="00D53A86">
      <w:pPr>
        <w:pStyle w:val="a3"/>
        <w:spacing w:line="237" w:lineRule="auto"/>
        <w:ind w:right="662"/>
      </w:pPr>
      <w:r>
        <w:t>Содержание: регистры. Ноты певческого диапазона. Расположение нот на клавиатуре. Знаки альтерации (диезы, бемоли, бекары).</w:t>
      </w:r>
    </w:p>
    <w:p w:rsidR="00231A0E" w:rsidRDefault="00D53A86">
      <w:pPr>
        <w:pStyle w:val="a3"/>
        <w:spacing w:before="4"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75" w:lineRule="exact"/>
        <w:ind w:left="1510" w:firstLine="0"/>
      </w:pPr>
      <w:r>
        <w:t>освоение</w:t>
      </w:r>
      <w:r>
        <w:rPr>
          <w:spacing w:val="-15"/>
        </w:rPr>
        <w:t xml:space="preserve"> </w:t>
      </w:r>
      <w:r>
        <w:t>понятий</w:t>
      </w:r>
      <w:r>
        <w:rPr>
          <w:spacing w:val="-15"/>
        </w:rPr>
        <w:t xml:space="preserve"> </w:t>
      </w:r>
      <w:r>
        <w:t>«выше-</w:t>
      </w:r>
      <w:r>
        <w:rPr>
          <w:spacing w:val="-2"/>
        </w:rPr>
        <w:t>ниже»;</w:t>
      </w:r>
    </w:p>
    <w:p w:rsidR="00231A0E" w:rsidRDefault="00D53A86">
      <w:pPr>
        <w:pStyle w:val="a3"/>
        <w:spacing w:before="2"/>
        <w:ind w:right="665"/>
      </w:pPr>
      <w:r>
        <w:t>определение на слух принадлежности звуков к одному из регистров;</w:t>
      </w:r>
      <w:r>
        <w:rPr>
          <w:spacing w:val="40"/>
        </w:rPr>
        <w:t xml:space="preserve"> </w:t>
      </w:r>
      <w:r>
        <w:t>прослеживание по нотной записи отдельных мотивов, фрагментов знакомых песен, выДеление знакомых нот, знаков альтерации;</w:t>
      </w:r>
    </w:p>
    <w:p w:rsidR="00231A0E" w:rsidRDefault="00D53A86">
      <w:pPr>
        <w:pStyle w:val="a3"/>
        <w:spacing w:line="242" w:lineRule="auto"/>
        <w:ind w:left="1510" w:right="677" w:firstLine="0"/>
      </w:pPr>
      <w:r>
        <w:t>наблюдение за изменением музыкального образа при изменении регистра; вариативно:</w:t>
      </w:r>
      <w:r>
        <w:rPr>
          <w:spacing w:val="-17"/>
        </w:rPr>
        <w:t xml:space="preserve"> </w:t>
      </w:r>
      <w:r>
        <w:t>исполнение</w:t>
      </w:r>
      <w:r>
        <w:rPr>
          <w:spacing w:val="-13"/>
        </w:rPr>
        <w:t xml:space="preserve"> </w:t>
      </w:r>
      <w:r>
        <w:t>на</w:t>
      </w:r>
      <w:r>
        <w:rPr>
          <w:spacing w:val="-12"/>
        </w:rPr>
        <w:t xml:space="preserve"> </w:t>
      </w:r>
      <w:r>
        <w:t>клавишных</w:t>
      </w:r>
      <w:r>
        <w:rPr>
          <w:spacing w:val="-15"/>
        </w:rPr>
        <w:t xml:space="preserve"> </w:t>
      </w:r>
      <w:r>
        <w:t>или</w:t>
      </w:r>
      <w:r>
        <w:rPr>
          <w:spacing w:val="-10"/>
        </w:rPr>
        <w:t xml:space="preserve"> </w:t>
      </w:r>
      <w:r>
        <w:t>духовых</w:t>
      </w:r>
      <w:r>
        <w:rPr>
          <w:spacing w:val="-15"/>
        </w:rPr>
        <w:t xml:space="preserve"> </w:t>
      </w:r>
      <w:r>
        <w:t>инструментах</w:t>
      </w:r>
      <w:r>
        <w:rPr>
          <w:spacing w:val="-15"/>
        </w:rPr>
        <w:t xml:space="preserve"> </w:t>
      </w:r>
      <w:r>
        <w:t>попевок,</w:t>
      </w:r>
      <w:r>
        <w:rPr>
          <w:spacing w:val="-13"/>
        </w:rPr>
        <w:t xml:space="preserve"> </w:t>
      </w:r>
      <w:r>
        <w:rPr>
          <w:spacing w:val="-2"/>
        </w:rPr>
        <w:t>кратких</w:t>
      </w:r>
    </w:p>
    <w:p w:rsidR="00231A0E" w:rsidRDefault="00D53A86">
      <w:pPr>
        <w:pStyle w:val="a3"/>
        <w:spacing w:line="271" w:lineRule="exact"/>
        <w:ind w:firstLine="0"/>
      </w:pPr>
      <w:r>
        <w:t>мелодий</w:t>
      </w:r>
      <w:r>
        <w:rPr>
          <w:spacing w:val="-7"/>
        </w:rPr>
        <w:t xml:space="preserve"> </w:t>
      </w:r>
      <w:r>
        <w:t>по</w:t>
      </w:r>
      <w:r>
        <w:rPr>
          <w:spacing w:val="-2"/>
        </w:rPr>
        <w:t xml:space="preserve"> </w:t>
      </w:r>
      <w:r>
        <w:t>нотам;</w:t>
      </w:r>
      <w:r>
        <w:rPr>
          <w:spacing w:val="-6"/>
        </w:rPr>
        <w:t xml:space="preserve"> </w:t>
      </w:r>
      <w:r>
        <w:t>выполнение</w:t>
      </w:r>
      <w:r>
        <w:rPr>
          <w:spacing w:val="-7"/>
        </w:rPr>
        <w:t xml:space="preserve"> </w:t>
      </w:r>
      <w:r>
        <w:t>упражнений на</w:t>
      </w:r>
      <w:r>
        <w:rPr>
          <w:spacing w:val="-7"/>
        </w:rPr>
        <w:t xml:space="preserve"> </w:t>
      </w:r>
      <w:r>
        <w:t>виртуальной</w:t>
      </w:r>
      <w:r>
        <w:rPr>
          <w:spacing w:val="9"/>
        </w:rPr>
        <w:t xml:space="preserve"> </w:t>
      </w:r>
      <w:r>
        <w:rPr>
          <w:spacing w:val="-2"/>
        </w:rPr>
        <w:t>клавиатуре.</w:t>
      </w:r>
    </w:p>
    <w:p w:rsidR="00231A0E" w:rsidRDefault="00D53A86">
      <w:pPr>
        <w:pStyle w:val="a3"/>
        <w:spacing w:before="1" w:line="275" w:lineRule="exact"/>
        <w:ind w:left="1510" w:firstLine="0"/>
        <w:jc w:val="left"/>
      </w:pPr>
      <w:r>
        <w:rPr>
          <w:spacing w:val="-2"/>
        </w:rPr>
        <w:t>Мелодия.</w:t>
      </w:r>
    </w:p>
    <w:p w:rsidR="00231A0E" w:rsidRDefault="00D53A86">
      <w:pPr>
        <w:pStyle w:val="a3"/>
        <w:spacing w:line="242" w:lineRule="auto"/>
        <w:ind w:right="668"/>
        <w:jc w:val="left"/>
      </w:pPr>
      <w:r>
        <w:t>Содержание: мотив, музыкальная фраза. Поступенное, плавное движение мелодии, скачки. Мелодический рисунок.</w:t>
      </w:r>
    </w:p>
    <w:p w:rsidR="00231A0E" w:rsidRDefault="00D53A86">
      <w:pPr>
        <w:pStyle w:val="a3"/>
        <w:spacing w:line="271"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4" w:line="237" w:lineRule="auto"/>
        <w:ind w:right="678"/>
      </w:pPr>
      <w:r>
        <w:t>определение на слух, прослеживание по нотной записи мелодических рисунков с поступенным, плавным движением, скачками, остановками;</w:t>
      </w:r>
    </w:p>
    <w:p w:rsidR="00231A0E" w:rsidRDefault="00D53A86">
      <w:pPr>
        <w:pStyle w:val="a3"/>
        <w:spacing w:before="6" w:line="237" w:lineRule="auto"/>
        <w:ind w:right="681"/>
      </w:pPr>
      <w:r>
        <w:t>исполнение, импровизация (вокальная или на звуковысотных музыкальных инструментах) различных мелодических рисунков;</w:t>
      </w:r>
    </w:p>
    <w:p w:rsidR="00231A0E" w:rsidRDefault="00D53A86">
      <w:pPr>
        <w:pStyle w:val="a3"/>
        <w:spacing w:before="3"/>
        <w:ind w:right="674"/>
      </w:pPr>
      <w:r>
        <w:t>вариативно:</w:t>
      </w:r>
      <w:r>
        <w:rPr>
          <w:spacing w:val="-15"/>
        </w:rPr>
        <w:t xml:space="preserve"> </w:t>
      </w:r>
      <w:r>
        <w:t>нахождение</w:t>
      </w:r>
      <w:r>
        <w:rPr>
          <w:spacing w:val="-15"/>
        </w:rPr>
        <w:t xml:space="preserve"> </w:t>
      </w:r>
      <w:r>
        <w:t>по</w:t>
      </w:r>
      <w:r>
        <w:rPr>
          <w:spacing w:val="-11"/>
        </w:rPr>
        <w:t xml:space="preserve"> </w:t>
      </w:r>
      <w:r>
        <w:t>нотам</w:t>
      </w:r>
      <w:r>
        <w:rPr>
          <w:spacing w:val="-14"/>
        </w:rPr>
        <w:t xml:space="preserve"> </w:t>
      </w:r>
      <w:r>
        <w:t>границ</w:t>
      </w:r>
      <w:r>
        <w:rPr>
          <w:spacing w:val="-15"/>
        </w:rPr>
        <w:t xml:space="preserve"> </w:t>
      </w:r>
      <w:r>
        <w:t>музыкальной</w:t>
      </w:r>
      <w:r>
        <w:rPr>
          <w:spacing w:val="-15"/>
        </w:rPr>
        <w:t xml:space="preserve"> </w:t>
      </w:r>
      <w:r>
        <w:t>фразы,</w:t>
      </w:r>
      <w:r>
        <w:rPr>
          <w:spacing w:val="-14"/>
        </w:rPr>
        <w:t xml:space="preserve"> </w:t>
      </w:r>
      <w:r>
        <w:t>мотива;</w:t>
      </w:r>
      <w:r>
        <w:rPr>
          <w:spacing w:val="-15"/>
        </w:rPr>
        <w:t xml:space="preserve"> </w:t>
      </w:r>
      <w:r>
        <w:t>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231A0E" w:rsidRDefault="00D53A86">
      <w:pPr>
        <w:pStyle w:val="a3"/>
        <w:spacing w:line="275" w:lineRule="exact"/>
        <w:ind w:left="1510" w:firstLine="0"/>
        <w:jc w:val="left"/>
      </w:pPr>
      <w:r>
        <w:rPr>
          <w:spacing w:val="-2"/>
        </w:rPr>
        <w:t>Сопровождение.</w:t>
      </w:r>
    </w:p>
    <w:p w:rsidR="00231A0E" w:rsidRDefault="00D53A86">
      <w:pPr>
        <w:pStyle w:val="a3"/>
        <w:spacing w:line="242" w:lineRule="auto"/>
        <w:ind w:left="1510" w:right="1152" w:firstLine="0"/>
        <w:jc w:val="left"/>
      </w:pPr>
      <w:r>
        <w:t>Содержание:</w:t>
      </w:r>
      <w:r>
        <w:rPr>
          <w:spacing w:val="-11"/>
        </w:rPr>
        <w:t xml:space="preserve"> </w:t>
      </w:r>
      <w:r>
        <w:t>аккомпанемент.</w:t>
      </w:r>
      <w:r>
        <w:rPr>
          <w:spacing w:val="-13"/>
        </w:rPr>
        <w:t xml:space="preserve"> </w:t>
      </w:r>
      <w:r>
        <w:t>Остинато.</w:t>
      </w:r>
      <w:r>
        <w:rPr>
          <w:spacing w:val="-14"/>
        </w:rPr>
        <w:t xml:space="preserve"> </w:t>
      </w:r>
      <w:r>
        <w:t>Вступление,</w:t>
      </w:r>
      <w:r>
        <w:rPr>
          <w:spacing w:val="-10"/>
        </w:rPr>
        <w:t xml:space="preserve"> </w:t>
      </w:r>
      <w:r>
        <w:t>заключение,</w:t>
      </w:r>
      <w:r>
        <w:rPr>
          <w:spacing w:val="-7"/>
        </w:rPr>
        <w:t xml:space="preserve"> </w:t>
      </w:r>
      <w:r>
        <w:t>проигрыш. Виды деятельности обучающихся:</w:t>
      </w:r>
    </w:p>
    <w:p w:rsidR="00231A0E" w:rsidRDefault="00D53A86">
      <w:pPr>
        <w:pStyle w:val="a3"/>
        <w:spacing w:line="242" w:lineRule="auto"/>
        <w:jc w:val="left"/>
      </w:pPr>
      <w:r>
        <w:t>определение</w:t>
      </w:r>
      <w:r>
        <w:rPr>
          <w:spacing w:val="80"/>
          <w:w w:val="150"/>
        </w:rPr>
        <w:t xml:space="preserve"> </w:t>
      </w:r>
      <w:r>
        <w:t>на</w:t>
      </w:r>
      <w:r>
        <w:rPr>
          <w:spacing w:val="80"/>
          <w:w w:val="150"/>
        </w:rPr>
        <w:t xml:space="preserve"> </w:t>
      </w:r>
      <w:r>
        <w:t>слух,</w:t>
      </w:r>
      <w:r>
        <w:rPr>
          <w:spacing w:val="80"/>
          <w:w w:val="150"/>
        </w:rPr>
        <w:t xml:space="preserve"> </w:t>
      </w:r>
      <w:r>
        <w:t>прослеживание</w:t>
      </w:r>
      <w:r>
        <w:rPr>
          <w:spacing w:val="80"/>
          <w:w w:val="150"/>
        </w:rPr>
        <w:t xml:space="preserve"> </w:t>
      </w:r>
      <w:r>
        <w:t>по</w:t>
      </w:r>
      <w:r>
        <w:rPr>
          <w:spacing w:val="80"/>
          <w:w w:val="150"/>
        </w:rPr>
        <w:t xml:space="preserve"> </w:t>
      </w:r>
      <w:r>
        <w:t>нотной</w:t>
      </w:r>
      <w:r>
        <w:rPr>
          <w:spacing w:val="80"/>
          <w:w w:val="150"/>
        </w:rPr>
        <w:t xml:space="preserve"> </w:t>
      </w:r>
      <w:r>
        <w:t>записи</w:t>
      </w:r>
      <w:r>
        <w:rPr>
          <w:spacing w:val="80"/>
          <w:w w:val="150"/>
        </w:rPr>
        <w:t xml:space="preserve"> </w:t>
      </w:r>
      <w:r>
        <w:t>главного</w:t>
      </w:r>
      <w:r>
        <w:rPr>
          <w:spacing w:val="80"/>
          <w:w w:val="150"/>
        </w:rPr>
        <w:t xml:space="preserve"> </w:t>
      </w:r>
      <w:r>
        <w:t>голоса</w:t>
      </w:r>
      <w:r>
        <w:rPr>
          <w:spacing w:val="80"/>
          <w:w w:val="150"/>
        </w:rPr>
        <w:t xml:space="preserve"> </w:t>
      </w:r>
      <w:r>
        <w:t xml:space="preserve">и </w:t>
      </w:r>
      <w:r>
        <w:rPr>
          <w:spacing w:val="-2"/>
        </w:rPr>
        <w:t>сопровождения;</w:t>
      </w:r>
    </w:p>
    <w:p w:rsidR="00231A0E" w:rsidRDefault="00D53A86">
      <w:pPr>
        <w:pStyle w:val="a3"/>
        <w:spacing w:line="242" w:lineRule="auto"/>
        <w:ind w:right="668"/>
        <w:jc w:val="left"/>
      </w:pPr>
      <w:r>
        <w:t>различение,</w:t>
      </w:r>
      <w:r>
        <w:rPr>
          <w:spacing w:val="40"/>
        </w:rPr>
        <w:t xml:space="preserve"> </w:t>
      </w:r>
      <w:r>
        <w:t>характеристика</w:t>
      </w:r>
      <w:r>
        <w:rPr>
          <w:spacing w:val="37"/>
        </w:rPr>
        <w:t xml:space="preserve"> </w:t>
      </w:r>
      <w:r>
        <w:t>мелодических</w:t>
      </w:r>
      <w:r>
        <w:rPr>
          <w:spacing w:val="33"/>
        </w:rPr>
        <w:t xml:space="preserve"> </w:t>
      </w:r>
      <w:r>
        <w:t>и</w:t>
      </w:r>
      <w:r>
        <w:rPr>
          <w:spacing w:val="39"/>
        </w:rPr>
        <w:t xml:space="preserve"> </w:t>
      </w:r>
      <w:r>
        <w:t>ритмических</w:t>
      </w:r>
      <w:r>
        <w:rPr>
          <w:spacing w:val="33"/>
        </w:rPr>
        <w:t xml:space="preserve"> </w:t>
      </w:r>
      <w:r>
        <w:t>особенностей</w:t>
      </w:r>
      <w:r>
        <w:rPr>
          <w:spacing w:val="39"/>
        </w:rPr>
        <w:t xml:space="preserve"> </w:t>
      </w:r>
      <w:r>
        <w:t>главного голоса и сопровождения;</w:t>
      </w:r>
    </w:p>
    <w:p w:rsidR="00231A0E" w:rsidRDefault="00D53A86">
      <w:pPr>
        <w:pStyle w:val="a3"/>
        <w:spacing w:line="242" w:lineRule="auto"/>
        <w:jc w:val="left"/>
      </w:pPr>
      <w:r>
        <w:t>показ</w:t>
      </w:r>
      <w:r>
        <w:rPr>
          <w:spacing w:val="80"/>
        </w:rPr>
        <w:t xml:space="preserve"> </w:t>
      </w:r>
      <w:r>
        <w:t>рукой</w:t>
      </w:r>
      <w:r>
        <w:rPr>
          <w:spacing w:val="80"/>
        </w:rPr>
        <w:t xml:space="preserve"> </w:t>
      </w:r>
      <w:r>
        <w:t>линии</w:t>
      </w:r>
      <w:r>
        <w:rPr>
          <w:spacing w:val="80"/>
        </w:rPr>
        <w:t xml:space="preserve"> </w:t>
      </w:r>
      <w:r>
        <w:t>движения</w:t>
      </w:r>
      <w:r>
        <w:rPr>
          <w:spacing w:val="80"/>
        </w:rPr>
        <w:t xml:space="preserve"> </w:t>
      </w:r>
      <w:r>
        <w:t>главного</w:t>
      </w:r>
      <w:r>
        <w:rPr>
          <w:spacing w:val="80"/>
        </w:rPr>
        <w:t xml:space="preserve"> </w:t>
      </w:r>
      <w:r>
        <w:t>голоса</w:t>
      </w:r>
      <w:r>
        <w:rPr>
          <w:spacing w:val="80"/>
        </w:rPr>
        <w:t xml:space="preserve"> </w:t>
      </w:r>
      <w:r>
        <w:t>и</w:t>
      </w:r>
      <w:r>
        <w:rPr>
          <w:spacing w:val="80"/>
        </w:rPr>
        <w:t xml:space="preserve"> </w:t>
      </w:r>
      <w:r>
        <w:t>аккомпанемента;</w:t>
      </w:r>
      <w:r>
        <w:rPr>
          <w:spacing w:val="80"/>
        </w:rPr>
        <w:t xml:space="preserve"> </w:t>
      </w:r>
      <w:r>
        <w:t>различение простейших</w:t>
      </w:r>
      <w:r>
        <w:rPr>
          <w:spacing w:val="40"/>
        </w:rPr>
        <w:t xml:space="preserve"> </w:t>
      </w:r>
      <w:r>
        <w:t>элементов</w:t>
      </w:r>
      <w:r>
        <w:rPr>
          <w:spacing w:val="40"/>
        </w:rPr>
        <w:t xml:space="preserve"> </w:t>
      </w:r>
      <w:r>
        <w:t>музыкальной</w:t>
      </w:r>
      <w:r>
        <w:rPr>
          <w:spacing w:val="40"/>
        </w:rPr>
        <w:t xml:space="preserve"> </w:t>
      </w:r>
      <w:r>
        <w:t>формы:</w:t>
      </w:r>
      <w:r>
        <w:rPr>
          <w:spacing w:val="40"/>
        </w:rPr>
        <w:t xml:space="preserve"> </w:t>
      </w:r>
      <w:r>
        <w:t>вступление,</w:t>
      </w:r>
    </w:p>
    <w:p w:rsidR="00231A0E" w:rsidRDefault="00D53A86">
      <w:pPr>
        <w:pStyle w:val="a3"/>
        <w:spacing w:line="271" w:lineRule="exact"/>
        <w:ind w:left="1510" w:firstLine="0"/>
        <w:jc w:val="left"/>
      </w:pPr>
      <w:r>
        <w:t>заключение,</w:t>
      </w:r>
      <w:r>
        <w:rPr>
          <w:spacing w:val="-8"/>
        </w:rPr>
        <w:t xml:space="preserve"> </w:t>
      </w:r>
      <w:r>
        <w:rPr>
          <w:spacing w:val="-2"/>
        </w:rPr>
        <w:t>проигрыш;</w:t>
      </w:r>
    </w:p>
    <w:p w:rsidR="00231A0E" w:rsidRDefault="00D53A86">
      <w:pPr>
        <w:pStyle w:val="a3"/>
        <w:spacing w:line="275" w:lineRule="exact"/>
        <w:ind w:left="1510" w:firstLine="0"/>
        <w:jc w:val="left"/>
      </w:pPr>
      <w:r>
        <w:t>составление</w:t>
      </w:r>
      <w:r>
        <w:rPr>
          <w:spacing w:val="-10"/>
        </w:rPr>
        <w:t xml:space="preserve"> </w:t>
      </w:r>
      <w:r>
        <w:t>наглядной</w:t>
      </w:r>
      <w:r>
        <w:rPr>
          <w:spacing w:val="-8"/>
        </w:rPr>
        <w:t xml:space="preserve"> </w:t>
      </w:r>
      <w:r>
        <w:t>графической</w:t>
      </w:r>
      <w:r>
        <w:rPr>
          <w:spacing w:val="-7"/>
        </w:rPr>
        <w:t xml:space="preserve"> </w:t>
      </w:r>
      <w:r>
        <w:rPr>
          <w:spacing w:val="-2"/>
        </w:rPr>
        <w:t>схемы;</w:t>
      </w:r>
    </w:p>
    <w:p w:rsidR="00231A0E" w:rsidRDefault="00D53A86">
      <w:pPr>
        <w:pStyle w:val="a3"/>
        <w:spacing w:line="242" w:lineRule="auto"/>
        <w:ind w:right="665"/>
        <w:jc w:val="left"/>
      </w:pPr>
      <w:r>
        <w:t>импровизация</w:t>
      </w:r>
      <w:r>
        <w:rPr>
          <w:spacing w:val="-15"/>
        </w:rPr>
        <w:t xml:space="preserve"> </w:t>
      </w:r>
      <w:r>
        <w:t>ритмического</w:t>
      </w:r>
      <w:r>
        <w:rPr>
          <w:spacing w:val="-15"/>
        </w:rPr>
        <w:t xml:space="preserve"> </w:t>
      </w:r>
      <w:r>
        <w:t>аккомпанемента</w:t>
      </w:r>
      <w:r>
        <w:rPr>
          <w:spacing w:val="-15"/>
        </w:rPr>
        <w:t xml:space="preserve"> </w:t>
      </w:r>
      <w:r>
        <w:t>к</w:t>
      </w:r>
      <w:r>
        <w:rPr>
          <w:spacing w:val="-15"/>
        </w:rPr>
        <w:t xml:space="preserve"> </w:t>
      </w:r>
      <w:r>
        <w:t>знакомой</w:t>
      </w:r>
      <w:r>
        <w:rPr>
          <w:spacing w:val="-15"/>
        </w:rPr>
        <w:t xml:space="preserve"> </w:t>
      </w:r>
      <w:r>
        <w:t>песне</w:t>
      </w:r>
      <w:r>
        <w:rPr>
          <w:spacing w:val="-15"/>
        </w:rPr>
        <w:t xml:space="preserve"> </w:t>
      </w:r>
      <w:r>
        <w:t>(звучащими</w:t>
      </w:r>
      <w:r>
        <w:rPr>
          <w:spacing w:val="-15"/>
        </w:rPr>
        <w:t xml:space="preserve"> </w:t>
      </w:r>
      <w:r>
        <w:t>жестами или на ударных инструментах);</w:t>
      </w:r>
    </w:p>
    <w:p w:rsidR="00231A0E" w:rsidRDefault="00D53A86">
      <w:pPr>
        <w:pStyle w:val="a3"/>
        <w:spacing w:line="242" w:lineRule="auto"/>
        <w:jc w:val="left"/>
      </w:pPr>
      <w:r>
        <w:t>вариативно:</w:t>
      </w:r>
      <w:r>
        <w:rPr>
          <w:spacing w:val="80"/>
        </w:rPr>
        <w:t xml:space="preserve"> </w:t>
      </w:r>
      <w:r>
        <w:t>исполнение</w:t>
      </w:r>
      <w:r>
        <w:rPr>
          <w:spacing w:val="80"/>
        </w:rPr>
        <w:t xml:space="preserve"> </w:t>
      </w:r>
      <w:r>
        <w:t>простейшего</w:t>
      </w:r>
      <w:r>
        <w:rPr>
          <w:spacing w:val="80"/>
        </w:rPr>
        <w:t xml:space="preserve"> </w:t>
      </w:r>
      <w:r>
        <w:t>сопровождения</w:t>
      </w:r>
      <w:r>
        <w:rPr>
          <w:spacing w:val="80"/>
        </w:rPr>
        <w:t xml:space="preserve"> </w:t>
      </w:r>
      <w:r>
        <w:t>к</w:t>
      </w:r>
      <w:r>
        <w:rPr>
          <w:spacing w:val="80"/>
        </w:rPr>
        <w:t xml:space="preserve"> </w:t>
      </w:r>
      <w:r>
        <w:t>знакомой</w:t>
      </w:r>
      <w:r>
        <w:rPr>
          <w:spacing w:val="80"/>
        </w:rPr>
        <w:t xml:space="preserve"> </w:t>
      </w:r>
      <w:r>
        <w:t>мелодии</w:t>
      </w:r>
      <w:r>
        <w:rPr>
          <w:spacing w:val="80"/>
        </w:rPr>
        <w:t xml:space="preserve"> </w:t>
      </w:r>
      <w:r>
        <w:t>на клавишных или духовых инструментах.</w:t>
      </w:r>
    </w:p>
    <w:p w:rsidR="00231A0E" w:rsidRDefault="00D53A86">
      <w:pPr>
        <w:pStyle w:val="a3"/>
        <w:spacing w:line="271" w:lineRule="exact"/>
        <w:ind w:left="1510" w:firstLine="0"/>
        <w:jc w:val="left"/>
      </w:pPr>
      <w:r>
        <w:rPr>
          <w:spacing w:val="-2"/>
        </w:rPr>
        <w:t>Песня.</w:t>
      </w:r>
    </w:p>
    <w:p w:rsidR="00231A0E" w:rsidRDefault="00D53A86">
      <w:pPr>
        <w:pStyle w:val="a3"/>
        <w:spacing w:line="237" w:lineRule="auto"/>
        <w:ind w:left="1510" w:firstLine="0"/>
        <w:jc w:val="left"/>
      </w:pPr>
      <w:r>
        <w:t>Содержание:</w:t>
      </w:r>
      <w:r>
        <w:rPr>
          <w:spacing w:val="-14"/>
        </w:rPr>
        <w:t xml:space="preserve"> </w:t>
      </w:r>
      <w:r>
        <w:t>куплетная</w:t>
      </w:r>
      <w:r>
        <w:rPr>
          <w:spacing w:val="-14"/>
        </w:rPr>
        <w:t xml:space="preserve"> </w:t>
      </w:r>
      <w:r>
        <w:t>форма.</w:t>
      </w:r>
      <w:r>
        <w:rPr>
          <w:spacing w:val="-11"/>
        </w:rPr>
        <w:t xml:space="preserve"> </w:t>
      </w:r>
      <w:r>
        <w:t>Запев,</w:t>
      </w:r>
      <w:r>
        <w:rPr>
          <w:spacing w:val="-15"/>
        </w:rPr>
        <w:t xml:space="preserve"> </w:t>
      </w:r>
      <w:r>
        <w:t>припев.</w:t>
      </w:r>
      <w:r>
        <w:rPr>
          <w:spacing w:val="-8"/>
        </w:rPr>
        <w:t xml:space="preserve"> </w:t>
      </w:r>
      <w:r>
        <w:t>Виды</w:t>
      </w:r>
      <w:r>
        <w:rPr>
          <w:spacing w:val="-5"/>
        </w:rPr>
        <w:t xml:space="preserve"> </w:t>
      </w:r>
      <w:r>
        <w:t>деятельности</w:t>
      </w:r>
      <w:r>
        <w:rPr>
          <w:spacing w:val="-13"/>
        </w:rPr>
        <w:t xml:space="preserve"> </w:t>
      </w:r>
      <w:r>
        <w:t>обучающихся: знакомство со строением куплетной формы;</w:t>
      </w:r>
    </w:p>
    <w:p w:rsidR="00231A0E" w:rsidRDefault="00D53A86">
      <w:pPr>
        <w:pStyle w:val="a3"/>
        <w:spacing w:line="237" w:lineRule="auto"/>
        <w:ind w:left="1510" w:firstLine="0"/>
        <w:jc w:val="left"/>
      </w:pPr>
      <w:r>
        <w:t>составление</w:t>
      </w:r>
      <w:r>
        <w:rPr>
          <w:spacing w:val="29"/>
        </w:rPr>
        <w:t xml:space="preserve"> </w:t>
      </w:r>
      <w:r>
        <w:t>наглядной</w:t>
      </w:r>
      <w:r>
        <w:rPr>
          <w:spacing w:val="36"/>
        </w:rPr>
        <w:t xml:space="preserve"> </w:t>
      </w:r>
      <w:r>
        <w:t>буквенной</w:t>
      </w:r>
      <w:r>
        <w:rPr>
          <w:spacing w:val="31"/>
        </w:rPr>
        <w:t xml:space="preserve"> </w:t>
      </w:r>
      <w:r>
        <w:t>или</w:t>
      </w:r>
      <w:r>
        <w:rPr>
          <w:spacing w:val="31"/>
        </w:rPr>
        <w:t xml:space="preserve"> </w:t>
      </w:r>
      <w:r>
        <w:t>графической</w:t>
      </w:r>
      <w:r>
        <w:rPr>
          <w:spacing w:val="36"/>
        </w:rPr>
        <w:t xml:space="preserve"> </w:t>
      </w:r>
      <w:r>
        <w:t>схемы</w:t>
      </w:r>
      <w:r>
        <w:rPr>
          <w:spacing w:val="35"/>
        </w:rPr>
        <w:t xml:space="preserve"> </w:t>
      </w:r>
      <w:r>
        <w:t>куплетной</w:t>
      </w:r>
      <w:r>
        <w:rPr>
          <w:spacing w:val="-1"/>
        </w:rPr>
        <w:t xml:space="preserve"> </w:t>
      </w:r>
      <w:r>
        <w:t>формы; исполнение песен, написанных в куплетной форме;</w:t>
      </w:r>
    </w:p>
    <w:p w:rsidR="00231A0E" w:rsidRDefault="00D53A86">
      <w:pPr>
        <w:pStyle w:val="a3"/>
        <w:tabs>
          <w:tab w:val="left" w:pos="2955"/>
          <w:tab w:val="left" w:pos="4309"/>
          <w:tab w:val="left" w:pos="5299"/>
          <w:tab w:val="left" w:pos="5957"/>
          <w:tab w:val="left" w:pos="7258"/>
          <w:tab w:val="left" w:pos="8770"/>
        </w:tabs>
        <w:spacing w:line="237" w:lineRule="auto"/>
        <w:ind w:right="670"/>
        <w:jc w:val="left"/>
      </w:pPr>
      <w:r>
        <w:rPr>
          <w:spacing w:val="-2"/>
        </w:rPr>
        <w:t>различение</w:t>
      </w:r>
      <w:r>
        <w:tab/>
      </w:r>
      <w:r>
        <w:rPr>
          <w:spacing w:val="-2"/>
        </w:rPr>
        <w:t>куплетной</w:t>
      </w:r>
      <w:r>
        <w:tab/>
      </w:r>
      <w:r>
        <w:rPr>
          <w:spacing w:val="-4"/>
        </w:rPr>
        <w:t>формы</w:t>
      </w:r>
      <w:r>
        <w:tab/>
      </w:r>
      <w:r>
        <w:rPr>
          <w:spacing w:val="-4"/>
        </w:rPr>
        <w:t>при</w:t>
      </w:r>
      <w:r>
        <w:tab/>
      </w:r>
      <w:r>
        <w:rPr>
          <w:spacing w:val="-2"/>
        </w:rPr>
        <w:t>слушании</w:t>
      </w:r>
      <w:r>
        <w:tab/>
      </w:r>
      <w:r>
        <w:rPr>
          <w:spacing w:val="-2"/>
        </w:rPr>
        <w:t>незнакомых</w:t>
      </w:r>
      <w:r>
        <w:tab/>
      </w:r>
      <w:r>
        <w:rPr>
          <w:spacing w:val="-2"/>
        </w:rPr>
        <w:t>музыкальных произведений;</w:t>
      </w:r>
    </w:p>
    <w:p w:rsidR="00231A0E" w:rsidRDefault="00D53A86">
      <w:pPr>
        <w:pStyle w:val="a3"/>
        <w:ind w:left="1510" w:firstLine="0"/>
        <w:jc w:val="left"/>
      </w:pPr>
      <w:r>
        <w:t>вариативно:</w:t>
      </w:r>
      <w:r>
        <w:rPr>
          <w:spacing w:val="-17"/>
        </w:rPr>
        <w:t xml:space="preserve"> </w:t>
      </w:r>
      <w:r>
        <w:t>импровизация,</w:t>
      </w:r>
      <w:r>
        <w:rPr>
          <w:spacing w:val="-9"/>
        </w:rPr>
        <w:t xml:space="preserve"> </w:t>
      </w:r>
      <w:r>
        <w:t>сочинение</w:t>
      </w:r>
      <w:r>
        <w:rPr>
          <w:spacing w:val="-12"/>
        </w:rPr>
        <w:t xml:space="preserve"> </w:t>
      </w:r>
      <w:r>
        <w:t>новых</w:t>
      </w:r>
      <w:r>
        <w:rPr>
          <w:spacing w:val="-15"/>
        </w:rPr>
        <w:t xml:space="preserve"> </w:t>
      </w:r>
      <w:r>
        <w:t>куплетов</w:t>
      </w:r>
      <w:r>
        <w:rPr>
          <w:spacing w:val="-10"/>
        </w:rPr>
        <w:t xml:space="preserve"> </w:t>
      </w:r>
      <w:r>
        <w:t>к</w:t>
      </w:r>
      <w:r>
        <w:rPr>
          <w:spacing w:val="-14"/>
        </w:rPr>
        <w:t xml:space="preserve"> </w:t>
      </w:r>
      <w:r>
        <w:t>знакомой</w:t>
      </w:r>
      <w:r>
        <w:rPr>
          <w:spacing w:val="-9"/>
        </w:rPr>
        <w:t xml:space="preserve"> </w:t>
      </w:r>
      <w:r>
        <w:rPr>
          <w:spacing w:val="-2"/>
        </w:rPr>
        <w:t>песне.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rPr>
          <w:spacing w:val="-4"/>
        </w:rPr>
        <w:lastRenderedPageBreak/>
        <w:t>Лад.</w:t>
      </w:r>
    </w:p>
    <w:p w:rsidR="00231A0E" w:rsidRDefault="00D53A86">
      <w:pPr>
        <w:pStyle w:val="a3"/>
        <w:spacing w:before="3" w:line="275" w:lineRule="exact"/>
        <w:ind w:left="1510" w:firstLine="0"/>
        <w:jc w:val="left"/>
      </w:pPr>
      <w:r>
        <w:t>Содержание:</w:t>
      </w:r>
      <w:r>
        <w:rPr>
          <w:spacing w:val="6"/>
        </w:rPr>
        <w:t xml:space="preserve"> </w:t>
      </w:r>
      <w:r>
        <w:t>понятие</w:t>
      </w:r>
      <w:r>
        <w:rPr>
          <w:spacing w:val="3"/>
        </w:rPr>
        <w:t xml:space="preserve"> </w:t>
      </w:r>
      <w:r>
        <w:t>лада.</w:t>
      </w:r>
      <w:r>
        <w:rPr>
          <w:spacing w:val="9"/>
        </w:rPr>
        <w:t xml:space="preserve"> </w:t>
      </w:r>
      <w:r>
        <w:t>Семиступенные</w:t>
      </w:r>
      <w:r>
        <w:rPr>
          <w:spacing w:val="9"/>
        </w:rPr>
        <w:t xml:space="preserve"> </w:t>
      </w:r>
      <w:r>
        <w:t>лады</w:t>
      </w:r>
      <w:r>
        <w:rPr>
          <w:spacing w:val="9"/>
        </w:rPr>
        <w:t xml:space="preserve"> </w:t>
      </w:r>
      <w:r>
        <w:t>мажор</w:t>
      </w:r>
      <w:r>
        <w:rPr>
          <w:spacing w:val="3"/>
        </w:rPr>
        <w:t xml:space="preserve"> </w:t>
      </w:r>
      <w:r>
        <w:t>и</w:t>
      </w:r>
      <w:r>
        <w:rPr>
          <w:spacing w:val="4"/>
        </w:rPr>
        <w:t xml:space="preserve"> </w:t>
      </w:r>
      <w:r>
        <w:t>минор.</w:t>
      </w:r>
      <w:r>
        <w:rPr>
          <w:spacing w:val="11"/>
        </w:rPr>
        <w:t xml:space="preserve"> </w:t>
      </w:r>
      <w:r>
        <w:t>Краска</w:t>
      </w:r>
      <w:r>
        <w:rPr>
          <w:spacing w:val="6"/>
        </w:rPr>
        <w:t xml:space="preserve"> </w:t>
      </w:r>
      <w:r>
        <w:rPr>
          <w:spacing w:val="-2"/>
        </w:rPr>
        <w:t>звучания.</w:t>
      </w:r>
    </w:p>
    <w:p w:rsidR="00231A0E" w:rsidRDefault="00D53A86">
      <w:pPr>
        <w:pStyle w:val="a3"/>
        <w:spacing w:line="275" w:lineRule="exact"/>
        <w:ind w:firstLine="0"/>
        <w:jc w:val="left"/>
      </w:pPr>
      <w:r>
        <w:t>Ступеневый</w:t>
      </w:r>
      <w:r>
        <w:rPr>
          <w:spacing w:val="-4"/>
        </w:rPr>
        <w:t xml:space="preserve"> </w:t>
      </w:r>
      <w:r>
        <w:rPr>
          <w:spacing w:val="-2"/>
        </w:rPr>
        <w:t>состав.</w:t>
      </w:r>
    </w:p>
    <w:p w:rsidR="00231A0E" w:rsidRDefault="00D53A86">
      <w:pPr>
        <w:pStyle w:val="a3"/>
        <w:spacing w:before="2"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left="1510" w:right="668" w:firstLine="0"/>
        <w:jc w:val="left"/>
      </w:pPr>
      <w:r>
        <w:t>определение на слух ладового наклонения музыки; игра «Солнышко – туча»; наблюдение за изменением музыкального образа при изменении лада; распевания,</w:t>
      </w:r>
    </w:p>
    <w:p w:rsidR="00231A0E" w:rsidRDefault="00D53A86">
      <w:pPr>
        <w:pStyle w:val="a3"/>
        <w:spacing w:line="242" w:lineRule="auto"/>
        <w:ind w:left="1510" w:right="2299" w:hanging="711"/>
        <w:jc w:val="left"/>
      </w:pPr>
      <w:r>
        <w:t>вокальные</w:t>
      </w:r>
      <w:r>
        <w:rPr>
          <w:spacing w:val="-17"/>
        </w:rPr>
        <w:t xml:space="preserve"> </w:t>
      </w:r>
      <w:r>
        <w:t>упражнения,</w:t>
      </w:r>
      <w:r>
        <w:rPr>
          <w:spacing w:val="-15"/>
        </w:rPr>
        <w:t xml:space="preserve"> </w:t>
      </w:r>
      <w:r>
        <w:t>построенные</w:t>
      </w:r>
      <w:r>
        <w:rPr>
          <w:spacing w:val="-21"/>
        </w:rPr>
        <w:t xml:space="preserve"> </w:t>
      </w:r>
      <w:r>
        <w:t>на</w:t>
      </w:r>
      <w:r>
        <w:rPr>
          <w:spacing w:val="-18"/>
        </w:rPr>
        <w:t xml:space="preserve"> </w:t>
      </w:r>
      <w:r>
        <w:t>чередовании</w:t>
      </w:r>
      <w:r>
        <w:rPr>
          <w:spacing w:val="-15"/>
        </w:rPr>
        <w:t xml:space="preserve"> </w:t>
      </w:r>
      <w:r>
        <w:t>мажора</w:t>
      </w:r>
      <w:r>
        <w:rPr>
          <w:spacing w:val="-15"/>
        </w:rPr>
        <w:t xml:space="preserve"> </w:t>
      </w:r>
      <w:r>
        <w:t>и</w:t>
      </w:r>
      <w:r>
        <w:rPr>
          <w:spacing w:val="-15"/>
        </w:rPr>
        <w:t xml:space="preserve"> </w:t>
      </w:r>
      <w:r>
        <w:t>минора; исполнение песен с ярко выраженной ладовой окраской;</w:t>
      </w:r>
    </w:p>
    <w:p w:rsidR="00231A0E" w:rsidRDefault="00D53A86">
      <w:pPr>
        <w:pStyle w:val="a3"/>
        <w:spacing w:line="242" w:lineRule="auto"/>
        <w:jc w:val="left"/>
      </w:pPr>
      <w:r>
        <w:t>вариативно:</w:t>
      </w:r>
      <w:r>
        <w:rPr>
          <w:spacing w:val="36"/>
        </w:rPr>
        <w:t xml:space="preserve"> </w:t>
      </w:r>
      <w:r>
        <w:t>импровизация,</w:t>
      </w:r>
      <w:r>
        <w:rPr>
          <w:spacing w:val="40"/>
        </w:rPr>
        <w:t xml:space="preserve"> </w:t>
      </w:r>
      <w:r>
        <w:t>сочинение</w:t>
      </w:r>
      <w:r>
        <w:rPr>
          <w:spacing w:val="34"/>
        </w:rPr>
        <w:t xml:space="preserve"> </w:t>
      </w:r>
      <w:r>
        <w:t>в</w:t>
      </w:r>
      <w:r>
        <w:rPr>
          <w:spacing w:val="40"/>
        </w:rPr>
        <w:t xml:space="preserve"> </w:t>
      </w:r>
      <w:r>
        <w:t>заданном</w:t>
      </w:r>
      <w:r>
        <w:rPr>
          <w:spacing w:val="40"/>
        </w:rPr>
        <w:t xml:space="preserve"> </w:t>
      </w:r>
      <w:r>
        <w:t>ладу;</w:t>
      </w:r>
      <w:r>
        <w:rPr>
          <w:spacing w:val="36"/>
        </w:rPr>
        <w:t xml:space="preserve"> </w:t>
      </w:r>
      <w:r>
        <w:t>чтение</w:t>
      </w:r>
      <w:r>
        <w:rPr>
          <w:spacing w:val="39"/>
        </w:rPr>
        <w:t xml:space="preserve"> </w:t>
      </w:r>
      <w:r>
        <w:t>сказок</w:t>
      </w:r>
      <w:r>
        <w:rPr>
          <w:spacing w:val="34"/>
        </w:rPr>
        <w:t xml:space="preserve"> </w:t>
      </w:r>
      <w:r>
        <w:t>о</w:t>
      </w:r>
      <w:r>
        <w:rPr>
          <w:spacing w:val="40"/>
        </w:rPr>
        <w:t xml:space="preserve"> </w:t>
      </w:r>
      <w:r>
        <w:t>нотах</w:t>
      </w:r>
      <w:r>
        <w:rPr>
          <w:spacing w:val="35"/>
        </w:rPr>
        <w:t xml:space="preserve"> </w:t>
      </w:r>
      <w:r>
        <w:t>и музыкальных ладах.</w:t>
      </w:r>
    </w:p>
    <w:p w:rsidR="00231A0E" w:rsidRDefault="00D53A86">
      <w:pPr>
        <w:pStyle w:val="a3"/>
        <w:spacing w:line="271" w:lineRule="exact"/>
        <w:ind w:left="1510" w:firstLine="0"/>
        <w:jc w:val="left"/>
      </w:pPr>
      <w:r>
        <w:rPr>
          <w:spacing w:val="-2"/>
        </w:rPr>
        <w:t>Пентатоника.</w:t>
      </w:r>
    </w:p>
    <w:p w:rsidR="00231A0E" w:rsidRDefault="00D53A86">
      <w:pPr>
        <w:pStyle w:val="a3"/>
        <w:spacing w:line="237" w:lineRule="auto"/>
        <w:ind w:right="668"/>
        <w:jc w:val="left"/>
      </w:pPr>
      <w:r>
        <w:t>Содержание:</w:t>
      </w:r>
      <w:r>
        <w:rPr>
          <w:spacing w:val="80"/>
        </w:rPr>
        <w:t xml:space="preserve"> </w:t>
      </w:r>
      <w:r>
        <w:t>пентатоника</w:t>
      </w:r>
      <w:r>
        <w:rPr>
          <w:spacing w:val="80"/>
        </w:rPr>
        <w:t xml:space="preserve"> </w:t>
      </w:r>
      <w:r>
        <w:t>–</w:t>
      </w:r>
      <w:r>
        <w:rPr>
          <w:spacing w:val="80"/>
        </w:rPr>
        <w:t xml:space="preserve"> </w:t>
      </w:r>
      <w:r>
        <w:t>пятиступенный</w:t>
      </w:r>
      <w:r>
        <w:rPr>
          <w:spacing w:val="80"/>
        </w:rPr>
        <w:t xml:space="preserve"> </w:t>
      </w:r>
      <w:r>
        <w:t>лад,</w:t>
      </w:r>
      <w:r>
        <w:rPr>
          <w:spacing w:val="80"/>
        </w:rPr>
        <w:t xml:space="preserve"> </w:t>
      </w:r>
      <w:r>
        <w:t>распространённый</w:t>
      </w:r>
      <w:r>
        <w:rPr>
          <w:spacing w:val="80"/>
        </w:rPr>
        <w:t xml:space="preserve"> </w:t>
      </w:r>
      <w:r>
        <w:t>у</w:t>
      </w:r>
      <w:r>
        <w:rPr>
          <w:spacing w:val="40"/>
        </w:rPr>
        <w:t xml:space="preserve"> </w:t>
      </w:r>
      <w:r>
        <w:t xml:space="preserve">многих </w:t>
      </w:r>
      <w:r>
        <w:rPr>
          <w:spacing w:val="-2"/>
        </w:rPr>
        <w:t>народов.</w:t>
      </w:r>
    </w:p>
    <w:p w:rsidR="00231A0E" w:rsidRDefault="00D53A86">
      <w:pPr>
        <w:pStyle w:val="a3"/>
        <w:spacing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jc w:val="left"/>
      </w:pPr>
      <w:r>
        <w:t>Слушание</w:t>
      </w:r>
      <w:r>
        <w:rPr>
          <w:spacing w:val="80"/>
        </w:rPr>
        <w:t xml:space="preserve"> </w:t>
      </w:r>
      <w:r>
        <w:t>инструментальных</w:t>
      </w:r>
      <w:r>
        <w:rPr>
          <w:spacing w:val="80"/>
        </w:rPr>
        <w:t xml:space="preserve"> </w:t>
      </w:r>
      <w:r>
        <w:t>произведений,</w:t>
      </w:r>
      <w:r>
        <w:rPr>
          <w:spacing w:val="80"/>
        </w:rPr>
        <w:t xml:space="preserve"> </w:t>
      </w:r>
      <w:r>
        <w:t>исполнение</w:t>
      </w:r>
      <w:r>
        <w:rPr>
          <w:spacing w:val="80"/>
        </w:rPr>
        <w:t xml:space="preserve"> </w:t>
      </w:r>
      <w:r>
        <w:t>песен,</w:t>
      </w:r>
      <w:r>
        <w:rPr>
          <w:spacing w:val="80"/>
        </w:rPr>
        <w:t xml:space="preserve"> </w:t>
      </w:r>
      <w:r>
        <w:t>написанных</w:t>
      </w:r>
      <w:r>
        <w:rPr>
          <w:spacing w:val="80"/>
        </w:rPr>
        <w:t xml:space="preserve"> </w:t>
      </w:r>
      <w:r>
        <w:t xml:space="preserve">в </w:t>
      </w:r>
      <w:r>
        <w:rPr>
          <w:spacing w:val="-2"/>
        </w:rPr>
        <w:t>пентатонике</w:t>
      </w:r>
    </w:p>
    <w:p w:rsidR="00231A0E" w:rsidRDefault="00D53A86">
      <w:pPr>
        <w:pStyle w:val="a3"/>
        <w:spacing w:line="271" w:lineRule="exact"/>
        <w:ind w:left="1510" w:firstLine="0"/>
        <w:jc w:val="left"/>
      </w:pPr>
      <w:r>
        <w:t>Ноты</w:t>
      </w:r>
      <w:r>
        <w:rPr>
          <w:spacing w:val="-4"/>
        </w:rPr>
        <w:t xml:space="preserve"> </w:t>
      </w:r>
      <w:r>
        <w:t>в</w:t>
      </w:r>
      <w:r>
        <w:rPr>
          <w:spacing w:val="-1"/>
        </w:rPr>
        <w:t xml:space="preserve"> </w:t>
      </w:r>
      <w:r>
        <w:t>разных</w:t>
      </w:r>
      <w:r>
        <w:rPr>
          <w:spacing w:val="-7"/>
        </w:rPr>
        <w:t xml:space="preserve"> </w:t>
      </w:r>
      <w:r>
        <w:rPr>
          <w:spacing w:val="-2"/>
        </w:rPr>
        <w:t>октавах.</w:t>
      </w:r>
    </w:p>
    <w:p w:rsidR="00231A0E" w:rsidRDefault="00D53A86">
      <w:pPr>
        <w:pStyle w:val="a3"/>
        <w:spacing w:before="1" w:line="237" w:lineRule="auto"/>
        <w:jc w:val="left"/>
      </w:pPr>
      <w:r>
        <w:t>содержание:</w:t>
      </w:r>
      <w:r>
        <w:rPr>
          <w:spacing w:val="40"/>
        </w:rPr>
        <w:t xml:space="preserve"> </w:t>
      </w:r>
      <w:r>
        <w:t>ноты</w:t>
      </w:r>
      <w:r>
        <w:rPr>
          <w:spacing w:val="40"/>
        </w:rPr>
        <w:t xml:space="preserve"> </w:t>
      </w:r>
      <w:r>
        <w:t>второй</w:t>
      </w:r>
      <w:r>
        <w:rPr>
          <w:spacing w:val="40"/>
        </w:rPr>
        <w:t xml:space="preserve"> </w:t>
      </w:r>
      <w:r>
        <w:t>и</w:t>
      </w:r>
      <w:r>
        <w:rPr>
          <w:spacing w:val="40"/>
        </w:rPr>
        <w:t xml:space="preserve"> </w:t>
      </w:r>
      <w:r>
        <w:t>малой</w:t>
      </w:r>
      <w:r>
        <w:rPr>
          <w:spacing w:val="40"/>
        </w:rPr>
        <w:t xml:space="preserve"> </w:t>
      </w:r>
      <w:r>
        <w:t>октавы.</w:t>
      </w:r>
      <w:r>
        <w:rPr>
          <w:spacing w:val="40"/>
        </w:rPr>
        <w:t xml:space="preserve"> </w:t>
      </w:r>
      <w:r>
        <w:t>Басовый</w:t>
      </w:r>
      <w:r>
        <w:rPr>
          <w:spacing w:val="40"/>
        </w:rPr>
        <w:t xml:space="preserve"> </w:t>
      </w:r>
      <w:r>
        <w:t>ключ.</w:t>
      </w:r>
      <w:r>
        <w:rPr>
          <w:spacing w:val="40"/>
        </w:rPr>
        <w:t xml:space="preserve"> </w:t>
      </w:r>
      <w:r>
        <w:t>Виды</w:t>
      </w:r>
      <w:r>
        <w:rPr>
          <w:spacing w:val="40"/>
        </w:rPr>
        <w:t xml:space="preserve"> </w:t>
      </w:r>
      <w:r>
        <w:t>деятельности</w:t>
      </w:r>
      <w:r>
        <w:rPr>
          <w:spacing w:val="80"/>
        </w:rPr>
        <w:t xml:space="preserve"> </w:t>
      </w:r>
      <w:r>
        <w:rPr>
          <w:spacing w:val="-2"/>
        </w:rPr>
        <w:t>обучающихся:</w:t>
      </w:r>
    </w:p>
    <w:p w:rsidR="00231A0E" w:rsidRDefault="00D53A86">
      <w:pPr>
        <w:pStyle w:val="a3"/>
        <w:spacing w:before="4" w:line="275" w:lineRule="exact"/>
        <w:ind w:left="1510" w:firstLine="0"/>
        <w:jc w:val="left"/>
      </w:pPr>
      <w:r>
        <w:t>знакомство</w:t>
      </w:r>
      <w:r>
        <w:rPr>
          <w:spacing w:val="-2"/>
        </w:rPr>
        <w:t xml:space="preserve"> </w:t>
      </w:r>
      <w:r>
        <w:t>с</w:t>
      </w:r>
      <w:r>
        <w:rPr>
          <w:spacing w:val="-11"/>
        </w:rPr>
        <w:t xml:space="preserve"> </w:t>
      </w:r>
      <w:r>
        <w:t>нотной</w:t>
      </w:r>
      <w:r>
        <w:rPr>
          <w:spacing w:val="-8"/>
        </w:rPr>
        <w:t xml:space="preserve"> </w:t>
      </w:r>
      <w:r>
        <w:t>записью</w:t>
      </w:r>
      <w:r>
        <w:rPr>
          <w:spacing w:val="-10"/>
        </w:rPr>
        <w:t xml:space="preserve"> </w:t>
      </w:r>
      <w:r>
        <w:t>во</w:t>
      </w:r>
      <w:r>
        <w:rPr>
          <w:spacing w:val="-5"/>
        </w:rPr>
        <w:t xml:space="preserve"> </w:t>
      </w:r>
      <w:r>
        <w:t>второй</w:t>
      </w:r>
      <w:r>
        <w:rPr>
          <w:spacing w:val="-8"/>
        </w:rPr>
        <w:t xml:space="preserve"> </w:t>
      </w:r>
      <w:r>
        <w:t>и</w:t>
      </w:r>
      <w:r>
        <w:rPr>
          <w:spacing w:val="-9"/>
        </w:rPr>
        <w:t xml:space="preserve"> </w:t>
      </w:r>
      <w:r>
        <w:t>малой</w:t>
      </w:r>
      <w:r>
        <w:rPr>
          <w:spacing w:val="-8"/>
        </w:rPr>
        <w:t xml:space="preserve"> </w:t>
      </w:r>
      <w:r>
        <w:rPr>
          <w:spacing w:val="-2"/>
        </w:rPr>
        <w:t>октаве;</w:t>
      </w:r>
    </w:p>
    <w:p w:rsidR="00231A0E" w:rsidRDefault="00D53A86">
      <w:pPr>
        <w:pStyle w:val="a3"/>
        <w:spacing w:line="242" w:lineRule="auto"/>
        <w:ind w:left="1510" w:right="668" w:firstLine="0"/>
        <w:jc w:val="left"/>
      </w:pPr>
      <w:r>
        <w:t>прослеживание</w:t>
      </w:r>
      <w:r>
        <w:rPr>
          <w:spacing w:val="-2"/>
        </w:rPr>
        <w:t xml:space="preserve"> </w:t>
      </w:r>
      <w:r>
        <w:t>по нотам</w:t>
      </w:r>
      <w:r>
        <w:rPr>
          <w:spacing w:val="-5"/>
        </w:rPr>
        <w:t xml:space="preserve"> </w:t>
      </w:r>
      <w:r>
        <w:t>небольших</w:t>
      </w:r>
      <w:r>
        <w:rPr>
          <w:spacing w:val="-1"/>
        </w:rPr>
        <w:t xml:space="preserve"> </w:t>
      </w:r>
      <w:r>
        <w:t>мелодий в</w:t>
      </w:r>
      <w:r>
        <w:rPr>
          <w:spacing w:val="-11"/>
        </w:rPr>
        <w:t xml:space="preserve"> </w:t>
      </w:r>
      <w:r>
        <w:t>соответствующем диапазоне; сравнение одной</w:t>
      </w:r>
      <w:r>
        <w:rPr>
          <w:spacing w:val="18"/>
        </w:rPr>
        <w:t xml:space="preserve"> </w:t>
      </w:r>
      <w:r>
        <w:t>и</w:t>
      </w:r>
      <w:r>
        <w:rPr>
          <w:spacing w:val="18"/>
        </w:rPr>
        <w:t xml:space="preserve"> </w:t>
      </w:r>
      <w:r>
        <w:t>той</w:t>
      </w:r>
      <w:r>
        <w:rPr>
          <w:spacing w:val="18"/>
        </w:rPr>
        <w:t xml:space="preserve"> </w:t>
      </w:r>
      <w:r>
        <w:t>же мелодии,</w:t>
      </w:r>
      <w:r>
        <w:rPr>
          <w:spacing w:val="19"/>
        </w:rPr>
        <w:t xml:space="preserve"> </w:t>
      </w:r>
      <w:r>
        <w:t>записанной</w:t>
      </w:r>
      <w:r>
        <w:rPr>
          <w:spacing w:val="18"/>
        </w:rPr>
        <w:t xml:space="preserve"> </w:t>
      </w:r>
      <w:r>
        <w:t>в</w:t>
      </w:r>
      <w:r>
        <w:rPr>
          <w:spacing w:val="19"/>
        </w:rPr>
        <w:t xml:space="preserve"> </w:t>
      </w:r>
      <w:r>
        <w:t>разных октавах; определение на</w:t>
      </w:r>
    </w:p>
    <w:p w:rsidR="00231A0E" w:rsidRDefault="00D53A86">
      <w:pPr>
        <w:pStyle w:val="a3"/>
        <w:ind w:right="671" w:firstLine="0"/>
      </w:pPr>
      <w:r>
        <w:t>слух, в какой</w:t>
      </w:r>
      <w:r>
        <w:rPr>
          <w:spacing w:val="-8"/>
        </w:rPr>
        <w:t xml:space="preserve"> </w:t>
      </w:r>
      <w:r>
        <w:t>октаве звучит музыкальный фрагмент;</w:t>
      </w:r>
      <w:r>
        <w:rPr>
          <w:spacing w:val="-3"/>
        </w:rPr>
        <w:t xml:space="preserve"> </w:t>
      </w:r>
      <w:r>
        <w:t>вариативно: исполнение на</w:t>
      </w:r>
      <w:r>
        <w:rPr>
          <w:spacing w:val="34"/>
        </w:rPr>
        <w:t xml:space="preserve"> </w:t>
      </w:r>
      <w:r>
        <w:t xml:space="preserve">духовых, клавишных инструментах или виртуальной клавиатуре попевок, кратких мелодий по </w:t>
      </w:r>
      <w:r>
        <w:rPr>
          <w:spacing w:val="-2"/>
        </w:rPr>
        <w:t>нотам.</w:t>
      </w:r>
    </w:p>
    <w:p w:rsidR="00231A0E" w:rsidRDefault="00D53A86">
      <w:pPr>
        <w:pStyle w:val="a3"/>
        <w:spacing w:line="271" w:lineRule="exact"/>
        <w:ind w:left="1510" w:firstLine="0"/>
      </w:pPr>
      <w:r>
        <w:t>Дополнительные</w:t>
      </w:r>
      <w:r>
        <w:rPr>
          <w:spacing w:val="-16"/>
        </w:rPr>
        <w:t xml:space="preserve"> </w:t>
      </w:r>
      <w:r>
        <w:t>обозначения</w:t>
      </w:r>
      <w:r>
        <w:rPr>
          <w:spacing w:val="-14"/>
        </w:rPr>
        <w:t xml:space="preserve"> </w:t>
      </w:r>
      <w:r>
        <w:t>в</w:t>
      </w:r>
      <w:r>
        <w:rPr>
          <w:spacing w:val="-9"/>
        </w:rPr>
        <w:t xml:space="preserve"> </w:t>
      </w:r>
      <w:r>
        <w:rPr>
          <w:spacing w:val="-2"/>
        </w:rPr>
        <w:t>нотах.</w:t>
      </w:r>
    </w:p>
    <w:p w:rsidR="00231A0E" w:rsidRDefault="00D53A86">
      <w:pPr>
        <w:pStyle w:val="a3"/>
        <w:spacing w:line="242" w:lineRule="auto"/>
        <w:ind w:right="665"/>
      </w:pPr>
      <w:r>
        <w:t>Содержание: реприза, фермата, вольта, украшения (трели, форшлаги). Виды деятельности обучающихся:</w:t>
      </w:r>
    </w:p>
    <w:p w:rsidR="00231A0E" w:rsidRDefault="00D53A86">
      <w:pPr>
        <w:pStyle w:val="a3"/>
        <w:ind w:right="666"/>
      </w:pPr>
      <w:r>
        <w:t>знакомство с дополнительными элементами нотной записи; исполнение песен, попевок, в которых присутствуют данные элементы. 166.6.8.16. Ритмические рисунки в размере 6/8.</w:t>
      </w:r>
    </w:p>
    <w:p w:rsidR="00231A0E" w:rsidRDefault="00D53A86">
      <w:pPr>
        <w:pStyle w:val="a3"/>
        <w:spacing w:line="237" w:lineRule="auto"/>
        <w:ind w:left="1510" w:right="1160" w:firstLine="0"/>
      </w:pPr>
      <w:r>
        <w:t>Содержание: размер 6/8. Нота с точкой. Шестнадцатые. Пунктирный</w:t>
      </w:r>
      <w:r>
        <w:rPr>
          <w:spacing w:val="-6"/>
        </w:rPr>
        <w:t xml:space="preserve"> </w:t>
      </w:r>
      <w:r>
        <w:t>ритм. Виды деятельности обучающихся:</w:t>
      </w:r>
    </w:p>
    <w:p w:rsidR="00231A0E" w:rsidRDefault="00D53A86">
      <w:pPr>
        <w:pStyle w:val="a3"/>
        <w:spacing w:before="4" w:line="237" w:lineRule="auto"/>
        <w:ind w:right="668"/>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40"/>
        </w:rPr>
        <w:t xml:space="preserve"> </w:t>
      </w:r>
      <w:r>
        <w:t>нотной</w:t>
      </w:r>
      <w:r>
        <w:rPr>
          <w:spacing w:val="40"/>
        </w:rPr>
        <w:t xml:space="preserve"> </w:t>
      </w:r>
      <w:r>
        <w:t>записи</w:t>
      </w:r>
      <w:r>
        <w:rPr>
          <w:spacing w:val="40"/>
        </w:rPr>
        <w:t xml:space="preserve"> </w:t>
      </w:r>
      <w:r>
        <w:t>ритмических рисунков в размере 6/8;</w:t>
      </w:r>
    </w:p>
    <w:p w:rsidR="00231A0E" w:rsidRDefault="00D53A86">
      <w:pPr>
        <w:pStyle w:val="a3"/>
        <w:spacing w:before="6" w:line="237" w:lineRule="auto"/>
        <w:ind w:right="668"/>
        <w:jc w:val="left"/>
      </w:pPr>
      <w:r>
        <w:t>исполнение,</w:t>
      </w:r>
      <w:r>
        <w:rPr>
          <w:spacing w:val="-14"/>
        </w:rPr>
        <w:t xml:space="preserve"> </w:t>
      </w:r>
      <w:r>
        <w:t>импровизация</w:t>
      </w:r>
      <w:r>
        <w:rPr>
          <w:spacing w:val="-5"/>
        </w:rPr>
        <w:t xml:space="preserve"> </w:t>
      </w:r>
      <w:r>
        <w:t>с</w:t>
      </w:r>
      <w:r>
        <w:rPr>
          <w:spacing w:val="-15"/>
        </w:rPr>
        <w:t xml:space="preserve"> </w:t>
      </w:r>
      <w:r>
        <w:t>помощью</w:t>
      </w:r>
      <w:r>
        <w:rPr>
          <w:spacing w:val="-12"/>
        </w:rPr>
        <w:t xml:space="preserve"> </w:t>
      </w:r>
      <w:r>
        <w:t>звучащих</w:t>
      </w:r>
      <w:r>
        <w:rPr>
          <w:spacing w:val="-10"/>
        </w:rPr>
        <w:t xml:space="preserve"> </w:t>
      </w:r>
      <w:r>
        <w:t>жестов</w:t>
      </w:r>
      <w:r>
        <w:rPr>
          <w:spacing w:val="-12"/>
        </w:rPr>
        <w:t xml:space="preserve"> </w:t>
      </w:r>
      <w:r>
        <w:t>(хлопки,</w:t>
      </w:r>
      <w:r>
        <w:rPr>
          <w:spacing w:val="-8"/>
        </w:rPr>
        <w:t xml:space="preserve"> </w:t>
      </w:r>
      <w:r>
        <w:t>шлепки,</w:t>
      </w:r>
      <w:r>
        <w:rPr>
          <w:spacing w:val="-9"/>
        </w:rPr>
        <w:t xml:space="preserve"> </w:t>
      </w:r>
      <w:r>
        <w:t>притопы) и (или) ударных инструментов;</w:t>
      </w:r>
    </w:p>
    <w:p w:rsidR="00231A0E" w:rsidRDefault="00D53A86">
      <w:pPr>
        <w:pStyle w:val="a3"/>
        <w:tabs>
          <w:tab w:val="left" w:pos="3777"/>
          <w:tab w:val="left" w:pos="6254"/>
          <w:tab w:val="left" w:pos="9039"/>
        </w:tabs>
        <w:spacing w:before="5" w:line="237" w:lineRule="auto"/>
        <w:ind w:right="666"/>
        <w:jc w:val="left"/>
      </w:pPr>
      <w:r>
        <w:t>игра</w:t>
      </w:r>
      <w:r>
        <w:rPr>
          <w:spacing w:val="80"/>
        </w:rPr>
        <w:t xml:space="preserve"> </w:t>
      </w:r>
      <w:r>
        <w:t>«Ритмическое</w:t>
      </w:r>
      <w:r>
        <w:tab/>
        <w:t>эхо»,</w:t>
      </w:r>
      <w:r>
        <w:rPr>
          <w:spacing w:val="80"/>
        </w:rPr>
        <w:t xml:space="preserve"> </w:t>
      </w:r>
      <w:r>
        <w:t>прохлопывание</w:t>
      </w:r>
      <w:r>
        <w:tab/>
        <w:t>ритма</w:t>
      </w:r>
      <w:r>
        <w:rPr>
          <w:spacing w:val="80"/>
        </w:rPr>
        <w:t xml:space="preserve"> </w:t>
      </w:r>
      <w:r>
        <w:t>по</w:t>
      </w:r>
      <w:r>
        <w:rPr>
          <w:spacing w:val="80"/>
        </w:rPr>
        <w:t xml:space="preserve"> </w:t>
      </w:r>
      <w:r>
        <w:t>ритмическим</w:t>
      </w:r>
      <w:r>
        <w:tab/>
      </w:r>
      <w:r>
        <w:rPr>
          <w:spacing w:val="-2"/>
        </w:rPr>
        <w:t xml:space="preserve">карточкам, </w:t>
      </w:r>
      <w:r>
        <w:t>проговаривание ритмослогами;</w:t>
      </w:r>
    </w:p>
    <w:p w:rsidR="00231A0E" w:rsidRDefault="00D53A86">
      <w:pPr>
        <w:pStyle w:val="a3"/>
        <w:spacing w:before="6" w:line="237" w:lineRule="auto"/>
        <w:ind w:left="1510" w:right="668" w:firstLine="0"/>
        <w:jc w:val="left"/>
      </w:pPr>
      <w:r>
        <w:t>разучивание, исполнение</w:t>
      </w:r>
      <w:r>
        <w:rPr>
          <w:spacing w:val="-1"/>
        </w:rPr>
        <w:t xml:space="preserve"> </w:t>
      </w:r>
      <w:r>
        <w:t>на</w:t>
      </w:r>
      <w:r>
        <w:rPr>
          <w:spacing w:val="-2"/>
        </w:rPr>
        <w:t xml:space="preserve"> </w:t>
      </w:r>
      <w:r>
        <w:t>ударных инструментах ритмической партитуры; слушание музыкальных произведений с ярко выраженным ритмическим рисунком,</w:t>
      </w:r>
    </w:p>
    <w:p w:rsidR="00231A0E" w:rsidRDefault="00D53A86">
      <w:pPr>
        <w:pStyle w:val="a3"/>
        <w:spacing w:before="4" w:line="275" w:lineRule="exact"/>
        <w:ind w:firstLine="0"/>
        <w:jc w:val="left"/>
      </w:pPr>
      <w:r>
        <w:t>воспроизведение</w:t>
      </w:r>
      <w:r>
        <w:rPr>
          <w:spacing w:val="-15"/>
        </w:rPr>
        <w:t xml:space="preserve"> </w:t>
      </w:r>
      <w:r>
        <w:t>данного</w:t>
      </w:r>
      <w:r>
        <w:rPr>
          <w:spacing w:val="-5"/>
        </w:rPr>
        <w:t xml:space="preserve"> </w:t>
      </w:r>
      <w:r>
        <w:t>ритма</w:t>
      </w:r>
      <w:r>
        <w:rPr>
          <w:spacing w:val="-14"/>
        </w:rPr>
        <w:t xml:space="preserve"> </w:t>
      </w:r>
      <w:r>
        <w:t>по</w:t>
      </w:r>
      <w:r>
        <w:rPr>
          <w:spacing w:val="-10"/>
        </w:rPr>
        <w:t xml:space="preserve"> </w:t>
      </w:r>
      <w:r>
        <w:t>памяти</w:t>
      </w:r>
      <w:r>
        <w:rPr>
          <w:spacing w:val="-11"/>
        </w:rPr>
        <w:t xml:space="preserve"> </w:t>
      </w:r>
      <w:r>
        <w:rPr>
          <w:spacing w:val="-2"/>
        </w:rPr>
        <w:t>(хлопками);</w:t>
      </w:r>
    </w:p>
    <w:p w:rsidR="00231A0E" w:rsidRDefault="00D53A86">
      <w:pPr>
        <w:pStyle w:val="a3"/>
        <w:spacing w:line="242" w:lineRule="auto"/>
        <w:ind w:right="668"/>
        <w:jc w:val="left"/>
      </w:pPr>
      <w:r>
        <w:t>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40"/>
        </w:rPr>
        <w:t xml:space="preserve"> </w:t>
      </w:r>
      <w:r>
        <w:t>попевок,</w:t>
      </w:r>
      <w:r>
        <w:rPr>
          <w:spacing w:val="40"/>
        </w:rPr>
        <w:t xml:space="preserve"> </w:t>
      </w:r>
      <w:r>
        <w:t>мелодий и аккомпанементов в размере 6/8.</w:t>
      </w:r>
    </w:p>
    <w:p w:rsidR="00231A0E" w:rsidRDefault="00D53A86">
      <w:pPr>
        <w:pStyle w:val="a3"/>
        <w:spacing w:line="271" w:lineRule="exact"/>
        <w:ind w:left="1510" w:firstLine="0"/>
        <w:jc w:val="left"/>
      </w:pPr>
      <w:r>
        <w:t>166.6.8.17.</w:t>
      </w:r>
      <w:r>
        <w:rPr>
          <w:spacing w:val="-15"/>
        </w:rPr>
        <w:t xml:space="preserve"> </w:t>
      </w:r>
      <w:r>
        <w:t>Тональность.</w:t>
      </w:r>
      <w:r>
        <w:rPr>
          <w:spacing w:val="-14"/>
        </w:rPr>
        <w:t xml:space="preserve"> </w:t>
      </w:r>
      <w:r>
        <w:rPr>
          <w:spacing w:val="-2"/>
        </w:rPr>
        <w:t>Гамма.</w:t>
      </w:r>
    </w:p>
    <w:p w:rsidR="00231A0E" w:rsidRDefault="00D53A86">
      <w:pPr>
        <w:pStyle w:val="a3"/>
        <w:spacing w:before="3" w:line="237" w:lineRule="auto"/>
        <w:jc w:val="left"/>
      </w:pPr>
      <w:r>
        <w:t>Содержание:</w:t>
      </w:r>
      <w:r>
        <w:rPr>
          <w:spacing w:val="80"/>
        </w:rPr>
        <w:t xml:space="preserve"> </w:t>
      </w:r>
      <w:r>
        <w:t>тоника,</w:t>
      </w:r>
      <w:r>
        <w:rPr>
          <w:spacing w:val="80"/>
        </w:rPr>
        <w:t xml:space="preserve"> </w:t>
      </w:r>
      <w:r>
        <w:t>тональность.</w:t>
      </w:r>
      <w:r>
        <w:rPr>
          <w:spacing w:val="80"/>
        </w:rPr>
        <w:t xml:space="preserve"> </w:t>
      </w:r>
      <w:r>
        <w:t>Знаки</w:t>
      </w:r>
      <w:r>
        <w:rPr>
          <w:spacing w:val="80"/>
        </w:rPr>
        <w:t xml:space="preserve"> </w:t>
      </w:r>
      <w:r>
        <w:t>при</w:t>
      </w:r>
      <w:r>
        <w:rPr>
          <w:spacing w:val="80"/>
        </w:rPr>
        <w:t xml:space="preserve"> </w:t>
      </w:r>
      <w:r>
        <w:t>ключе.</w:t>
      </w:r>
      <w:r>
        <w:rPr>
          <w:spacing w:val="80"/>
        </w:rPr>
        <w:t xml:space="preserve"> </w:t>
      </w:r>
      <w:r>
        <w:t>Мажорные</w:t>
      </w:r>
      <w:r>
        <w:rPr>
          <w:spacing w:val="80"/>
        </w:rPr>
        <w:t xml:space="preserve"> </w:t>
      </w:r>
      <w:r>
        <w:t>и</w:t>
      </w:r>
      <w:r>
        <w:rPr>
          <w:spacing w:val="80"/>
          <w:w w:val="150"/>
        </w:rPr>
        <w:t xml:space="preserve"> </w:t>
      </w:r>
      <w:r>
        <w:t>минорные тональности (до 2–3 знаков при ключе).</w:t>
      </w:r>
    </w:p>
    <w:p w:rsidR="00231A0E" w:rsidRDefault="00D53A86">
      <w:pPr>
        <w:pStyle w:val="a3"/>
        <w:spacing w:before="4"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75" w:lineRule="exact"/>
        <w:ind w:left="1510" w:firstLine="0"/>
        <w:jc w:val="left"/>
      </w:pPr>
      <w:r>
        <w:t>определение</w:t>
      </w:r>
      <w:r>
        <w:rPr>
          <w:spacing w:val="-16"/>
        </w:rPr>
        <w:t xml:space="preserve"> </w:t>
      </w:r>
      <w:r>
        <w:t>на</w:t>
      </w:r>
      <w:r>
        <w:rPr>
          <w:spacing w:val="-11"/>
        </w:rPr>
        <w:t xml:space="preserve"> </w:t>
      </w:r>
      <w:r>
        <w:t>слух</w:t>
      </w:r>
      <w:r>
        <w:rPr>
          <w:spacing w:val="-9"/>
        </w:rPr>
        <w:t xml:space="preserve"> </w:t>
      </w:r>
      <w:r>
        <w:t>устойчивых</w:t>
      </w:r>
      <w:r>
        <w:rPr>
          <w:spacing w:val="-13"/>
        </w:rPr>
        <w:t xml:space="preserve"> </w:t>
      </w:r>
      <w:r>
        <w:t>звуков;</w:t>
      </w:r>
      <w:r>
        <w:rPr>
          <w:spacing w:val="-5"/>
        </w:rPr>
        <w:t xml:space="preserve"> </w:t>
      </w:r>
      <w:r>
        <w:t>игра</w:t>
      </w:r>
      <w:r>
        <w:rPr>
          <w:spacing w:val="-1"/>
        </w:rPr>
        <w:t xml:space="preserve"> </w:t>
      </w:r>
      <w:r>
        <w:t>«устой</w:t>
      </w:r>
      <w:r>
        <w:rPr>
          <w:spacing w:val="4"/>
        </w:rPr>
        <w:t xml:space="preserve"> </w:t>
      </w:r>
      <w:r>
        <w:t xml:space="preserve">– </w:t>
      </w:r>
      <w:r>
        <w:rPr>
          <w:spacing w:val="-2"/>
        </w:rPr>
        <w:t>неустой»;</w:t>
      </w:r>
    </w:p>
    <w:p w:rsidR="00231A0E" w:rsidRDefault="00D53A86">
      <w:pPr>
        <w:pStyle w:val="a3"/>
        <w:spacing w:before="5" w:line="237" w:lineRule="auto"/>
        <w:ind w:right="668"/>
        <w:jc w:val="left"/>
      </w:pPr>
      <w:r>
        <w:t>пение</w:t>
      </w:r>
      <w:r>
        <w:rPr>
          <w:spacing w:val="40"/>
        </w:rPr>
        <w:t xml:space="preserve"> </w:t>
      </w:r>
      <w:r>
        <w:t>упражнений</w:t>
      </w:r>
      <w:r>
        <w:rPr>
          <w:spacing w:val="40"/>
        </w:rPr>
        <w:t xml:space="preserve"> </w:t>
      </w:r>
      <w:r>
        <w:t>–</w:t>
      </w:r>
      <w:r>
        <w:rPr>
          <w:spacing w:val="40"/>
        </w:rPr>
        <w:t xml:space="preserve"> </w:t>
      </w:r>
      <w:r>
        <w:t>гамм</w:t>
      </w:r>
      <w:r>
        <w:rPr>
          <w:spacing w:val="40"/>
        </w:rPr>
        <w:t xml:space="preserve"> </w:t>
      </w:r>
      <w:r>
        <w:t>с</w:t>
      </w:r>
      <w:r>
        <w:rPr>
          <w:spacing w:val="40"/>
        </w:rPr>
        <w:t xml:space="preserve"> </w:t>
      </w:r>
      <w:r>
        <w:t>названием</w:t>
      </w:r>
      <w:r>
        <w:rPr>
          <w:spacing w:val="40"/>
        </w:rPr>
        <w:t xml:space="preserve"> </w:t>
      </w:r>
      <w:r>
        <w:t>нот,</w:t>
      </w:r>
      <w:r>
        <w:rPr>
          <w:spacing w:val="40"/>
        </w:rPr>
        <w:t xml:space="preserve"> </w:t>
      </w:r>
      <w:r>
        <w:t>прослеживание</w:t>
      </w:r>
      <w:r>
        <w:rPr>
          <w:spacing w:val="40"/>
        </w:rPr>
        <w:t xml:space="preserve"> </w:t>
      </w:r>
      <w:r>
        <w:t>по</w:t>
      </w:r>
      <w:r>
        <w:rPr>
          <w:spacing w:val="40"/>
        </w:rPr>
        <w:t xml:space="preserve"> </w:t>
      </w:r>
      <w:r>
        <w:t>нотам;</w:t>
      </w:r>
      <w:r>
        <w:rPr>
          <w:spacing w:val="40"/>
        </w:rPr>
        <w:t xml:space="preserve"> </w:t>
      </w:r>
      <w:r>
        <w:t>освоение понятия «тоника»;</w:t>
      </w:r>
    </w:p>
    <w:p w:rsidR="00231A0E" w:rsidRDefault="00D53A86">
      <w:pPr>
        <w:pStyle w:val="a3"/>
        <w:spacing w:before="3"/>
        <w:ind w:left="1510" w:firstLine="0"/>
        <w:jc w:val="left"/>
      </w:pPr>
      <w:r>
        <w:t>упражнение</w:t>
      </w:r>
      <w:r>
        <w:rPr>
          <w:spacing w:val="57"/>
          <w:w w:val="150"/>
        </w:rPr>
        <w:t xml:space="preserve"> </w:t>
      </w:r>
      <w:r>
        <w:t>на</w:t>
      </w:r>
      <w:r>
        <w:rPr>
          <w:spacing w:val="58"/>
          <w:w w:val="150"/>
        </w:rPr>
        <w:t xml:space="preserve"> </w:t>
      </w:r>
      <w:r>
        <w:t>допевание</w:t>
      </w:r>
      <w:r>
        <w:rPr>
          <w:spacing w:val="59"/>
          <w:w w:val="150"/>
        </w:rPr>
        <w:t xml:space="preserve"> </w:t>
      </w:r>
      <w:r>
        <w:t>неполной</w:t>
      </w:r>
      <w:r>
        <w:rPr>
          <w:spacing w:val="60"/>
          <w:w w:val="150"/>
        </w:rPr>
        <w:t xml:space="preserve"> </w:t>
      </w:r>
      <w:r>
        <w:t>музыкальной</w:t>
      </w:r>
      <w:r>
        <w:rPr>
          <w:spacing w:val="61"/>
          <w:w w:val="150"/>
        </w:rPr>
        <w:t xml:space="preserve"> </w:t>
      </w:r>
      <w:r>
        <w:t>фразы</w:t>
      </w:r>
      <w:r>
        <w:rPr>
          <w:spacing w:val="59"/>
          <w:w w:val="150"/>
        </w:rPr>
        <w:t xml:space="preserve"> </w:t>
      </w:r>
      <w:r>
        <w:t>до</w:t>
      </w:r>
      <w:r>
        <w:rPr>
          <w:spacing w:val="60"/>
          <w:w w:val="150"/>
        </w:rPr>
        <w:t xml:space="preserve"> </w:t>
      </w:r>
      <w:r>
        <w:rPr>
          <w:spacing w:val="-2"/>
        </w:rPr>
        <w:t>тоники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pPr>
      <w:r>
        <w:rPr>
          <w:spacing w:val="-2"/>
        </w:rPr>
        <w:lastRenderedPageBreak/>
        <w:t>«Закончи</w:t>
      </w:r>
      <w:r>
        <w:rPr>
          <w:spacing w:val="5"/>
        </w:rPr>
        <w:t xml:space="preserve"> </w:t>
      </w:r>
      <w:r>
        <w:rPr>
          <w:spacing w:val="-2"/>
        </w:rPr>
        <w:t>музыкальную</w:t>
      </w:r>
      <w:r>
        <w:rPr>
          <w:spacing w:val="2"/>
        </w:rPr>
        <w:t xml:space="preserve"> </w:t>
      </w:r>
      <w:r>
        <w:rPr>
          <w:spacing w:val="-2"/>
        </w:rPr>
        <w:t>фразу»;</w:t>
      </w:r>
    </w:p>
    <w:p w:rsidR="00231A0E" w:rsidRDefault="00D53A86">
      <w:pPr>
        <w:pStyle w:val="a3"/>
        <w:spacing w:before="5" w:line="237" w:lineRule="auto"/>
        <w:ind w:left="1510" w:right="678" w:firstLine="0"/>
      </w:pPr>
      <w:r>
        <w:t>вариативно: импровизация в заданной тональности. 166.6.8.18. Интервалы. Содержание: понятие музыкального интервала. Тон, полутон. Консонансы: терция,</w:t>
      </w:r>
    </w:p>
    <w:p w:rsidR="00231A0E" w:rsidRDefault="00D53A86">
      <w:pPr>
        <w:pStyle w:val="a3"/>
        <w:spacing w:before="3" w:line="275" w:lineRule="exact"/>
        <w:ind w:firstLine="0"/>
      </w:pPr>
      <w:r>
        <w:t>кварта,</w:t>
      </w:r>
      <w:r>
        <w:rPr>
          <w:spacing w:val="-4"/>
        </w:rPr>
        <w:t xml:space="preserve"> </w:t>
      </w:r>
      <w:r>
        <w:t>квинта,</w:t>
      </w:r>
      <w:r>
        <w:rPr>
          <w:spacing w:val="-2"/>
        </w:rPr>
        <w:t xml:space="preserve"> </w:t>
      </w:r>
      <w:r>
        <w:t>секста,</w:t>
      </w:r>
      <w:r>
        <w:rPr>
          <w:spacing w:val="-11"/>
        </w:rPr>
        <w:t xml:space="preserve"> </w:t>
      </w:r>
      <w:r>
        <w:t>октава.</w:t>
      </w:r>
      <w:r>
        <w:rPr>
          <w:spacing w:val="-1"/>
        </w:rPr>
        <w:t xml:space="preserve"> </w:t>
      </w:r>
      <w:r>
        <w:t>Диссонансы:</w:t>
      </w:r>
      <w:r>
        <w:rPr>
          <w:spacing w:val="-4"/>
        </w:rPr>
        <w:t xml:space="preserve"> </w:t>
      </w:r>
      <w:r>
        <w:t>секунда,</w:t>
      </w:r>
      <w:r>
        <w:rPr>
          <w:spacing w:val="-1"/>
        </w:rPr>
        <w:t xml:space="preserve"> </w:t>
      </w:r>
      <w:r>
        <w:rPr>
          <w:spacing w:val="-2"/>
        </w:rPr>
        <w:t>септима.</w:t>
      </w:r>
    </w:p>
    <w:p w:rsidR="00231A0E" w:rsidRDefault="00D53A86">
      <w:pPr>
        <w:pStyle w:val="a3"/>
        <w:spacing w:line="275"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3" w:line="275" w:lineRule="exact"/>
        <w:ind w:left="1510" w:firstLine="0"/>
      </w:pPr>
      <w:r>
        <w:t>освоение</w:t>
      </w:r>
      <w:r>
        <w:rPr>
          <w:spacing w:val="-7"/>
        </w:rPr>
        <w:t xml:space="preserve"> </w:t>
      </w:r>
      <w:r>
        <w:t>понятия</w:t>
      </w:r>
      <w:r>
        <w:rPr>
          <w:spacing w:val="-9"/>
        </w:rPr>
        <w:t xml:space="preserve"> </w:t>
      </w:r>
      <w:r>
        <w:rPr>
          <w:spacing w:val="-2"/>
        </w:rPr>
        <w:t>«интервал»;</w:t>
      </w:r>
    </w:p>
    <w:p w:rsidR="00231A0E" w:rsidRDefault="00D53A86">
      <w:pPr>
        <w:pStyle w:val="a3"/>
        <w:spacing w:line="242" w:lineRule="auto"/>
        <w:ind w:right="665"/>
      </w:pPr>
      <w:r>
        <w:t>анализ</w:t>
      </w:r>
      <w:r>
        <w:rPr>
          <w:spacing w:val="-14"/>
        </w:rPr>
        <w:t xml:space="preserve"> </w:t>
      </w:r>
      <w:r>
        <w:t>ступеневого</w:t>
      </w:r>
      <w:r>
        <w:rPr>
          <w:spacing w:val="-5"/>
        </w:rPr>
        <w:t xml:space="preserve"> </w:t>
      </w:r>
      <w:r>
        <w:t>состава</w:t>
      </w:r>
      <w:r>
        <w:rPr>
          <w:spacing w:val="-14"/>
        </w:rPr>
        <w:t xml:space="preserve"> </w:t>
      </w:r>
      <w:r>
        <w:t>мажорной</w:t>
      </w:r>
      <w:r>
        <w:rPr>
          <w:spacing w:val="-10"/>
        </w:rPr>
        <w:t xml:space="preserve"> </w:t>
      </w:r>
      <w:r>
        <w:t>и</w:t>
      </w:r>
      <w:r>
        <w:rPr>
          <w:spacing w:val="-12"/>
        </w:rPr>
        <w:t xml:space="preserve"> </w:t>
      </w:r>
      <w:r>
        <w:t>минорной</w:t>
      </w:r>
      <w:r>
        <w:rPr>
          <w:spacing w:val="-15"/>
        </w:rPr>
        <w:t xml:space="preserve"> </w:t>
      </w:r>
      <w:r>
        <w:t>гаммы</w:t>
      </w:r>
      <w:r>
        <w:rPr>
          <w:spacing w:val="-11"/>
        </w:rPr>
        <w:t xml:space="preserve"> </w:t>
      </w:r>
      <w:r>
        <w:t>(тон-полутон);</w:t>
      </w:r>
      <w:r>
        <w:rPr>
          <w:spacing w:val="-15"/>
        </w:rPr>
        <w:t xml:space="preserve"> </w:t>
      </w:r>
      <w:r>
        <w:t>различение на слух диссонансов и консонансов, параллельного движения</w:t>
      </w:r>
    </w:p>
    <w:p w:rsidR="00231A0E" w:rsidRDefault="00D53A86">
      <w:pPr>
        <w:pStyle w:val="a3"/>
        <w:spacing w:line="271" w:lineRule="exact"/>
        <w:ind w:left="1510" w:firstLine="0"/>
      </w:pPr>
      <w:r>
        <w:t>двух</w:t>
      </w:r>
      <w:r>
        <w:rPr>
          <w:spacing w:val="-10"/>
        </w:rPr>
        <w:t xml:space="preserve"> </w:t>
      </w:r>
      <w:r>
        <w:t>голосов</w:t>
      </w:r>
      <w:r>
        <w:rPr>
          <w:spacing w:val="-7"/>
        </w:rPr>
        <w:t xml:space="preserve"> </w:t>
      </w:r>
      <w:r>
        <w:t>в</w:t>
      </w:r>
      <w:r>
        <w:rPr>
          <w:spacing w:val="-9"/>
        </w:rPr>
        <w:t xml:space="preserve"> </w:t>
      </w:r>
      <w:r>
        <w:t>октаву,</w:t>
      </w:r>
      <w:r>
        <w:rPr>
          <w:spacing w:val="-2"/>
        </w:rPr>
        <w:t xml:space="preserve"> </w:t>
      </w:r>
      <w:r>
        <w:t>терцию,</w:t>
      </w:r>
      <w:r>
        <w:rPr>
          <w:spacing w:val="-1"/>
        </w:rPr>
        <w:t xml:space="preserve"> </w:t>
      </w:r>
      <w:r>
        <w:rPr>
          <w:spacing w:val="-2"/>
        </w:rPr>
        <w:t>сексту;</w:t>
      </w:r>
    </w:p>
    <w:p w:rsidR="00231A0E" w:rsidRDefault="00D53A86">
      <w:pPr>
        <w:pStyle w:val="a3"/>
        <w:spacing w:before="4" w:line="237" w:lineRule="auto"/>
        <w:ind w:left="1510" w:right="665" w:firstLine="0"/>
      </w:pPr>
      <w:r>
        <w:t>подбор эпитетов для определения краски звучания различных интервалов; разучивание,</w:t>
      </w:r>
      <w:r>
        <w:rPr>
          <w:spacing w:val="37"/>
        </w:rPr>
        <w:t xml:space="preserve">  </w:t>
      </w:r>
      <w:r>
        <w:t>исполнени</w:t>
      </w:r>
      <w:r>
        <w:rPr>
          <w:spacing w:val="36"/>
        </w:rPr>
        <w:t xml:space="preserve">  </w:t>
      </w:r>
      <w:r>
        <w:t>попевок</w:t>
      </w:r>
      <w:r>
        <w:rPr>
          <w:spacing w:val="36"/>
        </w:rPr>
        <w:t xml:space="preserve">  </w:t>
      </w:r>
      <w:r>
        <w:t>и</w:t>
      </w:r>
      <w:r>
        <w:rPr>
          <w:spacing w:val="33"/>
        </w:rPr>
        <w:t xml:space="preserve">  </w:t>
      </w:r>
      <w:r>
        <w:t>песен</w:t>
      </w:r>
      <w:r>
        <w:rPr>
          <w:spacing w:val="37"/>
        </w:rPr>
        <w:t xml:space="preserve">  </w:t>
      </w:r>
      <w:r>
        <w:t>с</w:t>
      </w:r>
      <w:r>
        <w:rPr>
          <w:spacing w:val="34"/>
        </w:rPr>
        <w:t xml:space="preserve">  </w:t>
      </w:r>
      <w:r>
        <w:t>ярко</w:t>
      </w:r>
      <w:r>
        <w:rPr>
          <w:spacing w:val="37"/>
        </w:rPr>
        <w:t xml:space="preserve">  </w:t>
      </w:r>
      <w:r>
        <w:t>выраженной</w:t>
      </w:r>
      <w:r>
        <w:rPr>
          <w:spacing w:val="37"/>
        </w:rPr>
        <w:t xml:space="preserve">  </w:t>
      </w:r>
      <w:r>
        <w:rPr>
          <w:spacing w:val="-2"/>
        </w:rPr>
        <w:t>характерной</w:t>
      </w:r>
    </w:p>
    <w:p w:rsidR="00231A0E" w:rsidRDefault="00D53A86">
      <w:pPr>
        <w:pStyle w:val="a3"/>
        <w:spacing w:before="6" w:line="237" w:lineRule="auto"/>
        <w:ind w:left="1510" w:right="5755" w:hanging="711"/>
      </w:pPr>
      <w:r>
        <w:t>интерваликой</w:t>
      </w:r>
      <w:r>
        <w:rPr>
          <w:spacing w:val="-15"/>
        </w:rPr>
        <w:t xml:space="preserve"> </w:t>
      </w:r>
      <w:r>
        <w:t>в</w:t>
      </w:r>
      <w:r>
        <w:rPr>
          <w:spacing w:val="-14"/>
        </w:rPr>
        <w:t xml:space="preserve"> </w:t>
      </w:r>
      <w:r>
        <w:t>мелодическом</w:t>
      </w:r>
      <w:r>
        <w:rPr>
          <w:spacing w:val="-11"/>
        </w:rPr>
        <w:t xml:space="preserve"> </w:t>
      </w:r>
      <w:r>
        <w:t>движении; элементы двухголосия;</w:t>
      </w:r>
    </w:p>
    <w:p w:rsidR="00231A0E" w:rsidRDefault="00D53A86">
      <w:pPr>
        <w:pStyle w:val="a3"/>
        <w:spacing w:before="3"/>
        <w:ind w:right="664"/>
      </w:pPr>
      <w:r>
        <w:t>вариативно: досочинение к простой мелодии подголоска, повторяющего основной голос</w:t>
      </w:r>
      <w:r>
        <w:rPr>
          <w:spacing w:val="40"/>
        </w:rPr>
        <w:t xml:space="preserve">  </w:t>
      </w:r>
      <w:r>
        <w:t>в</w:t>
      </w:r>
      <w:r>
        <w:rPr>
          <w:spacing w:val="40"/>
        </w:rPr>
        <w:t xml:space="preserve">  </w:t>
      </w:r>
      <w:r>
        <w:t>терцию,</w:t>
      </w:r>
      <w:r>
        <w:rPr>
          <w:spacing w:val="40"/>
        </w:rPr>
        <w:t xml:space="preserve">  </w:t>
      </w:r>
      <w:r>
        <w:t>октаву;</w:t>
      </w:r>
      <w:r>
        <w:rPr>
          <w:spacing w:val="40"/>
        </w:rPr>
        <w:t xml:space="preserve">  </w:t>
      </w:r>
      <w:r>
        <w:t>сочинение</w:t>
      </w:r>
      <w:r>
        <w:rPr>
          <w:spacing w:val="40"/>
        </w:rPr>
        <w:t xml:space="preserve">  </w:t>
      </w:r>
      <w:r>
        <w:t>аккомпанемента</w:t>
      </w:r>
      <w:r>
        <w:rPr>
          <w:spacing w:val="40"/>
        </w:rPr>
        <w:t xml:space="preserve">  </w:t>
      </w:r>
      <w:r>
        <w:t>на</w:t>
      </w:r>
      <w:r>
        <w:rPr>
          <w:spacing w:val="80"/>
          <w:w w:val="150"/>
        </w:rPr>
        <w:t xml:space="preserve"> </w:t>
      </w:r>
      <w:r>
        <w:t>основе</w:t>
      </w:r>
      <w:r>
        <w:rPr>
          <w:spacing w:val="40"/>
        </w:rPr>
        <w:t xml:space="preserve"> </w:t>
      </w:r>
      <w:r>
        <w:t>движения квинтами, октавами.</w:t>
      </w:r>
    </w:p>
    <w:p w:rsidR="00231A0E" w:rsidRDefault="00D53A86">
      <w:pPr>
        <w:pStyle w:val="a3"/>
        <w:spacing w:line="274" w:lineRule="exact"/>
        <w:ind w:left="1510" w:firstLine="0"/>
        <w:jc w:val="left"/>
      </w:pPr>
      <w:r>
        <w:rPr>
          <w:spacing w:val="-2"/>
        </w:rPr>
        <w:t>Гармония.</w:t>
      </w:r>
    </w:p>
    <w:p w:rsidR="00231A0E" w:rsidRDefault="00D53A86">
      <w:pPr>
        <w:pStyle w:val="a3"/>
        <w:spacing w:before="5" w:line="237" w:lineRule="auto"/>
        <w:ind w:left="1510" w:right="1406" w:firstLine="0"/>
        <w:jc w:val="left"/>
      </w:pPr>
      <w:r>
        <w:rPr>
          <w:spacing w:val="-2"/>
        </w:rPr>
        <w:t>Содержание:</w:t>
      </w:r>
      <w:r>
        <w:rPr>
          <w:spacing w:val="-9"/>
        </w:rPr>
        <w:t xml:space="preserve"> </w:t>
      </w:r>
      <w:r>
        <w:rPr>
          <w:spacing w:val="-2"/>
        </w:rPr>
        <w:t>аккорд.</w:t>
      </w:r>
      <w:r>
        <w:rPr>
          <w:spacing w:val="-8"/>
        </w:rPr>
        <w:t xml:space="preserve"> </w:t>
      </w:r>
      <w:r>
        <w:rPr>
          <w:spacing w:val="-2"/>
        </w:rPr>
        <w:t>Трезвучие</w:t>
      </w:r>
      <w:r>
        <w:rPr>
          <w:spacing w:val="-7"/>
        </w:rPr>
        <w:t xml:space="preserve"> </w:t>
      </w:r>
      <w:r>
        <w:rPr>
          <w:spacing w:val="-2"/>
        </w:rPr>
        <w:t>мажорное</w:t>
      </w:r>
      <w:r>
        <w:rPr>
          <w:spacing w:val="-10"/>
        </w:rPr>
        <w:t xml:space="preserve"> </w:t>
      </w:r>
      <w:r>
        <w:rPr>
          <w:spacing w:val="-2"/>
        </w:rPr>
        <w:t>и</w:t>
      </w:r>
      <w:r>
        <w:rPr>
          <w:spacing w:val="-10"/>
        </w:rPr>
        <w:t xml:space="preserve"> </w:t>
      </w:r>
      <w:r>
        <w:rPr>
          <w:spacing w:val="-2"/>
        </w:rPr>
        <w:t>минорное.</w:t>
      </w:r>
      <w:r>
        <w:rPr>
          <w:spacing w:val="-7"/>
        </w:rPr>
        <w:t xml:space="preserve"> </w:t>
      </w:r>
      <w:r>
        <w:rPr>
          <w:spacing w:val="-2"/>
        </w:rPr>
        <w:t>Понятие</w:t>
      </w:r>
      <w:r>
        <w:rPr>
          <w:spacing w:val="-6"/>
        </w:rPr>
        <w:t xml:space="preserve"> </w:t>
      </w:r>
      <w:r>
        <w:rPr>
          <w:spacing w:val="-2"/>
        </w:rPr>
        <w:t xml:space="preserve">фактуры. </w:t>
      </w:r>
      <w:r>
        <w:t>Фактуры аккомпанемента бас-аккорд, аккордовая, арпеджио.</w:t>
      </w:r>
    </w:p>
    <w:p w:rsidR="00231A0E" w:rsidRDefault="00D53A86">
      <w:pPr>
        <w:pStyle w:val="a3"/>
        <w:spacing w:before="4" w:line="275" w:lineRule="exact"/>
        <w:ind w:left="1510" w:firstLine="0"/>
        <w:jc w:val="left"/>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line="242" w:lineRule="auto"/>
        <w:ind w:right="664"/>
      </w:pPr>
      <w:r>
        <w:t>различение на слух интервалов и аккордов; различение на слух мажорных и минорных аккордов;</w:t>
      </w:r>
    </w:p>
    <w:p w:rsidR="00231A0E" w:rsidRDefault="00D53A86">
      <w:pPr>
        <w:pStyle w:val="a3"/>
        <w:spacing w:line="242" w:lineRule="auto"/>
        <w:ind w:right="675"/>
      </w:pPr>
      <w:r>
        <w:t xml:space="preserve">разучивание, исполнение попевок и песен с мелодическим движением по звукам </w:t>
      </w:r>
      <w:r>
        <w:rPr>
          <w:spacing w:val="-2"/>
        </w:rPr>
        <w:t>аккордов;</w:t>
      </w:r>
    </w:p>
    <w:p w:rsidR="00231A0E" w:rsidRDefault="00D53A86">
      <w:pPr>
        <w:pStyle w:val="a3"/>
        <w:spacing w:line="271" w:lineRule="exact"/>
        <w:ind w:left="1510" w:firstLine="0"/>
      </w:pPr>
      <w:r>
        <w:t>вокальные</w:t>
      </w:r>
      <w:r>
        <w:rPr>
          <w:spacing w:val="-11"/>
        </w:rPr>
        <w:t xml:space="preserve"> </w:t>
      </w:r>
      <w:r>
        <w:t>упражнения</w:t>
      </w:r>
      <w:r>
        <w:rPr>
          <w:spacing w:val="-6"/>
        </w:rPr>
        <w:t xml:space="preserve"> </w:t>
      </w:r>
      <w:r>
        <w:t>с</w:t>
      </w:r>
      <w:r>
        <w:rPr>
          <w:spacing w:val="-13"/>
        </w:rPr>
        <w:t xml:space="preserve"> </w:t>
      </w:r>
      <w:r>
        <w:t>элементами</w:t>
      </w:r>
      <w:r>
        <w:rPr>
          <w:spacing w:val="-13"/>
        </w:rPr>
        <w:t xml:space="preserve"> </w:t>
      </w:r>
      <w:r>
        <w:rPr>
          <w:spacing w:val="-2"/>
        </w:rPr>
        <w:t>трёхголосия;</w:t>
      </w:r>
    </w:p>
    <w:p w:rsidR="00231A0E" w:rsidRDefault="00D53A86">
      <w:pPr>
        <w:pStyle w:val="a3"/>
        <w:spacing w:line="237" w:lineRule="auto"/>
        <w:ind w:right="675"/>
      </w:pPr>
      <w:r>
        <w:t>определение на слух типа фактуры аккомпанемента исполняемых песен, прослушанных инструментальных произведений;</w:t>
      </w:r>
    </w:p>
    <w:p w:rsidR="00231A0E" w:rsidRDefault="00D53A86">
      <w:pPr>
        <w:pStyle w:val="a3"/>
        <w:spacing w:before="1" w:line="275" w:lineRule="exact"/>
        <w:ind w:left="1510" w:firstLine="0"/>
      </w:pPr>
      <w:r>
        <w:t>вариативно:</w:t>
      </w:r>
      <w:r>
        <w:rPr>
          <w:spacing w:val="25"/>
        </w:rPr>
        <w:t xml:space="preserve"> </w:t>
      </w:r>
      <w:r>
        <w:t>сочинение</w:t>
      </w:r>
      <w:r>
        <w:rPr>
          <w:spacing w:val="31"/>
        </w:rPr>
        <w:t xml:space="preserve"> </w:t>
      </w:r>
      <w:r>
        <w:t>аккордового</w:t>
      </w:r>
      <w:r>
        <w:rPr>
          <w:spacing w:val="35"/>
        </w:rPr>
        <w:t xml:space="preserve"> </w:t>
      </w:r>
      <w:r>
        <w:t>аккомпанемента</w:t>
      </w:r>
      <w:r>
        <w:rPr>
          <w:spacing w:val="32"/>
        </w:rPr>
        <w:t xml:space="preserve"> </w:t>
      </w:r>
      <w:r>
        <w:t>к</w:t>
      </w:r>
      <w:r>
        <w:rPr>
          <w:spacing w:val="24"/>
        </w:rPr>
        <w:t xml:space="preserve"> </w:t>
      </w:r>
      <w:r>
        <w:t>мелодии</w:t>
      </w:r>
      <w:r>
        <w:rPr>
          <w:spacing w:val="28"/>
        </w:rPr>
        <w:t xml:space="preserve"> </w:t>
      </w:r>
      <w:r>
        <w:t>песни.</w:t>
      </w:r>
      <w:r>
        <w:rPr>
          <w:spacing w:val="28"/>
        </w:rPr>
        <w:t xml:space="preserve"> </w:t>
      </w:r>
      <w:r>
        <w:rPr>
          <w:spacing w:val="-2"/>
        </w:rPr>
        <w:t>166.6.8.20.</w:t>
      </w:r>
    </w:p>
    <w:p w:rsidR="00231A0E" w:rsidRDefault="00D53A86">
      <w:pPr>
        <w:pStyle w:val="a3"/>
        <w:spacing w:line="275" w:lineRule="exact"/>
        <w:ind w:firstLine="0"/>
      </w:pPr>
      <w:r>
        <w:t>Музыкальная</w:t>
      </w:r>
      <w:r>
        <w:rPr>
          <w:spacing w:val="-10"/>
        </w:rPr>
        <w:t xml:space="preserve"> </w:t>
      </w:r>
      <w:r>
        <w:rPr>
          <w:spacing w:val="-2"/>
        </w:rPr>
        <w:t>форма.</w:t>
      </w:r>
    </w:p>
    <w:p w:rsidR="00231A0E" w:rsidRDefault="00D53A86">
      <w:pPr>
        <w:pStyle w:val="a3"/>
        <w:spacing w:before="3"/>
        <w:ind w:right="666"/>
      </w:pPr>
      <w: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w:t>
      </w:r>
      <w:r>
        <w:rPr>
          <w:spacing w:val="-2"/>
        </w:rPr>
        <w:t>эпизоды.</w:t>
      </w:r>
    </w:p>
    <w:p w:rsidR="00231A0E" w:rsidRDefault="00D53A86">
      <w:pPr>
        <w:pStyle w:val="a3"/>
        <w:spacing w:line="274" w:lineRule="exact"/>
        <w:ind w:left="1510" w:firstLine="0"/>
      </w:pPr>
      <w:r>
        <w:t>Виды</w:t>
      </w:r>
      <w:r>
        <w:rPr>
          <w:spacing w:val="-15"/>
        </w:rPr>
        <w:t xml:space="preserve"> </w:t>
      </w:r>
      <w:r>
        <w:t>деятельности</w:t>
      </w:r>
      <w:r>
        <w:rPr>
          <w:spacing w:val="-15"/>
        </w:rPr>
        <w:t xml:space="preserve"> </w:t>
      </w:r>
      <w:r>
        <w:rPr>
          <w:spacing w:val="-2"/>
        </w:rPr>
        <w:t>обучающихся:</w:t>
      </w:r>
    </w:p>
    <w:p w:rsidR="00231A0E" w:rsidRDefault="00D53A86">
      <w:pPr>
        <w:pStyle w:val="a3"/>
        <w:spacing w:before="5" w:line="237" w:lineRule="auto"/>
        <w:ind w:right="677"/>
      </w:pPr>
      <w:r>
        <w:t>знакомство со строением музыкального произведения, понятиями двухчастной и трёхчастной формы, рондо;</w:t>
      </w:r>
    </w:p>
    <w:p w:rsidR="00231A0E" w:rsidRDefault="00D53A86">
      <w:pPr>
        <w:pStyle w:val="a3"/>
        <w:spacing w:before="4"/>
        <w:ind w:right="665"/>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w:t>
      </w:r>
    </w:p>
    <w:p w:rsidR="00231A0E" w:rsidRDefault="00D53A86">
      <w:pPr>
        <w:pStyle w:val="a3"/>
        <w:ind w:right="668"/>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231A0E" w:rsidRDefault="00D53A86">
      <w:pPr>
        <w:pStyle w:val="a3"/>
        <w:spacing w:line="275" w:lineRule="exact"/>
        <w:ind w:left="1510" w:firstLine="0"/>
        <w:jc w:val="left"/>
      </w:pPr>
      <w:r>
        <w:rPr>
          <w:spacing w:val="-2"/>
        </w:rPr>
        <w:t>Вариации.</w:t>
      </w:r>
    </w:p>
    <w:p w:rsidR="00231A0E" w:rsidRDefault="00D53A86">
      <w:pPr>
        <w:pStyle w:val="a3"/>
        <w:tabs>
          <w:tab w:val="left" w:pos="3061"/>
          <w:tab w:val="left" w:pos="4679"/>
          <w:tab w:val="left" w:pos="5231"/>
          <w:tab w:val="left" w:pos="6331"/>
          <w:tab w:val="left" w:pos="7517"/>
          <w:tab w:val="left" w:pos="8305"/>
          <w:tab w:val="left" w:pos="9590"/>
        </w:tabs>
        <w:spacing w:line="242" w:lineRule="auto"/>
        <w:ind w:right="667"/>
        <w:jc w:val="left"/>
      </w:pPr>
      <w:r>
        <w:rPr>
          <w:spacing w:val="-2"/>
        </w:rPr>
        <w:t>Содержание:</w:t>
      </w:r>
      <w:r>
        <w:tab/>
      </w:r>
      <w:r>
        <w:rPr>
          <w:spacing w:val="-2"/>
        </w:rPr>
        <w:t>варьирование</w:t>
      </w:r>
      <w:r>
        <w:tab/>
      </w:r>
      <w:r>
        <w:rPr>
          <w:spacing w:val="-4"/>
        </w:rPr>
        <w:t>как</w:t>
      </w:r>
      <w:r>
        <w:tab/>
      </w:r>
      <w:r>
        <w:rPr>
          <w:spacing w:val="-2"/>
        </w:rPr>
        <w:t>принцип</w:t>
      </w:r>
      <w:r>
        <w:tab/>
      </w:r>
      <w:r>
        <w:rPr>
          <w:spacing w:val="-2"/>
        </w:rPr>
        <w:t>развития.</w:t>
      </w:r>
      <w:r>
        <w:tab/>
      </w:r>
      <w:r>
        <w:rPr>
          <w:spacing w:val="-2"/>
        </w:rPr>
        <w:t>Тема.</w:t>
      </w:r>
      <w:r>
        <w:tab/>
      </w:r>
      <w:r>
        <w:rPr>
          <w:spacing w:val="-2"/>
        </w:rPr>
        <w:t>Вариации.</w:t>
      </w:r>
      <w:r>
        <w:tab/>
      </w:r>
      <w:r>
        <w:rPr>
          <w:spacing w:val="-4"/>
        </w:rPr>
        <w:t xml:space="preserve">Виды </w:t>
      </w:r>
      <w:r>
        <w:t>деятельности обучающихся:</w:t>
      </w:r>
    </w:p>
    <w:p w:rsidR="00231A0E" w:rsidRDefault="00D53A86">
      <w:pPr>
        <w:pStyle w:val="a3"/>
        <w:spacing w:line="271" w:lineRule="exact"/>
        <w:ind w:left="1510" w:firstLine="0"/>
        <w:jc w:val="left"/>
      </w:pPr>
      <w:r>
        <w:t>слушание</w:t>
      </w:r>
      <w:r>
        <w:rPr>
          <w:spacing w:val="-11"/>
        </w:rPr>
        <w:t xml:space="preserve"> </w:t>
      </w:r>
      <w:r>
        <w:t>произведений,</w:t>
      </w:r>
      <w:r>
        <w:rPr>
          <w:spacing w:val="-7"/>
        </w:rPr>
        <w:t xml:space="preserve"> </w:t>
      </w:r>
      <w:r>
        <w:t>сочинённых</w:t>
      </w:r>
      <w:r>
        <w:rPr>
          <w:spacing w:val="-10"/>
        </w:rPr>
        <w:t xml:space="preserve"> </w:t>
      </w:r>
      <w:r>
        <w:t>в</w:t>
      </w:r>
      <w:r>
        <w:rPr>
          <w:spacing w:val="-15"/>
        </w:rPr>
        <w:t xml:space="preserve"> </w:t>
      </w:r>
      <w:r>
        <w:t>форме</w:t>
      </w:r>
      <w:r>
        <w:rPr>
          <w:spacing w:val="-11"/>
        </w:rPr>
        <w:t xml:space="preserve"> </w:t>
      </w:r>
      <w:r>
        <w:rPr>
          <w:spacing w:val="-2"/>
        </w:rPr>
        <w:t>вариаций;</w:t>
      </w:r>
    </w:p>
    <w:p w:rsidR="00231A0E" w:rsidRDefault="00D53A86">
      <w:pPr>
        <w:pStyle w:val="a3"/>
        <w:spacing w:before="4" w:line="237" w:lineRule="auto"/>
        <w:jc w:val="left"/>
      </w:pPr>
      <w:r>
        <w:t>наблюдение</w:t>
      </w:r>
      <w:r>
        <w:rPr>
          <w:spacing w:val="40"/>
        </w:rPr>
        <w:t xml:space="preserve"> </w:t>
      </w:r>
      <w:r>
        <w:t>за</w:t>
      </w:r>
      <w:r>
        <w:rPr>
          <w:spacing w:val="40"/>
        </w:rPr>
        <w:t xml:space="preserve"> </w:t>
      </w:r>
      <w:r>
        <w:t>развитием,</w:t>
      </w:r>
      <w:r>
        <w:rPr>
          <w:spacing w:val="40"/>
        </w:rPr>
        <w:t xml:space="preserve"> </w:t>
      </w:r>
      <w:r>
        <w:t>изменением</w:t>
      </w:r>
      <w:r>
        <w:rPr>
          <w:spacing w:val="40"/>
        </w:rPr>
        <w:t xml:space="preserve"> </w:t>
      </w:r>
      <w:r>
        <w:t>основной</w:t>
      </w:r>
      <w:r>
        <w:rPr>
          <w:spacing w:val="40"/>
        </w:rPr>
        <w:t xml:space="preserve"> </w:t>
      </w:r>
      <w:r>
        <w:t>темы;</w:t>
      </w:r>
      <w:r>
        <w:rPr>
          <w:spacing w:val="40"/>
        </w:rPr>
        <w:t xml:space="preserve"> </w:t>
      </w:r>
      <w:r>
        <w:t>составление</w:t>
      </w:r>
      <w:r>
        <w:rPr>
          <w:spacing w:val="40"/>
        </w:rPr>
        <w:t xml:space="preserve"> </w:t>
      </w:r>
      <w:r>
        <w:t>наглядной</w:t>
      </w:r>
      <w:r>
        <w:rPr>
          <w:spacing w:val="40"/>
        </w:rPr>
        <w:t xml:space="preserve"> </w:t>
      </w:r>
      <w:r>
        <w:t>буквенной или графической схемы;</w:t>
      </w:r>
    </w:p>
    <w:p w:rsidR="00231A0E" w:rsidRDefault="00D53A86">
      <w:pPr>
        <w:pStyle w:val="a3"/>
        <w:spacing w:before="6" w:line="237" w:lineRule="auto"/>
        <w:ind w:left="1510" w:right="668" w:firstLine="0"/>
        <w:jc w:val="left"/>
      </w:pPr>
      <w:r>
        <w:t>исполнение</w:t>
      </w:r>
      <w:r>
        <w:rPr>
          <w:spacing w:val="-8"/>
        </w:rPr>
        <w:t xml:space="preserve"> </w:t>
      </w:r>
      <w:r>
        <w:t>ритмической</w:t>
      </w:r>
      <w:r>
        <w:rPr>
          <w:spacing w:val="-7"/>
        </w:rPr>
        <w:t xml:space="preserve"> </w:t>
      </w:r>
      <w:r>
        <w:t>партитуры,</w:t>
      </w:r>
      <w:r>
        <w:rPr>
          <w:spacing w:val="-6"/>
        </w:rPr>
        <w:t xml:space="preserve"> </w:t>
      </w:r>
      <w:r>
        <w:t>построенной</w:t>
      </w:r>
      <w:r>
        <w:rPr>
          <w:spacing w:val="-11"/>
        </w:rPr>
        <w:t xml:space="preserve"> </w:t>
      </w:r>
      <w:r>
        <w:t>по</w:t>
      </w:r>
      <w:r>
        <w:rPr>
          <w:spacing w:val="-8"/>
        </w:rPr>
        <w:t xml:space="preserve"> </w:t>
      </w:r>
      <w:r>
        <w:t>принципу</w:t>
      </w:r>
      <w:r>
        <w:rPr>
          <w:spacing w:val="-8"/>
        </w:rPr>
        <w:t xml:space="preserve"> </w:t>
      </w:r>
      <w:r>
        <w:t>вариаций; вариативно: коллективная импровизация в форме вариаций.</w:t>
      </w:r>
    </w:p>
    <w:p w:rsidR="00231A0E" w:rsidRDefault="00D53A86">
      <w:pPr>
        <w:pStyle w:val="a3"/>
        <w:spacing w:before="5" w:line="237" w:lineRule="auto"/>
        <w:ind w:right="668"/>
        <w:jc w:val="left"/>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музыке</w:t>
      </w:r>
      <w:r>
        <w:rPr>
          <w:spacing w:val="40"/>
        </w:rPr>
        <w:t xml:space="preserve"> </w:t>
      </w:r>
      <w:r>
        <w:t>на</w:t>
      </w:r>
      <w:r>
        <w:rPr>
          <w:spacing w:val="40"/>
        </w:rPr>
        <w:t xml:space="preserve"> </w:t>
      </w:r>
      <w:r>
        <w:t>уровне</w:t>
      </w:r>
      <w:r>
        <w:rPr>
          <w:spacing w:val="40"/>
        </w:rPr>
        <w:t xml:space="preserve"> </w:t>
      </w:r>
      <w:r>
        <w:t>начального общего образования.</w:t>
      </w:r>
    </w:p>
    <w:p w:rsidR="00231A0E" w:rsidRDefault="00D53A86">
      <w:pPr>
        <w:pStyle w:val="a3"/>
        <w:spacing w:before="4"/>
        <w:ind w:left="1510" w:firstLine="0"/>
        <w:jc w:val="left"/>
      </w:pPr>
      <w:r>
        <w:t>В</w:t>
      </w:r>
      <w:r>
        <w:rPr>
          <w:spacing w:val="65"/>
          <w:w w:val="150"/>
        </w:rPr>
        <w:t xml:space="preserve"> </w:t>
      </w:r>
      <w:r>
        <w:t>результате</w:t>
      </w:r>
      <w:r>
        <w:rPr>
          <w:spacing w:val="67"/>
          <w:w w:val="150"/>
        </w:rPr>
        <w:t xml:space="preserve"> </w:t>
      </w:r>
      <w:r>
        <w:t>изучения</w:t>
      </w:r>
      <w:r>
        <w:rPr>
          <w:spacing w:val="67"/>
          <w:w w:val="150"/>
        </w:rPr>
        <w:t xml:space="preserve"> </w:t>
      </w:r>
      <w:r>
        <w:t>музыки</w:t>
      </w:r>
      <w:r>
        <w:rPr>
          <w:spacing w:val="68"/>
          <w:w w:val="150"/>
        </w:rPr>
        <w:t xml:space="preserve"> </w:t>
      </w:r>
      <w:r>
        <w:t>на</w:t>
      </w:r>
      <w:r>
        <w:rPr>
          <w:spacing w:val="67"/>
          <w:w w:val="150"/>
        </w:rPr>
        <w:t xml:space="preserve"> </w:t>
      </w:r>
      <w:r>
        <w:t>уровне</w:t>
      </w:r>
      <w:r>
        <w:rPr>
          <w:spacing w:val="62"/>
          <w:w w:val="150"/>
        </w:rPr>
        <w:t xml:space="preserve"> </w:t>
      </w:r>
      <w:r>
        <w:t>начального</w:t>
      </w:r>
      <w:r>
        <w:rPr>
          <w:spacing w:val="67"/>
          <w:w w:val="150"/>
        </w:rPr>
        <w:t xml:space="preserve"> </w:t>
      </w:r>
      <w:r>
        <w:t>общего</w:t>
      </w:r>
      <w:r>
        <w:rPr>
          <w:spacing w:val="63"/>
          <w:w w:val="150"/>
        </w:rPr>
        <w:t xml:space="preserve"> </w:t>
      </w:r>
      <w:r>
        <w:t>образования</w:t>
      </w:r>
      <w:r>
        <w:rPr>
          <w:spacing w:val="64"/>
          <w:w w:val="150"/>
        </w:rPr>
        <w:t xml:space="preserve"> </w:t>
      </w:r>
      <w:r>
        <w:rPr>
          <w:spacing w:val="-10"/>
        </w:rPr>
        <w:t>у</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обучающегося</w:t>
      </w:r>
      <w:r>
        <w:rPr>
          <w:spacing w:val="-6"/>
        </w:rPr>
        <w:t xml:space="preserve"> </w:t>
      </w:r>
      <w:r>
        <w:t>будут</w:t>
      </w:r>
      <w:r>
        <w:rPr>
          <w:spacing w:val="-3"/>
        </w:rPr>
        <w:t xml:space="preserve"> </w:t>
      </w:r>
      <w:r>
        <w:t>сформированы</w:t>
      </w:r>
      <w:r>
        <w:rPr>
          <w:spacing w:val="-3"/>
        </w:rPr>
        <w:t xml:space="preserve"> </w:t>
      </w:r>
      <w:r>
        <w:t>следующие</w:t>
      </w:r>
      <w:r>
        <w:rPr>
          <w:spacing w:val="-4"/>
        </w:rPr>
        <w:t xml:space="preserve"> </w:t>
      </w:r>
      <w:r>
        <w:t>личностные</w:t>
      </w:r>
      <w:r>
        <w:rPr>
          <w:spacing w:val="-1"/>
        </w:rPr>
        <w:t xml:space="preserve"> </w:t>
      </w:r>
      <w:r>
        <w:rPr>
          <w:spacing w:val="-2"/>
        </w:rPr>
        <w:t>результаты:</w:t>
      </w:r>
    </w:p>
    <w:p w:rsidR="00231A0E" w:rsidRDefault="00D53A86" w:rsidP="00E66D62">
      <w:pPr>
        <w:pStyle w:val="a4"/>
        <w:numPr>
          <w:ilvl w:val="0"/>
          <w:numId w:val="76"/>
        </w:numPr>
        <w:tabs>
          <w:tab w:val="left" w:pos="2067"/>
        </w:tabs>
        <w:spacing w:before="14" w:line="230" w:lineRule="auto"/>
        <w:ind w:right="665" w:firstLine="710"/>
        <w:rPr>
          <w:sz w:val="24"/>
        </w:rPr>
      </w:pPr>
      <w:r>
        <w:rPr>
          <w:sz w:val="24"/>
        </w:rPr>
        <w:t>в</w:t>
      </w:r>
      <w:r>
        <w:rPr>
          <w:spacing w:val="40"/>
          <w:sz w:val="24"/>
        </w:rPr>
        <w:t xml:space="preserve"> </w:t>
      </w:r>
      <w:r>
        <w:rPr>
          <w:sz w:val="24"/>
        </w:rPr>
        <w:t>области</w:t>
      </w:r>
      <w:r>
        <w:rPr>
          <w:spacing w:val="40"/>
          <w:sz w:val="24"/>
        </w:rPr>
        <w:t xml:space="preserve"> </w:t>
      </w:r>
      <w:r>
        <w:rPr>
          <w:sz w:val="24"/>
        </w:rPr>
        <w:t>гражданско-патриотического</w:t>
      </w:r>
      <w:r>
        <w:rPr>
          <w:spacing w:val="40"/>
          <w:sz w:val="24"/>
        </w:rPr>
        <w:t xml:space="preserve"> </w:t>
      </w:r>
      <w:r>
        <w:rPr>
          <w:sz w:val="24"/>
        </w:rPr>
        <w:t>воспитания:</w:t>
      </w:r>
      <w:r>
        <w:rPr>
          <w:spacing w:val="40"/>
          <w:sz w:val="24"/>
        </w:rPr>
        <w:t xml:space="preserve"> </w:t>
      </w:r>
      <w:r>
        <w:rPr>
          <w:sz w:val="24"/>
        </w:rPr>
        <w:t>осознание</w:t>
      </w:r>
      <w:r>
        <w:rPr>
          <w:spacing w:val="40"/>
          <w:sz w:val="24"/>
        </w:rPr>
        <w:t xml:space="preserve"> </w:t>
      </w:r>
      <w:r>
        <w:rPr>
          <w:sz w:val="24"/>
        </w:rPr>
        <w:t>российской гражданской идентичности;</w:t>
      </w:r>
    </w:p>
    <w:p w:rsidR="00231A0E" w:rsidRDefault="00D53A86">
      <w:pPr>
        <w:pStyle w:val="a3"/>
        <w:spacing w:before="5"/>
        <w:ind w:right="668"/>
        <w:jc w:val="left"/>
      </w:pPr>
      <w:r>
        <w:t>знание</w:t>
      </w:r>
      <w:r>
        <w:rPr>
          <w:spacing w:val="-4"/>
        </w:rPr>
        <w:t xml:space="preserve"> </w:t>
      </w:r>
      <w:r>
        <w:t>Гимна</w:t>
      </w:r>
      <w:r>
        <w:rPr>
          <w:spacing w:val="-8"/>
        </w:rPr>
        <w:t xml:space="preserve"> </w:t>
      </w:r>
      <w:r>
        <w:t>России</w:t>
      </w:r>
      <w:r>
        <w:rPr>
          <w:spacing w:val="-2"/>
        </w:rPr>
        <w:t xml:space="preserve"> </w:t>
      </w:r>
      <w:r>
        <w:t>и</w:t>
      </w:r>
      <w:r>
        <w:rPr>
          <w:spacing w:val="-8"/>
        </w:rPr>
        <w:t xml:space="preserve"> </w:t>
      </w:r>
      <w:r>
        <w:t>традиций</w:t>
      </w:r>
      <w:r>
        <w:rPr>
          <w:spacing w:val="-2"/>
        </w:rPr>
        <w:t xml:space="preserve"> </w:t>
      </w:r>
      <w:r>
        <w:t>его исполнения, уважение</w:t>
      </w:r>
      <w:r>
        <w:rPr>
          <w:spacing w:val="-3"/>
        </w:rPr>
        <w:t xml:space="preserve"> </w:t>
      </w:r>
      <w:r>
        <w:t>музыкальных символов и традиций республик Российской Федерации;</w:t>
      </w:r>
    </w:p>
    <w:p w:rsidR="00231A0E" w:rsidRDefault="00D53A86">
      <w:pPr>
        <w:pStyle w:val="a3"/>
        <w:spacing w:before="3" w:line="237" w:lineRule="auto"/>
        <w:jc w:val="left"/>
      </w:pPr>
      <w:r>
        <w:t>проявление интереса к освоению музыкальных традиций своего края,</w:t>
      </w:r>
      <w:r>
        <w:rPr>
          <w:spacing w:val="-5"/>
        </w:rPr>
        <w:t xml:space="preserve"> </w:t>
      </w:r>
      <w:r>
        <w:t>музыкальной культуры народов России;</w:t>
      </w:r>
    </w:p>
    <w:p w:rsidR="00231A0E" w:rsidRDefault="00D53A86">
      <w:pPr>
        <w:pStyle w:val="a3"/>
        <w:spacing w:line="275" w:lineRule="exact"/>
        <w:ind w:left="1510" w:firstLine="0"/>
        <w:jc w:val="left"/>
      </w:pPr>
      <w:r>
        <w:t>уважение</w:t>
      </w:r>
      <w:r>
        <w:rPr>
          <w:spacing w:val="-8"/>
        </w:rPr>
        <w:t xml:space="preserve"> </w:t>
      </w:r>
      <w:r>
        <w:t>к</w:t>
      </w:r>
      <w:r>
        <w:rPr>
          <w:spacing w:val="-8"/>
        </w:rPr>
        <w:t xml:space="preserve"> </w:t>
      </w:r>
      <w:r>
        <w:t>достижениям</w:t>
      </w:r>
      <w:r>
        <w:rPr>
          <w:spacing w:val="-12"/>
        </w:rPr>
        <w:t xml:space="preserve"> </w:t>
      </w:r>
      <w:r>
        <w:t>отечественных</w:t>
      </w:r>
      <w:r>
        <w:rPr>
          <w:spacing w:val="-10"/>
        </w:rPr>
        <w:t xml:space="preserve"> </w:t>
      </w:r>
      <w:r>
        <w:t>мастеров</w:t>
      </w:r>
      <w:r>
        <w:rPr>
          <w:spacing w:val="-8"/>
        </w:rPr>
        <w:t xml:space="preserve"> </w:t>
      </w:r>
      <w:r>
        <w:rPr>
          <w:spacing w:val="-2"/>
        </w:rPr>
        <w:t>культуры;</w:t>
      </w:r>
    </w:p>
    <w:p w:rsidR="00231A0E" w:rsidRDefault="00D53A86">
      <w:pPr>
        <w:pStyle w:val="a3"/>
        <w:spacing w:before="3" w:line="275" w:lineRule="exact"/>
        <w:ind w:left="1510" w:firstLine="0"/>
        <w:jc w:val="left"/>
      </w:pPr>
      <w:r>
        <w:t>стремление</w:t>
      </w:r>
      <w:r>
        <w:rPr>
          <w:spacing w:val="63"/>
        </w:rPr>
        <w:t xml:space="preserve"> </w:t>
      </w:r>
      <w:r>
        <w:t>участвовать</w:t>
      </w:r>
      <w:r>
        <w:rPr>
          <w:spacing w:val="65"/>
        </w:rPr>
        <w:t xml:space="preserve"> </w:t>
      </w:r>
      <w:r>
        <w:t>в</w:t>
      </w:r>
      <w:r>
        <w:rPr>
          <w:spacing w:val="63"/>
        </w:rPr>
        <w:t xml:space="preserve"> </w:t>
      </w:r>
      <w:r>
        <w:t>творческой</w:t>
      </w:r>
      <w:r>
        <w:rPr>
          <w:spacing w:val="59"/>
        </w:rPr>
        <w:t xml:space="preserve"> </w:t>
      </w:r>
      <w:r>
        <w:t>жизни</w:t>
      </w:r>
      <w:r>
        <w:rPr>
          <w:spacing w:val="63"/>
        </w:rPr>
        <w:t xml:space="preserve"> </w:t>
      </w:r>
      <w:r>
        <w:t>своей</w:t>
      </w:r>
      <w:r>
        <w:rPr>
          <w:spacing w:val="63"/>
        </w:rPr>
        <w:t xml:space="preserve"> </w:t>
      </w:r>
      <w:r>
        <w:t>школы,</w:t>
      </w:r>
      <w:r>
        <w:rPr>
          <w:spacing w:val="65"/>
        </w:rPr>
        <w:t xml:space="preserve"> </w:t>
      </w:r>
      <w:r>
        <w:t>города,</w:t>
      </w:r>
      <w:r>
        <w:rPr>
          <w:spacing w:val="36"/>
        </w:rPr>
        <w:t xml:space="preserve"> </w:t>
      </w:r>
      <w:r>
        <w:rPr>
          <w:spacing w:val="-2"/>
        </w:rPr>
        <w:t>республики;</w:t>
      </w:r>
    </w:p>
    <w:p w:rsidR="00231A0E" w:rsidRDefault="00D53A86" w:rsidP="00E66D62">
      <w:pPr>
        <w:pStyle w:val="a4"/>
        <w:numPr>
          <w:ilvl w:val="0"/>
          <w:numId w:val="76"/>
        </w:numPr>
        <w:tabs>
          <w:tab w:val="left" w:pos="2067"/>
        </w:tabs>
        <w:spacing w:line="318" w:lineRule="exact"/>
        <w:ind w:left="2067" w:hanging="557"/>
        <w:rPr>
          <w:sz w:val="24"/>
        </w:rPr>
      </w:pPr>
      <w:r>
        <w:rPr>
          <w:sz w:val="24"/>
        </w:rPr>
        <w:t>в</w:t>
      </w:r>
      <w:r>
        <w:rPr>
          <w:spacing w:val="-15"/>
          <w:sz w:val="24"/>
        </w:rPr>
        <w:t xml:space="preserve"> </w:t>
      </w:r>
      <w:r>
        <w:rPr>
          <w:sz w:val="24"/>
        </w:rPr>
        <w:t>области</w:t>
      </w:r>
      <w:r>
        <w:rPr>
          <w:spacing w:val="-15"/>
          <w:sz w:val="24"/>
        </w:rPr>
        <w:t xml:space="preserve"> </w:t>
      </w:r>
      <w:r>
        <w:rPr>
          <w:sz w:val="24"/>
        </w:rPr>
        <w:t>духовно-нравственного</w:t>
      </w:r>
      <w:r>
        <w:rPr>
          <w:spacing w:val="-13"/>
          <w:sz w:val="24"/>
        </w:rPr>
        <w:t xml:space="preserve"> </w:t>
      </w:r>
      <w:r>
        <w:rPr>
          <w:spacing w:val="-2"/>
          <w:sz w:val="24"/>
        </w:rPr>
        <w:t>воспитания:</w:t>
      </w:r>
    </w:p>
    <w:p w:rsidR="00231A0E" w:rsidRDefault="00D53A86">
      <w:pPr>
        <w:pStyle w:val="a3"/>
        <w:spacing w:line="272" w:lineRule="exact"/>
        <w:ind w:left="1510" w:firstLine="0"/>
      </w:pPr>
      <w:r>
        <w:rPr>
          <w:spacing w:val="-2"/>
        </w:rPr>
        <w:t>признание</w:t>
      </w:r>
      <w:r>
        <w:rPr>
          <w:spacing w:val="-1"/>
        </w:rPr>
        <w:t xml:space="preserve"> </w:t>
      </w:r>
      <w:r>
        <w:rPr>
          <w:spacing w:val="-2"/>
        </w:rPr>
        <w:t>индивидуальности</w:t>
      </w:r>
      <w:r>
        <w:rPr>
          <w:spacing w:val="11"/>
        </w:rPr>
        <w:t xml:space="preserve"> </w:t>
      </w:r>
      <w:r>
        <w:rPr>
          <w:spacing w:val="-2"/>
        </w:rPr>
        <w:t>каждого</w:t>
      </w:r>
      <w:r>
        <w:rPr>
          <w:spacing w:val="7"/>
        </w:rPr>
        <w:t xml:space="preserve"> </w:t>
      </w:r>
      <w:r>
        <w:rPr>
          <w:spacing w:val="-2"/>
        </w:rPr>
        <w:t>человека;</w:t>
      </w:r>
    </w:p>
    <w:p w:rsidR="00231A0E" w:rsidRDefault="00D53A86">
      <w:pPr>
        <w:pStyle w:val="a3"/>
        <w:ind w:right="662"/>
      </w:pPr>
      <w:r>
        <w:t>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w:t>
      </w:r>
      <w:r>
        <w:rPr>
          <w:spacing w:val="-1"/>
        </w:rPr>
        <w:t xml:space="preserve"> </w:t>
      </w:r>
      <w:r>
        <w:t>учебной деятельности;</w:t>
      </w:r>
    </w:p>
    <w:p w:rsidR="00231A0E" w:rsidRDefault="00D53A86" w:rsidP="00E66D62">
      <w:pPr>
        <w:pStyle w:val="a4"/>
        <w:numPr>
          <w:ilvl w:val="0"/>
          <w:numId w:val="76"/>
        </w:numPr>
        <w:tabs>
          <w:tab w:val="left" w:pos="2066"/>
        </w:tabs>
        <w:spacing w:before="2" w:line="316" w:lineRule="exact"/>
        <w:ind w:left="2066" w:hanging="556"/>
        <w:rPr>
          <w:sz w:val="24"/>
        </w:rPr>
      </w:pPr>
      <w:r>
        <w:rPr>
          <w:sz w:val="24"/>
        </w:rPr>
        <w:t>в</w:t>
      </w:r>
      <w:r>
        <w:rPr>
          <w:spacing w:val="-10"/>
          <w:sz w:val="24"/>
        </w:rPr>
        <w:t xml:space="preserve"> </w:t>
      </w:r>
      <w:r>
        <w:rPr>
          <w:sz w:val="24"/>
        </w:rPr>
        <w:t>области</w:t>
      </w:r>
      <w:r>
        <w:rPr>
          <w:spacing w:val="-10"/>
          <w:sz w:val="24"/>
        </w:rPr>
        <w:t xml:space="preserve"> </w:t>
      </w:r>
      <w:r>
        <w:rPr>
          <w:sz w:val="24"/>
        </w:rPr>
        <w:t>эстетического</w:t>
      </w:r>
      <w:r>
        <w:rPr>
          <w:spacing w:val="-10"/>
          <w:sz w:val="24"/>
        </w:rPr>
        <w:t xml:space="preserve"> </w:t>
      </w:r>
      <w:r>
        <w:rPr>
          <w:spacing w:val="-2"/>
          <w:sz w:val="24"/>
        </w:rPr>
        <w:t>воспитания:</w:t>
      </w:r>
    </w:p>
    <w:p w:rsidR="00231A0E" w:rsidRDefault="00D53A86">
      <w:pPr>
        <w:pStyle w:val="a3"/>
        <w:spacing w:line="242" w:lineRule="auto"/>
        <w:ind w:right="665"/>
      </w:pPr>
      <w:r>
        <w:t>восприимчивость к различным видам искусства, музыкальным традициям и творчеству своего и других народов;</w:t>
      </w:r>
    </w:p>
    <w:p w:rsidR="00231A0E" w:rsidRDefault="00D53A86">
      <w:pPr>
        <w:pStyle w:val="a3"/>
        <w:spacing w:line="242" w:lineRule="auto"/>
        <w:ind w:right="664"/>
      </w:pPr>
      <w:r>
        <w:t>умение видеть прекрасное в жизни, наслаждаться красотой; стремление к самовыражению в разных видах искусства;</w:t>
      </w:r>
    </w:p>
    <w:p w:rsidR="00231A0E" w:rsidRDefault="00D53A86" w:rsidP="00E66D62">
      <w:pPr>
        <w:pStyle w:val="a4"/>
        <w:numPr>
          <w:ilvl w:val="0"/>
          <w:numId w:val="76"/>
        </w:numPr>
        <w:tabs>
          <w:tab w:val="left" w:pos="2066"/>
        </w:tabs>
        <w:spacing w:line="312" w:lineRule="exact"/>
        <w:ind w:left="2066" w:hanging="556"/>
        <w:rPr>
          <w:sz w:val="24"/>
        </w:rPr>
      </w:pPr>
      <w:r>
        <w:rPr>
          <w:sz w:val="24"/>
        </w:rPr>
        <w:t>в</w:t>
      </w:r>
      <w:r>
        <w:rPr>
          <w:spacing w:val="-9"/>
          <w:sz w:val="24"/>
        </w:rPr>
        <w:t xml:space="preserve"> </w:t>
      </w:r>
      <w:r>
        <w:rPr>
          <w:sz w:val="24"/>
        </w:rPr>
        <w:t>области</w:t>
      </w:r>
      <w:r>
        <w:rPr>
          <w:spacing w:val="-9"/>
          <w:sz w:val="24"/>
        </w:rPr>
        <w:t xml:space="preserve"> </w:t>
      </w:r>
      <w:r>
        <w:rPr>
          <w:sz w:val="24"/>
        </w:rPr>
        <w:t>научного</w:t>
      </w:r>
      <w:r>
        <w:rPr>
          <w:spacing w:val="-4"/>
          <w:sz w:val="24"/>
        </w:rPr>
        <w:t xml:space="preserve"> </w:t>
      </w:r>
      <w:r>
        <w:rPr>
          <w:spacing w:val="-2"/>
          <w:sz w:val="24"/>
        </w:rPr>
        <w:t>познания:</w:t>
      </w:r>
    </w:p>
    <w:p w:rsidR="00231A0E" w:rsidRDefault="00D53A86">
      <w:pPr>
        <w:pStyle w:val="a3"/>
        <w:spacing w:line="242" w:lineRule="auto"/>
        <w:ind w:right="666"/>
      </w:pPr>
      <w:r>
        <w:t>первоначальные представления о единстве и особенностях художественной и научной картины мира;</w:t>
      </w:r>
    </w:p>
    <w:p w:rsidR="00231A0E" w:rsidRDefault="00D53A86">
      <w:pPr>
        <w:pStyle w:val="a3"/>
        <w:spacing w:line="242" w:lineRule="auto"/>
        <w:ind w:right="661"/>
      </w:pPr>
      <w:r>
        <w:t>познавательные интересы, активность, инициативность, любознательность и самостоятельность в познании;</w:t>
      </w:r>
    </w:p>
    <w:p w:rsidR="00231A0E" w:rsidRDefault="00D53A86" w:rsidP="00E66D62">
      <w:pPr>
        <w:pStyle w:val="a4"/>
        <w:numPr>
          <w:ilvl w:val="0"/>
          <w:numId w:val="76"/>
        </w:numPr>
        <w:tabs>
          <w:tab w:val="left" w:pos="2079"/>
        </w:tabs>
        <w:spacing w:line="235" w:lineRule="auto"/>
        <w:ind w:right="674" w:firstLine="710"/>
        <w:rPr>
          <w:sz w:val="24"/>
        </w:rPr>
      </w:pPr>
      <w:r>
        <w:rPr>
          <w:sz w:val="24"/>
        </w:rPr>
        <w:t>в области физического воспитания, формирования культуры здоровья и эмоционального благополучия:</w:t>
      </w:r>
    </w:p>
    <w:p w:rsidR="00231A0E" w:rsidRDefault="00D53A86">
      <w:pPr>
        <w:pStyle w:val="a3"/>
        <w:spacing w:line="242" w:lineRule="auto"/>
        <w:ind w:right="667"/>
      </w:pPr>
      <w:r>
        <w:t>знание правил здорового и безопасного (для себя и других людей) образа жизни в окружающей среде и готовность к их выполнению;</w:t>
      </w:r>
    </w:p>
    <w:p w:rsidR="00231A0E" w:rsidRDefault="00D53A86">
      <w:pPr>
        <w:pStyle w:val="a3"/>
        <w:ind w:right="677"/>
      </w:pPr>
      <w: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w:t>
      </w:r>
      <w:r>
        <w:rPr>
          <w:spacing w:val="-2"/>
        </w:rPr>
        <w:t>голос);</w:t>
      </w:r>
    </w:p>
    <w:p w:rsidR="00231A0E" w:rsidRDefault="00D53A86">
      <w:pPr>
        <w:pStyle w:val="a3"/>
        <w:spacing w:line="242" w:lineRule="auto"/>
        <w:ind w:right="670"/>
      </w:pPr>
      <w:r>
        <w:t>профилактика умственного и физического утомления с использованием возможностей музыкотерапии;</w:t>
      </w:r>
    </w:p>
    <w:p w:rsidR="00231A0E" w:rsidRDefault="00D53A86" w:rsidP="00E66D62">
      <w:pPr>
        <w:pStyle w:val="a4"/>
        <w:numPr>
          <w:ilvl w:val="0"/>
          <w:numId w:val="76"/>
        </w:numPr>
        <w:tabs>
          <w:tab w:val="left" w:pos="2066"/>
        </w:tabs>
        <w:spacing w:line="315" w:lineRule="exact"/>
        <w:ind w:left="2066" w:hanging="556"/>
        <w:rPr>
          <w:sz w:val="24"/>
        </w:rPr>
      </w:pPr>
      <w:r>
        <w:rPr>
          <w:sz w:val="24"/>
        </w:rPr>
        <w:t>в</w:t>
      </w:r>
      <w:r>
        <w:rPr>
          <w:spacing w:val="-9"/>
          <w:sz w:val="24"/>
        </w:rPr>
        <w:t xml:space="preserve"> </w:t>
      </w:r>
      <w:r>
        <w:rPr>
          <w:sz w:val="24"/>
        </w:rPr>
        <w:t>области</w:t>
      </w:r>
      <w:r>
        <w:rPr>
          <w:spacing w:val="-9"/>
          <w:sz w:val="24"/>
        </w:rPr>
        <w:t xml:space="preserve"> </w:t>
      </w:r>
      <w:r>
        <w:rPr>
          <w:sz w:val="24"/>
        </w:rPr>
        <w:t>трудового</w:t>
      </w:r>
      <w:r>
        <w:rPr>
          <w:spacing w:val="-9"/>
          <w:sz w:val="24"/>
        </w:rPr>
        <w:t xml:space="preserve"> </w:t>
      </w:r>
      <w:r>
        <w:rPr>
          <w:spacing w:val="-2"/>
          <w:sz w:val="24"/>
        </w:rPr>
        <w:t>воспитания:</w:t>
      </w:r>
    </w:p>
    <w:p w:rsidR="00231A0E" w:rsidRDefault="00D53A86">
      <w:pPr>
        <w:pStyle w:val="a3"/>
        <w:ind w:right="664"/>
      </w:pPr>
      <w:r>
        <w:t>установка</w:t>
      </w:r>
      <w:r>
        <w:rPr>
          <w:spacing w:val="-14"/>
        </w:rPr>
        <w:t xml:space="preserve"> </w:t>
      </w:r>
      <w:r>
        <w:t>на</w:t>
      </w:r>
      <w:r>
        <w:rPr>
          <w:spacing w:val="-13"/>
        </w:rPr>
        <w:t xml:space="preserve"> </w:t>
      </w:r>
      <w:r>
        <w:t>посильное</w:t>
      </w:r>
      <w:r>
        <w:rPr>
          <w:spacing w:val="-13"/>
        </w:rPr>
        <w:t xml:space="preserve"> </w:t>
      </w:r>
      <w:r>
        <w:t>активное</w:t>
      </w:r>
      <w:r>
        <w:rPr>
          <w:spacing w:val="-13"/>
        </w:rPr>
        <w:t xml:space="preserve"> </w:t>
      </w:r>
      <w:r>
        <w:t>участие</w:t>
      </w:r>
      <w:r>
        <w:rPr>
          <w:spacing w:val="-13"/>
        </w:rPr>
        <w:t xml:space="preserve"> </w:t>
      </w:r>
      <w:r>
        <w:t>в</w:t>
      </w:r>
      <w:r>
        <w:rPr>
          <w:spacing w:val="-11"/>
        </w:rPr>
        <w:t xml:space="preserve"> </w:t>
      </w:r>
      <w:r>
        <w:t>практической</w:t>
      </w:r>
      <w:r>
        <w:rPr>
          <w:spacing w:val="-12"/>
        </w:rPr>
        <w:t xml:space="preserve"> </w:t>
      </w:r>
      <w:r>
        <w:t>деятельности;</w:t>
      </w:r>
      <w:r>
        <w:rPr>
          <w:spacing w:val="-15"/>
        </w:rPr>
        <w:t xml:space="preserve"> </w:t>
      </w:r>
      <w:r>
        <w:t>трудолюбие в учёбе, настойчивость в достижении поставленных целей; интерес к практическому изучению</w:t>
      </w:r>
      <w:r>
        <w:rPr>
          <w:spacing w:val="40"/>
        </w:rPr>
        <w:t xml:space="preserve"> </w:t>
      </w:r>
      <w:r>
        <w:t>профессий</w:t>
      </w:r>
      <w:r>
        <w:rPr>
          <w:spacing w:val="40"/>
        </w:rPr>
        <w:t xml:space="preserve"> </w:t>
      </w:r>
      <w:r>
        <w:t>в</w:t>
      </w:r>
      <w:r>
        <w:rPr>
          <w:spacing w:val="40"/>
        </w:rPr>
        <w:t xml:space="preserve"> </w:t>
      </w:r>
      <w:r>
        <w:t>сфере</w:t>
      </w:r>
      <w:r>
        <w:rPr>
          <w:spacing w:val="40"/>
        </w:rPr>
        <w:t xml:space="preserve"> </w:t>
      </w:r>
      <w:r>
        <w:t>культуры</w:t>
      </w:r>
      <w:r>
        <w:rPr>
          <w:spacing w:val="40"/>
        </w:rPr>
        <w:t xml:space="preserve"> </w:t>
      </w:r>
      <w:r>
        <w:t>и искусства;</w:t>
      </w:r>
    </w:p>
    <w:p w:rsidR="00231A0E" w:rsidRDefault="00D53A86">
      <w:pPr>
        <w:pStyle w:val="a3"/>
        <w:spacing w:line="274" w:lineRule="exact"/>
        <w:ind w:left="1510" w:firstLine="0"/>
      </w:pPr>
      <w:r>
        <w:t>уважение</w:t>
      </w:r>
      <w:r>
        <w:rPr>
          <w:spacing w:val="-7"/>
        </w:rPr>
        <w:t xml:space="preserve"> </w:t>
      </w:r>
      <w:r>
        <w:t>к</w:t>
      </w:r>
      <w:r>
        <w:rPr>
          <w:spacing w:val="-7"/>
        </w:rPr>
        <w:t xml:space="preserve"> </w:t>
      </w:r>
      <w:r>
        <w:t>труду</w:t>
      </w:r>
      <w:r>
        <w:rPr>
          <w:spacing w:val="-15"/>
        </w:rPr>
        <w:t xml:space="preserve"> </w:t>
      </w:r>
      <w:r>
        <w:t>и</w:t>
      </w:r>
      <w:r>
        <w:rPr>
          <w:spacing w:val="-5"/>
        </w:rPr>
        <w:t xml:space="preserve"> </w:t>
      </w:r>
      <w:r>
        <w:t>результатам</w:t>
      </w:r>
      <w:r>
        <w:rPr>
          <w:spacing w:val="-4"/>
        </w:rPr>
        <w:t xml:space="preserve"> </w:t>
      </w:r>
      <w:r>
        <w:t>трудовой</w:t>
      </w:r>
      <w:r>
        <w:rPr>
          <w:spacing w:val="-8"/>
        </w:rPr>
        <w:t xml:space="preserve"> </w:t>
      </w:r>
      <w:r>
        <w:rPr>
          <w:spacing w:val="-2"/>
        </w:rPr>
        <w:t>деятельности;</w:t>
      </w:r>
    </w:p>
    <w:p w:rsidR="00231A0E" w:rsidRDefault="00D53A86" w:rsidP="00E66D62">
      <w:pPr>
        <w:pStyle w:val="a4"/>
        <w:numPr>
          <w:ilvl w:val="0"/>
          <w:numId w:val="76"/>
        </w:numPr>
        <w:tabs>
          <w:tab w:val="left" w:pos="2066"/>
        </w:tabs>
        <w:spacing w:line="316" w:lineRule="exact"/>
        <w:ind w:left="2066" w:hanging="556"/>
        <w:rPr>
          <w:sz w:val="24"/>
        </w:rPr>
      </w:pPr>
      <w:r>
        <w:rPr>
          <w:sz w:val="24"/>
        </w:rPr>
        <w:t>в</w:t>
      </w:r>
      <w:r>
        <w:rPr>
          <w:spacing w:val="-15"/>
          <w:sz w:val="24"/>
        </w:rPr>
        <w:t xml:space="preserve"> </w:t>
      </w:r>
      <w:r>
        <w:rPr>
          <w:sz w:val="24"/>
        </w:rPr>
        <w:t>области</w:t>
      </w:r>
      <w:r>
        <w:rPr>
          <w:spacing w:val="-8"/>
          <w:sz w:val="24"/>
        </w:rPr>
        <w:t xml:space="preserve"> </w:t>
      </w:r>
      <w:r>
        <w:rPr>
          <w:sz w:val="24"/>
        </w:rPr>
        <w:t>экологического</w:t>
      </w:r>
      <w:r>
        <w:rPr>
          <w:spacing w:val="-6"/>
          <w:sz w:val="24"/>
        </w:rPr>
        <w:t xml:space="preserve"> </w:t>
      </w:r>
      <w:r>
        <w:rPr>
          <w:spacing w:val="-2"/>
          <w:sz w:val="24"/>
        </w:rPr>
        <w:t>воспитания:</w:t>
      </w:r>
    </w:p>
    <w:p w:rsidR="00231A0E" w:rsidRDefault="00D53A86">
      <w:pPr>
        <w:pStyle w:val="a3"/>
        <w:spacing w:line="270" w:lineRule="exact"/>
        <w:ind w:left="1510" w:firstLine="0"/>
      </w:pPr>
      <w:r>
        <w:t>бережное</w:t>
      </w:r>
      <w:r>
        <w:rPr>
          <w:spacing w:val="49"/>
        </w:rPr>
        <w:t xml:space="preserve"> </w:t>
      </w:r>
      <w:r>
        <w:t>отношение</w:t>
      </w:r>
      <w:r>
        <w:rPr>
          <w:spacing w:val="56"/>
        </w:rPr>
        <w:t xml:space="preserve"> </w:t>
      </w:r>
      <w:r>
        <w:t>к</w:t>
      </w:r>
      <w:r>
        <w:rPr>
          <w:spacing w:val="55"/>
        </w:rPr>
        <w:t xml:space="preserve"> </w:t>
      </w:r>
      <w:r>
        <w:t>природе;</w:t>
      </w:r>
      <w:r>
        <w:rPr>
          <w:spacing w:val="52"/>
        </w:rPr>
        <w:t xml:space="preserve"> </w:t>
      </w:r>
      <w:r>
        <w:t>неприятие</w:t>
      </w:r>
      <w:r>
        <w:rPr>
          <w:spacing w:val="56"/>
        </w:rPr>
        <w:t xml:space="preserve"> </w:t>
      </w:r>
      <w:r>
        <w:t>действий,</w:t>
      </w:r>
      <w:r>
        <w:rPr>
          <w:spacing w:val="56"/>
        </w:rPr>
        <w:t xml:space="preserve"> </w:t>
      </w:r>
      <w:r>
        <w:t>приносящих</w:t>
      </w:r>
      <w:r>
        <w:rPr>
          <w:spacing w:val="57"/>
        </w:rPr>
        <w:t xml:space="preserve"> </w:t>
      </w:r>
      <w:r>
        <w:t>ей</w:t>
      </w:r>
      <w:r>
        <w:rPr>
          <w:spacing w:val="-7"/>
        </w:rPr>
        <w:t xml:space="preserve"> </w:t>
      </w:r>
      <w:r>
        <w:rPr>
          <w:spacing w:val="-2"/>
        </w:rPr>
        <w:t>вред.</w:t>
      </w:r>
    </w:p>
    <w:p w:rsidR="00231A0E" w:rsidRDefault="00D53A86">
      <w:pPr>
        <w:pStyle w:val="a3"/>
        <w:spacing w:line="275" w:lineRule="exact"/>
        <w:ind w:left="1510" w:firstLine="0"/>
      </w:pPr>
      <w:r>
        <w:t>В</w:t>
      </w:r>
      <w:r>
        <w:rPr>
          <w:spacing w:val="51"/>
        </w:rPr>
        <w:t xml:space="preserve"> </w:t>
      </w:r>
      <w:r>
        <w:t>результате</w:t>
      </w:r>
      <w:r>
        <w:rPr>
          <w:spacing w:val="59"/>
        </w:rPr>
        <w:t xml:space="preserve"> </w:t>
      </w:r>
      <w:r>
        <w:t>изучения</w:t>
      </w:r>
      <w:r>
        <w:rPr>
          <w:spacing w:val="56"/>
        </w:rPr>
        <w:t xml:space="preserve"> </w:t>
      </w:r>
      <w:r>
        <w:t>музыки</w:t>
      </w:r>
      <w:r>
        <w:rPr>
          <w:spacing w:val="62"/>
        </w:rPr>
        <w:t xml:space="preserve"> </w:t>
      </w:r>
      <w:r>
        <w:t>на</w:t>
      </w:r>
      <w:r>
        <w:rPr>
          <w:spacing w:val="58"/>
        </w:rPr>
        <w:t xml:space="preserve"> </w:t>
      </w:r>
      <w:r>
        <w:t>уровне</w:t>
      </w:r>
      <w:r>
        <w:rPr>
          <w:spacing w:val="55"/>
        </w:rPr>
        <w:t xml:space="preserve"> </w:t>
      </w:r>
      <w:r>
        <w:t>начального</w:t>
      </w:r>
      <w:r>
        <w:rPr>
          <w:spacing w:val="61"/>
        </w:rPr>
        <w:t xml:space="preserve"> </w:t>
      </w:r>
      <w:r>
        <w:rPr>
          <w:spacing w:val="-2"/>
        </w:rPr>
        <w:t>общего</w:t>
      </w:r>
    </w:p>
    <w:p w:rsidR="00231A0E" w:rsidRDefault="00D53A86">
      <w:pPr>
        <w:pStyle w:val="a3"/>
        <w:ind w:right="674"/>
      </w:pPr>
      <w:r>
        <w:t>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31A0E" w:rsidRDefault="00D53A86">
      <w:pPr>
        <w:pStyle w:val="a3"/>
        <w:spacing w:line="242" w:lineRule="auto"/>
        <w:ind w:right="671"/>
      </w:pPr>
      <w:r>
        <w:t>У</w:t>
      </w:r>
      <w:r>
        <w:rPr>
          <w:spacing w:val="-10"/>
        </w:rPr>
        <w:t xml:space="preserve"> </w:t>
      </w:r>
      <w:r>
        <w:t>обучающегося</w:t>
      </w:r>
      <w:r>
        <w:rPr>
          <w:spacing w:val="-9"/>
        </w:rPr>
        <w:t xml:space="preserve"> </w:t>
      </w:r>
      <w:r>
        <w:t>будут</w:t>
      </w:r>
      <w:r>
        <w:rPr>
          <w:spacing w:val="-8"/>
        </w:rPr>
        <w:t xml:space="preserve"> </w:t>
      </w:r>
      <w:r>
        <w:t>сформированы</w:t>
      </w:r>
      <w:r>
        <w:rPr>
          <w:spacing w:val="-7"/>
        </w:rPr>
        <w:t xml:space="preserve"> </w:t>
      </w:r>
      <w:r>
        <w:t>следующие</w:t>
      </w:r>
      <w:r>
        <w:rPr>
          <w:spacing w:val="-10"/>
        </w:rPr>
        <w:t xml:space="preserve"> </w:t>
      </w:r>
      <w:r>
        <w:t>базовые</w:t>
      </w:r>
      <w:r>
        <w:rPr>
          <w:spacing w:val="-10"/>
        </w:rPr>
        <w:t xml:space="preserve"> </w:t>
      </w:r>
      <w:r>
        <w:t>логические</w:t>
      </w:r>
      <w:r>
        <w:rPr>
          <w:spacing w:val="-10"/>
        </w:rPr>
        <w:t xml:space="preserve"> </w:t>
      </w:r>
      <w:r>
        <w:t>действия</w:t>
      </w:r>
      <w:r>
        <w:rPr>
          <w:spacing w:val="-9"/>
        </w:rPr>
        <w:t xml:space="preserve"> </w:t>
      </w:r>
      <w:r>
        <w:t>как часть универсальных познавательных учебных действий:</w:t>
      </w:r>
    </w:p>
    <w:p w:rsidR="00231A0E" w:rsidRDefault="00D53A86">
      <w:pPr>
        <w:pStyle w:val="a3"/>
        <w:ind w:right="672"/>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31A0E" w:rsidRDefault="00D53A86">
      <w:pPr>
        <w:pStyle w:val="a3"/>
        <w:spacing w:line="237" w:lineRule="auto"/>
        <w:ind w:right="674"/>
      </w:pPr>
      <w:r>
        <w:t>определять существенный признак для классификации, классифицировать предложенные</w:t>
      </w:r>
      <w:r>
        <w:rPr>
          <w:spacing w:val="80"/>
        </w:rPr>
        <w:t xml:space="preserve"> </w:t>
      </w:r>
      <w:r>
        <w:t>объекты</w:t>
      </w:r>
      <w:r>
        <w:rPr>
          <w:spacing w:val="80"/>
        </w:rPr>
        <w:t xml:space="preserve"> </w:t>
      </w:r>
      <w:r>
        <w:t>(музыкальные</w:t>
      </w:r>
      <w:r>
        <w:rPr>
          <w:spacing w:val="80"/>
        </w:rPr>
        <w:t xml:space="preserve"> </w:t>
      </w:r>
      <w:r>
        <w:t>инструменты,</w:t>
      </w:r>
      <w:r>
        <w:rPr>
          <w:spacing w:val="80"/>
        </w:rPr>
        <w:t xml:space="preserve"> </w:t>
      </w:r>
      <w:r>
        <w:t>элементы</w:t>
      </w:r>
      <w:r>
        <w:rPr>
          <w:spacing w:val="80"/>
        </w:rPr>
        <w:t xml:space="preserve"> </w:t>
      </w:r>
      <w:r>
        <w:t>музыкального</w:t>
      </w:r>
      <w:r>
        <w:rPr>
          <w:spacing w:val="80"/>
        </w:rPr>
        <w:t xml:space="preserve"> </w:t>
      </w:r>
      <w:r>
        <w:t>языка,</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произведения,</w:t>
      </w:r>
      <w:r>
        <w:rPr>
          <w:spacing w:val="-10"/>
        </w:rPr>
        <w:t xml:space="preserve"> </w:t>
      </w:r>
      <w:r>
        <w:t>исполнительские</w:t>
      </w:r>
      <w:r>
        <w:rPr>
          <w:spacing w:val="-8"/>
        </w:rPr>
        <w:t xml:space="preserve"> </w:t>
      </w:r>
      <w:r>
        <w:rPr>
          <w:spacing w:val="-2"/>
        </w:rPr>
        <w:t>составы);</w:t>
      </w:r>
    </w:p>
    <w:p w:rsidR="00231A0E" w:rsidRDefault="00D53A86">
      <w:pPr>
        <w:pStyle w:val="a3"/>
        <w:spacing w:before="3"/>
        <w:ind w:right="669"/>
      </w:pPr>
      <w:r>
        <w:t>находить закономерности и противоречия в рассматриваемых явлениях музыкального</w:t>
      </w:r>
      <w:r>
        <w:rPr>
          <w:spacing w:val="-5"/>
        </w:rPr>
        <w:t xml:space="preserve"> </w:t>
      </w:r>
      <w:r>
        <w:t>искусства,</w:t>
      </w:r>
      <w:r>
        <w:rPr>
          <w:spacing w:val="-8"/>
        </w:rPr>
        <w:t xml:space="preserve"> </w:t>
      </w:r>
      <w:r>
        <w:t>сведениях</w:t>
      </w:r>
      <w:r>
        <w:rPr>
          <w:spacing w:val="-14"/>
        </w:rPr>
        <w:t xml:space="preserve"> </w:t>
      </w:r>
      <w:r>
        <w:t>и</w:t>
      </w:r>
      <w:r>
        <w:rPr>
          <w:spacing w:val="-9"/>
        </w:rPr>
        <w:t xml:space="preserve"> </w:t>
      </w:r>
      <w:r>
        <w:t>наблюдениях</w:t>
      </w:r>
      <w:r>
        <w:rPr>
          <w:spacing w:val="-14"/>
        </w:rPr>
        <w:t xml:space="preserve"> </w:t>
      </w:r>
      <w:r>
        <w:t>за</w:t>
      </w:r>
      <w:r>
        <w:rPr>
          <w:spacing w:val="-11"/>
        </w:rPr>
        <w:t xml:space="preserve"> </w:t>
      </w:r>
      <w:r>
        <w:t>звучащим</w:t>
      </w:r>
      <w:r>
        <w:rPr>
          <w:spacing w:val="-8"/>
        </w:rPr>
        <w:t xml:space="preserve"> </w:t>
      </w:r>
      <w:r>
        <w:t>музыкальным</w:t>
      </w:r>
      <w:r>
        <w:rPr>
          <w:spacing w:val="-12"/>
        </w:rPr>
        <w:t xml:space="preserve"> </w:t>
      </w:r>
      <w:r>
        <w:t>материалом на основе предложенного учителем алгоритма;</w:t>
      </w:r>
    </w:p>
    <w:p w:rsidR="00231A0E" w:rsidRDefault="00D53A86">
      <w:pPr>
        <w:pStyle w:val="a3"/>
        <w:spacing w:line="242" w:lineRule="auto"/>
        <w:ind w:right="663"/>
      </w:pPr>
      <w:r>
        <w:t>выявлять</w:t>
      </w:r>
      <w:r>
        <w:rPr>
          <w:spacing w:val="-6"/>
        </w:rPr>
        <w:t xml:space="preserve"> </w:t>
      </w:r>
      <w:r>
        <w:t>недостаток</w:t>
      </w:r>
      <w:r>
        <w:rPr>
          <w:spacing w:val="-8"/>
        </w:rPr>
        <w:t xml:space="preserve"> </w:t>
      </w:r>
      <w:r>
        <w:t>информации,</w:t>
      </w:r>
      <w:r>
        <w:rPr>
          <w:spacing w:val="-5"/>
        </w:rPr>
        <w:t xml:space="preserve"> </w:t>
      </w:r>
      <w:r>
        <w:t>в</w:t>
      </w:r>
      <w:r>
        <w:rPr>
          <w:spacing w:val="-10"/>
        </w:rPr>
        <w:t xml:space="preserve"> </w:t>
      </w:r>
      <w:r>
        <w:t>том</w:t>
      </w:r>
      <w:r>
        <w:rPr>
          <w:spacing w:val="-5"/>
        </w:rPr>
        <w:t xml:space="preserve"> </w:t>
      </w:r>
      <w:r>
        <w:t>числе</w:t>
      </w:r>
      <w:r>
        <w:rPr>
          <w:spacing w:val="-11"/>
        </w:rPr>
        <w:t xml:space="preserve"> </w:t>
      </w:r>
      <w:r>
        <w:t>слуховой,</w:t>
      </w:r>
      <w:r>
        <w:rPr>
          <w:spacing w:val="-5"/>
        </w:rPr>
        <w:t xml:space="preserve"> </w:t>
      </w:r>
      <w:r>
        <w:t>акустической</w:t>
      </w:r>
      <w:r>
        <w:rPr>
          <w:spacing w:val="-6"/>
        </w:rPr>
        <w:t xml:space="preserve"> </w:t>
      </w:r>
      <w:r>
        <w:t>для</w:t>
      </w:r>
      <w:r>
        <w:rPr>
          <w:spacing w:val="-7"/>
        </w:rPr>
        <w:t xml:space="preserve"> </w:t>
      </w:r>
      <w:r>
        <w:t>решения учебной (практической) задачи на основе предложенного алгоритма;</w:t>
      </w:r>
    </w:p>
    <w:p w:rsidR="00231A0E" w:rsidRDefault="00D53A86">
      <w:pPr>
        <w:pStyle w:val="a3"/>
        <w:spacing w:line="242" w:lineRule="auto"/>
        <w:ind w:right="663"/>
      </w:pPr>
      <w:r>
        <w:t>устанавливать</w:t>
      </w:r>
      <w:r>
        <w:rPr>
          <w:spacing w:val="-3"/>
        </w:rPr>
        <w:t xml:space="preserve"> </w:t>
      </w:r>
      <w:r>
        <w:t>причинно-следственные</w:t>
      </w:r>
      <w:r>
        <w:rPr>
          <w:spacing w:val="-9"/>
        </w:rPr>
        <w:t xml:space="preserve"> </w:t>
      </w:r>
      <w:r>
        <w:t>связи</w:t>
      </w:r>
      <w:r>
        <w:rPr>
          <w:spacing w:val="-12"/>
        </w:rPr>
        <w:t xml:space="preserve"> </w:t>
      </w:r>
      <w:r>
        <w:t>в</w:t>
      </w:r>
      <w:r>
        <w:rPr>
          <w:spacing w:val="-11"/>
        </w:rPr>
        <w:t xml:space="preserve"> </w:t>
      </w:r>
      <w:r>
        <w:t>ситуациях</w:t>
      </w:r>
      <w:r>
        <w:rPr>
          <w:spacing w:val="-8"/>
        </w:rPr>
        <w:t xml:space="preserve"> </w:t>
      </w:r>
      <w:r>
        <w:t>музыкального</w:t>
      </w:r>
      <w:r>
        <w:rPr>
          <w:spacing w:val="-3"/>
        </w:rPr>
        <w:t xml:space="preserve"> </w:t>
      </w:r>
      <w:r>
        <w:t>восприятия и исполнения, делать выводы.</w:t>
      </w:r>
    </w:p>
    <w:p w:rsidR="00231A0E" w:rsidRDefault="00D53A86">
      <w:pPr>
        <w:pStyle w:val="a3"/>
        <w:spacing w:line="242" w:lineRule="auto"/>
        <w:ind w:right="672"/>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231A0E" w:rsidRDefault="00D53A86">
      <w:pPr>
        <w:pStyle w:val="a3"/>
        <w:ind w:right="676"/>
      </w:pPr>
      <w:r>
        <w:t>на основе предложенных учителем вопросов определять разрыв между</w:t>
      </w:r>
      <w:r>
        <w:rPr>
          <w:spacing w:val="-1"/>
        </w:rPr>
        <w:t xml:space="preserve"> </w:t>
      </w:r>
      <w:r>
        <w:t>реальным и желательным состоянием музыкальных явлений, в том числе в отношении собственных музыкально-исполнительских навыков;</w:t>
      </w:r>
    </w:p>
    <w:p w:rsidR="00231A0E" w:rsidRDefault="00D53A86">
      <w:pPr>
        <w:pStyle w:val="a3"/>
        <w:ind w:right="672"/>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231A0E" w:rsidRDefault="00D53A86">
      <w:pPr>
        <w:pStyle w:val="a3"/>
        <w:spacing w:line="242" w:lineRule="auto"/>
        <w:ind w:right="676"/>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231A0E" w:rsidRDefault="00D53A86">
      <w:pPr>
        <w:pStyle w:val="a3"/>
        <w:ind w:right="673"/>
      </w:pPr>
      <w:r>
        <w:t>проводить по предложенному плану опыт, несложное исследование по установлению</w:t>
      </w:r>
      <w:r>
        <w:rPr>
          <w:spacing w:val="-3"/>
        </w:rPr>
        <w:t xml:space="preserve"> </w:t>
      </w:r>
      <w:r>
        <w:t>особенностей предмета изучения и связей между</w:t>
      </w:r>
      <w:r>
        <w:rPr>
          <w:spacing w:val="-6"/>
        </w:rPr>
        <w:t xml:space="preserve"> </w:t>
      </w:r>
      <w:r>
        <w:t>музыкальными объектами и явлениями (часть – целое, причина – следствие);</w:t>
      </w:r>
    </w:p>
    <w:p w:rsidR="00231A0E" w:rsidRDefault="00D53A86">
      <w:pPr>
        <w:pStyle w:val="a3"/>
        <w:ind w:right="674"/>
      </w:pPr>
      <w:r>
        <w:t>формулировать выводы и подкреплять их доказательствами на основе результатов проведённого наблюдения (в том числе в форме двигательного</w:t>
      </w:r>
      <w:r>
        <w:rPr>
          <w:spacing w:val="-11"/>
        </w:rPr>
        <w:t xml:space="preserve"> </w:t>
      </w:r>
      <w:r>
        <w:t>моделирования,</w:t>
      </w:r>
      <w:r>
        <w:rPr>
          <w:spacing w:val="-10"/>
        </w:rPr>
        <w:t xml:space="preserve"> </w:t>
      </w:r>
      <w:r>
        <w:t>звукового эксперимента, классификации, сравнения, исследования);</w:t>
      </w:r>
    </w:p>
    <w:p w:rsidR="00231A0E" w:rsidRDefault="00D53A86">
      <w:pPr>
        <w:pStyle w:val="a3"/>
        <w:spacing w:line="242" w:lineRule="auto"/>
        <w:ind w:right="674"/>
      </w:pPr>
      <w:r>
        <w:t>прогнозировать</w:t>
      </w:r>
      <w:r>
        <w:rPr>
          <w:spacing w:val="-14"/>
        </w:rPr>
        <w:t xml:space="preserve"> </w:t>
      </w:r>
      <w:r>
        <w:t>возможное</w:t>
      </w:r>
      <w:r>
        <w:rPr>
          <w:spacing w:val="-12"/>
        </w:rPr>
        <w:t xml:space="preserve"> </w:t>
      </w:r>
      <w:r>
        <w:t>развитие</w:t>
      </w:r>
      <w:r>
        <w:rPr>
          <w:spacing w:val="-12"/>
        </w:rPr>
        <w:t xml:space="preserve"> </w:t>
      </w:r>
      <w:r>
        <w:t>музыкального</w:t>
      </w:r>
      <w:r>
        <w:rPr>
          <w:spacing w:val="-7"/>
        </w:rPr>
        <w:t xml:space="preserve"> </w:t>
      </w:r>
      <w:r>
        <w:t>процесса,</w:t>
      </w:r>
      <w:r>
        <w:rPr>
          <w:spacing w:val="-9"/>
        </w:rPr>
        <w:t xml:space="preserve"> </w:t>
      </w:r>
      <w:r>
        <w:t>эволюции</w:t>
      </w:r>
      <w:r>
        <w:rPr>
          <w:spacing w:val="-10"/>
        </w:rPr>
        <w:t xml:space="preserve"> </w:t>
      </w:r>
      <w:r>
        <w:t>культурных явлений в различных условиях.</w:t>
      </w:r>
    </w:p>
    <w:p w:rsidR="00231A0E" w:rsidRDefault="00D53A86">
      <w:pPr>
        <w:pStyle w:val="a3"/>
        <w:spacing w:line="242" w:lineRule="auto"/>
        <w:ind w:right="677"/>
      </w:pPr>
      <w:r>
        <w:t>У обучающегося будут сформированы умения работать с</w:t>
      </w:r>
      <w:r>
        <w:rPr>
          <w:spacing w:val="-6"/>
        </w:rPr>
        <w:t xml:space="preserve"> </w:t>
      </w:r>
      <w:r>
        <w:t>информацией</w:t>
      </w:r>
      <w:r>
        <w:rPr>
          <w:spacing w:val="-4"/>
        </w:rPr>
        <w:t xml:space="preserve"> </w:t>
      </w:r>
      <w:r>
        <w:t>как</w:t>
      </w:r>
      <w:r>
        <w:rPr>
          <w:spacing w:val="-3"/>
        </w:rPr>
        <w:t xml:space="preserve"> </w:t>
      </w:r>
      <w:r>
        <w:t>часть универсальных познавательных учебных действий:</w:t>
      </w:r>
    </w:p>
    <w:p w:rsidR="00231A0E" w:rsidRDefault="00D53A86">
      <w:pPr>
        <w:pStyle w:val="a3"/>
        <w:spacing w:line="271" w:lineRule="exact"/>
        <w:ind w:left="1510" w:firstLine="0"/>
      </w:pPr>
      <w:r>
        <w:t>выбирать</w:t>
      </w:r>
      <w:r>
        <w:rPr>
          <w:spacing w:val="-11"/>
        </w:rPr>
        <w:t xml:space="preserve"> </w:t>
      </w:r>
      <w:r>
        <w:t>источник</w:t>
      </w:r>
      <w:r>
        <w:rPr>
          <w:spacing w:val="-14"/>
        </w:rPr>
        <w:t xml:space="preserve"> </w:t>
      </w:r>
      <w:r>
        <w:t>получения</w:t>
      </w:r>
      <w:r>
        <w:rPr>
          <w:spacing w:val="-8"/>
        </w:rPr>
        <w:t xml:space="preserve"> </w:t>
      </w:r>
      <w:r>
        <w:rPr>
          <w:spacing w:val="-2"/>
        </w:rPr>
        <w:t>информации;</w:t>
      </w:r>
    </w:p>
    <w:p w:rsidR="00231A0E" w:rsidRDefault="00D53A86">
      <w:pPr>
        <w:pStyle w:val="a3"/>
        <w:spacing w:line="237" w:lineRule="auto"/>
        <w:ind w:right="662"/>
      </w:pPr>
      <w:r>
        <w:t>согласно заданному алгоритму находить в предложенном источнике информацию, представленную в явном виде;</w:t>
      </w:r>
    </w:p>
    <w:p w:rsidR="00231A0E" w:rsidRDefault="00D53A86">
      <w:pPr>
        <w:pStyle w:val="a3"/>
        <w:ind w:right="660"/>
      </w:pPr>
      <w:r>
        <w:t>распознавать достоверную и недостоверную информацию самостоятельно или на основании</w:t>
      </w:r>
      <w:r>
        <w:rPr>
          <w:spacing w:val="-3"/>
        </w:rPr>
        <w:t xml:space="preserve"> </w:t>
      </w:r>
      <w:r>
        <w:t>предложенного учителем</w:t>
      </w:r>
      <w:r>
        <w:rPr>
          <w:spacing w:val="-4"/>
        </w:rPr>
        <w:t xml:space="preserve"> </w:t>
      </w:r>
      <w:r>
        <w:t>способа</w:t>
      </w:r>
      <w:r>
        <w:rPr>
          <w:spacing w:val="-6"/>
        </w:rPr>
        <w:t xml:space="preserve"> </w:t>
      </w:r>
      <w:r>
        <w:t>её</w:t>
      </w:r>
      <w:r>
        <w:rPr>
          <w:spacing w:val="-7"/>
        </w:rPr>
        <w:t xml:space="preserve"> </w:t>
      </w:r>
      <w:r>
        <w:t>проверки; соблюдать с</w:t>
      </w:r>
      <w:r>
        <w:rPr>
          <w:spacing w:val="-11"/>
        </w:rPr>
        <w:t xml:space="preserve"> </w:t>
      </w:r>
      <w:r>
        <w:t>помощью</w:t>
      </w:r>
      <w:r>
        <w:rPr>
          <w:spacing w:val="-2"/>
        </w:rPr>
        <w:t xml:space="preserve"> </w:t>
      </w:r>
      <w:r>
        <w:t>взрослых (учителей,</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
        </w:rPr>
        <w:t xml:space="preserve"> </w:t>
      </w:r>
      <w:r>
        <w:t>обучающихся) правила информационной безопасности</w:t>
      </w:r>
      <w:r>
        <w:rPr>
          <w:spacing w:val="80"/>
        </w:rPr>
        <w:t xml:space="preserve"> </w:t>
      </w:r>
      <w:r>
        <w:t>при поиске информации в Интернете;</w:t>
      </w:r>
    </w:p>
    <w:p w:rsidR="00231A0E" w:rsidRDefault="00D53A86">
      <w:pPr>
        <w:pStyle w:val="a3"/>
        <w:spacing w:line="237" w:lineRule="auto"/>
        <w:ind w:right="671"/>
      </w:pPr>
      <w:r>
        <w:t>анализировать текстовую, видео-, графическую, звуковую, информацию в соответствии с учебной задачей;</w:t>
      </w:r>
    </w:p>
    <w:p w:rsidR="00231A0E" w:rsidRDefault="00D53A86">
      <w:pPr>
        <w:pStyle w:val="a3"/>
        <w:spacing w:line="237" w:lineRule="auto"/>
        <w:ind w:right="664"/>
      </w:pPr>
      <w:r>
        <w:t>анализировать</w:t>
      </w:r>
      <w:r>
        <w:rPr>
          <w:spacing w:val="-10"/>
        </w:rPr>
        <w:t xml:space="preserve"> </w:t>
      </w:r>
      <w:r>
        <w:t>музыкальные</w:t>
      </w:r>
      <w:r>
        <w:rPr>
          <w:spacing w:val="-11"/>
        </w:rPr>
        <w:t xml:space="preserve"> </w:t>
      </w:r>
      <w:r>
        <w:t>тексты</w:t>
      </w:r>
      <w:r>
        <w:rPr>
          <w:spacing w:val="-10"/>
        </w:rPr>
        <w:t xml:space="preserve"> </w:t>
      </w:r>
      <w:r>
        <w:t>(акустические</w:t>
      </w:r>
      <w:r>
        <w:rPr>
          <w:spacing w:val="-7"/>
        </w:rPr>
        <w:t xml:space="preserve"> </w:t>
      </w:r>
      <w:r>
        <w:t>и</w:t>
      </w:r>
      <w:r>
        <w:rPr>
          <w:spacing w:val="40"/>
        </w:rPr>
        <w:t xml:space="preserve"> </w:t>
      </w:r>
      <w:r>
        <w:t>нотные)</w:t>
      </w:r>
      <w:r>
        <w:rPr>
          <w:spacing w:val="40"/>
        </w:rPr>
        <w:t xml:space="preserve"> </w:t>
      </w:r>
      <w:r>
        <w:t>по</w:t>
      </w:r>
      <w:r>
        <w:rPr>
          <w:spacing w:val="40"/>
        </w:rPr>
        <w:t xml:space="preserve"> </w:t>
      </w:r>
      <w:r>
        <w:t>предложенному учителем алгоритму;</w:t>
      </w:r>
    </w:p>
    <w:p w:rsidR="00231A0E" w:rsidRDefault="00D53A86">
      <w:pPr>
        <w:pStyle w:val="a3"/>
        <w:spacing w:line="275" w:lineRule="exact"/>
        <w:ind w:left="1510" w:firstLine="0"/>
      </w:pPr>
      <w:r>
        <w:rPr>
          <w:spacing w:val="-2"/>
        </w:rPr>
        <w:t>самостоятельно</w:t>
      </w:r>
      <w:r>
        <w:rPr>
          <w:spacing w:val="-4"/>
        </w:rPr>
        <w:t xml:space="preserve"> </w:t>
      </w:r>
      <w:r>
        <w:rPr>
          <w:spacing w:val="-2"/>
        </w:rPr>
        <w:t>создавать</w:t>
      </w:r>
      <w:r>
        <w:rPr>
          <w:spacing w:val="1"/>
        </w:rPr>
        <w:t xml:space="preserve"> </w:t>
      </w:r>
      <w:r>
        <w:rPr>
          <w:spacing w:val="-2"/>
        </w:rPr>
        <w:t>схемы,</w:t>
      </w:r>
      <w:r>
        <w:rPr>
          <w:spacing w:val="-8"/>
        </w:rPr>
        <w:t xml:space="preserve"> </w:t>
      </w:r>
      <w:r>
        <w:rPr>
          <w:spacing w:val="-2"/>
        </w:rPr>
        <w:t>таблицы</w:t>
      </w:r>
      <w:r>
        <w:rPr>
          <w:spacing w:val="-3"/>
        </w:rPr>
        <w:t xml:space="preserve"> </w:t>
      </w:r>
      <w:r>
        <w:rPr>
          <w:spacing w:val="-2"/>
        </w:rPr>
        <w:t>для</w:t>
      </w:r>
      <w:r>
        <w:rPr>
          <w:spacing w:val="-6"/>
        </w:rPr>
        <w:t xml:space="preserve"> </w:t>
      </w:r>
      <w:r>
        <w:rPr>
          <w:spacing w:val="-2"/>
        </w:rPr>
        <w:t>представления</w:t>
      </w:r>
      <w:r>
        <w:rPr>
          <w:spacing w:val="-6"/>
        </w:rPr>
        <w:t xml:space="preserve"> </w:t>
      </w:r>
      <w:r>
        <w:rPr>
          <w:spacing w:val="-2"/>
        </w:rPr>
        <w:t>информации.</w:t>
      </w:r>
    </w:p>
    <w:p w:rsidR="00231A0E" w:rsidRDefault="00D53A86">
      <w:pPr>
        <w:pStyle w:val="a3"/>
        <w:spacing w:line="242" w:lineRule="auto"/>
        <w:ind w:right="665"/>
      </w:pPr>
      <w:r>
        <w:t>У обучающегося будут сформированы умения как часть универсальных коммуникативных учебных действий:</w:t>
      </w:r>
    </w:p>
    <w:p w:rsidR="00231A0E" w:rsidRDefault="00D53A86" w:rsidP="00E66D62">
      <w:pPr>
        <w:pStyle w:val="a4"/>
        <w:numPr>
          <w:ilvl w:val="0"/>
          <w:numId w:val="75"/>
        </w:numPr>
        <w:tabs>
          <w:tab w:val="left" w:pos="2066"/>
        </w:tabs>
        <w:spacing w:line="312" w:lineRule="exact"/>
        <w:ind w:left="2066" w:hanging="556"/>
        <w:rPr>
          <w:sz w:val="24"/>
        </w:rPr>
      </w:pPr>
      <w:r>
        <w:rPr>
          <w:spacing w:val="-2"/>
          <w:sz w:val="24"/>
        </w:rPr>
        <w:t>невербальная</w:t>
      </w:r>
      <w:r>
        <w:rPr>
          <w:spacing w:val="6"/>
          <w:sz w:val="24"/>
        </w:rPr>
        <w:t xml:space="preserve"> </w:t>
      </w:r>
      <w:r>
        <w:rPr>
          <w:spacing w:val="-2"/>
          <w:sz w:val="24"/>
        </w:rPr>
        <w:t>коммуникация:</w:t>
      </w:r>
    </w:p>
    <w:p w:rsidR="00231A0E" w:rsidRDefault="00D53A86">
      <w:pPr>
        <w:pStyle w:val="a3"/>
        <w:spacing w:line="242" w:lineRule="auto"/>
        <w:ind w:right="674"/>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231A0E" w:rsidRDefault="00D53A86">
      <w:pPr>
        <w:pStyle w:val="a3"/>
        <w:spacing w:line="242" w:lineRule="auto"/>
        <w:ind w:left="1510" w:right="670" w:firstLine="0"/>
      </w:pPr>
      <w:r>
        <w:t>выступать</w:t>
      </w:r>
      <w:r>
        <w:rPr>
          <w:spacing w:val="-1"/>
        </w:rPr>
        <w:t xml:space="preserve"> </w:t>
      </w:r>
      <w:r>
        <w:t>перед</w:t>
      </w:r>
      <w:r>
        <w:rPr>
          <w:spacing w:val="-4"/>
        </w:rPr>
        <w:t xml:space="preserve"> </w:t>
      </w:r>
      <w:r>
        <w:t>публикой</w:t>
      </w:r>
      <w:r>
        <w:rPr>
          <w:spacing w:val="-6"/>
        </w:rPr>
        <w:t xml:space="preserve"> </w:t>
      </w:r>
      <w:r>
        <w:t>в</w:t>
      </w:r>
      <w:r>
        <w:rPr>
          <w:spacing w:val="-1"/>
        </w:rPr>
        <w:t xml:space="preserve"> </w:t>
      </w:r>
      <w:r>
        <w:t>качестве</w:t>
      </w:r>
      <w:r>
        <w:rPr>
          <w:spacing w:val="-3"/>
        </w:rPr>
        <w:t xml:space="preserve"> </w:t>
      </w:r>
      <w:r>
        <w:t>исполнителя</w:t>
      </w:r>
      <w:r>
        <w:rPr>
          <w:spacing w:val="-2"/>
        </w:rPr>
        <w:t xml:space="preserve"> </w:t>
      </w:r>
      <w:r>
        <w:t>музыки</w:t>
      </w:r>
      <w:r>
        <w:rPr>
          <w:spacing w:val="-1"/>
        </w:rPr>
        <w:t xml:space="preserve"> </w:t>
      </w:r>
      <w:r>
        <w:t>(соло</w:t>
      </w:r>
      <w:r>
        <w:rPr>
          <w:spacing w:val="-2"/>
        </w:rPr>
        <w:t xml:space="preserve"> </w:t>
      </w:r>
      <w:r>
        <w:t>или</w:t>
      </w:r>
      <w:r>
        <w:rPr>
          <w:spacing w:val="-6"/>
        </w:rPr>
        <w:t xml:space="preserve"> </w:t>
      </w:r>
      <w:r>
        <w:t>в коллективе); передавать</w:t>
      </w:r>
      <w:r>
        <w:rPr>
          <w:spacing w:val="35"/>
        </w:rPr>
        <w:t xml:space="preserve">  </w:t>
      </w:r>
      <w:r>
        <w:t>в</w:t>
      </w:r>
      <w:r>
        <w:rPr>
          <w:spacing w:val="36"/>
        </w:rPr>
        <w:t xml:space="preserve">  </w:t>
      </w:r>
      <w:r>
        <w:t>собственном</w:t>
      </w:r>
      <w:r>
        <w:rPr>
          <w:spacing w:val="34"/>
        </w:rPr>
        <w:t xml:space="preserve">  </w:t>
      </w:r>
      <w:r>
        <w:t>исполнении</w:t>
      </w:r>
      <w:r>
        <w:rPr>
          <w:spacing w:val="36"/>
        </w:rPr>
        <w:t xml:space="preserve">  </w:t>
      </w:r>
      <w:r>
        <w:t>музыки</w:t>
      </w:r>
      <w:r>
        <w:rPr>
          <w:spacing w:val="36"/>
        </w:rPr>
        <w:t xml:space="preserve">  </w:t>
      </w:r>
      <w:r>
        <w:t>художественное</w:t>
      </w:r>
      <w:r>
        <w:rPr>
          <w:spacing w:val="32"/>
        </w:rPr>
        <w:t xml:space="preserve">  </w:t>
      </w:r>
      <w:r>
        <w:rPr>
          <w:spacing w:val="-2"/>
        </w:rPr>
        <w:t>содержание,</w:t>
      </w:r>
    </w:p>
    <w:p w:rsidR="00231A0E" w:rsidRDefault="00D53A86">
      <w:pPr>
        <w:pStyle w:val="a3"/>
        <w:spacing w:line="242" w:lineRule="auto"/>
        <w:ind w:left="1510" w:right="672" w:hanging="711"/>
      </w:pPr>
      <w:r>
        <w:t>выражать настроение, чувства, личное отношение к исполняемому произведению; осознанно</w:t>
      </w:r>
      <w:r>
        <w:rPr>
          <w:spacing w:val="80"/>
        </w:rPr>
        <w:t xml:space="preserve"> </w:t>
      </w:r>
      <w:r>
        <w:t>пользоваться</w:t>
      </w:r>
      <w:r>
        <w:rPr>
          <w:spacing w:val="80"/>
        </w:rPr>
        <w:t xml:space="preserve"> </w:t>
      </w:r>
      <w:r>
        <w:t>интонационной</w:t>
      </w:r>
      <w:r>
        <w:rPr>
          <w:spacing w:val="80"/>
        </w:rPr>
        <w:t xml:space="preserve"> </w:t>
      </w:r>
      <w:r>
        <w:t>выразительностью</w:t>
      </w:r>
      <w:r>
        <w:rPr>
          <w:spacing w:val="80"/>
        </w:rPr>
        <w:t xml:space="preserve"> </w:t>
      </w:r>
      <w:r>
        <w:t>в</w:t>
      </w:r>
      <w:r>
        <w:rPr>
          <w:spacing w:val="80"/>
        </w:rPr>
        <w:t xml:space="preserve"> </w:t>
      </w:r>
      <w:r>
        <w:t>обыденной</w:t>
      </w:r>
      <w:r>
        <w:rPr>
          <w:spacing w:val="80"/>
        </w:rPr>
        <w:t xml:space="preserve"> </w:t>
      </w:r>
      <w:r>
        <w:t>речи,</w:t>
      </w:r>
    </w:p>
    <w:p w:rsidR="00231A0E" w:rsidRDefault="00D53A86">
      <w:pPr>
        <w:pStyle w:val="a3"/>
        <w:spacing w:line="270" w:lineRule="exact"/>
        <w:ind w:firstLine="0"/>
      </w:pPr>
      <w:r>
        <w:t>понимать</w:t>
      </w:r>
      <w:r>
        <w:rPr>
          <w:spacing w:val="-8"/>
        </w:rPr>
        <w:t xml:space="preserve"> </w:t>
      </w:r>
      <w:r>
        <w:t>культурные</w:t>
      </w:r>
      <w:r>
        <w:rPr>
          <w:spacing w:val="-4"/>
        </w:rPr>
        <w:t xml:space="preserve"> </w:t>
      </w:r>
      <w:r>
        <w:t>нормы</w:t>
      </w:r>
      <w:r>
        <w:rPr>
          <w:spacing w:val="-6"/>
        </w:rPr>
        <w:t xml:space="preserve"> </w:t>
      </w:r>
      <w:r>
        <w:t>и</w:t>
      </w:r>
      <w:r>
        <w:rPr>
          <w:spacing w:val="-2"/>
        </w:rPr>
        <w:t xml:space="preserve"> </w:t>
      </w:r>
      <w:r>
        <w:t>значение</w:t>
      </w:r>
      <w:r>
        <w:rPr>
          <w:spacing w:val="-4"/>
        </w:rPr>
        <w:t xml:space="preserve"> </w:t>
      </w:r>
      <w:r>
        <w:t>интонации</w:t>
      </w:r>
      <w:r>
        <w:rPr>
          <w:spacing w:val="-2"/>
        </w:rPr>
        <w:t xml:space="preserve"> </w:t>
      </w:r>
      <w:r>
        <w:t>в</w:t>
      </w:r>
      <w:r>
        <w:rPr>
          <w:spacing w:val="-6"/>
        </w:rPr>
        <w:t xml:space="preserve"> </w:t>
      </w:r>
      <w:r>
        <w:t>повседневном</w:t>
      </w:r>
      <w:r>
        <w:rPr>
          <w:spacing w:val="4"/>
        </w:rPr>
        <w:t xml:space="preserve"> </w:t>
      </w:r>
      <w:r>
        <w:rPr>
          <w:spacing w:val="-2"/>
        </w:rPr>
        <w:t>общении;</w:t>
      </w:r>
    </w:p>
    <w:p w:rsidR="00231A0E" w:rsidRDefault="00D53A86" w:rsidP="00E66D62">
      <w:pPr>
        <w:pStyle w:val="a4"/>
        <w:numPr>
          <w:ilvl w:val="0"/>
          <w:numId w:val="75"/>
        </w:numPr>
        <w:tabs>
          <w:tab w:val="left" w:pos="2066"/>
        </w:tabs>
        <w:spacing w:line="316" w:lineRule="exact"/>
        <w:ind w:left="2066" w:hanging="556"/>
        <w:rPr>
          <w:sz w:val="24"/>
        </w:rPr>
      </w:pPr>
      <w:r>
        <w:rPr>
          <w:sz w:val="24"/>
        </w:rPr>
        <w:t>вербальная</w:t>
      </w:r>
      <w:r>
        <w:rPr>
          <w:spacing w:val="-12"/>
          <w:sz w:val="24"/>
        </w:rPr>
        <w:t xml:space="preserve"> </w:t>
      </w:r>
      <w:r>
        <w:rPr>
          <w:spacing w:val="-2"/>
          <w:sz w:val="24"/>
        </w:rPr>
        <w:t>коммуникация:</w:t>
      </w:r>
    </w:p>
    <w:p w:rsidR="00231A0E" w:rsidRDefault="00D53A86">
      <w:pPr>
        <w:pStyle w:val="a3"/>
        <w:spacing w:line="270" w:lineRule="exact"/>
        <w:ind w:left="1510" w:firstLine="0"/>
      </w:pPr>
      <w:r>
        <w:t>воспринимать</w:t>
      </w:r>
      <w:r>
        <w:rPr>
          <w:spacing w:val="74"/>
        </w:rPr>
        <w:t xml:space="preserve"> </w:t>
      </w:r>
      <w:r>
        <w:t>и</w:t>
      </w:r>
      <w:r>
        <w:rPr>
          <w:spacing w:val="73"/>
        </w:rPr>
        <w:t xml:space="preserve"> </w:t>
      </w:r>
      <w:r>
        <w:t>формулировать</w:t>
      </w:r>
      <w:r>
        <w:rPr>
          <w:spacing w:val="75"/>
        </w:rPr>
        <w:t xml:space="preserve"> </w:t>
      </w:r>
      <w:r>
        <w:t>суждения,</w:t>
      </w:r>
      <w:r>
        <w:rPr>
          <w:spacing w:val="75"/>
        </w:rPr>
        <w:t xml:space="preserve"> </w:t>
      </w:r>
      <w:r>
        <w:t>выражать</w:t>
      </w:r>
      <w:r>
        <w:rPr>
          <w:spacing w:val="75"/>
        </w:rPr>
        <w:t xml:space="preserve"> </w:t>
      </w:r>
      <w:r>
        <w:t>эмоции</w:t>
      </w:r>
      <w:r>
        <w:rPr>
          <w:spacing w:val="73"/>
        </w:rPr>
        <w:t xml:space="preserve"> </w:t>
      </w:r>
      <w:r>
        <w:t>в</w:t>
      </w:r>
      <w:r>
        <w:rPr>
          <w:spacing w:val="75"/>
        </w:rPr>
        <w:t xml:space="preserve"> </w:t>
      </w:r>
      <w:r>
        <w:t>соответствии</w:t>
      </w:r>
      <w:r>
        <w:rPr>
          <w:spacing w:val="70"/>
        </w:rPr>
        <w:t xml:space="preserve"> </w:t>
      </w:r>
      <w:r>
        <w:rPr>
          <w:spacing w:val="-10"/>
        </w:rPr>
        <w:t>с</w:t>
      </w:r>
    </w:p>
    <w:p w:rsidR="00231A0E" w:rsidRDefault="00231A0E">
      <w:pPr>
        <w:spacing w:line="270" w:lineRule="exact"/>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целями</w:t>
      </w:r>
      <w:r>
        <w:rPr>
          <w:spacing w:val="-1"/>
        </w:rPr>
        <w:t xml:space="preserve"> </w:t>
      </w:r>
      <w:r>
        <w:t>и</w:t>
      </w:r>
      <w:r>
        <w:rPr>
          <w:spacing w:val="-3"/>
        </w:rPr>
        <w:t xml:space="preserve"> </w:t>
      </w:r>
      <w:r>
        <w:t>условиями</w:t>
      </w:r>
      <w:r>
        <w:rPr>
          <w:spacing w:val="-7"/>
        </w:rPr>
        <w:t xml:space="preserve"> </w:t>
      </w:r>
      <w:r>
        <w:t>общения</w:t>
      </w:r>
      <w:r>
        <w:rPr>
          <w:spacing w:val="-4"/>
        </w:rPr>
        <w:t xml:space="preserve"> </w:t>
      </w:r>
      <w:r>
        <w:t>в</w:t>
      </w:r>
      <w:r>
        <w:rPr>
          <w:spacing w:val="-2"/>
        </w:rPr>
        <w:t xml:space="preserve"> </w:t>
      </w:r>
      <w:r>
        <w:t>знакомой</w:t>
      </w:r>
      <w:r>
        <w:rPr>
          <w:spacing w:val="-3"/>
        </w:rPr>
        <w:t xml:space="preserve"> </w:t>
      </w:r>
      <w:r>
        <w:rPr>
          <w:spacing w:val="-2"/>
        </w:rPr>
        <w:t>среде;</w:t>
      </w:r>
    </w:p>
    <w:p w:rsidR="00231A0E" w:rsidRDefault="00D53A86">
      <w:pPr>
        <w:pStyle w:val="a3"/>
        <w:spacing w:before="5" w:line="237" w:lineRule="auto"/>
        <w:ind w:right="668"/>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 диалога и дискуссии;</w:t>
      </w:r>
    </w:p>
    <w:p w:rsidR="00231A0E" w:rsidRDefault="00D53A86">
      <w:pPr>
        <w:pStyle w:val="a3"/>
        <w:tabs>
          <w:tab w:val="left" w:pos="10031"/>
        </w:tabs>
        <w:spacing w:before="6" w:line="237" w:lineRule="auto"/>
        <w:ind w:right="666"/>
        <w:jc w:val="left"/>
      </w:pP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rPr>
          <w:spacing w:val="80"/>
        </w:rPr>
        <w:t xml:space="preserve"> </w:t>
      </w:r>
      <w:r>
        <w:t>зрения;</w:t>
      </w:r>
      <w:r>
        <w:rPr>
          <w:spacing w:val="80"/>
        </w:rPr>
        <w:t xml:space="preserve"> </w:t>
      </w:r>
      <w:r>
        <w:t>корректно</w:t>
      </w:r>
      <w:r>
        <w:tab/>
      </w:r>
      <w:r>
        <w:rPr>
          <w:spacing w:val="-10"/>
        </w:rPr>
        <w:t xml:space="preserve">и </w:t>
      </w:r>
      <w:r>
        <w:t>аргументированно высказывать своё мнение;</w:t>
      </w:r>
    </w:p>
    <w:p w:rsidR="00231A0E" w:rsidRDefault="00D53A86">
      <w:pPr>
        <w:pStyle w:val="a3"/>
        <w:spacing w:before="6" w:line="237" w:lineRule="auto"/>
        <w:ind w:right="668"/>
        <w:jc w:val="left"/>
      </w:pPr>
      <w:r>
        <w:t>строить</w:t>
      </w:r>
      <w:r>
        <w:rPr>
          <w:spacing w:val="35"/>
        </w:rPr>
        <w:t xml:space="preserve"> </w:t>
      </w:r>
      <w:r>
        <w:t>речевое</w:t>
      </w:r>
      <w:r>
        <w:rPr>
          <w:spacing w:val="28"/>
        </w:rPr>
        <w:t xml:space="preserve"> </w:t>
      </w:r>
      <w:r>
        <w:t>высказывание</w:t>
      </w:r>
      <w:r>
        <w:rPr>
          <w:spacing w:val="33"/>
        </w:rPr>
        <w:t xml:space="preserve"> </w:t>
      </w:r>
      <w:r>
        <w:t>в</w:t>
      </w:r>
      <w:r>
        <w:rPr>
          <w:spacing w:val="36"/>
        </w:rPr>
        <w:t xml:space="preserve"> </w:t>
      </w:r>
      <w:r>
        <w:t>соответствии</w:t>
      </w:r>
      <w:r>
        <w:rPr>
          <w:spacing w:val="35"/>
        </w:rPr>
        <w:t xml:space="preserve"> </w:t>
      </w:r>
      <w:r>
        <w:t>с</w:t>
      </w:r>
      <w:r>
        <w:rPr>
          <w:spacing w:val="33"/>
        </w:rPr>
        <w:t xml:space="preserve"> </w:t>
      </w:r>
      <w:r>
        <w:t>поставленной</w:t>
      </w:r>
      <w:r>
        <w:rPr>
          <w:spacing w:val="35"/>
        </w:rPr>
        <w:t xml:space="preserve"> </w:t>
      </w:r>
      <w:r>
        <w:t>задачей;</w:t>
      </w:r>
      <w:r>
        <w:rPr>
          <w:spacing w:val="40"/>
        </w:rPr>
        <w:t xml:space="preserve"> </w:t>
      </w:r>
      <w:r>
        <w:t>создавать устные и</w:t>
      </w:r>
      <w:r>
        <w:rPr>
          <w:spacing w:val="-8"/>
        </w:rPr>
        <w:t xml:space="preserve"> </w:t>
      </w:r>
      <w:r>
        <w:t>письменные тексты (описание, рассуждение, повествование);</w:t>
      </w:r>
    </w:p>
    <w:p w:rsidR="00231A0E" w:rsidRDefault="00D53A86">
      <w:pPr>
        <w:pStyle w:val="a3"/>
        <w:spacing w:before="3" w:line="275" w:lineRule="exact"/>
        <w:ind w:left="1510" w:firstLine="0"/>
        <w:jc w:val="left"/>
      </w:pPr>
      <w:r>
        <w:rPr>
          <w:spacing w:val="-2"/>
        </w:rPr>
        <w:t>подготавливать</w:t>
      </w:r>
      <w:r>
        <w:rPr>
          <w:spacing w:val="3"/>
        </w:rPr>
        <w:t xml:space="preserve"> </w:t>
      </w:r>
      <w:r>
        <w:rPr>
          <w:spacing w:val="-2"/>
        </w:rPr>
        <w:t>небольшие</w:t>
      </w:r>
      <w:r>
        <w:rPr>
          <w:spacing w:val="2"/>
        </w:rPr>
        <w:t xml:space="preserve"> </w:t>
      </w:r>
      <w:r>
        <w:rPr>
          <w:spacing w:val="-2"/>
        </w:rPr>
        <w:t>публичные</w:t>
      </w:r>
      <w:r>
        <w:rPr>
          <w:spacing w:val="8"/>
        </w:rPr>
        <w:t xml:space="preserve"> </w:t>
      </w:r>
      <w:r>
        <w:rPr>
          <w:spacing w:val="-2"/>
        </w:rPr>
        <w:t>выступления;</w:t>
      </w:r>
    </w:p>
    <w:p w:rsidR="00231A0E" w:rsidRDefault="00D53A86">
      <w:pPr>
        <w:pStyle w:val="a3"/>
        <w:tabs>
          <w:tab w:val="left" w:pos="2810"/>
          <w:tab w:val="left" w:pos="4791"/>
          <w:tab w:val="left" w:pos="5971"/>
          <w:tab w:val="left" w:pos="7188"/>
          <w:tab w:val="left" w:pos="7984"/>
          <w:tab w:val="left" w:pos="9145"/>
          <w:tab w:val="left" w:pos="9495"/>
        </w:tabs>
        <w:spacing w:line="242" w:lineRule="auto"/>
        <w:ind w:right="668"/>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rsidR="00231A0E" w:rsidRDefault="00D53A86" w:rsidP="00E66D62">
      <w:pPr>
        <w:pStyle w:val="a4"/>
        <w:numPr>
          <w:ilvl w:val="0"/>
          <w:numId w:val="75"/>
        </w:numPr>
        <w:tabs>
          <w:tab w:val="left" w:pos="2067"/>
        </w:tabs>
        <w:spacing w:line="312" w:lineRule="exact"/>
        <w:ind w:hanging="557"/>
        <w:rPr>
          <w:sz w:val="24"/>
        </w:rPr>
      </w:pPr>
      <w:r>
        <w:rPr>
          <w:sz w:val="24"/>
        </w:rPr>
        <w:t>совместная</w:t>
      </w:r>
      <w:r>
        <w:rPr>
          <w:spacing w:val="-13"/>
          <w:sz w:val="24"/>
        </w:rPr>
        <w:t xml:space="preserve"> </w:t>
      </w:r>
      <w:r>
        <w:rPr>
          <w:sz w:val="24"/>
        </w:rPr>
        <w:t>деятельность</w:t>
      </w:r>
      <w:r>
        <w:rPr>
          <w:spacing w:val="-15"/>
          <w:sz w:val="24"/>
        </w:rPr>
        <w:t xml:space="preserve"> </w:t>
      </w:r>
      <w:r>
        <w:rPr>
          <w:spacing w:val="-2"/>
          <w:sz w:val="24"/>
        </w:rPr>
        <w:t>(сотрудничество):</w:t>
      </w:r>
    </w:p>
    <w:p w:rsidR="00231A0E" w:rsidRDefault="00D53A86">
      <w:pPr>
        <w:pStyle w:val="a3"/>
        <w:spacing w:line="242" w:lineRule="auto"/>
        <w:ind w:right="674"/>
      </w:pPr>
      <w:r>
        <w:t>стремиться к объединению усилий, эмоциональной эмпатии в ситуациях совместного восприятия, исполнения музыки;</w:t>
      </w:r>
    </w:p>
    <w:p w:rsidR="00231A0E" w:rsidRDefault="00D53A86">
      <w:pPr>
        <w:pStyle w:val="a3"/>
        <w:ind w:right="662"/>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31A0E" w:rsidRDefault="00D53A86">
      <w:pPr>
        <w:pStyle w:val="a3"/>
        <w:ind w:right="66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1A0E" w:rsidRDefault="00D53A86">
      <w:pPr>
        <w:pStyle w:val="a3"/>
        <w:ind w:right="662"/>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40"/>
        </w:rPr>
        <w:t xml:space="preserve"> </w:t>
      </w:r>
      <w:r>
        <w:rPr>
          <w:spacing w:val="-2"/>
        </w:rPr>
        <w:t>подчиняться;</w:t>
      </w:r>
    </w:p>
    <w:p w:rsidR="00231A0E" w:rsidRDefault="00D53A86">
      <w:pPr>
        <w:pStyle w:val="a3"/>
        <w:spacing w:line="242" w:lineRule="auto"/>
        <w:ind w:right="665"/>
      </w:pPr>
      <w:r>
        <w:t xml:space="preserve">ответственно выполнять свою часть работы; оценивать свой вклад в общий </w:t>
      </w:r>
      <w:r>
        <w:rPr>
          <w:spacing w:val="-2"/>
        </w:rPr>
        <w:t>результат;</w:t>
      </w:r>
    </w:p>
    <w:p w:rsidR="00231A0E" w:rsidRDefault="00D53A86">
      <w:pPr>
        <w:pStyle w:val="a3"/>
        <w:spacing w:line="242" w:lineRule="auto"/>
        <w:ind w:right="667"/>
      </w:pPr>
      <w:r>
        <w:t>выполнять совместные проектные, творческие задания с использованием предложенных образцов.</w:t>
      </w:r>
    </w:p>
    <w:p w:rsidR="00231A0E" w:rsidRDefault="00D53A86">
      <w:pPr>
        <w:pStyle w:val="a3"/>
        <w:spacing w:line="242" w:lineRule="auto"/>
        <w:ind w:right="668"/>
      </w:pPr>
      <w:r>
        <w:t>У обучающегося будут сформированы умения самоорганизации как части универсальных регулятивных учебных действий:</w:t>
      </w:r>
    </w:p>
    <w:p w:rsidR="00231A0E" w:rsidRDefault="00D53A86">
      <w:pPr>
        <w:pStyle w:val="a3"/>
        <w:spacing w:line="242" w:lineRule="auto"/>
        <w:ind w:left="1510" w:right="678" w:firstLine="0"/>
      </w:pPr>
      <w:r>
        <w:t>планировать действия по решению учебной задачи для получения результата; выстраивать последовательность выбранных действий.</w:t>
      </w:r>
    </w:p>
    <w:p w:rsidR="00231A0E" w:rsidRDefault="00D53A86">
      <w:pPr>
        <w:pStyle w:val="a3"/>
        <w:spacing w:line="242" w:lineRule="auto"/>
        <w:ind w:right="667"/>
      </w:pPr>
      <w:r>
        <w:t>У обучающегося будут сформированы умения самоконтроля как части универсальных учебных действий:</w:t>
      </w:r>
    </w:p>
    <w:p w:rsidR="00231A0E" w:rsidRDefault="00D53A86">
      <w:pPr>
        <w:pStyle w:val="a3"/>
        <w:spacing w:line="242" w:lineRule="auto"/>
        <w:ind w:right="664"/>
      </w:pPr>
      <w:r>
        <w:t>устанавливать</w:t>
      </w:r>
      <w:r>
        <w:rPr>
          <w:spacing w:val="-15"/>
        </w:rPr>
        <w:t xml:space="preserve"> </w:t>
      </w:r>
      <w:r>
        <w:t>причины</w:t>
      </w:r>
      <w:r>
        <w:rPr>
          <w:spacing w:val="-15"/>
        </w:rPr>
        <w:t xml:space="preserve"> </w:t>
      </w:r>
      <w:r>
        <w:t>успеха</w:t>
      </w:r>
      <w:r>
        <w:rPr>
          <w:spacing w:val="-15"/>
        </w:rPr>
        <w:t xml:space="preserve"> </w:t>
      </w:r>
      <w:r>
        <w:t>(неудач)</w:t>
      </w:r>
      <w:r>
        <w:rPr>
          <w:spacing w:val="-12"/>
        </w:rPr>
        <w:t xml:space="preserve"> </w:t>
      </w:r>
      <w:r>
        <w:t>учебной</w:t>
      </w:r>
      <w:r>
        <w:rPr>
          <w:spacing w:val="-15"/>
        </w:rPr>
        <w:t xml:space="preserve"> </w:t>
      </w:r>
      <w:r>
        <w:t>деятельности;</w:t>
      </w:r>
      <w:r>
        <w:rPr>
          <w:spacing w:val="-15"/>
        </w:rPr>
        <w:t xml:space="preserve"> </w:t>
      </w:r>
      <w:r>
        <w:t>корректировать</w:t>
      </w:r>
      <w:r>
        <w:rPr>
          <w:spacing w:val="-10"/>
        </w:rPr>
        <w:t xml:space="preserve"> </w:t>
      </w:r>
      <w:r>
        <w:t>свои учебные действия для преодоления ошибок.</w:t>
      </w:r>
    </w:p>
    <w:p w:rsidR="00231A0E" w:rsidRDefault="00D53A86">
      <w:pPr>
        <w:pStyle w:val="a3"/>
        <w:ind w:right="675"/>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231A0E" w:rsidRDefault="00D53A86">
      <w:pPr>
        <w:pStyle w:val="a3"/>
        <w:ind w:left="1510" w:firstLine="0"/>
      </w:pPr>
      <w:r>
        <w:t>Предметные</w:t>
      </w:r>
      <w:r>
        <w:rPr>
          <w:spacing w:val="-15"/>
        </w:rPr>
        <w:t xml:space="preserve"> </w:t>
      </w:r>
      <w:r>
        <w:t>результаты</w:t>
      </w:r>
      <w:r>
        <w:rPr>
          <w:spacing w:val="-7"/>
        </w:rPr>
        <w:t xml:space="preserve"> </w:t>
      </w:r>
      <w:r>
        <w:t>изучения</w:t>
      </w:r>
      <w:r>
        <w:rPr>
          <w:spacing w:val="-9"/>
        </w:rPr>
        <w:t xml:space="preserve"> </w:t>
      </w:r>
      <w:r>
        <w:rPr>
          <w:spacing w:val="-2"/>
        </w:rPr>
        <w:t>музыки.</w:t>
      </w:r>
    </w:p>
    <w:p w:rsidR="00231A0E" w:rsidRDefault="00D53A86">
      <w:pPr>
        <w:pStyle w:val="a3"/>
        <w:ind w:right="666"/>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w:t>
      </w:r>
      <w:r>
        <w:rPr>
          <w:spacing w:val="-13"/>
        </w:rPr>
        <w:t xml:space="preserve"> </w:t>
      </w:r>
      <w:r>
        <w:t>потребности</w:t>
      </w:r>
      <w:r>
        <w:rPr>
          <w:spacing w:val="-14"/>
        </w:rPr>
        <w:t xml:space="preserve"> </w:t>
      </w:r>
      <w:r>
        <w:t>в</w:t>
      </w:r>
      <w:r>
        <w:rPr>
          <w:spacing w:val="-11"/>
        </w:rPr>
        <w:t xml:space="preserve"> </w:t>
      </w:r>
      <w:r>
        <w:t>регулярном</w:t>
      </w:r>
      <w:r>
        <w:rPr>
          <w:spacing w:val="-10"/>
        </w:rPr>
        <w:t xml:space="preserve"> </w:t>
      </w:r>
      <w:r>
        <w:t>общении</w:t>
      </w:r>
      <w:r>
        <w:rPr>
          <w:spacing w:val="-14"/>
        </w:rPr>
        <w:t xml:space="preserve"> </w:t>
      </w:r>
      <w:r>
        <w:t>с</w:t>
      </w:r>
      <w:r>
        <w:rPr>
          <w:spacing w:val="-9"/>
        </w:rPr>
        <w:t xml:space="preserve"> </w:t>
      </w:r>
      <w:r>
        <w:t>музыкальным</w:t>
      </w:r>
      <w:r>
        <w:rPr>
          <w:spacing w:val="-6"/>
        </w:rPr>
        <w:t xml:space="preserve"> </w:t>
      </w:r>
      <w:r>
        <w:t>искусством,</w:t>
      </w:r>
      <w:r>
        <w:rPr>
          <w:spacing w:val="-10"/>
        </w:rPr>
        <w:t xml:space="preserve"> </w:t>
      </w:r>
      <w:r>
        <w:t>позитивном ценностном отношении к музыке как важному элементу своей жизни.</w:t>
      </w:r>
    </w:p>
    <w:p w:rsidR="00231A0E" w:rsidRDefault="00D53A86">
      <w:pPr>
        <w:pStyle w:val="a3"/>
        <w:spacing w:line="275" w:lineRule="exact"/>
        <w:ind w:left="1510" w:firstLine="0"/>
      </w:pPr>
      <w:r>
        <w:t>Обучающиеся,</w:t>
      </w:r>
      <w:r>
        <w:rPr>
          <w:spacing w:val="-3"/>
        </w:rPr>
        <w:t xml:space="preserve"> </w:t>
      </w:r>
      <w:r>
        <w:t>освоившие</w:t>
      </w:r>
      <w:r>
        <w:rPr>
          <w:spacing w:val="-8"/>
        </w:rPr>
        <w:t xml:space="preserve"> </w:t>
      </w:r>
      <w:r>
        <w:t>основную</w:t>
      </w:r>
      <w:r>
        <w:rPr>
          <w:spacing w:val="-4"/>
        </w:rPr>
        <w:t xml:space="preserve"> </w:t>
      </w:r>
      <w:r>
        <w:t>образовательную</w:t>
      </w:r>
      <w:r>
        <w:rPr>
          <w:spacing w:val="-5"/>
        </w:rPr>
        <w:t xml:space="preserve"> </w:t>
      </w:r>
      <w:r>
        <w:t>программу</w:t>
      </w:r>
      <w:r>
        <w:rPr>
          <w:spacing w:val="-11"/>
        </w:rPr>
        <w:t xml:space="preserve"> </w:t>
      </w:r>
      <w:r>
        <w:t>по</w:t>
      </w:r>
      <w:r>
        <w:rPr>
          <w:spacing w:val="6"/>
        </w:rPr>
        <w:t xml:space="preserve"> </w:t>
      </w:r>
      <w:r>
        <w:rPr>
          <w:spacing w:val="-2"/>
        </w:rPr>
        <w:t>музыке:</w:t>
      </w:r>
    </w:p>
    <w:p w:rsidR="00231A0E" w:rsidRDefault="00D53A86">
      <w:pPr>
        <w:pStyle w:val="a3"/>
        <w:ind w:right="664"/>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31A0E" w:rsidRDefault="00D53A86">
      <w:pPr>
        <w:pStyle w:val="a3"/>
        <w:spacing w:line="237" w:lineRule="auto"/>
        <w:ind w:right="679"/>
      </w:pPr>
      <w:r>
        <w:t>сознательно стремятся к развитию своих музыкальных способностей; осознают разнообразие</w:t>
      </w:r>
      <w:r>
        <w:rPr>
          <w:spacing w:val="40"/>
        </w:rPr>
        <w:t xml:space="preserve"> </w:t>
      </w:r>
      <w:r>
        <w:t>форм</w:t>
      </w:r>
      <w:r>
        <w:rPr>
          <w:spacing w:val="40"/>
        </w:rPr>
        <w:t xml:space="preserve"> </w:t>
      </w:r>
      <w:r>
        <w:t>и</w:t>
      </w:r>
      <w:r>
        <w:rPr>
          <w:spacing w:val="40"/>
        </w:rPr>
        <w:t xml:space="preserve"> </w:t>
      </w:r>
      <w:r>
        <w:t>направлений</w:t>
      </w:r>
      <w:r>
        <w:rPr>
          <w:spacing w:val="40"/>
        </w:rPr>
        <w:t xml:space="preserve"> </w:t>
      </w:r>
      <w:r>
        <w:t>музыкального</w:t>
      </w:r>
      <w:r>
        <w:rPr>
          <w:spacing w:val="40"/>
        </w:rPr>
        <w:t xml:space="preserve"> </w:t>
      </w:r>
      <w:r>
        <w:t>искусства,</w:t>
      </w:r>
    </w:p>
    <w:p w:rsidR="00231A0E" w:rsidRDefault="00D53A86">
      <w:pPr>
        <w:pStyle w:val="a3"/>
        <w:spacing w:line="237" w:lineRule="auto"/>
        <w:ind w:right="661"/>
      </w:pPr>
      <w:r>
        <w:t>могут</w:t>
      </w:r>
      <w:r>
        <w:rPr>
          <w:spacing w:val="-15"/>
        </w:rPr>
        <w:t xml:space="preserve"> </w:t>
      </w:r>
      <w:r>
        <w:t>назвать</w:t>
      </w:r>
      <w:r>
        <w:rPr>
          <w:spacing w:val="-15"/>
        </w:rPr>
        <w:t xml:space="preserve"> </w:t>
      </w:r>
      <w:r>
        <w:t>музыкальные</w:t>
      </w:r>
      <w:r>
        <w:rPr>
          <w:spacing w:val="-15"/>
        </w:rPr>
        <w:t xml:space="preserve"> </w:t>
      </w:r>
      <w:r>
        <w:t>произведения,</w:t>
      </w:r>
      <w:r>
        <w:rPr>
          <w:spacing w:val="-15"/>
        </w:rPr>
        <w:t xml:space="preserve"> </w:t>
      </w:r>
      <w:r>
        <w:t>композиторов,</w:t>
      </w:r>
      <w:r>
        <w:rPr>
          <w:spacing w:val="-15"/>
        </w:rPr>
        <w:t xml:space="preserve"> </w:t>
      </w:r>
      <w:r>
        <w:t>исполнителей,</w:t>
      </w:r>
      <w:r>
        <w:rPr>
          <w:spacing w:val="-15"/>
        </w:rPr>
        <w:t xml:space="preserve"> </w:t>
      </w:r>
      <w:r>
        <w:t>которые</w:t>
      </w:r>
      <w:r>
        <w:rPr>
          <w:spacing w:val="-15"/>
        </w:rPr>
        <w:t xml:space="preserve"> </w:t>
      </w:r>
      <w:r>
        <w:t>им нравятся, аргументировать свой выбор;</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имеют</w:t>
      </w:r>
      <w:r>
        <w:rPr>
          <w:spacing w:val="-17"/>
        </w:rPr>
        <w:t xml:space="preserve"> </w:t>
      </w:r>
      <w:r>
        <w:t>опыт</w:t>
      </w:r>
      <w:r>
        <w:rPr>
          <w:spacing w:val="-10"/>
        </w:rPr>
        <w:t xml:space="preserve"> </w:t>
      </w:r>
      <w:r>
        <w:t>восприятия,</w:t>
      </w:r>
      <w:r>
        <w:rPr>
          <w:spacing w:val="-8"/>
        </w:rPr>
        <w:t xml:space="preserve"> </w:t>
      </w:r>
      <w:r>
        <w:t>творческой</w:t>
      </w:r>
      <w:r>
        <w:rPr>
          <w:spacing w:val="-14"/>
        </w:rPr>
        <w:t xml:space="preserve"> </w:t>
      </w:r>
      <w:r>
        <w:t>и</w:t>
      </w:r>
      <w:r>
        <w:rPr>
          <w:spacing w:val="-11"/>
        </w:rPr>
        <w:t xml:space="preserve"> </w:t>
      </w:r>
      <w:r>
        <w:t>исполнительской</w:t>
      </w:r>
      <w:r>
        <w:rPr>
          <w:spacing w:val="-8"/>
        </w:rPr>
        <w:t xml:space="preserve"> </w:t>
      </w:r>
      <w:r>
        <w:rPr>
          <w:spacing w:val="-2"/>
        </w:rPr>
        <w:t>деятельности;</w:t>
      </w:r>
    </w:p>
    <w:p w:rsidR="00231A0E" w:rsidRDefault="00D53A86">
      <w:pPr>
        <w:pStyle w:val="a3"/>
        <w:spacing w:before="5" w:line="237" w:lineRule="auto"/>
        <w:ind w:left="1510" w:right="668" w:firstLine="0"/>
        <w:jc w:val="left"/>
      </w:pPr>
      <w:r>
        <w:t>с</w:t>
      </w:r>
      <w:r>
        <w:rPr>
          <w:spacing w:val="40"/>
        </w:rPr>
        <w:t xml:space="preserve"> </w:t>
      </w:r>
      <w:r>
        <w:t>уважением</w:t>
      </w:r>
      <w:r>
        <w:rPr>
          <w:spacing w:val="40"/>
        </w:rPr>
        <w:t xml:space="preserve"> </w:t>
      </w:r>
      <w:r>
        <w:t>относятся</w:t>
      </w:r>
      <w:r>
        <w:rPr>
          <w:spacing w:val="40"/>
        </w:rPr>
        <w:t xml:space="preserve"> </w:t>
      </w:r>
      <w:r>
        <w:t>к</w:t>
      </w:r>
      <w:r>
        <w:rPr>
          <w:spacing w:val="40"/>
        </w:rPr>
        <w:t xml:space="preserve"> </w:t>
      </w:r>
      <w:r>
        <w:t>достижениям</w:t>
      </w:r>
      <w:r>
        <w:rPr>
          <w:spacing w:val="40"/>
        </w:rPr>
        <w:t xml:space="preserve"> </w:t>
      </w:r>
      <w:r>
        <w:t>отечественной</w:t>
      </w:r>
      <w:r>
        <w:rPr>
          <w:spacing w:val="40"/>
        </w:rPr>
        <w:t xml:space="preserve"> </w:t>
      </w:r>
      <w:r>
        <w:t>музыкальной культуры; стремятся к расширению своего музыкального кругозора.</w:t>
      </w:r>
    </w:p>
    <w:p w:rsidR="00231A0E" w:rsidRDefault="00D53A86">
      <w:pPr>
        <w:pStyle w:val="a3"/>
        <w:spacing w:before="6" w:line="237" w:lineRule="auto"/>
        <w:ind w:left="1510" w:firstLine="0"/>
        <w:jc w:val="left"/>
      </w:pPr>
      <w:r>
        <w:t>К концу изучения модуля № 1 «Народная музыка России»</w:t>
      </w:r>
      <w:r>
        <w:rPr>
          <w:spacing w:val="-15"/>
        </w:rPr>
        <w:t xml:space="preserve"> </w:t>
      </w:r>
      <w:r>
        <w:t>обучающийся</w:t>
      </w:r>
      <w:r>
        <w:rPr>
          <w:spacing w:val="-6"/>
        </w:rPr>
        <w:t xml:space="preserve"> </w:t>
      </w:r>
      <w:r>
        <w:t>научится: определять</w:t>
      </w:r>
      <w:r>
        <w:rPr>
          <w:spacing w:val="35"/>
        </w:rPr>
        <w:t xml:space="preserve"> </w:t>
      </w:r>
      <w:r>
        <w:t>принадлежность</w:t>
      </w:r>
      <w:r>
        <w:rPr>
          <w:spacing w:val="35"/>
        </w:rPr>
        <w:t xml:space="preserve"> </w:t>
      </w:r>
      <w:r>
        <w:t>музыкальных</w:t>
      </w:r>
      <w:r>
        <w:rPr>
          <w:spacing w:val="29"/>
        </w:rPr>
        <w:t xml:space="preserve"> </w:t>
      </w:r>
      <w:r>
        <w:t>интонаций,</w:t>
      </w:r>
      <w:r>
        <w:rPr>
          <w:spacing w:val="32"/>
        </w:rPr>
        <w:t xml:space="preserve"> </w:t>
      </w:r>
      <w:r>
        <w:t>изученных</w:t>
      </w:r>
      <w:r>
        <w:rPr>
          <w:spacing w:val="29"/>
        </w:rPr>
        <w:t xml:space="preserve"> </w:t>
      </w:r>
      <w:r>
        <w:t>произведений</w:t>
      </w:r>
      <w:r>
        <w:rPr>
          <w:spacing w:val="36"/>
        </w:rPr>
        <w:t xml:space="preserve"> </w:t>
      </w:r>
      <w:r>
        <w:rPr>
          <w:spacing w:val="-10"/>
        </w:rPr>
        <w:t>к</w:t>
      </w:r>
    </w:p>
    <w:p w:rsidR="00231A0E" w:rsidRDefault="00D53A86">
      <w:pPr>
        <w:pStyle w:val="a3"/>
        <w:spacing w:before="4"/>
        <w:ind w:left="1510" w:right="668" w:hanging="711"/>
        <w:jc w:val="left"/>
      </w:pPr>
      <w:r>
        <w:t>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w:t>
      </w:r>
    </w:p>
    <w:p w:rsidR="00231A0E" w:rsidRDefault="00D53A86">
      <w:pPr>
        <w:pStyle w:val="a3"/>
        <w:spacing w:line="274" w:lineRule="exact"/>
        <w:ind w:firstLine="0"/>
        <w:jc w:val="left"/>
      </w:pPr>
      <w:r>
        <w:t>духовые,</w:t>
      </w:r>
      <w:r>
        <w:rPr>
          <w:spacing w:val="-5"/>
        </w:rPr>
        <w:t xml:space="preserve"> </w:t>
      </w:r>
      <w:r>
        <w:t>ударные,</w:t>
      </w:r>
      <w:r>
        <w:rPr>
          <w:spacing w:val="-5"/>
        </w:rPr>
        <w:t xml:space="preserve"> </w:t>
      </w:r>
      <w:r>
        <w:rPr>
          <w:spacing w:val="-2"/>
        </w:rPr>
        <w:t>струнные;</w:t>
      </w:r>
    </w:p>
    <w:p w:rsidR="00231A0E" w:rsidRDefault="00D53A86">
      <w:pPr>
        <w:pStyle w:val="a3"/>
        <w:spacing w:before="4" w:line="237" w:lineRule="auto"/>
        <w:jc w:val="left"/>
      </w:pPr>
      <w:r>
        <w:t>определять</w:t>
      </w:r>
      <w:r>
        <w:rPr>
          <w:spacing w:val="80"/>
        </w:rPr>
        <w:t xml:space="preserve"> </w:t>
      </w:r>
      <w:r>
        <w:t>принадлежность</w:t>
      </w:r>
      <w:r>
        <w:rPr>
          <w:spacing w:val="80"/>
        </w:rPr>
        <w:t xml:space="preserve"> </w:t>
      </w:r>
      <w:r>
        <w:t>музыкальных</w:t>
      </w:r>
      <w:r>
        <w:rPr>
          <w:spacing w:val="80"/>
        </w:rPr>
        <w:t xml:space="preserve"> </w:t>
      </w:r>
      <w:r>
        <w:t>произведений</w:t>
      </w:r>
      <w:r>
        <w:rPr>
          <w:spacing w:val="80"/>
        </w:rPr>
        <w:t xml:space="preserve"> </w:t>
      </w:r>
      <w:r>
        <w:t>и</w:t>
      </w:r>
      <w:r>
        <w:rPr>
          <w:spacing w:val="80"/>
        </w:rPr>
        <w:t xml:space="preserve"> </w:t>
      </w:r>
      <w:r>
        <w:t>их</w:t>
      </w:r>
      <w:r>
        <w:rPr>
          <w:spacing w:val="80"/>
        </w:rPr>
        <w:t xml:space="preserve"> </w:t>
      </w:r>
      <w:r>
        <w:t>фрагментов</w:t>
      </w:r>
      <w:r>
        <w:rPr>
          <w:spacing w:val="80"/>
          <w:w w:val="150"/>
        </w:rPr>
        <w:t xml:space="preserve"> </w:t>
      </w:r>
      <w:r>
        <w:t>к</w:t>
      </w:r>
      <w:r>
        <w:rPr>
          <w:spacing w:val="40"/>
        </w:rPr>
        <w:t xml:space="preserve"> </w:t>
      </w:r>
      <w:r>
        <w:t>композиторскому или народному творчеству;</w:t>
      </w:r>
    </w:p>
    <w:p w:rsidR="00231A0E" w:rsidRDefault="00D53A86">
      <w:pPr>
        <w:pStyle w:val="a3"/>
        <w:tabs>
          <w:tab w:val="left" w:pos="2723"/>
          <w:tab w:val="left" w:pos="4517"/>
          <w:tab w:val="left" w:pos="6718"/>
          <w:tab w:val="left" w:pos="8185"/>
          <w:tab w:val="left" w:pos="8909"/>
          <w:tab w:val="left" w:pos="10026"/>
        </w:tabs>
        <w:spacing w:before="6" w:line="237" w:lineRule="auto"/>
        <w:ind w:right="671"/>
        <w:jc w:val="left"/>
      </w:pPr>
      <w:r>
        <w:rPr>
          <w:spacing w:val="-2"/>
        </w:rPr>
        <w:t>различать</w:t>
      </w:r>
      <w:r>
        <w:tab/>
        <w:t>манеру</w:t>
      </w:r>
      <w:r>
        <w:rPr>
          <w:spacing w:val="80"/>
        </w:rPr>
        <w:t xml:space="preserve"> </w:t>
      </w:r>
      <w:r>
        <w:t>пения,</w:t>
      </w:r>
      <w:r>
        <w:tab/>
      </w:r>
      <w:r>
        <w:rPr>
          <w:spacing w:val="-2"/>
        </w:rPr>
        <w:t>инструментального</w:t>
      </w:r>
      <w:r>
        <w:tab/>
      </w:r>
      <w:r>
        <w:rPr>
          <w:spacing w:val="-2"/>
        </w:rPr>
        <w:t>исполнения,</w:t>
      </w:r>
      <w:r>
        <w:tab/>
      </w:r>
      <w:r>
        <w:rPr>
          <w:spacing w:val="-4"/>
        </w:rPr>
        <w:t>типы</w:t>
      </w:r>
      <w:r>
        <w:tab/>
      </w:r>
      <w:r>
        <w:rPr>
          <w:spacing w:val="-2"/>
        </w:rPr>
        <w:t>солистов</w:t>
      </w:r>
      <w:r>
        <w:tab/>
      </w:r>
      <w:r>
        <w:rPr>
          <w:spacing w:val="-10"/>
        </w:rPr>
        <w:t xml:space="preserve">и </w:t>
      </w:r>
      <w:r>
        <w:t>коллективов – народных и академических;</w:t>
      </w:r>
    </w:p>
    <w:p w:rsidR="00231A0E" w:rsidRDefault="00D53A86">
      <w:pPr>
        <w:pStyle w:val="a3"/>
        <w:spacing w:before="6" w:line="237" w:lineRule="auto"/>
        <w:jc w:val="left"/>
      </w:pPr>
      <w:r>
        <w:t>создавать ритмический аккомпанемент на ударных</w:t>
      </w:r>
      <w:r>
        <w:rPr>
          <w:spacing w:val="27"/>
        </w:rPr>
        <w:t xml:space="preserve"> </w:t>
      </w:r>
      <w:r>
        <w:t>инструментах при исполнении народной песни;</w:t>
      </w:r>
    </w:p>
    <w:p w:rsidR="00231A0E" w:rsidRDefault="00D53A86">
      <w:pPr>
        <w:pStyle w:val="a3"/>
        <w:spacing w:before="5" w:line="237" w:lineRule="auto"/>
        <w:jc w:val="left"/>
      </w:pPr>
      <w:r>
        <w:t>исполнять</w:t>
      </w:r>
      <w:r>
        <w:rPr>
          <w:spacing w:val="40"/>
        </w:rPr>
        <w:t xml:space="preserve"> </w:t>
      </w:r>
      <w:r>
        <w:t>народные</w:t>
      </w:r>
      <w:r>
        <w:rPr>
          <w:spacing w:val="40"/>
        </w:rPr>
        <w:t xml:space="preserve"> </w:t>
      </w:r>
      <w:r>
        <w:t>произведения</w:t>
      </w:r>
      <w:r>
        <w:rPr>
          <w:spacing w:val="40"/>
        </w:rPr>
        <w:t xml:space="preserve"> </w:t>
      </w:r>
      <w:r>
        <w:t>различных</w:t>
      </w:r>
      <w:r>
        <w:rPr>
          <w:spacing w:val="40"/>
        </w:rPr>
        <w:t xml:space="preserve"> </w:t>
      </w:r>
      <w:r>
        <w:t>жанров</w:t>
      </w:r>
      <w:r>
        <w:rPr>
          <w:spacing w:val="40"/>
        </w:rPr>
        <w:t xml:space="preserve"> </w:t>
      </w:r>
      <w:r>
        <w:t>с</w:t>
      </w:r>
      <w:r>
        <w:rPr>
          <w:spacing w:val="40"/>
        </w:rPr>
        <w:t xml:space="preserve"> </w:t>
      </w:r>
      <w:r>
        <w:t>сопровождением</w:t>
      </w:r>
      <w:r>
        <w:rPr>
          <w:spacing w:val="40"/>
        </w:rPr>
        <w:t xml:space="preserve"> </w:t>
      </w:r>
      <w:r>
        <w:t>и</w:t>
      </w:r>
      <w:r>
        <w:rPr>
          <w:spacing w:val="40"/>
        </w:rPr>
        <w:t xml:space="preserve"> </w:t>
      </w:r>
      <w:r>
        <w:t xml:space="preserve">без </w:t>
      </w:r>
      <w:r>
        <w:rPr>
          <w:spacing w:val="-2"/>
        </w:rPr>
        <w:t>сопровождения;</w:t>
      </w:r>
    </w:p>
    <w:p w:rsidR="00231A0E" w:rsidRDefault="00D53A86">
      <w:pPr>
        <w:pStyle w:val="a3"/>
        <w:spacing w:before="7" w:line="237" w:lineRule="auto"/>
        <w:jc w:val="left"/>
      </w:pPr>
      <w:r>
        <w:t>участвовать</w:t>
      </w:r>
      <w:r>
        <w:rPr>
          <w:spacing w:val="38"/>
        </w:rPr>
        <w:t xml:space="preserve"> </w:t>
      </w:r>
      <w:r>
        <w:t>в</w:t>
      </w:r>
      <w:r>
        <w:rPr>
          <w:spacing w:val="35"/>
        </w:rPr>
        <w:t xml:space="preserve"> </w:t>
      </w:r>
      <w:r>
        <w:t>коллективной</w:t>
      </w:r>
      <w:r>
        <w:rPr>
          <w:spacing w:val="38"/>
        </w:rPr>
        <w:t xml:space="preserve"> </w:t>
      </w:r>
      <w:r>
        <w:t>игре</w:t>
      </w:r>
      <w:r>
        <w:rPr>
          <w:spacing w:val="32"/>
        </w:rPr>
        <w:t xml:space="preserve"> </w:t>
      </w:r>
      <w:r>
        <w:t>(импровизации)</w:t>
      </w:r>
      <w:r>
        <w:rPr>
          <w:spacing w:val="35"/>
        </w:rPr>
        <w:t xml:space="preserve"> </w:t>
      </w:r>
      <w:r>
        <w:t>(вокальной,</w:t>
      </w:r>
      <w:r>
        <w:rPr>
          <w:spacing w:val="35"/>
        </w:rPr>
        <w:t xml:space="preserve"> </w:t>
      </w:r>
      <w:r>
        <w:t>инструментальной, танцевальной) на основе освоенных фольклорных жанров.</w:t>
      </w:r>
    </w:p>
    <w:p w:rsidR="00231A0E" w:rsidRDefault="00D53A86">
      <w:pPr>
        <w:pStyle w:val="a3"/>
        <w:tabs>
          <w:tab w:val="left" w:pos="2725"/>
          <w:tab w:val="left" w:pos="3162"/>
          <w:tab w:val="left" w:pos="3825"/>
          <w:tab w:val="left" w:pos="5433"/>
          <w:tab w:val="left" w:pos="8046"/>
          <w:tab w:val="left" w:pos="9178"/>
        </w:tabs>
        <w:spacing w:before="5" w:line="237" w:lineRule="auto"/>
        <w:ind w:left="1510" w:right="668" w:firstLine="0"/>
        <w:jc w:val="left"/>
      </w:pPr>
      <w:r>
        <w:t xml:space="preserve">К концу изучения модуля № 2 «Классическая музыка» обучающийся научится: </w:t>
      </w:r>
      <w:r>
        <w:rPr>
          <w:spacing w:val="-2"/>
        </w:rPr>
        <w:t>различать</w:t>
      </w:r>
      <w:r>
        <w:tab/>
      </w:r>
      <w:r>
        <w:rPr>
          <w:spacing w:val="-6"/>
        </w:rPr>
        <w:t>на</w:t>
      </w:r>
      <w:r>
        <w:tab/>
      </w:r>
      <w:r>
        <w:rPr>
          <w:spacing w:val="-4"/>
        </w:rPr>
        <w:t>слух</w:t>
      </w:r>
      <w:r>
        <w:tab/>
      </w:r>
      <w:r>
        <w:rPr>
          <w:spacing w:val="-2"/>
        </w:rPr>
        <w:t>произведения</w:t>
      </w:r>
      <w:r>
        <w:tab/>
        <w:t>классической</w:t>
      </w:r>
      <w:r>
        <w:rPr>
          <w:spacing w:val="80"/>
        </w:rPr>
        <w:t xml:space="preserve"> </w:t>
      </w:r>
      <w:r>
        <w:t>музыки,</w:t>
      </w:r>
      <w:r>
        <w:tab/>
      </w:r>
      <w:r>
        <w:rPr>
          <w:spacing w:val="-2"/>
        </w:rPr>
        <w:t>называть</w:t>
      </w:r>
      <w:r>
        <w:tab/>
        <w:t>автора</w:t>
      </w:r>
      <w:r>
        <w:rPr>
          <w:spacing w:val="80"/>
        </w:rPr>
        <w:t xml:space="preserve"> </w:t>
      </w:r>
      <w:r>
        <w:t>и</w:t>
      </w:r>
    </w:p>
    <w:p w:rsidR="00231A0E" w:rsidRDefault="00D53A86">
      <w:pPr>
        <w:pStyle w:val="a3"/>
        <w:spacing w:before="3" w:line="275" w:lineRule="exact"/>
        <w:ind w:firstLine="0"/>
        <w:jc w:val="left"/>
      </w:pPr>
      <w:r>
        <w:rPr>
          <w:spacing w:val="-2"/>
        </w:rPr>
        <w:t>произведение,</w:t>
      </w:r>
      <w:r>
        <w:rPr>
          <w:spacing w:val="9"/>
        </w:rPr>
        <w:t xml:space="preserve"> </w:t>
      </w:r>
      <w:r>
        <w:rPr>
          <w:spacing w:val="-2"/>
        </w:rPr>
        <w:t>исполнительский</w:t>
      </w:r>
      <w:r>
        <w:rPr>
          <w:spacing w:val="7"/>
        </w:rPr>
        <w:t xml:space="preserve"> </w:t>
      </w:r>
      <w:r>
        <w:rPr>
          <w:spacing w:val="-2"/>
        </w:rPr>
        <w:t>состав;</w:t>
      </w:r>
    </w:p>
    <w:p w:rsidR="00231A0E" w:rsidRDefault="00D53A86">
      <w:pPr>
        <w:pStyle w:val="a3"/>
        <w:ind w:right="666"/>
      </w:pPr>
      <w:r>
        <w:t xml:space="preserve">различать и характеризовать простейшие жанры музыки (песня, танец, марш), выделять и называть типичные жанровые признаки песни, танца и марша в сочинениях </w:t>
      </w:r>
      <w:r>
        <w:rPr>
          <w:spacing w:val="-2"/>
        </w:rPr>
        <w:t>композиторов-классиков;</w:t>
      </w:r>
    </w:p>
    <w:p w:rsidR="00231A0E" w:rsidRDefault="00D53A86">
      <w:pPr>
        <w:pStyle w:val="a3"/>
        <w:spacing w:before="4" w:line="237" w:lineRule="auto"/>
        <w:ind w:right="674"/>
      </w:pPr>
      <w:r>
        <w:t>различать концертные жанры по особенностям исполнения (камерные и симфонические, вокальные и инструментальные), приводить примеры;</w:t>
      </w:r>
    </w:p>
    <w:p w:rsidR="00231A0E" w:rsidRDefault="00D53A86">
      <w:pPr>
        <w:pStyle w:val="a3"/>
        <w:spacing w:before="6" w:line="237" w:lineRule="auto"/>
        <w:ind w:right="670"/>
      </w:pPr>
      <w:r>
        <w:t xml:space="preserve">исполнять (в том числе фрагментарно, отдельными темами) сочинения </w:t>
      </w:r>
      <w:r>
        <w:rPr>
          <w:spacing w:val="-2"/>
        </w:rPr>
        <w:t>композиторов-классиков;</w:t>
      </w:r>
    </w:p>
    <w:p w:rsidR="00231A0E" w:rsidRDefault="00D53A86">
      <w:pPr>
        <w:pStyle w:val="a3"/>
        <w:spacing w:before="4"/>
        <w:ind w:right="676"/>
      </w:pPr>
      <w:r>
        <w:t>воспринимать музыку в соответствии с её настроением, характером, осознавать эмоции</w:t>
      </w:r>
      <w:r>
        <w:rPr>
          <w:spacing w:val="-15"/>
        </w:rPr>
        <w:t xml:space="preserve"> </w:t>
      </w:r>
      <w:r>
        <w:t>и</w:t>
      </w:r>
      <w:r>
        <w:rPr>
          <w:spacing w:val="-15"/>
        </w:rPr>
        <w:t xml:space="preserve"> </w:t>
      </w:r>
      <w:r>
        <w:t>чувства,</w:t>
      </w:r>
      <w:r>
        <w:rPr>
          <w:spacing w:val="-15"/>
        </w:rPr>
        <w:t xml:space="preserve"> </w:t>
      </w:r>
      <w:r>
        <w:t>вызванные</w:t>
      </w:r>
      <w:r>
        <w:rPr>
          <w:spacing w:val="-15"/>
        </w:rPr>
        <w:t xml:space="preserve"> </w:t>
      </w:r>
      <w:r>
        <w:t>музыкальным</w:t>
      </w:r>
      <w:r>
        <w:rPr>
          <w:spacing w:val="-15"/>
        </w:rPr>
        <w:t xml:space="preserve"> </w:t>
      </w:r>
      <w:r>
        <w:t>звучанием,</w:t>
      </w:r>
      <w:r>
        <w:rPr>
          <w:spacing w:val="-12"/>
        </w:rPr>
        <w:t xml:space="preserve"> </w:t>
      </w:r>
      <w:r>
        <w:t>кратко</w:t>
      </w:r>
      <w:r>
        <w:rPr>
          <w:spacing w:val="-14"/>
        </w:rPr>
        <w:t xml:space="preserve"> </w:t>
      </w:r>
      <w:r>
        <w:t>описать</w:t>
      </w:r>
      <w:r>
        <w:rPr>
          <w:spacing w:val="-12"/>
        </w:rPr>
        <w:t xml:space="preserve"> </w:t>
      </w:r>
      <w:r>
        <w:t>свои</w:t>
      </w:r>
      <w:r>
        <w:rPr>
          <w:spacing w:val="-15"/>
        </w:rPr>
        <w:t xml:space="preserve"> </w:t>
      </w:r>
      <w:r>
        <w:t>впечатления</w:t>
      </w:r>
      <w:r>
        <w:rPr>
          <w:spacing w:val="-15"/>
        </w:rPr>
        <w:t xml:space="preserve"> </w:t>
      </w:r>
      <w:r>
        <w:t>от музыкального восприятия;</w:t>
      </w:r>
    </w:p>
    <w:p w:rsidR="00231A0E" w:rsidRDefault="00D53A86">
      <w:pPr>
        <w:pStyle w:val="a3"/>
        <w:spacing w:line="242" w:lineRule="auto"/>
        <w:ind w:right="665"/>
      </w:pPr>
      <w:r>
        <w:t>характеризовать выразительные средства, использованные композитором для создания музыкального образа;</w:t>
      </w:r>
    </w:p>
    <w:p w:rsidR="00231A0E" w:rsidRDefault="00D53A86">
      <w:pPr>
        <w:pStyle w:val="a3"/>
        <w:spacing w:line="242" w:lineRule="auto"/>
        <w:ind w:right="674"/>
      </w:pPr>
      <w:r>
        <w:t>соотносить</w:t>
      </w:r>
      <w:r>
        <w:rPr>
          <w:spacing w:val="-9"/>
        </w:rPr>
        <w:t xml:space="preserve"> </w:t>
      </w:r>
      <w:r>
        <w:t>музыкальные</w:t>
      </w:r>
      <w:r>
        <w:rPr>
          <w:spacing w:val="-6"/>
        </w:rPr>
        <w:t xml:space="preserve"> </w:t>
      </w:r>
      <w:r>
        <w:t>произведения</w:t>
      </w:r>
      <w:r>
        <w:rPr>
          <w:spacing w:val="-10"/>
        </w:rPr>
        <w:t xml:space="preserve"> </w:t>
      </w:r>
      <w:r>
        <w:t>с</w:t>
      </w:r>
      <w:r>
        <w:rPr>
          <w:spacing w:val="-10"/>
        </w:rPr>
        <w:t xml:space="preserve"> </w:t>
      </w:r>
      <w:r>
        <w:t>произведениями</w:t>
      </w:r>
      <w:r>
        <w:rPr>
          <w:spacing w:val="-9"/>
        </w:rPr>
        <w:t xml:space="preserve"> </w:t>
      </w:r>
      <w:r>
        <w:t>живописи,</w:t>
      </w:r>
      <w:r>
        <w:rPr>
          <w:spacing w:val="-3"/>
        </w:rPr>
        <w:t xml:space="preserve"> </w:t>
      </w:r>
      <w:r>
        <w:t>литературы</w:t>
      </w:r>
      <w:r>
        <w:rPr>
          <w:spacing w:val="-4"/>
        </w:rPr>
        <w:t xml:space="preserve"> </w:t>
      </w:r>
      <w:r>
        <w:t>на основе сходства настроения, характера, комплекса выразительных средств.</w:t>
      </w:r>
    </w:p>
    <w:p w:rsidR="00231A0E" w:rsidRDefault="00D53A86">
      <w:pPr>
        <w:pStyle w:val="a3"/>
        <w:ind w:right="662"/>
        <w:jc w:val="right"/>
      </w:pPr>
      <w:r>
        <w:t>К концу</w:t>
      </w:r>
      <w:r>
        <w:rPr>
          <w:spacing w:val="-8"/>
        </w:rPr>
        <w:t xml:space="preserve"> </w:t>
      </w:r>
      <w:r>
        <w:t>изучения модуля № 3 «Музыка в жизни человека»</w:t>
      </w:r>
      <w:r>
        <w:rPr>
          <w:spacing w:val="-3"/>
        </w:rPr>
        <w:t xml:space="preserve"> </w:t>
      </w:r>
      <w:r>
        <w:t>обучающийся научится: исполнять Гимн Российской Федерации, Гимн своей республики, школы, исполнять</w:t>
      </w:r>
      <w:r>
        <w:rPr>
          <w:spacing w:val="40"/>
        </w:rPr>
        <w:t xml:space="preserve"> </w:t>
      </w:r>
      <w:r>
        <w:t>песни,</w:t>
      </w:r>
      <w:r>
        <w:rPr>
          <w:spacing w:val="40"/>
        </w:rPr>
        <w:t xml:space="preserve"> </w:t>
      </w:r>
      <w:r>
        <w:t>посвящённые</w:t>
      </w:r>
      <w:r>
        <w:rPr>
          <w:spacing w:val="40"/>
        </w:rPr>
        <w:t xml:space="preserve"> </w:t>
      </w:r>
      <w:r>
        <w:t>Победе</w:t>
      </w:r>
      <w:r>
        <w:rPr>
          <w:spacing w:val="40"/>
        </w:rPr>
        <w:t xml:space="preserve"> </w:t>
      </w:r>
      <w:r>
        <w:t>нашего</w:t>
      </w:r>
      <w:r>
        <w:rPr>
          <w:spacing w:val="78"/>
        </w:rPr>
        <w:t xml:space="preserve"> </w:t>
      </w:r>
      <w:r>
        <w:t>народа</w:t>
      </w:r>
      <w:r>
        <w:rPr>
          <w:spacing w:val="40"/>
        </w:rPr>
        <w:t xml:space="preserve"> </w:t>
      </w:r>
      <w:r>
        <w:t>в</w:t>
      </w:r>
      <w:r>
        <w:rPr>
          <w:spacing w:val="75"/>
        </w:rPr>
        <w:t xml:space="preserve"> </w:t>
      </w:r>
      <w:r>
        <w:t>Великой</w:t>
      </w:r>
      <w:r>
        <w:rPr>
          <w:spacing w:val="75"/>
        </w:rPr>
        <w:t xml:space="preserve"> </w:t>
      </w:r>
      <w:r>
        <w:t>Отечественной</w:t>
      </w:r>
      <w:r>
        <w:rPr>
          <w:spacing w:val="78"/>
        </w:rPr>
        <w:t xml:space="preserve"> </w:t>
      </w:r>
      <w:r>
        <w:t>войне,</w:t>
      </w:r>
      <w:r>
        <w:rPr>
          <w:spacing w:val="80"/>
        </w:rPr>
        <w:t xml:space="preserve"> </w:t>
      </w:r>
      <w:r>
        <w:t>песни, воспевающие</w:t>
      </w:r>
      <w:r>
        <w:rPr>
          <w:spacing w:val="42"/>
        </w:rPr>
        <w:t xml:space="preserve"> </w:t>
      </w:r>
      <w:r>
        <w:t>красоту</w:t>
      </w:r>
      <w:r>
        <w:rPr>
          <w:spacing w:val="32"/>
        </w:rPr>
        <w:t xml:space="preserve"> </w:t>
      </w:r>
      <w:r>
        <w:t>родной</w:t>
      </w:r>
      <w:r>
        <w:rPr>
          <w:spacing w:val="42"/>
        </w:rPr>
        <w:t xml:space="preserve"> </w:t>
      </w:r>
      <w:r>
        <w:t>природы,</w:t>
      </w:r>
      <w:r>
        <w:rPr>
          <w:spacing w:val="38"/>
        </w:rPr>
        <w:t xml:space="preserve"> </w:t>
      </w:r>
      <w:r>
        <w:t>выражающие</w:t>
      </w:r>
      <w:r>
        <w:rPr>
          <w:spacing w:val="39"/>
        </w:rPr>
        <w:t xml:space="preserve"> </w:t>
      </w:r>
      <w:r>
        <w:t>разнообразные</w:t>
      </w:r>
      <w:r>
        <w:rPr>
          <w:spacing w:val="35"/>
        </w:rPr>
        <w:t xml:space="preserve"> </w:t>
      </w:r>
      <w:r>
        <w:t>эмоции,</w:t>
      </w:r>
      <w:r>
        <w:rPr>
          <w:spacing w:val="43"/>
        </w:rPr>
        <w:t xml:space="preserve"> </w:t>
      </w:r>
      <w:r>
        <w:t>чувства</w:t>
      </w:r>
      <w:r>
        <w:rPr>
          <w:spacing w:val="40"/>
        </w:rPr>
        <w:t xml:space="preserve"> </w:t>
      </w:r>
      <w:r>
        <w:rPr>
          <w:spacing w:val="-10"/>
        </w:rPr>
        <w:t>и</w:t>
      </w:r>
    </w:p>
    <w:p w:rsidR="00231A0E" w:rsidRDefault="00D53A86">
      <w:pPr>
        <w:pStyle w:val="a3"/>
        <w:ind w:firstLine="0"/>
        <w:jc w:val="left"/>
      </w:pPr>
      <w:r>
        <w:rPr>
          <w:spacing w:val="-2"/>
        </w:rPr>
        <w:t>настроения;</w:t>
      </w:r>
    </w:p>
    <w:p w:rsidR="00231A0E" w:rsidRDefault="00D53A86">
      <w:pPr>
        <w:pStyle w:val="a3"/>
        <w:ind w:right="676"/>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231A0E" w:rsidRDefault="00D53A86">
      <w:pPr>
        <w:pStyle w:val="a3"/>
        <w:ind w:right="670"/>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231A0E" w:rsidRDefault="00D53A86">
      <w:pPr>
        <w:pStyle w:val="a3"/>
        <w:spacing w:line="237" w:lineRule="auto"/>
        <w:ind w:left="1510" w:right="669" w:firstLine="0"/>
      </w:pPr>
      <w:r>
        <w:t>К концу изучения модуля № 4 «Музыка народов мира»</w:t>
      </w:r>
      <w:r>
        <w:rPr>
          <w:spacing w:val="-15"/>
        </w:rPr>
        <w:t xml:space="preserve"> </w:t>
      </w:r>
      <w:r>
        <w:t>обучающийся</w:t>
      </w:r>
      <w:r>
        <w:rPr>
          <w:spacing w:val="-14"/>
        </w:rPr>
        <w:t xml:space="preserve"> </w:t>
      </w:r>
      <w:r>
        <w:t>научится: различать</w:t>
      </w:r>
      <w:r>
        <w:rPr>
          <w:spacing w:val="22"/>
        </w:rPr>
        <w:t xml:space="preserve"> </w:t>
      </w:r>
      <w:r>
        <w:t>на</w:t>
      </w:r>
      <w:r>
        <w:rPr>
          <w:spacing w:val="24"/>
        </w:rPr>
        <w:t xml:space="preserve"> </w:t>
      </w:r>
      <w:r>
        <w:t>слух</w:t>
      </w:r>
      <w:r>
        <w:rPr>
          <w:spacing w:val="22"/>
        </w:rPr>
        <w:t xml:space="preserve"> </w:t>
      </w:r>
      <w:r>
        <w:t>и</w:t>
      </w:r>
      <w:r>
        <w:rPr>
          <w:spacing w:val="26"/>
        </w:rPr>
        <w:t xml:space="preserve"> </w:t>
      </w:r>
      <w:r>
        <w:t>исполнять</w:t>
      </w:r>
      <w:r>
        <w:rPr>
          <w:spacing w:val="23"/>
        </w:rPr>
        <w:t xml:space="preserve"> </w:t>
      </w:r>
      <w:r>
        <w:t>произведения</w:t>
      </w:r>
      <w:r>
        <w:rPr>
          <w:spacing w:val="22"/>
        </w:rPr>
        <w:t xml:space="preserve"> </w:t>
      </w:r>
      <w:r>
        <w:t>народной</w:t>
      </w:r>
      <w:r>
        <w:rPr>
          <w:spacing w:val="22"/>
        </w:rPr>
        <w:t xml:space="preserve"> </w:t>
      </w:r>
      <w:r>
        <w:t>и</w:t>
      </w:r>
      <w:r>
        <w:rPr>
          <w:spacing w:val="22"/>
        </w:rPr>
        <w:t xml:space="preserve"> </w:t>
      </w:r>
      <w:r>
        <w:t>композиторской</w:t>
      </w:r>
      <w:r>
        <w:rPr>
          <w:spacing w:val="25"/>
        </w:rPr>
        <w:t xml:space="preserve"> </w:t>
      </w:r>
      <w:r>
        <w:t>музыки</w:t>
      </w:r>
    </w:p>
    <w:p w:rsidR="00231A0E" w:rsidRDefault="00D53A86">
      <w:pPr>
        <w:pStyle w:val="a3"/>
        <w:spacing w:line="275" w:lineRule="exact"/>
        <w:ind w:firstLine="0"/>
      </w:pPr>
      <w:r>
        <w:t>других</w:t>
      </w:r>
      <w:r>
        <w:rPr>
          <w:spacing w:val="-5"/>
        </w:rPr>
        <w:t xml:space="preserve"> </w:t>
      </w:r>
      <w:r>
        <w:rPr>
          <w:spacing w:val="-2"/>
        </w:rPr>
        <w:t>стран;</w:t>
      </w:r>
    </w:p>
    <w:p w:rsidR="00231A0E" w:rsidRDefault="00D53A86">
      <w:pPr>
        <w:pStyle w:val="a3"/>
        <w:spacing w:line="242" w:lineRule="auto"/>
        <w:ind w:right="673"/>
      </w:pPr>
      <w:r>
        <w:t>определять на слух принадлежность народных музыкальных инструментов к группам духовых, струнных, ударно-шумовых инструментов;</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5"/>
      </w:pPr>
      <w:r>
        <w:lastRenderedPageBreak/>
        <w:t>различать</w:t>
      </w:r>
      <w:r>
        <w:rPr>
          <w:spacing w:val="-11"/>
        </w:rPr>
        <w:t xml:space="preserve"> </w:t>
      </w:r>
      <w:r>
        <w:t>на</w:t>
      </w:r>
      <w:r>
        <w:rPr>
          <w:spacing w:val="-13"/>
        </w:rPr>
        <w:t xml:space="preserve"> </w:t>
      </w:r>
      <w:r>
        <w:t>слух</w:t>
      </w:r>
      <w:r>
        <w:rPr>
          <w:spacing w:val="-15"/>
        </w:rPr>
        <w:t xml:space="preserve"> </w:t>
      </w:r>
      <w:r>
        <w:t>и</w:t>
      </w:r>
      <w:r>
        <w:rPr>
          <w:spacing w:val="-11"/>
        </w:rPr>
        <w:t xml:space="preserve"> </w:t>
      </w:r>
      <w:r>
        <w:t>называть</w:t>
      </w:r>
      <w:r>
        <w:rPr>
          <w:spacing w:val="-10"/>
        </w:rPr>
        <w:t xml:space="preserve"> </w:t>
      </w:r>
      <w:r>
        <w:t>фольклорные</w:t>
      </w:r>
      <w:r>
        <w:rPr>
          <w:spacing w:val="-15"/>
        </w:rPr>
        <w:t xml:space="preserve"> </w:t>
      </w:r>
      <w:r>
        <w:t>элементы</w:t>
      </w:r>
      <w:r>
        <w:rPr>
          <w:spacing w:val="-13"/>
        </w:rPr>
        <w:t xml:space="preserve"> </w:t>
      </w:r>
      <w:r>
        <w:t>музыки</w:t>
      </w:r>
      <w:r>
        <w:rPr>
          <w:spacing w:val="-11"/>
        </w:rPr>
        <w:t xml:space="preserve"> </w:t>
      </w:r>
      <w:r>
        <w:t>разных</w:t>
      </w:r>
      <w:r>
        <w:rPr>
          <w:spacing w:val="-15"/>
        </w:rPr>
        <w:t xml:space="preserve"> </w:t>
      </w:r>
      <w:r>
        <w:t>народов</w:t>
      </w:r>
      <w:r>
        <w:rPr>
          <w:spacing w:val="-10"/>
        </w:rPr>
        <w:t xml:space="preserve"> </w:t>
      </w:r>
      <w:r>
        <w:t>мира</w:t>
      </w:r>
      <w:r>
        <w:rPr>
          <w:spacing w:val="-15"/>
        </w:rPr>
        <w:t xml:space="preserve"> </w:t>
      </w:r>
      <w:r>
        <w:t>в сочинениях</w:t>
      </w:r>
      <w:r>
        <w:rPr>
          <w:spacing w:val="80"/>
          <w:w w:val="150"/>
        </w:rPr>
        <w:t xml:space="preserve">  </w:t>
      </w:r>
      <w:r>
        <w:t>профессиональных</w:t>
      </w:r>
      <w:r>
        <w:rPr>
          <w:spacing w:val="80"/>
          <w:w w:val="150"/>
        </w:rPr>
        <w:t xml:space="preserve">  </w:t>
      </w:r>
      <w:r>
        <w:t>композиторов</w:t>
      </w:r>
      <w:r>
        <w:rPr>
          <w:spacing w:val="80"/>
          <w:w w:val="150"/>
        </w:rPr>
        <w:t xml:space="preserve">  </w:t>
      </w:r>
      <w:r>
        <w:t>(из</w:t>
      </w:r>
      <w:r>
        <w:rPr>
          <w:spacing w:val="80"/>
          <w:w w:val="150"/>
        </w:rPr>
        <w:t xml:space="preserve">  </w:t>
      </w:r>
      <w:r>
        <w:t>числа</w:t>
      </w:r>
      <w:r>
        <w:rPr>
          <w:spacing w:val="80"/>
          <w:w w:val="150"/>
        </w:rPr>
        <w:t xml:space="preserve">  </w:t>
      </w:r>
      <w:r>
        <w:t>изученных культурно-национальных традиций и жанров);</w:t>
      </w:r>
    </w:p>
    <w:p w:rsidR="00231A0E" w:rsidRDefault="00D53A86">
      <w:pPr>
        <w:pStyle w:val="a3"/>
        <w:spacing w:before="5" w:line="237" w:lineRule="auto"/>
        <w:ind w:right="666"/>
      </w:pPr>
      <w:r>
        <w:t>различать и характеризовать фольклорные жанры музыки (песенные, танцевальные), выделять и называть типичные жанровые признаки.</w:t>
      </w:r>
    </w:p>
    <w:p w:rsidR="00231A0E" w:rsidRDefault="00D53A86">
      <w:pPr>
        <w:pStyle w:val="a3"/>
        <w:spacing w:before="6" w:line="237" w:lineRule="auto"/>
        <w:ind w:left="1510" w:right="682" w:firstLine="0"/>
      </w:pPr>
      <w:r>
        <w:t>К концу изучения модуля № 5 «Духовная музыка» обучающийся научится: определять</w:t>
      </w:r>
      <w:r>
        <w:rPr>
          <w:spacing w:val="62"/>
        </w:rPr>
        <w:t xml:space="preserve"> </w:t>
      </w:r>
      <w:r>
        <w:t>характер,</w:t>
      </w:r>
      <w:r>
        <w:rPr>
          <w:spacing w:val="65"/>
        </w:rPr>
        <w:t xml:space="preserve"> </w:t>
      </w:r>
      <w:r>
        <w:t>настроение</w:t>
      </w:r>
      <w:r>
        <w:rPr>
          <w:spacing w:val="57"/>
        </w:rPr>
        <w:t xml:space="preserve"> </w:t>
      </w:r>
      <w:r>
        <w:t>музыкальных</w:t>
      </w:r>
      <w:r>
        <w:rPr>
          <w:spacing w:val="59"/>
        </w:rPr>
        <w:t xml:space="preserve"> </w:t>
      </w:r>
      <w:r>
        <w:t>произведений</w:t>
      </w:r>
      <w:r>
        <w:rPr>
          <w:spacing w:val="59"/>
        </w:rPr>
        <w:t xml:space="preserve"> </w:t>
      </w:r>
      <w:r>
        <w:t>духовной</w:t>
      </w:r>
      <w:r>
        <w:rPr>
          <w:spacing w:val="60"/>
        </w:rPr>
        <w:t xml:space="preserve"> </w:t>
      </w:r>
      <w:r>
        <w:rPr>
          <w:spacing w:val="-2"/>
        </w:rPr>
        <w:t>музыки,</w:t>
      </w:r>
    </w:p>
    <w:p w:rsidR="00231A0E" w:rsidRDefault="00D53A86">
      <w:pPr>
        <w:pStyle w:val="a3"/>
        <w:spacing w:before="6" w:line="237" w:lineRule="auto"/>
        <w:ind w:left="1510" w:right="4295" w:hanging="711"/>
      </w:pPr>
      <w:r>
        <w:t>характеризовать её жизненное предназначение; исполнять</w:t>
      </w:r>
      <w:r>
        <w:rPr>
          <w:spacing w:val="-17"/>
        </w:rPr>
        <w:t xml:space="preserve"> </w:t>
      </w:r>
      <w:r>
        <w:t>доступные</w:t>
      </w:r>
      <w:r>
        <w:rPr>
          <w:spacing w:val="-12"/>
        </w:rPr>
        <w:t xml:space="preserve"> </w:t>
      </w:r>
      <w:r>
        <w:t>образцы</w:t>
      </w:r>
      <w:r>
        <w:rPr>
          <w:spacing w:val="-10"/>
        </w:rPr>
        <w:t xml:space="preserve"> </w:t>
      </w:r>
      <w:r>
        <w:t>духовной</w:t>
      </w:r>
      <w:r>
        <w:rPr>
          <w:spacing w:val="-10"/>
        </w:rPr>
        <w:t xml:space="preserve"> </w:t>
      </w:r>
      <w:r>
        <w:rPr>
          <w:spacing w:val="-2"/>
        </w:rPr>
        <w:t>музыки;</w:t>
      </w:r>
    </w:p>
    <w:p w:rsidR="00231A0E" w:rsidRDefault="00D53A86">
      <w:pPr>
        <w:pStyle w:val="a3"/>
        <w:spacing w:before="3"/>
        <w:ind w:right="671"/>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31A0E" w:rsidRDefault="00D53A86">
      <w:pPr>
        <w:pStyle w:val="a3"/>
        <w:spacing w:line="242" w:lineRule="auto"/>
        <w:ind w:left="1510" w:right="667" w:firstLine="0"/>
      </w:pPr>
      <w:r>
        <w:t>К концу изучения модуля № 6 «Музыка театра и кино» обучающийся научится: определять</w:t>
      </w:r>
      <w:r>
        <w:rPr>
          <w:spacing w:val="-3"/>
        </w:rPr>
        <w:t xml:space="preserve"> </w:t>
      </w:r>
      <w:r>
        <w:t>и</w:t>
      </w:r>
      <w:r>
        <w:rPr>
          <w:spacing w:val="4"/>
        </w:rPr>
        <w:t xml:space="preserve"> </w:t>
      </w:r>
      <w:r>
        <w:t>называть</w:t>
      </w:r>
      <w:r>
        <w:rPr>
          <w:spacing w:val="-4"/>
        </w:rPr>
        <w:t xml:space="preserve"> </w:t>
      </w:r>
      <w:r>
        <w:t>особенности музыкально-сценических</w:t>
      </w:r>
      <w:r>
        <w:rPr>
          <w:spacing w:val="-1"/>
        </w:rPr>
        <w:t xml:space="preserve"> </w:t>
      </w:r>
      <w:r>
        <w:t>жанров</w:t>
      </w:r>
      <w:r>
        <w:rPr>
          <w:spacing w:val="1"/>
        </w:rPr>
        <w:t xml:space="preserve"> </w:t>
      </w:r>
      <w:r>
        <w:t>(опера,</w:t>
      </w:r>
      <w:r>
        <w:rPr>
          <w:spacing w:val="6"/>
        </w:rPr>
        <w:t xml:space="preserve"> </w:t>
      </w:r>
      <w:r>
        <w:rPr>
          <w:spacing w:val="-2"/>
        </w:rPr>
        <w:t>балет,</w:t>
      </w:r>
    </w:p>
    <w:p w:rsidR="00231A0E" w:rsidRDefault="00D53A86">
      <w:pPr>
        <w:pStyle w:val="a3"/>
        <w:spacing w:line="271" w:lineRule="exact"/>
        <w:ind w:firstLine="0"/>
      </w:pPr>
      <w:r>
        <w:t>оперетта,</w:t>
      </w:r>
      <w:r>
        <w:rPr>
          <w:spacing w:val="1"/>
        </w:rPr>
        <w:t xml:space="preserve"> </w:t>
      </w:r>
      <w:r>
        <w:rPr>
          <w:spacing w:val="-2"/>
        </w:rPr>
        <w:t>мюзикл);</w:t>
      </w:r>
    </w:p>
    <w:p w:rsidR="00231A0E" w:rsidRDefault="00D53A86">
      <w:pPr>
        <w:pStyle w:val="a3"/>
        <w:spacing w:before="1"/>
        <w:ind w:right="671"/>
      </w:pPr>
      <w:r>
        <w:t>различать отдельные номера музыкального спектакля (ария, хор, увертюра и другие),</w:t>
      </w:r>
      <w:r>
        <w:rPr>
          <w:spacing w:val="-3"/>
        </w:rPr>
        <w:t xml:space="preserve"> </w:t>
      </w:r>
      <w:r>
        <w:t>узнавать</w:t>
      </w:r>
      <w:r>
        <w:rPr>
          <w:spacing w:val="-3"/>
        </w:rPr>
        <w:t xml:space="preserve"> </w:t>
      </w:r>
      <w:r>
        <w:t>на</w:t>
      </w:r>
      <w:r>
        <w:rPr>
          <w:spacing w:val="-5"/>
        </w:rPr>
        <w:t xml:space="preserve"> </w:t>
      </w:r>
      <w:r>
        <w:t>слух</w:t>
      </w:r>
      <w:r>
        <w:rPr>
          <w:spacing w:val="-9"/>
        </w:rPr>
        <w:t xml:space="preserve"> </w:t>
      </w:r>
      <w:r>
        <w:t>и</w:t>
      </w:r>
      <w:r>
        <w:rPr>
          <w:spacing w:val="-3"/>
        </w:rPr>
        <w:t xml:space="preserve"> </w:t>
      </w:r>
      <w:r>
        <w:t>называть</w:t>
      </w:r>
      <w:r>
        <w:rPr>
          <w:spacing w:val="-6"/>
        </w:rPr>
        <w:t xml:space="preserve"> </w:t>
      </w:r>
      <w:r>
        <w:t>освоенные</w:t>
      </w:r>
      <w:r>
        <w:rPr>
          <w:spacing w:val="-5"/>
        </w:rPr>
        <w:t xml:space="preserve"> </w:t>
      </w:r>
      <w:r>
        <w:t>музыкальные</w:t>
      </w:r>
      <w:r>
        <w:rPr>
          <w:spacing w:val="-5"/>
        </w:rPr>
        <w:t xml:space="preserve"> </w:t>
      </w:r>
      <w:r>
        <w:t>произведения</w:t>
      </w:r>
      <w:r>
        <w:rPr>
          <w:spacing w:val="-9"/>
        </w:rPr>
        <w:t xml:space="preserve"> </w:t>
      </w:r>
      <w:r>
        <w:t>(фрагменты)</w:t>
      </w:r>
      <w:r>
        <w:rPr>
          <w:spacing w:val="-7"/>
        </w:rPr>
        <w:t xml:space="preserve"> </w:t>
      </w:r>
      <w:r>
        <w:t>и их авторов;</w:t>
      </w:r>
    </w:p>
    <w:p w:rsidR="00231A0E" w:rsidRDefault="00D53A86">
      <w:pPr>
        <w:pStyle w:val="a3"/>
        <w:spacing w:line="242" w:lineRule="auto"/>
        <w:ind w:right="666"/>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231A0E" w:rsidRDefault="00D53A86">
      <w:pPr>
        <w:pStyle w:val="a3"/>
        <w:ind w:right="661"/>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231A0E" w:rsidRDefault="00D53A86">
      <w:pPr>
        <w:pStyle w:val="a3"/>
        <w:spacing w:line="237" w:lineRule="auto"/>
        <w:ind w:right="680"/>
      </w:pPr>
      <w:r>
        <w:t>К</w:t>
      </w:r>
      <w:r>
        <w:rPr>
          <w:spacing w:val="-1"/>
        </w:rPr>
        <w:t xml:space="preserve"> </w:t>
      </w:r>
      <w:r>
        <w:t>концу</w:t>
      </w:r>
      <w:r>
        <w:rPr>
          <w:spacing w:val="-8"/>
        </w:rPr>
        <w:t xml:space="preserve"> </w:t>
      </w:r>
      <w:r>
        <w:t>изучения модуля № 7 «Современная</w:t>
      </w:r>
      <w:r>
        <w:rPr>
          <w:spacing w:val="-3"/>
        </w:rPr>
        <w:t xml:space="preserve"> </w:t>
      </w:r>
      <w:r>
        <w:t>музыкальная культура»</w:t>
      </w:r>
      <w:r>
        <w:rPr>
          <w:spacing w:val="-3"/>
        </w:rPr>
        <w:t xml:space="preserve"> </w:t>
      </w:r>
      <w:r>
        <w:t xml:space="preserve">обучающийся </w:t>
      </w:r>
      <w:r>
        <w:rPr>
          <w:spacing w:val="-2"/>
        </w:rPr>
        <w:t>научится:</w:t>
      </w:r>
    </w:p>
    <w:p w:rsidR="00231A0E" w:rsidRDefault="00D53A86">
      <w:pPr>
        <w:pStyle w:val="a3"/>
        <w:spacing w:before="3" w:line="237" w:lineRule="auto"/>
        <w:ind w:right="680"/>
      </w:pPr>
      <w:r>
        <w:t>различать разнообразные виды и жанры современной музыкальной культуры, стремиться к расширению музыкального кругозора;</w:t>
      </w:r>
    </w:p>
    <w:p w:rsidR="00231A0E" w:rsidRDefault="00D53A86">
      <w:pPr>
        <w:pStyle w:val="a3"/>
        <w:spacing w:before="4"/>
        <w:ind w:right="667"/>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231A0E" w:rsidRDefault="00D53A86">
      <w:pPr>
        <w:pStyle w:val="a3"/>
        <w:ind w:right="667"/>
      </w:pPr>
      <w:r>
        <w:t>анализировать, называть музыкально-выразительные средства, определяющие основной</w:t>
      </w:r>
      <w:r>
        <w:rPr>
          <w:spacing w:val="80"/>
          <w:w w:val="150"/>
        </w:rPr>
        <w:t xml:space="preserve">  </w:t>
      </w:r>
      <w:r>
        <w:t>характер,</w:t>
      </w:r>
      <w:r>
        <w:rPr>
          <w:spacing w:val="80"/>
          <w:w w:val="150"/>
        </w:rPr>
        <w:t xml:space="preserve">  </w:t>
      </w:r>
      <w:r>
        <w:t>настроение</w:t>
      </w:r>
      <w:r>
        <w:rPr>
          <w:spacing w:val="80"/>
          <w:w w:val="150"/>
        </w:rPr>
        <w:t xml:space="preserve">  </w:t>
      </w:r>
      <w:r>
        <w:t>музыки,</w:t>
      </w:r>
      <w:r>
        <w:rPr>
          <w:spacing w:val="80"/>
          <w:w w:val="150"/>
        </w:rPr>
        <w:t xml:space="preserve">  </w:t>
      </w:r>
      <w:r>
        <w:t>сознательно</w:t>
      </w:r>
      <w:r>
        <w:rPr>
          <w:spacing w:val="80"/>
          <w:w w:val="150"/>
        </w:rPr>
        <w:t xml:space="preserve">  </w:t>
      </w:r>
      <w:r>
        <w:t>пользоваться музыкально-выразительными средствами при исполнении;</w:t>
      </w:r>
    </w:p>
    <w:p w:rsidR="00231A0E" w:rsidRDefault="00D53A86">
      <w:pPr>
        <w:pStyle w:val="a3"/>
        <w:ind w:left="1510" w:firstLine="0"/>
      </w:pPr>
      <w:r>
        <w:t>исполнять</w:t>
      </w:r>
      <w:r>
        <w:rPr>
          <w:spacing w:val="-6"/>
        </w:rPr>
        <w:t xml:space="preserve"> </w:t>
      </w:r>
      <w:r>
        <w:t>современные</w:t>
      </w:r>
      <w:r>
        <w:rPr>
          <w:spacing w:val="-5"/>
        </w:rPr>
        <w:t xml:space="preserve"> </w:t>
      </w:r>
      <w:r>
        <w:t>музыкальные</w:t>
      </w:r>
      <w:r>
        <w:rPr>
          <w:spacing w:val="-1"/>
        </w:rPr>
        <w:t xml:space="preserve"> </w:t>
      </w:r>
      <w:r>
        <w:t>произведения,</w:t>
      </w:r>
      <w:r>
        <w:rPr>
          <w:spacing w:val="-2"/>
        </w:rPr>
        <w:t xml:space="preserve"> </w:t>
      </w:r>
      <w:r>
        <w:t>соблюдая</w:t>
      </w:r>
      <w:r>
        <w:rPr>
          <w:spacing w:val="-1"/>
        </w:rPr>
        <w:t xml:space="preserve"> </w:t>
      </w:r>
      <w:r>
        <w:t>певческую</w:t>
      </w:r>
      <w:r>
        <w:rPr>
          <w:spacing w:val="-1"/>
        </w:rPr>
        <w:t xml:space="preserve"> </w:t>
      </w:r>
      <w:r>
        <w:rPr>
          <w:spacing w:val="-2"/>
        </w:rPr>
        <w:t>культуру</w:t>
      </w:r>
    </w:p>
    <w:p w:rsidR="00231A0E" w:rsidRDefault="00231A0E">
      <w:pPr>
        <w:sectPr w:rsidR="00231A0E">
          <w:pgSz w:w="11910" w:h="16840"/>
          <w:pgMar w:top="1040" w:right="180" w:bottom="960" w:left="900" w:header="0" w:footer="772" w:gutter="0"/>
          <w:cols w:space="720"/>
        </w:sectPr>
      </w:pPr>
    </w:p>
    <w:p w:rsidR="00231A0E" w:rsidRDefault="00D53A86">
      <w:pPr>
        <w:pStyle w:val="a3"/>
        <w:spacing w:line="274" w:lineRule="exact"/>
        <w:ind w:firstLine="0"/>
        <w:jc w:val="left"/>
      </w:pPr>
      <w:r>
        <w:rPr>
          <w:spacing w:val="-4"/>
        </w:rPr>
        <w:t>звука.</w:t>
      </w:r>
    </w:p>
    <w:p w:rsidR="00231A0E" w:rsidRDefault="00D53A86">
      <w:pPr>
        <w:spacing w:before="3"/>
        <w:rPr>
          <w:sz w:val="24"/>
        </w:rPr>
      </w:pPr>
      <w:r>
        <w:br w:type="column"/>
      </w:r>
    </w:p>
    <w:p w:rsidR="00231A0E" w:rsidRDefault="00D53A86">
      <w:pPr>
        <w:pStyle w:val="a3"/>
        <w:spacing w:line="237" w:lineRule="auto"/>
        <w:ind w:left="64" w:firstLine="0"/>
        <w:jc w:val="left"/>
      </w:pPr>
      <w:r>
        <w:t>К концу изучения модуля № 8 «Музыкальная грамота» обучающийся научится: классифицировать</w:t>
      </w:r>
      <w:r>
        <w:rPr>
          <w:spacing w:val="73"/>
        </w:rPr>
        <w:t xml:space="preserve"> </w:t>
      </w:r>
      <w:r>
        <w:t>звуки:</w:t>
      </w:r>
      <w:r>
        <w:rPr>
          <w:spacing w:val="76"/>
        </w:rPr>
        <w:t xml:space="preserve"> </w:t>
      </w:r>
      <w:r>
        <w:t>шумовые</w:t>
      </w:r>
      <w:r>
        <w:rPr>
          <w:spacing w:val="71"/>
        </w:rPr>
        <w:t xml:space="preserve"> </w:t>
      </w:r>
      <w:r>
        <w:t>и</w:t>
      </w:r>
      <w:r>
        <w:rPr>
          <w:spacing w:val="76"/>
        </w:rPr>
        <w:t xml:space="preserve"> </w:t>
      </w:r>
      <w:r>
        <w:t>музыкальные,</w:t>
      </w:r>
      <w:r>
        <w:rPr>
          <w:spacing w:val="73"/>
        </w:rPr>
        <w:t xml:space="preserve"> </w:t>
      </w:r>
      <w:r>
        <w:t>длинные,</w:t>
      </w:r>
      <w:r>
        <w:rPr>
          <w:spacing w:val="77"/>
        </w:rPr>
        <w:t xml:space="preserve"> </w:t>
      </w:r>
      <w:r>
        <w:t>короткие,</w:t>
      </w:r>
      <w:r>
        <w:rPr>
          <w:spacing w:val="73"/>
        </w:rPr>
        <w:t xml:space="preserve"> </w:t>
      </w:r>
      <w:r>
        <w:t>тихие,</w:t>
      </w:r>
    </w:p>
    <w:p w:rsidR="00231A0E" w:rsidRDefault="00231A0E">
      <w:pPr>
        <w:spacing w:line="237" w:lineRule="auto"/>
        <w:sectPr w:rsidR="00231A0E">
          <w:type w:val="continuous"/>
          <w:pgSz w:w="11910" w:h="16840"/>
          <w:pgMar w:top="620" w:right="180" w:bottom="280" w:left="900" w:header="0" w:footer="772" w:gutter="0"/>
          <w:cols w:num="2" w:space="720" w:equalWidth="0">
            <w:col w:w="1407" w:space="40"/>
            <w:col w:w="9383"/>
          </w:cols>
        </w:sectPr>
      </w:pPr>
    </w:p>
    <w:p w:rsidR="00231A0E" w:rsidRDefault="00D53A86">
      <w:pPr>
        <w:pStyle w:val="a3"/>
        <w:spacing w:before="3" w:line="275" w:lineRule="exact"/>
        <w:ind w:firstLine="0"/>
        <w:jc w:val="left"/>
      </w:pPr>
      <w:r>
        <w:t>громкие,</w:t>
      </w:r>
      <w:r>
        <w:rPr>
          <w:spacing w:val="-6"/>
        </w:rPr>
        <w:t xml:space="preserve"> </w:t>
      </w:r>
      <w:r>
        <w:t>низкие,</w:t>
      </w:r>
      <w:r>
        <w:rPr>
          <w:spacing w:val="-5"/>
        </w:rPr>
        <w:t xml:space="preserve"> </w:t>
      </w:r>
      <w:r>
        <w:rPr>
          <w:spacing w:val="-2"/>
        </w:rPr>
        <w:t>высокие;</w:t>
      </w:r>
    </w:p>
    <w:p w:rsidR="00231A0E" w:rsidRDefault="00D53A86">
      <w:pPr>
        <w:pStyle w:val="a3"/>
        <w:spacing w:line="242" w:lineRule="auto"/>
        <w:jc w:val="left"/>
      </w:pPr>
      <w:r>
        <w:t>различать</w:t>
      </w:r>
      <w:r>
        <w:rPr>
          <w:spacing w:val="40"/>
        </w:rPr>
        <w:t xml:space="preserve"> </w:t>
      </w:r>
      <w:r>
        <w:t>элементы</w:t>
      </w:r>
      <w:r>
        <w:rPr>
          <w:spacing w:val="40"/>
        </w:rPr>
        <w:t xml:space="preserve"> </w:t>
      </w:r>
      <w:r>
        <w:t>музыкального</w:t>
      </w:r>
      <w:r>
        <w:rPr>
          <w:spacing w:val="40"/>
        </w:rPr>
        <w:t xml:space="preserve"> </w:t>
      </w:r>
      <w:r>
        <w:t>языка</w:t>
      </w:r>
      <w:r>
        <w:rPr>
          <w:spacing w:val="40"/>
        </w:rPr>
        <w:t xml:space="preserve"> </w:t>
      </w:r>
      <w:r>
        <w:t>(темп,</w:t>
      </w:r>
      <w:r>
        <w:rPr>
          <w:spacing w:val="40"/>
        </w:rPr>
        <w:t xml:space="preserve"> </w:t>
      </w:r>
      <w:r>
        <w:t>тембр,</w:t>
      </w:r>
      <w:r>
        <w:rPr>
          <w:spacing w:val="40"/>
        </w:rPr>
        <w:t xml:space="preserve"> </w:t>
      </w:r>
      <w:r>
        <w:t>регистр,</w:t>
      </w:r>
      <w:r>
        <w:rPr>
          <w:spacing w:val="40"/>
        </w:rPr>
        <w:t xml:space="preserve"> </w:t>
      </w:r>
      <w:r>
        <w:t>динамика,</w:t>
      </w:r>
      <w:r>
        <w:rPr>
          <w:spacing w:val="40"/>
        </w:rPr>
        <w:t xml:space="preserve"> </w:t>
      </w:r>
      <w:r>
        <w:t>ритм, мелодия, аккомпанемент и другие), объяснять значение соответствующих терминов;</w:t>
      </w:r>
    </w:p>
    <w:p w:rsidR="00231A0E" w:rsidRDefault="00D53A86">
      <w:pPr>
        <w:pStyle w:val="a3"/>
        <w:spacing w:line="242" w:lineRule="auto"/>
        <w:ind w:right="668"/>
        <w:jc w:val="left"/>
      </w:pPr>
      <w:r>
        <w:t>различать</w:t>
      </w:r>
      <w:r>
        <w:rPr>
          <w:spacing w:val="80"/>
        </w:rPr>
        <w:t xml:space="preserve"> </w:t>
      </w:r>
      <w:r>
        <w:t>изобразительные</w:t>
      </w:r>
      <w:r>
        <w:rPr>
          <w:spacing w:val="80"/>
        </w:rPr>
        <w:t xml:space="preserve"> </w:t>
      </w:r>
      <w:r>
        <w:t>и</w:t>
      </w:r>
      <w:r>
        <w:rPr>
          <w:spacing w:val="80"/>
        </w:rPr>
        <w:t xml:space="preserve"> </w:t>
      </w:r>
      <w:r>
        <w:t>выразительные</w:t>
      </w:r>
      <w:r>
        <w:rPr>
          <w:spacing w:val="80"/>
        </w:rPr>
        <w:t xml:space="preserve"> </w:t>
      </w:r>
      <w:r>
        <w:t>интонации,</w:t>
      </w:r>
      <w:r>
        <w:rPr>
          <w:spacing w:val="80"/>
        </w:rPr>
        <w:t xml:space="preserve"> </w:t>
      </w:r>
      <w:r>
        <w:t>находить</w:t>
      </w:r>
      <w:r>
        <w:rPr>
          <w:spacing w:val="80"/>
        </w:rPr>
        <w:t xml:space="preserve"> </w:t>
      </w:r>
      <w:r>
        <w:t>признаки</w:t>
      </w:r>
      <w:r>
        <w:rPr>
          <w:spacing w:val="40"/>
        </w:rPr>
        <w:t xml:space="preserve"> </w:t>
      </w:r>
      <w:r>
        <w:t>сходства и различия музыкальных и речевых интонаций;</w:t>
      </w:r>
    </w:p>
    <w:p w:rsidR="00231A0E" w:rsidRDefault="00D53A86">
      <w:pPr>
        <w:pStyle w:val="a3"/>
        <w:spacing w:line="242" w:lineRule="auto"/>
        <w:jc w:val="left"/>
      </w:pPr>
      <w:r>
        <w:t>различать на слух принципы развития: повтор,</w:t>
      </w:r>
      <w:r>
        <w:rPr>
          <w:spacing w:val="29"/>
        </w:rPr>
        <w:t xml:space="preserve"> </w:t>
      </w:r>
      <w:r>
        <w:t>контраст,</w:t>
      </w:r>
      <w:r>
        <w:rPr>
          <w:spacing w:val="29"/>
        </w:rPr>
        <w:t xml:space="preserve"> </w:t>
      </w:r>
      <w:r>
        <w:t>варьирование; понимать значения</w:t>
      </w:r>
      <w:r>
        <w:rPr>
          <w:spacing w:val="40"/>
        </w:rPr>
        <w:t xml:space="preserve"> </w:t>
      </w:r>
      <w:r>
        <w:t>термина «музыкальная</w:t>
      </w:r>
      <w:r>
        <w:rPr>
          <w:spacing w:val="40"/>
        </w:rPr>
        <w:t xml:space="preserve"> </w:t>
      </w:r>
      <w:r>
        <w:t>форма», определять</w:t>
      </w:r>
      <w:r>
        <w:rPr>
          <w:spacing w:val="40"/>
        </w:rPr>
        <w:t xml:space="preserve"> </w:t>
      </w:r>
      <w:r>
        <w:t>на</w:t>
      </w:r>
      <w:r>
        <w:rPr>
          <w:spacing w:val="40"/>
        </w:rPr>
        <w:t xml:space="preserve"> </w:t>
      </w:r>
      <w:r>
        <w:t>слух</w:t>
      </w:r>
    </w:p>
    <w:p w:rsidR="00231A0E" w:rsidRDefault="00D53A86">
      <w:pPr>
        <w:pStyle w:val="a3"/>
        <w:tabs>
          <w:tab w:val="left" w:pos="2565"/>
          <w:tab w:val="left" w:pos="4143"/>
          <w:tab w:val="left" w:pos="5059"/>
          <w:tab w:val="left" w:pos="5385"/>
          <w:tab w:val="left" w:pos="6982"/>
          <w:tab w:val="left" w:pos="8504"/>
          <w:tab w:val="left" w:pos="8839"/>
        </w:tabs>
        <w:spacing w:line="242" w:lineRule="auto"/>
        <w:ind w:right="675"/>
        <w:jc w:val="left"/>
      </w:pPr>
      <w:r>
        <w:rPr>
          <w:spacing w:val="-2"/>
        </w:rPr>
        <w:t>простые</w:t>
      </w:r>
      <w:r>
        <w:tab/>
      </w:r>
      <w:r>
        <w:rPr>
          <w:spacing w:val="-2"/>
        </w:rPr>
        <w:t>музыкальные</w:t>
      </w:r>
      <w:r>
        <w:tab/>
      </w:r>
      <w:r>
        <w:rPr>
          <w:spacing w:val="-4"/>
        </w:rPr>
        <w:t>формы</w:t>
      </w:r>
      <w:r>
        <w:tab/>
      </w:r>
      <w:r>
        <w:rPr>
          <w:spacing w:val="-10"/>
        </w:rPr>
        <w:t>–</w:t>
      </w:r>
      <w:r>
        <w:tab/>
      </w:r>
      <w:r>
        <w:rPr>
          <w:spacing w:val="-2"/>
        </w:rPr>
        <w:t>двухчастную,</w:t>
      </w:r>
      <w:r>
        <w:tab/>
      </w:r>
      <w:r>
        <w:rPr>
          <w:spacing w:val="-2"/>
        </w:rPr>
        <w:t>трёхчастную</w:t>
      </w:r>
      <w:r>
        <w:tab/>
      </w:r>
      <w:r>
        <w:rPr>
          <w:spacing w:val="-10"/>
        </w:rPr>
        <w:t>и</w:t>
      </w:r>
      <w:r>
        <w:tab/>
      </w:r>
      <w:r>
        <w:rPr>
          <w:spacing w:val="-2"/>
        </w:rPr>
        <w:t xml:space="preserve">трёхчастную </w:t>
      </w:r>
      <w:r>
        <w:t>репризную, рондо, вариации;</w:t>
      </w:r>
    </w:p>
    <w:p w:rsidR="00231A0E" w:rsidRDefault="00D53A86">
      <w:pPr>
        <w:pStyle w:val="a3"/>
        <w:spacing w:line="242" w:lineRule="auto"/>
        <w:jc w:val="left"/>
      </w:pPr>
      <w:r>
        <w:t>ориентироваться</w:t>
      </w:r>
      <w:r>
        <w:rPr>
          <w:spacing w:val="34"/>
        </w:rPr>
        <w:t xml:space="preserve"> </w:t>
      </w:r>
      <w:r>
        <w:t>в</w:t>
      </w:r>
      <w:r>
        <w:rPr>
          <w:spacing w:val="38"/>
        </w:rPr>
        <w:t xml:space="preserve"> </w:t>
      </w:r>
      <w:r>
        <w:t>нотной</w:t>
      </w:r>
      <w:r>
        <w:rPr>
          <w:spacing w:val="38"/>
        </w:rPr>
        <w:t xml:space="preserve"> </w:t>
      </w:r>
      <w:r>
        <w:t>записи</w:t>
      </w:r>
      <w:r>
        <w:rPr>
          <w:spacing w:val="34"/>
        </w:rPr>
        <w:t xml:space="preserve"> </w:t>
      </w:r>
      <w:r>
        <w:t>в</w:t>
      </w:r>
      <w:r>
        <w:rPr>
          <w:spacing w:val="38"/>
        </w:rPr>
        <w:t xml:space="preserve"> </w:t>
      </w:r>
      <w:r>
        <w:t>пределах</w:t>
      </w:r>
      <w:r>
        <w:rPr>
          <w:spacing w:val="36"/>
        </w:rPr>
        <w:t xml:space="preserve"> </w:t>
      </w:r>
      <w:r>
        <w:t>певческого</w:t>
      </w:r>
      <w:r>
        <w:rPr>
          <w:spacing w:val="40"/>
        </w:rPr>
        <w:t xml:space="preserve"> </w:t>
      </w:r>
      <w:r>
        <w:t>диапазона;</w:t>
      </w:r>
      <w:r>
        <w:rPr>
          <w:spacing w:val="37"/>
        </w:rPr>
        <w:t xml:space="preserve"> </w:t>
      </w:r>
      <w:r>
        <w:t>исполнять</w:t>
      </w:r>
      <w:r>
        <w:rPr>
          <w:spacing w:val="37"/>
        </w:rPr>
        <w:t xml:space="preserve"> </w:t>
      </w:r>
      <w:r>
        <w:t>и создавать различные ритмические рисунки;</w:t>
      </w:r>
    </w:p>
    <w:p w:rsidR="00231A0E" w:rsidRDefault="00D53A86">
      <w:pPr>
        <w:pStyle w:val="a3"/>
        <w:spacing w:line="271" w:lineRule="exact"/>
        <w:ind w:left="1510" w:firstLine="0"/>
        <w:jc w:val="left"/>
      </w:pPr>
      <w:r>
        <w:t>исполнять</w:t>
      </w:r>
      <w:r>
        <w:rPr>
          <w:spacing w:val="-13"/>
        </w:rPr>
        <w:t xml:space="preserve"> </w:t>
      </w:r>
      <w:r>
        <w:t>песни</w:t>
      </w:r>
      <w:r>
        <w:rPr>
          <w:spacing w:val="-4"/>
        </w:rPr>
        <w:t xml:space="preserve"> </w:t>
      </w:r>
      <w:r>
        <w:t>с</w:t>
      </w:r>
      <w:r>
        <w:rPr>
          <w:spacing w:val="-15"/>
        </w:rPr>
        <w:t xml:space="preserve"> </w:t>
      </w:r>
      <w:r>
        <w:t>простым</w:t>
      </w:r>
      <w:r>
        <w:rPr>
          <w:spacing w:val="-8"/>
        </w:rPr>
        <w:t xml:space="preserve"> </w:t>
      </w:r>
      <w:r>
        <w:t>мелодическим</w:t>
      </w:r>
      <w:r>
        <w:rPr>
          <w:spacing w:val="-7"/>
        </w:rPr>
        <w:t xml:space="preserve"> </w:t>
      </w:r>
      <w:r>
        <w:rPr>
          <w:spacing w:val="-2"/>
        </w:rPr>
        <w:t>рисунком.</w:t>
      </w:r>
    </w:p>
    <w:p w:rsidR="00231A0E" w:rsidRDefault="00D53A86" w:rsidP="00E66D62">
      <w:pPr>
        <w:pStyle w:val="1"/>
        <w:numPr>
          <w:ilvl w:val="2"/>
          <w:numId w:val="95"/>
        </w:numPr>
        <w:tabs>
          <w:tab w:val="left" w:pos="2461"/>
        </w:tabs>
        <w:spacing w:before="258" w:line="242" w:lineRule="auto"/>
        <w:ind w:left="799" w:right="820" w:firstLine="710"/>
        <w:jc w:val="left"/>
      </w:pPr>
      <w:r>
        <w:t>Федеральная</w:t>
      </w:r>
      <w:r>
        <w:rPr>
          <w:spacing w:val="80"/>
        </w:rPr>
        <w:t xml:space="preserve"> </w:t>
      </w:r>
      <w:r>
        <w:t>рабочая</w:t>
      </w:r>
      <w:r>
        <w:rPr>
          <w:spacing w:val="80"/>
        </w:rPr>
        <w:t xml:space="preserve"> </w:t>
      </w:r>
      <w:r>
        <w:t>программа</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«Труд</w:t>
      </w:r>
      <w:r>
        <w:rPr>
          <w:spacing w:val="40"/>
        </w:rPr>
        <w:t xml:space="preserve"> </w:t>
      </w:r>
      <w:r>
        <w:rPr>
          <w:spacing w:val="-2"/>
        </w:rPr>
        <w:t>(технология)».</w:t>
      </w:r>
    </w:p>
    <w:p w:rsidR="00231A0E" w:rsidRDefault="00231A0E">
      <w:pPr>
        <w:spacing w:line="242" w:lineRule="auto"/>
        <w:sectPr w:rsidR="00231A0E">
          <w:type w:val="continuous"/>
          <w:pgSz w:w="11910" w:h="16840"/>
          <w:pgMar w:top="620" w:right="180" w:bottom="280" w:left="900" w:header="0" w:footer="772" w:gutter="0"/>
          <w:cols w:space="720"/>
        </w:sectPr>
      </w:pPr>
    </w:p>
    <w:p w:rsidR="00231A0E" w:rsidRDefault="00D53A86">
      <w:pPr>
        <w:pStyle w:val="a3"/>
        <w:spacing w:before="66"/>
        <w:ind w:right="663"/>
      </w:pPr>
      <w:r>
        <w:lastRenderedPageBreak/>
        <w:t>Федеральная рабочая программа по учебному предмету «Труд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231A0E" w:rsidRDefault="00D53A86">
      <w:pPr>
        <w:pStyle w:val="a3"/>
        <w:spacing w:before="1"/>
        <w:ind w:right="666"/>
      </w:pPr>
      <w:r>
        <w:t>Пояснительная</w:t>
      </w:r>
      <w:r>
        <w:rPr>
          <w:spacing w:val="-2"/>
        </w:rPr>
        <w:t xml:space="preserve"> </w:t>
      </w:r>
      <w:r>
        <w:t>записка</w:t>
      </w:r>
      <w:r>
        <w:rPr>
          <w:spacing w:val="-8"/>
        </w:rPr>
        <w:t xml:space="preserve"> </w:t>
      </w:r>
      <w:r>
        <w:t>отражает</w:t>
      </w:r>
      <w:r>
        <w:rPr>
          <w:spacing w:val="-11"/>
        </w:rPr>
        <w:t xml:space="preserve"> </w:t>
      </w:r>
      <w:r>
        <w:t>общие цели</w:t>
      </w:r>
      <w:r>
        <w:rPr>
          <w:spacing w:val="-6"/>
        </w:rPr>
        <w:t xml:space="preserve"> </w:t>
      </w:r>
      <w:r>
        <w:t>и</w:t>
      </w:r>
      <w:r>
        <w:rPr>
          <w:spacing w:val="-6"/>
        </w:rPr>
        <w:t xml:space="preserve"> </w:t>
      </w:r>
      <w:r>
        <w:t>задачи</w:t>
      </w:r>
      <w:r>
        <w:rPr>
          <w:spacing w:val="-1"/>
        </w:rPr>
        <w:t xml:space="preserve"> </w:t>
      </w:r>
      <w:r>
        <w:t>изучения учебного</w:t>
      </w:r>
      <w:r>
        <w:rPr>
          <w:spacing w:val="-7"/>
        </w:rPr>
        <w:t xml:space="preserve"> </w:t>
      </w:r>
      <w:r>
        <w:t xml:space="preserve">предмета, место в структуре учебного плана, а также подходы к отбору содержания и планируемым </w:t>
      </w:r>
      <w:r>
        <w:rPr>
          <w:spacing w:val="-2"/>
        </w:rPr>
        <w:t>результатам.</w:t>
      </w:r>
    </w:p>
    <w:p w:rsidR="00231A0E" w:rsidRDefault="00D53A86">
      <w:pPr>
        <w:pStyle w:val="a3"/>
        <w:spacing w:before="3"/>
        <w:ind w:right="66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231A0E" w:rsidRDefault="00D53A86">
      <w:pPr>
        <w:pStyle w:val="a3"/>
        <w:ind w:right="670"/>
      </w:pPr>
      <w: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rPr>
        <w:t>обучения.</w:t>
      </w:r>
    </w:p>
    <w:p w:rsidR="00231A0E" w:rsidRDefault="00D53A86">
      <w:pPr>
        <w:pStyle w:val="a3"/>
        <w:spacing w:before="1" w:line="275" w:lineRule="exact"/>
        <w:ind w:left="1510" w:firstLine="0"/>
      </w:pPr>
      <w:r>
        <w:rPr>
          <w:spacing w:val="-2"/>
        </w:rPr>
        <w:t>Пояснительная</w:t>
      </w:r>
      <w:r>
        <w:rPr>
          <w:spacing w:val="5"/>
        </w:rPr>
        <w:t xml:space="preserve"> </w:t>
      </w:r>
      <w:r>
        <w:rPr>
          <w:spacing w:val="-2"/>
        </w:rPr>
        <w:t>записка.</w:t>
      </w:r>
    </w:p>
    <w:p w:rsidR="00231A0E" w:rsidRDefault="00D53A86">
      <w:pPr>
        <w:pStyle w:val="a3"/>
        <w:spacing w:line="264" w:lineRule="auto"/>
        <w:ind w:right="664" w:firstLine="701"/>
      </w:pPr>
      <w:r>
        <w:t xml:space="preserve">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Pr>
          <w:spacing w:val="-2"/>
        </w:rPr>
        <w:t>воспитания.</w:t>
      </w:r>
    </w:p>
    <w:p w:rsidR="00231A0E" w:rsidRDefault="00D53A86">
      <w:pPr>
        <w:pStyle w:val="a3"/>
        <w:spacing w:line="264" w:lineRule="auto"/>
        <w:ind w:right="666" w:firstLine="701"/>
      </w:pPr>
      <w:r>
        <w:t>Основной</w:t>
      </w:r>
      <w:r>
        <w:rPr>
          <w:spacing w:val="-15"/>
        </w:rPr>
        <w:t xml:space="preserve"> </w:t>
      </w:r>
      <w:r>
        <w:t>целью</w:t>
      </w:r>
      <w:r>
        <w:rPr>
          <w:spacing w:val="-15"/>
        </w:rPr>
        <w:t xml:space="preserve"> </w:t>
      </w:r>
      <w:r>
        <w:t>программы</w:t>
      </w:r>
      <w:r>
        <w:rPr>
          <w:spacing w:val="-15"/>
        </w:rPr>
        <w:t xml:space="preserve"> </w:t>
      </w:r>
      <w:r>
        <w:t>по</w:t>
      </w:r>
      <w:r>
        <w:rPr>
          <w:spacing w:val="-15"/>
        </w:rPr>
        <w:t xml:space="preserve"> </w:t>
      </w:r>
      <w:r>
        <w:t>труду</w:t>
      </w:r>
      <w:r>
        <w:rPr>
          <w:spacing w:val="-15"/>
        </w:rPr>
        <w:t xml:space="preserve"> </w:t>
      </w:r>
      <w:r>
        <w:t>(технологии)</w:t>
      </w:r>
      <w:r>
        <w:rPr>
          <w:spacing w:val="-15"/>
        </w:rPr>
        <w:t xml:space="preserve"> </w:t>
      </w:r>
      <w:r>
        <w:t>является</w:t>
      </w:r>
      <w:r>
        <w:rPr>
          <w:spacing w:val="-15"/>
        </w:rPr>
        <w:t xml:space="preserve"> </w:t>
      </w:r>
      <w:r>
        <w:t>успешная</w:t>
      </w:r>
      <w:r>
        <w:rPr>
          <w:spacing w:val="-15"/>
        </w:rPr>
        <w:t xml:space="preserve"> </w:t>
      </w:r>
      <w:r>
        <w:t>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231A0E" w:rsidRDefault="00D53A86">
      <w:pPr>
        <w:pStyle w:val="a3"/>
        <w:spacing w:before="2" w:line="264" w:lineRule="auto"/>
        <w:ind w:left="1400" w:right="675" w:firstLine="0"/>
      </w:pPr>
      <w:r>
        <w:t>Программа по труду (технологии) направлена на решение системы задач: формирование</w:t>
      </w:r>
      <w:r>
        <w:rPr>
          <w:spacing w:val="55"/>
        </w:rPr>
        <w:t xml:space="preserve">  </w:t>
      </w:r>
      <w:r>
        <w:t>общих</w:t>
      </w:r>
      <w:r>
        <w:rPr>
          <w:spacing w:val="55"/>
        </w:rPr>
        <w:t xml:space="preserve">  </w:t>
      </w:r>
      <w:r>
        <w:t>представлений</w:t>
      </w:r>
      <w:r>
        <w:rPr>
          <w:spacing w:val="55"/>
        </w:rPr>
        <w:t xml:space="preserve">  </w:t>
      </w:r>
      <w:r>
        <w:t>о</w:t>
      </w:r>
      <w:r>
        <w:rPr>
          <w:spacing w:val="58"/>
        </w:rPr>
        <w:t xml:space="preserve">  </w:t>
      </w:r>
      <w:r>
        <w:t>культуре</w:t>
      </w:r>
      <w:r>
        <w:rPr>
          <w:spacing w:val="57"/>
        </w:rPr>
        <w:t xml:space="preserve">  </w:t>
      </w:r>
      <w:r>
        <w:t>и</w:t>
      </w:r>
      <w:r>
        <w:rPr>
          <w:spacing w:val="56"/>
        </w:rPr>
        <w:t xml:space="preserve">  </w:t>
      </w:r>
      <w:r>
        <w:t>организации</w:t>
      </w:r>
      <w:r>
        <w:rPr>
          <w:spacing w:val="56"/>
        </w:rPr>
        <w:t xml:space="preserve">  </w:t>
      </w:r>
      <w:r>
        <w:rPr>
          <w:spacing w:val="-2"/>
        </w:rPr>
        <w:t>трудовой</w:t>
      </w:r>
    </w:p>
    <w:p w:rsidR="00231A0E" w:rsidRDefault="00D53A86">
      <w:pPr>
        <w:pStyle w:val="a3"/>
        <w:spacing w:line="274" w:lineRule="exact"/>
        <w:ind w:firstLine="0"/>
      </w:pPr>
      <w:r>
        <w:t>деятельности</w:t>
      </w:r>
      <w:r>
        <w:rPr>
          <w:spacing w:val="-7"/>
        </w:rPr>
        <w:t xml:space="preserve"> </w:t>
      </w:r>
      <w:r>
        <w:t>как</w:t>
      </w:r>
      <w:r>
        <w:rPr>
          <w:spacing w:val="-3"/>
        </w:rPr>
        <w:t xml:space="preserve"> </w:t>
      </w:r>
      <w:r>
        <w:t>важной</w:t>
      </w:r>
      <w:r>
        <w:rPr>
          <w:spacing w:val="-5"/>
        </w:rPr>
        <w:t xml:space="preserve"> </w:t>
      </w:r>
      <w:r>
        <w:t>части</w:t>
      </w:r>
      <w:r>
        <w:rPr>
          <w:spacing w:val="-4"/>
        </w:rPr>
        <w:t xml:space="preserve"> </w:t>
      </w:r>
      <w:r>
        <w:t>общей</w:t>
      </w:r>
      <w:r>
        <w:rPr>
          <w:spacing w:val="-5"/>
        </w:rPr>
        <w:t xml:space="preserve"> </w:t>
      </w:r>
      <w:r>
        <w:t xml:space="preserve">культуры </w:t>
      </w:r>
      <w:r>
        <w:rPr>
          <w:spacing w:val="-2"/>
        </w:rPr>
        <w:t>человека;</w:t>
      </w:r>
    </w:p>
    <w:p w:rsidR="00231A0E" w:rsidRDefault="00D53A86">
      <w:pPr>
        <w:pStyle w:val="a3"/>
        <w:spacing w:before="27" w:line="264" w:lineRule="auto"/>
        <w:ind w:right="676" w:firstLine="60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31A0E" w:rsidRDefault="00D53A86">
      <w:pPr>
        <w:pStyle w:val="a3"/>
        <w:spacing w:line="266" w:lineRule="auto"/>
        <w:ind w:right="667" w:firstLine="600"/>
      </w:pPr>
      <w: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231A0E" w:rsidRDefault="00D53A86">
      <w:pPr>
        <w:pStyle w:val="a3"/>
        <w:spacing w:line="264" w:lineRule="auto"/>
        <w:ind w:right="681" w:firstLine="600"/>
      </w:pPr>
      <w:r>
        <w:t>формирование элементарных знаний и представлений о различных материалах, технологиях их обработки и соответствующих умений;</w:t>
      </w:r>
    </w:p>
    <w:p w:rsidR="00231A0E" w:rsidRDefault="00D53A86">
      <w:pPr>
        <w:pStyle w:val="a3"/>
        <w:spacing w:line="266" w:lineRule="auto"/>
        <w:ind w:right="680" w:firstLine="600"/>
      </w:pPr>
      <w:r>
        <w:t>развитие сенсомоторных процессов, психомоторной координации, глазомера через формирование практических умений;</w:t>
      </w:r>
    </w:p>
    <w:p w:rsidR="00231A0E" w:rsidRDefault="00D53A86">
      <w:pPr>
        <w:pStyle w:val="a3"/>
        <w:spacing w:line="264" w:lineRule="auto"/>
        <w:ind w:right="683" w:firstLine="60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5" w:firstLine="600"/>
      </w:pPr>
      <w: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31A0E" w:rsidRDefault="00D53A86">
      <w:pPr>
        <w:pStyle w:val="a3"/>
        <w:spacing w:before="2" w:line="264" w:lineRule="auto"/>
        <w:ind w:right="674" w:firstLine="600"/>
      </w:pPr>
      <w:r>
        <w:t xml:space="preserve">развитие гибкости и вариативности мышления, способностей к изобретательской </w:t>
      </w:r>
      <w:r>
        <w:rPr>
          <w:spacing w:val="-2"/>
        </w:rPr>
        <w:t>деятельности;</w:t>
      </w:r>
    </w:p>
    <w:p w:rsidR="00231A0E" w:rsidRDefault="00D53A86">
      <w:pPr>
        <w:pStyle w:val="a3"/>
        <w:spacing w:line="266" w:lineRule="auto"/>
        <w:ind w:right="678" w:firstLine="60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31A0E" w:rsidRDefault="00D53A86">
      <w:pPr>
        <w:pStyle w:val="a3"/>
        <w:spacing w:line="264" w:lineRule="auto"/>
        <w:ind w:right="676" w:firstLine="600"/>
      </w:pPr>
      <w:r>
        <w:t>воспитание понимания социального значения разных профессий, важности ответственного отношения каждого за результаты труда;</w:t>
      </w:r>
    </w:p>
    <w:p w:rsidR="00231A0E" w:rsidRDefault="00D53A86">
      <w:pPr>
        <w:pStyle w:val="a3"/>
        <w:spacing w:line="274" w:lineRule="exact"/>
        <w:ind w:left="1400" w:firstLine="0"/>
      </w:pPr>
      <w:r>
        <w:t>воспитание</w:t>
      </w:r>
      <w:r>
        <w:rPr>
          <w:spacing w:val="-11"/>
        </w:rPr>
        <w:t xml:space="preserve"> </w:t>
      </w:r>
      <w:r>
        <w:t>готовности</w:t>
      </w:r>
      <w:r>
        <w:rPr>
          <w:spacing w:val="-2"/>
        </w:rPr>
        <w:t xml:space="preserve"> </w:t>
      </w:r>
      <w:r>
        <w:t>участия</w:t>
      </w:r>
      <w:r>
        <w:rPr>
          <w:spacing w:val="-3"/>
        </w:rPr>
        <w:t xml:space="preserve"> </w:t>
      </w:r>
      <w:r>
        <w:t>в</w:t>
      </w:r>
      <w:r>
        <w:rPr>
          <w:spacing w:val="-1"/>
        </w:rPr>
        <w:t xml:space="preserve"> </w:t>
      </w:r>
      <w:r>
        <w:t>трудовых</w:t>
      </w:r>
      <w:r>
        <w:rPr>
          <w:spacing w:val="-8"/>
        </w:rPr>
        <w:t xml:space="preserve"> </w:t>
      </w:r>
      <w:r>
        <w:t>делах</w:t>
      </w:r>
      <w:r>
        <w:rPr>
          <w:spacing w:val="-7"/>
        </w:rPr>
        <w:t xml:space="preserve"> </w:t>
      </w:r>
      <w:r>
        <w:t>школьного</w:t>
      </w:r>
      <w:r>
        <w:rPr>
          <w:spacing w:val="1"/>
        </w:rPr>
        <w:t xml:space="preserve"> </w:t>
      </w:r>
      <w:r>
        <w:rPr>
          <w:spacing w:val="-2"/>
        </w:rPr>
        <w:t>коллектива;</w:t>
      </w:r>
    </w:p>
    <w:p w:rsidR="00231A0E" w:rsidRDefault="00D53A86">
      <w:pPr>
        <w:pStyle w:val="a3"/>
        <w:spacing w:before="27" w:line="264" w:lineRule="auto"/>
        <w:ind w:right="676" w:firstLine="60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31A0E" w:rsidRDefault="00D53A86">
      <w:pPr>
        <w:pStyle w:val="a3"/>
        <w:spacing w:line="266" w:lineRule="auto"/>
        <w:ind w:right="664" w:firstLine="600"/>
        <w:jc w:val="right"/>
      </w:pPr>
      <w:r>
        <w:t>воспитание</w:t>
      </w:r>
      <w:r>
        <w:rPr>
          <w:spacing w:val="80"/>
        </w:rPr>
        <w:t xml:space="preserve"> </w:t>
      </w:r>
      <w:r>
        <w:t>интереса</w:t>
      </w:r>
      <w:r>
        <w:rPr>
          <w:spacing w:val="80"/>
        </w:rPr>
        <w:t xml:space="preserve"> </w:t>
      </w:r>
      <w:r>
        <w:t>и</w:t>
      </w:r>
      <w:r>
        <w:rPr>
          <w:spacing w:val="80"/>
        </w:rPr>
        <w:t xml:space="preserve"> </w:t>
      </w:r>
      <w:r>
        <w:t>творческого</w:t>
      </w:r>
      <w:r>
        <w:rPr>
          <w:spacing w:val="80"/>
        </w:rPr>
        <w:t xml:space="preserve"> </w:t>
      </w:r>
      <w:r>
        <w:t>отношения</w:t>
      </w:r>
      <w:r>
        <w:rPr>
          <w:spacing w:val="80"/>
        </w:rPr>
        <w:t xml:space="preserve"> </w:t>
      </w:r>
      <w:r>
        <w:t>к</w:t>
      </w:r>
      <w:r>
        <w:rPr>
          <w:spacing w:val="80"/>
        </w:rPr>
        <w:t xml:space="preserve"> </w:t>
      </w:r>
      <w:r>
        <w:t>продуктивной</w:t>
      </w:r>
      <w:r>
        <w:rPr>
          <w:spacing w:val="80"/>
        </w:rPr>
        <w:t xml:space="preserve"> </w:t>
      </w:r>
      <w:r>
        <w:t>созидательной деятельности, мотивации успеха и достижений,</w:t>
      </w:r>
      <w:r>
        <w:rPr>
          <w:spacing w:val="-1"/>
        </w:rPr>
        <w:t xml:space="preserve"> </w:t>
      </w:r>
      <w:r>
        <w:t>стремления</w:t>
      </w:r>
      <w:r>
        <w:rPr>
          <w:spacing w:val="-3"/>
        </w:rPr>
        <w:t xml:space="preserve"> </w:t>
      </w:r>
      <w:r>
        <w:t>к творческой самореализации; становление</w:t>
      </w:r>
      <w:r>
        <w:rPr>
          <w:spacing w:val="40"/>
        </w:rPr>
        <w:t xml:space="preserve"> </w:t>
      </w:r>
      <w:r>
        <w:t>экологического</w:t>
      </w:r>
      <w:r>
        <w:rPr>
          <w:spacing w:val="40"/>
        </w:rPr>
        <w:t xml:space="preserve"> </w:t>
      </w:r>
      <w:r>
        <w:t>сознания,</w:t>
      </w:r>
      <w:r>
        <w:rPr>
          <w:spacing w:val="40"/>
        </w:rPr>
        <w:t xml:space="preserve"> </w:t>
      </w:r>
      <w:r>
        <w:t>внимательного</w:t>
      </w:r>
      <w:r>
        <w:rPr>
          <w:spacing w:val="40"/>
        </w:rPr>
        <w:t xml:space="preserve"> </w:t>
      </w:r>
      <w:r>
        <w:t>и</w:t>
      </w:r>
      <w:r>
        <w:rPr>
          <w:spacing w:val="40"/>
        </w:rPr>
        <w:t xml:space="preserve"> </w:t>
      </w:r>
      <w:r>
        <w:t>вдумчивого</w:t>
      </w:r>
      <w:r>
        <w:rPr>
          <w:spacing w:val="40"/>
        </w:rPr>
        <w:t xml:space="preserve"> </w:t>
      </w:r>
      <w:r>
        <w:t>отношения</w:t>
      </w:r>
      <w:r>
        <w:rPr>
          <w:spacing w:val="40"/>
        </w:rPr>
        <w:t xml:space="preserve"> </w:t>
      </w:r>
      <w:r>
        <w:t>к</w:t>
      </w:r>
    </w:p>
    <w:p w:rsidR="00231A0E" w:rsidRDefault="00D53A86">
      <w:pPr>
        <w:pStyle w:val="a3"/>
        <w:spacing w:line="264" w:lineRule="auto"/>
        <w:ind w:left="1400" w:right="676" w:hanging="601"/>
      </w:pPr>
      <w:r>
        <w:t>окружающей природе, осознание взаимосвязи рукотворного мира с миром природы; воспитание положительного отношения к коллективному</w:t>
      </w:r>
      <w:r>
        <w:rPr>
          <w:spacing w:val="-3"/>
        </w:rPr>
        <w:t xml:space="preserve"> </w:t>
      </w:r>
      <w:r>
        <w:t>труду, применение правил</w:t>
      </w:r>
    </w:p>
    <w:p w:rsidR="00231A0E" w:rsidRDefault="00D53A86">
      <w:pPr>
        <w:pStyle w:val="a3"/>
        <w:ind w:firstLine="0"/>
      </w:pPr>
      <w:r>
        <w:t>культуры</w:t>
      </w:r>
      <w:r>
        <w:rPr>
          <w:spacing w:val="-2"/>
        </w:rPr>
        <w:t xml:space="preserve"> </w:t>
      </w:r>
      <w:r>
        <w:t>общения,</w:t>
      </w:r>
      <w:r>
        <w:rPr>
          <w:spacing w:val="-6"/>
        </w:rPr>
        <w:t xml:space="preserve"> </w:t>
      </w:r>
      <w:r>
        <w:t>проявление</w:t>
      </w:r>
      <w:r>
        <w:rPr>
          <w:spacing w:val="-9"/>
        </w:rPr>
        <w:t xml:space="preserve"> </w:t>
      </w:r>
      <w:r>
        <w:t>уважения</w:t>
      </w:r>
      <w:r>
        <w:rPr>
          <w:spacing w:val="-2"/>
        </w:rPr>
        <w:t xml:space="preserve"> </w:t>
      </w:r>
      <w:r>
        <w:t>к</w:t>
      </w:r>
      <w:r>
        <w:rPr>
          <w:spacing w:val="-5"/>
        </w:rPr>
        <w:t xml:space="preserve"> </w:t>
      </w:r>
      <w:r>
        <w:t>взглядам</w:t>
      </w:r>
      <w:r>
        <w:rPr>
          <w:spacing w:val="-2"/>
        </w:rPr>
        <w:t xml:space="preserve"> </w:t>
      </w:r>
      <w:r>
        <w:t>и</w:t>
      </w:r>
      <w:r>
        <w:rPr>
          <w:spacing w:val="-2"/>
        </w:rPr>
        <w:t xml:space="preserve"> </w:t>
      </w:r>
      <w:r>
        <w:t>мнению</w:t>
      </w:r>
      <w:r>
        <w:rPr>
          <w:spacing w:val="-5"/>
        </w:rPr>
        <w:t xml:space="preserve"> </w:t>
      </w:r>
      <w:r>
        <w:t>других</w:t>
      </w:r>
      <w:r>
        <w:rPr>
          <w:spacing w:val="-7"/>
        </w:rPr>
        <w:t xml:space="preserve"> </w:t>
      </w:r>
      <w:r>
        <w:rPr>
          <w:spacing w:val="-2"/>
        </w:rPr>
        <w:t>людей.</w:t>
      </w:r>
    </w:p>
    <w:p w:rsidR="00231A0E" w:rsidRDefault="00D53A86">
      <w:pPr>
        <w:pStyle w:val="a3"/>
        <w:spacing w:before="18" w:line="264" w:lineRule="auto"/>
        <w:ind w:right="677" w:firstLine="600"/>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231A0E" w:rsidRDefault="00D53A86" w:rsidP="00E66D62">
      <w:pPr>
        <w:pStyle w:val="a4"/>
        <w:numPr>
          <w:ilvl w:val="0"/>
          <w:numId w:val="74"/>
        </w:numPr>
        <w:tabs>
          <w:tab w:val="left" w:pos="1759"/>
        </w:tabs>
        <w:spacing w:line="274" w:lineRule="exact"/>
        <w:ind w:left="1759" w:hanging="359"/>
        <w:rPr>
          <w:sz w:val="24"/>
        </w:rPr>
      </w:pPr>
      <w:r>
        <w:rPr>
          <w:sz w:val="24"/>
        </w:rPr>
        <w:t>технологии,</w:t>
      </w:r>
      <w:r>
        <w:rPr>
          <w:spacing w:val="-5"/>
          <w:sz w:val="24"/>
        </w:rPr>
        <w:t xml:space="preserve"> </w:t>
      </w:r>
      <w:r>
        <w:rPr>
          <w:sz w:val="24"/>
        </w:rPr>
        <w:t>профессии</w:t>
      </w:r>
      <w:r>
        <w:rPr>
          <w:spacing w:val="-2"/>
          <w:sz w:val="24"/>
        </w:rPr>
        <w:t xml:space="preserve"> </w:t>
      </w:r>
      <w:r>
        <w:rPr>
          <w:sz w:val="24"/>
        </w:rPr>
        <w:t>и</w:t>
      </w:r>
      <w:r>
        <w:rPr>
          <w:spacing w:val="-5"/>
          <w:sz w:val="24"/>
        </w:rPr>
        <w:t xml:space="preserve"> </w:t>
      </w:r>
      <w:r>
        <w:rPr>
          <w:spacing w:val="-2"/>
          <w:sz w:val="24"/>
        </w:rPr>
        <w:t>производства;</w:t>
      </w:r>
    </w:p>
    <w:p w:rsidR="00231A0E" w:rsidRDefault="00D53A86" w:rsidP="00E66D62">
      <w:pPr>
        <w:pStyle w:val="a4"/>
        <w:numPr>
          <w:ilvl w:val="0"/>
          <w:numId w:val="74"/>
        </w:numPr>
        <w:tabs>
          <w:tab w:val="left" w:pos="1760"/>
        </w:tabs>
        <w:spacing w:before="32" w:line="264" w:lineRule="auto"/>
        <w:ind w:right="673"/>
        <w:rPr>
          <w:sz w:val="24"/>
        </w:rPr>
      </w:pPr>
      <w:r>
        <w:rPr>
          <w:sz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231A0E" w:rsidRDefault="00D53A86" w:rsidP="00E66D62">
      <w:pPr>
        <w:pStyle w:val="a4"/>
        <w:numPr>
          <w:ilvl w:val="0"/>
          <w:numId w:val="74"/>
        </w:numPr>
        <w:tabs>
          <w:tab w:val="left" w:pos="1760"/>
        </w:tabs>
        <w:spacing w:line="264" w:lineRule="auto"/>
        <w:ind w:right="675"/>
        <w:rPr>
          <w:sz w:val="24"/>
        </w:rPr>
      </w:pPr>
      <w:r>
        <w:rPr>
          <w:sz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31A0E" w:rsidRDefault="00D53A86" w:rsidP="00E66D62">
      <w:pPr>
        <w:pStyle w:val="a4"/>
        <w:numPr>
          <w:ilvl w:val="0"/>
          <w:numId w:val="74"/>
        </w:numPr>
        <w:tabs>
          <w:tab w:val="left" w:pos="1760"/>
        </w:tabs>
        <w:spacing w:line="264" w:lineRule="auto"/>
        <w:ind w:right="669"/>
        <w:rPr>
          <w:sz w:val="24"/>
        </w:rPr>
      </w:pPr>
      <w:r>
        <w:rPr>
          <w:sz w:val="24"/>
        </w:rPr>
        <w:t xml:space="preserve">ИКТ (с учётом возможностей материально-технической базы образовательной </w:t>
      </w:r>
      <w:r>
        <w:rPr>
          <w:spacing w:val="-2"/>
          <w:sz w:val="24"/>
        </w:rPr>
        <w:t>организации).</w:t>
      </w:r>
    </w:p>
    <w:p w:rsidR="00231A0E" w:rsidRDefault="00D53A86">
      <w:pPr>
        <w:pStyle w:val="a3"/>
        <w:spacing w:line="264" w:lineRule="auto"/>
        <w:ind w:right="672" w:firstLine="600"/>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Pr>
          <w:spacing w:val="-2"/>
        </w:rPr>
        <w:t>информацию.</w:t>
      </w:r>
    </w:p>
    <w:p w:rsidR="00231A0E" w:rsidRDefault="00D53A86">
      <w:pPr>
        <w:pStyle w:val="a3"/>
        <w:spacing w:line="264" w:lineRule="auto"/>
        <w:ind w:right="669" w:firstLine="600"/>
      </w:pPr>
      <w: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w:t>
      </w:r>
      <w:r>
        <w:rPr>
          <w:spacing w:val="-6"/>
        </w:rPr>
        <w:t xml:space="preserve"> </w:t>
      </w:r>
      <w:r>
        <w:t>телами,</w:t>
      </w:r>
      <w:r>
        <w:rPr>
          <w:spacing w:val="-10"/>
        </w:rPr>
        <w:t xml:space="preserve"> </w:t>
      </w:r>
      <w:r>
        <w:t>именованными</w:t>
      </w:r>
      <w:r>
        <w:rPr>
          <w:spacing w:val="-7"/>
        </w:rPr>
        <w:t xml:space="preserve"> </w:t>
      </w:r>
      <w:r>
        <w:t>числами),</w:t>
      </w:r>
      <w:r>
        <w:rPr>
          <w:spacing w:val="-6"/>
        </w:rPr>
        <w:t xml:space="preserve"> </w:t>
      </w:r>
      <w:r>
        <w:t>«Изобразительное</w:t>
      </w:r>
      <w:r>
        <w:rPr>
          <w:spacing w:val="-13"/>
        </w:rPr>
        <w:t xml:space="preserve"> </w:t>
      </w:r>
      <w:r>
        <w:t>искусство»</w:t>
      </w:r>
      <w:r>
        <w:rPr>
          <w:spacing w:val="-12"/>
        </w:rPr>
        <w:t xml:space="preserve"> </w:t>
      </w:r>
      <w:r>
        <w:t>(использование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w:t>
      </w:r>
      <w:r>
        <w:rPr>
          <w:spacing w:val="-12"/>
        </w:rPr>
        <w:t xml:space="preserve"> </w:t>
      </w:r>
      <w:r>
        <w:t>речевой</w:t>
      </w:r>
      <w:r>
        <w:rPr>
          <w:spacing w:val="-12"/>
        </w:rPr>
        <w:t xml:space="preserve"> </w:t>
      </w:r>
      <w:r>
        <w:t>деятельности</w:t>
      </w:r>
      <w:r>
        <w:rPr>
          <w:spacing w:val="-9"/>
        </w:rPr>
        <w:t xml:space="preserve"> </w:t>
      </w:r>
      <w:r>
        <w:t>и</w:t>
      </w:r>
      <w:r>
        <w:rPr>
          <w:spacing w:val="-15"/>
        </w:rPr>
        <w:t xml:space="preserve"> </w:t>
      </w:r>
      <w:r>
        <w:t>основных</w:t>
      </w:r>
      <w:r>
        <w:rPr>
          <w:spacing w:val="-14"/>
        </w:rPr>
        <w:t xml:space="preserve"> </w:t>
      </w:r>
      <w:r>
        <w:t>типов</w:t>
      </w:r>
      <w:r>
        <w:rPr>
          <w:spacing w:val="-15"/>
        </w:rPr>
        <w:t xml:space="preserve"> </w:t>
      </w:r>
      <w:r>
        <w:t>учебных</w:t>
      </w:r>
      <w:r>
        <w:rPr>
          <w:spacing w:val="-14"/>
        </w:rPr>
        <w:t xml:space="preserve"> </w:t>
      </w:r>
      <w:r>
        <w:t>текстов</w:t>
      </w:r>
      <w:r>
        <w:rPr>
          <w:spacing w:val="-8"/>
        </w:rPr>
        <w:t xml:space="preserve"> </w:t>
      </w:r>
      <w:r>
        <w:t>в</w:t>
      </w:r>
      <w:r>
        <w:rPr>
          <w:spacing w:val="-13"/>
        </w:rPr>
        <w:t xml:space="preserve"> </w:t>
      </w:r>
      <w:r>
        <w:t>процессе</w:t>
      </w:r>
      <w:r>
        <w:rPr>
          <w:spacing w:val="-11"/>
        </w:rPr>
        <w:t xml:space="preserve"> </w:t>
      </w:r>
      <w:r>
        <w:t>анализа</w:t>
      </w:r>
      <w:r>
        <w:rPr>
          <w:spacing w:val="-15"/>
        </w:rPr>
        <w:t xml:space="preserve"> </w:t>
      </w:r>
      <w:r>
        <w:t>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3" w:firstLine="600"/>
      </w:pPr>
      <w:r>
        <w:lastRenderedPageBreak/>
        <w:t>Общее число часов, отведенных на изучение предмета «Труд (технология)» – 135 часов:</w:t>
      </w:r>
      <w:r>
        <w:rPr>
          <w:spacing w:val="-9"/>
        </w:rPr>
        <w:t xml:space="preserve"> </w:t>
      </w:r>
      <w:r>
        <w:t>в</w:t>
      </w:r>
      <w:r>
        <w:rPr>
          <w:spacing w:val="-8"/>
        </w:rPr>
        <w:t xml:space="preserve"> </w:t>
      </w:r>
      <w:r>
        <w:t>1</w:t>
      </w:r>
      <w:r>
        <w:rPr>
          <w:spacing w:val="-10"/>
        </w:rPr>
        <w:t xml:space="preserve"> </w:t>
      </w:r>
      <w:r>
        <w:t>классе</w:t>
      </w:r>
      <w:r>
        <w:rPr>
          <w:spacing w:val="-4"/>
        </w:rPr>
        <w:t xml:space="preserve"> </w:t>
      </w:r>
      <w:r>
        <w:t>–</w:t>
      </w:r>
      <w:r>
        <w:rPr>
          <w:spacing w:val="-10"/>
        </w:rPr>
        <w:t xml:space="preserve"> </w:t>
      </w:r>
      <w:r>
        <w:t>33</w:t>
      </w:r>
      <w:r>
        <w:rPr>
          <w:spacing w:val="-10"/>
        </w:rPr>
        <w:t xml:space="preserve"> </w:t>
      </w:r>
      <w:r>
        <w:t>часа</w:t>
      </w:r>
      <w:r>
        <w:rPr>
          <w:spacing w:val="-11"/>
        </w:rPr>
        <w:t xml:space="preserve"> </w:t>
      </w:r>
      <w:r>
        <w:t>(1</w:t>
      </w:r>
      <w:r>
        <w:rPr>
          <w:spacing w:val="-10"/>
        </w:rPr>
        <w:t xml:space="preserve"> </w:t>
      </w:r>
      <w:r>
        <w:t>час</w:t>
      </w:r>
      <w:r>
        <w:rPr>
          <w:spacing w:val="-11"/>
        </w:rPr>
        <w:t xml:space="preserve"> </w:t>
      </w:r>
      <w:r>
        <w:t>в</w:t>
      </w:r>
      <w:r>
        <w:rPr>
          <w:spacing w:val="-8"/>
        </w:rPr>
        <w:t xml:space="preserve"> </w:t>
      </w:r>
      <w:r>
        <w:t>неделю),</w:t>
      </w:r>
      <w:r>
        <w:rPr>
          <w:spacing w:val="-7"/>
        </w:rPr>
        <w:t xml:space="preserve"> </w:t>
      </w:r>
      <w:r>
        <w:t>во</w:t>
      </w:r>
      <w:r>
        <w:rPr>
          <w:spacing w:val="-5"/>
        </w:rPr>
        <w:t xml:space="preserve"> </w:t>
      </w:r>
      <w:r>
        <w:t>2</w:t>
      </w:r>
      <w:r>
        <w:rPr>
          <w:spacing w:val="-10"/>
        </w:rPr>
        <w:t xml:space="preserve"> </w:t>
      </w:r>
      <w:r>
        <w:t>классе</w:t>
      </w:r>
      <w:r>
        <w:rPr>
          <w:spacing w:val="-4"/>
        </w:rPr>
        <w:t xml:space="preserve"> </w:t>
      </w:r>
      <w:r>
        <w:t>–</w:t>
      </w:r>
      <w:r>
        <w:rPr>
          <w:spacing w:val="-10"/>
        </w:rPr>
        <w:t xml:space="preserve"> </w:t>
      </w:r>
      <w:r>
        <w:t>34</w:t>
      </w:r>
      <w:r>
        <w:rPr>
          <w:spacing w:val="-10"/>
        </w:rPr>
        <w:t xml:space="preserve"> </w:t>
      </w:r>
      <w:r>
        <w:t>часа</w:t>
      </w:r>
      <w:r>
        <w:rPr>
          <w:spacing w:val="-11"/>
        </w:rPr>
        <w:t xml:space="preserve"> </w:t>
      </w:r>
      <w:r>
        <w:t>(1</w:t>
      </w:r>
      <w:r>
        <w:rPr>
          <w:spacing w:val="-10"/>
        </w:rPr>
        <w:t xml:space="preserve"> </w:t>
      </w:r>
      <w:r>
        <w:t>час</w:t>
      </w:r>
      <w:r>
        <w:rPr>
          <w:spacing w:val="-11"/>
        </w:rPr>
        <w:t xml:space="preserve"> </w:t>
      </w:r>
      <w:r>
        <w:t>в</w:t>
      </w:r>
      <w:r>
        <w:rPr>
          <w:spacing w:val="-8"/>
        </w:rPr>
        <w:t xml:space="preserve"> </w:t>
      </w:r>
      <w:r>
        <w:t>неделю),</w:t>
      </w:r>
      <w:r>
        <w:rPr>
          <w:spacing w:val="-8"/>
        </w:rPr>
        <w:t xml:space="preserve"> </w:t>
      </w:r>
      <w:r>
        <w:t>в</w:t>
      </w:r>
      <w:r>
        <w:rPr>
          <w:spacing w:val="-8"/>
        </w:rPr>
        <w:t xml:space="preserve"> </w:t>
      </w:r>
      <w:r>
        <w:t>3</w:t>
      </w:r>
      <w:r>
        <w:rPr>
          <w:spacing w:val="-10"/>
        </w:rPr>
        <w:t xml:space="preserve"> </w:t>
      </w:r>
      <w:r>
        <w:t>классе – 34 часа (1 час в неделю), в 4 классе – 34 часа (1 час в неделю).</w:t>
      </w:r>
    </w:p>
    <w:p w:rsidR="00231A0E" w:rsidRDefault="00D53A86">
      <w:pPr>
        <w:pStyle w:val="1"/>
        <w:spacing w:before="7" w:line="273" w:lineRule="exact"/>
      </w:pPr>
      <w:r>
        <w:t>Содержание</w:t>
      </w:r>
      <w:r>
        <w:rPr>
          <w:spacing w:val="-6"/>
        </w:rPr>
        <w:t xml:space="preserve"> </w:t>
      </w:r>
      <w:r>
        <w:t>обучения</w:t>
      </w:r>
      <w:r>
        <w:rPr>
          <w:spacing w:val="-4"/>
        </w:rPr>
        <w:t xml:space="preserve"> </w:t>
      </w:r>
      <w:r>
        <w:t>в</w:t>
      </w:r>
      <w:r>
        <w:rPr>
          <w:spacing w:val="-10"/>
        </w:rPr>
        <w:t xml:space="preserve"> </w:t>
      </w:r>
      <w:r>
        <w:t>1</w:t>
      </w:r>
      <w:r>
        <w:rPr>
          <w:spacing w:val="-9"/>
        </w:rPr>
        <w:t xml:space="preserve"> </w:t>
      </w:r>
      <w:r>
        <w:rPr>
          <w:spacing w:val="-2"/>
        </w:rPr>
        <w:t>классе.</w:t>
      </w:r>
    </w:p>
    <w:p w:rsidR="00231A0E" w:rsidRDefault="00D53A86">
      <w:pPr>
        <w:pStyle w:val="a3"/>
        <w:spacing w:line="273" w:lineRule="exact"/>
        <w:ind w:left="1400" w:firstLine="0"/>
      </w:pPr>
      <w:r>
        <w:t>Технологии,</w:t>
      </w:r>
      <w:r>
        <w:rPr>
          <w:spacing w:val="-5"/>
        </w:rPr>
        <w:t xml:space="preserve"> </w:t>
      </w:r>
      <w:r>
        <w:t>профессии и</w:t>
      </w:r>
      <w:r>
        <w:rPr>
          <w:spacing w:val="-5"/>
        </w:rPr>
        <w:t xml:space="preserve"> </w:t>
      </w:r>
      <w:r>
        <w:rPr>
          <w:spacing w:val="-2"/>
        </w:rPr>
        <w:t>производства.</w:t>
      </w:r>
    </w:p>
    <w:p w:rsidR="00231A0E" w:rsidRDefault="00D53A86">
      <w:pPr>
        <w:pStyle w:val="a3"/>
        <w:spacing w:before="31" w:line="264" w:lineRule="auto"/>
        <w:ind w:right="663" w:firstLine="60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31A0E" w:rsidRDefault="00D53A86">
      <w:pPr>
        <w:pStyle w:val="a3"/>
        <w:spacing w:line="264" w:lineRule="auto"/>
        <w:ind w:right="672" w:firstLine="600"/>
      </w:pPr>
      <w:r>
        <w:t>Мир профессий. Профессии родных и знакомых. Профессии, связанные с изучаемыми материалами и производствами. Профессии сферы обслуживания.</w:t>
      </w:r>
    </w:p>
    <w:p w:rsidR="00231A0E" w:rsidRDefault="00D53A86">
      <w:pPr>
        <w:pStyle w:val="a3"/>
        <w:spacing w:line="264" w:lineRule="auto"/>
        <w:ind w:left="1400" w:right="2773" w:firstLine="0"/>
        <w:jc w:val="left"/>
      </w:pPr>
      <w:r>
        <w:t>Традиции</w:t>
      </w:r>
      <w:r>
        <w:rPr>
          <w:spacing w:val="-9"/>
        </w:rPr>
        <w:t xml:space="preserve"> </w:t>
      </w:r>
      <w:r>
        <w:t>и</w:t>
      </w:r>
      <w:r>
        <w:rPr>
          <w:spacing w:val="-4"/>
        </w:rPr>
        <w:t xml:space="preserve"> </w:t>
      </w:r>
      <w:r>
        <w:t>праздники</w:t>
      </w:r>
      <w:r>
        <w:rPr>
          <w:spacing w:val="-5"/>
        </w:rPr>
        <w:t xml:space="preserve"> </w:t>
      </w:r>
      <w:r>
        <w:t>народов</w:t>
      </w:r>
      <w:r>
        <w:rPr>
          <w:spacing w:val="-8"/>
        </w:rPr>
        <w:t xml:space="preserve"> </w:t>
      </w:r>
      <w:r>
        <w:t>России,</w:t>
      </w:r>
      <w:r>
        <w:rPr>
          <w:spacing w:val="-8"/>
        </w:rPr>
        <w:t xml:space="preserve"> </w:t>
      </w:r>
      <w:r>
        <w:t>ремёсла,</w:t>
      </w:r>
      <w:r>
        <w:rPr>
          <w:spacing w:val="-8"/>
        </w:rPr>
        <w:t xml:space="preserve"> </w:t>
      </w:r>
      <w:r>
        <w:t>обычаи. Технологии ручной обработки материалов.</w:t>
      </w:r>
    </w:p>
    <w:p w:rsidR="00231A0E" w:rsidRDefault="00D53A86">
      <w:pPr>
        <w:pStyle w:val="a3"/>
        <w:spacing w:before="1"/>
        <w:ind w:left="1400" w:firstLine="0"/>
        <w:jc w:val="left"/>
      </w:pPr>
      <w:r>
        <w:t>Бережное,</w:t>
      </w:r>
      <w:r>
        <w:rPr>
          <w:spacing w:val="32"/>
        </w:rPr>
        <w:t xml:space="preserve"> </w:t>
      </w:r>
      <w:r>
        <w:t>экономное</w:t>
      </w:r>
      <w:r>
        <w:rPr>
          <w:spacing w:val="35"/>
        </w:rPr>
        <w:t xml:space="preserve"> </w:t>
      </w:r>
      <w:r>
        <w:t>и</w:t>
      </w:r>
      <w:r>
        <w:rPr>
          <w:spacing w:val="33"/>
        </w:rPr>
        <w:t xml:space="preserve"> </w:t>
      </w:r>
      <w:r>
        <w:t>рациональное</w:t>
      </w:r>
      <w:r>
        <w:rPr>
          <w:spacing w:val="30"/>
        </w:rPr>
        <w:t xml:space="preserve"> </w:t>
      </w:r>
      <w:r>
        <w:t>использование</w:t>
      </w:r>
      <w:r>
        <w:rPr>
          <w:spacing w:val="31"/>
        </w:rPr>
        <w:t xml:space="preserve"> </w:t>
      </w:r>
      <w:r>
        <w:t>обрабатываемых</w:t>
      </w:r>
      <w:r>
        <w:rPr>
          <w:spacing w:val="32"/>
        </w:rPr>
        <w:t xml:space="preserve"> </w:t>
      </w:r>
      <w:r>
        <w:rPr>
          <w:spacing w:val="-2"/>
        </w:rPr>
        <w:t>материалов.</w:t>
      </w:r>
    </w:p>
    <w:p w:rsidR="00231A0E" w:rsidRDefault="00D53A86">
      <w:pPr>
        <w:pStyle w:val="a3"/>
        <w:spacing w:before="26"/>
        <w:ind w:firstLine="0"/>
        <w:jc w:val="left"/>
      </w:pPr>
      <w:r>
        <w:t>Использование</w:t>
      </w:r>
      <w:r>
        <w:rPr>
          <w:spacing w:val="-9"/>
        </w:rPr>
        <w:t xml:space="preserve"> </w:t>
      </w:r>
      <w:r>
        <w:t>конструктивных</w:t>
      </w:r>
      <w:r>
        <w:rPr>
          <w:spacing w:val="-9"/>
        </w:rPr>
        <w:t xml:space="preserve"> </w:t>
      </w:r>
      <w:r>
        <w:t>особенностей</w:t>
      </w:r>
      <w:r>
        <w:rPr>
          <w:spacing w:val="-9"/>
        </w:rPr>
        <w:t xml:space="preserve"> </w:t>
      </w:r>
      <w:r>
        <w:t>материалов</w:t>
      </w:r>
      <w:r>
        <w:rPr>
          <w:spacing w:val="-3"/>
        </w:rPr>
        <w:t xml:space="preserve"> </w:t>
      </w:r>
      <w:r>
        <w:t>при</w:t>
      </w:r>
      <w:r>
        <w:rPr>
          <w:spacing w:val="-5"/>
        </w:rPr>
        <w:t xml:space="preserve"> </w:t>
      </w:r>
      <w:r>
        <w:t>изготовлении</w:t>
      </w:r>
      <w:r>
        <w:rPr>
          <w:spacing w:val="-8"/>
        </w:rPr>
        <w:t xml:space="preserve"> </w:t>
      </w:r>
      <w:r>
        <w:rPr>
          <w:spacing w:val="-2"/>
        </w:rPr>
        <w:t>изделий.</w:t>
      </w:r>
    </w:p>
    <w:p w:rsidR="00231A0E" w:rsidRDefault="00D53A86">
      <w:pPr>
        <w:pStyle w:val="a3"/>
        <w:spacing w:before="27" w:line="266" w:lineRule="auto"/>
        <w:ind w:right="670" w:firstLine="600"/>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231A0E" w:rsidRDefault="00D53A86">
      <w:pPr>
        <w:pStyle w:val="a3"/>
        <w:spacing w:line="264" w:lineRule="auto"/>
        <w:ind w:right="672" w:firstLine="600"/>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231A0E" w:rsidRDefault="00D53A86">
      <w:pPr>
        <w:pStyle w:val="a3"/>
        <w:spacing w:line="264" w:lineRule="auto"/>
        <w:ind w:right="674" w:firstLine="600"/>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231A0E" w:rsidRDefault="00D53A86">
      <w:pPr>
        <w:pStyle w:val="a3"/>
        <w:spacing w:line="264" w:lineRule="auto"/>
        <w:ind w:right="674" w:firstLine="600"/>
      </w:pPr>
      <w:r>
        <w:t>Пластические массы,</w:t>
      </w:r>
      <w:r>
        <w:rPr>
          <w:spacing w:val="-2"/>
        </w:rPr>
        <w:t xml:space="preserve"> </w:t>
      </w:r>
      <w:r>
        <w:t>их</w:t>
      </w:r>
      <w:r>
        <w:rPr>
          <w:spacing w:val="-4"/>
        </w:rPr>
        <w:t xml:space="preserve"> </w:t>
      </w:r>
      <w:r>
        <w:t>виды</w:t>
      </w:r>
      <w:r>
        <w:rPr>
          <w:spacing w:val="-3"/>
        </w:rPr>
        <w:t xml:space="preserve"> </w:t>
      </w:r>
      <w:r>
        <w:t>(пластилин,</w:t>
      </w:r>
      <w:r>
        <w:rPr>
          <w:spacing w:val="-2"/>
        </w:rPr>
        <w:t xml:space="preserve"> </w:t>
      </w:r>
      <w:r>
        <w:t>пластика и</w:t>
      </w:r>
      <w:r>
        <w:rPr>
          <w:spacing w:val="-3"/>
        </w:rPr>
        <w:t xml:space="preserve"> </w:t>
      </w:r>
      <w:r>
        <w:t>другое).</w:t>
      </w:r>
      <w:r>
        <w:rPr>
          <w:spacing w:val="-2"/>
        </w:rPr>
        <w:t xml:space="preserve"> </w:t>
      </w:r>
      <w:r>
        <w:t>Приёмы</w:t>
      </w:r>
      <w:r>
        <w:rPr>
          <w:spacing w:val="-2"/>
        </w:rPr>
        <w:t xml:space="preserve"> </w:t>
      </w:r>
      <w:r>
        <w:t>изготовления изделий доступной по сложности формы из них: разметка «на глаз», отделение части (стекой, отрыванием), придание формы.</w:t>
      </w:r>
    </w:p>
    <w:p w:rsidR="00231A0E" w:rsidRDefault="00D53A86">
      <w:pPr>
        <w:pStyle w:val="a3"/>
        <w:spacing w:line="264" w:lineRule="auto"/>
        <w:ind w:right="665" w:firstLine="600"/>
      </w:pPr>
      <w:r>
        <w:t>Наиболее распространённые</w:t>
      </w:r>
      <w:r>
        <w:rPr>
          <w:spacing w:val="-3"/>
        </w:rPr>
        <w:t xml:space="preserve"> </w:t>
      </w:r>
      <w:r>
        <w:t>виды бумаги. Их</w:t>
      </w:r>
      <w:r>
        <w:rPr>
          <w:spacing w:val="-8"/>
        </w:rPr>
        <w:t xml:space="preserve"> </w:t>
      </w:r>
      <w:r>
        <w:t>общие</w:t>
      </w:r>
      <w:r>
        <w:rPr>
          <w:spacing w:val="-3"/>
        </w:rPr>
        <w:t xml:space="preserve"> </w:t>
      </w:r>
      <w:r>
        <w:t>свойства. Простейшие</w:t>
      </w:r>
      <w:r>
        <w:rPr>
          <w:spacing w:val="-3"/>
        </w:rPr>
        <w:t xml:space="preserve"> </w:t>
      </w:r>
      <w:r>
        <w:t xml:space="preserve">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w:t>
      </w:r>
      <w:r>
        <w:rPr>
          <w:spacing w:val="-2"/>
        </w:rPr>
        <w:t>ножниц.</w:t>
      </w:r>
    </w:p>
    <w:p w:rsidR="00231A0E" w:rsidRDefault="00D53A86">
      <w:pPr>
        <w:pStyle w:val="a3"/>
        <w:spacing w:line="264" w:lineRule="auto"/>
        <w:ind w:right="667" w:firstLine="600"/>
      </w:pPr>
      <w:r>
        <w:t>Виды</w:t>
      </w:r>
      <w:r>
        <w:rPr>
          <w:spacing w:val="-1"/>
        </w:rPr>
        <w:t xml:space="preserve"> </w:t>
      </w:r>
      <w:r>
        <w:t>природных</w:t>
      </w:r>
      <w:r>
        <w:rPr>
          <w:spacing w:val="-7"/>
        </w:rPr>
        <w:t xml:space="preserve"> </w:t>
      </w:r>
      <w:r>
        <w:t>материалов</w:t>
      </w:r>
      <w:r>
        <w:rPr>
          <w:spacing w:val="-5"/>
        </w:rPr>
        <w:t xml:space="preserve"> </w:t>
      </w:r>
      <w:r>
        <w:t>(плоские –</w:t>
      </w:r>
      <w:r>
        <w:rPr>
          <w:spacing w:val="-2"/>
        </w:rPr>
        <w:t xml:space="preserve"> </w:t>
      </w:r>
      <w:r>
        <w:t>листья</w:t>
      </w:r>
      <w:r>
        <w:rPr>
          <w:spacing w:val="-7"/>
        </w:rPr>
        <w:t xml:space="preserve"> </w:t>
      </w:r>
      <w:r>
        <w:t>и</w:t>
      </w:r>
      <w:r>
        <w:rPr>
          <w:spacing w:val="-6"/>
        </w:rPr>
        <w:t xml:space="preserve"> </w:t>
      </w:r>
      <w:r>
        <w:t>объёмные</w:t>
      </w:r>
      <w:r>
        <w:rPr>
          <w:spacing w:val="-1"/>
        </w:rPr>
        <w:t xml:space="preserve"> </w:t>
      </w:r>
      <w:r>
        <w:t>–</w:t>
      </w:r>
      <w:r>
        <w:rPr>
          <w:spacing w:val="-12"/>
        </w:rPr>
        <w:t xml:space="preserve"> </w:t>
      </w:r>
      <w:r>
        <w:t>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2" w:firstLine="600"/>
      </w:pPr>
      <w:r>
        <w:lastRenderedPageBreak/>
        <w:t>Общее представление о тканях (текстиле), их строении и свойствах. Швейные инструменты и</w:t>
      </w:r>
      <w:r>
        <w:rPr>
          <w:spacing w:val="-11"/>
        </w:rPr>
        <w:t xml:space="preserve"> </w:t>
      </w:r>
      <w:r>
        <w:t>приспособления</w:t>
      </w:r>
      <w:r>
        <w:rPr>
          <w:spacing w:val="-7"/>
        </w:rPr>
        <w:t xml:space="preserve"> </w:t>
      </w:r>
      <w:r>
        <w:t>(иглы,</w:t>
      </w:r>
      <w:r>
        <w:rPr>
          <w:spacing w:val="-5"/>
        </w:rPr>
        <w:t xml:space="preserve"> </w:t>
      </w:r>
      <w:r>
        <w:t>булавки и</w:t>
      </w:r>
      <w:r>
        <w:rPr>
          <w:spacing w:val="-6"/>
        </w:rPr>
        <w:t xml:space="preserve"> </w:t>
      </w:r>
      <w:r>
        <w:t>другие).</w:t>
      </w:r>
      <w:r>
        <w:rPr>
          <w:spacing w:val="-5"/>
        </w:rPr>
        <w:t xml:space="preserve"> </w:t>
      </w:r>
      <w:r>
        <w:t>Отмеривание</w:t>
      </w:r>
      <w:r>
        <w:rPr>
          <w:spacing w:val="-8"/>
        </w:rPr>
        <w:t xml:space="preserve"> </w:t>
      </w:r>
      <w:r>
        <w:t>и</w:t>
      </w:r>
      <w:r>
        <w:rPr>
          <w:spacing w:val="-6"/>
        </w:rPr>
        <w:t xml:space="preserve"> </w:t>
      </w:r>
      <w:r>
        <w:t>заправка</w:t>
      </w:r>
      <w:r>
        <w:rPr>
          <w:spacing w:val="-8"/>
        </w:rPr>
        <w:t xml:space="preserve"> </w:t>
      </w:r>
      <w:r>
        <w:t>нитки</w:t>
      </w:r>
      <w:r>
        <w:rPr>
          <w:spacing w:val="-6"/>
        </w:rPr>
        <w:t xml:space="preserve"> </w:t>
      </w:r>
      <w:r>
        <w:t>в иголку, строчка прямого стежка.</w:t>
      </w:r>
    </w:p>
    <w:p w:rsidR="00231A0E" w:rsidRDefault="00D53A86">
      <w:pPr>
        <w:pStyle w:val="a3"/>
        <w:spacing w:before="2" w:line="264" w:lineRule="auto"/>
        <w:ind w:left="1400" w:right="3514" w:firstLine="0"/>
      </w:pPr>
      <w:r>
        <w:t>Использование</w:t>
      </w:r>
      <w:r>
        <w:rPr>
          <w:spacing w:val="-11"/>
        </w:rPr>
        <w:t xml:space="preserve"> </w:t>
      </w:r>
      <w:r>
        <w:t>дополнительных</w:t>
      </w:r>
      <w:r>
        <w:rPr>
          <w:spacing w:val="-14"/>
        </w:rPr>
        <w:t xml:space="preserve"> </w:t>
      </w:r>
      <w:r>
        <w:t>отделочных</w:t>
      </w:r>
      <w:r>
        <w:rPr>
          <w:spacing w:val="-14"/>
        </w:rPr>
        <w:t xml:space="preserve"> </w:t>
      </w:r>
      <w:r>
        <w:t>материалов. Конструирование и моделирование.</w:t>
      </w:r>
    </w:p>
    <w:p w:rsidR="00231A0E" w:rsidRDefault="00D53A86">
      <w:pPr>
        <w:pStyle w:val="a3"/>
        <w:spacing w:line="264" w:lineRule="auto"/>
        <w:ind w:right="669" w:firstLine="600"/>
      </w:pPr>
      <w: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w:t>
      </w:r>
      <w:r>
        <w:rPr>
          <w:spacing w:val="-1"/>
        </w:rPr>
        <w:t xml:space="preserve"> </w:t>
      </w:r>
      <w:r>
        <w:t>Элементарное</w:t>
      </w:r>
      <w:r>
        <w:rPr>
          <w:spacing w:val="-3"/>
        </w:rPr>
        <w:t xml:space="preserve"> </w:t>
      </w:r>
      <w:r>
        <w:t>прогнозирование</w:t>
      </w:r>
      <w:r>
        <w:rPr>
          <w:spacing w:val="-7"/>
        </w:rPr>
        <w:t xml:space="preserve"> </w:t>
      </w:r>
      <w:r>
        <w:t>порядка</w:t>
      </w:r>
      <w:r>
        <w:rPr>
          <w:spacing w:val="-3"/>
        </w:rPr>
        <w:t xml:space="preserve"> </w:t>
      </w:r>
      <w:r>
        <w:t>действий</w:t>
      </w:r>
      <w:r>
        <w:rPr>
          <w:spacing w:val="-1"/>
        </w:rPr>
        <w:t xml:space="preserve"> </w:t>
      </w:r>
      <w:r>
        <w:t>в</w:t>
      </w:r>
      <w:r>
        <w:rPr>
          <w:spacing w:val="-1"/>
        </w:rPr>
        <w:t xml:space="preserve"> </w:t>
      </w:r>
      <w:r>
        <w:t>зависимости</w:t>
      </w:r>
      <w:r>
        <w:rPr>
          <w:spacing w:val="-5"/>
        </w:rPr>
        <w:t xml:space="preserve"> </w:t>
      </w:r>
      <w:r>
        <w:t>от</w:t>
      </w:r>
      <w:r>
        <w:rPr>
          <w:spacing w:val="-2"/>
        </w:rPr>
        <w:t xml:space="preserve"> </w:t>
      </w:r>
      <w:r>
        <w:t>желаемого (необходимого)</w:t>
      </w:r>
      <w:r>
        <w:rPr>
          <w:spacing w:val="-5"/>
        </w:rPr>
        <w:t xml:space="preserve"> </w:t>
      </w:r>
      <w:r>
        <w:t>результата,</w:t>
      </w:r>
      <w:r>
        <w:rPr>
          <w:spacing w:val="-5"/>
        </w:rPr>
        <w:t xml:space="preserve"> </w:t>
      </w:r>
      <w:r>
        <w:t>выбор</w:t>
      </w:r>
      <w:r>
        <w:rPr>
          <w:spacing w:val="-12"/>
        </w:rPr>
        <w:t xml:space="preserve"> </w:t>
      </w:r>
      <w:r>
        <w:t>способа</w:t>
      </w:r>
      <w:r>
        <w:rPr>
          <w:spacing w:val="-8"/>
        </w:rPr>
        <w:t xml:space="preserve"> </w:t>
      </w:r>
      <w:r>
        <w:t>работы</w:t>
      </w:r>
      <w:r>
        <w:rPr>
          <w:spacing w:val="-5"/>
        </w:rPr>
        <w:t xml:space="preserve"> </w:t>
      </w:r>
      <w:r>
        <w:t>в</w:t>
      </w:r>
      <w:r>
        <w:rPr>
          <w:spacing w:val="-10"/>
        </w:rPr>
        <w:t xml:space="preserve"> </w:t>
      </w:r>
      <w:r>
        <w:t>зависимости</w:t>
      </w:r>
      <w:r>
        <w:rPr>
          <w:spacing w:val="-11"/>
        </w:rPr>
        <w:t xml:space="preserve"> </w:t>
      </w:r>
      <w:r>
        <w:t>от</w:t>
      </w:r>
      <w:r>
        <w:rPr>
          <w:spacing w:val="-6"/>
        </w:rPr>
        <w:t xml:space="preserve"> </w:t>
      </w:r>
      <w:r>
        <w:t>требуемого</w:t>
      </w:r>
      <w:r>
        <w:rPr>
          <w:spacing w:val="-3"/>
        </w:rPr>
        <w:t xml:space="preserve"> </w:t>
      </w:r>
      <w:r>
        <w:t xml:space="preserve">результата </w:t>
      </w:r>
      <w:r>
        <w:rPr>
          <w:spacing w:val="-2"/>
        </w:rPr>
        <w:t>(замысла).</w:t>
      </w:r>
    </w:p>
    <w:p w:rsidR="00231A0E" w:rsidRDefault="00D53A86">
      <w:pPr>
        <w:pStyle w:val="a3"/>
        <w:spacing w:before="228"/>
        <w:ind w:left="1400" w:firstLine="0"/>
        <w:jc w:val="left"/>
      </w:pPr>
      <w:r>
        <w:rPr>
          <w:spacing w:val="-4"/>
        </w:rPr>
        <w:t>ИКТ.</w:t>
      </w:r>
    </w:p>
    <w:p w:rsidR="00231A0E" w:rsidRDefault="00D53A86">
      <w:pPr>
        <w:pStyle w:val="a3"/>
        <w:spacing w:before="27" w:line="266" w:lineRule="auto"/>
        <w:ind w:left="1400" w:right="1453" w:firstLine="0"/>
      </w:pPr>
      <w:r>
        <w:t>Демонстрация</w:t>
      </w:r>
      <w:r>
        <w:rPr>
          <w:spacing w:val="-6"/>
        </w:rPr>
        <w:t xml:space="preserve"> </w:t>
      </w:r>
      <w:r>
        <w:t>учителем</w:t>
      </w:r>
      <w:r>
        <w:rPr>
          <w:spacing w:val="-5"/>
        </w:rPr>
        <w:t xml:space="preserve"> </w:t>
      </w:r>
      <w:r>
        <w:t>готовых</w:t>
      </w:r>
      <w:r>
        <w:rPr>
          <w:spacing w:val="-10"/>
        </w:rPr>
        <w:t xml:space="preserve"> </w:t>
      </w:r>
      <w:r>
        <w:t>материалов</w:t>
      </w:r>
      <w:r>
        <w:rPr>
          <w:spacing w:val="-5"/>
        </w:rPr>
        <w:t xml:space="preserve"> </w:t>
      </w:r>
      <w:r>
        <w:t>на</w:t>
      </w:r>
      <w:r>
        <w:rPr>
          <w:spacing w:val="-7"/>
        </w:rPr>
        <w:t xml:space="preserve"> </w:t>
      </w:r>
      <w:r>
        <w:t>информационных</w:t>
      </w:r>
      <w:r>
        <w:rPr>
          <w:spacing w:val="-10"/>
        </w:rPr>
        <w:t xml:space="preserve"> </w:t>
      </w:r>
      <w:r>
        <w:t>носителях. Информация. Виды информации.</w:t>
      </w:r>
    </w:p>
    <w:p w:rsidR="00231A0E" w:rsidRDefault="00D53A86">
      <w:pPr>
        <w:pStyle w:val="a3"/>
        <w:spacing w:line="273" w:lineRule="exact"/>
        <w:ind w:left="1400" w:firstLine="0"/>
      </w:pPr>
      <w:r>
        <w:t>Универсальные</w:t>
      </w:r>
      <w:r>
        <w:rPr>
          <w:spacing w:val="-10"/>
        </w:rPr>
        <w:t xml:space="preserve"> </w:t>
      </w:r>
      <w:r>
        <w:t>учебные</w:t>
      </w:r>
      <w:r>
        <w:rPr>
          <w:spacing w:val="-8"/>
        </w:rPr>
        <w:t xml:space="preserve"> </w:t>
      </w:r>
      <w:r>
        <w:t>действия</w:t>
      </w:r>
      <w:r>
        <w:rPr>
          <w:spacing w:val="-7"/>
        </w:rPr>
        <w:t xml:space="preserve"> </w:t>
      </w:r>
      <w:r>
        <w:t>(пропедевтический</w:t>
      </w:r>
      <w:r>
        <w:rPr>
          <w:spacing w:val="-2"/>
        </w:rPr>
        <w:t xml:space="preserve"> уровень)</w:t>
      </w:r>
    </w:p>
    <w:p w:rsidR="00231A0E" w:rsidRDefault="00D53A86">
      <w:pPr>
        <w:pStyle w:val="a3"/>
        <w:spacing w:before="26" w:line="264" w:lineRule="auto"/>
        <w:ind w:right="665" w:firstLine="600"/>
      </w:pPr>
      <w: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1" w:line="264" w:lineRule="auto"/>
        <w:ind w:right="674"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before="2" w:line="264" w:lineRule="auto"/>
        <w:ind w:left="1400" w:firstLine="0"/>
        <w:jc w:val="left"/>
      </w:pPr>
      <w: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w:t>
      </w:r>
      <w:r>
        <w:rPr>
          <w:spacing w:val="-7"/>
        </w:rPr>
        <w:t xml:space="preserve"> </w:t>
      </w:r>
      <w:r>
        <w:t>устройство</w:t>
      </w:r>
      <w:r>
        <w:rPr>
          <w:spacing w:val="-4"/>
        </w:rPr>
        <w:t xml:space="preserve"> </w:t>
      </w:r>
      <w:r>
        <w:t>простых</w:t>
      </w:r>
      <w:r>
        <w:rPr>
          <w:spacing w:val="-8"/>
        </w:rPr>
        <w:t xml:space="preserve"> </w:t>
      </w:r>
      <w:r>
        <w:t>изделий</w:t>
      </w:r>
      <w:r>
        <w:rPr>
          <w:spacing w:val="-7"/>
        </w:rPr>
        <w:t xml:space="preserve"> </w:t>
      </w:r>
      <w:r>
        <w:t>по образцу,</w:t>
      </w:r>
      <w:r>
        <w:rPr>
          <w:spacing w:val="-2"/>
        </w:rPr>
        <w:t xml:space="preserve"> </w:t>
      </w:r>
      <w:r>
        <w:t>рисунку,</w:t>
      </w:r>
      <w:r>
        <w:rPr>
          <w:spacing w:val="-2"/>
        </w:rPr>
        <w:t xml:space="preserve"> </w:t>
      </w:r>
      <w:r>
        <w:t>выделять</w:t>
      </w:r>
      <w:r>
        <w:rPr>
          <w:spacing w:val="-7"/>
        </w:rPr>
        <w:t xml:space="preserve"> </w:t>
      </w:r>
      <w:r>
        <w:t>основные</w:t>
      </w:r>
    </w:p>
    <w:p w:rsidR="00231A0E" w:rsidRDefault="00D53A86">
      <w:pPr>
        <w:pStyle w:val="a3"/>
        <w:spacing w:line="273" w:lineRule="exact"/>
        <w:ind w:firstLine="0"/>
        <w:jc w:val="left"/>
      </w:pPr>
      <w:r>
        <w:t>и</w:t>
      </w:r>
      <w:r>
        <w:rPr>
          <w:spacing w:val="-4"/>
        </w:rPr>
        <w:t xml:space="preserve"> </w:t>
      </w:r>
      <w:r>
        <w:t>второстепенные</w:t>
      </w:r>
      <w:r>
        <w:rPr>
          <w:spacing w:val="-5"/>
        </w:rPr>
        <w:t xml:space="preserve"> </w:t>
      </w:r>
      <w:r>
        <w:t>составляющие</w:t>
      </w:r>
      <w:r>
        <w:rPr>
          <w:spacing w:val="-5"/>
        </w:rPr>
        <w:t xml:space="preserve"> </w:t>
      </w:r>
      <w:r>
        <w:rPr>
          <w:spacing w:val="-2"/>
        </w:rPr>
        <w:t>конструкции;</w:t>
      </w:r>
    </w:p>
    <w:p w:rsidR="00231A0E" w:rsidRDefault="00D53A86">
      <w:pPr>
        <w:pStyle w:val="a3"/>
        <w:spacing w:before="31" w:line="264" w:lineRule="auto"/>
        <w:ind w:right="675" w:firstLine="600"/>
      </w:pPr>
      <w:r>
        <w:t xml:space="preserve">сравнивать отдельные изделия (конструкции), находить сходство и различия в их </w:t>
      </w:r>
      <w:r>
        <w:rPr>
          <w:spacing w:val="-2"/>
        </w:rPr>
        <w:t>устройстве.</w:t>
      </w:r>
    </w:p>
    <w:p w:rsidR="00231A0E" w:rsidRDefault="00D53A86">
      <w:pPr>
        <w:pStyle w:val="a3"/>
        <w:spacing w:line="264" w:lineRule="auto"/>
        <w:ind w:right="676" w:firstLine="600"/>
      </w:pPr>
      <w:r>
        <w:t>У обучающегося будут сформированы следующие умения работать с информацией часть познавательных универсальных учебных действий:</w:t>
      </w:r>
    </w:p>
    <w:p w:rsidR="00231A0E" w:rsidRDefault="00D53A86">
      <w:pPr>
        <w:pStyle w:val="a3"/>
        <w:spacing w:before="1" w:line="264" w:lineRule="auto"/>
        <w:ind w:right="683" w:firstLine="600"/>
      </w:pPr>
      <w:r>
        <w:t>воспринимать</w:t>
      </w:r>
      <w:r>
        <w:rPr>
          <w:spacing w:val="-5"/>
        </w:rPr>
        <w:t xml:space="preserve"> </w:t>
      </w:r>
      <w:r>
        <w:t>информацию</w:t>
      </w:r>
      <w:r>
        <w:rPr>
          <w:spacing w:val="-8"/>
        </w:rPr>
        <w:t xml:space="preserve"> </w:t>
      </w:r>
      <w:r>
        <w:t>(представленную</w:t>
      </w:r>
      <w:r>
        <w:rPr>
          <w:spacing w:val="-8"/>
        </w:rPr>
        <w:t xml:space="preserve"> </w:t>
      </w:r>
      <w:r>
        <w:t>в</w:t>
      </w:r>
      <w:r>
        <w:rPr>
          <w:spacing w:val="-5"/>
        </w:rPr>
        <w:t xml:space="preserve"> </w:t>
      </w:r>
      <w:r>
        <w:t>объяснении</w:t>
      </w:r>
      <w:r>
        <w:rPr>
          <w:spacing w:val="-5"/>
        </w:rPr>
        <w:t xml:space="preserve"> </w:t>
      </w:r>
      <w:r>
        <w:t>учителя</w:t>
      </w:r>
      <w:r>
        <w:rPr>
          <w:spacing w:val="-6"/>
        </w:rPr>
        <w:t xml:space="preserve"> </w:t>
      </w:r>
      <w:r>
        <w:t>или</w:t>
      </w:r>
      <w:r>
        <w:rPr>
          <w:spacing w:val="-5"/>
        </w:rPr>
        <w:t xml:space="preserve"> </w:t>
      </w:r>
      <w:r>
        <w:t>в</w:t>
      </w:r>
      <w:r>
        <w:rPr>
          <w:spacing w:val="-5"/>
        </w:rPr>
        <w:t xml:space="preserve"> </w:t>
      </w:r>
      <w:r>
        <w:t>учебнике), использовать её в работе;</w:t>
      </w:r>
    </w:p>
    <w:p w:rsidR="00231A0E" w:rsidRDefault="00D53A86">
      <w:pPr>
        <w:pStyle w:val="a3"/>
        <w:spacing w:line="264" w:lineRule="auto"/>
        <w:ind w:right="670" w:firstLine="600"/>
      </w:pPr>
      <w:r>
        <w:t>понимать и анализировать простейшую знаково-символическую информацию (схема, рисунок) и строить работу в соответствии с ней.</w:t>
      </w:r>
    </w:p>
    <w:p w:rsidR="00231A0E" w:rsidRDefault="00D53A86">
      <w:pPr>
        <w:pStyle w:val="a3"/>
        <w:spacing w:line="266" w:lineRule="auto"/>
        <w:ind w:right="674" w:firstLine="600"/>
      </w:pPr>
      <w:r>
        <w:t>У обучающегося будут сформированы следующие умения общаться как часть коммуникативных универсальных учебных действий:</w:t>
      </w:r>
    </w:p>
    <w:p w:rsidR="00231A0E" w:rsidRDefault="00D53A86">
      <w:pPr>
        <w:pStyle w:val="a3"/>
        <w:spacing w:line="264" w:lineRule="auto"/>
        <w:ind w:right="667" w:firstLine="600"/>
      </w:pPr>
      <w:r>
        <w:t>участвовать</w:t>
      </w:r>
      <w:r>
        <w:rPr>
          <w:spacing w:val="-7"/>
        </w:rPr>
        <w:t xml:space="preserve"> </w:t>
      </w:r>
      <w:r>
        <w:t>в</w:t>
      </w:r>
      <w:r>
        <w:rPr>
          <w:spacing w:val="-6"/>
        </w:rPr>
        <w:t xml:space="preserve"> </w:t>
      </w:r>
      <w:r>
        <w:t>коллективном</w:t>
      </w:r>
      <w:r>
        <w:rPr>
          <w:spacing w:val="-10"/>
        </w:rPr>
        <w:t xml:space="preserve"> </w:t>
      </w:r>
      <w:r>
        <w:t>обсуждении:</w:t>
      </w:r>
      <w:r>
        <w:rPr>
          <w:spacing w:val="-7"/>
        </w:rPr>
        <w:t xml:space="preserve"> </w:t>
      </w:r>
      <w:r>
        <w:t>высказывать</w:t>
      </w:r>
      <w:r>
        <w:rPr>
          <w:spacing w:val="-6"/>
        </w:rPr>
        <w:t xml:space="preserve"> </w:t>
      </w:r>
      <w:r>
        <w:t>собственное</w:t>
      </w:r>
      <w:r>
        <w:rPr>
          <w:spacing w:val="-9"/>
        </w:rPr>
        <w:t xml:space="preserve"> </w:t>
      </w:r>
      <w:r>
        <w:t>мнение,</w:t>
      </w:r>
      <w:r>
        <w:rPr>
          <w:spacing w:val="-10"/>
        </w:rPr>
        <w:t xml:space="preserve"> </w:t>
      </w:r>
      <w:r>
        <w:t>отвечать на вопросы, выполнять правила этики общения: уважительное отношение к одноклассникам, внимание к мнению другого;</w:t>
      </w:r>
    </w:p>
    <w:p w:rsidR="00231A0E" w:rsidRDefault="00D53A86">
      <w:pPr>
        <w:pStyle w:val="a3"/>
        <w:spacing w:line="264" w:lineRule="auto"/>
        <w:ind w:right="673" w:firstLine="600"/>
      </w:pPr>
      <w:r>
        <w:t>строить несложные высказывания, сообщения в устной форме (по содержанию изученных тем).</w:t>
      </w:r>
    </w:p>
    <w:p w:rsidR="00231A0E" w:rsidRDefault="00D53A86">
      <w:pPr>
        <w:pStyle w:val="a3"/>
        <w:spacing w:line="264" w:lineRule="auto"/>
        <w:ind w:right="674"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31A0E" w:rsidRDefault="00D53A86">
      <w:pPr>
        <w:pStyle w:val="a3"/>
        <w:ind w:left="1400" w:firstLine="0"/>
      </w:pPr>
      <w:r>
        <w:t>принимать</w:t>
      </w:r>
      <w:r>
        <w:rPr>
          <w:spacing w:val="-8"/>
        </w:rPr>
        <w:t xml:space="preserve"> </w:t>
      </w:r>
      <w:r>
        <w:t>и</w:t>
      </w:r>
      <w:r>
        <w:rPr>
          <w:spacing w:val="-9"/>
        </w:rPr>
        <w:t xml:space="preserve"> </w:t>
      </w:r>
      <w:r>
        <w:t>удерживать</w:t>
      </w:r>
      <w:r>
        <w:rPr>
          <w:spacing w:val="-4"/>
        </w:rPr>
        <w:t xml:space="preserve"> </w:t>
      </w:r>
      <w:r>
        <w:t>в</w:t>
      </w:r>
      <w:r>
        <w:rPr>
          <w:spacing w:val="-9"/>
        </w:rPr>
        <w:t xml:space="preserve"> </w:t>
      </w:r>
      <w:r>
        <w:t>процессе</w:t>
      </w:r>
      <w:r>
        <w:rPr>
          <w:spacing w:val="-6"/>
        </w:rPr>
        <w:t xml:space="preserve"> </w:t>
      </w:r>
      <w:r>
        <w:t>деятельности</w:t>
      </w:r>
      <w:r>
        <w:rPr>
          <w:spacing w:val="-4"/>
        </w:rPr>
        <w:t xml:space="preserve"> </w:t>
      </w:r>
      <w:r>
        <w:t>предложенную</w:t>
      </w:r>
      <w:r>
        <w:rPr>
          <w:spacing w:val="-3"/>
        </w:rPr>
        <w:t xml:space="preserve"> </w:t>
      </w:r>
      <w:r>
        <w:t>учебную</w:t>
      </w:r>
      <w:r>
        <w:rPr>
          <w:spacing w:val="-7"/>
        </w:rPr>
        <w:t xml:space="preserve"> </w:t>
      </w:r>
      <w:r>
        <w:rPr>
          <w:spacing w:val="-2"/>
        </w:rPr>
        <w:t>задачу;</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64" w:lineRule="auto"/>
        <w:ind w:right="665" w:firstLine="600"/>
      </w:pPr>
      <w:r>
        <w:lastRenderedPageBreak/>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w:t>
      </w:r>
      <w:r>
        <w:rPr>
          <w:spacing w:val="-2"/>
        </w:rPr>
        <w:t>действий;</w:t>
      </w:r>
    </w:p>
    <w:p w:rsidR="00231A0E" w:rsidRDefault="00D53A86">
      <w:pPr>
        <w:pStyle w:val="a3"/>
        <w:spacing w:before="2" w:line="264" w:lineRule="auto"/>
        <w:ind w:right="676" w:firstLine="600"/>
      </w:pPr>
      <w:r>
        <w:t>понимать и принимать критерии оценки качества работы, руководствоваться ими в процессе анализа и оценки выполненных работ;</w:t>
      </w:r>
    </w:p>
    <w:p w:rsidR="00231A0E" w:rsidRDefault="00D53A86">
      <w:pPr>
        <w:pStyle w:val="a3"/>
        <w:spacing w:line="264" w:lineRule="auto"/>
        <w:ind w:right="676" w:firstLine="600"/>
      </w:pPr>
      <w:r>
        <w:t>организовывать</w:t>
      </w:r>
      <w:r>
        <w:rPr>
          <w:spacing w:val="-6"/>
        </w:rPr>
        <w:t xml:space="preserve"> </w:t>
      </w:r>
      <w:r>
        <w:t>свою</w:t>
      </w:r>
      <w:r>
        <w:rPr>
          <w:spacing w:val="-5"/>
        </w:rPr>
        <w:t xml:space="preserve"> </w:t>
      </w:r>
      <w:r>
        <w:t>деятельность:</w:t>
      </w:r>
      <w:r>
        <w:rPr>
          <w:spacing w:val="-3"/>
        </w:rPr>
        <w:t xml:space="preserve"> </w:t>
      </w:r>
      <w:r>
        <w:t>производить</w:t>
      </w:r>
      <w:r>
        <w:rPr>
          <w:spacing w:val="-3"/>
        </w:rPr>
        <w:t xml:space="preserve"> </w:t>
      </w:r>
      <w:r>
        <w:t>подготовку</w:t>
      </w:r>
      <w:r>
        <w:rPr>
          <w:spacing w:val="-13"/>
        </w:rPr>
        <w:t xml:space="preserve"> </w:t>
      </w:r>
      <w:r>
        <w:t>к</w:t>
      </w:r>
      <w:r>
        <w:rPr>
          <w:spacing w:val="-1"/>
        </w:rPr>
        <w:t xml:space="preserve"> </w:t>
      </w:r>
      <w:r>
        <w:t>уроку</w:t>
      </w:r>
      <w:r>
        <w:rPr>
          <w:spacing w:val="-13"/>
        </w:rPr>
        <w:t xml:space="preserve"> </w:t>
      </w:r>
      <w:r>
        <w:t>рабочего</w:t>
      </w:r>
      <w:r>
        <w:rPr>
          <w:spacing w:val="-3"/>
        </w:rPr>
        <w:t xml:space="preserve"> </w:t>
      </w:r>
      <w:r>
        <w:t>места, поддерживать на нём порядок в течение урока, производить необходимую уборку по окончании работы;</w:t>
      </w:r>
    </w:p>
    <w:p w:rsidR="00231A0E" w:rsidRDefault="00D53A86">
      <w:pPr>
        <w:pStyle w:val="a3"/>
        <w:spacing w:line="264" w:lineRule="auto"/>
        <w:ind w:left="1400" w:right="1042" w:firstLine="0"/>
      </w:pPr>
      <w:r>
        <w:t>выполнять</w:t>
      </w:r>
      <w:r>
        <w:rPr>
          <w:spacing w:val="-3"/>
        </w:rPr>
        <w:t xml:space="preserve"> </w:t>
      </w:r>
      <w:r>
        <w:t>несложные</w:t>
      </w:r>
      <w:r>
        <w:rPr>
          <w:spacing w:val="-9"/>
        </w:rPr>
        <w:t xml:space="preserve"> </w:t>
      </w:r>
      <w:r>
        <w:t>действия</w:t>
      </w:r>
      <w:r>
        <w:rPr>
          <w:spacing w:val="-4"/>
        </w:rPr>
        <w:t xml:space="preserve"> </w:t>
      </w:r>
      <w:r>
        <w:t>контроля</w:t>
      </w:r>
      <w:r>
        <w:rPr>
          <w:spacing w:val="-9"/>
        </w:rPr>
        <w:t xml:space="preserve"> </w:t>
      </w:r>
      <w:r>
        <w:t>и</w:t>
      </w:r>
      <w:r>
        <w:rPr>
          <w:spacing w:val="-12"/>
        </w:rPr>
        <w:t xml:space="preserve"> </w:t>
      </w:r>
      <w:r>
        <w:t>оценки</w:t>
      </w:r>
      <w:r>
        <w:rPr>
          <w:spacing w:val="-3"/>
        </w:rPr>
        <w:t xml:space="preserve"> </w:t>
      </w:r>
      <w:r>
        <w:t>по</w:t>
      </w:r>
      <w:r>
        <w:rPr>
          <w:spacing w:val="-4"/>
        </w:rPr>
        <w:t xml:space="preserve"> </w:t>
      </w:r>
      <w:r>
        <w:t>предложенным</w:t>
      </w:r>
      <w:r>
        <w:rPr>
          <w:spacing w:val="-3"/>
        </w:rPr>
        <w:t xml:space="preserve"> </w:t>
      </w:r>
      <w:r>
        <w:t>критериям. Совместная деятельность способствует формированию умений:</w:t>
      </w:r>
    </w:p>
    <w:p w:rsidR="00231A0E" w:rsidRDefault="00D53A86">
      <w:pPr>
        <w:pStyle w:val="a3"/>
        <w:spacing w:before="2" w:line="264" w:lineRule="auto"/>
        <w:ind w:right="669" w:firstLine="600"/>
      </w:pPr>
      <w:r>
        <w:t>проявлять</w:t>
      </w:r>
      <w:r>
        <w:rPr>
          <w:spacing w:val="-2"/>
        </w:rPr>
        <w:t xml:space="preserve"> </w:t>
      </w:r>
      <w:r>
        <w:t>положительное</w:t>
      </w:r>
      <w:r>
        <w:rPr>
          <w:spacing w:val="-3"/>
        </w:rPr>
        <w:t xml:space="preserve"> </w:t>
      </w:r>
      <w:r>
        <w:t>отношение к</w:t>
      </w:r>
      <w:r>
        <w:rPr>
          <w:spacing w:val="-4"/>
        </w:rPr>
        <w:t xml:space="preserve"> </w:t>
      </w:r>
      <w:r>
        <w:t>включению в совместную работу, к простым видам сотрудничества;</w:t>
      </w:r>
    </w:p>
    <w:p w:rsidR="00231A0E" w:rsidRDefault="00D53A86">
      <w:pPr>
        <w:pStyle w:val="a3"/>
        <w:spacing w:line="264" w:lineRule="auto"/>
        <w:ind w:right="679" w:firstLine="60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31A0E" w:rsidRDefault="00D53A86">
      <w:pPr>
        <w:pStyle w:val="1"/>
        <w:spacing w:before="5" w:line="273" w:lineRule="exact"/>
      </w:pPr>
      <w:r>
        <w:t>Содержание</w:t>
      </w:r>
      <w:r>
        <w:rPr>
          <w:spacing w:val="-10"/>
        </w:rPr>
        <w:t xml:space="preserve"> </w:t>
      </w:r>
      <w:r>
        <w:t>обучения</w:t>
      </w:r>
      <w:r>
        <w:rPr>
          <w:spacing w:val="-4"/>
        </w:rPr>
        <w:t xml:space="preserve"> </w:t>
      </w:r>
      <w:r>
        <w:t>во</w:t>
      </w:r>
      <w:r>
        <w:rPr>
          <w:spacing w:val="-6"/>
        </w:rPr>
        <w:t xml:space="preserve"> </w:t>
      </w:r>
      <w:r>
        <w:t>2</w:t>
      </w:r>
      <w:r>
        <w:rPr>
          <w:spacing w:val="-8"/>
        </w:rPr>
        <w:t xml:space="preserve"> </w:t>
      </w:r>
      <w:r>
        <w:rPr>
          <w:spacing w:val="-2"/>
        </w:rPr>
        <w:t>классе.</w:t>
      </w:r>
    </w:p>
    <w:p w:rsidR="00231A0E" w:rsidRDefault="00D53A86">
      <w:pPr>
        <w:pStyle w:val="a3"/>
        <w:spacing w:line="273" w:lineRule="exact"/>
        <w:ind w:left="1400" w:firstLine="0"/>
      </w:pPr>
      <w:r>
        <w:t>Технологии,</w:t>
      </w:r>
      <w:r>
        <w:rPr>
          <w:spacing w:val="-5"/>
        </w:rPr>
        <w:t xml:space="preserve"> </w:t>
      </w:r>
      <w:r>
        <w:t>профессии и</w:t>
      </w:r>
      <w:r>
        <w:rPr>
          <w:spacing w:val="-1"/>
        </w:rPr>
        <w:t xml:space="preserve"> </w:t>
      </w:r>
      <w:r>
        <w:rPr>
          <w:spacing w:val="-2"/>
        </w:rPr>
        <w:t>производства.</w:t>
      </w:r>
    </w:p>
    <w:p w:rsidR="00231A0E" w:rsidRDefault="00D53A86">
      <w:pPr>
        <w:pStyle w:val="a3"/>
        <w:spacing w:before="26" w:line="264" w:lineRule="auto"/>
        <w:ind w:right="668" w:firstLine="600"/>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w:t>
      </w:r>
      <w:r>
        <w:rPr>
          <w:spacing w:val="-9"/>
        </w:rPr>
        <w:t xml:space="preserve"> </w:t>
      </w:r>
      <w:r>
        <w:t>эстетическая</w:t>
      </w:r>
      <w:r>
        <w:rPr>
          <w:spacing w:val="-11"/>
        </w:rPr>
        <w:t xml:space="preserve"> </w:t>
      </w:r>
      <w:r>
        <w:t>выразительность.</w:t>
      </w:r>
      <w:r>
        <w:rPr>
          <w:spacing w:val="-13"/>
        </w:rPr>
        <w:t xml:space="preserve"> </w:t>
      </w:r>
      <w:r>
        <w:t>Средства</w:t>
      </w:r>
      <w:r>
        <w:rPr>
          <w:spacing w:val="-7"/>
        </w:rPr>
        <w:t xml:space="preserve"> </w:t>
      </w:r>
      <w:r>
        <w:t>художественной</w:t>
      </w:r>
      <w:r>
        <w:rPr>
          <w:spacing w:val="-14"/>
        </w:rPr>
        <w:t xml:space="preserve"> </w:t>
      </w:r>
      <w:r>
        <w:t>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31A0E" w:rsidRDefault="00D53A86">
      <w:pPr>
        <w:pStyle w:val="a3"/>
        <w:spacing w:before="4" w:line="264" w:lineRule="auto"/>
        <w:ind w:right="674" w:firstLine="600"/>
      </w:pPr>
      <w:r>
        <w:t>Традиции</w:t>
      </w:r>
      <w:r>
        <w:rPr>
          <w:spacing w:val="-7"/>
        </w:rPr>
        <w:t xml:space="preserve"> </w:t>
      </w:r>
      <w:r>
        <w:t>и</w:t>
      </w:r>
      <w:r>
        <w:rPr>
          <w:spacing w:val="-7"/>
        </w:rPr>
        <w:t xml:space="preserve"> </w:t>
      </w:r>
      <w:r>
        <w:t>современность.</w:t>
      </w:r>
      <w:r>
        <w:rPr>
          <w:spacing w:val="-6"/>
        </w:rPr>
        <w:t xml:space="preserve"> </w:t>
      </w:r>
      <w:r>
        <w:t>Новая</w:t>
      </w:r>
      <w:r>
        <w:rPr>
          <w:spacing w:val="-8"/>
        </w:rPr>
        <w:t xml:space="preserve"> </w:t>
      </w:r>
      <w:r>
        <w:t>жизнь</w:t>
      </w:r>
      <w:r>
        <w:rPr>
          <w:spacing w:val="-7"/>
        </w:rPr>
        <w:t xml:space="preserve"> </w:t>
      </w:r>
      <w:r>
        <w:t>древних</w:t>
      </w:r>
      <w:r>
        <w:rPr>
          <w:spacing w:val="-8"/>
        </w:rPr>
        <w:t xml:space="preserve"> </w:t>
      </w:r>
      <w:r>
        <w:t>профессий.</w:t>
      </w:r>
      <w:r>
        <w:rPr>
          <w:spacing w:val="-6"/>
        </w:rPr>
        <w:t xml:space="preserve"> </w:t>
      </w:r>
      <w:r>
        <w:t>Совершенствование</w:t>
      </w:r>
      <w:r>
        <w:rPr>
          <w:spacing w:val="-4"/>
        </w:rPr>
        <w:t xml:space="preserve"> </w:t>
      </w:r>
      <w:r>
        <w:t>их технологических процессов. Мир профессий. Мастера и их профессии, правила мастера. Культурные традиции. Техника на службе человека.</w:t>
      </w:r>
    </w:p>
    <w:p w:rsidR="00231A0E" w:rsidRDefault="00D53A86">
      <w:pPr>
        <w:pStyle w:val="a3"/>
        <w:spacing w:before="1" w:line="264" w:lineRule="auto"/>
        <w:ind w:right="675" w:firstLine="60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31A0E" w:rsidRDefault="00D53A86">
      <w:pPr>
        <w:pStyle w:val="a3"/>
        <w:spacing w:line="274" w:lineRule="exact"/>
        <w:ind w:left="1400" w:firstLine="0"/>
      </w:pPr>
      <w:r>
        <w:t>Технологии</w:t>
      </w:r>
      <w:r>
        <w:rPr>
          <w:spacing w:val="-1"/>
        </w:rPr>
        <w:t xml:space="preserve"> </w:t>
      </w:r>
      <w:r>
        <w:t>ручной</w:t>
      </w:r>
      <w:r>
        <w:rPr>
          <w:spacing w:val="-6"/>
        </w:rPr>
        <w:t xml:space="preserve"> </w:t>
      </w:r>
      <w:r>
        <w:t>обработки</w:t>
      </w:r>
      <w:r>
        <w:rPr>
          <w:spacing w:val="-5"/>
        </w:rPr>
        <w:t xml:space="preserve"> </w:t>
      </w:r>
      <w:r>
        <w:rPr>
          <w:spacing w:val="-2"/>
        </w:rPr>
        <w:t>материалов.</w:t>
      </w:r>
    </w:p>
    <w:p w:rsidR="00231A0E" w:rsidRDefault="00D53A86">
      <w:pPr>
        <w:pStyle w:val="a3"/>
        <w:spacing w:before="27" w:line="264" w:lineRule="auto"/>
        <w:ind w:right="666" w:firstLine="600"/>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31A0E" w:rsidRDefault="00D53A86">
      <w:pPr>
        <w:pStyle w:val="a3"/>
        <w:spacing w:line="264" w:lineRule="auto"/>
        <w:ind w:right="672" w:firstLine="600"/>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w:t>
      </w:r>
      <w:r>
        <w:rPr>
          <w:spacing w:val="-5"/>
        </w:rPr>
        <w:t xml:space="preserve"> </w:t>
      </w:r>
      <w:r>
        <w:t>деталей (сгибание,</w:t>
      </w:r>
      <w:r>
        <w:rPr>
          <w:spacing w:val="-2"/>
        </w:rPr>
        <w:t xml:space="preserve"> </w:t>
      </w:r>
      <w:r>
        <w:t>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31A0E" w:rsidRDefault="00D53A86">
      <w:pPr>
        <w:pStyle w:val="a3"/>
        <w:spacing w:before="3" w:line="264" w:lineRule="auto"/>
        <w:ind w:right="670" w:firstLine="600"/>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w:t>
      </w:r>
      <w:r>
        <w:rPr>
          <w:spacing w:val="-2"/>
        </w:rPr>
        <w:t>(циркуль).</w:t>
      </w:r>
    </w:p>
    <w:p w:rsidR="00231A0E" w:rsidRDefault="00D53A86">
      <w:pPr>
        <w:pStyle w:val="a3"/>
        <w:spacing w:before="1" w:line="264" w:lineRule="auto"/>
        <w:ind w:right="678" w:firstLine="600"/>
      </w:pPr>
      <w:r>
        <w:t>Технология обработки бумаги и картона. Назначение линий чертежа (контур, линия разреза,</w:t>
      </w:r>
      <w:r>
        <w:rPr>
          <w:spacing w:val="27"/>
        </w:rPr>
        <w:t xml:space="preserve">  </w:t>
      </w:r>
      <w:r>
        <w:t>сгиба,</w:t>
      </w:r>
      <w:r>
        <w:rPr>
          <w:spacing w:val="27"/>
        </w:rPr>
        <w:t xml:space="preserve">  </w:t>
      </w:r>
      <w:r>
        <w:t>выносная,</w:t>
      </w:r>
      <w:r>
        <w:rPr>
          <w:spacing w:val="30"/>
        </w:rPr>
        <w:t xml:space="preserve">  </w:t>
      </w:r>
      <w:r>
        <w:t>размерная).</w:t>
      </w:r>
      <w:r>
        <w:rPr>
          <w:spacing w:val="27"/>
        </w:rPr>
        <w:t xml:space="preserve">  </w:t>
      </w:r>
      <w:r>
        <w:t>Чтение</w:t>
      </w:r>
      <w:r>
        <w:rPr>
          <w:spacing w:val="31"/>
        </w:rPr>
        <w:t xml:space="preserve">  </w:t>
      </w:r>
      <w:r>
        <w:t>условных</w:t>
      </w:r>
      <w:r>
        <w:rPr>
          <w:spacing w:val="26"/>
        </w:rPr>
        <w:t xml:space="preserve">  </w:t>
      </w:r>
      <w:r>
        <w:t>графических</w:t>
      </w:r>
      <w:r>
        <w:rPr>
          <w:spacing w:val="27"/>
        </w:rPr>
        <w:t xml:space="preserve">  </w:t>
      </w:r>
      <w:r>
        <w:rPr>
          <w:spacing w:val="-2"/>
        </w:rPr>
        <w:t>изображений.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0" w:firstLine="0"/>
      </w:pPr>
      <w:r>
        <w:lastRenderedPageBreak/>
        <w:t xml:space="preserve">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w:t>
      </w:r>
      <w:r>
        <w:rPr>
          <w:spacing w:val="-2"/>
        </w:rPr>
        <w:t>нитку.</w:t>
      </w:r>
    </w:p>
    <w:p w:rsidR="00231A0E" w:rsidRDefault="00D53A86">
      <w:pPr>
        <w:pStyle w:val="a3"/>
        <w:spacing w:before="4" w:line="264" w:lineRule="auto"/>
        <w:ind w:right="668" w:firstLine="600"/>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w:t>
      </w:r>
      <w:r>
        <w:rPr>
          <w:spacing w:val="-2"/>
        </w:rPr>
        <w:t>деталей).</w:t>
      </w:r>
    </w:p>
    <w:p w:rsidR="00231A0E" w:rsidRDefault="00D53A86">
      <w:pPr>
        <w:pStyle w:val="a3"/>
        <w:spacing w:line="264" w:lineRule="auto"/>
        <w:ind w:right="681" w:firstLine="600"/>
      </w:pPr>
      <w:r>
        <w:t>Использование</w:t>
      </w:r>
      <w:r>
        <w:rPr>
          <w:spacing w:val="-1"/>
        </w:rPr>
        <w:t xml:space="preserve"> </w:t>
      </w:r>
      <w:r>
        <w:t>дополнительных</w:t>
      </w:r>
      <w:r>
        <w:rPr>
          <w:spacing w:val="-5"/>
        </w:rPr>
        <w:t xml:space="preserve"> </w:t>
      </w:r>
      <w:r>
        <w:t>материалов</w:t>
      </w:r>
      <w:r>
        <w:rPr>
          <w:spacing w:val="-4"/>
        </w:rPr>
        <w:t xml:space="preserve"> </w:t>
      </w:r>
      <w:r>
        <w:t xml:space="preserve">(например, проволока, пряжа, бусины и </w:t>
      </w:r>
      <w:r>
        <w:rPr>
          <w:spacing w:val="-2"/>
        </w:rPr>
        <w:t>другие).</w:t>
      </w:r>
    </w:p>
    <w:p w:rsidR="00231A0E" w:rsidRDefault="00D53A86">
      <w:pPr>
        <w:pStyle w:val="a3"/>
        <w:spacing w:before="103"/>
        <w:ind w:left="1400" w:firstLine="0"/>
      </w:pPr>
      <w:r>
        <w:t>Конструирование</w:t>
      </w:r>
      <w:r>
        <w:rPr>
          <w:spacing w:val="-2"/>
        </w:rPr>
        <w:t xml:space="preserve"> </w:t>
      </w:r>
      <w:r>
        <w:t>и</w:t>
      </w:r>
      <w:r>
        <w:rPr>
          <w:spacing w:val="-3"/>
        </w:rPr>
        <w:t xml:space="preserve"> </w:t>
      </w:r>
      <w:r>
        <w:rPr>
          <w:spacing w:val="-2"/>
        </w:rPr>
        <w:t>моделирование.</w:t>
      </w:r>
    </w:p>
    <w:p w:rsidR="00231A0E" w:rsidRDefault="00D53A86">
      <w:pPr>
        <w:pStyle w:val="a3"/>
        <w:spacing w:before="26" w:line="266" w:lineRule="auto"/>
        <w:ind w:right="667" w:firstLine="60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31A0E" w:rsidRDefault="00D53A86">
      <w:pPr>
        <w:pStyle w:val="a3"/>
        <w:spacing w:line="264" w:lineRule="auto"/>
        <w:ind w:right="679" w:firstLine="600"/>
      </w:pPr>
      <w:r>
        <w:t>Конструирование и моделирование изделий из различных материалов по простейшему</w:t>
      </w:r>
      <w:r>
        <w:rPr>
          <w:spacing w:val="-7"/>
        </w:rPr>
        <w:t xml:space="preserve"> </w:t>
      </w:r>
      <w:r>
        <w:t>чертежу</w:t>
      </w:r>
      <w:r>
        <w:rPr>
          <w:spacing w:val="-7"/>
        </w:rPr>
        <w:t xml:space="preserve"> </w:t>
      </w:r>
      <w:r>
        <w:t>или эскизу. Подвижное</w:t>
      </w:r>
      <w:r>
        <w:rPr>
          <w:spacing w:val="-4"/>
        </w:rPr>
        <w:t xml:space="preserve"> </w:t>
      </w:r>
      <w:r>
        <w:t>соединение деталей конструкции. Внесение элементарных конструктивных изменений и дополнений в изделие.</w:t>
      </w:r>
    </w:p>
    <w:p w:rsidR="00231A0E" w:rsidRDefault="00D53A86">
      <w:pPr>
        <w:pStyle w:val="a3"/>
        <w:ind w:left="1400" w:firstLine="0"/>
        <w:jc w:val="left"/>
      </w:pPr>
      <w:r>
        <w:rPr>
          <w:spacing w:val="-5"/>
        </w:rPr>
        <w:t>ИКТ</w:t>
      </w:r>
    </w:p>
    <w:p w:rsidR="00231A0E" w:rsidRDefault="00D53A86">
      <w:pPr>
        <w:pStyle w:val="a3"/>
        <w:spacing w:before="21" w:line="264" w:lineRule="auto"/>
        <w:ind w:left="1400" w:right="1458" w:firstLine="0"/>
      </w:pPr>
      <w:r>
        <w:t>Демонстрация</w:t>
      </w:r>
      <w:r>
        <w:rPr>
          <w:spacing w:val="-7"/>
        </w:rPr>
        <w:t xml:space="preserve"> </w:t>
      </w:r>
      <w:r>
        <w:t>учителем</w:t>
      </w:r>
      <w:r>
        <w:rPr>
          <w:spacing w:val="-6"/>
        </w:rPr>
        <w:t xml:space="preserve"> </w:t>
      </w:r>
      <w:r>
        <w:t>готовых</w:t>
      </w:r>
      <w:r>
        <w:rPr>
          <w:spacing w:val="-11"/>
        </w:rPr>
        <w:t xml:space="preserve"> </w:t>
      </w:r>
      <w:r>
        <w:t>материалов</w:t>
      </w:r>
      <w:r>
        <w:rPr>
          <w:spacing w:val="-6"/>
        </w:rPr>
        <w:t xml:space="preserve"> </w:t>
      </w:r>
      <w:r>
        <w:t>на</w:t>
      </w:r>
      <w:r>
        <w:rPr>
          <w:spacing w:val="-7"/>
        </w:rPr>
        <w:t xml:space="preserve"> </w:t>
      </w:r>
      <w:r>
        <w:t>информационных</w:t>
      </w:r>
      <w:r>
        <w:rPr>
          <w:spacing w:val="-11"/>
        </w:rPr>
        <w:t xml:space="preserve"> </w:t>
      </w:r>
      <w:r>
        <w:t>носителях. Поиск информации. Интернет как источник информации.</w:t>
      </w:r>
    </w:p>
    <w:p w:rsidR="00231A0E" w:rsidRDefault="00D53A86">
      <w:pPr>
        <w:pStyle w:val="a3"/>
        <w:spacing w:line="274" w:lineRule="exact"/>
        <w:ind w:left="1400" w:firstLine="0"/>
      </w:pPr>
      <w:r>
        <w:t>Универсальные</w:t>
      </w:r>
      <w:r>
        <w:rPr>
          <w:spacing w:val="-6"/>
        </w:rPr>
        <w:t xml:space="preserve"> </w:t>
      </w:r>
      <w:r>
        <w:t>учебные</w:t>
      </w:r>
      <w:r>
        <w:rPr>
          <w:spacing w:val="-6"/>
        </w:rPr>
        <w:t xml:space="preserve"> </w:t>
      </w:r>
      <w:r>
        <w:rPr>
          <w:spacing w:val="-2"/>
        </w:rPr>
        <w:t>действия</w:t>
      </w:r>
    </w:p>
    <w:p w:rsidR="00231A0E" w:rsidRDefault="00D53A86">
      <w:pPr>
        <w:pStyle w:val="a3"/>
        <w:spacing w:before="32" w:line="264" w:lineRule="auto"/>
        <w:ind w:right="674" w:firstLine="600"/>
      </w:pPr>
      <w: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line="264" w:lineRule="auto"/>
        <w:ind w:right="674"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line="264" w:lineRule="auto"/>
        <w:ind w:left="1400" w:firstLine="0"/>
        <w:jc w:val="left"/>
      </w:pPr>
      <w:r>
        <w:t>ориентироваться в терминах, используемых в технологии (в пределах изученного); выполнять работу</w:t>
      </w:r>
      <w:r>
        <w:rPr>
          <w:spacing w:val="-5"/>
        </w:rPr>
        <w:t xml:space="preserve"> </w:t>
      </w:r>
      <w:r>
        <w:t>в соответствии с</w:t>
      </w:r>
      <w:r>
        <w:rPr>
          <w:spacing w:val="-2"/>
        </w:rPr>
        <w:t xml:space="preserve"> </w:t>
      </w:r>
      <w:r>
        <w:t>образцом, инструкцией, устной или письменной; выполнять действия анализа и синтеза, сравнения, группировки с учётом указанных</w:t>
      </w:r>
    </w:p>
    <w:p w:rsidR="00231A0E" w:rsidRDefault="00D53A86">
      <w:pPr>
        <w:pStyle w:val="a3"/>
        <w:ind w:firstLine="0"/>
        <w:jc w:val="left"/>
      </w:pPr>
      <w:r>
        <w:rPr>
          <w:spacing w:val="-2"/>
        </w:rPr>
        <w:t>критериев;</w:t>
      </w:r>
    </w:p>
    <w:p w:rsidR="00231A0E" w:rsidRDefault="00D53A86">
      <w:pPr>
        <w:pStyle w:val="a3"/>
        <w:spacing w:before="26" w:line="264" w:lineRule="auto"/>
        <w:ind w:left="1400" w:firstLine="0"/>
        <w:jc w:val="left"/>
      </w:pPr>
      <w:r>
        <w:t>строить</w:t>
      </w:r>
      <w:r>
        <w:rPr>
          <w:spacing w:val="-4"/>
        </w:rPr>
        <w:t xml:space="preserve"> </w:t>
      </w:r>
      <w:r>
        <w:t>рассуждения,</w:t>
      </w:r>
      <w:r>
        <w:rPr>
          <w:spacing w:val="-3"/>
        </w:rPr>
        <w:t xml:space="preserve"> </w:t>
      </w:r>
      <w:r>
        <w:t>делать</w:t>
      </w:r>
      <w:r>
        <w:rPr>
          <w:spacing w:val="-3"/>
        </w:rPr>
        <w:t xml:space="preserve"> </w:t>
      </w:r>
      <w:r>
        <w:t>умозаключения,</w:t>
      </w:r>
      <w:r>
        <w:rPr>
          <w:spacing w:val="-3"/>
        </w:rPr>
        <w:t xml:space="preserve"> </w:t>
      </w:r>
      <w:r>
        <w:t>проверять</w:t>
      </w:r>
      <w:r>
        <w:rPr>
          <w:spacing w:val="-4"/>
        </w:rPr>
        <w:t xml:space="preserve"> </w:t>
      </w:r>
      <w:r>
        <w:t>их</w:t>
      </w:r>
      <w:r>
        <w:rPr>
          <w:spacing w:val="-9"/>
        </w:rPr>
        <w:t xml:space="preserve"> </w:t>
      </w:r>
      <w:r>
        <w:t>в</w:t>
      </w:r>
      <w:r>
        <w:rPr>
          <w:spacing w:val="-7"/>
        </w:rPr>
        <w:t xml:space="preserve"> </w:t>
      </w:r>
      <w:r>
        <w:t>практической</w:t>
      </w:r>
      <w:r>
        <w:rPr>
          <w:spacing w:val="-8"/>
        </w:rPr>
        <w:t xml:space="preserve"> </w:t>
      </w:r>
      <w:r>
        <w:t>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231A0E" w:rsidRDefault="00D53A86">
      <w:pPr>
        <w:pStyle w:val="a3"/>
        <w:spacing w:before="1" w:line="264" w:lineRule="auto"/>
        <w:ind w:right="668" w:firstLine="600"/>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231A0E" w:rsidRDefault="00D53A86">
      <w:pPr>
        <w:pStyle w:val="a3"/>
        <w:tabs>
          <w:tab w:val="left" w:pos="2570"/>
          <w:tab w:val="left" w:pos="4162"/>
          <w:tab w:val="left" w:pos="4631"/>
          <w:tab w:val="left" w:pos="5816"/>
          <w:tab w:val="left" w:pos="6190"/>
          <w:tab w:val="left" w:pos="7139"/>
          <w:tab w:val="left" w:pos="8909"/>
        </w:tabs>
        <w:spacing w:line="266" w:lineRule="auto"/>
        <w:ind w:right="676" w:firstLine="600"/>
        <w:jc w:val="left"/>
      </w:pPr>
      <w:r>
        <w:rPr>
          <w:spacing w:val="-2"/>
        </w:rPr>
        <w:t>получать</w:t>
      </w:r>
      <w:r>
        <w:tab/>
      </w:r>
      <w:r>
        <w:rPr>
          <w:spacing w:val="-2"/>
        </w:rPr>
        <w:t>информацию</w:t>
      </w:r>
      <w:r>
        <w:tab/>
      </w:r>
      <w:r>
        <w:rPr>
          <w:spacing w:val="-6"/>
        </w:rPr>
        <w:t>из</w:t>
      </w:r>
      <w:r>
        <w:tab/>
      </w:r>
      <w:r>
        <w:rPr>
          <w:spacing w:val="-2"/>
        </w:rPr>
        <w:t>учебника</w:t>
      </w:r>
      <w:r>
        <w:tab/>
      </w:r>
      <w:r>
        <w:rPr>
          <w:spacing w:val="-10"/>
        </w:rPr>
        <w:t>и</w:t>
      </w:r>
      <w:r>
        <w:tab/>
      </w:r>
      <w:r>
        <w:rPr>
          <w:spacing w:val="-2"/>
        </w:rPr>
        <w:t>других</w:t>
      </w:r>
      <w:r>
        <w:tab/>
      </w:r>
      <w:r>
        <w:rPr>
          <w:spacing w:val="-2"/>
        </w:rPr>
        <w:t>дидактических</w:t>
      </w:r>
      <w:r>
        <w:tab/>
      </w:r>
      <w:r>
        <w:rPr>
          <w:spacing w:val="-2"/>
        </w:rPr>
        <w:t xml:space="preserve">материалов, </w:t>
      </w:r>
      <w:r>
        <w:t>использовать её в работе;</w:t>
      </w:r>
    </w:p>
    <w:p w:rsidR="00231A0E" w:rsidRDefault="00D53A86">
      <w:pPr>
        <w:pStyle w:val="a3"/>
        <w:spacing w:line="264" w:lineRule="auto"/>
        <w:ind w:right="668" w:firstLine="600"/>
        <w:jc w:val="left"/>
      </w:pPr>
      <w:r>
        <w:t>понимать</w:t>
      </w:r>
      <w:r>
        <w:rPr>
          <w:spacing w:val="40"/>
        </w:rPr>
        <w:t xml:space="preserve"> </w:t>
      </w:r>
      <w:r>
        <w:t>и</w:t>
      </w:r>
      <w:r>
        <w:rPr>
          <w:spacing w:val="40"/>
        </w:rPr>
        <w:t xml:space="preserve"> </w:t>
      </w:r>
      <w:r>
        <w:t>анализировать</w:t>
      </w:r>
      <w:r>
        <w:rPr>
          <w:spacing w:val="40"/>
        </w:rPr>
        <w:t xml:space="preserve"> </w:t>
      </w:r>
      <w:r>
        <w:t>знаково-символическую</w:t>
      </w:r>
      <w:r>
        <w:rPr>
          <w:spacing w:val="40"/>
        </w:rPr>
        <w:t xml:space="preserve"> </w:t>
      </w:r>
      <w:r>
        <w:t>информацию</w:t>
      </w:r>
      <w:r>
        <w:rPr>
          <w:spacing w:val="40"/>
        </w:rPr>
        <w:t xml:space="preserve"> </w:t>
      </w:r>
      <w:r>
        <w:t>(чертёж,</w:t>
      </w:r>
      <w:r>
        <w:rPr>
          <w:spacing w:val="40"/>
        </w:rPr>
        <w:t xml:space="preserve"> </w:t>
      </w:r>
      <w:r>
        <w:t>эскиз, рисунок, схема) и строить работу в соответствии с ней.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6" w:firstLine="600"/>
      </w:pPr>
      <w:r>
        <w:lastRenderedPageBreak/>
        <w:t>У обучающегося будут сформированы следующие умения работать с информацией как часть коммуникативных универсальных учебных действий:</w:t>
      </w:r>
    </w:p>
    <w:p w:rsidR="00231A0E" w:rsidRDefault="00D53A86">
      <w:pPr>
        <w:pStyle w:val="a3"/>
        <w:spacing w:before="3" w:line="264" w:lineRule="auto"/>
        <w:ind w:right="679" w:firstLine="600"/>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231A0E" w:rsidRDefault="00D53A86">
      <w:pPr>
        <w:pStyle w:val="a3"/>
        <w:spacing w:line="266" w:lineRule="auto"/>
        <w:ind w:right="681" w:firstLine="600"/>
      </w:pPr>
      <w:r>
        <w:t>делиться впечатлениями</w:t>
      </w:r>
      <w:r>
        <w:rPr>
          <w:spacing w:val="-3"/>
        </w:rPr>
        <w:t xml:space="preserve"> </w:t>
      </w:r>
      <w:r>
        <w:t>о прослушанном (прочитанном) тексте, рассказе учителя, о выполненной работе, созданном изделии.</w:t>
      </w:r>
    </w:p>
    <w:p w:rsidR="00231A0E" w:rsidRDefault="00D53A86">
      <w:pPr>
        <w:pStyle w:val="a3"/>
        <w:spacing w:line="264" w:lineRule="auto"/>
        <w:ind w:right="674"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31A0E" w:rsidRDefault="00D53A86">
      <w:pPr>
        <w:pStyle w:val="a3"/>
        <w:spacing w:line="266" w:lineRule="auto"/>
        <w:ind w:left="1400" w:right="4692" w:firstLine="0"/>
        <w:jc w:val="left"/>
      </w:pPr>
      <w:r>
        <w:t>понимать</w:t>
      </w:r>
      <w:r>
        <w:rPr>
          <w:spacing w:val="-10"/>
        </w:rPr>
        <w:t xml:space="preserve"> </w:t>
      </w:r>
      <w:r>
        <w:t>и</w:t>
      </w:r>
      <w:r>
        <w:rPr>
          <w:spacing w:val="-11"/>
        </w:rPr>
        <w:t xml:space="preserve"> </w:t>
      </w:r>
      <w:r>
        <w:t>принимать</w:t>
      </w:r>
      <w:r>
        <w:rPr>
          <w:spacing w:val="-11"/>
        </w:rPr>
        <w:t xml:space="preserve"> </w:t>
      </w:r>
      <w:r>
        <w:t>учебную</w:t>
      </w:r>
      <w:r>
        <w:rPr>
          <w:spacing w:val="-9"/>
        </w:rPr>
        <w:t xml:space="preserve"> </w:t>
      </w:r>
      <w:r>
        <w:t>задачу; организовывать свою деятельность;</w:t>
      </w:r>
    </w:p>
    <w:p w:rsidR="00231A0E" w:rsidRDefault="00D53A86">
      <w:pPr>
        <w:pStyle w:val="a3"/>
        <w:spacing w:line="273" w:lineRule="exact"/>
        <w:ind w:left="1400" w:firstLine="0"/>
        <w:jc w:val="left"/>
      </w:pPr>
      <w:r>
        <w:t>понимать</w:t>
      </w:r>
      <w:r>
        <w:rPr>
          <w:spacing w:val="-8"/>
        </w:rPr>
        <w:t xml:space="preserve"> </w:t>
      </w:r>
      <w:r>
        <w:t>предлагаемый</w:t>
      </w:r>
      <w:r>
        <w:rPr>
          <w:spacing w:val="-6"/>
        </w:rPr>
        <w:t xml:space="preserve"> </w:t>
      </w:r>
      <w:r>
        <w:t>план</w:t>
      </w:r>
      <w:r>
        <w:rPr>
          <w:spacing w:val="-7"/>
        </w:rPr>
        <w:t xml:space="preserve"> </w:t>
      </w:r>
      <w:r>
        <w:t>действий, действовать</w:t>
      </w:r>
      <w:r>
        <w:rPr>
          <w:spacing w:val="-3"/>
        </w:rPr>
        <w:t xml:space="preserve"> </w:t>
      </w:r>
      <w:r>
        <w:t>по</w:t>
      </w:r>
      <w:r>
        <w:rPr>
          <w:spacing w:val="-2"/>
        </w:rPr>
        <w:t xml:space="preserve"> плану;</w:t>
      </w:r>
    </w:p>
    <w:p w:rsidR="00231A0E" w:rsidRDefault="00D53A86">
      <w:pPr>
        <w:pStyle w:val="a3"/>
        <w:spacing w:before="18" w:line="264" w:lineRule="auto"/>
        <w:ind w:firstLine="600"/>
        <w:jc w:val="left"/>
      </w:pPr>
      <w:r>
        <w:t>прогнозировать</w:t>
      </w:r>
      <w:r>
        <w:rPr>
          <w:spacing w:val="40"/>
        </w:rPr>
        <w:t xml:space="preserve"> </w:t>
      </w:r>
      <w:r>
        <w:t>необходимые</w:t>
      </w:r>
      <w:r>
        <w:rPr>
          <w:spacing w:val="40"/>
        </w:rPr>
        <w:t xml:space="preserve"> </w:t>
      </w:r>
      <w:r>
        <w:t>действия</w:t>
      </w:r>
      <w:r>
        <w:rPr>
          <w:spacing w:val="40"/>
        </w:rPr>
        <w:t xml:space="preserve"> </w:t>
      </w:r>
      <w:r>
        <w:t>для</w:t>
      </w:r>
      <w:r>
        <w:rPr>
          <w:spacing w:val="40"/>
        </w:rPr>
        <w:t xml:space="preserve"> </w:t>
      </w:r>
      <w:r>
        <w:t>получения</w:t>
      </w:r>
      <w:r>
        <w:rPr>
          <w:spacing w:val="40"/>
        </w:rPr>
        <w:t xml:space="preserve"> </w:t>
      </w:r>
      <w:r>
        <w:t>практического</w:t>
      </w:r>
      <w:r>
        <w:rPr>
          <w:spacing w:val="40"/>
        </w:rPr>
        <w:t xml:space="preserve"> </w:t>
      </w:r>
      <w:r>
        <w:t>результата, планировать работу;</w:t>
      </w:r>
    </w:p>
    <w:p w:rsidR="00231A0E" w:rsidRDefault="00D53A86">
      <w:pPr>
        <w:pStyle w:val="a3"/>
        <w:spacing w:before="2"/>
        <w:ind w:left="1400" w:firstLine="0"/>
        <w:jc w:val="left"/>
      </w:pPr>
      <w:r>
        <w:t>выполнять</w:t>
      </w:r>
      <w:r>
        <w:rPr>
          <w:spacing w:val="-1"/>
        </w:rPr>
        <w:t xml:space="preserve"> </w:t>
      </w:r>
      <w:r>
        <w:t>действия</w:t>
      </w:r>
      <w:r>
        <w:rPr>
          <w:spacing w:val="-6"/>
        </w:rPr>
        <w:t xml:space="preserve"> </w:t>
      </w:r>
      <w:r>
        <w:t>контроля</w:t>
      </w:r>
      <w:r>
        <w:rPr>
          <w:spacing w:val="-6"/>
        </w:rPr>
        <w:t xml:space="preserve"> </w:t>
      </w:r>
      <w:r>
        <w:t>и</w:t>
      </w:r>
      <w:r>
        <w:rPr>
          <w:spacing w:val="-4"/>
        </w:rPr>
        <w:t xml:space="preserve"> </w:t>
      </w:r>
      <w:r>
        <w:rPr>
          <w:spacing w:val="-2"/>
        </w:rPr>
        <w:t>оценки;</w:t>
      </w:r>
    </w:p>
    <w:p w:rsidR="00231A0E" w:rsidRDefault="00D53A86">
      <w:pPr>
        <w:pStyle w:val="a3"/>
        <w:spacing w:before="27" w:line="264" w:lineRule="auto"/>
        <w:ind w:right="668" w:firstLine="600"/>
        <w:jc w:val="left"/>
      </w:pPr>
      <w:r>
        <w:t>воспринимать советы, оценку учителя и других обучающихся, стараться учитывать их в работе.</w:t>
      </w:r>
    </w:p>
    <w:p w:rsidR="00231A0E" w:rsidRDefault="00D53A86">
      <w:pPr>
        <w:pStyle w:val="a3"/>
        <w:tabs>
          <w:tab w:val="left" w:pos="2699"/>
          <w:tab w:val="left" w:pos="8780"/>
        </w:tabs>
        <w:spacing w:line="266" w:lineRule="auto"/>
        <w:ind w:left="1400" w:right="674" w:firstLine="0"/>
        <w:jc w:val="left"/>
      </w:pPr>
      <w:r>
        <w:t>У</w:t>
      </w:r>
      <w:r>
        <w:rPr>
          <w:spacing w:val="-6"/>
        </w:rPr>
        <w:t xml:space="preserve"> </w:t>
      </w:r>
      <w:r>
        <w:t>обучающегося</w:t>
      </w:r>
      <w:r>
        <w:rPr>
          <w:spacing w:val="-4"/>
        </w:rPr>
        <w:t xml:space="preserve"> </w:t>
      </w:r>
      <w:r>
        <w:t>будут</w:t>
      </w:r>
      <w:r>
        <w:rPr>
          <w:spacing w:val="-4"/>
        </w:rPr>
        <w:t xml:space="preserve"> </w:t>
      </w:r>
      <w:r>
        <w:t>сформированы</w:t>
      </w:r>
      <w:r>
        <w:rPr>
          <w:spacing w:val="-3"/>
        </w:rPr>
        <w:t xml:space="preserve"> </w:t>
      </w:r>
      <w:r>
        <w:t>следующие</w:t>
      </w:r>
      <w:r>
        <w:rPr>
          <w:spacing w:val="-5"/>
        </w:rPr>
        <w:t xml:space="preserve"> </w:t>
      </w:r>
      <w:r>
        <w:t>умения</w:t>
      </w:r>
      <w:r>
        <w:rPr>
          <w:spacing w:val="-4"/>
        </w:rPr>
        <w:t xml:space="preserve"> </w:t>
      </w:r>
      <w:r>
        <w:t>совместной</w:t>
      </w:r>
      <w:r>
        <w:rPr>
          <w:spacing w:val="-8"/>
        </w:rPr>
        <w:t xml:space="preserve"> </w:t>
      </w:r>
      <w:r>
        <w:t xml:space="preserve">деятельности: </w:t>
      </w:r>
      <w:r>
        <w:rPr>
          <w:spacing w:val="-2"/>
        </w:rPr>
        <w:t>выполнять</w:t>
      </w:r>
      <w:r>
        <w:tab/>
        <w:t>элементарную</w:t>
      </w:r>
      <w:r>
        <w:rPr>
          <w:spacing w:val="34"/>
        </w:rPr>
        <w:t xml:space="preserve">  </w:t>
      </w:r>
      <w:r>
        <w:t>совместную</w:t>
      </w:r>
      <w:r>
        <w:rPr>
          <w:spacing w:val="37"/>
        </w:rPr>
        <w:t xml:space="preserve">  </w:t>
      </w:r>
      <w:r>
        <w:t>деятельность</w:t>
      </w:r>
      <w:r>
        <w:rPr>
          <w:spacing w:val="33"/>
        </w:rPr>
        <w:t xml:space="preserve">  </w:t>
      </w:r>
      <w:r>
        <w:t>в</w:t>
      </w:r>
      <w:r>
        <w:rPr>
          <w:spacing w:val="37"/>
        </w:rPr>
        <w:t xml:space="preserve">  </w:t>
      </w:r>
      <w:r>
        <w:rPr>
          <w:spacing w:val="-2"/>
        </w:rPr>
        <w:t>процессе</w:t>
      </w:r>
      <w:r>
        <w:tab/>
      </w:r>
      <w:r>
        <w:rPr>
          <w:spacing w:val="-2"/>
        </w:rPr>
        <w:t>изготовления</w:t>
      </w:r>
    </w:p>
    <w:p w:rsidR="00231A0E" w:rsidRDefault="00D53A86">
      <w:pPr>
        <w:pStyle w:val="a3"/>
        <w:spacing w:line="273" w:lineRule="exact"/>
        <w:ind w:firstLine="0"/>
        <w:jc w:val="left"/>
      </w:pPr>
      <w:r>
        <w:t>изделий,</w:t>
      </w:r>
      <w:r>
        <w:rPr>
          <w:spacing w:val="-6"/>
        </w:rPr>
        <w:t xml:space="preserve"> </w:t>
      </w:r>
      <w:r>
        <w:t>осуществлять</w:t>
      </w:r>
      <w:r>
        <w:rPr>
          <w:spacing w:val="-1"/>
        </w:rPr>
        <w:t xml:space="preserve"> </w:t>
      </w:r>
      <w:r>
        <w:rPr>
          <w:spacing w:val="-2"/>
        </w:rPr>
        <w:t>взаимопомощь;</w:t>
      </w:r>
    </w:p>
    <w:p w:rsidR="00231A0E" w:rsidRDefault="00D53A86">
      <w:pPr>
        <w:pStyle w:val="a3"/>
        <w:spacing w:before="25" w:line="266" w:lineRule="auto"/>
        <w:ind w:right="674" w:firstLine="60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31A0E" w:rsidRDefault="00D53A86">
      <w:pPr>
        <w:pStyle w:val="1"/>
        <w:spacing w:line="271" w:lineRule="exact"/>
      </w:pPr>
      <w:r>
        <w:t>Содержание</w:t>
      </w:r>
      <w:r>
        <w:rPr>
          <w:spacing w:val="-6"/>
        </w:rPr>
        <w:t xml:space="preserve"> </w:t>
      </w:r>
      <w:r>
        <w:t>обучения</w:t>
      </w:r>
      <w:r>
        <w:rPr>
          <w:spacing w:val="-4"/>
        </w:rPr>
        <w:t xml:space="preserve"> </w:t>
      </w:r>
      <w:r>
        <w:t>в</w:t>
      </w:r>
      <w:r>
        <w:rPr>
          <w:spacing w:val="-9"/>
        </w:rPr>
        <w:t xml:space="preserve"> </w:t>
      </w:r>
      <w:r>
        <w:t>3</w:t>
      </w:r>
      <w:r>
        <w:rPr>
          <w:spacing w:val="-5"/>
        </w:rPr>
        <w:t xml:space="preserve"> </w:t>
      </w:r>
      <w:r>
        <w:rPr>
          <w:spacing w:val="-2"/>
        </w:rPr>
        <w:t>классе.</w:t>
      </w:r>
    </w:p>
    <w:p w:rsidR="00231A0E" w:rsidRDefault="00D53A86">
      <w:pPr>
        <w:pStyle w:val="a3"/>
        <w:spacing w:line="272" w:lineRule="exact"/>
        <w:ind w:left="1400" w:firstLine="0"/>
      </w:pPr>
      <w:r>
        <w:t>Технологии,</w:t>
      </w:r>
      <w:r>
        <w:rPr>
          <w:spacing w:val="-5"/>
        </w:rPr>
        <w:t xml:space="preserve"> </w:t>
      </w:r>
      <w:r>
        <w:t>профессии и</w:t>
      </w:r>
      <w:r>
        <w:rPr>
          <w:spacing w:val="-5"/>
        </w:rPr>
        <w:t xml:space="preserve"> </w:t>
      </w:r>
      <w:r>
        <w:rPr>
          <w:spacing w:val="-2"/>
        </w:rPr>
        <w:t>производства.</w:t>
      </w:r>
    </w:p>
    <w:p w:rsidR="00231A0E" w:rsidRDefault="00D53A86">
      <w:pPr>
        <w:pStyle w:val="a3"/>
        <w:tabs>
          <w:tab w:val="left" w:pos="2420"/>
          <w:tab w:val="left" w:pos="3816"/>
          <w:tab w:val="left" w:pos="5001"/>
          <w:tab w:val="left" w:pos="6603"/>
          <w:tab w:val="left" w:pos="6957"/>
          <w:tab w:val="left" w:pos="8554"/>
        </w:tabs>
        <w:spacing w:before="31" w:line="264" w:lineRule="auto"/>
        <w:ind w:right="673" w:firstLine="600"/>
        <w:jc w:val="right"/>
      </w:pPr>
      <w:r>
        <w:t>Непрерывность</w:t>
      </w:r>
      <w:r>
        <w:rPr>
          <w:spacing w:val="40"/>
        </w:rPr>
        <w:t xml:space="preserve"> </w:t>
      </w:r>
      <w:r>
        <w:t>процесса</w:t>
      </w:r>
      <w:r>
        <w:rPr>
          <w:spacing w:val="40"/>
        </w:rPr>
        <w:t xml:space="preserve"> </w:t>
      </w:r>
      <w:r>
        <w:t>деятельностного</w:t>
      </w:r>
      <w:r>
        <w:rPr>
          <w:spacing w:val="40"/>
        </w:rPr>
        <w:t xml:space="preserve"> </w:t>
      </w:r>
      <w:r>
        <w:t>освоения</w:t>
      </w:r>
      <w:r>
        <w:rPr>
          <w:spacing w:val="40"/>
        </w:rPr>
        <w:t xml:space="preserve"> </w:t>
      </w:r>
      <w:r>
        <w:t>мира</w:t>
      </w:r>
      <w:r>
        <w:rPr>
          <w:spacing w:val="40"/>
        </w:rPr>
        <w:t xml:space="preserve"> </w:t>
      </w:r>
      <w:r>
        <w:t>человеком</w:t>
      </w:r>
      <w:r>
        <w:rPr>
          <w:spacing w:val="40"/>
        </w:rPr>
        <w:t xml:space="preserve"> </w:t>
      </w:r>
      <w:r>
        <w:t>и</w:t>
      </w:r>
      <w:r>
        <w:rPr>
          <w:spacing w:val="40"/>
        </w:rPr>
        <w:t xml:space="preserve"> </w:t>
      </w:r>
      <w:r>
        <w:t>создания</w:t>
      </w:r>
      <w:r>
        <w:rPr>
          <w:spacing w:val="40"/>
        </w:rPr>
        <w:t xml:space="preserve"> </w:t>
      </w:r>
      <w:r>
        <w:t>культуры.</w:t>
      </w:r>
      <w:r>
        <w:rPr>
          <w:spacing w:val="-7"/>
        </w:rPr>
        <w:t xml:space="preserve"> </w:t>
      </w:r>
      <w:r>
        <w:t>Материальные</w:t>
      </w:r>
      <w:r>
        <w:rPr>
          <w:spacing w:val="-14"/>
        </w:rPr>
        <w:t xml:space="preserve"> </w:t>
      </w:r>
      <w:r>
        <w:t>и</w:t>
      </w:r>
      <w:r>
        <w:rPr>
          <w:spacing w:val="-8"/>
        </w:rPr>
        <w:t xml:space="preserve"> </w:t>
      </w:r>
      <w:r>
        <w:t>духовные</w:t>
      </w:r>
      <w:r>
        <w:rPr>
          <w:spacing w:val="-10"/>
        </w:rPr>
        <w:t xml:space="preserve"> </w:t>
      </w:r>
      <w:r>
        <w:t>потребности</w:t>
      </w:r>
      <w:r>
        <w:rPr>
          <w:spacing w:val="-7"/>
        </w:rPr>
        <w:t xml:space="preserve"> </w:t>
      </w:r>
      <w:r>
        <w:t>человека</w:t>
      </w:r>
      <w:r>
        <w:rPr>
          <w:spacing w:val="-10"/>
        </w:rPr>
        <w:t xml:space="preserve"> </w:t>
      </w:r>
      <w:r>
        <w:t>как</w:t>
      </w:r>
      <w:r>
        <w:rPr>
          <w:spacing w:val="-10"/>
        </w:rPr>
        <w:t xml:space="preserve"> </w:t>
      </w:r>
      <w:r>
        <w:t>движущие</w:t>
      </w:r>
      <w:r>
        <w:rPr>
          <w:spacing w:val="-10"/>
        </w:rPr>
        <w:t xml:space="preserve"> </w:t>
      </w:r>
      <w:r>
        <w:t>силы</w:t>
      </w:r>
      <w:r>
        <w:rPr>
          <w:spacing w:val="-12"/>
        </w:rPr>
        <w:t xml:space="preserve"> </w:t>
      </w:r>
      <w:r>
        <w:t xml:space="preserve">прогресса. </w:t>
      </w:r>
      <w:r>
        <w:rPr>
          <w:spacing w:val="-2"/>
        </w:rPr>
        <w:t>Разнообразие</w:t>
      </w:r>
      <w:r>
        <w:tab/>
      </w:r>
      <w:r>
        <w:rPr>
          <w:spacing w:val="-2"/>
        </w:rPr>
        <w:t>творческой</w:t>
      </w:r>
      <w:r>
        <w:tab/>
      </w:r>
      <w:r>
        <w:rPr>
          <w:spacing w:val="-2"/>
        </w:rPr>
        <w:t>трудовой</w:t>
      </w:r>
      <w:r>
        <w:tab/>
      </w:r>
      <w:r>
        <w:rPr>
          <w:spacing w:val="-2"/>
        </w:rPr>
        <w:t>деятельности</w:t>
      </w:r>
      <w:r>
        <w:tab/>
      </w:r>
      <w:r>
        <w:rPr>
          <w:spacing w:val="-10"/>
        </w:rPr>
        <w:t>в</w:t>
      </w:r>
      <w:r>
        <w:tab/>
      </w:r>
      <w:r>
        <w:rPr>
          <w:spacing w:val="-2"/>
        </w:rPr>
        <w:t>современных</w:t>
      </w:r>
      <w:r>
        <w:tab/>
      </w:r>
      <w:r>
        <w:rPr>
          <w:spacing w:val="-2"/>
        </w:rPr>
        <w:t>условиях.</w:t>
      </w:r>
    </w:p>
    <w:p w:rsidR="00231A0E" w:rsidRDefault="00D53A86">
      <w:pPr>
        <w:pStyle w:val="a3"/>
        <w:spacing w:line="264" w:lineRule="auto"/>
        <w:ind w:right="671" w:firstLine="0"/>
      </w:pPr>
      <w:r>
        <w:t>Разнообразие предметов рукотворного мира: архитектура, техника, предметы быта и декоративно-прикладного</w:t>
      </w:r>
      <w:r>
        <w:rPr>
          <w:spacing w:val="-9"/>
        </w:rPr>
        <w:t xml:space="preserve"> </w:t>
      </w:r>
      <w:r>
        <w:t>искусства.</w:t>
      </w:r>
      <w:r>
        <w:rPr>
          <w:spacing w:val="-8"/>
        </w:rPr>
        <w:t xml:space="preserve"> </w:t>
      </w:r>
      <w:r>
        <w:t>Современные</w:t>
      </w:r>
      <w:r>
        <w:rPr>
          <w:spacing w:val="-10"/>
        </w:rPr>
        <w:t xml:space="preserve"> </w:t>
      </w:r>
      <w:r>
        <w:t>производства</w:t>
      </w:r>
      <w:r>
        <w:rPr>
          <w:spacing w:val="-15"/>
        </w:rPr>
        <w:t xml:space="preserve"> </w:t>
      </w:r>
      <w:r>
        <w:t>и</w:t>
      </w:r>
      <w:r>
        <w:rPr>
          <w:spacing w:val="-13"/>
        </w:rPr>
        <w:t xml:space="preserve"> </w:t>
      </w:r>
      <w:r>
        <w:t>профессии,</w:t>
      </w:r>
      <w:r>
        <w:rPr>
          <w:spacing w:val="-11"/>
        </w:rPr>
        <w:t xml:space="preserve"> </w:t>
      </w:r>
      <w:r>
        <w:t>связанные</w:t>
      </w:r>
      <w:r>
        <w:rPr>
          <w:spacing w:val="-15"/>
        </w:rPr>
        <w:t xml:space="preserve"> </w:t>
      </w:r>
      <w:r>
        <w:t>с обработкой материалов, аналогичных используемым на уроках труда (технологии).</w:t>
      </w:r>
    </w:p>
    <w:p w:rsidR="00231A0E" w:rsidRDefault="00D53A86">
      <w:pPr>
        <w:pStyle w:val="a3"/>
        <w:spacing w:line="264" w:lineRule="auto"/>
        <w:ind w:right="666" w:firstLine="600"/>
        <w:jc w:val="right"/>
      </w:pPr>
      <w:r>
        <w:t>Общие</w:t>
      </w:r>
      <w:r>
        <w:rPr>
          <w:spacing w:val="80"/>
        </w:rPr>
        <w:t xml:space="preserve"> </w:t>
      </w:r>
      <w:r>
        <w:t>правила</w:t>
      </w:r>
      <w:r>
        <w:rPr>
          <w:spacing w:val="80"/>
        </w:rPr>
        <w:t xml:space="preserve"> </w:t>
      </w:r>
      <w:r>
        <w:t>создания</w:t>
      </w:r>
      <w:r>
        <w:rPr>
          <w:spacing w:val="80"/>
        </w:rPr>
        <w:t xml:space="preserve"> </w:t>
      </w:r>
      <w:r>
        <w:t>предметов</w:t>
      </w:r>
      <w:r>
        <w:rPr>
          <w:spacing w:val="80"/>
        </w:rPr>
        <w:t xml:space="preserve"> </w:t>
      </w:r>
      <w:r>
        <w:t>рукотворного</w:t>
      </w:r>
      <w:r>
        <w:rPr>
          <w:spacing w:val="80"/>
        </w:rPr>
        <w:t xml:space="preserve"> </w:t>
      </w:r>
      <w:r>
        <w:t>мира:</w:t>
      </w:r>
      <w:r>
        <w:rPr>
          <w:spacing w:val="80"/>
        </w:rPr>
        <w:t xml:space="preserve"> </w:t>
      </w:r>
      <w:r>
        <w:t>соответствие</w:t>
      </w:r>
      <w:r>
        <w:rPr>
          <w:spacing w:val="80"/>
        </w:rPr>
        <w:t xml:space="preserve"> </w:t>
      </w:r>
      <w:r>
        <w:t>формы, размеров,</w:t>
      </w:r>
      <w:r>
        <w:rPr>
          <w:spacing w:val="-15"/>
        </w:rPr>
        <w:t xml:space="preserve"> </w:t>
      </w:r>
      <w:r>
        <w:t>материала</w:t>
      </w:r>
      <w:r>
        <w:rPr>
          <w:spacing w:val="-15"/>
        </w:rPr>
        <w:t xml:space="preserve"> </w:t>
      </w:r>
      <w:r>
        <w:t>и</w:t>
      </w:r>
      <w:r>
        <w:rPr>
          <w:spacing w:val="-16"/>
        </w:rPr>
        <w:t xml:space="preserve"> </w:t>
      </w:r>
      <w:r>
        <w:t>внешнего</w:t>
      </w:r>
      <w:r>
        <w:rPr>
          <w:spacing w:val="-15"/>
        </w:rPr>
        <w:t xml:space="preserve"> </w:t>
      </w:r>
      <w:r>
        <w:t>оформления</w:t>
      </w:r>
      <w:r>
        <w:rPr>
          <w:spacing w:val="-15"/>
        </w:rPr>
        <w:t xml:space="preserve"> </w:t>
      </w:r>
      <w:r>
        <w:t>изделия</w:t>
      </w:r>
      <w:r>
        <w:rPr>
          <w:spacing w:val="-15"/>
        </w:rPr>
        <w:t xml:space="preserve"> </w:t>
      </w:r>
      <w:r>
        <w:t>его</w:t>
      </w:r>
      <w:r>
        <w:rPr>
          <w:spacing w:val="-12"/>
        </w:rPr>
        <w:t xml:space="preserve"> </w:t>
      </w:r>
      <w:r>
        <w:t>назначению.</w:t>
      </w:r>
      <w:r>
        <w:rPr>
          <w:spacing w:val="-14"/>
        </w:rPr>
        <w:t xml:space="preserve"> </w:t>
      </w:r>
      <w:r>
        <w:t>Стилевая</w:t>
      </w:r>
      <w:r>
        <w:rPr>
          <w:spacing w:val="-15"/>
        </w:rPr>
        <w:t xml:space="preserve"> </w:t>
      </w:r>
      <w:r>
        <w:t>гармония</w:t>
      </w:r>
      <w:r>
        <w:rPr>
          <w:spacing w:val="-15"/>
        </w:rPr>
        <w:t xml:space="preserve"> </w:t>
      </w:r>
      <w:r>
        <w:t>в предметном</w:t>
      </w:r>
      <w:r>
        <w:rPr>
          <w:spacing w:val="-1"/>
        </w:rPr>
        <w:t xml:space="preserve"> </w:t>
      </w:r>
      <w:r>
        <w:t>ансамбле,</w:t>
      </w:r>
      <w:r>
        <w:rPr>
          <w:spacing w:val="-5"/>
        </w:rPr>
        <w:t xml:space="preserve"> </w:t>
      </w:r>
      <w:r>
        <w:t>гармония</w:t>
      </w:r>
      <w:r>
        <w:rPr>
          <w:spacing w:val="-7"/>
        </w:rPr>
        <w:t xml:space="preserve"> </w:t>
      </w:r>
      <w:r>
        <w:t>предметной</w:t>
      </w:r>
      <w:r>
        <w:rPr>
          <w:spacing w:val="-6"/>
        </w:rPr>
        <w:t xml:space="preserve"> </w:t>
      </w:r>
      <w:r>
        <w:t>и</w:t>
      </w:r>
      <w:r>
        <w:rPr>
          <w:spacing w:val="-11"/>
        </w:rPr>
        <w:t xml:space="preserve"> </w:t>
      </w:r>
      <w:r>
        <w:t>окружающей</w:t>
      </w:r>
      <w:r>
        <w:rPr>
          <w:spacing w:val="-1"/>
        </w:rPr>
        <w:t xml:space="preserve"> </w:t>
      </w:r>
      <w:r>
        <w:t>среды</w:t>
      </w:r>
      <w:r>
        <w:rPr>
          <w:spacing w:val="-1"/>
        </w:rPr>
        <w:t xml:space="preserve"> </w:t>
      </w:r>
      <w:r>
        <w:t>(общее</w:t>
      </w:r>
      <w:r>
        <w:rPr>
          <w:spacing w:val="-8"/>
        </w:rPr>
        <w:t xml:space="preserve"> </w:t>
      </w:r>
      <w:r>
        <w:t>представление). Мир современной техники. Информационно-коммуникационные технологии в жизни современного</w:t>
      </w:r>
      <w:r>
        <w:rPr>
          <w:spacing w:val="80"/>
        </w:rPr>
        <w:t xml:space="preserve"> </w:t>
      </w:r>
      <w:r>
        <w:t>человека.</w:t>
      </w:r>
      <w:r>
        <w:rPr>
          <w:spacing w:val="80"/>
        </w:rPr>
        <w:t xml:space="preserve"> </w:t>
      </w:r>
      <w:r>
        <w:t>Решение</w:t>
      </w:r>
      <w:r>
        <w:rPr>
          <w:spacing w:val="80"/>
        </w:rPr>
        <w:t xml:space="preserve"> </w:t>
      </w:r>
      <w:r>
        <w:t>человеком</w:t>
      </w:r>
      <w:r>
        <w:rPr>
          <w:spacing w:val="80"/>
        </w:rPr>
        <w:t xml:space="preserve"> </w:t>
      </w:r>
      <w:r>
        <w:t>инженерных</w:t>
      </w:r>
      <w:r>
        <w:rPr>
          <w:spacing w:val="80"/>
        </w:rPr>
        <w:t xml:space="preserve"> </w:t>
      </w:r>
      <w:r>
        <w:t>задач</w:t>
      </w:r>
      <w:r>
        <w:rPr>
          <w:spacing w:val="80"/>
        </w:rPr>
        <w:t xml:space="preserve"> </w:t>
      </w:r>
      <w:r>
        <w:t>на</w:t>
      </w:r>
      <w:r>
        <w:rPr>
          <w:spacing w:val="80"/>
        </w:rPr>
        <w:t xml:space="preserve"> </w:t>
      </w:r>
      <w:r>
        <w:t>основе</w:t>
      </w:r>
      <w:r>
        <w:rPr>
          <w:spacing w:val="80"/>
        </w:rPr>
        <w:t xml:space="preserve"> </w:t>
      </w:r>
      <w:r>
        <w:t>изучения природных</w:t>
      </w:r>
      <w:r>
        <w:rPr>
          <w:spacing w:val="41"/>
        </w:rPr>
        <w:t xml:space="preserve"> </w:t>
      </w:r>
      <w:r>
        <w:t>законов</w:t>
      </w:r>
      <w:r>
        <w:rPr>
          <w:spacing w:val="51"/>
        </w:rPr>
        <w:t xml:space="preserve"> </w:t>
      </w:r>
      <w:r>
        <w:t>–</w:t>
      </w:r>
      <w:r>
        <w:rPr>
          <w:spacing w:val="42"/>
        </w:rPr>
        <w:t xml:space="preserve"> </w:t>
      </w:r>
      <w:r>
        <w:t>жёсткость</w:t>
      </w:r>
      <w:r>
        <w:rPr>
          <w:spacing w:val="47"/>
        </w:rPr>
        <w:t xml:space="preserve"> </w:t>
      </w:r>
      <w:r>
        <w:t>конструкции</w:t>
      </w:r>
      <w:r>
        <w:rPr>
          <w:spacing w:val="47"/>
        </w:rPr>
        <w:t xml:space="preserve"> </w:t>
      </w:r>
      <w:r>
        <w:t>(трубчатые</w:t>
      </w:r>
      <w:r>
        <w:rPr>
          <w:spacing w:val="46"/>
        </w:rPr>
        <w:t xml:space="preserve"> </w:t>
      </w:r>
      <w:r>
        <w:t>сооружения,</w:t>
      </w:r>
      <w:r>
        <w:rPr>
          <w:spacing w:val="48"/>
        </w:rPr>
        <w:t xml:space="preserve"> </w:t>
      </w:r>
      <w:r>
        <w:t>треугольник</w:t>
      </w:r>
      <w:r>
        <w:rPr>
          <w:spacing w:val="45"/>
        </w:rPr>
        <w:t xml:space="preserve"> </w:t>
      </w:r>
      <w:r>
        <w:rPr>
          <w:spacing w:val="-5"/>
        </w:rPr>
        <w:t>как</w:t>
      </w:r>
    </w:p>
    <w:p w:rsidR="00231A0E" w:rsidRDefault="00D53A86">
      <w:pPr>
        <w:pStyle w:val="a3"/>
        <w:spacing w:before="1"/>
        <w:ind w:firstLine="0"/>
      </w:pPr>
      <w:r>
        <w:t>устойчивая</w:t>
      </w:r>
      <w:r>
        <w:rPr>
          <w:spacing w:val="-5"/>
        </w:rPr>
        <w:t xml:space="preserve"> </w:t>
      </w:r>
      <w:r>
        <w:t>геометрическая</w:t>
      </w:r>
      <w:r>
        <w:rPr>
          <w:spacing w:val="1"/>
        </w:rPr>
        <w:t xml:space="preserve"> </w:t>
      </w:r>
      <w:r>
        <w:t>форма</w:t>
      </w:r>
      <w:r>
        <w:rPr>
          <w:spacing w:val="-5"/>
        </w:rPr>
        <w:t xml:space="preserve"> </w:t>
      </w:r>
      <w:r>
        <w:t>и</w:t>
      </w:r>
      <w:r>
        <w:rPr>
          <w:spacing w:val="2"/>
        </w:rPr>
        <w:t xml:space="preserve"> </w:t>
      </w:r>
      <w:r>
        <w:rPr>
          <w:spacing w:val="-2"/>
        </w:rPr>
        <w:t>другие).</w:t>
      </w:r>
    </w:p>
    <w:p w:rsidR="00231A0E" w:rsidRDefault="00D53A86">
      <w:pPr>
        <w:pStyle w:val="a3"/>
        <w:spacing w:before="27" w:line="264" w:lineRule="auto"/>
        <w:ind w:right="671" w:firstLine="600"/>
      </w:pPr>
      <w:r>
        <w:t>Бережное и внимательное</w:t>
      </w:r>
      <w:r>
        <w:rPr>
          <w:spacing w:val="-1"/>
        </w:rPr>
        <w:t xml:space="preserve"> </w:t>
      </w:r>
      <w:r>
        <w:t>отношение к природе как источнику</w:t>
      </w:r>
      <w:r>
        <w:rPr>
          <w:spacing w:val="-5"/>
        </w:rPr>
        <w:t xml:space="preserve"> </w:t>
      </w:r>
      <w:r>
        <w:t>сырьевых ресурсов и идей для технологий будущего.</w:t>
      </w:r>
    </w:p>
    <w:p w:rsidR="00231A0E" w:rsidRDefault="00D53A86">
      <w:pPr>
        <w:pStyle w:val="a3"/>
        <w:spacing w:line="264" w:lineRule="auto"/>
        <w:ind w:right="671" w:firstLine="600"/>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231A0E" w:rsidRDefault="00D53A86">
      <w:pPr>
        <w:pStyle w:val="a3"/>
        <w:ind w:left="1400" w:firstLine="0"/>
      </w:pPr>
      <w:r>
        <w:t>Технологии</w:t>
      </w:r>
      <w:r>
        <w:rPr>
          <w:spacing w:val="-1"/>
        </w:rPr>
        <w:t xml:space="preserve"> </w:t>
      </w:r>
      <w:r>
        <w:t>ручной</w:t>
      </w:r>
      <w:r>
        <w:rPr>
          <w:spacing w:val="-6"/>
        </w:rPr>
        <w:t xml:space="preserve"> </w:t>
      </w:r>
      <w:r>
        <w:t>обработки</w:t>
      </w:r>
      <w:r>
        <w:rPr>
          <w:spacing w:val="-5"/>
        </w:rPr>
        <w:t xml:space="preserve"> </w:t>
      </w:r>
      <w:r>
        <w:rPr>
          <w:spacing w:val="-2"/>
        </w:rPr>
        <w:t>материалов.</w:t>
      </w:r>
    </w:p>
    <w:p w:rsidR="00231A0E" w:rsidRDefault="00D53A86">
      <w:pPr>
        <w:pStyle w:val="a3"/>
        <w:spacing w:before="29" w:line="264" w:lineRule="auto"/>
        <w:ind w:right="667" w:firstLine="600"/>
      </w:pPr>
      <w:r>
        <w:t>Некоторые (доступные в обработке) виды искусственных и синтетических материалов.</w:t>
      </w:r>
      <w:r>
        <w:rPr>
          <w:spacing w:val="-15"/>
        </w:rPr>
        <w:t xml:space="preserve"> </w:t>
      </w:r>
      <w:r>
        <w:t>Разнообразие</w:t>
      </w:r>
      <w:r>
        <w:rPr>
          <w:spacing w:val="-13"/>
        </w:rPr>
        <w:t xml:space="preserve"> </w:t>
      </w:r>
      <w:r>
        <w:t>технологий</w:t>
      </w:r>
      <w:r>
        <w:rPr>
          <w:spacing w:val="-10"/>
        </w:rPr>
        <w:t xml:space="preserve"> </w:t>
      </w:r>
      <w:r>
        <w:t>и</w:t>
      </w:r>
      <w:r>
        <w:rPr>
          <w:spacing w:val="-14"/>
        </w:rPr>
        <w:t xml:space="preserve"> </w:t>
      </w:r>
      <w:r>
        <w:t>способов</w:t>
      </w:r>
      <w:r>
        <w:rPr>
          <w:spacing w:val="-15"/>
        </w:rPr>
        <w:t xml:space="preserve"> </w:t>
      </w:r>
      <w:r>
        <w:t>обработки</w:t>
      </w:r>
      <w:r>
        <w:rPr>
          <w:spacing w:val="-15"/>
        </w:rPr>
        <w:t xml:space="preserve"> </w:t>
      </w:r>
      <w:r>
        <w:t>материалов</w:t>
      </w:r>
      <w:r>
        <w:rPr>
          <w:spacing w:val="-14"/>
        </w:rPr>
        <w:t xml:space="preserve"> </w:t>
      </w:r>
      <w:r>
        <w:t>в</w:t>
      </w:r>
      <w:r>
        <w:rPr>
          <w:spacing w:val="-10"/>
        </w:rPr>
        <w:t xml:space="preserve"> </w:t>
      </w:r>
      <w:r>
        <w:t>различных</w:t>
      </w:r>
      <w:r>
        <w:rPr>
          <w:spacing w:val="-15"/>
        </w:rPr>
        <w:t xml:space="preserve"> </w:t>
      </w:r>
      <w:r>
        <w:t>видах изделий, сравнительный анализ технологий при использовании того или иного материала</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4" w:firstLine="0"/>
      </w:pPr>
      <w:r>
        <w:lastRenderedPageBreak/>
        <w:t>(например,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31A0E" w:rsidRDefault="00D53A86">
      <w:pPr>
        <w:pStyle w:val="a3"/>
        <w:spacing w:before="2" w:line="264" w:lineRule="auto"/>
        <w:ind w:right="676" w:firstLine="600"/>
      </w:pPr>
      <w: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231A0E" w:rsidRDefault="00D53A86">
      <w:pPr>
        <w:pStyle w:val="a3"/>
        <w:spacing w:line="264" w:lineRule="auto"/>
        <w:ind w:right="672" w:firstLine="600"/>
      </w:pPr>
      <w:r>
        <w:t>Углубление общих</w:t>
      </w:r>
      <w:r>
        <w:rPr>
          <w:spacing w:val="-3"/>
        </w:rPr>
        <w:t xml:space="preserve"> </w:t>
      </w:r>
      <w:r>
        <w:t>представлений</w:t>
      </w:r>
      <w:r>
        <w:rPr>
          <w:spacing w:val="-7"/>
        </w:rPr>
        <w:t xml:space="preserve"> </w:t>
      </w:r>
      <w:r>
        <w:t>о технологическом</w:t>
      </w:r>
      <w:r>
        <w:rPr>
          <w:spacing w:val="-2"/>
        </w:rPr>
        <w:t xml:space="preserve"> </w:t>
      </w:r>
      <w:r>
        <w:t>процессе (анализ</w:t>
      </w:r>
      <w:r>
        <w:rPr>
          <w:spacing w:val="-2"/>
        </w:rPr>
        <w:t xml:space="preserve"> </w:t>
      </w:r>
      <w:r>
        <w:t>устройства</w:t>
      </w:r>
      <w:r>
        <w:rPr>
          <w:spacing w:val="-4"/>
        </w:rPr>
        <w:t xml:space="preserve"> </w:t>
      </w:r>
      <w:r>
        <w:t xml:space="preserve">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w:t>
      </w:r>
      <w:r>
        <w:rPr>
          <w:spacing w:val="-2"/>
        </w:rPr>
        <w:t>форм.</w:t>
      </w:r>
    </w:p>
    <w:p w:rsidR="00231A0E" w:rsidRDefault="00D53A86">
      <w:pPr>
        <w:pStyle w:val="a3"/>
        <w:spacing w:line="264" w:lineRule="auto"/>
        <w:ind w:right="669" w:firstLine="600"/>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231A0E" w:rsidRDefault="00D53A86">
      <w:pPr>
        <w:pStyle w:val="a3"/>
        <w:spacing w:line="266" w:lineRule="auto"/>
        <w:ind w:right="673" w:firstLine="600"/>
      </w:pPr>
      <w:r>
        <w:t>Выполнение рицовки на картоне с помощью канцелярского ножа, выполнение отверстий шилом.</w:t>
      </w:r>
    </w:p>
    <w:p w:rsidR="00231A0E" w:rsidRDefault="00D53A86">
      <w:pPr>
        <w:pStyle w:val="a3"/>
        <w:spacing w:line="264" w:lineRule="auto"/>
        <w:ind w:right="671" w:firstLine="600"/>
      </w:pPr>
      <w:r>
        <w:t>Технология обработки текстильных материалов. Использование трикотажа и нетканых</w:t>
      </w:r>
      <w:r>
        <w:rPr>
          <w:spacing w:val="-8"/>
        </w:rPr>
        <w:t xml:space="preserve"> </w:t>
      </w:r>
      <w:r>
        <w:t>материалов</w:t>
      </w:r>
      <w:r>
        <w:rPr>
          <w:spacing w:val="-2"/>
        </w:rPr>
        <w:t xml:space="preserve"> </w:t>
      </w:r>
      <w:r>
        <w:t>для</w:t>
      </w:r>
      <w:r>
        <w:rPr>
          <w:spacing w:val="-3"/>
        </w:rPr>
        <w:t xml:space="preserve"> </w:t>
      </w:r>
      <w:r>
        <w:t>изготовления</w:t>
      </w:r>
      <w:r>
        <w:rPr>
          <w:spacing w:val="-3"/>
        </w:rPr>
        <w:t xml:space="preserve"> </w:t>
      </w:r>
      <w:r>
        <w:t>изделий.</w:t>
      </w:r>
      <w:r>
        <w:rPr>
          <w:spacing w:val="-1"/>
        </w:rPr>
        <w:t xml:space="preserve"> </w:t>
      </w:r>
      <w:r>
        <w:t>Использование</w:t>
      </w:r>
      <w:r>
        <w:rPr>
          <w:spacing w:val="-4"/>
        </w:rPr>
        <w:t xml:space="preserve"> </w:t>
      </w:r>
      <w:r>
        <w:t>вариантов</w:t>
      </w:r>
      <w:r>
        <w:rPr>
          <w:spacing w:val="-2"/>
        </w:rPr>
        <w:t xml:space="preserve"> </w:t>
      </w:r>
      <w:r>
        <w:t>строчки</w:t>
      </w:r>
      <w:r>
        <w:rPr>
          <w:spacing w:val="-2"/>
        </w:rPr>
        <w:t xml:space="preserve"> </w:t>
      </w:r>
      <w:r>
        <w:t>косого стежка</w:t>
      </w:r>
      <w:r>
        <w:rPr>
          <w:spacing w:val="-8"/>
        </w:rPr>
        <w:t xml:space="preserve"> </w:t>
      </w:r>
      <w:r>
        <w:t>(крестик,</w:t>
      </w:r>
      <w:r>
        <w:rPr>
          <w:spacing w:val="-6"/>
        </w:rPr>
        <w:t xml:space="preserve"> </w:t>
      </w:r>
      <w:r>
        <w:t>стебельчатая</w:t>
      </w:r>
      <w:r>
        <w:rPr>
          <w:spacing w:val="-7"/>
        </w:rPr>
        <w:t xml:space="preserve"> </w:t>
      </w:r>
      <w:r>
        <w:t>и</w:t>
      </w:r>
      <w:r>
        <w:rPr>
          <w:spacing w:val="-7"/>
        </w:rPr>
        <w:t xml:space="preserve"> </w:t>
      </w:r>
      <w:r>
        <w:t>другие)</w:t>
      </w:r>
      <w:r>
        <w:rPr>
          <w:spacing w:val="-6"/>
        </w:rPr>
        <w:t xml:space="preserve"> </w:t>
      </w:r>
      <w:r>
        <w:t>и</w:t>
      </w:r>
      <w:r>
        <w:rPr>
          <w:spacing w:val="-11"/>
        </w:rPr>
        <w:t xml:space="preserve"> </w:t>
      </w:r>
      <w:r>
        <w:t>(или)</w:t>
      </w:r>
      <w:r>
        <w:rPr>
          <w:spacing w:val="-10"/>
        </w:rPr>
        <w:t xml:space="preserve"> </w:t>
      </w:r>
      <w:r>
        <w:t>петельной</w:t>
      </w:r>
      <w:r>
        <w:rPr>
          <w:spacing w:val="-11"/>
        </w:rPr>
        <w:t xml:space="preserve"> </w:t>
      </w:r>
      <w:r>
        <w:t>строчки</w:t>
      </w:r>
      <w:r>
        <w:rPr>
          <w:spacing w:val="-7"/>
        </w:rPr>
        <w:t xml:space="preserve"> </w:t>
      </w:r>
      <w:r>
        <w:t>для</w:t>
      </w:r>
      <w:r>
        <w:rPr>
          <w:spacing w:val="-7"/>
        </w:rPr>
        <w:t xml:space="preserve"> </w:t>
      </w:r>
      <w:r>
        <w:t>соединения</w:t>
      </w:r>
      <w:r>
        <w:rPr>
          <w:spacing w:val="-7"/>
        </w:rPr>
        <w:t xml:space="preserve"> </w:t>
      </w:r>
      <w:r>
        <w:t>деталей изделия и отделки. Пришивание пуговиц (с двумя-четырьмя отверстиями). Изготовление швейных изделий из нескольких деталей.</w:t>
      </w:r>
    </w:p>
    <w:p w:rsidR="00231A0E" w:rsidRDefault="00D53A86">
      <w:pPr>
        <w:pStyle w:val="a3"/>
        <w:spacing w:line="264" w:lineRule="auto"/>
        <w:ind w:right="677" w:firstLine="600"/>
      </w:pPr>
      <w:r>
        <w:t>Использование дополнительных материалов. Комбинирование разных материалов в одном изделии.</w:t>
      </w:r>
    </w:p>
    <w:p w:rsidR="00231A0E" w:rsidRDefault="00D53A86">
      <w:pPr>
        <w:pStyle w:val="a3"/>
        <w:ind w:left="1400" w:firstLine="0"/>
      </w:pPr>
      <w:r>
        <w:t>Конструирование</w:t>
      </w:r>
      <w:r>
        <w:rPr>
          <w:spacing w:val="-2"/>
        </w:rPr>
        <w:t xml:space="preserve"> </w:t>
      </w:r>
      <w:r>
        <w:t>и</w:t>
      </w:r>
      <w:r>
        <w:rPr>
          <w:spacing w:val="-3"/>
        </w:rPr>
        <w:t xml:space="preserve"> </w:t>
      </w:r>
      <w:r>
        <w:rPr>
          <w:spacing w:val="-2"/>
        </w:rPr>
        <w:t>моделирование.</w:t>
      </w:r>
    </w:p>
    <w:p w:rsidR="00231A0E" w:rsidRDefault="00D53A86">
      <w:pPr>
        <w:pStyle w:val="a3"/>
        <w:spacing w:before="25" w:line="264" w:lineRule="auto"/>
        <w:ind w:right="667" w:firstLine="600"/>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31A0E" w:rsidRDefault="00D53A86">
      <w:pPr>
        <w:pStyle w:val="a3"/>
        <w:spacing w:line="264" w:lineRule="auto"/>
        <w:ind w:right="671" w:firstLine="60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31A0E" w:rsidRDefault="00D53A86">
      <w:pPr>
        <w:pStyle w:val="a3"/>
        <w:spacing w:line="275" w:lineRule="exact"/>
        <w:ind w:left="1400" w:firstLine="0"/>
        <w:jc w:val="left"/>
      </w:pPr>
      <w:r>
        <w:rPr>
          <w:spacing w:val="-4"/>
        </w:rPr>
        <w:t>ИКТ.</w:t>
      </w:r>
    </w:p>
    <w:p w:rsidR="00231A0E" w:rsidRDefault="00D53A86">
      <w:pPr>
        <w:pStyle w:val="a3"/>
        <w:spacing w:before="31" w:line="264" w:lineRule="auto"/>
        <w:ind w:right="670" w:firstLine="600"/>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w:t>
      </w:r>
      <w:r>
        <w:rPr>
          <w:spacing w:val="-11"/>
        </w:rPr>
        <w:t xml:space="preserve"> </w:t>
      </w:r>
      <w:r>
        <w:t>Источники</w:t>
      </w:r>
      <w:r>
        <w:rPr>
          <w:spacing w:val="-13"/>
        </w:rPr>
        <w:t xml:space="preserve"> </w:t>
      </w:r>
      <w:r>
        <w:t>информации,</w:t>
      </w:r>
      <w:r>
        <w:rPr>
          <w:spacing w:val="-11"/>
        </w:rPr>
        <w:t xml:space="preserve"> </w:t>
      </w:r>
      <w:r>
        <w:t>используемые</w:t>
      </w:r>
      <w:r>
        <w:rPr>
          <w:spacing w:val="-10"/>
        </w:rPr>
        <w:t xml:space="preserve"> </w:t>
      </w:r>
      <w:r>
        <w:t>человеком</w:t>
      </w:r>
      <w:r>
        <w:rPr>
          <w:spacing w:val="-12"/>
        </w:rPr>
        <w:t xml:space="preserve"> </w:t>
      </w:r>
      <w:r>
        <w:t>в</w:t>
      </w:r>
      <w:r>
        <w:rPr>
          <w:spacing w:val="-12"/>
        </w:rPr>
        <w:t xml:space="preserve"> </w:t>
      </w:r>
      <w:r>
        <w:t>быту:</w:t>
      </w:r>
      <w:r>
        <w:rPr>
          <w:spacing w:val="-9"/>
        </w:rPr>
        <w:t xml:space="preserve"> </w:t>
      </w:r>
      <w:r>
        <w:t>телевидение,</w:t>
      </w:r>
      <w:r>
        <w:rPr>
          <w:spacing w:val="-8"/>
        </w:rPr>
        <w:t xml:space="preserve"> </w:t>
      </w:r>
      <w:r>
        <w:t>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w:t>
      </w:r>
      <w:r>
        <w:rPr>
          <w:spacing w:val="40"/>
        </w:rPr>
        <w:t xml:space="preserve"> </w:t>
      </w:r>
      <w:r>
        <w:t>информации.</w:t>
      </w:r>
      <w:r>
        <w:rPr>
          <w:spacing w:val="40"/>
        </w:rPr>
        <w:t xml:space="preserve"> </w:t>
      </w:r>
      <w:r>
        <w:t>Работа</w:t>
      </w:r>
      <w:r>
        <w:rPr>
          <w:spacing w:val="40"/>
        </w:rPr>
        <w:t xml:space="preserve"> </w:t>
      </w:r>
      <w:r>
        <w:t>с</w:t>
      </w:r>
      <w:r>
        <w:rPr>
          <w:spacing w:val="40"/>
        </w:rPr>
        <w:t xml:space="preserve"> </w:t>
      </w:r>
      <w:r>
        <w:t>доступной</w:t>
      </w:r>
      <w:r>
        <w:rPr>
          <w:spacing w:val="40"/>
        </w:rPr>
        <w:t xml:space="preserve"> </w:t>
      </w:r>
      <w:r>
        <w:t>информацией</w:t>
      </w:r>
      <w:r>
        <w:rPr>
          <w:spacing w:val="40"/>
        </w:rPr>
        <w:t xml:space="preserve"> </w:t>
      </w:r>
      <w:r>
        <w:t>(книги,</w:t>
      </w:r>
      <w:r>
        <w:rPr>
          <w:spacing w:val="40"/>
        </w:rPr>
        <w:t xml:space="preserve"> </w:t>
      </w:r>
      <w:r>
        <w:t>музеи,</w:t>
      </w:r>
      <w:r>
        <w:rPr>
          <w:spacing w:val="40"/>
        </w:rPr>
        <w:t xml:space="preserve"> </w:t>
      </w:r>
      <w:r>
        <w:t>беседы (мастер-классы) с мастерами, Интернет, видео, DVD). Работа с текстовым редактором Microsoft Word или другим.</w:t>
      </w:r>
    </w:p>
    <w:p w:rsidR="00231A0E" w:rsidRDefault="00D53A86">
      <w:pPr>
        <w:pStyle w:val="a3"/>
        <w:spacing w:line="276" w:lineRule="exact"/>
        <w:ind w:left="1400" w:firstLine="0"/>
      </w:pPr>
      <w:r>
        <w:t>Универсальные</w:t>
      </w:r>
      <w:r>
        <w:rPr>
          <w:spacing w:val="-6"/>
        </w:rPr>
        <w:t xml:space="preserve"> </w:t>
      </w:r>
      <w:r>
        <w:t>учебные</w:t>
      </w:r>
      <w:r>
        <w:rPr>
          <w:spacing w:val="-6"/>
        </w:rPr>
        <w:t xml:space="preserve"> </w:t>
      </w:r>
      <w:r>
        <w:rPr>
          <w:spacing w:val="-2"/>
        </w:rPr>
        <w:t>действия</w:t>
      </w:r>
    </w:p>
    <w:p w:rsidR="00231A0E" w:rsidRDefault="00231A0E">
      <w:pPr>
        <w:spacing w:line="276" w:lineRule="exact"/>
        <w:sectPr w:rsidR="00231A0E">
          <w:pgSz w:w="11910" w:h="16840"/>
          <w:pgMar w:top="1040" w:right="180" w:bottom="960" w:left="900" w:header="0" w:footer="772" w:gutter="0"/>
          <w:cols w:space="720"/>
        </w:sectPr>
      </w:pPr>
    </w:p>
    <w:p w:rsidR="00231A0E" w:rsidRDefault="00D53A86">
      <w:pPr>
        <w:pStyle w:val="a3"/>
        <w:spacing w:before="66" w:line="264" w:lineRule="auto"/>
        <w:ind w:right="674" w:firstLine="600"/>
      </w:pPr>
      <w:r>
        <w:lastRenderedPageBreak/>
        <w:t>Изучение труда (технологии)</w:t>
      </w:r>
      <w:r>
        <w:rPr>
          <w:spacing w:val="-2"/>
        </w:rPr>
        <w:t xml:space="preserve"> </w:t>
      </w:r>
      <w:r>
        <w:t>в 3</w:t>
      </w:r>
      <w:r>
        <w:rPr>
          <w:spacing w:val="-3"/>
        </w:rPr>
        <w:t xml:space="preserve"> </w:t>
      </w:r>
      <w:r>
        <w:t>классе способствует освоению</w:t>
      </w:r>
      <w:r>
        <w:rPr>
          <w:spacing w:val="-5"/>
        </w:rPr>
        <w:t xml:space="preserve"> </w:t>
      </w: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1" w:line="264" w:lineRule="auto"/>
        <w:ind w:right="674"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before="3" w:line="264" w:lineRule="auto"/>
        <w:ind w:right="675" w:firstLine="600"/>
      </w:pPr>
      <w:r>
        <w:t>ориентироваться</w:t>
      </w:r>
      <w:r>
        <w:rPr>
          <w:spacing w:val="-3"/>
        </w:rPr>
        <w:t xml:space="preserve"> </w:t>
      </w:r>
      <w:r>
        <w:t>в</w:t>
      </w:r>
      <w:r>
        <w:rPr>
          <w:spacing w:val="-1"/>
        </w:rPr>
        <w:t xml:space="preserve"> </w:t>
      </w:r>
      <w:r>
        <w:t>терминах, используемых</w:t>
      </w:r>
      <w:r>
        <w:rPr>
          <w:spacing w:val="-3"/>
        </w:rPr>
        <w:t xml:space="preserve"> </w:t>
      </w:r>
      <w:r>
        <w:t>в технологии,</w:t>
      </w:r>
      <w:r>
        <w:rPr>
          <w:spacing w:val="-1"/>
        </w:rPr>
        <w:t xml:space="preserve"> </w:t>
      </w:r>
      <w:r>
        <w:t>использовать</w:t>
      </w:r>
      <w:r>
        <w:rPr>
          <w:spacing w:val="-2"/>
        </w:rPr>
        <w:t xml:space="preserve"> </w:t>
      </w:r>
      <w:r>
        <w:t>их</w:t>
      </w:r>
      <w:r>
        <w:rPr>
          <w:spacing w:val="-3"/>
        </w:rPr>
        <w:t xml:space="preserve"> </w:t>
      </w:r>
      <w:r>
        <w:t>в</w:t>
      </w:r>
      <w:r>
        <w:rPr>
          <w:spacing w:val="-6"/>
        </w:rPr>
        <w:t xml:space="preserve"> </w:t>
      </w:r>
      <w:r>
        <w:t>ответах на вопросы и высказываниях (в пределах изученного);</w:t>
      </w:r>
    </w:p>
    <w:p w:rsidR="00231A0E" w:rsidRDefault="00D53A86">
      <w:pPr>
        <w:pStyle w:val="a3"/>
        <w:spacing w:line="264" w:lineRule="auto"/>
        <w:ind w:right="680" w:firstLine="600"/>
      </w:pPr>
      <w:r>
        <w:t>осуществлять анализ предложенных образцов с выделением существенных и несущественных признаков;</w:t>
      </w:r>
    </w:p>
    <w:p w:rsidR="00231A0E" w:rsidRDefault="00D53A86">
      <w:pPr>
        <w:pStyle w:val="a3"/>
        <w:spacing w:line="264" w:lineRule="auto"/>
        <w:ind w:right="674" w:firstLine="600"/>
      </w:pPr>
      <w:r>
        <w:t>выполнять работу в соответствии с инструкцией, устной или письменной, а также графически представленной в схеме, таблице;</w:t>
      </w:r>
    </w:p>
    <w:p w:rsidR="00231A0E" w:rsidRDefault="00D53A86">
      <w:pPr>
        <w:pStyle w:val="a3"/>
        <w:spacing w:line="264" w:lineRule="auto"/>
        <w:ind w:left="1400" w:right="673" w:firstLine="0"/>
      </w:pPr>
      <w:r>
        <w:t>определять способы доработки конструкций с учётом предложенных условий; классифицировать</w:t>
      </w:r>
      <w:r>
        <w:rPr>
          <w:spacing w:val="31"/>
        </w:rPr>
        <w:t xml:space="preserve">  </w:t>
      </w:r>
      <w:r>
        <w:t>изделия</w:t>
      </w:r>
      <w:r>
        <w:rPr>
          <w:spacing w:val="30"/>
        </w:rPr>
        <w:t xml:space="preserve">  </w:t>
      </w:r>
      <w:r>
        <w:t>по</w:t>
      </w:r>
      <w:r>
        <w:rPr>
          <w:spacing w:val="32"/>
        </w:rPr>
        <w:t xml:space="preserve">  </w:t>
      </w:r>
      <w:r>
        <w:t>самостоятельно</w:t>
      </w:r>
      <w:r>
        <w:rPr>
          <w:spacing w:val="32"/>
        </w:rPr>
        <w:t xml:space="preserve">  </w:t>
      </w:r>
      <w:r>
        <w:t>предложенному</w:t>
      </w:r>
      <w:r>
        <w:rPr>
          <w:spacing w:val="29"/>
        </w:rPr>
        <w:t xml:space="preserve">  </w:t>
      </w:r>
      <w:r>
        <w:rPr>
          <w:spacing w:val="-2"/>
        </w:rPr>
        <w:t>существенному</w:t>
      </w:r>
    </w:p>
    <w:p w:rsidR="00231A0E" w:rsidRDefault="00D53A86">
      <w:pPr>
        <w:pStyle w:val="a3"/>
        <w:spacing w:line="264" w:lineRule="auto"/>
        <w:ind w:left="1400" w:right="1406" w:hanging="601"/>
        <w:jc w:val="left"/>
      </w:pPr>
      <w:r>
        <w:t>признаку</w:t>
      </w:r>
      <w:r>
        <w:rPr>
          <w:spacing w:val="-13"/>
        </w:rPr>
        <w:t xml:space="preserve"> </w:t>
      </w:r>
      <w:r>
        <w:t>(используемый</w:t>
      </w:r>
      <w:r>
        <w:rPr>
          <w:spacing w:val="-3"/>
        </w:rPr>
        <w:t xml:space="preserve"> </w:t>
      </w:r>
      <w:r>
        <w:t>материал,</w:t>
      </w:r>
      <w:r>
        <w:rPr>
          <w:spacing w:val="-6"/>
        </w:rPr>
        <w:t xml:space="preserve"> </w:t>
      </w:r>
      <w:r>
        <w:t>форма,</w:t>
      </w:r>
      <w:r>
        <w:rPr>
          <w:spacing w:val="-7"/>
        </w:rPr>
        <w:t xml:space="preserve"> </w:t>
      </w:r>
      <w:r>
        <w:t>размер,</w:t>
      </w:r>
      <w:r>
        <w:rPr>
          <w:spacing w:val="-2"/>
        </w:rPr>
        <w:t xml:space="preserve"> </w:t>
      </w:r>
      <w:r>
        <w:t>назначение,</w:t>
      </w:r>
      <w:r>
        <w:rPr>
          <w:spacing w:val="-7"/>
        </w:rPr>
        <w:t xml:space="preserve"> </w:t>
      </w:r>
      <w:r>
        <w:t>способ</w:t>
      </w:r>
      <w:r>
        <w:rPr>
          <w:spacing w:val="-6"/>
        </w:rPr>
        <w:t xml:space="preserve"> </w:t>
      </w:r>
      <w:r>
        <w:t>сборки); читать и воспроизводить простой чертёж (эскиз) развёртки изделия; восстанавливать нарушенную последовательность выполнения изделия.</w:t>
      </w:r>
    </w:p>
    <w:p w:rsidR="00231A0E" w:rsidRDefault="00D53A86">
      <w:pPr>
        <w:pStyle w:val="a3"/>
        <w:spacing w:line="266" w:lineRule="auto"/>
        <w:ind w:right="668" w:firstLine="600"/>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231A0E" w:rsidRDefault="00D53A86">
      <w:pPr>
        <w:pStyle w:val="a3"/>
        <w:spacing w:line="264" w:lineRule="auto"/>
        <w:ind w:firstLine="600"/>
        <w:jc w:val="left"/>
      </w:pPr>
      <w:r>
        <w:t>анализировать</w:t>
      </w:r>
      <w:r>
        <w:rPr>
          <w:spacing w:val="80"/>
        </w:rPr>
        <w:t xml:space="preserve"> </w:t>
      </w:r>
      <w:r>
        <w:t>и</w:t>
      </w:r>
      <w:r>
        <w:rPr>
          <w:spacing w:val="80"/>
        </w:rPr>
        <w:t xml:space="preserve"> </w:t>
      </w: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представления</w:t>
      </w:r>
      <w:r>
        <w:rPr>
          <w:spacing w:val="40"/>
        </w:rPr>
        <w:t xml:space="preserve"> </w:t>
      </w:r>
      <w:r>
        <w:t>информации для создания моделей и макетов изучаемых объектов;</w:t>
      </w:r>
    </w:p>
    <w:p w:rsidR="00231A0E" w:rsidRDefault="00D53A86">
      <w:pPr>
        <w:pStyle w:val="a3"/>
        <w:spacing w:line="266" w:lineRule="auto"/>
        <w:ind w:firstLine="600"/>
        <w:jc w:val="left"/>
      </w:pPr>
      <w:r>
        <w:t xml:space="preserve">на основе анализа информации производить выбор наиболее эффективных способов </w:t>
      </w:r>
      <w:r>
        <w:rPr>
          <w:spacing w:val="-2"/>
        </w:rPr>
        <w:t>работы;</w:t>
      </w:r>
    </w:p>
    <w:p w:rsidR="00231A0E" w:rsidRDefault="00D53A86">
      <w:pPr>
        <w:pStyle w:val="a3"/>
        <w:spacing w:line="264" w:lineRule="auto"/>
        <w:ind w:firstLine="600"/>
        <w:jc w:val="left"/>
      </w:pPr>
      <w:r>
        <w:t>осуществлять поиск необходимой информации для выполнения учебных заданий</w:t>
      </w:r>
      <w:r>
        <w:rPr>
          <w:spacing w:val="34"/>
        </w:rPr>
        <w:t xml:space="preserve"> </w:t>
      </w:r>
      <w:r>
        <w:t>с использованием учебной литературы;</w:t>
      </w:r>
    </w:p>
    <w:p w:rsidR="00231A0E" w:rsidRDefault="00D53A86">
      <w:pPr>
        <w:pStyle w:val="a3"/>
        <w:spacing w:line="266" w:lineRule="auto"/>
        <w:ind w:firstLine="600"/>
        <w:jc w:val="left"/>
      </w:pPr>
      <w:r>
        <w:t>использовать</w:t>
      </w:r>
      <w:r>
        <w:rPr>
          <w:spacing w:val="-9"/>
        </w:rPr>
        <w:t xml:space="preserve"> </w:t>
      </w:r>
      <w:r>
        <w:t>средства</w:t>
      </w:r>
      <w:r>
        <w:rPr>
          <w:spacing w:val="-7"/>
        </w:rPr>
        <w:t xml:space="preserve"> </w:t>
      </w:r>
      <w:r>
        <w:t>информационно-коммуникационных</w:t>
      </w:r>
      <w:r>
        <w:rPr>
          <w:spacing w:val="-10"/>
        </w:rPr>
        <w:t xml:space="preserve"> </w:t>
      </w:r>
      <w:r>
        <w:t>технологий</w:t>
      </w:r>
      <w:r>
        <w:rPr>
          <w:spacing w:val="-9"/>
        </w:rPr>
        <w:t xml:space="preserve"> </w:t>
      </w:r>
      <w:r>
        <w:t>для</w:t>
      </w:r>
      <w:r>
        <w:rPr>
          <w:spacing w:val="-6"/>
        </w:rPr>
        <w:t xml:space="preserve"> </w:t>
      </w:r>
      <w:r>
        <w:t>решения учебных и практических задач, в том числе Интернет под руководством учителя.</w:t>
      </w:r>
    </w:p>
    <w:p w:rsidR="00231A0E" w:rsidRDefault="00D53A86">
      <w:pPr>
        <w:pStyle w:val="a3"/>
        <w:spacing w:line="264" w:lineRule="auto"/>
        <w:ind w:firstLine="600"/>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общения</w:t>
      </w:r>
      <w:r>
        <w:rPr>
          <w:spacing w:val="80"/>
        </w:rPr>
        <w:t xml:space="preserve"> </w:t>
      </w:r>
      <w:r>
        <w:t>как</w:t>
      </w:r>
      <w:r>
        <w:rPr>
          <w:spacing w:val="80"/>
        </w:rPr>
        <w:t xml:space="preserve"> </w:t>
      </w:r>
      <w:r>
        <w:t>часть коммуникативных универсальных учебных действий:</w:t>
      </w:r>
    </w:p>
    <w:p w:rsidR="00231A0E" w:rsidRDefault="00D53A86">
      <w:pPr>
        <w:pStyle w:val="a3"/>
        <w:tabs>
          <w:tab w:val="left" w:pos="2536"/>
          <w:tab w:val="left" w:pos="4536"/>
          <w:tab w:val="left" w:pos="6373"/>
          <w:tab w:val="left" w:pos="7496"/>
          <w:tab w:val="left" w:pos="9357"/>
        </w:tabs>
        <w:spacing w:line="266" w:lineRule="auto"/>
        <w:ind w:right="674" w:firstLine="600"/>
        <w:jc w:val="left"/>
      </w:pPr>
      <w:r>
        <w:rPr>
          <w:spacing w:val="-2"/>
        </w:rPr>
        <w:t>строить</w:t>
      </w:r>
      <w:r>
        <w:tab/>
      </w:r>
      <w:r>
        <w:rPr>
          <w:spacing w:val="-2"/>
        </w:rPr>
        <w:t>монологическое</w:t>
      </w:r>
      <w:r>
        <w:tab/>
      </w:r>
      <w:r>
        <w:rPr>
          <w:spacing w:val="-2"/>
        </w:rPr>
        <w:t>высказывание,</w:t>
      </w:r>
      <w:r>
        <w:tab/>
      </w:r>
      <w:r>
        <w:rPr>
          <w:spacing w:val="-2"/>
        </w:rPr>
        <w:t>владеть</w:t>
      </w:r>
      <w:r>
        <w:tab/>
      </w:r>
      <w:r>
        <w:rPr>
          <w:spacing w:val="-2"/>
        </w:rPr>
        <w:t>диалогической</w:t>
      </w:r>
      <w:r>
        <w:tab/>
      </w:r>
      <w:r>
        <w:rPr>
          <w:spacing w:val="-2"/>
        </w:rPr>
        <w:t>формой коммуникации;</w:t>
      </w:r>
    </w:p>
    <w:p w:rsidR="00231A0E" w:rsidRDefault="00D53A86">
      <w:pPr>
        <w:pStyle w:val="a3"/>
        <w:spacing w:line="264" w:lineRule="auto"/>
        <w:ind w:firstLine="600"/>
        <w:jc w:val="left"/>
      </w:pPr>
      <w:r>
        <w:t>строить</w:t>
      </w:r>
      <w:r>
        <w:rPr>
          <w:spacing w:val="40"/>
        </w:rPr>
        <w:t xml:space="preserve"> </w:t>
      </w:r>
      <w:r>
        <w:t>рассуждения</w:t>
      </w:r>
      <w:r>
        <w:rPr>
          <w:spacing w:val="39"/>
        </w:rPr>
        <w:t xml:space="preserve"> </w:t>
      </w:r>
      <w:r>
        <w:t>в</w:t>
      </w:r>
      <w:r>
        <w:rPr>
          <w:spacing w:val="40"/>
        </w:rPr>
        <w:t xml:space="preserve"> </w:t>
      </w:r>
      <w:r>
        <w:t>форме</w:t>
      </w:r>
      <w:r>
        <w:rPr>
          <w:spacing w:val="38"/>
        </w:rPr>
        <w:t xml:space="preserve"> </w:t>
      </w:r>
      <w:r>
        <w:t>связи</w:t>
      </w:r>
      <w:r>
        <w:rPr>
          <w:spacing w:val="36"/>
        </w:rPr>
        <w:t xml:space="preserve"> </w:t>
      </w:r>
      <w:r>
        <w:t>простых</w:t>
      </w:r>
      <w:r>
        <w:rPr>
          <w:spacing w:val="30"/>
        </w:rPr>
        <w:t xml:space="preserve"> </w:t>
      </w:r>
      <w:r>
        <w:t>суждений</w:t>
      </w:r>
      <w:r>
        <w:rPr>
          <w:spacing w:val="40"/>
        </w:rPr>
        <w:t xml:space="preserve"> </w:t>
      </w:r>
      <w:r>
        <w:t>об</w:t>
      </w:r>
      <w:r>
        <w:rPr>
          <w:spacing w:val="33"/>
        </w:rPr>
        <w:t xml:space="preserve"> </w:t>
      </w:r>
      <w:r>
        <w:t>объекте,</w:t>
      </w:r>
      <w:r>
        <w:rPr>
          <w:spacing w:val="37"/>
        </w:rPr>
        <w:t xml:space="preserve"> </w:t>
      </w:r>
      <w:r>
        <w:t>его</w:t>
      </w:r>
      <w:r>
        <w:rPr>
          <w:spacing w:val="39"/>
        </w:rPr>
        <w:t xml:space="preserve"> </w:t>
      </w:r>
      <w:r>
        <w:t>строении, свойствах и способах создания;</w:t>
      </w:r>
    </w:p>
    <w:p w:rsidR="00231A0E" w:rsidRDefault="00D53A86">
      <w:pPr>
        <w:pStyle w:val="a3"/>
        <w:spacing w:line="274" w:lineRule="exact"/>
        <w:ind w:left="1400" w:firstLine="0"/>
        <w:jc w:val="left"/>
      </w:pPr>
      <w:r>
        <w:t>описывать</w:t>
      </w:r>
      <w:r>
        <w:rPr>
          <w:spacing w:val="-6"/>
        </w:rPr>
        <w:t xml:space="preserve"> </w:t>
      </w:r>
      <w:r>
        <w:t>предметы</w:t>
      </w:r>
      <w:r>
        <w:rPr>
          <w:spacing w:val="-4"/>
        </w:rPr>
        <w:t xml:space="preserve"> </w:t>
      </w:r>
      <w:r>
        <w:t>рукотворного</w:t>
      </w:r>
      <w:r>
        <w:rPr>
          <w:spacing w:val="-1"/>
        </w:rPr>
        <w:t xml:space="preserve"> </w:t>
      </w:r>
      <w:r>
        <w:t>мира,</w:t>
      </w:r>
      <w:r>
        <w:rPr>
          <w:spacing w:val="-7"/>
        </w:rPr>
        <w:t xml:space="preserve"> </w:t>
      </w:r>
      <w:r>
        <w:t>оценивать</w:t>
      </w:r>
      <w:r>
        <w:rPr>
          <w:spacing w:val="-1"/>
        </w:rPr>
        <w:t xml:space="preserve"> </w:t>
      </w:r>
      <w:r>
        <w:t>их</w:t>
      </w:r>
      <w:r>
        <w:rPr>
          <w:spacing w:val="-5"/>
        </w:rPr>
        <w:t xml:space="preserve"> </w:t>
      </w:r>
      <w:r>
        <w:rPr>
          <w:spacing w:val="-2"/>
        </w:rPr>
        <w:t>достоинства;</w:t>
      </w:r>
    </w:p>
    <w:p w:rsidR="00231A0E" w:rsidRDefault="00D53A86">
      <w:pPr>
        <w:pStyle w:val="a3"/>
        <w:spacing w:before="10" w:line="264" w:lineRule="auto"/>
        <w:ind w:firstLine="600"/>
        <w:jc w:val="left"/>
      </w:pPr>
      <w:r>
        <w:t>формулировать собственное мнение,</w:t>
      </w:r>
      <w:r>
        <w:rPr>
          <w:spacing w:val="26"/>
        </w:rPr>
        <w:t xml:space="preserve"> </w:t>
      </w:r>
      <w:r>
        <w:t>аргументировать выбор вариантов и способов выполнения задания.</w:t>
      </w:r>
    </w:p>
    <w:p w:rsidR="00231A0E" w:rsidRDefault="00D53A86">
      <w:pPr>
        <w:pStyle w:val="a3"/>
        <w:spacing w:line="264" w:lineRule="auto"/>
        <w:ind w:firstLine="600"/>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самоорганизации</w:t>
      </w:r>
      <w:r>
        <w:rPr>
          <w:spacing w:val="80"/>
        </w:rPr>
        <w:t xml:space="preserve"> </w:t>
      </w:r>
      <w:r>
        <w:t>и самоконтроля как часть регулятивных универсальных учебных действий:</w:t>
      </w:r>
    </w:p>
    <w:p w:rsidR="00231A0E" w:rsidRDefault="00D53A86">
      <w:pPr>
        <w:pStyle w:val="a3"/>
        <w:spacing w:line="264" w:lineRule="auto"/>
        <w:ind w:left="1400" w:firstLine="0"/>
        <w:jc w:val="left"/>
      </w:pPr>
      <w:r>
        <w:t>принимать</w:t>
      </w:r>
      <w:r>
        <w:rPr>
          <w:spacing w:val="-8"/>
        </w:rPr>
        <w:t xml:space="preserve"> </w:t>
      </w:r>
      <w:r>
        <w:t>и</w:t>
      </w:r>
      <w:r>
        <w:rPr>
          <w:spacing w:val="-8"/>
        </w:rPr>
        <w:t xml:space="preserve"> </w:t>
      </w:r>
      <w:r>
        <w:t>сохранять</w:t>
      </w:r>
      <w:r>
        <w:rPr>
          <w:spacing w:val="-7"/>
        </w:rPr>
        <w:t xml:space="preserve"> </w:t>
      </w:r>
      <w:r>
        <w:t>учебную</w:t>
      </w:r>
      <w:r>
        <w:rPr>
          <w:spacing w:val="-10"/>
        </w:rPr>
        <w:t xml:space="preserve"> </w:t>
      </w:r>
      <w:r>
        <w:t>задачу,</w:t>
      </w:r>
      <w:r>
        <w:rPr>
          <w:spacing w:val="-7"/>
        </w:rPr>
        <w:t xml:space="preserve"> </w:t>
      </w:r>
      <w:r>
        <w:t>осуществлять</w:t>
      </w:r>
      <w:r>
        <w:rPr>
          <w:spacing w:val="-8"/>
        </w:rPr>
        <w:t xml:space="preserve"> </w:t>
      </w:r>
      <w:r>
        <w:t>поиск</w:t>
      </w:r>
      <w:r>
        <w:rPr>
          <w:spacing w:val="-9"/>
        </w:rPr>
        <w:t xml:space="preserve"> </w:t>
      </w:r>
      <w:r>
        <w:t>средств</w:t>
      </w:r>
      <w:r>
        <w:rPr>
          <w:spacing w:val="-7"/>
        </w:rPr>
        <w:t xml:space="preserve"> </w:t>
      </w:r>
      <w:r>
        <w:t>для</w:t>
      </w:r>
      <w:r>
        <w:rPr>
          <w:spacing w:val="-9"/>
        </w:rPr>
        <w:t xml:space="preserve"> </w:t>
      </w:r>
      <w:r>
        <w:t>её</w:t>
      </w:r>
      <w:r>
        <w:rPr>
          <w:spacing w:val="-9"/>
        </w:rPr>
        <w:t xml:space="preserve"> </w:t>
      </w:r>
      <w:r>
        <w:t>решения; прогнозировать</w:t>
      </w:r>
      <w:r>
        <w:rPr>
          <w:spacing w:val="57"/>
        </w:rPr>
        <w:t xml:space="preserve"> </w:t>
      </w:r>
      <w:r>
        <w:t>необходимые</w:t>
      </w:r>
      <w:r>
        <w:rPr>
          <w:spacing w:val="57"/>
        </w:rPr>
        <w:t xml:space="preserve"> </w:t>
      </w:r>
      <w:r>
        <w:t>действия</w:t>
      </w:r>
      <w:r>
        <w:rPr>
          <w:spacing w:val="57"/>
        </w:rPr>
        <w:t xml:space="preserve"> </w:t>
      </w:r>
      <w:r>
        <w:t>для</w:t>
      </w:r>
      <w:r>
        <w:rPr>
          <w:spacing w:val="58"/>
        </w:rPr>
        <w:t xml:space="preserve"> </w:t>
      </w:r>
      <w:r>
        <w:t>получения</w:t>
      </w:r>
      <w:r>
        <w:rPr>
          <w:spacing w:val="62"/>
        </w:rPr>
        <w:t xml:space="preserve"> </w:t>
      </w:r>
      <w:r>
        <w:t>практического</w:t>
      </w:r>
      <w:r>
        <w:rPr>
          <w:spacing w:val="63"/>
        </w:rPr>
        <w:t xml:space="preserve"> </w:t>
      </w:r>
      <w:r>
        <w:rPr>
          <w:spacing w:val="-2"/>
        </w:rPr>
        <w:t>результата,</w:t>
      </w:r>
    </w:p>
    <w:p w:rsidR="00231A0E" w:rsidRDefault="00D53A86">
      <w:pPr>
        <w:pStyle w:val="a3"/>
        <w:spacing w:line="264" w:lineRule="auto"/>
        <w:ind w:left="1400" w:hanging="601"/>
        <w:jc w:val="left"/>
      </w:pPr>
      <w:r>
        <w:t>предлагать план действий в соответствии с поставленной задачей, действовать по плану; выполнять</w:t>
      </w:r>
      <w:r>
        <w:rPr>
          <w:spacing w:val="-7"/>
        </w:rPr>
        <w:t xml:space="preserve"> </w:t>
      </w:r>
      <w:r>
        <w:t>действия</w:t>
      </w:r>
      <w:r>
        <w:rPr>
          <w:spacing w:val="-9"/>
        </w:rPr>
        <w:t xml:space="preserve"> </w:t>
      </w:r>
      <w:r>
        <w:t>контроля</w:t>
      </w:r>
      <w:r>
        <w:rPr>
          <w:spacing w:val="-12"/>
        </w:rPr>
        <w:t xml:space="preserve"> </w:t>
      </w:r>
      <w:r>
        <w:t>и</w:t>
      </w:r>
      <w:r>
        <w:rPr>
          <w:spacing w:val="-15"/>
        </w:rPr>
        <w:t xml:space="preserve"> </w:t>
      </w:r>
      <w:r>
        <w:t>оценки,</w:t>
      </w:r>
      <w:r>
        <w:rPr>
          <w:spacing w:val="-11"/>
        </w:rPr>
        <w:t xml:space="preserve"> </w:t>
      </w:r>
      <w:r>
        <w:t>выявлять</w:t>
      </w:r>
      <w:r>
        <w:rPr>
          <w:spacing w:val="-11"/>
        </w:rPr>
        <w:t xml:space="preserve"> </w:t>
      </w:r>
      <w:r>
        <w:t>ошибки</w:t>
      </w:r>
      <w:r>
        <w:rPr>
          <w:spacing w:val="-8"/>
        </w:rPr>
        <w:t xml:space="preserve"> </w:t>
      </w:r>
      <w:r>
        <w:t>и</w:t>
      </w:r>
      <w:r>
        <w:rPr>
          <w:spacing w:val="-12"/>
        </w:rPr>
        <w:t xml:space="preserve"> </w:t>
      </w:r>
      <w:r>
        <w:t>недочёты</w:t>
      </w:r>
      <w:r>
        <w:rPr>
          <w:spacing w:val="-7"/>
        </w:rPr>
        <w:t xml:space="preserve"> </w:t>
      </w:r>
      <w:r>
        <w:t>по</w:t>
      </w:r>
      <w:r>
        <w:rPr>
          <w:spacing w:val="-9"/>
        </w:rPr>
        <w:t xml:space="preserve"> </w:t>
      </w:r>
      <w:r>
        <w:t>результатам</w:t>
      </w:r>
    </w:p>
    <w:p w:rsidR="00231A0E" w:rsidRDefault="00D53A86">
      <w:pPr>
        <w:pStyle w:val="a3"/>
        <w:spacing w:before="1" w:line="264" w:lineRule="auto"/>
        <w:ind w:left="1400" w:right="2773" w:hanging="601"/>
        <w:jc w:val="left"/>
      </w:pPr>
      <w:r>
        <w:t>работы, устанавливать их причины и искать способы устранения; проявлять</w:t>
      </w:r>
      <w:r>
        <w:rPr>
          <w:spacing w:val="-11"/>
        </w:rPr>
        <w:t xml:space="preserve"> </w:t>
      </w:r>
      <w:r>
        <w:t>волевую</w:t>
      </w:r>
      <w:r>
        <w:rPr>
          <w:spacing w:val="-9"/>
        </w:rPr>
        <w:t xml:space="preserve"> </w:t>
      </w:r>
      <w:r>
        <w:t>саморегуляцию</w:t>
      </w:r>
      <w:r>
        <w:rPr>
          <w:spacing w:val="-9"/>
        </w:rPr>
        <w:t xml:space="preserve"> </w:t>
      </w:r>
      <w:r>
        <w:t>при</w:t>
      </w:r>
      <w:r>
        <w:rPr>
          <w:spacing w:val="-7"/>
        </w:rPr>
        <w:t xml:space="preserve"> </w:t>
      </w:r>
      <w:r>
        <w:t>выполнении</w:t>
      </w:r>
      <w:r>
        <w:rPr>
          <w:spacing w:val="-7"/>
        </w:rPr>
        <w:t xml:space="preserve"> </w:t>
      </w:r>
      <w:r>
        <w:t>задания.</w:t>
      </w:r>
    </w:p>
    <w:p w:rsidR="00231A0E" w:rsidRDefault="00D53A86">
      <w:pPr>
        <w:pStyle w:val="a3"/>
        <w:spacing w:line="264" w:lineRule="auto"/>
        <w:ind w:left="1400" w:firstLine="0"/>
        <w:jc w:val="left"/>
      </w:pPr>
      <w:r>
        <w:t>У</w:t>
      </w:r>
      <w:r>
        <w:rPr>
          <w:spacing w:val="-7"/>
        </w:rPr>
        <w:t xml:space="preserve"> </w:t>
      </w:r>
      <w:r>
        <w:t>обучающегося</w:t>
      </w:r>
      <w:r>
        <w:rPr>
          <w:spacing w:val="-5"/>
        </w:rPr>
        <w:t xml:space="preserve"> </w:t>
      </w:r>
      <w:r>
        <w:t>будут</w:t>
      </w:r>
      <w:r>
        <w:rPr>
          <w:spacing w:val="-5"/>
        </w:rPr>
        <w:t xml:space="preserve"> </w:t>
      </w:r>
      <w:r>
        <w:t>сформированы</w:t>
      </w:r>
      <w:r>
        <w:rPr>
          <w:spacing w:val="-4"/>
        </w:rPr>
        <w:t xml:space="preserve"> </w:t>
      </w:r>
      <w:r>
        <w:t>следующие</w:t>
      </w:r>
      <w:r>
        <w:rPr>
          <w:spacing w:val="-1"/>
        </w:rPr>
        <w:t xml:space="preserve"> </w:t>
      </w:r>
      <w:r>
        <w:t>умения</w:t>
      </w:r>
      <w:r>
        <w:rPr>
          <w:spacing w:val="-5"/>
        </w:rPr>
        <w:t xml:space="preserve"> </w:t>
      </w:r>
      <w:r>
        <w:t>совместной</w:t>
      </w:r>
      <w:r>
        <w:rPr>
          <w:spacing w:val="-9"/>
        </w:rPr>
        <w:t xml:space="preserve"> </w:t>
      </w:r>
      <w:r>
        <w:t>деятельности: выбирать</w:t>
      </w:r>
      <w:r>
        <w:rPr>
          <w:spacing w:val="-9"/>
        </w:rPr>
        <w:t xml:space="preserve"> </w:t>
      </w:r>
      <w:r>
        <w:t>себе</w:t>
      </w:r>
      <w:r>
        <w:rPr>
          <w:spacing w:val="-9"/>
        </w:rPr>
        <w:t xml:space="preserve"> </w:t>
      </w:r>
      <w:r>
        <w:t>партнёров</w:t>
      </w:r>
      <w:r>
        <w:rPr>
          <w:spacing w:val="-11"/>
        </w:rPr>
        <w:t xml:space="preserve"> </w:t>
      </w:r>
      <w:r>
        <w:t>по</w:t>
      </w:r>
      <w:r>
        <w:rPr>
          <w:spacing w:val="-3"/>
        </w:rPr>
        <w:t xml:space="preserve"> </w:t>
      </w:r>
      <w:r>
        <w:t>совместной</w:t>
      </w:r>
      <w:r>
        <w:rPr>
          <w:spacing w:val="-12"/>
        </w:rPr>
        <w:t xml:space="preserve"> </w:t>
      </w:r>
      <w:r>
        <w:t>деятельности</w:t>
      </w:r>
      <w:r>
        <w:rPr>
          <w:spacing w:val="-12"/>
        </w:rPr>
        <w:t xml:space="preserve"> </w:t>
      </w:r>
      <w:r>
        <w:t>не</w:t>
      </w:r>
      <w:r>
        <w:rPr>
          <w:spacing w:val="-9"/>
        </w:rPr>
        <w:t xml:space="preserve"> </w:t>
      </w:r>
      <w:r>
        <w:t>только</w:t>
      </w:r>
      <w:r>
        <w:rPr>
          <w:spacing w:val="-8"/>
        </w:rPr>
        <w:t xml:space="preserve"> </w:t>
      </w:r>
      <w:r>
        <w:t>по</w:t>
      </w:r>
      <w:r>
        <w:rPr>
          <w:spacing w:val="-8"/>
        </w:rPr>
        <w:t xml:space="preserve"> </w:t>
      </w:r>
      <w:r>
        <w:t>симпатии,</w:t>
      </w:r>
      <w:r>
        <w:rPr>
          <w:spacing w:val="-10"/>
        </w:rPr>
        <w:t xml:space="preserve"> </w:t>
      </w:r>
      <w:r>
        <w:t>но</w:t>
      </w:r>
      <w:r>
        <w:rPr>
          <w:spacing w:val="-8"/>
        </w:rPr>
        <w:t xml:space="preserve"> </w:t>
      </w:r>
      <w:r>
        <w:t>и</w:t>
      </w:r>
      <w:r>
        <w:rPr>
          <w:spacing w:val="-11"/>
        </w:rPr>
        <w:t xml:space="preserve"> </w:t>
      </w:r>
      <w:r>
        <w:rPr>
          <w:spacing w:val="-5"/>
        </w:rPr>
        <w:t>по</w:t>
      </w:r>
    </w:p>
    <w:p w:rsidR="00231A0E" w:rsidRDefault="00D53A86">
      <w:pPr>
        <w:pStyle w:val="a3"/>
        <w:ind w:firstLine="0"/>
        <w:jc w:val="left"/>
      </w:pPr>
      <w:r>
        <w:t>деловым</w:t>
      </w:r>
      <w:r>
        <w:rPr>
          <w:spacing w:val="1"/>
        </w:rPr>
        <w:t xml:space="preserve"> </w:t>
      </w:r>
      <w:r>
        <w:rPr>
          <w:spacing w:val="-2"/>
        </w:rPr>
        <w:t>качествам;</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64" w:lineRule="auto"/>
        <w:ind w:right="681" w:firstLine="600"/>
      </w:pPr>
      <w:r>
        <w:lastRenderedPageBreak/>
        <w:t>справедливо распределять работу, договариваться, приходить к общему решению, отвечать за общий результат работы;</w:t>
      </w:r>
    </w:p>
    <w:p w:rsidR="00231A0E" w:rsidRDefault="00D53A86">
      <w:pPr>
        <w:pStyle w:val="a3"/>
        <w:spacing w:before="3" w:line="264" w:lineRule="auto"/>
        <w:ind w:left="1400" w:right="676" w:firstLine="0"/>
      </w:pPr>
      <w:r>
        <w:t>выполнять роли лидера, подчинённого, соблюдать равноправие и дружелюбие; осуществлять</w:t>
      </w:r>
      <w:r>
        <w:rPr>
          <w:spacing w:val="70"/>
        </w:rPr>
        <w:t xml:space="preserve"> </w:t>
      </w:r>
      <w:r>
        <w:t>взаимопомощь,</w:t>
      </w:r>
      <w:r>
        <w:rPr>
          <w:spacing w:val="74"/>
        </w:rPr>
        <w:t xml:space="preserve"> </w:t>
      </w:r>
      <w:r>
        <w:t>проявлять</w:t>
      </w:r>
      <w:r>
        <w:rPr>
          <w:spacing w:val="68"/>
        </w:rPr>
        <w:t xml:space="preserve"> </w:t>
      </w:r>
      <w:r>
        <w:t>ответственность</w:t>
      </w:r>
      <w:r>
        <w:rPr>
          <w:spacing w:val="73"/>
        </w:rPr>
        <w:t xml:space="preserve"> </w:t>
      </w:r>
      <w:r>
        <w:t>при</w:t>
      </w:r>
      <w:r>
        <w:rPr>
          <w:spacing w:val="72"/>
        </w:rPr>
        <w:t xml:space="preserve"> </w:t>
      </w:r>
      <w:r>
        <w:t>выполнении</w:t>
      </w:r>
      <w:r>
        <w:rPr>
          <w:spacing w:val="73"/>
        </w:rPr>
        <w:t xml:space="preserve"> </w:t>
      </w:r>
      <w:r>
        <w:rPr>
          <w:spacing w:val="-2"/>
        </w:rPr>
        <w:t>своей</w:t>
      </w:r>
    </w:p>
    <w:p w:rsidR="00231A0E" w:rsidRDefault="00D53A86">
      <w:pPr>
        <w:pStyle w:val="a3"/>
        <w:spacing w:line="274" w:lineRule="exact"/>
        <w:ind w:firstLine="0"/>
      </w:pPr>
      <w:r>
        <w:t>части</w:t>
      </w:r>
      <w:r>
        <w:rPr>
          <w:spacing w:val="-1"/>
        </w:rPr>
        <w:t xml:space="preserve"> </w:t>
      </w:r>
      <w:r>
        <w:rPr>
          <w:spacing w:val="-2"/>
        </w:rPr>
        <w:t>работы.</w:t>
      </w:r>
    </w:p>
    <w:p w:rsidR="00231A0E" w:rsidRDefault="00D53A86">
      <w:pPr>
        <w:pStyle w:val="1"/>
        <w:spacing w:before="31" w:line="275" w:lineRule="exact"/>
      </w:pPr>
      <w:r>
        <w:t>Содержание</w:t>
      </w:r>
      <w:r>
        <w:rPr>
          <w:spacing w:val="-6"/>
        </w:rPr>
        <w:t xml:space="preserve"> </w:t>
      </w:r>
      <w:r>
        <w:t>обучения</w:t>
      </w:r>
      <w:r>
        <w:rPr>
          <w:spacing w:val="-4"/>
        </w:rPr>
        <w:t xml:space="preserve"> </w:t>
      </w:r>
      <w:r>
        <w:t>в</w:t>
      </w:r>
      <w:r>
        <w:rPr>
          <w:spacing w:val="-9"/>
        </w:rPr>
        <w:t xml:space="preserve"> </w:t>
      </w:r>
      <w:r>
        <w:t>4</w:t>
      </w:r>
      <w:r>
        <w:rPr>
          <w:spacing w:val="-5"/>
        </w:rPr>
        <w:t xml:space="preserve"> </w:t>
      </w:r>
      <w:r>
        <w:rPr>
          <w:spacing w:val="-2"/>
        </w:rPr>
        <w:t>классе.</w:t>
      </w:r>
    </w:p>
    <w:p w:rsidR="00231A0E" w:rsidRDefault="00D53A86">
      <w:pPr>
        <w:pStyle w:val="a3"/>
        <w:spacing w:line="275" w:lineRule="exact"/>
        <w:ind w:left="1400" w:firstLine="0"/>
      </w:pPr>
      <w:r>
        <w:t>Технологии,</w:t>
      </w:r>
      <w:r>
        <w:rPr>
          <w:spacing w:val="-5"/>
        </w:rPr>
        <w:t xml:space="preserve"> </w:t>
      </w:r>
      <w:r>
        <w:t>профессии и</w:t>
      </w:r>
      <w:r>
        <w:rPr>
          <w:spacing w:val="-5"/>
        </w:rPr>
        <w:t xml:space="preserve"> </w:t>
      </w:r>
      <w:r>
        <w:rPr>
          <w:spacing w:val="-2"/>
        </w:rPr>
        <w:t>производства.</w:t>
      </w:r>
    </w:p>
    <w:p w:rsidR="00231A0E" w:rsidRDefault="00D53A86">
      <w:pPr>
        <w:pStyle w:val="a3"/>
        <w:spacing w:before="27" w:line="264" w:lineRule="auto"/>
        <w:ind w:right="667" w:firstLine="600"/>
      </w:pPr>
      <w:r>
        <w:t>Профессии и технологии современного мира. Использование достижений науки в развитии</w:t>
      </w:r>
      <w:r>
        <w:rPr>
          <w:spacing w:val="-15"/>
        </w:rPr>
        <w:t xml:space="preserve"> </w:t>
      </w:r>
      <w:r>
        <w:t>технического</w:t>
      </w:r>
      <w:r>
        <w:rPr>
          <w:spacing w:val="-15"/>
        </w:rPr>
        <w:t xml:space="preserve"> </w:t>
      </w:r>
      <w:r>
        <w:t>прогресса.</w:t>
      </w:r>
      <w:r>
        <w:rPr>
          <w:spacing w:val="-15"/>
        </w:rPr>
        <w:t xml:space="preserve"> </w:t>
      </w:r>
      <w:r>
        <w:t>Изобретение</w:t>
      </w:r>
      <w:r>
        <w:rPr>
          <w:spacing w:val="-15"/>
        </w:rPr>
        <w:t xml:space="preserve"> </w:t>
      </w:r>
      <w:r>
        <w:t>и</w:t>
      </w:r>
      <w:r>
        <w:rPr>
          <w:spacing w:val="-15"/>
        </w:rPr>
        <w:t xml:space="preserve"> </w:t>
      </w:r>
      <w:r>
        <w:t>использование</w:t>
      </w:r>
      <w:r>
        <w:rPr>
          <w:spacing w:val="-15"/>
        </w:rPr>
        <w:t xml:space="preserve"> </w:t>
      </w:r>
      <w:r>
        <w:t>синтетических</w:t>
      </w:r>
      <w:r>
        <w:rPr>
          <w:spacing w:val="-15"/>
        </w:rPr>
        <w:t xml:space="preserve"> </w:t>
      </w:r>
      <w:r>
        <w:t>материалов с определёнными заданными свойствами в различных отраслях и профессиях. Нефть как универсальное</w:t>
      </w:r>
      <w:r>
        <w:rPr>
          <w:spacing w:val="-15"/>
        </w:rPr>
        <w:t xml:space="preserve"> </w:t>
      </w:r>
      <w:r>
        <w:t>сырьё.</w:t>
      </w:r>
      <w:r>
        <w:rPr>
          <w:spacing w:val="-15"/>
        </w:rPr>
        <w:t xml:space="preserve"> </w:t>
      </w:r>
      <w:r>
        <w:t>Материалы,</w:t>
      </w:r>
      <w:r>
        <w:rPr>
          <w:spacing w:val="-15"/>
        </w:rPr>
        <w:t xml:space="preserve"> </w:t>
      </w:r>
      <w:r>
        <w:t>получаемые</w:t>
      </w:r>
      <w:r>
        <w:rPr>
          <w:spacing w:val="-15"/>
        </w:rPr>
        <w:t xml:space="preserve"> </w:t>
      </w:r>
      <w:r>
        <w:t>из</w:t>
      </w:r>
      <w:r>
        <w:rPr>
          <w:spacing w:val="-15"/>
        </w:rPr>
        <w:t xml:space="preserve"> </w:t>
      </w:r>
      <w:r>
        <w:t>нефти</w:t>
      </w:r>
      <w:r>
        <w:rPr>
          <w:spacing w:val="-15"/>
        </w:rPr>
        <w:t xml:space="preserve"> </w:t>
      </w:r>
      <w:r>
        <w:t>(пластик,</w:t>
      </w:r>
      <w:r>
        <w:rPr>
          <w:spacing w:val="-15"/>
        </w:rPr>
        <w:t xml:space="preserve"> </w:t>
      </w:r>
      <w:r>
        <w:t>стеклоткань,</w:t>
      </w:r>
      <w:r>
        <w:rPr>
          <w:spacing w:val="-15"/>
        </w:rPr>
        <w:t xml:space="preserve"> </w:t>
      </w:r>
      <w:r>
        <w:t>пенопласт</w:t>
      </w:r>
      <w:r>
        <w:rPr>
          <w:spacing w:val="-15"/>
        </w:rPr>
        <w:t xml:space="preserve"> </w:t>
      </w:r>
      <w:r>
        <w:t xml:space="preserve">и </w:t>
      </w:r>
      <w:r>
        <w:rPr>
          <w:spacing w:val="-2"/>
        </w:rPr>
        <w:t>другие).</w:t>
      </w:r>
    </w:p>
    <w:p w:rsidR="00231A0E" w:rsidRDefault="00D53A86">
      <w:pPr>
        <w:pStyle w:val="a3"/>
        <w:spacing w:line="266" w:lineRule="auto"/>
        <w:ind w:right="676" w:firstLine="600"/>
      </w:pPr>
      <w:r>
        <w:t>Мир профессий. Профессии, связанные с опасностями (пожарные, космонавты, химики и другие).</w:t>
      </w:r>
    </w:p>
    <w:p w:rsidR="00231A0E" w:rsidRDefault="00D53A86">
      <w:pPr>
        <w:pStyle w:val="a3"/>
        <w:spacing w:line="264" w:lineRule="auto"/>
        <w:ind w:right="671" w:firstLine="600"/>
      </w:pPr>
      <w:r>
        <w:t>Информационный</w:t>
      </w:r>
      <w:r>
        <w:rPr>
          <w:spacing w:val="-11"/>
        </w:rPr>
        <w:t xml:space="preserve"> </w:t>
      </w:r>
      <w:r>
        <w:t>мир,</w:t>
      </w:r>
      <w:r>
        <w:rPr>
          <w:spacing w:val="-8"/>
        </w:rPr>
        <w:t xml:space="preserve"> </w:t>
      </w:r>
      <w:r>
        <w:t>его</w:t>
      </w:r>
      <w:r>
        <w:rPr>
          <w:spacing w:val="-7"/>
        </w:rPr>
        <w:t xml:space="preserve"> </w:t>
      </w:r>
      <w:r>
        <w:t>место</w:t>
      </w:r>
      <w:r>
        <w:rPr>
          <w:spacing w:val="-7"/>
        </w:rPr>
        <w:t xml:space="preserve"> </w:t>
      </w:r>
      <w:r>
        <w:t>и</w:t>
      </w:r>
      <w:r>
        <w:rPr>
          <w:spacing w:val="-10"/>
        </w:rPr>
        <w:t xml:space="preserve"> </w:t>
      </w:r>
      <w:r>
        <w:t>влияние</w:t>
      </w:r>
      <w:r>
        <w:rPr>
          <w:spacing w:val="-8"/>
        </w:rPr>
        <w:t xml:space="preserve"> </w:t>
      </w:r>
      <w:r>
        <w:t>на</w:t>
      </w:r>
      <w:r>
        <w:rPr>
          <w:spacing w:val="-15"/>
        </w:rPr>
        <w:t xml:space="preserve"> </w:t>
      </w:r>
      <w:r>
        <w:t>жизнь</w:t>
      </w:r>
      <w:r>
        <w:rPr>
          <w:spacing w:val="-10"/>
        </w:rPr>
        <w:t xml:space="preserve"> </w:t>
      </w:r>
      <w:r>
        <w:t>и</w:t>
      </w:r>
      <w:r>
        <w:rPr>
          <w:spacing w:val="-10"/>
        </w:rPr>
        <w:t xml:space="preserve"> </w:t>
      </w:r>
      <w:r>
        <w:t>деятельность</w:t>
      </w:r>
      <w:r>
        <w:rPr>
          <w:spacing w:val="-9"/>
        </w:rPr>
        <w:t xml:space="preserve"> </w:t>
      </w:r>
      <w:r>
        <w:t>людей.</w:t>
      </w:r>
      <w:r>
        <w:rPr>
          <w:spacing w:val="-5"/>
        </w:rPr>
        <w:t xml:space="preserve"> </w:t>
      </w:r>
      <w:r>
        <w:t>Влияние современных</w:t>
      </w:r>
      <w:r>
        <w:rPr>
          <w:spacing w:val="-8"/>
        </w:rPr>
        <w:t xml:space="preserve"> </w:t>
      </w:r>
      <w:r>
        <w:t>технологий</w:t>
      </w:r>
      <w:r>
        <w:rPr>
          <w:spacing w:val="-2"/>
        </w:rPr>
        <w:t xml:space="preserve"> </w:t>
      </w:r>
      <w:r>
        <w:t>и</w:t>
      </w:r>
      <w:r>
        <w:rPr>
          <w:spacing w:val="-2"/>
        </w:rPr>
        <w:t xml:space="preserve"> </w:t>
      </w:r>
      <w:r>
        <w:t>преобразующей деятельности</w:t>
      </w:r>
      <w:r>
        <w:rPr>
          <w:spacing w:val="-2"/>
        </w:rPr>
        <w:t xml:space="preserve"> </w:t>
      </w:r>
      <w:r>
        <w:t>человека</w:t>
      </w:r>
      <w:r>
        <w:rPr>
          <w:spacing w:val="-4"/>
        </w:rPr>
        <w:t xml:space="preserve"> </w:t>
      </w:r>
      <w:r>
        <w:t>на</w:t>
      </w:r>
      <w:r>
        <w:rPr>
          <w:spacing w:val="-9"/>
        </w:rPr>
        <w:t xml:space="preserve"> </w:t>
      </w:r>
      <w:r>
        <w:t>окружающую</w:t>
      </w:r>
      <w:r>
        <w:rPr>
          <w:spacing w:val="-5"/>
        </w:rPr>
        <w:t xml:space="preserve"> </w:t>
      </w:r>
      <w:r>
        <w:t>среду, способы её защиты.</w:t>
      </w:r>
    </w:p>
    <w:p w:rsidR="00231A0E" w:rsidRDefault="00D53A86">
      <w:pPr>
        <w:pStyle w:val="a3"/>
        <w:spacing w:line="264" w:lineRule="auto"/>
        <w:ind w:right="671" w:firstLine="60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w:t>
      </w:r>
      <w:r>
        <w:rPr>
          <w:spacing w:val="-7"/>
        </w:rPr>
        <w:t xml:space="preserve"> </w:t>
      </w:r>
      <w:r>
        <w:t>с</w:t>
      </w:r>
      <w:r>
        <w:rPr>
          <w:spacing w:val="-8"/>
        </w:rPr>
        <w:t xml:space="preserve"> </w:t>
      </w:r>
      <w:r>
        <w:t>учётом</w:t>
      </w:r>
      <w:r>
        <w:rPr>
          <w:spacing w:val="-6"/>
        </w:rPr>
        <w:t xml:space="preserve"> </w:t>
      </w:r>
      <w:r>
        <w:t>традиционных</w:t>
      </w:r>
      <w:r>
        <w:rPr>
          <w:spacing w:val="-12"/>
        </w:rPr>
        <w:t xml:space="preserve"> </w:t>
      </w:r>
      <w:r>
        <w:t>правил</w:t>
      </w:r>
      <w:r>
        <w:rPr>
          <w:spacing w:val="-11"/>
        </w:rPr>
        <w:t xml:space="preserve"> </w:t>
      </w:r>
      <w:r>
        <w:t>и</w:t>
      </w:r>
      <w:r>
        <w:rPr>
          <w:spacing w:val="-7"/>
        </w:rPr>
        <w:t xml:space="preserve"> </w:t>
      </w:r>
      <w:r>
        <w:t>современных</w:t>
      </w:r>
      <w:r>
        <w:rPr>
          <w:spacing w:val="-12"/>
        </w:rPr>
        <w:t xml:space="preserve"> </w:t>
      </w:r>
      <w:r>
        <w:t>технологий</w:t>
      </w:r>
      <w:r>
        <w:rPr>
          <w:spacing w:val="-7"/>
        </w:rPr>
        <w:t xml:space="preserve"> </w:t>
      </w:r>
      <w:r>
        <w:t>(лепка,</w:t>
      </w:r>
      <w:r>
        <w:rPr>
          <w:spacing w:val="-6"/>
        </w:rPr>
        <w:t xml:space="preserve"> </w:t>
      </w:r>
      <w:r>
        <w:t>вязание,</w:t>
      </w:r>
      <w:r>
        <w:rPr>
          <w:spacing w:val="-9"/>
        </w:rPr>
        <w:t xml:space="preserve"> </w:t>
      </w:r>
      <w:r>
        <w:t>шитьё, вышивка и другое).</w:t>
      </w:r>
    </w:p>
    <w:p w:rsidR="00231A0E" w:rsidRDefault="00D53A86">
      <w:pPr>
        <w:pStyle w:val="a3"/>
        <w:spacing w:line="264" w:lineRule="auto"/>
        <w:ind w:right="672" w:firstLine="600"/>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31A0E" w:rsidRDefault="00D53A86">
      <w:pPr>
        <w:pStyle w:val="a3"/>
        <w:spacing w:before="50"/>
        <w:ind w:left="1400" w:firstLine="0"/>
      </w:pPr>
      <w:r>
        <w:t>Технологии</w:t>
      </w:r>
      <w:r>
        <w:rPr>
          <w:spacing w:val="-1"/>
        </w:rPr>
        <w:t xml:space="preserve"> </w:t>
      </w:r>
      <w:r>
        <w:t>ручной</w:t>
      </w:r>
      <w:r>
        <w:rPr>
          <w:spacing w:val="-6"/>
        </w:rPr>
        <w:t xml:space="preserve"> </w:t>
      </w:r>
      <w:r>
        <w:t>обработки</w:t>
      </w:r>
      <w:r>
        <w:rPr>
          <w:spacing w:val="-5"/>
        </w:rPr>
        <w:t xml:space="preserve"> </w:t>
      </w:r>
      <w:r>
        <w:rPr>
          <w:spacing w:val="-2"/>
        </w:rPr>
        <w:t>материалов.</w:t>
      </w:r>
    </w:p>
    <w:p w:rsidR="00231A0E" w:rsidRDefault="00D53A86">
      <w:pPr>
        <w:pStyle w:val="a3"/>
        <w:spacing w:before="32"/>
        <w:ind w:left="1400" w:firstLine="0"/>
      </w:pPr>
      <w:r>
        <w:t>Синтетические</w:t>
      </w:r>
      <w:r>
        <w:rPr>
          <w:spacing w:val="72"/>
        </w:rPr>
        <w:t xml:space="preserve"> </w:t>
      </w:r>
      <w:r>
        <w:t>материалы</w:t>
      </w:r>
      <w:r>
        <w:rPr>
          <w:spacing w:val="77"/>
        </w:rPr>
        <w:t xml:space="preserve"> </w:t>
      </w:r>
      <w:r>
        <w:t>–</w:t>
      </w:r>
      <w:r>
        <w:rPr>
          <w:spacing w:val="70"/>
        </w:rPr>
        <w:t xml:space="preserve"> </w:t>
      </w:r>
      <w:r>
        <w:t>ткани,</w:t>
      </w:r>
      <w:r>
        <w:rPr>
          <w:spacing w:val="73"/>
        </w:rPr>
        <w:t xml:space="preserve"> </w:t>
      </w:r>
      <w:r>
        <w:t>полимеры</w:t>
      </w:r>
      <w:r>
        <w:rPr>
          <w:spacing w:val="76"/>
        </w:rPr>
        <w:t xml:space="preserve"> </w:t>
      </w:r>
      <w:r>
        <w:t>(пластик,</w:t>
      </w:r>
      <w:r>
        <w:rPr>
          <w:spacing w:val="77"/>
        </w:rPr>
        <w:t xml:space="preserve"> </w:t>
      </w:r>
      <w:r>
        <w:t>поролон).</w:t>
      </w:r>
      <w:r>
        <w:rPr>
          <w:spacing w:val="72"/>
        </w:rPr>
        <w:t xml:space="preserve"> </w:t>
      </w:r>
      <w:r>
        <w:t>Их</w:t>
      </w:r>
      <w:r>
        <w:rPr>
          <w:spacing w:val="70"/>
        </w:rPr>
        <w:t xml:space="preserve"> </w:t>
      </w:r>
      <w:r>
        <w:rPr>
          <w:spacing w:val="-2"/>
        </w:rPr>
        <w:t>свойства.</w:t>
      </w:r>
    </w:p>
    <w:p w:rsidR="00231A0E" w:rsidRDefault="00D53A86">
      <w:pPr>
        <w:pStyle w:val="a3"/>
        <w:spacing w:before="26"/>
        <w:ind w:firstLine="0"/>
      </w:pPr>
      <w:r>
        <w:t>Создание</w:t>
      </w:r>
      <w:r>
        <w:rPr>
          <w:spacing w:val="-7"/>
        </w:rPr>
        <w:t xml:space="preserve"> </w:t>
      </w:r>
      <w:r>
        <w:t>синтетических</w:t>
      </w:r>
      <w:r>
        <w:rPr>
          <w:spacing w:val="-7"/>
        </w:rPr>
        <w:t xml:space="preserve"> </w:t>
      </w:r>
      <w:r>
        <w:t>материалов</w:t>
      </w:r>
      <w:r>
        <w:rPr>
          <w:spacing w:val="-6"/>
        </w:rPr>
        <w:t xml:space="preserve"> </w:t>
      </w:r>
      <w:r>
        <w:t>с</w:t>
      </w:r>
      <w:r>
        <w:rPr>
          <w:spacing w:val="-4"/>
        </w:rPr>
        <w:t xml:space="preserve"> </w:t>
      </w:r>
      <w:r>
        <w:t>заданными</w:t>
      </w:r>
      <w:r>
        <w:rPr>
          <w:spacing w:val="-2"/>
        </w:rPr>
        <w:t xml:space="preserve"> свойствами.</w:t>
      </w:r>
    </w:p>
    <w:p w:rsidR="00231A0E" w:rsidRDefault="00D53A86">
      <w:pPr>
        <w:pStyle w:val="a3"/>
        <w:spacing w:before="26" w:line="264" w:lineRule="auto"/>
        <w:ind w:right="665" w:firstLine="60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231A0E" w:rsidRDefault="00D53A86">
      <w:pPr>
        <w:pStyle w:val="a3"/>
        <w:spacing w:before="2" w:line="264" w:lineRule="auto"/>
        <w:ind w:right="671" w:firstLine="600"/>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31A0E" w:rsidRDefault="00D53A86">
      <w:pPr>
        <w:pStyle w:val="a3"/>
        <w:spacing w:line="264" w:lineRule="auto"/>
        <w:ind w:right="677" w:firstLine="600"/>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231A0E" w:rsidRDefault="00D53A86">
      <w:pPr>
        <w:pStyle w:val="a3"/>
        <w:spacing w:line="264" w:lineRule="auto"/>
        <w:ind w:right="668" w:firstLine="600"/>
      </w:pPr>
      <w:r>
        <w:t>Технология</w:t>
      </w:r>
      <w:r>
        <w:rPr>
          <w:spacing w:val="-7"/>
        </w:rPr>
        <w:t xml:space="preserve"> </w:t>
      </w:r>
      <w:r>
        <w:t>обработки</w:t>
      </w:r>
      <w:r>
        <w:rPr>
          <w:spacing w:val="-1"/>
        </w:rPr>
        <w:t xml:space="preserve"> </w:t>
      </w:r>
      <w:r>
        <w:t>текстильных</w:t>
      </w:r>
      <w:r>
        <w:rPr>
          <w:spacing w:val="-3"/>
        </w:rPr>
        <w:t xml:space="preserve"> </w:t>
      </w:r>
      <w:r>
        <w:t>материалов. Обобщённое</w:t>
      </w:r>
      <w:r>
        <w:rPr>
          <w:spacing w:val="-3"/>
        </w:rPr>
        <w:t xml:space="preserve"> </w:t>
      </w:r>
      <w:r>
        <w:t>представление</w:t>
      </w:r>
      <w:r>
        <w:rPr>
          <w:spacing w:val="-8"/>
        </w:rPr>
        <w:t xml:space="preserve"> </w:t>
      </w:r>
      <w:r>
        <w:t>о</w:t>
      </w:r>
      <w:r>
        <w:rPr>
          <w:spacing w:val="-2"/>
        </w:rPr>
        <w:t xml:space="preserve"> </w:t>
      </w:r>
      <w:r>
        <w:t>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w:t>
      </w:r>
      <w:r>
        <w:rPr>
          <w:spacing w:val="-8"/>
        </w:rPr>
        <w:t xml:space="preserve"> </w:t>
      </w:r>
      <w:r>
        <w:t>материалов</w:t>
      </w:r>
      <w:r>
        <w:rPr>
          <w:spacing w:val="-6"/>
        </w:rPr>
        <w:t xml:space="preserve"> </w:t>
      </w:r>
      <w:r>
        <w:t>в</w:t>
      </w:r>
      <w:r>
        <w:rPr>
          <w:spacing w:val="-2"/>
        </w:rPr>
        <w:t xml:space="preserve"> </w:t>
      </w:r>
      <w:r>
        <w:t>соответствии</w:t>
      </w:r>
      <w:r>
        <w:rPr>
          <w:spacing w:val="-2"/>
        </w:rPr>
        <w:t xml:space="preserve"> </w:t>
      </w:r>
      <w:r>
        <w:t>с</w:t>
      </w:r>
      <w:r>
        <w:rPr>
          <w:spacing w:val="-9"/>
        </w:rPr>
        <w:t xml:space="preserve"> </w:t>
      </w:r>
      <w:r>
        <w:t>замыслом,</w:t>
      </w:r>
      <w:r>
        <w:rPr>
          <w:spacing w:val="-6"/>
        </w:rPr>
        <w:t xml:space="preserve"> </w:t>
      </w:r>
      <w:r>
        <w:t>особенностями</w:t>
      </w:r>
      <w:r>
        <w:rPr>
          <w:spacing w:val="-2"/>
        </w:rPr>
        <w:t xml:space="preserve"> </w:t>
      </w:r>
      <w:r>
        <w:t>конструкции</w:t>
      </w:r>
      <w:r>
        <w:rPr>
          <w:spacing w:val="-2"/>
        </w:rPr>
        <w:t xml:space="preserve"> </w:t>
      </w:r>
      <w:r>
        <w:t>изделия. Раскрой деталей по готовым лекалам (выкройкам), собственным несложным. Строчка петельного</w:t>
      </w:r>
      <w:r>
        <w:rPr>
          <w:spacing w:val="-6"/>
        </w:rPr>
        <w:t xml:space="preserve"> </w:t>
      </w:r>
      <w:r>
        <w:t>стежка</w:t>
      </w:r>
      <w:r>
        <w:rPr>
          <w:spacing w:val="-11"/>
        </w:rPr>
        <w:t xml:space="preserve"> </w:t>
      </w:r>
      <w:r>
        <w:t>и</w:t>
      </w:r>
      <w:r>
        <w:rPr>
          <w:spacing w:val="-10"/>
        </w:rPr>
        <w:t xml:space="preserve"> </w:t>
      </w:r>
      <w:r>
        <w:t>её</w:t>
      </w:r>
      <w:r>
        <w:rPr>
          <w:spacing w:val="-11"/>
        </w:rPr>
        <w:t xml:space="preserve"> </w:t>
      </w:r>
      <w:r>
        <w:t>варианты</w:t>
      </w:r>
      <w:r>
        <w:rPr>
          <w:spacing w:val="-9"/>
        </w:rPr>
        <w:t xml:space="preserve"> </w:t>
      </w:r>
      <w:r>
        <w:t>(«тамбур»</w:t>
      </w:r>
      <w:r>
        <w:rPr>
          <w:spacing w:val="-14"/>
        </w:rPr>
        <w:t xml:space="preserve"> </w:t>
      </w:r>
      <w:r>
        <w:t>и</w:t>
      </w:r>
      <w:r>
        <w:rPr>
          <w:spacing w:val="-10"/>
        </w:rPr>
        <w:t xml:space="preserve"> </w:t>
      </w:r>
      <w:r>
        <w:t>другие),</w:t>
      </w:r>
      <w:r>
        <w:rPr>
          <w:spacing w:val="-9"/>
        </w:rPr>
        <w:t xml:space="preserve"> </w:t>
      </w:r>
      <w:r>
        <w:t>её</w:t>
      </w:r>
      <w:r>
        <w:rPr>
          <w:spacing w:val="-11"/>
        </w:rPr>
        <w:t xml:space="preserve"> </w:t>
      </w:r>
      <w:r>
        <w:t>назначение</w:t>
      </w:r>
      <w:r>
        <w:rPr>
          <w:spacing w:val="-11"/>
        </w:rPr>
        <w:t xml:space="preserve"> </w:t>
      </w:r>
      <w:r>
        <w:t>(соединение</w:t>
      </w:r>
      <w:r>
        <w:rPr>
          <w:spacing w:val="-11"/>
        </w:rPr>
        <w:t xml:space="preserve"> </w:t>
      </w:r>
      <w:r>
        <w:t>и</w:t>
      </w:r>
      <w:r>
        <w:rPr>
          <w:spacing w:val="-14"/>
        </w:rPr>
        <w:t xml:space="preserve"> </w:t>
      </w:r>
      <w:r>
        <w:t>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6" w:firstLine="600"/>
      </w:pPr>
      <w:r>
        <w:lastRenderedPageBreak/>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31A0E" w:rsidRDefault="00D53A86">
      <w:pPr>
        <w:pStyle w:val="a3"/>
        <w:spacing w:before="2" w:line="314" w:lineRule="auto"/>
        <w:ind w:left="1400" w:right="2773" w:firstLine="0"/>
        <w:jc w:val="left"/>
      </w:pPr>
      <w:r>
        <w:t>Комбинированное</w:t>
      </w:r>
      <w:r>
        <w:rPr>
          <w:spacing w:val="-15"/>
        </w:rPr>
        <w:t xml:space="preserve"> </w:t>
      </w:r>
      <w:r>
        <w:t>использование</w:t>
      </w:r>
      <w:r>
        <w:rPr>
          <w:spacing w:val="-13"/>
        </w:rPr>
        <w:t xml:space="preserve"> </w:t>
      </w:r>
      <w:r>
        <w:t>разных</w:t>
      </w:r>
      <w:r>
        <w:rPr>
          <w:spacing w:val="-15"/>
        </w:rPr>
        <w:t xml:space="preserve"> </w:t>
      </w:r>
      <w:r>
        <w:t>материалов. Конструирование и моделирование.</w:t>
      </w:r>
    </w:p>
    <w:p w:rsidR="00231A0E" w:rsidRDefault="00D53A86">
      <w:pPr>
        <w:pStyle w:val="a3"/>
        <w:spacing w:line="216" w:lineRule="exact"/>
        <w:ind w:left="1400" w:firstLine="0"/>
        <w:jc w:val="left"/>
      </w:pPr>
      <w:r>
        <w:t>Современные</w:t>
      </w:r>
      <w:r>
        <w:rPr>
          <w:spacing w:val="2"/>
        </w:rPr>
        <w:t xml:space="preserve"> </w:t>
      </w:r>
      <w:r>
        <w:t>требования</w:t>
      </w:r>
      <w:r>
        <w:rPr>
          <w:spacing w:val="1"/>
        </w:rPr>
        <w:t xml:space="preserve"> </w:t>
      </w:r>
      <w:r>
        <w:t>к</w:t>
      </w:r>
      <w:r>
        <w:rPr>
          <w:spacing w:val="4"/>
        </w:rPr>
        <w:t xml:space="preserve"> </w:t>
      </w:r>
      <w:r>
        <w:t>техническим</w:t>
      </w:r>
      <w:r>
        <w:rPr>
          <w:spacing w:val="12"/>
        </w:rPr>
        <w:t xml:space="preserve"> </w:t>
      </w:r>
      <w:r>
        <w:t>устройствам</w:t>
      </w:r>
      <w:r>
        <w:rPr>
          <w:spacing w:val="7"/>
        </w:rPr>
        <w:t xml:space="preserve"> </w:t>
      </w:r>
      <w:r>
        <w:t>(экологичность,</w:t>
      </w:r>
      <w:r>
        <w:rPr>
          <w:spacing w:val="4"/>
        </w:rPr>
        <w:t xml:space="preserve"> </w:t>
      </w:r>
      <w:r>
        <w:rPr>
          <w:spacing w:val="-2"/>
        </w:rPr>
        <w:t>безопасность,</w:t>
      </w:r>
    </w:p>
    <w:p w:rsidR="00231A0E" w:rsidRDefault="00D53A86">
      <w:pPr>
        <w:pStyle w:val="a3"/>
        <w:spacing w:before="26"/>
        <w:ind w:firstLine="0"/>
        <w:jc w:val="left"/>
      </w:pPr>
      <w:r>
        <w:t>эргономичность</w:t>
      </w:r>
      <w:r>
        <w:rPr>
          <w:spacing w:val="-3"/>
        </w:rPr>
        <w:t xml:space="preserve"> </w:t>
      </w:r>
      <w:r>
        <w:t>и</w:t>
      </w:r>
      <w:r>
        <w:rPr>
          <w:spacing w:val="1"/>
        </w:rPr>
        <w:t xml:space="preserve"> </w:t>
      </w:r>
      <w:r>
        <w:rPr>
          <w:spacing w:val="-2"/>
        </w:rPr>
        <w:t>другие).</w:t>
      </w:r>
    </w:p>
    <w:p w:rsidR="00231A0E" w:rsidRDefault="00D53A86">
      <w:pPr>
        <w:pStyle w:val="a3"/>
        <w:spacing w:before="27" w:line="264" w:lineRule="auto"/>
        <w:ind w:right="673" w:firstLine="600"/>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31A0E" w:rsidRDefault="00D53A86">
      <w:pPr>
        <w:pStyle w:val="a3"/>
        <w:spacing w:before="4" w:line="264" w:lineRule="auto"/>
        <w:ind w:right="674" w:firstLine="600"/>
      </w:pPr>
      <w:r>
        <w:t>Робототехника.</w:t>
      </w:r>
      <w:r>
        <w:rPr>
          <w:spacing w:val="-15"/>
        </w:rPr>
        <w:t xml:space="preserve"> </w:t>
      </w:r>
      <w:r>
        <w:t>Конструктивные,</w:t>
      </w:r>
      <w:r>
        <w:rPr>
          <w:spacing w:val="-13"/>
        </w:rPr>
        <w:t xml:space="preserve"> </w:t>
      </w:r>
      <w:r>
        <w:t>соединительные</w:t>
      </w:r>
      <w:r>
        <w:rPr>
          <w:spacing w:val="-15"/>
        </w:rPr>
        <w:t xml:space="preserve"> </w:t>
      </w:r>
      <w:r>
        <w:t>элементы</w:t>
      </w:r>
      <w:r>
        <w:rPr>
          <w:spacing w:val="-12"/>
        </w:rPr>
        <w:t xml:space="preserve"> </w:t>
      </w:r>
      <w:r>
        <w:t>и</w:t>
      </w:r>
      <w:r>
        <w:rPr>
          <w:spacing w:val="-15"/>
        </w:rPr>
        <w:t xml:space="preserve"> </w:t>
      </w:r>
      <w:r>
        <w:t>основные</w:t>
      </w:r>
      <w:r>
        <w:rPr>
          <w:spacing w:val="-15"/>
        </w:rPr>
        <w:t xml:space="preserve"> </w:t>
      </w:r>
      <w:r>
        <w:t>узлы</w:t>
      </w:r>
      <w:r>
        <w:rPr>
          <w:spacing w:val="-13"/>
        </w:rPr>
        <w:t xml:space="preserve"> </w:t>
      </w:r>
      <w:r>
        <w:t>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31A0E" w:rsidRDefault="00D53A86">
      <w:pPr>
        <w:pStyle w:val="a3"/>
        <w:ind w:left="1400" w:firstLine="0"/>
        <w:jc w:val="left"/>
      </w:pPr>
      <w:r>
        <w:rPr>
          <w:spacing w:val="-4"/>
        </w:rPr>
        <w:t>ИКТ.</w:t>
      </w:r>
    </w:p>
    <w:p w:rsidR="00231A0E" w:rsidRDefault="00D53A86">
      <w:pPr>
        <w:pStyle w:val="a3"/>
        <w:spacing w:before="27" w:line="264" w:lineRule="auto"/>
        <w:ind w:right="673" w:firstLine="600"/>
      </w:pPr>
      <w:r>
        <w:t xml:space="preserve">Работа с доступной информацией в Интернете и на цифровых носителях </w:t>
      </w:r>
      <w:r>
        <w:rPr>
          <w:spacing w:val="-2"/>
        </w:rPr>
        <w:t>информации.</w:t>
      </w:r>
    </w:p>
    <w:p w:rsidR="00231A0E" w:rsidRDefault="00D53A86">
      <w:pPr>
        <w:pStyle w:val="a3"/>
        <w:spacing w:line="264" w:lineRule="auto"/>
        <w:ind w:right="667" w:firstLine="600"/>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w:t>
      </w:r>
      <w:r>
        <w:rPr>
          <w:spacing w:val="-8"/>
        </w:rPr>
        <w:t xml:space="preserve"> </w:t>
      </w:r>
      <w:r>
        <w:t>рисунков</w:t>
      </w:r>
      <w:r>
        <w:rPr>
          <w:spacing w:val="-5"/>
        </w:rPr>
        <w:t xml:space="preserve"> </w:t>
      </w:r>
      <w:r>
        <w:t>из</w:t>
      </w:r>
      <w:r>
        <w:rPr>
          <w:spacing w:val="-6"/>
        </w:rPr>
        <w:t xml:space="preserve"> </w:t>
      </w:r>
      <w:r>
        <w:t>ресурса</w:t>
      </w:r>
      <w:r>
        <w:rPr>
          <w:spacing w:val="-4"/>
        </w:rPr>
        <w:t xml:space="preserve"> </w:t>
      </w:r>
      <w:r>
        <w:t>компьютера</w:t>
      </w:r>
      <w:r>
        <w:rPr>
          <w:spacing w:val="-8"/>
        </w:rPr>
        <w:t xml:space="preserve"> </w:t>
      </w:r>
      <w:r>
        <w:t>в</w:t>
      </w:r>
      <w:r>
        <w:rPr>
          <w:spacing w:val="-5"/>
        </w:rPr>
        <w:t xml:space="preserve"> </w:t>
      </w:r>
      <w:r>
        <w:t>оформлении</w:t>
      </w:r>
      <w:r>
        <w:rPr>
          <w:spacing w:val="-6"/>
        </w:rPr>
        <w:t xml:space="preserve"> </w:t>
      </w:r>
      <w:r>
        <w:t>изделий</w:t>
      </w:r>
      <w:r>
        <w:rPr>
          <w:spacing w:val="-6"/>
        </w:rPr>
        <w:t xml:space="preserve"> </w:t>
      </w:r>
      <w:r>
        <w:t>и</w:t>
      </w:r>
      <w:r>
        <w:rPr>
          <w:spacing w:val="-6"/>
        </w:rPr>
        <w:t xml:space="preserve"> </w:t>
      </w:r>
      <w:r>
        <w:t>другое.</w:t>
      </w:r>
      <w:r>
        <w:rPr>
          <w:spacing w:val="-5"/>
        </w:rPr>
        <w:t xml:space="preserve"> </w:t>
      </w:r>
      <w:r>
        <w:t>Создание презентаций в программе PowerPoint или другой.</w:t>
      </w:r>
    </w:p>
    <w:p w:rsidR="00231A0E" w:rsidRDefault="00D53A86">
      <w:pPr>
        <w:pStyle w:val="a3"/>
        <w:spacing w:before="2"/>
        <w:ind w:left="1400" w:firstLine="0"/>
      </w:pPr>
      <w:r>
        <w:t>Универсальные</w:t>
      </w:r>
      <w:r>
        <w:rPr>
          <w:spacing w:val="-6"/>
        </w:rPr>
        <w:t xml:space="preserve"> </w:t>
      </w:r>
      <w:r>
        <w:t>учебные</w:t>
      </w:r>
      <w:r>
        <w:rPr>
          <w:spacing w:val="-6"/>
        </w:rPr>
        <w:t xml:space="preserve"> </w:t>
      </w:r>
      <w:r>
        <w:rPr>
          <w:spacing w:val="-2"/>
        </w:rPr>
        <w:t>действия</w:t>
      </w:r>
    </w:p>
    <w:p w:rsidR="00231A0E" w:rsidRDefault="00D53A86">
      <w:pPr>
        <w:pStyle w:val="a3"/>
        <w:spacing w:before="26" w:line="264" w:lineRule="auto"/>
        <w:ind w:right="674" w:firstLine="600"/>
      </w:pPr>
      <w:r>
        <w:t>Изучение труда (технологии)</w:t>
      </w:r>
      <w:r>
        <w:rPr>
          <w:spacing w:val="-2"/>
        </w:rPr>
        <w:t xml:space="preserve"> </w:t>
      </w:r>
      <w:r>
        <w:t>в 4</w:t>
      </w:r>
      <w:r>
        <w:rPr>
          <w:spacing w:val="-3"/>
        </w:rPr>
        <w:t xml:space="preserve"> </w:t>
      </w:r>
      <w:r>
        <w:t>классе способствует освоению</w:t>
      </w:r>
      <w:r>
        <w:rPr>
          <w:spacing w:val="-5"/>
        </w:rPr>
        <w:t xml:space="preserve"> </w:t>
      </w: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A0E" w:rsidRDefault="00D53A86">
      <w:pPr>
        <w:pStyle w:val="a3"/>
        <w:spacing w:before="1" w:line="264" w:lineRule="auto"/>
        <w:ind w:right="674"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line="268" w:lineRule="auto"/>
        <w:ind w:right="672" w:firstLine="600"/>
      </w:pPr>
      <w:r>
        <w:t>ориентироваться</w:t>
      </w:r>
      <w:r>
        <w:rPr>
          <w:spacing w:val="-3"/>
        </w:rPr>
        <w:t xml:space="preserve"> </w:t>
      </w:r>
      <w:r>
        <w:t>в терминах, используемых</w:t>
      </w:r>
      <w:r>
        <w:rPr>
          <w:spacing w:val="-3"/>
        </w:rPr>
        <w:t xml:space="preserve"> </w:t>
      </w:r>
      <w:r>
        <w:t>в технологии,</w:t>
      </w:r>
      <w:r>
        <w:rPr>
          <w:spacing w:val="-1"/>
        </w:rPr>
        <w:t xml:space="preserve"> </w:t>
      </w:r>
      <w:r>
        <w:t>использовать</w:t>
      </w:r>
      <w:r>
        <w:rPr>
          <w:spacing w:val="-2"/>
        </w:rPr>
        <w:t xml:space="preserve"> </w:t>
      </w:r>
      <w:r>
        <w:t>их</w:t>
      </w:r>
      <w:r>
        <w:rPr>
          <w:spacing w:val="-3"/>
        </w:rPr>
        <w:t xml:space="preserve"> </w:t>
      </w:r>
      <w:r>
        <w:t>в</w:t>
      </w:r>
      <w:r>
        <w:rPr>
          <w:spacing w:val="-6"/>
        </w:rPr>
        <w:t xml:space="preserve"> </w:t>
      </w:r>
      <w:r>
        <w:t>ответах на вопросы и высказываниях (в пределах изученного);</w:t>
      </w:r>
    </w:p>
    <w:p w:rsidR="00231A0E" w:rsidRDefault="00D53A86">
      <w:pPr>
        <w:pStyle w:val="a3"/>
        <w:spacing w:line="268" w:lineRule="exact"/>
        <w:ind w:left="1400" w:firstLine="0"/>
      </w:pPr>
      <w:r>
        <w:t>анализировать</w:t>
      </w:r>
      <w:r>
        <w:rPr>
          <w:spacing w:val="-9"/>
        </w:rPr>
        <w:t xml:space="preserve"> </w:t>
      </w:r>
      <w:r>
        <w:t>конструкции</w:t>
      </w:r>
      <w:r>
        <w:rPr>
          <w:spacing w:val="-3"/>
        </w:rPr>
        <w:t xml:space="preserve"> </w:t>
      </w:r>
      <w:r>
        <w:t>предложенных</w:t>
      </w:r>
      <w:r>
        <w:rPr>
          <w:spacing w:val="-13"/>
        </w:rPr>
        <w:t xml:space="preserve"> </w:t>
      </w:r>
      <w:r>
        <w:t>образцов</w:t>
      </w:r>
      <w:r>
        <w:rPr>
          <w:spacing w:val="-3"/>
        </w:rPr>
        <w:t xml:space="preserve"> </w:t>
      </w:r>
      <w:r>
        <w:rPr>
          <w:spacing w:val="-2"/>
        </w:rPr>
        <w:t>изделий;</w:t>
      </w:r>
    </w:p>
    <w:p w:rsidR="00231A0E" w:rsidRDefault="00D53A86">
      <w:pPr>
        <w:pStyle w:val="a3"/>
        <w:spacing w:before="24" w:line="264" w:lineRule="auto"/>
        <w:ind w:right="675" w:firstLine="600"/>
      </w:pPr>
      <w:r>
        <w:t>конструировать и моделировать изделия из различных материалов по образцу, рисунку, простейшему</w:t>
      </w:r>
      <w:r>
        <w:rPr>
          <w:spacing w:val="-4"/>
        </w:rPr>
        <w:t xml:space="preserve"> </w:t>
      </w:r>
      <w:r>
        <w:t>чертежу, эскизу, схеме с использованием общепринятых условных обозначений и по заданным условиям;</w:t>
      </w:r>
    </w:p>
    <w:p w:rsidR="00231A0E" w:rsidRDefault="00D53A86">
      <w:pPr>
        <w:pStyle w:val="a3"/>
        <w:spacing w:before="1" w:line="264" w:lineRule="auto"/>
        <w:ind w:right="673" w:firstLine="60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31A0E" w:rsidRDefault="00D53A86">
      <w:pPr>
        <w:pStyle w:val="a3"/>
        <w:spacing w:before="2"/>
        <w:ind w:left="1400" w:firstLine="0"/>
      </w:pPr>
      <w:r>
        <w:t>решать</w:t>
      </w:r>
      <w:r>
        <w:rPr>
          <w:spacing w:val="-2"/>
        </w:rPr>
        <w:t xml:space="preserve"> </w:t>
      </w:r>
      <w:r>
        <w:t>простые</w:t>
      </w:r>
      <w:r>
        <w:rPr>
          <w:spacing w:val="-3"/>
        </w:rPr>
        <w:t xml:space="preserve"> </w:t>
      </w:r>
      <w:r>
        <w:t>задачи</w:t>
      </w:r>
      <w:r>
        <w:rPr>
          <w:spacing w:val="-1"/>
        </w:rPr>
        <w:t xml:space="preserve"> </w:t>
      </w:r>
      <w:r>
        <w:t>на</w:t>
      </w:r>
      <w:r>
        <w:rPr>
          <w:spacing w:val="-7"/>
        </w:rPr>
        <w:t xml:space="preserve"> </w:t>
      </w:r>
      <w:r>
        <w:t>преобразование</w:t>
      </w:r>
      <w:r>
        <w:rPr>
          <w:spacing w:val="-3"/>
        </w:rPr>
        <w:t xml:space="preserve"> </w:t>
      </w:r>
      <w:r>
        <w:rPr>
          <w:spacing w:val="-2"/>
        </w:rPr>
        <w:t>конструкции;</w:t>
      </w:r>
    </w:p>
    <w:p w:rsidR="00231A0E" w:rsidRDefault="00D53A86">
      <w:pPr>
        <w:pStyle w:val="a3"/>
        <w:spacing w:before="26" w:line="264" w:lineRule="auto"/>
        <w:ind w:left="1400" w:right="677" w:firstLine="0"/>
      </w:pPr>
      <w:r>
        <w:t>выполнять работу в соответствии с инструкцией, устной или письменной; соотносить</w:t>
      </w:r>
      <w:r>
        <w:rPr>
          <w:spacing w:val="-4"/>
        </w:rPr>
        <w:t xml:space="preserve"> </w:t>
      </w:r>
      <w:r>
        <w:t>результат</w:t>
      </w:r>
      <w:r>
        <w:rPr>
          <w:spacing w:val="-4"/>
        </w:rPr>
        <w:t xml:space="preserve"> </w:t>
      </w:r>
      <w:r>
        <w:t>работы</w:t>
      </w:r>
      <w:r>
        <w:rPr>
          <w:spacing w:val="-2"/>
        </w:rPr>
        <w:t xml:space="preserve"> </w:t>
      </w:r>
      <w:r>
        <w:t>с</w:t>
      </w:r>
      <w:r>
        <w:rPr>
          <w:spacing w:val="-9"/>
        </w:rPr>
        <w:t xml:space="preserve"> </w:t>
      </w:r>
      <w:r>
        <w:t>заданным</w:t>
      </w:r>
      <w:r>
        <w:rPr>
          <w:spacing w:val="-7"/>
        </w:rPr>
        <w:t xml:space="preserve"> </w:t>
      </w:r>
      <w:r>
        <w:t>алгоритмом,</w:t>
      </w:r>
      <w:r>
        <w:rPr>
          <w:spacing w:val="-2"/>
        </w:rPr>
        <w:t xml:space="preserve"> </w:t>
      </w:r>
      <w:r>
        <w:t>проверять</w:t>
      </w:r>
      <w:r>
        <w:rPr>
          <w:spacing w:val="-7"/>
        </w:rPr>
        <w:t xml:space="preserve"> </w:t>
      </w:r>
      <w:r>
        <w:t>изделия</w:t>
      </w:r>
      <w:r>
        <w:rPr>
          <w:spacing w:val="-4"/>
        </w:rPr>
        <w:t xml:space="preserve"> </w:t>
      </w:r>
      <w:r>
        <w:t>в</w:t>
      </w:r>
      <w:r>
        <w:rPr>
          <w:spacing w:val="-7"/>
        </w:rPr>
        <w:t xml:space="preserve"> </w:t>
      </w:r>
      <w:r>
        <w:t>действии,</w:t>
      </w:r>
    </w:p>
    <w:p w:rsidR="00231A0E" w:rsidRDefault="00D53A86">
      <w:pPr>
        <w:pStyle w:val="a3"/>
        <w:spacing w:line="274" w:lineRule="exact"/>
        <w:ind w:firstLine="0"/>
      </w:pPr>
      <w:r>
        <w:t>вносить</w:t>
      </w:r>
      <w:r>
        <w:rPr>
          <w:spacing w:val="-4"/>
        </w:rPr>
        <w:t xml:space="preserve"> </w:t>
      </w:r>
      <w:r>
        <w:t>необходимые</w:t>
      </w:r>
      <w:r>
        <w:rPr>
          <w:spacing w:val="-1"/>
        </w:rPr>
        <w:t xml:space="preserve"> </w:t>
      </w:r>
      <w:r>
        <w:t>дополнения</w:t>
      </w:r>
      <w:r>
        <w:rPr>
          <w:spacing w:val="-1"/>
        </w:rPr>
        <w:t xml:space="preserve"> </w:t>
      </w:r>
      <w:r>
        <w:t>и</w:t>
      </w:r>
      <w:r>
        <w:rPr>
          <w:spacing w:val="-4"/>
        </w:rPr>
        <w:t xml:space="preserve"> </w:t>
      </w:r>
      <w:r>
        <w:rPr>
          <w:spacing w:val="-2"/>
        </w:rPr>
        <w:t>изменения;</w:t>
      </w:r>
    </w:p>
    <w:p w:rsidR="00231A0E" w:rsidRDefault="00D53A86">
      <w:pPr>
        <w:pStyle w:val="a3"/>
        <w:spacing w:before="31" w:line="264" w:lineRule="auto"/>
        <w:ind w:right="673" w:firstLine="60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firstLine="600"/>
        <w:jc w:val="left"/>
      </w:pPr>
      <w:r>
        <w:lastRenderedPageBreak/>
        <w:t>выполнять</w:t>
      </w:r>
      <w:r>
        <w:rPr>
          <w:spacing w:val="80"/>
        </w:rPr>
        <w:t xml:space="preserve"> </w:t>
      </w:r>
      <w:r>
        <w:t>действия</w:t>
      </w:r>
      <w:r>
        <w:rPr>
          <w:spacing w:val="80"/>
        </w:rPr>
        <w:t xml:space="preserve"> </w:t>
      </w:r>
      <w:r>
        <w:t>анализа</w:t>
      </w:r>
      <w:r>
        <w:rPr>
          <w:spacing w:val="80"/>
        </w:rPr>
        <w:t xml:space="preserve"> </w:t>
      </w:r>
      <w:r>
        <w:t>и</w:t>
      </w:r>
      <w:r>
        <w:rPr>
          <w:spacing w:val="80"/>
        </w:rPr>
        <w:t xml:space="preserve"> </w:t>
      </w:r>
      <w:r>
        <w:t>синтеза,</w:t>
      </w:r>
      <w:r>
        <w:rPr>
          <w:spacing w:val="80"/>
        </w:rPr>
        <w:t xml:space="preserve"> </w:t>
      </w:r>
      <w:r>
        <w:t>сравнения,</w:t>
      </w:r>
      <w:r>
        <w:rPr>
          <w:spacing w:val="80"/>
        </w:rPr>
        <w:t xml:space="preserve"> </w:t>
      </w:r>
      <w:r>
        <w:t>классификации</w:t>
      </w:r>
      <w:r>
        <w:rPr>
          <w:spacing w:val="80"/>
        </w:rPr>
        <w:t xml:space="preserve"> </w:t>
      </w:r>
      <w:r>
        <w:t>предметов (изделий) с учётом указанных критериев;</w:t>
      </w:r>
    </w:p>
    <w:p w:rsidR="00231A0E" w:rsidRDefault="00D53A86">
      <w:pPr>
        <w:pStyle w:val="a3"/>
        <w:spacing w:before="3" w:line="264" w:lineRule="auto"/>
        <w:ind w:right="668" w:firstLine="600"/>
        <w:jc w:val="left"/>
      </w:pPr>
      <w:r>
        <w:t>анализировать</w:t>
      </w:r>
      <w:r>
        <w:rPr>
          <w:spacing w:val="-6"/>
        </w:rPr>
        <w:t xml:space="preserve"> </w:t>
      </w:r>
      <w:r>
        <w:t>устройство</w:t>
      </w:r>
      <w:r>
        <w:rPr>
          <w:spacing w:val="-4"/>
        </w:rPr>
        <w:t xml:space="preserve"> </w:t>
      </w:r>
      <w:r>
        <w:t>простых</w:t>
      </w:r>
      <w:r>
        <w:rPr>
          <w:spacing w:val="-8"/>
        </w:rPr>
        <w:t xml:space="preserve"> </w:t>
      </w:r>
      <w:r>
        <w:t>изделий</w:t>
      </w:r>
      <w:r>
        <w:rPr>
          <w:spacing w:val="-7"/>
        </w:rPr>
        <w:t xml:space="preserve"> </w:t>
      </w:r>
      <w:r>
        <w:t>по</w:t>
      </w:r>
      <w:r>
        <w:rPr>
          <w:spacing w:val="-4"/>
        </w:rPr>
        <w:t xml:space="preserve"> </w:t>
      </w:r>
      <w:r>
        <w:t>образцу,</w:t>
      </w:r>
      <w:r>
        <w:rPr>
          <w:spacing w:val="-2"/>
        </w:rPr>
        <w:t xml:space="preserve"> </w:t>
      </w:r>
      <w:r>
        <w:t>рисунку,</w:t>
      </w:r>
      <w:r>
        <w:rPr>
          <w:spacing w:val="-2"/>
        </w:rPr>
        <w:t xml:space="preserve"> </w:t>
      </w:r>
      <w:r>
        <w:t>выделять</w:t>
      </w:r>
      <w:r>
        <w:rPr>
          <w:spacing w:val="-7"/>
        </w:rPr>
        <w:t xml:space="preserve"> </w:t>
      </w:r>
      <w:r>
        <w:t>основные и второстепенные составляющие конструкции.</w:t>
      </w:r>
    </w:p>
    <w:p w:rsidR="00231A0E" w:rsidRDefault="00D53A86">
      <w:pPr>
        <w:pStyle w:val="a3"/>
        <w:spacing w:line="264" w:lineRule="auto"/>
        <w:ind w:right="668" w:firstLine="600"/>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231A0E" w:rsidRDefault="00D53A86">
      <w:pPr>
        <w:pStyle w:val="a3"/>
        <w:spacing w:before="1" w:line="264" w:lineRule="auto"/>
        <w:ind w:firstLine="600"/>
        <w:jc w:val="left"/>
      </w:pPr>
      <w:r>
        <w:t>находить</w:t>
      </w:r>
      <w:r>
        <w:rPr>
          <w:spacing w:val="-9"/>
        </w:rPr>
        <w:t xml:space="preserve"> </w:t>
      </w:r>
      <w:r>
        <w:t>необходимую</w:t>
      </w:r>
      <w:r>
        <w:rPr>
          <w:spacing w:val="-13"/>
        </w:rPr>
        <w:t xml:space="preserve"> </w:t>
      </w:r>
      <w:r>
        <w:t>для</w:t>
      </w:r>
      <w:r>
        <w:rPr>
          <w:spacing w:val="-11"/>
        </w:rPr>
        <w:t xml:space="preserve"> </w:t>
      </w:r>
      <w:r>
        <w:t>выполнения</w:t>
      </w:r>
      <w:r>
        <w:rPr>
          <w:spacing w:val="-15"/>
        </w:rPr>
        <w:t xml:space="preserve"> </w:t>
      </w:r>
      <w:r>
        <w:t>работы</w:t>
      </w:r>
      <w:r>
        <w:rPr>
          <w:spacing w:val="-13"/>
        </w:rPr>
        <w:t xml:space="preserve"> </w:t>
      </w:r>
      <w:r>
        <w:t>информацию,</w:t>
      </w:r>
      <w:r>
        <w:rPr>
          <w:spacing w:val="-13"/>
        </w:rPr>
        <w:t xml:space="preserve"> </w:t>
      </w:r>
      <w:r>
        <w:t>пользуясь</w:t>
      </w:r>
      <w:r>
        <w:rPr>
          <w:spacing w:val="-10"/>
        </w:rPr>
        <w:t xml:space="preserve"> </w:t>
      </w:r>
      <w:r>
        <w:t>различными источниками, анализировать её и отбирать в соответствии с решаемой задачей;</w:t>
      </w:r>
    </w:p>
    <w:p w:rsidR="00231A0E" w:rsidRDefault="00D53A86">
      <w:pPr>
        <w:pStyle w:val="a3"/>
        <w:spacing w:line="264" w:lineRule="auto"/>
        <w:ind w:firstLine="600"/>
        <w:jc w:val="left"/>
      </w:pPr>
      <w:r>
        <w:t xml:space="preserve">на основе анализа информации производить выбор наиболее эффективных способов </w:t>
      </w:r>
      <w:r>
        <w:rPr>
          <w:spacing w:val="-2"/>
        </w:rPr>
        <w:t>работы;</w:t>
      </w:r>
    </w:p>
    <w:p w:rsidR="00231A0E" w:rsidRDefault="00D53A86">
      <w:pPr>
        <w:pStyle w:val="a3"/>
        <w:spacing w:line="264" w:lineRule="auto"/>
        <w:ind w:firstLine="600"/>
        <w:jc w:val="left"/>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31A0E" w:rsidRDefault="00D53A86">
      <w:pPr>
        <w:pStyle w:val="a3"/>
        <w:spacing w:line="264" w:lineRule="auto"/>
        <w:ind w:firstLine="600"/>
        <w:jc w:val="left"/>
      </w:pPr>
      <w:r>
        <w:t>осуществлять</w:t>
      </w:r>
      <w:r>
        <w:rPr>
          <w:spacing w:val="80"/>
        </w:rPr>
        <w:t xml:space="preserve"> </w:t>
      </w:r>
      <w:r>
        <w:t>поиск</w:t>
      </w:r>
      <w:r>
        <w:rPr>
          <w:spacing w:val="80"/>
        </w:rPr>
        <w:t xml:space="preserve"> </w:t>
      </w:r>
      <w:r>
        <w:t>дополнительной</w:t>
      </w:r>
      <w:r>
        <w:rPr>
          <w:spacing w:val="80"/>
        </w:rPr>
        <w:t xml:space="preserve"> </w:t>
      </w:r>
      <w:r>
        <w:t>информации</w:t>
      </w:r>
      <w:r>
        <w:rPr>
          <w:spacing w:val="80"/>
        </w:rPr>
        <w:t xml:space="preserve"> </w:t>
      </w:r>
      <w:r>
        <w:t>по</w:t>
      </w:r>
      <w:r>
        <w:rPr>
          <w:spacing w:val="80"/>
        </w:rPr>
        <w:t xml:space="preserve"> </w:t>
      </w:r>
      <w:r>
        <w:t>тематике</w:t>
      </w:r>
      <w:r>
        <w:rPr>
          <w:spacing w:val="80"/>
        </w:rPr>
        <w:t xml:space="preserve"> </w:t>
      </w:r>
      <w:r>
        <w:t>творческих</w:t>
      </w:r>
      <w:r>
        <w:rPr>
          <w:spacing w:val="80"/>
        </w:rPr>
        <w:t xml:space="preserve"> </w:t>
      </w:r>
      <w:r>
        <w:t>и</w:t>
      </w:r>
      <w:r>
        <w:rPr>
          <w:spacing w:val="80"/>
        </w:rPr>
        <w:t xml:space="preserve"> </w:t>
      </w:r>
      <w:r>
        <w:t>проектных работ;</w:t>
      </w:r>
    </w:p>
    <w:p w:rsidR="00231A0E" w:rsidRDefault="00D53A86">
      <w:pPr>
        <w:pStyle w:val="a3"/>
        <w:spacing w:line="264" w:lineRule="auto"/>
        <w:ind w:left="1400" w:firstLine="0"/>
        <w:jc w:val="left"/>
      </w:pPr>
      <w:r>
        <w:t>использовать рисунки из ресурса компьютера в оформлении изделий и другое; использовать</w:t>
      </w:r>
      <w:r>
        <w:rPr>
          <w:spacing w:val="-9"/>
        </w:rPr>
        <w:t xml:space="preserve"> </w:t>
      </w:r>
      <w:r>
        <w:t>средства</w:t>
      </w:r>
      <w:r>
        <w:rPr>
          <w:spacing w:val="-7"/>
        </w:rPr>
        <w:t xml:space="preserve"> </w:t>
      </w:r>
      <w:r>
        <w:t>информационно-коммуникационных</w:t>
      </w:r>
      <w:r>
        <w:rPr>
          <w:spacing w:val="-10"/>
        </w:rPr>
        <w:t xml:space="preserve"> </w:t>
      </w:r>
      <w:r>
        <w:t>технологий</w:t>
      </w:r>
      <w:r>
        <w:rPr>
          <w:spacing w:val="-10"/>
        </w:rPr>
        <w:t xml:space="preserve"> </w:t>
      </w:r>
      <w:r>
        <w:t>для</w:t>
      </w:r>
      <w:r>
        <w:rPr>
          <w:spacing w:val="-6"/>
        </w:rPr>
        <w:t xml:space="preserve"> </w:t>
      </w:r>
      <w:r>
        <w:t>решения</w:t>
      </w:r>
    </w:p>
    <w:p w:rsidR="00231A0E" w:rsidRDefault="00D53A86">
      <w:pPr>
        <w:pStyle w:val="a3"/>
        <w:spacing w:line="274" w:lineRule="exact"/>
        <w:ind w:firstLine="0"/>
        <w:jc w:val="left"/>
      </w:pPr>
      <w:r>
        <w:t>учебных</w:t>
      </w:r>
      <w:r>
        <w:rPr>
          <w:spacing w:val="-10"/>
        </w:rPr>
        <w:t xml:space="preserve"> </w:t>
      </w:r>
      <w:r>
        <w:t>и</w:t>
      </w:r>
      <w:r>
        <w:rPr>
          <w:spacing w:val="-1"/>
        </w:rPr>
        <w:t xml:space="preserve"> </w:t>
      </w:r>
      <w:r>
        <w:t>практических</w:t>
      </w:r>
      <w:r>
        <w:rPr>
          <w:spacing w:val="-7"/>
        </w:rPr>
        <w:t xml:space="preserve"> </w:t>
      </w:r>
      <w:r>
        <w:t>задач,</w:t>
      </w:r>
      <w:r>
        <w:rPr>
          <w:spacing w:val="-1"/>
        </w:rPr>
        <w:t xml:space="preserve"> </w:t>
      </w:r>
      <w:r>
        <w:t>в</w:t>
      </w:r>
      <w:r>
        <w:rPr>
          <w:spacing w:val="-1"/>
        </w:rPr>
        <w:t xml:space="preserve"> </w:t>
      </w:r>
      <w:r>
        <w:t>том</w:t>
      </w:r>
      <w:r>
        <w:rPr>
          <w:spacing w:val="-2"/>
        </w:rPr>
        <w:t xml:space="preserve"> </w:t>
      </w:r>
      <w:r>
        <w:t>числе</w:t>
      </w:r>
      <w:r>
        <w:rPr>
          <w:spacing w:val="-3"/>
        </w:rPr>
        <w:t xml:space="preserve"> </w:t>
      </w:r>
      <w:r>
        <w:t>Интернет</w:t>
      </w:r>
      <w:r>
        <w:rPr>
          <w:spacing w:val="-3"/>
        </w:rPr>
        <w:t xml:space="preserve"> </w:t>
      </w:r>
      <w:r>
        <w:t>под</w:t>
      </w:r>
      <w:r>
        <w:rPr>
          <w:spacing w:val="-4"/>
        </w:rPr>
        <w:t xml:space="preserve"> </w:t>
      </w:r>
      <w:r>
        <w:t>руководством</w:t>
      </w:r>
      <w:r>
        <w:rPr>
          <w:spacing w:val="-5"/>
        </w:rPr>
        <w:t xml:space="preserve"> </w:t>
      </w:r>
      <w:r>
        <w:rPr>
          <w:spacing w:val="-2"/>
        </w:rPr>
        <w:t>учителя.</w:t>
      </w:r>
    </w:p>
    <w:p w:rsidR="00231A0E" w:rsidRDefault="00D53A86">
      <w:pPr>
        <w:pStyle w:val="a3"/>
        <w:spacing w:before="27" w:line="266" w:lineRule="auto"/>
        <w:ind w:right="674" w:firstLine="600"/>
      </w:pPr>
      <w:r>
        <w:t>У обучающегося будут сформированы следующие умения общения как часть коммуникативных универсальных учебных действий:</w:t>
      </w:r>
    </w:p>
    <w:p w:rsidR="00231A0E" w:rsidRDefault="00D53A86">
      <w:pPr>
        <w:pStyle w:val="a3"/>
        <w:spacing w:line="264" w:lineRule="auto"/>
        <w:ind w:right="680" w:firstLine="60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31A0E" w:rsidRDefault="00D53A86">
      <w:pPr>
        <w:pStyle w:val="a3"/>
        <w:spacing w:line="264" w:lineRule="auto"/>
        <w:ind w:right="668" w:firstLine="600"/>
      </w:pPr>
      <w:r>
        <w:t>описывать</w:t>
      </w:r>
      <w:r>
        <w:rPr>
          <w:spacing w:val="-1"/>
        </w:rPr>
        <w:t xml:space="preserve"> </w:t>
      </w:r>
      <w:r>
        <w:t>факты из</w:t>
      </w:r>
      <w:r>
        <w:rPr>
          <w:spacing w:val="-1"/>
        </w:rPr>
        <w:t xml:space="preserve"> </w:t>
      </w:r>
      <w:r>
        <w:t>истории</w:t>
      </w:r>
      <w:r>
        <w:rPr>
          <w:spacing w:val="-1"/>
        </w:rPr>
        <w:t xml:space="preserve"> </w:t>
      </w:r>
      <w:r>
        <w:t>развития ремёсел</w:t>
      </w:r>
      <w:r>
        <w:rPr>
          <w:spacing w:val="-2"/>
        </w:rPr>
        <w:t xml:space="preserve"> </w:t>
      </w:r>
      <w:r>
        <w:t>на Руси и в России, высказывать</w:t>
      </w:r>
      <w:r>
        <w:rPr>
          <w:spacing w:val="-1"/>
        </w:rPr>
        <w:t xml:space="preserve"> </w:t>
      </w:r>
      <w:r>
        <w:t xml:space="preserve">своё отношение к предметам декоративно-прикладного искусства разных народов Российской </w:t>
      </w:r>
      <w:r>
        <w:rPr>
          <w:spacing w:val="-2"/>
        </w:rPr>
        <w:t>Федерации;</w:t>
      </w:r>
    </w:p>
    <w:p w:rsidR="00231A0E" w:rsidRDefault="00D53A86">
      <w:pPr>
        <w:pStyle w:val="a3"/>
        <w:spacing w:line="264" w:lineRule="auto"/>
        <w:ind w:right="671" w:firstLine="600"/>
      </w:pPr>
      <w:r>
        <w:t>создавать</w:t>
      </w:r>
      <w:r>
        <w:rPr>
          <w:spacing w:val="-6"/>
        </w:rPr>
        <w:t xml:space="preserve"> </w:t>
      </w:r>
      <w:r>
        <w:t>тексты-рассуждения:</w:t>
      </w:r>
      <w:r>
        <w:rPr>
          <w:spacing w:val="-4"/>
        </w:rPr>
        <w:t xml:space="preserve"> </w:t>
      </w:r>
      <w:r>
        <w:t>раскрывать</w:t>
      </w:r>
      <w:r>
        <w:rPr>
          <w:spacing w:val="-3"/>
        </w:rPr>
        <w:t xml:space="preserve"> </w:t>
      </w:r>
      <w:r>
        <w:t>последовательность</w:t>
      </w:r>
      <w:r>
        <w:rPr>
          <w:spacing w:val="-11"/>
        </w:rPr>
        <w:t xml:space="preserve"> </w:t>
      </w:r>
      <w:r>
        <w:t>операций</w:t>
      </w:r>
      <w:r>
        <w:rPr>
          <w:spacing w:val="-7"/>
        </w:rPr>
        <w:t xml:space="preserve"> </w:t>
      </w:r>
      <w:r>
        <w:t>при</w:t>
      </w:r>
      <w:r>
        <w:rPr>
          <w:spacing w:val="-7"/>
        </w:rPr>
        <w:t xml:space="preserve"> </w:t>
      </w:r>
      <w:r>
        <w:t>работе с разными материалами;</w:t>
      </w:r>
    </w:p>
    <w:p w:rsidR="00231A0E" w:rsidRDefault="00D53A86">
      <w:pPr>
        <w:pStyle w:val="a3"/>
        <w:spacing w:line="264" w:lineRule="auto"/>
        <w:ind w:right="671" w:firstLine="600"/>
      </w:pPr>
      <w:r>
        <w:t>осознавать</w:t>
      </w:r>
      <w:r>
        <w:rPr>
          <w:spacing w:val="-15"/>
        </w:rPr>
        <w:t xml:space="preserve"> </w:t>
      </w:r>
      <w:r>
        <w:t>культурно-исторический</w:t>
      </w:r>
      <w:r>
        <w:rPr>
          <w:spacing w:val="-14"/>
        </w:rPr>
        <w:t xml:space="preserve"> </w:t>
      </w:r>
      <w:r>
        <w:t>смысл</w:t>
      </w:r>
      <w:r>
        <w:rPr>
          <w:spacing w:val="-13"/>
        </w:rPr>
        <w:t xml:space="preserve"> </w:t>
      </w:r>
      <w:r>
        <w:t>и</w:t>
      </w:r>
      <w:r>
        <w:rPr>
          <w:spacing w:val="-15"/>
        </w:rPr>
        <w:t xml:space="preserve"> </w:t>
      </w:r>
      <w:r>
        <w:t>назначение</w:t>
      </w:r>
      <w:r>
        <w:rPr>
          <w:spacing w:val="-15"/>
        </w:rPr>
        <w:t xml:space="preserve"> </w:t>
      </w:r>
      <w:r>
        <w:t>праздников,</w:t>
      </w:r>
      <w:r>
        <w:rPr>
          <w:spacing w:val="-15"/>
        </w:rPr>
        <w:t xml:space="preserve"> </w:t>
      </w:r>
      <w:r>
        <w:t>их</w:t>
      </w:r>
      <w:r>
        <w:rPr>
          <w:spacing w:val="-15"/>
        </w:rPr>
        <w:t xml:space="preserve"> </w:t>
      </w:r>
      <w:r>
        <w:t>роль</w:t>
      </w:r>
      <w:r>
        <w:rPr>
          <w:spacing w:val="-15"/>
        </w:rPr>
        <w:t xml:space="preserve"> </w:t>
      </w:r>
      <w:r>
        <w:t>в</w:t>
      </w:r>
      <w:r>
        <w:rPr>
          <w:spacing w:val="-15"/>
        </w:rPr>
        <w:t xml:space="preserve"> </w:t>
      </w:r>
      <w:r>
        <w:t>жизни каждого человека, ориентироваться в традициях организации и оформления праздников.</w:t>
      </w:r>
    </w:p>
    <w:p w:rsidR="00231A0E" w:rsidRDefault="00D53A86">
      <w:pPr>
        <w:pStyle w:val="a3"/>
        <w:spacing w:line="264" w:lineRule="auto"/>
        <w:ind w:right="674"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31A0E" w:rsidRDefault="00D53A86">
      <w:pPr>
        <w:pStyle w:val="a3"/>
        <w:spacing w:line="264" w:lineRule="auto"/>
        <w:ind w:right="675" w:firstLine="600"/>
      </w:pPr>
      <w:r>
        <w:t>понимать</w:t>
      </w:r>
      <w:r>
        <w:rPr>
          <w:spacing w:val="80"/>
        </w:rPr>
        <w:t xml:space="preserve"> </w:t>
      </w:r>
      <w:r>
        <w:t>и</w:t>
      </w:r>
      <w:r>
        <w:rPr>
          <w:spacing w:val="80"/>
        </w:rPr>
        <w:t xml:space="preserve"> </w:t>
      </w:r>
      <w:r>
        <w:t>принимать</w:t>
      </w:r>
      <w:r>
        <w:rPr>
          <w:spacing w:val="80"/>
        </w:rPr>
        <w:t xml:space="preserve"> </w:t>
      </w:r>
      <w:r>
        <w:t>учебную</w:t>
      </w:r>
      <w:r>
        <w:rPr>
          <w:spacing w:val="80"/>
        </w:rPr>
        <w:t xml:space="preserve"> </w:t>
      </w:r>
      <w:r>
        <w:t>задачу,</w:t>
      </w:r>
      <w:r>
        <w:rPr>
          <w:spacing w:val="80"/>
        </w:rPr>
        <w:t xml:space="preserve"> </w:t>
      </w:r>
      <w:r>
        <w:t>самостоятельно</w:t>
      </w:r>
      <w:r>
        <w:rPr>
          <w:spacing w:val="80"/>
        </w:rPr>
        <w:t xml:space="preserve"> </w:t>
      </w:r>
      <w:r>
        <w:t>определять</w:t>
      </w:r>
      <w:r>
        <w:rPr>
          <w:spacing w:val="80"/>
        </w:rPr>
        <w:t xml:space="preserve"> </w:t>
      </w:r>
      <w:r>
        <w:t>цели учебно-познавательной деятельности;</w:t>
      </w:r>
    </w:p>
    <w:p w:rsidR="00231A0E" w:rsidRDefault="00D53A86">
      <w:pPr>
        <w:pStyle w:val="a3"/>
        <w:spacing w:line="264" w:lineRule="auto"/>
        <w:ind w:right="674" w:firstLine="600"/>
      </w:pPr>
      <w:r>
        <w:t>планировать</w:t>
      </w:r>
      <w:r>
        <w:rPr>
          <w:spacing w:val="-15"/>
        </w:rPr>
        <w:t xml:space="preserve"> </w:t>
      </w:r>
      <w:r>
        <w:t>практическую</w:t>
      </w:r>
      <w:r>
        <w:rPr>
          <w:spacing w:val="-15"/>
        </w:rPr>
        <w:t xml:space="preserve"> </w:t>
      </w:r>
      <w:r>
        <w:t>работу</w:t>
      </w:r>
      <w:r>
        <w:rPr>
          <w:spacing w:val="-15"/>
        </w:rPr>
        <w:t xml:space="preserve"> </w:t>
      </w:r>
      <w:r>
        <w:t>в</w:t>
      </w:r>
      <w:r>
        <w:rPr>
          <w:spacing w:val="-11"/>
        </w:rPr>
        <w:t xml:space="preserve"> </w:t>
      </w:r>
      <w:r>
        <w:t>соответствии</w:t>
      </w:r>
      <w:r>
        <w:rPr>
          <w:spacing w:val="-11"/>
        </w:rPr>
        <w:t xml:space="preserve"> </w:t>
      </w:r>
      <w:r>
        <w:t>с</w:t>
      </w:r>
      <w:r>
        <w:rPr>
          <w:spacing w:val="-13"/>
        </w:rPr>
        <w:t xml:space="preserve"> </w:t>
      </w:r>
      <w:r>
        <w:t>поставленной</w:t>
      </w:r>
      <w:r>
        <w:rPr>
          <w:spacing w:val="-11"/>
        </w:rPr>
        <w:t xml:space="preserve"> </w:t>
      </w:r>
      <w:r>
        <w:t>целью</w:t>
      </w:r>
      <w:r>
        <w:rPr>
          <w:spacing w:val="-13"/>
        </w:rPr>
        <w:t xml:space="preserve"> </w:t>
      </w:r>
      <w:r>
        <w:t>и</w:t>
      </w:r>
      <w:r>
        <w:rPr>
          <w:spacing w:val="-14"/>
        </w:rPr>
        <w:t xml:space="preserve"> </w:t>
      </w:r>
      <w:r>
        <w:t>выполнять её в соответствии с планом;</w:t>
      </w:r>
    </w:p>
    <w:p w:rsidR="00231A0E" w:rsidRDefault="00D53A86">
      <w:pPr>
        <w:pStyle w:val="a3"/>
        <w:spacing w:line="264" w:lineRule="auto"/>
        <w:ind w:right="670" w:firstLine="60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w:t>
      </w:r>
      <w:r>
        <w:rPr>
          <w:spacing w:val="-2"/>
        </w:rPr>
        <w:t>результата;</w:t>
      </w:r>
    </w:p>
    <w:p w:rsidR="00231A0E" w:rsidRDefault="00D53A86">
      <w:pPr>
        <w:pStyle w:val="a3"/>
        <w:spacing w:line="266" w:lineRule="auto"/>
        <w:ind w:right="683" w:firstLine="60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31A0E" w:rsidRDefault="00D53A86">
      <w:pPr>
        <w:pStyle w:val="a3"/>
        <w:spacing w:line="273" w:lineRule="exact"/>
        <w:ind w:left="1400" w:firstLine="0"/>
      </w:pPr>
      <w:r>
        <w:t>проявлять</w:t>
      </w:r>
      <w:r>
        <w:rPr>
          <w:spacing w:val="-9"/>
        </w:rPr>
        <w:t xml:space="preserve"> </w:t>
      </w:r>
      <w:r>
        <w:t>волевую</w:t>
      </w:r>
      <w:r>
        <w:rPr>
          <w:spacing w:val="-6"/>
        </w:rPr>
        <w:t xml:space="preserve"> </w:t>
      </w:r>
      <w:r>
        <w:t>саморегуляцию</w:t>
      </w:r>
      <w:r>
        <w:rPr>
          <w:spacing w:val="-5"/>
        </w:rPr>
        <w:t xml:space="preserve"> </w:t>
      </w:r>
      <w:r>
        <w:t>при</w:t>
      </w:r>
      <w:r>
        <w:rPr>
          <w:spacing w:val="-2"/>
        </w:rPr>
        <w:t xml:space="preserve"> </w:t>
      </w:r>
      <w:r>
        <w:t>выполнении</w:t>
      </w:r>
      <w:r>
        <w:rPr>
          <w:spacing w:val="-2"/>
        </w:rPr>
        <w:t xml:space="preserve"> задания.</w:t>
      </w:r>
    </w:p>
    <w:p w:rsidR="00231A0E" w:rsidRDefault="00D53A86">
      <w:pPr>
        <w:pStyle w:val="a3"/>
        <w:tabs>
          <w:tab w:val="left" w:pos="2669"/>
          <w:tab w:val="left" w:pos="3283"/>
          <w:tab w:val="left" w:pos="4957"/>
          <w:tab w:val="left" w:pos="6007"/>
          <w:tab w:val="left" w:pos="7485"/>
          <w:tab w:val="left" w:pos="8420"/>
          <w:tab w:val="left" w:pos="8780"/>
        </w:tabs>
        <w:spacing w:before="23" w:line="264" w:lineRule="auto"/>
        <w:ind w:right="678" w:firstLine="600"/>
        <w:jc w:val="right"/>
      </w:pPr>
      <w:r>
        <w:t>У</w:t>
      </w:r>
      <w:r>
        <w:rPr>
          <w:spacing w:val="-6"/>
        </w:rPr>
        <w:t xml:space="preserve"> </w:t>
      </w:r>
      <w:r>
        <w:t>обучающегося</w:t>
      </w:r>
      <w:r>
        <w:rPr>
          <w:spacing w:val="-5"/>
        </w:rPr>
        <w:t xml:space="preserve"> </w:t>
      </w:r>
      <w:r>
        <w:t>будут</w:t>
      </w:r>
      <w:r>
        <w:rPr>
          <w:spacing w:val="-5"/>
        </w:rPr>
        <w:t xml:space="preserve"> </w:t>
      </w:r>
      <w:r>
        <w:t>сформированы</w:t>
      </w:r>
      <w:r>
        <w:rPr>
          <w:spacing w:val="-4"/>
        </w:rPr>
        <w:t xml:space="preserve"> </w:t>
      </w:r>
      <w:r>
        <w:t>следующие</w:t>
      </w:r>
      <w:r>
        <w:rPr>
          <w:spacing w:val="-6"/>
        </w:rPr>
        <w:t xml:space="preserve"> </w:t>
      </w:r>
      <w:r>
        <w:t>умения</w:t>
      </w:r>
      <w:r>
        <w:rPr>
          <w:spacing w:val="-5"/>
        </w:rPr>
        <w:t xml:space="preserve"> </w:t>
      </w:r>
      <w:r>
        <w:t>совместной</w:t>
      </w:r>
      <w:r>
        <w:rPr>
          <w:spacing w:val="-8"/>
        </w:rPr>
        <w:t xml:space="preserve"> </w:t>
      </w:r>
      <w:r>
        <w:t xml:space="preserve">деятельности: </w:t>
      </w:r>
      <w:r>
        <w:rPr>
          <w:spacing w:val="-2"/>
        </w:rPr>
        <w:t>организовывать</w:t>
      </w:r>
      <w:r>
        <w:tab/>
      </w:r>
      <w:r>
        <w:rPr>
          <w:spacing w:val="-4"/>
        </w:rPr>
        <w:t>под</w:t>
      </w:r>
      <w:r>
        <w:tab/>
      </w:r>
      <w:r>
        <w:rPr>
          <w:spacing w:val="-2"/>
        </w:rPr>
        <w:t>руководством</w:t>
      </w:r>
      <w:r>
        <w:tab/>
      </w:r>
      <w:r>
        <w:rPr>
          <w:spacing w:val="-2"/>
        </w:rPr>
        <w:t>учителя</w:t>
      </w:r>
      <w:r>
        <w:tab/>
      </w:r>
      <w:r>
        <w:rPr>
          <w:spacing w:val="-2"/>
        </w:rPr>
        <w:t>совместную</w:t>
      </w:r>
      <w:r>
        <w:tab/>
      </w:r>
      <w:r>
        <w:rPr>
          <w:spacing w:val="-2"/>
        </w:rPr>
        <w:t>работу</w:t>
      </w:r>
      <w:r>
        <w:tab/>
      </w:r>
      <w:r>
        <w:rPr>
          <w:spacing w:val="-10"/>
        </w:rPr>
        <w:t>в</w:t>
      </w:r>
      <w:r>
        <w:tab/>
      </w:r>
      <w:r>
        <w:rPr>
          <w:spacing w:val="-2"/>
        </w:rPr>
        <w:t xml:space="preserve">группе: </w:t>
      </w:r>
      <w:r>
        <w:t>распределять</w:t>
      </w:r>
      <w:r>
        <w:rPr>
          <w:spacing w:val="42"/>
        </w:rPr>
        <w:t xml:space="preserve"> </w:t>
      </w:r>
      <w:r>
        <w:t>роли,</w:t>
      </w:r>
      <w:r>
        <w:rPr>
          <w:spacing w:val="42"/>
        </w:rPr>
        <w:t xml:space="preserve"> </w:t>
      </w:r>
      <w:r>
        <w:t>выполнять</w:t>
      </w:r>
      <w:r>
        <w:rPr>
          <w:spacing w:val="41"/>
        </w:rPr>
        <w:t xml:space="preserve"> </w:t>
      </w:r>
      <w:r>
        <w:t>функции</w:t>
      </w:r>
      <w:r>
        <w:rPr>
          <w:spacing w:val="46"/>
        </w:rPr>
        <w:t xml:space="preserve"> </w:t>
      </w:r>
      <w:r>
        <w:t>руководителя</w:t>
      </w:r>
      <w:r>
        <w:rPr>
          <w:spacing w:val="39"/>
        </w:rPr>
        <w:t xml:space="preserve"> </w:t>
      </w:r>
      <w:r>
        <w:t>или</w:t>
      </w:r>
      <w:r>
        <w:rPr>
          <w:spacing w:val="41"/>
        </w:rPr>
        <w:t xml:space="preserve"> </w:t>
      </w:r>
      <w:r>
        <w:t>подчинённого,</w:t>
      </w:r>
      <w:r>
        <w:rPr>
          <w:spacing w:val="42"/>
        </w:rPr>
        <w:t xml:space="preserve"> </w:t>
      </w:r>
      <w:r>
        <w:rPr>
          <w:spacing w:val="-2"/>
        </w:rPr>
        <w:t>осуществлять</w:t>
      </w:r>
    </w:p>
    <w:p w:rsidR="00231A0E" w:rsidRDefault="00D53A86">
      <w:pPr>
        <w:pStyle w:val="a3"/>
        <w:spacing w:before="2"/>
        <w:ind w:firstLine="0"/>
        <w:jc w:val="left"/>
      </w:pPr>
      <w:r>
        <w:t>продуктивное</w:t>
      </w:r>
      <w:r>
        <w:rPr>
          <w:spacing w:val="-7"/>
        </w:rPr>
        <w:t xml:space="preserve"> </w:t>
      </w:r>
      <w:r>
        <w:t>сотрудничество,</w:t>
      </w:r>
      <w:r>
        <w:rPr>
          <w:spacing w:val="-7"/>
        </w:rPr>
        <w:t xml:space="preserve"> </w:t>
      </w:r>
      <w:r>
        <w:rPr>
          <w:spacing w:val="-2"/>
        </w:rPr>
        <w:t>взаимопомощь;</w:t>
      </w:r>
    </w:p>
    <w:p w:rsidR="00231A0E" w:rsidRDefault="00D53A86">
      <w:pPr>
        <w:pStyle w:val="a3"/>
        <w:spacing w:before="26" w:line="264" w:lineRule="auto"/>
        <w:ind w:firstLine="600"/>
        <w:jc w:val="left"/>
      </w:pPr>
      <w:r>
        <w:t>проявлять</w:t>
      </w:r>
      <w:r>
        <w:rPr>
          <w:spacing w:val="40"/>
        </w:rPr>
        <w:t xml:space="preserve"> </w:t>
      </w:r>
      <w:r>
        <w:t>интерес</w:t>
      </w:r>
      <w:r>
        <w:rPr>
          <w:spacing w:val="40"/>
        </w:rPr>
        <w:t xml:space="preserve"> </w:t>
      </w:r>
      <w:r>
        <w:t>к</w:t>
      </w:r>
      <w:r>
        <w:rPr>
          <w:spacing w:val="40"/>
        </w:rPr>
        <w:t xml:space="preserve"> </w:t>
      </w:r>
      <w:r>
        <w:t>деятельности</w:t>
      </w:r>
      <w:r>
        <w:rPr>
          <w:spacing w:val="40"/>
        </w:rPr>
        <w:t xml:space="preserve"> </w:t>
      </w:r>
      <w:r>
        <w:t>своих</w:t>
      </w:r>
      <w:r>
        <w:rPr>
          <w:spacing w:val="40"/>
        </w:rPr>
        <w:t xml:space="preserve"> </w:t>
      </w:r>
      <w:r>
        <w:t>товарищей</w:t>
      </w:r>
      <w:r>
        <w:rPr>
          <w:spacing w:val="40"/>
        </w:rPr>
        <w:t xml:space="preserve"> </w:t>
      </w:r>
      <w:r>
        <w:t>и</w:t>
      </w:r>
      <w:r>
        <w:rPr>
          <w:spacing w:val="40"/>
        </w:rPr>
        <w:t xml:space="preserve"> </w:t>
      </w:r>
      <w:r>
        <w:t>результатам</w:t>
      </w:r>
      <w:r>
        <w:rPr>
          <w:spacing w:val="40"/>
        </w:rPr>
        <w:t xml:space="preserve"> </w:t>
      </w:r>
      <w:r>
        <w:t>их</w:t>
      </w:r>
      <w:r>
        <w:rPr>
          <w:spacing w:val="40"/>
        </w:rPr>
        <w:t xml:space="preserve"> </w:t>
      </w:r>
      <w:r>
        <w:t>работы,</w:t>
      </w:r>
      <w:r>
        <w:rPr>
          <w:spacing w:val="40"/>
        </w:rPr>
        <w:t xml:space="preserve"> </w:t>
      </w:r>
      <w:r>
        <w:t>в доброжелательной форме комментировать и оценивать их достижения;</w:t>
      </w:r>
    </w:p>
    <w:p w:rsidR="00231A0E" w:rsidRDefault="00D53A86">
      <w:pPr>
        <w:pStyle w:val="a3"/>
        <w:tabs>
          <w:tab w:val="left" w:pos="1736"/>
          <w:tab w:val="left" w:pos="2877"/>
          <w:tab w:val="left" w:pos="3884"/>
          <w:tab w:val="left" w:pos="4229"/>
          <w:tab w:val="left" w:pos="5183"/>
          <w:tab w:val="left" w:pos="6584"/>
          <w:tab w:val="left" w:pos="8171"/>
          <w:tab w:val="left" w:pos="9682"/>
        </w:tabs>
        <w:spacing w:before="3" w:line="264" w:lineRule="auto"/>
        <w:ind w:right="675" w:firstLine="600"/>
        <w:jc w:val="left"/>
      </w:pPr>
      <w:r>
        <w:rPr>
          <w:spacing w:val="-10"/>
        </w:rPr>
        <w:t>в</w:t>
      </w:r>
      <w:r>
        <w:tab/>
      </w:r>
      <w:r>
        <w:rPr>
          <w:spacing w:val="-2"/>
        </w:rPr>
        <w:t>процессе</w:t>
      </w:r>
      <w:r>
        <w:tab/>
      </w:r>
      <w:r>
        <w:rPr>
          <w:spacing w:val="-2"/>
        </w:rPr>
        <w:t>анализа</w:t>
      </w:r>
      <w:r>
        <w:tab/>
      </w:r>
      <w:r>
        <w:rPr>
          <w:spacing w:val="-10"/>
        </w:rPr>
        <w:t>и</w:t>
      </w:r>
      <w:r>
        <w:tab/>
      </w:r>
      <w:r>
        <w:rPr>
          <w:spacing w:val="-2"/>
        </w:rPr>
        <w:t>оценки</w:t>
      </w:r>
      <w:r>
        <w:tab/>
      </w:r>
      <w:r>
        <w:rPr>
          <w:spacing w:val="-2"/>
        </w:rPr>
        <w:t>совместной</w:t>
      </w:r>
      <w:r>
        <w:tab/>
      </w:r>
      <w:r>
        <w:rPr>
          <w:spacing w:val="-2"/>
        </w:rPr>
        <w:t>деятельности</w:t>
      </w:r>
      <w:r>
        <w:tab/>
      </w:r>
      <w:r>
        <w:rPr>
          <w:spacing w:val="-2"/>
        </w:rPr>
        <w:t>высказывать</w:t>
      </w:r>
      <w:r>
        <w:tab/>
      </w:r>
      <w:r>
        <w:rPr>
          <w:spacing w:val="-4"/>
        </w:rPr>
        <w:t xml:space="preserve">свои </w:t>
      </w:r>
      <w:r>
        <w:t>предложения</w:t>
      </w:r>
      <w:r>
        <w:rPr>
          <w:spacing w:val="73"/>
          <w:w w:val="150"/>
        </w:rPr>
        <w:t xml:space="preserve"> </w:t>
      </w:r>
      <w:r>
        <w:t>и</w:t>
      </w:r>
      <w:r>
        <w:rPr>
          <w:spacing w:val="75"/>
          <w:w w:val="150"/>
        </w:rPr>
        <w:t xml:space="preserve"> </w:t>
      </w:r>
      <w:r>
        <w:t>пожелания,</w:t>
      </w:r>
      <w:r>
        <w:rPr>
          <w:spacing w:val="77"/>
          <w:w w:val="150"/>
        </w:rPr>
        <w:t xml:space="preserve"> </w:t>
      </w:r>
      <w:r>
        <w:t>выслушивать</w:t>
      </w:r>
      <w:r>
        <w:rPr>
          <w:spacing w:val="25"/>
        </w:rPr>
        <w:t xml:space="preserve">  </w:t>
      </w:r>
      <w:r>
        <w:t>и</w:t>
      </w:r>
      <w:r>
        <w:rPr>
          <w:spacing w:val="75"/>
          <w:w w:val="150"/>
        </w:rPr>
        <w:t xml:space="preserve"> </w:t>
      </w:r>
      <w:r>
        <w:t>принимать</w:t>
      </w:r>
      <w:r>
        <w:rPr>
          <w:spacing w:val="76"/>
          <w:w w:val="150"/>
        </w:rPr>
        <w:t xml:space="preserve"> </w:t>
      </w:r>
      <w:r>
        <w:t>к</w:t>
      </w:r>
      <w:r>
        <w:rPr>
          <w:spacing w:val="78"/>
          <w:w w:val="150"/>
        </w:rPr>
        <w:t xml:space="preserve"> </w:t>
      </w:r>
      <w:r>
        <w:t>сведению</w:t>
      </w:r>
      <w:r>
        <w:rPr>
          <w:spacing w:val="73"/>
          <w:w w:val="150"/>
        </w:rPr>
        <w:t xml:space="preserve"> </w:t>
      </w:r>
      <w:r>
        <w:t>мнение</w:t>
      </w:r>
      <w:r>
        <w:rPr>
          <w:spacing w:val="73"/>
          <w:w w:val="150"/>
        </w:rPr>
        <w:t xml:space="preserve"> </w:t>
      </w:r>
      <w:r>
        <w:rPr>
          <w:spacing w:val="-2"/>
        </w:rPr>
        <w:t>других</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firstLine="0"/>
        <w:jc w:val="left"/>
      </w:pPr>
      <w:r>
        <w:lastRenderedPageBreak/>
        <w:t>обучающихся,</w:t>
      </w:r>
      <w:r>
        <w:rPr>
          <w:spacing w:val="40"/>
        </w:rPr>
        <w:t xml:space="preserve"> </w:t>
      </w:r>
      <w:r>
        <w:t>их</w:t>
      </w:r>
      <w:r>
        <w:rPr>
          <w:spacing w:val="37"/>
        </w:rPr>
        <w:t xml:space="preserve"> </w:t>
      </w:r>
      <w:r>
        <w:t>советы</w:t>
      </w:r>
      <w:r>
        <w:rPr>
          <w:spacing w:val="39"/>
        </w:rPr>
        <w:t xml:space="preserve"> </w:t>
      </w:r>
      <w:r>
        <w:t>и</w:t>
      </w:r>
      <w:r>
        <w:rPr>
          <w:spacing w:val="38"/>
        </w:rPr>
        <w:t xml:space="preserve"> </w:t>
      </w:r>
      <w:r>
        <w:t>пожелания,</w:t>
      </w:r>
      <w:r>
        <w:rPr>
          <w:spacing w:val="40"/>
        </w:rPr>
        <w:t xml:space="preserve"> </w:t>
      </w:r>
      <w:r>
        <w:t>с</w:t>
      </w:r>
      <w:r>
        <w:rPr>
          <w:spacing w:val="36"/>
        </w:rPr>
        <w:t xml:space="preserve"> </w:t>
      </w:r>
      <w:r>
        <w:t>уважением</w:t>
      </w:r>
      <w:r>
        <w:rPr>
          <w:spacing w:val="34"/>
        </w:rPr>
        <w:t xml:space="preserve"> </w:t>
      </w:r>
      <w:r>
        <w:t>относиться</w:t>
      </w:r>
      <w:r>
        <w:rPr>
          <w:spacing w:val="37"/>
        </w:rPr>
        <w:t xml:space="preserve"> </w:t>
      </w:r>
      <w:r>
        <w:t>к</w:t>
      </w:r>
      <w:r>
        <w:rPr>
          <w:spacing w:val="39"/>
        </w:rPr>
        <w:t xml:space="preserve"> </w:t>
      </w:r>
      <w:r>
        <w:t>разной</w:t>
      </w:r>
      <w:r>
        <w:rPr>
          <w:spacing w:val="38"/>
        </w:rPr>
        <w:t xml:space="preserve"> </w:t>
      </w:r>
      <w:r>
        <w:t>оценке</w:t>
      </w:r>
      <w:r>
        <w:rPr>
          <w:spacing w:val="40"/>
        </w:rPr>
        <w:t xml:space="preserve"> </w:t>
      </w:r>
      <w:r>
        <w:t xml:space="preserve">своих </w:t>
      </w:r>
      <w:r>
        <w:rPr>
          <w:spacing w:val="-2"/>
        </w:rPr>
        <w:t>достижений.</w:t>
      </w:r>
    </w:p>
    <w:p w:rsidR="00231A0E" w:rsidRDefault="00231A0E">
      <w:pPr>
        <w:pStyle w:val="a3"/>
        <w:ind w:left="0" w:firstLine="0"/>
        <w:jc w:val="left"/>
      </w:pPr>
    </w:p>
    <w:p w:rsidR="00231A0E" w:rsidRDefault="00D53A86">
      <w:pPr>
        <w:pStyle w:val="a3"/>
        <w:spacing w:before="1" w:line="242" w:lineRule="auto"/>
        <w:ind w:right="675"/>
      </w:pPr>
      <w:r>
        <w:t>Планируемые</w:t>
      </w:r>
      <w:r>
        <w:rPr>
          <w:spacing w:val="-9"/>
        </w:rPr>
        <w:t xml:space="preserve"> </w:t>
      </w:r>
      <w:r>
        <w:t>результаты</w:t>
      </w:r>
      <w:r>
        <w:rPr>
          <w:spacing w:val="-7"/>
        </w:rPr>
        <w:t xml:space="preserve"> </w:t>
      </w:r>
      <w:r>
        <w:t>освоения</w:t>
      </w:r>
      <w:r>
        <w:rPr>
          <w:spacing w:val="-8"/>
        </w:rPr>
        <w:t xml:space="preserve"> </w:t>
      </w:r>
      <w:r>
        <w:t>программы</w:t>
      </w:r>
      <w:r>
        <w:rPr>
          <w:spacing w:val="-11"/>
        </w:rPr>
        <w:t xml:space="preserve"> </w:t>
      </w:r>
      <w:r>
        <w:t>по</w:t>
      </w:r>
      <w:r>
        <w:rPr>
          <w:spacing w:val="-4"/>
        </w:rPr>
        <w:t xml:space="preserve"> </w:t>
      </w:r>
      <w:r>
        <w:t>технологии</w:t>
      </w:r>
      <w:r>
        <w:rPr>
          <w:spacing w:val="-8"/>
        </w:rPr>
        <w:t xml:space="preserve"> </w:t>
      </w:r>
      <w:r>
        <w:t>на</w:t>
      </w:r>
      <w:r>
        <w:rPr>
          <w:spacing w:val="-9"/>
        </w:rPr>
        <w:t xml:space="preserve"> </w:t>
      </w:r>
      <w:r>
        <w:t>уровне</w:t>
      </w:r>
      <w:r>
        <w:rPr>
          <w:spacing w:val="-9"/>
        </w:rPr>
        <w:t xml:space="preserve"> </w:t>
      </w:r>
      <w:r>
        <w:t>начального общего образования.</w:t>
      </w:r>
    </w:p>
    <w:p w:rsidR="00231A0E" w:rsidRDefault="00D53A86">
      <w:pPr>
        <w:pStyle w:val="a3"/>
        <w:spacing w:line="241" w:lineRule="exact"/>
        <w:ind w:left="1145" w:firstLine="0"/>
      </w:pPr>
      <w:r>
        <w:t>Личностные</w:t>
      </w:r>
      <w:r>
        <w:rPr>
          <w:spacing w:val="-1"/>
        </w:rPr>
        <w:t xml:space="preserve"> </w:t>
      </w:r>
      <w:r>
        <w:rPr>
          <w:spacing w:val="-2"/>
        </w:rPr>
        <w:t>результаты</w:t>
      </w:r>
    </w:p>
    <w:p w:rsidR="00231A0E" w:rsidRDefault="00D53A86">
      <w:pPr>
        <w:pStyle w:val="a3"/>
        <w:spacing w:line="264" w:lineRule="auto"/>
        <w:ind w:right="674" w:firstLine="600"/>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A0E" w:rsidRDefault="00D53A86">
      <w:pPr>
        <w:pStyle w:val="a3"/>
        <w:spacing w:line="264" w:lineRule="auto"/>
        <w:ind w:right="674" w:firstLine="600"/>
      </w:pPr>
      <w:r>
        <w:t>В</w:t>
      </w:r>
      <w:r>
        <w:rPr>
          <w:spacing w:val="-6"/>
        </w:rPr>
        <w:t xml:space="preserve"> </w:t>
      </w:r>
      <w:r>
        <w:t>результате</w:t>
      </w:r>
      <w:r>
        <w:rPr>
          <w:spacing w:val="-5"/>
        </w:rPr>
        <w:t xml:space="preserve"> </w:t>
      </w:r>
      <w:r>
        <w:t>изучения</w:t>
      </w:r>
      <w:r>
        <w:rPr>
          <w:spacing w:val="-4"/>
        </w:rPr>
        <w:t xml:space="preserve"> </w:t>
      </w:r>
      <w:r>
        <w:t>труда</w:t>
      </w:r>
      <w:r>
        <w:rPr>
          <w:spacing w:val="-5"/>
        </w:rPr>
        <w:t xml:space="preserve"> </w:t>
      </w:r>
      <w:r>
        <w:t>(технологии)</w:t>
      </w:r>
      <w:r>
        <w:rPr>
          <w:spacing w:val="-6"/>
        </w:rPr>
        <w:t xml:space="preserve"> </w:t>
      </w:r>
      <w:r>
        <w:t>на</w:t>
      </w:r>
      <w:r>
        <w:rPr>
          <w:spacing w:val="-5"/>
        </w:rPr>
        <w:t xml:space="preserve"> </w:t>
      </w:r>
      <w:r>
        <w:t>уровне</w:t>
      </w:r>
      <w:r>
        <w:rPr>
          <w:spacing w:val="-5"/>
        </w:rPr>
        <w:t xml:space="preserve"> </w:t>
      </w:r>
      <w:r>
        <w:t>начального</w:t>
      </w:r>
      <w:r>
        <w:rPr>
          <w:spacing w:val="-8"/>
        </w:rPr>
        <w:t xml:space="preserve"> </w:t>
      </w:r>
      <w:r>
        <w:t>общего</w:t>
      </w:r>
      <w:r>
        <w:rPr>
          <w:spacing w:val="-8"/>
        </w:rPr>
        <w:t xml:space="preserve"> </w:t>
      </w:r>
      <w:r>
        <w:t>образования у обучающегося будут сформированы следующие личностные результаты:</w:t>
      </w:r>
    </w:p>
    <w:p w:rsidR="00231A0E" w:rsidRDefault="00D53A86">
      <w:pPr>
        <w:pStyle w:val="a3"/>
        <w:spacing w:line="264" w:lineRule="auto"/>
        <w:ind w:right="681" w:firstLine="600"/>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31A0E" w:rsidRDefault="00D53A86">
      <w:pPr>
        <w:pStyle w:val="a3"/>
        <w:spacing w:line="264" w:lineRule="auto"/>
        <w:ind w:right="674" w:firstLine="60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31A0E" w:rsidRDefault="00D53A86">
      <w:pPr>
        <w:pStyle w:val="a3"/>
        <w:spacing w:line="266" w:lineRule="auto"/>
        <w:ind w:right="673" w:firstLine="600"/>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231A0E" w:rsidRDefault="00D53A86">
      <w:pPr>
        <w:pStyle w:val="a3"/>
        <w:spacing w:line="264" w:lineRule="auto"/>
        <w:ind w:right="676" w:firstLine="60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w:t>
      </w:r>
      <w:r>
        <w:rPr>
          <w:spacing w:val="-2"/>
        </w:rPr>
        <w:t>культуры;</w:t>
      </w:r>
    </w:p>
    <w:p w:rsidR="00231A0E" w:rsidRDefault="00D53A86">
      <w:pPr>
        <w:pStyle w:val="a3"/>
        <w:spacing w:line="264" w:lineRule="auto"/>
        <w:ind w:right="671" w:firstLine="60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31A0E" w:rsidRDefault="00D53A86">
      <w:pPr>
        <w:pStyle w:val="a3"/>
        <w:spacing w:line="266" w:lineRule="auto"/>
        <w:ind w:right="678" w:firstLine="60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231A0E" w:rsidRDefault="00D53A86">
      <w:pPr>
        <w:pStyle w:val="a3"/>
        <w:spacing w:line="264" w:lineRule="auto"/>
        <w:ind w:right="678" w:firstLine="600"/>
      </w:pPr>
      <w:r>
        <w:t>готовность вступать в сотрудничество с другими людьми с учётом этики общения, проявление толерантности и доброжелательности.</w:t>
      </w:r>
    </w:p>
    <w:p w:rsidR="00231A0E" w:rsidRDefault="00D53A86">
      <w:pPr>
        <w:pStyle w:val="a3"/>
        <w:spacing w:line="244" w:lineRule="exact"/>
        <w:ind w:left="1400" w:firstLine="0"/>
      </w:pPr>
      <w:r>
        <w:t>Метапредметные</w:t>
      </w:r>
      <w:r>
        <w:rPr>
          <w:spacing w:val="-8"/>
        </w:rPr>
        <w:t xml:space="preserve"> </w:t>
      </w:r>
      <w:r>
        <w:rPr>
          <w:spacing w:val="-2"/>
        </w:rPr>
        <w:t>результаты</w:t>
      </w:r>
    </w:p>
    <w:p w:rsidR="00231A0E" w:rsidRDefault="00D53A86">
      <w:pPr>
        <w:pStyle w:val="a3"/>
        <w:spacing w:line="264" w:lineRule="auto"/>
        <w:ind w:right="674" w:firstLine="600"/>
      </w:pPr>
      <w:r>
        <w:t>В</w:t>
      </w:r>
      <w:r>
        <w:rPr>
          <w:spacing w:val="-6"/>
        </w:rPr>
        <w:t xml:space="preserve"> </w:t>
      </w:r>
      <w:r>
        <w:t>результате</w:t>
      </w:r>
      <w:r>
        <w:rPr>
          <w:spacing w:val="-5"/>
        </w:rPr>
        <w:t xml:space="preserve"> </w:t>
      </w:r>
      <w:r>
        <w:t>изучения</w:t>
      </w:r>
      <w:r>
        <w:rPr>
          <w:spacing w:val="-4"/>
        </w:rPr>
        <w:t xml:space="preserve"> </w:t>
      </w:r>
      <w:r>
        <w:t>труда</w:t>
      </w:r>
      <w:r>
        <w:rPr>
          <w:spacing w:val="-5"/>
        </w:rPr>
        <w:t xml:space="preserve"> </w:t>
      </w:r>
      <w:r>
        <w:t>(технологии)</w:t>
      </w:r>
      <w:r>
        <w:rPr>
          <w:spacing w:val="-6"/>
        </w:rPr>
        <w:t xml:space="preserve"> </w:t>
      </w:r>
      <w:r>
        <w:t>на</w:t>
      </w:r>
      <w:r>
        <w:rPr>
          <w:spacing w:val="-5"/>
        </w:rPr>
        <w:t xml:space="preserve"> </w:t>
      </w:r>
      <w:r>
        <w:t>уровне</w:t>
      </w:r>
      <w:r>
        <w:rPr>
          <w:spacing w:val="-5"/>
        </w:rPr>
        <w:t xml:space="preserve"> </w:t>
      </w:r>
      <w:r>
        <w:t>начального</w:t>
      </w:r>
      <w:r>
        <w:rPr>
          <w:spacing w:val="-8"/>
        </w:rPr>
        <w:t xml:space="preserve"> </w:t>
      </w:r>
      <w:r>
        <w:t>общего</w:t>
      </w:r>
      <w:r>
        <w:rPr>
          <w:spacing w:val="-8"/>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D53A86">
      <w:pPr>
        <w:pStyle w:val="a3"/>
        <w:spacing w:line="266" w:lineRule="auto"/>
        <w:ind w:right="674"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A0E" w:rsidRDefault="00D53A86">
      <w:pPr>
        <w:pStyle w:val="a3"/>
        <w:spacing w:line="264" w:lineRule="auto"/>
        <w:ind w:right="675" w:firstLine="60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w:t>
      </w:r>
      <w:r>
        <w:rPr>
          <w:spacing w:val="-2"/>
        </w:rPr>
        <w:t>высказываниях;</w:t>
      </w:r>
    </w:p>
    <w:p w:rsidR="00231A0E" w:rsidRDefault="00D53A86">
      <w:pPr>
        <w:pStyle w:val="a3"/>
        <w:spacing w:line="264" w:lineRule="auto"/>
        <w:ind w:right="679" w:firstLine="600"/>
      </w:pPr>
      <w:r>
        <w:t>осуществлять анализ объектов и изделий с выделением существенных и несущественных признаков;</w:t>
      </w:r>
    </w:p>
    <w:p w:rsidR="00231A0E" w:rsidRDefault="00D53A86">
      <w:pPr>
        <w:pStyle w:val="a3"/>
        <w:spacing w:line="274" w:lineRule="exact"/>
        <w:ind w:left="1400" w:firstLine="0"/>
      </w:pPr>
      <w:r>
        <w:t>сравнивать</w:t>
      </w:r>
      <w:r>
        <w:rPr>
          <w:spacing w:val="-6"/>
        </w:rPr>
        <w:t xml:space="preserve"> </w:t>
      </w:r>
      <w:r>
        <w:t>группы объектов</w:t>
      </w:r>
      <w:r>
        <w:rPr>
          <w:spacing w:val="-3"/>
        </w:rPr>
        <w:t xml:space="preserve"> </w:t>
      </w:r>
      <w:r>
        <w:t>(изделий),</w:t>
      </w:r>
      <w:r>
        <w:rPr>
          <w:spacing w:val="-3"/>
        </w:rPr>
        <w:t xml:space="preserve"> </w:t>
      </w:r>
      <w:r>
        <w:t>выделять</w:t>
      </w:r>
      <w:r>
        <w:rPr>
          <w:spacing w:val="-1"/>
        </w:rPr>
        <w:t xml:space="preserve"> </w:t>
      </w:r>
      <w:r>
        <w:t>в</w:t>
      </w:r>
      <w:r>
        <w:rPr>
          <w:spacing w:val="-3"/>
        </w:rPr>
        <w:t xml:space="preserve"> </w:t>
      </w:r>
      <w:r>
        <w:t>них</w:t>
      </w:r>
      <w:r>
        <w:rPr>
          <w:spacing w:val="-11"/>
        </w:rPr>
        <w:t xml:space="preserve"> </w:t>
      </w:r>
      <w:r>
        <w:t>общее</w:t>
      </w:r>
      <w:r>
        <w:rPr>
          <w:spacing w:val="-1"/>
        </w:rPr>
        <w:t xml:space="preserve"> </w:t>
      </w:r>
      <w:r>
        <w:t>и</w:t>
      </w:r>
      <w:r>
        <w:rPr>
          <w:spacing w:val="-4"/>
        </w:rPr>
        <w:t xml:space="preserve"> </w:t>
      </w:r>
      <w:r>
        <w:rPr>
          <w:spacing w:val="-2"/>
        </w:rPr>
        <w:t>различия;</w:t>
      </w:r>
    </w:p>
    <w:p w:rsidR="00231A0E" w:rsidRDefault="00231A0E">
      <w:pPr>
        <w:spacing w:line="274" w:lineRule="exact"/>
        <w:sectPr w:rsidR="00231A0E">
          <w:pgSz w:w="11910" w:h="16840"/>
          <w:pgMar w:top="1040" w:right="180" w:bottom="960" w:left="900" w:header="0" w:footer="772" w:gutter="0"/>
          <w:cols w:space="720"/>
        </w:sectPr>
      </w:pPr>
    </w:p>
    <w:p w:rsidR="00231A0E" w:rsidRDefault="00D53A86">
      <w:pPr>
        <w:pStyle w:val="a3"/>
        <w:spacing w:before="66" w:line="264" w:lineRule="auto"/>
        <w:ind w:right="669" w:firstLine="600"/>
      </w:pPr>
      <w:r>
        <w:lastRenderedPageBreak/>
        <w:t>делать обобщения (технико-технологического и декоративно-художественного характера) по изучаемой тематике;</w:t>
      </w:r>
    </w:p>
    <w:p w:rsidR="00231A0E" w:rsidRDefault="00D53A86">
      <w:pPr>
        <w:pStyle w:val="a3"/>
        <w:spacing w:before="3" w:line="264" w:lineRule="auto"/>
        <w:ind w:right="676" w:firstLine="600"/>
      </w:pPr>
      <w:r>
        <w:t>использовать схемы, модели и простейшие чертежи в собственной практической творческой деятельности;</w:t>
      </w:r>
    </w:p>
    <w:p w:rsidR="00231A0E" w:rsidRDefault="00D53A86">
      <w:pPr>
        <w:pStyle w:val="a3"/>
        <w:spacing w:line="264" w:lineRule="auto"/>
        <w:ind w:right="668" w:firstLine="60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31A0E" w:rsidRDefault="00D53A86">
      <w:pPr>
        <w:pStyle w:val="a3"/>
        <w:spacing w:before="1" w:line="264" w:lineRule="auto"/>
        <w:ind w:right="664" w:firstLine="600"/>
      </w:pP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w:t>
      </w:r>
      <w:r>
        <w:rPr>
          <w:spacing w:val="-2"/>
        </w:rPr>
        <w:t>деятельности.</w:t>
      </w:r>
    </w:p>
    <w:p w:rsidR="00231A0E" w:rsidRDefault="00D53A86">
      <w:pPr>
        <w:pStyle w:val="a3"/>
        <w:spacing w:line="266" w:lineRule="auto"/>
        <w:ind w:right="680" w:firstLine="600"/>
      </w:pPr>
      <w:r>
        <w:t>У обучающегося будут сформированы умения работать с информацией как часть познавательных универсальных учебных действий:</w:t>
      </w:r>
    </w:p>
    <w:p w:rsidR="00231A0E" w:rsidRDefault="00D53A86">
      <w:pPr>
        <w:pStyle w:val="a3"/>
        <w:spacing w:line="264" w:lineRule="auto"/>
        <w:ind w:right="670" w:firstLine="600"/>
      </w:pPr>
      <w:r>
        <w:t>осуществлять поиск</w:t>
      </w:r>
      <w:r>
        <w:rPr>
          <w:spacing w:val="-5"/>
        </w:rPr>
        <w:t xml:space="preserve"> </w:t>
      </w:r>
      <w:r>
        <w:t>необходимой</w:t>
      </w:r>
      <w:r>
        <w:rPr>
          <w:spacing w:val="-2"/>
        </w:rPr>
        <w:t xml:space="preserve"> </w:t>
      </w:r>
      <w:r>
        <w:t>для</w:t>
      </w:r>
      <w:r>
        <w:rPr>
          <w:spacing w:val="-3"/>
        </w:rPr>
        <w:t xml:space="preserve"> </w:t>
      </w:r>
      <w:r>
        <w:t>выполнения работы</w:t>
      </w:r>
      <w:r>
        <w:rPr>
          <w:spacing w:val="-5"/>
        </w:rPr>
        <w:t xml:space="preserve"> </w:t>
      </w:r>
      <w:r>
        <w:t>информации</w:t>
      </w:r>
      <w:r>
        <w:rPr>
          <w:spacing w:val="-7"/>
        </w:rPr>
        <w:t xml:space="preserve"> </w:t>
      </w:r>
      <w:r>
        <w:t>в</w:t>
      </w:r>
      <w:r>
        <w:rPr>
          <w:spacing w:val="-1"/>
        </w:rPr>
        <w:t xml:space="preserve"> </w:t>
      </w:r>
      <w:r>
        <w:t xml:space="preserve">учебнике и других доступных источниках, анализировать её и отбирать в соответствии с решаемой </w:t>
      </w:r>
      <w:r>
        <w:rPr>
          <w:spacing w:val="-2"/>
        </w:rPr>
        <w:t>задачей;</w:t>
      </w:r>
    </w:p>
    <w:p w:rsidR="00231A0E" w:rsidRDefault="00D53A86">
      <w:pPr>
        <w:pStyle w:val="a3"/>
        <w:spacing w:line="264" w:lineRule="auto"/>
        <w:ind w:right="672" w:firstLine="60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31A0E" w:rsidRDefault="00D53A86">
      <w:pPr>
        <w:pStyle w:val="a3"/>
        <w:spacing w:line="264" w:lineRule="auto"/>
        <w:ind w:right="669" w:firstLine="600"/>
      </w:pPr>
      <w:r>
        <w:t>использовать</w:t>
      </w:r>
      <w:r>
        <w:rPr>
          <w:spacing w:val="-9"/>
        </w:rPr>
        <w:t xml:space="preserve"> </w:t>
      </w:r>
      <w:r>
        <w:t>средства</w:t>
      </w:r>
      <w:r>
        <w:rPr>
          <w:spacing w:val="-7"/>
        </w:rPr>
        <w:t xml:space="preserve"> </w:t>
      </w:r>
      <w:r>
        <w:t>информационно-коммуникационных</w:t>
      </w:r>
      <w:r>
        <w:rPr>
          <w:spacing w:val="-10"/>
        </w:rPr>
        <w:t xml:space="preserve"> </w:t>
      </w:r>
      <w:r>
        <w:t>технологий</w:t>
      </w:r>
      <w:r>
        <w:rPr>
          <w:spacing w:val="-9"/>
        </w:rPr>
        <w:t xml:space="preserve"> </w:t>
      </w:r>
      <w:r>
        <w:t>для</w:t>
      </w:r>
      <w:r>
        <w:rPr>
          <w:spacing w:val="-6"/>
        </w:rPr>
        <w:t xml:space="preserve"> </w:t>
      </w:r>
      <w:r>
        <w:t>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31A0E" w:rsidRDefault="00D53A86">
      <w:pPr>
        <w:pStyle w:val="a3"/>
        <w:spacing w:line="266" w:lineRule="auto"/>
        <w:ind w:right="676" w:firstLine="600"/>
      </w:pPr>
      <w:r>
        <w:t>следовать при выполнении работы инструкциям учителя или представленным в других информационных источниках.</w:t>
      </w:r>
    </w:p>
    <w:p w:rsidR="00231A0E" w:rsidRDefault="00D53A86">
      <w:pPr>
        <w:pStyle w:val="a3"/>
        <w:spacing w:line="264" w:lineRule="auto"/>
        <w:ind w:right="680" w:firstLine="600"/>
      </w:pPr>
      <w:r>
        <w:t>У</w:t>
      </w:r>
      <w:r>
        <w:rPr>
          <w:spacing w:val="-1"/>
        </w:rPr>
        <w:t xml:space="preserve"> </w:t>
      </w:r>
      <w:r>
        <w:t>обучающегося будут сформированы умения общения как</w:t>
      </w:r>
      <w:r>
        <w:rPr>
          <w:spacing w:val="-1"/>
        </w:rPr>
        <w:t xml:space="preserve"> </w:t>
      </w:r>
      <w:r>
        <w:t>часть коммуникативных универсальных учебных действий:</w:t>
      </w:r>
    </w:p>
    <w:p w:rsidR="00231A0E" w:rsidRDefault="00D53A86">
      <w:pPr>
        <w:pStyle w:val="a3"/>
        <w:spacing w:line="266" w:lineRule="auto"/>
        <w:ind w:right="665" w:firstLine="600"/>
      </w:pPr>
      <w:r>
        <w:t>вступать</w:t>
      </w:r>
      <w:r>
        <w:rPr>
          <w:spacing w:val="-7"/>
        </w:rPr>
        <w:t xml:space="preserve"> </w:t>
      </w:r>
      <w:r>
        <w:t>в</w:t>
      </w:r>
      <w:r>
        <w:rPr>
          <w:spacing w:val="-11"/>
        </w:rPr>
        <w:t xml:space="preserve"> </w:t>
      </w:r>
      <w:r>
        <w:t>диалог,</w:t>
      </w:r>
      <w:r>
        <w:rPr>
          <w:spacing w:val="-15"/>
        </w:rPr>
        <w:t xml:space="preserve"> </w:t>
      </w:r>
      <w:r>
        <w:t>задавать</w:t>
      </w:r>
      <w:r>
        <w:rPr>
          <w:spacing w:val="-6"/>
        </w:rPr>
        <w:t xml:space="preserve"> </w:t>
      </w:r>
      <w:r>
        <w:t>собеседнику</w:t>
      </w:r>
      <w:r>
        <w:rPr>
          <w:spacing w:val="-15"/>
        </w:rPr>
        <w:t xml:space="preserve"> </w:t>
      </w:r>
      <w:r>
        <w:t>вопросы,</w:t>
      </w:r>
      <w:r>
        <w:rPr>
          <w:spacing w:val="-10"/>
        </w:rPr>
        <w:t xml:space="preserve"> </w:t>
      </w:r>
      <w:r>
        <w:t>использовать</w:t>
      </w:r>
      <w:r>
        <w:rPr>
          <w:spacing w:val="-11"/>
        </w:rPr>
        <w:t xml:space="preserve"> </w:t>
      </w:r>
      <w:r>
        <w:t>реплики-уточнения</w:t>
      </w:r>
      <w:r>
        <w:rPr>
          <w:spacing w:val="-8"/>
        </w:rPr>
        <w:t xml:space="preserve"> </w:t>
      </w:r>
      <w:r>
        <w:t>и дополнения, формулировать собственное мнение и идеи, аргументированно их излагать, выслушивать разные мнения, учитывать их в диалоге;</w:t>
      </w:r>
    </w:p>
    <w:p w:rsidR="00231A0E" w:rsidRDefault="00D53A86">
      <w:pPr>
        <w:pStyle w:val="a3"/>
        <w:spacing w:line="264" w:lineRule="auto"/>
        <w:ind w:right="673" w:firstLine="600"/>
      </w:pPr>
      <w:r>
        <w:t>создавать тексты-описания на основе наблюдений (рассматривания) изделий декоративно-прикладного искусства народов России;</w:t>
      </w:r>
    </w:p>
    <w:p w:rsidR="00231A0E" w:rsidRDefault="00D53A86">
      <w:pPr>
        <w:pStyle w:val="a3"/>
        <w:spacing w:line="264" w:lineRule="auto"/>
        <w:ind w:right="679" w:firstLine="60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31A0E" w:rsidRDefault="00D53A86">
      <w:pPr>
        <w:pStyle w:val="a3"/>
        <w:spacing w:line="274" w:lineRule="exact"/>
        <w:ind w:left="1400" w:firstLine="0"/>
      </w:pPr>
      <w:r>
        <w:t>объяснять</w:t>
      </w:r>
      <w:r>
        <w:rPr>
          <w:spacing w:val="-8"/>
        </w:rPr>
        <w:t xml:space="preserve"> </w:t>
      </w:r>
      <w:r>
        <w:t>последовательность</w:t>
      </w:r>
      <w:r>
        <w:rPr>
          <w:spacing w:val="-2"/>
        </w:rPr>
        <w:t xml:space="preserve"> </w:t>
      </w:r>
      <w:r>
        <w:t>совершаемых</w:t>
      </w:r>
      <w:r>
        <w:rPr>
          <w:spacing w:val="-8"/>
        </w:rPr>
        <w:t xml:space="preserve"> </w:t>
      </w:r>
      <w:r>
        <w:t>действий</w:t>
      </w:r>
      <w:r>
        <w:rPr>
          <w:spacing w:val="-6"/>
        </w:rPr>
        <w:t xml:space="preserve"> </w:t>
      </w:r>
      <w:r>
        <w:t>при</w:t>
      </w:r>
      <w:r>
        <w:rPr>
          <w:spacing w:val="-7"/>
        </w:rPr>
        <w:t xml:space="preserve"> </w:t>
      </w:r>
      <w:r>
        <w:t>создании</w:t>
      </w:r>
      <w:r>
        <w:rPr>
          <w:spacing w:val="-6"/>
        </w:rPr>
        <w:t xml:space="preserve"> </w:t>
      </w:r>
      <w:r>
        <w:rPr>
          <w:spacing w:val="-2"/>
        </w:rPr>
        <w:t>изделия.</w:t>
      </w:r>
    </w:p>
    <w:p w:rsidR="00231A0E" w:rsidRDefault="00D53A86">
      <w:pPr>
        <w:pStyle w:val="a3"/>
        <w:spacing w:before="9" w:line="266" w:lineRule="auto"/>
        <w:ind w:right="674"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31A0E" w:rsidRDefault="00D53A86">
      <w:pPr>
        <w:pStyle w:val="a3"/>
        <w:spacing w:line="264" w:lineRule="auto"/>
        <w:ind w:right="674" w:firstLine="600"/>
      </w:pPr>
      <w:r>
        <w:t>рационально организовывать</w:t>
      </w:r>
      <w:r>
        <w:rPr>
          <w:spacing w:val="-1"/>
        </w:rPr>
        <w:t xml:space="preserve"> </w:t>
      </w:r>
      <w:r>
        <w:t>свою работу</w:t>
      </w:r>
      <w:r>
        <w:rPr>
          <w:spacing w:val="-6"/>
        </w:rPr>
        <w:t xml:space="preserve"> </w:t>
      </w:r>
      <w:r>
        <w:t>(подготовка рабочего места, поддержание и наведение порядка, уборка после работы);</w:t>
      </w:r>
    </w:p>
    <w:p w:rsidR="00231A0E" w:rsidRDefault="00D53A86">
      <w:pPr>
        <w:pStyle w:val="a3"/>
        <w:spacing w:line="266" w:lineRule="auto"/>
        <w:ind w:left="1400" w:right="2204" w:firstLine="0"/>
      </w:pPr>
      <w:r>
        <w:t>выполнять правила безопасности труда при выполнении работы; планировать</w:t>
      </w:r>
      <w:r>
        <w:rPr>
          <w:spacing w:val="-8"/>
        </w:rPr>
        <w:t xml:space="preserve"> </w:t>
      </w:r>
      <w:r>
        <w:t>работу,</w:t>
      </w:r>
      <w:r>
        <w:rPr>
          <w:spacing w:val="-1"/>
        </w:rPr>
        <w:t xml:space="preserve"> </w:t>
      </w:r>
      <w:r>
        <w:t>соотносить</w:t>
      </w:r>
      <w:r>
        <w:rPr>
          <w:spacing w:val="-1"/>
        </w:rPr>
        <w:t xml:space="preserve"> </w:t>
      </w:r>
      <w:r>
        <w:t>свои</w:t>
      </w:r>
      <w:r>
        <w:rPr>
          <w:spacing w:val="-2"/>
        </w:rPr>
        <w:t xml:space="preserve"> </w:t>
      </w:r>
      <w:r>
        <w:t>действия</w:t>
      </w:r>
      <w:r>
        <w:rPr>
          <w:spacing w:val="-8"/>
        </w:rPr>
        <w:t xml:space="preserve"> </w:t>
      </w:r>
      <w:r>
        <w:t>с</w:t>
      </w:r>
      <w:r>
        <w:rPr>
          <w:spacing w:val="-3"/>
        </w:rPr>
        <w:t xml:space="preserve"> </w:t>
      </w:r>
      <w:r>
        <w:t>поставленной</w:t>
      </w:r>
      <w:r>
        <w:rPr>
          <w:spacing w:val="-6"/>
        </w:rPr>
        <w:t xml:space="preserve"> </w:t>
      </w:r>
      <w:r>
        <w:rPr>
          <w:spacing w:val="-2"/>
        </w:rPr>
        <w:t>целью;</w:t>
      </w:r>
    </w:p>
    <w:p w:rsidR="00231A0E" w:rsidRDefault="00D53A86">
      <w:pPr>
        <w:pStyle w:val="a3"/>
        <w:spacing w:line="264" w:lineRule="auto"/>
        <w:ind w:firstLine="600"/>
        <w:jc w:val="left"/>
      </w:pPr>
      <w:r>
        <w:t>устанавливать</w:t>
      </w:r>
      <w:r>
        <w:rPr>
          <w:spacing w:val="-3"/>
        </w:rPr>
        <w:t xml:space="preserve"> </w:t>
      </w:r>
      <w:r>
        <w:t>причинно-следственные</w:t>
      </w:r>
      <w:r>
        <w:rPr>
          <w:spacing w:val="-5"/>
        </w:rPr>
        <w:t xml:space="preserve"> </w:t>
      </w:r>
      <w:r>
        <w:t>связи</w:t>
      </w:r>
      <w:r>
        <w:rPr>
          <w:spacing w:val="-7"/>
        </w:rPr>
        <w:t xml:space="preserve"> </w:t>
      </w:r>
      <w:r>
        <w:t>между</w:t>
      </w:r>
      <w:r>
        <w:rPr>
          <w:spacing w:val="-13"/>
        </w:rPr>
        <w:t xml:space="preserve"> </w:t>
      </w:r>
      <w:r>
        <w:t>выполняемыми</w:t>
      </w:r>
      <w:r>
        <w:rPr>
          <w:spacing w:val="-7"/>
        </w:rPr>
        <w:t xml:space="preserve"> </w:t>
      </w:r>
      <w:r>
        <w:t>действиями</w:t>
      </w:r>
      <w:r>
        <w:rPr>
          <w:spacing w:val="-3"/>
        </w:rPr>
        <w:t xml:space="preserve"> </w:t>
      </w:r>
      <w:r>
        <w:t>и</w:t>
      </w:r>
      <w:r>
        <w:rPr>
          <w:spacing w:val="-7"/>
        </w:rPr>
        <w:t xml:space="preserve"> </w:t>
      </w:r>
      <w:r>
        <w:t>их результатами, прогнозировать действия для получения необходимых результатов;</w:t>
      </w:r>
    </w:p>
    <w:p w:rsidR="00231A0E" w:rsidRDefault="00D53A86">
      <w:pPr>
        <w:pStyle w:val="a3"/>
        <w:spacing w:line="266" w:lineRule="auto"/>
        <w:ind w:right="668" w:firstLine="600"/>
        <w:jc w:val="left"/>
      </w:pPr>
      <w:r>
        <w:t>выполнять</w:t>
      </w:r>
      <w:r>
        <w:rPr>
          <w:spacing w:val="-15"/>
        </w:rPr>
        <w:t xml:space="preserve"> </w:t>
      </w:r>
      <w:r>
        <w:t>действия</w:t>
      </w:r>
      <w:r>
        <w:rPr>
          <w:spacing w:val="-15"/>
        </w:rPr>
        <w:t xml:space="preserve"> </w:t>
      </w:r>
      <w:r>
        <w:t>контроля</w:t>
      </w:r>
      <w:r>
        <w:rPr>
          <w:spacing w:val="-15"/>
        </w:rPr>
        <w:t xml:space="preserve"> </w:t>
      </w:r>
      <w:r>
        <w:t>и</w:t>
      </w:r>
      <w:r>
        <w:rPr>
          <w:spacing w:val="-16"/>
        </w:rPr>
        <w:t xml:space="preserve"> </w:t>
      </w:r>
      <w:r>
        <w:t>оценки,</w:t>
      </w:r>
      <w:r>
        <w:rPr>
          <w:spacing w:val="-14"/>
        </w:rPr>
        <w:t xml:space="preserve"> </w:t>
      </w:r>
      <w:r>
        <w:t>вносить</w:t>
      </w:r>
      <w:r>
        <w:rPr>
          <w:spacing w:val="-12"/>
        </w:rPr>
        <w:t xml:space="preserve"> </w:t>
      </w:r>
      <w:r>
        <w:t>необходимые</w:t>
      </w:r>
      <w:r>
        <w:rPr>
          <w:spacing w:val="-15"/>
        </w:rPr>
        <w:t xml:space="preserve"> </w:t>
      </w:r>
      <w:r>
        <w:t>коррективы</w:t>
      </w:r>
      <w:r>
        <w:rPr>
          <w:spacing w:val="-15"/>
        </w:rPr>
        <w:t xml:space="preserve"> </w:t>
      </w:r>
      <w:r>
        <w:t>в</w:t>
      </w:r>
      <w:r>
        <w:rPr>
          <w:spacing w:val="-15"/>
        </w:rPr>
        <w:t xml:space="preserve"> </w:t>
      </w:r>
      <w:r>
        <w:t>действие после его завершения на основе его оценки и учёта характера сделанных ошибок;</w:t>
      </w:r>
    </w:p>
    <w:p w:rsidR="00231A0E" w:rsidRDefault="00D53A86">
      <w:pPr>
        <w:pStyle w:val="a3"/>
        <w:spacing w:line="274" w:lineRule="exact"/>
        <w:ind w:left="1400" w:firstLine="0"/>
        <w:jc w:val="left"/>
      </w:pPr>
      <w:r>
        <w:t>проявлять</w:t>
      </w:r>
      <w:r>
        <w:rPr>
          <w:spacing w:val="-9"/>
        </w:rPr>
        <w:t xml:space="preserve"> </w:t>
      </w:r>
      <w:r>
        <w:t>волевую</w:t>
      </w:r>
      <w:r>
        <w:rPr>
          <w:spacing w:val="-6"/>
        </w:rPr>
        <w:t xml:space="preserve"> </w:t>
      </w:r>
      <w:r>
        <w:t>саморегуляцию</w:t>
      </w:r>
      <w:r>
        <w:rPr>
          <w:spacing w:val="-5"/>
        </w:rPr>
        <w:t xml:space="preserve"> </w:t>
      </w:r>
      <w:r>
        <w:t>при</w:t>
      </w:r>
      <w:r>
        <w:rPr>
          <w:spacing w:val="-2"/>
        </w:rPr>
        <w:t xml:space="preserve"> </w:t>
      </w:r>
      <w:r>
        <w:t>выполнении</w:t>
      </w:r>
      <w:r>
        <w:rPr>
          <w:spacing w:val="-2"/>
        </w:rPr>
        <w:t xml:space="preserve"> работы.</w:t>
      </w:r>
    </w:p>
    <w:p w:rsidR="00231A0E" w:rsidRDefault="00D53A86">
      <w:pPr>
        <w:pStyle w:val="a3"/>
        <w:spacing w:before="74"/>
        <w:ind w:left="1400" w:firstLine="0"/>
        <w:jc w:val="left"/>
      </w:pPr>
      <w:r>
        <w:t>У</w:t>
      </w:r>
      <w:r>
        <w:rPr>
          <w:spacing w:val="-7"/>
        </w:rPr>
        <w:t xml:space="preserve"> </w:t>
      </w:r>
      <w:r>
        <w:t>обучающегося</w:t>
      </w:r>
      <w:r>
        <w:rPr>
          <w:spacing w:val="-3"/>
        </w:rPr>
        <w:t xml:space="preserve"> </w:t>
      </w:r>
      <w:r>
        <w:t>будут</w:t>
      </w:r>
      <w:r>
        <w:rPr>
          <w:spacing w:val="-3"/>
        </w:rPr>
        <w:t xml:space="preserve"> </w:t>
      </w:r>
      <w:r>
        <w:t>сформированы</w:t>
      </w:r>
      <w:r>
        <w:rPr>
          <w:spacing w:val="-1"/>
        </w:rPr>
        <w:t xml:space="preserve"> </w:t>
      </w:r>
      <w:r>
        <w:t>умения</w:t>
      </w:r>
      <w:r>
        <w:rPr>
          <w:spacing w:val="-8"/>
        </w:rPr>
        <w:t xml:space="preserve"> </w:t>
      </w:r>
      <w:r>
        <w:t>совместной</w:t>
      </w:r>
      <w:r>
        <w:rPr>
          <w:spacing w:val="-1"/>
        </w:rPr>
        <w:t xml:space="preserve"> </w:t>
      </w:r>
      <w:r>
        <w:rPr>
          <w:spacing w:val="-2"/>
        </w:rPr>
        <w:t>деятельности: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64" w:lineRule="auto"/>
        <w:ind w:right="675" w:firstLine="600"/>
      </w:pPr>
      <w:r>
        <w:lastRenderedPageBreak/>
        <w:t>организовывать под руководством учителя и самостоятельно совместную работу в группе:</w:t>
      </w:r>
      <w:r>
        <w:rPr>
          <w:spacing w:val="-13"/>
        </w:rPr>
        <w:t xml:space="preserve"> </w:t>
      </w:r>
      <w:r>
        <w:t>обсуждать</w:t>
      </w:r>
      <w:r>
        <w:rPr>
          <w:spacing w:val="-12"/>
        </w:rPr>
        <w:t xml:space="preserve"> </w:t>
      </w:r>
      <w:r>
        <w:t>задачу,</w:t>
      </w:r>
      <w:r>
        <w:rPr>
          <w:spacing w:val="-12"/>
        </w:rPr>
        <w:t xml:space="preserve"> </w:t>
      </w:r>
      <w:r>
        <w:t>распределять</w:t>
      </w:r>
      <w:r>
        <w:rPr>
          <w:spacing w:val="-13"/>
        </w:rPr>
        <w:t xml:space="preserve"> </w:t>
      </w:r>
      <w:r>
        <w:t>роли,</w:t>
      </w:r>
      <w:r>
        <w:rPr>
          <w:spacing w:val="-12"/>
        </w:rPr>
        <w:t xml:space="preserve"> </w:t>
      </w:r>
      <w:r>
        <w:t>выполнять</w:t>
      </w:r>
      <w:r>
        <w:rPr>
          <w:spacing w:val="-12"/>
        </w:rPr>
        <w:t xml:space="preserve"> </w:t>
      </w:r>
      <w:r>
        <w:t>функции</w:t>
      </w:r>
      <w:r>
        <w:rPr>
          <w:spacing w:val="-13"/>
        </w:rPr>
        <w:t xml:space="preserve"> </w:t>
      </w:r>
      <w:r>
        <w:t>руководителя</w:t>
      </w:r>
      <w:r>
        <w:rPr>
          <w:spacing w:val="-14"/>
        </w:rPr>
        <w:t xml:space="preserve"> </w:t>
      </w:r>
      <w:r>
        <w:t>(лидера)</w:t>
      </w:r>
      <w:r>
        <w:rPr>
          <w:spacing w:val="-12"/>
        </w:rPr>
        <w:t xml:space="preserve"> </w:t>
      </w:r>
      <w:r>
        <w:t>и подчинённого, осуществлять продуктивное сотрудничество;</w:t>
      </w:r>
    </w:p>
    <w:p w:rsidR="00231A0E" w:rsidRDefault="00D53A86">
      <w:pPr>
        <w:pStyle w:val="a3"/>
        <w:spacing w:before="2" w:line="264" w:lineRule="auto"/>
        <w:ind w:right="673" w:firstLine="600"/>
      </w:pPr>
      <w:r>
        <w:t>проявлять</w:t>
      </w:r>
      <w:r>
        <w:rPr>
          <w:spacing w:val="-15"/>
        </w:rPr>
        <w:t xml:space="preserve"> </w:t>
      </w:r>
      <w:r>
        <w:t>интерес</w:t>
      </w:r>
      <w:r>
        <w:rPr>
          <w:spacing w:val="-15"/>
        </w:rPr>
        <w:t xml:space="preserve"> </w:t>
      </w:r>
      <w:r>
        <w:t>к</w:t>
      </w:r>
      <w:r>
        <w:rPr>
          <w:spacing w:val="-15"/>
        </w:rPr>
        <w:t xml:space="preserve"> </w:t>
      </w:r>
      <w:r>
        <w:t>работе</w:t>
      </w:r>
      <w:r>
        <w:rPr>
          <w:spacing w:val="-15"/>
        </w:rPr>
        <w:t xml:space="preserve"> </w:t>
      </w:r>
      <w:r>
        <w:t>товарищей,</w:t>
      </w:r>
      <w:r>
        <w:rPr>
          <w:spacing w:val="-15"/>
        </w:rPr>
        <w:t xml:space="preserve"> </w:t>
      </w:r>
      <w:r>
        <w:t>в</w:t>
      </w:r>
      <w:r>
        <w:rPr>
          <w:spacing w:val="-14"/>
        </w:rPr>
        <w:t xml:space="preserve"> </w:t>
      </w:r>
      <w:r>
        <w:t>доброжелательной</w:t>
      </w:r>
      <w:r>
        <w:rPr>
          <w:spacing w:val="-11"/>
        </w:rPr>
        <w:t xml:space="preserve"> </w:t>
      </w:r>
      <w:r>
        <w:t>форме</w:t>
      </w:r>
      <w:r>
        <w:rPr>
          <w:spacing w:val="-15"/>
        </w:rPr>
        <w:t xml:space="preserve"> </w:t>
      </w:r>
      <w:r>
        <w:t>комментировать</w:t>
      </w:r>
      <w:r>
        <w:rPr>
          <w:spacing w:val="-15"/>
        </w:rPr>
        <w:t xml:space="preserve"> </w:t>
      </w:r>
      <w:r>
        <w:t>и оценивать их достижения, высказывать свои предложения и пожелания, оказывать при необходимости помощь;</w:t>
      </w:r>
    </w:p>
    <w:p w:rsidR="00231A0E" w:rsidRDefault="00D53A86">
      <w:pPr>
        <w:pStyle w:val="a3"/>
        <w:spacing w:before="2" w:line="264" w:lineRule="auto"/>
        <w:ind w:right="668" w:firstLine="600"/>
      </w:pPr>
      <w:r>
        <w:t>понимать</w:t>
      </w:r>
      <w:r>
        <w:rPr>
          <w:spacing w:val="-15"/>
        </w:rPr>
        <w:t xml:space="preserve"> </w:t>
      </w:r>
      <w:r>
        <w:t>особенности</w:t>
      </w:r>
      <w:r>
        <w:rPr>
          <w:spacing w:val="-11"/>
        </w:rPr>
        <w:t xml:space="preserve"> </w:t>
      </w:r>
      <w:r>
        <w:t>проектной</w:t>
      </w:r>
      <w:r>
        <w:rPr>
          <w:spacing w:val="-7"/>
        </w:rPr>
        <w:t xml:space="preserve"> </w:t>
      </w:r>
      <w:r>
        <w:t>деятельности,</w:t>
      </w:r>
      <w:r>
        <w:rPr>
          <w:spacing w:val="-1"/>
        </w:rPr>
        <w:t xml:space="preserve"> </w:t>
      </w:r>
      <w:r>
        <w:t>выдвигать</w:t>
      </w:r>
      <w:r>
        <w:rPr>
          <w:spacing w:val="-11"/>
        </w:rPr>
        <w:t xml:space="preserve"> </w:t>
      </w:r>
      <w:r>
        <w:t>несложные</w:t>
      </w:r>
      <w:r>
        <w:rPr>
          <w:spacing w:val="-9"/>
        </w:rPr>
        <w:t xml:space="preserve"> </w:t>
      </w:r>
      <w:r>
        <w:t>идеи</w:t>
      </w:r>
      <w:r>
        <w:rPr>
          <w:spacing w:val="-7"/>
        </w:rPr>
        <w:t xml:space="preserve"> </w:t>
      </w:r>
      <w:r>
        <w:t>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31A0E" w:rsidRDefault="00D53A86">
      <w:pPr>
        <w:pStyle w:val="a3"/>
        <w:ind w:left="1400" w:firstLine="0"/>
      </w:pPr>
      <w:r>
        <w:t>Предметные</w:t>
      </w:r>
      <w:r>
        <w:rPr>
          <w:spacing w:val="-2"/>
        </w:rPr>
        <w:t xml:space="preserve"> результаты</w:t>
      </w:r>
    </w:p>
    <w:p w:rsidR="00231A0E" w:rsidRDefault="00D53A86">
      <w:pPr>
        <w:pStyle w:val="a3"/>
        <w:spacing w:before="79" w:line="266" w:lineRule="auto"/>
        <w:ind w:right="678" w:firstLine="600"/>
      </w:pPr>
      <w:r>
        <w:t>К концу обучения в 1 классе обучающийся получит следующие предметные результаты по отдельным темам программы по труду (технологии):</w:t>
      </w:r>
    </w:p>
    <w:p w:rsidR="00231A0E" w:rsidRDefault="00D53A86">
      <w:pPr>
        <w:pStyle w:val="a3"/>
        <w:spacing w:line="264" w:lineRule="auto"/>
        <w:ind w:right="685" w:firstLine="600"/>
      </w:pPr>
      <w:r>
        <w:t>правильно организовывать свой труд: своевременно подготавливать и убирать рабочее место, поддерживать порядок на нём в процессе труда;</w:t>
      </w:r>
    </w:p>
    <w:p w:rsidR="00231A0E" w:rsidRDefault="00D53A86">
      <w:pPr>
        <w:pStyle w:val="a3"/>
        <w:spacing w:line="266" w:lineRule="auto"/>
        <w:ind w:right="673" w:firstLine="600"/>
      </w:pPr>
      <w:r>
        <w:t xml:space="preserve">применять правила безопасной работы ножницами, иглой и аккуратной работы с </w:t>
      </w:r>
      <w:r>
        <w:rPr>
          <w:spacing w:val="-2"/>
        </w:rPr>
        <w:t>клеем;</w:t>
      </w:r>
    </w:p>
    <w:p w:rsidR="00231A0E" w:rsidRDefault="00D53A86">
      <w:pPr>
        <w:pStyle w:val="a3"/>
        <w:spacing w:line="264" w:lineRule="auto"/>
        <w:ind w:right="675" w:firstLine="60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31A0E" w:rsidRDefault="00D53A86">
      <w:pPr>
        <w:pStyle w:val="a3"/>
        <w:spacing w:line="266" w:lineRule="auto"/>
        <w:ind w:right="676" w:firstLine="600"/>
      </w:pPr>
      <w:r>
        <w:t>определять названия и назначение основных инструментов и приспособлений для ручного труда (линейка, карандаш, ножницы,</w:t>
      </w:r>
      <w:r>
        <w:rPr>
          <w:spacing w:val="-2"/>
        </w:rPr>
        <w:t xml:space="preserve"> </w:t>
      </w:r>
      <w:r>
        <w:t>игла, шаблон, стека и другие), использовать их в практической работе;</w:t>
      </w:r>
    </w:p>
    <w:p w:rsidR="00231A0E" w:rsidRDefault="00D53A86">
      <w:pPr>
        <w:pStyle w:val="a3"/>
        <w:spacing w:line="264" w:lineRule="auto"/>
        <w:ind w:right="669" w:firstLine="600"/>
      </w:pPr>
      <w:r>
        <w:t>определять наименования</w:t>
      </w:r>
      <w:r>
        <w:rPr>
          <w:spacing w:val="-3"/>
        </w:rPr>
        <w:t xml:space="preserve"> </w:t>
      </w:r>
      <w:r>
        <w:t>отдельных</w:t>
      </w:r>
      <w:r>
        <w:rPr>
          <w:spacing w:val="-3"/>
        </w:rPr>
        <w:t xml:space="preserve"> </w:t>
      </w:r>
      <w:r>
        <w:t>материалов</w:t>
      </w:r>
      <w:r>
        <w:rPr>
          <w:spacing w:val="-1"/>
        </w:rPr>
        <w:t xml:space="preserve"> </w:t>
      </w:r>
      <w:r>
        <w:t>(например,</w:t>
      </w:r>
      <w:r>
        <w:rPr>
          <w:spacing w:val="-1"/>
        </w:rPr>
        <w:t xml:space="preserve"> </w:t>
      </w:r>
      <w:r>
        <w:t>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231A0E" w:rsidRDefault="00D53A86">
      <w:pPr>
        <w:pStyle w:val="a3"/>
        <w:spacing w:line="264" w:lineRule="auto"/>
        <w:ind w:right="672" w:firstLine="600"/>
      </w:pPr>
      <w:r>
        <w:t>ориентироваться в наименованиях основных технологических операций: разметка деталей, выделение деталей, сборка изделия;</w:t>
      </w:r>
    </w:p>
    <w:p w:rsidR="00231A0E" w:rsidRDefault="00D53A86">
      <w:pPr>
        <w:pStyle w:val="a3"/>
        <w:spacing w:line="264" w:lineRule="auto"/>
        <w:ind w:right="669" w:firstLine="600"/>
      </w:pPr>
      <w:r>
        <w:t>выполнять</w:t>
      </w:r>
      <w:r>
        <w:rPr>
          <w:spacing w:val="-9"/>
        </w:rPr>
        <w:t xml:space="preserve"> </w:t>
      </w:r>
      <w:r>
        <w:t>разметку</w:t>
      </w:r>
      <w:r>
        <w:rPr>
          <w:spacing w:val="-15"/>
        </w:rPr>
        <w:t xml:space="preserve"> </w:t>
      </w:r>
      <w:r>
        <w:t>деталей</w:t>
      </w:r>
      <w:r>
        <w:rPr>
          <w:spacing w:val="-8"/>
        </w:rPr>
        <w:t xml:space="preserve"> </w:t>
      </w:r>
      <w:r>
        <w:t>сгибанием,</w:t>
      </w:r>
      <w:r>
        <w:rPr>
          <w:spacing w:val="-12"/>
        </w:rPr>
        <w:t xml:space="preserve"> </w:t>
      </w:r>
      <w:r>
        <w:t>по</w:t>
      </w:r>
      <w:r>
        <w:rPr>
          <w:spacing w:val="-9"/>
        </w:rPr>
        <w:t xml:space="preserve"> </w:t>
      </w:r>
      <w:r>
        <w:t>шаблону,</w:t>
      </w:r>
      <w:r>
        <w:rPr>
          <w:spacing w:val="-7"/>
        </w:rPr>
        <w:t xml:space="preserve"> </w:t>
      </w:r>
      <w:r>
        <w:t>«на</w:t>
      </w:r>
      <w:r>
        <w:rPr>
          <w:spacing w:val="-10"/>
        </w:rPr>
        <w:t xml:space="preserve"> </w:t>
      </w:r>
      <w:r>
        <w:t>глаз»,</w:t>
      </w:r>
      <w:r>
        <w:rPr>
          <w:spacing w:val="-7"/>
        </w:rPr>
        <w:t xml:space="preserve"> </w:t>
      </w:r>
      <w:r>
        <w:t>«от</w:t>
      </w:r>
      <w:r>
        <w:rPr>
          <w:spacing w:val="-13"/>
        </w:rPr>
        <w:t xml:space="preserve"> </w:t>
      </w:r>
      <w:r>
        <w:t>руки»,</w:t>
      </w:r>
      <w:r>
        <w:rPr>
          <w:spacing w:val="-7"/>
        </w:rPr>
        <w:t xml:space="preserve"> </w:t>
      </w:r>
      <w:r>
        <w:t>выделение деталей</w:t>
      </w:r>
      <w:r>
        <w:rPr>
          <w:spacing w:val="-6"/>
        </w:rPr>
        <w:t xml:space="preserve"> </w:t>
      </w:r>
      <w:r>
        <w:t>способами</w:t>
      </w:r>
      <w:r>
        <w:rPr>
          <w:spacing w:val="-11"/>
        </w:rPr>
        <w:t xml:space="preserve"> </w:t>
      </w:r>
      <w:r>
        <w:t>обрывания,</w:t>
      </w:r>
      <w:r>
        <w:rPr>
          <w:spacing w:val="-9"/>
        </w:rPr>
        <w:t xml:space="preserve"> </w:t>
      </w:r>
      <w:r>
        <w:t>вырезания</w:t>
      </w:r>
      <w:r>
        <w:rPr>
          <w:spacing w:val="-12"/>
        </w:rPr>
        <w:t xml:space="preserve"> </w:t>
      </w:r>
      <w:r>
        <w:t>и</w:t>
      </w:r>
      <w:r>
        <w:rPr>
          <w:spacing w:val="-6"/>
        </w:rPr>
        <w:t xml:space="preserve"> </w:t>
      </w:r>
      <w:r>
        <w:t>другое,</w:t>
      </w:r>
      <w:r>
        <w:rPr>
          <w:spacing w:val="-5"/>
        </w:rPr>
        <w:t xml:space="preserve"> </w:t>
      </w:r>
      <w:r>
        <w:t>сборку</w:t>
      </w:r>
      <w:r>
        <w:rPr>
          <w:spacing w:val="-15"/>
        </w:rPr>
        <w:t xml:space="preserve"> </w:t>
      </w:r>
      <w:r>
        <w:t>изделий</w:t>
      </w:r>
      <w:r>
        <w:rPr>
          <w:spacing w:val="-6"/>
        </w:rPr>
        <w:t xml:space="preserve"> </w:t>
      </w:r>
      <w:r>
        <w:t>с</w:t>
      </w:r>
      <w:r>
        <w:rPr>
          <w:spacing w:val="-8"/>
        </w:rPr>
        <w:t xml:space="preserve"> </w:t>
      </w:r>
      <w:r>
        <w:t>помощью</w:t>
      </w:r>
      <w:r>
        <w:rPr>
          <w:spacing w:val="-9"/>
        </w:rPr>
        <w:t xml:space="preserve"> </w:t>
      </w:r>
      <w:r>
        <w:t>клея,</w:t>
      </w:r>
      <w:r>
        <w:rPr>
          <w:spacing w:val="-5"/>
        </w:rPr>
        <w:t xml:space="preserve"> </w:t>
      </w:r>
      <w:r>
        <w:t>ниток и другое;</w:t>
      </w:r>
    </w:p>
    <w:p w:rsidR="00231A0E" w:rsidRDefault="00D53A86">
      <w:pPr>
        <w:pStyle w:val="a3"/>
        <w:spacing w:line="272" w:lineRule="exact"/>
        <w:ind w:left="1400" w:firstLine="0"/>
      </w:pPr>
      <w:r>
        <w:t>оформлять</w:t>
      </w:r>
      <w:r>
        <w:rPr>
          <w:spacing w:val="-5"/>
        </w:rPr>
        <w:t xml:space="preserve"> </w:t>
      </w:r>
      <w:r>
        <w:t>изделия</w:t>
      </w:r>
      <w:r>
        <w:rPr>
          <w:spacing w:val="-6"/>
        </w:rPr>
        <w:t xml:space="preserve"> </w:t>
      </w:r>
      <w:r>
        <w:t>строчкой</w:t>
      </w:r>
      <w:r>
        <w:rPr>
          <w:spacing w:val="-4"/>
        </w:rPr>
        <w:t xml:space="preserve"> </w:t>
      </w:r>
      <w:r>
        <w:t>прямого</w:t>
      </w:r>
      <w:r>
        <w:rPr>
          <w:spacing w:val="3"/>
        </w:rPr>
        <w:t xml:space="preserve"> </w:t>
      </w:r>
      <w:r>
        <w:rPr>
          <w:spacing w:val="-2"/>
        </w:rPr>
        <w:t>стежка;</w:t>
      </w:r>
    </w:p>
    <w:p w:rsidR="00231A0E" w:rsidRDefault="00D53A86">
      <w:pPr>
        <w:pStyle w:val="a3"/>
        <w:spacing w:before="18"/>
        <w:ind w:left="1400" w:firstLine="0"/>
      </w:pPr>
      <w:r>
        <w:t>понимать</w:t>
      </w:r>
      <w:r>
        <w:rPr>
          <w:spacing w:val="75"/>
        </w:rPr>
        <w:t xml:space="preserve"> </w:t>
      </w:r>
      <w:r>
        <w:t>смысл</w:t>
      </w:r>
      <w:r>
        <w:rPr>
          <w:spacing w:val="51"/>
          <w:w w:val="150"/>
        </w:rPr>
        <w:t xml:space="preserve"> </w:t>
      </w:r>
      <w:r>
        <w:t>понятий</w:t>
      </w:r>
      <w:r>
        <w:rPr>
          <w:spacing w:val="77"/>
        </w:rPr>
        <w:t xml:space="preserve"> </w:t>
      </w:r>
      <w:r>
        <w:t>«изделие»,</w:t>
      </w:r>
      <w:r>
        <w:rPr>
          <w:spacing w:val="52"/>
          <w:w w:val="150"/>
        </w:rPr>
        <w:t xml:space="preserve"> </w:t>
      </w:r>
      <w:r>
        <w:t>«деталь</w:t>
      </w:r>
      <w:r>
        <w:rPr>
          <w:spacing w:val="52"/>
          <w:w w:val="150"/>
        </w:rPr>
        <w:t xml:space="preserve"> </w:t>
      </w:r>
      <w:r>
        <w:t>изделия»,</w:t>
      </w:r>
      <w:r>
        <w:rPr>
          <w:spacing w:val="52"/>
          <w:w w:val="150"/>
        </w:rPr>
        <w:t xml:space="preserve"> </w:t>
      </w:r>
      <w:r>
        <w:t>«образец»,</w:t>
      </w:r>
      <w:r>
        <w:rPr>
          <w:spacing w:val="53"/>
          <w:w w:val="150"/>
        </w:rPr>
        <w:t xml:space="preserve"> </w:t>
      </w:r>
      <w:r>
        <w:rPr>
          <w:spacing w:val="-2"/>
        </w:rPr>
        <w:t>«заготовка»,</w:t>
      </w:r>
    </w:p>
    <w:p w:rsidR="00231A0E" w:rsidRDefault="00D53A86">
      <w:pPr>
        <w:pStyle w:val="a3"/>
        <w:spacing w:before="27" w:line="264" w:lineRule="auto"/>
        <w:ind w:left="1400" w:right="1502" w:hanging="601"/>
      </w:pPr>
      <w:r>
        <w:t>«материал»,</w:t>
      </w:r>
      <w:r>
        <w:rPr>
          <w:spacing w:val="-11"/>
        </w:rPr>
        <w:t xml:space="preserve"> </w:t>
      </w:r>
      <w:r>
        <w:t>«инструмент»,</w:t>
      </w:r>
      <w:r>
        <w:rPr>
          <w:spacing w:val="-11"/>
        </w:rPr>
        <w:t xml:space="preserve"> </w:t>
      </w:r>
      <w:r>
        <w:t>«приспособление»,</w:t>
      </w:r>
      <w:r>
        <w:rPr>
          <w:spacing w:val="-11"/>
        </w:rPr>
        <w:t xml:space="preserve"> </w:t>
      </w:r>
      <w:r>
        <w:t>«конструирование»,</w:t>
      </w:r>
      <w:r>
        <w:rPr>
          <w:spacing w:val="-11"/>
        </w:rPr>
        <w:t xml:space="preserve"> </w:t>
      </w:r>
      <w:r>
        <w:t>«аппликация»; выполнять задания с опорой на готовый план;</w:t>
      </w:r>
    </w:p>
    <w:p w:rsidR="00231A0E" w:rsidRDefault="00D53A86">
      <w:pPr>
        <w:pStyle w:val="a3"/>
        <w:spacing w:line="266" w:lineRule="auto"/>
        <w:ind w:right="675" w:firstLine="600"/>
      </w:pPr>
      <w:r>
        <w:t>обслуживать себя</w:t>
      </w:r>
      <w:r>
        <w:rPr>
          <w:spacing w:val="-3"/>
        </w:rPr>
        <w:t xml:space="preserve"> </w:t>
      </w:r>
      <w:r>
        <w:t>во время</w:t>
      </w:r>
      <w:r>
        <w:rPr>
          <w:spacing w:val="-3"/>
        </w:rPr>
        <w:t xml:space="preserve"> </w:t>
      </w:r>
      <w:r>
        <w:t>работы:</w:t>
      </w:r>
      <w:r>
        <w:rPr>
          <w:spacing w:val="-3"/>
        </w:rPr>
        <w:t xml:space="preserve"> </w:t>
      </w:r>
      <w:r>
        <w:t>соблюдать порядок</w:t>
      </w:r>
      <w:r>
        <w:rPr>
          <w:spacing w:val="-5"/>
        </w:rPr>
        <w:t xml:space="preserve"> </w:t>
      </w:r>
      <w:r>
        <w:t>на рабочем</w:t>
      </w:r>
      <w:r>
        <w:rPr>
          <w:spacing w:val="-2"/>
        </w:rPr>
        <w:t xml:space="preserve"> </w:t>
      </w:r>
      <w:r>
        <w:t>месте,</w:t>
      </w:r>
      <w:r>
        <w:rPr>
          <w:spacing w:val="-1"/>
        </w:rPr>
        <w:t xml:space="preserve"> </w:t>
      </w:r>
      <w:r>
        <w:t>ухаживать за инструментами и правильно хранить их, соблюдать правила гигиены труда;</w:t>
      </w:r>
    </w:p>
    <w:p w:rsidR="00231A0E" w:rsidRDefault="00D53A86">
      <w:pPr>
        <w:pStyle w:val="a3"/>
        <w:spacing w:line="264" w:lineRule="auto"/>
        <w:ind w:right="674" w:firstLine="60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31A0E" w:rsidRDefault="00D53A86">
      <w:pPr>
        <w:pStyle w:val="a3"/>
        <w:spacing w:line="264" w:lineRule="auto"/>
        <w:ind w:right="669" w:firstLine="600"/>
        <w:jc w:val="right"/>
      </w:pPr>
      <w:r>
        <w:t>распознавать</w:t>
      </w:r>
      <w:r>
        <w:rPr>
          <w:spacing w:val="-9"/>
        </w:rPr>
        <w:t xml:space="preserve"> </w:t>
      </w:r>
      <w:r>
        <w:t>изученные</w:t>
      </w:r>
      <w:r>
        <w:rPr>
          <w:spacing w:val="-7"/>
        </w:rPr>
        <w:t xml:space="preserve"> </w:t>
      </w:r>
      <w:r>
        <w:t>виды</w:t>
      </w:r>
      <w:r>
        <w:rPr>
          <w:spacing w:val="-9"/>
        </w:rPr>
        <w:t xml:space="preserve"> </w:t>
      </w:r>
      <w:r>
        <w:t>материалов</w:t>
      </w:r>
      <w:r>
        <w:rPr>
          <w:spacing w:val="-9"/>
        </w:rPr>
        <w:t xml:space="preserve"> </w:t>
      </w:r>
      <w:r>
        <w:t>(природные,</w:t>
      </w:r>
      <w:r>
        <w:rPr>
          <w:spacing w:val="-9"/>
        </w:rPr>
        <w:t xml:space="preserve"> </w:t>
      </w:r>
      <w:r>
        <w:t>пластические,</w:t>
      </w:r>
      <w:r>
        <w:rPr>
          <w:spacing w:val="-5"/>
        </w:rPr>
        <w:t xml:space="preserve"> </w:t>
      </w:r>
      <w:r>
        <w:t>бумага,</w:t>
      </w:r>
      <w:r>
        <w:rPr>
          <w:spacing w:val="-5"/>
        </w:rPr>
        <w:t xml:space="preserve"> </w:t>
      </w:r>
      <w:r>
        <w:t>тонкий картон,</w:t>
      </w:r>
      <w:r>
        <w:rPr>
          <w:spacing w:val="-15"/>
        </w:rPr>
        <w:t xml:space="preserve"> </w:t>
      </w:r>
      <w:r>
        <w:t>текстильные,</w:t>
      </w:r>
      <w:r>
        <w:rPr>
          <w:spacing w:val="-15"/>
        </w:rPr>
        <w:t xml:space="preserve"> </w:t>
      </w:r>
      <w:r>
        <w:t>клей</w:t>
      </w:r>
      <w:r>
        <w:rPr>
          <w:spacing w:val="-15"/>
        </w:rPr>
        <w:t xml:space="preserve"> </w:t>
      </w:r>
      <w:r>
        <w:t>и</w:t>
      </w:r>
      <w:r>
        <w:rPr>
          <w:spacing w:val="-15"/>
        </w:rPr>
        <w:t xml:space="preserve"> </w:t>
      </w:r>
      <w:r>
        <w:t>другие),</w:t>
      </w:r>
      <w:r>
        <w:rPr>
          <w:spacing w:val="-14"/>
        </w:rPr>
        <w:t xml:space="preserve"> </w:t>
      </w:r>
      <w:r>
        <w:t>их</w:t>
      </w:r>
      <w:r>
        <w:rPr>
          <w:spacing w:val="-15"/>
        </w:rPr>
        <w:t xml:space="preserve"> </w:t>
      </w:r>
      <w:r>
        <w:t>свойства</w:t>
      </w:r>
      <w:r>
        <w:rPr>
          <w:spacing w:val="-13"/>
        </w:rPr>
        <w:t xml:space="preserve"> </w:t>
      </w:r>
      <w:r>
        <w:t>(цвет,</w:t>
      </w:r>
      <w:r>
        <w:rPr>
          <w:spacing w:val="-13"/>
        </w:rPr>
        <w:t xml:space="preserve"> </w:t>
      </w:r>
      <w:r>
        <w:t>фактура,</w:t>
      </w:r>
      <w:r>
        <w:rPr>
          <w:spacing w:val="-10"/>
        </w:rPr>
        <w:t xml:space="preserve"> </w:t>
      </w:r>
      <w:r>
        <w:t>форма,</w:t>
      </w:r>
      <w:r>
        <w:rPr>
          <w:spacing w:val="-15"/>
        </w:rPr>
        <w:t xml:space="preserve"> </w:t>
      </w:r>
      <w:r>
        <w:t>гибкость</w:t>
      </w:r>
      <w:r>
        <w:rPr>
          <w:spacing w:val="-15"/>
        </w:rPr>
        <w:t xml:space="preserve"> </w:t>
      </w:r>
      <w:r>
        <w:t>и</w:t>
      </w:r>
      <w:r>
        <w:rPr>
          <w:spacing w:val="-15"/>
        </w:rPr>
        <w:t xml:space="preserve"> </w:t>
      </w:r>
      <w:r>
        <w:t>другие); называть ручные инструменты (ножницы, игла, линейка) и приспособления (шаблон,</w:t>
      </w:r>
    </w:p>
    <w:p w:rsidR="00231A0E" w:rsidRDefault="00D53A86">
      <w:pPr>
        <w:pStyle w:val="a3"/>
        <w:spacing w:line="264" w:lineRule="auto"/>
        <w:ind w:left="1400" w:right="3165" w:hanging="601"/>
        <w:jc w:val="left"/>
      </w:pPr>
      <w:r>
        <w:t>стека, булавки и другие), безопасно хранить и работать ими; различать</w:t>
      </w:r>
      <w:r>
        <w:rPr>
          <w:spacing w:val="-6"/>
        </w:rPr>
        <w:t xml:space="preserve"> </w:t>
      </w:r>
      <w:r>
        <w:t>материалы</w:t>
      </w:r>
      <w:r>
        <w:rPr>
          <w:spacing w:val="-4"/>
        </w:rPr>
        <w:t xml:space="preserve"> </w:t>
      </w:r>
      <w:r>
        <w:t>и</w:t>
      </w:r>
      <w:r>
        <w:rPr>
          <w:spacing w:val="-11"/>
        </w:rPr>
        <w:t xml:space="preserve"> </w:t>
      </w:r>
      <w:r>
        <w:t>инструменты</w:t>
      </w:r>
      <w:r>
        <w:rPr>
          <w:spacing w:val="-6"/>
        </w:rPr>
        <w:t xml:space="preserve"> </w:t>
      </w:r>
      <w:r>
        <w:t>по</w:t>
      </w:r>
      <w:r>
        <w:rPr>
          <w:spacing w:val="-7"/>
        </w:rPr>
        <w:t xml:space="preserve"> </w:t>
      </w:r>
      <w:r>
        <w:t>их</w:t>
      </w:r>
      <w:r>
        <w:rPr>
          <w:spacing w:val="-12"/>
        </w:rPr>
        <w:t xml:space="preserve"> </w:t>
      </w:r>
      <w:r>
        <w:t>назначению;</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4" w:firstLine="600"/>
      </w:pPr>
      <w:r>
        <w:lastRenderedPageBreak/>
        <w:t>называть и выполнять последовательность изготовления несложных изделий: разметка, резание, сборка, отделка;</w:t>
      </w:r>
    </w:p>
    <w:p w:rsidR="00231A0E" w:rsidRDefault="00D53A86">
      <w:pPr>
        <w:pStyle w:val="a3"/>
        <w:spacing w:before="3" w:line="264" w:lineRule="auto"/>
        <w:ind w:right="670" w:firstLine="60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231A0E" w:rsidRDefault="00D53A86">
      <w:pPr>
        <w:pStyle w:val="a3"/>
        <w:spacing w:line="273" w:lineRule="exact"/>
        <w:ind w:left="1400" w:firstLine="0"/>
      </w:pPr>
      <w:r>
        <w:t>использовать</w:t>
      </w:r>
      <w:r>
        <w:rPr>
          <w:spacing w:val="-7"/>
        </w:rPr>
        <w:t xml:space="preserve"> </w:t>
      </w:r>
      <w:r>
        <w:t>для</w:t>
      </w:r>
      <w:r>
        <w:rPr>
          <w:spacing w:val="-3"/>
        </w:rPr>
        <w:t xml:space="preserve"> </w:t>
      </w:r>
      <w:r>
        <w:t>сушки</w:t>
      </w:r>
      <w:r>
        <w:rPr>
          <w:spacing w:val="-1"/>
        </w:rPr>
        <w:t xml:space="preserve"> </w:t>
      </w:r>
      <w:r>
        <w:t>плоских</w:t>
      </w:r>
      <w:r>
        <w:rPr>
          <w:spacing w:val="-7"/>
        </w:rPr>
        <w:t xml:space="preserve"> </w:t>
      </w:r>
      <w:r>
        <w:t>изделий</w:t>
      </w:r>
      <w:r>
        <w:rPr>
          <w:spacing w:val="-5"/>
        </w:rPr>
        <w:t xml:space="preserve"> </w:t>
      </w:r>
      <w:r>
        <w:rPr>
          <w:spacing w:val="-2"/>
        </w:rPr>
        <w:t>пресс;</w:t>
      </w:r>
    </w:p>
    <w:p w:rsidR="00231A0E" w:rsidRDefault="00D53A86">
      <w:pPr>
        <w:pStyle w:val="a3"/>
        <w:spacing w:before="32" w:line="264" w:lineRule="auto"/>
        <w:ind w:right="666" w:firstLine="600"/>
      </w:pPr>
      <w:r>
        <w:t>с помощью учителя выполнять практическую работу и самоконтроль с опорой на инструкционную карту, образец, шаблон;</w:t>
      </w:r>
    </w:p>
    <w:p w:rsidR="00231A0E" w:rsidRDefault="00D53A86">
      <w:pPr>
        <w:pStyle w:val="a3"/>
        <w:spacing w:line="274" w:lineRule="exact"/>
        <w:ind w:left="1400" w:firstLine="0"/>
      </w:pPr>
      <w:r>
        <w:t>различать</w:t>
      </w:r>
      <w:r>
        <w:rPr>
          <w:spacing w:val="-3"/>
        </w:rPr>
        <w:t xml:space="preserve"> </w:t>
      </w:r>
      <w:r>
        <w:t>разборные</w:t>
      </w:r>
      <w:r>
        <w:rPr>
          <w:spacing w:val="-9"/>
        </w:rPr>
        <w:t xml:space="preserve"> </w:t>
      </w:r>
      <w:r>
        <w:t>и</w:t>
      </w:r>
      <w:r>
        <w:rPr>
          <w:spacing w:val="-3"/>
        </w:rPr>
        <w:t xml:space="preserve"> </w:t>
      </w:r>
      <w:r>
        <w:t>неразборные</w:t>
      </w:r>
      <w:r>
        <w:rPr>
          <w:spacing w:val="-4"/>
        </w:rPr>
        <w:t xml:space="preserve"> </w:t>
      </w:r>
      <w:r>
        <w:t>конструкции</w:t>
      </w:r>
      <w:r>
        <w:rPr>
          <w:spacing w:val="-2"/>
        </w:rPr>
        <w:t xml:space="preserve"> </w:t>
      </w:r>
      <w:r>
        <w:t>несложных</w:t>
      </w:r>
      <w:r>
        <w:rPr>
          <w:spacing w:val="-8"/>
        </w:rPr>
        <w:t xml:space="preserve"> </w:t>
      </w:r>
      <w:r>
        <w:rPr>
          <w:spacing w:val="-2"/>
        </w:rPr>
        <w:t>изделий;</w:t>
      </w:r>
    </w:p>
    <w:p w:rsidR="00231A0E" w:rsidRDefault="00D53A86">
      <w:pPr>
        <w:pStyle w:val="a3"/>
        <w:spacing w:before="26" w:line="266" w:lineRule="auto"/>
        <w:ind w:right="677" w:firstLine="60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31A0E" w:rsidRDefault="00D53A86">
      <w:pPr>
        <w:pStyle w:val="a3"/>
        <w:spacing w:line="264" w:lineRule="auto"/>
        <w:ind w:right="678" w:firstLine="600"/>
      </w:pPr>
      <w:r>
        <w:t>осуществлять элементарное сотрудничество, участвовать в коллективных работах под руководством учителя;</w:t>
      </w:r>
    </w:p>
    <w:p w:rsidR="00231A0E" w:rsidRDefault="00D53A86">
      <w:pPr>
        <w:pStyle w:val="a3"/>
        <w:spacing w:line="274" w:lineRule="exact"/>
        <w:ind w:left="1400" w:firstLine="0"/>
      </w:pPr>
      <w:r>
        <w:t>выполнять</w:t>
      </w:r>
      <w:r>
        <w:rPr>
          <w:spacing w:val="-4"/>
        </w:rPr>
        <w:t xml:space="preserve"> </w:t>
      </w:r>
      <w:r>
        <w:t>несложные</w:t>
      </w:r>
      <w:r>
        <w:rPr>
          <w:spacing w:val="-9"/>
        </w:rPr>
        <w:t xml:space="preserve"> </w:t>
      </w:r>
      <w:r>
        <w:t>коллективные</w:t>
      </w:r>
      <w:r>
        <w:rPr>
          <w:spacing w:val="-8"/>
        </w:rPr>
        <w:t xml:space="preserve"> </w:t>
      </w:r>
      <w:r>
        <w:t>работы</w:t>
      </w:r>
      <w:r>
        <w:rPr>
          <w:spacing w:val="-2"/>
        </w:rPr>
        <w:t xml:space="preserve"> </w:t>
      </w:r>
      <w:r>
        <w:t>проектного</w:t>
      </w:r>
      <w:r>
        <w:rPr>
          <w:spacing w:val="-2"/>
        </w:rPr>
        <w:t xml:space="preserve"> характера;</w:t>
      </w:r>
    </w:p>
    <w:p w:rsidR="00231A0E" w:rsidRDefault="00D53A86">
      <w:pPr>
        <w:pStyle w:val="a3"/>
        <w:spacing w:before="29" w:line="264" w:lineRule="auto"/>
        <w:ind w:right="664" w:firstLine="600"/>
      </w:pPr>
      <w:r>
        <w:t>называть профессии, связанные с изучаемыми материалами и производствами, их социальное значение.</w:t>
      </w:r>
    </w:p>
    <w:p w:rsidR="00231A0E" w:rsidRDefault="00D53A86">
      <w:pPr>
        <w:pStyle w:val="a3"/>
        <w:spacing w:line="264" w:lineRule="auto"/>
        <w:ind w:right="678" w:firstLine="600"/>
      </w:pPr>
      <w:r>
        <w:t>К концу обучения во 2 классе обучающийся получит следующие предметные результаты по отдельным темам программы по труду (технологии):</w:t>
      </w:r>
    </w:p>
    <w:p w:rsidR="00231A0E" w:rsidRDefault="00D53A86">
      <w:pPr>
        <w:pStyle w:val="a3"/>
        <w:ind w:left="719" w:right="685" w:firstLine="0"/>
        <w:jc w:val="right"/>
      </w:pPr>
      <w:r>
        <w:t>понимать</w:t>
      </w:r>
      <w:r>
        <w:rPr>
          <w:spacing w:val="33"/>
        </w:rPr>
        <w:t xml:space="preserve"> </w:t>
      </w:r>
      <w:r>
        <w:t>смысл</w:t>
      </w:r>
      <w:r>
        <w:rPr>
          <w:spacing w:val="38"/>
        </w:rPr>
        <w:t xml:space="preserve"> </w:t>
      </w:r>
      <w:r>
        <w:t>понятий</w:t>
      </w:r>
      <w:r>
        <w:rPr>
          <w:spacing w:val="34"/>
        </w:rPr>
        <w:t xml:space="preserve"> </w:t>
      </w:r>
      <w:r>
        <w:t>«инструкционная»</w:t>
      </w:r>
      <w:r>
        <w:rPr>
          <w:spacing w:val="33"/>
        </w:rPr>
        <w:t xml:space="preserve"> </w:t>
      </w:r>
      <w:r>
        <w:t>(«технологическая»)</w:t>
      </w:r>
      <w:r>
        <w:rPr>
          <w:spacing w:val="39"/>
        </w:rPr>
        <w:t xml:space="preserve"> </w:t>
      </w:r>
      <w:r>
        <w:t>карта,</w:t>
      </w:r>
      <w:r>
        <w:rPr>
          <w:spacing w:val="40"/>
        </w:rPr>
        <w:t xml:space="preserve"> </w:t>
      </w:r>
      <w:r>
        <w:rPr>
          <w:spacing w:val="-2"/>
        </w:rPr>
        <w:t>«чертёж»,</w:t>
      </w:r>
    </w:p>
    <w:p w:rsidR="00231A0E" w:rsidRDefault="00D53A86">
      <w:pPr>
        <w:pStyle w:val="a3"/>
        <w:tabs>
          <w:tab w:val="left" w:pos="1193"/>
          <w:tab w:val="left" w:pos="2300"/>
          <w:tab w:val="left" w:pos="3657"/>
          <w:tab w:val="left" w:pos="5293"/>
          <w:tab w:val="left" w:pos="6521"/>
          <w:tab w:val="left" w:pos="7898"/>
        </w:tabs>
        <w:spacing w:before="27"/>
        <w:ind w:left="0" w:right="677" w:firstLine="0"/>
        <w:jc w:val="right"/>
      </w:pPr>
      <w:r>
        <w:rPr>
          <w:spacing w:val="-2"/>
        </w:rPr>
        <w:t>«эскиз»,</w:t>
      </w:r>
      <w:r>
        <w:tab/>
      </w:r>
      <w:r>
        <w:rPr>
          <w:spacing w:val="-2"/>
        </w:rPr>
        <w:t>«линии</w:t>
      </w:r>
      <w:r>
        <w:tab/>
      </w:r>
      <w:r>
        <w:rPr>
          <w:spacing w:val="-2"/>
        </w:rPr>
        <w:t>чертежа»,</w:t>
      </w:r>
      <w:r>
        <w:tab/>
      </w:r>
      <w:r>
        <w:rPr>
          <w:spacing w:val="-2"/>
        </w:rPr>
        <w:t>«развёртка»,</w:t>
      </w:r>
      <w:r>
        <w:tab/>
      </w:r>
      <w:r>
        <w:rPr>
          <w:spacing w:val="-2"/>
        </w:rPr>
        <w:t>«макет»,</w:t>
      </w:r>
      <w:r>
        <w:tab/>
      </w:r>
      <w:r>
        <w:rPr>
          <w:spacing w:val="-2"/>
        </w:rPr>
        <w:t>«модель»,</w:t>
      </w:r>
      <w:r>
        <w:tab/>
      </w:r>
      <w:r>
        <w:rPr>
          <w:spacing w:val="-2"/>
        </w:rPr>
        <w:t>«технология»,</w:t>
      </w:r>
    </w:p>
    <w:p w:rsidR="00231A0E" w:rsidRDefault="00D53A86">
      <w:pPr>
        <w:pStyle w:val="a3"/>
        <w:spacing w:before="26" w:line="264" w:lineRule="auto"/>
        <w:ind w:right="676" w:firstLine="0"/>
      </w:pPr>
      <w:r>
        <w:t xml:space="preserve">«технологические операции», «способы обработки» и использовать их в практической </w:t>
      </w:r>
      <w:r>
        <w:rPr>
          <w:spacing w:val="-2"/>
        </w:rPr>
        <w:t>деятельности;</w:t>
      </w:r>
    </w:p>
    <w:p w:rsidR="00231A0E" w:rsidRDefault="00D53A86">
      <w:pPr>
        <w:pStyle w:val="a3"/>
        <w:spacing w:before="3"/>
        <w:ind w:left="1400" w:firstLine="0"/>
      </w:pPr>
      <w:r>
        <w:t>выполнять</w:t>
      </w:r>
      <w:r>
        <w:rPr>
          <w:spacing w:val="-7"/>
        </w:rPr>
        <w:t xml:space="preserve"> </w:t>
      </w:r>
      <w:r>
        <w:t>задания</w:t>
      </w:r>
      <w:r>
        <w:rPr>
          <w:spacing w:val="-10"/>
        </w:rPr>
        <w:t xml:space="preserve"> </w:t>
      </w:r>
      <w:r>
        <w:t>по</w:t>
      </w:r>
      <w:r>
        <w:rPr>
          <w:spacing w:val="-3"/>
        </w:rPr>
        <w:t xml:space="preserve"> </w:t>
      </w:r>
      <w:r>
        <w:t>самостоятельно</w:t>
      </w:r>
      <w:r>
        <w:rPr>
          <w:spacing w:val="-2"/>
        </w:rPr>
        <w:t xml:space="preserve"> </w:t>
      </w:r>
      <w:r>
        <w:t>составленному</w:t>
      </w:r>
      <w:r>
        <w:rPr>
          <w:spacing w:val="-14"/>
        </w:rPr>
        <w:t xml:space="preserve"> </w:t>
      </w:r>
      <w:r>
        <w:rPr>
          <w:spacing w:val="-2"/>
        </w:rPr>
        <w:t>плану;</w:t>
      </w:r>
    </w:p>
    <w:p w:rsidR="00231A0E" w:rsidRDefault="00D53A86">
      <w:pPr>
        <w:pStyle w:val="a3"/>
        <w:spacing w:before="26" w:line="264" w:lineRule="auto"/>
        <w:ind w:right="669" w:firstLine="600"/>
      </w:pPr>
      <w:r>
        <w:t>распознавать элементарные</w:t>
      </w:r>
      <w:r>
        <w:rPr>
          <w:spacing w:val="-4"/>
        </w:rPr>
        <w:t xml:space="preserve"> </w:t>
      </w:r>
      <w:r>
        <w:t>общие</w:t>
      </w:r>
      <w:r>
        <w:rPr>
          <w:spacing w:val="-4"/>
        </w:rPr>
        <w:t xml:space="preserve"> </w:t>
      </w:r>
      <w:r>
        <w:t>правила создания рукотворного мира</w:t>
      </w:r>
      <w:r>
        <w:rPr>
          <w:spacing w:val="-4"/>
        </w:rPr>
        <w:t xml:space="preserve"> </w:t>
      </w:r>
      <w:r>
        <w:t>(прочность, удобство,</w:t>
      </w:r>
      <w:r>
        <w:rPr>
          <w:spacing w:val="-14"/>
        </w:rPr>
        <w:t xml:space="preserve"> </w:t>
      </w:r>
      <w:r>
        <w:t>эстетическая</w:t>
      </w:r>
      <w:r>
        <w:rPr>
          <w:spacing w:val="-14"/>
        </w:rPr>
        <w:t xml:space="preserve"> </w:t>
      </w:r>
      <w:r>
        <w:t>выразительность</w:t>
      </w:r>
      <w:r>
        <w:rPr>
          <w:spacing w:val="-13"/>
        </w:rPr>
        <w:t xml:space="preserve"> </w:t>
      </w:r>
      <w:r>
        <w:t>–</w:t>
      </w:r>
      <w:r>
        <w:rPr>
          <w:spacing w:val="-14"/>
        </w:rPr>
        <w:t xml:space="preserve"> </w:t>
      </w:r>
      <w:r>
        <w:t>симметрия,</w:t>
      </w:r>
      <w:r>
        <w:rPr>
          <w:spacing w:val="-13"/>
        </w:rPr>
        <w:t xml:space="preserve"> </w:t>
      </w:r>
      <w:r>
        <w:t>асимметрия,</w:t>
      </w:r>
      <w:r>
        <w:rPr>
          <w:spacing w:val="-15"/>
        </w:rPr>
        <w:t xml:space="preserve"> </w:t>
      </w:r>
      <w:r>
        <w:t>равновесие),</w:t>
      </w:r>
      <w:r>
        <w:rPr>
          <w:spacing w:val="-15"/>
        </w:rPr>
        <w:t xml:space="preserve"> </w:t>
      </w:r>
      <w:r>
        <w:t>наблюдать гармонию</w:t>
      </w:r>
      <w:r>
        <w:rPr>
          <w:spacing w:val="-10"/>
        </w:rPr>
        <w:t xml:space="preserve"> </w:t>
      </w:r>
      <w:r>
        <w:t>предметов</w:t>
      </w:r>
      <w:r>
        <w:rPr>
          <w:spacing w:val="-6"/>
        </w:rPr>
        <w:t xml:space="preserve"> </w:t>
      </w:r>
      <w:r>
        <w:t>и</w:t>
      </w:r>
      <w:r>
        <w:rPr>
          <w:spacing w:val="-7"/>
        </w:rPr>
        <w:t xml:space="preserve"> </w:t>
      </w:r>
      <w:r>
        <w:t>окружающей</w:t>
      </w:r>
      <w:r>
        <w:rPr>
          <w:spacing w:val="-3"/>
        </w:rPr>
        <w:t xml:space="preserve"> </w:t>
      </w:r>
      <w:r>
        <w:t>среды,</w:t>
      </w:r>
      <w:r>
        <w:rPr>
          <w:spacing w:val="-2"/>
        </w:rPr>
        <w:t xml:space="preserve"> </w:t>
      </w:r>
      <w:r>
        <w:t>называть</w:t>
      </w:r>
      <w:r>
        <w:rPr>
          <w:spacing w:val="-6"/>
        </w:rPr>
        <w:t xml:space="preserve"> </w:t>
      </w:r>
      <w:r>
        <w:t>характерные</w:t>
      </w:r>
      <w:r>
        <w:rPr>
          <w:spacing w:val="-4"/>
        </w:rPr>
        <w:t xml:space="preserve"> </w:t>
      </w:r>
      <w:r>
        <w:t>особенности</w:t>
      </w:r>
      <w:r>
        <w:rPr>
          <w:spacing w:val="-6"/>
        </w:rPr>
        <w:t xml:space="preserve"> </w:t>
      </w:r>
      <w:r>
        <w:t>изученных видов декоративно-прикладного искусства;</w:t>
      </w:r>
    </w:p>
    <w:p w:rsidR="00231A0E" w:rsidRDefault="00D53A86">
      <w:pPr>
        <w:pStyle w:val="a3"/>
        <w:spacing w:line="264" w:lineRule="auto"/>
        <w:ind w:right="678" w:firstLine="600"/>
      </w:pPr>
      <w:r>
        <w:t>выделять, называть и применять изученные общие правила создания рукотворного мира в своей предметно-творческой деятельности;</w:t>
      </w:r>
    </w:p>
    <w:p w:rsidR="00231A0E" w:rsidRDefault="00D53A86">
      <w:pPr>
        <w:pStyle w:val="a3"/>
        <w:spacing w:line="266" w:lineRule="auto"/>
        <w:ind w:right="676" w:firstLine="60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231A0E" w:rsidRDefault="00D53A86">
      <w:pPr>
        <w:pStyle w:val="a3"/>
        <w:spacing w:line="264" w:lineRule="auto"/>
        <w:ind w:right="673" w:firstLine="600"/>
      </w:pPr>
      <w: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231A0E" w:rsidRDefault="00D53A86">
      <w:pPr>
        <w:pStyle w:val="a3"/>
        <w:spacing w:line="264" w:lineRule="auto"/>
        <w:ind w:right="674" w:firstLine="60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31A0E" w:rsidRDefault="00D53A86">
      <w:pPr>
        <w:pStyle w:val="a3"/>
        <w:spacing w:line="266" w:lineRule="auto"/>
        <w:ind w:right="685" w:firstLine="60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231A0E" w:rsidRDefault="00D53A86">
      <w:pPr>
        <w:pStyle w:val="a3"/>
        <w:spacing w:line="264" w:lineRule="auto"/>
        <w:ind w:right="674" w:firstLine="60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231A0E" w:rsidRDefault="00D53A86">
      <w:pPr>
        <w:pStyle w:val="a3"/>
        <w:ind w:left="1400" w:firstLine="0"/>
      </w:pPr>
      <w:r>
        <w:t>выполнять</w:t>
      </w:r>
      <w:r>
        <w:rPr>
          <w:spacing w:val="-1"/>
        </w:rPr>
        <w:t xml:space="preserve"> </w:t>
      </w:r>
      <w:r>
        <w:rPr>
          <w:spacing w:val="-2"/>
        </w:rPr>
        <w:t>биговку;</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64" w:lineRule="auto"/>
        <w:ind w:right="668" w:firstLine="600"/>
        <w:jc w:val="left"/>
      </w:pPr>
      <w:r>
        <w:lastRenderedPageBreak/>
        <w:t>выполнять построение простейшего лекала (выкройки) правильной геометрической формы и разметку деталей кроя на ткани по нему/ней;</w:t>
      </w:r>
    </w:p>
    <w:p w:rsidR="00231A0E" w:rsidRDefault="00D53A86">
      <w:pPr>
        <w:pStyle w:val="a3"/>
        <w:spacing w:before="3"/>
        <w:ind w:left="1400" w:firstLine="0"/>
        <w:jc w:val="left"/>
      </w:pPr>
      <w:r>
        <w:t>оформлять</w:t>
      </w:r>
      <w:r>
        <w:rPr>
          <w:spacing w:val="-8"/>
        </w:rPr>
        <w:t xml:space="preserve"> </w:t>
      </w:r>
      <w:r>
        <w:t>изделия</w:t>
      </w:r>
      <w:r>
        <w:rPr>
          <w:spacing w:val="-6"/>
        </w:rPr>
        <w:t xml:space="preserve"> </w:t>
      </w:r>
      <w:r>
        <w:t>и</w:t>
      </w:r>
      <w:r>
        <w:rPr>
          <w:spacing w:val="-1"/>
        </w:rPr>
        <w:t xml:space="preserve"> </w:t>
      </w:r>
      <w:r>
        <w:t>соединять</w:t>
      </w:r>
      <w:r>
        <w:rPr>
          <w:spacing w:val="-4"/>
        </w:rPr>
        <w:t xml:space="preserve"> </w:t>
      </w:r>
      <w:r>
        <w:t>детали</w:t>
      </w:r>
      <w:r>
        <w:rPr>
          <w:spacing w:val="-6"/>
        </w:rPr>
        <w:t xml:space="preserve"> </w:t>
      </w:r>
      <w:r>
        <w:t>освоенными</w:t>
      </w:r>
      <w:r>
        <w:rPr>
          <w:spacing w:val="-5"/>
        </w:rPr>
        <w:t xml:space="preserve"> </w:t>
      </w:r>
      <w:r>
        <w:t xml:space="preserve">ручными </w:t>
      </w:r>
      <w:r>
        <w:rPr>
          <w:spacing w:val="-2"/>
        </w:rPr>
        <w:t>строчками;</w:t>
      </w:r>
    </w:p>
    <w:p w:rsidR="00231A0E" w:rsidRDefault="00D53A86">
      <w:pPr>
        <w:pStyle w:val="a3"/>
        <w:spacing w:before="26" w:line="264" w:lineRule="auto"/>
        <w:ind w:firstLine="600"/>
        <w:jc w:val="left"/>
      </w:pPr>
      <w:r>
        <w:t>понимать</w:t>
      </w:r>
      <w:r>
        <w:rPr>
          <w:spacing w:val="-8"/>
        </w:rPr>
        <w:t xml:space="preserve"> </w:t>
      </w:r>
      <w:r>
        <w:t>смысл</w:t>
      </w:r>
      <w:r>
        <w:rPr>
          <w:spacing w:val="-10"/>
        </w:rPr>
        <w:t xml:space="preserve"> </w:t>
      </w:r>
      <w:r>
        <w:t>понятия</w:t>
      </w:r>
      <w:r>
        <w:rPr>
          <w:spacing w:val="-10"/>
        </w:rPr>
        <w:t xml:space="preserve"> </w:t>
      </w:r>
      <w:r>
        <w:t>«развёртка»</w:t>
      </w:r>
      <w:r>
        <w:rPr>
          <w:spacing w:val="-10"/>
        </w:rPr>
        <w:t xml:space="preserve"> </w:t>
      </w:r>
      <w:r>
        <w:t>(трёхмерного</w:t>
      </w:r>
      <w:r>
        <w:rPr>
          <w:spacing w:val="-5"/>
        </w:rPr>
        <w:t xml:space="preserve"> </w:t>
      </w:r>
      <w:r>
        <w:t>предмета),</w:t>
      </w:r>
      <w:r>
        <w:rPr>
          <w:spacing w:val="-8"/>
        </w:rPr>
        <w:t xml:space="preserve"> </w:t>
      </w:r>
      <w:r>
        <w:t>соотносить</w:t>
      </w:r>
      <w:r>
        <w:rPr>
          <w:spacing w:val="-12"/>
        </w:rPr>
        <w:t xml:space="preserve"> </w:t>
      </w:r>
      <w:r>
        <w:t>объёмную конструкцию с изображениями её развёртки;</w:t>
      </w:r>
    </w:p>
    <w:p w:rsidR="00231A0E" w:rsidRDefault="00D53A86">
      <w:pPr>
        <w:pStyle w:val="a3"/>
        <w:spacing w:line="266" w:lineRule="auto"/>
        <w:ind w:left="1400" w:right="668" w:firstLine="0"/>
        <w:jc w:val="left"/>
      </w:pPr>
      <w:r>
        <w:t>отличать макет от модели, строить трёхмерный макет из готовой развёртки; определять</w:t>
      </w:r>
      <w:r>
        <w:rPr>
          <w:spacing w:val="40"/>
        </w:rPr>
        <w:t xml:space="preserve"> </w:t>
      </w:r>
      <w:r>
        <w:t>неподвижный</w:t>
      </w:r>
      <w:r>
        <w:rPr>
          <w:spacing w:val="40"/>
        </w:rPr>
        <w:t xml:space="preserve"> </w:t>
      </w:r>
      <w:r>
        <w:t>и</w:t>
      </w:r>
      <w:r>
        <w:rPr>
          <w:spacing w:val="40"/>
        </w:rPr>
        <w:t xml:space="preserve"> </w:t>
      </w:r>
      <w:r>
        <w:t>подвижный</w:t>
      </w:r>
      <w:r>
        <w:rPr>
          <w:spacing w:val="40"/>
        </w:rPr>
        <w:t xml:space="preserve"> </w:t>
      </w:r>
      <w:r>
        <w:t>способ</w:t>
      </w:r>
      <w:r>
        <w:rPr>
          <w:spacing w:val="40"/>
        </w:rPr>
        <w:t xml:space="preserve"> </w:t>
      </w:r>
      <w:r>
        <w:t>соединения</w:t>
      </w:r>
      <w:r>
        <w:rPr>
          <w:spacing w:val="40"/>
        </w:rPr>
        <w:t xml:space="preserve"> </w:t>
      </w:r>
      <w:r>
        <w:t>деталей</w:t>
      </w:r>
      <w:r>
        <w:rPr>
          <w:spacing w:val="40"/>
        </w:rPr>
        <w:t xml:space="preserve"> </w:t>
      </w:r>
      <w:r>
        <w:t>и</w:t>
      </w:r>
      <w:r>
        <w:rPr>
          <w:spacing w:val="40"/>
        </w:rPr>
        <w:t xml:space="preserve"> </w:t>
      </w:r>
      <w:r>
        <w:t>выполнять</w:t>
      </w:r>
    </w:p>
    <w:p w:rsidR="00231A0E" w:rsidRDefault="00D53A86">
      <w:pPr>
        <w:pStyle w:val="a3"/>
        <w:spacing w:line="273" w:lineRule="exact"/>
        <w:ind w:firstLine="0"/>
        <w:jc w:val="left"/>
      </w:pPr>
      <w:r>
        <w:t>подвижное</w:t>
      </w:r>
      <w:r>
        <w:rPr>
          <w:spacing w:val="-10"/>
        </w:rPr>
        <w:t xml:space="preserve"> </w:t>
      </w:r>
      <w:r>
        <w:t>и</w:t>
      </w:r>
      <w:r>
        <w:rPr>
          <w:spacing w:val="-1"/>
        </w:rPr>
        <w:t xml:space="preserve"> </w:t>
      </w:r>
      <w:r>
        <w:t>неподвижное</w:t>
      </w:r>
      <w:r>
        <w:rPr>
          <w:spacing w:val="-7"/>
        </w:rPr>
        <w:t xml:space="preserve"> </w:t>
      </w:r>
      <w:r>
        <w:t>соединения</w:t>
      </w:r>
      <w:r>
        <w:rPr>
          <w:spacing w:val="-7"/>
        </w:rPr>
        <w:t xml:space="preserve"> </w:t>
      </w:r>
      <w:r>
        <w:t>известными</w:t>
      </w:r>
      <w:r>
        <w:rPr>
          <w:spacing w:val="-5"/>
        </w:rPr>
        <w:t xml:space="preserve"> </w:t>
      </w:r>
      <w:r>
        <w:rPr>
          <w:spacing w:val="-2"/>
        </w:rPr>
        <w:t>способами;</w:t>
      </w:r>
    </w:p>
    <w:p w:rsidR="00231A0E" w:rsidRDefault="00D53A86">
      <w:pPr>
        <w:pStyle w:val="a3"/>
        <w:spacing w:before="25" w:line="264" w:lineRule="auto"/>
        <w:ind w:right="675" w:firstLine="600"/>
      </w:pPr>
      <w:r>
        <w:t>конструировать и моделировать изделия из различных материалов по модели, простейшему чертежу или эскизу;</w:t>
      </w:r>
    </w:p>
    <w:p w:rsidR="00231A0E" w:rsidRDefault="00D53A86">
      <w:pPr>
        <w:pStyle w:val="a3"/>
        <w:spacing w:before="3"/>
        <w:ind w:left="1400" w:firstLine="0"/>
      </w:pPr>
      <w:r>
        <w:t>решать</w:t>
      </w:r>
      <w:r>
        <w:rPr>
          <w:spacing w:val="-8"/>
        </w:rPr>
        <w:t xml:space="preserve"> </w:t>
      </w:r>
      <w:r>
        <w:t>несложные</w:t>
      </w:r>
      <w:r>
        <w:rPr>
          <w:spacing w:val="-8"/>
        </w:rPr>
        <w:t xml:space="preserve"> </w:t>
      </w:r>
      <w:r>
        <w:t>конструкторско-технологические</w:t>
      </w:r>
      <w:r>
        <w:rPr>
          <w:spacing w:val="-7"/>
        </w:rPr>
        <w:t xml:space="preserve"> </w:t>
      </w:r>
      <w:r>
        <w:rPr>
          <w:spacing w:val="-2"/>
        </w:rPr>
        <w:t>задачи;</w:t>
      </w:r>
    </w:p>
    <w:p w:rsidR="00231A0E" w:rsidRDefault="00D53A86">
      <w:pPr>
        <w:pStyle w:val="a3"/>
        <w:spacing w:before="26" w:line="264" w:lineRule="auto"/>
        <w:ind w:right="680" w:firstLine="600"/>
      </w:pPr>
      <w:r>
        <w:t>применять</w:t>
      </w:r>
      <w:r>
        <w:rPr>
          <w:spacing w:val="-15"/>
        </w:rPr>
        <w:t xml:space="preserve"> </w:t>
      </w:r>
      <w:r>
        <w:t>освоенные</w:t>
      </w:r>
      <w:r>
        <w:rPr>
          <w:spacing w:val="-11"/>
        </w:rPr>
        <w:t xml:space="preserve"> </w:t>
      </w:r>
      <w:r>
        <w:t>знания</w:t>
      </w:r>
      <w:r>
        <w:rPr>
          <w:spacing w:val="-9"/>
        </w:rPr>
        <w:t xml:space="preserve"> </w:t>
      </w:r>
      <w:r>
        <w:t>и</w:t>
      </w:r>
      <w:r>
        <w:rPr>
          <w:spacing w:val="-13"/>
        </w:rPr>
        <w:t xml:space="preserve"> </w:t>
      </w:r>
      <w:r>
        <w:t>практические</w:t>
      </w:r>
      <w:r>
        <w:rPr>
          <w:spacing w:val="-10"/>
        </w:rPr>
        <w:t xml:space="preserve"> </w:t>
      </w:r>
      <w:r>
        <w:t>умения</w:t>
      </w:r>
      <w:r>
        <w:rPr>
          <w:spacing w:val="-9"/>
        </w:rPr>
        <w:t xml:space="preserve"> </w:t>
      </w:r>
      <w:r>
        <w:t>(технологические,</w:t>
      </w:r>
      <w:r>
        <w:rPr>
          <w:spacing w:val="-11"/>
        </w:rPr>
        <w:t xml:space="preserve"> </w:t>
      </w:r>
      <w:r>
        <w:t>графические, конструкторские) в самостоятельной интеллектуальной и практической деятельности;</w:t>
      </w:r>
    </w:p>
    <w:p w:rsidR="00231A0E" w:rsidRDefault="00D53A86">
      <w:pPr>
        <w:pStyle w:val="a3"/>
        <w:spacing w:line="266" w:lineRule="auto"/>
        <w:ind w:right="668" w:firstLine="600"/>
      </w:pPr>
      <w:r>
        <w:t xml:space="preserve">делать выбор, какое мнение принять – своё или другое, высказанное в ходе </w:t>
      </w:r>
      <w:r>
        <w:rPr>
          <w:spacing w:val="-2"/>
        </w:rPr>
        <w:t>обсуждения;</w:t>
      </w:r>
    </w:p>
    <w:p w:rsidR="00231A0E" w:rsidRDefault="00D53A86">
      <w:pPr>
        <w:pStyle w:val="a3"/>
        <w:spacing w:line="274" w:lineRule="exact"/>
        <w:ind w:left="1400" w:firstLine="0"/>
      </w:pPr>
      <w:r>
        <w:t>выполнять</w:t>
      </w:r>
      <w:r>
        <w:rPr>
          <w:spacing w:val="-3"/>
        </w:rPr>
        <w:t xml:space="preserve"> </w:t>
      </w:r>
      <w:r>
        <w:t>работу</w:t>
      </w:r>
      <w:r>
        <w:rPr>
          <w:spacing w:val="-11"/>
        </w:rPr>
        <w:t xml:space="preserve"> </w:t>
      </w:r>
      <w:r>
        <w:t>в</w:t>
      </w:r>
      <w:r>
        <w:rPr>
          <w:spacing w:val="-1"/>
        </w:rPr>
        <w:t xml:space="preserve"> </w:t>
      </w:r>
      <w:r>
        <w:t>малых</w:t>
      </w:r>
      <w:r>
        <w:rPr>
          <w:spacing w:val="-6"/>
        </w:rPr>
        <w:t xml:space="preserve"> </w:t>
      </w:r>
      <w:r>
        <w:t>группах,</w:t>
      </w:r>
      <w:r>
        <w:rPr>
          <w:spacing w:val="-1"/>
        </w:rPr>
        <w:t xml:space="preserve"> </w:t>
      </w:r>
      <w:r>
        <w:t>осуществлять</w:t>
      </w:r>
      <w:r>
        <w:rPr>
          <w:spacing w:val="-1"/>
        </w:rPr>
        <w:t xml:space="preserve"> </w:t>
      </w:r>
      <w:r>
        <w:rPr>
          <w:spacing w:val="-2"/>
        </w:rPr>
        <w:t>сотрудничество;</w:t>
      </w:r>
    </w:p>
    <w:p w:rsidR="00231A0E" w:rsidRDefault="00D53A86">
      <w:pPr>
        <w:pStyle w:val="a3"/>
        <w:spacing w:before="24" w:line="264" w:lineRule="auto"/>
        <w:ind w:right="675" w:firstLine="600"/>
      </w:pPr>
      <w:r>
        <w:t>понимать особенности проектной деятельности, осуществлять под руководством учителя элементарную проектную деятельность в малых</w:t>
      </w:r>
      <w:r>
        <w:rPr>
          <w:spacing w:val="-1"/>
        </w:rPr>
        <w:t xml:space="preserve"> </w:t>
      </w:r>
      <w:r>
        <w:t>группах: разрабатывать замысел, искать</w:t>
      </w:r>
      <w:r>
        <w:rPr>
          <w:spacing w:val="-4"/>
        </w:rPr>
        <w:t xml:space="preserve"> </w:t>
      </w:r>
      <w:r>
        <w:t>пути</w:t>
      </w:r>
      <w:r>
        <w:rPr>
          <w:spacing w:val="-4"/>
        </w:rPr>
        <w:t xml:space="preserve"> </w:t>
      </w:r>
      <w:r>
        <w:t>его</w:t>
      </w:r>
      <w:r>
        <w:rPr>
          <w:spacing w:val="-4"/>
        </w:rPr>
        <w:t xml:space="preserve"> </w:t>
      </w:r>
      <w:r>
        <w:t>реализации,</w:t>
      </w:r>
      <w:r>
        <w:rPr>
          <w:spacing w:val="-7"/>
        </w:rPr>
        <w:t xml:space="preserve"> </w:t>
      </w:r>
      <w:r>
        <w:t>воплощать</w:t>
      </w:r>
      <w:r>
        <w:rPr>
          <w:spacing w:val="-4"/>
        </w:rPr>
        <w:t xml:space="preserve"> </w:t>
      </w:r>
      <w:r>
        <w:t>его</w:t>
      </w:r>
      <w:r>
        <w:rPr>
          <w:spacing w:val="-4"/>
        </w:rPr>
        <w:t xml:space="preserve"> </w:t>
      </w:r>
      <w:r>
        <w:t>в</w:t>
      </w:r>
      <w:r>
        <w:rPr>
          <w:spacing w:val="-4"/>
        </w:rPr>
        <w:t xml:space="preserve"> </w:t>
      </w:r>
      <w:r>
        <w:t>продукте,</w:t>
      </w:r>
      <w:r>
        <w:rPr>
          <w:spacing w:val="-3"/>
        </w:rPr>
        <w:t xml:space="preserve"> </w:t>
      </w:r>
      <w:r>
        <w:t>демонстрировать</w:t>
      </w:r>
      <w:r>
        <w:rPr>
          <w:spacing w:val="-7"/>
        </w:rPr>
        <w:t xml:space="preserve"> </w:t>
      </w:r>
      <w:r>
        <w:t>готовый</w:t>
      </w:r>
      <w:r>
        <w:rPr>
          <w:spacing w:val="-8"/>
        </w:rPr>
        <w:t xml:space="preserve"> </w:t>
      </w:r>
      <w:r>
        <w:t>продукт;</w:t>
      </w:r>
    </w:p>
    <w:p w:rsidR="00231A0E" w:rsidRDefault="00D53A86">
      <w:pPr>
        <w:pStyle w:val="a3"/>
        <w:spacing w:before="2"/>
        <w:ind w:left="1400" w:firstLine="0"/>
      </w:pPr>
      <w:r>
        <w:t>знать</w:t>
      </w:r>
      <w:r>
        <w:rPr>
          <w:spacing w:val="-4"/>
        </w:rPr>
        <w:t xml:space="preserve"> </w:t>
      </w:r>
      <w:r>
        <w:t>профессии</w:t>
      </w:r>
      <w:r>
        <w:rPr>
          <w:spacing w:val="-6"/>
        </w:rPr>
        <w:t xml:space="preserve"> </w:t>
      </w:r>
      <w:r>
        <w:t>людей,</w:t>
      </w:r>
      <w:r>
        <w:rPr>
          <w:spacing w:val="-1"/>
        </w:rPr>
        <w:t xml:space="preserve"> </w:t>
      </w:r>
      <w:r>
        <w:t>работающих</w:t>
      </w:r>
      <w:r>
        <w:rPr>
          <w:spacing w:val="-7"/>
        </w:rPr>
        <w:t xml:space="preserve"> </w:t>
      </w:r>
      <w:r>
        <w:t>в</w:t>
      </w:r>
      <w:r>
        <w:rPr>
          <w:spacing w:val="-1"/>
        </w:rPr>
        <w:t xml:space="preserve"> </w:t>
      </w:r>
      <w:r>
        <w:t>сфере</w:t>
      </w:r>
      <w:r>
        <w:rPr>
          <w:spacing w:val="-3"/>
        </w:rPr>
        <w:t xml:space="preserve"> </w:t>
      </w:r>
      <w:r>
        <w:rPr>
          <w:spacing w:val="-2"/>
        </w:rPr>
        <w:t>обслуживания.</w:t>
      </w:r>
    </w:p>
    <w:p w:rsidR="00231A0E" w:rsidRDefault="00D53A86">
      <w:pPr>
        <w:pStyle w:val="a3"/>
        <w:spacing w:before="26" w:line="264" w:lineRule="auto"/>
        <w:ind w:right="673" w:firstLine="600"/>
      </w:pPr>
      <w:r>
        <w:t>К концу обучения в 3 классе обучающийся получит следующие предметные результаты по отдельным темам программы по труду (технологии):</w:t>
      </w:r>
    </w:p>
    <w:p w:rsidR="00231A0E" w:rsidRDefault="00D53A86">
      <w:pPr>
        <w:pStyle w:val="a3"/>
        <w:spacing w:before="3"/>
        <w:ind w:left="1400" w:firstLine="0"/>
      </w:pPr>
      <w:r>
        <w:t>понимать</w:t>
      </w:r>
      <w:r>
        <w:rPr>
          <w:spacing w:val="24"/>
        </w:rPr>
        <w:t xml:space="preserve">  </w:t>
      </w:r>
      <w:r>
        <w:t>смысл</w:t>
      </w:r>
      <w:r>
        <w:rPr>
          <w:spacing w:val="26"/>
        </w:rPr>
        <w:t xml:space="preserve">  </w:t>
      </w:r>
      <w:r>
        <w:t>понятий</w:t>
      </w:r>
      <w:r>
        <w:rPr>
          <w:spacing w:val="29"/>
        </w:rPr>
        <w:t xml:space="preserve">  </w:t>
      </w:r>
      <w:r>
        <w:t>«чертёж</w:t>
      </w:r>
      <w:r>
        <w:rPr>
          <w:spacing w:val="29"/>
        </w:rPr>
        <w:t xml:space="preserve">  </w:t>
      </w:r>
      <w:r>
        <w:t>развёртки»,</w:t>
      </w:r>
      <w:r>
        <w:rPr>
          <w:spacing w:val="29"/>
        </w:rPr>
        <w:t xml:space="preserve">  </w:t>
      </w:r>
      <w:r>
        <w:t>«канцелярский</w:t>
      </w:r>
      <w:r>
        <w:rPr>
          <w:spacing w:val="29"/>
        </w:rPr>
        <w:t xml:space="preserve">  </w:t>
      </w:r>
      <w:r>
        <w:t>нож»,</w:t>
      </w:r>
      <w:r>
        <w:rPr>
          <w:spacing w:val="30"/>
        </w:rPr>
        <w:t xml:space="preserve">  </w:t>
      </w:r>
      <w:r>
        <w:rPr>
          <w:spacing w:val="-2"/>
        </w:rPr>
        <w:t>«шило»,</w:t>
      </w:r>
    </w:p>
    <w:p w:rsidR="00231A0E" w:rsidRDefault="00D53A86">
      <w:pPr>
        <w:pStyle w:val="a3"/>
        <w:spacing w:before="26"/>
        <w:ind w:firstLine="0"/>
      </w:pPr>
      <w:r>
        <w:t>«искусственный</w:t>
      </w:r>
      <w:r>
        <w:rPr>
          <w:spacing w:val="-7"/>
        </w:rPr>
        <w:t xml:space="preserve"> </w:t>
      </w:r>
      <w:r>
        <w:rPr>
          <w:spacing w:val="-2"/>
        </w:rPr>
        <w:t>материал»;</w:t>
      </w:r>
    </w:p>
    <w:p w:rsidR="00231A0E" w:rsidRDefault="00D53A86">
      <w:pPr>
        <w:pStyle w:val="a3"/>
        <w:spacing w:before="27" w:line="266" w:lineRule="auto"/>
        <w:ind w:right="665" w:firstLine="600"/>
      </w:pPr>
      <w:r>
        <w:t>выделять</w:t>
      </w:r>
      <w:r>
        <w:rPr>
          <w:spacing w:val="80"/>
          <w:w w:val="150"/>
        </w:rPr>
        <w:t xml:space="preserve"> </w:t>
      </w:r>
      <w:r>
        <w:t>и</w:t>
      </w:r>
      <w:r>
        <w:rPr>
          <w:spacing w:val="80"/>
          <w:w w:val="150"/>
        </w:rPr>
        <w:t xml:space="preserve"> </w:t>
      </w:r>
      <w:r>
        <w:t>называть</w:t>
      </w:r>
      <w:r>
        <w:rPr>
          <w:spacing w:val="80"/>
          <w:w w:val="150"/>
        </w:rPr>
        <w:t xml:space="preserve"> </w:t>
      </w:r>
      <w:r>
        <w:t>характерные</w:t>
      </w:r>
      <w:r>
        <w:rPr>
          <w:spacing w:val="80"/>
          <w:w w:val="150"/>
        </w:rPr>
        <w:t xml:space="preserve"> </w:t>
      </w:r>
      <w:r>
        <w:t>особенности</w:t>
      </w:r>
      <w:r>
        <w:rPr>
          <w:spacing w:val="80"/>
          <w:w w:val="150"/>
        </w:rPr>
        <w:t xml:space="preserve"> </w:t>
      </w:r>
      <w:r>
        <w:t>изученных</w:t>
      </w:r>
      <w:r>
        <w:rPr>
          <w:spacing w:val="80"/>
          <w:w w:val="150"/>
        </w:rPr>
        <w:t xml:space="preserve"> </w:t>
      </w:r>
      <w:r>
        <w:t>видов</w:t>
      </w:r>
      <w:r>
        <w:rPr>
          <w:spacing w:val="80"/>
        </w:rPr>
        <w:t xml:space="preserve"> </w:t>
      </w:r>
      <w:r>
        <w:t>декоративно-прикладного</w:t>
      </w:r>
      <w:r>
        <w:rPr>
          <w:spacing w:val="-15"/>
        </w:rPr>
        <w:t xml:space="preserve"> </w:t>
      </w:r>
      <w:r>
        <w:t>искусства,</w:t>
      </w:r>
      <w:r>
        <w:rPr>
          <w:spacing w:val="-15"/>
        </w:rPr>
        <w:t xml:space="preserve"> </w:t>
      </w:r>
      <w:r>
        <w:t>профессии</w:t>
      </w:r>
      <w:r>
        <w:rPr>
          <w:spacing w:val="-13"/>
        </w:rPr>
        <w:t xml:space="preserve"> </w:t>
      </w:r>
      <w:r>
        <w:t>мастеров</w:t>
      </w:r>
      <w:r>
        <w:rPr>
          <w:spacing w:val="-15"/>
        </w:rPr>
        <w:t xml:space="preserve"> </w:t>
      </w:r>
      <w:r>
        <w:t>прикладного</w:t>
      </w:r>
      <w:r>
        <w:rPr>
          <w:spacing w:val="-15"/>
        </w:rPr>
        <w:t xml:space="preserve"> </w:t>
      </w:r>
      <w:r>
        <w:t>искусства</w:t>
      </w:r>
      <w:r>
        <w:rPr>
          <w:spacing w:val="-15"/>
        </w:rPr>
        <w:t xml:space="preserve"> </w:t>
      </w:r>
      <w:r>
        <w:t>(в</w:t>
      </w:r>
      <w:r>
        <w:rPr>
          <w:spacing w:val="-15"/>
        </w:rPr>
        <w:t xml:space="preserve"> </w:t>
      </w:r>
      <w:r>
        <w:t xml:space="preserve">рамках </w:t>
      </w:r>
      <w:r>
        <w:rPr>
          <w:spacing w:val="-2"/>
        </w:rPr>
        <w:t>изученного);</w:t>
      </w:r>
    </w:p>
    <w:p w:rsidR="00231A0E" w:rsidRDefault="00D53A86">
      <w:pPr>
        <w:pStyle w:val="a3"/>
        <w:spacing w:line="264" w:lineRule="auto"/>
        <w:ind w:right="678" w:firstLine="600"/>
      </w:pPr>
      <w:r>
        <w:t>узнавать и называть по характерным особенностям образцов или по описанию изученные и распространённые в крае ремёсла;</w:t>
      </w:r>
    </w:p>
    <w:p w:rsidR="00231A0E" w:rsidRDefault="00D53A86">
      <w:pPr>
        <w:pStyle w:val="a3"/>
        <w:spacing w:line="266" w:lineRule="auto"/>
        <w:ind w:right="672" w:firstLine="600"/>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231A0E" w:rsidRDefault="00D53A86">
      <w:pPr>
        <w:pStyle w:val="a3"/>
        <w:spacing w:line="264" w:lineRule="auto"/>
        <w:ind w:right="673" w:firstLine="600"/>
      </w:pPr>
      <w:r>
        <w:t>читать чертёж развёртки и выполнять разметку развёрток с помощью чертёжных инструментов (линейка, угольник, циркуль);</w:t>
      </w:r>
    </w:p>
    <w:p w:rsidR="00231A0E" w:rsidRDefault="00D53A86">
      <w:pPr>
        <w:pStyle w:val="a3"/>
        <w:spacing w:line="264" w:lineRule="auto"/>
        <w:ind w:left="1400" w:right="3165" w:firstLine="0"/>
        <w:jc w:val="left"/>
      </w:pPr>
      <w:r>
        <w:t>узнавать</w:t>
      </w:r>
      <w:r>
        <w:rPr>
          <w:spacing w:val="-3"/>
        </w:rPr>
        <w:t xml:space="preserve"> </w:t>
      </w:r>
      <w:r>
        <w:t>и</w:t>
      </w:r>
      <w:r>
        <w:rPr>
          <w:spacing w:val="-3"/>
        </w:rPr>
        <w:t xml:space="preserve"> </w:t>
      </w:r>
      <w:r>
        <w:t>называть</w:t>
      </w:r>
      <w:r>
        <w:rPr>
          <w:spacing w:val="-7"/>
        </w:rPr>
        <w:t xml:space="preserve"> </w:t>
      </w:r>
      <w:r>
        <w:t>линии</w:t>
      </w:r>
      <w:r>
        <w:rPr>
          <w:spacing w:val="-3"/>
        </w:rPr>
        <w:t xml:space="preserve"> </w:t>
      </w:r>
      <w:r>
        <w:t>чертежа</w:t>
      </w:r>
      <w:r>
        <w:rPr>
          <w:spacing w:val="-5"/>
        </w:rPr>
        <w:t xml:space="preserve"> </w:t>
      </w:r>
      <w:r>
        <w:t>(осевая</w:t>
      </w:r>
      <w:r>
        <w:rPr>
          <w:spacing w:val="-9"/>
        </w:rPr>
        <w:t xml:space="preserve"> </w:t>
      </w:r>
      <w:r>
        <w:t>и</w:t>
      </w:r>
      <w:r>
        <w:rPr>
          <w:spacing w:val="-8"/>
        </w:rPr>
        <w:t xml:space="preserve"> </w:t>
      </w:r>
      <w:r>
        <w:t>центровая); безопасно пользоваться канцелярским ножом, шилом; выполнять рицовку;</w:t>
      </w:r>
    </w:p>
    <w:p w:rsidR="00231A0E" w:rsidRDefault="00D53A86">
      <w:pPr>
        <w:pStyle w:val="a3"/>
        <w:spacing w:line="264" w:lineRule="auto"/>
        <w:ind w:left="1400" w:right="668" w:firstLine="0"/>
        <w:jc w:val="left"/>
      </w:pPr>
      <w:r>
        <w:t>выполнять соединение деталей и отделку изделия освоенными ручными строчками; решать</w:t>
      </w:r>
      <w:r>
        <w:rPr>
          <w:spacing w:val="6"/>
        </w:rPr>
        <w:t xml:space="preserve"> </w:t>
      </w:r>
      <w:r>
        <w:t>простейшие</w:t>
      </w:r>
      <w:r>
        <w:rPr>
          <w:spacing w:val="4"/>
        </w:rPr>
        <w:t xml:space="preserve"> </w:t>
      </w:r>
      <w:r>
        <w:t>задачи</w:t>
      </w:r>
      <w:r>
        <w:rPr>
          <w:spacing w:val="6"/>
        </w:rPr>
        <w:t xml:space="preserve"> </w:t>
      </w:r>
      <w:r>
        <w:t>технико-технологического</w:t>
      </w:r>
      <w:r>
        <w:rPr>
          <w:spacing w:val="9"/>
        </w:rPr>
        <w:t xml:space="preserve"> </w:t>
      </w:r>
      <w:r>
        <w:t>характера</w:t>
      </w:r>
      <w:r>
        <w:rPr>
          <w:spacing w:val="4"/>
        </w:rPr>
        <w:t xml:space="preserve"> </w:t>
      </w:r>
      <w:r>
        <w:t>по</w:t>
      </w:r>
      <w:r>
        <w:rPr>
          <w:spacing w:val="9"/>
        </w:rPr>
        <w:t xml:space="preserve"> </w:t>
      </w:r>
      <w:r>
        <w:t xml:space="preserve">изменению </w:t>
      </w:r>
      <w:r>
        <w:rPr>
          <w:spacing w:val="-4"/>
        </w:rPr>
        <w:t>вида</w:t>
      </w:r>
    </w:p>
    <w:p w:rsidR="00231A0E" w:rsidRDefault="00D53A86">
      <w:pPr>
        <w:pStyle w:val="a3"/>
        <w:spacing w:line="264" w:lineRule="auto"/>
        <w:ind w:right="674" w:firstLine="0"/>
      </w:pPr>
      <w:r>
        <w:t>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w:t>
      </w:r>
      <w:r>
        <w:rPr>
          <w:spacing w:val="80"/>
          <w:w w:val="150"/>
        </w:rPr>
        <w:t xml:space="preserve"> </w:t>
      </w:r>
      <w:r>
        <w:t>при</w:t>
      </w:r>
      <w:r>
        <w:rPr>
          <w:spacing w:val="80"/>
          <w:w w:val="150"/>
        </w:rPr>
        <w:t xml:space="preserve"> </w:t>
      </w:r>
      <w:r>
        <w:t>изготовлении</w:t>
      </w:r>
      <w:r>
        <w:rPr>
          <w:spacing w:val="80"/>
          <w:w w:val="150"/>
        </w:rPr>
        <w:t xml:space="preserve"> </w:t>
      </w:r>
      <w:r>
        <w:t>изделий</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технической</w:t>
      </w:r>
      <w:r>
        <w:rPr>
          <w:spacing w:val="80"/>
          <w:w w:val="150"/>
        </w:rPr>
        <w:t xml:space="preserve"> </w:t>
      </w:r>
      <w:r>
        <w:t>или декоративно-художественной задачей;</w:t>
      </w:r>
    </w:p>
    <w:p w:rsidR="00231A0E" w:rsidRDefault="00D53A86">
      <w:pPr>
        <w:pStyle w:val="a3"/>
        <w:spacing w:line="264" w:lineRule="auto"/>
        <w:ind w:right="677" w:firstLine="60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31A0E" w:rsidRDefault="00D53A86">
      <w:pPr>
        <w:pStyle w:val="a3"/>
        <w:spacing w:line="266" w:lineRule="auto"/>
        <w:ind w:right="673" w:firstLine="600"/>
      </w:pPr>
      <w: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231A0E" w:rsidRDefault="00D53A86">
      <w:pPr>
        <w:pStyle w:val="a3"/>
        <w:spacing w:line="273" w:lineRule="exact"/>
        <w:ind w:left="1400" w:firstLine="0"/>
      </w:pPr>
      <w:r>
        <w:t>изменять</w:t>
      </w:r>
      <w:r>
        <w:rPr>
          <w:spacing w:val="-8"/>
        </w:rPr>
        <w:t xml:space="preserve"> </w:t>
      </w:r>
      <w:r>
        <w:t>конструкцию</w:t>
      </w:r>
      <w:r>
        <w:rPr>
          <w:spacing w:val="-5"/>
        </w:rPr>
        <w:t xml:space="preserve"> </w:t>
      </w:r>
      <w:r>
        <w:t>изделия</w:t>
      </w:r>
      <w:r>
        <w:rPr>
          <w:spacing w:val="-3"/>
        </w:rPr>
        <w:t xml:space="preserve"> </w:t>
      </w:r>
      <w:r>
        <w:t>по</w:t>
      </w:r>
      <w:r>
        <w:rPr>
          <w:spacing w:val="-4"/>
        </w:rPr>
        <w:t xml:space="preserve"> </w:t>
      </w:r>
      <w:r>
        <w:t>заданным</w:t>
      </w:r>
      <w:r>
        <w:rPr>
          <w:spacing w:val="-5"/>
        </w:rPr>
        <w:t xml:space="preserve"> </w:t>
      </w:r>
      <w:r>
        <w:rPr>
          <w:spacing w:val="-2"/>
        </w:rPr>
        <w:t>условиям;</w:t>
      </w:r>
    </w:p>
    <w:p w:rsidR="00231A0E" w:rsidRDefault="00231A0E">
      <w:pPr>
        <w:spacing w:line="273" w:lineRule="exact"/>
        <w:sectPr w:rsidR="00231A0E">
          <w:pgSz w:w="11910" w:h="16840"/>
          <w:pgMar w:top="1040" w:right="180" w:bottom="960" w:left="900" w:header="0" w:footer="772" w:gutter="0"/>
          <w:cols w:space="720"/>
        </w:sectPr>
      </w:pPr>
    </w:p>
    <w:p w:rsidR="00231A0E" w:rsidRDefault="00D53A86">
      <w:pPr>
        <w:pStyle w:val="a3"/>
        <w:spacing w:before="66" w:line="264" w:lineRule="auto"/>
        <w:ind w:firstLine="600"/>
        <w:jc w:val="left"/>
      </w:pPr>
      <w:r>
        <w:lastRenderedPageBreak/>
        <w:t>выбирать</w:t>
      </w:r>
      <w:r>
        <w:rPr>
          <w:spacing w:val="80"/>
          <w:w w:val="150"/>
        </w:rPr>
        <w:t xml:space="preserve"> </w:t>
      </w:r>
      <w:r>
        <w:t>способ</w:t>
      </w:r>
      <w:r>
        <w:rPr>
          <w:spacing w:val="80"/>
          <w:w w:val="150"/>
        </w:rPr>
        <w:t xml:space="preserve"> </w:t>
      </w:r>
      <w:r>
        <w:t>соединения</w:t>
      </w:r>
      <w:r>
        <w:rPr>
          <w:spacing w:val="80"/>
          <w:w w:val="150"/>
        </w:rPr>
        <w:t xml:space="preserve"> </w:t>
      </w:r>
      <w:r>
        <w:t>и</w:t>
      </w:r>
      <w:r>
        <w:rPr>
          <w:spacing w:val="80"/>
          <w:w w:val="150"/>
        </w:rPr>
        <w:t xml:space="preserve"> </w:t>
      </w:r>
      <w:r>
        <w:t>соединительный</w:t>
      </w:r>
      <w:r>
        <w:rPr>
          <w:spacing w:val="80"/>
          <w:w w:val="150"/>
        </w:rPr>
        <w:t xml:space="preserve"> </w:t>
      </w:r>
      <w:r>
        <w:t>материал</w:t>
      </w:r>
      <w:r>
        <w:rPr>
          <w:spacing w:val="80"/>
        </w:rPr>
        <w:t xml:space="preserve"> </w:t>
      </w:r>
      <w:r>
        <w:t>в</w:t>
      </w:r>
      <w:r>
        <w:rPr>
          <w:spacing w:val="80"/>
          <w:w w:val="150"/>
        </w:rPr>
        <w:t xml:space="preserve"> </w:t>
      </w:r>
      <w:r>
        <w:t>зависимости</w:t>
      </w:r>
      <w:r>
        <w:rPr>
          <w:spacing w:val="80"/>
          <w:w w:val="150"/>
        </w:rPr>
        <w:t xml:space="preserve"> </w:t>
      </w:r>
      <w:r>
        <w:t>от требований конструкции;</w:t>
      </w:r>
    </w:p>
    <w:p w:rsidR="00231A0E" w:rsidRDefault="00D53A86">
      <w:pPr>
        <w:pStyle w:val="a3"/>
        <w:tabs>
          <w:tab w:val="left" w:pos="2531"/>
          <w:tab w:val="left" w:pos="3778"/>
          <w:tab w:val="left" w:pos="4579"/>
          <w:tab w:val="left" w:pos="6603"/>
          <w:tab w:val="left" w:pos="7988"/>
          <w:tab w:val="left" w:pos="8319"/>
        </w:tabs>
        <w:spacing w:before="3" w:line="264" w:lineRule="auto"/>
        <w:ind w:right="679" w:firstLine="600"/>
        <w:jc w:val="left"/>
      </w:pPr>
      <w:r>
        <w:rPr>
          <w:spacing w:val="-2"/>
        </w:rPr>
        <w:t>называть</w:t>
      </w:r>
      <w:r>
        <w:tab/>
      </w:r>
      <w:r>
        <w:rPr>
          <w:spacing w:val="-2"/>
        </w:rPr>
        <w:t>несколько</w:t>
      </w:r>
      <w:r>
        <w:tab/>
      </w:r>
      <w:r>
        <w:rPr>
          <w:spacing w:val="-4"/>
        </w:rPr>
        <w:t>видов</w:t>
      </w:r>
      <w:r>
        <w:tab/>
      </w:r>
      <w:r>
        <w:rPr>
          <w:spacing w:val="-2"/>
        </w:rPr>
        <w:t>информационных</w:t>
      </w:r>
      <w:r>
        <w:tab/>
      </w:r>
      <w:r>
        <w:rPr>
          <w:spacing w:val="-2"/>
        </w:rPr>
        <w:t>технологий</w:t>
      </w:r>
      <w:r>
        <w:tab/>
      </w:r>
      <w:r>
        <w:rPr>
          <w:spacing w:val="-10"/>
        </w:rPr>
        <w:t>и</w:t>
      </w:r>
      <w:r>
        <w:tab/>
      </w:r>
      <w:r>
        <w:rPr>
          <w:spacing w:val="-2"/>
        </w:rPr>
        <w:t xml:space="preserve">соответствующих </w:t>
      </w:r>
      <w:r>
        <w:t>способов передачи информации (из реального окружения обучающихся);</w:t>
      </w:r>
    </w:p>
    <w:p w:rsidR="00231A0E" w:rsidRDefault="00D53A86">
      <w:pPr>
        <w:pStyle w:val="a3"/>
        <w:spacing w:line="264" w:lineRule="auto"/>
        <w:ind w:right="668" w:firstLine="600"/>
        <w:jc w:val="left"/>
      </w:pPr>
      <w:r>
        <w:t>понимать</w:t>
      </w:r>
      <w:r>
        <w:rPr>
          <w:spacing w:val="40"/>
        </w:rPr>
        <w:t xml:space="preserve"> </w:t>
      </w:r>
      <w:r>
        <w:t>назначение</w:t>
      </w:r>
      <w:r>
        <w:rPr>
          <w:spacing w:val="40"/>
        </w:rPr>
        <w:t xml:space="preserve"> </w:t>
      </w:r>
      <w:r>
        <w:t>основных</w:t>
      </w:r>
      <w:r>
        <w:rPr>
          <w:spacing w:val="40"/>
        </w:rPr>
        <w:t xml:space="preserve"> </w:t>
      </w:r>
      <w:r>
        <w:t>устройств</w:t>
      </w:r>
      <w:r>
        <w:rPr>
          <w:spacing w:val="40"/>
        </w:rPr>
        <w:t xml:space="preserve"> </w:t>
      </w:r>
      <w:r>
        <w:t>персонального</w:t>
      </w:r>
      <w:r>
        <w:rPr>
          <w:spacing w:val="40"/>
        </w:rPr>
        <w:t xml:space="preserve"> </w:t>
      </w:r>
      <w:r>
        <w:t>компьютера</w:t>
      </w:r>
      <w:r>
        <w:rPr>
          <w:spacing w:val="40"/>
        </w:rPr>
        <w:t xml:space="preserve"> </w:t>
      </w:r>
      <w:r>
        <w:t>для</w:t>
      </w:r>
      <w:r>
        <w:rPr>
          <w:spacing w:val="40"/>
        </w:rPr>
        <w:t xml:space="preserve"> </w:t>
      </w:r>
      <w:r>
        <w:t>ввода, вывода и обработки информации;</w:t>
      </w:r>
    </w:p>
    <w:p w:rsidR="00231A0E" w:rsidRDefault="00D53A86">
      <w:pPr>
        <w:pStyle w:val="a3"/>
        <w:spacing w:before="1"/>
        <w:ind w:left="1400" w:firstLine="0"/>
        <w:jc w:val="left"/>
      </w:pPr>
      <w:r>
        <w:t>выполнять</w:t>
      </w:r>
      <w:r>
        <w:rPr>
          <w:spacing w:val="-6"/>
        </w:rPr>
        <w:t xml:space="preserve"> </w:t>
      </w:r>
      <w:r>
        <w:t>основные</w:t>
      </w:r>
      <w:r>
        <w:rPr>
          <w:spacing w:val="-7"/>
        </w:rPr>
        <w:t xml:space="preserve"> </w:t>
      </w:r>
      <w:r>
        <w:t>правила</w:t>
      </w:r>
      <w:r>
        <w:rPr>
          <w:spacing w:val="-8"/>
        </w:rPr>
        <w:t xml:space="preserve"> </w:t>
      </w:r>
      <w:r>
        <w:t>безопасной работы</w:t>
      </w:r>
      <w:r>
        <w:rPr>
          <w:spacing w:val="-1"/>
        </w:rPr>
        <w:t xml:space="preserve"> </w:t>
      </w:r>
      <w:r>
        <w:t>на</w:t>
      </w:r>
      <w:r>
        <w:rPr>
          <w:spacing w:val="-2"/>
        </w:rPr>
        <w:t xml:space="preserve"> компьютере;</w:t>
      </w:r>
    </w:p>
    <w:p w:rsidR="00231A0E" w:rsidRDefault="00D53A86">
      <w:pPr>
        <w:pStyle w:val="a3"/>
        <w:spacing w:before="26" w:line="264" w:lineRule="auto"/>
        <w:ind w:right="666" w:firstLine="600"/>
      </w:pPr>
      <w:r>
        <w:t>использовать возможности компьютера и информационно-коммуникационных технологий</w:t>
      </w:r>
      <w:r>
        <w:rPr>
          <w:spacing w:val="-15"/>
        </w:rPr>
        <w:t xml:space="preserve"> </w:t>
      </w:r>
      <w:r>
        <w:t>для</w:t>
      </w:r>
      <w:r>
        <w:rPr>
          <w:spacing w:val="-15"/>
        </w:rPr>
        <w:t xml:space="preserve"> </w:t>
      </w:r>
      <w:r>
        <w:t>поиска</w:t>
      </w:r>
      <w:r>
        <w:rPr>
          <w:spacing w:val="-15"/>
        </w:rPr>
        <w:t xml:space="preserve"> </w:t>
      </w:r>
      <w:r>
        <w:t>необходимой</w:t>
      </w:r>
      <w:r>
        <w:rPr>
          <w:spacing w:val="-15"/>
        </w:rPr>
        <w:t xml:space="preserve"> </w:t>
      </w:r>
      <w:r>
        <w:t>информации</w:t>
      </w:r>
      <w:r>
        <w:rPr>
          <w:spacing w:val="-11"/>
        </w:rPr>
        <w:t xml:space="preserve"> </w:t>
      </w:r>
      <w:r>
        <w:t>при</w:t>
      </w:r>
      <w:r>
        <w:rPr>
          <w:spacing w:val="-15"/>
        </w:rPr>
        <w:t xml:space="preserve"> </w:t>
      </w:r>
      <w:r>
        <w:t>выполнении</w:t>
      </w:r>
      <w:r>
        <w:rPr>
          <w:spacing w:val="-15"/>
        </w:rPr>
        <w:t xml:space="preserve"> </w:t>
      </w:r>
      <w:r>
        <w:t>обучающих,</w:t>
      </w:r>
      <w:r>
        <w:rPr>
          <w:spacing w:val="-11"/>
        </w:rPr>
        <w:t xml:space="preserve"> </w:t>
      </w:r>
      <w:r>
        <w:t>творческих и проектных заданий;</w:t>
      </w:r>
    </w:p>
    <w:p w:rsidR="00231A0E" w:rsidRDefault="00D53A86">
      <w:pPr>
        <w:pStyle w:val="a3"/>
        <w:spacing w:before="2" w:line="264" w:lineRule="auto"/>
        <w:ind w:right="674" w:firstLine="600"/>
      </w:pPr>
      <w:r>
        <w:t>выполнять проектные задания в соответствии с содержанием изученного материала на основе полученных знаний и умений.</w:t>
      </w:r>
    </w:p>
    <w:p w:rsidR="00231A0E" w:rsidRDefault="00D53A86">
      <w:pPr>
        <w:pStyle w:val="a3"/>
        <w:spacing w:line="264" w:lineRule="auto"/>
        <w:ind w:right="678" w:firstLine="600"/>
      </w:pPr>
      <w:r>
        <w:t>К концу обучения в 4 классе обучающийся получит следующие предметные результаты по отдельным темам программы по труду (технологии):</w:t>
      </w:r>
    </w:p>
    <w:p w:rsidR="00231A0E" w:rsidRDefault="00D53A86">
      <w:pPr>
        <w:pStyle w:val="a3"/>
        <w:spacing w:line="264" w:lineRule="auto"/>
        <w:ind w:right="674" w:firstLine="60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31A0E" w:rsidRDefault="00D53A86">
      <w:pPr>
        <w:pStyle w:val="a3"/>
        <w:spacing w:line="266" w:lineRule="auto"/>
        <w:ind w:right="670" w:firstLine="600"/>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31A0E" w:rsidRDefault="00D53A86">
      <w:pPr>
        <w:pStyle w:val="a3"/>
        <w:spacing w:line="264" w:lineRule="auto"/>
        <w:ind w:right="679" w:firstLine="600"/>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231A0E" w:rsidRDefault="00D53A86">
      <w:pPr>
        <w:pStyle w:val="a3"/>
        <w:spacing w:line="264" w:lineRule="auto"/>
        <w:ind w:right="685" w:firstLine="600"/>
      </w:pPr>
      <w:r>
        <w:t>понимать элементарные основы бытовой культуры, выполнять доступные действия по самообслуживанию и доступные виды домашнего труда;</w:t>
      </w:r>
    </w:p>
    <w:p w:rsidR="00231A0E" w:rsidRDefault="00D53A86">
      <w:pPr>
        <w:pStyle w:val="a3"/>
        <w:spacing w:line="264" w:lineRule="auto"/>
        <w:ind w:right="675" w:firstLine="600"/>
      </w:pPr>
      <w:r>
        <w:t>выполнять более сложные виды работ и приёмы обработки различных материалов (например,</w:t>
      </w:r>
      <w:r>
        <w:rPr>
          <w:spacing w:val="-2"/>
        </w:rPr>
        <w:t xml:space="preserve"> </w:t>
      </w:r>
      <w:r>
        <w:t>плетение,</w:t>
      </w:r>
      <w:r>
        <w:rPr>
          <w:spacing w:val="-6"/>
        </w:rPr>
        <w:t xml:space="preserve"> </w:t>
      </w:r>
      <w:r>
        <w:t>шитьё</w:t>
      </w:r>
      <w:r>
        <w:rPr>
          <w:spacing w:val="-4"/>
        </w:rPr>
        <w:t xml:space="preserve"> </w:t>
      </w:r>
      <w:r>
        <w:t>и</w:t>
      </w:r>
      <w:r>
        <w:rPr>
          <w:spacing w:val="-7"/>
        </w:rPr>
        <w:t xml:space="preserve"> </w:t>
      </w:r>
      <w:r>
        <w:t>вышивание,</w:t>
      </w:r>
      <w:r>
        <w:rPr>
          <w:spacing w:val="-6"/>
        </w:rPr>
        <w:t xml:space="preserve"> </w:t>
      </w:r>
      <w:r>
        <w:t>тиснение</w:t>
      </w:r>
      <w:r>
        <w:rPr>
          <w:spacing w:val="-4"/>
        </w:rPr>
        <w:t xml:space="preserve"> </w:t>
      </w:r>
      <w:r>
        <w:t>по фольге),</w:t>
      </w:r>
      <w:r>
        <w:rPr>
          <w:spacing w:val="-2"/>
        </w:rPr>
        <w:t xml:space="preserve"> </w:t>
      </w:r>
      <w:r>
        <w:t>комбинировать</w:t>
      </w:r>
      <w:r>
        <w:rPr>
          <w:spacing w:val="-3"/>
        </w:rPr>
        <w:t xml:space="preserve"> </w:t>
      </w:r>
      <w:r>
        <w:t>различные способы в зависимости и от поставленной задачи, оформлять изделия и соединять детали освоенными ручными строчками;</w:t>
      </w:r>
    </w:p>
    <w:p w:rsidR="00231A0E" w:rsidRDefault="00D53A86">
      <w:pPr>
        <w:pStyle w:val="a3"/>
        <w:spacing w:line="264" w:lineRule="auto"/>
        <w:ind w:right="666" w:firstLine="60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31A0E" w:rsidRDefault="00D53A86">
      <w:pPr>
        <w:pStyle w:val="a3"/>
        <w:spacing w:line="264" w:lineRule="auto"/>
        <w:ind w:right="671" w:firstLine="60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31A0E" w:rsidRDefault="00D53A86">
      <w:pPr>
        <w:pStyle w:val="a3"/>
        <w:spacing w:line="264" w:lineRule="auto"/>
        <w:ind w:right="672" w:firstLine="600"/>
      </w:pPr>
      <w:r>
        <w:t>на</w:t>
      </w:r>
      <w:r>
        <w:rPr>
          <w:spacing w:val="80"/>
        </w:rPr>
        <w:t xml:space="preserve">  </w:t>
      </w:r>
      <w:r>
        <w:t>основе</w:t>
      </w:r>
      <w:r>
        <w:rPr>
          <w:spacing w:val="80"/>
        </w:rPr>
        <w:t xml:space="preserve">  </w:t>
      </w:r>
      <w:r>
        <w:t>усвоенных</w:t>
      </w:r>
      <w:r>
        <w:rPr>
          <w:spacing w:val="80"/>
        </w:rPr>
        <w:t xml:space="preserve">  </w:t>
      </w:r>
      <w:r>
        <w:t>правил</w:t>
      </w:r>
      <w:r>
        <w:rPr>
          <w:spacing w:val="80"/>
        </w:rPr>
        <w:t xml:space="preserve">  </w:t>
      </w:r>
      <w:r>
        <w:t>дизайна</w:t>
      </w:r>
      <w:r>
        <w:rPr>
          <w:spacing w:val="80"/>
        </w:rPr>
        <w:t xml:space="preserve">  </w:t>
      </w:r>
      <w:r>
        <w:t>решать</w:t>
      </w:r>
      <w:r>
        <w:rPr>
          <w:spacing w:val="80"/>
        </w:rPr>
        <w:t xml:space="preserve">  </w:t>
      </w:r>
      <w:r>
        <w:t>простейшие художественно-конструкторские задачи по созданию изделий с заданной функцией;</w:t>
      </w:r>
    </w:p>
    <w:p w:rsidR="00231A0E" w:rsidRDefault="00D53A86">
      <w:pPr>
        <w:pStyle w:val="a3"/>
        <w:spacing w:line="266" w:lineRule="auto"/>
        <w:ind w:right="669" w:firstLine="600"/>
      </w:pPr>
      <w:r>
        <w:t>создавать</w:t>
      </w:r>
      <w:r>
        <w:rPr>
          <w:spacing w:val="-3"/>
        </w:rPr>
        <w:t xml:space="preserve"> </w:t>
      </w:r>
      <w:r>
        <w:t>небольшие</w:t>
      </w:r>
      <w:r>
        <w:rPr>
          <w:spacing w:val="-5"/>
        </w:rPr>
        <w:t xml:space="preserve"> </w:t>
      </w:r>
      <w:r>
        <w:t>тексты,</w:t>
      </w:r>
      <w:r>
        <w:rPr>
          <w:spacing w:val="-2"/>
        </w:rPr>
        <w:t xml:space="preserve"> </w:t>
      </w:r>
      <w:r>
        <w:t>презентации</w:t>
      </w:r>
      <w:r>
        <w:rPr>
          <w:spacing w:val="-3"/>
        </w:rPr>
        <w:t xml:space="preserve"> </w:t>
      </w:r>
      <w:r>
        <w:t>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31A0E" w:rsidRDefault="00D53A86">
      <w:pPr>
        <w:pStyle w:val="a3"/>
        <w:spacing w:line="264" w:lineRule="auto"/>
        <w:ind w:left="1400" w:right="670" w:firstLine="0"/>
      </w:pPr>
      <w:r>
        <w:t>работать с доступной информацией, работать в программах Word, PowerPoint; решать творческие задачи,</w:t>
      </w:r>
      <w:r>
        <w:rPr>
          <w:spacing w:val="-2"/>
        </w:rPr>
        <w:t xml:space="preserve"> </w:t>
      </w:r>
      <w:r>
        <w:t>мысленно</w:t>
      </w:r>
      <w:r>
        <w:rPr>
          <w:spacing w:val="5"/>
        </w:rPr>
        <w:t xml:space="preserve"> </w:t>
      </w:r>
      <w:r>
        <w:t>создавать</w:t>
      </w:r>
      <w:r>
        <w:rPr>
          <w:spacing w:val="7"/>
        </w:rPr>
        <w:t xml:space="preserve"> </w:t>
      </w:r>
      <w:r>
        <w:t>и</w:t>
      </w:r>
      <w:r>
        <w:rPr>
          <w:spacing w:val="-2"/>
        </w:rPr>
        <w:t xml:space="preserve"> </w:t>
      </w:r>
      <w:r>
        <w:t>разрабатывать</w:t>
      </w:r>
      <w:r>
        <w:rPr>
          <w:spacing w:val="-3"/>
        </w:rPr>
        <w:t xml:space="preserve"> </w:t>
      </w:r>
      <w:r>
        <w:t>проектный</w:t>
      </w:r>
      <w:r>
        <w:rPr>
          <w:spacing w:val="-2"/>
        </w:rPr>
        <w:t xml:space="preserve"> замысел,</w:t>
      </w:r>
    </w:p>
    <w:p w:rsidR="00231A0E" w:rsidRDefault="00D53A86">
      <w:pPr>
        <w:pStyle w:val="a3"/>
        <w:spacing w:line="266" w:lineRule="auto"/>
        <w:ind w:right="678" w:firstLine="0"/>
      </w:pPr>
      <w:r>
        <w:t>осуществлять</w:t>
      </w:r>
      <w:r>
        <w:rPr>
          <w:spacing w:val="-11"/>
        </w:rPr>
        <w:t xml:space="preserve"> </w:t>
      </w:r>
      <w:r>
        <w:t>выбор</w:t>
      </w:r>
      <w:r>
        <w:rPr>
          <w:spacing w:val="-15"/>
        </w:rPr>
        <w:t xml:space="preserve"> </w:t>
      </w:r>
      <w:r>
        <w:t>средств</w:t>
      </w:r>
      <w:r>
        <w:rPr>
          <w:spacing w:val="-13"/>
        </w:rPr>
        <w:t xml:space="preserve"> </w:t>
      </w:r>
      <w:r>
        <w:t>и</w:t>
      </w:r>
      <w:r>
        <w:rPr>
          <w:spacing w:val="-15"/>
        </w:rPr>
        <w:t xml:space="preserve"> </w:t>
      </w:r>
      <w:r>
        <w:t>способов</w:t>
      </w:r>
      <w:r>
        <w:rPr>
          <w:spacing w:val="-10"/>
        </w:rPr>
        <w:t xml:space="preserve"> </w:t>
      </w:r>
      <w:r>
        <w:t>его</w:t>
      </w:r>
      <w:r>
        <w:rPr>
          <w:spacing w:val="-12"/>
        </w:rPr>
        <w:t xml:space="preserve"> </w:t>
      </w:r>
      <w:r>
        <w:t>практического</w:t>
      </w:r>
      <w:r>
        <w:rPr>
          <w:spacing w:val="-12"/>
        </w:rPr>
        <w:t xml:space="preserve"> </w:t>
      </w:r>
      <w:r>
        <w:t>воплощения,</w:t>
      </w:r>
      <w:r>
        <w:rPr>
          <w:spacing w:val="-13"/>
        </w:rPr>
        <w:t xml:space="preserve"> </w:t>
      </w:r>
      <w:r>
        <w:t>аргументированно представлять продукт проектной деятельности;</w:t>
      </w:r>
    </w:p>
    <w:p w:rsidR="00231A0E" w:rsidRDefault="00D53A86">
      <w:pPr>
        <w:pStyle w:val="a3"/>
        <w:spacing w:line="264" w:lineRule="auto"/>
        <w:ind w:right="674" w:firstLine="60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w:t>
      </w:r>
      <w:r>
        <w:rPr>
          <w:spacing w:val="-15"/>
        </w:rPr>
        <w:t xml:space="preserve"> </w:t>
      </w:r>
      <w:r>
        <w:t>участвовать</w:t>
      </w:r>
      <w:r>
        <w:rPr>
          <w:spacing w:val="-15"/>
        </w:rPr>
        <w:t xml:space="preserve"> </w:t>
      </w:r>
      <w:r>
        <w:t>в</w:t>
      </w:r>
      <w:r>
        <w:rPr>
          <w:spacing w:val="-15"/>
        </w:rPr>
        <w:t xml:space="preserve"> </w:t>
      </w:r>
      <w:r>
        <w:t>распределении</w:t>
      </w:r>
      <w:r>
        <w:rPr>
          <w:spacing w:val="-15"/>
        </w:rPr>
        <w:t xml:space="preserve"> </w:t>
      </w:r>
      <w:r>
        <w:t>ролей,</w:t>
      </w:r>
      <w:r>
        <w:rPr>
          <w:spacing w:val="-15"/>
        </w:rPr>
        <w:t xml:space="preserve"> </w:t>
      </w:r>
      <w:r>
        <w:t>координировать</w:t>
      </w:r>
      <w:r>
        <w:rPr>
          <w:spacing w:val="-15"/>
        </w:rPr>
        <w:t xml:space="preserve"> </w:t>
      </w:r>
      <w:r>
        <w:t>собственную</w:t>
      </w:r>
      <w:r>
        <w:rPr>
          <w:spacing w:val="-15"/>
        </w:rPr>
        <w:t xml:space="preserve"> </w:t>
      </w:r>
      <w:r>
        <w:t>работу</w:t>
      </w:r>
      <w:r>
        <w:rPr>
          <w:spacing w:val="-15"/>
        </w:rPr>
        <w:t xml:space="preserve"> </w:t>
      </w:r>
      <w:r>
        <w:t>в общем процессе.</w:t>
      </w:r>
    </w:p>
    <w:p w:rsidR="00231A0E" w:rsidRDefault="00D53A86" w:rsidP="00E66D62">
      <w:pPr>
        <w:pStyle w:val="1"/>
        <w:numPr>
          <w:ilvl w:val="2"/>
          <w:numId w:val="95"/>
        </w:numPr>
        <w:tabs>
          <w:tab w:val="left" w:pos="2215"/>
        </w:tabs>
        <w:spacing w:line="240" w:lineRule="auto"/>
        <w:ind w:left="2215" w:hanging="705"/>
        <w:jc w:val="both"/>
      </w:pPr>
      <w:r>
        <w:t>Федеральная</w:t>
      </w:r>
      <w:r>
        <w:rPr>
          <w:spacing w:val="72"/>
        </w:rPr>
        <w:t xml:space="preserve"> </w:t>
      </w:r>
      <w:r>
        <w:t>рабочая</w:t>
      </w:r>
      <w:r>
        <w:rPr>
          <w:spacing w:val="75"/>
        </w:rPr>
        <w:t xml:space="preserve"> </w:t>
      </w:r>
      <w:r>
        <w:t>программ</w:t>
      </w:r>
      <w:r>
        <w:rPr>
          <w:spacing w:val="74"/>
        </w:rPr>
        <w:t xml:space="preserve"> </w:t>
      </w:r>
      <w:r>
        <w:t>по</w:t>
      </w:r>
      <w:r>
        <w:rPr>
          <w:spacing w:val="69"/>
        </w:rPr>
        <w:t xml:space="preserve"> </w:t>
      </w:r>
      <w:r>
        <w:t>учебному</w:t>
      </w:r>
      <w:r>
        <w:rPr>
          <w:spacing w:val="75"/>
        </w:rPr>
        <w:t xml:space="preserve"> </w:t>
      </w:r>
      <w:r>
        <w:t>предмету</w:t>
      </w:r>
      <w:r>
        <w:rPr>
          <w:spacing w:val="75"/>
        </w:rPr>
        <w:t xml:space="preserve"> </w:t>
      </w:r>
      <w:r>
        <w:rPr>
          <w:spacing w:val="-2"/>
        </w:rPr>
        <w:t>«Физическая</w:t>
      </w:r>
    </w:p>
    <w:p w:rsidR="00231A0E" w:rsidRDefault="00231A0E">
      <w:pPr>
        <w:jc w:val="both"/>
        <w:sectPr w:rsidR="00231A0E">
          <w:pgSz w:w="11910" w:h="16840"/>
          <w:pgMar w:top="1040" w:right="180" w:bottom="960" w:left="900" w:header="0" w:footer="772" w:gutter="0"/>
          <w:cols w:space="720"/>
        </w:sectPr>
      </w:pPr>
    </w:p>
    <w:p w:rsidR="00231A0E" w:rsidRDefault="00D53A86">
      <w:pPr>
        <w:spacing w:before="71" w:line="275" w:lineRule="exact"/>
        <w:ind w:left="799"/>
        <w:rPr>
          <w:b/>
          <w:sz w:val="24"/>
        </w:rPr>
      </w:pPr>
      <w:r>
        <w:rPr>
          <w:b/>
          <w:spacing w:val="-2"/>
          <w:sz w:val="24"/>
        </w:rPr>
        <w:lastRenderedPageBreak/>
        <w:t>культура».</w:t>
      </w:r>
    </w:p>
    <w:p w:rsidR="00231A0E" w:rsidRDefault="00D53A86">
      <w:pPr>
        <w:pStyle w:val="a3"/>
        <w:ind w:right="661"/>
      </w:pPr>
      <w:r>
        <w:t>Федеральная рабочая программа по учебному предмету</w:t>
      </w:r>
      <w:r>
        <w:rPr>
          <w:spacing w:val="-10"/>
        </w:rPr>
        <w:t xml:space="preserve"> </w:t>
      </w:r>
      <w:r>
        <w:t>«Физическая</w:t>
      </w:r>
      <w:r>
        <w:rPr>
          <w:spacing w:val="-2"/>
        </w:rPr>
        <w:t xml:space="preserve"> </w:t>
      </w:r>
      <w:r>
        <w:t>культура» (предметная область «Физическая культура») (далее соответственно – программа по физической</w:t>
      </w:r>
      <w:r>
        <w:rPr>
          <w:spacing w:val="-15"/>
        </w:rPr>
        <w:t xml:space="preserve"> </w:t>
      </w:r>
      <w:r>
        <w:t>культуре,</w:t>
      </w:r>
      <w:r>
        <w:rPr>
          <w:spacing w:val="-10"/>
        </w:rPr>
        <w:t xml:space="preserve"> </w:t>
      </w:r>
      <w:r>
        <w:t>физическая</w:t>
      </w:r>
      <w:r>
        <w:rPr>
          <w:spacing w:val="-11"/>
        </w:rPr>
        <w:t xml:space="preserve"> </w:t>
      </w:r>
      <w:r>
        <w:t>культура)</w:t>
      </w:r>
      <w:r>
        <w:rPr>
          <w:spacing w:val="-10"/>
        </w:rPr>
        <w:t xml:space="preserve"> </w:t>
      </w:r>
      <w:r>
        <w:t>включает</w:t>
      </w:r>
      <w:r>
        <w:rPr>
          <w:spacing w:val="-11"/>
        </w:rPr>
        <w:t xml:space="preserve"> </w:t>
      </w:r>
      <w:r>
        <w:t>пояснительную</w:t>
      </w:r>
      <w:r>
        <w:rPr>
          <w:spacing w:val="-13"/>
        </w:rPr>
        <w:t xml:space="preserve"> </w:t>
      </w:r>
      <w:r>
        <w:t>записку,</w:t>
      </w:r>
      <w:r>
        <w:rPr>
          <w:spacing w:val="-10"/>
        </w:rPr>
        <w:t xml:space="preserve"> </w:t>
      </w:r>
      <w:r>
        <w:t>содержание обучения, планируемые результаты освоения программы по физической культуре.</w:t>
      </w:r>
    </w:p>
    <w:p w:rsidR="00231A0E" w:rsidRDefault="00D53A86">
      <w:pPr>
        <w:pStyle w:val="a3"/>
        <w:spacing w:before="2" w:line="237" w:lineRule="auto"/>
        <w:ind w:left="1510" w:right="6880" w:firstLine="0"/>
      </w:pPr>
      <w:r>
        <w:t xml:space="preserve">Вариант № 1. </w:t>
      </w:r>
      <w:r>
        <w:rPr>
          <w:spacing w:val="-2"/>
        </w:rPr>
        <w:t>Пояснительная</w:t>
      </w:r>
      <w:r>
        <w:rPr>
          <w:spacing w:val="10"/>
        </w:rPr>
        <w:t xml:space="preserve"> </w:t>
      </w:r>
      <w:r>
        <w:rPr>
          <w:spacing w:val="-2"/>
        </w:rPr>
        <w:t>записка.</w:t>
      </w:r>
    </w:p>
    <w:p w:rsidR="00231A0E" w:rsidRDefault="00D53A86">
      <w:pPr>
        <w:pStyle w:val="a3"/>
        <w:spacing w:before="3" w:line="264" w:lineRule="auto"/>
        <w:ind w:right="672" w:firstLine="600"/>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31A0E" w:rsidRDefault="00D53A86">
      <w:pPr>
        <w:pStyle w:val="a3"/>
        <w:spacing w:line="264" w:lineRule="auto"/>
        <w:ind w:right="664" w:firstLine="600"/>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w:t>
      </w:r>
      <w:r>
        <w:rPr>
          <w:spacing w:val="-8"/>
        </w:rPr>
        <w:t xml:space="preserve"> </w:t>
      </w:r>
      <w:r>
        <w:t>с</w:t>
      </w:r>
      <w:r>
        <w:rPr>
          <w:spacing w:val="-8"/>
        </w:rPr>
        <w:t xml:space="preserve"> </w:t>
      </w:r>
      <w:r>
        <w:t>национальными</w:t>
      </w:r>
      <w:r>
        <w:rPr>
          <w:spacing w:val="-6"/>
        </w:rPr>
        <w:t xml:space="preserve"> </w:t>
      </w:r>
      <w:r>
        <w:t>целями</w:t>
      </w:r>
      <w:r>
        <w:rPr>
          <w:spacing w:val="-6"/>
        </w:rPr>
        <w:t xml:space="preserve"> </w:t>
      </w:r>
      <w:r>
        <w:t>увеличения</w:t>
      </w:r>
      <w:r>
        <w:rPr>
          <w:spacing w:val="-7"/>
        </w:rPr>
        <w:t xml:space="preserve"> </w:t>
      </w:r>
      <w:r>
        <w:t>продолжительности</w:t>
      </w:r>
      <w:r>
        <w:rPr>
          <w:spacing w:val="-10"/>
        </w:rPr>
        <w:t xml:space="preserve"> </w:t>
      </w:r>
      <w:r>
        <w:t>жизни</w:t>
      </w:r>
      <w:r>
        <w:rPr>
          <w:spacing w:val="-11"/>
        </w:rPr>
        <w:t xml:space="preserve"> </w:t>
      </w:r>
      <w:r>
        <w:t>граждан</w:t>
      </w:r>
      <w:r>
        <w:rPr>
          <w:spacing w:val="-6"/>
        </w:rPr>
        <w:t xml:space="preserve"> </w:t>
      </w:r>
      <w:r>
        <w:t>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231A0E" w:rsidRDefault="00D53A86">
      <w:pPr>
        <w:pStyle w:val="a3"/>
        <w:spacing w:before="2" w:line="264" w:lineRule="auto"/>
        <w:ind w:right="675" w:firstLine="600"/>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231A0E" w:rsidRDefault="00D53A86">
      <w:pPr>
        <w:pStyle w:val="a3"/>
        <w:spacing w:line="264" w:lineRule="auto"/>
        <w:ind w:right="667" w:firstLine="600"/>
      </w:pPr>
      <w:r>
        <w:t>По данной классификации физические упражнения делятся на четыре группы: гимнастические</w:t>
      </w:r>
      <w:r>
        <w:rPr>
          <w:spacing w:val="-7"/>
        </w:rPr>
        <w:t xml:space="preserve"> </w:t>
      </w:r>
      <w:r>
        <w:t>упражнения,</w:t>
      </w:r>
      <w:r>
        <w:rPr>
          <w:spacing w:val="-4"/>
        </w:rPr>
        <w:t xml:space="preserve"> </w:t>
      </w:r>
      <w:r>
        <w:t>характеризующиеся</w:t>
      </w:r>
      <w:r>
        <w:rPr>
          <w:spacing w:val="-6"/>
        </w:rPr>
        <w:t xml:space="preserve"> </w:t>
      </w:r>
      <w:r>
        <w:t>многообразием</w:t>
      </w:r>
      <w:r>
        <w:rPr>
          <w:spacing w:val="-5"/>
        </w:rPr>
        <w:t xml:space="preserve"> </w:t>
      </w:r>
      <w:r>
        <w:t>искусственно</w:t>
      </w:r>
      <w:r>
        <w:rPr>
          <w:spacing w:val="-2"/>
        </w:rPr>
        <w:t xml:space="preserve"> </w:t>
      </w:r>
      <w:r>
        <w:t>созданных движений</w:t>
      </w:r>
      <w:r>
        <w:rPr>
          <w:spacing w:val="-12"/>
        </w:rPr>
        <w:t xml:space="preserve"> </w:t>
      </w:r>
      <w:r>
        <w:t>и</w:t>
      </w:r>
      <w:r>
        <w:rPr>
          <w:spacing w:val="-7"/>
        </w:rPr>
        <w:t xml:space="preserve"> </w:t>
      </w:r>
      <w:r>
        <w:t>действий,</w:t>
      </w:r>
      <w:r>
        <w:rPr>
          <w:spacing w:val="-6"/>
        </w:rPr>
        <w:t xml:space="preserve"> </w:t>
      </w:r>
      <w:r>
        <w:t>эффективность</w:t>
      </w:r>
      <w:r>
        <w:rPr>
          <w:spacing w:val="-6"/>
        </w:rPr>
        <w:t xml:space="preserve"> </w:t>
      </w:r>
      <w:r>
        <w:t>которых</w:t>
      </w:r>
      <w:r>
        <w:rPr>
          <w:spacing w:val="-15"/>
        </w:rPr>
        <w:t xml:space="preserve"> </w:t>
      </w:r>
      <w:r>
        <w:t>оценивается</w:t>
      </w:r>
      <w:r>
        <w:rPr>
          <w:spacing w:val="-8"/>
        </w:rPr>
        <w:t xml:space="preserve"> </w:t>
      </w:r>
      <w:r>
        <w:t>избирательностью</w:t>
      </w:r>
      <w:r>
        <w:rPr>
          <w:spacing w:val="-9"/>
        </w:rPr>
        <w:t xml:space="preserve"> </w:t>
      </w:r>
      <w:r>
        <w:t xml:space="preserve">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w:t>
      </w:r>
      <w:r>
        <w:rPr>
          <w:spacing w:val="-2"/>
        </w:rPr>
        <w:t>результатов.</w:t>
      </w:r>
    </w:p>
    <w:p w:rsidR="00231A0E" w:rsidRDefault="00D53A86">
      <w:pPr>
        <w:pStyle w:val="a3"/>
        <w:spacing w:line="264" w:lineRule="auto"/>
        <w:ind w:right="673" w:firstLine="600"/>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w:t>
      </w:r>
      <w:r>
        <w:rPr>
          <w:spacing w:val="-2"/>
        </w:rPr>
        <w:t>работоспособности.</w:t>
      </w:r>
    </w:p>
    <w:p w:rsidR="00231A0E" w:rsidRDefault="00D53A86">
      <w:pPr>
        <w:pStyle w:val="a3"/>
        <w:spacing w:before="2" w:line="264" w:lineRule="auto"/>
        <w:ind w:right="666" w:firstLine="600"/>
      </w:pPr>
      <w:r>
        <w:t>В</w:t>
      </w:r>
      <w:r>
        <w:rPr>
          <w:spacing w:val="-3"/>
        </w:rPr>
        <w:t xml:space="preserve"> </w:t>
      </w:r>
      <w:r>
        <w:t>программе</w:t>
      </w:r>
      <w:r>
        <w:rPr>
          <w:spacing w:val="-3"/>
        </w:rPr>
        <w:t xml:space="preserve"> </w:t>
      </w:r>
      <w:r>
        <w:t>по</w:t>
      </w:r>
      <w:r>
        <w:rPr>
          <w:spacing w:val="-2"/>
        </w:rPr>
        <w:t xml:space="preserve"> </w:t>
      </w:r>
      <w:r>
        <w:t>физической</w:t>
      </w:r>
      <w:r>
        <w:rPr>
          <w:spacing w:val="-5"/>
        </w:rPr>
        <w:t xml:space="preserve"> </w:t>
      </w:r>
      <w:r>
        <w:t>культуре</w:t>
      </w:r>
      <w:r>
        <w:rPr>
          <w:spacing w:val="-3"/>
        </w:rPr>
        <w:t xml:space="preserve"> </w:t>
      </w:r>
      <w:r>
        <w:t>отведено</w:t>
      </w:r>
      <w:r>
        <w:rPr>
          <w:spacing w:val="-2"/>
        </w:rPr>
        <w:t xml:space="preserve"> </w:t>
      </w:r>
      <w:r>
        <w:t>особое</w:t>
      </w:r>
      <w:r>
        <w:rPr>
          <w:spacing w:val="-3"/>
        </w:rPr>
        <w:t xml:space="preserve"> </w:t>
      </w:r>
      <w:r>
        <w:t>место упражнениям</w:t>
      </w:r>
      <w:r>
        <w:rPr>
          <w:spacing w:val="-4"/>
        </w:rPr>
        <w:t xml:space="preserve"> </w:t>
      </w:r>
      <w:r>
        <w:t>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w:t>
      </w:r>
      <w:r>
        <w:rPr>
          <w:spacing w:val="80"/>
        </w:rPr>
        <w:t xml:space="preserve"> </w:t>
      </w:r>
      <w:r>
        <w:t>гибкости</w:t>
      </w:r>
      <w:r>
        <w:rPr>
          <w:spacing w:val="80"/>
        </w:rPr>
        <w:t xml:space="preserve"> </w:t>
      </w:r>
      <w:r>
        <w:t>и</w:t>
      </w:r>
      <w:r>
        <w:rPr>
          <w:spacing w:val="80"/>
        </w:rPr>
        <w:t xml:space="preserve"> </w:t>
      </w:r>
      <w:r>
        <w:t>координации,</w:t>
      </w:r>
      <w:r>
        <w:rPr>
          <w:spacing w:val="80"/>
        </w:rPr>
        <w:t xml:space="preserve"> </w:t>
      </w:r>
      <w:r>
        <w:t>эффективность</w:t>
      </w:r>
      <w:r>
        <w:rPr>
          <w:spacing w:val="80"/>
        </w:rPr>
        <w:t xml:space="preserve"> </w:t>
      </w:r>
      <w:r>
        <w:t>развития</w:t>
      </w:r>
      <w:r>
        <w:rPr>
          <w:spacing w:val="80"/>
        </w:rPr>
        <w:t xml:space="preserve"> </w:t>
      </w:r>
      <w:r>
        <w:t>которых</w:t>
      </w:r>
      <w:r>
        <w:rPr>
          <w:spacing w:val="80"/>
        </w:rPr>
        <w:t xml:space="preserve"> </w:t>
      </w:r>
      <w:r>
        <w:t>приходится</w:t>
      </w:r>
      <w:r>
        <w:rPr>
          <w:spacing w:val="80"/>
        </w:rPr>
        <w:t xml:space="preserve"> </w:t>
      </w:r>
      <w:r>
        <w:t>на</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9" w:firstLine="0"/>
      </w:pPr>
      <w:r>
        <w:lastRenderedPageBreak/>
        <w:t>возрастной период начального общего образования. Целенаправленные физические упражнения позволяют избирательно и значительно их развить.</w:t>
      </w:r>
    </w:p>
    <w:p w:rsidR="00231A0E" w:rsidRDefault="00D53A86">
      <w:pPr>
        <w:pStyle w:val="a3"/>
        <w:spacing w:before="3" w:line="264" w:lineRule="auto"/>
        <w:ind w:right="674" w:firstLine="600"/>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1" w:line="264" w:lineRule="auto"/>
        <w:ind w:right="663" w:firstLine="600"/>
      </w:pPr>
      <w:r>
        <w:t>Освоение программы по физической культуре обеспечивает выполнение обучающимися</w:t>
      </w:r>
      <w:r>
        <w:rPr>
          <w:spacing w:val="-2"/>
        </w:rPr>
        <w:t xml:space="preserve"> </w:t>
      </w:r>
      <w:r>
        <w:t>нормативов</w:t>
      </w:r>
      <w:r>
        <w:rPr>
          <w:spacing w:val="-1"/>
        </w:rPr>
        <w:t xml:space="preserve"> </w:t>
      </w:r>
      <w:r>
        <w:t>Всероссийского физкультурно-спортивного комплекса</w:t>
      </w:r>
      <w:r>
        <w:rPr>
          <w:spacing w:val="-2"/>
        </w:rPr>
        <w:t xml:space="preserve"> </w:t>
      </w:r>
      <w:r>
        <w:t xml:space="preserve">«Готов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w:t>
      </w:r>
      <w:r>
        <w:rPr>
          <w:spacing w:val="-2"/>
        </w:rPr>
        <w:t>воспитания.</w:t>
      </w:r>
    </w:p>
    <w:p w:rsidR="00231A0E" w:rsidRDefault="00D53A86">
      <w:pPr>
        <w:pStyle w:val="a3"/>
        <w:spacing w:line="264" w:lineRule="auto"/>
        <w:ind w:right="673" w:firstLine="600"/>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w:t>
      </w:r>
      <w:r>
        <w:rPr>
          <w:spacing w:val="-13"/>
        </w:rPr>
        <w:t xml:space="preserve"> </w:t>
      </w:r>
      <w:r>
        <w:t>о</w:t>
      </w:r>
      <w:r>
        <w:rPr>
          <w:spacing w:val="-7"/>
        </w:rPr>
        <w:t xml:space="preserve"> </w:t>
      </w:r>
      <w:r>
        <w:t>целях,</w:t>
      </w:r>
      <w:r>
        <w:rPr>
          <w:spacing w:val="-10"/>
        </w:rPr>
        <w:t xml:space="preserve"> </w:t>
      </w:r>
      <w:r>
        <w:t>общей</w:t>
      </w:r>
      <w:r>
        <w:rPr>
          <w:spacing w:val="-11"/>
        </w:rPr>
        <w:t xml:space="preserve"> </w:t>
      </w:r>
      <w:r>
        <w:t>стратегии</w:t>
      </w:r>
      <w:r>
        <w:rPr>
          <w:spacing w:val="-15"/>
        </w:rPr>
        <w:t xml:space="preserve"> </w:t>
      </w:r>
      <w:r>
        <w:t>обучения,</w:t>
      </w:r>
      <w:r>
        <w:rPr>
          <w:spacing w:val="-9"/>
        </w:rPr>
        <w:t xml:space="preserve"> </w:t>
      </w:r>
      <w:r>
        <w:t>воспитания</w:t>
      </w:r>
      <w:r>
        <w:rPr>
          <w:spacing w:val="-12"/>
        </w:rPr>
        <w:t xml:space="preserve"> </w:t>
      </w:r>
      <w:r>
        <w:t>и</w:t>
      </w:r>
      <w:r>
        <w:rPr>
          <w:spacing w:val="-11"/>
        </w:rPr>
        <w:t xml:space="preserve"> </w:t>
      </w:r>
      <w:r>
        <w:t>развития</w:t>
      </w:r>
      <w:r>
        <w:rPr>
          <w:spacing w:val="-15"/>
        </w:rPr>
        <w:t xml:space="preserve"> </w:t>
      </w:r>
      <w:r>
        <w:t>обучающихся</w:t>
      </w:r>
      <w:r>
        <w:rPr>
          <w:spacing w:val="-7"/>
        </w:rPr>
        <w:t xml:space="preserve"> </w:t>
      </w:r>
      <w:r>
        <w:t>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w:t>
      </w:r>
      <w:r>
        <w:rPr>
          <w:spacing w:val="-14"/>
        </w:rPr>
        <w:t xml:space="preserve"> </w:t>
      </w:r>
      <w:r>
        <w:t>тематических</w:t>
      </w:r>
      <w:r>
        <w:rPr>
          <w:spacing w:val="-14"/>
        </w:rPr>
        <w:t xml:space="preserve"> </w:t>
      </w:r>
      <w:r>
        <w:t>разделов</w:t>
      </w:r>
      <w:r>
        <w:rPr>
          <w:spacing w:val="-10"/>
        </w:rPr>
        <w:t xml:space="preserve"> </w:t>
      </w:r>
      <w:r>
        <w:t>и</w:t>
      </w:r>
      <w:r>
        <w:rPr>
          <w:spacing w:val="-11"/>
        </w:rPr>
        <w:t xml:space="preserve"> </w:t>
      </w:r>
      <w:r>
        <w:t>рекомендуемую</w:t>
      </w:r>
      <w:r>
        <w:rPr>
          <w:spacing w:val="-13"/>
        </w:rPr>
        <w:t xml:space="preserve"> </w:t>
      </w:r>
      <w:r>
        <w:t>последовательность</w:t>
      </w:r>
      <w:r>
        <w:rPr>
          <w:spacing w:val="-10"/>
        </w:rPr>
        <w:t xml:space="preserve"> </w:t>
      </w:r>
      <w:r>
        <w:t>их</w:t>
      </w:r>
      <w:r>
        <w:rPr>
          <w:spacing w:val="-15"/>
        </w:rPr>
        <w:t xml:space="preserve"> </w:t>
      </w:r>
      <w:r>
        <w:t>изучения</w:t>
      </w:r>
      <w:r>
        <w:rPr>
          <w:spacing w:val="-12"/>
        </w:rPr>
        <w:t xml:space="preserve"> </w:t>
      </w:r>
      <w:r>
        <w:t>с учётом межпредметных и внутрипредметных связей, логики учебного процесса, возрастных</w:t>
      </w:r>
      <w:r>
        <w:rPr>
          <w:spacing w:val="-15"/>
        </w:rPr>
        <w:t xml:space="preserve"> </w:t>
      </w:r>
      <w:r>
        <w:t>особенностей</w:t>
      </w:r>
      <w:r>
        <w:rPr>
          <w:spacing w:val="-15"/>
        </w:rPr>
        <w:t xml:space="preserve"> </w:t>
      </w:r>
      <w:r>
        <w:t>обучающихся,</w:t>
      </w:r>
      <w:r>
        <w:rPr>
          <w:spacing w:val="-15"/>
        </w:rPr>
        <w:t xml:space="preserve"> </w:t>
      </w:r>
      <w:r>
        <w:t>определяет</w:t>
      </w:r>
      <w:r>
        <w:rPr>
          <w:spacing w:val="-15"/>
        </w:rPr>
        <w:t xml:space="preserve"> </w:t>
      </w:r>
      <w:r>
        <w:t>возможности</w:t>
      </w:r>
      <w:r>
        <w:rPr>
          <w:spacing w:val="-15"/>
        </w:rPr>
        <w:t xml:space="preserve"> </w:t>
      </w:r>
      <w:r>
        <w:t>предмета</w:t>
      </w:r>
      <w:r>
        <w:rPr>
          <w:spacing w:val="-15"/>
        </w:rPr>
        <w:t xml:space="preserve"> </w:t>
      </w:r>
      <w:r>
        <w:t>для</w:t>
      </w:r>
      <w:r>
        <w:rPr>
          <w:spacing w:val="-15"/>
        </w:rPr>
        <w:t xml:space="preserve"> </w:t>
      </w:r>
      <w:r>
        <w:t>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231A0E" w:rsidRDefault="00D53A86">
      <w:pPr>
        <w:pStyle w:val="a3"/>
        <w:spacing w:before="1" w:line="264" w:lineRule="auto"/>
        <w:ind w:right="668" w:firstLine="600"/>
      </w:pPr>
      <w:r>
        <w:t>В программе по физической культуре нашли своё отражение условия Концепции преподавания</w:t>
      </w:r>
      <w:r>
        <w:rPr>
          <w:spacing w:val="-6"/>
        </w:rPr>
        <w:t xml:space="preserve"> </w:t>
      </w:r>
      <w:r>
        <w:t>учебного предмета</w:t>
      </w:r>
      <w:r>
        <w:rPr>
          <w:spacing w:val="-2"/>
        </w:rPr>
        <w:t xml:space="preserve"> </w:t>
      </w:r>
      <w:r>
        <w:t>«Физическая</w:t>
      </w:r>
      <w:r>
        <w:rPr>
          <w:spacing w:val="-2"/>
        </w:rPr>
        <w:t xml:space="preserve"> </w:t>
      </w:r>
      <w:r>
        <w:t>культура»</w:t>
      </w:r>
      <w:r>
        <w:rPr>
          <w:spacing w:val="-6"/>
        </w:rPr>
        <w:t xml:space="preserve"> </w:t>
      </w:r>
      <w:r>
        <w:t>в</w:t>
      </w:r>
      <w:r>
        <w:rPr>
          <w:spacing w:val="-1"/>
        </w:rPr>
        <w:t xml:space="preserve"> </w:t>
      </w:r>
      <w:r>
        <w:t>образовательных</w:t>
      </w:r>
      <w:r>
        <w:rPr>
          <w:spacing w:val="-11"/>
        </w:rPr>
        <w:t xml:space="preserve"> </w:t>
      </w:r>
      <w:r>
        <w:t>организациях Российской Федерации, реализующих основные общеобразовательные программы.</w:t>
      </w:r>
    </w:p>
    <w:p w:rsidR="00231A0E" w:rsidRDefault="00D53A86">
      <w:pPr>
        <w:pStyle w:val="a3"/>
        <w:spacing w:line="264" w:lineRule="auto"/>
        <w:ind w:right="662" w:firstLine="600"/>
      </w:pPr>
      <w:r>
        <w:t>Предметом</w:t>
      </w:r>
      <w:r>
        <w:rPr>
          <w:spacing w:val="-15"/>
        </w:rPr>
        <w:t xml:space="preserve"> </w:t>
      </w:r>
      <w:r>
        <w:t>обучения</w:t>
      </w:r>
      <w:r>
        <w:rPr>
          <w:spacing w:val="-15"/>
        </w:rPr>
        <w:t xml:space="preserve"> </w:t>
      </w:r>
      <w:r>
        <w:t>физической</w:t>
      </w:r>
      <w:r>
        <w:rPr>
          <w:spacing w:val="-15"/>
        </w:rPr>
        <w:t xml:space="preserve"> </w:t>
      </w:r>
      <w:r>
        <w:t>культуре</w:t>
      </w:r>
      <w:r>
        <w:rPr>
          <w:spacing w:val="-15"/>
        </w:rPr>
        <w:t xml:space="preserve"> </w:t>
      </w:r>
      <w:r>
        <w:t>на</w:t>
      </w:r>
      <w:r>
        <w:rPr>
          <w:spacing w:val="-10"/>
        </w:rPr>
        <w:t xml:space="preserve"> </w:t>
      </w:r>
      <w:r>
        <w:t>уровне</w:t>
      </w:r>
      <w:r>
        <w:rPr>
          <w:spacing w:val="-13"/>
        </w:rPr>
        <w:t xml:space="preserve"> </w:t>
      </w:r>
      <w:r>
        <w:t>начального</w:t>
      </w:r>
      <w:r>
        <w:rPr>
          <w:spacing w:val="-15"/>
        </w:rPr>
        <w:t xml:space="preserve"> </w:t>
      </w:r>
      <w:r>
        <w:t>общего</w:t>
      </w:r>
      <w:r>
        <w:rPr>
          <w:spacing w:val="-15"/>
        </w:rPr>
        <w:t xml:space="preserve"> </w:t>
      </w:r>
      <w:r>
        <w:t>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w:t>
      </w:r>
      <w:r>
        <w:rPr>
          <w:spacing w:val="-10"/>
        </w:rPr>
        <w:t xml:space="preserve"> </w:t>
      </w:r>
      <w:r>
        <w:t>упражнений</w:t>
      </w:r>
      <w:r>
        <w:rPr>
          <w:spacing w:val="-7"/>
        </w:rPr>
        <w:t xml:space="preserve"> </w:t>
      </w:r>
      <w:r>
        <w:t>по</w:t>
      </w:r>
      <w:r>
        <w:rPr>
          <w:spacing w:val="-8"/>
        </w:rPr>
        <w:t xml:space="preserve"> </w:t>
      </w:r>
      <w:r>
        <w:t>признаку</w:t>
      </w:r>
      <w:r>
        <w:rPr>
          <w:spacing w:val="-15"/>
        </w:rPr>
        <w:t xml:space="preserve"> </w:t>
      </w:r>
      <w:r>
        <w:t>исторически</w:t>
      </w:r>
      <w:r>
        <w:rPr>
          <w:spacing w:val="-7"/>
        </w:rPr>
        <w:t xml:space="preserve"> </w:t>
      </w:r>
      <w:r>
        <w:t>сложившихся</w:t>
      </w:r>
      <w:r>
        <w:rPr>
          <w:spacing w:val="-8"/>
        </w:rPr>
        <w:t xml:space="preserve"> </w:t>
      </w:r>
      <w:r>
        <w:t>систем:</w:t>
      </w:r>
      <w:r>
        <w:rPr>
          <w:spacing w:val="-15"/>
        </w:rPr>
        <w:t xml:space="preserve"> </w:t>
      </w:r>
      <w:r>
        <w:t>гимнастика,</w:t>
      </w:r>
      <w:r>
        <w:rPr>
          <w:spacing w:val="-10"/>
        </w:rPr>
        <w:t xml:space="preserve"> </w:t>
      </w:r>
      <w:r>
        <w:t>игры, туризм, спорт – и упражнений по преимущественной целевой направленности их использования</w:t>
      </w:r>
      <w:r>
        <w:rPr>
          <w:spacing w:val="-3"/>
        </w:rPr>
        <w:t xml:space="preserve"> </w:t>
      </w:r>
      <w:r>
        <w:t>с</w:t>
      </w:r>
      <w:r>
        <w:rPr>
          <w:spacing w:val="-3"/>
        </w:rPr>
        <w:t xml:space="preserve"> </w:t>
      </w:r>
      <w:r>
        <w:t>учётом сенситивных</w:t>
      </w:r>
      <w:r>
        <w:rPr>
          <w:spacing w:val="-7"/>
        </w:rPr>
        <w:t xml:space="preserve"> </w:t>
      </w:r>
      <w:r>
        <w:t>периодов</w:t>
      </w:r>
      <w:r>
        <w:rPr>
          <w:spacing w:val="-5"/>
        </w:rPr>
        <w:t xml:space="preserve"> </w:t>
      </w:r>
      <w:r>
        <w:t>развития</w:t>
      </w:r>
      <w:r>
        <w:rPr>
          <w:spacing w:val="-7"/>
        </w:rPr>
        <w:t xml:space="preserve"> </w:t>
      </w:r>
      <w:r>
        <w:t>обучающихся</w:t>
      </w:r>
      <w:r>
        <w:rPr>
          <w:spacing w:val="-3"/>
        </w:rPr>
        <w:t xml:space="preserve"> </w:t>
      </w:r>
      <w:r>
        <w:t>начального</w:t>
      </w:r>
      <w:r>
        <w:rPr>
          <w:spacing w:val="-3"/>
        </w:rPr>
        <w:t xml:space="preserve"> </w:t>
      </w:r>
      <w:r>
        <w:t xml:space="preserve">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w:t>
      </w:r>
      <w:r>
        <w:rPr>
          <w:spacing w:val="-2"/>
        </w:rPr>
        <w:t>самостоятельность.</w:t>
      </w:r>
    </w:p>
    <w:p w:rsidR="00231A0E" w:rsidRDefault="00D53A86">
      <w:pPr>
        <w:pStyle w:val="a3"/>
        <w:spacing w:before="1" w:line="264" w:lineRule="auto"/>
        <w:ind w:right="676" w:firstLine="600"/>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231A0E" w:rsidRDefault="00D53A86">
      <w:pPr>
        <w:pStyle w:val="a3"/>
        <w:spacing w:before="1" w:line="264" w:lineRule="auto"/>
        <w:ind w:right="665" w:firstLine="600"/>
      </w:pPr>
      <w:r>
        <w:t>Программа</w:t>
      </w:r>
      <w:r>
        <w:rPr>
          <w:spacing w:val="-8"/>
        </w:rPr>
        <w:t xml:space="preserve"> </w:t>
      </w:r>
      <w:r>
        <w:t>по</w:t>
      </w:r>
      <w:r>
        <w:rPr>
          <w:spacing w:val="-2"/>
        </w:rPr>
        <w:t xml:space="preserve"> </w:t>
      </w:r>
      <w:r>
        <w:t>физической</w:t>
      </w:r>
      <w:r>
        <w:rPr>
          <w:spacing w:val="-6"/>
        </w:rPr>
        <w:t xml:space="preserve"> </w:t>
      </w:r>
      <w:r>
        <w:t>культуре</w:t>
      </w:r>
      <w:r>
        <w:rPr>
          <w:spacing w:val="-8"/>
        </w:rPr>
        <w:t xml:space="preserve"> </w:t>
      </w:r>
      <w:r>
        <w:t>основана</w:t>
      </w:r>
      <w:r>
        <w:rPr>
          <w:spacing w:val="-8"/>
        </w:rPr>
        <w:t xml:space="preserve"> </w:t>
      </w:r>
      <w:r>
        <w:t>на</w:t>
      </w:r>
      <w:r>
        <w:rPr>
          <w:spacing w:val="-8"/>
        </w:rPr>
        <w:t xml:space="preserve"> </w:t>
      </w:r>
      <w:r>
        <w:t>системе</w:t>
      </w:r>
      <w:r>
        <w:rPr>
          <w:spacing w:val="-8"/>
        </w:rPr>
        <w:t xml:space="preserve"> </w:t>
      </w:r>
      <w:r>
        <w:t>научных</w:t>
      </w:r>
      <w:r>
        <w:rPr>
          <w:spacing w:val="-11"/>
        </w:rPr>
        <w:t xml:space="preserve"> </w:t>
      </w:r>
      <w:r>
        <w:t>знаний</w:t>
      </w:r>
      <w:r>
        <w:rPr>
          <w:spacing w:val="-6"/>
        </w:rPr>
        <w:t xml:space="preserve"> </w:t>
      </w:r>
      <w:r>
        <w:t>о</w:t>
      </w:r>
      <w:r>
        <w:rPr>
          <w:spacing w:val="-2"/>
        </w:rPr>
        <w:t xml:space="preserve"> </w:t>
      </w:r>
      <w:r>
        <w:t>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w:t>
      </w:r>
      <w:r>
        <w:rPr>
          <w:spacing w:val="-15"/>
        </w:rPr>
        <w:t xml:space="preserve"> </w:t>
      </w:r>
      <w:r>
        <w:t>знаний</w:t>
      </w:r>
      <w:r>
        <w:rPr>
          <w:spacing w:val="-15"/>
        </w:rPr>
        <w:t xml:space="preserve"> </w:t>
      </w:r>
      <w:r>
        <w:t>в</w:t>
      </w:r>
      <w:r>
        <w:rPr>
          <w:spacing w:val="-15"/>
        </w:rPr>
        <w:t xml:space="preserve"> </w:t>
      </w:r>
      <w:r>
        <w:t>области</w:t>
      </w:r>
      <w:r>
        <w:rPr>
          <w:spacing w:val="-15"/>
        </w:rPr>
        <w:t xml:space="preserve"> </w:t>
      </w:r>
      <w:r>
        <w:t>физической</w:t>
      </w:r>
      <w:r>
        <w:rPr>
          <w:spacing w:val="-15"/>
        </w:rPr>
        <w:t xml:space="preserve"> </w:t>
      </w:r>
      <w:r>
        <w:t>культуры,</w:t>
      </w:r>
      <w:r>
        <w:rPr>
          <w:spacing w:val="-12"/>
        </w:rPr>
        <w:t xml:space="preserve"> </w:t>
      </w:r>
      <w:r>
        <w:t>культуры</w:t>
      </w:r>
      <w:r>
        <w:rPr>
          <w:spacing w:val="-10"/>
        </w:rPr>
        <w:t xml:space="preserve"> </w:t>
      </w:r>
      <w:r>
        <w:t>движений,</w:t>
      </w:r>
      <w:r>
        <w:rPr>
          <w:spacing w:val="-15"/>
        </w:rPr>
        <w:t xml:space="preserve"> </w:t>
      </w:r>
      <w:r>
        <w:t>воспитание</w:t>
      </w:r>
      <w:r>
        <w:rPr>
          <w:spacing w:val="-15"/>
        </w:rPr>
        <w:t xml:space="preserve"> </w:t>
      </w:r>
      <w:r>
        <w:t>устойчивых навыков выполнения основных двигательных действий, укрепление здоровья.</w:t>
      </w:r>
    </w:p>
    <w:p w:rsidR="00231A0E" w:rsidRDefault="00D53A86">
      <w:pPr>
        <w:pStyle w:val="a3"/>
        <w:spacing w:line="264" w:lineRule="auto"/>
        <w:ind w:right="677" w:firstLine="600"/>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w:t>
      </w:r>
      <w:r>
        <w:rPr>
          <w:spacing w:val="-8"/>
        </w:rPr>
        <w:t xml:space="preserve"> </w:t>
      </w:r>
      <w:r>
        <w:t>«Физическая</w:t>
      </w:r>
      <w:r>
        <w:rPr>
          <w:spacing w:val="-8"/>
        </w:rPr>
        <w:t xml:space="preserve"> </w:t>
      </w:r>
      <w:r>
        <w:t>культура»</w:t>
      </w:r>
      <w:r>
        <w:rPr>
          <w:spacing w:val="-13"/>
        </w:rPr>
        <w:t xml:space="preserve"> </w:t>
      </w:r>
      <w:r>
        <w:t>в</w:t>
      </w:r>
      <w:r>
        <w:rPr>
          <w:spacing w:val="-6"/>
        </w:rPr>
        <w:t xml:space="preserve"> </w:t>
      </w:r>
      <w:r>
        <w:t>образовательных</w:t>
      </w:r>
      <w:r>
        <w:rPr>
          <w:spacing w:val="-13"/>
        </w:rPr>
        <w:t xml:space="preserve"> </w:t>
      </w:r>
      <w:r>
        <w:t>организациях</w:t>
      </w:r>
      <w:r>
        <w:rPr>
          <w:spacing w:val="-13"/>
        </w:rPr>
        <w:t xml:space="preserve"> </w:t>
      </w:r>
      <w:r>
        <w:t>Российской</w:t>
      </w:r>
      <w:r>
        <w:rPr>
          <w:spacing w:val="-12"/>
        </w:rPr>
        <w:t xml:space="preserve"> </w:t>
      </w:r>
      <w:r>
        <w:t>Федерации, которые нашли отражение в содержании программы по физической культуре в части получения</w:t>
      </w:r>
      <w:r>
        <w:rPr>
          <w:spacing w:val="-11"/>
        </w:rPr>
        <w:t xml:space="preserve"> </w:t>
      </w:r>
      <w:r>
        <w:t>знаний</w:t>
      </w:r>
      <w:r>
        <w:rPr>
          <w:spacing w:val="-15"/>
        </w:rPr>
        <w:t xml:space="preserve"> </w:t>
      </w:r>
      <w:r>
        <w:t>и</w:t>
      </w:r>
      <w:r>
        <w:rPr>
          <w:spacing w:val="-10"/>
        </w:rPr>
        <w:t xml:space="preserve"> </w:t>
      </w:r>
      <w:r>
        <w:t>умений</w:t>
      </w:r>
      <w:r>
        <w:rPr>
          <w:spacing w:val="-9"/>
        </w:rPr>
        <w:t xml:space="preserve"> </w:t>
      </w:r>
      <w:r>
        <w:t>выполнения</w:t>
      </w:r>
      <w:r>
        <w:rPr>
          <w:spacing w:val="-14"/>
        </w:rPr>
        <w:t xml:space="preserve"> </w:t>
      </w:r>
      <w:r>
        <w:t>базовых</w:t>
      </w:r>
      <w:r>
        <w:rPr>
          <w:spacing w:val="-10"/>
        </w:rPr>
        <w:t xml:space="preserve"> </w:t>
      </w:r>
      <w:r>
        <w:t>упражнений</w:t>
      </w:r>
      <w:r>
        <w:rPr>
          <w:spacing w:val="-13"/>
        </w:rPr>
        <w:t xml:space="preserve"> </w:t>
      </w:r>
      <w:r>
        <w:t>гимнастики</w:t>
      </w:r>
      <w:r>
        <w:rPr>
          <w:spacing w:val="-13"/>
        </w:rPr>
        <w:t xml:space="preserve"> </w:t>
      </w:r>
      <w:r>
        <w:t>для</w:t>
      </w:r>
      <w:r>
        <w:rPr>
          <w:spacing w:val="-13"/>
        </w:rPr>
        <w:t xml:space="preserve"> </w:t>
      </w:r>
      <w:r>
        <w:t>правильного</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3" w:firstLine="0"/>
      </w:pPr>
      <w:r>
        <w:lastRenderedPageBreak/>
        <w:t>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231A0E" w:rsidRDefault="00D53A86">
      <w:pPr>
        <w:pStyle w:val="a3"/>
        <w:spacing w:before="2" w:line="264" w:lineRule="auto"/>
        <w:ind w:right="663" w:firstLine="600"/>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w:t>
      </w:r>
      <w:r>
        <w:rPr>
          <w:spacing w:val="-12"/>
        </w:rPr>
        <w:t xml:space="preserve"> </w:t>
      </w:r>
      <w:r>
        <w:t>требований,</w:t>
      </w:r>
      <w:r>
        <w:rPr>
          <w:spacing w:val="-13"/>
        </w:rPr>
        <w:t xml:space="preserve"> </w:t>
      </w:r>
      <w:r>
        <w:t>определённых</w:t>
      </w:r>
      <w:r>
        <w:rPr>
          <w:spacing w:val="-15"/>
        </w:rPr>
        <w:t xml:space="preserve"> </w:t>
      </w:r>
      <w:r>
        <w:t>статьей</w:t>
      </w:r>
      <w:r>
        <w:rPr>
          <w:spacing w:val="-14"/>
        </w:rPr>
        <w:t xml:space="preserve"> </w:t>
      </w:r>
      <w:r>
        <w:t>41</w:t>
      </w:r>
      <w:r>
        <w:rPr>
          <w:spacing w:val="-11"/>
        </w:rPr>
        <w:t xml:space="preserve"> </w:t>
      </w:r>
      <w:r>
        <w:t>Федерального</w:t>
      </w:r>
      <w:r>
        <w:rPr>
          <w:spacing w:val="-11"/>
        </w:rPr>
        <w:t xml:space="preserve"> </w:t>
      </w:r>
      <w:r>
        <w:t>закона</w:t>
      </w:r>
      <w:r>
        <w:rPr>
          <w:spacing w:val="-12"/>
        </w:rPr>
        <w:t xml:space="preserve"> </w:t>
      </w:r>
      <w:r>
        <w:t>«Об</w:t>
      </w:r>
      <w:r>
        <w:rPr>
          <w:spacing w:val="-13"/>
        </w:rPr>
        <w:t xml:space="preserve"> </w:t>
      </w:r>
      <w:r>
        <w:t>образовании</w:t>
      </w:r>
      <w:r>
        <w:rPr>
          <w:spacing w:val="-10"/>
        </w:rPr>
        <w:t xml:space="preserve"> </w:t>
      </w:r>
      <w:r>
        <w:t>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231A0E" w:rsidRDefault="00D53A86">
      <w:pPr>
        <w:pStyle w:val="a3"/>
        <w:spacing w:before="2" w:line="264" w:lineRule="auto"/>
        <w:ind w:right="673" w:firstLine="600"/>
      </w:pPr>
      <w:r>
        <w:t>В основе программы по физической культуре лежат представления</w:t>
      </w:r>
      <w:r>
        <w:rPr>
          <w:spacing w:val="-2"/>
        </w:rPr>
        <w:t xml:space="preserve"> </w:t>
      </w:r>
      <w:r>
        <w:t>об</w:t>
      </w:r>
      <w:r>
        <w:rPr>
          <w:spacing w:val="-1"/>
        </w:rPr>
        <w:t xml:space="preserve"> </w:t>
      </w:r>
      <w:r>
        <w:t>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231A0E" w:rsidRDefault="00D53A86">
      <w:pPr>
        <w:pStyle w:val="a3"/>
        <w:spacing w:line="264" w:lineRule="auto"/>
        <w:ind w:right="674" w:firstLine="600"/>
      </w:pPr>
      <w:r>
        <w:t>Ценностные</w:t>
      </w:r>
      <w:r>
        <w:rPr>
          <w:spacing w:val="-11"/>
        </w:rPr>
        <w:t xml:space="preserve"> </w:t>
      </w:r>
      <w:r>
        <w:t>ориентиры</w:t>
      </w:r>
      <w:r>
        <w:rPr>
          <w:spacing w:val="-5"/>
        </w:rPr>
        <w:t xml:space="preserve"> </w:t>
      </w:r>
      <w:r>
        <w:t>содержания</w:t>
      </w:r>
      <w:r>
        <w:rPr>
          <w:spacing w:val="-10"/>
        </w:rPr>
        <w:t xml:space="preserve"> </w:t>
      </w:r>
      <w:r>
        <w:t>программы</w:t>
      </w:r>
      <w:r>
        <w:rPr>
          <w:spacing w:val="-5"/>
        </w:rPr>
        <w:t xml:space="preserve"> </w:t>
      </w:r>
      <w:r>
        <w:t>по</w:t>
      </w:r>
      <w:r>
        <w:rPr>
          <w:spacing w:val="-6"/>
        </w:rPr>
        <w:t xml:space="preserve"> </w:t>
      </w:r>
      <w:r>
        <w:t>физической</w:t>
      </w:r>
      <w:r>
        <w:rPr>
          <w:spacing w:val="-9"/>
        </w:rPr>
        <w:t xml:space="preserve"> </w:t>
      </w:r>
      <w:r>
        <w:t>культуре</w:t>
      </w:r>
      <w:r>
        <w:rPr>
          <w:spacing w:val="-7"/>
        </w:rPr>
        <w:t xml:space="preserve"> </w:t>
      </w:r>
      <w:r>
        <w:t>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231A0E" w:rsidRDefault="00D53A86">
      <w:pPr>
        <w:pStyle w:val="a3"/>
        <w:spacing w:before="2" w:line="264" w:lineRule="auto"/>
        <w:ind w:right="663" w:firstLine="600"/>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231A0E" w:rsidRDefault="00D53A86">
      <w:pPr>
        <w:pStyle w:val="a3"/>
        <w:spacing w:before="1" w:line="264" w:lineRule="auto"/>
        <w:ind w:right="669" w:firstLine="600"/>
      </w:pPr>
      <w:r>
        <w:t>Содержание</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строится</w:t>
      </w:r>
      <w:r>
        <w:rPr>
          <w:spacing w:val="40"/>
        </w:rPr>
        <w:t xml:space="preserve"> </w:t>
      </w:r>
      <w:r>
        <w:t>на</w:t>
      </w:r>
      <w:r>
        <w:rPr>
          <w:spacing w:val="40"/>
        </w:rPr>
        <w:t xml:space="preserve"> </w:t>
      </w:r>
      <w:r>
        <w:t>принципах личностно-ориентированной, личностно-развивающей педагогики, которая определяет повышение</w:t>
      </w:r>
      <w:r>
        <w:rPr>
          <w:spacing w:val="40"/>
        </w:rPr>
        <w:t xml:space="preserve">  </w:t>
      </w:r>
      <w:r>
        <w:t>внимания</w:t>
      </w:r>
      <w:r>
        <w:rPr>
          <w:spacing w:val="40"/>
        </w:rPr>
        <w:t xml:space="preserve">  </w:t>
      </w:r>
      <w:r>
        <w:t>к</w:t>
      </w:r>
      <w:r>
        <w:rPr>
          <w:spacing w:val="40"/>
        </w:rPr>
        <w:t xml:space="preserve">  </w:t>
      </w:r>
      <w:r>
        <w:t>культуре</w:t>
      </w:r>
      <w:r>
        <w:rPr>
          <w:spacing w:val="40"/>
        </w:rPr>
        <w:t xml:space="preserve">  </w:t>
      </w:r>
      <w:r>
        <w:t>физического</w:t>
      </w:r>
      <w:r>
        <w:rPr>
          <w:spacing w:val="40"/>
        </w:rPr>
        <w:t xml:space="preserve">  </w:t>
      </w:r>
      <w:r>
        <w:t>развития,</w:t>
      </w:r>
      <w:r>
        <w:rPr>
          <w:spacing w:val="40"/>
        </w:rPr>
        <w:t xml:space="preserve">  </w:t>
      </w:r>
      <w:r>
        <w:t>ориентации физкультурно-спортивной деятельности на решение задач развития культуры движения, физическое воспитание.</w:t>
      </w:r>
    </w:p>
    <w:p w:rsidR="00231A0E" w:rsidRDefault="00D53A86">
      <w:pPr>
        <w:pStyle w:val="a3"/>
        <w:spacing w:line="264" w:lineRule="auto"/>
        <w:ind w:right="664" w:firstLine="600"/>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w:t>
      </w:r>
      <w:r>
        <w:rPr>
          <w:spacing w:val="80"/>
        </w:rPr>
        <w:t xml:space="preserve">  </w:t>
      </w:r>
      <w:r>
        <w:t>по</w:t>
      </w:r>
      <w:r>
        <w:rPr>
          <w:spacing w:val="80"/>
        </w:rPr>
        <w:t xml:space="preserve">  </w:t>
      </w:r>
      <w:r>
        <w:t>физической</w:t>
      </w:r>
      <w:r>
        <w:rPr>
          <w:spacing w:val="80"/>
        </w:rPr>
        <w:t xml:space="preserve">  </w:t>
      </w:r>
      <w:r>
        <w:t>культуре</w:t>
      </w:r>
      <w:r>
        <w:rPr>
          <w:spacing w:val="80"/>
        </w:rPr>
        <w:t xml:space="preserve">  </w:t>
      </w:r>
      <w:r>
        <w:t>используются</w:t>
      </w:r>
      <w:r>
        <w:rPr>
          <w:spacing w:val="80"/>
        </w:rPr>
        <w:t xml:space="preserve">  </w:t>
      </w:r>
      <w:r>
        <w:t>сюжетные</w:t>
      </w:r>
      <w:r>
        <w:rPr>
          <w:spacing w:val="80"/>
        </w:rPr>
        <w:t xml:space="preserve">  </w:t>
      </w:r>
      <w:r>
        <w:t>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w:t>
      </w:r>
      <w:r>
        <w:rPr>
          <w:spacing w:val="-8"/>
        </w:rPr>
        <w:t xml:space="preserve"> </w:t>
      </w:r>
      <w:r>
        <w:t>обучающихся. Для</w:t>
      </w:r>
      <w:r>
        <w:rPr>
          <w:spacing w:val="-6"/>
        </w:rPr>
        <w:t xml:space="preserve"> </w:t>
      </w:r>
      <w:r>
        <w:t>ознакомления</w:t>
      </w:r>
      <w:r>
        <w:rPr>
          <w:spacing w:val="-6"/>
        </w:rPr>
        <w:t xml:space="preserve"> </w:t>
      </w:r>
      <w:r>
        <w:t>с</w:t>
      </w:r>
      <w:r>
        <w:rPr>
          <w:spacing w:val="-7"/>
        </w:rPr>
        <w:t xml:space="preserve"> </w:t>
      </w:r>
      <w:r>
        <w:t>видами</w:t>
      </w:r>
      <w:r>
        <w:rPr>
          <w:spacing w:val="-5"/>
        </w:rPr>
        <w:t xml:space="preserve"> </w:t>
      </w:r>
      <w:r>
        <w:t>спорта</w:t>
      </w:r>
      <w:r>
        <w:rPr>
          <w:spacing w:val="-6"/>
        </w:rPr>
        <w:t xml:space="preserve"> </w:t>
      </w:r>
      <w:r>
        <w:t>в</w:t>
      </w:r>
      <w:r>
        <w:rPr>
          <w:spacing w:val="-4"/>
        </w:rPr>
        <w:t xml:space="preserve"> </w:t>
      </w:r>
      <w:r>
        <w:t>программе</w:t>
      </w:r>
      <w:r>
        <w:rPr>
          <w:spacing w:val="-7"/>
        </w:rPr>
        <w:t xml:space="preserve"> </w:t>
      </w:r>
      <w:r>
        <w:t>по физической культуре используются спортивные эстафеты, спортивные упражнения и спортивные игровые</w:t>
      </w:r>
      <w:r>
        <w:rPr>
          <w:spacing w:val="40"/>
        </w:rPr>
        <w:t xml:space="preserve"> </w:t>
      </w:r>
      <w:r>
        <w:t>задания.</w:t>
      </w:r>
      <w:r>
        <w:rPr>
          <w:spacing w:val="40"/>
        </w:rPr>
        <w:t xml:space="preserve"> </w:t>
      </w:r>
      <w:r>
        <w:t>Для</w:t>
      </w:r>
      <w:r>
        <w:rPr>
          <w:spacing w:val="40"/>
        </w:rPr>
        <w:t xml:space="preserve"> </w:t>
      </w:r>
      <w:r>
        <w:t>ознакомления</w:t>
      </w:r>
      <w:r>
        <w:rPr>
          <w:spacing w:val="40"/>
        </w:rPr>
        <w:t xml:space="preserve"> </w:t>
      </w:r>
      <w:r>
        <w:t>с</w:t>
      </w:r>
      <w:r>
        <w:rPr>
          <w:spacing w:val="40"/>
        </w:rPr>
        <w:t xml:space="preserve"> </w:t>
      </w:r>
      <w:r>
        <w:t>туристическими</w:t>
      </w:r>
      <w:r>
        <w:rPr>
          <w:spacing w:val="40"/>
        </w:rPr>
        <w:t xml:space="preserve"> </w:t>
      </w:r>
      <w:r>
        <w:t>спортивными</w:t>
      </w:r>
      <w:r>
        <w:rPr>
          <w:spacing w:val="40"/>
        </w:rPr>
        <w:t xml:space="preserve"> </w:t>
      </w:r>
      <w:r>
        <w:t>упражнениями</w:t>
      </w:r>
      <w:r>
        <w:rPr>
          <w:spacing w:val="40"/>
        </w:rPr>
        <w:t xml:space="preserve"> </w:t>
      </w:r>
      <w:r>
        <w:t>в</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4" w:firstLine="0"/>
      </w:pPr>
      <w:r>
        <w:lastRenderedPageBreak/>
        <w:t>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231A0E" w:rsidRDefault="00D53A86">
      <w:pPr>
        <w:pStyle w:val="a3"/>
        <w:spacing w:before="2" w:line="264" w:lineRule="auto"/>
        <w:ind w:right="682" w:firstLine="600"/>
      </w:pPr>
      <w:r>
        <w:t>В соответствии с ФГОС НОО содержание программы по физической культуре состоит из следующих компонентов:</w:t>
      </w:r>
    </w:p>
    <w:p w:rsidR="00231A0E" w:rsidRDefault="00D53A86">
      <w:pPr>
        <w:pStyle w:val="a3"/>
        <w:spacing w:line="266" w:lineRule="auto"/>
        <w:ind w:left="1400" w:right="790" w:firstLine="0"/>
      </w:pPr>
      <w:r>
        <w:t>знания о физической культуре (информационный компонент деятельности); способы</w:t>
      </w:r>
      <w:r>
        <w:rPr>
          <w:spacing w:val="-7"/>
        </w:rPr>
        <w:t xml:space="preserve"> </w:t>
      </w:r>
      <w:r>
        <w:t>физкультурной</w:t>
      </w:r>
      <w:r>
        <w:rPr>
          <w:spacing w:val="-7"/>
        </w:rPr>
        <w:t xml:space="preserve"> </w:t>
      </w:r>
      <w:r>
        <w:t>деятельности</w:t>
      </w:r>
      <w:r>
        <w:rPr>
          <w:spacing w:val="-11"/>
        </w:rPr>
        <w:t xml:space="preserve"> </w:t>
      </w:r>
      <w:r>
        <w:t>(операциональный</w:t>
      </w:r>
      <w:r>
        <w:rPr>
          <w:spacing w:val="-11"/>
        </w:rPr>
        <w:t xml:space="preserve"> </w:t>
      </w:r>
      <w:r>
        <w:t>компонент</w:t>
      </w:r>
      <w:r>
        <w:rPr>
          <w:spacing w:val="-7"/>
        </w:rPr>
        <w:t xml:space="preserve"> </w:t>
      </w:r>
      <w:r>
        <w:t>деятельности);</w:t>
      </w:r>
    </w:p>
    <w:p w:rsidR="00231A0E" w:rsidRDefault="00D53A86">
      <w:pPr>
        <w:pStyle w:val="a3"/>
        <w:spacing w:line="264" w:lineRule="auto"/>
        <w:ind w:right="667" w:firstLine="600"/>
      </w:pPr>
      <w:r>
        <w:t>физическое совершенствование (мотивационно-процессуальный компонент деятельности),</w:t>
      </w:r>
      <w:r>
        <w:rPr>
          <w:spacing w:val="80"/>
        </w:rPr>
        <w:t xml:space="preserve"> </w:t>
      </w:r>
      <w:r>
        <w:t>которое</w:t>
      </w:r>
      <w:r>
        <w:rPr>
          <w:spacing w:val="80"/>
        </w:rPr>
        <w:t xml:space="preserve"> </w:t>
      </w:r>
      <w:r>
        <w:t>подразделяется</w:t>
      </w:r>
      <w:r>
        <w:rPr>
          <w:spacing w:val="80"/>
        </w:rPr>
        <w:t xml:space="preserve"> </w:t>
      </w:r>
      <w:r>
        <w:t>на</w:t>
      </w:r>
      <w:r>
        <w:rPr>
          <w:spacing w:val="80"/>
        </w:rPr>
        <w:t xml:space="preserve"> </w:t>
      </w:r>
      <w:r>
        <w:t>физкультурно-оздоровительную</w:t>
      </w:r>
      <w:r>
        <w:rPr>
          <w:spacing w:val="80"/>
        </w:rPr>
        <w:t xml:space="preserve"> </w:t>
      </w:r>
      <w:r>
        <w:t>и спортивно-оздоровительную деятельность.</w:t>
      </w:r>
    </w:p>
    <w:p w:rsidR="00231A0E" w:rsidRDefault="00D53A86">
      <w:pPr>
        <w:pStyle w:val="a3"/>
        <w:ind w:left="1400" w:firstLine="0"/>
      </w:pPr>
      <w:r>
        <w:t>Концепция</w:t>
      </w:r>
      <w:r>
        <w:rPr>
          <w:spacing w:val="-6"/>
        </w:rPr>
        <w:t xml:space="preserve"> </w:t>
      </w:r>
      <w:r>
        <w:t>программы</w:t>
      </w:r>
      <w:r>
        <w:rPr>
          <w:spacing w:val="-6"/>
        </w:rPr>
        <w:t xml:space="preserve"> </w:t>
      </w:r>
      <w:r>
        <w:t>по физической</w:t>
      </w:r>
      <w:r>
        <w:rPr>
          <w:spacing w:val="-3"/>
        </w:rPr>
        <w:t xml:space="preserve"> </w:t>
      </w:r>
      <w:r>
        <w:t>культуре</w:t>
      </w:r>
      <w:r>
        <w:rPr>
          <w:spacing w:val="-4"/>
        </w:rPr>
        <w:t xml:space="preserve"> </w:t>
      </w:r>
      <w:r>
        <w:t>основана</w:t>
      </w:r>
      <w:r>
        <w:rPr>
          <w:spacing w:val="-9"/>
        </w:rPr>
        <w:t xml:space="preserve"> </w:t>
      </w:r>
      <w:r>
        <w:t>на</w:t>
      </w:r>
      <w:r>
        <w:rPr>
          <w:spacing w:val="-4"/>
        </w:rPr>
        <w:t xml:space="preserve"> </w:t>
      </w:r>
      <w:r>
        <w:t>следующих</w:t>
      </w:r>
      <w:r>
        <w:rPr>
          <w:spacing w:val="-8"/>
        </w:rPr>
        <w:t xml:space="preserve"> </w:t>
      </w:r>
      <w:r>
        <w:rPr>
          <w:spacing w:val="-2"/>
        </w:rPr>
        <w:t>принципах:</w:t>
      </w:r>
    </w:p>
    <w:p w:rsidR="00231A0E" w:rsidRDefault="00D53A86">
      <w:pPr>
        <w:pStyle w:val="a3"/>
        <w:spacing w:before="23" w:line="264" w:lineRule="auto"/>
        <w:ind w:right="671" w:firstLine="600"/>
      </w:pPr>
      <w:r>
        <w:t>Принцип</w:t>
      </w:r>
      <w:r>
        <w:rPr>
          <w:spacing w:val="-14"/>
        </w:rPr>
        <w:t xml:space="preserve"> </w:t>
      </w:r>
      <w:r>
        <w:t>систематичности</w:t>
      </w:r>
      <w:r>
        <w:rPr>
          <w:spacing w:val="-13"/>
        </w:rPr>
        <w:t xml:space="preserve"> </w:t>
      </w:r>
      <w:r>
        <w:t>и</w:t>
      </w:r>
      <w:r>
        <w:rPr>
          <w:spacing w:val="-14"/>
        </w:rPr>
        <w:t xml:space="preserve"> </w:t>
      </w:r>
      <w:r>
        <w:t>последовательности</w:t>
      </w:r>
      <w:r>
        <w:rPr>
          <w:spacing w:val="-9"/>
        </w:rPr>
        <w:t xml:space="preserve"> </w:t>
      </w:r>
      <w:r>
        <w:t>предполагает</w:t>
      </w:r>
      <w:r>
        <w:rPr>
          <w:spacing w:val="-9"/>
        </w:rPr>
        <w:t xml:space="preserve"> </w:t>
      </w:r>
      <w:r>
        <w:t>регулярность</w:t>
      </w:r>
      <w:r>
        <w:rPr>
          <w:spacing w:val="-9"/>
        </w:rPr>
        <w:t xml:space="preserve"> </w:t>
      </w:r>
      <w:r>
        <w:t>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w:t>
      </w:r>
      <w:r>
        <w:rPr>
          <w:spacing w:val="-2"/>
        </w:rPr>
        <w:t xml:space="preserve"> </w:t>
      </w:r>
      <w:r>
        <w:t>программе</w:t>
      </w:r>
      <w:r>
        <w:rPr>
          <w:spacing w:val="-4"/>
        </w:rPr>
        <w:t xml:space="preserve"> </w:t>
      </w:r>
      <w:r>
        <w:t>по физической культуре уделяется повторяемости.</w:t>
      </w:r>
      <w:r>
        <w:rPr>
          <w:spacing w:val="-2"/>
        </w:rPr>
        <w:t xml:space="preserve"> </w:t>
      </w:r>
      <w:r>
        <w:t>Повторяются</w:t>
      </w:r>
      <w:r>
        <w:rPr>
          <w:spacing w:val="-4"/>
        </w:rPr>
        <w:t xml:space="preserve"> </w:t>
      </w:r>
      <w:r>
        <w:t>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w:t>
      </w:r>
      <w:r>
        <w:rPr>
          <w:spacing w:val="-3"/>
        </w:rPr>
        <w:t xml:space="preserve"> </w:t>
      </w:r>
      <w:r>
        <w:t>основных</w:t>
      </w:r>
      <w:r>
        <w:rPr>
          <w:spacing w:val="-3"/>
        </w:rPr>
        <w:t xml:space="preserve"> </w:t>
      </w:r>
      <w:r>
        <w:t>физических</w:t>
      </w:r>
      <w:r>
        <w:rPr>
          <w:spacing w:val="-3"/>
        </w:rPr>
        <w:t xml:space="preserve"> </w:t>
      </w:r>
      <w:r>
        <w:t>качеств обучающихся с учётом их сенситивного периода развития: гибкости, координации, быстроты.</w:t>
      </w:r>
    </w:p>
    <w:p w:rsidR="00231A0E" w:rsidRDefault="00D53A86">
      <w:pPr>
        <w:pStyle w:val="a3"/>
        <w:spacing w:before="2" w:line="264" w:lineRule="auto"/>
        <w:ind w:right="666" w:firstLine="600"/>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r>
        <w:rPr>
          <w:spacing w:val="-2"/>
        </w:rPr>
        <w:t>обучающегося.</w:t>
      </w:r>
    </w:p>
    <w:p w:rsidR="00231A0E" w:rsidRDefault="00D53A86">
      <w:pPr>
        <w:pStyle w:val="a3"/>
        <w:spacing w:line="264" w:lineRule="auto"/>
        <w:ind w:right="674" w:firstLine="600"/>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231A0E" w:rsidRDefault="00D53A86">
      <w:pPr>
        <w:pStyle w:val="a3"/>
        <w:spacing w:line="264" w:lineRule="auto"/>
        <w:ind w:right="674" w:firstLine="600"/>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231A0E" w:rsidRDefault="00D53A86">
      <w:pPr>
        <w:pStyle w:val="a3"/>
        <w:spacing w:line="264" w:lineRule="auto"/>
        <w:ind w:right="675" w:firstLine="600"/>
      </w:pP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w:t>
      </w:r>
      <w:r>
        <w:rPr>
          <w:spacing w:val="-3"/>
        </w:rPr>
        <w:t xml:space="preserve"> </w:t>
      </w:r>
      <w:r>
        <w:t>физического</w:t>
      </w:r>
      <w:r>
        <w:rPr>
          <w:spacing w:val="-3"/>
        </w:rPr>
        <w:t xml:space="preserve"> </w:t>
      </w:r>
      <w:r>
        <w:t>и</w:t>
      </w:r>
      <w:r>
        <w:rPr>
          <w:spacing w:val="-6"/>
        </w:rPr>
        <w:t xml:space="preserve"> </w:t>
      </w:r>
      <w:r>
        <w:t>интеллектуального</w:t>
      </w:r>
      <w:r>
        <w:rPr>
          <w:spacing w:val="-3"/>
        </w:rPr>
        <w:t xml:space="preserve"> </w:t>
      </w:r>
      <w:r>
        <w:t>развития,</w:t>
      </w:r>
      <w:r>
        <w:rPr>
          <w:spacing w:val="-5"/>
        </w:rPr>
        <w:t xml:space="preserve"> </w:t>
      </w:r>
      <w:r>
        <w:t>а</w:t>
      </w:r>
      <w:r>
        <w:rPr>
          <w:spacing w:val="-3"/>
        </w:rPr>
        <w:t xml:space="preserve"> </w:t>
      </w:r>
      <w:r>
        <w:t>также</w:t>
      </w:r>
      <w:r>
        <w:rPr>
          <w:spacing w:val="-13"/>
        </w:rPr>
        <w:t xml:space="preserve"> </w:t>
      </w:r>
      <w:r>
        <w:t>от</w:t>
      </w:r>
      <w:r>
        <w:rPr>
          <w:spacing w:val="-6"/>
        </w:rPr>
        <w:t xml:space="preserve"> </w:t>
      </w:r>
      <w:r>
        <w:t>их</w:t>
      </w:r>
      <w:r>
        <w:rPr>
          <w:spacing w:val="-7"/>
        </w:rPr>
        <w:t xml:space="preserve"> </w:t>
      </w:r>
      <w:r>
        <w:t>субъективной</w:t>
      </w:r>
      <w:r>
        <w:rPr>
          <w:spacing w:val="-6"/>
        </w:rPr>
        <w:t xml:space="preserve"> </w:t>
      </w:r>
      <w:r>
        <w:t>установки, выражающейся</w:t>
      </w:r>
      <w:r>
        <w:rPr>
          <w:spacing w:val="-8"/>
        </w:rPr>
        <w:t xml:space="preserve"> </w:t>
      </w:r>
      <w:r>
        <w:t>в</w:t>
      </w:r>
      <w:r>
        <w:rPr>
          <w:spacing w:val="-4"/>
        </w:rPr>
        <w:t xml:space="preserve"> </w:t>
      </w:r>
      <w:r>
        <w:t>преднамеренном,</w:t>
      </w:r>
      <w:r>
        <w:rPr>
          <w:spacing w:val="-4"/>
        </w:rPr>
        <w:t xml:space="preserve"> </w:t>
      </w:r>
      <w:r>
        <w:t>целеустремлённом</w:t>
      </w:r>
      <w:r>
        <w:rPr>
          <w:spacing w:val="-4"/>
        </w:rPr>
        <w:t xml:space="preserve"> </w:t>
      </w:r>
      <w:r>
        <w:t>и</w:t>
      </w:r>
      <w:r>
        <w:rPr>
          <w:spacing w:val="-5"/>
        </w:rPr>
        <w:t xml:space="preserve"> </w:t>
      </w:r>
      <w:r>
        <w:t>волевом</w:t>
      </w:r>
      <w:r>
        <w:rPr>
          <w:spacing w:val="-4"/>
        </w:rPr>
        <w:t xml:space="preserve"> </w:t>
      </w:r>
      <w:r>
        <w:t>поведении</w:t>
      </w:r>
      <w:r>
        <w:rPr>
          <w:spacing w:val="-9"/>
        </w:rPr>
        <w:t xml:space="preserve"> </w:t>
      </w:r>
      <w:r>
        <w:rPr>
          <w:spacing w:val="-2"/>
        </w:rPr>
        <w:t>обучающихся.</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6" w:firstLine="600"/>
      </w:pPr>
      <w:r>
        <w:lastRenderedPageBreak/>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231A0E" w:rsidRDefault="00D53A86">
      <w:pPr>
        <w:pStyle w:val="a3"/>
        <w:spacing w:before="4" w:line="264" w:lineRule="auto"/>
        <w:ind w:right="673" w:firstLine="600"/>
      </w:pPr>
      <w:r>
        <w:t>Принцип динамичности выражает общую тенденцию требований, предъявляемых к обучающимся в соответствии с</w:t>
      </w:r>
      <w:r>
        <w:rPr>
          <w:spacing w:val="-4"/>
        </w:rPr>
        <w:t xml:space="preserve"> </w:t>
      </w:r>
      <w:r>
        <w:t>программой</w:t>
      </w:r>
      <w:r>
        <w:rPr>
          <w:spacing w:val="-2"/>
        </w:rPr>
        <w:t xml:space="preserve"> </w:t>
      </w:r>
      <w:r>
        <w:t>по</w:t>
      </w:r>
      <w:r>
        <w:rPr>
          <w:spacing w:val="-3"/>
        </w:rPr>
        <w:t xml:space="preserve"> </w:t>
      </w:r>
      <w:r>
        <w:t>физической культуре, которая</w:t>
      </w:r>
      <w:r>
        <w:rPr>
          <w:spacing w:val="-3"/>
        </w:rPr>
        <w:t xml:space="preserve"> </w:t>
      </w:r>
      <w:r>
        <w:t>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231A0E" w:rsidRDefault="00D53A86">
      <w:pPr>
        <w:pStyle w:val="a3"/>
        <w:spacing w:line="264" w:lineRule="auto"/>
        <w:ind w:right="673" w:firstLine="600"/>
      </w:pPr>
      <w: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231A0E" w:rsidRDefault="00D53A86">
      <w:pPr>
        <w:pStyle w:val="a3"/>
        <w:spacing w:line="264" w:lineRule="auto"/>
        <w:ind w:right="668" w:firstLine="600"/>
      </w:pPr>
      <w:r>
        <w:t>Освоение программы по физической культуре предполагает соблюдение главных педагогических</w:t>
      </w:r>
      <w:r>
        <w:rPr>
          <w:spacing w:val="-15"/>
        </w:rPr>
        <w:t xml:space="preserve"> </w:t>
      </w:r>
      <w:r>
        <w:t>правил:</w:t>
      </w:r>
      <w:r>
        <w:rPr>
          <w:spacing w:val="-15"/>
        </w:rPr>
        <w:t xml:space="preserve"> </w:t>
      </w:r>
      <w:r>
        <w:t>от</w:t>
      </w:r>
      <w:r>
        <w:rPr>
          <w:spacing w:val="-15"/>
        </w:rPr>
        <w:t xml:space="preserve"> </w:t>
      </w:r>
      <w:r>
        <w:t>известного</w:t>
      </w:r>
      <w:r>
        <w:rPr>
          <w:spacing w:val="-13"/>
        </w:rPr>
        <w:t xml:space="preserve"> </w:t>
      </w:r>
      <w:r>
        <w:t>к</w:t>
      </w:r>
      <w:r>
        <w:rPr>
          <w:spacing w:val="-13"/>
        </w:rPr>
        <w:t xml:space="preserve"> </w:t>
      </w:r>
      <w:r>
        <w:t>неизвестному,</w:t>
      </w:r>
      <w:r>
        <w:rPr>
          <w:spacing w:val="-10"/>
        </w:rPr>
        <w:t xml:space="preserve"> </w:t>
      </w:r>
      <w:r>
        <w:t>от</w:t>
      </w:r>
      <w:r>
        <w:rPr>
          <w:spacing w:val="-15"/>
        </w:rPr>
        <w:t xml:space="preserve"> </w:t>
      </w:r>
      <w:r>
        <w:t>лёгкого</w:t>
      </w:r>
      <w:r>
        <w:rPr>
          <w:spacing w:val="-12"/>
        </w:rPr>
        <w:t xml:space="preserve"> </w:t>
      </w:r>
      <w:r>
        <w:t>к</w:t>
      </w:r>
      <w:r>
        <w:rPr>
          <w:spacing w:val="-13"/>
        </w:rPr>
        <w:t xml:space="preserve"> </w:t>
      </w:r>
      <w:r>
        <w:t>трудному,</w:t>
      </w:r>
      <w:r>
        <w:rPr>
          <w:spacing w:val="-10"/>
        </w:rPr>
        <w:t xml:space="preserve"> </w:t>
      </w:r>
      <w:r>
        <w:t>от</w:t>
      </w:r>
      <w:r>
        <w:rPr>
          <w:spacing w:val="-15"/>
        </w:rPr>
        <w:t xml:space="preserve"> </w:t>
      </w:r>
      <w:r>
        <w:t>простого</w:t>
      </w:r>
      <w:r>
        <w:rPr>
          <w:spacing w:val="-7"/>
        </w:rPr>
        <w:t xml:space="preserve"> </w:t>
      </w:r>
      <w:r>
        <w:t>к сложному. Планирование учебного материала рекомендуется в соответствии с постепенным</w:t>
      </w:r>
      <w:r>
        <w:rPr>
          <w:spacing w:val="-10"/>
        </w:rPr>
        <w:t xml:space="preserve"> </w:t>
      </w:r>
      <w:r>
        <w:t>освоением</w:t>
      </w:r>
      <w:r>
        <w:rPr>
          <w:spacing w:val="-5"/>
        </w:rPr>
        <w:t xml:space="preserve"> </w:t>
      </w:r>
      <w:r>
        <w:t>теоретических</w:t>
      </w:r>
      <w:r>
        <w:rPr>
          <w:spacing w:val="-7"/>
        </w:rPr>
        <w:t xml:space="preserve"> </w:t>
      </w:r>
      <w:r>
        <w:t>знаний,</w:t>
      </w:r>
      <w:r>
        <w:rPr>
          <w:spacing w:val="-5"/>
        </w:rPr>
        <w:t xml:space="preserve"> </w:t>
      </w:r>
      <w:r>
        <w:t>практических</w:t>
      </w:r>
      <w:r>
        <w:rPr>
          <w:spacing w:val="-2"/>
        </w:rPr>
        <w:t xml:space="preserve"> </w:t>
      </w:r>
      <w:r>
        <w:t>умений</w:t>
      </w:r>
      <w:r>
        <w:rPr>
          <w:spacing w:val="-1"/>
        </w:rPr>
        <w:t xml:space="preserve"> </w:t>
      </w:r>
      <w:r>
        <w:t>и</w:t>
      </w:r>
      <w:r>
        <w:rPr>
          <w:spacing w:val="-11"/>
        </w:rPr>
        <w:t xml:space="preserve"> </w:t>
      </w:r>
      <w:r>
        <w:t>навыков</w:t>
      </w:r>
      <w:r>
        <w:rPr>
          <w:spacing w:val="-10"/>
        </w:rPr>
        <w:t xml:space="preserve"> </w:t>
      </w:r>
      <w:r>
        <w:t>в</w:t>
      </w:r>
      <w:r>
        <w:rPr>
          <w:spacing w:val="-5"/>
        </w:rPr>
        <w:t xml:space="preserve"> </w:t>
      </w:r>
      <w:r>
        <w:t>учебной и самостоятельной физкультурной, оздоровительной деятельности.</w:t>
      </w:r>
    </w:p>
    <w:p w:rsidR="00231A0E" w:rsidRDefault="00D53A86">
      <w:pPr>
        <w:pStyle w:val="a3"/>
        <w:spacing w:before="1" w:line="264" w:lineRule="auto"/>
        <w:ind w:right="666" w:firstLine="600"/>
      </w:pPr>
      <w:r>
        <w:t>В основе программы по физической культуре лежит системно-деятельностный подход, целью которого является формирование у</w:t>
      </w:r>
      <w:r>
        <w:rPr>
          <w:spacing w:val="-1"/>
        </w:rPr>
        <w:t xml:space="preserve"> </w:t>
      </w:r>
      <w:r>
        <w:t>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231A0E" w:rsidRDefault="00D53A86">
      <w:pPr>
        <w:pStyle w:val="a3"/>
        <w:spacing w:line="264" w:lineRule="auto"/>
        <w:ind w:right="664" w:firstLine="600"/>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31A0E" w:rsidRDefault="00D53A86">
      <w:pPr>
        <w:pStyle w:val="a3"/>
        <w:spacing w:line="264" w:lineRule="auto"/>
        <w:ind w:right="679" w:firstLine="600"/>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231A0E" w:rsidRDefault="00D53A86">
      <w:pPr>
        <w:pStyle w:val="a3"/>
        <w:spacing w:before="2" w:line="264" w:lineRule="auto"/>
        <w:ind w:right="673" w:firstLine="600"/>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231A0E" w:rsidRDefault="00D53A86">
      <w:pPr>
        <w:pStyle w:val="a3"/>
        <w:spacing w:line="266" w:lineRule="auto"/>
        <w:ind w:right="677" w:firstLine="600"/>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231A0E" w:rsidRDefault="00D53A86">
      <w:pPr>
        <w:pStyle w:val="a3"/>
        <w:spacing w:line="264" w:lineRule="auto"/>
        <w:ind w:right="667" w:firstLine="600"/>
      </w:pPr>
      <w:r>
        <w:t>В содержании программы по физической культуре учтены основные направления развития</w:t>
      </w:r>
      <w:r>
        <w:rPr>
          <w:spacing w:val="80"/>
          <w:w w:val="150"/>
        </w:rPr>
        <w:t xml:space="preserve"> </w:t>
      </w:r>
      <w:r>
        <w:t>познавательной</w:t>
      </w:r>
      <w:r>
        <w:rPr>
          <w:spacing w:val="80"/>
          <w:w w:val="150"/>
        </w:rPr>
        <w:t xml:space="preserve"> </w:t>
      </w:r>
      <w:r>
        <w:t>активности</w:t>
      </w:r>
      <w:r>
        <w:rPr>
          <w:spacing w:val="80"/>
          <w:w w:val="150"/>
        </w:rPr>
        <w:t xml:space="preserve"> </w:t>
      </w:r>
      <w:r>
        <w:t>человека,</w:t>
      </w:r>
      <w:r>
        <w:rPr>
          <w:spacing w:val="80"/>
          <w:w w:val="150"/>
        </w:rPr>
        <w:t xml:space="preserve"> </w:t>
      </w:r>
      <w:r>
        <w:t>включая</w:t>
      </w:r>
      <w:r>
        <w:rPr>
          <w:spacing w:val="80"/>
          <w:w w:val="150"/>
        </w:rPr>
        <w:t xml:space="preserve"> </w:t>
      </w:r>
      <w:r>
        <w:t>знания</w:t>
      </w:r>
      <w:r>
        <w:rPr>
          <w:spacing w:val="80"/>
          <w:w w:val="150"/>
        </w:rPr>
        <w:t xml:space="preserve"> </w:t>
      </w:r>
      <w:r>
        <w:t>о</w:t>
      </w:r>
      <w:r>
        <w:rPr>
          <w:spacing w:val="80"/>
          <w:w w:val="150"/>
        </w:rPr>
        <w:t xml:space="preserve"> </w:t>
      </w:r>
      <w:r>
        <w:t>природе</w:t>
      </w:r>
      <w:r>
        <w:rPr>
          <w:spacing w:val="80"/>
        </w:rPr>
        <w:t xml:space="preserve"> </w:t>
      </w:r>
      <w:r>
        <w:t>(медико-биологические</w:t>
      </w:r>
      <w:r>
        <w:rPr>
          <w:spacing w:val="80"/>
        </w:rPr>
        <w:t xml:space="preserve">    </w:t>
      </w:r>
      <w:r>
        <w:t>основы</w:t>
      </w:r>
      <w:r>
        <w:rPr>
          <w:spacing w:val="80"/>
        </w:rPr>
        <w:t xml:space="preserve">    </w:t>
      </w:r>
      <w:r>
        <w:t>деятельности),</w:t>
      </w:r>
      <w:r>
        <w:rPr>
          <w:spacing w:val="80"/>
        </w:rPr>
        <w:t xml:space="preserve">    </w:t>
      </w:r>
      <w:r>
        <w:t>знания</w:t>
      </w:r>
      <w:r>
        <w:rPr>
          <w:spacing w:val="80"/>
        </w:rPr>
        <w:t xml:space="preserve">    </w:t>
      </w:r>
      <w:r>
        <w:t>о</w:t>
      </w:r>
      <w:r>
        <w:rPr>
          <w:spacing w:val="80"/>
        </w:rPr>
        <w:t xml:space="preserve">    </w:t>
      </w:r>
      <w:r>
        <w:t>человеке</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6" w:firstLine="0"/>
      </w:pPr>
      <w:r>
        <w:lastRenderedPageBreak/>
        <w:t>(психолого-педагогические</w:t>
      </w:r>
      <w:r>
        <w:rPr>
          <w:spacing w:val="80"/>
        </w:rPr>
        <w:t xml:space="preserve">  </w:t>
      </w:r>
      <w:r>
        <w:t>основы</w:t>
      </w:r>
      <w:r>
        <w:rPr>
          <w:spacing w:val="80"/>
        </w:rPr>
        <w:t xml:space="preserve">  </w:t>
      </w:r>
      <w:r>
        <w:t>деятельности),</w:t>
      </w:r>
      <w:r>
        <w:rPr>
          <w:spacing w:val="80"/>
        </w:rPr>
        <w:t xml:space="preserve">  </w:t>
      </w:r>
      <w:r>
        <w:t>знания</w:t>
      </w:r>
      <w:r>
        <w:rPr>
          <w:spacing w:val="80"/>
        </w:rPr>
        <w:t xml:space="preserve">  </w:t>
      </w:r>
      <w:r>
        <w:t>об</w:t>
      </w:r>
      <w:r>
        <w:rPr>
          <w:spacing w:val="80"/>
        </w:rPr>
        <w:t xml:space="preserve">  </w:t>
      </w:r>
      <w:r>
        <w:t>обществе (историко-социологические основы деятельности).</w:t>
      </w:r>
    </w:p>
    <w:p w:rsidR="00231A0E" w:rsidRDefault="00D53A86">
      <w:pPr>
        <w:pStyle w:val="a3"/>
        <w:spacing w:before="3" w:line="264" w:lineRule="auto"/>
        <w:ind w:right="668" w:firstLine="600"/>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w:t>
      </w:r>
      <w:r>
        <w:rPr>
          <w:spacing w:val="-2"/>
        </w:rPr>
        <w:t xml:space="preserve"> </w:t>
      </w:r>
      <w:r>
        <w:t>форм двигательной деятельности и, как результат, – физическое воспитание, формирование здоровья и здорового образа жизни.</w:t>
      </w:r>
    </w:p>
    <w:p w:rsidR="00231A0E" w:rsidRDefault="00D53A86">
      <w:pPr>
        <w:pStyle w:val="a3"/>
        <w:ind w:left="1400" w:firstLine="0"/>
      </w:pPr>
      <w:r>
        <w:t>Наряду</w:t>
      </w:r>
      <w:r>
        <w:rPr>
          <w:spacing w:val="-11"/>
        </w:rPr>
        <w:t xml:space="preserve"> </w:t>
      </w:r>
      <w:r>
        <w:t>с</w:t>
      </w:r>
      <w:r>
        <w:rPr>
          <w:spacing w:val="-2"/>
        </w:rPr>
        <w:t xml:space="preserve"> </w:t>
      </w:r>
      <w:r>
        <w:t>этим программа</w:t>
      </w:r>
      <w:r>
        <w:rPr>
          <w:spacing w:val="-6"/>
        </w:rPr>
        <w:t xml:space="preserve"> </w:t>
      </w:r>
      <w:r>
        <w:t>по</w:t>
      </w:r>
      <w:r>
        <w:rPr>
          <w:spacing w:val="3"/>
        </w:rPr>
        <w:t xml:space="preserve"> </w:t>
      </w:r>
      <w:r>
        <w:t>физической</w:t>
      </w:r>
      <w:r>
        <w:rPr>
          <w:spacing w:val="-5"/>
        </w:rPr>
        <w:t xml:space="preserve"> </w:t>
      </w:r>
      <w:r>
        <w:t>культуре</w:t>
      </w:r>
      <w:r>
        <w:rPr>
          <w:spacing w:val="-1"/>
        </w:rPr>
        <w:t xml:space="preserve"> </w:t>
      </w:r>
      <w:r>
        <w:rPr>
          <w:spacing w:val="-2"/>
        </w:rPr>
        <w:t>обеспечивает:</w:t>
      </w:r>
    </w:p>
    <w:p w:rsidR="00231A0E" w:rsidRDefault="00D53A86">
      <w:pPr>
        <w:pStyle w:val="a3"/>
        <w:spacing w:before="26" w:line="264" w:lineRule="auto"/>
        <w:ind w:right="673" w:firstLine="600"/>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w:t>
      </w:r>
      <w:r>
        <w:rPr>
          <w:spacing w:val="-2"/>
        </w:rPr>
        <w:t>образования;</w:t>
      </w:r>
    </w:p>
    <w:p w:rsidR="00231A0E" w:rsidRDefault="00D53A86">
      <w:pPr>
        <w:pStyle w:val="a3"/>
        <w:spacing w:before="2" w:line="264" w:lineRule="auto"/>
        <w:ind w:right="671" w:firstLine="600"/>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231A0E" w:rsidRDefault="00D53A86">
      <w:pPr>
        <w:pStyle w:val="a3"/>
        <w:spacing w:line="264" w:lineRule="auto"/>
        <w:ind w:right="678" w:firstLine="600"/>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231A0E" w:rsidRDefault="00D53A86">
      <w:pPr>
        <w:pStyle w:val="a3"/>
        <w:spacing w:line="264" w:lineRule="auto"/>
        <w:ind w:right="678" w:firstLine="600"/>
      </w:pPr>
      <w:r>
        <w:t>государственные гарантии качества начального общего образования, личностного развития обучающихся;</w:t>
      </w:r>
    </w:p>
    <w:p w:rsidR="00231A0E" w:rsidRDefault="00D53A86">
      <w:pPr>
        <w:pStyle w:val="a3"/>
        <w:spacing w:before="2" w:line="264" w:lineRule="auto"/>
        <w:ind w:right="666" w:firstLine="600"/>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231A0E" w:rsidRDefault="00D53A86">
      <w:pPr>
        <w:pStyle w:val="a3"/>
        <w:spacing w:line="266" w:lineRule="auto"/>
        <w:ind w:right="676" w:firstLine="600"/>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231A0E" w:rsidRDefault="00D53A86">
      <w:pPr>
        <w:pStyle w:val="a3"/>
        <w:spacing w:line="264" w:lineRule="auto"/>
        <w:ind w:right="678" w:firstLine="600"/>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231A0E" w:rsidRDefault="00D53A86">
      <w:pPr>
        <w:pStyle w:val="a3"/>
        <w:spacing w:line="264" w:lineRule="auto"/>
        <w:ind w:right="671" w:firstLine="600"/>
      </w:pPr>
      <w:r>
        <w:t>Приоритет индивидуального подхода в</w:t>
      </w:r>
      <w:r>
        <w:rPr>
          <w:spacing w:val="-6"/>
        </w:rPr>
        <w:t xml:space="preserve"> </w:t>
      </w:r>
      <w:r>
        <w:t>обучении позволяет</w:t>
      </w:r>
      <w:r>
        <w:rPr>
          <w:spacing w:val="-7"/>
        </w:rPr>
        <w:t xml:space="preserve"> </w:t>
      </w:r>
      <w:r>
        <w:t>обучающимся</w:t>
      </w:r>
      <w:r>
        <w:rPr>
          <w:spacing w:val="-3"/>
        </w:rPr>
        <w:t xml:space="preserve"> </w:t>
      </w:r>
      <w:r>
        <w:t>осваивать программу по физической культуре в соответствии с возможностями каждого.</w:t>
      </w:r>
    </w:p>
    <w:p w:rsidR="00231A0E" w:rsidRDefault="00D53A86">
      <w:pPr>
        <w:pStyle w:val="a3"/>
        <w:spacing w:line="266" w:lineRule="auto"/>
        <w:ind w:right="679" w:firstLine="600"/>
      </w:pPr>
      <w:r>
        <w:t>Универсальными компетенциями</w:t>
      </w:r>
      <w:r>
        <w:rPr>
          <w:spacing w:val="-1"/>
        </w:rPr>
        <w:t xml:space="preserve"> </w:t>
      </w:r>
      <w:r>
        <w:t>обучающихся на этапе начального образования по программе по физической культуре являются:</w:t>
      </w:r>
    </w:p>
    <w:p w:rsidR="00231A0E" w:rsidRDefault="00D53A86">
      <w:pPr>
        <w:pStyle w:val="a3"/>
        <w:spacing w:line="264" w:lineRule="auto"/>
        <w:ind w:right="672" w:firstLine="600"/>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231A0E" w:rsidRDefault="00D53A86">
      <w:pPr>
        <w:pStyle w:val="a3"/>
        <w:spacing w:line="264" w:lineRule="auto"/>
        <w:ind w:right="668" w:firstLine="600"/>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231A0E" w:rsidRDefault="00D53A86">
      <w:pPr>
        <w:pStyle w:val="a3"/>
        <w:spacing w:line="264" w:lineRule="auto"/>
        <w:ind w:right="670" w:firstLine="600"/>
      </w:pPr>
      <w:r>
        <w:t>умение</w:t>
      </w:r>
      <w:r>
        <w:rPr>
          <w:spacing w:val="-4"/>
        </w:rPr>
        <w:t xml:space="preserve"> </w:t>
      </w:r>
      <w:r>
        <w:t>доносить</w:t>
      </w:r>
      <w:r>
        <w:rPr>
          <w:spacing w:val="-6"/>
        </w:rPr>
        <w:t xml:space="preserve"> </w:t>
      </w:r>
      <w:r>
        <w:t>информацию</w:t>
      </w:r>
      <w:r>
        <w:rPr>
          <w:spacing w:val="-5"/>
        </w:rPr>
        <w:t xml:space="preserve"> </w:t>
      </w:r>
      <w:r>
        <w:t>в</w:t>
      </w:r>
      <w:r>
        <w:rPr>
          <w:spacing w:val="-6"/>
        </w:rPr>
        <w:t xml:space="preserve"> </w:t>
      </w:r>
      <w:r>
        <w:t>доступной,</w:t>
      </w:r>
      <w:r>
        <w:rPr>
          <w:spacing w:val="-1"/>
        </w:rPr>
        <w:t xml:space="preserve"> </w:t>
      </w:r>
      <w:r>
        <w:t>яркой,</w:t>
      </w:r>
      <w:r>
        <w:rPr>
          <w:spacing w:val="-6"/>
        </w:rPr>
        <w:t xml:space="preserve"> </w:t>
      </w:r>
      <w:r>
        <w:t>эмоциональной</w:t>
      </w:r>
      <w:r>
        <w:rPr>
          <w:spacing w:val="-7"/>
        </w:rPr>
        <w:t xml:space="preserve"> </w:t>
      </w:r>
      <w:r>
        <w:t>форме</w:t>
      </w:r>
      <w:r>
        <w:rPr>
          <w:spacing w:val="-8"/>
        </w:rPr>
        <w:t xml:space="preserve"> </w:t>
      </w:r>
      <w:r>
        <w:t>в</w:t>
      </w:r>
      <w:r>
        <w:rPr>
          <w:spacing w:val="-2"/>
        </w:rPr>
        <w:t xml:space="preserve"> </w:t>
      </w:r>
      <w:r>
        <w:t>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0" w:firstLine="600"/>
      </w:pPr>
      <w:r>
        <w:lastRenderedPageBreak/>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w:t>
      </w:r>
      <w:r>
        <w:rPr>
          <w:spacing w:val="-11"/>
        </w:rPr>
        <w:t xml:space="preserve"> </w:t>
      </w:r>
      <w:r>
        <w:t>выполнении</w:t>
      </w:r>
      <w:r>
        <w:rPr>
          <w:spacing w:val="-12"/>
        </w:rPr>
        <w:t xml:space="preserve"> </w:t>
      </w:r>
      <w:r>
        <w:t>заданий,</w:t>
      </w:r>
      <w:r>
        <w:rPr>
          <w:spacing w:val="-15"/>
        </w:rPr>
        <w:t xml:space="preserve"> </w:t>
      </w:r>
      <w:r>
        <w:t>ставить</w:t>
      </w:r>
      <w:r>
        <w:rPr>
          <w:spacing w:val="-15"/>
        </w:rPr>
        <w:t xml:space="preserve"> </w:t>
      </w:r>
      <w:r>
        <w:t>перед</w:t>
      </w:r>
      <w:r>
        <w:rPr>
          <w:spacing w:val="-15"/>
        </w:rPr>
        <w:t xml:space="preserve"> </w:t>
      </w:r>
      <w:r>
        <w:t>собой</w:t>
      </w:r>
      <w:r>
        <w:rPr>
          <w:spacing w:val="-12"/>
        </w:rPr>
        <w:t xml:space="preserve"> </w:t>
      </w:r>
      <w:r>
        <w:t>задачи</w:t>
      </w:r>
      <w:r>
        <w:rPr>
          <w:spacing w:val="-12"/>
        </w:rPr>
        <w:t xml:space="preserve"> </w:t>
      </w:r>
      <w:r>
        <w:t>гармоничного</w:t>
      </w:r>
      <w:r>
        <w:rPr>
          <w:spacing w:val="-8"/>
        </w:rPr>
        <w:t xml:space="preserve"> </w:t>
      </w:r>
      <w:r>
        <w:t xml:space="preserve">физического </w:t>
      </w:r>
      <w:r>
        <w:rPr>
          <w:spacing w:val="-2"/>
        </w:rPr>
        <w:t>развития.</w:t>
      </w:r>
    </w:p>
    <w:p w:rsidR="00231A0E" w:rsidRDefault="00D53A86">
      <w:pPr>
        <w:pStyle w:val="a3"/>
        <w:spacing w:before="1" w:line="264" w:lineRule="auto"/>
        <w:ind w:right="663" w:firstLine="600"/>
      </w:pPr>
      <w: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p>
    <w:p w:rsidR="00231A0E" w:rsidRDefault="00D53A86">
      <w:pPr>
        <w:pStyle w:val="a3"/>
        <w:spacing w:before="1"/>
        <w:ind w:right="675"/>
      </w:pPr>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231A0E" w:rsidRDefault="00D53A86">
      <w:pPr>
        <w:pStyle w:val="a3"/>
        <w:spacing w:before="3" w:line="237" w:lineRule="auto"/>
        <w:ind w:right="672"/>
      </w:pPr>
      <w:r>
        <w:t>Планируемые результаты освоения программы по физической</w:t>
      </w:r>
      <w:r>
        <w:rPr>
          <w:spacing w:val="-6"/>
        </w:rPr>
        <w:t xml:space="preserve"> </w:t>
      </w:r>
      <w:r>
        <w:t>культуре</w:t>
      </w:r>
      <w:r>
        <w:rPr>
          <w:spacing w:val="-13"/>
        </w:rPr>
        <w:t xml:space="preserve"> </w:t>
      </w:r>
      <w:r>
        <w:t>на</w:t>
      </w:r>
      <w:r>
        <w:rPr>
          <w:spacing w:val="-4"/>
        </w:rPr>
        <w:t xml:space="preserve"> </w:t>
      </w:r>
      <w:r>
        <w:t>уровне начального общего образования.</w:t>
      </w:r>
    </w:p>
    <w:p w:rsidR="00231A0E" w:rsidRDefault="00D53A86">
      <w:pPr>
        <w:pStyle w:val="a3"/>
        <w:spacing w:before="3"/>
        <w:ind w:left="1145" w:firstLine="0"/>
      </w:pPr>
      <w:r>
        <w:t>Личностные</w:t>
      </w:r>
      <w:r>
        <w:rPr>
          <w:spacing w:val="-1"/>
        </w:rPr>
        <w:t xml:space="preserve"> </w:t>
      </w:r>
      <w:r>
        <w:rPr>
          <w:spacing w:val="-2"/>
        </w:rPr>
        <w:t>результаты</w:t>
      </w:r>
    </w:p>
    <w:p w:rsidR="00231A0E" w:rsidRDefault="00D53A86">
      <w:pPr>
        <w:pStyle w:val="a3"/>
        <w:spacing w:before="27" w:line="264" w:lineRule="auto"/>
        <w:ind w:right="673" w:firstLine="600"/>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A0E" w:rsidRDefault="00D53A86">
      <w:pPr>
        <w:pStyle w:val="a3"/>
        <w:spacing w:before="3" w:line="264" w:lineRule="auto"/>
        <w:ind w:right="679" w:firstLine="60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231A0E" w:rsidRDefault="00D53A86" w:rsidP="00E66D62">
      <w:pPr>
        <w:pStyle w:val="a4"/>
        <w:numPr>
          <w:ilvl w:val="0"/>
          <w:numId w:val="73"/>
        </w:numPr>
        <w:tabs>
          <w:tab w:val="left" w:pos="1407"/>
        </w:tabs>
        <w:spacing w:line="274" w:lineRule="exact"/>
        <w:ind w:left="1407" w:hanging="262"/>
        <w:rPr>
          <w:sz w:val="24"/>
        </w:rPr>
      </w:pPr>
      <w:r>
        <w:rPr>
          <w:sz w:val="24"/>
        </w:rPr>
        <w:t>патриотического</w:t>
      </w:r>
      <w:r>
        <w:rPr>
          <w:spacing w:val="-8"/>
          <w:sz w:val="24"/>
        </w:rPr>
        <w:t xml:space="preserve"> </w:t>
      </w:r>
      <w:r>
        <w:rPr>
          <w:spacing w:val="-2"/>
          <w:sz w:val="24"/>
        </w:rPr>
        <w:t>воспитания:</w:t>
      </w:r>
    </w:p>
    <w:p w:rsidR="00231A0E" w:rsidRDefault="00D53A86">
      <w:pPr>
        <w:pStyle w:val="a3"/>
        <w:spacing w:before="26" w:line="264" w:lineRule="auto"/>
        <w:ind w:right="663" w:firstLine="600"/>
      </w:pPr>
      <w:r>
        <w:t>Ценностное</w:t>
      </w:r>
      <w:r>
        <w:rPr>
          <w:spacing w:val="-17"/>
        </w:rPr>
        <w:t xml:space="preserve"> </w:t>
      </w:r>
      <w:r>
        <w:t>отношение</w:t>
      </w:r>
      <w:r>
        <w:rPr>
          <w:spacing w:val="-15"/>
        </w:rPr>
        <w:t xml:space="preserve"> </w:t>
      </w:r>
      <w:r>
        <w:t>к</w:t>
      </w:r>
      <w:r>
        <w:rPr>
          <w:spacing w:val="-15"/>
        </w:rPr>
        <w:t xml:space="preserve"> </w:t>
      </w:r>
      <w:r>
        <w:t>отечественному</w:t>
      </w:r>
      <w:r>
        <w:rPr>
          <w:spacing w:val="-15"/>
        </w:rPr>
        <w:t xml:space="preserve"> </w:t>
      </w:r>
      <w:r>
        <w:t>спортивному,</w:t>
      </w:r>
      <w:r>
        <w:rPr>
          <w:spacing w:val="-14"/>
        </w:rPr>
        <w:t xml:space="preserve"> </w:t>
      </w:r>
      <w:r>
        <w:t>культурному,</w:t>
      </w:r>
      <w:r>
        <w:rPr>
          <w:spacing w:val="-8"/>
        </w:rPr>
        <w:t xml:space="preserve"> </w:t>
      </w:r>
      <w:r>
        <w:t>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w:t>
      </w:r>
      <w:r>
        <w:rPr>
          <w:spacing w:val="-11"/>
        </w:rPr>
        <w:t xml:space="preserve"> </w:t>
      </w:r>
      <w:r>
        <w:t>команд</w:t>
      </w:r>
      <w:r>
        <w:rPr>
          <w:spacing w:val="-8"/>
        </w:rPr>
        <w:t xml:space="preserve"> </w:t>
      </w:r>
      <w:r>
        <w:t>по</w:t>
      </w:r>
      <w:r>
        <w:rPr>
          <w:spacing w:val="-1"/>
        </w:rPr>
        <w:t xml:space="preserve"> </w:t>
      </w:r>
      <w:r>
        <w:t>видам</w:t>
      </w:r>
      <w:r>
        <w:rPr>
          <w:spacing w:val="-4"/>
        </w:rPr>
        <w:t xml:space="preserve"> </w:t>
      </w:r>
      <w:r>
        <w:t>спорта</w:t>
      </w:r>
      <w:r>
        <w:rPr>
          <w:spacing w:val="-6"/>
        </w:rPr>
        <w:t xml:space="preserve"> </w:t>
      </w:r>
      <w:r>
        <w:t>на</w:t>
      </w:r>
      <w:r>
        <w:rPr>
          <w:spacing w:val="-11"/>
        </w:rPr>
        <w:t xml:space="preserve"> </w:t>
      </w:r>
      <w:r>
        <w:t>международной</w:t>
      </w:r>
      <w:r>
        <w:rPr>
          <w:spacing w:val="-5"/>
        </w:rPr>
        <w:t xml:space="preserve"> </w:t>
      </w:r>
      <w:r>
        <w:t>спортивной</w:t>
      </w:r>
      <w:r>
        <w:rPr>
          <w:spacing w:val="-5"/>
        </w:rPr>
        <w:t xml:space="preserve"> </w:t>
      </w:r>
      <w:r>
        <w:t>арене,</w:t>
      </w:r>
      <w:r>
        <w:rPr>
          <w:spacing w:val="-12"/>
        </w:rPr>
        <w:t xml:space="preserve"> </w:t>
      </w:r>
      <w:r>
        <w:t>основных</w:t>
      </w:r>
      <w:r>
        <w:rPr>
          <w:spacing w:val="-11"/>
        </w:rPr>
        <w:t xml:space="preserve"> </w:t>
      </w:r>
      <w:r>
        <w:t>мировых и отечественных тенденциях развития физической культуры для блага человека, заинтересованность в научных знаниях о человеке;</w:t>
      </w:r>
    </w:p>
    <w:p w:rsidR="00231A0E" w:rsidRDefault="00D53A86" w:rsidP="00E66D62">
      <w:pPr>
        <w:pStyle w:val="a4"/>
        <w:numPr>
          <w:ilvl w:val="0"/>
          <w:numId w:val="73"/>
        </w:numPr>
        <w:tabs>
          <w:tab w:val="left" w:pos="1407"/>
        </w:tabs>
        <w:spacing w:before="3"/>
        <w:ind w:left="1407" w:hanging="262"/>
        <w:rPr>
          <w:sz w:val="24"/>
        </w:rPr>
      </w:pPr>
      <w:r>
        <w:rPr>
          <w:sz w:val="24"/>
        </w:rPr>
        <w:t>гражданского</w:t>
      </w:r>
      <w:r>
        <w:rPr>
          <w:spacing w:val="-7"/>
          <w:sz w:val="24"/>
        </w:rPr>
        <w:t xml:space="preserve"> </w:t>
      </w:r>
      <w:r>
        <w:rPr>
          <w:spacing w:val="-2"/>
          <w:sz w:val="24"/>
        </w:rPr>
        <w:t>воспитания:</w:t>
      </w:r>
    </w:p>
    <w:p w:rsidR="00231A0E" w:rsidRDefault="00D53A86">
      <w:pPr>
        <w:pStyle w:val="a3"/>
        <w:spacing w:before="27" w:line="264" w:lineRule="auto"/>
        <w:ind w:right="668" w:firstLine="600"/>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w:t>
      </w:r>
      <w:r>
        <w:rPr>
          <w:spacing w:val="-11"/>
        </w:rPr>
        <w:t xml:space="preserve"> </w:t>
      </w:r>
      <w:r>
        <w:t>познавательных</w:t>
      </w:r>
      <w:r>
        <w:rPr>
          <w:spacing w:val="-15"/>
        </w:rPr>
        <w:t xml:space="preserve"> </w:t>
      </w:r>
      <w:r>
        <w:t>задач,</w:t>
      </w:r>
      <w:r>
        <w:rPr>
          <w:spacing w:val="-11"/>
        </w:rPr>
        <w:t xml:space="preserve"> </w:t>
      </w:r>
      <w:r>
        <w:t>освоение</w:t>
      </w:r>
      <w:r>
        <w:rPr>
          <w:spacing w:val="-13"/>
        </w:rPr>
        <w:t xml:space="preserve"> </w:t>
      </w:r>
      <w:r>
        <w:t>и</w:t>
      </w:r>
      <w:r>
        <w:rPr>
          <w:spacing w:val="-12"/>
        </w:rPr>
        <w:t xml:space="preserve"> </w:t>
      </w:r>
      <w:r>
        <w:t>выполнение</w:t>
      </w:r>
      <w:r>
        <w:rPr>
          <w:spacing w:val="-13"/>
        </w:rPr>
        <w:t xml:space="preserve"> </w:t>
      </w:r>
      <w:r>
        <w:t>физических</w:t>
      </w:r>
      <w:r>
        <w:rPr>
          <w:spacing w:val="-12"/>
        </w:rPr>
        <w:t xml:space="preserve"> </w:t>
      </w:r>
      <w:r>
        <w:t>упражнений,</w:t>
      </w:r>
      <w:r>
        <w:rPr>
          <w:spacing w:val="-11"/>
        </w:rPr>
        <w:t xml:space="preserve"> </w:t>
      </w:r>
      <w:r>
        <w:t>создание учебных проектов, стремление к взаимопониманию и взаимопомощи в процессе этой учебной</w:t>
      </w:r>
      <w:r>
        <w:rPr>
          <w:spacing w:val="-15"/>
        </w:rPr>
        <w:t xml:space="preserve"> </w:t>
      </w:r>
      <w:r>
        <w:t>деятельности,</w:t>
      </w:r>
      <w:r>
        <w:rPr>
          <w:spacing w:val="-9"/>
        </w:rPr>
        <w:t xml:space="preserve"> </w:t>
      </w:r>
      <w:r>
        <w:t>готовность</w:t>
      </w:r>
      <w:r>
        <w:rPr>
          <w:spacing w:val="-15"/>
        </w:rPr>
        <w:t xml:space="preserve"> </w:t>
      </w:r>
      <w:r>
        <w:t>оценивать</w:t>
      </w:r>
      <w:r>
        <w:rPr>
          <w:spacing w:val="-10"/>
        </w:rPr>
        <w:t xml:space="preserve"> </w:t>
      </w:r>
      <w:r>
        <w:t>своё</w:t>
      </w:r>
      <w:r>
        <w:rPr>
          <w:spacing w:val="-13"/>
        </w:rPr>
        <w:t xml:space="preserve"> </w:t>
      </w:r>
      <w:r>
        <w:t>поведение</w:t>
      </w:r>
      <w:r>
        <w:rPr>
          <w:spacing w:val="-13"/>
        </w:rPr>
        <w:t xml:space="preserve"> </w:t>
      </w:r>
      <w:r>
        <w:t>и</w:t>
      </w:r>
      <w:r>
        <w:rPr>
          <w:spacing w:val="-11"/>
        </w:rPr>
        <w:t xml:space="preserve"> </w:t>
      </w:r>
      <w:r>
        <w:t>поступки</w:t>
      </w:r>
      <w:r>
        <w:rPr>
          <w:spacing w:val="-11"/>
        </w:rPr>
        <w:t xml:space="preserve"> </w:t>
      </w:r>
      <w:r>
        <w:t>своих</w:t>
      </w:r>
      <w:r>
        <w:rPr>
          <w:spacing w:val="-15"/>
        </w:rPr>
        <w:t xml:space="preserve"> </w:t>
      </w:r>
      <w:r>
        <w:t>товарищей</w:t>
      </w:r>
      <w:r>
        <w:rPr>
          <w:spacing w:val="-11"/>
        </w:rPr>
        <w:t xml:space="preserve"> </w:t>
      </w:r>
      <w:r>
        <w:t>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w:t>
      </w:r>
      <w:r>
        <w:rPr>
          <w:spacing w:val="-10"/>
        </w:rPr>
        <w:t xml:space="preserve"> </w:t>
      </w:r>
      <w:r>
        <w:t>заданий,</w:t>
      </w:r>
      <w:r>
        <w:rPr>
          <w:spacing w:val="-3"/>
        </w:rPr>
        <w:t xml:space="preserve"> </w:t>
      </w:r>
      <w:r>
        <w:t>доброжелательное</w:t>
      </w:r>
      <w:r>
        <w:rPr>
          <w:spacing w:val="-11"/>
        </w:rPr>
        <w:t xml:space="preserve"> </w:t>
      </w:r>
      <w:r>
        <w:t>и</w:t>
      </w:r>
      <w:r>
        <w:rPr>
          <w:spacing w:val="-4"/>
        </w:rPr>
        <w:t xml:space="preserve"> </w:t>
      </w:r>
      <w:r>
        <w:t>уважительное</w:t>
      </w:r>
      <w:r>
        <w:rPr>
          <w:spacing w:val="-6"/>
        </w:rPr>
        <w:t xml:space="preserve"> </w:t>
      </w:r>
      <w:r>
        <w:t>отношение</w:t>
      </w:r>
      <w:r>
        <w:rPr>
          <w:spacing w:val="-6"/>
        </w:rPr>
        <w:t xml:space="preserve"> </w:t>
      </w:r>
      <w:r>
        <w:t>при</w:t>
      </w:r>
      <w:r>
        <w:rPr>
          <w:spacing w:val="-9"/>
        </w:rPr>
        <w:t xml:space="preserve"> </w:t>
      </w:r>
      <w:r>
        <w:t>объяснении</w:t>
      </w:r>
      <w:r>
        <w:rPr>
          <w:spacing w:val="-9"/>
        </w:rPr>
        <w:t xml:space="preserve"> </w:t>
      </w:r>
      <w:r>
        <w:t>ошибок</w:t>
      </w:r>
      <w:r>
        <w:rPr>
          <w:spacing w:val="-6"/>
        </w:rPr>
        <w:t xml:space="preserve"> </w:t>
      </w:r>
      <w:r>
        <w:t>и способов их устранения;</w:t>
      </w:r>
    </w:p>
    <w:p w:rsidR="00231A0E" w:rsidRDefault="00D53A86" w:rsidP="00E66D62">
      <w:pPr>
        <w:pStyle w:val="a4"/>
        <w:numPr>
          <w:ilvl w:val="0"/>
          <w:numId w:val="73"/>
        </w:numPr>
        <w:tabs>
          <w:tab w:val="left" w:pos="1407"/>
        </w:tabs>
        <w:ind w:left="1407" w:hanging="262"/>
        <w:rPr>
          <w:sz w:val="24"/>
        </w:rPr>
      </w:pPr>
      <w:r>
        <w:rPr>
          <w:sz w:val="24"/>
        </w:rPr>
        <w:t>ценности</w:t>
      </w:r>
      <w:r>
        <w:rPr>
          <w:spacing w:val="-7"/>
          <w:sz w:val="24"/>
        </w:rPr>
        <w:t xml:space="preserve"> </w:t>
      </w:r>
      <w:r>
        <w:rPr>
          <w:sz w:val="24"/>
        </w:rPr>
        <w:t>научного</w:t>
      </w:r>
      <w:r>
        <w:rPr>
          <w:spacing w:val="-6"/>
          <w:sz w:val="24"/>
        </w:rPr>
        <w:t xml:space="preserve"> </w:t>
      </w:r>
      <w:r>
        <w:rPr>
          <w:spacing w:val="-2"/>
          <w:sz w:val="24"/>
        </w:rPr>
        <w:t>познания:</w:t>
      </w:r>
    </w:p>
    <w:p w:rsidR="00231A0E" w:rsidRDefault="00D53A86">
      <w:pPr>
        <w:pStyle w:val="a3"/>
        <w:spacing w:before="31" w:line="264" w:lineRule="auto"/>
        <w:ind w:right="676" w:firstLine="600"/>
      </w:pPr>
      <w:r>
        <w:t>Знание истории развития представлений о физическом развитии и воспитании человека в российской культурно-педагогической традиции;</w:t>
      </w:r>
    </w:p>
    <w:p w:rsidR="00231A0E" w:rsidRDefault="00D53A86">
      <w:pPr>
        <w:pStyle w:val="a3"/>
        <w:spacing w:line="266" w:lineRule="auto"/>
        <w:ind w:right="676" w:firstLine="600"/>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231A0E" w:rsidRDefault="00D53A86">
      <w:pPr>
        <w:pStyle w:val="a3"/>
        <w:spacing w:line="264" w:lineRule="auto"/>
        <w:ind w:right="672" w:firstLine="600"/>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2" w:firstLine="600"/>
      </w:pPr>
      <w:r>
        <w:lastRenderedPageBreak/>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231A0E" w:rsidRDefault="00D53A86" w:rsidP="00E66D62">
      <w:pPr>
        <w:pStyle w:val="a4"/>
        <w:numPr>
          <w:ilvl w:val="0"/>
          <w:numId w:val="73"/>
        </w:numPr>
        <w:tabs>
          <w:tab w:val="left" w:pos="1407"/>
        </w:tabs>
        <w:spacing w:before="2"/>
        <w:ind w:left="1407" w:hanging="262"/>
        <w:rPr>
          <w:sz w:val="24"/>
        </w:rPr>
      </w:pPr>
      <w:r>
        <w:rPr>
          <w:sz w:val="24"/>
        </w:rPr>
        <w:t>формирование</w:t>
      </w:r>
      <w:r>
        <w:rPr>
          <w:spacing w:val="-10"/>
          <w:sz w:val="24"/>
        </w:rPr>
        <w:t xml:space="preserve"> </w:t>
      </w:r>
      <w:r>
        <w:rPr>
          <w:sz w:val="24"/>
        </w:rPr>
        <w:t>культуры</w:t>
      </w:r>
      <w:r>
        <w:rPr>
          <w:spacing w:val="-7"/>
          <w:sz w:val="24"/>
        </w:rPr>
        <w:t xml:space="preserve"> </w:t>
      </w:r>
      <w:r>
        <w:rPr>
          <w:spacing w:val="-2"/>
          <w:sz w:val="24"/>
        </w:rPr>
        <w:t>здоровья:</w:t>
      </w:r>
    </w:p>
    <w:p w:rsidR="00231A0E" w:rsidRDefault="00D53A86">
      <w:pPr>
        <w:pStyle w:val="a3"/>
        <w:spacing w:before="27" w:line="264" w:lineRule="auto"/>
        <w:ind w:right="673" w:firstLine="600"/>
      </w:pPr>
      <w:r>
        <w:t>Осознание</w:t>
      </w:r>
      <w:r>
        <w:rPr>
          <w:spacing w:val="-1"/>
        </w:rPr>
        <w:t xml:space="preserve"> </w:t>
      </w:r>
      <w:r>
        <w:t>ценности</w:t>
      </w:r>
      <w:r>
        <w:rPr>
          <w:spacing w:val="-3"/>
        </w:rPr>
        <w:t xml:space="preserve"> </w:t>
      </w:r>
      <w:r>
        <w:t>своего</w:t>
      </w:r>
      <w:r>
        <w:rPr>
          <w:spacing w:val="-1"/>
        </w:rPr>
        <w:t xml:space="preserve"> </w:t>
      </w:r>
      <w:r>
        <w:t>здоровья</w:t>
      </w:r>
      <w:r>
        <w:rPr>
          <w:spacing w:val="-1"/>
        </w:rPr>
        <w:t xml:space="preserve"> </w:t>
      </w:r>
      <w:r>
        <w:t>для</w:t>
      </w:r>
      <w:r>
        <w:rPr>
          <w:spacing w:val="-4"/>
        </w:rPr>
        <w:t xml:space="preserve"> </w:t>
      </w:r>
      <w:r>
        <w:t>себя,</w:t>
      </w:r>
      <w:r>
        <w:rPr>
          <w:spacing w:val="-3"/>
        </w:rPr>
        <w:t xml:space="preserve"> </w:t>
      </w:r>
      <w:r>
        <w:t>общества,</w:t>
      </w:r>
      <w:r>
        <w:rPr>
          <w:spacing w:val="-3"/>
        </w:rPr>
        <w:t xml:space="preserve"> </w:t>
      </w:r>
      <w:r>
        <w:t>государства,</w:t>
      </w:r>
      <w:r>
        <w:rPr>
          <w:spacing w:val="-3"/>
        </w:rPr>
        <w:t xml:space="preserve"> </w:t>
      </w:r>
      <w:r>
        <w:t>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w:t>
      </w:r>
      <w:r>
        <w:rPr>
          <w:spacing w:val="-6"/>
        </w:rPr>
        <w:t xml:space="preserve"> </w:t>
      </w:r>
      <w:r>
        <w:t>образ жизни,</w:t>
      </w:r>
      <w:r>
        <w:rPr>
          <w:spacing w:val="-1"/>
        </w:rPr>
        <w:t xml:space="preserve"> </w:t>
      </w:r>
      <w:r>
        <w:t>необходимость соблюдения правил</w:t>
      </w:r>
      <w:r>
        <w:rPr>
          <w:spacing w:val="-3"/>
        </w:rPr>
        <w:t xml:space="preserve"> </w:t>
      </w:r>
      <w:r>
        <w:t>безопасности</w:t>
      </w:r>
      <w:r>
        <w:rPr>
          <w:spacing w:val="-1"/>
        </w:rPr>
        <w:t xml:space="preserve"> </w:t>
      </w:r>
      <w:r>
        <w:t>при занятиях физической культурой и спортом;</w:t>
      </w:r>
    </w:p>
    <w:p w:rsidR="00231A0E" w:rsidRDefault="00D53A86" w:rsidP="00E66D62">
      <w:pPr>
        <w:pStyle w:val="a4"/>
        <w:numPr>
          <w:ilvl w:val="0"/>
          <w:numId w:val="73"/>
        </w:numPr>
        <w:tabs>
          <w:tab w:val="left" w:pos="1407"/>
        </w:tabs>
        <w:spacing w:line="275" w:lineRule="exact"/>
        <w:ind w:left="1407" w:hanging="262"/>
        <w:rPr>
          <w:sz w:val="24"/>
        </w:rPr>
      </w:pPr>
      <w:r>
        <w:rPr>
          <w:sz w:val="24"/>
        </w:rPr>
        <w:t>экологического</w:t>
      </w:r>
      <w:r>
        <w:rPr>
          <w:spacing w:val="-13"/>
          <w:sz w:val="24"/>
        </w:rPr>
        <w:t xml:space="preserve"> </w:t>
      </w:r>
      <w:r>
        <w:rPr>
          <w:spacing w:val="-2"/>
          <w:sz w:val="24"/>
        </w:rPr>
        <w:t>воспитания:</w:t>
      </w:r>
    </w:p>
    <w:p w:rsidR="00231A0E" w:rsidRDefault="00D53A86">
      <w:pPr>
        <w:pStyle w:val="a3"/>
        <w:spacing w:before="31" w:line="264" w:lineRule="auto"/>
        <w:ind w:right="672" w:firstLine="600"/>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w:t>
      </w:r>
      <w:r>
        <w:rPr>
          <w:spacing w:val="-1"/>
        </w:rPr>
        <w:t xml:space="preserve"> </w:t>
      </w:r>
      <w:r>
        <w:t>ценности соблюдения</w:t>
      </w:r>
      <w:r>
        <w:rPr>
          <w:spacing w:val="-1"/>
        </w:rPr>
        <w:t xml:space="preserve"> </w:t>
      </w:r>
      <w:r>
        <w:t>правил</w:t>
      </w:r>
      <w:r>
        <w:rPr>
          <w:spacing w:val="-5"/>
        </w:rPr>
        <w:t xml:space="preserve"> </w:t>
      </w:r>
      <w:r>
        <w:t>безопасного поведения</w:t>
      </w:r>
      <w:r>
        <w:rPr>
          <w:spacing w:val="-1"/>
        </w:rPr>
        <w:t xml:space="preserve"> </w:t>
      </w:r>
      <w:r>
        <w:t>в</w:t>
      </w:r>
      <w:r>
        <w:rPr>
          <w:spacing w:val="-3"/>
        </w:rPr>
        <w:t xml:space="preserve"> </w:t>
      </w:r>
      <w:r>
        <w:t>ситуациях, угрожающих здоровью и жизни людей;</w:t>
      </w:r>
    </w:p>
    <w:p w:rsidR="00231A0E" w:rsidRDefault="00D53A86">
      <w:pPr>
        <w:pStyle w:val="a3"/>
        <w:spacing w:line="264" w:lineRule="auto"/>
        <w:ind w:right="676" w:firstLine="600"/>
      </w:pPr>
      <w:r>
        <w:t>Экологическое мышление, умение руководствоваться им в познавательной, коммуникативной и социальной практике.</w:t>
      </w:r>
    </w:p>
    <w:p w:rsidR="00231A0E" w:rsidRDefault="00D53A86">
      <w:pPr>
        <w:pStyle w:val="a3"/>
        <w:spacing w:line="274" w:lineRule="exact"/>
        <w:ind w:left="1145" w:firstLine="0"/>
      </w:pPr>
      <w:r>
        <w:t>Метапредметные</w:t>
      </w:r>
      <w:r>
        <w:rPr>
          <w:spacing w:val="-8"/>
        </w:rPr>
        <w:t xml:space="preserve"> </w:t>
      </w:r>
      <w:r>
        <w:rPr>
          <w:spacing w:val="-2"/>
        </w:rPr>
        <w:t>результаты</w:t>
      </w:r>
    </w:p>
    <w:p w:rsidR="00231A0E" w:rsidRDefault="00D53A86">
      <w:pPr>
        <w:pStyle w:val="a3"/>
        <w:spacing w:before="31" w:line="264" w:lineRule="auto"/>
        <w:ind w:right="675" w:firstLine="60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231A0E">
      <w:pPr>
        <w:pStyle w:val="a3"/>
        <w:spacing w:before="27"/>
        <w:ind w:left="0" w:firstLine="0"/>
        <w:jc w:val="left"/>
      </w:pPr>
    </w:p>
    <w:p w:rsidR="00231A0E" w:rsidRDefault="00D53A86">
      <w:pPr>
        <w:pStyle w:val="a3"/>
        <w:ind w:left="1145" w:firstLine="0"/>
      </w:pPr>
      <w:r>
        <w:t>Познавательные</w:t>
      </w:r>
      <w:r>
        <w:rPr>
          <w:spacing w:val="-12"/>
        </w:rPr>
        <w:t xml:space="preserve"> </w:t>
      </w:r>
      <w:r>
        <w:t>универсальные</w:t>
      </w:r>
      <w:r>
        <w:rPr>
          <w:spacing w:val="-4"/>
        </w:rPr>
        <w:t xml:space="preserve"> </w:t>
      </w:r>
      <w:r>
        <w:t>учебные</w:t>
      </w:r>
      <w:r>
        <w:rPr>
          <w:spacing w:val="-7"/>
        </w:rPr>
        <w:t xml:space="preserve"> </w:t>
      </w:r>
      <w:r>
        <w:rPr>
          <w:spacing w:val="-2"/>
        </w:rPr>
        <w:t>действия</w:t>
      </w:r>
    </w:p>
    <w:p w:rsidR="00231A0E" w:rsidRDefault="00D53A86">
      <w:pPr>
        <w:pStyle w:val="a3"/>
        <w:spacing w:before="26"/>
        <w:ind w:left="1145" w:firstLine="0"/>
      </w:pPr>
      <w:r>
        <w:t>Базовые</w:t>
      </w:r>
      <w:r>
        <w:rPr>
          <w:spacing w:val="-9"/>
        </w:rPr>
        <w:t xml:space="preserve"> </w:t>
      </w:r>
      <w:r>
        <w:t>логические</w:t>
      </w:r>
      <w:r>
        <w:rPr>
          <w:spacing w:val="-1"/>
        </w:rPr>
        <w:t xml:space="preserve"> </w:t>
      </w:r>
      <w:r>
        <w:t>и</w:t>
      </w:r>
      <w:r>
        <w:rPr>
          <w:spacing w:val="-5"/>
        </w:rPr>
        <w:t xml:space="preserve"> </w:t>
      </w:r>
      <w:r>
        <w:t>исследовательские</w:t>
      </w:r>
      <w:r>
        <w:rPr>
          <w:spacing w:val="-1"/>
        </w:rPr>
        <w:t xml:space="preserve"> </w:t>
      </w:r>
      <w:r>
        <w:t>действия,</w:t>
      </w:r>
      <w:r>
        <w:rPr>
          <w:spacing w:val="-4"/>
        </w:rPr>
        <w:t xml:space="preserve"> </w:t>
      </w:r>
      <w:r>
        <w:t>работа</w:t>
      </w:r>
      <w:r>
        <w:rPr>
          <w:spacing w:val="-5"/>
        </w:rPr>
        <w:t xml:space="preserve"> </w:t>
      </w:r>
      <w:r>
        <w:t>с</w:t>
      </w:r>
      <w:r>
        <w:rPr>
          <w:spacing w:val="-1"/>
        </w:rPr>
        <w:t xml:space="preserve"> </w:t>
      </w:r>
      <w:r>
        <w:rPr>
          <w:spacing w:val="-2"/>
        </w:rPr>
        <w:t>информацией:</w:t>
      </w:r>
    </w:p>
    <w:p w:rsidR="00231A0E" w:rsidRDefault="00D53A86">
      <w:pPr>
        <w:pStyle w:val="a3"/>
        <w:spacing w:before="27" w:line="266" w:lineRule="auto"/>
        <w:ind w:right="667" w:firstLine="600"/>
      </w:pPr>
      <w:r>
        <w:t>Ориентироваться в терминах и понятиях, используемых в физической культуре (в пределах</w:t>
      </w:r>
      <w:r>
        <w:rPr>
          <w:spacing w:val="-6"/>
        </w:rPr>
        <w:t xml:space="preserve"> </w:t>
      </w:r>
      <w:r>
        <w:t>изученного),</w:t>
      </w:r>
      <w:r>
        <w:rPr>
          <w:spacing w:val="-5"/>
        </w:rPr>
        <w:t xml:space="preserve"> </w:t>
      </w:r>
      <w:r>
        <w:t>применять</w:t>
      </w:r>
      <w:r>
        <w:rPr>
          <w:spacing w:val="-1"/>
        </w:rPr>
        <w:t xml:space="preserve"> </w:t>
      </w:r>
      <w:r>
        <w:t>изученную</w:t>
      </w:r>
      <w:r>
        <w:rPr>
          <w:spacing w:val="-4"/>
        </w:rPr>
        <w:t xml:space="preserve"> </w:t>
      </w:r>
      <w:r>
        <w:t>терминологию</w:t>
      </w:r>
      <w:r>
        <w:rPr>
          <w:spacing w:val="-4"/>
        </w:rPr>
        <w:t xml:space="preserve"> </w:t>
      </w:r>
      <w:r>
        <w:t>в</w:t>
      </w:r>
      <w:r>
        <w:rPr>
          <w:spacing w:val="-1"/>
        </w:rPr>
        <w:t xml:space="preserve"> </w:t>
      </w:r>
      <w:r>
        <w:t>своих устных</w:t>
      </w:r>
      <w:r>
        <w:rPr>
          <w:spacing w:val="-6"/>
        </w:rPr>
        <w:t xml:space="preserve"> </w:t>
      </w:r>
      <w:r>
        <w:t>и</w:t>
      </w:r>
      <w:r>
        <w:rPr>
          <w:spacing w:val="-1"/>
        </w:rPr>
        <w:t xml:space="preserve"> </w:t>
      </w:r>
      <w:r>
        <w:t xml:space="preserve">письменных </w:t>
      </w:r>
      <w:r>
        <w:rPr>
          <w:spacing w:val="-2"/>
        </w:rPr>
        <w:t>высказываниях;</w:t>
      </w:r>
    </w:p>
    <w:p w:rsidR="00231A0E" w:rsidRDefault="00D53A86">
      <w:pPr>
        <w:pStyle w:val="a3"/>
        <w:spacing w:line="264" w:lineRule="auto"/>
        <w:ind w:right="673" w:firstLine="600"/>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231A0E" w:rsidRDefault="00D53A86">
      <w:pPr>
        <w:pStyle w:val="a3"/>
        <w:spacing w:line="264" w:lineRule="auto"/>
        <w:ind w:right="678" w:firstLine="600"/>
      </w:pPr>
      <w:r>
        <w:t>Моделировать правила безопасного поведения при освоении физических упражнений, плавании;</w:t>
      </w:r>
    </w:p>
    <w:p w:rsidR="00231A0E" w:rsidRDefault="00D53A86">
      <w:pPr>
        <w:pStyle w:val="a3"/>
        <w:spacing w:line="264" w:lineRule="auto"/>
        <w:ind w:right="675" w:firstLine="600"/>
      </w:pPr>
      <w:r>
        <w:t>Устанавливать связь между физическими упражнениями и их влиянием на развитие физических качеств;</w:t>
      </w:r>
    </w:p>
    <w:p w:rsidR="00231A0E" w:rsidRDefault="00D53A86">
      <w:pPr>
        <w:pStyle w:val="a3"/>
        <w:spacing w:line="264" w:lineRule="auto"/>
        <w:ind w:right="669" w:firstLine="60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231A0E" w:rsidRDefault="00D53A86">
      <w:pPr>
        <w:pStyle w:val="a3"/>
        <w:spacing w:line="264" w:lineRule="auto"/>
        <w:ind w:right="679" w:firstLine="600"/>
      </w:pPr>
      <w:r>
        <w:t>Приводить примеры и осуществлять демонстрацию гимнастических упражнений, навыков</w:t>
      </w:r>
      <w:r>
        <w:rPr>
          <w:spacing w:val="-15"/>
        </w:rPr>
        <w:t xml:space="preserve"> </w:t>
      </w:r>
      <w:r>
        <w:t>плавания,</w:t>
      </w:r>
      <w:r>
        <w:rPr>
          <w:spacing w:val="-15"/>
        </w:rPr>
        <w:t xml:space="preserve"> </w:t>
      </w:r>
      <w:r>
        <w:t>ходьбы</w:t>
      </w:r>
      <w:r>
        <w:rPr>
          <w:spacing w:val="-15"/>
        </w:rPr>
        <w:t xml:space="preserve"> </w:t>
      </w:r>
      <w:r>
        <w:t>на</w:t>
      </w:r>
      <w:r>
        <w:rPr>
          <w:spacing w:val="-15"/>
        </w:rPr>
        <w:t xml:space="preserve"> </w:t>
      </w:r>
      <w:r>
        <w:t>лыжах</w:t>
      </w:r>
      <w:r>
        <w:rPr>
          <w:spacing w:val="-15"/>
        </w:rPr>
        <w:t xml:space="preserve"> </w:t>
      </w:r>
      <w:r>
        <w:t>(при</w:t>
      </w:r>
      <w:r>
        <w:rPr>
          <w:spacing w:val="-15"/>
        </w:rPr>
        <w:t xml:space="preserve"> </w:t>
      </w:r>
      <w:r>
        <w:t>условии</w:t>
      </w:r>
      <w:r>
        <w:rPr>
          <w:spacing w:val="-15"/>
        </w:rPr>
        <w:t xml:space="preserve"> </w:t>
      </w:r>
      <w:r>
        <w:t>наличия</w:t>
      </w:r>
      <w:r>
        <w:rPr>
          <w:spacing w:val="-15"/>
        </w:rPr>
        <w:t xml:space="preserve"> </w:t>
      </w:r>
      <w:r>
        <w:t>снежного</w:t>
      </w:r>
      <w:r>
        <w:rPr>
          <w:spacing w:val="-14"/>
        </w:rPr>
        <w:t xml:space="preserve"> </w:t>
      </w:r>
      <w:r>
        <w:t>покрова),</w:t>
      </w:r>
      <w:r>
        <w:rPr>
          <w:spacing w:val="-15"/>
        </w:rPr>
        <w:t xml:space="preserve"> </w:t>
      </w:r>
      <w:r>
        <w:t xml:space="preserve">упражнений начальной подготовки по виду спорта (по выбору), туристических физических </w:t>
      </w:r>
      <w:r>
        <w:rPr>
          <w:spacing w:val="-2"/>
        </w:rPr>
        <w:t>упражнений;</w:t>
      </w:r>
    </w:p>
    <w:p w:rsidR="00231A0E" w:rsidRDefault="00D53A86">
      <w:pPr>
        <w:pStyle w:val="a3"/>
        <w:spacing w:line="264" w:lineRule="auto"/>
        <w:ind w:right="676" w:firstLine="600"/>
      </w:pPr>
      <w: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w:t>
      </w:r>
      <w:r>
        <w:rPr>
          <w:spacing w:val="-2"/>
        </w:rPr>
        <w:t>упражнений;</w:t>
      </w:r>
    </w:p>
    <w:p w:rsidR="00231A0E" w:rsidRDefault="00D53A86">
      <w:pPr>
        <w:pStyle w:val="a3"/>
        <w:spacing w:line="264" w:lineRule="auto"/>
        <w:ind w:right="676" w:firstLine="600"/>
      </w:pPr>
      <w:r>
        <w:t>Формировать умение понимать причины успеха/неуспеха учебной деятельности, в том</w:t>
      </w:r>
      <w:r>
        <w:rPr>
          <w:spacing w:val="53"/>
          <w:w w:val="150"/>
        </w:rPr>
        <w:t xml:space="preserve"> </w:t>
      </w:r>
      <w:r>
        <w:t>числе</w:t>
      </w:r>
      <w:r>
        <w:rPr>
          <w:spacing w:val="53"/>
          <w:w w:val="150"/>
        </w:rPr>
        <w:t xml:space="preserve"> </w:t>
      </w:r>
      <w:r>
        <w:t>для</w:t>
      </w:r>
      <w:r>
        <w:rPr>
          <w:spacing w:val="54"/>
          <w:w w:val="150"/>
        </w:rPr>
        <w:t xml:space="preserve"> </w:t>
      </w:r>
      <w:r>
        <w:t>целей</w:t>
      </w:r>
      <w:r>
        <w:rPr>
          <w:spacing w:val="55"/>
          <w:w w:val="150"/>
        </w:rPr>
        <w:t xml:space="preserve"> </w:t>
      </w:r>
      <w:r>
        <w:t>эффективного</w:t>
      </w:r>
      <w:r>
        <w:rPr>
          <w:spacing w:val="58"/>
          <w:w w:val="150"/>
        </w:rPr>
        <w:t xml:space="preserve"> </w:t>
      </w:r>
      <w:r>
        <w:t>развития</w:t>
      </w:r>
      <w:r>
        <w:rPr>
          <w:spacing w:val="54"/>
          <w:w w:val="150"/>
        </w:rPr>
        <w:t xml:space="preserve"> </w:t>
      </w:r>
      <w:r>
        <w:t>физических</w:t>
      </w:r>
      <w:r>
        <w:rPr>
          <w:spacing w:val="79"/>
        </w:rPr>
        <w:t xml:space="preserve"> </w:t>
      </w:r>
      <w:r>
        <w:t>качеств</w:t>
      </w:r>
      <w:r>
        <w:rPr>
          <w:spacing w:val="56"/>
          <w:w w:val="150"/>
        </w:rPr>
        <w:t xml:space="preserve"> </w:t>
      </w:r>
      <w:r>
        <w:t>и</w:t>
      </w:r>
      <w:r>
        <w:rPr>
          <w:spacing w:val="55"/>
          <w:w w:val="150"/>
        </w:rPr>
        <w:t xml:space="preserve"> </w:t>
      </w:r>
      <w:r>
        <w:t>способностей</w:t>
      </w:r>
      <w:r>
        <w:rPr>
          <w:spacing w:val="80"/>
        </w:rPr>
        <w:t xml:space="preserve"> </w:t>
      </w:r>
      <w:r>
        <w:rPr>
          <w:spacing w:val="-10"/>
        </w:rPr>
        <w:t>в</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0" w:firstLine="0"/>
      </w:pPr>
      <w:r>
        <w:lastRenderedPageBreak/>
        <w:t>соответствии с сенситивными периодами развития, способности конструктивно находить решение и действовать даже в ситуациях неуспеха;</w:t>
      </w:r>
    </w:p>
    <w:p w:rsidR="00231A0E" w:rsidRDefault="00D53A86">
      <w:pPr>
        <w:pStyle w:val="a3"/>
        <w:spacing w:before="3" w:line="264" w:lineRule="auto"/>
        <w:ind w:right="676" w:firstLine="600"/>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231A0E" w:rsidRDefault="00D53A86">
      <w:pPr>
        <w:pStyle w:val="a3"/>
        <w:spacing w:before="1" w:line="264" w:lineRule="auto"/>
        <w:ind w:right="672" w:firstLine="600"/>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w:t>
      </w:r>
      <w:r>
        <w:rPr>
          <w:spacing w:val="-2"/>
        </w:rPr>
        <w:t>упражнений;</w:t>
      </w:r>
    </w:p>
    <w:p w:rsidR="00231A0E" w:rsidRDefault="00D53A86">
      <w:pPr>
        <w:pStyle w:val="a3"/>
        <w:spacing w:line="264" w:lineRule="auto"/>
        <w:ind w:right="673" w:firstLine="600"/>
      </w:pPr>
      <w:r>
        <w:t>Использовать</w:t>
      </w:r>
      <w:r>
        <w:rPr>
          <w:spacing w:val="-15"/>
        </w:rPr>
        <w:t xml:space="preserve"> </w:t>
      </w:r>
      <w:r>
        <w:t>средства</w:t>
      </w:r>
      <w:r>
        <w:rPr>
          <w:spacing w:val="-15"/>
        </w:rPr>
        <w:t xml:space="preserve"> </w:t>
      </w:r>
      <w:r>
        <w:t>информационно-коммуникационных</w:t>
      </w:r>
      <w:r>
        <w:rPr>
          <w:spacing w:val="-15"/>
        </w:rPr>
        <w:t xml:space="preserve"> </w:t>
      </w:r>
      <w:r>
        <w:t>технологий</w:t>
      </w:r>
      <w:r>
        <w:rPr>
          <w:spacing w:val="-15"/>
        </w:rPr>
        <w:t xml:space="preserve"> </w:t>
      </w:r>
      <w:r>
        <w:t>для</w:t>
      </w:r>
      <w:r>
        <w:rPr>
          <w:spacing w:val="-15"/>
        </w:rPr>
        <w:t xml:space="preserve"> </w:t>
      </w:r>
      <w:r>
        <w:t>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31A0E" w:rsidRDefault="00D53A86">
      <w:pPr>
        <w:pStyle w:val="a3"/>
        <w:spacing w:line="264" w:lineRule="auto"/>
        <w:ind w:left="1145" w:right="4238" w:firstLine="0"/>
      </w:pPr>
      <w:r>
        <w:t>Коммуникативные</w:t>
      </w:r>
      <w:r>
        <w:rPr>
          <w:spacing w:val="-14"/>
        </w:rPr>
        <w:t xml:space="preserve"> </w:t>
      </w:r>
      <w:r>
        <w:t>универсальные</w:t>
      </w:r>
      <w:r>
        <w:rPr>
          <w:spacing w:val="-14"/>
        </w:rPr>
        <w:t xml:space="preserve"> </w:t>
      </w:r>
      <w:r>
        <w:t>учебные</w:t>
      </w:r>
      <w:r>
        <w:rPr>
          <w:spacing w:val="-14"/>
        </w:rPr>
        <w:t xml:space="preserve"> </w:t>
      </w:r>
      <w:r>
        <w:t xml:space="preserve">действия </w:t>
      </w:r>
      <w:r>
        <w:rPr>
          <w:spacing w:val="-2"/>
        </w:rPr>
        <w:t>Общение:</w:t>
      </w:r>
    </w:p>
    <w:p w:rsidR="00231A0E" w:rsidRDefault="00D53A86">
      <w:pPr>
        <w:pStyle w:val="a3"/>
        <w:spacing w:line="264" w:lineRule="auto"/>
        <w:ind w:right="664" w:firstLine="60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w:t>
      </w:r>
      <w:r>
        <w:rPr>
          <w:spacing w:val="-2"/>
        </w:rPr>
        <w:t xml:space="preserve"> </w:t>
      </w:r>
      <w:r>
        <w:t>излагать, выслушивать разные мнения, учитывать их в диалоге;</w:t>
      </w:r>
    </w:p>
    <w:p w:rsidR="00231A0E" w:rsidRDefault="00D53A86">
      <w:pPr>
        <w:pStyle w:val="a3"/>
        <w:spacing w:line="264" w:lineRule="auto"/>
        <w:ind w:right="673" w:firstLine="600"/>
      </w:pPr>
      <w:r>
        <w:t>Описывать влияние физической культуры на здоровье и эмоциональное благополучие человека;</w:t>
      </w:r>
    </w:p>
    <w:p w:rsidR="00231A0E" w:rsidRDefault="00D53A86">
      <w:pPr>
        <w:pStyle w:val="a3"/>
        <w:spacing w:line="266" w:lineRule="auto"/>
        <w:ind w:right="666" w:firstLine="600"/>
      </w:pPr>
      <w:r>
        <w:t>Строить</w:t>
      </w:r>
      <w:r>
        <w:rPr>
          <w:spacing w:val="-4"/>
        </w:rPr>
        <w:t xml:space="preserve"> </w:t>
      </w:r>
      <w:r>
        <w:t>гипотезы</w:t>
      </w:r>
      <w:r>
        <w:rPr>
          <w:spacing w:val="-4"/>
        </w:rPr>
        <w:t xml:space="preserve"> </w:t>
      </w:r>
      <w:r>
        <w:t>о</w:t>
      </w:r>
      <w:r>
        <w:rPr>
          <w:spacing w:val="-1"/>
        </w:rPr>
        <w:t xml:space="preserve"> </w:t>
      </w:r>
      <w:r>
        <w:t>возможных</w:t>
      </w:r>
      <w:r>
        <w:rPr>
          <w:spacing w:val="-6"/>
        </w:rPr>
        <w:t xml:space="preserve"> </w:t>
      </w:r>
      <w:r>
        <w:t>отрицательных</w:t>
      </w:r>
      <w:r>
        <w:rPr>
          <w:spacing w:val="-6"/>
        </w:rPr>
        <w:t xml:space="preserve"> </w:t>
      </w:r>
      <w:r>
        <w:t>последствиях</w:t>
      </w:r>
      <w:r>
        <w:rPr>
          <w:spacing w:val="-6"/>
        </w:rPr>
        <w:t xml:space="preserve"> </w:t>
      </w:r>
      <w:r>
        <w:t>нарушения правил</w:t>
      </w:r>
      <w:r>
        <w:rPr>
          <w:spacing w:val="-1"/>
        </w:rPr>
        <w:t xml:space="preserve"> </w:t>
      </w:r>
      <w:r>
        <w:t>при выполнении физических движений, в играх и игровых заданиях, спортивных эстафетах;</w:t>
      </w:r>
    </w:p>
    <w:p w:rsidR="00231A0E" w:rsidRDefault="00D53A86">
      <w:pPr>
        <w:pStyle w:val="a3"/>
        <w:spacing w:line="264" w:lineRule="auto"/>
        <w:ind w:right="674" w:firstLine="600"/>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231A0E" w:rsidRDefault="00D53A86">
      <w:pPr>
        <w:pStyle w:val="a3"/>
        <w:spacing w:line="264" w:lineRule="auto"/>
        <w:ind w:right="670" w:firstLine="60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31A0E" w:rsidRDefault="00D53A86">
      <w:pPr>
        <w:pStyle w:val="a3"/>
        <w:spacing w:line="264" w:lineRule="auto"/>
        <w:ind w:right="675" w:firstLine="600"/>
      </w:pPr>
      <w:r>
        <w:t>Продуктивно сотрудничать (общение, взаимодействие) со сверстниками при решении задач выполнения физических упражнений, игровых заданий и игр</w:t>
      </w:r>
      <w:r>
        <w:rPr>
          <w:spacing w:val="-3"/>
        </w:rPr>
        <w:t xml:space="preserve"> </w:t>
      </w:r>
      <w:r>
        <w:t>на уроках, во внеурочной и внешкольной физкультурной деятельности;</w:t>
      </w:r>
    </w:p>
    <w:p w:rsidR="00231A0E" w:rsidRDefault="00D53A86">
      <w:pPr>
        <w:pStyle w:val="a3"/>
        <w:spacing w:line="266" w:lineRule="auto"/>
        <w:ind w:right="674" w:firstLine="600"/>
      </w:pPr>
      <w:r>
        <w:t xml:space="preserve">Конструктивно разрешать конфликты посредством учёта интересов сторон и </w:t>
      </w:r>
      <w:r>
        <w:rPr>
          <w:spacing w:val="-2"/>
        </w:rPr>
        <w:t>сотрудничества.</w:t>
      </w:r>
    </w:p>
    <w:p w:rsidR="00231A0E" w:rsidRDefault="00D53A86">
      <w:pPr>
        <w:pStyle w:val="a3"/>
        <w:spacing w:line="264" w:lineRule="auto"/>
        <w:ind w:left="1145" w:right="4732" w:firstLine="0"/>
      </w:pPr>
      <w:r>
        <w:t>Регулятивные</w:t>
      </w:r>
      <w:r>
        <w:rPr>
          <w:spacing w:val="-11"/>
        </w:rPr>
        <w:t xml:space="preserve"> </w:t>
      </w:r>
      <w:r>
        <w:t>универсальные</w:t>
      </w:r>
      <w:r>
        <w:rPr>
          <w:spacing w:val="-15"/>
        </w:rPr>
        <w:t xml:space="preserve"> </w:t>
      </w:r>
      <w:r>
        <w:t>учебные</w:t>
      </w:r>
      <w:r>
        <w:rPr>
          <w:spacing w:val="-15"/>
        </w:rPr>
        <w:t xml:space="preserve"> </w:t>
      </w:r>
      <w:r>
        <w:t>действия Самоорганизация и самоконтроль:</w:t>
      </w:r>
    </w:p>
    <w:p w:rsidR="00231A0E" w:rsidRDefault="00D53A86">
      <w:pPr>
        <w:pStyle w:val="a3"/>
        <w:spacing w:line="264" w:lineRule="auto"/>
        <w:ind w:right="678" w:firstLine="600"/>
      </w:pPr>
      <w:r>
        <w:t>Оценивать влияние занятий физической подготовкой</w:t>
      </w:r>
      <w:r>
        <w:rPr>
          <w:spacing w:val="-2"/>
        </w:rPr>
        <w:t xml:space="preserve"> </w:t>
      </w:r>
      <w:r>
        <w:t xml:space="preserve">на состояние своего организма (снятие утомляемости, улучшение настроения, уменьшение частоты простудных </w:t>
      </w:r>
      <w:r>
        <w:rPr>
          <w:spacing w:val="-2"/>
        </w:rPr>
        <w:t>заболеваний);</w:t>
      </w:r>
    </w:p>
    <w:p w:rsidR="00231A0E" w:rsidRDefault="00D53A86">
      <w:pPr>
        <w:pStyle w:val="a3"/>
        <w:spacing w:line="264" w:lineRule="auto"/>
        <w:ind w:right="676" w:firstLine="600"/>
      </w:pPr>
      <w:r>
        <w:t>Контролировать состояние организма на уроках физической культуры и в самостоятельной</w:t>
      </w:r>
      <w:r>
        <w:rPr>
          <w:spacing w:val="-8"/>
        </w:rPr>
        <w:t xml:space="preserve"> </w:t>
      </w:r>
      <w:r>
        <w:t>повседневной</w:t>
      </w:r>
      <w:r>
        <w:rPr>
          <w:spacing w:val="-8"/>
        </w:rPr>
        <w:t xml:space="preserve"> </w:t>
      </w:r>
      <w:r>
        <w:t>физической</w:t>
      </w:r>
      <w:r>
        <w:rPr>
          <w:spacing w:val="-13"/>
        </w:rPr>
        <w:t xml:space="preserve"> </w:t>
      </w:r>
      <w:r>
        <w:t>деятельности</w:t>
      </w:r>
      <w:r>
        <w:rPr>
          <w:spacing w:val="-8"/>
        </w:rPr>
        <w:t xml:space="preserve"> </w:t>
      </w:r>
      <w:r>
        <w:t>по</w:t>
      </w:r>
      <w:r>
        <w:rPr>
          <w:spacing w:val="-5"/>
        </w:rPr>
        <w:t xml:space="preserve"> </w:t>
      </w:r>
      <w:r>
        <w:t>показателям</w:t>
      </w:r>
      <w:r>
        <w:rPr>
          <w:spacing w:val="-7"/>
        </w:rPr>
        <w:t xml:space="preserve"> </w:t>
      </w:r>
      <w:r>
        <w:t>частоты</w:t>
      </w:r>
      <w:r>
        <w:rPr>
          <w:spacing w:val="-7"/>
        </w:rPr>
        <w:t xml:space="preserve"> </w:t>
      </w:r>
      <w:r>
        <w:t>пульса</w:t>
      </w:r>
      <w:r>
        <w:rPr>
          <w:spacing w:val="-10"/>
        </w:rPr>
        <w:t xml:space="preserve"> </w:t>
      </w:r>
      <w:r>
        <w:t xml:space="preserve">и </w:t>
      </w:r>
      <w:r>
        <w:rPr>
          <w:spacing w:val="-2"/>
        </w:rPr>
        <w:t>самочувствия;</w:t>
      </w:r>
    </w:p>
    <w:p w:rsidR="00231A0E" w:rsidRDefault="00D53A86">
      <w:pPr>
        <w:pStyle w:val="a3"/>
        <w:spacing w:line="264" w:lineRule="auto"/>
        <w:ind w:right="676" w:firstLine="600"/>
      </w:pPr>
      <w:r>
        <w:t xml:space="preserve">Предусматривать возникновение возможных ситуаций, опасных для здоровья и </w:t>
      </w:r>
      <w:r>
        <w:rPr>
          <w:spacing w:val="-2"/>
        </w:rPr>
        <w:t>жизни;</w:t>
      </w:r>
    </w:p>
    <w:p w:rsidR="00231A0E" w:rsidRDefault="00D53A86">
      <w:pPr>
        <w:pStyle w:val="a3"/>
        <w:spacing w:line="266" w:lineRule="auto"/>
        <w:ind w:right="674" w:firstLine="600"/>
      </w:pPr>
      <w:r>
        <w:t>Проявлять волевую саморегуляцию при планировании и выполнении намеченных планов</w:t>
      </w:r>
      <w:r>
        <w:rPr>
          <w:spacing w:val="80"/>
          <w:w w:val="150"/>
        </w:rPr>
        <w:t xml:space="preserve"> </w:t>
      </w:r>
      <w:r>
        <w:t>организации</w:t>
      </w:r>
      <w:r>
        <w:rPr>
          <w:spacing w:val="80"/>
          <w:w w:val="150"/>
        </w:rPr>
        <w:t xml:space="preserve"> </w:t>
      </w:r>
      <w:r>
        <w:t>своей</w:t>
      </w:r>
      <w:r>
        <w:rPr>
          <w:spacing w:val="80"/>
          <w:w w:val="150"/>
        </w:rPr>
        <w:t xml:space="preserve"> </w:t>
      </w:r>
      <w:r>
        <w:t>жизнедеятельности,</w:t>
      </w:r>
      <w:r>
        <w:rPr>
          <w:spacing w:val="80"/>
          <w:w w:val="150"/>
        </w:rPr>
        <w:t xml:space="preserve"> </w:t>
      </w:r>
      <w:r>
        <w:t>проявлять</w:t>
      </w:r>
      <w:r>
        <w:rPr>
          <w:spacing w:val="80"/>
          <w:w w:val="150"/>
        </w:rPr>
        <w:t xml:space="preserve"> </w:t>
      </w:r>
      <w:r>
        <w:t>стремление</w:t>
      </w:r>
      <w:r>
        <w:rPr>
          <w:spacing w:val="80"/>
          <w:w w:val="150"/>
        </w:rPr>
        <w:t xml:space="preserve"> </w:t>
      </w:r>
      <w:r>
        <w:t>к</w:t>
      </w:r>
      <w:r>
        <w:rPr>
          <w:spacing w:val="80"/>
          <w:w w:val="150"/>
        </w:rPr>
        <w:t xml:space="preserve"> </w:t>
      </w:r>
      <w:r>
        <w:t>успешной</w:t>
      </w:r>
    </w:p>
    <w:p w:rsidR="00231A0E" w:rsidRDefault="00231A0E">
      <w:pPr>
        <w:spacing w:line="266"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9" w:firstLine="0"/>
      </w:pPr>
      <w:r>
        <w:lastRenderedPageBreak/>
        <w:t>образовательной,</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физкультурно-спортивной,</w:t>
      </w:r>
      <w:r>
        <w:rPr>
          <w:spacing w:val="-15"/>
        </w:rPr>
        <w:t xml:space="preserve"> </w:t>
      </w:r>
      <w:r>
        <w:t>деятельности,</w:t>
      </w:r>
      <w:r>
        <w:rPr>
          <w:spacing w:val="-15"/>
        </w:rPr>
        <w:t xml:space="preserve"> </w:t>
      </w:r>
      <w:r>
        <w:t>анализировать</w:t>
      </w:r>
      <w:r>
        <w:rPr>
          <w:spacing w:val="-15"/>
        </w:rPr>
        <w:t xml:space="preserve"> </w:t>
      </w:r>
      <w:r>
        <w:t xml:space="preserve">свои </w:t>
      </w:r>
      <w:r>
        <w:rPr>
          <w:spacing w:val="-2"/>
        </w:rPr>
        <w:t>ошибки;</w:t>
      </w:r>
    </w:p>
    <w:p w:rsidR="00231A0E" w:rsidRDefault="00D53A86">
      <w:pPr>
        <w:pStyle w:val="a3"/>
        <w:spacing w:before="3" w:line="264" w:lineRule="auto"/>
        <w:ind w:right="678" w:firstLine="600"/>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231A0E" w:rsidRDefault="00D53A86">
      <w:pPr>
        <w:pStyle w:val="a3"/>
        <w:spacing w:line="274" w:lineRule="exact"/>
        <w:ind w:left="1145" w:firstLine="0"/>
      </w:pPr>
      <w:r>
        <w:t>Предметные</w:t>
      </w:r>
      <w:r>
        <w:rPr>
          <w:spacing w:val="-3"/>
        </w:rPr>
        <w:t xml:space="preserve"> </w:t>
      </w:r>
      <w:r>
        <w:rPr>
          <w:spacing w:val="-2"/>
        </w:rPr>
        <w:t>результаты</w:t>
      </w:r>
    </w:p>
    <w:p w:rsidR="00231A0E" w:rsidRDefault="00D53A86">
      <w:pPr>
        <w:pStyle w:val="a3"/>
        <w:spacing w:before="26" w:line="266" w:lineRule="auto"/>
        <w:ind w:right="673" w:firstLine="600"/>
      </w:pPr>
      <w:r>
        <w:t>Предметные результаты изучения учебного предмета «физическая культура» отражают опыт обучающихся в физкультурной деятельности.</w:t>
      </w:r>
    </w:p>
    <w:p w:rsidR="00231A0E" w:rsidRDefault="00D53A86">
      <w:pPr>
        <w:pStyle w:val="a3"/>
        <w:spacing w:line="264" w:lineRule="auto"/>
        <w:ind w:right="675" w:firstLine="60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231A0E" w:rsidRDefault="00D53A86">
      <w:pPr>
        <w:pStyle w:val="a3"/>
        <w:spacing w:line="266" w:lineRule="auto"/>
        <w:ind w:right="676" w:firstLine="600"/>
      </w:pPr>
      <w:r>
        <w:t>В</w:t>
      </w:r>
      <w:r>
        <w:rPr>
          <w:spacing w:val="-5"/>
        </w:rPr>
        <w:t xml:space="preserve"> </w:t>
      </w:r>
      <w:r>
        <w:t>состав</w:t>
      </w:r>
      <w:r>
        <w:rPr>
          <w:spacing w:val="-2"/>
        </w:rPr>
        <w:t xml:space="preserve"> </w:t>
      </w:r>
      <w:r>
        <w:t>предметных</w:t>
      </w:r>
      <w:r>
        <w:rPr>
          <w:spacing w:val="-7"/>
        </w:rPr>
        <w:t xml:space="preserve"> </w:t>
      </w:r>
      <w:r>
        <w:t>результатов</w:t>
      </w:r>
      <w:r>
        <w:rPr>
          <w:spacing w:val="-2"/>
        </w:rPr>
        <w:t xml:space="preserve"> </w:t>
      </w:r>
      <w:r>
        <w:t>по</w:t>
      </w:r>
      <w:r>
        <w:rPr>
          <w:spacing w:val="-3"/>
        </w:rPr>
        <w:t xml:space="preserve"> </w:t>
      </w:r>
      <w:r>
        <w:t>освоению</w:t>
      </w:r>
      <w:r>
        <w:rPr>
          <w:spacing w:val="-9"/>
        </w:rPr>
        <w:t xml:space="preserve"> </w:t>
      </w:r>
      <w:r>
        <w:t>обязательного содержания</w:t>
      </w:r>
      <w:r>
        <w:rPr>
          <w:spacing w:val="-3"/>
        </w:rPr>
        <w:t xml:space="preserve"> </w:t>
      </w:r>
      <w:r>
        <w:t>включены физические упражнения:</w:t>
      </w:r>
    </w:p>
    <w:p w:rsidR="00231A0E" w:rsidRDefault="00D53A86">
      <w:pPr>
        <w:pStyle w:val="a3"/>
        <w:spacing w:line="264" w:lineRule="auto"/>
        <w:ind w:right="664" w:firstLine="600"/>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231A0E" w:rsidRDefault="00D53A86">
      <w:pPr>
        <w:pStyle w:val="a3"/>
        <w:spacing w:line="264" w:lineRule="auto"/>
        <w:ind w:right="668" w:firstLine="600"/>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231A0E" w:rsidRDefault="00D53A86">
      <w:pPr>
        <w:pStyle w:val="a3"/>
        <w:spacing w:line="264" w:lineRule="auto"/>
        <w:ind w:right="670" w:firstLine="600"/>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231A0E" w:rsidRDefault="00D53A86">
      <w:pPr>
        <w:pStyle w:val="a3"/>
        <w:spacing w:line="264" w:lineRule="auto"/>
        <w:ind w:right="671" w:firstLine="600"/>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w:t>
      </w:r>
      <w:r>
        <w:rPr>
          <w:spacing w:val="-15"/>
        </w:rPr>
        <w:t xml:space="preserve"> </w:t>
      </w:r>
      <w:r>
        <w:t>результатов.</w:t>
      </w:r>
      <w:r>
        <w:rPr>
          <w:spacing w:val="-15"/>
        </w:rPr>
        <w:t xml:space="preserve"> </w:t>
      </w:r>
      <w:r>
        <w:t>К</w:t>
      </w:r>
      <w:r>
        <w:rPr>
          <w:spacing w:val="-15"/>
        </w:rPr>
        <w:t xml:space="preserve"> </w:t>
      </w:r>
      <w:r>
        <w:t>последней</w:t>
      </w:r>
      <w:r>
        <w:rPr>
          <w:spacing w:val="-15"/>
        </w:rPr>
        <w:t xml:space="preserve"> </w:t>
      </w:r>
      <w:r>
        <w:t>группе</w:t>
      </w:r>
      <w:r>
        <w:rPr>
          <w:spacing w:val="-13"/>
        </w:rPr>
        <w:t xml:space="preserve"> </w:t>
      </w:r>
      <w:r>
        <w:t>в</w:t>
      </w:r>
      <w:r>
        <w:rPr>
          <w:spacing w:val="-15"/>
        </w:rPr>
        <w:t xml:space="preserve"> </w:t>
      </w:r>
      <w:r>
        <w:t>программе</w:t>
      </w:r>
      <w:r>
        <w:rPr>
          <w:spacing w:val="-15"/>
        </w:rPr>
        <w:t xml:space="preserve"> </w:t>
      </w:r>
      <w:r>
        <w:t>по</w:t>
      </w:r>
      <w:r>
        <w:rPr>
          <w:spacing w:val="-12"/>
        </w:rPr>
        <w:t xml:space="preserve"> </w:t>
      </w:r>
      <w:r>
        <w:t>физической</w:t>
      </w:r>
      <w:r>
        <w:rPr>
          <w:spacing w:val="-15"/>
        </w:rPr>
        <w:t xml:space="preserve"> </w:t>
      </w:r>
      <w:r>
        <w:t>культуре</w:t>
      </w:r>
      <w:r>
        <w:rPr>
          <w:spacing w:val="-9"/>
        </w:rPr>
        <w:t xml:space="preserve"> </w:t>
      </w:r>
      <w:r>
        <w:t>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231A0E" w:rsidRDefault="00D53A86">
      <w:pPr>
        <w:pStyle w:val="a3"/>
        <w:spacing w:line="264" w:lineRule="auto"/>
        <w:ind w:right="673" w:firstLine="600"/>
      </w:pPr>
      <w:r>
        <w:t>Предметные результаты представлены по годам обучения и отражают сформированность у обучающихся определённых умений.</w:t>
      </w:r>
    </w:p>
    <w:p w:rsidR="00231A0E" w:rsidRDefault="00D53A86">
      <w:pPr>
        <w:pStyle w:val="a3"/>
        <w:spacing w:line="264" w:lineRule="auto"/>
        <w:ind w:left="920" w:right="679" w:firstLine="225"/>
      </w:pPr>
      <w:r>
        <w:t>К</w:t>
      </w:r>
      <w:r>
        <w:rPr>
          <w:spacing w:val="-11"/>
        </w:rPr>
        <w:t xml:space="preserve"> </w:t>
      </w:r>
      <w:r>
        <w:t>концу</w:t>
      </w:r>
      <w:r>
        <w:rPr>
          <w:spacing w:val="-15"/>
        </w:rPr>
        <w:t xml:space="preserve"> </w:t>
      </w:r>
      <w:r>
        <w:t>обучения</w:t>
      </w:r>
      <w:r>
        <w:rPr>
          <w:spacing w:val="-8"/>
        </w:rPr>
        <w:t xml:space="preserve"> </w:t>
      </w:r>
      <w:r>
        <w:t>в</w:t>
      </w:r>
      <w:r>
        <w:rPr>
          <w:spacing w:val="-6"/>
        </w:rPr>
        <w:t xml:space="preserve"> </w:t>
      </w:r>
      <w:r>
        <w:t>1</w:t>
      </w:r>
      <w:r>
        <w:rPr>
          <w:spacing w:val="-8"/>
        </w:rPr>
        <w:t xml:space="preserve"> </w:t>
      </w:r>
      <w:r>
        <w:t>классе</w:t>
      </w:r>
      <w:r>
        <w:rPr>
          <w:spacing w:val="-14"/>
        </w:rPr>
        <w:t xml:space="preserve"> </w:t>
      </w:r>
      <w:r>
        <w:t>обучающийся</w:t>
      </w:r>
      <w:r>
        <w:rPr>
          <w:spacing w:val="-4"/>
        </w:rPr>
        <w:t xml:space="preserve"> </w:t>
      </w:r>
      <w:r>
        <w:t>получит</w:t>
      </w:r>
      <w:r>
        <w:rPr>
          <w:spacing w:val="-7"/>
        </w:rPr>
        <w:t xml:space="preserve"> </w:t>
      </w:r>
      <w:r>
        <w:t>следующие</w:t>
      </w:r>
      <w:r>
        <w:rPr>
          <w:spacing w:val="-9"/>
        </w:rPr>
        <w:t xml:space="preserve"> </w:t>
      </w:r>
      <w:r>
        <w:t>предметные</w:t>
      </w:r>
      <w:r>
        <w:rPr>
          <w:spacing w:val="-9"/>
        </w:rPr>
        <w:t xml:space="preserve"> </w:t>
      </w:r>
      <w:r>
        <w:t>результаты по отдельным темам программы по физической культуре:</w:t>
      </w:r>
    </w:p>
    <w:p w:rsidR="00231A0E" w:rsidRDefault="00D53A86">
      <w:pPr>
        <w:pStyle w:val="a3"/>
        <w:spacing w:line="274" w:lineRule="exact"/>
        <w:ind w:left="1400" w:firstLine="0"/>
      </w:pPr>
      <w:r>
        <w:t>Знания</w:t>
      </w:r>
      <w:r>
        <w:rPr>
          <w:spacing w:val="-5"/>
        </w:rPr>
        <w:t xml:space="preserve"> </w:t>
      </w:r>
      <w:r>
        <w:t>о физической</w:t>
      </w:r>
      <w:r>
        <w:rPr>
          <w:spacing w:val="-3"/>
        </w:rPr>
        <w:t xml:space="preserve"> </w:t>
      </w:r>
      <w:r>
        <w:rPr>
          <w:spacing w:val="-2"/>
        </w:rPr>
        <w:t>культуре:</w:t>
      </w:r>
    </w:p>
    <w:p w:rsidR="00231A0E" w:rsidRDefault="00D53A86">
      <w:pPr>
        <w:pStyle w:val="a3"/>
        <w:spacing w:before="23" w:line="266" w:lineRule="auto"/>
        <w:ind w:right="681" w:firstLine="600"/>
      </w:pPr>
      <w:r>
        <w:t>Различать основные предметные области физической культуры (гимнастика, игры, туризм, спорт);</w:t>
      </w:r>
    </w:p>
    <w:p w:rsidR="00231A0E" w:rsidRDefault="00D53A86">
      <w:pPr>
        <w:pStyle w:val="a3"/>
        <w:spacing w:line="264" w:lineRule="auto"/>
        <w:ind w:right="669" w:firstLine="600"/>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w:t>
      </w:r>
      <w:r>
        <w:rPr>
          <w:spacing w:val="-2"/>
        </w:rPr>
        <w:t xml:space="preserve"> </w:t>
      </w:r>
      <w:r>
        <w:t>активного</w:t>
      </w:r>
      <w:r>
        <w:rPr>
          <w:spacing w:val="-2"/>
        </w:rPr>
        <w:t xml:space="preserve"> </w:t>
      </w:r>
      <w:r>
        <w:t>образа</w:t>
      </w:r>
      <w:r>
        <w:rPr>
          <w:spacing w:val="-3"/>
        </w:rPr>
        <w:t xml:space="preserve"> </w:t>
      </w:r>
      <w:r>
        <w:t>жизни, формулировать</w:t>
      </w:r>
      <w:r>
        <w:rPr>
          <w:spacing w:val="-5"/>
        </w:rPr>
        <w:t xml:space="preserve"> </w:t>
      </w:r>
      <w:r>
        <w:t>основные</w:t>
      </w:r>
      <w:r>
        <w:rPr>
          <w:spacing w:val="-3"/>
        </w:rPr>
        <w:t xml:space="preserve"> </w:t>
      </w:r>
      <w:r>
        <w:t>правила безопасного</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4" w:firstLine="0"/>
      </w:pPr>
      <w:r>
        <w:lastRenderedPageBreak/>
        <w:t>поведения в местах занятий физическими упражнениями (в спортивном зале, на спортивной площадке, в бассейне);</w:t>
      </w:r>
    </w:p>
    <w:p w:rsidR="00231A0E" w:rsidRDefault="00D53A86">
      <w:pPr>
        <w:pStyle w:val="a3"/>
        <w:spacing w:before="3" w:line="264" w:lineRule="auto"/>
        <w:ind w:right="673" w:firstLine="600"/>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w:t>
      </w:r>
      <w:r>
        <w:rPr>
          <w:spacing w:val="-2"/>
        </w:rPr>
        <w:t xml:space="preserve"> </w:t>
      </w:r>
      <w:r>
        <w:t>гибкости и координационных способностей;</w:t>
      </w:r>
    </w:p>
    <w:p w:rsidR="00231A0E" w:rsidRDefault="00D53A86">
      <w:pPr>
        <w:pStyle w:val="a3"/>
        <w:spacing w:line="264" w:lineRule="auto"/>
        <w:ind w:left="1400" w:right="4113" w:firstLine="0"/>
      </w:pPr>
      <w:r>
        <w:t>Иметь</w:t>
      </w:r>
      <w:r>
        <w:rPr>
          <w:spacing w:val="-2"/>
        </w:rPr>
        <w:t xml:space="preserve"> </w:t>
      </w:r>
      <w:r>
        <w:t>представление</w:t>
      </w:r>
      <w:r>
        <w:rPr>
          <w:spacing w:val="-9"/>
        </w:rPr>
        <w:t xml:space="preserve"> </w:t>
      </w:r>
      <w:r>
        <w:t>об</w:t>
      </w:r>
      <w:r>
        <w:rPr>
          <w:spacing w:val="-9"/>
        </w:rPr>
        <w:t xml:space="preserve"> </w:t>
      </w:r>
      <w:r>
        <w:t>основных</w:t>
      </w:r>
      <w:r>
        <w:rPr>
          <w:spacing w:val="-8"/>
        </w:rPr>
        <w:t xml:space="preserve"> </w:t>
      </w:r>
      <w:r>
        <w:t>видах</w:t>
      </w:r>
      <w:r>
        <w:rPr>
          <w:spacing w:val="-8"/>
        </w:rPr>
        <w:t xml:space="preserve"> </w:t>
      </w:r>
      <w:r>
        <w:t>разминки. Способы физкультурной деятельности.</w:t>
      </w:r>
    </w:p>
    <w:p w:rsidR="00231A0E" w:rsidRDefault="00D53A86">
      <w:pPr>
        <w:pStyle w:val="a3"/>
        <w:spacing w:line="266" w:lineRule="auto"/>
        <w:ind w:right="675" w:firstLine="600"/>
      </w:pPr>
      <w:r>
        <w:t>Самостоятельные занятия общеразвивающими и здоровье формирующими физическими упражнениями:</w:t>
      </w:r>
    </w:p>
    <w:p w:rsidR="00231A0E" w:rsidRDefault="00D53A86">
      <w:pPr>
        <w:pStyle w:val="a3"/>
        <w:spacing w:line="264" w:lineRule="auto"/>
        <w:ind w:right="675" w:firstLine="600"/>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231A0E" w:rsidRDefault="00D53A86">
      <w:pPr>
        <w:pStyle w:val="a3"/>
        <w:spacing w:line="264" w:lineRule="auto"/>
        <w:ind w:right="668" w:firstLine="600"/>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w:t>
      </w:r>
      <w:r>
        <w:rPr>
          <w:spacing w:val="-3"/>
        </w:rPr>
        <w:t xml:space="preserve"> </w:t>
      </w:r>
      <w:r>
        <w:t>в</w:t>
      </w:r>
      <w:r>
        <w:rPr>
          <w:spacing w:val="-2"/>
        </w:rPr>
        <w:t xml:space="preserve"> </w:t>
      </w:r>
      <w:r>
        <w:t>записи</w:t>
      </w:r>
      <w:r>
        <w:rPr>
          <w:spacing w:val="-3"/>
        </w:rPr>
        <w:t xml:space="preserve"> </w:t>
      </w:r>
      <w:r>
        <w:t>индивидуальные показатели длины</w:t>
      </w:r>
      <w:r>
        <w:rPr>
          <w:spacing w:val="-2"/>
        </w:rPr>
        <w:t xml:space="preserve"> </w:t>
      </w:r>
      <w:r>
        <w:t>и</w:t>
      </w:r>
      <w:r>
        <w:rPr>
          <w:spacing w:val="-3"/>
        </w:rPr>
        <w:t xml:space="preserve"> </w:t>
      </w:r>
      <w:r>
        <w:t>массы</w:t>
      </w:r>
      <w:r>
        <w:rPr>
          <w:spacing w:val="-2"/>
        </w:rPr>
        <w:t xml:space="preserve"> </w:t>
      </w:r>
      <w:r>
        <w:t>тела,</w:t>
      </w:r>
      <w:r>
        <w:rPr>
          <w:spacing w:val="-2"/>
        </w:rPr>
        <w:t xml:space="preserve"> </w:t>
      </w:r>
      <w:r>
        <w:t>сравнивать их значения с рекомендуемыми для гармоничного развития значениями.</w:t>
      </w:r>
    </w:p>
    <w:p w:rsidR="00231A0E" w:rsidRDefault="00D53A86">
      <w:pPr>
        <w:pStyle w:val="a3"/>
        <w:spacing w:line="266" w:lineRule="auto"/>
        <w:ind w:right="673" w:firstLine="600"/>
      </w:pPr>
      <w:r>
        <w:t xml:space="preserve">Самостоятельные развивающие, подвижные игры и спортивные эстафеты, строевые </w:t>
      </w:r>
      <w:r>
        <w:rPr>
          <w:spacing w:val="-2"/>
        </w:rPr>
        <w:t>упражнения:</w:t>
      </w:r>
    </w:p>
    <w:p w:rsidR="00231A0E" w:rsidRDefault="00D53A86">
      <w:pPr>
        <w:pStyle w:val="a3"/>
        <w:spacing w:line="264" w:lineRule="auto"/>
        <w:ind w:right="674" w:firstLine="600"/>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231A0E" w:rsidRDefault="00D53A86">
      <w:pPr>
        <w:pStyle w:val="a3"/>
        <w:spacing w:line="264" w:lineRule="auto"/>
        <w:ind w:left="1400" w:right="4672" w:firstLine="0"/>
      </w:pPr>
      <w:r>
        <w:t>Физическое совершенствование. Физкультурно-оздоровительная</w:t>
      </w:r>
      <w:r>
        <w:rPr>
          <w:spacing w:val="-15"/>
        </w:rPr>
        <w:t xml:space="preserve"> </w:t>
      </w:r>
      <w:r>
        <w:rPr>
          <w:spacing w:val="-2"/>
        </w:rPr>
        <w:t>деятельность:</w:t>
      </w:r>
    </w:p>
    <w:p w:rsidR="00231A0E" w:rsidRDefault="00D53A86">
      <w:pPr>
        <w:pStyle w:val="a3"/>
        <w:spacing w:line="264" w:lineRule="auto"/>
        <w:ind w:right="675" w:firstLine="600"/>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231A0E" w:rsidRDefault="00D53A86">
      <w:pPr>
        <w:pStyle w:val="a3"/>
        <w:spacing w:line="264" w:lineRule="auto"/>
        <w:ind w:right="673" w:firstLine="600"/>
      </w:pPr>
      <w:r>
        <w:t>Упражнения основной гимнастики на развитие физических качеств (гибкость, координация),</w:t>
      </w:r>
      <w:r>
        <w:rPr>
          <w:spacing w:val="-1"/>
        </w:rPr>
        <w:t xml:space="preserve"> </w:t>
      </w:r>
      <w:r>
        <w:t>эффективность</w:t>
      </w:r>
      <w:r>
        <w:rPr>
          <w:spacing w:val="-2"/>
        </w:rPr>
        <w:t xml:space="preserve"> </w:t>
      </w:r>
      <w:r>
        <w:t>развития</w:t>
      </w:r>
      <w:r>
        <w:rPr>
          <w:spacing w:val="-3"/>
        </w:rPr>
        <w:t xml:space="preserve"> </w:t>
      </w:r>
      <w:r>
        <w:t>которых</w:t>
      </w:r>
      <w:r>
        <w:rPr>
          <w:spacing w:val="-3"/>
        </w:rPr>
        <w:t xml:space="preserve"> </w:t>
      </w:r>
      <w:r>
        <w:t>приходится на</w:t>
      </w:r>
      <w:r>
        <w:rPr>
          <w:spacing w:val="-4"/>
        </w:rPr>
        <w:t xml:space="preserve"> </w:t>
      </w:r>
      <w:r>
        <w:t>период</w:t>
      </w:r>
      <w:r>
        <w:rPr>
          <w:spacing w:val="-5"/>
        </w:rPr>
        <w:t xml:space="preserve"> </w:t>
      </w:r>
      <w:r>
        <w:t>начального</w:t>
      </w:r>
      <w:r>
        <w:rPr>
          <w:spacing w:val="-3"/>
        </w:rPr>
        <w:t xml:space="preserve"> </w:t>
      </w:r>
      <w:r>
        <w:t>общего образования, и развития силы, основанной на удержании собственного веса;</w:t>
      </w:r>
    </w:p>
    <w:p w:rsidR="00231A0E" w:rsidRDefault="00D53A86">
      <w:pPr>
        <w:pStyle w:val="a3"/>
        <w:spacing w:line="264" w:lineRule="auto"/>
        <w:ind w:right="667" w:firstLine="600"/>
      </w:pPr>
      <w:r>
        <w:t>Осваивать</w:t>
      </w:r>
      <w:r>
        <w:rPr>
          <w:spacing w:val="80"/>
          <w:w w:val="150"/>
        </w:rPr>
        <w:t xml:space="preserve"> </w:t>
      </w:r>
      <w:r>
        <w:t>гимнастические</w:t>
      </w:r>
      <w:r>
        <w:rPr>
          <w:spacing w:val="80"/>
          <w:w w:val="150"/>
        </w:rPr>
        <w:t xml:space="preserve"> </w:t>
      </w:r>
      <w:r>
        <w:t>упражнения</w:t>
      </w:r>
      <w:r>
        <w:rPr>
          <w:spacing w:val="80"/>
          <w:w w:val="150"/>
        </w:rPr>
        <w:t xml:space="preserve"> </w:t>
      </w:r>
      <w:r>
        <w:t>на</w:t>
      </w:r>
      <w:r>
        <w:rPr>
          <w:spacing w:val="80"/>
          <w:w w:val="150"/>
        </w:rPr>
        <w:t xml:space="preserve"> </w:t>
      </w:r>
      <w:r>
        <w:t>развитие</w:t>
      </w:r>
      <w:r>
        <w:rPr>
          <w:spacing w:val="80"/>
          <w:w w:val="150"/>
        </w:rPr>
        <w:t xml:space="preserve"> </w:t>
      </w:r>
      <w:r>
        <w:t>моторики, координационно-скоростных</w:t>
      </w:r>
      <w:r>
        <w:rPr>
          <w:spacing w:val="-8"/>
        </w:rPr>
        <w:t xml:space="preserve"> </w:t>
      </w:r>
      <w:r>
        <w:t>способностей,</w:t>
      </w:r>
      <w:r>
        <w:rPr>
          <w:spacing w:val="-9"/>
        </w:rPr>
        <w:t xml:space="preserve"> </w:t>
      </w:r>
      <w:r>
        <w:t>в</w:t>
      </w:r>
      <w:r>
        <w:rPr>
          <w:spacing w:val="-6"/>
        </w:rPr>
        <w:t xml:space="preserve"> </w:t>
      </w:r>
      <w:r>
        <w:t>том</w:t>
      </w:r>
      <w:r>
        <w:rPr>
          <w:spacing w:val="-6"/>
        </w:rPr>
        <w:t xml:space="preserve"> </w:t>
      </w:r>
      <w:r>
        <w:t>числе</w:t>
      </w:r>
      <w:r>
        <w:rPr>
          <w:spacing w:val="-9"/>
        </w:rPr>
        <w:t xml:space="preserve"> </w:t>
      </w:r>
      <w:r>
        <w:t>с</w:t>
      </w:r>
      <w:r>
        <w:rPr>
          <w:spacing w:val="-9"/>
        </w:rPr>
        <w:t xml:space="preserve"> </w:t>
      </w:r>
      <w:r>
        <w:t>использованием</w:t>
      </w:r>
      <w:r>
        <w:rPr>
          <w:spacing w:val="-6"/>
        </w:rPr>
        <w:t xml:space="preserve"> </w:t>
      </w:r>
      <w:r>
        <w:t>гимнастических предметов (скакалка, мяч);</w:t>
      </w:r>
    </w:p>
    <w:p w:rsidR="00231A0E" w:rsidRDefault="00D53A86">
      <w:pPr>
        <w:pStyle w:val="a3"/>
        <w:spacing w:line="264" w:lineRule="auto"/>
        <w:ind w:right="668" w:firstLine="600"/>
      </w:pPr>
      <w:r>
        <w:t>Осваивать</w:t>
      </w:r>
      <w:r>
        <w:rPr>
          <w:spacing w:val="-14"/>
        </w:rPr>
        <w:t xml:space="preserve"> </w:t>
      </w:r>
      <w:r>
        <w:t>гимнастические</w:t>
      </w:r>
      <w:r>
        <w:rPr>
          <w:spacing w:val="-14"/>
        </w:rPr>
        <w:t xml:space="preserve"> </w:t>
      </w:r>
      <w:r>
        <w:t>упражнения,</w:t>
      </w:r>
      <w:r>
        <w:rPr>
          <w:spacing w:val="-12"/>
        </w:rPr>
        <w:t xml:space="preserve"> </w:t>
      </w:r>
      <w:r>
        <w:t>направленные</w:t>
      </w:r>
      <w:r>
        <w:rPr>
          <w:spacing w:val="-14"/>
        </w:rPr>
        <w:t xml:space="preserve"> </w:t>
      </w:r>
      <w:r>
        <w:t>на</w:t>
      </w:r>
      <w:r>
        <w:rPr>
          <w:spacing w:val="-14"/>
        </w:rPr>
        <w:t xml:space="preserve"> </w:t>
      </w:r>
      <w:r>
        <w:t>развитие</w:t>
      </w:r>
      <w:r>
        <w:rPr>
          <w:spacing w:val="-15"/>
        </w:rPr>
        <w:t xml:space="preserve"> </w:t>
      </w:r>
      <w:r>
        <w:t>жизненно</w:t>
      </w:r>
      <w:r>
        <w:rPr>
          <w:spacing w:val="-9"/>
        </w:rPr>
        <w:t xml:space="preserve"> </w:t>
      </w:r>
      <w:r>
        <w:t>важных навыков</w:t>
      </w:r>
      <w:r>
        <w:rPr>
          <w:spacing w:val="-2"/>
        </w:rPr>
        <w:t xml:space="preserve"> </w:t>
      </w:r>
      <w:r>
        <w:t>и умений (группировка, кувырки, повороты в</w:t>
      </w:r>
      <w:r>
        <w:rPr>
          <w:spacing w:val="-6"/>
        </w:rPr>
        <w:t xml:space="preserve"> </w:t>
      </w:r>
      <w:r>
        <w:t>обе стороны, равновесие</w:t>
      </w:r>
      <w:r>
        <w:rPr>
          <w:spacing w:val="-4"/>
        </w:rPr>
        <w:t xml:space="preserve"> </w:t>
      </w:r>
      <w:r>
        <w:t>на каждой ноге попеременно, прыжки толчком с двух ног вперёд, назад, с поворотом в обе стороны;</w:t>
      </w:r>
    </w:p>
    <w:p w:rsidR="00231A0E" w:rsidRDefault="00D53A86">
      <w:pPr>
        <w:pStyle w:val="a3"/>
        <w:spacing w:line="273" w:lineRule="exact"/>
        <w:ind w:left="1400" w:firstLine="0"/>
      </w:pPr>
      <w:r>
        <w:t>Осваивать</w:t>
      </w:r>
      <w:r>
        <w:rPr>
          <w:spacing w:val="-2"/>
        </w:rPr>
        <w:t xml:space="preserve"> </w:t>
      </w:r>
      <w:r>
        <w:t>способы</w:t>
      </w:r>
      <w:r>
        <w:rPr>
          <w:spacing w:val="-4"/>
        </w:rPr>
        <w:t xml:space="preserve"> </w:t>
      </w:r>
      <w:r>
        <w:t>игровой</w:t>
      </w:r>
      <w:r>
        <w:rPr>
          <w:spacing w:val="-1"/>
        </w:rPr>
        <w:t xml:space="preserve"> </w:t>
      </w:r>
      <w:r>
        <w:rPr>
          <w:spacing w:val="-2"/>
        </w:rPr>
        <w:t>деятельности.</w:t>
      </w:r>
    </w:p>
    <w:p w:rsidR="00231A0E" w:rsidRDefault="00D53A86">
      <w:pPr>
        <w:pStyle w:val="a3"/>
        <w:spacing w:before="24" w:line="264" w:lineRule="auto"/>
        <w:ind w:left="920" w:right="679" w:firstLine="225"/>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231A0E" w:rsidRDefault="00D53A86">
      <w:pPr>
        <w:pStyle w:val="a3"/>
        <w:spacing w:line="274" w:lineRule="exact"/>
        <w:ind w:left="1400" w:firstLine="0"/>
      </w:pPr>
      <w:r>
        <w:t>Знания</w:t>
      </w:r>
      <w:r>
        <w:rPr>
          <w:spacing w:val="-5"/>
        </w:rPr>
        <w:t xml:space="preserve"> </w:t>
      </w:r>
      <w:r>
        <w:t>о физической</w:t>
      </w:r>
      <w:r>
        <w:rPr>
          <w:spacing w:val="-3"/>
        </w:rPr>
        <w:t xml:space="preserve"> </w:t>
      </w:r>
      <w:r>
        <w:rPr>
          <w:spacing w:val="-2"/>
        </w:rPr>
        <w:t>культуре:</w:t>
      </w:r>
    </w:p>
    <w:p w:rsidR="00231A0E" w:rsidRDefault="00D53A86">
      <w:pPr>
        <w:pStyle w:val="a3"/>
        <w:spacing w:before="26" w:line="266" w:lineRule="auto"/>
        <w:ind w:right="678" w:firstLine="600"/>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231A0E" w:rsidRDefault="00D53A86">
      <w:pPr>
        <w:pStyle w:val="a3"/>
        <w:spacing w:line="264" w:lineRule="auto"/>
        <w:ind w:right="672" w:firstLine="600"/>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w:t>
      </w:r>
      <w:r>
        <w:rPr>
          <w:spacing w:val="74"/>
          <w:w w:val="150"/>
        </w:rPr>
        <w:t xml:space="preserve"> </w:t>
      </w:r>
      <w:r>
        <w:t>упражнений</w:t>
      </w:r>
      <w:r>
        <w:rPr>
          <w:spacing w:val="78"/>
          <w:w w:val="150"/>
        </w:rPr>
        <w:t xml:space="preserve"> </w:t>
      </w:r>
      <w:r>
        <w:t>как</w:t>
      </w:r>
      <w:r>
        <w:rPr>
          <w:spacing w:val="25"/>
        </w:rPr>
        <w:t xml:space="preserve">  </w:t>
      </w:r>
      <w:r>
        <w:t>жизненно</w:t>
      </w:r>
      <w:r>
        <w:rPr>
          <w:spacing w:val="78"/>
          <w:w w:val="150"/>
        </w:rPr>
        <w:t xml:space="preserve"> </w:t>
      </w:r>
      <w:r>
        <w:t>важных</w:t>
      </w:r>
      <w:r>
        <w:rPr>
          <w:spacing w:val="72"/>
          <w:w w:val="150"/>
        </w:rPr>
        <w:t xml:space="preserve"> </w:t>
      </w:r>
      <w:r>
        <w:t>навыков</w:t>
      </w:r>
      <w:r>
        <w:rPr>
          <w:spacing w:val="79"/>
          <w:w w:val="150"/>
        </w:rPr>
        <w:t xml:space="preserve"> </w:t>
      </w:r>
      <w:r>
        <w:t>человека,</w:t>
      </w:r>
      <w:r>
        <w:rPr>
          <w:spacing w:val="74"/>
          <w:w w:val="150"/>
        </w:rPr>
        <w:t xml:space="preserve"> </w:t>
      </w:r>
      <w:r>
        <w:t>понимать</w:t>
      </w:r>
      <w:r>
        <w:rPr>
          <w:spacing w:val="78"/>
          <w:w w:val="150"/>
        </w:rPr>
        <w:t xml:space="preserve"> </w:t>
      </w:r>
      <w:r>
        <w:rPr>
          <w:spacing w:val="-10"/>
        </w:rPr>
        <w:t>и</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5" w:firstLine="0"/>
      </w:pPr>
      <w:r>
        <w:lastRenderedPageBreak/>
        <w:t xml:space="preserve">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w:t>
      </w:r>
      <w:r>
        <w:rPr>
          <w:spacing w:val="-2"/>
        </w:rPr>
        <w:t>плавать.</w:t>
      </w:r>
    </w:p>
    <w:p w:rsidR="00231A0E" w:rsidRDefault="00D53A86">
      <w:pPr>
        <w:pStyle w:val="a3"/>
        <w:spacing w:before="1"/>
        <w:ind w:left="1400" w:firstLine="0"/>
      </w:pPr>
      <w:r>
        <w:t>Способы</w:t>
      </w:r>
      <w:r>
        <w:rPr>
          <w:spacing w:val="-5"/>
        </w:rPr>
        <w:t xml:space="preserve"> </w:t>
      </w:r>
      <w:r>
        <w:t>физкультурной</w:t>
      </w:r>
      <w:r>
        <w:rPr>
          <w:spacing w:val="-4"/>
        </w:rPr>
        <w:t xml:space="preserve"> </w:t>
      </w:r>
      <w:r>
        <w:rPr>
          <w:spacing w:val="-2"/>
        </w:rPr>
        <w:t>деятельности.</w:t>
      </w:r>
    </w:p>
    <w:p w:rsidR="00231A0E" w:rsidRDefault="00D53A86">
      <w:pPr>
        <w:pStyle w:val="a3"/>
        <w:spacing w:before="27" w:line="266" w:lineRule="auto"/>
        <w:ind w:right="675" w:firstLine="600"/>
      </w:pPr>
      <w:r>
        <w:t>Самостоятельные занятия общеразвивающими и здоровье формирующими физическими упражнениями:</w:t>
      </w:r>
    </w:p>
    <w:p w:rsidR="00231A0E" w:rsidRDefault="00D53A86">
      <w:pPr>
        <w:pStyle w:val="a3"/>
        <w:spacing w:line="264" w:lineRule="auto"/>
        <w:ind w:right="674" w:firstLine="600"/>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231A0E" w:rsidRDefault="00D53A86">
      <w:pPr>
        <w:pStyle w:val="a3"/>
        <w:spacing w:line="264" w:lineRule="auto"/>
        <w:ind w:right="664" w:firstLine="600"/>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231A0E" w:rsidRDefault="00D53A86">
      <w:pPr>
        <w:pStyle w:val="a3"/>
        <w:spacing w:line="264" w:lineRule="auto"/>
        <w:ind w:right="678" w:firstLine="600"/>
      </w:pPr>
      <w:r>
        <w:t>Принимать решения в условиях игровой деятельности, оценивать правила безопасности в процессе игры;</w:t>
      </w:r>
    </w:p>
    <w:p w:rsidR="00231A0E" w:rsidRDefault="00D53A86">
      <w:pPr>
        <w:pStyle w:val="a3"/>
        <w:spacing w:line="274" w:lineRule="exact"/>
        <w:ind w:left="1400" w:firstLine="0"/>
      </w:pPr>
      <w:r>
        <w:t>Знать</w:t>
      </w:r>
      <w:r>
        <w:rPr>
          <w:spacing w:val="-4"/>
        </w:rPr>
        <w:t xml:space="preserve"> </w:t>
      </w:r>
      <w:r>
        <w:t>основные</w:t>
      </w:r>
      <w:r>
        <w:rPr>
          <w:spacing w:val="-1"/>
        </w:rPr>
        <w:t xml:space="preserve"> </w:t>
      </w:r>
      <w:r>
        <w:t>строевые</w:t>
      </w:r>
      <w:r>
        <w:rPr>
          <w:spacing w:val="-1"/>
        </w:rPr>
        <w:t xml:space="preserve"> </w:t>
      </w:r>
      <w:r>
        <w:rPr>
          <w:spacing w:val="-2"/>
        </w:rPr>
        <w:t>команды.</w:t>
      </w:r>
    </w:p>
    <w:p w:rsidR="00231A0E" w:rsidRDefault="00D53A86">
      <w:pPr>
        <w:pStyle w:val="a3"/>
        <w:spacing w:before="25" w:line="266" w:lineRule="auto"/>
        <w:ind w:right="674" w:firstLine="600"/>
      </w:pPr>
      <w:r>
        <w:t xml:space="preserve">Самостоятельные наблюдения за физическим развитием и физической </w:t>
      </w:r>
      <w:r>
        <w:rPr>
          <w:spacing w:val="-2"/>
        </w:rPr>
        <w:t>подготовленностью:</w:t>
      </w:r>
    </w:p>
    <w:p w:rsidR="00231A0E" w:rsidRDefault="00D53A86">
      <w:pPr>
        <w:pStyle w:val="a3"/>
        <w:spacing w:line="264" w:lineRule="auto"/>
        <w:ind w:right="668" w:firstLine="600"/>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231A0E" w:rsidRDefault="00D53A86">
      <w:pPr>
        <w:pStyle w:val="a3"/>
        <w:spacing w:line="264" w:lineRule="auto"/>
        <w:ind w:right="670" w:firstLine="60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231A0E" w:rsidRDefault="00D53A86">
      <w:pPr>
        <w:pStyle w:val="a3"/>
        <w:spacing w:line="266" w:lineRule="auto"/>
        <w:ind w:right="675" w:firstLine="600"/>
      </w:pPr>
      <w:r>
        <w:t>Самостоятельные развивающие, подвижные игры и спортивные эстафеты, командные перестроения:</w:t>
      </w:r>
    </w:p>
    <w:p w:rsidR="00231A0E" w:rsidRDefault="00D53A86">
      <w:pPr>
        <w:pStyle w:val="a3"/>
        <w:spacing w:line="264" w:lineRule="auto"/>
        <w:ind w:right="680" w:firstLine="600"/>
      </w:pPr>
      <w:r>
        <w:t>Участвовать в играх и игровых заданиях, спортивных эстафетах; устанавливать ролевое участие членов команды; выполнять перестроения.</w:t>
      </w:r>
    </w:p>
    <w:p w:rsidR="00231A0E" w:rsidRDefault="00D53A86">
      <w:pPr>
        <w:pStyle w:val="a3"/>
        <w:spacing w:line="266" w:lineRule="auto"/>
        <w:ind w:left="1400" w:right="4672" w:firstLine="0"/>
      </w:pPr>
      <w:r>
        <w:t>Физическое совершенствование. Физкультурно-оздоровительная</w:t>
      </w:r>
      <w:r>
        <w:rPr>
          <w:spacing w:val="-15"/>
        </w:rPr>
        <w:t xml:space="preserve"> </w:t>
      </w:r>
      <w:r>
        <w:rPr>
          <w:spacing w:val="-2"/>
        </w:rPr>
        <w:t>деятельность:</w:t>
      </w:r>
    </w:p>
    <w:p w:rsidR="00231A0E" w:rsidRDefault="00D53A86">
      <w:pPr>
        <w:pStyle w:val="a3"/>
        <w:spacing w:line="264" w:lineRule="auto"/>
        <w:ind w:right="673" w:firstLine="600"/>
      </w:pPr>
      <w:r>
        <w:t>Осваивать</w:t>
      </w:r>
      <w:r>
        <w:rPr>
          <w:spacing w:val="40"/>
        </w:rPr>
        <w:t xml:space="preserve">  </w:t>
      </w:r>
      <w:r>
        <w:t>физические</w:t>
      </w:r>
      <w:r>
        <w:rPr>
          <w:spacing w:val="40"/>
        </w:rPr>
        <w:t xml:space="preserve">  </w:t>
      </w:r>
      <w:r>
        <w:t>упражнения</w:t>
      </w:r>
      <w:r>
        <w:rPr>
          <w:spacing w:val="40"/>
        </w:rPr>
        <w:t xml:space="preserve">  </w:t>
      </w:r>
      <w:r>
        <w:t>на</w:t>
      </w:r>
      <w:r>
        <w:rPr>
          <w:spacing w:val="40"/>
        </w:rPr>
        <w:t xml:space="preserve">  </w:t>
      </w:r>
      <w:r>
        <w:t>развитие</w:t>
      </w:r>
      <w:r>
        <w:rPr>
          <w:spacing w:val="40"/>
        </w:rPr>
        <w:t xml:space="preserve">  </w:t>
      </w:r>
      <w:r>
        <w:t>гибкости</w:t>
      </w:r>
      <w:r>
        <w:rPr>
          <w:spacing w:val="40"/>
        </w:rPr>
        <w:t xml:space="preserve">  </w:t>
      </w:r>
      <w:r>
        <w:t>и</w:t>
      </w:r>
      <w:r>
        <w:rPr>
          <w:spacing w:val="80"/>
        </w:rPr>
        <w:t xml:space="preserve"> </w:t>
      </w:r>
      <w:r>
        <w:t>координационно-скоростных способностей;</w:t>
      </w:r>
    </w:p>
    <w:p w:rsidR="00231A0E" w:rsidRDefault="00D53A86">
      <w:pPr>
        <w:pStyle w:val="a3"/>
        <w:spacing w:line="266" w:lineRule="auto"/>
        <w:ind w:right="677" w:firstLine="600"/>
      </w:pPr>
      <w:r>
        <w:t>Осваивать</w:t>
      </w:r>
      <w:r>
        <w:rPr>
          <w:spacing w:val="-2"/>
        </w:rPr>
        <w:t xml:space="preserve"> </w:t>
      </w:r>
      <w:r>
        <w:t>и</w:t>
      </w:r>
      <w:r>
        <w:rPr>
          <w:spacing w:val="-2"/>
        </w:rPr>
        <w:t xml:space="preserve"> </w:t>
      </w:r>
      <w:r>
        <w:t>демонстрировать</w:t>
      </w:r>
      <w:r>
        <w:rPr>
          <w:spacing w:val="-2"/>
        </w:rPr>
        <w:t xml:space="preserve"> </w:t>
      </w:r>
      <w:r>
        <w:t>технику</w:t>
      </w:r>
      <w:r>
        <w:rPr>
          <w:spacing w:val="-12"/>
        </w:rPr>
        <w:t xml:space="preserve"> </w:t>
      </w:r>
      <w:r>
        <w:t>перемещения</w:t>
      </w:r>
      <w:r>
        <w:rPr>
          <w:spacing w:val="-3"/>
        </w:rPr>
        <w:t xml:space="preserve"> </w:t>
      </w:r>
      <w:r>
        <w:t>гимнастическим</w:t>
      </w:r>
      <w:r>
        <w:rPr>
          <w:spacing w:val="-6"/>
        </w:rPr>
        <w:t xml:space="preserve"> </w:t>
      </w:r>
      <w:r>
        <w:t>шагом,</w:t>
      </w:r>
      <w:r>
        <w:rPr>
          <w:spacing w:val="-1"/>
        </w:rPr>
        <w:t xml:space="preserve"> </w:t>
      </w:r>
      <w:r>
        <w:t>мягким бегом вперёд, назад, прыжками, подскоками, галопом;</w:t>
      </w:r>
    </w:p>
    <w:p w:rsidR="00231A0E" w:rsidRDefault="00D53A86">
      <w:pPr>
        <w:pStyle w:val="a3"/>
        <w:spacing w:line="264" w:lineRule="auto"/>
        <w:ind w:right="668" w:firstLine="600"/>
      </w:pPr>
      <w:r>
        <w:t>Осваивать и демонстрировать технику выполнения подводящих, гимнастических и акробатических</w:t>
      </w:r>
      <w:r>
        <w:rPr>
          <w:spacing w:val="-3"/>
        </w:rPr>
        <w:t xml:space="preserve"> </w:t>
      </w:r>
      <w:r>
        <w:t>упражнений,</w:t>
      </w:r>
      <w:r>
        <w:rPr>
          <w:spacing w:val="-1"/>
        </w:rPr>
        <w:t xml:space="preserve"> </w:t>
      </w:r>
      <w:r>
        <w:t>танцевальных</w:t>
      </w:r>
      <w:r>
        <w:rPr>
          <w:spacing w:val="-12"/>
        </w:rPr>
        <w:t xml:space="preserve"> </w:t>
      </w:r>
      <w:r>
        <w:t>шагов,</w:t>
      </w:r>
      <w:r>
        <w:rPr>
          <w:spacing w:val="-6"/>
        </w:rPr>
        <w:t xml:space="preserve"> </w:t>
      </w:r>
      <w:r>
        <w:t>работы</w:t>
      </w:r>
      <w:r>
        <w:rPr>
          <w:spacing w:val="-5"/>
        </w:rPr>
        <w:t xml:space="preserve"> </w:t>
      </w:r>
      <w:r>
        <w:t>с</w:t>
      </w:r>
      <w:r>
        <w:rPr>
          <w:spacing w:val="-9"/>
        </w:rPr>
        <w:t xml:space="preserve"> </w:t>
      </w:r>
      <w:r>
        <w:t>гимнастическими</w:t>
      </w:r>
      <w:r>
        <w:rPr>
          <w:spacing w:val="-7"/>
        </w:rPr>
        <w:t xml:space="preserve"> </w:t>
      </w:r>
      <w:r>
        <w:t>предметами для развития моторики, пространственного воображения, меткости, гибкости, координационно-скоростных способностей;</w:t>
      </w:r>
    </w:p>
    <w:p w:rsidR="00231A0E" w:rsidRDefault="00D53A86">
      <w:pPr>
        <w:pStyle w:val="a3"/>
        <w:spacing w:line="264" w:lineRule="auto"/>
        <w:ind w:right="676" w:firstLine="600"/>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231A0E" w:rsidRDefault="00D53A86">
      <w:pPr>
        <w:pStyle w:val="a3"/>
        <w:spacing w:line="266" w:lineRule="auto"/>
        <w:ind w:right="673" w:firstLine="600"/>
      </w:pPr>
      <w:r>
        <w:t>Осваивать технику плавания одним или несколькими спортивными стилями плавания (при наличии материально-технического обеспечения).</w:t>
      </w:r>
    </w:p>
    <w:p w:rsidR="00231A0E" w:rsidRDefault="00231A0E">
      <w:pPr>
        <w:spacing w:line="266" w:lineRule="auto"/>
        <w:sectPr w:rsidR="00231A0E">
          <w:pgSz w:w="11910" w:h="16840"/>
          <w:pgMar w:top="1040" w:right="180" w:bottom="960" w:left="900" w:header="0" w:footer="772" w:gutter="0"/>
          <w:cols w:space="720"/>
        </w:sectPr>
      </w:pPr>
    </w:p>
    <w:p w:rsidR="00231A0E" w:rsidRDefault="00D53A86">
      <w:pPr>
        <w:pStyle w:val="a3"/>
        <w:spacing w:before="66" w:line="264" w:lineRule="auto"/>
        <w:ind w:left="920" w:right="678" w:firstLine="225"/>
      </w:pPr>
      <w:r>
        <w:lastRenderedPageBreak/>
        <w:t>К концу обучения в 3 классе обучающийся достигнет следующих предметных результатов по отдельным темам программы по физической культуре:</w:t>
      </w:r>
    </w:p>
    <w:p w:rsidR="00231A0E" w:rsidRDefault="00D53A86">
      <w:pPr>
        <w:pStyle w:val="a3"/>
        <w:spacing w:before="3"/>
        <w:ind w:left="1400" w:firstLine="0"/>
      </w:pPr>
      <w:r>
        <w:t>Знания</w:t>
      </w:r>
      <w:r>
        <w:rPr>
          <w:spacing w:val="-5"/>
        </w:rPr>
        <w:t xml:space="preserve"> </w:t>
      </w:r>
      <w:r>
        <w:t xml:space="preserve">о физической </w:t>
      </w:r>
      <w:r>
        <w:rPr>
          <w:spacing w:val="-2"/>
        </w:rPr>
        <w:t>культуре:</w:t>
      </w:r>
    </w:p>
    <w:p w:rsidR="00231A0E" w:rsidRDefault="00D53A86">
      <w:pPr>
        <w:pStyle w:val="a3"/>
        <w:spacing w:before="26" w:line="264" w:lineRule="auto"/>
        <w:ind w:right="676" w:firstLine="600"/>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231A0E" w:rsidRDefault="00D53A86">
      <w:pPr>
        <w:pStyle w:val="a3"/>
        <w:spacing w:line="264" w:lineRule="auto"/>
        <w:ind w:right="670" w:firstLine="600"/>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231A0E" w:rsidRDefault="00D53A86">
      <w:pPr>
        <w:pStyle w:val="a3"/>
        <w:spacing w:line="266" w:lineRule="auto"/>
        <w:ind w:right="666" w:firstLine="600"/>
      </w:pPr>
      <w:r>
        <w:t>Представлять и описывать общее строение человека, называть основные части костного скелета человека и основные группы мышц;</w:t>
      </w:r>
    </w:p>
    <w:p w:rsidR="00231A0E" w:rsidRDefault="00D53A86">
      <w:pPr>
        <w:pStyle w:val="a3"/>
        <w:spacing w:line="273" w:lineRule="exact"/>
        <w:ind w:left="1400" w:firstLine="0"/>
      </w:pPr>
      <w:r>
        <w:t>Описывать</w:t>
      </w:r>
      <w:r>
        <w:rPr>
          <w:spacing w:val="-6"/>
        </w:rPr>
        <w:t xml:space="preserve"> </w:t>
      </w:r>
      <w:r>
        <w:t>технику</w:t>
      </w:r>
      <w:r>
        <w:rPr>
          <w:spacing w:val="-10"/>
        </w:rPr>
        <w:t xml:space="preserve"> </w:t>
      </w:r>
      <w:r>
        <w:t>выполнения</w:t>
      </w:r>
      <w:r>
        <w:rPr>
          <w:spacing w:val="-10"/>
        </w:rPr>
        <w:t xml:space="preserve"> </w:t>
      </w:r>
      <w:r>
        <w:t>освоенных</w:t>
      </w:r>
      <w:r>
        <w:rPr>
          <w:spacing w:val="-6"/>
        </w:rPr>
        <w:t xml:space="preserve"> </w:t>
      </w:r>
      <w:r>
        <w:t xml:space="preserve">физических </w:t>
      </w:r>
      <w:r>
        <w:rPr>
          <w:spacing w:val="-2"/>
        </w:rPr>
        <w:t>упражнений;</w:t>
      </w:r>
    </w:p>
    <w:p w:rsidR="00231A0E" w:rsidRDefault="00D53A86">
      <w:pPr>
        <w:pStyle w:val="a3"/>
        <w:spacing w:before="25" w:line="264" w:lineRule="auto"/>
        <w:ind w:right="675" w:firstLine="600"/>
      </w:pPr>
      <w:r>
        <w:t>Формулировать</w:t>
      </w:r>
      <w:r>
        <w:rPr>
          <w:spacing w:val="-15"/>
        </w:rPr>
        <w:t xml:space="preserve"> </w:t>
      </w:r>
      <w:r>
        <w:t>основные</w:t>
      </w:r>
      <w:r>
        <w:rPr>
          <w:spacing w:val="-15"/>
        </w:rPr>
        <w:t xml:space="preserve"> </w:t>
      </w:r>
      <w:r>
        <w:t>правила</w:t>
      </w:r>
      <w:r>
        <w:rPr>
          <w:spacing w:val="-13"/>
        </w:rPr>
        <w:t xml:space="preserve"> </w:t>
      </w:r>
      <w:r>
        <w:t>безопасного</w:t>
      </w:r>
      <w:r>
        <w:rPr>
          <w:spacing w:val="-13"/>
        </w:rPr>
        <w:t xml:space="preserve"> </w:t>
      </w:r>
      <w:r>
        <w:t>поведения</w:t>
      </w:r>
      <w:r>
        <w:rPr>
          <w:spacing w:val="-13"/>
        </w:rPr>
        <w:t xml:space="preserve"> </w:t>
      </w:r>
      <w:r>
        <w:t>на</w:t>
      </w:r>
      <w:r>
        <w:rPr>
          <w:spacing w:val="-14"/>
        </w:rPr>
        <w:t xml:space="preserve"> </w:t>
      </w:r>
      <w:r>
        <w:t>занятиях</w:t>
      </w:r>
      <w:r>
        <w:rPr>
          <w:spacing w:val="-15"/>
        </w:rPr>
        <w:t xml:space="preserve"> </w:t>
      </w:r>
      <w:r>
        <w:t>по</w:t>
      </w:r>
      <w:r>
        <w:rPr>
          <w:spacing w:val="-9"/>
        </w:rPr>
        <w:t xml:space="preserve"> </w:t>
      </w:r>
      <w:r>
        <w:t xml:space="preserve">физической </w:t>
      </w:r>
      <w:r>
        <w:rPr>
          <w:spacing w:val="-2"/>
        </w:rPr>
        <w:t>культуре;</w:t>
      </w:r>
    </w:p>
    <w:p w:rsidR="00231A0E" w:rsidRDefault="00D53A86">
      <w:pPr>
        <w:pStyle w:val="a3"/>
        <w:spacing w:before="3" w:line="264" w:lineRule="auto"/>
        <w:ind w:right="670" w:firstLine="600"/>
      </w:pPr>
      <w: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w:t>
      </w:r>
      <w:r>
        <w:rPr>
          <w:spacing w:val="-2"/>
        </w:rPr>
        <w:t>выносливость;</w:t>
      </w:r>
    </w:p>
    <w:p w:rsidR="00231A0E" w:rsidRDefault="00D53A86">
      <w:pPr>
        <w:pStyle w:val="a3"/>
        <w:spacing w:line="266" w:lineRule="auto"/>
        <w:ind w:right="681" w:firstLine="600"/>
      </w:pPr>
      <w:r>
        <w:t>Различать упражнения по воздействию на развитие основных физических качеств и способностей человека;</w:t>
      </w:r>
    </w:p>
    <w:p w:rsidR="00231A0E" w:rsidRDefault="00D53A86">
      <w:pPr>
        <w:pStyle w:val="a3"/>
        <w:spacing w:line="273" w:lineRule="exact"/>
        <w:ind w:left="1400" w:firstLine="0"/>
      </w:pPr>
      <w:r>
        <w:t>Различать</w:t>
      </w:r>
      <w:r>
        <w:rPr>
          <w:spacing w:val="-2"/>
        </w:rPr>
        <w:t xml:space="preserve"> </w:t>
      </w:r>
      <w:r>
        <w:t>упражнения</w:t>
      </w:r>
      <w:r>
        <w:rPr>
          <w:spacing w:val="-3"/>
        </w:rPr>
        <w:t xml:space="preserve"> </w:t>
      </w:r>
      <w:r>
        <w:t>на</w:t>
      </w:r>
      <w:r>
        <w:rPr>
          <w:spacing w:val="-4"/>
        </w:rPr>
        <w:t xml:space="preserve"> </w:t>
      </w:r>
      <w:r>
        <w:t>развитие</w:t>
      </w:r>
      <w:r>
        <w:rPr>
          <w:spacing w:val="-8"/>
        </w:rPr>
        <w:t xml:space="preserve"> </w:t>
      </w:r>
      <w:r>
        <w:rPr>
          <w:spacing w:val="-2"/>
        </w:rPr>
        <w:t>моторики;</w:t>
      </w:r>
    </w:p>
    <w:p w:rsidR="00231A0E" w:rsidRDefault="00D53A86">
      <w:pPr>
        <w:pStyle w:val="a3"/>
        <w:spacing w:before="23"/>
        <w:ind w:left="1400" w:firstLine="0"/>
      </w:pPr>
      <w:r>
        <w:t>Объяснять</w:t>
      </w:r>
      <w:r>
        <w:rPr>
          <w:spacing w:val="-2"/>
        </w:rPr>
        <w:t xml:space="preserve"> </w:t>
      </w:r>
      <w:r>
        <w:t>технику</w:t>
      </w:r>
      <w:r>
        <w:rPr>
          <w:spacing w:val="-10"/>
        </w:rPr>
        <w:t xml:space="preserve"> </w:t>
      </w:r>
      <w:r>
        <w:t>дыхания</w:t>
      </w:r>
      <w:r>
        <w:rPr>
          <w:spacing w:val="-1"/>
        </w:rPr>
        <w:t xml:space="preserve"> </w:t>
      </w:r>
      <w:r>
        <w:t>под</w:t>
      </w:r>
      <w:r>
        <w:rPr>
          <w:spacing w:val="-8"/>
        </w:rPr>
        <w:t xml:space="preserve"> </w:t>
      </w:r>
      <w:r>
        <w:t>водой,</w:t>
      </w:r>
      <w:r>
        <w:rPr>
          <w:spacing w:val="-3"/>
        </w:rPr>
        <w:t xml:space="preserve"> </w:t>
      </w:r>
      <w:r>
        <w:t>технику</w:t>
      </w:r>
      <w:r>
        <w:rPr>
          <w:spacing w:val="-6"/>
        </w:rPr>
        <w:t xml:space="preserve"> </w:t>
      </w:r>
      <w:r>
        <w:t>удержания тела</w:t>
      </w:r>
      <w:r>
        <w:rPr>
          <w:spacing w:val="-2"/>
        </w:rPr>
        <w:t xml:space="preserve"> </w:t>
      </w:r>
      <w:r>
        <w:t>на</w:t>
      </w:r>
      <w:r>
        <w:rPr>
          <w:spacing w:val="-1"/>
        </w:rPr>
        <w:t xml:space="preserve"> </w:t>
      </w:r>
      <w:r>
        <w:rPr>
          <w:spacing w:val="-2"/>
        </w:rPr>
        <w:t>воде;</w:t>
      </w:r>
    </w:p>
    <w:p w:rsidR="00231A0E" w:rsidRDefault="00D53A86">
      <w:pPr>
        <w:pStyle w:val="a3"/>
        <w:spacing w:before="27" w:line="266" w:lineRule="auto"/>
        <w:ind w:right="674" w:firstLine="600"/>
      </w:pPr>
      <w:r>
        <w:t>Формулировать основные правила выполнения спортивных упражнений (по виду спорта на выбор);</w:t>
      </w:r>
    </w:p>
    <w:p w:rsidR="00231A0E" w:rsidRDefault="00D53A86">
      <w:pPr>
        <w:pStyle w:val="a3"/>
        <w:spacing w:line="264" w:lineRule="auto"/>
        <w:ind w:left="1400" w:right="1818" w:firstLine="0"/>
      </w:pPr>
      <w:r>
        <w:t>Выявлять</w:t>
      </w:r>
      <w:r>
        <w:rPr>
          <w:spacing w:val="-6"/>
        </w:rPr>
        <w:t xml:space="preserve"> </w:t>
      </w:r>
      <w:r>
        <w:t>характерные</w:t>
      </w:r>
      <w:r>
        <w:rPr>
          <w:spacing w:val="-11"/>
        </w:rPr>
        <w:t xml:space="preserve"> </w:t>
      </w:r>
      <w:r>
        <w:t>ошибки</w:t>
      </w:r>
      <w:r>
        <w:rPr>
          <w:spacing w:val="-9"/>
        </w:rPr>
        <w:t xml:space="preserve"> </w:t>
      </w:r>
      <w:r>
        <w:t>при</w:t>
      </w:r>
      <w:r>
        <w:rPr>
          <w:spacing w:val="-9"/>
        </w:rPr>
        <w:t xml:space="preserve"> </w:t>
      </w:r>
      <w:r>
        <w:t>выполнении</w:t>
      </w:r>
      <w:r>
        <w:rPr>
          <w:spacing w:val="-5"/>
        </w:rPr>
        <w:t xml:space="preserve"> </w:t>
      </w:r>
      <w:r>
        <w:t>физических</w:t>
      </w:r>
      <w:r>
        <w:rPr>
          <w:spacing w:val="-6"/>
        </w:rPr>
        <w:t xml:space="preserve"> </w:t>
      </w:r>
      <w:r>
        <w:t>упражнений. Способы физкультурной деятельности.</w:t>
      </w:r>
    </w:p>
    <w:p w:rsidR="00231A0E" w:rsidRDefault="00D53A86">
      <w:pPr>
        <w:pStyle w:val="a3"/>
        <w:spacing w:line="266" w:lineRule="auto"/>
        <w:ind w:right="675" w:firstLine="600"/>
      </w:pPr>
      <w:r>
        <w:t>Самостоятельные занятия общеразвивающими и здоровье формирующими физическими упражнениями:</w:t>
      </w:r>
    </w:p>
    <w:p w:rsidR="00231A0E" w:rsidRDefault="00D53A86">
      <w:pPr>
        <w:pStyle w:val="a3"/>
        <w:spacing w:line="264" w:lineRule="auto"/>
        <w:ind w:right="669" w:firstLine="600"/>
        <w:jc w:val="right"/>
      </w:pPr>
      <w:r>
        <w:t>Самостоятельно</w:t>
      </w:r>
      <w:r>
        <w:rPr>
          <w:spacing w:val="31"/>
        </w:rPr>
        <w:t xml:space="preserve"> </w:t>
      </w:r>
      <w:r>
        <w:t>проводить</w:t>
      </w:r>
      <w:r>
        <w:rPr>
          <w:spacing w:val="33"/>
        </w:rPr>
        <w:t xml:space="preserve"> </w:t>
      </w:r>
      <w:r>
        <w:t>разминку по</w:t>
      </w:r>
      <w:r>
        <w:rPr>
          <w:spacing w:val="36"/>
        </w:rPr>
        <w:t xml:space="preserve"> </w:t>
      </w:r>
      <w:r>
        <w:t>её</w:t>
      </w:r>
      <w:r>
        <w:rPr>
          <w:spacing w:val="30"/>
        </w:rPr>
        <w:t xml:space="preserve"> </w:t>
      </w:r>
      <w:r>
        <w:t>видам:</w:t>
      </w:r>
      <w:r>
        <w:rPr>
          <w:spacing w:val="32"/>
        </w:rPr>
        <w:t xml:space="preserve"> </w:t>
      </w:r>
      <w:r>
        <w:t>общую,</w:t>
      </w:r>
      <w:r>
        <w:rPr>
          <w:spacing w:val="33"/>
        </w:rPr>
        <w:t xml:space="preserve"> </w:t>
      </w:r>
      <w:r>
        <w:t>партерную,</w:t>
      </w:r>
      <w:r>
        <w:rPr>
          <w:spacing w:val="33"/>
        </w:rPr>
        <w:t xml:space="preserve"> </w:t>
      </w:r>
      <w:r>
        <w:t>разминку у опоры,</w:t>
      </w:r>
      <w:r>
        <w:rPr>
          <w:spacing w:val="-6"/>
        </w:rPr>
        <w:t xml:space="preserve"> </w:t>
      </w:r>
      <w:r>
        <w:t>характеризовать</w:t>
      </w:r>
      <w:r>
        <w:rPr>
          <w:spacing w:val="-6"/>
        </w:rPr>
        <w:t xml:space="preserve"> </w:t>
      </w:r>
      <w:r>
        <w:t>комплексы</w:t>
      </w:r>
      <w:r>
        <w:rPr>
          <w:spacing w:val="-6"/>
        </w:rPr>
        <w:t xml:space="preserve"> </w:t>
      </w:r>
      <w:r>
        <w:t>гимнастических</w:t>
      </w:r>
      <w:r>
        <w:rPr>
          <w:spacing w:val="-3"/>
        </w:rPr>
        <w:t xml:space="preserve"> </w:t>
      </w:r>
      <w:r>
        <w:t>упражнений</w:t>
      </w:r>
      <w:r>
        <w:rPr>
          <w:spacing w:val="-7"/>
        </w:rPr>
        <w:t xml:space="preserve"> </w:t>
      </w:r>
      <w:r>
        <w:t>по целевому</w:t>
      </w:r>
      <w:r>
        <w:rPr>
          <w:spacing w:val="-13"/>
        </w:rPr>
        <w:t xml:space="preserve"> </w:t>
      </w:r>
      <w:r>
        <w:t>назначению; Организовывать проведение игр, игровых заданий и спортивных эстафет (на выбор).</w:t>
      </w:r>
    </w:p>
    <w:p w:rsidR="00231A0E" w:rsidRDefault="00D53A86">
      <w:pPr>
        <w:pStyle w:val="a3"/>
        <w:spacing w:line="264" w:lineRule="auto"/>
        <w:ind w:right="674" w:firstLine="600"/>
      </w:pPr>
      <w:r>
        <w:t xml:space="preserve">Самостоятельные наблюдения за физическим развитием и физической </w:t>
      </w:r>
      <w:r>
        <w:rPr>
          <w:spacing w:val="-2"/>
        </w:rPr>
        <w:t>подготовленностью:</w:t>
      </w:r>
    </w:p>
    <w:p w:rsidR="00231A0E" w:rsidRDefault="00D53A86">
      <w:pPr>
        <w:pStyle w:val="a3"/>
        <w:spacing w:line="264" w:lineRule="auto"/>
        <w:ind w:right="676" w:firstLine="600"/>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231A0E" w:rsidRDefault="00D53A86">
      <w:pPr>
        <w:pStyle w:val="a3"/>
        <w:spacing w:line="264" w:lineRule="auto"/>
        <w:ind w:right="676" w:firstLine="600"/>
      </w:pPr>
      <w:r>
        <w:t xml:space="preserve">Проводить наблюдения за своим дыханием при выполнении упражнений основной </w:t>
      </w:r>
      <w:r>
        <w:rPr>
          <w:spacing w:val="-2"/>
        </w:rPr>
        <w:t>гимнастики.</w:t>
      </w:r>
    </w:p>
    <w:p w:rsidR="00231A0E" w:rsidRDefault="00D53A86">
      <w:pPr>
        <w:pStyle w:val="a3"/>
        <w:spacing w:line="266" w:lineRule="auto"/>
        <w:ind w:left="1400" w:right="1765" w:firstLine="0"/>
      </w:pPr>
      <w:r>
        <w:t>Самостоятельные</w:t>
      </w:r>
      <w:r>
        <w:rPr>
          <w:spacing w:val="-7"/>
        </w:rPr>
        <w:t xml:space="preserve"> </w:t>
      </w:r>
      <w:r>
        <w:t>развивающие,</w:t>
      </w:r>
      <w:r>
        <w:rPr>
          <w:spacing w:val="-5"/>
        </w:rPr>
        <w:t xml:space="preserve"> </w:t>
      </w:r>
      <w:r>
        <w:t>подвижные</w:t>
      </w:r>
      <w:r>
        <w:rPr>
          <w:spacing w:val="-7"/>
        </w:rPr>
        <w:t xml:space="preserve"> </w:t>
      </w:r>
      <w:r>
        <w:t>игры</w:t>
      </w:r>
      <w:r>
        <w:rPr>
          <w:spacing w:val="-6"/>
        </w:rPr>
        <w:t xml:space="preserve"> </w:t>
      </w:r>
      <w:r>
        <w:t>и</w:t>
      </w:r>
      <w:r>
        <w:rPr>
          <w:spacing w:val="-10"/>
        </w:rPr>
        <w:t xml:space="preserve"> </w:t>
      </w:r>
      <w:r>
        <w:t>спортивные</w:t>
      </w:r>
      <w:r>
        <w:rPr>
          <w:spacing w:val="-7"/>
        </w:rPr>
        <w:t xml:space="preserve"> </w:t>
      </w:r>
      <w:r>
        <w:t>эстафеты: Составлять, организовывать и проводить игры и игровые задания;</w:t>
      </w:r>
    </w:p>
    <w:p w:rsidR="00231A0E" w:rsidRDefault="00D53A86">
      <w:pPr>
        <w:pStyle w:val="a3"/>
        <w:spacing w:line="264" w:lineRule="auto"/>
        <w:ind w:right="668" w:firstLine="600"/>
      </w:pPr>
      <w:r>
        <w:t>Выполнять ролевые задания при проведении спортивных эстафет с гимнастическим предметом/без</w:t>
      </w:r>
      <w:r>
        <w:rPr>
          <w:spacing w:val="-2"/>
        </w:rPr>
        <w:t xml:space="preserve"> </w:t>
      </w:r>
      <w:r>
        <w:t>гимнастического предмета (организатор эстафеты, главный</w:t>
      </w:r>
      <w:r>
        <w:rPr>
          <w:spacing w:val="-2"/>
        </w:rPr>
        <w:t xml:space="preserve"> </w:t>
      </w:r>
      <w:r>
        <w:t>судья, капитан, член команды).</w:t>
      </w:r>
    </w:p>
    <w:p w:rsidR="00231A0E" w:rsidRDefault="00D53A86">
      <w:pPr>
        <w:pStyle w:val="a3"/>
        <w:spacing w:line="264" w:lineRule="auto"/>
        <w:ind w:left="1400" w:right="4672" w:firstLine="0"/>
      </w:pPr>
      <w:r>
        <w:t>Физическое совершенствование. Физкультурно-оздоровительная</w:t>
      </w:r>
      <w:r>
        <w:rPr>
          <w:spacing w:val="-15"/>
        </w:rPr>
        <w:t xml:space="preserve"> </w:t>
      </w:r>
      <w:r>
        <w:rPr>
          <w:spacing w:val="-2"/>
        </w:rPr>
        <w:t>деятельность:</w:t>
      </w:r>
    </w:p>
    <w:p w:rsidR="00231A0E" w:rsidRDefault="00D53A86">
      <w:pPr>
        <w:pStyle w:val="a3"/>
        <w:spacing w:line="264" w:lineRule="auto"/>
        <w:ind w:right="675" w:firstLine="600"/>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82" w:firstLine="600"/>
      </w:pPr>
      <w:r>
        <w:lastRenderedPageBreak/>
        <w:t>Осваивать и выполнять технику спортивного плавания стилями (на выбор): брасс, кроль на спине, кроль;</w:t>
      </w:r>
    </w:p>
    <w:p w:rsidR="00231A0E" w:rsidRDefault="00D53A86">
      <w:pPr>
        <w:pStyle w:val="a3"/>
        <w:spacing w:before="3" w:line="264" w:lineRule="auto"/>
        <w:ind w:right="674" w:firstLine="600"/>
      </w:pPr>
      <w:r>
        <w:t>Осваивать технику выполнения комплексов гимнастических упражнений для развития гибкости, координационно-скоростных способностей;</w:t>
      </w:r>
    </w:p>
    <w:p w:rsidR="00231A0E" w:rsidRDefault="00D53A86">
      <w:pPr>
        <w:pStyle w:val="a3"/>
        <w:spacing w:line="264" w:lineRule="auto"/>
        <w:ind w:right="676" w:firstLine="600"/>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231A0E" w:rsidRDefault="00D53A86">
      <w:pPr>
        <w:pStyle w:val="a3"/>
        <w:spacing w:line="264" w:lineRule="auto"/>
        <w:ind w:right="667" w:firstLine="600"/>
      </w:pPr>
      <w:r>
        <w:t>Проявлять физические качества: гибкость, координацию – и демонстрировать динамику их развития;</w:t>
      </w:r>
    </w:p>
    <w:p w:rsidR="00231A0E" w:rsidRDefault="00D53A86">
      <w:pPr>
        <w:pStyle w:val="a3"/>
        <w:spacing w:before="1" w:line="264" w:lineRule="auto"/>
        <w:ind w:right="677" w:firstLine="600"/>
      </w:pPr>
      <w:r>
        <w:t>Осваивать универсальные умения по самостоятельному выполнению упражнений в оздоровительных формах занятий;</w:t>
      </w:r>
    </w:p>
    <w:p w:rsidR="00231A0E" w:rsidRDefault="00D53A86">
      <w:pPr>
        <w:pStyle w:val="a3"/>
        <w:spacing w:line="264" w:lineRule="auto"/>
        <w:ind w:left="1400" w:right="5023" w:firstLine="0"/>
      </w:pPr>
      <w:r>
        <w:t>Осваивать строевой и походный шаг. Спортивно-оздоровительная</w:t>
      </w:r>
      <w:r>
        <w:rPr>
          <w:spacing w:val="-15"/>
        </w:rPr>
        <w:t xml:space="preserve"> </w:t>
      </w:r>
      <w:r>
        <w:rPr>
          <w:spacing w:val="-2"/>
        </w:rPr>
        <w:t>деятельность:</w:t>
      </w:r>
    </w:p>
    <w:p w:rsidR="00231A0E" w:rsidRDefault="00D53A86">
      <w:pPr>
        <w:pStyle w:val="a3"/>
        <w:spacing w:line="264" w:lineRule="auto"/>
        <w:ind w:right="674" w:firstLine="600"/>
      </w:pPr>
      <w:r>
        <w:t>Осваивать</w:t>
      </w:r>
      <w:r>
        <w:rPr>
          <w:spacing w:val="-2"/>
        </w:rPr>
        <w:t xml:space="preserve"> </w:t>
      </w:r>
      <w:r>
        <w:t>и демонстрировать</w:t>
      </w:r>
      <w:r>
        <w:rPr>
          <w:spacing w:val="-2"/>
        </w:rPr>
        <w:t xml:space="preserve"> </w:t>
      </w:r>
      <w:r>
        <w:t>технику</w:t>
      </w:r>
      <w:r>
        <w:rPr>
          <w:spacing w:val="-8"/>
        </w:rPr>
        <w:t xml:space="preserve"> </w:t>
      </w:r>
      <w:r>
        <w:t>стилей спортивного плавания</w:t>
      </w:r>
      <w:r>
        <w:rPr>
          <w:spacing w:val="-3"/>
        </w:rPr>
        <w:t xml:space="preserve"> </w:t>
      </w:r>
      <w:r>
        <w:t>(брасс, кроль) с динамикой улучшения показателей скорости при плавании на определённое расстояние;</w:t>
      </w:r>
    </w:p>
    <w:p w:rsidR="00231A0E" w:rsidRDefault="00D53A86">
      <w:pPr>
        <w:pStyle w:val="a3"/>
        <w:spacing w:line="264" w:lineRule="auto"/>
        <w:ind w:right="670" w:firstLine="600"/>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231A0E" w:rsidRDefault="00D53A86">
      <w:pPr>
        <w:pStyle w:val="a3"/>
        <w:spacing w:before="1" w:line="264" w:lineRule="auto"/>
        <w:ind w:right="669" w:firstLine="600"/>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w:t>
      </w:r>
      <w:r>
        <w:rPr>
          <w:spacing w:val="-15"/>
        </w:rPr>
        <w:t xml:space="preserve"> </w:t>
      </w:r>
      <w:r>
        <w:t>обеими</w:t>
      </w:r>
      <w:r>
        <w:rPr>
          <w:spacing w:val="-15"/>
        </w:rPr>
        <w:t xml:space="preserve"> </w:t>
      </w:r>
      <w:r>
        <w:t>ногами</w:t>
      </w:r>
      <w:r>
        <w:rPr>
          <w:spacing w:val="-10"/>
        </w:rPr>
        <w:t xml:space="preserve"> </w:t>
      </w:r>
      <w:r>
        <w:t>с</w:t>
      </w:r>
      <w:r>
        <w:rPr>
          <w:spacing w:val="-11"/>
        </w:rPr>
        <w:t xml:space="preserve"> </w:t>
      </w:r>
      <w:r>
        <w:t>прямыми</w:t>
      </w:r>
      <w:r>
        <w:rPr>
          <w:spacing w:val="-9"/>
        </w:rPr>
        <w:t xml:space="preserve"> </w:t>
      </w:r>
      <w:r>
        <w:t>и</w:t>
      </w:r>
      <w:r>
        <w:rPr>
          <w:spacing w:val="-13"/>
        </w:rPr>
        <w:t xml:space="preserve"> </w:t>
      </w:r>
      <w:r>
        <w:t>согнутыми</w:t>
      </w:r>
      <w:r>
        <w:rPr>
          <w:spacing w:val="-14"/>
        </w:rPr>
        <w:t xml:space="preserve"> </w:t>
      </w:r>
      <w:r>
        <w:t>коленями,</w:t>
      </w:r>
      <w:r>
        <w:rPr>
          <w:spacing w:val="-12"/>
        </w:rPr>
        <w:t xml:space="preserve"> </w:t>
      </w:r>
      <w:r>
        <w:t>прямо</w:t>
      </w:r>
      <w:r>
        <w:rPr>
          <w:spacing w:val="-6"/>
        </w:rPr>
        <w:t xml:space="preserve"> </w:t>
      </w:r>
      <w:r>
        <w:t>и</w:t>
      </w:r>
      <w:r>
        <w:rPr>
          <w:spacing w:val="-13"/>
        </w:rPr>
        <w:t xml:space="preserve"> </w:t>
      </w:r>
      <w:r>
        <w:t>с</w:t>
      </w:r>
      <w:r>
        <w:rPr>
          <w:spacing w:val="-11"/>
        </w:rPr>
        <w:t xml:space="preserve"> </w:t>
      </w:r>
      <w:r>
        <w:t>полуповоротом,</w:t>
      </w:r>
      <w:r>
        <w:rPr>
          <w:spacing w:val="-8"/>
        </w:rPr>
        <w:t xml:space="preserve"> </w:t>
      </w:r>
      <w:r>
        <w:t>с</w:t>
      </w:r>
      <w:r>
        <w:rPr>
          <w:spacing w:val="-15"/>
        </w:rPr>
        <w:t xml:space="preserve"> </w:t>
      </w:r>
      <w:r>
        <w:t>места и с разбега, прыжки и подскоки через вращающуюся скакалку;</w:t>
      </w:r>
    </w:p>
    <w:p w:rsidR="00231A0E" w:rsidRDefault="00D53A86">
      <w:pPr>
        <w:pStyle w:val="a3"/>
        <w:spacing w:line="264" w:lineRule="auto"/>
        <w:ind w:right="675" w:firstLine="600"/>
      </w:pPr>
      <w:r>
        <w:t>Осваивать универсальные умения ходьбы на лыжах (при возможных погодных условиях), бега</w:t>
      </w:r>
      <w:r>
        <w:rPr>
          <w:spacing w:val="-3"/>
        </w:rPr>
        <w:t xml:space="preserve"> </w:t>
      </w:r>
      <w:r>
        <w:t>на</w:t>
      </w:r>
      <w:r>
        <w:rPr>
          <w:spacing w:val="-3"/>
        </w:rPr>
        <w:t xml:space="preserve"> </w:t>
      </w:r>
      <w:r>
        <w:t>скорость, метания</w:t>
      </w:r>
      <w:r>
        <w:rPr>
          <w:spacing w:val="-2"/>
        </w:rPr>
        <w:t xml:space="preserve"> </w:t>
      </w:r>
      <w:r>
        <w:t>теннисного</w:t>
      </w:r>
      <w:r>
        <w:rPr>
          <w:spacing w:val="-2"/>
        </w:rPr>
        <w:t xml:space="preserve"> </w:t>
      </w:r>
      <w:r>
        <w:t>мяча</w:t>
      </w:r>
      <w:r>
        <w:rPr>
          <w:spacing w:val="-3"/>
        </w:rPr>
        <w:t xml:space="preserve"> </w:t>
      </w:r>
      <w:r>
        <w:t>в</w:t>
      </w:r>
      <w:r>
        <w:rPr>
          <w:spacing w:val="-1"/>
        </w:rPr>
        <w:t xml:space="preserve"> </w:t>
      </w:r>
      <w:r>
        <w:t>заданную цель, прыжков</w:t>
      </w:r>
      <w:r>
        <w:rPr>
          <w:spacing w:val="-1"/>
        </w:rPr>
        <w:t xml:space="preserve"> </w:t>
      </w:r>
      <w:r>
        <w:t>в высоту через планку, прыжков в длину и иное;</w:t>
      </w:r>
    </w:p>
    <w:p w:rsidR="00231A0E" w:rsidRDefault="00D53A86">
      <w:pPr>
        <w:pStyle w:val="a3"/>
        <w:spacing w:line="266" w:lineRule="auto"/>
        <w:ind w:right="679" w:firstLine="600"/>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231A0E" w:rsidRDefault="00D53A86">
      <w:pPr>
        <w:pStyle w:val="a3"/>
        <w:spacing w:line="264" w:lineRule="auto"/>
        <w:ind w:left="920" w:right="678" w:firstLine="225"/>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231A0E" w:rsidRDefault="00D53A86">
      <w:pPr>
        <w:pStyle w:val="a3"/>
        <w:spacing w:line="274" w:lineRule="exact"/>
        <w:ind w:left="1400" w:firstLine="0"/>
      </w:pPr>
      <w:r>
        <w:t>Знания</w:t>
      </w:r>
      <w:r>
        <w:rPr>
          <w:spacing w:val="-5"/>
        </w:rPr>
        <w:t xml:space="preserve"> </w:t>
      </w:r>
      <w:r>
        <w:t>о физической</w:t>
      </w:r>
      <w:r>
        <w:rPr>
          <w:spacing w:val="-3"/>
        </w:rPr>
        <w:t xml:space="preserve"> </w:t>
      </w:r>
      <w:r>
        <w:rPr>
          <w:spacing w:val="-2"/>
        </w:rPr>
        <w:t>культуре:</w:t>
      </w:r>
    </w:p>
    <w:p w:rsidR="00231A0E" w:rsidRDefault="00D53A86">
      <w:pPr>
        <w:pStyle w:val="a3"/>
        <w:spacing w:before="25" w:line="264" w:lineRule="auto"/>
        <w:ind w:right="674" w:firstLine="600"/>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231A0E" w:rsidRDefault="00D53A86">
      <w:pPr>
        <w:pStyle w:val="a3"/>
        <w:spacing w:line="266" w:lineRule="auto"/>
        <w:ind w:right="673" w:firstLine="600"/>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231A0E" w:rsidRDefault="00D53A86">
      <w:pPr>
        <w:pStyle w:val="a3"/>
        <w:spacing w:line="264" w:lineRule="auto"/>
        <w:ind w:right="683" w:firstLine="600"/>
      </w:pPr>
      <w:r>
        <w:t>Понимать и перечислять физические упражнения в классификации по преимущественной целевой направленности;</w:t>
      </w:r>
    </w:p>
    <w:p w:rsidR="00231A0E" w:rsidRDefault="00D53A86">
      <w:pPr>
        <w:pStyle w:val="a3"/>
        <w:spacing w:line="266" w:lineRule="auto"/>
        <w:ind w:right="678" w:firstLine="600"/>
      </w:pPr>
      <w:r>
        <w:t>Формулировать основные задачи физической культуры, объяснять отличия задач физической культуры от задач спорта;</w:t>
      </w:r>
    </w:p>
    <w:p w:rsidR="00231A0E" w:rsidRDefault="00D53A86">
      <w:pPr>
        <w:pStyle w:val="a3"/>
        <w:spacing w:line="264" w:lineRule="auto"/>
        <w:ind w:right="676" w:firstLine="600"/>
      </w:pPr>
      <w:r>
        <w:t>Характеризовать</w:t>
      </w:r>
      <w:r>
        <w:rPr>
          <w:spacing w:val="-15"/>
        </w:rPr>
        <w:t xml:space="preserve"> </w:t>
      </w:r>
      <w:r>
        <w:t>туристическую</w:t>
      </w:r>
      <w:r>
        <w:rPr>
          <w:spacing w:val="-15"/>
        </w:rPr>
        <w:t xml:space="preserve"> </w:t>
      </w:r>
      <w:r>
        <w:t>деятельность,</w:t>
      </w:r>
      <w:r>
        <w:rPr>
          <w:spacing w:val="-15"/>
        </w:rPr>
        <w:t xml:space="preserve"> </w:t>
      </w:r>
      <w:r>
        <w:t>её</w:t>
      </w:r>
      <w:r>
        <w:rPr>
          <w:spacing w:val="-15"/>
        </w:rPr>
        <w:t xml:space="preserve"> </w:t>
      </w:r>
      <w:r>
        <w:t>место</w:t>
      </w:r>
      <w:r>
        <w:rPr>
          <w:spacing w:val="-15"/>
        </w:rPr>
        <w:t xml:space="preserve"> </w:t>
      </w:r>
      <w:r>
        <w:t>в</w:t>
      </w:r>
      <w:r>
        <w:rPr>
          <w:spacing w:val="-15"/>
        </w:rPr>
        <w:t xml:space="preserve"> </w:t>
      </w:r>
      <w:r>
        <w:t>классификации</w:t>
      </w:r>
      <w:r>
        <w:rPr>
          <w:spacing w:val="-15"/>
        </w:rPr>
        <w:t xml:space="preserve"> </w:t>
      </w:r>
      <w:r>
        <w:t>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231A0E" w:rsidRDefault="00D53A86">
      <w:pPr>
        <w:pStyle w:val="a3"/>
        <w:spacing w:line="264" w:lineRule="auto"/>
        <w:ind w:right="677" w:firstLine="600"/>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231A0E" w:rsidRDefault="00D53A86">
      <w:pPr>
        <w:pStyle w:val="a3"/>
        <w:spacing w:line="274" w:lineRule="exact"/>
        <w:ind w:left="1400" w:firstLine="0"/>
      </w:pPr>
      <w:r>
        <w:t>Знать строевые</w:t>
      </w:r>
      <w:r>
        <w:rPr>
          <w:spacing w:val="-5"/>
        </w:rPr>
        <w:t xml:space="preserve"> </w:t>
      </w:r>
      <w:r>
        <w:rPr>
          <w:spacing w:val="-2"/>
        </w:rPr>
        <w:t>команды;</w:t>
      </w:r>
    </w:p>
    <w:p w:rsidR="00231A0E" w:rsidRDefault="00D53A86">
      <w:pPr>
        <w:pStyle w:val="a3"/>
        <w:spacing w:before="21" w:line="264" w:lineRule="auto"/>
        <w:ind w:right="671" w:firstLine="600"/>
      </w:pPr>
      <w:r>
        <w:t>Знать</w:t>
      </w:r>
      <w:r>
        <w:rPr>
          <w:spacing w:val="-15"/>
        </w:rPr>
        <w:t xml:space="preserve"> </w:t>
      </w:r>
      <w:r>
        <w:t>и</w:t>
      </w:r>
      <w:r>
        <w:rPr>
          <w:spacing w:val="-11"/>
        </w:rPr>
        <w:t xml:space="preserve"> </w:t>
      </w:r>
      <w:r>
        <w:t>применять</w:t>
      </w:r>
      <w:r>
        <w:rPr>
          <w:spacing w:val="-15"/>
        </w:rPr>
        <w:t xml:space="preserve"> </w:t>
      </w:r>
      <w:r>
        <w:t>методику</w:t>
      </w:r>
      <w:r>
        <w:rPr>
          <w:spacing w:val="-15"/>
        </w:rPr>
        <w:t xml:space="preserve"> </w:t>
      </w:r>
      <w:r>
        <w:t>определения</w:t>
      </w:r>
      <w:r>
        <w:rPr>
          <w:spacing w:val="-12"/>
        </w:rPr>
        <w:t xml:space="preserve"> </w:t>
      </w:r>
      <w:r>
        <w:t>результатов</w:t>
      </w:r>
      <w:r>
        <w:rPr>
          <w:spacing w:val="-10"/>
        </w:rPr>
        <w:t xml:space="preserve"> </w:t>
      </w:r>
      <w:r>
        <w:t>развития</w:t>
      </w:r>
      <w:r>
        <w:rPr>
          <w:spacing w:val="-12"/>
        </w:rPr>
        <w:t xml:space="preserve"> </w:t>
      </w:r>
      <w:r>
        <w:t>физических</w:t>
      </w:r>
      <w:r>
        <w:rPr>
          <w:spacing w:val="-15"/>
        </w:rPr>
        <w:t xml:space="preserve"> </w:t>
      </w:r>
      <w:r>
        <w:t>качеств</w:t>
      </w:r>
      <w:r>
        <w:rPr>
          <w:spacing w:val="-9"/>
        </w:rPr>
        <w:t xml:space="preserve"> </w:t>
      </w:r>
      <w:r>
        <w:t>и способностей: гибкости, координационно-скоростных способностей;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ind w:left="1400" w:firstLine="0"/>
      </w:pPr>
      <w:r>
        <w:lastRenderedPageBreak/>
        <w:t>Определять</w:t>
      </w:r>
      <w:r>
        <w:rPr>
          <w:spacing w:val="-8"/>
        </w:rPr>
        <w:t xml:space="preserve"> </w:t>
      </w:r>
      <w:r>
        <w:t>ситуации,</w:t>
      </w:r>
      <w:r>
        <w:rPr>
          <w:spacing w:val="-4"/>
        </w:rPr>
        <w:t xml:space="preserve"> </w:t>
      </w:r>
      <w:r>
        <w:t>требующие</w:t>
      </w:r>
      <w:r>
        <w:rPr>
          <w:spacing w:val="-6"/>
        </w:rPr>
        <w:t xml:space="preserve"> </w:t>
      </w:r>
      <w:r>
        <w:t>применения</w:t>
      </w:r>
      <w:r>
        <w:rPr>
          <w:spacing w:val="-15"/>
        </w:rPr>
        <w:t xml:space="preserve"> </w:t>
      </w:r>
      <w:r>
        <w:t>правил</w:t>
      </w:r>
      <w:r>
        <w:rPr>
          <w:spacing w:val="-10"/>
        </w:rPr>
        <w:t xml:space="preserve"> </w:t>
      </w:r>
      <w:r>
        <w:t>предупреждения</w:t>
      </w:r>
      <w:r>
        <w:rPr>
          <w:spacing w:val="-5"/>
        </w:rPr>
        <w:t xml:space="preserve"> </w:t>
      </w:r>
      <w:r>
        <w:rPr>
          <w:spacing w:val="-2"/>
        </w:rPr>
        <w:t>травматизма;</w:t>
      </w:r>
    </w:p>
    <w:p w:rsidR="00231A0E" w:rsidRDefault="00D53A86">
      <w:pPr>
        <w:pStyle w:val="a3"/>
        <w:spacing w:before="27" w:line="266" w:lineRule="auto"/>
        <w:ind w:right="675" w:firstLine="600"/>
      </w:pPr>
      <w:r>
        <w:t>Определять состав спортивной одежды в зависимости от погодных условий и условий занятий;</w:t>
      </w:r>
    </w:p>
    <w:p w:rsidR="00231A0E" w:rsidRDefault="00D53A86">
      <w:pPr>
        <w:pStyle w:val="a3"/>
        <w:spacing w:line="264" w:lineRule="auto"/>
        <w:ind w:right="679" w:firstLine="600"/>
      </w:pPr>
      <w:r>
        <w:t>Различать гимнастические упражнения по воздействию на развитие физических качеств (сила, быстрота, координация, гибкость).</w:t>
      </w:r>
    </w:p>
    <w:p w:rsidR="00231A0E" w:rsidRDefault="00D53A86">
      <w:pPr>
        <w:pStyle w:val="a3"/>
        <w:spacing w:line="274" w:lineRule="exact"/>
        <w:ind w:left="1400" w:firstLine="0"/>
      </w:pPr>
      <w:r>
        <w:t>Способы</w:t>
      </w:r>
      <w:r>
        <w:rPr>
          <w:spacing w:val="-5"/>
        </w:rPr>
        <w:t xml:space="preserve"> </w:t>
      </w:r>
      <w:r>
        <w:t>физкультурной</w:t>
      </w:r>
      <w:r>
        <w:rPr>
          <w:spacing w:val="-4"/>
        </w:rPr>
        <w:t xml:space="preserve"> </w:t>
      </w:r>
      <w:r>
        <w:rPr>
          <w:spacing w:val="-2"/>
        </w:rPr>
        <w:t>деятельности:</w:t>
      </w:r>
    </w:p>
    <w:p w:rsidR="00231A0E" w:rsidRDefault="00D53A86">
      <w:pPr>
        <w:pStyle w:val="a3"/>
        <w:spacing w:before="28" w:line="264" w:lineRule="auto"/>
        <w:ind w:right="671" w:firstLine="600"/>
      </w:pPr>
      <w: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w:t>
      </w:r>
      <w:r>
        <w:rPr>
          <w:spacing w:val="-2"/>
        </w:rPr>
        <w:t>процедур;</w:t>
      </w:r>
    </w:p>
    <w:p w:rsidR="00231A0E" w:rsidRDefault="00D53A86">
      <w:pPr>
        <w:pStyle w:val="a3"/>
        <w:spacing w:line="266" w:lineRule="auto"/>
        <w:ind w:right="666" w:firstLine="600"/>
        <w:jc w:val="right"/>
      </w:pPr>
      <w:r>
        <w:t>Измерять</w:t>
      </w:r>
      <w:r>
        <w:rPr>
          <w:spacing w:val="40"/>
        </w:rPr>
        <w:t xml:space="preserve"> </w:t>
      </w:r>
      <w:r>
        <w:t>показатели</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и</w:t>
      </w:r>
      <w:r>
        <w:rPr>
          <w:spacing w:val="40"/>
        </w:rPr>
        <w:t xml:space="preserve"> </w:t>
      </w:r>
      <w:r>
        <w:t>способностей</w:t>
      </w:r>
      <w:r>
        <w:rPr>
          <w:spacing w:val="40"/>
        </w:rPr>
        <w:t xml:space="preserve"> </w:t>
      </w:r>
      <w:r>
        <w:t>по</w:t>
      </w:r>
      <w:r>
        <w:rPr>
          <w:spacing w:val="40"/>
        </w:rPr>
        <w:t xml:space="preserve"> </w:t>
      </w:r>
      <w:r>
        <w:t>методикам программы</w:t>
      </w:r>
      <w:r>
        <w:rPr>
          <w:spacing w:val="-8"/>
        </w:rPr>
        <w:t xml:space="preserve"> </w:t>
      </w:r>
      <w:r>
        <w:t>по</w:t>
      </w:r>
      <w:r>
        <w:rPr>
          <w:spacing w:val="1"/>
        </w:rPr>
        <w:t xml:space="preserve"> </w:t>
      </w:r>
      <w:r>
        <w:t>физической</w:t>
      </w:r>
      <w:r>
        <w:rPr>
          <w:spacing w:val="-7"/>
        </w:rPr>
        <w:t xml:space="preserve"> </w:t>
      </w:r>
      <w:r>
        <w:t>культуре</w:t>
      </w:r>
      <w:r>
        <w:rPr>
          <w:spacing w:val="-4"/>
        </w:rPr>
        <w:t xml:space="preserve"> </w:t>
      </w:r>
      <w:r>
        <w:t>(гибкость,</w:t>
      </w:r>
      <w:r>
        <w:rPr>
          <w:spacing w:val="-9"/>
        </w:rPr>
        <w:t xml:space="preserve"> </w:t>
      </w:r>
      <w:r>
        <w:t>координационно-скоростные</w:t>
      </w:r>
      <w:r>
        <w:rPr>
          <w:spacing w:val="-8"/>
        </w:rPr>
        <w:t xml:space="preserve"> </w:t>
      </w:r>
      <w:r>
        <w:rPr>
          <w:spacing w:val="-2"/>
        </w:rPr>
        <w:t>способности);</w:t>
      </w:r>
    </w:p>
    <w:p w:rsidR="00231A0E" w:rsidRDefault="00D53A86">
      <w:pPr>
        <w:pStyle w:val="a3"/>
        <w:spacing w:line="264" w:lineRule="auto"/>
        <w:ind w:right="668" w:firstLine="600"/>
      </w:pPr>
      <w:r>
        <w:t>Объяснять технику разученных гимнастических упражнений и специальных физических упражнений по виду спорта (по выбору);</w:t>
      </w:r>
    </w:p>
    <w:p w:rsidR="00231A0E" w:rsidRDefault="00D53A86">
      <w:pPr>
        <w:pStyle w:val="a3"/>
        <w:spacing w:line="274" w:lineRule="exact"/>
        <w:ind w:left="1400" w:firstLine="0"/>
      </w:pPr>
      <w:r>
        <w:t>Общаться</w:t>
      </w:r>
      <w:r>
        <w:rPr>
          <w:spacing w:val="-5"/>
        </w:rPr>
        <w:t xml:space="preserve"> </w:t>
      </w:r>
      <w:r>
        <w:t>и</w:t>
      </w:r>
      <w:r>
        <w:rPr>
          <w:spacing w:val="-6"/>
        </w:rPr>
        <w:t xml:space="preserve"> </w:t>
      </w:r>
      <w:r>
        <w:t>взаимодействовать</w:t>
      </w:r>
      <w:r>
        <w:rPr>
          <w:spacing w:val="-5"/>
        </w:rPr>
        <w:t xml:space="preserve"> </w:t>
      </w:r>
      <w:r>
        <w:t>в</w:t>
      </w:r>
      <w:r>
        <w:rPr>
          <w:spacing w:val="-1"/>
        </w:rPr>
        <w:t xml:space="preserve"> </w:t>
      </w:r>
      <w:r>
        <w:t>игровой</w:t>
      </w:r>
      <w:r>
        <w:rPr>
          <w:spacing w:val="-1"/>
        </w:rPr>
        <w:t xml:space="preserve"> </w:t>
      </w:r>
      <w:r>
        <w:rPr>
          <w:spacing w:val="-2"/>
        </w:rPr>
        <w:t>деятельности;</w:t>
      </w:r>
    </w:p>
    <w:p w:rsidR="00231A0E" w:rsidRDefault="00D53A86">
      <w:pPr>
        <w:pStyle w:val="a3"/>
        <w:spacing w:before="25" w:line="264" w:lineRule="auto"/>
        <w:ind w:right="677" w:firstLine="600"/>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231A0E" w:rsidRDefault="00D53A86">
      <w:pPr>
        <w:pStyle w:val="a3"/>
        <w:spacing w:line="266" w:lineRule="auto"/>
        <w:ind w:right="674" w:firstLine="600"/>
      </w:pPr>
      <w:r>
        <w:t>Составлять, организовывать и проводить подвижные игры с элементами соревновательной деятельности.</w:t>
      </w:r>
    </w:p>
    <w:p w:rsidR="00231A0E" w:rsidRDefault="00D53A86">
      <w:pPr>
        <w:pStyle w:val="a3"/>
        <w:spacing w:line="264" w:lineRule="auto"/>
        <w:ind w:left="1400" w:right="4670" w:firstLine="0"/>
      </w:pPr>
      <w:r>
        <w:t>Физическое совершенствование Физкультурно-оздоровительная</w:t>
      </w:r>
      <w:r>
        <w:rPr>
          <w:spacing w:val="-13"/>
        </w:rPr>
        <w:t xml:space="preserve"> </w:t>
      </w:r>
      <w:r>
        <w:rPr>
          <w:spacing w:val="-2"/>
        </w:rPr>
        <w:t>деятельность:</w:t>
      </w:r>
    </w:p>
    <w:p w:rsidR="00231A0E" w:rsidRDefault="00D53A86">
      <w:pPr>
        <w:pStyle w:val="a3"/>
        <w:spacing w:line="264" w:lineRule="auto"/>
        <w:ind w:right="677" w:firstLine="600"/>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231A0E" w:rsidRDefault="00D53A86">
      <w:pPr>
        <w:pStyle w:val="a3"/>
        <w:spacing w:line="266" w:lineRule="auto"/>
        <w:ind w:right="672" w:firstLine="600"/>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231A0E" w:rsidRDefault="00D53A86">
      <w:pPr>
        <w:pStyle w:val="a3"/>
        <w:spacing w:line="264" w:lineRule="auto"/>
        <w:ind w:right="671" w:firstLine="600"/>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w:t>
      </w:r>
      <w:r>
        <w:rPr>
          <w:spacing w:val="-2"/>
        </w:rPr>
        <w:t>сокращений;</w:t>
      </w:r>
    </w:p>
    <w:p w:rsidR="00231A0E" w:rsidRDefault="00D53A86">
      <w:pPr>
        <w:pStyle w:val="a3"/>
        <w:spacing w:line="264" w:lineRule="auto"/>
        <w:ind w:right="664" w:firstLine="600"/>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w:t>
      </w:r>
      <w:r>
        <w:rPr>
          <w:spacing w:val="-1"/>
        </w:rPr>
        <w:t xml:space="preserve"> </w:t>
      </w:r>
      <w:r>
        <w:t>положениях</w:t>
      </w:r>
      <w:r>
        <w:rPr>
          <w:spacing w:val="-1"/>
        </w:rPr>
        <w:t xml:space="preserve"> </w:t>
      </w:r>
      <w:r>
        <w:t xml:space="preserve">(в движении, лёжа, сидя, </w:t>
      </w:r>
      <w:r>
        <w:rPr>
          <w:spacing w:val="-2"/>
        </w:rPr>
        <w:t>стоя);</w:t>
      </w:r>
    </w:p>
    <w:p w:rsidR="00231A0E" w:rsidRDefault="00D53A86">
      <w:pPr>
        <w:pStyle w:val="a3"/>
        <w:tabs>
          <w:tab w:val="left" w:pos="2771"/>
          <w:tab w:val="left" w:pos="3226"/>
          <w:tab w:val="left" w:pos="3889"/>
          <w:tab w:val="left" w:pos="5788"/>
          <w:tab w:val="left" w:pos="6205"/>
          <w:tab w:val="left" w:pos="7572"/>
          <w:tab w:val="left" w:pos="9246"/>
        </w:tabs>
        <w:spacing w:line="264" w:lineRule="auto"/>
        <w:ind w:right="675" w:firstLine="600"/>
        <w:jc w:val="left"/>
      </w:pPr>
      <w:r>
        <w:rPr>
          <w:spacing w:val="-2"/>
        </w:rPr>
        <w:t>Принимать</w:t>
      </w:r>
      <w:r>
        <w:tab/>
      </w:r>
      <w:r>
        <w:rPr>
          <w:spacing w:val="-6"/>
        </w:rPr>
        <w:t>на</w:t>
      </w:r>
      <w:r>
        <w:tab/>
      </w:r>
      <w:r>
        <w:rPr>
          <w:spacing w:val="-4"/>
        </w:rPr>
        <w:t>себя</w:t>
      </w:r>
      <w:r>
        <w:tab/>
      </w:r>
      <w:r>
        <w:rPr>
          <w:spacing w:val="-2"/>
        </w:rPr>
        <w:t>ответственность</w:t>
      </w:r>
      <w:r>
        <w:tab/>
      </w:r>
      <w:r>
        <w:rPr>
          <w:spacing w:val="-6"/>
        </w:rPr>
        <w:t>за</w:t>
      </w:r>
      <w:r>
        <w:tab/>
      </w:r>
      <w:r>
        <w:rPr>
          <w:spacing w:val="-2"/>
        </w:rPr>
        <w:t>результаты</w:t>
      </w:r>
      <w:r>
        <w:tab/>
      </w:r>
      <w:r>
        <w:rPr>
          <w:spacing w:val="-2"/>
        </w:rPr>
        <w:t>эффективного</w:t>
      </w:r>
      <w:r>
        <w:tab/>
      </w:r>
      <w:r>
        <w:rPr>
          <w:spacing w:val="-2"/>
        </w:rPr>
        <w:t xml:space="preserve">развития </w:t>
      </w:r>
      <w:r>
        <w:t>собственных физических качеств.</w:t>
      </w:r>
    </w:p>
    <w:p w:rsidR="00231A0E" w:rsidRDefault="00D53A86">
      <w:pPr>
        <w:pStyle w:val="a3"/>
        <w:spacing w:line="274" w:lineRule="exact"/>
        <w:ind w:left="1400" w:firstLine="0"/>
        <w:jc w:val="left"/>
      </w:pPr>
      <w:r>
        <w:t>Спортивно-оздоровительная</w:t>
      </w:r>
      <w:r>
        <w:rPr>
          <w:spacing w:val="-15"/>
        </w:rPr>
        <w:t xml:space="preserve"> </w:t>
      </w:r>
      <w:r>
        <w:rPr>
          <w:spacing w:val="-2"/>
        </w:rPr>
        <w:t>деятельность:</w:t>
      </w:r>
    </w:p>
    <w:p w:rsidR="00231A0E" w:rsidRDefault="00D53A86">
      <w:pPr>
        <w:pStyle w:val="a3"/>
        <w:spacing w:before="16" w:line="266" w:lineRule="auto"/>
        <w:ind w:firstLine="600"/>
        <w:jc w:val="left"/>
      </w:pPr>
      <w:r>
        <w:t>Осваивать</w:t>
      </w:r>
      <w:r>
        <w:rPr>
          <w:spacing w:val="40"/>
        </w:rPr>
        <w:t xml:space="preserve"> </w:t>
      </w:r>
      <w:r>
        <w:t>и</w:t>
      </w:r>
      <w:r>
        <w:rPr>
          <w:spacing w:val="40"/>
        </w:rPr>
        <w:t xml:space="preserve"> </w:t>
      </w:r>
      <w:r>
        <w:t>показывать</w:t>
      </w:r>
      <w:r>
        <w:rPr>
          <w:spacing w:val="40"/>
        </w:rPr>
        <w:t xml:space="preserve"> </w:t>
      </w:r>
      <w:r>
        <w:t>универсальные</w:t>
      </w:r>
      <w:r>
        <w:rPr>
          <w:spacing w:val="40"/>
        </w:rPr>
        <w:t xml:space="preserve"> </w:t>
      </w:r>
      <w:r>
        <w:t>умения</w:t>
      </w:r>
      <w:r>
        <w:rPr>
          <w:spacing w:val="40"/>
        </w:rPr>
        <w:t xml:space="preserve"> </w:t>
      </w:r>
      <w:r>
        <w:t>при</w:t>
      </w:r>
      <w:r>
        <w:rPr>
          <w:spacing w:val="40"/>
        </w:rPr>
        <w:t xml:space="preserve"> </w:t>
      </w:r>
      <w:r>
        <w:t>выполнении</w:t>
      </w:r>
      <w:r>
        <w:rPr>
          <w:spacing w:val="40"/>
        </w:rPr>
        <w:t xml:space="preserve"> </w:t>
      </w:r>
      <w:r>
        <w:t xml:space="preserve">организующих </w:t>
      </w:r>
      <w:r>
        <w:rPr>
          <w:spacing w:val="-2"/>
        </w:rPr>
        <w:t>упражнений;</w:t>
      </w:r>
    </w:p>
    <w:p w:rsidR="00231A0E" w:rsidRDefault="00D53A86">
      <w:pPr>
        <w:pStyle w:val="a3"/>
        <w:spacing w:line="273" w:lineRule="exact"/>
        <w:ind w:left="1400" w:firstLine="0"/>
        <w:jc w:val="left"/>
      </w:pPr>
      <w:r>
        <w:t>Осваивать</w:t>
      </w:r>
      <w:r>
        <w:rPr>
          <w:spacing w:val="-2"/>
        </w:rPr>
        <w:t xml:space="preserve"> </w:t>
      </w:r>
      <w:r>
        <w:t>технику</w:t>
      </w:r>
      <w:r>
        <w:rPr>
          <w:spacing w:val="-12"/>
        </w:rPr>
        <w:t xml:space="preserve"> </w:t>
      </w:r>
      <w:r>
        <w:t>выполнения</w:t>
      </w:r>
      <w:r>
        <w:rPr>
          <w:spacing w:val="-2"/>
        </w:rPr>
        <w:t xml:space="preserve"> </w:t>
      </w:r>
      <w:r>
        <w:t>спортивных</w:t>
      </w:r>
      <w:r>
        <w:rPr>
          <w:spacing w:val="-2"/>
        </w:rPr>
        <w:t xml:space="preserve"> упражнений;</w:t>
      </w:r>
    </w:p>
    <w:p w:rsidR="00231A0E" w:rsidRDefault="00D53A86">
      <w:pPr>
        <w:pStyle w:val="a3"/>
        <w:spacing w:before="26" w:line="264" w:lineRule="auto"/>
        <w:ind w:firstLine="600"/>
        <w:jc w:val="left"/>
      </w:pPr>
      <w:r>
        <w:t>Осваивать</w:t>
      </w:r>
      <w:r>
        <w:rPr>
          <w:spacing w:val="80"/>
        </w:rPr>
        <w:t xml:space="preserve"> </w:t>
      </w:r>
      <w:r>
        <w:t>универсальные</w:t>
      </w:r>
      <w:r>
        <w:rPr>
          <w:spacing w:val="80"/>
        </w:rPr>
        <w:t xml:space="preserve"> </w:t>
      </w:r>
      <w:r>
        <w:t>умения</w:t>
      </w:r>
      <w:r>
        <w:rPr>
          <w:spacing w:val="80"/>
        </w:rPr>
        <w:t xml:space="preserve"> </w:t>
      </w:r>
      <w:r>
        <w:t>по</w:t>
      </w:r>
      <w:r>
        <w:rPr>
          <w:spacing w:val="80"/>
        </w:rPr>
        <w:t xml:space="preserve"> </w:t>
      </w:r>
      <w:r>
        <w:t>взаимодействию</w:t>
      </w:r>
      <w:r>
        <w:rPr>
          <w:spacing w:val="80"/>
        </w:rPr>
        <w:t xml:space="preserve"> </w:t>
      </w:r>
      <w:r>
        <w:t>в</w:t>
      </w:r>
      <w:r>
        <w:rPr>
          <w:spacing w:val="80"/>
        </w:rPr>
        <w:t xml:space="preserve"> </w:t>
      </w:r>
      <w:r>
        <w:t>парах</w:t>
      </w:r>
      <w:r>
        <w:rPr>
          <w:spacing w:val="80"/>
        </w:rPr>
        <w:t xml:space="preserve"> </w:t>
      </w:r>
      <w:r>
        <w:t>и</w:t>
      </w:r>
      <w:r>
        <w:rPr>
          <w:spacing w:val="80"/>
        </w:rPr>
        <w:t xml:space="preserve"> </w:t>
      </w:r>
      <w:r>
        <w:t>группах</w:t>
      </w:r>
      <w:r>
        <w:rPr>
          <w:spacing w:val="80"/>
        </w:rPr>
        <w:t xml:space="preserve"> </w:t>
      </w:r>
      <w:r>
        <w:t>при разучивании специальных физических упражнений;</w:t>
      </w:r>
    </w:p>
    <w:p w:rsidR="00231A0E" w:rsidRDefault="00D53A86">
      <w:pPr>
        <w:pStyle w:val="a3"/>
        <w:spacing w:before="2" w:line="264" w:lineRule="auto"/>
        <w:ind w:firstLine="600"/>
        <w:jc w:val="left"/>
      </w:pPr>
      <w:r>
        <w:t>Проявлять</w:t>
      </w:r>
      <w:r>
        <w:rPr>
          <w:spacing w:val="-2"/>
        </w:rPr>
        <w:t xml:space="preserve"> </w:t>
      </w:r>
      <w:r>
        <w:t>физические</w:t>
      </w:r>
      <w:r>
        <w:rPr>
          <w:spacing w:val="-4"/>
        </w:rPr>
        <w:t xml:space="preserve"> </w:t>
      </w:r>
      <w:r>
        <w:t>качества</w:t>
      </w:r>
      <w:r>
        <w:rPr>
          <w:spacing w:val="-4"/>
        </w:rPr>
        <w:t xml:space="preserve"> </w:t>
      </w:r>
      <w:r>
        <w:t>гибкости,</w:t>
      </w:r>
      <w:r>
        <w:rPr>
          <w:spacing w:val="-6"/>
        </w:rPr>
        <w:t xml:space="preserve"> </w:t>
      </w:r>
      <w:r>
        <w:t>координации</w:t>
      </w:r>
      <w:r>
        <w:rPr>
          <w:spacing w:val="-2"/>
        </w:rPr>
        <w:t xml:space="preserve"> </w:t>
      </w:r>
      <w:r>
        <w:t>и</w:t>
      </w:r>
      <w:r>
        <w:rPr>
          <w:spacing w:val="-2"/>
        </w:rPr>
        <w:t xml:space="preserve"> </w:t>
      </w:r>
      <w:r>
        <w:t>быстроты при</w:t>
      </w:r>
      <w:r>
        <w:rPr>
          <w:spacing w:val="-2"/>
        </w:rPr>
        <w:t xml:space="preserve"> </w:t>
      </w:r>
      <w:r>
        <w:t>выполнении специальных физических упражнений и упражнений основной гимнастики;</w:t>
      </w:r>
    </w:p>
    <w:p w:rsidR="00231A0E" w:rsidRDefault="00D53A86">
      <w:pPr>
        <w:pStyle w:val="a3"/>
        <w:spacing w:line="264" w:lineRule="auto"/>
        <w:ind w:right="668" w:firstLine="600"/>
        <w:jc w:val="left"/>
      </w:pPr>
      <w:r>
        <w:t>Выявлять</w:t>
      </w:r>
      <w:r>
        <w:rPr>
          <w:spacing w:val="40"/>
        </w:rPr>
        <w:t xml:space="preserve"> </w:t>
      </w:r>
      <w:r>
        <w:t>характерные</w:t>
      </w:r>
      <w:r>
        <w:rPr>
          <w:spacing w:val="40"/>
        </w:rPr>
        <w:t xml:space="preserve"> </w:t>
      </w:r>
      <w:r>
        <w:t>ошибки</w:t>
      </w:r>
      <w:r>
        <w:rPr>
          <w:spacing w:val="40"/>
        </w:rPr>
        <w:t xml:space="preserve"> </w:t>
      </w:r>
      <w:r>
        <w:t>при</w:t>
      </w:r>
      <w:r>
        <w:rPr>
          <w:spacing w:val="40"/>
        </w:rPr>
        <w:t xml:space="preserve"> </w:t>
      </w:r>
      <w:r>
        <w:t>выполнении</w:t>
      </w:r>
      <w:r>
        <w:rPr>
          <w:spacing w:val="40"/>
        </w:rPr>
        <w:t xml:space="preserve"> </w:t>
      </w:r>
      <w:r>
        <w:t>гимнастических</w:t>
      </w:r>
      <w:r>
        <w:rPr>
          <w:spacing w:val="40"/>
        </w:rPr>
        <w:t xml:space="preserve"> </w:t>
      </w:r>
      <w:r>
        <w:t>упражнений</w:t>
      </w:r>
      <w:r>
        <w:rPr>
          <w:spacing w:val="40"/>
        </w:rPr>
        <w:t xml:space="preserve"> </w:t>
      </w:r>
      <w:r>
        <w:t>и</w:t>
      </w:r>
      <w:r>
        <w:rPr>
          <w:spacing w:val="40"/>
        </w:rPr>
        <w:t xml:space="preserve"> </w:t>
      </w:r>
      <w:r>
        <w:t>техники плавания;</w:t>
      </w:r>
    </w:p>
    <w:p w:rsidR="00231A0E" w:rsidRDefault="00D53A86">
      <w:pPr>
        <w:pStyle w:val="a3"/>
        <w:spacing w:before="1"/>
        <w:ind w:left="1400" w:firstLine="0"/>
        <w:jc w:val="left"/>
      </w:pPr>
      <w:r>
        <w:t>Различать,</w:t>
      </w:r>
      <w:r>
        <w:rPr>
          <w:spacing w:val="-6"/>
        </w:rPr>
        <w:t xml:space="preserve"> </w:t>
      </w:r>
      <w:r>
        <w:t>выполнять</w:t>
      </w:r>
      <w:r>
        <w:rPr>
          <w:spacing w:val="-4"/>
        </w:rPr>
        <w:t xml:space="preserve"> </w:t>
      </w:r>
      <w:r>
        <w:t>и</w:t>
      </w:r>
      <w:r>
        <w:rPr>
          <w:spacing w:val="-10"/>
        </w:rPr>
        <w:t xml:space="preserve"> </w:t>
      </w:r>
      <w:r>
        <w:t>озвучивать строевые</w:t>
      </w:r>
      <w:r>
        <w:rPr>
          <w:spacing w:val="-1"/>
        </w:rPr>
        <w:t xml:space="preserve"> </w:t>
      </w:r>
      <w:r>
        <w:rPr>
          <w:spacing w:val="-2"/>
        </w:rPr>
        <w:t>команды;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64" w:lineRule="auto"/>
        <w:ind w:firstLine="600"/>
        <w:jc w:val="left"/>
      </w:pPr>
      <w:r>
        <w:lastRenderedPageBreak/>
        <w:t>Осваивать универсальные умения по взаимодействию в группах при разучивании и выполнении физических упражнений;</w:t>
      </w:r>
    </w:p>
    <w:p w:rsidR="00231A0E" w:rsidRDefault="00D53A86">
      <w:pPr>
        <w:pStyle w:val="a3"/>
        <w:spacing w:before="3" w:line="264" w:lineRule="auto"/>
        <w:ind w:firstLine="600"/>
        <w:jc w:val="left"/>
      </w:pPr>
      <w:r>
        <w:t>Осваивать</w:t>
      </w:r>
      <w:r>
        <w:rPr>
          <w:spacing w:val="80"/>
        </w:rPr>
        <w:t xml:space="preserve"> </w:t>
      </w:r>
      <w:r>
        <w:t>и</w:t>
      </w:r>
      <w:r>
        <w:rPr>
          <w:spacing w:val="40"/>
        </w:rPr>
        <w:t xml:space="preserve"> </w:t>
      </w:r>
      <w:r>
        <w:t>демонстрировать</w:t>
      </w:r>
      <w:r>
        <w:rPr>
          <w:spacing w:val="80"/>
        </w:rPr>
        <w:t xml:space="preserve"> </w:t>
      </w:r>
      <w:r>
        <w:t>технику</w:t>
      </w:r>
      <w:r>
        <w:rPr>
          <w:spacing w:val="40"/>
        </w:rPr>
        <w:t xml:space="preserve"> </w:t>
      </w:r>
      <w:r>
        <w:t>различных</w:t>
      </w:r>
      <w:r>
        <w:rPr>
          <w:spacing w:val="40"/>
        </w:rPr>
        <w:t xml:space="preserve"> </w:t>
      </w:r>
      <w:r>
        <w:t>стилей</w:t>
      </w:r>
      <w:r>
        <w:rPr>
          <w:spacing w:val="40"/>
        </w:rPr>
        <w:t xml:space="preserve"> </w:t>
      </w:r>
      <w:r>
        <w:t>плавания</w:t>
      </w:r>
      <w:r>
        <w:rPr>
          <w:spacing w:val="40"/>
        </w:rPr>
        <w:t xml:space="preserve"> </w:t>
      </w:r>
      <w:r>
        <w:t>(на</w:t>
      </w:r>
      <w:r>
        <w:rPr>
          <w:spacing w:val="40"/>
        </w:rPr>
        <w:t xml:space="preserve"> </w:t>
      </w:r>
      <w:r>
        <w:t>выбор),</w:t>
      </w:r>
      <w:r>
        <w:rPr>
          <w:spacing w:val="40"/>
        </w:rPr>
        <w:t xml:space="preserve"> </w:t>
      </w:r>
      <w:r>
        <w:t>выполнять плавание на скорость;</w:t>
      </w:r>
    </w:p>
    <w:p w:rsidR="00231A0E" w:rsidRDefault="00D53A86">
      <w:pPr>
        <w:pStyle w:val="a3"/>
        <w:spacing w:line="264" w:lineRule="auto"/>
        <w:ind w:right="668" w:firstLine="600"/>
        <w:jc w:val="left"/>
      </w:pPr>
      <w:r>
        <w:t>Описывать</w:t>
      </w:r>
      <w:r>
        <w:rPr>
          <w:spacing w:val="40"/>
        </w:rPr>
        <w:t xml:space="preserve"> </w:t>
      </w:r>
      <w:r>
        <w:t>и</w:t>
      </w:r>
      <w:r>
        <w:rPr>
          <w:spacing w:val="40"/>
        </w:rPr>
        <w:t xml:space="preserve"> </w:t>
      </w:r>
      <w:r>
        <w:t>демонстрировать</w:t>
      </w:r>
      <w:r>
        <w:rPr>
          <w:spacing w:val="40"/>
        </w:rPr>
        <w:t xml:space="preserve"> </w:t>
      </w:r>
      <w:r>
        <w:t>правила</w:t>
      </w:r>
      <w:r>
        <w:rPr>
          <w:spacing w:val="40"/>
        </w:rPr>
        <w:t xml:space="preserve"> </w:t>
      </w:r>
      <w:r>
        <w:t>соревновательной</w:t>
      </w:r>
      <w:r>
        <w:rPr>
          <w:spacing w:val="40"/>
        </w:rPr>
        <w:t xml:space="preserve"> </w:t>
      </w:r>
      <w:r>
        <w:t>деятельности</w:t>
      </w:r>
      <w:r>
        <w:rPr>
          <w:spacing w:val="40"/>
        </w:rPr>
        <w:t xml:space="preserve"> </w:t>
      </w:r>
      <w:r>
        <w:t>по</w:t>
      </w:r>
      <w:r>
        <w:rPr>
          <w:spacing w:val="40"/>
        </w:rPr>
        <w:t xml:space="preserve"> </w:t>
      </w:r>
      <w:r>
        <w:t>виду</w:t>
      </w:r>
      <w:r>
        <w:rPr>
          <w:spacing w:val="40"/>
        </w:rPr>
        <w:t xml:space="preserve"> </w:t>
      </w:r>
      <w:r>
        <w:t>спорта (на выбор);</w:t>
      </w:r>
    </w:p>
    <w:p w:rsidR="00231A0E" w:rsidRDefault="00D53A86">
      <w:pPr>
        <w:pStyle w:val="a3"/>
        <w:spacing w:before="1" w:line="264" w:lineRule="auto"/>
        <w:ind w:firstLine="600"/>
        <w:jc w:val="left"/>
      </w:pPr>
      <w:r>
        <w:t>Соблюдать</w:t>
      </w:r>
      <w:r>
        <w:rPr>
          <w:spacing w:val="40"/>
        </w:rPr>
        <w:t xml:space="preserve"> </w:t>
      </w:r>
      <w:r>
        <w:t>правила</w:t>
      </w:r>
      <w:r>
        <w:rPr>
          <w:spacing w:val="40"/>
        </w:rPr>
        <w:t xml:space="preserve"> </w:t>
      </w:r>
      <w:r>
        <w:t>техники</w:t>
      </w:r>
      <w:r>
        <w:rPr>
          <w:spacing w:val="40"/>
        </w:rPr>
        <w:t xml:space="preserve"> </w:t>
      </w:r>
      <w:r>
        <w:t>безопасности</w:t>
      </w:r>
      <w:r>
        <w:rPr>
          <w:spacing w:val="40"/>
        </w:rPr>
        <w:t xml:space="preserve"> </w:t>
      </w:r>
      <w:r>
        <w:t>при</w:t>
      </w:r>
      <w:r>
        <w:rPr>
          <w:spacing w:val="40"/>
        </w:rPr>
        <w:t xml:space="preserve"> </w:t>
      </w:r>
      <w:r>
        <w:t>занятиях</w:t>
      </w:r>
      <w:r>
        <w:rPr>
          <w:spacing w:val="40"/>
        </w:rPr>
        <w:t xml:space="preserve"> </w:t>
      </w:r>
      <w:r>
        <w:t>физической</w:t>
      </w:r>
      <w:r>
        <w:rPr>
          <w:spacing w:val="40"/>
        </w:rPr>
        <w:t xml:space="preserve"> </w:t>
      </w:r>
      <w:r>
        <w:t>культурой</w:t>
      </w:r>
      <w:r>
        <w:rPr>
          <w:spacing w:val="40"/>
        </w:rPr>
        <w:t xml:space="preserve"> </w:t>
      </w:r>
      <w:r>
        <w:t xml:space="preserve">и </w:t>
      </w:r>
      <w:r>
        <w:rPr>
          <w:spacing w:val="-2"/>
        </w:rPr>
        <w:t>спортом;</w:t>
      </w:r>
    </w:p>
    <w:p w:rsidR="00231A0E" w:rsidRDefault="00D53A86">
      <w:pPr>
        <w:pStyle w:val="a3"/>
        <w:spacing w:line="264" w:lineRule="auto"/>
        <w:ind w:firstLine="600"/>
        <w:jc w:val="left"/>
      </w:pPr>
      <w:r>
        <w:t>Демонстрировать</w:t>
      </w:r>
      <w:r>
        <w:rPr>
          <w:spacing w:val="-8"/>
        </w:rPr>
        <w:t xml:space="preserve"> </w:t>
      </w:r>
      <w:r>
        <w:t>технику</w:t>
      </w:r>
      <w:r>
        <w:rPr>
          <w:spacing w:val="-9"/>
        </w:rPr>
        <w:t xml:space="preserve"> </w:t>
      </w:r>
      <w:r>
        <w:t>удержания</w:t>
      </w:r>
      <w:r>
        <w:rPr>
          <w:spacing w:val="-5"/>
        </w:rPr>
        <w:t xml:space="preserve"> </w:t>
      </w:r>
      <w:r>
        <w:t>гимнастических</w:t>
      </w:r>
      <w:r>
        <w:rPr>
          <w:spacing w:val="-9"/>
        </w:rPr>
        <w:t xml:space="preserve"> </w:t>
      </w:r>
      <w:r>
        <w:t>предметов</w:t>
      </w:r>
      <w:r>
        <w:rPr>
          <w:spacing w:val="-8"/>
        </w:rPr>
        <w:t xml:space="preserve"> </w:t>
      </w:r>
      <w:r>
        <w:t>(мяч,</w:t>
      </w:r>
      <w:r>
        <w:rPr>
          <w:spacing w:val="-8"/>
        </w:rPr>
        <w:t xml:space="preserve"> </w:t>
      </w:r>
      <w:r>
        <w:t>скакалка)</w:t>
      </w:r>
      <w:r>
        <w:rPr>
          <w:spacing w:val="-4"/>
        </w:rPr>
        <w:t xml:space="preserve"> </w:t>
      </w:r>
      <w:r>
        <w:t>при передаче, броске, ловле, вращении, перекатах;</w:t>
      </w:r>
    </w:p>
    <w:p w:rsidR="00231A0E" w:rsidRDefault="00D53A86">
      <w:pPr>
        <w:pStyle w:val="a3"/>
        <w:spacing w:line="264" w:lineRule="auto"/>
        <w:ind w:right="668" w:firstLine="600"/>
        <w:jc w:val="left"/>
      </w:pPr>
      <w:r>
        <w:t>Демонстрировать технику выполнения</w:t>
      </w:r>
      <w:r>
        <w:rPr>
          <w:spacing w:val="29"/>
        </w:rPr>
        <w:t xml:space="preserve"> </w:t>
      </w:r>
      <w:r>
        <w:t>равновесий,</w:t>
      </w:r>
      <w:r>
        <w:rPr>
          <w:spacing w:val="27"/>
        </w:rPr>
        <w:t xml:space="preserve"> </w:t>
      </w:r>
      <w:r>
        <w:t>поворотов,</w:t>
      </w:r>
      <w:r>
        <w:rPr>
          <w:spacing w:val="27"/>
        </w:rPr>
        <w:t xml:space="preserve"> </w:t>
      </w:r>
      <w:r>
        <w:t>прыжков толчком с одной ноги (попеременно), на месте и с разбега;</w:t>
      </w:r>
    </w:p>
    <w:p w:rsidR="00231A0E" w:rsidRDefault="00D53A86">
      <w:pPr>
        <w:pStyle w:val="a3"/>
        <w:spacing w:line="264" w:lineRule="auto"/>
        <w:ind w:firstLine="600"/>
        <w:jc w:val="left"/>
      </w:pPr>
      <w:r>
        <w:t>Осваивать</w:t>
      </w:r>
      <w:r>
        <w:rPr>
          <w:spacing w:val="80"/>
        </w:rPr>
        <w:t xml:space="preserve"> </w:t>
      </w:r>
      <w:r>
        <w:t>технику</w:t>
      </w:r>
      <w:r>
        <w:rPr>
          <w:spacing w:val="80"/>
        </w:rPr>
        <w:t xml:space="preserve"> </w:t>
      </w:r>
      <w:r>
        <w:t>выполнения</w:t>
      </w:r>
      <w:r>
        <w:rPr>
          <w:spacing w:val="80"/>
        </w:rPr>
        <w:t xml:space="preserve"> </w:t>
      </w:r>
      <w:r>
        <w:t>акробатических</w:t>
      </w:r>
      <w:r>
        <w:rPr>
          <w:spacing w:val="80"/>
        </w:rPr>
        <w:t xml:space="preserve"> </w:t>
      </w:r>
      <w:r>
        <w:t>упражнений</w:t>
      </w:r>
      <w:r>
        <w:rPr>
          <w:spacing w:val="80"/>
        </w:rPr>
        <w:t xml:space="preserve"> </w:t>
      </w:r>
      <w:r>
        <w:t>(кувырок,</w:t>
      </w:r>
      <w:r>
        <w:rPr>
          <w:spacing w:val="80"/>
        </w:rPr>
        <w:t xml:space="preserve"> </w:t>
      </w:r>
      <w:r>
        <w:t>колесо, шпагат/полушпагат, мост из различных положений по выбору, стойка на руках);</w:t>
      </w:r>
    </w:p>
    <w:p w:rsidR="00231A0E" w:rsidRDefault="00D53A86">
      <w:pPr>
        <w:pStyle w:val="a3"/>
        <w:spacing w:line="264" w:lineRule="auto"/>
        <w:ind w:firstLine="600"/>
        <w:jc w:val="left"/>
      </w:pPr>
      <w:r>
        <w:t>Осваивать</w:t>
      </w:r>
      <w:r>
        <w:rPr>
          <w:spacing w:val="40"/>
        </w:rPr>
        <w:t xml:space="preserve"> </w:t>
      </w:r>
      <w:r>
        <w:t>технику</w:t>
      </w:r>
      <w:r>
        <w:rPr>
          <w:spacing w:val="40"/>
        </w:rPr>
        <w:t xml:space="preserve"> </w:t>
      </w:r>
      <w:r>
        <w:t>танцевальных</w:t>
      </w:r>
      <w:r>
        <w:rPr>
          <w:spacing w:val="40"/>
        </w:rPr>
        <w:t xml:space="preserve"> </w:t>
      </w:r>
      <w:r>
        <w:t>шагов,</w:t>
      </w:r>
      <w:r>
        <w:rPr>
          <w:spacing w:val="40"/>
        </w:rPr>
        <w:t xml:space="preserve"> </w:t>
      </w:r>
      <w:r>
        <w:t>выполняемых</w:t>
      </w:r>
      <w:r>
        <w:rPr>
          <w:spacing w:val="40"/>
        </w:rPr>
        <w:t xml:space="preserve"> </w:t>
      </w:r>
      <w:r>
        <w:t>индивидуально,</w:t>
      </w:r>
      <w:r>
        <w:rPr>
          <w:spacing w:val="40"/>
        </w:rPr>
        <w:t xml:space="preserve"> </w:t>
      </w:r>
      <w:r>
        <w:t>парами,</w:t>
      </w:r>
      <w:r>
        <w:rPr>
          <w:spacing w:val="40"/>
        </w:rPr>
        <w:t xml:space="preserve"> </w:t>
      </w:r>
      <w:r>
        <w:t xml:space="preserve">в </w:t>
      </w:r>
      <w:r>
        <w:rPr>
          <w:spacing w:val="-2"/>
        </w:rPr>
        <w:t>группах;</w:t>
      </w:r>
    </w:p>
    <w:p w:rsidR="00231A0E" w:rsidRDefault="00D53A86">
      <w:pPr>
        <w:pStyle w:val="a3"/>
        <w:spacing w:line="264" w:lineRule="auto"/>
        <w:ind w:firstLine="600"/>
        <w:jc w:val="left"/>
      </w:pPr>
      <w:r>
        <w:t>Моделировать</w:t>
      </w:r>
      <w:r>
        <w:rPr>
          <w:spacing w:val="-15"/>
        </w:rPr>
        <w:t xml:space="preserve"> </w:t>
      </w:r>
      <w:r>
        <w:t>комплексы</w:t>
      </w:r>
      <w:r>
        <w:rPr>
          <w:spacing w:val="-15"/>
        </w:rPr>
        <w:t xml:space="preserve"> </w:t>
      </w:r>
      <w:r>
        <w:t>упражнений</w:t>
      </w:r>
      <w:r>
        <w:rPr>
          <w:spacing w:val="-16"/>
        </w:rPr>
        <w:t xml:space="preserve"> </w:t>
      </w:r>
      <w:r>
        <w:t>общей</w:t>
      </w:r>
      <w:r>
        <w:rPr>
          <w:spacing w:val="-15"/>
        </w:rPr>
        <w:t xml:space="preserve"> </w:t>
      </w:r>
      <w:r>
        <w:t>гимнастики</w:t>
      </w:r>
      <w:r>
        <w:rPr>
          <w:spacing w:val="-15"/>
        </w:rPr>
        <w:t xml:space="preserve"> </w:t>
      </w:r>
      <w:r>
        <w:t>по</w:t>
      </w:r>
      <w:r>
        <w:rPr>
          <w:spacing w:val="-15"/>
        </w:rPr>
        <w:t xml:space="preserve"> </w:t>
      </w:r>
      <w:r>
        <w:t>видам</w:t>
      </w:r>
      <w:r>
        <w:rPr>
          <w:spacing w:val="-15"/>
        </w:rPr>
        <w:t xml:space="preserve"> </w:t>
      </w:r>
      <w:r>
        <w:t>разминки</w:t>
      </w:r>
      <w:r>
        <w:rPr>
          <w:spacing w:val="-15"/>
        </w:rPr>
        <w:t xml:space="preserve"> </w:t>
      </w:r>
      <w:r>
        <w:t>(общая, партерная, у опоры);</w:t>
      </w:r>
    </w:p>
    <w:p w:rsidR="00231A0E" w:rsidRDefault="00D53A86">
      <w:pPr>
        <w:pStyle w:val="a3"/>
        <w:spacing w:before="1" w:line="264" w:lineRule="auto"/>
        <w:ind w:firstLine="600"/>
        <w:jc w:val="left"/>
      </w:pPr>
      <w:r>
        <w:t>Осваивать</w:t>
      </w:r>
      <w:r>
        <w:rPr>
          <w:spacing w:val="40"/>
        </w:rPr>
        <w:t xml:space="preserve"> </w:t>
      </w:r>
      <w:r>
        <w:t>универсальные</w:t>
      </w:r>
      <w:r>
        <w:rPr>
          <w:spacing w:val="40"/>
        </w:rPr>
        <w:t xml:space="preserve"> </w:t>
      </w:r>
      <w:r>
        <w:t>умения</w:t>
      </w:r>
      <w:r>
        <w:rPr>
          <w:spacing w:val="40"/>
        </w:rPr>
        <w:t xml:space="preserve"> </w:t>
      </w:r>
      <w:r>
        <w:t>в</w:t>
      </w:r>
      <w:r>
        <w:rPr>
          <w:spacing w:val="40"/>
        </w:rPr>
        <w:t xml:space="preserve"> </w:t>
      </w:r>
      <w:r>
        <w:t>самостоятельной</w:t>
      </w:r>
      <w:r>
        <w:rPr>
          <w:spacing w:val="40"/>
        </w:rPr>
        <w:t xml:space="preserve"> </w:t>
      </w:r>
      <w:r>
        <w:t>организации</w:t>
      </w:r>
      <w:r>
        <w:rPr>
          <w:spacing w:val="40"/>
        </w:rPr>
        <w:t xml:space="preserve"> </w:t>
      </w:r>
      <w:r>
        <w:t>и</w:t>
      </w:r>
      <w:r>
        <w:rPr>
          <w:spacing w:val="40"/>
        </w:rPr>
        <w:t xml:space="preserve"> </w:t>
      </w:r>
      <w:r>
        <w:t>проведении подвижных игр, игровых заданий, спортивных эстафет;</w:t>
      </w:r>
    </w:p>
    <w:p w:rsidR="00231A0E" w:rsidRDefault="00D53A86">
      <w:pPr>
        <w:pStyle w:val="a3"/>
        <w:spacing w:line="264" w:lineRule="auto"/>
        <w:ind w:firstLine="600"/>
        <w:jc w:val="left"/>
      </w:pPr>
      <w:r>
        <w:t>Осваивать</w:t>
      </w:r>
      <w:r>
        <w:rPr>
          <w:spacing w:val="-7"/>
        </w:rPr>
        <w:t xml:space="preserve"> </w:t>
      </w:r>
      <w:r>
        <w:t>универсальные</w:t>
      </w:r>
      <w:r>
        <w:rPr>
          <w:spacing w:val="-10"/>
        </w:rPr>
        <w:t xml:space="preserve"> </w:t>
      </w:r>
      <w:r>
        <w:t>умения</w:t>
      </w:r>
      <w:r>
        <w:rPr>
          <w:spacing w:val="-5"/>
        </w:rPr>
        <w:t xml:space="preserve"> </w:t>
      </w:r>
      <w:r>
        <w:t>управлять</w:t>
      </w:r>
      <w:r>
        <w:rPr>
          <w:spacing w:val="-8"/>
        </w:rPr>
        <w:t xml:space="preserve"> </w:t>
      </w:r>
      <w:r>
        <w:t>эмоциями</w:t>
      </w:r>
      <w:r>
        <w:rPr>
          <w:spacing w:val="-13"/>
        </w:rPr>
        <w:t xml:space="preserve"> </w:t>
      </w:r>
      <w:r>
        <w:t>в</w:t>
      </w:r>
      <w:r>
        <w:rPr>
          <w:spacing w:val="-12"/>
        </w:rPr>
        <w:t xml:space="preserve"> </w:t>
      </w:r>
      <w:r>
        <w:t>процессе</w:t>
      </w:r>
      <w:r>
        <w:rPr>
          <w:spacing w:val="-10"/>
        </w:rPr>
        <w:t xml:space="preserve"> </w:t>
      </w:r>
      <w:r>
        <w:t>учебной</w:t>
      </w:r>
      <w:r>
        <w:rPr>
          <w:spacing w:val="-8"/>
        </w:rPr>
        <w:t xml:space="preserve"> </w:t>
      </w:r>
      <w:r>
        <w:t>и</w:t>
      </w:r>
      <w:r>
        <w:rPr>
          <w:spacing w:val="-13"/>
        </w:rPr>
        <w:t xml:space="preserve"> </w:t>
      </w:r>
      <w:r>
        <w:t xml:space="preserve">игровой </w:t>
      </w:r>
      <w:r>
        <w:rPr>
          <w:spacing w:val="-2"/>
        </w:rPr>
        <w:t>деятельности;</w:t>
      </w:r>
    </w:p>
    <w:p w:rsidR="00231A0E" w:rsidRDefault="00D53A86">
      <w:pPr>
        <w:pStyle w:val="a3"/>
        <w:spacing w:line="264" w:lineRule="auto"/>
        <w:ind w:left="1510" w:right="3751" w:hanging="111"/>
        <w:jc w:val="left"/>
      </w:pPr>
      <w:r>
        <w:t>Осваивать</w:t>
      </w:r>
      <w:r>
        <w:rPr>
          <w:spacing w:val="-7"/>
        </w:rPr>
        <w:t xml:space="preserve"> </w:t>
      </w:r>
      <w:r>
        <w:t>технические</w:t>
      </w:r>
      <w:r>
        <w:rPr>
          <w:spacing w:val="-9"/>
        </w:rPr>
        <w:t xml:space="preserve"> </w:t>
      </w:r>
      <w:r>
        <w:t>действия</w:t>
      </w:r>
      <w:r>
        <w:rPr>
          <w:spacing w:val="-8"/>
        </w:rPr>
        <w:t xml:space="preserve"> </w:t>
      </w:r>
      <w:r>
        <w:t>из</w:t>
      </w:r>
      <w:r>
        <w:rPr>
          <w:spacing w:val="-7"/>
        </w:rPr>
        <w:t xml:space="preserve"> </w:t>
      </w:r>
      <w:r>
        <w:t>спортивных</w:t>
      </w:r>
      <w:r>
        <w:rPr>
          <w:spacing w:val="-12"/>
        </w:rPr>
        <w:t xml:space="preserve"> </w:t>
      </w:r>
      <w:r>
        <w:t>игр. Содержание обучения в 1 классе.</w:t>
      </w:r>
    </w:p>
    <w:p w:rsidR="00231A0E" w:rsidRDefault="00D53A86">
      <w:pPr>
        <w:pStyle w:val="a3"/>
        <w:tabs>
          <w:tab w:val="left" w:pos="2824"/>
          <w:tab w:val="left" w:pos="4009"/>
          <w:tab w:val="left" w:pos="5183"/>
          <w:tab w:val="left" w:pos="6464"/>
          <w:tab w:val="left" w:pos="7955"/>
          <w:tab w:val="left" w:pos="9365"/>
        </w:tabs>
        <w:spacing w:line="245" w:lineRule="exact"/>
        <w:ind w:left="1400" w:firstLine="0"/>
        <w:jc w:val="left"/>
      </w:pPr>
      <w:r>
        <w:rPr>
          <w:spacing w:val="-2"/>
        </w:rPr>
        <w:t>Физическая</w:t>
      </w:r>
      <w:r>
        <w:tab/>
      </w:r>
      <w:r>
        <w:rPr>
          <w:spacing w:val="-2"/>
        </w:rPr>
        <w:t>культура.</w:t>
      </w:r>
      <w:r>
        <w:tab/>
      </w:r>
      <w:r>
        <w:rPr>
          <w:spacing w:val="-2"/>
        </w:rPr>
        <w:t>Культура</w:t>
      </w:r>
      <w:r>
        <w:tab/>
      </w:r>
      <w:r>
        <w:rPr>
          <w:spacing w:val="-2"/>
        </w:rPr>
        <w:t>движения.</w:t>
      </w:r>
      <w:r>
        <w:tab/>
      </w:r>
      <w:r>
        <w:rPr>
          <w:spacing w:val="-2"/>
        </w:rPr>
        <w:t>Гимнастика.</w:t>
      </w:r>
      <w:r>
        <w:tab/>
      </w:r>
      <w:r>
        <w:rPr>
          <w:spacing w:val="-2"/>
        </w:rPr>
        <w:t>Регулярные</w:t>
      </w:r>
      <w:r>
        <w:tab/>
      </w:r>
      <w:r>
        <w:rPr>
          <w:spacing w:val="-2"/>
        </w:rPr>
        <w:t>занятия</w:t>
      </w:r>
    </w:p>
    <w:p w:rsidR="00231A0E" w:rsidRDefault="00D53A86">
      <w:pPr>
        <w:pStyle w:val="a3"/>
        <w:spacing w:before="32" w:line="264" w:lineRule="auto"/>
        <w:ind w:right="668" w:firstLine="0"/>
        <w:jc w:val="left"/>
      </w:pPr>
      <w:r>
        <w:t xml:space="preserve">физической культурой в рамках учебной и внеурочной деятельности. Основные разделы </w:t>
      </w:r>
      <w:r>
        <w:rPr>
          <w:spacing w:val="-2"/>
        </w:rPr>
        <w:t>урока.</w:t>
      </w:r>
    </w:p>
    <w:p w:rsidR="00231A0E" w:rsidRDefault="00D53A86">
      <w:pPr>
        <w:pStyle w:val="a3"/>
        <w:spacing w:line="264" w:lineRule="auto"/>
        <w:ind w:right="676" w:firstLine="600"/>
      </w:pPr>
      <w:r>
        <w:t>Исходные положения в физических упражнениях: стойки, упоры, седы, положения лёжа, сидя, у опоры.</w:t>
      </w:r>
    </w:p>
    <w:p w:rsidR="00231A0E" w:rsidRDefault="00D53A86">
      <w:pPr>
        <w:pStyle w:val="a3"/>
        <w:spacing w:line="264" w:lineRule="auto"/>
        <w:ind w:right="671" w:firstLine="60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231A0E" w:rsidRDefault="00D53A86">
      <w:pPr>
        <w:pStyle w:val="a3"/>
        <w:spacing w:line="264" w:lineRule="auto"/>
        <w:ind w:right="677" w:firstLine="600"/>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231A0E" w:rsidRDefault="00D53A86">
      <w:pPr>
        <w:pStyle w:val="a3"/>
        <w:spacing w:line="264" w:lineRule="auto"/>
        <w:ind w:left="1400" w:right="1406" w:firstLine="0"/>
        <w:jc w:val="left"/>
      </w:pPr>
      <w:r>
        <w:t>Распорядок</w:t>
      </w:r>
      <w:r>
        <w:rPr>
          <w:spacing w:val="-6"/>
        </w:rPr>
        <w:t xml:space="preserve"> </w:t>
      </w:r>
      <w:r>
        <w:t>дня.</w:t>
      </w:r>
      <w:r>
        <w:rPr>
          <w:spacing w:val="-7"/>
        </w:rPr>
        <w:t xml:space="preserve"> </w:t>
      </w:r>
      <w:r>
        <w:t>Личная</w:t>
      </w:r>
      <w:r>
        <w:rPr>
          <w:spacing w:val="-9"/>
        </w:rPr>
        <w:t xml:space="preserve"> </w:t>
      </w:r>
      <w:r>
        <w:t>гигиена.</w:t>
      </w:r>
      <w:r>
        <w:rPr>
          <w:spacing w:val="-7"/>
        </w:rPr>
        <w:t xml:space="preserve"> </w:t>
      </w:r>
      <w:r>
        <w:t>Основные</w:t>
      </w:r>
      <w:r>
        <w:rPr>
          <w:spacing w:val="-5"/>
        </w:rPr>
        <w:t xml:space="preserve"> </w:t>
      </w:r>
      <w:r>
        <w:t>правила</w:t>
      </w:r>
      <w:r>
        <w:rPr>
          <w:spacing w:val="-5"/>
        </w:rPr>
        <w:t xml:space="preserve"> </w:t>
      </w:r>
      <w:r>
        <w:t>личной</w:t>
      </w:r>
      <w:r>
        <w:rPr>
          <w:spacing w:val="-8"/>
        </w:rPr>
        <w:t xml:space="preserve"> </w:t>
      </w:r>
      <w:r>
        <w:t>гигиены. Самоконтроль. Строевые команды, построение, расчёт.</w:t>
      </w:r>
    </w:p>
    <w:p w:rsidR="00231A0E" w:rsidRDefault="00D53A86">
      <w:pPr>
        <w:pStyle w:val="a3"/>
        <w:spacing w:before="1" w:line="264" w:lineRule="auto"/>
        <w:ind w:left="1400" w:right="5969" w:firstLine="0"/>
        <w:jc w:val="left"/>
      </w:pPr>
      <w:r>
        <w:t>Физические упражнения. Упражнения</w:t>
      </w:r>
      <w:r>
        <w:rPr>
          <w:spacing w:val="-13"/>
        </w:rPr>
        <w:t xml:space="preserve"> </w:t>
      </w:r>
      <w:r>
        <w:t>по</w:t>
      </w:r>
      <w:r>
        <w:rPr>
          <w:spacing w:val="-13"/>
        </w:rPr>
        <w:t xml:space="preserve"> </w:t>
      </w:r>
      <w:r>
        <w:t>видам</w:t>
      </w:r>
      <w:r>
        <w:rPr>
          <w:spacing w:val="-12"/>
        </w:rPr>
        <w:t xml:space="preserve"> </w:t>
      </w:r>
      <w:r>
        <w:t>разминки.</w:t>
      </w:r>
    </w:p>
    <w:p w:rsidR="00231A0E" w:rsidRDefault="00D53A86">
      <w:pPr>
        <w:pStyle w:val="a3"/>
        <w:spacing w:line="264" w:lineRule="auto"/>
        <w:ind w:right="664" w:firstLine="600"/>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w:t>
      </w:r>
      <w:r>
        <w:rPr>
          <w:spacing w:val="-2"/>
        </w:rPr>
        <w:t xml:space="preserve"> </w:t>
      </w:r>
      <w:r>
        <w:t>на</w:t>
      </w:r>
      <w:r>
        <w:rPr>
          <w:spacing w:val="-1"/>
        </w:rPr>
        <w:t xml:space="preserve"> </w:t>
      </w:r>
      <w:r>
        <w:t>полупальцах</w:t>
      </w:r>
      <w:r>
        <w:rPr>
          <w:spacing w:val="-5"/>
        </w:rPr>
        <w:t xml:space="preserve"> </w:t>
      </w:r>
      <w:r>
        <w:t>и пятках</w:t>
      </w:r>
      <w:r>
        <w:rPr>
          <w:spacing w:val="-5"/>
        </w:rPr>
        <w:t xml:space="preserve"> </w:t>
      </w:r>
      <w:r>
        <w:t>(«казачок»), шаги с</w:t>
      </w:r>
      <w:r>
        <w:rPr>
          <w:spacing w:val="-1"/>
        </w:rPr>
        <w:t xml:space="preserve"> </w:t>
      </w:r>
      <w:r>
        <w:t>продвижением</w:t>
      </w:r>
      <w:r>
        <w:rPr>
          <w:spacing w:val="-3"/>
        </w:rPr>
        <w:t xml:space="preserve"> </w:t>
      </w:r>
      <w:r>
        <w:t>вперёд</w:t>
      </w:r>
      <w:r>
        <w:rPr>
          <w:spacing w:val="-2"/>
        </w:rPr>
        <w:t xml:space="preserve"> </w:t>
      </w:r>
      <w:r>
        <w:t>на</w:t>
      </w:r>
      <w:r>
        <w:rPr>
          <w:spacing w:val="-1"/>
        </w:rPr>
        <w:t xml:space="preserve"> </w:t>
      </w:r>
      <w:r>
        <w:t>полупальцах с выпрямленными коленями и в полуприседе («жираф»), шаги с продвижением вперёд, сочетаемые с</w:t>
      </w:r>
      <w:r>
        <w:rPr>
          <w:spacing w:val="-8"/>
        </w:rPr>
        <w:t xml:space="preserve"> </w:t>
      </w:r>
      <w:r>
        <w:t>отведением рук назад на горизонтальном уровне</w:t>
      </w:r>
      <w:r>
        <w:rPr>
          <w:spacing w:val="-3"/>
        </w:rPr>
        <w:t xml:space="preserve"> </w:t>
      </w:r>
      <w:r>
        <w:t>(«конькобежец»). Освоение танцевальных позиций у опоры.</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6" w:firstLine="600"/>
      </w:pPr>
      <w:r>
        <w:lastRenderedPageBreak/>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w:t>
      </w:r>
      <w:r>
        <w:rPr>
          <w:spacing w:val="-3"/>
        </w:rPr>
        <w:t xml:space="preserve"> </w:t>
      </w:r>
      <w:r>
        <w:t>для</w:t>
      </w:r>
      <w:r>
        <w:rPr>
          <w:spacing w:val="-3"/>
        </w:rPr>
        <w:t xml:space="preserve"> </w:t>
      </w:r>
      <w:r>
        <w:t>растяжки</w:t>
      </w:r>
      <w:r>
        <w:rPr>
          <w:spacing w:val="-6"/>
        </w:rPr>
        <w:t xml:space="preserve"> </w:t>
      </w:r>
      <w:r>
        <w:t>задней</w:t>
      </w:r>
      <w:r>
        <w:rPr>
          <w:spacing w:val="-2"/>
        </w:rPr>
        <w:t xml:space="preserve"> </w:t>
      </w:r>
      <w:r>
        <w:t>поверхности</w:t>
      </w:r>
      <w:r>
        <w:rPr>
          <w:spacing w:val="-6"/>
        </w:rPr>
        <w:t xml:space="preserve"> </w:t>
      </w:r>
      <w:r>
        <w:t>мышц</w:t>
      </w:r>
      <w:r>
        <w:rPr>
          <w:spacing w:val="-2"/>
        </w:rPr>
        <w:t xml:space="preserve"> </w:t>
      </w:r>
      <w:r>
        <w:t>бедра</w:t>
      </w:r>
      <w:r>
        <w:rPr>
          <w:spacing w:val="-4"/>
        </w:rPr>
        <w:t xml:space="preserve"> </w:t>
      </w:r>
      <w:r>
        <w:t>и</w:t>
      </w:r>
      <w:r>
        <w:rPr>
          <w:spacing w:val="-2"/>
        </w:rPr>
        <w:t xml:space="preserve"> </w:t>
      </w:r>
      <w:r>
        <w:t>формирования</w:t>
      </w:r>
      <w:r>
        <w:rPr>
          <w:spacing w:val="-7"/>
        </w:rPr>
        <w:t xml:space="preserve"> </w:t>
      </w:r>
      <w:r>
        <w:t>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231A0E" w:rsidRDefault="00D53A86">
      <w:pPr>
        <w:pStyle w:val="a3"/>
        <w:spacing w:before="4" w:line="264" w:lineRule="auto"/>
        <w:ind w:right="672" w:firstLine="600"/>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w:t>
      </w:r>
      <w:r>
        <w:rPr>
          <w:spacing w:val="-9"/>
        </w:rPr>
        <w:t xml:space="preserve"> </w:t>
      </w:r>
      <w:r>
        <w:t>для</w:t>
      </w:r>
      <w:r>
        <w:rPr>
          <w:spacing w:val="-9"/>
        </w:rPr>
        <w:t xml:space="preserve"> </w:t>
      </w:r>
      <w:r>
        <w:t>развития</w:t>
      </w:r>
      <w:r>
        <w:rPr>
          <w:spacing w:val="-13"/>
        </w:rPr>
        <w:t xml:space="preserve"> </w:t>
      </w:r>
      <w:r>
        <w:t>гибкости</w:t>
      </w:r>
      <w:r>
        <w:rPr>
          <w:spacing w:val="-12"/>
        </w:rPr>
        <w:t xml:space="preserve"> </w:t>
      </w:r>
      <w:r>
        <w:t>позвоночника</w:t>
      </w:r>
      <w:r>
        <w:rPr>
          <w:spacing w:val="-10"/>
        </w:rPr>
        <w:t xml:space="preserve"> </w:t>
      </w:r>
      <w:r>
        <w:t>и</w:t>
      </w:r>
      <w:r>
        <w:rPr>
          <w:spacing w:val="-12"/>
        </w:rPr>
        <w:t xml:space="preserve"> </w:t>
      </w:r>
      <w:r>
        <w:t>плечевого</w:t>
      </w:r>
      <w:r>
        <w:rPr>
          <w:spacing w:val="-9"/>
        </w:rPr>
        <w:t xml:space="preserve"> </w:t>
      </w:r>
      <w:r>
        <w:t>пояса</w:t>
      </w:r>
      <w:r>
        <w:rPr>
          <w:spacing w:val="-14"/>
        </w:rPr>
        <w:t xml:space="preserve"> </w:t>
      </w:r>
      <w:r>
        <w:t>(«мост»)</w:t>
      </w:r>
      <w:r>
        <w:rPr>
          <w:spacing w:val="-7"/>
        </w:rPr>
        <w:t xml:space="preserve"> </w:t>
      </w:r>
      <w:r>
        <w:t>из</w:t>
      </w:r>
      <w:r>
        <w:rPr>
          <w:spacing w:val="-12"/>
        </w:rPr>
        <w:t xml:space="preserve"> </w:t>
      </w:r>
      <w:r>
        <w:t xml:space="preserve">положения </w:t>
      </w:r>
      <w:r>
        <w:rPr>
          <w:spacing w:val="-2"/>
        </w:rPr>
        <w:t>лёжа.</w:t>
      </w:r>
    </w:p>
    <w:p w:rsidR="00231A0E" w:rsidRDefault="00D53A86">
      <w:pPr>
        <w:pStyle w:val="a3"/>
        <w:spacing w:line="275" w:lineRule="exact"/>
        <w:ind w:left="1400" w:firstLine="0"/>
      </w:pPr>
      <w:r>
        <w:t>Подводящие</w:t>
      </w:r>
      <w:r>
        <w:rPr>
          <w:spacing w:val="2"/>
        </w:rPr>
        <w:t xml:space="preserve"> </w:t>
      </w:r>
      <w:r>
        <w:rPr>
          <w:spacing w:val="-2"/>
        </w:rPr>
        <w:t>упражнения.</w:t>
      </w:r>
    </w:p>
    <w:p w:rsidR="00231A0E" w:rsidRDefault="00D53A86">
      <w:pPr>
        <w:pStyle w:val="a3"/>
        <w:spacing w:before="26" w:line="264" w:lineRule="auto"/>
        <w:ind w:right="679" w:firstLine="600"/>
      </w:pPr>
      <w:r>
        <w:t>Группировка, кувырок в сторону, освоение подводящих упражнений к выполнению продольных и поперечных шпагатов («ящерка»).</w:t>
      </w:r>
    </w:p>
    <w:p w:rsidR="00231A0E" w:rsidRDefault="00D53A86">
      <w:pPr>
        <w:pStyle w:val="a3"/>
        <w:spacing w:before="3"/>
        <w:ind w:left="1400" w:firstLine="0"/>
      </w:pPr>
      <w:r>
        <w:t>Упражнения</w:t>
      </w:r>
      <w:r>
        <w:rPr>
          <w:spacing w:val="-5"/>
        </w:rPr>
        <w:t xml:space="preserve"> </w:t>
      </w:r>
      <w:r>
        <w:t>для</w:t>
      </w:r>
      <w:r>
        <w:rPr>
          <w:spacing w:val="-3"/>
        </w:rPr>
        <w:t xml:space="preserve"> </w:t>
      </w:r>
      <w:r>
        <w:t>развития</w:t>
      </w:r>
      <w:r>
        <w:rPr>
          <w:spacing w:val="-8"/>
        </w:rPr>
        <w:t xml:space="preserve"> </w:t>
      </w:r>
      <w:r>
        <w:t>моторики</w:t>
      </w:r>
      <w:r>
        <w:rPr>
          <w:spacing w:val="-2"/>
        </w:rPr>
        <w:t xml:space="preserve"> </w:t>
      </w:r>
      <w:r>
        <w:t>и</w:t>
      </w:r>
      <w:r>
        <w:rPr>
          <w:spacing w:val="-6"/>
        </w:rPr>
        <w:t xml:space="preserve"> </w:t>
      </w:r>
      <w:r>
        <w:t>координации</w:t>
      </w:r>
      <w:r>
        <w:rPr>
          <w:spacing w:val="-2"/>
        </w:rPr>
        <w:t xml:space="preserve"> </w:t>
      </w:r>
      <w:r>
        <w:t>с</w:t>
      </w:r>
      <w:r>
        <w:rPr>
          <w:spacing w:val="-9"/>
        </w:rPr>
        <w:t xml:space="preserve"> </w:t>
      </w:r>
      <w:r>
        <w:t>гимнастическим</w:t>
      </w:r>
      <w:r>
        <w:rPr>
          <w:spacing w:val="-1"/>
        </w:rPr>
        <w:t xml:space="preserve"> </w:t>
      </w:r>
      <w:r>
        <w:rPr>
          <w:spacing w:val="-2"/>
        </w:rPr>
        <w:t>предметом.</w:t>
      </w:r>
    </w:p>
    <w:p w:rsidR="00231A0E" w:rsidRDefault="00D53A86">
      <w:pPr>
        <w:pStyle w:val="a3"/>
        <w:spacing w:before="27" w:line="264" w:lineRule="auto"/>
        <w:ind w:right="666" w:firstLine="600"/>
      </w:pPr>
      <w:r>
        <w:t>Удержание скакалки. Вращение кистью</w:t>
      </w:r>
      <w:r>
        <w:rPr>
          <w:spacing w:val="-1"/>
        </w:rPr>
        <w:t xml:space="preserve"> </w:t>
      </w:r>
      <w:r>
        <w:t>руки скакалки, сложенной</w:t>
      </w:r>
      <w:r>
        <w:rPr>
          <w:spacing w:val="-3"/>
        </w:rPr>
        <w:t xml:space="preserve"> </w:t>
      </w:r>
      <w:r>
        <w:t>вчетверо, –</w:t>
      </w:r>
      <w:r>
        <w:rPr>
          <w:spacing w:val="-4"/>
        </w:rPr>
        <w:t xml:space="preserve"> </w:t>
      </w:r>
      <w:r>
        <w:t xml:space="preserve">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w:t>
      </w:r>
      <w:r>
        <w:rPr>
          <w:spacing w:val="-2"/>
        </w:rPr>
        <w:t>скакалкой.</w:t>
      </w:r>
    </w:p>
    <w:p w:rsidR="00231A0E" w:rsidRDefault="00D53A86">
      <w:pPr>
        <w:pStyle w:val="a3"/>
        <w:spacing w:line="264" w:lineRule="auto"/>
        <w:ind w:right="672" w:firstLine="600"/>
        <w:jc w:val="right"/>
      </w:pPr>
      <w:r>
        <w:t>Удержание гимнастического мяча. Баланс мяча на ладони, передача мяча из руки в руку. Одиночный</w:t>
      </w:r>
      <w:r>
        <w:rPr>
          <w:spacing w:val="-9"/>
        </w:rPr>
        <w:t xml:space="preserve"> </w:t>
      </w:r>
      <w:r>
        <w:t>отбив</w:t>
      </w:r>
      <w:r>
        <w:rPr>
          <w:spacing w:val="-3"/>
        </w:rPr>
        <w:t xml:space="preserve"> </w:t>
      </w:r>
      <w:r>
        <w:t>мяча</w:t>
      </w:r>
      <w:r>
        <w:rPr>
          <w:spacing w:val="-6"/>
        </w:rPr>
        <w:t xml:space="preserve"> </w:t>
      </w:r>
      <w:r>
        <w:t>от</w:t>
      </w:r>
      <w:r>
        <w:rPr>
          <w:spacing w:val="-4"/>
        </w:rPr>
        <w:t xml:space="preserve"> </w:t>
      </w:r>
      <w:r>
        <w:t>пола. Переброска</w:t>
      </w:r>
      <w:r>
        <w:rPr>
          <w:spacing w:val="-1"/>
        </w:rPr>
        <w:t xml:space="preserve"> </w:t>
      </w:r>
      <w:r>
        <w:t>мяча</w:t>
      </w:r>
      <w:r>
        <w:rPr>
          <w:spacing w:val="-1"/>
        </w:rPr>
        <w:t xml:space="preserve"> </w:t>
      </w:r>
      <w:r>
        <w:t>с</w:t>
      </w:r>
      <w:r>
        <w:rPr>
          <w:spacing w:val="-1"/>
        </w:rPr>
        <w:t xml:space="preserve"> </w:t>
      </w:r>
      <w:r>
        <w:t>ладони</w:t>
      </w:r>
      <w:r>
        <w:rPr>
          <w:spacing w:val="-4"/>
        </w:rPr>
        <w:t xml:space="preserve"> </w:t>
      </w:r>
      <w:r>
        <w:t>на</w:t>
      </w:r>
      <w:r>
        <w:rPr>
          <w:spacing w:val="-1"/>
        </w:rPr>
        <w:t xml:space="preserve"> </w:t>
      </w:r>
      <w:r>
        <w:t>тыльную</w:t>
      </w:r>
      <w:r>
        <w:rPr>
          <w:spacing w:val="-2"/>
        </w:rPr>
        <w:t xml:space="preserve"> </w:t>
      </w:r>
      <w:r>
        <w:t>сторону</w:t>
      </w:r>
      <w:r>
        <w:rPr>
          <w:spacing w:val="-10"/>
        </w:rPr>
        <w:t xml:space="preserve"> </w:t>
      </w:r>
      <w:r>
        <w:t>руки и</w:t>
      </w:r>
      <w:r>
        <w:rPr>
          <w:spacing w:val="-12"/>
        </w:rPr>
        <w:t xml:space="preserve"> </w:t>
      </w:r>
      <w:r>
        <w:t>обратно.</w:t>
      </w:r>
      <w:r>
        <w:rPr>
          <w:spacing w:val="-8"/>
        </w:rPr>
        <w:t xml:space="preserve"> </w:t>
      </w:r>
      <w:r>
        <w:t>Перекат</w:t>
      </w:r>
      <w:r>
        <w:rPr>
          <w:spacing w:val="-6"/>
        </w:rPr>
        <w:t xml:space="preserve"> </w:t>
      </w:r>
      <w:r>
        <w:t>мяча</w:t>
      </w:r>
      <w:r>
        <w:rPr>
          <w:spacing w:val="-11"/>
        </w:rPr>
        <w:t xml:space="preserve"> </w:t>
      </w:r>
      <w:r>
        <w:t>по</w:t>
      </w:r>
      <w:r>
        <w:rPr>
          <w:spacing w:val="-6"/>
        </w:rPr>
        <w:t xml:space="preserve"> </w:t>
      </w:r>
      <w:r>
        <w:t>полу,</w:t>
      </w:r>
      <w:r>
        <w:rPr>
          <w:spacing w:val="-5"/>
        </w:rPr>
        <w:t xml:space="preserve"> </w:t>
      </w:r>
      <w:r>
        <w:t>по</w:t>
      </w:r>
      <w:r>
        <w:rPr>
          <w:spacing w:val="-6"/>
        </w:rPr>
        <w:t xml:space="preserve"> </w:t>
      </w:r>
      <w:r>
        <w:t>рукам.</w:t>
      </w:r>
      <w:r>
        <w:rPr>
          <w:spacing w:val="-4"/>
        </w:rPr>
        <w:t xml:space="preserve"> </w:t>
      </w:r>
      <w:r>
        <w:t>Бросок</w:t>
      </w:r>
      <w:r>
        <w:rPr>
          <w:spacing w:val="-12"/>
        </w:rPr>
        <w:t xml:space="preserve"> </w:t>
      </w:r>
      <w:r>
        <w:t>и</w:t>
      </w:r>
      <w:r>
        <w:rPr>
          <w:spacing w:val="-5"/>
        </w:rPr>
        <w:t xml:space="preserve"> </w:t>
      </w:r>
      <w:r>
        <w:t>ловля</w:t>
      </w:r>
      <w:r>
        <w:rPr>
          <w:spacing w:val="-10"/>
        </w:rPr>
        <w:t xml:space="preserve"> </w:t>
      </w:r>
      <w:r>
        <w:t>мяча.</w:t>
      </w:r>
      <w:r>
        <w:rPr>
          <w:spacing w:val="-8"/>
        </w:rPr>
        <w:t xml:space="preserve"> </w:t>
      </w:r>
      <w:r>
        <w:t>Игровые</w:t>
      </w:r>
      <w:r>
        <w:rPr>
          <w:spacing w:val="-12"/>
        </w:rPr>
        <w:t xml:space="preserve"> </w:t>
      </w:r>
      <w:r>
        <w:t>задания</w:t>
      </w:r>
      <w:r>
        <w:rPr>
          <w:spacing w:val="-6"/>
        </w:rPr>
        <w:t xml:space="preserve"> </w:t>
      </w:r>
      <w:r>
        <w:t>с</w:t>
      </w:r>
      <w:r>
        <w:rPr>
          <w:spacing w:val="-11"/>
        </w:rPr>
        <w:t xml:space="preserve"> </w:t>
      </w:r>
      <w:r>
        <w:rPr>
          <w:spacing w:val="-2"/>
        </w:rPr>
        <w:t>мячом.</w:t>
      </w:r>
    </w:p>
    <w:p w:rsidR="00231A0E" w:rsidRDefault="00D53A86">
      <w:pPr>
        <w:pStyle w:val="a3"/>
        <w:spacing w:before="1" w:line="264" w:lineRule="auto"/>
        <w:ind w:right="676" w:firstLine="600"/>
      </w:pPr>
      <w:r>
        <w:t xml:space="preserve">Упражнения для развития координации и развития жизненно важных навыков и </w:t>
      </w:r>
      <w:r>
        <w:rPr>
          <w:spacing w:val="-2"/>
        </w:rPr>
        <w:t>умений.</w:t>
      </w:r>
    </w:p>
    <w:p w:rsidR="00231A0E" w:rsidRDefault="00D53A86">
      <w:pPr>
        <w:pStyle w:val="a3"/>
        <w:spacing w:line="264" w:lineRule="auto"/>
        <w:ind w:right="674" w:firstLine="600"/>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w:t>
      </w:r>
      <w:r>
        <w:rPr>
          <w:spacing w:val="-5"/>
        </w:rPr>
        <w:t xml:space="preserve"> </w:t>
      </w:r>
      <w:r>
        <w:t>толчком</w:t>
      </w:r>
      <w:r>
        <w:rPr>
          <w:spacing w:val="-4"/>
        </w:rPr>
        <w:t xml:space="preserve"> </w:t>
      </w:r>
      <w:r>
        <w:t>с</w:t>
      </w:r>
      <w:r>
        <w:rPr>
          <w:spacing w:val="-7"/>
        </w:rPr>
        <w:t xml:space="preserve"> </w:t>
      </w:r>
      <w:r>
        <w:t>двух</w:t>
      </w:r>
      <w:r>
        <w:rPr>
          <w:spacing w:val="-11"/>
        </w:rPr>
        <w:t xml:space="preserve"> </w:t>
      </w:r>
      <w:r>
        <w:t>ног</w:t>
      </w:r>
      <w:r>
        <w:rPr>
          <w:spacing w:val="-8"/>
        </w:rPr>
        <w:t xml:space="preserve"> </w:t>
      </w:r>
      <w:r>
        <w:t>вперёд,</w:t>
      </w:r>
      <w:r>
        <w:rPr>
          <w:spacing w:val="-9"/>
        </w:rPr>
        <w:t xml:space="preserve"> </w:t>
      </w:r>
      <w:r>
        <w:t>назад,</w:t>
      </w:r>
      <w:r>
        <w:rPr>
          <w:spacing w:val="-4"/>
        </w:rPr>
        <w:t xml:space="preserve"> </w:t>
      </w:r>
      <w:r>
        <w:t>с</w:t>
      </w:r>
      <w:r>
        <w:rPr>
          <w:spacing w:val="-7"/>
        </w:rPr>
        <w:t xml:space="preserve"> </w:t>
      </w:r>
      <w:r>
        <w:t>поворотом</w:t>
      </w:r>
      <w:r>
        <w:rPr>
          <w:spacing w:val="-4"/>
        </w:rPr>
        <w:t xml:space="preserve"> </w:t>
      </w:r>
      <w:r>
        <w:t>на</w:t>
      </w:r>
      <w:r>
        <w:rPr>
          <w:spacing w:val="-12"/>
        </w:rPr>
        <w:t xml:space="preserve"> </w:t>
      </w:r>
      <w:r>
        <w:t>сорок</w:t>
      </w:r>
      <w:r>
        <w:rPr>
          <w:spacing w:val="-12"/>
        </w:rPr>
        <w:t xml:space="preserve"> </w:t>
      </w:r>
      <w:r>
        <w:t>пять</w:t>
      </w:r>
      <w:r>
        <w:rPr>
          <w:spacing w:val="-4"/>
        </w:rPr>
        <w:t xml:space="preserve"> </w:t>
      </w:r>
      <w:r>
        <w:t>и</w:t>
      </w:r>
      <w:r>
        <w:rPr>
          <w:spacing w:val="-10"/>
        </w:rPr>
        <w:t xml:space="preserve"> </w:t>
      </w:r>
      <w:r>
        <w:t>девяносто</w:t>
      </w:r>
      <w:r>
        <w:rPr>
          <w:spacing w:val="-1"/>
        </w:rPr>
        <w:t xml:space="preserve"> </w:t>
      </w:r>
      <w:r>
        <w:t>градусов в обе стороны.</w:t>
      </w:r>
    </w:p>
    <w:p w:rsidR="00231A0E" w:rsidRDefault="00D53A86">
      <w:pPr>
        <w:pStyle w:val="a3"/>
        <w:spacing w:line="264" w:lineRule="auto"/>
        <w:ind w:left="1400" w:right="1832" w:firstLine="0"/>
      </w:pPr>
      <w:r>
        <w:t>Освоение</w:t>
      </w:r>
      <w:r>
        <w:rPr>
          <w:spacing w:val="-14"/>
        </w:rPr>
        <w:t xml:space="preserve"> </w:t>
      </w:r>
      <w:r>
        <w:t>танцевальных</w:t>
      </w:r>
      <w:r>
        <w:rPr>
          <w:spacing w:val="-13"/>
        </w:rPr>
        <w:t xml:space="preserve"> </w:t>
      </w:r>
      <w:r>
        <w:t>шагов:</w:t>
      </w:r>
      <w:r>
        <w:rPr>
          <w:spacing w:val="-9"/>
        </w:rPr>
        <w:t xml:space="preserve"> </w:t>
      </w:r>
      <w:r>
        <w:t>«буратино»,</w:t>
      </w:r>
      <w:r>
        <w:rPr>
          <w:spacing w:val="-7"/>
        </w:rPr>
        <w:t xml:space="preserve"> </w:t>
      </w:r>
      <w:r>
        <w:t>«ковырялочка»,</w:t>
      </w:r>
      <w:r>
        <w:rPr>
          <w:spacing w:val="-7"/>
        </w:rPr>
        <w:t xml:space="preserve"> </w:t>
      </w:r>
      <w:r>
        <w:t>«верёвочка». Бег, сочетаемый с круговыми движениями руками.</w:t>
      </w:r>
    </w:p>
    <w:p w:rsidR="00231A0E" w:rsidRDefault="00D53A86">
      <w:pPr>
        <w:pStyle w:val="a3"/>
        <w:spacing w:before="1"/>
        <w:ind w:left="1400" w:firstLine="0"/>
      </w:pPr>
      <w:r>
        <w:t>Игры</w:t>
      </w:r>
      <w:r>
        <w:rPr>
          <w:spacing w:val="-4"/>
        </w:rPr>
        <w:t xml:space="preserve"> </w:t>
      </w:r>
      <w:r>
        <w:t>и игровые</w:t>
      </w:r>
      <w:r>
        <w:rPr>
          <w:spacing w:val="-2"/>
        </w:rPr>
        <w:t xml:space="preserve"> </w:t>
      </w:r>
      <w:r>
        <w:t>задания,</w:t>
      </w:r>
      <w:r>
        <w:rPr>
          <w:spacing w:val="-4"/>
        </w:rPr>
        <w:t xml:space="preserve"> </w:t>
      </w:r>
      <w:r>
        <w:t>спортивные</w:t>
      </w:r>
      <w:r>
        <w:rPr>
          <w:spacing w:val="-6"/>
        </w:rPr>
        <w:t xml:space="preserve"> </w:t>
      </w:r>
      <w:r>
        <w:rPr>
          <w:spacing w:val="-2"/>
        </w:rPr>
        <w:t>эстафеты.</w:t>
      </w:r>
    </w:p>
    <w:p w:rsidR="00231A0E" w:rsidRDefault="00D53A86">
      <w:pPr>
        <w:pStyle w:val="a3"/>
        <w:spacing w:before="26" w:line="264" w:lineRule="auto"/>
        <w:ind w:right="677" w:firstLine="600"/>
      </w:pPr>
      <w:r>
        <w:t>Музыкально-сценические игры.</w:t>
      </w:r>
      <w:r>
        <w:rPr>
          <w:spacing w:val="-2"/>
        </w:rPr>
        <w:t xml:space="preserve"> </w:t>
      </w:r>
      <w:r>
        <w:t>Игровые</w:t>
      </w:r>
      <w:r>
        <w:rPr>
          <w:spacing w:val="-5"/>
        </w:rPr>
        <w:t xml:space="preserve"> </w:t>
      </w:r>
      <w:r>
        <w:t>задания. Спортивные эстафеты с</w:t>
      </w:r>
      <w:r>
        <w:rPr>
          <w:spacing w:val="-5"/>
        </w:rPr>
        <w:t xml:space="preserve"> </w:t>
      </w:r>
      <w:r>
        <w:t>мячом,</w:t>
      </w:r>
      <w:r>
        <w:rPr>
          <w:spacing w:val="-2"/>
        </w:rPr>
        <w:t xml:space="preserve"> </w:t>
      </w:r>
      <w:r>
        <w:t>со скакалкой. Спортивные игры с элементами единоборства.</w:t>
      </w:r>
    </w:p>
    <w:p w:rsidR="00231A0E" w:rsidRDefault="00D53A86">
      <w:pPr>
        <w:pStyle w:val="a3"/>
        <w:spacing w:line="274" w:lineRule="exact"/>
        <w:ind w:left="1400" w:firstLine="0"/>
      </w:pPr>
      <w:r>
        <w:t>Организующие</w:t>
      </w:r>
      <w:r>
        <w:rPr>
          <w:spacing w:val="-4"/>
        </w:rPr>
        <w:t xml:space="preserve"> </w:t>
      </w:r>
      <w:r>
        <w:t>команды</w:t>
      </w:r>
      <w:r>
        <w:rPr>
          <w:spacing w:val="-5"/>
        </w:rPr>
        <w:t xml:space="preserve"> </w:t>
      </w:r>
      <w:r>
        <w:t>и</w:t>
      </w:r>
      <w:r>
        <w:rPr>
          <w:spacing w:val="-1"/>
        </w:rPr>
        <w:t xml:space="preserve"> </w:t>
      </w:r>
      <w:r>
        <w:rPr>
          <w:spacing w:val="-2"/>
        </w:rPr>
        <w:t>приёмы.</w:t>
      </w:r>
    </w:p>
    <w:p w:rsidR="00231A0E" w:rsidRDefault="00D53A86">
      <w:pPr>
        <w:pStyle w:val="a3"/>
        <w:spacing w:before="32" w:line="264" w:lineRule="auto"/>
        <w:ind w:left="1510" w:right="668" w:hanging="111"/>
        <w:jc w:val="left"/>
      </w:pPr>
      <w:r>
        <w:t>Освоение</w:t>
      </w:r>
      <w:r>
        <w:rPr>
          <w:spacing w:val="-11"/>
        </w:rPr>
        <w:t xml:space="preserve"> </w:t>
      </w:r>
      <w:r>
        <w:t>универсальных</w:t>
      </w:r>
      <w:r>
        <w:rPr>
          <w:spacing w:val="-5"/>
        </w:rPr>
        <w:t xml:space="preserve"> </w:t>
      </w:r>
      <w:r>
        <w:t>умений</w:t>
      </w:r>
      <w:r>
        <w:rPr>
          <w:spacing w:val="-4"/>
        </w:rPr>
        <w:t xml:space="preserve"> </w:t>
      </w:r>
      <w:r>
        <w:t>при</w:t>
      </w:r>
      <w:r>
        <w:rPr>
          <w:spacing w:val="-4"/>
        </w:rPr>
        <w:t xml:space="preserve"> </w:t>
      </w:r>
      <w:r>
        <w:t>выполнении</w:t>
      </w:r>
      <w:r>
        <w:rPr>
          <w:spacing w:val="-9"/>
        </w:rPr>
        <w:t xml:space="preserve"> </w:t>
      </w:r>
      <w:r>
        <w:t>организующих</w:t>
      </w:r>
      <w:r>
        <w:rPr>
          <w:spacing w:val="-10"/>
        </w:rPr>
        <w:t xml:space="preserve"> </w:t>
      </w:r>
      <w:r>
        <w:t>команд. Содержание обучения во 2 классе.</w:t>
      </w:r>
    </w:p>
    <w:p w:rsidR="00231A0E" w:rsidRDefault="00D53A86">
      <w:pPr>
        <w:pStyle w:val="a3"/>
        <w:spacing w:line="245" w:lineRule="exact"/>
        <w:ind w:left="1400" w:firstLine="0"/>
        <w:jc w:val="left"/>
      </w:pPr>
      <w:r>
        <w:t>Гармоничное</w:t>
      </w:r>
      <w:r>
        <w:rPr>
          <w:spacing w:val="24"/>
        </w:rPr>
        <w:t xml:space="preserve"> </w:t>
      </w:r>
      <w:r>
        <w:t>физическое</w:t>
      </w:r>
      <w:r>
        <w:rPr>
          <w:spacing w:val="21"/>
        </w:rPr>
        <w:t xml:space="preserve"> </w:t>
      </w:r>
      <w:r>
        <w:t>развитие.</w:t>
      </w:r>
      <w:r>
        <w:rPr>
          <w:spacing w:val="24"/>
        </w:rPr>
        <w:t xml:space="preserve"> </w:t>
      </w:r>
      <w:r>
        <w:t>Контрольные</w:t>
      </w:r>
      <w:r>
        <w:rPr>
          <w:spacing w:val="26"/>
        </w:rPr>
        <w:t xml:space="preserve"> </w:t>
      </w:r>
      <w:r>
        <w:t>измерения</w:t>
      </w:r>
      <w:r>
        <w:rPr>
          <w:spacing w:val="22"/>
        </w:rPr>
        <w:t xml:space="preserve"> </w:t>
      </w:r>
      <w:r>
        <w:t>массы</w:t>
      </w:r>
      <w:r>
        <w:rPr>
          <w:spacing w:val="24"/>
        </w:rPr>
        <w:t xml:space="preserve"> </w:t>
      </w:r>
      <w:r>
        <w:t>и</w:t>
      </w:r>
      <w:r>
        <w:rPr>
          <w:spacing w:val="23"/>
        </w:rPr>
        <w:t xml:space="preserve"> </w:t>
      </w:r>
      <w:r>
        <w:t>длины</w:t>
      </w:r>
      <w:r>
        <w:rPr>
          <w:spacing w:val="25"/>
        </w:rPr>
        <w:t xml:space="preserve"> </w:t>
      </w:r>
      <w:r>
        <w:rPr>
          <w:spacing w:val="-2"/>
        </w:rPr>
        <w:t>своего</w:t>
      </w:r>
    </w:p>
    <w:p w:rsidR="00231A0E" w:rsidRDefault="00D53A86">
      <w:pPr>
        <w:pStyle w:val="a3"/>
        <w:spacing w:before="31" w:line="264" w:lineRule="auto"/>
        <w:ind w:right="672" w:firstLine="0"/>
      </w:pPr>
      <w:r>
        <w:t>тела.</w:t>
      </w:r>
      <w:r>
        <w:rPr>
          <w:spacing w:val="-14"/>
        </w:rPr>
        <w:t xml:space="preserve"> </w:t>
      </w:r>
      <w:r>
        <w:t>Осанка.</w:t>
      </w:r>
      <w:r>
        <w:rPr>
          <w:spacing w:val="-11"/>
        </w:rPr>
        <w:t xml:space="preserve"> </w:t>
      </w:r>
      <w:r>
        <w:t>Занятия</w:t>
      </w:r>
      <w:r>
        <w:rPr>
          <w:spacing w:val="-15"/>
        </w:rPr>
        <w:t xml:space="preserve"> </w:t>
      </w:r>
      <w:r>
        <w:t>гимнастикой</w:t>
      </w:r>
      <w:r>
        <w:rPr>
          <w:spacing w:val="-15"/>
        </w:rPr>
        <w:t xml:space="preserve"> </w:t>
      </w:r>
      <w:r>
        <w:t>в</w:t>
      </w:r>
      <w:r>
        <w:rPr>
          <w:spacing w:val="-15"/>
        </w:rPr>
        <w:t xml:space="preserve"> </w:t>
      </w:r>
      <w:r>
        <w:t>Древней</w:t>
      </w:r>
      <w:r>
        <w:rPr>
          <w:spacing w:val="-15"/>
        </w:rPr>
        <w:t xml:space="preserve"> </w:t>
      </w:r>
      <w:r>
        <w:t>Греции.</w:t>
      </w:r>
      <w:r>
        <w:rPr>
          <w:spacing w:val="-14"/>
        </w:rPr>
        <w:t xml:space="preserve"> </w:t>
      </w:r>
      <w:r>
        <w:t>Древние</w:t>
      </w:r>
      <w:r>
        <w:rPr>
          <w:spacing w:val="-15"/>
        </w:rPr>
        <w:t xml:space="preserve"> </w:t>
      </w:r>
      <w:r>
        <w:t>Олимпийские</w:t>
      </w:r>
      <w:r>
        <w:rPr>
          <w:spacing w:val="-15"/>
        </w:rPr>
        <w:t xml:space="preserve"> </w:t>
      </w:r>
      <w:r>
        <w:t>игры.</w:t>
      </w:r>
      <w:r>
        <w:rPr>
          <w:spacing w:val="-14"/>
        </w:rPr>
        <w:t xml:space="preserve"> </w:t>
      </w:r>
      <w:r>
        <w:t>Символ победы на Олимпийских играх. Возрождение Олимпийских игр. Современная история Олимпийских</w:t>
      </w:r>
      <w:r>
        <w:rPr>
          <w:spacing w:val="-11"/>
        </w:rPr>
        <w:t xml:space="preserve"> </w:t>
      </w:r>
      <w:r>
        <w:t>игр.</w:t>
      </w:r>
      <w:r>
        <w:rPr>
          <w:spacing w:val="-8"/>
        </w:rPr>
        <w:t xml:space="preserve"> </w:t>
      </w:r>
      <w:r>
        <w:t>Виды</w:t>
      </w:r>
      <w:r>
        <w:rPr>
          <w:spacing w:val="-9"/>
        </w:rPr>
        <w:t xml:space="preserve"> </w:t>
      </w:r>
      <w:r>
        <w:t>гимнастики</w:t>
      </w:r>
      <w:r>
        <w:rPr>
          <w:spacing w:val="-10"/>
        </w:rPr>
        <w:t xml:space="preserve"> </w:t>
      </w:r>
      <w:r>
        <w:t>в</w:t>
      </w:r>
      <w:r>
        <w:rPr>
          <w:spacing w:val="-9"/>
        </w:rPr>
        <w:t xml:space="preserve"> </w:t>
      </w:r>
      <w:r>
        <w:t>спорте</w:t>
      </w:r>
      <w:r>
        <w:rPr>
          <w:spacing w:val="-11"/>
        </w:rPr>
        <w:t xml:space="preserve"> </w:t>
      </w:r>
      <w:r>
        <w:t>и</w:t>
      </w:r>
      <w:r>
        <w:rPr>
          <w:spacing w:val="-13"/>
        </w:rPr>
        <w:t xml:space="preserve"> </w:t>
      </w:r>
      <w:r>
        <w:t>олимпийские</w:t>
      </w:r>
      <w:r>
        <w:rPr>
          <w:spacing w:val="-11"/>
        </w:rPr>
        <w:t xml:space="preserve"> </w:t>
      </w:r>
      <w:r>
        <w:t>гимнастические</w:t>
      </w:r>
      <w:r>
        <w:rPr>
          <w:spacing w:val="-7"/>
        </w:rPr>
        <w:t xml:space="preserve"> </w:t>
      </w:r>
      <w:r>
        <w:t>виды</w:t>
      </w:r>
      <w:r>
        <w:rPr>
          <w:spacing w:val="-9"/>
        </w:rPr>
        <w:t xml:space="preserve"> </w:t>
      </w:r>
      <w:r>
        <w:t>спорта. Всероссийские и международные соревнования. Календарные соревнования.</w:t>
      </w:r>
    </w:p>
    <w:p w:rsidR="00231A0E" w:rsidRDefault="00D53A86">
      <w:pPr>
        <w:pStyle w:val="a3"/>
        <w:ind w:left="1400" w:firstLine="0"/>
      </w:pPr>
      <w:r>
        <w:t>Упражнения</w:t>
      </w:r>
      <w:r>
        <w:rPr>
          <w:spacing w:val="-3"/>
        </w:rPr>
        <w:t xml:space="preserve"> </w:t>
      </w:r>
      <w:r>
        <w:t>по</w:t>
      </w:r>
      <w:r>
        <w:rPr>
          <w:spacing w:val="-3"/>
        </w:rPr>
        <w:t xml:space="preserve"> </w:t>
      </w:r>
      <w:r>
        <w:t>видам</w:t>
      </w:r>
      <w:r>
        <w:rPr>
          <w:spacing w:val="-1"/>
        </w:rPr>
        <w:t xml:space="preserve"> </w:t>
      </w:r>
      <w:r>
        <w:rPr>
          <w:spacing w:val="-2"/>
        </w:rPr>
        <w:t>разминки.</w:t>
      </w:r>
    </w:p>
    <w:p w:rsidR="00231A0E" w:rsidRDefault="00D53A86">
      <w:pPr>
        <w:pStyle w:val="a3"/>
        <w:spacing w:before="27" w:line="264" w:lineRule="auto"/>
        <w:ind w:right="671" w:firstLine="600"/>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w:t>
      </w:r>
      <w:r>
        <w:rPr>
          <w:spacing w:val="-1"/>
        </w:rPr>
        <w:t xml:space="preserve"> </w:t>
      </w:r>
      <w:r>
        <w:t>головой</w:t>
      </w:r>
      <w:r>
        <w:rPr>
          <w:spacing w:val="-1"/>
        </w:rPr>
        <w:t xml:space="preserve"> </w:t>
      </w:r>
      <w:r>
        <w:t>в стороны («индюшонок»), шаги</w:t>
      </w:r>
      <w:r>
        <w:rPr>
          <w:spacing w:val="-1"/>
        </w:rPr>
        <w:t xml:space="preserve"> </w:t>
      </w:r>
      <w:r>
        <w:t>в полном приседе («гусиный шаг»), небольшие прыжки в полном приседе («мячик»), шаги с наклоном туловища вперёд до касания</w:t>
      </w:r>
      <w:r>
        <w:rPr>
          <w:spacing w:val="40"/>
        </w:rPr>
        <w:t xml:space="preserve"> </w:t>
      </w:r>
      <w:r>
        <w:t>грудью</w:t>
      </w:r>
      <w:r>
        <w:rPr>
          <w:spacing w:val="40"/>
        </w:rPr>
        <w:t xml:space="preserve"> </w:t>
      </w:r>
      <w:r>
        <w:t>бедра</w:t>
      </w:r>
      <w:r>
        <w:rPr>
          <w:spacing w:val="40"/>
        </w:rPr>
        <w:t xml:space="preserve"> </w:t>
      </w:r>
      <w:r>
        <w:t>(«цапля»),</w:t>
      </w:r>
      <w:r>
        <w:rPr>
          <w:spacing w:val="40"/>
        </w:rPr>
        <w:t xml:space="preserve"> </w:t>
      </w:r>
      <w:r>
        <w:t>приставные</w:t>
      </w:r>
      <w:r>
        <w:rPr>
          <w:spacing w:val="36"/>
        </w:rPr>
        <w:t xml:space="preserve"> </w:t>
      </w:r>
      <w:r>
        <w:t>шаги</w:t>
      </w:r>
      <w:r>
        <w:rPr>
          <w:spacing w:val="38"/>
        </w:rPr>
        <w:t xml:space="preserve"> </w:t>
      </w:r>
      <w:r>
        <w:t>в</w:t>
      </w:r>
      <w:r>
        <w:rPr>
          <w:spacing w:val="40"/>
        </w:rPr>
        <w:t xml:space="preserve"> </w:t>
      </w:r>
      <w:r>
        <w:t>сторону</w:t>
      </w:r>
      <w:r>
        <w:rPr>
          <w:spacing w:val="33"/>
        </w:rPr>
        <w:t xml:space="preserve"> </w:t>
      </w:r>
      <w:r>
        <w:t>с</w:t>
      </w:r>
      <w:r>
        <w:rPr>
          <w:spacing w:val="40"/>
        </w:rPr>
        <w:t xml:space="preserve"> </w:t>
      </w:r>
      <w:r>
        <w:t>наклонами</w:t>
      </w:r>
      <w:r>
        <w:rPr>
          <w:spacing w:val="40"/>
        </w:rPr>
        <w:t xml:space="preserve"> </w:t>
      </w:r>
      <w:r>
        <w:t>(«качалка»),</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3" w:firstLine="0"/>
      </w:pPr>
      <w:r>
        <w:lastRenderedPageBreak/>
        <w:t xml:space="preserve">наклоны туловища вперёд, попеременно касаясь прямых ног животом, грудью </w:t>
      </w:r>
      <w:r>
        <w:rPr>
          <w:spacing w:val="-2"/>
        </w:rPr>
        <w:t>(«складочка»).</w:t>
      </w:r>
    </w:p>
    <w:p w:rsidR="00231A0E" w:rsidRDefault="00D53A86">
      <w:pPr>
        <w:pStyle w:val="a3"/>
        <w:spacing w:before="3" w:line="264" w:lineRule="auto"/>
        <w:ind w:right="672" w:firstLine="600"/>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w:t>
      </w:r>
      <w:r>
        <w:rPr>
          <w:spacing w:val="-4"/>
        </w:rPr>
        <w:t xml:space="preserve"> </w:t>
      </w:r>
      <w:r>
        <w:t>суставов,</w:t>
      </w:r>
      <w:r>
        <w:rPr>
          <w:spacing w:val="-4"/>
        </w:rPr>
        <w:t xml:space="preserve"> </w:t>
      </w:r>
      <w:r>
        <w:t>упражнения</w:t>
      </w:r>
      <w:r>
        <w:rPr>
          <w:spacing w:val="-2"/>
        </w:rPr>
        <w:t xml:space="preserve"> </w:t>
      </w:r>
      <w:r>
        <w:t>для</w:t>
      </w:r>
      <w:r>
        <w:rPr>
          <w:spacing w:val="-2"/>
        </w:rPr>
        <w:t xml:space="preserve"> </w:t>
      </w:r>
      <w:r>
        <w:t>развития</w:t>
      </w:r>
      <w:r>
        <w:rPr>
          <w:spacing w:val="-2"/>
        </w:rPr>
        <w:t xml:space="preserve"> </w:t>
      </w:r>
      <w:r>
        <w:t>эластичности</w:t>
      </w:r>
      <w:r>
        <w:rPr>
          <w:spacing w:val="-4"/>
        </w:rPr>
        <w:t xml:space="preserve"> </w:t>
      </w:r>
      <w:r>
        <w:t>мышц</w:t>
      </w:r>
      <w:r>
        <w:rPr>
          <w:spacing w:val="-5"/>
        </w:rPr>
        <w:t xml:space="preserve"> </w:t>
      </w:r>
      <w:r>
        <w:t>ног и</w:t>
      </w:r>
      <w:r>
        <w:rPr>
          <w:spacing w:val="-5"/>
        </w:rPr>
        <w:t xml:space="preserve"> </w:t>
      </w:r>
      <w:r>
        <w:t>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231A0E" w:rsidRDefault="00D53A86">
      <w:pPr>
        <w:pStyle w:val="a3"/>
        <w:spacing w:line="264" w:lineRule="auto"/>
        <w:ind w:right="668" w:firstLine="600"/>
      </w:pPr>
      <w:r>
        <w:t>Освоение</w:t>
      </w:r>
      <w:r>
        <w:rPr>
          <w:spacing w:val="-5"/>
        </w:rPr>
        <w:t xml:space="preserve"> </w:t>
      </w:r>
      <w:r>
        <w:t>упражнений для укрепления мышц спины</w:t>
      </w:r>
      <w:r>
        <w:rPr>
          <w:spacing w:val="-2"/>
        </w:rPr>
        <w:t xml:space="preserve"> </w:t>
      </w:r>
      <w:r>
        <w:t>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w:t>
      </w:r>
      <w:r>
        <w:rPr>
          <w:spacing w:val="-8"/>
        </w:rPr>
        <w:t xml:space="preserve"> </w:t>
      </w:r>
      <w:r>
        <w:t>их</w:t>
      </w:r>
      <w:r>
        <w:rPr>
          <w:spacing w:val="-12"/>
        </w:rPr>
        <w:t xml:space="preserve"> </w:t>
      </w:r>
      <w:r>
        <w:t>эластичности</w:t>
      </w:r>
      <w:r>
        <w:rPr>
          <w:spacing w:val="-6"/>
        </w:rPr>
        <w:t xml:space="preserve"> </w:t>
      </w:r>
      <w:r>
        <w:t>(«киска»),</w:t>
      </w:r>
      <w:r>
        <w:rPr>
          <w:spacing w:val="-6"/>
        </w:rPr>
        <w:t xml:space="preserve"> </w:t>
      </w:r>
      <w:r>
        <w:t>упражнения</w:t>
      </w:r>
      <w:r>
        <w:rPr>
          <w:spacing w:val="-1"/>
        </w:rPr>
        <w:t xml:space="preserve"> </w:t>
      </w:r>
      <w:r>
        <w:t>для</w:t>
      </w:r>
      <w:r>
        <w:rPr>
          <w:spacing w:val="-8"/>
        </w:rPr>
        <w:t xml:space="preserve"> </w:t>
      </w:r>
      <w:r>
        <w:t>развития</w:t>
      </w:r>
      <w:r>
        <w:rPr>
          <w:spacing w:val="-8"/>
        </w:rPr>
        <w:t xml:space="preserve"> </w:t>
      </w:r>
      <w:r>
        <w:t>гибкости:</w:t>
      </w:r>
      <w:r>
        <w:rPr>
          <w:spacing w:val="-15"/>
        </w:rPr>
        <w:t xml:space="preserve"> </w:t>
      </w:r>
      <w:r>
        <w:t>отведение</w:t>
      </w:r>
      <w:r>
        <w:rPr>
          <w:spacing w:val="-8"/>
        </w:rPr>
        <w:t xml:space="preserve"> </w:t>
      </w:r>
      <w:r>
        <w:t>ноги назад стоя на колене (махи назад) поочерёдно правой и левой ногой, прямые ноги разведены</w:t>
      </w:r>
      <w:r>
        <w:rPr>
          <w:spacing w:val="-6"/>
        </w:rPr>
        <w:t xml:space="preserve"> </w:t>
      </w:r>
      <w:r>
        <w:t>в</w:t>
      </w:r>
      <w:r>
        <w:rPr>
          <w:spacing w:val="-6"/>
        </w:rPr>
        <w:t xml:space="preserve"> </w:t>
      </w:r>
      <w:r>
        <w:t>стороны,</w:t>
      </w:r>
      <w:r>
        <w:rPr>
          <w:spacing w:val="-6"/>
        </w:rPr>
        <w:t xml:space="preserve"> </w:t>
      </w:r>
      <w:r>
        <w:t>наклоны</w:t>
      </w:r>
      <w:r>
        <w:rPr>
          <w:spacing w:val="-11"/>
        </w:rPr>
        <w:t xml:space="preserve"> </w:t>
      </w:r>
      <w:r>
        <w:t>туловища</w:t>
      </w:r>
      <w:r>
        <w:rPr>
          <w:spacing w:val="-13"/>
        </w:rPr>
        <w:t xml:space="preserve"> </w:t>
      </w:r>
      <w:r>
        <w:t>попеременно</w:t>
      </w:r>
      <w:r>
        <w:rPr>
          <w:spacing w:val="-8"/>
        </w:rPr>
        <w:t xml:space="preserve"> </w:t>
      </w:r>
      <w:r>
        <w:t>к</w:t>
      </w:r>
      <w:r>
        <w:rPr>
          <w:spacing w:val="-9"/>
        </w:rPr>
        <w:t xml:space="preserve"> </w:t>
      </w:r>
      <w:r>
        <w:t>каждой</w:t>
      </w:r>
      <w:r>
        <w:rPr>
          <w:spacing w:val="-7"/>
        </w:rPr>
        <w:t xml:space="preserve"> </w:t>
      </w:r>
      <w:r>
        <w:t>ноге,</w:t>
      </w:r>
      <w:r>
        <w:rPr>
          <w:spacing w:val="-6"/>
        </w:rPr>
        <w:t xml:space="preserve"> </w:t>
      </w:r>
      <w:r>
        <w:t>руки</w:t>
      </w:r>
      <w:r>
        <w:rPr>
          <w:spacing w:val="-7"/>
        </w:rPr>
        <w:t xml:space="preserve"> </w:t>
      </w:r>
      <w:r>
        <w:t>вверх,</w:t>
      </w:r>
      <w:r>
        <w:rPr>
          <w:spacing w:val="-6"/>
        </w:rPr>
        <w:t xml:space="preserve"> </w:t>
      </w:r>
      <w:r>
        <w:t>прижаты к</w:t>
      </w:r>
      <w:r>
        <w:rPr>
          <w:spacing w:val="-1"/>
        </w:rPr>
        <w:t xml:space="preserve"> </w:t>
      </w:r>
      <w:r>
        <w:t>ушам («коромысло»),</w:t>
      </w:r>
      <w:r>
        <w:rPr>
          <w:spacing w:val="-2"/>
        </w:rPr>
        <w:t xml:space="preserve"> </w:t>
      </w:r>
      <w:r>
        <w:t>упражнение для укрепления</w:t>
      </w:r>
      <w:r>
        <w:rPr>
          <w:spacing w:val="-4"/>
        </w:rPr>
        <w:t xml:space="preserve"> </w:t>
      </w:r>
      <w:r>
        <w:t>мышц</w:t>
      </w:r>
      <w:r>
        <w:rPr>
          <w:spacing w:val="-3"/>
        </w:rPr>
        <w:t xml:space="preserve"> </w:t>
      </w:r>
      <w:r>
        <w:t>живота,</w:t>
      </w:r>
      <w:r>
        <w:rPr>
          <w:spacing w:val="-2"/>
        </w:rPr>
        <w:t xml:space="preserve"> </w:t>
      </w:r>
      <w:r>
        <w:t>развития</w:t>
      </w:r>
      <w:r>
        <w:rPr>
          <w:spacing w:val="-4"/>
        </w:rPr>
        <w:t xml:space="preserve"> </w:t>
      </w:r>
      <w:r>
        <w:t>координации, укрепления мышц бедер («неваляшка»).</w:t>
      </w:r>
    </w:p>
    <w:p w:rsidR="00231A0E" w:rsidRDefault="00D53A86">
      <w:pPr>
        <w:pStyle w:val="a3"/>
        <w:spacing w:line="264" w:lineRule="auto"/>
        <w:ind w:right="668" w:firstLine="600"/>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w:t>
      </w:r>
      <w:r>
        <w:rPr>
          <w:spacing w:val="-3"/>
        </w:rPr>
        <w:t xml:space="preserve"> </w:t>
      </w:r>
      <w:r>
        <w:t>(колени</w:t>
      </w:r>
      <w:r>
        <w:rPr>
          <w:spacing w:val="-1"/>
        </w:rPr>
        <w:t xml:space="preserve"> </w:t>
      </w:r>
      <w:r>
        <w:t>прямые, туловище и</w:t>
      </w:r>
      <w:r>
        <w:rPr>
          <w:spacing w:val="-6"/>
        </w:rPr>
        <w:t xml:space="preserve"> </w:t>
      </w:r>
      <w:r>
        <w:t>голова</w:t>
      </w:r>
      <w:r>
        <w:rPr>
          <w:spacing w:val="-8"/>
        </w:rPr>
        <w:t xml:space="preserve"> </w:t>
      </w:r>
      <w:r>
        <w:t>прямо,</w:t>
      </w:r>
      <w:r>
        <w:rPr>
          <w:spacing w:val="-5"/>
        </w:rPr>
        <w:t xml:space="preserve"> </w:t>
      </w:r>
      <w:r>
        <w:t>плечи</w:t>
      </w:r>
      <w:r>
        <w:rPr>
          <w:spacing w:val="-6"/>
        </w:rPr>
        <w:t xml:space="preserve"> </w:t>
      </w:r>
      <w:r>
        <w:t>опущены, живот</w:t>
      </w:r>
      <w:r>
        <w:rPr>
          <w:spacing w:val="-6"/>
        </w:rPr>
        <w:t xml:space="preserve"> </w:t>
      </w:r>
      <w:r>
        <w:t>и</w:t>
      </w:r>
      <w:r>
        <w:rPr>
          <w:spacing w:val="-6"/>
        </w:rPr>
        <w:t xml:space="preserve"> </w:t>
      </w:r>
      <w:r>
        <w:t>таз</w:t>
      </w:r>
      <w:r>
        <w:rPr>
          <w:spacing w:val="-6"/>
        </w:rPr>
        <w:t xml:space="preserve"> </w:t>
      </w:r>
      <w:r>
        <w:t>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w:t>
      </w:r>
      <w:r>
        <w:rPr>
          <w:spacing w:val="-15"/>
        </w:rPr>
        <w:t xml:space="preserve"> </w:t>
      </w:r>
      <w:r>
        <w:t>положение.</w:t>
      </w:r>
      <w:r>
        <w:rPr>
          <w:spacing w:val="-13"/>
        </w:rPr>
        <w:t xml:space="preserve"> </w:t>
      </w:r>
      <w:r>
        <w:t>Наклоны</w:t>
      </w:r>
      <w:r>
        <w:rPr>
          <w:spacing w:val="-9"/>
        </w:rPr>
        <w:t xml:space="preserve"> </w:t>
      </w:r>
      <w:r>
        <w:t>туловища</w:t>
      </w:r>
      <w:r>
        <w:rPr>
          <w:spacing w:val="-12"/>
        </w:rPr>
        <w:t xml:space="preserve"> </w:t>
      </w:r>
      <w:r>
        <w:t>вперёд,</w:t>
      </w:r>
      <w:r>
        <w:rPr>
          <w:spacing w:val="-9"/>
        </w:rPr>
        <w:t xml:space="preserve"> </w:t>
      </w:r>
      <w:r>
        <w:t>назад</w:t>
      </w:r>
      <w:r>
        <w:rPr>
          <w:spacing w:val="-13"/>
        </w:rPr>
        <w:t xml:space="preserve"> </w:t>
      </w:r>
      <w:r>
        <w:t>и</w:t>
      </w:r>
      <w:r>
        <w:rPr>
          <w:spacing w:val="-10"/>
        </w:rPr>
        <w:t xml:space="preserve"> </w:t>
      </w:r>
      <w:r>
        <w:t>в</w:t>
      </w:r>
      <w:r>
        <w:rPr>
          <w:spacing w:val="-14"/>
        </w:rPr>
        <w:t xml:space="preserve"> </w:t>
      </w:r>
      <w:r>
        <w:t>сторону</w:t>
      </w:r>
      <w:r>
        <w:rPr>
          <w:spacing w:val="-15"/>
        </w:rPr>
        <w:t xml:space="preserve"> </w:t>
      </w:r>
      <w:r>
        <w:t>в</w:t>
      </w:r>
      <w:r>
        <w:rPr>
          <w:spacing w:val="-9"/>
        </w:rPr>
        <w:t xml:space="preserve"> </w:t>
      </w:r>
      <w:r>
        <w:t>опоре</w:t>
      </w:r>
      <w:r>
        <w:rPr>
          <w:spacing w:val="-15"/>
        </w:rPr>
        <w:t xml:space="preserve"> </w:t>
      </w:r>
      <w:r>
        <w:t>на</w:t>
      </w:r>
      <w:r>
        <w:rPr>
          <w:spacing w:val="-12"/>
        </w:rPr>
        <w:t xml:space="preserve"> </w:t>
      </w:r>
      <w:r>
        <w:t>полной</w:t>
      </w:r>
      <w:r>
        <w:rPr>
          <w:spacing w:val="-10"/>
        </w:rPr>
        <w:t xml:space="preserve"> </w:t>
      </w:r>
      <w:r>
        <w:t>стопе и на носках. Равновесие «пассе» (в сторону, затем вперёд) в опоре на стопе и на носках. Равновесие</w:t>
      </w:r>
      <w:r>
        <w:rPr>
          <w:spacing w:val="-1"/>
        </w:rPr>
        <w:t xml:space="preserve"> </w:t>
      </w:r>
      <w:r>
        <w:t>с</w:t>
      </w:r>
      <w:r>
        <w:rPr>
          <w:spacing w:val="-6"/>
        </w:rPr>
        <w:t xml:space="preserve"> </w:t>
      </w:r>
      <w:r>
        <w:t>ногой</w:t>
      </w:r>
      <w:r>
        <w:rPr>
          <w:spacing w:val="-4"/>
        </w:rPr>
        <w:t xml:space="preserve"> </w:t>
      </w:r>
      <w:r>
        <w:t>вперёд</w:t>
      </w:r>
      <w:r>
        <w:rPr>
          <w:spacing w:val="-2"/>
        </w:rPr>
        <w:t xml:space="preserve"> </w:t>
      </w:r>
      <w:r>
        <w:t>(горизонтально)</w:t>
      </w:r>
      <w:r>
        <w:rPr>
          <w:spacing w:val="-3"/>
        </w:rPr>
        <w:t xml:space="preserve"> </w:t>
      </w:r>
      <w:r>
        <w:t>и</w:t>
      </w:r>
      <w:r>
        <w:rPr>
          <w:spacing w:val="-4"/>
        </w:rPr>
        <w:t xml:space="preserve"> </w:t>
      </w:r>
      <w:r>
        <w:t>мах</w:t>
      </w:r>
      <w:r>
        <w:rPr>
          <w:spacing w:val="-5"/>
        </w:rPr>
        <w:t xml:space="preserve"> </w:t>
      </w:r>
      <w:r>
        <w:t>вперёд</w:t>
      </w:r>
      <w:r>
        <w:rPr>
          <w:spacing w:val="-2"/>
        </w:rPr>
        <w:t xml:space="preserve"> </w:t>
      </w:r>
      <w:r>
        <w:t>горизонтально. Приставные</w:t>
      </w:r>
      <w:r>
        <w:rPr>
          <w:spacing w:val="-6"/>
        </w:rPr>
        <w:t xml:space="preserve"> </w:t>
      </w:r>
      <w:r>
        <w:t>шаги в сторону и повороты. Прыжки: ноги вместе (с прямыми и с согнутыми коленями), разножка на сорок пять и девяносто градусов (вперёд и в сторону).</w:t>
      </w:r>
    </w:p>
    <w:p w:rsidR="00231A0E" w:rsidRDefault="00D53A86">
      <w:pPr>
        <w:pStyle w:val="a3"/>
        <w:spacing w:before="3"/>
        <w:ind w:left="1400" w:firstLine="0"/>
      </w:pPr>
      <w:r>
        <w:t>Подводящие</w:t>
      </w:r>
      <w:r>
        <w:rPr>
          <w:spacing w:val="-6"/>
        </w:rPr>
        <w:t xml:space="preserve"> </w:t>
      </w:r>
      <w:r>
        <w:t>упражнения,</w:t>
      </w:r>
      <w:r>
        <w:rPr>
          <w:spacing w:val="-6"/>
        </w:rPr>
        <w:t xml:space="preserve"> </w:t>
      </w:r>
      <w:r>
        <w:t>акробатические</w:t>
      </w:r>
      <w:r>
        <w:rPr>
          <w:spacing w:val="-5"/>
        </w:rPr>
        <w:t xml:space="preserve"> </w:t>
      </w:r>
      <w:r>
        <w:rPr>
          <w:spacing w:val="-2"/>
        </w:rPr>
        <w:t>упражнения.</w:t>
      </w:r>
    </w:p>
    <w:p w:rsidR="00231A0E" w:rsidRDefault="00D53A86">
      <w:pPr>
        <w:pStyle w:val="a3"/>
        <w:spacing w:before="26" w:line="264" w:lineRule="auto"/>
        <w:ind w:right="675" w:firstLine="600"/>
      </w:pPr>
      <w:r>
        <w:t>Освоение упражнений: кувырок вперёд, назад, шпагат, колесо, мост из положения сидя, стоя и вставание из положения мост.</w:t>
      </w:r>
    </w:p>
    <w:p w:rsidR="00231A0E" w:rsidRDefault="00D53A86">
      <w:pPr>
        <w:pStyle w:val="a3"/>
        <w:spacing w:line="266" w:lineRule="auto"/>
        <w:ind w:left="1400" w:right="676" w:firstLine="0"/>
      </w:pPr>
      <w:r>
        <w:t>Упражнения для развития моторики и координации с гимнастическим предметом Удержание</w:t>
      </w:r>
      <w:r>
        <w:rPr>
          <w:spacing w:val="61"/>
        </w:rPr>
        <w:t xml:space="preserve"> </w:t>
      </w:r>
      <w:r>
        <w:t>скакалки.</w:t>
      </w:r>
      <w:r>
        <w:rPr>
          <w:spacing w:val="66"/>
        </w:rPr>
        <w:t xml:space="preserve"> </w:t>
      </w:r>
      <w:r>
        <w:t>Вращение</w:t>
      </w:r>
      <w:r>
        <w:rPr>
          <w:spacing w:val="64"/>
        </w:rPr>
        <w:t xml:space="preserve"> </w:t>
      </w:r>
      <w:r>
        <w:t>кистью</w:t>
      </w:r>
      <w:r>
        <w:rPr>
          <w:spacing w:val="62"/>
        </w:rPr>
        <w:t xml:space="preserve"> </w:t>
      </w:r>
      <w:r>
        <w:t>руки</w:t>
      </w:r>
      <w:r>
        <w:rPr>
          <w:spacing w:val="66"/>
        </w:rPr>
        <w:t xml:space="preserve"> </w:t>
      </w:r>
      <w:r>
        <w:t>скакалки,</w:t>
      </w:r>
      <w:r>
        <w:rPr>
          <w:spacing w:val="66"/>
        </w:rPr>
        <w:t xml:space="preserve"> </w:t>
      </w:r>
      <w:r>
        <w:t>сложенной</w:t>
      </w:r>
      <w:r>
        <w:rPr>
          <w:spacing w:val="65"/>
        </w:rPr>
        <w:t xml:space="preserve"> </w:t>
      </w:r>
      <w:r>
        <w:t>вдвое,</w:t>
      </w:r>
      <w:r>
        <w:rPr>
          <w:spacing w:val="67"/>
        </w:rPr>
        <w:t xml:space="preserve"> </w:t>
      </w:r>
      <w:r>
        <w:rPr>
          <w:spacing w:val="-2"/>
        </w:rPr>
        <w:t>перед</w:t>
      </w:r>
    </w:p>
    <w:p w:rsidR="00231A0E" w:rsidRDefault="00D53A86">
      <w:pPr>
        <w:pStyle w:val="a3"/>
        <w:spacing w:line="264" w:lineRule="auto"/>
        <w:ind w:right="666" w:firstLine="0"/>
      </w:pPr>
      <w:r>
        <w:t>собой, ловля скакалки. Высокие прыжки вперёд через скакалку с двойным махом вперёд. Игровые задания со скакалкой.</w:t>
      </w:r>
    </w:p>
    <w:p w:rsidR="00231A0E" w:rsidRDefault="00D53A86">
      <w:pPr>
        <w:pStyle w:val="a3"/>
        <w:spacing w:line="274" w:lineRule="exact"/>
        <w:ind w:left="1400" w:firstLine="0"/>
      </w:pPr>
      <w:r>
        <w:t>Бросок</w:t>
      </w:r>
      <w:r>
        <w:rPr>
          <w:spacing w:val="-9"/>
        </w:rPr>
        <w:t xml:space="preserve"> </w:t>
      </w:r>
      <w:r>
        <w:t>мяча</w:t>
      </w:r>
      <w:r>
        <w:rPr>
          <w:spacing w:val="-2"/>
        </w:rPr>
        <w:t xml:space="preserve"> </w:t>
      </w:r>
      <w:r>
        <w:t>в</w:t>
      </w:r>
      <w:r>
        <w:rPr>
          <w:spacing w:val="-3"/>
        </w:rPr>
        <w:t xml:space="preserve"> </w:t>
      </w:r>
      <w:r>
        <w:t>заданную</w:t>
      </w:r>
      <w:r>
        <w:rPr>
          <w:spacing w:val="-3"/>
        </w:rPr>
        <w:t xml:space="preserve"> </w:t>
      </w:r>
      <w:r>
        <w:t>плоскость</w:t>
      </w:r>
      <w:r>
        <w:rPr>
          <w:spacing w:val="-3"/>
        </w:rPr>
        <w:t xml:space="preserve"> </w:t>
      </w:r>
      <w:r>
        <w:t>и ловля</w:t>
      </w:r>
      <w:r>
        <w:rPr>
          <w:spacing w:val="-1"/>
        </w:rPr>
        <w:t xml:space="preserve"> </w:t>
      </w:r>
      <w:r>
        <w:t>мяча.</w:t>
      </w:r>
      <w:r>
        <w:rPr>
          <w:spacing w:val="2"/>
        </w:rPr>
        <w:t xml:space="preserve"> </w:t>
      </w:r>
      <w:r>
        <w:t>Серия</w:t>
      </w:r>
      <w:r>
        <w:rPr>
          <w:spacing w:val="-6"/>
        </w:rPr>
        <w:t xml:space="preserve"> </w:t>
      </w:r>
      <w:r>
        <w:t>отбивов</w:t>
      </w:r>
      <w:r>
        <w:rPr>
          <w:spacing w:val="-3"/>
        </w:rPr>
        <w:t xml:space="preserve"> </w:t>
      </w:r>
      <w:r>
        <w:rPr>
          <w:spacing w:val="-2"/>
        </w:rPr>
        <w:t>мяча.</w:t>
      </w:r>
    </w:p>
    <w:p w:rsidR="00231A0E" w:rsidRDefault="00D53A86">
      <w:pPr>
        <w:pStyle w:val="a3"/>
        <w:spacing w:before="26" w:line="264" w:lineRule="auto"/>
        <w:ind w:right="662" w:firstLine="600"/>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w:t>
      </w:r>
      <w:r>
        <w:rPr>
          <w:spacing w:val="-2"/>
        </w:rPr>
        <w:t>задания.</w:t>
      </w:r>
    </w:p>
    <w:p w:rsidR="00231A0E" w:rsidRDefault="00D53A86">
      <w:pPr>
        <w:pStyle w:val="a3"/>
        <w:spacing w:line="266" w:lineRule="auto"/>
        <w:ind w:right="677" w:firstLine="600"/>
      </w:pPr>
      <w:r>
        <w:t xml:space="preserve">Комбинации упражнений. Осваиваем соединение изученных упражнений в </w:t>
      </w:r>
      <w:r>
        <w:rPr>
          <w:spacing w:val="-2"/>
        </w:rPr>
        <w:t>комбинации.</w:t>
      </w:r>
    </w:p>
    <w:p w:rsidR="00231A0E" w:rsidRDefault="00D53A86">
      <w:pPr>
        <w:pStyle w:val="a3"/>
        <w:spacing w:line="273" w:lineRule="exact"/>
        <w:ind w:left="1400" w:firstLine="0"/>
        <w:jc w:val="left"/>
      </w:pPr>
      <w:r>
        <w:rPr>
          <w:spacing w:val="-2"/>
        </w:rPr>
        <w:t>Пример:</w:t>
      </w:r>
    </w:p>
    <w:p w:rsidR="00231A0E" w:rsidRDefault="00D53A86">
      <w:pPr>
        <w:pStyle w:val="a3"/>
        <w:spacing w:before="23" w:line="264" w:lineRule="auto"/>
        <w:ind w:right="665" w:firstLine="600"/>
      </w:pPr>
      <w:r>
        <w:t>Исходное положение: стоя в VI позиции ног, колени вытянуты, рука с мячом на ладони вперёд</w:t>
      </w:r>
      <w:r>
        <w:rPr>
          <w:spacing w:val="-3"/>
        </w:rPr>
        <w:t xml:space="preserve"> </w:t>
      </w:r>
      <w:r>
        <w:t>(локоть прямой) –</w:t>
      </w:r>
      <w:r>
        <w:rPr>
          <w:spacing w:val="-1"/>
        </w:rPr>
        <w:t xml:space="preserve"> </w:t>
      </w:r>
      <w:r>
        <w:t>бросок</w:t>
      </w:r>
      <w:r>
        <w:rPr>
          <w:spacing w:val="-3"/>
        </w:rPr>
        <w:t xml:space="preserve"> </w:t>
      </w:r>
      <w:r>
        <w:t>мяча</w:t>
      </w:r>
      <w:r>
        <w:rPr>
          <w:spacing w:val="-2"/>
        </w:rPr>
        <w:t xml:space="preserve"> </w:t>
      </w:r>
      <w:r>
        <w:t>в заданную плоскость (на</w:t>
      </w:r>
      <w:r>
        <w:rPr>
          <w:spacing w:val="-2"/>
        </w:rPr>
        <w:t xml:space="preserve"> </w:t>
      </w:r>
      <w:r>
        <w:t>шаг вперёд) –</w:t>
      </w:r>
      <w:r>
        <w:rPr>
          <w:spacing w:val="-1"/>
        </w:rPr>
        <w:t xml:space="preserve"> </w:t>
      </w:r>
      <w:r>
        <w:t>шаг вперёд с поворотом тела на триста шестьдесят градусов – ловля мяча.</w:t>
      </w:r>
    </w:p>
    <w:p w:rsidR="00231A0E" w:rsidRDefault="00D53A86">
      <w:pPr>
        <w:pStyle w:val="a3"/>
        <w:spacing w:before="2"/>
        <w:ind w:left="1400" w:firstLine="0"/>
        <w:jc w:val="left"/>
      </w:pPr>
      <w:r>
        <w:rPr>
          <w:spacing w:val="-2"/>
        </w:rPr>
        <w:t>Пример:</w:t>
      </w:r>
    </w:p>
    <w:p w:rsidR="00231A0E" w:rsidRDefault="00D53A86">
      <w:pPr>
        <w:pStyle w:val="a3"/>
        <w:spacing w:before="27" w:line="264" w:lineRule="auto"/>
        <w:ind w:right="668" w:firstLine="600"/>
        <w:jc w:val="left"/>
      </w:pPr>
      <w:r>
        <w:t>Исходное</w:t>
      </w:r>
      <w:r>
        <w:rPr>
          <w:spacing w:val="40"/>
        </w:rPr>
        <w:t xml:space="preserve"> </w:t>
      </w:r>
      <w:r>
        <w:t>положение:</w:t>
      </w:r>
      <w:r>
        <w:rPr>
          <w:spacing w:val="40"/>
        </w:rPr>
        <w:t xml:space="preserve"> </w:t>
      </w:r>
      <w:r>
        <w:t>сидя</w:t>
      </w:r>
      <w:r>
        <w:rPr>
          <w:spacing w:val="40"/>
        </w:rPr>
        <w:t xml:space="preserve"> </w:t>
      </w:r>
      <w:r>
        <w:t>в</w:t>
      </w:r>
      <w:r>
        <w:rPr>
          <w:spacing w:val="40"/>
        </w:rPr>
        <w:t xml:space="preserve"> </w:t>
      </w:r>
      <w:r>
        <w:t>группировке</w:t>
      </w:r>
      <w:r>
        <w:rPr>
          <w:spacing w:val="40"/>
        </w:rPr>
        <w:t xml:space="preserve"> </w:t>
      </w:r>
      <w:r>
        <w:t>–</w:t>
      </w:r>
      <w:r>
        <w:rPr>
          <w:spacing w:val="40"/>
        </w:rPr>
        <w:t xml:space="preserve"> </w:t>
      </w:r>
      <w:r>
        <w:t>кувырок</w:t>
      </w:r>
      <w:r>
        <w:rPr>
          <w:spacing w:val="40"/>
        </w:rPr>
        <w:t xml:space="preserve"> </w:t>
      </w:r>
      <w:r>
        <w:t>вперед-поворот</w:t>
      </w:r>
      <w:r>
        <w:rPr>
          <w:spacing w:val="40"/>
        </w:rPr>
        <w:t xml:space="preserve"> </w:t>
      </w:r>
      <w:r>
        <w:t>«казак»</w:t>
      </w:r>
      <w:r>
        <w:rPr>
          <w:spacing w:val="40"/>
        </w:rPr>
        <w:t xml:space="preserve"> </w:t>
      </w:r>
      <w:r>
        <w:t>–</w:t>
      </w:r>
      <w:r>
        <w:rPr>
          <w:spacing w:val="80"/>
        </w:rPr>
        <w:t xml:space="preserve"> </w:t>
      </w:r>
      <w:r>
        <w:t>подъём – стойка в VI позиции, руки опущены.</w:t>
      </w:r>
    </w:p>
    <w:p w:rsidR="00231A0E" w:rsidRDefault="00D53A86">
      <w:pPr>
        <w:pStyle w:val="a3"/>
        <w:spacing w:before="2" w:line="264" w:lineRule="auto"/>
        <w:ind w:right="668" w:firstLine="600"/>
        <w:jc w:val="left"/>
      </w:pPr>
      <w:r>
        <w:t>Упражнения</w:t>
      </w:r>
      <w:r>
        <w:rPr>
          <w:spacing w:val="40"/>
        </w:rPr>
        <w:t xml:space="preserve"> </w:t>
      </w:r>
      <w:r>
        <w:t>для</w:t>
      </w:r>
      <w:r>
        <w:rPr>
          <w:spacing w:val="40"/>
        </w:rPr>
        <w:t xml:space="preserve"> </w:t>
      </w:r>
      <w:r>
        <w:t>развития</w:t>
      </w:r>
      <w:r>
        <w:rPr>
          <w:spacing w:val="40"/>
        </w:rPr>
        <w:t xml:space="preserve"> </w:t>
      </w:r>
      <w:r>
        <w:t>координации</w:t>
      </w:r>
      <w:r>
        <w:rPr>
          <w:spacing w:val="40"/>
        </w:rPr>
        <w:t xml:space="preserve"> </w:t>
      </w:r>
      <w:r>
        <w:t>и</w:t>
      </w:r>
      <w:r>
        <w:rPr>
          <w:spacing w:val="40"/>
        </w:rPr>
        <w:t xml:space="preserve"> </w:t>
      </w:r>
      <w:r>
        <w:t>развития</w:t>
      </w:r>
      <w:r>
        <w:rPr>
          <w:spacing w:val="40"/>
        </w:rPr>
        <w:t xml:space="preserve"> </w:t>
      </w:r>
      <w:r>
        <w:t>жизненно</w:t>
      </w:r>
      <w:r>
        <w:rPr>
          <w:spacing w:val="40"/>
        </w:rPr>
        <w:t xml:space="preserve"> </w:t>
      </w:r>
      <w:r>
        <w:t>важных</w:t>
      </w:r>
      <w:r>
        <w:rPr>
          <w:spacing w:val="40"/>
        </w:rPr>
        <w:t xml:space="preserve"> </w:t>
      </w:r>
      <w:r>
        <w:t>навыков</w:t>
      </w:r>
      <w:r>
        <w:rPr>
          <w:spacing w:val="40"/>
        </w:rPr>
        <w:t xml:space="preserve"> </w:t>
      </w:r>
      <w:r>
        <w:t xml:space="preserve">и </w:t>
      </w:r>
      <w:r>
        <w:rPr>
          <w:spacing w:val="-2"/>
        </w:rPr>
        <w:t>умений.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ind w:left="1400" w:firstLine="0"/>
      </w:pPr>
      <w:r>
        <w:lastRenderedPageBreak/>
        <w:t>Плавательная</w:t>
      </w:r>
      <w:r>
        <w:rPr>
          <w:spacing w:val="-4"/>
        </w:rPr>
        <w:t xml:space="preserve"> </w:t>
      </w:r>
      <w:r>
        <w:rPr>
          <w:spacing w:val="-2"/>
        </w:rPr>
        <w:t>подготовка.</w:t>
      </w:r>
    </w:p>
    <w:p w:rsidR="00231A0E" w:rsidRDefault="00D53A86">
      <w:pPr>
        <w:pStyle w:val="a3"/>
        <w:spacing w:before="27" w:line="264" w:lineRule="auto"/>
        <w:ind w:right="668" w:firstLine="600"/>
      </w:pPr>
      <w:r>
        <w:t>Правила поведения в бассейне. Упражнения ознакомительного плавания: освоение универсальных</w:t>
      </w:r>
      <w:r>
        <w:rPr>
          <w:spacing w:val="-4"/>
        </w:rPr>
        <w:t xml:space="preserve"> </w:t>
      </w:r>
      <w:r>
        <w:t>умений</w:t>
      </w:r>
      <w:r>
        <w:rPr>
          <w:spacing w:val="-3"/>
        </w:rPr>
        <w:t xml:space="preserve"> </w:t>
      </w:r>
      <w:r>
        <w:t>дыхания</w:t>
      </w:r>
      <w:r>
        <w:rPr>
          <w:spacing w:val="-4"/>
        </w:rPr>
        <w:t xml:space="preserve"> </w:t>
      </w:r>
      <w:r>
        <w:t>в</w:t>
      </w:r>
      <w:r>
        <w:rPr>
          <w:spacing w:val="-3"/>
        </w:rPr>
        <w:t xml:space="preserve"> </w:t>
      </w:r>
      <w:r>
        <w:t>воде.</w:t>
      </w:r>
      <w:r>
        <w:rPr>
          <w:spacing w:val="-2"/>
        </w:rPr>
        <w:t xml:space="preserve"> </w:t>
      </w:r>
      <w:r>
        <w:t>Освоение упражнений</w:t>
      </w:r>
      <w:r>
        <w:rPr>
          <w:spacing w:val="-3"/>
        </w:rPr>
        <w:t xml:space="preserve"> </w:t>
      </w:r>
      <w:r>
        <w:t>для</w:t>
      </w:r>
      <w:r>
        <w:rPr>
          <w:spacing w:val="-4"/>
        </w:rPr>
        <w:t xml:space="preserve"> </w:t>
      </w:r>
      <w:r>
        <w:t>формирования</w:t>
      </w:r>
      <w:r>
        <w:rPr>
          <w:spacing w:val="-4"/>
        </w:rPr>
        <w:t xml:space="preserve"> </w:t>
      </w:r>
      <w:r>
        <w:t>навыков плавания: «поплавок», «морская звезда», «лягушонок», «весёлый дельфин». Освоение спортивных стилей плавания.</w:t>
      </w:r>
    </w:p>
    <w:p w:rsidR="00231A0E" w:rsidRDefault="00D53A86">
      <w:pPr>
        <w:pStyle w:val="a3"/>
        <w:spacing w:before="1"/>
        <w:ind w:left="1400" w:firstLine="0"/>
      </w:pPr>
      <w:r>
        <w:t xml:space="preserve">Основная </w:t>
      </w:r>
      <w:r>
        <w:rPr>
          <w:spacing w:val="-2"/>
        </w:rPr>
        <w:t>гимнастика.</w:t>
      </w:r>
    </w:p>
    <w:p w:rsidR="00231A0E" w:rsidRDefault="00D53A86">
      <w:pPr>
        <w:pStyle w:val="a3"/>
        <w:spacing w:before="31" w:line="264" w:lineRule="auto"/>
        <w:ind w:right="675" w:firstLine="600"/>
      </w:pPr>
      <w:r>
        <w:t xml:space="preserve">Освоение универсальных умений дыхания во время выполнения гимнастических </w:t>
      </w:r>
      <w:r>
        <w:rPr>
          <w:spacing w:val="-2"/>
        </w:rPr>
        <w:t>упражнений.</w:t>
      </w:r>
    </w:p>
    <w:p w:rsidR="00231A0E" w:rsidRDefault="00D53A86">
      <w:pPr>
        <w:pStyle w:val="a3"/>
        <w:spacing w:line="264" w:lineRule="auto"/>
        <w:ind w:right="679" w:firstLine="600"/>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231A0E" w:rsidRDefault="00D53A86">
      <w:pPr>
        <w:pStyle w:val="a3"/>
        <w:spacing w:line="266" w:lineRule="auto"/>
        <w:ind w:right="674" w:firstLine="600"/>
      </w:pPr>
      <w:r>
        <w:t>Освоение</w:t>
      </w:r>
      <w:r>
        <w:rPr>
          <w:spacing w:val="-15"/>
        </w:rPr>
        <w:t xml:space="preserve"> </w:t>
      </w:r>
      <w:r>
        <w:t>танцевальных</w:t>
      </w:r>
      <w:r>
        <w:rPr>
          <w:spacing w:val="-15"/>
        </w:rPr>
        <w:t xml:space="preserve"> </w:t>
      </w:r>
      <w:r>
        <w:t>шагов:</w:t>
      </w:r>
      <w:r>
        <w:rPr>
          <w:spacing w:val="-15"/>
        </w:rPr>
        <w:t xml:space="preserve"> </w:t>
      </w:r>
      <w:r>
        <w:t>шаги</w:t>
      </w:r>
      <w:r>
        <w:rPr>
          <w:spacing w:val="-15"/>
        </w:rPr>
        <w:t xml:space="preserve"> </w:t>
      </w:r>
      <w:r>
        <w:t>с</w:t>
      </w:r>
      <w:r>
        <w:rPr>
          <w:spacing w:val="-15"/>
        </w:rPr>
        <w:t xml:space="preserve"> </w:t>
      </w:r>
      <w:r>
        <w:t>подскоками</w:t>
      </w:r>
      <w:r>
        <w:rPr>
          <w:spacing w:val="-15"/>
        </w:rPr>
        <w:t xml:space="preserve"> </w:t>
      </w:r>
      <w:r>
        <w:t>(вперёд,</w:t>
      </w:r>
      <w:r>
        <w:rPr>
          <w:spacing w:val="-15"/>
        </w:rPr>
        <w:t xml:space="preserve"> </w:t>
      </w:r>
      <w:r>
        <w:t>назад,</w:t>
      </w:r>
      <w:r>
        <w:rPr>
          <w:spacing w:val="-15"/>
        </w:rPr>
        <w:t xml:space="preserve"> </w:t>
      </w:r>
      <w:r>
        <w:t>с</w:t>
      </w:r>
      <w:r>
        <w:rPr>
          <w:spacing w:val="-15"/>
        </w:rPr>
        <w:t xml:space="preserve"> </w:t>
      </w:r>
      <w:r>
        <w:t>поворотом),</w:t>
      </w:r>
      <w:r>
        <w:rPr>
          <w:spacing w:val="-15"/>
        </w:rPr>
        <w:t xml:space="preserve"> </w:t>
      </w:r>
      <w:r>
        <w:t>шаги галопа (в сторону, вперёд), а также в сочетании с различными подскоками, элементы русского танца («припадание»), элементы современного танца.</w:t>
      </w:r>
    </w:p>
    <w:p w:rsidR="00231A0E" w:rsidRDefault="00D53A86">
      <w:pPr>
        <w:pStyle w:val="a3"/>
        <w:spacing w:line="270" w:lineRule="exact"/>
        <w:ind w:left="1400" w:firstLine="0"/>
      </w:pPr>
      <w:r>
        <w:t>Освоение</w:t>
      </w:r>
      <w:r>
        <w:rPr>
          <w:spacing w:val="2"/>
        </w:rPr>
        <w:t xml:space="preserve"> </w:t>
      </w:r>
      <w:r>
        <w:t>упражнений</w:t>
      </w:r>
      <w:r>
        <w:rPr>
          <w:spacing w:val="3"/>
        </w:rPr>
        <w:t xml:space="preserve"> </w:t>
      </w:r>
      <w:r>
        <w:t>на</w:t>
      </w:r>
      <w:r>
        <w:rPr>
          <w:spacing w:val="3"/>
        </w:rPr>
        <w:t xml:space="preserve"> </w:t>
      </w:r>
      <w:r>
        <w:t>развитие</w:t>
      </w:r>
      <w:r>
        <w:rPr>
          <w:spacing w:val="2"/>
        </w:rPr>
        <w:t xml:space="preserve"> </w:t>
      </w:r>
      <w:r>
        <w:t>силы:</w:t>
      </w:r>
      <w:r>
        <w:rPr>
          <w:spacing w:val="3"/>
        </w:rPr>
        <w:t xml:space="preserve"> </w:t>
      </w:r>
      <w:r>
        <w:t>сгибание</w:t>
      </w:r>
      <w:r>
        <w:rPr>
          <w:spacing w:val="3"/>
        </w:rPr>
        <w:t xml:space="preserve"> </w:t>
      </w:r>
      <w:r>
        <w:t>и</w:t>
      </w:r>
      <w:r>
        <w:rPr>
          <w:spacing w:val="3"/>
        </w:rPr>
        <w:t xml:space="preserve"> </w:t>
      </w:r>
      <w:r>
        <w:t>разгибание</w:t>
      </w:r>
      <w:r>
        <w:rPr>
          <w:spacing w:val="2"/>
        </w:rPr>
        <w:t xml:space="preserve"> </w:t>
      </w:r>
      <w:r>
        <w:t>рук</w:t>
      </w:r>
      <w:r>
        <w:rPr>
          <w:spacing w:val="2"/>
        </w:rPr>
        <w:t xml:space="preserve"> </w:t>
      </w:r>
      <w:r>
        <w:t>в</w:t>
      </w:r>
      <w:r>
        <w:rPr>
          <w:spacing w:val="9"/>
        </w:rPr>
        <w:t xml:space="preserve"> </w:t>
      </w:r>
      <w:r>
        <w:t>упоре</w:t>
      </w:r>
      <w:r>
        <w:rPr>
          <w:spacing w:val="2"/>
        </w:rPr>
        <w:t xml:space="preserve"> </w:t>
      </w:r>
      <w:r>
        <w:t>лёжа</w:t>
      </w:r>
      <w:r>
        <w:rPr>
          <w:spacing w:val="3"/>
        </w:rPr>
        <w:t xml:space="preserve"> </w:t>
      </w:r>
      <w:r>
        <w:rPr>
          <w:spacing w:val="-5"/>
        </w:rPr>
        <w:t>на</w:t>
      </w:r>
    </w:p>
    <w:p w:rsidR="00231A0E" w:rsidRDefault="00231A0E">
      <w:pPr>
        <w:spacing w:line="270" w:lineRule="exact"/>
        <w:sectPr w:rsidR="00231A0E">
          <w:pgSz w:w="11910" w:h="16840"/>
          <w:pgMar w:top="1040" w:right="180" w:bottom="960" w:left="900" w:header="0" w:footer="772" w:gutter="0"/>
          <w:cols w:space="720"/>
        </w:sectPr>
      </w:pPr>
    </w:p>
    <w:p w:rsidR="00231A0E" w:rsidRDefault="00D53A86">
      <w:pPr>
        <w:pStyle w:val="a3"/>
        <w:spacing w:before="23"/>
        <w:ind w:firstLine="0"/>
        <w:jc w:val="left"/>
      </w:pPr>
      <w:r>
        <w:rPr>
          <w:spacing w:val="-4"/>
        </w:rPr>
        <w:t>полу.</w:t>
      </w:r>
    </w:p>
    <w:p w:rsidR="00231A0E" w:rsidRDefault="00D53A86">
      <w:pPr>
        <w:spacing w:before="54"/>
        <w:rPr>
          <w:sz w:val="24"/>
        </w:rPr>
      </w:pPr>
      <w:r>
        <w:br w:type="column"/>
      </w:r>
    </w:p>
    <w:p w:rsidR="00231A0E" w:rsidRDefault="00D53A86">
      <w:pPr>
        <w:pStyle w:val="a3"/>
        <w:ind w:left="16" w:firstLine="0"/>
        <w:jc w:val="left"/>
      </w:pPr>
      <w:r>
        <w:t>Игры</w:t>
      </w:r>
      <w:r>
        <w:rPr>
          <w:spacing w:val="-4"/>
        </w:rPr>
        <w:t xml:space="preserve"> </w:t>
      </w:r>
      <w:r>
        <w:t>и игровые</w:t>
      </w:r>
      <w:r>
        <w:rPr>
          <w:spacing w:val="-2"/>
        </w:rPr>
        <w:t xml:space="preserve"> </w:t>
      </w:r>
      <w:r>
        <w:t>задания,</w:t>
      </w:r>
      <w:r>
        <w:rPr>
          <w:spacing w:val="-4"/>
        </w:rPr>
        <w:t xml:space="preserve"> </w:t>
      </w:r>
      <w:r>
        <w:t>спортивные</w:t>
      </w:r>
      <w:r>
        <w:rPr>
          <w:spacing w:val="-6"/>
        </w:rPr>
        <w:t xml:space="preserve"> </w:t>
      </w:r>
      <w:r>
        <w:rPr>
          <w:spacing w:val="-2"/>
        </w:rPr>
        <w:t>эстафеты.</w:t>
      </w:r>
    </w:p>
    <w:p w:rsidR="00231A0E" w:rsidRDefault="00D53A86">
      <w:pPr>
        <w:pStyle w:val="a3"/>
        <w:spacing w:before="27"/>
        <w:ind w:left="16" w:firstLine="0"/>
        <w:jc w:val="left"/>
      </w:pPr>
      <w:r>
        <w:t>Ролевые</w:t>
      </w:r>
      <w:r>
        <w:rPr>
          <w:spacing w:val="52"/>
          <w:w w:val="150"/>
        </w:rPr>
        <w:t xml:space="preserve"> </w:t>
      </w:r>
      <w:r>
        <w:t>игры</w:t>
      </w:r>
      <w:r>
        <w:rPr>
          <w:spacing w:val="57"/>
          <w:w w:val="150"/>
        </w:rPr>
        <w:t xml:space="preserve"> </w:t>
      </w:r>
      <w:r>
        <w:t>и</w:t>
      </w:r>
      <w:r>
        <w:rPr>
          <w:spacing w:val="56"/>
          <w:w w:val="150"/>
        </w:rPr>
        <w:t xml:space="preserve"> </w:t>
      </w:r>
      <w:r>
        <w:t>игровые</w:t>
      </w:r>
      <w:r>
        <w:rPr>
          <w:spacing w:val="54"/>
          <w:w w:val="150"/>
        </w:rPr>
        <w:t xml:space="preserve"> </w:t>
      </w:r>
      <w:r>
        <w:t>задания</w:t>
      </w:r>
      <w:r>
        <w:rPr>
          <w:spacing w:val="59"/>
          <w:w w:val="150"/>
        </w:rPr>
        <w:t xml:space="preserve"> </w:t>
      </w:r>
      <w:r>
        <w:t>с</w:t>
      </w:r>
      <w:r>
        <w:rPr>
          <w:spacing w:val="55"/>
          <w:w w:val="150"/>
        </w:rPr>
        <w:t xml:space="preserve"> </w:t>
      </w:r>
      <w:r>
        <w:t>использованием</w:t>
      </w:r>
      <w:r>
        <w:rPr>
          <w:spacing w:val="52"/>
          <w:w w:val="150"/>
        </w:rPr>
        <w:t xml:space="preserve"> </w:t>
      </w:r>
      <w:r>
        <w:t>освоенных</w:t>
      </w:r>
      <w:r>
        <w:rPr>
          <w:spacing w:val="55"/>
          <w:w w:val="150"/>
        </w:rPr>
        <w:t xml:space="preserve"> </w:t>
      </w:r>
      <w:r>
        <w:t>упражнений</w:t>
      </w:r>
      <w:r>
        <w:rPr>
          <w:spacing w:val="61"/>
          <w:w w:val="150"/>
        </w:rPr>
        <w:t xml:space="preserve"> </w:t>
      </w:r>
      <w:r>
        <w:rPr>
          <w:spacing w:val="-10"/>
        </w:rPr>
        <w:t>и</w:t>
      </w:r>
    </w:p>
    <w:p w:rsidR="00231A0E" w:rsidRDefault="00231A0E">
      <w:pPr>
        <w:sectPr w:rsidR="00231A0E">
          <w:type w:val="continuous"/>
          <w:pgSz w:w="11910" w:h="16840"/>
          <w:pgMar w:top="620" w:right="180" w:bottom="280" w:left="900" w:header="0" w:footer="772" w:gutter="0"/>
          <w:cols w:num="2" w:space="720" w:equalWidth="0">
            <w:col w:w="1345" w:space="40"/>
            <w:col w:w="9445"/>
          </w:cols>
        </w:sectPr>
      </w:pPr>
    </w:p>
    <w:p w:rsidR="00231A0E" w:rsidRDefault="00D53A86">
      <w:pPr>
        <w:pStyle w:val="a3"/>
        <w:spacing w:before="26" w:line="264" w:lineRule="auto"/>
        <w:ind w:right="667" w:firstLine="0"/>
      </w:pPr>
      <w:r>
        <w:t>танцевальных шагов. Спортивные эстафеты с мячом, со скакалкой. Спортивные игры. Туристические игры и задания.</w:t>
      </w:r>
    </w:p>
    <w:p w:rsidR="00231A0E" w:rsidRDefault="00D53A86">
      <w:pPr>
        <w:pStyle w:val="a3"/>
        <w:spacing w:before="3"/>
        <w:ind w:left="1400" w:firstLine="0"/>
      </w:pPr>
      <w:r>
        <w:t>Организующие</w:t>
      </w:r>
      <w:r>
        <w:rPr>
          <w:spacing w:val="-4"/>
        </w:rPr>
        <w:t xml:space="preserve"> </w:t>
      </w:r>
      <w:r>
        <w:t>команды</w:t>
      </w:r>
      <w:r>
        <w:rPr>
          <w:spacing w:val="-5"/>
        </w:rPr>
        <w:t xml:space="preserve"> </w:t>
      </w:r>
      <w:r>
        <w:t>и</w:t>
      </w:r>
      <w:r>
        <w:rPr>
          <w:spacing w:val="-1"/>
        </w:rPr>
        <w:t xml:space="preserve"> </w:t>
      </w:r>
      <w:r>
        <w:rPr>
          <w:spacing w:val="-2"/>
        </w:rPr>
        <w:t>приёмы.</w:t>
      </w:r>
    </w:p>
    <w:p w:rsidR="00231A0E" w:rsidRDefault="00D53A86">
      <w:pPr>
        <w:pStyle w:val="a3"/>
        <w:spacing w:before="27" w:line="264" w:lineRule="auto"/>
        <w:ind w:right="675" w:firstLine="600"/>
      </w:pPr>
      <w:r>
        <w:t>Освоение</w:t>
      </w:r>
      <w:r>
        <w:rPr>
          <w:spacing w:val="-13"/>
        </w:rPr>
        <w:t xml:space="preserve"> </w:t>
      </w:r>
      <w:r>
        <w:t>универсальных</w:t>
      </w:r>
      <w:r>
        <w:rPr>
          <w:spacing w:val="-8"/>
        </w:rPr>
        <w:t xml:space="preserve"> </w:t>
      </w:r>
      <w:r>
        <w:t>умений</w:t>
      </w:r>
      <w:r>
        <w:rPr>
          <w:spacing w:val="-7"/>
        </w:rPr>
        <w:t xml:space="preserve"> </w:t>
      </w:r>
      <w:r>
        <w:t>при</w:t>
      </w:r>
      <w:r>
        <w:rPr>
          <w:spacing w:val="-11"/>
        </w:rPr>
        <w:t xml:space="preserve"> </w:t>
      </w:r>
      <w:r>
        <w:t>выполнении</w:t>
      </w:r>
      <w:r>
        <w:rPr>
          <w:spacing w:val="-11"/>
        </w:rPr>
        <w:t xml:space="preserve"> </w:t>
      </w:r>
      <w:r>
        <w:t>организующих</w:t>
      </w:r>
      <w:r>
        <w:rPr>
          <w:spacing w:val="-12"/>
        </w:rPr>
        <w:t xml:space="preserve"> </w:t>
      </w:r>
      <w:r>
        <w:t>команд</w:t>
      </w:r>
      <w:r>
        <w:rPr>
          <w:spacing w:val="-10"/>
        </w:rPr>
        <w:t xml:space="preserve"> </w:t>
      </w:r>
      <w:r>
        <w:t>и</w:t>
      </w:r>
      <w:r>
        <w:rPr>
          <w:spacing w:val="-7"/>
        </w:rPr>
        <w:t xml:space="preserve"> </w:t>
      </w:r>
      <w:r>
        <w:t>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231A0E" w:rsidRDefault="00D53A86">
      <w:pPr>
        <w:pStyle w:val="a3"/>
        <w:spacing w:before="1" w:line="275" w:lineRule="exact"/>
        <w:ind w:left="1510" w:firstLine="0"/>
      </w:pPr>
      <w:r>
        <w:t>Содержание</w:t>
      </w:r>
      <w:r>
        <w:rPr>
          <w:spacing w:val="-11"/>
        </w:rPr>
        <w:t xml:space="preserve"> </w:t>
      </w:r>
      <w:r>
        <w:t>обучения</w:t>
      </w:r>
      <w:r>
        <w:rPr>
          <w:spacing w:val="-5"/>
        </w:rPr>
        <w:t xml:space="preserve"> </w:t>
      </w:r>
      <w:r>
        <w:t>в</w:t>
      </w:r>
      <w:r>
        <w:rPr>
          <w:spacing w:val="-4"/>
        </w:rPr>
        <w:t xml:space="preserve"> </w:t>
      </w:r>
      <w:r>
        <w:t>3</w:t>
      </w:r>
      <w:r>
        <w:rPr>
          <w:spacing w:val="-6"/>
        </w:rPr>
        <w:t xml:space="preserve"> </w:t>
      </w:r>
      <w:r>
        <w:rPr>
          <w:spacing w:val="-2"/>
        </w:rPr>
        <w:t>классе.</w:t>
      </w:r>
    </w:p>
    <w:p w:rsidR="00231A0E" w:rsidRDefault="00D53A86">
      <w:pPr>
        <w:pStyle w:val="a3"/>
        <w:spacing w:line="264" w:lineRule="auto"/>
        <w:ind w:right="670" w:firstLine="600"/>
      </w:pPr>
      <w:r>
        <w:t>Нагрузка.</w:t>
      </w:r>
      <w:r>
        <w:rPr>
          <w:spacing w:val="-12"/>
        </w:rPr>
        <w:t xml:space="preserve"> </w:t>
      </w:r>
      <w:r>
        <w:t>Влияние</w:t>
      </w:r>
      <w:r>
        <w:rPr>
          <w:spacing w:val="-14"/>
        </w:rPr>
        <w:t xml:space="preserve"> </w:t>
      </w:r>
      <w:r>
        <w:t>нагрузки</w:t>
      </w:r>
      <w:r>
        <w:rPr>
          <w:spacing w:val="-12"/>
        </w:rPr>
        <w:t xml:space="preserve"> </w:t>
      </w:r>
      <w:r>
        <w:t>на</w:t>
      </w:r>
      <w:r>
        <w:rPr>
          <w:spacing w:val="-14"/>
        </w:rPr>
        <w:t xml:space="preserve"> </w:t>
      </w:r>
      <w:r>
        <w:t>мышцы.</w:t>
      </w:r>
      <w:r>
        <w:rPr>
          <w:spacing w:val="-11"/>
        </w:rPr>
        <w:t xml:space="preserve"> </w:t>
      </w:r>
      <w:r>
        <w:t>Влияние</w:t>
      </w:r>
      <w:r>
        <w:rPr>
          <w:spacing w:val="-9"/>
        </w:rPr>
        <w:t xml:space="preserve"> </w:t>
      </w:r>
      <w:r>
        <w:t>утренней</w:t>
      </w:r>
      <w:r>
        <w:rPr>
          <w:spacing w:val="-12"/>
        </w:rPr>
        <w:t xml:space="preserve"> </w:t>
      </w:r>
      <w:r>
        <w:t>гимнастики</w:t>
      </w:r>
      <w:r>
        <w:rPr>
          <w:spacing w:val="-12"/>
        </w:rPr>
        <w:t xml:space="preserve"> </w:t>
      </w:r>
      <w:r>
        <w:t>и</w:t>
      </w:r>
      <w:r>
        <w:rPr>
          <w:spacing w:val="-15"/>
        </w:rPr>
        <w:t xml:space="preserve"> </w:t>
      </w:r>
      <w:r>
        <w:t>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231A0E" w:rsidRDefault="00D53A86">
      <w:pPr>
        <w:pStyle w:val="a3"/>
        <w:spacing w:line="266" w:lineRule="auto"/>
        <w:ind w:right="672" w:firstLine="600"/>
      </w:pPr>
      <w:r>
        <w:t>Основные группы мышц человека. Подводящие упражнения к выполнению акробатических упражнений.</w:t>
      </w:r>
    </w:p>
    <w:p w:rsidR="00231A0E" w:rsidRDefault="00D53A86">
      <w:pPr>
        <w:pStyle w:val="a3"/>
        <w:spacing w:line="264" w:lineRule="auto"/>
        <w:ind w:right="677" w:firstLine="600"/>
      </w:pPr>
      <w:r>
        <w:t>Моделирование физической нагрузки при выполнении гимнастических упражнений для развития основных физических качеств.</w:t>
      </w:r>
    </w:p>
    <w:p w:rsidR="00231A0E" w:rsidRDefault="00D53A86">
      <w:pPr>
        <w:pStyle w:val="a3"/>
        <w:spacing w:line="266" w:lineRule="auto"/>
        <w:ind w:right="675" w:firstLine="600"/>
      </w:pPr>
      <w:r>
        <w:t>Освоение навыков по самостоятельному ведению общей, партерной разминки и разминки у опоры в группе.</w:t>
      </w:r>
    </w:p>
    <w:p w:rsidR="00231A0E" w:rsidRDefault="00D53A86">
      <w:pPr>
        <w:pStyle w:val="a3"/>
        <w:spacing w:line="264" w:lineRule="auto"/>
        <w:ind w:right="669" w:firstLine="600"/>
      </w:pPr>
      <w:r>
        <w:t>Освоение и демонстрация приёмов выполнения различных комбинаций гимнастических упражнений с</w:t>
      </w:r>
      <w:r>
        <w:rPr>
          <w:spacing w:val="-4"/>
        </w:rPr>
        <w:t xml:space="preserve"> </w:t>
      </w:r>
      <w:r>
        <w:t>использованием</w:t>
      </w:r>
      <w:r>
        <w:rPr>
          <w:spacing w:val="-2"/>
        </w:rPr>
        <w:t xml:space="preserve"> </w:t>
      </w:r>
      <w:r>
        <w:t>танцевальных</w:t>
      </w:r>
      <w:r>
        <w:rPr>
          <w:spacing w:val="-3"/>
        </w:rPr>
        <w:t xml:space="preserve"> </w:t>
      </w:r>
      <w:r>
        <w:t>шагов,</w:t>
      </w:r>
      <w:r>
        <w:rPr>
          <w:spacing w:val="-1"/>
        </w:rPr>
        <w:t xml:space="preserve"> </w:t>
      </w:r>
      <w:r>
        <w:t>поворотов, прыжков, гимнастических и акробатических упражнений.</w:t>
      </w:r>
    </w:p>
    <w:p w:rsidR="00231A0E" w:rsidRDefault="00D53A86">
      <w:pPr>
        <w:pStyle w:val="a3"/>
        <w:spacing w:line="264" w:lineRule="auto"/>
        <w:ind w:right="678" w:firstLine="600"/>
      </w:pPr>
      <w:r>
        <w:t>Подбор</w:t>
      </w:r>
      <w:r>
        <w:rPr>
          <w:spacing w:val="-15"/>
        </w:rPr>
        <w:t xml:space="preserve"> </w:t>
      </w:r>
      <w:r>
        <w:t>комплекса</w:t>
      </w:r>
      <w:r>
        <w:rPr>
          <w:spacing w:val="-15"/>
        </w:rPr>
        <w:t xml:space="preserve"> </w:t>
      </w:r>
      <w:r>
        <w:t>и</w:t>
      </w:r>
      <w:r>
        <w:rPr>
          <w:spacing w:val="-15"/>
        </w:rPr>
        <w:t xml:space="preserve"> </w:t>
      </w:r>
      <w:r>
        <w:t>демонстрация</w:t>
      </w:r>
      <w:r>
        <w:rPr>
          <w:spacing w:val="-15"/>
        </w:rPr>
        <w:t xml:space="preserve"> </w:t>
      </w:r>
      <w:r>
        <w:t>техники</w:t>
      </w:r>
      <w:r>
        <w:rPr>
          <w:spacing w:val="-15"/>
        </w:rPr>
        <w:t xml:space="preserve"> </w:t>
      </w:r>
      <w:r>
        <w:t>выполнения</w:t>
      </w:r>
      <w:r>
        <w:rPr>
          <w:spacing w:val="-15"/>
        </w:rPr>
        <w:t xml:space="preserve"> </w:t>
      </w:r>
      <w:r>
        <w:t>гимнастических</w:t>
      </w:r>
      <w:r>
        <w:rPr>
          <w:spacing w:val="-15"/>
        </w:rPr>
        <w:t xml:space="preserve"> </w:t>
      </w:r>
      <w:r>
        <w:t>упражнений по преимущественной целевой направленности их использования.</w:t>
      </w:r>
    </w:p>
    <w:p w:rsidR="00231A0E" w:rsidRDefault="00D53A86">
      <w:pPr>
        <w:pStyle w:val="a3"/>
        <w:spacing w:line="264" w:lineRule="auto"/>
        <w:ind w:right="675" w:firstLine="600"/>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231A0E" w:rsidRDefault="00D53A86">
      <w:pPr>
        <w:pStyle w:val="a3"/>
        <w:ind w:left="1400" w:firstLine="0"/>
      </w:pPr>
      <w:r>
        <w:t>Организующие</w:t>
      </w:r>
      <w:r>
        <w:rPr>
          <w:spacing w:val="-4"/>
        </w:rPr>
        <w:t xml:space="preserve"> </w:t>
      </w:r>
      <w:r>
        <w:t>команды</w:t>
      </w:r>
      <w:r>
        <w:rPr>
          <w:spacing w:val="-5"/>
        </w:rPr>
        <w:t xml:space="preserve"> </w:t>
      </w:r>
      <w:r>
        <w:t>и</w:t>
      </w:r>
      <w:r>
        <w:rPr>
          <w:spacing w:val="-1"/>
        </w:rPr>
        <w:t xml:space="preserve"> </w:t>
      </w:r>
      <w:r>
        <w:rPr>
          <w:spacing w:val="-2"/>
        </w:rPr>
        <w:t>приёмы.</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line="264" w:lineRule="auto"/>
        <w:ind w:right="669" w:firstLine="600"/>
      </w:pPr>
      <w:r>
        <w:lastRenderedPageBreak/>
        <w:t>Выполнение универсальных умений при выполнении организующих команд и строевых упражнений: построение и</w:t>
      </w:r>
      <w:r>
        <w:rPr>
          <w:spacing w:val="-1"/>
        </w:rPr>
        <w:t xml:space="preserve"> </w:t>
      </w:r>
      <w:r>
        <w:t>перестроение в</w:t>
      </w:r>
      <w:r>
        <w:rPr>
          <w:spacing w:val="-5"/>
        </w:rPr>
        <w:t xml:space="preserve"> </w:t>
      </w:r>
      <w:r>
        <w:t>одну, две шеренги, повороты направо и налево, передвижение в колонне по одному с равномерной скоростью.</w:t>
      </w:r>
    </w:p>
    <w:p w:rsidR="00231A0E" w:rsidRDefault="00D53A86">
      <w:pPr>
        <w:pStyle w:val="a3"/>
        <w:spacing w:before="2"/>
        <w:ind w:left="1400" w:firstLine="0"/>
      </w:pPr>
      <w:r>
        <w:t>Спортивно-оздоровительная</w:t>
      </w:r>
      <w:r>
        <w:rPr>
          <w:spacing w:val="-15"/>
        </w:rPr>
        <w:t xml:space="preserve"> </w:t>
      </w:r>
      <w:r>
        <w:rPr>
          <w:spacing w:val="-2"/>
        </w:rPr>
        <w:t>деятельность.</w:t>
      </w:r>
    </w:p>
    <w:p w:rsidR="00231A0E" w:rsidRDefault="00D53A86">
      <w:pPr>
        <w:pStyle w:val="a3"/>
        <w:spacing w:before="27" w:line="264" w:lineRule="auto"/>
        <w:ind w:right="671" w:firstLine="600"/>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231A0E" w:rsidRDefault="00D53A86">
      <w:pPr>
        <w:pStyle w:val="a3"/>
        <w:spacing w:before="1" w:line="264" w:lineRule="auto"/>
        <w:ind w:right="679" w:firstLine="600"/>
      </w:pPr>
      <w:r>
        <w:t>Овладение техникой выполнения упражнений основной гимнастики на развитие отдельных мышечных групп.</w:t>
      </w:r>
    </w:p>
    <w:p w:rsidR="00231A0E" w:rsidRDefault="00D53A86">
      <w:pPr>
        <w:pStyle w:val="a3"/>
        <w:spacing w:line="266" w:lineRule="auto"/>
        <w:ind w:right="677" w:firstLine="600"/>
      </w:pPr>
      <w:r>
        <w:t>Овладение техникой выполнения упражнений основной гимнастики с учётом особенностей режима работы мышц (динамичные, статичные).</w:t>
      </w:r>
    </w:p>
    <w:p w:rsidR="00231A0E" w:rsidRDefault="00D53A86">
      <w:pPr>
        <w:pStyle w:val="a3"/>
        <w:spacing w:line="264" w:lineRule="auto"/>
        <w:ind w:right="674" w:firstLine="600"/>
      </w:pPr>
      <w:r>
        <w:t>Овладение техникой выполнения серии поворотов и прыжков, в том числе с использованием гимнастических предметов.</w:t>
      </w:r>
    </w:p>
    <w:p w:rsidR="00231A0E" w:rsidRDefault="00D53A86">
      <w:pPr>
        <w:pStyle w:val="a3"/>
        <w:spacing w:line="264" w:lineRule="auto"/>
        <w:ind w:right="671" w:firstLine="600"/>
      </w:pPr>
      <w:r>
        <w:t>Демонстрация универсальных умений: выполнение бросков</w:t>
      </w:r>
      <w:r>
        <w:rPr>
          <w:spacing w:val="-2"/>
        </w:rPr>
        <w:t xml:space="preserve"> </w:t>
      </w:r>
      <w:r>
        <w:t>гимнастического мяча в заданную плоскость пространства одной рукой (попеременно), двумя руками, имитация падения</w:t>
      </w:r>
      <w:r>
        <w:rPr>
          <w:spacing w:val="-15"/>
        </w:rPr>
        <w:t xml:space="preserve"> </w:t>
      </w:r>
      <w:r>
        <w:t>в</w:t>
      </w:r>
      <w:r>
        <w:rPr>
          <w:spacing w:val="-15"/>
        </w:rPr>
        <w:t xml:space="preserve"> </w:t>
      </w:r>
      <w:r>
        <w:t>группировке</w:t>
      </w:r>
      <w:r>
        <w:rPr>
          <w:spacing w:val="-15"/>
        </w:rPr>
        <w:t xml:space="preserve"> </w:t>
      </w:r>
      <w:r>
        <w:t>с</w:t>
      </w:r>
      <w:r>
        <w:rPr>
          <w:spacing w:val="-15"/>
        </w:rPr>
        <w:t xml:space="preserve"> </w:t>
      </w:r>
      <w:r>
        <w:t>кувырками,</w:t>
      </w:r>
      <w:r>
        <w:rPr>
          <w:spacing w:val="-15"/>
        </w:rPr>
        <w:t xml:space="preserve"> </w:t>
      </w:r>
      <w:r>
        <w:t>бег</w:t>
      </w:r>
      <w:r>
        <w:rPr>
          <w:spacing w:val="-14"/>
        </w:rPr>
        <w:t xml:space="preserve"> </w:t>
      </w:r>
      <w:r>
        <w:t>(челночный),</w:t>
      </w:r>
      <w:r>
        <w:rPr>
          <w:spacing w:val="-14"/>
        </w:rPr>
        <w:t xml:space="preserve"> </w:t>
      </w:r>
      <w:r>
        <w:t>метание</w:t>
      </w:r>
      <w:r>
        <w:rPr>
          <w:spacing w:val="-15"/>
        </w:rPr>
        <w:t xml:space="preserve"> </w:t>
      </w:r>
      <w:r>
        <w:t>теннисного</w:t>
      </w:r>
      <w:r>
        <w:rPr>
          <w:spacing w:val="-13"/>
        </w:rPr>
        <w:t xml:space="preserve"> </w:t>
      </w:r>
      <w:r>
        <w:t>мяча</w:t>
      </w:r>
      <w:r>
        <w:rPr>
          <w:spacing w:val="-15"/>
        </w:rPr>
        <w:t xml:space="preserve"> </w:t>
      </w:r>
      <w:r>
        <w:t>в</w:t>
      </w:r>
      <w:r>
        <w:rPr>
          <w:spacing w:val="-15"/>
        </w:rPr>
        <w:t xml:space="preserve"> </w:t>
      </w:r>
      <w:r>
        <w:t>заданную цель, прыжки в высоту, в длину, плавание.</w:t>
      </w:r>
    </w:p>
    <w:p w:rsidR="00231A0E" w:rsidRDefault="00D53A86">
      <w:pPr>
        <w:pStyle w:val="a3"/>
        <w:spacing w:line="266" w:lineRule="auto"/>
        <w:ind w:right="680" w:firstLine="600"/>
      </w:pPr>
      <w:r>
        <w:t>Овладение техникой плавания на дистанцию не менее 25 метров (при наличии материально-технической базы).</w:t>
      </w:r>
    </w:p>
    <w:p w:rsidR="00231A0E" w:rsidRDefault="00D53A86">
      <w:pPr>
        <w:pStyle w:val="a3"/>
        <w:spacing w:line="264" w:lineRule="auto"/>
        <w:ind w:right="675" w:firstLine="600"/>
      </w:pPr>
      <w:r>
        <w:t>Освоение правил вида спорта (на выбор), освоение физических упражнений для начальной подготовки по данному виду спорта.</w:t>
      </w:r>
    </w:p>
    <w:p w:rsidR="00231A0E" w:rsidRDefault="00D53A86">
      <w:pPr>
        <w:pStyle w:val="a3"/>
        <w:spacing w:line="274" w:lineRule="exact"/>
        <w:ind w:left="1400" w:firstLine="0"/>
      </w:pPr>
      <w:r>
        <w:t>Выполнение</w:t>
      </w:r>
      <w:r>
        <w:rPr>
          <w:spacing w:val="-4"/>
        </w:rPr>
        <w:t xml:space="preserve"> </w:t>
      </w:r>
      <w:r>
        <w:t>заданий</w:t>
      </w:r>
      <w:r>
        <w:rPr>
          <w:spacing w:val="-4"/>
        </w:rPr>
        <w:t xml:space="preserve"> </w:t>
      </w:r>
      <w:r>
        <w:t>в</w:t>
      </w:r>
      <w:r>
        <w:rPr>
          <w:spacing w:val="-3"/>
        </w:rPr>
        <w:t xml:space="preserve"> </w:t>
      </w:r>
      <w:r>
        <w:t>ролевых</w:t>
      </w:r>
      <w:r>
        <w:rPr>
          <w:spacing w:val="-5"/>
        </w:rPr>
        <w:t xml:space="preserve"> </w:t>
      </w:r>
      <w:r>
        <w:t>играх и</w:t>
      </w:r>
      <w:r>
        <w:rPr>
          <w:spacing w:val="1"/>
        </w:rPr>
        <w:t xml:space="preserve"> </w:t>
      </w:r>
      <w:r>
        <w:t>игровых</w:t>
      </w:r>
      <w:r>
        <w:rPr>
          <w:spacing w:val="-5"/>
        </w:rPr>
        <w:t xml:space="preserve"> </w:t>
      </w:r>
      <w:r>
        <w:rPr>
          <w:spacing w:val="-2"/>
        </w:rPr>
        <w:t>заданий.</w:t>
      </w:r>
    </w:p>
    <w:p w:rsidR="00231A0E" w:rsidRDefault="00D53A86">
      <w:pPr>
        <w:pStyle w:val="a3"/>
        <w:spacing w:before="22" w:line="264" w:lineRule="auto"/>
        <w:ind w:right="675" w:firstLine="600"/>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231A0E" w:rsidRDefault="00D53A86">
      <w:pPr>
        <w:pStyle w:val="a3"/>
        <w:spacing w:line="264" w:lineRule="auto"/>
        <w:ind w:right="685" w:firstLine="600"/>
      </w:pPr>
      <w:r>
        <w:t>Различные</w:t>
      </w:r>
      <w:r>
        <w:rPr>
          <w:spacing w:val="-9"/>
        </w:rPr>
        <w:t xml:space="preserve"> </w:t>
      </w:r>
      <w:r>
        <w:t>групповые</w:t>
      </w:r>
      <w:r>
        <w:rPr>
          <w:spacing w:val="-9"/>
        </w:rPr>
        <w:t xml:space="preserve"> </w:t>
      </w:r>
      <w:r>
        <w:t>выступления,</w:t>
      </w:r>
      <w:r>
        <w:rPr>
          <w:spacing w:val="-2"/>
        </w:rPr>
        <w:t xml:space="preserve"> </w:t>
      </w:r>
      <w:r>
        <w:t>в</w:t>
      </w:r>
      <w:r>
        <w:rPr>
          <w:spacing w:val="-6"/>
        </w:rPr>
        <w:t xml:space="preserve"> </w:t>
      </w:r>
      <w:r>
        <w:t>том</w:t>
      </w:r>
      <w:r>
        <w:rPr>
          <w:spacing w:val="-6"/>
        </w:rPr>
        <w:t xml:space="preserve"> </w:t>
      </w:r>
      <w:r>
        <w:t>числе</w:t>
      </w:r>
      <w:r>
        <w:rPr>
          <w:spacing w:val="-4"/>
        </w:rPr>
        <w:t xml:space="preserve"> </w:t>
      </w:r>
      <w:r>
        <w:t>освоение</w:t>
      </w:r>
      <w:r>
        <w:rPr>
          <w:spacing w:val="-9"/>
        </w:rPr>
        <w:t xml:space="preserve"> </w:t>
      </w:r>
      <w:r>
        <w:t>основных</w:t>
      </w:r>
      <w:r>
        <w:rPr>
          <w:spacing w:val="-8"/>
        </w:rPr>
        <w:t xml:space="preserve"> </w:t>
      </w:r>
      <w:r>
        <w:t>условий</w:t>
      </w:r>
      <w:r>
        <w:rPr>
          <w:spacing w:val="-3"/>
        </w:rPr>
        <w:t xml:space="preserve"> </w:t>
      </w:r>
      <w:r>
        <w:t>участия во флешмобах.</w:t>
      </w:r>
    </w:p>
    <w:p w:rsidR="00231A0E" w:rsidRDefault="00D53A86">
      <w:pPr>
        <w:pStyle w:val="a3"/>
        <w:spacing w:line="275" w:lineRule="exact"/>
        <w:ind w:left="1510" w:firstLine="0"/>
      </w:pPr>
      <w:r>
        <w:t>Содержание</w:t>
      </w:r>
      <w:r>
        <w:rPr>
          <w:spacing w:val="-11"/>
        </w:rPr>
        <w:t xml:space="preserve"> </w:t>
      </w:r>
      <w:r>
        <w:t>обучения</w:t>
      </w:r>
      <w:r>
        <w:rPr>
          <w:spacing w:val="-6"/>
        </w:rPr>
        <w:t xml:space="preserve"> </w:t>
      </w:r>
      <w:r>
        <w:t>в</w:t>
      </w:r>
      <w:r>
        <w:rPr>
          <w:spacing w:val="-4"/>
        </w:rPr>
        <w:t xml:space="preserve"> </w:t>
      </w:r>
      <w:r>
        <w:t>4</w:t>
      </w:r>
      <w:r>
        <w:rPr>
          <w:spacing w:val="-6"/>
        </w:rPr>
        <w:t xml:space="preserve"> </w:t>
      </w:r>
      <w:r>
        <w:rPr>
          <w:spacing w:val="-2"/>
        </w:rPr>
        <w:t>классе.</w:t>
      </w:r>
    </w:p>
    <w:p w:rsidR="00231A0E" w:rsidRDefault="00D53A86">
      <w:pPr>
        <w:pStyle w:val="a3"/>
        <w:spacing w:line="264" w:lineRule="auto"/>
        <w:ind w:right="664" w:firstLine="600"/>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w:t>
      </w:r>
      <w:r>
        <w:rPr>
          <w:spacing w:val="-2"/>
        </w:rPr>
        <w:t>выбор).</w:t>
      </w:r>
    </w:p>
    <w:p w:rsidR="00231A0E" w:rsidRDefault="00D53A86">
      <w:pPr>
        <w:pStyle w:val="a3"/>
        <w:spacing w:line="264" w:lineRule="auto"/>
        <w:ind w:right="675" w:firstLine="600"/>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231A0E" w:rsidRDefault="00D53A86">
      <w:pPr>
        <w:pStyle w:val="a3"/>
        <w:spacing w:line="264" w:lineRule="auto"/>
        <w:ind w:right="672" w:firstLine="600"/>
      </w:pPr>
      <w:r>
        <w:t>Освоение методов организации и проведения спортивных эстафет, игр и игровых заданий,</w:t>
      </w:r>
      <w:r>
        <w:rPr>
          <w:spacing w:val="-2"/>
        </w:rPr>
        <w:t xml:space="preserve"> </w:t>
      </w:r>
      <w:r>
        <w:t>принципы</w:t>
      </w:r>
      <w:r>
        <w:rPr>
          <w:spacing w:val="-2"/>
        </w:rPr>
        <w:t xml:space="preserve"> </w:t>
      </w:r>
      <w:r>
        <w:t>проведения</w:t>
      </w:r>
      <w:r>
        <w:rPr>
          <w:spacing w:val="-3"/>
        </w:rPr>
        <w:t xml:space="preserve"> </w:t>
      </w:r>
      <w:r>
        <w:t>эстафет</w:t>
      </w:r>
      <w:r>
        <w:rPr>
          <w:spacing w:val="-3"/>
        </w:rPr>
        <w:t xml:space="preserve"> </w:t>
      </w:r>
      <w:r>
        <w:t>при</w:t>
      </w:r>
      <w:r>
        <w:rPr>
          <w:spacing w:val="-2"/>
        </w:rPr>
        <w:t xml:space="preserve"> </w:t>
      </w:r>
      <w:r>
        <w:t>ролевом</w:t>
      </w:r>
      <w:r>
        <w:rPr>
          <w:spacing w:val="-2"/>
        </w:rPr>
        <w:t xml:space="preserve"> </w:t>
      </w:r>
      <w:r>
        <w:t>участии</w:t>
      </w:r>
      <w:r>
        <w:rPr>
          <w:spacing w:val="-2"/>
        </w:rPr>
        <w:t xml:space="preserve"> </w:t>
      </w:r>
      <w:r>
        <w:t>(капитан</w:t>
      </w:r>
      <w:r>
        <w:rPr>
          <w:spacing w:val="-3"/>
        </w:rPr>
        <w:t xml:space="preserve"> </w:t>
      </w:r>
      <w:r>
        <w:t>команды,</w:t>
      </w:r>
      <w:r>
        <w:rPr>
          <w:spacing w:val="-6"/>
        </w:rPr>
        <w:t xml:space="preserve"> </w:t>
      </w:r>
      <w:r>
        <w:t>участник, судья, организатор). Туристическая игровая и спортивная игровая деятельность. Обеспечение индивидуального и</w:t>
      </w:r>
      <w:r>
        <w:rPr>
          <w:spacing w:val="-3"/>
        </w:rPr>
        <w:t xml:space="preserve"> </w:t>
      </w:r>
      <w:r>
        <w:t>коллективного творчества по созданию</w:t>
      </w:r>
      <w:r>
        <w:rPr>
          <w:spacing w:val="-1"/>
        </w:rPr>
        <w:t xml:space="preserve"> </w:t>
      </w:r>
      <w:r>
        <w:t>эстафет, игровых заданий, флешмоба.</w:t>
      </w:r>
    </w:p>
    <w:p w:rsidR="00231A0E" w:rsidRDefault="00D53A86">
      <w:pPr>
        <w:pStyle w:val="a3"/>
        <w:spacing w:line="266" w:lineRule="auto"/>
        <w:ind w:right="676" w:firstLine="600"/>
      </w:pPr>
      <w:r>
        <w:t>Овладение техникой выполнения простейших форм борьбы. Игровые задания в рамках освоения упражнений единоборств и самообороны.</w:t>
      </w:r>
    </w:p>
    <w:p w:rsidR="00231A0E" w:rsidRDefault="00D53A86">
      <w:pPr>
        <w:pStyle w:val="a3"/>
        <w:spacing w:line="264" w:lineRule="auto"/>
        <w:ind w:right="678" w:firstLine="600"/>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231A0E" w:rsidRDefault="00D53A86">
      <w:pPr>
        <w:pStyle w:val="a3"/>
        <w:spacing w:line="266" w:lineRule="auto"/>
        <w:ind w:right="684" w:firstLine="600"/>
      </w:pPr>
      <w:r>
        <w:t>Освоение принципов определения максимально допустимой для себя нагрузки (амплитуды движения) при выполнении физического упражнения.</w:t>
      </w:r>
    </w:p>
    <w:p w:rsidR="00231A0E" w:rsidRDefault="00D53A86">
      <w:pPr>
        <w:pStyle w:val="a3"/>
        <w:spacing w:line="264" w:lineRule="auto"/>
        <w:ind w:left="1400" w:right="906" w:firstLine="0"/>
      </w:pPr>
      <w:r>
        <w:t>Способы</w:t>
      </w:r>
      <w:r>
        <w:rPr>
          <w:spacing w:val="-5"/>
        </w:rPr>
        <w:t xml:space="preserve"> </w:t>
      </w:r>
      <w:r>
        <w:t>демонстрации</w:t>
      </w:r>
      <w:r>
        <w:rPr>
          <w:spacing w:val="-5"/>
        </w:rPr>
        <w:t xml:space="preserve"> </w:t>
      </w:r>
      <w:r>
        <w:t>результатов</w:t>
      </w:r>
      <w:r>
        <w:rPr>
          <w:spacing w:val="-13"/>
        </w:rPr>
        <w:t xml:space="preserve"> </w:t>
      </w:r>
      <w:r>
        <w:t>освоения</w:t>
      </w:r>
      <w:r>
        <w:rPr>
          <w:spacing w:val="-10"/>
        </w:rPr>
        <w:t xml:space="preserve"> </w:t>
      </w:r>
      <w:r>
        <w:t>программы</w:t>
      </w:r>
      <w:r>
        <w:rPr>
          <w:spacing w:val="-9"/>
        </w:rPr>
        <w:t xml:space="preserve"> </w:t>
      </w:r>
      <w:r>
        <w:t>по</w:t>
      </w:r>
      <w:r>
        <w:rPr>
          <w:spacing w:val="-6"/>
        </w:rPr>
        <w:t xml:space="preserve"> </w:t>
      </w:r>
      <w:r>
        <w:t>физической</w:t>
      </w:r>
      <w:r>
        <w:rPr>
          <w:spacing w:val="-5"/>
        </w:rPr>
        <w:t xml:space="preserve"> </w:t>
      </w:r>
      <w:r>
        <w:t>культуре. Спортивно-оздоровительная деятельность.</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9" w:firstLine="600"/>
      </w:pPr>
      <w:r>
        <w:lastRenderedPageBreak/>
        <w:t>Овладение техникой выполнения комбинаций упражнений основной гимнастики с элементами акробатики и танцевальных шагов.</w:t>
      </w:r>
    </w:p>
    <w:p w:rsidR="00231A0E" w:rsidRDefault="00D53A86">
      <w:pPr>
        <w:pStyle w:val="a3"/>
        <w:spacing w:before="3" w:line="264" w:lineRule="auto"/>
        <w:ind w:right="677" w:firstLine="600"/>
      </w:pPr>
      <w:r>
        <w:t>Овладение техникой выполнения гимнастических упражнений для развития силы мышц рук (для удержания собственного веса).</w:t>
      </w:r>
    </w:p>
    <w:p w:rsidR="00231A0E" w:rsidRDefault="00D53A86">
      <w:pPr>
        <w:pStyle w:val="a3"/>
        <w:spacing w:line="264" w:lineRule="auto"/>
        <w:ind w:right="673" w:firstLine="600"/>
      </w:pPr>
      <w:r>
        <w:t>Овладение техникой выполнения гимнастических упражнений для сбалансированности веса и роста; эстетических движений.</w:t>
      </w:r>
    </w:p>
    <w:p w:rsidR="00231A0E" w:rsidRDefault="00D53A86">
      <w:pPr>
        <w:pStyle w:val="a3"/>
        <w:spacing w:before="1" w:line="264" w:lineRule="auto"/>
        <w:ind w:right="676" w:firstLine="600"/>
      </w:pPr>
      <w:r>
        <w:t>Овладение техникой выполнения гимнастических упражнений на укрепление мышц брюшного пресса, спины,</w:t>
      </w:r>
      <w:r>
        <w:rPr>
          <w:spacing w:val="-1"/>
        </w:rPr>
        <w:t xml:space="preserve"> </w:t>
      </w:r>
      <w:r>
        <w:t>мышц</w:t>
      </w:r>
      <w:r>
        <w:rPr>
          <w:spacing w:val="-2"/>
        </w:rPr>
        <w:t xml:space="preserve"> </w:t>
      </w:r>
      <w:r>
        <w:t>груди: «уголок»</w:t>
      </w:r>
      <w:r>
        <w:rPr>
          <w:spacing w:val="-3"/>
        </w:rPr>
        <w:t xml:space="preserve"> </w:t>
      </w:r>
      <w:r>
        <w:t>(усложнённый</w:t>
      </w:r>
      <w:r>
        <w:rPr>
          <w:spacing w:val="-2"/>
        </w:rPr>
        <w:t xml:space="preserve"> </w:t>
      </w:r>
      <w:r>
        <w:t>вариант), упражнение для рук, упражнение «волна» вперёд, назад, упражнение для укрепления мышц спины и увеличения эластичности мышц туловища.</w:t>
      </w:r>
    </w:p>
    <w:p w:rsidR="00231A0E" w:rsidRDefault="00D53A86">
      <w:pPr>
        <w:pStyle w:val="a3"/>
        <w:spacing w:line="264" w:lineRule="auto"/>
        <w:ind w:right="676" w:firstLine="600"/>
      </w:pPr>
      <w:r>
        <w:t>Освоение</w:t>
      </w:r>
      <w:r>
        <w:rPr>
          <w:spacing w:val="-8"/>
        </w:rPr>
        <w:t xml:space="preserve"> </w:t>
      </w:r>
      <w:r>
        <w:t>акробатических</w:t>
      </w:r>
      <w:r>
        <w:rPr>
          <w:spacing w:val="-2"/>
        </w:rPr>
        <w:t xml:space="preserve"> </w:t>
      </w:r>
      <w:r>
        <w:t>упражнений:</w:t>
      </w:r>
      <w:r>
        <w:rPr>
          <w:spacing w:val="-6"/>
        </w:rPr>
        <w:t xml:space="preserve"> </w:t>
      </w:r>
      <w:r>
        <w:t>мост</w:t>
      </w:r>
      <w:r>
        <w:rPr>
          <w:spacing w:val="-2"/>
        </w:rPr>
        <w:t xml:space="preserve"> </w:t>
      </w:r>
      <w:r>
        <w:t>из</w:t>
      </w:r>
      <w:r>
        <w:rPr>
          <w:spacing w:val="-6"/>
        </w:rPr>
        <w:t xml:space="preserve"> </w:t>
      </w:r>
      <w:r>
        <w:t>положения</w:t>
      </w:r>
      <w:r>
        <w:rPr>
          <w:spacing w:val="-2"/>
        </w:rPr>
        <w:t xml:space="preserve"> </w:t>
      </w:r>
      <w:r>
        <w:t>стоя</w:t>
      </w:r>
      <w:r>
        <w:rPr>
          <w:spacing w:val="-7"/>
        </w:rPr>
        <w:t xml:space="preserve"> </w:t>
      </w:r>
      <w:r>
        <w:t>и</w:t>
      </w:r>
      <w:r>
        <w:rPr>
          <w:spacing w:val="-6"/>
        </w:rPr>
        <w:t xml:space="preserve"> </w:t>
      </w:r>
      <w:r>
        <w:t>поднятие</w:t>
      </w:r>
      <w:r>
        <w:rPr>
          <w:spacing w:val="-8"/>
        </w:rPr>
        <w:t xml:space="preserve"> </w:t>
      </w:r>
      <w:r>
        <w:t>из</w:t>
      </w:r>
      <w:r>
        <w:rPr>
          <w:spacing w:val="-6"/>
        </w:rPr>
        <w:t xml:space="preserve"> </w:t>
      </w:r>
      <w:r>
        <w:t>моста, шпагаты: поперечный или продольный, стойка на руках, колесо.</w:t>
      </w:r>
    </w:p>
    <w:p w:rsidR="00231A0E" w:rsidRDefault="00D53A86">
      <w:pPr>
        <w:pStyle w:val="a3"/>
        <w:spacing w:line="264" w:lineRule="auto"/>
        <w:ind w:right="681" w:firstLine="600"/>
      </w:pPr>
      <w:r>
        <w:t>Овладение</w:t>
      </w:r>
      <w:r>
        <w:rPr>
          <w:spacing w:val="-7"/>
        </w:rPr>
        <w:t xml:space="preserve"> </w:t>
      </w:r>
      <w:r>
        <w:t>техникой</w:t>
      </w:r>
      <w:r>
        <w:rPr>
          <w:spacing w:val="-5"/>
        </w:rPr>
        <w:t xml:space="preserve"> </w:t>
      </w:r>
      <w:r>
        <w:t>выполнения</w:t>
      </w:r>
      <w:r>
        <w:rPr>
          <w:spacing w:val="-6"/>
        </w:rPr>
        <w:t xml:space="preserve"> </w:t>
      </w:r>
      <w:r>
        <w:t>гимнастической,</w:t>
      </w:r>
      <w:r>
        <w:rPr>
          <w:spacing w:val="-5"/>
        </w:rPr>
        <w:t xml:space="preserve"> </w:t>
      </w:r>
      <w:r>
        <w:t>строевой</w:t>
      </w:r>
      <w:r>
        <w:rPr>
          <w:spacing w:val="-5"/>
        </w:rPr>
        <w:t xml:space="preserve"> </w:t>
      </w:r>
      <w:r>
        <w:t>и</w:t>
      </w:r>
      <w:r>
        <w:rPr>
          <w:spacing w:val="-10"/>
        </w:rPr>
        <w:t xml:space="preserve"> </w:t>
      </w:r>
      <w:r>
        <w:t>туристической</w:t>
      </w:r>
      <w:r>
        <w:rPr>
          <w:spacing w:val="-5"/>
        </w:rPr>
        <w:t xml:space="preserve"> </w:t>
      </w:r>
      <w:r>
        <w:t>ходьбы и равномерного бега на 60 и 100 м.</w:t>
      </w:r>
    </w:p>
    <w:p w:rsidR="00231A0E" w:rsidRDefault="00D53A86">
      <w:pPr>
        <w:pStyle w:val="a3"/>
        <w:spacing w:line="264" w:lineRule="auto"/>
        <w:ind w:right="684" w:firstLine="600"/>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231A0E" w:rsidRDefault="00D53A86">
      <w:pPr>
        <w:pStyle w:val="a3"/>
        <w:spacing w:line="264" w:lineRule="auto"/>
        <w:ind w:right="663" w:firstLine="600"/>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231A0E" w:rsidRDefault="00D53A86">
      <w:pPr>
        <w:pStyle w:val="a3"/>
        <w:spacing w:before="1" w:line="264" w:lineRule="auto"/>
        <w:ind w:right="677" w:firstLine="600"/>
      </w:pPr>
      <w:r>
        <w:t>Освоение правил вида спорта (на выбор) и освоение физических упражнений для начальной</w:t>
      </w:r>
      <w:r>
        <w:rPr>
          <w:spacing w:val="-1"/>
        </w:rPr>
        <w:t xml:space="preserve"> </w:t>
      </w:r>
      <w:r>
        <w:t>подготовки</w:t>
      </w:r>
      <w:r>
        <w:rPr>
          <w:spacing w:val="-1"/>
        </w:rPr>
        <w:t xml:space="preserve"> </w:t>
      </w:r>
      <w:r>
        <w:t>по данному</w:t>
      </w:r>
      <w:r>
        <w:rPr>
          <w:spacing w:val="-7"/>
        </w:rPr>
        <w:t xml:space="preserve"> </w:t>
      </w:r>
      <w:r>
        <w:t>виду</w:t>
      </w:r>
      <w:r>
        <w:rPr>
          <w:spacing w:val="-7"/>
        </w:rPr>
        <w:t xml:space="preserve"> </w:t>
      </w:r>
      <w:r>
        <w:t>спорта</w:t>
      </w:r>
      <w:r>
        <w:rPr>
          <w:spacing w:val="-3"/>
        </w:rPr>
        <w:t xml:space="preserve"> </w:t>
      </w:r>
      <w:r>
        <w:t>в соответствии</w:t>
      </w:r>
      <w:r>
        <w:rPr>
          <w:spacing w:val="-1"/>
        </w:rPr>
        <w:t xml:space="preserve"> </w:t>
      </w:r>
      <w:r>
        <w:t>со стандартами</w:t>
      </w:r>
      <w:r>
        <w:rPr>
          <w:spacing w:val="-1"/>
        </w:rPr>
        <w:t xml:space="preserve"> </w:t>
      </w:r>
      <w:r>
        <w:t xml:space="preserve">спортивной </w:t>
      </w:r>
      <w:r>
        <w:rPr>
          <w:spacing w:val="-2"/>
        </w:rPr>
        <w:t>подготовки.</w:t>
      </w:r>
    </w:p>
    <w:p w:rsidR="00231A0E" w:rsidRDefault="00D53A86">
      <w:pPr>
        <w:pStyle w:val="a3"/>
        <w:spacing w:line="264" w:lineRule="auto"/>
        <w:ind w:right="675" w:firstLine="600"/>
      </w:pPr>
      <w:r>
        <w:t>Демонстрация универсальных умений: выполнение бросков</w:t>
      </w:r>
      <w:r>
        <w:rPr>
          <w:spacing w:val="-2"/>
        </w:rPr>
        <w:t xml:space="preserve"> </w:t>
      </w:r>
      <w:r>
        <w:t>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231A0E" w:rsidRDefault="00D53A86">
      <w:pPr>
        <w:pStyle w:val="a3"/>
        <w:ind w:left="1400" w:firstLine="0"/>
      </w:pPr>
      <w:r>
        <w:t>Выполнение</w:t>
      </w:r>
      <w:r>
        <w:rPr>
          <w:spacing w:val="-7"/>
        </w:rPr>
        <w:t xml:space="preserve"> </w:t>
      </w:r>
      <w:r>
        <w:t>заданий</w:t>
      </w:r>
      <w:r>
        <w:rPr>
          <w:spacing w:val="-7"/>
        </w:rPr>
        <w:t xml:space="preserve"> </w:t>
      </w:r>
      <w:r>
        <w:t>в</w:t>
      </w:r>
      <w:r>
        <w:rPr>
          <w:spacing w:val="-7"/>
        </w:rPr>
        <w:t xml:space="preserve"> </w:t>
      </w:r>
      <w:r>
        <w:t>ролевых,</w:t>
      </w:r>
      <w:r>
        <w:rPr>
          <w:spacing w:val="-6"/>
        </w:rPr>
        <w:t xml:space="preserve"> </w:t>
      </w:r>
      <w:r>
        <w:t>туристических,</w:t>
      </w:r>
      <w:r>
        <w:rPr>
          <w:spacing w:val="-2"/>
        </w:rPr>
        <w:t xml:space="preserve"> </w:t>
      </w:r>
      <w:r>
        <w:t>спортивных</w:t>
      </w:r>
      <w:r>
        <w:rPr>
          <w:spacing w:val="-8"/>
        </w:rPr>
        <w:t xml:space="preserve"> </w:t>
      </w:r>
      <w:r>
        <w:rPr>
          <w:spacing w:val="-2"/>
        </w:rPr>
        <w:t>играх.</w:t>
      </w:r>
    </w:p>
    <w:p w:rsidR="00231A0E" w:rsidRDefault="00D53A86">
      <w:pPr>
        <w:pStyle w:val="a3"/>
        <w:spacing w:before="29" w:line="264" w:lineRule="auto"/>
        <w:ind w:right="676" w:firstLine="600"/>
      </w:pPr>
      <w:r>
        <w:t>Освоение строевого шага и походного шага. Шеренги, перестроения и движение в шеренгах. Повороты на месте и в движении.</w:t>
      </w:r>
    </w:p>
    <w:p w:rsidR="00231A0E" w:rsidRDefault="00D53A86">
      <w:pPr>
        <w:pStyle w:val="a3"/>
        <w:spacing w:line="264" w:lineRule="auto"/>
        <w:ind w:right="669" w:firstLine="600"/>
      </w:pPr>
      <w:r>
        <w:t xml:space="preserve">Овладение техникой выполнения групповых гимнастических и спортивных </w:t>
      </w:r>
      <w:r>
        <w:rPr>
          <w:spacing w:val="-2"/>
        </w:rPr>
        <w:t>упражнений.</w:t>
      </w:r>
    </w:p>
    <w:p w:rsidR="00231A0E" w:rsidRDefault="00D53A86">
      <w:pPr>
        <w:pStyle w:val="a3"/>
        <w:spacing w:line="264" w:lineRule="auto"/>
        <w:ind w:left="1510" w:right="1860" w:hanging="111"/>
      </w:pPr>
      <w:r>
        <w:t>Демонстрация</w:t>
      </w:r>
      <w:r>
        <w:rPr>
          <w:spacing w:val="-7"/>
        </w:rPr>
        <w:t xml:space="preserve"> </w:t>
      </w:r>
      <w:r>
        <w:t>результатов</w:t>
      </w:r>
      <w:r>
        <w:rPr>
          <w:spacing w:val="-10"/>
        </w:rPr>
        <w:t xml:space="preserve"> </w:t>
      </w:r>
      <w:r>
        <w:t>освоения</w:t>
      </w:r>
      <w:r>
        <w:rPr>
          <w:spacing w:val="-11"/>
        </w:rPr>
        <w:t xml:space="preserve"> </w:t>
      </w:r>
      <w:r>
        <w:t>программы</w:t>
      </w:r>
      <w:r>
        <w:rPr>
          <w:spacing w:val="-6"/>
        </w:rPr>
        <w:t xml:space="preserve"> </w:t>
      </w:r>
      <w:r>
        <w:t>по</w:t>
      </w:r>
      <w:r>
        <w:rPr>
          <w:spacing w:val="-7"/>
        </w:rPr>
        <w:t xml:space="preserve"> </w:t>
      </w:r>
      <w:r>
        <w:t>физической</w:t>
      </w:r>
      <w:r>
        <w:rPr>
          <w:spacing w:val="-10"/>
        </w:rPr>
        <w:t xml:space="preserve"> </w:t>
      </w:r>
      <w:r>
        <w:t>культуре. Вариант № 2.</w:t>
      </w:r>
    </w:p>
    <w:p w:rsidR="00231A0E" w:rsidRDefault="00D53A86">
      <w:pPr>
        <w:pStyle w:val="a3"/>
        <w:spacing w:line="245" w:lineRule="exact"/>
        <w:ind w:left="1510" w:firstLine="0"/>
      </w:pPr>
      <w:r>
        <w:rPr>
          <w:spacing w:val="-2"/>
        </w:rPr>
        <w:t>Пояснительная</w:t>
      </w:r>
      <w:r>
        <w:rPr>
          <w:spacing w:val="10"/>
        </w:rPr>
        <w:t xml:space="preserve"> </w:t>
      </w:r>
      <w:r>
        <w:rPr>
          <w:spacing w:val="-2"/>
        </w:rPr>
        <w:t>записка.</w:t>
      </w:r>
    </w:p>
    <w:p w:rsidR="00231A0E" w:rsidRDefault="00D53A86">
      <w:pPr>
        <w:pStyle w:val="a3"/>
        <w:spacing w:before="2" w:line="264" w:lineRule="auto"/>
        <w:ind w:right="675" w:firstLine="600"/>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w:t>
      </w:r>
      <w:r>
        <w:rPr>
          <w:spacing w:val="80"/>
          <w:w w:val="150"/>
        </w:rPr>
        <w:t xml:space="preserve"> </w:t>
      </w:r>
      <w:r>
        <w:t>ФГОС</w:t>
      </w:r>
      <w:r>
        <w:rPr>
          <w:spacing w:val="80"/>
          <w:w w:val="150"/>
        </w:rPr>
        <w:t xml:space="preserve"> </w:t>
      </w:r>
      <w:r>
        <w:t>НОО,</w:t>
      </w:r>
      <w:r>
        <w:rPr>
          <w:spacing w:val="80"/>
          <w:w w:val="150"/>
        </w:rPr>
        <w:t xml:space="preserve"> </w:t>
      </w:r>
      <w:r>
        <w:t>а</w:t>
      </w:r>
      <w:r>
        <w:rPr>
          <w:spacing w:val="80"/>
          <w:w w:val="150"/>
        </w:rPr>
        <w:t xml:space="preserve"> </w:t>
      </w:r>
      <w:r>
        <w:t>также</w:t>
      </w:r>
      <w:r>
        <w:rPr>
          <w:spacing w:val="80"/>
          <w:w w:val="150"/>
        </w:rPr>
        <w:t xml:space="preserve"> </w:t>
      </w:r>
      <w:r>
        <w:t>ориентирована</w:t>
      </w:r>
      <w:r>
        <w:rPr>
          <w:spacing w:val="80"/>
          <w:w w:val="150"/>
        </w:rPr>
        <w:t xml:space="preserve"> </w:t>
      </w:r>
      <w:r>
        <w:t>на</w:t>
      </w:r>
      <w:r>
        <w:rPr>
          <w:spacing w:val="80"/>
          <w:w w:val="150"/>
        </w:rPr>
        <w:t xml:space="preserve"> </w:t>
      </w:r>
      <w:r>
        <w:t>целевые</w:t>
      </w:r>
      <w:r>
        <w:rPr>
          <w:spacing w:val="80"/>
          <w:w w:val="150"/>
        </w:rPr>
        <w:t xml:space="preserve"> </w:t>
      </w:r>
      <w:r>
        <w:t>приоритеты</w:t>
      </w:r>
      <w:r>
        <w:rPr>
          <w:spacing w:val="40"/>
        </w:rPr>
        <w:t xml:space="preserve"> </w:t>
      </w:r>
      <w:r>
        <w:t>духовно-нравственного развития, воспитания и социализации обучающихся, сформулированные в федеральной рабочей программе воспитания.</w:t>
      </w:r>
    </w:p>
    <w:p w:rsidR="00231A0E" w:rsidRDefault="00D53A86">
      <w:pPr>
        <w:pStyle w:val="a3"/>
        <w:spacing w:line="264" w:lineRule="auto"/>
        <w:ind w:right="672" w:firstLine="600"/>
      </w:pPr>
      <w:r>
        <w:t>Программа</w:t>
      </w:r>
      <w:r>
        <w:rPr>
          <w:spacing w:val="-10"/>
        </w:rPr>
        <w:t xml:space="preserve"> </w:t>
      </w:r>
      <w:r>
        <w:t>по</w:t>
      </w:r>
      <w:r>
        <w:rPr>
          <w:spacing w:val="-5"/>
        </w:rPr>
        <w:t xml:space="preserve"> </w:t>
      </w:r>
      <w:r>
        <w:t>физической</w:t>
      </w:r>
      <w:r>
        <w:rPr>
          <w:spacing w:val="-8"/>
        </w:rPr>
        <w:t xml:space="preserve"> </w:t>
      </w:r>
      <w:r>
        <w:t>культуре</w:t>
      </w:r>
      <w:r>
        <w:rPr>
          <w:spacing w:val="-10"/>
        </w:rPr>
        <w:t xml:space="preserve"> </w:t>
      </w:r>
      <w:r>
        <w:t>разработана</w:t>
      </w:r>
      <w:r>
        <w:rPr>
          <w:spacing w:val="-10"/>
        </w:rPr>
        <w:t xml:space="preserve"> </w:t>
      </w:r>
      <w:r>
        <w:t>с</w:t>
      </w:r>
      <w:r>
        <w:rPr>
          <w:spacing w:val="-5"/>
        </w:rPr>
        <w:t xml:space="preserve"> </w:t>
      </w:r>
      <w:r>
        <w:t>учётом</w:t>
      </w:r>
      <w:r>
        <w:rPr>
          <w:spacing w:val="-7"/>
        </w:rPr>
        <w:t xml:space="preserve"> </w:t>
      </w:r>
      <w:r>
        <w:t>потребности</w:t>
      </w:r>
      <w:r>
        <w:rPr>
          <w:spacing w:val="-7"/>
        </w:rPr>
        <w:t xml:space="preserve"> </w:t>
      </w:r>
      <w:r>
        <w:t xml:space="preserve">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w:t>
      </w:r>
      <w:r>
        <w:rPr>
          <w:spacing w:val="-2"/>
        </w:rPr>
        <w:t>самореализации.</w:t>
      </w:r>
    </w:p>
    <w:p w:rsidR="00231A0E" w:rsidRDefault="00D53A86">
      <w:pPr>
        <w:pStyle w:val="a3"/>
        <w:spacing w:line="264" w:lineRule="auto"/>
        <w:ind w:right="668" w:firstLine="600"/>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9" w:firstLine="600"/>
      </w:pPr>
      <w:r>
        <w:lastRenderedPageBreak/>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231A0E" w:rsidRDefault="00D53A86">
      <w:pPr>
        <w:pStyle w:val="a3"/>
        <w:spacing w:before="4" w:line="264" w:lineRule="auto"/>
        <w:ind w:right="666" w:firstLine="600"/>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w:t>
      </w:r>
      <w:r>
        <w:rPr>
          <w:spacing w:val="-2"/>
        </w:rPr>
        <w:t xml:space="preserve"> </w:t>
      </w:r>
      <w:r>
        <w:t>предмета</w:t>
      </w:r>
      <w:r>
        <w:rPr>
          <w:spacing w:val="-3"/>
        </w:rPr>
        <w:t xml:space="preserve"> </w:t>
      </w:r>
      <w:r>
        <w:t>на</w:t>
      </w:r>
      <w:r>
        <w:rPr>
          <w:spacing w:val="-3"/>
        </w:rPr>
        <w:t xml:space="preserve"> </w:t>
      </w:r>
      <w:r>
        <w:t>укрепление</w:t>
      </w:r>
      <w:r>
        <w:rPr>
          <w:spacing w:val="-3"/>
        </w:rPr>
        <w:t xml:space="preserve"> </w:t>
      </w:r>
      <w:r>
        <w:t>и</w:t>
      </w:r>
      <w:r>
        <w:rPr>
          <w:spacing w:val="-1"/>
        </w:rPr>
        <w:t xml:space="preserve"> </w:t>
      </w:r>
      <w:r>
        <w:t>сохранение</w:t>
      </w:r>
      <w:r>
        <w:rPr>
          <w:spacing w:val="-8"/>
        </w:rPr>
        <w:t xml:space="preserve"> </w:t>
      </w:r>
      <w:r>
        <w:t>здоровья</w:t>
      </w:r>
      <w:r>
        <w:rPr>
          <w:spacing w:val="-7"/>
        </w:rPr>
        <w:t xml:space="preserve"> </w:t>
      </w:r>
      <w:r>
        <w:t>обучающихся, приобретение</w:t>
      </w:r>
      <w:r>
        <w:rPr>
          <w:spacing w:val="-8"/>
        </w:rPr>
        <w:t xml:space="preserve"> </w:t>
      </w:r>
      <w:r>
        <w:t>ими знаний</w:t>
      </w:r>
      <w:r>
        <w:rPr>
          <w:spacing w:val="-15"/>
        </w:rPr>
        <w:t xml:space="preserve"> </w:t>
      </w:r>
      <w:r>
        <w:t>и</w:t>
      </w:r>
      <w:r>
        <w:rPr>
          <w:spacing w:val="-14"/>
        </w:rPr>
        <w:t xml:space="preserve"> </w:t>
      </w:r>
      <w:r>
        <w:t>способов</w:t>
      </w:r>
      <w:r>
        <w:rPr>
          <w:spacing w:val="-11"/>
        </w:rPr>
        <w:t xml:space="preserve"> </w:t>
      </w:r>
      <w:r>
        <w:t>самостоятельной</w:t>
      </w:r>
      <w:r>
        <w:rPr>
          <w:spacing w:val="-12"/>
        </w:rPr>
        <w:t xml:space="preserve"> </w:t>
      </w:r>
      <w:r>
        <w:t>деятельности,</w:t>
      </w:r>
      <w:r>
        <w:rPr>
          <w:spacing w:val="-11"/>
        </w:rPr>
        <w:t xml:space="preserve"> </w:t>
      </w:r>
      <w:r>
        <w:t>развитие</w:t>
      </w:r>
      <w:r>
        <w:rPr>
          <w:spacing w:val="-14"/>
        </w:rPr>
        <w:t xml:space="preserve"> </w:t>
      </w:r>
      <w:r>
        <w:t>физических</w:t>
      </w:r>
      <w:r>
        <w:rPr>
          <w:spacing w:val="-15"/>
        </w:rPr>
        <w:t xml:space="preserve"> </w:t>
      </w:r>
      <w:r>
        <w:t>качеств</w:t>
      </w:r>
      <w:r>
        <w:rPr>
          <w:spacing w:val="-10"/>
        </w:rPr>
        <w:t xml:space="preserve"> </w:t>
      </w:r>
      <w:r>
        <w:t>и</w:t>
      </w:r>
      <w:r>
        <w:rPr>
          <w:spacing w:val="-12"/>
        </w:rPr>
        <w:t xml:space="preserve"> </w:t>
      </w:r>
      <w:r>
        <w:t xml:space="preserve">освоение физических упражнений оздоровительной, спортивной и прикладно-ориентированной </w:t>
      </w:r>
      <w:r>
        <w:rPr>
          <w:spacing w:val="-2"/>
        </w:rPr>
        <w:t>направленности.</w:t>
      </w:r>
    </w:p>
    <w:p w:rsidR="00231A0E" w:rsidRDefault="00D53A86">
      <w:pPr>
        <w:pStyle w:val="a3"/>
        <w:spacing w:line="264" w:lineRule="auto"/>
        <w:ind w:right="669" w:firstLine="600"/>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w:t>
      </w:r>
      <w:r>
        <w:rPr>
          <w:spacing w:val="-15"/>
        </w:rPr>
        <w:t xml:space="preserve"> </w:t>
      </w:r>
      <w:r>
        <w:t>направленности.</w:t>
      </w:r>
      <w:r>
        <w:rPr>
          <w:spacing w:val="-15"/>
        </w:rPr>
        <w:t xml:space="preserve"> </w:t>
      </w:r>
      <w:r>
        <w:t>Существенным</w:t>
      </w:r>
      <w:r>
        <w:rPr>
          <w:spacing w:val="-13"/>
        </w:rPr>
        <w:t xml:space="preserve"> </w:t>
      </w:r>
      <w:r>
        <w:t>достижением</w:t>
      </w:r>
      <w:r>
        <w:rPr>
          <w:spacing w:val="-13"/>
        </w:rPr>
        <w:t xml:space="preserve"> </w:t>
      </w:r>
      <w:r>
        <w:t>такой</w:t>
      </w:r>
      <w:r>
        <w:rPr>
          <w:spacing w:val="-15"/>
        </w:rPr>
        <w:t xml:space="preserve"> </w:t>
      </w:r>
      <w:r>
        <w:t>ориентации</w:t>
      </w:r>
      <w:r>
        <w:rPr>
          <w:spacing w:val="-14"/>
        </w:rPr>
        <w:t xml:space="preserve"> </w:t>
      </w:r>
      <w:r>
        <w:t>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31A0E" w:rsidRDefault="00D53A86">
      <w:pPr>
        <w:pStyle w:val="a3"/>
        <w:spacing w:line="264" w:lineRule="auto"/>
        <w:ind w:right="671" w:firstLine="600"/>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w:t>
      </w:r>
      <w:r>
        <w:rPr>
          <w:spacing w:val="-4"/>
        </w:rPr>
        <w:t xml:space="preserve"> </w:t>
      </w:r>
      <w:r>
        <w:t>навыки</w:t>
      </w:r>
      <w:r>
        <w:rPr>
          <w:spacing w:val="-2"/>
        </w:rPr>
        <w:t xml:space="preserve"> </w:t>
      </w:r>
      <w:r>
        <w:t>и</w:t>
      </w:r>
      <w:r>
        <w:rPr>
          <w:spacing w:val="-2"/>
        </w:rPr>
        <w:t xml:space="preserve"> </w:t>
      </w:r>
      <w:r>
        <w:t>способы</w:t>
      </w:r>
      <w:r>
        <w:rPr>
          <w:spacing w:val="-2"/>
        </w:rPr>
        <w:t xml:space="preserve"> </w:t>
      </w:r>
      <w:r>
        <w:t>поведения,</w:t>
      </w:r>
      <w:r>
        <w:rPr>
          <w:spacing w:val="-6"/>
        </w:rPr>
        <w:t xml:space="preserve"> </w:t>
      </w:r>
      <w:r>
        <w:t>общения</w:t>
      </w:r>
      <w:r>
        <w:rPr>
          <w:spacing w:val="-7"/>
        </w:rPr>
        <w:t xml:space="preserve"> </w:t>
      </w:r>
      <w:r>
        <w:t>и</w:t>
      </w:r>
      <w:r>
        <w:rPr>
          <w:spacing w:val="-2"/>
        </w:rPr>
        <w:t xml:space="preserve"> </w:t>
      </w:r>
      <w:r>
        <w:t>взаимодействия</w:t>
      </w:r>
      <w:r>
        <w:rPr>
          <w:spacing w:val="-3"/>
        </w:rPr>
        <w:t xml:space="preserve"> </w:t>
      </w:r>
      <w:r>
        <w:t>со сверстниками и</w:t>
      </w:r>
      <w:r>
        <w:rPr>
          <w:spacing w:val="-9"/>
        </w:rPr>
        <w:t xml:space="preserve"> </w:t>
      </w:r>
      <w:r>
        <w:t>учителями,</w:t>
      </w:r>
      <w:r>
        <w:rPr>
          <w:spacing w:val="-15"/>
        </w:rPr>
        <w:t xml:space="preserve"> </w:t>
      </w:r>
      <w:r>
        <w:t>оценивания</w:t>
      </w:r>
      <w:r>
        <w:rPr>
          <w:spacing w:val="-10"/>
        </w:rPr>
        <w:t xml:space="preserve"> </w:t>
      </w:r>
      <w:r>
        <w:t>своих</w:t>
      </w:r>
      <w:r>
        <w:rPr>
          <w:spacing w:val="-15"/>
        </w:rPr>
        <w:t xml:space="preserve"> </w:t>
      </w:r>
      <w:r>
        <w:t>действий</w:t>
      </w:r>
      <w:r>
        <w:rPr>
          <w:spacing w:val="-12"/>
        </w:rPr>
        <w:t xml:space="preserve"> </w:t>
      </w:r>
      <w:r>
        <w:t>и</w:t>
      </w:r>
      <w:r>
        <w:rPr>
          <w:spacing w:val="-12"/>
        </w:rPr>
        <w:t xml:space="preserve"> </w:t>
      </w:r>
      <w:r>
        <w:t>поступков</w:t>
      </w:r>
      <w:r>
        <w:rPr>
          <w:spacing w:val="-11"/>
        </w:rPr>
        <w:t xml:space="preserve"> </w:t>
      </w:r>
      <w:r>
        <w:t>в</w:t>
      </w:r>
      <w:r>
        <w:rPr>
          <w:spacing w:val="-11"/>
        </w:rPr>
        <w:t xml:space="preserve"> </w:t>
      </w:r>
      <w:r>
        <w:t>процессе</w:t>
      </w:r>
      <w:r>
        <w:rPr>
          <w:spacing w:val="-14"/>
        </w:rPr>
        <w:t xml:space="preserve"> </w:t>
      </w:r>
      <w:r>
        <w:t>совместной</w:t>
      </w:r>
      <w:r>
        <w:rPr>
          <w:spacing w:val="-12"/>
        </w:rPr>
        <w:t xml:space="preserve"> </w:t>
      </w:r>
      <w:r>
        <w:t xml:space="preserve">коллективной </w:t>
      </w:r>
      <w:r>
        <w:rPr>
          <w:spacing w:val="-2"/>
        </w:rPr>
        <w:t>деятельности.</w:t>
      </w:r>
    </w:p>
    <w:p w:rsidR="00231A0E" w:rsidRDefault="00D53A86">
      <w:pPr>
        <w:pStyle w:val="a3"/>
        <w:spacing w:before="1" w:line="264" w:lineRule="auto"/>
        <w:ind w:right="668" w:firstLine="600"/>
      </w:pPr>
      <w:r>
        <w:t>Методологической основой структуры и содержания программы по физической культуре</w:t>
      </w:r>
      <w:r>
        <w:rPr>
          <w:spacing w:val="80"/>
        </w:rPr>
        <w:t xml:space="preserve"> </w:t>
      </w:r>
      <w:r>
        <w:t>для</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являются</w:t>
      </w:r>
      <w:r>
        <w:rPr>
          <w:spacing w:val="80"/>
        </w:rPr>
        <w:t xml:space="preserve"> </w:t>
      </w:r>
      <w:r>
        <w:t>базовые</w:t>
      </w:r>
      <w:r>
        <w:rPr>
          <w:spacing w:val="80"/>
        </w:rPr>
        <w:t xml:space="preserve"> </w:t>
      </w:r>
      <w:r>
        <w:t>положения личностно-деятельностного</w:t>
      </w:r>
      <w:r>
        <w:rPr>
          <w:spacing w:val="-6"/>
        </w:rPr>
        <w:t xml:space="preserve"> </w:t>
      </w:r>
      <w:r>
        <w:t>подхода,</w:t>
      </w:r>
      <w:r>
        <w:rPr>
          <w:spacing w:val="-9"/>
        </w:rPr>
        <w:t xml:space="preserve"> </w:t>
      </w:r>
      <w:r>
        <w:t>ориентирующие</w:t>
      </w:r>
      <w:r>
        <w:rPr>
          <w:spacing w:val="-7"/>
        </w:rPr>
        <w:t xml:space="preserve"> </w:t>
      </w:r>
      <w:r>
        <w:t>педагогический</w:t>
      </w:r>
      <w:r>
        <w:rPr>
          <w:spacing w:val="-9"/>
        </w:rPr>
        <w:t xml:space="preserve"> </w:t>
      </w:r>
      <w:r>
        <w:t>процесс</w:t>
      </w:r>
      <w:r>
        <w:rPr>
          <w:spacing w:val="-11"/>
        </w:rPr>
        <w:t xml:space="preserve"> </w:t>
      </w:r>
      <w:r>
        <w:t>на</w:t>
      </w:r>
      <w:r>
        <w:rPr>
          <w:spacing w:val="-7"/>
        </w:rPr>
        <w:t xml:space="preserve"> </w:t>
      </w:r>
      <w:r>
        <w:t xml:space="preserve">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w:t>
      </w:r>
      <w:r>
        <w:rPr>
          <w:spacing w:val="-2"/>
        </w:rPr>
        <w:t>предмета.</w:t>
      </w:r>
    </w:p>
    <w:p w:rsidR="00231A0E" w:rsidRDefault="00D53A86">
      <w:pPr>
        <w:pStyle w:val="a3"/>
        <w:spacing w:before="2" w:line="264" w:lineRule="auto"/>
        <w:ind w:right="675" w:firstLine="600"/>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w:t>
      </w:r>
      <w:r>
        <w:rPr>
          <w:spacing w:val="40"/>
        </w:rPr>
        <w:t xml:space="preserve"> </w:t>
      </w:r>
      <w:r>
        <w:t>в</w:t>
      </w:r>
      <w:r>
        <w:rPr>
          <w:spacing w:val="40"/>
        </w:rPr>
        <w:t xml:space="preserve"> </w:t>
      </w:r>
      <w:r>
        <w:t>раздел</w:t>
      </w:r>
      <w:r>
        <w:rPr>
          <w:spacing w:val="40"/>
        </w:rPr>
        <w:t xml:space="preserve"> </w:t>
      </w:r>
      <w:r>
        <w:t>«Физическое</w:t>
      </w:r>
      <w:r>
        <w:rPr>
          <w:spacing w:val="40"/>
        </w:rPr>
        <w:t xml:space="preserve"> </w:t>
      </w:r>
      <w:r>
        <w:t>совершенствование»</w:t>
      </w:r>
      <w:r>
        <w:rPr>
          <w:spacing w:val="40"/>
        </w:rPr>
        <w:t xml:space="preserve"> </w:t>
      </w:r>
      <w:r>
        <w:t>вводится</w:t>
      </w:r>
      <w:r>
        <w:rPr>
          <w:spacing w:val="40"/>
        </w:rPr>
        <w:t xml:space="preserve"> </w:t>
      </w:r>
      <w:r>
        <w:t>образовательный</w:t>
      </w:r>
      <w:r>
        <w:rPr>
          <w:spacing w:val="40"/>
        </w:rPr>
        <w:t xml:space="preserve"> </w:t>
      </w:r>
      <w:r>
        <w:t>модуль</w:t>
      </w:r>
    </w:p>
    <w:p w:rsidR="00231A0E" w:rsidRDefault="00D53A86">
      <w:pPr>
        <w:pStyle w:val="a3"/>
        <w:spacing w:line="266" w:lineRule="auto"/>
        <w:ind w:right="674" w:firstLine="0"/>
      </w:pPr>
      <w:r>
        <w:t>«Прикладно-ориентированная физическая культура». Данный модуль позволит удовлетворить</w:t>
      </w:r>
      <w:r>
        <w:rPr>
          <w:spacing w:val="79"/>
          <w:w w:val="150"/>
        </w:rPr>
        <w:t xml:space="preserve"> </w:t>
      </w:r>
      <w:r>
        <w:t>интересы</w:t>
      </w:r>
      <w:r>
        <w:rPr>
          <w:spacing w:val="74"/>
          <w:w w:val="150"/>
        </w:rPr>
        <w:t xml:space="preserve"> </w:t>
      </w:r>
      <w:r>
        <w:t>обучающихся</w:t>
      </w:r>
      <w:r>
        <w:rPr>
          <w:spacing w:val="80"/>
          <w:w w:val="150"/>
        </w:rPr>
        <w:t xml:space="preserve"> </w:t>
      </w:r>
      <w:r>
        <w:t>в</w:t>
      </w:r>
      <w:r>
        <w:rPr>
          <w:spacing w:val="80"/>
          <w:w w:val="150"/>
        </w:rPr>
        <w:t xml:space="preserve"> </w:t>
      </w:r>
      <w:r>
        <w:t>занятиях</w:t>
      </w:r>
      <w:r>
        <w:rPr>
          <w:spacing w:val="77"/>
          <w:w w:val="150"/>
        </w:rPr>
        <w:t xml:space="preserve"> </w:t>
      </w:r>
      <w:r>
        <w:t>спортом</w:t>
      </w:r>
      <w:r>
        <w:rPr>
          <w:spacing w:val="79"/>
          <w:w w:val="150"/>
        </w:rPr>
        <w:t xml:space="preserve"> </w:t>
      </w:r>
      <w:r>
        <w:t>и</w:t>
      </w:r>
      <w:r>
        <w:rPr>
          <w:spacing w:val="80"/>
          <w:w w:val="150"/>
        </w:rPr>
        <w:t xml:space="preserve"> </w:t>
      </w:r>
      <w:r>
        <w:t>активном</w:t>
      </w:r>
      <w:r>
        <w:rPr>
          <w:spacing w:val="79"/>
          <w:w w:val="150"/>
        </w:rPr>
        <w:t xml:space="preserve"> </w:t>
      </w:r>
      <w:r>
        <w:t>участии</w:t>
      </w:r>
      <w:r>
        <w:rPr>
          <w:spacing w:val="80"/>
          <w:w w:val="150"/>
        </w:rPr>
        <w:t xml:space="preserve"> </w:t>
      </w:r>
      <w:r>
        <w:t>в</w:t>
      </w:r>
    </w:p>
    <w:p w:rsidR="00231A0E" w:rsidRDefault="00231A0E">
      <w:pPr>
        <w:spacing w:line="266"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8" w:firstLine="0"/>
      </w:pPr>
      <w:r>
        <w:lastRenderedPageBreak/>
        <w:t>спортивных</w:t>
      </w:r>
      <w:r>
        <w:rPr>
          <w:spacing w:val="-8"/>
        </w:rPr>
        <w:t xml:space="preserve"> </w:t>
      </w:r>
      <w:r>
        <w:t>соревнованиях,</w:t>
      </w:r>
      <w:r>
        <w:rPr>
          <w:spacing w:val="-1"/>
        </w:rPr>
        <w:t xml:space="preserve"> </w:t>
      </w:r>
      <w:r>
        <w:t>развитии</w:t>
      </w:r>
      <w:r>
        <w:rPr>
          <w:spacing w:val="-7"/>
        </w:rPr>
        <w:t xml:space="preserve"> </w:t>
      </w:r>
      <w:r>
        <w:t>национальных</w:t>
      </w:r>
      <w:r>
        <w:rPr>
          <w:spacing w:val="-8"/>
        </w:rPr>
        <w:t xml:space="preserve"> </w:t>
      </w:r>
      <w:r>
        <w:t>форм</w:t>
      </w:r>
      <w:r>
        <w:rPr>
          <w:spacing w:val="-6"/>
        </w:rPr>
        <w:t xml:space="preserve"> </w:t>
      </w:r>
      <w:r>
        <w:t>соревновательной</w:t>
      </w:r>
      <w:r>
        <w:rPr>
          <w:spacing w:val="-2"/>
        </w:rPr>
        <w:t xml:space="preserve"> </w:t>
      </w:r>
      <w:r>
        <w:t>деятельности и систем физического воспитания.</w:t>
      </w:r>
    </w:p>
    <w:p w:rsidR="00231A0E" w:rsidRDefault="00D53A86">
      <w:pPr>
        <w:pStyle w:val="a3"/>
        <w:spacing w:before="3" w:line="264" w:lineRule="auto"/>
        <w:ind w:right="665" w:firstLine="600"/>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w:t>
      </w:r>
      <w:r>
        <w:rPr>
          <w:spacing w:val="80"/>
          <w:w w:val="150"/>
        </w:rPr>
        <w:t xml:space="preserve"> </w:t>
      </w:r>
      <w:r>
        <w:t>организациями</w:t>
      </w:r>
      <w:r>
        <w:rPr>
          <w:spacing w:val="80"/>
          <w:w w:val="150"/>
        </w:rPr>
        <w:t xml:space="preserve"> </w:t>
      </w:r>
      <w:r>
        <w:t>исходя</w:t>
      </w:r>
      <w:r>
        <w:rPr>
          <w:spacing w:val="80"/>
          <w:w w:val="150"/>
        </w:rPr>
        <w:t xml:space="preserve"> </w:t>
      </w:r>
      <w:r>
        <w:t>из</w:t>
      </w:r>
      <w:r>
        <w:rPr>
          <w:spacing w:val="80"/>
          <w:w w:val="150"/>
        </w:rPr>
        <w:t xml:space="preserve"> </w:t>
      </w:r>
      <w:r>
        <w:t>интересов</w:t>
      </w:r>
      <w:r>
        <w:rPr>
          <w:spacing w:val="80"/>
          <w:w w:val="150"/>
        </w:rPr>
        <w:t xml:space="preserve"> </w:t>
      </w:r>
      <w:r>
        <w:t>обучающихся,</w:t>
      </w:r>
      <w:r>
        <w:rPr>
          <w:spacing w:val="80"/>
        </w:rPr>
        <w:t xml:space="preserve"> </w:t>
      </w:r>
      <w:r>
        <w:t>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31A0E" w:rsidRDefault="00D53A86">
      <w:pPr>
        <w:pStyle w:val="a3"/>
        <w:spacing w:line="264" w:lineRule="auto"/>
        <w:ind w:right="675" w:firstLine="600"/>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w:t>
      </w:r>
      <w:r>
        <w:rPr>
          <w:spacing w:val="40"/>
        </w:rPr>
        <w:t xml:space="preserve"> </w:t>
      </w:r>
      <w:r>
        <w:t>«Знания</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«Способы</w:t>
      </w:r>
      <w:r>
        <w:rPr>
          <w:spacing w:val="40"/>
        </w:rPr>
        <w:t xml:space="preserve"> </w:t>
      </w:r>
      <w:r>
        <w:t>самостоятельной</w:t>
      </w:r>
      <w:r>
        <w:rPr>
          <w:spacing w:val="40"/>
        </w:rPr>
        <w:t xml:space="preserve"> </w:t>
      </w:r>
      <w:r>
        <w:t>деятельности»</w:t>
      </w:r>
      <w:r>
        <w:rPr>
          <w:spacing w:val="40"/>
        </w:rPr>
        <w:t xml:space="preserve"> </w:t>
      </w:r>
      <w:r>
        <w:t>и</w:t>
      </w:r>
    </w:p>
    <w:p w:rsidR="00231A0E" w:rsidRDefault="00D53A86">
      <w:pPr>
        <w:pStyle w:val="a3"/>
        <w:spacing w:before="1"/>
        <w:ind w:firstLine="0"/>
      </w:pPr>
      <w:r>
        <w:t>«Физическое</w:t>
      </w:r>
      <w:r>
        <w:rPr>
          <w:spacing w:val="-3"/>
        </w:rPr>
        <w:t xml:space="preserve"> </w:t>
      </w:r>
      <w:r>
        <w:rPr>
          <w:spacing w:val="-2"/>
        </w:rPr>
        <w:t>совершенствование».</w:t>
      </w:r>
    </w:p>
    <w:p w:rsidR="00231A0E" w:rsidRDefault="00D53A86">
      <w:pPr>
        <w:pStyle w:val="a3"/>
        <w:spacing w:before="27" w:line="264" w:lineRule="auto"/>
        <w:ind w:right="673" w:firstLine="600"/>
      </w:pPr>
      <w:r>
        <w:t>Планируемые результаты включают в себя личностные, метапредметные и предметные результаты.</w:t>
      </w:r>
    </w:p>
    <w:p w:rsidR="00231A0E" w:rsidRDefault="00D53A86">
      <w:pPr>
        <w:pStyle w:val="a3"/>
        <w:spacing w:line="264" w:lineRule="auto"/>
        <w:ind w:right="676" w:firstLine="600"/>
      </w:pPr>
      <w:r>
        <w:t>Результативность освоения учебного предмета обучающимися достигается посредством</w:t>
      </w:r>
      <w:r>
        <w:rPr>
          <w:spacing w:val="-3"/>
        </w:rPr>
        <w:t xml:space="preserve"> </w:t>
      </w:r>
      <w:r>
        <w:t>современных</w:t>
      </w:r>
      <w:r>
        <w:rPr>
          <w:spacing w:val="-8"/>
        </w:rPr>
        <w:t xml:space="preserve"> </w:t>
      </w:r>
      <w:r>
        <w:t>научно обоснованных</w:t>
      </w:r>
      <w:r>
        <w:rPr>
          <w:spacing w:val="-4"/>
        </w:rPr>
        <w:t xml:space="preserve"> </w:t>
      </w:r>
      <w:r>
        <w:t>инновационных</w:t>
      </w:r>
      <w:r>
        <w:rPr>
          <w:spacing w:val="-4"/>
        </w:rPr>
        <w:t xml:space="preserve"> </w:t>
      </w:r>
      <w:r>
        <w:t>средств,</w:t>
      </w:r>
      <w:r>
        <w:rPr>
          <w:spacing w:val="-2"/>
        </w:rPr>
        <w:t xml:space="preserve"> </w:t>
      </w:r>
      <w:r>
        <w:t>методов</w:t>
      </w:r>
      <w:r>
        <w:rPr>
          <w:spacing w:val="-2"/>
        </w:rPr>
        <w:t xml:space="preserve"> </w:t>
      </w:r>
      <w:r>
        <w:t>и</w:t>
      </w:r>
      <w:r>
        <w:rPr>
          <w:spacing w:val="-3"/>
        </w:rPr>
        <w:t xml:space="preserve"> </w:t>
      </w:r>
      <w:r>
        <w:t xml:space="preserve">форм обучения, информационно-коммуникативных технологий и передового педагогического </w:t>
      </w:r>
      <w:r>
        <w:rPr>
          <w:spacing w:val="-2"/>
        </w:rPr>
        <w:t>опыта.</w:t>
      </w:r>
    </w:p>
    <w:p w:rsidR="00231A0E" w:rsidRDefault="00D53A86">
      <w:pPr>
        <w:pStyle w:val="a3"/>
        <w:spacing w:line="264" w:lineRule="auto"/>
        <w:ind w:right="664" w:firstLine="600"/>
      </w:pPr>
      <w:r>
        <w:t>Общее</w:t>
      </w:r>
      <w:r>
        <w:rPr>
          <w:spacing w:val="-5"/>
        </w:rPr>
        <w:t xml:space="preserve"> </w:t>
      </w:r>
      <w:r>
        <w:t>число часов</w:t>
      </w:r>
      <w:r>
        <w:rPr>
          <w:spacing w:val="-6"/>
        </w:rPr>
        <w:t xml:space="preserve"> </w:t>
      </w:r>
      <w:r>
        <w:t>для</w:t>
      </w:r>
      <w:r>
        <w:rPr>
          <w:spacing w:val="-8"/>
        </w:rPr>
        <w:t xml:space="preserve"> </w:t>
      </w:r>
      <w:r>
        <w:t>изучения</w:t>
      </w:r>
      <w:r>
        <w:rPr>
          <w:spacing w:val="-4"/>
        </w:rPr>
        <w:t xml:space="preserve"> </w:t>
      </w:r>
      <w:r>
        <w:t>физической</w:t>
      </w:r>
      <w:r>
        <w:rPr>
          <w:spacing w:val="-7"/>
        </w:rPr>
        <w:t xml:space="preserve"> </w:t>
      </w:r>
      <w:r>
        <w:t>культуры</w:t>
      </w:r>
      <w:r>
        <w:rPr>
          <w:spacing w:val="-3"/>
        </w:rPr>
        <w:t xml:space="preserve"> </w:t>
      </w:r>
      <w:r>
        <w:t>на</w:t>
      </w:r>
      <w:r>
        <w:rPr>
          <w:spacing w:val="-9"/>
        </w:rPr>
        <w:t xml:space="preserve"> </w:t>
      </w:r>
      <w:r>
        <w:t>уровне</w:t>
      </w:r>
      <w:r>
        <w:rPr>
          <w:spacing w:val="-5"/>
        </w:rPr>
        <w:t xml:space="preserve"> </w:t>
      </w:r>
      <w:r>
        <w:t>начального</w:t>
      </w:r>
      <w:r>
        <w:rPr>
          <w:spacing w:val="-8"/>
        </w:rPr>
        <w:t xml:space="preserve"> </w:t>
      </w:r>
      <w:r>
        <w:t>общего образования составляет – 405 часов: в 1 классе – 99 часов (3 часа в неделю), во 2 классе – 102 часа (3</w:t>
      </w:r>
      <w:r>
        <w:rPr>
          <w:spacing w:val="-1"/>
        </w:rPr>
        <w:t xml:space="preserve"> </w:t>
      </w:r>
      <w:r>
        <w:t>часа в неделю), в 3</w:t>
      </w:r>
      <w:r>
        <w:rPr>
          <w:spacing w:val="-1"/>
        </w:rPr>
        <w:t xml:space="preserve"> </w:t>
      </w:r>
      <w:r>
        <w:t>классе – 102</w:t>
      </w:r>
      <w:r>
        <w:rPr>
          <w:spacing w:val="-1"/>
        </w:rPr>
        <w:t xml:space="preserve"> </w:t>
      </w:r>
      <w:r>
        <w:t>часа (3 часа</w:t>
      </w:r>
      <w:r>
        <w:rPr>
          <w:spacing w:val="-2"/>
        </w:rPr>
        <w:t xml:space="preserve"> </w:t>
      </w:r>
      <w:r>
        <w:t>в неделю), в 4</w:t>
      </w:r>
      <w:r>
        <w:rPr>
          <w:spacing w:val="-1"/>
        </w:rPr>
        <w:t xml:space="preserve"> </w:t>
      </w:r>
      <w:r>
        <w:t>классе – 102</w:t>
      </w:r>
      <w:r>
        <w:rPr>
          <w:spacing w:val="-1"/>
        </w:rPr>
        <w:t xml:space="preserve"> </w:t>
      </w:r>
      <w:r>
        <w:t>часа (3 часа в неделю).</w:t>
      </w:r>
    </w:p>
    <w:p w:rsidR="00231A0E" w:rsidRDefault="00D53A86">
      <w:pPr>
        <w:pStyle w:val="a3"/>
        <w:spacing w:line="242" w:lineRule="auto"/>
        <w:ind w:left="1400" w:right="5928" w:firstLine="110"/>
      </w:pPr>
      <w:r>
        <w:t>Содержание</w:t>
      </w:r>
      <w:r>
        <w:rPr>
          <w:spacing w:val="-15"/>
        </w:rPr>
        <w:t xml:space="preserve"> </w:t>
      </w:r>
      <w:r>
        <w:t>обучения</w:t>
      </w:r>
      <w:r>
        <w:rPr>
          <w:spacing w:val="-15"/>
        </w:rPr>
        <w:t xml:space="preserve"> </w:t>
      </w:r>
      <w:r>
        <w:t>в</w:t>
      </w:r>
      <w:r>
        <w:rPr>
          <w:spacing w:val="-15"/>
        </w:rPr>
        <w:t xml:space="preserve"> </w:t>
      </w:r>
      <w:r>
        <w:t>1</w:t>
      </w:r>
      <w:r>
        <w:rPr>
          <w:spacing w:val="-15"/>
        </w:rPr>
        <w:t xml:space="preserve"> </w:t>
      </w:r>
      <w:r>
        <w:t>классе. Знания о физической культуре</w:t>
      </w:r>
    </w:p>
    <w:p w:rsidR="00231A0E" w:rsidRDefault="00D53A86">
      <w:pPr>
        <w:pStyle w:val="a3"/>
        <w:spacing w:before="22" w:line="264" w:lineRule="auto"/>
        <w:ind w:right="675" w:firstLine="600"/>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w:t>
      </w:r>
      <w:r>
        <w:rPr>
          <w:spacing w:val="-2"/>
        </w:rPr>
        <w:t>людей.</w:t>
      </w:r>
    </w:p>
    <w:p w:rsidR="00231A0E" w:rsidRDefault="00D53A86">
      <w:pPr>
        <w:pStyle w:val="a3"/>
        <w:ind w:left="1400" w:firstLine="0"/>
      </w:pPr>
      <w:r>
        <w:t>Способы</w:t>
      </w:r>
      <w:r>
        <w:rPr>
          <w:spacing w:val="-5"/>
        </w:rPr>
        <w:t xml:space="preserve"> </w:t>
      </w:r>
      <w:r>
        <w:t>самостоятельной</w:t>
      </w:r>
      <w:r>
        <w:rPr>
          <w:spacing w:val="-4"/>
        </w:rPr>
        <w:t xml:space="preserve"> </w:t>
      </w:r>
      <w:r>
        <w:rPr>
          <w:spacing w:val="-2"/>
        </w:rPr>
        <w:t>деятельности</w:t>
      </w:r>
    </w:p>
    <w:p w:rsidR="00231A0E" w:rsidRDefault="00D53A86">
      <w:pPr>
        <w:pStyle w:val="a3"/>
        <w:spacing w:before="27" w:line="266" w:lineRule="auto"/>
        <w:ind w:left="1400" w:right="4005" w:firstLine="0"/>
      </w:pPr>
      <w:r>
        <w:t>Режим</w:t>
      </w:r>
      <w:r>
        <w:rPr>
          <w:spacing w:val="-7"/>
        </w:rPr>
        <w:t xml:space="preserve"> </w:t>
      </w:r>
      <w:r>
        <w:t>дня</w:t>
      </w:r>
      <w:r>
        <w:rPr>
          <w:spacing w:val="-4"/>
        </w:rPr>
        <w:t xml:space="preserve"> </w:t>
      </w:r>
      <w:r>
        <w:t>и</w:t>
      </w:r>
      <w:r>
        <w:rPr>
          <w:spacing w:val="-8"/>
        </w:rPr>
        <w:t xml:space="preserve"> </w:t>
      </w:r>
      <w:r>
        <w:t>правила</w:t>
      </w:r>
      <w:r>
        <w:rPr>
          <w:spacing w:val="-10"/>
        </w:rPr>
        <w:t xml:space="preserve"> </w:t>
      </w:r>
      <w:r>
        <w:t>его</w:t>
      </w:r>
      <w:r>
        <w:rPr>
          <w:spacing w:val="-4"/>
        </w:rPr>
        <w:t xml:space="preserve"> </w:t>
      </w:r>
      <w:r>
        <w:t>составления</w:t>
      </w:r>
      <w:r>
        <w:rPr>
          <w:spacing w:val="-9"/>
        </w:rPr>
        <w:t xml:space="preserve"> </w:t>
      </w:r>
      <w:r>
        <w:t>и</w:t>
      </w:r>
      <w:r>
        <w:rPr>
          <w:spacing w:val="-3"/>
        </w:rPr>
        <w:t xml:space="preserve"> </w:t>
      </w:r>
      <w:r>
        <w:t>соблюдения. Физическое совершенствование</w:t>
      </w:r>
    </w:p>
    <w:p w:rsidR="00231A0E" w:rsidRDefault="00D53A86">
      <w:pPr>
        <w:pStyle w:val="a3"/>
        <w:spacing w:line="273" w:lineRule="exact"/>
        <w:ind w:left="1400" w:firstLine="0"/>
      </w:pPr>
      <w:r>
        <w:t>Оздоровительная</w:t>
      </w:r>
      <w:r>
        <w:rPr>
          <w:spacing w:val="-8"/>
        </w:rPr>
        <w:t xml:space="preserve"> </w:t>
      </w:r>
      <w:r>
        <w:t>физическая</w:t>
      </w:r>
      <w:r>
        <w:rPr>
          <w:spacing w:val="-7"/>
        </w:rPr>
        <w:t xml:space="preserve"> </w:t>
      </w:r>
      <w:r>
        <w:rPr>
          <w:spacing w:val="-2"/>
        </w:rPr>
        <w:t>культура</w:t>
      </w:r>
    </w:p>
    <w:p w:rsidR="00231A0E" w:rsidRDefault="00D53A86">
      <w:pPr>
        <w:pStyle w:val="a3"/>
        <w:spacing w:before="27" w:line="264" w:lineRule="auto"/>
        <w:ind w:right="680" w:firstLine="600"/>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31A0E" w:rsidRDefault="00D53A86">
      <w:pPr>
        <w:pStyle w:val="a3"/>
        <w:spacing w:before="1"/>
        <w:ind w:left="1400" w:firstLine="0"/>
      </w:pPr>
      <w:r>
        <w:t>Спортивно-оздоровительная</w:t>
      </w:r>
      <w:r>
        <w:rPr>
          <w:spacing w:val="-13"/>
        </w:rPr>
        <w:t xml:space="preserve"> </w:t>
      </w:r>
      <w:r>
        <w:t>физическая</w:t>
      </w:r>
      <w:r>
        <w:rPr>
          <w:spacing w:val="-8"/>
        </w:rPr>
        <w:t xml:space="preserve"> </w:t>
      </w:r>
      <w:r>
        <w:rPr>
          <w:spacing w:val="-2"/>
        </w:rPr>
        <w:t>культура</w:t>
      </w:r>
    </w:p>
    <w:p w:rsidR="00231A0E" w:rsidRDefault="00D53A86">
      <w:pPr>
        <w:pStyle w:val="a3"/>
        <w:spacing w:before="27" w:line="264" w:lineRule="auto"/>
        <w:ind w:right="670" w:firstLine="600"/>
      </w:pPr>
      <w:r>
        <w:t>Правила поведения на уроках физической культуры, подбора одежды для занятий в спортивном зале и на открытом воздухе.</w:t>
      </w:r>
    </w:p>
    <w:p w:rsidR="00231A0E" w:rsidRDefault="00D53A86">
      <w:pPr>
        <w:pStyle w:val="a3"/>
        <w:spacing w:before="2"/>
        <w:ind w:left="1400" w:firstLine="0"/>
      </w:pPr>
      <w:r>
        <w:t>Гимнастика</w:t>
      </w:r>
      <w:r>
        <w:rPr>
          <w:spacing w:val="-1"/>
        </w:rPr>
        <w:t xml:space="preserve"> </w:t>
      </w:r>
      <w:r>
        <w:t>с</w:t>
      </w:r>
      <w:r>
        <w:rPr>
          <w:spacing w:val="-5"/>
        </w:rPr>
        <w:t xml:space="preserve"> </w:t>
      </w:r>
      <w:r>
        <w:t>основами</w:t>
      </w:r>
      <w:r>
        <w:rPr>
          <w:spacing w:val="-3"/>
        </w:rPr>
        <w:t xml:space="preserve"> </w:t>
      </w:r>
      <w:r>
        <w:rPr>
          <w:spacing w:val="-2"/>
        </w:rPr>
        <w:t>акробатики</w:t>
      </w:r>
    </w:p>
    <w:p w:rsidR="00231A0E" w:rsidRDefault="00D53A86">
      <w:pPr>
        <w:pStyle w:val="a3"/>
        <w:spacing w:before="27" w:line="264" w:lineRule="auto"/>
        <w:ind w:right="669" w:firstLine="600"/>
      </w:pPr>
      <w: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w:t>
      </w:r>
      <w:r>
        <w:rPr>
          <w:spacing w:val="-2"/>
        </w:rPr>
        <w:t>скоростью.</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7" w:firstLine="600"/>
      </w:pPr>
      <w:r>
        <w:lastRenderedPageBreak/>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231A0E" w:rsidRDefault="00D53A86">
      <w:pPr>
        <w:pStyle w:val="a3"/>
        <w:spacing w:before="2" w:line="264" w:lineRule="auto"/>
        <w:ind w:right="669" w:firstLine="600"/>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w:t>
      </w:r>
      <w:r>
        <w:rPr>
          <w:spacing w:val="-2"/>
        </w:rPr>
        <w:t>ногами.</w:t>
      </w:r>
    </w:p>
    <w:p w:rsidR="00231A0E" w:rsidRDefault="00D53A86">
      <w:pPr>
        <w:pStyle w:val="a3"/>
        <w:ind w:left="1400" w:firstLine="0"/>
      </w:pPr>
      <w:r>
        <w:t>Лыжная</w:t>
      </w:r>
      <w:r>
        <w:rPr>
          <w:spacing w:val="-1"/>
        </w:rPr>
        <w:t xml:space="preserve"> </w:t>
      </w:r>
      <w:r>
        <w:rPr>
          <w:spacing w:val="-2"/>
        </w:rPr>
        <w:t>подготовка</w:t>
      </w:r>
    </w:p>
    <w:p w:rsidR="00231A0E" w:rsidRDefault="00D53A86">
      <w:pPr>
        <w:pStyle w:val="a3"/>
        <w:spacing w:before="27" w:line="264" w:lineRule="auto"/>
        <w:ind w:right="674" w:firstLine="600"/>
      </w:pPr>
      <w:r>
        <w:t>Переноска</w:t>
      </w:r>
      <w:r>
        <w:rPr>
          <w:spacing w:val="-3"/>
        </w:rPr>
        <w:t xml:space="preserve"> </w:t>
      </w:r>
      <w:r>
        <w:t>лыж</w:t>
      </w:r>
      <w:r>
        <w:rPr>
          <w:spacing w:val="-5"/>
        </w:rPr>
        <w:t xml:space="preserve"> </w:t>
      </w:r>
      <w:r>
        <w:t>к</w:t>
      </w:r>
      <w:r>
        <w:rPr>
          <w:spacing w:val="-4"/>
        </w:rPr>
        <w:t xml:space="preserve"> </w:t>
      </w:r>
      <w:r>
        <w:t>месту</w:t>
      </w:r>
      <w:r>
        <w:rPr>
          <w:spacing w:val="-10"/>
        </w:rPr>
        <w:t xml:space="preserve"> </w:t>
      </w:r>
      <w:r>
        <w:t>занятия. Основная</w:t>
      </w:r>
      <w:r>
        <w:rPr>
          <w:spacing w:val="-2"/>
        </w:rPr>
        <w:t xml:space="preserve"> </w:t>
      </w:r>
      <w:r>
        <w:t>стойка</w:t>
      </w:r>
      <w:r>
        <w:rPr>
          <w:spacing w:val="-3"/>
        </w:rPr>
        <w:t xml:space="preserve"> </w:t>
      </w:r>
      <w:r>
        <w:t>лыжника.</w:t>
      </w:r>
      <w:r>
        <w:rPr>
          <w:spacing w:val="-5"/>
        </w:rPr>
        <w:t xml:space="preserve"> </w:t>
      </w:r>
      <w:r>
        <w:t>Передвижение</w:t>
      </w:r>
      <w:r>
        <w:rPr>
          <w:spacing w:val="-7"/>
        </w:rPr>
        <w:t xml:space="preserve"> </w:t>
      </w:r>
      <w:r>
        <w:t>на</w:t>
      </w:r>
      <w:r>
        <w:rPr>
          <w:spacing w:val="-3"/>
        </w:rPr>
        <w:t xml:space="preserve"> </w:t>
      </w:r>
      <w:r>
        <w:t>лыжах ступающим шагом (без палок). Передвижение на лыжах скользящим шагом (без палок).</w:t>
      </w:r>
    </w:p>
    <w:p w:rsidR="00231A0E" w:rsidRDefault="00D53A86">
      <w:pPr>
        <w:pStyle w:val="a3"/>
        <w:spacing w:before="3"/>
        <w:ind w:left="1400" w:firstLine="0"/>
      </w:pPr>
      <w:r>
        <w:t>Лёгкая</w:t>
      </w:r>
      <w:r>
        <w:rPr>
          <w:spacing w:val="-2"/>
        </w:rPr>
        <w:t xml:space="preserve"> атлетика</w:t>
      </w:r>
    </w:p>
    <w:p w:rsidR="00231A0E" w:rsidRDefault="00D53A86">
      <w:pPr>
        <w:pStyle w:val="a3"/>
        <w:spacing w:before="26" w:line="264" w:lineRule="auto"/>
        <w:ind w:right="670" w:firstLine="600"/>
      </w:pPr>
      <w:r>
        <w:t>Равномерная ходьба и равномерный бег. Прыжки в длину</w:t>
      </w:r>
      <w:r>
        <w:rPr>
          <w:spacing w:val="-1"/>
        </w:rPr>
        <w:t xml:space="preserve"> </w:t>
      </w:r>
      <w:r>
        <w:t>и высоту</w:t>
      </w:r>
      <w:r>
        <w:rPr>
          <w:spacing w:val="-1"/>
        </w:rPr>
        <w:t xml:space="preserve"> </w:t>
      </w:r>
      <w:r>
        <w:t>с места толчком двумя ногами, в высоту с прямого разбега.</w:t>
      </w:r>
    </w:p>
    <w:p w:rsidR="00231A0E" w:rsidRDefault="00D53A86">
      <w:pPr>
        <w:pStyle w:val="a3"/>
        <w:spacing w:line="274" w:lineRule="exact"/>
        <w:ind w:left="1400" w:firstLine="0"/>
      </w:pPr>
      <w:r>
        <w:t>Подвижные</w:t>
      </w:r>
      <w:r>
        <w:rPr>
          <w:spacing w:val="-7"/>
        </w:rPr>
        <w:t xml:space="preserve"> </w:t>
      </w:r>
      <w:r>
        <w:t>и спортивные</w:t>
      </w:r>
      <w:r>
        <w:rPr>
          <w:spacing w:val="-1"/>
        </w:rPr>
        <w:t xml:space="preserve"> </w:t>
      </w:r>
      <w:r>
        <w:rPr>
          <w:spacing w:val="-4"/>
        </w:rPr>
        <w:t>игры</w:t>
      </w:r>
    </w:p>
    <w:p w:rsidR="00231A0E" w:rsidRDefault="00D53A86">
      <w:pPr>
        <w:pStyle w:val="a3"/>
        <w:spacing w:before="31" w:line="264" w:lineRule="auto"/>
        <w:ind w:left="1400" w:right="3165" w:firstLine="0"/>
        <w:jc w:val="left"/>
      </w:pPr>
      <w:r>
        <w:t>Считалки</w:t>
      </w:r>
      <w:r>
        <w:rPr>
          <w:spacing w:val="-5"/>
        </w:rPr>
        <w:t xml:space="preserve"> </w:t>
      </w:r>
      <w:r>
        <w:t>для</w:t>
      </w:r>
      <w:r>
        <w:rPr>
          <w:spacing w:val="-6"/>
        </w:rPr>
        <w:t xml:space="preserve"> </w:t>
      </w:r>
      <w:r>
        <w:t>самостоятельной</w:t>
      </w:r>
      <w:r>
        <w:rPr>
          <w:spacing w:val="-14"/>
        </w:rPr>
        <w:t xml:space="preserve"> </w:t>
      </w:r>
      <w:r>
        <w:t>организации</w:t>
      </w:r>
      <w:r>
        <w:rPr>
          <w:spacing w:val="-9"/>
        </w:rPr>
        <w:t xml:space="preserve"> </w:t>
      </w:r>
      <w:r>
        <w:t>подвижных</w:t>
      </w:r>
      <w:r>
        <w:rPr>
          <w:spacing w:val="-10"/>
        </w:rPr>
        <w:t xml:space="preserve"> </w:t>
      </w:r>
      <w:r>
        <w:t>игр. Прикладно-ориентированная физическая культура</w:t>
      </w:r>
    </w:p>
    <w:p w:rsidR="00231A0E" w:rsidRDefault="00D53A86">
      <w:pPr>
        <w:pStyle w:val="a3"/>
        <w:spacing w:line="274" w:lineRule="exact"/>
        <w:ind w:left="1400" w:firstLine="0"/>
        <w:jc w:val="left"/>
      </w:pPr>
      <w:r>
        <w:t>Развитие</w:t>
      </w:r>
      <w:r>
        <w:rPr>
          <w:spacing w:val="21"/>
        </w:rPr>
        <w:t xml:space="preserve"> </w:t>
      </w:r>
      <w:r>
        <w:t>основных</w:t>
      </w:r>
      <w:r>
        <w:rPr>
          <w:spacing w:val="26"/>
        </w:rPr>
        <w:t xml:space="preserve"> </w:t>
      </w:r>
      <w:r>
        <w:t>физических</w:t>
      </w:r>
      <w:r>
        <w:rPr>
          <w:spacing w:val="27"/>
        </w:rPr>
        <w:t xml:space="preserve"> </w:t>
      </w:r>
      <w:r>
        <w:t>качеств</w:t>
      </w:r>
      <w:r>
        <w:rPr>
          <w:spacing w:val="34"/>
        </w:rPr>
        <w:t xml:space="preserve"> </w:t>
      </w:r>
      <w:r>
        <w:t>средствами</w:t>
      </w:r>
      <w:r>
        <w:rPr>
          <w:spacing w:val="35"/>
        </w:rPr>
        <w:t xml:space="preserve"> </w:t>
      </w:r>
      <w:r>
        <w:t>спортивных</w:t>
      </w:r>
      <w:r>
        <w:rPr>
          <w:spacing w:val="26"/>
        </w:rPr>
        <w:t xml:space="preserve"> </w:t>
      </w:r>
      <w:r>
        <w:t>и</w:t>
      </w:r>
      <w:r>
        <w:rPr>
          <w:spacing w:val="28"/>
        </w:rPr>
        <w:t xml:space="preserve"> </w:t>
      </w:r>
      <w:r>
        <w:t>подвижных</w:t>
      </w:r>
      <w:r>
        <w:rPr>
          <w:spacing w:val="27"/>
        </w:rPr>
        <w:t xml:space="preserve"> </w:t>
      </w:r>
      <w:r>
        <w:rPr>
          <w:spacing w:val="-4"/>
        </w:rPr>
        <w:t>игр.</w:t>
      </w:r>
    </w:p>
    <w:p w:rsidR="00231A0E" w:rsidRDefault="00D53A86">
      <w:pPr>
        <w:pStyle w:val="a3"/>
        <w:spacing w:before="27" w:line="247" w:lineRule="auto"/>
        <w:ind w:left="1381" w:right="2773" w:hanging="582"/>
        <w:jc w:val="left"/>
      </w:pPr>
      <w:r>
        <w:t>Подготовка</w:t>
      </w:r>
      <w:r>
        <w:rPr>
          <w:spacing w:val="-5"/>
        </w:rPr>
        <w:t xml:space="preserve"> </w:t>
      </w:r>
      <w:r>
        <w:t>к</w:t>
      </w:r>
      <w:r>
        <w:rPr>
          <w:spacing w:val="-6"/>
        </w:rPr>
        <w:t xml:space="preserve"> </w:t>
      </w:r>
      <w:r>
        <w:t>выполнению</w:t>
      </w:r>
      <w:r>
        <w:rPr>
          <w:spacing w:val="-10"/>
        </w:rPr>
        <w:t xml:space="preserve"> </w:t>
      </w:r>
      <w:r>
        <w:t>нормативных</w:t>
      </w:r>
      <w:r>
        <w:rPr>
          <w:spacing w:val="-9"/>
        </w:rPr>
        <w:t xml:space="preserve"> </w:t>
      </w:r>
      <w:r>
        <w:t>требований</w:t>
      </w:r>
      <w:r>
        <w:rPr>
          <w:spacing w:val="-3"/>
        </w:rPr>
        <w:t xml:space="preserve"> </w:t>
      </w:r>
      <w:r>
        <w:t>комплекса</w:t>
      </w:r>
      <w:r>
        <w:rPr>
          <w:spacing w:val="-5"/>
        </w:rPr>
        <w:t xml:space="preserve"> </w:t>
      </w:r>
      <w:r>
        <w:t>ГТО. Содержание обучения во 2 классе.</w:t>
      </w:r>
    </w:p>
    <w:p w:rsidR="00231A0E" w:rsidRDefault="00D53A86">
      <w:pPr>
        <w:pStyle w:val="a3"/>
        <w:spacing w:line="255" w:lineRule="exact"/>
        <w:ind w:left="1400" w:firstLine="0"/>
        <w:jc w:val="left"/>
      </w:pPr>
      <w:r>
        <w:t>Знания</w:t>
      </w:r>
      <w:r>
        <w:rPr>
          <w:spacing w:val="-5"/>
        </w:rPr>
        <w:t xml:space="preserve"> </w:t>
      </w:r>
      <w:r>
        <w:t>о физической</w:t>
      </w:r>
      <w:r>
        <w:rPr>
          <w:spacing w:val="-3"/>
        </w:rPr>
        <w:t xml:space="preserve"> </w:t>
      </w:r>
      <w:r>
        <w:rPr>
          <w:spacing w:val="-2"/>
        </w:rPr>
        <w:t>культуре</w:t>
      </w:r>
    </w:p>
    <w:p w:rsidR="00231A0E" w:rsidRDefault="00D53A86">
      <w:pPr>
        <w:pStyle w:val="a3"/>
        <w:spacing w:before="26"/>
        <w:ind w:left="1400" w:firstLine="0"/>
        <w:jc w:val="left"/>
      </w:pPr>
      <w:r>
        <w:t>Из</w:t>
      </w:r>
      <w:r>
        <w:rPr>
          <w:spacing w:val="29"/>
        </w:rPr>
        <w:t xml:space="preserve">  </w:t>
      </w:r>
      <w:r>
        <w:t>истории</w:t>
      </w:r>
      <w:r>
        <w:rPr>
          <w:spacing w:val="30"/>
        </w:rPr>
        <w:t xml:space="preserve">  </w:t>
      </w:r>
      <w:r>
        <w:t>возникновения</w:t>
      </w:r>
      <w:r>
        <w:rPr>
          <w:spacing w:val="29"/>
        </w:rPr>
        <w:t xml:space="preserve">  </w:t>
      </w:r>
      <w:r>
        <w:t>физических</w:t>
      </w:r>
      <w:r>
        <w:rPr>
          <w:spacing w:val="31"/>
        </w:rPr>
        <w:t xml:space="preserve">  </w:t>
      </w:r>
      <w:r>
        <w:t>упражнений</w:t>
      </w:r>
      <w:r>
        <w:rPr>
          <w:spacing w:val="30"/>
        </w:rPr>
        <w:t xml:space="preserve">  </w:t>
      </w:r>
      <w:r>
        <w:t>и</w:t>
      </w:r>
      <w:r>
        <w:rPr>
          <w:spacing w:val="29"/>
        </w:rPr>
        <w:t xml:space="preserve">  </w:t>
      </w:r>
      <w:r>
        <w:t>первых</w:t>
      </w:r>
      <w:r>
        <w:rPr>
          <w:spacing w:val="30"/>
        </w:rPr>
        <w:t xml:space="preserve">  </w:t>
      </w:r>
      <w:r>
        <w:rPr>
          <w:spacing w:val="-2"/>
        </w:rPr>
        <w:t>соревнований.</w:t>
      </w:r>
    </w:p>
    <w:p w:rsidR="00231A0E" w:rsidRDefault="00D53A86">
      <w:pPr>
        <w:pStyle w:val="a3"/>
        <w:spacing w:before="27"/>
        <w:ind w:firstLine="0"/>
        <w:jc w:val="left"/>
      </w:pPr>
      <w:r>
        <w:t>Зарождение</w:t>
      </w:r>
      <w:r>
        <w:rPr>
          <w:spacing w:val="-3"/>
        </w:rPr>
        <w:t xml:space="preserve"> </w:t>
      </w:r>
      <w:r>
        <w:t>Олимпийских</w:t>
      </w:r>
      <w:r>
        <w:rPr>
          <w:spacing w:val="-7"/>
        </w:rPr>
        <w:t xml:space="preserve"> </w:t>
      </w:r>
      <w:r>
        <w:t>игр</w:t>
      </w:r>
      <w:r>
        <w:rPr>
          <w:spacing w:val="3"/>
        </w:rPr>
        <w:t xml:space="preserve"> </w:t>
      </w:r>
      <w:r>
        <w:rPr>
          <w:spacing w:val="-2"/>
        </w:rPr>
        <w:t>древности.</w:t>
      </w:r>
    </w:p>
    <w:p w:rsidR="00231A0E" w:rsidRDefault="00D53A86">
      <w:pPr>
        <w:pStyle w:val="a3"/>
        <w:spacing w:before="26"/>
        <w:ind w:left="1400" w:firstLine="0"/>
      </w:pPr>
      <w:r>
        <w:t>Способы</w:t>
      </w:r>
      <w:r>
        <w:rPr>
          <w:spacing w:val="-5"/>
        </w:rPr>
        <w:t xml:space="preserve"> </w:t>
      </w:r>
      <w:r>
        <w:t>самостоятельной</w:t>
      </w:r>
      <w:r>
        <w:rPr>
          <w:spacing w:val="-4"/>
        </w:rPr>
        <w:t xml:space="preserve"> </w:t>
      </w:r>
      <w:r>
        <w:rPr>
          <w:spacing w:val="-2"/>
        </w:rPr>
        <w:t>деятельности</w:t>
      </w:r>
    </w:p>
    <w:p w:rsidR="00231A0E" w:rsidRDefault="00D53A86">
      <w:pPr>
        <w:pStyle w:val="a3"/>
        <w:spacing w:before="32" w:line="264" w:lineRule="auto"/>
        <w:ind w:right="674" w:firstLine="600"/>
      </w:pPr>
      <w:r>
        <w:t>Физическое</w:t>
      </w:r>
      <w:r>
        <w:rPr>
          <w:spacing w:val="-15"/>
        </w:rPr>
        <w:t xml:space="preserve"> </w:t>
      </w:r>
      <w:r>
        <w:t>развитие</w:t>
      </w:r>
      <w:r>
        <w:rPr>
          <w:spacing w:val="-15"/>
        </w:rPr>
        <w:t xml:space="preserve"> </w:t>
      </w:r>
      <w:r>
        <w:t>и</w:t>
      </w:r>
      <w:r>
        <w:rPr>
          <w:spacing w:val="-15"/>
        </w:rPr>
        <w:t xml:space="preserve"> </w:t>
      </w:r>
      <w:r>
        <w:t>его</w:t>
      </w:r>
      <w:r>
        <w:rPr>
          <w:spacing w:val="-15"/>
        </w:rPr>
        <w:t xml:space="preserve"> </w:t>
      </w:r>
      <w:r>
        <w:t>измерение.</w:t>
      </w:r>
      <w:r>
        <w:rPr>
          <w:spacing w:val="-15"/>
        </w:rPr>
        <w:t xml:space="preserve"> </w:t>
      </w:r>
      <w:r>
        <w:t>Физические</w:t>
      </w:r>
      <w:r>
        <w:rPr>
          <w:spacing w:val="-15"/>
        </w:rPr>
        <w:t xml:space="preserve"> </w:t>
      </w:r>
      <w:r>
        <w:t>качества</w:t>
      </w:r>
      <w:r>
        <w:rPr>
          <w:spacing w:val="-15"/>
        </w:rPr>
        <w:t xml:space="preserve"> </w:t>
      </w:r>
      <w:r>
        <w:t>человека:</w:t>
      </w:r>
      <w:r>
        <w:rPr>
          <w:spacing w:val="-15"/>
        </w:rPr>
        <w:t xml:space="preserve"> </w:t>
      </w:r>
      <w:r>
        <w:t>сила,</w:t>
      </w:r>
      <w:r>
        <w:rPr>
          <w:spacing w:val="-15"/>
        </w:rPr>
        <w:t xml:space="preserve"> </w:t>
      </w:r>
      <w:r>
        <w:t>быстрота, выносливость, гибкость, координация и способы их измерения. Составление дневника наблюдений по физической культуре.</w:t>
      </w:r>
    </w:p>
    <w:p w:rsidR="00231A0E" w:rsidRDefault="00D53A86">
      <w:pPr>
        <w:pStyle w:val="a3"/>
        <w:spacing w:line="266" w:lineRule="auto"/>
        <w:ind w:left="1400" w:right="5444" w:firstLine="0"/>
      </w:pPr>
      <w:r>
        <w:t>Физическое совершенствование Оздоровительная</w:t>
      </w:r>
      <w:r>
        <w:rPr>
          <w:spacing w:val="-8"/>
        </w:rPr>
        <w:t xml:space="preserve"> </w:t>
      </w:r>
      <w:r>
        <w:t>физическая</w:t>
      </w:r>
      <w:r>
        <w:rPr>
          <w:spacing w:val="-7"/>
        </w:rPr>
        <w:t xml:space="preserve"> </w:t>
      </w:r>
      <w:r>
        <w:rPr>
          <w:spacing w:val="-2"/>
        </w:rPr>
        <w:t>культура</w:t>
      </w:r>
    </w:p>
    <w:p w:rsidR="00231A0E" w:rsidRDefault="00D53A86">
      <w:pPr>
        <w:pStyle w:val="a3"/>
        <w:spacing w:line="264" w:lineRule="auto"/>
        <w:ind w:right="680" w:firstLine="600"/>
      </w:pPr>
      <w:r>
        <w:t>Закаливание организма обтиранием. Составление комплекса утренней зарядки и физкультминутки для занятий в домашних условиях.</w:t>
      </w:r>
    </w:p>
    <w:p w:rsidR="00231A0E" w:rsidRDefault="00D53A86">
      <w:pPr>
        <w:pStyle w:val="a3"/>
        <w:spacing w:line="266" w:lineRule="auto"/>
        <w:ind w:left="1400" w:right="4292" w:firstLine="0"/>
      </w:pPr>
      <w:r>
        <w:t>Спортивно-оздоровительная</w:t>
      </w:r>
      <w:r>
        <w:rPr>
          <w:spacing w:val="-15"/>
        </w:rPr>
        <w:t xml:space="preserve"> </w:t>
      </w:r>
      <w:r>
        <w:t>физическая</w:t>
      </w:r>
      <w:r>
        <w:rPr>
          <w:spacing w:val="-15"/>
        </w:rPr>
        <w:t xml:space="preserve"> </w:t>
      </w:r>
      <w:r>
        <w:t>культура Гимнастика с основами акробатики</w:t>
      </w:r>
    </w:p>
    <w:p w:rsidR="00231A0E" w:rsidRDefault="00D53A86">
      <w:pPr>
        <w:pStyle w:val="a3"/>
        <w:spacing w:line="264" w:lineRule="auto"/>
        <w:ind w:right="665" w:firstLine="600"/>
      </w:pPr>
      <w:r>
        <w:t>Правила поведения на занятиях гимнастикой и акробатикой. Строевые команды в построении</w:t>
      </w:r>
      <w:r>
        <w:rPr>
          <w:spacing w:val="-3"/>
        </w:rPr>
        <w:t xml:space="preserve"> </w:t>
      </w:r>
      <w:r>
        <w:t>и</w:t>
      </w:r>
      <w:r>
        <w:rPr>
          <w:spacing w:val="-8"/>
        </w:rPr>
        <w:t xml:space="preserve"> </w:t>
      </w:r>
      <w:r>
        <w:t>перестроении</w:t>
      </w:r>
      <w:r>
        <w:rPr>
          <w:spacing w:val="-8"/>
        </w:rPr>
        <w:t xml:space="preserve"> </w:t>
      </w:r>
      <w:r>
        <w:t>в</w:t>
      </w:r>
      <w:r>
        <w:rPr>
          <w:spacing w:val="-12"/>
        </w:rPr>
        <w:t xml:space="preserve"> </w:t>
      </w:r>
      <w:r>
        <w:t>одну</w:t>
      </w:r>
      <w:r>
        <w:rPr>
          <w:spacing w:val="-13"/>
        </w:rPr>
        <w:t xml:space="preserve"> </w:t>
      </w:r>
      <w:r>
        <w:t>шеренгу</w:t>
      </w:r>
      <w:r>
        <w:rPr>
          <w:spacing w:val="-13"/>
        </w:rPr>
        <w:t xml:space="preserve"> </w:t>
      </w:r>
      <w:r>
        <w:t>и</w:t>
      </w:r>
      <w:r>
        <w:rPr>
          <w:spacing w:val="-3"/>
        </w:rPr>
        <w:t xml:space="preserve"> </w:t>
      </w:r>
      <w:r>
        <w:t>колонну</w:t>
      </w:r>
      <w:r>
        <w:rPr>
          <w:spacing w:val="-13"/>
        </w:rPr>
        <w:t xml:space="preserve"> </w:t>
      </w:r>
      <w:r>
        <w:t>по</w:t>
      </w:r>
      <w:r>
        <w:rPr>
          <w:spacing w:val="-4"/>
        </w:rPr>
        <w:t xml:space="preserve"> </w:t>
      </w:r>
      <w:r>
        <w:t>одному;</w:t>
      </w:r>
      <w:r>
        <w:rPr>
          <w:spacing w:val="-8"/>
        </w:rPr>
        <w:t xml:space="preserve"> </w:t>
      </w:r>
      <w:r>
        <w:t>при</w:t>
      </w:r>
      <w:r>
        <w:rPr>
          <w:spacing w:val="-3"/>
        </w:rPr>
        <w:t xml:space="preserve"> </w:t>
      </w:r>
      <w:r>
        <w:t>поворотах</w:t>
      </w:r>
      <w:r>
        <w:rPr>
          <w:spacing w:val="-9"/>
        </w:rPr>
        <w:t xml:space="preserve"> </w:t>
      </w:r>
      <w:r>
        <w:t>направо</w:t>
      </w:r>
      <w:r>
        <w:rPr>
          <w:spacing w:val="-4"/>
        </w:rPr>
        <w:t xml:space="preserve"> </w:t>
      </w:r>
      <w:r>
        <w:t>и налево, стоя на месте и в движении. Передвижение в колонне по одному с равномерной и изменяющейся скоростью движения.</w:t>
      </w:r>
    </w:p>
    <w:p w:rsidR="00231A0E" w:rsidRDefault="00D53A86">
      <w:pPr>
        <w:pStyle w:val="a3"/>
        <w:spacing w:line="264" w:lineRule="auto"/>
        <w:ind w:right="672" w:firstLine="600"/>
      </w:pPr>
      <w:r>
        <w:t>Упражнения</w:t>
      </w:r>
      <w:r>
        <w:rPr>
          <w:spacing w:val="-1"/>
        </w:rPr>
        <w:t xml:space="preserve"> </w:t>
      </w:r>
      <w:r>
        <w:t>разминки</w:t>
      </w:r>
      <w:r>
        <w:rPr>
          <w:spacing w:val="-4"/>
        </w:rPr>
        <w:t xml:space="preserve"> </w:t>
      </w:r>
      <w:r>
        <w:t>перед</w:t>
      </w:r>
      <w:r>
        <w:rPr>
          <w:spacing w:val="-6"/>
        </w:rPr>
        <w:t xml:space="preserve"> </w:t>
      </w:r>
      <w:r>
        <w:t>выполнением</w:t>
      </w:r>
      <w:r>
        <w:rPr>
          <w:spacing w:val="-4"/>
        </w:rPr>
        <w:t xml:space="preserve"> </w:t>
      </w:r>
      <w:r>
        <w:t>гимнастических</w:t>
      </w:r>
      <w:r>
        <w:rPr>
          <w:spacing w:val="-1"/>
        </w:rPr>
        <w:t xml:space="preserve"> </w:t>
      </w:r>
      <w:r>
        <w:t>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231A0E" w:rsidRDefault="00D53A86">
      <w:pPr>
        <w:pStyle w:val="a3"/>
        <w:ind w:left="1400" w:firstLine="0"/>
      </w:pPr>
      <w:r>
        <w:t>Лыжная</w:t>
      </w:r>
      <w:r>
        <w:rPr>
          <w:spacing w:val="-1"/>
        </w:rPr>
        <w:t xml:space="preserve"> </w:t>
      </w:r>
      <w:r>
        <w:rPr>
          <w:spacing w:val="-2"/>
        </w:rPr>
        <w:t>подготовка</w:t>
      </w:r>
    </w:p>
    <w:p w:rsidR="00231A0E" w:rsidRDefault="00D53A86">
      <w:pPr>
        <w:pStyle w:val="a3"/>
        <w:spacing w:before="16" w:line="264" w:lineRule="auto"/>
        <w:ind w:right="670" w:firstLine="600"/>
      </w:pPr>
      <w:r>
        <w:t>Правила поведения на занятиях лыжной подготовкой. Упражнения на лыжах: передвижение двухшажным попеременным ходом, спуск с небольшого склона</w:t>
      </w:r>
      <w:r>
        <w:rPr>
          <w:spacing w:val="-2"/>
        </w:rPr>
        <w:t xml:space="preserve"> </w:t>
      </w:r>
      <w:r>
        <w:t>в</w:t>
      </w:r>
      <w:r>
        <w:rPr>
          <w:spacing w:val="-1"/>
        </w:rPr>
        <w:t xml:space="preserve"> </w:t>
      </w:r>
      <w:r>
        <w:t xml:space="preserve">основной стойке, торможение лыжными палками на учебной трассе и падением на бок во время </w:t>
      </w:r>
      <w:r>
        <w:rPr>
          <w:spacing w:val="-2"/>
        </w:rPr>
        <w:t>спуска.</w:t>
      </w:r>
    </w:p>
    <w:p w:rsidR="00231A0E" w:rsidRDefault="00D53A86">
      <w:pPr>
        <w:pStyle w:val="a3"/>
        <w:ind w:left="1400" w:firstLine="0"/>
      </w:pPr>
      <w:r>
        <w:t>Лёгкая</w:t>
      </w:r>
      <w:r>
        <w:rPr>
          <w:spacing w:val="-2"/>
        </w:rPr>
        <w:t xml:space="preserve"> атлетика</w:t>
      </w:r>
    </w:p>
    <w:p w:rsidR="00231A0E" w:rsidRDefault="00D53A86">
      <w:pPr>
        <w:pStyle w:val="a3"/>
        <w:spacing w:before="27" w:line="266" w:lineRule="auto"/>
        <w:ind w:right="674" w:firstLine="600"/>
      </w:pPr>
      <w:r>
        <w:t>Правила поведения на занятиях лёгкой атлетикой. Броски малого мяча в неподвижную</w:t>
      </w:r>
      <w:r>
        <w:rPr>
          <w:spacing w:val="-10"/>
        </w:rPr>
        <w:t xml:space="preserve"> </w:t>
      </w:r>
      <w:r>
        <w:t>мишень</w:t>
      </w:r>
      <w:r>
        <w:rPr>
          <w:spacing w:val="-7"/>
        </w:rPr>
        <w:t xml:space="preserve"> </w:t>
      </w:r>
      <w:r>
        <w:t>разными</w:t>
      </w:r>
      <w:r>
        <w:rPr>
          <w:spacing w:val="-7"/>
        </w:rPr>
        <w:t xml:space="preserve"> </w:t>
      </w:r>
      <w:r>
        <w:t>способами</w:t>
      </w:r>
      <w:r>
        <w:rPr>
          <w:spacing w:val="-7"/>
        </w:rPr>
        <w:t xml:space="preserve"> </w:t>
      </w:r>
      <w:r>
        <w:t>из</w:t>
      </w:r>
      <w:r>
        <w:rPr>
          <w:spacing w:val="-7"/>
        </w:rPr>
        <w:t xml:space="preserve"> </w:t>
      </w:r>
      <w:r>
        <w:t>положения</w:t>
      </w:r>
      <w:r>
        <w:rPr>
          <w:spacing w:val="-8"/>
        </w:rPr>
        <w:t xml:space="preserve"> </w:t>
      </w:r>
      <w:r>
        <w:t>стоя,</w:t>
      </w:r>
      <w:r>
        <w:rPr>
          <w:spacing w:val="-6"/>
        </w:rPr>
        <w:t xml:space="preserve"> </w:t>
      </w:r>
      <w:r>
        <w:t>сидя</w:t>
      </w:r>
      <w:r>
        <w:rPr>
          <w:spacing w:val="-8"/>
        </w:rPr>
        <w:t xml:space="preserve"> </w:t>
      </w:r>
      <w:r>
        <w:t>и</w:t>
      </w:r>
      <w:r>
        <w:rPr>
          <w:spacing w:val="-7"/>
        </w:rPr>
        <w:t xml:space="preserve"> </w:t>
      </w:r>
      <w:r>
        <w:t>лёжа.</w:t>
      </w:r>
      <w:r>
        <w:rPr>
          <w:spacing w:val="-6"/>
        </w:rPr>
        <w:t xml:space="preserve"> </w:t>
      </w:r>
      <w:r>
        <w:t>Разнообразные</w:t>
      </w:r>
    </w:p>
    <w:p w:rsidR="00231A0E" w:rsidRDefault="00231A0E">
      <w:pPr>
        <w:spacing w:line="266"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0" w:firstLine="0"/>
      </w:pPr>
      <w:r>
        <w:lastRenderedPageBreak/>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31A0E" w:rsidRDefault="00D53A86">
      <w:pPr>
        <w:pStyle w:val="a3"/>
        <w:spacing w:before="4"/>
        <w:ind w:left="1400" w:firstLine="0"/>
      </w:pPr>
      <w:r>
        <w:t>Подвижные</w:t>
      </w:r>
      <w:r>
        <w:rPr>
          <w:spacing w:val="-6"/>
        </w:rPr>
        <w:t xml:space="preserve"> </w:t>
      </w:r>
      <w:r>
        <w:rPr>
          <w:spacing w:val="-4"/>
        </w:rPr>
        <w:t>игры</w:t>
      </w:r>
    </w:p>
    <w:p w:rsidR="00231A0E" w:rsidRDefault="00D53A86">
      <w:pPr>
        <w:pStyle w:val="a3"/>
        <w:spacing w:before="26" w:line="264" w:lineRule="auto"/>
        <w:ind w:left="1400" w:right="1023" w:firstLine="0"/>
      </w:pPr>
      <w:r>
        <w:t>Подвижные</w:t>
      </w:r>
      <w:r>
        <w:rPr>
          <w:spacing w:val="-9"/>
        </w:rPr>
        <w:t xml:space="preserve"> </w:t>
      </w:r>
      <w:r>
        <w:t>игры</w:t>
      </w:r>
      <w:r>
        <w:rPr>
          <w:spacing w:val="-3"/>
        </w:rPr>
        <w:t xml:space="preserve"> </w:t>
      </w:r>
      <w:r>
        <w:t>с</w:t>
      </w:r>
      <w:r>
        <w:rPr>
          <w:spacing w:val="-9"/>
        </w:rPr>
        <w:t xml:space="preserve"> </w:t>
      </w:r>
      <w:r>
        <w:t>техническими</w:t>
      </w:r>
      <w:r>
        <w:rPr>
          <w:spacing w:val="-3"/>
        </w:rPr>
        <w:t xml:space="preserve"> </w:t>
      </w:r>
      <w:r>
        <w:t>приёмами</w:t>
      </w:r>
      <w:r>
        <w:rPr>
          <w:spacing w:val="-3"/>
        </w:rPr>
        <w:t xml:space="preserve"> </w:t>
      </w:r>
      <w:r>
        <w:t>спортивных</w:t>
      </w:r>
      <w:r>
        <w:rPr>
          <w:spacing w:val="-8"/>
        </w:rPr>
        <w:t xml:space="preserve"> </w:t>
      </w:r>
      <w:r>
        <w:t>игр</w:t>
      </w:r>
      <w:r>
        <w:rPr>
          <w:spacing w:val="-8"/>
        </w:rPr>
        <w:t xml:space="preserve"> </w:t>
      </w:r>
      <w:r>
        <w:t>(баскетбол,</w:t>
      </w:r>
      <w:r>
        <w:rPr>
          <w:spacing w:val="-2"/>
        </w:rPr>
        <w:t xml:space="preserve"> </w:t>
      </w:r>
      <w:r>
        <w:t>футбол). Прикладно-ориентированная физическая культура</w:t>
      </w:r>
    </w:p>
    <w:p w:rsidR="00231A0E" w:rsidRDefault="00D53A86">
      <w:pPr>
        <w:pStyle w:val="a3"/>
        <w:spacing w:line="266" w:lineRule="auto"/>
        <w:ind w:right="680" w:firstLine="600"/>
      </w:pPr>
      <w:r>
        <w:t>Подготовка к соревнованиям по комплексу ГТО. Развитие основных физических качеств средствами подвижных и спортивных игр.</w:t>
      </w:r>
    </w:p>
    <w:p w:rsidR="00231A0E" w:rsidRDefault="00D53A86">
      <w:pPr>
        <w:pStyle w:val="a3"/>
        <w:spacing w:line="237" w:lineRule="auto"/>
        <w:ind w:left="1400" w:right="5928" w:firstLine="110"/>
      </w:pPr>
      <w:r>
        <w:t>Содержание</w:t>
      </w:r>
      <w:r>
        <w:rPr>
          <w:spacing w:val="-15"/>
        </w:rPr>
        <w:t xml:space="preserve"> </w:t>
      </w:r>
      <w:r>
        <w:t>обучения</w:t>
      </w:r>
      <w:r>
        <w:rPr>
          <w:spacing w:val="-15"/>
        </w:rPr>
        <w:t xml:space="preserve"> </w:t>
      </w:r>
      <w:r>
        <w:t>в</w:t>
      </w:r>
      <w:r>
        <w:rPr>
          <w:spacing w:val="-15"/>
        </w:rPr>
        <w:t xml:space="preserve"> </w:t>
      </w:r>
      <w:r>
        <w:t>3</w:t>
      </w:r>
      <w:r>
        <w:rPr>
          <w:spacing w:val="-15"/>
        </w:rPr>
        <w:t xml:space="preserve"> </w:t>
      </w:r>
      <w:r>
        <w:t>классе. Знания о физической культуре</w:t>
      </w:r>
    </w:p>
    <w:p w:rsidR="00231A0E" w:rsidRDefault="00D53A86">
      <w:pPr>
        <w:pStyle w:val="a3"/>
        <w:spacing w:before="29" w:line="264" w:lineRule="auto"/>
        <w:ind w:right="666" w:firstLine="600"/>
      </w:pPr>
      <w:r>
        <w:t>Из истории развития физической культуры у древних народов, населявших территорию</w:t>
      </w:r>
      <w:r>
        <w:rPr>
          <w:spacing w:val="-2"/>
        </w:rPr>
        <w:t xml:space="preserve"> </w:t>
      </w:r>
      <w:r>
        <w:t>России. История</w:t>
      </w:r>
      <w:r>
        <w:rPr>
          <w:spacing w:val="-1"/>
        </w:rPr>
        <w:t xml:space="preserve"> </w:t>
      </w:r>
      <w:r>
        <w:t>появления современного спорта.</w:t>
      </w:r>
    </w:p>
    <w:p w:rsidR="00231A0E" w:rsidRDefault="00D53A86">
      <w:pPr>
        <w:pStyle w:val="a3"/>
        <w:spacing w:line="274" w:lineRule="exact"/>
        <w:ind w:left="1400" w:firstLine="0"/>
      </w:pPr>
      <w:r>
        <w:rPr>
          <w:spacing w:val="-2"/>
        </w:rPr>
        <w:t>Способы</w:t>
      </w:r>
      <w:r>
        <w:rPr>
          <w:spacing w:val="-4"/>
        </w:rPr>
        <w:t xml:space="preserve"> </w:t>
      </w:r>
      <w:r>
        <w:rPr>
          <w:spacing w:val="-2"/>
        </w:rPr>
        <w:t>самостоятельной</w:t>
      </w:r>
      <w:r>
        <w:rPr>
          <w:spacing w:val="-4"/>
        </w:rPr>
        <w:t xml:space="preserve"> </w:t>
      </w:r>
      <w:r>
        <w:rPr>
          <w:spacing w:val="-2"/>
        </w:rPr>
        <w:t>деятельности</w:t>
      </w:r>
    </w:p>
    <w:p w:rsidR="00231A0E" w:rsidRDefault="00D53A86">
      <w:pPr>
        <w:pStyle w:val="a3"/>
        <w:spacing w:before="27" w:line="264" w:lineRule="auto"/>
        <w:ind w:right="667" w:firstLine="600"/>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r>
        <w:rPr>
          <w:spacing w:val="-15"/>
        </w:rPr>
        <w:t xml:space="preserve"> </w:t>
      </w:r>
      <w:r>
        <w:t>Способы</w:t>
      </w:r>
      <w:r>
        <w:rPr>
          <w:spacing w:val="-15"/>
        </w:rPr>
        <w:t xml:space="preserve"> </w:t>
      </w:r>
      <w:r>
        <w:t>измерения</w:t>
      </w:r>
      <w:r>
        <w:rPr>
          <w:spacing w:val="-15"/>
        </w:rPr>
        <w:t xml:space="preserve"> </w:t>
      </w:r>
      <w:r>
        <w:t>пульса</w:t>
      </w:r>
      <w:r>
        <w:rPr>
          <w:spacing w:val="-15"/>
        </w:rPr>
        <w:t xml:space="preserve"> </w:t>
      </w:r>
      <w:r>
        <w:t>на</w:t>
      </w:r>
      <w:r>
        <w:rPr>
          <w:spacing w:val="-15"/>
        </w:rPr>
        <w:t xml:space="preserve"> </w:t>
      </w:r>
      <w:r>
        <w:t>занятиях</w:t>
      </w:r>
      <w:r>
        <w:rPr>
          <w:spacing w:val="-15"/>
        </w:rPr>
        <w:t xml:space="preserve"> </w:t>
      </w:r>
      <w:r>
        <w:t>физической</w:t>
      </w:r>
      <w:r>
        <w:rPr>
          <w:spacing w:val="-15"/>
        </w:rPr>
        <w:t xml:space="preserve"> </w:t>
      </w:r>
      <w:r>
        <w:t>культурой</w:t>
      </w:r>
      <w:r>
        <w:rPr>
          <w:spacing w:val="-15"/>
        </w:rPr>
        <w:t xml:space="preserve"> </w:t>
      </w:r>
      <w:r>
        <w:t>(наложение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31A0E" w:rsidRDefault="00D53A86">
      <w:pPr>
        <w:pStyle w:val="a3"/>
        <w:spacing w:before="2" w:line="264" w:lineRule="auto"/>
        <w:ind w:left="1400" w:right="5506" w:firstLine="0"/>
      </w:pPr>
      <w:r>
        <w:t xml:space="preserve">Физическое совершенствование </w:t>
      </w:r>
      <w:r>
        <w:rPr>
          <w:spacing w:val="-2"/>
        </w:rPr>
        <w:t>Оздоровительная</w:t>
      </w:r>
      <w:r>
        <w:rPr>
          <w:spacing w:val="-6"/>
        </w:rPr>
        <w:t xml:space="preserve"> </w:t>
      </w:r>
      <w:r>
        <w:rPr>
          <w:spacing w:val="-2"/>
        </w:rPr>
        <w:t>физическая</w:t>
      </w:r>
      <w:r>
        <w:rPr>
          <w:spacing w:val="-5"/>
        </w:rPr>
        <w:t xml:space="preserve"> </w:t>
      </w:r>
      <w:r>
        <w:rPr>
          <w:spacing w:val="-2"/>
        </w:rPr>
        <w:t>культура</w:t>
      </w:r>
    </w:p>
    <w:p w:rsidR="00231A0E" w:rsidRDefault="00D53A86">
      <w:pPr>
        <w:pStyle w:val="a3"/>
        <w:spacing w:before="2" w:line="264" w:lineRule="auto"/>
        <w:ind w:right="673" w:firstLine="600"/>
      </w:pPr>
      <w:r>
        <w:t>Закаливание</w:t>
      </w:r>
      <w:r>
        <w:rPr>
          <w:spacing w:val="-15"/>
        </w:rPr>
        <w:t xml:space="preserve"> </w:t>
      </w:r>
      <w:r>
        <w:t>организма</w:t>
      </w:r>
      <w:r>
        <w:rPr>
          <w:spacing w:val="-15"/>
        </w:rPr>
        <w:t xml:space="preserve"> </w:t>
      </w:r>
      <w:r>
        <w:t>при</w:t>
      </w:r>
      <w:r>
        <w:rPr>
          <w:spacing w:val="-15"/>
        </w:rPr>
        <w:t xml:space="preserve"> </w:t>
      </w:r>
      <w:r>
        <w:t>помощи</w:t>
      </w:r>
      <w:r>
        <w:rPr>
          <w:spacing w:val="-15"/>
        </w:rPr>
        <w:t xml:space="preserve"> </w:t>
      </w:r>
      <w:r>
        <w:t>обливания</w:t>
      </w:r>
      <w:r>
        <w:rPr>
          <w:spacing w:val="-15"/>
        </w:rPr>
        <w:t xml:space="preserve"> </w:t>
      </w:r>
      <w:r>
        <w:t>под</w:t>
      </w:r>
      <w:r>
        <w:rPr>
          <w:spacing w:val="-15"/>
        </w:rPr>
        <w:t xml:space="preserve"> </w:t>
      </w:r>
      <w:r>
        <w:t>душем.</w:t>
      </w:r>
      <w:r>
        <w:rPr>
          <w:spacing w:val="-15"/>
        </w:rPr>
        <w:t xml:space="preserve"> </w:t>
      </w:r>
      <w:r>
        <w:t>Упражнения</w:t>
      </w:r>
      <w:r>
        <w:rPr>
          <w:spacing w:val="-15"/>
        </w:rPr>
        <w:t xml:space="preserve"> </w:t>
      </w:r>
      <w:r>
        <w:t>дыхательной и зрительной гимнастики, их влияние на восстановление организма после умственной и физической нагрузки.</w:t>
      </w:r>
    </w:p>
    <w:p w:rsidR="00231A0E" w:rsidRDefault="00D53A86">
      <w:pPr>
        <w:pStyle w:val="a3"/>
        <w:spacing w:line="266" w:lineRule="auto"/>
        <w:ind w:left="1400" w:right="4318" w:firstLine="0"/>
      </w:pPr>
      <w:r>
        <w:rPr>
          <w:spacing w:val="-2"/>
        </w:rPr>
        <w:t>Спортивно-оздоровительная</w:t>
      </w:r>
      <w:r>
        <w:rPr>
          <w:spacing w:val="-13"/>
        </w:rPr>
        <w:t xml:space="preserve"> </w:t>
      </w:r>
      <w:r>
        <w:rPr>
          <w:spacing w:val="-2"/>
        </w:rPr>
        <w:t>физическая</w:t>
      </w:r>
      <w:r>
        <w:rPr>
          <w:spacing w:val="-13"/>
        </w:rPr>
        <w:t xml:space="preserve"> </w:t>
      </w:r>
      <w:r>
        <w:rPr>
          <w:spacing w:val="-2"/>
        </w:rPr>
        <w:t xml:space="preserve">культура. </w:t>
      </w:r>
      <w:r>
        <w:t>Гимнастика с основами акробатики</w:t>
      </w:r>
    </w:p>
    <w:p w:rsidR="00231A0E" w:rsidRDefault="00D53A86">
      <w:pPr>
        <w:pStyle w:val="a3"/>
        <w:spacing w:line="264" w:lineRule="auto"/>
        <w:ind w:right="663" w:firstLine="600"/>
      </w:pPr>
      <w:r>
        <w:rPr>
          <w:spacing w:val="-2"/>
        </w:rPr>
        <w:t>Строевые</w:t>
      </w:r>
      <w:r>
        <w:rPr>
          <w:spacing w:val="-13"/>
        </w:rPr>
        <w:t xml:space="preserve"> </w:t>
      </w:r>
      <w:r>
        <w:rPr>
          <w:spacing w:val="-2"/>
        </w:rPr>
        <w:t>упражнения</w:t>
      </w:r>
      <w:r>
        <w:rPr>
          <w:spacing w:val="-13"/>
        </w:rPr>
        <w:t xml:space="preserve"> </w:t>
      </w:r>
      <w:r>
        <w:rPr>
          <w:spacing w:val="-2"/>
        </w:rPr>
        <w:t>в</w:t>
      </w:r>
      <w:r>
        <w:rPr>
          <w:spacing w:val="-13"/>
        </w:rPr>
        <w:t xml:space="preserve"> </w:t>
      </w:r>
      <w:r>
        <w:rPr>
          <w:spacing w:val="-2"/>
        </w:rPr>
        <w:t>движении</w:t>
      </w:r>
      <w:r>
        <w:rPr>
          <w:spacing w:val="-13"/>
        </w:rPr>
        <w:t xml:space="preserve"> </w:t>
      </w:r>
      <w:r>
        <w:rPr>
          <w:spacing w:val="-2"/>
        </w:rPr>
        <w:t>противоходом,</w:t>
      </w:r>
      <w:r>
        <w:rPr>
          <w:spacing w:val="-13"/>
        </w:rPr>
        <w:t xml:space="preserve"> </w:t>
      </w:r>
      <w:r>
        <w:rPr>
          <w:spacing w:val="-2"/>
        </w:rPr>
        <w:t>перестроении</w:t>
      </w:r>
      <w:r>
        <w:rPr>
          <w:spacing w:val="-13"/>
        </w:rPr>
        <w:t xml:space="preserve"> </w:t>
      </w:r>
      <w:r>
        <w:rPr>
          <w:spacing w:val="-2"/>
        </w:rPr>
        <w:t>из</w:t>
      </w:r>
      <w:r>
        <w:rPr>
          <w:spacing w:val="-13"/>
        </w:rPr>
        <w:t xml:space="preserve"> </w:t>
      </w:r>
      <w:r>
        <w:rPr>
          <w:spacing w:val="-2"/>
        </w:rPr>
        <w:t>колонны</w:t>
      </w:r>
      <w:r>
        <w:rPr>
          <w:spacing w:val="-13"/>
        </w:rPr>
        <w:t xml:space="preserve"> </w:t>
      </w:r>
      <w:r>
        <w:rPr>
          <w:spacing w:val="-2"/>
        </w:rPr>
        <w:t>по</w:t>
      </w:r>
      <w:r>
        <w:rPr>
          <w:spacing w:val="-4"/>
        </w:rPr>
        <w:t xml:space="preserve"> </w:t>
      </w:r>
      <w:r>
        <w:rPr>
          <w:spacing w:val="-2"/>
        </w:rPr>
        <w:t>одному в</w:t>
      </w:r>
      <w:r>
        <w:rPr>
          <w:spacing w:val="-10"/>
        </w:rPr>
        <w:t xml:space="preserve"> </w:t>
      </w:r>
      <w:r>
        <w:rPr>
          <w:spacing w:val="-2"/>
        </w:rPr>
        <w:t>колонну</w:t>
      </w:r>
      <w:r>
        <w:rPr>
          <w:spacing w:val="-12"/>
        </w:rPr>
        <w:t xml:space="preserve"> </w:t>
      </w:r>
      <w:r>
        <w:rPr>
          <w:spacing w:val="-2"/>
        </w:rPr>
        <w:t>по</w:t>
      </w:r>
      <w:r>
        <w:rPr>
          <w:spacing w:val="-8"/>
        </w:rPr>
        <w:t xml:space="preserve"> </w:t>
      </w:r>
      <w:r>
        <w:rPr>
          <w:spacing w:val="-2"/>
        </w:rPr>
        <w:t>три,</w:t>
      </w:r>
      <w:r>
        <w:rPr>
          <w:spacing w:val="-10"/>
        </w:rPr>
        <w:t xml:space="preserve"> </w:t>
      </w:r>
      <w:r>
        <w:rPr>
          <w:spacing w:val="-2"/>
        </w:rPr>
        <w:t>стоя</w:t>
      </w:r>
      <w:r>
        <w:rPr>
          <w:spacing w:val="-12"/>
        </w:rPr>
        <w:t xml:space="preserve"> </w:t>
      </w:r>
      <w:r>
        <w:rPr>
          <w:spacing w:val="-2"/>
        </w:rPr>
        <w:t>на</w:t>
      </w:r>
      <w:r>
        <w:rPr>
          <w:spacing w:val="-13"/>
        </w:rPr>
        <w:t xml:space="preserve"> </w:t>
      </w:r>
      <w:r>
        <w:rPr>
          <w:spacing w:val="-2"/>
        </w:rPr>
        <w:t>месте</w:t>
      </w:r>
      <w:r>
        <w:rPr>
          <w:spacing w:val="-13"/>
        </w:rPr>
        <w:t xml:space="preserve"> </w:t>
      </w:r>
      <w:r>
        <w:rPr>
          <w:spacing w:val="-2"/>
        </w:rPr>
        <w:t>и</w:t>
      </w:r>
      <w:r>
        <w:rPr>
          <w:spacing w:val="-11"/>
        </w:rPr>
        <w:t xml:space="preserve"> </w:t>
      </w:r>
      <w:r>
        <w:rPr>
          <w:spacing w:val="-2"/>
        </w:rPr>
        <w:t>в</w:t>
      </w:r>
      <w:r>
        <w:rPr>
          <w:spacing w:val="-6"/>
        </w:rPr>
        <w:t xml:space="preserve"> </w:t>
      </w:r>
      <w:r>
        <w:rPr>
          <w:spacing w:val="-2"/>
        </w:rPr>
        <w:t>движении.</w:t>
      </w:r>
      <w:r>
        <w:rPr>
          <w:spacing w:val="-10"/>
        </w:rPr>
        <w:t xml:space="preserve"> </w:t>
      </w:r>
      <w:r>
        <w:rPr>
          <w:spacing w:val="-2"/>
        </w:rPr>
        <w:t>Упражнения</w:t>
      </w:r>
      <w:r>
        <w:rPr>
          <w:spacing w:val="-12"/>
        </w:rPr>
        <w:t xml:space="preserve"> </w:t>
      </w:r>
      <w:r>
        <w:rPr>
          <w:spacing w:val="-2"/>
        </w:rPr>
        <w:t>в</w:t>
      </w:r>
      <w:r>
        <w:rPr>
          <w:spacing w:val="-11"/>
        </w:rPr>
        <w:t xml:space="preserve"> </w:t>
      </w:r>
      <w:r>
        <w:rPr>
          <w:spacing w:val="-2"/>
        </w:rPr>
        <w:t>лазании</w:t>
      </w:r>
      <w:r>
        <w:rPr>
          <w:spacing w:val="-11"/>
        </w:rPr>
        <w:t xml:space="preserve"> </w:t>
      </w:r>
      <w:r>
        <w:rPr>
          <w:spacing w:val="-2"/>
        </w:rPr>
        <w:t>по</w:t>
      </w:r>
      <w:r>
        <w:rPr>
          <w:spacing w:val="-3"/>
        </w:rPr>
        <w:t xml:space="preserve"> </w:t>
      </w:r>
      <w:r>
        <w:rPr>
          <w:spacing w:val="-2"/>
        </w:rPr>
        <w:t>канату</w:t>
      </w:r>
      <w:r>
        <w:rPr>
          <w:spacing w:val="-13"/>
        </w:rPr>
        <w:t xml:space="preserve"> </w:t>
      </w:r>
      <w:r>
        <w:rPr>
          <w:spacing w:val="-2"/>
        </w:rPr>
        <w:t>в</w:t>
      </w:r>
      <w:r>
        <w:rPr>
          <w:spacing w:val="-6"/>
        </w:rPr>
        <w:t xml:space="preserve"> </w:t>
      </w:r>
      <w:r>
        <w:rPr>
          <w:spacing w:val="-2"/>
        </w:rPr>
        <w:t>три</w:t>
      </w:r>
      <w:r>
        <w:rPr>
          <w:spacing w:val="-11"/>
        </w:rPr>
        <w:t xml:space="preserve"> </w:t>
      </w:r>
      <w:r>
        <w:rPr>
          <w:spacing w:val="-2"/>
        </w:rPr>
        <w:t xml:space="preserve">приёма. </w:t>
      </w:r>
      <w:r>
        <w:t>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231A0E" w:rsidRDefault="00D53A86">
      <w:pPr>
        <w:pStyle w:val="a3"/>
        <w:spacing w:line="264" w:lineRule="auto"/>
        <w:ind w:right="665" w:firstLine="600"/>
      </w:pPr>
      <w:r>
        <w:t>Упражнения в передвижении по гимнастической стенке: ходьба приставным шагом правым</w:t>
      </w:r>
      <w:r>
        <w:rPr>
          <w:spacing w:val="-2"/>
        </w:rPr>
        <w:t xml:space="preserve"> </w:t>
      </w:r>
      <w:r>
        <w:t>и</w:t>
      </w:r>
      <w:r>
        <w:rPr>
          <w:spacing w:val="-3"/>
        </w:rPr>
        <w:t xml:space="preserve"> </w:t>
      </w:r>
      <w:r>
        <w:t>левым боком</w:t>
      </w:r>
      <w:r>
        <w:rPr>
          <w:spacing w:val="-2"/>
        </w:rPr>
        <w:t xml:space="preserve"> </w:t>
      </w:r>
      <w:r>
        <w:t>по</w:t>
      </w:r>
      <w:r>
        <w:rPr>
          <w:spacing w:val="-4"/>
        </w:rPr>
        <w:t xml:space="preserve"> </w:t>
      </w:r>
      <w:r>
        <w:t>нижней</w:t>
      </w:r>
      <w:r>
        <w:rPr>
          <w:spacing w:val="-3"/>
        </w:rPr>
        <w:t xml:space="preserve"> </w:t>
      </w:r>
      <w:r>
        <w:t>жерди,</w:t>
      </w:r>
      <w:r>
        <w:rPr>
          <w:spacing w:val="-1"/>
        </w:rPr>
        <w:t xml:space="preserve"> </w:t>
      </w:r>
      <w:r>
        <w:t>лазанье</w:t>
      </w:r>
      <w:r>
        <w:rPr>
          <w:spacing w:val="-1"/>
        </w:rPr>
        <w:t xml:space="preserve"> </w:t>
      </w:r>
      <w:r>
        <w:t>разноимённым</w:t>
      </w:r>
      <w:r>
        <w:rPr>
          <w:spacing w:val="-2"/>
        </w:rPr>
        <w:t xml:space="preserve"> </w:t>
      </w:r>
      <w:r>
        <w:t>способом. Прыжки</w:t>
      </w:r>
      <w:r>
        <w:rPr>
          <w:spacing w:val="-3"/>
        </w:rPr>
        <w:t xml:space="preserve"> </w:t>
      </w:r>
      <w:r>
        <w:t>через скакалку с изменяющейся скоростью вращения на двух ногах и поочерёдно на правой и левой ноге, прыжки через скакалку</w:t>
      </w:r>
      <w:r>
        <w:rPr>
          <w:spacing w:val="-4"/>
        </w:rPr>
        <w:t xml:space="preserve"> </w:t>
      </w:r>
      <w:r>
        <w:t>назад</w:t>
      </w:r>
      <w:r>
        <w:rPr>
          <w:spacing w:val="-7"/>
        </w:rPr>
        <w:t xml:space="preserve"> </w:t>
      </w:r>
      <w:r>
        <w:t>с равномерной скоростью.</w:t>
      </w:r>
    </w:p>
    <w:p w:rsidR="00231A0E" w:rsidRDefault="00D53A86">
      <w:pPr>
        <w:pStyle w:val="a3"/>
        <w:spacing w:line="264" w:lineRule="auto"/>
        <w:ind w:right="671" w:firstLine="600"/>
      </w:pPr>
      <w:r>
        <w:rPr>
          <w:spacing w:val="-2"/>
        </w:rPr>
        <w:t>Ритмическая</w:t>
      </w:r>
      <w:r>
        <w:rPr>
          <w:spacing w:val="-9"/>
        </w:rPr>
        <w:t xml:space="preserve"> </w:t>
      </w:r>
      <w:r>
        <w:rPr>
          <w:spacing w:val="-2"/>
        </w:rPr>
        <w:t>гимнастика:</w:t>
      </w:r>
      <w:r>
        <w:rPr>
          <w:spacing w:val="-8"/>
        </w:rPr>
        <w:t xml:space="preserve"> </w:t>
      </w:r>
      <w:r>
        <w:rPr>
          <w:spacing w:val="-2"/>
        </w:rPr>
        <w:t>стилизованные</w:t>
      </w:r>
      <w:r>
        <w:rPr>
          <w:spacing w:val="-5"/>
        </w:rPr>
        <w:t xml:space="preserve"> </w:t>
      </w:r>
      <w:r>
        <w:rPr>
          <w:spacing w:val="-2"/>
        </w:rPr>
        <w:t>наклоны</w:t>
      </w:r>
      <w:r>
        <w:rPr>
          <w:spacing w:val="-7"/>
        </w:rPr>
        <w:t xml:space="preserve"> </w:t>
      </w:r>
      <w:r>
        <w:rPr>
          <w:spacing w:val="-2"/>
        </w:rPr>
        <w:t>и</w:t>
      </w:r>
      <w:r>
        <w:rPr>
          <w:spacing w:val="-8"/>
        </w:rPr>
        <w:t xml:space="preserve"> </w:t>
      </w:r>
      <w:r>
        <w:rPr>
          <w:spacing w:val="-2"/>
        </w:rPr>
        <w:t>повороты</w:t>
      </w:r>
      <w:r>
        <w:rPr>
          <w:spacing w:val="-7"/>
        </w:rPr>
        <w:t xml:space="preserve"> </w:t>
      </w:r>
      <w:r>
        <w:rPr>
          <w:spacing w:val="-2"/>
        </w:rPr>
        <w:t>туловища</w:t>
      </w:r>
      <w:r>
        <w:rPr>
          <w:spacing w:val="-10"/>
        </w:rPr>
        <w:t xml:space="preserve"> </w:t>
      </w:r>
      <w:r>
        <w:rPr>
          <w:spacing w:val="-2"/>
        </w:rPr>
        <w:t>с</w:t>
      </w:r>
      <w:r>
        <w:rPr>
          <w:spacing w:val="-10"/>
        </w:rPr>
        <w:t xml:space="preserve"> </w:t>
      </w:r>
      <w:r>
        <w:rPr>
          <w:spacing w:val="-2"/>
        </w:rPr>
        <w:t>изменением положения</w:t>
      </w:r>
      <w:r>
        <w:rPr>
          <w:spacing w:val="-9"/>
        </w:rPr>
        <w:t xml:space="preserve"> </w:t>
      </w:r>
      <w:r>
        <w:rPr>
          <w:spacing w:val="-2"/>
        </w:rPr>
        <w:t>рук, стилизованные</w:t>
      </w:r>
      <w:r>
        <w:rPr>
          <w:spacing w:val="-13"/>
        </w:rPr>
        <w:t xml:space="preserve"> </w:t>
      </w:r>
      <w:r>
        <w:rPr>
          <w:spacing w:val="-2"/>
        </w:rPr>
        <w:t>шаги</w:t>
      </w:r>
      <w:r>
        <w:rPr>
          <w:spacing w:val="-12"/>
        </w:rPr>
        <w:t xml:space="preserve"> </w:t>
      </w:r>
      <w:r>
        <w:rPr>
          <w:spacing w:val="-2"/>
        </w:rPr>
        <w:t>на</w:t>
      </w:r>
      <w:r>
        <w:rPr>
          <w:spacing w:val="-10"/>
        </w:rPr>
        <w:t xml:space="preserve"> </w:t>
      </w:r>
      <w:r>
        <w:rPr>
          <w:spacing w:val="-2"/>
        </w:rPr>
        <w:t>месте</w:t>
      </w:r>
      <w:r>
        <w:rPr>
          <w:spacing w:val="-13"/>
        </w:rPr>
        <w:t xml:space="preserve"> </w:t>
      </w:r>
      <w:r>
        <w:rPr>
          <w:spacing w:val="-2"/>
        </w:rPr>
        <w:t>в</w:t>
      </w:r>
      <w:r>
        <w:rPr>
          <w:spacing w:val="-7"/>
        </w:rPr>
        <w:t xml:space="preserve"> </w:t>
      </w:r>
      <w:r>
        <w:rPr>
          <w:spacing w:val="-2"/>
        </w:rPr>
        <w:t>сочетании</w:t>
      </w:r>
      <w:r>
        <w:rPr>
          <w:spacing w:val="-8"/>
        </w:rPr>
        <w:t xml:space="preserve"> </w:t>
      </w:r>
      <w:r>
        <w:rPr>
          <w:spacing w:val="-2"/>
        </w:rPr>
        <w:t>с</w:t>
      </w:r>
      <w:r>
        <w:rPr>
          <w:spacing w:val="-5"/>
        </w:rPr>
        <w:t xml:space="preserve"> </w:t>
      </w:r>
      <w:r>
        <w:rPr>
          <w:spacing w:val="-2"/>
        </w:rPr>
        <w:t>движением</w:t>
      </w:r>
      <w:r>
        <w:rPr>
          <w:spacing w:val="-7"/>
        </w:rPr>
        <w:t xml:space="preserve"> </w:t>
      </w:r>
      <w:r>
        <w:rPr>
          <w:spacing w:val="-2"/>
        </w:rPr>
        <w:t>рук,</w:t>
      </w:r>
      <w:r>
        <w:rPr>
          <w:spacing w:val="-7"/>
        </w:rPr>
        <w:t xml:space="preserve"> </w:t>
      </w:r>
      <w:r>
        <w:rPr>
          <w:spacing w:val="-2"/>
        </w:rPr>
        <w:t>ног</w:t>
      </w:r>
      <w:r>
        <w:rPr>
          <w:spacing w:val="-11"/>
        </w:rPr>
        <w:t xml:space="preserve"> </w:t>
      </w:r>
      <w:r>
        <w:rPr>
          <w:spacing w:val="-2"/>
        </w:rPr>
        <w:t>и</w:t>
      </w:r>
      <w:r>
        <w:rPr>
          <w:spacing w:val="-8"/>
        </w:rPr>
        <w:t xml:space="preserve"> </w:t>
      </w:r>
      <w:r>
        <w:rPr>
          <w:spacing w:val="-2"/>
        </w:rPr>
        <w:t xml:space="preserve">туловища. </w:t>
      </w:r>
      <w:r>
        <w:t>Упражнения в танцах галоп и полька.</w:t>
      </w:r>
    </w:p>
    <w:p w:rsidR="00231A0E" w:rsidRDefault="00D53A86">
      <w:pPr>
        <w:pStyle w:val="a3"/>
        <w:spacing w:line="273" w:lineRule="exact"/>
        <w:ind w:left="1400" w:firstLine="0"/>
      </w:pPr>
      <w:r>
        <w:t>Лёгкая</w:t>
      </w:r>
      <w:r>
        <w:rPr>
          <w:spacing w:val="-15"/>
        </w:rPr>
        <w:t xml:space="preserve"> </w:t>
      </w:r>
      <w:r>
        <w:rPr>
          <w:spacing w:val="-2"/>
        </w:rPr>
        <w:t>атлетика</w:t>
      </w:r>
    </w:p>
    <w:p w:rsidR="00231A0E" w:rsidRDefault="00D53A86">
      <w:pPr>
        <w:pStyle w:val="a3"/>
        <w:spacing w:before="27" w:line="264" w:lineRule="auto"/>
        <w:ind w:right="665" w:firstLine="600"/>
      </w:pPr>
      <w:r>
        <w:rPr>
          <w:spacing w:val="-2"/>
        </w:rPr>
        <w:t>Прыжок</w:t>
      </w:r>
      <w:r>
        <w:rPr>
          <w:spacing w:val="-10"/>
        </w:rPr>
        <w:t xml:space="preserve"> </w:t>
      </w:r>
      <w:r>
        <w:rPr>
          <w:spacing w:val="-2"/>
        </w:rPr>
        <w:t>в</w:t>
      </w:r>
      <w:r>
        <w:rPr>
          <w:spacing w:val="-7"/>
        </w:rPr>
        <w:t xml:space="preserve"> </w:t>
      </w:r>
      <w:r>
        <w:rPr>
          <w:spacing w:val="-2"/>
        </w:rPr>
        <w:t>длину</w:t>
      </w:r>
      <w:r>
        <w:rPr>
          <w:spacing w:val="-13"/>
        </w:rPr>
        <w:t xml:space="preserve"> </w:t>
      </w:r>
      <w:r>
        <w:rPr>
          <w:spacing w:val="-2"/>
        </w:rPr>
        <w:t>с</w:t>
      </w:r>
      <w:r>
        <w:rPr>
          <w:spacing w:val="-5"/>
        </w:rPr>
        <w:t xml:space="preserve"> </w:t>
      </w:r>
      <w:r>
        <w:rPr>
          <w:spacing w:val="-2"/>
        </w:rPr>
        <w:t>разбега, способом</w:t>
      </w:r>
      <w:r>
        <w:rPr>
          <w:spacing w:val="-7"/>
        </w:rPr>
        <w:t xml:space="preserve"> </w:t>
      </w:r>
      <w:r>
        <w:rPr>
          <w:spacing w:val="-2"/>
        </w:rPr>
        <w:t>согнув ноги.</w:t>
      </w:r>
      <w:r>
        <w:rPr>
          <w:spacing w:val="-7"/>
        </w:rPr>
        <w:t xml:space="preserve"> </w:t>
      </w:r>
      <w:r>
        <w:rPr>
          <w:spacing w:val="-2"/>
        </w:rPr>
        <w:t>Броски</w:t>
      </w:r>
      <w:r>
        <w:rPr>
          <w:spacing w:val="-8"/>
        </w:rPr>
        <w:t xml:space="preserve"> </w:t>
      </w:r>
      <w:r>
        <w:rPr>
          <w:spacing w:val="-2"/>
        </w:rPr>
        <w:t>набивного</w:t>
      </w:r>
      <w:r>
        <w:rPr>
          <w:spacing w:val="-9"/>
        </w:rPr>
        <w:t xml:space="preserve"> </w:t>
      </w:r>
      <w:r>
        <w:rPr>
          <w:spacing w:val="-2"/>
        </w:rPr>
        <w:t>мяча</w:t>
      </w:r>
      <w:r>
        <w:rPr>
          <w:spacing w:val="-10"/>
        </w:rPr>
        <w:t xml:space="preserve"> </w:t>
      </w:r>
      <w:r>
        <w:rPr>
          <w:spacing w:val="-2"/>
        </w:rPr>
        <w:t>из-за</w:t>
      </w:r>
      <w:r>
        <w:rPr>
          <w:spacing w:val="-13"/>
        </w:rPr>
        <w:t xml:space="preserve"> </w:t>
      </w:r>
      <w:r>
        <w:rPr>
          <w:spacing w:val="-2"/>
        </w:rPr>
        <w:t xml:space="preserve">головы </w:t>
      </w:r>
      <w:r>
        <w:t>в</w:t>
      </w:r>
      <w:r>
        <w:rPr>
          <w:spacing w:val="23"/>
        </w:rPr>
        <w:t xml:space="preserve"> </w:t>
      </w:r>
      <w:r>
        <w:t>положении</w:t>
      </w:r>
      <w:r>
        <w:rPr>
          <w:spacing w:val="22"/>
        </w:rPr>
        <w:t xml:space="preserve"> </w:t>
      </w:r>
      <w:r>
        <w:t>сидя</w:t>
      </w:r>
      <w:r>
        <w:rPr>
          <w:spacing w:val="22"/>
        </w:rPr>
        <w:t xml:space="preserve"> </w:t>
      </w:r>
      <w:r>
        <w:t>и</w:t>
      </w:r>
      <w:r>
        <w:rPr>
          <w:spacing w:val="27"/>
        </w:rPr>
        <w:t xml:space="preserve"> </w:t>
      </w:r>
      <w:r>
        <w:t>стоя</w:t>
      </w:r>
      <w:r>
        <w:rPr>
          <w:spacing w:val="22"/>
        </w:rPr>
        <w:t xml:space="preserve"> </w:t>
      </w:r>
      <w:r>
        <w:t>на</w:t>
      </w:r>
      <w:r>
        <w:rPr>
          <w:spacing w:val="21"/>
        </w:rPr>
        <w:t xml:space="preserve"> </w:t>
      </w:r>
      <w:r>
        <w:t>месте.</w:t>
      </w:r>
      <w:r>
        <w:rPr>
          <w:spacing w:val="24"/>
        </w:rPr>
        <w:t xml:space="preserve"> </w:t>
      </w:r>
      <w:r>
        <w:t>Беговые</w:t>
      </w:r>
      <w:r>
        <w:rPr>
          <w:spacing w:val="25"/>
        </w:rPr>
        <w:t xml:space="preserve"> </w:t>
      </w:r>
      <w:r>
        <w:t>упражнения</w:t>
      </w:r>
      <w:r>
        <w:rPr>
          <w:spacing w:val="26"/>
        </w:rPr>
        <w:t xml:space="preserve"> </w:t>
      </w:r>
      <w:r>
        <w:t>скоростной</w:t>
      </w:r>
      <w:r>
        <w:rPr>
          <w:spacing w:val="22"/>
        </w:rPr>
        <w:t xml:space="preserve"> </w:t>
      </w:r>
      <w:r>
        <w:t>и</w:t>
      </w:r>
      <w:r>
        <w:rPr>
          <w:spacing w:val="27"/>
        </w:rPr>
        <w:t xml:space="preserve"> </w:t>
      </w:r>
      <w:r>
        <w:t>координационной</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73" w:firstLine="0"/>
      </w:pPr>
      <w:r>
        <w:lastRenderedPageBreak/>
        <w:t>направленности: челночный бег, бег с преодолением препятствий, с ускорением и торможением, максимальной скоростью на дистанции 30 м.</w:t>
      </w:r>
    </w:p>
    <w:p w:rsidR="00231A0E" w:rsidRDefault="00D53A86">
      <w:pPr>
        <w:pStyle w:val="a3"/>
        <w:spacing w:before="3"/>
        <w:ind w:left="1400" w:firstLine="0"/>
      </w:pPr>
      <w:r>
        <w:t>Лыжная</w:t>
      </w:r>
      <w:r>
        <w:rPr>
          <w:spacing w:val="-15"/>
        </w:rPr>
        <w:t xml:space="preserve"> </w:t>
      </w:r>
      <w:r>
        <w:rPr>
          <w:spacing w:val="-2"/>
        </w:rPr>
        <w:t>подготовка</w:t>
      </w:r>
    </w:p>
    <w:p w:rsidR="00231A0E" w:rsidRDefault="00D53A86">
      <w:pPr>
        <w:pStyle w:val="a3"/>
        <w:spacing w:before="26" w:line="264" w:lineRule="auto"/>
        <w:ind w:right="670" w:firstLine="600"/>
      </w:pPr>
      <w:r>
        <w:t>Передвижение одновременным двухшажным ходом. Упражнения в поворотах на лыжах</w:t>
      </w:r>
      <w:r>
        <w:rPr>
          <w:spacing w:val="-3"/>
        </w:rPr>
        <w:t xml:space="preserve"> </w:t>
      </w:r>
      <w:r>
        <w:t>переступанием стоя</w:t>
      </w:r>
      <w:r>
        <w:rPr>
          <w:spacing w:val="-3"/>
        </w:rPr>
        <w:t xml:space="preserve"> </w:t>
      </w:r>
      <w:r>
        <w:t>на</w:t>
      </w:r>
      <w:r>
        <w:rPr>
          <w:spacing w:val="-5"/>
        </w:rPr>
        <w:t xml:space="preserve"> </w:t>
      </w:r>
      <w:r>
        <w:t>месте</w:t>
      </w:r>
      <w:r>
        <w:rPr>
          <w:spacing w:val="-3"/>
        </w:rPr>
        <w:t xml:space="preserve"> </w:t>
      </w:r>
      <w:r>
        <w:t>и в движении. Торможение плугом.</w:t>
      </w:r>
    </w:p>
    <w:p w:rsidR="00231A0E" w:rsidRDefault="00D53A86">
      <w:pPr>
        <w:pStyle w:val="a3"/>
        <w:spacing w:line="274" w:lineRule="exact"/>
        <w:ind w:left="1400" w:firstLine="0"/>
      </w:pPr>
      <w:r>
        <w:rPr>
          <w:spacing w:val="-2"/>
        </w:rPr>
        <w:t>Плавательная</w:t>
      </w:r>
      <w:r>
        <w:rPr>
          <w:spacing w:val="-5"/>
        </w:rPr>
        <w:t xml:space="preserve"> </w:t>
      </w:r>
      <w:r>
        <w:rPr>
          <w:spacing w:val="-2"/>
        </w:rPr>
        <w:t>подготовка.</w:t>
      </w:r>
    </w:p>
    <w:p w:rsidR="00231A0E" w:rsidRDefault="00D53A86">
      <w:pPr>
        <w:pStyle w:val="a3"/>
        <w:spacing w:before="32" w:line="264" w:lineRule="auto"/>
        <w:ind w:right="670" w:firstLine="600"/>
      </w:pPr>
      <w:r>
        <w:t xml:space="preserve">Правила поведения в бассейне. Виды современного спортивного плавания: кроль на </w:t>
      </w:r>
      <w:r>
        <w:rPr>
          <w:spacing w:val="-2"/>
        </w:rPr>
        <w:t>груди</w:t>
      </w:r>
      <w:r>
        <w:rPr>
          <w:spacing w:val="-13"/>
        </w:rPr>
        <w:t xml:space="preserve"> </w:t>
      </w:r>
      <w:r>
        <w:rPr>
          <w:spacing w:val="-2"/>
        </w:rPr>
        <w:t>и</w:t>
      </w:r>
      <w:r>
        <w:rPr>
          <w:spacing w:val="-13"/>
        </w:rPr>
        <w:t xml:space="preserve"> </w:t>
      </w:r>
      <w:r>
        <w:rPr>
          <w:spacing w:val="-2"/>
        </w:rPr>
        <w:t>спине,</w:t>
      </w:r>
      <w:r>
        <w:rPr>
          <w:spacing w:val="-12"/>
        </w:rPr>
        <w:t xml:space="preserve"> </w:t>
      </w:r>
      <w:r>
        <w:rPr>
          <w:spacing w:val="-2"/>
        </w:rPr>
        <w:t>брас.</w:t>
      </w:r>
      <w:r>
        <w:rPr>
          <w:spacing w:val="-8"/>
        </w:rPr>
        <w:t xml:space="preserve"> </w:t>
      </w:r>
      <w:r>
        <w:rPr>
          <w:spacing w:val="-2"/>
        </w:rPr>
        <w:t>Упражнения</w:t>
      </w:r>
      <w:r>
        <w:rPr>
          <w:spacing w:val="-13"/>
        </w:rPr>
        <w:t xml:space="preserve"> </w:t>
      </w:r>
      <w:r>
        <w:rPr>
          <w:spacing w:val="-2"/>
        </w:rPr>
        <w:t>ознакомительного</w:t>
      </w:r>
      <w:r>
        <w:rPr>
          <w:spacing w:val="-11"/>
        </w:rPr>
        <w:t xml:space="preserve"> </w:t>
      </w:r>
      <w:r>
        <w:rPr>
          <w:spacing w:val="-2"/>
        </w:rPr>
        <w:t>плавания:</w:t>
      </w:r>
      <w:r>
        <w:rPr>
          <w:spacing w:val="-10"/>
        </w:rPr>
        <w:t xml:space="preserve"> </w:t>
      </w:r>
      <w:r>
        <w:rPr>
          <w:spacing w:val="-2"/>
        </w:rPr>
        <w:t>передвижение</w:t>
      </w:r>
      <w:r>
        <w:rPr>
          <w:spacing w:val="-13"/>
        </w:rPr>
        <w:t xml:space="preserve"> </w:t>
      </w:r>
      <w:r>
        <w:rPr>
          <w:spacing w:val="-2"/>
        </w:rPr>
        <w:t>по</w:t>
      </w:r>
      <w:r>
        <w:rPr>
          <w:spacing w:val="-11"/>
        </w:rPr>
        <w:t xml:space="preserve"> </w:t>
      </w:r>
      <w:r>
        <w:rPr>
          <w:spacing w:val="-2"/>
        </w:rPr>
        <w:t>дну</w:t>
      </w:r>
      <w:r>
        <w:rPr>
          <w:spacing w:val="-13"/>
        </w:rPr>
        <w:t xml:space="preserve"> </w:t>
      </w:r>
      <w:r>
        <w:rPr>
          <w:spacing w:val="-2"/>
        </w:rPr>
        <w:t xml:space="preserve">ходьбой </w:t>
      </w:r>
      <w:r>
        <w:t>и</w:t>
      </w:r>
      <w:r>
        <w:rPr>
          <w:spacing w:val="-15"/>
        </w:rPr>
        <w:t xml:space="preserve"> </w:t>
      </w:r>
      <w:r>
        <w:t>прыжками,</w:t>
      </w:r>
      <w:r>
        <w:rPr>
          <w:spacing w:val="-15"/>
        </w:rPr>
        <w:t xml:space="preserve"> </w:t>
      </w:r>
      <w:r>
        <w:t>погружение</w:t>
      </w:r>
      <w:r>
        <w:rPr>
          <w:spacing w:val="-15"/>
        </w:rPr>
        <w:t xml:space="preserve"> </w:t>
      </w:r>
      <w:r>
        <w:t>в</w:t>
      </w:r>
      <w:r>
        <w:rPr>
          <w:spacing w:val="-15"/>
        </w:rPr>
        <w:t xml:space="preserve"> </w:t>
      </w:r>
      <w:r>
        <w:t>воду</w:t>
      </w:r>
      <w:r>
        <w:rPr>
          <w:spacing w:val="-15"/>
        </w:rPr>
        <w:t xml:space="preserve"> </w:t>
      </w:r>
      <w:r>
        <w:t>и</w:t>
      </w:r>
      <w:r>
        <w:rPr>
          <w:spacing w:val="-15"/>
        </w:rPr>
        <w:t xml:space="preserve"> </w:t>
      </w:r>
      <w:r>
        <w:t>всплывание,</w:t>
      </w:r>
      <w:r>
        <w:rPr>
          <w:spacing w:val="-15"/>
        </w:rPr>
        <w:t xml:space="preserve"> </w:t>
      </w:r>
      <w:r>
        <w:t>скольжение</w:t>
      </w:r>
      <w:r>
        <w:rPr>
          <w:spacing w:val="-15"/>
        </w:rPr>
        <w:t xml:space="preserve"> </w:t>
      </w:r>
      <w:r>
        <w:t>на</w:t>
      </w:r>
      <w:r>
        <w:rPr>
          <w:spacing w:val="-15"/>
        </w:rPr>
        <w:t xml:space="preserve"> </w:t>
      </w:r>
      <w:r>
        <w:t>воде.</w:t>
      </w:r>
      <w:r>
        <w:rPr>
          <w:spacing w:val="-15"/>
        </w:rPr>
        <w:t xml:space="preserve"> </w:t>
      </w:r>
      <w:r>
        <w:t>Упражнения</w:t>
      </w:r>
      <w:r>
        <w:rPr>
          <w:spacing w:val="-15"/>
        </w:rPr>
        <w:t xml:space="preserve"> </w:t>
      </w:r>
      <w:r>
        <w:t>в</w:t>
      </w:r>
      <w:r>
        <w:rPr>
          <w:spacing w:val="-15"/>
        </w:rPr>
        <w:t xml:space="preserve"> </w:t>
      </w:r>
      <w:r>
        <w:t>плавании кролем на груди.</w:t>
      </w:r>
    </w:p>
    <w:p w:rsidR="00231A0E" w:rsidRDefault="00D53A86">
      <w:pPr>
        <w:pStyle w:val="a3"/>
        <w:ind w:left="1400" w:firstLine="0"/>
      </w:pPr>
      <w:r>
        <w:rPr>
          <w:spacing w:val="-2"/>
        </w:rPr>
        <w:t>Подвижные</w:t>
      </w:r>
      <w:r>
        <w:rPr>
          <w:spacing w:val="-4"/>
        </w:rPr>
        <w:t xml:space="preserve"> </w:t>
      </w:r>
      <w:r>
        <w:rPr>
          <w:spacing w:val="-2"/>
        </w:rPr>
        <w:t>и</w:t>
      </w:r>
      <w:r>
        <w:rPr>
          <w:spacing w:val="-6"/>
        </w:rPr>
        <w:t xml:space="preserve"> </w:t>
      </w:r>
      <w:r>
        <w:rPr>
          <w:spacing w:val="-2"/>
        </w:rPr>
        <w:t>спортивные</w:t>
      </w:r>
      <w:r>
        <w:rPr>
          <w:spacing w:val="-3"/>
        </w:rPr>
        <w:t xml:space="preserve"> </w:t>
      </w:r>
      <w:r>
        <w:rPr>
          <w:spacing w:val="-4"/>
        </w:rPr>
        <w:t>игры</w:t>
      </w:r>
    </w:p>
    <w:p w:rsidR="00231A0E" w:rsidRDefault="00D53A86">
      <w:pPr>
        <w:pStyle w:val="a3"/>
        <w:spacing w:before="26" w:line="264" w:lineRule="auto"/>
        <w:ind w:right="671" w:firstLine="600"/>
      </w:pPr>
      <w:r>
        <w:t xml:space="preserve">Подвижные игры на точность движений с приёмами спортивных игр и лыжной </w:t>
      </w:r>
      <w:r>
        <w:rPr>
          <w:spacing w:val="-2"/>
        </w:rPr>
        <w:t>подготовки.</w:t>
      </w:r>
      <w:r>
        <w:rPr>
          <w:spacing w:val="-15"/>
        </w:rPr>
        <w:t xml:space="preserve"> </w:t>
      </w:r>
      <w:r>
        <w:rPr>
          <w:spacing w:val="-2"/>
        </w:rPr>
        <w:t>Баскетбол:</w:t>
      </w:r>
      <w:r>
        <w:rPr>
          <w:spacing w:val="-13"/>
        </w:rPr>
        <w:t xml:space="preserve"> </w:t>
      </w:r>
      <w:r>
        <w:rPr>
          <w:spacing w:val="-2"/>
        </w:rPr>
        <w:t>ведение</w:t>
      </w:r>
      <w:r>
        <w:rPr>
          <w:spacing w:val="-13"/>
        </w:rPr>
        <w:t xml:space="preserve"> </w:t>
      </w:r>
      <w:r>
        <w:rPr>
          <w:spacing w:val="-2"/>
        </w:rPr>
        <w:t>баскетбольного</w:t>
      </w:r>
      <w:r>
        <w:rPr>
          <w:spacing w:val="-13"/>
        </w:rPr>
        <w:t xml:space="preserve"> </w:t>
      </w:r>
      <w:r>
        <w:rPr>
          <w:spacing w:val="-2"/>
        </w:rPr>
        <w:t>мяча,</w:t>
      </w:r>
      <w:r>
        <w:rPr>
          <w:spacing w:val="-13"/>
        </w:rPr>
        <w:t xml:space="preserve"> </w:t>
      </w:r>
      <w:r>
        <w:rPr>
          <w:spacing w:val="-2"/>
        </w:rPr>
        <w:t>ловля</w:t>
      </w:r>
      <w:r>
        <w:rPr>
          <w:spacing w:val="-13"/>
        </w:rPr>
        <w:t xml:space="preserve"> </w:t>
      </w:r>
      <w:r>
        <w:rPr>
          <w:spacing w:val="-2"/>
        </w:rPr>
        <w:t>и</w:t>
      </w:r>
      <w:r>
        <w:rPr>
          <w:spacing w:val="-13"/>
        </w:rPr>
        <w:t xml:space="preserve"> </w:t>
      </w:r>
      <w:r>
        <w:rPr>
          <w:spacing w:val="-2"/>
        </w:rPr>
        <w:t>передача</w:t>
      </w:r>
      <w:r>
        <w:rPr>
          <w:spacing w:val="-13"/>
        </w:rPr>
        <w:t xml:space="preserve"> </w:t>
      </w:r>
      <w:r>
        <w:rPr>
          <w:spacing w:val="-2"/>
        </w:rPr>
        <w:t>баскетбольного</w:t>
      </w:r>
      <w:r>
        <w:rPr>
          <w:spacing w:val="-13"/>
        </w:rPr>
        <w:t xml:space="preserve"> </w:t>
      </w:r>
      <w:r>
        <w:rPr>
          <w:spacing w:val="-2"/>
        </w:rPr>
        <w:t xml:space="preserve">мяча. </w:t>
      </w:r>
      <w:r>
        <w:t>Волейбол:</w:t>
      </w:r>
      <w:r>
        <w:rPr>
          <w:spacing w:val="-2"/>
        </w:rPr>
        <w:t xml:space="preserve"> </w:t>
      </w:r>
      <w:r>
        <w:t>прямая</w:t>
      </w:r>
      <w:r>
        <w:rPr>
          <w:spacing w:val="-3"/>
        </w:rPr>
        <w:t xml:space="preserve"> </w:t>
      </w:r>
      <w:r>
        <w:t>нижняя</w:t>
      </w:r>
      <w:r>
        <w:rPr>
          <w:spacing w:val="-3"/>
        </w:rPr>
        <w:t xml:space="preserve"> </w:t>
      </w:r>
      <w:r>
        <w:t>подача, приём</w:t>
      </w:r>
      <w:r>
        <w:rPr>
          <w:spacing w:val="-1"/>
        </w:rPr>
        <w:t xml:space="preserve"> </w:t>
      </w:r>
      <w:r>
        <w:t>и</w:t>
      </w:r>
      <w:r>
        <w:rPr>
          <w:spacing w:val="-1"/>
        </w:rPr>
        <w:t xml:space="preserve"> </w:t>
      </w:r>
      <w:r>
        <w:t>передача мяча</w:t>
      </w:r>
      <w:r>
        <w:rPr>
          <w:spacing w:val="-3"/>
        </w:rPr>
        <w:t xml:space="preserve"> </w:t>
      </w:r>
      <w:r>
        <w:t>снизу</w:t>
      </w:r>
      <w:r>
        <w:rPr>
          <w:spacing w:val="-3"/>
        </w:rPr>
        <w:t xml:space="preserve"> </w:t>
      </w:r>
      <w:r>
        <w:t>двумя руками</w:t>
      </w:r>
      <w:r>
        <w:rPr>
          <w:spacing w:val="-1"/>
        </w:rPr>
        <w:t xml:space="preserve"> </w:t>
      </w:r>
      <w:r>
        <w:t>на</w:t>
      </w:r>
      <w:r>
        <w:rPr>
          <w:spacing w:val="-3"/>
        </w:rPr>
        <w:t xml:space="preserve"> </w:t>
      </w:r>
      <w:r>
        <w:t>месте</w:t>
      </w:r>
      <w:r>
        <w:rPr>
          <w:spacing w:val="-3"/>
        </w:rPr>
        <w:t xml:space="preserve"> </w:t>
      </w:r>
      <w:r>
        <w:t>и</w:t>
      </w:r>
      <w:r>
        <w:rPr>
          <w:spacing w:val="-1"/>
        </w:rPr>
        <w:t xml:space="preserve"> </w:t>
      </w:r>
      <w:r>
        <w:t>в движении.</w:t>
      </w:r>
      <w:r>
        <w:rPr>
          <w:spacing w:val="-6"/>
        </w:rPr>
        <w:t xml:space="preserve"> </w:t>
      </w:r>
      <w:r>
        <w:t>Футбол:</w:t>
      </w:r>
      <w:r>
        <w:rPr>
          <w:spacing w:val="-4"/>
        </w:rPr>
        <w:t xml:space="preserve"> </w:t>
      </w:r>
      <w:r>
        <w:t>ведение</w:t>
      </w:r>
      <w:r>
        <w:rPr>
          <w:spacing w:val="-5"/>
        </w:rPr>
        <w:t xml:space="preserve"> </w:t>
      </w:r>
      <w:r>
        <w:t>футбольного</w:t>
      </w:r>
      <w:r>
        <w:rPr>
          <w:spacing w:val="-4"/>
        </w:rPr>
        <w:t xml:space="preserve"> </w:t>
      </w:r>
      <w:r>
        <w:t>мяча,</w:t>
      </w:r>
      <w:r>
        <w:rPr>
          <w:spacing w:val="-6"/>
        </w:rPr>
        <w:t xml:space="preserve"> </w:t>
      </w:r>
      <w:r>
        <w:t>удар</w:t>
      </w:r>
      <w:r>
        <w:rPr>
          <w:spacing w:val="-4"/>
        </w:rPr>
        <w:t xml:space="preserve"> </w:t>
      </w:r>
      <w:r>
        <w:t>по</w:t>
      </w:r>
      <w:r>
        <w:rPr>
          <w:spacing w:val="-4"/>
        </w:rPr>
        <w:t xml:space="preserve"> </w:t>
      </w:r>
      <w:r>
        <w:t>неподвижному</w:t>
      </w:r>
      <w:r>
        <w:rPr>
          <w:spacing w:val="-9"/>
        </w:rPr>
        <w:t xml:space="preserve"> </w:t>
      </w:r>
      <w:r>
        <w:t>футбольному</w:t>
      </w:r>
      <w:r>
        <w:rPr>
          <w:spacing w:val="-9"/>
        </w:rPr>
        <w:t xml:space="preserve"> </w:t>
      </w:r>
      <w:r>
        <w:t>мячу.</w:t>
      </w:r>
    </w:p>
    <w:p w:rsidR="00231A0E" w:rsidRDefault="00D53A86">
      <w:pPr>
        <w:pStyle w:val="a3"/>
        <w:spacing w:before="1"/>
        <w:ind w:left="1400" w:firstLine="0"/>
      </w:pPr>
      <w:r>
        <w:rPr>
          <w:spacing w:val="-2"/>
        </w:rPr>
        <w:t>Прикладно-ориентированная</w:t>
      </w:r>
      <w:r>
        <w:rPr>
          <w:spacing w:val="-7"/>
        </w:rPr>
        <w:t xml:space="preserve"> </w:t>
      </w:r>
      <w:r>
        <w:rPr>
          <w:spacing w:val="-2"/>
        </w:rPr>
        <w:t>физическая</w:t>
      </w:r>
      <w:r>
        <w:rPr>
          <w:spacing w:val="-10"/>
        </w:rPr>
        <w:t xml:space="preserve"> </w:t>
      </w:r>
      <w:r>
        <w:rPr>
          <w:spacing w:val="-2"/>
        </w:rPr>
        <w:t>культура.</w:t>
      </w:r>
    </w:p>
    <w:p w:rsidR="00231A0E" w:rsidRDefault="00D53A86">
      <w:pPr>
        <w:pStyle w:val="a3"/>
        <w:spacing w:before="27" w:line="264" w:lineRule="auto"/>
        <w:ind w:right="669" w:firstLine="600"/>
      </w:pPr>
      <w:r>
        <w:rPr>
          <w:spacing w:val="-2"/>
        </w:rPr>
        <w:t>Развитие</w:t>
      </w:r>
      <w:r>
        <w:rPr>
          <w:spacing w:val="-10"/>
        </w:rPr>
        <w:t xml:space="preserve"> </w:t>
      </w:r>
      <w:r>
        <w:rPr>
          <w:spacing w:val="-2"/>
        </w:rPr>
        <w:t>основных</w:t>
      </w:r>
      <w:r>
        <w:rPr>
          <w:spacing w:val="-9"/>
        </w:rPr>
        <w:t xml:space="preserve"> </w:t>
      </w:r>
      <w:r>
        <w:rPr>
          <w:spacing w:val="-2"/>
        </w:rPr>
        <w:t>физических</w:t>
      </w:r>
      <w:r>
        <w:rPr>
          <w:spacing w:val="-9"/>
        </w:rPr>
        <w:t xml:space="preserve"> </w:t>
      </w:r>
      <w:r>
        <w:rPr>
          <w:spacing w:val="-2"/>
        </w:rPr>
        <w:t>качеств</w:t>
      </w:r>
      <w:r>
        <w:rPr>
          <w:spacing w:val="-6"/>
        </w:rPr>
        <w:t xml:space="preserve"> </w:t>
      </w:r>
      <w:r>
        <w:rPr>
          <w:spacing w:val="-2"/>
        </w:rPr>
        <w:t>средствами</w:t>
      </w:r>
      <w:r>
        <w:rPr>
          <w:spacing w:val="-3"/>
        </w:rPr>
        <w:t xml:space="preserve"> </w:t>
      </w:r>
      <w:r>
        <w:rPr>
          <w:spacing w:val="-2"/>
        </w:rPr>
        <w:t>базовых</w:t>
      </w:r>
      <w:r>
        <w:rPr>
          <w:spacing w:val="-9"/>
        </w:rPr>
        <w:t xml:space="preserve"> </w:t>
      </w:r>
      <w:r>
        <w:rPr>
          <w:spacing w:val="-2"/>
        </w:rPr>
        <w:t>видов</w:t>
      </w:r>
      <w:r>
        <w:rPr>
          <w:spacing w:val="-7"/>
        </w:rPr>
        <w:t xml:space="preserve"> </w:t>
      </w:r>
      <w:r>
        <w:rPr>
          <w:spacing w:val="-2"/>
        </w:rPr>
        <w:t xml:space="preserve">спорта. Подготовка </w:t>
      </w:r>
      <w:r>
        <w:t>к выполнению нормативных требований комплекса ГТО.</w:t>
      </w:r>
    </w:p>
    <w:p w:rsidR="00231A0E" w:rsidRDefault="00D53A86">
      <w:pPr>
        <w:pStyle w:val="a3"/>
        <w:spacing w:before="4" w:line="237" w:lineRule="auto"/>
        <w:ind w:left="1400" w:right="5928" w:firstLine="110"/>
      </w:pPr>
      <w:r>
        <w:t>Содержание</w:t>
      </w:r>
      <w:r>
        <w:rPr>
          <w:spacing w:val="-15"/>
        </w:rPr>
        <w:t xml:space="preserve"> </w:t>
      </w:r>
      <w:r>
        <w:t>обучения</w:t>
      </w:r>
      <w:r>
        <w:rPr>
          <w:spacing w:val="-15"/>
        </w:rPr>
        <w:t xml:space="preserve"> </w:t>
      </w:r>
      <w:r>
        <w:t>в</w:t>
      </w:r>
      <w:r>
        <w:rPr>
          <w:spacing w:val="-15"/>
        </w:rPr>
        <w:t xml:space="preserve"> </w:t>
      </w:r>
      <w:r>
        <w:t>4</w:t>
      </w:r>
      <w:r>
        <w:rPr>
          <w:spacing w:val="-15"/>
        </w:rPr>
        <w:t xml:space="preserve"> </w:t>
      </w:r>
      <w:r>
        <w:t>классе. Знания о физической культуре</w:t>
      </w:r>
    </w:p>
    <w:p w:rsidR="00231A0E" w:rsidRDefault="00D53A86">
      <w:pPr>
        <w:pStyle w:val="a3"/>
        <w:spacing w:before="28" w:line="266" w:lineRule="auto"/>
        <w:ind w:right="678" w:firstLine="600"/>
      </w:pPr>
      <w:r>
        <w:t>Из истории развития физической культуры в России. Развитие национальных видов спорта в России.</w:t>
      </w:r>
    </w:p>
    <w:p w:rsidR="00231A0E" w:rsidRDefault="00D53A86">
      <w:pPr>
        <w:pStyle w:val="a3"/>
        <w:spacing w:line="273" w:lineRule="exact"/>
        <w:ind w:left="1400" w:firstLine="0"/>
      </w:pPr>
      <w:r>
        <w:t>Способы</w:t>
      </w:r>
      <w:r>
        <w:rPr>
          <w:spacing w:val="-5"/>
        </w:rPr>
        <w:t xml:space="preserve"> </w:t>
      </w:r>
      <w:r>
        <w:t>самостоятельной</w:t>
      </w:r>
      <w:r>
        <w:rPr>
          <w:spacing w:val="-4"/>
        </w:rPr>
        <w:t xml:space="preserve"> </w:t>
      </w:r>
      <w:r>
        <w:rPr>
          <w:spacing w:val="-2"/>
        </w:rPr>
        <w:t>деятельности</w:t>
      </w:r>
    </w:p>
    <w:p w:rsidR="00231A0E" w:rsidRDefault="00D53A86">
      <w:pPr>
        <w:pStyle w:val="a3"/>
        <w:spacing w:before="26" w:line="264" w:lineRule="auto"/>
        <w:ind w:right="668" w:firstLine="600"/>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w:t>
      </w:r>
      <w:r>
        <w:rPr>
          <w:spacing w:val="-15"/>
        </w:rPr>
        <w:t xml:space="preserve"> </w:t>
      </w:r>
      <w:r>
        <w:t>подготовкой</w:t>
      </w:r>
      <w:r>
        <w:rPr>
          <w:spacing w:val="-15"/>
        </w:rPr>
        <w:t xml:space="preserve"> </w:t>
      </w:r>
      <w:r>
        <w:t>по</w:t>
      </w:r>
      <w:r>
        <w:rPr>
          <w:spacing w:val="-15"/>
        </w:rPr>
        <w:t xml:space="preserve"> </w:t>
      </w:r>
      <w:r>
        <w:t>внешним</w:t>
      </w:r>
      <w:r>
        <w:rPr>
          <w:spacing w:val="-15"/>
        </w:rPr>
        <w:t xml:space="preserve"> </w:t>
      </w:r>
      <w:r>
        <w:t>признакам</w:t>
      </w:r>
      <w:r>
        <w:rPr>
          <w:spacing w:val="-11"/>
        </w:rPr>
        <w:t xml:space="preserve"> </w:t>
      </w:r>
      <w:r>
        <w:t>и</w:t>
      </w:r>
      <w:r>
        <w:rPr>
          <w:spacing w:val="-15"/>
        </w:rPr>
        <w:t xml:space="preserve"> </w:t>
      </w:r>
      <w:r>
        <w:t>самочувствию.</w:t>
      </w:r>
      <w:r>
        <w:rPr>
          <w:spacing w:val="-11"/>
        </w:rPr>
        <w:t xml:space="preserve"> </w:t>
      </w:r>
      <w:r>
        <w:t>Определение</w:t>
      </w:r>
      <w:r>
        <w:rPr>
          <w:spacing w:val="-14"/>
        </w:rPr>
        <w:t xml:space="preserve"> </w:t>
      </w:r>
      <w:r>
        <w:t>возрастных особенностей физического развития и физической подготовленности посредством регулярного</w:t>
      </w:r>
      <w:r>
        <w:rPr>
          <w:spacing w:val="-15"/>
        </w:rPr>
        <w:t xml:space="preserve"> </w:t>
      </w:r>
      <w:r>
        <w:t>наблюдения.</w:t>
      </w:r>
      <w:r>
        <w:rPr>
          <w:spacing w:val="-11"/>
        </w:rPr>
        <w:t xml:space="preserve"> </w:t>
      </w:r>
      <w:r>
        <w:t>Оказание</w:t>
      </w:r>
      <w:r>
        <w:rPr>
          <w:spacing w:val="-14"/>
        </w:rPr>
        <w:t xml:space="preserve"> </w:t>
      </w:r>
      <w:r>
        <w:t>первой</w:t>
      </w:r>
      <w:r>
        <w:rPr>
          <w:spacing w:val="-12"/>
        </w:rPr>
        <w:t xml:space="preserve"> </w:t>
      </w:r>
      <w:r>
        <w:t>помощи</w:t>
      </w:r>
      <w:r>
        <w:rPr>
          <w:spacing w:val="-12"/>
        </w:rPr>
        <w:t xml:space="preserve"> </w:t>
      </w:r>
      <w:r>
        <w:t>при</w:t>
      </w:r>
      <w:r>
        <w:rPr>
          <w:spacing w:val="-12"/>
        </w:rPr>
        <w:t xml:space="preserve"> </w:t>
      </w:r>
      <w:r>
        <w:t>травмах</w:t>
      </w:r>
      <w:r>
        <w:rPr>
          <w:spacing w:val="-15"/>
        </w:rPr>
        <w:t xml:space="preserve"> </w:t>
      </w:r>
      <w:r>
        <w:t>во</w:t>
      </w:r>
      <w:r>
        <w:rPr>
          <w:spacing w:val="-13"/>
        </w:rPr>
        <w:t xml:space="preserve"> </w:t>
      </w:r>
      <w:r>
        <w:t>время</w:t>
      </w:r>
      <w:r>
        <w:rPr>
          <w:spacing w:val="-15"/>
        </w:rPr>
        <w:t xml:space="preserve"> </w:t>
      </w:r>
      <w:r>
        <w:t>самостоятельных занятий физической культурой.</w:t>
      </w:r>
    </w:p>
    <w:p w:rsidR="00231A0E" w:rsidRDefault="00D53A86">
      <w:pPr>
        <w:pStyle w:val="a3"/>
        <w:spacing w:before="2" w:line="264" w:lineRule="auto"/>
        <w:ind w:left="1400" w:right="5444" w:firstLine="0"/>
      </w:pPr>
      <w:r>
        <w:t>Физическое совершенствование Оздоровительная</w:t>
      </w:r>
      <w:r>
        <w:rPr>
          <w:spacing w:val="-8"/>
        </w:rPr>
        <w:t xml:space="preserve"> </w:t>
      </w:r>
      <w:r>
        <w:t>физическая</w:t>
      </w:r>
      <w:r>
        <w:rPr>
          <w:spacing w:val="-7"/>
        </w:rPr>
        <w:t xml:space="preserve"> </w:t>
      </w:r>
      <w:r>
        <w:rPr>
          <w:spacing w:val="-2"/>
        </w:rPr>
        <w:t>культура</w:t>
      </w:r>
    </w:p>
    <w:p w:rsidR="00231A0E" w:rsidRDefault="00D53A86">
      <w:pPr>
        <w:pStyle w:val="a3"/>
        <w:spacing w:line="264" w:lineRule="auto"/>
        <w:ind w:right="674" w:firstLine="600"/>
      </w:pP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w:t>
      </w:r>
      <w:r>
        <w:rPr>
          <w:spacing w:val="-2"/>
        </w:rPr>
        <w:t>процедуры.</w:t>
      </w:r>
    </w:p>
    <w:p w:rsidR="00231A0E" w:rsidRDefault="00D53A86">
      <w:pPr>
        <w:pStyle w:val="a3"/>
        <w:spacing w:before="2" w:line="264" w:lineRule="auto"/>
        <w:ind w:left="1400" w:right="4292" w:firstLine="0"/>
      </w:pPr>
      <w:r>
        <w:t>Спортивно-оздоровительная</w:t>
      </w:r>
      <w:r>
        <w:rPr>
          <w:spacing w:val="-15"/>
        </w:rPr>
        <w:t xml:space="preserve"> </w:t>
      </w:r>
      <w:r>
        <w:t>физическая</w:t>
      </w:r>
      <w:r>
        <w:rPr>
          <w:spacing w:val="-15"/>
        </w:rPr>
        <w:t xml:space="preserve"> </w:t>
      </w:r>
      <w:r>
        <w:t>культура Гимнастика с основами акробатики</w:t>
      </w:r>
    </w:p>
    <w:p w:rsidR="00231A0E" w:rsidRDefault="00D53A86">
      <w:pPr>
        <w:pStyle w:val="a3"/>
        <w:spacing w:line="264" w:lineRule="auto"/>
        <w:ind w:right="669" w:firstLine="600"/>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31A0E" w:rsidRDefault="00D53A86">
      <w:pPr>
        <w:pStyle w:val="a3"/>
        <w:spacing w:line="276" w:lineRule="exact"/>
        <w:ind w:left="1400" w:firstLine="0"/>
      </w:pPr>
      <w:r>
        <w:t>Лёгкая</w:t>
      </w:r>
      <w:r>
        <w:rPr>
          <w:spacing w:val="-2"/>
        </w:rPr>
        <w:t xml:space="preserve"> атлетика</w:t>
      </w:r>
    </w:p>
    <w:p w:rsidR="00231A0E" w:rsidRDefault="00D53A86">
      <w:pPr>
        <w:pStyle w:val="a3"/>
        <w:spacing w:before="29" w:line="264" w:lineRule="auto"/>
        <w:ind w:right="679" w:firstLine="600"/>
      </w:pPr>
      <w:r>
        <w:t>Предупреждение</w:t>
      </w:r>
      <w:r>
        <w:rPr>
          <w:spacing w:val="-2"/>
        </w:rPr>
        <w:t xml:space="preserve"> </w:t>
      </w:r>
      <w:r>
        <w:t>травматизма</w:t>
      </w:r>
      <w:r>
        <w:rPr>
          <w:spacing w:val="-6"/>
        </w:rPr>
        <w:t xml:space="preserve"> </w:t>
      </w:r>
      <w:r>
        <w:t>во</w:t>
      </w:r>
      <w:r>
        <w:rPr>
          <w:spacing w:val="-2"/>
        </w:rPr>
        <w:t xml:space="preserve"> </w:t>
      </w:r>
      <w:r>
        <w:t>время</w:t>
      </w:r>
      <w:r>
        <w:rPr>
          <w:spacing w:val="-10"/>
        </w:rPr>
        <w:t xml:space="preserve"> </w:t>
      </w:r>
      <w:r>
        <w:t>выполнения</w:t>
      </w:r>
      <w:r>
        <w:rPr>
          <w:spacing w:val="-2"/>
        </w:rPr>
        <w:t xml:space="preserve"> </w:t>
      </w:r>
      <w:r>
        <w:t>легкоатлетических</w:t>
      </w:r>
      <w:r>
        <w:rPr>
          <w:spacing w:val="-6"/>
        </w:rPr>
        <w:t xml:space="preserve"> </w:t>
      </w:r>
      <w:r>
        <w:t>упражнений. Прыжок</w:t>
      </w:r>
      <w:r>
        <w:rPr>
          <w:spacing w:val="75"/>
          <w:w w:val="150"/>
        </w:rPr>
        <w:t xml:space="preserve"> </w:t>
      </w:r>
      <w:r>
        <w:t>в</w:t>
      </w:r>
      <w:r>
        <w:rPr>
          <w:spacing w:val="25"/>
        </w:rPr>
        <w:t xml:space="preserve">  </w:t>
      </w:r>
      <w:r>
        <w:t>высоту</w:t>
      </w:r>
      <w:r>
        <w:rPr>
          <w:spacing w:val="76"/>
          <w:w w:val="150"/>
        </w:rPr>
        <w:t xml:space="preserve"> </w:t>
      </w:r>
      <w:r>
        <w:t>с</w:t>
      </w:r>
      <w:r>
        <w:rPr>
          <w:spacing w:val="26"/>
        </w:rPr>
        <w:t xml:space="preserve">  </w:t>
      </w:r>
      <w:r>
        <w:t>разбега</w:t>
      </w:r>
      <w:r>
        <w:rPr>
          <w:spacing w:val="26"/>
        </w:rPr>
        <w:t xml:space="preserve">  </w:t>
      </w:r>
      <w:r>
        <w:t>перешагиванием.</w:t>
      </w:r>
      <w:r>
        <w:rPr>
          <w:spacing w:val="26"/>
        </w:rPr>
        <w:t xml:space="preserve">  </w:t>
      </w:r>
      <w:r>
        <w:t>Технические</w:t>
      </w:r>
      <w:r>
        <w:rPr>
          <w:spacing w:val="26"/>
        </w:rPr>
        <w:t xml:space="preserve">  </w:t>
      </w:r>
      <w:r>
        <w:t>действия</w:t>
      </w:r>
      <w:r>
        <w:rPr>
          <w:spacing w:val="79"/>
          <w:w w:val="150"/>
        </w:rPr>
        <w:t xml:space="preserve"> </w:t>
      </w:r>
      <w:r>
        <w:t>при</w:t>
      </w:r>
      <w:r>
        <w:rPr>
          <w:spacing w:val="25"/>
        </w:rPr>
        <w:t xml:space="preserve">  </w:t>
      </w:r>
      <w:r>
        <w:t>беге</w:t>
      </w:r>
      <w:r>
        <w:rPr>
          <w:spacing w:val="78"/>
          <w:w w:val="150"/>
        </w:rPr>
        <w:t xml:space="preserve"> </w:t>
      </w:r>
      <w:r>
        <w:rPr>
          <w:spacing w:val="-5"/>
        </w:rPr>
        <w:t>по</w:t>
      </w:r>
    </w:p>
    <w:p w:rsidR="00231A0E" w:rsidRDefault="00231A0E">
      <w:pPr>
        <w:spacing w:line="264" w:lineRule="auto"/>
        <w:sectPr w:rsidR="00231A0E">
          <w:pgSz w:w="11910" w:h="16840"/>
          <w:pgMar w:top="1040" w:right="180" w:bottom="960" w:left="900" w:header="0" w:footer="772" w:gutter="0"/>
          <w:cols w:space="720"/>
        </w:sectPr>
      </w:pPr>
    </w:p>
    <w:p w:rsidR="00231A0E" w:rsidRDefault="00D53A86">
      <w:pPr>
        <w:pStyle w:val="a3"/>
        <w:spacing w:before="66" w:line="264" w:lineRule="auto"/>
        <w:ind w:right="667" w:firstLine="0"/>
      </w:pPr>
      <w:r>
        <w:lastRenderedPageBreak/>
        <w:t>легкоатлетической дистанции: низкий старт, стартовое ускорение, финиширование. Метание малого мяча на дальность стоя на месте.</w:t>
      </w:r>
    </w:p>
    <w:p w:rsidR="00231A0E" w:rsidRDefault="00D53A86">
      <w:pPr>
        <w:pStyle w:val="a3"/>
        <w:spacing w:before="3"/>
        <w:ind w:left="1400" w:firstLine="0"/>
      </w:pPr>
      <w:r>
        <w:t>Лыжная</w:t>
      </w:r>
      <w:r>
        <w:rPr>
          <w:spacing w:val="-1"/>
        </w:rPr>
        <w:t xml:space="preserve"> </w:t>
      </w:r>
      <w:r>
        <w:rPr>
          <w:spacing w:val="-2"/>
        </w:rPr>
        <w:t>подготовка</w:t>
      </w:r>
    </w:p>
    <w:p w:rsidR="00231A0E" w:rsidRDefault="00D53A86">
      <w:pPr>
        <w:pStyle w:val="a3"/>
        <w:spacing w:before="26" w:line="264" w:lineRule="auto"/>
        <w:ind w:right="677" w:firstLine="600"/>
      </w:pPr>
      <w:r>
        <w:t>Предупреждение</w:t>
      </w:r>
      <w:r>
        <w:rPr>
          <w:spacing w:val="-4"/>
        </w:rPr>
        <w:t xml:space="preserve"> </w:t>
      </w:r>
      <w:r>
        <w:t>травматизма</w:t>
      </w:r>
      <w:r>
        <w:rPr>
          <w:spacing w:val="-8"/>
        </w:rPr>
        <w:t xml:space="preserve"> </w:t>
      </w:r>
      <w:r>
        <w:t>во время</w:t>
      </w:r>
      <w:r>
        <w:rPr>
          <w:spacing w:val="-7"/>
        </w:rPr>
        <w:t xml:space="preserve"> </w:t>
      </w:r>
      <w:r>
        <w:t>занятий</w:t>
      </w:r>
      <w:r>
        <w:rPr>
          <w:spacing w:val="-2"/>
        </w:rPr>
        <w:t xml:space="preserve"> </w:t>
      </w:r>
      <w:r>
        <w:t>лыжной</w:t>
      </w:r>
      <w:r>
        <w:rPr>
          <w:spacing w:val="-2"/>
        </w:rPr>
        <w:t xml:space="preserve"> </w:t>
      </w:r>
      <w:r>
        <w:t>подготовкой.</w:t>
      </w:r>
      <w:r>
        <w:rPr>
          <w:spacing w:val="-5"/>
        </w:rPr>
        <w:t xml:space="preserve"> </w:t>
      </w:r>
      <w:r>
        <w:t>Упражнения</w:t>
      </w:r>
      <w:r>
        <w:rPr>
          <w:spacing w:val="-7"/>
        </w:rPr>
        <w:t xml:space="preserve"> </w:t>
      </w:r>
      <w:r>
        <w:t>в передвижении на лыжах одновременным одношажным ходом.</w:t>
      </w:r>
    </w:p>
    <w:p w:rsidR="00231A0E" w:rsidRDefault="00D53A86">
      <w:pPr>
        <w:pStyle w:val="a3"/>
        <w:spacing w:line="274" w:lineRule="exact"/>
        <w:ind w:left="1400" w:firstLine="0"/>
      </w:pPr>
      <w:r>
        <w:t>Плавательная</w:t>
      </w:r>
      <w:r>
        <w:rPr>
          <w:spacing w:val="-4"/>
        </w:rPr>
        <w:t xml:space="preserve"> </w:t>
      </w:r>
      <w:r>
        <w:rPr>
          <w:spacing w:val="-2"/>
        </w:rPr>
        <w:t>подготовка</w:t>
      </w:r>
    </w:p>
    <w:p w:rsidR="00231A0E" w:rsidRDefault="00D53A86">
      <w:pPr>
        <w:pStyle w:val="a3"/>
        <w:spacing w:before="32" w:line="264" w:lineRule="auto"/>
        <w:ind w:right="673" w:firstLine="600"/>
      </w:pPr>
      <w:r>
        <w:t>Предупреждение травматизма во время занятий плавательной подготовкой. Упражнения</w:t>
      </w:r>
      <w:r>
        <w:rPr>
          <w:spacing w:val="-15"/>
        </w:rPr>
        <w:t xml:space="preserve"> </w:t>
      </w:r>
      <w:r>
        <w:t>в</w:t>
      </w:r>
      <w:r>
        <w:rPr>
          <w:spacing w:val="-15"/>
        </w:rPr>
        <w:t xml:space="preserve"> </w:t>
      </w:r>
      <w:r>
        <w:t>плавании</w:t>
      </w:r>
      <w:r>
        <w:rPr>
          <w:spacing w:val="-11"/>
        </w:rPr>
        <w:t xml:space="preserve"> </w:t>
      </w:r>
      <w:r>
        <w:t>кролем</w:t>
      </w:r>
      <w:r>
        <w:rPr>
          <w:spacing w:val="-10"/>
        </w:rPr>
        <w:t xml:space="preserve"> </w:t>
      </w:r>
      <w:r>
        <w:t>на</w:t>
      </w:r>
      <w:r>
        <w:rPr>
          <w:spacing w:val="-15"/>
        </w:rPr>
        <w:t xml:space="preserve"> </w:t>
      </w:r>
      <w:r>
        <w:t>груди,</w:t>
      </w:r>
      <w:r>
        <w:rPr>
          <w:spacing w:val="-10"/>
        </w:rPr>
        <w:t xml:space="preserve"> </w:t>
      </w:r>
      <w:r>
        <w:t>ознакомительные</w:t>
      </w:r>
      <w:r>
        <w:rPr>
          <w:spacing w:val="-15"/>
        </w:rPr>
        <w:t xml:space="preserve"> </w:t>
      </w:r>
      <w:r>
        <w:t>упражнения</w:t>
      </w:r>
      <w:r>
        <w:rPr>
          <w:spacing w:val="-12"/>
        </w:rPr>
        <w:t xml:space="preserve"> </w:t>
      </w:r>
      <w:r>
        <w:t>в</w:t>
      </w:r>
      <w:r>
        <w:rPr>
          <w:spacing w:val="-10"/>
        </w:rPr>
        <w:t xml:space="preserve"> </w:t>
      </w:r>
      <w:r>
        <w:t>плавании</w:t>
      </w:r>
      <w:r>
        <w:rPr>
          <w:spacing w:val="-11"/>
        </w:rPr>
        <w:t xml:space="preserve"> </w:t>
      </w:r>
      <w:r>
        <w:t>кролем на спине.</w:t>
      </w:r>
    </w:p>
    <w:p w:rsidR="00231A0E" w:rsidRDefault="00D53A86">
      <w:pPr>
        <w:pStyle w:val="a3"/>
        <w:spacing w:line="272" w:lineRule="exact"/>
        <w:ind w:left="1400" w:firstLine="0"/>
      </w:pPr>
      <w:r>
        <w:t>Подвижные</w:t>
      </w:r>
      <w:r>
        <w:rPr>
          <w:spacing w:val="-7"/>
        </w:rPr>
        <w:t xml:space="preserve"> </w:t>
      </w:r>
      <w:r>
        <w:t>и спортивные</w:t>
      </w:r>
      <w:r>
        <w:rPr>
          <w:spacing w:val="-1"/>
        </w:rPr>
        <w:t xml:space="preserve"> </w:t>
      </w:r>
      <w:r>
        <w:rPr>
          <w:spacing w:val="-4"/>
        </w:rPr>
        <w:t>игры</w:t>
      </w:r>
    </w:p>
    <w:p w:rsidR="00231A0E" w:rsidRDefault="00D53A86">
      <w:pPr>
        <w:pStyle w:val="a3"/>
        <w:spacing w:before="31" w:line="264" w:lineRule="auto"/>
        <w:ind w:right="671" w:firstLine="600"/>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31A0E" w:rsidRDefault="00D53A86">
      <w:pPr>
        <w:pStyle w:val="a3"/>
        <w:spacing w:line="273" w:lineRule="exact"/>
        <w:ind w:left="1400" w:firstLine="0"/>
      </w:pPr>
      <w:r>
        <w:t>Прикладно-ориентированная</w:t>
      </w:r>
      <w:r>
        <w:rPr>
          <w:spacing w:val="-13"/>
        </w:rPr>
        <w:t xml:space="preserve"> </w:t>
      </w:r>
      <w:r>
        <w:t>физическая</w:t>
      </w:r>
      <w:r>
        <w:rPr>
          <w:spacing w:val="-8"/>
        </w:rPr>
        <w:t xml:space="preserve"> </w:t>
      </w:r>
      <w:r>
        <w:rPr>
          <w:spacing w:val="-2"/>
        </w:rPr>
        <w:t>культура</w:t>
      </w:r>
    </w:p>
    <w:p w:rsidR="00231A0E" w:rsidRDefault="00D53A86">
      <w:pPr>
        <w:pStyle w:val="a3"/>
        <w:spacing w:before="31"/>
        <w:ind w:left="1400" w:firstLine="0"/>
      </w:pPr>
      <w:r>
        <w:t>Упражнения</w:t>
      </w:r>
      <w:r>
        <w:rPr>
          <w:spacing w:val="62"/>
        </w:rPr>
        <w:t xml:space="preserve"> </w:t>
      </w:r>
      <w:r>
        <w:t>физической</w:t>
      </w:r>
      <w:r>
        <w:rPr>
          <w:spacing w:val="61"/>
        </w:rPr>
        <w:t xml:space="preserve"> </w:t>
      </w:r>
      <w:r>
        <w:t>подготовки</w:t>
      </w:r>
      <w:r>
        <w:rPr>
          <w:spacing w:val="66"/>
        </w:rPr>
        <w:t xml:space="preserve"> </w:t>
      </w:r>
      <w:r>
        <w:t>на</w:t>
      </w:r>
      <w:r>
        <w:rPr>
          <w:spacing w:val="64"/>
        </w:rPr>
        <w:t xml:space="preserve"> </w:t>
      </w:r>
      <w:r>
        <w:t>развитие</w:t>
      </w:r>
      <w:r>
        <w:rPr>
          <w:spacing w:val="71"/>
        </w:rPr>
        <w:t xml:space="preserve"> </w:t>
      </w:r>
      <w:r>
        <w:t>основных</w:t>
      </w:r>
      <w:r>
        <w:rPr>
          <w:spacing w:val="65"/>
        </w:rPr>
        <w:t xml:space="preserve"> </w:t>
      </w:r>
      <w:r>
        <w:t>физических</w:t>
      </w:r>
      <w:r>
        <w:rPr>
          <w:spacing w:val="65"/>
        </w:rPr>
        <w:t xml:space="preserve"> </w:t>
      </w:r>
      <w:r>
        <w:rPr>
          <w:spacing w:val="-2"/>
        </w:rPr>
        <w:t>качеств.</w:t>
      </w:r>
    </w:p>
    <w:p w:rsidR="00231A0E" w:rsidRDefault="00D53A86">
      <w:pPr>
        <w:pStyle w:val="a3"/>
        <w:spacing w:before="27"/>
        <w:ind w:firstLine="0"/>
      </w:pPr>
      <w:r>
        <w:t>Подготовка</w:t>
      </w:r>
      <w:r>
        <w:rPr>
          <w:spacing w:val="-6"/>
        </w:rPr>
        <w:t xml:space="preserve"> </w:t>
      </w:r>
      <w:r>
        <w:t>к</w:t>
      </w:r>
      <w:r>
        <w:rPr>
          <w:spacing w:val="-4"/>
        </w:rPr>
        <w:t xml:space="preserve"> </w:t>
      </w:r>
      <w:r>
        <w:t>выполнению</w:t>
      </w:r>
      <w:r>
        <w:rPr>
          <w:spacing w:val="-8"/>
        </w:rPr>
        <w:t xml:space="preserve"> </w:t>
      </w:r>
      <w:r>
        <w:t>нормативных</w:t>
      </w:r>
      <w:r>
        <w:rPr>
          <w:spacing w:val="-7"/>
        </w:rPr>
        <w:t xml:space="preserve"> </w:t>
      </w:r>
      <w:r>
        <w:t>требований</w:t>
      </w:r>
      <w:r>
        <w:rPr>
          <w:spacing w:val="-1"/>
        </w:rPr>
        <w:t xml:space="preserve"> </w:t>
      </w:r>
      <w:r>
        <w:t>комплекса</w:t>
      </w:r>
      <w:r>
        <w:rPr>
          <w:spacing w:val="-3"/>
        </w:rPr>
        <w:t xml:space="preserve"> </w:t>
      </w:r>
      <w:r>
        <w:rPr>
          <w:spacing w:val="-4"/>
        </w:rPr>
        <w:t>ГТО.</w:t>
      </w:r>
    </w:p>
    <w:p w:rsidR="00231A0E" w:rsidRDefault="00D53A86">
      <w:pPr>
        <w:pStyle w:val="a3"/>
        <w:spacing w:before="26" w:line="242" w:lineRule="auto"/>
        <w:ind w:right="673"/>
      </w:pPr>
      <w:r>
        <w:t>Планируемые результаты освоения программы по физической культуре на уровне начального общего образования.</w:t>
      </w:r>
    </w:p>
    <w:p w:rsidR="00231A0E" w:rsidRDefault="00D53A86">
      <w:pPr>
        <w:pStyle w:val="a3"/>
        <w:spacing w:line="271" w:lineRule="exact"/>
        <w:ind w:left="1400" w:firstLine="0"/>
      </w:pPr>
      <w:r>
        <w:t>Личностные</w:t>
      </w:r>
      <w:r>
        <w:rPr>
          <w:spacing w:val="-1"/>
        </w:rPr>
        <w:t xml:space="preserve"> </w:t>
      </w:r>
      <w:r>
        <w:rPr>
          <w:spacing w:val="-2"/>
        </w:rPr>
        <w:t>результаты</w:t>
      </w:r>
    </w:p>
    <w:p w:rsidR="00231A0E" w:rsidRDefault="00D53A86">
      <w:pPr>
        <w:pStyle w:val="a3"/>
        <w:spacing w:before="27" w:line="264" w:lineRule="auto"/>
        <w:ind w:right="665" w:firstLine="600"/>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A0E" w:rsidRDefault="00D53A86">
      <w:pPr>
        <w:pStyle w:val="a3"/>
        <w:spacing w:before="3" w:line="264" w:lineRule="auto"/>
        <w:ind w:right="679" w:firstLine="60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231A0E" w:rsidRDefault="00D53A86" w:rsidP="00E66D62">
      <w:pPr>
        <w:pStyle w:val="a4"/>
        <w:numPr>
          <w:ilvl w:val="0"/>
          <w:numId w:val="72"/>
        </w:numPr>
        <w:tabs>
          <w:tab w:val="left" w:pos="1726"/>
        </w:tabs>
        <w:spacing w:line="261" w:lineRule="auto"/>
        <w:ind w:right="679"/>
        <w:rPr>
          <w:sz w:val="24"/>
        </w:rPr>
      </w:pPr>
      <w:r>
        <w:rPr>
          <w:sz w:val="24"/>
        </w:rPr>
        <w:t>Становление</w:t>
      </w:r>
      <w:r>
        <w:rPr>
          <w:spacing w:val="-11"/>
          <w:sz w:val="24"/>
        </w:rPr>
        <w:t xml:space="preserve"> </w:t>
      </w:r>
      <w:r>
        <w:rPr>
          <w:sz w:val="24"/>
        </w:rPr>
        <w:t>ценностного</w:t>
      </w:r>
      <w:r>
        <w:rPr>
          <w:spacing w:val="-10"/>
          <w:sz w:val="24"/>
        </w:rPr>
        <w:t xml:space="preserve"> </w:t>
      </w:r>
      <w:r>
        <w:rPr>
          <w:sz w:val="24"/>
        </w:rPr>
        <w:t>отношения</w:t>
      </w:r>
      <w:r>
        <w:rPr>
          <w:spacing w:val="-10"/>
          <w:sz w:val="24"/>
        </w:rPr>
        <w:t xml:space="preserve"> </w:t>
      </w:r>
      <w:r>
        <w:rPr>
          <w:sz w:val="24"/>
        </w:rPr>
        <w:t>к</w:t>
      </w:r>
      <w:r>
        <w:rPr>
          <w:spacing w:val="-11"/>
          <w:sz w:val="24"/>
        </w:rPr>
        <w:t xml:space="preserve"> </w:t>
      </w:r>
      <w:r>
        <w:rPr>
          <w:sz w:val="24"/>
        </w:rPr>
        <w:t>истории</w:t>
      </w:r>
      <w:r>
        <w:rPr>
          <w:spacing w:val="-9"/>
          <w:sz w:val="24"/>
        </w:rPr>
        <w:t xml:space="preserve"> </w:t>
      </w:r>
      <w:r>
        <w:rPr>
          <w:sz w:val="24"/>
        </w:rPr>
        <w:t>и</w:t>
      </w:r>
      <w:r>
        <w:rPr>
          <w:spacing w:val="-9"/>
          <w:sz w:val="24"/>
        </w:rPr>
        <w:t xml:space="preserve"> </w:t>
      </w:r>
      <w:r>
        <w:rPr>
          <w:sz w:val="24"/>
        </w:rPr>
        <w:t>развитию</w:t>
      </w:r>
      <w:r>
        <w:rPr>
          <w:spacing w:val="-12"/>
          <w:sz w:val="24"/>
        </w:rPr>
        <w:t xml:space="preserve"> </w:t>
      </w:r>
      <w:r>
        <w:rPr>
          <w:sz w:val="24"/>
        </w:rPr>
        <w:t>физической</w:t>
      </w:r>
      <w:r>
        <w:rPr>
          <w:spacing w:val="-9"/>
          <w:sz w:val="24"/>
        </w:rPr>
        <w:t xml:space="preserve"> </w:t>
      </w:r>
      <w:r>
        <w:rPr>
          <w:sz w:val="24"/>
        </w:rPr>
        <w:t>культуры народов россии, осознание её связи с трудовой деятельностью и укреплением здоровья человека;</w:t>
      </w:r>
    </w:p>
    <w:p w:rsidR="00231A0E" w:rsidRDefault="00D53A86" w:rsidP="00E66D62">
      <w:pPr>
        <w:pStyle w:val="a4"/>
        <w:numPr>
          <w:ilvl w:val="0"/>
          <w:numId w:val="72"/>
        </w:numPr>
        <w:tabs>
          <w:tab w:val="left" w:pos="1726"/>
        </w:tabs>
        <w:spacing w:before="9" w:line="261" w:lineRule="auto"/>
        <w:ind w:right="669"/>
        <w:rPr>
          <w:sz w:val="24"/>
        </w:rPr>
      </w:pPr>
      <w:r>
        <w:rPr>
          <w:sz w:val="24"/>
        </w:rPr>
        <w:t>Формирование</w:t>
      </w:r>
      <w:r>
        <w:rPr>
          <w:spacing w:val="-9"/>
          <w:sz w:val="24"/>
        </w:rPr>
        <w:t xml:space="preserve"> </w:t>
      </w:r>
      <w:r>
        <w:rPr>
          <w:sz w:val="24"/>
        </w:rPr>
        <w:t>нравственно-этических</w:t>
      </w:r>
      <w:r>
        <w:rPr>
          <w:spacing w:val="-8"/>
          <w:sz w:val="24"/>
        </w:rPr>
        <w:t xml:space="preserve"> </w:t>
      </w:r>
      <w:r>
        <w:rPr>
          <w:sz w:val="24"/>
        </w:rPr>
        <w:t>норм</w:t>
      </w:r>
      <w:r>
        <w:rPr>
          <w:spacing w:val="-6"/>
          <w:sz w:val="24"/>
        </w:rPr>
        <w:t xml:space="preserve"> </w:t>
      </w:r>
      <w:r>
        <w:rPr>
          <w:sz w:val="24"/>
        </w:rPr>
        <w:t>поведения</w:t>
      </w:r>
      <w:r>
        <w:rPr>
          <w:spacing w:val="-3"/>
          <w:sz w:val="24"/>
        </w:rPr>
        <w:t xml:space="preserve"> </w:t>
      </w:r>
      <w:r>
        <w:rPr>
          <w:sz w:val="24"/>
        </w:rPr>
        <w:t>и</w:t>
      </w:r>
      <w:r>
        <w:rPr>
          <w:spacing w:val="-7"/>
          <w:sz w:val="24"/>
        </w:rPr>
        <w:t xml:space="preserve"> </w:t>
      </w:r>
      <w:r>
        <w:rPr>
          <w:sz w:val="24"/>
        </w:rPr>
        <w:t>правил</w:t>
      </w:r>
      <w:r>
        <w:rPr>
          <w:spacing w:val="-8"/>
          <w:sz w:val="24"/>
        </w:rPr>
        <w:t xml:space="preserve"> </w:t>
      </w:r>
      <w:r>
        <w:rPr>
          <w:sz w:val="24"/>
        </w:rPr>
        <w:t>межличностного общения во время подвижных игр и спортивных соревнований, выполнения совместных учебных заданий;</w:t>
      </w:r>
    </w:p>
    <w:p w:rsidR="00231A0E" w:rsidRDefault="00D53A86" w:rsidP="00E66D62">
      <w:pPr>
        <w:pStyle w:val="a4"/>
        <w:numPr>
          <w:ilvl w:val="0"/>
          <w:numId w:val="72"/>
        </w:numPr>
        <w:tabs>
          <w:tab w:val="left" w:pos="1726"/>
        </w:tabs>
        <w:spacing w:before="5" w:line="261" w:lineRule="auto"/>
        <w:ind w:right="675"/>
        <w:rPr>
          <w:sz w:val="24"/>
        </w:rPr>
      </w:pPr>
      <w:r>
        <w:rPr>
          <w:sz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31A0E" w:rsidRDefault="00D53A86" w:rsidP="00E66D62">
      <w:pPr>
        <w:pStyle w:val="a4"/>
        <w:numPr>
          <w:ilvl w:val="0"/>
          <w:numId w:val="72"/>
        </w:numPr>
        <w:tabs>
          <w:tab w:val="left" w:pos="1726"/>
        </w:tabs>
        <w:spacing w:before="2" w:line="261" w:lineRule="auto"/>
        <w:ind w:right="676"/>
        <w:rPr>
          <w:sz w:val="24"/>
        </w:rPr>
      </w:pPr>
      <w:r>
        <w:rPr>
          <w:sz w:val="24"/>
        </w:rPr>
        <w:t>Уважительное отношение к содержанию национальных подвижных игр, этнокультурным формам и видам соревновательной деятельности;</w:t>
      </w:r>
    </w:p>
    <w:p w:rsidR="00231A0E" w:rsidRDefault="00D53A86" w:rsidP="00E66D62">
      <w:pPr>
        <w:pStyle w:val="a4"/>
        <w:numPr>
          <w:ilvl w:val="0"/>
          <w:numId w:val="72"/>
        </w:numPr>
        <w:tabs>
          <w:tab w:val="left" w:pos="1726"/>
        </w:tabs>
        <w:spacing w:before="3" w:line="261" w:lineRule="auto"/>
        <w:ind w:right="678"/>
        <w:rPr>
          <w:sz w:val="24"/>
        </w:rPr>
      </w:pPr>
      <w:r>
        <w:rPr>
          <w:sz w:val="24"/>
        </w:rPr>
        <w:t>Стремление к формированию культуры здоровья, соблюдению правил здорового образа жизни;</w:t>
      </w:r>
    </w:p>
    <w:p w:rsidR="00231A0E" w:rsidRDefault="00D53A86" w:rsidP="00E66D62">
      <w:pPr>
        <w:pStyle w:val="a4"/>
        <w:numPr>
          <w:ilvl w:val="0"/>
          <w:numId w:val="72"/>
        </w:numPr>
        <w:tabs>
          <w:tab w:val="left" w:pos="1726"/>
        </w:tabs>
        <w:spacing w:before="3" w:line="261" w:lineRule="auto"/>
        <w:ind w:right="673"/>
        <w:rPr>
          <w:sz w:val="24"/>
        </w:rPr>
      </w:pPr>
      <w:r>
        <w:rPr>
          <w:sz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31A0E" w:rsidRDefault="00D53A86">
      <w:pPr>
        <w:pStyle w:val="a3"/>
        <w:spacing w:before="7"/>
        <w:ind w:left="1366" w:firstLine="0"/>
      </w:pPr>
      <w:r>
        <w:t>Метапредметные</w:t>
      </w:r>
      <w:r>
        <w:rPr>
          <w:spacing w:val="-8"/>
        </w:rPr>
        <w:t xml:space="preserve"> </w:t>
      </w:r>
      <w:r>
        <w:rPr>
          <w:spacing w:val="-2"/>
        </w:rPr>
        <w:t>результаты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64" w:lineRule="auto"/>
        <w:ind w:right="674" w:firstLine="600"/>
      </w:pPr>
      <w: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1A0E" w:rsidRDefault="00D53A86">
      <w:pPr>
        <w:pStyle w:val="a3"/>
        <w:spacing w:before="1" w:line="264" w:lineRule="auto"/>
        <w:ind w:right="672" w:firstLine="600"/>
      </w:pPr>
      <w:r>
        <w:t>К концу обучения в 1 классе у обучающегося будут сформированы следующие универсальные учебные действия.</w:t>
      </w:r>
    </w:p>
    <w:p w:rsidR="00231A0E" w:rsidRDefault="00D53A86">
      <w:pPr>
        <w:pStyle w:val="a3"/>
        <w:spacing w:before="3"/>
        <w:ind w:left="1400" w:firstLine="0"/>
      </w:pPr>
      <w:r>
        <w:t>Познавательные</w:t>
      </w:r>
      <w:r>
        <w:rPr>
          <w:spacing w:val="-12"/>
        </w:rPr>
        <w:t xml:space="preserve"> </w:t>
      </w:r>
      <w:r>
        <w:t>универсальные</w:t>
      </w:r>
      <w:r>
        <w:rPr>
          <w:spacing w:val="-4"/>
        </w:rPr>
        <w:t xml:space="preserve"> </w:t>
      </w:r>
      <w:r>
        <w:t>учебные</w:t>
      </w:r>
      <w:r>
        <w:rPr>
          <w:spacing w:val="-7"/>
        </w:rPr>
        <w:t xml:space="preserve"> </w:t>
      </w:r>
      <w:r>
        <w:rPr>
          <w:spacing w:val="-2"/>
        </w:rPr>
        <w:t>действия:</w:t>
      </w:r>
    </w:p>
    <w:p w:rsidR="00231A0E" w:rsidRDefault="00D53A86" w:rsidP="00E66D62">
      <w:pPr>
        <w:pStyle w:val="a4"/>
        <w:numPr>
          <w:ilvl w:val="0"/>
          <w:numId w:val="72"/>
        </w:numPr>
        <w:tabs>
          <w:tab w:val="left" w:pos="1726"/>
        </w:tabs>
        <w:spacing w:before="28" w:line="261" w:lineRule="auto"/>
        <w:ind w:right="680"/>
        <w:jc w:val="left"/>
        <w:rPr>
          <w:sz w:val="24"/>
        </w:rPr>
      </w:pPr>
      <w:r>
        <w:rPr>
          <w:sz w:val="24"/>
        </w:rPr>
        <w:t>Находить</w:t>
      </w:r>
      <w:r>
        <w:rPr>
          <w:spacing w:val="80"/>
          <w:sz w:val="24"/>
        </w:rPr>
        <w:t xml:space="preserve"> </w:t>
      </w:r>
      <w:r>
        <w:rPr>
          <w:sz w:val="24"/>
        </w:rPr>
        <w:t>общие</w:t>
      </w:r>
      <w:r>
        <w:rPr>
          <w:spacing w:val="80"/>
          <w:sz w:val="24"/>
        </w:rPr>
        <w:t xml:space="preserve"> </w:t>
      </w:r>
      <w:r>
        <w:rPr>
          <w:sz w:val="24"/>
        </w:rPr>
        <w:t>и</w:t>
      </w:r>
      <w:r>
        <w:rPr>
          <w:spacing w:val="80"/>
          <w:sz w:val="24"/>
        </w:rPr>
        <w:t xml:space="preserve"> </w:t>
      </w:r>
      <w:r>
        <w:rPr>
          <w:sz w:val="24"/>
        </w:rPr>
        <w:t>отличительные</w:t>
      </w:r>
      <w:r>
        <w:rPr>
          <w:spacing w:val="80"/>
          <w:sz w:val="24"/>
        </w:rPr>
        <w:t xml:space="preserve"> </w:t>
      </w:r>
      <w:r>
        <w:rPr>
          <w:sz w:val="24"/>
        </w:rPr>
        <w:t>признаки</w:t>
      </w:r>
      <w:r>
        <w:rPr>
          <w:spacing w:val="80"/>
          <w:sz w:val="24"/>
        </w:rPr>
        <w:t xml:space="preserve"> </w:t>
      </w:r>
      <w:r>
        <w:rPr>
          <w:sz w:val="24"/>
        </w:rPr>
        <w:t>в</w:t>
      </w:r>
      <w:r>
        <w:rPr>
          <w:spacing w:val="80"/>
          <w:sz w:val="24"/>
        </w:rPr>
        <w:t xml:space="preserve"> </w:t>
      </w:r>
      <w:r>
        <w:rPr>
          <w:sz w:val="24"/>
        </w:rPr>
        <w:t>передвижениях</w:t>
      </w:r>
      <w:r>
        <w:rPr>
          <w:spacing w:val="80"/>
          <w:sz w:val="24"/>
        </w:rPr>
        <w:t xml:space="preserve"> </w:t>
      </w:r>
      <w:r>
        <w:rPr>
          <w:sz w:val="24"/>
        </w:rPr>
        <w:t>человека</w:t>
      </w:r>
      <w:r>
        <w:rPr>
          <w:spacing w:val="80"/>
          <w:sz w:val="24"/>
        </w:rPr>
        <w:t xml:space="preserve"> </w:t>
      </w:r>
      <w:r>
        <w:rPr>
          <w:sz w:val="24"/>
        </w:rPr>
        <w:t>и</w:t>
      </w:r>
      <w:r>
        <w:rPr>
          <w:spacing w:val="40"/>
          <w:sz w:val="24"/>
        </w:rPr>
        <w:t xml:space="preserve"> </w:t>
      </w:r>
      <w:r>
        <w:rPr>
          <w:spacing w:val="-2"/>
          <w:sz w:val="24"/>
        </w:rPr>
        <w:t>животных;</w:t>
      </w:r>
    </w:p>
    <w:p w:rsidR="00231A0E" w:rsidRDefault="00D53A86" w:rsidP="00E66D62">
      <w:pPr>
        <w:pStyle w:val="a4"/>
        <w:numPr>
          <w:ilvl w:val="0"/>
          <w:numId w:val="72"/>
        </w:numPr>
        <w:tabs>
          <w:tab w:val="left" w:pos="1726"/>
          <w:tab w:val="left" w:pos="3496"/>
          <w:tab w:val="left" w:pos="4277"/>
          <w:tab w:val="left" w:pos="5184"/>
          <w:tab w:val="left" w:pos="6502"/>
          <w:tab w:val="left" w:pos="8032"/>
          <w:tab w:val="left" w:pos="9111"/>
          <w:tab w:val="left" w:pos="10013"/>
        </w:tabs>
        <w:spacing w:before="3" w:line="261" w:lineRule="auto"/>
        <w:ind w:right="684"/>
        <w:jc w:val="left"/>
        <w:rPr>
          <w:sz w:val="24"/>
        </w:rPr>
      </w:pPr>
      <w:r>
        <w:rPr>
          <w:spacing w:val="-2"/>
          <w:sz w:val="24"/>
        </w:rPr>
        <w:t>Устанавливать</w:t>
      </w:r>
      <w:r>
        <w:rPr>
          <w:sz w:val="24"/>
        </w:rPr>
        <w:tab/>
      </w:r>
      <w:r>
        <w:rPr>
          <w:spacing w:val="-4"/>
          <w:sz w:val="24"/>
        </w:rPr>
        <w:t>связь</w:t>
      </w:r>
      <w:r>
        <w:rPr>
          <w:sz w:val="24"/>
        </w:rPr>
        <w:tab/>
      </w:r>
      <w:r>
        <w:rPr>
          <w:spacing w:val="-4"/>
          <w:sz w:val="24"/>
        </w:rPr>
        <w:t>между</w:t>
      </w:r>
      <w:r>
        <w:rPr>
          <w:sz w:val="24"/>
        </w:rPr>
        <w:tab/>
      </w:r>
      <w:r>
        <w:rPr>
          <w:spacing w:val="-2"/>
          <w:sz w:val="24"/>
        </w:rPr>
        <w:t>бытовыми</w:t>
      </w:r>
      <w:r>
        <w:rPr>
          <w:sz w:val="24"/>
        </w:rPr>
        <w:tab/>
      </w:r>
      <w:r>
        <w:rPr>
          <w:spacing w:val="-2"/>
          <w:sz w:val="24"/>
        </w:rPr>
        <w:t>движениями</w:t>
      </w:r>
      <w:r>
        <w:rPr>
          <w:sz w:val="24"/>
        </w:rPr>
        <w:tab/>
      </w:r>
      <w:r>
        <w:rPr>
          <w:spacing w:val="-2"/>
          <w:sz w:val="24"/>
        </w:rPr>
        <w:t>древних</w:t>
      </w:r>
      <w:r>
        <w:rPr>
          <w:sz w:val="24"/>
        </w:rPr>
        <w:tab/>
      </w:r>
      <w:r>
        <w:rPr>
          <w:spacing w:val="-2"/>
          <w:sz w:val="24"/>
        </w:rPr>
        <w:t>людей</w:t>
      </w:r>
      <w:r>
        <w:rPr>
          <w:sz w:val="24"/>
        </w:rPr>
        <w:tab/>
      </w:r>
      <w:r>
        <w:rPr>
          <w:spacing w:val="-10"/>
          <w:sz w:val="24"/>
        </w:rPr>
        <w:t xml:space="preserve">и </w:t>
      </w:r>
      <w:r>
        <w:rPr>
          <w:sz w:val="24"/>
        </w:rPr>
        <w:t>физическими упражнениями из современных видов спорта;</w:t>
      </w:r>
    </w:p>
    <w:p w:rsidR="00231A0E" w:rsidRDefault="00D53A86" w:rsidP="00E66D62">
      <w:pPr>
        <w:pStyle w:val="a4"/>
        <w:numPr>
          <w:ilvl w:val="0"/>
          <w:numId w:val="72"/>
        </w:numPr>
        <w:tabs>
          <w:tab w:val="left" w:pos="1726"/>
        </w:tabs>
        <w:spacing w:before="3" w:line="261" w:lineRule="auto"/>
        <w:ind w:right="673"/>
        <w:jc w:val="left"/>
        <w:rPr>
          <w:sz w:val="24"/>
        </w:rPr>
      </w:pPr>
      <w:r>
        <w:rPr>
          <w:sz w:val="24"/>
        </w:rPr>
        <w:t>Сравнивать</w:t>
      </w:r>
      <w:r>
        <w:rPr>
          <w:spacing w:val="-12"/>
          <w:sz w:val="24"/>
        </w:rPr>
        <w:t xml:space="preserve"> </w:t>
      </w:r>
      <w:r>
        <w:rPr>
          <w:sz w:val="24"/>
        </w:rPr>
        <w:t>способы</w:t>
      </w:r>
      <w:r>
        <w:rPr>
          <w:spacing w:val="-9"/>
          <w:sz w:val="24"/>
        </w:rPr>
        <w:t xml:space="preserve"> </w:t>
      </w:r>
      <w:r>
        <w:rPr>
          <w:sz w:val="24"/>
        </w:rPr>
        <w:t>передвижения</w:t>
      </w:r>
      <w:r>
        <w:rPr>
          <w:spacing w:val="-11"/>
          <w:sz w:val="24"/>
        </w:rPr>
        <w:t xml:space="preserve"> </w:t>
      </w:r>
      <w:r>
        <w:rPr>
          <w:sz w:val="24"/>
        </w:rPr>
        <w:t>ходьбой</w:t>
      </w:r>
      <w:r>
        <w:rPr>
          <w:spacing w:val="-15"/>
          <w:sz w:val="24"/>
        </w:rPr>
        <w:t xml:space="preserve"> </w:t>
      </w:r>
      <w:r>
        <w:rPr>
          <w:sz w:val="24"/>
        </w:rPr>
        <w:t>и</w:t>
      </w:r>
      <w:r>
        <w:rPr>
          <w:spacing w:val="-10"/>
          <w:sz w:val="24"/>
        </w:rPr>
        <w:t xml:space="preserve"> </w:t>
      </w:r>
      <w:r>
        <w:rPr>
          <w:sz w:val="24"/>
        </w:rPr>
        <w:t>бегом,</w:t>
      </w:r>
      <w:r>
        <w:rPr>
          <w:spacing w:val="-9"/>
          <w:sz w:val="24"/>
        </w:rPr>
        <w:t xml:space="preserve"> </w:t>
      </w:r>
      <w:r>
        <w:rPr>
          <w:sz w:val="24"/>
        </w:rPr>
        <w:t>находить</w:t>
      </w:r>
      <w:r>
        <w:rPr>
          <w:spacing w:val="-14"/>
          <w:sz w:val="24"/>
        </w:rPr>
        <w:t xml:space="preserve"> </w:t>
      </w:r>
      <w:r>
        <w:rPr>
          <w:sz w:val="24"/>
        </w:rPr>
        <w:t>между</w:t>
      </w:r>
      <w:r>
        <w:rPr>
          <w:spacing w:val="-17"/>
          <w:sz w:val="24"/>
        </w:rPr>
        <w:t xml:space="preserve"> </w:t>
      </w:r>
      <w:r>
        <w:rPr>
          <w:sz w:val="24"/>
        </w:rPr>
        <w:t>ними</w:t>
      </w:r>
      <w:r>
        <w:rPr>
          <w:spacing w:val="-10"/>
          <w:sz w:val="24"/>
        </w:rPr>
        <w:t xml:space="preserve"> </w:t>
      </w:r>
      <w:r>
        <w:rPr>
          <w:sz w:val="24"/>
        </w:rPr>
        <w:t>общие и отличительные признаки;</w:t>
      </w:r>
    </w:p>
    <w:p w:rsidR="00231A0E" w:rsidRDefault="00D53A86" w:rsidP="00E66D62">
      <w:pPr>
        <w:pStyle w:val="a4"/>
        <w:numPr>
          <w:ilvl w:val="0"/>
          <w:numId w:val="72"/>
        </w:numPr>
        <w:tabs>
          <w:tab w:val="left" w:pos="1726"/>
        </w:tabs>
        <w:spacing w:before="2" w:line="261" w:lineRule="auto"/>
        <w:ind w:right="674"/>
        <w:jc w:val="left"/>
        <w:rPr>
          <w:sz w:val="24"/>
        </w:rPr>
      </w:pPr>
      <w:r>
        <w:rPr>
          <w:sz w:val="24"/>
        </w:rPr>
        <w:t>Выявлять</w:t>
      </w:r>
      <w:r>
        <w:rPr>
          <w:spacing w:val="35"/>
          <w:sz w:val="24"/>
        </w:rPr>
        <w:t xml:space="preserve"> </w:t>
      </w:r>
      <w:r>
        <w:rPr>
          <w:sz w:val="24"/>
        </w:rPr>
        <w:t>признаки</w:t>
      </w:r>
      <w:r>
        <w:rPr>
          <w:spacing w:val="40"/>
          <w:sz w:val="24"/>
        </w:rPr>
        <w:t xml:space="preserve"> </w:t>
      </w:r>
      <w:r>
        <w:rPr>
          <w:sz w:val="24"/>
        </w:rPr>
        <w:t>правильной</w:t>
      </w:r>
      <w:r>
        <w:rPr>
          <w:spacing w:val="35"/>
          <w:sz w:val="24"/>
        </w:rPr>
        <w:t xml:space="preserve"> </w:t>
      </w:r>
      <w:r>
        <w:rPr>
          <w:sz w:val="24"/>
        </w:rPr>
        <w:t>и</w:t>
      </w:r>
      <w:r>
        <w:rPr>
          <w:spacing w:val="40"/>
          <w:sz w:val="24"/>
        </w:rPr>
        <w:t xml:space="preserve"> </w:t>
      </w:r>
      <w:r>
        <w:rPr>
          <w:sz w:val="24"/>
        </w:rPr>
        <w:t>неправильной</w:t>
      </w:r>
      <w:r>
        <w:rPr>
          <w:spacing w:val="30"/>
          <w:sz w:val="24"/>
        </w:rPr>
        <w:t xml:space="preserve"> </w:t>
      </w:r>
      <w:r>
        <w:rPr>
          <w:sz w:val="24"/>
        </w:rPr>
        <w:t>осанки,</w:t>
      </w:r>
      <w:r>
        <w:rPr>
          <w:spacing w:val="36"/>
          <w:sz w:val="24"/>
        </w:rPr>
        <w:t xml:space="preserve"> </w:t>
      </w:r>
      <w:r>
        <w:rPr>
          <w:sz w:val="24"/>
        </w:rPr>
        <w:t>приводить</w:t>
      </w:r>
      <w:r>
        <w:rPr>
          <w:spacing w:val="36"/>
          <w:sz w:val="24"/>
        </w:rPr>
        <w:t xml:space="preserve"> </w:t>
      </w:r>
      <w:r>
        <w:rPr>
          <w:sz w:val="24"/>
        </w:rPr>
        <w:t>возможные причины её нарушений.</w:t>
      </w:r>
    </w:p>
    <w:p w:rsidR="00231A0E" w:rsidRDefault="00D53A86">
      <w:pPr>
        <w:pStyle w:val="a3"/>
        <w:spacing w:before="2"/>
        <w:ind w:left="1400" w:firstLine="0"/>
        <w:jc w:val="left"/>
      </w:pPr>
      <w:r>
        <w:t>Коммуникативные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rsidR="00231A0E" w:rsidRDefault="00D53A86" w:rsidP="00E66D62">
      <w:pPr>
        <w:pStyle w:val="a4"/>
        <w:numPr>
          <w:ilvl w:val="0"/>
          <w:numId w:val="72"/>
        </w:numPr>
        <w:tabs>
          <w:tab w:val="left" w:pos="1726"/>
        </w:tabs>
        <w:spacing w:before="33" w:line="256" w:lineRule="auto"/>
        <w:ind w:right="675"/>
        <w:rPr>
          <w:sz w:val="24"/>
        </w:rPr>
      </w:pPr>
      <w:r>
        <w:rPr>
          <w:sz w:val="24"/>
        </w:rPr>
        <w:t xml:space="preserve">Воспроизводить названия разучиваемых физических упражнений и их исходные </w:t>
      </w:r>
      <w:r>
        <w:rPr>
          <w:spacing w:val="-2"/>
          <w:sz w:val="24"/>
        </w:rPr>
        <w:t>положения;</w:t>
      </w:r>
    </w:p>
    <w:p w:rsidR="00231A0E" w:rsidRDefault="00D53A86" w:rsidP="00E66D62">
      <w:pPr>
        <w:pStyle w:val="a4"/>
        <w:numPr>
          <w:ilvl w:val="0"/>
          <w:numId w:val="72"/>
        </w:numPr>
        <w:tabs>
          <w:tab w:val="left" w:pos="1726"/>
        </w:tabs>
        <w:spacing w:before="14" w:line="256" w:lineRule="auto"/>
        <w:ind w:right="682"/>
        <w:rPr>
          <w:sz w:val="24"/>
        </w:rPr>
      </w:pPr>
      <w:r>
        <w:rPr>
          <w:sz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231A0E" w:rsidRDefault="00D53A86" w:rsidP="00E66D62">
      <w:pPr>
        <w:pStyle w:val="a4"/>
        <w:numPr>
          <w:ilvl w:val="0"/>
          <w:numId w:val="72"/>
        </w:numPr>
        <w:tabs>
          <w:tab w:val="left" w:pos="1726"/>
        </w:tabs>
        <w:spacing w:before="15" w:line="261" w:lineRule="auto"/>
        <w:ind w:right="672"/>
        <w:rPr>
          <w:sz w:val="24"/>
        </w:rPr>
      </w:pPr>
      <w:r>
        <w:rPr>
          <w:sz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231A0E" w:rsidRDefault="00D53A86" w:rsidP="00E66D62">
      <w:pPr>
        <w:pStyle w:val="a4"/>
        <w:numPr>
          <w:ilvl w:val="0"/>
          <w:numId w:val="72"/>
        </w:numPr>
        <w:tabs>
          <w:tab w:val="left" w:pos="1726"/>
        </w:tabs>
        <w:spacing w:before="4" w:line="261" w:lineRule="auto"/>
        <w:ind w:right="668"/>
        <w:rPr>
          <w:sz w:val="24"/>
        </w:rPr>
      </w:pPr>
      <w:r>
        <w:rPr>
          <w:sz w:val="24"/>
        </w:rPr>
        <w:t>Обсуждать правила проведения подвижных игр, обосновывать объективность определения победителей.</w:t>
      </w:r>
    </w:p>
    <w:p w:rsidR="00231A0E" w:rsidRDefault="00D53A86">
      <w:pPr>
        <w:pStyle w:val="a3"/>
        <w:spacing w:before="1"/>
        <w:ind w:left="1400" w:firstLine="0"/>
      </w:pPr>
      <w:r>
        <w:t>Регулятивные</w:t>
      </w:r>
      <w:r>
        <w:rPr>
          <w:spacing w:val="-5"/>
        </w:rPr>
        <w:t xml:space="preserve"> </w:t>
      </w:r>
      <w:r>
        <w:t>универсальные</w:t>
      </w:r>
      <w:r>
        <w:rPr>
          <w:spacing w:val="-8"/>
        </w:rPr>
        <w:t xml:space="preserve"> </w:t>
      </w:r>
      <w:r>
        <w:t>учебные</w:t>
      </w:r>
      <w:r>
        <w:rPr>
          <w:spacing w:val="-8"/>
        </w:rPr>
        <w:t xml:space="preserve"> </w:t>
      </w:r>
      <w:r>
        <w:rPr>
          <w:spacing w:val="-2"/>
        </w:rPr>
        <w:t>действия:</w:t>
      </w:r>
    </w:p>
    <w:p w:rsidR="00231A0E" w:rsidRDefault="00D53A86" w:rsidP="00E66D62">
      <w:pPr>
        <w:pStyle w:val="a4"/>
        <w:numPr>
          <w:ilvl w:val="0"/>
          <w:numId w:val="72"/>
        </w:numPr>
        <w:tabs>
          <w:tab w:val="left" w:pos="1726"/>
        </w:tabs>
        <w:spacing w:before="28" w:line="261" w:lineRule="auto"/>
        <w:ind w:right="679"/>
        <w:jc w:val="left"/>
        <w:rPr>
          <w:sz w:val="24"/>
        </w:rPr>
      </w:pPr>
      <w:r>
        <w:rPr>
          <w:sz w:val="24"/>
        </w:rPr>
        <w:t>Выполнять</w:t>
      </w:r>
      <w:r>
        <w:rPr>
          <w:spacing w:val="80"/>
          <w:sz w:val="24"/>
        </w:rPr>
        <w:t xml:space="preserve"> </w:t>
      </w:r>
      <w:r>
        <w:rPr>
          <w:sz w:val="24"/>
        </w:rPr>
        <w:t>комплексы</w:t>
      </w:r>
      <w:r>
        <w:rPr>
          <w:spacing w:val="80"/>
          <w:sz w:val="24"/>
        </w:rPr>
        <w:t xml:space="preserve"> </w:t>
      </w:r>
      <w:r>
        <w:rPr>
          <w:sz w:val="24"/>
        </w:rPr>
        <w:t>физкультминуток,</w:t>
      </w:r>
      <w:r>
        <w:rPr>
          <w:spacing w:val="80"/>
          <w:sz w:val="24"/>
        </w:rPr>
        <w:t xml:space="preserve"> </w:t>
      </w:r>
      <w:r>
        <w:rPr>
          <w:sz w:val="24"/>
        </w:rPr>
        <w:t>утренней</w:t>
      </w:r>
      <w:r>
        <w:rPr>
          <w:spacing w:val="80"/>
          <w:sz w:val="24"/>
        </w:rPr>
        <w:t xml:space="preserve"> </w:t>
      </w:r>
      <w:r>
        <w:rPr>
          <w:sz w:val="24"/>
        </w:rPr>
        <w:t>зарядки,</w:t>
      </w:r>
      <w:r>
        <w:rPr>
          <w:spacing w:val="80"/>
          <w:sz w:val="24"/>
        </w:rPr>
        <w:t xml:space="preserve"> </w:t>
      </w:r>
      <w:r>
        <w:rPr>
          <w:sz w:val="24"/>
        </w:rPr>
        <w:t>упражнений</w:t>
      </w:r>
      <w:r>
        <w:rPr>
          <w:spacing w:val="80"/>
          <w:sz w:val="24"/>
        </w:rPr>
        <w:t xml:space="preserve"> </w:t>
      </w:r>
      <w:r>
        <w:rPr>
          <w:sz w:val="24"/>
        </w:rPr>
        <w:t>по профилактике нарушения и коррекции осанки;</w:t>
      </w:r>
    </w:p>
    <w:p w:rsidR="00231A0E" w:rsidRDefault="00D53A86" w:rsidP="00E66D62">
      <w:pPr>
        <w:pStyle w:val="a4"/>
        <w:numPr>
          <w:ilvl w:val="0"/>
          <w:numId w:val="72"/>
        </w:numPr>
        <w:tabs>
          <w:tab w:val="left" w:pos="1726"/>
        </w:tabs>
        <w:spacing w:before="3" w:line="261" w:lineRule="auto"/>
        <w:ind w:right="681"/>
        <w:jc w:val="left"/>
        <w:rPr>
          <w:sz w:val="24"/>
        </w:rPr>
      </w:pPr>
      <w:r>
        <w:rPr>
          <w:sz w:val="24"/>
        </w:rPr>
        <w:t>Выполнять</w:t>
      </w:r>
      <w:r>
        <w:rPr>
          <w:spacing w:val="40"/>
          <w:sz w:val="24"/>
        </w:rPr>
        <w:t xml:space="preserve"> </w:t>
      </w:r>
      <w:r>
        <w:rPr>
          <w:sz w:val="24"/>
        </w:rPr>
        <w:t>учебные</w:t>
      </w:r>
      <w:r>
        <w:rPr>
          <w:spacing w:val="40"/>
          <w:sz w:val="24"/>
        </w:rPr>
        <w:t xml:space="preserve"> </w:t>
      </w:r>
      <w:r>
        <w:rPr>
          <w:sz w:val="24"/>
        </w:rPr>
        <w:t>задания</w:t>
      </w:r>
      <w:r>
        <w:rPr>
          <w:spacing w:val="40"/>
          <w:sz w:val="24"/>
        </w:rPr>
        <w:t xml:space="preserve"> </w:t>
      </w:r>
      <w:r>
        <w:rPr>
          <w:sz w:val="24"/>
        </w:rPr>
        <w:t>по</w:t>
      </w:r>
      <w:r>
        <w:rPr>
          <w:spacing w:val="40"/>
          <w:sz w:val="24"/>
        </w:rPr>
        <w:t xml:space="preserve"> </w:t>
      </w:r>
      <w:r>
        <w:rPr>
          <w:sz w:val="24"/>
        </w:rPr>
        <w:t>обучению</w:t>
      </w:r>
      <w:r>
        <w:rPr>
          <w:spacing w:val="40"/>
          <w:sz w:val="24"/>
        </w:rPr>
        <w:t xml:space="preserve"> </w:t>
      </w:r>
      <w:r>
        <w:rPr>
          <w:sz w:val="24"/>
        </w:rPr>
        <w:t>новым</w:t>
      </w:r>
      <w:r>
        <w:rPr>
          <w:spacing w:val="40"/>
          <w:sz w:val="24"/>
        </w:rPr>
        <w:t xml:space="preserve"> </w:t>
      </w:r>
      <w:r>
        <w:rPr>
          <w:sz w:val="24"/>
        </w:rPr>
        <w:t>физическим</w:t>
      </w:r>
      <w:r>
        <w:rPr>
          <w:spacing w:val="40"/>
          <w:sz w:val="24"/>
        </w:rPr>
        <w:t xml:space="preserve"> </w:t>
      </w:r>
      <w:r>
        <w:rPr>
          <w:sz w:val="24"/>
        </w:rPr>
        <w:t>упражнениям</w:t>
      </w:r>
      <w:r>
        <w:rPr>
          <w:spacing w:val="40"/>
          <w:sz w:val="24"/>
        </w:rPr>
        <w:t xml:space="preserve"> </w:t>
      </w:r>
      <w:r>
        <w:rPr>
          <w:sz w:val="24"/>
        </w:rPr>
        <w:t>и развитию физических качеств;</w:t>
      </w:r>
    </w:p>
    <w:p w:rsidR="00231A0E" w:rsidRDefault="00D53A86" w:rsidP="00E66D62">
      <w:pPr>
        <w:pStyle w:val="a4"/>
        <w:numPr>
          <w:ilvl w:val="0"/>
          <w:numId w:val="72"/>
        </w:numPr>
        <w:tabs>
          <w:tab w:val="left" w:pos="1726"/>
        </w:tabs>
        <w:spacing w:before="3" w:line="261" w:lineRule="auto"/>
        <w:ind w:right="675"/>
        <w:jc w:val="left"/>
        <w:rPr>
          <w:sz w:val="24"/>
        </w:rPr>
      </w:pPr>
      <w:r>
        <w:rPr>
          <w:sz w:val="24"/>
        </w:rPr>
        <w:t>Проявлять</w:t>
      </w:r>
      <w:r>
        <w:rPr>
          <w:spacing w:val="80"/>
          <w:w w:val="150"/>
          <w:sz w:val="24"/>
        </w:rPr>
        <w:t xml:space="preserve"> </w:t>
      </w:r>
      <w:r>
        <w:rPr>
          <w:sz w:val="24"/>
        </w:rPr>
        <w:t>уважительное</w:t>
      </w:r>
      <w:r>
        <w:rPr>
          <w:spacing w:val="80"/>
          <w:sz w:val="24"/>
        </w:rPr>
        <w:t xml:space="preserve"> </w:t>
      </w:r>
      <w:r>
        <w:rPr>
          <w:sz w:val="24"/>
        </w:rPr>
        <w:t>отношение</w:t>
      </w:r>
      <w:r>
        <w:rPr>
          <w:spacing w:val="80"/>
          <w:w w:val="150"/>
          <w:sz w:val="24"/>
        </w:rPr>
        <w:t xml:space="preserve"> </w:t>
      </w:r>
      <w:r>
        <w:rPr>
          <w:sz w:val="24"/>
        </w:rPr>
        <w:t>к</w:t>
      </w:r>
      <w:r>
        <w:rPr>
          <w:spacing w:val="80"/>
          <w:w w:val="150"/>
          <w:sz w:val="24"/>
        </w:rPr>
        <w:t xml:space="preserve"> </w:t>
      </w:r>
      <w:r>
        <w:rPr>
          <w:sz w:val="24"/>
        </w:rPr>
        <w:t>участникам</w:t>
      </w:r>
      <w:r>
        <w:rPr>
          <w:spacing w:val="80"/>
          <w:w w:val="150"/>
          <w:sz w:val="24"/>
        </w:rPr>
        <w:t xml:space="preserve"> </w:t>
      </w:r>
      <w:r>
        <w:rPr>
          <w:sz w:val="24"/>
        </w:rPr>
        <w:t>совместной</w:t>
      </w:r>
      <w:r>
        <w:rPr>
          <w:spacing w:val="80"/>
          <w:sz w:val="24"/>
        </w:rPr>
        <w:t xml:space="preserve"> </w:t>
      </w:r>
      <w:r>
        <w:rPr>
          <w:sz w:val="24"/>
        </w:rPr>
        <w:t>игровой</w:t>
      </w:r>
      <w:r>
        <w:rPr>
          <w:spacing w:val="80"/>
          <w:w w:val="150"/>
          <w:sz w:val="24"/>
        </w:rPr>
        <w:t xml:space="preserve"> </w:t>
      </w:r>
      <w:r>
        <w:rPr>
          <w:sz w:val="24"/>
        </w:rPr>
        <w:t>и соревновательной деятельности.</w:t>
      </w:r>
    </w:p>
    <w:p w:rsidR="00231A0E" w:rsidRDefault="00D53A86">
      <w:pPr>
        <w:pStyle w:val="a3"/>
        <w:spacing w:before="6" w:line="264" w:lineRule="auto"/>
        <w:ind w:firstLine="600"/>
        <w:jc w:val="left"/>
      </w:pPr>
      <w:r>
        <w:t>К</w:t>
      </w:r>
      <w:r>
        <w:rPr>
          <w:spacing w:val="40"/>
        </w:rPr>
        <w:t xml:space="preserve"> </w:t>
      </w:r>
      <w:r>
        <w:t>концу</w:t>
      </w:r>
      <w:r>
        <w:rPr>
          <w:spacing w:val="37"/>
        </w:rPr>
        <w:t xml:space="preserve"> </w:t>
      </w:r>
      <w:r>
        <w:t>обучения</w:t>
      </w:r>
      <w:r>
        <w:rPr>
          <w:spacing w:val="40"/>
        </w:rPr>
        <w:t xml:space="preserve"> </w:t>
      </w:r>
      <w:r>
        <w:t>во</w:t>
      </w:r>
      <w:r>
        <w:rPr>
          <w:spacing w:val="40"/>
        </w:rPr>
        <w:t xml:space="preserve"> </w:t>
      </w:r>
      <w:r>
        <w:t>2</w:t>
      </w:r>
      <w:r>
        <w:rPr>
          <w:spacing w:val="40"/>
        </w:rPr>
        <w:t xml:space="preserve"> </w:t>
      </w:r>
      <w:r>
        <w:t>классе</w:t>
      </w:r>
      <w:r>
        <w:rPr>
          <w:spacing w:val="40"/>
        </w:rPr>
        <w:t xml:space="preserve"> </w:t>
      </w:r>
      <w:r>
        <w:t>у</w:t>
      </w:r>
      <w:r>
        <w:rPr>
          <w:spacing w:val="37"/>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 универсальные учебные действия.</w:t>
      </w:r>
    </w:p>
    <w:p w:rsidR="00231A0E" w:rsidRDefault="00D53A86">
      <w:pPr>
        <w:pStyle w:val="a3"/>
        <w:spacing w:line="274" w:lineRule="exact"/>
        <w:ind w:left="1400" w:firstLine="0"/>
        <w:jc w:val="left"/>
      </w:pPr>
      <w:r>
        <w:t>Познавательные</w:t>
      </w:r>
      <w:r>
        <w:rPr>
          <w:spacing w:val="-12"/>
        </w:rPr>
        <w:t xml:space="preserve"> </w:t>
      </w:r>
      <w:r>
        <w:t>универсальные</w:t>
      </w:r>
      <w:r>
        <w:rPr>
          <w:spacing w:val="-2"/>
        </w:rPr>
        <w:t xml:space="preserve"> </w:t>
      </w:r>
      <w:r>
        <w:t>учебные</w:t>
      </w:r>
      <w:r>
        <w:rPr>
          <w:spacing w:val="-6"/>
        </w:rPr>
        <w:t xml:space="preserve"> </w:t>
      </w:r>
      <w:r>
        <w:rPr>
          <w:spacing w:val="-2"/>
        </w:rPr>
        <w:t>действия:</w:t>
      </w:r>
    </w:p>
    <w:p w:rsidR="00231A0E" w:rsidRDefault="00D53A86" w:rsidP="00E66D62">
      <w:pPr>
        <w:pStyle w:val="a4"/>
        <w:numPr>
          <w:ilvl w:val="0"/>
          <w:numId w:val="72"/>
        </w:numPr>
        <w:tabs>
          <w:tab w:val="left" w:pos="1726"/>
        </w:tabs>
        <w:spacing w:before="28" w:line="261" w:lineRule="auto"/>
        <w:ind w:right="678"/>
        <w:jc w:val="left"/>
        <w:rPr>
          <w:sz w:val="24"/>
        </w:rPr>
      </w:pPr>
      <w:r>
        <w:rPr>
          <w:sz w:val="24"/>
        </w:rPr>
        <w:t>Характеризовать</w:t>
      </w:r>
      <w:r>
        <w:rPr>
          <w:spacing w:val="-15"/>
          <w:sz w:val="24"/>
        </w:rPr>
        <w:t xml:space="preserve"> </w:t>
      </w:r>
      <w:r>
        <w:rPr>
          <w:sz w:val="24"/>
        </w:rPr>
        <w:t>понятие</w:t>
      </w:r>
      <w:r>
        <w:rPr>
          <w:spacing w:val="-15"/>
          <w:sz w:val="24"/>
        </w:rPr>
        <w:t xml:space="preserve"> </w:t>
      </w:r>
      <w:r>
        <w:rPr>
          <w:sz w:val="24"/>
        </w:rPr>
        <w:t>«физические</w:t>
      </w:r>
      <w:r>
        <w:rPr>
          <w:spacing w:val="-15"/>
          <w:sz w:val="24"/>
        </w:rPr>
        <w:t xml:space="preserve"> </w:t>
      </w:r>
      <w:r>
        <w:rPr>
          <w:sz w:val="24"/>
        </w:rPr>
        <w:t>качества»,</w:t>
      </w:r>
      <w:r>
        <w:rPr>
          <w:spacing w:val="-12"/>
          <w:sz w:val="24"/>
        </w:rPr>
        <w:t xml:space="preserve"> </w:t>
      </w:r>
      <w:r>
        <w:rPr>
          <w:sz w:val="24"/>
        </w:rPr>
        <w:t>называть</w:t>
      </w:r>
      <w:r>
        <w:rPr>
          <w:spacing w:val="-12"/>
          <w:sz w:val="24"/>
        </w:rPr>
        <w:t xml:space="preserve"> </w:t>
      </w:r>
      <w:r>
        <w:rPr>
          <w:sz w:val="24"/>
        </w:rPr>
        <w:t>физические</w:t>
      </w:r>
      <w:r>
        <w:rPr>
          <w:spacing w:val="-15"/>
          <w:sz w:val="24"/>
        </w:rPr>
        <w:t xml:space="preserve"> </w:t>
      </w:r>
      <w:r>
        <w:rPr>
          <w:sz w:val="24"/>
        </w:rPr>
        <w:t>качества</w:t>
      </w:r>
      <w:r>
        <w:rPr>
          <w:spacing w:val="-15"/>
          <w:sz w:val="24"/>
        </w:rPr>
        <w:t xml:space="preserve"> </w:t>
      </w:r>
      <w:r>
        <w:rPr>
          <w:sz w:val="24"/>
        </w:rPr>
        <w:t>и определять их отличительные признаки;</w:t>
      </w:r>
    </w:p>
    <w:p w:rsidR="00231A0E" w:rsidRDefault="00D53A86" w:rsidP="00E66D62">
      <w:pPr>
        <w:pStyle w:val="a4"/>
        <w:numPr>
          <w:ilvl w:val="0"/>
          <w:numId w:val="72"/>
        </w:numPr>
        <w:tabs>
          <w:tab w:val="left" w:pos="1726"/>
        </w:tabs>
        <w:spacing w:before="3"/>
        <w:jc w:val="left"/>
        <w:rPr>
          <w:sz w:val="24"/>
        </w:rPr>
      </w:pPr>
      <w:r>
        <w:rPr>
          <w:sz w:val="24"/>
        </w:rPr>
        <w:t>Понимать</w:t>
      </w:r>
      <w:r>
        <w:rPr>
          <w:spacing w:val="-5"/>
          <w:sz w:val="24"/>
        </w:rPr>
        <w:t xml:space="preserve"> </w:t>
      </w:r>
      <w:r>
        <w:rPr>
          <w:sz w:val="24"/>
        </w:rPr>
        <w:t>связь</w:t>
      </w:r>
      <w:r>
        <w:rPr>
          <w:spacing w:val="-6"/>
          <w:sz w:val="24"/>
        </w:rPr>
        <w:t xml:space="preserve"> </w:t>
      </w:r>
      <w:r>
        <w:rPr>
          <w:sz w:val="24"/>
        </w:rPr>
        <w:t>между</w:t>
      </w:r>
      <w:r>
        <w:rPr>
          <w:spacing w:val="-13"/>
          <w:sz w:val="24"/>
        </w:rPr>
        <w:t xml:space="preserve"> </w:t>
      </w:r>
      <w:r>
        <w:rPr>
          <w:sz w:val="24"/>
        </w:rPr>
        <w:t>закаливающими</w:t>
      </w:r>
      <w:r>
        <w:rPr>
          <w:spacing w:val="-2"/>
          <w:sz w:val="24"/>
        </w:rPr>
        <w:t xml:space="preserve"> </w:t>
      </w:r>
      <w:r>
        <w:rPr>
          <w:sz w:val="24"/>
        </w:rPr>
        <w:t>процедурами</w:t>
      </w:r>
      <w:r>
        <w:rPr>
          <w:spacing w:val="-2"/>
          <w:sz w:val="24"/>
        </w:rPr>
        <w:t xml:space="preserve"> </w:t>
      </w:r>
      <w:r>
        <w:rPr>
          <w:sz w:val="24"/>
        </w:rPr>
        <w:t>и</w:t>
      </w:r>
      <w:r>
        <w:rPr>
          <w:spacing w:val="-2"/>
          <w:sz w:val="24"/>
        </w:rPr>
        <w:t xml:space="preserve"> </w:t>
      </w:r>
      <w:r>
        <w:rPr>
          <w:sz w:val="24"/>
        </w:rPr>
        <w:t>укреплением</w:t>
      </w:r>
      <w:r>
        <w:rPr>
          <w:spacing w:val="-2"/>
          <w:sz w:val="24"/>
        </w:rPr>
        <w:t xml:space="preserve"> здоровья;</w:t>
      </w:r>
    </w:p>
    <w:p w:rsidR="00231A0E" w:rsidRDefault="00D53A86" w:rsidP="00E66D62">
      <w:pPr>
        <w:pStyle w:val="a4"/>
        <w:numPr>
          <w:ilvl w:val="0"/>
          <w:numId w:val="72"/>
        </w:numPr>
        <w:tabs>
          <w:tab w:val="left" w:pos="1726"/>
        </w:tabs>
        <w:spacing w:before="28" w:line="261" w:lineRule="auto"/>
        <w:ind w:right="672"/>
        <w:rPr>
          <w:sz w:val="24"/>
        </w:rPr>
      </w:pPr>
      <w:r>
        <w:rPr>
          <w:sz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231A0E" w:rsidRDefault="00D53A86" w:rsidP="00E66D62">
      <w:pPr>
        <w:pStyle w:val="a4"/>
        <w:numPr>
          <w:ilvl w:val="0"/>
          <w:numId w:val="72"/>
        </w:numPr>
        <w:tabs>
          <w:tab w:val="left" w:pos="1726"/>
        </w:tabs>
        <w:spacing w:before="3" w:line="261" w:lineRule="auto"/>
        <w:ind w:right="674"/>
        <w:rPr>
          <w:sz w:val="24"/>
        </w:rPr>
      </w:pPr>
      <w:r>
        <w:rPr>
          <w:sz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31A0E" w:rsidRDefault="00D53A86" w:rsidP="00E66D62">
      <w:pPr>
        <w:pStyle w:val="a4"/>
        <w:numPr>
          <w:ilvl w:val="0"/>
          <w:numId w:val="72"/>
        </w:numPr>
        <w:tabs>
          <w:tab w:val="left" w:pos="1726"/>
        </w:tabs>
        <w:spacing w:before="9" w:line="256" w:lineRule="auto"/>
        <w:ind w:right="674"/>
        <w:rPr>
          <w:sz w:val="24"/>
        </w:rPr>
      </w:pPr>
      <w:r>
        <w:rPr>
          <w:sz w:val="24"/>
        </w:rPr>
        <w:t>Вести наблюдения за изменениями показателей физического развития и физических качеств, проводить процедуры их измерения.</w:t>
      </w:r>
    </w:p>
    <w:p w:rsidR="00231A0E" w:rsidRDefault="00D53A86">
      <w:pPr>
        <w:pStyle w:val="a3"/>
        <w:spacing w:before="12"/>
        <w:ind w:left="1400" w:firstLine="0"/>
      </w:pPr>
      <w:r>
        <w:t>Коммуникативные</w:t>
      </w:r>
      <w:r>
        <w:rPr>
          <w:spacing w:val="-9"/>
        </w:rPr>
        <w:t xml:space="preserve"> </w:t>
      </w:r>
      <w:r>
        <w:t>универсальные</w:t>
      </w:r>
      <w:r>
        <w:rPr>
          <w:spacing w:val="-9"/>
        </w:rPr>
        <w:t xml:space="preserve"> </w:t>
      </w:r>
      <w:r>
        <w:t>учебные</w:t>
      </w:r>
      <w:r>
        <w:rPr>
          <w:spacing w:val="-8"/>
        </w:rPr>
        <w:t xml:space="preserve"> </w:t>
      </w:r>
      <w:r>
        <w:rPr>
          <w:spacing w:val="-2"/>
        </w:rPr>
        <w:t>действия:</w:t>
      </w:r>
    </w:p>
    <w:p w:rsidR="00231A0E" w:rsidRDefault="00231A0E">
      <w:pPr>
        <w:sectPr w:rsidR="00231A0E">
          <w:pgSz w:w="11910" w:h="16840"/>
          <w:pgMar w:top="1040" w:right="180" w:bottom="960" w:left="900" w:header="0" w:footer="772" w:gutter="0"/>
          <w:cols w:space="720"/>
        </w:sectPr>
      </w:pPr>
    </w:p>
    <w:p w:rsidR="00231A0E" w:rsidRDefault="00D53A86" w:rsidP="00E66D62">
      <w:pPr>
        <w:pStyle w:val="a4"/>
        <w:numPr>
          <w:ilvl w:val="0"/>
          <w:numId w:val="72"/>
        </w:numPr>
        <w:tabs>
          <w:tab w:val="left" w:pos="1726"/>
        </w:tabs>
        <w:spacing w:before="88" w:line="261" w:lineRule="auto"/>
        <w:ind w:right="675"/>
        <w:rPr>
          <w:sz w:val="24"/>
        </w:rPr>
      </w:pPr>
      <w:r>
        <w:rPr>
          <w:sz w:val="24"/>
        </w:rPr>
        <w:lastRenderedPageBreak/>
        <w:t>Объяснять назначение упражнений утренней зарядки, приводить соответствующие</w:t>
      </w:r>
      <w:r>
        <w:rPr>
          <w:spacing w:val="-15"/>
          <w:sz w:val="24"/>
        </w:rPr>
        <w:t xml:space="preserve"> </w:t>
      </w:r>
      <w:r>
        <w:rPr>
          <w:sz w:val="24"/>
        </w:rPr>
        <w:t>примеры</w:t>
      </w:r>
      <w:r>
        <w:rPr>
          <w:spacing w:val="-15"/>
          <w:sz w:val="24"/>
        </w:rPr>
        <w:t xml:space="preserve"> </w:t>
      </w:r>
      <w:r>
        <w:rPr>
          <w:sz w:val="24"/>
        </w:rPr>
        <w:t>её</w:t>
      </w:r>
      <w:r>
        <w:rPr>
          <w:spacing w:val="-15"/>
          <w:sz w:val="24"/>
        </w:rPr>
        <w:t xml:space="preserve"> </w:t>
      </w:r>
      <w:r>
        <w:rPr>
          <w:sz w:val="24"/>
        </w:rPr>
        <w:t>положительного</w:t>
      </w:r>
      <w:r>
        <w:rPr>
          <w:spacing w:val="-15"/>
          <w:sz w:val="24"/>
        </w:rPr>
        <w:t xml:space="preserve"> </w:t>
      </w:r>
      <w:r>
        <w:rPr>
          <w:sz w:val="24"/>
        </w:rPr>
        <w:t>влияния</w:t>
      </w:r>
      <w:r>
        <w:rPr>
          <w:spacing w:val="-15"/>
          <w:sz w:val="24"/>
        </w:rPr>
        <w:t xml:space="preserve"> </w:t>
      </w:r>
      <w:r>
        <w:rPr>
          <w:sz w:val="24"/>
        </w:rPr>
        <w:t>на</w:t>
      </w:r>
      <w:r>
        <w:rPr>
          <w:spacing w:val="-15"/>
          <w:sz w:val="24"/>
        </w:rPr>
        <w:t xml:space="preserve"> </w:t>
      </w:r>
      <w:r>
        <w:rPr>
          <w:sz w:val="24"/>
        </w:rPr>
        <w:t>организм</w:t>
      </w:r>
      <w:r>
        <w:rPr>
          <w:spacing w:val="-15"/>
          <w:sz w:val="24"/>
        </w:rPr>
        <w:t xml:space="preserve"> </w:t>
      </w:r>
      <w:r>
        <w:rPr>
          <w:sz w:val="24"/>
        </w:rPr>
        <w:t>обучающихся (в пределах изученного);</w:t>
      </w:r>
    </w:p>
    <w:p w:rsidR="00231A0E" w:rsidRDefault="00D53A86" w:rsidP="00E66D62">
      <w:pPr>
        <w:pStyle w:val="a4"/>
        <w:numPr>
          <w:ilvl w:val="0"/>
          <w:numId w:val="72"/>
        </w:numPr>
        <w:tabs>
          <w:tab w:val="left" w:pos="1726"/>
        </w:tabs>
        <w:spacing w:before="9" w:line="256" w:lineRule="auto"/>
        <w:ind w:right="680"/>
        <w:rPr>
          <w:sz w:val="24"/>
        </w:rPr>
      </w:pPr>
      <w:r>
        <w:rPr>
          <w:sz w:val="24"/>
        </w:rPr>
        <w:t>Исполнять роль капитана и судьи в подвижных играх, аргументированно высказывать суждения о своих действиях и принятых решениях;</w:t>
      </w:r>
    </w:p>
    <w:p w:rsidR="00231A0E" w:rsidRDefault="00D53A86" w:rsidP="00E66D62">
      <w:pPr>
        <w:pStyle w:val="a4"/>
        <w:numPr>
          <w:ilvl w:val="0"/>
          <w:numId w:val="72"/>
        </w:numPr>
        <w:tabs>
          <w:tab w:val="left" w:pos="1726"/>
        </w:tabs>
        <w:spacing w:before="15" w:line="261" w:lineRule="auto"/>
        <w:ind w:right="671"/>
        <w:rPr>
          <w:sz w:val="24"/>
        </w:rPr>
      </w:pPr>
      <w:r>
        <w:rPr>
          <w:sz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31A0E" w:rsidRDefault="00D53A86">
      <w:pPr>
        <w:pStyle w:val="a3"/>
        <w:spacing w:before="3"/>
        <w:ind w:left="1400" w:firstLine="0"/>
      </w:pPr>
      <w:r>
        <w:t>Регулятивные</w:t>
      </w:r>
      <w:r>
        <w:rPr>
          <w:spacing w:val="-5"/>
        </w:rPr>
        <w:t xml:space="preserve"> </w:t>
      </w:r>
      <w:r>
        <w:t>универсальные</w:t>
      </w:r>
      <w:r>
        <w:rPr>
          <w:spacing w:val="-8"/>
        </w:rPr>
        <w:t xml:space="preserve"> </w:t>
      </w:r>
      <w:r>
        <w:t>учебные</w:t>
      </w:r>
      <w:r>
        <w:rPr>
          <w:spacing w:val="-8"/>
        </w:rPr>
        <w:t xml:space="preserve"> </w:t>
      </w:r>
      <w:r>
        <w:rPr>
          <w:spacing w:val="-2"/>
        </w:rPr>
        <w:t>действия:</w:t>
      </w:r>
    </w:p>
    <w:p w:rsidR="00231A0E" w:rsidRDefault="00D53A86" w:rsidP="00E66D62">
      <w:pPr>
        <w:pStyle w:val="a4"/>
        <w:numPr>
          <w:ilvl w:val="0"/>
          <w:numId w:val="72"/>
        </w:numPr>
        <w:tabs>
          <w:tab w:val="left" w:pos="1726"/>
        </w:tabs>
        <w:spacing w:before="28" w:line="261" w:lineRule="auto"/>
        <w:ind w:right="673"/>
        <w:rPr>
          <w:sz w:val="24"/>
        </w:rPr>
      </w:pPr>
      <w:r>
        <w:rPr>
          <w:sz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231A0E" w:rsidRDefault="00D53A86" w:rsidP="00E66D62">
      <w:pPr>
        <w:pStyle w:val="a4"/>
        <w:numPr>
          <w:ilvl w:val="0"/>
          <w:numId w:val="72"/>
        </w:numPr>
        <w:tabs>
          <w:tab w:val="left" w:pos="1726"/>
        </w:tabs>
        <w:spacing w:before="9" w:line="261" w:lineRule="auto"/>
        <w:ind w:right="672"/>
        <w:rPr>
          <w:sz w:val="24"/>
        </w:rPr>
      </w:pPr>
      <w:r>
        <w:rPr>
          <w:sz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w:t>
      </w:r>
      <w:r>
        <w:rPr>
          <w:spacing w:val="-2"/>
          <w:sz w:val="24"/>
        </w:rPr>
        <w:t>учителя;</w:t>
      </w:r>
    </w:p>
    <w:p w:rsidR="00231A0E" w:rsidRDefault="00D53A86" w:rsidP="00E66D62">
      <w:pPr>
        <w:pStyle w:val="a4"/>
        <w:numPr>
          <w:ilvl w:val="0"/>
          <w:numId w:val="72"/>
        </w:numPr>
        <w:tabs>
          <w:tab w:val="left" w:pos="1726"/>
        </w:tabs>
        <w:spacing w:before="5" w:line="261" w:lineRule="auto"/>
        <w:ind w:right="677"/>
        <w:rPr>
          <w:sz w:val="24"/>
        </w:rPr>
      </w:pPr>
      <w:r>
        <w:rPr>
          <w:sz w:val="24"/>
        </w:rPr>
        <w:t xml:space="preserve">Взаимодействовать со сверстниками в процессе выполнения учебных заданий, соблюдать культуру общения и уважительного обращения к другим </w:t>
      </w:r>
      <w:r>
        <w:rPr>
          <w:spacing w:val="-2"/>
          <w:sz w:val="24"/>
        </w:rPr>
        <w:t>обучающимся;</w:t>
      </w:r>
    </w:p>
    <w:p w:rsidR="00231A0E" w:rsidRDefault="00D53A86" w:rsidP="00E66D62">
      <w:pPr>
        <w:pStyle w:val="a4"/>
        <w:numPr>
          <w:ilvl w:val="0"/>
          <w:numId w:val="72"/>
        </w:numPr>
        <w:tabs>
          <w:tab w:val="left" w:pos="1726"/>
        </w:tabs>
        <w:spacing w:before="5" w:line="261" w:lineRule="auto"/>
        <w:ind w:right="670"/>
        <w:rPr>
          <w:sz w:val="24"/>
        </w:rPr>
      </w:pPr>
      <w:r>
        <w:rPr>
          <w:sz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231A0E" w:rsidRDefault="00D53A86">
      <w:pPr>
        <w:pStyle w:val="a3"/>
        <w:spacing w:before="1" w:line="266" w:lineRule="auto"/>
        <w:ind w:right="682" w:firstLine="600"/>
      </w:pPr>
      <w:r>
        <w:t>К концу обучения в 3 классе у обучающегося будут сформированы следующие универсальные учебные действия.</w:t>
      </w:r>
    </w:p>
    <w:p w:rsidR="00231A0E" w:rsidRDefault="00D53A86">
      <w:pPr>
        <w:pStyle w:val="a3"/>
        <w:spacing w:line="273" w:lineRule="exact"/>
        <w:ind w:left="1400" w:firstLine="0"/>
      </w:pPr>
      <w:r>
        <w:t>Познавательные</w:t>
      </w:r>
      <w:r>
        <w:rPr>
          <w:spacing w:val="-12"/>
        </w:rPr>
        <w:t xml:space="preserve"> </w:t>
      </w:r>
      <w:r>
        <w:t>универсальные</w:t>
      </w:r>
      <w:r>
        <w:rPr>
          <w:spacing w:val="-4"/>
        </w:rPr>
        <w:t xml:space="preserve"> </w:t>
      </w:r>
      <w:r>
        <w:t>учебные</w:t>
      </w:r>
      <w:r>
        <w:rPr>
          <w:spacing w:val="-7"/>
        </w:rPr>
        <w:t xml:space="preserve"> </w:t>
      </w:r>
      <w:r>
        <w:rPr>
          <w:spacing w:val="-2"/>
        </w:rPr>
        <w:t>действия:</w:t>
      </w:r>
    </w:p>
    <w:p w:rsidR="00231A0E" w:rsidRDefault="00D53A86" w:rsidP="00E66D62">
      <w:pPr>
        <w:pStyle w:val="a4"/>
        <w:numPr>
          <w:ilvl w:val="0"/>
          <w:numId w:val="72"/>
        </w:numPr>
        <w:tabs>
          <w:tab w:val="left" w:pos="1726"/>
        </w:tabs>
        <w:spacing w:before="28" w:line="261" w:lineRule="auto"/>
        <w:ind w:right="674"/>
        <w:rPr>
          <w:sz w:val="24"/>
        </w:rPr>
      </w:pPr>
      <w:r>
        <w:rPr>
          <w:sz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231A0E" w:rsidRDefault="00D53A86" w:rsidP="00E66D62">
      <w:pPr>
        <w:pStyle w:val="a4"/>
        <w:numPr>
          <w:ilvl w:val="0"/>
          <w:numId w:val="72"/>
        </w:numPr>
        <w:tabs>
          <w:tab w:val="left" w:pos="1726"/>
        </w:tabs>
        <w:spacing w:before="5" w:line="261" w:lineRule="auto"/>
        <w:ind w:right="673"/>
        <w:rPr>
          <w:sz w:val="24"/>
        </w:rPr>
      </w:pPr>
      <w:r>
        <w:rPr>
          <w:sz w:val="24"/>
        </w:rPr>
        <w:t>Объяснять понятие «дозировка нагрузки», правильно применять способы её регулирования на занятиях физической культурой;</w:t>
      </w:r>
    </w:p>
    <w:p w:rsidR="00231A0E" w:rsidRDefault="00D53A86" w:rsidP="00E66D62">
      <w:pPr>
        <w:pStyle w:val="a4"/>
        <w:numPr>
          <w:ilvl w:val="0"/>
          <w:numId w:val="72"/>
        </w:numPr>
        <w:tabs>
          <w:tab w:val="left" w:pos="1726"/>
        </w:tabs>
        <w:spacing w:before="2" w:line="261" w:lineRule="auto"/>
        <w:ind w:right="683"/>
        <w:rPr>
          <w:sz w:val="24"/>
        </w:rPr>
      </w:pPr>
      <w:r>
        <w:rPr>
          <w:sz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231A0E" w:rsidRDefault="00D53A86" w:rsidP="00E66D62">
      <w:pPr>
        <w:pStyle w:val="a4"/>
        <w:numPr>
          <w:ilvl w:val="0"/>
          <w:numId w:val="72"/>
        </w:numPr>
        <w:tabs>
          <w:tab w:val="left" w:pos="1726"/>
        </w:tabs>
        <w:spacing w:before="3" w:line="264" w:lineRule="auto"/>
        <w:ind w:right="673"/>
        <w:rPr>
          <w:sz w:val="24"/>
        </w:rPr>
      </w:pPr>
      <w:r>
        <w:rPr>
          <w:sz w:val="24"/>
        </w:rPr>
        <w:t>Обобщать знания, полученные в практической деятельности, выполнять правила поведения</w:t>
      </w:r>
      <w:r>
        <w:rPr>
          <w:spacing w:val="-1"/>
          <w:sz w:val="24"/>
        </w:rPr>
        <w:t xml:space="preserve"> </w:t>
      </w:r>
      <w:r>
        <w:rPr>
          <w:sz w:val="24"/>
        </w:rPr>
        <w:t>на</w:t>
      </w:r>
      <w:r>
        <w:rPr>
          <w:spacing w:val="-5"/>
          <w:sz w:val="24"/>
        </w:rPr>
        <w:t xml:space="preserve"> </w:t>
      </w:r>
      <w:r>
        <w:rPr>
          <w:sz w:val="24"/>
        </w:rPr>
        <w:t>уроках</w:t>
      </w:r>
      <w:r>
        <w:rPr>
          <w:spacing w:val="-4"/>
          <w:sz w:val="24"/>
        </w:rPr>
        <w:t xml:space="preserve"> </w:t>
      </w:r>
      <w:r>
        <w:rPr>
          <w:sz w:val="24"/>
        </w:rPr>
        <w:t>физической культуры, проводить</w:t>
      </w:r>
      <w:r>
        <w:rPr>
          <w:spacing w:val="-4"/>
          <w:sz w:val="24"/>
        </w:rPr>
        <w:t xml:space="preserve"> </w:t>
      </w:r>
      <w:r>
        <w:rPr>
          <w:sz w:val="24"/>
        </w:rPr>
        <w:t>закаливающие</w:t>
      </w:r>
      <w:r>
        <w:rPr>
          <w:spacing w:val="-5"/>
          <w:sz w:val="24"/>
        </w:rPr>
        <w:t xml:space="preserve"> </w:t>
      </w:r>
      <w:r>
        <w:rPr>
          <w:sz w:val="24"/>
        </w:rPr>
        <w:t>процедуры, занятия по предупреждению нарушения осанки;</w:t>
      </w:r>
    </w:p>
    <w:p w:rsidR="00231A0E" w:rsidRDefault="00D53A86" w:rsidP="00E66D62">
      <w:pPr>
        <w:pStyle w:val="a4"/>
        <w:numPr>
          <w:ilvl w:val="0"/>
          <w:numId w:val="72"/>
        </w:numPr>
        <w:tabs>
          <w:tab w:val="left" w:pos="1726"/>
        </w:tabs>
        <w:spacing w:before="1" w:line="261" w:lineRule="auto"/>
        <w:ind w:right="678"/>
        <w:rPr>
          <w:sz w:val="24"/>
        </w:rPr>
      </w:pPr>
      <w:r>
        <w:rPr>
          <w:sz w:val="24"/>
        </w:rPr>
        <w:t>Вести</w:t>
      </w:r>
      <w:r>
        <w:rPr>
          <w:spacing w:val="-5"/>
          <w:sz w:val="24"/>
        </w:rPr>
        <w:t xml:space="preserve"> </w:t>
      </w:r>
      <w:r>
        <w:rPr>
          <w:sz w:val="24"/>
        </w:rPr>
        <w:t>наблюдения</w:t>
      </w:r>
      <w:r>
        <w:rPr>
          <w:spacing w:val="-6"/>
          <w:sz w:val="24"/>
        </w:rPr>
        <w:t xml:space="preserve"> </w:t>
      </w:r>
      <w:r>
        <w:rPr>
          <w:sz w:val="24"/>
        </w:rPr>
        <w:t>за</w:t>
      </w:r>
      <w:r>
        <w:rPr>
          <w:spacing w:val="-11"/>
          <w:sz w:val="24"/>
        </w:rPr>
        <w:t xml:space="preserve"> </w:t>
      </w:r>
      <w:r>
        <w:rPr>
          <w:sz w:val="24"/>
        </w:rPr>
        <w:t>динамикой</w:t>
      </w:r>
      <w:r>
        <w:rPr>
          <w:spacing w:val="-9"/>
          <w:sz w:val="24"/>
        </w:rPr>
        <w:t xml:space="preserve"> </w:t>
      </w:r>
      <w:r>
        <w:rPr>
          <w:sz w:val="24"/>
        </w:rPr>
        <w:t>показателей</w:t>
      </w:r>
      <w:r>
        <w:rPr>
          <w:spacing w:val="-9"/>
          <w:sz w:val="24"/>
        </w:rPr>
        <w:t xml:space="preserve"> </w:t>
      </w:r>
      <w:r>
        <w:rPr>
          <w:sz w:val="24"/>
        </w:rPr>
        <w:t>физического</w:t>
      </w:r>
      <w:r>
        <w:rPr>
          <w:spacing w:val="-6"/>
          <w:sz w:val="24"/>
        </w:rPr>
        <w:t xml:space="preserve"> </w:t>
      </w:r>
      <w:r>
        <w:rPr>
          <w:sz w:val="24"/>
        </w:rPr>
        <w:t>развития</w:t>
      </w:r>
      <w:r>
        <w:rPr>
          <w:spacing w:val="-10"/>
          <w:sz w:val="24"/>
        </w:rPr>
        <w:t xml:space="preserve"> </w:t>
      </w:r>
      <w:r>
        <w:rPr>
          <w:sz w:val="24"/>
        </w:rPr>
        <w:t>и</w:t>
      </w:r>
      <w:r>
        <w:rPr>
          <w:spacing w:val="-9"/>
          <w:sz w:val="24"/>
        </w:rPr>
        <w:t xml:space="preserve"> </w:t>
      </w:r>
      <w:r>
        <w:rPr>
          <w:sz w:val="24"/>
        </w:rPr>
        <w:t xml:space="preserve">физических качеств в течение учебного года, определять их приросты по учебным четвертям </w:t>
      </w:r>
      <w:r>
        <w:rPr>
          <w:spacing w:val="-2"/>
          <w:sz w:val="24"/>
        </w:rPr>
        <w:t>(триместрам).</w:t>
      </w:r>
    </w:p>
    <w:p w:rsidR="00231A0E" w:rsidRDefault="00D53A86">
      <w:pPr>
        <w:pStyle w:val="a3"/>
        <w:spacing w:before="3"/>
        <w:ind w:left="1400" w:firstLine="0"/>
      </w:pPr>
      <w:r>
        <w:t>Коммуникативные</w:t>
      </w:r>
      <w:r>
        <w:rPr>
          <w:spacing w:val="-9"/>
        </w:rPr>
        <w:t xml:space="preserve"> </w:t>
      </w:r>
      <w:r>
        <w:t>универсальные</w:t>
      </w:r>
      <w:r>
        <w:rPr>
          <w:spacing w:val="-9"/>
        </w:rPr>
        <w:t xml:space="preserve"> </w:t>
      </w:r>
      <w:r>
        <w:t>учебные</w:t>
      </w:r>
      <w:r>
        <w:rPr>
          <w:spacing w:val="-8"/>
        </w:rPr>
        <w:t xml:space="preserve"> </w:t>
      </w:r>
      <w:r>
        <w:rPr>
          <w:spacing w:val="-2"/>
        </w:rPr>
        <w:t>действия:</w:t>
      </w:r>
    </w:p>
    <w:p w:rsidR="00231A0E" w:rsidRDefault="00D53A86" w:rsidP="00E66D62">
      <w:pPr>
        <w:pStyle w:val="a4"/>
        <w:numPr>
          <w:ilvl w:val="0"/>
          <w:numId w:val="72"/>
        </w:numPr>
        <w:tabs>
          <w:tab w:val="left" w:pos="1726"/>
        </w:tabs>
        <w:spacing w:before="29" w:line="261" w:lineRule="auto"/>
        <w:ind w:right="684"/>
        <w:jc w:val="left"/>
        <w:rPr>
          <w:sz w:val="24"/>
        </w:rPr>
      </w:pPr>
      <w:r>
        <w:rPr>
          <w:sz w:val="24"/>
        </w:rPr>
        <w:t>Организовывать</w:t>
      </w:r>
      <w:r>
        <w:rPr>
          <w:spacing w:val="-6"/>
          <w:sz w:val="24"/>
        </w:rPr>
        <w:t xml:space="preserve"> </w:t>
      </w:r>
      <w:r>
        <w:rPr>
          <w:sz w:val="24"/>
        </w:rPr>
        <w:t>совместные</w:t>
      </w:r>
      <w:r>
        <w:rPr>
          <w:spacing w:val="-4"/>
          <w:sz w:val="24"/>
        </w:rPr>
        <w:t xml:space="preserve"> </w:t>
      </w:r>
      <w:r>
        <w:rPr>
          <w:sz w:val="24"/>
        </w:rPr>
        <w:t>подвижные</w:t>
      </w:r>
      <w:r>
        <w:rPr>
          <w:spacing w:val="-9"/>
          <w:sz w:val="24"/>
        </w:rPr>
        <w:t xml:space="preserve"> </w:t>
      </w:r>
      <w:r>
        <w:rPr>
          <w:sz w:val="24"/>
        </w:rPr>
        <w:t>игры,</w:t>
      </w:r>
      <w:r>
        <w:rPr>
          <w:spacing w:val="-6"/>
          <w:sz w:val="24"/>
        </w:rPr>
        <w:t xml:space="preserve"> </w:t>
      </w:r>
      <w:r>
        <w:rPr>
          <w:sz w:val="24"/>
        </w:rPr>
        <w:t>принимать</w:t>
      </w:r>
      <w:r>
        <w:rPr>
          <w:spacing w:val="-3"/>
          <w:sz w:val="24"/>
        </w:rPr>
        <w:t xml:space="preserve"> </w:t>
      </w:r>
      <w:r>
        <w:rPr>
          <w:sz w:val="24"/>
        </w:rPr>
        <w:t>в</w:t>
      </w:r>
      <w:r>
        <w:rPr>
          <w:spacing w:val="-6"/>
          <w:sz w:val="24"/>
        </w:rPr>
        <w:t xml:space="preserve"> </w:t>
      </w:r>
      <w:r>
        <w:rPr>
          <w:sz w:val="24"/>
        </w:rPr>
        <w:t>них</w:t>
      </w:r>
      <w:r>
        <w:rPr>
          <w:spacing w:val="-8"/>
          <w:sz w:val="24"/>
        </w:rPr>
        <w:t xml:space="preserve"> </w:t>
      </w:r>
      <w:r>
        <w:rPr>
          <w:sz w:val="24"/>
        </w:rPr>
        <w:t>активное</w:t>
      </w:r>
      <w:r>
        <w:rPr>
          <w:spacing w:val="-4"/>
          <w:sz w:val="24"/>
        </w:rPr>
        <w:t xml:space="preserve"> </w:t>
      </w:r>
      <w:r>
        <w:rPr>
          <w:sz w:val="24"/>
        </w:rPr>
        <w:t>участие с соблюдением правил и норм этического поведения;</w:t>
      </w:r>
    </w:p>
    <w:p w:rsidR="00231A0E" w:rsidRDefault="00D53A86" w:rsidP="00E66D62">
      <w:pPr>
        <w:pStyle w:val="a4"/>
        <w:numPr>
          <w:ilvl w:val="0"/>
          <w:numId w:val="72"/>
        </w:numPr>
        <w:tabs>
          <w:tab w:val="left" w:pos="1726"/>
        </w:tabs>
        <w:spacing w:before="2" w:line="261" w:lineRule="auto"/>
        <w:ind w:right="665"/>
        <w:jc w:val="left"/>
        <w:rPr>
          <w:sz w:val="24"/>
        </w:rPr>
      </w:pPr>
      <w:r>
        <w:rPr>
          <w:sz w:val="24"/>
        </w:rPr>
        <w:t>Правильно</w:t>
      </w:r>
      <w:r>
        <w:rPr>
          <w:spacing w:val="40"/>
          <w:sz w:val="24"/>
        </w:rPr>
        <w:t xml:space="preserve"> </w:t>
      </w:r>
      <w:r>
        <w:rPr>
          <w:sz w:val="24"/>
        </w:rPr>
        <w:t>использовать</w:t>
      </w:r>
      <w:r>
        <w:rPr>
          <w:spacing w:val="40"/>
          <w:sz w:val="24"/>
        </w:rPr>
        <w:t xml:space="preserve"> </w:t>
      </w:r>
      <w:r>
        <w:rPr>
          <w:sz w:val="24"/>
        </w:rPr>
        <w:t>строевые</w:t>
      </w:r>
      <w:r>
        <w:rPr>
          <w:spacing w:val="40"/>
          <w:sz w:val="24"/>
        </w:rPr>
        <w:t xml:space="preserve"> </w:t>
      </w:r>
      <w:r>
        <w:rPr>
          <w:sz w:val="24"/>
        </w:rPr>
        <w:t>команды,</w:t>
      </w:r>
      <w:r>
        <w:rPr>
          <w:spacing w:val="40"/>
          <w:sz w:val="24"/>
        </w:rPr>
        <w:t xml:space="preserve"> </w:t>
      </w:r>
      <w:r>
        <w:rPr>
          <w:sz w:val="24"/>
        </w:rPr>
        <w:t>названия</w:t>
      </w:r>
      <w:r>
        <w:rPr>
          <w:spacing w:val="40"/>
          <w:sz w:val="24"/>
        </w:rPr>
        <w:t xml:space="preserve"> </w:t>
      </w:r>
      <w:r>
        <w:rPr>
          <w:sz w:val="24"/>
        </w:rPr>
        <w:t>упражнений</w:t>
      </w:r>
      <w:r>
        <w:rPr>
          <w:spacing w:val="40"/>
          <w:sz w:val="24"/>
        </w:rPr>
        <w:t xml:space="preserve"> </w:t>
      </w:r>
      <w:r>
        <w:rPr>
          <w:sz w:val="24"/>
        </w:rPr>
        <w:t>и</w:t>
      </w:r>
      <w:r>
        <w:rPr>
          <w:spacing w:val="40"/>
          <w:sz w:val="24"/>
        </w:rPr>
        <w:t xml:space="preserve"> </w:t>
      </w:r>
      <w:r>
        <w:rPr>
          <w:sz w:val="24"/>
        </w:rPr>
        <w:t>способов деятельности во время совместного выполнения учебных заданий;</w:t>
      </w:r>
    </w:p>
    <w:p w:rsidR="00231A0E" w:rsidRDefault="00D53A86" w:rsidP="00E66D62">
      <w:pPr>
        <w:pStyle w:val="a4"/>
        <w:numPr>
          <w:ilvl w:val="0"/>
          <w:numId w:val="72"/>
        </w:numPr>
        <w:tabs>
          <w:tab w:val="left" w:pos="1726"/>
        </w:tabs>
        <w:spacing w:before="8" w:line="256" w:lineRule="auto"/>
        <w:ind w:right="680"/>
        <w:jc w:val="left"/>
        <w:rPr>
          <w:sz w:val="24"/>
        </w:rPr>
      </w:pPr>
      <w:r>
        <w:rPr>
          <w:sz w:val="24"/>
        </w:rPr>
        <w:t>Активно</w:t>
      </w:r>
      <w:r>
        <w:rPr>
          <w:spacing w:val="80"/>
          <w:sz w:val="24"/>
        </w:rPr>
        <w:t xml:space="preserve"> </w:t>
      </w:r>
      <w:r>
        <w:rPr>
          <w:sz w:val="24"/>
        </w:rPr>
        <w:t>участвовать</w:t>
      </w:r>
      <w:r>
        <w:rPr>
          <w:spacing w:val="80"/>
          <w:sz w:val="24"/>
        </w:rPr>
        <w:t xml:space="preserve"> </w:t>
      </w:r>
      <w:r>
        <w:rPr>
          <w:sz w:val="24"/>
        </w:rPr>
        <w:t>в</w:t>
      </w:r>
      <w:r>
        <w:rPr>
          <w:spacing w:val="80"/>
          <w:sz w:val="24"/>
        </w:rPr>
        <w:t xml:space="preserve"> </w:t>
      </w:r>
      <w:r>
        <w:rPr>
          <w:sz w:val="24"/>
        </w:rPr>
        <w:t>обсуждении</w:t>
      </w:r>
      <w:r>
        <w:rPr>
          <w:spacing w:val="80"/>
          <w:sz w:val="24"/>
        </w:rPr>
        <w:t xml:space="preserve"> </w:t>
      </w:r>
      <w:r>
        <w:rPr>
          <w:sz w:val="24"/>
        </w:rPr>
        <w:t>учебных</w:t>
      </w:r>
      <w:r>
        <w:rPr>
          <w:spacing w:val="80"/>
          <w:sz w:val="24"/>
        </w:rPr>
        <w:t xml:space="preserve"> </w:t>
      </w:r>
      <w:r>
        <w:rPr>
          <w:sz w:val="24"/>
        </w:rPr>
        <w:t>заданий,</w:t>
      </w:r>
      <w:r>
        <w:rPr>
          <w:spacing w:val="80"/>
          <w:sz w:val="24"/>
        </w:rPr>
        <w:t xml:space="preserve"> </w:t>
      </w:r>
      <w:r>
        <w:rPr>
          <w:sz w:val="24"/>
        </w:rPr>
        <w:t>анализе</w:t>
      </w:r>
      <w:r>
        <w:rPr>
          <w:spacing w:val="80"/>
          <w:sz w:val="24"/>
        </w:rPr>
        <w:t xml:space="preserve"> </w:t>
      </w:r>
      <w:r>
        <w:rPr>
          <w:sz w:val="24"/>
        </w:rPr>
        <w:t>выполнения физических упражнений и технических действий из осваиваемых видов спорта;</w:t>
      </w:r>
    </w:p>
    <w:p w:rsidR="00231A0E" w:rsidRDefault="00D53A86" w:rsidP="00E66D62">
      <w:pPr>
        <w:pStyle w:val="a4"/>
        <w:numPr>
          <w:ilvl w:val="0"/>
          <w:numId w:val="72"/>
        </w:numPr>
        <w:tabs>
          <w:tab w:val="left" w:pos="1726"/>
        </w:tabs>
        <w:spacing w:before="14" w:line="256" w:lineRule="auto"/>
        <w:ind w:right="674"/>
        <w:jc w:val="left"/>
        <w:rPr>
          <w:sz w:val="24"/>
        </w:rPr>
      </w:pPr>
      <w:r>
        <w:rPr>
          <w:sz w:val="24"/>
        </w:rPr>
        <w:t>Делать</w:t>
      </w:r>
      <w:r>
        <w:rPr>
          <w:spacing w:val="40"/>
          <w:sz w:val="24"/>
        </w:rPr>
        <w:t xml:space="preserve"> </w:t>
      </w:r>
      <w:r>
        <w:rPr>
          <w:sz w:val="24"/>
        </w:rPr>
        <w:t>небольшие</w:t>
      </w:r>
      <w:r>
        <w:rPr>
          <w:spacing w:val="40"/>
          <w:sz w:val="24"/>
        </w:rPr>
        <w:t xml:space="preserve"> </w:t>
      </w:r>
      <w:r>
        <w:rPr>
          <w:sz w:val="24"/>
        </w:rPr>
        <w:t>сообщения</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выполнения</w:t>
      </w:r>
      <w:r>
        <w:rPr>
          <w:spacing w:val="40"/>
          <w:sz w:val="24"/>
        </w:rPr>
        <w:t xml:space="preserve"> </w:t>
      </w:r>
      <w:r>
        <w:rPr>
          <w:sz w:val="24"/>
        </w:rPr>
        <w:t>учебных</w:t>
      </w:r>
      <w:r>
        <w:rPr>
          <w:spacing w:val="40"/>
          <w:sz w:val="24"/>
        </w:rPr>
        <w:t xml:space="preserve"> </w:t>
      </w:r>
      <w:r>
        <w:rPr>
          <w:sz w:val="24"/>
        </w:rPr>
        <w:t>заданий,</w:t>
      </w:r>
      <w:r>
        <w:rPr>
          <w:spacing w:val="40"/>
          <w:sz w:val="24"/>
        </w:rPr>
        <w:t xml:space="preserve"> </w:t>
      </w:r>
      <w:r>
        <w:rPr>
          <w:sz w:val="24"/>
        </w:rPr>
        <w:t>организации и проведения самостоятельных занятий физической культурой.</w:t>
      </w:r>
    </w:p>
    <w:p w:rsidR="00231A0E" w:rsidRDefault="00D53A86">
      <w:pPr>
        <w:pStyle w:val="a3"/>
        <w:spacing w:before="12"/>
        <w:ind w:left="1400" w:firstLine="0"/>
        <w:jc w:val="left"/>
      </w:pPr>
      <w:r>
        <w:t>Регулятивные</w:t>
      </w:r>
      <w:r>
        <w:rPr>
          <w:spacing w:val="-5"/>
        </w:rPr>
        <w:t xml:space="preserve"> </w:t>
      </w:r>
      <w:r>
        <w:t>универсальные</w:t>
      </w:r>
      <w:r>
        <w:rPr>
          <w:spacing w:val="-8"/>
        </w:rPr>
        <w:t xml:space="preserve"> </w:t>
      </w:r>
      <w:r>
        <w:t>учебные</w:t>
      </w:r>
      <w:r>
        <w:rPr>
          <w:spacing w:val="-8"/>
        </w:rPr>
        <w:t xml:space="preserve"> </w:t>
      </w:r>
      <w:r>
        <w:rPr>
          <w:spacing w:val="-2"/>
        </w:rPr>
        <w:t>действия:</w:t>
      </w:r>
    </w:p>
    <w:p w:rsidR="00231A0E" w:rsidRDefault="00231A0E">
      <w:pPr>
        <w:sectPr w:rsidR="00231A0E">
          <w:pgSz w:w="11910" w:h="16840"/>
          <w:pgMar w:top="1020" w:right="180" w:bottom="960" w:left="900" w:header="0" w:footer="772" w:gutter="0"/>
          <w:cols w:space="720"/>
        </w:sectPr>
      </w:pPr>
    </w:p>
    <w:p w:rsidR="00231A0E" w:rsidRDefault="00D53A86" w:rsidP="00E66D62">
      <w:pPr>
        <w:pStyle w:val="a4"/>
        <w:numPr>
          <w:ilvl w:val="0"/>
          <w:numId w:val="72"/>
        </w:numPr>
        <w:tabs>
          <w:tab w:val="left" w:pos="1726"/>
        </w:tabs>
        <w:spacing w:before="88" w:line="261" w:lineRule="auto"/>
        <w:ind w:right="672"/>
        <w:rPr>
          <w:sz w:val="24"/>
        </w:rPr>
      </w:pPr>
      <w:r>
        <w:rPr>
          <w:sz w:val="24"/>
        </w:rPr>
        <w:lastRenderedPageBreak/>
        <w:t>Контролировать выполнение физических упражнений, корректировать их на основе сравнения с заданными образцами;</w:t>
      </w:r>
    </w:p>
    <w:p w:rsidR="00231A0E" w:rsidRDefault="00D53A86" w:rsidP="00E66D62">
      <w:pPr>
        <w:pStyle w:val="a4"/>
        <w:numPr>
          <w:ilvl w:val="0"/>
          <w:numId w:val="72"/>
        </w:numPr>
        <w:tabs>
          <w:tab w:val="left" w:pos="1726"/>
        </w:tabs>
        <w:spacing w:before="3" w:line="261" w:lineRule="auto"/>
        <w:ind w:right="674"/>
        <w:rPr>
          <w:sz w:val="24"/>
        </w:rPr>
      </w:pPr>
      <w:r>
        <w:rPr>
          <w:sz w:val="24"/>
        </w:rPr>
        <w:t>Взаимодействовать со</w:t>
      </w:r>
      <w:r>
        <w:rPr>
          <w:spacing w:val="-1"/>
          <w:sz w:val="24"/>
        </w:rPr>
        <w:t xml:space="preserve"> </w:t>
      </w:r>
      <w:r>
        <w:rPr>
          <w:sz w:val="24"/>
        </w:rPr>
        <w:t>сверстниками</w:t>
      </w:r>
      <w:r>
        <w:rPr>
          <w:spacing w:val="-4"/>
          <w:sz w:val="24"/>
        </w:rPr>
        <w:t xml:space="preserve"> </w:t>
      </w:r>
      <w:r>
        <w:rPr>
          <w:sz w:val="24"/>
        </w:rPr>
        <w:t>в</w:t>
      </w:r>
      <w:r>
        <w:rPr>
          <w:spacing w:val="-3"/>
          <w:sz w:val="24"/>
        </w:rPr>
        <w:t xml:space="preserve"> </w:t>
      </w:r>
      <w:r>
        <w:rPr>
          <w:sz w:val="24"/>
        </w:rPr>
        <w:t>процессе учебной и игровой деятельности, контролировать соответствие выполнения игровых действий правилам подвижных игр;</w:t>
      </w:r>
    </w:p>
    <w:p w:rsidR="00231A0E" w:rsidRDefault="00D53A86" w:rsidP="00E66D62">
      <w:pPr>
        <w:pStyle w:val="a4"/>
        <w:numPr>
          <w:ilvl w:val="0"/>
          <w:numId w:val="72"/>
        </w:numPr>
        <w:tabs>
          <w:tab w:val="left" w:pos="1726"/>
        </w:tabs>
        <w:spacing w:before="10" w:line="256" w:lineRule="auto"/>
        <w:ind w:right="672"/>
        <w:rPr>
          <w:sz w:val="24"/>
        </w:rPr>
      </w:pPr>
      <w:r>
        <w:rPr>
          <w:sz w:val="24"/>
        </w:rPr>
        <w:t>Оценивать сложность возникающих игровых задач, предлагать их совместное коллективное решение.</w:t>
      </w:r>
    </w:p>
    <w:p w:rsidR="00231A0E" w:rsidRDefault="00D53A86">
      <w:pPr>
        <w:pStyle w:val="a3"/>
        <w:spacing w:before="12" w:line="264" w:lineRule="auto"/>
        <w:ind w:right="682" w:firstLine="600"/>
      </w:pPr>
      <w:r>
        <w:t>К концу обучения в 4 классе у обучающегося будут сформированы следующие универсальные учебные действия.</w:t>
      </w:r>
    </w:p>
    <w:p w:rsidR="00231A0E" w:rsidRDefault="00D53A86">
      <w:pPr>
        <w:pStyle w:val="a3"/>
        <w:spacing w:line="274" w:lineRule="exact"/>
        <w:ind w:left="1400" w:firstLine="0"/>
      </w:pPr>
      <w:r>
        <w:t>Познавательные</w:t>
      </w:r>
      <w:r>
        <w:rPr>
          <w:spacing w:val="-12"/>
        </w:rPr>
        <w:t xml:space="preserve"> </w:t>
      </w:r>
      <w:r>
        <w:t>универсальные</w:t>
      </w:r>
      <w:r>
        <w:rPr>
          <w:spacing w:val="-4"/>
        </w:rPr>
        <w:t xml:space="preserve"> </w:t>
      </w:r>
      <w:r>
        <w:t>учебные</w:t>
      </w:r>
      <w:r>
        <w:rPr>
          <w:spacing w:val="-7"/>
        </w:rPr>
        <w:t xml:space="preserve"> </w:t>
      </w:r>
      <w:r>
        <w:rPr>
          <w:spacing w:val="-2"/>
        </w:rPr>
        <w:t>действия:</w:t>
      </w:r>
    </w:p>
    <w:p w:rsidR="00231A0E" w:rsidRDefault="00D53A86" w:rsidP="00E66D62">
      <w:pPr>
        <w:pStyle w:val="a4"/>
        <w:numPr>
          <w:ilvl w:val="0"/>
          <w:numId w:val="72"/>
        </w:numPr>
        <w:tabs>
          <w:tab w:val="left" w:pos="1726"/>
        </w:tabs>
        <w:spacing w:before="29" w:line="264" w:lineRule="auto"/>
        <w:ind w:right="672"/>
        <w:rPr>
          <w:sz w:val="24"/>
        </w:rPr>
      </w:pPr>
      <w:r>
        <w:rPr>
          <w:sz w:val="24"/>
        </w:rPr>
        <w:t>Сравнивать показатели индивидуального физического развития и физической подготовленности с возрастными стандартами, находить</w:t>
      </w:r>
      <w:r>
        <w:rPr>
          <w:spacing w:val="-1"/>
          <w:sz w:val="24"/>
        </w:rPr>
        <w:t xml:space="preserve"> </w:t>
      </w:r>
      <w:r>
        <w:rPr>
          <w:sz w:val="24"/>
        </w:rPr>
        <w:t xml:space="preserve">общие и отличительные </w:t>
      </w:r>
      <w:r>
        <w:rPr>
          <w:spacing w:val="-2"/>
          <w:sz w:val="24"/>
        </w:rPr>
        <w:t>особенности;</w:t>
      </w:r>
    </w:p>
    <w:p w:rsidR="00231A0E" w:rsidRDefault="00D53A86" w:rsidP="00E66D62">
      <w:pPr>
        <w:pStyle w:val="a4"/>
        <w:numPr>
          <w:ilvl w:val="0"/>
          <w:numId w:val="72"/>
        </w:numPr>
        <w:tabs>
          <w:tab w:val="left" w:pos="1726"/>
        </w:tabs>
        <w:spacing w:line="261" w:lineRule="auto"/>
        <w:ind w:right="681"/>
        <w:rPr>
          <w:sz w:val="24"/>
        </w:rPr>
      </w:pPr>
      <w:r>
        <w:rPr>
          <w:sz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231A0E" w:rsidRDefault="00D53A86" w:rsidP="00E66D62">
      <w:pPr>
        <w:pStyle w:val="a4"/>
        <w:numPr>
          <w:ilvl w:val="0"/>
          <w:numId w:val="72"/>
        </w:numPr>
        <w:tabs>
          <w:tab w:val="left" w:pos="1726"/>
        </w:tabs>
        <w:spacing w:before="4" w:line="261" w:lineRule="auto"/>
        <w:ind w:right="677"/>
        <w:rPr>
          <w:sz w:val="24"/>
        </w:rPr>
      </w:pPr>
      <w:r>
        <w:rPr>
          <w:sz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31A0E" w:rsidRDefault="00D53A86">
      <w:pPr>
        <w:pStyle w:val="a3"/>
        <w:ind w:left="1400" w:firstLine="0"/>
      </w:pPr>
      <w:r>
        <w:t>Коммуникативные</w:t>
      </w:r>
      <w:r>
        <w:rPr>
          <w:spacing w:val="-9"/>
        </w:rPr>
        <w:t xml:space="preserve"> </w:t>
      </w:r>
      <w:r>
        <w:t>универсальные</w:t>
      </w:r>
      <w:r>
        <w:rPr>
          <w:spacing w:val="-9"/>
        </w:rPr>
        <w:t xml:space="preserve"> </w:t>
      </w:r>
      <w:r>
        <w:t>учебные</w:t>
      </w:r>
      <w:r>
        <w:rPr>
          <w:spacing w:val="-8"/>
        </w:rPr>
        <w:t xml:space="preserve"> </w:t>
      </w:r>
      <w:r>
        <w:rPr>
          <w:spacing w:val="-2"/>
        </w:rPr>
        <w:t>действия:</w:t>
      </w:r>
    </w:p>
    <w:p w:rsidR="00231A0E" w:rsidRDefault="00D53A86" w:rsidP="00E66D62">
      <w:pPr>
        <w:pStyle w:val="a4"/>
        <w:numPr>
          <w:ilvl w:val="0"/>
          <w:numId w:val="72"/>
        </w:numPr>
        <w:tabs>
          <w:tab w:val="left" w:pos="1726"/>
        </w:tabs>
        <w:spacing w:before="29" w:line="261" w:lineRule="auto"/>
        <w:ind w:right="678"/>
        <w:rPr>
          <w:sz w:val="24"/>
        </w:rPr>
      </w:pPr>
      <w:r>
        <w:rPr>
          <w:sz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231A0E" w:rsidRDefault="00D53A86" w:rsidP="00E66D62">
      <w:pPr>
        <w:pStyle w:val="a4"/>
        <w:numPr>
          <w:ilvl w:val="0"/>
          <w:numId w:val="72"/>
        </w:numPr>
        <w:tabs>
          <w:tab w:val="left" w:pos="1726"/>
        </w:tabs>
        <w:spacing w:before="3" w:line="261" w:lineRule="auto"/>
        <w:ind w:right="674"/>
        <w:rPr>
          <w:sz w:val="24"/>
        </w:rPr>
      </w:pPr>
      <w:r>
        <w:rPr>
          <w:sz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31A0E" w:rsidRDefault="00D53A86" w:rsidP="00E66D62">
      <w:pPr>
        <w:pStyle w:val="a4"/>
        <w:numPr>
          <w:ilvl w:val="0"/>
          <w:numId w:val="72"/>
        </w:numPr>
        <w:tabs>
          <w:tab w:val="left" w:pos="1400"/>
          <w:tab w:val="left" w:pos="1725"/>
        </w:tabs>
        <w:spacing w:before="9" w:line="256" w:lineRule="auto"/>
        <w:ind w:left="1400" w:right="854" w:hanging="34"/>
        <w:rPr>
          <w:sz w:val="24"/>
        </w:rPr>
      </w:pPr>
      <w:r>
        <w:rPr>
          <w:sz w:val="24"/>
        </w:rPr>
        <w:t>Оказывать</w:t>
      </w:r>
      <w:r>
        <w:rPr>
          <w:spacing w:val="-4"/>
          <w:sz w:val="24"/>
        </w:rPr>
        <w:t xml:space="preserve"> </w:t>
      </w:r>
      <w:r>
        <w:rPr>
          <w:sz w:val="24"/>
        </w:rPr>
        <w:t>посильную</w:t>
      </w:r>
      <w:r>
        <w:rPr>
          <w:spacing w:val="-6"/>
          <w:sz w:val="24"/>
        </w:rPr>
        <w:t xml:space="preserve"> </w:t>
      </w:r>
      <w:r>
        <w:rPr>
          <w:sz w:val="24"/>
        </w:rPr>
        <w:t>первую</w:t>
      </w:r>
      <w:r>
        <w:rPr>
          <w:spacing w:val="-6"/>
          <w:sz w:val="24"/>
        </w:rPr>
        <w:t xml:space="preserve"> </w:t>
      </w:r>
      <w:r>
        <w:rPr>
          <w:sz w:val="24"/>
        </w:rPr>
        <w:t>помощь</w:t>
      </w:r>
      <w:r>
        <w:rPr>
          <w:spacing w:val="-8"/>
          <w:sz w:val="24"/>
        </w:rPr>
        <w:t xml:space="preserve"> </w:t>
      </w:r>
      <w:r>
        <w:rPr>
          <w:sz w:val="24"/>
        </w:rPr>
        <w:t>во</w:t>
      </w:r>
      <w:r>
        <w:rPr>
          <w:spacing w:val="-4"/>
          <w:sz w:val="24"/>
        </w:rPr>
        <w:t xml:space="preserve"> </w:t>
      </w:r>
      <w:r>
        <w:rPr>
          <w:sz w:val="24"/>
        </w:rPr>
        <w:t>время</w:t>
      </w:r>
      <w:r>
        <w:rPr>
          <w:spacing w:val="-4"/>
          <w:sz w:val="24"/>
        </w:rPr>
        <w:t xml:space="preserve"> </w:t>
      </w:r>
      <w:r>
        <w:rPr>
          <w:sz w:val="24"/>
        </w:rPr>
        <w:t>занятий</w:t>
      </w:r>
      <w:r>
        <w:rPr>
          <w:spacing w:val="-8"/>
          <w:sz w:val="24"/>
        </w:rPr>
        <w:t xml:space="preserve"> </w:t>
      </w:r>
      <w:r>
        <w:rPr>
          <w:sz w:val="24"/>
        </w:rPr>
        <w:t>физической</w:t>
      </w:r>
      <w:r>
        <w:rPr>
          <w:spacing w:val="-4"/>
          <w:sz w:val="24"/>
        </w:rPr>
        <w:t xml:space="preserve"> </w:t>
      </w:r>
      <w:r>
        <w:rPr>
          <w:sz w:val="24"/>
        </w:rPr>
        <w:t>культурой. Регулятивные универсальные учебные действия:</w:t>
      </w:r>
    </w:p>
    <w:p w:rsidR="00231A0E" w:rsidRDefault="00D53A86" w:rsidP="00E66D62">
      <w:pPr>
        <w:pStyle w:val="a4"/>
        <w:numPr>
          <w:ilvl w:val="0"/>
          <w:numId w:val="72"/>
        </w:numPr>
        <w:tabs>
          <w:tab w:val="left" w:pos="1726"/>
        </w:tabs>
        <w:spacing w:before="14" w:line="256" w:lineRule="auto"/>
        <w:ind w:right="674"/>
        <w:rPr>
          <w:sz w:val="24"/>
        </w:rPr>
      </w:pPr>
      <w:r>
        <w:rPr>
          <w:sz w:val="24"/>
        </w:rPr>
        <w:t>Выполнять указания учителя, проявлять активность и самостоятельность при выполнении учебных заданий;</w:t>
      </w:r>
    </w:p>
    <w:p w:rsidR="00231A0E" w:rsidRDefault="00D53A86" w:rsidP="00E66D62">
      <w:pPr>
        <w:pStyle w:val="a4"/>
        <w:numPr>
          <w:ilvl w:val="0"/>
          <w:numId w:val="72"/>
        </w:numPr>
        <w:tabs>
          <w:tab w:val="left" w:pos="1726"/>
        </w:tabs>
        <w:spacing w:before="15" w:line="261" w:lineRule="auto"/>
        <w:ind w:right="672"/>
        <w:rPr>
          <w:sz w:val="24"/>
        </w:rPr>
      </w:pPr>
      <w:r>
        <w:rPr>
          <w:sz w:val="24"/>
        </w:rPr>
        <w:t>Самостоятельно проводить занятия на основе изученного материала и с учётом собственных</w:t>
      </w:r>
      <w:r>
        <w:rPr>
          <w:spacing w:val="-12"/>
          <w:sz w:val="24"/>
        </w:rPr>
        <w:t xml:space="preserve"> </w:t>
      </w:r>
      <w:r>
        <w:rPr>
          <w:sz w:val="24"/>
        </w:rPr>
        <w:t>интересов;</w:t>
      </w:r>
      <w:r>
        <w:rPr>
          <w:spacing w:val="-15"/>
          <w:sz w:val="24"/>
        </w:rPr>
        <w:t xml:space="preserve"> </w:t>
      </w:r>
      <w:r>
        <w:rPr>
          <w:sz w:val="24"/>
        </w:rPr>
        <w:t>оценивать</w:t>
      </w:r>
      <w:r>
        <w:rPr>
          <w:spacing w:val="-10"/>
          <w:sz w:val="24"/>
        </w:rPr>
        <w:t xml:space="preserve"> </w:t>
      </w:r>
      <w:r>
        <w:rPr>
          <w:sz w:val="24"/>
        </w:rPr>
        <w:t>свои</w:t>
      </w:r>
      <w:r>
        <w:rPr>
          <w:spacing w:val="-6"/>
          <w:sz w:val="24"/>
        </w:rPr>
        <w:t xml:space="preserve"> </w:t>
      </w:r>
      <w:r>
        <w:rPr>
          <w:sz w:val="24"/>
        </w:rPr>
        <w:t>успехи</w:t>
      </w:r>
      <w:r>
        <w:rPr>
          <w:spacing w:val="-6"/>
          <w:sz w:val="24"/>
        </w:rPr>
        <w:t xml:space="preserve"> </w:t>
      </w:r>
      <w:r>
        <w:rPr>
          <w:sz w:val="24"/>
        </w:rPr>
        <w:t>в</w:t>
      </w:r>
      <w:r>
        <w:rPr>
          <w:spacing w:val="-4"/>
          <w:sz w:val="24"/>
        </w:rPr>
        <w:t xml:space="preserve"> </w:t>
      </w:r>
      <w:r>
        <w:rPr>
          <w:sz w:val="24"/>
        </w:rPr>
        <w:t>занятиях</w:t>
      </w:r>
      <w:r>
        <w:rPr>
          <w:spacing w:val="-12"/>
          <w:sz w:val="24"/>
        </w:rPr>
        <w:t xml:space="preserve"> </w:t>
      </w:r>
      <w:r>
        <w:rPr>
          <w:sz w:val="24"/>
        </w:rPr>
        <w:t>физической</w:t>
      </w:r>
      <w:r>
        <w:rPr>
          <w:spacing w:val="-11"/>
          <w:sz w:val="24"/>
        </w:rPr>
        <w:t xml:space="preserve"> </w:t>
      </w:r>
      <w:r>
        <w:rPr>
          <w:sz w:val="24"/>
        </w:rPr>
        <w:t>культурой, проявлять</w:t>
      </w:r>
      <w:r>
        <w:rPr>
          <w:spacing w:val="-12"/>
          <w:sz w:val="24"/>
        </w:rPr>
        <w:t xml:space="preserve"> </w:t>
      </w:r>
      <w:r>
        <w:rPr>
          <w:sz w:val="24"/>
        </w:rPr>
        <w:t>стремление</w:t>
      </w:r>
      <w:r>
        <w:rPr>
          <w:spacing w:val="-14"/>
          <w:sz w:val="24"/>
        </w:rPr>
        <w:t xml:space="preserve"> </w:t>
      </w:r>
      <w:r>
        <w:rPr>
          <w:sz w:val="24"/>
        </w:rPr>
        <w:t>к</w:t>
      </w:r>
      <w:r>
        <w:rPr>
          <w:spacing w:val="-10"/>
          <w:sz w:val="24"/>
        </w:rPr>
        <w:t xml:space="preserve"> </w:t>
      </w:r>
      <w:r>
        <w:rPr>
          <w:sz w:val="24"/>
        </w:rPr>
        <w:t>развитию</w:t>
      </w:r>
      <w:r>
        <w:rPr>
          <w:spacing w:val="-11"/>
          <w:sz w:val="24"/>
        </w:rPr>
        <w:t xml:space="preserve"> </w:t>
      </w:r>
      <w:r>
        <w:rPr>
          <w:sz w:val="24"/>
        </w:rPr>
        <w:t>физических</w:t>
      </w:r>
      <w:r>
        <w:rPr>
          <w:spacing w:val="-13"/>
          <w:sz w:val="24"/>
        </w:rPr>
        <w:t xml:space="preserve"> </w:t>
      </w:r>
      <w:r>
        <w:rPr>
          <w:sz w:val="24"/>
        </w:rPr>
        <w:t>качеств,</w:t>
      </w:r>
      <w:r>
        <w:rPr>
          <w:spacing w:val="-7"/>
          <w:sz w:val="24"/>
        </w:rPr>
        <w:t xml:space="preserve"> </w:t>
      </w:r>
      <w:r>
        <w:rPr>
          <w:sz w:val="24"/>
        </w:rPr>
        <w:t>выполнению</w:t>
      </w:r>
      <w:r>
        <w:rPr>
          <w:spacing w:val="-11"/>
          <w:sz w:val="24"/>
        </w:rPr>
        <w:t xml:space="preserve"> </w:t>
      </w:r>
      <w:r>
        <w:rPr>
          <w:sz w:val="24"/>
        </w:rPr>
        <w:t>нормативных требований комплекса гто.</w:t>
      </w:r>
    </w:p>
    <w:p w:rsidR="00231A0E" w:rsidRDefault="00231A0E">
      <w:pPr>
        <w:pStyle w:val="a3"/>
        <w:spacing w:before="11"/>
        <w:ind w:left="0" w:firstLine="0"/>
        <w:jc w:val="left"/>
      </w:pPr>
    </w:p>
    <w:p w:rsidR="00231A0E" w:rsidRDefault="00D53A86">
      <w:pPr>
        <w:pStyle w:val="1"/>
        <w:ind w:left="1333"/>
      </w:pPr>
      <w:r>
        <w:t>ФИЗИЧЕСКАЯ</w:t>
      </w:r>
      <w:r>
        <w:rPr>
          <w:spacing w:val="-8"/>
        </w:rPr>
        <w:t xml:space="preserve"> </w:t>
      </w:r>
      <w:r>
        <w:t>КУЛЬТУРА.</w:t>
      </w:r>
      <w:r>
        <w:rPr>
          <w:spacing w:val="-6"/>
        </w:rPr>
        <w:t xml:space="preserve"> </w:t>
      </w:r>
      <w:r>
        <w:t>МОДУЛИ</w:t>
      </w:r>
      <w:r>
        <w:rPr>
          <w:spacing w:val="-8"/>
        </w:rPr>
        <w:t xml:space="preserve"> </w:t>
      </w:r>
      <w:r>
        <w:t>ПО</w:t>
      </w:r>
      <w:r>
        <w:rPr>
          <w:spacing w:val="-9"/>
        </w:rPr>
        <w:t xml:space="preserve"> </w:t>
      </w:r>
      <w:r>
        <w:t>ВИДАМ</w:t>
      </w:r>
      <w:r>
        <w:rPr>
          <w:spacing w:val="-5"/>
        </w:rPr>
        <w:t xml:space="preserve"> </w:t>
      </w:r>
      <w:r>
        <w:rPr>
          <w:spacing w:val="-2"/>
        </w:rPr>
        <w:t>СПОРТА.</w:t>
      </w:r>
    </w:p>
    <w:p w:rsidR="00231A0E" w:rsidRDefault="00D53A86">
      <w:pPr>
        <w:spacing w:line="269" w:lineRule="exact"/>
        <w:ind w:left="1337"/>
        <w:jc w:val="both"/>
        <w:rPr>
          <w:b/>
          <w:sz w:val="24"/>
        </w:rPr>
      </w:pPr>
      <w:r>
        <w:rPr>
          <w:b/>
          <w:sz w:val="24"/>
        </w:rPr>
        <w:t xml:space="preserve">Модуль </w:t>
      </w:r>
      <w:r>
        <w:rPr>
          <w:b/>
          <w:spacing w:val="-2"/>
          <w:sz w:val="24"/>
        </w:rPr>
        <w:t>"Дзюдо".</w:t>
      </w:r>
    </w:p>
    <w:p w:rsidR="00231A0E" w:rsidRDefault="00D53A86">
      <w:pPr>
        <w:pStyle w:val="a3"/>
        <w:spacing w:line="272" w:lineRule="exact"/>
        <w:ind w:left="1337" w:firstLine="0"/>
      </w:pPr>
      <w:r>
        <w:t>Пояснительная</w:t>
      </w:r>
      <w:r>
        <w:rPr>
          <w:spacing w:val="-3"/>
        </w:rPr>
        <w:t xml:space="preserve"> </w:t>
      </w:r>
      <w:r>
        <w:rPr>
          <w:spacing w:val="-2"/>
        </w:rPr>
        <w:t>записка.</w:t>
      </w:r>
    </w:p>
    <w:p w:rsidR="00231A0E" w:rsidRDefault="00D53A86">
      <w:pPr>
        <w:pStyle w:val="a3"/>
        <w:spacing w:before="3"/>
        <w:ind w:right="669" w:firstLine="538"/>
      </w:pPr>
      <w: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w:t>
      </w:r>
      <w:r>
        <w:rPr>
          <w:spacing w:val="-15"/>
        </w:rPr>
        <w:t xml:space="preserve"> </w:t>
      </w:r>
      <w:r>
        <w:t>физической</w:t>
      </w:r>
      <w:r>
        <w:rPr>
          <w:spacing w:val="-15"/>
        </w:rPr>
        <w:t xml:space="preserve"> </w:t>
      </w:r>
      <w:r>
        <w:t>культуры</w:t>
      </w:r>
      <w:r>
        <w:rPr>
          <w:spacing w:val="-12"/>
        </w:rPr>
        <w:t xml:space="preserve"> </w:t>
      </w:r>
      <w:r>
        <w:t>в</w:t>
      </w:r>
      <w:r>
        <w:rPr>
          <w:spacing w:val="-11"/>
        </w:rPr>
        <w:t xml:space="preserve"> </w:t>
      </w:r>
      <w:r>
        <w:t>создании</w:t>
      </w:r>
      <w:r>
        <w:rPr>
          <w:spacing w:val="-12"/>
        </w:rPr>
        <w:t xml:space="preserve"> </w:t>
      </w:r>
      <w:r>
        <w:t>части</w:t>
      </w:r>
      <w:r>
        <w:rPr>
          <w:spacing w:val="-12"/>
        </w:rPr>
        <w:t xml:space="preserve"> </w:t>
      </w:r>
      <w:r>
        <w:t>рабочей</w:t>
      </w:r>
      <w:r>
        <w:rPr>
          <w:spacing w:val="-15"/>
        </w:rPr>
        <w:t xml:space="preserve"> </w:t>
      </w:r>
      <w:r>
        <w:t>программы</w:t>
      </w:r>
      <w:r>
        <w:rPr>
          <w:spacing w:val="-15"/>
        </w:rPr>
        <w:t xml:space="preserve"> </w:t>
      </w:r>
      <w:r>
        <w:t>по</w:t>
      </w:r>
      <w:r>
        <w:rPr>
          <w:spacing w:val="-13"/>
        </w:rPr>
        <w:t xml:space="preserve"> </w:t>
      </w:r>
      <w:r>
        <w:t>учебному</w:t>
      </w:r>
      <w:r>
        <w:rPr>
          <w:spacing w:val="-15"/>
        </w:rPr>
        <w:t xml:space="preserve"> </w:t>
      </w:r>
      <w:r>
        <w:t>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ind w:right="671" w:firstLine="538"/>
      </w:pPr>
      <w: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w:t>
      </w:r>
      <w:r>
        <w:rPr>
          <w:spacing w:val="80"/>
          <w:w w:val="150"/>
        </w:rPr>
        <w:t xml:space="preserve"> </w:t>
      </w:r>
      <w:r>
        <w:t>ответственности,</w:t>
      </w:r>
      <w:r>
        <w:rPr>
          <w:spacing w:val="80"/>
          <w:w w:val="150"/>
        </w:rPr>
        <w:t xml:space="preserve"> </w:t>
      </w:r>
      <w:r>
        <w:t>достижению</w:t>
      </w:r>
      <w:r>
        <w:rPr>
          <w:spacing w:val="80"/>
          <w:w w:val="150"/>
        </w:rPr>
        <w:t xml:space="preserve"> </w:t>
      </w:r>
      <w:r>
        <w:t>целей</w:t>
      </w:r>
      <w:r>
        <w:rPr>
          <w:spacing w:val="80"/>
          <w:w w:val="150"/>
        </w:rPr>
        <w:t xml:space="preserve"> </w:t>
      </w:r>
      <w:r>
        <w:t>и</w:t>
      </w:r>
      <w:r>
        <w:rPr>
          <w:spacing w:val="80"/>
          <w:w w:val="150"/>
        </w:rPr>
        <w:t xml:space="preserve"> </w:t>
      </w:r>
      <w:r>
        <w:t>взаимовыручке,</w:t>
      </w:r>
      <w:r>
        <w:rPr>
          <w:spacing w:val="80"/>
          <w:w w:val="150"/>
        </w:rPr>
        <w:t xml:space="preserve"> </w:t>
      </w:r>
      <w:r>
        <w:t>развивают</w:t>
      </w:r>
    </w:p>
    <w:p w:rsidR="00231A0E" w:rsidRDefault="00231A0E">
      <w:pPr>
        <w:sectPr w:rsidR="00231A0E">
          <w:pgSz w:w="11910" w:h="16840"/>
          <w:pgMar w:top="1020" w:right="180" w:bottom="960" w:left="900" w:header="0" w:footer="772" w:gutter="0"/>
          <w:cols w:space="720"/>
        </w:sectPr>
      </w:pPr>
    </w:p>
    <w:p w:rsidR="00231A0E" w:rsidRDefault="00D53A86">
      <w:pPr>
        <w:pStyle w:val="a3"/>
        <w:spacing w:before="66" w:line="242" w:lineRule="auto"/>
        <w:ind w:right="671" w:firstLine="0"/>
      </w:pPr>
      <w:r>
        <w:lastRenderedPageBreak/>
        <w:t>коммуникативные навыки и умение владеть собой в стрессовых ситуациях, а также содействуют духовному развитию.</w:t>
      </w:r>
    </w:p>
    <w:p w:rsidR="00231A0E" w:rsidRDefault="00D53A86">
      <w:pPr>
        <w:pStyle w:val="a3"/>
        <w:ind w:right="668" w:firstLine="538"/>
      </w:pPr>
      <w:r>
        <w:t>К современным спортивным дисциплинам дзюдо относятся включенные во Всероссийский реестр</w:t>
      </w:r>
      <w:r>
        <w:rPr>
          <w:spacing w:val="-2"/>
        </w:rPr>
        <w:t xml:space="preserve"> </w:t>
      </w:r>
      <w:r>
        <w:t>видов спорта:</w:t>
      </w:r>
      <w:r>
        <w:rPr>
          <w:spacing w:val="-2"/>
        </w:rPr>
        <w:t xml:space="preserve"> </w:t>
      </w:r>
      <w:r>
        <w:t>весовые</w:t>
      </w:r>
      <w:r>
        <w:rPr>
          <w:spacing w:val="-3"/>
        </w:rPr>
        <w:t xml:space="preserve"> </w:t>
      </w:r>
      <w:r>
        <w:t>категории</w:t>
      </w:r>
      <w:r>
        <w:rPr>
          <w:spacing w:val="-1"/>
        </w:rPr>
        <w:t xml:space="preserve"> </w:t>
      </w:r>
      <w:r>
        <w:t>(с</w:t>
      </w:r>
      <w:r>
        <w:rPr>
          <w:spacing w:val="-3"/>
        </w:rPr>
        <w:t xml:space="preserve"> </w:t>
      </w:r>
      <w:r>
        <w:t>номером-кодом,</w:t>
      </w:r>
      <w:r>
        <w:rPr>
          <w:spacing w:val="-5"/>
        </w:rPr>
        <w:t xml:space="preserve"> </w:t>
      </w:r>
      <w:r>
        <w:t>обозначающим пол и возрастную категорию занимающихся), КАТА, КАТА-группа.</w:t>
      </w:r>
    </w:p>
    <w:p w:rsidR="00231A0E" w:rsidRDefault="00D53A86">
      <w:pPr>
        <w:pStyle w:val="a3"/>
        <w:ind w:right="677" w:firstLine="542"/>
      </w:pPr>
      <w: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rsidR="00231A0E" w:rsidRDefault="00D53A86">
      <w:pPr>
        <w:pStyle w:val="a3"/>
        <w:spacing w:line="274" w:lineRule="exact"/>
        <w:ind w:left="1342" w:firstLine="0"/>
      </w:pPr>
      <w:r>
        <w:t>Задачами</w:t>
      </w:r>
      <w:r>
        <w:rPr>
          <w:spacing w:val="-4"/>
        </w:rPr>
        <w:t xml:space="preserve"> </w:t>
      </w:r>
      <w:r>
        <w:t>изучения</w:t>
      </w:r>
      <w:r>
        <w:rPr>
          <w:spacing w:val="-4"/>
        </w:rPr>
        <w:t xml:space="preserve"> </w:t>
      </w:r>
      <w:r>
        <w:t>модуля</w:t>
      </w:r>
      <w:r>
        <w:rPr>
          <w:spacing w:val="-4"/>
        </w:rPr>
        <w:t xml:space="preserve"> </w:t>
      </w:r>
      <w:r>
        <w:t>"Дзюдо"</w:t>
      </w:r>
      <w:r>
        <w:rPr>
          <w:spacing w:val="-6"/>
        </w:rPr>
        <w:t xml:space="preserve"> </w:t>
      </w:r>
      <w:r>
        <w:rPr>
          <w:spacing w:val="-2"/>
        </w:rPr>
        <w:t>являются:</w:t>
      </w:r>
    </w:p>
    <w:p w:rsidR="00231A0E" w:rsidRDefault="00D53A86">
      <w:pPr>
        <w:pStyle w:val="a3"/>
        <w:spacing w:before="3" w:line="237"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spacing w:before="3"/>
        <w:ind w:right="677" w:firstLine="542"/>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231A0E" w:rsidRDefault="00D53A86">
      <w:pPr>
        <w:pStyle w:val="a3"/>
        <w:ind w:right="666" w:firstLine="542"/>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231A0E" w:rsidRDefault="00D53A86">
      <w:pPr>
        <w:pStyle w:val="a3"/>
        <w:spacing w:before="1"/>
        <w:ind w:right="671" w:firstLine="542"/>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rsidR="00231A0E" w:rsidRDefault="00D53A86">
      <w:pPr>
        <w:pStyle w:val="a3"/>
        <w:spacing w:line="242" w:lineRule="auto"/>
        <w:ind w:right="672" w:firstLine="542"/>
      </w:pPr>
      <w:r>
        <w:t>формирование</w:t>
      </w:r>
      <w:r>
        <w:rPr>
          <w:spacing w:val="-3"/>
        </w:rPr>
        <w:t xml:space="preserve"> </w:t>
      </w:r>
      <w:r>
        <w:t>общей</w:t>
      </w:r>
      <w:r>
        <w:rPr>
          <w:spacing w:val="-1"/>
        </w:rPr>
        <w:t xml:space="preserve"> </w:t>
      </w:r>
      <w:r>
        <w:t>культуры развития личности</w:t>
      </w:r>
      <w:r>
        <w:rPr>
          <w:spacing w:val="-5"/>
        </w:rPr>
        <w:t xml:space="preserve"> </w:t>
      </w:r>
      <w:r>
        <w:t>обучающегося средствами</w:t>
      </w:r>
      <w:r>
        <w:rPr>
          <w:spacing w:val="-1"/>
        </w:rPr>
        <w:t xml:space="preserve"> </w:t>
      </w:r>
      <w:r>
        <w:t>дзюдо, в том числе для самореализации и самоопределения;</w:t>
      </w:r>
    </w:p>
    <w:p w:rsidR="00231A0E" w:rsidRDefault="00D53A86">
      <w:pPr>
        <w:pStyle w:val="a3"/>
        <w:spacing w:line="242" w:lineRule="auto"/>
        <w:ind w:right="665" w:firstLine="542"/>
      </w:pPr>
      <w:r>
        <w:t>воспитание</w:t>
      </w:r>
      <w:r>
        <w:rPr>
          <w:spacing w:val="-9"/>
        </w:rPr>
        <w:t xml:space="preserve"> </w:t>
      </w:r>
      <w:r>
        <w:t>положительных</w:t>
      </w:r>
      <w:r>
        <w:rPr>
          <w:spacing w:val="-8"/>
        </w:rPr>
        <w:t xml:space="preserve"> </w:t>
      </w:r>
      <w:r>
        <w:t>качеств</w:t>
      </w:r>
      <w:r>
        <w:rPr>
          <w:spacing w:val="-1"/>
        </w:rPr>
        <w:t xml:space="preserve"> </w:t>
      </w:r>
      <w:r>
        <w:t>личности,</w:t>
      </w:r>
      <w:r>
        <w:rPr>
          <w:spacing w:val="-6"/>
        </w:rPr>
        <w:t xml:space="preserve"> </w:t>
      </w:r>
      <w:r>
        <w:t>норм</w:t>
      </w:r>
      <w:r>
        <w:rPr>
          <w:spacing w:val="-2"/>
        </w:rPr>
        <w:t xml:space="preserve"> </w:t>
      </w:r>
      <w:r>
        <w:t>коллективного</w:t>
      </w:r>
      <w:r>
        <w:rPr>
          <w:spacing w:val="-3"/>
        </w:rPr>
        <w:t xml:space="preserve"> </w:t>
      </w:r>
      <w:r>
        <w:t>взаимодействия</w:t>
      </w:r>
      <w:r>
        <w:rPr>
          <w:spacing w:val="-3"/>
        </w:rPr>
        <w:t xml:space="preserve"> </w:t>
      </w:r>
      <w:r>
        <w:t>и сотрудничества в образовательной и соревновательной деятельности;</w:t>
      </w:r>
    </w:p>
    <w:p w:rsidR="00231A0E" w:rsidRDefault="00D53A86">
      <w:pPr>
        <w:pStyle w:val="a3"/>
        <w:ind w:right="668"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 xml:space="preserve">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дзюдо;</w:t>
      </w:r>
    </w:p>
    <w:p w:rsidR="00231A0E" w:rsidRDefault="00D53A86">
      <w:pPr>
        <w:pStyle w:val="a3"/>
        <w:ind w:right="678" w:firstLine="542"/>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231A0E" w:rsidRDefault="00D53A86">
      <w:pPr>
        <w:pStyle w:val="a3"/>
        <w:spacing w:line="237" w:lineRule="auto"/>
        <w:ind w:left="1342" w:right="2369" w:firstLine="0"/>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одаренных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Место и роль модуля "Дзюдо".</w:t>
      </w:r>
    </w:p>
    <w:p w:rsidR="00231A0E" w:rsidRDefault="00D53A86">
      <w:pPr>
        <w:pStyle w:val="a3"/>
        <w:ind w:right="667" w:firstLine="542"/>
      </w:pPr>
      <w:r>
        <w:t>Модуль "Дзюдо"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6" w:firstLine="542"/>
      </w:pPr>
      <w:r>
        <w:t xml:space="preserve">Программное содержание модуля "Дзюдо"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D53A86">
      <w:pPr>
        <w:pStyle w:val="a3"/>
        <w:ind w:right="674" w:firstLine="542"/>
      </w:pPr>
      <w:r>
        <w:t>Интеграция модуля по дзюдо поможет обучающимся в освоении образовательных программ</w:t>
      </w:r>
      <w:r>
        <w:rPr>
          <w:spacing w:val="-7"/>
        </w:rPr>
        <w:t xml:space="preserve"> </w:t>
      </w:r>
      <w:r>
        <w:t>в</w:t>
      </w:r>
      <w:r>
        <w:rPr>
          <w:spacing w:val="-7"/>
        </w:rPr>
        <w:t xml:space="preserve"> </w:t>
      </w:r>
      <w:r>
        <w:t>рамках</w:t>
      </w:r>
      <w:r>
        <w:rPr>
          <w:spacing w:val="-8"/>
        </w:rPr>
        <w:t xml:space="preserve"> </w:t>
      </w:r>
      <w:r>
        <w:t>внеурочной</w:t>
      </w:r>
      <w:r>
        <w:rPr>
          <w:spacing w:val="-7"/>
        </w:rPr>
        <w:t xml:space="preserve"> </w:t>
      </w:r>
      <w:r>
        <w:t>деятельности,</w:t>
      </w:r>
      <w:r>
        <w:rPr>
          <w:spacing w:val="-7"/>
        </w:rPr>
        <w:t xml:space="preserve"> </w:t>
      </w:r>
      <w:r>
        <w:t>дополнительного</w:t>
      </w:r>
      <w:r>
        <w:rPr>
          <w:spacing w:val="-4"/>
        </w:rPr>
        <w:t xml:space="preserve"> </w:t>
      </w:r>
      <w:r>
        <w:t>образования,</w:t>
      </w:r>
      <w:r>
        <w:rPr>
          <w:spacing w:val="-7"/>
        </w:rPr>
        <w:t xml:space="preserve"> </w:t>
      </w:r>
      <w:r>
        <w:t>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spacing w:line="275" w:lineRule="exact"/>
        <w:ind w:left="1337" w:firstLine="0"/>
      </w:pPr>
      <w:r>
        <w:t>Модуль</w:t>
      </w:r>
      <w:r>
        <w:rPr>
          <w:spacing w:val="-4"/>
        </w:rPr>
        <w:t xml:space="preserve"> </w:t>
      </w:r>
      <w:r>
        <w:t>"Дзюдо"</w:t>
      </w:r>
      <w:r>
        <w:rPr>
          <w:spacing w:val="-4"/>
        </w:rPr>
        <w:t xml:space="preserve"> </w:t>
      </w:r>
      <w:r>
        <w:t>может</w:t>
      </w:r>
      <w:r>
        <w:rPr>
          <w:spacing w:val="-2"/>
        </w:rPr>
        <w:t xml:space="preserve"> </w:t>
      </w:r>
      <w:r>
        <w:t>быть</w:t>
      </w:r>
      <w:r>
        <w:rPr>
          <w:spacing w:val="-2"/>
        </w:rPr>
        <w:t xml:space="preserve"> </w:t>
      </w:r>
      <w:r>
        <w:t>реализован</w:t>
      </w:r>
      <w:r>
        <w:rPr>
          <w:spacing w:val="-6"/>
        </w:rPr>
        <w:t xml:space="preserve"> </w:t>
      </w:r>
      <w:r>
        <w:t>в</w:t>
      </w:r>
      <w:r>
        <w:rPr>
          <w:spacing w:val="-2"/>
        </w:rPr>
        <w:t xml:space="preserve"> </w:t>
      </w:r>
      <w:r>
        <w:t>следующих</w:t>
      </w:r>
      <w:r>
        <w:rPr>
          <w:spacing w:val="-6"/>
        </w:rPr>
        <w:t xml:space="preserve"> </w:t>
      </w:r>
      <w:r>
        <w:rPr>
          <w:spacing w:val="-2"/>
        </w:rPr>
        <w:t>вариантах:</w:t>
      </w:r>
    </w:p>
    <w:p w:rsidR="00231A0E" w:rsidRDefault="00D53A86">
      <w:pPr>
        <w:pStyle w:val="a3"/>
        <w:ind w:right="675" w:firstLine="538"/>
      </w:pPr>
      <w: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специальных физических упражнений, игр и (или) элементов игры, с учетом возраста и физической</w:t>
      </w:r>
      <w:r>
        <w:rPr>
          <w:spacing w:val="63"/>
        </w:rPr>
        <w:t xml:space="preserve">  </w:t>
      </w:r>
      <w:r>
        <w:t>подготовленности</w:t>
      </w:r>
      <w:r>
        <w:rPr>
          <w:spacing w:val="64"/>
        </w:rPr>
        <w:t xml:space="preserve">  </w:t>
      </w:r>
      <w:r>
        <w:t>обучающихся</w:t>
      </w:r>
      <w:r>
        <w:rPr>
          <w:spacing w:val="66"/>
        </w:rPr>
        <w:t xml:space="preserve">  </w:t>
      </w:r>
      <w:r>
        <w:t>(с</w:t>
      </w:r>
      <w:r>
        <w:rPr>
          <w:spacing w:val="69"/>
        </w:rPr>
        <w:t xml:space="preserve">  </w:t>
      </w:r>
      <w:r>
        <w:t>соответствующей</w:t>
      </w:r>
      <w:r>
        <w:rPr>
          <w:spacing w:val="66"/>
        </w:rPr>
        <w:t xml:space="preserve">  </w:t>
      </w:r>
      <w:r>
        <w:t>дозировкой</w:t>
      </w:r>
      <w:r>
        <w:rPr>
          <w:spacing w:val="64"/>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интенсивностью);</w:t>
      </w:r>
    </w:p>
    <w:p w:rsidR="00231A0E" w:rsidRDefault="00D53A86">
      <w:pPr>
        <w:pStyle w:val="a3"/>
        <w:spacing w:before="3"/>
        <w:ind w:right="667" w:firstLine="538"/>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before="1" w:line="275" w:lineRule="exact"/>
        <w:ind w:left="1342" w:firstLine="0"/>
      </w:pPr>
      <w:r>
        <w:t>Содержание</w:t>
      </w:r>
      <w:r>
        <w:rPr>
          <w:spacing w:val="-7"/>
        </w:rPr>
        <w:t xml:space="preserve"> </w:t>
      </w:r>
      <w:r>
        <w:t>модуля</w:t>
      </w:r>
      <w:r>
        <w:rPr>
          <w:spacing w:val="-5"/>
        </w:rPr>
        <w:t xml:space="preserve"> </w:t>
      </w:r>
      <w:r>
        <w:rPr>
          <w:spacing w:val="-2"/>
        </w:rPr>
        <w:t>"Дзюдо".</w:t>
      </w:r>
    </w:p>
    <w:p w:rsidR="00231A0E" w:rsidRDefault="00D53A86" w:rsidP="00E66D62">
      <w:pPr>
        <w:pStyle w:val="a4"/>
        <w:numPr>
          <w:ilvl w:val="0"/>
          <w:numId w:val="71"/>
        </w:numPr>
        <w:tabs>
          <w:tab w:val="left" w:pos="1604"/>
        </w:tabs>
        <w:spacing w:line="275" w:lineRule="exact"/>
        <w:ind w:left="1604" w:hanging="262"/>
        <w:rPr>
          <w:sz w:val="24"/>
        </w:rPr>
      </w:pPr>
      <w:r>
        <w:rPr>
          <w:sz w:val="24"/>
        </w:rPr>
        <w:t>Знания</w:t>
      </w:r>
      <w:r>
        <w:rPr>
          <w:spacing w:val="-9"/>
          <w:sz w:val="24"/>
        </w:rPr>
        <w:t xml:space="preserve"> </w:t>
      </w:r>
      <w:r>
        <w:rPr>
          <w:sz w:val="24"/>
        </w:rPr>
        <w:t>о</w:t>
      </w:r>
      <w:r>
        <w:rPr>
          <w:spacing w:val="5"/>
          <w:sz w:val="24"/>
        </w:rPr>
        <w:t xml:space="preserve"> </w:t>
      </w:r>
      <w:r>
        <w:rPr>
          <w:spacing w:val="-2"/>
          <w:sz w:val="24"/>
        </w:rPr>
        <w:t>дзюдо.</w:t>
      </w:r>
    </w:p>
    <w:p w:rsidR="00231A0E" w:rsidRDefault="00D53A86">
      <w:pPr>
        <w:pStyle w:val="a3"/>
        <w:spacing w:before="2" w:line="275" w:lineRule="exact"/>
        <w:ind w:left="1342" w:firstLine="0"/>
      </w:pPr>
      <w:r>
        <w:t>Включение</w:t>
      </w:r>
      <w:r>
        <w:rPr>
          <w:spacing w:val="-2"/>
        </w:rPr>
        <w:t xml:space="preserve"> </w:t>
      </w:r>
      <w:r>
        <w:t>борьбы</w:t>
      </w:r>
      <w:r>
        <w:rPr>
          <w:spacing w:val="1"/>
        </w:rPr>
        <w:t xml:space="preserve"> </w:t>
      </w:r>
      <w:r>
        <w:t>в</w:t>
      </w:r>
      <w:r>
        <w:rPr>
          <w:spacing w:val="-3"/>
        </w:rPr>
        <w:t xml:space="preserve"> </w:t>
      </w:r>
      <w:r>
        <w:t>программу</w:t>
      </w:r>
      <w:r>
        <w:rPr>
          <w:spacing w:val="-10"/>
        </w:rPr>
        <w:t xml:space="preserve"> </w:t>
      </w:r>
      <w:r>
        <w:t>Олимпийских</w:t>
      </w:r>
      <w:r>
        <w:rPr>
          <w:spacing w:val="-4"/>
        </w:rPr>
        <w:t xml:space="preserve"> </w:t>
      </w:r>
      <w:r>
        <w:t>игр</w:t>
      </w:r>
      <w:r>
        <w:rPr>
          <w:spacing w:val="-5"/>
        </w:rPr>
        <w:t xml:space="preserve"> </w:t>
      </w:r>
      <w:r>
        <w:t>(708</w:t>
      </w:r>
      <w:r>
        <w:rPr>
          <w:spacing w:val="-5"/>
        </w:rPr>
        <w:t xml:space="preserve"> </w:t>
      </w:r>
      <w:r>
        <w:t>год</w:t>
      </w:r>
      <w:r>
        <w:rPr>
          <w:spacing w:val="-2"/>
        </w:rPr>
        <w:t xml:space="preserve"> </w:t>
      </w:r>
      <w:r>
        <w:t xml:space="preserve">до </w:t>
      </w:r>
      <w:r>
        <w:rPr>
          <w:spacing w:val="-2"/>
        </w:rPr>
        <w:t>н.э.).</w:t>
      </w:r>
    </w:p>
    <w:p w:rsidR="00231A0E" w:rsidRDefault="00D53A86">
      <w:pPr>
        <w:pStyle w:val="a3"/>
        <w:spacing w:line="275" w:lineRule="exact"/>
        <w:ind w:left="1342" w:firstLine="0"/>
      </w:pPr>
      <w:r>
        <w:t>Зарождение</w:t>
      </w:r>
      <w:r>
        <w:rPr>
          <w:spacing w:val="-9"/>
        </w:rPr>
        <w:t xml:space="preserve"> </w:t>
      </w:r>
      <w:r>
        <w:t>и</w:t>
      </w:r>
      <w:r>
        <w:rPr>
          <w:spacing w:val="-4"/>
        </w:rPr>
        <w:t xml:space="preserve"> </w:t>
      </w:r>
      <w:r>
        <w:t>развитие</w:t>
      </w:r>
      <w:r>
        <w:rPr>
          <w:spacing w:val="-6"/>
        </w:rPr>
        <w:t xml:space="preserve"> </w:t>
      </w:r>
      <w:r>
        <w:t>дзюдо в</w:t>
      </w:r>
      <w:r>
        <w:rPr>
          <w:spacing w:val="-4"/>
        </w:rPr>
        <w:t xml:space="preserve"> </w:t>
      </w:r>
      <w:r>
        <w:t>Японии</w:t>
      </w:r>
      <w:r>
        <w:rPr>
          <w:spacing w:val="-9"/>
        </w:rPr>
        <w:t xml:space="preserve"> </w:t>
      </w:r>
      <w:r>
        <w:t>(1882</w:t>
      </w:r>
      <w:r>
        <w:rPr>
          <w:spacing w:val="-5"/>
        </w:rPr>
        <w:t xml:space="preserve"> </w:t>
      </w:r>
      <w:r>
        <w:t>год),</w:t>
      </w:r>
      <w:r>
        <w:rPr>
          <w:spacing w:val="-3"/>
        </w:rPr>
        <w:t xml:space="preserve"> </w:t>
      </w:r>
      <w:r>
        <w:t>Дзигоро</w:t>
      </w:r>
      <w:r>
        <w:rPr>
          <w:spacing w:val="-1"/>
        </w:rPr>
        <w:t xml:space="preserve"> </w:t>
      </w:r>
      <w:r>
        <w:t>Кано</w:t>
      </w:r>
      <w:r>
        <w:rPr>
          <w:spacing w:val="8"/>
        </w:rPr>
        <w:t xml:space="preserve"> </w:t>
      </w:r>
      <w:r>
        <w:t>-</w:t>
      </w:r>
      <w:r>
        <w:rPr>
          <w:spacing w:val="-8"/>
        </w:rPr>
        <w:t xml:space="preserve"> </w:t>
      </w:r>
      <w:r>
        <w:t>основатель</w:t>
      </w:r>
      <w:r>
        <w:rPr>
          <w:spacing w:val="-4"/>
        </w:rPr>
        <w:t xml:space="preserve"> </w:t>
      </w:r>
      <w:r>
        <w:rPr>
          <w:spacing w:val="-2"/>
        </w:rPr>
        <w:t>дзюдо.</w:t>
      </w:r>
    </w:p>
    <w:p w:rsidR="00231A0E" w:rsidRDefault="00D53A86">
      <w:pPr>
        <w:pStyle w:val="a3"/>
        <w:spacing w:before="2" w:line="275" w:lineRule="exact"/>
        <w:ind w:firstLine="0"/>
      </w:pPr>
      <w:r>
        <w:t>Василий</w:t>
      </w:r>
      <w:r>
        <w:rPr>
          <w:spacing w:val="-4"/>
        </w:rPr>
        <w:t xml:space="preserve"> </w:t>
      </w:r>
      <w:r>
        <w:t>Ощепков</w:t>
      </w:r>
      <w:r>
        <w:rPr>
          <w:spacing w:val="-2"/>
        </w:rPr>
        <w:t xml:space="preserve"> </w:t>
      </w:r>
      <w:r>
        <w:t>-</w:t>
      </w:r>
      <w:r>
        <w:rPr>
          <w:spacing w:val="-5"/>
        </w:rPr>
        <w:t xml:space="preserve"> </w:t>
      </w:r>
      <w:r>
        <w:t>основоположник</w:t>
      </w:r>
      <w:r>
        <w:rPr>
          <w:spacing w:val="-5"/>
        </w:rPr>
        <w:t xml:space="preserve"> </w:t>
      </w:r>
      <w:r>
        <w:t>развития</w:t>
      </w:r>
      <w:r>
        <w:rPr>
          <w:spacing w:val="-7"/>
        </w:rPr>
        <w:t xml:space="preserve"> </w:t>
      </w:r>
      <w:r>
        <w:t>дзюдо</w:t>
      </w:r>
      <w:r>
        <w:rPr>
          <w:spacing w:val="2"/>
        </w:rPr>
        <w:t xml:space="preserve"> </w:t>
      </w:r>
      <w:r>
        <w:t>в</w:t>
      </w:r>
      <w:r>
        <w:rPr>
          <w:spacing w:val="-5"/>
        </w:rPr>
        <w:t xml:space="preserve"> </w:t>
      </w:r>
      <w:r>
        <w:rPr>
          <w:spacing w:val="-2"/>
        </w:rPr>
        <w:t>России.</w:t>
      </w:r>
    </w:p>
    <w:p w:rsidR="00231A0E" w:rsidRDefault="00D53A86">
      <w:pPr>
        <w:pStyle w:val="a3"/>
        <w:spacing w:line="275" w:lineRule="exact"/>
        <w:ind w:left="1342" w:firstLine="0"/>
        <w:jc w:val="left"/>
      </w:pPr>
      <w:r>
        <w:t>Происхождение</w:t>
      </w:r>
      <w:r>
        <w:rPr>
          <w:spacing w:val="-4"/>
        </w:rPr>
        <w:t xml:space="preserve"> </w:t>
      </w:r>
      <w:r>
        <w:t>термина</w:t>
      </w:r>
      <w:r>
        <w:rPr>
          <w:spacing w:val="-4"/>
        </w:rPr>
        <w:t xml:space="preserve"> </w:t>
      </w:r>
      <w:r>
        <w:rPr>
          <w:spacing w:val="-2"/>
        </w:rPr>
        <w:t>"дзюдо".</w:t>
      </w:r>
    </w:p>
    <w:p w:rsidR="00231A0E" w:rsidRDefault="00D53A86">
      <w:pPr>
        <w:pStyle w:val="a3"/>
        <w:spacing w:before="5" w:line="237" w:lineRule="auto"/>
        <w:ind w:firstLine="542"/>
        <w:jc w:val="left"/>
      </w:pPr>
      <w: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rsidR="00231A0E" w:rsidRDefault="00D53A86">
      <w:pPr>
        <w:pStyle w:val="a3"/>
        <w:spacing w:before="4" w:line="275" w:lineRule="exact"/>
        <w:ind w:left="1342" w:firstLine="0"/>
        <w:jc w:val="left"/>
      </w:pPr>
      <w:r>
        <w:t>Спортивные</w:t>
      </w:r>
      <w:r>
        <w:rPr>
          <w:spacing w:val="-11"/>
        </w:rPr>
        <w:t xml:space="preserve"> </w:t>
      </w:r>
      <w:r>
        <w:t>достижения</w:t>
      </w:r>
      <w:r>
        <w:rPr>
          <w:spacing w:val="-8"/>
        </w:rPr>
        <w:t xml:space="preserve"> </w:t>
      </w:r>
      <w:r>
        <w:t>советских</w:t>
      </w:r>
      <w:r>
        <w:rPr>
          <w:spacing w:val="-7"/>
        </w:rPr>
        <w:t xml:space="preserve"> </w:t>
      </w:r>
      <w:r>
        <w:t>и</w:t>
      </w:r>
      <w:r>
        <w:rPr>
          <w:spacing w:val="-2"/>
        </w:rPr>
        <w:t xml:space="preserve"> </w:t>
      </w:r>
      <w:r>
        <w:t>российских</w:t>
      </w:r>
      <w:r>
        <w:rPr>
          <w:spacing w:val="-8"/>
        </w:rPr>
        <w:t xml:space="preserve"> </w:t>
      </w:r>
      <w:r>
        <w:t>олимпийцев,</w:t>
      </w:r>
      <w:r>
        <w:rPr>
          <w:spacing w:val="-6"/>
        </w:rPr>
        <w:t xml:space="preserve"> </w:t>
      </w:r>
      <w:r>
        <w:t>занимавшихся</w:t>
      </w:r>
      <w:r>
        <w:rPr>
          <w:spacing w:val="-2"/>
        </w:rPr>
        <w:t xml:space="preserve"> дзюдо.</w:t>
      </w:r>
    </w:p>
    <w:p w:rsidR="00231A0E" w:rsidRDefault="00D53A86">
      <w:pPr>
        <w:pStyle w:val="a3"/>
        <w:spacing w:line="242" w:lineRule="auto"/>
        <w:ind w:right="668" w:firstLine="542"/>
        <w:jc w:val="left"/>
      </w:pPr>
      <w:r>
        <w:t>Здоровый</w:t>
      </w:r>
      <w:r>
        <w:rPr>
          <w:spacing w:val="-12"/>
        </w:rPr>
        <w:t xml:space="preserve"> </w:t>
      </w:r>
      <w:r>
        <w:t>образ</w:t>
      </w:r>
      <w:r>
        <w:rPr>
          <w:spacing w:val="-12"/>
        </w:rPr>
        <w:t xml:space="preserve"> </w:t>
      </w:r>
      <w:r>
        <w:t>жизни</w:t>
      </w:r>
      <w:r>
        <w:rPr>
          <w:spacing w:val="-7"/>
        </w:rPr>
        <w:t xml:space="preserve"> </w:t>
      </w:r>
      <w:r>
        <w:t>и</w:t>
      </w:r>
      <w:r>
        <w:rPr>
          <w:spacing w:val="-12"/>
        </w:rPr>
        <w:t xml:space="preserve"> </w:t>
      </w:r>
      <w:r>
        <w:t>его</w:t>
      </w:r>
      <w:r>
        <w:rPr>
          <w:spacing w:val="-8"/>
        </w:rPr>
        <w:t xml:space="preserve"> </w:t>
      </w:r>
      <w:r>
        <w:t>составляющие.</w:t>
      </w:r>
      <w:r>
        <w:rPr>
          <w:spacing w:val="-6"/>
        </w:rPr>
        <w:t xml:space="preserve"> </w:t>
      </w:r>
      <w:r>
        <w:t>Режим</w:t>
      </w:r>
      <w:r>
        <w:rPr>
          <w:spacing w:val="-11"/>
        </w:rPr>
        <w:t xml:space="preserve"> </w:t>
      </w:r>
      <w:r>
        <w:t>дня</w:t>
      </w:r>
      <w:r>
        <w:rPr>
          <w:spacing w:val="-13"/>
        </w:rPr>
        <w:t xml:space="preserve"> </w:t>
      </w:r>
      <w:r>
        <w:t>обучающегося.</w:t>
      </w:r>
      <w:r>
        <w:rPr>
          <w:spacing w:val="-6"/>
        </w:rPr>
        <w:t xml:space="preserve"> </w:t>
      </w:r>
      <w:r>
        <w:t>Занятия</w:t>
      </w:r>
      <w:r>
        <w:rPr>
          <w:spacing w:val="-8"/>
        </w:rPr>
        <w:t xml:space="preserve"> </w:t>
      </w:r>
      <w:r>
        <w:t>дзюдо в режиме учебного дня, во внеурочное время.</w:t>
      </w:r>
    </w:p>
    <w:p w:rsidR="00231A0E" w:rsidRDefault="00D53A86">
      <w:pPr>
        <w:pStyle w:val="a3"/>
        <w:spacing w:line="242" w:lineRule="auto"/>
        <w:ind w:right="660" w:firstLine="542"/>
        <w:jc w:val="left"/>
      </w:pPr>
      <w:r>
        <w:t>Гигиена</w:t>
      </w:r>
      <w:r>
        <w:rPr>
          <w:spacing w:val="31"/>
        </w:rPr>
        <w:t xml:space="preserve"> </w:t>
      </w:r>
      <w:r>
        <w:t>на</w:t>
      </w:r>
      <w:r>
        <w:rPr>
          <w:spacing w:val="31"/>
        </w:rPr>
        <w:t xml:space="preserve"> </w:t>
      </w:r>
      <w:r>
        <w:t>занятиях</w:t>
      </w:r>
      <w:r>
        <w:rPr>
          <w:spacing w:val="32"/>
        </w:rPr>
        <w:t xml:space="preserve"> </w:t>
      </w:r>
      <w:r>
        <w:t>дзюдо.</w:t>
      </w:r>
      <w:r>
        <w:rPr>
          <w:spacing w:val="35"/>
        </w:rPr>
        <w:t xml:space="preserve"> </w:t>
      </w:r>
      <w:r>
        <w:t>Личная</w:t>
      </w:r>
      <w:r>
        <w:rPr>
          <w:spacing w:val="32"/>
        </w:rPr>
        <w:t xml:space="preserve"> </w:t>
      </w:r>
      <w:r>
        <w:t>гигиена.</w:t>
      </w:r>
      <w:r>
        <w:rPr>
          <w:spacing w:val="30"/>
        </w:rPr>
        <w:t xml:space="preserve"> </w:t>
      </w:r>
      <w:r>
        <w:t>Правила</w:t>
      </w:r>
      <w:r>
        <w:rPr>
          <w:spacing w:val="32"/>
        </w:rPr>
        <w:t xml:space="preserve"> </w:t>
      </w:r>
      <w:r>
        <w:t>гигиены.</w:t>
      </w:r>
      <w:r>
        <w:rPr>
          <w:spacing w:val="35"/>
        </w:rPr>
        <w:t xml:space="preserve"> </w:t>
      </w:r>
      <w:r>
        <w:t>Важность</w:t>
      </w:r>
      <w:r>
        <w:rPr>
          <w:spacing w:val="34"/>
        </w:rPr>
        <w:t xml:space="preserve"> </w:t>
      </w:r>
      <w:r>
        <w:t>ухода</w:t>
      </w:r>
      <w:r>
        <w:rPr>
          <w:spacing w:val="36"/>
        </w:rPr>
        <w:t xml:space="preserve"> </w:t>
      </w:r>
      <w:r>
        <w:t>за телом. Гигиена одежды и обуви.</w:t>
      </w:r>
    </w:p>
    <w:p w:rsidR="00231A0E" w:rsidRDefault="00D53A86">
      <w:pPr>
        <w:pStyle w:val="a3"/>
        <w:spacing w:line="242" w:lineRule="auto"/>
        <w:ind w:left="1342" w:right="2773" w:firstLine="0"/>
        <w:jc w:val="left"/>
      </w:pPr>
      <w:r>
        <w:t>Утренняя</w:t>
      </w:r>
      <w:r>
        <w:rPr>
          <w:spacing w:val="-7"/>
        </w:rPr>
        <w:t xml:space="preserve"> </w:t>
      </w:r>
      <w:r>
        <w:t>зарядка</w:t>
      </w:r>
      <w:r>
        <w:rPr>
          <w:spacing w:val="-7"/>
        </w:rPr>
        <w:t xml:space="preserve"> </w:t>
      </w:r>
      <w:r>
        <w:t>в</w:t>
      </w:r>
      <w:r>
        <w:rPr>
          <w:spacing w:val="-6"/>
        </w:rPr>
        <w:t xml:space="preserve"> </w:t>
      </w:r>
      <w:r>
        <w:t>процессе</w:t>
      </w:r>
      <w:r>
        <w:rPr>
          <w:spacing w:val="-7"/>
        </w:rPr>
        <w:t xml:space="preserve"> </w:t>
      </w:r>
      <w:r>
        <w:t>изучения</w:t>
      </w:r>
      <w:r>
        <w:rPr>
          <w:spacing w:val="-7"/>
        </w:rPr>
        <w:t xml:space="preserve"> </w:t>
      </w:r>
      <w:r>
        <w:t>элементов</w:t>
      </w:r>
      <w:r>
        <w:rPr>
          <w:spacing w:val="-9"/>
        </w:rPr>
        <w:t xml:space="preserve"> </w:t>
      </w:r>
      <w:r>
        <w:t>дзюдо. Рациональное питание, питьевой режим.</w:t>
      </w:r>
    </w:p>
    <w:p w:rsidR="00231A0E" w:rsidRDefault="00D53A86">
      <w:pPr>
        <w:pStyle w:val="a3"/>
        <w:spacing w:line="242" w:lineRule="auto"/>
        <w:ind w:left="1342" w:right="668" w:firstLine="0"/>
        <w:jc w:val="left"/>
      </w:pPr>
      <w:r>
        <w:t>Дзюдо</w:t>
      </w:r>
      <w:r>
        <w:rPr>
          <w:spacing w:val="-2"/>
        </w:rPr>
        <w:t xml:space="preserve"> </w:t>
      </w:r>
      <w:r>
        <w:t>как</w:t>
      </w:r>
      <w:r>
        <w:rPr>
          <w:spacing w:val="-7"/>
        </w:rPr>
        <w:t xml:space="preserve"> </w:t>
      </w:r>
      <w:r>
        <w:t>вид</w:t>
      </w:r>
      <w:r>
        <w:rPr>
          <w:spacing w:val="-7"/>
        </w:rPr>
        <w:t xml:space="preserve"> </w:t>
      </w:r>
      <w:r>
        <w:t>спорта.</w:t>
      </w:r>
      <w:r>
        <w:rPr>
          <w:spacing w:val="-4"/>
        </w:rPr>
        <w:t xml:space="preserve"> </w:t>
      </w:r>
      <w:r>
        <w:t>Весовые</w:t>
      </w:r>
      <w:r>
        <w:rPr>
          <w:spacing w:val="-11"/>
        </w:rPr>
        <w:t xml:space="preserve"> </w:t>
      </w:r>
      <w:r>
        <w:t>категории</w:t>
      </w:r>
      <w:r>
        <w:rPr>
          <w:spacing w:val="-9"/>
        </w:rPr>
        <w:t xml:space="preserve"> </w:t>
      </w:r>
      <w:r>
        <w:t>участников</w:t>
      </w:r>
      <w:r>
        <w:rPr>
          <w:spacing w:val="-5"/>
        </w:rPr>
        <w:t xml:space="preserve"> </w:t>
      </w:r>
      <w:r>
        <w:t>соревнований. Квалификационные степени КЮ и ДАН в дзюдо.</w:t>
      </w:r>
    </w:p>
    <w:p w:rsidR="00231A0E" w:rsidRDefault="00D53A86">
      <w:pPr>
        <w:pStyle w:val="a3"/>
        <w:spacing w:line="271" w:lineRule="exact"/>
        <w:ind w:left="1342" w:firstLine="0"/>
        <w:jc w:val="left"/>
      </w:pPr>
      <w:r>
        <w:t>Разряды</w:t>
      </w:r>
      <w:r>
        <w:rPr>
          <w:spacing w:val="2"/>
        </w:rPr>
        <w:t xml:space="preserve"> </w:t>
      </w:r>
      <w:r>
        <w:t>и</w:t>
      </w:r>
      <w:r>
        <w:rPr>
          <w:spacing w:val="-3"/>
        </w:rPr>
        <w:t xml:space="preserve"> </w:t>
      </w:r>
      <w:r>
        <w:t>звания</w:t>
      </w:r>
      <w:r>
        <w:rPr>
          <w:spacing w:val="-4"/>
        </w:rPr>
        <w:t xml:space="preserve"> </w:t>
      </w:r>
      <w:r>
        <w:t>в</w:t>
      </w:r>
      <w:r>
        <w:rPr>
          <w:spacing w:val="-1"/>
        </w:rPr>
        <w:t xml:space="preserve"> </w:t>
      </w:r>
      <w:r>
        <w:rPr>
          <w:spacing w:val="-2"/>
        </w:rPr>
        <w:t>дзюдо.</w:t>
      </w:r>
    </w:p>
    <w:p w:rsidR="00231A0E" w:rsidRDefault="00D53A86">
      <w:pPr>
        <w:pStyle w:val="a3"/>
        <w:spacing w:line="275" w:lineRule="exact"/>
        <w:ind w:left="1342" w:firstLine="0"/>
        <w:jc w:val="left"/>
      </w:pPr>
      <w:r>
        <w:t>Система</w:t>
      </w:r>
      <w:r>
        <w:rPr>
          <w:spacing w:val="-3"/>
        </w:rPr>
        <w:t xml:space="preserve"> </w:t>
      </w:r>
      <w:r>
        <w:t>проведения</w:t>
      </w:r>
      <w:r>
        <w:rPr>
          <w:spacing w:val="-2"/>
        </w:rPr>
        <w:t xml:space="preserve"> </w:t>
      </w:r>
      <w:r>
        <w:t>соревнований</w:t>
      </w:r>
      <w:r>
        <w:rPr>
          <w:spacing w:val="-5"/>
        </w:rPr>
        <w:t xml:space="preserve"> </w:t>
      </w:r>
      <w:r>
        <w:t>в</w:t>
      </w:r>
      <w:r>
        <w:rPr>
          <w:spacing w:val="-4"/>
        </w:rPr>
        <w:t xml:space="preserve"> </w:t>
      </w:r>
      <w:r>
        <w:rPr>
          <w:spacing w:val="-2"/>
        </w:rPr>
        <w:t>дзюдо.</w:t>
      </w:r>
    </w:p>
    <w:p w:rsidR="00231A0E" w:rsidRDefault="00D53A86">
      <w:pPr>
        <w:pStyle w:val="a3"/>
        <w:spacing w:line="275" w:lineRule="exact"/>
        <w:ind w:left="1342" w:firstLine="0"/>
        <w:jc w:val="left"/>
      </w:pPr>
      <w:r>
        <w:t>Основы</w:t>
      </w:r>
      <w:r>
        <w:rPr>
          <w:spacing w:val="-7"/>
        </w:rPr>
        <w:t xml:space="preserve"> </w:t>
      </w:r>
      <w:r>
        <w:t>правил</w:t>
      </w:r>
      <w:r>
        <w:rPr>
          <w:spacing w:val="-7"/>
        </w:rPr>
        <w:t xml:space="preserve"> </w:t>
      </w:r>
      <w:r>
        <w:t>проведения</w:t>
      </w:r>
      <w:r>
        <w:rPr>
          <w:spacing w:val="-3"/>
        </w:rPr>
        <w:t xml:space="preserve"> </w:t>
      </w:r>
      <w:r>
        <w:t>соревнований</w:t>
      </w:r>
      <w:r>
        <w:rPr>
          <w:spacing w:val="-1"/>
        </w:rPr>
        <w:t xml:space="preserve"> </w:t>
      </w:r>
      <w:r>
        <w:t>по</w:t>
      </w:r>
      <w:r>
        <w:rPr>
          <w:spacing w:val="-2"/>
        </w:rPr>
        <w:t xml:space="preserve"> </w:t>
      </w:r>
      <w:r>
        <w:t>дзюдо</w:t>
      </w:r>
      <w:r>
        <w:rPr>
          <w:spacing w:val="2"/>
        </w:rPr>
        <w:t xml:space="preserve"> </w:t>
      </w:r>
      <w:r>
        <w:t>и</w:t>
      </w:r>
      <w:r>
        <w:rPr>
          <w:spacing w:val="-6"/>
        </w:rPr>
        <w:t xml:space="preserve"> </w:t>
      </w:r>
      <w:r>
        <w:t>жесты</w:t>
      </w:r>
      <w:r>
        <w:rPr>
          <w:spacing w:val="-4"/>
        </w:rPr>
        <w:t xml:space="preserve"> </w:t>
      </w:r>
      <w:r>
        <w:rPr>
          <w:spacing w:val="-2"/>
        </w:rPr>
        <w:t>арбитра.</w:t>
      </w:r>
    </w:p>
    <w:p w:rsidR="00231A0E" w:rsidRDefault="00D53A86">
      <w:pPr>
        <w:pStyle w:val="a3"/>
        <w:spacing w:line="237" w:lineRule="auto"/>
        <w:ind w:left="1342" w:firstLine="0"/>
        <w:jc w:val="left"/>
      </w:pPr>
      <w:r>
        <w:t>ГТО</w:t>
      </w:r>
      <w:r>
        <w:rPr>
          <w:spacing w:val="-4"/>
        </w:rPr>
        <w:t xml:space="preserve"> </w:t>
      </w:r>
      <w:r>
        <w:t>для</w:t>
      </w:r>
      <w:r>
        <w:rPr>
          <w:spacing w:val="-7"/>
        </w:rPr>
        <w:t xml:space="preserve"> </w:t>
      </w:r>
      <w:r>
        <w:t>обучающихся</w:t>
      </w:r>
      <w:r>
        <w:rPr>
          <w:spacing w:val="-3"/>
        </w:rPr>
        <w:t xml:space="preserve"> </w:t>
      </w:r>
      <w:r>
        <w:t>начальных</w:t>
      </w:r>
      <w:r>
        <w:rPr>
          <w:spacing w:val="-7"/>
        </w:rPr>
        <w:t xml:space="preserve"> </w:t>
      </w:r>
      <w:r>
        <w:t>классов.</w:t>
      </w:r>
      <w:r>
        <w:rPr>
          <w:spacing w:val="-6"/>
        </w:rPr>
        <w:t xml:space="preserve"> </w:t>
      </w:r>
      <w:r>
        <w:t>Порядок</w:t>
      </w:r>
      <w:r>
        <w:rPr>
          <w:spacing w:val="-5"/>
        </w:rPr>
        <w:t xml:space="preserve"> </w:t>
      </w:r>
      <w:r>
        <w:t>выполнения</w:t>
      </w:r>
      <w:r>
        <w:rPr>
          <w:spacing w:val="-7"/>
        </w:rPr>
        <w:t xml:space="preserve"> </w:t>
      </w:r>
      <w:r>
        <w:t>испытаний</w:t>
      </w:r>
      <w:r>
        <w:rPr>
          <w:spacing w:val="-7"/>
        </w:rPr>
        <w:t xml:space="preserve"> </w:t>
      </w:r>
      <w:r>
        <w:t>(тестов). Воспитание физической культуры личности средствами дзюдо.</w:t>
      </w:r>
    </w:p>
    <w:p w:rsidR="00231A0E" w:rsidRDefault="00D53A86">
      <w:pPr>
        <w:pStyle w:val="a3"/>
        <w:spacing w:line="275" w:lineRule="exact"/>
        <w:ind w:left="1342" w:firstLine="0"/>
        <w:jc w:val="left"/>
      </w:pPr>
      <w:r>
        <w:t>Основные</w:t>
      </w:r>
      <w:r>
        <w:rPr>
          <w:spacing w:val="19"/>
        </w:rPr>
        <w:t xml:space="preserve"> </w:t>
      </w:r>
      <w:r>
        <w:t>термины</w:t>
      </w:r>
      <w:r>
        <w:rPr>
          <w:spacing w:val="20"/>
        </w:rPr>
        <w:t xml:space="preserve"> </w:t>
      </w:r>
      <w:r>
        <w:t>дзюдо.</w:t>
      </w:r>
      <w:r>
        <w:rPr>
          <w:spacing w:val="20"/>
        </w:rPr>
        <w:t xml:space="preserve"> </w:t>
      </w:r>
      <w:r>
        <w:t>Название</w:t>
      </w:r>
      <w:r>
        <w:rPr>
          <w:spacing w:val="17"/>
        </w:rPr>
        <w:t xml:space="preserve"> </w:t>
      </w:r>
      <w:r>
        <w:t>инвентаря</w:t>
      </w:r>
      <w:r>
        <w:rPr>
          <w:spacing w:val="21"/>
        </w:rPr>
        <w:t xml:space="preserve"> </w:t>
      </w:r>
      <w:r>
        <w:t>и</w:t>
      </w:r>
      <w:r>
        <w:rPr>
          <w:spacing w:val="19"/>
        </w:rPr>
        <w:t xml:space="preserve"> </w:t>
      </w:r>
      <w:r>
        <w:t>оборудования</w:t>
      </w:r>
      <w:r>
        <w:rPr>
          <w:spacing w:val="23"/>
        </w:rPr>
        <w:t xml:space="preserve"> </w:t>
      </w:r>
      <w:r>
        <w:t>для</w:t>
      </w:r>
      <w:r>
        <w:rPr>
          <w:spacing w:val="23"/>
        </w:rPr>
        <w:t xml:space="preserve"> </w:t>
      </w:r>
      <w:r>
        <w:t>занятий</w:t>
      </w:r>
      <w:r>
        <w:rPr>
          <w:spacing w:val="19"/>
        </w:rPr>
        <w:t xml:space="preserve"> </w:t>
      </w:r>
      <w:r>
        <w:rPr>
          <w:spacing w:val="-2"/>
        </w:rPr>
        <w:t>дзюдо.</w:t>
      </w:r>
    </w:p>
    <w:p w:rsidR="00231A0E" w:rsidRDefault="00D53A86">
      <w:pPr>
        <w:pStyle w:val="a3"/>
        <w:spacing w:line="275" w:lineRule="exact"/>
        <w:ind w:firstLine="0"/>
        <w:jc w:val="left"/>
      </w:pPr>
      <w:r>
        <w:t>Площадка</w:t>
      </w:r>
      <w:r>
        <w:rPr>
          <w:spacing w:val="-5"/>
        </w:rPr>
        <w:t xml:space="preserve"> </w:t>
      </w:r>
      <w:r>
        <w:t>для</w:t>
      </w:r>
      <w:r>
        <w:rPr>
          <w:spacing w:val="-1"/>
        </w:rPr>
        <w:t xml:space="preserve"> </w:t>
      </w:r>
      <w:r>
        <w:t>соревнований</w:t>
      </w:r>
      <w:r>
        <w:rPr>
          <w:spacing w:val="-5"/>
        </w:rPr>
        <w:t xml:space="preserve"> </w:t>
      </w:r>
      <w:r>
        <w:t>в</w:t>
      </w:r>
      <w:r>
        <w:rPr>
          <w:spacing w:val="-4"/>
        </w:rPr>
        <w:t xml:space="preserve"> </w:t>
      </w:r>
      <w:r>
        <w:t>дзюдо</w:t>
      </w:r>
      <w:r>
        <w:rPr>
          <w:spacing w:val="3"/>
        </w:rPr>
        <w:t xml:space="preserve"> </w:t>
      </w:r>
      <w:r>
        <w:t>(рабочая</w:t>
      </w:r>
      <w:r>
        <w:rPr>
          <w:spacing w:val="-6"/>
        </w:rPr>
        <w:t xml:space="preserve"> </w:t>
      </w:r>
      <w:r>
        <w:t>зона,</w:t>
      </w:r>
      <w:r>
        <w:rPr>
          <w:spacing w:val="-4"/>
        </w:rPr>
        <w:t xml:space="preserve"> </w:t>
      </w:r>
      <w:r>
        <w:t>зона</w:t>
      </w:r>
      <w:r>
        <w:rPr>
          <w:spacing w:val="-2"/>
        </w:rPr>
        <w:t xml:space="preserve"> безопасности).</w:t>
      </w:r>
    </w:p>
    <w:p w:rsidR="00231A0E" w:rsidRDefault="00D53A86">
      <w:pPr>
        <w:pStyle w:val="a3"/>
        <w:spacing w:line="237" w:lineRule="auto"/>
        <w:ind w:firstLine="542"/>
        <w:jc w:val="left"/>
      </w:pPr>
      <w:r>
        <w:t>Проявление</w:t>
      </w:r>
      <w:r>
        <w:rPr>
          <w:spacing w:val="40"/>
        </w:rPr>
        <w:t xml:space="preserve"> </w:t>
      </w:r>
      <w:r>
        <w:t>волевых</w:t>
      </w:r>
      <w:r>
        <w:rPr>
          <w:spacing w:val="40"/>
        </w:rPr>
        <w:t xml:space="preserve"> </w:t>
      </w:r>
      <w:r>
        <w:t>качеств</w:t>
      </w:r>
      <w:r>
        <w:rPr>
          <w:spacing w:val="80"/>
        </w:rPr>
        <w:t xml:space="preserve"> </w:t>
      </w:r>
      <w:r>
        <w:t>на</w:t>
      </w:r>
      <w:r>
        <w:rPr>
          <w:spacing w:val="40"/>
        </w:rPr>
        <w:t xml:space="preserve"> </w:t>
      </w:r>
      <w:r>
        <w:t>занятиях</w:t>
      </w:r>
      <w:r>
        <w:rPr>
          <w:spacing w:val="40"/>
        </w:rPr>
        <w:t xml:space="preserve"> </w:t>
      </w:r>
      <w:r>
        <w:t>с</w:t>
      </w:r>
      <w:r>
        <w:rPr>
          <w:spacing w:val="40"/>
        </w:rPr>
        <w:t xml:space="preserve"> </w:t>
      </w:r>
      <w:r>
        <w:t>элементами</w:t>
      </w:r>
      <w:r>
        <w:rPr>
          <w:spacing w:val="40"/>
        </w:rPr>
        <w:t xml:space="preserve"> </w:t>
      </w:r>
      <w:r>
        <w:t>дзюдо.</w:t>
      </w:r>
      <w:r>
        <w:rPr>
          <w:spacing w:val="80"/>
        </w:rPr>
        <w:t xml:space="preserve"> </w:t>
      </w:r>
      <w:r>
        <w:t>Добродетельное</w:t>
      </w:r>
      <w:r>
        <w:rPr>
          <w:spacing w:val="40"/>
        </w:rPr>
        <w:t xml:space="preserve"> </w:t>
      </w:r>
      <w:r>
        <w:t>отношение к другим. Добродетельное отношение к себе.</w:t>
      </w:r>
    </w:p>
    <w:p w:rsidR="00231A0E" w:rsidRDefault="00D53A86" w:rsidP="00E66D62">
      <w:pPr>
        <w:pStyle w:val="a4"/>
        <w:numPr>
          <w:ilvl w:val="0"/>
          <w:numId w:val="71"/>
        </w:numPr>
        <w:tabs>
          <w:tab w:val="left" w:pos="1604"/>
        </w:tabs>
        <w:spacing w:before="2" w:line="275"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tabs>
          <w:tab w:val="left" w:pos="2685"/>
          <w:tab w:val="left" w:pos="3683"/>
          <w:tab w:val="left" w:pos="5433"/>
          <w:tab w:val="left" w:pos="5970"/>
          <w:tab w:val="left" w:pos="7726"/>
          <w:tab w:val="left" w:pos="9184"/>
        </w:tabs>
        <w:spacing w:line="242" w:lineRule="auto"/>
        <w:ind w:right="671" w:firstLine="542"/>
        <w:jc w:val="left"/>
      </w:pPr>
      <w:r>
        <w:rPr>
          <w:spacing w:val="-2"/>
        </w:rPr>
        <w:t>Элементы</w:t>
      </w:r>
      <w:r>
        <w:tab/>
      </w:r>
      <w:r>
        <w:rPr>
          <w:spacing w:val="-2"/>
        </w:rPr>
        <w:t>дзюдо,</w:t>
      </w:r>
      <w:r>
        <w:tab/>
      </w:r>
      <w:r>
        <w:rPr>
          <w:spacing w:val="-2"/>
        </w:rPr>
        <w:t>направленные</w:t>
      </w:r>
      <w:r>
        <w:tab/>
      </w:r>
      <w:r>
        <w:rPr>
          <w:spacing w:val="-6"/>
        </w:rPr>
        <w:t>на</w:t>
      </w:r>
      <w:r>
        <w:tab/>
      </w:r>
      <w:r>
        <w:rPr>
          <w:spacing w:val="-2"/>
        </w:rPr>
        <w:t>профилактику</w:t>
      </w:r>
      <w:r>
        <w:tab/>
      </w:r>
      <w:r>
        <w:rPr>
          <w:spacing w:val="-2"/>
        </w:rPr>
        <w:t>нарушений</w:t>
      </w:r>
      <w:r>
        <w:tab/>
      </w:r>
      <w:r>
        <w:rPr>
          <w:spacing w:val="-2"/>
        </w:rPr>
        <w:t xml:space="preserve">здоровья, </w:t>
      </w:r>
      <w:r>
        <w:t>содействующие гармоничному физическому развитию).</w:t>
      </w:r>
    </w:p>
    <w:p w:rsidR="00231A0E" w:rsidRDefault="00D53A86">
      <w:pPr>
        <w:pStyle w:val="a3"/>
        <w:spacing w:line="242" w:lineRule="auto"/>
        <w:ind w:firstLine="542"/>
        <w:jc w:val="left"/>
      </w:pPr>
      <w:r>
        <w:t>Элементы</w:t>
      </w:r>
      <w:r>
        <w:rPr>
          <w:spacing w:val="25"/>
        </w:rPr>
        <w:t xml:space="preserve"> </w:t>
      </w:r>
      <w:r>
        <w:t>дзюдо,</w:t>
      </w:r>
      <w:r>
        <w:rPr>
          <w:spacing w:val="25"/>
        </w:rPr>
        <w:t xml:space="preserve"> </w:t>
      </w:r>
      <w:r>
        <w:t>формирующие</w:t>
      </w:r>
      <w:r>
        <w:rPr>
          <w:spacing w:val="26"/>
        </w:rPr>
        <w:t xml:space="preserve"> </w:t>
      </w:r>
      <w:r>
        <w:t>и</w:t>
      </w:r>
      <w:r>
        <w:rPr>
          <w:spacing w:val="28"/>
        </w:rPr>
        <w:t xml:space="preserve"> </w:t>
      </w:r>
      <w:r>
        <w:t>улучшающие осанку,</w:t>
      </w:r>
      <w:r>
        <w:rPr>
          <w:spacing w:val="29"/>
        </w:rPr>
        <w:t xml:space="preserve"> </w:t>
      </w:r>
      <w:r>
        <w:t>укрепляющие</w:t>
      </w:r>
      <w:r>
        <w:rPr>
          <w:spacing w:val="26"/>
        </w:rPr>
        <w:t xml:space="preserve"> </w:t>
      </w:r>
      <w:r>
        <w:t>"мышечный корсет", нормализующие мышечный тонус.</w:t>
      </w:r>
    </w:p>
    <w:p w:rsidR="00231A0E" w:rsidRDefault="00D53A86">
      <w:pPr>
        <w:pStyle w:val="a3"/>
        <w:spacing w:line="242" w:lineRule="auto"/>
        <w:ind w:right="668" w:firstLine="542"/>
        <w:jc w:val="left"/>
      </w:pPr>
      <w:r>
        <w:t>Элементы</w:t>
      </w:r>
      <w:r>
        <w:rPr>
          <w:spacing w:val="40"/>
        </w:rPr>
        <w:t xml:space="preserve"> </w:t>
      </w:r>
      <w:r>
        <w:t>дзюдо,</w:t>
      </w:r>
      <w:r>
        <w:rPr>
          <w:spacing w:val="40"/>
        </w:rPr>
        <w:t xml:space="preserve"> </w:t>
      </w:r>
      <w:r>
        <w:t>укрепляющие</w:t>
      </w:r>
      <w:r>
        <w:rPr>
          <w:spacing w:val="40"/>
        </w:rPr>
        <w:t xml:space="preserve"> </w:t>
      </w:r>
      <w:r>
        <w:t>свод</w:t>
      </w:r>
      <w:r>
        <w:rPr>
          <w:spacing w:val="40"/>
        </w:rPr>
        <w:t xml:space="preserve"> </w:t>
      </w:r>
      <w:r>
        <w:t>стопы,</w:t>
      </w:r>
      <w:r>
        <w:rPr>
          <w:spacing w:val="40"/>
        </w:rPr>
        <w:t xml:space="preserve"> </w:t>
      </w:r>
      <w:r>
        <w:t>препятствующие</w:t>
      </w:r>
      <w:r>
        <w:rPr>
          <w:spacing w:val="40"/>
        </w:rPr>
        <w:t xml:space="preserve"> </w:t>
      </w:r>
      <w:r>
        <w:t>изменению</w:t>
      </w:r>
      <w:r>
        <w:rPr>
          <w:spacing w:val="40"/>
        </w:rPr>
        <w:t xml:space="preserve"> </w:t>
      </w:r>
      <w:r>
        <w:t xml:space="preserve">формы </w:t>
      </w:r>
      <w:r>
        <w:rPr>
          <w:spacing w:val="-2"/>
        </w:rPr>
        <w:t>стопы.</w:t>
      </w:r>
    </w:p>
    <w:p w:rsidR="00231A0E" w:rsidRDefault="00D53A86">
      <w:pPr>
        <w:pStyle w:val="a3"/>
        <w:spacing w:line="271" w:lineRule="exact"/>
        <w:ind w:left="1342" w:firstLine="0"/>
        <w:jc w:val="left"/>
      </w:pPr>
      <w:r>
        <w:t>Определение</w:t>
      </w:r>
      <w:r>
        <w:rPr>
          <w:spacing w:val="-1"/>
        </w:rPr>
        <w:t xml:space="preserve"> </w:t>
      </w:r>
      <w:r>
        <w:t>уровня</w:t>
      </w:r>
      <w:r>
        <w:rPr>
          <w:spacing w:val="-2"/>
        </w:rPr>
        <w:t xml:space="preserve"> </w:t>
      </w:r>
      <w:r>
        <w:t>физического</w:t>
      </w:r>
      <w:r>
        <w:rPr>
          <w:spacing w:val="-2"/>
        </w:rPr>
        <w:t xml:space="preserve"> </w:t>
      </w:r>
      <w:r>
        <w:t>развития</w:t>
      </w:r>
      <w:r>
        <w:rPr>
          <w:spacing w:val="-6"/>
        </w:rPr>
        <w:t xml:space="preserve"> </w:t>
      </w:r>
      <w:r>
        <w:t>по</w:t>
      </w:r>
      <w:r>
        <w:rPr>
          <w:spacing w:val="-2"/>
        </w:rPr>
        <w:t xml:space="preserve"> </w:t>
      </w:r>
      <w:r>
        <w:t>показателям</w:t>
      </w:r>
      <w:r>
        <w:rPr>
          <w:spacing w:val="-5"/>
        </w:rPr>
        <w:t xml:space="preserve"> </w:t>
      </w:r>
      <w:r>
        <w:t>длины</w:t>
      </w:r>
      <w:r>
        <w:rPr>
          <w:spacing w:val="-5"/>
        </w:rPr>
        <w:t xml:space="preserve"> </w:t>
      </w:r>
      <w:r>
        <w:t>и</w:t>
      </w:r>
      <w:r>
        <w:rPr>
          <w:spacing w:val="-5"/>
        </w:rPr>
        <w:t xml:space="preserve"> </w:t>
      </w:r>
      <w:r>
        <w:t>массы</w:t>
      </w:r>
      <w:r>
        <w:rPr>
          <w:spacing w:val="-1"/>
        </w:rPr>
        <w:t xml:space="preserve"> </w:t>
      </w:r>
      <w:r>
        <w:rPr>
          <w:spacing w:val="-2"/>
        </w:rPr>
        <w:t>тела.</w:t>
      </w:r>
    </w:p>
    <w:p w:rsidR="00231A0E" w:rsidRDefault="00D53A86" w:rsidP="00E66D62">
      <w:pPr>
        <w:pStyle w:val="a4"/>
        <w:numPr>
          <w:ilvl w:val="0"/>
          <w:numId w:val="71"/>
        </w:numPr>
        <w:tabs>
          <w:tab w:val="left" w:pos="1604"/>
        </w:tabs>
        <w:spacing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ind w:right="664" w:firstLine="542"/>
      </w:pPr>
      <w: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rsidR="00231A0E" w:rsidRDefault="00D53A86">
      <w:pPr>
        <w:pStyle w:val="a3"/>
        <w:spacing w:line="237" w:lineRule="auto"/>
        <w:ind w:right="669" w:firstLine="542"/>
      </w:pPr>
      <w:r>
        <w:t>Комплексы общеразвивающих упражнений для повышения физической подготовленности к освоению элементов дзюдо.</w:t>
      </w:r>
    </w:p>
    <w:p w:rsidR="00231A0E" w:rsidRDefault="00D53A86">
      <w:pPr>
        <w:pStyle w:val="a3"/>
        <w:spacing w:line="275" w:lineRule="exact"/>
        <w:ind w:left="1342" w:firstLine="0"/>
      </w:pPr>
      <w:r>
        <w:t>Рекомендации</w:t>
      </w:r>
      <w:r>
        <w:rPr>
          <w:spacing w:val="-4"/>
        </w:rPr>
        <w:t xml:space="preserve"> </w:t>
      </w:r>
      <w:r>
        <w:t>к</w:t>
      </w:r>
      <w:r>
        <w:rPr>
          <w:spacing w:val="-2"/>
        </w:rPr>
        <w:t xml:space="preserve"> </w:t>
      </w:r>
      <w:r>
        <w:t>недельному</w:t>
      </w:r>
      <w:r>
        <w:rPr>
          <w:spacing w:val="-9"/>
        </w:rPr>
        <w:t xml:space="preserve"> </w:t>
      </w:r>
      <w:r>
        <w:t>двигательному</w:t>
      </w:r>
      <w:r>
        <w:rPr>
          <w:spacing w:val="-10"/>
        </w:rPr>
        <w:t xml:space="preserve"> </w:t>
      </w:r>
      <w:r>
        <w:t>режиму</w:t>
      </w:r>
      <w:r>
        <w:rPr>
          <w:spacing w:val="-9"/>
        </w:rPr>
        <w:t xml:space="preserve"> </w:t>
      </w:r>
      <w:r>
        <w:t>в</w:t>
      </w:r>
      <w:r>
        <w:rPr>
          <w:spacing w:val="1"/>
        </w:rPr>
        <w:t xml:space="preserve"> </w:t>
      </w:r>
      <w:r>
        <w:t>соответствии</w:t>
      </w:r>
      <w:r>
        <w:rPr>
          <w:spacing w:val="-4"/>
        </w:rPr>
        <w:t xml:space="preserve"> </w:t>
      </w:r>
      <w:r>
        <w:t>с</w:t>
      </w:r>
      <w:r>
        <w:rPr>
          <w:spacing w:val="-1"/>
        </w:rPr>
        <w:t xml:space="preserve"> </w:t>
      </w:r>
      <w:r>
        <w:t>требованиями</w:t>
      </w:r>
      <w:r>
        <w:rPr>
          <w:spacing w:val="2"/>
        </w:rPr>
        <w:t xml:space="preserve"> </w:t>
      </w:r>
      <w:r>
        <w:rPr>
          <w:spacing w:val="-10"/>
        </w:rPr>
        <w:t>1</w:t>
      </w:r>
    </w:p>
    <w:p w:rsidR="00231A0E" w:rsidRDefault="00D53A86">
      <w:pPr>
        <w:pStyle w:val="a3"/>
        <w:spacing w:line="275" w:lineRule="exact"/>
        <w:ind w:firstLine="0"/>
      </w:pPr>
      <w:r>
        <w:t>- 2</w:t>
      </w:r>
      <w:r>
        <w:rPr>
          <w:spacing w:val="-2"/>
        </w:rPr>
        <w:t xml:space="preserve"> </w:t>
      </w:r>
      <w:r>
        <w:t xml:space="preserve">ступени </w:t>
      </w:r>
      <w:r>
        <w:rPr>
          <w:spacing w:val="-4"/>
        </w:rPr>
        <w:t>ГТО.</w:t>
      </w:r>
    </w:p>
    <w:p w:rsidR="00231A0E" w:rsidRDefault="00D53A86">
      <w:pPr>
        <w:pStyle w:val="a3"/>
        <w:spacing w:before="3" w:line="237" w:lineRule="auto"/>
        <w:ind w:left="1342" w:right="4148" w:firstLine="0"/>
        <w:jc w:val="left"/>
      </w:pPr>
      <w:r>
        <w:t>Специально-подготовительные</w:t>
      </w:r>
      <w:r>
        <w:rPr>
          <w:spacing w:val="-15"/>
        </w:rPr>
        <w:t xml:space="preserve"> </w:t>
      </w:r>
      <w:r>
        <w:t>упражнения</w:t>
      </w:r>
      <w:r>
        <w:rPr>
          <w:spacing w:val="-15"/>
        </w:rPr>
        <w:t xml:space="preserve"> </w:t>
      </w:r>
      <w:r>
        <w:t>дзюдо. 1 класс.</w:t>
      </w:r>
    </w:p>
    <w:p w:rsidR="00231A0E" w:rsidRDefault="00D53A86">
      <w:pPr>
        <w:pStyle w:val="a3"/>
        <w:spacing w:before="4"/>
        <w:ind w:left="1342" w:firstLine="0"/>
        <w:jc w:val="left"/>
      </w:pPr>
      <w:r>
        <w:t>Упражнения</w:t>
      </w:r>
      <w:r>
        <w:rPr>
          <w:spacing w:val="25"/>
        </w:rPr>
        <w:t xml:space="preserve"> </w:t>
      </w:r>
      <w:r>
        <w:t>-</w:t>
      </w:r>
      <w:r>
        <w:rPr>
          <w:spacing w:val="27"/>
        </w:rPr>
        <w:t xml:space="preserve"> </w:t>
      </w:r>
      <w:r>
        <w:t>движения</w:t>
      </w:r>
      <w:r>
        <w:rPr>
          <w:spacing w:val="22"/>
        </w:rPr>
        <w:t xml:space="preserve"> </w:t>
      </w:r>
      <w:r>
        <w:t>животных,</w:t>
      </w:r>
      <w:r>
        <w:rPr>
          <w:spacing w:val="28"/>
        </w:rPr>
        <w:t xml:space="preserve"> </w:t>
      </w:r>
      <w:r>
        <w:t>птиц,</w:t>
      </w:r>
      <w:r>
        <w:rPr>
          <w:spacing w:val="28"/>
        </w:rPr>
        <w:t xml:space="preserve"> </w:t>
      </w:r>
      <w:r>
        <w:t>насекомых:</w:t>
      </w:r>
      <w:r>
        <w:rPr>
          <w:spacing w:val="27"/>
        </w:rPr>
        <w:t xml:space="preserve"> </w:t>
      </w:r>
      <w:r>
        <w:t>курица</w:t>
      </w:r>
      <w:r>
        <w:rPr>
          <w:spacing w:val="25"/>
        </w:rPr>
        <w:t xml:space="preserve"> </w:t>
      </w:r>
      <w:r>
        <w:t>(исходное</w:t>
      </w:r>
      <w:r>
        <w:rPr>
          <w:spacing w:val="26"/>
        </w:rPr>
        <w:t xml:space="preserve"> </w:t>
      </w:r>
      <w:r>
        <w:rPr>
          <w:spacing w:val="-2"/>
        </w:rPr>
        <w:t>положение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4" w:firstLine="0"/>
      </w:pPr>
      <w:r>
        <w:lastRenderedPageBreak/>
        <w:t>(далее - и.п.) присед, руки за головой, спина прямая), гусеница (исходное положение стоя на</w:t>
      </w:r>
      <w:r>
        <w:rPr>
          <w:spacing w:val="-8"/>
        </w:rPr>
        <w:t xml:space="preserve"> </w:t>
      </w:r>
      <w:r>
        <w:t>коленях,</w:t>
      </w:r>
      <w:r>
        <w:rPr>
          <w:spacing w:val="-6"/>
        </w:rPr>
        <w:t xml:space="preserve"> </w:t>
      </w:r>
      <w:r>
        <w:t>упор</w:t>
      </w:r>
      <w:r>
        <w:rPr>
          <w:spacing w:val="-12"/>
        </w:rPr>
        <w:t xml:space="preserve"> </w:t>
      </w:r>
      <w:r>
        <w:t>на</w:t>
      </w:r>
      <w:r>
        <w:rPr>
          <w:spacing w:val="-13"/>
        </w:rPr>
        <w:t xml:space="preserve"> </w:t>
      </w:r>
      <w:r>
        <w:t>пальцы</w:t>
      </w:r>
      <w:r>
        <w:rPr>
          <w:spacing w:val="-10"/>
        </w:rPr>
        <w:t xml:space="preserve"> </w:t>
      </w:r>
      <w:r>
        <w:t>стопы,</w:t>
      </w:r>
      <w:r>
        <w:rPr>
          <w:spacing w:val="-9"/>
        </w:rPr>
        <w:t xml:space="preserve"> </w:t>
      </w:r>
      <w:r>
        <w:t>ладони</w:t>
      </w:r>
      <w:r>
        <w:rPr>
          <w:spacing w:val="-15"/>
        </w:rPr>
        <w:t xml:space="preserve"> </w:t>
      </w:r>
      <w:r>
        <w:t>вместе,</w:t>
      </w:r>
      <w:r>
        <w:rPr>
          <w:spacing w:val="-10"/>
        </w:rPr>
        <w:t xml:space="preserve"> </w:t>
      </w:r>
      <w:r>
        <w:t>выпрямить</w:t>
      </w:r>
      <w:r>
        <w:rPr>
          <w:spacing w:val="-10"/>
        </w:rPr>
        <w:t xml:space="preserve"> </w:t>
      </w:r>
      <w:r>
        <w:t>руки</w:t>
      </w:r>
      <w:r>
        <w:rPr>
          <w:spacing w:val="-7"/>
        </w:rPr>
        <w:t xml:space="preserve"> </w:t>
      </w:r>
      <w:r>
        <w:t>в</w:t>
      </w:r>
      <w:r>
        <w:rPr>
          <w:spacing w:val="-10"/>
        </w:rPr>
        <w:t xml:space="preserve"> </w:t>
      </w:r>
      <w:r>
        <w:t>локтях,</w:t>
      </w:r>
      <w:r>
        <w:rPr>
          <w:spacing w:val="-6"/>
        </w:rPr>
        <w:t xml:space="preserve"> </w:t>
      </w:r>
      <w:r>
        <w:t>лечь</w:t>
      </w:r>
      <w:r>
        <w:rPr>
          <w:spacing w:val="-11"/>
        </w:rPr>
        <w:t xml:space="preserve"> </w:t>
      </w:r>
      <w:r>
        <w:t>на</w:t>
      </w:r>
      <w:r>
        <w:rPr>
          <w:spacing w:val="-13"/>
        </w:rPr>
        <w:t xml:space="preserve"> </w:t>
      </w:r>
      <w:r>
        <w:t>живот, подтянуть колени к туловищу), паучок (исходное положение упор руками сзади, опора на стопы, движение лицом вперед).</w:t>
      </w:r>
    </w:p>
    <w:p w:rsidR="00231A0E" w:rsidRDefault="00D53A86">
      <w:pPr>
        <w:pStyle w:val="a3"/>
        <w:spacing w:before="1" w:line="242" w:lineRule="auto"/>
        <w:ind w:right="676" w:firstLine="542"/>
      </w:pPr>
      <w:r>
        <w:t>Ходьба, бег: ходьба на коленях, на коленях с зашагиванием; бег скрестным шагом правым (левым) боком.</w:t>
      </w:r>
    </w:p>
    <w:p w:rsidR="00231A0E" w:rsidRDefault="00D53A86">
      <w:pPr>
        <w:pStyle w:val="a3"/>
        <w:spacing w:line="271" w:lineRule="exact"/>
        <w:ind w:left="1342" w:firstLine="0"/>
      </w:pPr>
      <w:r>
        <w:t>Перемещения:</w:t>
      </w:r>
      <w:r>
        <w:rPr>
          <w:spacing w:val="-6"/>
        </w:rPr>
        <w:t xml:space="preserve"> </w:t>
      </w:r>
      <w:r>
        <w:t>в упоре</w:t>
      </w:r>
      <w:r>
        <w:rPr>
          <w:spacing w:val="-1"/>
        </w:rPr>
        <w:t xml:space="preserve"> </w:t>
      </w:r>
      <w:r>
        <w:t>на</w:t>
      </w:r>
      <w:r>
        <w:rPr>
          <w:spacing w:val="-1"/>
        </w:rPr>
        <w:t xml:space="preserve"> </w:t>
      </w:r>
      <w:r>
        <w:t>кистях</w:t>
      </w:r>
      <w:r>
        <w:rPr>
          <w:spacing w:val="-3"/>
        </w:rPr>
        <w:t xml:space="preserve"> </w:t>
      </w:r>
      <w:r>
        <w:t>и коленях,</w:t>
      </w:r>
      <w:r>
        <w:rPr>
          <w:spacing w:val="-3"/>
        </w:rPr>
        <w:t xml:space="preserve"> </w:t>
      </w:r>
      <w:r>
        <w:t>в</w:t>
      </w:r>
      <w:r>
        <w:rPr>
          <w:spacing w:val="1"/>
        </w:rPr>
        <w:t xml:space="preserve"> </w:t>
      </w:r>
      <w:r>
        <w:t>упоре</w:t>
      </w:r>
      <w:r>
        <w:rPr>
          <w:spacing w:val="-5"/>
        </w:rPr>
        <w:t xml:space="preserve"> </w:t>
      </w:r>
      <w:r>
        <w:t>на</w:t>
      </w:r>
      <w:r>
        <w:rPr>
          <w:spacing w:val="-1"/>
        </w:rPr>
        <w:t xml:space="preserve"> </w:t>
      </w:r>
      <w:r>
        <w:t>кистях</w:t>
      </w:r>
      <w:r>
        <w:rPr>
          <w:spacing w:val="-4"/>
        </w:rPr>
        <w:t xml:space="preserve"> </w:t>
      </w:r>
      <w:r>
        <w:t>и</w:t>
      </w:r>
      <w:r>
        <w:rPr>
          <w:spacing w:val="1"/>
        </w:rPr>
        <w:t xml:space="preserve"> </w:t>
      </w:r>
      <w:r>
        <w:rPr>
          <w:spacing w:val="-2"/>
        </w:rPr>
        <w:t>стопах.</w:t>
      </w:r>
    </w:p>
    <w:p w:rsidR="00231A0E" w:rsidRDefault="00D53A86">
      <w:pPr>
        <w:pStyle w:val="a3"/>
        <w:spacing w:before="2"/>
        <w:ind w:right="678" w:firstLine="542"/>
      </w:pPr>
      <w:r>
        <w:t>Перекаты:</w:t>
      </w:r>
      <w:r>
        <w:rPr>
          <w:spacing w:val="-10"/>
        </w:rPr>
        <w:t xml:space="preserve"> </w:t>
      </w:r>
      <w:r>
        <w:t>из</w:t>
      </w:r>
      <w:r>
        <w:rPr>
          <w:spacing w:val="-10"/>
        </w:rPr>
        <w:t xml:space="preserve"> </w:t>
      </w:r>
      <w:r>
        <w:t>упора</w:t>
      </w:r>
      <w:r>
        <w:rPr>
          <w:spacing w:val="-12"/>
        </w:rPr>
        <w:t xml:space="preserve"> </w:t>
      </w:r>
      <w:r>
        <w:t>лежа</w:t>
      </w:r>
      <w:r>
        <w:rPr>
          <w:spacing w:val="-12"/>
        </w:rPr>
        <w:t xml:space="preserve"> </w:t>
      </w:r>
      <w:r>
        <w:t>на</w:t>
      </w:r>
      <w:r>
        <w:rPr>
          <w:spacing w:val="-12"/>
        </w:rPr>
        <w:t xml:space="preserve"> </w:t>
      </w:r>
      <w:r>
        <w:t>локтях,</w:t>
      </w:r>
      <w:r>
        <w:rPr>
          <w:spacing w:val="-9"/>
        </w:rPr>
        <w:t xml:space="preserve"> </w:t>
      </w:r>
      <w:r>
        <w:t>из</w:t>
      </w:r>
      <w:r>
        <w:rPr>
          <w:spacing w:val="-10"/>
        </w:rPr>
        <w:t xml:space="preserve"> </w:t>
      </w:r>
      <w:r>
        <w:t>упора</w:t>
      </w:r>
      <w:r>
        <w:rPr>
          <w:spacing w:val="-12"/>
        </w:rPr>
        <w:t xml:space="preserve"> </w:t>
      </w:r>
      <w:r>
        <w:t>на</w:t>
      </w:r>
      <w:r>
        <w:rPr>
          <w:spacing w:val="-15"/>
        </w:rPr>
        <w:t xml:space="preserve"> </w:t>
      </w:r>
      <w:r>
        <w:t>локтях</w:t>
      </w:r>
      <w:r>
        <w:rPr>
          <w:spacing w:val="-15"/>
        </w:rPr>
        <w:t xml:space="preserve"> </w:t>
      </w:r>
      <w:r>
        <w:t>и</w:t>
      </w:r>
      <w:r>
        <w:rPr>
          <w:spacing w:val="-10"/>
        </w:rPr>
        <w:t xml:space="preserve"> </w:t>
      </w:r>
      <w:r>
        <w:t>коленях,</w:t>
      </w:r>
      <w:r>
        <w:rPr>
          <w:spacing w:val="-9"/>
        </w:rPr>
        <w:t xml:space="preserve"> </w:t>
      </w:r>
      <w:r>
        <w:t>из</w:t>
      </w:r>
      <w:r>
        <w:rPr>
          <w:spacing w:val="-10"/>
        </w:rPr>
        <w:t xml:space="preserve"> </w:t>
      </w:r>
      <w:r>
        <w:t>упора</w:t>
      </w:r>
      <w:r>
        <w:rPr>
          <w:spacing w:val="-12"/>
        </w:rPr>
        <w:t xml:space="preserve"> </w:t>
      </w:r>
      <w:r>
        <w:t>на</w:t>
      </w:r>
      <w:r>
        <w:rPr>
          <w:spacing w:val="-12"/>
        </w:rPr>
        <w:t xml:space="preserve"> </w:t>
      </w:r>
      <w:r>
        <w:t>кистях</w:t>
      </w:r>
      <w:r>
        <w:rPr>
          <w:spacing w:val="-15"/>
        </w:rPr>
        <w:t xml:space="preserve"> </w:t>
      </w:r>
      <w:r>
        <w:t>и коленях, перекат</w:t>
      </w:r>
      <w:r>
        <w:rPr>
          <w:spacing w:val="-2"/>
        </w:rPr>
        <w:t xml:space="preserve"> </w:t>
      </w:r>
      <w:r>
        <w:t>из</w:t>
      </w:r>
      <w:r>
        <w:rPr>
          <w:spacing w:val="-6"/>
        </w:rPr>
        <w:t xml:space="preserve"> </w:t>
      </w:r>
      <w:r>
        <w:t>седа</w:t>
      </w:r>
      <w:r>
        <w:rPr>
          <w:spacing w:val="-3"/>
        </w:rPr>
        <w:t xml:space="preserve"> </w:t>
      </w:r>
      <w:r>
        <w:t>(руки</w:t>
      </w:r>
      <w:r>
        <w:rPr>
          <w:spacing w:val="-1"/>
        </w:rPr>
        <w:t xml:space="preserve"> </w:t>
      </w:r>
      <w:r>
        <w:t>на</w:t>
      </w:r>
      <w:r>
        <w:rPr>
          <w:spacing w:val="-3"/>
        </w:rPr>
        <w:t xml:space="preserve"> </w:t>
      </w:r>
      <w:r>
        <w:t>голенях),</w:t>
      </w:r>
      <w:r>
        <w:rPr>
          <w:spacing w:val="-5"/>
        </w:rPr>
        <w:t xml:space="preserve"> </w:t>
      </w:r>
      <w:r>
        <w:t>перекат</w:t>
      </w:r>
      <w:r>
        <w:rPr>
          <w:spacing w:val="-2"/>
        </w:rPr>
        <w:t xml:space="preserve"> </w:t>
      </w:r>
      <w:r>
        <w:t>из</w:t>
      </w:r>
      <w:r>
        <w:rPr>
          <w:spacing w:val="-1"/>
        </w:rPr>
        <w:t xml:space="preserve"> </w:t>
      </w:r>
      <w:r>
        <w:t>стойки</w:t>
      </w:r>
      <w:r>
        <w:rPr>
          <w:spacing w:val="-6"/>
        </w:rPr>
        <w:t xml:space="preserve"> </w:t>
      </w:r>
      <w:r>
        <w:t>ноги</w:t>
      </w:r>
      <w:r>
        <w:rPr>
          <w:spacing w:val="-6"/>
        </w:rPr>
        <w:t xml:space="preserve"> </w:t>
      </w:r>
      <w:r>
        <w:t>врозь,</w:t>
      </w:r>
      <w:r>
        <w:rPr>
          <w:spacing w:val="-5"/>
        </w:rPr>
        <w:t xml:space="preserve"> </w:t>
      </w:r>
      <w:r>
        <w:t>перекат</w:t>
      </w:r>
      <w:r>
        <w:rPr>
          <w:spacing w:val="-2"/>
        </w:rPr>
        <w:t xml:space="preserve"> </w:t>
      </w:r>
      <w:r>
        <w:t>из</w:t>
      </w:r>
      <w:r>
        <w:rPr>
          <w:spacing w:val="-6"/>
        </w:rPr>
        <w:t xml:space="preserve"> </w:t>
      </w:r>
      <w:r>
        <w:t>седа</w:t>
      </w:r>
      <w:r>
        <w:rPr>
          <w:spacing w:val="-3"/>
        </w:rPr>
        <w:t xml:space="preserve"> </w:t>
      </w:r>
      <w:r>
        <w:t>с фиксацией стоп руками.</w:t>
      </w:r>
    </w:p>
    <w:p w:rsidR="00231A0E" w:rsidRDefault="00D53A86">
      <w:pPr>
        <w:pStyle w:val="a3"/>
        <w:ind w:right="671" w:firstLine="542"/>
      </w:pPr>
      <w:r>
        <w:t>Положения: по отношению к татами (упор лежа, высед), по отношению к партнеру в стойке</w:t>
      </w:r>
      <w:r>
        <w:rPr>
          <w:spacing w:val="-15"/>
        </w:rPr>
        <w:t xml:space="preserve"> </w:t>
      </w:r>
      <w:r>
        <w:t>(лицом</w:t>
      </w:r>
      <w:r>
        <w:rPr>
          <w:spacing w:val="-15"/>
        </w:rPr>
        <w:t xml:space="preserve"> </w:t>
      </w:r>
      <w:r>
        <w:t>к</w:t>
      </w:r>
      <w:r>
        <w:rPr>
          <w:spacing w:val="-15"/>
        </w:rPr>
        <w:t xml:space="preserve"> </w:t>
      </w:r>
      <w:r>
        <w:t>лицу,</w:t>
      </w:r>
      <w:r>
        <w:rPr>
          <w:spacing w:val="-15"/>
        </w:rPr>
        <w:t xml:space="preserve"> </w:t>
      </w:r>
      <w:r>
        <w:t>лицом</w:t>
      </w:r>
      <w:r>
        <w:rPr>
          <w:spacing w:val="-15"/>
        </w:rPr>
        <w:t xml:space="preserve"> </w:t>
      </w:r>
      <w:r>
        <w:t>к</w:t>
      </w:r>
      <w:r>
        <w:rPr>
          <w:spacing w:val="-15"/>
        </w:rPr>
        <w:t xml:space="preserve"> </w:t>
      </w:r>
      <w:r>
        <w:t>затылку,</w:t>
      </w:r>
      <w:r>
        <w:rPr>
          <w:spacing w:val="-10"/>
        </w:rPr>
        <w:t xml:space="preserve"> </w:t>
      </w:r>
      <w:r>
        <w:t>боком</w:t>
      </w:r>
      <w:r>
        <w:rPr>
          <w:spacing w:val="-15"/>
        </w:rPr>
        <w:t xml:space="preserve"> </w:t>
      </w:r>
      <w:r>
        <w:t>к</w:t>
      </w:r>
      <w:r>
        <w:rPr>
          <w:spacing w:val="-13"/>
        </w:rPr>
        <w:t xml:space="preserve"> </w:t>
      </w:r>
      <w:r>
        <w:t>груди);</w:t>
      </w:r>
      <w:r>
        <w:rPr>
          <w:spacing w:val="-15"/>
        </w:rPr>
        <w:t xml:space="preserve"> </w:t>
      </w:r>
      <w:r>
        <w:t>по</w:t>
      </w:r>
      <w:r>
        <w:rPr>
          <w:spacing w:val="-12"/>
        </w:rPr>
        <w:t xml:space="preserve"> </w:t>
      </w:r>
      <w:r>
        <w:t>отношению</w:t>
      </w:r>
      <w:r>
        <w:rPr>
          <w:spacing w:val="-13"/>
        </w:rPr>
        <w:t xml:space="preserve"> </w:t>
      </w:r>
      <w:r>
        <w:t>к</w:t>
      </w:r>
      <w:r>
        <w:rPr>
          <w:spacing w:val="-15"/>
        </w:rPr>
        <w:t xml:space="preserve"> </w:t>
      </w:r>
      <w:r>
        <w:t>партнеру</w:t>
      </w:r>
      <w:r>
        <w:rPr>
          <w:spacing w:val="-15"/>
        </w:rPr>
        <w:t xml:space="preserve"> </w:t>
      </w:r>
      <w:r>
        <w:t>в</w:t>
      </w:r>
      <w:r>
        <w:rPr>
          <w:spacing w:val="-10"/>
        </w:rPr>
        <w:t xml:space="preserve"> </w:t>
      </w:r>
      <w:r>
        <w:t>партере (сверху, снизу).</w:t>
      </w:r>
    </w:p>
    <w:p w:rsidR="00231A0E" w:rsidRDefault="00D53A86">
      <w:pPr>
        <w:pStyle w:val="a3"/>
        <w:spacing w:line="275" w:lineRule="exact"/>
        <w:ind w:left="1342" w:firstLine="0"/>
      </w:pPr>
      <w:r>
        <w:t>Выседы:</w:t>
      </w:r>
      <w:r>
        <w:rPr>
          <w:spacing w:val="-3"/>
        </w:rPr>
        <w:t xml:space="preserve"> </w:t>
      </w:r>
      <w:r>
        <w:t>из седа</w:t>
      </w:r>
      <w:r>
        <w:rPr>
          <w:spacing w:val="-2"/>
        </w:rPr>
        <w:t xml:space="preserve"> </w:t>
      </w:r>
      <w:r>
        <w:t>ноги</w:t>
      </w:r>
      <w:r>
        <w:rPr>
          <w:spacing w:val="-4"/>
        </w:rPr>
        <w:t xml:space="preserve"> </w:t>
      </w:r>
      <w:r>
        <w:t>вместе,</w:t>
      </w:r>
      <w:r>
        <w:rPr>
          <w:spacing w:val="-4"/>
        </w:rPr>
        <w:t xml:space="preserve"> </w:t>
      </w:r>
      <w:r>
        <w:t>из</w:t>
      </w:r>
      <w:r>
        <w:rPr>
          <w:spacing w:val="-5"/>
        </w:rPr>
        <w:t xml:space="preserve"> </w:t>
      </w:r>
      <w:r>
        <w:t>упора</w:t>
      </w:r>
      <w:r>
        <w:rPr>
          <w:spacing w:val="-1"/>
        </w:rPr>
        <w:t xml:space="preserve"> </w:t>
      </w:r>
      <w:r>
        <w:t>на</w:t>
      </w:r>
      <w:r>
        <w:rPr>
          <w:spacing w:val="-2"/>
        </w:rPr>
        <w:t xml:space="preserve"> </w:t>
      </w:r>
      <w:r>
        <w:t>локтях</w:t>
      </w:r>
      <w:r>
        <w:rPr>
          <w:spacing w:val="-6"/>
        </w:rPr>
        <w:t xml:space="preserve"> </w:t>
      </w:r>
      <w:r>
        <w:t>и</w:t>
      </w:r>
      <w:r>
        <w:rPr>
          <w:spacing w:val="1"/>
        </w:rPr>
        <w:t xml:space="preserve"> </w:t>
      </w:r>
      <w:r>
        <w:rPr>
          <w:spacing w:val="-2"/>
        </w:rPr>
        <w:t>коленях.</w:t>
      </w:r>
    </w:p>
    <w:p w:rsidR="00231A0E" w:rsidRDefault="00D53A86">
      <w:pPr>
        <w:pStyle w:val="a3"/>
        <w:ind w:right="673" w:firstLine="542"/>
      </w:pPr>
      <w:r>
        <w:t xml:space="preserve">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w:t>
      </w:r>
      <w:r>
        <w:rPr>
          <w:spacing w:val="-2"/>
        </w:rPr>
        <w:t>стойки.</w:t>
      </w:r>
    </w:p>
    <w:p w:rsidR="00231A0E" w:rsidRDefault="00D53A86">
      <w:pPr>
        <w:pStyle w:val="a3"/>
        <w:spacing w:before="5" w:line="237" w:lineRule="auto"/>
        <w:ind w:right="674" w:firstLine="542"/>
      </w:pPr>
      <w:r>
        <w:t>Имитация бросков: упражнения для подсечек с раскачивающимся поясом (махи ногами, сопровождающие движения пояса).</w:t>
      </w:r>
    </w:p>
    <w:p w:rsidR="00231A0E" w:rsidRDefault="00D53A86">
      <w:pPr>
        <w:pStyle w:val="a3"/>
        <w:spacing w:before="3" w:line="275" w:lineRule="exact"/>
        <w:ind w:left="1342" w:firstLine="0"/>
      </w:pPr>
      <w:r>
        <w:t>2</w:t>
      </w:r>
      <w:r>
        <w:rPr>
          <w:spacing w:val="2"/>
        </w:rPr>
        <w:t xml:space="preserve"> </w:t>
      </w:r>
      <w:r>
        <w:rPr>
          <w:spacing w:val="-2"/>
        </w:rPr>
        <w:t>класс.</w:t>
      </w:r>
    </w:p>
    <w:p w:rsidR="00231A0E" w:rsidRDefault="00D53A86">
      <w:pPr>
        <w:pStyle w:val="a3"/>
        <w:spacing w:line="275" w:lineRule="exact"/>
        <w:ind w:left="1342" w:firstLine="0"/>
      </w:pPr>
      <w:r>
        <w:t>Совершенствование</w:t>
      </w:r>
      <w:r>
        <w:rPr>
          <w:spacing w:val="-12"/>
        </w:rPr>
        <w:t xml:space="preserve"> </w:t>
      </w:r>
      <w:r>
        <w:t>техники</w:t>
      </w:r>
      <w:r>
        <w:rPr>
          <w:spacing w:val="-3"/>
        </w:rPr>
        <w:t xml:space="preserve"> </w:t>
      </w:r>
      <w:r>
        <w:t>ранее</w:t>
      </w:r>
      <w:r>
        <w:rPr>
          <w:spacing w:val="-5"/>
        </w:rPr>
        <w:t xml:space="preserve"> </w:t>
      </w:r>
      <w:r>
        <w:t>изученных</w:t>
      </w:r>
      <w:r>
        <w:rPr>
          <w:spacing w:val="-3"/>
        </w:rPr>
        <w:t xml:space="preserve"> </w:t>
      </w:r>
      <w:r>
        <w:rPr>
          <w:spacing w:val="-2"/>
        </w:rPr>
        <w:t>упражнений.</w:t>
      </w:r>
    </w:p>
    <w:p w:rsidR="00231A0E" w:rsidRDefault="00D53A86">
      <w:pPr>
        <w:pStyle w:val="a3"/>
        <w:spacing w:before="2"/>
        <w:ind w:right="664" w:firstLine="542"/>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w:t>
      </w:r>
      <w:r>
        <w:rPr>
          <w:spacing w:val="-7"/>
        </w:rPr>
        <w:t xml:space="preserve"> </w:t>
      </w:r>
      <w:r>
        <w:t>стопу,</w:t>
      </w:r>
      <w:r>
        <w:rPr>
          <w:spacing w:val="-3"/>
        </w:rPr>
        <w:t xml:space="preserve"> </w:t>
      </w:r>
      <w:r>
        <w:t>поворот</w:t>
      </w:r>
      <w:r>
        <w:rPr>
          <w:spacing w:val="-4"/>
        </w:rPr>
        <w:t xml:space="preserve"> </w:t>
      </w:r>
      <w:r>
        <w:t>на</w:t>
      </w:r>
      <w:r>
        <w:rPr>
          <w:spacing w:val="-6"/>
        </w:rPr>
        <w:t xml:space="preserve"> </w:t>
      </w:r>
      <w:r>
        <w:t>правый</w:t>
      </w:r>
      <w:r>
        <w:rPr>
          <w:spacing w:val="-4"/>
        </w:rPr>
        <w:t xml:space="preserve"> </w:t>
      </w:r>
      <w:r>
        <w:t>бок,</w:t>
      </w:r>
      <w:r>
        <w:rPr>
          <w:spacing w:val="-8"/>
        </w:rPr>
        <w:t xml:space="preserve"> </w:t>
      </w:r>
      <w:r>
        <w:t>обе</w:t>
      </w:r>
      <w:r>
        <w:rPr>
          <w:spacing w:val="-6"/>
        </w:rPr>
        <w:t xml:space="preserve"> </w:t>
      </w:r>
      <w:r>
        <w:t>руки тянутся</w:t>
      </w:r>
      <w:r>
        <w:rPr>
          <w:spacing w:val="-5"/>
        </w:rPr>
        <w:t xml:space="preserve"> </w:t>
      </w:r>
      <w:r>
        <w:t>к</w:t>
      </w:r>
      <w:r>
        <w:rPr>
          <w:spacing w:val="-6"/>
        </w:rPr>
        <w:t xml:space="preserve"> </w:t>
      </w:r>
      <w:r>
        <w:t>правой</w:t>
      </w:r>
      <w:r>
        <w:rPr>
          <w:spacing w:val="-4"/>
        </w:rPr>
        <w:t xml:space="preserve"> </w:t>
      </w:r>
      <w:r>
        <w:t>голени,</w:t>
      </w:r>
      <w:r>
        <w:rPr>
          <w:spacing w:val="-3"/>
        </w:rPr>
        <w:t xml:space="preserve"> </w:t>
      </w:r>
      <w:r>
        <w:t>то</w:t>
      </w:r>
      <w:r>
        <w:rPr>
          <w:spacing w:val="-5"/>
        </w:rPr>
        <w:t xml:space="preserve"> </w:t>
      </w:r>
      <w:r>
        <w:t>же</w:t>
      </w:r>
      <w:r>
        <w:rPr>
          <w:spacing w:val="-6"/>
        </w:rPr>
        <w:t xml:space="preserve"> </w:t>
      </w:r>
      <w:r>
        <w:t>с</w:t>
      </w:r>
      <w:r>
        <w:rPr>
          <w:spacing w:val="-11"/>
        </w:rPr>
        <w:t xml:space="preserve"> </w:t>
      </w:r>
      <w:r>
        <w:t>опорой</w:t>
      </w:r>
      <w:r>
        <w:rPr>
          <w:spacing w:val="-4"/>
        </w:rPr>
        <w:t xml:space="preserve"> </w:t>
      </w:r>
      <w:r>
        <w:t>на левую стопу).</w:t>
      </w:r>
    </w:p>
    <w:p w:rsidR="00231A0E" w:rsidRDefault="00D53A86">
      <w:pPr>
        <w:pStyle w:val="a3"/>
        <w:spacing w:line="242" w:lineRule="auto"/>
        <w:ind w:right="670" w:firstLine="542"/>
      </w:pPr>
      <w:r>
        <w:t>Базовые положения в партере: стойка на одном колене, высокий партер, высед (по кругу; с продвижением вперед).</w:t>
      </w:r>
    </w:p>
    <w:p w:rsidR="00231A0E" w:rsidRDefault="00D53A86">
      <w:pPr>
        <w:pStyle w:val="a3"/>
        <w:spacing w:line="242" w:lineRule="auto"/>
        <w:ind w:right="673" w:firstLine="542"/>
      </w:pPr>
      <w:r>
        <w:t>Перевороты партнера в положении лежа: перевороты партнера, стоящего в упоре на кистях и коленях (захватом двух рук, рычагом).</w:t>
      </w:r>
    </w:p>
    <w:p w:rsidR="00231A0E" w:rsidRDefault="00D53A86">
      <w:pPr>
        <w:pStyle w:val="a3"/>
        <w:spacing w:line="271" w:lineRule="exact"/>
        <w:ind w:left="1342" w:firstLine="0"/>
      </w:pPr>
      <w:r>
        <w:t>Базовые</w:t>
      </w:r>
      <w:r>
        <w:rPr>
          <w:spacing w:val="19"/>
        </w:rPr>
        <w:t xml:space="preserve"> </w:t>
      </w:r>
      <w:r>
        <w:t>положения</w:t>
      </w:r>
      <w:r>
        <w:rPr>
          <w:spacing w:val="22"/>
        </w:rPr>
        <w:t xml:space="preserve"> </w:t>
      </w:r>
      <w:r>
        <w:t>в</w:t>
      </w:r>
      <w:r>
        <w:rPr>
          <w:spacing w:val="25"/>
        </w:rPr>
        <w:t xml:space="preserve"> </w:t>
      </w:r>
      <w:r>
        <w:t>стойке:</w:t>
      </w:r>
      <w:r>
        <w:rPr>
          <w:spacing w:val="22"/>
        </w:rPr>
        <w:t xml:space="preserve"> </w:t>
      </w:r>
      <w:r>
        <w:t>круглый</w:t>
      </w:r>
      <w:r>
        <w:rPr>
          <w:spacing w:val="27"/>
        </w:rPr>
        <w:t xml:space="preserve"> </w:t>
      </w:r>
      <w:r>
        <w:t>присед,</w:t>
      </w:r>
      <w:r>
        <w:rPr>
          <w:spacing w:val="30"/>
        </w:rPr>
        <w:t xml:space="preserve"> </w:t>
      </w:r>
      <w:r>
        <w:t>наклон,</w:t>
      </w:r>
      <w:r>
        <w:rPr>
          <w:spacing w:val="19"/>
        </w:rPr>
        <w:t xml:space="preserve"> </w:t>
      </w:r>
      <w:r>
        <w:t>выпад,</w:t>
      </w:r>
      <w:r>
        <w:rPr>
          <w:spacing w:val="25"/>
        </w:rPr>
        <w:t xml:space="preserve"> </w:t>
      </w:r>
      <w:r>
        <w:t>равновесие</w:t>
      </w:r>
      <w:r>
        <w:rPr>
          <w:spacing w:val="21"/>
        </w:rPr>
        <w:t xml:space="preserve"> </w:t>
      </w:r>
      <w:r>
        <w:t>на</w:t>
      </w:r>
      <w:r>
        <w:rPr>
          <w:spacing w:val="22"/>
        </w:rPr>
        <w:t xml:space="preserve"> </w:t>
      </w:r>
      <w:r>
        <w:rPr>
          <w:spacing w:val="-2"/>
        </w:rPr>
        <w:t>одной</w:t>
      </w:r>
    </w:p>
    <w:p w:rsidR="00231A0E" w:rsidRDefault="00D53A86">
      <w:pPr>
        <w:pStyle w:val="a3"/>
        <w:spacing w:line="271" w:lineRule="exact"/>
        <w:ind w:firstLine="0"/>
        <w:jc w:val="left"/>
      </w:pPr>
      <w:r>
        <w:rPr>
          <w:spacing w:val="-4"/>
        </w:rPr>
        <w:t>ноге.</w:t>
      </w:r>
    </w:p>
    <w:p w:rsidR="00231A0E" w:rsidRDefault="00D53A86">
      <w:pPr>
        <w:pStyle w:val="a3"/>
        <w:spacing w:line="275" w:lineRule="exact"/>
        <w:ind w:left="1342" w:firstLine="0"/>
        <w:jc w:val="left"/>
      </w:pPr>
      <w:r>
        <w:t>Имитация</w:t>
      </w:r>
      <w:r>
        <w:rPr>
          <w:spacing w:val="-1"/>
        </w:rPr>
        <w:t xml:space="preserve"> </w:t>
      </w:r>
      <w:r>
        <w:t>бросков:</w:t>
      </w:r>
      <w:r>
        <w:rPr>
          <w:spacing w:val="2"/>
        </w:rPr>
        <w:t xml:space="preserve"> </w:t>
      </w:r>
      <w:r>
        <w:t>упражнения</w:t>
      </w:r>
      <w:r>
        <w:rPr>
          <w:spacing w:val="1"/>
        </w:rPr>
        <w:t xml:space="preserve"> </w:t>
      </w:r>
      <w:r>
        <w:t>с</w:t>
      </w:r>
      <w:r>
        <w:rPr>
          <w:spacing w:val="1"/>
        </w:rPr>
        <w:t xml:space="preserve"> </w:t>
      </w:r>
      <w:r>
        <w:t>поясом</w:t>
      </w:r>
      <w:r>
        <w:rPr>
          <w:spacing w:val="-2"/>
        </w:rPr>
        <w:t xml:space="preserve"> </w:t>
      </w:r>
      <w:r>
        <w:t>для</w:t>
      </w:r>
      <w:r>
        <w:rPr>
          <w:spacing w:val="2"/>
        </w:rPr>
        <w:t xml:space="preserve"> </w:t>
      </w:r>
      <w:r>
        <w:t>подсечек:</w:t>
      </w:r>
      <w:r>
        <w:rPr>
          <w:spacing w:val="2"/>
        </w:rPr>
        <w:t xml:space="preserve"> </w:t>
      </w:r>
      <w:r>
        <w:t>со</w:t>
      </w:r>
      <w:r>
        <w:rPr>
          <w:spacing w:val="6"/>
        </w:rPr>
        <w:t xml:space="preserve"> </w:t>
      </w:r>
      <w:r>
        <w:t>скрученным</w:t>
      </w:r>
      <w:r>
        <w:rPr>
          <w:spacing w:val="3"/>
        </w:rPr>
        <w:t xml:space="preserve"> </w:t>
      </w:r>
      <w:r>
        <w:t>поясом</w:t>
      </w:r>
      <w:r>
        <w:rPr>
          <w:spacing w:val="3"/>
        </w:rPr>
        <w:t xml:space="preserve"> </w:t>
      </w:r>
      <w:r>
        <w:rPr>
          <w:spacing w:val="-2"/>
        </w:rPr>
        <w:t>(махи</w:t>
      </w:r>
    </w:p>
    <w:p w:rsidR="00231A0E" w:rsidRDefault="00D53A86">
      <w:pPr>
        <w:pStyle w:val="a3"/>
        <w:spacing w:before="2" w:line="275" w:lineRule="exact"/>
        <w:ind w:firstLine="0"/>
      </w:pPr>
      <w:r>
        <w:t>ногами, толкающие</w:t>
      </w:r>
      <w:r>
        <w:rPr>
          <w:spacing w:val="-7"/>
        </w:rPr>
        <w:t xml:space="preserve"> </w:t>
      </w:r>
      <w:r>
        <w:rPr>
          <w:spacing w:val="-2"/>
        </w:rPr>
        <w:t>пояс).</w:t>
      </w:r>
    </w:p>
    <w:p w:rsidR="00231A0E" w:rsidRDefault="00D53A86">
      <w:pPr>
        <w:pStyle w:val="a3"/>
        <w:spacing w:line="275" w:lineRule="exact"/>
        <w:ind w:left="1342" w:firstLine="0"/>
      </w:pPr>
      <w:r>
        <w:t>3</w:t>
      </w:r>
      <w:r>
        <w:rPr>
          <w:spacing w:val="2"/>
        </w:rPr>
        <w:t xml:space="preserve"> </w:t>
      </w:r>
      <w:r>
        <w:rPr>
          <w:spacing w:val="-2"/>
        </w:rPr>
        <w:t>класс.</w:t>
      </w:r>
    </w:p>
    <w:p w:rsidR="00231A0E" w:rsidRDefault="00D53A86">
      <w:pPr>
        <w:pStyle w:val="a3"/>
        <w:spacing w:before="3" w:line="275" w:lineRule="exact"/>
        <w:ind w:left="1342" w:firstLine="0"/>
      </w:pPr>
      <w:r>
        <w:t>Совершенствование</w:t>
      </w:r>
      <w:r>
        <w:rPr>
          <w:spacing w:val="-12"/>
        </w:rPr>
        <w:t xml:space="preserve"> </w:t>
      </w:r>
      <w:r>
        <w:t>техники</w:t>
      </w:r>
      <w:r>
        <w:rPr>
          <w:spacing w:val="-3"/>
        </w:rPr>
        <w:t xml:space="preserve"> </w:t>
      </w:r>
      <w:r>
        <w:t>ранее</w:t>
      </w:r>
      <w:r>
        <w:rPr>
          <w:spacing w:val="-5"/>
        </w:rPr>
        <w:t xml:space="preserve"> </w:t>
      </w:r>
      <w:r>
        <w:t>изученных</w:t>
      </w:r>
      <w:r>
        <w:rPr>
          <w:spacing w:val="-3"/>
        </w:rPr>
        <w:t xml:space="preserve"> </w:t>
      </w:r>
      <w:r>
        <w:rPr>
          <w:spacing w:val="-2"/>
        </w:rPr>
        <w:t>упражнений.</w:t>
      </w:r>
    </w:p>
    <w:p w:rsidR="00231A0E" w:rsidRDefault="00D53A86">
      <w:pPr>
        <w:pStyle w:val="a3"/>
        <w:ind w:right="667" w:firstLine="542"/>
      </w:pPr>
      <w:r>
        <w:t>Имитация бросков:</w:t>
      </w:r>
      <w:r>
        <w:rPr>
          <w:spacing w:val="40"/>
        </w:rPr>
        <w:t xml:space="preserve"> </w:t>
      </w:r>
      <w:r>
        <w:t>упражнения</w:t>
      </w:r>
      <w:r>
        <w:rPr>
          <w:spacing w:val="40"/>
        </w:rPr>
        <w:t xml:space="preserve"> </w:t>
      </w:r>
      <w:r>
        <w:t>для броска отхват</w:t>
      </w:r>
      <w:r>
        <w:rPr>
          <w:spacing w:val="40"/>
        </w:rPr>
        <w:t xml:space="preserve"> </w:t>
      </w:r>
      <w:r>
        <w:t>-</w:t>
      </w:r>
      <w:r>
        <w:rPr>
          <w:spacing w:val="40"/>
        </w:rPr>
        <w:t xml:space="preserve"> </w:t>
      </w:r>
      <w:r>
        <w:t>выпад</w:t>
      </w:r>
      <w:r>
        <w:rPr>
          <w:spacing w:val="40"/>
        </w:rPr>
        <w:t xml:space="preserve"> </w:t>
      </w:r>
      <w:r>
        <w:t>вперед;</w:t>
      </w:r>
      <w:r>
        <w:rPr>
          <w:spacing w:val="40"/>
        </w:rPr>
        <w:t xml:space="preserve"> </w:t>
      </w:r>
      <w:r>
        <w:t>мах ногой вперед-вверх; выпад вперед одной ногой, вынос колена другой ноги вперед (на месте, в движении); упражнения для броска скручиванием вокруг бедра -</w:t>
      </w:r>
      <w:r>
        <w:rPr>
          <w:spacing w:val="-1"/>
        </w:rPr>
        <w:t xml:space="preserve"> </w:t>
      </w:r>
      <w:r>
        <w:t>одна нога вперед, другая назад по диагонали; движение рук во время поворота туловища.</w:t>
      </w:r>
    </w:p>
    <w:p w:rsidR="00231A0E" w:rsidRDefault="00D53A86">
      <w:pPr>
        <w:pStyle w:val="a3"/>
        <w:spacing w:line="242" w:lineRule="auto"/>
        <w:ind w:left="1342" w:right="1152" w:firstLine="0"/>
        <w:jc w:val="left"/>
      </w:pPr>
      <w:r>
        <w:t>Базовые</w:t>
      </w:r>
      <w:r>
        <w:rPr>
          <w:spacing w:val="-10"/>
        </w:rPr>
        <w:t xml:space="preserve"> </w:t>
      </w:r>
      <w:r>
        <w:t>положения</w:t>
      </w:r>
      <w:r>
        <w:rPr>
          <w:spacing w:val="-4"/>
        </w:rPr>
        <w:t xml:space="preserve"> </w:t>
      </w:r>
      <w:r>
        <w:t>в</w:t>
      </w:r>
      <w:r>
        <w:rPr>
          <w:spacing w:val="-7"/>
        </w:rPr>
        <w:t xml:space="preserve"> </w:t>
      </w:r>
      <w:r>
        <w:t>стойке:</w:t>
      </w:r>
      <w:r>
        <w:rPr>
          <w:spacing w:val="-8"/>
        </w:rPr>
        <w:t xml:space="preserve"> </w:t>
      </w:r>
      <w:r>
        <w:t>наклонный</w:t>
      </w:r>
      <w:r>
        <w:rPr>
          <w:spacing w:val="-3"/>
        </w:rPr>
        <w:t xml:space="preserve"> </w:t>
      </w:r>
      <w:r>
        <w:t>полуприсед,</w:t>
      </w:r>
      <w:r>
        <w:rPr>
          <w:spacing w:val="-3"/>
        </w:rPr>
        <w:t xml:space="preserve"> </w:t>
      </w:r>
      <w:r>
        <w:t>полный</w:t>
      </w:r>
      <w:r>
        <w:rPr>
          <w:spacing w:val="-3"/>
        </w:rPr>
        <w:t xml:space="preserve"> </w:t>
      </w:r>
      <w:r>
        <w:t>присед,</w:t>
      </w:r>
      <w:r>
        <w:rPr>
          <w:spacing w:val="-3"/>
        </w:rPr>
        <w:t xml:space="preserve"> </w:t>
      </w:r>
      <w:r>
        <w:t>подворот. 4 класс.</w:t>
      </w:r>
    </w:p>
    <w:p w:rsidR="00231A0E" w:rsidRDefault="00D53A86">
      <w:pPr>
        <w:pStyle w:val="a3"/>
        <w:spacing w:line="242" w:lineRule="auto"/>
        <w:ind w:left="1342" w:right="2773" w:firstLine="0"/>
        <w:jc w:val="left"/>
      </w:pPr>
      <w:r>
        <w:t>Совершенствование</w:t>
      </w:r>
      <w:r>
        <w:rPr>
          <w:spacing w:val="-14"/>
        </w:rPr>
        <w:t xml:space="preserve"> </w:t>
      </w:r>
      <w:r>
        <w:t>техники</w:t>
      </w:r>
      <w:r>
        <w:rPr>
          <w:spacing w:val="-8"/>
        </w:rPr>
        <w:t xml:space="preserve"> </w:t>
      </w:r>
      <w:r>
        <w:t>ранее</w:t>
      </w:r>
      <w:r>
        <w:rPr>
          <w:spacing w:val="-10"/>
        </w:rPr>
        <w:t xml:space="preserve"> </w:t>
      </w:r>
      <w:r>
        <w:t>изученных</w:t>
      </w:r>
      <w:r>
        <w:rPr>
          <w:spacing w:val="-9"/>
        </w:rPr>
        <w:t xml:space="preserve"> </w:t>
      </w:r>
      <w:r>
        <w:t>упражнений. Имитационные упражнения.</w:t>
      </w:r>
    </w:p>
    <w:p w:rsidR="00231A0E" w:rsidRDefault="00D53A86">
      <w:pPr>
        <w:pStyle w:val="a3"/>
        <w:spacing w:line="242" w:lineRule="auto"/>
        <w:ind w:right="668" w:firstLine="542"/>
        <w:jc w:val="left"/>
      </w:pPr>
      <w:r>
        <w:t>С</w:t>
      </w:r>
      <w:r>
        <w:rPr>
          <w:spacing w:val="34"/>
        </w:rPr>
        <w:t xml:space="preserve"> </w:t>
      </w:r>
      <w:r>
        <w:t>набивным</w:t>
      </w:r>
      <w:r>
        <w:rPr>
          <w:spacing w:val="38"/>
        </w:rPr>
        <w:t xml:space="preserve"> </w:t>
      </w:r>
      <w:r>
        <w:t>мячом</w:t>
      </w:r>
      <w:r>
        <w:rPr>
          <w:spacing w:val="38"/>
        </w:rPr>
        <w:t xml:space="preserve"> </w:t>
      </w:r>
      <w:r>
        <w:t>для</w:t>
      </w:r>
      <w:r>
        <w:rPr>
          <w:spacing w:val="36"/>
        </w:rPr>
        <w:t xml:space="preserve"> </w:t>
      </w:r>
      <w:r>
        <w:t>освоения:</w:t>
      </w:r>
      <w:r>
        <w:rPr>
          <w:spacing w:val="37"/>
        </w:rPr>
        <w:t xml:space="preserve"> </w:t>
      </w:r>
      <w:r>
        <w:t>подсечек</w:t>
      </w:r>
      <w:r>
        <w:rPr>
          <w:spacing w:val="35"/>
        </w:rPr>
        <w:t xml:space="preserve"> </w:t>
      </w:r>
      <w:r>
        <w:t>(перекатывание</w:t>
      </w:r>
      <w:r>
        <w:rPr>
          <w:spacing w:val="35"/>
        </w:rPr>
        <w:t xml:space="preserve"> </w:t>
      </w:r>
      <w:r>
        <w:t>ногой</w:t>
      </w:r>
      <w:r>
        <w:rPr>
          <w:spacing w:val="32"/>
        </w:rPr>
        <w:t xml:space="preserve"> </w:t>
      </w:r>
      <w:r>
        <w:t>лежащего</w:t>
      </w:r>
      <w:r>
        <w:rPr>
          <w:spacing w:val="36"/>
        </w:rPr>
        <w:t xml:space="preserve"> </w:t>
      </w:r>
      <w:r>
        <w:t>мяча; толчок подошвой, подъемом стопы по мячу); отхвата (толчок голенью по мячу).</w:t>
      </w:r>
    </w:p>
    <w:p w:rsidR="00231A0E" w:rsidRDefault="00D53A86">
      <w:pPr>
        <w:pStyle w:val="a3"/>
        <w:spacing w:line="242" w:lineRule="auto"/>
        <w:ind w:right="668" w:firstLine="542"/>
        <w:jc w:val="left"/>
      </w:pPr>
      <w:r>
        <w:t>На</w:t>
      </w:r>
      <w:r>
        <w:rPr>
          <w:spacing w:val="-15"/>
        </w:rPr>
        <w:t xml:space="preserve"> </w:t>
      </w:r>
      <w:r>
        <w:t>гимнастической</w:t>
      </w:r>
      <w:r>
        <w:rPr>
          <w:spacing w:val="-15"/>
        </w:rPr>
        <w:t xml:space="preserve"> </w:t>
      </w:r>
      <w:r>
        <w:t>стенке</w:t>
      </w:r>
      <w:r>
        <w:rPr>
          <w:spacing w:val="-13"/>
        </w:rPr>
        <w:t xml:space="preserve"> </w:t>
      </w:r>
      <w:r>
        <w:t>для</w:t>
      </w:r>
      <w:r>
        <w:rPr>
          <w:spacing w:val="-15"/>
        </w:rPr>
        <w:t xml:space="preserve"> </w:t>
      </w:r>
      <w:r>
        <w:t>освоения</w:t>
      </w:r>
      <w:r>
        <w:rPr>
          <w:spacing w:val="-15"/>
        </w:rPr>
        <w:t xml:space="preserve"> </w:t>
      </w:r>
      <w:r>
        <w:t>отхвата</w:t>
      </w:r>
      <w:r>
        <w:rPr>
          <w:spacing w:val="-8"/>
        </w:rPr>
        <w:t xml:space="preserve"> </w:t>
      </w:r>
      <w:r>
        <w:t>-</w:t>
      </w:r>
      <w:r>
        <w:rPr>
          <w:spacing w:val="-15"/>
        </w:rPr>
        <w:t xml:space="preserve"> </w:t>
      </w:r>
      <w:r>
        <w:t>махи</w:t>
      </w:r>
      <w:r>
        <w:rPr>
          <w:spacing w:val="-11"/>
        </w:rPr>
        <w:t xml:space="preserve"> </w:t>
      </w:r>
      <w:r>
        <w:t>левой,</w:t>
      </w:r>
      <w:r>
        <w:rPr>
          <w:spacing w:val="-14"/>
        </w:rPr>
        <w:t xml:space="preserve"> </w:t>
      </w:r>
      <w:r>
        <w:t>правой</w:t>
      </w:r>
      <w:r>
        <w:rPr>
          <w:spacing w:val="-15"/>
        </w:rPr>
        <w:t xml:space="preserve"> </w:t>
      </w:r>
      <w:r>
        <w:t>ногой</w:t>
      </w:r>
      <w:r>
        <w:rPr>
          <w:spacing w:val="-11"/>
        </w:rPr>
        <w:t xml:space="preserve"> </w:t>
      </w:r>
      <w:r>
        <w:t>с</w:t>
      </w:r>
      <w:r>
        <w:rPr>
          <w:spacing w:val="-15"/>
        </w:rPr>
        <w:t xml:space="preserve"> </w:t>
      </w:r>
      <w:r>
        <w:t>выносом бедра вперед стоя боком к стенке, держась рукой за рейку.</w:t>
      </w:r>
    </w:p>
    <w:p w:rsidR="00231A0E" w:rsidRDefault="00D53A86">
      <w:pPr>
        <w:pStyle w:val="a3"/>
        <w:spacing w:line="242" w:lineRule="auto"/>
        <w:ind w:left="1342" w:right="7023" w:firstLine="0"/>
        <w:jc w:val="left"/>
      </w:pPr>
      <w:r>
        <w:t>Основы</w:t>
      </w:r>
      <w:r>
        <w:rPr>
          <w:spacing w:val="-15"/>
        </w:rPr>
        <w:t xml:space="preserve"> </w:t>
      </w:r>
      <w:r>
        <w:t>техники</w:t>
      </w:r>
      <w:r>
        <w:rPr>
          <w:spacing w:val="-15"/>
        </w:rPr>
        <w:t xml:space="preserve"> </w:t>
      </w:r>
      <w:r>
        <w:t>дзюдо 1 класс.</w:t>
      </w:r>
    </w:p>
    <w:p w:rsidR="00231A0E" w:rsidRDefault="00D53A86">
      <w:pPr>
        <w:pStyle w:val="a3"/>
        <w:spacing w:line="242" w:lineRule="auto"/>
        <w:ind w:firstLine="542"/>
        <w:jc w:val="left"/>
      </w:pPr>
      <w:r>
        <w:t>Этикет</w:t>
      </w:r>
      <w:r>
        <w:rPr>
          <w:spacing w:val="40"/>
        </w:rPr>
        <w:t xml:space="preserve"> </w:t>
      </w:r>
      <w:r>
        <w:t>дзюдо:</w:t>
      </w:r>
      <w:r>
        <w:rPr>
          <w:spacing w:val="40"/>
        </w:rPr>
        <w:t xml:space="preserve"> </w:t>
      </w:r>
      <w:r>
        <w:t>рэй</w:t>
      </w:r>
      <w:r>
        <w:rPr>
          <w:spacing w:val="40"/>
        </w:rPr>
        <w:t xml:space="preserve"> </w:t>
      </w:r>
      <w:r>
        <w:t>-</w:t>
      </w:r>
      <w:r>
        <w:rPr>
          <w:spacing w:val="38"/>
        </w:rPr>
        <w:t xml:space="preserve"> </w:t>
      </w:r>
      <w:r>
        <w:t>приветствие</w:t>
      </w:r>
      <w:r>
        <w:rPr>
          <w:spacing w:val="40"/>
        </w:rPr>
        <w:t xml:space="preserve"> </w:t>
      </w:r>
      <w:r>
        <w:t>(поклон);</w:t>
      </w:r>
      <w:r>
        <w:rPr>
          <w:spacing w:val="40"/>
        </w:rPr>
        <w:t xml:space="preserve"> </w:t>
      </w:r>
      <w:r>
        <w:t>тачи-рэй</w:t>
      </w:r>
      <w:r>
        <w:rPr>
          <w:spacing w:val="40"/>
        </w:rPr>
        <w:t xml:space="preserve"> </w:t>
      </w:r>
      <w:r>
        <w:t>-</w:t>
      </w:r>
      <w:r>
        <w:rPr>
          <w:spacing w:val="38"/>
        </w:rPr>
        <w:t xml:space="preserve"> </w:t>
      </w:r>
      <w:r>
        <w:t>приветствие</w:t>
      </w:r>
      <w:r>
        <w:rPr>
          <w:spacing w:val="40"/>
        </w:rPr>
        <w:t xml:space="preserve"> </w:t>
      </w:r>
      <w:r>
        <w:t>стоя;</w:t>
      </w:r>
      <w:r>
        <w:rPr>
          <w:spacing w:val="40"/>
        </w:rPr>
        <w:t xml:space="preserve"> </w:t>
      </w:r>
      <w:r>
        <w:t>дза-рэй</w:t>
      </w:r>
      <w:r>
        <w:rPr>
          <w:spacing w:val="40"/>
        </w:rPr>
        <w:t xml:space="preserve"> </w:t>
      </w:r>
      <w:r>
        <w:t>- приветствие на коленях; оби - пояс; завязывание пояса.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66" w:firstLine="542"/>
      </w:pPr>
      <w:r>
        <w:lastRenderedPageBreak/>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rsidR="00231A0E" w:rsidRDefault="00D53A86">
      <w:pPr>
        <w:pStyle w:val="a3"/>
        <w:spacing w:before="5" w:line="237" w:lineRule="auto"/>
        <w:ind w:right="668" w:firstLine="542"/>
      </w:pPr>
      <w:r>
        <w:t>Выведение</w:t>
      </w:r>
      <w:r>
        <w:rPr>
          <w:spacing w:val="-13"/>
        </w:rPr>
        <w:t xml:space="preserve"> </w:t>
      </w:r>
      <w:r>
        <w:t>из</w:t>
      </w:r>
      <w:r>
        <w:rPr>
          <w:spacing w:val="-11"/>
        </w:rPr>
        <w:t xml:space="preserve"> </w:t>
      </w:r>
      <w:r>
        <w:t>равновесия:</w:t>
      </w:r>
      <w:r>
        <w:rPr>
          <w:spacing w:val="-11"/>
        </w:rPr>
        <w:t xml:space="preserve"> </w:t>
      </w:r>
      <w:r>
        <w:t>упором</w:t>
      </w:r>
      <w:r>
        <w:rPr>
          <w:spacing w:val="-10"/>
        </w:rPr>
        <w:t xml:space="preserve"> </w:t>
      </w:r>
      <w:r>
        <w:t>ладонями</w:t>
      </w:r>
      <w:r>
        <w:rPr>
          <w:spacing w:val="-15"/>
        </w:rPr>
        <w:t xml:space="preserve"> </w:t>
      </w:r>
      <w:r>
        <w:t>в</w:t>
      </w:r>
      <w:r>
        <w:rPr>
          <w:spacing w:val="-10"/>
        </w:rPr>
        <w:t xml:space="preserve"> </w:t>
      </w:r>
      <w:r>
        <w:t>ладони</w:t>
      </w:r>
      <w:r>
        <w:rPr>
          <w:spacing w:val="-11"/>
        </w:rPr>
        <w:t xml:space="preserve"> </w:t>
      </w:r>
      <w:r>
        <w:t>партнера;</w:t>
      </w:r>
      <w:r>
        <w:rPr>
          <w:spacing w:val="-15"/>
        </w:rPr>
        <w:t xml:space="preserve"> </w:t>
      </w:r>
      <w:r>
        <w:t>с</w:t>
      </w:r>
      <w:r>
        <w:rPr>
          <w:spacing w:val="-13"/>
        </w:rPr>
        <w:t xml:space="preserve"> </w:t>
      </w:r>
      <w:r>
        <w:t>захватом</w:t>
      </w:r>
      <w:r>
        <w:rPr>
          <w:spacing w:val="-10"/>
        </w:rPr>
        <w:t xml:space="preserve"> </w:t>
      </w:r>
      <w:r>
        <w:t>за</w:t>
      </w:r>
      <w:r>
        <w:rPr>
          <w:spacing w:val="-13"/>
        </w:rPr>
        <w:t xml:space="preserve"> </w:t>
      </w:r>
      <w:r>
        <w:t>запястья партнера вперед, назад, вправо, влево.</w:t>
      </w:r>
    </w:p>
    <w:p w:rsidR="00231A0E" w:rsidRDefault="00D53A86">
      <w:pPr>
        <w:pStyle w:val="a3"/>
        <w:spacing w:before="4"/>
        <w:ind w:right="668" w:firstLine="542"/>
      </w:pPr>
      <w:r>
        <w:t>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w:t>
      </w:r>
      <w:r>
        <w:rPr>
          <w:spacing w:val="-12"/>
        </w:rPr>
        <w:t xml:space="preserve"> </w:t>
      </w:r>
      <w:r>
        <w:t>исходных</w:t>
      </w:r>
      <w:r>
        <w:rPr>
          <w:spacing w:val="-12"/>
        </w:rPr>
        <w:t xml:space="preserve"> </w:t>
      </w:r>
      <w:r>
        <w:t>положений</w:t>
      </w:r>
      <w:r>
        <w:rPr>
          <w:spacing w:val="-11"/>
        </w:rPr>
        <w:t xml:space="preserve"> </w:t>
      </w:r>
      <w:r>
        <w:t>(сед;</w:t>
      </w:r>
      <w:r>
        <w:rPr>
          <w:spacing w:val="-11"/>
        </w:rPr>
        <w:t xml:space="preserve"> </w:t>
      </w:r>
      <w:r>
        <w:t>присед;</w:t>
      </w:r>
      <w:r>
        <w:rPr>
          <w:spacing w:val="-7"/>
        </w:rPr>
        <w:t xml:space="preserve"> </w:t>
      </w:r>
      <w:r>
        <w:t>упор</w:t>
      </w:r>
      <w:r>
        <w:rPr>
          <w:spacing w:val="-12"/>
        </w:rPr>
        <w:t xml:space="preserve"> </w:t>
      </w:r>
      <w:r>
        <w:t>присев;</w:t>
      </w:r>
      <w:r>
        <w:rPr>
          <w:spacing w:val="-11"/>
        </w:rPr>
        <w:t xml:space="preserve"> </w:t>
      </w:r>
      <w:r>
        <w:t>полуприсед;</w:t>
      </w:r>
      <w:r>
        <w:rPr>
          <w:spacing w:val="-11"/>
        </w:rPr>
        <w:t xml:space="preserve"> </w:t>
      </w:r>
      <w:r>
        <w:t>стойка</w:t>
      </w:r>
      <w:r>
        <w:rPr>
          <w:spacing w:val="-8"/>
        </w:rPr>
        <w:t xml:space="preserve"> </w:t>
      </w:r>
      <w:r>
        <w:t>ноги</w:t>
      </w:r>
      <w:r>
        <w:rPr>
          <w:spacing w:val="-11"/>
        </w:rPr>
        <w:t xml:space="preserve"> </w:t>
      </w:r>
      <w:r>
        <w:t>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rsidR="00231A0E" w:rsidRDefault="00D53A86">
      <w:pPr>
        <w:pStyle w:val="a3"/>
        <w:spacing w:before="3" w:line="237" w:lineRule="auto"/>
        <w:ind w:right="673" w:firstLine="542"/>
      </w:pPr>
      <w:r>
        <w:t xml:space="preserve">Захваты (КУМИ-КАТА). Основной захват: за рукав (ХИКИТЭ) и за отворот </w:t>
      </w:r>
      <w:r>
        <w:rPr>
          <w:spacing w:val="-2"/>
        </w:rPr>
        <w:t>(ЦУРИТЭ).</w:t>
      </w:r>
    </w:p>
    <w:p w:rsidR="00231A0E" w:rsidRDefault="00D53A86">
      <w:pPr>
        <w:pStyle w:val="a3"/>
        <w:spacing w:before="5" w:line="237" w:lineRule="auto"/>
        <w:ind w:right="660" w:firstLine="542"/>
      </w:pPr>
      <w:r>
        <w:t>Выведение из равновесия (КУДЗШИ): вперед-назад, вправо-влево, вперед-вправо и вперед-влево, назад-вправо и назад-влево.</w:t>
      </w:r>
    </w:p>
    <w:p w:rsidR="00231A0E" w:rsidRDefault="00D53A86">
      <w:pPr>
        <w:pStyle w:val="a3"/>
        <w:spacing w:before="4" w:line="275" w:lineRule="exact"/>
        <w:ind w:left="1342" w:firstLine="0"/>
      </w:pPr>
      <w:r>
        <w:t>Сковывающие</w:t>
      </w:r>
      <w:r>
        <w:rPr>
          <w:spacing w:val="-7"/>
        </w:rPr>
        <w:t xml:space="preserve"> </w:t>
      </w:r>
      <w:r>
        <w:t>действия:</w:t>
      </w:r>
      <w:r>
        <w:rPr>
          <w:spacing w:val="-8"/>
        </w:rPr>
        <w:t xml:space="preserve"> </w:t>
      </w:r>
      <w:r>
        <w:t>ХОН-КЭСА-ГАТАМЭ</w:t>
      </w:r>
      <w:r>
        <w:rPr>
          <w:spacing w:val="-2"/>
        </w:rPr>
        <w:t xml:space="preserve"> </w:t>
      </w:r>
      <w:r>
        <w:t>-</w:t>
      </w:r>
      <w:r>
        <w:rPr>
          <w:spacing w:val="-2"/>
        </w:rPr>
        <w:t xml:space="preserve"> </w:t>
      </w:r>
      <w:r>
        <w:t>удержание</w:t>
      </w:r>
      <w:r>
        <w:rPr>
          <w:spacing w:val="-4"/>
        </w:rPr>
        <w:t xml:space="preserve"> </w:t>
      </w:r>
      <w:r>
        <w:rPr>
          <w:spacing w:val="-2"/>
        </w:rPr>
        <w:t>сбоку.</w:t>
      </w:r>
    </w:p>
    <w:p w:rsidR="00231A0E" w:rsidRDefault="00D53A86">
      <w:pPr>
        <w:pStyle w:val="a3"/>
        <w:spacing w:line="242" w:lineRule="auto"/>
        <w:ind w:right="665" w:firstLine="542"/>
      </w:pPr>
      <w:r>
        <w:t>Техника в стойке: ХИЗА-ГУРУМА - подсечка в колено; УКИ-ГОШИ - бросок через бедро скручиванием.</w:t>
      </w:r>
    </w:p>
    <w:p w:rsidR="00231A0E" w:rsidRDefault="00D53A86">
      <w:pPr>
        <w:pStyle w:val="a3"/>
        <w:spacing w:line="271" w:lineRule="exact"/>
        <w:ind w:left="1342" w:firstLine="0"/>
      </w:pPr>
      <w:r>
        <w:t>2</w:t>
      </w:r>
      <w:r>
        <w:rPr>
          <w:spacing w:val="2"/>
        </w:rPr>
        <w:t xml:space="preserve"> </w:t>
      </w:r>
      <w:r>
        <w:rPr>
          <w:spacing w:val="-2"/>
        </w:rPr>
        <w:t>класс.</w:t>
      </w:r>
    </w:p>
    <w:p w:rsidR="00231A0E" w:rsidRDefault="00D53A86">
      <w:pPr>
        <w:pStyle w:val="a3"/>
        <w:spacing w:before="2" w:line="275" w:lineRule="exact"/>
        <w:ind w:left="1342" w:firstLine="0"/>
      </w:pPr>
      <w:r>
        <w:t>Совершенствование</w:t>
      </w:r>
      <w:r>
        <w:rPr>
          <w:spacing w:val="-12"/>
        </w:rPr>
        <w:t xml:space="preserve"> </w:t>
      </w:r>
      <w:r>
        <w:t>техники</w:t>
      </w:r>
      <w:r>
        <w:rPr>
          <w:spacing w:val="-3"/>
        </w:rPr>
        <w:t xml:space="preserve"> </w:t>
      </w:r>
      <w:r>
        <w:t>ранее</w:t>
      </w:r>
      <w:r>
        <w:rPr>
          <w:spacing w:val="-5"/>
        </w:rPr>
        <w:t xml:space="preserve"> </w:t>
      </w:r>
      <w:r>
        <w:t>изученных</w:t>
      </w:r>
      <w:r>
        <w:rPr>
          <w:spacing w:val="-3"/>
        </w:rPr>
        <w:t xml:space="preserve"> </w:t>
      </w:r>
      <w:r>
        <w:rPr>
          <w:spacing w:val="-2"/>
        </w:rPr>
        <w:t>упражнений.</w:t>
      </w:r>
    </w:p>
    <w:p w:rsidR="00231A0E" w:rsidRDefault="00D53A86">
      <w:pPr>
        <w:pStyle w:val="a3"/>
        <w:spacing w:line="242" w:lineRule="auto"/>
        <w:ind w:right="668" w:firstLine="542"/>
      </w:pPr>
      <w:r>
        <w:t>Выведение</w:t>
      </w:r>
      <w:r>
        <w:rPr>
          <w:spacing w:val="-13"/>
        </w:rPr>
        <w:t xml:space="preserve"> </w:t>
      </w:r>
      <w:r>
        <w:t>из</w:t>
      </w:r>
      <w:r>
        <w:rPr>
          <w:spacing w:val="-11"/>
        </w:rPr>
        <w:t xml:space="preserve"> </w:t>
      </w:r>
      <w:r>
        <w:t>равновесия:</w:t>
      </w:r>
      <w:r>
        <w:rPr>
          <w:spacing w:val="-11"/>
        </w:rPr>
        <w:t xml:space="preserve"> </w:t>
      </w:r>
      <w:r>
        <w:t>упором</w:t>
      </w:r>
      <w:r>
        <w:rPr>
          <w:spacing w:val="-10"/>
        </w:rPr>
        <w:t xml:space="preserve"> </w:t>
      </w:r>
      <w:r>
        <w:t>ладонями</w:t>
      </w:r>
      <w:r>
        <w:rPr>
          <w:spacing w:val="-15"/>
        </w:rPr>
        <w:t xml:space="preserve"> </w:t>
      </w:r>
      <w:r>
        <w:t>в</w:t>
      </w:r>
      <w:r>
        <w:rPr>
          <w:spacing w:val="-10"/>
        </w:rPr>
        <w:t xml:space="preserve"> </w:t>
      </w:r>
      <w:r>
        <w:t>ладони</w:t>
      </w:r>
      <w:r>
        <w:rPr>
          <w:spacing w:val="-11"/>
        </w:rPr>
        <w:t xml:space="preserve"> </w:t>
      </w:r>
      <w:r>
        <w:t>партнера;</w:t>
      </w:r>
      <w:r>
        <w:rPr>
          <w:spacing w:val="-15"/>
        </w:rPr>
        <w:t xml:space="preserve"> </w:t>
      </w:r>
      <w:r>
        <w:t>с</w:t>
      </w:r>
      <w:r>
        <w:rPr>
          <w:spacing w:val="-13"/>
        </w:rPr>
        <w:t xml:space="preserve"> </w:t>
      </w:r>
      <w:r>
        <w:t>захватом</w:t>
      </w:r>
      <w:r>
        <w:rPr>
          <w:spacing w:val="-10"/>
        </w:rPr>
        <w:t xml:space="preserve"> </w:t>
      </w:r>
      <w:r>
        <w:t>за</w:t>
      </w:r>
      <w:r>
        <w:rPr>
          <w:spacing w:val="-13"/>
        </w:rPr>
        <w:t xml:space="preserve"> </w:t>
      </w:r>
      <w:r>
        <w:t>запястья партнера вперед-вправо; вперед-влево; назад-вправо; назад-влево.</w:t>
      </w:r>
    </w:p>
    <w:p w:rsidR="00231A0E" w:rsidRDefault="00D53A86">
      <w:pPr>
        <w:pStyle w:val="a3"/>
        <w:ind w:right="674" w:firstLine="542"/>
      </w:pPr>
      <w: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w:t>
      </w:r>
      <w:r>
        <w:rPr>
          <w:spacing w:val="-8"/>
        </w:rPr>
        <w:t xml:space="preserve"> </w:t>
      </w:r>
      <w:r>
        <w:t>на</w:t>
      </w:r>
      <w:r>
        <w:rPr>
          <w:spacing w:val="-12"/>
        </w:rPr>
        <w:t xml:space="preserve"> </w:t>
      </w:r>
      <w:r>
        <w:t>180°</w:t>
      </w:r>
      <w:r>
        <w:rPr>
          <w:spacing w:val="-11"/>
        </w:rPr>
        <w:t xml:space="preserve"> </w:t>
      </w:r>
      <w:r>
        <w:t>круговым</w:t>
      </w:r>
      <w:r>
        <w:rPr>
          <w:spacing w:val="-9"/>
        </w:rPr>
        <w:t xml:space="preserve"> </w:t>
      </w:r>
      <w:r>
        <w:t>шагом</w:t>
      </w:r>
      <w:r>
        <w:rPr>
          <w:spacing w:val="-9"/>
        </w:rPr>
        <w:t xml:space="preserve"> </w:t>
      </w:r>
      <w:r>
        <w:t>вперед,</w:t>
      </w:r>
      <w:r>
        <w:rPr>
          <w:spacing w:val="-4"/>
        </w:rPr>
        <w:t xml:space="preserve"> </w:t>
      </w:r>
      <w:r>
        <w:t>на</w:t>
      </w:r>
      <w:r>
        <w:rPr>
          <w:spacing w:val="-12"/>
        </w:rPr>
        <w:t xml:space="preserve"> </w:t>
      </w:r>
      <w:r>
        <w:t>180°</w:t>
      </w:r>
      <w:r>
        <w:rPr>
          <w:spacing w:val="-11"/>
        </w:rPr>
        <w:t xml:space="preserve"> </w:t>
      </w:r>
      <w:r>
        <w:t>круговым</w:t>
      </w:r>
      <w:r>
        <w:rPr>
          <w:spacing w:val="-9"/>
        </w:rPr>
        <w:t xml:space="preserve"> </w:t>
      </w:r>
      <w:r>
        <w:t>шагом</w:t>
      </w:r>
      <w:r>
        <w:rPr>
          <w:spacing w:val="-9"/>
        </w:rPr>
        <w:t xml:space="preserve"> </w:t>
      </w:r>
      <w:r>
        <w:t>назад;</w:t>
      </w:r>
      <w:r>
        <w:rPr>
          <w:spacing w:val="-10"/>
        </w:rPr>
        <w:t xml:space="preserve"> </w:t>
      </w:r>
      <w:r>
        <w:t>передвижения приставными шагами с поворотами на 90°, 180°; повороты из фронтальной стойки.</w:t>
      </w:r>
    </w:p>
    <w:p w:rsidR="00231A0E" w:rsidRDefault="00D53A86">
      <w:pPr>
        <w:pStyle w:val="a3"/>
        <w:ind w:right="668" w:firstLine="542"/>
      </w:pPr>
      <w:r>
        <w:t>Самостраховка (с помощью, самостоятельно): при падении вперед - изучение конечного положения; отработка амортизирующего движения руками "треугольник" из и. п. стоя</w:t>
      </w:r>
      <w:r>
        <w:rPr>
          <w:spacing w:val="-5"/>
        </w:rPr>
        <w:t xml:space="preserve"> </w:t>
      </w:r>
      <w:r>
        <w:t>на</w:t>
      </w:r>
      <w:r>
        <w:rPr>
          <w:spacing w:val="-2"/>
        </w:rPr>
        <w:t xml:space="preserve"> </w:t>
      </w:r>
      <w:r>
        <w:t>коленях;</w:t>
      </w:r>
      <w:r>
        <w:rPr>
          <w:spacing w:val="-5"/>
        </w:rPr>
        <w:t xml:space="preserve"> </w:t>
      </w:r>
      <w:r>
        <w:t>падение</w:t>
      </w:r>
      <w:r>
        <w:rPr>
          <w:spacing w:val="-2"/>
        </w:rPr>
        <w:t xml:space="preserve"> </w:t>
      </w:r>
      <w:r>
        <w:t>вперед</w:t>
      </w:r>
      <w:r>
        <w:rPr>
          <w:spacing w:val="-3"/>
        </w:rPr>
        <w:t xml:space="preserve"> </w:t>
      </w:r>
      <w:r>
        <w:t>из</w:t>
      </w:r>
      <w:r>
        <w:rPr>
          <w:spacing w:val="-4"/>
        </w:rPr>
        <w:t xml:space="preserve"> </w:t>
      </w:r>
      <w:r>
        <w:t>различных</w:t>
      </w:r>
      <w:r>
        <w:rPr>
          <w:spacing w:val="-5"/>
        </w:rPr>
        <w:t xml:space="preserve"> </w:t>
      </w:r>
      <w:r>
        <w:t>исходных</w:t>
      </w:r>
      <w:r>
        <w:rPr>
          <w:spacing w:val="-5"/>
        </w:rPr>
        <w:t xml:space="preserve"> </w:t>
      </w:r>
      <w:r>
        <w:t>положений</w:t>
      </w:r>
      <w:r>
        <w:rPr>
          <w:spacing w:val="-4"/>
        </w:rPr>
        <w:t xml:space="preserve"> </w:t>
      </w:r>
      <w:r>
        <w:t>(стойка</w:t>
      </w:r>
      <w:r>
        <w:rPr>
          <w:spacing w:val="-2"/>
        </w:rPr>
        <w:t xml:space="preserve"> </w:t>
      </w:r>
      <w:r>
        <w:t>на</w:t>
      </w:r>
      <w:r>
        <w:rPr>
          <w:spacing w:val="-6"/>
        </w:rPr>
        <w:t xml:space="preserve"> </w:t>
      </w:r>
      <w:r>
        <w:t>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w:t>
      </w:r>
      <w:r>
        <w:rPr>
          <w:spacing w:val="-9"/>
        </w:rPr>
        <w:t xml:space="preserve"> </w:t>
      </w:r>
      <w:r>
        <w:t>татами</w:t>
      </w:r>
      <w:r>
        <w:rPr>
          <w:spacing w:val="-9"/>
        </w:rPr>
        <w:t xml:space="preserve"> </w:t>
      </w:r>
      <w:r>
        <w:t>или</w:t>
      </w:r>
      <w:r>
        <w:rPr>
          <w:spacing w:val="-13"/>
        </w:rPr>
        <w:t xml:space="preserve"> </w:t>
      </w:r>
      <w:r>
        <w:t>мата);</w:t>
      </w:r>
      <w:r>
        <w:rPr>
          <w:spacing w:val="-9"/>
        </w:rPr>
        <w:t xml:space="preserve"> </w:t>
      </w:r>
      <w:r>
        <w:t>принять</w:t>
      </w:r>
      <w:r>
        <w:rPr>
          <w:spacing w:val="-8"/>
        </w:rPr>
        <w:t xml:space="preserve"> </w:t>
      </w:r>
      <w:r>
        <w:t>конечное</w:t>
      </w:r>
      <w:r>
        <w:rPr>
          <w:spacing w:val="-15"/>
        </w:rPr>
        <w:t xml:space="preserve"> </w:t>
      </w:r>
      <w:r>
        <w:t>положение</w:t>
      </w:r>
      <w:r>
        <w:rPr>
          <w:spacing w:val="-11"/>
        </w:rPr>
        <w:t xml:space="preserve"> </w:t>
      </w:r>
      <w:r>
        <w:t>падения</w:t>
      </w:r>
      <w:r>
        <w:rPr>
          <w:spacing w:val="-10"/>
        </w:rPr>
        <w:t xml:space="preserve"> </w:t>
      </w:r>
      <w:r>
        <w:t>на</w:t>
      </w:r>
      <w:r>
        <w:rPr>
          <w:spacing w:val="-11"/>
        </w:rPr>
        <w:t xml:space="preserve"> </w:t>
      </w:r>
      <w:r>
        <w:t>бок</w:t>
      </w:r>
      <w:r>
        <w:rPr>
          <w:spacing w:val="-11"/>
        </w:rPr>
        <w:t xml:space="preserve"> </w:t>
      </w:r>
      <w:r>
        <w:t>(левый,</w:t>
      </w:r>
      <w:r>
        <w:rPr>
          <w:spacing w:val="-7"/>
        </w:rPr>
        <w:t xml:space="preserve"> </w:t>
      </w:r>
      <w:r>
        <w:t>правый), смягчить удар рукой (левой, правой).</w:t>
      </w:r>
    </w:p>
    <w:p w:rsidR="00231A0E" w:rsidRDefault="00D53A86">
      <w:pPr>
        <w:pStyle w:val="a3"/>
        <w:spacing w:line="237" w:lineRule="auto"/>
        <w:ind w:right="666" w:firstLine="542"/>
      </w:pPr>
      <w:r>
        <w:t>Сковывающие</w:t>
      </w:r>
      <w:r>
        <w:rPr>
          <w:spacing w:val="80"/>
          <w:w w:val="150"/>
        </w:rPr>
        <w:t xml:space="preserve"> </w:t>
      </w:r>
      <w:r>
        <w:t>действия:</w:t>
      </w:r>
      <w:r>
        <w:rPr>
          <w:spacing w:val="80"/>
          <w:w w:val="150"/>
        </w:rPr>
        <w:t xml:space="preserve"> </w:t>
      </w:r>
      <w:r>
        <w:t>ЕКО-ШИХО-ГАТАМЭ</w:t>
      </w:r>
      <w:r>
        <w:rPr>
          <w:spacing w:val="80"/>
          <w:w w:val="150"/>
        </w:rPr>
        <w:t xml:space="preserve"> </w:t>
      </w:r>
      <w:r>
        <w:t>-</w:t>
      </w:r>
      <w:r>
        <w:rPr>
          <w:spacing w:val="80"/>
          <w:w w:val="150"/>
        </w:rPr>
        <w:t xml:space="preserve"> </w:t>
      </w:r>
      <w:r>
        <w:t>удержание</w:t>
      </w:r>
      <w:r>
        <w:rPr>
          <w:spacing w:val="80"/>
          <w:w w:val="150"/>
        </w:rPr>
        <w:t xml:space="preserve"> </w:t>
      </w:r>
      <w:r>
        <w:t>поперек;</w:t>
      </w:r>
      <w:r>
        <w:rPr>
          <w:spacing w:val="40"/>
        </w:rPr>
        <w:t xml:space="preserve"> </w:t>
      </w:r>
      <w:r>
        <w:t>КУЗУРЭ-КЭСА-ГАТАМЭ - удержание сбоку с захватом из-под руки.</w:t>
      </w:r>
    </w:p>
    <w:p w:rsidR="00231A0E" w:rsidRDefault="00D53A86">
      <w:pPr>
        <w:pStyle w:val="a3"/>
        <w:spacing w:before="5" w:line="237" w:lineRule="auto"/>
        <w:ind w:right="681" w:firstLine="542"/>
      </w:pPr>
      <w:r>
        <w:t>Освобождение от сковывающих действий: способы ухода от удержаний сбоку, поперек - захват ноги партнера двумя ногами; поворачиваясь на живот.</w:t>
      </w:r>
    </w:p>
    <w:p w:rsidR="00231A0E" w:rsidRDefault="00D53A86">
      <w:pPr>
        <w:pStyle w:val="a3"/>
        <w:spacing w:before="4"/>
        <w:ind w:right="676" w:firstLine="542"/>
      </w:pPr>
      <w:r>
        <w:t>Техника</w:t>
      </w:r>
      <w:r>
        <w:rPr>
          <w:spacing w:val="40"/>
        </w:rPr>
        <w:t xml:space="preserve"> </w:t>
      </w:r>
      <w:r>
        <w:t>в</w:t>
      </w:r>
      <w:r>
        <w:rPr>
          <w:spacing w:val="40"/>
        </w:rPr>
        <w:t xml:space="preserve"> </w:t>
      </w:r>
      <w:r>
        <w:t>стойке:</w:t>
      </w:r>
      <w:r>
        <w:rPr>
          <w:spacing w:val="40"/>
        </w:rPr>
        <w:t xml:space="preserve"> </w:t>
      </w:r>
      <w:r>
        <w:t>ДЭ-АШИ-БАРАИ</w:t>
      </w:r>
      <w:r>
        <w:rPr>
          <w:spacing w:val="40"/>
        </w:rPr>
        <w:t xml:space="preserve"> </w:t>
      </w:r>
      <w:r>
        <w:t>-</w:t>
      </w:r>
      <w:r>
        <w:rPr>
          <w:spacing w:val="40"/>
        </w:rPr>
        <w:t xml:space="preserve"> </w:t>
      </w:r>
      <w:r>
        <w:t>боковая</w:t>
      </w:r>
      <w:r>
        <w:rPr>
          <w:spacing w:val="40"/>
        </w:rPr>
        <w:t xml:space="preserve"> </w:t>
      </w:r>
      <w:r>
        <w:t>подсечка</w:t>
      </w:r>
      <w:r>
        <w:rPr>
          <w:spacing w:val="40"/>
        </w:rPr>
        <w:t xml:space="preserve"> </w:t>
      </w:r>
      <w:r>
        <w:t>под</w:t>
      </w:r>
      <w:r>
        <w:rPr>
          <w:spacing w:val="40"/>
        </w:rPr>
        <w:t xml:space="preserve"> </w:t>
      </w:r>
      <w:r>
        <w:t>выставленную</w:t>
      </w:r>
      <w:r>
        <w:rPr>
          <w:spacing w:val="40"/>
        </w:rPr>
        <w:t xml:space="preserve"> </w:t>
      </w:r>
      <w:r>
        <w:t>ногу, О-ГОШИ - бросок через бедро с захватом спины, О-УЧИ-ГАРИ - зацеп изнутри разноименной ногой.</w:t>
      </w:r>
    </w:p>
    <w:p w:rsidR="00231A0E" w:rsidRDefault="00D53A86">
      <w:pPr>
        <w:pStyle w:val="a3"/>
        <w:spacing w:line="274" w:lineRule="exact"/>
        <w:ind w:left="1342" w:firstLine="0"/>
      </w:pPr>
      <w:r>
        <w:t>3</w:t>
      </w:r>
      <w:r>
        <w:rPr>
          <w:spacing w:val="2"/>
        </w:rPr>
        <w:t xml:space="preserve"> </w:t>
      </w:r>
      <w:r>
        <w:rPr>
          <w:spacing w:val="-2"/>
        </w:rPr>
        <w:t>класс.</w:t>
      </w:r>
    </w:p>
    <w:p w:rsidR="00231A0E" w:rsidRDefault="00D53A86">
      <w:pPr>
        <w:pStyle w:val="a3"/>
        <w:spacing w:before="2" w:line="275" w:lineRule="exact"/>
        <w:ind w:left="1342" w:firstLine="0"/>
      </w:pPr>
      <w:r>
        <w:t>Совершенствование</w:t>
      </w:r>
      <w:r>
        <w:rPr>
          <w:spacing w:val="-11"/>
        </w:rPr>
        <w:t xml:space="preserve"> </w:t>
      </w:r>
      <w:r>
        <w:t>техники</w:t>
      </w:r>
      <w:r>
        <w:rPr>
          <w:spacing w:val="-3"/>
        </w:rPr>
        <w:t xml:space="preserve"> </w:t>
      </w:r>
      <w:r>
        <w:t>ранее</w:t>
      </w:r>
      <w:r>
        <w:rPr>
          <w:spacing w:val="-4"/>
        </w:rPr>
        <w:t xml:space="preserve"> </w:t>
      </w:r>
      <w:r>
        <w:t>изученных</w:t>
      </w:r>
      <w:r>
        <w:rPr>
          <w:spacing w:val="-3"/>
        </w:rPr>
        <w:t xml:space="preserve"> </w:t>
      </w:r>
      <w:r>
        <w:rPr>
          <w:spacing w:val="-2"/>
        </w:rPr>
        <w:t>упражнений.</w:t>
      </w:r>
    </w:p>
    <w:p w:rsidR="00231A0E" w:rsidRDefault="00D53A86">
      <w:pPr>
        <w:pStyle w:val="a3"/>
        <w:spacing w:line="242" w:lineRule="auto"/>
        <w:ind w:right="676" w:firstLine="542"/>
      </w:pPr>
      <w:r>
        <w:t>Самостраховка: при падении назад, на бок, на бок кувырком, вперед из основной стойки, после небольшого прыжка вперед, вверх, после вращения на 360°.</w:t>
      </w:r>
    </w:p>
    <w:p w:rsidR="00231A0E" w:rsidRDefault="00D53A86">
      <w:pPr>
        <w:pStyle w:val="a3"/>
        <w:spacing w:line="242" w:lineRule="auto"/>
        <w:ind w:right="665" w:firstLine="542"/>
      </w:pPr>
      <w:r>
        <w:t>Сковывающие действия: КАМИ-ШИХО-ГАТАМЭ - удержание со стороны головы, УШИРО-КЭСА-ГАТАМЭ - обратное удержание сбоку.</w:t>
      </w:r>
    </w:p>
    <w:p w:rsidR="00231A0E" w:rsidRDefault="00D53A86">
      <w:pPr>
        <w:pStyle w:val="a3"/>
        <w:spacing w:line="242" w:lineRule="auto"/>
        <w:ind w:right="671" w:firstLine="542"/>
      </w:pPr>
      <w:r>
        <w:t>Освобождение от сковывающих действий: способы ухода от удержания со стороны головы</w:t>
      </w:r>
      <w:r>
        <w:rPr>
          <w:spacing w:val="-4"/>
        </w:rPr>
        <w:t xml:space="preserve"> </w:t>
      </w:r>
      <w:r>
        <w:t>-</w:t>
      </w:r>
      <w:r>
        <w:rPr>
          <w:spacing w:val="-5"/>
        </w:rPr>
        <w:t xml:space="preserve"> </w:t>
      </w:r>
      <w:r>
        <w:t>поворачиваясь</w:t>
      </w:r>
      <w:r>
        <w:rPr>
          <w:spacing w:val="-6"/>
        </w:rPr>
        <w:t xml:space="preserve"> </w:t>
      </w:r>
      <w:r>
        <w:t>на</w:t>
      </w:r>
      <w:r>
        <w:rPr>
          <w:spacing w:val="-3"/>
        </w:rPr>
        <w:t xml:space="preserve"> </w:t>
      </w:r>
      <w:r>
        <w:t>живот,</w:t>
      </w:r>
      <w:r>
        <w:rPr>
          <w:spacing w:val="-5"/>
        </w:rPr>
        <w:t xml:space="preserve"> </w:t>
      </w:r>
      <w:r>
        <w:t>перекатом</w:t>
      </w:r>
      <w:r>
        <w:rPr>
          <w:spacing w:val="-5"/>
        </w:rPr>
        <w:t xml:space="preserve"> </w:t>
      </w:r>
      <w:r>
        <w:t>вместе</w:t>
      </w:r>
      <w:r>
        <w:rPr>
          <w:spacing w:val="-3"/>
        </w:rPr>
        <w:t xml:space="preserve"> </w:t>
      </w:r>
      <w:r>
        <w:t>с</w:t>
      </w:r>
      <w:r>
        <w:rPr>
          <w:spacing w:val="-3"/>
        </w:rPr>
        <w:t xml:space="preserve"> </w:t>
      </w:r>
      <w:r>
        <w:t>партнером</w:t>
      </w:r>
      <w:r>
        <w:rPr>
          <w:spacing w:val="-5"/>
        </w:rPr>
        <w:t xml:space="preserve"> </w:t>
      </w:r>
      <w:r>
        <w:t>в</w:t>
      </w:r>
      <w:r>
        <w:rPr>
          <w:spacing w:val="-1"/>
        </w:rPr>
        <w:t xml:space="preserve"> </w:t>
      </w:r>
      <w:r>
        <w:t>сторону;</w:t>
      </w:r>
      <w:r>
        <w:rPr>
          <w:spacing w:val="-6"/>
        </w:rPr>
        <w:t xml:space="preserve"> </w:t>
      </w:r>
      <w:r>
        <w:t>способы</w:t>
      </w:r>
      <w:r>
        <w:rPr>
          <w:spacing w:val="-5"/>
        </w:rPr>
        <w:t xml:space="preserve"> </w:t>
      </w:r>
      <w:r>
        <w:t>ухода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3" w:firstLine="0"/>
      </w:pPr>
      <w:r>
        <w:lastRenderedPageBreak/>
        <w:t xml:space="preserve">от обратного удержания сбоку - захватом ноги партнера двумя ногами; поворачиваясь на </w:t>
      </w:r>
      <w:r>
        <w:rPr>
          <w:spacing w:val="-2"/>
        </w:rPr>
        <w:t>живот.</w:t>
      </w:r>
    </w:p>
    <w:p w:rsidR="00231A0E" w:rsidRDefault="00D53A86">
      <w:pPr>
        <w:pStyle w:val="a3"/>
        <w:spacing w:line="271" w:lineRule="exact"/>
        <w:ind w:left="1342" w:firstLine="0"/>
      </w:pPr>
      <w:r>
        <w:t>Комбинации</w:t>
      </w:r>
      <w:r>
        <w:rPr>
          <w:spacing w:val="-4"/>
        </w:rPr>
        <w:t xml:space="preserve"> </w:t>
      </w:r>
      <w:r>
        <w:t>из</w:t>
      </w:r>
      <w:r>
        <w:rPr>
          <w:spacing w:val="-4"/>
        </w:rPr>
        <w:t xml:space="preserve"> </w:t>
      </w:r>
      <w:r>
        <w:t>изученных</w:t>
      </w:r>
      <w:r>
        <w:rPr>
          <w:spacing w:val="-8"/>
        </w:rPr>
        <w:t xml:space="preserve"> </w:t>
      </w:r>
      <w:r>
        <w:rPr>
          <w:spacing w:val="-2"/>
        </w:rPr>
        <w:t>элементов:</w:t>
      </w:r>
    </w:p>
    <w:p w:rsidR="00231A0E" w:rsidRDefault="00D53A86" w:rsidP="00E66D62">
      <w:pPr>
        <w:pStyle w:val="a4"/>
        <w:numPr>
          <w:ilvl w:val="0"/>
          <w:numId w:val="70"/>
        </w:numPr>
        <w:tabs>
          <w:tab w:val="left" w:pos="1623"/>
        </w:tabs>
        <w:spacing w:before="3"/>
        <w:ind w:right="676" w:firstLine="542"/>
        <w:rPr>
          <w:sz w:val="24"/>
        </w:rPr>
      </w:pPr>
      <w:r>
        <w:rPr>
          <w:sz w:val="24"/>
        </w:rPr>
        <w:t>И. п. фронтальная стойка, передвижение приставными шагами вправо (2 шага), падение</w:t>
      </w:r>
      <w:r>
        <w:rPr>
          <w:spacing w:val="-3"/>
          <w:sz w:val="24"/>
        </w:rPr>
        <w:t xml:space="preserve"> </w:t>
      </w:r>
      <w:r>
        <w:rPr>
          <w:sz w:val="24"/>
        </w:rPr>
        <w:t>на</w:t>
      </w:r>
      <w:r>
        <w:rPr>
          <w:spacing w:val="-3"/>
          <w:sz w:val="24"/>
        </w:rPr>
        <w:t xml:space="preserve"> </w:t>
      </w:r>
      <w:r>
        <w:rPr>
          <w:sz w:val="24"/>
        </w:rPr>
        <w:t>бок</w:t>
      </w:r>
      <w:r>
        <w:rPr>
          <w:spacing w:val="-9"/>
          <w:sz w:val="24"/>
        </w:rPr>
        <w:t xml:space="preserve"> </w:t>
      </w:r>
      <w:r>
        <w:rPr>
          <w:sz w:val="24"/>
        </w:rPr>
        <w:t>(вправо), и.</w:t>
      </w:r>
      <w:r>
        <w:rPr>
          <w:spacing w:val="-5"/>
          <w:sz w:val="24"/>
        </w:rPr>
        <w:t xml:space="preserve"> </w:t>
      </w:r>
      <w:r>
        <w:rPr>
          <w:sz w:val="24"/>
        </w:rPr>
        <w:t>п.;</w:t>
      </w:r>
      <w:r>
        <w:rPr>
          <w:spacing w:val="-7"/>
          <w:sz w:val="24"/>
        </w:rPr>
        <w:t xml:space="preserve"> </w:t>
      </w:r>
      <w:r>
        <w:rPr>
          <w:sz w:val="24"/>
        </w:rPr>
        <w:t>передвижение</w:t>
      </w:r>
      <w:r>
        <w:rPr>
          <w:spacing w:val="-3"/>
          <w:sz w:val="24"/>
        </w:rPr>
        <w:t xml:space="preserve"> </w:t>
      </w:r>
      <w:r>
        <w:rPr>
          <w:sz w:val="24"/>
        </w:rPr>
        <w:t>приставными</w:t>
      </w:r>
      <w:r>
        <w:rPr>
          <w:spacing w:val="-6"/>
          <w:sz w:val="24"/>
        </w:rPr>
        <w:t xml:space="preserve"> </w:t>
      </w:r>
      <w:r>
        <w:rPr>
          <w:sz w:val="24"/>
        </w:rPr>
        <w:t>шагами</w:t>
      </w:r>
      <w:r>
        <w:rPr>
          <w:spacing w:val="-6"/>
          <w:sz w:val="24"/>
        </w:rPr>
        <w:t xml:space="preserve"> </w:t>
      </w:r>
      <w:r>
        <w:rPr>
          <w:sz w:val="24"/>
        </w:rPr>
        <w:t>влево</w:t>
      </w:r>
      <w:r>
        <w:rPr>
          <w:spacing w:val="-2"/>
          <w:sz w:val="24"/>
        </w:rPr>
        <w:t xml:space="preserve"> </w:t>
      </w:r>
      <w:r>
        <w:rPr>
          <w:sz w:val="24"/>
        </w:rPr>
        <w:t>(2</w:t>
      </w:r>
      <w:r>
        <w:rPr>
          <w:spacing w:val="-7"/>
          <w:sz w:val="24"/>
        </w:rPr>
        <w:t xml:space="preserve"> </w:t>
      </w:r>
      <w:r>
        <w:rPr>
          <w:sz w:val="24"/>
        </w:rPr>
        <w:t>шага), падение назад, и. п.</w:t>
      </w:r>
    </w:p>
    <w:p w:rsidR="00231A0E" w:rsidRDefault="00D53A86" w:rsidP="00E66D62">
      <w:pPr>
        <w:pStyle w:val="a4"/>
        <w:numPr>
          <w:ilvl w:val="0"/>
          <w:numId w:val="70"/>
        </w:numPr>
        <w:tabs>
          <w:tab w:val="left" w:pos="1633"/>
        </w:tabs>
        <w:spacing w:line="242" w:lineRule="auto"/>
        <w:ind w:right="679" w:firstLine="542"/>
        <w:rPr>
          <w:sz w:val="24"/>
        </w:rPr>
      </w:pPr>
      <w:r>
        <w:rPr>
          <w:sz w:val="24"/>
        </w:rPr>
        <w:t>И. п. партнер в высоком партере, выполнить переворот рычагом и переход на удержание со стороны головы; и. п.</w:t>
      </w:r>
    </w:p>
    <w:p w:rsidR="00231A0E" w:rsidRDefault="00D53A86" w:rsidP="00E66D62">
      <w:pPr>
        <w:pStyle w:val="a4"/>
        <w:numPr>
          <w:ilvl w:val="0"/>
          <w:numId w:val="70"/>
        </w:numPr>
        <w:tabs>
          <w:tab w:val="left" w:pos="1580"/>
        </w:tabs>
        <w:spacing w:line="242" w:lineRule="auto"/>
        <w:ind w:right="670" w:firstLine="542"/>
        <w:rPr>
          <w:sz w:val="24"/>
        </w:rPr>
      </w:pPr>
      <w:r>
        <w:rPr>
          <w:sz w:val="24"/>
        </w:rPr>
        <w:t>И.</w:t>
      </w:r>
      <w:r>
        <w:rPr>
          <w:spacing w:val="-9"/>
          <w:sz w:val="24"/>
        </w:rPr>
        <w:t xml:space="preserve"> </w:t>
      </w:r>
      <w:r>
        <w:rPr>
          <w:sz w:val="24"/>
        </w:rPr>
        <w:t>п.</w:t>
      </w:r>
      <w:r>
        <w:rPr>
          <w:spacing w:val="-9"/>
          <w:sz w:val="24"/>
        </w:rPr>
        <w:t xml:space="preserve"> </w:t>
      </w:r>
      <w:r>
        <w:rPr>
          <w:sz w:val="24"/>
        </w:rPr>
        <w:t>партнер</w:t>
      </w:r>
      <w:r>
        <w:rPr>
          <w:spacing w:val="-12"/>
          <w:sz w:val="24"/>
        </w:rPr>
        <w:t xml:space="preserve"> </w:t>
      </w:r>
      <w:r>
        <w:rPr>
          <w:sz w:val="24"/>
        </w:rPr>
        <w:t>в</w:t>
      </w:r>
      <w:r>
        <w:rPr>
          <w:spacing w:val="-15"/>
          <w:sz w:val="24"/>
        </w:rPr>
        <w:t xml:space="preserve"> </w:t>
      </w:r>
      <w:r>
        <w:rPr>
          <w:sz w:val="24"/>
        </w:rPr>
        <w:t>высоком</w:t>
      </w:r>
      <w:r>
        <w:rPr>
          <w:spacing w:val="-10"/>
          <w:sz w:val="24"/>
        </w:rPr>
        <w:t xml:space="preserve"> </w:t>
      </w:r>
      <w:r>
        <w:rPr>
          <w:sz w:val="24"/>
        </w:rPr>
        <w:t>партере,</w:t>
      </w:r>
      <w:r>
        <w:rPr>
          <w:spacing w:val="-14"/>
          <w:sz w:val="24"/>
        </w:rPr>
        <w:t xml:space="preserve"> </w:t>
      </w:r>
      <w:r>
        <w:rPr>
          <w:sz w:val="24"/>
        </w:rPr>
        <w:t>выполнить</w:t>
      </w:r>
      <w:r>
        <w:rPr>
          <w:spacing w:val="-15"/>
          <w:sz w:val="24"/>
        </w:rPr>
        <w:t xml:space="preserve"> </w:t>
      </w:r>
      <w:r>
        <w:rPr>
          <w:sz w:val="24"/>
        </w:rPr>
        <w:t>переворот</w:t>
      </w:r>
      <w:r>
        <w:rPr>
          <w:spacing w:val="-15"/>
          <w:sz w:val="24"/>
        </w:rPr>
        <w:t xml:space="preserve"> </w:t>
      </w:r>
      <w:r>
        <w:rPr>
          <w:sz w:val="24"/>
        </w:rPr>
        <w:t>захватом</w:t>
      </w:r>
      <w:r>
        <w:rPr>
          <w:spacing w:val="-10"/>
          <w:sz w:val="24"/>
        </w:rPr>
        <w:t xml:space="preserve"> </w:t>
      </w:r>
      <w:r>
        <w:rPr>
          <w:sz w:val="24"/>
        </w:rPr>
        <w:t>двух</w:t>
      </w:r>
      <w:r>
        <w:rPr>
          <w:spacing w:val="-12"/>
          <w:sz w:val="24"/>
        </w:rPr>
        <w:t xml:space="preserve"> </w:t>
      </w:r>
      <w:r>
        <w:rPr>
          <w:sz w:val="24"/>
        </w:rPr>
        <w:t>рук</w:t>
      </w:r>
      <w:r>
        <w:rPr>
          <w:spacing w:val="-8"/>
          <w:sz w:val="24"/>
        </w:rPr>
        <w:t xml:space="preserve"> </w:t>
      </w:r>
      <w:r>
        <w:rPr>
          <w:sz w:val="24"/>
        </w:rPr>
        <w:t>и</w:t>
      </w:r>
      <w:r>
        <w:rPr>
          <w:spacing w:val="-6"/>
          <w:sz w:val="24"/>
        </w:rPr>
        <w:t xml:space="preserve"> </w:t>
      </w:r>
      <w:r>
        <w:rPr>
          <w:sz w:val="24"/>
        </w:rPr>
        <w:t>переход на удержание сбоку с захватом из-под руки.</w:t>
      </w:r>
    </w:p>
    <w:p w:rsidR="00231A0E" w:rsidRDefault="00D53A86">
      <w:pPr>
        <w:pStyle w:val="a3"/>
        <w:spacing w:line="271" w:lineRule="exact"/>
        <w:ind w:left="1342" w:firstLine="0"/>
        <w:jc w:val="left"/>
      </w:pPr>
      <w:r>
        <w:t>Самостоятельное</w:t>
      </w:r>
      <w:r>
        <w:rPr>
          <w:spacing w:val="-11"/>
        </w:rPr>
        <w:t xml:space="preserve"> </w:t>
      </w:r>
      <w:r>
        <w:t>составление</w:t>
      </w:r>
      <w:r>
        <w:rPr>
          <w:spacing w:val="-4"/>
        </w:rPr>
        <w:t xml:space="preserve"> </w:t>
      </w:r>
      <w:r>
        <w:t>комбинаций</w:t>
      </w:r>
      <w:r>
        <w:rPr>
          <w:spacing w:val="-7"/>
        </w:rPr>
        <w:t xml:space="preserve"> </w:t>
      </w:r>
      <w:r>
        <w:t>из</w:t>
      </w:r>
      <w:r>
        <w:rPr>
          <w:spacing w:val="-7"/>
        </w:rPr>
        <w:t xml:space="preserve"> </w:t>
      </w:r>
      <w:r>
        <w:t>изученных</w:t>
      </w:r>
      <w:r>
        <w:rPr>
          <w:spacing w:val="-7"/>
        </w:rPr>
        <w:t xml:space="preserve"> </w:t>
      </w:r>
      <w:r>
        <w:rPr>
          <w:spacing w:val="-2"/>
        </w:rPr>
        <w:t>элементов.</w:t>
      </w:r>
    </w:p>
    <w:p w:rsidR="00231A0E" w:rsidRDefault="00D53A86">
      <w:pPr>
        <w:pStyle w:val="a3"/>
        <w:spacing w:line="237" w:lineRule="auto"/>
        <w:ind w:firstLine="542"/>
        <w:jc w:val="left"/>
      </w:pPr>
      <w:r>
        <w:t>Техника</w:t>
      </w:r>
      <w:r>
        <w:rPr>
          <w:spacing w:val="40"/>
        </w:rPr>
        <w:t xml:space="preserve"> </w:t>
      </w:r>
      <w:r>
        <w:t>в</w:t>
      </w:r>
      <w:r>
        <w:rPr>
          <w:spacing w:val="40"/>
        </w:rPr>
        <w:t xml:space="preserve"> </w:t>
      </w:r>
      <w:r>
        <w:t>стойке:</w:t>
      </w:r>
      <w:r>
        <w:rPr>
          <w:spacing w:val="40"/>
        </w:rPr>
        <w:t xml:space="preserve"> </w:t>
      </w:r>
      <w:r>
        <w:t>КО-УЧИ-ГАРИ</w:t>
      </w:r>
      <w:r>
        <w:rPr>
          <w:spacing w:val="40"/>
        </w:rPr>
        <w:t xml:space="preserve"> </w:t>
      </w:r>
      <w:r>
        <w:t>-</w:t>
      </w:r>
      <w:r>
        <w:rPr>
          <w:spacing w:val="40"/>
        </w:rPr>
        <w:t xml:space="preserve"> </w:t>
      </w:r>
      <w:r>
        <w:t>подсечка</w:t>
      </w:r>
      <w:r>
        <w:rPr>
          <w:spacing w:val="40"/>
        </w:rPr>
        <w:t xml:space="preserve"> </w:t>
      </w:r>
      <w:r>
        <w:t>изнутри,</w:t>
      </w:r>
      <w:r>
        <w:rPr>
          <w:spacing w:val="40"/>
        </w:rPr>
        <w:t xml:space="preserve"> </w:t>
      </w:r>
      <w:r>
        <w:t>ТАИ-ОТОШИ</w:t>
      </w:r>
      <w:r>
        <w:rPr>
          <w:spacing w:val="40"/>
        </w:rPr>
        <w:t xml:space="preserve"> </w:t>
      </w:r>
      <w:r>
        <w:t>-</w:t>
      </w:r>
      <w:r>
        <w:rPr>
          <w:spacing w:val="40"/>
        </w:rPr>
        <w:t xml:space="preserve"> </w:t>
      </w:r>
      <w:r>
        <w:t>передняя подножка, О-СОТО-ГАРИ - бросок отхватом.</w:t>
      </w:r>
    </w:p>
    <w:p w:rsidR="00231A0E" w:rsidRDefault="00D53A86">
      <w:pPr>
        <w:pStyle w:val="a3"/>
        <w:spacing w:before="1" w:line="275" w:lineRule="exact"/>
        <w:ind w:left="1342" w:firstLine="0"/>
        <w:jc w:val="left"/>
      </w:pPr>
      <w:r>
        <w:t>4</w:t>
      </w:r>
      <w:r>
        <w:rPr>
          <w:spacing w:val="2"/>
        </w:rPr>
        <w:t xml:space="preserve"> </w:t>
      </w:r>
      <w:r>
        <w:rPr>
          <w:spacing w:val="-2"/>
        </w:rPr>
        <w:t>класс.</w:t>
      </w:r>
    </w:p>
    <w:p w:rsidR="00231A0E" w:rsidRDefault="00D53A86">
      <w:pPr>
        <w:pStyle w:val="a3"/>
        <w:spacing w:line="275" w:lineRule="exact"/>
        <w:ind w:left="1342" w:firstLine="0"/>
        <w:jc w:val="left"/>
      </w:pPr>
      <w:r>
        <w:t>Совершенствование</w:t>
      </w:r>
      <w:r>
        <w:rPr>
          <w:spacing w:val="-12"/>
        </w:rPr>
        <w:t xml:space="preserve"> </w:t>
      </w:r>
      <w:r>
        <w:t>техники</w:t>
      </w:r>
      <w:r>
        <w:rPr>
          <w:spacing w:val="-3"/>
        </w:rPr>
        <w:t xml:space="preserve"> </w:t>
      </w:r>
      <w:r>
        <w:t>ранее</w:t>
      </w:r>
      <w:r>
        <w:rPr>
          <w:spacing w:val="-5"/>
        </w:rPr>
        <w:t xml:space="preserve"> </w:t>
      </w:r>
      <w:r>
        <w:t>изученных</w:t>
      </w:r>
      <w:r>
        <w:rPr>
          <w:spacing w:val="-3"/>
        </w:rPr>
        <w:t xml:space="preserve"> </w:t>
      </w:r>
      <w:r>
        <w:rPr>
          <w:spacing w:val="-2"/>
        </w:rPr>
        <w:t>упражнений.</w:t>
      </w:r>
    </w:p>
    <w:p w:rsidR="00231A0E" w:rsidRDefault="00D53A86">
      <w:pPr>
        <w:pStyle w:val="a3"/>
        <w:tabs>
          <w:tab w:val="left" w:pos="3198"/>
          <w:tab w:val="left" w:pos="4541"/>
          <w:tab w:val="left" w:pos="7455"/>
          <w:tab w:val="left" w:pos="7901"/>
          <w:tab w:val="left" w:pos="9364"/>
        </w:tabs>
        <w:spacing w:before="5" w:line="237" w:lineRule="auto"/>
        <w:ind w:right="661" w:firstLine="542"/>
        <w:jc w:val="left"/>
      </w:pPr>
      <w:r>
        <w:rPr>
          <w:spacing w:val="-2"/>
        </w:rPr>
        <w:t>Сковывающие</w:t>
      </w:r>
      <w:r>
        <w:tab/>
      </w:r>
      <w:r>
        <w:rPr>
          <w:spacing w:val="-2"/>
        </w:rPr>
        <w:t>действия:</w:t>
      </w:r>
      <w:r>
        <w:tab/>
      </w:r>
      <w:r>
        <w:rPr>
          <w:spacing w:val="-2"/>
        </w:rPr>
        <w:t>ТАТЭ-ШИХО-ГАТАМЭ</w:t>
      </w:r>
      <w:r>
        <w:tab/>
      </w:r>
      <w:r>
        <w:rPr>
          <w:spacing w:val="-10"/>
        </w:rPr>
        <w:t>-</w:t>
      </w:r>
      <w:r>
        <w:tab/>
      </w:r>
      <w:r>
        <w:rPr>
          <w:spacing w:val="-2"/>
        </w:rPr>
        <w:t>удержание</w:t>
      </w:r>
      <w:r>
        <w:tab/>
      </w:r>
      <w:r>
        <w:rPr>
          <w:spacing w:val="-2"/>
        </w:rPr>
        <w:t xml:space="preserve">верхом; </w:t>
      </w:r>
      <w:r>
        <w:t>КАТА-ГАТАМЭ - удержания с фиксацией плеча головой.</w:t>
      </w:r>
    </w:p>
    <w:p w:rsidR="00231A0E" w:rsidRDefault="00D53A86">
      <w:pPr>
        <w:pStyle w:val="a3"/>
        <w:spacing w:before="6" w:line="237" w:lineRule="auto"/>
        <w:ind w:firstLine="542"/>
        <w:jc w:val="left"/>
      </w:pPr>
      <w:r>
        <w:t>Освобождение</w:t>
      </w:r>
      <w:r>
        <w:rPr>
          <w:spacing w:val="80"/>
        </w:rPr>
        <w:t xml:space="preserve"> </w:t>
      </w:r>
      <w:r>
        <w:t>от</w:t>
      </w:r>
      <w:r>
        <w:rPr>
          <w:spacing w:val="80"/>
        </w:rPr>
        <w:t xml:space="preserve"> </w:t>
      </w:r>
      <w:r>
        <w:t>сковывающих</w:t>
      </w:r>
      <w:r>
        <w:rPr>
          <w:spacing w:val="80"/>
        </w:rPr>
        <w:t xml:space="preserve"> </w:t>
      </w:r>
      <w:r>
        <w:t>действий:</w:t>
      </w:r>
      <w:r>
        <w:rPr>
          <w:spacing w:val="80"/>
        </w:rPr>
        <w:t xml:space="preserve"> </w:t>
      </w:r>
      <w:r>
        <w:t>способ</w:t>
      </w:r>
      <w:r>
        <w:rPr>
          <w:spacing w:val="80"/>
        </w:rPr>
        <w:t xml:space="preserve"> </w:t>
      </w:r>
      <w:r>
        <w:t>ухода</w:t>
      </w:r>
      <w:r>
        <w:rPr>
          <w:spacing w:val="80"/>
        </w:rPr>
        <w:t xml:space="preserve"> </w:t>
      </w:r>
      <w:r>
        <w:t>от</w:t>
      </w:r>
      <w:r>
        <w:rPr>
          <w:spacing w:val="80"/>
        </w:rPr>
        <w:t xml:space="preserve"> </w:t>
      </w:r>
      <w:r>
        <w:t>удержания</w:t>
      </w:r>
      <w:r>
        <w:rPr>
          <w:spacing w:val="80"/>
        </w:rPr>
        <w:t xml:space="preserve"> </w:t>
      </w:r>
      <w:r>
        <w:t>верхом захватом ноги партнера двумя ногами.</w:t>
      </w:r>
    </w:p>
    <w:p w:rsidR="00231A0E" w:rsidRDefault="00D53A86">
      <w:pPr>
        <w:pStyle w:val="a3"/>
        <w:spacing w:before="3" w:line="275" w:lineRule="exact"/>
        <w:ind w:left="1342" w:firstLine="0"/>
        <w:jc w:val="left"/>
      </w:pPr>
      <w:r>
        <w:t>Комбинации</w:t>
      </w:r>
      <w:r>
        <w:rPr>
          <w:spacing w:val="-4"/>
        </w:rPr>
        <w:t xml:space="preserve"> </w:t>
      </w:r>
      <w:r>
        <w:t>из</w:t>
      </w:r>
      <w:r>
        <w:rPr>
          <w:spacing w:val="-4"/>
        </w:rPr>
        <w:t xml:space="preserve"> </w:t>
      </w:r>
      <w:r>
        <w:t>изученных</w:t>
      </w:r>
      <w:r>
        <w:rPr>
          <w:spacing w:val="-8"/>
        </w:rPr>
        <w:t xml:space="preserve"> </w:t>
      </w:r>
      <w:r>
        <w:rPr>
          <w:spacing w:val="-2"/>
        </w:rPr>
        <w:t>элементов:</w:t>
      </w:r>
    </w:p>
    <w:p w:rsidR="00231A0E" w:rsidRDefault="00D53A86" w:rsidP="00E66D62">
      <w:pPr>
        <w:pStyle w:val="a4"/>
        <w:numPr>
          <w:ilvl w:val="0"/>
          <w:numId w:val="69"/>
        </w:numPr>
        <w:tabs>
          <w:tab w:val="left" w:pos="1623"/>
        </w:tabs>
        <w:ind w:right="673" w:firstLine="542"/>
        <w:rPr>
          <w:sz w:val="24"/>
        </w:rPr>
      </w:pPr>
      <w:r>
        <w:rPr>
          <w:sz w:val="24"/>
        </w:rPr>
        <w:t>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rsidR="00231A0E" w:rsidRDefault="00D53A86" w:rsidP="00E66D62">
      <w:pPr>
        <w:pStyle w:val="a4"/>
        <w:numPr>
          <w:ilvl w:val="0"/>
          <w:numId w:val="69"/>
        </w:numPr>
        <w:tabs>
          <w:tab w:val="left" w:pos="1575"/>
        </w:tabs>
        <w:spacing w:before="4" w:line="237" w:lineRule="auto"/>
        <w:ind w:right="665" w:firstLine="542"/>
        <w:rPr>
          <w:sz w:val="24"/>
        </w:rPr>
      </w:pPr>
      <w:r>
        <w:rPr>
          <w:sz w:val="24"/>
        </w:rPr>
        <w:t>И.</w:t>
      </w:r>
      <w:r>
        <w:rPr>
          <w:spacing w:val="-15"/>
          <w:sz w:val="24"/>
        </w:rPr>
        <w:t xml:space="preserve"> </w:t>
      </w:r>
      <w:r>
        <w:rPr>
          <w:sz w:val="24"/>
        </w:rPr>
        <w:t>п.</w:t>
      </w:r>
      <w:r>
        <w:rPr>
          <w:spacing w:val="-15"/>
          <w:sz w:val="24"/>
        </w:rPr>
        <w:t xml:space="preserve"> </w:t>
      </w:r>
      <w:r>
        <w:rPr>
          <w:sz w:val="24"/>
        </w:rPr>
        <w:t>-</w:t>
      </w:r>
      <w:r>
        <w:rPr>
          <w:spacing w:val="-15"/>
          <w:sz w:val="24"/>
        </w:rPr>
        <w:t xml:space="preserve"> </w:t>
      </w:r>
      <w:r>
        <w:rPr>
          <w:sz w:val="24"/>
        </w:rPr>
        <w:t>фронтальная</w:t>
      </w:r>
      <w:r>
        <w:rPr>
          <w:spacing w:val="-14"/>
          <w:sz w:val="24"/>
        </w:rPr>
        <w:t xml:space="preserve"> </w:t>
      </w:r>
      <w:r>
        <w:rPr>
          <w:sz w:val="24"/>
        </w:rPr>
        <w:t>стойка,</w:t>
      </w:r>
      <w:r>
        <w:rPr>
          <w:spacing w:val="-14"/>
          <w:sz w:val="24"/>
        </w:rPr>
        <w:t xml:space="preserve"> </w:t>
      </w:r>
      <w:r>
        <w:rPr>
          <w:sz w:val="24"/>
        </w:rPr>
        <w:t>поворот</w:t>
      </w:r>
      <w:r>
        <w:rPr>
          <w:spacing w:val="-15"/>
          <w:sz w:val="24"/>
        </w:rPr>
        <w:t xml:space="preserve"> </w:t>
      </w:r>
      <w:r>
        <w:rPr>
          <w:sz w:val="24"/>
        </w:rPr>
        <w:t>направо</w:t>
      </w:r>
      <w:r>
        <w:rPr>
          <w:spacing w:val="-12"/>
          <w:sz w:val="24"/>
        </w:rPr>
        <w:t xml:space="preserve"> </w:t>
      </w:r>
      <w:r>
        <w:rPr>
          <w:sz w:val="24"/>
        </w:rPr>
        <w:t>на</w:t>
      </w:r>
      <w:r>
        <w:rPr>
          <w:spacing w:val="-13"/>
          <w:sz w:val="24"/>
        </w:rPr>
        <w:t xml:space="preserve"> </w:t>
      </w:r>
      <w:r>
        <w:rPr>
          <w:sz w:val="24"/>
        </w:rPr>
        <w:t>180°</w:t>
      </w:r>
      <w:r>
        <w:rPr>
          <w:spacing w:val="-15"/>
          <w:sz w:val="24"/>
        </w:rPr>
        <w:t xml:space="preserve"> </w:t>
      </w:r>
      <w:r>
        <w:rPr>
          <w:sz w:val="24"/>
        </w:rPr>
        <w:t>скрестным</w:t>
      </w:r>
      <w:r>
        <w:rPr>
          <w:spacing w:val="-15"/>
          <w:sz w:val="24"/>
        </w:rPr>
        <w:t xml:space="preserve"> </w:t>
      </w:r>
      <w:r>
        <w:rPr>
          <w:sz w:val="24"/>
        </w:rPr>
        <w:t>шагом,</w:t>
      </w:r>
      <w:r>
        <w:rPr>
          <w:spacing w:val="-14"/>
          <w:sz w:val="24"/>
        </w:rPr>
        <w:t xml:space="preserve"> </w:t>
      </w:r>
      <w:r>
        <w:rPr>
          <w:sz w:val="24"/>
        </w:rPr>
        <w:t>2</w:t>
      </w:r>
      <w:r>
        <w:rPr>
          <w:spacing w:val="-15"/>
          <w:sz w:val="24"/>
        </w:rPr>
        <w:t xml:space="preserve"> </w:t>
      </w:r>
      <w:r>
        <w:rPr>
          <w:sz w:val="24"/>
        </w:rPr>
        <w:t>шага</w:t>
      </w:r>
      <w:r>
        <w:rPr>
          <w:spacing w:val="-15"/>
          <w:sz w:val="24"/>
        </w:rPr>
        <w:t xml:space="preserve"> </w:t>
      </w:r>
      <w:r>
        <w:rPr>
          <w:sz w:val="24"/>
        </w:rPr>
        <w:t>назад, выпад вправо, приставить ногу, два шага вперед, поворот на 180° налево, и. п.</w:t>
      </w:r>
    </w:p>
    <w:p w:rsidR="00231A0E" w:rsidRDefault="00D53A86" w:rsidP="00E66D62">
      <w:pPr>
        <w:pStyle w:val="a4"/>
        <w:numPr>
          <w:ilvl w:val="0"/>
          <w:numId w:val="69"/>
        </w:numPr>
        <w:tabs>
          <w:tab w:val="left" w:pos="1580"/>
        </w:tabs>
        <w:spacing w:before="6" w:line="237" w:lineRule="auto"/>
        <w:ind w:right="674" w:firstLine="542"/>
        <w:rPr>
          <w:sz w:val="24"/>
        </w:rPr>
      </w:pPr>
      <w:r>
        <w:rPr>
          <w:sz w:val="24"/>
        </w:rPr>
        <w:t>И.п.</w:t>
      </w:r>
      <w:r>
        <w:rPr>
          <w:spacing w:val="-8"/>
          <w:sz w:val="24"/>
        </w:rPr>
        <w:t xml:space="preserve"> </w:t>
      </w:r>
      <w:r>
        <w:rPr>
          <w:sz w:val="24"/>
        </w:rPr>
        <w:t>-</w:t>
      </w:r>
      <w:r>
        <w:rPr>
          <w:spacing w:val="-10"/>
          <w:sz w:val="24"/>
        </w:rPr>
        <w:t xml:space="preserve"> </w:t>
      </w:r>
      <w:r>
        <w:rPr>
          <w:sz w:val="24"/>
        </w:rPr>
        <w:t>партнер</w:t>
      </w:r>
      <w:r>
        <w:rPr>
          <w:spacing w:val="-12"/>
          <w:sz w:val="24"/>
        </w:rPr>
        <w:t xml:space="preserve"> </w:t>
      </w:r>
      <w:r>
        <w:rPr>
          <w:sz w:val="24"/>
        </w:rPr>
        <w:t>в</w:t>
      </w:r>
      <w:r>
        <w:rPr>
          <w:spacing w:val="-14"/>
          <w:sz w:val="24"/>
        </w:rPr>
        <w:t xml:space="preserve"> </w:t>
      </w:r>
      <w:r>
        <w:rPr>
          <w:sz w:val="24"/>
        </w:rPr>
        <w:t>высоком</w:t>
      </w:r>
      <w:r>
        <w:rPr>
          <w:spacing w:val="-10"/>
          <w:sz w:val="24"/>
        </w:rPr>
        <w:t xml:space="preserve"> </w:t>
      </w:r>
      <w:r>
        <w:rPr>
          <w:sz w:val="24"/>
        </w:rPr>
        <w:t>партере,</w:t>
      </w:r>
      <w:r>
        <w:rPr>
          <w:spacing w:val="-13"/>
          <w:sz w:val="24"/>
        </w:rPr>
        <w:t xml:space="preserve"> </w:t>
      </w:r>
      <w:r>
        <w:rPr>
          <w:sz w:val="24"/>
        </w:rPr>
        <w:t>переворот</w:t>
      </w:r>
      <w:r>
        <w:rPr>
          <w:spacing w:val="-15"/>
          <w:sz w:val="24"/>
        </w:rPr>
        <w:t xml:space="preserve"> </w:t>
      </w:r>
      <w:r>
        <w:rPr>
          <w:sz w:val="24"/>
        </w:rPr>
        <w:t>рычагом</w:t>
      </w:r>
      <w:r>
        <w:rPr>
          <w:spacing w:val="-10"/>
          <w:sz w:val="24"/>
        </w:rPr>
        <w:t xml:space="preserve"> </w:t>
      </w:r>
      <w:r>
        <w:rPr>
          <w:sz w:val="24"/>
        </w:rPr>
        <w:t>переход</w:t>
      </w:r>
      <w:r>
        <w:rPr>
          <w:spacing w:val="-13"/>
          <w:sz w:val="24"/>
        </w:rPr>
        <w:t xml:space="preserve"> </w:t>
      </w:r>
      <w:r>
        <w:rPr>
          <w:sz w:val="24"/>
        </w:rPr>
        <w:t>на</w:t>
      </w:r>
      <w:r>
        <w:rPr>
          <w:spacing w:val="-8"/>
          <w:sz w:val="24"/>
        </w:rPr>
        <w:t xml:space="preserve"> </w:t>
      </w:r>
      <w:r>
        <w:rPr>
          <w:sz w:val="24"/>
        </w:rPr>
        <w:t>удержание</w:t>
      </w:r>
      <w:r>
        <w:rPr>
          <w:spacing w:val="-8"/>
          <w:sz w:val="24"/>
        </w:rPr>
        <w:t xml:space="preserve"> </w:t>
      </w:r>
      <w:r>
        <w:rPr>
          <w:sz w:val="24"/>
        </w:rPr>
        <w:t>сбоку</w:t>
      </w:r>
      <w:r>
        <w:rPr>
          <w:spacing w:val="-15"/>
          <w:sz w:val="24"/>
        </w:rPr>
        <w:t xml:space="preserve"> </w:t>
      </w:r>
      <w:r>
        <w:rPr>
          <w:sz w:val="24"/>
        </w:rPr>
        <w:t>с захватом своей ноги;</w:t>
      </w:r>
    </w:p>
    <w:p w:rsidR="00231A0E" w:rsidRDefault="00D53A86" w:rsidP="00E66D62">
      <w:pPr>
        <w:pStyle w:val="a4"/>
        <w:numPr>
          <w:ilvl w:val="0"/>
          <w:numId w:val="69"/>
        </w:numPr>
        <w:tabs>
          <w:tab w:val="left" w:pos="1580"/>
        </w:tabs>
        <w:spacing w:before="5" w:line="237" w:lineRule="auto"/>
        <w:ind w:right="668" w:firstLine="542"/>
        <w:rPr>
          <w:sz w:val="24"/>
        </w:rPr>
      </w:pPr>
      <w:r>
        <w:rPr>
          <w:sz w:val="24"/>
        </w:rPr>
        <w:t>И.п.</w:t>
      </w:r>
      <w:r>
        <w:rPr>
          <w:spacing w:val="-11"/>
          <w:sz w:val="24"/>
        </w:rPr>
        <w:t xml:space="preserve"> </w:t>
      </w:r>
      <w:r>
        <w:rPr>
          <w:sz w:val="24"/>
        </w:rPr>
        <w:t>партнер</w:t>
      </w:r>
      <w:r>
        <w:rPr>
          <w:spacing w:val="-13"/>
          <w:sz w:val="24"/>
        </w:rPr>
        <w:t xml:space="preserve"> </w:t>
      </w:r>
      <w:r>
        <w:rPr>
          <w:sz w:val="24"/>
        </w:rPr>
        <w:t>в</w:t>
      </w:r>
      <w:r>
        <w:rPr>
          <w:spacing w:val="-11"/>
          <w:sz w:val="24"/>
        </w:rPr>
        <w:t xml:space="preserve"> </w:t>
      </w:r>
      <w:r>
        <w:rPr>
          <w:sz w:val="24"/>
        </w:rPr>
        <w:t>высоком</w:t>
      </w:r>
      <w:r>
        <w:rPr>
          <w:spacing w:val="-11"/>
          <w:sz w:val="24"/>
        </w:rPr>
        <w:t xml:space="preserve"> </w:t>
      </w:r>
      <w:r>
        <w:rPr>
          <w:sz w:val="24"/>
        </w:rPr>
        <w:t>партере,</w:t>
      </w:r>
      <w:r>
        <w:rPr>
          <w:spacing w:val="-10"/>
          <w:sz w:val="24"/>
        </w:rPr>
        <w:t xml:space="preserve"> </w:t>
      </w:r>
      <w:r>
        <w:rPr>
          <w:sz w:val="24"/>
        </w:rPr>
        <w:t>переворот</w:t>
      </w:r>
      <w:r>
        <w:rPr>
          <w:spacing w:val="-12"/>
          <w:sz w:val="24"/>
        </w:rPr>
        <w:t xml:space="preserve"> </w:t>
      </w:r>
      <w:r>
        <w:rPr>
          <w:sz w:val="24"/>
        </w:rPr>
        <w:t>захватом</w:t>
      </w:r>
      <w:r>
        <w:rPr>
          <w:spacing w:val="-11"/>
          <w:sz w:val="24"/>
        </w:rPr>
        <w:t xml:space="preserve"> </w:t>
      </w:r>
      <w:r>
        <w:rPr>
          <w:sz w:val="24"/>
        </w:rPr>
        <w:t>двух</w:t>
      </w:r>
      <w:r>
        <w:rPr>
          <w:spacing w:val="-13"/>
          <w:sz w:val="24"/>
        </w:rPr>
        <w:t xml:space="preserve"> </w:t>
      </w:r>
      <w:r>
        <w:rPr>
          <w:sz w:val="24"/>
        </w:rPr>
        <w:t>рук</w:t>
      </w:r>
      <w:r>
        <w:rPr>
          <w:spacing w:val="-3"/>
          <w:sz w:val="24"/>
        </w:rPr>
        <w:t xml:space="preserve"> </w:t>
      </w:r>
      <w:r>
        <w:rPr>
          <w:sz w:val="24"/>
        </w:rPr>
        <w:t>-</w:t>
      </w:r>
      <w:r>
        <w:rPr>
          <w:spacing w:val="-11"/>
          <w:sz w:val="24"/>
        </w:rPr>
        <w:t xml:space="preserve"> </w:t>
      </w:r>
      <w:r>
        <w:rPr>
          <w:sz w:val="24"/>
        </w:rPr>
        <w:t>обратное</w:t>
      </w:r>
      <w:r>
        <w:rPr>
          <w:spacing w:val="-14"/>
          <w:sz w:val="24"/>
        </w:rPr>
        <w:t xml:space="preserve"> </w:t>
      </w:r>
      <w:r>
        <w:rPr>
          <w:sz w:val="24"/>
        </w:rPr>
        <w:t>удержание сбоку. Самостоятельное составление комбинаций из изученных элементов.</w:t>
      </w:r>
    </w:p>
    <w:p w:rsidR="00231A0E" w:rsidRDefault="00D53A86">
      <w:pPr>
        <w:pStyle w:val="a3"/>
        <w:spacing w:before="4"/>
        <w:ind w:right="668" w:firstLine="542"/>
      </w:pPr>
      <w:r>
        <w:t>Техника в стойке: ЦУРИКОМИ-ГОШИ - бросок через бедро с захватом отворота; ИППОН-СЭОЙ-НАГЭ</w:t>
      </w:r>
      <w:r>
        <w:rPr>
          <w:spacing w:val="40"/>
        </w:rPr>
        <w:t xml:space="preserve">  </w:t>
      </w:r>
      <w:r>
        <w:t>-</w:t>
      </w:r>
      <w:r>
        <w:rPr>
          <w:spacing w:val="40"/>
        </w:rPr>
        <w:t xml:space="preserve">  </w:t>
      </w:r>
      <w:r>
        <w:t>бросок</w:t>
      </w:r>
      <w:r>
        <w:rPr>
          <w:spacing w:val="80"/>
          <w:w w:val="150"/>
        </w:rPr>
        <w:t xml:space="preserve"> </w:t>
      </w:r>
      <w:r>
        <w:t>через</w:t>
      </w:r>
      <w:r>
        <w:rPr>
          <w:spacing w:val="40"/>
        </w:rPr>
        <w:t xml:space="preserve">  </w:t>
      </w:r>
      <w:r>
        <w:t>спину</w:t>
      </w:r>
      <w:r>
        <w:rPr>
          <w:spacing w:val="80"/>
          <w:w w:val="150"/>
        </w:rPr>
        <w:t xml:space="preserve"> </w:t>
      </w:r>
      <w:r>
        <w:t>с</w:t>
      </w:r>
      <w:r>
        <w:rPr>
          <w:spacing w:val="40"/>
        </w:rPr>
        <w:t xml:space="preserve">  </w:t>
      </w:r>
      <w:r>
        <w:t>захватом</w:t>
      </w:r>
      <w:r>
        <w:rPr>
          <w:spacing w:val="40"/>
        </w:rPr>
        <w:t xml:space="preserve">  </w:t>
      </w:r>
      <w:r>
        <w:t>руки</w:t>
      </w:r>
      <w:r>
        <w:rPr>
          <w:spacing w:val="40"/>
        </w:rPr>
        <w:t xml:space="preserve">  </w:t>
      </w:r>
      <w:r>
        <w:t>под</w:t>
      </w:r>
      <w:r>
        <w:rPr>
          <w:spacing w:val="80"/>
          <w:w w:val="150"/>
        </w:rPr>
        <w:t xml:space="preserve"> </w:t>
      </w:r>
      <w:r>
        <w:t>плечо; ОКУРИ-АШИ-БАРАИ - боковая подсечка в темп шагов.</w:t>
      </w:r>
    </w:p>
    <w:p w:rsidR="00231A0E" w:rsidRDefault="00D53A86">
      <w:pPr>
        <w:pStyle w:val="a3"/>
        <w:spacing w:line="242" w:lineRule="auto"/>
        <w:ind w:left="1342" w:right="7754" w:firstLine="0"/>
      </w:pPr>
      <w:r>
        <w:t>Основы</w:t>
      </w:r>
      <w:r>
        <w:rPr>
          <w:spacing w:val="-15"/>
        </w:rPr>
        <w:t xml:space="preserve"> </w:t>
      </w:r>
      <w:r>
        <w:t>тактики. 1 класс.</w:t>
      </w:r>
    </w:p>
    <w:p w:rsidR="00231A0E" w:rsidRDefault="00D53A86">
      <w:pPr>
        <w:pStyle w:val="a3"/>
        <w:ind w:right="670" w:firstLine="542"/>
      </w:pPr>
      <w: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w:t>
      </w:r>
      <w:r>
        <w:rPr>
          <w:spacing w:val="-11"/>
        </w:rPr>
        <w:t xml:space="preserve"> </w:t>
      </w:r>
      <w:r>
        <w:t>с</w:t>
      </w:r>
      <w:r>
        <w:rPr>
          <w:spacing w:val="-11"/>
        </w:rPr>
        <w:t xml:space="preserve"> </w:t>
      </w:r>
      <w:r>
        <w:t>партнером</w:t>
      </w:r>
      <w:r>
        <w:rPr>
          <w:spacing w:val="-8"/>
        </w:rPr>
        <w:t xml:space="preserve"> </w:t>
      </w:r>
      <w:r>
        <w:t>в</w:t>
      </w:r>
      <w:r>
        <w:rPr>
          <w:spacing w:val="-13"/>
        </w:rPr>
        <w:t xml:space="preserve"> </w:t>
      </w:r>
      <w:r>
        <w:t>партере</w:t>
      </w:r>
      <w:r>
        <w:rPr>
          <w:spacing w:val="-6"/>
        </w:rPr>
        <w:t xml:space="preserve"> </w:t>
      </w:r>
      <w:r>
        <w:t>(переворот</w:t>
      </w:r>
      <w:r>
        <w:rPr>
          <w:spacing w:val="-9"/>
        </w:rPr>
        <w:t xml:space="preserve"> </w:t>
      </w:r>
      <w:r>
        <w:t>партнера</w:t>
      </w:r>
      <w:r>
        <w:rPr>
          <w:spacing w:val="-11"/>
        </w:rPr>
        <w:t xml:space="preserve"> </w:t>
      </w:r>
      <w:r>
        <w:t>со</w:t>
      </w:r>
      <w:r>
        <w:rPr>
          <w:spacing w:val="-5"/>
        </w:rPr>
        <w:t xml:space="preserve"> </w:t>
      </w:r>
      <w:r>
        <w:t>спины</w:t>
      </w:r>
      <w:r>
        <w:rPr>
          <w:spacing w:val="-8"/>
        </w:rPr>
        <w:t xml:space="preserve"> </w:t>
      </w:r>
      <w:r>
        <w:t>на</w:t>
      </w:r>
      <w:r>
        <w:rPr>
          <w:spacing w:val="-11"/>
        </w:rPr>
        <w:t xml:space="preserve"> </w:t>
      </w:r>
      <w:r>
        <w:t>живот,</w:t>
      </w:r>
      <w:r>
        <w:rPr>
          <w:spacing w:val="-7"/>
        </w:rPr>
        <w:t xml:space="preserve"> </w:t>
      </w:r>
      <w:r>
        <w:t>с</w:t>
      </w:r>
      <w:r>
        <w:rPr>
          <w:spacing w:val="-11"/>
        </w:rPr>
        <w:t xml:space="preserve"> </w:t>
      </w:r>
      <w:r>
        <w:t>живота</w:t>
      </w:r>
      <w:r>
        <w:rPr>
          <w:spacing w:val="-10"/>
        </w:rPr>
        <w:t xml:space="preserve"> </w:t>
      </w:r>
      <w:r>
        <w:t xml:space="preserve">на </w:t>
      </w:r>
      <w:r>
        <w:rPr>
          <w:spacing w:val="-2"/>
        </w:rPr>
        <w:t>спину).</w:t>
      </w:r>
    </w:p>
    <w:p w:rsidR="00231A0E" w:rsidRDefault="00D53A86">
      <w:pPr>
        <w:pStyle w:val="a3"/>
        <w:spacing w:line="242" w:lineRule="auto"/>
        <w:ind w:right="670" w:firstLine="542"/>
      </w:pPr>
      <w:r>
        <w:t>Игровые</w:t>
      </w:r>
      <w:r>
        <w:rPr>
          <w:spacing w:val="-4"/>
        </w:rPr>
        <w:t xml:space="preserve"> </w:t>
      </w:r>
      <w:r>
        <w:t>задания с элементами</w:t>
      </w:r>
      <w:r>
        <w:rPr>
          <w:spacing w:val="-2"/>
        </w:rPr>
        <w:t xml:space="preserve"> </w:t>
      </w:r>
      <w:r>
        <w:t>противоборства в партере: "Черепашка", "Крокодил и броненосец", "Король татами".</w:t>
      </w:r>
    </w:p>
    <w:p w:rsidR="00231A0E" w:rsidRDefault="00D53A86">
      <w:pPr>
        <w:pStyle w:val="a3"/>
        <w:spacing w:line="242" w:lineRule="auto"/>
        <w:ind w:right="676" w:firstLine="542"/>
      </w:pPr>
      <w:r>
        <w:t>Игровые задания с элементами противоборства в стойке: "Поединок на равновесие", "Поезд", "Два барашка", "Лошадка".</w:t>
      </w:r>
    </w:p>
    <w:p w:rsidR="00231A0E" w:rsidRDefault="00D53A86">
      <w:pPr>
        <w:pStyle w:val="a3"/>
        <w:spacing w:line="242" w:lineRule="auto"/>
        <w:ind w:left="1342" w:right="3539" w:firstLine="0"/>
      </w:pPr>
      <w:r>
        <w:t>Поединки.</w:t>
      </w:r>
      <w:r>
        <w:rPr>
          <w:spacing w:val="-6"/>
        </w:rPr>
        <w:t xml:space="preserve"> </w:t>
      </w:r>
      <w:r>
        <w:t>В</w:t>
      </w:r>
      <w:r>
        <w:rPr>
          <w:spacing w:val="-5"/>
        </w:rPr>
        <w:t xml:space="preserve"> </w:t>
      </w:r>
      <w:r>
        <w:t>партере,</w:t>
      </w:r>
      <w:r>
        <w:rPr>
          <w:spacing w:val="-6"/>
        </w:rPr>
        <w:t xml:space="preserve"> </w:t>
      </w:r>
      <w:r>
        <w:t>в</w:t>
      </w:r>
      <w:r>
        <w:rPr>
          <w:spacing w:val="-6"/>
        </w:rPr>
        <w:t xml:space="preserve"> </w:t>
      </w:r>
      <w:r>
        <w:t>стойке</w:t>
      </w:r>
      <w:r>
        <w:rPr>
          <w:spacing w:val="-4"/>
        </w:rPr>
        <w:t xml:space="preserve"> </w:t>
      </w:r>
      <w:r>
        <w:t>по</w:t>
      </w:r>
      <w:r>
        <w:rPr>
          <w:spacing w:val="-3"/>
        </w:rPr>
        <w:t xml:space="preserve"> </w:t>
      </w:r>
      <w:r>
        <w:t>упрощенным</w:t>
      </w:r>
      <w:r>
        <w:rPr>
          <w:spacing w:val="-11"/>
        </w:rPr>
        <w:t xml:space="preserve"> </w:t>
      </w:r>
      <w:r>
        <w:t>правилам. 2 класс.</w:t>
      </w:r>
    </w:p>
    <w:p w:rsidR="00231A0E" w:rsidRDefault="00D53A86">
      <w:pPr>
        <w:pStyle w:val="a3"/>
        <w:spacing w:line="271" w:lineRule="exact"/>
        <w:ind w:left="1342" w:firstLine="0"/>
      </w:pPr>
      <w:r>
        <w:t>Совершенствование</w:t>
      </w:r>
      <w:r>
        <w:rPr>
          <w:spacing w:val="-9"/>
        </w:rPr>
        <w:t xml:space="preserve"> </w:t>
      </w:r>
      <w:r>
        <w:t>ранее</w:t>
      </w:r>
      <w:r>
        <w:rPr>
          <w:spacing w:val="-4"/>
        </w:rPr>
        <w:t xml:space="preserve"> </w:t>
      </w:r>
      <w:r>
        <w:t>изученных</w:t>
      </w:r>
      <w:r>
        <w:rPr>
          <w:spacing w:val="-3"/>
        </w:rPr>
        <w:t xml:space="preserve"> </w:t>
      </w:r>
      <w:r>
        <w:rPr>
          <w:spacing w:val="-2"/>
        </w:rPr>
        <w:t>упражнений.</w:t>
      </w:r>
    </w:p>
    <w:p w:rsidR="00231A0E" w:rsidRDefault="00D53A86">
      <w:pPr>
        <w:pStyle w:val="a3"/>
        <w:ind w:right="665" w:firstLine="542"/>
      </w:pPr>
      <w:r>
        <w:t>Взаимодействие с партнером: усилия дзюдоиста, направленные на нарушение равновесия</w:t>
      </w:r>
      <w:r>
        <w:rPr>
          <w:spacing w:val="-3"/>
        </w:rPr>
        <w:t xml:space="preserve"> </w:t>
      </w:r>
      <w:r>
        <w:t>партнера</w:t>
      </w:r>
      <w:r>
        <w:rPr>
          <w:spacing w:val="-3"/>
        </w:rPr>
        <w:t xml:space="preserve"> </w:t>
      </w:r>
      <w:r>
        <w:t>вперед,</w:t>
      </w:r>
      <w:r>
        <w:rPr>
          <w:spacing w:val="-1"/>
        </w:rPr>
        <w:t xml:space="preserve"> </w:t>
      </w:r>
      <w:r>
        <w:t>из</w:t>
      </w:r>
      <w:r>
        <w:rPr>
          <w:spacing w:val="-2"/>
        </w:rPr>
        <w:t xml:space="preserve"> </w:t>
      </w:r>
      <w:r>
        <w:t>и.</w:t>
      </w:r>
      <w:r>
        <w:rPr>
          <w:spacing w:val="-1"/>
        </w:rPr>
        <w:t xml:space="preserve"> </w:t>
      </w:r>
      <w:r>
        <w:t>п.</w:t>
      </w:r>
      <w:r>
        <w:rPr>
          <w:spacing w:val="-1"/>
        </w:rPr>
        <w:t xml:space="preserve"> </w:t>
      </w:r>
      <w:r>
        <w:t>фронтальная</w:t>
      </w:r>
      <w:r>
        <w:rPr>
          <w:spacing w:val="-3"/>
        </w:rPr>
        <w:t xml:space="preserve"> </w:t>
      </w:r>
      <w:r>
        <w:t>стойка,</w:t>
      </w:r>
      <w:r>
        <w:rPr>
          <w:spacing w:val="-5"/>
        </w:rPr>
        <w:t xml:space="preserve"> </w:t>
      </w:r>
      <w:r>
        <w:t>захват за</w:t>
      </w:r>
      <w:r>
        <w:rPr>
          <w:spacing w:val="-3"/>
        </w:rPr>
        <w:t xml:space="preserve"> </w:t>
      </w:r>
      <w:r>
        <w:t>запястья</w:t>
      </w:r>
      <w:r>
        <w:rPr>
          <w:spacing w:val="-7"/>
        </w:rPr>
        <w:t xml:space="preserve"> </w:t>
      </w:r>
      <w:r>
        <w:t>партнера</w:t>
      </w:r>
      <w:r>
        <w:rPr>
          <w:spacing w:val="-3"/>
        </w:rPr>
        <w:t xml:space="preserve"> </w:t>
      </w:r>
      <w:r>
        <w:t>(тяга двумя руками на себя; тяга левой рукой, толчок правой рукой; тяга правой рукой, толчок левой</w:t>
      </w:r>
      <w:r>
        <w:rPr>
          <w:spacing w:val="-15"/>
        </w:rPr>
        <w:t xml:space="preserve"> </w:t>
      </w:r>
      <w:r>
        <w:t>рукой);</w:t>
      </w:r>
      <w:r>
        <w:rPr>
          <w:spacing w:val="-15"/>
        </w:rPr>
        <w:t xml:space="preserve"> </w:t>
      </w:r>
      <w:r>
        <w:t>усилия</w:t>
      </w:r>
      <w:r>
        <w:rPr>
          <w:spacing w:val="-15"/>
        </w:rPr>
        <w:t xml:space="preserve"> </w:t>
      </w:r>
      <w:r>
        <w:t>дзюдоиста,</w:t>
      </w:r>
      <w:r>
        <w:rPr>
          <w:spacing w:val="-15"/>
        </w:rPr>
        <w:t xml:space="preserve"> </w:t>
      </w:r>
      <w:r>
        <w:t>направленные</w:t>
      </w:r>
      <w:r>
        <w:rPr>
          <w:spacing w:val="-15"/>
        </w:rPr>
        <w:t xml:space="preserve"> </w:t>
      </w:r>
      <w:r>
        <w:t>на</w:t>
      </w:r>
      <w:r>
        <w:rPr>
          <w:spacing w:val="-15"/>
        </w:rPr>
        <w:t xml:space="preserve"> </w:t>
      </w:r>
      <w:r>
        <w:t>нарушение</w:t>
      </w:r>
      <w:r>
        <w:rPr>
          <w:spacing w:val="-14"/>
        </w:rPr>
        <w:t xml:space="preserve"> </w:t>
      </w:r>
      <w:r>
        <w:t>равновесия</w:t>
      </w:r>
      <w:r>
        <w:rPr>
          <w:spacing w:val="-15"/>
        </w:rPr>
        <w:t xml:space="preserve"> </w:t>
      </w:r>
      <w:r>
        <w:t>партнера</w:t>
      </w:r>
      <w:r>
        <w:rPr>
          <w:spacing w:val="-15"/>
        </w:rPr>
        <w:t xml:space="preserve"> </w:t>
      </w:r>
      <w:r>
        <w:t>назад</w:t>
      </w:r>
      <w:r>
        <w:rPr>
          <w:spacing w:val="-14"/>
        </w:rPr>
        <w:t xml:space="preserve"> </w:t>
      </w:r>
      <w:r>
        <w:t>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rsidR="00231A0E" w:rsidRDefault="00D53A86">
      <w:pPr>
        <w:pStyle w:val="a3"/>
        <w:ind w:left="1342" w:firstLine="0"/>
      </w:pPr>
      <w:r>
        <w:t>Игровые</w:t>
      </w:r>
      <w:r>
        <w:rPr>
          <w:spacing w:val="46"/>
        </w:rPr>
        <w:t xml:space="preserve">  </w:t>
      </w:r>
      <w:r>
        <w:t>задания</w:t>
      </w:r>
      <w:r>
        <w:rPr>
          <w:spacing w:val="46"/>
        </w:rPr>
        <w:t xml:space="preserve">  </w:t>
      </w:r>
      <w:r>
        <w:t>с</w:t>
      </w:r>
      <w:r>
        <w:rPr>
          <w:spacing w:val="47"/>
        </w:rPr>
        <w:t xml:space="preserve">  </w:t>
      </w:r>
      <w:r>
        <w:t>элементами</w:t>
      </w:r>
      <w:r>
        <w:rPr>
          <w:spacing w:val="47"/>
        </w:rPr>
        <w:t xml:space="preserve">  </w:t>
      </w:r>
      <w:r>
        <w:t>противоборства</w:t>
      </w:r>
      <w:r>
        <w:rPr>
          <w:spacing w:val="44"/>
        </w:rPr>
        <w:t xml:space="preserve">  </w:t>
      </w:r>
      <w:r>
        <w:t>в</w:t>
      </w:r>
      <w:r>
        <w:rPr>
          <w:spacing w:val="48"/>
        </w:rPr>
        <w:t xml:space="preserve">  </w:t>
      </w:r>
      <w:r>
        <w:t>партере:</w:t>
      </w:r>
      <w:r>
        <w:rPr>
          <w:spacing w:val="47"/>
        </w:rPr>
        <w:t xml:space="preserve">  </w:t>
      </w:r>
      <w:r>
        <w:t>"Зайцы-</w:t>
      </w:r>
      <w:r>
        <w:rPr>
          <w:spacing w:val="-2"/>
        </w:rPr>
        <w:t>силачи";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"Шкатулка</w:t>
      </w:r>
      <w:r>
        <w:rPr>
          <w:spacing w:val="-3"/>
        </w:rPr>
        <w:t xml:space="preserve"> </w:t>
      </w:r>
      <w:r>
        <w:t>с секретом";</w:t>
      </w:r>
      <w:r>
        <w:rPr>
          <w:spacing w:val="-4"/>
        </w:rPr>
        <w:t xml:space="preserve"> </w:t>
      </w:r>
      <w:r>
        <w:t>"Хвостики";</w:t>
      </w:r>
      <w:r>
        <w:rPr>
          <w:spacing w:val="-4"/>
        </w:rPr>
        <w:t xml:space="preserve"> </w:t>
      </w:r>
      <w:r>
        <w:t>"Кресло-</w:t>
      </w:r>
      <w:r>
        <w:rPr>
          <w:spacing w:val="-2"/>
        </w:rPr>
        <w:t>качалка".</w:t>
      </w:r>
    </w:p>
    <w:p w:rsidR="00231A0E" w:rsidRDefault="00D53A86">
      <w:pPr>
        <w:pStyle w:val="a3"/>
        <w:spacing w:before="3"/>
        <w:ind w:right="666" w:firstLine="542"/>
        <w:jc w:val="right"/>
      </w:pPr>
      <w:r>
        <w:t>Игровые</w:t>
      </w:r>
      <w:r>
        <w:rPr>
          <w:spacing w:val="-11"/>
        </w:rPr>
        <w:t xml:space="preserve"> </w:t>
      </w:r>
      <w:r>
        <w:t>задания</w:t>
      </w:r>
      <w:r>
        <w:rPr>
          <w:spacing w:val="-11"/>
        </w:rPr>
        <w:t xml:space="preserve"> </w:t>
      </w:r>
      <w:r>
        <w:t>с</w:t>
      </w:r>
      <w:r>
        <w:rPr>
          <w:spacing w:val="-11"/>
        </w:rPr>
        <w:t xml:space="preserve"> </w:t>
      </w:r>
      <w:r>
        <w:t>элементами</w:t>
      </w:r>
      <w:r>
        <w:rPr>
          <w:spacing w:val="-14"/>
        </w:rPr>
        <w:t xml:space="preserve"> </w:t>
      </w:r>
      <w:r>
        <w:t>противоборства</w:t>
      </w:r>
      <w:r>
        <w:rPr>
          <w:spacing w:val="-15"/>
        </w:rPr>
        <w:t xml:space="preserve"> </w:t>
      </w:r>
      <w:r>
        <w:t>в</w:t>
      </w:r>
      <w:r>
        <w:rPr>
          <w:spacing w:val="-9"/>
        </w:rPr>
        <w:t xml:space="preserve"> </w:t>
      </w:r>
      <w:r>
        <w:t>стойке:</w:t>
      </w:r>
      <w:r>
        <w:rPr>
          <w:spacing w:val="-10"/>
        </w:rPr>
        <w:t xml:space="preserve"> </w:t>
      </w:r>
      <w:r>
        <w:t>"Туннель";</w:t>
      </w:r>
      <w:r>
        <w:rPr>
          <w:spacing w:val="-10"/>
        </w:rPr>
        <w:t xml:space="preserve"> </w:t>
      </w:r>
      <w:r>
        <w:t>"Гром</w:t>
      </w:r>
      <w:r>
        <w:rPr>
          <w:spacing w:val="-9"/>
        </w:rPr>
        <w:t xml:space="preserve"> </w:t>
      </w:r>
      <w:r>
        <w:t>и</w:t>
      </w:r>
      <w:r>
        <w:rPr>
          <w:spacing w:val="-14"/>
        </w:rPr>
        <w:t xml:space="preserve"> </w:t>
      </w:r>
      <w:r>
        <w:t>молния". Поединки</w:t>
      </w:r>
      <w:r>
        <w:rPr>
          <w:spacing w:val="40"/>
        </w:rPr>
        <w:t xml:space="preserve"> </w:t>
      </w:r>
      <w:r>
        <w:t>с</w:t>
      </w:r>
      <w:r>
        <w:rPr>
          <w:spacing w:val="40"/>
        </w:rPr>
        <w:t xml:space="preserve"> </w:t>
      </w:r>
      <w:r>
        <w:t>тактической</w:t>
      </w:r>
      <w:r>
        <w:rPr>
          <w:spacing w:val="40"/>
        </w:rPr>
        <w:t xml:space="preserve"> </w:t>
      </w:r>
      <w:r>
        <w:t>задачей</w:t>
      </w:r>
      <w:r>
        <w:rPr>
          <w:spacing w:val="40"/>
        </w:rPr>
        <w:t xml:space="preserve"> </w:t>
      </w:r>
      <w:r>
        <w:t>по</w:t>
      </w:r>
      <w:r>
        <w:rPr>
          <w:spacing w:val="40"/>
        </w:rPr>
        <w:t xml:space="preserve"> </w:t>
      </w:r>
      <w:r>
        <w:t>упрощенным</w:t>
      </w:r>
      <w:r>
        <w:rPr>
          <w:spacing w:val="40"/>
        </w:rPr>
        <w:t xml:space="preserve"> </w:t>
      </w:r>
      <w:r>
        <w:t>правилам:</w:t>
      </w:r>
      <w:r>
        <w:rPr>
          <w:spacing w:val="40"/>
        </w:rPr>
        <w:t xml:space="preserve"> </w:t>
      </w:r>
      <w:r>
        <w:t>учебные</w:t>
      </w:r>
      <w:r>
        <w:rPr>
          <w:spacing w:val="40"/>
        </w:rPr>
        <w:t xml:space="preserve"> </w:t>
      </w:r>
      <w:r>
        <w:t>поединки</w:t>
      </w:r>
      <w:r>
        <w:rPr>
          <w:spacing w:val="40"/>
        </w:rPr>
        <w:t xml:space="preserve"> </w:t>
      </w:r>
      <w:r>
        <w:t>в партере на</w:t>
      </w:r>
      <w:r>
        <w:rPr>
          <w:spacing w:val="-4"/>
        </w:rPr>
        <w:t xml:space="preserve"> </w:t>
      </w:r>
      <w:r>
        <w:t>выполнение</w:t>
      </w:r>
      <w:r>
        <w:rPr>
          <w:spacing w:val="-4"/>
        </w:rPr>
        <w:t xml:space="preserve"> </w:t>
      </w:r>
      <w:r>
        <w:t>удержания сбоку, удержания</w:t>
      </w:r>
      <w:r>
        <w:rPr>
          <w:spacing w:val="-3"/>
        </w:rPr>
        <w:t xml:space="preserve"> </w:t>
      </w:r>
      <w:r>
        <w:t>поперек с</w:t>
      </w:r>
      <w:r>
        <w:rPr>
          <w:spacing w:val="-4"/>
        </w:rPr>
        <w:t xml:space="preserve"> </w:t>
      </w:r>
      <w:r>
        <w:t>неполным</w:t>
      </w:r>
      <w:r>
        <w:rPr>
          <w:spacing w:val="-2"/>
        </w:rPr>
        <w:t xml:space="preserve"> </w:t>
      </w:r>
      <w:r>
        <w:t>сопротивлением партнера;</w:t>
      </w:r>
      <w:r>
        <w:rPr>
          <w:spacing w:val="-3"/>
        </w:rPr>
        <w:t xml:space="preserve"> </w:t>
      </w:r>
      <w:r>
        <w:t>из</w:t>
      </w:r>
      <w:r>
        <w:rPr>
          <w:spacing w:val="3"/>
        </w:rPr>
        <w:t xml:space="preserve"> </w:t>
      </w:r>
      <w:r>
        <w:t>различных исходных</w:t>
      </w:r>
      <w:r>
        <w:rPr>
          <w:spacing w:val="-1"/>
        </w:rPr>
        <w:t xml:space="preserve"> </w:t>
      </w:r>
      <w:r>
        <w:t>положений (сидя</w:t>
      </w:r>
      <w:r>
        <w:rPr>
          <w:spacing w:val="11"/>
        </w:rPr>
        <w:t xml:space="preserve"> </w:t>
      </w:r>
      <w:r>
        <w:t>спина</w:t>
      </w:r>
      <w:r>
        <w:rPr>
          <w:spacing w:val="3"/>
        </w:rPr>
        <w:t xml:space="preserve"> </w:t>
      </w:r>
      <w:r>
        <w:t>к</w:t>
      </w:r>
      <w:r>
        <w:rPr>
          <w:spacing w:val="2"/>
        </w:rPr>
        <w:t xml:space="preserve"> </w:t>
      </w:r>
      <w:r>
        <w:t>спине,</w:t>
      </w:r>
      <w:r>
        <w:rPr>
          <w:spacing w:val="6"/>
        </w:rPr>
        <w:t xml:space="preserve"> </w:t>
      </w:r>
      <w:r>
        <w:t>лежа</w:t>
      </w:r>
      <w:r>
        <w:rPr>
          <w:spacing w:val="3"/>
        </w:rPr>
        <w:t xml:space="preserve"> </w:t>
      </w:r>
      <w:r>
        <w:t>на</w:t>
      </w:r>
      <w:r>
        <w:rPr>
          <w:spacing w:val="2"/>
        </w:rPr>
        <w:t xml:space="preserve"> </w:t>
      </w:r>
      <w:r>
        <w:t>спине,</w:t>
      </w:r>
      <w:r>
        <w:rPr>
          <w:spacing w:val="1"/>
        </w:rPr>
        <w:t xml:space="preserve"> </w:t>
      </w:r>
      <w:r>
        <w:t>лежа</w:t>
      </w:r>
      <w:r>
        <w:rPr>
          <w:spacing w:val="-1"/>
        </w:rPr>
        <w:t xml:space="preserve"> </w:t>
      </w:r>
      <w:r>
        <w:rPr>
          <w:spacing w:val="-5"/>
        </w:rPr>
        <w:t>на</w:t>
      </w:r>
    </w:p>
    <w:p w:rsidR="00231A0E" w:rsidRDefault="00D53A86">
      <w:pPr>
        <w:pStyle w:val="a3"/>
        <w:spacing w:before="1" w:line="275" w:lineRule="exact"/>
        <w:ind w:firstLine="0"/>
      </w:pPr>
      <w:r>
        <w:t>животе;</w:t>
      </w:r>
      <w:r>
        <w:rPr>
          <w:spacing w:val="-6"/>
        </w:rPr>
        <w:t xml:space="preserve"> </w:t>
      </w:r>
      <w:r>
        <w:t>лицом друг</w:t>
      </w:r>
      <w:r>
        <w:rPr>
          <w:spacing w:val="1"/>
        </w:rPr>
        <w:t xml:space="preserve"> </w:t>
      </w:r>
      <w:r>
        <w:t>к</w:t>
      </w:r>
      <w:r>
        <w:rPr>
          <w:spacing w:val="-3"/>
        </w:rPr>
        <w:t xml:space="preserve"> </w:t>
      </w:r>
      <w:r>
        <w:t>другу);</w:t>
      </w:r>
      <w:r>
        <w:rPr>
          <w:spacing w:val="-6"/>
        </w:rPr>
        <w:t xml:space="preserve"> </w:t>
      </w:r>
      <w:r>
        <w:t>с</w:t>
      </w:r>
      <w:r>
        <w:rPr>
          <w:spacing w:val="-1"/>
        </w:rPr>
        <w:t xml:space="preserve"> </w:t>
      </w:r>
      <w:r>
        <w:rPr>
          <w:spacing w:val="-2"/>
        </w:rPr>
        <w:t>судейством.</w:t>
      </w:r>
    </w:p>
    <w:p w:rsidR="00231A0E" w:rsidRDefault="00D53A86">
      <w:pPr>
        <w:pStyle w:val="a3"/>
        <w:spacing w:line="242" w:lineRule="auto"/>
        <w:ind w:right="676" w:firstLine="542"/>
      </w:pPr>
      <w:r>
        <w:t xml:space="preserve">Поединки. В партере, в стойке, с преследованием после бросков по упрощенным </w:t>
      </w:r>
      <w:r>
        <w:rPr>
          <w:spacing w:val="-2"/>
        </w:rPr>
        <w:t>правилам.</w:t>
      </w:r>
    </w:p>
    <w:p w:rsidR="00231A0E" w:rsidRDefault="00D53A86">
      <w:pPr>
        <w:pStyle w:val="a3"/>
        <w:spacing w:line="271" w:lineRule="exact"/>
        <w:ind w:left="1342" w:firstLine="0"/>
      </w:pPr>
      <w:r>
        <w:t>3</w:t>
      </w:r>
      <w:r>
        <w:rPr>
          <w:spacing w:val="2"/>
        </w:rPr>
        <w:t xml:space="preserve"> </w:t>
      </w:r>
      <w:r>
        <w:rPr>
          <w:spacing w:val="-2"/>
        </w:rPr>
        <w:t>класс.</w:t>
      </w:r>
    </w:p>
    <w:p w:rsidR="00231A0E" w:rsidRDefault="00D53A86">
      <w:pPr>
        <w:pStyle w:val="a3"/>
        <w:spacing w:before="1" w:line="275" w:lineRule="exact"/>
        <w:ind w:left="1342" w:firstLine="0"/>
      </w:pPr>
      <w:r>
        <w:t>Совершенствование</w:t>
      </w:r>
      <w:r>
        <w:rPr>
          <w:spacing w:val="-9"/>
        </w:rPr>
        <w:t xml:space="preserve"> </w:t>
      </w:r>
      <w:r>
        <w:t>ранее</w:t>
      </w:r>
      <w:r>
        <w:rPr>
          <w:spacing w:val="-4"/>
        </w:rPr>
        <w:t xml:space="preserve"> </w:t>
      </w:r>
      <w:r>
        <w:t>изученных</w:t>
      </w:r>
      <w:r>
        <w:rPr>
          <w:spacing w:val="-3"/>
        </w:rPr>
        <w:t xml:space="preserve"> </w:t>
      </w:r>
      <w:r>
        <w:rPr>
          <w:spacing w:val="-2"/>
        </w:rPr>
        <w:t>упражнений.</w:t>
      </w:r>
    </w:p>
    <w:p w:rsidR="00231A0E" w:rsidRDefault="00D53A86">
      <w:pPr>
        <w:pStyle w:val="a3"/>
        <w:ind w:right="668" w:firstLine="542"/>
      </w:pPr>
      <w: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rsidR="00231A0E" w:rsidRDefault="00D53A86">
      <w:pPr>
        <w:pStyle w:val="a3"/>
        <w:spacing w:before="1"/>
        <w:ind w:right="663" w:firstLine="542"/>
      </w:pPr>
      <w: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rsidR="00231A0E" w:rsidRDefault="00D53A86">
      <w:pPr>
        <w:pStyle w:val="a3"/>
        <w:spacing w:before="1"/>
        <w:ind w:right="662" w:firstLine="542"/>
      </w:pPr>
      <w: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w:t>
      </w:r>
      <w:r>
        <w:rPr>
          <w:spacing w:val="-5"/>
        </w:rPr>
        <w:t xml:space="preserve"> </w:t>
      </w:r>
      <w:r>
        <w:t>в</w:t>
      </w:r>
      <w:r>
        <w:rPr>
          <w:spacing w:val="-1"/>
        </w:rPr>
        <w:t xml:space="preserve"> </w:t>
      </w:r>
      <w:r>
        <w:t>"квадрате"</w:t>
      </w:r>
      <w:r>
        <w:rPr>
          <w:spacing w:val="-5"/>
        </w:rPr>
        <w:t xml:space="preserve"> </w:t>
      </w:r>
      <w:r>
        <w:t>2</w:t>
      </w:r>
      <w:r>
        <w:rPr>
          <w:spacing w:val="-2"/>
        </w:rPr>
        <w:t xml:space="preserve"> </w:t>
      </w:r>
      <w:r>
        <w:t>x</w:t>
      </w:r>
      <w:r>
        <w:rPr>
          <w:spacing w:val="-7"/>
        </w:rPr>
        <w:t xml:space="preserve"> </w:t>
      </w:r>
      <w:r>
        <w:t>2</w:t>
      </w:r>
      <w:r>
        <w:rPr>
          <w:spacing w:val="-2"/>
        </w:rPr>
        <w:t xml:space="preserve"> </w:t>
      </w:r>
      <w:r>
        <w:t>м - коснуться</w:t>
      </w:r>
      <w:r>
        <w:rPr>
          <w:spacing w:val="-2"/>
        </w:rPr>
        <w:t xml:space="preserve"> </w:t>
      </w:r>
      <w:r>
        <w:t>любой</w:t>
      </w:r>
      <w:r>
        <w:rPr>
          <w:spacing w:val="-1"/>
        </w:rPr>
        <w:t xml:space="preserve"> </w:t>
      </w:r>
      <w:r>
        <w:t>рукой</w:t>
      </w:r>
      <w:r>
        <w:rPr>
          <w:spacing w:val="-1"/>
        </w:rPr>
        <w:t xml:space="preserve"> </w:t>
      </w:r>
      <w:r>
        <w:t>обусловленного</w:t>
      </w:r>
      <w:r>
        <w:rPr>
          <w:spacing w:val="-2"/>
        </w:rPr>
        <w:t xml:space="preserve"> </w:t>
      </w:r>
      <w:r>
        <w:t>места</w:t>
      </w:r>
      <w:r>
        <w:rPr>
          <w:spacing w:val="-3"/>
        </w:rPr>
        <w:t xml:space="preserve"> </w:t>
      </w:r>
      <w:r>
        <w:t>на</w:t>
      </w:r>
      <w:r>
        <w:rPr>
          <w:spacing w:val="-1"/>
        </w:rPr>
        <w:t xml:space="preserve"> </w:t>
      </w:r>
      <w:r>
        <w:t>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w:t>
      </w:r>
      <w:r>
        <w:rPr>
          <w:spacing w:val="-12"/>
        </w:rPr>
        <w:t xml:space="preserve"> </w:t>
      </w:r>
      <w:r>
        <w:t>тела</w:t>
      </w:r>
      <w:r>
        <w:rPr>
          <w:spacing w:val="-7"/>
        </w:rPr>
        <w:t xml:space="preserve"> </w:t>
      </w:r>
      <w:r>
        <w:t>партнера</w:t>
      </w:r>
      <w:r>
        <w:rPr>
          <w:spacing w:val="-5"/>
        </w:rPr>
        <w:t xml:space="preserve"> </w:t>
      </w:r>
      <w:r>
        <w:t>-</w:t>
      </w:r>
      <w:r>
        <w:rPr>
          <w:spacing w:val="-8"/>
        </w:rPr>
        <w:t xml:space="preserve"> </w:t>
      </w:r>
      <w:r>
        <w:t>локоть,</w:t>
      </w:r>
      <w:r>
        <w:rPr>
          <w:spacing w:val="-9"/>
        </w:rPr>
        <w:t xml:space="preserve"> </w:t>
      </w:r>
      <w:r>
        <w:t>плечо,</w:t>
      </w:r>
      <w:r>
        <w:rPr>
          <w:spacing w:val="-8"/>
        </w:rPr>
        <w:t xml:space="preserve"> </w:t>
      </w:r>
      <w:r>
        <w:t>лопатка;</w:t>
      </w:r>
      <w:r>
        <w:rPr>
          <w:spacing w:val="-10"/>
        </w:rPr>
        <w:t xml:space="preserve"> </w:t>
      </w:r>
      <w:r>
        <w:t>другой</w:t>
      </w:r>
      <w:r>
        <w:rPr>
          <w:spacing w:val="-5"/>
        </w:rPr>
        <w:t xml:space="preserve"> </w:t>
      </w:r>
      <w:r>
        <w:t>касается</w:t>
      </w:r>
      <w:r>
        <w:rPr>
          <w:spacing w:val="-6"/>
        </w:rPr>
        <w:t xml:space="preserve"> </w:t>
      </w:r>
      <w:r>
        <w:t>левой</w:t>
      </w:r>
      <w:r>
        <w:rPr>
          <w:spacing w:val="-10"/>
        </w:rPr>
        <w:t xml:space="preserve"> </w:t>
      </w:r>
      <w:r>
        <w:t>рукой</w:t>
      </w:r>
      <w:r>
        <w:rPr>
          <w:spacing w:val="-5"/>
        </w:rPr>
        <w:t xml:space="preserve"> </w:t>
      </w:r>
      <w:r>
        <w:t>тех</w:t>
      </w:r>
      <w:r>
        <w:rPr>
          <w:spacing w:val="-11"/>
        </w:rPr>
        <w:t xml:space="preserve"> </w:t>
      </w:r>
      <w:r>
        <w:t>же</w:t>
      </w:r>
      <w:r>
        <w:rPr>
          <w:spacing w:val="-7"/>
        </w:rPr>
        <w:t xml:space="preserve"> </w:t>
      </w:r>
      <w:r>
        <w:t>мест</w:t>
      </w:r>
      <w:r>
        <w:rPr>
          <w:spacing w:val="-10"/>
        </w:rPr>
        <w:t xml:space="preserve"> </w:t>
      </w:r>
      <w:r>
        <w:t>на правой стороне тела партнера.</w:t>
      </w:r>
    </w:p>
    <w:p w:rsidR="00231A0E" w:rsidRDefault="00D53A86">
      <w:pPr>
        <w:pStyle w:val="a3"/>
        <w:ind w:right="666" w:firstLine="542"/>
      </w:pPr>
      <w: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w:t>
      </w:r>
      <w:r>
        <w:rPr>
          <w:spacing w:val="-2"/>
        </w:rPr>
        <w:t xml:space="preserve"> </w:t>
      </w:r>
      <w:r>
        <w:t>с захватом из-под руки с неполным сопротивлением партнера; из различных исходных положений (сидя, лежа); с уходом от удержаний изученными способами.</w:t>
      </w:r>
    </w:p>
    <w:p w:rsidR="00231A0E" w:rsidRDefault="00D53A86">
      <w:pPr>
        <w:pStyle w:val="a3"/>
        <w:spacing w:line="242" w:lineRule="auto"/>
        <w:ind w:left="1342" w:right="2442" w:firstLine="0"/>
      </w:pPr>
      <w:r>
        <w:t>Поединки</w:t>
      </w:r>
      <w:r>
        <w:rPr>
          <w:spacing w:val="-5"/>
        </w:rPr>
        <w:t xml:space="preserve"> </w:t>
      </w:r>
      <w:r>
        <w:t>по</w:t>
      </w:r>
      <w:r>
        <w:rPr>
          <w:spacing w:val="-6"/>
        </w:rPr>
        <w:t xml:space="preserve"> </w:t>
      </w:r>
      <w:r>
        <w:t>упрощенным</w:t>
      </w:r>
      <w:r>
        <w:rPr>
          <w:spacing w:val="-8"/>
        </w:rPr>
        <w:t xml:space="preserve"> </w:t>
      </w:r>
      <w:r>
        <w:t>правилам.</w:t>
      </w:r>
      <w:r>
        <w:rPr>
          <w:spacing w:val="-8"/>
        </w:rPr>
        <w:t xml:space="preserve"> </w:t>
      </w:r>
      <w:r>
        <w:t>Тренировочные,</w:t>
      </w:r>
      <w:r>
        <w:rPr>
          <w:spacing w:val="-4"/>
        </w:rPr>
        <w:t xml:space="preserve"> </w:t>
      </w:r>
      <w:r>
        <w:t>с</w:t>
      </w:r>
      <w:r>
        <w:rPr>
          <w:spacing w:val="-11"/>
        </w:rPr>
        <w:t xml:space="preserve"> </w:t>
      </w:r>
      <w:r>
        <w:t>судейством. 4 класс.</w:t>
      </w:r>
    </w:p>
    <w:p w:rsidR="00231A0E" w:rsidRDefault="00D53A86">
      <w:pPr>
        <w:pStyle w:val="a3"/>
        <w:spacing w:line="271" w:lineRule="exact"/>
        <w:ind w:left="1342" w:firstLine="0"/>
      </w:pPr>
      <w:r>
        <w:t>Совершенствование</w:t>
      </w:r>
      <w:r>
        <w:rPr>
          <w:spacing w:val="-9"/>
        </w:rPr>
        <w:t xml:space="preserve"> </w:t>
      </w:r>
      <w:r>
        <w:t>ранее</w:t>
      </w:r>
      <w:r>
        <w:rPr>
          <w:spacing w:val="-4"/>
        </w:rPr>
        <w:t xml:space="preserve"> </w:t>
      </w:r>
      <w:r>
        <w:t>изученных</w:t>
      </w:r>
      <w:r>
        <w:rPr>
          <w:spacing w:val="-3"/>
        </w:rPr>
        <w:t xml:space="preserve"> </w:t>
      </w:r>
      <w:r>
        <w:rPr>
          <w:spacing w:val="-2"/>
        </w:rPr>
        <w:t>упражнений.</w:t>
      </w:r>
    </w:p>
    <w:p w:rsidR="00231A0E" w:rsidRDefault="00D53A86">
      <w:pPr>
        <w:pStyle w:val="a3"/>
        <w:spacing w:before="1"/>
        <w:ind w:right="665" w:firstLine="542"/>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rsidR="00231A0E" w:rsidRDefault="00D53A86">
      <w:pPr>
        <w:pStyle w:val="a3"/>
        <w:ind w:right="675" w:firstLine="542"/>
      </w:pPr>
      <w:r>
        <w:t>Игровые задания с элементами противоборства в партере: задания "в касание" партнеры</w:t>
      </w:r>
      <w:r>
        <w:rPr>
          <w:spacing w:val="-8"/>
        </w:rPr>
        <w:t xml:space="preserve"> </w:t>
      </w:r>
      <w:r>
        <w:t>в</w:t>
      </w:r>
      <w:r>
        <w:rPr>
          <w:spacing w:val="-13"/>
        </w:rPr>
        <w:t xml:space="preserve"> </w:t>
      </w:r>
      <w:r>
        <w:t>исходных</w:t>
      </w:r>
      <w:r>
        <w:rPr>
          <w:spacing w:val="-14"/>
        </w:rPr>
        <w:t xml:space="preserve"> </w:t>
      </w:r>
      <w:r>
        <w:t>положениях</w:t>
      </w:r>
      <w:r>
        <w:rPr>
          <w:spacing w:val="-10"/>
        </w:rPr>
        <w:t xml:space="preserve"> </w:t>
      </w:r>
      <w:r>
        <w:t>-</w:t>
      </w:r>
      <w:r>
        <w:rPr>
          <w:spacing w:val="-8"/>
        </w:rPr>
        <w:t xml:space="preserve"> </w:t>
      </w:r>
      <w:r>
        <w:t>на</w:t>
      </w:r>
      <w:r>
        <w:rPr>
          <w:spacing w:val="-11"/>
        </w:rPr>
        <w:t xml:space="preserve"> </w:t>
      </w:r>
      <w:r>
        <w:t>коленях;</w:t>
      </w:r>
      <w:r>
        <w:rPr>
          <w:spacing w:val="-14"/>
        </w:rPr>
        <w:t xml:space="preserve"> </w:t>
      </w:r>
      <w:r>
        <w:t>одна</w:t>
      </w:r>
      <w:r>
        <w:rPr>
          <w:spacing w:val="-11"/>
        </w:rPr>
        <w:t xml:space="preserve"> </w:t>
      </w:r>
      <w:r>
        <w:t>нога</w:t>
      </w:r>
      <w:r>
        <w:rPr>
          <w:spacing w:val="-11"/>
        </w:rPr>
        <w:t xml:space="preserve"> </w:t>
      </w:r>
      <w:r>
        <w:t>на</w:t>
      </w:r>
      <w:r>
        <w:rPr>
          <w:spacing w:val="-11"/>
        </w:rPr>
        <w:t xml:space="preserve"> </w:t>
      </w:r>
      <w:r>
        <w:t>колене,</w:t>
      </w:r>
      <w:r>
        <w:rPr>
          <w:spacing w:val="-8"/>
        </w:rPr>
        <w:t xml:space="preserve"> </w:t>
      </w:r>
      <w:r>
        <w:t>другая</w:t>
      </w:r>
      <w:r>
        <w:rPr>
          <w:spacing w:val="-10"/>
        </w:rPr>
        <w:t xml:space="preserve"> </w:t>
      </w:r>
      <w:r>
        <w:t>нога</w:t>
      </w:r>
      <w:r>
        <w:rPr>
          <w:spacing w:val="-15"/>
        </w:rPr>
        <w:t xml:space="preserve"> </w:t>
      </w:r>
      <w:r>
        <w:t>на</w:t>
      </w:r>
      <w:r>
        <w:rPr>
          <w:spacing w:val="-11"/>
        </w:rPr>
        <w:t xml:space="preserve"> </w:t>
      </w:r>
      <w:r>
        <w:t>стопе;</w:t>
      </w:r>
      <w:r>
        <w:rPr>
          <w:spacing w:val="-14"/>
        </w:rPr>
        <w:t xml:space="preserve"> </w:t>
      </w:r>
      <w:r>
        <w:t>в приседе - коснуться правой рукой правого плеча, правого локтя,</w:t>
      </w:r>
      <w:r>
        <w:rPr>
          <w:spacing w:val="-1"/>
        </w:rPr>
        <w:t xml:space="preserve"> </w:t>
      </w:r>
      <w:r>
        <w:t>правой</w:t>
      </w:r>
      <w:r>
        <w:rPr>
          <w:spacing w:val="-3"/>
        </w:rPr>
        <w:t xml:space="preserve"> </w:t>
      </w:r>
      <w:r>
        <w:t>лопатки</w:t>
      </w:r>
      <w:r>
        <w:rPr>
          <w:spacing w:val="-3"/>
        </w:rPr>
        <w:t xml:space="preserve"> </w:t>
      </w:r>
      <w:r>
        <w:t>партнера, то же левой рукой.</w:t>
      </w:r>
    </w:p>
    <w:p w:rsidR="00231A0E" w:rsidRDefault="00D53A86">
      <w:pPr>
        <w:pStyle w:val="a3"/>
        <w:ind w:right="665" w:firstLine="542"/>
      </w:pPr>
      <w:r>
        <w:t>Игровые задания с элементами противоборства в стойке: задания "в теснение" в "квадрате"</w:t>
      </w:r>
      <w:r>
        <w:rPr>
          <w:spacing w:val="-15"/>
        </w:rPr>
        <w:t xml:space="preserve"> </w:t>
      </w:r>
      <w:r>
        <w:t>2</w:t>
      </w:r>
      <w:r>
        <w:rPr>
          <w:spacing w:val="-15"/>
        </w:rPr>
        <w:t xml:space="preserve"> </w:t>
      </w:r>
      <w:r>
        <w:t>x</w:t>
      </w:r>
      <w:r>
        <w:rPr>
          <w:spacing w:val="-13"/>
        </w:rPr>
        <w:t xml:space="preserve"> </w:t>
      </w:r>
      <w:r>
        <w:t>2</w:t>
      </w:r>
      <w:r>
        <w:rPr>
          <w:spacing w:val="-15"/>
        </w:rPr>
        <w:t xml:space="preserve"> </w:t>
      </w:r>
      <w:r>
        <w:t>м</w:t>
      </w:r>
      <w:r>
        <w:rPr>
          <w:spacing w:val="-14"/>
        </w:rPr>
        <w:t xml:space="preserve"> </w:t>
      </w:r>
      <w:r>
        <w:t>двумя</w:t>
      </w:r>
      <w:r>
        <w:rPr>
          <w:spacing w:val="-11"/>
        </w:rPr>
        <w:t xml:space="preserve"> </w:t>
      </w:r>
      <w:r>
        <w:t>руками,</w:t>
      </w:r>
      <w:r>
        <w:rPr>
          <w:spacing w:val="-15"/>
        </w:rPr>
        <w:t xml:space="preserve"> </w:t>
      </w:r>
      <w:r>
        <w:t>одной</w:t>
      </w:r>
      <w:r>
        <w:rPr>
          <w:spacing w:val="-14"/>
        </w:rPr>
        <w:t xml:space="preserve"> </w:t>
      </w:r>
      <w:r>
        <w:t>рукой</w:t>
      </w:r>
      <w:r>
        <w:rPr>
          <w:spacing w:val="-14"/>
        </w:rPr>
        <w:t xml:space="preserve"> </w:t>
      </w:r>
      <w:r>
        <w:t>(ладонь</w:t>
      </w:r>
      <w:r>
        <w:rPr>
          <w:spacing w:val="-15"/>
        </w:rPr>
        <w:t xml:space="preserve"> </w:t>
      </w:r>
      <w:r>
        <w:t>к</w:t>
      </w:r>
      <w:r>
        <w:rPr>
          <w:spacing w:val="-15"/>
        </w:rPr>
        <w:t xml:space="preserve"> </w:t>
      </w:r>
      <w:r>
        <w:t>ладони);</w:t>
      </w:r>
      <w:r>
        <w:rPr>
          <w:spacing w:val="-15"/>
        </w:rPr>
        <w:t xml:space="preserve"> </w:t>
      </w:r>
      <w:r>
        <w:t>теснение</w:t>
      </w:r>
      <w:r>
        <w:rPr>
          <w:spacing w:val="-15"/>
        </w:rPr>
        <w:t xml:space="preserve"> </w:t>
      </w:r>
      <w:r>
        <w:t>из</w:t>
      </w:r>
      <w:r>
        <w:rPr>
          <w:spacing w:val="-14"/>
        </w:rPr>
        <w:t xml:space="preserve"> </w:t>
      </w:r>
      <w:r>
        <w:t>"коридора"</w:t>
      </w:r>
      <w:r>
        <w:rPr>
          <w:spacing w:val="-13"/>
        </w:rPr>
        <w:t xml:space="preserve"> </w:t>
      </w:r>
      <w:r>
        <w:t>1</w:t>
      </w:r>
      <w:r>
        <w:rPr>
          <w:spacing w:val="-15"/>
        </w:rPr>
        <w:t xml:space="preserve"> </w:t>
      </w:r>
      <w:r>
        <w:t>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rsidR="00231A0E" w:rsidRDefault="00D53A86">
      <w:pPr>
        <w:pStyle w:val="a3"/>
        <w:ind w:right="672" w:firstLine="542"/>
      </w:pPr>
      <w: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rsidR="00231A0E" w:rsidRDefault="00D53A86">
      <w:pPr>
        <w:pStyle w:val="a3"/>
        <w:spacing w:before="1" w:line="275" w:lineRule="exact"/>
        <w:ind w:left="1337" w:firstLine="0"/>
      </w:pPr>
      <w:r>
        <w:t>Поединки</w:t>
      </w:r>
      <w:r>
        <w:rPr>
          <w:spacing w:val="-4"/>
        </w:rPr>
        <w:t xml:space="preserve"> </w:t>
      </w:r>
      <w:r>
        <w:t>по</w:t>
      </w:r>
      <w:r>
        <w:rPr>
          <w:spacing w:val="-2"/>
        </w:rPr>
        <w:t xml:space="preserve"> </w:t>
      </w:r>
      <w:r>
        <w:t>упрощенным</w:t>
      </w:r>
      <w:r>
        <w:rPr>
          <w:spacing w:val="-4"/>
        </w:rPr>
        <w:t xml:space="preserve"> </w:t>
      </w:r>
      <w:r>
        <w:t>правилам.</w:t>
      </w:r>
      <w:r>
        <w:rPr>
          <w:spacing w:val="-5"/>
        </w:rPr>
        <w:t xml:space="preserve"> </w:t>
      </w:r>
      <w:r>
        <w:t xml:space="preserve">Тренировочные, с </w:t>
      </w:r>
      <w:r>
        <w:rPr>
          <w:spacing w:val="-2"/>
        </w:rPr>
        <w:t>судейством.</w:t>
      </w:r>
    </w:p>
    <w:p w:rsidR="00231A0E" w:rsidRDefault="00D53A86">
      <w:pPr>
        <w:pStyle w:val="a3"/>
        <w:spacing w:line="242" w:lineRule="auto"/>
        <w:ind w:firstLine="538"/>
        <w:jc w:val="left"/>
      </w:pPr>
      <w:r>
        <w:t>Содержание</w:t>
      </w:r>
      <w:r>
        <w:rPr>
          <w:spacing w:val="-6"/>
        </w:rPr>
        <w:t xml:space="preserve"> </w:t>
      </w:r>
      <w:r>
        <w:t>модуля</w:t>
      </w:r>
      <w:r>
        <w:rPr>
          <w:spacing w:val="-5"/>
        </w:rPr>
        <w:t xml:space="preserve"> </w:t>
      </w:r>
      <w:r>
        <w:t>"Дзюдо"</w:t>
      </w:r>
      <w:r>
        <w:rPr>
          <w:spacing w:val="-7"/>
        </w:rPr>
        <w:t xml:space="preserve"> </w:t>
      </w:r>
      <w:r>
        <w:t>направлено</w:t>
      </w:r>
      <w:r>
        <w:rPr>
          <w:spacing w:val="-5"/>
        </w:rPr>
        <w:t xml:space="preserve"> </w:t>
      </w:r>
      <w:r>
        <w:t>на</w:t>
      </w:r>
      <w:r>
        <w:rPr>
          <w:spacing w:val="-6"/>
        </w:rPr>
        <w:t xml:space="preserve"> </w:t>
      </w:r>
      <w:r>
        <w:t>достижение</w:t>
      </w:r>
      <w:r>
        <w:rPr>
          <w:spacing w:val="-10"/>
        </w:rPr>
        <w:t xml:space="preserve"> </w:t>
      </w:r>
      <w:r>
        <w:t>обучающимися</w:t>
      </w:r>
      <w:r>
        <w:rPr>
          <w:spacing w:val="-5"/>
        </w:rPr>
        <w:t xml:space="preserve"> </w:t>
      </w:r>
      <w:r>
        <w:t>личностных, метапредметных и предметных результатов обучения.</w:t>
      </w:r>
    </w:p>
    <w:p w:rsidR="00231A0E" w:rsidRDefault="00D53A86">
      <w:pPr>
        <w:pStyle w:val="a3"/>
        <w:spacing w:line="242" w:lineRule="auto"/>
        <w:ind w:firstLine="538"/>
        <w:jc w:val="left"/>
      </w:pPr>
      <w:r>
        <w:t>При</w:t>
      </w:r>
      <w:r>
        <w:rPr>
          <w:spacing w:val="80"/>
        </w:rPr>
        <w:t xml:space="preserve"> </w:t>
      </w:r>
      <w:r>
        <w:t>изучении</w:t>
      </w:r>
      <w:r>
        <w:rPr>
          <w:spacing w:val="80"/>
        </w:rPr>
        <w:t xml:space="preserve"> </w:t>
      </w:r>
      <w:r>
        <w:t>модуля</w:t>
      </w:r>
      <w:r>
        <w:rPr>
          <w:spacing w:val="80"/>
        </w:rPr>
        <w:t xml:space="preserve"> </w:t>
      </w:r>
      <w:r>
        <w:t>"Дзюдо"</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у</w:t>
      </w:r>
      <w:r>
        <w:rPr>
          <w:spacing w:val="80"/>
        </w:rPr>
        <w:t xml:space="preserve"> </w:t>
      </w:r>
      <w:r>
        <w:t>обучающихся будут сформированы следующие личностные результаты:</w:t>
      </w:r>
    </w:p>
    <w:p w:rsidR="00231A0E" w:rsidRDefault="00D53A86">
      <w:pPr>
        <w:pStyle w:val="a3"/>
        <w:spacing w:line="242" w:lineRule="auto"/>
        <w:ind w:right="668" w:firstLine="538"/>
        <w:jc w:val="left"/>
      </w:pPr>
      <w:r>
        <w:t>проявление чувства гордости за свою родину,</w:t>
      </w:r>
      <w:r>
        <w:rPr>
          <w:spacing w:val="28"/>
        </w:rPr>
        <w:t xml:space="preserve"> </w:t>
      </w:r>
      <w:r>
        <w:t>российский народ и историю России</w:t>
      </w:r>
      <w:r>
        <w:rPr>
          <w:spacing w:val="40"/>
        </w:rPr>
        <w:t xml:space="preserve"> </w:t>
      </w:r>
      <w:r>
        <w:t>через</w:t>
      </w:r>
      <w:r>
        <w:rPr>
          <w:spacing w:val="56"/>
          <w:w w:val="150"/>
        </w:rPr>
        <w:t xml:space="preserve"> </w:t>
      </w:r>
      <w:r>
        <w:t>достижения</w:t>
      </w:r>
      <w:r>
        <w:rPr>
          <w:spacing w:val="58"/>
          <w:w w:val="150"/>
        </w:rPr>
        <w:t xml:space="preserve"> </w:t>
      </w:r>
      <w:r>
        <w:t>российских</w:t>
      </w:r>
      <w:r>
        <w:rPr>
          <w:spacing w:val="52"/>
          <w:w w:val="150"/>
        </w:rPr>
        <w:t xml:space="preserve"> </w:t>
      </w:r>
      <w:r>
        <w:t>борцов-дзюдоистов</w:t>
      </w:r>
      <w:r>
        <w:rPr>
          <w:spacing w:val="60"/>
          <w:w w:val="150"/>
        </w:rPr>
        <w:t xml:space="preserve"> </w:t>
      </w:r>
      <w:r>
        <w:t>и</w:t>
      </w:r>
      <w:r>
        <w:rPr>
          <w:spacing w:val="53"/>
          <w:w w:val="150"/>
        </w:rPr>
        <w:t xml:space="preserve"> </w:t>
      </w:r>
      <w:r>
        <w:t>национальной</w:t>
      </w:r>
      <w:r>
        <w:rPr>
          <w:spacing w:val="54"/>
          <w:w w:val="150"/>
        </w:rPr>
        <w:t xml:space="preserve"> </w:t>
      </w:r>
      <w:r>
        <w:t>сборной</w:t>
      </w:r>
      <w:r>
        <w:rPr>
          <w:spacing w:val="59"/>
          <w:w w:val="150"/>
        </w:rPr>
        <w:t xml:space="preserve"> </w:t>
      </w:r>
      <w:r>
        <w:rPr>
          <w:spacing w:val="-2"/>
        </w:rPr>
        <w:t>команды</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страны</w:t>
      </w:r>
      <w:r>
        <w:rPr>
          <w:spacing w:val="-2"/>
        </w:rPr>
        <w:t xml:space="preserve"> </w:t>
      </w:r>
      <w:r>
        <w:t>по</w:t>
      </w:r>
      <w:r>
        <w:rPr>
          <w:spacing w:val="-1"/>
        </w:rPr>
        <w:t xml:space="preserve"> </w:t>
      </w:r>
      <w:r>
        <w:rPr>
          <w:spacing w:val="-2"/>
        </w:rPr>
        <w:t>дзюдо;</w:t>
      </w:r>
    </w:p>
    <w:p w:rsidR="00231A0E" w:rsidRDefault="00D53A86">
      <w:pPr>
        <w:pStyle w:val="a3"/>
        <w:spacing w:before="3"/>
        <w:ind w:right="669" w:firstLine="538"/>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231A0E" w:rsidRDefault="00D53A86">
      <w:pPr>
        <w:pStyle w:val="a3"/>
        <w:spacing w:before="1"/>
        <w:ind w:right="674" w:firstLine="538"/>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r>
        <w:rPr>
          <w:spacing w:val="-2"/>
        </w:rPr>
        <w:t>дзюдо;</w:t>
      </w:r>
    </w:p>
    <w:p w:rsidR="00231A0E" w:rsidRDefault="00D53A86">
      <w:pPr>
        <w:pStyle w:val="a3"/>
        <w:spacing w:line="274" w:lineRule="exact"/>
        <w:ind w:left="1337" w:firstLine="0"/>
      </w:pPr>
      <w:r>
        <w:t>активное</w:t>
      </w:r>
      <w:r>
        <w:rPr>
          <w:spacing w:val="-5"/>
        </w:rPr>
        <w:t xml:space="preserve"> </w:t>
      </w:r>
      <w:r>
        <w:t>участие</w:t>
      </w:r>
      <w:r>
        <w:rPr>
          <w:spacing w:val="-5"/>
        </w:rPr>
        <w:t xml:space="preserve"> </w:t>
      </w:r>
      <w:r>
        <w:t>в</w:t>
      </w:r>
      <w:r>
        <w:rPr>
          <w:spacing w:val="-3"/>
        </w:rPr>
        <w:t xml:space="preserve"> </w:t>
      </w:r>
      <w:r>
        <w:t>социально значимой</w:t>
      </w:r>
      <w:r>
        <w:rPr>
          <w:spacing w:val="-7"/>
        </w:rPr>
        <w:t xml:space="preserve"> </w:t>
      </w:r>
      <w:r>
        <w:rPr>
          <w:spacing w:val="-2"/>
        </w:rPr>
        <w:t>деятельности;</w:t>
      </w:r>
    </w:p>
    <w:p w:rsidR="00231A0E" w:rsidRDefault="00D53A86">
      <w:pPr>
        <w:pStyle w:val="a3"/>
        <w:tabs>
          <w:tab w:val="left" w:pos="3681"/>
          <w:tab w:val="left" w:pos="4875"/>
        </w:tabs>
        <w:spacing w:before="2"/>
        <w:ind w:right="675" w:firstLine="538"/>
        <w:jc w:val="right"/>
      </w:pPr>
      <w:r>
        <w:t>реализация</w:t>
      </w:r>
      <w:r>
        <w:rPr>
          <w:spacing w:val="80"/>
        </w:rPr>
        <w:t xml:space="preserve"> </w:t>
      </w:r>
      <w:r>
        <w:t>ценностей</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потребности</w:t>
      </w:r>
      <w:r>
        <w:rPr>
          <w:spacing w:val="80"/>
        </w:rPr>
        <w:t xml:space="preserve"> </w:t>
      </w:r>
      <w:r>
        <w:t>в</w:t>
      </w:r>
      <w:r>
        <w:rPr>
          <w:spacing w:val="40"/>
        </w:rPr>
        <w:t xml:space="preserve"> </w:t>
      </w:r>
      <w:r>
        <w:t>физическом самосовершенствовании, занятиях</w:t>
      </w:r>
      <w:r>
        <w:rPr>
          <w:spacing w:val="-3"/>
        </w:rPr>
        <w:t xml:space="preserve"> </w:t>
      </w:r>
      <w:r>
        <w:t>спортивно-оздоровительной деятельности; проявление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и</w:t>
      </w:r>
      <w:r>
        <w:rPr>
          <w:spacing w:val="40"/>
        </w:rPr>
        <w:t xml:space="preserve"> </w:t>
      </w:r>
      <w:r>
        <w:t>управление</w:t>
      </w:r>
      <w:r>
        <w:rPr>
          <w:spacing w:val="40"/>
        </w:rPr>
        <w:t xml:space="preserve"> </w:t>
      </w:r>
      <w:r>
        <w:t>своими</w:t>
      </w:r>
      <w:r>
        <w:rPr>
          <w:spacing w:val="40"/>
        </w:rPr>
        <w:t xml:space="preserve"> </w:t>
      </w:r>
      <w:r>
        <w:t>эмоциями</w:t>
      </w:r>
      <w:r>
        <w:rPr>
          <w:spacing w:val="40"/>
        </w:rPr>
        <w:t xml:space="preserve"> </w:t>
      </w:r>
      <w:r>
        <w:t>в</w:t>
      </w:r>
      <w:r>
        <w:rPr>
          <w:spacing w:val="40"/>
        </w:rPr>
        <w:t xml:space="preserve"> </w:t>
      </w:r>
      <w:r>
        <w:t>различных</w:t>
      </w:r>
      <w:r>
        <w:rPr>
          <w:spacing w:val="36"/>
        </w:rPr>
        <w:t xml:space="preserve">  </w:t>
      </w:r>
      <w:r>
        <w:t>ситуациях</w:t>
      </w:r>
      <w:r>
        <w:rPr>
          <w:spacing w:val="36"/>
        </w:rPr>
        <w:t xml:space="preserve">  </w:t>
      </w:r>
      <w:r>
        <w:rPr>
          <w:spacing w:val="-10"/>
        </w:rPr>
        <w:t>и</w:t>
      </w:r>
      <w:r>
        <w:tab/>
      </w:r>
      <w:r>
        <w:rPr>
          <w:spacing w:val="-2"/>
        </w:rPr>
        <w:t>условиях,</w:t>
      </w:r>
      <w:r>
        <w:tab/>
        <w:t>способность</w:t>
      </w:r>
      <w:r>
        <w:rPr>
          <w:spacing w:val="36"/>
        </w:rPr>
        <w:t xml:space="preserve">  </w:t>
      </w:r>
      <w:r>
        <w:t>к</w:t>
      </w:r>
      <w:r>
        <w:rPr>
          <w:spacing w:val="38"/>
        </w:rPr>
        <w:t xml:space="preserve">  </w:t>
      </w:r>
      <w:r>
        <w:t>самостоятельной,</w:t>
      </w:r>
      <w:r>
        <w:rPr>
          <w:spacing w:val="37"/>
        </w:rPr>
        <w:t xml:space="preserve">  </w:t>
      </w:r>
      <w:r>
        <w:t>творческой</w:t>
      </w:r>
      <w:r>
        <w:rPr>
          <w:spacing w:val="36"/>
        </w:rPr>
        <w:t xml:space="preserve">  </w:t>
      </w:r>
      <w:r>
        <w:rPr>
          <w:spacing w:val="-10"/>
        </w:rPr>
        <w:t>и</w:t>
      </w:r>
    </w:p>
    <w:p w:rsidR="00231A0E" w:rsidRDefault="00D53A86">
      <w:pPr>
        <w:pStyle w:val="a3"/>
        <w:spacing w:line="275" w:lineRule="exact"/>
        <w:ind w:firstLine="0"/>
      </w:pPr>
      <w:r>
        <w:t>ответственной</w:t>
      </w:r>
      <w:r>
        <w:rPr>
          <w:spacing w:val="-8"/>
        </w:rPr>
        <w:t xml:space="preserve"> </w:t>
      </w:r>
      <w:r>
        <w:t>деятельности</w:t>
      </w:r>
      <w:r>
        <w:rPr>
          <w:spacing w:val="-4"/>
        </w:rPr>
        <w:t xml:space="preserve"> </w:t>
      </w:r>
      <w:r>
        <w:t>средствами</w:t>
      </w:r>
      <w:r>
        <w:rPr>
          <w:spacing w:val="-7"/>
        </w:rPr>
        <w:t xml:space="preserve"> </w:t>
      </w:r>
      <w:r>
        <w:rPr>
          <w:spacing w:val="-2"/>
        </w:rPr>
        <w:t>дзюдо.</w:t>
      </w:r>
    </w:p>
    <w:p w:rsidR="00231A0E" w:rsidRDefault="00D53A86">
      <w:pPr>
        <w:pStyle w:val="a3"/>
        <w:spacing w:line="242" w:lineRule="auto"/>
        <w:ind w:right="674" w:firstLine="542"/>
      </w:pPr>
      <w:r>
        <w:t>При изучении модуля "Дзюдо" на уровне начального общего образования у обучающихся будут сформированы следующие метапредметные результаты:</w:t>
      </w:r>
    </w:p>
    <w:p w:rsidR="00231A0E" w:rsidRDefault="00D53A86">
      <w:pPr>
        <w:pStyle w:val="a3"/>
        <w:ind w:right="670" w:firstLine="542"/>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231A0E" w:rsidRDefault="00D53A86">
      <w:pPr>
        <w:pStyle w:val="a3"/>
        <w:spacing w:line="242" w:lineRule="auto"/>
        <w:ind w:right="658" w:firstLine="542"/>
      </w:pPr>
      <w:r>
        <w:t xml:space="preserve">умение владеть культурой активного использования информационно-поисковых </w:t>
      </w:r>
      <w:r>
        <w:rPr>
          <w:spacing w:val="-2"/>
        </w:rPr>
        <w:t>систем;</w:t>
      </w:r>
    </w:p>
    <w:p w:rsidR="00231A0E" w:rsidRDefault="00D53A86">
      <w:pPr>
        <w:pStyle w:val="a3"/>
        <w:spacing w:line="242" w:lineRule="auto"/>
        <w:ind w:right="675" w:firstLine="542"/>
      </w:pPr>
      <w:r>
        <w:t>умение</w:t>
      </w:r>
      <w:r>
        <w:rPr>
          <w:spacing w:val="-5"/>
        </w:rPr>
        <w:t xml:space="preserve"> </w:t>
      </w:r>
      <w:r>
        <w:t>воспринимать</w:t>
      </w:r>
      <w:r>
        <w:rPr>
          <w:spacing w:val="-7"/>
        </w:rPr>
        <w:t xml:space="preserve"> </w:t>
      </w:r>
      <w:r>
        <w:t>и</w:t>
      </w:r>
      <w:r>
        <w:rPr>
          <w:spacing w:val="-4"/>
        </w:rPr>
        <w:t xml:space="preserve"> </w:t>
      </w:r>
      <w:r>
        <w:t>формулировать</w:t>
      </w:r>
      <w:r>
        <w:rPr>
          <w:spacing w:val="-7"/>
        </w:rPr>
        <w:t xml:space="preserve"> </w:t>
      </w:r>
      <w:r>
        <w:t>суждения,</w:t>
      </w:r>
      <w:r>
        <w:rPr>
          <w:spacing w:val="-7"/>
        </w:rPr>
        <w:t xml:space="preserve"> </w:t>
      </w:r>
      <w:r>
        <w:t>выражать</w:t>
      </w:r>
      <w:r>
        <w:rPr>
          <w:spacing w:val="-5"/>
        </w:rPr>
        <w:t xml:space="preserve"> </w:t>
      </w:r>
      <w:r>
        <w:t>эмоции</w:t>
      </w:r>
      <w:r>
        <w:rPr>
          <w:spacing w:val="-8"/>
        </w:rPr>
        <w:t xml:space="preserve"> </w:t>
      </w:r>
      <w:r>
        <w:t>в</w:t>
      </w:r>
      <w:r>
        <w:rPr>
          <w:spacing w:val="-4"/>
        </w:rPr>
        <w:t xml:space="preserve"> </w:t>
      </w:r>
      <w:r>
        <w:t>соответствии</w:t>
      </w:r>
      <w:r>
        <w:rPr>
          <w:spacing w:val="-4"/>
        </w:rPr>
        <w:t xml:space="preserve"> </w:t>
      </w:r>
      <w:r>
        <w:t>с целями и условиями общения в знакомой среде;</w:t>
      </w:r>
    </w:p>
    <w:p w:rsidR="00231A0E" w:rsidRDefault="00D53A86">
      <w:pPr>
        <w:pStyle w:val="a3"/>
        <w:spacing w:line="242" w:lineRule="auto"/>
        <w:ind w:right="678" w:firstLine="542"/>
      </w:pPr>
      <w:r>
        <w:t>умение проявлять уважительное отношение к собеседнику, соблюдать правила ведения диалога и дискуссии;</w:t>
      </w:r>
    </w:p>
    <w:p w:rsidR="00231A0E" w:rsidRDefault="00D53A86">
      <w:pPr>
        <w:pStyle w:val="a3"/>
        <w:spacing w:line="242" w:lineRule="auto"/>
        <w:ind w:right="666" w:firstLine="542"/>
      </w:pPr>
      <w:r>
        <w:t>умение признавать возможность существования разных точек зрения; корректно и аргументированно высказывать свое мнение;</w:t>
      </w:r>
    </w:p>
    <w:p w:rsidR="00231A0E" w:rsidRDefault="00D53A86">
      <w:pPr>
        <w:pStyle w:val="a3"/>
        <w:tabs>
          <w:tab w:val="left" w:pos="2365"/>
          <w:tab w:val="left" w:pos="3929"/>
          <w:tab w:val="left" w:pos="4686"/>
          <w:tab w:val="left" w:pos="6523"/>
          <w:tab w:val="left" w:pos="7803"/>
          <w:tab w:val="left" w:pos="8830"/>
          <w:tab w:val="left" w:pos="9165"/>
        </w:tabs>
        <w:ind w:right="673" w:firstLine="542"/>
        <w:jc w:val="right"/>
      </w:pPr>
      <w:r>
        <w:t>умение</w:t>
      </w:r>
      <w:r>
        <w:rPr>
          <w:spacing w:val="80"/>
        </w:rPr>
        <w:t xml:space="preserve"> </w:t>
      </w:r>
      <w:r>
        <w:t>планировать</w:t>
      </w:r>
      <w:r>
        <w:rPr>
          <w:spacing w:val="80"/>
        </w:rPr>
        <w:t xml:space="preserve"> </w:t>
      </w:r>
      <w:r>
        <w:t>пути</w:t>
      </w:r>
      <w:r>
        <w:rPr>
          <w:spacing w:val="80"/>
        </w:rPr>
        <w:t xml:space="preserve"> </w:t>
      </w:r>
      <w:r>
        <w:t>достижения</w:t>
      </w:r>
      <w:r>
        <w:rPr>
          <w:spacing w:val="80"/>
        </w:rPr>
        <w:t xml:space="preserve"> </w:t>
      </w:r>
      <w:r>
        <w:t>целей</w:t>
      </w:r>
      <w:r>
        <w:rPr>
          <w:spacing w:val="80"/>
        </w:rPr>
        <w:t xml:space="preserve"> </w:t>
      </w:r>
      <w:r>
        <w:t>с</w:t>
      </w:r>
      <w:r>
        <w:rPr>
          <w:spacing w:val="80"/>
        </w:rPr>
        <w:t xml:space="preserve"> </w:t>
      </w:r>
      <w:r>
        <w:t>учетом</w:t>
      </w:r>
      <w:r>
        <w:rPr>
          <w:spacing w:val="80"/>
        </w:rPr>
        <w:t xml:space="preserve"> </w:t>
      </w:r>
      <w:r>
        <w:t>наиболее</w:t>
      </w:r>
      <w:r>
        <w:rPr>
          <w:spacing w:val="80"/>
        </w:rPr>
        <w:t xml:space="preserve"> </w:t>
      </w:r>
      <w:r>
        <w:t>эффективных способов</w:t>
      </w:r>
      <w:r>
        <w:rPr>
          <w:spacing w:val="80"/>
        </w:rPr>
        <w:t xml:space="preserve"> </w:t>
      </w:r>
      <w:r>
        <w:t>решения</w:t>
      </w:r>
      <w:r>
        <w:rPr>
          <w:spacing w:val="78"/>
        </w:rPr>
        <w:t xml:space="preserve"> </w:t>
      </w:r>
      <w:r>
        <w:t>задач</w:t>
      </w:r>
      <w:r>
        <w:rPr>
          <w:spacing w:val="78"/>
        </w:rPr>
        <w:t xml:space="preserve"> </w:t>
      </w:r>
      <w:r>
        <w:t>средствами</w:t>
      </w:r>
      <w:r>
        <w:rPr>
          <w:spacing w:val="79"/>
        </w:rPr>
        <w:t xml:space="preserve"> </w:t>
      </w:r>
      <w:r>
        <w:t>дзюдо</w:t>
      </w:r>
      <w:r>
        <w:rPr>
          <w:spacing w:val="78"/>
        </w:rPr>
        <w:t xml:space="preserve"> </w:t>
      </w:r>
      <w:r>
        <w:t>в</w:t>
      </w:r>
      <w:r>
        <w:rPr>
          <w:spacing w:val="80"/>
        </w:rPr>
        <w:t xml:space="preserve"> </w:t>
      </w:r>
      <w:r>
        <w:t>учебной,</w:t>
      </w:r>
      <w:r>
        <w:rPr>
          <w:spacing w:val="80"/>
        </w:rPr>
        <w:t xml:space="preserve"> </w:t>
      </w:r>
      <w:r>
        <w:t>игровой,</w:t>
      </w:r>
      <w:r>
        <w:rPr>
          <w:spacing w:val="80"/>
        </w:rPr>
        <w:t xml:space="preserve"> </w:t>
      </w:r>
      <w:r>
        <w:t>соревновательной</w:t>
      </w:r>
      <w:r>
        <w:rPr>
          <w:spacing w:val="40"/>
        </w:rPr>
        <w:t xml:space="preserve"> </w:t>
      </w:r>
      <w:r>
        <w:t>и досуговой</w:t>
      </w:r>
      <w:r>
        <w:rPr>
          <w:spacing w:val="-10"/>
        </w:rPr>
        <w:t xml:space="preserve"> </w:t>
      </w:r>
      <w:r>
        <w:t>деятельности,</w:t>
      </w:r>
      <w:r>
        <w:rPr>
          <w:spacing w:val="-13"/>
        </w:rPr>
        <w:t xml:space="preserve"> </w:t>
      </w:r>
      <w:r>
        <w:t>соотносить</w:t>
      </w:r>
      <w:r>
        <w:rPr>
          <w:spacing w:val="-14"/>
        </w:rPr>
        <w:t xml:space="preserve"> </w:t>
      </w:r>
      <w:r>
        <w:t>двигательные</w:t>
      </w:r>
      <w:r>
        <w:rPr>
          <w:spacing w:val="-12"/>
        </w:rPr>
        <w:t xml:space="preserve"> </w:t>
      </w:r>
      <w:r>
        <w:t>действия</w:t>
      </w:r>
      <w:r>
        <w:rPr>
          <w:spacing w:val="-15"/>
        </w:rPr>
        <w:t xml:space="preserve"> </w:t>
      </w:r>
      <w:r>
        <w:t>с</w:t>
      </w:r>
      <w:r>
        <w:rPr>
          <w:spacing w:val="-15"/>
        </w:rPr>
        <w:t xml:space="preserve"> </w:t>
      </w:r>
      <w:r>
        <w:t>планируемыми</w:t>
      </w:r>
      <w:r>
        <w:rPr>
          <w:spacing w:val="-10"/>
        </w:rPr>
        <w:t xml:space="preserve"> </w:t>
      </w:r>
      <w:r>
        <w:t>результатами в</w:t>
      </w:r>
      <w:r>
        <w:rPr>
          <w:spacing w:val="-1"/>
        </w:rPr>
        <w:t xml:space="preserve"> </w:t>
      </w:r>
      <w:r>
        <w:t>дзюдо,</w:t>
      </w:r>
      <w:r>
        <w:rPr>
          <w:spacing w:val="-5"/>
        </w:rPr>
        <w:t xml:space="preserve"> </w:t>
      </w:r>
      <w:r>
        <w:t>определять</w:t>
      </w:r>
      <w:r>
        <w:rPr>
          <w:spacing w:val="-2"/>
        </w:rPr>
        <w:t xml:space="preserve"> </w:t>
      </w:r>
      <w:r>
        <w:t>и</w:t>
      </w:r>
      <w:r>
        <w:rPr>
          <w:spacing w:val="-6"/>
        </w:rPr>
        <w:t xml:space="preserve"> </w:t>
      </w:r>
      <w:r>
        <w:t>корректировать</w:t>
      </w:r>
      <w:r>
        <w:rPr>
          <w:spacing w:val="-5"/>
        </w:rPr>
        <w:t xml:space="preserve"> </w:t>
      </w:r>
      <w:r>
        <w:t>способы</w:t>
      </w:r>
      <w:r>
        <w:rPr>
          <w:spacing w:val="-5"/>
        </w:rPr>
        <w:t xml:space="preserve"> </w:t>
      </w:r>
      <w:r>
        <w:t>действий</w:t>
      </w:r>
      <w:r>
        <w:rPr>
          <w:spacing w:val="-6"/>
        </w:rPr>
        <w:t xml:space="preserve"> </w:t>
      </w:r>
      <w:r>
        <w:t>в</w:t>
      </w:r>
      <w:r>
        <w:rPr>
          <w:spacing w:val="-5"/>
        </w:rPr>
        <w:t xml:space="preserve"> </w:t>
      </w:r>
      <w:r>
        <w:t>рамках</w:t>
      </w:r>
      <w:r>
        <w:rPr>
          <w:spacing w:val="-7"/>
        </w:rPr>
        <w:t xml:space="preserve"> </w:t>
      </w:r>
      <w:r>
        <w:t>предложенных</w:t>
      </w:r>
      <w:r>
        <w:rPr>
          <w:spacing w:val="-7"/>
        </w:rPr>
        <w:t xml:space="preserve"> </w:t>
      </w:r>
      <w:r>
        <w:t xml:space="preserve">условий; умение понимать цель совместной деятельности, коллективно строить действия по ее </w:t>
      </w:r>
      <w:r>
        <w:rPr>
          <w:spacing w:val="-2"/>
        </w:rPr>
        <w:t>достижению:</w:t>
      </w:r>
      <w:r>
        <w:tab/>
      </w:r>
      <w:r>
        <w:rPr>
          <w:spacing w:val="-2"/>
        </w:rPr>
        <w:t>распределять</w:t>
      </w:r>
      <w:r>
        <w:tab/>
      </w:r>
      <w:r>
        <w:rPr>
          <w:spacing w:val="-4"/>
        </w:rPr>
        <w:t>роли,</w:t>
      </w:r>
      <w:r>
        <w:tab/>
      </w:r>
      <w:r>
        <w:rPr>
          <w:spacing w:val="-2"/>
        </w:rPr>
        <w:t>договариваться,</w:t>
      </w:r>
      <w:r>
        <w:tab/>
      </w:r>
      <w:r>
        <w:rPr>
          <w:spacing w:val="-2"/>
        </w:rPr>
        <w:t>обсуждать</w:t>
      </w:r>
      <w:r>
        <w:tab/>
      </w:r>
      <w:r>
        <w:rPr>
          <w:spacing w:val="-2"/>
        </w:rPr>
        <w:t>процесс</w:t>
      </w:r>
      <w:r>
        <w:tab/>
      </w:r>
      <w:r>
        <w:rPr>
          <w:spacing w:val="-10"/>
        </w:rPr>
        <w:t>и</w:t>
      </w:r>
      <w:r>
        <w:tab/>
      </w:r>
      <w:r>
        <w:rPr>
          <w:spacing w:val="-2"/>
        </w:rPr>
        <w:t>результат</w:t>
      </w:r>
    </w:p>
    <w:p w:rsidR="00231A0E" w:rsidRDefault="00D53A86">
      <w:pPr>
        <w:pStyle w:val="a3"/>
        <w:ind w:firstLine="0"/>
      </w:pPr>
      <w:r>
        <w:t>совместной</w:t>
      </w:r>
      <w:r>
        <w:rPr>
          <w:spacing w:val="2"/>
        </w:rPr>
        <w:t xml:space="preserve"> </w:t>
      </w:r>
      <w:r>
        <w:rPr>
          <w:spacing w:val="-2"/>
        </w:rPr>
        <w:t>работы;</w:t>
      </w:r>
    </w:p>
    <w:p w:rsidR="00231A0E" w:rsidRDefault="00D53A86">
      <w:pPr>
        <w:pStyle w:val="a3"/>
        <w:ind w:right="671" w:firstLine="542"/>
      </w:pPr>
      <w: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rsidR="00231A0E" w:rsidRDefault="00D53A86">
      <w:pPr>
        <w:pStyle w:val="a3"/>
        <w:spacing w:line="242" w:lineRule="auto"/>
        <w:ind w:right="679" w:firstLine="542"/>
      </w:pPr>
      <w:r>
        <w:t>умение</w:t>
      </w:r>
      <w:r>
        <w:rPr>
          <w:spacing w:val="-5"/>
        </w:rPr>
        <w:t xml:space="preserve"> </w:t>
      </w: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6"/>
        </w:rPr>
        <w:t xml:space="preserve"> </w:t>
      </w:r>
      <w:r>
        <w:t>учебной</w:t>
      </w:r>
      <w:r>
        <w:rPr>
          <w:spacing w:val="-8"/>
        </w:rPr>
        <w:t xml:space="preserve"> </w:t>
      </w:r>
      <w:r>
        <w:t>задачи</w:t>
      </w:r>
      <w:r>
        <w:rPr>
          <w:spacing w:val="-4"/>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rsidR="00231A0E" w:rsidRDefault="00D53A86">
      <w:pPr>
        <w:pStyle w:val="a3"/>
        <w:ind w:right="676" w:firstLine="538"/>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rsidR="00231A0E" w:rsidRDefault="00D53A86">
      <w:pPr>
        <w:pStyle w:val="a3"/>
        <w:spacing w:line="237" w:lineRule="auto"/>
        <w:ind w:right="674" w:firstLine="638"/>
      </w:pPr>
      <w:r>
        <w:t>При изучении модуля "Дзюдо" на уровне начального общего образования у обучающихся будут сформированы следующие предметные результаты:</w:t>
      </w:r>
    </w:p>
    <w:p w:rsidR="00231A0E" w:rsidRDefault="00D53A86">
      <w:pPr>
        <w:pStyle w:val="a3"/>
        <w:ind w:right="676" w:firstLine="538"/>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rsidR="00231A0E" w:rsidRDefault="00D53A86">
      <w:pPr>
        <w:pStyle w:val="a3"/>
        <w:ind w:right="674" w:firstLine="538"/>
      </w:pPr>
      <w:r>
        <w:t xml:space="preserve">сформированность знаний по истории возникновения дзюдо, и олимпийском движении, биографические данные первых олимпийских чемпионов по дзюдо и великих </w:t>
      </w:r>
      <w:r>
        <w:rPr>
          <w:spacing w:val="-2"/>
        </w:rPr>
        <w:t>спортсменах;</w:t>
      </w:r>
    </w:p>
    <w:p w:rsidR="00231A0E" w:rsidRDefault="00D53A86">
      <w:pPr>
        <w:pStyle w:val="a3"/>
        <w:ind w:left="1337" w:firstLine="0"/>
      </w:pPr>
      <w:r>
        <w:t>умение</w:t>
      </w:r>
      <w:r>
        <w:rPr>
          <w:spacing w:val="18"/>
        </w:rPr>
        <w:t xml:space="preserve"> </w:t>
      </w:r>
      <w:r>
        <w:t>ориентироваться</w:t>
      </w:r>
      <w:r>
        <w:rPr>
          <w:spacing w:val="17"/>
        </w:rPr>
        <w:t xml:space="preserve"> </w:t>
      </w:r>
      <w:r>
        <w:t>в</w:t>
      </w:r>
      <w:r>
        <w:rPr>
          <w:spacing w:val="23"/>
        </w:rPr>
        <w:t xml:space="preserve"> </w:t>
      </w:r>
      <w:r>
        <w:t>терминах</w:t>
      </w:r>
      <w:r>
        <w:rPr>
          <w:spacing w:val="16"/>
        </w:rPr>
        <w:t xml:space="preserve"> </w:t>
      </w:r>
      <w:r>
        <w:t>и</w:t>
      </w:r>
      <w:r>
        <w:rPr>
          <w:spacing w:val="23"/>
        </w:rPr>
        <w:t xml:space="preserve"> </w:t>
      </w:r>
      <w:r>
        <w:t>понятиях,</w:t>
      </w:r>
      <w:r>
        <w:rPr>
          <w:spacing w:val="23"/>
        </w:rPr>
        <w:t xml:space="preserve"> </w:t>
      </w:r>
      <w:r>
        <w:t>используемых</w:t>
      </w:r>
      <w:r>
        <w:rPr>
          <w:spacing w:val="17"/>
        </w:rPr>
        <w:t xml:space="preserve"> </w:t>
      </w:r>
      <w:r>
        <w:t>в</w:t>
      </w:r>
      <w:r>
        <w:rPr>
          <w:spacing w:val="23"/>
        </w:rPr>
        <w:t xml:space="preserve"> </w:t>
      </w:r>
      <w:r>
        <w:t>дзюдо,</w:t>
      </w:r>
      <w:r>
        <w:rPr>
          <w:spacing w:val="19"/>
        </w:rPr>
        <w:t xml:space="preserve"> </w:t>
      </w:r>
      <w:r>
        <w:rPr>
          <w:spacing w:val="-2"/>
        </w:rPr>
        <w:t>применять</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изученную</w:t>
      </w:r>
      <w:r>
        <w:rPr>
          <w:spacing w:val="-2"/>
        </w:rPr>
        <w:t xml:space="preserve"> </w:t>
      </w:r>
      <w:r>
        <w:t>терминологию</w:t>
      </w:r>
      <w:r>
        <w:rPr>
          <w:spacing w:val="-7"/>
        </w:rPr>
        <w:t xml:space="preserve"> </w:t>
      </w:r>
      <w:r>
        <w:t xml:space="preserve">на </w:t>
      </w:r>
      <w:r>
        <w:rPr>
          <w:spacing w:val="-2"/>
        </w:rPr>
        <w:t>практике;</w:t>
      </w:r>
    </w:p>
    <w:p w:rsidR="00231A0E" w:rsidRDefault="00D53A86">
      <w:pPr>
        <w:pStyle w:val="a3"/>
        <w:spacing w:before="5" w:line="237" w:lineRule="auto"/>
        <w:ind w:right="672" w:firstLine="538"/>
      </w:pPr>
      <w:r>
        <w:t>понимание</w:t>
      </w:r>
      <w:r>
        <w:rPr>
          <w:spacing w:val="-8"/>
        </w:rPr>
        <w:t xml:space="preserve"> </w:t>
      </w:r>
      <w:r>
        <w:t>значения</w:t>
      </w:r>
      <w:r>
        <w:rPr>
          <w:spacing w:val="-3"/>
        </w:rPr>
        <w:t xml:space="preserve"> </w:t>
      </w:r>
      <w:r>
        <w:t>занятий</w:t>
      </w:r>
      <w:r>
        <w:rPr>
          <w:spacing w:val="-2"/>
        </w:rPr>
        <w:t xml:space="preserve"> </w:t>
      </w:r>
      <w:r>
        <w:t>дзюдо как</w:t>
      </w:r>
      <w:r>
        <w:rPr>
          <w:spacing w:val="-4"/>
        </w:rPr>
        <w:t xml:space="preserve"> </w:t>
      </w:r>
      <w:r>
        <w:t>средства укрепления</w:t>
      </w:r>
      <w:r>
        <w:rPr>
          <w:spacing w:val="-3"/>
        </w:rPr>
        <w:t xml:space="preserve"> </w:t>
      </w:r>
      <w:r>
        <w:t>здоровья,</w:t>
      </w:r>
      <w:r>
        <w:rPr>
          <w:spacing w:val="-1"/>
        </w:rPr>
        <w:t xml:space="preserve"> </w:t>
      </w:r>
      <w:r>
        <w:t>закаливания</w:t>
      </w:r>
      <w:r>
        <w:rPr>
          <w:spacing w:val="-7"/>
        </w:rPr>
        <w:t xml:space="preserve"> </w:t>
      </w:r>
      <w:r>
        <w:t>и развития физических качеств;</w:t>
      </w:r>
    </w:p>
    <w:p w:rsidR="00231A0E" w:rsidRDefault="00D53A86">
      <w:pPr>
        <w:pStyle w:val="a3"/>
        <w:spacing w:before="3"/>
        <w:ind w:right="678" w:firstLine="538"/>
      </w:pPr>
      <w: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rsidR="00231A0E" w:rsidRDefault="00D53A86">
      <w:pPr>
        <w:pStyle w:val="a3"/>
        <w:spacing w:line="242" w:lineRule="auto"/>
        <w:ind w:right="672" w:firstLine="538"/>
      </w:pPr>
      <w:r>
        <w:t xml:space="preserve">знание правил рационального дыхания в процессе выполнения физических </w:t>
      </w:r>
      <w:r>
        <w:rPr>
          <w:spacing w:val="-2"/>
        </w:rPr>
        <w:t>упражнений;</w:t>
      </w:r>
    </w:p>
    <w:p w:rsidR="00231A0E" w:rsidRDefault="00D53A86">
      <w:pPr>
        <w:pStyle w:val="a3"/>
        <w:ind w:right="680" w:firstLine="538"/>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31A0E" w:rsidRDefault="00D53A86">
      <w:pPr>
        <w:pStyle w:val="a3"/>
        <w:spacing w:line="237" w:lineRule="auto"/>
        <w:ind w:right="668" w:firstLine="538"/>
      </w:pPr>
      <w:r>
        <w:t>умение</w:t>
      </w:r>
      <w:r>
        <w:rPr>
          <w:spacing w:val="-5"/>
        </w:rPr>
        <w:t xml:space="preserve"> </w:t>
      </w:r>
      <w:r>
        <w:t>применять</w:t>
      </w:r>
      <w:r>
        <w:rPr>
          <w:spacing w:val="-7"/>
        </w:rPr>
        <w:t xml:space="preserve"> </w:t>
      </w:r>
      <w:r>
        <w:t>методы</w:t>
      </w:r>
      <w:r>
        <w:rPr>
          <w:spacing w:val="-7"/>
        </w:rPr>
        <w:t xml:space="preserve"> </w:t>
      </w:r>
      <w:r>
        <w:t>контроля</w:t>
      </w:r>
      <w:r>
        <w:rPr>
          <w:spacing w:val="-4"/>
        </w:rPr>
        <w:t xml:space="preserve"> </w:t>
      </w:r>
      <w:r>
        <w:t>и</w:t>
      </w:r>
      <w:r>
        <w:rPr>
          <w:spacing w:val="-7"/>
        </w:rPr>
        <w:t xml:space="preserve"> </w:t>
      </w:r>
      <w:r>
        <w:t>самоконтроля</w:t>
      </w:r>
      <w:r>
        <w:rPr>
          <w:spacing w:val="-8"/>
        </w:rPr>
        <w:t xml:space="preserve"> </w:t>
      </w:r>
      <w:r>
        <w:t>физической</w:t>
      </w:r>
      <w:r>
        <w:rPr>
          <w:spacing w:val="-7"/>
        </w:rPr>
        <w:t xml:space="preserve"> </w:t>
      </w:r>
      <w:r>
        <w:t>подготовленности</w:t>
      </w:r>
      <w:r>
        <w:rPr>
          <w:spacing w:val="-7"/>
        </w:rPr>
        <w:t xml:space="preserve"> </w:t>
      </w:r>
      <w:r>
        <w:t>(с использованием простейших тестов);</w:t>
      </w:r>
    </w:p>
    <w:p w:rsidR="00231A0E" w:rsidRDefault="00D53A86">
      <w:pPr>
        <w:pStyle w:val="a3"/>
        <w:spacing w:before="4" w:line="237" w:lineRule="auto"/>
        <w:ind w:right="685" w:firstLine="538"/>
      </w:pPr>
      <w:r>
        <w:t>знать организационные команды и приемы, уметь выполнять строевые упражнения (построения, перестроения, повороты, передвижения);</w:t>
      </w:r>
    </w:p>
    <w:p w:rsidR="00231A0E" w:rsidRDefault="00D53A86">
      <w:pPr>
        <w:pStyle w:val="a3"/>
        <w:spacing w:before="3"/>
        <w:ind w:right="670" w:firstLine="538"/>
      </w:pPr>
      <w: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w:t>
      </w:r>
      <w:r>
        <w:rPr>
          <w:spacing w:val="-15"/>
        </w:rPr>
        <w:t xml:space="preserve"> </w:t>
      </w:r>
      <w:r>
        <w:t>гибкости,</w:t>
      </w:r>
      <w:r>
        <w:rPr>
          <w:spacing w:val="-15"/>
        </w:rPr>
        <w:t xml:space="preserve"> </w:t>
      </w:r>
      <w:r>
        <w:t>специальных</w:t>
      </w:r>
      <w:r>
        <w:rPr>
          <w:spacing w:val="-15"/>
        </w:rPr>
        <w:t xml:space="preserve"> </w:t>
      </w:r>
      <w:r>
        <w:t>упражнений</w:t>
      </w:r>
      <w:r>
        <w:rPr>
          <w:spacing w:val="-15"/>
        </w:rPr>
        <w:t xml:space="preserve"> </w:t>
      </w:r>
      <w:r>
        <w:t>для</w:t>
      </w:r>
      <w:r>
        <w:rPr>
          <w:spacing w:val="-13"/>
        </w:rPr>
        <w:t xml:space="preserve"> </w:t>
      </w:r>
      <w:r>
        <w:t>формирования</w:t>
      </w:r>
      <w:r>
        <w:rPr>
          <w:spacing w:val="-13"/>
        </w:rPr>
        <w:t xml:space="preserve"> </w:t>
      </w:r>
      <w:r>
        <w:t>техники</w:t>
      </w:r>
      <w:r>
        <w:rPr>
          <w:spacing w:val="-15"/>
        </w:rPr>
        <w:t xml:space="preserve"> </w:t>
      </w:r>
      <w:r>
        <w:t>и</w:t>
      </w:r>
      <w:r>
        <w:rPr>
          <w:spacing w:val="-13"/>
        </w:rPr>
        <w:t xml:space="preserve"> </w:t>
      </w:r>
      <w:r>
        <w:t>тактики</w:t>
      </w:r>
      <w:r>
        <w:rPr>
          <w:spacing w:val="-15"/>
        </w:rPr>
        <w:t xml:space="preserve"> </w:t>
      </w:r>
      <w:r>
        <w:t>дзюдо;</w:t>
      </w:r>
    </w:p>
    <w:p w:rsidR="00231A0E" w:rsidRDefault="00D53A86">
      <w:pPr>
        <w:pStyle w:val="a3"/>
        <w:spacing w:line="274" w:lineRule="exact"/>
        <w:ind w:left="1337" w:firstLine="0"/>
      </w:pPr>
      <w:r>
        <w:t>умение</w:t>
      </w:r>
      <w:r>
        <w:rPr>
          <w:spacing w:val="-8"/>
        </w:rPr>
        <w:t xml:space="preserve"> </w:t>
      </w:r>
      <w:r>
        <w:t>демонстрировать</w:t>
      </w:r>
      <w:r>
        <w:rPr>
          <w:spacing w:val="-3"/>
        </w:rPr>
        <w:t xml:space="preserve"> </w:t>
      </w:r>
      <w:r>
        <w:t>этикет</w:t>
      </w:r>
      <w:r>
        <w:rPr>
          <w:spacing w:val="-4"/>
        </w:rPr>
        <w:t xml:space="preserve"> </w:t>
      </w:r>
      <w:r>
        <w:rPr>
          <w:spacing w:val="-2"/>
        </w:rPr>
        <w:t>дзюдо;</w:t>
      </w:r>
    </w:p>
    <w:p w:rsidR="00231A0E" w:rsidRDefault="00D53A86">
      <w:pPr>
        <w:pStyle w:val="a3"/>
        <w:spacing w:before="3"/>
        <w:ind w:right="667" w:firstLine="538"/>
      </w:pPr>
      <w:r>
        <w:t>способность выполнять различные упражнения из арсенала дзюдо: стойки, передвижения, повороты разными способами;</w:t>
      </w:r>
      <w:r>
        <w:rPr>
          <w:spacing w:val="-6"/>
        </w:rPr>
        <w:t xml:space="preserve"> </w:t>
      </w:r>
      <w:r>
        <w:t>выведение</w:t>
      </w:r>
      <w:r>
        <w:rPr>
          <w:spacing w:val="-2"/>
        </w:rPr>
        <w:t xml:space="preserve"> </w:t>
      </w:r>
      <w:r>
        <w:t>партнера</w:t>
      </w:r>
      <w:r>
        <w:rPr>
          <w:spacing w:val="-2"/>
        </w:rPr>
        <w:t xml:space="preserve"> </w:t>
      </w:r>
      <w:r>
        <w:t>из равновесия</w:t>
      </w:r>
      <w:r>
        <w:rPr>
          <w:spacing w:val="-1"/>
        </w:rPr>
        <w:t xml:space="preserve"> </w:t>
      </w:r>
      <w:r>
        <w:t>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w:t>
      </w:r>
      <w:r>
        <w:rPr>
          <w:spacing w:val="-11"/>
        </w:rPr>
        <w:t xml:space="preserve"> </w:t>
      </w:r>
      <w:r>
        <w:t>плеча</w:t>
      </w:r>
      <w:r>
        <w:rPr>
          <w:spacing w:val="-13"/>
        </w:rPr>
        <w:t xml:space="preserve"> </w:t>
      </w:r>
      <w:r>
        <w:t>головой);</w:t>
      </w:r>
      <w:r>
        <w:rPr>
          <w:spacing w:val="-15"/>
        </w:rPr>
        <w:t xml:space="preserve"> </w:t>
      </w:r>
      <w:r>
        <w:t>технические</w:t>
      </w:r>
      <w:r>
        <w:rPr>
          <w:spacing w:val="-13"/>
        </w:rPr>
        <w:t xml:space="preserve"> </w:t>
      </w:r>
      <w:r>
        <w:t>действия</w:t>
      </w:r>
      <w:r>
        <w:rPr>
          <w:spacing w:val="-12"/>
        </w:rPr>
        <w:t xml:space="preserve"> </w:t>
      </w:r>
      <w:r>
        <w:t>в</w:t>
      </w:r>
      <w:r>
        <w:rPr>
          <w:spacing w:val="-10"/>
        </w:rPr>
        <w:t xml:space="preserve"> </w:t>
      </w:r>
      <w:r>
        <w:t>стойке</w:t>
      </w:r>
      <w:r>
        <w:rPr>
          <w:spacing w:val="-13"/>
        </w:rPr>
        <w:t xml:space="preserve"> </w:t>
      </w:r>
      <w:r>
        <w:t>(подсечка</w:t>
      </w:r>
      <w:r>
        <w:rPr>
          <w:spacing w:val="-13"/>
        </w:rPr>
        <w:t xml:space="preserve"> </w:t>
      </w:r>
      <w:r>
        <w:t>в</w:t>
      </w:r>
      <w:r>
        <w:rPr>
          <w:spacing w:val="-10"/>
        </w:rPr>
        <w:t xml:space="preserve"> </w:t>
      </w:r>
      <w:r>
        <w:t>колено;</w:t>
      </w:r>
      <w:r>
        <w:rPr>
          <w:spacing w:val="-15"/>
        </w:rPr>
        <w:t xml:space="preserve"> </w:t>
      </w:r>
      <w:r>
        <w:t>бросок</w:t>
      </w:r>
      <w:r>
        <w:rPr>
          <w:spacing w:val="-13"/>
        </w:rPr>
        <w:t xml:space="preserve"> </w:t>
      </w:r>
      <w:r>
        <w:t>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w:t>
      </w:r>
      <w:r>
        <w:rPr>
          <w:spacing w:val="-1"/>
        </w:rPr>
        <w:t xml:space="preserve"> </w:t>
      </w:r>
      <w:r>
        <w:t>с захватом руки под плечо, боковая подсечка в темп шагов); стойки, передвижения, повороты разными способами и другие элементы;</w:t>
      </w:r>
    </w:p>
    <w:p w:rsidR="00231A0E" w:rsidRDefault="00D53A86">
      <w:pPr>
        <w:pStyle w:val="a3"/>
        <w:ind w:right="670" w:firstLine="538"/>
      </w:pPr>
      <w: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rsidR="00231A0E" w:rsidRDefault="00D53A86">
      <w:pPr>
        <w:pStyle w:val="a3"/>
        <w:spacing w:before="3" w:line="237" w:lineRule="auto"/>
        <w:ind w:right="681" w:firstLine="538"/>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231A0E" w:rsidRDefault="00D53A86">
      <w:pPr>
        <w:pStyle w:val="a3"/>
        <w:spacing w:before="6" w:line="237" w:lineRule="auto"/>
        <w:ind w:right="667" w:firstLine="538"/>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231A0E" w:rsidRDefault="00D53A86">
      <w:pPr>
        <w:pStyle w:val="1"/>
        <w:spacing w:before="8"/>
        <w:ind w:left="1342"/>
      </w:pPr>
      <w:r>
        <w:t xml:space="preserve">Модуль </w:t>
      </w:r>
      <w:r>
        <w:rPr>
          <w:spacing w:val="-2"/>
        </w:rPr>
        <w:t>"Коньки".</w:t>
      </w:r>
    </w:p>
    <w:p w:rsidR="00231A0E" w:rsidRDefault="00D53A86">
      <w:pPr>
        <w:pStyle w:val="a3"/>
        <w:spacing w:line="272" w:lineRule="exact"/>
        <w:ind w:left="1342" w:firstLine="0"/>
      </w:pPr>
      <w:r>
        <w:t>Пояснительная</w:t>
      </w:r>
      <w:r>
        <w:rPr>
          <w:spacing w:val="-2"/>
        </w:rPr>
        <w:t xml:space="preserve"> записка.</w:t>
      </w:r>
    </w:p>
    <w:p w:rsidR="00231A0E" w:rsidRDefault="00D53A86">
      <w:pPr>
        <w:pStyle w:val="a3"/>
        <w:spacing w:before="3"/>
        <w:ind w:right="669" w:firstLine="542"/>
      </w:pPr>
      <w: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w:t>
      </w:r>
      <w:r>
        <w:rPr>
          <w:spacing w:val="-15"/>
        </w:rPr>
        <w:t xml:space="preserve"> </w:t>
      </w:r>
      <w:r>
        <w:t>физической</w:t>
      </w:r>
      <w:r>
        <w:rPr>
          <w:spacing w:val="-15"/>
        </w:rPr>
        <w:t xml:space="preserve"> </w:t>
      </w:r>
      <w:r>
        <w:t>культуры</w:t>
      </w:r>
      <w:r>
        <w:rPr>
          <w:spacing w:val="-12"/>
        </w:rPr>
        <w:t xml:space="preserve"> </w:t>
      </w:r>
      <w:r>
        <w:t>в</w:t>
      </w:r>
      <w:r>
        <w:rPr>
          <w:spacing w:val="-11"/>
        </w:rPr>
        <w:t xml:space="preserve"> </w:t>
      </w:r>
      <w:r>
        <w:t>создании</w:t>
      </w:r>
      <w:r>
        <w:rPr>
          <w:spacing w:val="-12"/>
        </w:rPr>
        <w:t xml:space="preserve"> </w:t>
      </w:r>
      <w:r>
        <w:t>части</w:t>
      </w:r>
      <w:r>
        <w:rPr>
          <w:spacing w:val="-12"/>
        </w:rPr>
        <w:t xml:space="preserve"> </w:t>
      </w:r>
      <w:r>
        <w:t>рабочей</w:t>
      </w:r>
      <w:r>
        <w:rPr>
          <w:spacing w:val="-15"/>
        </w:rPr>
        <w:t xml:space="preserve"> </w:t>
      </w:r>
      <w:r>
        <w:t>программы</w:t>
      </w:r>
      <w:r>
        <w:rPr>
          <w:spacing w:val="-15"/>
        </w:rPr>
        <w:t xml:space="preserve"> </w:t>
      </w:r>
      <w:r>
        <w:t>по</w:t>
      </w:r>
      <w:r>
        <w:rPr>
          <w:spacing w:val="-13"/>
        </w:rPr>
        <w:t xml:space="preserve"> </w:t>
      </w:r>
      <w:r>
        <w:t>учебному</w:t>
      </w:r>
      <w:r>
        <w:rPr>
          <w:spacing w:val="-15"/>
        </w:rPr>
        <w:t xml:space="preserve"> </w:t>
      </w:r>
      <w:r>
        <w:t>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spacing w:before="1"/>
        <w:ind w:right="668" w:firstLine="542"/>
      </w:pPr>
      <w: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w:t>
      </w:r>
      <w:r>
        <w:rPr>
          <w:spacing w:val="65"/>
        </w:rPr>
        <w:t xml:space="preserve">   </w:t>
      </w:r>
      <w:r>
        <w:t>укрепляя</w:t>
      </w:r>
      <w:r>
        <w:rPr>
          <w:spacing w:val="65"/>
        </w:rPr>
        <w:t xml:space="preserve">   </w:t>
      </w:r>
      <w:r>
        <w:t>и</w:t>
      </w:r>
      <w:r>
        <w:rPr>
          <w:spacing w:val="65"/>
        </w:rPr>
        <w:t xml:space="preserve">   </w:t>
      </w:r>
      <w:r>
        <w:t>повышая</w:t>
      </w:r>
      <w:r>
        <w:rPr>
          <w:spacing w:val="65"/>
        </w:rPr>
        <w:t xml:space="preserve">   </w:t>
      </w:r>
      <w:r>
        <w:t>функциональный</w:t>
      </w:r>
      <w:r>
        <w:rPr>
          <w:spacing w:val="65"/>
        </w:rPr>
        <w:t xml:space="preserve">   </w:t>
      </w:r>
      <w:r>
        <w:t>уровень</w:t>
      </w:r>
      <w:r>
        <w:rPr>
          <w:spacing w:val="65"/>
        </w:rPr>
        <w:t xml:space="preserve">   </w:t>
      </w:r>
      <w:r>
        <w:rPr>
          <w:spacing w:val="-2"/>
        </w:rPr>
        <w:t>дыхательной,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firstLine="0"/>
      </w:pPr>
      <w:r>
        <w:lastRenderedPageBreak/>
        <w:t>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rsidR="00231A0E" w:rsidRDefault="00D53A86">
      <w:pPr>
        <w:pStyle w:val="a3"/>
        <w:spacing w:before="3"/>
        <w:ind w:right="672" w:firstLine="542"/>
      </w:pPr>
      <w:r>
        <w:t>Катание</w:t>
      </w:r>
      <w:r>
        <w:rPr>
          <w:spacing w:val="-15"/>
        </w:rPr>
        <w:t xml:space="preserve"> </w:t>
      </w:r>
      <w:r>
        <w:t>и</w:t>
      </w:r>
      <w:r>
        <w:rPr>
          <w:spacing w:val="-15"/>
        </w:rPr>
        <w:t xml:space="preserve"> </w:t>
      </w:r>
      <w:r>
        <w:t>бег</w:t>
      </w:r>
      <w:r>
        <w:rPr>
          <w:spacing w:val="-15"/>
        </w:rPr>
        <w:t xml:space="preserve"> </w:t>
      </w:r>
      <w:r>
        <w:t>на</w:t>
      </w:r>
      <w:r>
        <w:rPr>
          <w:spacing w:val="-15"/>
        </w:rPr>
        <w:t xml:space="preserve"> </w:t>
      </w:r>
      <w:r>
        <w:t>коньках</w:t>
      </w:r>
      <w:r>
        <w:rPr>
          <w:spacing w:val="-15"/>
        </w:rPr>
        <w:t xml:space="preserve"> </w:t>
      </w:r>
      <w:r>
        <w:t>являются</w:t>
      </w:r>
      <w:r>
        <w:rPr>
          <w:spacing w:val="-15"/>
        </w:rPr>
        <w:t xml:space="preserve"> </w:t>
      </w:r>
      <w:r>
        <w:t>основой</w:t>
      </w:r>
      <w:r>
        <w:rPr>
          <w:spacing w:val="-15"/>
        </w:rPr>
        <w:t xml:space="preserve"> </w:t>
      </w:r>
      <w:r>
        <w:t>таких</w:t>
      </w:r>
      <w:r>
        <w:rPr>
          <w:spacing w:val="-15"/>
        </w:rPr>
        <w:t xml:space="preserve"> </w:t>
      </w:r>
      <w:r>
        <w:t>видов</w:t>
      </w:r>
      <w:r>
        <w:rPr>
          <w:spacing w:val="-14"/>
        </w:rPr>
        <w:t xml:space="preserve"> </w:t>
      </w:r>
      <w:r>
        <w:t>спорта,</w:t>
      </w:r>
      <w:r>
        <w:rPr>
          <w:spacing w:val="-13"/>
        </w:rPr>
        <w:t xml:space="preserve"> </w:t>
      </w:r>
      <w:r>
        <w:t>как</w:t>
      </w:r>
      <w:r>
        <w:rPr>
          <w:spacing w:val="-12"/>
        </w:rPr>
        <w:t xml:space="preserve"> </w:t>
      </w:r>
      <w:r>
        <w:t>хоккей</w:t>
      </w:r>
      <w:r>
        <w:rPr>
          <w:spacing w:val="-10"/>
        </w:rPr>
        <w:t xml:space="preserve"> </w:t>
      </w:r>
      <w:r>
        <w:t>с</w:t>
      </w:r>
      <w:r>
        <w:rPr>
          <w:spacing w:val="-15"/>
        </w:rPr>
        <w:t xml:space="preserve"> </w:t>
      </w:r>
      <w:r>
        <w:t>шайбой</w:t>
      </w:r>
      <w:r>
        <w:rPr>
          <w:spacing w:val="-15"/>
        </w:rPr>
        <w:t xml:space="preserve"> </w:t>
      </w:r>
      <w:r>
        <w:t>и мячом,</w:t>
      </w:r>
      <w:r>
        <w:rPr>
          <w:spacing w:val="-15"/>
        </w:rPr>
        <w:t xml:space="preserve"> </w:t>
      </w:r>
      <w:r>
        <w:t>фигурное</w:t>
      </w:r>
      <w:r>
        <w:rPr>
          <w:spacing w:val="-15"/>
        </w:rPr>
        <w:t xml:space="preserve"> </w:t>
      </w:r>
      <w:r>
        <w:t>катание.</w:t>
      </w:r>
      <w:r>
        <w:rPr>
          <w:spacing w:val="-15"/>
        </w:rPr>
        <w:t xml:space="preserve"> </w:t>
      </w:r>
      <w:r>
        <w:t>Владение</w:t>
      </w:r>
      <w:r>
        <w:rPr>
          <w:spacing w:val="-14"/>
        </w:rPr>
        <w:t xml:space="preserve"> </w:t>
      </w:r>
      <w:r>
        <w:t>различными</w:t>
      </w:r>
      <w:r>
        <w:rPr>
          <w:spacing w:val="-12"/>
        </w:rPr>
        <w:t xml:space="preserve"> </w:t>
      </w:r>
      <w:r>
        <w:t>способами</w:t>
      </w:r>
      <w:r>
        <w:rPr>
          <w:spacing w:val="-12"/>
        </w:rPr>
        <w:t xml:space="preserve"> </w:t>
      </w:r>
      <w:r>
        <w:t>бега</w:t>
      </w:r>
      <w:r>
        <w:rPr>
          <w:spacing w:val="-15"/>
        </w:rPr>
        <w:t xml:space="preserve"> </w:t>
      </w:r>
      <w:r>
        <w:t>на</w:t>
      </w:r>
      <w:r>
        <w:rPr>
          <w:spacing w:val="-14"/>
        </w:rPr>
        <w:t xml:space="preserve"> </w:t>
      </w:r>
      <w:r>
        <w:t>коньках</w:t>
      </w:r>
      <w:r>
        <w:rPr>
          <w:spacing w:val="-15"/>
        </w:rPr>
        <w:t xml:space="preserve"> </w:t>
      </w:r>
      <w:r>
        <w:t>обеспечивает</w:t>
      </w:r>
      <w:r>
        <w:rPr>
          <w:spacing w:val="-12"/>
        </w:rPr>
        <w:t xml:space="preserve"> </w:t>
      </w:r>
      <w:r>
        <w:t>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rsidR="00231A0E" w:rsidRDefault="00D53A86">
      <w:pPr>
        <w:pStyle w:val="a3"/>
        <w:ind w:right="665" w:firstLine="538"/>
      </w:pPr>
      <w:r>
        <w:t xml:space="preserve">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w:t>
      </w:r>
      <w:r>
        <w:rPr>
          <w:spacing w:val="-2"/>
        </w:rPr>
        <w:t>состоянием.</w:t>
      </w:r>
    </w:p>
    <w:p w:rsidR="00231A0E" w:rsidRDefault="00D53A86">
      <w:pPr>
        <w:pStyle w:val="a3"/>
        <w:ind w:right="676" w:firstLine="538"/>
      </w:pPr>
      <w: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w:t>
      </w:r>
      <w:r>
        <w:rPr>
          <w:spacing w:val="-1"/>
        </w:rPr>
        <w:t xml:space="preserve"> </w:t>
      </w:r>
      <w:r>
        <w:t xml:space="preserve">через занятия физической культурой и спортом с использованием средств катания и бега на </w:t>
      </w:r>
      <w:r>
        <w:rPr>
          <w:spacing w:val="-2"/>
        </w:rPr>
        <w:t>коньках.</w:t>
      </w:r>
    </w:p>
    <w:p w:rsidR="00231A0E" w:rsidRDefault="00D53A86">
      <w:pPr>
        <w:pStyle w:val="a3"/>
        <w:ind w:left="1337" w:firstLine="0"/>
      </w:pPr>
      <w:r>
        <w:t>Задачами</w:t>
      </w:r>
      <w:r>
        <w:rPr>
          <w:spacing w:val="-4"/>
        </w:rPr>
        <w:t xml:space="preserve"> </w:t>
      </w:r>
      <w:r>
        <w:t>изучения</w:t>
      </w:r>
      <w:r>
        <w:rPr>
          <w:spacing w:val="-4"/>
        </w:rPr>
        <w:t xml:space="preserve"> </w:t>
      </w:r>
      <w:r>
        <w:t>модуля</w:t>
      </w:r>
      <w:r>
        <w:rPr>
          <w:spacing w:val="-4"/>
        </w:rPr>
        <w:t xml:space="preserve"> </w:t>
      </w:r>
      <w:r>
        <w:t>"Коньки"</w:t>
      </w:r>
      <w:r>
        <w:rPr>
          <w:spacing w:val="-5"/>
        </w:rPr>
        <w:t xml:space="preserve"> </w:t>
      </w:r>
      <w:r>
        <w:rPr>
          <w:spacing w:val="-2"/>
        </w:rPr>
        <w:t>являются:</w:t>
      </w:r>
    </w:p>
    <w:p w:rsidR="00231A0E" w:rsidRDefault="00D53A86">
      <w:pPr>
        <w:pStyle w:val="a3"/>
        <w:spacing w:before="4" w:line="237" w:lineRule="auto"/>
        <w:ind w:right="669" w:firstLine="538"/>
      </w:pPr>
      <w:r>
        <w:t>всестороннее гармоничное развитие обучающихся, увеличение объема их двигательной активности;</w:t>
      </w:r>
    </w:p>
    <w:p w:rsidR="00231A0E" w:rsidRDefault="00D53A86">
      <w:pPr>
        <w:pStyle w:val="a3"/>
        <w:spacing w:before="4"/>
        <w:ind w:right="667" w:firstLine="538"/>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rsidR="00231A0E" w:rsidRDefault="00D53A86">
      <w:pPr>
        <w:pStyle w:val="a3"/>
        <w:ind w:right="676" w:firstLine="538"/>
      </w:pPr>
      <w:r>
        <w:t>формирование</w:t>
      </w:r>
      <w:r>
        <w:rPr>
          <w:spacing w:val="-13"/>
        </w:rPr>
        <w:t xml:space="preserve"> </w:t>
      </w:r>
      <w:r>
        <w:t>общих</w:t>
      </w:r>
      <w:r>
        <w:rPr>
          <w:spacing w:val="-12"/>
        </w:rPr>
        <w:t xml:space="preserve"> </w:t>
      </w:r>
      <w:r>
        <w:t>представлений</w:t>
      </w:r>
      <w:r>
        <w:rPr>
          <w:spacing w:val="-11"/>
        </w:rPr>
        <w:t xml:space="preserve"> </w:t>
      </w:r>
      <w:r>
        <w:t>о</w:t>
      </w:r>
      <w:r>
        <w:rPr>
          <w:spacing w:val="-7"/>
        </w:rPr>
        <w:t xml:space="preserve"> </w:t>
      </w:r>
      <w:r>
        <w:t>катании</w:t>
      </w:r>
      <w:r>
        <w:rPr>
          <w:spacing w:val="-15"/>
        </w:rPr>
        <w:t xml:space="preserve"> </w:t>
      </w:r>
      <w:r>
        <w:t>и</w:t>
      </w:r>
      <w:r>
        <w:rPr>
          <w:spacing w:val="-6"/>
        </w:rPr>
        <w:t xml:space="preserve"> </w:t>
      </w:r>
      <w:r>
        <w:t>беге</w:t>
      </w:r>
      <w:r>
        <w:rPr>
          <w:spacing w:val="-8"/>
        </w:rPr>
        <w:t xml:space="preserve"> </w:t>
      </w:r>
      <w:r>
        <w:t>на</w:t>
      </w:r>
      <w:r>
        <w:rPr>
          <w:spacing w:val="-13"/>
        </w:rPr>
        <w:t xml:space="preserve"> </w:t>
      </w:r>
      <w:r>
        <w:t>коньках,</w:t>
      </w:r>
      <w:r>
        <w:rPr>
          <w:spacing w:val="-5"/>
        </w:rPr>
        <w:t xml:space="preserve"> </w:t>
      </w:r>
      <w:r>
        <w:t>его</w:t>
      </w:r>
      <w:r>
        <w:rPr>
          <w:spacing w:val="-7"/>
        </w:rPr>
        <w:t xml:space="preserve"> </w:t>
      </w:r>
      <w:r>
        <w:t>возможностях</w:t>
      </w:r>
      <w:r>
        <w:rPr>
          <w:spacing w:val="-11"/>
        </w:rPr>
        <w:t xml:space="preserve"> </w:t>
      </w:r>
      <w:r>
        <w:t>и значении в процессе укрепления здоровья, физического развития и физической подготовленности обучающихся;</w:t>
      </w:r>
    </w:p>
    <w:p w:rsidR="00231A0E" w:rsidRDefault="00D53A86">
      <w:pPr>
        <w:pStyle w:val="a3"/>
        <w:spacing w:line="242" w:lineRule="auto"/>
        <w:ind w:right="678" w:firstLine="538"/>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rsidR="00231A0E" w:rsidRDefault="00D53A86">
      <w:pPr>
        <w:pStyle w:val="a3"/>
        <w:spacing w:line="242" w:lineRule="auto"/>
        <w:ind w:right="675" w:firstLine="538"/>
      </w:pPr>
      <w: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rsidR="00231A0E" w:rsidRDefault="00D53A86">
      <w:pPr>
        <w:pStyle w:val="a3"/>
        <w:spacing w:line="242" w:lineRule="auto"/>
        <w:ind w:right="676" w:firstLine="538"/>
      </w:pPr>
      <w:r>
        <w:t>воспитание</w:t>
      </w:r>
      <w:r>
        <w:rPr>
          <w:spacing w:val="-3"/>
        </w:rPr>
        <w:t xml:space="preserve"> </w:t>
      </w:r>
      <w:r>
        <w:t>общей культуры развития личности обучающегося средствами катания и бега на коньках, в том числе, для самореализации и самоопределения;</w:t>
      </w:r>
    </w:p>
    <w:p w:rsidR="00231A0E" w:rsidRDefault="00D53A86">
      <w:pPr>
        <w:pStyle w:val="a3"/>
        <w:spacing w:line="242" w:lineRule="auto"/>
        <w:ind w:right="673" w:firstLine="538"/>
      </w:pPr>
      <w:r>
        <w:t>развитие</w:t>
      </w:r>
      <w:r>
        <w:rPr>
          <w:spacing w:val="-15"/>
        </w:rPr>
        <w:t xml:space="preserve"> </w:t>
      </w:r>
      <w:r>
        <w:t>положительной</w:t>
      </w:r>
      <w:r>
        <w:rPr>
          <w:spacing w:val="-15"/>
        </w:rPr>
        <w:t xml:space="preserve"> </w:t>
      </w:r>
      <w:r>
        <w:t>мотивации</w:t>
      </w:r>
      <w:r>
        <w:rPr>
          <w:spacing w:val="-15"/>
        </w:rPr>
        <w:t xml:space="preserve"> </w:t>
      </w:r>
      <w:r>
        <w:t>и</w:t>
      </w:r>
      <w:r>
        <w:rPr>
          <w:spacing w:val="-15"/>
        </w:rPr>
        <w:t xml:space="preserve"> </w:t>
      </w:r>
      <w:r>
        <w:t>познавательного</w:t>
      </w:r>
      <w:r>
        <w:rPr>
          <w:spacing w:val="-15"/>
        </w:rPr>
        <w:t xml:space="preserve"> </w:t>
      </w:r>
      <w:r>
        <w:t>интереса</w:t>
      </w:r>
      <w:r>
        <w:rPr>
          <w:spacing w:val="-15"/>
        </w:rPr>
        <w:t xml:space="preserve"> </w:t>
      </w:r>
      <w:r>
        <w:t>к</w:t>
      </w:r>
      <w:r>
        <w:rPr>
          <w:spacing w:val="-15"/>
        </w:rPr>
        <w:t xml:space="preserve"> </w:t>
      </w:r>
      <w:r>
        <w:t>учебному</w:t>
      </w:r>
      <w:r>
        <w:rPr>
          <w:spacing w:val="-15"/>
        </w:rPr>
        <w:t xml:space="preserve"> </w:t>
      </w:r>
      <w:r>
        <w:t>предмету "Физическая культура" через средства катания и бега на коньках;</w:t>
      </w:r>
    </w:p>
    <w:p w:rsidR="00231A0E" w:rsidRDefault="00D53A86">
      <w:pPr>
        <w:pStyle w:val="a3"/>
        <w:ind w:right="677" w:firstLine="538"/>
      </w:pPr>
      <w:r>
        <w:t>воспитание социально значимых качеств личности, норм коллективного взаимодействия</w:t>
      </w:r>
      <w:r>
        <w:rPr>
          <w:spacing w:val="-3"/>
        </w:rPr>
        <w:t xml:space="preserve"> </w:t>
      </w:r>
      <w:r>
        <w:t>и сотрудничества в игровой</w:t>
      </w:r>
      <w:r>
        <w:rPr>
          <w:spacing w:val="-2"/>
        </w:rPr>
        <w:t xml:space="preserve"> </w:t>
      </w:r>
      <w:r>
        <w:t>и</w:t>
      </w:r>
      <w:r>
        <w:rPr>
          <w:spacing w:val="-2"/>
        </w:rPr>
        <w:t xml:space="preserve"> </w:t>
      </w:r>
      <w:r>
        <w:t>соревновательной</w:t>
      </w:r>
      <w:r>
        <w:rPr>
          <w:spacing w:val="-2"/>
        </w:rPr>
        <w:t xml:space="preserve"> </w:t>
      </w:r>
      <w:r>
        <w:t>деятельности средствами катания и бега на коньках;</w:t>
      </w:r>
    </w:p>
    <w:p w:rsidR="00231A0E" w:rsidRDefault="00D53A86">
      <w:pPr>
        <w:pStyle w:val="a3"/>
        <w:ind w:right="674" w:firstLine="538"/>
      </w:pPr>
      <w:r>
        <w:t xml:space="preserve">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w:t>
      </w:r>
      <w:r>
        <w:rPr>
          <w:spacing w:val="-2"/>
        </w:rPr>
        <w:t>соревнованиях;</w:t>
      </w:r>
    </w:p>
    <w:p w:rsidR="00231A0E" w:rsidRDefault="00D53A86">
      <w:pPr>
        <w:pStyle w:val="a3"/>
        <w:spacing w:line="237" w:lineRule="auto"/>
        <w:ind w:left="1342" w:right="2369" w:hanging="5"/>
      </w:pPr>
      <w:r>
        <w:t>выявление, развитие</w:t>
      </w:r>
      <w:r>
        <w:rPr>
          <w:spacing w:val="-8"/>
        </w:rPr>
        <w:t xml:space="preserve"> </w:t>
      </w:r>
      <w:r>
        <w:t>и</w:t>
      </w:r>
      <w:r>
        <w:rPr>
          <w:spacing w:val="-6"/>
        </w:rPr>
        <w:t xml:space="preserve"> </w:t>
      </w:r>
      <w:r>
        <w:t>поддержка</w:t>
      </w:r>
      <w:r>
        <w:rPr>
          <w:spacing w:val="-3"/>
        </w:rPr>
        <w:t xml:space="preserve"> </w:t>
      </w:r>
      <w:r>
        <w:t>одаренных</w:t>
      </w:r>
      <w:r>
        <w:rPr>
          <w:spacing w:val="-7"/>
        </w:rPr>
        <w:t xml:space="preserve"> </w:t>
      </w:r>
      <w:r>
        <w:t>детей</w:t>
      </w:r>
      <w:r>
        <w:rPr>
          <w:spacing w:val="-2"/>
        </w:rPr>
        <w:t xml:space="preserve"> </w:t>
      </w:r>
      <w:r>
        <w:t>в</w:t>
      </w:r>
      <w:r>
        <w:rPr>
          <w:spacing w:val="-5"/>
        </w:rPr>
        <w:t xml:space="preserve"> </w:t>
      </w:r>
      <w:r>
        <w:t>области</w:t>
      </w:r>
      <w:r>
        <w:rPr>
          <w:spacing w:val="-5"/>
        </w:rPr>
        <w:t xml:space="preserve"> </w:t>
      </w:r>
      <w:r>
        <w:t>спорта. Место и роль модуля "Коньки".</w:t>
      </w:r>
    </w:p>
    <w:p w:rsidR="00231A0E" w:rsidRDefault="00D53A86">
      <w:pPr>
        <w:pStyle w:val="a3"/>
        <w:ind w:right="673" w:firstLine="542"/>
      </w:pPr>
      <w:r>
        <w:t>Модуль "Коньки"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9" w:firstLine="542"/>
      </w:pPr>
      <w:r>
        <w:lastRenderedPageBreak/>
        <w:t xml:space="preserve">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D53A86">
      <w:pPr>
        <w:pStyle w:val="a3"/>
        <w:spacing w:before="3"/>
        <w:ind w:right="665" w:firstLine="538"/>
      </w:pPr>
      <w:r>
        <w:t>Интеграция модуля по конькам поможет обучающимся в освоении образовательных программ</w:t>
      </w:r>
      <w:r>
        <w:rPr>
          <w:spacing w:val="-5"/>
        </w:rPr>
        <w:t xml:space="preserve"> </w:t>
      </w:r>
      <w:r>
        <w:t>в</w:t>
      </w:r>
      <w:r>
        <w:rPr>
          <w:spacing w:val="-5"/>
        </w:rPr>
        <w:t xml:space="preserve"> </w:t>
      </w:r>
      <w:r>
        <w:t>рамках</w:t>
      </w:r>
      <w:r>
        <w:rPr>
          <w:spacing w:val="-7"/>
        </w:rPr>
        <w:t xml:space="preserve"> </w:t>
      </w:r>
      <w:r>
        <w:t>внеурочной</w:t>
      </w:r>
      <w:r>
        <w:rPr>
          <w:spacing w:val="-6"/>
        </w:rPr>
        <w:t xml:space="preserve"> </w:t>
      </w:r>
      <w:r>
        <w:t>деятельности,</w:t>
      </w:r>
      <w:r>
        <w:rPr>
          <w:spacing w:val="-5"/>
        </w:rPr>
        <w:t xml:space="preserve"> </w:t>
      </w:r>
      <w:r>
        <w:t>дополнительного</w:t>
      </w:r>
      <w:r>
        <w:rPr>
          <w:spacing w:val="-2"/>
        </w:rPr>
        <w:t xml:space="preserve"> </w:t>
      </w:r>
      <w:r>
        <w:t>образования,</w:t>
      </w:r>
      <w:r>
        <w:rPr>
          <w:spacing w:val="-5"/>
        </w:rPr>
        <w:t xml:space="preserve"> </w:t>
      </w:r>
      <w:r>
        <w:t>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spacing w:before="1" w:line="275" w:lineRule="exact"/>
        <w:ind w:left="1337" w:firstLine="0"/>
      </w:pPr>
      <w:r>
        <w:t>Модуль</w:t>
      </w:r>
      <w:r>
        <w:rPr>
          <w:spacing w:val="-3"/>
        </w:rPr>
        <w:t xml:space="preserve"> </w:t>
      </w:r>
      <w:r>
        <w:t>"Коньки"</w:t>
      </w:r>
      <w:r>
        <w:rPr>
          <w:spacing w:val="-2"/>
        </w:rPr>
        <w:t xml:space="preserve"> </w:t>
      </w:r>
      <w:r>
        <w:t>может</w:t>
      </w:r>
      <w:r>
        <w:rPr>
          <w:spacing w:val="-5"/>
        </w:rPr>
        <w:t xml:space="preserve"> </w:t>
      </w:r>
      <w:r>
        <w:t>быть</w:t>
      </w:r>
      <w:r>
        <w:rPr>
          <w:spacing w:val="-4"/>
        </w:rPr>
        <w:t xml:space="preserve"> </w:t>
      </w:r>
      <w:r>
        <w:t>реализован</w:t>
      </w:r>
      <w:r>
        <w:rPr>
          <w:spacing w:val="-5"/>
        </w:rPr>
        <w:t xml:space="preserve"> </w:t>
      </w:r>
      <w:r>
        <w:t>в</w:t>
      </w:r>
      <w:r>
        <w:rPr>
          <w:spacing w:val="-4"/>
        </w:rPr>
        <w:t xml:space="preserve"> </w:t>
      </w:r>
      <w:r>
        <w:t>следующих</w:t>
      </w:r>
      <w:r>
        <w:rPr>
          <w:spacing w:val="-5"/>
        </w:rPr>
        <w:t xml:space="preserve"> </w:t>
      </w:r>
      <w:r>
        <w:rPr>
          <w:spacing w:val="-2"/>
        </w:rPr>
        <w:t>вариантах:</w:t>
      </w:r>
    </w:p>
    <w:p w:rsidR="00231A0E" w:rsidRDefault="00D53A86">
      <w:pPr>
        <w:pStyle w:val="a3"/>
        <w:ind w:right="676" w:firstLine="538"/>
      </w:pPr>
      <w:r>
        <w:t>при самостоятельном планировании учителем физической культуры процесса освоения</w:t>
      </w:r>
      <w:r>
        <w:rPr>
          <w:spacing w:val="-4"/>
        </w:rPr>
        <w:t xml:space="preserve"> </w:t>
      </w:r>
      <w:r>
        <w:t>обучающимися учебного материала по конькам с выбором различных</w:t>
      </w:r>
      <w:r>
        <w:rPr>
          <w:spacing w:val="-4"/>
        </w:rPr>
        <w:t xml:space="preserve"> </w:t>
      </w:r>
      <w:r>
        <w:t xml:space="preserve">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w:t>
      </w:r>
      <w:r>
        <w:rPr>
          <w:spacing w:val="-2"/>
        </w:rPr>
        <w:t>интенсивностью);</w:t>
      </w:r>
    </w:p>
    <w:p w:rsidR="00231A0E" w:rsidRDefault="00D53A86">
      <w:pPr>
        <w:pStyle w:val="a3"/>
        <w:spacing w:before="1"/>
        <w:ind w:right="670" w:firstLine="538"/>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before="1" w:line="275" w:lineRule="exact"/>
        <w:ind w:left="1342" w:firstLine="0"/>
      </w:pPr>
      <w:r>
        <w:t>Содержание</w:t>
      </w:r>
      <w:r>
        <w:rPr>
          <w:spacing w:val="-7"/>
        </w:rPr>
        <w:t xml:space="preserve"> </w:t>
      </w:r>
      <w:r>
        <w:t>модуля</w:t>
      </w:r>
      <w:r>
        <w:rPr>
          <w:spacing w:val="-5"/>
        </w:rPr>
        <w:t xml:space="preserve"> </w:t>
      </w:r>
      <w:r>
        <w:rPr>
          <w:spacing w:val="-2"/>
        </w:rPr>
        <w:t>"Коньки".</w:t>
      </w:r>
    </w:p>
    <w:p w:rsidR="00231A0E" w:rsidRDefault="00D53A86" w:rsidP="00E66D62">
      <w:pPr>
        <w:pStyle w:val="a4"/>
        <w:numPr>
          <w:ilvl w:val="0"/>
          <w:numId w:val="68"/>
        </w:numPr>
        <w:tabs>
          <w:tab w:val="left" w:pos="1604"/>
        </w:tabs>
        <w:spacing w:line="275" w:lineRule="exact"/>
        <w:ind w:left="1604" w:hanging="262"/>
        <w:rPr>
          <w:sz w:val="24"/>
        </w:rPr>
      </w:pPr>
      <w:r>
        <w:rPr>
          <w:sz w:val="24"/>
        </w:rPr>
        <w:t>Знания</w:t>
      </w:r>
      <w:r>
        <w:rPr>
          <w:spacing w:val="-10"/>
          <w:sz w:val="24"/>
        </w:rPr>
        <w:t xml:space="preserve"> </w:t>
      </w:r>
      <w:r>
        <w:rPr>
          <w:sz w:val="24"/>
        </w:rPr>
        <w:t>о</w:t>
      </w:r>
      <w:r>
        <w:rPr>
          <w:spacing w:val="3"/>
          <w:sz w:val="24"/>
        </w:rPr>
        <w:t xml:space="preserve"> </w:t>
      </w:r>
      <w:r>
        <w:rPr>
          <w:sz w:val="24"/>
        </w:rPr>
        <w:t>катании</w:t>
      </w:r>
      <w:r>
        <w:rPr>
          <w:spacing w:val="1"/>
          <w:sz w:val="24"/>
        </w:rPr>
        <w:t xml:space="preserve"> </w:t>
      </w:r>
      <w:r>
        <w:rPr>
          <w:sz w:val="24"/>
        </w:rPr>
        <w:t>и</w:t>
      </w:r>
      <w:r>
        <w:rPr>
          <w:spacing w:val="-4"/>
          <w:sz w:val="24"/>
        </w:rPr>
        <w:t xml:space="preserve"> </w:t>
      </w:r>
      <w:r>
        <w:rPr>
          <w:sz w:val="24"/>
        </w:rPr>
        <w:t>беге</w:t>
      </w:r>
      <w:r>
        <w:rPr>
          <w:spacing w:val="-1"/>
          <w:sz w:val="24"/>
        </w:rPr>
        <w:t xml:space="preserve"> </w:t>
      </w:r>
      <w:r>
        <w:rPr>
          <w:sz w:val="24"/>
        </w:rPr>
        <w:t>на</w:t>
      </w:r>
      <w:r>
        <w:rPr>
          <w:spacing w:val="-6"/>
          <w:sz w:val="24"/>
        </w:rPr>
        <w:t xml:space="preserve"> </w:t>
      </w:r>
      <w:r>
        <w:rPr>
          <w:spacing w:val="-2"/>
          <w:sz w:val="24"/>
        </w:rPr>
        <w:t>коньках.</w:t>
      </w:r>
    </w:p>
    <w:p w:rsidR="00231A0E" w:rsidRDefault="00D53A86">
      <w:pPr>
        <w:pStyle w:val="a3"/>
        <w:spacing w:before="2"/>
        <w:ind w:right="677" w:firstLine="542"/>
      </w:pPr>
      <w:r>
        <w:t>История возникновения и развития катания и бега на коньках как вида спорта. История</w:t>
      </w:r>
      <w:r>
        <w:rPr>
          <w:spacing w:val="-7"/>
        </w:rPr>
        <w:t xml:space="preserve"> </w:t>
      </w:r>
      <w:r>
        <w:t>развития</w:t>
      </w:r>
      <w:r>
        <w:rPr>
          <w:spacing w:val="-7"/>
        </w:rPr>
        <w:t xml:space="preserve"> </w:t>
      </w:r>
      <w:r>
        <w:t>конькобежного</w:t>
      </w:r>
      <w:r>
        <w:rPr>
          <w:spacing w:val="-2"/>
        </w:rPr>
        <w:t xml:space="preserve"> </w:t>
      </w:r>
      <w:r>
        <w:t>спорта</w:t>
      </w:r>
      <w:r>
        <w:rPr>
          <w:spacing w:val="-7"/>
        </w:rPr>
        <w:t xml:space="preserve"> </w:t>
      </w:r>
      <w:r>
        <w:t>как</w:t>
      </w:r>
      <w:r>
        <w:rPr>
          <w:spacing w:val="-4"/>
        </w:rPr>
        <w:t xml:space="preserve"> </w:t>
      </w:r>
      <w:r>
        <w:t>вида</w:t>
      </w:r>
      <w:r>
        <w:rPr>
          <w:spacing w:val="-3"/>
        </w:rPr>
        <w:t xml:space="preserve"> </w:t>
      </w:r>
      <w:r>
        <w:t>спорта</w:t>
      </w:r>
      <w:r>
        <w:rPr>
          <w:spacing w:val="-7"/>
        </w:rPr>
        <w:t xml:space="preserve"> </w:t>
      </w:r>
      <w:r>
        <w:t>в</w:t>
      </w:r>
      <w:r>
        <w:rPr>
          <w:spacing w:val="-10"/>
        </w:rPr>
        <w:t xml:space="preserve"> </w:t>
      </w:r>
      <w:r>
        <w:t>мире,</w:t>
      </w:r>
      <w:r>
        <w:rPr>
          <w:spacing w:val="-5"/>
        </w:rPr>
        <w:t xml:space="preserve"> </w:t>
      </w:r>
      <w:r>
        <w:t>в</w:t>
      </w:r>
      <w:r>
        <w:rPr>
          <w:spacing w:val="-5"/>
        </w:rPr>
        <w:t xml:space="preserve"> </w:t>
      </w:r>
      <w:r>
        <w:t>Российской</w:t>
      </w:r>
      <w:r>
        <w:rPr>
          <w:spacing w:val="-6"/>
        </w:rPr>
        <w:t xml:space="preserve"> </w:t>
      </w:r>
      <w:r>
        <w:t>Федерации, в регионе. Достижения отечественных конькобежцев на мировых первенствах и Олимпийских играх.</w:t>
      </w:r>
    </w:p>
    <w:p w:rsidR="00231A0E" w:rsidRDefault="00D53A86">
      <w:pPr>
        <w:pStyle w:val="a3"/>
        <w:spacing w:before="1"/>
        <w:ind w:right="675" w:firstLine="542"/>
      </w:pPr>
      <w: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w:t>
      </w:r>
      <w:r>
        <w:rPr>
          <w:spacing w:val="-14"/>
        </w:rPr>
        <w:t xml:space="preserve"> </w:t>
      </w:r>
      <w:r>
        <w:t>температурному</w:t>
      </w:r>
      <w:r>
        <w:rPr>
          <w:spacing w:val="-14"/>
        </w:rPr>
        <w:t xml:space="preserve"> </w:t>
      </w:r>
      <w:r>
        <w:t>режиму</w:t>
      </w:r>
      <w:r>
        <w:rPr>
          <w:spacing w:val="-14"/>
        </w:rPr>
        <w:t xml:space="preserve"> </w:t>
      </w:r>
      <w:r>
        <w:t>для</w:t>
      </w:r>
      <w:r>
        <w:rPr>
          <w:spacing w:val="-5"/>
        </w:rPr>
        <w:t xml:space="preserve"> </w:t>
      </w:r>
      <w:r>
        <w:t>занятий</w:t>
      </w:r>
      <w:r>
        <w:rPr>
          <w:spacing w:val="-5"/>
        </w:rPr>
        <w:t xml:space="preserve"> </w:t>
      </w:r>
      <w:r>
        <w:t>на</w:t>
      </w:r>
      <w:r>
        <w:rPr>
          <w:spacing w:val="-11"/>
        </w:rPr>
        <w:t xml:space="preserve"> </w:t>
      </w:r>
      <w:r>
        <w:t>свежем</w:t>
      </w:r>
      <w:r>
        <w:rPr>
          <w:spacing w:val="-8"/>
        </w:rPr>
        <w:t xml:space="preserve"> </w:t>
      </w:r>
      <w:r>
        <w:t>воздухе.</w:t>
      </w:r>
      <w:r>
        <w:rPr>
          <w:spacing w:val="-4"/>
        </w:rPr>
        <w:t xml:space="preserve"> </w:t>
      </w:r>
      <w:r>
        <w:t>Словарь</w:t>
      </w:r>
      <w:r>
        <w:rPr>
          <w:spacing w:val="-9"/>
        </w:rPr>
        <w:t xml:space="preserve"> </w:t>
      </w:r>
      <w:r>
        <w:t>терминов</w:t>
      </w:r>
      <w:r>
        <w:rPr>
          <w:spacing w:val="-8"/>
        </w:rPr>
        <w:t xml:space="preserve"> </w:t>
      </w:r>
      <w:r>
        <w:t xml:space="preserve">и </w:t>
      </w:r>
      <w:r>
        <w:rPr>
          <w:spacing w:val="-2"/>
        </w:rPr>
        <w:t>определений.</w:t>
      </w:r>
    </w:p>
    <w:p w:rsidR="00231A0E" w:rsidRDefault="00D53A86">
      <w:pPr>
        <w:pStyle w:val="a3"/>
        <w:spacing w:line="242" w:lineRule="auto"/>
        <w:ind w:right="674" w:firstLine="542"/>
      </w:pPr>
      <w:r>
        <w:t>Занятия коньками как средство укрепления здоровья, повышения функциональных возможностей основных систем организма и закаливания.</w:t>
      </w:r>
    </w:p>
    <w:p w:rsidR="00231A0E" w:rsidRDefault="00D53A86">
      <w:pPr>
        <w:pStyle w:val="a3"/>
        <w:spacing w:line="271" w:lineRule="exact"/>
        <w:ind w:left="1342" w:firstLine="0"/>
      </w:pPr>
      <w:r>
        <w:t>Игры</w:t>
      </w:r>
      <w:r>
        <w:rPr>
          <w:spacing w:val="-3"/>
        </w:rPr>
        <w:t xml:space="preserve"> </w:t>
      </w:r>
      <w:r>
        <w:t>и</w:t>
      </w:r>
      <w:r>
        <w:rPr>
          <w:spacing w:val="1"/>
        </w:rPr>
        <w:t xml:space="preserve"> </w:t>
      </w:r>
      <w:r>
        <w:t>развлечения на</w:t>
      </w:r>
      <w:r>
        <w:rPr>
          <w:spacing w:val="-5"/>
        </w:rPr>
        <w:t xml:space="preserve"> </w:t>
      </w:r>
      <w:r>
        <w:rPr>
          <w:spacing w:val="-4"/>
        </w:rPr>
        <w:t>льду.</w:t>
      </w:r>
    </w:p>
    <w:p w:rsidR="00231A0E" w:rsidRDefault="00D53A86">
      <w:pPr>
        <w:pStyle w:val="a3"/>
        <w:spacing w:before="2" w:line="237" w:lineRule="auto"/>
        <w:ind w:right="677" w:firstLine="542"/>
      </w:pPr>
      <w:r>
        <w:t>Влияние занятий конькобежным спортом на формирование положительных качеств личности человека.</w:t>
      </w:r>
    </w:p>
    <w:p w:rsidR="00231A0E" w:rsidRDefault="00D53A86">
      <w:pPr>
        <w:pStyle w:val="a3"/>
        <w:spacing w:before="4"/>
        <w:ind w:right="672" w:firstLine="542"/>
      </w:pPr>
      <w:r>
        <w:t>Правила поведения и техники безопасности при занятиях коньками на катках, на замерзших</w:t>
      </w:r>
      <w:r>
        <w:rPr>
          <w:spacing w:val="-6"/>
        </w:rPr>
        <w:t xml:space="preserve"> </w:t>
      </w:r>
      <w:r>
        <w:t>открытых</w:t>
      </w:r>
      <w:r>
        <w:rPr>
          <w:spacing w:val="-1"/>
        </w:rPr>
        <w:t xml:space="preserve"> </w:t>
      </w:r>
      <w:r>
        <w:t>водоемах</w:t>
      </w:r>
      <w:r>
        <w:rPr>
          <w:spacing w:val="-1"/>
        </w:rPr>
        <w:t xml:space="preserve"> </w:t>
      </w:r>
      <w:r>
        <w:t>в различное</w:t>
      </w:r>
      <w:r>
        <w:rPr>
          <w:spacing w:val="-2"/>
        </w:rPr>
        <w:t xml:space="preserve"> </w:t>
      </w:r>
      <w:r>
        <w:t>время</w:t>
      </w:r>
      <w:r>
        <w:rPr>
          <w:spacing w:val="-1"/>
        </w:rPr>
        <w:t xml:space="preserve"> </w:t>
      </w:r>
      <w:r>
        <w:t>года. Способы</w:t>
      </w:r>
      <w:r>
        <w:rPr>
          <w:spacing w:val="-4"/>
        </w:rPr>
        <w:t xml:space="preserve"> </w:t>
      </w:r>
      <w:r>
        <w:t>оказания</w:t>
      </w:r>
      <w:r>
        <w:rPr>
          <w:spacing w:val="-1"/>
        </w:rPr>
        <w:t xml:space="preserve"> </w:t>
      </w:r>
      <w:r>
        <w:t>первой помощи катающимся (бегающим) на льду в случае неудачного падения.</w:t>
      </w:r>
    </w:p>
    <w:p w:rsidR="00231A0E" w:rsidRDefault="00D53A86">
      <w:pPr>
        <w:pStyle w:val="a3"/>
        <w:ind w:right="665" w:firstLine="542"/>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rsidR="00231A0E" w:rsidRDefault="00D53A86" w:rsidP="00E66D62">
      <w:pPr>
        <w:pStyle w:val="a4"/>
        <w:numPr>
          <w:ilvl w:val="0"/>
          <w:numId w:val="68"/>
        </w:numPr>
        <w:tabs>
          <w:tab w:val="left" w:pos="1604"/>
        </w:tabs>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before="1"/>
        <w:ind w:right="670" w:firstLine="542"/>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rsidR="00231A0E" w:rsidRDefault="00D53A86">
      <w:pPr>
        <w:pStyle w:val="a3"/>
        <w:ind w:right="670" w:firstLine="542"/>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rsidR="00231A0E" w:rsidRDefault="00D53A86">
      <w:pPr>
        <w:pStyle w:val="a3"/>
        <w:spacing w:before="1"/>
        <w:ind w:right="669" w:firstLine="542"/>
      </w:pPr>
      <w:r>
        <w:t>Выбор и подготовка места для бега на коньках, катания. Правила использования спортивного инвентаря и</w:t>
      </w:r>
      <w:r>
        <w:rPr>
          <w:spacing w:val="-1"/>
        </w:rPr>
        <w:t xml:space="preserve"> </w:t>
      </w:r>
      <w:r>
        <w:t xml:space="preserve">оборудования для занятий коньками. Организация и проведение подвижных игр с элементами катания и бега на коньках во время активного отдыха и </w:t>
      </w:r>
      <w:r>
        <w:rPr>
          <w:spacing w:val="-2"/>
        </w:rPr>
        <w:t>каникул.</w:t>
      </w:r>
    </w:p>
    <w:p w:rsidR="00231A0E" w:rsidRDefault="00D53A86">
      <w:pPr>
        <w:pStyle w:val="a3"/>
        <w:ind w:left="1342" w:firstLine="0"/>
      </w:pPr>
      <w:r>
        <w:t>Подбор</w:t>
      </w:r>
      <w:r>
        <w:rPr>
          <w:spacing w:val="62"/>
        </w:rPr>
        <w:t xml:space="preserve"> </w:t>
      </w:r>
      <w:r>
        <w:t>и</w:t>
      </w:r>
      <w:r>
        <w:rPr>
          <w:spacing w:val="70"/>
        </w:rPr>
        <w:t xml:space="preserve"> </w:t>
      </w:r>
      <w:r>
        <w:t>составление</w:t>
      </w:r>
      <w:r>
        <w:rPr>
          <w:spacing w:val="69"/>
        </w:rPr>
        <w:t xml:space="preserve"> </w:t>
      </w:r>
      <w:r>
        <w:t>комплексов</w:t>
      </w:r>
      <w:r>
        <w:rPr>
          <w:spacing w:val="66"/>
        </w:rPr>
        <w:t xml:space="preserve"> </w:t>
      </w:r>
      <w:r>
        <w:t>упражнений,</w:t>
      </w:r>
      <w:r>
        <w:rPr>
          <w:spacing w:val="67"/>
        </w:rPr>
        <w:t xml:space="preserve"> </w:t>
      </w:r>
      <w:r>
        <w:t>включающих</w:t>
      </w:r>
      <w:r>
        <w:rPr>
          <w:spacing w:val="65"/>
        </w:rPr>
        <w:t xml:space="preserve"> </w:t>
      </w:r>
      <w:r>
        <w:rPr>
          <w:spacing w:val="-2"/>
        </w:rPr>
        <w:t>общеразвивающие,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7" w:firstLine="0"/>
      </w:pPr>
      <w:r>
        <w:lastRenderedPageBreak/>
        <w:t>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rsidR="00231A0E" w:rsidRDefault="00D53A86" w:rsidP="00E66D62">
      <w:pPr>
        <w:pStyle w:val="a4"/>
        <w:numPr>
          <w:ilvl w:val="0"/>
          <w:numId w:val="68"/>
        </w:numPr>
        <w:tabs>
          <w:tab w:val="left" w:pos="1604"/>
        </w:tabs>
        <w:spacing w:before="3"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line="242" w:lineRule="auto"/>
        <w:ind w:right="677" w:firstLine="542"/>
      </w:pPr>
      <w:r>
        <w:t>Комплексы упражнений на развитие основных физических качеств (гибкости, ловкости, скоростных способностей, выносливости).</w:t>
      </w:r>
    </w:p>
    <w:p w:rsidR="00231A0E" w:rsidRDefault="00D53A86">
      <w:pPr>
        <w:pStyle w:val="a3"/>
        <w:ind w:right="662" w:firstLine="542"/>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rsidR="00231A0E" w:rsidRDefault="00D53A86">
      <w:pPr>
        <w:pStyle w:val="a3"/>
        <w:spacing w:line="242" w:lineRule="auto"/>
        <w:ind w:right="658" w:firstLine="542"/>
      </w:pPr>
      <w:r>
        <w:t>Выполнение различного рода упражнений без скольжения, из положения на 2-х коньках, на одном коньке, с попеременной сменой опоры с ноги на ногу.</w:t>
      </w:r>
    </w:p>
    <w:p w:rsidR="00231A0E" w:rsidRDefault="00D53A86">
      <w:pPr>
        <w:pStyle w:val="a3"/>
        <w:ind w:right="673" w:firstLine="542"/>
      </w:pPr>
      <w: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w:t>
      </w:r>
      <w:r>
        <w:rPr>
          <w:spacing w:val="-9"/>
        </w:rPr>
        <w:t xml:space="preserve"> </w:t>
      </w:r>
      <w:r>
        <w:t>на</w:t>
      </w:r>
      <w:r>
        <w:rPr>
          <w:spacing w:val="-15"/>
        </w:rPr>
        <w:t xml:space="preserve"> </w:t>
      </w:r>
      <w:r>
        <w:t>одной</w:t>
      </w:r>
      <w:r>
        <w:rPr>
          <w:spacing w:val="-10"/>
        </w:rPr>
        <w:t xml:space="preserve"> </w:t>
      </w:r>
      <w:r>
        <w:t>ноге,</w:t>
      </w:r>
      <w:r>
        <w:rPr>
          <w:spacing w:val="-4"/>
        </w:rPr>
        <w:t xml:space="preserve"> </w:t>
      </w:r>
      <w:r>
        <w:t>с</w:t>
      </w:r>
      <w:r>
        <w:rPr>
          <w:spacing w:val="-12"/>
        </w:rPr>
        <w:t xml:space="preserve"> </w:t>
      </w:r>
      <w:r>
        <w:t>попеременной</w:t>
      </w:r>
      <w:r>
        <w:rPr>
          <w:spacing w:val="-10"/>
        </w:rPr>
        <w:t xml:space="preserve"> </w:t>
      </w:r>
      <w:r>
        <w:t>сменой</w:t>
      </w:r>
      <w:r>
        <w:rPr>
          <w:spacing w:val="-14"/>
        </w:rPr>
        <w:t xml:space="preserve"> </w:t>
      </w:r>
      <w:r>
        <w:t>опоры</w:t>
      </w:r>
      <w:r>
        <w:rPr>
          <w:spacing w:val="-9"/>
        </w:rPr>
        <w:t xml:space="preserve"> </w:t>
      </w:r>
      <w:r>
        <w:t>с</w:t>
      </w:r>
      <w:r>
        <w:rPr>
          <w:spacing w:val="-12"/>
        </w:rPr>
        <w:t xml:space="preserve"> </w:t>
      </w:r>
      <w:r>
        <w:t>ноги</w:t>
      </w:r>
      <w:r>
        <w:rPr>
          <w:spacing w:val="-10"/>
        </w:rPr>
        <w:t xml:space="preserve"> </w:t>
      </w:r>
      <w:r>
        <w:t>на</w:t>
      </w:r>
      <w:r>
        <w:rPr>
          <w:spacing w:val="-12"/>
        </w:rPr>
        <w:t xml:space="preserve"> </w:t>
      </w:r>
      <w:r>
        <w:t>ногу.</w:t>
      </w:r>
      <w:r>
        <w:rPr>
          <w:spacing w:val="-4"/>
        </w:rPr>
        <w:t xml:space="preserve"> </w:t>
      </w:r>
      <w:r>
        <w:t>Усложнение</w:t>
      </w:r>
      <w:r>
        <w:rPr>
          <w:spacing w:val="-12"/>
        </w:rPr>
        <w:t xml:space="preserve"> </w:t>
      </w:r>
      <w:r>
        <w:t>этого типа передвижения изменениями положения туловища и сгибания ног, с различными положениями рук.</w:t>
      </w:r>
    </w:p>
    <w:p w:rsidR="00231A0E" w:rsidRDefault="00D53A86">
      <w:pPr>
        <w:pStyle w:val="a3"/>
        <w:spacing w:line="242" w:lineRule="auto"/>
        <w:ind w:right="676" w:firstLine="542"/>
      </w:pPr>
      <w:r>
        <w:t>Скольжения по льду на двух ногах после приобретения начальной скорости (самостоятельно, с помощью партнера, с помощью упора в бортик).</w:t>
      </w:r>
    </w:p>
    <w:p w:rsidR="00231A0E" w:rsidRDefault="00D53A86">
      <w:pPr>
        <w:pStyle w:val="a3"/>
        <w:spacing w:line="242" w:lineRule="auto"/>
        <w:ind w:right="676" w:firstLine="542"/>
      </w:pPr>
      <w:r>
        <w:t>Способы</w:t>
      </w:r>
      <w:r>
        <w:rPr>
          <w:spacing w:val="-1"/>
        </w:rPr>
        <w:t xml:space="preserve"> </w:t>
      </w:r>
      <w:r>
        <w:t>бега на</w:t>
      </w:r>
      <w:r>
        <w:rPr>
          <w:spacing w:val="-4"/>
        </w:rPr>
        <w:t xml:space="preserve"> </w:t>
      </w:r>
      <w:r>
        <w:t>коньках</w:t>
      </w:r>
      <w:r>
        <w:rPr>
          <w:spacing w:val="-3"/>
        </w:rPr>
        <w:t xml:space="preserve"> </w:t>
      </w:r>
      <w:r>
        <w:t>(начальный</w:t>
      </w:r>
      <w:r>
        <w:rPr>
          <w:spacing w:val="-2"/>
        </w:rPr>
        <w:t xml:space="preserve"> </w:t>
      </w:r>
      <w:r>
        <w:t>этап)</w:t>
      </w:r>
      <w:r>
        <w:rPr>
          <w:spacing w:val="-2"/>
        </w:rPr>
        <w:t xml:space="preserve"> </w:t>
      </w:r>
      <w:r>
        <w:t>в</w:t>
      </w:r>
      <w:r>
        <w:rPr>
          <w:spacing w:val="-1"/>
        </w:rPr>
        <w:t xml:space="preserve"> </w:t>
      </w:r>
      <w:r>
        <w:t>условиях</w:t>
      </w:r>
      <w:r>
        <w:rPr>
          <w:spacing w:val="-3"/>
        </w:rPr>
        <w:t xml:space="preserve"> </w:t>
      </w:r>
      <w:r>
        <w:t>катка. Упражнения</w:t>
      </w:r>
      <w:r>
        <w:rPr>
          <w:spacing w:val="-3"/>
        </w:rPr>
        <w:t xml:space="preserve"> </w:t>
      </w:r>
      <w:r>
        <w:t>и</w:t>
      </w:r>
      <w:r>
        <w:rPr>
          <w:spacing w:val="-2"/>
        </w:rPr>
        <w:t xml:space="preserve"> </w:t>
      </w:r>
      <w:r>
        <w:t>игры</w:t>
      </w:r>
      <w:r>
        <w:rPr>
          <w:spacing w:val="-1"/>
        </w:rPr>
        <w:t xml:space="preserve"> </w:t>
      </w:r>
      <w:r>
        <w:t>для совершенствования техники бега на коньках.</w:t>
      </w:r>
    </w:p>
    <w:p w:rsidR="00231A0E" w:rsidRDefault="00D53A86">
      <w:pPr>
        <w:pStyle w:val="a3"/>
        <w:ind w:right="667" w:firstLine="542"/>
      </w:pPr>
      <w:r>
        <w:t>Бег со старта и бег по повороту</w:t>
      </w:r>
      <w:r>
        <w:rPr>
          <w:spacing w:val="-3"/>
        </w:rPr>
        <w:t xml:space="preserve"> </w:t>
      </w:r>
      <w:r>
        <w:t>(имитационные упражнения на суше, упражнения на льду): упражнения для изучения стартового разгона, старт из положения стоя, старт из положения</w:t>
      </w:r>
      <w:r>
        <w:rPr>
          <w:spacing w:val="-1"/>
        </w:rPr>
        <w:t xml:space="preserve"> </w:t>
      </w:r>
      <w:r>
        <w:t>на согнутых</w:t>
      </w:r>
      <w:r>
        <w:rPr>
          <w:spacing w:val="-1"/>
        </w:rPr>
        <w:t xml:space="preserve"> </w:t>
      </w:r>
      <w:r>
        <w:t>ногах</w:t>
      </w:r>
      <w:r>
        <w:rPr>
          <w:spacing w:val="-1"/>
        </w:rPr>
        <w:t xml:space="preserve"> </w:t>
      </w:r>
      <w:r>
        <w:t>с наклоном туловища, старт</w:t>
      </w:r>
      <w:r>
        <w:rPr>
          <w:spacing w:val="-1"/>
        </w:rPr>
        <w:t xml:space="preserve"> </w:t>
      </w:r>
      <w:r>
        <w:t>из различных</w:t>
      </w:r>
      <w:r>
        <w:rPr>
          <w:spacing w:val="-1"/>
        </w:rPr>
        <w:t xml:space="preserve"> </w:t>
      </w:r>
      <w:r>
        <w:t>предварительных положений</w:t>
      </w:r>
      <w:r>
        <w:rPr>
          <w:spacing w:val="-6"/>
        </w:rPr>
        <w:t xml:space="preserve"> </w:t>
      </w:r>
      <w:r>
        <w:t>учеников</w:t>
      </w:r>
      <w:r>
        <w:rPr>
          <w:spacing w:val="-1"/>
        </w:rPr>
        <w:t xml:space="preserve"> </w:t>
      </w:r>
      <w:r>
        <w:t>на</w:t>
      </w:r>
      <w:r>
        <w:rPr>
          <w:spacing w:val="-8"/>
        </w:rPr>
        <w:t xml:space="preserve"> </w:t>
      </w:r>
      <w:r>
        <w:t>льду</w:t>
      </w:r>
      <w:r>
        <w:rPr>
          <w:spacing w:val="-7"/>
        </w:rPr>
        <w:t xml:space="preserve"> </w:t>
      </w:r>
      <w:r>
        <w:t>- сидя</w:t>
      </w:r>
      <w:r>
        <w:rPr>
          <w:spacing w:val="-2"/>
        </w:rPr>
        <w:t xml:space="preserve"> </w:t>
      </w:r>
      <w:r>
        <w:t>(лицом</w:t>
      </w:r>
      <w:r>
        <w:rPr>
          <w:spacing w:val="-5"/>
        </w:rPr>
        <w:t xml:space="preserve"> </w:t>
      </w:r>
      <w:r>
        <w:t>вперед</w:t>
      </w:r>
      <w:r>
        <w:rPr>
          <w:spacing w:val="-4"/>
        </w:rPr>
        <w:t xml:space="preserve"> </w:t>
      </w:r>
      <w:r>
        <w:t>и</w:t>
      </w:r>
      <w:r>
        <w:rPr>
          <w:spacing w:val="-1"/>
        </w:rPr>
        <w:t xml:space="preserve"> </w:t>
      </w:r>
      <w:r>
        <w:t>назад), лежа</w:t>
      </w:r>
      <w:r>
        <w:rPr>
          <w:spacing w:val="-3"/>
        </w:rPr>
        <w:t xml:space="preserve"> </w:t>
      </w:r>
      <w:r>
        <w:t>(головой</w:t>
      </w:r>
      <w:r>
        <w:rPr>
          <w:spacing w:val="-6"/>
        </w:rPr>
        <w:t xml:space="preserve"> </w:t>
      </w:r>
      <w:r>
        <w:t>вперед</w:t>
      </w:r>
      <w:r>
        <w:rPr>
          <w:spacing w:val="-4"/>
        </w:rPr>
        <w:t xml:space="preserve"> </w:t>
      </w:r>
      <w:r>
        <w:t>и</w:t>
      </w:r>
      <w:r>
        <w:rPr>
          <w:spacing w:val="-6"/>
        </w:rPr>
        <w:t xml:space="preserve"> </w:t>
      </w:r>
      <w:r>
        <w:t>назад), из положения приседа с касанием руками льда; упражнения для изучения прохождения поворота</w:t>
      </w:r>
      <w:r>
        <w:rPr>
          <w:spacing w:val="-11"/>
        </w:rPr>
        <w:t xml:space="preserve"> </w:t>
      </w:r>
      <w:r>
        <w:t>на</w:t>
      </w:r>
      <w:r>
        <w:rPr>
          <w:spacing w:val="-12"/>
        </w:rPr>
        <w:t xml:space="preserve"> </w:t>
      </w:r>
      <w:r>
        <w:t>двух</w:t>
      </w:r>
      <w:r>
        <w:rPr>
          <w:spacing w:val="-11"/>
        </w:rPr>
        <w:t xml:space="preserve"> </w:t>
      </w:r>
      <w:r>
        <w:t>коньках</w:t>
      </w:r>
      <w:r>
        <w:rPr>
          <w:spacing w:val="-11"/>
        </w:rPr>
        <w:t xml:space="preserve"> </w:t>
      </w:r>
      <w:r>
        <w:t>в</w:t>
      </w:r>
      <w:r>
        <w:rPr>
          <w:spacing w:val="-9"/>
        </w:rPr>
        <w:t xml:space="preserve"> </w:t>
      </w:r>
      <w:r>
        <w:t>обе</w:t>
      </w:r>
      <w:r>
        <w:rPr>
          <w:spacing w:val="-12"/>
        </w:rPr>
        <w:t xml:space="preserve"> </w:t>
      </w:r>
      <w:r>
        <w:t>стороны</w:t>
      </w:r>
      <w:r>
        <w:rPr>
          <w:spacing w:val="-9"/>
        </w:rPr>
        <w:t xml:space="preserve"> </w:t>
      </w:r>
      <w:r>
        <w:t>ходом</w:t>
      </w:r>
      <w:r>
        <w:rPr>
          <w:spacing w:val="-13"/>
        </w:rPr>
        <w:t xml:space="preserve"> </w:t>
      </w:r>
      <w:r>
        <w:t>вперед</w:t>
      </w:r>
      <w:r>
        <w:rPr>
          <w:spacing w:val="-8"/>
        </w:rPr>
        <w:t xml:space="preserve"> </w:t>
      </w:r>
      <w:r>
        <w:t>(ходом</w:t>
      </w:r>
      <w:r>
        <w:rPr>
          <w:spacing w:val="-9"/>
        </w:rPr>
        <w:t xml:space="preserve"> </w:t>
      </w:r>
      <w:r>
        <w:t>назад),</w:t>
      </w:r>
      <w:r>
        <w:rPr>
          <w:spacing w:val="-8"/>
        </w:rPr>
        <w:t xml:space="preserve"> </w:t>
      </w:r>
      <w:r>
        <w:t>на</w:t>
      </w:r>
      <w:r>
        <w:rPr>
          <w:spacing w:val="-12"/>
        </w:rPr>
        <w:t xml:space="preserve"> </w:t>
      </w:r>
      <w:r>
        <w:t>наружном</w:t>
      </w:r>
      <w:r>
        <w:rPr>
          <w:spacing w:val="-9"/>
        </w:rPr>
        <w:t xml:space="preserve"> </w:t>
      </w:r>
      <w:r>
        <w:t>ребре</w:t>
      </w:r>
      <w:r>
        <w:rPr>
          <w:spacing w:val="-7"/>
        </w:rPr>
        <w:t xml:space="preserve"> </w:t>
      </w:r>
      <w:r>
        <w:t>на одной</w:t>
      </w:r>
      <w:r>
        <w:rPr>
          <w:spacing w:val="-3"/>
        </w:rPr>
        <w:t xml:space="preserve"> </w:t>
      </w:r>
      <w:r>
        <w:t>ноге</w:t>
      </w:r>
      <w:r>
        <w:rPr>
          <w:spacing w:val="-5"/>
        </w:rPr>
        <w:t xml:space="preserve"> </w:t>
      </w:r>
      <w:r>
        <w:t>в</w:t>
      </w:r>
      <w:r>
        <w:rPr>
          <w:spacing w:val="-2"/>
        </w:rPr>
        <w:t xml:space="preserve"> </w:t>
      </w:r>
      <w:r>
        <w:t>обе</w:t>
      </w:r>
      <w:r>
        <w:rPr>
          <w:spacing w:val="-5"/>
        </w:rPr>
        <w:t xml:space="preserve"> </w:t>
      </w:r>
      <w:r>
        <w:t>стороны</w:t>
      </w:r>
      <w:r>
        <w:rPr>
          <w:spacing w:val="-7"/>
        </w:rPr>
        <w:t xml:space="preserve"> </w:t>
      </w:r>
      <w:r>
        <w:t>(ходом</w:t>
      </w:r>
      <w:r>
        <w:rPr>
          <w:spacing w:val="-7"/>
        </w:rPr>
        <w:t xml:space="preserve"> </w:t>
      </w:r>
      <w:r>
        <w:t>вперед</w:t>
      </w:r>
      <w:r>
        <w:rPr>
          <w:spacing w:val="-1"/>
        </w:rPr>
        <w:t xml:space="preserve"> </w:t>
      </w:r>
      <w:r>
        <w:t>и</w:t>
      </w:r>
      <w:r>
        <w:rPr>
          <w:spacing w:val="-3"/>
        </w:rPr>
        <w:t xml:space="preserve"> </w:t>
      </w:r>
      <w:r>
        <w:t>назад), на</w:t>
      </w:r>
      <w:r>
        <w:rPr>
          <w:spacing w:val="-10"/>
        </w:rPr>
        <w:t xml:space="preserve"> </w:t>
      </w:r>
      <w:r>
        <w:t>внутреннем ребре на</w:t>
      </w:r>
      <w:r>
        <w:rPr>
          <w:spacing w:val="-5"/>
        </w:rPr>
        <w:t xml:space="preserve"> </w:t>
      </w:r>
      <w:r>
        <w:t>одной</w:t>
      </w:r>
      <w:r>
        <w:rPr>
          <w:spacing w:val="-3"/>
        </w:rPr>
        <w:t xml:space="preserve"> </w:t>
      </w:r>
      <w:r>
        <w:t>ноге</w:t>
      </w:r>
      <w:r>
        <w:rPr>
          <w:spacing w:val="-5"/>
        </w:rPr>
        <w:t xml:space="preserve"> </w:t>
      </w:r>
      <w:r>
        <w:t>в</w:t>
      </w:r>
      <w:r>
        <w:rPr>
          <w:spacing w:val="-7"/>
        </w:rPr>
        <w:t xml:space="preserve"> </w:t>
      </w:r>
      <w:r>
        <w:t>обе стороны ходом вперед и назад), со сменой положения конька (переход с наружного ребра на</w:t>
      </w:r>
      <w:r>
        <w:rPr>
          <w:spacing w:val="-8"/>
        </w:rPr>
        <w:t xml:space="preserve"> </w:t>
      </w:r>
      <w:r>
        <w:t>внутреннее)</w:t>
      </w:r>
      <w:r>
        <w:rPr>
          <w:spacing w:val="-5"/>
        </w:rPr>
        <w:t xml:space="preserve"> </w:t>
      </w:r>
      <w:r>
        <w:t>используя</w:t>
      </w:r>
      <w:r>
        <w:rPr>
          <w:spacing w:val="-3"/>
        </w:rPr>
        <w:t xml:space="preserve"> </w:t>
      </w:r>
      <w:r>
        <w:t>ход</w:t>
      </w:r>
      <w:r>
        <w:rPr>
          <w:spacing w:val="-9"/>
        </w:rPr>
        <w:t xml:space="preserve"> </w:t>
      </w:r>
      <w:r>
        <w:t>вперед</w:t>
      </w:r>
      <w:r>
        <w:rPr>
          <w:spacing w:val="-9"/>
        </w:rPr>
        <w:t xml:space="preserve"> </w:t>
      </w:r>
      <w:r>
        <w:t>и</w:t>
      </w:r>
      <w:r>
        <w:rPr>
          <w:spacing w:val="-11"/>
        </w:rPr>
        <w:t xml:space="preserve"> </w:t>
      </w:r>
      <w:r>
        <w:t>назад.</w:t>
      </w:r>
      <w:r>
        <w:rPr>
          <w:spacing w:val="-5"/>
        </w:rPr>
        <w:t xml:space="preserve"> </w:t>
      </w:r>
      <w:r>
        <w:t>Освоение</w:t>
      </w:r>
      <w:r>
        <w:rPr>
          <w:spacing w:val="-8"/>
        </w:rPr>
        <w:t xml:space="preserve"> </w:t>
      </w:r>
      <w:r>
        <w:t>скрестного</w:t>
      </w:r>
      <w:r>
        <w:rPr>
          <w:spacing w:val="-7"/>
        </w:rPr>
        <w:t xml:space="preserve"> </w:t>
      </w:r>
      <w:r>
        <w:t>шага</w:t>
      </w:r>
      <w:r>
        <w:rPr>
          <w:spacing w:val="-13"/>
        </w:rPr>
        <w:t xml:space="preserve"> </w:t>
      </w:r>
      <w:r>
        <w:t>в</w:t>
      </w:r>
      <w:r>
        <w:rPr>
          <w:spacing w:val="-10"/>
        </w:rPr>
        <w:t xml:space="preserve"> </w:t>
      </w:r>
      <w:r>
        <w:t>передвижении,</w:t>
      </w:r>
      <w:r>
        <w:rPr>
          <w:spacing w:val="-5"/>
        </w:rPr>
        <w:t xml:space="preserve"> </w:t>
      </w:r>
      <w:r>
        <w:t>а далее в беге по повороту ходом вперед и назад.</w:t>
      </w:r>
    </w:p>
    <w:p w:rsidR="00231A0E" w:rsidRDefault="00D53A86">
      <w:pPr>
        <w:pStyle w:val="a3"/>
        <w:spacing w:line="242" w:lineRule="auto"/>
        <w:ind w:right="669" w:firstLine="542"/>
      </w:pPr>
      <w:r>
        <w:t>Пробегание учебных дистанций произвольным способом. Участие в соревновательной деятельности.</w:t>
      </w:r>
    </w:p>
    <w:p w:rsidR="00231A0E" w:rsidRDefault="00D53A86">
      <w:pPr>
        <w:pStyle w:val="a3"/>
        <w:spacing w:line="242" w:lineRule="auto"/>
        <w:ind w:right="677" w:firstLine="538"/>
      </w:pPr>
      <w:r>
        <w:t>Игры и развлечения на льду</w:t>
      </w:r>
      <w:r>
        <w:rPr>
          <w:spacing w:val="-2"/>
        </w:rPr>
        <w:t xml:space="preserve"> </w:t>
      </w:r>
      <w:r>
        <w:t>(с элементами соревнования, не имеющие сюжета, игры сюжетного характера, командные игры).</w:t>
      </w:r>
    </w:p>
    <w:p w:rsidR="00231A0E" w:rsidRDefault="00D53A86">
      <w:pPr>
        <w:pStyle w:val="a3"/>
        <w:spacing w:line="242" w:lineRule="auto"/>
        <w:ind w:right="680" w:firstLine="538"/>
      </w:pPr>
      <w:r>
        <w:t>Содержание</w:t>
      </w:r>
      <w:r>
        <w:rPr>
          <w:spacing w:val="-15"/>
        </w:rPr>
        <w:t xml:space="preserve"> </w:t>
      </w:r>
      <w:r>
        <w:t>модуля</w:t>
      </w:r>
      <w:r>
        <w:rPr>
          <w:spacing w:val="-15"/>
        </w:rPr>
        <w:t xml:space="preserve"> </w:t>
      </w:r>
      <w:r>
        <w:t>"Коньки"</w:t>
      </w:r>
      <w:r>
        <w:rPr>
          <w:spacing w:val="-15"/>
        </w:rPr>
        <w:t xml:space="preserve"> </w:t>
      </w:r>
      <w:r>
        <w:t>направлено</w:t>
      </w:r>
      <w:r>
        <w:rPr>
          <w:spacing w:val="-15"/>
        </w:rPr>
        <w:t xml:space="preserve"> </w:t>
      </w:r>
      <w:r>
        <w:t>на</w:t>
      </w:r>
      <w:r>
        <w:rPr>
          <w:spacing w:val="-15"/>
        </w:rPr>
        <w:t xml:space="preserve"> </w:t>
      </w:r>
      <w:r>
        <w:t>достижение</w:t>
      </w:r>
      <w:r>
        <w:rPr>
          <w:spacing w:val="-15"/>
        </w:rPr>
        <w:t xml:space="preserve"> </w:t>
      </w:r>
      <w:r>
        <w:t>обучающимися</w:t>
      </w:r>
      <w:r>
        <w:rPr>
          <w:spacing w:val="-15"/>
        </w:rPr>
        <w:t xml:space="preserve"> </w:t>
      </w:r>
      <w:r>
        <w:t>личностных, метапредметных и предметных результатов обучения.</w:t>
      </w:r>
    </w:p>
    <w:p w:rsidR="00231A0E" w:rsidRDefault="00D53A86">
      <w:pPr>
        <w:pStyle w:val="a3"/>
        <w:spacing w:line="242" w:lineRule="auto"/>
        <w:ind w:right="675" w:firstLine="538"/>
      </w:pPr>
      <w:r>
        <w:t>При изучении модуля "Коньки" на уровне начального общего образования у обучающихся будут сформированы следующие личностные результаты:</w:t>
      </w:r>
    </w:p>
    <w:p w:rsidR="00231A0E" w:rsidRDefault="00D53A86">
      <w:pPr>
        <w:pStyle w:val="a3"/>
        <w:spacing w:line="242" w:lineRule="auto"/>
        <w:ind w:right="665" w:firstLine="538"/>
      </w:pPr>
      <w:r>
        <w:t>проявление чувства гордости за отечественных конькобежцев - чемпионов Европы, мира, Олимпийских игр;</w:t>
      </w:r>
    </w:p>
    <w:p w:rsidR="00231A0E" w:rsidRDefault="00D53A86">
      <w:pPr>
        <w:pStyle w:val="a3"/>
        <w:spacing w:line="242" w:lineRule="auto"/>
        <w:ind w:right="680" w:firstLine="538"/>
      </w:pPr>
      <w:r>
        <w:t>проявление уважительного отношения к сверстникам, культуры общения и взаимодействия на принципах доброжелательности и взаимопомощи;</w:t>
      </w:r>
    </w:p>
    <w:p w:rsidR="00231A0E" w:rsidRDefault="00D53A86">
      <w:pPr>
        <w:pStyle w:val="a3"/>
        <w:spacing w:line="242" w:lineRule="auto"/>
        <w:ind w:right="676" w:firstLine="538"/>
      </w:pPr>
      <w:r>
        <w:t>проявление положительных качеств личности и управление своими эмоциями в различных (нестандартных) ситуациях и условиях;</w:t>
      </w:r>
    </w:p>
    <w:p w:rsidR="00231A0E" w:rsidRDefault="00D53A86">
      <w:pPr>
        <w:pStyle w:val="a3"/>
        <w:spacing w:line="242" w:lineRule="auto"/>
        <w:ind w:right="680" w:firstLine="538"/>
      </w:pPr>
      <w:r>
        <w:t>проявление дисциплинированности, трудолюбия и упорства в достижении поставленных целей на основе представлений о нравственных нормах;</w:t>
      </w:r>
    </w:p>
    <w:p w:rsidR="00231A0E" w:rsidRDefault="00D53A86">
      <w:pPr>
        <w:pStyle w:val="a3"/>
        <w:spacing w:line="242" w:lineRule="auto"/>
        <w:ind w:right="679" w:firstLine="538"/>
      </w:pPr>
      <w:r>
        <w:t>способность принимать и осваивать социальную роль обучающегося, развитие мотивов</w:t>
      </w:r>
      <w:r>
        <w:rPr>
          <w:spacing w:val="80"/>
        </w:rPr>
        <w:t xml:space="preserve"> </w:t>
      </w:r>
      <w:r>
        <w:t>учебной</w:t>
      </w:r>
      <w:r>
        <w:rPr>
          <w:spacing w:val="80"/>
        </w:rPr>
        <w:t xml:space="preserve"> </w:t>
      </w:r>
      <w:r>
        <w:t>деятельности,</w:t>
      </w:r>
      <w:r>
        <w:rPr>
          <w:spacing w:val="80"/>
        </w:rPr>
        <w:t xml:space="preserve"> </w:t>
      </w:r>
      <w:r>
        <w:t>стремление</w:t>
      </w:r>
      <w:r>
        <w:rPr>
          <w:spacing w:val="77"/>
        </w:rPr>
        <w:t xml:space="preserve"> </w:t>
      </w:r>
      <w:r>
        <w:t>к</w:t>
      </w:r>
      <w:r>
        <w:rPr>
          <w:spacing w:val="80"/>
        </w:rPr>
        <w:t xml:space="preserve"> </w:t>
      </w:r>
      <w:r>
        <w:t>познанию</w:t>
      </w:r>
      <w:r>
        <w:rPr>
          <w:spacing w:val="80"/>
        </w:rPr>
        <w:t xml:space="preserve"> </w:t>
      </w:r>
      <w:r>
        <w:t>и</w:t>
      </w:r>
      <w:r>
        <w:rPr>
          <w:spacing w:val="80"/>
        </w:rPr>
        <w:t xml:space="preserve"> </w:t>
      </w:r>
      <w:r>
        <w:t>творчеству,</w:t>
      </w:r>
      <w:r>
        <w:rPr>
          <w:spacing w:val="80"/>
        </w:rPr>
        <w:t xml:space="preserve"> </w:t>
      </w:r>
      <w:r>
        <w:t>эстетическим</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потребностям;</w:t>
      </w:r>
    </w:p>
    <w:p w:rsidR="00231A0E" w:rsidRDefault="00D53A86">
      <w:pPr>
        <w:pStyle w:val="a3"/>
        <w:spacing w:before="5" w:line="237" w:lineRule="auto"/>
        <w:ind w:right="679" w:firstLine="538"/>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rsidR="00231A0E" w:rsidRDefault="00D53A86">
      <w:pPr>
        <w:pStyle w:val="a3"/>
        <w:spacing w:before="6" w:line="237" w:lineRule="auto"/>
        <w:ind w:right="664" w:firstLine="542"/>
      </w:pPr>
      <w:r>
        <w:t>При изучении модуля "Коньки" 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before="6" w:line="237" w:lineRule="auto"/>
        <w:ind w:right="670" w:firstLine="542"/>
      </w:pPr>
      <w:r>
        <w:t>овладение</w:t>
      </w:r>
      <w:r>
        <w:rPr>
          <w:spacing w:val="-14"/>
        </w:rPr>
        <w:t xml:space="preserve"> </w:t>
      </w:r>
      <w:r>
        <w:t>способностью</w:t>
      </w:r>
      <w:r>
        <w:rPr>
          <w:spacing w:val="-11"/>
        </w:rPr>
        <w:t xml:space="preserve"> </w:t>
      </w:r>
      <w:r>
        <w:t>принимать</w:t>
      </w:r>
      <w:r>
        <w:rPr>
          <w:spacing w:val="-12"/>
        </w:rPr>
        <w:t xml:space="preserve"> </w:t>
      </w:r>
      <w:r>
        <w:t>и</w:t>
      </w:r>
      <w:r>
        <w:rPr>
          <w:spacing w:val="-12"/>
        </w:rPr>
        <w:t xml:space="preserve"> </w:t>
      </w:r>
      <w:r>
        <w:t>сохранять</w:t>
      </w:r>
      <w:r>
        <w:rPr>
          <w:spacing w:val="-7"/>
        </w:rPr>
        <w:t xml:space="preserve"> </w:t>
      </w:r>
      <w:r>
        <w:t>цели</w:t>
      </w:r>
      <w:r>
        <w:rPr>
          <w:spacing w:val="-12"/>
        </w:rPr>
        <w:t xml:space="preserve"> </w:t>
      </w:r>
      <w:r>
        <w:t>и</w:t>
      </w:r>
      <w:r>
        <w:rPr>
          <w:spacing w:val="-12"/>
        </w:rPr>
        <w:t xml:space="preserve"> </w:t>
      </w:r>
      <w:r>
        <w:t>задачи</w:t>
      </w:r>
      <w:r>
        <w:rPr>
          <w:spacing w:val="-8"/>
        </w:rPr>
        <w:t xml:space="preserve"> </w:t>
      </w:r>
      <w:r>
        <w:t>учебной</w:t>
      </w:r>
      <w:r>
        <w:rPr>
          <w:spacing w:val="-8"/>
        </w:rPr>
        <w:t xml:space="preserve"> </w:t>
      </w:r>
      <w:r>
        <w:t>деятельности, поиска средств ее осуществления с использованием средств катания и бега на коньках;</w:t>
      </w:r>
    </w:p>
    <w:p w:rsidR="00231A0E" w:rsidRDefault="00D53A86">
      <w:pPr>
        <w:pStyle w:val="a3"/>
        <w:spacing w:before="3"/>
        <w:ind w:right="681" w:firstLine="54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31A0E" w:rsidRDefault="00D53A86">
      <w:pPr>
        <w:pStyle w:val="a3"/>
        <w:spacing w:line="242" w:lineRule="auto"/>
        <w:ind w:right="679" w:firstLine="542"/>
      </w:pPr>
      <w:r>
        <w:t>умение характеризовать действия и поступки, давать им объективную оценку на основе освоенных знаний и имеющегося опыта;</w:t>
      </w:r>
    </w:p>
    <w:p w:rsidR="00231A0E" w:rsidRDefault="00D53A86">
      <w:pPr>
        <w:pStyle w:val="a3"/>
        <w:spacing w:line="242" w:lineRule="auto"/>
        <w:ind w:right="676" w:firstLine="542"/>
      </w:pPr>
      <w:r>
        <w:t>понимание причин успеха или неуспеха учебной деятельности и способность конструктивно действовать даже в ситуациях неуспеха;</w:t>
      </w:r>
    </w:p>
    <w:p w:rsidR="00231A0E" w:rsidRDefault="00D53A86">
      <w:pPr>
        <w:pStyle w:val="a3"/>
        <w:spacing w:line="242" w:lineRule="auto"/>
        <w:ind w:right="668" w:firstLine="542"/>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rsidR="00231A0E" w:rsidRDefault="00D53A86">
      <w:pPr>
        <w:pStyle w:val="a3"/>
        <w:spacing w:line="242" w:lineRule="auto"/>
        <w:ind w:right="671" w:firstLine="542"/>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rsidR="00231A0E" w:rsidRDefault="00D53A86">
      <w:pPr>
        <w:pStyle w:val="a3"/>
        <w:spacing w:line="242" w:lineRule="auto"/>
        <w:ind w:right="680" w:firstLine="538"/>
      </w:pPr>
      <w:r>
        <w:t>способность выделять эстетические признаки в физических упражнениях, двигательных действиях; оценивать красоту телосложения и осанки.</w:t>
      </w:r>
    </w:p>
    <w:p w:rsidR="00231A0E" w:rsidRDefault="00D53A86">
      <w:pPr>
        <w:pStyle w:val="a3"/>
        <w:spacing w:line="242" w:lineRule="auto"/>
        <w:ind w:right="675" w:firstLine="538"/>
      </w:pPr>
      <w:r>
        <w:t>При изучении модуля "Коньки" на уровне начального общего образования у обучающихся будут сформированы следующие предметные результаты:</w:t>
      </w:r>
    </w:p>
    <w:p w:rsidR="00231A0E" w:rsidRDefault="00D53A86">
      <w:pPr>
        <w:pStyle w:val="a3"/>
        <w:spacing w:line="242" w:lineRule="auto"/>
        <w:ind w:right="679" w:firstLine="538"/>
      </w:pPr>
      <w:r>
        <w:t>сформированность представлений о роли и значении занятий коньками для укрепления здоровья, закаливания и развития физических качеств;</w:t>
      </w:r>
    </w:p>
    <w:p w:rsidR="00231A0E" w:rsidRDefault="00D53A86">
      <w:pPr>
        <w:pStyle w:val="a3"/>
        <w:spacing w:line="242" w:lineRule="auto"/>
        <w:ind w:left="1337" w:right="678" w:firstLine="0"/>
      </w:pPr>
      <w:r>
        <w:t>сформированность знаний по истории возникновения и развития занятий коньками; сформированность</w:t>
      </w:r>
      <w:r>
        <w:rPr>
          <w:spacing w:val="38"/>
        </w:rPr>
        <w:t xml:space="preserve"> </w:t>
      </w:r>
      <w:r>
        <w:t>представлений</w:t>
      </w:r>
      <w:r>
        <w:rPr>
          <w:spacing w:val="30"/>
        </w:rPr>
        <w:t xml:space="preserve"> </w:t>
      </w:r>
      <w:r>
        <w:t>о</w:t>
      </w:r>
      <w:r>
        <w:rPr>
          <w:spacing w:val="42"/>
        </w:rPr>
        <w:t xml:space="preserve"> </w:t>
      </w:r>
      <w:r>
        <w:t>видах</w:t>
      </w:r>
      <w:r>
        <w:rPr>
          <w:spacing w:val="33"/>
        </w:rPr>
        <w:t xml:space="preserve"> </w:t>
      </w:r>
      <w:r>
        <w:t>и</w:t>
      </w:r>
      <w:r>
        <w:rPr>
          <w:spacing w:val="39"/>
        </w:rPr>
        <w:t xml:space="preserve"> </w:t>
      </w:r>
      <w:r>
        <w:t>стилях</w:t>
      </w:r>
      <w:r>
        <w:rPr>
          <w:spacing w:val="33"/>
        </w:rPr>
        <w:t xml:space="preserve"> </w:t>
      </w:r>
      <w:r>
        <w:t>катания</w:t>
      </w:r>
      <w:r>
        <w:rPr>
          <w:spacing w:val="38"/>
        </w:rPr>
        <w:t xml:space="preserve"> </w:t>
      </w:r>
      <w:r>
        <w:t>и</w:t>
      </w:r>
      <w:r>
        <w:rPr>
          <w:spacing w:val="39"/>
        </w:rPr>
        <w:t xml:space="preserve"> </w:t>
      </w:r>
      <w:r>
        <w:t>бега</w:t>
      </w:r>
      <w:r>
        <w:rPr>
          <w:spacing w:val="36"/>
        </w:rPr>
        <w:t xml:space="preserve"> </w:t>
      </w:r>
      <w:r>
        <w:t>на</w:t>
      </w:r>
      <w:r>
        <w:rPr>
          <w:spacing w:val="37"/>
        </w:rPr>
        <w:t xml:space="preserve"> </w:t>
      </w:r>
      <w:r>
        <w:t>коньках,</w:t>
      </w:r>
      <w:r>
        <w:rPr>
          <w:spacing w:val="40"/>
        </w:rPr>
        <w:t xml:space="preserve"> </w:t>
      </w:r>
      <w:r>
        <w:rPr>
          <w:spacing w:val="-5"/>
        </w:rPr>
        <w:t>их</w:t>
      </w:r>
    </w:p>
    <w:p w:rsidR="00231A0E" w:rsidRDefault="00D53A86">
      <w:pPr>
        <w:pStyle w:val="a3"/>
        <w:spacing w:line="242" w:lineRule="auto"/>
        <w:ind w:right="676" w:firstLine="0"/>
      </w:pPr>
      <w:r>
        <w:t>сходстве и различиях; играх и развлечениях на льду; простейших правилах проведения соревнований по конькобежному спорту;</w:t>
      </w:r>
    </w:p>
    <w:p w:rsidR="00231A0E" w:rsidRDefault="00D53A86">
      <w:pPr>
        <w:pStyle w:val="a3"/>
        <w:ind w:right="675" w:firstLine="538"/>
      </w:pPr>
      <w: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rsidR="00231A0E" w:rsidRDefault="00D53A86">
      <w:pPr>
        <w:pStyle w:val="a3"/>
        <w:spacing w:line="237" w:lineRule="auto"/>
        <w:ind w:right="679" w:firstLine="538"/>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rsidR="00231A0E" w:rsidRDefault="00D53A86">
      <w:pPr>
        <w:pStyle w:val="a3"/>
        <w:ind w:right="672" w:firstLine="538"/>
      </w:pPr>
      <w:r>
        <w:t>владение</w:t>
      </w:r>
      <w:r>
        <w:rPr>
          <w:spacing w:val="-4"/>
        </w:rPr>
        <w:t xml:space="preserve"> </w:t>
      </w:r>
      <w:r>
        <w:t>техническими</w:t>
      </w:r>
      <w:r>
        <w:rPr>
          <w:spacing w:val="-2"/>
        </w:rPr>
        <w:t xml:space="preserve"> </w:t>
      </w:r>
      <w:r>
        <w:t>элементами</w:t>
      </w:r>
      <w:r>
        <w:rPr>
          <w:spacing w:val="-7"/>
        </w:rPr>
        <w:t xml:space="preserve"> </w:t>
      </w:r>
      <w:r>
        <w:t>передвижения</w:t>
      </w:r>
      <w:r>
        <w:rPr>
          <w:spacing w:val="-3"/>
        </w:rPr>
        <w:t xml:space="preserve"> </w:t>
      </w:r>
      <w:r>
        <w:t>по</w:t>
      </w:r>
      <w:r>
        <w:rPr>
          <w:spacing w:val="-3"/>
        </w:rPr>
        <w:t xml:space="preserve"> </w:t>
      </w:r>
      <w:r>
        <w:t>льду</w:t>
      </w:r>
      <w:r>
        <w:rPr>
          <w:spacing w:val="-12"/>
        </w:rPr>
        <w:t xml:space="preserve"> </w:t>
      </w:r>
      <w:r>
        <w:t>на</w:t>
      </w:r>
      <w:r>
        <w:rPr>
          <w:spacing w:val="-4"/>
        </w:rPr>
        <w:t xml:space="preserve"> </w:t>
      </w:r>
      <w:r>
        <w:t>коньках:</w:t>
      </w:r>
      <w:r>
        <w:rPr>
          <w:spacing w:val="-3"/>
        </w:rPr>
        <w:t xml:space="preserve"> </w:t>
      </w:r>
      <w:r>
        <w:t>находиться</w:t>
      </w:r>
      <w:r>
        <w:rPr>
          <w:spacing w:val="-8"/>
        </w:rPr>
        <w:t xml:space="preserve"> </w:t>
      </w:r>
      <w:r>
        <w:t xml:space="preserve">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w:t>
      </w:r>
      <w:r>
        <w:rPr>
          <w:spacing w:val="-2"/>
        </w:rPr>
        <w:t>(учителем);</w:t>
      </w:r>
    </w:p>
    <w:p w:rsidR="00231A0E" w:rsidRDefault="00D53A86">
      <w:pPr>
        <w:pStyle w:val="a3"/>
        <w:ind w:right="671" w:firstLine="538"/>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rsidR="00231A0E" w:rsidRDefault="00D53A86">
      <w:pPr>
        <w:pStyle w:val="a3"/>
        <w:spacing w:line="237" w:lineRule="auto"/>
        <w:ind w:right="675" w:firstLine="538"/>
      </w:pPr>
      <w:r>
        <w:t>умение</w:t>
      </w:r>
      <w:r>
        <w:rPr>
          <w:spacing w:val="-15"/>
        </w:rPr>
        <w:t xml:space="preserve"> </w:t>
      </w:r>
      <w:r>
        <w:t>организовывать</w:t>
      </w:r>
      <w:r>
        <w:rPr>
          <w:spacing w:val="-15"/>
        </w:rPr>
        <w:t xml:space="preserve"> </w:t>
      </w:r>
      <w:r>
        <w:t>и</w:t>
      </w:r>
      <w:r>
        <w:rPr>
          <w:spacing w:val="-15"/>
        </w:rPr>
        <w:t xml:space="preserve"> </w:t>
      </w:r>
      <w:r>
        <w:t>проводить</w:t>
      </w:r>
      <w:r>
        <w:rPr>
          <w:spacing w:val="-15"/>
        </w:rPr>
        <w:t xml:space="preserve"> </w:t>
      </w:r>
      <w:r>
        <w:t>подвижные</w:t>
      </w:r>
      <w:r>
        <w:rPr>
          <w:spacing w:val="-15"/>
        </w:rPr>
        <w:t xml:space="preserve"> </w:t>
      </w:r>
      <w:r>
        <w:t>игры</w:t>
      </w:r>
      <w:r>
        <w:rPr>
          <w:spacing w:val="-15"/>
        </w:rPr>
        <w:t xml:space="preserve"> </w:t>
      </w:r>
      <w:r>
        <w:t>с</w:t>
      </w:r>
      <w:r>
        <w:rPr>
          <w:spacing w:val="-15"/>
        </w:rPr>
        <w:t xml:space="preserve"> </w:t>
      </w:r>
      <w:r>
        <w:t>элементами</w:t>
      </w:r>
      <w:r>
        <w:rPr>
          <w:spacing w:val="-11"/>
        </w:rPr>
        <w:t xml:space="preserve"> </w:t>
      </w:r>
      <w:r>
        <w:t>бега</w:t>
      </w:r>
      <w:r>
        <w:rPr>
          <w:spacing w:val="-15"/>
        </w:rPr>
        <w:t xml:space="preserve"> </w:t>
      </w:r>
      <w:r>
        <w:t>на</w:t>
      </w:r>
      <w:r>
        <w:rPr>
          <w:spacing w:val="-15"/>
        </w:rPr>
        <w:t xml:space="preserve"> </w:t>
      </w:r>
      <w:r>
        <w:t>коньках</w:t>
      </w:r>
      <w:r>
        <w:rPr>
          <w:spacing w:val="-15"/>
        </w:rPr>
        <w:t xml:space="preserve"> </w:t>
      </w:r>
      <w:r>
        <w:t>во время активного отдыха и каникул;</w:t>
      </w:r>
    </w:p>
    <w:p w:rsidR="00231A0E" w:rsidRDefault="00D53A86">
      <w:pPr>
        <w:pStyle w:val="a3"/>
        <w:spacing w:line="237" w:lineRule="auto"/>
        <w:ind w:right="687" w:firstLine="538"/>
      </w:pPr>
      <w:r>
        <w:t>умение определять</w:t>
      </w:r>
      <w:r>
        <w:rPr>
          <w:spacing w:val="-2"/>
        </w:rPr>
        <w:t xml:space="preserve"> </w:t>
      </w:r>
      <w:r>
        <w:t>внешние</w:t>
      </w:r>
      <w:r>
        <w:rPr>
          <w:spacing w:val="-4"/>
        </w:rPr>
        <w:t xml:space="preserve"> </w:t>
      </w:r>
      <w:r>
        <w:t>признаки утомления во время</w:t>
      </w:r>
      <w:r>
        <w:rPr>
          <w:spacing w:val="-3"/>
        </w:rPr>
        <w:t xml:space="preserve"> </w:t>
      </w:r>
      <w:r>
        <w:t>занятий</w:t>
      </w:r>
      <w:r>
        <w:rPr>
          <w:spacing w:val="-2"/>
        </w:rPr>
        <w:t xml:space="preserve"> </w:t>
      </w:r>
      <w:r>
        <w:t>бегом</w:t>
      </w:r>
      <w:r>
        <w:rPr>
          <w:spacing w:val="-2"/>
        </w:rPr>
        <w:t xml:space="preserve"> </w:t>
      </w:r>
      <w:r>
        <w:t>на</w:t>
      </w:r>
      <w:r>
        <w:rPr>
          <w:spacing w:val="-4"/>
        </w:rPr>
        <w:t xml:space="preserve"> </w:t>
      </w:r>
      <w:r>
        <w:t xml:space="preserve">коньках, </w:t>
      </w:r>
      <w:r>
        <w:rPr>
          <w:spacing w:val="-2"/>
        </w:rPr>
        <w:t>катанием;</w:t>
      </w:r>
    </w:p>
    <w:p w:rsidR="00231A0E" w:rsidRDefault="00D53A86">
      <w:pPr>
        <w:pStyle w:val="a3"/>
        <w:spacing w:line="237" w:lineRule="auto"/>
        <w:ind w:right="678" w:firstLine="538"/>
      </w:pPr>
      <w: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rsidR="00231A0E" w:rsidRDefault="00D53A86">
      <w:pPr>
        <w:pStyle w:val="1"/>
        <w:ind w:left="1342"/>
        <w:jc w:val="left"/>
      </w:pPr>
      <w:r>
        <w:t xml:space="preserve">Модуль </w:t>
      </w:r>
      <w:r>
        <w:rPr>
          <w:spacing w:val="-2"/>
        </w:rPr>
        <w:t>"Теннис".</w:t>
      </w:r>
    </w:p>
    <w:p w:rsidR="00231A0E" w:rsidRDefault="00D53A86">
      <w:pPr>
        <w:pStyle w:val="a3"/>
        <w:spacing w:line="272" w:lineRule="exact"/>
        <w:ind w:left="1342" w:firstLine="0"/>
        <w:jc w:val="left"/>
      </w:pPr>
      <w:r>
        <w:t>Пояснительная</w:t>
      </w:r>
      <w:r>
        <w:rPr>
          <w:spacing w:val="-5"/>
        </w:rPr>
        <w:t xml:space="preserve"> </w:t>
      </w:r>
      <w:r>
        <w:t>записка</w:t>
      </w:r>
      <w:r>
        <w:rPr>
          <w:spacing w:val="-4"/>
        </w:rPr>
        <w:t xml:space="preserve"> </w:t>
      </w:r>
      <w:r>
        <w:rPr>
          <w:spacing w:val="-2"/>
        </w:rPr>
        <w:t>модуля.</w:t>
      </w:r>
    </w:p>
    <w:p w:rsidR="00231A0E" w:rsidRDefault="00D53A86">
      <w:pPr>
        <w:pStyle w:val="a3"/>
        <w:ind w:left="1342" w:firstLine="0"/>
        <w:jc w:val="left"/>
      </w:pPr>
      <w:r>
        <w:t>Модуль</w:t>
      </w:r>
      <w:r>
        <w:rPr>
          <w:spacing w:val="27"/>
        </w:rPr>
        <w:t xml:space="preserve"> </w:t>
      </w:r>
      <w:r>
        <w:t>"Теннис"</w:t>
      </w:r>
      <w:r>
        <w:rPr>
          <w:spacing w:val="23"/>
        </w:rPr>
        <w:t xml:space="preserve"> </w:t>
      </w:r>
      <w:r>
        <w:t>(далее</w:t>
      </w:r>
      <w:r>
        <w:rPr>
          <w:spacing w:val="32"/>
        </w:rPr>
        <w:t xml:space="preserve"> </w:t>
      </w:r>
      <w:r>
        <w:t>-</w:t>
      </w:r>
      <w:r>
        <w:rPr>
          <w:spacing w:val="26"/>
        </w:rPr>
        <w:t xml:space="preserve"> </w:t>
      </w:r>
      <w:r>
        <w:t>модуль</w:t>
      </w:r>
      <w:r>
        <w:rPr>
          <w:spacing w:val="30"/>
        </w:rPr>
        <w:t xml:space="preserve"> </w:t>
      </w:r>
      <w:r>
        <w:t>"Теннис",</w:t>
      </w:r>
      <w:r>
        <w:rPr>
          <w:spacing w:val="26"/>
        </w:rPr>
        <w:t xml:space="preserve"> </w:t>
      </w:r>
      <w:r>
        <w:t>модуль</w:t>
      </w:r>
      <w:r>
        <w:rPr>
          <w:spacing w:val="30"/>
        </w:rPr>
        <w:t xml:space="preserve"> </w:t>
      </w:r>
      <w:r>
        <w:t>по</w:t>
      </w:r>
      <w:r>
        <w:rPr>
          <w:spacing w:val="29"/>
        </w:rPr>
        <w:t xml:space="preserve"> </w:t>
      </w:r>
      <w:r>
        <w:t>теннису,</w:t>
      </w:r>
      <w:r>
        <w:rPr>
          <w:spacing w:val="30"/>
        </w:rPr>
        <w:t xml:space="preserve"> </w:t>
      </w:r>
      <w:r>
        <w:t>теннис)</w:t>
      </w:r>
      <w:r>
        <w:rPr>
          <w:spacing w:val="26"/>
        </w:rPr>
        <w:t xml:space="preserve"> </w:t>
      </w:r>
      <w:r>
        <w:t>на</w:t>
      </w:r>
      <w:r>
        <w:rPr>
          <w:spacing w:val="25"/>
        </w:rPr>
        <w:t xml:space="preserve"> </w:t>
      </w:r>
      <w:r>
        <w:rPr>
          <w:spacing w:val="-2"/>
        </w:rPr>
        <w:t>уровне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6" w:firstLine="0"/>
      </w:pPr>
      <w:r>
        <w:lastRenderedPageBreak/>
        <w:t>начального общего образования разработан с целью оказания методической помощи учителю</w:t>
      </w:r>
      <w:r>
        <w:rPr>
          <w:spacing w:val="-15"/>
        </w:rPr>
        <w:t xml:space="preserve"> </w:t>
      </w:r>
      <w:r>
        <w:t>физической</w:t>
      </w:r>
      <w:r>
        <w:rPr>
          <w:spacing w:val="-15"/>
        </w:rPr>
        <w:t xml:space="preserve"> </w:t>
      </w:r>
      <w:r>
        <w:t>культуры</w:t>
      </w:r>
      <w:r>
        <w:rPr>
          <w:spacing w:val="-10"/>
        </w:rPr>
        <w:t xml:space="preserve"> </w:t>
      </w:r>
      <w:r>
        <w:t>в</w:t>
      </w:r>
      <w:r>
        <w:rPr>
          <w:spacing w:val="-11"/>
        </w:rPr>
        <w:t xml:space="preserve"> </w:t>
      </w:r>
      <w:r>
        <w:t>создании</w:t>
      </w:r>
      <w:r>
        <w:rPr>
          <w:spacing w:val="-12"/>
        </w:rPr>
        <w:t xml:space="preserve"> </w:t>
      </w:r>
      <w:r>
        <w:t>части</w:t>
      </w:r>
      <w:r>
        <w:rPr>
          <w:spacing w:val="-12"/>
        </w:rPr>
        <w:t xml:space="preserve"> </w:t>
      </w:r>
      <w:r>
        <w:t>рабочей</w:t>
      </w:r>
      <w:r>
        <w:rPr>
          <w:spacing w:val="-15"/>
        </w:rPr>
        <w:t xml:space="preserve"> </w:t>
      </w:r>
      <w:r>
        <w:t>программы</w:t>
      </w:r>
      <w:r>
        <w:rPr>
          <w:spacing w:val="-15"/>
        </w:rPr>
        <w:t xml:space="preserve"> </w:t>
      </w:r>
      <w:r>
        <w:t>по</w:t>
      </w:r>
      <w:r>
        <w:rPr>
          <w:spacing w:val="-13"/>
        </w:rPr>
        <w:t xml:space="preserve"> </w:t>
      </w:r>
      <w:r>
        <w:t>учебному</w:t>
      </w:r>
      <w:r>
        <w:rPr>
          <w:spacing w:val="-15"/>
        </w:rPr>
        <w:t xml:space="preserve"> </w:t>
      </w:r>
      <w:r>
        <w:t>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spacing w:before="4"/>
        <w:ind w:right="666" w:firstLine="542"/>
      </w:pPr>
      <w:r>
        <w:t>Игра в теннис является эффективным средством укрепления здоровья и физического развития</w:t>
      </w:r>
      <w:r>
        <w:rPr>
          <w:spacing w:val="-15"/>
        </w:rPr>
        <w:t xml:space="preserve"> </w:t>
      </w:r>
      <w:r>
        <w:t>обучающихся.</w:t>
      </w:r>
      <w:r>
        <w:rPr>
          <w:spacing w:val="-7"/>
        </w:rPr>
        <w:t xml:space="preserve"> </w:t>
      </w:r>
      <w:r>
        <w:t>Занятия</w:t>
      </w:r>
      <w:r>
        <w:rPr>
          <w:spacing w:val="-12"/>
        </w:rPr>
        <w:t xml:space="preserve"> </w:t>
      </w:r>
      <w:r>
        <w:t>теннисом</w:t>
      </w:r>
      <w:r>
        <w:rPr>
          <w:spacing w:val="-11"/>
        </w:rPr>
        <w:t xml:space="preserve"> </w:t>
      </w:r>
      <w:r>
        <w:t>воздействуют</w:t>
      </w:r>
      <w:r>
        <w:rPr>
          <w:spacing w:val="-7"/>
        </w:rPr>
        <w:t xml:space="preserve"> </w:t>
      </w:r>
      <w:r>
        <w:t>практически</w:t>
      </w:r>
      <w:r>
        <w:rPr>
          <w:spacing w:val="-7"/>
        </w:rPr>
        <w:t xml:space="preserve"> </w:t>
      </w:r>
      <w:r>
        <w:t>на</w:t>
      </w:r>
      <w:r>
        <w:rPr>
          <w:spacing w:val="-13"/>
        </w:rPr>
        <w:t xml:space="preserve"> </w:t>
      </w:r>
      <w:r>
        <w:t>все</w:t>
      </w:r>
      <w:r>
        <w:rPr>
          <w:spacing w:val="-13"/>
        </w:rPr>
        <w:t xml:space="preserve"> </w:t>
      </w:r>
      <w:r>
        <w:t>группы</w:t>
      </w:r>
      <w:r>
        <w:rPr>
          <w:spacing w:val="-6"/>
        </w:rPr>
        <w:t xml:space="preserve"> </w:t>
      </w:r>
      <w:r>
        <w:t>мышц, развивают</w:t>
      </w:r>
      <w:r>
        <w:rPr>
          <w:spacing w:val="-10"/>
        </w:rPr>
        <w:t xml:space="preserve"> </w:t>
      </w:r>
      <w:r>
        <w:t>быстроту,</w:t>
      </w:r>
      <w:r>
        <w:rPr>
          <w:spacing w:val="-9"/>
        </w:rPr>
        <w:t xml:space="preserve"> </w:t>
      </w:r>
      <w:r>
        <w:t>силу,</w:t>
      </w:r>
      <w:r>
        <w:rPr>
          <w:spacing w:val="-9"/>
        </w:rPr>
        <w:t xml:space="preserve"> </w:t>
      </w:r>
      <w:r>
        <w:t>выносливость,</w:t>
      </w:r>
      <w:r>
        <w:rPr>
          <w:spacing w:val="-13"/>
        </w:rPr>
        <w:t xml:space="preserve"> </w:t>
      </w:r>
      <w:r>
        <w:t>координацию</w:t>
      </w:r>
      <w:r>
        <w:rPr>
          <w:spacing w:val="-13"/>
        </w:rPr>
        <w:t xml:space="preserve"> </w:t>
      </w:r>
      <w:r>
        <w:t>движения,</w:t>
      </w:r>
      <w:r>
        <w:rPr>
          <w:spacing w:val="-13"/>
        </w:rPr>
        <w:t xml:space="preserve"> </w:t>
      </w:r>
      <w:r>
        <w:t>улучшают</w:t>
      </w:r>
      <w:r>
        <w:rPr>
          <w:spacing w:val="-10"/>
        </w:rPr>
        <w:t xml:space="preserve"> </w:t>
      </w:r>
      <w:r>
        <w:t>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rsidR="00231A0E" w:rsidRDefault="00D53A86">
      <w:pPr>
        <w:pStyle w:val="a3"/>
        <w:spacing w:before="1"/>
        <w:ind w:right="669" w:firstLine="538"/>
      </w:pPr>
      <w: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231A0E" w:rsidRDefault="00D53A86">
      <w:pPr>
        <w:pStyle w:val="a3"/>
        <w:ind w:right="675" w:firstLine="538"/>
      </w:pPr>
      <w: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rsidR="00231A0E" w:rsidRDefault="00D53A86">
      <w:pPr>
        <w:pStyle w:val="a3"/>
        <w:ind w:left="1337" w:firstLine="0"/>
      </w:pPr>
      <w:r>
        <w:t>Задачами</w:t>
      </w:r>
      <w:r>
        <w:rPr>
          <w:spacing w:val="-4"/>
        </w:rPr>
        <w:t xml:space="preserve"> </w:t>
      </w:r>
      <w:r>
        <w:t>изучения</w:t>
      </w:r>
      <w:r>
        <w:rPr>
          <w:spacing w:val="-4"/>
        </w:rPr>
        <w:t xml:space="preserve"> </w:t>
      </w:r>
      <w:r>
        <w:t>модуля</w:t>
      </w:r>
      <w:r>
        <w:rPr>
          <w:spacing w:val="-4"/>
        </w:rPr>
        <w:t xml:space="preserve"> </w:t>
      </w:r>
      <w:r>
        <w:t>"Теннис"</w:t>
      </w:r>
      <w:r>
        <w:rPr>
          <w:spacing w:val="-6"/>
        </w:rPr>
        <w:t xml:space="preserve"> </w:t>
      </w:r>
      <w:r>
        <w:rPr>
          <w:spacing w:val="-2"/>
        </w:rPr>
        <w:t>являются:</w:t>
      </w:r>
    </w:p>
    <w:p w:rsidR="00231A0E" w:rsidRDefault="00D53A86">
      <w:pPr>
        <w:pStyle w:val="a3"/>
        <w:ind w:right="670" w:firstLine="538"/>
      </w:pPr>
      <w:r>
        <w:t>всестороннее гармоничное развитие обучающихся, создание условий для воспроизводства</w:t>
      </w:r>
      <w:r>
        <w:rPr>
          <w:spacing w:val="-15"/>
        </w:rPr>
        <w:t xml:space="preserve"> </w:t>
      </w:r>
      <w:r>
        <w:t>необходимого</w:t>
      </w:r>
      <w:r>
        <w:rPr>
          <w:spacing w:val="-11"/>
        </w:rPr>
        <w:t xml:space="preserve"> </w:t>
      </w:r>
      <w:r>
        <w:t>объема</w:t>
      </w:r>
      <w:r>
        <w:rPr>
          <w:spacing w:val="-14"/>
        </w:rPr>
        <w:t xml:space="preserve"> </w:t>
      </w:r>
      <w:r>
        <w:t>их</w:t>
      </w:r>
      <w:r>
        <w:rPr>
          <w:spacing w:val="-15"/>
        </w:rPr>
        <w:t xml:space="preserve"> </w:t>
      </w:r>
      <w:r>
        <w:t>двигательной</w:t>
      </w:r>
      <w:r>
        <w:rPr>
          <w:spacing w:val="-12"/>
        </w:rPr>
        <w:t xml:space="preserve"> </w:t>
      </w:r>
      <w:r>
        <w:t>активности</w:t>
      </w:r>
      <w:r>
        <w:rPr>
          <w:spacing w:val="-12"/>
        </w:rPr>
        <w:t xml:space="preserve"> </w:t>
      </w:r>
      <w:r>
        <w:t>в</w:t>
      </w:r>
      <w:r>
        <w:rPr>
          <w:spacing w:val="-11"/>
        </w:rPr>
        <w:t xml:space="preserve"> </w:t>
      </w:r>
      <w:r>
        <w:t>режиме</w:t>
      </w:r>
      <w:r>
        <w:rPr>
          <w:spacing w:val="-14"/>
        </w:rPr>
        <w:t xml:space="preserve"> </w:t>
      </w:r>
      <w:r>
        <w:t>учебного</w:t>
      </w:r>
      <w:r>
        <w:rPr>
          <w:spacing w:val="-8"/>
        </w:rPr>
        <w:t xml:space="preserve"> </w:t>
      </w:r>
      <w:r>
        <w:t>дня и</w:t>
      </w:r>
      <w:r>
        <w:rPr>
          <w:spacing w:val="-6"/>
        </w:rPr>
        <w:t xml:space="preserve"> </w:t>
      </w:r>
      <w:r>
        <w:t>досуговой</w:t>
      </w:r>
      <w:r>
        <w:rPr>
          <w:spacing w:val="-6"/>
        </w:rPr>
        <w:t xml:space="preserve"> </w:t>
      </w:r>
      <w:r>
        <w:t>деятельности</w:t>
      </w:r>
      <w:r>
        <w:rPr>
          <w:spacing w:val="-6"/>
        </w:rPr>
        <w:t xml:space="preserve"> </w:t>
      </w:r>
      <w:r>
        <w:t>средствами</w:t>
      </w:r>
      <w:r>
        <w:rPr>
          <w:spacing w:val="-11"/>
        </w:rPr>
        <w:t xml:space="preserve"> </w:t>
      </w:r>
      <w:r>
        <w:t>игры</w:t>
      </w:r>
      <w:r>
        <w:rPr>
          <w:spacing w:val="-6"/>
        </w:rPr>
        <w:t xml:space="preserve"> </w:t>
      </w:r>
      <w:r>
        <w:t>в</w:t>
      </w:r>
      <w:r>
        <w:rPr>
          <w:spacing w:val="-6"/>
        </w:rPr>
        <w:t xml:space="preserve"> </w:t>
      </w:r>
      <w:r>
        <w:t>теннис,</w:t>
      </w:r>
      <w:r>
        <w:rPr>
          <w:spacing w:val="-6"/>
        </w:rPr>
        <w:t xml:space="preserve"> </w:t>
      </w:r>
      <w:r>
        <w:t>теннисных</w:t>
      </w:r>
      <w:r>
        <w:rPr>
          <w:spacing w:val="-12"/>
        </w:rPr>
        <w:t xml:space="preserve"> </w:t>
      </w:r>
      <w:r>
        <w:t>упражнений</w:t>
      </w:r>
      <w:r>
        <w:rPr>
          <w:spacing w:val="-6"/>
        </w:rPr>
        <w:t xml:space="preserve"> </w:t>
      </w:r>
      <w:r>
        <w:t>и</w:t>
      </w:r>
      <w:r>
        <w:rPr>
          <w:spacing w:val="-6"/>
        </w:rPr>
        <w:t xml:space="preserve"> </w:t>
      </w:r>
      <w:r>
        <w:t>подвижных игр с элементами тенниса;</w:t>
      </w:r>
    </w:p>
    <w:p w:rsidR="00231A0E" w:rsidRDefault="00D53A86">
      <w:pPr>
        <w:pStyle w:val="a3"/>
        <w:spacing w:before="1"/>
        <w:ind w:right="674" w:firstLine="538"/>
      </w:pPr>
      <w: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rsidR="00231A0E" w:rsidRDefault="00D53A86">
      <w:pPr>
        <w:pStyle w:val="a3"/>
        <w:ind w:right="671" w:firstLine="538"/>
      </w:pPr>
      <w:r>
        <w:t>обогащение двигательного опыта обучающихся физическими упражнениями с общеразвивающей</w:t>
      </w:r>
      <w:r>
        <w:rPr>
          <w:spacing w:val="-14"/>
        </w:rPr>
        <w:t xml:space="preserve"> </w:t>
      </w:r>
      <w:r>
        <w:t>и</w:t>
      </w:r>
      <w:r>
        <w:rPr>
          <w:spacing w:val="-13"/>
        </w:rPr>
        <w:t xml:space="preserve"> </w:t>
      </w:r>
      <w:r>
        <w:t>корригирующей</w:t>
      </w:r>
      <w:r>
        <w:rPr>
          <w:spacing w:val="-13"/>
        </w:rPr>
        <w:t xml:space="preserve"> </w:t>
      </w:r>
      <w:r>
        <w:t>направленностью</w:t>
      </w:r>
      <w:r>
        <w:rPr>
          <w:spacing w:val="-15"/>
        </w:rPr>
        <w:t xml:space="preserve"> </w:t>
      </w:r>
      <w:r>
        <w:t>посредством</w:t>
      </w:r>
      <w:r>
        <w:rPr>
          <w:spacing w:val="-15"/>
        </w:rPr>
        <w:t xml:space="preserve"> </w:t>
      </w:r>
      <w:r>
        <w:t>освоения</w:t>
      </w:r>
      <w:r>
        <w:rPr>
          <w:spacing w:val="-14"/>
        </w:rPr>
        <w:t xml:space="preserve"> </w:t>
      </w:r>
      <w:r>
        <w:t>технических действий и подвижных игр с элементами тенниса;</w:t>
      </w:r>
    </w:p>
    <w:p w:rsidR="00231A0E" w:rsidRDefault="00D53A86">
      <w:pPr>
        <w:pStyle w:val="a3"/>
        <w:spacing w:before="1"/>
        <w:ind w:right="668" w:firstLine="538"/>
      </w:pPr>
      <w: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rsidR="00231A0E" w:rsidRDefault="00D53A86">
      <w:pPr>
        <w:pStyle w:val="a3"/>
        <w:spacing w:line="242" w:lineRule="auto"/>
        <w:ind w:right="680" w:firstLine="538"/>
      </w:pPr>
      <w: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rsidR="00231A0E" w:rsidRDefault="00D53A86">
      <w:pPr>
        <w:pStyle w:val="a3"/>
        <w:ind w:right="677" w:firstLine="538"/>
      </w:pPr>
      <w:r>
        <w:t>воспитание социально значимых качеств личности, норм коллективного взаимодействия</w:t>
      </w:r>
      <w:r>
        <w:rPr>
          <w:spacing w:val="-3"/>
        </w:rPr>
        <w:t xml:space="preserve"> </w:t>
      </w:r>
      <w:r>
        <w:t>и сотрудничества в игровой</w:t>
      </w:r>
      <w:r>
        <w:rPr>
          <w:spacing w:val="-2"/>
        </w:rPr>
        <w:t xml:space="preserve"> </w:t>
      </w:r>
      <w:r>
        <w:t>и</w:t>
      </w:r>
      <w:r>
        <w:rPr>
          <w:spacing w:val="-2"/>
        </w:rPr>
        <w:t xml:space="preserve"> </w:t>
      </w:r>
      <w:r>
        <w:t>соревновательной</w:t>
      </w:r>
      <w:r>
        <w:rPr>
          <w:spacing w:val="-2"/>
        </w:rPr>
        <w:t xml:space="preserve"> </w:t>
      </w:r>
      <w:r>
        <w:t xml:space="preserve">деятельности средствами </w:t>
      </w:r>
      <w:r>
        <w:rPr>
          <w:spacing w:val="-2"/>
        </w:rPr>
        <w:t>тенниса;</w:t>
      </w:r>
    </w:p>
    <w:p w:rsidR="00231A0E" w:rsidRDefault="00D53A86">
      <w:pPr>
        <w:pStyle w:val="a3"/>
        <w:ind w:right="670" w:firstLine="538"/>
      </w:pPr>
      <w: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rsidR="00231A0E" w:rsidRDefault="00D53A86">
      <w:pPr>
        <w:pStyle w:val="a3"/>
        <w:spacing w:line="242" w:lineRule="auto"/>
        <w:ind w:left="1342" w:right="2374" w:hanging="5"/>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одаренных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Место и роль модуля "Теннис".</w:t>
      </w:r>
    </w:p>
    <w:p w:rsidR="00231A0E" w:rsidRDefault="00D53A86">
      <w:pPr>
        <w:pStyle w:val="a3"/>
        <w:spacing w:line="242" w:lineRule="auto"/>
        <w:ind w:right="666" w:firstLine="542"/>
      </w:pPr>
      <w:r>
        <w:t>Модуль "Теннис"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68" w:firstLine="0"/>
      </w:pPr>
      <w:r>
        <w:lastRenderedPageBreak/>
        <w:t>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3"/>
        <w:ind w:right="678" w:firstLine="542"/>
      </w:pPr>
      <w:r>
        <w:t xml:space="preserve">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D53A86">
      <w:pPr>
        <w:pStyle w:val="a3"/>
        <w:ind w:right="672" w:firstLine="538"/>
      </w:pPr>
      <w:r>
        <w:t>Интеграция модуля по теннису поможет обучающимся в освоении образовательных программ</w:t>
      </w:r>
      <w:r>
        <w:rPr>
          <w:spacing w:val="-6"/>
        </w:rPr>
        <w:t xml:space="preserve"> </w:t>
      </w:r>
      <w:r>
        <w:t>в</w:t>
      </w:r>
      <w:r>
        <w:rPr>
          <w:spacing w:val="-6"/>
        </w:rPr>
        <w:t xml:space="preserve"> </w:t>
      </w:r>
      <w:r>
        <w:t>рамках</w:t>
      </w:r>
      <w:r>
        <w:rPr>
          <w:spacing w:val="-8"/>
        </w:rPr>
        <w:t xml:space="preserve"> </w:t>
      </w:r>
      <w:r>
        <w:t>внеурочной</w:t>
      </w:r>
      <w:r>
        <w:rPr>
          <w:spacing w:val="-7"/>
        </w:rPr>
        <w:t xml:space="preserve"> </w:t>
      </w:r>
      <w:r>
        <w:t>деятельности,</w:t>
      </w:r>
      <w:r>
        <w:rPr>
          <w:spacing w:val="-6"/>
        </w:rPr>
        <w:t xml:space="preserve"> </w:t>
      </w:r>
      <w:r>
        <w:t>дополнительного</w:t>
      </w:r>
      <w:r>
        <w:rPr>
          <w:spacing w:val="-3"/>
        </w:rPr>
        <w:t xml:space="preserve"> </w:t>
      </w:r>
      <w:r>
        <w:t>образования,</w:t>
      </w:r>
      <w:r>
        <w:rPr>
          <w:spacing w:val="-6"/>
        </w:rPr>
        <w:t xml:space="preserve"> </w:t>
      </w:r>
      <w:r>
        <w:t>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37" w:firstLine="0"/>
      </w:pPr>
      <w:r>
        <w:t>Модуль</w:t>
      </w:r>
      <w:r>
        <w:rPr>
          <w:spacing w:val="-2"/>
        </w:rPr>
        <w:t xml:space="preserve"> </w:t>
      </w:r>
      <w:r>
        <w:t>"Теннис"</w:t>
      </w:r>
      <w:r>
        <w:rPr>
          <w:spacing w:val="-3"/>
        </w:rPr>
        <w:t xml:space="preserve"> </w:t>
      </w:r>
      <w:r>
        <w:t>может</w:t>
      </w:r>
      <w:r>
        <w:rPr>
          <w:spacing w:val="-5"/>
        </w:rPr>
        <w:t xml:space="preserve"> </w:t>
      </w:r>
      <w:r>
        <w:t>быть</w:t>
      </w:r>
      <w:r>
        <w:rPr>
          <w:spacing w:val="-4"/>
        </w:rPr>
        <w:t xml:space="preserve"> </w:t>
      </w:r>
      <w:r>
        <w:t>реализован</w:t>
      </w:r>
      <w:r>
        <w:rPr>
          <w:spacing w:val="-5"/>
        </w:rPr>
        <w:t xml:space="preserve"> </w:t>
      </w:r>
      <w:r>
        <w:t>в</w:t>
      </w:r>
      <w:r>
        <w:rPr>
          <w:spacing w:val="-4"/>
        </w:rPr>
        <w:t xml:space="preserve"> </w:t>
      </w:r>
      <w:r>
        <w:t>следующих</w:t>
      </w:r>
      <w:r>
        <w:rPr>
          <w:spacing w:val="-5"/>
        </w:rPr>
        <w:t xml:space="preserve"> </w:t>
      </w:r>
      <w:r>
        <w:rPr>
          <w:spacing w:val="-2"/>
        </w:rPr>
        <w:t>вариантах:</w:t>
      </w:r>
    </w:p>
    <w:p w:rsidR="00231A0E" w:rsidRDefault="00D53A86">
      <w:pPr>
        <w:pStyle w:val="a3"/>
        <w:spacing w:before="1"/>
        <w:ind w:right="674" w:firstLine="538"/>
      </w:pPr>
      <w:r>
        <w:t>при самостоятельном планировании учителем физической культуры процесса освоения обучающимися учебного материала по теннису</w:t>
      </w:r>
      <w:r>
        <w:rPr>
          <w:spacing w:val="-2"/>
        </w:rPr>
        <w:t xml:space="preserve"> </w:t>
      </w:r>
      <w:r>
        <w:t xml:space="preserve">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w:t>
      </w:r>
      <w:r>
        <w:rPr>
          <w:spacing w:val="-2"/>
        </w:rPr>
        <w:t>интенсивностью);</w:t>
      </w:r>
    </w:p>
    <w:p w:rsidR="00231A0E" w:rsidRDefault="00D53A86">
      <w:pPr>
        <w:pStyle w:val="a3"/>
        <w:ind w:right="665" w:firstLine="538"/>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ind w:left="1337" w:firstLine="0"/>
      </w:pPr>
      <w:r>
        <w:t>Содержание</w:t>
      </w:r>
      <w:r>
        <w:rPr>
          <w:spacing w:val="-7"/>
        </w:rPr>
        <w:t xml:space="preserve"> </w:t>
      </w:r>
      <w:r>
        <w:t>модуля</w:t>
      </w:r>
      <w:r>
        <w:rPr>
          <w:spacing w:val="-5"/>
        </w:rPr>
        <w:t xml:space="preserve"> </w:t>
      </w:r>
      <w:r>
        <w:rPr>
          <w:spacing w:val="-2"/>
        </w:rPr>
        <w:t>"Теннис".</w:t>
      </w:r>
    </w:p>
    <w:p w:rsidR="00231A0E" w:rsidRDefault="00D53A86" w:rsidP="00E66D62">
      <w:pPr>
        <w:pStyle w:val="a4"/>
        <w:numPr>
          <w:ilvl w:val="0"/>
          <w:numId w:val="67"/>
        </w:numPr>
        <w:tabs>
          <w:tab w:val="left" w:pos="1599"/>
        </w:tabs>
        <w:spacing w:before="1" w:line="275" w:lineRule="exact"/>
        <w:ind w:left="1599" w:hanging="262"/>
        <w:rPr>
          <w:sz w:val="24"/>
        </w:rPr>
      </w:pPr>
      <w:r>
        <w:rPr>
          <w:sz w:val="24"/>
        </w:rPr>
        <w:t>Знания</w:t>
      </w:r>
      <w:r>
        <w:rPr>
          <w:spacing w:val="-9"/>
          <w:sz w:val="24"/>
        </w:rPr>
        <w:t xml:space="preserve"> </w:t>
      </w:r>
      <w:r>
        <w:rPr>
          <w:sz w:val="24"/>
        </w:rPr>
        <w:t>о</w:t>
      </w:r>
      <w:r>
        <w:rPr>
          <w:spacing w:val="1"/>
          <w:sz w:val="24"/>
        </w:rPr>
        <w:t xml:space="preserve"> </w:t>
      </w:r>
      <w:r>
        <w:rPr>
          <w:spacing w:val="-2"/>
          <w:sz w:val="24"/>
        </w:rPr>
        <w:t>теннисе.</w:t>
      </w:r>
    </w:p>
    <w:p w:rsidR="00231A0E" w:rsidRDefault="00D53A86">
      <w:pPr>
        <w:pStyle w:val="a3"/>
        <w:ind w:right="665" w:firstLine="538"/>
        <w:jc w:val="right"/>
      </w:pPr>
      <w:r>
        <w:t>История возникновения и развития тенниса в мире, в России, в регионе.</w:t>
      </w:r>
      <w:r>
        <w:rPr>
          <w:spacing w:val="31"/>
        </w:rPr>
        <w:t xml:space="preserve"> </w:t>
      </w:r>
      <w:r>
        <w:t>Основные</w:t>
      </w:r>
      <w:r>
        <w:rPr>
          <w:spacing w:val="40"/>
        </w:rPr>
        <w:t xml:space="preserve"> </w:t>
      </w:r>
      <w:r>
        <w:t>термины,</w:t>
      </w:r>
      <w:r>
        <w:rPr>
          <w:spacing w:val="40"/>
        </w:rPr>
        <w:t xml:space="preserve"> </w:t>
      </w:r>
      <w:r>
        <w:t>определения</w:t>
      </w:r>
      <w:r>
        <w:rPr>
          <w:spacing w:val="40"/>
        </w:rPr>
        <w:t xml:space="preserve"> </w:t>
      </w:r>
      <w:r>
        <w:t>и</w:t>
      </w:r>
      <w:r>
        <w:rPr>
          <w:spacing w:val="40"/>
        </w:rPr>
        <w:t xml:space="preserve"> </w:t>
      </w:r>
      <w:r>
        <w:t>понятия</w:t>
      </w:r>
      <w:r>
        <w:rPr>
          <w:spacing w:val="40"/>
        </w:rPr>
        <w:t xml:space="preserve"> </w:t>
      </w:r>
      <w:r>
        <w:t>в</w:t>
      </w:r>
      <w:r>
        <w:rPr>
          <w:spacing w:val="40"/>
        </w:rPr>
        <w:t xml:space="preserve"> </w:t>
      </w:r>
      <w:r>
        <w:t>теннисе.</w:t>
      </w:r>
      <w:r>
        <w:rPr>
          <w:spacing w:val="40"/>
        </w:rPr>
        <w:t xml:space="preserve"> </w:t>
      </w:r>
      <w:r>
        <w:t>Названия</w:t>
      </w:r>
      <w:r>
        <w:rPr>
          <w:spacing w:val="40"/>
        </w:rPr>
        <w:t xml:space="preserve"> </w:t>
      </w:r>
      <w:r>
        <w:t>технических</w:t>
      </w:r>
      <w:r>
        <w:rPr>
          <w:spacing w:val="40"/>
        </w:rPr>
        <w:t xml:space="preserve"> </w:t>
      </w:r>
      <w:r>
        <w:t>базовых</w:t>
      </w:r>
      <w:r>
        <w:rPr>
          <w:spacing w:val="40"/>
        </w:rPr>
        <w:t xml:space="preserve"> </w:t>
      </w:r>
      <w:r>
        <w:t>элементов тенниса.</w:t>
      </w:r>
      <w:r>
        <w:rPr>
          <w:spacing w:val="38"/>
        </w:rPr>
        <w:t xml:space="preserve"> </w:t>
      </w:r>
      <w:r>
        <w:t>Классификация</w:t>
      </w:r>
      <w:r>
        <w:rPr>
          <w:spacing w:val="40"/>
        </w:rPr>
        <w:t xml:space="preserve"> </w:t>
      </w:r>
      <w:r>
        <w:t>ударов</w:t>
      </w:r>
      <w:r>
        <w:rPr>
          <w:spacing w:val="38"/>
        </w:rPr>
        <w:t xml:space="preserve"> </w:t>
      </w:r>
      <w:r>
        <w:t>в</w:t>
      </w:r>
      <w:r>
        <w:rPr>
          <w:spacing w:val="38"/>
        </w:rPr>
        <w:t xml:space="preserve"> </w:t>
      </w:r>
      <w:r>
        <w:t>теннисе.</w:t>
      </w:r>
      <w:r>
        <w:rPr>
          <w:spacing w:val="38"/>
        </w:rPr>
        <w:t xml:space="preserve"> </w:t>
      </w:r>
      <w:r>
        <w:t>Лучшие</w:t>
      </w:r>
      <w:r>
        <w:rPr>
          <w:spacing w:val="35"/>
        </w:rPr>
        <w:t xml:space="preserve"> </w:t>
      </w:r>
      <w:r>
        <w:t>национальные</w:t>
      </w:r>
      <w:r>
        <w:rPr>
          <w:spacing w:val="35"/>
        </w:rPr>
        <w:t xml:space="preserve"> </w:t>
      </w:r>
      <w:r>
        <w:t>и</w:t>
      </w:r>
      <w:r>
        <w:rPr>
          <w:spacing w:val="37"/>
        </w:rPr>
        <w:t xml:space="preserve"> </w:t>
      </w:r>
      <w:r>
        <w:t>мировые</w:t>
      </w:r>
      <w:r>
        <w:rPr>
          <w:spacing w:val="35"/>
        </w:rPr>
        <w:t xml:space="preserve"> </w:t>
      </w:r>
      <w:r>
        <w:t>традиции тенниса,</w:t>
      </w:r>
      <w:r>
        <w:rPr>
          <w:spacing w:val="33"/>
        </w:rPr>
        <w:t xml:space="preserve"> </w:t>
      </w:r>
      <w:r>
        <w:t>знаменитые</w:t>
      </w:r>
      <w:r>
        <w:rPr>
          <w:spacing w:val="29"/>
        </w:rPr>
        <w:t xml:space="preserve"> </w:t>
      </w:r>
      <w:r>
        <w:t>теннисисты.</w:t>
      </w:r>
      <w:r>
        <w:rPr>
          <w:spacing w:val="37"/>
        </w:rPr>
        <w:t xml:space="preserve"> </w:t>
      </w:r>
      <w:r>
        <w:t>Основные</w:t>
      </w:r>
      <w:r>
        <w:rPr>
          <w:spacing w:val="29"/>
        </w:rPr>
        <w:t xml:space="preserve"> </w:t>
      </w:r>
      <w:r>
        <w:t>теннисные</w:t>
      </w:r>
      <w:r>
        <w:rPr>
          <w:spacing w:val="29"/>
        </w:rPr>
        <w:t xml:space="preserve"> </w:t>
      </w:r>
      <w:r>
        <w:t>турниры</w:t>
      </w:r>
      <w:r>
        <w:rPr>
          <w:spacing w:val="37"/>
        </w:rPr>
        <w:t xml:space="preserve"> </w:t>
      </w:r>
      <w:r>
        <w:t>в</w:t>
      </w:r>
      <w:r>
        <w:rPr>
          <w:spacing w:val="32"/>
        </w:rPr>
        <w:t xml:space="preserve"> </w:t>
      </w:r>
      <w:r>
        <w:t>мире,</w:t>
      </w:r>
      <w:r>
        <w:rPr>
          <w:spacing w:val="33"/>
        </w:rPr>
        <w:t xml:space="preserve"> </w:t>
      </w:r>
      <w:r>
        <w:t>России.</w:t>
      </w:r>
      <w:r>
        <w:rPr>
          <w:spacing w:val="37"/>
        </w:rPr>
        <w:t xml:space="preserve"> </w:t>
      </w:r>
      <w:r>
        <w:t>Место тенниса</w:t>
      </w:r>
      <w:r>
        <w:rPr>
          <w:spacing w:val="-8"/>
        </w:rPr>
        <w:t xml:space="preserve"> </w:t>
      </w:r>
      <w:r>
        <w:t>в</w:t>
      </w:r>
      <w:r>
        <w:rPr>
          <w:spacing w:val="-10"/>
        </w:rPr>
        <w:t xml:space="preserve"> </w:t>
      </w:r>
      <w:r>
        <w:t>системе</w:t>
      </w:r>
      <w:r>
        <w:rPr>
          <w:spacing w:val="-12"/>
        </w:rPr>
        <w:t xml:space="preserve"> </w:t>
      </w:r>
      <w:r>
        <w:t>Олимпийских</w:t>
      </w:r>
      <w:r>
        <w:rPr>
          <w:spacing w:val="-11"/>
        </w:rPr>
        <w:t xml:space="preserve"> </w:t>
      </w:r>
      <w:r>
        <w:t>игр.</w:t>
      </w:r>
      <w:r>
        <w:rPr>
          <w:spacing w:val="-5"/>
        </w:rPr>
        <w:t xml:space="preserve"> </w:t>
      </w:r>
      <w:r>
        <w:t>Календарь</w:t>
      </w:r>
      <w:r>
        <w:rPr>
          <w:spacing w:val="-6"/>
        </w:rPr>
        <w:t xml:space="preserve"> </w:t>
      </w:r>
      <w:r>
        <w:t>соревнований</w:t>
      </w:r>
      <w:r>
        <w:rPr>
          <w:spacing w:val="-11"/>
        </w:rPr>
        <w:t xml:space="preserve"> </w:t>
      </w:r>
      <w:r>
        <w:t>по</w:t>
      </w:r>
      <w:r>
        <w:rPr>
          <w:spacing w:val="-7"/>
        </w:rPr>
        <w:t xml:space="preserve"> </w:t>
      </w:r>
      <w:r>
        <w:t>теннису</w:t>
      </w:r>
      <w:r>
        <w:rPr>
          <w:spacing w:val="-15"/>
        </w:rPr>
        <w:t xml:space="preserve"> </w:t>
      </w:r>
      <w:r>
        <w:t>для</w:t>
      </w:r>
      <w:r>
        <w:rPr>
          <w:spacing w:val="-7"/>
        </w:rPr>
        <w:t xml:space="preserve"> </w:t>
      </w:r>
      <w:r>
        <w:t>школьников. Названия линий и размеры</w:t>
      </w:r>
      <w:r>
        <w:rPr>
          <w:spacing w:val="-2"/>
        </w:rPr>
        <w:t xml:space="preserve"> </w:t>
      </w:r>
      <w:r>
        <w:t>площадки для парной и</w:t>
      </w:r>
      <w:r>
        <w:rPr>
          <w:spacing w:val="-3"/>
        </w:rPr>
        <w:t xml:space="preserve"> </w:t>
      </w:r>
      <w:r>
        <w:t>одиночной</w:t>
      </w:r>
      <w:r>
        <w:rPr>
          <w:spacing w:val="-3"/>
        </w:rPr>
        <w:t xml:space="preserve"> </w:t>
      </w:r>
      <w:r>
        <w:t>игры в теннис. Правила безопасного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теннисом.</w:t>
      </w:r>
      <w:r>
        <w:rPr>
          <w:spacing w:val="40"/>
        </w:rPr>
        <w:t xml:space="preserve"> </w:t>
      </w:r>
      <w:r>
        <w:t>Правила</w:t>
      </w:r>
      <w:r>
        <w:rPr>
          <w:spacing w:val="40"/>
        </w:rPr>
        <w:t xml:space="preserve"> </w:t>
      </w:r>
      <w:r>
        <w:t>проведения</w:t>
      </w:r>
      <w:r>
        <w:rPr>
          <w:spacing w:val="40"/>
        </w:rPr>
        <w:t xml:space="preserve"> </w:t>
      </w:r>
      <w:r>
        <w:t>соревнований различного</w:t>
      </w:r>
      <w:r>
        <w:rPr>
          <w:spacing w:val="37"/>
        </w:rPr>
        <w:t xml:space="preserve"> </w:t>
      </w:r>
      <w:r>
        <w:t>уровня</w:t>
      </w:r>
      <w:r>
        <w:rPr>
          <w:spacing w:val="35"/>
        </w:rPr>
        <w:t xml:space="preserve"> </w:t>
      </w:r>
      <w:r>
        <w:t>по</w:t>
      </w:r>
      <w:r>
        <w:rPr>
          <w:spacing w:val="39"/>
        </w:rPr>
        <w:t xml:space="preserve"> </w:t>
      </w:r>
      <w:r>
        <w:t>теннису,</w:t>
      </w:r>
      <w:r>
        <w:rPr>
          <w:spacing w:val="42"/>
        </w:rPr>
        <w:t xml:space="preserve"> </w:t>
      </w:r>
      <w:r>
        <w:t>упрощенные</w:t>
      </w:r>
      <w:r>
        <w:rPr>
          <w:spacing w:val="29"/>
        </w:rPr>
        <w:t xml:space="preserve"> </w:t>
      </w:r>
      <w:r>
        <w:t>правила</w:t>
      </w:r>
      <w:r>
        <w:rPr>
          <w:spacing w:val="34"/>
        </w:rPr>
        <w:t xml:space="preserve"> </w:t>
      </w:r>
      <w:r>
        <w:t>соревнований.</w:t>
      </w:r>
      <w:r>
        <w:rPr>
          <w:spacing w:val="37"/>
        </w:rPr>
        <w:t xml:space="preserve"> </w:t>
      </w:r>
      <w:r>
        <w:t>Способ</w:t>
      </w:r>
      <w:r>
        <w:rPr>
          <w:spacing w:val="33"/>
        </w:rPr>
        <w:t xml:space="preserve"> </w:t>
      </w:r>
      <w:r>
        <w:rPr>
          <w:spacing w:val="-2"/>
        </w:rPr>
        <w:t>начисления</w:t>
      </w:r>
    </w:p>
    <w:p w:rsidR="00231A0E" w:rsidRDefault="00D53A86">
      <w:pPr>
        <w:pStyle w:val="a3"/>
        <w:ind w:firstLine="0"/>
        <w:jc w:val="left"/>
      </w:pPr>
      <w:r>
        <w:rPr>
          <w:spacing w:val="-2"/>
        </w:rPr>
        <w:t>очков.</w:t>
      </w:r>
    </w:p>
    <w:p w:rsidR="00231A0E" w:rsidRDefault="00D53A86">
      <w:pPr>
        <w:pStyle w:val="a3"/>
        <w:spacing w:before="4" w:line="237" w:lineRule="auto"/>
        <w:ind w:left="1337" w:firstLine="0"/>
        <w:jc w:val="left"/>
      </w:pPr>
      <w:r>
        <w:t>Профилактический осмотр и мелкий ремонт спортивного инвентаря и оборудования. Воспитание</w:t>
      </w:r>
      <w:r>
        <w:rPr>
          <w:spacing w:val="-10"/>
        </w:rPr>
        <w:t xml:space="preserve"> </w:t>
      </w:r>
      <w:r>
        <w:t>морально-волевых</w:t>
      </w:r>
      <w:r>
        <w:rPr>
          <w:spacing w:val="-9"/>
        </w:rPr>
        <w:t xml:space="preserve"> </w:t>
      </w:r>
      <w:r>
        <w:t>качеств</w:t>
      </w:r>
      <w:r>
        <w:rPr>
          <w:spacing w:val="-7"/>
        </w:rPr>
        <w:t xml:space="preserve"> </w:t>
      </w:r>
      <w:r>
        <w:t>в</w:t>
      </w:r>
      <w:r>
        <w:rPr>
          <w:spacing w:val="-7"/>
        </w:rPr>
        <w:t xml:space="preserve"> </w:t>
      </w:r>
      <w:r>
        <w:t>процессе</w:t>
      </w:r>
      <w:r>
        <w:rPr>
          <w:spacing w:val="-5"/>
        </w:rPr>
        <w:t xml:space="preserve"> </w:t>
      </w:r>
      <w:r>
        <w:t>занятий</w:t>
      </w:r>
      <w:r>
        <w:rPr>
          <w:spacing w:val="-8"/>
        </w:rPr>
        <w:t xml:space="preserve"> </w:t>
      </w:r>
      <w:r>
        <w:t>теннисом:</w:t>
      </w:r>
      <w:r>
        <w:rPr>
          <w:spacing w:val="-9"/>
        </w:rPr>
        <w:t xml:space="preserve"> </w:t>
      </w:r>
      <w:r>
        <w:t>сознательность,</w:t>
      </w:r>
    </w:p>
    <w:p w:rsidR="00231A0E" w:rsidRDefault="00D53A86">
      <w:pPr>
        <w:pStyle w:val="a3"/>
        <w:spacing w:before="4" w:line="275" w:lineRule="exact"/>
        <w:ind w:firstLine="0"/>
        <w:jc w:val="left"/>
      </w:pPr>
      <w:r>
        <w:t>смелость,</w:t>
      </w:r>
      <w:r>
        <w:rPr>
          <w:spacing w:val="-6"/>
        </w:rPr>
        <w:t xml:space="preserve"> </w:t>
      </w:r>
      <w:r>
        <w:t>выдержка,</w:t>
      </w:r>
      <w:r>
        <w:rPr>
          <w:spacing w:val="-3"/>
        </w:rPr>
        <w:t xml:space="preserve"> </w:t>
      </w:r>
      <w:r>
        <w:t>решительность,</w:t>
      </w:r>
      <w:r>
        <w:rPr>
          <w:spacing w:val="-7"/>
        </w:rPr>
        <w:t xml:space="preserve"> </w:t>
      </w:r>
      <w:r>
        <w:rPr>
          <w:spacing w:val="-2"/>
        </w:rPr>
        <w:t>настойчивость.</w:t>
      </w:r>
    </w:p>
    <w:p w:rsidR="00231A0E" w:rsidRDefault="00D53A86" w:rsidP="00E66D62">
      <w:pPr>
        <w:pStyle w:val="a4"/>
        <w:numPr>
          <w:ilvl w:val="0"/>
          <w:numId w:val="67"/>
        </w:numPr>
        <w:tabs>
          <w:tab w:val="left" w:pos="1599"/>
        </w:tabs>
        <w:spacing w:line="275" w:lineRule="exact"/>
        <w:ind w:left="1599"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before="3"/>
        <w:ind w:right="684" w:firstLine="538"/>
      </w:pPr>
      <w:r>
        <w:t>Требования к личной гигиене, спортивной одежде и обуви для занимающихся теннисом.</w:t>
      </w:r>
      <w:r>
        <w:rPr>
          <w:spacing w:val="-5"/>
        </w:rPr>
        <w:t xml:space="preserve"> </w:t>
      </w:r>
      <w:r>
        <w:t>Подготовка</w:t>
      </w:r>
      <w:r>
        <w:rPr>
          <w:spacing w:val="-3"/>
        </w:rPr>
        <w:t xml:space="preserve"> </w:t>
      </w:r>
      <w:r>
        <w:t>места</w:t>
      </w:r>
      <w:r>
        <w:rPr>
          <w:spacing w:val="-3"/>
        </w:rPr>
        <w:t xml:space="preserve"> </w:t>
      </w:r>
      <w:r>
        <w:t>для</w:t>
      </w:r>
      <w:r>
        <w:rPr>
          <w:spacing w:val="-2"/>
        </w:rPr>
        <w:t xml:space="preserve"> </w:t>
      </w:r>
      <w:r>
        <w:t>занятий</w:t>
      </w:r>
      <w:r>
        <w:rPr>
          <w:spacing w:val="-1"/>
        </w:rPr>
        <w:t xml:space="preserve"> </w:t>
      </w:r>
      <w:r>
        <w:t>теннисом, выбор</w:t>
      </w:r>
      <w:r>
        <w:rPr>
          <w:spacing w:val="-7"/>
        </w:rPr>
        <w:t xml:space="preserve"> </w:t>
      </w:r>
      <w:r>
        <w:t>одежды</w:t>
      </w:r>
      <w:r>
        <w:rPr>
          <w:spacing w:val="-5"/>
        </w:rPr>
        <w:t xml:space="preserve"> </w:t>
      </w:r>
      <w:r>
        <w:t>и</w:t>
      </w:r>
      <w:r>
        <w:rPr>
          <w:spacing w:val="-6"/>
        </w:rPr>
        <w:t xml:space="preserve"> </w:t>
      </w:r>
      <w:r>
        <w:t>обуви. Правила</w:t>
      </w:r>
      <w:r>
        <w:rPr>
          <w:spacing w:val="-3"/>
        </w:rPr>
        <w:t xml:space="preserve"> </w:t>
      </w:r>
      <w:r>
        <w:t>ухода за инвентарем и оборудованием для игры в теннис (ракетки, мячи, стойки, сетка).</w:t>
      </w:r>
    </w:p>
    <w:p w:rsidR="00231A0E" w:rsidRDefault="00D53A86">
      <w:pPr>
        <w:pStyle w:val="a3"/>
        <w:ind w:right="667" w:firstLine="538"/>
      </w:pPr>
      <w: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rsidR="00231A0E" w:rsidRDefault="00D53A86">
      <w:pPr>
        <w:pStyle w:val="a3"/>
        <w:ind w:right="668" w:firstLine="538"/>
      </w:pPr>
      <w:r>
        <w:t>Организация и проведение самостоятельных занятий по теннису. Принципы индивидуального</w:t>
      </w:r>
      <w:r>
        <w:rPr>
          <w:spacing w:val="-5"/>
        </w:rPr>
        <w:t xml:space="preserve"> </w:t>
      </w:r>
      <w:r>
        <w:t>планирования</w:t>
      </w:r>
      <w:r>
        <w:rPr>
          <w:spacing w:val="-5"/>
        </w:rPr>
        <w:t xml:space="preserve"> </w:t>
      </w:r>
      <w:r>
        <w:t>тренировки.</w:t>
      </w:r>
      <w:r>
        <w:rPr>
          <w:spacing w:val="-3"/>
        </w:rPr>
        <w:t xml:space="preserve"> </w:t>
      </w:r>
      <w:r>
        <w:t>Подвижные</w:t>
      </w:r>
      <w:r>
        <w:rPr>
          <w:spacing w:val="-10"/>
        </w:rPr>
        <w:t xml:space="preserve"> </w:t>
      </w:r>
      <w:r>
        <w:t>игры,</w:t>
      </w:r>
      <w:r>
        <w:rPr>
          <w:spacing w:val="-3"/>
        </w:rPr>
        <w:t xml:space="preserve"> </w:t>
      </w:r>
      <w:r>
        <w:t>способствующие</w:t>
      </w:r>
      <w:r>
        <w:rPr>
          <w:spacing w:val="-5"/>
        </w:rPr>
        <w:t xml:space="preserve"> </w:t>
      </w:r>
      <w:r>
        <w:t>развитию специальных</w:t>
      </w:r>
      <w:r>
        <w:rPr>
          <w:spacing w:val="-5"/>
        </w:rPr>
        <w:t xml:space="preserve"> </w:t>
      </w:r>
      <w:r>
        <w:t>физических</w:t>
      </w:r>
      <w:r>
        <w:rPr>
          <w:spacing w:val="-5"/>
        </w:rPr>
        <w:t xml:space="preserve"> </w:t>
      </w:r>
      <w:r>
        <w:t>качеств теннисиста.</w:t>
      </w:r>
      <w:r>
        <w:rPr>
          <w:spacing w:val="-3"/>
        </w:rPr>
        <w:t xml:space="preserve"> </w:t>
      </w:r>
      <w:r>
        <w:t>Организация</w:t>
      </w:r>
      <w:r>
        <w:rPr>
          <w:spacing w:val="-5"/>
        </w:rPr>
        <w:t xml:space="preserve"> </w:t>
      </w:r>
      <w:r>
        <w:t>и проведение</w:t>
      </w:r>
      <w:r>
        <w:rPr>
          <w:spacing w:val="-1"/>
        </w:rPr>
        <w:t xml:space="preserve"> </w:t>
      </w:r>
      <w:r>
        <w:t>подвижных</w:t>
      </w:r>
      <w:r>
        <w:rPr>
          <w:spacing w:val="-5"/>
        </w:rPr>
        <w:t xml:space="preserve"> </w:t>
      </w:r>
      <w:r>
        <w:t>игр</w:t>
      </w:r>
      <w:r>
        <w:rPr>
          <w:spacing w:val="-5"/>
        </w:rPr>
        <w:t xml:space="preserve"> </w:t>
      </w:r>
      <w:r>
        <w:t>с элементами тенниса во время активного отдыха и каникул.</w:t>
      </w:r>
    </w:p>
    <w:p w:rsidR="00231A0E" w:rsidRDefault="00D53A86">
      <w:pPr>
        <w:pStyle w:val="a3"/>
        <w:ind w:right="669" w:firstLine="538"/>
      </w:pPr>
      <w: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w:t>
      </w:r>
      <w:r>
        <w:rPr>
          <w:spacing w:val="-9"/>
        </w:rPr>
        <w:t xml:space="preserve"> </w:t>
      </w:r>
      <w:r>
        <w:t>физических</w:t>
      </w:r>
      <w:r>
        <w:rPr>
          <w:spacing w:val="-4"/>
        </w:rPr>
        <w:t xml:space="preserve"> </w:t>
      </w:r>
      <w:r>
        <w:t>упражнений</w:t>
      </w:r>
      <w:r>
        <w:rPr>
          <w:spacing w:val="-3"/>
        </w:rPr>
        <w:t xml:space="preserve"> </w:t>
      </w:r>
      <w:r>
        <w:t>и</w:t>
      </w:r>
      <w:r>
        <w:rPr>
          <w:spacing w:val="-8"/>
        </w:rPr>
        <w:t xml:space="preserve"> </w:t>
      </w:r>
      <w:r>
        <w:t>корригирующей</w:t>
      </w:r>
      <w:r>
        <w:rPr>
          <w:spacing w:val="-3"/>
        </w:rPr>
        <w:t xml:space="preserve"> </w:t>
      </w:r>
      <w:r>
        <w:t>гимнастики</w:t>
      </w:r>
      <w:r>
        <w:rPr>
          <w:spacing w:val="-8"/>
        </w:rPr>
        <w:t xml:space="preserve"> </w:t>
      </w:r>
      <w:r>
        <w:t>для</w:t>
      </w:r>
      <w:r>
        <w:rPr>
          <w:spacing w:val="-4"/>
        </w:rPr>
        <w:t xml:space="preserve"> </w:t>
      </w:r>
      <w:r>
        <w:t>самостоятельных занятий теннисом.</w:t>
      </w:r>
    </w:p>
    <w:p w:rsidR="00231A0E" w:rsidRDefault="00D53A86">
      <w:pPr>
        <w:pStyle w:val="a3"/>
        <w:spacing w:before="1"/>
        <w:ind w:right="674" w:firstLine="538"/>
      </w:pPr>
      <w: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w:t>
      </w:r>
      <w:r>
        <w:rPr>
          <w:spacing w:val="57"/>
          <w:w w:val="150"/>
        </w:rPr>
        <w:t xml:space="preserve"> </w:t>
      </w:r>
      <w:r>
        <w:t>после</w:t>
      </w:r>
      <w:r>
        <w:rPr>
          <w:spacing w:val="58"/>
          <w:w w:val="150"/>
        </w:rPr>
        <w:t xml:space="preserve"> </w:t>
      </w:r>
      <w:r>
        <w:t>физических</w:t>
      </w:r>
      <w:r>
        <w:rPr>
          <w:spacing w:val="59"/>
          <w:w w:val="150"/>
        </w:rPr>
        <w:t xml:space="preserve"> </w:t>
      </w:r>
      <w:r>
        <w:t>нагрузок.</w:t>
      </w:r>
      <w:r>
        <w:rPr>
          <w:spacing w:val="61"/>
          <w:w w:val="150"/>
        </w:rPr>
        <w:t xml:space="preserve"> </w:t>
      </w:r>
      <w:r>
        <w:t>Влияние</w:t>
      </w:r>
      <w:r>
        <w:rPr>
          <w:spacing w:val="63"/>
          <w:w w:val="150"/>
        </w:rPr>
        <w:t xml:space="preserve"> </w:t>
      </w:r>
      <w:r>
        <w:t>тенниса</w:t>
      </w:r>
      <w:r>
        <w:rPr>
          <w:spacing w:val="58"/>
          <w:w w:val="150"/>
        </w:rPr>
        <w:t xml:space="preserve"> </w:t>
      </w:r>
      <w:r>
        <w:t>на</w:t>
      </w:r>
      <w:r>
        <w:rPr>
          <w:spacing w:val="58"/>
          <w:w w:val="150"/>
        </w:rPr>
        <w:t xml:space="preserve"> </w:t>
      </w:r>
      <w:r>
        <w:t>развитие</w:t>
      </w:r>
      <w:r>
        <w:rPr>
          <w:spacing w:val="63"/>
          <w:w w:val="150"/>
        </w:rPr>
        <w:t xml:space="preserve"> </w:t>
      </w:r>
      <w:r>
        <w:t>физических</w:t>
      </w:r>
      <w:r>
        <w:rPr>
          <w:spacing w:val="59"/>
          <w:w w:val="150"/>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8" w:firstLine="0"/>
      </w:pPr>
      <w:r>
        <w:lastRenderedPageBreak/>
        <w:t>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rsidR="00231A0E" w:rsidRDefault="00D53A86">
      <w:pPr>
        <w:pStyle w:val="a3"/>
        <w:ind w:right="668" w:firstLine="538"/>
      </w:pPr>
      <w: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rsidR="00231A0E" w:rsidRDefault="00D53A86">
      <w:pPr>
        <w:pStyle w:val="a3"/>
        <w:ind w:right="671" w:firstLine="538"/>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rsidR="00231A0E" w:rsidRDefault="00D53A86" w:rsidP="00E66D62">
      <w:pPr>
        <w:pStyle w:val="a4"/>
        <w:numPr>
          <w:ilvl w:val="0"/>
          <w:numId w:val="67"/>
        </w:numPr>
        <w:tabs>
          <w:tab w:val="left" w:pos="1599"/>
        </w:tabs>
        <w:spacing w:line="274" w:lineRule="exact"/>
        <w:ind w:left="1599"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before="3" w:line="237" w:lineRule="auto"/>
        <w:ind w:right="681" w:firstLine="538"/>
      </w:pPr>
      <w:r>
        <w:t>Причины возникновения характерных ошибок во время индивидуальных и парных игр, способы их устранения.</w:t>
      </w:r>
    </w:p>
    <w:p w:rsidR="00231A0E" w:rsidRDefault="00D53A86">
      <w:pPr>
        <w:pStyle w:val="a3"/>
        <w:spacing w:before="3"/>
        <w:ind w:right="671" w:firstLine="538"/>
      </w:pPr>
      <w: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rsidR="00231A0E" w:rsidRDefault="00D53A86">
      <w:pPr>
        <w:pStyle w:val="a3"/>
        <w:spacing w:before="1"/>
        <w:ind w:right="670" w:firstLine="538"/>
      </w:pPr>
      <w: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rsidR="00231A0E" w:rsidRDefault="00D53A86">
      <w:pPr>
        <w:pStyle w:val="a3"/>
        <w:ind w:right="672" w:firstLine="538"/>
      </w:pPr>
      <w:r>
        <w:t>Подвижные игры для развития скоростных, скоростно-силовых и координационных способностей:</w:t>
      </w:r>
      <w:r>
        <w:rPr>
          <w:spacing w:val="-7"/>
        </w:rPr>
        <w:t xml:space="preserve"> </w:t>
      </w:r>
      <w:r>
        <w:t>"Невод",</w:t>
      </w:r>
      <w:r>
        <w:rPr>
          <w:spacing w:val="-7"/>
        </w:rPr>
        <w:t xml:space="preserve"> </w:t>
      </w:r>
      <w:r>
        <w:t>"Хитрая</w:t>
      </w:r>
      <w:r>
        <w:rPr>
          <w:spacing w:val="-13"/>
        </w:rPr>
        <w:t xml:space="preserve"> </w:t>
      </w:r>
      <w:r>
        <w:t>лиса",</w:t>
      </w:r>
      <w:r>
        <w:rPr>
          <w:spacing w:val="-7"/>
        </w:rPr>
        <w:t xml:space="preserve"> </w:t>
      </w:r>
      <w:r>
        <w:t>"Хвост</w:t>
      </w:r>
      <w:r>
        <w:rPr>
          <w:spacing w:val="-12"/>
        </w:rPr>
        <w:t xml:space="preserve"> </w:t>
      </w:r>
      <w:r>
        <w:t>догоняет</w:t>
      </w:r>
      <w:r>
        <w:rPr>
          <w:spacing w:val="-12"/>
        </w:rPr>
        <w:t xml:space="preserve"> </w:t>
      </w:r>
      <w:r>
        <w:t>голову",</w:t>
      </w:r>
      <w:r>
        <w:rPr>
          <w:spacing w:val="-7"/>
        </w:rPr>
        <w:t xml:space="preserve"> </w:t>
      </w:r>
      <w:r>
        <w:t>"Заяц</w:t>
      </w:r>
      <w:r>
        <w:rPr>
          <w:spacing w:val="-7"/>
        </w:rPr>
        <w:t xml:space="preserve"> </w:t>
      </w:r>
      <w:r>
        <w:t>без</w:t>
      </w:r>
      <w:r>
        <w:rPr>
          <w:spacing w:val="-7"/>
        </w:rPr>
        <w:t xml:space="preserve"> </w:t>
      </w:r>
      <w:r>
        <w:t>логова",</w:t>
      </w:r>
      <w:r>
        <w:rPr>
          <w:spacing w:val="-7"/>
        </w:rPr>
        <w:t xml:space="preserve"> </w:t>
      </w:r>
      <w:r>
        <w:t>"День</w:t>
      </w:r>
      <w:r>
        <w:rPr>
          <w:spacing w:val="-12"/>
        </w:rPr>
        <w:t xml:space="preserve"> </w:t>
      </w:r>
      <w:r>
        <w:t>и ночь", "Волк во рву", "Удочка командная" "Салки пингвины", "Воробушки", "Перестрелка", "Сбей ракетку", "Попади в мяч", "Земля, воздух, вода,</w:t>
      </w:r>
      <w:r>
        <w:rPr>
          <w:spacing w:val="-1"/>
        </w:rPr>
        <w:t xml:space="preserve"> </w:t>
      </w:r>
      <w:r>
        <w:t>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w:t>
      </w:r>
      <w:r>
        <w:rPr>
          <w:spacing w:val="-9"/>
        </w:rPr>
        <w:t xml:space="preserve"> </w:t>
      </w:r>
      <w:r>
        <w:t>"Подхвати</w:t>
      </w:r>
      <w:r>
        <w:rPr>
          <w:spacing w:val="-7"/>
        </w:rPr>
        <w:t xml:space="preserve"> </w:t>
      </w:r>
      <w:r>
        <w:t>ракетку",</w:t>
      </w:r>
      <w:r>
        <w:rPr>
          <w:spacing w:val="-7"/>
        </w:rPr>
        <w:t xml:space="preserve"> </w:t>
      </w:r>
      <w:r>
        <w:t>"Третий</w:t>
      </w:r>
      <w:r>
        <w:rPr>
          <w:spacing w:val="-8"/>
        </w:rPr>
        <w:t xml:space="preserve"> </w:t>
      </w:r>
      <w:r>
        <w:t>лишний",</w:t>
      </w:r>
      <w:r>
        <w:rPr>
          <w:spacing w:val="-7"/>
        </w:rPr>
        <w:t xml:space="preserve"> </w:t>
      </w:r>
      <w:r>
        <w:t>"Салки</w:t>
      </w:r>
      <w:r>
        <w:rPr>
          <w:spacing w:val="-8"/>
        </w:rPr>
        <w:t xml:space="preserve"> </w:t>
      </w:r>
      <w:r>
        <w:t>на</w:t>
      </w:r>
      <w:r>
        <w:rPr>
          <w:spacing w:val="-15"/>
        </w:rPr>
        <w:t xml:space="preserve"> </w:t>
      </w:r>
      <w:r>
        <w:t>одной</w:t>
      </w:r>
      <w:r>
        <w:rPr>
          <w:spacing w:val="-8"/>
        </w:rPr>
        <w:t xml:space="preserve"> </w:t>
      </w:r>
      <w:r>
        <w:t>ноге",</w:t>
      </w:r>
      <w:r>
        <w:rPr>
          <w:spacing w:val="-7"/>
        </w:rPr>
        <w:t xml:space="preserve"> </w:t>
      </w:r>
      <w:r>
        <w:t>"Мяч</w:t>
      </w:r>
      <w:r>
        <w:rPr>
          <w:spacing w:val="-10"/>
        </w:rPr>
        <w:t xml:space="preserve"> </w:t>
      </w:r>
      <w:r>
        <w:t>в</w:t>
      </w:r>
      <w:r>
        <w:rPr>
          <w:spacing w:val="-11"/>
        </w:rPr>
        <w:t xml:space="preserve"> </w:t>
      </w:r>
      <w:r>
        <w:t>центр", "Гонка мячей по кругу", "Перемена мест".</w:t>
      </w:r>
    </w:p>
    <w:p w:rsidR="00231A0E" w:rsidRDefault="00D53A86">
      <w:pPr>
        <w:pStyle w:val="a3"/>
        <w:spacing w:before="1" w:line="275" w:lineRule="exact"/>
        <w:ind w:left="1337" w:firstLine="0"/>
      </w:pPr>
      <w:r>
        <w:t>Индивидуальные</w:t>
      </w:r>
      <w:r>
        <w:rPr>
          <w:spacing w:val="-7"/>
        </w:rPr>
        <w:t xml:space="preserve"> </w:t>
      </w:r>
      <w:r>
        <w:t>технические</w:t>
      </w:r>
      <w:r>
        <w:rPr>
          <w:spacing w:val="-4"/>
        </w:rPr>
        <w:t xml:space="preserve"> </w:t>
      </w:r>
      <w:r>
        <w:t>действия:</w:t>
      </w:r>
      <w:r>
        <w:rPr>
          <w:spacing w:val="-4"/>
        </w:rPr>
        <w:t xml:space="preserve"> </w:t>
      </w:r>
      <w:r>
        <w:t>стойки</w:t>
      </w:r>
      <w:r>
        <w:rPr>
          <w:spacing w:val="-2"/>
        </w:rPr>
        <w:t xml:space="preserve"> </w:t>
      </w:r>
      <w:r>
        <w:t>и</w:t>
      </w:r>
      <w:r>
        <w:rPr>
          <w:spacing w:val="-7"/>
        </w:rPr>
        <w:t xml:space="preserve"> </w:t>
      </w:r>
      <w:r>
        <w:t>перемещения;</w:t>
      </w:r>
      <w:r>
        <w:rPr>
          <w:spacing w:val="-8"/>
        </w:rPr>
        <w:t xml:space="preserve"> </w:t>
      </w:r>
      <w:r>
        <w:t>хватка</w:t>
      </w:r>
      <w:r>
        <w:rPr>
          <w:spacing w:val="-4"/>
        </w:rPr>
        <w:t xml:space="preserve"> </w:t>
      </w:r>
      <w:r>
        <w:rPr>
          <w:spacing w:val="-2"/>
        </w:rPr>
        <w:t>ракетки.</w:t>
      </w:r>
    </w:p>
    <w:p w:rsidR="00231A0E" w:rsidRDefault="00D53A86">
      <w:pPr>
        <w:pStyle w:val="a3"/>
        <w:spacing w:line="242" w:lineRule="auto"/>
        <w:ind w:right="682" w:firstLine="538"/>
      </w:pPr>
      <w:r>
        <w:t>Приемы техники: подачи, удары по отскочившему мячу, удары с лета, удар над головой, удар "Свеча", укороченные удары, удары с полулета.</w:t>
      </w:r>
    </w:p>
    <w:p w:rsidR="00231A0E" w:rsidRDefault="00D53A86">
      <w:pPr>
        <w:pStyle w:val="a3"/>
        <w:ind w:right="670" w:firstLine="538"/>
      </w:pPr>
      <w:r>
        <w:t>Стратегия</w:t>
      </w:r>
      <w:r>
        <w:rPr>
          <w:spacing w:val="-2"/>
        </w:rPr>
        <w:t xml:space="preserve"> </w:t>
      </w:r>
      <w:r>
        <w:t>и</w:t>
      </w:r>
      <w:r>
        <w:rPr>
          <w:spacing w:val="-1"/>
        </w:rPr>
        <w:t xml:space="preserve"> </w:t>
      </w:r>
      <w:r>
        <w:t>тактика:</w:t>
      </w:r>
      <w:r>
        <w:rPr>
          <w:spacing w:val="-2"/>
        </w:rPr>
        <w:t xml:space="preserve"> </w:t>
      </w:r>
      <w:r>
        <w:t>нападающие</w:t>
      </w:r>
      <w:r>
        <w:rPr>
          <w:spacing w:val="-3"/>
        </w:rPr>
        <w:t xml:space="preserve"> </w:t>
      </w:r>
      <w:r>
        <w:t>действия</w:t>
      </w:r>
      <w:r>
        <w:rPr>
          <w:spacing w:val="-2"/>
        </w:rPr>
        <w:t xml:space="preserve"> </w:t>
      </w:r>
      <w:r>
        <w:t>преимущественно у</w:t>
      </w:r>
      <w:r>
        <w:rPr>
          <w:spacing w:val="-11"/>
        </w:rPr>
        <w:t xml:space="preserve"> </w:t>
      </w:r>
      <w:r>
        <w:t>сетки;</w:t>
      </w:r>
      <w:r>
        <w:rPr>
          <w:spacing w:val="-7"/>
        </w:rPr>
        <w:t xml:space="preserve"> </w:t>
      </w:r>
      <w:r>
        <w:t>нападающие</w:t>
      </w:r>
      <w:r>
        <w:rPr>
          <w:spacing w:val="-3"/>
        </w:rPr>
        <w:t xml:space="preserve"> </w:t>
      </w:r>
      <w:r>
        <w:t>и контратакующие действия преимущественно у</w:t>
      </w:r>
      <w:r>
        <w:rPr>
          <w:spacing w:val="-2"/>
        </w:rPr>
        <w:t xml:space="preserve"> </w:t>
      </w:r>
      <w:r>
        <w:t>задней линии;</w:t>
      </w:r>
      <w:r>
        <w:rPr>
          <w:spacing w:val="-2"/>
        </w:rPr>
        <w:t xml:space="preserve"> </w:t>
      </w:r>
      <w:r>
        <w:t>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rsidR="00231A0E" w:rsidRDefault="00D53A86">
      <w:pPr>
        <w:pStyle w:val="a3"/>
        <w:spacing w:line="275" w:lineRule="exact"/>
        <w:ind w:left="1337" w:firstLine="0"/>
      </w:pPr>
      <w:r>
        <w:t>Учебные</w:t>
      </w:r>
      <w:r>
        <w:rPr>
          <w:spacing w:val="-1"/>
        </w:rPr>
        <w:t xml:space="preserve"> </w:t>
      </w:r>
      <w:r>
        <w:t>игры</w:t>
      </w:r>
      <w:r>
        <w:rPr>
          <w:spacing w:val="-2"/>
        </w:rPr>
        <w:t xml:space="preserve"> </w:t>
      </w:r>
      <w:r>
        <w:t>в</w:t>
      </w:r>
      <w:r>
        <w:rPr>
          <w:spacing w:val="-2"/>
        </w:rPr>
        <w:t xml:space="preserve"> теннис.</w:t>
      </w:r>
    </w:p>
    <w:p w:rsidR="00231A0E" w:rsidRDefault="00D53A86">
      <w:pPr>
        <w:pStyle w:val="a3"/>
        <w:spacing w:line="242" w:lineRule="auto"/>
        <w:ind w:right="680" w:firstLine="542"/>
      </w:pPr>
      <w:r>
        <w:t>Содержание</w:t>
      </w:r>
      <w:r>
        <w:rPr>
          <w:spacing w:val="-15"/>
        </w:rPr>
        <w:t xml:space="preserve"> </w:t>
      </w:r>
      <w:r>
        <w:t>модуля</w:t>
      </w:r>
      <w:r>
        <w:rPr>
          <w:spacing w:val="-15"/>
        </w:rPr>
        <w:t xml:space="preserve"> </w:t>
      </w:r>
      <w:r>
        <w:t>"Теннис"</w:t>
      </w:r>
      <w:r>
        <w:rPr>
          <w:spacing w:val="-15"/>
        </w:rPr>
        <w:t xml:space="preserve"> </w:t>
      </w:r>
      <w:r>
        <w:t>направлено</w:t>
      </w:r>
      <w:r>
        <w:rPr>
          <w:spacing w:val="-15"/>
        </w:rPr>
        <w:t xml:space="preserve"> </w:t>
      </w:r>
      <w:r>
        <w:t>на</w:t>
      </w:r>
      <w:r>
        <w:rPr>
          <w:spacing w:val="-15"/>
        </w:rPr>
        <w:t xml:space="preserve"> </w:t>
      </w:r>
      <w:r>
        <w:t>достижение</w:t>
      </w:r>
      <w:r>
        <w:rPr>
          <w:spacing w:val="-15"/>
        </w:rPr>
        <w:t xml:space="preserve"> </w:t>
      </w:r>
      <w:r>
        <w:t>обучающимися</w:t>
      </w:r>
      <w:r>
        <w:rPr>
          <w:spacing w:val="-15"/>
        </w:rPr>
        <w:t xml:space="preserve"> </w:t>
      </w:r>
      <w:r>
        <w:t>личностных, метапредметных и предметных результатов обучения.</w:t>
      </w:r>
    </w:p>
    <w:p w:rsidR="00231A0E" w:rsidRDefault="00D53A86">
      <w:pPr>
        <w:pStyle w:val="a3"/>
        <w:spacing w:line="242" w:lineRule="auto"/>
        <w:ind w:right="665" w:firstLine="542"/>
      </w:pPr>
      <w:r>
        <w:t>При изучении модуля "Теннис" на уровне начального общего образования у обучающихся будут сформированы следующие личностные результаты:</w:t>
      </w:r>
    </w:p>
    <w:p w:rsidR="00231A0E" w:rsidRDefault="00D53A86">
      <w:pPr>
        <w:pStyle w:val="a3"/>
        <w:ind w:right="674" w:firstLine="542"/>
      </w:pPr>
      <w:r>
        <w:t>проявление чувства гордости за свою Родину, российский народ и историю России через</w:t>
      </w:r>
      <w:r>
        <w:rPr>
          <w:spacing w:val="-2"/>
        </w:rPr>
        <w:t xml:space="preserve"> </w:t>
      </w:r>
      <w:r>
        <w:t>знание</w:t>
      </w:r>
      <w:r>
        <w:rPr>
          <w:spacing w:val="-9"/>
        </w:rPr>
        <w:t xml:space="preserve"> </w:t>
      </w:r>
      <w:r>
        <w:t>истории</w:t>
      </w:r>
      <w:r>
        <w:rPr>
          <w:spacing w:val="-7"/>
        </w:rPr>
        <w:t xml:space="preserve"> </w:t>
      </w:r>
      <w:r>
        <w:t>и</w:t>
      </w:r>
      <w:r>
        <w:rPr>
          <w:spacing w:val="-7"/>
        </w:rPr>
        <w:t xml:space="preserve"> </w:t>
      </w:r>
      <w:r>
        <w:t>современного</w:t>
      </w:r>
      <w:r>
        <w:rPr>
          <w:spacing w:val="-3"/>
        </w:rPr>
        <w:t xml:space="preserve"> </w:t>
      </w:r>
      <w:r>
        <w:t>состояния</w:t>
      </w:r>
      <w:r>
        <w:rPr>
          <w:spacing w:val="-3"/>
        </w:rPr>
        <w:t xml:space="preserve"> </w:t>
      </w:r>
      <w:r>
        <w:t>развития</w:t>
      </w:r>
      <w:r>
        <w:rPr>
          <w:spacing w:val="-8"/>
        </w:rPr>
        <w:t xml:space="preserve"> </w:t>
      </w:r>
      <w:r>
        <w:t>тенниса,</w:t>
      </w:r>
      <w:r>
        <w:rPr>
          <w:spacing w:val="-6"/>
        </w:rPr>
        <w:t xml:space="preserve"> </w:t>
      </w:r>
      <w:r>
        <w:t>включая</w:t>
      </w:r>
      <w:r>
        <w:rPr>
          <w:spacing w:val="-3"/>
        </w:rPr>
        <w:t xml:space="preserve"> </w:t>
      </w:r>
      <w:r>
        <w:t>региональный, всероссийский</w:t>
      </w:r>
      <w:r>
        <w:rPr>
          <w:spacing w:val="-11"/>
        </w:rPr>
        <w:t xml:space="preserve"> </w:t>
      </w:r>
      <w:r>
        <w:t>уровни;</w:t>
      </w:r>
      <w:r>
        <w:rPr>
          <w:spacing w:val="-11"/>
        </w:rPr>
        <w:t xml:space="preserve"> </w:t>
      </w:r>
      <w:r>
        <w:t>уважение</w:t>
      </w:r>
      <w:r>
        <w:rPr>
          <w:spacing w:val="-9"/>
        </w:rPr>
        <w:t xml:space="preserve"> </w:t>
      </w:r>
      <w:r>
        <w:t>государственных</w:t>
      </w:r>
      <w:r>
        <w:rPr>
          <w:spacing w:val="-12"/>
        </w:rPr>
        <w:t xml:space="preserve"> </w:t>
      </w:r>
      <w:r>
        <w:t>символов</w:t>
      </w:r>
      <w:r>
        <w:rPr>
          <w:spacing w:val="-11"/>
        </w:rPr>
        <w:t xml:space="preserve"> </w:t>
      </w:r>
      <w:r>
        <w:t>(герб,</w:t>
      </w:r>
      <w:r>
        <w:rPr>
          <w:spacing w:val="-10"/>
        </w:rPr>
        <w:t xml:space="preserve"> </w:t>
      </w:r>
      <w:r>
        <w:t>флаг,</w:t>
      </w:r>
      <w:r>
        <w:rPr>
          <w:spacing w:val="-14"/>
        </w:rPr>
        <w:t xml:space="preserve"> </w:t>
      </w:r>
      <w:r>
        <w:t>гимн),</w:t>
      </w:r>
      <w:r>
        <w:rPr>
          <w:spacing w:val="-14"/>
        </w:rPr>
        <w:t xml:space="preserve"> </w:t>
      </w:r>
      <w:r>
        <w:t>готовность к служению Отечеству, его защите на примере роли традиций и развития тенниса в современном обществе;</w:t>
      </w:r>
    </w:p>
    <w:p w:rsidR="00231A0E" w:rsidRDefault="00D53A86">
      <w:pPr>
        <w:pStyle w:val="a3"/>
        <w:ind w:right="675" w:firstLine="542"/>
      </w:pPr>
      <w:r>
        <w:t>умение</w:t>
      </w:r>
      <w:r>
        <w:rPr>
          <w:spacing w:val="-15"/>
        </w:rPr>
        <w:t xml:space="preserve"> </w:t>
      </w:r>
      <w:r>
        <w:t>ориентироваться</w:t>
      </w:r>
      <w:r>
        <w:rPr>
          <w:spacing w:val="-15"/>
        </w:rPr>
        <w:t xml:space="preserve"> </w:t>
      </w:r>
      <w:r>
        <w:t>на</w:t>
      </w:r>
      <w:r>
        <w:rPr>
          <w:spacing w:val="-15"/>
        </w:rPr>
        <w:t xml:space="preserve"> </w:t>
      </w:r>
      <w:r>
        <w:t>основные</w:t>
      </w:r>
      <w:r>
        <w:rPr>
          <w:spacing w:val="-15"/>
        </w:rPr>
        <w:t xml:space="preserve"> </w:t>
      </w:r>
      <w:r>
        <w:t>нормы</w:t>
      </w:r>
      <w:r>
        <w:rPr>
          <w:spacing w:val="-15"/>
        </w:rPr>
        <w:t xml:space="preserve"> </w:t>
      </w:r>
      <w:r>
        <w:t>морали,</w:t>
      </w:r>
      <w:r>
        <w:rPr>
          <w:spacing w:val="-15"/>
        </w:rPr>
        <w:t xml:space="preserve"> </w:t>
      </w:r>
      <w:r>
        <w:t>духовно-нравственной</w:t>
      </w:r>
      <w:r>
        <w:rPr>
          <w:spacing w:val="-15"/>
        </w:rPr>
        <w:t xml:space="preserve"> </w:t>
      </w:r>
      <w:r>
        <w:t>культуры и ценностного отношения к физической культуре, как неотъемлемой части общечеловеческой культуры средствами тенниса;</w:t>
      </w:r>
    </w:p>
    <w:p w:rsidR="00231A0E" w:rsidRDefault="00D53A86">
      <w:pPr>
        <w:pStyle w:val="a3"/>
        <w:spacing w:line="242" w:lineRule="auto"/>
        <w:ind w:right="674" w:firstLine="542"/>
      </w:pPr>
      <w:r>
        <w:t>способность принимать и осваивать социальную роль обучающегося, развитие мотивов</w:t>
      </w:r>
      <w:r>
        <w:rPr>
          <w:spacing w:val="80"/>
        </w:rPr>
        <w:t xml:space="preserve"> </w:t>
      </w:r>
      <w:r>
        <w:t>учебной</w:t>
      </w:r>
      <w:r>
        <w:rPr>
          <w:spacing w:val="80"/>
        </w:rPr>
        <w:t xml:space="preserve"> </w:t>
      </w:r>
      <w:r>
        <w:t>деятельности,</w:t>
      </w:r>
      <w:r>
        <w:rPr>
          <w:spacing w:val="80"/>
        </w:rPr>
        <w:t xml:space="preserve"> </w:t>
      </w:r>
      <w:r>
        <w:t>стремление</w:t>
      </w:r>
      <w:r>
        <w:rPr>
          <w:spacing w:val="77"/>
        </w:rPr>
        <w:t xml:space="preserve"> </w:t>
      </w:r>
      <w:r>
        <w:t>к</w:t>
      </w:r>
      <w:r>
        <w:rPr>
          <w:spacing w:val="80"/>
        </w:rPr>
        <w:t xml:space="preserve"> </w:t>
      </w:r>
      <w:r>
        <w:t>познанию</w:t>
      </w:r>
      <w:r>
        <w:rPr>
          <w:spacing w:val="80"/>
        </w:rPr>
        <w:t xml:space="preserve"> </w:t>
      </w:r>
      <w:r>
        <w:t>и</w:t>
      </w:r>
      <w:r>
        <w:rPr>
          <w:spacing w:val="80"/>
        </w:rPr>
        <w:t xml:space="preserve"> </w:t>
      </w:r>
      <w:r>
        <w:t>творчеству,</w:t>
      </w:r>
      <w:r>
        <w:rPr>
          <w:spacing w:val="80"/>
        </w:rPr>
        <w:t xml:space="preserve"> </w:t>
      </w:r>
      <w:r>
        <w:t>эстетическим</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потребностям;</w:t>
      </w:r>
    </w:p>
    <w:p w:rsidR="00231A0E" w:rsidRDefault="00D53A86">
      <w:pPr>
        <w:pStyle w:val="a3"/>
        <w:spacing w:before="3"/>
        <w:ind w:right="675" w:firstLine="542"/>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rsidR="00231A0E" w:rsidRDefault="00D53A86">
      <w:pPr>
        <w:pStyle w:val="a3"/>
        <w:ind w:right="669" w:firstLine="542"/>
      </w:pPr>
      <w: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w:t>
      </w:r>
      <w:r>
        <w:rPr>
          <w:spacing w:val="-9"/>
        </w:rPr>
        <w:t xml:space="preserve"> </w:t>
      </w:r>
      <w:r>
        <w:t>досуговой,</w:t>
      </w:r>
      <w:r>
        <w:rPr>
          <w:spacing w:val="-12"/>
        </w:rPr>
        <w:t xml:space="preserve"> </w:t>
      </w:r>
      <w:r>
        <w:t>игровой</w:t>
      </w:r>
      <w:r>
        <w:rPr>
          <w:spacing w:val="-14"/>
        </w:rPr>
        <w:t xml:space="preserve"> </w:t>
      </w:r>
      <w:r>
        <w:t>и</w:t>
      </w:r>
      <w:r>
        <w:rPr>
          <w:spacing w:val="-10"/>
        </w:rPr>
        <w:t xml:space="preserve"> </w:t>
      </w:r>
      <w:r>
        <w:t>соревновательной</w:t>
      </w:r>
      <w:r>
        <w:rPr>
          <w:spacing w:val="-10"/>
        </w:rPr>
        <w:t xml:space="preserve"> </w:t>
      </w:r>
      <w:r>
        <w:t>деятельности,</w:t>
      </w:r>
      <w:r>
        <w:rPr>
          <w:spacing w:val="-9"/>
        </w:rPr>
        <w:t xml:space="preserve"> </w:t>
      </w:r>
      <w:r>
        <w:t>судейской</w:t>
      </w:r>
      <w:r>
        <w:rPr>
          <w:spacing w:val="-10"/>
        </w:rPr>
        <w:t xml:space="preserve"> </w:t>
      </w:r>
      <w:r>
        <w:t>практики на принципах доброжелательности и взаимопомощи;</w:t>
      </w:r>
    </w:p>
    <w:p w:rsidR="00231A0E" w:rsidRDefault="00D53A86">
      <w:pPr>
        <w:pStyle w:val="a3"/>
        <w:spacing w:before="1"/>
        <w:ind w:right="671" w:firstLine="542"/>
      </w:pPr>
      <w: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w:t>
      </w:r>
      <w:r>
        <w:rPr>
          <w:spacing w:val="-2"/>
        </w:rPr>
        <w:t>деятельностью;</w:t>
      </w:r>
    </w:p>
    <w:p w:rsidR="00231A0E" w:rsidRDefault="00D53A86">
      <w:pPr>
        <w:pStyle w:val="a3"/>
        <w:ind w:right="679" w:firstLine="542"/>
      </w:pPr>
      <w:r>
        <w:t>проявление осознанного и ответственного отношения к собственным поступкам; моральной</w:t>
      </w:r>
      <w:r>
        <w:rPr>
          <w:spacing w:val="-2"/>
        </w:rPr>
        <w:t xml:space="preserve"> </w:t>
      </w:r>
      <w:r>
        <w:t>компетентности</w:t>
      </w:r>
      <w:r>
        <w:rPr>
          <w:spacing w:val="-7"/>
        </w:rPr>
        <w:t xml:space="preserve"> </w:t>
      </w:r>
      <w:r>
        <w:t>в</w:t>
      </w:r>
      <w:r>
        <w:rPr>
          <w:spacing w:val="-2"/>
        </w:rPr>
        <w:t xml:space="preserve"> </w:t>
      </w:r>
      <w:r>
        <w:t>решении</w:t>
      </w:r>
      <w:r>
        <w:rPr>
          <w:spacing w:val="-7"/>
        </w:rPr>
        <w:t xml:space="preserve"> </w:t>
      </w:r>
      <w:r>
        <w:t>проблем</w:t>
      </w:r>
      <w:r>
        <w:rPr>
          <w:spacing w:val="-6"/>
        </w:rPr>
        <w:t xml:space="preserve"> </w:t>
      </w:r>
      <w:r>
        <w:t>в</w:t>
      </w:r>
      <w:r>
        <w:rPr>
          <w:spacing w:val="-2"/>
        </w:rPr>
        <w:t xml:space="preserve"> </w:t>
      </w:r>
      <w:r>
        <w:t>процессе</w:t>
      </w:r>
      <w:r>
        <w:rPr>
          <w:spacing w:val="-4"/>
        </w:rPr>
        <w:t xml:space="preserve"> </w:t>
      </w:r>
      <w:r>
        <w:t>занятий</w:t>
      </w:r>
      <w:r>
        <w:rPr>
          <w:spacing w:val="-7"/>
        </w:rPr>
        <w:t xml:space="preserve"> </w:t>
      </w:r>
      <w:r>
        <w:t>физической</w:t>
      </w:r>
      <w:r>
        <w:rPr>
          <w:spacing w:val="-7"/>
        </w:rPr>
        <w:t xml:space="preserve"> </w:t>
      </w:r>
      <w:r>
        <w:t>культурой, игровой и соревновательной деятельности по виду спорта "теннис";</w:t>
      </w:r>
    </w:p>
    <w:p w:rsidR="00231A0E" w:rsidRDefault="00D53A86">
      <w:pPr>
        <w:pStyle w:val="a3"/>
        <w:spacing w:before="1"/>
        <w:ind w:right="670" w:firstLine="542"/>
      </w:pPr>
      <w: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rsidR="00231A0E" w:rsidRDefault="00D53A86">
      <w:pPr>
        <w:pStyle w:val="a3"/>
        <w:ind w:right="676" w:firstLine="538"/>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rsidR="00231A0E" w:rsidRDefault="00D53A86">
      <w:pPr>
        <w:pStyle w:val="a3"/>
        <w:spacing w:before="3" w:line="237" w:lineRule="auto"/>
        <w:ind w:right="670" w:firstLine="538"/>
      </w:pPr>
      <w:r>
        <w:t>При изучении модуля "Теннис" 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before="3"/>
        <w:ind w:right="674" w:firstLine="538"/>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w:t>
      </w:r>
      <w:r>
        <w:rPr>
          <w:spacing w:val="-12"/>
        </w:rPr>
        <w:t xml:space="preserve"> </w:t>
      </w:r>
      <w:r>
        <w:t>игровой</w:t>
      </w:r>
      <w:r>
        <w:rPr>
          <w:spacing w:val="-13"/>
        </w:rPr>
        <w:t xml:space="preserve"> </w:t>
      </w:r>
      <w:r>
        <w:t>и</w:t>
      </w:r>
      <w:r>
        <w:rPr>
          <w:spacing w:val="-8"/>
        </w:rPr>
        <w:t xml:space="preserve"> </w:t>
      </w:r>
      <w:r>
        <w:t>соревновательной</w:t>
      </w:r>
      <w:r>
        <w:rPr>
          <w:spacing w:val="-8"/>
        </w:rPr>
        <w:t xml:space="preserve"> </w:t>
      </w:r>
      <w:r>
        <w:t>деятельности,</w:t>
      </w:r>
      <w:r>
        <w:rPr>
          <w:spacing w:val="-15"/>
        </w:rPr>
        <w:t xml:space="preserve"> </w:t>
      </w:r>
      <w:r>
        <w:t>определять</w:t>
      </w:r>
      <w:r>
        <w:rPr>
          <w:spacing w:val="-8"/>
        </w:rPr>
        <w:t xml:space="preserve"> </w:t>
      </w:r>
      <w:r>
        <w:t>способы</w:t>
      </w:r>
      <w:r>
        <w:rPr>
          <w:spacing w:val="-12"/>
        </w:rPr>
        <w:t xml:space="preserve"> </w:t>
      </w:r>
      <w:r>
        <w:t>действий</w:t>
      </w:r>
      <w:r>
        <w:rPr>
          <w:spacing w:val="-13"/>
        </w:rPr>
        <w:t xml:space="preserve"> </w:t>
      </w:r>
      <w:r>
        <w:t>в рамках</w:t>
      </w:r>
      <w:r>
        <w:rPr>
          <w:spacing w:val="-15"/>
        </w:rPr>
        <w:t xml:space="preserve"> </w:t>
      </w:r>
      <w:r>
        <w:t>предложенных</w:t>
      </w:r>
      <w:r>
        <w:rPr>
          <w:spacing w:val="-15"/>
        </w:rPr>
        <w:t xml:space="preserve"> </w:t>
      </w:r>
      <w:r>
        <w:t>условий</w:t>
      </w:r>
      <w:r>
        <w:rPr>
          <w:spacing w:val="-15"/>
        </w:rPr>
        <w:t xml:space="preserve"> </w:t>
      </w:r>
      <w:r>
        <w:t>и</w:t>
      </w:r>
      <w:r>
        <w:rPr>
          <w:spacing w:val="-15"/>
        </w:rPr>
        <w:t xml:space="preserve"> </w:t>
      </w:r>
      <w:r>
        <w:t>требований,</w:t>
      </w:r>
      <w:r>
        <w:rPr>
          <w:spacing w:val="-15"/>
        </w:rPr>
        <w:t xml:space="preserve"> </w:t>
      </w:r>
      <w:r>
        <w:t>корректировать</w:t>
      </w:r>
      <w:r>
        <w:rPr>
          <w:spacing w:val="-15"/>
        </w:rPr>
        <w:t xml:space="preserve"> </w:t>
      </w:r>
      <w:r>
        <w:t>свои</w:t>
      </w:r>
      <w:r>
        <w:rPr>
          <w:spacing w:val="-15"/>
        </w:rPr>
        <w:t xml:space="preserve"> </w:t>
      </w:r>
      <w:r>
        <w:t>действия</w:t>
      </w:r>
      <w:r>
        <w:rPr>
          <w:spacing w:val="-15"/>
        </w:rPr>
        <w:t xml:space="preserve"> </w:t>
      </w:r>
      <w:r>
        <w:t>в</w:t>
      </w:r>
      <w:r>
        <w:rPr>
          <w:spacing w:val="-15"/>
        </w:rPr>
        <w:t xml:space="preserve"> </w:t>
      </w:r>
      <w:r>
        <w:t>соответствии с изменяющейся ситуацией;</w:t>
      </w:r>
    </w:p>
    <w:p w:rsidR="00231A0E" w:rsidRDefault="00D53A86">
      <w:pPr>
        <w:pStyle w:val="a3"/>
        <w:ind w:right="671" w:firstLine="538"/>
      </w:pPr>
      <w: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rsidR="00231A0E" w:rsidRDefault="00D53A86">
      <w:pPr>
        <w:pStyle w:val="a3"/>
        <w:spacing w:before="1"/>
        <w:ind w:right="669" w:firstLine="538"/>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31A0E" w:rsidRDefault="00D53A86">
      <w:pPr>
        <w:pStyle w:val="a3"/>
        <w:ind w:right="675" w:firstLine="538"/>
      </w:pPr>
      <w:r>
        <w:t>умение самостоятельно</w:t>
      </w:r>
      <w:r>
        <w:rPr>
          <w:spacing w:val="-3"/>
        </w:rPr>
        <w:t xml:space="preserve"> </w:t>
      </w:r>
      <w:r>
        <w:t>оценивать</w:t>
      </w:r>
      <w:r>
        <w:rPr>
          <w:spacing w:val="-2"/>
        </w:rPr>
        <w:t xml:space="preserve"> </w:t>
      </w:r>
      <w:r>
        <w:t>и</w:t>
      </w:r>
      <w:r>
        <w:rPr>
          <w:spacing w:val="-2"/>
        </w:rPr>
        <w:t xml:space="preserve"> </w:t>
      </w:r>
      <w:r>
        <w:t>принимать</w:t>
      </w:r>
      <w:r>
        <w:rPr>
          <w:spacing w:val="-2"/>
        </w:rPr>
        <w:t xml:space="preserve"> </w:t>
      </w:r>
      <w:r>
        <w:t>решения,</w:t>
      </w:r>
      <w:r>
        <w:rPr>
          <w:spacing w:val="-1"/>
        </w:rPr>
        <w:t xml:space="preserve"> </w:t>
      </w:r>
      <w:r>
        <w:t>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231A0E" w:rsidRDefault="00D53A86">
      <w:pPr>
        <w:pStyle w:val="a3"/>
        <w:ind w:right="676" w:firstLine="538"/>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w:t>
      </w:r>
      <w:r>
        <w:rPr>
          <w:spacing w:val="-4"/>
        </w:rPr>
        <w:t xml:space="preserve"> </w:t>
      </w:r>
      <w:r>
        <w:t>и</w:t>
      </w:r>
      <w:r>
        <w:rPr>
          <w:spacing w:val="-3"/>
        </w:rPr>
        <w:t xml:space="preserve"> </w:t>
      </w:r>
      <w:r>
        <w:t>разрешать</w:t>
      </w:r>
      <w:r>
        <w:rPr>
          <w:spacing w:val="-3"/>
        </w:rPr>
        <w:t xml:space="preserve"> </w:t>
      </w:r>
      <w:r>
        <w:t>конфликты</w:t>
      </w:r>
      <w:r>
        <w:rPr>
          <w:spacing w:val="-5"/>
        </w:rPr>
        <w:t xml:space="preserve"> </w:t>
      </w:r>
      <w:r>
        <w:t>в</w:t>
      </w:r>
      <w:r>
        <w:rPr>
          <w:spacing w:val="-3"/>
        </w:rPr>
        <w:t xml:space="preserve"> </w:t>
      </w:r>
      <w:r>
        <w:t>процессе</w:t>
      </w:r>
      <w:r>
        <w:rPr>
          <w:spacing w:val="-5"/>
        </w:rPr>
        <w:t xml:space="preserve"> </w:t>
      </w:r>
      <w:r>
        <w:t>учебной,</w:t>
      </w:r>
      <w:r>
        <w:rPr>
          <w:spacing w:val="-2"/>
        </w:rPr>
        <w:t xml:space="preserve"> </w:t>
      </w:r>
      <w:r>
        <w:t>тренировочной,</w:t>
      </w:r>
      <w:r>
        <w:rPr>
          <w:spacing w:val="-2"/>
        </w:rPr>
        <w:t xml:space="preserve"> </w:t>
      </w:r>
      <w:r>
        <w:t>игровой</w:t>
      </w:r>
      <w:r>
        <w:rPr>
          <w:spacing w:val="-7"/>
        </w:rPr>
        <w:t xml:space="preserve"> </w:t>
      </w:r>
      <w:r>
        <w:t>и соревновательной деятельности, судейской практики, учитывать позиции других участников деятельности;</w:t>
      </w:r>
    </w:p>
    <w:p w:rsidR="00231A0E" w:rsidRDefault="00D53A86">
      <w:pPr>
        <w:pStyle w:val="a3"/>
        <w:spacing w:before="3" w:line="237" w:lineRule="auto"/>
        <w:ind w:right="683" w:firstLine="538"/>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spacing w:before="4"/>
        <w:ind w:right="672" w:firstLine="538"/>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231A0E" w:rsidRDefault="00D53A86">
      <w:pPr>
        <w:pStyle w:val="a3"/>
        <w:spacing w:line="242" w:lineRule="auto"/>
        <w:ind w:right="673" w:firstLine="538"/>
      </w:pPr>
      <w:r>
        <w:t>способность</w:t>
      </w:r>
      <w:r>
        <w:rPr>
          <w:spacing w:val="-3"/>
        </w:rPr>
        <w:t xml:space="preserve"> </w:t>
      </w:r>
      <w:r>
        <w:t>самостоятельно применять</w:t>
      </w:r>
      <w:r>
        <w:rPr>
          <w:spacing w:val="-7"/>
        </w:rPr>
        <w:t xml:space="preserve"> </w:t>
      </w:r>
      <w:r>
        <w:t>различные</w:t>
      </w:r>
      <w:r>
        <w:rPr>
          <w:spacing w:val="-5"/>
        </w:rPr>
        <w:t xml:space="preserve"> </w:t>
      </w:r>
      <w:r>
        <w:t>методы,</w:t>
      </w:r>
      <w:r>
        <w:rPr>
          <w:spacing w:val="-2"/>
        </w:rPr>
        <w:t xml:space="preserve"> </w:t>
      </w:r>
      <w:r>
        <w:t>инструменты</w:t>
      </w:r>
      <w:r>
        <w:rPr>
          <w:spacing w:val="-2"/>
        </w:rPr>
        <w:t xml:space="preserve"> </w:t>
      </w:r>
      <w:r>
        <w:t>и</w:t>
      </w:r>
      <w:r>
        <w:rPr>
          <w:spacing w:val="-8"/>
        </w:rPr>
        <w:t xml:space="preserve"> </w:t>
      </w:r>
      <w:r>
        <w:t>запросы</w:t>
      </w:r>
      <w:r>
        <w:rPr>
          <w:spacing w:val="-7"/>
        </w:rPr>
        <w:t xml:space="preserve"> </w:t>
      </w:r>
      <w:r>
        <w:t>в информационно-познавательной</w:t>
      </w:r>
      <w:r>
        <w:rPr>
          <w:spacing w:val="80"/>
        </w:rPr>
        <w:t xml:space="preserve"> </w:t>
      </w:r>
      <w:r>
        <w:t>деятельности,</w:t>
      </w:r>
      <w:r>
        <w:rPr>
          <w:spacing w:val="80"/>
        </w:rPr>
        <w:t xml:space="preserve"> </w:t>
      </w:r>
      <w:r>
        <w:t>умение</w:t>
      </w:r>
      <w:r>
        <w:rPr>
          <w:spacing w:val="80"/>
        </w:rPr>
        <w:t xml:space="preserve"> </w:t>
      </w:r>
      <w:r>
        <w:t>ориентироваться</w:t>
      </w:r>
      <w:r>
        <w:rPr>
          <w:spacing w:val="80"/>
        </w:rPr>
        <w:t xml:space="preserve"> </w:t>
      </w:r>
      <w:r>
        <w:t>в</w:t>
      </w:r>
      <w:r>
        <w:rPr>
          <w:spacing w:val="80"/>
        </w:rPr>
        <w:t xml:space="preserve"> </w:t>
      </w:r>
      <w:r>
        <w:t>различных</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5" w:firstLine="0"/>
      </w:pPr>
      <w:r>
        <w:lastRenderedPageBreak/>
        <w:t>источниках информации с соблюдением правовых и этических норм, норм информационной безопасности.</w:t>
      </w:r>
    </w:p>
    <w:p w:rsidR="00231A0E" w:rsidRDefault="00D53A86">
      <w:pPr>
        <w:pStyle w:val="a3"/>
        <w:spacing w:line="242" w:lineRule="auto"/>
        <w:ind w:right="675" w:firstLine="542"/>
      </w:pPr>
      <w:r>
        <w:t>При изучении модуля "Теннис" на уровне начального общего образования у обучающихся будут сформированы следующие предметные результаты:</w:t>
      </w:r>
    </w:p>
    <w:p w:rsidR="00231A0E" w:rsidRDefault="00D53A86">
      <w:pPr>
        <w:pStyle w:val="a3"/>
        <w:ind w:right="673" w:firstLine="542"/>
      </w:pPr>
      <w:r>
        <w:t>представление</w:t>
      </w:r>
      <w:r>
        <w:rPr>
          <w:spacing w:val="-4"/>
        </w:rPr>
        <w:t xml:space="preserve"> </w:t>
      </w:r>
      <w:r>
        <w:t>о значении</w:t>
      </w:r>
      <w:r>
        <w:rPr>
          <w:spacing w:val="-3"/>
        </w:rPr>
        <w:t xml:space="preserve"> </w:t>
      </w:r>
      <w:r>
        <w:t>занятий</w:t>
      </w:r>
      <w:r>
        <w:rPr>
          <w:spacing w:val="-3"/>
        </w:rPr>
        <w:t xml:space="preserve"> </w:t>
      </w:r>
      <w:r>
        <w:t>теннисом как</w:t>
      </w:r>
      <w:r>
        <w:rPr>
          <w:spacing w:val="-1"/>
        </w:rPr>
        <w:t xml:space="preserve"> </w:t>
      </w:r>
      <w:r>
        <w:t>средством</w:t>
      </w:r>
      <w:r>
        <w:rPr>
          <w:spacing w:val="-3"/>
        </w:rPr>
        <w:t xml:space="preserve"> </w:t>
      </w:r>
      <w:r>
        <w:t xml:space="preserve">для укрепления здоровья, закаливания, организации досуговой деятельности и воспитания физических качеств </w:t>
      </w:r>
      <w:r>
        <w:rPr>
          <w:spacing w:val="-2"/>
        </w:rPr>
        <w:t>человека;</w:t>
      </w:r>
    </w:p>
    <w:p w:rsidR="00231A0E" w:rsidRDefault="00D53A86">
      <w:pPr>
        <w:pStyle w:val="a3"/>
        <w:spacing w:line="237" w:lineRule="auto"/>
        <w:ind w:right="660" w:firstLine="542"/>
      </w:pPr>
      <w: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rsidR="00231A0E" w:rsidRDefault="00D53A86">
      <w:pPr>
        <w:pStyle w:val="a3"/>
        <w:spacing w:line="275" w:lineRule="exact"/>
        <w:ind w:left="1342" w:firstLine="0"/>
      </w:pPr>
      <w:r>
        <w:t>представление</w:t>
      </w:r>
      <w:r>
        <w:rPr>
          <w:spacing w:val="-4"/>
        </w:rPr>
        <w:t xml:space="preserve"> </w:t>
      </w:r>
      <w:r>
        <w:t>о сущности</w:t>
      </w:r>
      <w:r>
        <w:rPr>
          <w:spacing w:val="-3"/>
        </w:rPr>
        <w:t xml:space="preserve"> </w:t>
      </w:r>
      <w:r>
        <w:t>и</w:t>
      </w:r>
      <w:r>
        <w:rPr>
          <w:spacing w:val="-4"/>
        </w:rPr>
        <w:t xml:space="preserve"> </w:t>
      </w:r>
      <w:r>
        <w:t>основных</w:t>
      </w:r>
      <w:r>
        <w:rPr>
          <w:spacing w:val="-5"/>
        </w:rPr>
        <w:t xml:space="preserve"> </w:t>
      </w:r>
      <w:r>
        <w:t>правилах</w:t>
      </w:r>
      <w:r>
        <w:rPr>
          <w:spacing w:val="-5"/>
        </w:rPr>
        <w:t xml:space="preserve"> </w:t>
      </w:r>
      <w:r>
        <w:t>игры</w:t>
      </w:r>
      <w:r>
        <w:rPr>
          <w:spacing w:val="-3"/>
        </w:rPr>
        <w:t xml:space="preserve"> </w:t>
      </w:r>
      <w:r>
        <w:t>в</w:t>
      </w:r>
      <w:r>
        <w:rPr>
          <w:spacing w:val="1"/>
        </w:rPr>
        <w:t xml:space="preserve"> </w:t>
      </w:r>
      <w:r>
        <w:rPr>
          <w:spacing w:val="-2"/>
        </w:rPr>
        <w:t>теннис;</w:t>
      </w:r>
    </w:p>
    <w:p w:rsidR="00231A0E" w:rsidRDefault="00D53A86">
      <w:pPr>
        <w:pStyle w:val="a3"/>
        <w:spacing w:line="242" w:lineRule="auto"/>
        <w:ind w:right="676" w:firstLine="542"/>
      </w:pPr>
      <w:r>
        <w:t>знание</w:t>
      </w:r>
      <w:r>
        <w:rPr>
          <w:spacing w:val="-2"/>
        </w:rPr>
        <w:t xml:space="preserve"> </w:t>
      </w:r>
      <w:r>
        <w:t>основных</w:t>
      </w:r>
      <w:r>
        <w:rPr>
          <w:spacing w:val="-1"/>
        </w:rPr>
        <w:t xml:space="preserve"> </w:t>
      </w:r>
      <w:r>
        <w:t>терминов,</w:t>
      </w:r>
      <w:r>
        <w:rPr>
          <w:spacing w:val="-4"/>
        </w:rPr>
        <w:t xml:space="preserve"> </w:t>
      </w:r>
      <w:r>
        <w:t>определений и понятий в теннисе;</w:t>
      </w:r>
      <w:r>
        <w:rPr>
          <w:spacing w:val="-1"/>
        </w:rPr>
        <w:t xml:space="preserve"> </w:t>
      </w:r>
      <w:r>
        <w:t>названий технических базовых элементов тенниса; классификаций ударов в теннисе;</w:t>
      </w:r>
    </w:p>
    <w:p w:rsidR="00231A0E" w:rsidRDefault="00D53A86">
      <w:pPr>
        <w:pStyle w:val="a3"/>
        <w:ind w:right="672" w:firstLine="542"/>
      </w:pPr>
      <w: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rsidR="00231A0E" w:rsidRDefault="00D53A86">
      <w:pPr>
        <w:pStyle w:val="a3"/>
        <w:spacing w:line="237" w:lineRule="auto"/>
        <w:ind w:right="676" w:firstLine="542"/>
      </w:pPr>
      <w:r>
        <w:t>владение навыками систематического наблюдения за</w:t>
      </w:r>
      <w:r>
        <w:rPr>
          <w:spacing w:val="-2"/>
        </w:rPr>
        <w:t xml:space="preserve"> </w:t>
      </w:r>
      <w:r>
        <w:t>своим физическим состоянием, показателями физического развития и физической подготовленности;</w:t>
      </w:r>
    </w:p>
    <w:p w:rsidR="00231A0E" w:rsidRDefault="00D53A86">
      <w:pPr>
        <w:pStyle w:val="a3"/>
        <w:spacing w:before="3" w:line="237" w:lineRule="auto"/>
        <w:ind w:right="677" w:firstLine="542"/>
      </w:pPr>
      <w:r>
        <w:t>владение универсальными умениями при выполнении организующих команд и строевых упражнений;</w:t>
      </w:r>
    </w:p>
    <w:p w:rsidR="00231A0E" w:rsidRDefault="00D53A86">
      <w:pPr>
        <w:pStyle w:val="a3"/>
        <w:spacing w:before="3"/>
        <w:ind w:right="672" w:firstLine="542"/>
      </w:pPr>
      <w:r>
        <w:t>знание</w:t>
      </w:r>
      <w:r>
        <w:rPr>
          <w:spacing w:val="-13"/>
        </w:rPr>
        <w:t xml:space="preserve"> </w:t>
      </w:r>
      <w:r>
        <w:t>основных</w:t>
      </w:r>
      <w:r>
        <w:rPr>
          <w:spacing w:val="-12"/>
        </w:rPr>
        <w:t xml:space="preserve"> </w:t>
      </w:r>
      <w:r>
        <w:t>направлений</w:t>
      </w:r>
      <w:r>
        <w:rPr>
          <w:spacing w:val="-7"/>
        </w:rPr>
        <w:t xml:space="preserve"> </w:t>
      </w:r>
      <w:r>
        <w:t>ударов</w:t>
      </w:r>
      <w:r>
        <w:rPr>
          <w:spacing w:val="-6"/>
        </w:rPr>
        <w:t xml:space="preserve"> </w:t>
      </w:r>
      <w:r>
        <w:t>(линия,</w:t>
      </w:r>
      <w:r>
        <w:rPr>
          <w:spacing w:val="-9"/>
        </w:rPr>
        <w:t xml:space="preserve"> </w:t>
      </w:r>
      <w:r>
        <w:t>диагональ);</w:t>
      </w:r>
      <w:r>
        <w:rPr>
          <w:spacing w:val="-11"/>
        </w:rPr>
        <w:t xml:space="preserve"> </w:t>
      </w:r>
      <w:r>
        <w:t>демонстрация</w:t>
      </w:r>
      <w:r>
        <w:rPr>
          <w:spacing w:val="-12"/>
        </w:rPr>
        <w:t xml:space="preserve"> </w:t>
      </w:r>
      <w:r>
        <w:t>катания</w:t>
      </w:r>
      <w:r>
        <w:rPr>
          <w:spacing w:val="-12"/>
        </w:rPr>
        <w:t xml:space="preserve"> </w:t>
      </w:r>
      <w:r>
        <w:t xml:space="preserve">мяча по линии и диагонали в паре; выполнение ударов с наброса по заданному направлению в </w:t>
      </w:r>
      <w:r>
        <w:rPr>
          <w:spacing w:val="-2"/>
        </w:rPr>
        <w:t>паре;</w:t>
      </w:r>
    </w:p>
    <w:p w:rsidR="00231A0E" w:rsidRDefault="00D53A86">
      <w:pPr>
        <w:pStyle w:val="a3"/>
        <w:spacing w:line="242" w:lineRule="auto"/>
        <w:ind w:firstLine="542"/>
        <w:jc w:val="left"/>
      </w:pPr>
      <w:r>
        <w:t>уменение удерживать мяч в игре в паре друг с другом; перемещаться вперед-назад;</w:t>
      </w:r>
      <w:r>
        <w:rPr>
          <w:spacing w:val="40"/>
        </w:rPr>
        <w:t xml:space="preserve"> </w:t>
      </w:r>
      <w:r>
        <w:t>выполнять удары с отскока с передвижением вперед-назад, поочередно;</w:t>
      </w:r>
    </w:p>
    <w:p w:rsidR="00231A0E" w:rsidRDefault="00D53A86">
      <w:pPr>
        <w:pStyle w:val="a3"/>
        <w:tabs>
          <w:tab w:val="left" w:pos="2287"/>
          <w:tab w:val="left" w:pos="3591"/>
          <w:tab w:val="left" w:pos="3922"/>
          <w:tab w:val="left" w:pos="5231"/>
          <w:tab w:val="left" w:pos="6555"/>
          <w:tab w:val="left" w:pos="8751"/>
        </w:tabs>
        <w:spacing w:line="242" w:lineRule="auto"/>
        <w:ind w:right="667" w:firstLine="542"/>
        <w:jc w:val="left"/>
      </w:pPr>
      <w:r>
        <w:rPr>
          <w:spacing w:val="-2"/>
        </w:rPr>
        <w:t>умение</w:t>
      </w:r>
      <w:r>
        <w:tab/>
      </w:r>
      <w:r>
        <w:rPr>
          <w:spacing w:val="-2"/>
        </w:rPr>
        <w:t>выполнять</w:t>
      </w:r>
      <w:r>
        <w:tab/>
      </w:r>
      <w:r>
        <w:rPr>
          <w:spacing w:val="-10"/>
        </w:rPr>
        <w:t>и</w:t>
      </w:r>
      <w:r>
        <w:tab/>
      </w:r>
      <w:r>
        <w:rPr>
          <w:spacing w:val="-2"/>
        </w:rPr>
        <w:t>составлять</w:t>
      </w:r>
      <w:r>
        <w:tab/>
      </w:r>
      <w:r>
        <w:rPr>
          <w:spacing w:val="-2"/>
        </w:rPr>
        <w:t>комплексы</w:t>
      </w:r>
      <w:r>
        <w:tab/>
      </w:r>
      <w:r>
        <w:rPr>
          <w:spacing w:val="-2"/>
        </w:rPr>
        <w:t>общеразвивающих,</w:t>
      </w:r>
      <w:r>
        <w:tab/>
      </w:r>
      <w:r>
        <w:rPr>
          <w:spacing w:val="-2"/>
        </w:rPr>
        <w:t xml:space="preserve">специальных, </w:t>
      </w:r>
      <w:r>
        <w:t>корригирующих упражнений на развитие быстроты, координации, гибкости;</w:t>
      </w:r>
    </w:p>
    <w:p w:rsidR="00231A0E" w:rsidRDefault="00D53A86">
      <w:pPr>
        <w:pStyle w:val="a3"/>
        <w:spacing w:line="242" w:lineRule="auto"/>
        <w:ind w:firstLine="542"/>
        <w:jc w:val="left"/>
      </w:pPr>
      <w:r>
        <w:t>владение</w:t>
      </w:r>
      <w:r>
        <w:rPr>
          <w:spacing w:val="80"/>
        </w:rPr>
        <w:t xml:space="preserve"> </w:t>
      </w:r>
      <w:r>
        <w:t>техникой</w:t>
      </w:r>
      <w:r>
        <w:rPr>
          <w:spacing w:val="80"/>
        </w:rPr>
        <w:t xml:space="preserve"> </w:t>
      </w:r>
      <w:r>
        <w:t>выполнения</w:t>
      </w:r>
      <w:r>
        <w:rPr>
          <w:spacing w:val="80"/>
        </w:rPr>
        <w:t xml:space="preserve"> </w:t>
      </w:r>
      <w:r>
        <w:t>общеразвивающих,</w:t>
      </w:r>
      <w:r>
        <w:rPr>
          <w:spacing w:val="80"/>
        </w:rPr>
        <w:t xml:space="preserve"> </w:t>
      </w:r>
      <w:r>
        <w:t>спортивных</w:t>
      </w:r>
      <w:r>
        <w:rPr>
          <w:spacing w:val="80"/>
        </w:rPr>
        <w:t xml:space="preserve"> </w:t>
      </w:r>
      <w:r>
        <w:t>упражнений</w:t>
      </w:r>
      <w:r>
        <w:rPr>
          <w:spacing w:val="80"/>
        </w:rPr>
        <w:t xml:space="preserve"> </w:t>
      </w:r>
      <w:r>
        <w:t>с</w:t>
      </w:r>
      <w:r>
        <w:rPr>
          <w:spacing w:val="40"/>
        </w:rPr>
        <w:t xml:space="preserve"> </w:t>
      </w:r>
      <w:r>
        <w:t>элементами тенниса;</w:t>
      </w:r>
    </w:p>
    <w:p w:rsidR="00231A0E" w:rsidRDefault="00D53A86">
      <w:pPr>
        <w:pStyle w:val="a3"/>
        <w:spacing w:line="242" w:lineRule="auto"/>
        <w:ind w:right="668" w:firstLine="542"/>
        <w:jc w:val="left"/>
      </w:pPr>
      <w:r>
        <w:t>умение выполнять</w:t>
      </w:r>
      <w:r>
        <w:rPr>
          <w:spacing w:val="-2"/>
        </w:rPr>
        <w:t xml:space="preserve"> </w:t>
      </w:r>
      <w:r>
        <w:t>теннисные технические упражнения: выпады,</w:t>
      </w:r>
      <w:r>
        <w:rPr>
          <w:spacing w:val="-1"/>
        </w:rPr>
        <w:t xml:space="preserve"> </w:t>
      </w:r>
      <w:r>
        <w:t>начало игры, игра у сетки, подача и обмен ударами, отброс слева и справа, плоские удары в центре корта;</w:t>
      </w:r>
    </w:p>
    <w:p w:rsidR="00231A0E" w:rsidRDefault="00D53A86">
      <w:pPr>
        <w:pStyle w:val="a3"/>
        <w:spacing w:line="242" w:lineRule="auto"/>
        <w:ind w:firstLine="542"/>
        <w:jc w:val="left"/>
      </w:pPr>
      <w:r>
        <w:t>умение выполнять простейшие тактические комбинации в атаке и защите во время</w:t>
      </w:r>
      <w:r>
        <w:rPr>
          <w:spacing w:val="40"/>
        </w:rPr>
        <w:t xml:space="preserve"> </w:t>
      </w:r>
      <w:r>
        <w:t>выполнения игровых упражнений и соревновательной деятельности;</w:t>
      </w:r>
    </w:p>
    <w:p w:rsidR="00231A0E" w:rsidRDefault="00D53A86">
      <w:pPr>
        <w:pStyle w:val="a3"/>
        <w:spacing w:line="271" w:lineRule="exact"/>
        <w:ind w:left="1342" w:firstLine="0"/>
        <w:jc w:val="left"/>
      </w:pPr>
      <w:r>
        <w:t>умение</w:t>
      </w:r>
      <w:r>
        <w:rPr>
          <w:spacing w:val="-9"/>
        </w:rPr>
        <w:t xml:space="preserve"> </w:t>
      </w:r>
      <w:r>
        <w:t>демонстрировать</w:t>
      </w:r>
      <w:r>
        <w:rPr>
          <w:spacing w:val="-8"/>
        </w:rPr>
        <w:t xml:space="preserve"> </w:t>
      </w:r>
      <w:r>
        <w:t>индивидуальную</w:t>
      </w:r>
      <w:r>
        <w:rPr>
          <w:spacing w:val="-2"/>
        </w:rPr>
        <w:t xml:space="preserve"> </w:t>
      </w:r>
      <w:r>
        <w:t>и</w:t>
      </w:r>
      <w:r>
        <w:rPr>
          <w:spacing w:val="-4"/>
        </w:rPr>
        <w:t xml:space="preserve"> </w:t>
      </w:r>
      <w:r>
        <w:t>парную</w:t>
      </w:r>
      <w:r>
        <w:rPr>
          <w:spacing w:val="-7"/>
        </w:rPr>
        <w:t xml:space="preserve"> </w:t>
      </w:r>
      <w:r>
        <w:rPr>
          <w:spacing w:val="-2"/>
        </w:rPr>
        <w:t>игру;</w:t>
      </w:r>
    </w:p>
    <w:p w:rsidR="00231A0E" w:rsidRDefault="00D53A86">
      <w:pPr>
        <w:pStyle w:val="a3"/>
        <w:ind w:right="679" w:firstLine="542"/>
      </w:pPr>
      <w:r>
        <w:t>умение выполнять различные удары по мячу в зависимости от игровой ситуации, удары</w:t>
      </w:r>
      <w:r>
        <w:rPr>
          <w:spacing w:val="-2"/>
        </w:rPr>
        <w:t xml:space="preserve"> </w:t>
      </w:r>
      <w:r>
        <w:t>с</w:t>
      </w:r>
      <w:r>
        <w:rPr>
          <w:spacing w:val="-8"/>
        </w:rPr>
        <w:t xml:space="preserve"> </w:t>
      </w:r>
      <w:r>
        <w:t>лета</w:t>
      </w:r>
      <w:r>
        <w:rPr>
          <w:spacing w:val="-4"/>
        </w:rPr>
        <w:t xml:space="preserve"> </w:t>
      </w:r>
      <w:r>
        <w:t>справа</w:t>
      </w:r>
      <w:r>
        <w:rPr>
          <w:spacing w:val="-8"/>
        </w:rPr>
        <w:t xml:space="preserve"> </w:t>
      </w:r>
      <w:r>
        <w:t>и</w:t>
      </w:r>
      <w:r>
        <w:rPr>
          <w:spacing w:val="-6"/>
        </w:rPr>
        <w:t xml:space="preserve"> </w:t>
      </w:r>
      <w:r>
        <w:t>слева</w:t>
      </w:r>
      <w:r>
        <w:rPr>
          <w:spacing w:val="-13"/>
        </w:rPr>
        <w:t xml:space="preserve"> </w:t>
      </w:r>
      <w:r>
        <w:t>одиночными</w:t>
      </w:r>
      <w:r>
        <w:rPr>
          <w:spacing w:val="-6"/>
        </w:rPr>
        <w:t xml:space="preserve"> </w:t>
      </w:r>
      <w:r>
        <w:t>ударами;</w:t>
      </w:r>
      <w:r>
        <w:rPr>
          <w:spacing w:val="-7"/>
        </w:rPr>
        <w:t xml:space="preserve"> </w:t>
      </w:r>
      <w:r>
        <w:t>серией</w:t>
      </w:r>
      <w:r>
        <w:rPr>
          <w:spacing w:val="-6"/>
        </w:rPr>
        <w:t xml:space="preserve"> </w:t>
      </w:r>
      <w:r>
        <w:t>ударов</w:t>
      </w:r>
      <w:r>
        <w:rPr>
          <w:spacing w:val="-5"/>
        </w:rPr>
        <w:t xml:space="preserve"> </w:t>
      </w:r>
      <w:r>
        <w:t>только справа</w:t>
      </w:r>
      <w:r>
        <w:rPr>
          <w:spacing w:val="-8"/>
        </w:rPr>
        <w:t xml:space="preserve"> </w:t>
      </w:r>
      <w:r>
        <w:t>или</w:t>
      </w:r>
      <w:r>
        <w:rPr>
          <w:spacing w:val="-6"/>
        </w:rPr>
        <w:t xml:space="preserve"> </w:t>
      </w:r>
      <w:r>
        <w:t>только слева; чередованием справа - слева; различные по скорости и траектории полета мяча;</w:t>
      </w:r>
    </w:p>
    <w:p w:rsidR="00231A0E" w:rsidRDefault="00D53A86">
      <w:pPr>
        <w:pStyle w:val="a3"/>
        <w:spacing w:line="242" w:lineRule="auto"/>
        <w:ind w:right="672" w:firstLine="542"/>
      </w:pPr>
      <w:r>
        <w:t>умение анализировать свои игровые действия</w:t>
      </w:r>
      <w:r>
        <w:rPr>
          <w:spacing w:val="-2"/>
        </w:rPr>
        <w:t xml:space="preserve"> </w:t>
      </w:r>
      <w:r>
        <w:t>и действия партнера по игре, находить причины неудач, исправлять ошибки;</w:t>
      </w:r>
    </w:p>
    <w:p w:rsidR="00231A0E" w:rsidRDefault="00D53A86">
      <w:pPr>
        <w:pStyle w:val="a3"/>
        <w:ind w:right="671" w:firstLine="54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31A0E" w:rsidRDefault="00D53A86">
      <w:pPr>
        <w:pStyle w:val="a3"/>
        <w:spacing w:line="237" w:lineRule="auto"/>
        <w:ind w:right="678" w:firstLine="542"/>
      </w:pPr>
      <w:r>
        <w:t>умение</w:t>
      </w:r>
      <w:r>
        <w:rPr>
          <w:spacing w:val="-15"/>
        </w:rPr>
        <w:t xml:space="preserve"> </w:t>
      </w:r>
      <w:r>
        <w:t>отбивать</w:t>
      </w:r>
      <w:r>
        <w:rPr>
          <w:spacing w:val="-15"/>
        </w:rPr>
        <w:t xml:space="preserve"> </w:t>
      </w:r>
      <w:r>
        <w:t>мяч</w:t>
      </w:r>
      <w:r>
        <w:rPr>
          <w:spacing w:val="-14"/>
        </w:rPr>
        <w:t xml:space="preserve"> </w:t>
      </w:r>
      <w:r>
        <w:t>центром</w:t>
      </w:r>
      <w:r>
        <w:rPr>
          <w:spacing w:val="-12"/>
        </w:rPr>
        <w:t xml:space="preserve"> </w:t>
      </w:r>
      <w:r>
        <w:t>ракетки</w:t>
      </w:r>
      <w:r>
        <w:rPr>
          <w:spacing w:val="-13"/>
        </w:rPr>
        <w:t xml:space="preserve"> </w:t>
      </w:r>
      <w:r>
        <w:t>над</w:t>
      </w:r>
      <w:r>
        <w:rPr>
          <w:spacing w:val="-15"/>
        </w:rPr>
        <w:t xml:space="preserve"> </w:t>
      </w:r>
      <w:r>
        <w:t>головой</w:t>
      </w:r>
      <w:r>
        <w:rPr>
          <w:spacing w:val="-13"/>
        </w:rPr>
        <w:t xml:space="preserve"> </w:t>
      </w:r>
      <w:r>
        <w:t>движением</w:t>
      </w:r>
      <w:r>
        <w:rPr>
          <w:spacing w:val="-12"/>
        </w:rPr>
        <w:t xml:space="preserve"> </w:t>
      </w:r>
      <w:r>
        <w:t>удара</w:t>
      </w:r>
      <w:r>
        <w:rPr>
          <w:spacing w:val="-15"/>
        </w:rPr>
        <w:t xml:space="preserve"> </w:t>
      </w:r>
      <w:r>
        <w:t>смэш,</w:t>
      </w:r>
      <w:r>
        <w:rPr>
          <w:spacing w:val="-7"/>
        </w:rPr>
        <w:t xml:space="preserve"> </w:t>
      </w:r>
      <w:r>
        <w:t>удерживая ракетку за шейку или за конец ручки;</w:t>
      </w:r>
    </w:p>
    <w:p w:rsidR="00231A0E" w:rsidRDefault="00D53A86">
      <w:pPr>
        <w:pStyle w:val="a3"/>
        <w:spacing w:line="237" w:lineRule="auto"/>
        <w:ind w:right="677" w:firstLine="542"/>
      </w:pPr>
      <w:r>
        <w:t>знание правил проведения соревнований по теннису в учебной, соревновательной и досуговой деятельности;</w:t>
      </w:r>
    </w:p>
    <w:p w:rsidR="00231A0E" w:rsidRDefault="00D53A86">
      <w:pPr>
        <w:pStyle w:val="a3"/>
        <w:spacing w:line="237" w:lineRule="auto"/>
        <w:ind w:right="676" w:firstLine="542"/>
      </w:pPr>
      <w:r>
        <w:t>умение организовать самостоятельные занятия теннисом со сверстниками, подвижные игры с элементами тенниса;</w:t>
      </w:r>
    </w:p>
    <w:p w:rsidR="00231A0E" w:rsidRDefault="00D53A86">
      <w:pPr>
        <w:pStyle w:val="a3"/>
        <w:ind w:right="666" w:firstLine="542"/>
      </w:pPr>
      <w:r>
        <w:t xml:space="preserve">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w:t>
      </w:r>
      <w:r>
        <w:rPr>
          <w:spacing w:val="-2"/>
        </w:rPr>
        <w:t>подготовленности;</w:t>
      </w:r>
    </w:p>
    <w:p w:rsidR="00231A0E" w:rsidRDefault="00D53A86">
      <w:pPr>
        <w:pStyle w:val="a3"/>
        <w:spacing w:line="242" w:lineRule="auto"/>
        <w:ind w:right="670" w:firstLine="542"/>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6" w:firstLine="538"/>
      </w:pPr>
      <w:r>
        <w:lastRenderedPageBreak/>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rsidR="00231A0E" w:rsidRDefault="00D53A86">
      <w:pPr>
        <w:pStyle w:val="1"/>
        <w:spacing w:before="8"/>
        <w:ind w:left="1337"/>
      </w:pPr>
      <w:r>
        <w:t>Модуль</w:t>
      </w:r>
      <w:r>
        <w:rPr>
          <w:spacing w:val="-6"/>
        </w:rPr>
        <w:t xml:space="preserve"> </w:t>
      </w:r>
      <w:r>
        <w:t>"Городошный</w:t>
      </w:r>
      <w:r>
        <w:rPr>
          <w:spacing w:val="-3"/>
        </w:rPr>
        <w:t xml:space="preserve"> </w:t>
      </w:r>
      <w:r>
        <w:rPr>
          <w:spacing w:val="-2"/>
        </w:rPr>
        <w:t>спорт".</w:t>
      </w:r>
    </w:p>
    <w:p w:rsidR="00231A0E" w:rsidRDefault="00D53A86">
      <w:pPr>
        <w:pStyle w:val="a3"/>
        <w:spacing w:line="272" w:lineRule="exact"/>
        <w:ind w:left="1337" w:firstLine="0"/>
      </w:pPr>
      <w:r>
        <w:t>Пояснительная</w:t>
      </w:r>
      <w:r>
        <w:rPr>
          <w:spacing w:val="-3"/>
        </w:rPr>
        <w:t xml:space="preserve"> </w:t>
      </w:r>
      <w:r>
        <w:rPr>
          <w:spacing w:val="-2"/>
        </w:rPr>
        <w:t>записка.</w:t>
      </w:r>
    </w:p>
    <w:p w:rsidR="00231A0E" w:rsidRDefault="00D53A86">
      <w:pPr>
        <w:pStyle w:val="a3"/>
        <w:spacing w:before="3"/>
        <w:ind w:right="666" w:firstLine="538"/>
      </w:pPr>
      <w: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31A0E" w:rsidRDefault="00D53A86">
      <w:pPr>
        <w:pStyle w:val="a3"/>
        <w:ind w:right="668" w:firstLine="538"/>
      </w:pPr>
      <w:r>
        <w:t>Городошный спорт - традиционный для России вид спорта, который способствует всестороннему</w:t>
      </w:r>
      <w:r>
        <w:rPr>
          <w:spacing w:val="-3"/>
        </w:rPr>
        <w:t xml:space="preserve"> </w:t>
      </w:r>
      <w:r>
        <w:t>физическому, интеллектуальному, нравственному</w:t>
      </w:r>
      <w:r>
        <w:rPr>
          <w:spacing w:val="-3"/>
        </w:rPr>
        <w:t xml:space="preserve"> </w:t>
      </w:r>
      <w:r>
        <w:t>развитию</w:t>
      </w:r>
      <w:r>
        <w:rPr>
          <w:spacing w:val="-5"/>
        </w:rPr>
        <w:t xml:space="preserve"> </w:t>
      </w:r>
      <w:r>
        <w:t>обучающихся, укреплению здоровья, привлечению</w:t>
      </w:r>
      <w:r>
        <w:rPr>
          <w:spacing w:val="-3"/>
        </w:rPr>
        <w:t xml:space="preserve"> </w:t>
      </w:r>
      <w:r>
        <w:t>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rsidR="00231A0E" w:rsidRDefault="00D53A86">
      <w:pPr>
        <w:pStyle w:val="a3"/>
        <w:spacing w:before="2"/>
        <w:ind w:right="675" w:firstLine="538"/>
      </w:pPr>
      <w: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rsidR="00231A0E" w:rsidRDefault="00D53A86">
      <w:pPr>
        <w:pStyle w:val="a3"/>
        <w:ind w:right="665" w:firstLine="538"/>
      </w:pPr>
      <w:r>
        <w:t>Занятия городошным спортом для детей имеют оздоровительную направленность, повышают</w:t>
      </w:r>
      <w:r>
        <w:rPr>
          <w:spacing w:val="80"/>
        </w:rPr>
        <w:t xml:space="preserve">  </w:t>
      </w:r>
      <w:r>
        <w:t>уровень</w:t>
      </w:r>
      <w:r>
        <w:rPr>
          <w:spacing w:val="80"/>
        </w:rPr>
        <w:t xml:space="preserve">  </w:t>
      </w:r>
      <w:r>
        <w:t>функционирования</w:t>
      </w:r>
      <w:r>
        <w:rPr>
          <w:spacing w:val="80"/>
        </w:rPr>
        <w:t xml:space="preserve">  </w:t>
      </w:r>
      <w:r>
        <w:t>сердечно-сосудистой,</w:t>
      </w:r>
      <w:r>
        <w:rPr>
          <w:spacing w:val="80"/>
        </w:rPr>
        <w:t xml:space="preserve">  </w:t>
      </w:r>
      <w:r>
        <w:t>дыхательной, костно-мышечной и других</w:t>
      </w:r>
      <w:r>
        <w:rPr>
          <w:spacing w:val="-1"/>
        </w:rPr>
        <w:t xml:space="preserve"> </w:t>
      </w:r>
      <w:r>
        <w:t>систем организма</w:t>
      </w:r>
      <w:r>
        <w:rPr>
          <w:spacing w:val="-2"/>
        </w:rPr>
        <w:t xml:space="preserve"> </w:t>
      </w:r>
      <w:r>
        <w:t>человека, а также</w:t>
      </w:r>
      <w:r>
        <w:rPr>
          <w:spacing w:val="-2"/>
        </w:rPr>
        <w:t xml:space="preserve"> </w:t>
      </w:r>
      <w:r>
        <w:t>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w:t>
      </w:r>
      <w:r>
        <w:rPr>
          <w:spacing w:val="-4"/>
        </w:rPr>
        <w:t xml:space="preserve"> </w:t>
      </w:r>
      <w:r>
        <w:t>выражается</w:t>
      </w:r>
      <w:r>
        <w:rPr>
          <w:spacing w:val="-2"/>
        </w:rPr>
        <w:t xml:space="preserve"> </w:t>
      </w:r>
      <w:r>
        <w:t>в том, что заниматься</w:t>
      </w:r>
      <w:r>
        <w:rPr>
          <w:spacing w:val="-1"/>
        </w:rPr>
        <w:t xml:space="preserve"> </w:t>
      </w:r>
      <w:r>
        <w:t>им</w:t>
      </w:r>
      <w:r>
        <w:rPr>
          <w:spacing w:val="-4"/>
        </w:rPr>
        <w:t xml:space="preserve"> </w:t>
      </w:r>
      <w:r>
        <w:t>могут дети, имеющие ограничения по состоянию здоровья.</w:t>
      </w:r>
    </w:p>
    <w:p w:rsidR="00231A0E" w:rsidRDefault="00D53A86">
      <w:pPr>
        <w:pStyle w:val="a3"/>
        <w:spacing w:before="1"/>
        <w:ind w:right="666" w:firstLine="542"/>
      </w:pPr>
      <w:r>
        <w:t>Целью</w:t>
      </w:r>
      <w:r>
        <w:rPr>
          <w:spacing w:val="-15"/>
        </w:rPr>
        <w:t xml:space="preserve"> </w:t>
      </w:r>
      <w:r>
        <w:t>изучения</w:t>
      </w:r>
      <w:r>
        <w:rPr>
          <w:spacing w:val="-15"/>
        </w:rPr>
        <w:t xml:space="preserve"> </w:t>
      </w:r>
      <w:r>
        <w:t>модуля</w:t>
      </w:r>
      <w:r>
        <w:rPr>
          <w:spacing w:val="-11"/>
        </w:rPr>
        <w:t xml:space="preserve"> </w:t>
      </w:r>
      <w:r>
        <w:t>"Городошный</w:t>
      </w:r>
      <w:r>
        <w:rPr>
          <w:spacing w:val="-15"/>
        </w:rPr>
        <w:t xml:space="preserve"> </w:t>
      </w:r>
      <w:r>
        <w:t>спорт"</w:t>
      </w:r>
      <w:r>
        <w:rPr>
          <w:spacing w:val="-13"/>
        </w:rPr>
        <w:t xml:space="preserve"> </w:t>
      </w:r>
      <w:r>
        <w:t>является</w:t>
      </w:r>
      <w:r>
        <w:rPr>
          <w:spacing w:val="-12"/>
        </w:rPr>
        <w:t xml:space="preserve"> </w:t>
      </w:r>
      <w:r>
        <w:t>формирование</w:t>
      </w:r>
      <w:r>
        <w:rPr>
          <w:spacing w:val="-13"/>
        </w:rPr>
        <w:t xml:space="preserve"> </w:t>
      </w:r>
      <w:r>
        <w:t>у</w:t>
      </w:r>
      <w:r>
        <w:rPr>
          <w:spacing w:val="-15"/>
        </w:rPr>
        <w:t xml:space="preserve"> </w:t>
      </w:r>
      <w:r>
        <w:t>обучающихся навыков общечеловеческой культуры и социального самоопределения, устойчивой мотивации к</w:t>
      </w:r>
      <w:r>
        <w:rPr>
          <w:spacing w:val="-4"/>
        </w:rPr>
        <w:t xml:space="preserve"> </w:t>
      </w:r>
      <w:r>
        <w:t>сохранению и укреплению собственного здоровья,</w:t>
      </w:r>
      <w:r>
        <w:rPr>
          <w:spacing w:val="-5"/>
        </w:rPr>
        <w:t xml:space="preserve"> </w:t>
      </w:r>
      <w:r>
        <w:t>ведению здорового</w:t>
      </w:r>
      <w:r>
        <w:rPr>
          <w:spacing w:val="-2"/>
        </w:rPr>
        <w:t xml:space="preserve"> </w:t>
      </w:r>
      <w:r>
        <w:t>образа жизни через занятия физической культурой и спортом с использованием средств городошного спорта.</w:t>
      </w:r>
    </w:p>
    <w:p w:rsidR="00231A0E" w:rsidRDefault="00D53A86">
      <w:pPr>
        <w:pStyle w:val="a3"/>
        <w:spacing w:line="274" w:lineRule="exact"/>
        <w:ind w:left="1342" w:firstLine="0"/>
      </w:pPr>
      <w:r>
        <w:t>Задачами</w:t>
      </w:r>
      <w:r>
        <w:rPr>
          <w:spacing w:val="-5"/>
        </w:rPr>
        <w:t xml:space="preserve"> </w:t>
      </w:r>
      <w:r>
        <w:t>изучения</w:t>
      </w:r>
      <w:r>
        <w:rPr>
          <w:spacing w:val="-3"/>
        </w:rPr>
        <w:t xml:space="preserve"> </w:t>
      </w:r>
      <w:r>
        <w:t>модуля</w:t>
      </w:r>
      <w:r>
        <w:rPr>
          <w:spacing w:val="-3"/>
        </w:rPr>
        <w:t xml:space="preserve"> </w:t>
      </w:r>
      <w:r>
        <w:t>"Городошный</w:t>
      </w:r>
      <w:r>
        <w:rPr>
          <w:spacing w:val="-7"/>
        </w:rPr>
        <w:t xml:space="preserve"> </w:t>
      </w:r>
      <w:r>
        <w:t>спорт"</w:t>
      </w:r>
      <w:r>
        <w:rPr>
          <w:spacing w:val="-5"/>
        </w:rPr>
        <w:t xml:space="preserve"> </w:t>
      </w:r>
      <w:r>
        <w:rPr>
          <w:spacing w:val="-2"/>
        </w:rPr>
        <w:t>являются:</w:t>
      </w:r>
    </w:p>
    <w:p w:rsidR="00231A0E" w:rsidRDefault="00D53A86">
      <w:pPr>
        <w:pStyle w:val="a3"/>
        <w:spacing w:before="5" w:line="237"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spacing w:before="4"/>
        <w:ind w:right="677" w:firstLine="542"/>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w:t>
      </w:r>
      <w:r>
        <w:rPr>
          <w:spacing w:val="-2"/>
        </w:rPr>
        <w:t>спортом;</w:t>
      </w:r>
    </w:p>
    <w:p w:rsidR="00231A0E" w:rsidRDefault="00D53A86">
      <w:pPr>
        <w:pStyle w:val="a3"/>
        <w:ind w:left="1342" w:firstLine="0"/>
      </w:pPr>
      <w:r>
        <w:t>освоение</w:t>
      </w:r>
      <w:r>
        <w:rPr>
          <w:spacing w:val="14"/>
        </w:rPr>
        <w:t xml:space="preserve"> </w:t>
      </w:r>
      <w:r>
        <w:t>знаний</w:t>
      </w:r>
      <w:r>
        <w:rPr>
          <w:spacing w:val="13"/>
        </w:rPr>
        <w:t xml:space="preserve"> </w:t>
      </w:r>
      <w:r>
        <w:t>о</w:t>
      </w:r>
      <w:r>
        <w:rPr>
          <w:spacing w:val="17"/>
        </w:rPr>
        <w:t xml:space="preserve"> </w:t>
      </w:r>
      <w:r>
        <w:t>физической</w:t>
      </w:r>
      <w:r>
        <w:rPr>
          <w:spacing w:val="18"/>
        </w:rPr>
        <w:t xml:space="preserve"> </w:t>
      </w:r>
      <w:r>
        <w:t>культуре</w:t>
      </w:r>
      <w:r>
        <w:rPr>
          <w:spacing w:val="16"/>
        </w:rPr>
        <w:t xml:space="preserve"> </w:t>
      </w:r>
      <w:r>
        <w:t>и</w:t>
      </w:r>
      <w:r>
        <w:rPr>
          <w:spacing w:val="18"/>
        </w:rPr>
        <w:t xml:space="preserve"> </w:t>
      </w:r>
      <w:r>
        <w:t>спорте</w:t>
      </w:r>
      <w:r>
        <w:rPr>
          <w:spacing w:val="17"/>
        </w:rPr>
        <w:t xml:space="preserve"> </w:t>
      </w:r>
      <w:r>
        <w:t>в</w:t>
      </w:r>
      <w:r>
        <w:rPr>
          <w:spacing w:val="15"/>
        </w:rPr>
        <w:t xml:space="preserve"> </w:t>
      </w:r>
      <w:r>
        <w:t>целом,</w:t>
      </w:r>
      <w:r>
        <w:rPr>
          <w:spacing w:val="14"/>
        </w:rPr>
        <w:t xml:space="preserve"> </w:t>
      </w:r>
      <w:r>
        <w:t>истории</w:t>
      </w:r>
      <w:r>
        <w:rPr>
          <w:spacing w:val="18"/>
        </w:rPr>
        <w:t xml:space="preserve"> </w:t>
      </w:r>
      <w:r>
        <w:t>развития</w:t>
      </w:r>
      <w:r>
        <w:rPr>
          <w:spacing w:val="12"/>
        </w:rPr>
        <w:t xml:space="preserve"> </w:t>
      </w:r>
      <w:r>
        <w:t>игры</w:t>
      </w:r>
      <w:r>
        <w:rPr>
          <w:spacing w:val="15"/>
        </w:rPr>
        <w:t xml:space="preserve"> </w:t>
      </w:r>
      <w:r>
        <w:rPr>
          <w:spacing w:val="-10"/>
        </w:rPr>
        <w:t>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городки и</w:t>
      </w:r>
      <w:r>
        <w:rPr>
          <w:spacing w:val="-5"/>
        </w:rPr>
        <w:t xml:space="preserve"> </w:t>
      </w:r>
      <w:r>
        <w:t>городошного</w:t>
      </w:r>
      <w:r>
        <w:rPr>
          <w:spacing w:val="3"/>
        </w:rPr>
        <w:t xml:space="preserve"> </w:t>
      </w:r>
      <w:r>
        <w:t>спорта</w:t>
      </w:r>
      <w:r>
        <w:rPr>
          <w:spacing w:val="-6"/>
        </w:rPr>
        <w:t xml:space="preserve"> </w:t>
      </w:r>
      <w:r>
        <w:t>в</w:t>
      </w:r>
      <w:r>
        <w:rPr>
          <w:spacing w:val="-3"/>
        </w:rPr>
        <w:t xml:space="preserve"> </w:t>
      </w:r>
      <w:r>
        <w:rPr>
          <w:spacing w:val="-2"/>
        </w:rPr>
        <w:t>частности;</w:t>
      </w:r>
    </w:p>
    <w:p w:rsidR="00231A0E" w:rsidRDefault="00D53A86">
      <w:pPr>
        <w:pStyle w:val="a3"/>
        <w:spacing w:before="3"/>
        <w:ind w:right="671" w:firstLine="542"/>
      </w:pPr>
      <w:r>
        <w:t>формирование общих представлений о городошном спорте, о его возможностях и значении</w:t>
      </w:r>
      <w:r>
        <w:rPr>
          <w:spacing w:val="-2"/>
        </w:rPr>
        <w:t xml:space="preserve"> </w:t>
      </w:r>
      <w:r>
        <w:t>в</w:t>
      </w:r>
      <w:r>
        <w:rPr>
          <w:spacing w:val="-2"/>
        </w:rPr>
        <w:t xml:space="preserve"> </w:t>
      </w:r>
      <w:r>
        <w:t>процессе укрепления</w:t>
      </w:r>
      <w:r>
        <w:rPr>
          <w:spacing w:val="-3"/>
        </w:rPr>
        <w:t xml:space="preserve"> </w:t>
      </w:r>
      <w:r>
        <w:t>здоровья,</w:t>
      </w:r>
      <w:r>
        <w:rPr>
          <w:spacing w:val="-2"/>
        </w:rPr>
        <w:t xml:space="preserve"> </w:t>
      </w:r>
      <w:r>
        <w:t>физическом</w:t>
      </w:r>
      <w:r>
        <w:rPr>
          <w:spacing w:val="-2"/>
        </w:rPr>
        <w:t xml:space="preserve"> </w:t>
      </w:r>
      <w:r>
        <w:t>развитии</w:t>
      </w:r>
      <w:r>
        <w:rPr>
          <w:spacing w:val="-2"/>
        </w:rPr>
        <w:t xml:space="preserve"> </w:t>
      </w:r>
      <w:r>
        <w:t>и</w:t>
      </w:r>
      <w:r>
        <w:rPr>
          <w:spacing w:val="-2"/>
        </w:rPr>
        <w:t xml:space="preserve"> </w:t>
      </w:r>
      <w:r>
        <w:t>физической</w:t>
      </w:r>
      <w:r>
        <w:rPr>
          <w:spacing w:val="-2"/>
        </w:rPr>
        <w:t xml:space="preserve"> </w:t>
      </w:r>
      <w:r>
        <w:t xml:space="preserve">подготовки </w:t>
      </w:r>
      <w:r>
        <w:rPr>
          <w:spacing w:val="-2"/>
        </w:rPr>
        <w:t>обучающихся;</w:t>
      </w:r>
    </w:p>
    <w:p w:rsidR="00231A0E" w:rsidRDefault="00D53A86">
      <w:pPr>
        <w:pStyle w:val="a3"/>
        <w:ind w:right="671" w:firstLine="542"/>
      </w:pPr>
      <w:r>
        <w:t>формирование</w:t>
      </w:r>
      <w:r>
        <w:rPr>
          <w:spacing w:val="-4"/>
        </w:rPr>
        <w:t xml:space="preserve"> </w:t>
      </w:r>
      <w:r>
        <w:t xml:space="preserve">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w:t>
      </w:r>
      <w:r>
        <w:rPr>
          <w:spacing w:val="-2"/>
        </w:rPr>
        <w:t>самореализации;</w:t>
      </w:r>
    </w:p>
    <w:p w:rsidR="00231A0E" w:rsidRDefault="00D53A86">
      <w:pPr>
        <w:pStyle w:val="a3"/>
        <w:ind w:right="664" w:firstLine="542"/>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rsidR="00231A0E" w:rsidRDefault="00D53A86">
      <w:pPr>
        <w:pStyle w:val="a3"/>
        <w:spacing w:before="3" w:line="237" w:lineRule="auto"/>
        <w:ind w:right="670" w:firstLine="542"/>
      </w:pPr>
      <w:r>
        <w:t>воспитание</w:t>
      </w:r>
      <w:r>
        <w:rPr>
          <w:spacing w:val="-10"/>
        </w:rPr>
        <w:t xml:space="preserve"> </w:t>
      </w:r>
      <w:r>
        <w:t>положительных</w:t>
      </w:r>
      <w:r>
        <w:rPr>
          <w:spacing w:val="-9"/>
        </w:rPr>
        <w:t xml:space="preserve"> </w:t>
      </w:r>
      <w:r>
        <w:t>качеств</w:t>
      </w:r>
      <w:r>
        <w:rPr>
          <w:spacing w:val="-2"/>
        </w:rPr>
        <w:t xml:space="preserve"> </w:t>
      </w:r>
      <w:r>
        <w:t>личности,</w:t>
      </w:r>
      <w:r>
        <w:rPr>
          <w:spacing w:val="-7"/>
        </w:rPr>
        <w:t xml:space="preserve"> </w:t>
      </w:r>
      <w:r>
        <w:t>норм</w:t>
      </w:r>
      <w:r>
        <w:rPr>
          <w:spacing w:val="-3"/>
        </w:rPr>
        <w:t xml:space="preserve"> </w:t>
      </w:r>
      <w:r>
        <w:t>коллективного</w:t>
      </w:r>
      <w:r>
        <w:rPr>
          <w:spacing w:val="-4"/>
        </w:rPr>
        <w:t xml:space="preserve"> </w:t>
      </w:r>
      <w:r>
        <w:t>взаимодействия</w:t>
      </w:r>
      <w:r>
        <w:rPr>
          <w:spacing w:val="-4"/>
        </w:rPr>
        <w:t xml:space="preserve"> </w:t>
      </w:r>
      <w:r>
        <w:t xml:space="preserve">и </w:t>
      </w:r>
      <w:r>
        <w:rPr>
          <w:spacing w:val="-2"/>
        </w:rPr>
        <w:t>сотрудничества;</w:t>
      </w:r>
    </w:p>
    <w:p w:rsidR="00231A0E" w:rsidRDefault="00D53A86">
      <w:pPr>
        <w:pStyle w:val="a3"/>
        <w:spacing w:before="4"/>
        <w:ind w:right="669"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231A0E" w:rsidRDefault="00D53A86">
      <w:pPr>
        <w:pStyle w:val="a3"/>
        <w:ind w:right="668" w:firstLine="538"/>
      </w:pPr>
      <w:r>
        <w:t>популяризация городошного спорта среди подрастающего поколения, привлечение обучающихся,</w:t>
      </w:r>
      <w:r>
        <w:rPr>
          <w:spacing w:val="-3"/>
        </w:rPr>
        <w:t xml:space="preserve"> </w:t>
      </w:r>
      <w:r>
        <w:t>проявляющих</w:t>
      </w:r>
      <w:r>
        <w:rPr>
          <w:spacing w:val="-9"/>
        </w:rPr>
        <w:t xml:space="preserve"> </w:t>
      </w:r>
      <w:r>
        <w:t>повышенный</w:t>
      </w:r>
      <w:r>
        <w:rPr>
          <w:spacing w:val="-4"/>
        </w:rPr>
        <w:t xml:space="preserve"> </w:t>
      </w:r>
      <w:r>
        <w:t>интерес</w:t>
      </w:r>
      <w:r>
        <w:rPr>
          <w:spacing w:val="-6"/>
        </w:rPr>
        <w:t xml:space="preserve"> </w:t>
      </w:r>
      <w:r>
        <w:t>и</w:t>
      </w:r>
      <w:r>
        <w:rPr>
          <w:spacing w:val="-4"/>
        </w:rPr>
        <w:t xml:space="preserve"> </w:t>
      </w:r>
      <w:r>
        <w:t>способности</w:t>
      </w:r>
      <w:r>
        <w:rPr>
          <w:spacing w:val="-4"/>
        </w:rPr>
        <w:t xml:space="preserve"> </w:t>
      </w:r>
      <w:r>
        <w:t>к занятиям</w:t>
      </w:r>
      <w:r>
        <w:rPr>
          <w:spacing w:val="-8"/>
        </w:rPr>
        <w:t xml:space="preserve"> </w:t>
      </w:r>
      <w:r>
        <w:t>городошным спортом, в школьные спортивные клубы, секции, к участию в соревнованиях;</w:t>
      </w:r>
    </w:p>
    <w:p w:rsidR="00231A0E" w:rsidRDefault="00D53A86">
      <w:pPr>
        <w:pStyle w:val="a3"/>
        <w:spacing w:before="3" w:line="237" w:lineRule="auto"/>
        <w:ind w:left="1337" w:right="2374" w:firstLine="0"/>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одаренных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Место и роль модуля "Городошный спорт".</w:t>
      </w:r>
    </w:p>
    <w:p w:rsidR="00231A0E" w:rsidRDefault="00D53A86">
      <w:pPr>
        <w:pStyle w:val="a3"/>
        <w:spacing w:before="3"/>
        <w:ind w:right="670" w:firstLine="538"/>
      </w:pPr>
      <w: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6" w:firstLine="538"/>
      </w:pPr>
      <w:r>
        <w:t>Программное содержание модуля "Городошный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D53A86">
      <w:pPr>
        <w:pStyle w:val="a3"/>
        <w:spacing w:before="1"/>
        <w:ind w:right="676" w:firstLine="538"/>
      </w:pPr>
      <w: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rsidR="00231A0E" w:rsidRDefault="00D53A86">
      <w:pPr>
        <w:pStyle w:val="a3"/>
        <w:spacing w:line="275" w:lineRule="exact"/>
        <w:ind w:left="1337" w:firstLine="0"/>
      </w:pPr>
      <w:r>
        <w:t>Модуль</w:t>
      </w:r>
      <w:r>
        <w:rPr>
          <w:spacing w:val="-3"/>
        </w:rPr>
        <w:t xml:space="preserve"> </w:t>
      </w:r>
      <w:r>
        <w:t>"Городошный</w:t>
      </w:r>
      <w:r>
        <w:rPr>
          <w:spacing w:val="-1"/>
        </w:rPr>
        <w:t xml:space="preserve"> </w:t>
      </w:r>
      <w:r>
        <w:t>спорт"</w:t>
      </w:r>
      <w:r>
        <w:rPr>
          <w:spacing w:val="-7"/>
        </w:rPr>
        <w:t xml:space="preserve"> </w:t>
      </w:r>
      <w:r>
        <w:t>может</w:t>
      </w:r>
      <w:r>
        <w:rPr>
          <w:spacing w:val="-6"/>
        </w:rPr>
        <w:t xml:space="preserve"> </w:t>
      </w:r>
      <w:r>
        <w:t>быть</w:t>
      </w:r>
      <w:r>
        <w:rPr>
          <w:spacing w:val="-4"/>
        </w:rPr>
        <w:t xml:space="preserve"> </w:t>
      </w:r>
      <w:r>
        <w:t>реализован</w:t>
      </w:r>
      <w:r>
        <w:rPr>
          <w:spacing w:val="-5"/>
        </w:rPr>
        <w:t xml:space="preserve"> </w:t>
      </w:r>
      <w:r>
        <w:t>в</w:t>
      </w:r>
      <w:r>
        <w:rPr>
          <w:spacing w:val="-1"/>
        </w:rPr>
        <w:t xml:space="preserve"> </w:t>
      </w:r>
      <w:r>
        <w:t>следующих</w:t>
      </w:r>
      <w:r>
        <w:rPr>
          <w:spacing w:val="-6"/>
        </w:rPr>
        <w:t xml:space="preserve"> </w:t>
      </w:r>
      <w:r>
        <w:rPr>
          <w:spacing w:val="-2"/>
        </w:rPr>
        <w:t>вариантах:</w:t>
      </w:r>
    </w:p>
    <w:p w:rsidR="00231A0E" w:rsidRDefault="00D53A86">
      <w:pPr>
        <w:pStyle w:val="a3"/>
        <w:ind w:right="673" w:firstLine="538"/>
      </w:pPr>
      <w:r>
        <w:t>при самостоятельном планировании учителем физической культуры процесса освоения обучающимися учебного материала по городошному спорту с выбором различных</w:t>
      </w:r>
      <w:r>
        <w:rPr>
          <w:spacing w:val="-7"/>
        </w:rPr>
        <w:t xml:space="preserve"> </w:t>
      </w:r>
      <w:r>
        <w:t>элементов</w:t>
      </w:r>
      <w:r>
        <w:rPr>
          <w:spacing w:val="-5"/>
        </w:rPr>
        <w:t xml:space="preserve"> </w:t>
      </w:r>
      <w:r>
        <w:t>специальных</w:t>
      </w:r>
      <w:r>
        <w:rPr>
          <w:spacing w:val="-7"/>
        </w:rPr>
        <w:t xml:space="preserve"> </w:t>
      </w:r>
      <w:r>
        <w:t>физических</w:t>
      </w:r>
      <w:r>
        <w:rPr>
          <w:spacing w:val="-3"/>
        </w:rPr>
        <w:t xml:space="preserve"> </w:t>
      </w:r>
      <w:r>
        <w:t>упражнений,</w:t>
      </w:r>
      <w:r>
        <w:rPr>
          <w:spacing w:val="-1"/>
        </w:rPr>
        <w:t xml:space="preserve"> </w:t>
      </w:r>
      <w:r>
        <w:t>игр</w:t>
      </w:r>
      <w:r>
        <w:rPr>
          <w:spacing w:val="-7"/>
        </w:rPr>
        <w:t xml:space="preserve"> </w:t>
      </w:r>
      <w:r>
        <w:t>и</w:t>
      </w:r>
      <w:r>
        <w:rPr>
          <w:spacing w:val="-6"/>
        </w:rPr>
        <w:t xml:space="preserve"> </w:t>
      </w:r>
      <w:r>
        <w:t>(или)</w:t>
      </w:r>
      <w:r>
        <w:rPr>
          <w:spacing w:val="-5"/>
        </w:rPr>
        <w:t xml:space="preserve"> </w:t>
      </w:r>
      <w:r>
        <w:t>элементов</w:t>
      </w:r>
      <w:r>
        <w:rPr>
          <w:spacing w:val="-5"/>
        </w:rPr>
        <w:t xml:space="preserve"> </w:t>
      </w:r>
      <w:r>
        <w:t>игры,</w:t>
      </w:r>
      <w:r>
        <w:rPr>
          <w:spacing w:val="-5"/>
        </w:rPr>
        <w:t xml:space="preserve"> </w:t>
      </w:r>
      <w:r>
        <w:t>с учетом возраста и физической подготовленности обучающихся (с соответствующей дозировкой и интенсивностью);</w:t>
      </w:r>
    </w:p>
    <w:p w:rsidR="00231A0E" w:rsidRDefault="00D53A86">
      <w:pPr>
        <w:pStyle w:val="a3"/>
        <w:spacing w:before="2"/>
        <w:ind w:right="670" w:firstLine="538"/>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line="275" w:lineRule="exact"/>
        <w:ind w:left="1342" w:firstLine="0"/>
      </w:pPr>
      <w:r>
        <w:t>Содержание</w:t>
      </w:r>
      <w:r>
        <w:rPr>
          <w:spacing w:val="-4"/>
        </w:rPr>
        <w:t xml:space="preserve"> </w:t>
      </w:r>
      <w:r>
        <w:t>модуля</w:t>
      </w:r>
      <w:r>
        <w:rPr>
          <w:spacing w:val="-2"/>
        </w:rPr>
        <w:t xml:space="preserve"> </w:t>
      </w:r>
      <w:r>
        <w:t>"Городошный</w:t>
      </w:r>
      <w:r>
        <w:rPr>
          <w:spacing w:val="-6"/>
        </w:rPr>
        <w:t xml:space="preserve"> </w:t>
      </w:r>
      <w:r>
        <w:rPr>
          <w:spacing w:val="-2"/>
        </w:rPr>
        <w:t>спорт".</w:t>
      </w:r>
    </w:p>
    <w:p w:rsidR="00231A0E" w:rsidRDefault="00D53A86" w:rsidP="00E66D62">
      <w:pPr>
        <w:pStyle w:val="a4"/>
        <w:numPr>
          <w:ilvl w:val="0"/>
          <w:numId w:val="66"/>
        </w:numPr>
        <w:tabs>
          <w:tab w:val="left" w:pos="1604"/>
        </w:tabs>
        <w:spacing w:line="275" w:lineRule="exact"/>
        <w:ind w:left="1604" w:hanging="262"/>
        <w:rPr>
          <w:sz w:val="24"/>
        </w:rPr>
      </w:pPr>
      <w:r>
        <w:rPr>
          <w:sz w:val="24"/>
        </w:rPr>
        <w:t>Знания</w:t>
      </w:r>
      <w:r>
        <w:rPr>
          <w:spacing w:val="-10"/>
          <w:sz w:val="24"/>
        </w:rPr>
        <w:t xml:space="preserve"> </w:t>
      </w:r>
      <w:r>
        <w:rPr>
          <w:sz w:val="24"/>
        </w:rPr>
        <w:t>о</w:t>
      </w:r>
      <w:r>
        <w:rPr>
          <w:spacing w:val="1"/>
          <w:sz w:val="24"/>
        </w:rPr>
        <w:t xml:space="preserve"> </w:t>
      </w:r>
      <w:r>
        <w:rPr>
          <w:sz w:val="24"/>
        </w:rPr>
        <w:t>городошном</w:t>
      </w:r>
      <w:r>
        <w:rPr>
          <w:spacing w:val="2"/>
          <w:sz w:val="24"/>
        </w:rPr>
        <w:t xml:space="preserve"> </w:t>
      </w:r>
      <w:r>
        <w:rPr>
          <w:spacing w:val="-2"/>
          <w:sz w:val="24"/>
        </w:rPr>
        <w:t>спорте.</w:t>
      </w:r>
    </w:p>
    <w:p w:rsidR="00231A0E" w:rsidRDefault="00D53A86">
      <w:pPr>
        <w:pStyle w:val="a3"/>
        <w:spacing w:before="5" w:line="237" w:lineRule="auto"/>
        <w:ind w:left="1342" w:right="2773" w:firstLine="0"/>
        <w:jc w:val="left"/>
      </w:pPr>
      <w:r>
        <w:t>История</w:t>
      </w:r>
      <w:r>
        <w:rPr>
          <w:spacing w:val="-9"/>
        </w:rPr>
        <w:t xml:space="preserve"> </w:t>
      </w:r>
      <w:r>
        <w:t>зарождения</w:t>
      </w:r>
      <w:r>
        <w:rPr>
          <w:spacing w:val="-9"/>
        </w:rPr>
        <w:t xml:space="preserve"> </w:t>
      </w:r>
      <w:r>
        <w:t>игры</w:t>
      </w:r>
      <w:r>
        <w:rPr>
          <w:spacing w:val="-7"/>
        </w:rPr>
        <w:t xml:space="preserve"> </w:t>
      </w:r>
      <w:r>
        <w:t>в</w:t>
      </w:r>
      <w:r>
        <w:rPr>
          <w:spacing w:val="-7"/>
        </w:rPr>
        <w:t xml:space="preserve"> </w:t>
      </w:r>
      <w:r>
        <w:t>городки</w:t>
      </w:r>
      <w:r>
        <w:rPr>
          <w:spacing w:val="-4"/>
        </w:rPr>
        <w:t xml:space="preserve"> </w:t>
      </w:r>
      <w:r>
        <w:t>и</w:t>
      </w:r>
      <w:r>
        <w:rPr>
          <w:spacing w:val="-8"/>
        </w:rPr>
        <w:t xml:space="preserve"> </w:t>
      </w:r>
      <w:r>
        <w:t>городошного</w:t>
      </w:r>
      <w:r>
        <w:rPr>
          <w:spacing w:val="-1"/>
        </w:rPr>
        <w:t xml:space="preserve"> </w:t>
      </w:r>
      <w:r>
        <w:t>спорта. Знаменитые исторические личности, игравшие в городки.</w:t>
      </w:r>
    </w:p>
    <w:p w:rsidR="00231A0E" w:rsidRDefault="00D53A86">
      <w:pPr>
        <w:pStyle w:val="a3"/>
        <w:spacing w:before="6" w:line="237" w:lineRule="auto"/>
        <w:ind w:left="1342" w:firstLine="0"/>
        <w:jc w:val="left"/>
      </w:pPr>
      <w:r>
        <w:t>История</w:t>
      </w:r>
      <w:r>
        <w:rPr>
          <w:spacing w:val="-8"/>
        </w:rPr>
        <w:t xml:space="preserve"> </w:t>
      </w:r>
      <w:r>
        <w:t>развития</w:t>
      </w:r>
      <w:r>
        <w:rPr>
          <w:spacing w:val="-3"/>
        </w:rPr>
        <w:t xml:space="preserve"> </w:t>
      </w:r>
      <w:r>
        <w:t>современного</w:t>
      </w:r>
      <w:r>
        <w:rPr>
          <w:spacing w:val="-3"/>
        </w:rPr>
        <w:t xml:space="preserve"> </w:t>
      </w:r>
      <w:r>
        <w:t>городошного</w:t>
      </w:r>
      <w:r>
        <w:rPr>
          <w:spacing w:val="-3"/>
        </w:rPr>
        <w:t xml:space="preserve"> </w:t>
      </w:r>
      <w:r>
        <w:t>спорта</w:t>
      </w:r>
      <w:r>
        <w:rPr>
          <w:spacing w:val="-8"/>
        </w:rPr>
        <w:t xml:space="preserve"> </w:t>
      </w:r>
      <w:r>
        <w:t>в</w:t>
      </w:r>
      <w:r>
        <w:rPr>
          <w:spacing w:val="-6"/>
        </w:rPr>
        <w:t xml:space="preserve"> </w:t>
      </w:r>
      <w:r>
        <w:t>мире,</w:t>
      </w:r>
      <w:r>
        <w:rPr>
          <w:spacing w:val="-2"/>
        </w:rPr>
        <w:t xml:space="preserve"> </w:t>
      </w:r>
      <w:r>
        <w:t>в</w:t>
      </w:r>
      <w:r>
        <w:rPr>
          <w:spacing w:val="-6"/>
        </w:rPr>
        <w:t xml:space="preserve"> </w:t>
      </w:r>
      <w:r>
        <w:t>России,</w:t>
      </w:r>
      <w:r>
        <w:rPr>
          <w:spacing w:val="-6"/>
        </w:rPr>
        <w:t xml:space="preserve"> </w:t>
      </w:r>
      <w:r>
        <w:t>в</w:t>
      </w:r>
      <w:r>
        <w:rPr>
          <w:spacing w:val="-2"/>
        </w:rPr>
        <w:t xml:space="preserve"> </w:t>
      </w:r>
      <w:r>
        <w:t>регионе. Легендарные отечественные и зарубежные городошники, тренеры.</w:t>
      </w:r>
    </w:p>
    <w:p w:rsidR="00231A0E" w:rsidRDefault="00D53A86">
      <w:pPr>
        <w:pStyle w:val="a3"/>
        <w:spacing w:before="6" w:line="237" w:lineRule="auto"/>
        <w:ind w:firstLine="542"/>
        <w:jc w:val="left"/>
      </w:pPr>
      <w:r>
        <w:t>Достижения</w:t>
      </w:r>
      <w:r>
        <w:rPr>
          <w:spacing w:val="40"/>
        </w:rPr>
        <w:t xml:space="preserve"> </w:t>
      </w:r>
      <w:r>
        <w:t>национальной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по</w:t>
      </w:r>
      <w:r>
        <w:rPr>
          <w:spacing w:val="40"/>
        </w:rPr>
        <w:t xml:space="preserve"> </w:t>
      </w:r>
      <w:r>
        <w:t>городошному</w:t>
      </w:r>
      <w:r>
        <w:rPr>
          <w:spacing w:val="40"/>
        </w:rPr>
        <w:t xml:space="preserve"> </w:t>
      </w:r>
      <w:r>
        <w:t>спорту</w:t>
      </w:r>
      <w:r>
        <w:rPr>
          <w:spacing w:val="40"/>
        </w:rPr>
        <w:t xml:space="preserve"> </w:t>
      </w:r>
      <w:r>
        <w:t>на чемпионатах Европы, чемпионатах мира.</w:t>
      </w:r>
    </w:p>
    <w:p w:rsidR="00231A0E" w:rsidRDefault="00D53A86">
      <w:pPr>
        <w:pStyle w:val="a3"/>
        <w:spacing w:before="3"/>
        <w:ind w:left="1342" w:firstLine="0"/>
        <w:jc w:val="left"/>
      </w:pPr>
      <w:r>
        <w:t>Спортивные</w:t>
      </w:r>
      <w:r>
        <w:rPr>
          <w:spacing w:val="-13"/>
        </w:rPr>
        <w:t xml:space="preserve"> </w:t>
      </w:r>
      <w:r>
        <w:t>дисциплины</w:t>
      </w:r>
      <w:r>
        <w:rPr>
          <w:spacing w:val="-7"/>
        </w:rPr>
        <w:t xml:space="preserve"> </w:t>
      </w:r>
      <w:r>
        <w:t>(разновидности)</w:t>
      </w:r>
      <w:r>
        <w:rPr>
          <w:spacing w:val="-8"/>
        </w:rPr>
        <w:t xml:space="preserve"> </w:t>
      </w:r>
      <w:r>
        <w:t>городошного</w:t>
      </w:r>
      <w:r>
        <w:rPr>
          <w:spacing w:val="-1"/>
        </w:rPr>
        <w:t xml:space="preserve"> </w:t>
      </w:r>
      <w:r>
        <w:rPr>
          <w:spacing w:val="-2"/>
        </w:rPr>
        <w:t>спорта.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8" w:firstLine="542"/>
        <w:jc w:val="left"/>
      </w:pPr>
      <w:r>
        <w:lastRenderedPageBreak/>
        <w:t>Размеры</w:t>
      </w:r>
      <w:r>
        <w:rPr>
          <w:spacing w:val="-1"/>
        </w:rPr>
        <w:t xml:space="preserve"> </w:t>
      </w:r>
      <w:r>
        <w:t>городошной</w:t>
      </w:r>
      <w:r>
        <w:rPr>
          <w:spacing w:val="-2"/>
        </w:rPr>
        <w:t xml:space="preserve"> </w:t>
      </w:r>
      <w:r>
        <w:t>площадки,</w:t>
      </w:r>
      <w:r>
        <w:rPr>
          <w:spacing w:val="-1"/>
        </w:rPr>
        <w:t xml:space="preserve"> </w:t>
      </w:r>
      <w:r>
        <w:t>допустимые размеры для</w:t>
      </w:r>
      <w:r>
        <w:rPr>
          <w:spacing w:val="-3"/>
        </w:rPr>
        <w:t xml:space="preserve"> </w:t>
      </w:r>
      <w:r>
        <w:t>игры</w:t>
      </w:r>
      <w:r>
        <w:rPr>
          <w:spacing w:val="-1"/>
        </w:rPr>
        <w:t xml:space="preserve"> </w:t>
      </w:r>
      <w:r>
        <w:t>в</w:t>
      </w:r>
      <w:r>
        <w:rPr>
          <w:spacing w:val="-6"/>
        </w:rPr>
        <w:t xml:space="preserve"> </w:t>
      </w:r>
      <w:r>
        <w:t>городки;</w:t>
      </w:r>
      <w:r>
        <w:rPr>
          <w:spacing w:val="-3"/>
        </w:rPr>
        <w:t xml:space="preserve"> </w:t>
      </w:r>
      <w:r>
        <w:t>инвентарь и оборудование для занятий городошным спортом.</w:t>
      </w:r>
    </w:p>
    <w:p w:rsidR="00231A0E" w:rsidRDefault="00D53A86">
      <w:pPr>
        <w:pStyle w:val="a3"/>
        <w:spacing w:line="242" w:lineRule="auto"/>
        <w:ind w:left="1342" w:right="834" w:firstLine="0"/>
        <w:jc w:val="left"/>
      </w:pPr>
      <w:r>
        <w:t>Городошные фигуры, их названия, последовательность и способы установки. Состав</w:t>
      </w:r>
      <w:r>
        <w:rPr>
          <w:spacing w:val="-3"/>
        </w:rPr>
        <w:t xml:space="preserve"> </w:t>
      </w:r>
      <w:r>
        <w:t>команды</w:t>
      </w:r>
      <w:r>
        <w:rPr>
          <w:spacing w:val="-6"/>
        </w:rPr>
        <w:t xml:space="preserve"> </w:t>
      </w:r>
      <w:r>
        <w:t>по</w:t>
      </w:r>
      <w:r>
        <w:rPr>
          <w:spacing w:val="-4"/>
        </w:rPr>
        <w:t xml:space="preserve"> </w:t>
      </w:r>
      <w:r>
        <w:t>городкам;</w:t>
      </w:r>
      <w:r>
        <w:rPr>
          <w:spacing w:val="-8"/>
        </w:rPr>
        <w:t xml:space="preserve"> </w:t>
      </w:r>
      <w:r>
        <w:t>функции</w:t>
      </w:r>
      <w:r>
        <w:rPr>
          <w:spacing w:val="-3"/>
        </w:rPr>
        <w:t xml:space="preserve"> </w:t>
      </w:r>
      <w:r>
        <w:t>игроков</w:t>
      </w:r>
      <w:r>
        <w:rPr>
          <w:spacing w:val="-6"/>
        </w:rPr>
        <w:t xml:space="preserve"> </w:t>
      </w:r>
      <w:r>
        <w:t>в</w:t>
      </w:r>
      <w:r>
        <w:rPr>
          <w:spacing w:val="-3"/>
        </w:rPr>
        <w:t xml:space="preserve"> </w:t>
      </w:r>
      <w:r>
        <w:t>команде;</w:t>
      </w:r>
      <w:r>
        <w:rPr>
          <w:spacing w:val="-8"/>
        </w:rPr>
        <w:t xml:space="preserve"> </w:t>
      </w:r>
      <w:r>
        <w:t>роль</w:t>
      </w:r>
      <w:r>
        <w:rPr>
          <w:spacing w:val="-3"/>
        </w:rPr>
        <w:t xml:space="preserve"> </w:t>
      </w:r>
      <w:r>
        <w:t>капитана</w:t>
      </w:r>
      <w:r>
        <w:rPr>
          <w:spacing w:val="-5"/>
        </w:rPr>
        <w:t xml:space="preserve"> </w:t>
      </w:r>
      <w:r>
        <w:t>команды.</w:t>
      </w:r>
    </w:p>
    <w:p w:rsidR="00231A0E" w:rsidRDefault="00D53A86">
      <w:pPr>
        <w:pStyle w:val="a3"/>
        <w:spacing w:line="271" w:lineRule="exact"/>
        <w:ind w:left="1342" w:firstLine="0"/>
        <w:jc w:val="left"/>
      </w:pPr>
      <w:r>
        <w:t>Состав</w:t>
      </w:r>
      <w:r>
        <w:rPr>
          <w:spacing w:val="11"/>
        </w:rPr>
        <w:t xml:space="preserve"> </w:t>
      </w:r>
      <w:r>
        <w:t>судейской</w:t>
      </w:r>
      <w:r>
        <w:rPr>
          <w:spacing w:val="13"/>
        </w:rPr>
        <w:t xml:space="preserve"> </w:t>
      </w:r>
      <w:r>
        <w:t>коллегии,</w:t>
      </w:r>
      <w:r>
        <w:rPr>
          <w:spacing w:val="10"/>
        </w:rPr>
        <w:t xml:space="preserve"> </w:t>
      </w:r>
      <w:r>
        <w:t>обслуживающей</w:t>
      </w:r>
      <w:r>
        <w:rPr>
          <w:spacing w:val="13"/>
        </w:rPr>
        <w:t xml:space="preserve"> </w:t>
      </w:r>
      <w:r>
        <w:t>соревнования</w:t>
      </w:r>
      <w:r>
        <w:rPr>
          <w:spacing w:val="8"/>
        </w:rPr>
        <w:t xml:space="preserve"> </w:t>
      </w:r>
      <w:r>
        <w:t>по</w:t>
      </w:r>
      <w:r>
        <w:rPr>
          <w:spacing w:val="17"/>
        </w:rPr>
        <w:t xml:space="preserve"> </w:t>
      </w:r>
      <w:r>
        <w:t>городошному</w:t>
      </w:r>
      <w:r>
        <w:rPr>
          <w:spacing w:val="3"/>
        </w:rPr>
        <w:t xml:space="preserve"> </w:t>
      </w:r>
      <w:r>
        <w:rPr>
          <w:spacing w:val="-2"/>
        </w:rPr>
        <w:t>спорту.</w:t>
      </w:r>
    </w:p>
    <w:p w:rsidR="00231A0E" w:rsidRDefault="00D53A86">
      <w:pPr>
        <w:pStyle w:val="a3"/>
        <w:spacing w:line="275" w:lineRule="exact"/>
        <w:ind w:firstLine="0"/>
        <w:jc w:val="left"/>
      </w:pPr>
      <w:r>
        <w:t>Команды</w:t>
      </w:r>
      <w:r>
        <w:rPr>
          <w:spacing w:val="-5"/>
        </w:rPr>
        <w:t xml:space="preserve"> </w:t>
      </w:r>
      <w:r>
        <w:t>и</w:t>
      </w:r>
      <w:r>
        <w:rPr>
          <w:spacing w:val="1"/>
        </w:rPr>
        <w:t xml:space="preserve"> </w:t>
      </w:r>
      <w:r>
        <w:t>сигналы</w:t>
      </w:r>
      <w:r>
        <w:rPr>
          <w:spacing w:val="-2"/>
        </w:rPr>
        <w:t xml:space="preserve"> судьи.</w:t>
      </w:r>
    </w:p>
    <w:p w:rsidR="00231A0E" w:rsidRDefault="00D53A86">
      <w:pPr>
        <w:pStyle w:val="a3"/>
        <w:spacing w:line="242" w:lineRule="auto"/>
        <w:ind w:left="1342" w:right="2773" w:firstLine="0"/>
        <w:jc w:val="left"/>
      </w:pPr>
      <w:r>
        <w:t>Современные</w:t>
      </w:r>
      <w:r>
        <w:rPr>
          <w:spacing w:val="-14"/>
        </w:rPr>
        <w:t xml:space="preserve"> </w:t>
      </w:r>
      <w:r>
        <w:t>правила</w:t>
      </w:r>
      <w:r>
        <w:rPr>
          <w:spacing w:val="-9"/>
        </w:rPr>
        <w:t xml:space="preserve"> </w:t>
      </w:r>
      <w:r>
        <w:t>соревнований</w:t>
      </w:r>
      <w:r>
        <w:rPr>
          <w:spacing w:val="-12"/>
        </w:rPr>
        <w:t xml:space="preserve"> </w:t>
      </w:r>
      <w:r>
        <w:t>городошного</w:t>
      </w:r>
      <w:r>
        <w:rPr>
          <w:spacing w:val="-9"/>
        </w:rPr>
        <w:t xml:space="preserve"> </w:t>
      </w:r>
      <w:r>
        <w:t>спорта. Словарь терминов и определений городошного спорта.</w:t>
      </w:r>
    </w:p>
    <w:p w:rsidR="00231A0E" w:rsidRDefault="00D53A86">
      <w:pPr>
        <w:pStyle w:val="a3"/>
        <w:spacing w:line="242" w:lineRule="auto"/>
        <w:ind w:left="1342" w:right="668" w:firstLine="0"/>
        <w:jc w:val="left"/>
      </w:pPr>
      <w:r>
        <w:t>Спортивные</w:t>
      </w:r>
      <w:r>
        <w:rPr>
          <w:spacing w:val="-8"/>
        </w:rPr>
        <w:t xml:space="preserve"> </w:t>
      </w:r>
      <w:r>
        <w:t>и</w:t>
      </w:r>
      <w:r>
        <w:rPr>
          <w:spacing w:val="-2"/>
        </w:rPr>
        <w:t xml:space="preserve"> </w:t>
      </w:r>
      <w:r>
        <w:t>физкультурные</w:t>
      </w:r>
      <w:r>
        <w:rPr>
          <w:spacing w:val="-4"/>
        </w:rPr>
        <w:t xml:space="preserve"> </w:t>
      </w:r>
      <w:r>
        <w:t>мероприятия</w:t>
      </w:r>
      <w:r>
        <w:rPr>
          <w:spacing w:val="-3"/>
        </w:rPr>
        <w:t xml:space="preserve"> </w:t>
      </w:r>
      <w:r>
        <w:t>по</w:t>
      </w:r>
      <w:r>
        <w:rPr>
          <w:spacing w:val="-7"/>
        </w:rPr>
        <w:t xml:space="preserve"> </w:t>
      </w:r>
      <w:r>
        <w:t>городошному</w:t>
      </w:r>
      <w:r>
        <w:rPr>
          <w:spacing w:val="-12"/>
        </w:rPr>
        <w:t xml:space="preserve"> </w:t>
      </w:r>
      <w:r>
        <w:t>спорту</w:t>
      </w:r>
      <w:r>
        <w:rPr>
          <w:spacing w:val="-11"/>
        </w:rPr>
        <w:t xml:space="preserve"> </w:t>
      </w:r>
      <w:r>
        <w:t>в</w:t>
      </w:r>
      <w:r>
        <w:rPr>
          <w:spacing w:val="-2"/>
        </w:rPr>
        <w:t xml:space="preserve"> </w:t>
      </w:r>
      <w:r>
        <w:t>школе. Упражнения, техника и тактика городошного спорта.</w:t>
      </w:r>
    </w:p>
    <w:p w:rsidR="00231A0E" w:rsidRDefault="00D53A86">
      <w:pPr>
        <w:pStyle w:val="a3"/>
        <w:spacing w:line="271" w:lineRule="exact"/>
        <w:ind w:left="1342" w:firstLine="0"/>
        <w:jc w:val="left"/>
      </w:pPr>
      <w:r>
        <w:t>Правила</w:t>
      </w:r>
      <w:r>
        <w:rPr>
          <w:spacing w:val="-6"/>
        </w:rPr>
        <w:t xml:space="preserve"> </w:t>
      </w:r>
      <w:r>
        <w:t>безопасного</w:t>
      </w:r>
      <w:r>
        <w:rPr>
          <w:spacing w:val="-3"/>
        </w:rPr>
        <w:t xml:space="preserve"> </w:t>
      </w:r>
      <w:r>
        <w:t>поведения</w:t>
      </w:r>
      <w:r>
        <w:rPr>
          <w:spacing w:val="-7"/>
        </w:rPr>
        <w:t xml:space="preserve"> </w:t>
      </w:r>
      <w:r>
        <w:t>во</w:t>
      </w:r>
      <w:r>
        <w:rPr>
          <w:spacing w:val="-3"/>
        </w:rPr>
        <w:t xml:space="preserve"> </w:t>
      </w:r>
      <w:r>
        <w:t>время</w:t>
      </w:r>
      <w:r>
        <w:rPr>
          <w:spacing w:val="-7"/>
        </w:rPr>
        <w:t xml:space="preserve"> </w:t>
      </w:r>
      <w:r>
        <w:t>занятий</w:t>
      </w:r>
      <w:r>
        <w:rPr>
          <w:spacing w:val="-2"/>
        </w:rPr>
        <w:t xml:space="preserve"> </w:t>
      </w:r>
      <w:r>
        <w:t>городошным</w:t>
      </w:r>
      <w:r>
        <w:rPr>
          <w:spacing w:val="-1"/>
        </w:rPr>
        <w:t xml:space="preserve"> </w:t>
      </w:r>
      <w:r>
        <w:rPr>
          <w:spacing w:val="-2"/>
        </w:rPr>
        <w:t>спортом.</w:t>
      </w:r>
    </w:p>
    <w:p w:rsidR="00231A0E" w:rsidRDefault="00D53A86">
      <w:pPr>
        <w:pStyle w:val="a3"/>
        <w:spacing w:line="237" w:lineRule="auto"/>
        <w:ind w:firstLine="542"/>
        <w:jc w:val="left"/>
      </w:pPr>
      <w:r>
        <w:t>Правила</w:t>
      </w:r>
      <w:r>
        <w:rPr>
          <w:spacing w:val="38"/>
        </w:rPr>
        <w:t xml:space="preserve"> </w:t>
      </w:r>
      <w:r>
        <w:t>по</w:t>
      </w:r>
      <w:r>
        <w:rPr>
          <w:spacing w:val="39"/>
        </w:rPr>
        <w:t xml:space="preserve"> </w:t>
      </w:r>
      <w:r>
        <w:t>безопасной</w:t>
      </w:r>
      <w:r>
        <w:rPr>
          <w:spacing w:val="35"/>
        </w:rPr>
        <w:t xml:space="preserve"> </w:t>
      </w:r>
      <w:r>
        <w:t>культуре</w:t>
      </w:r>
      <w:r>
        <w:rPr>
          <w:spacing w:val="38"/>
        </w:rPr>
        <w:t xml:space="preserve"> </w:t>
      </w:r>
      <w:r>
        <w:t>поведения</w:t>
      </w:r>
      <w:r>
        <w:rPr>
          <w:spacing w:val="34"/>
        </w:rPr>
        <w:t xml:space="preserve"> </w:t>
      </w:r>
      <w:r>
        <w:t>во</w:t>
      </w:r>
      <w:r>
        <w:rPr>
          <w:spacing w:val="39"/>
        </w:rPr>
        <w:t xml:space="preserve"> </w:t>
      </w:r>
      <w:r>
        <w:t>время</w:t>
      </w:r>
      <w:r>
        <w:rPr>
          <w:spacing w:val="34"/>
        </w:rPr>
        <w:t xml:space="preserve"> </w:t>
      </w:r>
      <w:r>
        <w:t>посещений</w:t>
      </w:r>
      <w:r>
        <w:rPr>
          <w:spacing w:val="35"/>
        </w:rPr>
        <w:t xml:space="preserve"> </w:t>
      </w:r>
      <w:r>
        <w:t>соревнований</w:t>
      </w:r>
      <w:r>
        <w:rPr>
          <w:spacing w:val="35"/>
        </w:rPr>
        <w:t xml:space="preserve"> </w:t>
      </w:r>
      <w:r>
        <w:t>по городошному спорту.</w:t>
      </w:r>
    </w:p>
    <w:p w:rsidR="00231A0E" w:rsidRDefault="00D53A86">
      <w:pPr>
        <w:pStyle w:val="a3"/>
        <w:spacing w:line="275" w:lineRule="exact"/>
        <w:ind w:left="1342" w:firstLine="0"/>
        <w:jc w:val="left"/>
      </w:pPr>
      <w:r>
        <w:t>Режим</w:t>
      </w:r>
      <w:r>
        <w:rPr>
          <w:spacing w:val="-4"/>
        </w:rPr>
        <w:t xml:space="preserve"> </w:t>
      </w:r>
      <w:r>
        <w:t>дня</w:t>
      </w:r>
      <w:r>
        <w:rPr>
          <w:spacing w:val="-1"/>
        </w:rPr>
        <w:t xml:space="preserve"> </w:t>
      </w:r>
      <w:r>
        <w:t>при</w:t>
      </w:r>
      <w:r>
        <w:rPr>
          <w:spacing w:val="-5"/>
        </w:rPr>
        <w:t xml:space="preserve"> </w:t>
      </w:r>
      <w:r>
        <w:t>занятиях</w:t>
      </w:r>
      <w:r>
        <w:rPr>
          <w:spacing w:val="-6"/>
        </w:rPr>
        <w:t xml:space="preserve"> </w:t>
      </w:r>
      <w:r>
        <w:t>городошным</w:t>
      </w:r>
      <w:r>
        <w:rPr>
          <w:spacing w:val="1"/>
        </w:rPr>
        <w:t xml:space="preserve"> </w:t>
      </w:r>
      <w:r>
        <w:rPr>
          <w:spacing w:val="-2"/>
        </w:rPr>
        <w:t>спортом.</w:t>
      </w:r>
    </w:p>
    <w:p w:rsidR="00231A0E" w:rsidRDefault="00D53A86">
      <w:pPr>
        <w:pStyle w:val="a3"/>
        <w:spacing w:line="275" w:lineRule="exact"/>
        <w:ind w:left="1342" w:firstLine="0"/>
        <w:jc w:val="left"/>
      </w:pPr>
      <w:r>
        <w:t>Правила</w:t>
      </w:r>
      <w:r>
        <w:rPr>
          <w:spacing w:val="-4"/>
        </w:rPr>
        <w:t xml:space="preserve"> </w:t>
      </w:r>
      <w:r>
        <w:t>личной</w:t>
      </w:r>
      <w:r>
        <w:rPr>
          <w:spacing w:val="-4"/>
        </w:rPr>
        <w:t xml:space="preserve"> </w:t>
      </w:r>
      <w:r>
        <w:t>гигиены</w:t>
      </w:r>
      <w:r>
        <w:rPr>
          <w:spacing w:val="-3"/>
        </w:rPr>
        <w:t xml:space="preserve"> </w:t>
      </w:r>
      <w:r>
        <w:t>во</w:t>
      </w:r>
      <w:r>
        <w:rPr>
          <w:spacing w:val="-1"/>
        </w:rPr>
        <w:t xml:space="preserve"> </w:t>
      </w:r>
      <w:r>
        <w:t>время</w:t>
      </w:r>
      <w:r>
        <w:rPr>
          <w:spacing w:val="-5"/>
        </w:rPr>
        <w:t xml:space="preserve"> </w:t>
      </w:r>
      <w:r>
        <w:t>занятий</w:t>
      </w:r>
      <w:r>
        <w:rPr>
          <w:spacing w:val="2"/>
        </w:rPr>
        <w:t xml:space="preserve"> </w:t>
      </w:r>
      <w:r>
        <w:t>городошным</w:t>
      </w:r>
      <w:r>
        <w:rPr>
          <w:spacing w:val="-3"/>
        </w:rPr>
        <w:t xml:space="preserve"> </w:t>
      </w:r>
      <w:r>
        <w:rPr>
          <w:spacing w:val="-2"/>
        </w:rPr>
        <w:t>спортом.</w:t>
      </w:r>
    </w:p>
    <w:p w:rsidR="00231A0E" w:rsidRDefault="00D53A86">
      <w:pPr>
        <w:pStyle w:val="a3"/>
        <w:spacing w:before="4" w:line="237" w:lineRule="auto"/>
        <w:ind w:firstLine="542"/>
        <w:jc w:val="left"/>
      </w:pPr>
      <w:r>
        <w:t>Городошный</w:t>
      </w:r>
      <w:r>
        <w:rPr>
          <w:spacing w:val="80"/>
        </w:rPr>
        <w:t xml:space="preserve"> </w:t>
      </w:r>
      <w:r>
        <w:t>спорт</w:t>
      </w:r>
      <w:r>
        <w:rPr>
          <w:spacing w:val="80"/>
        </w:rPr>
        <w:t xml:space="preserve"> </w:t>
      </w:r>
      <w:r>
        <w:t>как</w:t>
      </w:r>
      <w:r>
        <w:rPr>
          <w:spacing w:val="80"/>
        </w:rPr>
        <w:t xml:space="preserve"> </w:t>
      </w:r>
      <w:r>
        <w:t>средство</w:t>
      </w:r>
      <w:r>
        <w:rPr>
          <w:spacing w:val="80"/>
        </w:rPr>
        <w:t xml:space="preserve"> </w:t>
      </w:r>
      <w:r>
        <w:t>укрепления</w:t>
      </w:r>
      <w:r>
        <w:rPr>
          <w:spacing w:val="80"/>
        </w:rPr>
        <w:t xml:space="preserve"> </w:t>
      </w:r>
      <w:r>
        <w:t>здоровья,</w:t>
      </w:r>
      <w:r>
        <w:rPr>
          <w:spacing w:val="80"/>
        </w:rPr>
        <w:t xml:space="preserve"> </w:t>
      </w:r>
      <w:r>
        <w:t>закаливания</w:t>
      </w:r>
      <w:r>
        <w:rPr>
          <w:spacing w:val="80"/>
        </w:rPr>
        <w:t xml:space="preserve"> </w:t>
      </w:r>
      <w:r>
        <w:t>и</w:t>
      </w:r>
      <w:r>
        <w:rPr>
          <w:spacing w:val="80"/>
        </w:rPr>
        <w:t xml:space="preserve"> </w:t>
      </w:r>
      <w:r>
        <w:t>развития физических качеств.</w:t>
      </w:r>
    </w:p>
    <w:p w:rsidR="00231A0E" w:rsidRDefault="00D53A86" w:rsidP="00E66D62">
      <w:pPr>
        <w:pStyle w:val="a4"/>
        <w:numPr>
          <w:ilvl w:val="0"/>
          <w:numId w:val="66"/>
        </w:numPr>
        <w:tabs>
          <w:tab w:val="left" w:pos="1604"/>
        </w:tabs>
        <w:spacing w:before="4" w:line="275"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75" w:lineRule="exact"/>
        <w:ind w:left="1342" w:firstLine="0"/>
        <w:jc w:val="left"/>
      </w:pPr>
      <w:r>
        <w:t>Основы</w:t>
      </w:r>
      <w:r>
        <w:rPr>
          <w:spacing w:val="-8"/>
        </w:rPr>
        <w:t xml:space="preserve"> </w:t>
      </w:r>
      <w:r>
        <w:t>организации</w:t>
      </w:r>
      <w:r>
        <w:rPr>
          <w:spacing w:val="-3"/>
        </w:rPr>
        <w:t xml:space="preserve"> </w:t>
      </w:r>
      <w:r>
        <w:t>самостоятельных</w:t>
      </w:r>
      <w:r>
        <w:rPr>
          <w:spacing w:val="-8"/>
        </w:rPr>
        <w:t xml:space="preserve"> </w:t>
      </w:r>
      <w:r>
        <w:t>занятий</w:t>
      </w:r>
      <w:r>
        <w:rPr>
          <w:spacing w:val="-6"/>
        </w:rPr>
        <w:t xml:space="preserve"> </w:t>
      </w:r>
      <w:r>
        <w:rPr>
          <w:spacing w:val="-2"/>
        </w:rPr>
        <w:t>городками.</w:t>
      </w:r>
    </w:p>
    <w:p w:rsidR="00231A0E" w:rsidRDefault="00D53A86">
      <w:pPr>
        <w:pStyle w:val="a3"/>
        <w:spacing w:before="5" w:line="237" w:lineRule="auto"/>
        <w:ind w:firstLine="542"/>
        <w:jc w:val="left"/>
      </w:pPr>
      <w:r>
        <w:t>Комплексы</w:t>
      </w:r>
      <w:r>
        <w:rPr>
          <w:spacing w:val="-2"/>
        </w:rPr>
        <w:t xml:space="preserve"> </w:t>
      </w:r>
      <w:r>
        <w:t>для упражнений</w:t>
      </w:r>
      <w:r>
        <w:rPr>
          <w:spacing w:val="-3"/>
        </w:rPr>
        <w:t xml:space="preserve"> </w:t>
      </w:r>
      <w:r>
        <w:t>городошников</w:t>
      </w:r>
      <w:r>
        <w:rPr>
          <w:spacing w:val="-7"/>
        </w:rPr>
        <w:t xml:space="preserve"> </w:t>
      </w:r>
      <w:r>
        <w:t>общеразвивающего,</w:t>
      </w:r>
      <w:r>
        <w:rPr>
          <w:spacing w:val="-2"/>
        </w:rPr>
        <w:t xml:space="preserve"> </w:t>
      </w:r>
      <w:r>
        <w:t>подготовительного и специального воздействия.</w:t>
      </w:r>
    </w:p>
    <w:p w:rsidR="00231A0E" w:rsidRDefault="00D53A86">
      <w:pPr>
        <w:pStyle w:val="a3"/>
        <w:spacing w:before="6" w:line="237" w:lineRule="auto"/>
        <w:ind w:firstLine="542"/>
        <w:jc w:val="left"/>
      </w:pPr>
      <w:r>
        <w:t>Контрольно-тестовые</w:t>
      </w:r>
      <w:r>
        <w:rPr>
          <w:spacing w:val="-6"/>
        </w:rPr>
        <w:t xml:space="preserve"> </w:t>
      </w:r>
      <w:r>
        <w:t>упражнения</w:t>
      </w:r>
      <w:r>
        <w:rPr>
          <w:spacing w:val="-5"/>
        </w:rPr>
        <w:t xml:space="preserve"> </w:t>
      </w:r>
      <w:r>
        <w:t>по</w:t>
      </w:r>
      <w:r>
        <w:rPr>
          <w:spacing w:val="-5"/>
        </w:rPr>
        <w:t xml:space="preserve"> </w:t>
      </w:r>
      <w:r>
        <w:t>общей</w:t>
      </w:r>
      <w:r>
        <w:rPr>
          <w:spacing w:val="-4"/>
        </w:rPr>
        <w:t xml:space="preserve"> </w:t>
      </w:r>
      <w:r>
        <w:t>физической,</w:t>
      </w:r>
      <w:r>
        <w:rPr>
          <w:spacing w:val="-3"/>
        </w:rPr>
        <w:t xml:space="preserve"> </w:t>
      </w:r>
      <w:r>
        <w:t>специальной</w:t>
      </w:r>
      <w:r>
        <w:rPr>
          <w:spacing w:val="-4"/>
        </w:rPr>
        <w:t xml:space="preserve"> </w:t>
      </w:r>
      <w:r>
        <w:t>и</w:t>
      </w:r>
      <w:r>
        <w:rPr>
          <w:spacing w:val="-4"/>
        </w:rPr>
        <w:t xml:space="preserve"> </w:t>
      </w:r>
      <w:r>
        <w:t xml:space="preserve">технической </w:t>
      </w:r>
      <w:r>
        <w:rPr>
          <w:spacing w:val="-2"/>
        </w:rPr>
        <w:t>подготовке.</w:t>
      </w:r>
    </w:p>
    <w:p w:rsidR="00231A0E" w:rsidRDefault="00D53A86">
      <w:pPr>
        <w:pStyle w:val="a3"/>
        <w:spacing w:before="6" w:line="237" w:lineRule="auto"/>
        <w:ind w:firstLine="542"/>
        <w:jc w:val="left"/>
      </w:pPr>
      <w:r>
        <w:t>Первые</w:t>
      </w:r>
      <w:r>
        <w:rPr>
          <w:spacing w:val="80"/>
        </w:rPr>
        <w:t xml:space="preserve"> </w:t>
      </w:r>
      <w:r>
        <w:t>внешние</w:t>
      </w:r>
      <w:r>
        <w:rPr>
          <w:spacing w:val="80"/>
        </w:rPr>
        <w:t xml:space="preserve"> </w:t>
      </w:r>
      <w:r>
        <w:t>признаки</w:t>
      </w:r>
      <w:r>
        <w:rPr>
          <w:spacing w:val="80"/>
        </w:rPr>
        <w:t xml:space="preserve"> </w:t>
      </w:r>
      <w:r>
        <w:t>утомления.</w:t>
      </w:r>
      <w:r>
        <w:rPr>
          <w:spacing w:val="80"/>
        </w:rPr>
        <w:t xml:space="preserve"> </w:t>
      </w:r>
      <w:r>
        <w:t>Способы</w:t>
      </w:r>
      <w:r>
        <w:rPr>
          <w:spacing w:val="80"/>
        </w:rPr>
        <w:t xml:space="preserve"> </w:t>
      </w:r>
      <w:r>
        <w:t>самоконтроля</w:t>
      </w:r>
      <w:r>
        <w:rPr>
          <w:spacing w:val="80"/>
        </w:rPr>
        <w:t xml:space="preserve"> </w:t>
      </w:r>
      <w:r>
        <w:t>за</w:t>
      </w:r>
      <w:r>
        <w:rPr>
          <w:spacing w:val="80"/>
        </w:rPr>
        <w:t xml:space="preserve"> </w:t>
      </w:r>
      <w:r>
        <w:t>физической</w:t>
      </w:r>
      <w:r>
        <w:rPr>
          <w:spacing w:val="80"/>
        </w:rPr>
        <w:t xml:space="preserve"> </w:t>
      </w:r>
      <w:r>
        <w:rPr>
          <w:spacing w:val="-2"/>
        </w:rPr>
        <w:t>нагрузкой.</w:t>
      </w:r>
    </w:p>
    <w:p w:rsidR="00231A0E" w:rsidRDefault="00D53A86">
      <w:pPr>
        <w:pStyle w:val="a3"/>
        <w:spacing w:before="5" w:line="237" w:lineRule="auto"/>
        <w:ind w:firstLine="542"/>
        <w:jc w:val="left"/>
      </w:pPr>
      <w:r>
        <w:t>Уход</w:t>
      </w:r>
      <w:r>
        <w:rPr>
          <w:spacing w:val="80"/>
        </w:rPr>
        <w:t xml:space="preserve"> </w:t>
      </w:r>
      <w:r>
        <w:t>за</w:t>
      </w:r>
      <w:r>
        <w:rPr>
          <w:spacing w:val="80"/>
        </w:rPr>
        <w:t xml:space="preserve"> </w:t>
      </w:r>
      <w:r>
        <w:t>спортивным</w:t>
      </w:r>
      <w:r>
        <w:rPr>
          <w:spacing w:val="80"/>
        </w:rPr>
        <w:t xml:space="preserve"> </w:t>
      </w:r>
      <w:r>
        <w:t>инвентарем</w:t>
      </w:r>
      <w:r>
        <w:rPr>
          <w:spacing w:val="80"/>
        </w:rPr>
        <w:t xml:space="preserve"> </w:t>
      </w:r>
      <w:r>
        <w:t>и</w:t>
      </w:r>
      <w:r>
        <w:rPr>
          <w:spacing w:val="80"/>
        </w:rPr>
        <w:t xml:space="preserve"> </w:t>
      </w:r>
      <w:r>
        <w:t>оборудованием</w:t>
      </w:r>
      <w:r>
        <w:rPr>
          <w:spacing w:val="80"/>
        </w:rPr>
        <w:t xml:space="preserve"> </w:t>
      </w:r>
      <w:r>
        <w:t>при</w:t>
      </w:r>
      <w:r>
        <w:rPr>
          <w:spacing w:val="80"/>
        </w:rPr>
        <w:t xml:space="preserve"> </w:t>
      </w:r>
      <w:r>
        <w:t>занятиях</w:t>
      </w:r>
      <w:r>
        <w:rPr>
          <w:spacing w:val="80"/>
        </w:rPr>
        <w:t xml:space="preserve"> </w:t>
      </w:r>
      <w:r>
        <w:t xml:space="preserve">городошным </w:t>
      </w:r>
      <w:r>
        <w:rPr>
          <w:spacing w:val="-2"/>
        </w:rPr>
        <w:t>спортом.</w:t>
      </w:r>
    </w:p>
    <w:p w:rsidR="00231A0E" w:rsidRDefault="00D53A86">
      <w:pPr>
        <w:pStyle w:val="a3"/>
        <w:spacing w:before="3" w:line="275" w:lineRule="exact"/>
        <w:ind w:left="1342" w:firstLine="0"/>
        <w:jc w:val="left"/>
      </w:pPr>
      <w:r>
        <w:t>Подвижные</w:t>
      </w:r>
      <w:r>
        <w:rPr>
          <w:spacing w:val="-6"/>
        </w:rPr>
        <w:t xml:space="preserve"> </w:t>
      </w:r>
      <w:r>
        <w:t>игры</w:t>
      </w:r>
      <w:r>
        <w:rPr>
          <w:spacing w:val="2"/>
        </w:rPr>
        <w:t xml:space="preserve"> </w:t>
      </w:r>
      <w:r>
        <w:t>и</w:t>
      </w:r>
      <w:r>
        <w:rPr>
          <w:spacing w:val="-4"/>
        </w:rPr>
        <w:t xml:space="preserve"> </w:t>
      </w:r>
      <w:r>
        <w:t>правила их</w:t>
      </w:r>
      <w:r>
        <w:rPr>
          <w:spacing w:val="-4"/>
        </w:rPr>
        <w:t xml:space="preserve"> </w:t>
      </w:r>
      <w:r>
        <w:rPr>
          <w:spacing w:val="-2"/>
        </w:rPr>
        <w:t>проведения.</w:t>
      </w:r>
    </w:p>
    <w:p w:rsidR="00231A0E" w:rsidRDefault="00D53A86">
      <w:pPr>
        <w:pStyle w:val="a3"/>
        <w:spacing w:line="242" w:lineRule="auto"/>
        <w:ind w:firstLine="542"/>
        <w:jc w:val="left"/>
      </w:pPr>
      <w:r>
        <w:t>Организация</w:t>
      </w:r>
      <w:r>
        <w:rPr>
          <w:spacing w:val="-15"/>
        </w:rPr>
        <w:t xml:space="preserve"> </w:t>
      </w:r>
      <w:r>
        <w:t>и</w:t>
      </w:r>
      <w:r>
        <w:rPr>
          <w:spacing w:val="-15"/>
        </w:rPr>
        <w:t xml:space="preserve"> </w:t>
      </w:r>
      <w:r>
        <w:t>проведение</w:t>
      </w:r>
      <w:r>
        <w:rPr>
          <w:spacing w:val="-15"/>
        </w:rPr>
        <w:t xml:space="preserve"> </w:t>
      </w:r>
      <w:r>
        <w:t>игр,</w:t>
      </w:r>
      <w:r>
        <w:rPr>
          <w:spacing w:val="-15"/>
        </w:rPr>
        <w:t xml:space="preserve"> </w:t>
      </w:r>
      <w:r>
        <w:t>направленных</w:t>
      </w:r>
      <w:r>
        <w:rPr>
          <w:spacing w:val="-15"/>
        </w:rPr>
        <w:t xml:space="preserve"> </w:t>
      </w:r>
      <w:r>
        <w:t>на</w:t>
      </w:r>
      <w:r>
        <w:rPr>
          <w:spacing w:val="-15"/>
        </w:rPr>
        <w:t xml:space="preserve"> </w:t>
      </w:r>
      <w:r>
        <w:t>формирование</w:t>
      </w:r>
      <w:r>
        <w:rPr>
          <w:spacing w:val="-15"/>
        </w:rPr>
        <w:t xml:space="preserve"> </w:t>
      </w:r>
      <w:r>
        <w:t>двигательных</w:t>
      </w:r>
      <w:r>
        <w:rPr>
          <w:spacing w:val="-15"/>
        </w:rPr>
        <w:t xml:space="preserve"> </w:t>
      </w:r>
      <w:r>
        <w:t xml:space="preserve">умений </w:t>
      </w:r>
      <w:r>
        <w:rPr>
          <w:spacing w:val="-2"/>
        </w:rPr>
        <w:t>городошника.</w:t>
      </w:r>
    </w:p>
    <w:p w:rsidR="00231A0E" w:rsidRDefault="00D53A86">
      <w:pPr>
        <w:pStyle w:val="a3"/>
        <w:spacing w:line="242" w:lineRule="auto"/>
        <w:ind w:right="668" w:firstLine="542"/>
        <w:jc w:val="left"/>
      </w:pPr>
      <w:r>
        <w:t>Организация</w:t>
      </w:r>
      <w:r>
        <w:rPr>
          <w:spacing w:val="40"/>
        </w:rPr>
        <w:t xml:space="preserve"> </w:t>
      </w:r>
      <w:r>
        <w:t>подвижных</w:t>
      </w:r>
      <w:r>
        <w:rPr>
          <w:spacing w:val="40"/>
        </w:rPr>
        <w:t xml:space="preserve"> </w:t>
      </w:r>
      <w:r>
        <w:t>и</w:t>
      </w:r>
      <w:r>
        <w:rPr>
          <w:spacing w:val="40"/>
        </w:rPr>
        <w:t xml:space="preserve"> </w:t>
      </w:r>
      <w:r>
        <w:t>иных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городков</w:t>
      </w:r>
      <w:r>
        <w:rPr>
          <w:spacing w:val="40"/>
        </w:rPr>
        <w:t xml:space="preserve"> </w:t>
      </w:r>
      <w:r>
        <w:t>со</w:t>
      </w:r>
      <w:r>
        <w:rPr>
          <w:spacing w:val="40"/>
        </w:rPr>
        <w:t xml:space="preserve"> </w:t>
      </w:r>
      <w:r>
        <w:t>сверстниками</w:t>
      </w:r>
      <w:r>
        <w:rPr>
          <w:spacing w:val="40"/>
        </w:rPr>
        <w:t xml:space="preserve"> </w:t>
      </w:r>
      <w:r>
        <w:t>в</w:t>
      </w:r>
      <w:r>
        <w:rPr>
          <w:spacing w:val="40"/>
        </w:rPr>
        <w:t xml:space="preserve"> </w:t>
      </w:r>
      <w:r>
        <w:t>активной досуговой деятельности.</w:t>
      </w:r>
    </w:p>
    <w:p w:rsidR="00231A0E" w:rsidRDefault="00D53A86">
      <w:pPr>
        <w:pStyle w:val="a3"/>
        <w:spacing w:line="242" w:lineRule="auto"/>
        <w:ind w:firstLine="542"/>
        <w:jc w:val="left"/>
      </w:pPr>
      <w:r>
        <w:t>Подбор общеразвивающих упражнений,</w:t>
      </w:r>
      <w:r>
        <w:rPr>
          <w:spacing w:val="28"/>
        </w:rPr>
        <w:t xml:space="preserve"> </w:t>
      </w:r>
      <w:r>
        <w:t>составление комплексов и включение их в подготовительную часть урока, занятия.</w:t>
      </w:r>
    </w:p>
    <w:p w:rsidR="00231A0E" w:rsidRDefault="00D53A86">
      <w:pPr>
        <w:pStyle w:val="a3"/>
        <w:spacing w:line="242" w:lineRule="auto"/>
        <w:ind w:firstLine="542"/>
        <w:jc w:val="left"/>
      </w:pPr>
      <w:r>
        <w:t>Причины</w:t>
      </w:r>
      <w:r>
        <w:rPr>
          <w:spacing w:val="-10"/>
        </w:rPr>
        <w:t xml:space="preserve"> </w:t>
      </w:r>
      <w:r>
        <w:t>возникновения</w:t>
      </w:r>
      <w:r>
        <w:rPr>
          <w:spacing w:val="-15"/>
        </w:rPr>
        <w:t xml:space="preserve"> </w:t>
      </w:r>
      <w:r>
        <w:t>ошибок</w:t>
      </w:r>
      <w:r>
        <w:rPr>
          <w:spacing w:val="-12"/>
        </w:rPr>
        <w:t xml:space="preserve"> </w:t>
      </w:r>
      <w:r>
        <w:t>при</w:t>
      </w:r>
      <w:r>
        <w:rPr>
          <w:spacing w:val="-11"/>
        </w:rPr>
        <w:t xml:space="preserve"> </w:t>
      </w:r>
      <w:r>
        <w:t>выполнении</w:t>
      </w:r>
      <w:r>
        <w:rPr>
          <w:spacing w:val="-6"/>
        </w:rPr>
        <w:t xml:space="preserve"> </w:t>
      </w:r>
      <w:r>
        <w:t>технических</w:t>
      </w:r>
      <w:r>
        <w:rPr>
          <w:spacing w:val="-12"/>
        </w:rPr>
        <w:t xml:space="preserve"> </w:t>
      </w:r>
      <w:r>
        <w:t>приемов</w:t>
      </w:r>
      <w:r>
        <w:rPr>
          <w:spacing w:val="-10"/>
        </w:rPr>
        <w:t xml:space="preserve"> </w:t>
      </w:r>
      <w:r>
        <w:t>и</w:t>
      </w:r>
      <w:r>
        <w:rPr>
          <w:spacing w:val="-6"/>
        </w:rPr>
        <w:t xml:space="preserve"> </w:t>
      </w:r>
      <w:r>
        <w:t>способы</w:t>
      </w:r>
      <w:r>
        <w:rPr>
          <w:spacing w:val="-10"/>
        </w:rPr>
        <w:t xml:space="preserve"> </w:t>
      </w:r>
      <w:r>
        <w:t xml:space="preserve">их </w:t>
      </w:r>
      <w:r>
        <w:rPr>
          <w:spacing w:val="-2"/>
        </w:rPr>
        <w:t>устранения.</w:t>
      </w:r>
    </w:p>
    <w:p w:rsidR="00231A0E" w:rsidRDefault="00D53A86" w:rsidP="00E66D62">
      <w:pPr>
        <w:pStyle w:val="a4"/>
        <w:numPr>
          <w:ilvl w:val="0"/>
          <w:numId w:val="66"/>
        </w:numPr>
        <w:tabs>
          <w:tab w:val="left" w:pos="1604"/>
        </w:tabs>
        <w:spacing w:line="271" w:lineRule="exact"/>
        <w:ind w:left="1604" w:hanging="262"/>
        <w:rPr>
          <w:sz w:val="24"/>
        </w:rPr>
      </w:pPr>
      <w:r>
        <w:rPr>
          <w:sz w:val="24"/>
        </w:rPr>
        <w:t>Физическое</w:t>
      </w:r>
      <w:r>
        <w:rPr>
          <w:spacing w:val="-6"/>
          <w:sz w:val="24"/>
        </w:rPr>
        <w:t xml:space="preserve"> </w:t>
      </w:r>
      <w:r>
        <w:rPr>
          <w:spacing w:val="-2"/>
          <w:sz w:val="24"/>
        </w:rPr>
        <w:t>совершенствование.</w:t>
      </w:r>
    </w:p>
    <w:p w:rsidR="00231A0E" w:rsidRDefault="00D53A86">
      <w:pPr>
        <w:pStyle w:val="a3"/>
        <w:spacing w:line="275" w:lineRule="exact"/>
        <w:ind w:left="1342" w:firstLine="0"/>
      </w:pPr>
      <w:r>
        <w:t>Комплексы</w:t>
      </w:r>
      <w:r>
        <w:rPr>
          <w:spacing w:val="-5"/>
        </w:rPr>
        <w:t xml:space="preserve"> </w:t>
      </w:r>
      <w:r>
        <w:t>специальной</w:t>
      </w:r>
      <w:r>
        <w:rPr>
          <w:spacing w:val="-5"/>
        </w:rPr>
        <w:t xml:space="preserve"> </w:t>
      </w:r>
      <w:r>
        <w:t>разминки</w:t>
      </w:r>
      <w:r>
        <w:rPr>
          <w:spacing w:val="-6"/>
        </w:rPr>
        <w:t xml:space="preserve"> </w:t>
      </w:r>
      <w:r>
        <w:t>перед</w:t>
      </w:r>
      <w:r>
        <w:rPr>
          <w:spacing w:val="-3"/>
        </w:rPr>
        <w:t xml:space="preserve"> </w:t>
      </w:r>
      <w:r>
        <w:rPr>
          <w:spacing w:val="-2"/>
        </w:rPr>
        <w:t>соревнованиями.</w:t>
      </w:r>
    </w:p>
    <w:p w:rsidR="00231A0E" w:rsidRDefault="00D53A86">
      <w:pPr>
        <w:pStyle w:val="a3"/>
        <w:ind w:right="674" w:firstLine="542"/>
      </w:pPr>
      <w: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rsidR="00231A0E" w:rsidRDefault="00D53A86">
      <w:pPr>
        <w:pStyle w:val="a3"/>
        <w:ind w:left="1342" w:firstLine="0"/>
      </w:pPr>
      <w:r>
        <w:t>Эстафеты</w:t>
      </w:r>
      <w:r>
        <w:rPr>
          <w:spacing w:val="-1"/>
        </w:rPr>
        <w:t xml:space="preserve"> </w:t>
      </w:r>
      <w:r>
        <w:t>на</w:t>
      </w:r>
      <w:r>
        <w:rPr>
          <w:spacing w:val="-4"/>
        </w:rPr>
        <w:t xml:space="preserve"> </w:t>
      </w:r>
      <w:r>
        <w:t>развитие</w:t>
      </w:r>
      <w:r>
        <w:rPr>
          <w:spacing w:val="-3"/>
        </w:rPr>
        <w:t xml:space="preserve"> </w:t>
      </w:r>
      <w:r>
        <w:t>физических</w:t>
      </w:r>
      <w:r>
        <w:rPr>
          <w:spacing w:val="-8"/>
        </w:rPr>
        <w:t xml:space="preserve"> </w:t>
      </w:r>
      <w:r>
        <w:t>и</w:t>
      </w:r>
      <w:r>
        <w:rPr>
          <w:spacing w:val="-1"/>
        </w:rPr>
        <w:t xml:space="preserve"> </w:t>
      </w:r>
      <w:r>
        <w:t>специальных</w:t>
      </w:r>
      <w:r>
        <w:rPr>
          <w:spacing w:val="-7"/>
        </w:rPr>
        <w:t xml:space="preserve"> </w:t>
      </w:r>
      <w:r>
        <w:rPr>
          <w:spacing w:val="-2"/>
        </w:rPr>
        <w:t>качеств.</w:t>
      </w:r>
    </w:p>
    <w:p w:rsidR="00231A0E" w:rsidRDefault="00D53A86">
      <w:pPr>
        <w:pStyle w:val="a3"/>
        <w:spacing w:line="275" w:lineRule="exact"/>
        <w:ind w:left="1342" w:firstLine="0"/>
      </w:pPr>
      <w:r>
        <w:t>Комплексы</w:t>
      </w:r>
      <w:r>
        <w:rPr>
          <w:spacing w:val="-10"/>
        </w:rPr>
        <w:t xml:space="preserve"> </w:t>
      </w:r>
      <w:r>
        <w:t>специальных</w:t>
      </w:r>
      <w:r>
        <w:rPr>
          <w:spacing w:val="-4"/>
        </w:rPr>
        <w:t xml:space="preserve"> </w:t>
      </w:r>
      <w:r>
        <w:t>упражнений</w:t>
      </w:r>
      <w:r>
        <w:rPr>
          <w:spacing w:val="-4"/>
        </w:rPr>
        <w:t xml:space="preserve"> </w:t>
      </w:r>
      <w:r>
        <w:t>для</w:t>
      </w:r>
      <w:r>
        <w:rPr>
          <w:spacing w:val="-4"/>
        </w:rPr>
        <w:t xml:space="preserve"> </w:t>
      </w:r>
      <w:r>
        <w:t>формирования</w:t>
      </w:r>
      <w:r>
        <w:rPr>
          <w:spacing w:val="-9"/>
        </w:rPr>
        <w:t xml:space="preserve"> </w:t>
      </w:r>
      <w:r>
        <w:t>техники</w:t>
      </w:r>
      <w:r>
        <w:rPr>
          <w:spacing w:val="-3"/>
        </w:rPr>
        <w:t xml:space="preserve"> </w:t>
      </w:r>
      <w:r>
        <w:rPr>
          <w:spacing w:val="-2"/>
        </w:rPr>
        <w:t>броска.</w:t>
      </w:r>
    </w:p>
    <w:p w:rsidR="00231A0E" w:rsidRDefault="00D53A86">
      <w:pPr>
        <w:pStyle w:val="a3"/>
        <w:spacing w:line="242" w:lineRule="auto"/>
        <w:ind w:right="670" w:firstLine="542"/>
      </w:pPr>
      <w:r>
        <w:t>Способы индивидуального регулирования физической нагрузки с учетом уровня физического развития и функционального состояния.</w:t>
      </w:r>
    </w:p>
    <w:p w:rsidR="00231A0E" w:rsidRDefault="00D53A86">
      <w:pPr>
        <w:pStyle w:val="a3"/>
        <w:ind w:right="666" w:firstLine="542"/>
      </w:pPr>
      <w:r>
        <w:t>Подвижные</w:t>
      </w:r>
      <w:r>
        <w:rPr>
          <w:spacing w:val="-9"/>
        </w:rPr>
        <w:t xml:space="preserve"> </w:t>
      </w:r>
      <w:r>
        <w:t>игры</w:t>
      </w:r>
      <w:r>
        <w:rPr>
          <w:spacing w:val="-2"/>
        </w:rPr>
        <w:t xml:space="preserve"> </w:t>
      </w:r>
      <w:r>
        <w:t>специальной</w:t>
      </w:r>
      <w:r>
        <w:rPr>
          <w:spacing w:val="-7"/>
        </w:rPr>
        <w:t xml:space="preserve"> </w:t>
      </w:r>
      <w:r>
        <w:t>направленности:</w:t>
      </w:r>
      <w:r>
        <w:rPr>
          <w:spacing w:val="-3"/>
        </w:rPr>
        <w:t xml:space="preserve"> </w:t>
      </w:r>
      <w:r>
        <w:t>"Техника</w:t>
      </w:r>
      <w:r>
        <w:rPr>
          <w:spacing w:val="-4"/>
        </w:rPr>
        <w:t xml:space="preserve"> </w:t>
      </w:r>
      <w:r>
        <w:t>броска,</w:t>
      </w:r>
      <w:r>
        <w:rPr>
          <w:spacing w:val="-2"/>
        </w:rPr>
        <w:t xml:space="preserve"> </w:t>
      </w:r>
      <w:r>
        <w:t>разгон</w:t>
      </w:r>
      <w:r>
        <w:rPr>
          <w:spacing w:val="-2"/>
        </w:rPr>
        <w:t xml:space="preserve"> </w:t>
      </w:r>
      <w:r>
        <w:t>биты</w:t>
      </w:r>
      <w:r>
        <w:rPr>
          <w:spacing w:val="-6"/>
        </w:rPr>
        <w:t xml:space="preserve"> </w:t>
      </w:r>
      <w:r>
        <w:t>за</w:t>
      </w:r>
      <w:r>
        <w:rPr>
          <w:spacing w:val="-4"/>
        </w:rPr>
        <w:t xml:space="preserve"> </w:t>
      </w:r>
      <w:r>
        <w:t>счет работы ног, туловища и</w:t>
      </w:r>
      <w:r>
        <w:rPr>
          <w:spacing w:val="-1"/>
        </w:rPr>
        <w:t xml:space="preserve"> </w:t>
      </w:r>
      <w:r>
        <w:t>плечевого пояса", "Метание снарядов на</w:t>
      </w:r>
      <w:r>
        <w:rPr>
          <w:spacing w:val="-3"/>
        </w:rPr>
        <w:t xml:space="preserve"> </w:t>
      </w:r>
      <w:r>
        <w:t>дальность с</w:t>
      </w:r>
      <w:r>
        <w:rPr>
          <w:spacing w:val="-3"/>
        </w:rPr>
        <w:t xml:space="preserve"> </w:t>
      </w:r>
      <w:r>
        <w:t>сохранением техники броска", "Метание снарядов на точность".</w:t>
      </w:r>
    </w:p>
    <w:p w:rsidR="00231A0E" w:rsidRDefault="00D53A86">
      <w:pPr>
        <w:pStyle w:val="a3"/>
        <w:ind w:right="669" w:firstLine="542"/>
      </w:pPr>
      <w:r>
        <w:t>Техника передвижения:</w:t>
      </w:r>
      <w:r>
        <w:rPr>
          <w:spacing w:val="-1"/>
        </w:rPr>
        <w:t xml:space="preserve"> </w:t>
      </w:r>
      <w:r>
        <w:t>шаги с толчковой ноги на</w:t>
      </w:r>
      <w:r>
        <w:rPr>
          <w:spacing w:val="-2"/>
        </w:rPr>
        <w:t xml:space="preserve"> </w:t>
      </w:r>
      <w:r>
        <w:t>опорную, с подъемом на носок, то же с</w:t>
      </w:r>
      <w:r>
        <w:rPr>
          <w:spacing w:val="-2"/>
        </w:rPr>
        <w:t xml:space="preserve"> </w:t>
      </w:r>
      <w:r>
        <w:t>поворотами</w:t>
      </w:r>
      <w:r>
        <w:rPr>
          <w:spacing w:val="-1"/>
        </w:rPr>
        <w:t xml:space="preserve"> </w:t>
      </w:r>
      <w:r>
        <w:t>в сторону</w:t>
      </w:r>
      <w:r>
        <w:rPr>
          <w:spacing w:val="-6"/>
        </w:rPr>
        <w:t xml:space="preserve"> </w:t>
      </w:r>
      <w:r>
        <w:t>опорной</w:t>
      </w:r>
      <w:r>
        <w:rPr>
          <w:spacing w:val="-1"/>
        </w:rPr>
        <w:t xml:space="preserve"> </w:t>
      </w:r>
      <w:r>
        <w:t>ноги. Бег - приставными</w:t>
      </w:r>
      <w:r>
        <w:rPr>
          <w:spacing w:val="-1"/>
        </w:rPr>
        <w:t xml:space="preserve"> </w:t>
      </w:r>
      <w:r>
        <w:t>шагами, скрестными, спиной вперед,</w:t>
      </w:r>
      <w:r>
        <w:rPr>
          <w:spacing w:val="71"/>
        </w:rPr>
        <w:t xml:space="preserve"> </w:t>
      </w:r>
      <w:r>
        <w:t>обычный,</w:t>
      </w:r>
      <w:r>
        <w:rPr>
          <w:spacing w:val="71"/>
        </w:rPr>
        <w:t xml:space="preserve"> </w:t>
      </w:r>
      <w:r>
        <w:t>семенящий,</w:t>
      </w:r>
      <w:r>
        <w:rPr>
          <w:spacing w:val="71"/>
        </w:rPr>
        <w:t xml:space="preserve"> </w:t>
      </w:r>
      <w:r>
        <w:t>с</w:t>
      </w:r>
      <w:r>
        <w:rPr>
          <w:spacing w:val="73"/>
        </w:rPr>
        <w:t xml:space="preserve"> </w:t>
      </w:r>
      <w:r>
        <w:t>ускорением,</w:t>
      </w:r>
      <w:r>
        <w:rPr>
          <w:spacing w:val="71"/>
        </w:rPr>
        <w:t xml:space="preserve"> </w:t>
      </w:r>
      <w:r>
        <w:t>челночный,</w:t>
      </w:r>
      <w:r>
        <w:rPr>
          <w:spacing w:val="71"/>
        </w:rPr>
        <w:t xml:space="preserve"> </w:t>
      </w:r>
      <w:r>
        <w:t>на</w:t>
      </w:r>
      <w:r>
        <w:rPr>
          <w:spacing w:val="73"/>
        </w:rPr>
        <w:t xml:space="preserve"> </w:t>
      </w:r>
      <w:r>
        <w:t>различные</w:t>
      </w:r>
      <w:r>
        <w:rPr>
          <w:spacing w:val="73"/>
        </w:rPr>
        <w:t xml:space="preserve"> </w:t>
      </w:r>
      <w:r>
        <w:t>дистанции,</w:t>
      </w:r>
      <w:r>
        <w:rPr>
          <w:spacing w:val="71"/>
        </w:rPr>
        <w:t xml:space="preserve"> </w:t>
      </w:r>
      <w: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 xml:space="preserve">различной </w:t>
      </w:r>
      <w:r>
        <w:rPr>
          <w:spacing w:val="-2"/>
        </w:rPr>
        <w:t>скоростью.</w:t>
      </w:r>
    </w:p>
    <w:p w:rsidR="00231A0E" w:rsidRDefault="00D53A86">
      <w:pPr>
        <w:pStyle w:val="a3"/>
        <w:spacing w:before="5" w:line="237" w:lineRule="auto"/>
        <w:ind w:firstLine="542"/>
        <w:jc w:val="left"/>
      </w:pPr>
      <w:r>
        <w:t>Повороты -</w:t>
      </w:r>
      <w:r>
        <w:rPr>
          <w:spacing w:val="-5"/>
        </w:rPr>
        <w:t xml:space="preserve"> </w:t>
      </w:r>
      <w:r>
        <w:t>толчком</w:t>
      </w:r>
      <w:r>
        <w:rPr>
          <w:spacing w:val="-1"/>
        </w:rPr>
        <w:t xml:space="preserve"> </w:t>
      </w:r>
      <w:r>
        <w:t>с</w:t>
      </w:r>
      <w:r>
        <w:rPr>
          <w:spacing w:val="-3"/>
        </w:rPr>
        <w:t xml:space="preserve"> </w:t>
      </w:r>
      <w:r>
        <w:t>правой</w:t>
      </w:r>
      <w:r>
        <w:rPr>
          <w:spacing w:val="-1"/>
        </w:rPr>
        <w:t xml:space="preserve"> </w:t>
      </w:r>
      <w:r>
        <w:t>на</w:t>
      </w:r>
      <w:r>
        <w:rPr>
          <w:spacing w:val="-3"/>
        </w:rPr>
        <w:t xml:space="preserve"> </w:t>
      </w:r>
      <w:r>
        <w:t>левую</w:t>
      </w:r>
      <w:r>
        <w:rPr>
          <w:spacing w:val="-4"/>
        </w:rPr>
        <w:t xml:space="preserve"> </w:t>
      </w:r>
      <w:r>
        <w:t>ногу, одновременным</w:t>
      </w:r>
      <w:r>
        <w:rPr>
          <w:spacing w:val="-5"/>
        </w:rPr>
        <w:t xml:space="preserve"> </w:t>
      </w:r>
      <w:r>
        <w:t>разворотом</w:t>
      </w:r>
      <w:r>
        <w:rPr>
          <w:spacing w:val="-1"/>
        </w:rPr>
        <w:t xml:space="preserve"> </w:t>
      </w:r>
      <w:r>
        <w:t>двух</w:t>
      </w:r>
      <w:r>
        <w:rPr>
          <w:spacing w:val="-7"/>
        </w:rPr>
        <w:t xml:space="preserve"> </w:t>
      </w:r>
      <w:r>
        <w:t>ног на носках, на скорость, на количество повторений с соблюдением равновесия.</w:t>
      </w:r>
    </w:p>
    <w:p w:rsidR="00231A0E" w:rsidRDefault="00D53A86">
      <w:pPr>
        <w:pStyle w:val="a3"/>
        <w:spacing w:before="6" w:line="237" w:lineRule="auto"/>
        <w:ind w:right="668" w:firstLine="542"/>
        <w:jc w:val="left"/>
      </w:pPr>
      <w:r>
        <w:t>Разворот толчком правой ноги на левую, с остановкой после упора правым коленом под левое. Повороты - на двух ногах, прыжком, выпадом, на 90°, 180°.</w:t>
      </w:r>
    </w:p>
    <w:p w:rsidR="00231A0E" w:rsidRDefault="00D53A86">
      <w:pPr>
        <w:pStyle w:val="a3"/>
        <w:spacing w:before="4" w:line="275" w:lineRule="exact"/>
        <w:ind w:left="1342" w:firstLine="0"/>
        <w:jc w:val="left"/>
      </w:pPr>
      <w:r>
        <w:t>Техника</w:t>
      </w:r>
      <w:r>
        <w:rPr>
          <w:spacing w:val="-5"/>
        </w:rPr>
        <w:t xml:space="preserve"> </w:t>
      </w:r>
      <w:r>
        <w:t>броска</w:t>
      </w:r>
      <w:r>
        <w:rPr>
          <w:spacing w:val="-3"/>
        </w:rPr>
        <w:t xml:space="preserve"> </w:t>
      </w:r>
      <w:r>
        <w:t>биты:</w:t>
      </w:r>
      <w:r>
        <w:rPr>
          <w:spacing w:val="-2"/>
        </w:rPr>
        <w:t xml:space="preserve"> </w:t>
      </w:r>
      <w:r>
        <w:t>хват,</w:t>
      </w:r>
      <w:r>
        <w:rPr>
          <w:spacing w:val="-4"/>
        </w:rPr>
        <w:t xml:space="preserve"> </w:t>
      </w:r>
      <w:r>
        <w:t>замах, разгон,</w:t>
      </w:r>
      <w:r>
        <w:rPr>
          <w:spacing w:val="-5"/>
        </w:rPr>
        <w:t xml:space="preserve"> </w:t>
      </w:r>
      <w:r>
        <w:t>наведение</w:t>
      </w:r>
      <w:r>
        <w:rPr>
          <w:spacing w:val="-3"/>
        </w:rPr>
        <w:t xml:space="preserve"> </w:t>
      </w:r>
      <w:r>
        <w:t>биты на</w:t>
      </w:r>
      <w:r>
        <w:rPr>
          <w:spacing w:val="-7"/>
        </w:rPr>
        <w:t xml:space="preserve"> </w:t>
      </w:r>
      <w:r>
        <w:t>цель,</w:t>
      </w:r>
      <w:r>
        <w:rPr>
          <w:spacing w:val="-5"/>
        </w:rPr>
        <w:t xml:space="preserve"> </w:t>
      </w:r>
      <w:r>
        <w:t>выброс</w:t>
      </w:r>
      <w:r>
        <w:rPr>
          <w:spacing w:val="-7"/>
        </w:rPr>
        <w:t xml:space="preserve"> </w:t>
      </w:r>
      <w:r>
        <w:rPr>
          <w:spacing w:val="-2"/>
        </w:rPr>
        <w:t>биты.</w:t>
      </w:r>
    </w:p>
    <w:p w:rsidR="00231A0E" w:rsidRDefault="00D53A86">
      <w:pPr>
        <w:pStyle w:val="a3"/>
        <w:spacing w:line="242" w:lineRule="auto"/>
        <w:ind w:firstLine="542"/>
        <w:jc w:val="left"/>
      </w:pPr>
      <w:r>
        <w:t>Бросок</w:t>
      </w:r>
      <w:r>
        <w:rPr>
          <w:spacing w:val="79"/>
        </w:rPr>
        <w:t xml:space="preserve"> </w:t>
      </w:r>
      <w:r>
        <w:t>биты</w:t>
      </w:r>
      <w:r>
        <w:rPr>
          <w:spacing w:val="78"/>
        </w:rPr>
        <w:t xml:space="preserve"> </w:t>
      </w:r>
      <w:r>
        <w:t>с</w:t>
      </w:r>
      <w:r>
        <w:rPr>
          <w:spacing w:val="79"/>
        </w:rPr>
        <w:t xml:space="preserve"> </w:t>
      </w:r>
      <w:r>
        <w:t>полукона,</w:t>
      </w:r>
      <w:r>
        <w:rPr>
          <w:spacing w:val="80"/>
        </w:rPr>
        <w:t xml:space="preserve"> </w:t>
      </w:r>
      <w:r>
        <w:t>в</w:t>
      </w:r>
      <w:r>
        <w:rPr>
          <w:spacing w:val="80"/>
        </w:rPr>
        <w:t xml:space="preserve"> </w:t>
      </w:r>
      <w:r>
        <w:t>нормальной,</w:t>
      </w:r>
      <w:r>
        <w:rPr>
          <w:spacing w:val="80"/>
        </w:rPr>
        <w:t xml:space="preserve"> </w:t>
      </w:r>
      <w:r>
        <w:t>горизонтальной</w:t>
      </w:r>
      <w:r>
        <w:rPr>
          <w:spacing w:val="77"/>
        </w:rPr>
        <w:t xml:space="preserve"> </w:t>
      </w:r>
      <w:r>
        <w:t>плоскости</w:t>
      </w:r>
      <w:r>
        <w:rPr>
          <w:spacing w:val="80"/>
        </w:rPr>
        <w:t xml:space="preserve"> </w:t>
      </w:r>
      <w:r>
        <w:t>и</w:t>
      </w:r>
      <w:r>
        <w:rPr>
          <w:spacing w:val="76"/>
        </w:rPr>
        <w:t xml:space="preserve"> </w:t>
      </w:r>
      <w:r>
        <w:t xml:space="preserve">обратной </w:t>
      </w:r>
      <w:r>
        <w:rPr>
          <w:spacing w:val="-2"/>
        </w:rPr>
        <w:t>плоскостях.</w:t>
      </w:r>
    </w:p>
    <w:p w:rsidR="00231A0E" w:rsidRDefault="00D53A86">
      <w:pPr>
        <w:pStyle w:val="a3"/>
        <w:spacing w:line="242" w:lineRule="auto"/>
        <w:ind w:right="668" w:firstLine="542"/>
        <w:jc w:val="left"/>
      </w:pPr>
      <w:r>
        <w:t>Выбивание одиночных городков на лицевой линии, на углах "города", на "марке" и внутри "города".</w:t>
      </w:r>
    </w:p>
    <w:p w:rsidR="00231A0E" w:rsidRDefault="00D53A86">
      <w:pPr>
        <w:pStyle w:val="a3"/>
        <w:spacing w:line="242" w:lineRule="auto"/>
        <w:ind w:firstLine="542"/>
        <w:jc w:val="left"/>
      </w:pPr>
      <w:r>
        <w:t>Выбивание</w:t>
      </w:r>
      <w:r>
        <w:rPr>
          <w:spacing w:val="30"/>
        </w:rPr>
        <w:t xml:space="preserve"> </w:t>
      </w:r>
      <w:r>
        <w:t>одиночных</w:t>
      </w:r>
      <w:r>
        <w:rPr>
          <w:spacing w:val="31"/>
        </w:rPr>
        <w:t xml:space="preserve"> </w:t>
      </w:r>
      <w:r>
        <w:t>городков</w:t>
      </w:r>
      <w:r>
        <w:rPr>
          <w:spacing w:val="33"/>
        </w:rPr>
        <w:t xml:space="preserve"> </w:t>
      </w:r>
      <w:r>
        <w:t>из</w:t>
      </w:r>
      <w:r>
        <w:rPr>
          <w:spacing w:val="32"/>
        </w:rPr>
        <w:t xml:space="preserve"> </w:t>
      </w:r>
      <w:r>
        <w:t>пределов</w:t>
      </w:r>
      <w:r>
        <w:rPr>
          <w:spacing w:val="33"/>
        </w:rPr>
        <w:t xml:space="preserve"> </w:t>
      </w:r>
      <w:r>
        <w:t>"пригорода".</w:t>
      </w:r>
      <w:r>
        <w:rPr>
          <w:spacing w:val="38"/>
        </w:rPr>
        <w:t xml:space="preserve"> </w:t>
      </w:r>
      <w:r>
        <w:t>Выбивание</w:t>
      </w:r>
      <w:r>
        <w:rPr>
          <w:spacing w:val="30"/>
        </w:rPr>
        <w:t xml:space="preserve"> </w:t>
      </w:r>
      <w:r>
        <w:t>комбинаций городков в пределах "города".</w:t>
      </w:r>
    </w:p>
    <w:p w:rsidR="00231A0E" w:rsidRDefault="00D53A86">
      <w:pPr>
        <w:pStyle w:val="a3"/>
        <w:spacing w:line="271" w:lineRule="exact"/>
        <w:ind w:left="1342" w:firstLine="0"/>
        <w:jc w:val="left"/>
      </w:pPr>
      <w:r>
        <w:t>Выбивание</w:t>
      </w:r>
      <w:r>
        <w:rPr>
          <w:spacing w:val="-6"/>
        </w:rPr>
        <w:t xml:space="preserve"> </w:t>
      </w:r>
      <w:r>
        <w:t>штрафного</w:t>
      </w:r>
      <w:r>
        <w:rPr>
          <w:spacing w:val="-5"/>
        </w:rPr>
        <w:t xml:space="preserve"> </w:t>
      </w:r>
      <w:r>
        <w:rPr>
          <w:spacing w:val="-2"/>
        </w:rPr>
        <w:t>городка.</w:t>
      </w:r>
    </w:p>
    <w:p w:rsidR="00231A0E" w:rsidRDefault="00D53A86">
      <w:pPr>
        <w:pStyle w:val="a3"/>
        <w:spacing w:line="237" w:lineRule="auto"/>
        <w:ind w:left="1342" w:right="3165" w:firstLine="0"/>
        <w:jc w:val="left"/>
      </w:pPr>
      <w:r>
        <w:t>Броски</w:t>
      </w:r>
      <w:r>
        <w:rPr>
          <w:spacing w:val="-8"/>
        </w:rPr>
        <w:t xml:space="preserve"> </w:t>
      </w:r>
      <w:r>
        <w:t>в</w:t>
      </w:r>
      <w:r>
        <w:rPr>
          <w:spacing w:val="-8"/>
        </w:rPr>
        <w:t xml:space="preserve"> </w:t>
      </w:r>
      <w:r>
        <w:t>цель</w:t>
      </w:r>
      <w:r>
        <w:rPr>
          <w:spacing w:val="-4"/>
        </w:rPr>
        <w:t xml:space="preserve"> </w:t>
      </w:r>
      <w:r>
        <w:t>с</w:t>
      </w:r>
      <w:r>
        <w:rPr>
          <w:spacing w:val="-10"/>
        </w:rPr>
        <w:t xml:space="preserve"> </w:t>
      </w:r>
      <w:r>
        <w:t>удлиненного</w:t>
      </w:r>
      <w:r>
        <w:rPr>
          <w:spacing w:val="-1"/>
        </w:rPr>
        <w:t xml:space="preserve"> </w:t>
      </w:r>
      <w:r>
        <w:t>и</w:t>
      </w:r>
      <w:r>
        <w:rPr>
          <w:spacing w:val="-9"/>
        </w:rPr>
        <w:t xml:space="preserve"> </w:t>
      </w:r>
      <w:r>
        <w:t>укороченного</w:t>
      </w:r>
      <w:r>
        <w:rPr>
          <w:spacing w:val="-5"/>
        </w:rPr>
        <w:t xml:space="preserve"> </w:t>
      </w:r>
      <w:r>
        <w:t>расстояния. Начало разгона биты опережающей работой ног.</w:t>
      </w:r>
    </w:p>
    <w:p w:rsidR="00231A0E" w:rsidRDefault="00D53A86">
      <w:pPr>
        <w:pStyle w:val="a3"/>
        <w:spacing w:line="237" w:lineRule="auto"/>
        <w:ind w:left="1342" w:right="2773" w:firstLine="0"/>
        <w:jc w:val="left"/>
      </w:pPr>
      <w:r>
        <w:t>Разворот</w:t>
      </w:r>
      <w:r>
        <w:rPr>
          <w:spacing w:val="-7"/>
        </w:rPr>
        <w:t xml:space="preserve"> </w:t>
      </w:r>
      <w:r>
        <w:t>плечевого</w:t>
      </w:r>
      <w:r>
        <w:rPr>
          <w:spacing w:val="-4"/>
        </w:rPr>
        <w:t xml:space="preserve"> </w:t>
      </w:r>
      <w:r>
        <w:t>пояса</w:t>
      </w:r>
      <w:r>
        <w:rPr>
          <w:spacing w:val="-4"/>
        </w:rPr>
        <w:t xml:space="preserve"> </w:t>
      </w:r>
      <w:r>
        <w:t>во</w:t>
      </w:r>
      <w:r>
        <w:rPr>
          <w:spacing w:val="-4"/>
        </w:rPr>
        <w:t xml:space="preserve"> </w:t>
      </w:r>
      <w:r>
        <w:t>время</w:t>
      </w:r>
      <w:r>
        <w:rPr>
          <w:spacing w:val="-8"/>
        </w:rPr>
        <w:t xml:space="preserve"> </w:t>
      </w:r>
      <w:r>
        <w:t>наведения</w:t>
      </w:r>
      <w:r>
        <w:rPr>
          <w:spacing w:val="-8"/>
        </w:rPr>
        <w:t xml:space="preserve"> </w:t>
      </w:r>
      <w:r>
        <w:t>биты</w:t>
      </w:r>
      <w:r>
        <w:rPr>
          <w:spacing w:val="-5"/>
        </w:rPr>
        <w:t xml:space="preserve"> </w:t>
      </w:r>
      <w:r>
        <w:t>на</w:t>
      </w:r>
      <w:r>
        <w:rPr>
          <w:spacing w:val="-4"/>
        </w:rPr>
        <w:t xml:space="preserve"> </w:t>
      </w:r>
      <w:r>
        <w:t>цель. Супинация бросающей руки на протяжении всего броска.</w:t>
      </w:r>
    </w:p>
    <w:p w:rsidR="00231A0E" w:rsidRDefault="00D53A86">
      <w:pPr>
        <w:pStyle w:val="a3"/>
        <w:spacing w:before="4" w:line="237" w:lineRule="auto"/>
        <w:ind w:firstLine="542"/>
        <w:jc w:val="left"/>
      </w:pPr>
      <w:r>
        <w:t>Элементарные</w:t>
      </w:r>
      <w:r>
        <w:rPr>
          <w:spacing w:val="40"/>
        </w:rPr>
        <w:t xml:space="preserve"> </w:t>
      </w:r>
      <w:r>
        <w:t>тактические</w:t>
      </w:r>
      <w:r>
        <w:rPr>
          <w:spacing w:val="40"/>
        </w:rPr>
        <w:t xml:space="preserve"> </w:t>
      </w:r>
      <w:r>
        <w:t>действия:</w:t>
      </w:r>
      <w:r>
        <w:rPr>
          <w:spacing w:val="40"/>
        </w:rPr>
        <w:t xml:space="preserve"> </w:t>
      </w:r>
      <w:r>
        <w:t>индивидуальные,</w:t>
      </w:r>
      <w:r>
        <w:rPr>
          <w:spacing w:val="80"/>
        </w:rPr>
        <w:t xml:space="preserve"> </w:t>
      </w:r>
      <w:r>
        <w:t>групповые</w:t>
      </w:r>
      <w:r>
        <w:rPr>
          <w:spacing w:val="40"/>
        </w:rPr>
        <w:t xml:space="preserve"> </w:t>
      </w:r>
      <w:r>
        <w:t>и</w:t>
      </w:r>
      <w:r>
        <w:rPr>
          <w:spacing w:val="40"/>
        </w:rPr>
        <w:t xml:space="preserve"> </w:t>
      </w:r>
      <w:r>
        <w:t>командные, тактические действия с учетом игровых амплуа в команде.</w:t>
      </w:r>
    </w:p>
    <w:p w:rsidR="00231A0E" w:rsidRDefault="00D53A86">
      <w:pPr>
        <w:pStyle w:val="a3"/>
        <w:spacing w:before="5" w:line="237" w:lineRule="auto"/>
        <w:ind w:left="1337" w:right="1406" w:firstLine="4"/>
        <w:jc w:val="left"/>
      </w:pPr>
      <w:r>
        <w:t>Коллективное</w:t>
      </w:r>
      <w:r>
        <w:rPr>
          <w:spacing w:val="-9"/>
        </w:rPr>
        <w:t xml:space="preserve"> </w:t>
      </w:r>
      <w:r>
        <w:t>ведение</w:t>
      </w:r>
      <w:r>
        <w:rPr>
          <w:spacing w:val="-5"/>
        </w:rPr>
        <w:t xml:space="preserve"> </w:t>
      </w:r>
      <w:r>
        <w:t>игры</w:t>
      </w:r>
      <w:r>
        <w:rPr>
          <w:spacing w:val="-7"/>
        </w:rPr>
        <w:t xml:space="preserve"> </w:t>
      </w:r>
      <w:r>
        <w:t>в</w:t>
      </w:r>
      <w:r>
        <w:rPr>
          <w:spacing w:val="-7"/>
        </w:rPr>
        <w:t xml:space="preserve"> </w:t>
      </w:r>
      <w:r>
        <w:t>городошном</w:t>
      </w:r>
      <w:r>
        <w:rPr>
          <w:spacing w:val="-3"/>
        </w:rPr>
        <w:t xml:space="preserve"> </w:t>
      </w:r>
      <w:r>
        <w:t>спорте</w:t>
      </w:r>
      <w:r>
        <w:rPr>
          <w:spacing w:val="-5"/>
        </w:rPr>
        <w:t xml:space="preserve"> </w:t>
      </w:r>
      <w:r>
        <w:t>по упрощенным</w:t>
      </w:r>
      <w:r>
        <w:rPr>
          <w:spacing w:val="-7"/>
        </w:rPr>
        <w:t xml:space="preserve"> </w:t>
      </w:r>
      <w:r>
        <w:t>правилам. Учебные игры в городки.</w:t>
      </w:r>
    </w:p>
    <w:p w:rsidR="00231A0E" w:rsidRDefault="00D53A86">
      <w:pPr>
        <w:pStyle w:val="a3"/>
        <w:spacing w:before="4" w:line="275" w:lineRule="exact"/>
        <w:ind w:left="1337" w:firstLine="0"/>
        <w:jc w:val="left"/>
      </w:pPr>
      <w:r>
        <w:t>Участие</w:t>
      </w:r>
      <w:r>
        <w:rPr>
          <w:spacing w:val="-4"/>
        </w:rPr>
        <w:t xml:space="preserve"> </w:t>
      </w:r>
      <w:r>
        <w:t>в</w:t>
      </w:r>
      <w:r>
        <w:rPr>
          <w:spacing w:val="-2"/>
        </w:rPr>
        <w:t xml:space="preserve"> </w:t>
      </w:r>
      <w:r>
        <w:t>соревновательной</w:t>
      </w:r>
      <w:r>
        <w:rPr>
          <w:spacing w:val="-1"/>
        </w:rPr>
        <w:t xml:space="preserve"> </w:t>
      </w:r>
      <w:r>
        <w:rPr>
          <w:spacing w:val="-2"/>
        </w:rPr>
        <w:t>деятельности.</w:t>
      </w:r>
    </w:p>
    <w:p w:rsidR="00231A0E" w:rsidRDefault="00D53A86">
      <w:pPr>
        <w:pStyle w:val="a3"/>
        <w:spacing w:line="242" w:lineRule="auto"/>
        <w:ind w:right="673" w:firstLine="538"/>
      </w:pPr>
      <w:r>
        <w:t>Содержание модуля "Городошный спорт" направлено на достижение</w:t>
      </w:r>
      <w:r>
        <w:rPr>
          <w:spacing w:val="-4"/>
        </w:rPr>
        <w:t xml:space="preserve"> </w:t>
      </w:r>
      <w:r>
        <w:t>обучающимися личностных, метапредметных и предметных результатов обучения.</w:t>
      </w:r>
    </w:p>
    <w:p w:rsidR="00231A0E" w:rsidRDefault="00D53A86">
      <w:pPr>
        <w:pStyle w:val="a3"/>
        <w:spacing w:line="242" w:lineRule="auto"/>
        <w:ind w:right="677" w:firstLine="538"/>
      </w:pPr>
      <w:r>
        <w:t>При</w:t>
      </w:r>
      <w:r>
        <w:rPr>
          <w:spacing w:val="-15"/>
        </w:rPr>
        <w:t xml:space="preserve"> </w:t>
      </w:r>
      <w:r>
        <w:t>изучении</w:t>
      </w:r>
      <w:r>
        <w:rPr>
          <w:spacing w:val="-15"/>
        </w:rPr>
        <w:t xml:space="preserve"> </w:t>
      </w:r>
      <w:r>
        <w:t>модуля</w:t>
      </w:r>
      <w:r>
        <w:rPr>
          <w:spacing w:val="-14"/>
        </w:rPr>
        <w:t xml:space="preserve"> </w:t>
      </w:r>
      <w:r>
        <w:t>"Городошный</w:t>
      </w:r>
      <w:r>
        <w:rPr>
          <w:spacing w:val="-15"/>
        </w:rPr>
        <w:t xml:space="preserve"> </w:t>
      </w:r>
      <w:r>
        <w:t>спорт"</w:t>
      </w:r>
      <w:r>
        <w:rPr>
          <w:spacing w:val="-15"/>
        </w:rPr>
        <w:t xml:space="preserve"> </w:t>
      </w:r>
      <w:r>
        <w:t>на</w:t>
      </w:r>
      <w:r>
        <w:rPr>
          <w:spacing w:val="-14"/>
        </w:rPr>
        <w:t xml:space="preserve"> </w:t>
      </w:r>
      <w:r>
        <w:t>уровне</w:t>
      </w:r>
      <w:r>
        <w:rPr>
          <w:spacing w:val="-15"/>
        </w:rPr>
        <w:t xml:space="preserve"> </w:t>
      </w:r>
      <w:r>
        <w:t>начального</w:t>
      </w:r>
      <w:r>
        <w:rPr>
          <w:spacing w:val="-14"/>
        </w:rPr>
        <w:t xml:space="preserve"> </w:t>
      </w:r>
      <w:r>
        <w:t>общего</w:t>
      </w:r>
      <w:r>
        <w:rPr>
          <w:spacing w:val="-14"/>
        </w:rPr>
        <w:t xml:space="preserve"> </w:t>
      </w:r>
      <w:r>
        <w:t>образования у обучающихся будут сформированы следующие личностные результаты:</w:t>
      </w:r>
    </w:p>
    <w:p w:rsidR="00231A0E" w:rsidRDefault="00D53A86">
      <w:pPr>
        <w:pStyle w:val="a3"/>
        <w:spacing w:line="242" w:lineRule="auto"/>
        <w:ind w:right="679" w:firstLine="538"/>
      </w:pPr>
      <w: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rsidR="00231A0E" w:rsidRDefault="00D53A86">
      <w:pPr>
        <w:pStyle w:val="a3"/>
        <w:ind w:right="670" w:firstLine="538"/>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rsidR="00231A0E" w:rsidRDefault="00D53A86">
      <w:pPr>
        <w:pStyle w:val="a3"/>
        <w:ind w:right="672" w:firstLine="538"/>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rsidR="00231A0E" w:rsidRDefault="00D53A86">
      <w:pPr>
        <w:pStyle w:val="a3"/>
        <w:spacing w:line="237" w:lineRule="auto"/>
        <w:ind w:right="673" w:firstLine="542"/>
      </w:pPr>
      <w:r>
        <w:t>При</w:t>
      </w:r>
      <w:r>
        <w:rPr>
          <w:spacing w:val="-15"/>
        </w:rPr>
        <w:t xml:space="preserve"> </w:t>
      </w:r>
      <w:r>
        <w:t>изучении</w:t>
      </w:r>
      <w:r>
        <w:rPr>
          <w:spacing w:val="-15"/>
        </w:rPr>
        <w:t xml:space="preserve"> </w:t>
      </w:r>
      <w:r>
        <w:t>модуля</w:t>
      </w:r>
      <w:r>
        <w:rPr>
          <w:spacing w:val="-14"/>
        </w:rPr>
        <w:t xml:space="preserve"> </w:t>
      </w:r>
      <w:r>
        <w:t>"Городошный</w:t>
      </w:r>
      <w:r>
        <w:rPr>
          <w:spacing w:val="-15"/>
        </w:rPr>
        <w:t xml:space="preserve"> </w:t>
      </w:r>
      <w:r>
        <w:t>спорт"</w:t>
      </w:r>
      <w:r>
        <w:rPr>
          <w:spacing w:val="-15"/>
        </w:rPr>
        <w:t xml:space="preserve"> </w:t>
      </w:r>
      <w:r>
        <w:t>на</w:t>
      </w:r>
      <w:r>
        <w:rPr>
          <w:spacing w:val="-14"/>
        </w:rPr>
        <w:t xml:space="preserve"> </w:t>
      </w:r>
      <w:r>
        <w:t>уровне</w:t>
      </w:r>
      <w:r>
        <w:rPr>
          <w:spacing w:val="-15"/>
        </w:rPr>
        <w:t xml:space="preserve"> </w:t>
      </w:r>
      <w:r>
        <w:t>начального</w:t>
      </w:r>
      <w:r>
        <w:rPr>
          <w:spacing w:val="-14"/>
        </w:rPr>
        <w:t xml:space="preserve"> </w:t>
      </w:r>
      <w:r>
        <w:t>общего</w:t>
      </w:r>
      <w:r>
        <w:rPr>
          <w:spacing w:val="-14"/>
        </w:rPr>
        <w:t xml:space="preserve"> </w:t>
      </w:r>
      <w:r>
        <w:t>образования у обучающихся будут сформированы следующие метапредметные результаты:</w:t>
      </w:r>
    </w:p>
    <w:p w:rsidR="00231A0E" w:rsidRDefault="00D53A86">
      <w:pPr>
        <w:pStyle w:val="a3"/>
        <w:ind w:right="666" w:firstLine="542"/>
      </w:pPr>
      <w:r>
        <w:t>способность самостоятельно определять цели своего обучения средствами городошного</w:t>
      </w:r>
      <w:r>
        <w:rPr>
          <w:spacing w:val="-2"/>
        </w:rPr>
        <w:t xml:space="preserve"> </w:t>
      </w:r>
      <w:r>
        <w:t>спорта</w:t>
      </w:r>
      <w:r>
        <w:rPr>
          <w:spacing w:val="-7"/>
        </w:rPr>
        <w:t xml:space="preserve"> </w:t>
      </w:r>
      <w:r>
        <w:t>и</w:t>
      </w:r>
      <w:r>
        <w:rPr>
          <w:spacing w:val="-6"/>
        </w:rPr>
        <w:t xml:space="preserve"> </w:t>
      </w:r>
      <w:r>
        <w:t>составлять</w:t>
      </w:r>
      <w:r>
        <w:rPr>
          <w:spacing w:val="-11"/>
        </w:rPr>
        <w:t xml:space="preserve"> </w:t>
      </w:r>
      <w:r>
        <w:t>планы</w:t>
      </w:r>
      <w:r>
        <w:rPr>
          <w:spacing w:val="-10"/>
        </w:rPr>
        <w:t xml:space="preserve"> </w:t>
      </w:r>
      <w:r>
        <w:t>в</w:t>
      </w:r>
      <w:r>
        <w:rPr>
          <w:spacing w:val="-5"/>
        </w:rPr>
        <w:t xml:space="preserve"> </w:t>
      </w:r>
      <w:r>
        <w:t>рамках</w:t>
      </w:r>
      <w:r>
        <w:rPr>
          <w:spacing w:val="-12"/>
        </w:rPr>
        <w:t xml:space="preserve"> </w:t>
      </w:r>
      <w:r>
        <w:t>физкультурно-спортивной</w:t>
      </w:r>
      <w:r>
        <w:rPr>
          <w:spacing w:val="-6"/>
        </w:rPr>
        <w:t xml:space="preserve"> </w:t>
      </w:r>
      <w:r>
        <w:t>деятельности; выбирать успешную стратегию и тактику в различных ситуациях;</w:t>
      </w:r>
    </w:p>
    <w:p w:rsidR="00231A0E" w:rsidRDefault="00D53A86">
      <w:pPr>
        <w:pStyle w:val="a3"/>
        <w:ind w:right="666" w:firstLine="54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31A0E" w:rsidRDefault="00D53A86">
      <w:pPr>
        <w:pStyle w:val="a3"/>
        <w:spacing w:line="242" w:lineRule="auto"/>
        <w:ind w:right="678" w:firstLine="54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ind w:right="671" w:firstLine="538"/>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231A0E" w:rsidRDefault="00D53A86">
      <w:pPr>
        <w:pStyle w:val="a3"/>
        <w:spacing w:line="237" w:lineRule="auto"/>
        <w:ind w:right="677" w:firstLine="538"/>
      </w:pPr>
      <w:r>
        <w:t>При</w:t>
      </w:r>
      <w:r>
        <w:rPr>
          <w:spacing w:val="-15"/>
        </w:rPr>
        <w:t xml:space="preserve"> </w:t>
      </w:r>
      <w:r>
        <w:t>изучении</w:t>
      </w:r>
      <w:r>
        <w:rPr>
          <w:spacing w:val="-15"/>
        </w:rPr>
        <w:t xml:space="preserve"> </w:t>
      </w:r>
      <w:r>
        <w:t>модуля</w:t>
      </w:r>
      <w:r>
        <w:rPr>
          <w:spacing w:val="-14"/>
        </w:rPr>
        <w:t xml:space="preserve"> </w:t>
      </w:r>
      <w:r>
        <w:t>"Городошный</w:t>
      </w:r>
      <w:r>
        <w:rPr>
          <w:spacing w:val="-15"/>
        </w:rPr>
        <w:t xml:space="preserve"> </w:t>
      </w:r>
      <w:r>
        <w:t>спорт"</w:t>
      </w:r>
      <w:r>
        <w:rPr>
          <w:spacing w:val="-15"/>
        </w:rPr>
        <w:t xml:space="preserve"> </w:t>
      </w:r>
      <w:r>
        <w:t>на</w:t>
      </w:r>
      <w:r>
        <w:rPr>
          <w:spacing w:val="-14"/>
        </w:rPr>
        <w:t xml:space="preserve"> </w:t>
      </w:r>
      <w:r>
        <w:t>уровне</w:t>
      </w:r>
      <w:r>
        <w:rPr>
          <w:spacing w:val="-15"/>
        </w:rPr>
        <w:t xml:space="preserve"> </w:t>
      </w:r>
      <w:r>
        <w:t>начального</w:t>
      </w:r>
      <w:r>
        <w:rPr>
          <w:spacing w:val="-14"/>
        </w:rPr>
        <w:t xml:space="preserve"> </w:t>
      </w:r>
      <w:r>
        <w:t>общего</w:t>
      </w:r>
      <w:r>
        <w:rPr>
          <w:spacing w:val="-14"/>
        </w:rPr>
        <w:t xml:space="preserve"> </w:t>
      </w:r>
      <w:r>
        <w:t>образования у обучающихся будут сформированы следующие предметные результаты:</w:t>
      </w:r>
    </w:p>
    <w:p w:rsidR="00231A0E" w:rsidRDefault="00D53A86">
      <w:pPr>
        <w:pStyle w:val="a3"/>
        <w:ind w:left="1337" w:firstLine="0"/>
      </w:pPr>
      <w:r>
        <w:t>формирование</w:t>
      </w:r>
      <w:r>
        <w:rPr>
          <w:spacing w:val="37"/>
        </w:rPr>
        <w:t xml:space="preserve">  </w:t>
      </w:r>
      <w:r>
        <w:t>представлений</w:t>
      </w:r>
      <w:r>
        <w:rPr>
          <w:spacing w:val="37"/>
        </w:rPr>
        <w:t xml:space="preserve">  </w:t>
      </w:r>
      <w:r>
        <w:t>о</w:t>
      </w:r>
      <w:r>
        <w:rPr>
          <w:spacing w:val="41"/>
        </w:rPr>
        <w:t xml:space="preserve">  </w:t>
      </w:r>
      <w:r>
        <w:t>значении</w:t>
      </w:r>
      <w:r>
        <w:rPr>
          <w:spacing w:val="39"/>
        </w:rPr>
        <w:t xml:space="preserve">  </w:t>
      </w:r>
      <w:r>
        <w:t>занятий</w:t>
      </w:r>
      <w:r>
        <w:rPr>
          <w:spacing w:val="39"/>
        </w:rPr>
        <w:t xml:space="preserve">  </w:t>
      </w:r>
      <w:r>
        <w:t>городошным</w:t>
      </w:r>
      <w:r>
        <w:rPr>
          <w:spacing w:val="39"/>
        </w:rPr>
        <w:t xml:space="preserve">  </w:t>
      </w:r>
      <w:r>
        <w:t>спортом</w:t>
      </w:r>
      <w:r>
        <w:rPr>
          <w:spacing w:val="40"/>
        </w:rPr>
        <w:t xml:space="preserve">  </w:t>
      </w:r>
      <w:r>
        <w:rPr>
          <w:spacing w:val="-5"/>
        </w:rPr>
        <w:t>как</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left="1337" w:right="677" w:hanging="539"/>
      </w:pPr>
      <w:r>
        <w:lastRenderedPageBreak/>
        <w:t xml:space="preserve">средством укрепления здоровья, закаливания и развития физических качеств человека; </w:t>
      </w:r>
      <w:r>
        <w:rPr>
          <w:spacing w:val="-2"/>
        </w:rPr>
        <w:t>формирование</w:t>
      </w:r>
      <w:r>
        <w:rPr>
          <w:spacing w:val="-4"/>
        </w:rPr>
        <w:t xml:space="preserve"> </w:t>
      </w:r>
      <w:r>
        <w:rPr>
          <w:spacing w:val="-2"/>
        </w:rPr>
        <w:t>знаний</w:t>
      </w:r>
      <w:r>
        <w:rPr>
          <w:spacing w:val="-1"/>
        </w:rPr>
        <w:t xml:space="preserve"> </w:t>
      </w:r>
      <w:r>
        <w:rPr>
          <w:spacing w:val="-2"/>
        </w:rPr>
        <w:t>по</w:t>
      </w:r>
      <w:r>
        <w:rPr>
          <w:spacing w:val="3"/>
        </w:rPr>
        <w:t xml:space="preserve"> </w:t>
      </w:r>
      <w:r>
        <w:rPr>
          <w:spacing w:val="-2"/>
        </w:rPr>
        <w:t>истории</w:t>
      </w:r>
      <w:r>
        <w:rPr>
          <w:spacing w:val="-3"/>
        </w:rPr>
        <w:t xml:space="preserve"> </w:t>
      </w:r>
      <w:r>
        <w:rPr>
          <w:spacing w:val="-2"/>
        </w:rPr>
        <w:t>возникновения</w:t>
      </w:r>
      <w:r>
        <w:rPr>
          <w:spacing w:val="3"/>
        </w:rPr>
        <w:t xml:space="preserve"> </w:t>
      </w:r>
      <w:r>
        <w:rPr>
          <w:spacing w:val="-2"/>
        </w:rPr>
        <w:t>игры</w:t>
      </w:r>
      <w:r>
        <w:rPr>
          <w:spacing w:val="-6"/>
        </w:rPr>
        <w:t xml:space="preserve"> </w:t>
      </w:r>
      <w:r>
        <w:rPr>
          <w:spacing w:val="-2"/>
        </w:rPr>
        <w:t>в</w:t>
      </w:r>
      <w:r>
        <w:rPr>
          <w:spacing w:val="-1"/>
        </w:rPr>
        <w:t xml:space="preserve"> </w:t>
      </w:r>
      <w:r>
        <w:rPr>
          <w:spacing w:val="-2"/>
        </w:rPr>
        <w:t>городки,</w:t>
      </w:r>
      <w:r>
        <w:rPr>
          <w:spacing w:val="-6"/>
        </w:rPr>
        <w:t xml:space="preserve"> </w:t>
      </w:r>
      <w:r>
        <w:rPr>
          <w:spacing w:val="-2"/>
        </w:rPr>
        <w:t>городошного</w:t>
      </w:r>
      <w:r>
        <w:rPr>
          <w:spacing w:val="3"/>
        </w:rPr>
        <w:t xml:space="preserve"> </w:t>
      </w:r>
      <w:r>
        <w:rPr>
          <w:spacing w:val="-2"/>
        </w:rPr>
        <w:t>спорта</w:t>
      </w:r>
    </w:p>
    <w:p w:rsidR="00231A0E" w:rsidRDefault="00D53A86">
      <w:pPr>
        <w:pStyle w:val="a3"/>
        <w:spacing w:line="271" w:lineRule="exact"/>
        <w:ind w:firstLine="0"/>
      </w:pPr>
      <w:r>
        <w:t>в</w:t>
      </w:r>
      <w:r>
        <w:rPr>
          <w:spacing w:val="-4"/>
        </w:rPr>
        <w:t xml:space="preserve"> </w:t>
      </w:r>
      <w:r>
        <w:t>дореволюционной</w:t>
      </w:r>
      <w:r>
        <w:rPr>
          <w:spacing w:val="-1"/>
        </w:rPr>
        <w:t xml:space="preserve"> </w:t>
      </w:r>
      <w:r>
        <w:t>России, СССР,</w:t>
      </w:r>
      <w:r>
        <w:rPr>
          <w:spacing w:val="-5"/>
        </w:rPr>
        <w:t xml:space="preserve"> </w:t>
      </w:r>
      <w:r>
        <w:t>Российской</w:t>
      </w:r>
      <w:r>
        <w:rPr>
          <w:spacing w:val="-6"/>
        </w:rPr>
        <w:t xml:space="preserve"> </w:t>
      </w:r>
      <w:r>
        <w:t>Федерации</w:t>
      </w:r>
      <w:r>
        <w:rPr>
          <w:spacing w:val="-1"/>
        </w:rPr>
        <w:t xml:space="preserve"> </w:t>
      </w:r>
      <w:r>
        <w:t>и</w:t>
      </w:r>
      <w:r>
        <w:rPr>
          <w:spacing w:val="-5"/>
        </w:rPr>
        <w:t xml:space="preserve"> </w:t>
      </w:r>
      <w:r>
        <w:rPr>
          <w:spacing w:val="-2"/>
        </w:rPr>
        <w:t>мире;</w:t>
      </w:r>
    </w:p>
    <w:p w:rsidR="00231A0E" w:rsidRDefault="00D53A86">
      <w:pPr>
        <w:pStyle w:val="a3"/>
        <w:spacing w:before="5" w:line="237" w:lineRule="auto"/>
        <w:ind w:right="681" w:firstLine="538"/>
      </w:pPr>
      <w: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rsidR="00231A0E" w:rsidRDefault="00D53A86">
      <w:pPr>
        <w:pStyle w:val="a3"/>
        <w:spacing w:before="4"/>
        <w:ind w:right="680" w:firstLine="538"/>
      </w:pPr>
      <w: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rsidR="00231A0E" w:rsidRDefault="00D53A86">
      <w:pPr>
        <w:pStyle w:val="a3"/>
        <w:spacing w:line="242" w:lineRule="auto"/>
        <w:ind w:right="680" w:firstLine="538"/>
      </w:pPr>
      <w:r>
        <w:t>формирование</w:t>
      </w:r>
      <w:r>
        <w:rPr>
          <w:spacing w:val="-4"/>
        </w:rPr>
        <w:t xml:space="preserve"> </w:t>
      </w:r>
      <w:r>
        <w:t>основ</w:t>
      </w:r>
      <w:r>
        <w:rPr>
          <w:spacing w:val="-2"/>
        </w:rPr>
        <w:t xml:space="preserve"> </w:t>
      </w:r>
      <w:r>
        <w:t>организации самостоятельных</w:t>
      </w:r>
      <w:r>
        <w:rPr>
          <w:spacing w:val="-3"/>
        </w:rPr>
        <w:t xml:space="preserve"> </w:t>
      </w:r>
      <w:r>
        <w:t>занятий</w:t>
      </w:r>
      <w:r>
        <w:rPr>
          <w:spacing w:val="-2"/>
        </w:rPr>
        <w:t xml:space="preserve"> </w:t>
      </w:r>
      <w:r>
        <w:t>городошным</w:t>
      </w:r>
      <w:r>
        <w:rPr>
          <w:spacing w:val="-2"/>
        </w:rPr>
        <w:t xml:space="preserve"> </w:t>
      </w:r>
      <w:r>
        <w:t>спортом</w:t>
      </w:r>
      <w:r>
        <w:rPr>
          <w:spacing w:val="-2"/>
        </w:rPr>
        <w:t xml:space="preserve"> </w:t>
      </w:r>
      <w:r>
        <w:t xml:space="preserve">со </w:t>
      </w:r>
      <w:r>
        <w:rPr>
          <w:spacing w:val="-2"/>
        </w:rPr>
        <w:t>сверстниками;</w:t>
      </w:r>
    </w:p>
    <w:p w:rsidR="00231A0E" w:rsidRDefault="00D53A86">
      <w:pPr>
        <w:pStyle w:val="a3"/>
        <w:spacing w:line="242" w:lineRule="auto"/>
        <w:ind w:right="674" w:firstLine="538"/>
      </w:pPr>
      <w:r>
        <w:t>организация и проведение со сверстниками подвижных игр специальной направленности с элементами городошного спорта;</w:t>
      </w:r>
    </w:p>
    <w:p w:rsidR="00231A0E" w:rsidRDefault="00D53A86">
      <w:pPr>
        <w:pStyle w:val="a3"/>
        <w:tabs>
          <w:tab w:val="left" w:pos="2305"/>
          <w:tab w:val="left" w:pos="3533"/>
          <w:tab w:val="left" w:pos="5648"/>
          <w:tab w:val="left" w:pos="7178"/>
          <w:tab w:val="left" w:pos="7739"/>
          <w:tab w:val="left" w:pos="8843"/>
        </w:tabs>
        <w:ind w:right="670" w:firstLine="538"/>
        <w:jc w:val="right"/>
      </w:pPr>
      <w:r>
        <w:t>формирование</w:t>
      </w:r>
      <w:r>
        <w:rPr>
          <w:spacing w:val="-4"/>
        </w:rPr>
        <w:t xml:space="preserve"> </w:t>
      </w:r>
      <w:r>
        <w:t>способности</w:t>
      </w:r>
      <w:r>
        <w:rPr>
          <w:spacing w:val="-2"/>
        </w:rPr>
        <w:t xml:space="preserve"> </w:t>
      </w:r>
      <w:r>
        <w:t>выполнять</w:t>
      </w:r>
      <w:r>
        <w:rPr>
          <w:spacing w:val="-2"/>
        </w:rPr>
        <w:t xml:space="preserve"> </w:t>
      </w:r>
      <w:r>
        <w:t>технические</w:t>
      </w:r>
      <w:r>
        <w:rPr>
          <w:spacing w:val="-4"/>
        </w:rPr>
        <w:t xml:space="preserve"> </w:t>
      </w:r>
      <w:r>
        <w:t>элементы</w:t>
      </w:r>
      <w:r>
        <w:rPr>
          <w:spacing w:val="-2"/>
        </w:rPr>
        <w:t xml:space="preserve"> </w:t>
      </w:r>
      <w:r>
        <w:t>(приемы):</w:t>
      </w:r>
      <w:r>
        <w:rPr>
          <w:spacing w:val="-8"/>
        </w:rPr>
        <w:t xml:space="preserve"> </w:t>
      </w:r>
      <w:r>
        <w:t>бросок</w:t>
      </w:r>
      <w:r>
        <w:rPr>
          <w:spacing w:val="-5"/>
        </w:rPr>
        <w:t xml:space="preserve"> </w:t>
      </w:r>
      <w:r>
        <w:t>биты в</w:t>
      </w:r>
      <w:r>
        <w:rPr>
          <w:spacing w:val="33"/>
        </w:rPr>
        <w:t xml:space="preserve"> </w:t>
      </w:r>
      <w:r>
        <w:t>площадь</w:t>
      </w:r>
      <w:r>
        <w:rPr>
          <w:spacing w:val="32"/>
        </w:rPr>
        <w:t xml:space="preserve"> </w:t>
      </w:r>
      <w:r>
        <w:t>"города"</w:t>
      </w:r>
      <w:r>
        <w:rPr>
          <w:spacing w:val="29"/>
        </w:rPr>
        <w:t xml:space="preserve"> </w:t>
      </w:r>
      <w:r>
        <w:t>с</w:t>
      </w:r>
      <w:r>
        <w:rPr>
          <w:spacing w:val="30"/>
        </w:rPr>
        <w:t xml:space="preserve"> </w:t>
      </w:r>
      <w:r>
        <w:t>расстояния</w:t>
      </w:r>
      <w:r>
        <w:rPr>
          <w:spacing w:val="31"/>
        </w:rPr>
        <w:t xml:space="preserve"> </w:t>
      </w:r>
      <w:r>
        <w:t>3,</w:t>
      </w:r>
      <w:r>
        <w:rPr>
          <w:spacing w:val="33"/>
        </w:rPr>
        <w:t xml:space="preserve"> </w:t>
      </w:r>
      <w:r>
        <w:t>4,</w:t>
      </w:r>
      <w:r>
        <w:rPr>
          <w:spacing w:val="33"/>
        </w:rPr>
        <w:t xml:space="preserve"> </w:t>
      </w:r>
      <w:r>
        <w:t>5</w:t>
      </w:r>
      <w:r>
        <w:rPr>
          <w:spacing w:val="26"/>
        </w:rPr>
        <w:t xml:space="preserve"> </w:t>
      </w:r>
      <w:r>
        <w:t>метров,</w:t>
      </w:r>
      <w:r>
        <w:rPr>
          <w:spacing w:val="29"/>
        </w:rPr>
        <w:t xml:space="preserve"> </w:t>
      </w:r>
      <w:r>
        <w:t>метание</w:t>
      </w:r>
      <w:r>
        <w:rPr>
          <w:spacing w:val="30"/>
        </w:rPr>
        <w:t xml:space="preserve"> </w:t>
      </w:r>
      <w:r>
        <w:t>биты</w:t>
      </w:r>
      <w:r>
        <w:rPr>
          <w:spacing w:val="28"/>
        </w:rPr>
        <w:t xml:space="preserve"> </w:t>
      </w:r>
      <w:r>
        <w:t>на</w:t>
      </w:r>
      <w:r>
        <w:rPr>
          <w:spacing w:val="30"/>
        </w:rPr>
        <w:t xml:space="preserve"> </w:t>
      </w:r>
      <w:r>
        <w:t>дальность,</w:t>
      </w:r>
      <w:r>
        <w:rPr>
          <w:spacing w:val="29"/>
        </w:rPr>
        <w:t xml:space="preserve"> </w:t>
      </w:r>
      <w:r>
        <w:t>попадание битой в вертикально стоящие городки, техника основного броска (основы техники хвата биты,</w:t>
      </w:r>
      <w:r>
        <w:rPr>
          <w:spacing w:val="78"/>
        </w:rPr>
        <w:t xml:space="preserve"> </w:t>
      </w:r>
      <w:r>
        <w:t>техники</w:t>
      </w:r>
      <w:r>
        <w:rPr>
          <w:spacing w:val="76"/>
        </w:rPr>
        <w:t xml:space="preserve"> </w:t>
      </w:r>
      <w:r>
        <w:t>выполнения</w:t>
      </w:r>
      <w:r>
        <w:rPr>
          <w:spacing w:val="40"/>
        </w:rPr>
        <w:t xml:space="preserve"> </w:t>
      </w:r>
      <w:r>
        <w:t>замаха,</w:t>
      </w:r>
      <w:r>
        <w:rPr>
          <w:spacing w:val="78"/>
        </w:rPr>
        <w:t xml:space="preserve"> </w:t>
      </w:r>
      <w:r>
        <w:t>разгона</w:t>
      </w:r>
      <w:r>
        <w:rPr>
          <w:spacing w:val="40"/>
        </w:rPr>
        <w:t xml:space="preserve"> </w:t>
      </w:r>
      <w:r>
        <w:t>и</w:t>
      </w:r>
      <w:r>
        <w:rPr>
          <w:spacing w:val="76"/>
        </w:rPr>
        <w:t xml:space="preserve"> </w:t>
      </w:r>
      <w:r>
        <w:t>наведения</w:t>
      </w:r>
      <w:r>
        <w:rPr>
          <w:spacing w:val="75"/>
        </w:rPr>
        <w:t xml:space="preserve"> </w:t>
      </w:r>
      <w:r>
        <w:t>биты</w:t>
      </w:r>
      <w:r>
        <w:rPr>
          <w:spacing w:val="73"/>
        </w:rPr>
        <w:t xml:space="preserve"> </w:t>
      </w:r>
      <w:r>
        <w:t>на</w:t>
      </w:r>
      <w:r>
        <w:rPr>
          <w:spacing w:val="75"/>
        </w:rPr>
        <w:t xml:space="preserve"> </w:t>
      </w:r>
      <w:r>
        <w:t>цель);</w:t>
      </w:r>
      <w:r>
        <w:rPr>
          <w:spacing w:val="40"/>
        </w:rPr>
        <w:t xml:space="preserve"> </w:t>
      </w:r>
      <w:r>
        <w:t>подводящие упражнения</w:t>
      </w:r>
      <w:r>
        <w:rPr>
          <w:spacing w:val="40"/>
        </w:rPr>
        <w:t xml:space="preserve"> </w:t>
      </w:r>
      <w:r>
        <w:t>и</w:t>
      </w:r>
      <w:r>
        <w:rPr>
          <w:spacing w:val="40"/>
        </w:rPr>
        <w:t xml:space="preserve"> </w:t>
      </w:r>
      <w:r>
        <w:t>упражнения</w:t>
      </w:r>
      <w:r>
        <w:rPr>
          <w:spacing w:val="40"/>
        </w:rPr>
        <w:t xml:space="preserve"> </w:t>
      </w:r>
      <w:r>
        <w:t>в</w:t>
      </w:r>
      <w:r>
        <w:rPr>
          <w:spacing w:val="40"/>
        </w:rPr>
        <w:t xml:space="preserve"> </w:t>
      </w:r>
      <w:r>
        <w:t>облегченных</w:t>
      </w:r>
      <w:r>
        <w:rPr>
          <w:spacing w:val="40"/>
        </w:rPr>
        <w:t xml:space="preserve"> </w:t>
      </w:r>
      <w:r>
        <w:t>условиях</w:t>
      </w:r>
      <w:r>
        <w:rPr>
          <w:spacing w:val="40"/>
        </w:rPr>
        <w:t xml:space="preserve"> </w:t>
      </w:r>
      <w:r>
        <w:t>как</w:t>
      </w:r>
      <w:r>
        <w:rPr>
          <w:spacing w:val="40"/>
        </w:rPr>
        <w:t xml:space="preserve"> </w:t>
      </w:r>
      <w:r>
        <w:t>средства</w:t>
      </w:r>
      <w:r>
        <w:rPr>
          <w:spacing w:val="40"/>
        </w:rPr>
        <w:t xml:space="preserve"> </w:t>
      </w:r>
      <w:r>
        <w:t>ускорения</w:t>
      </w:r>
      <w:r>
        <w:rPr>
          <w:spacing w:val="40"/>
        </w:rPr>
        <w:t xml:space="preserve"> </w:t>
      </w:r>
      <w:r>
        <w:t xml:space="preserve">освоения </w:t>
      </w:r>
      <w:r>
        <w:rPr>
          <w:spacing w:val="-2"/>
        </w:rPr>
        <w:t>технических</w:t>
      </w:r>
      <w:r>
        <w:tab/>
      </w:r>
      <w:r>
        <w:rPr>
          <w:spacing w:val="-2"/>
        </w:rPr>
        <w:t>действий;</w:t>
      </w:r>
      <w:r>
        <w:tab/>
      </w:r>
      <w:r>
        <w:rPr>
          <w:spacing w:val="-2"/>
        </w:rPr>
        <w:t>подготовительные</w:t>
      </w:r>
      <w:r>
        <w:tab/>
      </w:r>
      <w:r>
        <w:rPr>
          <w:spacing w:val="-2"/>
        </w:rPr>
        <w:t>упражнения,</w:t>
      </w:r>
      <w:r>
        <w:tab/>
      </w:r>
      <w:r>
        <w:rPr>
          <w:spacing w:val="-4"/>
        </w:rPr>
        <w:t>как</w:t>
      </w:r>
      <w:r>
        <w:tab/>
      </w:r>
      <w:r>
        <w:rPr>
          <w:spacing w:val="-2"/>
        </w:rPr>
        <w:t>средства</w:t>
      </w:r>
      <w:r>
        <w:tab/>
      </w:r>
      <w:r>
        <w:rPr>
          <w:spacing w:val="-2"/>
        </w:rPr>
        <w:t xml:space="preserve">специальной </w:t>
      </w:r>
      <w:r>
        <w:t>физической</w:t>
      </w:r>
      <w:r>
        <w:rPr>
          <w:spacing w:val="40"/>
        </w:rPr>
        <w:t xml:space="preserve"> </w:t>
      </w:r>
      <w:r>
        <w:t>подготовки</w:t>
      </w:r>
      <w:r>
        <w:rPr>
          <w:spacing w:val="38"/>
        </w:rPr>
        <w:t xml:space="preserve"> </w:t>
      </w:r>
      <w:r>
        <w:t>обучающихся;</w:t>
      </w:r>
      <w:r>
        <w:rPr>
          <w:spacing w:val="40"/>
        </w:rPr>
        <w:t xml:space="preserve"> </w:t>
      </w:r>
      <w:r>
        <w:t>упражнения,</w:t>
      </w:r>
      <w:r>
        <w:rPr>
          <w:spacing w:val="40"/>
        </w:rPr>
        <w:t xml:space="preserve"> </w:t>
      </w:r>
      <w:r>
        <w:t>направленные</w:t>
      </w:r>
      <w:r>
        <w:rPr>
          <w:spacing w:val="36"/>
        </w:rPr>
        <w:t xml:space="preserve"> </w:t>
      </w:r>
      <w:r>
        <w:t>на</w:t>
      </w:r>
      <w:r>
        <w:rPr>
          <w:spacing w:val="36"/>
        </w:rPr>
        <w:t xml:space="preserve"> </w:t>
      </w:r>
      <w:r>
        <w:t>обучение</w:t>
      </w:r>
      <w:r>
        <w:rPr>
          <w:spacing w:val="40"/>
        </w:rPr>
        <w:t xml:space="preserve"> </w:t>
      </w:r>
      <w:r>
        <w:t>технике броска</w:t>
      </w:r>
      <w:r>
        <w:rPr>
          <w:spacing w:val="-4"/>
        </w:rPr>
        <w:t xml:space="preserve"> </w:t>
      </w:r>
      <w:r>
        <w:t>биты</w:t>
      </w:r>
      <w:r>
        <w:rPr>
          <w:spacing w:val="-5"/>
        </w:rPr>
        <w:t xml:space="preserve"> </w:t>
      </w:r>
      <w:r>
        <w:t>в</w:t>
      </w:r>
      <w:r>
        <w:rPr>
          <w:spacing w:val="-6"/>
        </w:rPr>
        <w:t xml:space="preserve"> </w:t>
      </w:r>
      <w:r>
        <w:t>целом,</w:t>
      </w:r>
      <w:r>
        <w:rPr>
          <w:spacing w:val="-6"/>
        </w:rPr>
        <w:t xml:space="preserve"> </w:t>
      </w:r>
      <w:r>
        <w:t>и</w:t>
      </w:r>
      <w:r>
        <w:rPr>
          <w:spacing w:val="-7"/>
        </w:rPr>
        <w:t xml:space="preserve"> </w:t>
      </w:r>
      <w:r>
        <w:t>упражнения,</w:t>
      </w:r>
      <w:r>
        <w:rPr>
          <w:spacing w:val="-1"/>
        </w:rPr>
        <w:t xml:space="preserve"> </w:t>
      </w:r>
      <w:r>
        <w:t>направленные</w:t>
      </w:r>
      <w:r>
        <w:rPr>
          <w:spacing w:val="-4"/>
        </w:rPr>
        <w:t xml:space="preserve"> </w:t>
      </w:r>
      <w:r>
        <w:t>на</w:t>
      </w:r>
      <w:r>
        <w:rPr>
          <w:spacing w:val="-9"/>
        </w:rPr>
        <w:t xml:space="preserve"> </w:t>
      </w:r>
      <w:r>
        <w:t>изучение</w:t>
      </w:r>
      <w:r>
        <w:rPr>
          <w:spacing w:val="-4"/>
        </w:rPr>
        <w:t xml:space="preserve"> </w:t>
      </w:r>
      <w:r>
        <w:t>элементов</w:t>
      </w:r>
      <w:r>
        <w:rPr>
          <w:spacing w:val="-6"/>
        </w:rPr>
        <w:t xml:space="preserve"> </w:t>
      </w:r>
      <w:r>
        <w:t>техники</w:t>
      </w:r>
      <w:r>
        <w:rPr>
          <w:spacing w:val="-2"/>
        </w:rPr>
        <w:t xml:space="preserve"> </w:t>
      </w:r>
      <w:r>
        <w:t>броска; способность</w:t>
      </w:r>
      <w:r>
        <w:rPr>
          <w:spacing w:val="80"/>
        </w:rPr>
        <w:t xml:space="preserve"> </w:t>
      </w:r>
      <w:r>
        <w:t>выполнять</w:t>
      </w:r>
      <w:r>
        <w:rPr>
          <w:spacing w:val="80"/>
        </w:rPr>
        <w:t xml:space="preserve"> </w:t>
      </w:r>
      <w:r>
        <w:t>элементарные</w:t>
      </w:r>
      <w:r>
        <w:rPr>
          <w:spacing w:val="80"/>
        </w:rPr>
        <w:t xml:space="preserve"> </w:t>
      </w:r>
      <w:r>
        <w:t>тактические</w:t>
      </w:r>
      <w:r>
        <w:rPr>
          <w:spacing w:val="80"/>
        </w:rPr>
        <w:t xml:space="preserve"> </w:t>
      </w:r>
      <w:r>
        <w:t>комбинации:</w:t>
      </w:r>
      <w:r>
        <w:rPr>
          <w:spacing w:val="80"/>
        </w:rPr>
        <w:t xml:space="preserve"> </w:t>
      </w:r>
      <w:r>
        <w:t>индивидуально (выбивание</w:t>
      </w:r>
      <w:r>
        <w:rPr>
          <w:spacing w:val="40"/>
        </w:rPr>
        <w:t xml:space="preserve"> </w:t>
      </w:r>
      <w:r>
        <w:t>одиночных</w:t>
      </w:r>
      <w:r>
        <w:rPr>
          <w:spacing w:val="40"/>
        </w:rPr>
        <w:t xml:space="preserve"> </w:t>
      </w:r>
      <w:r>
        <w:t>городков</w:t>
      </w:r>
      <w:r>
        <w:rPr>
          <w:spacing w:val="40"/>
        </w:rPr>
        <w:t xml:space="preserve"> </w:t>
      </w:r>
      <w:r>
        <w:t>в</w:t>
      </w:r>
      <w:r>
        <w:rPr>
          <w:spacing w:val="40"/>
        </w:rPr>
        <w:t xml:space="preserve"> </w:t>
      </w:r>
      <w:r>
        <w:t>"городе"</w:t>
      </w:r>
      <w:r>
        <w:rPr>
          <w:spacing w:val="40"/>
        </w:rPr>
        <w:t xml:space="preserve"> </w:t>
      </w:r>
      <w:r>
        <w:t>и</w:t>
      </w:r>
      <w:r>
        <w:rPr>
          <w:spacing w:val="40"/>
        </w:rPr>
        <w:t xml:space="preserve"> </w:t>
      </w:r>
      <w:r>
        <w:t>"пригороде",</w:t>
      </w:r>
      <w:r>
        <w:rPr>
          <w:spacing w:val="40"/>
        </w:rPr>
        <w:t xml:space="preserve"> </w:t>
      </w:r>
      <w:r>
        <w:t>комбинаций</w:t>
      </w:r>
      <w:r>
        <w:rPr>
          <w:spacing w:val="40"/>
        </w:rPr>
        <w:t xml:space="preserve"> </w:t>
      </w:r>
      <w:r>
        <w:t>из</w:t>
      </w:r>
      <w:r>
        <w:rPr>
          <w:spacing w:val="40"/>
        </w:rPr>
        <w:t xml:space="preserve"> </w:t>
      </w:r>
      <w:r>
        <w:t>двух,</w:t>
      </w:r>
      <w:r>
        <w:rPr>
          <w:spacing w:val="40"/>
        </w:rPr>
        <w:t xml:space="preserve"> </w:t>
      </w:r>
      <w:r>
        <w:t>трех городков, фигур); тактические действия с учетом игровых амплуа в команде; подводящие игры</w:t>
      </w:r>
      <w:r>
        <w:rPr>
          <w:spacing w:val="40"/>
        </w:rPr>
        <w:t xml:space="preserve"> </w:t>
      </w:r>
      <w:r>
        <w:t>с</w:t>
      </w:r>
      <w:r>
        <w:rPr>
          <w:spacing w:val="37"/>
        </w:rPr>
        <w:t xml:space="preserve"> </w:t>
      </w:r>
      <w:r>
        <w:t>элементами</w:t>
      </w:r>
      <w:r>
        <w:rPr>
          <w:spacing w:val="39"/>
        </w:rPr>
        <w:t xml:space="preserve"> </w:t>
      </w:r>
      <w:r>
        <w:t>игры</w:t>
      </w:r>
      <w:r>
        <w:rPr>
          <w:spacing w:val="40"/>
        </w:rPr>
        <w:t xml:space="preserve"> </w:t>
      </w:r>
      <w:r>
        <w:t>в</w:t>
      </w:r>
      <w:r>
        <w:rPr>
          <w:spacing w:val="35"/>
        </w:rPr>
        <w:t xml:space="preserve"> </w:t>
      </w:r>
      <w:r>
        <w:t>городки;</w:t>
      </w:r>
      <w:r>
        <w:rPr>
          <w:spacing w:val="34"/>
        </w:rPr>
        <w:t xml:space="preserve"> </w:t>
      </w:r>
      <w:r>
        <w:t>основные</w:t>
      </w:r>
      <w:r>
        <w:rPr>
          <w:spacing w:val="37"/>
        </w:rPr>
        <w:t xml:space="preserve"> </w:t>
      </w:r>
      <w:r>
        <w:t>правила</w:t>
      </w:r>
      <w:r>
        <w:rPr>
          <w:spacing w:val="37"/>
        </w:rPr>
        <w:t xml:space="preserve"> </w:t>
      </w:r>
      <w:r>
        <w:t>игры</w:t>
      </w:r>
      <w:r>
        <w:rPr>
          <w:spacing w:val="40"/>
        </w:rPr>
        <w:t xml:space="preserve"> </w:t>
      </w:r>
      <w:r>
        <w:t>в</w:t>
      </w:r>
      <w:r>
        <w:rPr>
          <w:spacing w:val="35"/>
        </w:rPr>
        <w:t xml:space="preserve"> </w:t>
      </w:r>
      <w:r>
        <w:t>городки;</w:t>
      </w:r>
      <w:r>
        <w:rPr>
          <w:spacing w:val="34"/>
        </w:rPr>
        <w:t xml:space="preserve"> </w:t>
      </w:r>
      <w:r>
        <w:t>игра</w:t>
      </w:r>
      <w:r>
        <w:rPr>
          <w:spacing w:val="37"/>
        </w:rPr>
        <w:t xml:space="preserve"> </w:t>
      </w:r>
      <w:r>
        <w:t>в</w:t>
      </w:r>
      <w:r>
        <w:rPr>
          <w:spacing w:val="40"/>
        </w:rPr>
        <w:t xml:space="preserve"> </w:t>
      </w:r>
      <w:r>
        <w:t>городки малыми</w:t>
      </w:r>
      <w:r>
        <w:rPr>
          <w:spacing w:val="5"/>
        </w:rPr>
        <w:t xml:space="preserve"> </w:t>
      </w:r>
      <w:r>
        <w:t>составами</w:t>
      </w:r>
      <w:r>
        <w:rPr>
          <w:spacing w:val="3"/>
        </w:rPr>
        <w:t xml:space="preserve"> </w:t>
      </w:r>
      <w:r>
        <w:t>(игра</w:t>
      </w:r>
      <w:r>
        <w:rPr>
          <w:spacing w:val="6"/>
        </w:rPr>
        <w:t xml:space="preserve"> </w:t>
      </w:r>
      <w:r>
        <w:t>2</w:t>
      </w:r>
      <w:r>
        <w:rPr>
          <w:spacing w:val="6"/>
        </w:rPr>
        <w:t xml:space="preserve"> </w:t>
      </w:r>
      <w:r>
        <w:t>x</w:t>
      </w:r>
      <w:r>
        <w:rPr>
          <w:spacing w:val="6"/>
        </w:rPr>
        <w:t xml:space="preserve"> </w:t>
      </w:r>
      <w:r>
        <w:t>2,</w:t>
      </w:r>
      <w:r>
        <w:rPr>
          <w:spacing w:val="9"/>
        </w:rPr>
        <w:t xml:space="preserve"> </w:t>
      </w:r>
      <w:r>
        <w:t>3</w:t>
      </w:r>
      <w:r>
        <w:rPr>
          <w:spacing w:val="10"/>
        </w:rPr>
        <w:t xml:space="preserve"> </w:t>
      </w:r>
      <w:r>
        <w:t>x</w:t>
      </w:r>
      <w:r>
        <w:rPr>
          <w:spacing w:val="6"/>
        </w:rPr>
        <w:t xml:space="preserve"> </w:t>
      </w:r>
      <w:r>
        <w:t>3);</w:t>
      </w:r>
      <w:r>
        <w:rPr>
          <w:spacing w:val="2"/>
        </w:rPr>
        <w:t xml:space="preserve"> </w:t>
      </w:r>
      <w:r>
        <w:t>игра</w:t>
      </w:r>
      <w:r>
        <w:rPr>
          <w:spacing w:val="6"/>
        </w:rPr>
        <w:t xml:space="preserve"> </w:t>
      </w:r>
      <w:r>
        <w:t>полными</w:t>
      </w:r>
      <w:r>
        <w:rPr>
          <w:spacing w:val="8"/>
        </w:rPr>
        <w:t xml:space="preserve"> </w:t>
      </w:r>
      <w:r>
        <w:t>командами</w:t>
      </w:r>
      <w:r>
        <w:rPr>
          <w:spacing w:val="8"/>
        </w:rPr>
        <w:t xml:space="preserve"> </w:t>
      </w:r>
      <w:r>
        <w:t>(4</w:t>
      </w:r>
      <w:r>
        <w:rPr>
          <w:spacing w:val="5"/>
        </w:rPr>
        <w:t xml:space="preserve"> </w:t>
      </w:r>
      <w:r>
        <w:t>x</w:t>
      </w:r>
      <w:r>
        <w:rPr>
          <w:spacing w:val="6"/>
        </w:rPr>
        <w:t xml:space="preserve"> </w:t>
      </w:r>
      <w:r>
        <w:t>4,</w:t>
      </w:r>
      <w:r>
        <w:rPr>
          <w:spacing w:val="9"/>
        </w:rPr>
        <w:t xml:space="preserve"> </w:t>
      </w:r>
      <w:r>
        <w:t>5</w:t>
      </w:r>
      <w:r>
        <w:rPr>
          <w:spacing w:val="6"/>
        </w:rPr>
        <w:t xml:space="preserve"> </w:t>
      </w:r>
      <w:r>
        <w:t>x</w:t>
      </w:r>
      <w:r>
        <w:rPr>
          <w:spacing w:val="6"/>
        </w:rPr>
        <w:t xml:space="preserve"> </w:t>
      </w:r>
      <w:r>
        <w:t>5);</w:t>
      </w:r>
      <w:r>
        <w:rPr>
          <w:spacing w:val="2"/>
        </w:rPr>
        <w:t xml:space="preserve"> </w:t>
      </w:r>
      <w:r>
        <w:rPr>
          <w:spacing w:val="-2"/>
        </w:rPr>
        <w:t>организация</w:t>
      </w:r>
    </w:p>
    <w:p w:rsidR="00231A0E" w:rsidRDefault="00D53A86">
      <w:pPr>
        <w:pStyle w:val="a3"/>
        <w:spacing w:line="275" w:lineRule="exact"/>
        <w:ind w:firstLine="0"/>
      </w:pPr>
      <w:r>
        <w:t>школьных</w:t>
      </w:r>
      <w:r>
        <w:rPr>
          <w:spacing w:val="-6"/>
        </w:rPr>
        <w:t xml:space="preserve"> </w:t>
      </w:r>
      <w:r>
        <w:t>соревнований</w:t>
      </w:r>
      <w:r>
        <w:rPr>
          <w:spacing w:val="-3"/>
        </w:rPr>
        <w:t xml:space="preserve"> </w:t>
      </w:r>
      <w:r>
        <w:t>по городошному</w:t>
      </w:r>
      <w:r>
        <w:rPr>
          <w:spacing w:val="-8"/>
        </w:rPr>
        <w:t xml:space="preserve"> </w:t>
      </w:r>
      <w:r>
        <w:t>спорту</w:t>
      </w:r>
      <w:r>
        <w:rPr>
          <w:spacing w:val="-9"/>
        </w:rPr>
        <w:t xml:space="preserve"> </w:t>
      </w:r>
      <w:r>
        <w:t>зимой</w:t>
      </w:r>
      <w:r>
        <w:rPr>
          <w:spacing w:val="-3"/>
        </w:rPr>
        <w:t xml:space="preserve"> </w:t>
      </w:r>
      <w:r>
        <w:t>и</w:t>
      </w:r>
      <w:r>
        <w:rPr>
          <w:spacing w:val="2"/>
        </w:rPr>
        <w:t xml:space="preserve"> </w:t>
      </w:r>
      <w:r>
        <w:rPr>
          <w:spacing w:val="-2"/>
        </w:rPr>
        <w:t>летом;</w:t>
      </w:r>
    </w:p>
    <w:p w:rsidR="00231A0E" w:rsidRDefault="00D53A86">
      <w:pPr>
        <w:pStyle w:val="a3"/>
        <w:spacing w:line="242" w:lineRule="auto"/>
        <w:ind w:right="685" w:firstLine="538"/>
      </w:pPr>
      <w:r>
        <w:t>выполнение</w:t>
      </w:r>
      <w:r>
        <w:rPr>
          <w:spacing w:val="-12"/>
        </w:rPr>
        <w:t xml:space="preserve"> </w:t>
      </w:r>
      <w:r>
        <w:t>приемов</w:t>
      </w:r>
      <w:r>
        <w:rPr>
          <w:spacing w:val="-14"/>
        </w:rPr>
        <w:t xml:space="preserve"> </w:t>
      </w:r>
      <w:r>
        <w:t>подготовительных</w:t>
      </w:r>
      <w:r>
        <w:rPr>
          <w:spacing w:val="-15"/>
        </w:rPr>
        <w:t xml:space="preserve"> </w:t>
      </w:r>
      <w:r>
        <w:t>и</w:t>
      </w:r>
      <w:r>
        <w:rPr>
          <w:spacing w:val="-10"/>
        </w:rPr>
        <w:t xml:space="preserve"> </w:t>
      </w:r>
      <w:r>
        <w:t>ассистентских</w:t>
      </w:r>
      <w:r>
        <w:rPr>
          <w:spacing w:val="-15"/>
        </w:rPr>
        <w:t xml:space="preserve"> </w:t>
      </w:r>
      <w:r>
        <w:t>функций</w:t>
      </w:r>
      <w:r>
        <w:rPr>
          <w:spacing w:val="-10"/>
        </w:rPr>
        <w:t xml:space="preserve"> </w:t>
      </w:r>
      <w:r>
        <w:t>(постановка</w:t>
      </w:r>
      <w:r>
        <w:rPr>
          <w:spacing w:val="-12"/>
        </w:rPr>
        <w:t xml:space="preserve"> </w:t>
      </w:r>
      <w:r>
        <w:t>фигур, уборка бит и городков из ловушки и так далее);</w:t>
      </w:r>
    </w:p>
    <w:p w:rsidR="00231A0E" w:rsidRDefault="00D53A86">
      <w:pPr>
        <w:pStyle w:val="a3"/>
        <w:spacing w:line="242" w:lineRule="auto"/>
        <w:ind w:right="681" w:firstLine="538"/>
      </w:pPr>
      <w:r>
        <w:t>участие в учебных играх в уменьшенных составах, на уменьшенной площадке, по упрощенным правилам;</w:t>
      </w:r>
    </w:p>
    <w:p w:rsidR="00231A0E" w:rsidRDefault="00D53A86">
      <w:pPr>
        <w:pStyle w:val="a3"/>
        <w:spacing w:line="242" w:lineRule="auto"/>
        <w:ind w:right="677" w:firstLine="538"/>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231A0E" w:rsidRDefault="00D53A86">
      <w:pPr>
        <w:pStyle w:val="a3"/>
        <w:ind w:right="677" w:firstLine="538"/>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31A0E" w:rsidRDefault="00D53A86">
      <w:pPr>
        <w:pStyle w:val="a3"/>
        <w:spacing w:line="237" w:lineRule="auto"/>
        <w:ind w:right="681" w:firstLine="538"/>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231A0E" w:rsidRDefault="00D53A86">
      <w:pPr>
        <w:pStyle w:val="a3"/>
        <w:spacing w:line="237" w:lineRule="auto"/>
        <w:ind w:right="681" w:firstLine="538"/>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231A0E" w:rsidRDefault="00D53A86">
      <w:pPr>
        <w:pStyle w:val="a3"/>
        <w:ind w:right="671" w:firstLine="538"/>
      </w:pPr>
      <w:r>
        <w:t xml:space="preserve">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w:t>
      </w:r>
      <w:r>
        <w:rPr>
          <w:spacing w:val="-2"/>
        </w:rPr>
        <w:t>окружающих;</w:t>
      </w:r>
    </w:p>
    <w:p w:rsidR="00231A0E" w:rsidRDefault="00D53A86">
      <w:pPr>
        <w:pStyle w:val="a3"/>
        <w:spacing w:line="242" w:lineRule="auto"/>
        <w:ind w:right="676" w:firstLine="538"/>
      </w:pPr>
      <w:r>
        <w:t>обеспечение защиты и сохранности природы во время активного отдыха и занятий физической культурой;</w:t>
      </w:r>
    </w:p>
    <w:p w:rsidR="00231A0E" w:rsidRDefault="00D53A86">
      <w:pPr>
        <w:pStyle w:val="a3"/>
        <w:ind w:right="666" w:firstLine="538"/>
        <w:jc w:val="right"/>
      </w:pPr>
      <w:r>
        <w:t>организация</w:t>
      </w:r>
      <w:r>
        <w:rPr>
          <w:spacing w:val="40"/>
        </w:rPr>
        <w:t xml:space="preserve"> </w:t>
      </w:r>
      <w:r>
        <w:t>самостоятельной</w:t>
      </w:r>
      <w:r>
        <w:rPr>
          <w:spacing w:val="40"/>
        </w:rPr>
        <w:t xml:space="preserve"> </w:t>
      </w:r>
      <w:r>
        <w:t>деятельности</w:t>
      </w:r>
      <w:r>
        <w:rPr>
          <w:spacing w:val="40"/>
        </w:rPr>
        <w:t xml:space="preserve"> </w:t>
      </w:r>
      <w:r>
        <w:t>с</w:t>
      </w:r>
      <w:r>
        <w:rPr>
          <w:spacing w:val="40"/>
        </w:rPr>
        <w:t xml:space="preserve"> </w:t>
      </w:r>
      <w:r>
        <w:t>учетом</w:t>
      </w:r>
      <w:r>
        <w:rPr>
          <w:spacing w:val="40"/>
        </w:rPr>
        <w:t xml:space="preserve"> </w:t>
      </w:r>
      <w:r>
        <w:t>требований</w:t>
      </w:r>
      <w:r>
        <w:rPr>
          <w:spacing w:val="40"/>
        </w:rPr>
        <w:t xml:space="preserve"> </w:t>
      </w:r>
      <w:r>
        <w:t>ее</w:t>
      </w:r>
      <w:r>
        <w:rPr>
          <w:spacing w:val="40"/>
        </w:rPr>
        <w:t xml:space="preserve"> </w:t>
      </w:r>
      <w:r>
        <w:t>безопасности, сохранности</w:t>
      </w:r>
      <w:r>
        <w:rPr>
          <w:spacing w:val="-3"/>
        </w:rPr>
        <w:t xml:space="preserve"> </w:t>
      </w:r>
      <w:r>
        <w:t>инвентаря</w:t>
      </w:r>
      <w:r>
        <w:rPr>
          <w:spacing w:val="-5"/>
        </w:rPr>
        <w:t xml:space="preserve"> </w:t>
      </w:r>
      <w:r>
        <w:t>и</w:t>
      </w:r>
      <w:r>
        <w:rPr>
          <w:spacing w:val="-4"/>
        </w:rPr>
        <w:t xml:space="preserve"> </w:t>
      </w:r>
      <w:r>
        <w:t>оборудования,</w:t>
      </w:r>
      <w:r>
        <w:rPr>
          <w:spacing w:val="-7"/>
        </w:rPr>
        <w:t xml:space="preserve"> </w:t>
      </w:r>
      <w:r>
        <w:t>организации</w:t>
      </w:r>
      <w:r>
        <w:rPr>
          <w:spacing w:val="-4"/>
        </w:rPr>
        <w:t xml:space="preserve"> </w:t>
      </w:r>
      <w:r>
        <w:t>места</w:t>
      </w:r>
      <w:r>
        <w:rPr>
          <w:spacing w:val="-1"/>
        </w:rPr>
        <w:t xml:space="preserve"> </w:t>
      </w:r>
      <w:r>
        <w:t>занятий</w:t>
      </w:r>
      <w:r>
        <w:rPr>
          <w:spacing w:val="-4"/>
        </w:rPr>
        <w:t xml:space="preserve"> </w:t>
      </w:r>
      <w:r>
        <w:t>городошным спортом; формирование</w:t>
      </w:r>
      <w:r>
        <w:rPr>
          <w:spacing w:val="80"/>
        </w:rPr>
        <w:t xml:space="preserve"> </w:t>
      </w:r>
      <w:r>
        <w:t>способности</w:t>
      </w:r>
      <w:r>
        <w:rPr>
          <w:spacing w:val="80"/>
        </w:rPr>
        <w:t xml:space="preserve"> </w:t>
      </w:r>
      <w:r>
        <w:t>выделять</w:t>
      </w:r>
      <w:r>
        <w:rPr>
          <w:spacing w:val="80"/>
        </w:rPr>
        <w:t xml:space="preserve"> </w:t>
      </w:r>
      <w:r>
        <w:t>и</w:t>
      </w:r>
      <w:r>
        <w:rPr>
          <w:spacing w:val="80"/>
        </w:rPr>
        <w:t xml:space="preserve"> </w:t>
      </w:r>
      <w:r>
        <w:t>обосновывать</w:t>
      </w:r>
      <w:r>
        <w:rPr>
          <w:spacing w:val="80"/>
        </w:rPr>
        <w:t xml:space="preserve"> </w:t>
      </w:r>
      <w:r>
        <w:t>эстетические</w:t>
      </w:r>
      <w:r>
        <w:rPr>
          <w:spacing w:val="80"/>
        </w:rPr>
        <w:t xml:space="preserve"> </w:t>
      </w:r>
      <w:r>
        <w:t>признаки</w:t>
      </w:r>
      <w:r>
        <w:rPr>
          <w:spacing w:val="80"/>
        </w:rPr>
        <w:t xml:space="preserve"> </w:t>
      </w:r>
      <w:r>
        <w:t>в физических</w:t>
      </w:r>
      <w:r>
        <w:rPr>
          <w:spacing w:val="52"/>
        </w:rPr>
        <w:t xml:space="preserve"> </w:t>
      </w:r>
      <w:r>
        <w:t>упражнениях,</w:t>
      </w:r>
      <w:r>
        <w:rPr>
          <w:spacing w:val="55"/>
        </w:rPr>
        <w:t xml:space="preserve"> </w:t>
      </w:r>
      <w:r>
        <w:t>двигательных</w:t>
      </w:r>
      <w:r>
        <w:rPr>
          <w:spacing w:val="48"/>
        </w:rPr>
        <w:t xml:space="preserve"> </w:t>
      </w:r>
      <w:r>
        <w:t>действиях;</w:t>
      </w:r>
      <w:r>
        <w:rPr>
          <w:spacing w:val="48"/>
        </w:rPr>
        <w:t xml:space="preserve"> </w:t>
      </w:r>
      <w:r>
        <w:t>оценивать</w:t>
      </w:r>
      <w:r>
        <w:rPr>
          <w:spacing w:val="49"/>
        </w:rPr>
        <w:t xml:space="preserve"> </w:t>
      </w:r>
      <w:r>
        <w:t>красоту</w:t>
      </w:r>
      <w:r>
        <w:rPr>
          <w:spacing w:val="43"/>
        </w:rPr>
        <w:t xml:space="preserve"> </w:t>
      </w:r>
      <w:r>
        <w:t>телосложения</w:t>
      </w:r>
      <w:r>
        <w:rPr>
          <w:spacing w:val="49"/>
        </w:rPr>
        <w:t xml:space="preserve"> </w:t>
      </w:r>
      <w:r>
        <w:rPr>
          <w:spacing w:val="-10"/>
        </w:rPr>
        <w:t>и</w:t>
      </w:r>
    </w:p>
    <w:p w:rsidR="00231A0E" w:rsidRDefault="00D53A86">
      <w:pPr>
        <w:pStyle w:val="a3"/>
        <w:ind w:firstLine="0"/>
        <w:jc w:val="left"/>
      </w:pPr>
      <w:r>
        <w:rPr>
          <w:spacing w:val="-2"/>
        </w:rPr>
        <w:t>осанки.</w:t>
      </w:r>
    </w:p>
    <w:p w:rsidR="00231A0E" w:rsidRDefault="00D53A86">
      <w:pPr>
        <w:pStyle w:val="1"/>
        <w:spacing w:line="240" w:lineRule="auto"/>
        <w:ind w:left="1342"/>
        <w:jc w:val="left"/>
      </w:pPr>
      <w:r>
        <w:t xml:space="preserve">Модуль </w:t>
      </w:r>
      <w:r>
        <w:rPr>
          <w:spacing w:val="-2"/>
        </w:rPr>
        <w:t>"Гольф".</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342" w:firstLine="0"/>
      </w:pPr>
      <w:r>
        <w:lastRenderedPageBreak/>
        <w:t>Пояснительная</w:t>
      </w:r>
      <w:r>
        <w:rPr>
          <w:spacing w:val="-5"/>
        </w:rPr>
        <w:t xml:space="preserve"> </w:t>
      </w:r>
      <w:r>
        <w:t>записка</w:t>
      </w:r>
      <w:r>
        <w:rPr>
          <w:spacing w:val="-5"/>
        </w:rPr>
        <w:t xml:space="preserve"> </w:t>
      </w:r>
      <w:r>
        <w:rPr>
          <w:spacing w:val="-2"/>
        </w:rPr>
        <w:t>модуля.</w:t>
      </w:r>
    </w:p>
    <w:p w:rsidR="00231A0E" w:rsidRDefault="00D53A86">
      <w:pPr>
        <w:pStyle w:val="a3"/>
        <w:spacing w:before="3"/>
        <w:ind w:right="669" w:firstLine="542"/>
      </w:pPr>
      <w: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w:t>
      </w:r>
      <w:r>
        <w:rPr>
          <w:spacing w:val="-15"/>
        </w:rPr>
        <w:t xml:space="preserve"> </w:t>
      </w:r>
      <w:r>
        <w:t>физической</w:t>
      </w:r>
      <w:r>
        <w:rPr>
          <w:spacing w:val="-15"/>
        </w:rPr>
        <w:t xml:space="preserve"> </w:t>
      </w:r>
      <w:r>
        <w:t>культуры</w:t>
      </w:r>
      <w:r>
        <w:rPr>
          <w:spacing w:val="-12"/>
        </w:rPr>
        <w:t xml:space="preserve"> </w:t>
      </w:r>
      <w:r>
        <w:t>в</w:t>
      </w:r>
      <w:r>
        <w:rPr>
          <w:spacing w:val="-11"/>
        </w:rPr>
        <w:t xml:space="preserve"> </w:t>
      </w:r>
      <w:r>
        <w:t>создании</w:t>
      </w:r>
      <w:r>
        <w:rPr>
          <w:spacing w:val="-12"/>
        </w:rPr>
        <w:t xml:space="preserve"> </w:t>
      </w:r>
      <w:r>
        <w:t>части</w:t>
      </w:r>
      <w:r>
        <w:rPr>
          <w:spacing w:val="-12"/>
        </w:rPr>
        <w:t xml:space="preserve"> </w:t>
      </w:r>
      <w:r>
        <w:t>рабочей</w:t>
      </w:r>
      <w:r>
        <w:rPr>
          <w:spacing w:val="-15"/>
        </w:rPr>
        <w:t xml:space="preserve"> </w:t>
      </w:r>
      <w:r>
        <w:t>программы</w:t>
      </w:r>
      <w:r>
        <w:rPr>
          <w:spacing w:val="-15"/>
        </w:rPr>
        <w:t xml:space="preserve"> </w:t>
      </w:r>
      <w:r>
        <w:t>по</w:t>
      </w:r>
      <w:r>
        <w:rPr>
          <w:spacing w:val="-13"/>
        </w:rPr>
        <w:t xml:space="preserve"> </w:t>
      </w:r>
      <w:r>
        <w:t>учебному</w:t>
      </w:r>
      <w:r>
        <w:rPr>
          <w:spacing w:val="-15"/>
        </w:rPr>
        <w:t xml:space="preserve"> </w:t>
      </w:r>
      <w:r>
        <w:t>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spacing w:before="1"/>
        <w:ind w:right="677" w:firstLine="542"/>
      </w:pPr>
      <w:r>
        <w:t>Гольф является эффективным средством физического воспитания и содействует всестороннему</w:t>
      </w:r>
      <w:r>
        <w:rPr>
          <w:spacing w:val="-5"/>
        </w:rPr>
        <w:t xml:space="preserve"> </w:t>
      </w:r>
      <w:r>
        <w:t>физическому, интеллектуальному, нравственному</w:t>
      </w:r>
      <w:r>
        <w:rPr>
          <w:spacing w:val="-5"/>
        </w:rPr>
        <w:t xml:space="preserve"> </w:t>
      </w:r>
      <w:r>
        <w:t>развитию</w:t>
      </w:r>
      <w:r>
        <w:rPr>
          <w:spacing w:val="-7"/>
        </w:rPr>
        <w:t xml:space="preserve"> </w:t>
      </w:r>
      <w:r>
        <w:t>обучающихся, укреплению здоровья,</w:t>
      </w:r>
      <w:r>
        <w:rPr>
          <w:spacing w:val="-1"/>
        </w:rPr>
        <w:t xml:space="preserve"> </w:t>
      </w:r>
      <w:r>
        <w:t>привлечению</w:t>
      </w:r>
      <w:r>
        <w:rPr>
          <w:spacing w:val="-5"/>
        </w:rPr>
        <w:t xml:space="preserve"> </w:t>
      </w:r>
      <w:r>
        <w:t>школьников</w:t>
      </w:r>
      <w:r>
        <w:rPr>
          <w:spacing w:val="-1"/>
        </w:rPr>
        <w:t xml:space="preserve"> </w:t>
      </w:r>
      <w:r>
        <w:t>к систематическим занятиям</w:t>
      </w:r>
      <w:r>
        <w:rPr>
          <w:spacing w:val="-2"/>
        </w:rPr>
        <w:t xml:space="preserve"> </w:t>
      </w:r>
      <w:r>
        <w:t>физической культурой и спортом.</w:t>
      </w:r>
    </w:p>
    <w:p w:rsidR="00231A0E" w:rsidRDefault="00D53A86">
      <w:pPr>
        <w:pStyle w:val="a3"/>
        <w:ind w:right="674" w:firstLine="542"/>
      </w:pPr>
      <w: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rsidR="00231A0E" w:rsidRDefault="00D53A86">
      <w:pPr>
        <w:pStyle w:val="a3"/>
        <w:ind w:right="673" w:firstLine="538"/>
      </w:pPr>
      <w:r>
        <w:t>Гольф очень полезен для обучающихся с точки зрения социального и интеллектуального развития,</w:t>
      </w:r>
      <w:r>
        <w:rPr>
          <w:spacing w:val="-2"/>
        </w:rPr>
        <w:t xml:space="preserve"> </w:t>
      </w:r>
      <w:r>
        <w:t>потому</w:t>
      </w:r>
      <w:r>
        <w:rPr>
          <w:spacing w:val="-8"/>
        </w:rPr>
        <w:t xml:space="preserve"> </w:t>
      </w:r>
      <w:r>
        <w:t>что вырабатывает такие качества,</w:t>
      </w:r>
      <w:r>
        <w:rPr>
          <w:spacing w:val="-2"/>
        </w:rPr>
        <w:t xml:space="preserve"> </w:t>
      </w:r>
      <w:r>
        <w:t>как</w:t>
      </w:r>
      <w:r>
        <w:rPr>
          <w:spacing w:val="-1"/>
        </w:rPr>
        <w:t xml:space="preserve"> </w:t>
      </w:r>
      <w:r>
        <w:t>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rsidR="00231A0E" w:rsidRDefault="00D53A86">
      <w:pPr>
        <w:pStyle w:val="a3"/>
        <w:spacing w:before="1"/>
        <w:ind w:right="670" w:firstLine="538"/>
      </w:pPr>
      <w:r>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rsidR="00231A0E" w:rsidRDefault="00D53A86">
      <w:pPr>
        <w:pStyle w:val="a3"/>
        <w:spacing w:before="1" w:line="275" w:lineRule="exact"/>
        <w:ind w:left="1337" w:firstLine="0"/>
      </w:pPr>
      <w:r>
        <w:t>Задачами</w:t>
      </w:r>
      <w:r>
        <w:rPr>
          <w:spacing w:val="-3"/>
        </w:rPr>
        <w:t xml:space="preserve"> </w:t>
      </w:r>
      <w:r>
        <w:t>изучения</w:t>
      </w:r>
      <w:r>
        <w:rPr>
          <w:spacing w:val="-4"/>
        </w:rPr>
        <w:t xml:space="preserve"> </w:t>
      </w:r>
      <w:r>
        <w:t>модуля</w:t>
      </w:r>
      <w:r>
        <w:rPr>
          <w:spacing w:val="-3"/>
        </w:rPr>
        <w:t xml:space="preserve"> </w:t>
      </w:r>
      <w:r>
        <w:t>"Гольф"</w:t>
      </w:r>
      <w:r>
        <w:rPr>
          <w:spacing w:val="-5"/>
        </w:rPr>
        <w:t xml:space="preserve"> </w:t>
      </w:r>
      <w:r>
        <w:rPr>
          <w:spacing w:val="-2"/>
        </w:rPr>
        <w:t>являются:</w:t>
      </w:r>
    </w:p>
    <w:p w:rsidR="00231A0E" w:rsidRDefault="00D53A86">
      <w:pPr>
        <w:pStyle w:val="a3"/>
        <w:spacing w:line="242" w:lineRule="auto"/>
        <w:ind w:right="672" w:firstLine="538"/>
      </w:pPr>
      <w:r>
        <w:t>всестороннее гармоничное развитие обучающихся, увеличение объема их двигательной активности;</w:t>
      </w:r>
    </w:p>
    <w:p w:rsidR="00231A0E" w:rsidRDefault="00D53A86">
      <w:pPr>
        <w:pStyle w:val="a3"/>
        <w:ind w:right="677" w:firstLine="538"/>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rsidR="00231A0E" w:rsidRDefault="00D53A86">
      <w:pPr>
        <w:pStyle w:val="a3"/>
        <w:spacing w:line="237" w:lineRule="auto"/>
        <w:ind w:left="1337" w:right="677" w:firstLine="0"/>
      </w:pPr>
      <w:r>
        <w:t>освоение знаний о физической культуре и спорте в целом, и о гольфе в частности; формирование</w:t>
      </w:r>
      <w:r>
        <w:rPr>
          <w:spacing w:val="43"/>
        </w:rPr>
        <w:t xml:space="preserve"> </w:t>
      </w:r>
      <w:r>
        <w:t>общих</w:t>
      </w:r>
      <w:r>
        <w:rPr>
          <w:spacing w:val="47"/>
        </w:rPr>
        <w:t xml:space="preserve"> </w:t>
      </w:r>
      <w:r>
        <w:t>представлений</w:t>
      </w:r>
      <w:r>
        <w:rPr>
          <w:spacing w:val="48"/>
        </w:rPr>
        <w:t xml:space="preserve"> </w:t>
      </w:r>
      <w:r>
        <w:t>о</w:t>
      </w:r>
      <w:r>
        <w:rPr>
          <w:spacing w:val="56"/>
        </w:rPr>
        <w:t xml:space="preserve"> </w:t>
      </w:r>
      <w:r>
        <w:t>гольфе,</w:t>
      </w:r>
      <w:r>
        <w:rPr>
          <w:spacing w:val="53"/>
        </w:rPr>
        <w:t xml:space="preserve"> </w:t>
      </w:r>
      <w:r>
        <w:t>о</w:t>
      </w:r>
      <w:r>
        <w:rPr>
          <w:spacing w:val="56"/>
        </w:rPr>
        <w:t xml:space="preserve"> </w:t>
      </w:r>
      <w:r>
        <w:t>его</w:t>
      </w:r>
      <w:r>
        <w:rPr>
          <w:spacing w:val="55"/>
        </w:rPr>
        <w:t xml:space="preserve"> </w:t>
      </w:r>
      <w:r>
        <w:t>возможностях</w:t>
      </w:r>
      <w:r>
        <w:rPr>
          <w:spacing w:val="47"/>
        </w:rPr>
        <w:t xml:space="preserve"> </w:t>
      </w:r>
      <w:r>
        <w:t>и</w:t>
      </w:r>
      <w:r>
        <w:rPr>
          <w:spacing w:val="52"/>
        </w:rPr>
        <w:t xml:space="preserve"> </w:t>
      </w:r>
      <w:r>
        <w:t>значении</w:t>
      </w:r>
      <w:r>
        <w:rPr>
          <w:spacing w:val="52"/>
        </w:rPr>
        <w:t xml:space="preserve"> </w:t>
      </w:r>
      <w:r>
        <w:rPr>
          <w:spacing w:val="-10"/>
        </w:rPr>
        <w:t>в</w:t>
      </w:r>
    </w:p>
    <w:p w:rsidR="00231A0E" w:rsidRDefault="00D53A86">
      <w:pPr>
        <w:pStyle w:val="a3"/>
        <w:spacing w:before="4" w:line="237" w:lineRule="auto"/>
        <w:ind w:right="667" w:firstLine="0"/>
      </w:pPr>
      <w:r>
        <w:t xml:space="preserve">процессе укрепления здоровья, физическом развитии и физической подготовке </w:t>
      </w:r>
      <w:r>
        <w:rPr>
          <w:spacing w:val="-2"/>
        </w:rPr>
        <w:t>обучающихся;</w:t>
      </w:r>
    </w:p>
    <w:p w:rsidR="00231A0E" w:rsidRDefault="00D53A86">
      <w:pPr>
        <w:pStyle w:val="a3"/>
        <w:spacing w:before="4"/>
        <w:ind w:right="676" w:firstLine="538"/>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rsidR="00231A0E" w:rsidRDefault="00D53A86">
      <w:pPr>
        <w:pStyle w:val="a3"/>
        <w:ind w:right="675" w:firstLine="538"/>
      </w:pPr>
      <w:r>
        <w:t>формирование образовательного фундамента, основанного на знаниях и умениях в области физической культуры и спорта,</w:t>
      </w:r>
      <w:r>
        <w:rPr>
          <w:spacing w:val="-2"/>
        </w:rPr>
        <w:t xml:space="preserve"> </w:t>
      </w:r>
      <w:r>
        <w:t>на соответствующем культурном уровне развития личности обучающегося, создающем необходимые предпосылки для его самореализации;</w:t>
      </w:r>
    </w:p>
    <w:p w:rsidR="00231A0E" w:rsidRDefault="00D53A86">
      <w:pPr>
        <w:pStyle w:val="a3"/>
        <w:spacing w:before="3" w:line="237" w:lineRule="auto"/>
        <w:ind w:right="675" w:firstLine="538"/>
      </w:pPr>
      <w:r>
        <w:t>воспитание</w:t>
      </w:r>
      <w:r>
        <w:rPr>
          <w:spacing w:val="-10"/>
        </w:rPr>
        <w:t xml:space="preserve"> </w:t>
      </w:r>
      <w:r>
        <w:t>положительных</w:t>
      </w:r>
      <w:r>
        <w:rPr>
          <w:spacing w:val="-9"/>
        </w:rPr>
        <w:t xml:space="preserve"> </w:t>
      </w:r>
      <w:r>
        <w:t>качеств</w:t>
      </w:r>
      <w:r>
        <w:rPr>
          <w:spacing w:val="-2"/>
        </w:rPr>
        <w:t xml:space="preserve"> </w:t>
      </w:r>
      <w:r>
        <w:t>личности,</w:t>
      </w:r>
      <w:r>
        <w:rPr>
          <w:spacing w:val="-7"/>
        </w:rPr>
        <w:t xml:space="preserve"> </w:t>
      </w:r>
      <w:r>
        <w:t>норм</w:t>
      </w:r>
      <w:r>
        <w:rPr>
          <w:spacing w:val="-3"/>
        </w:rPr>
        <w:t xml:space="preserve"> </w:t>
      </w:r>
      <w:r>
        <w:t>коллективного</w:t>
      </w:r>
      <w:r>
        <w:rPr>
          <w:spacing w:val="-4"/>
        </w:rPr>
        <w:t xml:space="preserve"> </w:t>
      </w:r>
      <w:r>
        <w:t>взаимодействия</w:t>
      </w:r>
      <w:r>
        <w:rPr>
          <w:spacing w:val="-4"/>
        </w:rPr>
        <w:t xml:space="preserve"> </w:t>
      </w:r>
      <w:r>
        <w:t xml:space="preserve">и </w:t>
      </w:r>
      <w:r>
        <w:rPr>
          <w:spacing w:val="-2"/>
        </w:rPr>
        <w:t>сотрудничества;</w:t>
      </w:r>
    </w:p>
    <w:p w:rsidR="00231A0E" w:rsidRDefault="00D53A86">
      <w:pPr>
        <w:pStyle w:val="a3"/>
        <w:spacing w:before="3"/>
        <w:ind w:right="669" w:firstLine="538"/>
      </w:pPr>
      <w:r>
        <w:t>развитие</w:t>
      </w:r>
      <w:r>
        <w:rPr>
          <w:spacing w:val="-5"/>
        </w:rPr>
        <w:t xml:space="preserve"> </w:t>
      </w:r>
      <w:r>
        <w:t>положительной</w:t>
      </w:r>
      <w:r>
        <w:rPr>
          <w:spacing w:val="-3"/>
        </w:rPr>
        <w:t xml:space="preserve"> </w:t>
      </w:r>
      <w:r>
        <w:t>мотивации</w:t>
      </w:r>
      <w:r>
        <w:rPr>
          <w:spacing w:val="-3"/>
        </w:rPr>
        <w:t xml:space="preserve"> </w:t>
      </w:r>
      <w:r>
        <w:t>и устойчивого</w:t>
      </w:r>
      <w:r>
        <w:rPr>
          <w:spacing w:val="-1"/>
        </w:rPr>
        <w:t xml:space="preserve"> </w:t>
      </w:r>
      <w:r>
        <w:t>учебно-познавательного</w:t>
      </w:r>
      <w:r>
        <w:rPr>
          <w:spacing w:val="-1"/>
        </w:rPr>
        <w:t xml:space="preserve"> </w:t>
      </w:r>
      <w:r>
        <w:t>интереса к учебному предмету "Физическая культура", удовлетворение индивидуальных потребностей</w:t>
      </w:r>
      <w:r>
        <w:rPr>
          <w:spacing w:val="70"/>
        </w:rPr>
        <w:t xml:space="preserve"> </w:t>
      </w:r>
      <w:r>
        <w:t>обучающихся</w:t>
      </w:r>
      <w:r>
        <w:rPr>
          <w:spacing w:val="74"/>
        </w:rPr>
        <w:t xml:space="preserve"> </w:t>
      </w:r>
      <w:r>
        <w:t>в</w:t>
      </w:r>
      <w:r>
        <w:rPr>
          <w:spacing w:val="76"/>
        </w:rPr>
        <w:t xml:space="preserve"> </w:t>
      </w:r>
      <w:r>
        <w:t>занятиях</w:t>
      </w:r>
      <w:r>
        <w:rPr>
          <w:spacing w:val="70"/>
        </w:rPr>
        <w:t xml:space="preserve"> </w:t>
      </w:r>
      <w:r>
        <w:t>физической</w:t>
      </w:r>
      <w:r>
        <w:rPr>
          <w:spacing w:val="75"/>
        </w:rPr>
        <w:t xml:space="preserve"> </w:t>
      </w:r>
      <w:r>
        <w:t>культурой</w:t>
      </w:r>
      <w:r>
        <w:rPr>
          <w:spacing w:val="75"/>
        </w:rPr>
        <w:t xml:space="preserve"> </w:t>
      </w:r>
      <w:r>
        <w:t>и</w:t>
      </w:r>
      <w:r>
        <w:rPr>
          <w:spacing w:val="75"/>
        </w:rPr>
        <w:t xml:space="preserve"> </w:t>
      </w:r>
      <w:r>
        <w:t>спортом</w:t>
      </w:r>
      <w:r>
        <w:rPr>
          <w:spacing w:val="76"/>
        </w:rPr>
        <w:t xml:space="preserve"> </w:t>
      </w:r>
      <w:r>
        <w:t>средствами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гольфа;</w:t>
      </w:r>
    </w:p>
    <w:p w:rsidR="00231A0E" w:rsidRDefault="00D53A86">
      <w:pPr>
        <w:pStyle w:val="a3"/>
        <w:spacing w:before="3"/>
        <w:ind w:right="679" w:firstLine="538"/>
      </w:pPr>
      <w: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rsidR="00231A0E" w:rsidRDefault="00D53A86">
      <w:pPr>
        <w:pStyle w:val="a3"/>
        <w:spacing w:line="242" w:lineRule="auto"/>
        <w:ind w:left="1342" w:right="2366" w:hanging="5"/>
      </w:pPr>
      <w:r>
        <w:t>выявление, развитие</w:t>
      </w:r>
      <w:r>
        <w:rPr>
          <w:spacing w:val="-8"/>
        </w:rPr>
        <w:t xml:space="preserve"> </w:t>
      </w:r>
      <w:r>
        <w:t>и</w:t>
      </w:r>
      <w:r>
        <w:rPr>
          <w:spacing w:val="-6"/>
        </w:rPr>
        <w:t xml:space="preserve"> </w:t>
      </w:r>
      <w:r>
        <w:t>поддержка</w:t>
      </w:r>
      <w:r>
        <w:rPr>
          <w:spacing w:val="-3"/>
        </w:rPr>
        <w:t xml:space="preserve"> </w:t>
      </w:r>
      <w:r>
        <w:t>одаренных</w:t>
      </w:r>
      <w:r>
        <w:rPr>
          <w:spacing w:val="-7"/>
        </w:rPr>
        <w:t xml:space="preserve"> </w:t>
      </w:r>
      <w:r>
        <w:t>детей</w:t>
      </w:r>
      <w:r>
        <w:rPr>
          <w:spacing w:val="-2"/>
        </w:rPr>
        <w:t xml:space="preserve"> </w:t>
      </w:r>
      <w:r>
        <w:t>в</w:t>
      </w:r>
      <w:r>
        <w:rPr>
          <w:spacing w:val="-5"/>
        </w:rPr>
        <w:t xml:space="preserve"> </w:t>
      </w:r>
      <w:r>
        <w:t>области</w:t>
      </w:r>
      <w:r>
        <w:rPr>
          <w:spacing w:val="-5"/>
        </w:rPr>
        <w:t xml:space="preserve"> </w:t>
      </w:r>
      <w:r>
        <w:t>спорта. Место и роль модуля "Гольф".</w:t>
      </w:r>
    </w:p>
    <w:p w:rsidR="00231A0E" w:rsidRDefault="00D53A86">
      <w:pPr>
        <w:pStyle w:val="a3"/>
        <w:ind w:right="673" w:firstLine="542"/>
      </w:pPr>
      <w:r>
        <w:t>Модуль "Гольф"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5" w:firstLine="542"/>
      </w:pPr>
      <w:r>
        <w:t xml:space="preserve">Программное содержание модуля "Гольф"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D53A86">
      <w:pPr>
        <w:pStyle w:val="a3"/>
        <w:ind w:right="673" w:firstLine="542"/>
      </w:pPr>
      <w:r>
        <w:t>Интеграция модуля по гольфу поможет обучающимся в освоении образовательных программ</w:t>
      </w:r>
      <w:r>
        <w:rPr>
          <w:spacing w:val="-6"/>
        </w:rPr>
        <w:t xml:space="preserve"> </w:t>
      </w:r>
      <w:r>
        <w:t>в</w:t>
      </w:r>
      <w:r>
        <w:rPr>
          <w:spacing w:val="-6"/>
        </w:rPr>
        <w:t xml:space="preserve"> </w:t>
      </w:r>
      <w:r>
        <w:t>рамках</w:t>
      </w:r>
      <w:r>
        <w:rPr>
          <w:spacing w:val="-8"/>
        </w:rPr>
        <w:t xml:space="preserve"> </w:t>
      </w:r>
      <w:r>
        <w:t>внеурочной</w:t>
      </w:r>
      <w:r>
        <w:rPr>
          <w:spacing w:val="-7"/>
        </w:rPr>
        <w:t xml:space="preserve"> </w:t>
      </w:r>
      <w:r>
        <w:t>деятельности,</w:t>
      </w:r>
      <w:r>
        <w:rPr>
          <w:spacing w:val="-6"/>
        </w:rPr>
        <w:t xml:space="preserve"> </w:t>
      </w:r>
      <w:r>
        <w:t>дополнительного</w:t>
      </w:r>
      <w:r>
        <w:rPr>
          <w:spacing w:val="-4"/>
        </w:rPr>
        <w:t xml:space="preserve"> </w:t>
      </w:r>
      <w:r>
        <w:t>образования,</w:t>
      </w:r>
      <w:r>
        <w:rPr>
          <w:spacing w:val="-6"/>
        </w:rPr>
        <w:t xml:space="preserve"> </w:t>
      </w:r>
      <w:r>
        <w:t>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42" w:firstLine="0"/>
      </w:pPr>
      <w:r>
        <w:t>Модуль</w:t>
      </w:r>
      <w:r>
        <w:rPr>
          <w:spacing w:val="-2"/>
        </w:rPr>
        <w:t xml:space="preserve"> </w:t>
      </w:r>
      <w:r>
        <w:t>"Гольф"</w:t>
      </w:r>
      <w:r>
        <w:rPr>
          <w:spacing w:val="-3"/>
        </w:rPr>
        <w:t xml:space="preserve"> </w:t>
      </w:r>
      <w:r>
        <w:t>может</w:t>
      </w:r>
      <w:r>
        <w:rPr>
          <w:spacing w:val="-4"/>
        </w:rPr>
        <w:t xml:space="preserve"> </w:t>
      </w:r>
      <w:r>
        <w:t>быть</w:t>
      </w:r>
      <w:r>
        <w:rPr>
          <w:spacing w:val="-4"/>
        </w:rPr>
        <w:t xml:space="preserve"> </w:t>
      </w:r>
      <w:r>
        <w:t>реализован</w:t>
      </w:r>
      <w:r>
        <w:rPr>
          <w:spacing w:val="-4"/>
        </w:rPr>
        <w:t xml:space="preserve"> </w:t>
      </w:r>
      <w:r>
        <w:t>в</w:t>
      </w:r>
      <w:r>
        <w:rPr>
          <w:spacing w:val="-4"/>
        </w:rPr>
        <w:t xml:space="preserve"> </w:t>
      </w:r>
      <w:r>
        <w:t>следующих</w:t>
      </w:r>
      <w:r>
        <w:rPr>
          <w:spacing w:val="-5"/>
        </w:rPr>
        <w:t xml:space="preserve"> </w:t>
      </w:r>
      <w:r>
        <w:rPr>
          <w:spacing w:val="-2"/>
        </w:rPr>
        <w:t>вариантах:</w:t>
      </w:r>
    </w:p>
    <w:p w:rsidR="00231A0E" w:rsidRDefault="00D53A86">
      <w:pPr>
        <w:pStyle w:val="a3"/>
        <w:ind w:right="671" w:firstLine="542"/>
      </w:pPr>
      <w:r>
        <w:t xml:space="preserve">при самостоятельном планировании учителем физической культуры процесса освоения обучающимися учебного материала по гольфу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w:t>
      </w:r>
      <w:r>
        <w:rPr>
          <w:spacing w:val="-2"/>
        </w:rPr>
        <w:t>интенсивностью);</w:t>
      </w:r>
    </w:p>
    <w:p w:rsidR="00231A0E" w:rsidRDefault="00D53A86">
      <w:pPr>
        <w:pStyle w:val="a3"/>
        <w:ind w:right="670" w:firstLine="538"/>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ind w:left="1337" w:firstLine="0"/>
      </w:pPr>
      <w:r>
        <w:t>Содержание</w:t>
      </w:r>
      <w:r>
        <w:rPr>
          <w:spacing w:val="-7"/>
        </w:rPr>
        <w:t xml:space="preserve"> </w:t>
      </w:r>
      <w:r>
        <w:t>модуля</w:t>
      </w:r>
      <w:r>
        <w:rPr>
          <w:spacing w:val="-2"/>
        </w:rPr>
        <w:t xml:space="preserve"> "Гольф".</w:t>
      </w:r>
    </w:p>
    <w:p w:rsidR="00231A0E" w:rsidRDefault="00D53A86" w:rsidP="00E66D62">
      <w:pPr>
        <w:pStyle w:val="a4"/>
        <w:numPr>
          <w:ilvl w:val="0"/>
          <w:numId w:val="65"/>
        </w:numPr>
        <w:tabs>
          <w:tab w:val="left" w:pos="1599"/>
        </w:tabs>
        <w:spacing w:line="275" w:lineRule="exact"/>
        <w:ind w:left="1599" w:hanging="262"/>
        <w:rPr>
          <w:sz w:val="24"/>
        </w:rPr>
      </w:pPr>
      <w:r>
        <w:rPr>
          <w:sz w:val="24"/>
        </w:rPr>
        <w:t>Знания</w:t>
      </w:r>
      <w:r>
        <w:rPr>
          <w:spacing w:val="-9"/>
          <w:sz w:val="24"/>
        </w:rPr>
        <w:t xml:space="preserve"> </w:t>
      </w:r>
      <w:r>
        <w:rPr>
          <w:sz w:val="24"/>
        </w:rPr>
        <w:t>о</w:t>
      </w:r>
      <w:r>
        <w:rPr>
          <w:spacing w:val="1"/>
          <w:sz w:val="24"/>
        </w:rPr>
        <w:t xml:space="preserve"> </w:t>
      </w:r>
      <w:r>
        <w:rPr>
          <w:spacing w:val="-2"/>
          <w:sz w:val="24"/>
        </w:rPr>
        <w:t>гольфе.</w:t>
      </w:r>
    </w:p>
    <w:p w:rsidR="00231A0E" w:rsidRDefault="00D53A86">
      <w:pPr>
        <w:pStyle w:val="a3"/>
        <w:ind w:right="676" w:firstLine="538"/>
      </w:pPr>
      <w: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rsidR="00231A0E" w:rsidRDefault="00D53A86">
      <w:pPr>
        <w:pStyle w:val="a3"/>
        <w:spacing w:before="1" w:line="237" w:lineRule="auto"/>
        <w:ind w:right="678" w:firstLine="538"/>
      </w:pPr>
      <w:r>
        <w:t>Гольф как спортивная игра. Краткие правила. Словарь терминов и определений по гольфу. Правила соревнований по мини-гольфу.</w:t>
      </w:r>
    </w:p>
    <w:p w:rsidR="00231A0E" w:rsidRDefault="00D53A86">
      <w:pPr>
        <w:pStyle w:val="a3"/>
        <w:spacing w:before="4" w:line="275" w:lineRule="exact"/>
        <w:ind w:left="1337" w:firstLine="0"/>
      </w:pPr>
      <w:r>
        <w:t>Инвентарь</w:t>
      </w:r>
      <w:r>
        <w:rPr>
          <w:spacing w:val="-5"/>
        </w:rPr>
        <w:t xml:space="preserve"> </w:t>
      </w:r>
      <w:r>
        <w:t>и</w:t>
      </w:r>
      <w:r>
        <w:rPr>
          <w:spacing w:val="-4"/>
        </w:rPr>
        <w:t xml:space="preserve"> </w:t>
      </w:r>
      <w:r>
        <w:t>оборудование</w:t>
      </w:r>
      <w:r>
        <w:rPr>
          <w:spacing w:val="-2"/>
        </w:rPr>
        <w:t xml:space="preserve"> </w:t>
      </w:r>
      <w:r>
        <w:t>для</w:t>
      </w:r>
      <w:r>
        <w:rPr>
          <w:spacing w:val="-5"/>
        </w:rPr>
        <w:t xml:space="preserve"> </w:t>
      </w:r>
      <w:r>
        <w:t>занятий</w:t>
      </w:r>
      <w:r>
        <w:rPr>
          <w:spacing w:val="-4"/>
        </w:rPr>
        <w:t xml:space="preserve"> </w:t>
      </w:r>
      <w:r>
        <w:rPr>
          <w:spacing w:val="-2"/>
        </w:rPr>
        <w:t>гольфом.</w:t>
      </w:r>
    </w:p>
    <w:p w:rsidR="00231A0E" w:rsidRDefault="00D53A86">
      <w:pPr>
        <w:pStyle w:val="a3"/>
        <w:spacing w:line="275" w:lineRule="exact"/>
        <w:ind w:left="1337" w:firstLine="0"/>
      </w:pPr>
      <w:r>
        <w:t>Состав</w:t>
      </w:r>
      <w:r>
        <w:rPr>
          <w:spacing w:val="-6"/>
        </w:rPr>
        <w:t xml:space="preserve"> </w:t>
      </w:r>
      <w:r>
        <w:t>судейской</w:t>
      </w:r>
      <w:r>
        <w:rPr>
          <w:spacing w:val="-3"/>
        </w:rPr>
        <w:t xml:space="preserve"> </w:t>
      </w:r>
      <w:r>
        <w:t>коллегии,</w:t>
      </w:r>
      <w:r>
        <w:rPr>
          <w:spacing w:val="-11"/>
        </w:rPr>
        <w:t xml:space="preserve"> </w:t>
      </w:r>
      <w:r>
        <w:t>обслуживающей</w:t>
      </w:r>
      <w:r>
        <w:rPr>
          <w:spacing w:val="-3"/>
        </w:rPr>
        <w:t xml:space="preserve"> </w:t>
      </w:r>
      <w:r>
        <w:t>соревнования</w:t>
      </w:r>
      <w:r>
        <w:rPr>
          <w:spacing w:val="-9"/>
        </w:rPr>
        <w:t xml:space="preserve"> </w:t>
      </w:r>
      <w:r>
        <w:t>по</w:t>
      </w:r>
      <w:r>
        <w:rPr>
          <w:spacing w:val="-4"/>
        </w:rPr>
        <w:t xml:space="preserve"> </w:t>
      </w:r>
      <w:r>
        <w:rPr>
          <w:spacing w:val="-2"/>
        </w:rPr>
        <w:t>гольфу.</w:t>
      </w:r>
    </w:p>
    <w:p w:rsidR="00231A0E" w:rsidRDefault="00D53A86">
      <w:pPr>
        <w:pStyle w:val="a3"/>
        <w:spacing w:before="2"/>
        <w:ind w:right="671" w:firstLine="538"/>
      </w:pPr>
      <w: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rsidR="00231A0E" w:rsidRDefault="00D53A86" w:rsidP="00E66D62">
      <w:pPr>
        <w:pStyle w:val="a4"/>
        <w:numPr>
          <w:ilvl w:val="0"/>
          <w:numId w:val="65"/>
        </w:numPr>
        <w:tabs>
          <w:tab w:val="left" w:pos="1599"/>
        </w:tabs>
        <w:spacing w:line="274" w:lineRule="exact"/>
        <w:ind w:left="1599"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before="5" w:line="237" w:lineRule="auto"/>
        <w:ind w:right="668" w:firstLine="538"/>
      </w:pPr>
      <w:r>
        <w:t xml:space="preserve">Соблюдение личной гигиены, требований к спортивной одежде и обуви для занятий </w:t>
      </w:r>
      <w:r>
        <w:rPr>
          <w:spacing w:val="-2"/>
        </w:rPr>
        <w:t>гольфом.</w:t>
      </w:r>
    </w:p>
    <w:p w:rsidR="00231A0E" w:rsidRDefault="00D53A86">
      <w:pPr>
        <w:pStyle w:val="a3"/>
        <w:spacing w:before="6" w:line="237" w:lineRule="auto"/>
        <w:ind w:right="675" w:firstLine="538"/>
      </w:pPr>
      <w:r>
        <w:t xml:space="preserve">Первые внешние признаки утомления. Способы самоконтроля за физической </w:t>
      </w:r>
      <w:r>
        <w:rPr>
          <w:spacing w:val="-2"/>
        </w:rPr>
        <w:t>нагрузкой.</w:t>
      </w:r>
    </w:p>
    <w:p w:rsidR="00231A0E" w:rsidRDefault="00D53A86">
      <w:pPr>
        <w:pStyle w:val="a3"/>
        <w:spacing w:before="5" w:line="237" w:lineRule="auto"/>
        <w:ind w:left="1337" w:right="1900" w:firstLine="0"/>
      </w:pPr>
      <w:r>
        <w:t>Уход</w:t>
      </w:r>
      <w:r>
        <w:rPr>
          <w:spacing w:val="-5"/>
        </w:rPr>
        <w:t xml:space="preserve"> </w:t>
      </w:r>
      <w:r>
        <w:t>за</w:t>
      </w:r>
      <w:r>
        <w:rPr>
          <w:spacing w:val="-4"/>
        </w:rPr>
        <w:t xml:space="preserve"> </w:t>
      </w:r>
      <w:r>
        <w:t>спортивным</w:t>
      </w:r>
      <w:r>
        <w:rPr>
          <w:spacing w:val="-6"/>
        </w:rPr>
        <w:t xml:space="preserve"> </w:t>
      </w:r>
      <w:r>
        <w:t>инвентарем</w:t>
      </w:r>
      <w:r>
        <w:rPr>
          <w:spacing w:val="-2"/>
        </w:rPr>
        <w:t xml:space="preserve"> </w:t>
      </w:r>
      <w:r>
        <w:t>и</w:t>
      </w:r>
      <w:r>
        <w:rPr>
          <w:spacing w:val="-12"/>
        </w:rPr>
        <w:t xml:space="preserve"> </w:t>
      </w:r>
      <w:r>
        <w:t>оборудованием</w:t>
      </w:r>
      <w:r>
        <w:rPr>
          <w:spacing w:val="-2"/>
        </w:rPr>
        <w:t xml:space="preserve"> </w:t>
      </w:r>
      <w:r>
        <w:t>при</w:t>
      </w:r>
      <w:r>
        <w:rPr>
          <w:spacing w:val="-7"/>
        </w:rPr>
        <w:t xml:space="preserve"> </w:t>
      </w:r>
      <w:r>
        <w:t>занятиях</w:t>
      </w:r>
      <w:r>
        <w:rPr>
          <w:spacing w:val="-8"/>
        </w:rPr>
        <w:t xml:space="preserve"> </w:t>
      </w:r>
      <w:r>
        <w:t>гольфом. Основы организации самостоятельных занятий гольфом.</w:t>
      </w:r>
    </w:p>
    <w:p w:rsidR="00231A0E" w:rsidRDefault="00D53A86">
      <w:pPr>
        <w:pStyle w:val="a3"/>
        <w:spacing w:before="4" w:line="275" w:lineRule="exact"/>
        <w:ind w:left="1337" w:firstLine="0"/>
      </w:pPr>
      <w:r>
        <w:t>Подвижные</w:t>
      </w:r>
      <w:r>
        <w:rPr>
          <w:spacing w:val="-5"/>
        </w:rPr>
        <w:t xml:space="preserve"> </w:t>
      </w:r>
      <w:r>
        <w:t>игры</w:t>
      </w:r>
      <w:r>
        <w:rPr>
          <w:spacing w:val="2"/>
        </w:rPr>
        <w:t xml:space="preserve"> </w:t>
      </w:r>
      <w:r>
        <w:t>и</w:t>
      </w:r>
      <w:r>
        <w:rPr>
          <w:spacing w:val="-2"/>
        </w:rPr>
        <w:t xml:space="preserve"> </w:t>
      </w:r>
      <w:r>
        <w:t>правила их</w:t>
      </w:r>
      <w:r>
        <w:rPr>
          <w:spacing w:val="-3"/>
        </w:rPr>
        <w:t xml:space="preserve"> </w:t>
      </w:r>
      <w:r>
        <w:rPr>
          <w:spacing w:val="-2"/>
        </w:rPr>
        <w:t>проведения.</w:t>
      </w:r>
    </w:p>
    <w:p w:rsidR="00231A0E" w:rsidRDefault="00D53A86">
      <w:pPr>
        <w:pStyle w:val="a3"/>
        <w:spacing w:line="242" w:lineRule="auto"/>
        <w:ind w:right="679" w:firstLine="538"/>
      </w:pPr>
      <w:r>
        <w:t>Организация</w:t>
      </w:r>
      <w:r>
        <w:rPr>
          <w:spacing w:val="-15"/>
        </w:rPr>
        <w:t xml:space="preserve"> </w:t>
      </w:r>
      <w:r>
        <w:t>и</w:t>
      </w:r>
      <w:r>
        <w:rPr>
          <w:spacing w:val="-15"/>
        </w:rPr>
        <w:t xml:space="preserve"> </w:t>
      </w:r>
      <w:r>
        <w:t>проведение</w:t>
      </w:r>
      <w:r>
        <w:rPr>
          <w:spacing w:val="-15"/>
        </w:rPr>
        <w:t xml:space="preserve"> </w:t>
      </w:r>
      <w:r>
        <w:t>игр,</w:t>
      </w:r>
      <w:r>
        <w:rPr>
          <w:spacing w:val="-15"/>
        </w:rPr>
        <w:t xml:space="preserve"> </w:t>
      </w:r>
      <w:r>
        <w:t>направленных</w:t>
      </w:r>
      <w:r>
        <w:rPr>
          <w:spacing w:val="-15"/>
        </w:rPr>
        <w:t xml:space="preserve"> </w:t>
      </w:r>
      <w:r>
        <w:t>на</w:t>
      </w:r>
      <w:r>
        <w:rPr>
          <w:spacing w:val="-15"/>
        </w:rPr>
        <w:t xml:space="preserve"> </w:t>
      </w:r>
      <w:r>
        <w:t>формирование</w:t>
      </w:r>
      <w:r>
        <w:rPr>
          <w:spacing w:val="-15"/>
        </w:rPr>
        <w:t xml:space="preserve"> </w:t>
      </w:r>
      <w:r>
        <w:t>двигательных</w:t>
      </w:r>
      <w:r>
        <w:rPr>
          <w:spacing w:val="-15"/>
        </w:rPr>
        <w:t xml:space="preserve"> </w:t>
      </w:r>
      <w:r>
        <w:t xml:space="preserve">умений </w:t>
      </w:r>
      <w:r>
        <w:rPr>
          <w:spacing w:val="-2"/>
        </w:rPr>
        <w:t>гольфистов.</w:t>
      </w:r>
    </w:p>
    <w:p w:rsidR="00231A0E" w:rsidRDefault="00D53A86">
      <w:pPr>
        <w:pStyle w:val="a3"/>
        <w:spacing w:line="242" w:lineRule="auto"/>
        <w:ind w:right="679" w:firstLine="538"/>
      </w:pPr>
      <w:r>
        <w:t>Организации</w:t>
      </w:r>
      <w:r>
        <w:rPr>
          <w:spacing w:val="-15"/>
        </w:rPr>
        <w:t xml:space="preserve"> </w:t>
      </w:r>
      <w:r>
        <w:t>подвижных</w:t>
      </w:r>
      <w:r>
        <w:rPr>
          <w:spacing w:val="-15"/>
        </w:rPr>
        <w:t xml:space="preserve"> </w:t>
      </w:r>
      <w:r>
        <w:t>и</w:t>
      </w:r>
      <w:r>
        <w:rPr>
          <w:spacing w:val="-15"/>
        </w:rPr>
        <w:t xml:space="preserve"> </w:t>
      </w:r>
      <w:r>
        <w:t>иных</w:t>
      </w:r>
      <w:r>
        <w:rPr>
          <w:spacing w:val="-15"/>
        </w:rPr>
        <w:t xml:space="preserve"> </w:t>
      </w:r>
      <w:r>
        <w:t>игр</w:t>
      </w:r>
      <w:r>
        <w:rPr>
          <w:spacing w:val="-14"/>
        </w:rPr>
        <w:t xml:space="preserve"> </w:t>
      </w:r>
      <w:r>
        <w:t>с</w:t>
      </w:r>
      <w:r>
        <w:rPr>
          <w:spacing w:val="-15"/>
        </w:rPr>
        <w:t xml:space="preserve"> </w:t>
      </w:r>
      <w:r>
        <w:t>элементами</w:t>
      </w:r>
      <w:r>
        <w:rPr>
          <w:spacing w:val="-15"/>
        </w:rPr>
        <w:t xml:space="preserve"> </w:t>
      </w:r>
      <w:r>
        <w:t>гольфа</w:t>
      </w:r>
      <w:r>
        <w:rPr>
          <w:spacing w:val="-13"/>
        </w:rPr>
        <w:t xml:space="preserve"> </w:t>
      </w:r>
      <w:r>
        <w:t>со</w:t>
      </w:r>
      <w:r>
        <w:rPr>
          <w:spacing w:val="-12"/>
        </w:rPr>
        <w:t xml:space="preserve"> </w:t>
      </w:r>
      <w:r>
        <w:t>сверстниками</w:t>
      </w:r>
      <w:r>
        <w:rPr>
          <w:spacing w:val="-15"/>
        </w:rPr>
        <w:t xml:space="preserve"> </w:t>
      </w:r>
      <w:r>
        <w:t>в</w:t>
      </w:r>
      <w:r>
        <w:rPr>
          <w:spacing w:val="-15"/>
        </w:rPr>
        <w:t xml:space="preserve"> </w:t>
      </w:r>
      <w:r>
        <w:t>активной досуговой деятельности.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4" w:firstLine="538"/>
      </w:pPr>
      <w:r>
        <w:lastRenderedPageBreak/>
        <w:t>Утренняя зарядка, правила ее составления и выполнения.</w:t>
      </w:r>
      <w:r>
        <w:rPr>
          <w:spacing w:val="-1"/>
        </w:rPr>
        <w:t xml:space="preserve"> </w:t>
      </w:r>
      <w:r>
        <w:t>Физкультминутки, правила их составления и выполнения.</w:t>
      </w:r>
    </w:p>
    <w:p w:rsidR="00231A0E" w:rsidRDefault="00D53A86">
      <w:pPr>
        <w:pStyle w:val="a3"/>
        <w:spacing w:line="242" w:lineRule="auto"/>
        <w:ind w:right="680" w:firstLine="538"/>
      </w:pPr>
      <w:r>
        <w:t>Формирование правильной осанки и ее коррекция. Осанка и комплексы упражнений по профилактике ее нарушения.</w:t>
      </w:r>
    </w:p>
    <w:p w:rsidR="00231A0E" w:rsidRDefault="00D53A86">
      <w:pPr>
        <w:pStyle w:val="a3"/>
        <w:ind w:right="676" w:firstLine="538"/>
      </w:pPr>
      <w: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rsidR="00231A0E" w:rsidRDefault="00D53A86">
      <w:pPr>
        <w:pStyle w:val="a3"/>
        <w:spacing w:line="237" w:lineRule="auto"/>
        <w:ind w:right="679" w:firstLine="538"/>
      </w:pPr>
      <w:r>
        <w:t>Контрольно-тестовые</w:t>
      </w:r>
      <w:r>
        <w:rPr>
          <w:spacing w:val="-2"/>
        </w:rPr>
        <w:t xml:space="preserve"> </w:t>
      </w:r>
      <w:r>
        <w:t>упражнения</w:t>
      </w:r>
      <w:r>
        <w:rPr>
          <w:spacing w:val="-5"/>
        </w:rPr>
        <w:t xml:space="preserve"> </w:t>
      </w:r>
      <w:r>
        <w:t>по</w:t>
      </w:r>
      <w:r>
        <w:rPr>
          <w:spacing w:val="-5"/>
        </w:rPr>
        <w:t xml:space="preserve"> </w:t>
      </w:r>
      <w:r>
        <w:t>общей</w:t>
      </w:r>
      <w:r>
        <w:rPr>
          <w:spacing w:val="-5"/>
        </w:rPr>
        <w:t xml:space="preserve"> </w:t>
      </w:r>
      <w:r>
        <w:t>физической,</w:t>
      </w:r>
      <w:r>
        <w:rPr>
          <w:spacing w:val="-4"/>
        </w:rPr>
        <w:t xml:space="preserve"> </w:t>
      </w:r>
      <w:r>
        <w:t>специальной</w:t>
      </w:r>
      <w:r>
        <w:rPr>
          <w:spacing w:val="-5"/>
        </w:rPr>
        <w:t xml:space="preserve"> </w:t>
      </w:r>
      <w:r>
        <w:t>и</w:t>
      </w:r>
      <w:r>
        <w:rPr>
          <w:spacing w:val="-5"/>
        </w:rPr>
        <w:t xml:space="preserve"> </w:t>
      </w:r>
      <w:r>
        <w:t xml:space="preserve">технической </w:t>
      </w:r>
      <w:r>
        <w:rPr>
          <w:spacing w:val="-2"/>
        </w:rPr>
        <w:t>подготовке.</w:t>
      </w:r>
    </w:p>
    <w:p w:rsidR="00231A0E" w:rsidRDefault="00D53A86">
      <w:pPr>
        <w:pStyle w:val="a3"/>
        <w:spacing w:line="237" w:lineRule="auto"/>
        <w:ind w:right="670" w:firstLine="538"/>
      </w:pPr>
      <w:r>
        <w:t>Причины</w:t>
      </w:r>
      <w:r>
        <w:rPr>
          <w:spacing w:val="-9"/>
        </w:rPr>
        <w:t xml:space="preserve"> </w:t>
      </w:r>
      <w:r>
        <w:t>возникновения</w:t>
      </w:r>
      <w:r>
        <w:rPr>
          <w:spacing w:val="-15"/>
        </w:rPr>
        <w:t xml:space="preserve"> </w:t>
      </w:r>
      <w:r>
        <w:t>ошибок</w:t>
      </w:r>
      <w:r>
        <w:rPr>
          <w:spacing w:val="-12"/>
        </w:rPr>
        <w:t xml:space="preserve"> </w:t>
      </w:r>
      <w:r>
        <w:t>при</w:t>
      </w:r>
      <w:r>
        <w:rPr>
          <w:spacing w:val="-10"/>
        </w:rPr>
        <w:t xml:space="preserve"> </w:t>
      </w:r>
      <w:r>
        <w:t>выполнении</w:t>
      </w:r>
      <w:r>
        <w:rPr>
          <w:spacing w:val="-6"/>
        </w:rPr>
        <w:t xml:space="preserve"> </w:t>
      </w:r>
      <w:r>
        <w:t>технических</w:t>
      </w:r>
      <w:r>
        <w:rPr>
          <w:spacing w:val="-11"/>
        </w:rPr>
        <w:t xml:space="preserve"> </w:t>
      </w:r>
      <w:r>
        <w:t>приемов</w:t>
      </w:r>
      <w:r>
        <w:rPr>
          <w:spacing w:val="-9"/>
        </w:rPr>
        <w:t xml:space="preserve"> </w:t>
      </w:r>
      <w:r>
        <w:t>и</w:t>
      </w:r>
      <w:r>
        <w:rPr>
          <w:spacing w:val="-6"/>
        </w:rPr>
        <w:t xml:space="preserve"> </w:t>
      </w:r>
      <w:r>
        <w:t>способы</w:t>
      </w:r>
      <w:r>
        <w:rPr>
          <w:spacing w:val="-9"/>
        </w:rPr>
        <w:t xml:space="preserve"> </w:t>
      </w:r>
      <w:r>
        <w:t xml:space="preserve">их </w:t>
      </w:r>
      <w:r>
        <w:rPr>
          <w:spacing w:val="-2"/>
        </w:rPr>
        <w:t>устранения.</w:t>
      </w:r>
    </w:p>
    <w:p w:rsidR="00231A0E" w:rsidRDefault="00D53A86" w:rsidP="00E66D62">
      <w:pPr>
        <w:pStyle w:val="a4"/>
        <w:numPr>
          <w:ilvl w:val="0"/>
          <w:numId w:val="65"/>
        </w:numPr>
        <w:tabs>
          <w:tab w:val="left" w:pos="1599"/>
        </w:tabs>
        <w:spacing w:before="4" w:line="275" w:lineRule="exact"/>
        <w:ind w:left="1599"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ind w:right="677" w:firstLine="538"/>
      </w:pPr>
      <w:r>
        <w:t>Комплексы</w:t>
      </w:r>
      <w:r>
        <w:rPr>
          <w:spacing w:val="-13"/>
        </w:rPr>
        <w:t xml:space="preserve"> </w:t>
      </w:r>
      <w:r>
        <w:t>общеразвивающих</w:t>
      </w:r>
      <w:r>
        <w:rPr>
          <w:spacing w:val="-11"/>
        </w:rPr>
        <w:t xml:space="preserve"> </w:t>
      </w:r>
      <w:r>
        <w:t>упражнений.</w:t>
      </w:r>
      <w:r>
        <w:rPr>
          <w:spacing w:val="-5"/>
        </w:rPr>
        <w:t xml:space="preserve"> </w:t>
      </w:r>
      <w:r>
        <w:t>Комплексы</w:t>
      </w:r>
      <w:r>
        <w:rPr>
          <w:spacing w:val="-5"/>
        </w:rPr>
        <w:t xml:space="preserve"> </w:t>
      </w:r>
      <w:r>
        <w:t>специальной</w:t>
      </w:r>
      <w:r>
        <w:rPr>
          <w:spacing w:val="-10"/>
        </w:rPr>
        <w:t xml:space="preserve"> </w:t>
      </w:r>
      <w:r>
        <w:t>разминки</w:t>
      </w:r>
      <w:r>
        <w:rPr>
          <w:spacing w:val="-5"/>
        </w:rPr>
        <w:t xml:space="preserve"> </w:t>
      </w:r>
      <w:r>
        <w:t>перед соревнованиями. Комплексы специальных упражнений для формирования техники движений и двигательных навыков необходимых в гольфе.</w:t>
      </w:r>
    </w:p>
    <w:p w:rsidR="00231A0E" w:rsidRDefault="00D53A86">
      <w:pPr>
        <w:pStyle w:val="a3"/>
        <w:spacing w:before="4" w:line="237" w:lineRule="auto"/>
        <w:ind w:right="680" w:firstLine="538"/>
      </w:pPr>
      <w:r>
        <w:t>Способы индивидуального регулирования физической нагрузки с учетом уровня физического развития и функционального состояния.</w:t>
      </w:r>
    </w:p>
    <w:p w:rsidR="00231A0E" w:rsidRDefault="00D53A86">
      <w:pPr>
        <w:pStyle w:val="a3"/>
        <w:spacing w:before="4"/>
        <w:ind w:right="669" w:firstLine="538"/>
      </w:pPr>
      <w:r>
        <w:t>Подвижные</w:t>
      </w:r>
      <w:r>
        <w:rPr>
          <w:spacing w:val="-12"/>
        </w:rPr>
        <w:t xml:space="preserve"> </w:t>
      </w:r>
      <w:r>
        <w:t>игры</w:t>
      </w:r>
      <w:r>
        <w:rPr>
          <w:spacing w:val="-9"/>
        </w:rPr>
        <w:t xml:space="preserve"> </w:t>
      </w:r>
      <w:r>
        <w:t>в</w:t>
      </w:r>
      <w:r>
        <w:rPr>
          <w:spacing w:val="-4"/>
        </w:rPr>
        <w:t xml:space="preserve"> </w:t>
      </w:r>
      <w:r>
        <w:t>зимнее</w:t>
      </w:r>
      <w:r>
        <w:rPr>
          <w:spacing w:val="-7"/>
        </w:rPr>
        <w:t xml:space="preserve"> </w:t>
      </w:r>
      <w:r>
        <w:t>и</w:t>
      </w:r>
      <w:r>
        <w:rPr>
          <w:spacing w:val="-10"/>
        </w:rPr>
        <w:t xml:space="preserve"> </w:t>
      </w:r>
      <w:r>
        <w:t>летнее</w:t>
      </w:r>
      <w:r>
        <w:rPr>
          <w:spacing w:val="-12"/>
        </w:rPr>
        <w:t xml:space="preserve"> </w:t>
      </w:r>
      <w:r>
        <w:t>время</w:t>
      </w:r>
      <w:r>
        <w:rPr>
          <w:spacing w:val="-11"/>
        </w:rPr>
        <w:t xml:space="preserve"> </w:t>
      </w:r>
      <w:r>
        <w:t>года:</w:t>
      </w:r>
      <w:r>
        <w:rPr>
          <w:spacing w:val="-5"/>
        </w:rPr>
        <w:t xml:space="preserve"> </w:t>
      </w:r>
      <w:r>
        <w:t>"Автомобили",</w:t>
      </w:r>
      <w:r>
        <w:rPr>
          <w:spacing w:val="-8"/>
        </w:rPr>
        <w:t xml:space="preserve"> </w:t>
      </w:r>
      <w:r>
        <w:t>"Водяной",</w:t>
      </w:r>
      <w:r>
        <w:rPr>
          <w:spacing w:val="-4"/>
        </w:rPr>
        <w:t xml:space="preserve"> </w:t>
      </w:r>
      <w:r>
        <w:t>"Горелки",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w:t>
      </w:r>
      <w:r>
        <w:rPr>
          <w:spacing w:val="-1"/>
        </w:rPr>
        <w:t xml:space="preserve"> </w:t>
      </w:r>
      <w:r>
        <w:t>в</w:t>
      </w:r>
      <w:r>
        <w:rPr>
          <w:spacing w:val="-1"/>
        </w:rPr>
        <w:t xml:space="preserve"> </w:t>
      </w:r>
      <w:r>
        <w:t>круг", "Перетягивание</w:t>
      </w:r>
      <w:r>
        <w:rPr>
          <w:spacing w:val="-3"/>
        </w:rPr>
        <w:t xml:space="preserve"> </w:t>
      </w:r>
      <w:r>
        <w:t>через</w:t>
      </w:r>
      <w:r>
        <w:rPr>
          <w:spacing w:val="-1"/>
        </w:rPr>
        <w:t xml:space="preserve"> </w:t>
      </w:r>
      <w:r>
        <w:t>черту", "Сильные</w:t>
      </w:r>
      <w:r>
        <w:rPr>
          <w:spacing w:val="-3"/>
        </w:rPr>
        <w:t xml:space="preserve"> </w:t>
      </w:r>
      <w:r>
        <w:t>и</w:t>
      </w:r>
      <w:r>
        <w:rPr>
          <w:spacing w:val="-6"/>
        </w:rPr>
        <w:t xml:space="preserve"> </w:t>
      </w:r>
      <w:r>
        <w:t>ловкие", "Вызов",</w:t>
      </w:r>
      <w:r>
        <w:rPr>
          <w:spacing w:val="-5"/>
        </w:rPr>
        <w:t xml:space="preserve"> </w:t>
      </w:r>
      <w:r>
        <w:t>"Наступление", "Бег</w:t>
      </w:r>
      <w:r>
        <w:rPr>
          <w:spacing w:val="-14"/>
        </w:rPr>
        <w:t xml:space="preserve"> </w:t>
      </w:r>
      <w:r>
        <w:t>за</w:t>
      </w:r>
      <w:r>
        <w:rPr>
          <w:spacing w:val="-14"/>
        </w:rPr>
        <w:t xml:space="preserve"> </w:t>
      </w:r>
      <w:r>
        <w:t>флажками",</w:t>
      </w:r>
      <w:r>
        <w:rPr>
          <w:spacing w:val="-12"/>
        </w:rPr>
        <w:t xml:space="preserve"> </w:t>
      </w:r>
      <w:r>
        <w:t>"Перебежка</w:t>
      </w:r>
      <w:r>
        <w:rPr>
          <w:spacing w:val="-15"/>
        </w:rPr>
        <w:t xml:space="preserve"> </w:t>
      </w:r>
      <w:r>
        <w:t>с</w:t>
      </w:r>
      <w:r>
        <w:rPr>
          <w:spacing w:val="-15"/>
        </w:rPr>
        <w:t xml:space="preserve"> </w:t>
      </w:r>
      <w:r>
        <w:t>выручкой",</w:t>
      </w:r>
      <w:r>
        <w:rPr>
          <w:spacing w:val="-12"/>
        </w:rPr>
        <w:t xml:space="preserve"> </w:t>
      </w:r>
      <w:r>
        <w:t>"Погоня",</w:t>
      </w:r>
      <w:r>
        <w:rPr>
          <w:spacing w:val="-12"/>
        </w:rPr>
        <w:t xml:space="preserve"> </w:t>
      </w:r>
      <w:r>
        <w:t>"Охрана</w:t>
      </w:r>
      <w:r>
        <w:rPr>
          <w:spacing w:val="-15"/>
        </w:rPr>
        <w:t xml:space="preserve"> </w:t>
      </w:r>
      <w:r>
        <w:t>перебежек",</w:t>
      </w:r>
      <w:r>
        <w:rPr>
          <w:spacing w:val="-12"/>
        </w:rPr>
        <w:t xml:space="preserve"> </w:t>
      </w:r>
      <w:r>
        <w:t>"День</w:t>
      </w:r>
      <w:r>
        <w:rPr>
          <w:spacing w:val="-13"/>
        </w:rPr>
        <w:t xml:space="preserve"> </w:t>
      </w:r>
      <w:r>
        <w:t>и</w:t>
      </w:r>
      <w:r>
        <w:rPr>
          <w:spacing w:val="-15"/>
        </w:rPr>
        <w:t xml:space="preserve"> </w:t>
      </w:r>
      <w:r>
        <w:t>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rsidR="00231A0E" w:rsidRDefault="00D53A86">
      <w:pPr>
        <w:pStyle w:val="a3"/>
        <w:ind w:right="667" w:firstLine="538"/>
      </w:pPr>
      <w:r>
        <w:t>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w:t>
      </w:r>
      <w:r>
        <w:rPr>
          <w:spacing w:val="-5"/>
        </w:rPr>
        <w:t xml:space="preserve"> </w:t>
      </w:r>
      <w:r>
        <w:t>и</w:t>
      </w:r>
      <w:r>
        <w:rPr>
          <w:spacing w:val="-6"/>
        </w:rPr>
        <w:t xml:space="preserve"> </w:t>
      </w:r>
      <w:r>
        <w:t>чиппинг.</w:t>
      </w:r>
      <w:r>
        <w:rPr>
          <w:spacing w:val="-5"/>
        </w:rPr>
        <w:t xml:space="preserve"> </w:t>
      </w:r>
      <w:r>
        <w:t>Выполнение</w:t>
      </w:r>
      <w:r>
        <w:rPr>
          <w:spacing w:val="-8"/>
        </w:rPr>
        <w:t xml:space="preserve"> </w:t>
      </w:r>
      <w:r>
        <w:t>упражнений</w:t>
      </w:r>
      <w:r>
        <w:rPr>
          <w:spacing w:val="-1"/>
        </w:rPr>
        <w:t xml:space="preserve"> </w:t>
      </w:r>
      <w:r>
        <w:t>для</w:t>
      </w:r>
      <w:r>
        <w:rPr>
          <w:spacing w:val="-2"/>
        </w:rPr>
        <w:t xml:space="preserve"> </w:t>
      </w:r>
      <w:r>
        <w:t>формирования</w:t>
      </w:r>
      <w:r>
        <w:rPr>
          <w:spacing w:val="-2"/>
        </w:rPr>
        <w:t xml:space="preserve"> </w:t>
      </w:r>
      <w:r>
        <w:t>игровой</w:t>
      </w:r>
      <w:r>
        <w:rPr>
          <w:spacing w:val="-6"/>
        </w:rPr>
        <w:t xml:space="preserve"> </w:t>
      </w:r>
      <w:r>
        <w:t>исходной</w:t>
      </w:r>
      <w:r>
        <w:rPr>
          <w:spacing w:val="-6"/>
        </w:rPr>
        <w:t xml:space="preserve"> </w:t>
      </w:r>
      <w:r>
        <w:t>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w:t>
      </w:r>
      <w:r>
        <w:rPr>
          <w:spacing w:val="-1"/>
        </w:rPr>
        <w:t xml:space="preserve"> </w:t>
      </w:r>
      <w:r>
        <w:t>со ступеньки. Прыжки с разворотом на</w:t>
      </w:r>
      <w:r>
        <w:rPr>
          <w:spacing w:val="-2"/>
        </w:rPr>
        <w:t xml:space="preserve"> </w:t>
      </w:r>
      <w:r>
        <w:t>90, 180</w:t>
      </w:r>
      <w:r>
        <w:rPr>
          <w:spacing w:val="-1"/>
        </w:rPr>
        <w:t xml:space="preserve"> </w:t>
      </w:r>
      <w:r>
        <w:t>и 360</w:t>
      </w:r>
      <w:r>
        <w:rPr>
          <w:spacing w:val="-1"/>
        </w:rPr>
        <w:t xml:space="preserve"> </w:t>
      </w:r>
      <w:r>
        <w:t>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w:t>
      </w:r>
      <w:r>
        <w:rPr>
          <w:spacing w:val="-5"/>
        </w:rPr>
        <w:t xml:space="preserve"> </w:t>
      </w:r>
      <w:r>
        <w:t>Упражнения</w:t>
      </w:r>
      <w:r>
        <w:rPr>
          <w:spacing w:val="-9"/>
        </w:rPr>
        <w:t xml:space="preserve"> </w:t>
      </w:r>
      <w:r>
        <w:t>школы</w:t>
      </w:r>
      <w:r>
        <w:rPr>
          <w:spacing w:val="-5"/>
        </w:rPr>
        <w:t xml:space="preserve"> </w:t>
      </w:r>
      <w:r>
        <w:t>мяча</w:t>
      </w:r>
      <w:r>
        <w:rPr>
          <w:spacing w:val="-8"/>
        </w:rPr>
        <w:t xml:space="preserve"> </w:t>
      </w:r>
      <w:r>
        <w:t>П.Ф.</w:t>
      </w:r>
      <w:r>
        <w:rPr>
          <w:spacing w:val="-9"/>
        </w:rPr>
        <w:t xml:space="preserve"> </w:t>
      </w:r>
      <w:r>
        <w:t>Лесгафта. Освоение</w:t>
      </w:r>
      <w:r>
        <w:rPr>
          <w:spacing w:val="-8"/>
        </w:rPr>
        <w:t xml:space="preserve"> </w:t>
      </w:r>
      <w:r>
        <w:t>паттов</w:t>
      </w:r>
      <w:r>
        <w:rPr>
          <w:spacing w:val="-5"/>
        </w:rPr>
        <w:t xml:space="preserve"> </w:t>
      </w:r>
      <w:r>
        <w:t>на</w:t>
      </w:r>
      <w:r>
        <w:rPr>
          <w:spacing w:val="-8"/>
        </w:rPr>
        <w:t xml:space="preserve"> </w:t>
      </w:r>
      <w:r>
        <w:t>заданные</w:t>
      </w:r>
      <w:r>
        <w:rPr>
          <w:spacing w:val="-3"/>
        </w:rPr>
        <w:t xml:space="preserve"> </w:t>
      </w:r>
      <w:r>
        <w:t>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rsidR="00231A0E" w:rsidRDefault="00D53A86">
      <w:pPr>
        <w:pStyle w:val="a3"/>
        <w:spacing w:before="4" w:line="237" w:lineRule="auto"/>
        <w:ind w:left="1342" w:right="681" w:hanging="5"/>
      </w:pPr>
      <w:r>
        <w:t>Учебные соревнования по гольфу. Участие в соревновательной деятельности. Содержание</w:t>
      </w:r>
      <w:r>
        <w:rPr>
          <w:spacing w:val="-1"/>
        </w:rPr>
        <w:t xml:space="preserve"> </w:t>
      </w:r>
      <w:r>
        <w:t>модуля</w:t>
      </w:r>
      <w:r>
        <w:rPr>
          <w:spacing w:val="2"/>
        </w:rPr>
        <w:t xml:space="preserve"> </w:t>
      </w:r>
      <w:r>
        <w:t>"Гольф"</w:t>
      </w:r>
      <w:r>
        <w:rPr>
          <w:spacing w:val="1"/>
        </w:rPr>
        <w:t xml:space="preserve"> </w:t>
      </w:r>
      <w:r>
        <w:t>направлено</w:t>
      </w:r>
      <w:r>
        <w:rPr>
          <w:spacing w:val="1"/>
        </w:rPr>
        <w:t xml:space="preserve"> </w:t>
      </w:r>
      <w:r>
        <w:t>на</w:t>
      </w:r>
      <w:r>
        <w:rPr>
          <w:spacing w:val="1"/>
        </w:rPr>
        <w:t xml:space="preserve"> </w:t>
      </w:r>
      <w:r>
        <w:t>достижение</w:t>
      </w:r>
      <w:r>
        <w:rPr>
          <w:spacing w:val="-3"/>
        </w:rPr>
        <w:t xml:space="preserve"> </w:t>
      </w:r>
      <w:r>
        <w:t>обучающимися</w:t>
      </w:r>
      <w:r>
        <w:rPr>
          <w:spacing w:val="2"/>
        </w:rPr>
        <w:t xml:space="preserve"> </w:t>
      </w:r>
      <w:r>
        <w:rPr>
          <w:spacing w:val="-2"/>
        </w:rPr>
        <w:t>личностных,</w:t>
      </w:r>
    </w:p>
    <w:p w:rsidR="00231A0E" w:rsidRDefault="00D53A86">
      <w:pPr>
        <w:pStyle w:val="a3"/>
        <w:spacing w:before="3" w:line="275" w:lineRule="exact"/>
        <w:ind w:firstLine="0"/>
      </w:pPr>
      <w:r>
        <w:t>метапредметных</w:t>
      </w:r>
      <w:r>
        <w:rPr>
          <w:spacing w:val="-9"/>
        </w:rPr>
        <w:t xml:space="preserve"> </w:t>
      </w:r>
      <w:r>
        <w:t>и</w:t>
      </w:r>
      <w:r>
        <w:rPr>
          <w:spacing w:val="-1"/>
        </w:rPr>
        <w:t xml:space="preserve"> </w:t>
      </w:r>
      <w:r>
        <w:t>предметных</w:t>
      </w:r>
      <w:r>
        <w:rPr>
          <w:spacing w:val="-6"/>
        </w:rPr>
        <w:t xml:space="preserve"> </w:t>
      </w:r>
      <w:r>
        <w:t>результатов</w:t>
      </w:r>
      <w:r>
        <w:rPr>
          <w:spacing w:val="-4"/>
        </w:rPr>
        <w:t xml:space="preserve"> </w:t>
      </w:r>
      <w:r>
        <w:rPr>
          <w:spacing w:val="-2"/>
        </w:rPr>
        <w:t>обучения.</w:t>
      </w:r>
    </w:p>
    <w:p w:rsidR="00231A0E" w:rsidRDefault="00D53A86">
      <w:pPr>
        <w:pStyle w:val="a3"/>
        <w:spacing w:line="242" w:lineRule="auto"/>
        <w:ind w:right="669" w:firstLine="542"/>
      </w:pPr>
      <w:r>
        <w:t>При изучении модуля "Гольф" на уровне начального общего образования у обучающихся будут сформированы следующие личностные результаты:</w:t>
      </w:r>
    </w:p>
    <w:p w:rsidR="00231A0E" w:rsidRDefault="00D53A86">
      <w:pPr>
        <w:pStyle w:val="a3"/>
        <w:spacing w:line="242" w:lineRule="auto"/>
        <w:ind w:right="676" w:firstLine="542"/>
      </w:pPr>
      <w:r>
        <w:t>проявление чувства гордости за свою Родину, российский народ и историю России через достижения национальной сборной команды страны по гольфу;</w:t>
      </w:r>
    </w:p>
    <w:p w:rsidR="00231A0E" w:rsidRDefault="00D53A86">
      <w:pPr>
        <w:pStyle w:val="a3"/>
        <w:ind w:right="674" w:firstLine="542"/>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231A0E" w:rsidRDefault="00D53A86">
      <w:pPr>
        <w:pStyle w:val="a3"/>
        <w:ind w:right="667" w:firstLine="542"/>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r>
        <w:rPr>
          <w:spacing w:val="-2"/>
        </w:rPr>
        <w:t>гольфа;</w:t>
      </w:r>
    </w:p>
    <w:p w:rsidR="00231A0E" w:rsidRDefault="00D53A86">
      <w:pPr>
        <w:pStyle w:val="a3"/>
        <w:ind w:left="1342" w:firstLine="0"/>
      </w:pPr>
      <w:r>
        <w:t>проявление</w:t>
      </w:r>
      <w:r>
        <w:rPr>
          <w:spacing w:val="67"/>
        </w:rPr>
        <w:t xml:space="preserve"> </w:t>
      </w:r>
      <w:r>
        <w:t>положительных</w:t>
      </w:r>
      <w:r>
        <w:rPr>
          <w:spacing w:val="68"/>
        </w:rPr>
        <w:t xml:space="preserve"> </w:t>
      </w:r>
      <w:r>
        <w:t>качеств</w:t>
      </w:r>
      <w:r>
        <w:rPr>
          <w:spacing w:val="75"/>
        </w:rPr>
        <w:t xml:space="preserve"> </w:t>
      </w:r>
      <w:r>
        <w:t>личности</w:t>
      </w:r>
      <w:r>
        <w:rPr>
          <w:spacing w:val="73"/>
        </w:rPr>
        <w:t xml:space="preserve"> </w:t>
      </w:r>
      <w:r>
        <w:t>и</w:t>
      </w:r>
      <w:r>
        <w:rPr>
          <w:spacing w:val="70"/>
        </w:rPr>
        <w:t xml:space="preserve"> </w:t>
      </w:r>
      <w:r>
        <w:t>управление</w:t>
      </w:r>
      <w:r>
        <w:rPr>
          <w:spacing w:val="72"/>
        </w:rPr>
        <w:t xml:space="preserve"> </w:t>
      </w:r>
      <w:r>
        <w:t>своими</w:t>
      </w:r>
      <w:r>
        <w:rPr>
          <w:spacing w:val="69"/>
        </w:rPr>
        <w:t xml:space="preserve"> </w:t>
      </w:r>
      <w:r>
        <w:t>эмоциями</w:t>
      </w:r>
      <w:r>
        <w:rPr>
          <w:spacing w:val="70"/>
        </w:rPr>
        <w:t xml:space="preserve"> </w:t>
      </w:r>
      <w:r>
        <w:rPr>
          <w:spacing w:val="-10"/>
        </w:rPr>
        <w:t>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82" w:firstLine="0"/>
      </w:pPr>
      <w:r>
        <w:lastRenderedPageBreak/>
        <w:t>различных (нестандартных) ситуациях и условиях, умение не создавать конфликтов и находить выходы из спорных ситуаций;</w:t>
      </w:r>
    </w:p>
    <w:p w:rsidR="00231A0E" w:rsidRDefault="00D53A86">
      <w:pPr>
        <w:pStyle w:val="a3"/>
        <w:ind w:right="671" w:firstLine="542"/>
      </w:pPr>
      <w: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w:t>
      </w:r>
      <w:r>
        <w:rPr>
          <w:spacing w:val="-2"/>
        </w:rPr>
        <w:t>деятельностью;</w:t>
      </w:r>
    </w:p>
    <w:p w:rsidR="00231A0E" w:rsidRDefault="00D53A86">
      <w:pPr>
        <w:pStyle w:val="a3"/>
        <w:ind w:right="670" w:firstLine="542"/>
      </w:pPr>
      <w:r>
        <w:t>проявление осознанного и ответственного отношения к собственным поступкам, моральной</w:t>
      </w:r>
      <w:r>
        <w:rPr>
          <w:spacing w:val="-1"/>
        </w:rPr>
        <w:t xml:space="preserve"> </w:t>
      </w:r>
      <w:r>
        <w:t>компетентности</w:t>
      </w:r>
      <w:r>
        <w:rPr>
          <w:spacing w:val="-5"/>
        </w:rPr>
        <w:t xml:space="preserve"> </w:t>
      </w:r>
      <w:r>
        <w:t>в</w:t>
      </w:r>
      <w:r>
        <w:rPr>
          <w:spacing w:val="-1"/>
        </w:rPr>
        <w:t xml:space="preserve"> </w:t>
      </w:r>
      <w:r>
        <w:t>решении</w:t>
      </w:r>
      <w:r>
        <w:rPr>
          <w:spacing w:val="-6"/>
        </w:rPr>
        <w:t xml:space="preserve"> </w:t>
      </w:r>
      <w:r>
        <w:t>проблем</w:t>
      </w:r>
      <w:r>
        <w:rPr>
          <w:spacing w:val="-5"/>
        </w:rPr>
        <w:t xml:space="preserve"> </w:t>
      </w:r>
      <w:r>
        <w:t>в</w:t>
      </w:r>
      <w:r>
        <w:rPr>
          <w:spacing w:val="-1"/>
        </w:rPr>
        <w:t xml:space="preserve"> </w:t>
      </w:r>
      <w:r>
        <w:t>процессе</w:t>
      </w:r>
      <w:r>
        <w:rPr>
          <w:spacing w:val="-3"/>
        </w:rPr>
        <w:t xml:space="preserve"> </w:t>
      </w:r>
      <w:r>
        <w:t>занятий</w:t>
      </w:r>
      <w:r>
        <w:rPr>
          <w:spacing w:val="-6"/>
        </w:rPr>
        <w:t xml:space="preserve"> </w:t>
      </w:r>
      <w:r>
        <w:t>физической</w:t>
      </w:r>
      <w:r>
        <w:rPr>
          <w:spacing w:val="-6"/>
        </w:rPr>
        <w:t xml:space="preserve"> </w:t>
      </w:r>
      <w:r>
        <w:t>культурой, игровой и соревновательной деятельности по гольфу;</w:t>
      </w:r>
    </w:p>
    <w:p w:rsidR="00231A0E" w:rsidRDefault="00D53A86">
      <w:pPr>
        <w:pStyle w:val="a3"/>
        <w:ind w:right="669" w:firstLine="542"/>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31A0E" w:rsidRDefault="00D53A86">
      <w:pPr>
        <w:pStyle w:val="a3"/>
        <w:ind w:right="678" w:firstLine="542"/>
      </w:pPr>
      <w: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rsidR="00231A0E" w:rsidRDefault="00D53A86">
      <w:pPr>
        <w:pStyle w:val="a3"/>
        <w:ind w:right="670" w:firstLine="538"/>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rsidR="00231A0E" w:rsidRDefault="00D53A86">
      <w:pPr>
        <w:pStyle w:val="a3"/>
        <w:spacing w:before="2" w:line="237" w:lineRule="auto"/>
        <w:ind w:right="674" w:firstLine="538"/>
      </w:pPr>
      <w:r>
        <w:t>При изучении модуля "Гольф" 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before="5" w:line="237" w:lineRule="auto"/>
        <w:ind w:right="675" w:firstLine="538"/>
      </w:pPr>
      <w:r>
        <w:t>овладение</w:t>
      </w:r>
      <w:r>
        <w:rPr>
          <w:spacing w:val="-14"/>
        </w:rPr>
        <w:t xml:space="preserve"> </w:t>
      </w:r>
      <w:r>
        <w:t>способностью</w:t>
      </w:r>
      <w:r>
        <w:rPr>
          <w:spacing w:val="-10"/>
        </w:rPr>
        <w:t xml:space="preserve"> </w:t>
      </w:r>
      <w:r>
        <w:t>принимать</w:t>
      </w:r>
      <w:r>
        <w:rPr>
          <w:spacing w:val="-11"/>
        </w:rPr>
        <w:t xml:space="preserve"> </w:t>
      </w:r>
      <w:r>
        <w:t>и</w:t>
      </w:r>
      <w:r>
        <w:rPr>
          <w:spacing w:val="-12"/>
        </w:rPr>
        <w:t xml:space="preserve"> </w:t>
      </w:r>
      <w:r>
        <w:t>сохранять</w:t>
      </w:r>
      <w:r>
        <w:rPr>
          <w:spacing w:val="-7"/>
        </w:rPr>
        <w:t xml:space="preserve"> </w:t>
      </w:r>
      <w:r>
        <w:t>цели</w:t>
      </w:r>
      <w:r>
        <w:rPr>
          <w:spacing w:val="-11"/>
        </w:rPr>
        <w:t xml:space="preserve"> </w:t>
      </w:r>
      <w:r>
        <w:t>и</w:t>
      </w:r>
      <w:r>
        <w:rPr>
          <w:spacing w:val="-12"/>
        </w:rPr>
        <w:t xml:space="preserve"> </w:t>
      </w:r>
      <w:r>
        <w:t>задачи</w:t>
      </w:r>
      <w:r>
        <w:rPr>
          <w:spacing w:val="-7"/>
        </w:rPr>
        <w:t xml:space="preserve"> </w:t>
      </w:r>
      <w:r>
        <w:t>учебной</w:t>
      </w:r>
      <w:r>
        <w:rPr>
          <w:spacing w:val="-12"/>
        </w:rPr>
        <w:t xml:space="preserve"> </w:t>
      </w:r>
      <w:r>
        <w:t>деятельности, поиска средств и способов ее осуществления;</w:t>
      </w:r>
    </w:p>
    <w:p w:rsidR="00231A0E" w:rsidRDefault="00D53A86">
      <w:pPr>
        <w:pStyle w:val="a3"/>
        <w:spacing w:before="3"/>
        <w:ind w:right="678" w:firstLine="538"/>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31A0E" w:rsidRDefault="00D53A86">
      <w:pPr>
        <w:pStyle w:val="a3"/>
        <w:spacing w:line="242" w:lineRule="auto"/>
        <w:ind w:right="673" w:firstLine="538"/>
      </w:pPr>
      <w:r>
        <w:t>умение</w:t>
      </w:r>
      <w:r>
        <w:rPr>
          <w:spacing w:val="-15"/>
        </w:rPr>
        <w:t xml:space="preserve"> </w:t>
      </w:r>
      <w:r>
        <w:t>характеризовать</w:t>
      </w:r>
      <w:r>
        <w:rPr>
          <w:spacing w:val="-15"/>
        </w:rPr>
        <w:t xml:space="preserve"> </w:t>
      </w:r>
      <w:r>
        <w:t>действия</w:t>
      </w:r>
      <w:r>
        <w:rPr>
          <w:spacing w:val="-15"/>
        </w:rPr>
        <w:t xml:space="preserve"> </w:t>
      </w:r>
      <w:r>
        <w:t>и</w:t>
      </w:r>
      <w:r>
        <w:rPr>
          <w:spacing w:val="-15"/>
        </w:rPr>
        <w:t xml:space="preserve"> </w:t>
      </w:r>
      <w:r>
        <w:t>поступки,</w:t>
      </w:r>
      <w:r>
        <w:rPr>
          <w:spacing w:val="-15"/>
        </w:rPr>
        <w:t xml:space="preserve"> </w:t>
      </w:r>
      <w:r>
        <w:t>давать</w:t>
      </w:r>
      <w:r>
        <w:rPr>
          <w:spacing w:val="-12"/>
        </w:rPr>
        <w:t xml:space="preserve"> </w:t>
      </w:r>
      <w:r>
        <w:t>им</w:t>
      </w:r>
      <w:r>
        <w:rPr>
          <w:spacing w:val="-12"/>
        </w:rPr>
        <w:t xml:space="preserve"> </w:t>
      </w:r>
      <w:r>
        <w:t>анализ</w:t>
      </w:r>
      <w:r>
        <w:rPr>
          <w:spacing w:val="-15"/>
        </w:rPr>
        <w:t xml:space="preserve"> </w:t>
      </w:r>
      <w:r>
        <w:t>и</w:t>
      </w:r>
      <w:r>
        <w:rPr>
          <w:spacing w:val="-15"/>
        </w:rPr>
        <w:t xml:space="preserve"> </w:t>
      </w:r>
      <w:r>
        <w:t>объективную</w:t>
      </w:r>
      <w:r>
        <w:rPr>
          <w:spacing w:val="-15"/>
        </w:rPr>
        <w:t xml:space="preserve"> </w:t>
      </w:r>
      <w:r>
        <w:t>оценку на основе освоенных знаний и имеющегося опыта;</w:t>
      </w:r>
    </w:p>
    <w:p w:rsidR="00231A0E" w:rsidRDefault="00D53A86">
      <w:pPr>
        <w:pStyle w:val="a3"/>
        <w:spacing w:line="242" w:lineRule="auto"/>
        <w:ind w:right="679" w:firstLine="538"/>
      </w:pPr>
      <w:r>
        <w:t>понимание причин успеха или неуспеха учебной деятельности и способность конструктивно действовать даже в ситуациях неуспеха;</w:t>
      </w:r>
    </w:p>
    <w:p w:rsidR="00231A0E" w:rsidRDefault="00D53A86">
      <w:pPr>
        <w:pStyle w:val="a3"/>
        <w:ind w:right="664" w:firstLine="538"/>
      </w:pPr>
      <w:r>
        <w:t>определение общей цели и путей ее достижения, умение договариваться о распределении функций в учебной, игровой</w:t>
      </w:r>
      <w:r>
        <w:rPr>
          <w:spacing w:val="-2"/>
        </w:rPr>
        <w:t xml:space="preserve"> </w:t>
      </w:r>
      <w:r>
        <w:t>и соревновательной деятельности, адекватная оценка собственного поведения и поведения окружающих;</w:t>
      </w:r>
    </w:p>
    <w:p w:rsidR="00231A0E" w:rsidRDefault="00D53A86">
      <w:pPr>
        <w:pStyle w:val="a3"/>
        <w:spacing w:line="237" w:lineRule="auto"/>
        <w:ind w:right="676" w:firstLine="538"/>
      </w:pPr>
      <w:r>
        <w:t>обеспечение защиты и сохранности природы во время активного отдыха и занятий физической культурой;</w:t>
      </w:r>
    </w:p>
    <w:p w:rsidR="00231A0E" w:rsidRDefault="00D53A86">
      <w:pPr>
        <w:pStyle w:val="a3"/>
        <w:spacing w:line="237" w:lineRule="auto"/>
        <w:ind w:right="676" w:firstLine="538"/>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231A0E" w:rsidRDefault="00D53A86">
      <w:pPr>
        <w:pStyle w:val="a3"/>
        <w:spacing w:before="2"/>
        <w:ind w:right="678" w:firstLine="538"/>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31A0E" w:rsidRDefault="00D53A86">
      <w:pPr>
        <w:pStyle w:val="a3"/>
        <w:spacing w:line="242" w:lineRule="auto"/>
        <w:ind w:right="683" w:firstLine="538"/>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spacing w:line="242" w:lineRule="auto"/>
        <w:ind w:right="669" w:firstLine="542"/>
      </w:pPr>
      <w:r>
        <w:t>При изучении модуля "Гольф" на уровне начального общего образования у обучающихся будут сформированы следующие предметные результаты:</w:t>
      </w:r>
    </w:p>
    <w:p w:rsidR="00231A0E" w:rsidRDefault="00D53A86">
      <w:pPr>
        <w:pStyle w:val="a3"/>
        <w:ind w:right="670" w:firstLine="542"/>
      </w:pPr>
      <w: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rsidR="00231A0E" w:rsidRDefault="00D53A86">
      <w:pPr>
        <w:pStyle w:val="a3"/>
        <w:ind w:right="661" w:firstLine="542"/>
      </w:pPr>
      <w: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rsidR="00231A0E" w:rsidRDefault="00D53A86">
      <w:pPr>
        <w:pStyle w:val="a3"/>
        <w:ind w:right="668" w:firstLine="542"/>
      </w:pPr>
      <w: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rsidR="00231A0E" w:rsidRDefault="00D53A86">
      <w:pPr>
        <w:pStyle w:val="a3"/>
        <w:ind w:left="1342" w:firstLine="0"/>
      </w:pPr>
      <w:r>
        <w:t>сформированность</w:t>
      </w:r>
      <w:r>
        <w:rPr>
          <w:spacing w:val="73"/>
        </w:rPr>
        <w:t xml:space="preserve"> </w:t>
      </w:r>
      <w:r>
        <w:t>первичных</w:t>
      </w:r>
      <w:r>
        <w:rPr>
          <w:spacing w:val="73"/>
        </w:rPr>
        <w:t xml:space="preserve"> </w:t>
      </w:r>
      <w:r>
        <w:t>навыков</w:t>
      </w:r>
      <w:r>
        <w:rPr>
          <w:spacing w:val="50"/>
          <w:w w:val="150"/>
        </w:rPr>
        <w:t xml:space="preserve"> </w:t>
      </w:r>
      <w:r>
        <w:t>совершения</w:t>
      </w:r>
      <w:r>
        <w:rPr>
          <w:spacing w:val="73"/>
        </w:rPr>
        <w:t xml:space="preserve"> </w:t>
      </w:r>
      <w:r>
        <w:t>игровых</w:t>
      </w:r>
      <w:r>
        <w:rPr>
          <w:spacing w:val="73"/>
        </w:rPr>
        <w:t xml:space="preserve"> </w:t>
      </w:r>
      <w:r>
        <w:t>действий</w:t>
      </w:r>
      <w:r>
        <w:rPr>
          <w:spacing w:val="70"/>
        </w:rPr>
        <w:t xml:space="preserve"> </w:t>
      </w:r>
      <w:r>
        <w:t>в</w:t>
      </w:r>
      <w:r>
        <w:rPr>
          <w:spacing w:val="76"/>
        </w:rPr>
        <w:t xml:space="preserve"> </w:t>
      </w:r>
      <w:r>
        <w:rPr>
          <w:spacing w:val="-2"/>
        </w:rPr>
        <w:t>гольфе,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расширение</w:t>
      </w:r>
      <w:r>
        <w:rPr>
          <w:spacing w:val="-4"/>
        </w:rPr>
        <w:t xml:space="preserve"> </w:t>
      </w:r>
      <w:r>
        <w:t>и</w:t>
      </w:r>
      <w:r>
        <w:rPr>
          <w:spacing w:val="-5"/>
        </w:rPr>
        <w:t xml:space="preserve"> </w:t>
      </w:r>
      <w:r>
        <w:t>углубление</w:t>
      </w:r>
      <w:r>
        <w:rPr>
          <w:spacing w:val="-2"/>
        </w:rPr>
        <w:t xml:space="preserve"> </w:t>
      </w:r>
      <w:r>
        <w:t>знаний</w:t>
      </w:r>
      <w:r>
        <w:rPr>
          <w:spacing w:val="-5"/>
        </w:rPr>
        <w:t xml:space="preserve"> </w:t>
      </w:r>
      <w:r>
        <w:t>об</w:t>
      </w:r>
      <w:r>
        <w:rPr>
          <w:spacing w:val="-2"/>
        </w:rPr>
        <w:t xml:space="preserve"> </w:t>
      </w:r>
      <w:r>
        <w:t>истории,</w:t>
      </w:r>
      <w:r>
        <w:rPr>
          <w:spacing w:val="-4"/>
        </w:rPr>
        <w:t xml:space="preserve"> </w:t>
      </w:r>
      <w:r>
        <w:t>цели и</w:t>
      </w:r>
      <w:r>
        <w:rPr>
          <w:spacing w:val="-5"/>
        </w:rPr>
        <w:t xml:space="preserve"> </w:t>
      </w:r>
      <w:r>
        <w:t>правилах</w:t>
      </w:r>
      <w:r>
        <w:rPr>
          <w:spacing w:val="-5"/>
        </w:rPr>
        <w:t xml:space="preserve"> </w:t>
      </w:r>
      <w:r>
        <w:rPr>
          <w:spacing w:val="-2"/>
        </w:rPr>
        <w:t>игры;</w:t>
      </w:r>
    </w:p>
    <w:p w:rsidR="00231A0E" w:rsidRDefault="00D53A86">
      <w:pPr>
        <w:pStyle w:val="a3"/>
        <w:spacing w:before="5" w:line="237" w:lineRule="auto"/>
        <w:ind w:right="664" w:firstLine="542"/>
      </w:pPr>
      <w:r>
        <w:t>сформированность навыков безопасного поведения во время занятий гольфом и посещений соревнований по гольфу;</w:t>
      </w:r>
    </w:p>
    <w:p w:rsidR="00231A0E" w:rsidRDefault="00D53A86">
      <w:pPr>
        <w:pStyle w:val="a3"/>
        <w:spacing w:before="6" w:line="237" w:lineRule="auto"/>
        <w:ind w:right="673" w:firstLine="542"/>
      </w:pPr>
      <w:r>
        <w:t>сформированность знаний и соблюдение правил личной гигиены, требований к спортивной одежде, обуви и спортивному инвентарю для занятий гольфом;</w:t>
      </w:r>
    </w:p>
    <w:p w:rsidR="00231A0E" w:rsidRDefault="00D53A86">
      <w:pPr>
        <w:pStyle w:val="a3"/>
        <w:spacing w:before="6" w:line="237" w:lineRule="auto"/>
        <w:ind w:right="675" w:firstLine="542"/>
      </w:pPr>
      <w:r>
        <w:t>сформированность базовых навыков самоконтроля и наблюдения за своим физическим состоянием и величиной физических нагрузок;</w:t>
      </w:r>
    </w:p>
    <w:p w:rsidR="00231A0E" w:rsidRDefault="00D53A86">
      <w:pPr>
        <w:pStyle w:val="a3"/>
        <w:spacing w:before="3"/>
        <w:ind w:right="670" w:firstLine="542"/>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rsidR="00231A0E" w:rsidRDefault="00D53A86">
      <w:pPr>
        <w:pStyle w:val="a3"/>
        <w:ind w:right="680" w:firstLine="542"/>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231A0E" w:rsidRDefault="00D53A86">
      <w:pPr>
        <w:pStyle w:val="a3"/>
        <w:spacing w:before="1"/>
        <w:ind w:right="668" w:firstLine="542"/>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rsidR="00231A0E" w:rsidRDefault="00D53A86">
      <w:pPr>
        <w:pStyle w:val="a3"/>
        <w:spacing w:before="3" w:line="237" w:lineRule="auto"/>
        <w:ind w:left="1342" w:right="1505" w:firstLine="0"/>
      </w:pPr>
      <w:r>
        <w:t>знание,</w:t>
      </w:r>
      <w:r>
        <w:rPr>
          <w:spacing w:val="-6"/>
        </w:rPr>
        <w:t xml:space="preserve"> </w:t>
      </w:r>
      <w:r>
        <w:t>умение</w:t>
      </w:r>
      <w:r>
        <w:rPr>
          <w:spacing w:val="-4"/>
        </w:rPr>
        <w:t xml:space="preserve"> </w:t>
      </w:r>
      <w:r>
        <w:t>работы</w:t>
      </w:r>
      <w:r>
        <w:rPr>
          <w:spacing w:val="-2"/>
        </w:rPr>
        <w:t xml:space="preserve"> </w:t>
      </w:r>
      <w:r>
        <w:t>с</w:t>
      </w:r>
      <w:r>
        <w:rPr>
          <w:spacing w:val="-9"/>
        </w:rPr>
        <w:t xml:space="preserve"> </w:t>
      </w:r>
      <w:r>
        <w:t>оборудованием,</w:t>
      </w:r>
      <w:r>
        <w:rPr>
          <w:spacing w:val="-6"/>
        </w:rPr>
        <w:t xml:space="preserve"> </w:t>
      </w:r>
      <w:r>
        <w:t>необходимым</w:t>
      </w:r>
      <w:r>
        <w:rPr>
          <w:spacing w:val="-3"/>
        </w:rPr>
        <w:t xml:space="preserve"> </w:t>
      </w:r>
      <w:r>
        <w:t>для</w:t>
      </w:r>
      <w:r>
        <w:rPr>
          <w:spacing w:val="-8"/>
        </w:rPr>
        <w:t xml:space="preserve"> </w:t>
      </w:r>
      <w:r>
        <w:t>занятий</w:t>
      </w:r>
      <w:r>
        <w:rPr>
          <w:spacing w:val="-7"/>
        </w:rPr>
        <w:t xml:space="preserve"> </w:t>
      </w:r>
      <w:r>
        <w:t>гольфом; умение выполнять патты и чипы на заданное расстояние;</w:t>
      </w:r>
    </w:p>
    <w:p w:rsidR="00231A0E" w:rsidRDefault="00D53A86">
      <w:pPr>
        <w:pStyle w:val="a3"/>
        <w:spacing w:before="5" w:line="237" w:lineRule="auto"/>
        <w:ind w:right="676" w:firstLine="542"/>
      </w:pPr>
      <w:r>
        <w:t>знание техники безопасности</w:t>
      </w:r>
      <w:r>
        <w:rPr>
          <w:spacing w:val="-2"/>
        </w:rPr>
        <w:t xml:space="preserve"> </w:t>
      </w:r>
      <w:r>
        <w:t xml:space="preserve">во время тренировочного процесса и соревновательной </w:t>
      </w:r>
      <w:r>
        <w:rPr>
          <w:spacing w:val="-2"/>
        </w:rPr>
        <w:t>деятельности;</w:t>
      </w:r>
    </w:p>
    <w:p w:rsidR="00231A0E" w:rsidRDefault="00D53A86">
      <w:pPr>
        <w:pStyle w:val="a3"/>
        <w:spacing w:before="6" w:line="237" w:lineRule="auto"/>
        <w:ind w:right="680" w:firstLine="542"/>
      </w:pPr>
      <w:r>
        <w:t>способность концентрировать свое внимание на базовых элементах техники движений в гольфе, уметь устранять ошибки после подсказки учителя;</w:t>
      </w:r>
    </w:p>
    <w:p w:rsidR="00231A0E" w:rsidRDefault="00D53A86">
      <w:pPr>
        <w:pStyle w:val="a3"/>
        <w:spacing w:before="3" w:line="275" w:lineRule="exact"/>
        <w:ind w:left="1342" w:firstLine="0"/>
      </w:pPr>
      <w:r>
        <w:t>участие</w:t>
      </w:r>
      <w:r>
        <w:rPr>
          <w:spacing w:val="-5"/>
        </w:rPr>
        <w:t xml:space="preserve"> </w:t>
      </w:r>
      <w:r>
        <w:t>в контрольных</w:t>
      </w:r>
      <w:r>
        <w:rPr>
          <w:spacing w:val="-6"/>
        </w:rPr>
        <w:t xml:space="preserve"> </w:t>
      </w:r>
      <w:r>
        <w:t>занятиях</w:t>
      </w:r>
      <w:r>
        <w:rPr>
          <w:spacing w:val="-6"/>
        </w:rPr>
        <w:t xml:space="preserve"> </w:t>
      </w:r>
      <w:r>
        <w:t>и</w:t>
      </w:r>
      <w:r>
        <w:rPr>
          <w:spacing w:val="-5"/>
        </w:rPr>
        <w:t xml:space="preserve"> </w:t>
      </w:r>
      <w:r>
        <w:t>учебных</w:t>
      </w:r>
      <w:r>
        <w:rPr>
          <w:spacing w:val="-6"/>
        </w:rPr>
        <w:t xml:space="preserve"> </w:t>
      </w:r>
      <w:r>
        <w:t>соревнованиях</w:t>
      </w:r>
      <w:r>
        <w:rPr>
          <w:spacing w:val="-6"/>
        </w:rPr>
        <w:t xml:space="preserve"> </w:t>
      </w:r>
      <w:r>
        <w:t>по</w:t>
      </w:r>
      <w:r>
        <w:rPr>
          <w:spacing w:val="-1"/>
        </w:rPr>
        <w:t xml:space="preserve"> </w:t>
      </w:r>
      <w:r>
        <w:rPr>
          <w:spacing w:val="-2"/>
        </w:rPr>
        <w:t>гольфу;</w:t>
      </w:r>
    </w:p>
    <w:p w:rsidR="00231A0E" w:rsidRDefault="00D53A86">
      <w:pPr>
        <w:pStyle w:val="a3"/>
        <w:spacing w:line="242" w:lineRule="auto"/>
        <w:ind w:right="672" w:firstLine="542"/>
      </w:pPr>
      <w: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rsidR="00231A0E" w:rsidRDefault="00D53A86">
      <w:pPr>
        <w:pStyle w:val="a3"/>
        <w:spacing w:line="242" w:lineRule="auto"/>
        <w:ind w:right="667" w:firstLine="542"/>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231A0E" w:rsidRDefault="00D53A86">
      <w:pPr>
        <w:pStyle w:val="a3"/>
        <w:ind w:right="670" w:firstLine="538"/>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rsidR="00231A0E" w:rsidRDefault="00D53A86">
      <w:pPr>
        <w:pStyle w:val="1"/>
        <w:ind w:left="1337"/>
      </w:pPr>
      <w:r>
        <w:t xml:space="preserve">Модуль </w:t>
      </w:r>
      <w:r>
        <w:rPr>
          <w:spacing w:val="-2"/>
        </w:rPr>
        <w:t>"Биатлон".</w:t>
      </w:r>
    </w:p>
    <w:p w:rsidR="00231A0E" w:rsidRDefault="00D53A86">
      <w:pPr>
        <w:pStyle w:val="a3"/>
        <w:spacing w:line="272" w:lineRule="exact"/>
        <w:ind w:left="1337" w:firstLine="0"/>
      </w:pPr>
      <w:r>
        <w:t>Пояснительная</w:t>
      </w:r>
      <w:r>
        <w:rPr>
          <w:spacing w:val="-5"/>
        </w:rPr>
        <w:t xml:space="preserve"> </w:t>
      </w:r>
      <w:r>
        <w:t>записка</w:t>
      </w:r>
      <w:r>
        <w:rPr>
          <w:spacing w:val="-4"/>
        </w:rPr>
        <w:t xml:space="preserve"> </w:t>
      </w:r>
      <w:r>
        <w:rPr>
          <w:spacing w:val="-2"/>
        </w:rPr>
        <w:t>модуля.</w:t>
      </w:r>
    </w:p>
    <w:p w:rsidR="00231A0E" w:rsidRDefault="00D53A86">
      <w:pPr>
        <w:pStyle w:val="a3"/>
        <w:ind w:right="669" w:firstLine="538"/>
      </w:pPr>
      <w:r>
        <w:t>Модуль</w:t>
      </w:r>
      <w:r>
        <w:rPr>
          <w:spacing w:val="-15"/>
        </w:rPr>
        <w:t xml:space="preserve"> </w:t>
      </w:r>
      <w:r>
        <w:t>"Биатлон"</w:t>
      </w:r>
      <w:r>
        <w:rPr>
          <w:spacing w:val="-15"/>
        </w:rPr>
        <w:t xml:space="preserve"> </w:t>
      </w:r>
      <w:r>
        <w:t>(далее</w:t>
      </w:r>
      <w:r>
        <w:rPr>
          <w:spacing w:val="-12"/>
        </w:rPr>
        <w:t xml:space="preserve"> </w:t>
      </w:r>
      <w:r>
        <w:t>-</w:t>
      </w:r>
      <w:r>
        <w:rPr>
          <w:spacing w:val="-15"/>
        </w:rPr>
        <w:t xml:space="preserve"> </w:t>
      </w:r>
      <w:r>
        <w:t>модуль</w:t>
      </w:r>
      <w:r>
        <w:rPr>
          <w:spacing w:val="-13"/>
        </w:rPr>
        <w:t xml:space="preserve"> </w:t>
      </w:r>
      <w:r>
        <w:t>"Биатлон",</w:t>
      </w:r>
      <w:r>
        <w:rPr>
          <w:spacing w:val="-15"/>
        </w:rPr>
        <w:t xml:space="preserve"> </w:t>
      </w:r>
      <w:r>
        <w:t>модуль</w:t>
      </w:r>
      <w:r>
        <w:rPr>
          <w:spacing w:val="-13"/>
        </w:rPr>
        <w:t xml:space="preserve"> </w:t>
      </w:r>
      <w:r>
        <w:t>по</w:t>
      </w:r>
      <w:r>
        <w:rPr>
          <w:spacing w:val="-9"/>
        </w:rPr>
        <w:t xml:space="preserve"> </w:t>
      </w:r>
      <w:r>
        <w:t>биатлону,</w:t>
      </w:r>
      <w:r>
        <w:rPr>
          <w:spacing w:val="-12"/>
        </w:rPr>
        <w:t xml:space="preserve"> </w:t>
      </w:r>
      <w:r>
        <w:t>биатлон)</w:t>
      </w:r>
      <w:r>
        <w:rPr>
          <w:spacing w:val="-15"/>
        </w:rPr>
        <w:t xml:space="preserve"> </w:t>
      </w:r>
      <w:r>
        <w:t>на</w:t>
      </w:r>
      <w:r>
        <w:rPr>
          <w:spacing w:val="-14"/>
        </w:rPr>
        <w:t xml:space="preserve"> </w:t>
      </w:r>
      <w:r>
        <w:t>уровне начального общего образования разработан с целью оказания методической помощи учителю</w:t>
      </w:r>
      <w:r>
        <w:rPr>
          <w:spacing w:val="-15"/>
        </w:rPr>
        <w:t xml:space="preserve"> </w:t>
      </w:r>
      <w:r>
        <w:t>физической</w:t>
      </w:r>
      <w:r>
        <w:rPr>
          <w:spacing w:val="-15"/>
        </w:rPr>
        <w:t xml:space="preserve"> </w:t>
      </w:r>
      <w:r>
        <w:t>культуры</w:t>
      </w:r>
      <w:r>
        <w:rPr>
          <w:spacing w:val="-12"/>
        </w:rPr>
        <w:t xml:space="preserve"> </w:t>
      </w:r>
      <w:r>
        <w:t>в</w:t>
      </w:r>
      <w:r>
        <w:rPr>
          <w:spacing w:val="-11"/>
        </w:rPr>
        <w:t xml:space="preserve"> </w:t>
      </w:r>
      <w:r>
        <w:t>создании</w:t>
      </w:r>
      <w:r>
        <w:rPr>
          <w:spacing w:val="-12"/>
        </w:rPr>
        <w:t xml:space="preserve"> </w:t>
      </w:r>
      <w:r>
        <w:t>части</w:t>
      </w:r>
      <w:r>
        <w:rPr>
          <w:spacing w:val="-12"/>
        </w:rPr>
        <w:t xml:space="preserve"> </w:t>
      </w:r>
      <w:r>
        <w:t>рабочей</w:t>
      </w:r>
      <w:r>
        <w:rPr>
          <w:spacing w:val="-15"/>
        </w:rPr>
        <w:t xml:space="preserve"> </w:t>
      </w:r>
      <w:r>
        <w:t>программы</w:t>
      </w:r>
      <w:r>
        <w:rPr>
          <w:spacing w:val="-15"/>
        </w:rPr>
        <w:t xml:space="preserve"> </w:t>
      </w:r>
      <w:r>
        <w:t>по</w:t>
      </w:r>
      <w:r>
        <w:rPr>
          <w:spacing w:val="-13"/>
        </w:rPr>
        <w:t xml:space="preserve"> </w:t>
      </w:r>
      <w:r>
        <w:t>учебному</w:t>
      </w:r>
      <w:r>
        <w:rPr>
          <w:spacing w:val="-15"/>
        </w:rPr>
        <w:t xml:space="preserve"> </w:t>
      </w:r>
      <w:r>
        <w:t>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ind w:right="669" w:firstLine="538"/>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w:t>
      </w:r>
      <w:r>
        <w:rPr>
          <w:spacing w:val="-15"/>
        </w:rPr>
        <w:t xml:space="preserve"> </w:t>
      </w:r>
      <w:r>
        <w:t>выработке</w:t>
      </w:r>
      <w:r>
        <w:rPr>
          <w:spacing w:val="-15"/>
        </w:rPr>
        <w:t xml:space="preserve"> </w:t>
      </w:r>
      <w:r>
        <w:t>коммуникативных</w:t>
      </w:r>
      <w:r>
        <w:rPr>
          <w:spacing w:val="-15"/>
        </w:rPr>
        <w:t xml:space="preserve"> </w:t>
      </w:r>
      <w:r>
        <w:t>качеств</w:t>
      </w:r>
      <w:r>
        <w:rPr>
          <w:spacing w:val="-11"/>
        </w:rPr>
        <w:t xml:space="preserve"> </w:t>
      </w:r>
      <w:r>
        <w:t>характера,</w:t>
      </w:r>
      <w:r>
        <w:rPr>
          <w:spacing w:val="-12"/>
        </w:rPr>
        <w:t xml:space="preserve"> </w:t>
      </w:r>
      <w:r>
        <w:t>физической</w:t>
      </w:r>
      <w:r>
        <w:rPr>
          <w:spacing w:val="-13"/>
        </w:rPr>
        <w:t xml:space="preserve"> </w:t>
      </w:r>
      <w:r>
        <w:t>выносливости,</w:t>
      </w:r>
      <w:r>
        <w:rPr>
          <w:spacing w:val="-12"/>
        </w:rPr>
        <w:t xml:space="preserve"> </w:t>
      </w:r>
      <w:r>
        <w:t>а в</w:t>
      </w:r>
      <w:r>
        <w:rPr>
          <w:spacing w:val="66"/>
        </w:rPr>
        <w:t xml:space="preserve"> </w:t>
      </w:r>
      <w:r>
        <w:t>целом</w:t>
      </w:r>
      <w:r>
        <w:rPr>
          <w:spacing w:val="40"/>
        </w:rPr>
        <w:t xml:space="preserve"> </w:t>
      </w:r>
      <w:r>
        <w:t>обладает</w:t>
      </w:r>
      <w:r>
        <w:rPr>
          <w:spacing w:val="69"/>
        </w:rPr>
        <w:t xml:space="preserve"> </w:t>
      </w:r>
      <w:r>
        <w:t>зрелищными</w:t>
      </w:r>
      <w:r>
        <w:rPr>
          <w:spacing w:val="70"/>
        </w:rPr>
        <w:t xml:space="preserve"> </w:t>
      </w:r>
      <w:r>
        <w:t>свойствами,</w:t>
      </w:r>
      <w:r>
        <w:rPr>
          <w:spacing w:val="40"/>
        </w:rPr>
        <w:t xml:space="preserve"> </w:t>
      </w:r>
      <w:r>
        <w:t>наполняющими</w:t>
      </w:r>
      <w:r>
        <w:rPr>
          <w:spacing w:val="66"/>
        </w:rPr>
        <w:t xml:space="preserve"> </w:t>
      </w:r>
      <w:r>
        <w:t>жизнь</w:t>
      </w:r>
      <w:r>
        <w:rPr>
          <w:spacing w:val="66"/>
        </w:rPr>
        <w:t xml:space="preserve"> </w:t>
      </w:r>
      <w:r>
        <w:t>детей</w:t>
      </w:r>
      <w:r>
        <w:rPr>
          <w:spacing w:val="66"/>
        </w:rPr>
        <w:t xml:space="preserve"> </w:t>
      </w:r>
      <w:r>
        <w:t>и</w:t>
      </w:r>
      <w:r>
        <w:rPr>
          <w:spacing w:val="66"/>
        </w:rPr>
        <w:t xml:space="preserve"> </w:t>
      </w:r>
      <w:r>
        <w:t>молодежи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позитивным</w:t>
      </w:r>
      <w:r>
        <w:rPr>
          <w:spacing w:val="-3"/>
        </w:rPr>
        <w:t xml:space="preserve"> </w:t>
      </w:r>
      <w:r>
        <w:rPr>
          <w:spacing w:val="-2"/>
        </w:rPr>
        <w:t>настроем.</w:t>
      </w:r>
    </w:p>
    <w:p w:rsidR="00231A0E" w:rsidRDefault="00D53A86">
      <w:pPr>
        <w:pStyle w:val="a3"/>
        <w:spacing w:before="3"/>
        <w:ind w:right="670" w:firstLine="538"/>
      </w:pPr>
      <w:r>
        <w:t>Модуль</w:t>
      </w:r>
      <w:r>
        <w:rPr>
          <w:spacing w:val="-1"/>
        </w:rPr>
        <w:t xml:space="preserve"> </w:t>
      </w:r>
      <w:r>
        <w:t>по биатлону</w:t>
      </w:r>
      <w:r>
        <w:rPr>
          <w:spacing w:val="-12"/>
        </w:rPr>
        <w:t xml:space="preserve"> </w:t>
      </w:r>
      <w:r>
        <w:t>также</w:t>
      </w:r>
      <w:r>
        <w:rPr>
          <w:spacing w:val="-3"/>
        </w:rPr>
        <w:t xml:space="preserve"> </w:t>
      </w:r>
      <w:r>
        <w:t>направлен</w:t>
      </w:r>
      <w:r>
        <w:rPr>
          <w:spacing w:val="-1"/>
        </w:rPr>
        <w:t xml:space="preserve"> </w:t>
      </w:r>
      <w:r>
        <w:t>на</w:t>
      </w:r>
      <w:r>
        <w:rPr>
          <w:spacing w:val="-3"/>
        </w:rPr>
        <w:t xml:space="preserve"> </w:t>
      </w:r>
      <w:r>
        <w:t>развитие</w:t>
      </w:r>
      <w:r>
        <w:rPr>
          <w:spacing w:val="-3"/>
        </w:rPr>
        <w:t xml:space="preserve"> </w:t>
      </w:r>
      <w:r>
        <w:t>массовости</w:t>
      </w:r>
      <w:r>
        <w:rPr>
          <w:spacing w:val="-1"/>
        </w:rPr>
        <w:t xml:space="preserve"> </w:t>
      </w:r>
      <w:r>
        <w:t>занятий</w:t>
      </w:r>
      <w:r>
        <w:rPr>
          <w:spacing w:val="-6"/>
        </w:rPr>
        <w:t xml:space="preserve"> </w:t>
      </w:r>
      <w:r>
        <w:t>биатлоном</w:t>
      </w:r>
      <w:r>
        <w:rPr>
          <w:spacing w:val="-1"/>
        </w:rPr>
        <w:t xml:space="preserve"> </w:t>
      </w:r>
      <w:r>
        <w:t>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w:t>
      </w:r>
      <w:r>
        <w:rPr>
          <w:spacing w:val="-15"/>
        </w:rPr>
        <w:t xml:space="preserve"> </w:t>
      </w:r>
      <w:r>
        <w:t>упражнениями,</w:t>
      </w:r>
      <w:r>
        <w:rPr>
          <w:spacing w:val="-15"/>
        </w:rPr>
        <w:t xml:space="preserve"> </w:t>
      </w:r>
      <w:r>
        <w:t>лыжными</w:t>
      </w:r>
      <w:r>
        <w:rPr>
          <w:spacing w:val="-15"/>
        </w:rPr>
        <w:t xml:space="preserve"> </w:t>
      </w:r>
      <w:r>
        <w:t>гонками,</w:t>
      </w:r>
      <w:r>
        <w:rPr>
          <w:spacing w:val="-15"/>
        </w:rPr>
        <w:t xml:space="preserve"> </w:t>
      </w:r>
      <w:r>
        <w:t>стрелковой</w:t>
      </w:r>
      <w:r>
        <w:rPr>
          <w:spacing w:val="-15"/>
        </w:rPr>
        <w:t xml:space="preserve"> </w:t>
      </w:r>
      <w:r>
        <w:t>подготовкой,</w:t>
      </w:r>
      <w:r>
        <w:rPr>
          <w:spacing w:val="-15"/>
        </w:rPr>
        <w:t xml:space="preserve"> </w:t>
      </w:r>
      <w:r>
        <w:t>расширение</w:t>
      </w:r>
      <w:r>
        <w:rPr>
          <w:spacing w:val="-15"/>
        </w:rPr>
        <w:t xml:space="preserve"> </w:t>
      </w:r>
      <w:r>
        <w:t>объема селекционной работы, повышение эффективности подготовки олимпийского резерва на основе базовых решений мира биатлона.</w:t>
      </w:r>
    </w:p>
    <w:p w:rsidR="00231A0E" w:rsidRDefault="00D53A86">
      <w:pPr>
        <w:pStyle w:val="a3"/>
        <w:spacing w:before="1"/>
        <w:ind w:right="665" w:firstLine="542"/>
      </w:pPr>
      <w: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rsidR="00231A0E" w:rsidRDefault="00D53A86">
      <w:pPr>
        <w:pStyle w:val="a3"/>
        <w:spacing w:line="275" w:lineRule="exact"/>
        <w:ind w:left="1342" w:firstLine="0"/>
      </w:pPr>
      <w:r>
        <w:t>Задачами</w:t>
      </w:r>
      <w:r>
        <w:rPr>
          <w:spacing w:val="-2"/>
        </w:rPr>
        <w:t xml:space="preserve"> </w:t>
      </w:r>
      <w:r>
        <w:t>изучения</w:t>
      </w:r>
      <w:r>
        <w:rPr>
          <w:spacing w:val="-3"/>
        </w:rPr>
        <w:t xml:space="preserve"> </w:t>
      </w:r>
      <w:r>
        <w:t>модуля</w:t>
      </w:r>
      <w:r>
        <w:rPr>
          <w:spacing w:val="-2"/>
        </w:rPr>
        <w:t xml:space="preserve"> </w:t>
      </w:r>
      <w:r>
        <w:t>"Биатлон"</w:t>
      </w:r>
      <w:r>
        <w:rPr>
          <w:spacing w:val="-4"/>
        </w:rPr>
        <w:t xml:space="preserve"> </w:t>
      </w:r>
      <w:r>
        <w:rPr>
          <w:spacing w:val="-2"/>
        </w:rPr>
        <w:t>являются:</w:t>
      </w:r>
    </w:p>
    <w:p w:rsidR="00231A0E" w:rsidRDefault="00D53A86">
      <w:pPr>
        <w:pStyle w:val="a3"/>
        <w:ind w:right="664" w:firstLine="542"/>
        <w:jc w:val="right"/>
      </w:pPr>
      <w:r>
        <w:t>способствование формированию жизненно важных</w:t>
      </w:r>
      <w:r>
        <w:rPr>
          <w:spacing w:val="-1"/>
        </w:rPr>
        <w:t xml:space="preserve"> </w:t>
      </w:r>
      <w:r>
        <w:t>двигательных умений и навыков; укрепление</w:t>
      </w:r>
      <w:r>
        <w:rPr>
          <w:spacing w:val="40"/>
        </w:rPr>
        <w:t xml:space="preserve"> </w:t>
      </w:r>
      <w:r>
        <w:t>физического,</w:t>
      </w:r>
      <w:r>
        <w:rPr>
          <w:spacing w:val="40"/>
        </w:rPr>
        <w:t xml:space="preserve"> </w:t>
      </w:r>
      <w:r>
        <w:t>психологического</w:t>
      </w:r>
      <w:r>
        <w:rPr>
          <w:spacing w:val="40"/>
        </w:rPr>
        <w:t xml:space="preserve"> </w:t>
      </w:r>
      <w:r>
        <w:t>и</w:t>
      </w:r>
      <w:r>
        <w:rPr>
          <w:spacing w:val="40"/>
        </w:rPr>
        <w:t xml:space="preserve"> </w:t>
      </w:r>
      <w:r>
        <w:t>социального</w:t>
      </w:r>
      <w:r>
        <w:rPr>
          <w:spacing w:val="40"/>
        </w:rPr>
        <w:t xml:space="preserve"> </w:t>
      </w:r>
      <w:r>
        <w:t>здоровья</w:t>
      </w:r>
      <w:r>
        <w:rPr>
          <w:spacing w:val="40"/>
        </w:rPr>
        <w:t xml:space="preserve"> </w:t>
      </w:r>
      <w:r>
        <w:t>обучающихся, развитие</w:t>
      </w:r>
      <w:r>
        <w:rPr>
          <w:spacing w:val="18"/>
        </w:rPr>
        <w:t xml:space="preserve"> </w:t>
      </w:r>
      <w:r>
        <w:t>основных</w:t>
      </w:r>
      <w:r>
        <w:rPr>
          <w:spacing w:val="19"/>
        </w:rPr>
        <w:t xml:space="preserve"> </w:t>
      </w:r>
      <w:r>
        <w:t>физических</w:t>
      </w:r>
      <w:r>
        <w:rPr>
          <w:spacing w:val="19"/>
        </w:rPr>
        <w:t xml:space="preserve"> </w:t>
      </w:r>
      <w:r>
        <w:t>качеств</w:t>
      </w:r>
      <w:r>
        <w:rPr>
          <w:spacing w:val="27"/>
        </w:rPr>
        <w:t xml:space="preserve"> </w:t>
      </w:r>
      <w:r>
        <w:t>и</w:t>
      </w:r>
      <w:r>
        <w:rPr>
          <w:spacing w:val="25"/>
        </w:rPr>
        <w:t xml:space="preserve"> </w:t>
      </w:r>
      <w:r>
        <w:t>повышение</w:t>
      </w:r>
      <w:r>
        <w:rPr>
          <w:spacing w:val="23"/>
        </w:rPr>
        <w:t xml:space="preserve"> </w:t>
      </w:r>
      <w:r>
        <w:t>функциональных</w:t>
      </w:r>
      <w:r>
        <w:rPr>
          <w:spacing w:val="19"/>
        </w:rPr>
        <w:t xml:space="preserve"> </w:t>
      </w:r>
      <w:r>
        <w:t>возможностей</w:t>
      </w:r>
      <w:r>
        <w:rPr>
          <w:spacing w:val="25"/>
        </w:rPr>
        <w:t xml:space="preserve"> </w:t>
      </w:r>
      <w:r>
        <w:rPr>
          <w:spacing w:val="-5"/>
        </w:rPr>
        <w:t>их</w:t>
      </w:r>
    </w:p>
    <w:p w:rsidR="00231A0E" w:rsidRDefault="00D53A86">
      <w:pPr>
        <w:pStyle w:val="a3"/>
        <w:spacing w:before="4" w:line="237" w:lineRule="auto"/>
        <w:ind w:left="1342" w:right="672" w:hanging="543"/>
      </w:pPr>
      <w:r>
        <w:t>организма, обеспечение культуры безопасного поведения на занятиях биатлоном;</w:t>
      </w:r>
      <w:r>
        <w:rPr>
          <w:spacing w:val="40"/>
        </w:rPr>
        <w:t xml:space="preserve"> </w:t>
      </w:r>
      <w:r>
        <w:t>развитие координации, гибкости, профессиональных и прикладных навыков, общей</w:t>
      </w:r>
    </w:p>
    <w:p w:rsidR="00231A0E" w:rsidRDefault="00D53A86">
      <w:pPr>
        <w:pStyle w:val="a3"/>
        <w:spacing w:before="4" w:line="275" w:lineRule="exact"/>
        <w:ind w:firstLine="0"/>
      </w:pPr>
      <w:r>
        <w:t>физической</w:t>
      </w:r>
      <w:r>
        <w:rPr>
          <w:spacing w:val="-5"/>
        </w:rPr>
        <w:t xml:space="preserve"> </w:t>
      </w:r>
      <w:r>
        <w:rPr>
          <w:spacing w:val="-2"/>
        </w:rPr>
        <w:t>выносливости;</w:t>
      </w:r>
    </w:p>
    <w:p w:rsidR="00231A0E" w:rsidRDefault="00D53A86">
      <w:pPr>
        <w:pStyle w:val="a3"/>
        <w:spacing w:line="275" w:lineRule="exact"/>
        <w:ind w:left="1342" w:firstLine="0"/>
      </w:pPr>
      <w:r>
        <w:t>развитие</w:t>
      </w:r>
      <w:r>
        <w:rPr>
          <w:spacing w:val="-8"/>
        </w:rPr>
        <w:t xml:space="preserve"> </w:t>
      </w:r>
      <w:r>
        <w:t>двигательных</w:t>
      </w:r>
      <w:r>
        <w:rPr>
          <w:spacing w:val="-9"/>
        </w:rPr>
        <w:t xml:space="preserve"> </w:t>
      </w:r>
      <w:r>
        <w:t>функций,</w:t>
      </w:r>
      <w:r>
        <w:rPr>
          <w:spacing w:val="-7"/>
        </w:rPr>
        <w:t xml:space="preserve"> </w:t>
      </w:r>
      <w:r>
        <w:t>обогащение</w:t>
      </w:r>
      <w:r>
        <w:rPr>
          <w:spacing w:val="-10"/>
        </w:rPr>
        <w:t xml:space="preserve"> </w:t>
      </w:r>
      <w:r>
        <w:t>двигательного</w:t>
      </w:r>
      <w:r>
        <w:rPr>
          <w:spacing w:val="-4"/>
        </w:rPr>
        <w:t xml:space="preserve"> </w:t>
      </w:r>
      <w:r>
        <w:rPr>
          <w:spacing w:val="-2"/>
        </w:rPr>
        <w:t>опыта;</w:t>
      </w:r>
    </w:p>
    <w:p w:rsidR="00231A0E" w:rsidRDefault="00D53A86">
      <w:pPr>
        <w:pStyle w:val="a3"/>
        <w:spacing w:before="2"/>
        <w:ind w:right="675" w:firstLine="542"/>
      </w:pPr>
      <w: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rsidR="00231A0E" w:rsidRDefault="00D53A86">
      <w:pPr>
        <w:pStyle w:val="a3"/>
        <w:spacing w:line="242" w:lineRule="auto"/>
        <w:ind w:left="1342" w:firstLine="0"/>
        <w:jc w:val="left"/>
      </w:pPr>
      <w:r>
        <w:t>формирование</w:t>
      </w:r>
      <w:r>
        <w:rPr>
          <w:spacing w:val="-6"/>
        </w:rPr>
        <w:t xml:space="preserve"> </w:t>
      </w:r>
      <w:r>
        <w:t>стойкого</w:t>
      </w:r>
      <w:r>
        <w:rPr>
          <w:spacing w:val="-2"/>
        </w:rPr>
        <w:t xml:space="preserve"> </w:t>
      </w:r>
      <w:r>
        <w:t>интереса</w:t>
      </w:r>
      <w:r>
        <w:rPr>
          <w:spacing w:val="-6"/>
        </w:rPr>
        <w:t xml:space="preserve"> </w:t>
      </w:r>
      <w:r>
        <w:t>к</w:t>
      </w:r>
      <w:r>
        <w:rPr>
          <w:spacing w:val="-7"/>
        </w:rPr>
        <w:t xml:space="preserve"> </w:t>
      </w:r>
      <w:r>
        <w:t>занятиям</w:t>
      </w:r>
      <w:r>
        <w:rPr>
          <w:spacing w:val="-4"/>
        </w:rPr>
        <w:t xml:space="preserve"> </w:t>
      </w:r>
      <w:r>
        <w:t>спортом</w:t>
      </w:r>
      <w:r>
        <w:rPr>
          <w:spacing w:val="-4"/>
        </w:rPr>
        <w:t xml:space="preserve"> </w:t>
      </w:r>
      <w:r>
        <w:t>и</w:t>
      </w:r>
      <w:r>
        <w:rPr>
          <w:spacing w:val="-9"/>
        </w:rPr>
        <w:t xml:space="preserve"> </w:t>
      </w:r>
      <w:r>
        <w:t>физическим</w:t>
      </w:r>
      <w:r>
        <w:rPr>
          <w:spacing w:val="-4"/>
        </w:rPr>
        <w:t xml:space="preserve"> </w:t>
      </w:r>
      <w:r>
        <w:t>упражнениям; выработка потребности в здоровом образе жизни;</w:t>
      </w:r>
    </w:p>
    <w:p w:rsidR="00231A0E" w:rsidRDefault="00D53A86">
      <w:pPr>
        <w:pStyle w:val="a3"/>
        <w:spacing w:line="242" w:lineRule="auto"/>
        <w:ind w:left="1381" w:right="2773" w:hanging="39"/>
        <w:jc w:val="left"/>
      </w:pPr>
      <w:r>
        <w:t>понимание</w:t>
      </w:r>
      <w:r>
        <w:rPr>
          <w:spacing w:val="-10"/>
        </w:rPr>
        <w:t xml:space="preserve"> </w:t>
      </w:r>
      <w:r>
        <w:t>важности</w:t>
      </w:r>
      <w:r>
        <w:rPr>
          <w:spacing w:val="-7"/>
        </w:rPr>
        <w:t xml:space="preserve"> </w:t>
      </w:r>
      <w:r>
        <w:t>занятий</w:t>
      </w:r>
      <w:r>
        <w:rPr>
          <w:spacing w:val="-8"/>
        </w:rPr>
        <w:t xml:space="preserve"> </w:t>
      </w:r>
      <w:r>
        <w:t>спортом</w:t>
      </w:r>
      <w:r>
        <w:rPr>
          <w:spacing w:val="-7"/>
        </w:rPr>
        <w:t xml:space="preserve"> </w:t>
      </w:r>
      <w:r>
        <w:t>для</w:t>
      </w:r>
      <w:r>
        <w:rPr>
          <w:spacing w:val="-4"/>
        </w:rPr>
        <w:t xml:space="preserve"> </w:t>
      </w:r>
      <w:r>
        <w:t>полноценной</w:t>
      </w:r>
      <w:r>
        <w:rPr>
          <w:spacing w:val="-8"/>
        </w:rPr>
        <w:t xml:space="preserve"> </w:t>
      </w:r>
      <w:r>
        <w:t>жизни. Место и роль модуля "Биатлон".</w:t>
      </w:r>
    </w:p>
    <w:p w:rsidR="00231A0E" w:rsidRDefault="00D53A86">
      <w:pPr>
        <w:pStyle w:val="a3"/>
        <w:ind w:right="667" w:firstLine="542"/>
      </w:pPr>
      <w:r>
        <w:t>Модуль "Биатлон"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3" w:firstLine="542"/>
      </w:pPr>
      <w:r>
        <w:t xml:space="preserve">Программное содержание модуля "Биатлон"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D53A86">
      <w:pPr>
        <w:pStyle w:val="a3"/>
        <w:ind w:right="670" w:firstLine="542"/>
      </w:pPr>
      <w:r>
        <w:t>Интеграция</w:t>
      </w:r>
      <w:r>
        <w:rPr>
          <w:spacing w:val="-2"/>
        </w:rPr>
        <w:t xml:space="preserve"> </w:t>
      </w:r>
      <w:r>
        <w:t>модуля по биатлону</w:t>
      </w:r>
      <w:r>
        <w:rPr>
          <w:spacing w:val="-6"/>
        </w:rPr>
        <w:t xml:space="preserve"> </w:t>
      </w:r>
      <w:r>
        <w:t>поможет</w:t>
      </w:r>
      <w:r>
        <w:rPr>
          <w:spacing w:val="-5"/>
        </w:rPr>
        <w:t xml:space="preserve"> </w:t>
      </w:r>
      <w:r>
        <w:t>обучающимся</w:t>
      </w:r>
      <w:r>
        <w:rPr>
          <w:spacing w:val="-2"/>
        </w:rPr>
        <w:t xml:space="preserve"> </w:t>
      </w:r>
      <w:r>
        <w:t>в</w:t>
      </w:r>
      <w:r>
        <w:rPr>
          <w:spacing w:val="-5"/>
        </w:rPr>
        <w:t xml:space="preserve"> </w:t>
      </w:r>
      <w:r>
        <w:t>освоении</w:t>
      </w:r>
      <w:r>
        <w:rPr>
          <w:spacing w:val="-5"/>
        </w:rPr>
        <w:t xml:space="preserve"> </w:t>
      </w:r>
      <w:r>
        <w:t>образовательных программ</w:t>
      </w:r>
      <w:r>
        <w:rPr>
          <w:spacing w:val="-5"/>
        </w:rPr>
        <w:t xml:space="preserve"> </w:t>
      </w:r>
      <w:r>
        <w:t>в</w:t>
      </w:r>
      <w:r>
        <w:rPr>
          <w:spacing w:val="-6"/>
        </w:rPr>
        <w:t xml:space="preserve"> </w:t>
      </w:r>
      <w:r>
        <w:t>рамках</w:t>
      </w:r>
      <w:r>
        <w:rPr>
          <w:spacing w:val="-8"/>
        </w:rPr>
        <w:t xml:space="preserve"> </w:t>
      </w:r>
      <w:r>
        <w:t>внеурочной</w:t>
      </w:r>
      <w:r>
        <w:rPr>
          <w:spacing w:val="-7"/>
        </w:rPr>
        <w:t xml:space="preserve"> </w:t>
      </w:r>
      <w:r>
        <w:t>деятельности,</w:t>
      </w:r>
      <w:r>
        <w:rPr>
          <w:spacing w:val="-6"/>
        </w:rPr>
        <w:t xml:space="preserve"> </w:t>
      </w:r>
      <w:r>
        <w:t>дополнительного</w:t>
      </w:r>
      <w:r>
        <w:rPr>
          <w:spacing w:val="-3"/>
        </w:rPr>
        <w:t xml:space="preserve"> </w:t>
      </w:r>
      <w:r>
        <w:t>образования,</w:t>
      </w:r>
      <w:r>
        <w:rPr>
          <w:spacing w:val="-6"/>
        </w:rPr>
        <w:t xml:space="preserve"> </w:t>
      </w:r>
      <w:r>
        <w:t>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42" w:firstLine="0"/>
      </w:pPr>
      <w:r>
        <w:t>Модуль</w:t>
      </w:r>
      <w:r>
        <w:rPr>
          <w:spacing w:val="-2"/>
        </w:rPr>
        <w:t xml:space="preserve"> </w:t>
      </w:r>
      <w:r>
        <w:t>"Биатлон"</w:t>
      </w:r>
      <w:r>
        <w:rPr>
          <w:spacing w:val="-7"/>
        </w:rPr>
        <w:t xml:space="preserve"> </w:t>
      </w:r>
      <w:r>
        <w:t>может</w:t>
      </w:r>
      <w:r>
        <w:rPr>
          <w:spacing w:val="-4"/>
        </w:rPr>
        <w:t xml:space="preserve"> </w:t>
      </w:r>
      <w:r>
        <w:t>быть</w:t>
      </w:r>
      <w:r>
        <w:rPr>
          <w:spacing w:val="-4"/>
        </w:rPr>
        <w:t xml:space="preserve"> </w:t>
      </w:r>
      <w:r>
        <w:t>реализован</w:t>
      </w:r>
      <w:r>
        <w:rPr>
          <w:spacing w:val="-4"/>
        </w:rPr>
        <w:t xml:space="preserve"> </w:t>
      </w:r>
      <w:r>
        <w:t>в</w:t>
      </w:r>
      <w:r>
        <w:rPr>
          <w:spacing w:val="-3"/>
        </w:rPr>
        <w:t xml:space="preserve"> </w:t>
      </w:r>
      <w:r>
        <w:t>следующих</w:t>
      </w:r>
      <w:r>
        <w:rPr>
          <w:spacing w:val="-5"/>
        </w:rPr>
        <w:t xml:space="preserve"> </w:t>
      </w:r>
      <w:r>
        <w:rPr>
          <w:spacing w:val="-2"/>
        </w:rPr>
        <w:t>вариантах:</w:t>
      </w:r>
    </w:p>
    <w:p w:rsidR="00231A0E" w:rsidRDefault="00D53A86">
      <w:pPr>
        <w:pStyle w:val="a3"/>
        <w:ind w:right="675" w:firstLine="542"/>
      </w:pPr>
      <w:r>
        <w:t>при самостоятельном планировании учителем физической культуры процесса освоения</w:t>
      </w:r>
      <w:r>
        <w:rPr>
          <w:spacing w:val="-14"/>
        </w:rPr>
        <w:t xml:space="preserve"> </w:t>
      </w:r>
      <w:r>
        <w:t>обучающимися</w:t>
      </w:r>
      <w:r>
        <w:rPr>
          <w:spacing w:val="-8"/>
        </w:rPr>
        <w:t xml:space="preserve"> </w:t>
      </w:r>
      <w:r>
        <w:t>учебного</w:t>
      </w:r>
      <w:r>
        <w:rPr>
          <w:spacing w:val="-8"/>
        </w:rPr>
        <w:t xml:space="preserve"> </w:t>
      </w:r>
      <w:r>
        <w:t>материала</w:t>
      </w:r>
      <w:r>
        <w:rPr>
          <w:spacing w:val="-13"/>
        </w:rPr>
        <w:t xml:space="preserve"> </w:t>
      </w:r>
      <w:r>
        <w:t>по</w:t>
      </w:r>
      <w:r>
        <w:rPr>
          <w:spacing w:val="-8"/>
        </w:rPr>
        <w:t xml:space="preserve"> </w:t>
      </w:r>
      <w:r>
        <w:t>биатлону</w:t>
      </w:r>
      <w:r>
        <w:rPr>
          <w:spacing w:val="-15"/>
        </w:rPr>
        <w:t xml:space="preserve"> </w:t>
      </w:r>
      <w:r>
        <w:t>с</w:t>
      </w:r>
      <w:r>
        <w:rPr>
          <w:spacing w:val="-9"/>
        </w:rPr>
        <w:t xml:space="preserve"> </w:t>
      </w:r>
      <w:r>
        <w:t>выбором</w:t>
      </w:r>
      <w:r>
        <w:rPr>
          <w:spacing w:val="-7"/>
        </w:rPr>
        <w:t xml:space="preserve"> </w:t>
      </w:r>
      <w:r>
        <w:t>различных</w:t>
      </w:r>
      <w:r>
        <w:rPr>
          <w:spacing w:val="-13"/>
        </w:rPr>
        <w:t xml:space="preserve"> </w:t>
      </w:r>
      <w:r>
        <w:t xml:space="preserve">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w:t>
      </w:r>
      <w:r>
        <w:rPr>
          <w:spacing w:val="-2"/>
        </w:rPr>
        <w:t>интенсивностью);</w:t>
      </w:r>
    </w:p>
    <w:p w:rsidR="00231A0E" w:rsidRDefault="00D53A86">
      <w:pPr>
        <w:pStyle w:val="a3"/>
        <w:ind w:right="669"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ind w:left="1342" w:firstLine="0"/>
      </w:pPr>
      <w:r>
        <w:t>Содержание</w:t>
      </w:r>
      <w:r>
        <w:rPr>
          <w:spacing w:val="-7"/>
        </w:rPr>
        <w:t xml:space="preserve"> </w:t>
      </w:r>
      <w:r>
        <w:t>модуля</w:t>
      </w:r>
      <w:r>
        <w:rPr>
          <w:spacing w:val="-5"/>
        </w:rPr>
        <w:t xml:space="preserve"> </w:t>
      </w:r>
      <w:r>
        <w:rPr>
          <w:spacing w:val="-2"/>
        </w:rPr>
        <w:t>"Биатлон".</w:t>
      </w:r>
    </w:p>
    <w:p w:rsidR="00231A0E" w:rsidRDefault="00D53A86" w:rsidP="00E66D62">
      <w:pPr>
        <w:pStyle w:val="a4"/>
        <w:numPr>
          <w:ilvl w:val="0"/>
          <w:numId w:val="64"/>
        </w:numPr>
        <w:tabs>
          <w:tab w:val="left" w:pos="1604"/>
        </w:tabs>
        <w:spacing w:line="275" w:lineRule="exact"/>
        <w:ind w:left="1604" w:hanging="262"/>
        <w:rPr>
          <w:sz w:val="24"/>
        </w:rPr>
      </w:pPr>
      <w:r>
        <w:rPr>
          <w:sz w:val="24"/>
        </w:rPr>
        <w:t>Знания</w:t>
      </w:r>
      <w:r>
        <w:rPr>
          <w:spacing w:val="-9"/>
          <w:sz w:val="24"/>
        </w:rPr>
        <w:t xml:space="preserve"> </w:t>
      </w:r>
      <w:r>
        <w:rPr>
          <w:sz w:val="24"/>
        </w:rPr>
        <w:t>о</w:t>
      </w:r>
      <w:r>
        <w:rPr>
          <w:spacing w:val="5"/>
          <w:sz w:val="24"/>
        </w:rPr>
        <w:t xml:space="preserve"> </w:t>
      </w:r>
      <w:r>
        <w:rPr>
          <w:spacing w:val="-2"/>
          <w:sz w:val="24"/>
        </w:rPr>
        <w:t>биатлоне.</w:t>
      </w:r>
    </w:p>
    <w:p w:rsidR="00231A0E" w:rsidRDefault="00D53A86">
      <w:pPr>
        <w:pStyle w:val="a3"/>
        <w:spacing w:line="275" w:lineRule="exact"/>
        <w:ind w:left="1342" w:firstLine="0"/>
      </w:pPr>
      <w:r>
        <w:t>История</w:t>
      </w:r>
      <w:r>
        <w:rPr>
          <w:spacing w:val="-5"/>
        </w:rPr>
        <w:t xml:space="preserve"> </w:t>
      </w:r>
      <w:r>
        <w:t>зарождения</w:t>
      </w:r>
      <w:r>
        <w:rPr>
          <w:spacing w:val="-4"/>
        </w:rPr>
        <w:t xml:space="preserve"> </w:t>
      </w:r>
      <w:r>
        <w:rPr>
          <w:spacing w:val="-2"/>
        </w:rPr>
        <w:t>биатлона.</w:t>
      </w:r>
    </w:p>
    <w:p w:rsidR="00231A0E" w:rsidRDefault="00D53A86">
      <w:pPr>
        <w:pStyle w:val="a3"/>
        <w:ind w:left="1342" w:firstLine="0"/>
      </w:pPr>
      <w:r>
        <w:t>Легендарные</w:t>
      </w:r>
      <w:r>
        <w:rPr>
          <w:spacing w:val="-10"/>
        </w:rPr>
        <w:t xml:space="preserve"> </w:t>
      </w:r>
      <w:r>
        <w:t>отечественные</w:t>
      </w:r>
      <w:r>
        <w:rPr>
          <w:spacing w:val="-2"/>
        </w:rPr>
        <w:t xml:space="preserve"> </w:t>
      </w:r>
      <w:r>
        <w:t>и</w:t>
      </w:r>
      <w:r>
        <w:rPr>
          <w:spacing w:val="-6"/>
        </w:rPr>
        <w:t xml:space="preserve"> </w:t>
      </w:r>
      <w:r>
        <w:t>зарубежные</w:t>
      </w:r>
      <w:r>
        <w:rPr>
          <w:spacing w:val="-2"/>
        </w:rPr>
        <w:t xml:space="preserve"> </w:t>
      </w:r>
      <w:r>
        <w:t>биатлонисты</w:t>
      </w:r>
      <w:r>
        <w:rPr>
          <w:spacing w:val="-4"/>
        </w:rPr>
        <w:t xml:space="preserve"> </w:t>
      </w:r>
      <w:r>
        <w:t xml:space="preserve">и </w:t>
      </w:r>
      <w:r>
        <w:rPr>
          <w:spacing w:val="-2"/>
        </w:rPr>
        <w:t>тренеры.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firstLine="542"/>
        <w:jc w:val="left"/>
      </w:pPr>
      <w:r>
        <w:lastRenderedPageBreak/>
        <w:t>Достижения</w:t>
      </w:r>
      <w:r>
        <w:rPr>
          <w:spacing w:val="40"/>
        </w:rPr>
        <w:t xml:space="preserve"> </w:t>
      </w:r>
      <w:r>
        <w:t>национальной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по</w:t>
      </w:r>
      <w:r>
        <w:rPr>
          <w:spacing w:val="40"/>
        </w:rPr>
        <w:t xml:space="preserve"> </w:t>
      </w:r>
      <w:r>
        <w:t>биатлону</w:t>
      </w:r>
      <w:r>
        <w:rPr>
          <w:spacing w:val="36"/>
        </w:rPr>
        <w:t xml:space="preserve"> </w:t>
      </w:r>
      <w:r>
        <w:t>на</w:t>
      </w:r>
      <w:r>
        <w:rPr>
          <w:spacing w:val="40"/>
        </w:rPr>
        <w:t xml:space="preserve"> </w:t>
      </w:r>
      <w:r>
        <w:t>чемпионатах Европы, чемпионатах мира, Олимпийских играх.</w:t>
      </w:r>
    </w:p>
    <w:p w:rsidR="00231A0E" w:rsidRDefault="00D53A86">
      <w:pPr>
        <w:pStyle w:val="a3"/>
        <w:ind w:left="1342" w:right="3751" w:firstLine="0"/>
        <w:jc w:val="left"/>
      </w:pPr>
      <w:r>
        <w:t>Словарь терминов и определений по биатлону. Спортивные</w:t>
      </w:r>
      <w:r>
        <w:rPr>
          <w:spacing w:val="-15"/>
        </w:rPr>
        <w:t xml:space="preserve"> </w:t>
      </w:r>
      <w:r>
        <w:t>дисциплины</w:t>
      </w:r>
      <w:r>
        <w:rPr>
          <w:spacing w:val="-13"/>
        </w:rPr>
        <w:t xml:space="preserve"> </w:t>
      </w:r>
      <w:r>
        <w:t>(разновидности)</w:t>
      </w:r>
      <w:r>
        <w:rPr>
          <w:spacing w:val="-13"/>
        </w:rPr>
        <w:t xml:space="preserve"> </w:t>
      </w:r>
      <w:r>
        <w:t>биатлона. Первые правила соревнований по биатлону.</w:t>
      </w:r>
    </w:p>
    <w:p w:rsidR="00231A0E" w:rsidRDefault="00D53A86">
      <w:pPr>
        <w:pStyle w:val="a3"/>
        <w:spacing w:line="275" w:lineRule="exact"/>
        <w:ind w:left="1342" w:firstLine="0"/>
        <w:jc w:val="left"/>
      </w:pPr>
      <w:r>
        <w:t>Современные</w:t>
      </w:r>
      <w:r>
        <w:rPr>
          <w:spacing w:val="-8"/>
        </w:rPr>
        <w:t xml:space="preserve"> </w:t>
      </w:r>
      <w:r>
        <w:t>правила</w:t>
      </w:r>
      <w:r>
        <w:rPr>
          <w:spacing w:val="-3"/>
        </w:rPr>
        <w:t xml:space="preserve"> </w:t>
      </w:r>
      <w:r>
        <w:t>соревнований</w:t>
      </w:r>
      <w:r>
        <w:rPr>
          <w:spacing w:val="3"/>
        </w:rPr>
        <w:t xml:space="preserve"> </w:t>
      </w:r>
      <w:r>
        <w:t>по</w:t>
      </w:r>
      <w:r>
        <w:rPr>
          <w:spacing w:val="-1"/>
        </w:rPr>
        <w:t xml:space="preserve"> </w:t>
      </w:r>
      <w:r>
        <w:rPr>
          <w:spacing w:val="-2"/>
        </w:rPr>
        <w:t>биатлону.</w:t>
      </w:r>
    </w:p>
    <w:p w:rsidR="00231A0E" w:rsidRDefault="00D53A86">
      <w:pPr>
        <w:pStyle w:val="a3"/>
        <w:spacing w:line="275" w:lineRule="exact"/>
        <w:ind w:left="1342" w:firstLine="0"/>
        <w:jc w:val="left"/>
      </w:pPr>
      <w:r>
        <w:t>Состав</w:t>
      </w:r>
      <w:r>
        <w:rPr>
          <w:spacing w:val="-6"/>
        </w:rPr>
        <w:t xml:space="preserve"> </w:t>
      </w:r>
      <w:r>
        <w:t>национальных</w:t>
      </w:r>
      <w:r>
        <w:rPr>
          <w:spacing w:val="-5"/>
        </w:rPr>
        <w:t xml:space="preserve"> </w:t>
      </w:r>
      <w:r>
        <w:t>и региональных</w:t>
      </w:r>
      <w:r>
        <w:rPr>
          <w:spacing w:val="-5"/>
        </w:rPr>
        <w:t xml:space="preserve"> </w:t>
      </w:r>
      <w:r>
        <w:t>команд</w:t>
      </w:r>
      <w:r>
        <w:rPr>
          <w:spacing w:val="-7"/>
        </w:rPr>
        <w:t xml:space="preserve"> </w:t>
      </w:r>
      <w:r>
        <w:t xml:space="preserve">по </w:t>
      </w:r>
      <w:r>
        <w:rPr>
          <w:spacing w:val="-2"/>
        </w:rPr>
        <w:t>биатлону.</w:t>
      </w:r>
    </w:p>
    <w:p w:rsidR="00231A0E" w:rsidRDefault="00D53A86">
      <w:pPr>
        <w:pStyle w:val="a3"/>
        <w:spacing w:line="275" w:lineRule="exact"/>
        <w:ind w:left="1342" w:firstLine="0"/>
        <w:jc w:val="left"/>
      </w:pPr>
      <w:r>
        <w:t>Состав</w:t>
      </w:r>
      <w:r>
        <w:rPr>
          <w:spacing w:val="-6"/>
        </w:rPr>
        <w:t xml:space="preserve"> </w:t>
      </w:r>
      <w:r>
        <w:t>судейской</w:t>
      </w:r>
      <w:r>
        <w:rPr>
          <w:spacing w:val="-3"/>
        </w:rPr>
        <w:t xml:space="preserve"> </w:t>
      </w:r>
      <w:r>
        <w:t>коллегии,</w:t>
      </w:r>
      <w:r>
        <w:rPr>
          <w:spacing w:val="-11"/>
        </w:rPr>
        <w:t xml:space="preserve"> </w:t>
      </w:r>
      <w:r>
        <w:t>обслуживающей</w:t>
      </w:r>
      <w:r>
        <w:rPr>
          <w:spacing w:val="-3"/>
        </w:rPr>
        <w:t xml:space="preserve"> </w:t>
      </w:r>
      <w:r>
        <w:t>соревнования</w:t>
      </w:r>
      <w:r>
        <w:rPr>
          <w:spacing w:val="-9"/>
        </w:rPr>
        <w:t xml:space="preserve"> </w:t>
      </w:r>
      <w:r>
        <w:t xml:space="preserve">по </w:t>
      </w:r>
      <w:r>
        <w:rPr>
          <w:spacing w:val="-2"/>
        </w:rPr>
        <w:t>биатлону.</w:t>
      </w:r>
    </w:p>
    <w:p w:rsidR="00231A0E" w:rsidRDefault="00D53A86">
      <w:pPr>
        <w:pStyle w:val="a3"/>
        <w:spacing w:line="242" w:lineRule="auto"/>
        <w:ind w:firstLine="542"/>
        <w:jc w:val="left"/>
      </w:pPr>
      <w:r>
        <w:t>Спортивные</w:t>
      </w:r>
      <w:r>
        <w:rPr>
          <w:spacing w:val="40"/>
        </w:rPr>
        <w:t xml:space="preserve"> </w:t>
      </w:r>
      <w:r>
        <w:t>сооружения</w:t>
      </w:r>
      <w:r>
        <w:rPr>
          <w:spacing w:val="40"/>
        </w:rPr>
        <w:t xml:space="preserve"> </w:t>
      </w:r>
      <w:r>
        <w:t>и</w:t>
      </w:r>
      <w:r>
        <w:rPr>
          <w:spacing w:val="40"/>
        </w:rPr>
        <w:t xml:space="preserve"> </w:t>
      </w:r>
      <w:r>
        <w:t>инфраструктура</w:t>
      </w:r>
      <w:r>
        <w:rPr>
          <w:spacing w:val="40"/>
        </w:rPr>
        <w:t xml:space="preserve"> </w:t>
      </w:r>
      <w:r>
        <w:t>для</w:t>
      </w:r>
      <w:r>
        <w:rPr>
          <w:spacing w:val="40"/>
        </w:rPr>
        <w:t xml:space="preserve"> </w:t>
      </w:r>
      <w:r>
        <w:t>занятий</w:t>
      </w:r>
      <w:r>
        <w:rPr>
          <w:spacing w:val="40"/>
        </w:rPr>
        <w:t xml:space="preserve"> </w:t>
      </w:r>
      <w:r>
        <w:t>биатлоном.</w:t>
      </w:r>
      <w:r>
        <w:rPr>
          <w:spacing w:val="40"/>
        </w:rPr>
        <w:t xml:space="preserve"> </w:t>
      </w:r>
      <w:r>
        <w:t>Инвентарь</w:t>
      </w:r>
      <w:r>
        <w:rPr>
          <w:spacing w:val="40"/>
        </w:rPr>
        <w:t xml:space="preserve"> </w:t>
      </w:r>
      <w:r>
        <w:t>и оборудование для занятий биатлоном.</w:t>
      </w:r>
    </w:p>
    <w:p w:rsidR="00231A0E" w:rsidRDefault="00D53A86">
      <w:pPr>
        <w:pStyle w:val="a3"/>
        <w:spacing w:line="271" w:lineRule="exact"/>
        <w:ind w:left="1342" w:firstLine="0"/>
        <w:jc w:val="left"/>
      </w:pPr>
      <w:r>
        <w:t>Правила</w:t>
      </w:r>
      <w:r>
        <w:rPr>
          <w:spacing w:val="-5"/>
        </w:rPr>
        <w:t xml:space="preserve"> </w:t>
      </w:r>
      <w:r>
        <w:t>безопасного</w:t>
      </w:r>
      <w:r>
        <w:rPr>
          <w:spacing w:val="-2"/>
        </w:rPr>
        <w:t xml:space="preserve"> </w:t>
      </w:r>
      <w:r>
        <w:t>поведения</w:t>
      </w:r>
      <w:r>
        <w:rPr>
          <w:spacing w:val="-6"/>
        </w:rPr>
        <w:t xml:space="preserve"> </w:t>
      </w:r>
      <w:r>
        <w:t>во</w:t>
      </w:r>
      <w:r>
        <w:rPr>
          <w:spacing w:val="-2"/>
        </w:rPr>
        <w:t xml:space="preserve"> </w:t>
      </w:r>
      <w:r>
        <w:t>время</w:t>
      </w:r>
      <w:r>
        <w:rPr>
          <w:spacing w:val="-7"/>
        </w:rPr>
        <w:t xml:space="preserve"> </w:t>
      </w:r>
      <w:r>
        <w:t xml:space="preserve">занятий </w:t>
      </w:r>
      <w:r>
        <w:rPr>
          <w:spacing w:val="-2"/>
        </w:rPr>
        <w:t>биатлоном.</w:t>
      </w:r>
    </w:p>
    <w:p w:rsidR="00231A0E" w:rsidRDefault="00D53A86">
      <w:pPr>
        <w:pStyle w:val="a3"/>
        <w:spacing w:before="4" w:line="237" w:lineRule="auto"/>
        <w:ind w:firstLine="542"/>
        <w:jc w:val="left"/>
      </w:pPr>
      <w:r>
        <w:t>Правила</w:t>
      </w:r>
      <w:r>
        <w:rPr>
          <w:spacing w:val="38"/>
        </w:rPr>
        <w:t xml:space="preserve"> </w:t>
      </w:r>
      <w:r>
        <w:t>по</w:t>
      </w:r>
      <w:r>
        <w:rPr>
          <w:spacing w:val="39"/>
        </w:rPr>
        <w:t xml:space="preserve"> </w:t>
      </w:r>
      <w:r>
        <w:t>безопасной</w:t>
      </w:r>
      <w:r>
        <w:rPr>
          <w:spacing w:val="35"/>
        </w:rPr>
        <w:t xml:space="preserve"> </w:t>
      </w:r>
      <w:r>
        <w:t>культуре</w:t>
      </w:r>
      <w:r>
        <w:rPr>
          <w:spacing w:val="38"/>
        </w:rPr>
        <w:t xml:space="preserve"> </w:t>
      </w:r>
      <w:r>
        <w:t>поведения</w:t>
      </w:r>
      <w:r>
        <w:rPr>
          <w:spacing w:val="34"/>
        </w:rPr>
        <w:t xml:space="preserve"> </w:t>
      </w:r>
      <w:r>
        <w:t>во</w:t>
      </w:r>
      <w:r>
        <w:rPr>
          <w:spacing w:val="39"/>
        </w:rPr>
        <w:t xml:space="preserve"> </w:t>
      </w:r>
      <w:r>
        <w:t>время</w:t>
      </w:r>
      <w:r>
        <w:rPr>
          <w:spacing w:val="34"/>
        </w:rPr>
        <w:t xml:space="preserve"> </w:t>
      </w:r>
      <w:r>
        <w:t>посещений</w:t>
      </w:r>
      <w:r>
        <w:rPr>
          <w:spacing w:val="35"/>
        </w:rPr>
        <w:t xml:space="preserve"> </w:t>
      </w:r>
      <w:r>
        <w:t>соревнований</w:t>
      </w:r>
      <w:r>
        <w:rPr>
          <w:spacing w:val="35"/>
        </w:rPr>
        <w:t xml:space="preserve"> </w:t>
      </w:r>
      <w:r>
        <w:t xml:space="preserve">по </w:t>
      </w:r>
      <w:r>
        <w:rPr>
          <w:spacing w:val="-2"/>
        </w:rPr>
        <w:t>биатлону.</w:t>
      </w:r>
    </w:p>
    <w:p w:rsidR="00231A0E" w:rsidRDefault="00D53A86">
      <w:pPr>
        <w:pStyle w:val="a3"/>
        <w:spacing w:before="6" w:line="237" w:lineRule="auto"/>
        <w:ind w:right="668" w:firstLine="542"/>
        <w:jc w:val="left"/>
      </w:pPr>
      <w:r>
        <w:t>Биатлон,</w:t>
      </w:r>
      <w:r>
        <w:rPr>
          <w:spacing w:val="40"/>
        </w:rPr>
        <w:t xml:space="preserve"> </w:t>
      </w:r>
      <w:r>
        <w:t>как</w:t>
      </w:r>
      <w:r>
        <w:rPr>
          <w:spacing w:val="40"/>
        </w:rPr>
        <w:t xml:space="preserve"> </w:t>
      </w:r>
      <w:r>
        <w:t>средство</w:t>
      </w:r>
      <w:r>
        <w:rPr>
          <w:spacing w:val="40"/>
        </w:rPr>
        <w:t xml:space="preserve"> </w:t>
      </w:r>
      <w:r>
        <w:t>укрепления</w:t>
      </w:r>
      <w:r>
        <w:rPr>
          <w:spacing w:val="40"/>
        </w:rPr>
        <w:t xml:space="preserve"> </w:t>
      </w:r>
      <w:r>
        <w:t>здоровья,</w:t>
      </w:r>
      <w:r>
        <w:rPr>
          <w:spacing w:val="40"/>
        </w:rPr>
        <w:t xml:space="preserve"> </w:t>
      </w:r>
      <w:r>
        <w:t>закаливания</w:t>
      </w:r>
      <w:r>
        <w:rPr>
          <w:spacing w:val="40"/>
        </w:rPr>
        <w:t xml:space="preserve"> </w:t>
      </w:r>
      <w:r>
        <w:t>и</w:t>
      </w:r>
      <w:r>
        <w:rPr>
          <w:spacing w:val="40"/>
        </w:rPr>
        <w:t xml:space="preserve"> </w:t>
      </w:r>
      <w:r>
        <w:t>развития</w:t>
      </w:r>
      <w:r>
        <w:rPr>
          <w:spacing w:val="40"/>
        </w:rPr>
        <w:t xml:space="preserve"> </w:t>
      </w:r>
      <w:r>
        <w:t xml:space="preserve">физических </w:t>
      </w:r>
      <w:r>
        <w:rPr>
          <w:spacing w:val="-2"/>
        </w:rPr>
        <w:t>качеств.</w:t>
      </w:r>
    </w:p>
    <w:p w:rsidR="00231A0E" w:rsidRDefault="00D53A86">
      <w:pPr>
        <w:pStyle w:val="a3"/>
        <w:spacing w:before="5" w:line="237" w:lineRule="auto"/>
        <w:ind w:firstLine="542"/>
        <w:jc w:val="left"/>
      </w:pPr>
      <w:r>
        <w:t>Режим</w:t>
      </w:r>
      <w:r>
        <w:rPr>
          <w:spacing w:val="40"/>
        </w:rPr>
        <w:t xml:space="preserve"> </w:t>
      </w:r>
      <w:r>
        <w:t>дня</w:t>
      </w:r>
      <w:r>
        <w:rPr>
          <w:spacing w:val="40"/>
        </w:rPr>
        <w:t xml:space="preserve"> </w:t>
      </w:r>
      <w:r>
        <w:t>при</w:t>
      </w:r>
      <w:r>
        <w:rPr>
          <w:spacing w:val="40"/>
        </w:rPr>
        <w:t xml:space="preserve"> </w:t>
      </w:r>
      <w:r>
        <w:t>занятиях</w:t>
      </w:r>
      <w:r>
        <w:rPr>
          <w:spacing w:val="40"/>
        </w:rPr>
        <w:t xml:space="preserve"> </w:t>
      </w:r>
      <w:r>
        <w:t>биатлоном.</w:t>
      </w:r>
      <w:r>
        <w:rPr>
          <w:spacing w:val="40"/>
        </w:rPr>
        <w:t xml:space="preserve"> </w:t>
      </w:r>
      <w:r>
        <w:t>Правила</w:t>
      </w:r>
      <w:r>
        <w:rPr>
          <w:spacing w:val="40"/>
        </w:rPr>
        <w:t xml:space="preserve"> </w:t>
      </w:r>
      <w:r>
        <w:t>личной</w:t>
      </w:r>
      <w:r>
        <w:rPr>
          <w:spacing w:val="40"/>
        </w:rPr>
        <w:t xml:space="preserve"> </w:t>
      </w:r>
      <w:r>
        <w:t>гигиены</w:t>
      </w:r>
      <w:r>
        <w:rPr>
          <w:spacing w:val="40"/>
        </w:rPr>
        <w:t xml:space="preserve"> </w:t>
      </w:r>
      <w:r>
        <w:t>во</w:t>
      </w:r>
      <w:r>
        <w:rPr>
          <w:spacing w:val="40"/>
        </w:rPr>
        <w:t xml:space="preserve"> </w:t>
      </w:r>
      <w:r>
        <w:t>время</w:t>
      </w:r>
      <w:r>
        <w:rPr>
          <w:spacing w:val="40"/>
        </w:rPr>
        <w:t xml:space="preserve"> </w:t>
      </w:r>
      <w:r>
        <w:t xml:space="preserve">занятий </w:t>
      </w:r>
      <w:r>
        <w:rPr>
          <w:spacing w:val="-2"/>
        </w:rPr>
        <w:t>биатлоном.</w:t>
      </w:r>
    </w:p>
    <w:p w:rsidR="00231A0E" w:rsidRDefault="00D53A86" w:rsidP="00E66D62">
      <w:pPr>
        <w:pStyle w:val="a4"/>
        <w:numPr>
          <w:ilvl w:val="0"/>
          <w:numId w:val="64"/>
        </w:numPr>
        <w:tabs>
          <w:tab w:val="left" w:pos="1604"/>
        </w:tabs>
        <w:spacing w:before="4" w:line="275"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42" w:lineRule="auto"/>
        <w:ind w:right="674" w:firstLine="542"/>
      </w:pPr>
      <w:r>
        <w:t xml:space="preserve">Первые внешние признаки утомления. Способы самоконтроля за физической </w:t>
      </w:r>
      <w:r>
        <w:rPr>
          <w:spacing w:val="-2"/>
        </w:rPr>
        <w:t>нагрузкой.</w:t>
      </w:r>
    </w:p>
    <w:p w:rsidR="00231A0E" w:rsidRDefault="00D53A86">
      <w:pPr>
        <w:pStyle w:val="a3"/>
        <w:spacing w:line="271" w:lineRule="exact"/>
        <w:ind w:left="1342" w:firstLine="0"/>
      </w:pPr>
      <w:r>
        <w:t>Уход</w:t>
      </w:r>
      <w:r>
        <w:rPr>
          <w:spacing w:val="-6"/>
        </w:rPr>
        <w:t xml:space="preserve"> </w:t>
      </w:r>
      <w:r>
        <w:t>за</w:t>
      </w:r>
      <w:r>
        <w:rPr>
          <w:spacing w:val="-3"/>
        </w:rPr>
        <w:t xml:space="preserve"> </w:t>
      </w:r>
      <w:r>
        <w:t>спортивным</w:t>
      </w:r>
      <w:r>
        <w:rPr>
          <w:spacing w:val="-4"/>
        </w:rPr>
        <w:t xml:space="preserve"> </w:t>
      </w:r>
      <w:r>
        <w:t>инвентарем</w:t>
      </w:r>
      <w:r>
        <w:rPr>
          <w:spacing w:val="-1"/>
        </w:rPr>
        <w:t xml:space="preserve"> </w:t>
      </w:r>
      <w:r>
        <w:t>и</w:t>
      </w:r>
      <w:r>
        <w:rPr>
          <w:spacing w:val="-10"/>
        </w:rPr>
        <w:t xml:space="preserve"> </w:t>
      </w:r>
      <w:r>
        <w:t>оборудованием</w:t>
      </w:r>
      <w:r>
        <w:rPr>
          <w:spacing w:val="-1"/>
        </w:rPr>
        <w:t xml:space="preserve"> </w:t>
      </w:r>
      <w:r>
        <w:t>при</w:t>
      </w:r>
      <w:r>
        <w:rPr>
          <w:spacing w:val="-5"/>
        </w:rPr>
        <w:t xml:space="preserve"> </w:t>
      </w:r>
      <w:r>
        <w:t>занятиях</w:t>
      </w:r>
      <w:r>
        <w:rPr>
          <w:spacing w:val="-6"/>
        </w:rPr>
        <w:t xml:space="preserve"> </w:t>
      </w:r>
      <w:r>
        <w:rPr>
          <w:spacing w:val="-2"/>
        </w:rPr>
        <w:t>биатлоном.</w:t>
      </w:r>
    </w:p>
    <w:p w:rsidR="00231A0E" w:rsidRDefault="00D53A86">
      <w:pPr>
        <w:pStyle w:val="a3"/>
        <w:spacing w:before="4" w:line="237" w:lineRule="auto"/>
        <w:ind w:right="675" w:firstLine="542"/>
      </w:pPr>
      <w:r>
        <w:t xml:space="preserve">Соблюдение личной гигиены, требований к спортивной одежде и обуви для занятий </w:t>
      </w:r>
      <w:r>
        <w:rPr>
          <w:spacing w:val="-2"/>
        </w:rPr>
        <w:t>биатлоном.</w:t>
      </w:r>
    </w:p>
    <w:p w:rsidR="00231A0E" w:rsidRDefault="00D53A86">
      <w:pPr>
        <w:pStyle w:val="a3"/>
        <w:spacing w:before="4" w:line="275" w:lineRule="exact"/>
        <w:ind w:left="1342" w:firstLine="0"/>
      </w:pPr>
      <w:r>
        <w:t>Подвижные</w:t>
      </w:r>
      <w:r>
        <w:rPr>
          <w:spacing w:val="-6"/>
        </w:rPr>
        <w:t xml:space="preserve"> </w:t>
      </w:r>
      <w:r>
        <w:t>игры</w:t>
      </w:r>
      <w:r>
        <w:rPr>
          <w:spacing w:val="2"/>
        </w:rPr>
        <w:t xml:space="preserve"> </w:t>
      </w:r>
      <w:r>
        <w:t>и</w:t>
      </w:r>
      <w:r>
        <w:rPr>
          <w:spacing w:val="-4"/>
        </w:rPr>
        <w:t xml:space="preserve"> </w:t>
      </w:r>
      <w:r>
        <w:t>правила их</w:t>
      </w:r>
      <w:r>
        <w:rPr>
          <w:spacing w:val="-4"/>
        </w:rPr>
        <w:t xml:space="preserve"> </w:t>
      </w:r>
      <w:r>
        <w:rPr>
          <w:spacing w:val="-2"/>
        </w:rPr>
        <w:t>проведения.</w:t>
      </w:r>
    </w:p>
    <w:p w:rsidR="00231A0E" w:rsidRDefault="00D53A86">
      <w:pPr>
        <w:pStyle w:val="a3"/>
        <w:spacing w:line="242" w:lineRule="auto"/>
        <w:ind w:right="675" w:firstLine="542"/>
      </w:pPr>
      <w:r>
        <w:t>Организация</w:t>
      </w:r>
      <w:r>
        <w:rPr>
          <w:spacing w:val="-15"/>
        </w:rPr>
        <w:t xml:space="preserve"> </w:t>
      </w:r>
      <w:r>
        <w:t>и</w:t>
      </w:r>
      <w:r>
        <w:rPr>
          <w:spacing w:val="-15"/>
        </w:rPr>
        <w:t xml:space="preserve"> </w:t>
      </w:r>
      <w:r>
        <w:t>проведение</w:t>
      </w:r>
      <w:r>
        <w:rPr>
          <w:spacing w:val="-15"/>
        </w:rPr>
        <w:t xml:space="preserve"> </w:t>
      </w:r>
      <w:r>
        <w:t>игр,</w:t>
      </w:r>
      <w:r>
        <w:rPr>
          <w:spacing w:val="-15"/>
        </w:rPr>
        <w:t xml:space="preserve"> </w:t>
      </w:r>
      <w:r>
        <w:t>направленных</w:t>
      </w:r>
      <w:r>
        <w:rPr>
          <w:spacing w:val="-15"/>
        </w:rPr>
        <w:t xml:space="preserve"> </w:t>
      </w:r>
      <w:r>
        <w:t>на</w:t>
      </w:r>
      <w:r>
        <w:rPr>
          <w:spacing w:val="-15"/>
        </w:rPr>
        <w:t xml:space="preserve"> </w:t>
      </w:r>
      <w:r>
        <w:t>формирование</w:t>
      </w:r>
      <w:r>
        <w:rPr>
          <w:spacing w:val="-15"/>
        </w:rPr>
        <w:t xml:space="preserve"> </w:t>
      </w:r>
      <w:r>
        <w:t>двигательных</w:t>
      </w:r>
      <w:r>
        <w:rPr>
          <w:spacing w:val="-15"/>
        </w:rPr>
        <w:t xml:space="preserve"> </w:t>
      </w:r>
      <w:r>
        <w:t xml:space="preserve">умений </w:t>
      </w:r>
      <w:r>
        <w:rPr>
          <w:spacing w:val="-2"/>
        </w:rPr>
        <w:t>биатлониста.</w:t>
      </w:r>
    </w:p>
    <w:p w:rsidR="00231A0E" w:rsidRDefault="00D53A86">
      <w:pPr>
        <w:pStyle w:val="a3"/>
        <w:spacing w:line="242" w:lineRule="auto"/>
        <w:ind w:right="668" w:firstLine="542"/>
      </w:pPr>
      <w:r>
        <w:t>Организация подвижных и иных игр с элементами биатлона со сверстниками в активной досуговой деятельности.</w:t>
      </w:r>
    </w:p>
    <w:p w:rsidR="00231A0E" w:rsidRDefault="00D53A86">
      <w:pPr>
        <w:pStyle w:val="a3"/>
        <w:spacing w:line="271" w:lineRule="exact"/>
        <w:ind w:left="1342" w:firstLine="0"/>
      </w:pPr>
      <w:r>
        <w:t>Основы</w:t>
      </w:r>
      <w:r>
        <w:rPr>
          <w:spacing w:val="-8"/>
        </w:rPr>
        <w:t xml:space="preserve"> </w:t>
      </w:r>
      <w:r>
        <w:t>организации</w:t>
      </w:r>
      <w:r>
        <w:rPr>
          <w:spacing w:val="-3"/>
        </w:rPr>
        <w:t xml:space="preserve"> </w:t>
      </w:r>
      <w:r>
        <w:t>самостоятельных</w:t>
      </w:r>
      <w:r>
        <w:rPr>
          <w:spacing w:val="-8"/>
        </w:rPr>
        <w:t xml:space="preserve"> </w:t>
      </w:r>
      <w:r>
        <w:t>занятий</w:t>
      </w:r>
      <w:r>
        <w:rPr>
          <w:spacing w:val="-6"/>
        </w:rPr>
        <w:t xml:space="preserve"> </w:t>
      </w:r>
      <w:r>
        <w:rPr>
          <w:spacing w:val="-2"/>
        </w:rPr>
        <w:t>биатлоном.</w:t>
      </w:r>
    </w:p>
    <w:p w:rsidR="00231A0E" w:rsidRDefault="00D53A86">
      <w:pPr>
        <w:pStyle w:val="a3"/>
        <w:spacing w:line="237" w:lineRule="auto"/>
        <w:ind w:right="668" w:firstLine="542"/>
      </w:pPr>
      <w:r>
        <w:t>Причины</w:t>
      </w:r>
      <w:r>
        <w:rPr>
          <w:spacing w:val="-10"/>
        </w:rPr>
        <w:t xml:space="preserve"> </w:t>
      </w:r>
      <w:r>
        <w:t>возникновения</w:t>
      </w:r>
      <w:r>
        <w:rPr>
          <w:spacing w:val="-15"/>
        </w:rPr>
        <w:t xml:space="preserve"> </w:t>
      </w:r>
      <w:r>
        <w:t>ошибок</w:t>
      </w:r>
      <w:r>
        <w:rPr>
          <w:spacing w:val="-12"/>
        </w:rPr>
        <w:t xml:space="preserve"> </w:t>
      </w:r>
      <w:r>
        <w:t>при</w:t>
      </w:r>
      <w:r>
        <w:rPr>
          <w:spacing w:val="-11"/>
        </w:rPr>
        <w:t xml:space="preserve"> </w:t>
      </w:r>
      <w:r>
        <w:t>выполнении</w:t>
      </w:r>
      <w:r>
        <w:rPr>
          <w:spacing w:val="-6"/>
        </w:rPr>
        <w:t xml:space="preserve"> </w:t>
      </w:r>
      <w:r>
        <w:t>технических</w:t>
      </w:r>
      <w:r>
        <w:rPr>
          <w:spacing w:val="-12"/>
        </w:rPr>
        <w:t xml:space="preserve"> </w:t>
      </w:r>
      <w:r>
        <w:t>приемов</w:t>
      </w:r>
      <w:r>
        <w:rPr>
          <w:spacing w:val="-10"/>
        </w:rPr>
        <w:t xml:space="preserve"> </w:t>
      </w:r>
      <w:r>
        <w:t>и</w:t>
      </w:r>
      <w:r>
        <w:rPr>
          <w:spacing w:val="-6"/>
        </w:rPr>
        <w:t xml:space="preserve"> </w:t>
      </w:r>
      <w:r>
        <w:t>способы</w:t>
      </w:r>
      <w:r>
        <w:rPr>
          <w:spacing w:val="-10"/>
        </w:rPr>
        <w:t xml:space="preserve"> </w:t>
      </w:r>
      <w:r>
        <w:t xml:space="preserve">их </w:t>
      </w:r>
      <w:r>
        <w:rPr>
          <w:spacing w:val="-2"/>
        </w:rPr>
        <w:t>устранения.</w:t>
      </w:r>
    </w:p>
    <w:p w:rsidR="00231A0E" w:rsidRDefault="00D53A86">
      <w:pPr>
        <w:pStyle w:val="a3"/>
        <w:spacing w:before="1"/>
        <w:ind w:right="662" w:firstLine="542"/>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w:t>
      </w:r>
      <w:r>
        <w:rPr>
          <w:spacing w:val="-1"/>
        </w:rPr>
        <w:t xml:space="preserve"> </w:t>
      </w:r>
      <w:r>
        <w:t>упражнений для</w:t>
      </w:r>
      <w:r>
        <w:rPr>
          <w:spacing w:val="-3"/>
        </w:rPr>
        <w:t xml:space="preserve"> </w:t>
      </w:r>
      <w:r>
        <w:t>развития</w:t>
      </w:r>
      <w:r>
        <w:rPr>
          <w:spacing w:val="-3"/>
        </w:rPr>
        <w:t xml:space="preserve"> </w:t>
      </w:r>
      <w:r>
        <w:t>физических</w:t>
      </w:r>
      <w:r>
        <w:rPr>
          <w:spacing w:val="-3"/>
        </w:rPr>
        <w:t xml:space="preserve"> </w:t>
      </w:r>
      <w:r>
        <w:t>качеств,</w:t>
      </w:r>
      <w:r>
        <w:rPr>
          <w:spacing w:val="-1"/>
        </w:rPr>
        <w:t xml:space="preserve"> </w:t>
      </w:r>
      <w:r>
        <w:t>упражнений для</w:t>
      </w:r>
      <w:r>
        <w:rPr>
          <w:spacing w:val="-3"/>
        </w:rPr>
        <w:t xml:space="preserve"> </w:t>
      </w:r>
      <w:r>
        <w:t>глаз, упражнений формирования осанки и профилактики плоскостопия.</w:t>
      </w:r>
    </w:p>
    <w:p w:rsidR="00231A0E" w:rsidRDefault="00D53A86">
      <w:pPr>
        <w:pStyle w:val="a3"/>
        <w:spacing w:before="1" w:line="275" w:lineRule="exact"/>
        <w:ind w:left="1342" w:firstLine="0"/>
      </w:pPr>
      <w:r>
        <w:t>Контрольно-тестовые</w:t>
      </w:r>
      <w:r>
        <w:rPr>
          <w:spacing w:val="-6"/>
        </w:rPr>
        <w:t xml:space="preserve"> </w:t>
      </w:r>
      <w:r>
        <w:t>упражнения</w:t>
      </w:r>
      <w:r>
        <w:rPr>
          <w:spacing w:val="-3"/>
        </w:rPr>
        <w:t xml:space="preserve"> </w:t>
      </w:r>
      <w:r>
        <w:t>по</w:t>
      </w:r>
      <w:r>
        <w:rPr>
          <w:spacing w:val="-2"/>
        </w:rPr>
        <w:t xml:space="preserve"> </w:t>
      </w:r>
      <w:r>
        <w:t>общей</w:t>
      </w:r>
      <w:r>
        <w:rPr>
          <w:spacing w:val="-7"/>
        </w:rPr>
        <w:t xml:space="preserve"> </w:t>
      </w:r>
      <w:r>
        <w:t>и</w:t>
      </w:r>
      <w:r>
        <w:rPr>
          <w:spacing w:val="-10"/>
        </w:rPr>
        <w:t xml:space="preserve"> </w:t>
      </w:r>
      <w:r>
        <w:t>специальной</w:t>
      </w:r>
      <w:r>
        <w:rPr>
          <w:spacing w:val="-2"/>
        </w:rPr>
        <w:t xml:space="preserve"> </w:t>
      </w:r>
      <w:r>
        <w:t>физической</w:t>
      </w:r>
      <w:r>
        <w:rPr>
          <w:spacing w:val="-6"/>
        </w:rPr>
        <w:t xml:space="preserve"> </w:t>
      </w:r>
      <w:r>
        <w:rPr>
          <w:spacing w:val="-2"/>
        </w:rPr>
        <w:t>подготовке.</w:t>
      </w:r>
    </w:p>
    <w:p w:rsidR="00231A0E" w:rsidRDefault="00D53A86">
      <w:pPr>
        <w:pStyle w:val="a3"/>
        <w:spacing w:line="242" w:lineRule="auto"/>
        <w:ind w:firstLine="542"/>
        <w:jc w:val="left"/>
      </w:pPr>
      <w:r>
        <w:t>Подбор общеразвивающих упражнений,</w:t>
      </w:r>
      <w:r>
        <w:rPr>
          <w:spacing w:val="28"/>
        </w:rPr>
        <w:t xml:space="preserve"> </w:t>
      </w:r>
      <w:r>
        <w:t>составление комплексов и включение их в подготовительную часть урока, занятия.</w:t>
      </w:r>
    </w:p>
    <w:p w:rsidR="00231A0E" w:rsidRDefault="00D53A86">
      <w:pPr>
        <w:pStyle w:val="a3"/>
        <w:tabs>
          <w:tab w:val="left" w:pos="2340"/>
          <w:tab w:val="left" w:pos="2690"/>
          <w:tab w:val="left" w:pos="4157"/>
          <w:tab w:val="left" w:pos="5572"/>
          <w:tab w:val="left" w:pos="7111"/>
          <w:tab w:val="left" w:pos="8795"/>
          <w:tab w:val="left" w:pos="9250"/>
        </w:tabs>
        <w:spacing w:line="242" w:lineRule="auto"/>
        <w:ind w:right="673" w:firstLine="542"/>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упражнений,</w:t>
      </w:r>
      <w:r>
        <w:tab/>
      </w:r>
      <w:r>
        <w:rPr>
          <w:spacing w:val="-2"/>
        </w:rPr>
        <w:t>направленных</w:t>
      </w:r>
      <w:r>
        <w:tab/>
      </w:r>
      <w:r>
        <w:rPr>
          <w:spacing w:val="-6"/>
        </w:rPr>
        <w:t>на</w:t>
      </w:r>
      <w:r>
        <w:tab/>
      </w:r>
      <w:r>
        <w:rPr>
          <w:spacing w:val="-2"/>
        </w:rPr>
        <w:t xml:space="preserve">развитие </w:t>
      </w:r>
      <w:r>
        <w:t>специальных физических качеств биатлониста.</w:t>
      </w:r>
    </w:p>
    <w:p w:rsidR="00231A0E" w:rsidRDefault="00D53A86">
      <w:pPr>
        <w:pStyle w:val="a3"/>
        <w:spacing w:line="242" w:lineRule="auto"/>
        <w:ind w:firstLine="542"/>
        <w:jc w:val="left"/>
      </w:pPr>
      <w:r>
        <w:t>Причины</w:t>
      </w:r>
      <w:r>
        <w:rPr>
          <w:spacing w:val="-10"/>
        </w:rPr>
        <w:t xml:space="preserve"> </w:t>
      </w:r>
      <w:r>
        <w:t>возникновения</w:t>
      </w:r>
      <w:r>
        <w:rPr>
          <w:spacing w:val="-15"/>
        </w:rPr>
        <w:t xml:space="preserve"> </w:t>
      </w:r>
      <w:r>
        <w:t>ошибок</w:t>
      </w:r>
      <w:r>
        <w:rPr>
          <w:spacing w:val="-12"/>
        </w:rPr>
        <w:t xml:space="preserve"> </w:t>
      </w:r>
      <w:r>
        <w:t>при</w:t>
      </w:r>
      <w:r>
        <w:rPr>
          <w:spacing w:val="-11"/>
        </w:rPr>
        <w:t xml:space="preserve"> </w:t>
      </w:r>
      <w:r>
        <w:t>выполнении</w:t>
      </w:r>
      <w:r>
        <w:rPr>
          <w:spacing w:val="-6"/>
        </w:rPr>
        <w:t xml:space="preserve"> </w:t>
      </w:r>
      <w:r>
        <w:t>технических</w:t>
      </w:r>
      <w:r>
        <w:rPr>
          <w:spacing w:val="-12"/>
        </w:rPr>
        <w:t xml:space="preserve"> </w:t>
      </w:r>
      <w:r>
        <w:t>приемов</w:t>
      </w:r>
      <w:r>
        <w:rPr>
          <w:spacing w:val="-10"/>
        </w:rPr>
        <w:t xml:space="preserve"> </w:t>
      </w:r>
      <w:r>
        <w:t>и</w:t>
      </w:r>
      <w:r>
        <w:rPr>
          <w:spacing w:val="-6"/>
        </w:rPr>
        <w:t xml:space="preserve"> </w:t>
      </w:r>
      <w:r>
        <w:t>способы</w:t>
      </w:r>
      <w:r>
        <w:rPr>
          <w:spacing w:val="-10"/>
        </w:rPr>
        <w:t xml:space="preserve"> </w:t>
      </w:r>
      <w:r>
        <w:t xml:space="preserve">их </w:t>
      </w:r>
      <w:r>
        <w:rPr>
          <w:spacing w:val="-2"/>
        </w:rPr>
        <w:t>устранения.</w:t>
      </w:r>
    </w:p>
    <w:p w:rsidR="00231A0E" w:rsidRDefault="00D53A86" w:rsidP="00E66D62">
      <w:pPr>
        <w:pStyle w:val="a4"/>
        <w:numPr>
          <w:ilvl w:val="0"/>
          <w:numId w:val="64"/>
        </w:numPr>
        <w:tabs>
          <w:tab w:val="left" w:pos="1604"/>
        </w:tabs>
        <w:spacing w:line="271"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line="237" w:lineRule="auto"/>
        <w:ind w:right="672" w:firstLine="542"/>
      </w:pPr>
      <w:r>
        <w:t>Комплексы</w:t>
      </w:r>
      <w:r>
        <w:rPr>
          <w:spacing w:val="-15"/>
        </w:rPr>
        <w:t xml:space="preserve"> </w:t>
      </w:r>
      <w:r>
        <w:t>общеразвивающих</w:t>
      </w:r>
      <w:r>
        <w:rPr>
          <w:spacing w:val="-13"/>
        </w:rPr>
        <w:t xml:space="preserve"> </w:t>
      </w:r>
      <w:r>
        <w:t>упражнений</w:t>
      </w:r>
      <w:r>
        <w:rPr>
          <w:spacing w:val="-11"/>
        </w:rPr>
        <w:t xml:space="preserve"> </w:t>
      </w:r>
      <w:r>
        <w:t>без</w:t>
      </w:r>
      <w:r>
        <w:rPr>
          <w:spacing w:val="-15"/>
        </w:rPr>
        <w:t xml:space="preserve"> </w:t>
      </w:r>
      <w:r>
        <w:t>предметов</w:t>
      </w:r>
      <w:r>
        <w:rPr>
          <w:spacing w:val="-15"/>
        </w:rPr>
        <w:t xml:space="preserve"> </w:t>
      </w:r>
      <w:r>
        <w:t>и</w:t>
      </w:r>
      <w:r>
        <w:rPr>
          <w:spacing w:val="-11"/>
        </w:rPr>
        <w:t xml:space="preserve"> </w:t>
      </w:r>
      <w:r>
        <w:t>с</w:t>
      </w:r>
      <w:r>
        <w:rPr>
          <w:spacing w:val="-15"/>
        </w:rPr>
        <w:t xml:space="preserve"> </w:t>
      </w:r>
      <w:r>
        <w:t>предметами</w:t>
      </w:r>
      <w:r>
        <w:rPr>
          <w:spacing w:val="-15"/>
        </w:rPr>
        <w:t xml:space="preserve"> </w:t>
      </w:r>
      <w:r>
        <w:t>на</w:t>
      </w:r>
      <w:r>
        <w:rPr>
          <w:spacing w:val="-13"/>
        </w:rPr>
        <w:t xml:space="preserve"> </w:t>
      </w:r>
      <w:r>
        <w:t>развитие основных физических качеств в биатлоне, в том числе входящих в программу ГТО.</w:t>
      </w:r>
    </w:p>
    <w:p w:rsidR="00231A0E" w:rsidRDefault="00D53A86">
      <w:pPr>
        <w:pStyle w:val="a3"/>
        <w:spacing w:line="237" w:lineRule="auto"/>
        <w:ind w:right="674" w:firstLine="542"/>
      </w:pPr>
      <w:r>
        <w:t>Организующие</w:t>
      </w:r>
      <w:r>
        <w:rPr>
          <w:spacing w:val="-9"/>
        </w:rPr>
        <w:t xml:space="preserve"> </w:t>
      </w:r>
      <w:r>
        <w:t>команды</w:t>
      </w:r>
      <w:r>
        <w:rPr>
          <w:spacing w:val="-11"/>
        </w:rPr>
        <w:t xml:space="preserve"> </w:t>
      </w:r>
      <w:r>
        <w:t>и</w:t>
      </w:r>
      <w:r>
        <w:rPr>
          <w:spacing w:val="-12"/>
        </w:rPr>
        <w:t xml:space="preserve"> </w:t>
      </w:r>
      <w:r>
        <w:t>приемы.</w:t>
      </w:r>
      <w:r>
        <w:rPr>
          <w:spacing w:val="-15"/>
        </w:rPr>
        <w:t xml:space="preserve"> </w:t>
      </w:r>
      <w:r>
        <w:t>Физические</w:t>
      </w:r>
      <w:r>
        <w:rPr>
          <w:spacing w:val="-14"/>
        </w:rPr>
        <w:t xml:space="preserve"> </w:t>
      </w:r>
      <w:r>
        <w:t>упражнения</w:t>
      </w:r>
      <w:r>
        <w:rPr>
          <w:spacing w:val="-8"/>
        </w:rPr>
        <w:t xml:space="preserve"> </w:t>
      </w:r>
      <w:r>
        <w:t>и</w:t>
      </w:r>
      <w:r>
        <w:rPr>
          <w:spacing w:val="-12"/>
        </w:rPr>
        <w:t xml:space="preserve"> </w:t>
      </w:r>
      <w:r>
        <w:t>двигательные</w:t>
      </w:r>
      <w:r>
        <w:rPr>
          <w:spacing w:val="-14"/>
        </w:rPr>
        <w:t xml:space="preserve"> </w:t>
      </w:r>
      <w:r>
        <w:t>действия общеразвивающего характера, в том числе из базовых видов спорта.</w:t>
      </w:r>
    </w:p>
    <w:p w:rsidR="00231A0E" w:rsidRDefault="00D53A86">
      <w:pPr>
        <w:pStyle w:val="a3"/>
        <w:spacing w:before="2" w:line="275" w:lineRule="exact"/>
        <w:ind w:left="1342" w:firstLine="0"/>
      </w:pPr>
      <w:r>
        <w:t>Подвижные</w:t>
      </w:r>
      <w:r>
        <w:rPr>
          <w:spacing w:val="-9"/>
        </w:rPr>
        <w:t xml:space="preserve"> </w:t>
      </w:r>
      <w:r>
        <w:t>игры</w:t>
      </w:r>
      <w:r>
        <w:rPr>
          <w:spacing w:val="1"/>
        </w:rPr>
        <w:t xml:space="preserve"> </w:t>
      </w:r>
      <w:r>
        <w:t>и</w:t>
      </w:r>
      <w:r>
        <w:rPr>
          <w:spacing w:val="-4"/>
        </w:rPr>
        <w:t xml:space="preserve"> </w:t>
      </w:r>
      <w:r>
        <w:t>эстафеты</w:t>
      </w:r>
      <w:r>
        <w:rPr>
          <w:spacing w:val="1"/>
        </w:rPr>
        <w:t xml:space="preserve"> </w:t>
      </w:r>
      <w:r>
        <w:t>с</w:t>
      </w:r>
      <w:r>
        <w:rPr>
          <w:spacing w:val="-1"/>
        </w:rPr>
        <w:t xml:space="preserve"> </w:t>
      </w:r>
      <w:r>
        <w:t>элементами</w:t>
      </w:r>
      <w:r>
        <w:rPr>
          <w:spacing w:val="-4"/>
        </w:rPr>
        <w:t xml:space="preserve"> </w:t>
      </w:r>
      <w:r>
        <w:rPr>
          <w:spacing w:val="-2"/>
        </w:rPr>
        <w:t>биатлона.</w:t>
      </w:r>
    </w:p>
    <w:p w:rsidR="00231A0E" w:rsidRDefault="00D53A86">
      <w:pPr>
        <w:pStyle w:val="a3"/>
        <w:ind w:right="672" w:firstLine="542"/>
      </w:pPr>
      <w: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w:t>
      </w:r>
      <w:r>
        <w:rPr>
          <w:spacing w:val="-9"/>
        </w:rPr>
        <w:t xml:space="preserve"> </w:t>
      </w:r>
      <w:r>
        <w:t>площадке:</w:t>
      </w:r>
      <w:r>
        <w:rPr>
          <w:spacing w:val="-5"/>
        </w:rPr>
        <w:t xml:space="preserve"> </w:t>
      </w:r>
      <w:r>
        <w:t>"Пятнашки",</w:t>
      </w:r>
      <w:r>
        <w:rPr>
          <w:spacing w:val="-8"/>
        </w:rPr>
        <w:t xml:space="preserve"> </w:t>
      </w:r>
      <w:r>
        <w:t>"Чехарда",</w:t>
      </w:r>
      <w:r>
        <w:rPr>
          <w:spacing w:val="-3"/>
        </w:rPr>
        <w:t xml:space="preserve"> </w:t>
      </w:r>
      <w:r>
        <w:t>"Горелки",</w:t>
      </w:r>
      <w:r>
        <w:rPr>
          <w:spacing w:val="-8"/>
        </w:rPr>
        <w:t xml:space="preserve"> </w:t>
      </w:r>
      <w:r>
        <w:t>"Веревочка</w:t>
      </w:r>
      <w:r>
        <w:rPr>
          <w:spacing w:val="-10"/>
        </w:rPr>
        <w:t xml:space="preserve"> </w:t>
      </w:r>
      <w:r>
        <w:t>под</w:t>
      </w:r>
      <w:r>
        <w:rPr>
          <w:spacing w:val="-11"/>
        </w:rPr>
        <w:t xml:space="preserve"> </w:t>
      </w:r>
      <w:r>
        <w:t>ногами",</w:t>
      </w:r>
      <w:r>
        <w:rPr>
          <w:spacing w:val="-3"/>
        </w:rPr>
        <w:t xml:space="preserve"> </w:t>
      </w:r>
      <w:r>
        <w:t>"Вызов", "Кто</w:t>
      </w:r>
      <w:r>
        <w:rPr>
          <w:spacing w:val="61"/>
        </w:rPr>
        <w:t xml:space="preserve"> </w:t>
      </w:r>
      <w:r>
        <w:t>дальше</w:t>
      </w:r>
      <w:r>
        <w:rPr>
          <w:spacing w:val="52"/>
        </w:rPr>
        <w:t xml:space="preserve"> </w:t>
      </w:r>
      <w:r>
        <w:t>прыгнет?",</w:t>
      </w:r>
      <w:r>
        <w:rPr>
          <w:spacing w:val="59"/>
        </w:rPr>
        <w:t xml:space="preserve"> </w:t>
      </w:r>
      <w:r>
        <w:t>"Кузнечики",</w:t>
      </w:r>
      <w:r>
        <w:rPr>
          <w:spacing w:val="59"/>
        </w:rPr>
        <w:t xml:space="preserve"> </w:t>
      </w:r>
      <w:r>
        <w:t>"Крути</w:t>
      </w:r>
      <w:r>
        <w:rPr>
          <w:spacing w:val="58"/>
        </w:rPr>
        <w:t xml:space="preserve"> </w:t>
      </w:r>
      <w:r>
        <w:t>быстрее!",</w:t>
      </w:r>
      <w:r>
        <w:rPr>
          <w:spacing w:val="59"/>
        </w:rPr>
        <w:t xml:space="preserve"> </w:t>
      </w:r>
      <w:r>
        <w:t>"Попрыгаем</w:t>
      </w:r>
      <w:r>
        <w:rPr>
          <w:spacing w:val="54"/>
        </w:rPr>
        <w:t xml:space="preserve"> </w:t>
      </w:r>
      <w:r>
        <w:t>вместе",</w:t>
      </w:r>
      <w:r>
        <w:rPr>
          <w:spacing w:val="55"/>
        </w:rPr>
        <w:t xml:space="preserve"> </w:t>
      </w:r>
      <w:r>
        <w:t>"Мяч</w:t>
      </w:r>
      <w:r>
        <w:rPr>
          <w:spacing w:val="57"/>
        </w:rPr>
        <w:t xml:space="preserve"> </w:t>
      </w:r>
      <w:r>
        <w:rPr>
          <w:spacing w:val="-10"/>
        </w:rPr>
        <w:t>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8" w:firstLine="0"/>
        <w:jc w:val="left"/>
      </w:pPr>
      <w:r>
        <w:lastRenderedPageBreak/>
        <w:t>стенку",</w:t>
      </w:r>
      <w:r>
        <w:rPr>
          <w:spacing w:val="30"/>
        </w:rPr>
        <w:t xml:space="preserve"> </w:t>
      </w:r>
      <w:r>
        <w:t>"Быстро</w:t>
      </w:r>
      <w:r>
        <w:rPr>
          <w:spacing w:val="29"/>
        </w:rPr>
        <w:t xml:space="preserve"> </w:t>
      </w:r>
      <w:r>
        <w:t>по</w:t>
      </w:r>
      <w:r>
        <w:rPr>
          <w:spacing w:val="33"/>
        </w:rPr>
        <w:t xml:space="preserve"> </w:t>
      </w:r>
      <w:r>
        <w:t>кругу",</w:t>
      </w:r>
      <w:r>
        <w:rPr>
          <w:spacing w:val="30"/>
        </w:rPr>
        <w:t xml:space="preserve"> </w:t>
      </w:r>
      <w:r>
        <w:t>"Метко</w:t>
      </w:r>
      <w:r>
        <w:rPr>
          <w:spacing w:val="33"/>
        </w:rPr>
        <w:t xml:space="preserve"> </w:t>
      </w:r>
      <w:r>
        <w:t>в</w:t>
      </w:r>
      <w:r>
        <w:rPr>
          <w:spacing w:val="26"/>
        </w:rPr>
        <w:t xml:space="preserve"> </w:t>
      </w:r>
      <w:r>
        <w:t>цель" "Мяч</w:t>
      </w:r>
      <w:r>
        <w:rPr>
          <w:spacing w:val="29"/>
        </w:rPr>
        <w:t xml:space="preserve"> </w:t>
      </w:r>
      <w:r>
        <w:t>соседу",</w:t>
      </w:r>
      <w:r>
        <w:rPr>
          <w:spacing w:val="30"/>
        </w:rPr>
        <w:t xml:space="preserve"> </w:t>
      </w:r>
      <w:r>
        <w:t>"Прокати</w:t>
      </w:r>
      <w:r>
        <w:rPr>
          <w:spacing w:val="30"/>
        </w:rPr>
        <w:t xml:space="preserve"> </w:t>
      </w:r>
      <w:r>
        <w:t>мяч",</w:t>
      </w:r>
      <w:r>
        <w:rPr>
          <w:spacing w:val="27"/>
        </w:rPr>
        <w:t xml:space="preserve"> </w:t>
      </w:r>
      <w:r>
        <w:t>"Охотники</w:t>
      </w:r>
      <w:r>
        <w:rPr>
          <w:spacing w:val="26"/>
        </w:rPr>
        <w:t xml:space="preserve"> </w:t>
      </w:r>
      <w:r>
        <w:t xml:space="preserve">и </w:t>
      </w:r>
      <w:r>
        <w:rPr>
          <w:spacing w:val="-2"/>
        </w:rPr>
        <w:t>утки".</w:t>
      </w:r>
    </w:p>
    <w:p w:rsidR="00231A0E" w:rsidRDefault="00D53A86">
      <w:pPr>
        <w:pStyle w:val="a3"/>
        <w:spacing w:line="242" w:lineRule="auto"/>
        <w:ind w:firstLine="542"/>
        <w:jc w:val="left"/>
      </w:pPr>
      <w:r>
        <w:t>Подвижные</w:t>
      </w:r>
      <w:r>
        <w:rPr>
          <w:spacing w:val="80"/>
        </w:rPr>
        <w:t xml:space="preserve"> </w:t>
      </w:r>
      <w:r>
        <w:t>игры</w:t>
      </w:r>
      <w:r>
        <w:rPr>
          <w:spacing w:val="80"/>
        </w:rPr>
        <w:t xml:space="preserve"> </w:t>
      </w:r>
      <w:r>
        <w:t>в</w:t>
      </w:r>
      <w:r>
        <w:rPr>
          <w:spacing w:val="80"/>
        </w:rPr>
        <w:t xml:space="preserve"> </w:t>
      </w:r>
      <w:r>
        <w:t>воде:</w:t>
      </w:r>
      <w:r>
        <w:rPr>
          <w:spacing w:val="80"/>
        </w:rPr>
        <w:t xml:space="preserve"> </w:t>
      </w:r>
      <w:r>
        <w:t>"Поплавок",</w:t>
      </w:r>
      <w:r>
        <w:rPr>
          <w:spacing w:val="80"/>
        </w:rPr>
        <w:t xml:space="preserve"> </w:t>
      </w:r>
      <w:r>
        <w:t>"Звездочка",</w:t>
      </w:r>
      <w:r>
        <w:rPr>
          <w:spacing w:val="80"/>
        </w:rPr>
        <w:t xml:space="preserve"> </w:t>
      </w:r>
      <w:r>
        <w:t>"Кто</w:t>
      </w:r>
      <w:r>
        <w:rPr>
          <w:spacing w:val="80"/>
        </w:rPr>
        <w:t xml:space="preserve"> </w:t>
      </w:r>
      <w:r>
        <w:t>дальше</w:t>
      </w:r>
      <w:r>
        <w:rPr>
          <w:spacing w:val="80"/>
        </w:rPr>
        <w:t xml:space="preserve"> </w:t>
      </w:r>
      <w:r>
        <w:t>проскользит", "Пятнашки", "Караси и щуки", игры с мячом и различными предметами.</w:t>
      </w:r>
    </w:p>
    <w:p w:rsidR="00231A0E" w:rsidRDefault="00D53A86">
      <w:pPr>
        <w:pStyle w:val="a3"/>
        <w:spacing w:line="271" w:lineRule="exact"/>
        <w:ind w:left="1342" w:firstLine="0"/>
        <w:jc w:val="left"/>
      </w:pPr>
      <w:r>
        <w:t>Комплексы</w:t>
      </w:r>
      <w:r>
        <w:rPr>
          <w:spacing w:val="-5"/>
        </w:rPr>
        <w:t xml:space="preserve"> </w:t>
      </w:r>
      <w:r>
        <w:t>специальной</w:t>
      </w:r>
      <w:r>
        <w:rPr>
          <w:spacing w:val="-5"/>
        </w:rPr>
        <w:t xml:space="preserve"> </w:t>
      </w:r>
      <w:r>
        <w:t>разминки</w:t>
      </w:r>
      <w:r>
        <w:rPr>
          <w:spacing w:val="-6"/>
        </w:rPr>
        <w:t xml:space="preserve"> </w:t>
      </w:r>
      <w:r>
        <w:t>перед</w:t>
      </w:r>
      <w:r>
        <w:rPr>
          <w:spacing w:val="-3"/>
        </w:rPr>
        <w:t xml:space="preserve"> </w:t>
      </w:r>
      <w:r>
        <w:rPr>
          <w:spacing w:val="-2"/>
        </w:rPr>
        <w:t>соревнованиями.</w:t>
      </w:r>
    </w:p>
    <w:p w:rsidR="00231A0E" w:rsidRDefault="00D53A86">
      <w:pPr>
        <w:pStyle w:val="a3"/>
        <w:spacing w:line="237" w:lineRule="auto"/>
        <w:ind w:right="668" w:firstLine="542"/>
        <w:jc w:val="left"/>
      </w:pPr>
      <w:r>
        <w:t>Комплексы</w:t>
      </w:r>
      <w:r>
        <w:rPr>
          <w:spacing w:val="-1"/>
        </w:rPr>
        <w:t xml:space="preserve"> </w:t>
      </w:r>
      <w:r>
        <w:t>корригирующей</w:t>
      </w:r>
      <w:r>
        <w:rPr>
          <w:spacing w:val="-2"/>
        </w:rPr>
        <w:t xml:space="preserve"> </w:t>
      </w:r>
      <w:r>
        <w:t>гимнастики</w:t>
      </w:r>
      <w:r>
        <w:rPr>
          <w:spacing w:val="-2"/>
        </w:rPr>
        <w:t xml:space="preserve"> </w:t>
      </w:r>
      <w:r>
        <w:t>с</w:t>
      </w:r>
      <w:r>
        <w:rPr>
          <w:spacing w:val="-2"/>
        </w:rPr>
        <w:t xml:space="preserve"> </w:t>
      </w:r>
      <w:r>
        <w:t>использованием</w:t>
      </w:r>
      <w:r>
        <w:rPr>
          <w:spacing w:val="-1"/>
        </w:rPr>
        <w:t xml:space="preserve"> </w:t>
      </w:r>
      <w:r>
        <w:t>специальных</w:t>
      </w:r>
      <w:r>
        <w:rPr>
          <w:spacing w:val="-2"/>
        </w:rPr>
        <w:t xml:space="preserve"> </w:t>
      </w:r>
      <w:r>
        <w:t>упражнений (в том числе в воде).</w:t>
      </w:r>
    </w:p>
    <w:p w:rsidR="00231A0E" w:rsidRDefault="00D53A86">
      <w:pPr>
        <w:pStyle w:val="a3"/>
        <w:spacing w:before="6" w:line="237" w:lineRule="auto"/>
        <w:ind w:firstLine="542"/>
        <w:jc w:val="lef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формирования</w:t>
      </w:r>
      <w:r>
        <w:rPr>
          <w:spacing w:val="80"/>
        </w:rPr>
        <w:t xml:space="preserve"> </w:t>
      </w:r>
      <w:r>
        <w:t>техники</w:t>
      </w:r>
      <w:r>
        <w:rPr>
          <w:spacing w:val="80"/>
        </w:rPr>
        <w:t xml:space="preserve"> </w:t>
      </w:r>
      <w:r>
        <w:t>движений</w:t>
      </w:r>
      <w:r>
        <w:rPr>
          <w:spacing w:val="80"/>
        </w:rPr>
        <w:t xml:space="preserve"> </w:t>
      </w:r>
      <w:r>
        <w:t>и двигательных навыков необходимых в биатлоне.</w:t>
      </w:r>
    </w:p>
    <w:p w:rsidR="00231A0E" w:rsidRDefault="00D53A86">
      <w:pPr>
        <w:pStyle w:val="a3"/>
        <w:spacing w:before="3" w:line="275" w:lineRule="exact"/>
        <w:ind w:left="1342" w:firstLine="0"/>
        <w:jc w:val="left"/>
      </w:pPr>
      <w:r>
        <w:t>Упражнения</w:t>
      </w:r>
      <w:r>
        <w:rPr>
          <w:spacing w:val="-3"/>
        </w:rPr>
        <w:t xml:space="preserve"> </w:t>
      </w:r>
      <w:r>
        <w:t>на</w:t>
      </w:r>
      <w:r>
        <w:rPr>
          <w:spacing w:val="-8"/>
        </w:rPr>
        <w:t xml:space="preserve"> </w:t>
      </w:r>
      <w:r>
        <w:t>развитие</w:t>
      </w:r>
      <w:r>
        <w:rPr>
          <w:spacing w:val="-4"/>
        </w:rPr>
        <w:t xml:space="preserve"> </w:t>
      </w:r>
      <w:r>
        <w:t>физических</w:t>
      </w:r>
      <w:r>
        <w:rPr>
          <w:spacing w:val="-7"/>
        </w:rPr>
        <w:t xml:space="preserve"> </w:t>
      </w:r>
      <w:r>
        <w:rPr>
          <w:spacing w:val="-2"/>
        </w:rPr>
        <w:t>качеств.</w:t>
      </w:r>
    </w:p>
    <w:p w:rsidR="00231A0E" w:rsidRDefault="00D53A86">
      <w:pPr>
        <w:pStyle w:val="a3"/>
        <w:tabs>
          <w:tab w:val="left" w:pos="2963"/>
          <w:tab w:val="left" w:pos="4732"/>
          <w:tab w:val="left" w:pos="6569"/>
        </w:tabs>
        <w:spacing w:line="242" w:lineRule="auto"/>
        <w:ind w:right="675" w:firstLine="542"/>
        <w:jc w:val="left"/>
      </w:pPr>
      <w:r>
        <w:rPr>
          <w:spacing w:val="-2"/>
        </w:rPr>
        <w:t>Тестирование</w:t>
      </w:r>
      <w:r>
        <w:tab/>
        <w:t>уровня</w:t>
      </w:r>
      <w:r>
        <w:rPr>
          <w:spacing w:val="80"/>
        </w:rPr>
        <w:t xml:space="preserve"> </w:t>
      </w:r>
      <w:r>
        <w:t>общей</w:t>
      </w:r>
      <w:r>
        <w:tab/>
        <w:t>и</w:t>
      </w:r>
      <w:r>
        <w:rPr>
          <w:spacing w:val="80"/>
        </w:rPr>
        <w:t xml:space="preserve"> </w:t>
      </w:r>
      <w:r>
        <w:t>специальной</w:t>
      </w:r>
      <w:r>
        <w:tab/>
        <w:t>физической</w:t>
      </w:r>
      <w:r>
        <w:rPr>
          <w:spacing w:val="80"/>
        </w:rPr>
        <w:t xml:space="preserve"> </w:t>
      </w:r>
      <w:r>
        <w:t>подготовленности</w:t>
      </w:r>
      <w:r>
        <w:rPr>
          <w:spacing w:val="80"/>
        </w:rPr>
        <w:t xml:space="preserve"> </w:t>
      </w:r>
      <w:r>
        <w:t>в соответствии с возрастом, гендерной принадлежностью обучающихся.</w:t>
      </w:r>
    </w:p>
    <w:p w:rsidR="00231A0E" w:rsidRDefault="00D53A86">
      <w:pPr>
        <w:pStyle w:val="a3"/>
        <w:spacing w:line="242" w:lineRule="auto"/>
        <w:ind w:left="1342" w:right="1406" w:firstLine="0"/>
        <w:jc w:val="left"/>
      </w:pPr>
      <w:r>
        <w:t>Правила</w:t>
      </w:r>
      <w:r>
        <w:rPr>
          <w:spacing w:val="-6"/>
        </w:rPr>
        <w:t xml:space="preserve"> </w:t>
      </w:r>
      <w:r>
        <w:t>безопасности</w:t>
      </w:r>
      <w:r>
        <w:rPr>
          <w:spacing w:val="-9"/>
        </w:rPr>
        <w:t xml:space="preserve"> </w:t>
      </w:r>
      <w:r>
        <w:t>во</w:t>
      </w:r>
      <w:r>
        <w:rPr>
          <w:spacing w:val="-2"/>
        </w:rPr>
        <w:t xml:space="preserve"> </w:t>
      </w:r>
      <w:r>
        <w:t>время</w:t>
      </w:r>
      <w:r>
        <w:rPr>
          <w:spacing w:val="-5"/>
        </w:rPr>
        <w:t xml:space="preserve"> </w:t>
      </w:r>
      <w:r>
        <w:t>занятий</w:t>
      </w:r>
      <w:r>
        <w:rPr>
          <w:spacing w:val="-9"/>
        </w:rPr>
        <w:t xml:space="preserve"> </w:t>
      </w:r>
      <w:r>
        <w:t>биатлоном</w:t>
      </w:r>
      <w:r>
        <w:rPr>
          <w:spacing w:val="-4"/>
        </w:rPr>
        <w:t xml:space="preserve"> </w:t>
      </w:r>
      <w:r>
        <w:t>(аква-биатлоном). Разминка, ее роль, назначение, средства.</w:t>
      </w:r>
    </w:p>
    <w:p w:rsidR="00231A0E" w:rsidRDefault="00D53A86">
      <w:pPr>
        <w:pStyle w:val="a3"/>
        <w:tabs>
          <w:tab w:val="left" w:pos="2834"/>
          <w:tab w:val="left" w:pos="4459"/>
          <w:tab w:val="left" w:pos="5745"/>
          <w:tab w:val="left" w:pos="6642"/>
          <w:tab w:val="left" w:pos="8642"/>
          <w:tab w:val="left" w:pos="9207"/>
        </w:tabs>
        <w:spacing w:line="242" w:lineRule="auto"/>
        <w:ind w:right="669" w:firstLine="542"/>
        <w:jc w:val="left"/>
      </w:pPr>
      <w:r>
        <w:rPr>
          <w:spacing w:val="-2"/>
        </w:rPr>
        <w:t>Комплексы</w:t>
      </w:r>
      <w:r>
        <w:tab/>
      </w:r>
      <w:r>
        <w:rPr>
          <w:spacing w:val="-2"/>
        </w:rPr>
        <w:t>специальной</w:t>
      </w:r>
      <w:r>
        <w:tab/>
      </w:r>
      <w:r>
        <w:rPr>
          <w:spacing w:val="-2"/>
        </w:rPr>
        <w:t>разминки</w:t>
      </w:r>
      <w:r>
        <w:tab/>
      </w:r>
      <w:r>
        <w:rPr>
          <w:spacing w:val="-2"/>
        </w:rPr>
        <w:t>перед</w:t>
      </w:r>
      <w:r>
        <w:tab/>
      </w:r>
      <w:r>
        <w:rPr>
          <w:spacing w:val="-2"/>
        </w:rPr>
        <w:t>соревнованиями</w:t>
      </w:r>
      <w:r>
        <w:tab/>
      </w:r>
      <w:r>
        <w:rPr>
          <w:spacing w:val="-6"/>
        </w:rPr>
        <w:t>по</w:t>
      </w:r>
      <w:r>
        <w:tab/>
      </w:r>
      <w:r>
        <w:rPr>
          <w:spacing w:val="-2"/>
        </w:rPr>
        <w:t>биатлону (аква-биатлону).</w:t>
      </w:r>
    </w:p>
    <w:p w:rsidR="00231A0E" w:rsidRDefault="00D53A86">
      <w:pPr>
        <w:pStyle w:val="a3"/>
        <w:spacing w:line="242" w:lineRule="auto"/>
        <w:ind w:firstLine="542"/>
        <w:jc w:val="left"/>
      </w:pPr>
      <w:r>
        <w:t>Внешние</w:t>
      </w:r>
      <w:r>
        <w:rPr>
          <w:spacing w:val="-13"/>
        </w:rPr>
        <w:t xml:space="preserve"> </w:t>
      </w:r>
      <w:r>
        <w:t>признаки</w:t>
      </w:r>
      <w:r>
        <w:rPr>
          <w:spacing w:val="-11"/>
        </w:rPr>
        <w:t xml:space="preserve"> </w:t>
      </w:r>
      <w:r>
        <w:t>утомления.</w:t>
      </w:r>
      <w:r>
        <w:rPr>
          <w:spacing w:val="-9"/>
        </w:rPr>
        <w:t xml:space="preserve"> </w:t>
      </w:r>
      <w:r>
        <w:t>Средства</w:t>
      </w:r>
      <w:r>
        <w:rPr>
          <w:spacing w:val="-13"/>
        </w:rPr>
        <w:t xml:space="preserve"> </w:t>
      </w:r>
      <w:r>
        <w:t>восстановления</w:t>
      </w:r>
      <w:r>
        <w:rPr>
          <w:spacing w:val="-15"/>
        </w:rPr>
        <w:t xml:space="preserve"> </w:t>
      </w:r>
      <w:r>
        <w:t>организма</w:t>
      </w:r>
      <w:r>
        <w:rPr>
          <w:spacing w:val="-13"/>
        </w:rPr>
        <w:t xml:space="preserve"> </w:t>
      </w:r>
      <w:r>
        <w:t>после</w:t>
      </w:r>
      <w:r>
        <w:rPr>
          <w:spacing w:val="-12"/>
        </w:rPr>
        <w:t xml:space="preserve"> </w:t>
      </w:r>
      <w:r>
        <w:t xml:space="preserve">физической </w:t>
      </w:r>
      <w:r>
        <w:rPr>
          <w:spacing w:val="-2"/>
        </w:rPr>
        <w:t>нагрузки.</w:t>
      </w:r>
    </w:p>
    <w:p w:rsidR="00231A0E" w:rsidRDefault="00D53A86">
      <w:pPr>
        <w:pStyle w:val="a3"/>
        <w:spacing w:line="242" w:lineRule="auto"/>
        <w:ind w:firstLine="542"/>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40"/>
        </w:rPr>
        <w:t xml:space="preserve"> </w:t>
      </w:r>
      <w:r>
        <w:t>учетом</w:t>
      </w:r>
      <w:r>
        <w:rPr>
          <w:spacing w:val="40"/>
        </w:rPr>
        <w:t xml:space="preserve"> </w:t>
      </w:r>
      <w:r>
        <w:t>уровня физического развития и функционального состояния.</w:t>
      </w:r>
    </w:p>
    <w:p w:rsidR="00231A0E" w:rsidRDefault="00D53A86">
      <w:pPr>
        <w:pStyle w:val="a3"/>
        <w:spacing w:line="271" w:lineRule="exact"/>
        <w:ind w:left="1342" w:firstLine="0"/>
        <w:jc w:val="left"/>
      </w:pPr>
      <w:r>
        <w:t>Эстафеты</w:t>
      </w:r>
      <w:r>
        <w:rPr>
          <w:spacing w:val="-1"/>
        </w:rPr>
        <w:t xml:space="preserve"> </w:t>
      </w:r>
      <w:r>
        <w:t>на</w:t>
      </w:r>
      <w:r>
        <w:rPr>
          <w:spacing w:val="-4"/>
        </w:rPr>
        <w:t xml:space="preserve"> </w:t>
      </w:r>
      <w:r>
        <w:t>развитие</w:t>
      </w:r>
      <w:r>
        <w:rPr>
          <w:spacing w:val="-3"/>
        </w:rPr>
        <w:t xml:space="preserve"> </w:t>
      </w:r>
      <w:r>
        <w:t>физических</w:t>
      </w:r>
      <w:r>
        <w:rPr>
          <w:spacing w:val="-8"/>
        </w:rPr>
        <w:t xml:space="preserve"> </w:t>
      </w:r>
      <w:r>
        <w:t>и</w:t>
      </w:r>
      <w:r>
        <w:rPr>
          <w:spacing w:val="-1"/>
        </w:rPr>
        <w:t xml:space="preserve"> </w:t>
      </w:r>
      <w:r>
        <w:t>специальных</w:t>
      </w:r>
      <w:r>
        <w:rPr>
          <w:spacing w:val="-7"/>
        </w:rPr>
        <w:t xml:space="preserve"> </w:t>
      </w:r>
      <w:r>
        <w:rPr>
          <w:spacing w:val="-2"/>
        </w:rPr>
        <w:t>качеств.</w:t>
      </w:r>
    </w:p>
    <w:p w:rsidR="00231A0E" w:rsidRDefault="00D53A86">
      <w:pPr>
        <w:pStyle w:val="a3"/>
        <w:spacing w:line="237" w:lineRule="auto"/>
        <w:ind w:firstLine="542"/>
        <w:jc w:val="left"/>
      </w:pPr>
      <w:r>
        <w:t>Технические</w:t>
      </w:r>
      <w:r>
        <w:rPr>
          <w:spacing w:val="80"/>
        </w:rPr>
        <w:t xml:space="preserve"> </w:t>
      </w:r>
      <w:r>
        <w:t>элементы</w:t>
      </w:r>
      <w:r>
        <w:rPr>
          <w:spacing w:val="80"/>
          <w:w w:val="150"/>
        </w:rPr>
        <w:t xml:space="preserve"> </w:t>
      </w:r>
      <w:r>
        <w:t>биатлона.</w:t>
      </w:r>
      <w:r>
        <w:rPr>
          <w:spacing w:val="80"/>
        </w:rPr>
        <w:t xml:space="preserve"> </w:t>
      </w:r>
      <w:r>
        <w:t>Техника</w:t>
      </w:r>
      <w:r>
        <w:rPr>
          <w:spacing w:val="80"/>
          <w:w w:val="150"/>
        </w:rPr>
        <w:t xml:space="preserve"> </w:t>
      </w:r>
      <w:r>
        <w:t>выполнения</w:t>
      </w:r>
      <w:r>
        <w:rPr>
          <w:spacing w:val="80"/>
          <w:w w:val="150"/>
        </w:rPr>
        <w:t xml:space="preserve"> </w:t>
      </w:r>
      <w:r>
        <w:t>элементов</w:t>
      </w:r>
      <w:r>
        <w:rPr>
          <w:spacing w:val="80"/>
        </w:rPr>
        <w:t xml:space="preserve"> </w:t>
      </w:r>
      <w:r>
        <w:t>из</w:t>
      </w:r>
      <w:r>
        <w:rPr>
          <w:spacing w:val="80"/>
          <w:w w:val="150"/>
        </w:rPr>
        <w:t xml:space="preserve"> </w:t>
      </w:r>
      <w:r>
        <w:t>базовой подготовки биатлонистов.</w:t>
      </w:r>
    </w:p>
    <w:p w:rsidR="00231A0E" w:rsidRDefault="00D53A86">
      <w:pPr>
        <w:pStyle w:val="a3"/>
        <w:spacing w:line="275" w:lineRule="exact"/>
        <w:ind w:left="1342" w:firstLine="0"/>
        <w:jc w:val="left"/>
      </w:pPr>
      <w:r>
        <w:t>Техника</w:t>
      </w:r>
      <w:r>
        <w:rPr>
          <w:spacing w:val="-5"/>
        </w:rPr>
        <w:t xml:space="preserve"> </w:t>
      </w:r>
      <w:r>
        <w:t>передвижения</w:t>
      </w:r>
      <w:r>
        <w:rPr>
          <w:spacing w:val="-2"/>
        </w:rPr>
        <w:t xml:space="preserve"> </w:t>
      </w:r>
      <w:r>
        <w:t>на</w:t>
      </w:r>
      <w:r>
        <w:rPr>
          <w:spacing w:val="-7"/>
        </w:rPr>
        <w:t xml:space="preserve"> </w:t>
      </w:r>
      <w:r>
        <w:t>лыжах, в том</w:t>
      </w:r>
      <w:r>
        <w:rPr>
          <w:spacing w:val="-1"/>
        </w:rPr>
        <w:t xml:space="preserve"> </w:t>
      </w:r>
      <w:r>
        <w:t>числе</w:t>
      </w:r>
      <w:r>
        <w:rPr>
          <w:spacing w:val="-7"/>
        </w:rPr>
        <w:t xml:space="preserve"> </w:t>
      </w:r>
      <w:r>
        <w:t>кросс</w:t>
      </w:r>
      <w:r>
        <w:rPr>
          <w:spacing w:val="-3"/>
        </w:rPr>
        <w:t xml:space="preserve"> </w:t>
      </w:r>
      <w:r>
        <w:t>по</w:t>
      </w:r>
      <w:r>
        <w:rPr>
          <w:spacing w:val="-1"/>
        </w:rPr>
        <w:t xml:space="preserve"> </w:t>
      </w:r>
      <w:r>
        <w:t>пересеченной</w:t>
      </w:r>
      <w:r>
        <w:rPr>
          <w:spacing w:val="-5"/>
        </w:rPr>
        <w:t xml:space="preserve"> </w:t>
      </w:r>
      <w:r>
        <w:rPr>
          <w:spacing w:val="-2"/>
        </w:rPr>
        <w:t>местности.</w:t>
      </w:r>
    </w:p>
    <w:p w:rsidR="00231A0E" w:rsidRDefault="00D53A86">
      <w:pPr>
        <w:pStyle w:val="a3"/>
        <w:spacing w:line="242" w:lineRule="auto"/>
        <w:ind w:right="676" w:firstLine="542"/>
      </w:pPr>
      <w:r>
        <w:t xml:space="preserve">В воде: плавание кролем на груди, на спине, на одной руке, плавание на руках, на </w:t>
      </w:r>
      <w:r>
        <w:rPr>
          <w:spacing w:val="-2"/>
        </w:rPr>
        <w:t>ногах.</w:t>
      </w:r>
    </w:p>
    <w:p w:rsidR="00231A0E" w:rsidRDefault="00D53A86">
      <w:pPr>
        <w:pStyle w:val="a3"/>
        <w:ind w:right="674" w:firstLine="542"/>
      </w:pPr>
      <w:r>
        <w:t>На лыжах: изучение основных элементов техники лыжных ходов, обучение подседанию,</w:t>
      </w:r>
      <w:r>
        <w:rPr>
          <w:spacing w:val="-8"/>
        </w:rPr>
        <w:t xml:space="preserve"> </w:t>
      </w:r>
      <w:r>
        <w:t>отталкиванию,</w:t>
      </w:r>
      <w:r>
        <w:rPr>
          <w:spacing w:val="-7"/>
        </w:rPr>
        <w:t xml:space="preserve"> </w:t>
      </w:r>
      <w:r>
        <w:t>падению,</w:t>
      </w:r>
      <w:r>
        <w:rPr>
          <w:spacing w:val="-7"/>
        </w:rPr>
        <w:t xml:space="preserve"> </w:t>
      </w:r>
      <w:r>
        <w:t>махам</w:t>
      </w:r>
      <w:r>
        <w:rPr>
          <w:spacing w:val="-7"/>
        </w:rPr>
        <w:t xml:space="preserve"> </w:t>
      </w:r>
      <w:r>
        <w:t>руками</w:t>
      </w:r>
      <w:r>
        <w:rPr>
          <w:spacing w:val="-8"/>
        </w:rPr>
        <w:t xml:space="preserve"> </w:t>
      </w:r>
      <w:r>
        <w:t>и</w:t>
      </w:r>
      <w:r>
        <w:rPr>
          <w:spacing w:val="-8"/>
        </w:rPr>
        <w:t xml:space="preserve"> </w:t>
      </w:r>
      <w:r>
        <w:t>ногами,</w:t>
      </w:r>
      <w:r>
        <w:rPr>
          <w:spacing w:val="-7"/>
        </w:rPr>
        <w:t xml:space="preserve"> </w:t>
      </w:r>
      <w:r>
        <w:t>активной</w:t>
      </w:r>
      <w:r>
        <w:rPr>
          <w:spacing w:val="-12"/>
        </w:rPr>
        <w:t xml:space="preserve"> </w:t>
      </w:r>
      <w:r>
        <w:t>постановке</w:t>
      </w:r>
      <w:r>
        <w:rPr>
          <w:spacing w:val="-9"/>
        </w:rPr>
        <w:t xml:space="preserve"> </w:t>
      </w:r>
      <w:r>
        <w:t>палок; конькового хода: обучение маховому выносу ноги и постановки ее на опору, подседанию на</w:t>
      </w:r>
      <w:r>
        <w:rPr>
          <w:spacing w:val="-15"/>
        </w:rPr>
        <w:t xml:space="preserve"> </w:t>
      </w:r>
      <w:r>
        <w:t>опорной</w:t>
      </w:r>
      <w:r>
        <w:rPr>
          <w:spacing w:val="-15"/>
        </w:rPr>
        <w:t xml:space="preserve"> </w:t>
      </w:r>
      <w:r>
        <w:t>ноге</w:t>
      </w:r>
      <w:r>
        <w:rPr>
          <w:spacing w:val="-15"/>
        </w:rPr>
        <w:t xml:space="preserve"> </w:t>
      </w:r>
      <w:r>
        <w:t>и</w:t>
      </w:r>
      <w:r>
        <w:rPr>
          <w:spacing w:val="-15"/>
        </w:rPr>
        <w:t xml:space="preserve"> </w:t>
      </w:r>
      <w:r>
        <w:t>отталкиванию</w:t>
      </w:r>
      <w:r>
        <w:rPr>
          <w:spacing w:val="-15"/>
        </w:rPr>
        <w:t xml:space="preserve"> </w:t>
      </w:r>
      <w:r>
        <w:t>боковым</w:t>
      </w:r>
      <w:r>
        <w:rPr>
          <w:spacing w:val="-15"/>
        </w:rPr>
        <w:t xml:space="preserve"> </w:t>
      </w:r>
      <w:r>
        <w:t>скользящим</w:t>
      </w:r>
      <w:r>
        <w:rPr>
          <w:spacing w:val="-15"/>
        </w:rPr>
        <w:t xml:space="preserve"> </w:t>
      </w:r>
      <w:r>
        <w:t>упором,</w:t>
      </w:r>
      <w:r>
        <w:rPr>
          <w:spacing w:val="-15"/>
        </w:rPr>
        <w:t xml:space="preserve"> </w:t>
      </w:r>
      <w:r>
        <w:t>ударной</w:t>
      </w:r>
      <w:r>
        <w:rPr>
          <w:spacing w:val="-15"/>
        </w:rPr>
        <w:t xml:space="preserve"> </w:t>
      </w:r>
      <w:r>
        <w:t>постановке</w:t>
      </w:r>
      <w:r>
        <w:rPr>
          <w:spacing w:val="-15"/>
        </w:rPr>
        <w:t xml:space="preserve"> </w:t>
      </w:r>
      <w:r>
        <w:t>палок</w:t>
      </w:r>
      <w:r>
        <w:rPr>
          <w:spacing w:val="-15"/>
        </w:rPr>
        <w:t xml:space="preserve"> </w:t>
      </w:r>
      <w:r>
        <w:t xml:space="preserve">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w:t>
      </w:r>
      <w:r>
        <w:rPr>
          <w:spacing w:val="-2"/>
        </w:rPr>
        <w:t>далее.</w:t>
      </w:r>
    </w:p>
    <w:p w:rsidR="00231A0E" w:rsidRDefault="00D53A86">
      <w:pPr>
        <w:pStyle w:val="a3"/>
        <w:spacing w:line="237" w:lineRule="auto"/>
        <w:ind w:right="673" w:firstLine="542"/>
      </w:pPr>
      <w: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rsidR="00231A0E" w:rsidRDefault="00D53A86">
      <w:pPr>
        <w:pStyle w:val="a3"/>
        <w:spacing w:line="275" w:lineRule="exact"/>
        <w:ind w:left="1342" w:firstLine="0"/>
      </w:pPr>
      <w:r>
        <w:t>Техника</w:t>
      </w:r>
      <w:r>
        <w:rPr>
          <w:spacing w:val="-6"/>
        </w:rPr>
        <w:t xml:space="preserve"> </w:t>
      </w:r>
      <w:r>
        <w:t>стрельбы</w:t>
      </w:r>
      <w:r>
        <w:rPr>
          <w:spacing w:val="-1"/>
        </w:rPr>
        <w:t xml:space="preserve"> </w:t>
      </w:r>
      <w:r>
        <w:t>из</w:t>
      </w:r>
      <w:r>
        <w:rPr>
          <w:spacing w:val="-7"/>
        </w:rPr>
        <w:t xml:space="preserve"> </w:t>
      </w:r>
      <w:r>
        <w:t>пневматической</w:t>
      </w:r>
      <w:r>
        <w:rPr>
          <w:spacing w:val="-6"/>
        </w:rPr>
        <w:t xml:space="preserve"> </w:t>
      </w:r>
      <w:r>
        <w:t>винтовки</w:t>
      </w:r>
      <w:r>
        <w:rPr>
          <w:spacing w:val="-6"/>
        </w:rPr>
        <w:t xml:space="preserve"> </w:t>
      </w:r>
      <w:r>
        <w:t>в</w:t>
      </w:r>
      <w:r>
        <w:rPr>
          <w:spacing w:val="-1"/>
        </w:rPr>
        <w:t xml:space="preserve"> </w:t>
      </w:r>
      <w:r>
        <w:rPr>
          <w:spacing w:val="-2"/>
        </w:rPr>
        <w:t>биатлоне.</w:t>
      </w:r>
    </w:p>
    <w:p w:rsidR="00231A0E" w:rsidRDefault="00D53A86">
      <w:pPr>
        <w:pStyle w:val="a3"/>
        <w:ind w:right="674" w:firstLine="542"/>
      </w:pPr>
      <w: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rsidR="00231A0E" w:rsidRDefault="00D53A86">
      <w:pPr>
        <w:pStyle w:val="a3"/>
        <w:spacing w:line="237" w:lineRule="auto"/>
        <w:ind w:left="1342" w:right="668" w:firstLine="0"/>
        <w:jc w:val="left"/>
      </w:pPr>
      <w:r>
        <w:t>Тактические</w:t>
      </w:r>
      <w:r>
        <w:rPr>
          <w:spacing w:val="-5"/>
        </w:rPr>
        <w:t xml:space="preserve"> </w:t>
      </w:r>
      <w:r>
        <w:t>элементы</w:t>
      </w:r>
      <w:r>
        <w:rPr>
          <w:spacing w:val="-2"/>
        </w:rPr>
        <w:t xml:space="preserve"> </w:t>
      </w:r>
      <w:r>
        <w:t>биатлона.</w:t>
      </w:r>
      <w:r>
        <w:rPr>
          <w:spacing w:val="-7"/>
        </w:rPr>
        <w:t xml:space="preserve"> </w:t>
      </w:r>
      <w:r>
        <w:t>Игровые</w:t>
      </w:r>
      <w:r>
        <w:rPr>
          <w:spacing w:val="-5"/>
        </w:rPr>
        <w:t xml:space="preserve"> </w:t>
      </w:r>
      <w:r>
        <w:t>упражнения</w:t>
      </w:r>
      <w:r>
        <w:rPr>
          <w:spacing w:val="-8"/>
        </w:rPr>
        <w:t xml:space="preserve"> </w:t>
      </w:r>
      <w:r>
        <w:t>с</w:t>
      </w:r>
      <w:r>
        <w:rPr>
          <w:spacing w:val="-5"/>
        </w:rPr>
        <w:t xml:space="preserve"> </w:t>
      </w:r>
      <w:r>
        <w:t>элементами</w:t>
      </w:r>
      <w:r>
        <w:rPr>
          <w:spacing w:val="-8"/>
        </w:rPr>
        <w:t xml:space="preserve"> </w:t>
      </w:r>
      <w:r>
        <w:t>биатлона. Подводящие игры с элементами биатлона (аква-биатлона).</w:t>
      </w:r>
    </w:p>
    <w:p w:rsidR="00231A0E" w:rsidRDefault="00D53A86">
      <w:pPr>
        <w:pStyle w:val="a3"/>
        <w:ind w:left="1342" w:right="668" w:firstLine="0"/>
        <w:jc w:val="left"/>
      </w:pPr>
      <w:r>
        <w:t>Тактические комбинации и различные взаимодействия в командной эстафете; Организация</w:t>
      </w:r>
      <w:r>
        <w:rPr>
          <w:spacing w:val="-6"/>
        </w:rPr>
        <w:t xml:space="preserve"> </w:t>
      </w:r>
      <w:r>
        <w:t>школьных</w:t>
      </w:r>
      <w:r>
        <w:rPr>
          <w:spacing w:val="-6"/>
        </w:rPr>
        <w:t xml:space="preserve"> </w:t>
      </w:r>
      <w:r>
        <w:t>соревнований</w:t>
      </w:r>
      <w:r>
        <w:rPr>
          <w:spacing w:val="-1"/>
        </w:rPr>
        <w:t xml:space="preserve"> </w:t>
      </w:r>
      <w:r>
        <w:t>по</w:t>
      </w:r>
      <w:r>
        <w:rPr>
          <w:spacing w:val="-2"/>
        </w:rPr>
        <w:t xml:space="preserve"> </w:t>
      </w:r>
      <w:r>
        <w:t>биатлону</w:t>
      </w:r>
      <w:r>
        <w:rPr>
          <w:spacing w:val="-11"/>
        </w:rPr>
        <w:t xml:space="preserve"> </w:t>
      </w:r>
      <w:r>
        <w:t>(аква-биатлону)</w:t>
      </w:r>
      <w:r>
        <w:rPr>
          <w:spacing w:val="-1"/>
        </w:rPr>
        <w:t xml:space="preserve"> </w:t>
      </w:r>
      <w:r>
        <w:t>зимой</w:t>
      </w:r>
      <w:r>
        <w:rPr>
          <w:spacing w:val="-6"/>
        </w:rPr>
        <w:t xml:space="preserve"> </w:t>
      </w:r>
      <w:r>
        <w:t>и</w:t>
      </w:r>
      <w:r>
        <w:rPr>
          <w:spacing w:val="-6"/>
        </w:rPr>
        <w:t xml:space="preserve"> </w:t>
      </w:r>
      <w:r>
        <w:t>летом. Учебные соревнования по биатлону.</w:t>
      </w:r>
    </w:p>
    <w:p w:rsidR="00231A0E" w:rsidRDefault="00D53A86">
      <w:pPr>
        <w:pStyle w:val="a3"/>
        <w:spacing w:line="274" w:lineRule="exact"/>
        <w:ind w:left="1337" w:firstLine="0"/>
        <w:jc w:val="left"/>
      </w:pPr>
      <w:r>
        <w:t>Участие</w:t>
      </w:r>
      <w:r>
        <w:rPr>
          <w:spacing w:val="-4"/>
        </w:rPr>
        <w:t xml:space="preserve"> </w:t>
      </w:r>
      <w:r>
        <w:t>в</w:t>
      </w:r>
      <w:r>
        <w:rPr>
          <w:spacing w:val="-2"/>
        </w:rPr>
        <w:t xml:space="preserve"> </w:t>
      </w:r>
      <w:r>
        <w:t>соревновательной</w:t>
      </w:r>
      <w:r>
        <w:rPr>
          <w:spacing w:val="-1"/>
        </w:rPr>
        <w:t xml:space="preserve"> </w:t>
      </w:r>
      <w:r>
        <w:rPr>
          <w:spacing w:val="-2"/>
        </w:rPr>
        <w:t>деятельности.</w:t>
      </w:r>
    </w:p>
    <w:p w:rsidR="00231A0E" w:rsidRDefault="00D53A86">
      <w:pPr>
        <w:pStyle w:val="a3"/>
        <w:tabs>
          <w:tab w:val="left" w:pos="2862"/>
          <w:tab w:val="left" w:pos="3865"/>
          <w:tab w:val="left" w:pos="5165"/>
          <w:tab w:val="left" w:pos="6604"/>
          <w:tab w:val="left" w:pos="7098"/>
          <w:tab w:val="left" w:pos="8570"/>
        </w:tabs>
        <w:spacing w:before="1" w:line="237" w:lineRule="auto"/>
        <w:ind w:right="678" w:firstLine="538"/>
        <w:jc w:val="left"/>
      </w:pPr>
      <w:r>
        <w:rPr>
          <w:spacing w:val="-2"/>
        </w:rPr>
        <w:t>Содержание</w:t>
      </w:r>
      <w:r>
        <w:tab/>
      </w:r>
      <w:r>
        <w:rPr>
          <w:spacing w:val="-2"/>
        </w:rPr>
        <w:t>модуля</w:t>
      </w:r>
      <w:r>
        <w:tab/>
      </w:r>
      <w:r>
        <w:rPr>
          <w:spacing w:val="-2"/>
        </w:rPr>
        <w:t>"Биатлон"</w:t>
      </w:r>
      <w:r>
        <w:tab/>
      </w:r>
      <w:r>
        <w:rPr>
          <w:spacing w:val="-2"/>
        </w:rPr>
        <w:t>направлено</w:t>
      </w:r>
      <w:r>
        <w:tab/>
      </w:r>
      <w:r>
        <w:rPr>
          <w:spacing w:val="-6"/>
        </w:rPr>
        <w:t>на</w:t>
      </w:r>
      <w:r>
        <w:tab/>
      </w:r>
      <w:r>
        <w:rPr>
          <w:spacing w:val="-2"/>
        </w:rPr>
        <w:t>достижение</w:t>
      </w:r>
      <w:r>
        <w:tab/>
      </w:r>
      <w:r>
        <w:rPr>
          <w:spacing w:val="-2"/>
        </w:rPr>
        <w:t xml:space="preserve">обучающимися </w:t>
      </w:r>
      <w:r>
        <w:t>личностных, метапредметных и предметных результатов обучения.</w:t>
      </w:r>
    </w:p>
    <w:p w:rsidR="00231A0E" w:rsidRDefault="00D53A86">
      <w:pPr>
        <w:pStyle w:val="a3"/>
        <w:spacing w:before="6" w:line="237" w:lineRule="auto"/>
        <w:ind w:firstLine="538"/>
        <w:jc w:val="left"/>
      </w:pPr>
      <w:r>
        <w:t>При</w:t>
      </w:r>
      <w:r>
        <w:rPr>
          <w:spacing w:val="80"/>
        </w:rPr>
        <w:t xml:space="preserve"> </w:t>
      </w:r>
      <w:r>
        <w:t>изучении</w:t>
      </w:r>
      <w:r>
        <w:rPr>
          <w:spacing w:val="80"/>
        </w:rPr>
        <w:t xml:space="preserve"> </w:t>
      </w:r>
      <w:r>
        <w:t>модуля</w:t>
      </w:r>
      <w:r>
        <w:rPr>
          <w:spacing w:val="80"/>
        </w:rPr>
        <w:t xml:space="preserve"> </w:t>
      </w:r>
      <w:r>
        <w:t>"Биатлон"</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у обучающихся будут сформированы следующие личностные результаты:</w:t>
      </w:r>
    </w:p>
    <w:p w:rsidR="00231A0E" w:rsidRDefault="00D53A86">
      <w:pPr>
        <w:pStyle w:val="a3"/>
        <w:spacing w:before="3"/>
        <w:ind w:left="1337" w:firstLine="0"/>
        <w:jc w:val="left"/>
      </w:pPr>
      <w:r>
        <w:t>проявление</w:t>
      </w:r>
      <w:r>
        <w:rPr>
          <w:spacing w:val="19"/>
        </w:rPr>
        <w:t xml:space="preserve"> </w:t>
      </w:r>
      <w:r>
        <w:t>чувства</w:t>
      </w:r>
      <w:r>
        <w:rPr>
          <w:spacing w:val="27"/>
        </w:rPr>
        <w:t xml:space="preserve"> </w:t>
      </w:r>
      <w:r>
        <w:t>гордости</w:t>
      </w:r>
      <w:r>
        <w:rPr>
          <w:spacing w:val="24"/>
        </w:rPr>
        <w:t xml:space="preserve"> </w:t>
      </w:r>
      <w:r>
        <w:t>за</w:t>
      </w:r>
      <w:r>
        <w:rPr>
          <w:spacing w:val="22"/>
        </w:rPr>
        <w:t xml:space="preserve"> </w:t>
      </w:r>
      <w:r>
        <w:t>свою</w:t>
      </w:r>
      <w:r>
        <w:rPr>
          <w:spacing w:val="21"/>
        </w:rPr>
        <w:t xml:space="preserve"> </w:t>
      </w:r>
      <w:r>
        <w:t>Родину,</w:t>
      </w:r>
      <w:r>
        <w:rPr>
          <w:spacing w:val="29"/>
        </w:rPr>
        <w:t xml:space="preserve"> </w:t>
      </w:r>
      <w:r>
        <w:t>российский</w:t>
      </w:r>
      <w:r>
        <w:rPr>
          <w:spacing w:val="24"/>
        </w:rPr>
        <w:t xml:space="preserve"> </w:t>
      </w:r>
      <w:r>
        <w:t>народ</w:t>
      </w:r>
      <w:r>
        <w:rPr>
          <w:spacing w:val="20"/>
        </w:rPr>
        <w:t xml:space="preserve"> </w:t>
      </w:r>
      <w:r>
        <w:t>и</w:t>
      </w:r>
      <w:r>
        <w:rPr>
          <w:spacing w:val="24"/>
        </w:rPr>
        <w:t xml:space="preserve"> </w:t>
      </w:r>
      <w:r>
        <w:t>историю</w:t>
      </w:r>
      <w:r>
        <w:rPr>
          <w:spacing w:val="21"/>
        </w:rPr>
        <w:t xml:space="preserve"> </w:t>
      </w:r>
      <w:r>
        <w:rPr>
          <w:spacing w:val="-2"/>
        </w:rPr>
        <w:t>России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через</w:t>
      </w:r>
      <w:r>
        <w:rPr>
          <w:spacing w:val="-5"/>
        </w:rPr>
        <w:t xml:space="preserve"> </w:t>
      </w:r>
      <w:r>
        <w:t>знание</w:t>
      </w:r>
      <w:r>
        <w:rPr>
          <w:spacing w:val="-8"/>
        </w:rPr>
        <w:t xml:space="preserve"> </w:t>
      </w:r>
      <w:r>
        <w:t>истории</w:t>
      </w:r>
      <w:r>
        <w:rPr>
          <w:spacing w:val="-7"/>
        </w:rPr>
        <w:t xml:space="preserve"> </w:t>
      </w:r>
      <w:r>
        <w:t>и</w:t>
      </w:r>
      <w:r>
        <w:rPr>
          <w:spacing w:val="-3"/>
        </w:rPr>
        <w:t xml:space="preserve"> </w:t>
      </w:r>
      <w:r>
        <w:t>современного</w:t>
      </w:r>
      <w:r>
        <w:rPr>
          <w:spacing w:val="1"/>
        </w:rPr>
        <w:t xml:space="preserve"> </w:t>
      </w:r>
      <w:r>
        <w:t>состояния</w:t>
      </w:r>
      <w:r>
        <w:rPr>
          <w:spacing w:val="-3"/>
        </w:rPr>
        <w:t xml:space="preserve"> </w:t>
      </w:r>
      <w:r>
        <w:t>развития</w:t>
      </w:r>
      <w:r>
        <w:rPr>
          <w:spacing w:val="-3"/>
        </w:rPr>
        <w:t xml:space="preserve"> </w:t>
      </w:r>
      <w:r>
        <w:rPr>
          <w:spacing w:val="-2"/>
        </w:rPr>
        <w:t>биатлона;</w:t>
      </w:r>
    </w:p>
    <w:p w:rsidR="00231A0E" w:rsidRDefault="00D53A86">
      <w:pPr>
        <w:pStyle w:val="a3"/>
        <w:spacing w:before="3"/>
        <w:ind w:right="669" w:firstLine="538"/>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rsidR="00231A0E" w:rsidRDefault="00D53A86">
      <w:pPr>
        <w:pStyle w:val="a3"/>
        <w:spacing w:before="1"/>
        <w:ind w:right="670" w:firstLine="538"/>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rsidR="00231A0E" w:rsidRDefault="00D53A86">
      <w:pPr>
        <w:pStyle w:val="a3"/>
        <w:spacing w:line="242" w:lineRule="auto"/>
        <w:ind w:right="675" w:firstLine="542"/>
      </w:pPr>
      <w:r>
        <w:t>При изучении модуля "Биатлон" на уровне начального общего образования у обучающихся будут сформированы следующие метапредметные результаты:</w:t>
      </w:r>
    </w:p>
    <w:p w:rsidR="00231A0E" w:rsidRDefault="00D53A86">
      <w:pPr>
        <w:pStyle w:val="a3"/>
        <w:ind w:right="669" w:firstLine="542"/>
      </w:pPr>
      <w:r>
        <w:t>способность</w:t>
      </w:r>
      <w:r>
        <w:rPr>
          <w:spacing w:val="-8"/>
        </w:rPr>
        <w:t xml:space="preserve"> </w:t>
      </w:r>
      <w:r>
        <w:t>самостоятельно</w:t>
      </w:r>
      <w:r>
        <w:rPr>
          <w:spacing w:val="-10"/>
        </w:rPr>
        <w:t xml:space="preserve"> </w:t>
      </w:r>
      <w:r>
        <w:t>определять</w:t>
      </w:r>
      <w:r>
        <w:rPr>
          <w:spacing w:val="-13"/>
        </w:rPr>
        <w:t xml:space="preserve"> </w:t>
      </w:r>
      <w:r>
        <w:t>цели</w:t>
      </w:r>
      <w:r>
        <w:rPr>
          <w:spacing w:val="-9"/>
        </w:rPr>
        <w:t xml:space="preserve"> </w:t>
      </w:r>
      <w:r>
        <w:t>своего</w:t>
      </w:r>
      <w:r>
        <w:rPr>
          <w:spacing w:val="-10"/>
        </w:rPr>
        <w:t xml:space="preserve"> </w:t>
      </w:r>
      <w:r>
        <w:t>обучения</w:t>
      </w:r>
      <w:r>
        <w:rPr>
          <w:spacing w:val="-10"/>
        </w:rPr>
        <w:t xml:space="preserve"> </w:t>
      </w:r>
      <w:r>
        <w:t>средствами</w:t>
      </w:r>
      <w:r>
        <w:rPr>
          <w:spacing w:val="-9"/>
        </w:rPr>
        <w:t xml:space="preserve"> </w:t>
      </w:r>
      <w:r>
        <w:t>биатлона</w:t>
      </w:r>
      <w:r>
        <w:rPr>
          <w:spacing w:val="-10"/>
        </w:rPr>
        <w:t xml:space="preserve"> </w:t>
      </w:r>
      <w:r>
        <w:t>и составлять планы в рамках физкультурно-спортивной деятельности; выбирать успешную стратегию и тактику в различных ситуациях;</w:t>
      </w:r>
    </w:p>
    <w:p w:rsidR="00231A0E" w:rsidRDefault="00D53A86">
      <w:pPr>
        <w:pStyle w:val="a3"/>
        <w:ind w:right="668" w:firstLine="54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31A0E" w:rsidRDefault="00D53A86">
      <w:pPr>
        <w:pStyle w:val="a3"/>
        <w:spacing w:line="237" w:lineRule="auto"/>
        <w:ind w:right="680" w:firstLine="54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spacing w:before="1"/>
        <w:ind w:right="674" w:firstLine="538"/>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231A0E" w:rsidRDefault="00D53A86">
      <w:pPr>
        <w:pStyle w:val="a3"/>
        <w:spacing w:line="242" w:lineRule="auto"/>
        <w:ind w:right="675" w:firstLine="538"/>
      </w:pPr>
      <w:r>
        <w:t>При изучении модуля "Биатлон" на уровне начального общего образования у обучающихся будут сформированы следующие предметные результаты:</w:t>
      </w:r>
    </w:p>
    <w:p w:rsidR="00231A0E" w:rsidRDefault="00D53A86">
      <w:pPr>
        <w:pStyle w:val="a3"/>
        <w:spacing w:line="242" w:lineRule="auto"/>
        <w:ind w:right="677" w:firstLine="538"/>
      </w:pPr>
      <w: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rsidR="00231A0E" w:rsidRDefault="00D53A86">
      <w:pPr>
        <w:pStyle w:val="a3"/>
        <w:ind w:right="675" w:firstLine="538"/>
      </w:pPr>
      <w: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w:t>
      </w:r>
      <w:r>
        <w:rPr>
          <w:spacing w:val="-1"/>
        </w:rPr>
        <w:t xml:space="preserve"> </w:t>
      </w:r>
      <w:r>
        <w:t>играх, о легендарных</w:t>
      </w:r>
      <w:r>
        <w:rPr>
          <w:spacing w:val="-6"/>
        </w:rPr>
        <w:t xml:space="preserve"> </w:t>
      </w:r>
      <w:r>
        <w:t>отечественных</w:t>
      </w:r>
      <w:r>
        <w:rPr>
          <w:spacing w:val="-1"/>
        </w:rPr>
        <w:t xml:space="preserve"> </w:t>
      </w:r>
      <w:r>
        <w:t>и зарубежных</w:t>
      </w:r>
      <w:r>
        <w:rPr>
          <w:spacing w:val="-1"/>
        </w:rPr>
        <w:t xml:space="preserve"> </w:t>
      </w:r>
      <w:r>
        <w:t>биатлонистах</w:t>
      </w:r>
      <w:r>
        <w:rPr>
          <w:spacing w:val="-2"/>
        </w:rPr>
        <w:t xml:space="preserve"> </w:t>
      </w:r>
      <w:r>
        <w:t xml:space="preserve">и </w:t>
      </w:r>
      <w:r>
        <w:rPr>
          <w:spacing w:val="-2"/>
        </w:rPr>
        <w:t>тренерах;</w:t>
      </w:r>
    </w:p>
    <w:p w:rsidR="00231A0E" w:rsidRDefault="00D53A86">
      <w:pPr>
        <w:pStyle w:val="a3"/>
        <w:spacing w:line="242" w:lineRule="auto"/>
        <w:ind w:right="676" w:firstLine="538"/>
      </w:pPr>
      <w:r>
        <w:t>сформированность общих представлений о спортивных дисциплинах биатлона и основных правилах соревнований по биатлону;</w:t>
      </w:r>
    </w:p>
    <w:p w:rsidR="00231A0E" w:rsidRDefault="00D53A86">
      <w:pPr>
        <w:pStyle w:val="a3"/>
        <w:spacing w:line="242" w:lineRule="auto"/>
        <w:ind w:right="676" w:firstLine="538"/>
      </w:pPr>
      <w:r>
        <w:t>сформированность навыков безопасного поведения во время занятий биатлоном и посещений соревнований по биатлону;</w:t>
      </w:r>
    </w:p>
    <w:p w:rsidR="00231A0E" w:rsidRDefault="00D53A86">
      <w:pPr>
        <w:pStyle w:val="a3"/>
        <w:spacing w:line="242" w:lineRule="auto"/>
        <w:ind w:right="679" w:firstLine="538"/>
      </w:pPr>
      <w:r>
        <w:t>сформированность</w:t>
      </w:r>
      <w:r>
        <w:rPr>
          <w:spacing w:val="-15"/>
        </w:rPr>
        <w:t xml:space="preserve"> </w:t>
      </w:r>
      <w:r>
        <w:t>знаний</w:t>
      </w:r>
      <w:r>
        <w:rPr>
          <w:spacing w:val="-15"/>
        </w:rPr>
        <w:t xml:space="preserve"> </w:t>
      </w:r>
      <w:r>
        <w:t>и</w:t>
      </w:r>
      <w:r>
        <w:rPr>
          <w:spacing w:val="-15"/>
        </w:rPr>
        <w:t xml:space="preserve"> </w:t>
      </w:r>
      <w:r>
        <w:t>соблюдение</w:t>
      </w:r>
      <w:r>
        <w:rPr>
          <w:spacing w:val="-15"/>
        </w:rPr>
        <w:t xml:space="preserve"> </w:t>
      </w:r>
      <w:r>
        <w:t>базовых</w:t>
      </w:r>
      <w:r>
        <w:rPr>
          <w:spacing w:val="-15"/>
        </w:rPr>
        <w:t xml:space="preserve"> </w:t>
      </w:r>
      <w:r>
        <w:t>правил</w:t>
      </w:r>
      <w:r>
        <w:rPr>
          <w:spacing w:val="-15"/>
        </w:rPr>
        <w:t xml:space="preserve"> </w:t>
      </w:r>
      <w:r>
        <w:t>личной</w:t>
      </w:r>
      <w:r>
        <w:rPr>
          <w:spacing w:val="-15"/>
        </w:rPr>
        <w:t xml:space="preserve"> </w:t>
      </w:r>
      <w:r>
        <w:t>гигиены,</w:t>
      </w:r>
      <w:r>
        <w:rPr>
          <w:spacing w:val="-14"/>
        </w:rPr>
        <w:t xml:space="preserve"> </w:t>
      </w:r>
      <w:r>
        <w:t>требований к спортивной одежде, обуви и спортивному инвентарю для занятий биатлоном;</w:t>
      </w:r>
    </w:p>
    <w:p w:rsidR="00231A0E" w:rsidRDefault="00D53A86">
      <w:pPr>
        <w:pStyle w:val="a3"/>
        <w:spacing w:line="242" w:lineRule="auto"/>
        <w:ind w:right="675" w:firstLine="538"/>
      </w:pPr>
      <w:r>
        <w:t>сформированность базовых навыков самоконтроля и наблюдения за своим физическим состоянием и величиной физических нагрузок;</w:t>
      </w:r>
    </w:p>
    <w:p w:rsidR="00231A0E" w:rsidRDefault="00D53A86">
      <w:pPr>
        <w:pStyle w:val="a3"/>
        <w:ind w:right="670" w:firstLine="538"/>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rsidR="00231A0E" w:rsidRDefault="00D53A86">
      <w:pPr>
        <w:pStyle w:val="a3"/>
        <w:ind w:right="680" w:firstLine="538"/>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231A0E" w:rsidRDefault="00D53A86">
      <w:pPr>
        <w:pStyle w:val="a3"/>
        <w:ind w:right="677" w:firstLine="538"/>
      </w:pPr>
      <w: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rsidR="00231A0E" w:rsidRDefault="00D53A86">
      <w:pPr>
        <w:pStyle w:val="a3"/>
        <w:ind w:right="667" w:firstLine="538"/>
      </w:pPr>
      <w: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w:t>
      </w:r>
      <w:r>
        <w:rPr>
          <w:spacing w:val="-1"/>
        </w:rPr>
        <w:t xml:space="preserve"> </w:t>
      </w:r>
      <w:r>
        <w:t>в учебной, игровой 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соревновательной</w:t>
      </w:r>
      <w:r>
        <w:rPr>
          <w:spacing w:val="-7"/>
        </w:rPr>
        <w:t xml:space="preserve"> </w:t>
      </w:r>
      <w:r>
        <w:rPr>
          <w:spacing w:val="-2"/>
        </w:rPr>
        <w:t>деятельности;</w:t>
      </w:r>
    </w:p>
    <w:p w:rsidR="00231A0E" w:rsidRDefault="00D53A86">
      <w:pPr>
        <w:pStyle w:val="a3"/>
        <w:spacing w:before="3"/>
        <w:ind w:right="665" w:firstLine="538"/>
      </w:pPr>
      <w:r>
        <w:t>способность демонстрировать базовые навыки спортивного плавания включая: прыжки</w:t>
      </w:r>
      <w:r>
        <w:rPr>
          <w:spacing w:val="-14"/>
        </w:rPr>
        <w:t xml:space="preserve"> </w:t>
      </w:r>
      <w:r>
        <w:t>в</w:t>
      </w:r>
      <w:r>
        <w:rPr>
          <w:spacing w:val="-14"/>
        </w:rPr>
        <w:t xml:space="preserve"> </w:t>
      </w:r>
      <w:r>
        <w:t>воду,</w:t>
      </w:r>
      <w:r>
        <w:rPr>
          <w:spacing w:val="-10"/>
        </w:rPr>
        <w:t xml:space="preserve"> </w:t>
      </w:r>
      <w:r>
        <w:t>скольжения,</w:t>
      </w:r>
      <w:r>
        <w:rPr>
          <w:spacing w:val="-10"/>
        </w:rPr>
        <w:t xml:space="preserve"> </w:t>
      </w:r>
      <w:r>
        <w:t>повороты,</w:t>
      </w:r>
      <w:r>
        <w:rPr>
          <w:spacing w:val="-10"/>
        </w:rPr>
        <w:t xml:space="preserve"> </w:t>
      </w:r>
      <w:r>
        <w:t>умение</w:t>
      </w:r>
      <w:r>
        <w:rPr>
          <w:spacing w:val="-13"/>
        </w:rPr>
        <w:t xml:space="preserve"> </w:t>
      </w:r>
      <w:r>
        <w:t>ориентироваться</w:t>
      </w:r>
      <w:r>
        <w:rPr>
          <w:spacing w:val="-15"/>
        </w:rPr>
        <w:t xml:space="preserve"> </w:t>
      </w:r>
      <w:r>
        <w:t>в</w:t>
      </w:r>
      <w:r>
        <w:rPr>
          <w:spacing w:val="-14"/>
        </w:rPr>
        <w:t xml:space="preserve"> </w:t>
      </w:r>
      <w:r>
        <w:t>воде,</w:t>
      </w:r>
      <w:r>
        <w:rPr>
          <w:spacing w:val="-14"/>
        </w:rPr>
        <w:t xml:space="preserve"> </w:t>
      </w:r>
      <w:r>
        <w:t>плавание</w:t>
      </w:r>
      <w:r>
        <w:rPr>
          <w:spacing w:val="-13"/>
        </w:rPr>
        <w:t xml:space="preserve"> </w:t>
      </w:r>
      <w:r>
        <w:t>кролем</w:t>
      </w:r>
      <w:r>
        <w:rPr>
          <w:spacing w:val="-14"/>
        </w:rPr>
        <w:t xml:space="preserve"> </w:t>
      </w:r>
      <w:r>
        <w:t>на груди и на спине;</w:t>
      </w:r>
    </w:p>
    <w:p w:rsidR="00231A0E" w:rsidRDefault="00D53A86">
      <w:pPr>
        <w:pStyle w:val="a3"/>
        <w:spacing w:line="242" w:lineRule="auto"/>
        <w:ind w:right="676" w:firstLine="538"/>
      </w:pPr>
      <w:r>
        <w:t>способность выполнять индивидуальные технические приемы с пневматическим оружием включая: работу над выстрелом и стрельбу под нагрузкой;</w:t>
      </w:r>
    </w:p>
    <w:p w:rsidR="00231A0E" w:rsidRDefault="00D53A86">
      <w:pPr>
        <w:pStyle w:val="a3"/>
        <w:ind w:right="667" w:firstLine="538"/>
      </w:pPr>
      <w:r>
        <w:t>знание назначения</w:t>
      </w:r>
      <w:r>
        <w:rPr>
          <w:spacing w:val="-2"/>
        </w:rPr>
        <w:t xml:space="preserve"> </w:t>
      </w:r>
      <w:r>
        <w:t xml:space="preserve">основных узлов спортивного пневматического оружия, овладение основными навыками технического обслуживания пневматического оружия и мишенных </w:t>
      </w:r>
      <w:r>
        <w:rPr>
          <w:spacing w:val="-2"/>
        </w:rPr>
        <w:t>установок;</w:t>
      </w:r>
    </w:p>
    <w:p w:rsidR="00231A0E" w:rsidRDefault="00D53A86">
      <w:pPr>
        <w:pStyle w:val="a3"/>
        <w:ind w:right="682" w:firstLine="538"/>
      </w:pPr>
      <w: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rsidR="00231A0E" w:rsidRDefault="00D53A86">
      <w:pPr>
        <w:pStyle w:val="a3"/>
        <w:ind w:right="675" w:firstLine="538"/>
      </w:pPr>
      <w:r>
        <w:t>участие</w:t>
      </w:r>
      <w:r>
        <w:rPr>
          <w:spacing w:val="80"/>
          <w:w w:val="150"/>
        </w:rPr>
        <w:t xml:space="preserve"> </w:t>
      </w:r>
      <w:r>
        <w:t>в</w:t>
      </w:r>
      <w:r>
        <w:rPr>
          <w:spacing w:val="80"/>
          <w:w w:val="150"/>
        </w:rPr>
        <w:t xml:space="preserve"> </w:t>
      </w:r>
      <w:r>
        <w:t>контрольных</w:t>
      </w:r>
      <w:r>
        <w:rPr>
          <w:spacing w:val="80"/>
          <w:w w:val="150"/>
        </w:rPr>
        <w:t xml:space="preserve"> </w:t>
      </w:r>
      <w:r>
        <w:t>занятиях</w:t>
      </w:r>
      <w:r>
        <w:rPr>
          <w:spacing w:val="80"/>
          <w:w w:val="150"/>
        </w:rPr>
        <w:t xml:space="preserve"> </w:t>
      </w:r>
      <w:r>
        <w:t>и</w:t>
      </w:r>
      <w:r>
        <w:rPr>
          <w:spacing w:val="80"/>
          <w:w w:val="150"/>
        </w:rPr>
        <w:t xml:space="preserve"> </w:t>
      </w:r>
      <w:r>
        <w:t>учебных</w:t>
      </w:r>
      <w:r>
        <w:rPr>
          <w:spacing w:val="80"/>
          <w:w w:val="150"/>
        </w:rPr>
        <w:t xml:space="preserve"> </w:t>
      </w:r>
      <w:r>
        <w:t>соревнованиях</w:t>
      </w:r>
      <w:r>
        <w:rPr>
          <w:spacing w:val="80"/>
          <w:w w:val="150"/>
        </w:rPr>
        <w:t xml:space="preserve"> </w:t>
      </w:r>
      <w:r>
        <w:t>по</w:t>
      </w:r>
      <w:r>
        <w:rPr>
          <w:spacing w:val="80"/>
          <w:w w:val="150"/>
        </w:rPr>
        <w:t xml:space="preserve"> </w:t>
      </w:r>
      <w:r>
        <w:t>биатлону, аква-биатлону (или по входящим в биатлон спортивным дисциплинам) на укороченных дистанциях и по упрощенным правилам;</w:t>
      </w:r>
    </w:p>
    <w:p w:rsidR="00231A0E" w:rsidRDefault="00D53A86">
      <w:pPr>
        <w:pStyle w:val="a3"/>
        <w:spacing w:line="237" w:lineRule="auto"/>
        <w:ind w:right="671" w:firstLine="538"/>
      </w:pPr>
      <w: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rsidR="00231A0E" w:rsidRDefault="00D53A86">
      <w:pPr>
        <w:pStyle w:val="a3"/>
        <w:spacing w:before="4" w:line="237" w:lineRule="auto"/>
        <w:ind w:right="678" w:firstLine="538"/>
      </w:pPr>
      <w:r>
        <w:t>проявление</w:t>
      </w:r>
      <w:r>
        <w:rPr>
          <w:spacing w:val="-9"/>
        </w:rPr>
        <w:t xml:space="preserve"> </w:t>
      </w:r>
      <w:r>
        <w:t>во</w:t>
      </w:r>
      <w:r>
        <w:rPr>
          <w:spacing w:val="-8"/>
        </w:rPr>
        <w:t xml:space="preserve"> </w:t>
      </w:r>
      <w:r>
        <w:t>время</w:t>
      </w:r>
      <w:r>
        <w:rPr>
          <w:spacing w:val="-8"/>
        </w:rPr>
        <w:t xml:space="preserve"> </w:t>
      </w:r>
      <w:r>
        <w:t>учебной</w:t>
      </w:r>
      <w:r>
        <w:rPr>
          <w:spacing w:val="-7"/>
        </w:rPr>
        <w:t xml:space="preserve"> </w:t>
      </w:r>
      <w:r>
        <w:t>и</w:t>
      </w:r>
      <w:r>
        <w:rPr>
          <w:spacing w:val="-7"/>
        </w:rPr>
        <w:t xml:space="preserve"> </w:t>
      </w:r>
      <w:r>
        <w:t>соревновательной</w:t>
      </w:r>
      <w:r>
        <w:rPr>
          <w:spacing w:val="-7"/>
        </w:rPr>
        <w:t xml:space="preserve"> </w:t>
      </w:r>
      <w:r>
        <w:t>деятельности</w:t>
      </w:r>
      <w:r>
        <w:rPr>
          <w:spacing w:val="-11"/>
        </w:rPr>
        <w:t xml:space="preserve"> </w:t>
      </w:r>
      <w:r>
        <w:t>волевых,</w:t>
      </w:r>
      <w:r>
        <w:rPr>
          <w:spacing w:val="-6"/>
        </w:rPr>
        <w:t xml:space="preserve"> </w:t>
      </w:r>
      <w:r>
        <w:t>социальных качеств личности, организованности, ответственности;</w:t>
      </w:r>
    </w:p>
    <w:p w:rsidR="00231A0E" w:rsidRDefault="00D53A86">
      <w:pPr>
        <w:pStyle w:val="a3"/>
        <w:spacing w:before="3"/>
        <w:ind w:right="668" w:firstLine="538"/>
      </w:pPr>
      <w: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rsidR="00231A0E" w:rsidRDefault="00D53A86">
      <w:pPr>
        <w:pStyle w:val="1"/>
        <w:spacing w:before="3" w:line="275" w:lineRule="exact"/>
        <w:ind w:left="1342"/>
      </w:pPr>
      <w:r>
        <w:t>Модуль</w:t>
      </w:r>
      <w:r>
        <w:rPr>
          <w:spacing w:val="-3"/>
        </w:rPr>
        <w:t xml:space="preserve"> </w:t>
      </w:r>
      <w:r>
        <w:t xml:space="preserve">"Роллер </w:t>
      </w:r>
      <w:r>
        <w:rPr>
          <w:spacing w:val="-2"/>
        </w:rPr>
        <w:t>спорт".</w:t>
      </w:r>
    </w:p>
    <w:p w:rsidR="00231A0E" w:rsidRDefault="00D53A86">
      <w:pPr>
        <w:pStyle w:val="a3"/>
        <w:spacing w:line="274" w:lineRule="exact"/>
        <w:ind w:left="1342" w:firstLine="0"/>
      </w:pPr>
      <w:r>
        <w:t>Пояснительная</w:t>
      </w:r>
      <w:r>
        <w:rPr>
          <w:spacing w:val="-1"/>
        </w:rPr>
        <w:t xml:space="preserve"> </w:t>
      </w:r>
      <w:r>
        <w:rPr>
          <w:spacing w:val="-2"/>
        </w:rPr>
        <w:t>записка.</w:t>
      </w:r>
    </w:p>
    <w:p w:rsidR="00231A0E" w:rsidRDefault="00D53A86">
      <w:pPr>
        <w:pStyle w:val="a3"/>
        <w:ind w:right="671" w:firstLine="542"/>
      </w:pPr>
      <w: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w:t>
      </w:r>
      <w:r>
        <w:rPr>
          <w:spacing w:val="-15"/>
        </w:rPr>
        <w:t xml:space="preserve"> </w:t>
      </w:r>
      <w:r>
        <w:t>помощи</w:t>
      </w:r>
      <w:r>
        <w:rPr>
          <w:spacing w:val="-15"/>
        </w:rPr>
        <w:t xml:space="preserve"> </w:t>
      </w:r>
      <w:r>
        <w:t>учителю</w:t>
      </w:r>
      <w:r>
        <w:rPr>
          <w:spacing w:val="-15"/>
        </w:rPr>
        <w:t xml:space="preserve"> </w:t>
      </w:r>
      <w:r>
        <w:t>физической</w:t>
      </w:r>
      <w:r>
        <w:rPr>
          <w:spacing w:val="-15"/>
        </w:rPr>
        <w:t xml:space="preserve"> </w:t>
      </w:r>
      <w:r>
        <w:t>культуры</w:t>
      </w:r>
      <w:r>
        <w:rPr>
          <w:spacing w:val="-15"/>
        </w:rPr>
        <w:t xml:space="preserve"> </w:t>
      </w:r>
      <w:r>
        <w:t>в</w:t>
      </w:r>
      <w:r>
        <w:rPr>
          <w:spacing w:val="-15"/>
        </w:rPr>
        <w:t xml:space="preserve"> </w:t>
      </w:r>
      <w:r>
        <w:t>создании</w:t>
      </w:r>
      <w:r>
        <w:rPr>
          <w:spacing w:val="-15"/>
        </w:rPr>
        <w:t xml:space="preserve"> </w:t>
      </w:r>
      <w:r>
        <w:t>части</w:t>
      </w:r>
      <w:r>
        <w:rPr>
          <w:spacing w:val="-15"/>
        </w:rPr>
        <w:t xml:space="preserve"> </w:t>
      </w:r>
      <w:r>
        <w:t>рабочей</w:t>
      </w:r>
      <w:r>
        <w:rPr>
          <w:spacing w:val="-15"/>
        </w:rPr>
        <w:t xml:space="preserve"> </w:t>
      </w:r>
      <w:r>
        <w:t>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w:t>
      </w:r>
      <w:r>
        <w:rPr>
          <w:spacing w:val="-3"/>
        </w:rPr>
        <w:t xml:space="preserve"> </w:t>
      </w:r>
      <w:r>
        <w:t>упражнениях</w:t>
      </w:r>
      <w:r>
        <w:rPr>
          <w:spacing w:val="-8"/>
        </w:rPr>
        <w:t xml:space="preserve"> </w:t>
      </w:r>
      <w:r>
        <w:t>(игровых</w:t>
      </w:r>
      <w:r>
        <w:rPr>
          <w:spacing w:val="-8"/>
        </w:rPr>
        <w:t xml:space="preserve"> </w:t>
      </w:r>
      <w:r>
        <w:t>и</w:t>
      </w:r>
      <w:r>
        <w:rPr>
          <w:spacing w:val="-2"/>
        </w:rPr>
        <w:t xml:space="preserve"> </w:t>
      </w:r>
      <w:r>
        <w:t>спортивных) с</w:t>
      </w:r>
      <w:r>
        <w:rPr>
          <w:spacing w:val="-4"/>
        </w:rPr>
        <w:t xml:space="preserve"> </w:t>
      </w:r>
      <w:r>
        <w:t>целью</w:t>
      </w:r>
      <w:r>
        <w:rPr>
          <w:spacing w:val="-5"/>
        </w:rPr>
        <w:t xml:space="preserve"> </w:t>
      </w:r>
      <w:r>
        <w:t>достижения</w:t>
      </w:r>
      <w:r>
        <w:rPr>
          <w:spacing w:val="-3"/>
        </w:rPr>
        <w:t xml:space="preserve"> </w:t>
      </w:r>
      <w:r>
        <w:t>результатов</w:t>
      </w:r>
      <w:r>
        <w:rPr>
          <w:spacing w:val="-2"/>
        </w:rPr>
        <w:t xml:space="preserve"> </w:t>
      </w:r>
      <w:r>
        <w:t xml:space="preserve">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ind w:right="662" w:firstLine="542"/>
        <w:jc w:val="right"/>
      </w:pPr>
      <w:r>
        <w:t>Роллер спорт - это общее название видов спорта, в которых спортсмены используют различные</w:t>
      </w:r>
      <w:r>
        <w:rPr>
          <w:spacing w:val="40"/>
        </w:rPr>
        <w:t xml:space="preserve"> </w:t>
      </w:r>
      <w:r>
        <w:t>виды</w:t>
      </w:r>
      <w:r>
        <w:rPr>
          <w:spacing w:val="40"/>
        </w:rPr>
        <w:t xml:space="preserve"> </w:t>
      </w:r>
      <w:r>
        <w:t>роликовых</w:t>
      </w:r>
      <w:r>
        <w:rPr>
          <w:spacing w:val="40"/>
        </w:rPr>
        <w:t xml:space="preserve"> </w:t>
      </w:r>
      <w:r>
        <w:t>коньков,</w:t>
      </w:r>
      <w:r>
        <w:rPr>
          <w:spacing w:val="40"/>
        </w:rPr>
        <w:t xml:space="preserve"> </w:t>
      </w:r>
      <w:r>
        <w:t>а</w:t>
      </w:r>
      <w:r>
        <w:rPr>
          <w:spacing w:val="40"/>
        </w:rPr>
        <w:t xml:space="preserve"> </w:t>
      </w:r>
      <w:r>
        <w:t>также</w:t>
      </w:r>
      <w:r>
        <w:rPr>
          <w:spacing w:val="40"/>
        </w:rPr>
        <w:t xml:space="preserve"> </w:t>
      </w:r>
      <w:r>
        <w:t>самокаты.</w:t>
      </w:r>
      <w:r>
        <w:rPr>
          <w:spacing w:val="40"/>
        </w:rPr>
        <w:t xml:space="preserve"> </w:t>
      </w:r>
      <w:r>
        <w:t>Занятия</w:t>
      </w:r>
      <w:r>
        <w:rPr>
          <w:spacing w:val="40"/>
        </w:rPr>
        <w:t xml:space="preserve"> </w:t>
      </w:r>
      <w:r>
        <w:t>роллер</w:t>
      </w:r>
      <w:r>
        <w:rPr>
          <w:spacing w:val="40"/>
        </w:rPr>
        <w:t xml:space="preserve"> </w:t>
      </w:r>
      <w:r>
        <w:t>спортом</w:t>
      </w:r>
      <w:r>
        <w:rPr>
          <w:spacing w:val="40"/>
        </w:rPr>
        <w:t xml:space="preserve"> </w:t>
      </w:r>
      <w:r>
        <w:t>для</w:t>
      </w:r>
      <w:r>
        <w:rPr>
          <w:spacing w:val="40"/>
        </w:rPr>
        <w:t xml:space="preserve"> </w:t>
      </w:r>
      <w:r>
        <w:t>обучающихся</w:t>
      </w:r>
      <w:r>
        <w:rPr>
          <w:spacing w:val="40"/>
        </w:rPr>
        <w:t xml:space="preserve"> </w:t>
      </w:r>
      <w:r>
        <w:t>имеют</w:t>
      </w:r>
      <w:r>
        <w:rPr>
          <w:spacing w:val="40"/>
        </w:rPr>
        <w:t xml:space="preserve"> </w:t>
      </w:r>
      <w:r>
        <w:t>оздоровительную</w:t>
      </w:r>
      <w:r>
        <w:rPr>
          <w:spacing w:val="40"/>
        </w:rPr>
        <w:t xml:space="preserve"> </w:t>
      </w:r>
      <w:r>
        <w:t>направленность</w:t>
      </w:r>
      <w:r>
        <w:rPr>
          <w:spacing w:val="40"/>
        </w:rPr>
        <w:t xml:space="preserve"> </w:t>
      </w:r>
      <w:r>
        <w:t>и</w:t>
      </w:r>
      <w:r>
        <w:rPr>
          <w:spacing w:val="40"/>
        </w:rPr>
        <w:t xml:space="preserve"> </w:t>
      </w:r>
      <w:r>
        <w:t>комплексно</w:t>
      </w:r>
      <w:r>
        <w:rPr>
          <w:spacing w:val="40"/>
        </w:rPr>
        <w:t xml:space="preserve"> </w:t>
      </w:r>
      <w:r>
        <w:t>воздействуют</w:t>
      </w:r>
      <w:r>
        <w:rPr>
          <w:spacing w:val="40"/>
        </w:rPr>
        <w:t xml:space="preserve"> </w:t>
      </w:r>
      <w:r>
        <w:t>на органы и системы растущего организма, укрепляя и повышая уровень функционирования сердечно-сосудистой,</w:t>
      </w:r>
      <w:r>
        <w:rPr>
          <w:spacing w:val="80"/>
        </w:rPr>
        <w:t xml:space="preserve"> </w:t>
      </w:r>
      <w:r>
        <w:t>дыхательной,</w:t>
      </w:r>
      <w:r>
        <w:rPr>
          <w:spacing w:val="80"/>
        </w:rPr>
        <w:t xml:space="preserve"> </w:t>
      </w:r>
      <w:r>
        <w:t>костно-мышечной</w:t>
      </w:r>
      <w:r>
        <w:rPr>
          <w:spacing w:val="80"/>
        </w:rPr>
        <w:t xml:space="preserve"> </w:t>
      </w:r>
      <w:r>
        <w:t>и</w:t>
      </w:r>
      <w:r>
        <w:rPr>
          <w:spacing w:val="80"/>
        </w:rPr>
        <w:t xml:space="preserve"> </w:t>
      </w:r>
      <w:r>
        <w:t>других</w:t>
      </w:r>
      <w:r>
        <w:rPr>
          <w:spacing w:val="80"/>
        </w:rPr>
        <w:t xml:space="preserve"> </w:t>
      </w:r>
      <w:r>
        <w:t>систем,</w:t>
      </w:r>
      <w:r>
        <w:rPr>
          <w:spacing w:val="80"/>
        </w:rPr>
        <w:t xml:space="preserve"> </w:t>
      </w:r>
      <w:r>
        <w:t>повышают</w:t>
      </w:r>
      <w:r>
        <w:rPr>
          <w:spacing w:val="80"/>
        </w:rPr>
        <w:t xml:space="preserve"> </w:t>
      </w:r>
      <w:r>
        <w:t>устойчивость</w:t>
      </w:r>
      <w:r>
        <w:rPr>
          <w:spacing w:val="-14"/>
        </w:rPr>
        <w:t xml:space="preserve"> </w:t>
      </w:r>
      <w:r>
        <w:t>организма</w:t>
      </w:r>
      <w:r>
        <w:rPr>
          <w:spacing w:val="-7"/>
        </w:rPr>
        <w:t xml:space="preserve"> </w:t>
      </w:r>
      <w:r>
        <w:t>к</w:t>
      </w:r>
      <w:r>
        <w:rPr>
          <w:spacing w:val="-12"/>
        </w:rPr>
        <w:t xml:space="preserve"> </w:t>
      </w:r>
      <w:r>
        <w:t>неблагоприятным</w:t>
      </w:r>
      <w:r>
        <w:rPr>
          <w:spacing w:val="-9"/>
        </w:rPr>
        <w:t xml:space="preserve"> </w:t>
      </w:r>
      <w:r>
        <w:t>условиям</w:t>
      </w:r>
      <w:r>
        <w:rPr>
          <w:spacing w:val="-9"/>
        </w:rPr>
        <w:t xml:space="preserve"> </w:t>
      </w:r>
      <w:r>
        <w:t>и</w:t>
      </w:r>
      <w:r>
        <w:rPr>
          <w:spacing w:val="-10"/>
        </w:rPr>
        <w:t xml:space="preserve"> </w:t>
      </w:r>
      <w:r>
        <w:t>уровень</w:t>
      </w:r>
      <w:r>
        <w:rPr>
          <w:spacing w:val="-5"/>
        </w:rPr>
        <w:t xml:space="preserve"> </w:t>
      </w:r>
      <w:r>
        <w:t>работоспособности</w:t>
      </w:r>
      <w:r>
        <w:rPr>
          <w:spacing w:val="-9"/>
        </w:rPr>
        <w:t xml:space="preserve"> </w:t>
      </w:r>
      <w:r>
        <w:t>детей. 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80"/>
        </w:rPr>
        <w:t xml:space="preserve"> </w:t>
      </w:r>
      <w:r>
        <w:t>в</w:t>
      </w:r>
      <w:r>
        <w:rPr>
          <w:spacing w:val="80"/>
        </w:rPr>
        <w:t xml:space="preserve"> </w:t>
      </w:r>
      <w:r>
        <w:t>роллер спорте,</w:t>
      </w:r>
      <w:r>
        <w:rPr>
          <w:spacing w:val="40"/>
        </w:rPr>
        <w:t xml:space="preserve"> </w:t>
      </w:r>
      <w:r>
        <w:t>связанных</w:t>
      </w:r>
      <w:r>
        <w:rPr>
          <w:spacing w:val="37"/>
        </w:rPr>
        <w:t xml:space="preserve"> </w:t>
      </w:r>
      <w:r>
        <w:t>с</w:t>
      </w:r>
      <w:r>
        <w:rPr>
          <w:spacing w:val="40"/>
        </w:rPr>
        <w:t xml:space="preserve"> </w:t>
      </w:r>
      <w:r>
        <w:t>бегом,</w:t>
      </w:r>
      <w:r>
        <w:rPr>
          <w:spacing w:val="39"/>
        </w:rPr>
        <w:t xml:space="preserve"> </w:t>
      </w:r>
      <w:r>
        <w:t>скольжением,</w:t>
      </w:r>
      <w:r>
        <w:rPr>
          <w:spacing w:val="40"/>
        </w:rPr>
        <w:t xml:space="preserve"> </w:t>
      </w:r>
      <w:r>
        <w:t>прыжками,</w:t>
      </w:r>
      <w:r>
        <w:rPr>
          <w:spacing w:val="40"/>
        </w:rPr>
        <w:t xml:space="preserve"> </w:t>
      </w:r>
      <w:r>
        <w:t>быстрым</w:t>
      </w:r>
      <w:r>
        <w:rPr>
          <w:spacing w:val="40"/>
        </w:rPr>
        <w:t xml:space="preserve"> </w:t>
      </w:r>
      <w:r>
        <w:t>стартом</w:t>
      </w:r>
      <w:r>
        <w:rPr>
          <w:spacing w:val="40"/>
        </w:rPr>
        <w:t xml:space="preserve"> </w:t>
      </w:r>
      <w:r>
        <w:t>и</w:t>
      </w:r>
      <w:r>
        <w:rPr>
          <w:spacing w:val="40"/>
        </w:rPr>
        <w:t xml:space="preserve"> </w:t>
      </w:r>
      <w:r>
        <w:t>ускорениями, резкими</w:t>
      </w:r>
      <w:r>
        <w:rPr>
          <w:spacing w:val="80"/>
        </w:rPr>
        <w:t xml:space="preserve"> </w:t>
      </w:r>
      <w:r>
        <w:t>торможениями</w:t>
      </w:r>
      <w:r>
        <w:rPr>
          <w:spacing w:val="80"/>
        </w:rPr>
        <w:t xml:space="preserve"> </w:t>
      </w:r>
      <w:r>
        <w:t>и</w:t>
      </w:r>
      <w:r>
        <w:rPr>
          <w:spacing w:val="80"/>
        </w:rPr>
        <w:t xml:space="preserve"> </w:t>
      </w:r>
      <w:r>
        <w:t>остановками,</w:t>
      </w:r>
      <w:r>
        <w:rPr>
          <w:spacing w:val="80"/>
        </w:rPr>
        <w:t xml:space="preserve"> </w:t>
      </w:r>
      <w:r>
        <w:t>ударами</w:t>
      </w:r>
      <w:r>
        <w:rPr>
          <w:spacing w:val="80"/>
        </w:rPr>
        <w:t xml:space="preserve"> </w:t>
      </w:r>
      <w:r>
        <w:t>по</w:t>
      </w:r>
      <w:r>
        <w:rPr>
          <w:spacing w:val="80"/>
        </w:rPr>
        <w:t xml:space="preserve"> </w:t>
      </w:r>
      <w:r>
        <w:t>шайбе</w:t>
      </w:r>
      <w:r>
        <w:rPr>
          <w:spacing w:val="80"/>
        </w:rPr>
        <w:t xml:space="preserve"> </w:t>
      </w:r>
      <w:r>
        <w:t>(хоккей),</w:t>
      </w:r>
      <w:r>
        <w:rPr>
          <w:spacing w:val="80"/>
        </w:rPr>
        <w:t xml:space="preserve"> </w:t>
      </w:r>
      <w:r>
        <w:t>обеспечивает</w:t>
      </w:r>
      <w:r>
        <w:rPr>
          <w:spacing w:val="80"/>
        </w:rPr>
        <w:t xml:space="preserve"> </w:t>
      </w:r>
      <w:r>
        <w:t>эффективное</w:t>
      </w:r>
      <w:r>
        <w:rPr>
          <w:spacing w:val="40"/>
        </w:rPr>
        <w:t xml:space="preserve"> </w:t>
      </w:r>
      <w:r>
        <w:t>развитие</w:t>
      </w:r>
      <w:r>
        <w:rPr>
          <w:spacing w:val="40"/>
        </w:rPr>
        <w:t xml:space="preserve"> </w:t>
      </w:r>
      <w:r>
        <w:t>физических</w:t>
      </w:r>
      <w:r>
        <w:rPr>
          <w:spacing w:val="40"/>
        </w:rPr>
        <w:t xml:space="preserve"> </w:t>
      </w:r>
      <w:r>
        <w:t>качеств</w:t>
      </w:r>
      <w:r>
        <w:rPr>
          <w:spacing w:val="40"/>
        </w:rPr>
        <w:t xml:space="preserve"> </w:t>
      </w:r>
      <w:r>
        <w:t>(быстроты,</w:t>
      </w:r>
      <w:r>
        <w:rPr>
          <w:spacing w:val="40"/>
        </w:rPr>
        <w:t xml:space="preserve"> </w:t>
      </w:r>
      <w:r>
        <w:t>ловкости,</w:t>
      </w:r>
      <w:r>
        <w:rPr>
          <w:spacing w:val="38"/>
        </w:rPr>
        <w:t xml:space="preserve"> </w:t>
      </w:r>
      <w:r>
        <w:t>выносливости,</w:t>
      </w:r>
      <w:r>
        <w:rPr>
          <w:spacing w:val="40"/>
        </w:rPr>
        <w:t xml:space="preserve"> </w:t>
      </w:r>
      <w:r>
        <w:t>силы</w:t>
      </w:r>
      <w:r>
        <w:rPr>
          <w:spacing w:val="40"/>
        </w:rPr>
        <w:t xml:space="preserve"> </w:t>
      </w:r>
      <w:r>
        <w:t>и гибкости),</w:t>
      </w:r>
      <w:r>
        <w:rPr>
          <w:spacing w:val="80"/>
        </w:rPr>
        <w:t xml:space="preserve"> </w:t>
      </w:r>
      <w:r>
        <w:t>а</w:t>
      </w:r>
      <w:r>
        <w:rPr>
          <w:spacing w:val="80"/>
        </w:rPr>
        <w:t xml:space="preserve"> </w:t>
      </w:r>
      <w:r>
        <w:t>также</w:t>
      </w:r>
      <w:r>
        <w:rPr>
          <w:spacing w:val="80"/>
        </w:rPr>
        <w:t xml:space="preserve"> </w:t>
      </w:r>
      <w:r>
        <w:t>двигательных</w:t>
      </w:r>
      <w:r>
        <w:rPr>
          <w:spacing w:val="80"/>
        </w:rPr>
        <w:t xml:space="preserve"> </w:t>
      </w:r>
      <w:r>
        <w:t>навыков.</w:t>
      </w:r>
      <w:r>
        <w:rPr>
          <w:spacing w:val="80"/>
        </w:rPr>
        <w:t xml:space="preserve"> </w:t>
      </w:r>
      <w:r>
        <w:t>Занятия</w:t>
      </w:r>
      <w:r>
        <w:rPr>
          <w:spacing w:val="80"/>
        </w:rPr>
        <w:t xml:space="preserve"> </w:t>
      </w:r>
      <w:r>
        <w:t>роллер</w:t>
      </w:r>
      <w:r>
        <w:rPr>
          <w:spacing w:val="80"/>
        </w:rPr>
        <w:t xml:space="preserve"> </w:t>
      </w:r>
      <w:r>
        <w:t>спортом</w:t>
      </w:r>
      <w:r>
        <w:rPr>
          <w:spacing w:val="80"/>
        </w:rPr>
        <w:t xml:space="preserve"> </w:t>
      </w:r>
      <w:r>
        <w:t>способствуют</w:t>
      </w:r>
      <w:r>
        <w:rPr>
          <w:spacing w:val="80"/>
        </w:rPr>
        <w:t xml:space="preserve"> </w:t>
      </w:r>
      <w:r>
        <w:t>воспитанию</w:t>
      </w:r>
      <w:r>
        <w:rPr>
          <w:spacing w:val="41"/>
        </w:rPr>
        <w:t xml:space="preserve"> </w:t>
      </w:r>
      <w:r>
        <w:t>у</w:t>
      </w:r>
      <w:r>
        <w:rPr>
          <w:spacing w:val="36"/>
        </w:rPr>
        <w:t xml:space="preserve"> </w:t>
      </w:r>
      <w:r>
        <w:t>обучающихся</w:t>
      </w:r>
      <w:r>
        <w:rPr>
          <w:spacing w:val="45"/>
        </w:rPr>
        <w:t xml:space="preserve"> </w:t>
      </w:r>
      <w:r>
        <w:t>координационных</w:t>
      </w:r>
      <w:r>
        <w:rPr>
          <w:spacing w:val="41"/>
        </w:rPr>
        <w:t xml:space="preserve"> </w:t>
      </w:r>
      <w:r>
        <w:t>качеств,</w:t>
      </w:r>
      <w:r>
        <w:rPr>
          <w:spacing w:val="47"/>
        </w:rPr>
        <w:t xml:space="preserve"> </w:t>
      </w:r>
      <w:r>
        <w:t>пространственной</w:t>
      </w:r>
      <w:r>
        <w:rPr>
          <w:spacing w:val="42"/>
        </w:rPr>
        <w:t xml:space="preserve"> </w:t>
      </w:r>
      <w:r>
        <w:t>и</w:t>
      </w:r>
      <w:r>
        <w:rPr>
          <w:spacing w:val="42"/>
        </w:rPr>
        <w:t xml:space="preserve"> </w:t>
      </w:r>
      <w:r>
        <w:rPr>
          <w:spacing w:val="-2"/>
        </w:rPr>
        <w:t>временной</w:t>
      </w:r>
    </w:p>
    <w:p w:rsidR="00231A0E" w:rsidRDefault="00D53A86">
      <w:pPr>
        <w:pStyle w:val="a3"/>
        <w:spacing w:before="1"/>
        <w:ind w:firstLine="0"/>
      </w:pPr>
      <w:r>
        <w:t>ориентировки,</w:t>
      </w:r>
      <w:r>
        <w:rPr>
          <w:spacing w:val="-9"/>
        </w:rPr>
        <w:t xml:space="preserve"> </w:t>
      </w:r>
      <w:r>
        <w:t>распределенного</w:t>
      </w:r>
      <w:r>
        <w:rPr>
          <w:spacing w:val="-9"/>
        </w:rPr>
        <w:t xml:space="preserve"> </w:t>
      </w:r>
      <w:r>
        <w:t>внимания,</w:t>
      </w:r>
      <w:r>
        <w:rPr>
          <w:spacing w:val="-6"/>
        </w:rPr>
        <w:t xml:space="preserve"> </w:t>
      </w:r>
      <w:r>
        <w:t>периферического</w:t>
      </w:r>
      <w:r>
        <w:rPr>
          <w:spacing w:val="-5"/>
        </w:rPr>
        <w:t xml:space="preserve"> </w:t>
      </w:r>
      <w:r>
        <w:rPr>
          <w:spacing w:val="-2"/>
        </w:rPr>
        <w:t>зрения.</w:t>
      </w:r>
    </w:p>
    <w:p w:rsidR="00231A0E" w:rsidRDefault="00D53A86">
      <w:pPr>
        <w:pStyle w:val="a3"/>
        <w:spacing w:before="3"/>
        <w:ind w:right="672" w:firstLine="542"/>
      </w:pPr>
      <w: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firstLine="542"/>
      </w:pPr>
      <w:r>
        <w:lastRenderedPageBreak/>
        <w:t>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w:t>
      </w:r>
      <w:r>
        <w:rPr>
          <w:spacing w:val="-5"/>
        </w:rPr>
        <w:t xml:space="preserve"> </w:t>
      </w:r>
      <w:r>
        <w:t>сохранению</w:t>
      </w:r>
      <w:r>
        <w:rPr>
          <w:spacing w:val="-1"/>
        </w:rPr>
        <w:t xml:space="preserve"> </w:t>
      </w:r>
      <w:r>
        <w:t>и укреплению</w:t>
      </w:r>
      <w:r>
        <w:rPr>
          <w:spacing w:val="-1"/>
        </w:rPr>
        <w:t xml:space="preserve"> </w:t>
      </w:r>
      <w:r>
        <w:t>собственного здоровья, ведению</w:t>
      </w:r>
      <w:r>
        <w:rPr>
          <w:spacing w:val="-1"/>
        </w:rPr>
        <w:t xml:space="preserve"> </w:t>
      </w:r>
      <w:r>
        <w:t>здорового</w:t>
      </w:r>
      <w:r>
        <w:rPr>
          <w:spacing w:val="-3"/>
        </w:rPr>
        <w:t xml:space="preserve"> </w:t>
      </w:r>
      <w:r>
        <w:t xml:space="preserve">образа жизни через занятия физической культурой и спортом с использованием средств роллер </w:t>
      </w:r>
      <w:r>
        <w:rPr>
          <w:spacing w:val="-2"/>
        </w:rPr>
        <w:t>спорта.</w:t>
      </w:r>
    </w:p>
    <w:p w:rsidR="00231A0E" w:rsidRDefault="00D53A86">
      <w:pPr>
        <w:pStyle w:val="a3"/>
        <w:spacing w:before="4" w:line="275" w:lineRule="exact"/>
        <w:ind w:left="1342" w:firstLine="0"/>
      </w:pPr>
      <w:r>
        <w:t>Задачами</w:t>
      </w:r>
      <w:r>
        <w:rPr>
          <w:spacing w:val="-2"/>
        </w:rPr>
        <w:t xml:space="preserve"> </w:t>
      </w:r>
      <w:r>
        <w:t>изучения</w:t>
      </w:r>
      <w:r>
        <w:rPr>
          <w:spacing w:val="-3"/>
        </w:rPr>
        <w:t xml:space="preserve"> </w:t>
      </w:r>
      <w:r>
        <w:t>модуля</w:t>
      </w:r>
      <w:r>
        <w:rPr>
          <w:spacing w:val="-2"/>
        </w:rPr>
        <w:t xml:space="preserve"> </w:t>
      </w:r>
      <w:r>
        <w:t>"Роллер</w:t>
      </w:r>
      <w:r>
        <w:rPr>
          <w:spacing w:val="-4"/>
        </w:rPr>
        <w:t xml:space="preserve"> </w:t>
      </w:r>
      <w:r>
        <w:t>спорт"</w:t>
      </w:r>
      <w:r>
        <w:rPr>
          <w:spacing w:val="-4"/>
        </w:rPr>
        <w:t xml:space="preserve"> </w:t>
      </w:r>
      <w:r>
        <w:rPr>
          <w:spacing w:val="-2"/>
        </w:rPr>
        <w:t>являются:</w:t>
      </w:r>
    </w:p>
    <w:p w:rsidR="00231A0E" w:rsidRDefault="00D53A86">
      <w:pPr>
        <w:pStyle w:val="a3"/>
        <w:spacing w:line="242"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ind w:right="677" w:firstLine="542"/>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rsidR="00231A0E" w:rsidRDefault="00D53A86">
      <w:pPr>
        <w:pStyle w:val="a3"/>
        <w:spacing w:line="237" w:lineRule="auto"/>
        <w:ind w:right="673" w:firstLine="542"/>
      </w:pPr>
      <w:r>
        <w:t>освоение знаний о физической культуре и спорте в целом, истории развития роллер спорта в частности;</w:t>
      </w:r>
    </w:p>
    <w:p w:rsidR="00231A0E" w:rsidRDefault="00D53A86">
      <w:pPr>
        <w:pStyle w:val="a3"/>
        <w:spacing w:before="1"/>
        <w:ind w:right="670" w:firstLine="542"/>
      </w:pPr>
      <w:r>
        <w:t>формирование</w:t>
      </w:r>
      <w:r>
        <w:rPr>
          <w:spacing w:val="-12"/>
        </w:rPr>
        <w:t xml:space="preserve"> </w:t>
      </w:r>
      <w:r>
        <w:t>общих</w:t>
      </w:r>
      <w:r>
        <w:rPr>
          <w:spacing w:val="-6"/>
        </w:rPr>
        <w:t xml:space="preserve"> </w:t>
      </w:r>
      <w:r>
        <w:t>представлений</w:t>
      </w:r>
      <w:r>
        <w:rPr>
          <w:spacing w:val="-10"/>
        </w:rPr>
        <w:t xml:space="preserve"> </w:t>
      </w:r>
      <w:r>
        <w:t>о</w:t>
      </w:r>
      <w:r>
        <w:rPr>
          <w:spacing w:val="-2"/>
        </w:rPr>
        <w:t xml:space="preserve"> </w:t>
      </w:r>
      <w:r>
        <w:t>роллер</w:t>
      </w:r>
      <w:r>
        <w:rPr>
          <w:spacing w:val="-11"/>
        </w:rPr>
        <w:t xml:space="preserve"> </w:t>
      </w:r>
      <w:r>
        <w:t>спорте,</w:t>
      </w:r>
      <w:r>
        <w:rPr>
          <w:spacing w:val="-8"/>
        </w:rPr>
        <w:t xml:space="preserve"> </w:t>
      </w:r>
      <w:r>
        <w:t>о его</w:t>
      </w:r>
      <w:r>
        <w:rPr>
          <w:spacing w:val="-2"/>
        </w:rPr>
        <w:t xml:space="preserve"> </w:t>
      </w:r>
      <w:r>
        <w:t>возможностях</w:t>
      </w:r>
      <w:r>
        <w:rPr>
          <w:spacing w:val="-10"/>
        </w:rPr>
        <w:t xml:space="preserve"> </w:t>
      </w:r>
      <w:r>
        <w:t>и</w:t>
      </w:r>
      <w:r>
        <w:rPr>
          <w:spacing w:val="-5"/>
        </w:rPr>
        <w:t xml:space="preserve"> </w:t>
      </w:r>
      <w:r>
        <w:t xml:space="preserve">значении в процессе укрепления здоровья, физическом развитии и физической подготовке </w:t>
      </w:r>
      <w:r>
        <w:rPr>
          <w:spacing w:val="-2"/>
        </w:rPr>
        <w:t>обучающихся;</w:t>
      </w:r>
    </w:p>
    <w:p w:rsidR="00231A0E" w:rsidRDefault="00D53A86">
      <w:pPr>
        <w:pStyle w:val="a3"/>
        <w:ind w:right="680" w:firstLine="542"/>
      </w:pPr>
      <w:r>
        <w:t>формирование</w:t>
      </w:r>
      <w:r>
        <w:rPr>
          <w:spacing w:val="-5"/>
        </w:rPr>
        <w:t xml:space="preserve"> </w:t>
      </w:r>
      <w:r>
        <w:t>образовательного фундамента, основанного как</w:t>
      </w:r>
      <w:r>
        <w:rPr>
          <w:spacing w:val="-1"/>
        </w:rPr>
        <w:t xml:space="preserve"> </w:t>
      </w:r>
      <w:r>
        <w:t xml:space="preserve">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231A0E" w:rsidRDefault="00D53A86">
      <w:pPr>
        <w:pStyle w:val="a3"/>
        <w:ind w:right="671" w:firstLine="542"/>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rsidR="00231A0E" w:rsidRDefault="00D53A86">
      <w:pPr>
        <w:pStyle w:val="a3"/>
        <w:spacing w:before="4" w:line="237" w:lineRule="auto"/>
        <w:ind w:right="663" w:firstLine="542"/>
      </w:pPr>
      <w:r>
        <w:t>воспитание</w:t>
      </w:r>
      <w:r>
        <w:rPr>
          <w:spacing w:val="-9"/>
        </w:rPr>
        <w:t xml:space="preserve"> </w:t>
      </w:r>
      <w:r>
        <w:t>положительных</w:t>
      </w:r>
      <w:r>
        <w:rPr>
          <w:spacing w:val="-8"/>
        </w:rPr>
        <w:t xml:space="preserve"> </w:t>
      </w:r>
      <w:r>
        <w:t>качеств</w:t>
      </w:r>
      <w:r>
        <w:rPr>
          <w:spacing w:val="-1"/>
        </w:rPr>
        <w:t xml:space="preserve"> </w:t>
      </w:r>
      <w:r>
        <w:t>личности,</w:t>
      </w:r>
      <w:r>
        <w:rPr>
          <w:spacing w:val="-6"/>
        </w:rPr>
        <w:t xml:space="preserve"> </w:t>
      </w:r>
      <w:r>
        <w:t>норм</w:t>
      </w:r>
      <w:r>
        <w:rPr>
          <w:spacing w:val="-2"/>
        </w:rPr>
        <w:t xml:space="preserve"> </w:t>
      </w:r>
      <w:r>
        <w:t>коллективного</w:t>
      </w:r>
      <w:r>
        <w:rPr>
          <w:spacing w:val="-3"/>
        </w:rPr>
        <w:t xml:space="preserve"> </w:t>
      </w:r>
      <w:r>
        <w:t>взаимодействия</w:t>
      </w:r>
      <w:r>
        <w:rPr>
          <w:spacing w:val="-3"/>
        </w:rPr>
        <w:t xml:space="preserve"> </w:t>
      </w:r>
      <w:r>
        <w:t>и сотрудничества в образовательной и соревновательной деятельности;</w:t>
      </w:r>
    </w:p>
    <w:p w:rsidR="00231A0E" w:rsidRDefault="00D53A86">
      <w:pPr>
        <w:pStyle w:val="a3"/>
        <w:spacing w:before="3"/>
        <w:ind w:right="669"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rsidR="00231A0E" w:rsidRDefault="00D53A86">
      <w:pPr>
        <w:pStyle w:val="a3"/>
        <w:spacing w:before="1"/>
        <w:ind w:right="672" w:firstLine="542"/>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rsidR="00231A0E" w:rsidRDefault="00D53A86">
      <w:pPr>
        <w:pStyle w:val="a3"/>
        <w:spacing w:line="242" w:lineRule="auto"/>
        <w:ind w:left="1342" w:right="2369" w:firstLine="0"/>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одаренных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Место и роль модуля "Роллер спорт".</w:t>
      </w:r>
    </w:p>
    <w:p w:rsidR="00231A0E" w:rsidRDefault="00D53A86">
      <w:pPr>
        <w:pStyle w:val="a3"/>
        <w:ind w:right="670" w:firstLine="542"/>
      </w:pPr>
      <w:r>
        <w:t>Модуль "Роллер спорт"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6" w:firstLine="542"/>
      </w:pPr>
      <w:r>
        <w:t>Программное содержание модуля "Роллер спорт"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D53A86">
      <w:pPr>
        <w:pStyle w:val="a3"/>
        <w:ind w:right="660" w:firstLine="542"/>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42" w:firstLine="0"/>
      </w:pPr>
      <w:r>
        <w:t>Модуль</w:t>
      </w:r>
      <w:r>
        <w:rPr>
          <w:spacing w:val="-2"/>
        </w:rPr>
        <w:t xml:space="preserve"> </w:t>
      </w:r>
      <w:r>
        <w:t>"Роллер</w:t>
      </w:r>
      <w:r>
        <w:rPr>
          <w:spacing w:val="-1"/>
        </w:rPr>
        <w:t xml:space="preserve"> </w:t>
      </w:r>
      <w:r>
        <w:t>спорт"</w:t>
      </w:r>
      <w:r>
        <w:rPr>
          <w:spacing w:val="-6"/>
        </w:rPr>
        <w:t xml:space="preserve"> </w:t>
      </w:r>
      <w:r>
        <w:t>может</w:t>
      </w:r>
      <w:r>
        <w:rPr>
          <w:spacing w:val="-5"/>
        </w:rPr>
        <w:t xml:space="preserve"> </w:t>
      </w:r>
      <w:r>
        <w:t>быть</w:t>
      </w:r>
      <w:r>
        <w:rPr>
          <w:spacing w:val="-3"/>
        </w:rPr>
        <w:t xml:space="preserve"> </w:t>
      </w:r>
      <w:r>
        <w:t>реализован</w:t>
      </w:r>
      <w:r>
        <w:rPr>
          <w:spacing w:val="-4"/>
        </w:rPr>
        <w:t xml:space="preserve"> </w:t>
      </w:r>
      <w:r>
        <w:t>в</w:t>
      </w:r>
      <w:r>
        <w:rPr>
          <w:spacing w:val="1"/>
        </w:rPr>
        <w:t xml:space="preserve"> </w:t>
      </w:r>
      <w:r>
        <w:t>следующих</w:t>
      </w:r>
      <w:r>
        <w:rPr>
          <w:spacing w:val="-5"/>
        </w:rPr>
        <w:t xml:space="preserve"> </w:t>
      </w:r>
      <w:r>
        <w:rPr>
          <w:spacing w:val="-2"/>
        </w:rPr>
        <w:t>вариантах:</w:t>
      </w:r>
    </w:p>
    <w:p w:rsidR="00231A0E" w:rsidRDefault="00D53A86">
      <w:pPr>
        <w:pStyle w:val="a3"/>
        <w:ind w:right="675" w:firstLine="542"/>
      </w:pPr>
      <w:r>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специальных физических упражнений, игр и (или) элементов игры, с учетом возраста и физической подготовленности</w:t>
      </w:r>
      <w:r>
        <w:rPr>
          <w:spacing w:val="-2"/>
        </w:rPr>
        <w:t xml:space="preserve"> </w:t>
      </w:r>
      <w:r>
        <w:t xml:space="preserve">обучающихся (с соответствующей дозировкой и </w:t>
      </w:r>
      <w:r>
        <w:rPr>
          <w:spacing w:val="-2"/>
        </w:rPr>
        <w:t>интенсивностью);</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firstLine="542"/>
      </w:pPr>
      <w: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before="1"/>
        <w:ind w:left="1342" w:firstLine="0"/>
      </w:pPr>
      <w:r>
        <w:t>Содержание</w:t>
      </w:r>
      <w:r>
        <w:rPr>
          <w:spacing w:val="-4"/>
        </w:rPr>
        <w:t xml:space="preserve"> </w:t>
      </w:r>
      <w:r>
        <w:t>модуля</w:t>
      </w:r>
      <w:r>
        <w:rPr>
          <w:spacing w:val="-2"/>
        </w:rPr>
        <w:t xml:space="preserve"> </w:t>
      </w:r>
      <w:r>
        <w:t>"Роллер</w:t>
      </w:r>
      <w:r>
        <w:rPr>
          <w:spacing w:val="-3"/>
        </w:rPr>
        <w:t xml:space="preserve"> </w:t>
      </w:r>
      <w:r>
        <w:rPr>
          <w:spacing w:val="-2"/>
        </w:rPr>
        <w:t>спорт".</w:t>
      </w:r>
    </w:p>
    <w:p w:rsidR="00231A0E" w:rsidRDefault="00D53A86" w:rsidP="00E66D62">
      <w:pPr>
        <w:pStyle w:val="a4"/>
        <w:numPr>
          <w:ilvl w:val="0"/>
          <w:numId w:val="63"/>
        </w:numPr>
        <w:tabs>
          <w:tab w:val="left" w:pos="1604"/>
        </w:tabs>
        <w:spacing w:before="3" w:line="275" w:lineRule="exact"/>
        <w:ind w:left="1604" w:hanging="262"/>
        <w:rPr>
          <w:sz w:val="24"/>
        </w:rPr>
      </w:pPr>
      <w:r>
        <w:rPr>
          <w:sz w:val="24"/>
        </w:rPr>
        <w:t>Знания</w:t>
      </w:r>
      <w:r>
        <w:rPr>
          <w:spacing w:val="-9"/>
          <w:sz w:val="24"/>
        </w:rPr>
        <w:t xml:space="preserve"> </w:t>
      </w:r>
      <w:r>
        <w:rPr>
          <w:sz w:val="24"/>
        </w:rPr>
        <w:t>о</w:t>
      </w:r>
      <w:r>
        <w:rPr>
          <w:spacing w:val="4"/>
          <w:sz w:val="24"/>
        </w:rPr>
        <w:t xml:space="preserve"> </w:t>
      </w:r>
      <w:r>
        <w:rPr>
          <w:sz w:val="24"/>
        </w:rPr>
        <w:t>роллер</w:t>
      </w:r>
      <w:r>
        <w:rPr>
          <w:spacing w:val="-4"/>
          <w:sz w:val="24"/>
        </w:rPr>
        <w:t xml:space="preserve"> </w:t>
      </w:r>
      <w:r>
        <w:rPr>
          <w:spacing w:val="-2"/>
          <w:sz w:val="24"/>
        </w:rPr>
        <w:t>спорте.</w:t>
      </w:r>
    </w:p>
    <w:p w:rsidR="00231A0E" w:rsidRDefault="00D53A86">
      <w:pPr>
        <w:pStyle w:val="a3"/>
        <w:spacing w:line="242" w:lineRule="auto"/>
        <w:ind w:left="1342" w:right="4728" w:firstLine="0"/>
      </w:pPr>
      <w:r>
        <w:t>История зарождения роллер спорта. Известные</w:t>
      </w:r>
      <w:r>
        <w:rPr>
          <w:spacing w:val="-7"/>
        </w:rPr>
        <w:t xml:space="preserve"> </w:t>
      </w:r>
      <w:r>
        <w:t>отечественные</w:t>
      </w:r>
      <w:r>
        <w:rPr>
          <w:spacing w:val="-1"/>
        </w:rPr>
        <w:t xml:space="preserve"> </w:t>
      </w:r>
      <w:r>
        <w:t>роллеры</w:t>
      </w:r>
      <w:r>
        <w:rPr>
          <w:spacing w:val="1"/>
        </w:rPr>
        <w:t xml:space="preserve"> </w:t>
      </w:r>
      <w:r>
        <w:t>и</w:t>
      </w:r>
      <w:r>
        <w:rPr>
          <w:spacing w:val="1"/>
        </w:rPr>
        <w:t xml:space="preserve"> </w:t>
      </w:r>
      <w:r>
        <w:rPr>
          <w:spacing w:val="-2"/>
        </w:rPr>
        <w:t>тренеры.</w:t>
      </w:r>
    </w:p>
    <w:p w:rsidR="00231A0E" w:rsidRDefault="00D53A86">
      <w:pPr>
        <w:pStyle w:val="a3"/>
        <w:spacing w:line="242" w:lineRule="auto"/>
        <w:ind w:right="674" w:firstLine="542"/>
      </w:pPr>
      <w:r>
        <w:t>Достижения отечественной сборной команды страны на международных соревнованиях и на соревнованиях различного уровня.</w:t>
      </w:r>
    </w:p>
    <w:p w:rsidR="00231A0E" w:rsidRDefault="00D53A86">
      <w:pPr>
        <w:pStyle w:val="a3"/>
        <w:spacing w:line="271" w:lineRule="exact"/>
        <w:ind w:left="1342" w:firstLine="0"/>
      </w:pPr>
      <w:r>
        <w:t>Направления</w:t>
      </w:r>
      <w:r>
        <w:rPr>
          <w:spacing w:val="-1"/>
        </w:rPr>
        <w:t xml:space="preserve"> </w:t>
      </w:r>
      <w:r>
        <w:t xml:space="preserve">роллер </w:t>
      </w:r>
      <w:r>
        <w:rPr>
          <w:spacing w:val="-2"/>
        </w:rPr>
        <w:t>спорта.</w:t>
      </w:r>
    </w:p>
    <w:p w:rsidR="00231A0E" w:rsidRDefault="00D53A86">
      <w:pPr>
        <w:pStyle w:val="a3"/>
        <w:spacing w:line="237" w:lineRule="auto"/>
        <w:ind w:left="1342" w:right="4152" w:firstLine="0"/>
      </w:pPr>
      <w:r>
        <w:t>Основные</w:t>
      </w:r>
      <w:r>
        <w:rPr>
          <w:spacing w:val="-5"/>
        </w:rPr>
        <w:t xml:space="preserve"> </w:t>
      </w:r>
      <w:r>
        <w:t>правила соревнований по роллер спорту. Словарь</w:t>
      </w:r>
      <w:r>
        <w:rPr>
          <w:spacing w:val="-7"/>
        </w:rPr>
        <w:t xml:space="preserve"> </w:t>
      </w:r>
      <w:r>
        <w:t>терминов</w:t>
      </w:r>
      <w:r>
        <w:rPr>
          <w:spacing w:val="-4"/>
        </w:rPr>
        <w:t xml:space="preserve"> </w:t>
      </w:r>
      <w:r>
        <w:t>и</w:t>
      </w:r>
      <w:r>
        <w:rPr>
          <w:spacing w:val="-4"/>
        </w:rPr>
        <w:t xml:space="preserve"> </w:t>
      </w:r>
      <w:r>
        <w:t>определений</w:t>
      </w:r>
      <w:r>
        <w:rPr>
          <w:spacing w:val="-5"/>
        </w:rPr>
        <w:t xml:space="preserve"> </w:t>
      </w:r>
      <w:r>
        <w:t>по</w:t>
      </w:r>
      <w:r>
        <w:rPr>
          <w:spacing w:val="3"/>
        </w:rPr>
        <w:t xml:space="preserve"> </w:t>
      </w:r>
      <w:r>
        <w:t xml:space="preserve">роллер </w:t>
      </w:r>
      <w:r>
        <w:rPr>
          <w:spacing w:val="-2"/>
        </w:rPr>
        <w:t>спорту.</w:t>
      </w:r>
    </w:p>
    <w:p w:rsidR="00231A0E" w:rsidRDefault="00D53A86">
      <w:pPr>
        <w:pStyle w:val="a3"/>
        <w:spacing w:before="4" w:line="237" w:lineRule="auto"/>
        <w:ind w:firstLine="542"/>
        <w:jc w:val="left"/>
      </w:pPr>
      <w:r>
        <w:t>Функции игроков</w:t>
      </w:r>
      <w:r>
        <w:rPr>
          <w:spacing w:val="-2"/>
        </w:rPr>
        <w:t xml:space="preserve"> </w:t>
      </w:r>
      <w:r>
        <w:t>в команде</w:t>
      </w:r>
      <w:r>
        <w:rPr>
          <w:spacing w:val="-3"/>
        </w:rPr>
        <w:t xml:space="preserve"> </w:t>
      </w:r>
      <w:r>
        <w:t>в хоккее на роликовых</w:t>
      </w:r>
      <w:r>
        <w:rPr>
          <w:spacing w:val="-2"/>
        </w:rPr>
        <w:t xml:space="preserve"> </w:t>
      </w:r>
      <w:r>
        <w:t>коньках</w:t>
      </w:r>
      <w:r>
        <w:rPr>
          <w:spacing w:val="-2"/>
        </w:rPr>
        <w:t xml:space="preserve"> </w:t>
      </w:r>
      <w:r>
        <w:t>(форвард</w:t>
      </w:r>
      <w:r>
        <w:rPr>
          <w:spacing w:val="-1"/>
        </w:rPr>
        <w:t xml:space="preserve"> </w:t>
      </w:r>
      <w:r>
        <w:t>(нападающий), защитник, голкипер (вратарь).</w:t>
      </w:r>
    </w:p>
    <w:p w:rsidR="00231A0E" w:rsidRDefault="00D53A86">
      <w:pPr>
        <w:pStyle w:val="a3"/>
        <w:spacing w:before="3" w:line="275" w:lineRule="exact"/>
        <w:ind w:left="1342" w:firstLine="0"/>
        <w:jc w:val="left"/>
      </w:pPr>
      <w:r>
        <w:t>Роль</w:t>
      </w:r>
      <w:r>
        <w:rPr>
          <w:spacing w:val="-3"/>
        </w:rPr>
        <w:t xml:space="preserve"> </w:t>
      </w:r>
      <w:r>
        <w:t xml:space="preserve">капитана </w:t>
      </w:r>
      <w:r>
        <w:rPr>
          <w:spacing w:val="-2"/>
        </w:rPr>
        <w:t>команды.</w:t>
      </w:r>
    </w:p>
    <w:p w:rsidR="00231A0E" w:rsidRDefault="00D53A86">
      <w:pPr>
        <w:pStyle w:val="a3"/>
        <w:spacing w:line="275" w:lineRule="exact"/>
        <w:ind w:left="1342" w:firstLine="0"/>
        <w:jc w:val="left"/>
      </w:pPr>
      <w:r>
        <w:t>Судейская</w:t>
      </w:r>
      <w:r>
        <w:rPr>
          <w:spacing w:val="-5"/>
        </w:rPr>
        <w:t xml:space="preserve"> </w:t>
      </w:r>
      <w:r>
        <w:t>коллегия,</w:t>
      </w:r>
      <w:r>
        <w:rPr>
          <w:spacing w:val="-10"/>
        </w:rPr>
        <w:t xml:space="preserve"> </w:t>
      </w:r>
      <w:r>
        <w:t>обслуживающая</w:t>
      </w:r>
      <w:r>
        <w:rPr>
          <w:spacing w:val="-3"/>
        </w:rPr>
        <w:t xml:space="preserve"> </w:t>
      </w:r>
      <w:r>
        <w:t>соревнования</w:t>
      </w:r>
      <w:r>
        <w:rPr>
          <w:spacing w:val="-3"/>
        </w:rPr>
        <w:t xml:space="preserve"> </w:t>
      </w:r>
      <w:r>
        <w:t>по</w:t>
      </w:r>
      <w:r>
        <w:rPr>
          <w:spacing w:val="-3"/>
        </w:rPr>
        <w:t xml:space="preserve"> </w:t>
      </w:r>
      <w:r>
        <w:t>роллер</w:t>
      </w:r>
      <w:r>
        <w:rPr>
          <w:spacing w:val="-3"/>
        </w:rPr>
        <w:t xml:space="preserve"> </w:t>
      </w:r>
      <w:r>
        <w:t>спорту.</w:t>
      </w:r>
      <w:r>
        <w:rPr>
          <w:spacing w:val="-1"/>
        </w:rPr>
        <w:t xml:space="preserve"> </w:t>
      </w:r>
      <w:r>
        <w:t>Жесты</w:t>
      </w:r>
      <w:r>
        <w:rPr>
          <w:spacing w:val="-1"/>
        </w:rPr>
        <w:t xml:space="preserve"> </w:t>
      </w:r>
      <w:r>
        <w:rPr>
          <w:spacing w:val="-2"/>
        </w:rPr>
        <w:t>судьи.</w:t>
      </w:r>
    </w:p>
    <w:p w:rsidR="00231A0E" w:rsidRDefault="00D53A86">
      <w:pPr>
        <w:pStyle w:val="a3"/>
        <w:spacing w:before="5" w:line="237" w:lineRule="auto"/>
        <w:ind w:firstLine="542"/>
        <w:jc w:val="left"/>
      </w:pPr>
      <w:r>
        <w:t xml:space="preserve">Роллер спорт как средство укрепления здоровья, закаливания и развития физических </w:t>
      </w:r>
      <w:r>
        <w:rPr>
          <w:spacing w:val="-2"/>
        </w:rPr>
        <w:t>качеств.</w:t>
      </w:r>
    </w:p>
    <w:p w:rsidR="00231A0E" w:rsidRDefault="00D53A86">
      <w:pPr>
        <w:pStyle w:val="a3"/>
        <w:spacing w:before="3" w:line="275" w:lineRule="exact"/>
        <w:ind w:left="1342" w:firstLine="0"/>
        <w:jc w:val="left"/>
      </w:pPr>
      <w:r>
        <w:t>Правила</w:t>
      </w:r>
      <w:r>
        <w:rPr>
          <w:spacing w:val="-5"/>
        </w:rPr>
        <w:t xml:space="preserve"> </w:t>
      </w:r>
      <w:r>
        <w:t>безопасного</w:t>
      </w:r>
      <w:r>
        <w:rPr>
          <w:spacing w:val="-2"/>
        </w:rPr>
        <w:t xml:space="preserve"> </w:t>
      </w:r>
      <w:r>
        <w:t>поведения</w:t>
      </w:r>
      <w:r>
        <w:rPr>
          <w:spacing w:val="-6"/>
        </w:rPr>
        <w:t xml:space="preserve"> </w:t>
      </w:r>
      <w:r>
        <w:t>во</w:t>
      </w:r>
      <w:r>
        <w:rPr>
          <w:spacing w:val="-2"/>
        </w:rPr>
        <w:t xml:space="preserve"> </w:t>
      </w:r>
      <w:r>
        <w:t>время</w:t>
      </w:r>
      <w:r>
        <w:rPr>
          <w:spacing w:val="-6"/>
        </w:rPr>
        <w:t xml:space="preserve"> </w:t>
      </w:r>
      <w:r>
        <w:t>занятий</w:t>
      </w:r>
      <w:r>
        <w:rPr>
          <w:spacing w:val="-1"/>
        </w:rPr>
        <w:t xml:space="preserve"> </w:t>
      </w:r>
      <w:r>
        <w:t>роллер</w:t>
      </w:r>
      <w:r>
        <w:rPr>
          <w:spacing w:val="-2"/>
        </w:rPr>
        <w:t xml:space="preserve"> спортом.</w:t>
      </w:r>
    </w:p>
    <w:p w:rsidR="00231A0E" w:rsidRDefault="00D53A86">
      <w:pPr>
        <w:pStyle w:val="a3"/>
        <w:spacing w:line="242" w:lineRule="auto"/>
        <w:ind w:right="668" w:firstLine="542"/>
        <w:jc w:val="left"/>
      </w:pPr>
      <w:r>
        <w:t>Режим дня при занятиях роллер спортом. Правила личной гигиены во время занятий роллер спортом.</w:t>
      </w:r>
    </w:p>
    <w:p w:rsidR="00231A0E" w:rsidRDefault="00D53A86" w:rsidP="00E66D62">
      <w:pPr>
        <w:pStyle w:val="a4"/>
        <w:numPr>
          <w:ilvl w:val="0"/>
          <w:numId w:val="63"/>
        </w:numPr>
        <w:tabs>
          <w:tab w:val="left" w:pos="1604"/>
        </w:tabs>
        <w:spacing w:line="271"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before="4" w:line="237" w:lineRule="auto"/>
        <w:ind w:right="671" w:firstLine="542"/>
      </w:pPr>
      <w:r>
        <w:t xml:space="preserve">Первые внешние признаки утомления. Способы самоконтроля за физической </w:t>
      </w:r>
      <w:r>
        <w:rPr>
          <w:spacing w:val="-2"/>
        </w:rPr>
        <w:t>нагрузкой.</w:t>
      </w:r>
    </w:p>
    <w:p w:rsidR="00231A0E" w:rsidRDefault="00D53A86">
      <w:pPr>
        <w:pStyle w:val="a3"/>
        <w:spacing w:before="4" w:line="275" w:lineRule="exact"/>
        <w:ind w:left="1342" w:firstLine="0"/>
      </w:pPr>
      <w:r>
        <w:t>Уход</w:t>
      </w:r>
      <w:r>
        <w:rPr>
          <w:spacing w:val="-6"/>
        </w:rPr>
        <w:t xml:space="preserve"> </w:t>
      </w:r>
      <w:r>
        <w:t>за</w:t>
      </w:r>
      <w:r>
        <w:rPr>
          <w:spacing w:val="-2"/>
        </w:rPr>
        <w:t xml:space="preserve"> </w:t>
      </w:r>
      <w:r>
        <w:t>спортивным</w:t>
      </w:r>
      <w:r>
        <w:rPr>
          <w:spacing w:val="-5"/>
        </w:rPr>
        <w:t xml:space="preserve"> </w:t>
      </w:r>
      <w:r>
        <w:t>инвентарем и</w:t>
      </w:r>
      <w:r>
        <w:rPr>
          <w:spacing w:val="-10"/>
        </w:rPr>
        <w:t xml:space="preserve"> </w:t>
      </w:r>
      <w:r>
        <w:t>оборудованием</w:t>
      </w:r>
      <w:r>
        <w:rPr>
          <w:spacing w:val="-1"/>
        </w:rPr>
        <w:t xml:space="preserve"> </w:t>
      </w:r>
      <w:r>
        <w:t>для</w:t>
      </w:r>
      <w:r>
        <w:rPr>
          <w:spacing w:val="-2"/>
        </w:rPr>
        <w:t xml:space="preserve"> </w:t>
      </w:r>
      <w:r>
        <w:t>занятий</w:t>
      </w:r>
      <w:r>
        <w:rPr>
          <w:spacing w:val="-5"/>
        </w:rPr>
        <w:t xml:space="preserve"> </w:t>
      </w:r>
      <w:r>
        <w:t>роллер</w:t>
      </w:r>
      <w:r>
        <w:rPr>
          <w:spacing w:val="-2"/>
        </w:rPr>
        <w:t xml:space="preserve"> спортом.</w:t>
      </w:r>
    </w:p>
    <w:p w:rsidR="00231A0E" w:rsidRDefault="00D53A86">
      <w:pPr>
        <w:pStyle w:val="a3"/>
        <w:spacing w:line="242" w:lineRule="auto"/>
        <w:ind w:right="675" w:firstLine="542"/>
      </w:pPr>
      <w:r>
        <w:t>Соблюдение личной гигиены, требований к спортивной одежде и инвентарю для занятий роллер спортом.</w:t>
      </w:r>
    </w:p>
    <w:p w:rsidR="00231A0E" w:rsidRDefault="00D53A86">
      <w:pPr>
        <w:pStyle w:val="a3"/>
        <w:ind w:right="668" w:firstLine="542"/>
      </w:pPr>
      <w: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w:t>
      </w:r>
      <w:r>
        <w:rPr>
          <w:spacing w:val="-3"/>
        </w:rPr>
        <w:t xml:space="preserve"> </w:t>
      </w:r>
      <w:r>
        <w:t>физических</w:t>
      </w:r>
      <w:r>
        <w:rPr>
          <w:spacing w:val="-3"/>
        </w:rPr>
        <w:t xml:space="preserve"> </w:t>
      </w:r>
      <w:r>
        <w:t>качеств; упражнений для укрепления голеностопных суставов.</w:t>
      </w:r>
    </w:p>
    <w:p w:rsidR="00231A0E" w:rsidRDefault="00D53A86">
      <w:pPr>
        <w:pStyle w:val="a3"/>
        <w:spacing w:line="237" w:lineRule="auto"/>
        <w:ind w:left="1342" w:right="2130" w:firstLine="0"/>
      </w:pPr>
      <w:r>
        <w:t>Составление</w:t>
      </w:r>
      <w:r>
        <w:rPr>
          <w:spacing w:val="-11"/>
        </w:rPr>
        <w:t xml:space="preserve"> </w:t>
      </w:r>
      <w:r>
        <w:t>и</w:t>
      </w:r>
      <w:r>
        <w:rPr>
          <w:spacing w:val="-5"/>
        </w:rPr>
        <w:t xml:space="preserve"> </w:t>
      </w:r>
      <w:r>
        <w:t>проведение</w:t>
      </w:r>
      <w:r>
        <w:rPr>
          <w:spacing w:val="-6"/>
        </w:rPr>
        <w:t xml:space="preserve"> </w:t>
      </w:r>
      <w:r>
        <w:t>комплексов</w:t>
      </w:r>
      <w:r>
        <w:rPr>
          <w:spacing w:val="-13"/>
        </w:rPr>
        <w:t xml:space="preserve"> </w:t>
      </w:r>
      <w:r>
        <w:t>общеразвивающих</w:t>
      </w:r>
      <w:r>
        <w:rPr>
          <w:spacing w:val="-10"/>
        </w:rPr>
        <w:t xml:space="preserve"> </w:t>
      </w:r>
      <w:r>
        <w:t>упражнений. Подвижные игры и правила их проведения.</w:t>
      </w:r>
    </w:p>
    <w:p w:rsidR="00231A0E" w:rsidRDefault="00D53A86">
      <w:pPr>
        <w:pStyle w:val="a3"/>
        <w:spacing w:before="4" w:line="237" w:lineRule="auto"/>
        <w:ind w:right="669" w:firstLine="542"/>
      </w:pPr>
      <w:r>
        <w:t xml:space="preserve">Организация и проведение игр специальной направленности с элементами роллер </w:t>
      </w:r>
      <w:r>
        <w:rPr>
          <w:spacing w:val="-2"/>
        </w:rPr>
        <w:t>спорта.</w:t>
      </w:r>
    </w:p>
    <w:p w:rsidR="00231A0E" w:rsidRDefault="00D53A86">
      <w:pPr>
        <w:pStyle w:val="a3"/>
        <w:spacing w:before="6" w:line="237" w:lineRule="auto"/>
        <w:ind w:left="1342" w:right="677" w:firstLine="0"/>
      </w:pPr>
      <w:r>
        <w:t>Основы организации самостоятельных занятий роллер спорта со сверстниками. Контрольно-тестовые упражнения по общей и специальной физической подготовке.</w:t>
      </w:r>
    </w:p>
    <w:p w:rsidR="00231A0E" w:rsidRDefault="00D53A86">
      <w:pPr>
        <w:pStyle w:val="a3"/>
        <w:spacing w:before="5" w:line="237" w:lineRule="auto"/>
        <w:ind w:right="668" w:firstLine="542"/>
        <w:jc w:val="left"/>
      </w:pPr>
      <w:r>
        <w:t>Причины возникновения</w:t>
      </w:r>
      <w:r>
        <w:rPr>
          <w:spacing w:val="-1"/>
        </w:rPr>
        <w:t xml:space="preserve"> </w:t>
      </w:r>
      <w:r>
        <w:t>ошибок при выполнении технических элементов и способы их устранения.</w:t>
      </w:r>
    </w:p>
    <w:p w:rsidR="00231A0E" w:rsidRDefault="00D53A86">
      <w:pPr>
        <w:pStyle w:val="a3"/>
        <w:spacing w:before="4" w:line="275" w:lineRule="exact"/>
        <w:ind w:left="1342" w:firstLine="0"/>
        <w:jc w:val="left"/>
      </w:pPr>
      <w:r>
        <w:t>Основы</w:t>
      </w:r>
      <w:r>
        <w:rPr>
          <w:spacing w:val="-6"/>
        </w:rPr>
        <w:t xml:space="preserve"> </w:t>
      </w:r>
      <w:r>
        <w:t>анализа</w:t>
      </w:r>
      <w:r>
        <w:rPr>
          <w:spacing w:val="-5"/>
        </w:rPr>
        <w:t xml:space="preserve"> </w:t>
      </w:r>
      <w:r>
        <w:t>собственной</w:t>
      </w:r>
      <w:r>
        <w:rPr>
          <w:spacing w:val="-4"/>
        </w:rPr>
        <w:t xml:space="preserve"> </w:t>
      </w:r>
      <w:r>
        <w:t>игры,</w:t>
      </w:r>
      <w:r>
        <w:rPr>
          <w:spacing w:val="-4"/>
        </w:rPr>
        <w:t xml:space="preserve"> </w:t>
      </w:r>
      <w:r>
        <w:t>игры</w:t>
      </w:r>
      <w:r>
        <w:rPr>
          <w:spacing w:val="-3"/>
        </w:rPr>
        <w:t xml:space="preserve"> </w:t>
      </w:r>
      <w:r>
        <w:t>своей</w:t>
      </w:r>
      <w:r>
        <w:rPr>
          <w:spacing w:val="-8"/>
        </w:rPr>
        <w:t xml:space="preserve"> </w:t>
      </w:r>
      <w:r>
        <w:t>команды</w:t>
      </w:r>
      <w:r>
        <w:rPr>
          <w:spacing w:val="-3"/>
        </w:rPr>
        <w:t xml:space="preserve"> </w:t>
      </w:r>
      <w:r>
        <w:t>и</w:t>
      </w:r>
      <w:r>
        <w:rPr>
          <w:spacing w:val="-4"/>
        </w:rPr>
        <w:t xml:space="preserve"> </w:t>
      </w:r>
      <w:r>
        <w:t>игры</w:t>
      </w:r>
      <w:r>
        <w:rPr>
          <w:spacing w:val="-3"/>
        </w:rPr>
        <w:t xml:space="preserve"> </w:t>
      </w:r>
      <w:r>
        <w:t>команды</w:t>
      </w:r>
      <w:r>
        <w:rPr>
          <w:spacing w:val="-3"/>
        </w:rPr>
        <w:t xml:space="preserve"> </w:t>
      </w:r>
      <w:r>
        <w:rPr>
          <w:spacing w:val="-2"/>
        </w:rPr>
        <w:t>соперников.</w:t>
      </w:r>
    </w:p>
    <w:p w:rsidR="00231A0E" w:rsidRDefault="00D53A86" w:rsidP="00E66D62">
      <w:pPr>
        <w:pStyle w:val="a4"/>
        <w:numPr>
          <w:ilvl w:val="0"/>
          <w:numId w:val="63"/>
        </w:numPr>
        <w:tabs>
          <w:tab w:val="left" w:pos="1604"/>
        </w:tabs>
        <w:spacing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before="3" w:line="275" w:lineRule="exact"/>
        <w:ind w:left="1342" w:firstLine="0"/>
        <w:jc w:val="left"/>
      </w:pPr>
      <w:r>
        <w:t>Комплексы</w:t>
      </w:r>
      <w:r>
        <w:rPr>
          <w:spacing w:val="-12"/>
        </w:rPr>
        <w:t xml:space="preserve"> </w:t>
      </w:r>
      <w:r>
        <w:t>общеразвивающих</w:t>
      </w:r>
      <w:r>
        <w:rPr>
          <w:spacing w:val="-7"/>
        </w:rPr>
        <w:t xml:space="preserve"> </w:t>
      </w:r>
      <w:r>
        <w:t>и</w:t>
      </w:r>
      <w:r>
        <w:rPr>
          <w:spacing w:val="-1"/>
        </w:rPr>
        <w:t xml:space="preserve"> </w:t>
      </w:r>
      <w:r>
        <w:t>корригирующих</w:t>
      </w:r>
      <w:r>
        <w:rPr>
          <w:spacing w:val="-2"/>
        </w:rPr>
        <w:t xml:space="preserve"> упражнений.</w:t>
      </w:r>
    </w:p>
    <w:p w:rsidR="00231A0E" w:rsidRDefault="00D53A86">
      <w:pPr>
        <w:pStyle w:val="a3"/>
        <w:spacing w:line="242" w:lineRule="auto"/>
        <w:ind w:firstLine="542"/>
        <w:jc w:val="left"/>
      </w:pPr>
      <w:r>
        <w:t>Упражнения</w:t>
      </w:r>
      <w:r>
        <w:rPr>
          <w:spacing w:val="80"/>
        </w:rPr>
        <w:t xml:space="preserve"> </w:t>
      </w:r>
      <w:r>
        <w:t>на</w:t>
      </w:r>
      <w:r>
        <w:rPr>
          <w:spacing w:val="80"/>
        </w:rPr>
        <w:t xml:space="preserve"> </w:t>
      </w:r>
      <w:r>
        <w:t>развитие</w:t>
      </w:r>
      <w:r>
        <w:rPr>
          <w:spacing w:val="80"/>
        </w:rPr>
        <w:t xml:space="preserve"> </w:t>
      </w:r>
      <w:r>
        <w:t>физических</w:t>
      </w:r>
      <w:r>
        <w:rPr>
          <w:spacing w:val="80"/>
        </w:rPr>
        <w:t xml:space="preserve"> </w:t>
      </w:r>
      <w:r>
        <w:t>качеств</w:t>
      </w:r>
      <w:r>
        <w:rPr>
          <w:spacing w:val="80"/>
        </w:rPr>
        <w:t xml:space="preserve"> </w:t>
      </w:r>
      <w:r>
        <w:t>(быстроты,</w:t>
      </w:r>
      <w:r>
        <w:rPr>
          <w:spacing w:val="80"/>
        </w:rPr>
        <w:t xml:space="preserve"> </w:t>
      </w:r>
      <w:r>
        <w:t>ловкости,</w:t>
      </w:r>
      <w:r>
        <w:rPr>
          <w:spacing w:val="80"/>
        </w:rPr>
        <w:t xml:space="preserve"> </w:t>
      </w:r>
      <w:r>
        <w:t>гибкости,</w:t>
      </w:r>
      <w:r>
        <w:rPr>
          <w:spacing w:val="80"/>
        </w:rPr>
        <w:t xml:space="preserve"> </w:t>
      </w:r>
      <w:r>
        <w:rPr>
          <w:spacing w:val="-2"/>
        </w:rPr>
        <w:t>координации).</w:t>
      </w:r>
    </w:p>
    <w:p w:rsidR="00231A0E" w:rsidRDefault="00D53A86">
      <w:pPr>
        <w:pStyle w:val="a3"/>
        <w:spacing w:line="242" w:lineRule="auto"/>
        <w:ind w:right="668" w:firstLine="542"/>
        <w:jc w:val="left"/>
      </w:pPr>
      <w:r>
        <w:t>Комплексы</w:t>
      </w:r>
      <w:r>
        <w:rPr>
          <w:spacing w:val="40"/>
        </w:rPr>
        <w:t xml:space="preserve"> </w:t>
      </w:r>
      <w:r>
        <w:t>специальных</w:t>
      </w:r>
      <w:r>
        <w:rPr>
          <w:spacing w:val="40"/>
        </w:rPr>
        <w:t xml:space="preserve"> </w:t>
      </w:r>
      <w:r>
        <w:t>упражнений</w:t>
      </w:r>
      <w:r>
        <w:rPr>
          <w:spacing w:val="40"/>
        </w:rPr>
        <w:t xml:space="preserve"> </w:t>
      </w:r>
      <w:r>
        <w:t>для</w:t>
      </w:r>
      <w:r>
        <w:rPr>
          <w:spacing w:val="40"/>
        </w:rPr>
        <w:t xml:space="preserve"> </w:t>
      </w:r>
      <w:r>
        <w:t>формирования</w:t>
      </w:r>
      <w:r>
        <w:rPr>
          <w:spacing w:val="40"/>
        </w:rPr>
        <w:t xml:space="preserve"> </w:t>
      </w:r>
      <w:r>
        <w:t>технических</w:t>
      </w:r>
      <w:r>
        <w:rPr>
          <w:spacing w:val="40"/>
        </w:rPr>
        <w:t xml:space="preserve"> </w:t>
      </w:r>
      <w:r>
        <w:t xml:space="preserve">элементов </w:t>
      </w:r>
      <w:r>
        <w:rPr>
          <w:spacing w:val="-2"/>
        </w:rPr>
        <w:t>роллера.</w:t>
      </w:r>
    </w:p>
    <w:p w:rsidR="00231A0E" w:rsidRDefault="00D53A86">
      <w:pPr>
        <w:pStyle w:val="a3"/>
        <w:spacing w:line="271" w:lineRule="exact"/>
        <w:ind w:left="1342" w:firstLine="0"/>
        <w:jc w:val="left"/>
      </w:pPr>
      <w:r>
        <w:t>Разминка,</w:t>
      </w:r>
      <w:r>
        <w:rPr>
          <w:spacing w:val="-6"/>
        </w:rPr>
        <w:t xml:space="preserve"> </w:t>
      </w:r>
      <w:r>
        <w:t>ее</w:t>
      </w:r>
      <w:r>
        <w:rPr>
          <w:spacing w:val="-4"/>
        </w:rPr>
        <w:t xml:space="preserve"> </w:t>
      </w:r>
      <w:r>
        <w:t>роль,</w:t>
      </w:r>
      <w:r>
        <w:rPr>
          <w:spacing w:val="-1"/>
        </w:rPr>
        <w:t xml:space="preserve"> </w:t>
      </w:r>
      <w:r>
        <w:t xml:space="preserve">назначение, </w:t>
      </w:r>
      <w:r>
        <w:rPr>
          <w:spacing w:val="-2"/>
        </w:rPr>
        <w:t>средства.</w:t>
      </w:r>
    </w:p>
    <w:p w:rsidR="00231A0E" w:rsidRDefault="00D53A86">
      <w:pPr>
        <w:pStyle w:val="a3"/>
        <w:spacing w:line="275" w:lineRule="exact"/>
        <w:ind w:left="1342" w:firstLine="0"/>
        <w:jc w:val="left"/>
      </w:pPr>
      <w:r>
        <w:t>Комплексы</w:t>
      </w:r>
      <w:r>
        <w:rPr>
          <w:spacing w:val="-7"/>
        </w:rPr>
        <w:t xml:space="preserve"> </w:t>
      </w:r>
      <w:r>
        <w:t>специальной</w:t>
      </w:r>
      <w:r>
        <w:rPr>
          <w:spacing w:val="-5"/>
        </w:rPr>
        <w:t xml:space="preserve"> </w:t>
      </w:r>
      <w:r>
        <w:t>разминки</w:t>
      </w:r>
      <w:r>
        <w:rPr>
          <w:spacing w:val="-6"/>
        </w:rPr>
        <w:t xml:space="preserve"> </w:t>
      </w:r>
      <w:r>
        <w:t>перед</w:t>
      </w:r>
      <w:r>
        <w:rPr>
          <w:spacing w:val="-3"/>
        </w:rPr>
        <w:t xml:space="preserve"> </w:t>
      </w:r>
      <w:r>
        <w:t>соревнованиями</w:t>
      </w:r>
      <w:r>
        <w:rPr>
          <w:spacing w:val="-1"/>
        </w:rPr>
        <w:t xml:space="preserve"> </w:t>
      </w:r>
      <w:r>
        <w:t>по</w:t>
      </w:r>
      <w:r>
        <w:rPr>
          <w:spacing w:val="-2"/>
        </w:rPr>
        <w:t xml:space="preserve"> </w:t>
      </w:r>
      <w:r>
        <w:t>роллер</w:t>
      </w:r>
      <w:r>
        <w:rPr>
          <w:spacing w:val="-2"/>
        </w:rPr>
        <w:t xml:space="preserve"> спорту.</w:t>
      </w:r>
    </w:p>
    <w:p w:rsidR="00231A0E" w:rsidRDefault="00D53A86">
      <w:pPr>
        <w:pStyle w:val="a3"/>
        <w:spacing w:line="242" w:lineRule="auto"/>
        <w:ind w:right="668" w:firstLine="542"/>
        <w:jc w:val="left"/>
      </w:pPr>
      <w:r>
        <w:t>Комплексы</w:t>
      </w:r>
      <w:r>
        <w:rPr>
          <w:spacing w:val="-1"/>
        </w:rPr>
        <w:t xml:space="preserve"> </w:t>
      </w:r>
      <w:r>
        <w:t>корригирующей</w:t>
      </w:r>
      <w:r>
        <w:rPr>
          <w:spacing w:val="-2"/>
        </w:rPr>
        <w:t xml:space="preserve"> </w:t>
      </w:r>
      <w:r>
        <w:t>гимнастики</w:t>
      </w:r>
      <w:r>
        <w:rPr>
          <w:spacing w:val="-2"/>
        </w:rPr>
        <w:t xml:space="preserve"> </w:t>
      </w:r>
      <w:r>
        <w:t>с</w:t>
      </w:r>
      <w:r>
        <w:rPr>
          <w:spacing w:val="-2"/>
        </w:rPr>
        <w:t xml:space="preserve"> </w:t>
      </w:r>
      <w:r>
        <w:t>использованием</w:t>
      </w:r>
      <w:r>
        <w:rPr>
          <w:spacing w:val="-1"/>
        </w:rPr>
        <w:t xml:space="preserve"> </w:t>
      </w:r>
      <w:r>
        <w:t>специальных</w:t>
      </w:r>
      <w:r>
        <w:rPr>
          <w:spacing w:val="-2"/>
        </w:rPr>
        <w:t xml:space="preserve"> </w:t>
      </w:r>
      <w:r>
        <w:t>упражнений из роллер спорта.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9" w:firstLine="542"/>
      </w:pPr>
      <w:r>
        <w:lastRenderedPageBreak/>
        <w:t>Внешние</w:t>
      </w:r>
      <w:r>
        <w:rPr>
          <w:spacing w:val="-13"/>
        </w:rPr>
        <w:t xml:space="preserve"> </w:t>
      </w:r>
      <w:r>
        <w:t>признаки</w:t>
      </w:r>
      <w:r>
        <w:rPr>
          <w:spacing w:val="-11"/>
        </w:rPr>
        <w:t xml:space="preserve"> </w:t>
      </w:r>
      <w:r>
        <w:t>утомления.</w:t>
      </w:r>
      <w:r>
        <w:rPr>
          <w:spacing w:val="-9"/>
        </w:rPr>
        <w:t xml:space="preserve"> </w:t>
      </w:r>
      <w:r>
        <w:t>Средства</w:t>
      </w:r>
      <w:r>
        <w:rPr>
          <w:spacing w:val="-13"/>
        </w:rPr>
        <w:t xml:space="preserve"> </w:t>
      </w:r>
      <w:r>
        <w:t>восстановления</w:t>
      </w:r>
      <w:r>
        <w:rPr>
          <w:spacing w:val="-15"/>
        </w:rPr>
        <w:t xml:space="preserve"> </w:t>
      </w:r>
      <w:r>
        <w:t>организма</w:t>
      </w:r>
      <w:r>
        <w:rPr>
          <w:spacing w:val="-13"/>
        </w:rPr>
        <w:t xml:space="preserve"> </w:t>
      </w:r>
      <w:r>
        <w:t>после</w:t>
      </w:r>
      <w:r>
        <w:rPr>
          <w:spacing w:val="-12"/>
        </w:rPr>
        <w:t xml:space="preserve"> </w:t>
      </w:r>
      <w:r>
        <w:t xml:space="preserve">физической </w:t>
      </w:r>
      <w:r>
        <w:rPr>
          <w:spacing w:val="-2"/>
        </w:rPr>
        <w:t>нагрузки.</w:t>
      </w:r>
    </w:p>
    <w:p w:rsidR="00231A0E" w:rsidRDefault="00D53A86">
      <w:pPr>
        <w:pStyle w:val="a3"/>
        <w:spacing w:line="242" w:lineRule="auto"/>
        <w:ind w:right="675" w:firstLine="542"/>
      </w:pPr>
      <w:r>
        <w:t>Способы индивидуального регулирования физической нагрузки с учетом уровня физического развития и функционального состояния организма.</w:t>
      </w:r>
    </w:p>
    <w:p w:rsidR="00231A0E" w:rsidRDefault="00D53A86">
      <w:pPr>
        <w:pStyle w:val="a3"/>
        <w:spacing w:line="271" w:lineRule="exact"/>
        <w:ind w:left="1342" w:firstLine="0"/>
      </w:pPr>
      <w:r>
        <w:t>Подвижные</w:t>
      </w:r>
      <w:r>
        <w:rPr>
          <w:spacing w:val="-8"/>
        </w:rPr>
        <w:t xml:space="preserve"> </w:t>
      </w:r>
      <w:r>
        <w:t>игры</w:t>
      </w:r>
      <w:r>
        <w:rPr>
          <w:spacing w:val="1"/>
        </w:rPr>
        <w:t xml:space="preserve"> </w:t>
      </w:r>
      <w:r>
        <w:t>с</w:t>
      </w:r>
      <w:r>
        <w:rPr>
          <w:spacing w:val="-6"/>
        </w:rPr>
        <w:t xml:space="preserve"> </w:t>
      </w:r>
      <w:r>
        <w:t>предметами</w:t>
      </w:r>
      <w:r>
        <w:rPr>
          <w:spacing w:val="-3"/>
        </w:rPr>
        <w:t xml:space="preserve"> </w:t>
      </w:r>
      <w:r>
        <w:t>и</w:t>
      </w:r>
      <w:r>
        <w:rPr>
          <w:spacing w:val="1"/>
        </w:rPr>
        <w:t xml:space="preserve"> </w:t>
      </w:r>
      <w:r>
        <w:t>без,</w:t>
      </w:r>
      <w:r>
        <w:rPr>
          <w:spacing w:val="-3"/>
        </w:rPr>
        <w:t xml:space="preserve"> </w:t>
      </w:r>
      <w:r>
        <w:t>эстафеты</w:t>
      </w:r>
      <w:r>
        <w:rPr>
          <w:spacing w:val="2"/>
        </w:rPr>
        <w:t xml:space="preserve"> </w:t>
      </w:r>
      <w:r>
        <w:t>с</w:t>
      </w:r>
      <w:r>
        <w:rPr>
          <w:spacing w:val="-1"/>
        </w:rPr>
        <w:t xml:space="preserve"> </w:t>
      </w:r>
      <w:r>
        <w:t>элементами</w:t>
      </w:r>
      <w:r>
        <w:rPr>
          <w:spacing w:val="-4"/>
        </w:rPr>
        <w:t xml:space="preserve"> </w:t>
      </w:r>
      <w:r>
        <w:t xml:space="preserve">роллер </w:t>
      </w:r>
      <w:r>
        <w:rPr>
          <w:spacing w:val="-2"/>
        </w:rPr>
        <w:t>спорта.</w:t>
      </w:r>
    </w:p>
    <w:p w:rsidR="00231A0E" w:rsidRDefault="00D53A86">
      <w:pPr>
        <w:pStyle w:val="a3"/>
        <w:ind w:right="676" w:firstLine="542"/>
      </w:pPr>
      <w:r>
        <w:t>Подвижные игры: "Кто дальше бросит?", "Попади в цель", "Пятнашки", "Лиса и куры",</w:t>
      </w:r>
      <w:r>
        <w:rPr>
          <w:spacing w:val="-14"/>
        </w:rPr>
        <w:t xml:space="preserve"> </w:t>
      </w:r>
      <w:r>
        <w:t>"Прыжки</w:t>
      </w:r>
      <w:r>
        <w:rPr>
          <w:spacing w:val="-13"/>
        </w:rPr>
        <w:t xml:space="preserve"> </w:t>
      </w:r>
      <w:r>
        <w:t>по</w:t>
      </w:r>
      <w:r>
        <w:rPr>
          <w:spacing w:val="-9"/>
        </w:rPr>
        <w:t xml:space="preserve"> </w:t>
      </w:r>
      <w:r>
        <w:t>полоскам",</w:t>
      </w:r>
      <w:r>
        <w:rPr>
          <w:spacing w:val="-12"/>
        </w:rPr>
        <w:t xml:space="preserve"> </w:t>
      </w:r>
      <w:r>
        <w:t>"Караси</w:t>
      </w:r>
      <w:r>
        <w:rPr>
          <w:spacing w:val="-13"/>
        </w:rPr>
        <w:t xml:space="preserve"> </w:t>
      </w:r>
      <w:r>
        <w:t>и</w:t>
      </w:r>
      <w:r>
        <w:rPr>
          <w:spacing w:val="-15"/>
        </w:rPr>
        <w:t xml:space="preserve"> </w:t>
      </w:r>
      <w:r>
        <w:t>щуки",</w:t>
      </w:r>
      <w:r>
        <w:rPr>
          <w:spacing w:val="-12"/>
        </w:rPr>
        <w:t xml:space="preserve"> </w:t>
      </w:r>
      <w:r>
        <w:t>"Третий</w:t>
      </w:r>
      <w:r>
        <w:rPr>
          <w:spacing w:val="-13"/>
        </w:rPr>
        <w:t xml:space="preserve"> </w:t>
      </w:r>
      <w:r>
        <w:t>лишний",</w:t>
      </w:r>
      <w:r>
        <w:rPr>
          <w:spacing w:val="-12"/>
        </w:rPr>
        <w:t xml:space="preserve"> </w:t>
      </w:r>
      <w:r>
        <w:t>"Пустое</w:t>
      </w:r>
      <w:r>
        <w:rPr>
          <w:spacing w:val="-15"/>
        </w:rPr>
        <w:t xml:space="preserve"> </w:t>
      </w:r>
      <w:r>
        <w:t>место",</w:t>
      </w:r>
      <w:r>
        <w:rPr>
          <w:spacing w:val="-15"/>
        </w:rPr>
        <w:t xml:space="preserve"> </w:t>
      </w:r>
      <w:r>
        <w:t>"Белые медведи",</w:t>
      </w:r>
      <w:r>
        <w:rPr>
          <w:spacing w:val="-10"/>
        </w:rPr>
        <w:t xml:space="preserve"> </w:t>
      </w:r>
      <w:r>
        <w:t>"Борьба</w:t>
      </w:r>
      <w:r>
        <w:rPr>
          <w:spacing w:val="-13"/>
        </w:rPr>
        <w:t xml:space="preserve"> </w:t>
      </w:r>
      <w:r>
        <w:t>за</w:t>
      </w:r>
      <w:r>
        <w:rPr>
          <w:spacing w:val="-13"/>
        </w:rPr>
        <w:t xml:space="preserve"> </w:t>
      </w:r>
      <w:r>
        <w:t>мяч",</w:t>
      </w:r>
      <w:r>
        <w:rPr>
          <w:spacing w:val="-10"/>
        </w:rPr>
        <w:t xml:space="preserve"> </w:t>
      </w:r>
      <w:r>
        <w:t>"Перетягивание</w:t>
      </w:r>
      <w:r>
        <w:rPr>
          <w:spacing w:val="-13"/>
        </w:rPr>
        <w:t xml:space="preserve"> </w:t>
      </w:r>
      <w:r>
        <w:t>каната",</w:t>
      </w:r>
      <w:r>
        <w:rPr>
          <w:spacing w:val="-10"/>
        </w:rPr>
        <w:t xml:space="preserve"> </w:t>
      </w:r>
      <w:r>
        <w:t>"Вызов",</w:t>
      </w:r>
      <w:r>
        <w:rPr>
          <w:spacing w:val="-10"/>
        </w:rPr>
        <w:t xml:space="preserve"> </w:t>
      </w:r>
      <w:r>
        <w:t>"Гонка</w:t>
      </w:r>
      <w:r>
        <w:rPr>
          <w:spacing w:val="-13"/>
        </w:rPr>
        <w:t xml:space="preserve"> </w:t>
      </w:r>
      <w:r>
        <w:t>мячей</w:t>
      </w:r>
      <w:r>
        <w:rPr>
          <w:spacing w:val="-11"/>
        </w:rPr>
        <w:t xml:space="preserve"> </w:t>
      </w:r>
      <w:r>
        <w:t>по</w:t>
      </w:r>
      <w:r>
        <w:rPr>
          <w:spacing w:val="-12"/>
        </w:rPr>
        <w:t xml:space="preserve"> </w:t>
      </w:r>
      <w:r>
        <w:t>кругу",</w:t>
      </w:r>
      <w:r>
        <w:rPr>
          <w:spacing w:val="-10"/>
        </w:rPr>
        <w:t xml:space="preserve"> </w:t>
      </w:r>
      <w:r>
        <w:t>"Мяч среднему", "Круговая лапта", "Охотники и утки".</w:t>
      </w:r>
    </w:p>
    <w:p w:rsidR="00231A0E" w:rsidRDefault="00D53A86">
      <w:pPr>
        <w:pStyle w:val="a3"/>
        <w:ind w:right="669" w:firstLine="542"/>
      </w:pPr>
      <w:r>
        <w:t>Подвижные</w:t>
      </w:r>
      <w:r>
        <w:rPr>
          <w:spacing w:val="-15"/>
        </w:rPr>
        <w:t xml:space="preserve"> </w:t>
      </w:r>
      <w:r>
        <w:t>игры,</w:t>
      </w:r>
      <w:r>
        <w:rPr>
          <w:spacing w:val="-15"/>
        </w:rPr>
        <w:t xml:space="preserve"> </w:t>
      </w:r>
      <w:r>
        <w:t>игровые</w:t>
      </w:r>
      <w:r>
        <w:rPr>
          <w:spacing w:val="-15"/>
        </w:rPr>
        <w:t xml:space="preserve"> </w:t>
      </w:r>
      <w:r>
        <w:t>задания</w:t>
      </w:r>
      <w:r>
        <w:rPr>
          <w:spacing w:val="-15"/>
        </w:rPr>
        <w:t xml:space="preserve"> </w:t>
      </w:r>
      <w:r>
        <w:t>для</w:t>
      </w:r>
      <w:r>
        <w:rPr>
          <w:spacing w:val="-12"/>
        </w:rPr>
        <w:t xml:space="preserve"> </w:t>
      </w:r>
      <w:r>
        <w:t>формирования</w:t>
      </w:r>
      <w:r>
        <w:rPr>
          <w:spacing w:val="-13"/>
        </w:rPr>
        <w:t xml:space="preserve"> </w:t>
      </w:r>
      <w:r>
        <w:t>умений</w:t>
      </w:r>
      <w:r>
        <w:rPr>
          <w:spacing w:val="-12"/>
        </w:rPr>
        <w:t xml:space="preserve"> </w:t>
      </w:r>
      <w:r>
        <w:t>и</w:t>
      </w:r>
      <w:r>
        <w:rPr>
          <w:spacing w:val="-15"/>
        </w:rPr>
        <w:t xml:space="preserve"> </w:t>
      </w:r>
      <w:r>
        <w:t>навыков</w:t>
      </w:r>
      <w:r>
        <w:rPr>
          <w:spacing w:val="-15"/>
        </w:rPr>
        <w:t xml:space="preserve"> </w:t>
      </w:r>
      <w:r>
        <w:t>при</w:t>
      </w:r>
      <w:r>
        <w:rPr>
          <w:spacing w:val="-15"/>
        </w:rPr>
        <w:t xml:space="preserve"> </w:t>
      </w:r>
      <w:r>
        <w:t>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rsidR="00231A0E" w:rsidRDefault="00D53A86">
      <w:pPr>
        <w:pStyle w:val="a3"/>
        <w:spacing w:line="274" w:lineRule="exact"/>
        <w:ind w:left="1342" w:firstLine="0"/>
      </w:pPr>
      <w:r>
        <w:t>Эстафеты</w:t>
      </w:r>
      <w:r>
        <w:rPr>
          <w:spacing w:val="-1"/>
        </w:rPr>
        <w:t xml:space="preserve"> </w:t>
      </w:r>
      <w:r>
        <w:t>на</w:t>
      </w:r>
      <w:r>
        <w:rPr>
          <w:spacing w:val="-4"/>
        </w:rPr>
        <w:t xml:space="preserve"> </w:t>
      </w:r>
      <w:r>
        <w:t>развитие</w:t>
      </w:r>
      <w:r>
        <w:rPr>
          <w:spacing w:val="-3"/>
        </w:rPr>
        <w:t xml:space="preserve"> </w:t>
      </w:r>
      <w:r>
        <w:t>физических</w:t>
      </w:r>
      <w:r>
        <w:rPr>
          <w:spacing w:val="-8"/>
        </w:rPr>
        <w:t xml:space="preserve"> </w:t>
      </w:r>
      <w:r>
        <w:t>и</w:t>
      </w:r>
      <w:r>
        <w:rPr>
          <w:spacing w:val="-1"/>
        </w:rPr>
        <w:t xml:space="preserve"> </w:t>
      </w:r>
      <w:r>
        <w:t>специальных</w:t>
      </w:r>
      <w:r>
        <w:rPr>
          <w:spacing w:val="-7"/>
        </w:rPr>
        <w:t xml:space="preserve"> </w:t>
      </w:r>
      <w:r>
        <w:rPr>
          <w:spacing w:val="-2"/>
        </w:rPr>
        <w:t>качеств.</w:t>
      </w:r>
    </w:p>
    <w:p w:rsidR="00231A0E" w:rsidRDefault="00D53A86">
      <w:pPr>
        <w:pStyle w:val="a3"/>
        <w:spacing w:before="1"/>
        <w:ind w:right="671" w:firstLine="542"/>
      </w:pPr>
      <w: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rsidR="00231A0E" w:rsidRDefault="00D53A86">
      <w:pPr>
        <w:pStyle w:val="a3"/>
        <w:ind w:right="670" w:firstLine="542"/>
      </w:pPr>
      <w:r>
        <w:t>Техника фристайл-слалома: базовые элементы (змейка, монолайн, восьмерка, на одной</w:t>
      </w:r>
      <w:r>
        <w:rPr>
          <w:spacing w:val="-15"/>
        </w:rPr>
        <w:t xml:space="preserve"> </w:t>
      </w:r>
      <w:r>
        <w:t>ноге</w:t>
      </w:r>
      <w:r>
        <w:rPr>
          <w:spacing w:val="-15"/>
        </w:rPr>
        <w:t xml:space="preserve"> </w:t>
      </w:r>
      <w:r>
        <w:t>вперед</w:t>
      </w:r>
      <w:r>
        <w:rPr>
          <w:spacing w:val="-15"/>
        </w:rPr>
        <w:t xml:space="preserve"> </w:t>
      </w:r>
      <w:r>
        <w:t>и</w:t>
      </w:r>
      <w:r>
        <w:rPr>
          <w:spacing w:val="-14"/>
        </w:rPr>
        <w:t xml:space="preserve"> </w:t>
      </w:r>
      <w:r>
        <w:t>назад,</w:t>
      </w:r>
      <w:r>
        <w:rPr>
          <w:spacing w:val="-14"/>
        </w:rPr>
        <w:t xml:space="preserve"> </w:t>
      </w:r>
      <w:r>
        <w:t>движение</w:t>
      </w:r>
      <w:r>
        <w:rPr>
          <w:spacing w:val="-15"/>
        </w:rPr>
        <w:t xml:space="preserve"> </w:t>
      </w:r>
      <w:r>
        <w:t>вперед</w:t>
      </w:r>
      <w:r>
        <w:rPr>
          <w:spacing w:val="-14"/>
        </w:rPr>
        <w:t xml:space="preserve"> </w:t>
      </w:r>
      <w:r>
        <w:t>и</w:t>
      </w:r>
      <w:r>
        <w:rPr>
          <w:spacing w:val="-15"/>
        </w:rPr>
        <w:t xml:space="preserve"> </w:t>
      </w:r>
      <w:r>
        <w:t>назад</w:t>
      </w:r>
      <w:r>
        <w:rPr>
          <w:spacing w:val="-14"/>
        </w:rPr>
        <w:t xml:space="preserve"> </w:t>
      </w:r>
      <w:r>
        <w:t>на</w:t>
      </w:r>
      <w:r>
        <w:rPr>
          <w:spacing w:val="-13"/>
        </w:rPr>
        <w:t xml:space="preserve"> </w:t>
      </w:r>
      <w:r>
        <w:t>переднем</w:t>
      </w:r>
      <w:r>
        <w:rPr>
          <w:spacing w:val="-15"/>
        </w:rPr>
        <w:t xml:space="preserve"> </w:t>
      </w:r>
      <w:r>
        <w:t>и</w:t>
      </w:r>
      <w:r>
        <w:rPr>
          <w:spacing w:val="-15"/>
        </w:rPr>
        <w:t xml:space="preserve"> </w:t>
      </w:r>
      <w:r>
        <w:t>заднем</w:t>
      </w:r>
      <w:r>
        <w:rPr>
          <w:spacing w:val="-15"/>
        </w:rPr>
        <w:t xml:space="preserve"> </w:t>
      </w:r>
      <w:r>
        <w:t>колесе),</w:t>
      </w:r>
      <w:r>
        <w:rPr>
          <w:spacing w:val="-14"/>
        </w:rPr>
        <w:t xml:space="preserve"> </w:t>
      </w:r>
      <w:r>
        <w:t>силовые, растяжные (кораблик, бабочка), балансовые, вращательные, реверсивные.</w:t>
      </w:r>
    </w:p>
    <w:p w:rsidR="00231A0E" w:rsidRDefault="00D53A86">
      <w:pPr>
        <w:pStyle w:val="a3"/>
        <w:ind w:right="671" w:firstLine="542"/>
      </w:pPr>
      <w:r>
        <w:t>Техника</w:t>
      </w:r>
      <w:r>
        <w:rPr>
          <w:spacing w:val="-6"/>
        </w:rPr>
        <w:t xml:space="preserve"> </w:t>
      </w:r>
      <w:r>
        <w:t>спидскейтинга:</w:t>
      </w:r>
      <w:r>
        <w:rPr>
          <w:spacing w:val="-5"/>
        </w:rPr>
        <w:t xml:space="preserve"> </w:t>
      </w:r>
      <w:r>
        <w:t>базовые</w:t>
      </w:r>
      <w:r>
        <w:rPr>
          <w:spacing w:val="-6"/>
        </w:rPr>
        <w:t xml:space="preserve"> </w:t>
      </w:r>
      <w:r>
        <w:t>элементы</w:t>
      </w:r>
      <w:r>
        <w:rPr>
          <w:spacing w:val="-7"/>
        </w:rPr>
        <w:t xml:space="preserve"> </w:t>
      </w:r>
      <w:r>
        <w:t>(посадка,</w:t>
      </w:r>
      <w:r>
        <w:rPr>
          <w:spacing w:val="-3"/>
        </w:rPr>
        <w:t xml:space="preserve"> </w:t>
      </w:r>
      <w:r>
        <w:t>перекаты,</w:t>
      </w:r>
      <w:r>
        <w:rPr>
          <w:spacing w:val="-3"/>
        </w:rPr>
        <w:t xml:space="preserve"> </w:t>
      </w:r>
      <w:r>
        <w:t>баланс,</w:t>
      </w:r>
      <w:r>
        <w:rPr>
          <w:spacing w:val="-3"/>
        </w:rPr>
        <w:t xml:space="preserve"> </w:t>
      </w:r>
      <w:r>
        <w:t xml:space="preserve">отталкивание, группировка, прохождение виражей и стартовый отрезок), профессиональные (двойное </w:t>
      </w:r>
      <w:r>
        <w:rPr>
          <w:spacing w:val="-2"/>
        </w:rPr>
        <w:t>отталкивание).</w:t>
      </w:r>
    </w:p>
    <w:p w:rsidR="00231A0E" w:rsidRDefault="00D53A86">
      <w:pPr>
        <w:pStyle w:val="a3"/>
        <w:spacing w:line="242" w:lineRule="auto"/>
        <w:ind w:left="1342" w:right="669" w:firstLine="0"/>
      </w:pPr>
      <w:r>
        <w:t>Техника</w:t>
      </w:r>
      <w:r>
        <w:rPr>
          <w:spacing w:val="-2"/>
        </w:rPr>
        <w:t xml:space="preserve"> </w:t>
      </w:r>
      <w:r>
        <w:t>фристайл</w:t>
      </w:r>
      <w:r>
        <w:rPr>
          <w:spacing w:val="-1"/>
        </w:rPr>
        <w:t xml:space="preserve"> </w:t>
      </w:r>
      <w:r>
        <w:t>-</w:t>
      </w:r>
      <w:r>
        <w:rPr>
          <w:spacing w:val="-5"/>
        </w:rPr>
        <w:t xml:space="preserve"> </w:t>
      </w:r>
      <w:r>
        <w:t>слалома</w:t>
      </w:r>
      <w:r>
        <w:rPr>
          <w:spacing w:val="-7"/>
        </w:rPr>
        <w:t xml:space="preserve"> </w:t>
      </w:r>
      <w:r>
        <w:t>-</w:t>
      </w:r>
      <w:r>
        <w:rPr>
          <w:spacing w:val="-5"/>
        </w:rPr>
        <w:t xml:space="preserve"> </w:t>
      </w:r>
      <w:r>
        <w:t>прыжок</w:t>
      </w:r>
      <w:r>
        <w:rPr>
          <w:spacing w:val="-7"/>
        </w:rPr>
        <w:t xml:space="preserve"> </w:t>
      </w:r>
      <w:r>
        <w:t>в</w:t>
      </w:r>
      <w:r>
        <w:rPr>
          <w:spacing w:val="-5"/>
        </w:rPr>
        <w:t xml:space="preserve"> </w:t>
      </w:r>
      <w:r>
        <w:t>высоту:</w:t>
      </w:r>
      <w:r>
        <w:rPr>
          <w:spacing w:val="-2"/>
        </w:rPr>
        <w:t xml:space="preserve"> </w:t>
      </w:r>
      <w:r>
        <w:t>базовые</w:t>
      </w:r>
      <w:r>
        <w:rPr>
          <w:spacing w:val="-7"/>
        </w:rPr>
        <w:t xml:space="preserve"> </w:t>
      </w:r>
      <w:r>
        <w:t>элементы,</w:t>
      </w:r>
      <w:r>
        <w:rPr>
          <w:spacing w:val="-5"/>
        </w:rPr>
        <w:t xml:space="preserve"> </w:t>
      </w:r>
      <w:r>
        <w:t>прыжок</w:t>
      </w:r>
      <w:r>
        <w:rPr>
          <w:spacing w:val="-4"/>
        </w:rPr>
        <w:t xml:space="preserve"> </w:t>
      </w:r>
      <w:r>
        <w:t>в</w:t>
      </w:r>
      <w:r>
        <w:rPr>
          <w:spacing w:val="-9"/>
        </w:rPr>
        <w:t xml:space="preserve"> </w:t>
      </w:r>
      <w:r>
        <w:t>высоту. Техника</w:t>
      </w:r>
      <w:r>
        <w:rPr>
          <w:spacing w:val="-1"/>
        </w:rPr>
        <w:t xml:space="preserve"> </w:t>
      </w:r>
      <w:r>
        <w:t>слайдов:</w:t>
      </w:r>
      <w:r>
        <w:rPr>
          <w:spacing w:val="-3"/>
        </w:rPr>
        <w:t xml:space="preserve"> </w:t>
      </w:r>
      <w:r>
        <w:t>базовые</w:t>
      </w:r>
      <w:r>
        <w:rPr>
          <w:spacing w:val="-4"/>
        </w:rPr>
        <w:t xml:space="preserve"> </w:t>
      </w:r>
      <w:r>
        <w:t>элементы, слайды</w:t>
      </w:r>
      <w:r>
        <w:rPr>
          <w:spacing w:val="-6"/>
        </w:rPr>
        <w:t xml:space="preserve"> </w:t>
      </w:r>
      <w:r>
        <w:t>опорно-скользящие,</w:t>
      </w:r>
      <w:r>
        <w:rPr>
          <w:spacing w:val="-1"/>
        </w:rPr>
        <w:t xml:space="preserve"> </w:t>
      </w:r>
      <w:r>
        <w:t>просто</w:t>
      </w:r>
      <w:r>
        <w:rPr>
          <w:spacing w:val="2"/>
        </w:rPr>
        <w:t xml:space="preserve"> </w:t>
      </w:r>
      <w:r>
        <w:rPr>
          <w:spacing w:val="-2"/>
        </w:rPr>
        <w:t>скользящие,</w:t>
      </w:r>
    </w:p>
    <w:p w:rsidR="00231A0E" w:rsidRDefault="00D53A86">
      <w:pPr>
        <w:pStyle w:val="a3"/>
        <w:spacing w:line="271" w:lineRule="exact"/>
        <w:ind w:firstLine="0"/>
        <w:jc w:val="left"/>
      </w:pPr>
      <w:r>
        <w:t>свободно-</w:t>
      </w:r>
      <w:r>
        <w:rPr>
          <w:spacing w:val="-2"/>
        </w:rPr>
        <w:t>скользящие.</w:t>
      </w:r>
    </w:p>
    <w:p w:rsidR="00231A0E" w:rsidRDefault="00D53A86">
      <w:pPr>
        <w:pStyle w:val="a3"/>
        <w:spacing w:before="3" w:line="237" w:lineRule="auto"/>
        <w:ind w:right="680" w:firstLine="542"/>
      </w:pPr>
      <w:r>
        <w:t>Техника дисциплины самокат: базовые элементы (стойка, на одной ноге, на двух ногах), базовые движения, повороты, способы торможения.</w:t>
      </w:r>
    </w:p>
    <w:p w:rsidR="00231A0E" w:rsidRDefault="00D53A86">
      <w:pPr>
        <w:pStyle w:val="a3"/>
        <w:spacing w:before="5" w:line="237" w:lineRule="auto"/>
        <w:ind w:right="665" w:firstLine="542"/>
      </w:pPr>
      <w:r>
        <w:t>Учебные игры в роллер спорте. Малые (упрощенные) игры в технико-тактической подготовке хоккея на роликовых коньках.</w:t>
      </w:r>
    </w:p>
    <w:p w:rsidR="00231A0E" w:rsidRDefault="00D53A86">
      <w:pPr>
        <w:pStyle w:val="a3"/>
        <w:spacing w:before="4"/>
        <w:ind w:right="669" w:firstLine="542"/>
      </w:pPr>
      <w: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rsidR="00231A0E" w:rsidRDefault="00D53A86">
      <w:pPr>
        <w:pStyle w:val="a3"/>
        <w:ind w:right="676" w:firstLine="542"/>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rsidR="00231A0E" w:rsidRDefault="00D53A86">
      <w:pPr>
        <w:pStyle w:val="a3"/>
        <w:spacing w:before="1" w:line="275" w:lineRule="exact"/>
        <w:ind w:left="1342" w:firstLine="0"/>
      </w:pPr>
      <w:r>
        <w:t>Передача</w:t>
      </w:r>
      <w:r>
        <w:rPr>
          <w:spacing w:val="-5"/>
        </w:rPr>
        <w:t xml:space="preserve"> </w:t>
      </w:r>
      <w:r>
        <w:t>шайбы:</w:t>
      </w:r>
      <w:r>
        <w:rPr>
          <w:spacing w:val="-1"/>
        </w:rPr>
        <w:t xml:space="preserve"> </w:t>
      </w:r>
      <w:r>
        <w:t>броском и</w:t>
      </w:r>
      <w:r>
        <w:rPr>
          <w:spacing w:val="-6"/>
        </w:rPr>
        <w:t xml:space="preserve"> </w:t>
      </w:r>
      <w:r>
        <w:t>ударов,</w:t>
      </w:r>
      <w:r>
        <w:rPr>
          <w:spacing w:val="-4"/>
        </w:rPr>
        <w:t xml:space="preserve"> </w:t>
      </w:r>
      <w:r>
        <w:t>низом</w:t>
      </w:r>
      <w:r>
        <w:rPr>
          <w:spacing w:val="-4"/>
        </w:rPr>
        <w:t xml:space="preserve"> </w:t>
      </w:r>
      <w:r>
        <w:t>и верхом,</w:t>
      </w:r>
      <w:r>
        <w:rPr>
          <w:spacing w:val="-4"/>
        </w:rPr>
        <w:t xml:space="preserve"> </w:t>
      </w:r>
      <w:r>
        <w:t>неудобной</w:t>
      </w:r>
      <w:r>
        <w:rPr>
          <w:spacing w:val="-5"/>
        </w:rPr>
        <w:t xml:space="preserve"> </w:t>
      </w:r>
      <w:r>
        <w:rPr>
          <w:spacing w:val="-2"/>
        </w:rPr>
        <w:t>стороной.</w:t>
      </w:r>
    </w:p>
    <w:p w:rsidR="00231A0E" w:rsidRDefault="00D53A86">
      <w:pPr>
        <w:pStyle w:val="a3"/>
        <w:ind w:right="667" w:firstLine="542"/>
      </w:pPr>
      <w:r>
        <w:t>Прием</w:t>
      </w:r>
      <w:r>
        <w:rPr>
          <w:spacing w:val="-13"/>
        </w:rPr>
        <w:t xml:space="preserve"> </w:t>
      </w:r>
      <w:r>
        <w:t>шайбы:</w:t>
      </w:r>
      <w:r>
        <w:rPr>
          <w:spacing w:val="-15"/>
        </w:rPr>
        <w:t xml:space="preserve"> </w:t>
      </w:r>
      <w:r>
        <w:t>прием</w:t>
      </w:r>
      <w:r>
        <w:rPr>
          <w:spacing w:val="-15"/>
        </w:rPr>
        <w:t xml:space="preserve"> </w:t>
      </w:r>
      <w:r>
        <w:t>мяча</w:t>
      </w:r>
      <w:r>
        <w:rPr>
          <w:spacing w:val="-14"/>
        </w:rPr>
        <w:t xml:space="preserve"> </w:t>
      </w:r>
      <w:r>
        <w:t>с</w:t>
      </w:r>
      <w:r>
        <w:rPr>
          <w:spacing w:val="-14"/>
        </w:rPr>
        <w:t xml:space="preserve"> </w:t>
      </w:r>
      <w:r>
        <w:t>уступающим</w:t>
      </w:r>
      <w:r>
        <w:rPr>
          <w:spacing w:val="-11"/>
        </w:rPr>
        <w:t xml:space="preserve"> </w:t>
      </w:r>
      <w:r>
        <w:t>движением</w:t>
      </w:r>
      <w:r>
        <w:rPr>
          <w:spacing w:val="-11"/>
        </w:rPr>
        <w:t xml:space="preserve"> </w:t>
      </w:r>
      <w:r>
        <w:t>крюка</w:t>
      </w:r>
      <w:r>
        <w:rPr>
          <w:spacing w:val="-14"/>
        </w:rPr>
        <w:t xml:space="preserve"> </w:t>
      </w:r>
      <w:r>
        <w:t>клюшки</w:t>
      </w:r>
      <w:r>
        <w:rPr>
          <w:spacing w:val="-12"/>
        </w:rPr>
        <w:t xml:space="preserve"> </w:t>
      </w:r>
      <w:r>
        <w:t>(в</w:t>
      </w:r>
      <w:r>
        <w:rPr>
          <w:spacing w:val="-11"/>
        </w:rPr>
        <w:t xml:space="preserve"> </w:t>
      </w:r>
      <w:r>
        <w:t>захват),</w:t>
      </w:r>
      <w:r>
        <w:rPr>
          <w:spacing w:val="-15"/>
        </w:rPr>
        <w:t xml:space="preserve"> </w:t>
      </w:r>
      <w:r>
        <w:t>прием без уступающего движения</w:t>
      </w:r>
      <w:r>
        <w:rPr>
          <w:spacing w:val="-3"/>
        </w:rPr>
        <w:t xml:space="preserve"> </w:t>
      </w:r>
      <w:r>
        <w:t>крюка клюшки</w:t>
      </w:r>
      <w:r>
        <w:rPr>
          <w:spacing w:val="-2"/>
        </w:rPr>
        <w:t xml:space="preserve"> </w:t>
      </w:r>
      <w:r>
        <w:t>(подставка клюшки),</w:t>
      </w:r>
      <w:r>
        <w:rPr>
          <w:spacing w:val="-1"/>
        </w:rPr>
        <w:t xml:space="preserve"> </w:t>
      </w:r>
      <w:r>
        <w:t>прием</w:t>
      </w:r>
      <w:r>
        <w:rPr>
          <w:spacing w:val="-6"/>
        </w:rPr>
        <w:t xml:space="preserve"> </w:t>
      </w:r>
      <w:r>
        <w:t>шайбы</w:t>
      </w:r>
      <w:r>
        <w:rPr>
          <w:spacing w:val="-1"/>
        </w:rPr>
        <w:t xml:space="preserve"> </w:t>
      </w:r>
      <w:r>
        <w:t>корпусом и ногой, прием летной шайбы клюшкой.</w:t>
      </w:r>
    </w:p>
    <w:p w:rsidR="00231A0E" w:rsidRDefault="00D53A86">
      <w:pPr>
        <w:pStyle w:val="a3"/>
        <w:spacing w:before="1" w:line="275" w:lineRule="exact"/>
        <w:ind w:left="1342" w:firstLine="0"/>
      </w:pPr>
      <w:r>
        <w:t>Бросок</w:t>
      </w:r>
      <w:r>
        <w:rPr>
          <w:spacing w:val="-10"/>
        </w:rPr>
        <w:t xml:space="preserve"> </w:t>
      </w:r>
      <w:r>
        <w:t>шайбы:</w:t>
      </w:r>
      <w:r>
        <w:rPr>
          <w:spacing w:val="-6"/>
        </w:rPr>
        <w:t xml:space="preserve"> </w:t>
      </w:r>
      <w:r>
        <w:t>заметающий, кистевой,</w:t>
      </w:r>
      <w:r>
        <w:rPr>
          <w:spacing w:val="-5"/>
        </w:rPr>
        <w:t xml:space="preserve"> </w:t>
      </w:r>
      <w:r>
        <w:t>с</w:t>
      </w:r>
      <w:r>
        <w:rPr>
          <w:spacing w:val="-3"/>
        </w:rPr>
        <w:t xml:space="preserve"> </w:t>
      </w:r>
      <w:r>
        <w:t>дуги, с</w:t>
      </w:r>
      <w:r>
        <w:rPr>
          <w:spacing w:val="-3"/>
        </w:rPr>
        <w:t xml:space="preserve"> </w:t>
      </w:r>
      <w:r>
        <w:t>неудобной</w:t>
      </w:r>
      <w:r>
        <w:rPr>
          <w:spacing w:val="-5"/>
        </w:rPr>
        <w:t xml:space="preserve"> </w:t>
      </w:r>
      <w:r>
        <w:rPr>
          <w:spacing w:val="-2"/>
        </w:rPr>
        <w:t>стороны.</w:t>
      </w:r>
    </w:p>
    <w:p w:rsidR="00231A0E" w:rsidRDefault="00D53A86">
      <w:pPr>
        <w:pStyle w:val="a3"/>
        <w:spacing w:line="242" w:lineRule="auto"/>
        <w:ind w:right="670" w:firstLine="542"/>
      </w:pPr>
      <w:r>
        <w:t>Удар по шайбе: заметающий, удар-щелчок, прямой удар, удар с неудобной стороны, удар по летной шайбе.</w:t>
      </w:r>
    </w:p>
    <w:p w:rsidR="00231A0E" w:rsidRDefault="00D53A86">
      <w:pPr>
        <w:pStyle w:val="a3"/>
        <w:spacing w:line="242" w:lineRule="auto"/>
        <w:ind w:right="675" w:firstLine="542"/>
      </w:pPr>
      <w:r>
        <w:t>Обводка и обыгрывание: обеганием соперника, прокидкой или пробросом шайбы, с помощью элементов дриблинга, при помощи обманных движений (финтов).</w:t>
      </w:r>
    </w:p>
    <w:p w:rsidR="00231A0E" w:rsidRDefault="00D53A86">
      <w:pPr>
        <w:pStyle w:val="a3"/>
        <w:spacing w:line="271" w:lineRule="exact"/>
        <w:ind w:left="1342" w:firstLine="0"/>
      </w:pPr>
      <w:r>
        <w:t>Отбор</w:t>
      </w:r>
      <w:r>
        <w:rPr>
          <w:spacing w:val="15"/>
        </w:rPr>
        <w:t xml:space="preserve"> </w:t>
      </w:r>
      <w:r>
        <w:t>шайбы</w:t>
      </w:r>
      <w:r>
        <w:rPr>
          <w:spacing w:val="15"/>
        </w:rPr>
        <w:t xml:space="preserve"> </w:t>
      </w:r>
      <w:r>
        <w:t>(в</w:t>
      </w:r>
      <w:r>
        <w:rPr>
          <w:spacing w:val="19"/>
        </w:rPr>
        <w:t xml:space="preserve"> </w:t>
      </w:r>
      <w:r>
        <w:t>момент</w:t>
      </w:r>
      <w:r>
        <w:rPr>
          <w:spacing w:val="19"/>
        </w:rPr>
        <w:t xml:space="preserve"> </w:t>
      </w:r>
      <w:r>
        <w:t>приема</w:t>
      </w:r>
      <w:r>
        <w:rPr>
          <w:spacing w:val="16"/>
        </w:rPr>
        <w:t xml:space="preserve"> </w:t>
      </w:r>
      <w:r>
        <w:t>и</w:t>
      </w:r>
      <w:r>
        <w:rPr>
          <w:spacing w:val="14"/>
        </w:rPr>
        <w:t xml:space="preserve"> </w:t>
      </w:r>
      <w:r>
        <w:t>во</w:t>
      </w:r>
      <w:r>
        <w:rPr>
          <w:spacing w:val="21"/>
        </w:rPr>
        <w:t xml:space="preserve"> </w:t>
      </w:r>
      <w:r>
        <w:t>время</w:t>
      </w:r>
      <w:r>
        <w:rPr>
          <w:spacing w:val="18"/>
        </w:rPr>
        <w:t xml:space="preserve"> </w:t>
      </w:r>
      <w:r>
        <w:t>ведения):</w:t>
      </w:r>
      <w:r>
        <w:rPr>
          <w:spacing w:val="17"/>
        </w:rPr>
        <w:t xml:space="preserve"> </w:t>
      </w:r>
      <w:r>
        <w:t>выбивание</w:t>
      </w:r>
      <w:r>
        <w:rPr>
          <w:spacing w:val="17"/>
        </w:rPr>
        <w:t xml:space="preserve"> </w:t>
      </w:r>
      <w:r>
        <w:t>или</w:t>
      </w:r>
      <w:r>
        <w:rPr>
          <w:spacing w:val="19"/>
        </w:rPr>
        <w:t xml:space="preserve"> </w:t>
      </w:r>
      <w:r>
        <w:rPr>
          <w:spacing w:val="-2"/>
        </w:rPr>
        <w:t>вытаскивание.</w:t>
      </w:r>
    </w:p>
    <w:p w:rsidR="00231A0E" w:rsidRDefault="00D53A86">
      <w:pPr>
        <w:pStyle w:val="a3"/>
        <w:spacing w:line="275" w:lineRule="exact"/>
        <w:ind w:firstLine="0"/>
      </w:pPr>
      <w:r>
        <w:t>Перехват</w:t>
      </w:r>
      <w:r>
        <w:rPr>
          <w:spacing w:val="-3"/>
        </w:rPr>
        <w:t xml:space="preserve"> </w:t>
      </w:r>
      <w:r>
        <w:t>шайбы:</w:t>
      </w:r>
      <w:r>
        <w:rPr>
          <w:spacing w:val="-2"/>
        </w:rPr>
        <w:t xml:space="preserve"> </w:t>
      </w:r>
      <w:r>
        <w:t>клюшкой,</w:t>
      </w:r>
      <w:r>
        <w:rPr>
          <w:spacing w:val="-5"/>
        </w:rPr>
        <w:t xml:space="preserve"> </w:t>
      </w:r>
      <w:r>
        <w:t xml:space="preserve">ногой, </w:t>
      </w:r>
      <w:r>
        <w:rPr>
          <w:spacing w:val="-2"/>
        </w:rPr>
        <w:t>корпусом.</w:t>
      </w:r>
    </w:p>
    <w:p w:rsidR="00231A0E" w:rsidRDefault="00D53A86">
      <w:pPr>
        <w:pStyle w:val="a3"/>
        <w:spacing w:line="242" w:lineRule="auto"/>
        <w:ind w:right="672" w:firstLine="542"/>
      </w:pPr>
      <w:r>
        <w:t xml:space="preserve">Розыгрыш спорной шайбы: выигрыш носком пера клюшки на себя, выбивание, </w:t>
      </w:r>
      <w:r>
        <w:rPr>
          <w:spacing w:val="-2"/>
        </w:rPr>
        <w:t>продавливание.</w:t>
      </w:r>
    </w:p>
    <w:p w:rsidR="00231A0E" w:rsidRDefault="00D53A86">
      <w:pPr>
        <w:pStyle w:val="a3"/>
        <w:ind w:right="672" w:firstLine="542"/>
      </w:pPr>
      <w:r>
        <w:t>Техника игры вратаря: стойка (высокая, средняя, низкая); элементы техники перемещения</w:t>
      </w:r>
      <w:r>
        <w:rPr>
          <w:spacing w:val="-11"/>
        </w:rPr>
        <w:t xml:space="preserve"> </w:t>
      </w:r>
      <w:r>
        <w:t>(приставными</w:t>
      </w:r>
      <w:r>
        <w:rPr>
          <w:spacing w:val="-10"/>
        </w:rPr>
        <w:t xml:space="preserve"> </w:t>
      </w:r>
      <w:r>
        <w:t>шагами,</w:t>
      </w:r>
      <w:r>
        <w:rPr>
          <w:spacing w:val="-9"/>
        </w:rPr>
        <w:t xml:space="preserve"> </w:t>
      </w:r>
      <w:r>
        <w:t>стоя</w:t>
      </w:r>
      <w:r>
        <w:rPr>
          <w:spacing w:val="-11"/>
        </w:rPr>
        <w:t xml:space="preserve"> </w:t>
      </w:r>
      <w:r>
        <w:t>на</w:t>
      </w:r>
      <w:r>
        <w:rPr>
          <w:spacing w:val="-12"/>
        </w:rPr>
        <w:t xml:space="preserve"> </w:t>
      </w:r>
      <w:r>
        <w:t>коленях;</w:t>
      </w:r>
      <w:r>
        <w:rPr>
          <w:spacing w:val="-10"/>
        </w:rPr>
        <w:t xml:space="preserve"> </w:t>
      </w:r>
      <w:r>
        <w:t>на</w:t>
      </w:r>
      <w:r>
        <w:rPr>
          <w:spacing w:val="-8"/>
        </w:rPr>
        <w:t xml:space="preserve"> </w:t>
      </w:r>
      <w:r>
        <w:t>коленях</w:t>
      </w:r>
      <w:r>
        <w:rPr>
          <w:spacing w:val="-11"/>
        </w:rPr>
        <w:t xml:space="preserve"> </w:t>
      </w:r>
      <w:r>
        <w:t>толчком</w:t>
      </w:r>
      <w:r>
        <w:rPr>
          <w:spacing w:val="-9"/>
        </w:rPr>
        <w:t xml:space="preserve"> </w:t>
      </w:r>
      <w:r>
        <w:t>одной</w:t>
      </w:r>
      <w:r>
        <w:rPr>
          <w:spacing w:val="-10"/>
        </w:rPr>
        <w:t xml:space="preserve"> </w:t>
      </w:r>
      <w:r>
        <w:t>или</w:t>
      </w:r>
      <w:r>
        <w:rPr>
          <w:spacing w:val="-6"/>
        </w:rPr>
        <w:t xml:space="preserve"> </w:t>
      </w:r>
      <w:r>
        <w:t>двумя руками от пола; отталкиванием ногой от пола со стойки на колене, смешанный тип); элементы техники противодействия</w:t>
      </w:r>
      <w:r>
        <w:rPr>
          <w:spacing w:val="-3"/>
        </w:rPr>
        <w:t xml:space="preserve"> </w:t>
      </w:r>
      <w:r>
        <w:t>и</w:t>
      </w:r>
      <w:r>
        <w:rPr>
          <w:spacing w:val="-2"/>
        </w:rPr>
        <w:t xml:space="preserve"> </w:t>
      </w:r>
      <w:r>
        <w:t>овладения шайбой</w:t>
      </w:r>
      <w:r>
        <w:rPr>
          <w:spacing w:val="-2"/>
        </w:rPr>
        <w:t xml:space="preserve"> </w:t>
      </w:r>
      <w:r>
        <w:t>(парирование -</w:t>
      </w:r>
      <w:r>
        <w:rPr>
          <w:spacing w:val="-6"/>
        </w:rPr>
        <w:t xml:space="preserve"> </w:t>
      </w:r>
      <w:r>
        <w:t>отбивание</w:t>
      </w:r>
      <w:r>
        <w:rPr>
          <w:spacing w:val="-4"/>
        </w:rPr>
        <w:t xml:space="preserve"> </w:t>
      </w:r>
      <w:r>
        <w:t>шайбы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7" w:firstLine="0"/>
      </w:pPr>
      <w:r>
        <w:lastRenderedPageBreak/>
        <w:t>ногой, рукой, туловищем, головой; ловля - одной или двумя руками, накрывание); элементы техники нападения (передача шайбы рукой).</w:t>
      </w:r>
    </w:p>
    <w:p w:rsidR="00231A0E" w:rsidRDefault="00D53A86">
      <w:pPr>
        <w:pStyle w:val="a3"/>
        <w:ind w:right="668" w:firstLine="542"/>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231A0E" w:rsidRDefault="00D53A86">
      <w:pPr>
        <w:pStyle w:val="a3"/>
        <w:ind w:left="1342" w:firstLine="0"/>
      </w:pPr>
      <w:r>
        <w:t>Участие</w:t>
      </w:r>
      <w:r>
        <w:rPr>
          <w:spacing w:val="-4"/>
        </w:rPr>
        <w:t xml:space="preserve"> </w:t>
      </w:r>
      <w:r>
        <w:t>в</w:t>
      </w:r>
      <w:r>
        <w:rPr>
          <w:spacing w:val="-2"/>
        </w:rPr>
        <w:t xml:space="preserve"> </w:t>
      </w:r>
      <w:r>
        <w:t>соревновательной</w:t>
      </w:r>
      <w:r>
        <w:rPr>
          <w:spacing w:val="-1"/>
        </w:rPr>
        <w:t xml:space="preserve"> </w:t>
      </w:r>
      <w:r>
        <w:rPr>
          <w:spacing w:val="-2"/>
        </w:rPr>
        <w:t>деятельности.</w:t>
      </w:r>
    </w:p>
    <w:p w:rsidR="00231A0E" w:rsidRDefault="00D53A86">
      <w:pPr>
        <w:pStyle w:val="a3"/>
        <w:spacing w:line="237" w:lineRule="auto"/>
        <w:ind w:right="674" w:firstLine="542"/>
      </w:pPr>
      <w:r>
        <w:t>Содержание модуля "Роллер спорт" направлено на достижение обучающимися личностных, метапредметных и предметных результатов обучения.</w:t>
      </w:r>
    </w:p>
    <w:p w:rsidR="00231A0E" w:rsidRDefault="00D53A86">
      <w:pPr>
        <w:pStyle w:val="a3"/>
        <w:spacing w:before="6" w:line="237" w:lineRule="auto"/>
        <w:ind w:right="675" w:firstLine="542"/>
      </w:pPr>
      <w:r>
        <w:t>При изучении модуля "Роллер спорт" на уровне начального общего образования у обучающихся будут сформированы следующие личностные результаты:</w:t>
      </w:r>
    </w:p>
    <w:p w:rsidR="00231A0E" w:rsidRDefault="00D53A86">
      <w:pPr>
        <w:pStyle w:val="a3"/>
        <w:spacing w:before="6" w:line="237" w:lineRule="auto"/>
        <w:ind w:right="676" w:firstLine="542"/>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rsidR="00231A0E" w:rsidRDefault="00D53A86">
      <w:pPr>
        <w:pStyle w:val="a3"/>
        <w:spacing w:before="3"/>
        <w:ind w:right="667" w:firstLine="542"/>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rsidR="00231A0E" w:rsidRDefault="00D53A86">
      <w:pPr>
        <w:pStyle w:val="a3"/>
        <w:spacing w:before="1"/>
        <w:ind w:right="675" w:firstLine="542"/>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rsidR="00231A0E" w:rsidRDefault="00D53A86">
      <w:pPr>
        <w:pStyle w:val="a3"/>
        <w:spacing w:line="242" w:lineRule="auto"/>
        <w:ind w:right="675" w:firstLine="542"/>
      </w:pPr>
      <w: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rsidR="00231A0E" w:rsidRDefault="00D53A86">
      <w:pPr>
        <w:pStyle w:val="a3"/>
        <w:ind w:right="669" w:firstLine="542"/>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rsidR="00231A0E" w:rsidRDefault="00D53A86">
      <w:pPr>
        <w:pStyle w:val="a3"/>
        <w:ind w:right="672" w:firstLine="54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31A0E" w:rsidRDefault="00D53A86">
      <w:pPr>
        <w:pStyle w:val="a3"/>
        <w:spacing w:line="237" w:lineRule="auto"/>
        <w:ind w:right="680" w:firstLine="54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spacing w:before="1"/>
        <w:ind w:right="671" w:firstLine="542"/>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231A0E" w:rsidRDefault="00D53A86">
      <w:pPr>
        <w:pStyle w:val="a3"/>
        <w:spacing w:line="242" w:lineRule="auto"/>
        <w:ind w:right="673" w:firstLine="542"/>
      </w:pPr>
      <w:r>
        <w:t>При изучении модуля "Роллер спорт" на уровне начального общего образования у обучающихся будут сформированы следующие предметные результаты:</w:t>
      </w:r>
    </w:p>
    <w:p w:rsidR="00231A0E" w:rsidRDefault="00D53A86">
      <w:pPr>
        <w:pStyle w:val="a3"/>
        <w:spacing w:line="242" w:lineRule="auto"/>
        <w:ind w:right="676" w:firstLine="542"/>
      </w:pPr>
      <w:r>
        <w:t>понимание значения занятий роллер спортом как средством укрепления здоровья, закаливания и развития физических качеств человека;</w:t>
      </w:r>
    </w:p>
    <w:p w:rsidR="00231A0E" w:rsidRDefault="00D53A86">
      <w:pPr>
        <w:pStyle w:val="a3"/>
        <w:spacing w:line="242" w:lineRule="auto"/>
        <w:ind w:right="677" w:firstLine="542"/>
      </w:pPr>
      <w:r>
        <w:t>сформированность знаний по истории возникновения роллер спорта в мире и в Российской Федерации;</w:t>
      </w:r>
    </w:p>
    <w:p w:rsidR="00231A0E" w:rsidRDefault="00D53A86">
      <w:pPr>
        <w:pStyle w:val="a3"/>
        <w:spacing w:line="242" w:lineRule="auto"/>
        <w:ind w:right="673" w:firstLine="542"/>
      </w:pPr>
      <w:r>
        <w:t>сформированность представлений о направлениях роллер спорта и основных правилах данных направлений; терминологии по роллер спорту;</w:t>
      </w:r>
    </w:p>
    <w:p w:rsidR="00231A0E" w:rsidRDefault="00D53A86">
      <w:pPr>
        <w:pStyle w:val="a3"/>
        <w:ind w:right="668" w:firstLine="542"/>
      </w:pPr>
      <w:r>
        <w:t>сформированность</w:t>
      </w:r>
      <w:r>
        <w:rPr>
          <w:spacing w:val="-12"/>
        </w:rPr>
        <w:t xml:space="preserve"> </w:t>
      </w:r>
      <w:r>
        <w:t>навыков</w:t>
      </w:r>
      <w:r>
        <w:rPr>
          <w:spacing w:val="-12"/>
        </w:rPr>
        <w:t xml:space="preserve"> </w:t>
      </w:r>
      <w:r>
        <w:t>безопасного</w:t>
      </w:r>
      <w:r>
        <w:rPr>
          <w:spacing w:val="-9"/>
        </w:rPr>
        <w:t xml:space="preserve"> </w:t>
      </w:r>
      <w:r>
        <w:t>поведения</w:t>
      </w:r>
      <w:r>
        <w:rPr>
          <w:spacing w:val="-9"/>
        </w:rPr>
        <w:t xml:space="preserve"> </w:t>
      </w:r>
      <w:r>
        <w:t>во</w:t>
      </w:r>
      <w:r>
        <w:rPr>
          <w:spacing w:val="-9"/>
        </w:rPr>
        <w:t xml:space="preserve"> </w:t>
      </w:r>
      <w:r>
        <w:t>время</w:t>
      </w:r>
      <w:r>
        <w:rPr>
          <w:spacing w:val="-9"/>
        </w:rPr>
        <w:t xml:space="preserve"> </w:t>
      </w:r>
      <w:r>
        <w:t>занятий</w:t>
      </w:r>
      <w:r>
        <w:rPr>
          <w:spacing w:val="-13"/>
        </w:rPr>
        <w:t xml:space="preserve"> </w:t>
      </w:r>
      <w:r>
        <w:t>роллер</w:t>
      </w:r>
      <w:r>
        <w:rPr>
          <w:spacing w:val="-9"/>
        </w:rPr>
        <w:t xml:space="preserve"> </w:t>
      </w:r>
      <w:r>
        <w:t>спортом; правил</w:t>
      </w:r>
      <w:r>
        <w:rPr>
          <w:spacing w:val="-15"/>
        </w:rPr>
        <w:t xml:space="preserve"> </w:t>
      </w:r>
      <w:r>
        <w:t>личной</w:t>
      </w:r>
      <w:r>
        <w:rPr>
          <w:spacing w:val="-15"/>
        </w:rPr>
        <w:t xml:space="preserve"> </w:t>
      </w:r>
      <w:r>
        <w:t>гигиены,</w:t>
      </w:r>
      <w:r>
        <w:rPr>
          <w:spacing w:val="-15"/>
        </w:rPr>
        <w:t xml:space="preserve"> </w:t>
      </w:r>
      <w:r>
        <w:t>требований</w:t>
      </w:r>
      <w:r>
        <w:rPr>
          <w:spacing w:val="-15"/>
        </w:rPr>
        <w:t xml:space="preserve"> </w:t>
      </w:r>
      <w:r>
        <w:t>к</w:t>
      </w:r>
      <w:r>
        <w:rPr>
          <w:spacing w:val="-12"/>
        </w:rPr>
        <w:t xml:space="preserve"> </w:t>
      </w:r>
      <w:r>
        <w:t>спортивной</w:t>
      </w:r>
      <w:r>
        <w:rPr>
          <w:spacing w:val="-15"/>
        </w:rPr>
        <w:t xml:space="preserve"> </w:t>
      </w:r>
      <w:r>
        <w:t>одежде</w:t>
      </w:r>
      <w:r>
        <w:rPr>
          <w:spacing w:val="-12"/>
        </w:rPr>
        <w:t xml:space="preserve"> </w:t>
      </w:r>
      <w:r>
        <w:t>и</w:t>
      </w:r>
      <w:r>
        <w:rPr>
          <w:spacing w:val="-15"/>
        </w:rPr>
        <w:t xml:space="preserve"> </w:t>
      </w:r>
      <w:r>
        <w:t>обуви,</w:t>
      </w:r>
      <w:r>
        <w:rPr>
          <w:spacing w:val="-9"/>
        </w:rPr>
        <w:t xml:space="preserve"> </w:t>
      </w:r>
      <w:r>
        <w:t>спортивному</w:t>
      </w:r>
      <w:r>
        <w:rPr>
          <w:spacing w:val="-15"/>
        </w:rPr>
        <w:t xml:space="preserve"> </w:t>
      </w:r>
      <w:r>
        <w:t>инвентарю для занятий роллер спортом;</w:t>
      </w:r>
    </w:p>
    <w:p w:rsidR="00231A0E" w:rsidRDefault="00D53A86">
      <w:pPr>
        <w:pStyle w:val="a3"/>
        <w:ind w:right="675" w:firstLine="54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31A0E" w:rsidRDefault="00D53A86">
      <w:pPr>
        <w:pStyle w:val="a3"/>
        <w:ind w:right="674" w:firstLine="542"/>
      </w:pPr>
      <w: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rsidR="00231A0E" w:rsidRDefault="00D53A86">
      <w:pPr>
        <w:pStyle w:val="a3"/>
        <w:ind w:left="1342" w:firstLine="0"/>
      </w:pPr>
      <w:r>
        <w:t>умение</w:t>
      </w:r>
      <w:r>
        <w:rPr>
          <w:spacing w:val="62"/>
        </w:rPr>
        <w:t xml:space="preserve"> </w:t>
      </w:r>
      <w:r>
        <w:t>составлять</w:t>
      </w:r>
      <w:r>
        <w:rPr>
          <w:spacing w:val="62"/>
        </w:rPr>
        <w:t xml:space="preserve"> </w:t>
      </w:r>
      <w:r>
        <w:t>и</w:t>
      </w:r>
      <w:r>
        <w:rPr>
          <w:spacing w:val="61"/>
        </w:rPr>
        <w:t xml:space="preserve"> </w:t>
      </w:r>
      <w:r>
        <w:t>выполнять</w:t>
      </w:r>
      <w:r>
        <w:rPr>
          <w:spacing w:val="62"/>
        </w:rPr>
        <w:t xml:space="preserve"> </w:t>
      </w:r>
      <w:r>
        <w:t>комплексы</w:t>
      </w:r>
      <w:r>
        <w:rPr>
          <w:spacing w:val="62"/>
        </w:rPr>
        <w:t xml:space="preserve"> </w:t>
      </w:r>
      <w:r>
        <w:t>общеразвивающих</w:t>
      </w:r>
      <w:r>
        <w:rPr>
          <w:spacing w:val="60"/>
        </w:rPr>
        <w:t xml:space="preserve"> </w:t>
      </w:r>
      <w:r>
        <w:t>и</w:t>
      </w:r>
      <w:r>
        <w:rPr>
          <w:spacing w:val="62"/>
        </w:rPr>
        <w:t xml:space="preserve"> </w:t>
      </w:r>
      <w:r>
        <w:rPr>
          <w:spacing w:val="-2"/>
        </w:rPr>
        <w:t>корригирующих</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3" w:firstLine="0"/>
      </w:pPr>
      <w:r>
        <w:lastRenderedPageBreak/>
        <w:t xml:space="preserve">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w:t>
      </w:r>
      <w:r>
        <w:rPr>
          <w:spacing w:val="-2"/>
        </w:rPr>
        <w:t>выполнения;</w:t>
      </w:r>
    </w:p>
    <w:p w:rsidR="00231A0E" w:rsidRDefault="00D53A86">
      <w:pPr>
        <w:pStyle w:val="a3"/>
        <w:spacing w:before="3"/>
        <w:ind w:right="676" w:firstLine="542"/>
      </w:pPr>
      <w: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rsidR="00231A0E" w:rsidRDefault="00D53A86">
      <w:pPr>
        <w:pStyle w:val="a3"/>
        <w:ind w:right="668" w:firstLine="542"/>
      </w:pPr>
      <w:r>
        <w:t xml:space="preserve">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w:t>
      </w:r>
      <w:r>
        <w:rPr>
          <w:spacing w:val="-2"/>
        </w:rPr>
        <w:t>самоката;</w:t>
      </w:r>
    </w:p>
    <w:p w:rsidR="00231A0E" w:rsidRDefault="00D53A86">
      <w:pPr>
        <w:pStyle w:val="a3"/>
        <w:spacing w:before="1"/>
        <w:ind w:right="673" w:firstLine="542"/>
      </w:pPr>
      <w:r>
        <w:t>способность выполнять элементарные тактические комбинации: в парах, в тройках; тактические</w:t>
      </w:r>
      <w:r>
        <w:rPr>
          <w:spacing w:val="-15"/>
        </w:rPr>
        <w:t xml:space="preserve"> </w:t>
      </w:r>
      <w:r>
        <w:t>действия</w:t>
      </w:r>
      <w:r>
        <w:rPr>
          <w:spacing w:val="-15"/>
        </w:rPr>
        <w:t xml:space="preserve"> </w:t>
      </w:r>
      <w:r>
        <w:t>с</w:t>
      </w:r>
      <w:r>
        <w:rPr>
          <w:spacing w:val="-15"/>
        </w:rPr>
        <w:t xml:space="preserve"> </w:t>
      </w:r>
      <w:r>
        <w:t>учетом</w:t>
      </w:r>
      <w:r>
        <w:rPr>
          <w:spacing w:val="-15"/>
        </w:rPr>
        <w:t xml:space="preserve"> </w:t>
      </w:r>
      <w:r>
        <w:t>игровых</w:t>
      </w:r>
      <w:r>
        <w:rPr>
          <w:spacing w:val="-15"/>
        </w:rPr>
        <w:t xml:space="preserve"> </w:t>
      </w:r>
      <w:r>
        <w:t>амплуа</w:t>
      </w:r>
      <w:r>
        <w:rPr>
          <w:spacing w:val="-15"/>
        </w:rPr>
        <w:t xml:space="preserve"> </w:t>
      </w:r>
      <w:r>
        <w:t>в</w:t>
      </w:r>
      <w:r>
        <w:rPr>
          <w:spacing w:val="-15"/>
        </w:rPr>
        <w:t xml:space="preserve"> </w:t>
      </w:r>
      <w:r>
        <w:t>команде</w:t>
      </w:r>
      <w:r>
        <w:rPr>
          <w:spacing w:val="-15"/>
        </w:rPr>
        <w:t xml:space="preserve"> </w:t>
      </w:r>
      <w:r>
        <w:t>(хоккей</w:t>
      </w:r>
      <w:r>
        <w:rPr>
          <w:spacing w:val="-15"/>
        </w:rPr>
        <w:t xml:space="preserve"> </w:t>
      </w:r>
      <w:r>
        <w:t>на</w:t>
      </w:r>
      <w:r>
        <w:rPr>
          <w:spacing w:val="-15"/>
        </w:rPr>
        <w:t xml:space="preserve"> </w:t>
      </w:r>
      <w:r>
        <w:t>роликах),</w:t>
      </w:r>
      <w:r>
        <w:rPr>
          <w:spacing w:val="-15"/>
        </w:rPr>
        <w:t xml:space="preserve"> </w:t>
      </w:r>
      <w:r>
        <w:t>способность выполнять элементы в парах (фигурное катание на роликовых коньках);</w:t>
      </w:r>
    </w:p>
    <w:p w:rsidR="00231A0E" w:rsidRDefault="00D53A86">
      <w:pPr>
        <w:pStyle w:val="a3"/>
        <w:spacing w:line="242" w:lineRule="auto"/>
        <w:ind w:right="672" w:firstLine="542"/>
      </w:pPr>
      <w:r>
        <w:t>способность анализировать выполнение технического действия (приема) и находить способы устранения ошибок;</w:t>
      </w:r>
    </w:p>
    <w:p w:rsidR="00231A0E" w:rsidRDefault="00D53A86">
      <w:pPr>
        <w:pStyle w:val="a3"/>
        <w:spacing w:line="242" w:lineRule="auto"/>
        <w:ind w:right="666" w:firstLine="542"/>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rsidR="00231A0E" w:rsidRDefault="00D53A86">
      <w:pPr>
        <w:pStyle w:val="a3"/>
        <w:spacing w:line="242" w:lineRule="auto"/>
        <w:ind w:right="676" w:firstLine="542"/>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231A0E" w:rsidRDefault="00D53A86">
      <w:pPr>
        <w:pStyle w:val="a3"/>
        <w:ind w:right="674" w:firstLine="542"/>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rsidR="00231A0E" w:rsidRDefault="00D53A86">
      <w:pPr>
        <w:pStyle w:val="1"/>
        <w:ind w:left="1342"/>
      </w:pPr>
      <w:r>
        <w:t xml:space="preserve">Модуль </w:t>
      </w:r>
      <w:r>
        <w:rPr>
          <w:spacing w:val="-2"/>
        </w:rPr>
        <w:t>"Скалолазание".</w:t>
      </w:r>
    </w:p>
    <w:p w:rsidR="00231A0E" w:rsidRDefault="00D53A86">
      <w:pPr>
        <w:pStyle w:val="a3"/>
        <w:spacing w:line="272" w:lineRule="exact"/>
        <w:ind w:left="1342" w:firstLine="0"/>
      </w:pPr>
      <w:r>
        <w:t>Пояснительная</w:t>
      </w:r>
      <w:r>
        <w:rPr>
          <w:spacing w:val="-4"/>
        </w:rPr>
        <w:t xml:space="preserve"> </w:t>
      </w:r>
      <w:r>
        <w:t>записка</w:t>
      </w:r>
      <w:r>
        <w:rPr>
          <w:spacing w:val="-4"/>
        </w:rPr>
        <w:t xml:space="preserve"> </w:t>
      </w:r>
      <w:r>
        <w:rPr>
          <w:spacing w:val="-2"/>
        </w:rPr>
        <w:t>модуля.</w:t>
      </w:r>
    </w:p>
    <w:p w:rsidR="00231A0E" w:rsidRDefault="00D53A86">
      <w:pPr>
        <w:pStyle w:val="a3"/>
        <w:ind w:right="666" w:firstLine="542"/>
      </w:pPr>
      <w: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w:t>
      </w:r>
      <w:r>
        <w:rPr>
          <w:spacing w:val="-15"/>
        </w:rPr>
        <w:t xml:space="preserve"> </w:t>
      </w:r>
      <w:r>
        <w:t>помощи</w:t>
      </w:r>
      <w:r>
        <w:rPr>
          <w:spacing w:val="-15"/>
        </w:rPr>
        <w:t xml:space="preserve"> </w:t>
      </w:r>
      <w:r>
        <w:t>учителю</w:t>
      </w:r>
      <w:r>
        <w:rPr>
          <w:spacing w:val="-15"/>
        </w:rPr>
        <w:t xml:space="preserve"> </w:t>
      </w:r>
      <w:r>
        <w:t>физической</w:t>
      </w:r>
      <w:r>
        <w:rPr>
          <w:spacing w:val="-15"/>
        </w:rPr>
        <w:t xml:space="preserve"> </w:t>
      </w:r>
      <w:r>
        <w:t>культуры</w:t>
      </w:r>
      <w:r>
        <w:rPr>
          <w:spacing w:val="-15"/>
        </w:rPr>
        <w:t xml:space="preserve"> </w:t>
      </w:r>
      <w:r>
        <w:t>в</w:t>
      </w:r>
      <w:r>
        <w:rPr>
          <w:spacing w:val="-15"/>
        </w:rPr>
        <w:t xml:space="preserve"> </w:t>
      </w:r>
      <w:r>
        <w:t>создании</w:t>
      </w:r>
      <w:r>
        <w:rPr>
          <w:spacing w:val="-15"/>
        </w:rPr>
        <w:t xml:space="preserve"> </w:t>
      </w:r>
      <w:r>
        <w:t>части</w:t>
      </w:r>
      <w:r>
        <w:rPr>
          <w:spacing w:val="-15"/>
        </w:rPr>
        <w:t xml:space="preserve"> </w:t>
      </w:r>
      <w:r>
        <w:t>рабочей</w:t>
      </w:r>
      <w:r>
        <w:rPr>
          <w:spacing w:val="-15"/>
        </w:rPr>
        <w:t xml:space="preserve"> </w:t>
      </w:r>
      <w:r>
        <w:t>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r>
        <w:rPr>
          <w:spacing w:val="-6"/>
        </w:rPr>
        <w:t xml:space="preserve"> </w:t>
      </w:r>
      <w:r>
        <w:t>(игровых</w:t>
      </w:r>
      <w:r>
        <w:rPr>
          <w:spacing w:val="-6"/>
        </w:rPr>
        <w:t xml:space="preserve"> </w:t>
      </w:r>
      <w:r>
        <w:t>и</w:t>
      </w:r>
      <w:r>
        <w:rPr>
          <w:spacing w:val="-1"/>
        </w:rPr>
        <w:t xml:space="preserve"> </w:t>
      </w:r>
      <w:r>
        <w:t>спортивных)</w:t>
      </w:r>
      <w:r>
        <w:rPr>
          <w:spacing w:val="-1"/>
        </w:rPr>
        <w:t xml:space="preserve"> </w:t>
      </w:r>
      <w:r>
        <w:t>с</w:t>
      </w:r>
      <w:r>
        <w:rPr>
          <w:spacing w:val="-3"/>
        </w:rPr>
        <w:t xml:space="preserve"> </w:t>
      </w:r>
      <w:r>
        <w:t>целью</w:t>
      </w:r>
      <w:r>
        <w:rPr>
          <w:spacing w:val="-4"/>
        </w:rPr>
        <w:t xml:space="preserve"> </w:t>
      </w:r>
      <w:r>
        <w:t>достижения</w:t>
      </w:r>
      <w:r>
        <w:rPr>
          <w:spacing w:val="-2"/>
        </w:rPr>
        <w:t xml:space="preserve"> </w:t>
      </w:r>
      <w:r>
        <w:t>результатов</w:t>
      </w:r>
      <w:r>
        <w:rPr>
          <w:spacing w:val="-1"/>
        </w:rPr>
        <w:t xml:space="preserve"> </w:t>
      </w:r>
      <w:r>
        <w:t xml:space="preserve">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ind w:right="665" w:firstLine="542"/>
      </w:pPr>
      <w: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w:t>
      </w:r>
      <w:r>
        <w:rPr>
          <w:spacing w:val="-14"/>
        </w:rPr>
        <w:t xml:space="preserve"> </w:t>
      </w:r>
      <w:r>
        <w:t>решительность,</w:t>
      </w:r>
      <w:r>
        <w:rPr>
          <w:spacing w:val="-15"/>
        </w:rPr>
        <w:t xml:space="preserve"> </w:t>
      </w:r>
      <w:r>
        <w:t>ответственность,</w:t>
      </w:r>
      <w:r>
        <w:rPr>
          <w:spacing w:val="-9"/>
        </w:rPr>
        <w:t xml:space="preserve"> </w:t>
      </w:r>
      <w:r>
        <w:t>коммуникабельность,</w:t>
      </w:r>
      <w:r>
        <w:rPr>
          <w:spacing w:val="-9"/>
        </w:rPr>
        <w:t xml:space="preserve"> </w:t>
      </w:r>
      <w:r>
        <w:t>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w:t>
      </w:r>
      <w:r>
        <w:rPr>
          <w:spacing w:val="-4"/>
        </w:rPr>
        <w:t xml:space="preserve"> </w:t>
      </w:r>
      <w:r>
        <w:t>в школьном возрасте</w:t>
      </w:r>
      <w:r>
        <w:rPr>
          <w:spacing w:val="-2"/>
        </w:rPr>
        <w:t xml:space="preserve"> </w:t>
      </w:r>
      <w:r>
        <w:t>проводятся</w:t>
      </w:r>
      <w:r>
        <w:rPr>
          <w:spacing w:val="-1"/>
        </w:rPr>
        <w:t xml:space="preserve"> </w:t>
      </w:r>
      <w:r>
        <w:t>в групповой</w:t>
      </w:r>
      <w:r>
        <w:rPr>
          <w:spacing w:val="-5"/>
        </w:rPr>
        <w:t xml:space="preserve"> </w:t>
      </w:r>
      <w:r>
        <w:t>форме</w:t>
      </w:r>
      <w:r>
        <w:rPr>
          <w:spacing w:val="-2"/>
        </w:rPr>
        <w:t xml:space="preserve"> </w:t>
      </w:r>
      <w:r>
        <w:t>и дают</w:t>
      </w:r>
      <w:r>
        <w:rPr>
          <w:spacing w:val="-1"/>
        </w:rPr>
        <w:t xml:space="preserve"> </w:t>
      </w:r>
      <w:r>
        <w:t xml:space="preserve">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w:t>
      </w:r>
      <w:r>
        <w:rPr>
          <w:spacing w:val="-2"/>
        </w:rPr>
        <w:t>коллектива.</w:t>
      </w:r>
    </w:p>
    <w:p w:rsidR="00231A0E" w:rsidRDefault="00D53A86">
      <w:pPr>
        <w:pStyle w:val="a3"/>
        <w:tabs>
          <w:tab w:val="left" w:pos="2358"/>
          <w:tab w:val="left" w:pos="3634"/>
          <w:tab w:val="left" w:pos="6069"/>
          <w:tab w:val="left" w:pos="8773"/>
        </w:tabs>
        <w:ind w:right="669" w:firstLine="542"/>
        <w:jc w:val="right"/>
      </w:pPr>
      <w:r>
        <w:t>Занятия</w:t>
      </w:r>
      <w:r>
        <w:rPr>
          <w:spacing w:val="28"/>
        </w:rPr>
        <w:t xml:space="preserve"> </w:t>
      </w:r>
      <w:r>
        <w:t>скалолазанием для обучающихся</w:t>
      </w:r>
      <w:r>
        <w:rPr>
          <w:spacing w:val="28"/>
        </w:rPr>
        <w:t xml:space="preserve"> </w:t>
      </w:r>
      <w:r>
        <w:t>имеют</w:t>
      </w:r>
      <w:r>
        <w:rPr>
          <w:spacing w:val="28"/>
        </w:rPr>
        <w:t xml:space="preserve"> </w:t>
      </w:r>
      <w:r>
        <w:t>оздоровительную</w:t>
      </w:r>
      <w:r>
        <w:rPr>
          <w:spacing w:val="27"/>
        </w:rPr>
        <w:t xml:space="preserve"> </w:t>
      </w:r>
      <w:r>
        <w:t xml:space="preserve">направленность, </w:t>
      </w:r>
      <w:r>
        <w:rPr>
          <w:spacing w:val="-2"/>
        </w:rPr>
        <w:t>повышают</w:t>
      </w:r>
      <w:r>
        <w:tab/>
      </w:r>
      <w:r>
        <w:rPr>
          <w:spacing w:val="-2"/>
        </w:rPr>
        <w:t>уровень</w:t>
      </w:r>
      <w:r>
        <w:tab/>
      </w:r>
      <w:r>
        <w:rPr>
          <w:spacing w:val="-2"/>
        </w:rPr>
        <w:t>функционирования</w:t>
      </w:r>
      <w:r>
        <w:tab/>
      </w:r>
      <w:r>
        <w:rPr>
          <w:spacing w:val="-2"/>
        </w:rPr>
        <w:t>сердечно-сосудистой,</w:t>
      </w:r>
      <w:r>
        <w:tab/>
      </w:r>
      <w:r>
        <w:rPr>
          <w:spacing w:val="-2"/>
        </w:rPr>
        <w:t xml:space="preserve">дыхательной, </w:t>
      </w:r>
      <w:r>
        <w:t>костно-мышечной и других</w:t>
      </w:r>
      <w:r>
        <w:rPr>
          <w:spacing w:val="-1"/>
        </w:rPr>
        <w:t xml:space="preserve"> </w:t>
      </w:r>
      <w:r>
        <w:t>систем организма</w:t>
      </w:r>
      <w:r>
        <w:rPr>
          <w:spacing w:val="-2"/>
        </w:rPr>
        <w:t xml:space="preserve"> </w:t>
      </w:r>
      <w:r>
        <w:t>человека, а также</w:t>
      </w:r>
      <w:r>
        <w:rPr>
          <w:spacing w:val="-2"/>
        </w:rPr>
        <w:t xml:space="preserve"> </w:t>
      </w:r>
      <w:r>
        <w:t>предполагают длительное время</w:t>
      </w:r>
      <w:r>
        <w:rPr>
          <w:spacing w:val="40"/>
        </w:rPr>
        <w:t xml:space="preserve"> </w:t>
      </w:r>
      <w:r>
        <w:t>нахождения</w:t>
      </w:r>
      <w:r>
        <w:rPr>
          <w:spacing w:val="40"/>
        </w:rPr>
        <w:t xml:space="preserve"> </w:t>
      </w:r>
      <w:r>
        <w:t>на</w:t>
      </w:r>
      <w:r>
        <w:rPr>
          <w:spacing w:val="40"/>
        </w:rPr>
        <w:t xml:space="preserve"> </w:t>
      </w:r>
      <w:r>
        <w:t>свежем</w:t>
      </w:r>
      <w:r>
        <w:rPr>
          <w:spacing w:val="40"/>
        </w:rPr>
        <w:t xml:space="preserve"> </w:t>
      </w:r>
      <w:r>
        <w:t>воздухе,</w:t>
      </w:r>
      <w:r>
        <w:rPr>
          <w:spacing w:val="40"/>
        </w:rPr>
        <w:t xml:space="preserve"> </w:t>
      </w:r>
      <w:r>
        <w:t>что</w:t>
      </w:r>
      <w:r>
        <w:rPr>
          <w:spacing w:val="40"/>
        </w:rPr>
        <w:t xml:space="preserve"> </w:t>
      </w:r>
      <w:r>
        <w:t>в</w:t>
      </w:r>
      <w:r>
        <w:rPr>
          <w:spacing w:val="40"/>
        </w:rPr>
        <w:t xml:space="preserve"> </w:t>
      </w:r>
      <w:r>
        <w:t>сочетании</w:t>
      </w:r>
      <w:r>
        <w:rPr>
          <w:spacing w:val="40"/>
        </w:rPr>
        <w:t xml:space="preserve"> </w:t>
      </w:r>
      <w:r>
        <w:t>с</w:t>
      </w:r>
      <w:r>
        <w:rPr>
          <w:spacing w:val="40"/>
        </w:rPr>
        <w:t xml:space="preserve"> </w:t>
      </w:r>
      <w:r>
        <w:t>физическими</w:t>
      </w:r>
      <w:r>
        <w:rPr>
          <w:spacing w:val="40"/>
        </w:rPr>
        <w:t xml:space="preserve"> </w:t>
      </w:r>
      <w:r>
        <w:t>упражнениями является</w:t>
      </w:r>
      <w:r>
        <w:rPr>
          <w:spacing w:val="80"/>
          <w:w w:val="150"/>
        </w:rPr>
        <w:t xml:space="preserve"> </w:t>
      </w:r>
      <w:r>
        <w:t>наиболее</w:t>
      </w:r>
      <w:r>
        <w:rPr>
          <w:spacing w:val="80"/>
          <w:w w:val="150"/>
        </w:rPr>
        <w:t xml:space="preserve"> </w:t>
      </w:r>
      <w:r>
        <w:t>эффективными</w:t>
      </w:r>
      <w:r>
        <w:rPr>
          <w:spacing w:val="80"/>
          <w:w w:val="150"/>
        </w:rPr>
        <w:t xml:space="preserve"> </w:t>
      </w:r>
      <w:r>
        <w:t>формами</w:t>
      </w:r>
      <w:r>
        <w:rPr>
          <w:spacing w:val="80"/>
        </w:rPr>
        <w:t xml:space="preserve"> </w:t>
      </w:r>
      <w:r>
        <w:t>закаливания</w:t>
      </w:r>
      <w:r>
        <w:rPr>
          <w:spacing w:val="80"/>
        </w:rPr>
        <w:t xml:space="preserve"> </w:t>
      </w:r>
      <w:r>
        <w:t>и</w:t>
      </w:r>
      <w:r>
        <w:rPr>
          <w:spacing w:val="80"/>
        </w:rPr>
        <w:t xml:space="preserve"> </w:t>
      </w:r>
      <w:r>
        <w:t>благотворно</w:t>
      </w:r>
      <w:r>
        <w:rPr>
          <w:spacing w:val="80"/>
          <w:w w:val="150"/>
        </w:rPr>
        <w:t xml:space="preserve"> </w:t>
      </w:r>
      <w:r>
        <w:t>влияет</w:t>
      </w:r>
      <w:r>
        <w:rPr>
          <w:spacing w:val="80"/>
        </w:rPr>
        <w:t xml:space="preserve"> </w:t>
      </w:r>
      <w:r>
        <w:t>на укрепление</w:t>
      </w:r>
      <w:r>
        <w:rPr>
          <w:spacing w:val="40"/>
        </w:rPr>
        <w:t xml:space="preserve"> </w:t>
      </w:r>
      <w:r>
        <w:t>здоровья,</w:t>
      </w:r>
      <w:r>
        <w:rPr>
          <w:spacing w:val="40"/>
        </w:rPr>
        <w:t xml:space="preserve"> </w:t>
      </w:r>
      <w:r>
        <w:t>снижение</w:t>
      </w:r>
      <w:r>
        <w:rPr>
          <w:spacing w:val="40"/>
        </w:rPr>
        <w:t xml:space="preserve"> </w:t>
      </w:r>
      <w:r>
        <w:t>заболеваемости,</w:t>
      </w:r>
      <w:r>
        <w:rPr>
          <w:spacing w:val="40"/>
        </w:rPr>
        <w:t xml:space="preserve"> </w:t>
      </w:r>
      <w:r>
        <w:t>повышение</w:t>
      </w:r>
      <w:r>
        <w:rPr>
          <w:spacing w:val="40"/>
        </w:rPr>
        <w:t xml:space="preserve"> </w:t>
      </w:r>
      <w:r>
        <w:t>устойчивость</w:t>
      </w:r>
      <w:r>
        <w:rPr>
          <w:spacing w:val="40"/>
        </w:rPr>
        <w:t xml:space="preserve"> </w:t>
      </w:r>
      <w:r>
        <w:t>организма</w:t>
      </w:r>
      <w:r>
        <w:rPr>
          <w:spacing w:val="40"/>
        </w:rPr>
        <w:t xml:space="preserve"> </w:t>
      </w:r>
      <w:r>
        <w:t>к меняющимся</w:t>
      </w:r>
      <w:r>
        <w:rPr>
          <w:spacing w:val="-8"/>
        </w:rPr>
        <w:t xml:space="preserve"> </w:t>
      </w:r>
      <w:r>
        <w:t>погодным</w:t>
      </w:r>
      <w:r>
        <w:rPr>
          <w:spacing w:val="-6"/>
        </w:rPr>
        <w:t xml:space="preserve"> </w:t>
      </w:r>
      <w:r>
        <w:t>условиям</w:t>
      </w:r>
      <w:r>
        <w:rPr>
          <w:spacing w:val="-6"/>
        </w:rPr>
        <w:t xml:space="preserve"> </w:t>
      </w:r>
      <w:r>
        <w:t>и</w:t>
      </w:r>
      <w:r>
        <w:rPr>
          <w:spacing w:val="-12"/>
        </w:rPr>
        <w:t xml:space="preserve"> </w:t>
      </w:r>
      <w:r>
        <w:t>повышением</w:t>
      </w:r>
      <w:r>
        <w:rPr>
          <w:spacing w:val="-6"/>
        </w:rPr>
        <w:t xml:space="preserve"> </w:t>
      </w:r>
      <w:r>
        <w:t>общего</w:t>
      </w:r>
      <w:r>
        <w:rPr>
          <w:spacing w:val="-4"/>
        </w:rPr>
        <w:t xml:space="preserve"> </w:t>
      </w:r>
      <w:r>
        <w:t>уровня</w:t>
      </w:r>
      <w:r>
        <w:rPr>
          <w:spacing w:val="-8"/>
        </w:rPr>
        <w:t xml:space="preserve"> </w:t>
      </w:r>
      <w:r>
        <w:t>работоспособности</w:t>
      </w:r>
      <w:r>
        <w:rPr>
          <w:spacing w:val="-6"/>
        </w:rPr>
        <w:t xml:space="preserve"> </w:t>
      </w:r>
      <w:r>
        <w:t>детей. Целью</w:t>
      </w:r>
      <w:r>
        <w:rPr>
          <w:spacing w:val="40"/>
        </w:rPr>
        <w:t xml:space="preserve"> </w:t>
      </w:r>
      <w:r>
        <w:t>изучения</w:t>
      </w:r>
      <w:r>
        <w:rPr>
          <w:spacing w:val="40"/>
        </w:rPr>
        <w:t xml:space="preserve"> </w:t>
      </w:r>
      <w:r>
        <w:t>модуля</w:t>
      </w:r>
      <w:r>
        <w:rPr>
          <w:spacing w:val="40"/>
        </w:rPr>
        <w:t xml:space="preserve"> </w:t>
      </w:r>
      <w:r>
        <w:t>"Скалолазание"</w:t>
      </w:r>
      <w:r>
        <w:rPr>
          <w:spacing w:val="40"/>
        </w:rPr>
        <w:t xml:space="preserve"> </w:t>
      </w:r>
      <w:r>
        <w:t>является</w:t>
      </w:r>
      <w:r>
        <w:rPr>
          <w:spacing w:val="40"/>
        </w:rPr>
        <w:t xml:space="preserve"> </w:t>
      </w:r>
      <w:r>
        <w:t>формирование</w:t>
      </w:r>
      <w:r>
        <w:rPr>
          <w:spacing w:val="40"/>
        </w:rPr>
        <w:t xml:space="preserve"> </w:t>
      </w:r>
      <w:r>
        <w:t>у</w:t>
      </w:r>
      <w:r>
        <w:rPr>
          <w:spacing w:val="40"/>
        </w:rPr>
        <w:t xml:space="preserve"> </w:t>
      </w:r>
      <w:r>
        <w:t>обучающихся</w:t>
      </w:r>
    </w:p>
    <w:p w:rsidR="00231A0E" w:rsidRDefault="00231A0E">
      <w:pPr>
        <w:jc w:val="right"/>
        <w:sectPr w:rsidR="00231A0E">
          <w:pgSz w:w="11910" w:h="16840"/>
          <w:pgMar w:top="1040" w:right="180" w:bottom="960" w:left="900" w:header="0" w:footer="772" w:gutter="0"/>
          <w:cols w:space="720"/>
        </w:sectPr>
      </w:pPr>
    </w:p>
    <w:p w:rsidR="00231A0E" w:rsidRDefault="00D53A86">
      <w:pPr>
        <w:pStyle w:val="a3"/>
        <w:spacing w:before="66"/>
        <w:ind w:right="672" w:firstLine="0"/>
      </w:pPr>
      <w:r>
        <w:lastRenderedPageBreak/>
        <w:t>навыков общечеловеческой культуры и социального самоопределения, устойчивой мотивации к</w:t>
      </w:r>
      <w:r>
        <w:rPr>
          <w:spacing w:val="-5"/>
        </w:rPr>
        <w:t xml:space="preserve"> </w:t>
      </w:r>
      <w:r>
        <w:t>сохранению</w:t>
      </w:r>
      <w:r>
        <w:rPr>
          <w:spacing w:val="-1"/>
        </w:rPr>
        <w:t xml:space="preserve"> </w:t>
      </w:r>
      <w:r>
        <w:t>и укреплению</w:t>
      </w:r>
      <w:r>
        <w:rPr>
          <w:spacing w:val="-1"/>
        </w:rPr>
        <w:t xml:space="preserve"> </w:t>
      </w:r>
      <w:r>
        <w:t>собственного здоровья,</w:t>
      </w:r>
      <w:r>
        <w:rPr>
          <w:spacing w:val="-6"/>
        </w:rPr>
        <w:t xml:space="preserve"> </w:t>
      </w:r>
      <w:r>
        <w:t>ведению</w:t>
      </w:r>
      <w:r>
        <w:rPr>
          <w:spacing w:val="-1"/>
        </w:rPr>
        <w:t xml:space="preserve"> </w:t>
      </w:r>
      <w:r>
        <w:t>здорового</w:t>
      </w:r>
      <w:r>
        <w:rPr>
          <w:spacing w:val="-4"/>
        </w:rPr>
        <w:t xml:space="preserve"> </w:t>
      </w:r>
      <w:r>
        <w:t xml:space="preserve">образа жизни через занятия физической культурой и спортом с использованием средств </w:t>
      </w:r>
      <w:r>
        <w:rPr>
          <w:spacing w:val="-2"/>
        </w:rPr>
        <w:t>скалолазания.</w:t>
      </w:r>
    </w:p>
    <w:p w:rsidR="00231A0E" w:rsidRDefault="00D53A86">
      <w:pPr>
        <w:pStyle w:val="a3"/>
        <w:spacing w:before="1"/>
        <w:ind w:left="1342" w:firstLine="0"/>
      </w:pPr>
      <w:r>
        <w:t>Задачами</w:t>
      </w:r>
      <w:r>
        <w:rPr>
          <w:spacing w:val="-5"/>
        </w:rPr>
        <w:t xml:space="preserve"> </w:t>
      </w:r>
      <w:r>
        <w:t>изучения</w:t>
      </w:r>
      <w:r>
        <w:rPr>
          <w:spacing w:val="-4"/>
        </w:rPr>
        <w:t xml:space="preserve"> </w:t>
      </w:r>
      <w:r>
        <w:t>модуля</w:t>
      </w:r>
      <w:r>
        <w:rPr>
          <w:spacing w:val="-4"/>
        </w:rPr>
        <w:t xml:space="preserve"> </w:t>
      </w:r>
      <w:r>
        <w:t>"Скалолазание"</w:t>
      </w:r>
      <w:r>
        <w:rPr>
          <w:spacing w:val="-5"/>
        </w:rPr>
        <w:t xml:space="preserve"> </w:t>
      </w:r>
      <w:r>
        <w:rPr>
          <w:spacing w:val="-2"/>
        </w:rPr>
        <w:t>являются:</w:t>
      </w:r>
    </w:p>
    <w:p w:rsidR="00231A0E" w:rsidRDefault="00D53A86">
      <w:pPr>
        <w:pStyle w:val="a3"/>
        <w:spacing w:before="5" w:line="237"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spacing w:before="3"/>
        <w:ind w:right="677" w:firstLine="542"/>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rsidR="00231A0E" w:rsidRDefault="00D53A86">
      <w:pPr>
        <w:pStyle w:val="a3"/>
        <w:spacing w:line="242" w:lineRule="auto"/>
        <w:ind w:right="675" w:firstLine="542"/>
      </w:pPr>
      <w:r>
        <w:t xml:space="preserve">освоение знаний о физической культуре и спорте в целом, и о скалолазании в </w:t>
      </w:r>
      <w:r>
        <w:rPr>
          <w:spacing w:val="-2"/>
        </w:rPr>
        <w:t>частности;</w:t>
      </w:r>
    </w:p>
    <w:p w:rsidR="00231A0E" w:rsidRDefault="00D53A86">
      <w:pPr>
        <w:pStyle w:val="a3"/>
        <w:ind w:right="671" w:firstLine="542"/>
      </w:pPr>
      <w:r>
        <w:t>формирование</w:t>
      </w:r>
      <w:r>
        <w:rPr>
          <w:spacing w:val="-2"/>
        </w:rPr>
        <w:t xml:space="preserve"> </w:t>
      </w:r>
      <w:r>
        <w:t>общих</w:t>
      </w:r>
      <w:r>
        <w:rPr>
          <w:spacing w:val="-1"/>
        </w:rPr>
        <w:t xml:space="preserve"> </w:t>
      </w:r>
      <w:r>
        <w:t>представлений</w:t>
      </w:r>
      <w:r>
        <w:rPr>
          <w:spacing w:val="-5"/>
        </w:rPr>
        <w:t xml:space="preserve"> </w:t>
      </w:r>
      <w:r>
        <w:t>о скалолазании,</w:t>
      </w:r>
      <w:r>
        <w:rPr>
          <w:spacing w:val="-4"/>
        </w:rPr>
        <w:t xml:space="preserve"> </w:t>
      </w:r>
      <w:r>
        <w:t>о его возможностях</w:t>
      </w:r>
      <w:r>
        <w:rPr>
          <w:spacing w:val="-1"/>
        </w:rPr>
        <w:t xml:space="preserve"> </w:t>
      </w:r>
      <w:r>
        <w:t xml:space="preserve">и значении в процессе укрепления здоровья, физическом развитии и физической подготовке </w:t>
      </w:r>
      <w:r>
        <w:rPr>
          <w:spacing w:val="-2"/>
        </w:rPr>
        <w:t>обучающихся;</w:t>
      </w:r>
    </w:p>
    <w:p w:rsidR="00231A0E" w:rsidRDefault="00D53A86">
      <w:pPr>
        <w:pStyle w:val="a3"/>
        <w:ind w:right="671" w:firstLine="542"/>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rsidR="00231A0E" w:rsidRDefault="00D53A86">
      <w:pPr>
        <w:pStyle w:val="a3"/>
        <w:ind w:right="671" w:firstLine="542"/>
      </w:pPr>
      <w:r>
        <w:t>формирование образовательного фундамента, основанного на знаниях и умениях в области физической культуры и спорта,</w:t>
      </w:r>
      <w:r>
        <w:rPr>
          <w:spacing w:val="-2"/>
        </w:rPr>
        <w:t xml:space="preserve"> </w:t>
      </w:r>
      <w:r>
        <w:t>на соответствующем культурном уровне развития личности обучающегося, создающем необходимые предпосылки для его самореализации;</w:t>
      </w:r>
    </w:p>
    <w:p w:rsidR="00231A0E" w:rsidRDefault="00D53A86">
      <w:pPr>
        <w:pStyle w:val="a3"/>
        <w:spacing w:line="237" w:lineRule="auto"/>
        <w:ind w:right="670" w:firstLine="542"/>
      </w:pPr>
      <w:r>
        <w:t>воспитание</w:t>
      </w:r>
      <w:r>
        <w:rPr>
          <w:spacing w:val="-10"/>
        </w:rPr>
        <w:t xml:space="preserve"> </w:t>
      </w:r>
      <w:r>
        <w:t>положительных</w:t>
      </w:r>
      <w:r>
        <w:rPr>
          <w:spacing w:val="-9"/>
        </w:rPr>
        <w:t xml:space="preserve"> </w:t>
      </w:r>
      <w:r>
        <w:t>качеств</w:t>
      </w:r>
      <w:r>
        <w:rPr>
          <w:spacing w:val="-2"/>
        </w:rPr>
        <w:t xml:space="preserve"> </w:t>
      </w:r>
      <w:r>
        <w:t>личности,</w:t>
      </w:r>
      <w:r>
        <w:rPr>
          <w:spacing w:val="-7"/>
        </w:rPr>
        <w:t xml:space="preserve"> </w:t>
      </w:r>
      <w:r>
        <w:t>норм</w:t>
      </w:r>
      <w:r>
        <w:rPr>
          <w:spacing w:val="-3"/>
        </w:rPr>
        <w:t xml:space="preserve"> </w:t>
      </w:r>
      <w:r>
        <w:t>коллективного</w:t>
      </w:r>
      <w:r>
        <w:rPr>
          <w:spacing w:val="-4"/>
        </w:rPr>
        <w:t xml:space="preserve"> </w:t>
      </w:r>
      <w:r>
        <w:t>взаимодействия</w:t>
      </w:r>
      <w:r>
        <w:rPr>
          <w:spacing w:val="-4"/>
        </w:rPr>
        <w:t xml:space="preserve"> </w:t>
      </w:r>
      <w:r>
        <w:t xml:space="preserve">и </w:t>
      </w:r>
      <w:r>
        <w:rPr>
          <w:spacing w:val="-2"/>
        </w:rPr>
        <w:t>сотрудничества;</w:t>
      </w:r>
    </w:p>
    <w:p w:rsidR="00231A0E" w:rsidRDefault="00D53A86">
      <w:pPr>
        <w:pStyle w:val="a3"/>
        <w:spacing w:before="2"/>
        <w:ind w:right="669"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 xml:space="preserve">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Pr>
          <w:spacing w:val="-2"/>
        </w:rPr>
        <w:t>скалолазания;</w:t>
      </w:r>
    </w:p>
    <w:p w:rsidR="00231A0E" w:rsidRDefault="00D53A86">
      <w:pPr>
        <w:pStyle w:val="a3"/>
        <w:ind w:right="672" w:firstLine="542"/>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rsidR="00231A0E" w:rsidRDefault="00D53A86">
      <w:pPr>
        <w:pStyle w:val="a3"/>
        <w:spacing w:line="242" w:lineRule="auto"/>
        <w:ind w:left="1342" w:right="2364" w:firstLine="0"/>
      </w:pPr>
      <w:r>
        <w:t>выявление, развитие</w:t>
      </w:r>
      <w:r>
        <w:rPr>
          <w:spacing w:val="-8"/>
        </w:rPr>
        <w:t xml:space="preserve"> </w:t>
      </w:r>
      <w:r>
        <w:t>и</w:t>
      </w:r>
      <w:r>
        <w:rPr>
          <w:spacing w:val="-6"/>
        </w:rPr>
        <w:t xml:space="preserve"> </w:t>
      </w:r>
      <w:r>
        <w:t>поддержка</w:t>
      </w:r>
      <w:r>
        <w:rPr>
          <w:spacing w:val="-3"/>
        </w:rPr>
        <w:t xml:space="preserve"> </w:t>
      </w:r>
      <w:r>
        <w:t>одаренных</w:t>
      </w:r>
      <w:r>
        <w:rPr>
          <w:spacing w:val="-7"/>
        </w:rPr>
        <w:t xml:space="preserve"> </w:t>
      </w:r>
      <w:r>
        <w:t>детей</w:t>
      </w:r>
      <w:r>
        <w:rPr>
          <w:spacing w:val="-2"/>
        </w:rPr>
        <w:t xml:space="preserve"> </w:t>
      </w:r>
      <w:r>
        <w:t>в</w:t>
      </w:r>
      <w:r>
        <w:rPr>
          <w:spacing w:val="-5"/>
        </w:rPr>
        <w:t xml:space="preserve"> </w:t>
      </w:r>
      <w:r>
        <w:t>области</w:t>
      </w:r>
      <w:r>
        <w:rPr>
          <w:spacing w:val="-5"/>
        </w:rPr>
        <w:t xml:space="preserve"> </w:t>
      </w:r>
      <w:r>
        <w:t>спорта. Место и роль модуля "Скалолазание".</w:t>
      </w:r>
    </w:p>
    <w:p w:rsidR="00231A0E" w:rsidRDefault="00D53A86">
      <w:pPr>
        <w:pStyle w:val="a3"/>
        <w:ind w:right="673" w:firstLine="542"/>
      </w:pPr>
      <w:r>
        <w:t>Модуль "Скалолазание"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5" w:firstLine="542"/>
      </w:pPr>
      <w:r>
        <w:t>Программное содержание модуля "Скалолазание"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D53A86">
      <w:pPr>
        <w:pStyle w:val="a3"/>
        <w:ind w:right="674" w:firstLine="542"/>
      </w:pPr>
      <w: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42" w:firstLine="0"/>
      </w:pPr>
      <w:r>
        <w:t>Модуль</w:t>
      </w:r>
      <w:r>
        <w:rPr>
          <w:spacing w:val="-5"/>
        </w:rPr>
        <w:t xml:space="preserve"> </w:t>
      </w:r>
      <w:r>
        <w:t>может</w:t>
      </w:r>
      <w:r>
        <w:rPr>
          <w:spacing w:val="-3"/>
        </w:rPr>
        <w:t xml:space="preserve"> </w:t>
      </w:r>
      <w:r>
        <w:t>быть</w:t>
      </w:r>
      <w:r>
        <w:rPr>
          <w:spacing w:val="-3"/>
        </w:rPr>
        <w:t xml:space="preserve"> </w:t>
      </w:r>
      <w:r>
        <w:t>реализован</w:t>
      </w:r>
      <w:r>
        <w:rPr>
          <w:spacing w:val="-7"/>
        </w:rPr>
        <w:t xml:space="preserve"> </w:t>
      </w:r>
      <w:r>
        <w:t>в</w:t>
      </w:r>
      <w:r>
        <w:rPr>
          <w:spacing w:val="-3"/>
        </w:rPr>
        <w:t xml:space="preserve"> </w:t>
      </w:r>
      <w:r>
        <w:t>следующих</w:t>
      </w:r>
      <w:r>
        <w:rPr>
          <w:spacing w:val="-7"/>
        </w:rPr>
        <w:t xml:space="preserve"> </w:t>
      </w:r>
      <w:r>
        <w:rPr>
          <w:spacing w:val="-2"/>
        </w:rPr>
        <w:t>вариантах:</w:t>
      </w:r>
    </w:p>
    <w:p w:rsidR="00231A0E" w:rsidRDefault="00D53A86">
      <w:pPr>
        <w:pStyle w:val="a3"/>
        <w:ind w:right="674" w:firstLine="542"/>
      </w:pPr>
      <w:r>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специальных физических упражнений, игр и (или) элементов игры, с учетом возраста и физической подготовленности</w:t>
      </w:r>
      <w:r>
        <w:rPr>
          <w:spacing w:val="-2"/>
        </w:rPr>
        <w:t xml:space="preserve"> </w:t>
      </w:r>
      <w:r>
        <w:t xml:space="preserve">обучающихся (с соответствующей дозировкой и </w:t>
      </w:r>
      <w:r>
        <w:rPr>
          <w:spacing w:val="-2"/>
        </w:rPr>
        <w:t>интенсивностью);</w:t>
      </w:r>
    </w:p>
    <w:p w:rsidR="00231A0E" w:rsidRDefault="00D53A86">
      <w:pPr>
        <w:pStyle w:val="a3"/>
        <w:spacing w:line="242" w:lineRule="auto"/>
        <w:ind w:right="670" w:firstLine="542"/>
      </w:pPr>
      <w:r>
        <w:t>в виде дополнительных часов, выделяемых на спортивно-оздоровительную работу с обучающимися</w:t>
      </w:r>
      <w:r>
        <w:rPr>
          <w:spacing w:val="40"/>
        </w:rPr>
        <w:t xml:space="preserve">  </w:t>
      </w:r>
      <w:r>
        <w:t>в</w:t>
      </w:r>
      <w:r>
        <w:rPr>
          <w:spacing w:val="40"/>
        </w:rPr>
        <w:t xml:space="preserve">  </w:t>
      </w:r>
      <w:r>
        <w:t>рамках</w:t>
      </w:r>
      <w:r>
        <w:rPr>
          <w:spacing w:val="40"/>
        </w:rPr>
        <w:t xml:space="preserve">  </w:t>
      </w:r>
      <w:r>
        <w:t>внеурочной</w:t>
      </w:r>
      <w:r>
        <w:rPr>
          <w:spacing w:val="40"/>
        </w:rPr>
        <w:t xml:space="preserve">  </w:t>
      </w:r>
      <w:r>
        <w:t>деятельности</w:t>
      </w:r>
      <w:r>
        <w:rPr>
          <w:spacing w:val="40"/>
        </w:rPr>
        <w:t xml:space="preserve">  </w:t>
      </w:r>
      <w:r>
        <w:t>и</w:t>
      </w:r>
      <w:r>
        <w:rPr>
          <w:spacing w:val="40"/>
        </w:rPr>
        <w:t xml:space="preserve">  </w:t>
      </w:r>
      <w:r>
        <w:t>(или)</w:t>
      </w:r>
      <w:r>
        <w:rPr>
          <w:spacing w:val="40"/>
        </w:rPr>
        <w:t xml:space="preserve">  </w:t>
      </w:r>
      <w:r>
        <w:t>за</w:t>
      </w:r>
      <w:r>
        <w:rPr>
          <w:spacing w:val="40"/>
        </w:rPr>
        <w:t xml:space="preserve">  </w:t>
      </w:r>
      <w:r>
        <w:t>счет</w:t>
      </w:r>
      <w:r>
        <w:rPr>
          <w:spacing w:val="40"/>
        </w:rPr>
        <w:t xml:space="preserve">  </w:t>
      </w:r>
      <w:r>
        <w:t>посещения</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8" w:firstLine="0"/>
        <w:jc w:val="left"/>
      </w:pPr>
      <w:r>
        <w:lastRenderedPageBreak/>
        <w:t>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line="271" w:lineRule="exact"/>
        <w:ind w:left="1342" w:firstLine="0"/>
        <w:jc w:val="left"/>
      </w:pPr>
      <w:r>
        <w:t>Содержание</w:t>
      </w:r>
      <w:r>
        <w:rPr>
          <w:spacing w:val="-7"/>
        </w:rPr>
        <w:t xml:space="preserve"> </w:t>
      </w:r>
      <w:r>
        <w:t>модуля</w:t>
      </w:r>
      <w:r>
        <w:rPr>
          <w:spacing w:val="-5"/>
        </w:rPr>
        <w:t xml:space="preserve"> </w:t>
      </w:r>
      <w:r>
        <w:rPr>
          <w:spacing w:val="-2"/>
        </w:rPr>
        <w:t>"Скалолазание".</w:t>
      </w:r>
    </w:p>
    <w:p w:rsidR="00231A0E" w:rsidRDefault="00D53A86" w:rsidP="00E66D62">
      <w:pPr>
        <w:pStyle w:val="a4"/>
        <w:numPr>
          <w:ilvl w:val="0"/>
          <w:numId w:val="62"/>
        </w:numPr>
        <w:tabs>
          <w:tab w:val="left" w:pos="1604"/>
        </w:tabs>
        <w:spacing w:before="3" w:line="275" w:lineRule="exact"/>
        <w:ind w:left="1604" w:hanging="262"/>
        <w:rPr>
          <w:sz w:val="24"/>
        </w:rPr>
      </w:pPr>
      <w:r>
        <w:rPr>
          <w:sz w:val="24"/>
        </w:rPr>
        <w:t>Знания</w:t>
      </w:r>
      <w:r>
        <w:rPr>
          <w:spacing w:val="-9"/>
          <w:sz w:val="24"/>
        </w:rPr>
        <w:t xml:space="preserve"> </w:t>
      </w:r>
      <w:r>
        <w:rPr>
          <w:sz w:val="24"/>
        </w:rPr>
        <w:t>о</w:t>
      </w:r>
      <w:r>
        <w:rPr>
          <w:spacing w:val="5"/>
          <w:sz w:val="24"/>
        </w:rPr>
        <w:t xml:space="preserve"> </w:t>
      </w:r>
      <w:r>
        <w:rPr>
          <w:spacing w:val="-2"/>
          <w:sz w:val="24"/>
        </w:rPr>
        <w:t>скалолазании.</w:t>
      </w:r>
    </w:p>
    <w:p w:rsidR="00231A0E" w:rsidRDefault="00D53A86">
      <w:pPr>
        <w:pStyle w:val="a3"/>
        <w:spacing w:line="275" w:lineRule="exact"/>
        <w:ind w:left="1342" w:firstLine="0"/>
        <w:jc w:val="left"/>
      </w:pPr>
      <w:r>
        <w:t>История</w:t>
      </w:r>
      <w:r>
        <w:rPr>
          <w:spacing w:val="-5"/>
        </w:rPr>
        <w:t xml:space="preserve"> </w:t>
      </w:r>
      <w:r>
        <w:t>зарождения</w:t>
      </w:r>
      <w:r>
        <w:rPr>
          <w:spacing w:val="-4"/>
        </w:rPr>
        <w:t xml:space="preserve"> </w:t>
      </w:r>
      <w:r>
        <w:rPr>
          <w:spacing w:val="-2"/>
        </w:rPr>
        <w:t>скалолазания.</w:t>
      </w:r>
    </w:p>
    <w:p w:rsidR="00231A0E" w:rsidRDefault="00D53A86">
      <w:pPr>
        <w:pStyle w:val="a3"/>
        <w:spacing w:before="3" w:line="275" w:lineRule="exact"/>
        <w:ind w:left="1342" w:firstLine="0"/>
        <w:jc w:val="left"/>
      </w:pPr>
      <w:r>
        <w:t>Легендарные</w:t>
      </w:r>
      <w:r>
        <w:rPr>
          <w:spacing w:val="-10"/>
        </w:rPr>
        <w:t xml:space="preserve"> </w:t>
      </w:r>
      <w:r>
        <w:t>отечественные</w:t>
      </w:r>
      <w:r>
        <w:rPr>
          <w:spacing w:val="-2"/>
        </w:rPr>
        <w:t xml:space="preserve"> </w:t>
      </w:r>
      <w:r>
        <w:t>и</w:t>
      </w:r>
      <w:r>
        <w:rPr>
          <w:spacing w:val="-6"/>
        </w:rPr>
        <w:t xml:space="preserve"> </w:t>
      </w:r>
      <w:r>
        <w:t>зарубежные</w:t>
      </w:r>
      <w:r>
        <w:rPr>
          <w:spacing w:val="-2"/>
        </w:rPr>
        <w:t xml:space="preserve"> </w:t>
      </w:r>
      <w:r>
        <w:t>скалолазы</w:t>
      </w:r>
      <w:r>
        <w:rPr>
          <w:spacing w:val="-1"/>
        </w:rPr>
        <w:t xml:space="preserve"> </w:t>
      </w:r>
      <w:r>
        <w:t>и</w:t>
      </w:r>
      <w:r>
        <w:rPr>
          <w:spacing w:val="-5"/>
        </w:rPr>
        <w:t xml:space="preserve"> </w:t>
      </w:r>
      <w:r>
        <w:rPr>
          <w:spacing w:val="-2"/>
        </w:rPr>
        <w:t>тренеры.</w:t>
      </w:r>
    </w:p>
    <w:p w:rsidR="00231A0E" w:rsidRDefault="00D53A86">
      <w:pPr>
        <w:pStyle w:val="a3"/>
        <w:tabs>
          <w:tab w:val="left" w:pos="2853"/>
          <w:tab w:val="left" w:pos="4546"/>
          <w:tab w:val="left" w:pos="5635"/>
          <w:tab w:val="left" w:pos="6781"/>
          <w:tab w:val="left" w:pos="7749"/>
          <w:tab w:val="left" w:pos="8243"/>
          <w:tab w:val="left" w:pos="9917"/>
        </w:tabs>
        <w:spacing w:line="242" w:lineRule="auto"/>
        <w:ind w:right="672" w:firstLine="542"/>
        <w:jc w:val="left"/>
      </w:pPr>
      <w:r>
        <w:rPr>
          <w:spacing w:val="-2"/>
        </w:rPr>
        <w:t>Достижения</w:t>
      </w:r>
      <w:r>
        <w:tab/>
      </w:r>
      <w:r>
        <w:rPr>
          <w:spacing w:val="-2"/>
        </w:rPr>
        <w:t>национальной</w:t>
      </w:r>
      <w:r>
        <w:tab/>
      </w:r>
      <w:r>
        <w:rPr>
          <w:spacing w:val="-2"/>
        </w:rPr>
        <w:t>сборной</w:t>
      </w:r>
      <w:r>
        <w:tab/>
      </w:r>
      <w:r>
        <w:rPr>
          <w:spacing w:val="-2"/>
        </w:rPr>
        <w:t>команды</w:t>
      </w:r>
      <w:r>
        <w:tab/>
      </w:r>
      <w:r>
        <w:rPr>
          <w:spacing w:val="-2"/>
        </w:rPr>
        <w:t>страны</w:t>
      </w:r>
      <w:r>
        <w:tab/>
      </w:r>
      <w:r>
        <w:rPr>
          <w:spacing w:val="-6"/>
        </w:rPr>
        <w:t>по</w:t>
      </w:r>
      <w:r>
        <w:tab/>
      </w:r>
      <w:r>
        <w:rPr>
          <w:spacing w:val="-2"/>
        </w:rPr>
        <w:t>скалолазанию</w:t>
      </w:r>
      <w:r>
        <w:tab/>
      </w:r>
      <w:r>
        <w:rPr>
          <w:spacing w:val="-6"/>
        </w:rPr>
        <w:t xml:space="preserve">на </w:t>
      </w:r>
      <w:r>
        <w:t>чемпионатах Европы и мира, Олимпийских играх.</w:t>
      </w:r>
    </w:p>
    <w:p w:rsidR="00231A0E" w:rsidRDefault="00D53A86">
      <w:pPr>
        <w:pStyle w:val="a3"/>
        <w:spacing w:line="242" w:lineRule="auto"/>
        <w:ind w:left="1342" w:right="3751" w:firstLine="0"/>
        <w:jc w:val="left"/>
      </w:pPr>
      <w:r>
        <w:t>Словарь</w:t>
      </w:r>
      <w:r>
        <w:rPr>
          <w:spacing w:val="-10"/>
        </w:rPr>
        <w:t xml:space="preserve"> </w:t>
      </w:r>
      <w:r>
        <w:t>терминов</w:t>
      </w:r>
      <w:r>
        <w:rPr>
          <w:spacing w:val="-9"/>
        </w:rPr>
        <w:t xml:space="preserve"> </w:t>
      </w:r>
      <w:r>
        <w:t>и</w:t>
      </w:r>
      <w:r>
        <w:rPr>
          <w:spacing w:val="-10"/>
        </w:rPr>
        <w:t xml:space="preserve"> </w:t>
      </w:r>
      <w:r>
        <w:t>определений</w:t>
      </w:r>
      <w:r>
        <w:rPr>
          <w:spacing w:val="-10"/>
        </w:rPr>
        <w:t xml:space="preserve"> </w:t>
      </w:r>
      <w:r>
        <w:t>по</w:t>
      </w:r>
      <w:r>
        <w:rPr>
          <w:spacing w:val="-3"/>
        </w:rPr>
        <w:t xml:space="preserve"> </w:t>
      </w:r>
      <w:r>
        <w:t>скалолазанию. Спортивные дисциплины (виды) скалолазания.</w:t>
      </w:r>
    </w:p>
    <w:p w:rsidR="00231A0E" w:rsidRDefault="00D53A86">
      <w:pPr>
        <w:pStyle w:val="a3"/>
        <w:spacing w:line="242" w:lineRule="auto"/>
        <w:ind w:left="1342" w:right="3751" w:firstLine="0"/>
        <w:jc w:val="left"/>
      </w:pPr>
      <w:r>
        <w:t>Первые правила соревнований по скалолазанию. Современные</w:t>
      </w:r>
      <w:r>
        <w:rPr>
          <w:spacing w:val="-14"/>
        </w:rPr>
        <w:t xml:space="preserve"> </w:t>
      </w:r>
      <w:r>
        <w:t>правила</w:t>
      </w:r>
      <w:r>
        <w:rPr>
          <w:spacing w:val="-10"/>
        </w:rPr>
        <w:t xml:space="preserve"> </w:t>
      </w:r>
      <w:r>
        <w:t>соревнований</w:t>
      </w:r>
      <w:r>
        <w:rPr>
          <w:spacing w:val="-8"/>
        </w:rPr>
        <w:t xml:space="preserve"> </w:t>
      </w:r>
      <w:r>
        <w:t>по</w:t>
      </w:r>
      <w:r>
        <w:rPr>
          <w:spacing w:val="-9"/>
        </w:rPr>
        <w:t xml:space="preserve"> </w:t>
      </w:r>
      <w:r>
        <w:t>скалолазанию.</w:t>
      </w:r>
    </w:p>
    <w:p w:rsidR="00231A0E" w:rsidRDefault="00D53A86">
      <w:pPr>
        <w:pStyle w:val="a3"/>
        <w:spacing w:line="271" w:lineRule="exact"/>
        <w:ind w:left="1342" w:firstLine="0"/>
        <w:jc w:val="left"/>
      </w:pPr>
      <w:r>
        <w:t>Состав</w:t>
      </w:r>
      <w:r>
        <w:rPr>
          <w:spacing w:val="-6"/>
        </w:rPr>
        <w:t xml:space="preserve"> </w:t>
      </w:r>
      <w:r>
        <w:t>национальных</w:t>
      </w:r>
      <w:r>
        <w:rPr>
          <w:spacing w:val="-5"/>
        </w:rPr>
        <w:t xml:space="preserve"> </w:t>
      </w:r>
      <w:r>
        <w:t>и</w:t>
      </w:r>
      <w:r>
        <w:rPr>
          <w:spacing w:val="1"/>
        </w:rPr>
        <w:t xml:space="preserve"> </w:t>
      </w:r>
      <w:r>
        <w:t>региональных</w:t>
      </w:r>
      <w:r>
        <w:rPr>
          <w:spacing w:val="-1"/>
        </w:rPr>
        <w:t xml:space="preserve"> </w:t>
      </w:r>
      <w:r>
        <w:t>команд</w:t>
      </w:r>
      <w:r>
        <w:rPr>
          <w:spacing w:val="-7"/>
        </w:rPr>
        <w:t xml:space="preserve"> </w:t>
      </w:r>
      <w:r>
        <w:t xml:space="preserve">по </w:t>
      </w:r>
      <w:r>
        <w:rPr>
          <w:spacing w:val="-2"/>
        </w:rPr>
        <w:t>скалолазанию.</w:t>
      </w:r>
    </w:p>
    <w:p w:rsidR="00231A0E" w:rsidRDefault="00D53A86">
      <w:pPr>
        <w:pStyle w:val="a3"/>
        <w:spacing w:line="275" w:lineRule="exact"/>
        <w:ind w:left="1342" w:firstLine="0"/>
        <w:jc w:val="left"/>
      </w:pPr>
      <w:r>
        <w:t>Состав</w:t>
      </w:r>
      <w:r>
        <w:rPr>
          <w:spacing w:val="-6"/>
        </w:rPr>
        <w:t xml:space="preserve"> </w:t>
      </w:r>
      <w:r>
        <w:t>судейской</w:t>
      </w:r>
      <w:r>
        <w:rPr>
          <w:spacing w:val="-3"/>
        </w:rPr>
        <w:t xml:space="preserve"> </w:t>
      </w:r>
      <w:r>
        <w:t>коллегии,</w:t>
      </w:r>
      <w:r>
        <w:rPr>
          <w:spacing w:val="-11"/>
        </w:rPr>
        <w:t xml:space="preserve"> </w:t>
      </w:r>
      <w:r>
        <w:t>обслуживающей</w:t>
      </w:r>
      <w:r>
        <w:rPr>
          <w:spacing w:val="-3"/>
        </w:rPr>
        <w:t xml:space="preserve"> </w:t>
      </w:r>
      <w:r>
        <w:t>соревнования</w:t>
      </w:r>
      <w:r>
        <w:rPr>
          <w:spacing w:val="-9"/>
        </w:rPr>
        <w:t xml:space="preserve"> </w:t>
      </w:r>
      <w:r>
        <w:t xml:space="preserve">по </w:t>
      </w:r>
      <w:r>
        <w:rPr>
          <w:spacing w:val="-2"/>
        </w:rPr>
        <w:t>скалолазанию.</w:t>
      </w:r>
    </w:p>
    <w:p w:rsidR="00231A0E" w:rsidRDefault="00D53A86">
      <w:pPr>
        <w:pStyle w:val="a3"/>
        <w:spacing w:line="242" w:lineRule="auto"/>
        <w:ind w:firstLine="542"/>
        <w:jc w:val="left"/>
      </w:pPr>
      <w:r>
        <w:t>Спортивные сооружения и инфраструктура для занятий скалолазанием. Инвентарь и оборудование для занятий скалолазанием.</w:t>
      </w:r>
    </w:p>
    <w:p w:rsidR="00231A0E" w:rsidRDefault="00D53A86">
      <w:pPr>
        <w:pStyle w:val="a3"/>
        <w:spacing w:line="271" w:lineRule="exact"/>
        <w:ind w:left="1342" w:firstLine="0"/>
        <w:jc w:val="left"/>
      </w:pPr>
      <w:r>
        <w:t>Правила</w:t>
      </w:r>
      <w:r>
        <w:rPr>
          <w:spacing w:val="-5"/>
        </w:rPr>
        <w:t xml:space="preserve"> </w:t>
      </w:r>
      <w:r>
        <w:t>безопасного</w:t>
      </w:r>
      <w:r>
        <w:rPr>
          <w:spacing w:val="-1"/>
        </w:rPr>
        <w:t xml:space="preserve"> </w:t>
      </w:r>
      <w:r>
        <w:t>поведения</w:t>
      </w:r>
      <w:r>
        <w:rPr>
          <w:spacing w:val="-5"/>
        </w:rPr>
        <w:t xml:space="preserve"> </w:t>
      </w:r>
      <w:r>
        <w:t>во</w:t>
      </w:r>
      <w:r>
        <w:rPr>
          <w:spacing w:val="-2"/>
        </w:rPr>
        <w:t xml:space="preserve"> </w:t>
      </w:r>
      <w:r>
        <w:t>время</w:t>
      </w:r>
      <w:r>
        <w:rPr>
          <w:spacing w:val="-5"/>
        </w:rPr>
        <w:t xml:space="preserve"> </w:t>
      </w:r>
      <w:r>
        <w:t xml:space="preserve">занятий </w:t>
      </w:r>
      <w:r>
        <w:rPr>
          <w:spacing w:val="-2"/>
        </w:rPr>
        <w:t>скалолазанием.</w:t>
      </w:r>
    </w:p>
    <w:p w:rsidR="00231A0E" w:rsidRDefault="00D53A86">
      <w:pPr>
        <w:pStyle w:val="a3"/>
        <w:spacing w:line="237" w:lineRule="auto"/>
        <w:ind w:firstLine="542"/>
        <w:jc w:val="left"/>
      </w:pPr>
      <w:r>
        <w:t>Правила</w:t>
      </w:r>
      <w:r>
        <w:rPr>
          <w:spacing w:val="38"/>
        </w:rPr>
        <w:t xml:space="preserve"> </w:t>
      </w:r>
      <w:r>
        <w:t>по</w:t>
      </w:r>
      <w:r>
        <w:rPr>
          <w:spacing w:val="39"/>
        </w:rPr>
        <w:t xml:space="preserve"> </w:t>
      </w:r>
      <w:r>
        <w:t>безопасной</w:t>
      </w:r>
      <w:r>
        <w:rPr>
          <w:spacing w:val="35"/>
        </w:rPr>
        <w:t xml:space="preserve"> </w:t>
      </w:r>
      <w:r>
        <w:t>культуре</w:t>
      </w:r>
      <w:r>
        <w:rPr>
          <w:spacing w:val="38"/>
        </w:rPr>
        <w:t xml:space="preserve"> </w:t>
      </w:r>
      <w:r>
        <w:t>поведения</w:t>
      </w:r>
      <w:r>
        <w:rPr>
          <w:spacing w:val="34"/>
        </w:rPr>
        <w:t xml:space="preserve"> </w:t>
      </w:r>
      <w:r>
        <w:t>во</w:t>
      </w:r>
      <w:r>
        <w:rPr>
          <w:spacing w:val="39"/>
        </w:rPr>
        <w:t xml:space="preserve"> </w:t>
      </w:r>
      <w:r>
        <w:t>время</w:t>
      </w:r>
      <w:r>
        <w:rPr>
          <w:spacing w:val="34"/>
        </w:rPr>
        <w:t xml:space="preserve"> </w:t>
      </w:r>
      <w:r>
        <w:t>посещений</w:t>
      </w:r>
      <w:r>
        <w:rPr>
          <w:spacing w:val="35"/>
        </w:rPr>
        <w:t xml:space="preserve"> </w:t>
      </w:r>
      <w:r>
        <w:t>соревнований</w:t>
      </w:r>
      <w:r>
        <w:rPr>
          <w:spacing w:val="35"/>
        </w:rPr>
        <w:t xml:space="preserve"> </w:t>
      </w:r>
      <w:r>
        <w:t xml:space="preserve">по </w:t>
      </w:r>
      <w:r>
        <w:rPr>
          <w:spacing w:val="-2"/>
        </w:rPr>
        <w:t>скалолазанию.</w:t>
      </w:r>
    </w:p>
    <w:p w:rsidR="00231A0E" w:rsidRDefault="00D53A86">
      <w:pPr>
        <w:pStyle w:val="a3"/>
        <w:spacing w:line="237" w:lineRule="auto"/>
        <w:ind w:firstLine="542"/>
        <w:jc w:val="left"/>
      </w:pPr>
      <w:r>
        <w:t>Скалолазание</w:t>
      </w:r>
      <w:r>
        <w:rPr>
          <w:spacing w:val="-1"/>
        </w:rPr>
        <w:t xml:space="preserve"> </w:t>
      </w:r>
      <w:r>
        <w:t>как</w:t>
      </w:r>
      <w:r>
        <w:rPr>
          <w:spacing w:val="-2"/>
        </w:rPr>
        <w:t xml:space="preserve"> </w:t>
      </w:r>
      <w:r>
        <w:t>средство</w:t>
      </w:r>
      <w:r>
        <w:rPr>
          <w:spacing w:val="-1"/>
        </w:rPr>
        <w:t xml:space="preserve"> </w:t>
      </w:r>
      <w:r>
        <w:t>укрепления</w:t>
      </w:r>
      <w:r>
        <w:rPr>
          <w:spacing w:val="-1"/>
        </w:rPr>
        <w:t xml:space="preserve"> </w:t>
      </w:r>
      <w:r>
        <w:t>здоровья,</w:t>
      </w:r>
      <w:r>
        <w:rPr>
          <w:spacing w:val="-3"/>
        </w:rPr>
        <w:t xml:space="preserve"> </w:t>
      </w:r>
      <w:r>
        <w:t>закаливания</w:t>
      </w:r>
      <w:r>
        <w:rPr>
          <w:spacing w:val="-5"/>
        </w:rPr>
        <w:t xml:space="preserve"> </w:t>
      </w:r>
      <w:r>
        <w:t>и</w:t>
      </w:r>
      <w:r>
        <w:rPr>
          <w:spacing w:val="-4"/>
        </w:rPr>
        <w:t xml:space="preserve"> </w:t>
      </w:r>
      <w:r>
        <w:t>развития</w:t>
      </w:r>
      <w:r>
        <w:rPr>
          <w:spacing w:val="-5"/>
        </w:rPr>
        <w:t xml:space="preserve"> </w:t>
      </w:r>
      <w:r>
        <w:t xml:space="preserve">физических </w:t>
      </w:r>
      <w:r>
        <w:rPr>
          <w:spacing w:val="-2"/>
        </w:rPr>
        <w:t>качеств.</w:t>
      </w:r>
    </w:p>
    <w:p w:rsidR="00231A0E" w:rsidRDefault="00D53A86">
      <w:pPr>
        <w:pStyle w:val="a3"/>
        <w:spacing w:before="3" w:line="275" w:lineRule="exact"/>
        <w:ind w:left="1342" w:firstLine="0"/>
        <w:jc w:val="left"/>
      </w:pPr>
      <w:r>
        <w:t>Режим</w:t>
      </w:r>
      <w:r>
        <w:rPr>
          <w:spacing w:val="-4"/>
        </w:rPr>
        <w:t xml:space="preserve"> </w:t>
      </w:r>
      <w:r>
        <w:t>дня</w:t>
      </w:r>
      <w:r>
        <w:rPr>
          <w:spacing w:val="-1"/>
        </w:rPr>
        <w:t xml:space="preserve"> </w:t>
      </w:r>
      <w:r>
        <w:t>при</w:t>
      </w:r>
      <w:r>
        <w:rPr>
          <w:spacing w:val="-4"/>
        </w:rPr>
        <w:t xml:space="preserve"> </w:t>
      </w:r>
      <w:r>
        <w:t>занятиях</w:t>
      </w:r>
      <w:r>
        <w:rPr>
          <w:spacing w:val="-5"/>
        </w:rPr>
        <w:t xml:space="preserve"> </w:t>
      </w:r>
      <w:r>
        <w:rPr>
          <w:spacing w:val="-2"/>
        </w:rPr>
        <w:t>скалолазанием.</w:t>
      </w:r>
    </w:p>
    <w:p w:rsidR="00231A0E" w:rsidRDefault="00D53A86">
      <w:pPr>
        <w:pStyle w:val="a3"/>
        <w:spacing w:line="275" w:lineRule="exact"/>
        <w:ind w:left="1342" w:firstLine="0"/>
        <w:jc w:val="left"/>
      </w:pPr>
      <w:r>
        <w:t>Правила</w:t>
      </w:r>
      <w:r>
        <w:rPr>
          <w:spacing w:val="-4"/>
        </w:rPr>
        <w:t xml:space="preserve"> </w:t>
      </w:r>
      <w:r>
        <w:t>личной</w:t>
      </w:r>
      <w:r>
        <w:rPr>
          <w:spacing w:val="-2"/>
        </w:rPr>
        <w:t xml:space="preserve"> </w:t>
      </w:r>
      <w:r>
        <w:t>гигиены</w:t>
      </w:r>
      <w:r>
        <w:rPr>
          <w:spacing w:val="-3"/>
        </w:rPr>
        <w:t xml:space="preserve"> </w:t>
      </w:r>
      <w:r>
        <w:t>во время</w:t>
      </w:r>
      <w:r>
        <w:rPr>
          <w:spacing w:val="-5"/>
        </w:rPr>
        <w:t xml:space="preserve"> </w:t>
      </w:r>
      <w:r>
        <w:t>занятий</w:t>
      </w:r>
      <w:r>
        <w:rPr>
          <w:spacing w:val="-3"/>
        </w:rPr>
        <w:t xml:space="preserve"> </w:t>
      </w:r>
      <w:r>
        <w:rPr>
          <w:spacing w:val="-2"/>
        </w:rPr>
        <w:t>скалолазанием.</w:t>
      </w:r>
    </w:p>
    <w:p w:rsidR="00231A0E" w:rsidRDefault="00D53A86" w:rsidP="00E66D62">
      <w:pPr>
        <w:pStyle w:val="a4"/>
        <w:numPr>
          <w:ilvl w:val="0"/>
          <w:numId w:val="62"/>
        </w:numPr>
        <w:tabs>
          <w:tab w:val="left" w:pos="1604"/>
        </w:tabs>
        <w:spacing w:before="3" w:line="275"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42" w:lineRule="auto"/>
        <w:ind w:firstLine="542"/>
        <w:jc w:val="left"/>
      </w:pPr>
      <w:r>
        <w:t xml:space="preserve">Соблюдение личной гигиены, требований к спортивной одежде и обуви для занятий </w:t>
      </w:r>
      <w:r>
        <w:rPr>
          <w:spacing w:val="-2"/>
        </w:rPr>
        <w:t>скалолазанием.</w:t>
      </w:r>
    </w:p>
    <w:p w:rsidR="00231A0E" w:rsidRDefault="00D53A86">
      <w:pPr>
        <w:pStyle w:val="a3"/>
        <w:spacing w:line="271" w:lineRule="exact"/>
        <w:ind w:left="1342" w:firstLine="0"/>
        <w:jc w:val="left"/>
      </w:pPr>
      <w:r>
        <w:t>Первые</w:t>
      </w:r>
      <w:r>
        <w:rPr>
          <w:spacing w:val="-4"/>
        </w:rPr>
        <w:t xml:space="preserve"> </w:t>
      </w:r>
      <w:r>
        <w:t>внешние</w:t>
      </w:r>
      <w:r>
        <w:rPr>
          <w:spacing w:val="-7"/>
        </w:rPr>
        <w:t xml:space="preserve"> </w:t>
      </w:r>
      <w:r>
        <w:t>признаки</w:t>
      </w:r>
      <w:r>
        <w:rPr>
          <w:spacing w:val="-1"/>
        </w:rPr>
        <w:t xml:space="preserve"> </w:t>
      </w:r>
      <w:r>
        <w:rPr>
          <w:spacing w:val="-2"/>
        </w:rPr>
        <w:t>утомления.</w:t>
      </w:r>
    </w:p>
    <w:p w:rsidR="00231A0E" w:rsidRDefault="00D53A86">
      <w:pPr>
        <w:pStyle w:val="a3"/>
        <w:spacing w:before="1" w:line="275" w:lineRule="exact"/>
        <w:ind w:left="1342" w:firstLine="0"/>
        <w:jc w:val="left"/>
      </w:pPr>
      <w:r>
        <w:t>Способы</w:t>
      </w:r>
      <w:r>
        <w:rPr>
          <w:spacing w:val="-2"/>
        </w:rPr>
        <w:t xml:space="preserve"> </w:t>
      </w:r>
      <w:r>
        <w:t>самоконтроля</w:t>
      </w:r>
      <w:r>
        <w:rPr>
          <w:spacing w:val="-7"/>
        </w:rPr>
        <w:t xml:space="preserve"> </w:t>
      </w:r>
      <w:r>
        <w:t>за</w:t>
      </w:r>
      <w:r>
        <w:rPr>
          <w:spacing w:val="-3"/>
        </w:rPr>
        <w:t xml:space="preserve"> </w:t>
      </w:r>
      <w:r>
        <w:t>физической</w:t>
      </w:r>
      <w:r>
        <w:rPr>
          <w:spacing w:val="-5"/>
        </w:rPr>
        <w:t xml:space="preserve"> </w:t>
      </w:r>
      <w:r>
        <w:rPr>
          <w:spacing w:val="-2"/>
        </w:rPr>
        <w:t>нагрузкой.</w:t>
      </w:r>
    </w:p>
    <w:p w:rsidR="00231A0E" w:rsidRDefault="00D53A86">
      <w:pPr>
        <w:pStyle w:val="a3"/>
        <w:spacing w:line="242" w:lineRule="auto"/>
        <w:ind w:left="1342" w:right="668" w:firstLine="0"/>
        <w:jc w:val="left"/>
      </w:pPr>
      <w:r>
        <w:t>Уход</w:t>
      </w:r>
      <w:r>
        <w:rPr>
          <w:spacing w:val="-6"/>
        </w:rPr>
        <w:t xml:space="preserve"> </w:t>
      </w:r>
      <w:r>
        <w:t>за</w:t>
      </w:r>
      <w:r>
        <w:rPr>
          <w:spacing w:val="-5"/>
        </w:rPr>
        <w:t xml:space="preserve"> </w:t>
      </w:r>
      <w:r>
        <w:t>спортивным</w:t>
      </w:r>
      <w:r>
        <w:rPr>
          <w:spacing w:val="-7"/>
        </w:rPr>
        <w:t xml:space="preserve"> </w:t>
      </w:r>
      <w:r>
        <w:t>инвентарем</w:t>
      </w:r>
      <w:r>
        <w:rPr>
          <w:spacing w:val="-3"/>
        </w:rPr>
        <w:t xml:space="preserve"> </w:t>
      </w:r>
      <w:r>
        <w:t>и</w:t>
      </w:r>
      <w:r>
        <w:rPr>
          <w:spacing w:val="-12"/>
        </w:rPr>
        <w:t xml:space="preserve"> </w:t>
      </w:r>
      <w:r>
        <w:t>оборудованием</w:t>
      </w:r>
      <w:r>
        <w:rPr>
          <w:spacing w:val="-3"/>
        </w:rPr>
        <w:t xml:space="preserve"> </w:t>
      </w:r>
      <w:r>
        <w:t>при</w:t>
      </w:r>
      <w:r>
        <w:rPr>
          <w:spacing w:val="-7"/>
        </w:rPr>
        <w:t xml:space="preserve"> </w:t>
      </w:r>
      <w:r>
        <w:t>занятиях</w:t>
      </w:r>
      <w:r>
        <w:rPr>
          <w:spacing w:val="-8"/>
        </w:rPr>
        <w:t xml:space="preserve"> </w:t>
      </w:r>
      <w:r>
        <w:t>скалолазанием. Основы организации самостоятельных занятий скалолазанием.</w:t>
      </w:r>
    </w:p>
    <w:p w:rsidR="00231A0E" w:rsidRDefault="00D53A86">
      <w:pPr>
        <w:pStyle w:val="a3"/>
        <w:spacing w:line="271" w:lineRule="exact"/>
        <w:ind w:left="1342" w:firstLine="0"/>
        <w:jc w:val="left"/>
      </w:pPr>
      <w:r>
        <w:t>Подвижные</w:t>
      </w:r>
      <w:r>
        <w:rPr>
          <w:spacing w:val="-6"/>
        </w:rPr>
        <w:t xml:space="preserve"> </w:t>
      </w:r>
      <w:r>
        <w:t>игры</w:t>
      </w:r>
      <w:r>
        <w:rPr>
          <w:spacing w:val="2"/>
        </w:rPr>
        <w:t xml:space="preserve"> </w:t>
      </w:r>
      <w:r>
        <w:t>и</w:t>
      </w:r>
      <w:r>
        <w:rPr>
          <w:spacing w:val="-4"/>
        </w:rPr>
        <w:t xml:space="preserve"> </w:t>
      </w:r>
      <w:r>
        <w:t>правила их</w:t>
      </w:r>
      <w:r>
        <w:rPr>
          <w:spacing w:val="-4"/>
        </w:rPr>
        <w:t xml:space="preserve"> </w:t>
      </w:r>
      <w:r>
        <w:rPr>
          <w:spacing w:val="-2"/>
        </w:rPr>
        <w:t>проведения.</w:t>
      </w:r>
    </w:p>
    <w:p w:rsidR="00231A0E" w:rsidRDefault="00D53A86">
      <w:pPr>
        <w:pStyle w:val="a3"/>
        <w:spacing w:before="4" w:line="237" w:lineRule="auto"/>
        <w:ind w:right="675" w:firstLine="542"/>
      </w:pPr>
      <w:r>
        <w:t>Организация</w:t>
      </w:r>
      <w:r>
        <w:rPr>
          <w:spacing w:val="-15"/>
        </w:rPr>
        <w:t xml:space="preserve"> </w:t>
      </w:r>
      <w:r>
        <w:t>и</w:t>
      </w:r>
      <w:r>
        <w:rPr>
          <w:spacing w:val="-15"/>
        </w:rPr>
        <w:t xml:space="preserve"> </w:t>
      </w:r>
      <w:r>
        <w:t>проведение</w:t>
      </w:r>
      <w:r>
        <w:rPr>
          <w:spacing w:val="-15"/>
        </w:rPr>
        <w:t xml:space="preserve"> </w:t>
      </w:r>
      <w:r>
        <w:t>игр,</w:t>
      </w:r>
      <w:r>
        <w:rPr>
          <w:spacing w:val="-15"/>
        </w:rPr>
        <w:t xml:space="preserve"> </w:t>
      </w:r>
      <w:r>
        <w:t>направленных</w:t>
      </w:r>
      <w:r>
        <w:rPr>
          <w:spacing w:val="-15"/>
        </w:rPr>
        <w:t xml:space="preserve"> </w:t>
      </w:r>
      <w:r>
        <w:t>на</w:t>
      </w:r>
      <w:r>
        <w:rPr>
          <w:spacing w:val="-15"/>
        </w:rPr>
        <w:t xml:space="preserve"> </w:t>
      </w:r>
      <w:r>
        <w:t>формирование</w:t>
      </w:r>
      <w:r>
        <w:rPr>
          <w:spacing w:val="-15"/>
        </w:rPr>
        <w:t xml:space="preserve"> </w:t>
      </w:r>
      <w:r>
        <w:t>двигательных</w:t>
      </w:r>
      <w:r>
        <w:rPr>
          <w:spacing w:val="-15"/>
        </w:rPr>
        <w:t xml:space="preserve"> </w:t>
      </w:r>
      <w:r>
        <w:t xml:space="preserve">умений </w:t>
      </w:r>
      <w:r>
        <w:rPr>
          <w:spacing w:val="-2"/>
        </w:rPr>
        <w:t>скалолаза.</w:t>
      </w:r>
    </w:p>
    <w:p w:rsidR="00231A0E" w:rsidRDefault="00D53A86">
      <w:pPr>
        <w:pStyle w:val="a3"/>
        <w:spacing w:before="5" w:line="237" w:lineRule="auto"/>
        <w:ind w:right="677" w:firstLine="542"/>
      </w:pPr>
      <w:r>
        <w:t>Организации подвижных и иных игр с элементами скалолазания со сверстниками в активной досуговой деятельности.</w:t>
      </w:r>
    </w:p>
    <w:p w:rsidR="00231A0E" w:rsidRDefault="00D53A86">
      <w:pPr>
        <w:pStyle w:val="a3"/>
        <w:spacing w:before="4"/>
        <w:ind w:right="669" w:firstLine="542"/>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w:t>
      </w:r>
      <w:r>
        <w:rPr>
          <w:spacing w:val="-1"/>
        </w:rPr>
        <w:t xml:space="preserve"> </w:t>
      </w:r>
      <w:r>
        <w:t>упражнений для</w:t>
      </w:r>
      <w:r>
        <w:rPr>
          <w:spacing w:val="-3"/>
        </w:rPr>
        <w:t xml:space="preserve"> </w:t>
      </w:r>
      <w:r>
        <w:t>развития</w:t>
      </w:r>
      <w:r>
        <w:rPr>
          <w:spacing w:val="-3"/>
        </w:rPr>
        <w:t xml:space="preserve"> </w:t>
      </w:r>
      <w:r>
        <w:t>физических</w:t>
      </w:r>
      <w:r>
        <w:rPr>
          <w:spacing w:val="-3"/>
        </w:rPr>
        <w:t xml:space="preserve"> </w:t>
      </w:r>
      <w:r>
        <w:t>качеств,</w:t>
      </w:r>
      <w:r>
        <w:rPr>
          <w:spacing w:val="-1"/>
        </w:rPr>
        <w:t xml:space="preserve"> </w:t>
      </w:r>
      <w:r>
        <w:t>упражнений для</w:t>
      </w:r>
      <w:r>
        <w:rPr>
          <w:spacing w:val="-3"/>
        </w:rPr>
        <w:t xml:space="preserve"> </w:t>
      </w:r>
      <w:r>
        <w:t>глаз, упражнений для формирования осанки и профилактики плоскостопия.</w:t>
      </w:r>
    </w:p>
    <w:p w:rsidR="00231A0E" w:rsidRDefault="00D53A86">
      <w:pPr>
        <w:pStyle w:val="a3"/>
        <w:spacing w:before="3" w:line="237" w:lineRule="auto"/>
        <w:ind w:right="676" w:firstLine="542"/>
      </w:pPr>
      <w:r>
        <w:t>Подбор общеразвивающих упражнений, составление комплексов и включение их в подготовительную часть урока, занятия.</w:t>
      </w:r>
    </w:p>
    <w:p w:rsidR="00231A0E" w:rsidRDefault="00D53A86">
      <w:pPr>
        <w:pStyle w:val="a3"/>
        <w:spacing w:before="5" w:line="237" w:lineRule="auto"/>
        <w:ind w:right="673" w:firstLine="542"/>
      </w:pPr>
      <w:r>
        <w:t>Подбор и составление комплексов упражнений, направленных на развитие специальных физических качеств скалолаза.</w:t>
      </w:r>
    </w:p>
    <w:p w:rsidR="00231A0E" w:rsidRDefault="00D53A86">
      <w:pPr>
        <w:pStyle w:val="a3"/>
        <w:spacing w:before="6" w:line="237" w:lineRule="auto"/>
        <w:ind w:right="675" w:firstLine="542"/>
      </w:pPr>
      <w:r>
        <w:t>Контрольно-тестовые</w:t>
      </w:r>
      <w:r>
        <w:rPr>
          <w:spacing w:val="-6"/>
        </w:rPr>
        <w:t xml:space="preserve"> </w:t>
      </w:r>
      <w:r>
        <w:t>упражнения</w:t>
      </w:r>
      <w:r>
        <w:rPr>
          <w:spacing w:val="-5"/>
        </w:rPr>
        <w:t xml:space="preserve"> </w:t>
      </w:r>
      <w:r>
        <w:t>по</w:t>
      </w:r>
      <w:r>
        <w:rPr>
          <w:spacing w:val="-5"/>
        </w:rPr>
        <w:t xml:space="preserve"> </w:t>
      </w:r>
      <w:r>
        <w:t>общей</w:t>
      </w:r>
      <w:r>
        <w:rPr>
          <w:spacing w:val="-4"/>
        </w:rPr>
        <w:t xml:space="preserve"> </w:t>
      </w:r>
      <w:r>
        <w:t>физической,</w:t>
      </w:r>
      <w:r>
        <w:rPr>
          <w:spacing w:val="-3"/>
        </w:rPr>
        <w:t xml:space="preserve"> </w:t>
      </w:r>
      <w:r>
        <w:t>специальной</w:t>
      </w:r>
      <w:r>
        <w:rPr>
          <w:spacing w:val="-4"/>
        </w:rPr>
        <w:t xml:space="preserve"> </w:t>
      </w:r>
      <w:r>
        <w:t>и</w:t>
      </w:r>
      <w:r>
        <w:rPr>
          <w:spacing w:val="-4"/>
        </w:rPr>
        <w:t xml:space="preserve"> </w:t>
      </w:r>
      <w:r>
        <w:t xml:space="preserve">технической </w:t>
      </w:r>
      <w:r>
        <w:rPr>
          <w:spacing w:val="-2"/>
        </w:rPr>
        <w:t>подготовке.</w:t>
      </w:r>
    </w:p>
    <w:p w:rsidR="00231A0E" w:rsidRDefault="00D53A86">
      <w:pPr>
        <w:pStyle w:val="a3"/>
        <w:spacing w:before="6" w:line="237" w:lineRule="auto"/>
        <w:ind w:right="664" w:firstLine="542"/>
      </w:pPr>
      <w:r>
        <w:t>Причины</w:t>
      </w:r>
      <w:r>
        <w:rPr>
          <w:spacing w:val="-9"/>
        </w:rPr>
        <w:t xml:space="preserve"> </w:t>
      </w:r>
      <w:r>
        <w:t>возникновения</w:t>
      </w:r>
      <w:r>
        <w:rPr>
          <w:spacing w:val="-15"/>
        </w:rPr>
        <w:t xml:space="preserve"> </w:t>
      </w:r>
      <w:r>
        <w:t>ошибок</w:t>
      </w:r>
      <w:r>
        <w:rPr>
          <w:spacing w:val="-12"/>
        </w:rPr>
        <w:t xml:space="preserve"> </w:t>
      </w:r>
      <w:r>
        <w:t>при</w:t>
      </w:r>
      <w:r>
        <w:rPr>
          <w:spacing w:val="-10"/>
        </w:rPr>
        <w:t xml:space="preserve"> </w:t>
      </w:r>
      <w:r>
        <w:t>выполнении</w:t>
      </w:r>
      <w:r>
        <w:rPr>
          <w:spacing w:val="-5"/>
        </w:rPr>
        <w:t xml:space="preserve"> </w:t>
      </w:r>
      <w:r>
        <w:t>технических</w:t>
      </w:r>
      <w:r>
        <w:rPr>
          <w:spacing w:val="-11"/>
        </w:rPr>
        <w:t xml:space="preserve"> </w:t>
      </w:r>
      <w:r>
        <w:t>приемов</w:t>
      </w:r>
      <w:r>
        <w:rPr>
          <w:spacing w:val="-9"/>
        </w:rPr>
        <w:t xml:space="preserve"> </w:t>
      </w:r>
      <w:r>
        <w:t>и</w:t>
      </w:r>
      <w:r>
        <w:rPr>
          <w:spacing w:val="-5"/>
        </w:rPr>
        <w:t xml:space="preserve"> </w:t>
      </w:r>
      <w:r>
        <w:t>способы</w:t>
      </w:r>
      <w:r>
        <w:rPr>
          <w:spacing w:val="-9"/>
        </w:rPr>
        <w:t xml:space="preserve"> </w:t>
      </w:r>
      <w:r>
        <w:t xml:space="preserve">их </w:t>
      </w:r>
      <w:r>
        <w:rPr>
          <w:spacing w:val="-2"/>
        </w:rPr>
        <w:t>устранения.</w:t>
      </w:r>
    </w:p>
    <w:p w:rsidR="00231A0E" w:rsidRDefault="00D53A86" w:rsidP="00E66D62">
      <w:pPr>
        <w:pStyle w:val="a4"/>
        <w:numPr>
          <w:ilvl w:val="0"/>
          <w:numId w:val="62"/>
        </w:numPr>
        <w:tabs>
          <w:tab w:val="left" w:pos="1604"/>
        </w:tabs>
        <w:spacing w:before="6" w:line="237" w:lineRule="auto"/>
        <w:ind w:left="1342" w:right="4944" w:firstLine="0"/>
        <w:rPr>
          <w:sz w:val="24"/>
        </w:rPr>
      </w:pPr>
      <w:r>
        <w:rPr>
          <w:sz w:val="24"/>
        </w:rPr>
        <w:t>Физическое совершенствование. Комплексы</w:t>
      </w:r>
      <w:r>
        <w:rPr>
          <w:spacing w:val="-8"/>
          <w:sz w:val="24"/>
        </w:rPr>
        <w:t xml:space="preserve"> </w:t>
      </w:r>
      <w:r>
        <w:rPr>
          <w:sz w:val="24"/>
        </w:rPr>
        <w:t>общеразвивающих</w:t>
      </w:r>
      <w:r>
        <w:rPr>
          <w:spacing w:val="1"/>
          <w:sz w:val="24"/>
        </w:rPr>
        <w:t xml:space="preserve"> </w:t>
      </w:r>
      <w:r>
        <w:rPr>
          <w:spacing w:val="-2"/>
          <w:sz w:val="24"/>
        </w:rPr>
        <w:t>упражнений.</w:t>
      </w:r>
    </w:p>
    <w:p w:rsidR="00231A0E" w:rsidRDefault="00D53A86">
      <w:pPr>
        <w:pStyle w:val="a3"/>
        <w:spacing w:before="3" w:line="275" w:lineRule="exact"/>
        <w:ind w:left="1342" w:firstLine="0"/>
        <w:jc w:val="left"/>
      </w:pPr>
      <w:r>
        <w:t>Комплексы</w:t>
      </w:r>
      <w:r>
        <w:rPr>
          <w:spacing w:val="-5"/>
        </w:rPr>
        <w:t xml:space="preserve"> </w:t>
      </w:r>
      <w:r>
        <w:t>специальной</w:t>
      </w:r>
      <w:r>
        <w:rPr>
          <w:spacing w:val="-5"/>
        </w:rPr>
        <w:t xml:space="preserve"> </w:t>
      </w:r>
      <w:r>
        <w:t>разминки</w:t>
      </w:r>
      <w:r>
        <w:rPr>
          <w:spacing w:val="-6"/>
        </w:rPr>
        <w:t xml:space="preserve"> </w:t>
      </w:r>
      <w:r>
        <w:t>перед</w:t>
      </w:r>
      <w:r>
        <w:rPr>
          <w:spacing w:val="-3"/>
        </w:rPr>
        <w:t xml:space="preserve"> </w:t>
      </w:r>
      <w:r>
        <w:rPr>
          <w:spacing w:val="-2"/>
        </w:rPr>
        <w:t>соревнованиями.</w:t>
      </w:r>
    </w:p>
    <w:p w:rsidR="00231A0E" w:rsidRDefault="00D53A86">
      <w:pPr>
        <w:pStyle w:val="a3"/>
        <w:spacing w:line="242" w:lineRule="auto"/>
        <w:ind w:left="1342" w:firstLine="0"/>
        <w:jc w:val="left"/>
      </w:pPr>
      <w:r>
        <w:t>Комплексы</w:t>
      </w:r>
      <w:r>
        <w:rPr>
          <w:spacing w:val="-9"/>
        </w:rPr>
        <w:t xml:space="preserve"> </w:t>
      </w:r>
      <w:r>
        <w:t>корригирующей</w:t>
      </w:r>
      <w:r>
        <w:rPr>
          <w:spacing w:val="-10"/>
        </w:rPr>
        <w:t xml:space="preserve"> </w:t>
      </w:r>
      <w:r>
        <w:t>гимнастики</w:t>
      </w:r>
      <w:r>
        <w:rPr>
          <w:spacing w:val="-10"/>
        </w:rPr>
        <w:t xml:space="preserve"> </w:t>
      </w:r>
      <w:r>
        <w:t>с</w:t>
      </w:r>
      <w:r>
        <w:rPr>
          <w:spacing w:val="-12"/>
        </w:rPr>
        <w:t xml:space="preserve"> </w:t>
      </w:r>
      <w:r>
        <w:t>использованием</w:t>
      </w:r>
      <w:r>
        <w:rPr>
          <w:spacing w:val="-13"/>
        </w:rPr>
        <w:t xml:space="preserve"> </w:t>
      </w:r>
      <w:r>
        <w:t>специальных</w:t>
      </w:r>
      <w:r>
        <w:rPr>
          <w:spacing w:val="-11"/>
        </w:rPr>
        <w:t xml:space="preserve"> </w:t>
      </w:r>
      <w:r>
        <w:t>упражнений. Комплексы</w:t>
      </w:r>
      <w:r>
        <w:rPr>
          <w:spacing w:val="78"/>
          <w:w w:val="150"/>
        </w:rPr>
        <w:t xml:space="preserve"> </w:t>
      </w:r>
      <w:r>
        <w:t>специальных</w:t>
      </w:r>
      <w:r>
        <w:rPr>
          <w:spacing w:val="72"/>
          <w:w w:val="150"/>
        </w:rPr>
        <w:t xml:space="preserve"> </w:t>
      </w:r>
      <w:r>
        <w:t>упражнений</w:t>
      </w:r>
      <w:r>
        <w:rPr>
          <w:spacing w:val="77"/>
          <w:w w:val="150"/>
        </w:rPr>
        <w:t xml:space="preserve"> </w:t>
      </w:r>
      <w:r>
        <w:t>для</w:t>
      </w:r>
      <w:r>
        <w:rPr>
          <w:spacing w:val="77"/>
          <w:w w:val="150"/>
        </w:rPr>
        <w:t xml:space="preserve"> </w:t>
      </w:r>
      <w:r>
        <w:t>формирования</w:t>
      </w:r>
      <w:r>
        <w:rPr>
          <w:spacing w:val="76"/>
          <w:w w:val="150"/>
        </w:rPr>
        <w:t xml:space="preserve"> </w:t>
      </w:r>
      <w:r>
        <w:t>техники</w:t>
      </w:r>
      <w:r>
        <w:rPr>
          <w:spacing w:val="78"/>
          <w:w w:val="150"/>
        </w:rPr>
        <w:t xml:space="preserve"> </w:t>
      </w:r>
      <w:r>
        <w:t>движений</w:t>
      </w:r>
      <w:r>
        <w:rPr>
          <w:spacing w:val="73"/>
          <w:w w:val="150"/>
        </w:rPr>
        <w:t xml:space="preserve"> </w:t>
      </w:r>
      <w:r>
        <w:rPr>
          <w:spacing w:val="-10"/>
        </w:rPr>
        <w:t>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двигательных</w:t>
      </w:r>
      <w:r>
        <w:rPr>
          <w:spacing w:val="-7"/>
        </w:rPr>
        <w:t xml:space="preserve"> </w:t>
      </w:r>
      <w:r>
        <w:t>навыков,</w:t>
      </w:r>
      <w:r>
        <w:rPr>
          <w:spacing w:val="-5"/>
        </w:rPr>
        <w:t xml:space="preserve"> </w:t>
      </w:r>
      <w:r>
        <w:t>необходимых</w:t>
      </w:r>
      <w:r>
        <w:rPr>
          <w:spacing w:val="-6"/>
        </w:rPr>
        <w:t xml:space="preserve"> </w:t>
      </w:r>
      <w:r>
        <w:t>в</w:t>
      </w:r>
      <w:r>
        <w:rPr>
          <w:spacing w:val="-1"/>
        </w:rPr>
        <w:t xml:space="preserve"> </w:t>
      </w:r>
      <w:r>
        <w:rPr>
          <w:spacing w:val="-2"/>
        </w:rPr>
        <w:t>скалолазании.</w:t>
      </w:r>
    </w:p>
    <w:p w:rsidR="00231A0E" w:rsidRDefault="00D53A86">
      <w:pPr>
        <w:pStyle w:val="a3"/>
        <w:spacing w:before="5" w:line="237" w:lineRule="auto"/>
        <w:ind w:firstLine="542"/>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40"/>
        </w:rPr>
        <w:t xml:space="preserve"> </w:t>
      </w:r>
      <w:r>
        <w:t>учетом</w:t>
      </w:r>
      <w:r>
        <w:rPr>
          <w:spacing w:val="40"/>
        </w:rPr>
        <w:t xml:space="preserve"> </w:t>
      </w:r>
      <w:r>
        <w:t>уровня физического развития и функционального состояния.</w:t>
      </w:r>
    </w:p>
    <w:p w:rsidR="00231A0E" w:rsidRDefault="00D53A86">
      <w:pPr>
        <w:pStyle w:val="a3"/>
        <w:spacing w:before="6" w:line="237" w:lineRule="auto"/>
        <w:ind w:left="1342" w:right="3165" w:firstLine="0"/>
        <w:jc w:val="left"/>
      </w:pPr>
      <w:r>
        <w:t>Подвижные</w:t>
      </w:r>
      <w:r>
        <w:rPr>
          <w:spacing w:val="-10"/>
        </w:rPr>
        <w:t xml:space="preserve"> </w:t>
      </w:r>
      <w:r>
        <w:t>игры</w:t>
      </w:r>
      <w:r>
        <w:rPr>
          <w:spacing w:val="-4"/>
        </w:rPr>
        <w:t xml:space="preserve"> </w:t>
      </w:r>
      <w:r>
        <w:t>и</w:t>
      </w:r>
      <w:r>
        <w:rPr>
          <w:spacing w:val="-8"/>
        </w:rPr>
        <w:t xml:space="preserve"> </w:t>
      </w:r>
      <w:r>
        <w:t>эстафеты</w:t>
      </w:r>
      <w:r>
        <w:rPr>
          <w:spacing w:val="-3"/>
        </w:rPr>
        <w:t xml:space="preserve"> </w:t>
      </w:r>
      <w:r>
        <w:t>с</w:t>
      </w:r>
      <w:r>
        <w:rPr>
          <w:spacing w:val="-5"/>
        </w:rPr>
        <w:t xml:space="preserve"> </w:t>
      </w:r>
      <w:r>
        <w:t>элементами</w:t>
      </w:r>
      <w:r>
        <w:rPr>
          <w:spacing w:val="-8"/>
        </w:rPr>
        <w:t xml:space="preserve"> </w:t>
      </w:r>
      <w:r>
        <w:t>скалолазания. Игры с мячом и различными предметами.</w:t>
      </w:r>
    </w:p>
    <w:p w:rsidR="00231A0E" w:rsidRDefault="00D53A86">
      <w:pPr>
        <w:pStyle w:val="a3"/>
        <w:spacing w:before="6" w:line="237" w:lineRule="auto"/>
        <w:ind w:left="1342" w:right="1406" w:firstLine="0"/>
        <w:jc w:val="left"/>
      </w:pPr>
      <w:r>
        <w:t>Подвижные</w:t>
      </w:r>
      <w:r>
        <w:rPr>
          <w:spacing w:val="-10"/>
        </w:rPr>
        <w:t xml:space="preserve"> </w:t>
      </w:r>
      <w:r>
        <w:t>игры</w:t>
      </w:r>
      <w:r>
        <w:rPr>
          <w:spacing w:val="-4"/>
        </w:rPr>
        <w:t xml:space="preserve"> </w:t>
      </w:r>
      <w:r>
        <w:t>на</w:t>
      </w:r>
      <w:r>
        <w:rPr>
          <w:spacing w:val="-10"/>
        </w:rPr>
        <w:t xml:space="preserve"> </w:t>
      </w:r>
      <w:r>
        <w:t>площадке:</w:t>
      </w:r>
      <w:r>
        <w:rPr>
          <w:spacing w:val="-5"/>
        </w:rPr>
        <w:t xml:space="preserve"> </w:t>
      </w:r>
      <w:r>
        <w:t>"Пятнашки",</w:t>
      </w:r>
      <w:r>
        <w:rPr>
          <w:spacing w:val="-3"/>
        </w:rPr>
        <w:t xml:space="preserve"> </w:t>
      </w:r>
      <w:r>
        <w:t>"Чехарда",</w:t>
      </w:r>
      <w:r>
        <w:rPr>
          <w:spacing w:val="-3"/>
        </w:rPr>
        <w:t xml:space="preserve"> </w:t>
      </w:r>
      <w:r>
        <w:t>игры</w:t>
      </w:r>
      <w:r>
        <w:rPr>
          <w:spacing w:val="-4"/>
        </w:rPr>
        <w:t xml:space="preserve"> </w:t>
      </w:r>
      <w:r>
        <w:t>с</w:t>
      </w:r>
      <w:r>
        <w:rPr>
          <w:spacing w:val="-10"/>
        </w:rPr>
        <w:t xml:space="preserve"> </w:t>
      </w:r>
      <w:r>
        <w:t>мячом. Эстафеты на развитие физических и специальных качеств.</w:t>
      </w:r>
    </w:p>
    <w:p w:rsidR="00231A0E" w:rsidRDefault="00D53A86">
      <w:pPr>
        <w:pStyle w:val="a3"/>
        <w:spacing w:before="3" w:line="275" w:lineRule="exact"/>
        <w:ind w:left="1342" w:firstLine="0"/>
        <w:jc w:val="left"/>
      </w:pPr>
      <w:r>
        <w:t>Техника</w:t>
      </w:r>
      <w:r>
        <w:rPr>
          <w:spacing w:val="-8"/>
        </w:rPr>
        <w:t xml:space="preserve"> </w:t>
      </w:r>
      <w:r>
        <w:rPr>
          <w:spacing w:val="-2"/>
        </w:rPr>
        <w:t>лазания.</w:t>
      </w:r>
    </w:p>
    <w:p w:rsidR="00231A0E" w:rsidRDefault="00D53A86">
      <w:pPr>
        <w:pStyle w:val="a3"/>
        <w:spacing w:line="242" w:lineRule="auto"/>
        <w:ind w:firstLine="542"/>
        <w:jc w:val="left"/>
      </w:pPr>
      <w:r>
        <w:t>Базовые</w:t>
      </w:r>
      <w:r>
        <w:rPr>
          <w:spacing w:val="-4"/>
        </w:rPr>
        <w:t xml:space="preserve"> </w:t>
      </w:r>
      <w:r>
        <w:t>элементы</w:t>
      </w:r>
      <w:r>
        <w:rPr>
          <w:spacing w:val="-1"/>
        </w:rPr>
        <w:t xml:space="preserve"> </w:t>
      </w:r>
      <w:r>
        <w:t>работы</w:t>
      </w:r>
      <w:r>
        <w:rPr>
          <w:spacing w:val="-1"/>
        </w:rPr>
        <w:t xml:space="preserve"> </w:t>
      </w:r>
      <w:r>
        <w:t>ног</w:t>
      </w:r>
      <w:r>
        <w:rPr>
          <w:spacing w:val="-1"/>
        </w:rPr>
        <w:t xml:space="preserve"> </w:t>
      </w:r>
      <w:r>
        <w:t>на различном рельефе,</w:t>
      </w:r>
      <w:r>
        <w:rPr>
          <w:spacing w:val="-1"/>
        </w:rPr>
        <w:t xml:space="preserve"> </w:t>
      </w:r>
      <w:r>
        <w:t>основные</w:t>
      </w:r>
      <w:r>
        <w:rPr>
          <w:spacing w:val="-4"/>
        </w:rPr>
        <w:t xml:space="preserve"> </w:t>
      </w:r>
      <w:r>
        <w:t>типы хватов,</w:t>
      </w:r>
      <w:r>
        <w:rPr>
          <w:spacing w:val="-1"/>
        </w:rPr>
        <w:t xml:space="preserve"> </w:t>
      </w:r>
      <w:r>
        <w:t>базовые технические движения и элементы.</w:t>
      </w:r>
    </w:p>
    <w:p w:rsidR="00231A0E" w:rsidRDefault="00D53A86">
      <w:pPr>
        <w:pStyle w:val="a3"/>
        <w:spacing w:line="242" w:lineRule="auto"/>
        <w:ind w:firstLine="542"/>
        <w:jc w:val="left"/>
      </w:pPr>
      <w:r>
        <w:t>Лазание</w:t>
      </w:r>
      <w:r>
        <w:rPr>
          <w:spacing w:val="80"/>
          <w:w w:val="150"/>
        </w:rPr>
        <w:t xml:space="preserve"> </w:t>
      </w:r>
      <w:r>
        <w:t>на</w:t>
      </w:r>
      <w:r>
        <w:rPr>
          <w:spacing w:val="80"/>
        </w:rPr>
        <w:t xml:space="preserve"> </w:t>
      </w:r>
      <w:r>
        <w:t>плоскостях</w:t>
      </w:r>
      <w:r>
        <w:rPr>
          <w:spacing w:val="80"/>
        </w:rPr>
        <w:t xml:space="preserve"> </w:t>
      </w:r>
      <w:r>
        <w:t>с</w:t>
      </w:r>
      <w:r>
        <w:rPr>
          <w:spacing w:val="80"/>
          <w:w w:val="150"/>
        </w:rPr>
        <w:t xml:space="preserve"> </w:t>
      </w:r>
      <w:r>
        <w:t>различным</w:t>
      </w:r>
      <w:r>
        <w:rPr>
          <w:spacing w:val="80"/>
        </w:rPr>
        <w:t xml:space="preserve"> </w:t>
      </w:r>
      <w:r>
        <w:t>углом</w:t>
      </w:r>
      <w:r>
        <w:rPr>
          <w:spacing w:val="80"/>
          <w:w w:val="150"/>
        </w:rPr>
        <w:t xml:space="preserve"> </w:t>
      </w:r>
      <w:r>
        <w:t>наклона</w:t>
      </w:r>
      <w:r>
        <w:rPr>
          <w:spacing w:val="80"/>
        </w:rPr>
        <w:t xml:space="preserve"> </w:t>
      </w:r>
      <w:r>
        <w:t>(положительные</w:t>
      </w:r>
      <w:r>
        <w:rPr>
          <w:spacing w:val="80"/>
        </w:rPr>
        <w:t xml:space="preserve"> </w:t>
      </w:r>
      <w:r>
        <w:t>стенки,</w:t>
      </w:r>
      <w:r>
        <w:rPr>
          <w:spacing w:val="40"/>
        </w:rPr>
        <w:t xml:space="preserve"> </w:t>
      </w:r>
      <w:r>
        <w:t>вертикали, стенки с отрицательным уклоном до 45 градусов).</w:t>
      </w:r>
    </w:p>
    <w:p w:rsidR="00231A0E" w:rsidRDefault="00D53A86">
      <w:pPr>
        <w:pStyle w:val="a3"/>
        <w:spacing w:line="242" w:lineRule="auto"/>
        <w:ind w:left="1342" w:right="3640" w:firstLine="0"/>
        <w:jc w:val="left"/>
      </w:pPr>
      <w:r>
        <w:t>Лазание</w:t>
      </w:r>
      <w:r>
        <w:rPr>
          <w:spacing w:val="-6"/>
        </w:rPr>
        <w:t xml:space="preserve"> </w:t>
      </w:r>
      <w:r>
        <w:t>с</w:t>
      </w:r>
      <w:r>
        <w:rPr>
          <w:spacing w:val="-6"/>
        </w:rPr>
        <w:t xml:space="preserve"> </w:t>
      </w:r>
      <w:r>
        <w:t>различным</w:t>
      </w:r>
      <w:r>
        <w:rPr>
          <w:spacing w:val="-8"/>
        </w:rPr>
        <w:t xml:space="preserve"> </w:t>
      </w:r>
      <w:r>
        <w:t>темпом</w:t>
      </w:r>
      <w:r>
        <w:rPr>
          <w:spacing w:val="-8"/>
        </w:rPr>
        <w:t xml:space="preserve"> </w:t>
      </w:r>
      <w:r>
        <w:t>и</w:t>
      </w:r>
      <w:r>
        <w:rPr>
          <w:spacing w:val="-5"/>
        </w:rPr>
        <w:t xml:space="preserve"> </w:t>
      </w:r>
      <w:r>
        <w:t>скоростью</w:t>
      </w:r>
      <w:r>
        <w:rPr>
          <w:spacing w:val="-7"/>
        </w:rPr>
        <w:t xml:space="preserve"> </w:t>
      </w:r>
      <w:r>
        <w:t>перемещения. Сложно-координационные технические элементы.</w:t>
      </w:r>
    </w:p>
    <w:p w:rsidR="00231A0E" w:rsidRDefault="00D53A86">
      <w:pPr>
        <w:pStyle w:val="a3"/>
        <w:spacing w:line="242" w:lineRule="auto"/>
        <w:ind w:left="1342" w:right="4692" w:firstLine="0"/>
        <w:jc w:val="left"/>
      </w:pPr>
      <w:r>
        <w:t>Учебные соревнования по скалолазанию. Участие</w:t>
      </w:r>
      <w:r>
        <w:rPr>
          <w:spacing w:val="-14"/>
        </w:rPr>
        <w:t xml:space="preserve"> </w:t>
      </w:r>
      <w:r>
        <w:t>в</w:t>
      </w:r>
      <w:r>
        <w:rPr>
          <w:spacing w:val="-13"/>
        </w:rPr>
        <w:t xml:space="preserve"> </w:t>
      </w:r>
      <w:r>
        <w:t>соревновательной</w:t>
      </w:r>
      <w:r>
        <w:rPr>
          <w:spacing w:val="-13"/>
        </w:rPr>
        <w:t xml:space="preserve"> </w:t>
      </w:r>
      <w:r>
        <w:t>деятельности.</w:t>
      </w:r>
    </w:p>
    <w:p w:rsidR="00231A0E" w:rsidRDefault="00D53A86">
      <w:pPr>
        <w:pStyle w:val="a3"/>
        <w:spacing w:line="242" w:lineRule="auto"/>
        <w:ind w:right="678" w:firstLine="542"/>
      </w:pPr>
      <w:r>
        <w:t>Содержание модуля "Скалолазание" направлено на достижение обучающимися личностных, метапредметных и предметных результатов обучения.</w:t>
      </w:r>
    </w:p>
    <w:p w:rsidR="00231A0E" w:rsidRDefault="00D53A86">
      <w:pPr>
        <w:pStyle w:val="a3"/>
        <w:spacing w:line="242" w:lineRule="auto"/>
        <w:ind w:right="675" w:firstLine="542"/>
      </w:pPr>
      <w:r>
        <w:t>При изучении модуля "Скалолазание" на уровне начального общего образования у обучающихся будут сформированы следующие личностные результаты:</w:t>
      </w:r>
    </w:p>
    <w:p w:rsidR="00231A0E" w:rsidRDefault="00D53A86">
      <w:pPr>
        <w:pStyle w:val="a3"/>
        <w:spacing w:line="242" w:lineRule="auto"/>
        <w:ind w:right="676" w:firstLine="542"/>
      </w:pPr>
      <w: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rsidR="00231A0E" w:rsidRDefault="00D53A86">
      <w:pPr>
        <w:pStyle w:val="a3"/>
        <w:ind w:right="663" w:firstLine="542"/>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231A0E" w:rsidRDefault="00D53A86">
      <w:pPr>
        <w:pStyle w:val="a3"/>
        <w:ind w:right="676" w:firstLine="542"/>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r>
        <w:rPr>
          <w:spacing w:val="-2"/>
        </w:rPr>
        <w:t>скалолазания;</w:t>
      </w:r>
    </w:p>
    <w:p w:rsidR="00231A0E" w:rsidRDefault="00D53A86">
      <w:pPr>
        <w:pStyle w:val="a3"/>
        <w:ind w:right="665" w:firstLine="542"/>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31A0E" w:rsidRDefault="00D53A86">
      <w:pPr>
        <w:pStyle w:val="a3"/>
        <w:ind w:right="671" w:firstLine="542"/>
      </w:pPr>
      <w: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w:t>
      </w:r>
      <w:r>
        <w:rPr>
          <w:spacing w:val="-2"/>
        </w:rPr>
        <w:t>деятельностью;</w:t>
      </w:r>
    </w:p>
    <w:p w:rsidR="00231A0E" w:rsidRDefault="00D53A86">
      <w:pPr>
        <w:pStyle w:val="a3"/>
        <w:ind w:right="681" w:firstLine="542"/>
      </w:pPr>
      <w:r>
        <w:t>проявление осознанного и ответственного отношения к собственным поступкам, моральной</w:t>
      </w:r>
      <w:r>
        <w:rPr>
          <w:spacing w:val="-2"/>
        </w:rPr>
        <w:t xml:space="preserve"> </w:t>
      </w:r>
      <w:r>
        <w:t>компетентности</w:t>
      </w:r>
      <w:r>
        <w:rPr>
          <w:spacing w:val="-6"/>
        </w:rPr>
        <w:t xml:space="preserve"> </w:t>
      </w:r>
      <w:r>
        <w:t>в</w:t>
      </w:r>
      <w:r>
        <w:rPr>
          <w:spacing w:val="-2"/>
        </w:rPr>
        <w:t xml:space="preserve"> </w:t>
      </w:r>
      <w:r>
        <w:t>решении</w:t>
      </w:r>
      <w:r>
        <w:rPr>
          <w:spacing w:val="-7"/>
        </w:rPr>
        <w:t xml:space="preserve"> </w:t>
      </w:r>
      <w:r>
        <w:t>проблем</w:t>
      </w:r>
      <w:r>
        <w:rPr>
          <w:spacing w:val="-6"/>
        </w:rPr>
        <w:t xml:space="preserve"> </w:t>
      </w:r>
      <w:r>
        <w:t>в</w:t>
      </w:r>
      <w:r>
        <w:rPr>
          <w:spacing w:val="-2"/>
        </w:rPr>
        <w:t xml:space="preserve"> </w:t>
      </w:r>
      <w:r>
        <w:t>процессе</w:t>
      </w:r>
      <w:r>
        <w:rPr>
          <w:spacing w:val="-4"/>
        </w:rPr>
        <w:t xml:space="preserve"> </w:t>
      </w:r>
      <w:r>
        <w:t>занятий</w:t>
      </w:r>
      <w:r>
        <w:rPr>
          <w:spacing w:val="-7"/>
        </w:rPr>
        <w:t xml:space="preserve"> </w:t>
      </w:r>
      <w:r>
        <w:t>физической</w:t>
      </w:r>
      <w:r>
        <w:rPr>
          <w:spacing w:val="-7"/>
        </w:rPr>
        <w:t xml:space="preserve"> </w:t>
      </w:r>
      <w:r>
        <w:t>культурой, игровой и соревновательной деятельности по скалолазанию;</w:t>
      </w:r>
    </w:p>
    <w:p w:rsidR="00231A0E" w:rsidRDefault="00D53A86">
      <w:pPr>
        <w:pStyle w:val="a3"/>
        <w:ind w:right="675" w:firstLine="542"/>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231A0E" w:rsidRDefault="00D53A86">
      <w:pPr>
        <w:pStyle w:val="a3"/>
        <w:ind w:right="668" w:firstLine="542"/>
      </w:pPr>
      <w: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rsidR="00231A0E" w:rsidRDefault="00D53A86">
      <w:pPr>
        <w:pStyle w:val="a3"/>
        <w:ind w:right="671" w:firstLine="542"/>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rsidR="00231A0E" w:rsidRDefault="00D53A86">
      <w:pPr>
        <w:pStyle w:val="a3"/>
        <w:spacing w:line="237" w:lineRule="auto"/>
        <w:ind w:right="675" w:firstLine="542"/>
      </w:pPr>
      <w: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line="237" w:lineRule="auto"/>
        <w:ind w:right="661" w:firstLine="542"/>
      </w:pPr>
      <w:r>
        <w:t>овладение</w:t>
      </w:r>
      <w:r>
        <w:rPr>
          <w:spacing w:val="-13"/>
        </w:rPr>
        <w:t xml:space="preserve"> </w:t>
      </w:r>
      <w:r>
        <w:t>способностью</w:t>
      </w:r>
      <w:r>
        <w:rPr>
          <w:spacing w:val="-10"/>
        </w:rPr>
        <w:t xml:space="preserve"> </w:t>
      </w:r>
      <w:r>
        <w:t>принимать</w:t>
      </w:r>
      <w:r>
        <w:rPr>
          <w:spacing w:val="-11"/>
        </w:rPr>
        <w:t xml:space="preserve"> </w:t>
      </w:r>
      <w:r>
        <w:t>и</w:t>
      </w:r>
      <w:r>
        <w:rPr>
          <w:spacing w:val="-11"/>
        </w:rPr>
        <w:t xml:space="preserve"> </w:t>
      </w:r>
      <w:r>
        <w:t>сохранять</w:t>
      </w:r>
      <w:r>
        <w:rPr>
          <w:spacing w:val="-6"/>
        </w:rPr>
        <w:t xml:space="preserve"> </w:t>
      </w:r>
      <w:r>
        <w:t>цели</w:t>
      </w:r>
      <w:r>
        <w:rPr>
          <w:spacing w:val="-11"/>
        </w:rPr>
        <w:t xml:space="preserve"> </w:t>
      </w:r>
      <w:r>
        <w:t>и</w:t>
      </w:r>
      <w:r>
        <w:rPr>
          <w:spacing w:val="-11"/>
        </w:rPr>
        <w:t xml:space="preserve"> </w:t>
      </w:r>
      <w:r>
        <w:t>задачи</w:t>
      </w:r>
      <w:r>
        <w:rPr>
          <w:spacing w:val="-7"/>
        </w:rPr>
        <w:t xml:space="preserve"> </w:t>
      </w:r>
      <w:r>
        <w:t>учебной</w:t>
      </w:r>
      <w:r>
        <w:rPr>
          <w:spacing w:val="-7"/>
        </w:rPr>
        <w:t xml:space="preserve"> </w:t>
      </w:r>
      <w:r>
        <w:t>деятельности, поиска средств и способов ее осуществления;</w:t>
      </w:r>
    </w:p>
    <w:p w:rsidR="00231A0E" w:rsidRDefault="00D53A86">
      <w:pPr>
        <w:pStyle w:val="a3"/>
        <w:ind w:left="1342" w:firstLine="0"/>
      </w:pPr>
      <w:r>
        <w:t>умение</w:t>
      </w:r>
      <w:r>
        <w:rPr>
          <w:spacing w:val="40"/>
        </w:rPr>
        <w:t xml:space="preserve"> </w:t>
      </w:r>
      <w:r>
        <w:t>планировать,</w:t>
      </w:r>
      <w:r>
        <w:rPr>
          <w:spacing w:val="41"/>
        </w:rPr>
        <w:t xml:space="preserve"> </w:t>
      </w:r>
      <w:r>
        <w:t>контролировать</w:t>
      </w:r>
      <w:r>
        <w:rPr>
          <w:spacing w:val="41"/>
        </w:rPr>
        <w:t xml:space="preserve"> </w:t>
      </w:r>
      <w:r>
        <w:t>и</w:t>
      </w:r>
      <w:r>
        <w:rPr>
          <w:spacing w:val="35"/>
        </w:rPr>
        <w:t xml:space="preserve"> </w:t>
      </w:r>
      <w:r>
        <w:t>оценивать</w:t>
      </w:r>
      <w:r>
        <w:rPr>
          <w:spacing w:val="41"/>
        </w:rPr>
        <w:t xml:space="preserve"> </w:t>
      </w:r>
      <w:r>
        <w:t>учебные</w:t>
      </w:r>
      <w:r>
        <w:rPr>
          <w:spacing w:val="43"/>
        </w:rPr>
        <w:t xml:space="preserve"> </w:t>
      </w:r>
      <w:r>
        <w:t>действия,</w:t>
      </w:r>
      <w:r>
        <w:rPr>
          <w:spacing w:val="41"/>
        </w:rPr>
        <w:t xml:space="preserve"> </w:t>
      </w:r>
      <w:r>
        <w:rPr>
          <w:spacing w:val="-2"/>
        </w:rPr>
        <w:t>собственную</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81" w:firstLine="0"/>
      </w:pPr>
      <w:r>
        <w:lastRenderedPageBreak/>
        <w:t>деятельность, распределять нагрузку и отдых в процессе ее выполнения, определять наиболее эффективные способы достижения результата;</w:t>
      </w:r>
    </w:p>
    <w:p w:rsidR="00231A0E" w:rsidRDefault="00D53A86">
      <w:pPr>
        <w:pStyle w:val="a3"/>
        <w:spacing w:line="242" w:lineRule="auto"/>
        <w:ind w:right="668" w:firstLine="542"/>
      </w:pPr>
      <w:r>
        <w:t>умение</w:t>
      </w:r>
      <w:r>
        <w:rPr>
          <w:spacing w:val="-15"/>
        </w:rPr>
        <w:t xml:space="preserve"> </w:t>
      </w:r>
      <w:r>
        <w:t>характеризовать</w:t>
      </w:r>
      <w:r>
        <w:rPr>
          <w:spacing w:val="-15"/>
        </w:rPr>
        <w:t xml:space="preserve"> </w:t>
      </w:r>
      <w:r>
        <w:t>действия</w:t>
      </w:r>
      <w:r>
        <w:rPr>
          <w:spacing w:val="-15"/>
        </w:rPr>
        <w:t xml:space="preserve"> </w:t>
      </w:r>
      <w:r>
        <w:t>и</w:t>
      </w:r>
      <w:r>
        <w:rPr>
          <w:spacing w:val="-15"/>
        </w:rPr>
        <w:t xml:space="preserve"> </w:t>
      </w:r>
      <w:r>
        <w:t>поступки,</w:t>
      </w:r>
      <w:r>
        <w:rPr>
          <w:spacing w:val="-14"/>
        </w:rPr>
        <w:t xml:space="preserve"> </w:t>
      </w:r>
      <w:r>
        <w:t>давать</w:t>
      </w:r>
      <w:r>
        <w:rPr>
          <w:spacing w:val="-12"/>
        </w:rPr>
        <w:t xml:space="preserve"> </w:t>
      </w:r>
      <w:r>
        <w:t>им</w:t>
      </w:r>
      <w:r>
        <w:rPr>
          <w:spacing w:val="-12"/>
        </w:rPr>
        <w:t xml:space="preserve"> </w:t>
      </w:r>
      <w:r>
        <w:t>анализ</w:t>
      </w:r>
      <w:r>
        <w:rPr>
          <w:spacing w:val="-15"/>
        </w:rPr>
        <w:t xml:space="preserve"> </w:t>
      </w:r>
      <w:r>
        <w:t>и</w:t>
      </w:r>
      <w:r>
        <w:rPr>
          <w:spacing w:val="-15"/>
        </w:rPr>
        <w:t xml:space="preserve"> </w:t>
      </w:r>
      <w:r>
        <w:t>объективную</w:t>
      </w:r>
      <w:r>
        <w:rPr>
          <w:spacing w:val="-15"/>
        </w:rPr>
        <w:t xml:space="preserve"> </w:t>
      </w:r>
      <w:r>
        <w:t>оценку на основе освоенных знаний и имеющегося опыта;</w:t>
      </w:r>
    </w:p>
    <w:p w:rsidR="00231A0E" w:rsidRDefault="00D53A86">
      <w:pPr>
        <w:pStyle w:val="a3"/>
        <w:spacing w:line="242" w:lineRule="auto"/>
        <w:ind w:right="676" w:firstLine="542"/>
      </w:pPr>
      <w:r>
        <w:t>понимание причин успеха или неуспеха учебной деятельности и способность конструктивно действовать даже в ситуациях неуспеха;</w:t>
      </w:r>
    </w:p>
    <w:p w:rsidR="00231A0E" w:rsidRDefault="00D53A86">
      <w:pPr>
        <w:pStyle w:val="a3"/>
        <w:ind w:right="675" w:firstLine="542"/>
      </w:pPr>
      <w:r>
        <w:t>определение общей цели и путей ее достижения, умение договариваться о распределении функций в учебной, игровой</w:t>
      </w:r>
      <w:r>
        <w:rPr>
          <w:spacing w:val="-3"/>
        </w:rPr>
        <w:t xml:space="preserve"> </w:t>
      </w:r>
      <w:r>
        <w:t>и соревновательной деятельности, адекватная оценка собственного поведения и поведения окружающих;</w:t>
      </w:r>
    </w:p>
    <w:p w:rsidR="00231A0E" w:rsidRDefault="00D53A86">
      <w:pPr>
        <w:pStyle w:val="a3"/>
        <w:spacing w:line="237" w:lineRule="auto"/>
        <w:ind w:right="669" w:firstLine="542"/>
      </w:pPr>
      <w:r>
        <w:t>обеспечение защиты и сохранности природы во время активного отдыха и занятий физической культурой;</w:t>
      </w:r>
    </w:p>
    <w:p w:rsidR="00231A0E" w:rsidRDefault="00D53A86">
      <w:pPr>
        <w:pStyle w:val="a3"/>
        <w:spacing w:line="237" w:lineRule="auto"/>
        <w:ind w:right="671" w:firstLine="542"/>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231A0E" w:rsidRDefault="00D53A86">
      <w:pPr>
        <w:pStyle w:val="a3"/>
        <w:spacing w:before="1" w:line="237" w:lineRule="auto"/>
        <w:ind w:right="670" w:firstLine="54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spacing w:before="5" w:line="237" w:lineRule="auto"/>
        <w:ind w:right="675" w:firstLine="542"/>
      </w:pPr>
      <w:r>
        <w:t>При изучении модуля "Скалолазание" на уровне начального общего образования у обучающихся будут сформированы следующие предметные результаты:</w:t>
      </w:r>
    </w:p>
    <w:p w:rsidR="00231A0E" w:rsidRDefault="00D53A86">
      <w:pPr>
        <w:pStyle w:val="a3"/>
        <w:spacing w:before="7" w:line="237" w:lineRule="auto"/>
        <w:ind w:right="672" w:firstLine="542"/>
      </w:pPr>
      <w: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rsidR="00231A0E" w:rsidRDefault="00D53A86">
      <w:pPr>
        <w:pStyle w:val="a3"/>
        <w:spacing w:before="3"/>
        <w:ind w:right="672" w:firstLine="542"/>
      </w:pPr>
      <w: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rsidR="00231A0E" w:rsidRDefault="00D53A86">
      <w:pPr>
        <w:pStyle w:val="a3"/>
        <w:spacing w:before="3" w:line="237" w:lineRule="auto"/>
        <w:ind w:right="670" w:firstLine="542"/>
      </w:pPr>
      <w:r>
        <w:t>сформированность представлений о спортивных дисциплинах скалолазания и основных правилах соревнований по скалолазанию;</w:t>
      </w:r>
    </w:p>
    <w:p w:rsidR="00231A0E" w:rsidRDefault="00D53A86">
      <w:pPr>
        <w:pStyle w:val="a3"/>
        <w:spacing w:before="5" w:line="237" w:lineRule="auto"/>
        <w:ind w:right="670" w:firstLine="542"/>
      </w:pPr>
      <w:r>
        <w:t>сформированность</w:t>
      </w:r>
      <w:r>
        <w:rPr>
          <w:spacing w:val="-12"/>
        </w:rPr>
        <w:t xml:space="preserve"> </w:t>
      </w:r>
      <w:r>
        <w:t>навыков</w:t>
      </w:r>
      <w:r>
        <w:rPr>
          <w:spacing w:val="-12"/>
        </w:rPr>
        <w:t xml:space="preserve"> </w:t>
      </w:r>
      <w:r>
        <w:t>безопасного</w:t>
      </w:r>
      <w:r>
        <w:rPr>
          <w:spacing w:val="-9"/>
        </w:rPr>
        <w:t xml:space="preserve"> </w:t>
      </w:r>
      <w:r>
        <w:t>поведения</w:t>
      </w:r>
      <w:r>
        <w:rPr>
          <w:spacing w:val="-13"/>
        </w:rPr>
        <w:t xml:space="preserve"> </w:t>
      </w:r>
      <w:r>
        <w:t>во</w:t>
      </w:r>
      <w:r>
        <w:rPr>
          <w:spacing w:val="-9"/>
        </w:rPr>
        <w:t xml:space="preserve"> </w:t>
      </w:r>
      <w:r>
        <w:t>время</w:t>
      </w:r>
      <w:r>
        <w:rPr>
          <w:spacing w:val="-15"/>
        </w:rPr>
        <w:t xml:space="preserve"> </w:t>
      </w:r>
      <w:r>
        <w:t>занятий</w:t>
      </w:r>
      <w:r>
        <w:rPr>
          <w:spacing w:val="-13"/>
        </w:rPr>
        <w:t xml:space="preserve"> </w:t>
      </w:r>
      <w:r>
        <w:t>скалолазанием</w:t>
      </w:r>
      <w:r>
        <w:rPr>
          <w:spacing w:val="-15"/>
        </w:rPr>
        <w:t xml:space="preserve"> </w:t>
      </w:r>
      <w:r>
        <w:t>и посещений соревнований по скалолазанию;</w:t>
      </w:r>
    </w:p>
    <w:p w:rsidR="00231A0E" w:rsidRDefault="00D53A86">
      <w:pPr>
        <w:pStyle w:val="a3"/>
        <w:spacing w:before="6" w:line="237" w:lineRule="auto"/>
        <w:ind w:right="673" w:firstLine="542"/>
      </w:pPr>
      <w: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rsidR="00231A0E" w:rsidRDefault="00D53A86">
      <w:pPr>
        <w:pStyle w:val="a3"/>
        <w:spacing w:before="6" w:line="237" w:lineRule="auto"/>
        <w:ind w:right="675" w:firstLine="542"/>
      </w:pPr>
      <w:r>
        <w:t>сформированность базовых навыков самоконтроля и наблюдения за своим физическим состоянием и величиной физических нагрузок;</w:t>
      </w:r>
    </w:p>
    <w:p w:rsidR="00231A0E" w:rsidRDefault="00D53A86">
      <w:pPr>
        <w:pStyle w:val="a3"/>
        <w:spacing w:before="3"/>
        <w:ind w:right="665" w:firstLine="542"/>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rsidR="00231A0E" w:rsidRDefault="00D53A86">
      <w:pPr>
        <w:pStyle w:val="a3"/>
        <w:ind w:right="680" w:firstLine="542"/>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231A0E" w:rsidRDefault="00D53A86">
      <w:pPr>
        <w:pStyle w:val="a3"/>
        <w:spacing w:before="1"/>
        <w:ind w:right="678" w:firstLine="542"/>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rsidR="00231A0E" w:rsidRDefault="00D53A86">
      <w:pPr>
        <w:pStyle w:val="a3"/>
        <w:ind w:right="674" w:firstLine="542"/>
      </w:pPr>
      <w: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rsidR="00231A0E" w:rsidRDefault="00D53A86">
      <w:pPr>
        <w:pStyle w:val="a3"/>
        <w:spacing w:before="3" w:line="237" w:lineRule="auto"/>
        <w:ind w:right="675" w:firstLine="542"/>
      </w:pPr>
      <w:r>
        <w:t>знание, умение работать со снаряжением и оборудованием, необходимым для скалолазания в различных дисциплинах;</w:t>
      </w:r>
    </w:p>
    <w:p w:rsidR="00231A0E" w:rsidRDefault="00D53A86">
      <w:pPr>
        <w:pStyle w:val="a3"/>
        <w:spacing w:before="6" w:line="237" w:lineRule="auto"/>
        <w:ind w:right="679" w:firstLine="542"/>
      </w:pPr>
      <w:r>
        <w:t>знание техники безопасности при работе на скалодроме во время тренировочного процесса и соревновательной деятельности;</w:t>
      </w:r>
    </w:p>
    <w:p w:rsidR="00231A0E" w:rsidRDefault="00D53A86">
      <w:pPr>
        <w:pStyle w:val="a3"/>
        <w:spacing w:before="3"/>
        <w:ind w:right="675" w:firstLine="542"/>
      </w:pPr>
      <w: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left="1342" w:right="672" w:firstLine="0"/>
      </w:pPr>
      <w:r>
        <w:lastRenderedPageBreak/>
        <w:t>участие в контрольных занятиях и учебных соревнованиях по скалолазанию; выполнение контрольно-тестовых упражнений по общей и специальной физической</w:t>
      </w:r>
    </w:p>
    <w:p w:rsidR="00231A0E" w:rsidRDefault="00D53A86">
      <w:pPr>
        <w:pStyle w:val="a3"/>
        <w:spacing w:line="271" w:lineRule="exact"/>
        <w:ind w:firstLine="0"/>
      </w:pPr>
      <w:r>
        <w:t>подготовке</w:t>
      </w:r>
      <w:r>
        <w:rPr>
          <w:spacing w:val="-6"/>
        </w:rPr>
        <w:t xml:space="preserve"> </w:t>
      </w:r>
      <w:r>
        <w:t>и</w:t>
      </w:r>
      <w:r>
        <w:rPr>
          <w:spacing w:val="-11"/>
        </w:rPr>
        <w:t xml:space="preserve"> </w:t>
      </w:r>
      <w:r>
        <w:t>оценка</w:t>
      </w:r>
      <w:r>
        <w:rPr>
          <w:spacing w:val="-3"/>
        </w:rPr>
        <w:t xml:space="preserve"> </w:t>
      </w:r>
      <w:r>
        <w:t>показателей</w:t>
      </w:r>
      <w:r>
        <w:rPr>
          <w:spacing w:val="-2"/>
        </w:rPr>
        <w:t xml:space="preserve"> </w:t>
      </w:r>
      <w:r>
        <w:t>физической</w:t>
      </w:r>
      <w:r>
        <w:rPr>
          <w:spacing w:val="-6"/>
        </w:rPr>
        <w:t xml:space="preserve"> </w:t>
      </w:r>
      <w:r>
        <w:t>подготовленности</w:t>
      </w:r>
      <w:r>
        <w:rPr>
          <w:spacing w:val="-5"/>
        </w:rPr>
        <w:t xml:space="preserve"> </w:t>
      </w:r>
      <w:r>
        <w:rPr>
          <w:spacing w:val="-2"/>
        </w:rPr>
        <w:t>скалолаза;</w:t>
      </w:r>
    </w:p>
    <w:p w:rsidR="00231A0E" w:rsidRDefault="00D53A86">
      <w:pPr>
        <w:pStyle w:val="a3"/>
        <w:spacing w:before="5" w:line="237" w:lineRule="auto"/>
        <w:ind w:right="670" w:firstLine="542"/>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231A0E" w:rsidRDefault="00D53A86">
      <w:pPr>
        <w:pStyle w:val="a3"/>
        <w:spacing w:before="4"/>
        <w:ind w:right="675" w:firstLine="542"/>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rsidR="00231A0E" w:rsidRDefault="00D53A86">
      <w:pPr>
        <w:pStyle w:val="1"/>
        <w:spacing w:before="2" w:line="275" w:lineRule="exact"/>
        <w:ind w:left="1342"/>
      </w:pPr>
      <w:r>
        <w:t>Модуль</w:t>
      </w:r>
      <w:r>
        <w:rPr>
          <w:spacing w:val="-4"/>
        </w:rPr>
        <w:t xml:space="preserve"> </w:t>
      </w:r>
      <w:r>
        <w:t>"Спортивный</w:t>
      </w:r>
      <w:r>
        <w:rPr>
          <w:spacing w:val="-5"/>
        </w:rPr>
        <w:t xml:space="preserve"> </w:t>
      </w:r>
      <w:r>
        <w:rPr>
          <w:spacing w:val="-2"/>
        </w:rPr>
        <w:t>Туризм".</w:t>
      </w:r>
    </w:p>
    <w:p w:rsidR="00231A0E" w:rsidRDefault="00D53A86">
      <w:pPr>
        <w:pStyle w:val="a3"/>
        <w:spacing w:line="274" w:lineRule="exact"/>
        <w:ind w:left="1342" w:firstLine="0"/>
      </w:pPr>
      <w:r>
        <w:t>Пояснительная</w:t>
      </w:r>
      <w:r>
        <w:rPr>
          <w:spacing w:val="-3"/>
        </w:rPr>
        <w:t xml:space="preserve"> </w:t>
      </w:r>
      <w:r>
        <w:rPr>
          <w:spacing w:val="-2"/>
        </w:rPr>
        <w:t>записка.</w:t>
      </w:r>
    </w:p>
    <w:p w:rsidR="00231A0E" w:rsidRDefault="00D53A86">
      <w:pPr>
        <w:pStyle w:val="a3"/>
        <w:ind w:right="663" w:firstLine="542"/>
      </w:pPr>
      <w: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31A0E" w:rsidRDefault="00D53A86">
      <w:pPr>
        <w:pStyle w:val="a3"/>
        <w:spacing w:before="1"/>
        <w:ind w:right="675" w:firstLine="542"/>
      </w:pPr>
      <w:r>
        <w:t>Спортивный туризм является наиболее доступным и универсальным средством физического воспитания и способствует гармоничному</w:t>
      </w:r>
      <w:r>
        <w:rPr>
          <w:spacing w:val="-2"/>
        </w:rPr>
        <w:t xml:space="preserve"> </w:t>
      </w:r>
      <w:r>
        <w:t>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231A0E" w:rsidRDefault="00D53A86">
      <w:pPr>
        <w:pStyle w:val="a3"/>
        <w:spacing w:before="3"/>
        <w:ind w:right="670" w:firstLine="542"/>
      </w:pPr>
      <w: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rsidR="00231A0E" w:rsidRDefault="00D53A86">
      <w:pPr>
        <w:pStyle w:val="a3"/>
        <w:ind w:right="673" w:firstLine="542"/>
      </w:pPr>
      <w: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231A0E" w:rsidRDefault="00D53A86">
      <w:pPr>
        <w:pStyle w:val="a3"/>
        <w:spacing w:before="1" w:line="275" w:lineRule="exact"/>
        <w:ind w:left="1342" w:firstLine="0"/>
      </w:pPr>
      <w:r>
        <w:t>Задачами</w:t>
      </w:r>
      <w:r>
        <w:rPr>
          <w:spacing w:val="-6"/>
        </w:rPr>
        <w:t xml:space="preserve"> </w:t>
      </w:r>
      <w:r>
        <w:t>изучения</w:t>
      </w:r>
      <w:r>
        <w:rPr>
          <w:spacing w:val="-5"/>
        </w:rPr>
        <w:t xml:space="preserve"> </w:t>
      </w:r>
      <w:r>
        <w:t>модуля</w:t>
      </w:r>
      <w:r>
        <w:rPr>
          <w:spacing w:val="-5"/>
        </w:rPr>
        <w:t xml:space="preserve"> </w:t>
      </w:r>
      <w:r>
        <w:t>"Спортивный</w:t>
      </w:r>
      <w:r>
        <w:rPr>
          <w:spacing w:val="2"/>
        </w:rPr>
        <w:t xml:space="preserve"> </w:t>
      </w:r>
      <w:r>
        <w:t>туризм"</w:t>
      </w:r>
      <w:r>
        <w:rPr>
          <w:spacing w:val="-6"/>
        </w:rPr>
        <w:t xml:space="preserve"> </w:t>
      </w:r>
      <w:r>
        <w:rPr>
          <w:spacing w:val="-2"/>
        </w:rPr>
        <w:t>являются:</w:t>
      </w:r>
    </w:p>
    <w:p w:rsidR="00231A0E" w:rsidRDefault="00D53A86">
      <w:pPr>
        <w:pStyle w:val="a3"/>
        <w:spacing w:line="242"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ind w:right="670" w:firstLine="542"/>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rsidR="00231A0E" w:rsidRDefault="00D53A86">
      <w:pPr>
        <w:pStyle w:val="a3"/>
        <w:ind w:right="673" w:firstLine="542"/>
      </w:pPr>
      <w: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rsidR="00231A0E" w:rsidRDefault="00D53A86">
      <w:pPr>
        <w:pStyle w:val="a3"/>
        <w:ind w:right="671" w:firstLine="542"/>
      </w:pPr>
      <w:r>
        <w:t>формирование культуры движений, обогащение двигательного опыта физическими упражнениями</w:t>
      </w:r>
      <w:r>
        <w:rPr>
          <w:spacing w:val="-15"/>
        </w:rPr>
        <w:t xml:space="preserve"> </w:t>
      </w:r>
      <w:r>
        <w:t>с</w:t>
      </w:r>
      <w:r>
        <w:rPr>
          <w:spacing w:val="-15"/>
        </w:rPr>
        <w:t xml:space="preserve"> </w:t>
      </w:r>
      <w:r>
        <w:t>общеразвивающей</w:t>
      </w:r>
      <w:r>
        <w:rPr>
          <w:spacing w:val="-13"/>
        </w:rPr>
        <w:t xml:space="preserve"> </w:t>
      </w:r>
      <w:r>
        <w:t>и</w:t>
      </w:r>
      <w:r>
        <w:rPr>
          <w:spacing w:val="-13"/>
        </w:rPr>
        <w:t xml:space="preserve"> </w:t>
      </w:r>
      <w:r>
        <w:t>корригирующей</w:t>
      </w:r>
      <w:r>
        <w:rPr>
          <w:spacing w:val="-13"/>
        </w:rPr>
        <w:t xml:space="preserve"> </w:t>
      </w:r>
      <w:r>
        <w:t>направленностью,</w:t>
      </w:r>
      <w:r>
        <w:rPr>
          <w:spacing w:val="-12"/>
        </w:rPr>
        <w:t xml:space="preserve"> </w:t>
      </w:r>
      <w:r>
        <w:t>техникой</w:t>
      </w:r>
      <w:r>
        <w:rPr>
          <w:spacing w:val="-13"/>
        </w:rPr>
        <w:t xml:space="preserve"> </w:t>
      </w:r>
      <w:r>
        <w:t>туризма и приемами вида спорта "спортивный туризм";</w:t>
      </w:r>
    </w:p>
    <w:p w:rsidR="00231A0E" w:rsidRDefault="00D53A86">
      <w:pPr>
        <w:pStyle w:val="a3"/>
        <w:spacing w:line="237" w:lineRule="auto"/>
        <w:ind w:right="665" w:firstLine="542"/>
      </w:pPr>
      <w:r>
        <w:t xml:space="preserve">воспитание положительных качеств личности, норм коллективной деятельности и </w:t>
      </w:r>
      <w:r>
        <w:rPr>
          <w:spacing w:val="-2"/>
        </w:rPr>
        <w:t>сотрудничества;</w:t>
      </w:r>
    </w:p>
    <w:p w:rsidR="00231A0E" w:rsidRDefault="00D53A86">
      <w:pPr>
        <w:pStyle w:val="a3"/>
        <w:spacing w:before="2"/>
        <w:ind w:left="1342" w:firstLine="0"/>
      </w:pPr>
      <w:r>
        <w:t>развитие</w:t>
      </w:r>
      <w:r>
        <w:rPr>
          <w:spacing w:val="-7"/>
        </w:rPr>
        <w:t xml:space="preserve"> </w:t>
      </w:r>
      <w:r>
        <w:t>положительной</w:t>
      </w:r>
      <w:r>
        <w:rPr>
          <w:spacing w:val="-4"/>
        </w:rPr>
        <w:t xml:space="preserve"> </w:t>
      </w:r>
      <w:r>
        <w:t>мотивации</w:t>
      </w:r>
      <w:r>
        <w:rPr>
          <w:spacing w:val="-3"/>
        </w:rPr>
        <w:t xml:space="preserve"> </w:t>
      </w:r>
      <w:r>
        <w:t>и</w:t>
      </w:r>
      <w:r>
        <w:rPr>
          <w:spacing w:val="1"/>
        </w:rPr>
        <w:t xml:space="preserve"> </w:t>
      </w:r>
      <w:r>
        <w:t>устойчивого</w:t>
      </w:r>
      <w:r>
        <w:rPr>
          <w:spacing w:val="-1"/>
        </w:rPr>
        <w:t xml:space="preserve"> </w:t>
      </w:r>
      <w:r>
        <w:t xml:space="preserve">учебно-познавательного </w:t>
      </w:r>
      <w:r>
        <w:rPr>
          <w:spacing w:val="-2"/>
        </w:rPr>
        <w:t>интереса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left="1342" w:right="1880" w:hanging="543"/>
      </w:pPr>
      <w:r>
        <w:lastRenderedPageBreak/>
        <w:t>к</w:t>
      </w:r>
      <w:r>
        <w:rPr>
          <w:spacing w:val="-2"/>
        </w:rPr>
        <w:t xml:space="preserve"> </w:t>
      </w:r>
      <w:r>
        <w:t>учебному</w:t>
      </w:r>
      <w:r>
        <w:rPr>
          <w:spacing w:val="-14"/>
        </w:rPr>
        <w:t xml:space="preserve"> </w:t>
      </w:r>
      <w:r>
        <w:t>предмету</w:t>
      </w:r>
      <w:r>
        <w:rPr>
          <w:spacing w:val="-14"/>
        </w:rPr>
        <w:t xml:space="preserve"> </w:t>
      </w:r>
      <w:r>
        <w:t>"Физическая</w:t>
      </w:r>
      <w:r>
        <w:rPr>
          <w:spacing w:val="-5"/>
        </w:rPr>
        <w:t xml:space="preserve"> </w:t>
      </w:r>
      <w:r>
        <w:t>культура"</w:t>
      </w:r>
      <w:r>
        <w:rPr>
          <w:spacing w:val="-7"/>
        </w:rPr>
        <w:t xml:space="preserve"> </w:t>
      </w:r>
      <w:r>
        <w:t>средствами</w:t>
      </w:r>
      <w:r>
        <w:rPr>
          <w:spacing w:val="-4"/>
        </w:rPr>
        <w:t xml:space="preserve"> </w:t>
      </w:r>
      <w:r>
        <w:t>спортивного</w:t>
      </w:r>
      <w:r>
        <w:rPr>
          <w:spacing w:val="-5"/>
        </w:rPr>
        <w:t xml:space="preserve"> </w:t>
      </w:r>
      <w:r>
        <w:t>туризма; выявление, развитие и поддержка одаренных детей в области спорта.</w:t>
      </w:r>
    </w:p>
    <w:p w:rsidR="00231A0E" w:rsidRDefault="00D53A86">
      <w:pPr>
        <w:pStyle w:val="a3"/>
        <w:spacing w:line="271" w:lineRule="exact"/>
        <w:ind w:left="1342" w:firstLine="0"/>
      </w:pPr>
      <w:r>
        <w:t>Место</w:t>
      </w:r>
      <w:r>
        <w:rPr>
          <w:spacing w:val="3"/>
        </w:rPr>
        <w:t xml:space="preserve"> </w:t>
      </w:r>
      <w:r>
        <w:t>и</w:t>
      </w:r>
      <w:r>
        <w:rPr>
          <w:spacing w:val="-6"/>
        </w:rPr>
        <w:t xml:space="preserve"> </w:t>
      </w:r>
      <w:r>
        <w:t>роль</w:t>
      </w:r>
      <w:r>
        <w:rPr>
          <w:spacing w:val="-5"/>
        </w:rPr>
        <w:t xml:space="preserve"> </w:t>
      </w:r>
      <w:r>
        <w:t>модуля</w:t>
      </w:r>
      <w:r>
        <w:rPr>
          <w:spacing w:val="-2"/>
        </w:rPr>
        <w:t xml:space="preserve"> </w:t>
      </w:r>
      <w:r>
        <w:t>"Спортивный</w:t>
      </w:r>
      <w:r>
        <w:rPr>
          <w:spacing w:val="-5"/>
        </w:rPr>
        <w:t xml:space="preserve"> </w:t>
      </w:r>
      <w:r>
        <w:rPr>
          <w:spacing w:val="-2"/>
        </w:rPr>
        <w:t>туризм".</w:t>
      </w:r>
    </w:p>
    <w:p w:rsidR="00231A0E" w:rsidRDefault="00D53A86">
      <w:pPr>
        <w:pStyle w:val="a3"/>
        <w:spacing w:before="3"/>
        <w:ind w:right="669" w:firstLine="542"/>
      </w:pPr>
      <w: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66" w:firstLine="542"/>
      </w:pPr>
      <w:r>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D53A86">
      <w:pPr>
        <w:pStyle w:val="a3"/>
        <w:spacing w:before="1"/>
        <w:ind w:right="669" w:firstLine="542"/>
      </w:pPr>
      <w: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spacing w:line="275" w:lineRule="exact"/>
        <w:ind w:left="1342" w:firstLine="0"/>
      </w:pPr>
      <w:r>
        <w:t>Модуль</w:t>
      </w:r>
      <w:r>
        <w:rPr>
          <w:spacing w:val="-5"/>
        </w:rPr>
        <w:t xml:space="preserve"> </w:t>
      </w:r>
      <w:r>
        <w:t>"Спортивный</w:t>
      </w:r>
      <w:r>
        <w:rPr>
          <w:spacing w:val="-6"/>
        </w:rPr>
        <w:t xml:space="preserve"> </w:t>
      </w:r>
      <w:r>
        <w:t>туризм"</w:t>
      </w:r>
      <w:r>
        <w:rPr>
          <w:spacing w:val="-5"/>
        </w:rPr>
        <w:t xml:space="preserve"> </w:t>
      </w:r>
      <w:r>
        <w:t>может</w:t>
      </w:r>
      <w:r>
        <w:rPr>
          <w:spacing w:val="-3"/>
        </w:rPr>
        <w:t xml:space="preserve"> </w:t>
      </w:r>
      <w:r>
        <w:t>быть</w:t>
      </w:r>
      <w:r>
        <w:rPr>
          <w:spacing w:val="-6"/>
        </w:rPr>
        <w:t xml:space="preserve"> </w:t>
      </w:r>
      <w:r>
        <w:t>реализован</w:t>
      </w:r>
      <w:r>
        <w:rPr>
          <w:spacing w:val="-7"/>
        </w:rPr>
        <w:t xml:space="preserve"> </w:t>
      </w:r>
      <w:r>
        <w:t>в</w:t>
      </w:r>
      <w:r>
        <w:rPr>
          <w:spacing w:val="-2"/>
        </w:rPr>
        <w:t xml:space="preserve"> </w:t>
      </w:r>
      <w:r>
        <w:t>следующих</w:t>
      </w:r>
      <w:r>
        <w:rPr>
          <w:spacing w:val="-7"/>
        </w:rPr>
        <w:t xml:space="preserve"> </w:t>
      </w:r>
      <w:r>
        <w:rPr>
          <w:spacing w:val="-2"/>
        </w:rPr>
        <w:t>вариантах:</w:t>
      </w:r>
    </w:p>
    <w:p w:rsidR="00231A0E" w:rsidRDefault="00D53A86">
      <w:pPr>
        <w:pStyle w:val="a3"/>
        <w:ind w:right="672" w:firstLine="542"/>
      </w:pPr>
      <w: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w:t>
      </w:r>
      <w:r>
        <w:rPr>
          <w:spacing w:val="-7"/>
        </w:rPr>
        <w:t xml:space="preserve"> </w:t>
      </w:r>
      <w:r>
        <w:t>элементов</w:t>
      </w:r>
      <w:r>
        <w:rPr>
          <w:spacing w:val="-5"/>
        </w:rPr>
        <w:t xml:space="preserve"> </w:t>
      </w:r>
      <w:r>
        <w:t>специальных</w:t>
      </w:r>
      <w:r>
        <w:rPr>
          <w:spacing w:val="-7"/>
        </w:rPr>
        <w:t xml:space="preserve"> </w:t>
      </w:r>
      <w:r>
        <w:t>физических</w:t>
      </w:r>
      <w:r>
        <w:rPr>
          <w:spacing w:val="-2"/>
        </w:rPr>
        <w:t xml:space="preserve"> </w:t>
      </w:r>
      <w:r>
        <w:t>упражнений,</w:t>
      </w:r>
      <w:r>
        <w:rPr>
          <w:spacing w:val="-1"/>
        </w:rPr>
        <w:t xml:space="preserve"> </w:t>
      </w:r>
      <w:r>
        <w:t>игр</w:t>
      </w:r>
      <w:r>
        <w:rPr>
          <w:spacing w:val="-7"/>
        </w:rPr>
        <w:t xml:space="preserve"> </w:t>
      </w:r>
      <w:r>
        <w:t>и</w:t>
      </w:r>
      <w:r>
        <w:rPr>
          <w:spacing w:val="-6"/>
        </w:rPr>
        <w:t xml:space="preserve"> </w:t>
      </w:r>
      <w:r>
        <w:t>(или)</w:t>
      </w:r>
      <w:r>
        <w:rPr>
          <w:spacing w:val="-5"/>
        </w:rPr>
        <w:t xml:space="preserve"> </w:t>
      </w:r>
      <w:r>
        <w:t>элементов</w:t>
      </w:r>
      <w:r>
        <w:rPr>
          <w:spacing w:val="-5"/>
        </w:rPr>
        <w:t xml:space="preserve"> </w:t>
      </w:r>
      <w:r>
        <w:t>игры,</w:t>
      </w:r>
      <w:r>
        <w:rPr>
          <w:spacing w:val="-5"/>
        </w:rPr>
        <w:t xml:space="preserve"> </w:t>
      </w:r>
      <w:r>
        <w:t>с учетом возраста и физической подготовленности обучающихся (с соответствующей дозировкой и интенсивностью);</w:t>
      </w:r>
    </w:p>
    <w:p w:rsidR="00231A0E" w:rsidRDefault="00D53A86">
      <w:pPr>
        <w:pStyle w:val="a3"/>
        <w:spacing w:before="2"/>
        <w:ind w:right="667"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before="1" w:line="275" w:lineRule="exact"/>
        <w:ind w:left="1342" w:firstLine="0"/>
      </w:pPr>
      <w:r>
        <w:t>Содержание</w:t>
      </w:r>
      <w:r>
        <w:rPr>
          <w:spacing w:val="-5"/>
        </w:rPr>
        <w:t xml:space="preserve"> </w:t>
      </w:r>
      <w:r>
        <w:t>модуля</w:t>
      </w:r>
      <w:r>
        <w:rPr>
          <w:spacing w:val="-4"/>
        </w:rPr>
        <w:t xml:space="preserve"> </w:t>
      </w:r>
      <w:r>
        <w:t>"Спортивный</w:t>
      </w:r>
      <w:r>
        <w:rPr>
          <w:spacing w:val="-3"/>
        </w:rPr>
        <w:t xml:space="preserve"> </w:t>
      </w:r>
      <w:r>
        <w:rPr>
          <w:spacing w:val="-2"/>
        </w:rPr>
        <w:t>туризм".</w:t>
      </w:r>
    </w:p>
    <w:p w:rsidR="00231A0E" w:rsidRDefault="00D53A86" w:rsidP="00E66D62">
      <w:pPr>
        <w:pStyle w:val="a4"/>
        <w:numPr>
          <w:ilvl w:val="0"/>
          <w:numId w:val="61"/>
        </w:numPr>
        <w:tabs>
          <w:tab w:val="left" w:pos="1604"/>
        </w:tabs>
        <w:spacing w:line="275" w:lineRule="exact"/>
        <w:ind w:left="1604" w:hanging="262"/>
        <w:rPr>
          <w:sz w:val="24"/>
        </w:rPr>
      </w:pPr>
      <w:r>
        <w:rPr>
          <w:sz w:val="24"/>
        </w:rPr>
        <w:t>Знания</w:t>
      </w:r>
      <w:r>
        <w:rPr>
          <w:spacing w:val="-12"/>
          <w:sz w:val="24"/>
        </w:rPr>
        <w:t xml:space="preserve"> </w:t>
      </w:r>
      <w:r>
        <w:rPr>
          <w:sz w:val="24"/>
        </w:rPr>
        <w:t>о</w:t>
      </w:r>
      <w:r>
        <w:rPr>
          <w:spacing w:val="2"/>
          <w:sz w:val="24"/>
        </w:rPr>
        <w:t xml:space="preserve"> </w:t>
      </w:r>
      <w:r>
        <w:rPr>
          <w:sz w:val="24"/>
        </w:rPr>
        <w:t>спортивном</w:t>
      </w:r>
      <w:r>
        <w:rPr>
          <w:spacing w:val="-4"/>
          <w:sz w:val="24"/>
        </w:rPr>
        <w:t xml:space="preserve"> </w:t>
      </w:r>
      <w:r>
        <w:rPr>
          <w:spacing w:val="-2"/>
          <w:sz w:val="24"/>
        </w:rPr>
        <w:t>туризме.</w:t>
      </w:r>
    </w:p>
    <w:p w:rsidR="00231A0E" w:rsidRDefault="00D53A86">
      <w:pPr>
        <w:pStyle w:val="a3"/>
        <w:spacing w:before="4" w:line="237" w:lineRule="auto"/>
        <w:ind w:right="668" w:firstLine="542"/>
        <w:jc w:val="left"/>
      </w:pPr>
      <w:r>
        <w:t>История</w:t>
      </w:r>
      <w:r>
        <w:rPr>
          <w:spacing w:val="40"/>
        </w:rPr>
        <w:t xml:space="preserve"> </w:t>
      </w:r>
      <w:r>
        <w:t>зарождения</w:t>
      </w:r>
      <w:r>
        <w:rPr>
          <w:spacing w:val="40"/>
        </w:rPr>
        <w:t xml:space="preserve"> </w:t>
      </w:r>
      <w:r>
        <w:t>спортивного</w:t>
      </w:r>
      <w:r>
        <w:rPr>
          <w:spacing w:val="40"/>
        </w:rPr>
        <w:t xml:space="preserve"> </w:t>
      </w:r>
      <w:r>
        <w:t>туризма.</w:t>
      </w:r>
      <w:r>
        <w:rPr>
          <w:spacing w:val="40"/>
        </w:rPr>
        <w:t xml:space="preserve"> </w:t>
      </w:r>
      <w:r>
        <w:t>Современное</w:t>
      </w:r>
      <w:r>
        <w:rPr>
          <w:spacing w:val="40"/>
        </w:rPr>
        <w:t xml:space="preserve"> </w:t>
      </w:r>
      <w:r>
        <w:t>состояние</w:t>
      </w:r>
      <w:r>
        <w:rPr>
          <w:spacing w:val="40"/>
        </w:rPr>
        <w:t xml:space="preserve"> </w:t>
      </w:r>
      <w:r>
        <w:t>спортивного</w:t>
      </w:r>
      <w:r>
        <w:rPr>
          <w:spacing w:val="40"/>
        </w:rPr>
        <w:t xml:space="preserve"> </w:t>
      </w:r>
      <w:r>
        <w:t>туризма в Российской Федерации.</w:t>
      </w:r>
    </w:p>
    <w:p w:rsidR="00231A0E" w:rsidRDefault="00D53A86">
      <w:pPr>
        <w:pStyle w:val="a3"/>
        <w:spacing w:before="6" w:line="237" w:lineRule="auto"/>
        <w:ind w:right="668" w:firstLine="542"/>
        <w:jc w:val="left"/>
      </w:pPr>
      <w:r>
        <w:t>Виды спортивного туризма. Основные понятия</w:t>
      </w:r>
      <w:r>
        <w:rPr>
          <w:spacing w:val="-4"/>
        </w:rPr>
        <w:t xml:space="preserve"> </w:t>
      </w:r>
      <w:r>
        <w:t>о туристских маршрутах, дистанциях и снаряжении.</w:t>
      </w:r>
    </w:p>
    <w:p w:rsidR="00231A0E" w:rsidRDefault="00D53A86">
      <w:pPr>
        <w:pStyle w:val="a3"/>
        <w:spacing w:before="4" w:line="275" w:lineRule="exact"/>
        <w:ind w:left="1342" w:firstLine="0"/>
        <w:jc w:val="left"/>
      </w:pPr>
      <w:r>
        <w:t>Правила</w:t>
      </w:r>
      <w:r>
        <w:rPr>
          <w:spacing w:val="-4"/>
        </w:rPr>
        <w:t xml:space="preserve"> </w:t>
      </w:r>
      <w:r>
        <w:t>безопасности</w:t>
      </w:r>
      <w:r>
        <w:rPr>
          <w:spacing w:val="-7"/>
        </w:rPr>
        <w:t xml:space="preserve"> </w:t>
      </w:r>
      <w:r>
        <w:t>в</w:t>
      </w:r>
      <w:r>
        <w:rPr>
          <w:spacing w:val="-2"/>
        </w:rPr>
        <w:t xml:space="preserve"> </w:t>
      </w:r>
      <w:r>
        <w:t>спортивном</w:t>
      </w:r>
      <w:r>
        <w:rPr>
          <w:spacing w:val="-1"/>
        </w:rPr>
        <w:t xml:space="preserve"> </w:t>
      </w:r>
      <w:r>
        <w:rPr>
          <w:spacing w:val="-2"/>
        </w:rPr>
        <w:t>туризме.</w:t>
      </w:r>
    </w:p>
    <w:p w:rsidR="00231A0E" w:rsidRDefault="00D53A86">
      <w:pPr>
        <w:pStyle w:val="a3"/>
        <w:spacing w:line="242" w:lineRule="auto"/>
        <w:ind w:right="668" w:firstLine="542"/>
        <w:jc w:val="left"/>
      </w:pPr>
      <w:r>
        <w:t>Режим дня при занятиях спортивном туризмом.</w:t>
      </w:r>
      <w:r>
        <w:rPr>
          <w:spacing w:val="29"/>
        </w:rPr>
        <w:t xml:space="preserve"> </w:t>
      </w:r>
      <w:r>
        <w:t>Правила личной гигиены во</w:t>
      </w:r>
      <w:r>
        <w:rPr>
          <w:spacing w:val="31"/>
        </w:rPr>
        <w:t xml:space="preserve"> </w:t>
      </w:r>
      <w:r>
        <w:t>время</w:t>
      </w:r>
      <w:r>
        <w:rPr>
          <w:spacing w:val="40"/>
        </w:rPr>
        <w:t xml:space="preserve"> </w:t>
      </w:r>
      <w:r>
        <w:t>занятий спортивным туризмом.</w:t>
      </w:r>
    </w:p>
    <w:p w:rsidR="00231A0E" w:rsidRDefault="00D53A86" w:rsidP="00E66D62">
      <w:pPr>
        <w:pStyle w:val="a4"/>
        <w:numPr>
          <w:ilvl w:val="0"/>
          <w:numId w:val="61"/>
        </w:numPr>
        <w:tabs>
          <w:tab w:val="left" w:pos="1604"/>
        </w:tabs>
        <w:spacing w:line="271" w:lineRule="exact"/>
        <w:ind w:left="1604" w:hanging="262"/>
        <w:rPr>
          <w:sz w:val="24"/>
        </w:rPr>
      </w:pPr>
      <w:r>
        <w:rPr>
          <w:sz w:val="24"/>
        </w:rPr>
        <w:t>Способы</w:t>
      </w:r>
      <w:r>
        <w:rPr>
          <w:spacing w:val="-5"/>
          <w:sz w:val="24"/>
        </w:rPr>
        <w:t xml:space="preserve"> </w:t>
      </w:r>
      <w:r>
        <w:rPr>
          <w:sz w:val="24"/>
        </w:rPr>
        <w:t>самостоятельной</w:t>
      </w:r>
      <w:r>
        <w:rPr>
          <w:spacing w:val="-5"/>
          <w:sz w:val="24"/>
        </w:rPr>
        <w:t xml:space="preserve"> </w:t>
      </w:r>
      <w:r>
        <w:rPr>
          <w:spacing w:val="-2"/>
          <w:sz w:val="24"/>
        </w:rPr>
        <w:t>деятельности.</w:t>
      </w:r>
    </w:p>
    <w:p w:rsidR="00231A0E" w:rsidRDefault="00D53A86">
      <w:pPr>
        <w:pStyle w:val="a3"/>
        <w:spacing w:before="4" w:line="237" w:lineRule="auto"/>
        <w:ind w:firstLine="542"/>
        <w:jc w:val="left"/>
      </w:pPr>
      <w:r>
        <w:t>Подвижные</w:t>
      </w:r>
      <w:r>
        <w:rPr>
          <w:spacing w:val="80"/>
          <w:w w:val="150"/>
        </w:rPr>
        <w:t xml:space="preserve"> </w:t>
      </w:r>
      <w:r>
        <w:t>игры</w:t>
      </w:r>
      <w:r>
        <w:rPr>
          <w:spacing w:val="80"/>
          <w:w w:val="150"/>
        </w:rPr>
        <w:t xml:space="preserve"> </w:t>
      </w:r>
      <w:r>
        <w:t>и</w:t>
      </w:r>
      <w:r>
        <w:rPr>
          <w:spacing w:val="80"/>
          <w:w w:val="150"/>
        </w:rPr>
        <w:t xml:space="preserve"> </w:t>
      </w:r>
      <w:r>
        <w:t>правила</w:t>
      </w:r>
      <w:r>
        <w:rPr>
          <w:spacing w:val="80"/>
          <w:w w:val="150"/>
        </w:rPr>
        <w:t xml:space="preserve"> </w:t>
      </w:r>
      <w:r>
        <w:t>их</w:t>
      </w:r>
      <w:r>
        <w:rPr>
          <w:spacing w:val="80"/>
          <w:w w:val="150"/>
        </w:rPr>
        <w:t xml:space="preserve"> </w:t>
      </w:r>
      <w:r>
        <w:t>проведения.</w:t>
      </w:r>
      <w:r>
        <w:rPr>
          <w:spacing w:val="80"/>
          <w:w w:val="150"/>
        </w:rPr>
        <w:t xml:space="preserve"> </w:t>
      </w:r>
      <w:r>
        <w:t>Организация</w:t>
      </w:r>
      <w:r>
        <w:rPr>
          <w:spacing w:val="80"/>
          <w:w w:val="150"/>
        </w:rPr>
        <w:t xml:space="preserve"> </w:t>
      </w:r>
      <w:r>
        <w:t>и</w:t>
      </w:r>
      <w:r>
        <w:rPr>
          <w:spacing w:val="80"/>
          <w:w w:val="150"/>
        </w:rPr>
        <w:t xml:space="preserve"> </w:t>
      </w:r>
      <w:r>
        <w:t>проведение</w:t>
      </w:r>
      <w:r>
        <w:rPr>
          <w:spacing w:val="80"/>
          <w:w w:val="150"/>
        </w:rPr>
        <w:t xml:space="preserve"> </w:t>
      </w:r>
      <w:r>
        <w:t>игр специальной направленности с элементами спортивного туризма.</w:t>
      </w:r>
    </w:p>
    <w:p w:rsidR="00231A0E" w:rsidRDefault="00D53A86">
      <w:pPr>
        <w:pStyle w:val="a3"/>
        <w:spacing w:before="5" w:line="237" w:lineRule="auto"/>
        <w:ind w:firstLine="542"/>
        <w:jc w:val="left"/>
      </w:pPr>
      <w:r>
        <w:t>Самоконтроль</w:t>
      </w:r>
      <w:r>
        <w:rPr>
          <w:spacing w:val="40"/>
        </w:rPr>
        <w:t xml:space="preserve"> </w:t>
      </w:r>
      <w:r>
        <w:t>и</w:t>
      </w:r>
      <w:r>
        <w:rPr>
          <w:spacing w:val="40"/>
        </w:rPr>
        <w:t xml:space="preserve"> </w:t>
      </w:r>
      <w:r>
        <w:t>его</w:t>
      </w:r>
      <w:r>
        <w:rPr>
          <w:spacing w:val="40"/>
        </w:rPr>
        <w:t xml:space="preserve"> </w:t>
      </w:r>
      <w:r>
        <w:t>роль</w:t>
      </w:r>
      <w:r>
        <w:rPr>
          <w:spacing w:val="40"/>
        </w:rPr>
        <w:t xml:space="preserve"> </w:t>
      </w:r>
      <w:r>
        <w:t>в</w:t>
      </w:r>
      <w:r>
        <w:rPr>
          <w:spacing w:val="40"/>
        </w:rPr>
        <w:t xml:space="preserve"> </w:t>
      </w:r>
      <w:r>
        <w:t>учебной</w:t>
      </w:r>
      <w:r>
        <w:rPr>
          <w:spacing w:val="40"/>
        </w:rPr>
        <w:t xml:space="preserve"> </w:t>
      </w:r>
      <w:r>
        <w:t>и</w:t>
      </w:r>
      <w:r>
        <w:rPr>
          <w:spacing w:val="40"/>
        </w:rPr>
        <w:t xml:space="preserve"> </w:t>
      </w:r>
      <w:r>
        <w:t>соревновательной</w:t>
      </w:r>
      <w:r>
        <w:rPr>
          <w:spacing w:val="40"/>
        </w:rPr>
        <w:t xml:space="preserve"> </w:t>
      </w:r>
      <w:r>
        <w:t>деятельности.</w:t>
      </w:r>
      <w:r>
        <w:rPr>
          <w:spacing w:val="40"/>
        </w:rPr>
        <w:t xml:space="preserve"> </w:t>
      </w:r>
      <w:r>
        <w:t xml:space="preserve">Дневник </w:t>
      </w:r>
      <w:r>
        <w:rPr>
          <w:spacing w:val="-2"/>
        </w:rPr>
        <w:t>самонаблюдения.</w:t>
      </w:r>
    </w:p>
    <w:p w:rsidR="00231A0E" w:rsidRDefault="00D53A86">
      <w:pPr>
        <w:pStyle w:val="a3"/>
        <w:spacing w:before="6" w:line="237" w:lineRule="auto"/>
        <w:ind w:firstLine="542"/>
        <w:jc w:val="left"/>
      </w:pPr>
      <w:r>
        <w:t>Правила безопасного, правомерного поведения во время походов и соревнований по спортивному туризму в качестве зрителя, болельщика.</w:t>
      </w:r>
    </w:p>
    <w:p w:rsidR="00231A0E" w:rsidRDefault="00D53A86">
      <w:pPr>
        <w:pStyle w:val="a3"/>
        <w:spacing w:before="6" w:line="237" w:lineRule="auto"/>
        <w:ind w:firstLine="542"/>
        <w:jc w:val="left"/>
      </w:pPr>
      <w:r>
        <w:t>Подбор и</w:t>
      </w:r>
      <w:r>
        <w:rPr>
          <w:spacing w:val="-2"/>
        </w:rPr>
        <w:t xml:space="preserve"> </w:t>
      </w:r>
      <w:r>
        <w:t>составление комплексов</w:t>
      </w:r>
      <w:r>
        <w:rPr>
          <w:spacing w:val="-2"/>
        </w:rPr>
        <w:t xml:space="preserve"> </w:t>
      </w:r>
      <w:r>
        <w:t>общеразвивающих, специальных</w:t>
      </w:r>
      <w:r>
        <w:rPr>
          <w:spacing w:val="-3"/>
        </w:rPr>
        <w:t xml:space="preserve"> </w:t>
      </w:r>
      <w:r>
        <w:t>и имитационных упражнений для занятий спортивным туризмом.</w:t>
      </w:r>
    </w:p>
    <w:p w:rsidR="00231A0E" w:rsidRDefault="00D53A86">
      <w:pPr>
        <w:pStyle w:val="a3"/>
        <w:spacing w:before="3" w:line="275" w:lineRule="exact"/>
        <w:ind w:left="1342" w:firstLine="0"/>
        <w:jc w:val="left"/>
      </w:pPr>
      <w:r>
        <w:t>Тестирование</w:t>
      </w:r>
      <w:r>
        <w:rPr>
          <w:spacing w:val="-10"/>
        </w:rPr>
        <w:t xml:space="preserve"> </w:t>
      </w:r>
      <w:r>
        <w:t>уровня</w:t>
      </w:r>
      <w:r>
        <w:rPr>
          <w:spacing w:val="-1"/>
        </w:rPr>
        <w:t xml:space="preserve"> </w:t>
      </w:r>
      <w:r>
        <w:t>физической</w:t>
      </w:r>
      <w:r>
        <w:rPr>
          <w:spacing w:val="-6"/>
        </w:rPr>
        <w:t xml:space="preserve"> </w:t>
      </w:r>
      <w:r>
        <w:t>подготовленности</w:t>
      </w:r>
      <w:r>
        <w:rPr>
          <w:spacing w:val="-4"/>
        </w:rPr>
        <w:t xml:space="preserve"> </w:t>
      </w:r>
      <w:r>
        <w:t>юных</w:t>
      </w:r>
      <w:r>
        <w:rPr>
          <w:spacing w:val="-6"/>
        </w:rPr>
        <w:t xml:space="preserve"> </w:t>
      </w:r>
      <w:r>
        <w:rPr>
          <w:spacing w:val="-2"/>
        </w:rPr>
        <w:t>туристов.</w:t>
      </w:r>
    </w:p>
    <w:p w:rsidR="00231A0E" w:rsidRDefault="00D53A86" w:rsidP="00E66D62">
      <w:pPr>
        <w:pStyle w:val="a4"/>
        <w:numPr>
          <w:ilvl w:val="0"/>
          <w:numId w:val="61"/>
        </w:numPr>
        <w:tabs>
          <w:tab w:val="left" w:pos="1604"/>
        </w:tabs>
        <w:spacing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before="2"/>
        <w:ind w:right="669" w:firstLine="542"/>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231A0E" w:rsidRDefault="00D53A86">
      <w:pPr>
        <w:pStyle w:val="a3"/>
        <w:spacing w:line="242" w:lineRule="auto"/>
        <w:ind w:right="673" w:firstLine="542"/>
      </w:pPr>
      <w:r>
        <w:t>Подвижные игры с элементами спортивного туризма: "Поймай лису", "Собери рюкзак", "Эстафеты" и другие.</w:t>
      </w:r>
    </w:p>
    <w:p w:rsidR="00231A0E" w:rsidRDefault="00D53A86">
      <w:pPr>
        <w:pStyle w:val="a3"/>
        <w:spacing w:line="242" w:lineRule="auto"/>
        <w:ind w:right="676" w:firstLine="542"/>
      </w:pPr>
      <w:r>
        <w:t>Специально-подготовительные упражнения для начального обучения технике спортивного туризма.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60" w:firstLine="542"/>
      </w:pPr>
      <w:r>
        <w:lastRenderedPageBreak/>
        <w:t>Учебные игры по спортивному туризму. Прохождение отдельных этапов дистанции или маршрута. Участие в соревновательной деятельности.</w:t>
      </w:r>
    </w:p>
    <w:p w:rsidR="00231A0E" w:rsidRDefault="00D53A86">
      <w:pPr>
        <w:pStyle w:val="a3"/>
        <w:spacing w:line="242" w:lineRule="auto"/>
        <w:ind w:right="673" w:firstLine="542"/>
      </w:pPr>
      <w:r>
        <w:t>Содержание</w:t>
      </w:r>
      <w:r>
        <w:rPr>
          <w:spacing w:val="-10"/>
        </w:rPr>
        <w:t xml:space="preserve"> </w:t>
      </w:r>
      <w:r>
        <w:t>модуля</w:t>
      </w:r>
      <w:r>
        <w:rPr>
          <w:spacing w:val="-10"/>
        </w:rPr>
        <w:t xml:space="preserve"> </w:t>
      </w:r>
      <w:r>
        <w:t>"Спортивный</w:t>
      </w:r>
      <w:r>
        <w:rPr>
          <w:spacing w:val="-9"/>
        </w:rPr>
        <w:t xml:space="preserve"> </w:t>
      </w:r>
      <w:r>
        <w:t>туризм"</w:t>
      </w:r>
      <w:r>
        <w:rPr>
          <w:spacing w:val="-11"/>
        </w:rPr>
        <w:t xml:space="preserve"> </w:t>
      </w:r>
      <w:r>
        <w:t>направлено</w:t>
      </w:r>
      <w:r>
        <w:rPr>
          <w:spacing w:val="-10"/>
        </w:rPr>
        <w:t xml:space="preserve"> </w:t>
      </w:r>
      <w:r>
        <w:t>на</w:t>
      </w:r>
      <w:r>
        <w:rPr>
          <w:spacing w:val="-10"/>
        </w:rPr>
        <w:t xml:space="preserve"> </w:t>
      </w:r>
      <w:r>
        <w:t>достижение</w:t>
      </w:r>
      <w:r>
        <w:rPr>
          <w:spacing w:val="-15"/>
        </w:rPr>
        <w:t xml:space="preserve"> </w:t>
      </w:r>
      <w:r>
        <w:t>обучающимися личностных, метапредметных и предметных результатов обучения.</w:t>
      </w:r>
    </w:p>
    <w:p w:rsidR="00231A0E" w:rsidRDefault="00D53A86">
      <w:pPr>
        <w:pStyle w:val="a3"/>
        <w:spacing w:line="242" w:lineRule="auto"/>
        <w:ind w:right="666" w:firstLine="542"/>
      </w:pPr>
      <w: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rsidR="00231A0E" w:rsidRDefault="00D53A86">
      <w:pPr>
        <w:pStyle w:val="a3"/>
        <w:ind w:right="676" w:firstLine="542"/>
      </w:pPr>
      <w:r>
        <w:t xml:space="preserve">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w:t>
      </w:r>
      <w:r>
        <w:rPr>
          <w:spacing w:val="-2"/>
        </w:rPr>
        <w:t>туризма;</w:t>
      </w:r>
    </w:p>
    <w:p w:rsidR="00231A0E" w:rsidRDefault="00D53A86">
      <w:pPr>
        <w:pStyle w:val="a3"/>
        <w:ind w:right="675" w:firstLine="542"/>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rsidR="00231A0E" w:rsidRDefault="00D53A86">
      <w:pPr>
        <w:pStyle w:val="a3"/>
        <w:ind w:right="675" w:firstLine="542"/>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rsidR="00231A0E" w:rsidRDefault="00D53A86">
      <w:pPr>
        <w:pStyle w:val="a3"/>
        <w:ind w:right="671" w:firstLine="542"/>
      </w:pPr>
      <w:r>
        <w:t xml:space="preserve">В результате изучения модуля "Спортивный туризм" на уровне начального общего образования у обучающихся будут сформированы следующие метапредметные </w:t>
      </w:r>
      <w:r>
        <w:rPr>
          <w:spacing w:val="-2"/>
        </w:rPr>
        <w:t>результаты:</w:t>
      </w:r>
    </w:p>
    <w:p w:rsidR="00231A0E" w:rsidRDefault="00D53A86">
      <w:pPr>
        <w:pStyle w:val="a3"/>
        <w:ind w:right="674" w:firstLine="542"/>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231A0E" w:rsidRDefault="00D53A86">
      <w:pPr>
        <w:pStyle w:val="a3"/>
        <w:ind w:right="672" w:firstLine="54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31A0E" w:rsidRDefault="00D53A86">
      <w:pPr>
        <w:pStyle w:val="a3"/>
        <w:spacing w:line="242" w:lineRule="auto"/>
        <w:ind w:right="680" w:firstLine="54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ind w:right="671" w:firstLine="542"/>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231A0E" w:rsidRDefault="00D53A86">
      <w:pPr>
        <w:pStyle w:val="a3"/>
        <w:spacing w:line="237" w:lineRule="auto"/>
        <w:ind w:right="671" w:firstLine="542"/>
      </w:pPr>
      <w: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rsidR="00231A0E" w:rsidRDefault="00D53A86">
      <w:pPr>
        <w:pStyle w:val="a3"/>
        <w:ind w:right="668" w:firstLine="542"/>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231A0E" w:rsidRDefault="00D53A86">
      <w:pPr>
        <w:pStyle w:val="a3"/>
        <w:spacing w:line="242" w:lineRule="auto"/>
        <w:ind w:right="673" w:firstLine="542"/>
      </w:pPr>
      <w:r>
        <w:t>знание правил проведения соревнований по спортивному туризму в учебной, соревновательной и досуговой деятельности;</w:t>
      </w:r>
    </w:p>
    <w:p w:rsidR="00231A0E" w:rsidRDefault="00D53A86">
      <w:pPr>
        <w:pStyle w:val="a3"/>
        <w:spacing w:line="242" w:lineRule="auto"/>
        <w:ind w:left="1342" w:right="675" w:firstLine="0"/>
      </w:pPr>
      <w:r>
        <w:t>освоение и демонстрация основных технических приемов в спортивном туризме; умение</w:t>
      </w:r>
      <w:r>
        <w:rPr>
          <w:spacing w:val="35"/>
        </w:rPr>
        <w:t xml:space="preserve"> </w:t>
      </w:r>
      <w:r>
        <w:t>подбирать,</w:t>
      </w:r>
      <w:r>
        <w:rPr>
          <w:spacing w:val="34"/>
        </w:rPr>
        <w:t xml:space="preserve"> </w:t>
      </w:r>
      <w:r>
        <w:t>составлять</w:t>
      </w:r>
      <w:r>
        <w:rPr>
          <w:spacing w:val="32"/>
        </w:rPr>
        <w:t xml:space="preserve"> </w:t>
      </w:r>
      <w:r>
        <w:t>и</w:t>
      </w:r>
      <w:r>
        <w:rPr>
          <w:spacing w:val="29"/>
        </w:rPr>
        <w:t xml:space="preserve"> </w:t>
      </w:r>
      <w:r>
        <w:t>осваивать</w:t>
      </w:r>
      <w:r>
        <w:rPr>
          <w:spacing w:val="37"/>
        </w:rPr>
        <w:t xml:space="preserve"> </w:t>
      </w:r>
      <w:r>
        <w:t>самостоятельно,</w:t>
      </w:r>
      <w:r>
        <w:rPr>
          <w:spacing w:val="35"/>
        </w:rPr>
        <w:t xml:space="preserve"> </w:t>
      </w:r>
      <w:r>
        <w:t>при</w:t>
      </w:r>
      <w:r>
        <w:rPr>
          <w:spacing w:val="32"/>
        </w:rPr>
        <w:t xml:space="preserve"> </w:t>
      </w:r>
      <w:r>
        <w:t>участии</w:t>
      </w:r>
      <w:r>
        <w:rPr>
          <w:spacing w:val="37"/>
        </w:rPr>
        <w:t xml:space="preserve"> </w:t>
      </w:r>
      <w:r>
        <w:t>и</w:t>
      </w:r>
      <w:r>
        <w:rPr>
          <w:spacing w:val="33"/>
        </w:rPr>
        <w:t xml:space="preserve"> </w:t>
      </w:r>
      <w:r>
        <w:rPr>
          <w:spacing w:val="-2"/>
        </w:rPr>
        <w:t>помощи</w:t>
      </w:r>
    </w:p>
    <w:p w:rsidR="00231A0E" w:rsidRDefault="00D53A86">
      <w:pPr>
        <w:pStyle w:val="a3"/>
        <w:spacing w:line="242" w:lineRule="auto"/>
        <w:ind w:right="675" w:firstLine="0"/>
      </w:pPr>
      <w:r>
        <w:t>родителей простейшие комплексы общеразвивающих, специальных и имитационных упражнений для занятий спортивным туризмом;</w:t>
      </w:r>
    </w:p>
    <w:p w:rsidR="00231A0E" w:rsidRDefault="00D53A86">
      <w:pPr>
        <w:pStyle w:val="a3"/>
        <w:spacing w:line="242" w:lineRule="auto"/>
        <w:ind w:right="660" w:firstLine="542"/>
      </w:pPr>
      <w: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rsidR="00231A0E" w:rsidRDefault="00D53A86">
      <w:pPr>
        <w:pStyle w:val="a3"/>
        <w:ind w:right="676" w:firstLine="542"/>
      </w:pPr>
      <w:r>
        <w:t xml:space="preserve">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w:t>
      </w:r>
      <w:r>
        <w:rPr>
          <w:spacing w:val="-2"/>
        </w:rPr>
        <w:t>нагрузки;</w:t>
      </w:r>
    </w:p>
    <w:p w:rsidR="00231A0E" w:rsidRDefault="00D53A86">
      <w:pPr>
        <w:pStyle w:val="a3"/>
        <w:spacing w:line="237" w:lineRule="auto"/>
        <w:ind w:right="672" w:firstLine="542"/>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231A0E" w:rsidRDefault="00D53A86">
      <w:pPr>
        <w:pStyle w:val="a3"/>
        <w:spacing w:line="237" w:lineRule="auto"/>
        <w:ind w:right="669" w:firstLine="542"/>
      </w:pPr>
      <w:r>
        <w:t>участие в соревновательной деятельности внутри школьных этапов различных соревнований, участие в соревнованиях по спортивному туризму;</w:t>
      </w:r>
    </w:p>
    <w:p w:rsidR="00231A0E" w:rsidRDefault="00D53A86">
      <w:pPr>
        <w:pStyle w:val="a3"/>
        <w:ind w:left="1342" w:firstLine="0"/>
      </w:pPr>
      <w:r>
        <w:t>знание</w:t>
      </w:r>
      <w:r>
        <w:rPr>
          <w:spacing w:val="15"/>
        </w:rPr>
        <w:t xml:space="preserve"> </w:t>
      </w:r>
      <w:r>
        <w:t>и</w:t>
      </w:r>
      <w:r>
        <w:rPr>
          <w:spacing w:val="12"/>
        </w:rPr>
        <w:t xml:space="preserve"> </w:t>
      </w:r>
      <w:r>
        <w:t>выполнение</w:t>
      </w:r>
      <w:r>
        <w:rPr>
          <w:spacing w:val="16"/>
        </w:rPr>
        <w:t xml:space="preserve"> </w:t>
      </w:r>
      <w:r>
        <w:t>тестовых</w:t>
      </w:r>
      <w:r>
        <w:rPr>
          <w:spacing w:val="16"/>
        </w:rPr>
        <w:t xml:space="preserve"> </w:t>
      </w:r>
      <w:r>
        <w:t>упражнений</w:t>
      </w:r>
      <w:r>
        <w:rPr>
          <w:spacing w:val="17"/>
        </w:rPr>
        <w:t xml:space="preserve"> </w:t>
      </w:r>
      <w:r>
        <w:t>по</w:t>
      </w:r>
      <w:r>
        <w:rPr>
          <w:spacing w:val="17"/>
        </w:rPr>
        <w:t xml:space="preserve"> </w:t>
      </w:r>
      <w:r>
        <w:t>физической</w:t>
      </w:r>
      <w:r>
        <w:rPr>
          <w:spacing w:val="12"/>
        </w:rPr>
        <w:t xml:space="preserve"> </w:t>
      </w:r>
      <w:r>
        <w:t>подготовленности</w:t>
      </w:r>
      <w:r>
        <w:rPr>
          <w:spacing w:val="19"/>
        </w:rPr>
        <w:t xml:space="preserve"> </w:t>
      </w:r>
      <w:r>
        <w:rPr>
          <w:spacing w:val="-4"/>
        </w:rPr>
        <w:t>юных</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rPr>
          <w:spacing w:val="-2"/>
        </w:rPr>
        <w:lastRenderedPageBreak/>
        <w:t>туристов.</w:t>
      </w:r>
    </w:p>
    <w:p w:rsidR="00231A0E" w:rsidRDefault="00D53A86">
      <w:pPr>
        <w:pStyle w:val="1"/>
        <w:spacing w:before="8"/>
        <w:ind w:left="1342"/>
        <w:jc w:val="left"/>
      </w:pPr>
      <w:r>
        <w:t>Модуль</w:t>
      </w:r>
      <w:r>
        <w:rPr>
          <w:spacing w:val="-2"/>
        </w:rPr>
        <w:t xml:space="preserve"> </w:t>
      </w:r>
      <w:r>
        <w:t>"Хоккей</w:t>
      </w:r>
      <w:r>
        <w:rPr>
          <w:spacing w:val="-3"/>
        </w:rPr>
        <w:t xml:space="preserve"> </w:t>
      </w:r>
      <w:r>
        <w:t>на</w:t>
      </w:r>
      <w:r>
        <w:rPr>
          <w:spacing w:val="-3"/>
        </w:rPr>
        <w:t xml:space="preserve"> </w:t>
      </w:r>
      <w:r>
        <w:rPr>
          <w:spacing w:val="-2"/>
        </w:rPr>
        <w:t>траве".</w:t>
      </w:r>
    </w:p>
    <w:p w:rsidR="00231A0E" w:rsidRDefault="00D53A86">
      <w:pPr>
        <w:pStyle w:val="a3"/>
        <w:spacing w:line="272" w:lineRule="exact"/>
        <w:ind w:left="1342" w:firstLine="0"/>
        <w:jc w:val="left"/>
      </w:pPr>
      <w:r>
        <w:t>Пояснительная</w:t>
      </w:r>
      <w:r>
        <w:rPr>
          <w:spacing w:val="-2"/>
        </w:rPr>
        <w:t xml:space="preserve"> записка.</w:t>
      </w:r>
    </w:p>
    <w:p w:rsidR="00231A0E" w:rsidRDefault="00D53A86">
      <w:pPr>
        <w:pStyle w:val="a3"/>
        <w:spacing w:before="2"/>
        <w:ind w:right="667" w:firstLine="542"/>
      </w:pPr>
      <w: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w:t>
      </w:r>
      <w:r>
        <w:rPr>
          <w:spacing w:val="-6"/>
        </w:rPr>
        <w:t xml:space="preserve"> </w:t>
      </w:r>
      <w:r>
        <w:t>по</w:t>
      </w:r>
      <w:r>
        <w:rPr>
          <w:spacing w:val="-7"/>
        </w:rPr>
        <w:t xml:space="preserve"> </w:t>
      </w:r>
      <w:r>
        <w:t>учебному</w:t>
      </w:r>
      <w:r>
        <w:rPr>
          <w:spacing w:val="-15"/>
        </w:rPr>
        <w:t xml:space="preserve"> </w:t>
      </w:r>
      <w:r>
        <w:t>предмету</w:t>
      </w:r>
      <w:r>
        <w:rPr>
          <w:spacing w:val="-15"/>
        </w:rPr>
        <w:t xml:space="preserve"> </w:t>
      </w:r>
      <w:r>
        <w:t>"Физическая</w:t>
      </w:r>
      <w:r>
        <w:rPr>
          <w:spacing w:val="-3"/>
        </w:rPr>
        <w:t xml:space="preserve"> </w:t>
      </w:r>
      <w:r>
        <w:t>культура",</w:t>
      </w:r>
      <w:r>
        <w:rPr>
          <w:spacing w:val="-6"/>
        </w:rPr>
        <w:t xml:space="preserve"> </w:t>
      </w:r>
      <w:r>
        <w:t>направленной</w:t>
      </w:r>
      <w:r>
        <w:rPr>
          <w:spacing w:val="-6"/>
        </w:rPr>
        <w:t xml:space="preserve"> </w:t>
      </w:r>
      <w:r>
        <w:t>на</w:t>
      </w:r>
      <w:r>
        <w:rPr>
          <w:spacing w:val="-8"/>
        </w:rPr>
        <w:t xml:space="preserve"> </w:t>
      </w:r>
      <w:r>
        <w:t>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w:t>
      </w:r>
      <w:r>
        <w:rPr>
          <w:spacing w:val="-2"/>
        </w:rPr>
        <w:t xml:space="preserve"> </w:t>
      </w:r>
      <w:r>
        <w:t>упражнениях</w:t>
      </w:r>
      <w:r>
        <w:rPr>
          <w:spacing w:val="-6"/>
        </w:rPr>
        <w:t xml:space="preserve"> </w:t>
      </w:r>
      <w:r>
        <w:t>(игровых</w:t>
      </w:r>
      <w:r>
        <w:rPr>
          <w:spacing w:val="-6"/>
        </w:rPr>
        <w:t xml:space="preserve"> </w:t>
      </w:r>
      <w:r>
        <w:t>и</w:t>
      </w:r>
      <w:r>
        <w:rPr>
          <w:spacing w:val="-1"/>
        </w:rPr>
        <w:t xml:space="preserve"> </w:t>
      </w:r>
      <w:r>
        <w:t>спортивных)</w:t>
      </w:r>
      <w:r>
        <w:rPr>
          <w:spacing w:val="-1"/>
        </w:rPr>
        <w:t xml:space="preserve"> </w:t>
      </w:r>
      <w:r>
        <w:t>с</w:t>
      </w:r>
      <w:r>
        <w:rPr>
          <w:spacing w:val="-3"/>
        </w:rPr>
        <w:t xml:space="preserve"> </w:t>
      </w:r>
      <w:r>
        <w:t>целью</w:t>
      </w:r>
      <w:r>
        <w:rPr>
          <w:spacing w:val="-4"/>
        </w:rPr>
        <w:t xml:space="preserve"> </w:t>
      </w:r>
      <w:r>
        <w:t>достижения</w:t>
      </w:r>
      <w:r>
        <w:rPr>
          <w:spacing w:val="-2"/>
        </w:rPr>
        <w:t xml:space="preserve"> </w:t>
      </w:r>
      <w:r>
        <w:t>результатов</w:t>
      </w:r>
      <w:r>
        <w:rPr>
          <w:spacing w:val="-1"/>
        </w:rPr>
        <w:t xml:space="preserve"> </w:t>
      </w:r>
      <w:r>
        <w:t xml:space="preserve">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spacing w:before="1"/>
        <w:ind w:right="662" w:firstLine="542"/>
      </w:pPr>
      <w:r>
        <w:t xml:space="preserve">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w:t>
      </w:r>
      <w:r>
        <w:rPr>
          <w:spacing w:val="-2"/>
        </w:rPr>
        <w:t>самоопределению.</w:t>
      </w:r>
    </w:p>
    <w:p w:rsidR="00231A0E" w:rsidRDefault="00D53A86">
      <w:pPr>
        <w:pStyle w:val="a3"/>
        <w:ind w:right="666" w:firstLine="542"/>
      </w:pPr>
      <w:r>
        <w:t>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w:t>
      </w:r>
      <w:r>
        <w:rPr>
          <w:spacing w:val="-3"/>
        </w:rPr>
        <w:t xml:space="preserve"> </w:t>
      </w:r>
      <w:r>
        <w:t>обучающихся чувство патриотизма, нравственные качества (честность, доброжелательность, дисциплинированность, самообладание, терпимость,</w:t>
      </w:r>
      <w:r>
        <w:rPr>
          <w:spacing w:val="-4"/>
        </w:rPr>
        <w:t xml:space="preserve"> </w:t>
      </w:r>
      <w:r>
        <w:t>коллективизм)</w:t>
      </w:r>
      <w:r>
        <w:rPr>
          <w:spacing w:val="-4"/>
        </w:rPr>
        <w:t xml:space="preserve"> </w:t>
      </w:r>
      <w:r>
        <w:t>в сочетании с</w:t>
      </w:r>
      <w:r>
        <w:rPr>
          <w:spacing w:val="-7"/>
        </w:rPr>
        <w:t xml:space="preserve"> </w:t>
      </w:r>
      <w:r>
        <w:t>волевыми качествами</w:t>
      </w:r>
      <w:r>
        <w:rPr>
          <w:spacing w:val="-5"/>
        </w:rPr>
        <w:t xml:space="preserve"> </w:t>
      </w:r>
      <w:r>
        <w:t>(смелость,</w:t>
      </w:r>
      <w:r>
        <w:rPr>
          <w:spacing w:val="-4"/>
        </w:rPr>
        <w:t xml:space="preserve"> </w:t>
      </w:r>
      <w:r>
        <w:t>решительность, инициатива, трудолюбие, настойчивость и целеустремленность, способность управлять своими эмоциями).</w:t>
      </w:r>
    </w:p>
    <w:p w:rsidR="00231A0E" w:rsidRDefault="00D53A86">
      <w:pPr>
        <w:pStyle w:val="a3"/>
        <w:spacing w:before="2"/>
        <w:ind w:right="672" w:firstLine="542"/>
      </w:pPr>
      <w: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rsidR="00231A0E" w:rsidRDefault="00D53A86">
      <w:pPr>
        <w:pStyle w:val="a3"/>
        <w:spacing w:line="274" w:lineRule="exact"/>
        <w:ind w:left="1342" w:firstLine="0"/>
      </w:pPr>
      <w:r>
        <w:t>Задачами</w:t>
      </w:r>
      <w:r>
        <w:rPr>
          <w:spacing w:val="-2"/>
        </w:rPr>
        <w:t xml:space="preserve"> </w:t>
      </w:r>
      <w:r>
        <w:t>изучения</w:t>
      </w:r>
      <w:r>
        <w:rPr>
          <w:spacing w:val="-3"/>
        </w:rPr>
        <w:t xml:space="preserve"> </w:t>
      </w:r>
      <w:r>
        <w:t>модуля</w:t>
      </w:r>
      <w:r>
        <w:rPr>
          <w:spacing w:val="-3"/>
        </w:rPr>
        <w:t xml:space="preserve"> </w:t>
      </w:r>
      <w:r>
        <w:t>"Хоккей</w:t>
      </w:r>
      <w:r>
        <w:rPr>
          <w:spacing w:val="-1"/>
        </w:rPr>
        <w:t xml:space="preserve"> </w:t>
      </w:r>
      <w:r>
        <w:t>на</w:t>
      </w:r>
      <w:r>
        <w:rPr>
          <w:spacing w:val="-4"/>
        </w:rPr>
        <w:t xml:space="preserve"> </w:t>
      </w:r>
      <w:r>
        <w:t>траве"</w:t>
      </w:r>
      <w:r>
        <w:rPr>
          <w:spacing w:val="-4"/>
        </w:rPr>
        <w:t xml:space="preserve"> </w:t>
      </w:r>
      <w:r>
        <w:rPr>
          <w:spacing w:val="-2"/>
        </w:rPr>
        <w:t>являются:</w:t>
      </w:r>
    </w:p>
    <w:p w:rsidR="00231A0E" w:rsidRDefault="00D53A86">
      <w:pPr>
        <w:pStyle w:val="a3"/>
        <w:spacing w:before="4" w:line="237"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spacing w:before="4"/>
        <w:ind w:right="671" w:firstLine="542"/>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w:t>
      </w:r>
      <w:r>
        <w:rPr>
          <w:spacing w:val="-1"/>
        </w:rPr>
        <w:t xml:space="preserve"> </w:t>
      </w:r>
      <w:r>
        <w:t>занятиях по хоккею на траве;</w:t>
      </w:r>
    </w:p>
    <w:p w:rsidR="00231A0E" w:rsidRDefault="00D53A86">
      <w:pPr>
        <w:pStyle w:val="a3"/>
        <w:spacing w:line="242" w:lineRule="auto"/>
        <w:ind w:right="671" w:firstLine="542"/>
      </w:pPr>
      <w:r>
        <w:t>освоение</w:t>
      </w:r>
      <w:r>
        <w:rPr>
          <w:spacing w:val="-9"/>
        </w:rPr>
        <w:t xml:space="preserve"> </w:t>
      </w:r>
      <w:r>
        <w:t>знаний</w:t>
      </w:r>
      <w:r>
        <w:rPr>
          <w:spacing w:val="-15"/>
        </w:rPr>
        <w:t xml:space="preserve"> </w:t>
      </w:r>
      <w:r>
        <w:t>о</w:t>
      </w:r>
      <w:r>
        <w:rPr>
          <w:spacing w:val="-8"/>
        </w:rPr>
        <w:t xml:space="preserve"> </w:t>
      </w:r>
      <w:r>
        <w:t>физической</w:t>
      </w:r>
      <w:r>
        <w:rPr>
          <w:spacing w:val="-7"/>
        </w:rPr>
        <w:t xml:space="preserve"> </w:t>
      </w:r>
      <w:r>
        <w:t>культуре</w:t>
      </w:r>
      <w:r>
        <w:rPr>
          <w:spacing w:val="-9"/>
        </w:rPr>
        <w:t xml:space="preserve"> </w:t>
      </w:r>
      <w:r>
        <w:t>и</w:t>
      </w:r>
      <w:r>
        <w:rPr>
          <w:spacing w:val="-7"/>
        </w:rPr>
        <w:t xml:space="preserve"> </w:t>
      </w:r>
      <w:r>
        <w:t>спорте</w:t>
      </w:r>
      <w:r>
        <w:rPr>
          <w:spacing w:val="-8"/>
        </w:rPr>
        <w:t xml:space="preserve"> </w:t>
      </w:r>
      <w:r>
        <w:t>в</w:t>
      </w:r>
      <w:r>
        <w:rPr>
          <w:spacing w:val="-11"/>
        </w:rPr>
        <w:t xml:space="preserve"> </w:t>
      </w:r>
      <w:r>
        <w:t>целом,</w:t>
      </w:r>
      <w:r>
        <w:rPr>
          <w:spacing w:val="-10"/>
        </w:rPr>
        <w:t xml:space="preserve"> </w:t>
      </w:r>
      <w:r>
        <w:t>истории</w:t>
      </w:r>
      <w:r>
        <w:rPr>
          <w:spacing w:val="-12"/>
        </w:rPr>
        <w:t xml:space="preserve"> </w:t>
      </w:r>
      <w:r>
        <w:t>развития</w:t>
      </w:r>
      <w:r>
        <w:rPr>
          <w:spacing w:val="-12"/>
        </w:rPr>
        <w:t xml:space="preserve"> </w:t>
      </w:r>
      <w:r>
        <w:t>хоккея</w:t>
      </w:r>
      <w:r>
        <w:rPr>
          <w:spacing w:val="-12"/>
        </w:rPr>
        <w:t xml:space="preserve"> </w:t>
      </w:r>
      <w:r>
        <w:t>на траве в частности;</w:t>
      </w:r>
    </w:p>
    <w:p w:rsidR="00231A0E" w:rsidRDefault="00D53A86">
      <w:pPr>
        <w:pStyle w:val="a3"/>
        <w:ind w:right="673" w:firstLine="542"/>
      </w:pPr>
      <w:r>
        <w:t>формирование</w:t>
      </w:r>
      <w:r>
        <w:rPr>
          <w:spacing w:val="-3"/>
        </w:rPr>
        <w:t xml:space="preserve"> </w:t>
      </w:r>
      <w:r>
        <w:t>общих представлений</w:t>
      </w:r>
      <w:r>
        <w:rPr>
          <w:spacing w:val="-1"/>
        </w:rPr>
        <w:t xml:space="preserve"> </w:t>
      </w:r>
      <w:r>
        <w:t>о хоккее на траве, его истории, возможностях</w:t>
      </w:r>
      <w:r>
        <w:rPr>
          <w:spacing w:val="-2"/>
        </w:rPr>
        <w:t xml:space="preserve"> </w:t>
      </w:r>
      <w:r>
        <w:t>и значении</w:t>
      </w:r>
      <w:r>
        <w:rPr>
          <w:spacing w:val="-3"/>
        </w:rPr>
        <w:t xml:space="preserve"> </w:t>
      </w:r>
      <w:r>
        <w:t>в процессе укрепления</w:t>
      </w:r>
      <w:r>
        <w:rPr>
          <w:spacing w:val="-1"/>
        </w:rPr>
        <w:t xml:space="preserve"> </w:t>
      </w:r>
      <w:r>
        <w:t>здоровья, физическом развитии и</w:t>
      </w:r>
      <w:r>
        <w:rPr>
          <w:spacing w:val="-3"/>
        </w:rPr>
        <w:t xml:space="preserve"> </w:t>
      </w:r>
      <w:r>
        <w:t xml:space="preserve">физической подготовке </w:t>
      </w:r>
      <w:r>
        <w:rPr>
          <w:spacing w:val="-2"/>
        </w:rPr>
        <w:t>обучающихся;</w:t>
      </w:r>
    </w:p>
    <w:p w:rsidR="00231A0E" w:rsidRDefault="00D53A86">
      <w:pPr>
        <w:pStyle w:val="a3"/>
        <w:ind w:right="677" w:firstLine="542"/>
      </w:pPr>
      <w:r>
        <w:t>формирование</w:t>
      </w:r>
      <w:r>
        <w:rPr>
          <w:spacing w:val="-5"/>
        </w:rPr>
        <w:t xml:space="preserve"> </w:t>
      </w:r>
      <w:r>
        <w:t>образовательного фундамента, основанного как</w:t>
      </w:r>
      <w:r>
        <w:rPr>
          <w:spacing w:val="-1"/>
        </w:rPr>
        <w:t xml:space="preserve"> </w:t>
      </w:r>
      <w:r>
        <w:t xml:space="preserve">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w:t>
      </w:r>
      <w:r>
        <w:rPr>
          <w:spacing w:val="-2"/>
        </w:rPr>
        <w:t>самореализации;</w:t>
      </w:r>
    </w:p>
    <w:p w:rsidR="00231A0E" w:rsidRDefault="00D53A86">
      <w:pPr>
        <w:pStyle w:val="a3"/>
        <w:ind w:right="671" w:firstLine="542"/>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rsidR="00231A0E" w:rsidRDefault="00D53A86">
      <w:pPr>
        <w:pStyle w:val="a3"/>
        <w:spacing w:line="242" w:lineRule="auto"/>
        <w:ind w:right="670" w:firstLine="542"/>
      </w:pPr>
      <w:r>
        <w:t>воспитание</w:t>
      </w:r>
      <w:r>
        <w:rPr>
          <w:spacing w:val="-10"/>
        </w:rPr>
        <w:t xml:space="preserve"> </w:t>
      </w:r>
      <w:r>
        <w:t>положительных</w:t>
      </w:r>
      <w:r>
        <w:rPr>
          <w:spacing w:val="-9"/>
        </w:rPr>
        <w:t xml:space="preserve"> </w:t>
      </w:r>
      <w:r>
        <w:t>качеств</w:t>
      </w:r>
      <w:r>
        <w:rPr>
          <w:spacing w:val="-2"/>
        </w:rPr>
        <w:t xml:space="preserve"> </w:t>
      </w:r>
      <w:r>
        <w:t>личности,</w:t>
      </w:r>
      <w:r>
        <w:rPr>
          <w:spacing w:val="-7"/>
        </w:rPr>
        <w:t xml:space="preserve"> </w:t>
      </w:r>
      <w:r>
        <w:t>норм</w:t>
      </w:r>
      <w:r>
        <w:rPr>
          <w:spacing w:val="-3"/>
        </w:rPr>
        <w:t xml:space="preserve"> </w:t>
      </w:r>
      <w:r>
        <w:t>коллективного</w:t>
      </w:r>
      <w:r>
        <w:rPr>
          <w:spacing w:val="-4"/>
        </w:rPr>
        <w:t xml:space="preserve"> </w:t>
      </w:r>
      <w:r>
        <w:t>взаимодействия</w:t>
      </w:r>
      <w:r>
        <w:rPr>
          <w:spacing w:val="-4"/>
        </w:rPr>
        <w:t xml:space="preserve"> </w:t>
      </w:r>
      <w:r>
        <w:t>и сотрудничества в образовательной и соревновательной деятельности;</w:t>
      </w:r>
    </w:p>
    <w:p w:rsidR="00231A0E" w:rsidRDefault="00D53A86">
      <w:pPr>
        <w:pStyle w:val="a3"/>
        <w:spacing w:line="242" w:lineRule="auto"/>
        <w:ind w:right="669"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интереса к</w:t>
      </w:r>
      <w:r>
        <w:rPr>
          <w:spacing w:val="68"/>
        </w:rPr>
        <w:t xml:space="preserve">  </w:t>
      </w:r>
      <w:r>
        <w:t>учебному</w:t>
      </w:r>
      <w:r>
        <w:rPr>
          <w:spacing w:val="62"/>
        </w:rPr>
        <w:t xml:space="preserve">  </w:t>
      </w:r>
      <w:r>
        <w:t>предмету</w:t>
      </w:r>
      <w:r>
        <w:rPr>
          <w:spacing w:val="62"/>
        </w:rPr>
        <w:t xml:space="preserve">  </w:t>
      </w:r>
      <w:r>
        <w:t>"Физическая</w:t>
      </w:r>
      <w:r>
        <w:rPr>
          <w:spacing w:val="66"/>
        </w:rPr>
        <w:t xml:space="preserve">  </w:t>
      </w:r>
      <w:r>
        <w:t>культура",</w:t>
      </w:r>
      <w:r>
        <w:rPr>
          <w:spacing w:val="70"/>
        </w:rPr>
        <w:t xml:space="preserve">  </w:t>
      </w:r>
      <w:r>
        <w:t>удовлетворение</w:t>
      </w:r>
      <w:r>
        <w:rPr>
          <w:spacing w:val="64"/>
        </w:rPr>
        <w:t xml:space="preserve">  </w:t>
      </w:r>
      <w:r>
        <w:t>индивидуальных</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6" w:firstLine="0"/>
      </w:pPr>
      <w:r>
        <w:lastRenderedPageBreak/>
        <w:t>потребностей, обучающихся в занятиях физической культурой и спортом средствами хоккея на траве;</w:t>
      </w:r>
    </w:p>
    <w:p w:rsidR="00231A0E" w:rsidRDefault="00D53A86">
      <w:pPr>
        <w:pStyle w:val="a3"/>
        <w:ind w:right="669" w:firstLine="542"/>
      </w:pPr>
      <w:r>
        <w:t>популяризация хоккея на траве, привлечение обучающихся, проявляющих повышенный</w:t>
      </w:r>
      <w:r>
        <w:rPr>
          <w:spacing w:val="-1"/>
        </w:rPr>
        <w:t xml:space="preserve"> </w:t>
      </w:r>
      <w:r>
        <w:t>интерес</w:t>
      </w:r>
      <w:r>
        <w:rPr>
          <w:spacing w:val="-3"/>
        </w:rPr>
        <w:t xml:space="preserve"> </w:t>
      </w:r>
      <w:r>
        <w:t>и</w:t>
      </w:r>
      <w:r>
        <w:rPr>
          <w:spacing w:val="-1"/>
        </w:rPr>
        <w:t xml:space="preserve"> </w:t>
      </w:r>
      <w:r>
        <w:t>способности</w:t>
      </w:r>
      <w:r>
        <w:rPr>
          <w:spacing w:val="-5"/>
        </w:rPr>
        <w:t xml:space="preserve"> </w:t>
      </w:r>
      <w:r>
        <w:t>к</w:t>
      </w:r>
      <w:r>
        <w:rPr>
          <w:spacing w:val="-4"/>
        </w:rPr>
        <w:t xml:space="preserve"> </w:t>
      </w:r>
      <w:r>
        <w:t>занятиям</w:t>
      </w:r>
      <w:r>
        <w:rPr>
          <w:spacing w:val="-1"/>
        </w:rPr>
        <w:t xml:space="preserve"> </w:t>
      </w:r>
      <w:r>
        <w:t>хоккеем</w:t>
      </w:r>
      <w:r>
        <w:rPr>
          <w:spacing w:val="-1"/>
        </w:rPr>
        <w:t xml:space="preserve"> </w:t>
      </w:r>
      <w:r>
        <w:t>на</w:t>
      </w:r>
      <w:r>
        <w:rPr>
          <w:spacing w:val="-8"/>
        </w:rPr>
        <w:t xml:space="preserve"> </w:t>
      </w:r>
      <w:r>
        <w:t>траве,</w:t>
      </w:r>
      <w:r>
        <w:rPr>
          <w:spacing w:val="-5"/>
        </w:rPr>
        <w:t xml:space="preserve"> </w:t>
      </w:r>
      <w:r>
        <w:t>в</w:t>
      </w:r>
      <w:r>
        <w:rPr>
          <w:spacing w:val="-5"/>
        </w:rPr>
        <w:t xml:space="preserve"> </w:t>
      </w:r>
      <w:r>
        <w:t>школьные</w:t>
      </w:r>
      <w:r>
        <w:rPr>
          <w:spacing w:val="-3"/>
        </w:rPr>
        <w:t xml:space="preserve"> </w:t>
      </w:r>
      <w:r>
        <w:t>спортивные клубы, секции, к участию в соревнованиях;</w:t>
      </w:r>
    </w:p>
    <w:p w:rsidR="00231A0E" w:rsidRDefault="00D53A86">
      <w:pPr>
        <w:pStyle w:val="a3"/>
        <w:spacing w:line="237" w:lineRule="auto"/>
        <w:ind w:left="1342" w:right="2369" w:firstLine="0"/>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одаренных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Место и роль модуля "Хоккей на траве".</w:t>
      </w:r>
    </w:p>
    <w:p w:rsidR="00231A0E" w:rsidRDefault="00D53A86">
      <w:pPr>
        <w:pStyle w:val="a3"/>
        <w:spacing w:before="4"/>
        <w:ind w:right="673" w:firstLine="542"/>
      </w:pPr>
      <w:r>
        <w:t>Модуль</w:t>
      </w:r>
      <w:r>
        <w:rPr>
          <w:spacing w:val="-7"/>
        </w:rPr>
        <w:t xml:space="preserve"> </w:t>
      </w:r>
      <w:r>
        <w:t>"Хоккей</w:t>
      </w:r>
      <w:r>
        <w:rPr>
          <w:spacing w:val="-7"/>
        </w:rPr>
        <w:t xml:space="preserve"> </w:t>
      </w:r>
      <w:r>
        <w:t>на</w:t>
      </w:r>
      <w:r>
        <w:rPr>
          <w:spacing w:val="-9"/>
        </w:rPr>
        <w:t xml:space="preserve"> </w:t>
      </w:r>
      <w:r>
        <w:t>траве"</w:t>
      </w:r>
      <w:r>
        <w:rPr>
          <w:spacing w:val="-10"/>
        </w:rPr>
        <w:t xml:space="preserve"> </w:t>
      </w:r>
      <w:r>
        <w:t>доступен</w:t>
      </w:r>
      <w:r>
        <w:rPr>
          <w:spacing w:val="-7"/>
        </w:rPr>
        <w:t xml:space="preserve"> </w:t>
      </w:r>
      <w:r>
        <w:t>для</w:t>
      </w:r>
      <w:r>
        <w:rPr>
          <w:spacing w:val="-8"/>
        </w:rPr>
        <w:t xml:space="preserve"> </w:t>
      </w:r>
      <w:r>
        <w:t>освоения</w:t>
      </w:r>
      <w:r>
        <w:rPr>
          <w:spacing w:val="-8"/>
        </w:rPr>
        <w:t xml:space="preserve"> </w:t>
      </w:r>
      <w:r>
        <w:t>всем</w:t>
      </w:r>
      <w:r>
        <w:rPr>
          <w:spacing w:val="-11"/>
        </w:rPr>
        <w:t xml:space="preserve"> </w:t>
      </w:r>
      <w:r>
        <w:t>обучающимся,</w:t>
      </w:r>
      <w:r>
        <w:rPr>
          <w:spacing w:val="-6"/>
        </w:rPr>
        <w:t xml:space="preserve"> </w:t>
      </w:r>
      <w:r>
        <w:t>и</w:t>
      </w:r>
      <w:r>
        <w:rPr>
          <w:spacing w:val="-15"/>
        </w:rPr>
        <w:t xml:space="preserve"> </w:t>
      </w:r>
      <w:r>
        <w:t>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0" w:firstLine="542"/>
      </w:pPr>
      <w:r>
        <w:t>Программное содержание модуля "Хоккей на траве"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D53A86">
      <w:pPr>
        <w:pStyle w:val="a3"/>
        <w:ind w:right="671" w:firstLine="542"/>
      </w:pPr>
      <w: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spacing w:before="1" w:line="275" w:lineRule="exact"/>
        <w:ind w:left="1342" w:firstLine="0"/>
      </w:pPr>
      <w:r>
        <w:t>Модуль</w:t>
      </w:r>
      <w:r>
        <w:rPr>
          <w:spacing w:val="-4"/>
        </w:rPr>
        <w:t xml:space="preserve"> </w:t>
      </w:r>
      <w:r>
        <w:t>"Хоккей</w:t>
      </w:r>
      <w:r>
        <w:rPr>
          <w:spacing w:val="-1"/>
        </w:rPr>
        <w:t xml:space="preserve"> </w:t>
      </w:r>
      <w:r>
        <w:t>на</w:t>
      </w:r>
      <w:r>
        <w:rPr>
          <w:spacing w:val="-4"/>
        </w:rPr>
        <w:t xml:space="preserve"> </w:t>
      </w:r>
      <w:r>
        <w:t>траве"</w:t>
      </w:r>
      <w:r>
        <w:rPr>
          <w:spacing w:val="-8"/>
        </w:rPr>
        <w:t xml:space="preserve"> </w:t>
      </w:r>
      <w:r>
        <w:t>может</w:t>
      </w:r>
      <w:r>
        <w:rPr>
          <w:spacing w:val="-3"/>
        </w:rPr>
        <w:t xml:space="preserve"> </w:t>
      </w:r>
      <w:r>
        <w:t>быть</w:t>
      </w:r>
      <w:r>
        <w:rPr>
          <w:spacing w:val="-1"/>
        </w:rPr>
        <w:t xml:space="preserve"> </w:t>
      </w:r>
      <w:r>
        <w:t>реализован</w:t>
      </w:r>
      <w:r>
        <w:rPr>
          <w:spacing w:val="-1"/>
        </w:rPr>
        <w:t xml:space="preserve"> </w:t>
      </w:r>
      <w:r>
        <w:t>в</w:t>
      </w:r>
      <w:r>
        <w:rPr>
          <w:spacing w:val="-6"/>
        </w:rPr>
        <w:t xml:space="preserve"> </w:t>
      </w:r>
      <w:r>
        <w:t>следующих</w:t>
      </w:r>
      <w:r>
        <w:rPr>
          <w:spacing w:val="-6"/>
        </w:rPr>
        <w:t xml:space="preserve"> </w:t>
      </w:r>
      <w:r>
        <w:rPr>
          <w:spacing w:val="-2"/>
        </w:rPr>
        <w:t>вариантах:</w:t>
      </w:r>
    </w:p>
    <w:p w:rsidR="00231A0E" w:rsidRDefault="00D53A86">
      <w:pPr>
        <w:pStyle w:val="a3"/>
        <w:ind w:right="671" w:firstLine="542"/>
      </w:pPr>
      <w:r>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элементов специальных физических упражнений, игр и (или) элементов игры, с учетом возраста и физической подготовленности</w:t>
      </w:r>
      <w:r>
        <w:rPr>
          <w:spacing w:val="-2"/>
        </w:rPr>
        <w:t xml:space="preserve"> </w:t>
      </w:r>
      <w:r>
        <w:t xml:space="preserve">обучающихся (с соответствующей дозировкой и </w:t>
      </w:r>
      <w:r>
        <w:rPr>
          <w:spacing w:val="-2"/>
        </w:rPr>
        <w:t>интенсивностью);</w:t>
      </w:r>
    </w:p>
    <w:p w:rsidR="00231A0E" w:rsidRDefault="00D53A86">
      <w:pPr>
        <w:pStyle w:val="a3"/>
        <w:spacing w:before="2"/>
        <w:ind w:right="670"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line="275" w:lineRule="exact"/>
        <w:ind w:left="1342" w:firstLine="0"/>
      </w:pPr>
      <w:r>
        <w:t>Содержание</w:t>
      </w:r>
      <w:r>
        <w:rPr>
          <w:spacing w:val="-4"/>
        </w:rPr>
        <w:t xml:space="preserve"> </w:t>
      </w:r>
      <w:r>
        <w:t>модуля</w:t>
      </w:r>
      <w:r>
        <w:rPr>
          <w:spacing w:val="-2"/>
        </w:rPr>
        <w:t xml:space="preserve"> </w:t>
      </w:r>
      <w:r>
        <w:t>"Хоккей</w:t>
      </w:r>
      <w:r>
        <w:rPr>
          <w:spacing w:val="-2"/>
        </w:rPr>
        <w:t xml:space="preserve"> </w:t>
      </w:r>
      <w:r>
        <w:t>на</w:t>
      </w:r>
      <w:r>
        <w:rPr>
          <w:spacing w:val="-3"/>
        </w:rPr>
        <w:t xml:space="preserve"> </w:t>
      </w:r>
      <w:r>
        <w:rPr>
          <w:spacing w:val="-2"/>
        </w:rPr>
        <w:t>траве".</w:t>
      </w:r>
    </w:p>
    <w:p w:rsidR="00231A0E" w:rsidRDefault="00D53A86" w:rsidP="00E66D62">
      <w:pPr>
        <w:pStyle w:val="a4"/>
        <w:numPr>
          <w:ilvl w:val="0"/>
          <w:numId w:val="60"/>
        </w:numPr>
        <w:tabs>
          <w:tab w:val="left" w:pos="1604"/>
        </w:tabs>
        <w:spacing w:line="275" w:lineRule="exact"/>
        <w:ind w:left="1604" w:hanging="262"/>
        <w:rPr>
          <w:sz w:val="24"/>
        </w:rPr>
      </w:pPr>
      <w:r>
        <w:rPr>
          <w:sz w:val="24"/>
        </w:rPr>
        <w:t>Знания</w:t>
      </w:r>
      <w:r>
        <w:rPr>
          <w:spacing w:val="-10"/>
          <w:sz w:val="24"/>
        </w:rPr>
        <w:t xml:space="preserve"> </w:t>
      </w:r>
      <w:r>
        <w:rPr>
          <w:sz w:val="24"/>
        </w:rPr>
        <w:t>о</w:t>
      </w:r>
      <w:r>
        <w:rPr>
          <w:spacing w:val="3"/>
          <w:sz w:val="24"/>
        </w:rPr>
        <w:t xml:space="preserve"> </w:t>
      </w:r>
      <w:r>
        <w:rPr>
          <w:sz w:val="24"/>
        </w:rPr>
        <w:t>хоккее</w:t>
      </w:r>
      <w:r>
        <w:rPr>
          <w:spacing w:val="-1"/>
          <w:sz w:val="24"/>
        </w:rPr>
        <w:t xml:space="preserve"> </w:t>
      </w:r>
      <w:r>
        <w:rPr>
          <w:sz w:val="24"/>
        </w:rPr>
        <w:t>на</w:t>
      </w:r>
      <w:r>
        <w:rPr>
          <w:spacing w:val="-5"/>
          <w:sz w:val="24"/>
        </w:rPr>
        <w:t xml:space="preserve"> </w:t>
      </w:r>
      <w:r>
        <w:rPr>
          <w:spacing w:val="-2"/>
          <w:sz w:val="24"/>
        </w:rPr>
        <w:t>траве.</w:t>
      </w:r>
    </w:p>
    <w:p w:rsidR="00231A0E" w:rsidRDefault="00D53A86">
      <w:pPr>
        <w:pStyle w:val="a3"/>
        <w:spacing w:before="5" w:line="237" w:lineRule="auto"/>
        <w:ind w:right="674" w:firstLine="542"/>
      </w:pPr>
      <w:r>
        <w:t xml:space="preserve">История зарождения хоккея на траве. Легендарные отечественные хоккеисты и </w:t>
      </w:r>
      <w:r>
        <w:rPr>
          <w:spacing w:val="-2"/>
        </w:rPr>
        <w:t>тренеры.</w:t>
      </w:r>
    </w:p>
    <w:p w:rsidR="00231A0E" w:rsidRDefault="00D53A86">
      <w:pPr>
        <w:pStyle w:val="a3"/>
        <w:spacing w:before="5" w:line="237" w:lineRule="auto"/>
        <w:ind w:right="677" w:firstLine="542"/>
      </w:pPr>
      <w:r>
        <w:t>Достижения отечественной сборной команды страны на чемпионатах мира, Европы, Олимпийских играх.</w:t>
      </w:r>
    </w:p>
    <w:p w:rsidR="00231A0E" w:rsidRDefault="00D53A86">
      <w:pPr>
        <w:pStyle w:val="a3"/>
        <w:spacing w:before="7" w:line="237" w:lineRule="auto"/>
        <w:ind w:left="1342" w:right="1737" w:firstLine="0"/>
      </w:pPr>
      <w:r>
        <w:t>Разновидности</w:t>
      </w:r>
      <w:r>
        <w:rPr>
          <w:spacing w:val="-7"/>
        </w:rPr>
        <w:t xml:space="preserve"> </w:t>
      </w:r>
      <w:r>
        <w:t>хоккея</w:t>
      </w:r>
      <w:r>
        <w:rPr>
          <w:spacing w:val="-4"/>
        </w:rPr>
        <w:t xml:space="preserve"> </w:t>
      </w:r>
      <w:r>
        <w:t>на</w:t>
      </w:r>
      <w:r>
        <w:rPr>
          <w:spacing w:val="-5"/>
        </w:rPr>
        <w:t xml:space="preserve"> </w:t>
      </w:r>
      <w:r>
        <w:t>траве.</w:t>
      </w:r>
      <w:r>
        <w:rPr>
          <w:spacing w:val="-2"/>
        </w:rPr>
        <w:t xml:space="preserve"> </w:t>
      </w:r>
      <w:r>
        <w:t>Правила</w:t>
      </w:r>
      <w:r>
        <w:rPr>
          <w:spacing w:val="-5"/>
        </w:rPr>
        <w:t xml:space="preserve"> </w:t>
      </w:r>
      <w:r>
        <w:t>соревнований</w:t>
      </w:r>
      <w:r>
        <w:rPr>
          <w:spacing w:val="-8"/>
        </w:rPr>
        <w:t xml:space="preserve"> </w:t>
      </w:r>
      <w:r>
        <w:t>по хоккею</w:t>
      </w:r>
      <w:r>
        <w:rPr>
          <w:spacing w:val="-6"/>
        </w:rPr>
        <w:t xml:space="preserve"> </w:t>
      </w:r>
      <w:r>
        <w:t>на</w:t>
      </w:r>
      <w:r>
        <w:rPr>
          <w:spacing w:val="-10"/>
        </w:rPr>
        <w:t xml:space="preserve"> </w:t>
      </w:r>
      <w:r>
        <w:t>траве. Словарь терминов и определений в хоккее на траве.</w:t>
      </w:r>
    </w:p>
    <w:p w:rsidR="00231A0E" w:rsidRDefault="00D53A86">
      <w:pPr>
        <w:pStyle w:val="a3"/>
        <w:spacing w:before="5" w:line="237" w:lineRule="auto"/>
        <w:ind w:right="674" w:firstLine="542"/>
      </w:pPr>
      <w:r>
        <w:t>Размеры хоккейного поля, его допустимые размеры, инвентарь и оборудование для игры в хоккей на траве.</w:t>
      </w:r>
    </w:p>
    <w:p w:rsidR="00231A0E" w:rsidRDefault="00D53A86">
      <w:pPr>
        <w:pStyle w:val="a3"/>
        <w:spacing w:before="6" w:line="237" w:lineRule="auto"/>
        <w:ind w:right="666" w:firstLine="542"/>
      </w:pPr>
      <w:r>
        <w:t>Состав команды. Функции игроков в команде (форвард (нападающий), защитник, полузащитник, голкипер (вратарь). Роль капитана команды.</w:t>
      </w:r>
    </w:p>
    <w:p w:rsidR="00231A0E" w:rsidRDefault="00D53A86">
      <w:pPr>
        <w:pStyle w:val="a3"/>
        <w:spacing w:before="3"/>
        <w:ind w:right="672" w:firstLine="542"/>
      </w:pPr>
      <w: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rsidR="00231A0E" w:rsidRDefault="00D53A86">
      <w:pPr>
        <w:pStyle w:val="a3"/>
        <w:spacing w:line="242" w:lineRule="auto"/>
        <w:ind w:right="673" w:firstLine="542"/>
      </w:pPr>
      <w:r>
        <w:t>Комплексы упражнений для воспитания физических качеств хоккеиста. Здоровье формирующие факторы и средства.</w:t>
      </w:r>
    </w:p>
    <w:p w:rsidR="00231A0E" w:rsidRDefault="00D53A86">
      <w:pPr>
        <w:pStyle w:val="a3"/>
        <w:spacing w:line="242" w:lineRule="auto"/>
        <w:ind w:right="673" w:firstLine="542"/>
      </w:pPr>
      <w:r>
        <w:t>Требования безопасности при организации занятий хоккеем на траве. Характерные травмы хоккеистов и мероприятия по их предупреждению.</w:t>
      </w:r>
    </w:p>
    <w:p w:rsidR="00231A0E" w:rsidRDefault="00D53A86" w:rsidP="00E66D62">
      <w:pPr>
        <w:pStyle w:val="a4"/>
        <w:numPr>
          <w:ilvl w:val="0"/>
          <w:numId w:val="60"/>
        </w:numPr>
        <w:tabs>
          <w:tab w:val="left" w:pos="1604"/>
        </w:tabs>
        <w:spacing w:line="271"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37" w:lineRule="auto"/>
        <w:ind w:right="674" w:firstLine="542"/>
      </w:pPr>
      <w:r>
        <w:t xml:space="preserve">Первые внешние признаки утомления. Способы самоконтроля за физической </w:t>
      </w:r>
      <w:r>
        <w:rPr>
          <w:spacing w:val="-2"/>
        </w:rPr>
        <w:t>нагрузкой.</w:t>
      </w:r>
    </w:p>
    <w:p w:rsidR="00231A0E" w:rsidRDefault="00D53A86">
      <w:pPr>
        <w:pStyle w:val="a3"/>
        <w:ind w:left="1342" w:firstLine="0"/>
      </w:pPr>
      <w:r>
        <w:t>Уход</w:t>
      </w:r>
      <w:r>
        <w:rPr>
          <w:spacing w:val="-6"/>
        </w:rPr>
        <w:t xml:space="preserve"> </w:t>
      </w:r>
      <w:r>
        <w:t>за</w:t>
      </w:r>
      <w:r>
        <w:rPr>
          <w:spacing w:val="-3"/>
        </w:rPr>
        <w:t xml:space="preserve"> </w:t>
      </w:r>
      <w:r>
        <w:t>хоккейным</w:t>
      </w:r>
      <w:r>
        <w:rPr>
          <w:spacing w:val="-1"/>
        </w:rPr>
        <w:t xml:space="preserve"> </w:t>
      </w:r>
      <w:r>
        <w:t>спортивным</w:t>
      </w:r>
      <w:r>
        <w:rPr>
          <w:spacing w:val="-4"/>
        </w:rPr>
        <w:t xml:space="preserve"> </w:t>
      </w:r>
      <w:r>
        <w:t>инвентарем</w:t>
      </w:r>
      <w:r>
        <w:rPr>
          <w:spacing w:val="-1"/>
        </w:rPr>
        <w:t xml:space="preserve"> </w:t>
      </w:r>
      <w:r>
        <w:t>и</w:t>
      </w:r>
      <w:r>
        <w:rPr>
          <w:spacing w:val="-10"/>
        </w:rPr>
        <w:t xml:space="preserve"> </w:t>
      </w:r>
      <w:r>
        <w:rPr>
          <w:spacing w:val="-2"/>
        </w:rPr>
        <w:t>оборудованием.</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0" w:firstLine="542"/>
      </w:pPr>
      <w:r>
        <w:lastRenderedPageBreak/>
        <w:t>Соблюдение личной гигиены, требований к спортивной одежде и обуви для занятий хоккеем на траве.</w:t>
      </w:r>
    </w:p>
    <w:p w:rsidR="00231A0E" w:rsidRDefault="00D53A86">
      <w:pPr>
        <w:pStyle w:val="a3"/>
        <w:ind w:right="670" w:firstLine="542"/>
      </w:pPr>
      <w: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w:t>
      </w:r>
      <w:r>
        <w:rPr>
          <w:spacing w:val="-4"/>
        </w:rPr>
        <w:t xml:space="preserve"> </w:t>
      </w:r>
      <w:r>
        <w:t>качеств, упражнений для укрепления голеностопных суставов.</w:t>
      </w:r>
    </w:p>
    <w:p w:rsidR="00231A0E" w:rsidRDefault="00D53A86">
      <w:pPr>
        <w:pStyle w:val="a3"/>
        <w:spacing w:line="237" w:lineRule="auto"/>
        <w:ind w:left="1342" w:right="2130" w:firstLine="0"/>
      </w:pPr>
      <w:r>
        <w:t>Составление</w:t>
      </w:r>
      <w:r>
        <w:rPr>
          <w:spacing w:val="-11"/>
        </w:rPr>
        <w:t xml:space="preserve"> </w:t>
      </w:r>
      <w:r>
        <w:t>и</w:t>
      </w:r>
      <w:r>
        <w:rPr>
          <w:spacing w:val="-5"/>
        </w:rPr>
        <w:t xml:space="preserve"> </w:t>
      </w:r>
      <w:r>
        <w:t>проведение</w:t>
      </w:r>
      <w:r>
        <w:rPr>
          <w:spacing w:val="-6"/>
        </w:rPr>
        <w:t xml:space="preserve"> </w:t>
      </w:r>
      <w:r>
        <w:t>комплексов</w:t>
      </w:r>
      <w:r>
        <w:rPr>
          <w:spacing w:val="-13"/>
        </w:rPr>
        <w:t xml:space="preserve"> </w:t>
      </w:r>
      <w:r>
        <w:t>общеразвивающих</w:t>
      </w:r>
      <w:r>
        <w:rPr>
          <w:spacing w:val="-10"/>
        </w:rPr>
        <w:t xml:space="preserve"> </w:t>
      </w:r>
      <w:r>
        <w:t>упражнений. Подвижные игры и правила их проведения.</w:t>
      </w:r>
    </w:p>
    <w:p w:rsidR="00231A0E" w:rsidRDefault="00D53A86">
      <w:pPr>
        <w:pStyle w:val="a3"/>
        <w:spacing w:before="6" w:line="237" w:lineRule="auto"/>
        <w:ind w:right="668" w:firstLine="542"/>
        <w:jc w:val="left"/>
      </w:pPr>
      <w:r>
        <w:t xml:space="preserve">Организация и проведение игр специальной направленности с элементами хоккея на </w:t>
      </w:r>
      <w:r>
        <w:rPr>
          <w:spacing w:val="-2"/>
        </w:rPr>
        <w:t>траве.</w:t>
      </w:r>
    </w:p>
    <w:p w:rsidR="00231A0E" w:rsidRDefault="00D53A86">
      <w:pPr>
        <w:pStyle w:val="a3"/>
        <w:spacing w:before="4" w:line="275" w:lineRule="exact"/>
        <w:ind w:left="1342" w:firstLine="0"/>
        <w:jc w:val="left"/>
      </w:pPr>
      <w:r>
        <w:t>Основы</w:t>
      </w:r>
      <w:r>
        <w:rPr>
          <w:spacing w:val="-8"/>
        </w:rPr>
        <w:t xml:space="preserve"> </w:t>
      </w:r>
      <w:r>
        <w:t>организации</w:t>
      </w:r>
      <w:r>
        <w:rPr>
          <w:spacing w:val="-1"/>
        </w:rPr>
        <w:t xml:space="preserve"> </w:t>
      </w:r>
      <w:r>
        <w:t>самостоятельных</w:t>
      </w:r>
      <w:r>
        <w:rPr>
          <w:spacing w:val="-7"/>
        </w:rPr>
        <w:t xml:space="preserve"> </w:t>
      </w:r>
      <w:r>
        <w:t>занятий</w:t>
      </w:r>
      <w:r>
        <w:rPr>
          <w:spacing w:val="-6"/>
        </w:rPr>
        <w:t xml:space="preserve"> </w:t>
      </w:r>
      <w:r>
        <w:t>хоккеем</w:t>
      </w:r>
      <w:r>
        <w:rPr>
          <w:spacing w:val="-2"/>
        </w:rPr>
        <w:t xml:space="preserve"> </w:t>
      </w:r>
      <w:r>
        <w:t>на</w:t>
      </w:r>
      <w:r>
        <w:rPr>
          <w:spacing w:val="-3"/>
        </w:rPr>
        <w:t xml:space="preserve"> </w:t>
      </w:r>
      <w:r>
        <w:t>траве</w:t>
      </w:r>
      <w:r>
        <w:rPr>
          <w:spacing w:val="-4"/>
        </w:rPr>
        <w:t xml:space="preserve"> </w:t>
      </w:r>
      <w:r>
        <w:t>со</w:t>
      </w:r>
      <w:r>
        <w:rPr>
          <w:spacing w:val="2"/>
        </w:rPr>
        <w:t xml:space="preserve"> </w:t>
      </w:r>
      <w:r>
        <w:rPr>
          <w:spacing w:val="-2"/>
        </w:rPr>
        <w:t>сверстниками.</w:t>
      </w:r>
    </w:p>
    <w:p w:rsidR="00231A0E" w:rsidRDefault="00D53A86">
      <w:pPr>
        <w:pStyle w:val="a3"/>
        <w:spacing w:line="242" w:lineRule="auto"/>
        <w:ind w:firstLine="542"/>
        <w:jc w:val="left"/>
      </w:pPr>
      <w:r>
        <w:t>Причины</w:t>
      </w:r>
      <w:r>
        <w:rPr>
          <w:spacing w:val="-10"/>
        </w:rPr>
        <w:t xml:space="preserve"> </w:t>
      </w:r>
      <w:r>
        <w:t>возникновения</w:t>
      </w:r>
      <w:r>
        <w:rPr>
          <w:spacing w:val="-15"/>
        </w:rPr>
        <w:t xml:space="preserve"> </w:t>
      </w:r>
      <w:r>
        <w:t>ошибок</w:t>
      </w:r>
      <w:r>
        <w:rPr>
          <w:spacing w:val="-12"/>
        </w:rPr>
        <w:t xml:space="preserve"> </w:t>
      </w:r>
      <w:r>
        <w:t>при</w:t>
      </w:r>
      <w:r>
        <w:rPr>
          <w:spacing w:val="-11"/>
        </w:rPr>
        <w:t xml:space="preserve"> </w:t>
      </w:r>
      <w:r>
        <w:t>выполнении</w:t>
      </w:r>
      <w:r>
        <w:rPr>
          <w:spacing w:val="-6"/>
        </w:rPr>
        <w:t xml:space="preserve"> </w:t>
      </w:r>
      <w:r>
        <w:t>технических</w:t>
      </w:r>
      <w:r>
        <w:rPr>
          <w:spacing w:val="-12"/>
        </w:rPr>
        <w:t xml:space="preserve"> </w:t>
      </w:r>
      <w:r>
        <w:t>приемов</w:t>
      </w:r>
      <w:r>
        <w:rPr>
          <w:spacing w:val="-10"/>
        </w:rPr>
        <w:t xml:space="preserve"> </w:t>
      </w:r>
      <w:r>
        <w:t>и</w:t>
      </w:r>
      <w:r>
        <w:rPr>
          <w:spacing w:val="-6"/>
        </w:rPr>
        <w:t xml:space="preserve"> </w:t>
      </w:r>
      <w:r>
        <w:t>способы</w:t>
      </w:r>
      <w:r>
        <w:rPr>
          <w:spacing w:val="-10"/>
        </w:rPr>
        <w:t xml:space="preserve"> </w:t>
      </w:r>
      <w:r>
        <w:t xml:space="preserve">их </w:t>
      </w:r>
      <w:r>
        <w:rPr>
          <w:spacing w:val="-2"/>
        </w:rPr>
        <w:t>устранения.</w:t>
      </w:r>
    </w:p>
    <w:p w:rsidR="00231A0E" w:rsidRDefault="00D53A86">
      <w:pPr>
        <w:pStyle w:val="a3"/>
        <w:spacing w:line="271" w:lineRule="exact"/>
        <w:ind w:left="1342" w:firstLine="0"/>
        <w:jc w:val="left"/>
      </w:pPr>
      <w:r>
        <w:t>Тестирование</w:t>
      </w:r>
      <w:r>
        <w:rPr>
          <w:spacing w:val="-10"/>
        </w:rPr>
        <w:t xml:space="preserve"> </w:t>
      </w:r>
      <w:r>
        <w:t>уровня</w:t>
      </w:r>
      <w:r>
        <w:rPr>
          <w:spacing w:val="-1"/>
        </w:rPr>
        <w:t xml:space="preserve"> </w:t>
      </w:r>
      <w:r>
        <w:t>физической</w:t>
      </w:r>
      <w:r>
        <w:rPr>
          <w:spacing w:val="-5"/>
        </w:rPr>
        <w:t xml:space="preserve"> </w:t>
      </w:r>
      <w:r>
        <w:t>подготовленности</w:t>
      </w:r>
      <w:r>
        <w:rPr>
          <w:spacing w:val="-4"/>
        </w:rPr>
        <w:t xml:space="preserve"> </w:t>
      </w:r>
      <w:r>
        <w:t>в</w:t>
      </w:r>
      <w:r>
        <w:rPr>
          <w:spacing w:val="-5"/>
        </w:rPr>
        <w:t xml:space="preserve"> </w:t>
      </w:r>
      <w:r>
        <w:t>хоккее</w:t>
      </w:r>
      <w:r>
        <w:rPr>
          <w:spacing w:val="-2"/>
        </w:rPr>
        <w:t xml:space="preserve"> </w:t>
      </w:r>
      <w:r>
        <w:t>на</w:t>
      </w:r>
      <w:r>
        <w:rPr>
          <w:spacing w:val="-2"/>
        </w:rPr>
        <w:t xml:space="preserve"> траве.</w:t>
      </w:r>
    </w:p>
    <w:p w:rsidR="00231A0E" w:rsidRDefault="00D53A86" w:rsidP="00E66D62">
      <w:pPr>
        <w:pStyle w:val="a4"/>
        <w:numPr>
          <w:ilvl w:val="0"/>
          <w:numId w:val="60"/>
        </w:numPr>
        <w:tabs>
          <w:tab w:val="left" w:pos="1604"/>
        </w:tabs>
        <w:spacing w:before="1"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line="275" w:lineRule="exact"/>
        <w:ind w:left="1342" w:firstLine="0"/>
      </w:pPr>
      <w:r>
        <w:t>Комплексы</w:t>
      </w:r>
      <w:r>
        <w:rPr>
          <w:spacing w:val="-12"/>
        </w:rPr>
        <w:t xml:space="preserve"> </w:t>
      </w:r>
      <w:r>
        <w:t>общеразвивающих</w:t>
      </w:r>
      <w:r>
        <w:rPr>
          <w:spacing w:val="-7"/>
        </w:rPr>
        <w:t xml:space="preserve"> </w:t>
      </w:r>
      <w:r>
        <w:t>и</w:t>
      </w:r>
      <w:r>
        <w:rPr>
          <w:spacing w:val="-1"/>
        </w:rPr>
        <w:t xml:space="preserve"> </w:t>
      </w:r>
      <w:r>
        <w:t>корригирующих</w:t>
      </w:r>
      <w:r>
        <w:rPr>
          <w:spacing w:val="-2"/>
        </w:rPr>
        <w:t xml:space="preserve"> упражнений.</w:t>
      </w:r>
    </w:p>
    <w:p w:rsidR="00231A0E" w:rsidRDefault="00D53A86">
      <w:pPr>
        <w:pStyle w:val="a3"/>
        <w:spacing w:before="5" w:line="237" w:lineRule="auto"/>
        <w:ind w:right="677" w:firstLine="542"/>
      </w:pPr>
      <w:r>
        <w:t xml:space="preserve">Упражнения, направленные на воспитание физических качеств (быстроты, ловкости, </w:t>
      </w:r>
      <w:r>
        <w:rPr>
          <w:spacing w:val="-2"/>
        </w:rPr>
        <w:t>гибкости).</w:t>
      </w:r>
    </w:p>
    <w:p w:rsidR="00231A0E" w:rsidRDefault="00D53A86">
      <w:pPr>
        <w:pStyle w:val="a3"/>
        <w:spacing w:before="3"/>
        <w:ind w:right="675" w:firstLine="542"/>
      </w:pPr>
      <w:r>
        <w:t xml:space="preserve">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w:t>
      </w:r>
      <w:r>
        <w:rPr>
          <w:spacing w:val="-2"/>
        </w:rPr>
        <w:t>поле).</w:t>
      </w:r>
    </w:p>
    <w:p w:rsidR="00231A0E" w:rsidRDefault="00D53A86">
      <w:pPr>
        <w:pStyle w:val="a3"/>
        <w:spacing w:line="242" w:lineRule="auto"/>
        <w:ind w:right="673" w:firstLine="542"/>
      </w:pPr>
      <w:r>
        <w:t>Разминка, ее роль, назначение, средства. Комплексы специальной разминки перед соревнованиями по хоккею на траве.</w:t>
      </w:r>
    </w:p>
    <w:p w:rsidR="00231A0E" w:rsidRDefault="00D53A86">
      <w:pPr>
        <w:pStyle w:val="a3"/>
        <w:spacing w:line="242" w:lineRule="auto"/>
        <w:ind w:right="678" w:firstLine="542"/>
      </w:pPr>
      <w:r>
        <w:t xml:space="preserve">Комплексы корригирующей гимнастики с использованием специальных хоккейных </w:t>
      </w:r>
      <w:r>
        <w:rPr>
          <w:spacing w:val="-2"/>
        </w:rPr>
        <w:t>упражнений.</w:t>
      </w:r>
    </w:p>
    <w:p w:rsidR="00231A0E" w:rsidRDefault="00D53A86">
      <w:pPr>
        <w:pStyle w:val="a3"/>
        <w:spacing w:line="242" w:lineRule="auto"/>
        <w:ind w:right="669" w:firstLine="542"/>
      </w:pPr>
      <w:r>
        <w:t>Внешние</w:t>
      </w:r>
      <w:r>
        <w:rPr>
          <w:spacing w:val="-13"/>
        </w:rPr>
        <w:t xml:space="preserve"> </w:t>
      </w:r>
      <w:r>
        <w:t>признаки</w:t>
      </w:r>
      <w:r>
        <w:rPr>
          <w:spacing w:val="-11"/>
        </w:rPr>
        <w:t xml:space="preserve"> </w:t>
      </w:r>
      <w:r>
        <w:t>утомления.</w:t>
      </w:r>
      <w:r>
        <w:rPr>
          <w:spacing w:val="-9"/>
        </w:rPr>
        <w:t xml:space="preserve"> </w:t>
      </w:r>
      <w:r>
        <w:t>Средства</w:t>
      </w:r>
      <w:r>
        <w:rPr>
          <w:spacing w:val="-13"/>
        </w:rPr>
        <w:t xml:space="preserve"> </w:t>
      </w:r>
      <w:r>
        <w:t>восстановления</w:t>
      </w:r>
      <w:r>
        <w:rPr>
          <w:spacing w:val="-15"/>
        </w:rPr>
        <w:t xml:space="preserve"> </w:t>
      </w:r>
      <w:r>
        <w:t>организма</w:t>
      </w:r>
      <w:r>
        <w:rPr>
          <w:spacing w:val="-13"/>
        </w:rPr>
        <w:t xml:space="preserve"> </w:t>
      </w:r>
      <w:r>
        <w:t>после</w:t>
      </w:r>
      <w:r>
        <w:rPr>
          <w:spacing w:val="-12"/>
        </w:rPr>
        <w:t xml:space="preserve"> </w:t>
      </w:r>
      <w:r>
        <w:t xml:space="preserve">физической </w:t>
      </w:r>
      <w:r>
        <w:rPr>
          <w:spacing w:val="-2"/>
        </w:rPr>
        <w:t>нагрузки.</w:t>
      </w:r>
    </w:p>
    <w:p w:rsidR="00231A0E" w:rsidRDefault="00D53A86">
      <w:pPr>
        <w:pStyle w:val="a3"/>
        <w:spacing w:line="242" w:lineRule="auto"/>
        <w:ind w:right="675" w:firstLine="542"/>
      </w:pPr>
      <w:r>
        <w:t>Способы индивидуального регулирования физической нагрузки с учетом уровня физического развития и функционального состояния организма.</w:t>
      </w:r>
    </w:p>
    <w:p w:rsidR="00231A0E" w:rsidRDefault="00D53A86">
      <w:pPr>
        <w:pStyle w:val="a3"/>
        <w:spacing w:line="271" w:lineRule="exact"/>
        <w:ind w:left="1342" w:firstLine="0"/>
      </w:pPr>
      <w:r>
        <w:t>Подвижные</w:t>
      </w:r>
      <w:r>
        <w:rPr>
          <w:spacing w:val="-9"/>
        </w:rPr>
        <w:t xml:space="preserve"> </w:t>
      </w:r>
      <w:r>
        <w:t>игры</w:t>
      </w:r>
      <w:r>
        <w:rPr>
          <w:spacing w:val="1"/>
        </w:rPr>
        <w:t xml:space="preserve"> </w:t>
      </w:r>
      <w:r>
        <w:t>с</w:t>
      </w:r>
      <w:r>
        <w:rPr>
          <w:spacing w:val="-7"/>
        </w:rPr>
        <w:t xml:space="preserve"> </w:t>
      </w:r>
      <w:r>
        <w:t>предметами</w:t>
      </w:r>
      <w:r>
        <w:rPr>
          <w:spacing w:val="-4"/>
        </w:rPr>
        <w:t xml:space="preserve"> </w:t>
      </w:r>
      <w:r>
        <w:t>и без,</w:t>
      </w:r>
      <w:r>
        <w:rPr>
          <w:spacing w:val="-3"/>
        </w:rPr>
        <w:t xml:space="preserve"> </w:t>
      </w:r>
      <w:r>
        <w:t>эстафеты</w:t>
      </w:r>
      <w:r>
        <w:rPr>
          <w:spacing w:val="1"/>
        </w:rPr>
        <w:t xml:space="preserve"> </w:t>
      </w:r>
      <w:r>
        <w:t>с</w:t>
      </w:r>
      <w:r>
        <w:rPr>
          <w:spacing w:val="-1"/>
        </w:rPr>
        <w:t xml:space="preserve"> </w:t>
      </w:r>
      <w:r>
        <w:t>элементами</w:t>
      </w:r>
      <w:r>
        <w:rPr>
          <w:spacing w:val="-4"/>
        </w:rPr>
        <w:t xml:space="preserve"> </w:t>
      </w:r>
      <w:r>
        <w:t>хоккея</w:t>
      </w:r>
      <w:r>
        <w:rPr>
          <w:spacing w:val="-1"/>
        </w:rPr>
        <w:t xml:space="preserve"> </w:t>
      </w:r>
      <w:r>
        <w:t>на</w:t>
      </w:r>
      <w:r>
        <w:rPr>
          <w:spacing w:val="-1"/>
        </w:rPr>
        <w:t xml:space="preserve"> </w:t>
      </w:r>
      <w:r>
        <w:rPr>
          <w:spacing w:val="-2"/>
        </w:rPr>
        <w:t>траве.</w:t>
      </w:r>
    </w:p>
    <w:p w:rsidR="00231A0E" w:rsidRDefault="00D53A86">
      <w:pPr>
        <w:pStyle w:val="a3"/>
        <w:ind w:right="669" w:firstLine="542"/>
      </w:pPr>
      <w: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rsidR="00231A0E" w:rsidRDefault="00D53A86">
      <w:pPr>
        <w:pStyle w:val="a3"/>
        <w:spacing w:line="242" w:lineRule="auto"/>
        <w:ind w:right="676" w:firstLine="542"/>
      </w:pPr>
      <w:r>
        <w:t>Технические элементы хоккея на траве при передвижении (бег, повороты, торможения и остановки, старты, прыжки):</w:t>
      </w:r>
    </w:p>
    <w:p w:rsidR="00231A0E" w:rsidRDefault="00D53A86">
      <w:pPr>
        <w:pStyle w:val="a3"/>
        <w:spacing w:line="242" w:lineRule="auto"/>
        <w:ind w:right="673" w:firstLine="542"/>
      </w:pPr>
      <w:r>
        <w:t>передвижение по искусственному покрытию (ходьба, бег, прыжки, остановки, повороты, падения);</w:t>
      </w:r>
    </w:p>
    <w:p w:rsidR="00231A0E" w:rsidRDefault="00D53A86">
      <w:pPr>
        <w:pStyle w:val="a3"/>
        <w:spacing w:line="271" w:lineRule="exact"/>
        <w:ind w:left="1342" w:firstLine="0"/>
      </w:pPr>
      <w:r>
        <w:t>основная</w:t>
      </w:r>
      <w:r>
        <w:rPr>
          <w:spacing w:val="-2"/>
        </w:rPr>
        <w:t xml:space="preserve"> </w:t>
      </w:r>
      <w:r>
        <w:t>стойка</w:t>
      </w:r>
      <w:r>
        <w:rPr>
          <w:spacing w:val="-6"/>
        </w:rPr>
        <w:t xml:space="preserve"> </w:t>
      </w:r>
      <w:r>
        <w:t xml:space="preserve">(посадка) </w:t>
      </w:r>
      <w:r>
        <w:rPr>
          <w:spacing w:val="-2"/>
        </w:rPr>
        <w:t>хоккеиста;</w:t>
      </w:r>
    </w:p>
    <w:p w:rsidR="00231A0E" w:rsidRDefault="00D53A86">
      <w:pPr>
        <w:pStyle w:val="a3"/>
        <w:spacing w:line="275" w:lineRule="exact"/>
        <w:ind w:left="1342" w:firstLine="0"/>
      </w:pPr>
      <w:r>
        <w:t>бег</w:t>
      </w:r>
      <w:r>
        <w:rPr>
          <w:spacing w:val="-4"/>
        </w:rPr>
        <w:t xml:space="preserve"> </w:t>
      </w:r>
      <w:r>
        <w:t>с</w:t>
      </w:r>
      <w:r>
        <w:rPr>
          <w:spacing w:val="-3"/>
        </w:rPr>
        <w:t xml:space="preserve"> </w:t>
      </w:r>
      <w:r>
        <w:t>клюшкой</w:t>
      </w:r>
      <w:r>
        <w:rPr>
          <w:spacing w:val="-2"/>
        </w:rPr>
        <w:t xml:space="preserve"> </w:t>
      </w:r>
      <w:r>
        <w:t>короткими</w:t>
      </w:r>
      <w:r>
        <w:rPr>
          <w:spacing w:val="-7"/>
        </w:rPr>
        <w:t xml:space="preserve"> </w:t>
      </w:r>
      <w:r>
        <w:t>шагами,</w:t>
      </w:r>
      <w:r>
        <w:rPr>
          <w:spacing w:val="-1"/>
        </w:rPr>
        <w:t xml:space="preserve"> </w:t>
      </w:r>
      <w:r>
        <w:t>спиной</w:t>
      </w:r>
      <w:r>
        <w:rPr>
          <w:spacing w:val="-7"/>
        </w:rPr>
        <w:t xml:space="preserve"> </w:t>
      </w:r>
      <w:r>
        <w:t>вперед,</w:t>
      </w:r>
      <w:r>
        <w:rPr>
          <w:spacing w:val="-1"/>
        </w:rPr>
        <w:t xml:space="preserve"> </w:t>
      </w:r>
      <w:r>
        <w:t>приставными</w:t>
      </w:r>
      <w:r>
        <w:rPr>
          <w:spacing w:val="-6"/>
        </w:rPr>
        <w:t xml:space="preserve"> </w:t>
      </w:r>
      <w:r>
        <w:rPr>
          <w:spacing w:val="-2"/>
        </w:rPr>
        <w:t>шагами;</w:t>
      </w:r>
    </w:p>
    <w:p w:rsidR="00231A0E" w:rsidRDefault="00D53A86">
      <w:pPr>
        <w:pStyle w:val="a3"/>
        <w:spacing w:line="242" w:lineRule="auto"/>
        <w:ind w:firstLine="542"/>
        <w:jc w:val="left"/>
      </w:pPr>
      <w:r>
        <w:t>старт</w:t>
      </w:r>
      <w:r>
        <w:rPr>
          <w:spacing w:val="-15"/>
        </w:rPr>
        <w:t xml:space="preserve"> </w:t>
      </w:r>
      <w:r>
        <w:t>с</w:t>
      </w:r>
      <w:r>
        <w:rPr>
          <w:spacing w:val="-13"/>
        </w:rPr>
        <w:t xml:space="preserve"> </w:t>
      </w:r>
      <w:r>
        <w:t>места</w:t>
      </w:r>
      <w:r>
        <w:rPr>
          <w:spacing w:val="-13"/>
        </w:rPr>
        <w:t xml:space="preserve"> </w:t>
      </w:r>
      <w:r>
        <w:t>лицом</w:t>
      </w:r>
      <w:r>
        <w:rPr>
          <w:spacing w:val="-11"/>
        </w:rPr>
        <w:t xml:space="preserve"> </w:t>
      </w:r>
      <w:r>
        <w:t>вперед,</w:t>
      </w:r>
      <w:r>
        <w:rPr>
          <w:spacing w:val="-11"/>
        </w:rPr>
        <w:t xml:space="preserve"> </w:t>
      </w:r>
      <w:r>
        <w:t>из</w:t>
      </w:r>
      <w:r>
        <w:rPr>
          <w:spacing w:val="-15"/>
        </w:rPr>
        <w:t xml:space="preserve"> </w:t>
      </w:r>
      <w:r>
        <w:t>различных</w:t>
      </w:r>
      <w:r>
        <w:rPr>
          <w:spacing w:val="-15"/>
        </w:rPr>
        <w:t xml:space="preserve"> </w:t>
      </w:r>
      <w:r>
        <w:t>положений</w:t>
      </w:r>
      <w:r>
        <w:rPr>
          <w:spacing w:val="-12"/>
        </w:rPr>
        <w:t xml:space="preserve"> </w:t>
      </w:r>
      <w:r>
        <w:t>с</w:t>
      </w:r>
      <w:r>
        <w:rPr>
          <w:spacing w:val="-15"/>
        </w:rPr>
        <w:t xml:space="preserve"> </w:t>
      </w:r>
      <w:r>
        <w:t>последующими</w:t>
      </w:r>
      <w:r>
        <w:rPr>
          <w:spacing w:val="-7"/>
        </w:rPr>
        <w:t xml:space="preserve"> </w:t>
      </w:r>
      <w:r>
        <w:t>ускорениями</w:t>
      </w:r>
      <w:r>
        <w:rPr>
          <w:spacing w:val="-15"/>
        </w:rPr>
        <w:t xml:space="preserve"> </w:t>
      </w:r>
      <w:r>
        <w:t>в заданные направления;</w:t>
      </w:r>
    </w:p>
    <w:p w:rsidR="00231A0E" w:rsidRDefault="00D53A86">
      <w:pPr>
        <w:pStyle w:val="a3"/>
        <w:spacing w:line="242" w:lineRule="auto"/>
        <w:ind w:right="668" w:firstLine="542"/>
        <w:jc w:val="left"/>
      </w:pPr>
      <w:r>
        <w:t>Технические</w:t>
      </w:r>
      <w:r>
        <w:rPr>
          <w:spacing w:val="40"/>
        </w:rPr>
        <w:t xml:space="preserve"> </w:t>
      </w:r>
      <w:r>
        <w:t>элементы</w:t>
      </w:r>
      <w:r>
        <w:rPr>
          <w:spacing w:val="40"/>
        </w:rPr>
        <w:t xml:space="preserve"> </w:t>
      </w:r>
      <w:r>
        <w:t>владения</w:t>
      </w:r>
      <w:r>
        <w:rPr>
          <w:spacing w:val="40"/>
        </w:rPr>
        <w:t xml:space="preserve"> </w:t>
      </w:r>
      <w:r>
        <w:t>клюшкой</w:t>
      </w:r>
      <w:r>
        <w:rPr>
          <w:spacing w:val="40"/>
        </w:rPr>
        <w:t xml:space="preserve"> </w:t>
      </w:r>
      <w:r>
        <w:t>и</w:t>
      </w:r>
      <w:r>
        <w:rPr>
          <w:spacing w:val="40"/>
        </w:rPr>
        <w:t xml:space="preserve"> </w:t>
      </w:r>
      <w:r>
        <w:t>мячом</w:t>
      </w:r>
      <w:r>
        <w:rPr>
          <w:spacing w:val="40"/>
        </w:rPr>
        <w:t xml:space="preserve"> </w:t>
      </w:r>
      <w:r>
        <w:t>(ведение,</w:t>
      </w:r>
      <w:r>
        <w:rPr>
          <w:spacing w:val="40"/>
        </w:rPr>
        <w:t xml:space="preserve"> </w:t>
      </w:r>
      <w:r>
        <w:t>передачи,</w:t>
      </w:r>
      <w:r>
        <w:rPr>
          <w:spacing w:val="40"/>
        </w:rPr>
        <w:t xml:space="preserve"> </w:t>
      </w:r>
      <w:r>
        <w:t>броски,</w:t>
      </w:r>
      <w:r>
        <w:rPr>
          <w:spacing w:val="80"/>
        </w:rPr>
        <w:t xml:space="preserve"> </w:t>
      </w:r>
      <w:r>
        <w:t>удары, остановки, дриблинг, прием мяча).</w:t>
      </w:r>
    </w:p>
    <w:p w:rsidR="00231A0E" w:rsidRDefault="00D53A86">
      <w:pPr>
        <w:pStyle w:val="a3"/>
        <w:spacing w:line="242" w:lineRule="auto"/>
        <w:ind w:right="668" w:firstLine="542"/>
        <w:jc w:val="left"/>
      </w:pPr>
      <w:r>
        <w:t>Технические</w:t>
      </w:r>
      <w:r>
        <w:rPr>
          <w:spacing w:val="29"/>
        </w:rPr>
        <w:t xml:space="preserve"> </w:t>
      </w:r>
      <w:r>
        <w:t>действия</w:t>
      </w:r>
      <w:r>
        <w:rPr>
          <w:spacing w:val="30"/>
        </w:rPr>
        <w:t xml:space="preserve"> </w:t>
      </w:r>
      <w:r>
        <w:t>вратаря:</w:t>
      </w:r>
      <w:r>
        <w:rPr>
          <w:spacing w:val="31"/>
        </w:rPr>
        <w:t xml:space="preserve"> </w:t>
      </w:r>
      <w:r>
        <w:t>основная</w:t>
      </w:r>
      <w:r>
        <w:rPr>
          <w:spacing w:val="30"/>
        </w:rPr>
        <w:t xml:space="preserve"> </w:t>
      </w:r>
      <w:r>
        <w:t>стойка,</w:t>
      </w:r>
      <w:r>
        <w:rPr>
          <w:spacing w:val="32"/>
        </w:rPr>
        <w:t xml:space="preserve"> </w:t>
      </w:r>
      <w:r>
        <w:t>передвижение,</w:t>
      </w:r>
      <w:r>
        <w:rPr>
          <w:spacing w:val="32"/>
        </w:rPr>
        <w:t xml:space="preserve"> </w:t>
      </w:r>
      <w:r>
        <w:t>ловля</w:t>
      </w:r>
      <w:r>
        <w:rPr>
          <w:spacing w:val="31"/>
        </w:rPr>
        <w:t xml:space="preserve"> </w:t>
      </w:r>
      <w:r>
        <w:t xml:space="preserve">и отбивание </w:t>
      </w:r>
      <w:r>
        <w:rPr>
          <w:spacing w:val="-2"/>
        </w:rPr>
        <w:t>мяча.</w:t>
      </w:r>
    </w:p>
    <w:p w:rsidR="00231A0E" w:rsidRDefault="00D53A86">
      <w:pPr>
        <w:pStyle w:val="a3"/>
        <w:spacing w:line="271" w:lineRule="exact"/>
        <w:ind w:left="1342" w:firstLine="0"/>
        <w:jc w:val="left"/>
      </w:pPr>
      <w:r>
        <w:t>Участие</w:t>
      </w:r>
      <w:r>
        <w:rPr>
          <w:spacing w:val="-4"/>
        </w:rPr>
        <w:t xml:space="preserve"> </w:t>
      </w:r>
      <w:r>
        <w:t>в</w:t>
      </w:r>
      <w:r>
        <w:rPr>
          <w:spacing w:val="-2"/>
        </w:rPr>
        <w:t xml:space="preserve"> </w:t>
      </w:r>
      <w:r>
        <w:t>соревновательной</w:t>
      </w:r>
      <w:r>
        <w:rPr>
          <w:spacing w:val="-1"/>
        </w:rPr>
        <w:t xml:space="preserve"> </w:t>
      </w:r>
      <w:r>
        <w:rPr>
          <w:spacing w:val="-2"/>
        </w:rPr>
        <w:t>деятельности.</w:t>
      </w:r>
    </w:p>
    <w:p w:rsidR="00231A0E" w:rsidRDefault="00D53A86">
      <w:pPr>
        <w:pStyle w:val="a3"/>
        <w:spacing w:line="237" w:lineRule="auto"/>
        <w:ind w:firstLine="542"/>
        <w:jc w:val="left"/>
      </w:pPr>
      <w:r>
        <w:t>Содержание</w:t>
      </w:r>
      <w:r>
        <w:rPr>
          <w:spacing w:val="38"/>
        </w:rPr>
        <w:t xml:space="preserve"> </w:t>
      </w:r>
      <w:r>
        <w:t>модуля</w:t>
      </w:r>
      <w:r>
        <w:rPr>
          <w:spacing w:val="40"/>
        </w:rPr>
        <w:t xml:space="preserve"> </w:t>
      </w:r>
      <w:r>
        <w:t>"Хоккей</w:t>
      </w:r>
      <w:r>
        <w:rPr>
          <w:spacing w:val="40"/>
        </w:rPr>
        <w:t xml:space="preserve"> </w:t>
      </w:r>
      <w:r>
        <w:t>на</w:t>
      </w:r>
      <w:r>
        <w:rPr>
          <w:spacing w:val="38"/>
        </w:rPr>
        <w:t xml:space="preserve"> </w:t>
      </w:r>
      <w:r>
        <w:t>траве"</w:t>
      </w:r>
      <w:r>
        <w:rPr>
          <w:spacing w:val="40"/>
        </w:rPr>
        <w:t xml:space="preserve"> </w:t>
      </w:r>
      <w:r>
        <w:t>направлено</w:t>
      </w:r>
      <w:r>
        <w:rPr>
          <w:spacing w:val="40"/>
        </w:rPr>
        <w:t xml:space="preserve"> </w:t>
      </w:r>
      <w:r>
        <w:t>на</w:t>
      </w:r>
      <w:r>
        <w:rPr>
          <w:spacing w:val="40"/>
        </w:rPr>
        <w:t xml:space="preserve"> </w:t>
      </w:r>
      <w:r>
        <w:t>достижение</w:t>
      </w:r>
      <w:r>
        <w:rPr>
          <w:spacing w:val="38"/>
        </w:rPr>
        <w:t xml:space="preserve"> </w:t>
      </w:r>
      <w:r>
        <w:t>обучающимися личностных, метапредметных и предметных результатов обучения.</w:t>
      </w:r>
    </w:p>
    <w:p w:rsidR="00231A0E" w:rsidRDefault="00D53A86">
      <w:pPr>
        <w:pStyle w:val="a3"/>
        <w:spacing w:line="237" w:lineRule="auto"/>
        <w:ind w:firstLine="542"/>
        <w:jc w:val="left"/>
      </w:pPr>
      <w:r>
        <w:t>При изучении модуля "Хоккей на траве"</w:t>
      </w:r>
      <w:r>
        <w:rPr>
          <w:spacing w:val="-1"/>
        </w:rPr>
        <w:t xml:space="preserve"> </w:t>
      </w:r>
      <w:r>
        <w:t>на уровне начального общего образования у обучающихся будут сформированы следующие личностные результаты:</w:t>
      </w:r>
    </w:p>
    <w:p w:rsidR="00231A0E" w:rsidRDefault="00D53A86">
      <w:pPr>
        <w:pStyle w:val="a3"/>
        <w:ind w:left="1342" w:firstLine="0"/>
        <w:jc w:val="left"/>
      </w:pPr>
      <w:r>
        <w:t>проявление</w:t>
      </w:r>
      <w:r>
        <w:rPr>
          <w:spacing w:val="19"/>
        </w:rPr>
        <w:t xml:space="preserve"> </w:t>
      </w:r>
      <w:r>
        <w:t>чувства</w:t>
      </w:r>
      <w:r>
        <w:rPr>
          <w:spacing w:val="27"/>
        </w:rPr>
        <w:t xml:space="preserve"> </w:t>
      </w:r>
      <w:r>
        <w:t>гордости</w:t>
      </w:r>
      <w:r>
        <w:rPr>
          <w:spacing w:val="24"/>
        </w:rPr>
        <w:t xml:space="preserve"> </w:t>
      </w:r>
      <w:r>
        <w:t>за</w:t>
      </w:r>
      <w:r>
        <w:rPr>
          <w:spacing w:val="22"/>
        </w:rPr>
        <w:t xml:space="preserve"> </w:t>
      </w:r>
      <w:r>
        <w:t>свою</w:t>
      </w:r>
      <w:r>
        <w:rPr>
          <w:spacing w:val="20"/>
        </w:rPr>
        <w:t xml:space="preserve"> </w:t>
      </w:r>
      <w:r>
        <w:t>Родину,</w:t>
      </w:r>
      <w:r>
        <w:rPr>
          <w:spacing w:val="30"/>
        </w:rPr>
        <w:t xml:space="preserve"> </w:t>
      </w:r>
      <w:r>
        <w:t>российский</w:t>
      </w:r>
      <w:r>
        <w:rPr>
          <w:spacing w:val="23"/>
        </w:rPr>
        <w:t xml:space="preserve"> </w:t>
      </w:r>
      <w:r>
        <w:t>народ</w:t>
      </w:r>
      <w:r>
        <w:rPr>
          <w:spacing w:val="21"/>
        </w:rPr>
        <w:t xml:space="preserve"> </w:t>
      </w:r>
      <w:r>
        <w:t>и</w:t>
      </w:r>
      <w:r>
        <w:rPr>
          <w:spacing w:val="33"/>
        </w:rPr>
        <w:t xml:space="preserve"> </w:t>
      </w:r>
      <w:r>
        <w:t>историю</w:t>
      </w:r>
      <w:r>
        <w:rPr>
          <w:spacing w:val="21"/>
        </w:rPr>
        <w:t xml:space="preserve"> </w:t>
      </w:r>
      <w:r>
        <w:rPr>
          <w:spacing w:val="-2"/>
        </w:rPr>
        <w:t>России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83" w:firstLine="0"/>
      </w:pPr>
      <w:r>
        <w:lastRenderedPageBreak/>
        <w:t>через достижения отечественной сборной команды страны на чемпионатах Европы, мира, Олимпийских играх;</w:t>
      </w:r>
    </w:p>
    <w:p w:rsidR="00231A0E" w:rsidRDefault="00D53A86">
      <w:pPr>
        <w:pStyle w:val="a3"/>
        <w:ind w:right="666" w:firstLine="542"/>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231A0E" w:rsidRDefault="00D53A86">
      <w:pPr>
        <w:pStyle w:val="a3"/>
        <w:ind w:right="671" w:firstLine="542"/>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31A0E" w:rsidRDefault="00D53A86">
      <w:pPr>
        <w:pStyle w:val="a3"/>
        <w:ind w:right="675" w:firstLine="542"/>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231A0E" w:rsidRDefault="00D53A86">
      <w:pPr>
        <w:pStyle w:val="a3"/>
        <w:spacing w:before="1" w:line="237" w:lineRule="auto"/>
        <w:ind w:right="661" w:firstLine="542"/>
      </w:pPr>
      <w:r>
        <w:t>понимание</w:t>
      </w:r>
      <w:r>
        <w:rPr>
          <w:spacing w:val="-8"/>
        </w:rPr>
        <w:t xml:space="preserve"> </w:t>
      </w:r>
      <w:r>
        <w:t>социальной</w:t>
      </w:r>
      <w:r>
        <w:rPr>
          <w:spacing w:val="-1"/>
        </w:rPr>
        <w:t xml:space="preserve"> </w:t>
      </w:r>
      <w:r>
        <w:t>роли</w:t>
      </w:r>
      <w:r>
        <w:rPr>
          <w:spacing w:val="-9"/>
        </w:rPr>
        <w:t xml:space="preserve"> </w:t>
      </w:r>
      <w:r>
        <w:t>обучающегося, развитие</w:t>
      </w:r>
      <w:r>
        <w:rPr>
          <w:spacing w:val="-8"/>
        </w:rPr>
        <w:t xml:space="preserve"> </w:t>
      </w:r>
      <w:r>
        <w:t>мотивов</w:t>
      </w:r>
      <w:r>
        <w:rPr>
          <w:spacing w:val="-5"/>
        </w:rPr>
        <w:t xml:space="preserve"> </w:t>
      </w:r>
      <w:r>
        <w:t>учебной</w:t>
      </w:r>
      <w:r>
        <w:rPr>
          <w:spacing w:val="-1"/>
        </w:rPr>
        <w:t xml:space="preserve"> </w:t>
      </w:r>
      <w:r>
        <w:t>деятельности, стремление к познанию и творчеству, эстетическим потребностям;</w:t>
      </w:r>
    </w:p>
    <w:p w:rsidR="00231A0E" w:rsidRDefault="00D53A86">
      <w:pPr>
        <w:pStyle w:val="a3"/>
        <w:spacing w:before="5" w:line="237" w:lineRule="auto"/>
        <w:ind w:right="671" w:firstLine="542"/>
      </w:pPr>
      <w:r>
        <w:t>оказание</w:t>
      </w:r>
      <w:r>
        <w:rPr>
          <w:spacing w:val="-15"/>
        </w:rPr>
        <w:t xml:space="preserve"> </w:t>
      </w:r>
      <w:r>
        <w:t>бескорыстной</w:t>
      </w:r>
      <w:r>
        <w:rPr>
          <w:spacing w:val="-15"/>
        </w:rPr>
        <w:t xml:space="preserve"> </w:t>
      </w:r>
      <w:r>
        <w:t>помощи</w:t>
      </w:r>
      <w:r>
        <w:rPr>
          <w:spacing w:val="-15"/>
        </w:rPr>
        <w:t xml:space="preserve"> </w:t>
      </w:r>
      <w:r>
        <w:t>своим</w:t>
      </w:r>
      <w:r>
        <w:rPr>
          <w:spacing w:val="-15"/>
        </w:rPr>
        <w:t xml:space="preserve"> </w:t>
      </w:r>
      <w:r>
        <w:t>сверстникам,</w:t>
      </w:r>
      <w:r>
        <w:rPr>
          <w:spacing w:val="-15"/>
        </w:rPr>
        <w:t xml:space="preserve"> </w:t>
      </w:r>
      <w:r>
        <w:t>нахождение</w:t>
      </w:r>
      <w:r>
        <w:rPr>
          <w:spacing w:val="-15"/>
        </w:rPr>
        <w:t xml:space="preserve"> </w:t>
      </w:r>
      <w:r>
        <w:t>с</w:t>
      </w:r>
      <w:r>
        <w:rPr>
          <w:spacing w:val="-15"/>
        </w:rPr>
        <w:t xml:space="preserve"> </w:t>
      </w:r>
      <w:r>
        <w:t>ними</w:t>
      </w:r>
      <w:r>
        <w:rPr>
          <w:spacing w:val="-15"/>
        </w:rPr>
        <w:t xml:space="preserve"> </w:t>
      </w:r>
      <w:r>
        <w:t>общего</w:t>
      </w:r>
      <w:r>
        <w:rPr>
          <w:spacing w:val="-13"/>
        </w:rPr>
        <w:t xml:space="preserve"> </w:t>
      </w:r>
      <w:r>
        <w:t>языка и общих интересов;</w:t>
      </w:r>
    </w:p>
    <w:p w:rsidR="00231A0E" w:rsidRDefault="00D53A86">
      <w:pPr>
        <w:pStyle w:val="a3"/>
        <w:spacing w:before="4"/>
        <w:ind w:right="673" w:firstLine="542"/>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1A0E" w:rsidRDefault="00D53A86">
      <w:pPr>
        <w:pStyle w:val="a3"/>
        <w:spacing w:line="242" w:lineRule="auto"/>
        <w:ind w:right="670" w:firstLine="542"/>
      </w:pPr>
      <w:r>
        <w:t>При изучении модуля "Хоккей на траве"</w:t>
      </w:r>
      <w:r>
        <w:rPr>
          <w:spacing w:val="-1"/>
        </w:rPr>
        <w:t xml:space="preserve"> </w:t>
      </w:r>
      <w:r>
        <w:t>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line="242" w:lineRule="auto"/>
        <w:ind w:right="666" w:firstLine="542"/>
      </w:pPr>
      <w:r>
        <w:t>овладение</w:t>
      </w:r>
      <w:r>
        <w:rPr>
          <w:spacing w:val="-14"/>
        </w:rPr>
        <w:t xml:space="preserve"> </w:t>
      </w:r>
      <w:r>
        <w:t>способностью</w:t>
      </w:r>
      <w:r>
        <w:rPr>
          <w:spacing w:val="-10"/>
        </w:rPr>
        <w:t xml:space="preserve"> </w:t>
      </w:r>
      <w:r>
        <w:t>принимать</w:t>
      </w:r>
      <w:r>
        <w:rPr>
          <w:spacing w:val="-11"/>
        </w:rPr>
        <w:t xml:space="preserve"> </w:t>
      </w:r>
      <w:r>
        <w:t>и</w:t>
      </w:r>
      <w:r>
        <w:rPr>
          <w:spacing w:val="-12"/>
        </w:rPr>
        <w:t xml:space="preserve"> </w:t>
      </w:r>
      <w:r>
        <w:t>сохранять</w:t>
      </w:r>
      <w:r>
        <w:rPr>
          <w:spacing w:val="-6"/>
        </w:rPr>
        <w:t xml:space="preserve"> </w:t>
      </w:r>
      <w:r>
        <w:t>цели</w:t>
      </w:r>
      <w:r>
        <w:rPr>
          <w:spacing w:val="-11"/>
        </w:rPr>
        <w:t xml:space="preserve"> </w:t>
      </w:r>
      <w:r>
        <w:t>и</w:t>
      </w:r>
      <w:r>
        <w:rPr>
          <w:spacing w:val="-12"/>
        </w:rPr>
        <w:t xml:space="preserve"> </w:t>
      </w:r>
      <w:r>
        <w:t>задачи</w:t>
      </w:r>
      <w:r>
        <w:rPr>
          <w:spacing w:val="-7"/>
        </w:rPr>
        <w:t xml:space="preserve"> </w:t>
      </w:r>
      <w:r>
        <w:t>учебной</w:t>
      </w:r>
      <w:r>
        <w:rPr>
          <w:spacing w:val="-7"/>
        </w:rPr>
        <w:t xml:space="preserve"> </w:t>
      </w:r>
      <w:r>
        <w:t>деятельности, поиска средств и способов ее осуществления;</w:t>
      </w:r>
    </w:p>
    <w:p w:rsidR="00231A0E" w:rsidRDefault="00D53A86">
      <w:pPr>
        <w:pStyle w:val="a3"/>
        <w:ind w:right="681" w:firstLine="54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31A0E" w:rsidRDefault="00D53A86">
      <w:pPr>
        <w:pStyle w:val="a3"/>
        <w:spacing w:line="237" w:lineRule="auto"/>
        <w:ind w:right="668" w:firstLine="542"/>
      </w:pPr>
      <w:r>
        <w:t>умение</w:t>
      </w:r>
      <w:r>
        <w:rPr>
          <w:spacing w:val="-15"/>
        </w:rPr>
        <w:t xml:space="preserve"> </w:t>
      </w:r>
      <w:r>
        <w:t>характеризовать</w:t>
      </w:r>
      <w:r>
        <w:rPr>
          <w:spacing w:val="-15"/>
        </w:rPr>
        <w:t xml:space="preserve"> </w:t>
      </w:r>
      <w:r>
        <w:t>действия</w:t>
      </w:r>
      <w:r>
        <w:rPr>
          <w:spacing w:val="-15"/>
        </w:rPr>
        <w:t xml:space="preserve"> </w:t>
      </w:r>
      <w:r>
        <w:t>и</w:t>
      </w:r>
      <w:r>
        <w:rPr>
          <w:spacing w:val="-15"/>
        </w:rPr>
        <w:t xml:space="preserve"> </w:t>
      </w:r>
      <w:r>
        <w:t>поступки,</w:t>
      </w:r>
      <w:r>
        <w:rPr>
          <w:spacing w:val="-14"/>
        </w:rPr>
        <w:t xml:space="preserve"> </w:t>
      </w:r>
      <w:r>
        <w:t>давать</w:t>
      </w:r>
      <w:r>
        <w:rPr>
          <w:spacing w:val="-12"/>
        </w:rPr>
        <w:t xml:space="preserve"> </w:t>
      </w:r>
      <w:r>
        <w:t>им</w:t>
      </w:r>
      <w:r>
        <w:rPr>
          <w:spacing w:val="-12"/>
        </w:rPr>
        <w:t xml:space="preserve"> </w:t>
      </w:r>
      <w:r>
        <w:t>анализ</w:t>
      </w:r>
      <w:r>
        <w:rPr>
          <w:spacing w:val="-15"/>
        </w:rPr>
        <w:t xml:space="preserve"> </w:t>
      </w:r>
      <w:r>
        <w:t>и</w:t>
      </w:r>
      <w:r>
        <w:rPr>
          <w:spacing w:val="-15"/>
        </w:rPr>
        <w:t xml:space="preserve"> </w:t>
      </w:r>
      <w:r>
        <w:t>объективную</w:t>
      </w:r>
      <w:r>
        <w:rPr>
          <w:spacing w:val="-15"/>
        </w:rPr>
        <w:t xml:space="preserve"> </w:t>
      </w:r>
      <w:r>
        <w:t>оценку на основе освоенных знаний и имеющегося опыта;</w:t>
      </w:r>
    </w:p>
    <w:p w:rsidR="00231A0E" w:rsidRDefault="00D53A86">
      <w:pPr>
        <w:pStyle w:val="a3"/>
        <w:spacing w:line="237" w:lineRule="auto"/>
        <w:ind w:right="676" w:firstLine="542"/>
      </w:pPr>
      <w:r>
        <w:t>понимание причин успеха или неуспеха учебной деятельности и способность конструктивно действовать даже в ситуациях неуспеха;</w:t>
      </w:r>
    </w:p>
    <w:p w:rsidR="00231A0E" w:rsidRDefault="00D53A86">
      <w:pPr>
        <w:pStyle w:val="a3"/>
        <w:spacing w:before="1"/>
        <w:ind w:right="675" w:firstLine="542"/>
      </w:pPr>
      <w:r>
        <w:t>определение общей цели и путей ее достижения, умение договариваться о распределении функций в учебной, игровой</w:t>
      </w:r>
      <w:r>
        <w:rPr>
          <w:spacing w:val="-3"/>
        </w:rPr>
        <w:t xml:space="preserve"> </w:t>
      </w:r>
      <w:r>
        <w:t>и соревновательной деятельности, адекватная оценка собственного поведения и поведения окружающих;</w:t>
      </w:r>
    </w:p>
    <w:p w:rsidR="00231A0E" w:rsidRDefault="00D53A86">
      <w:pPr>
        <w:pStyle w:val="a3"/>
        <w:spacing w:line="242" w:lineRule="auto"/>
        <w:ind w:right="675" w:firstLine="542"/>
      </w:pPr>
      <w:r>
        <w:t>обеспечение</w:t>
      </w:r>
      <w:r>
        <w:rPr>
          <w:spacing w:val="-5"/>
        </w:rPr>
        <w:t xml:space="preserve"> </w:t>
      </w:r>
      <w:r>
        <w:t>защиты</w:t>
      </w:r>
      <w:r>
        <w:rPr>
          <w:spacing w:val="-6"/>
        </w:rPr>
        <w:t xml:space="preserve"> </w:t>
      </w:r>
      <w:r>
        <w:t>и</w:t>
      </w:r>
      <w:r>
        <w:rPr>
          <w:spacing w:val="-7"/>
        </w:rPr>
        <w:t xml:space="preserve"> </w:t>
      </w:r>
      <w:r>
        <w:t>сохранности</w:t>
      </w:r>
      <w:r>
        <w:rPr>
          <w:spacing w:val="-6"/>
        </w:rPr>
        <w:t xml:space="preserve"> </w:t>
      </w:r>
      <w:r>
        <w:t>природы</w:t>
      </w:r>
      <w:r>
        <w:rPr>
          <w:spacing w:val="-6"/>
        </w:rPr>
        <w:t xml:space="preserve"> </w:t>
      </w:r>
      <w:r>
        <w:t>во</w:t>
      </w:r>
      <w:r>
        <w:rPr>
          <w:spacing w:val="-4"/>
        </w:rPr>
        <w:t xml:space="preserve"> </w:t>
      </w:r>
      <w:r>
        <w:t>время</w:t>
      </w:r>
      <w:r>
        <w:rPr>
          <w:spacing w:val="-8"/>
        </w:rPr>
        <w:t xml:space="preserve"> </w:t>
      </w:r>
      <w:r>
        <w:t>занятий</w:t>
      </w:r>
      <w:r>
        <w:rPr>
          <w:spacing w:val="-3"/>
        </w:rPr>
        <w:t xml:space="preserve"> </w:t>
      </w:r>
      <w:r>
        <w:t>физической</w:t>
      </w:r>
      <w:r>
        <w:rPr>
          <w:spacing w:val="-7"/>
        </w:rPr>
        <w:t xml:space="preserve"> </w:t>
      </w:r>
      <w:r>
        <w:t>культурой и активного отдыха;</w:t>
      </w:r>
    </w:p>
    <w:p w:rsidR="00231A0E" w:rsidRDefault="00D53A86">
      <w:pPr>
        <w:pStyle w:val="a3"/>
        <w:spacing w:line="242" w:lineRule="auto"/>
        <w:ind w:right="673" w:firstLine="542"/>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231A0E" w:rsidRDefault="00D53A86">
      <w:pPr>
        <w:pStyle w:val="a3"/>
        <w:spacing w:line="242" w:lineRule="auto"/>
        <w:ind w:right="670" w:firstLine="542"/>
      </w:pPr>
      <w:r>
        <w:t>При изучении модуля "Хоккей на траве"</w:t>
      </w:r>
      <w:r>
        <w:rPr>
          <w:spacing w:val="-1"/>
        </w:rPr>
        <w:t xml:space="preserve"> </w:t>
      </w:r>
      <w:r>
        <w:t>на уровне начального общего образования у обучающихся будут сформированы следующие предметные результаты:</w:t>
      </w:r>
    </w:p>
    <w:p w:rsidR="00231A0E" w:rsidRDefault="00D53A86">
      <w:pPr>
        <w:pStyle w:val="a3"/>
        <w:spacing w:line="242" w:lineRule="auto"/>
        <w:ind w:right="677" w:firstLine="542"/>
      </w:pPr>
      <w:r>
        <w:t>понимание значения занятий хоккеем на траве как средства укрепления здоровья, закаливания и воспитания физических качеств человека;</w:t>
      </w:r>
    </w:p>
    <w:p w:rsidR="00231A0E" w:rsidRDefault="00D53A86">
      <w:pPr>
        <w:pStyle w:val="a3"/>
        <w:spacing w:line="242" w:lineRule="auto"/>
        <w:ind w:right="671" w:firstLine="542"/>
      </w:pPr>
      <w: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rsidR="00231A0E" w:rsidRDefault="00D53A86">
      <w:pPr>
        <w:pStyle w:val="a3"/>
        <w:ind w:right="675" w:firstLine="542"/>
      </w:pPr>
      <w:r>
        <w:t>представление</w:t>
      </w:r>
      <w:r>
        <w:rPr>
          <w:spacing w:val="-3"/>
        </w:rPr>
        <w:t xml:space="preserve"> </w:t>
      </w:r>
      <w:r>
        <w:t>о разновидностях</w:t>
      </w:r>
      <w:r>
        <w:rPr>
          <w:spacing w:val="-2"/>
        </w:rPr>
        <w:t xml:space="preserve"> </w:t>
      </w:r>
      <w:r>
        <w:t>хоккея на</w:t>
      </w:r>
      <w:r>
        <w:rPr>
          <w:spacing w:val="-3"/>
        </w:rPr>
        <w:t xml:space="preserve"> </w:t>
      </w:r>
      <w:r>
        <w:t>траве и</w:t>
      </w:r>
      <w:r>
        <w:rPr>
          <w:spacing w:val="-5"/>
        </w:rPr>
        <w:t xml:space="preserve"> </w:t>
      </w:r>
      <w:r>
        <w:t>основных</w:t>
      </w:r>
      <w:r>
        <w:rPr>
          <w:spacing w:val="-2"/>
        </w:rPr>
        <w:t xml:space="preserve"> </w:t>
      </w:r>
      <w:r>
        <w:t>правилах</w:t>
      </w:r>
      <w:r>
        <w:rPr>
          <w:spacing w:val="-2"/>
        </w:rPr>
        <w:t xml:space="preserve"> </w:t>
      </w:r>
      <w:r>
        <w:t>игры</w:t>
      </w:r>
      <w:r>
        <w:rPr>
          <w:spacing w:val="-4"/>
        </w:rPr>
        <w:t xml:space="preserve"> </w:t>
      </w:r>
      <w:r>
        <w:t>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rsidR="00231A0E" w:rsidRDefault="00D53A86">
      <w:pPr>
        <w:pStyle w:val="a3"/>
        <w:ind w:right="670" w:firstLine="542"/>
      </w:pPr>
      <w: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w:t>
      </w:r>
      <w:r>
        <w:rPr>
          <w:spacing w:val="-2"/>
        </w:rPr>
        <w:t>выполнения;</w:t>
      </w:r>
    </w:p>
    <w:p w:rsidR="00231A0E" w:rsidRDefault="00D53A86">
      <w:pPr>
        <w:pStyle w:val="a3"/>
        <w:spacing w:line="242" w:lineRule="auto"/>
        <w:ind w:right="666" w:firstLine="542"/>
      </w:pPr>
      <w:r>
        <w:t>приобретение навыков безопасного поведения во время занятий хоккеем на траве, личной</w:t>
      </w:r>
      <w:r>
        <w:rPr>
          <w:spacing w:val="-15"/>
        </w:rPr>
        <w:t xml:space="preserve"> </w:t>
      </w:r>
      <w:r>
        <w:t>гигиены;</w:t>
      </w:r>
      <w:r>
        <w:rPr>
          <w:spacing w:val="-15"/>
        </w:rPr>
        <w:t xml:space="preserve"> </w:t>
      </w:r>
      <w:r>
        <w:t>знаний</w:t>
      </w:r>
      <w:r>
        <w:rPr>
          <w:spacing w:val="-15"/>
        </w:rPr>
        <w:t xml:space="preserve"> </w:t>
      </w:r>
      <w:r>
        <w:t>требований</w:t>
      </w:r>
      <w:r>
        <w:rPr>
          <w:spacing w:val="-12"/>
        </w:rPr>
        <w:t xml:space="preserve"> </w:t>
      </w:r>
      <w:r>
        <w:t>к</w:t>
      </w:r>
      <w:r>
        <w:rPr>
          <w:spacing w:val="-15"/>
        </w:rPr>
        <w:t xml:space="preserve"> </w:t>
      </w:r>
      <w:r>
        <w:t>спортивной</w:t>
      </w:r>
      <w:r>
        <w:rPr>
          <w:spacing w:val="-16"/>
        </w:rPr>
        <w:t xml:space="preserve"> </w:t>
      </w:r>
      <w:r>
        <w:t>одежде</w:t>
      </w:r>
      <w:r>
        <w:rPr>
          <w:spacing w:val="-11"/>
        </w:rPr>
        <w:t xml:space="preserve"> </w:t>
      </w:r>
      <w:r>
        <w:t>и</w:t>
      </w:r>
      <w:r>
        <w:rPr>
          <w:spacing w:val="-16"/>
        </w:rPr>
        <w:t xml:space="preserve"> </w:t>
      </w:r>
      <w:r>
        <w:t>обуви,</w:t>
      </w:r>
      <w:r>
        <w:rPr>
          <w:spacing w:val="-9"/>
        </w:rPr>
        <w:t xml:space="preserve"> </w:t>
      </w:r>
      <w:r>
        <w:t>спортивному</w:t>
      </w:r>
      <w:r>
        <w:rPr>
          <w:spacing w:val="-17"/>
        </w:rPr>
        <w:t xml:space="preserve"> </w:t>
      </w:r>
      <w:r>
        <w:t>инвентарю</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для</w:t>
      </w:r>
      <w:r>
        <w:rPr>
          <w:spacing w:val="-2"/>
        </w:rPr>
        <w:t xml:space="preserve"> </w:t>
      </w:r>
      <w:r>
        <w:t>занятий</w:t>
      </w:r>
      <w:r>
        <w:rPr>
          <w:spacing w:val="-4"/>
        </w:rPr>
        <w:t xml:space="preserve"> </w:t>
      </w:r>
      <w:r>
        <w:t>хоккеем на</w:t>
      </w:r>
      <w:r>
        <w:rPr>
          <w:spacing w:val="-2"/>
        </w:rPr>
        <w:t xml:space="preserve"> траве;</w:t>
      </w:r>
    </w:p>
    <w:p w:rsidR="00231A0E" w:rsidRDefault="00D53A86">
      <w:pPr>
        <w:pStyle w:val="a3"/>
        <w:spacing w:before="3"/>
        <w:ind w:right="674" w:firstLine="542"/>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231A0E" w:rsidRDefault="00D53A86">
      <w:pPr>
        <w:pStyle w:val="a3"/>
        <w:ind w:right="677" w:firstLine="542"/>
      </w:pPr>
      <w: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rsidR="00231A0E" w:rsidRDefault="00D53A86">
      <w:pPr>
        <w:pStyle w:val="a3"/>
        <w:spacing w:before="1"/>
        <w:ind w:right="676" w:firstLine="542"/>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231A0E" w:rsidRDefault="00D53A86">
      <w:pPr>
        <w:pStyle w:val="a3"/>
        <w:ind w:right="674" w:firstLine="542"/>
      </w:pPr>
      <w: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w:t>
      </w:r>
      <w:r>
        <w:rPr>
          <w:spacing w:val="-14"/>
        </w:rPr>
        <w:t xml:space="preserve"> </w:t>
      </w:r>
      <w:r>
        <w:t>хоккея</w:t>
      </w:r>
      <w:r>
        <w:rPr>
          <w:spacing w:val="-15"/>
        </w:rPr>
        <w:t xml:space="preserve"> </w:t>
      </w:r>
      <w:r>
        <w:t>на</w:t>
      </w:r>
      <w:r>
        <w:rPr>
          <w:spacing w:val="-13"/>
        </w:rPr>
        <w:t xml:space="preserve"> </w:t>
      </w:r>
      <w:r>
        <w:t>траве</w:t>
      </w:r>
      <w:r>
        <w:rPr>
          <w:spacing w:val="-15"/>
        </w:rPr>
        <w:t xml:space="preserve"> </w:t>
      </w:r>
      <w:r>
        <w:t>в</w:t>
      </w:r>
      <w:r>
        <w:rPr>
          <w:spacing w:val="-15"/>
        </w:rPr>
        <w:t xml:space="preserve"> </w:t>
      </w:r>
      <w:r>
        <w:t>передвижениях</w:t>
      </w:r>
      <w:r>
        <w:rPr>
          <w:spacing w:val="-15"/>
        </w:rPr>
        <w:t xml:space="preserve"> </w:t>
      </w:r>
      <w:r>
        <w:t>с</w:t>
      </w:r>
      <w:r>
        <w:rPr>
          <w:spacing w:val="-15"/>
        </w:rPr>
        <w:t xml:space="preserve"> </w:t>
      </w:r>
      <w:r>
        <w:t>клюшкой</w:t>
      </w:r>
      <w:r>
        <w:rPr>
          <w:spacing w:val="-15"/>
        </w:rPr>
        <w:t xml:space="preserve"> </w:t>
      </w:r>
      <w:r>
        <w:t>и</w:t>
      </w:r>
      <w:r>
        <w:rPr>
          <w:spacing w:val="-15"/>
        </w:rPr>
        <w:t xml:space="preserve"> </w:t>
      </w:r>
      <w:r>
        <w:t>мячом:</w:t>
      </w:r>
      <w:r>
        <w:rPr>
          <w:spacing w:val="-15"/>
        </w:rPr>
        <w:t xml:space="preserve"> </w:t>
      </w:r>
      <w:r>
        <w:t>бег,</w:t>
      </w:r>
      <w:r>
        <w:rPr>
          <w:spacing w:val="-14"/>
        </w:rPr>
        <w:t xml:space="preserve"> </w:t>
      </w:r>
      <w:r>
        <w:t>повороты,</w:t>
      </w:r>
      <w:r>
        <w:rPr>
          <w:spacing w:val="-14"/>
        </w:rPr>
        <w:t xml:space="preserve"> </w:t>
      </w:r>
      <w:r>
        <w:t>торможения и остановки, старты, прыжки;</w:t>
      </w:r>
    </w:p>
    <w:p w:rsidR="00231A0E" w:rsidRDefault="00D53A86">
      <w:pPr>
        <w:pStyle w:val="a3"/>
        <w:spacing w:line="242" w:lineRule="auto"/>
        <w:ind w:right="674" w:firstLine="542"/>
      </w:pPr>
      <w:r>
        <w:t>выполнение свободного передвижения по площадке с использованием различных видов перемещений;</w:t>
      </w:r>
    </w:p>
    <w:p w:rsidR="00231A0E" w:rsidRDefault="00D53A86">
      <w:pPr>
        <w:pStyle w:val="a3"/>
        <w:ind w:right="672" w:firstLine="542"/>
      </w:pPr>
      <w:r>
        <w:t>выполнение технических элементов владения клюшкой и мячом (ведение, передачи, броски,</w:t>
      </w:r>
      <w:r>
        <w:rPr>
          <w:spacing w:val="-5"/>
        </w:rPr>
        <w:t xml:space="preserve"> </w:t>
      </w:r>
      <w:r>
        <w:t>удары,</w:t>
      </w:r>
      <w:r>
        <w:rPr>
          <w:spacing w:val="-5"/>
        </w:rPr>
        <w:t xml:space="preserve"> </w:t>
      </w:r>
      <w:r>
        <w:t>остановки,</w:t>
      </w:r>
      <w:r>
        <w:rPr>
          <w:spacing w:val="-5"/>
        </w:rPr>
        <w:t xml:space="preserve"> </w:t>
      </w:r>
      <w:r>
        <w:t>дриблинг,</w:t>
      </w:r>
      <w:r>
        <w:rPr>
          <w:spacing w:val="-9"/>
        </w:rPr>
        <w:t xml:space="preserve"> </w:t>
      </w:r>
      <w:r>
        <w:t>прием),</w:t>
      </w:r>
      <w:r>
        <w:rPr>
          <w:spacing w:val="-10"/>
        </w:rPr>
        <w:t xml:space="preserve"> </w:t>
      </w:r>
      <w:r>
        <w:t>основные</w:t>
      </w:r>
      <w:r>
        <w:rPr>
          <w:spacing w:val="-8"/>
        </w:rPr>
        <w:t xml:space="preserve"> </w:t>
      </w:r>
      <w:r>
        <w:t>способы</w:t>
      </w:r>
      <w:r>
        <w:rPr>
          <w:spacing w:val="-5"/>
        </w:rPr>
        <w:t xml:space="preserve"> </w:t>
      </w:r>
      <w:r>
        <w:t>держания</w:t>
      </w:r>
      <w:r>
        <w:rPr>
          <w:spacing w:val="-12"/>
        </w:rPr>
        <w:t xml:space="preserve"> </w:t>
      </w:r>
      <w:r>
        <w:t>клюшки</w:t>
      </w:r>
      <w:r>
        <w:rPr>
          <w:spacing w:val="-6"/>
        </w:rPr>
        <w:t xml:space="preserve"> </w:t>
      </w:r>
      <w:r>
        <w:t>(хват)</w:t>
      </w:r>
      <w:r>
        <w:rPr>
          <w:spacing w:val="-5"/>
        </w:rPr>
        <w:t xml:space="preserve"> </w:t>
      </w:r>
      <w:r>
        <w:t>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rsidR="00231A0E" w:rsidRDefault="00D53A86">
      <w:pPr>
        <w:pStyle w:val="a3"/>
        <w:spacing w:line="237" w:lineRule="auto"/>
        <w:ind w:right="679" w:firstLine="542"/>
      </w:pPr>
      <w:r>
        <w:t>выполнение</w:t>
      </w:r>
      <w:r>
        <w:rPr>
          <w:spacing w:val="-1"/>
        </w:rPr>
        <w:t xml:space="preserve"> </w:t>
      </w:r>
      <w:r>
        <w:t>технического действия</w:t>
      </w:r>
      <w:r>
        <w:rPr>
          <w:spacing w:val="-1"/>
        </w:rPr>
        <w:t xml:space="preserve"> </w:t>
      </w:r>
      <w:r>
        <w:t>(приема) и</w:t>
      </w:r>
      <w:r>
        <w:rPr>
          <w:spacing w:val="-3"/>
        </w:rPr>
        <w:t xml:space="preserve"> </w:t>
      </w:r>
      <w:r>
        <w:t xml:space="preserve">умение находить способы устранения </w:t>
      </w:r>
      <w:r>
        <w:rPr>
          <w:spacing w:val="-2"/>
        </w:rPr>
        <w:t>ошибок;</w:t>
      </w:r>
    </w:p>
    <w:p w:rsidR="00231A0E" w:rsidRDefault="00D53A86">
      <w:pPr>
        <w:pStyle w:val="a3"/>
        <w:spacing w:before="4" w:line="237" w:lineRule="auto"/>
        <w:ind w:right="666" w:firstLine="542"/>
      </w:pPr>
      <w:r>
        <w:t>участие в учебных играх в уменьшенных составах, на уменьшенной площадке, по упрощенным правилам;</w:t>
      </w:r>
    </w:p>
    <w:p w:rsidR="00231A0E" w:rsidRDefault="00D53A86">
      <w:pPr>
        <w:pStyle w:val="a3"/>
        <w:spacing w:before="5" w:line="237" w:lineRule="auto"/>
        <w:ind w:right="672" w:firstLine="542"/>
      </w:pPr>
      <w:r>
        <w:t>выполнение контрольно-тестовых упражнений по общей и специальной физической подготовке и оценка показателей физической подготовленности;</w:t>
      </w:r>
    </w:p>
    <w:p w:rsidR="00231A0E" w:rsidRDefault="00D53A86">
      <w:pPr>
        <w:pStyle w:val="a3"/>
        <w:spacing w:before="4"/>
        <w:ind w:right="675" w:firstLine="542"/>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rsidR="00231A0E" w:rsidRDefault="00D53A86">
      <w:pPr>
        <w:pStyle w:val="1"/>
        <w:spacing w:before="2" w:line="275" w:lineRule="exact"/>
        <w:ind w:left="1342"/>
      </w:pPr>
      <w:r>
        <w:t xml:space="preserve">Модуль </w:t>
      </w:r>
      <w:r>
        <w:rPr>
          <w:spacing w:val="-2"/>
        </w:rPr>
        <w:t>"Ушу".</w:t>
      </w:r>
    </w:p>
    <w:p w:rsidR="00231A0E" w:rsidRDefault="00D53A86">
      <w:pPr>
        <w:pStyle w:val="a3"/>
        <w:spacing w:line="274" w:lineRule="exact"/>
        <w:ind w:left="1342" w:firstLine="0"/>
      </w:pPr>
      <w:r>
        <w:t>Пояснительная</w:t>
      </w:r>
      <w:r>
        <w:rPr>
          <w:spacing w:val="-4"/>
        </w:rPr>
        <w:t xml:space="preserve"> </w:t>
      </w:r>
      <w:r>
        <w:rPr>
          <w:spacing w:val="-2"/>
        </w:rPr>
        <w:t>записка.</w:t>
      </w:r>
    </w:p>
    <w:p w:rsidR="00231A0E" w:rsidRDefault="00D53A86">
      <w:pPr>
        <w:pStyle w:val="a3"/>
        <w:ind w:right="674" w:firstLine="542"/>
      </w:pPr>
      <w: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ind w:right="668" w:firstLine="542"/>
      </w:pPr>
      <w: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w:t>
      </w:r>
      <w:r>
        <w:rPr>
          <w:spacing w:val="-15"/>
        </w:rPr>
        <w:t xml:space="preserve"> </w:t>
      </w:r>
      <w:r>
        <w:t>Привлекательность</w:t>
      </w:r>
      <w:r>
        <w:rPr>
          <w:spacing w:val="-11"/>
        </w:rPr>
        <w:t xml:space="preserve"> </w:t>
      </w:r>
      <w:r>
        <w:t>и</w:t>
      </w:r>
      <w:r>
        <w:rPr>
          <w:spacing w:val="-15"/>
        </w:rPr>
        <w:t xml:space="preserve"> </w:t>
      </w:r>
      <w:r>
        <w:t>популярность</w:t>
      </w:r>
      <w:r>
        <w:rPr>
          <w:spacing w:val="-15"/>
        </w:rPr>
        <w:t xml:space="preserve"> </w:t>
      </w:r>
      <w:r>
        <w:t>ушу</w:t>
      </w:r>
      <w:r>
        <w:rPr>
          <w:spacing w:val="-15"/>
        </w:rPr>
        <w:t xml:space="preserve"> </w:t>
      </w:r>
      <w:r>
        <w:t>связана</w:t>
      </w:r>
      <w:r>
        <w:rPr>
          <w:spacing w:val="-13"/>
        </w:rPr>
        <w:t xml:space="preserve"> </w:t>
      </w:r>
      <w:r>
        <w:t>с</w:t>
      </w:r>
      <w:r>
        <w:rPr>
          <w:spacing w:val="-13"/>
        </w:rPr>
        <w:t xml:space="preserve"> </w:t>
      </w:r>
      <w:r>
        <w:t>большой</w:t>
      </w:r>
      <w:r>
        <w:rPr>
          <w:spacing w:val="-15"/>
        </w:rPr>
        <w:t xml:space="preserve"> </w:t>
      </w:r>
      <w:r>
        <w:t>зрелищностью и</w:t>
      </w:r>
      <w:r>
        <w:rPr>
          <w:spacing w:val="-3"/>
        </w:rPr>
        <w:t xml:space="preserve"> </w:t>
      </w:r>
      <w:r>
        <w:t>динамизмом</w:t>
      </w:r>
      <w:r>
        <w:rPr>
          <w:spacing w:val="-7"/>
        </w:rPr>
        <w:t xml:space="preserve"> </w:t>
      </w:r>
      <w:r>
        <w:t>поединка,</w:t>
      </w:r>
      <w:r>
        <w:rPr>
          <w:spacing w:val="-2"/>
        </w:rPr>
        <w:t xml:space="preserve"> </w:t>
      </w:r>
      <w:r>
        <w:t>быстрой</w:t>
      </w:r>
      <w:r>
        <w:rPr>
          <w:spacing w:val="-3"/>
        </w:rPr>
        <w:t xml:space="preserve"> </w:t>
      </w:r>
      <w:r>
        <w:t>сменой</w:t>
      </w:r>
      <w:r>
        <w:rPr>
          <w:spacing w:val="-3"/>
        </w:rPr>
        <w:t xml:space="preserve"> </w:t>
      </w:r>
      <w:r>
        <w:t>ситуаций</w:t>
      </w:r>
      <w:r>
        <w:rPr>
          <w:spacing w:val="-7"/>
        </w:rPr>
        <w:t xml:space="preserve"> </w:t>
      </w:r>
      <w:r>
        <w:t>в</w:t>
      </w:r>
      <w:r>
        <w:rPr>
          <w:spacing w:val="-3"/>
        </w:rPr>
        <w:t xml:space="preserve"> </w:t>
      </w:r>
      <w:r>
        <w:t>соревновательных</w:t>
      </w:r>
      <w:r>
        <w:rPr>
          <w:spacing w:val="-8"/>
        </w:rPr>
        <w:t xml:space="preserve"> </w:t>
      </w:r>
      <w:r>
        <w:t>схватках,</w:t>
      </w:r>
      <w:r>
        <w:rPr>
          <w:spacing w:val="-2"/>
        </w:rPr>
        <w:t xml:space="preserve"> </w:t>
      </w:r>
      <w:r>
        <w:t>обилием сложных</w:t>
      </w:r>
      <w:r>
        <w:rPr>
          <w:spacing w:val="-1"/>
        </w:rPr>
        <w:t xml:space="preserve"> </w:t>
      </w:r>
      <w:r>
        <w:t>технико-тактических</w:t>
      </w:r>
      <w:r>
        <w:rPr>
          <w:spacing w:val="-1"/>
        </w:rPr>
        <w:t xml:space="preserve"> </w:t>
      </w:r>
      <w:r>
        <w:t>действий, как в</w:t>
      </w:r>
      <w:r>
        <w:rPr>
          <w:spacing w:val="-4"/>
        </w:rPr>
        <w:t xml:space="preserve"> </w:t>
      </w:r>
      <w:r>
        <w:t>атаке, так и в</w:t>
      </w:r>
      <w:r>
        <w:rPr>
          <w:spacing w:val="-4"/>
        </w:rPr>
        <w:t xml:space="preserve"> </w:t>
      </w:r>
      <w:r>
        <w:t>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rsidR="00231A0E" w:rsidRDefault="00D53A86">
      <w:pPr>
        <w:pStyle w:val="a3"/>
        <w:spacing w:before="4"/>
        <w:ind w:right="673" w:firstLine="542"/>
      </w:pPr>
      <w:r>
        <w:t>Все виды ушу являются эффективным средством физического воспитания для молодого поколения, они способствуют всестороннему</w:t>
      </w:r>
      <w:r>
        <w:rPr>
          <w:spacing w:val="-4"/>
        </w:rPr>
        <w:t xml:space="preserve"> </w:t>
      </w:r>
      <w:r>
        <w:t>физическому, интеллектуальному, нравственному,</w:t>
      </w:r>
      <w:r>
        <w:rPr>
          <w:spacing w:val="68"/>
        </w:rPr>
        <w:t xml:space="preserve"> </w:t>
      </w:r>
      <w:r>
        <w:t>морально-волевому</w:t>
      </w:r>
      <w:r>
        <w:rPr>
          <w:spacing w:val="59"/>
        </w:rPr>
        <w:t xml:space="preserve"> </w:t>
      </w:r>
      <w:r>
        <w:t>развитию</w:t>
      </w:r>
      <w:r>
        <w:rPr>
          <w:spacing w:val="67"/>
        </w:rPr>
        <w:t xml:space="preserve"> </w:t>
      </w:r>
      <w:r>
        <w:t>обучающихся,</w:t>
      </w:r>
      <w:r>
        <w:rPr>
          <w:spacing w:val="75"/>
        </w:rPr>
        <w:t xml:space="preserve"> </w:t>
      </w:r>
      <w:r>
        <w:t>укреплению</w:t>
      </w:r>
      <w:r>
        <w:rPr>
          <w:spacing w:val="67"/>
        </w:rPr>
        <w:t xml:space="preserve"> </w:t>
      </w:r>
      <w:r>
        <w:t>их</w:t>
      </w:r>
      <w:r>
        <w:rPr>
          <w:spacing w:val="64"/>
        </w:rPr>
        <w:t xml:space="preserve"> </w:t>
      </w:r>
      <w:r>
        <w:rPr>
          <w:spacing w:val="-2"/>
        </w:rPr>
        <w:t>здоровья,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83" w:firstLine="0"/>
      </w:pPr>
      <w:r>
        <w:lastRenderedPageBreak/>
        <w:t>привлечению школьников к систематическим занятиям физической культурой и спортом, их личностному и профессиональному самоопределению.</w:t>
      </w:r>
    </w:p>
    <w:p w:rsidR="00231A0E" w:rsidRDefault="00D53A86">
      <w:pPr>
        <w:pStyle w:val="a3"/>
        <w:ind w:right="665" w:firstLine="542"/>
      </w:pPr>
      <w:r>
        <w:t>Для развития личностных качеств обучающихся психологи рекомендуют занятия видами</w:t>
      </w:r>
      <w:r>
        <w:rPr>
          <w:spacing w:val="-15"/>
        </w:rPr>
        <w:t xml:space="preserve"> </w:t>
      </w:r>
      <w:r>
        <w:t>спорта,</w:t>
      </w:r>
      <w:r>
        <w:rPr>
          <w:spacing w:val="-15"/>
        </w:rPr>
        <w:t xml:space="preserve"> </w:t>
      </w:r>
      <w:r>
        <w:t>позволяющие</w:t>
      </w:r>
      <w:r>
        <w:rPr>
          <w:spacing w:val="-15"/>
        </w:rPr>
        <w:t xml:space="preserve"> </w:t>
      </w:r>
      <w:r>
        <w:t>самостоятельно</w:t>
      </w:r>
      <w:r>
        <w:rPr>
          <w:spacing w:val="-15"/>
        </w:rPr>
        <w:t xml:space="preserve"> </w:t>
      </w:r>
      <w:r>
        <w:t>выбирать</w:t>
      </w:r>
      <w:r>
        <w:rPr>
          <w:spacing w:val="-13"/>
        </w:rPr>
        <w:t xml:space="preserve"> </w:t>
      </w:r>
      <w:r>
        <w:t>и</w:t>
      </w:r>
      <w:r>
        <w:rPr>
          <w:spacing w:val="-15"/>
        </w:rPr>
        <w:t xml:space="preserve"> </w:t>
      </w:r>
      <w:r>
        <w:t>принимать</w:t>
      </w:r>
      <w:r>
        <w:rPr>
          <w:spacing w:val="-12"/>
        </w:rPr>
        <w:t xml:space="preserve"> </w:t>
      </w:r>
      <w:r>
        <w:t>решения,</w:t>
      </w:r>
      <w:r>
        <w:rPr>
          <w:spacing w:val="-15"/>
        </w:rPr>
        <w:t xml:space="preserve"> </w:t>
      </w:r>
      <w:r>
        <w:t>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w:t>
      </w:r>
      <w:r>
        <w:rPr>
          <w:spacing w:val="-5"/>
        </w:rPr>
        <w:t xml:space="preserve"> </w:t>
      </w:r>
      <w:r>
        <w:t>в</w:t>
      </w:r>
      <w:r>
        <w:rPr>
          <w:spacing w:val="-5"/>
        </w:rPr>
        <w:t xml:space="preserve"> </w:t>
      </w:r>
      <w:r>
        <w:t>сочетании</w:t>
      </w:r>
      <w:r>
        <w:rPr>
          <w:spacing w:val="-6"/>
        </w:rPr>
        <w:t xml:space="preserve"> </w:t>
      </w:r>
      <w:r>
        <w:t>с</w:t>
      </w:r>
      <w:r>
        <w:rPr>
          <w:spacing w:val="-7"/>
        </w:rPr>
        <w:t xml:space="preserve"> </w:t>
      </w:r>
      <w:r>
        <w:t>волевыми</w:t>
      </w:r>
      <w:r>
        <w:rPr>
          <w:spacing w:val="-6"/>
        </w:rPr>
        <w:t xml:space="preserve"> </w:t>
      </w:r>
      <w:r>
        <w:t>качествами</w:t>
      </w:r>
      <w:r>
        <w:rPr>
          <w:spacing w:val="-6"/>
        </w:rPr>
        <w:t xml:space="preserve"> </w:t>
      </w:r>
      <w:r>
        <w:t>(смелость,</w:t>
      </w:r>
      <w:r>
        <w:rPr>
          <w:spacing w:val="-5"/>
        </w:rPr>
        <w:t xml:space="preserve"> </w:t>
      </w:r>
      <w:r>
        <w:t>решительность,</w:t>
      </w:r>
      <w:r>
        <w:rPr>
          <w:spacing w:val="-5"/>
        </w:rPr>
        <w:t xml:space="preserve"> </w:t>
      </w:r>
      <w:r>
        <w:t>инициатива, трудолюбие, настойчивость и целеустремленность, а также развитие способности управлять своими эмоциями).</w:t>
      </w:r>
    </w:p>
    <w:p w:rsidR="00231A0E" w:rsidRDefault="00D53A86">
      <w:pPr>
        <w:pStyle w:val="a3"/>
        <w:ind w:right="675" w:firstLine="542"/>
      </w:pPr>
      <w: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rsidR="00231A0E" w:rsidRDefault="00D53A86">
      <w:pPr>
        <w:pStyle w:val="a3"/>
        <w:spacing w:line="275" w:lineRule="exact"/>
        <w:ind w:left="1342" w:firstLine="0"/>
      </w:pPr>
      <w:r>
        <w:t>Задачами</w:t>
      </w:r>
      <w:r>
        <w:rPr>
          <w:spacing w:val="-4"/>
        </w:rPr>
        <w:t xml:space="preserve"> </w:t>
      </w:r>
      <w:r>
        <w:t>изучения</w:t>
      </w:r>
      <w:r>
        <w:rPr>
          <w:spacing w:val="-4"/>
        </w:rPr>
        <w:t xml:space="preserve"> </w:t>
      </w:r>
      <w:r>
        <w:t>модуля</w:t>
      </w:r>
      <w:r>
        <w:rPr>
          <w:spacing w:val="-4"/>
        </w:rPr>
        <w:t xml:space="preserve"> </w:t>
      </w:r>
      <w:r>
        <w:t>"Ушу"</w:t>
      </w:r>
      <w:r>
        <w:rPr>
          <w:spacing w:val="-6"/>
        </w:rPr>
        <w:t xml:space="preserve"> </w:t>
      </w:r>
      <w:r>
        <w:rPr>
          <w:spacing w:val="-2"/>
        </w:rPr>
        <w:t>являются:</w:t>
      </w:r>
    </w:p>
    <w:p w:rsidR="00231A0E" w:rsidRDefault="00D53A86">
      <w:pPr>
        <w:pStyle w:val="a3"/>
        <w:spacing w:line="242" w:lineRule="auto"/>
        <w:ind w:right="674" w:firstLine="542"/>
      </w:pPr>
      <w:r>
        <w:t>всестороннее гармоничное развитие обучающихся, увеличение объема их двигательной активности и расширения спектра двигательных действий;</w:t>
      </w:r>
    </w:p>
    <w:p w:rsidR="00231A0E" w:rsidRDefault="00D53A86">
      <w:pPr>
        <w:pStyle w:val="a3"/>
        <w:ind w:right="676" w:firstLine="542"/>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r>
        <w:rPr>
          <w:spacing w:val="-4"/>
        </w:rPr>
        <w:t>ушу;</w:t>
      </w:r>
    </w:p>
    <w:p w:rsidR="00231A0E" w:rsidRDefault="00D53A86">
      <w:pPr>
        <w:pStyle w:val="a3"/>
        <w:spacing w:line="242" w:lineRule="auto"/>
        <w:ind w:right="672" w:firstLine="542"/>
      </w:pPr>
      <w:r>
        <w:t>освоение знаний о физической культуре и спорте в целом, истории становления и развития ушу в частности;</w:t>
      </w:r>
    </w:p>
    <w:p w:rsidR="00231A0E" w:rsidRDefault="00D53A86">
      <w:pPr>
        <w:pStyle w:val="a3"/>
        <w:ind w:right="674" w:firstLine="542"/>
      </w:pPr>
      <w: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rsidR="00231A0E" w:rsidRDefault="00D53A86">
      <w:pPr>
        <w:pStyle w:val="a3"/>
        <w:ind w:right="679" w:firstLine="542"/>
      </w:pPr>
      <w: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rsidR="00231A0E" w:rsidRDefault="00D53A86">
      <w:pPr>
        <w:pStyle w:val="a3"/>
        <w:ind w:right="671" w:firstLine="542"/>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rsidR="00231A0E" w:rsidRDefault="00D53A86">
      <w:pPr>
        <w:pStyle w:val="a3"/>
        <w:spacing w:line="237" w:lineRule="auto"/>
        <w:ind w:right="664" w:firstLine="542"/>
      </w:pPr>
      <w:r>
        <w:t>воспитание</w:t>
      </w:r>
      <w:r>
        <w:rPr>
          <w:spacing w:val="-9"/>
        </w:rPr>
        <w:t xml:space="preserve"> </w:t>
      </w:r>
      <w:r>
        <w:t>положительных</w:t>
      </w:r>
      <w:r>
        <w:rPr>
          <w:spacing w:val="-9"/>
        </w:rPr>
        <w:t xml:space="preserve"> </w:t>
      </w:r>
      <w:r>
        <w:t>качеств</w:t>
      </w:r>
      <w:r>
        <w:rPr>
          <w:spacing w:val="-2"/>
        </w:rPr>
        <w:t xml:space="preserve"> </w:t>
      </w:r>
      <w:r>
        <w:t>личности,</w:t>
      </w:r>
      <w:r>
        <w:rPr>
          <w:spacing w:val="-1"/>
        </w:rPr>
        <w:t xml:space="preserve"> </w:t>
      </w:r>
      <w:r>
        <w:t>норм</w:t>
      </w:r>
      <w:r>
        <w:rPr>
          <w:spacing w:val="-3"/>
        </w:rPr>
        <w:t xml:space="preserve"> </w:t>
      </w:r>
      <w:r>
        <w:t>коллективного</w:t>
      </w:r>
      <w:r>
        <w:rPr>
          <w:spacing w:val="-4"/>
        </w:rPr>
        <w:t xml:space="preserve"> </w:t>
      </w:r>
      <w:r>
        <w:t>взаимодействия</w:t>
      </w:r>
      <w:r>
        <w:rPr>
          <w:spacing w:val="-4"/>
        </w:rPr>
        <w:t xml:space="preserve"> </w:t>
      </w:r>
      <w:r>
        <w:t>и сотрудничества в образовательной и соревновательной деятельности;</w:t>
      </w:r>
    </w:p>
    <w:p w:rsidR="00231A0E" w:rsidRDefault="00D53A86">
      <w:pPr>
        <w:pStyle w:val="a3"/>
        <w:ind w:right="669"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интереса к учебному предмету "Физическая культура"; удовлетворение индивидуальных потребностей</w:t>
      </w:r>
      <w:r>
        <w:rPr>
          <w:spacing w:val="-3"/>
        </w:rPr>
        <w:t xml:space="preserve"> </w:t>
      </w:r>
      <w:r>
        <w:t>обучающихся в занятиях физической культурой и спортом средствами ушу;</w:t>
      </w:r>
    </w:p>
    <w:p w:rsidR="00231A0E" w:rsidRDefault="00D53A86">
      <w:pPr>
        <w:pStyle w:val="a3"/>
        <w:ind w:right="675" w:firstLine="542"/>
      </w:pPr>
      <w: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rsidR="00231A0E" w:rsidRDefault="00D53A86">
      <w:pPr>
        <w:pStyle w:val="a3"/>
        <w:spacing w:line="237" w:lineRule="auto"/>
        <w:ind w:right="681" w:firstLine="542"/>
      </w:pPr>
      <w:r>
        <w:t xml:space="preserve">выявление, развитие и поддержка одаренных детей в области спорта и ушу, в </w:t>
      </w:r>
      <w:r>
        <w:rPr>
          <w:spacing w:val="-2"/>
        </w:rPr>
        <w:t>частности.</w:t>
      </w:r>
    </w:p>
    <w:p w:rsidR="00231A0E" w:rsidRDefault="00D53A86">
      <w:pPr>
        <w:pStyle w:val="a3"/>
        <w:spacing w:before="3" w:line="275" w:lineRule="exact"/>
        <w:ind w:left="1342" w:firstLine="0"/>
      </w:pPr>
      <w:r>
        <w:t>Место</w:t>
      </w:r>
      <w:r>
        <w:rPr>
          <w:spacing w:val="2"/>
        </w:rPr>
        <w:t xml:space="preserve"> </w:t>
      </w:r>
      <w:r>
        <w:t>и</w:t>
      </w:r>
      <w:r>
        <w:rPr>
          <w:spacing w:val="-5"/>
        </w:rPr>
        <w:t xml:space="preserve"> </w:t>
      </w:r>
      <w:r>
        <w:t>роль</w:t>
      </w:r>
      <w:r>
        <w:rPr>
          <w:spacing w:val="-6"/>
        </w:rPr>
        <w:t xml:space="preserve"> </w:t>
      </w:r>
      <w:r>
        <w:t>модуля</w:t>
      </w:r>
      <w:r>
        <w:rPr>
          <w:spacing w:val="-1"/>
        </w:rPr>
        <w:t xml:space="preserve"> </w:t>
      </w:r>
      <w:r>
        <w:rPr>
          <w:spacing w:val="-2"/>
        </w:rPr>
        <w:t>"Ушу".</w:t>
      </w:r>
    </w:p>
    <w:p w:rsidR="00231A0E" w:rsidRDefault="00D53A86">
      <w:pPr>
        <w:pStyle w:val="a3"/>
        <w:ind w:right="670" w:firstLine="542"/>
      </w:pPr>
      <w:r>
        <w:t>Модуль "Ушу"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2"/>
        <w:ind w:right="673" w:firstLine="542"/>
      </w:pPr>
      <w:r>
        <w:t xml:space="preserve">Программное содержание модуля "Ушу"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firstLine="542"/>
      </w:pPr>
      <w:r>
        <w:lastRenderedPageBreak/>
        <w:t>Интеграция модуля по ушу поможет обучающимся в освоении образовательных программ</w:t>
      </w:r>
      <w:r>
        <w:rPr>
          <w:spacing w:val="-6"/>
        </w:rPr>
        <w:t xml:space="preserve"> </w:t>
      </w:r>
      <w:r>
        <w:t>в</w:t>
      </w:r>
      <w:r>
        <w:rPr>
          <w:spacing w:val="-6"/>
        </w:rPr>
        <w:t xml:space="preserve"> </w:t>
      </w:r>
      <w:r>
        <w:t>рамках</w:t>
      </w:r>
      <w:r>
        <w:rPr>
          <w:spacing w:val="-8"/>
        </w:rPr>
        <w:t xml:space="preserve"> </w:t>
      </w:r>
      <w:r>
        <w:t>внеурочной</w:t>
      </w:r>
      <w:r>
        <w:rPr>
          <w:spacing w:val="-7"/>
        </w:rPr>
        <w:t xml:space="preserve"> </w:t>
      </w:r>
      <w:r>
        <w:t>деятельности,</w:t>
      </w:r>
      <w:r>
        <w:rPr>
          <w:spacing w:val="-6"/>
        </w:rPr>
        <w:t xml:space="preserve"> </w:t>
      </w:r>
      <w:r>
        <w:t>дополнительного</w:t>
      </w:r>
      <w:r>
        <w:rPr>
          <w:spacing w:val="-3"/>
        </w:rPr>
        <w:t xml:space="preserve"> </w:t>
      </w:r>
      <w:r>
        <w:t>образования,</w:t>
      </w:r>
      <w:r>
        <w:rPr>
          <w:spacing w:val="-6"/>
        </w:rPr>
        <w:t xml:space="preserve"> </w:t>
      </w:r>
      <w:r>
        <w:t>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spacing w:before="1"/>
        <w:ind w:left="1342" w:firstLine="0"/>
      </w:pPr>
      <w:r>
        <w:t>Модуль</w:t>
      </w:r>
      <w:r>
        <w:rPr>
          <w:spacing w:val="-3"/>
        </w:rPr>
        <w:t xml:space="preserve"> </w:t>
      </w:r>
      <w:r>
        <w:t>"Ушу"</w:t>
      </w:r>
      <w:r>
        <w:rPr>
          <w:spacing w:val="-2"/>
        </w:rPr>
        <w:t xml:space="preserve"> </w:t>
      </w:r>
      <w:r>
        <w:t>может</w:t>
      </w:r>
      <w:r>
        <w:rPr>
          <w:spacing w:val="-1"/>
        </w:rPr>
        <w:t xml:space="preserve"> </w:t>
      </w:r>
      <w:r>
        <w:t>быть</w:t>
      </w:r>
      <w:r>
        <w:rPr>
          <w:spacing w:val="-4"/>
        </w:rPr>
        <w:t xml:space="preserve"> </w:t>
      </w:r>
      <w:r>
        <w:t>реализован</w:t>
      </w:r>
      <w:r>
        <w:rPr>
          <w:spacing w:val="-5"/>
        </w:rPr>
        <w:t xml:space="preserve"> </w:t>
      </w:r>
      <w:r>
        <w:t>в</w:t>
      </w:r>
      <w:r>
        <w:rPr>
          <w:spacing w:val="-4"/>
        </w:rPr>
        <w:t xml:space="preserve"> </w:t>
      </w:r>
      <w:r>
        <w:t>следующих</w:t>
      </w:r>
      <w:r>
        <w:rPr>
          <w:spacing w:val="-5"/>
        </w:rPr>
        <w:t xml:space="preserve"> </w:t>
      </w:r>
      <w:r>
        <w:rPr>
          <w:spacing w:val="-2"/>
        </w:rPr>
        <w:t>вариантах:</w:t>
      </w:r>
    </w:p>
    <w:p w:rsidR="00231A0E" w:rsidRDefault="00D53A86">
      <w:pPr>
        <w:pStyle w:val="a3"/>
        <w:spacing w:before="3"/>
        <w:ind w:right="675" w:firstLine="542"/>
      </w:pPr>
      <w:r>
        <w:t xml:space="preserve">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w:t>
      </w:r>
      <w:r>
        <w:rPr>
          <w:spacing w:val="-2"/>
        </w:rPr>
        <w:t>интенсивностью);</w:t>
      </w:r>
    </w:p>
    <w:p w:rsidR="00231A0E" w:rsidRDefault="00D53A86">
      <w:pPr>
        <w:pStyle w:val="a3"/>
        <w:ind w:right="668"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ind w:left="1342" w:firstLine="0"/>
      </w:pPr>
      <w:r>
        <w:t>Содержание</w:t>
      </w:r>
      <w:r>
        <w:rPr>
          <w:spacing w:val="-7"/>
        </w:rPr>
        <w:t xml:space="preserve"> </w:t>
      </w:r>
      <w:r>
        <w:t>модуля</w:t>
      </w:r>
      <w:r>
        <w:rPr>
          <w:spacing w:val="-5"/>
        </w:rPr>
        <w:t xml:space="preserve"> </w:t>
      </w:r>
      <w:r>
        <w:rPr>
          <w:spacing w:val="-2"/>
        </w:rPr>
        <w:t>"Ушу".</w:t>
      </w:r>
    </w:p>
    <w:p w:rsidR="00231A0E" w:rsidRDefault="00D53A86" w:rsidP="00E66D62">
      <w:pPr>
        <w:pStyle w:val="a4"/>
        <w:numPr>
          <w:ilvl w:val="0"/>
          <w:numId w:val="59"/>
        </w:numPr>
        <w:tabs>
          <w:tab w:val="left" w:pos="1604"/>
        </w:tabs>
        <w:spacing w:before="2" w:line="237" w:lineRule="auto"/>
        <w:ind w:right="6824" w:firstLine="0"/>
        <w:jc w:val="left"/>
        <w:rPr>
          <w:sz w:val="24"/>
        </w:rPr>
      </w:pPr>
      <w:r>
        <w:rPr>
          <w:sz w:val="24"/>
        </w:rPr>
        <w:t>Знания об ушу. История</w:t>
      </w:r>
      <w:r>
        <w:rPr>
          <w:spacing w:val="-5"/>
          <w:sz w:val="24"/>
        </w:rPr>
        <w:t xml:space="preserve"> </w:t>
      </w:r>
      <w:r>
        <w:rPr>
          <w:sz w:val="24"/>
        </w:rPr>
        <w:t>зарождения</w:t>
      </w:r>
      <w:r>
        <w:rPr>
          <w:spacing w:val="-4"/>
          <w:sz w:val="24"/>
        </w:rPr>
        <w:t xml:space="preserve"> ушу.</w:t>
      </w:r>
    </w:p>
    <w:p w:rsidR="00231A0E" w:rsidRDefault="00D53A86">
      <w:pPr>
        <w:pStyle w:val="a3"/>
        <w:spacing w:before="4" w:line="275" w:lineRule="exact"/>
        <w:ind w:left="1342" w:firstLine="0"/>
        <w:jc w:val="left"/>
      </w:pPr>
      <w:r>
        <w:t>Легендарные</w:t>
      </w:r>
      <w:r>
        <w:rPr>
          <w:spacing w:val="-8"/>
        </w:rPr>
        <w:t xml:space="preserve"> </w:t>
      </w:r>
      <w:r>
        <w:t>отечественные</w:t>
      </w:r>
      <w:r>
        <w:rPr>
          <w:spacing w:val="-2"/>
        </w:rPr>
        <w:t xml:space="preserve"> </w:t>
      </w:r>
      <w:r>
        <w:t>спортсмены и</w:t>
      </w:r>
      <w:r>
        <w:rPr>
          <w:spacing w:val="-5"/>
        </w:rPr>
        <w:t xml:space="preserve"> </w:t>
      </w:r>
      <w:r>
        <w:rPr>
          <w:spacing w:val="-2"/>
        </w:rPr>
        <w:t>тренеры.</w:t>
      </w:r>
    </w:p>
    <w:p w:rsidR="00231A0E" w:rsidRDefault="00D53A86">
      <w:pPr>
        <w:pStyle w:val="a3"/>
        <w:spacing w:line="242" w:lineRule="auto"/>
        <w:ind w:right="668" w:firstLine="542"/>
        <w:jc w:val="left"/>
      </w:pPr>
      <w:r>
        <w:t>Достижения отечественных спортсменов и сборной команды страны на чемпионатах мира и других соревнованиях.</w:t>
      </w:r>
    </w:p>
    <w:p w:rsidR="00231A0E" w:rsidRDefault="00D53A86">
      <w:pPr>
        <w:pStyle w:val="a3"/>
        <w:spacing w:line="242" w:lineRule="auto"/>
        <w:ind w:left="1342" w:right="2773" w:firstLine="0"/>
        <w:jc w:val="left"/>
      </w:pPr>
      <w:r>
        <w:t>Разновидности</w:t>
      </w:r>
      <w:r>
        <w:rPr>
          <w:spacing w:val="-10"/>
        </w:rPr>
        <w:t xml:space="preserve"> </w:t>
      </w:r>
      <w:r>
        <w:t>ушу,</w:t>
      </w:r>
      <w:r>
        <w:rPr>
          <w:spacing w:val="-6"/>
        </w:rPr>
        <w:t xml:space="preserve"> </w:t>
      </w:r>
      <w:r>
        <w:t>спортивные</w:t>
      </w:r>
      <w:r>
        <w:rPr>
          <w:spacing w:val="-9"/>
        </w:rPr>
        <w:t xml:space="preserve"> </w:t>
      </w:r>
      <w:r>
        <w:t>дисциплины</w:t>
      </w:r>
      <w:r>
        <w:rPr>
          <w:spacing w:val="-10"/>
        </w:rPr>
        <w:t xml:space="preserve"> </w:t>
      </w:r>
      <w:r>
        <w:t>вида</w:t>
      </w:r>
      <w:r>
        <w:rPr>
          <w:spacing w:val="-9"/>
        </w:rPr>
        <w:t xml:space="preserve"> </w:t>
      </w:r>
      <w:r>
        <w:t>спорта</w:t>
      </w:r>
      <w:r>
        <w:rPr>
          <w:spacing w:val="-12"/>
        </w:rPr>
        <w:t xml:space="preserve"> </w:t>
      </w:r>
      <w:r>
        <w:t>ушу. Основные правила соревнований по виду спорта ушу.</w:t>
      </w:r>
    </w:p>
    <w:p w:rsidR="00231A0E" w:rsidRDefault="00D53A86">
      <w:pPr>
        <w:pStyle w:val="a3"/>
        <w:spacing w:line="271" w:lineRule="exact"/>
        <w:ind w:left="1342" w:firstLine="0"/>
        <w:jc w:val="left"/>
      </w:pPr>
      <w:r>
        <w:t>Словарь</w:t>
      </w:r>
      <w:r>
        <w:rPr>
          <w:spacing w:val="-4"/>
        </w:rPr>
        <w:t xml:space="preserve"> </w:t>
      </w:r>
      <w:r>
        <w:t>профессиональных</w:t>
      </w:r>
      <w:r>
        <w:rPr>
          <w:spacing w:val="-4"/>
        </w:rPr>
        <w:t xml:space="preserve"> </w:t>
      </w:r>
      <w:r>
        <w:t>терминов</w:t>
      </w:r>
      <w:r>
        <w:rPr>
          <w:spacing w:val="-3"/>
        </w:rPr>
        <w:t xml:space="preserve"> </w:t>
      </w:r>
      <w:r>
        <w:t>по</w:t>
      </w:r>
      <w:r>
        <w:rPr>
          <w:spacing w:val="1"/>
        </w:rPr>
        <w:t xml:space="preserve"> </w:t>
      </w:r>
      <w:r>
        <w:t>виду</w:t>
      </w:r>
      <w:r>
        <w:rPr>
          <w:spacing w:val="-9"/>
        </w:rPr>
        <w:t xml:space="preserve"> </w:t>
      </w:r>
      <w:r>
        <w:t>спорта</w:t>
      </w:r>
      <w:r>
        <w:rPr>
          <w:spacing w:val="-4"/>
        </w:rPr>
        <w:t xml:space="preserve"> ушу.</w:t>
      </w:r>
    </w:p>
    <w:p w:rsidR="00231A0E" w:rsidRDefault="00D53A86">
      <w:pPr>
        <w:pStyle w:val="a3"/>
        <w:spacing w:line="237" w:lineRule="auto"/>
        <w:ind w:right="668" w:firstLine="542"/>
        <w:jc w:val="left"/>
      </w:pPr>
      <w:r>
        <w:t>Размеры соревновательной площадки; инвентарь, оборудование и спортивная форма для занятий и соревнований по виду спорта ушу.</w:t>
      </w:r>
    </w:p>
    <w:p w:rsidR="00231A0E" w:rsidRDefault="00D53A86">
      <w:pPr>
        <w:pStyle w:val="a3"/>
        <w:spacing w:before="4" w:line="237" w:lineRule="auto"/>
        <w:ind w:right="668" w:firstLine="542"/>
        <w:jc w:val="left"/>
      </w:pPr>
      <w:r>
        <w:t>Судейская</w:t>
      </w:r>
      <w:r>
        <w:rPr>
          <w:spacing w:val="40"/>
        </w:rPr>
        <w:t xml:space="preserve"> </w:t>
      </w:r>
      <w:r>
        <w:t>коллегия,</w:t>
      </w:r>
      <w:r>
        <w:rPr>
          <w:spacing w:val="40"/>
        </w:rPr>
        <w:t xml:space="preserve"> </w:t>
      </w:r>
      <w:r>
        <w:t>обслуживающая</w:t>
      </w:r>
      <w:r>
        <w:rPr>
          <w:spacing w:val="40"/>
        </w:rPr>
        <w:t xml:space="preserve"> </w:t>
      </w:r>
      <w:r>
        <w:t>соревнования</w:t>
      </w:r>
      <w:r>
        <w:rPr>
          <w:spacing w:val="40"/>
        </w:rPr>
        <w:t xml:space="preserve"> </w:t>
      </w:r>
      <w:r>
        <w:t>по</w:t>
      </w:r>
      <w:r>
        <w:rPr>
          <w:spacing w:val="40"/>
        </w:rPr>
        <w:t xml:space="preserve"> </w:t>
      </w:r>
      <w:r>
        <w:t>виду</w:t>
      </w:r>
      <w:r>
        <w:rPr>
          <w:spacing w:val="40"/>
        </w:rPr>
        <w:t xml:space="preserve"> </w:t>
      </w:r>
      <w:r>
        <w:t>спорта</w:t>
      </w:r>
      <w:r>
        <w:rPr>
          <w:spacing w:val="40"/>
        </w:rPr>
        <w:t xml:space="preserve"> </w:t>
      </w:r>
      <w:r>
        <w:t>ушу.</w:t>
      </w:r>
      <w:r>
        <w:rPr>
          <w:spacing w:val="40"/>
        </w:rPr>
        <w:t xml:space="preserve"> </w:t>
      </w:r>
      <w:r>
        <w:t>Жесты</w:t>
      </w:r>
      <w:r>
        <w:rPr>
          <w:spacing w:val="40"/>
        </w:rPr>
        <w:t xml:space="preserve"> </w:t>
      </w:r>
      <w:r>
        <w:rPr>
          <w:spacing w:val="-2"/>
        </w:rPr>
        <w:t>судей.</w:t>
      </w:r>
    </w:p>
    <w:p w:rsidR="00231A0E" w:rsidRDefault="00D53A86">
      <w:pPr>
        <w:pStyle w:val="a3"/>
        <w:spacing w:before="6" w:line="237" w:lineRule="auto"/>
        <w:ind w:left="1342" w:firstLine="0"/>
        <w:jc w:val="left"/>
      </w:pPr>
      <w:r>
        <w:t>Ушу</w:t>
      </w:r>
      <w:r>
        <w:rPr>
          <w:spacing w:val="-5"/>
        </w:rPr>
        <w:t xml:space="preserve"> </w:t>
      </w:r>
      <w:r>
        <w:t>как средство укрепления здоровья, закаливания и развития физических качеств. Соблюдение личной гигиены, требований к спортивной одежде и обуви для занятий</w:t>
      </w:r>
    </w:p>
    <w:p w:rsidR="00231A0E" w:rsidRDefault="00231A0E">
      <w:pPr>
        <w:spacing w:line="237" w:lineRule="auto"/>
        <w:sectPr w:rsidR="00231A0E">
          <w:pgSz w:w="11910" w:h="16840"/>
          <w:pgMar w:top="1040" w:right="180" w:bottom="960" w:left="900" w:header="0" w:footer="772" w:gutter="0"/>
          <w:cols w:space="720"/>
        </w:sectPr>
      </w:pPr>
    </w:p>
    <w:p w:rsidR="00231A0E" w:rsidRDefault="00D53A86">
      <w:pPr>
        <w:pStyle w:val="a3"/>
        <w:spacing w:before="4"/>
        <w:ind w:firstLine="0"/>
        <w:jc w:val="left"/>
      </w:pPr>
      <w:r>
        <w:rPr>
          <w:spacing w:val="-5"/>
        </w:rPr>
        <w:t>ушу.</w:t>
      </w:r>
    </w:p>
    <w:p w:rsidR="00231A0E" w:rsidRDefault="00D53A86">
      <w:pPr>
        <w:spacing w:before="1"/>
        <w:rPr>
          <w:sz w:val="24"/>
        </w:rPr>
      </w:pPr>
      <w:r>
        <w:br w:type="column"/>
      </w:r>
    </w:p>
    <w:p w:rsidR="00231A0E" w:rsidRDefault="00D53A86">
      <w:pPr>
        <w:pStyle w:val="a3"/>
        <w:ind w:left="25" w:firstLine="0"/>
        <w:jc w:val="left"/>
      </w:pPr>
      <w:r>
        <w:t>Правила</w:t>
      </w:r>
      <w:r>
        <w:rPr>
          <w:spacing w:val="-4"/>
        </w:rPr>
        <w:t xml:space="preserve"> </w:t>
      </w:r>
      <w:r>
        <w:t>безопасного</w:t>
      </w:r>
      <w:r>
        <w:rPr>
          <w:spacing w:val="-2"/>
        </w:rPr>
        <w:t xml:space="preserve"> </w:t>
      </w:r>
      <w:r>
        <w:t>поведения</w:t>
      </w:r>
      <w:r>
        <w:rPr>
          <w:spacing w:val="-6"/>
        </w:rPr>
        <w:t xml:space="preserve"> </w:t>
      </w:r>
      <w:r>
        <w:t>во</w:t>
      </w:r>
      <w:r>
        <w:rPr>
          <w:spacing w:val="-3"/>
        </w:rPr>
        <w:t xml:space="preserve"> </w:t>
      </w:r>
      <w:r>
        <w:t>время</w:t>
      </w:r>
      <w:r>
        <w:rPr>
          <w:spacing w:val="-6"/>
        </w:rPr>
        <w:t xml:space="preserve"> </w:t>
      </w:r>
      <w:r>
        <w:t>занятий</w:t>
      </w:r>
      <w:r>
        <w:rPr>
          <w:spacing w:val="-1"/>
        </w:rPr>
        <w:t xml:space="preserve"> </w:t>
      </w:r>
      <w:r>
        <w:rPr>
          <w:spacing w:val="-4"/>
        </w:rPr>
        <w:t>ушу.</w:t>
      </w:r>
    </w:p>
    <w:p w:rsidR="00231A0E" w:rsidRDefault="00D53A86" w:rsidP="00E66D62">
      <w:pPr>
        <w:pStyle w:val="a4"/>
        <w:numPr>
          <w:ilvl w:val="0"/>
          <w:numId w:val="59"/>
        </w:numPr>
        <w:tabs>
          <w:tab w:val="left" w:pos="287"/>
        </w:tabs>
        <w:spacing w:before="3" w:line="275" w:lineRule="exact"/>
        <w:ind w:left="287" w:hanging="262"/>
        <w:jc w:val="left"/>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42" w:lineRule="auto"/>
        <w:ind w:left="25" w:right="713" w:firstLine="0"/>
        <w:jc w:val="left"/>
      </w:pPr>
      <w:r>
        <w:t>Внешние</w:t>
      </w:r>
      <w:r>
        <w:rPr>
          <w:spacing w:val="-6"/>
        </w:rPr>
        <w:t xml:space="preserve"> </w:t>
      </w:r>
      <w:r>
        <w:t>признаки</w:t>
      </w:r>
      <w:r>
        <w:rPr>
          <w:spacing w:val="-4"/>
        </w:rPr>
        <w:t xml:space="preserve"> </w:t>
      </w:r>
      <w:r>
        <w:t>утомления.</w:t>
      </w:r>
      <w:r>
        <w:rPr>
          <w:spacing w:val="-4"/>
        </w:rPr>
        <w:t xml:space="preserve"> </w:t>
      </w:r>
      <w:r>
        <w:t>Способы</w:t>
      </w:r>
      <w:r>
        <w:rPr>
          <w:spacing w:val="-4"/>
        </w:rPr>
        <w:t xml:space="preserve"> </w:t>
      </w:r>
      <w:r>
        <w:t>самоконтроля</w:t>
      </w:r>
      <w:r>
        <w:rPr>
          <w:spacing w:val="-10"/>
        </w:rPr>
        <w:t xml:space="preserve"> </w:t>
      </w:r>
      <w:r>
        <w:t>за</w:t>
      </w:r>
      <w:r>
        <w:rPr>
          <w:spacing w:val="-11"/>
        </w:rPr>
        <w:t xml:space="preserve"> </w:t>
      </w:r>
      <w:r>
        <w:t>физической</w:t>
      </w:r>
      <w:r>
        <w:rPr>
          <w:spacing w:val="-9"/>
        </w:rPr>
        <w:t xml:space="preserve"> </w:t>
      </w:r>
      <w:r>
        <w:t>нагрузкой. Уход за спортивным инвентарем, оборудованием и формой для занятий ушу.</w:t>
      </w:r>
    </w:p>
    <w:p w:rsidR="00231A0E" w:rsidRDefault="00D53A86">
      <w:pPr>
        <w:pStyle w:val="a3"/>
        <w:spacing w:line="271" w:lineRule="exact"/>
        <w:ind w:left="25" w:firstLine="0"/>
        <w:jc w:val="left"/>
      </w:pPr>
      <w:r>
        <w:t>Составление</w:t>
      </w:r>
      <w:r>
        <w:rPr>
          <w:spacing w:val="-6"/>
        </w:rPr>
        <w:t xml:space="preserve"> </w:t>
      </w:r>
      <w:r>
        <w:t>комплексов</w:t>
      </w:r>
      <w:r>
        <w:rPr>
          <w:spacing w:val="-3"/>
        </w:rPr>
        <w:t xml:space="preserve"> </w:t>
      </w:r>
      <w:r>
        <w:t>различной</w:t>
      </w:r>
      <w:r>
        <w:rPr>
          <w:spacing w:val="-8"/>
        </w:rPr>
        <w:t xml:space="preserve"> </w:t>
      </w:r>
      <w:r>
        <w:rPr>
          <w:spacing w:val="-2"/>
        </w:rPr>
        <w:t>направленности:</w:t>
      </w:r>
    </w:p>
    <w:p w:rsidR="00231A0E" w:rsidRDefault="00D53A86">
      <w:pPr>
        <w:pStyle w:val="a3"/>
        <w:spacing w:before="1" w:line="275" w:lineRule="exact"/>
        <w:ind w:left="25" w:firstLine="0"/>
        <w:jc w:val="left"/>
      </w:pPr>
      <w:r>
        <w:t>утренней</w:t>
      </w:r>
      <w:r>
        <w:rPr>
          <w:spacing w:val="-1"/>
        </w:rPr>
        <w:t xml:space="preserve"> </w:t>
      </w:r>
      <w:r>
        <w:t>гимнастики</w:t>
      </w:r>
      <w:r>
        <w:rPr>
          <w:spacing w:val="-5"/>
        </w:rPr>
        <w:t xml:space="preserve"> </w:t>
      </w:r>
      <w:r>
        <w:t>с</w:t>
      </w:r>
      <w:r>
        <w:rPr>
          <w:spacing w:val="-2"/>
        </w:rPr>
        <w:t xml:space="preserve"> элементами:</w:t>
      </w:r>
    </w:p>
    <w:p w:rsidR="00231A0E" w:rsidRDefault="00D53A86">
      <w:pPr>
        <w:pStyle w:val="a3"/>
        <w:spacing w:line="275" w:lineRule="exact"/>
        <w:ind w:left="25" w:firstLine="0"/>
        <w:jc w:val="left"/>
      </w:pPr>
      <w:r>
        <w:t>дыхательной</w:t>
      </w:r>
      <w:r>
        <w:rPr>
          <w:spacing w:val="-9"/>
        </w:rPr>
        <w:t xml:space="preserve"> </w:t>
      </w:r>
      <w:r>
        <w:rPr>
          <w:spacing w:val="-2"/>
        </w:rPr>
        <w:t>гимнастики,</w:t>
      </w:r>
    </w:p>
    <w:p w:rsidR="00231A0E" w:rsidRDefault="00D53A86">
      <w:pPr>
        <w:pStyle w:val="a3"/>
        <w:tabs>
          <w:tab w:val="left" w:pos="1526"/>
          <w:tab w:val="left" w:pos="2111"/>
          <w:tab w:val="left" w:pos="2826"/>
          <w:tab w:val="left" w:pos="4322"/>
          <w:tab w:val="left" w:pos="6053"/>
          <w:tab w:val="left" w:pos="6998"/>
          <w:tab w:val="left" w:pos="7363"/>
        </w:tabs>
        <w:spacing w:before="3"/>
        <w:ind w:left="25" w:firstLine="0"/>
        <w:jc w:val="left"/>
      </w:pPr>
      <w:r>
        <w:rPr>
          <w:spacing w:val="-2"/>
        </w:rPr>
        <w:t>упражнений</w:t>
      </w:r>
      <w:r>
        <w:tab/>
      </w:r>
      <w:r>
        <w:rPr>
          <w:spacing w:val="-5"/>
        </w:rPr>
        <w:t>для</w:t>
      </w:r>
      <w:r>
        <w:tab/>
      </w:r>
      <w:r>
        <w:rPr>
          <w:spacing w:val="-4"/>
        </w:rPr>
        <w:t>глаз,</w:t>
      </w:r>
      <w:r>
        <w:tab/>
      </w:r>
      <w:r>
        <w:rPr>
          <w:spacing w:val="-2"/>
        </w:rPr>
        <w:t>упражнений</w:t>
      </w:r>
      <w:r>
        <w:tab/>
      </w:r>
      <w:r>
        <w:rPr>
          <w:spacing w:val="-2"/>
        </w:rPr>
        <w:t>формирования</w:t>
      </w:r>
      <w:r>
        <w:tab/>
      </w:r>
      <w:r>
        <w:rPr>
          <w:spacing w:val="-2"/>
        </w:rPr>
        <w:t>осанки</w:t>
      </w:r>
      <w:r>
        <w:tab/>
      </w:r>
      <w:r>
        <w:rPr>
          <w:spacing w:val="-10"/>
        </w:rPr>
        <w:t>и</w:t>
      </w:r>
      <w:r>
        <w:tab/>
      </w:r>
      <w:r>
        <w:rPr>
          <w:spacing w:val="-2"/>
        </w:rPr>
        <w:t>профилактики</w:t>
      </w:r>
    </w:p>
    <w:p w:rsidR="00231A0E" w:rsidRDefault="00231A0E">
      <w:pPr>
        <w:sectPr w:rsidR="00231A0E">
          <w:type w:val="continuous"/>
          <w:pgSz w:w="11910" w:h="16840"/>
          <w:pgMar w:top="620" w:right="180" w:bottom="280" w:left="900" w:header="0" w:footer="772" w:gutter="0"/>
          <w:cols w:num="2" w:space="720" w:equalWidth="0">
            <w:col w:w="1278" w:space="40"/>
            <w:col w:w="9512"/>
          </w:cols>
        </w:sectPr>
      </w:pPr>
    </w:p>
    <w:p w:rsidR="00231A0E" w:rsidRDefault="00D53A86">
      <w:pPr>
        <w:pStyle w:val="a3"/>
        <w:spacing w:line="274" w:lineRule="exact"/>
        <w:ind w:firstLine="0"/>
        <w:jc w:val="left"/>
      </w:pPr>
      <w:r>
        <w:t>плоскостопия,</w:t>
      </w:r>
      <w:r>
        <w:rPr>
          <w:spacing w:val="-6"/>
        </w:rPr>
        <w:t xml:space="preserve"> </w:t>
      </w:r>
      <w:r>
        <w:t>упражнений</w:t>
      </w:r>
      <w:r>
        <w:rPr>
          <w:spacing w:val="-5"/>
        </w:rPr>
        <w:t xml:space="preserve"> </w:t>
      </w:r>
      <w:r>
        <w:t>для</w:t>
      </w:r>
      <w:r>
        <w:rPr>
          <w:spacing w:val="-5"/>
        </w:rPr>
        <w:t xml:space="preserve"> </w:t>
      </w:r>
      <w:r>
        <w:t>развития</w:t>
      </w:r>
      <w:r>
        <w:rPr>
          <w:spacing w:val="-4"/>
        </w:rPr>
        <w:t xml:space="preserve"> </w:t>
      </w:r>
      <w:r>
        <w:t>физических</w:t>
      </w:r>
      <w:r>
        <w:rPr>
          <w:spacing w:val="-9"/>
        </w:rPr>
        <w:t xml:space="preserve"> </w:t>
      </w:r>
      <w:r>
        <w:rPr>
          <w:spacing w:val="-2"/>
        </w:rPr>
        <w:t>качеств.</w:t>
      </w:r>
    </w:p>
    <w:p w:rsidR="00231A0E" w:rsidRDefault="00D53A86">
      <w:pPr>
        <w:pStyle w:val="a3"/>
        <w:spacing w:before="4" w:line="237" w:lineRule="auto"/>
        <w:ind w:left="1342" w:right="1406" w:firstLine="0"/>
        <w:jc w:val="left"/>
      </w:pPr>
      <w:r>
        <w:t>Составление</w:t>
      </w:r>
      <w:r>
        <w:rPr>
          <w:spacing w:val="-11"/>
        </w:rPr>
        <w:t xml:space="preserve"> </w:t>
      </w:r>
      <w:r>
        <w:t>и</w:t>
      </w:r>
      <w:r>
        <w:rPr>
          <w:spacing w:val="-5"/>
        </w:rPr>
        <w:t xml:space="preserve"> </w:t>
      </w:r>
      <w:r>
        <w:t>проведение</w:t>
      </w:r>
      <w:r>
        <w:rPr>
          <w:spacing w:val="-6"/>
        </w:rPr>
        <w:t xml:space="preserve"> </w:t>
      </w:r>
      <w:r>
        <w:t>комплексов</w:t>
      </w:r>
      <w:r>
        <w:rPr>
          <w:spacing w:val="-13"/>
        </w:rPr>
        <w:t xml:space="preserve"> </w:t>
      </w:r>
      <w:r>
        <w:t>общеразвивающих</w:t>
      </w:r>
      <w:r>
        <w:rPr>
          <w:spacing w:val="-10"/>
        </w:rPr>
        <w:t xml:space="preserve"> </w:t>
      </w:r>
      <w:r>
        <w:t>упражнений. Подвижные игры и правила их проведения.</w:t>
      </w:r>
    </w:p>
    <w:p w:rsidR="00231A0E" w:rsidRDefault="00D53A86">
      <w:pPr>
        <w:pStyle w:val="a3"/>
        <w:spacing w:before="6" w:line="237" w:lineRule="auto"/>
        <w:ind w:left="1342" w:right="3751" w:firstLine="0"/>
        <w:jc w:val="left"/>
      </w:pPr>
      <w:r>
        <w:t>Игры</w:t>
      </w:r>
      <w:r>
        <w:rPr>
          <w:spacing w:val="-2"/>
        </w:rPr>
        <w:t xml:space="preserve"> </w:t>
      </w:r>
      <w:r>
        <w:t>с</w:t>
      </w:r>
      <w:r>
        <w:rPr>
          <w:spacing w:val="-9"/>
        </w:rPr>
        <w:t xml:space="preserve"> </w:t>
      </w:r>
      <w:r>
        <w:t>элементами</w:t>
      </w:r>
      <w:r>
        <w:rPr>
          <w:spacing w:val="-7"/>
        </w:rPr>
        <w:t xml:space="preserve"> </w:t>
      </w:r>
      <w:r>
        <w:t>ушу</w:t>
      </w:r>
      <w:r>
        <w:rPr>
          <w:spacing w:val="-12"/>
        </w:rPr>
        <w:t xml:space="preserve"> </w:t>
      </w:r>
      <w:r>
        <w:t>и</w:t>
      </w:r>
      <w:r>
        <w:rPr>
          <w:spacing w:val="-2"/>
        </w:rPr>
        <w:t xml:space="preserve"> </w:t>
      </w:r>
      <w:r>
        <w:t>правила</w:t>
      </w:r>
      <w:r>
        <w:rPr>
          <w:spacing w:val="-4"/>
        </w:rPr>
        <w:t xml:space="preserve"> </w:t>
      </w:r>
      <w:r>
        <w:t>их</w:t>
      </w:r>
      <w:r>
        <w:rPr>
          <w:spacing w:val="-8"/>
        </w:rPr>
        <w:t xml:space="preserve"> </w:t>
      </w:r>
      <w:r>
        <w:t>проведения. Организация</w:t>
      </w:r>
      <w:r>
        <w:rPr>
          <w:spacing w:val="-6"/>
        </w:rPr>
        <w:t xml:space="preserve"> </w:t>
      </w:r>
      <w:r>
        <w:t>и</w:t>
      </w:r>
      <w:r>
        <w:rPr>
          <w:spacing w:val="-4"/>
        </w:rPr>
        <w:t xml:space="preserve"> </w:t>
      </w:r>
      <w:r>
        <w:t>проведение</w:t>
      </w:r>
      <w:r>
        <w:rPr>
          <w:spacing w:val="-1"/>
        </w:rPr>
        <w:t xml:space="preserve"> </w:t>
      </w:r>
      <w:r>
        <w:t>игр с</w:t>
      </w:r>
      <w:r>
        <w:rPr>
          <w:spacing w:val="-6"/>
        </w:rPr>
        <w:t xml:space="preserve"> </w:t>
      </w:r>
      <w:r>
        <w:t>элементами</w:t>
      </w:r>
      <w:r>
        <w:rPr>
          <w:spacing w:val="-4"/>
        </w:rPr>
        <w:t xml:space="preserve"> ушу.</w:t>
      </w:r>
    </w:p>
    <w:p w:rsidR="00231A0E" w:rsidRDefault="00D53A86">
      <w:pPr>
        <w:pStyle w:val="a3"/>
        <w:spacing w:before="4" w:line="275" w:lineRule="exact"/>
        <w:ind w:left="1342" w:firstLine="0"/>
        <w:jc w:val="left"/>
      </w:pPr>
      <w:r>
        <w:t>Основы</w:t>
      </w:r>
      <w:r>
        <w:rPr>
          <w:spacing w:val="-7"/>
        </w:rPr>
        <w:t xml:space="preserve"> </w:t>
      </w:r>
      <w:r>
        <w:t>организации самостоятельных</w:t>
      </w:r>
      <w:r>
        <w:rPr>
          <w:spacing w:val="-6"/>
        </w:rPr>
        <w:t xml:space="preserve"> </w:t>
      </w:r>
      <w:r>
        <w:t>занятий</w:t>
      </w:r>
      <w:r>
        <w:rPr>
          <w:spacing w:val="-6"/>
        </w:rPr>
        <w:t xml:space="preserve"> </w:t>
      </w:r>
      <w:r>
        <w:t>ушу</w:t>
      </w:r>
      <w:r>
        <w:rPr>
          <w:spacing w:val="-6"/>
        </w:rPr>
        <w:t xml:space="preserve"> </w:t>
      </w:r>
      <w:r>
        <w:t>со</w:t>
      </w:r>
      <w:r>
        <w:rPr>
          <w:spacing w:val="3"/>
        </w:rPr>
        <w:t xml:space="preserve"> </w:t>
      </w:r>
      <w:r>
        <w:rPr>
          <w:spacing w:val="-2"/>
        </w:rPr>
        <w:t>сверстниками.</w:t>
      </w:r>
    </w:p>
    <w:p w:rsidR="00231A0E" w:rsidRDefault="00D53A86">
      <w:pPr>
        <w:pStyle w:val="a3"/>
        <w:spacing w:line="275" w:lineRule="exact"/>
        <w:ind w:left="1342" w:firstLine="0"/>
        <w:jc w:val="left"/>
      </w:pPr>
      <w:r>
        <w:t>Контрольно-тестовые</w:t>
      </w:r>
      <w:r>
        <w:rPr>
          <w:spacing w:val="-6"/>
        </w:rPr>
        <w:t xml:space="preserve"> </w:t>
      </w:r>
      <w:r>
        <w:t>упражнения</w:t>
      </w:r>
      <w:r>
        <w:rPr>
          <w:spacing w:val="-3"/>
        </w:rPr>
        <w:t xml:space="preserve"> </w:t>
      </w:r>
      <w:r>
        <w:t>по</w:t>
      </w:r>
      <w:r>
        <w:rPr>
          <w:spacing w:val="-2"/>
        </w:rPr>
        <w:t xml:space="preserve"> </w:t>
      </w:r>
      <w:r>
        <w:t>общей</w:t>
      </w:r>
      <w:r>
        <w:rPr>
          <w:spacing w:val="-7"/>
        </w:rPr>
        <w:t xml:space="preserve"> </w:t>
      </w:r>
      <w:r>
        <w:t>и</w:t>
      </w:r>
      <w:r>
        <w:rPr>
          <w:spacing w:val="-10"/>
        </w:rPr>
        <w:t xml:space="preserve"> </w:t>
      </w:r>
      <w:r>
        <w:t>специальной</w:t>
      </w:r>
      <w:r>
        <w:rPr>
          <w:spacing w:val="-2"/>
        </w:rPr>
        <w:t xml:space="preserve"> </w:t>
      </w:r>
      <w:r>
        <w:t>физической</w:t>
      </w:r>
      <w:r>
        <w:rPr>
          <w:spacing w:val="-6"/>
        </w:rPr>
        <w:t xml:space="preserve"> </w:t>
      </w:r>
      <w:r>
        <w:rPr>
          <w:spacing w:val="-2"/>
        </w:rPr>
        <w:t>подготовке.</w:t>
      </w:r>
    </w:p>
    <w:p w:rsidR="00231A0E" w:rsidRDefault="00D53A86">
      <w:pPr>
        <w:pStyle w:val="a3"/>
        <w:spacing w:before="4" w:line="237" w:lineRule="auto"/>
        <w:ind w:firstLine="542"/>
        <w:jc w:val="left"/>
      </w:pPr>
      <w:r>
        <w:t>Причины</w:t>
      </w:r>
      <w:r>
        <w:rPr>
          <w:spacing w:val="-10"/>
        </w:rPr>
        <w:t xml:space="preserve"> </w:t>
      </w:r>
      <w:r>
        <w:t>возникновения</w:t>
      </w:r>
      <w:r>
        <w:rPr>
          <w:spacing w:val="-15"/>
        </w:rPr>
        <w:t xml:space="preserve"> </w:t>
      </w:r>
      <w:r>
        <w:t>ошибок</w:t>
      </w:r>
      <w:r>
        <w:rPr>
          <w:spacing w:val="-12"/>
        </w:rPr>
        <w:t xml:space="preserve"> </w:t>
      </w:r>
      <w:r>
        <w:t>при</w:t>
      </w:r>
      <w:r>
        <w:rPr>
          <w:spacing w:val="-11"/>
        </w:rPr>
        <w:t xml:space="preserve"> </w:t>
      </w:r>
      <w:r>
        <w:t>выполнении</w:t>
      </w:r>
      <w:r>
        <w:rPr>
          <w:spacing w:val="-6"/>
        </w:rPr>
        <w:t xml:space="preserve"> </w:t>
      </w:r>
      <w:r>
        <w:t>технических</w:t>
      </w:r>
      <w:r>
        <w:rPr>
          <w:spacing w:val="-12"/>
        </w:rPr>
        <w:t xml:space="preserve"> </w:t>
      </w:r>
      <w:r>
        <w:t>приемов</w:t>
      </w:r>
      <w:r>
        <w:rPr>
          <w:spacing w:val="-10"/>
        </w:rPr>
        <w:t xml:space="preserve"> </w:t>
      </w:r>
      <w:r>
        <w:t>и</w:t>
      </w:r>
      <w:r>
        <w:rPr>
          <w:spacing w:val="-6"/>
        </w:rPr>
        <w:t xml:space="preserve"> </w:t>
      </w:r>
      <w:r>
        <w:t>способы</w:t>
      </w:r>
      <w:r>
        <w:rPr>
          <w:spacing w:val="-10"/>
        </w:rPr>
        <w:t xml:space="preserve"> </w:t>
      </w:r>
      <w:r>
        <w:t xml:space="preserve">их </w:t>
      </w:r>
      <w:r>
        <w:rPr>
          <w:spacing w:val="-2"/>
        </w:rPr>
        <w:t>устранения.</w:t>
      </w:r>
    </w:p>
    <w:p w:rsidR="00231A0E" w:rsidRDefault="00D53A86">
      <w:pPr>
        <w:pStyle w:val="a3"/>
        <w:spacing w:before="4" w:line="275" w:lineRule="exact"/>
        <w:ind w:left="1342" w:firstLine="0"/>
        <w:jc w:val="left"/>
      </w:pPr>
      <w:r>
        <w:t>Основы</w:t>
      </w:r>
      <w:r>
        <w:rPr>
          <w:spacing w:val="-5"/>
        </w:rPr>
        <w:t xml:space="preserve"> </w:t>
      </w:r>
      <w:r>
        <w:t>анализа</w:t>
      </w:r>
      <w:r>
        <w:rPr>
          <w:spacing w:val="-5"/>
        </w:rPr>
        <w:t xml:space="preserve"> </w:t>
      </w:r>
      <w:r>
        <w:t>собственной</w:t>
      </w:r>
      <w:r>
        <w:rPr>
          <w:spacing w:val="-3"/>
        </w:rPr>
        <w:t xml:space="preserve"> </w:t>
      </w:r>
      <w:r>
        <w:t>игры,</w:t>
      </w:r>
      <w:r>
        <w:rPr>
          <w:spacing w:val="-3"/>
        </w:rPr>
        <w:t xml:space="preserve"> </w:t>
      </w:r>
      <w:r>
        <w:t>игры</w:t>
      </w:r>
      <w:r>
        <w:rPr>
          <w:spacing w:val="-2"/>
        </w:rPr>
        <w:t xml:space="preserve"> </w:t>
      </w:r>
      <w:r>
        <w:t>своей</w:t>
      </w:r>
      <w:r>
        <w:rPr>
          <w:spacing w:val="-8"/>
        </w:rPr>
        <w:t xml:space="preserve"> </w:t>
      </w:r>
      <w:r>
        <w:t>команды</w:t>
      </w:r>
      <w:r>
        <w:rPr>
          <w:spacing w:val="-3"/>
        </w:rPr>
        <w:t xml:space="preserve"> </w:t>
      </w:r>
      <w:r>
        <w:t>и</w:t>
      </w:r>
      <w:r>
        <w:rPr>
          <w:spacing w:val="-3"/>
        </w:rPr>
        <w:t xml:space="preserve"> </w:t>
      </w:r>
      <w:r>
        <w:t>игры</w:t>
      </w:r>
      <w:r>
        <w:rPr>
          <w:spacing w:val="-2"/>
        </w:rPr>
        <w:t xml:space="preserve"> </w:t>
      </w:r>
      <w:r>
        <w:t>команды</w:t>
      </w:r>
      <w:r>
        <w:rPr>
          <w:spacing w:val="-2"/>
        </w:rPr>
        <w:t xml:space="preserve"> соперников.</w:t>
      </w:r>
    </w:p>
    <w:p w:rsidR="00231A0E" w:rsidRDefault="00D53A86" w:rsidP="00E66D62">
      <w:pPr>
        <w:pStyle w:val="a4"/>
        <w:numPr>
          <w:ilvl w:val="0"/>
          <w:numId w:val="59"/>
        </w:numPr>
        <w:tabs>
          <w:tab w:val="left" w:pos="1604"/>
        </w:tabs>
        <w:spacing w:line="275" w:lineRule="exact"/>
        <w:ind w:left="1604" w:hanging="262"/>
        <w:jc w:val="left"/>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before="3" w:line="275" w:lineRule="exact"/>
        <w:ind w:left="1342" w:firstLine="0"/>
        <w:jc w:val="left"/>
      </w:pPr>
      <w:r>
        <w:t>Комплексы</w:t>
      </w:r>
      <w:r>
        <w:rPr>
          <w:spacing w:val="-12"/>
        </w:rPr>
        <w:t xml:space="preserve"> </w:t>
      </w:r>
      <w:r>
        <w:t>общеразвивающих</w:t>
      </w:r>
      <w:r>
        <w:rPr>
          <w:spacing w:val="-7"/>
        </w:rPr>
        <w:t xml:space="preserve"> </w:t>
      </w:r>
      <w:r>
        <w:t>и</w:t>
      </w:r>
      <w:r>
        <w:rPr>
          <w:spacing w:val="-1"/>
        </w:rPr>
        <w:t xml:space="preserve"> </w:t>
      </w:r>
      <w:r>
        <w:t>корригирующих</w:t>
      </w:r>
      <w:r>
        <w:rPr>
          <w:spacing w:val="-2"/>
        </w:rPr>
        <w:t xml:space="preserve"> упражнений.</w:t>
      </w:r>
    </w:p>
    <w:p w:rsidR="00231A0E" w:rsidRDefault="00D53A86">
      <w:pPr>
        <w:pStyle w:val="a3"/>
        <w:spacing w:line="242" w:lineRule="auto"/>
        <w:ind w:firstLine="542"/>
        <w:jc w:val="left"/>
      </w:pPr>
      <w:r>
        <w:t>Упражнения</w:t>
      </w:r>
      <w:r>
        <w:rPr>
          <w:spacing w:val="80"/>
        </w:rPr>
        <w:t xml:space="preserve"> </w:t>
      </w:r>
      <w:r>
        <w:t>на</w:t>
      </w:r>
      <w:r>
        <w:rPr>
          <w:spacing w:val="80"/>
        </w:rPr>
        <w:t xml:space="preserve"> </w:t>
      </w:r>
      <w:r>
        <w:t>развитие</w:t>
      </w:r>
      <w:r>
        <w:rPr>
          <w:spacing w:val="80"/>
        </w:rPr>
        <w:t xml:space="preserve"> </w:t>
      </w:r>
      <w:r>
        <w:t>физических</w:t>
      </w:r>
      <w:r>
        <w:rPr>
          <w:spacing w:val="80"/>
        </w:rPr>
        <w:t xml:space="preserve"> </w:t>
      </w:r>
      <w:r>
        <w:t>качеств</w:t>
      </w:r>
      <w:r>
        <w:rPr>
          <w:spacing w:val="80"/>
        </w:rPr>
        <w:t xml:space="preserve"> </w:t>
      </w:r>
      <w:r>
        <w:t>(быстроты,</w:t>
      </w:r>
      <w:r>
        <w:rPr>
          <w:spacing w:val="80"/>
        </w:rPr>
        <w:t xml:space="preserve"> </w:t>
      </w:r>
      <w:r>
        <w:t>ловкости,</w:t>
      </w:r>
      <w:r>
        <w:rPr>
          <w:spacing w:val="80"/>
        </w:rPr>
        <w:t xml:space="preserve"> </w:t>
      </w:r>
      <w:r>
        <w:t>гибкости), координационных и скоростных способностей.</w:t>
      </w:r>
    </w:p>
    <w:p w:rsidR="00231A0E" w:rsidRDefault="00231A0E">
      <w:pPr>
        <w:spacing w:line="242" w:lineRule="auto"/>
        <w:sectPr w:rsidR="00231A0E">
          <w:type w:val="continuous"/>
          <w:pgSz w:w="11910" w:h="16840"/>
          <w:pgMar w:top="620" w:right="180" w:bottom="280" w:left="900" w:header="0" w:footer="772" w:gutter="0"/>
          <w:cols w:space="720"/>
        </w:sectPr>
      </w:pPr>
    </w:p>
    <w:p w:rsidR="00231A0E" w:rsidRDefault="00D53A86">
      <w:pPr>
        <w:pStyle w:val="a3"/>
        <w:spacing w:before="66" w:line="242" w:lineRule="auto"/>
        <w:ind w:firstLine="542"/>
        <w:jc w:val="left"/>
      </w:pPr>
      <w:r>
        <w:lastRenderedPageBreak/>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формирования</w:t>
      </w:r>
      <w:r>
        <w:rPr>
          <w:spacing w:val="80"/>
        </w:rPr>
        <w:t xml:space="preserve"> </w:t>
      </w:r>
      <w:r>
        <w:t>технических</w:t>
      </w:r>
      <w:r>
        <w:rPr>
          <w:spacing w:val="80"/>
        </w:rPr>
        <w:t xml:space="preserve"> </w:t>
      </w:r>
      <w:r>
        <w:t>действий спортсмена, в том числе имитационные упражнения спортсмена.</w:t>
      </w:r>
    </w:p>
    <w:p w:rsidR="00231A0E" w:rsidRDefault="00D53A86">
      <w:pPr>
        <w:pStyle w:val="a3"/>
        <w:spacing w:line="271" w:lineRule="exact"/>
        <w:ind w:left="1342" w:firstLine="0"/>
        <w:jc w:val="left"/>
      </w:pPr>
      <w:r>
        <w:t>Разминка,</w:t>
      </w:r>
      <w:r>
        <w:rPr>
          <w:spacing w:val="-6"/>
        </w:rPr>
        <w:t xml:space="preserve"> </w:t>
      </w:r>
      <w:r>
        <w:t>ее</w:t>
      </w:r>
      <w:r>
        <w:rPr>
          <w:spacing w:val="-4"/>
        </w:rPr>
        <w:t xml:space="preserve"> </w:t>
      </w:r>
      <w:r>
        <w:t>роль,</w:t>
      </w:r>
      <w:r>
        <w:rPr>
          <w:spacing w:val="-1"/>
        </w:rPr>
        <w:t xml:space="preserve"> </w:t>
      </w:r>
      <w:r>
        <w:t xml:space="preserve">назначение, </w:t>
      </w:r>
      <w:r>
        <w:rPr>
          <w:spacing w:val="-2"/>
        </w:rPr>
        <w:t>средства.</w:t>
      </w:r>
    </w:p>
    <w:p w:rsidR="00231A0E" w:rsidRDefault="00D53A86">
      <w:pPr>
        <w:pStyle w:val="a3"/>
        <w:spacing w:before="3" w:line="275" w:lineRule="exact"/>
        <w:ind w:left="1342" w:firstLine="0"/>
        <w:jc w:val="left"/>
      </w:pPr>
      <w:r>
        <w:t>Комплексы</w:t>
      </w:r>
      <w:r>
        <w:rPr>
          <w:spacing w:val="-4"/>
        </w:rPr>
        <w:t xml:space="preserve"> </w:t>
      </w:r>
      <w:r>
        <w:t>специальной</w:t>
      </w:r>
      <w:r>
        <w:rPr>
          <w:spacing w:val="-5"/>
        </w:rPr>
        <w:t xml:space="preserve"> </w:t>
      </w:r>
      <w:r>
        <w:t>разминки</w:t>
      </w:r>
      <w:r>
        <w:rPr>
          <w:spacing w:val="-5"/>
        </w:rPr>
        <w:t xml:space="preserve"> </w:t>
      </w:r>
      <w:r>
        <w:t>перед</w:t>
      </w:r>
      <w:r>
        <w:rPr>
          <w:spacing w:val="-3"/>
        </w:rPr>
        <w:t xml:space="preserve"> </w:t>
      </w:r>
      <w:r>
        <w:t>соревнованиями по</w:t>
      </w:r>
      <w:r>
        <w:rPr>
          <w:spacing w:val="-1"/>
        </w:rPr>
        <w:t xml:space="preserve"> </w:t>
      </w:r>
      <w:r>
        <w:t>виду</w:t>
      </w:r>
      <w:r>
        <w:rPr>
          <w:spacing w:val="-11"/>
        </w:rPr>
        <w:t xml:space="preserve"> </w:t>
      </w:r>
      <w:r>
        <w:t>спорта</w:t>
      </w:r>
      <w:r>
        <w:rPr>
          <w:spacing w:val="-1"/>
        </w:rPr>
        <w:t xml:space="preserve"> </w:t>
      </w:r>
      <w:r>
        <w:rPr>
          <w:spacing w:val="-4"/>
        </w:rPr>
        <w:t>ушу.</w:t>
      </w:r>
    </w:p>
    <w:p w:rsidR="00231A0E" w:rsidRDefault="00D53A86">
      <w:pPr>
        <w:pStyle w:val="a3"/>
        <w:spacing w:line="242" w:lineRule="auto"/>
        <w:ind w:right="668" w:firstLine="542"/>
        <w:jc w:val="left"/>
      </w:pPr>
      <w:r>
        <w:t>Комплексы корригирующей гимнастики с</w:t>
      </w:r>
      <w:r>
        <w:rPr>
          <w:spacing w:val="-1"/>
        </w:rPr>
        <w:t xml:space="preserve"> </w:t>
      </w:r>
      <w:r>
        <w:t>использованием специальных</w:t>
      </w:r>
      <w:r>
        <w:rPr>
          <w:spacing w:val="-1"/>
        </w:rPr>
        <w:t xml:space="preserve"> </w:t>
      </w:r>
      <w:r>
        <w:t>упражнений из арсенала ушу.</w:t>
      </w:r>
    </w:p>
    <w:p w:rsidR="00231A0E" w:rsidRDefault="00D53A86">
      <w:pPr>
        <w:pStyle w:val="a3"/>
        <w:spacing w:line="242" w:lineRule="auto"/>
        <w:ind w:firstLine="542"/>
        <w:jc w:val="left"/>
      </w:pPr>
      <w:r>
        <w:t>Внешние</w:t>
      </w:r>
      <w:r>
        <w:rPr>
          <w:spacing w:val="-13"/>
        </w:rPr>
        <w:t xml:space="preserve"> </w:t>
      </w:r>
      <w:r>
        <w:t>признаки</w:t>
      </w:r>
      <w:r>
        <w:rPr>
          <w:spacing w:val="-11"/>
        </w:rPr>
        <w:t xml:space="preserve"> </w:t>
      </w:r>
      <w:r>
        <w:t>утомления.</w:t>
      </w:r>
      <w:r>
        <w:rPr>
          <w:spacing w:val="-9"/>
        </w:rPr>
        <w:t xml:space="preserve"> </w:t>
      </w:r>
      <w:r>
        <w:t>Средства</w:t>
      </w:r>
      <w:r>
        <w:rPr>
          <w:spacing w:val="-13"/>
        </w:rPr>
        <w:t xml:space="preserve"> </w:t>
      </w:r>
      <w:r>
        <w:t>восстановления</w:t>
      </w:r>
      <w:r>
        <w:rPr>
          <w:spacing w:val="-15"/>
        </w:rPr>
        <w:t xml:space="preserve"> </w:t>
      </w:r>
      <w:r>
        <w:t>организма</w:t>
      </w:r>
      <w:r>
        <w:rPr>
          <w:spacing w:val="-13"/>
        </w:rPr>
        <w:t xml:space="preserve"> </w:t>
      </w:r>
      <w:r>
        <w:t>после</w:t>
      </w:r>
      <w:r>
        <w:rPr>
          <w:spacing w:val="-12"/>
        </w:rPr>
        <w:t xml:space="preserve"> </w:t>
      </w:r>
      <w:r>
        <w:t xml:space="preserve">физической </w:t>
      </w:r>
      <w:r>
        <w:rPr>
          <w:spacing w:val="-2"/>
        </w:rPr>
        <w:t>нагрузки.</w:t>
      </w:r>
    </w:p>
    <w:p w:rsidR="00231A0E" w:rsidRDefault="00D53A86">
      <w:pPr>
        <w:pStyle w:val="a3"/>
        <w:spacing w:line="242" w:lineRule="auto"/>
        <w:ind w:firstLine="542"/>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40"/>
        </w:rPr>
        <w:t xml:space="preserve"> </w:t>
      </w:r>
      <w:r>
        <w:t>учетом</w:t>
      </w:r>
      <w:r>
        <w:rPr>
          <w:spacing w:val="40"/>
        </w:rPr>
        <w:t xml:space="preserve"> </w:t>
      </w:r>
      <w:r>
        <w:t>уровня физического развития и функционального состояния организма.</w:t>
      </w:r>
    </w:p>
    <w:p w:rsidR="00231A0E" w:rsidRDefault="00D53A86">
      <w:pPr>
        <w:pStyle w:val="a3"/>
        <w:spacing w:line="271" w:lineRule="exact"/>
        <w:ind w:left="1342" w:firstLine="0"/>
        <w:jc w:val="left"/>
      </w:pPr>
      <w:r>
        <w:t>Подвижные</w:t>
      </w:r>
      <w:r>
        <w:rPr>
          <w:spacing w:val="-9"/>
        </w:rPr>
        <w:t xml:space="preserve"> </w:t>
      </w:r>
      <w:r>
        <w:t>игры</w:t>
      </w:r>
      <w:r>
        <w:rPr>
          <w:spacing w:val="1"/>
        </w:rPr>
        <w:t xml:space="preserve"> </w:t>
      </w:r>
      <w:r>
        <w:t>с</w:t>
      </w:r>
      <w:r>
        <w:rPr>
          <w:spacing w:val="-6"/>
        </w:rPr>
        <w:t xml:space="preserve"> </w:t>
      </w:r>
      <w:r>
        <w:t>предметами</w:t>
      </w:r>
      <w:r>
        <w:rPr>
          <w:spacing w:val="-5"/>
        </w:rPr>
        <w:t xml:space="preserve"> </w:t>
      </w:r>
      <w:r>
        <w:t>и</w:t>
      </w:r>
      <w:r>
        <w:rPr>
          <w:spacing w:val="1"/>
        </w:rPr>
        <w:t xml:space="preserve"> </w:t>
      </w:r>
      <w:r>
        <w:t>без,</w:t>
      </w:r>
      <w:r>
        <w:rPr>
          <w:spacing w:val="-3"/>
        </w:rPr>
        <w:t xml:space="preserve"> </w:t>
      </w:r>
      <w:r>
        <w:t>эстафеты</w:t>
      </w:r>
      <w:r>
        <w:rPr>
          <w:spacing w:val="1"/>
        </w:rPr>
        <w:t xml:space="preserve"> </w:t>
      </w:r>
      <w:r>
        <w:t>с</w:t>
      </w:r>
      <w:r>
        <w:rPr>
          <w:spacing w:val="-1"/>
        </w:rPr>
        <w:t xml:space="preserve"> </w:t>
      </w:r>
      <w:r>
        <w:t>элементами</w:t>
      </w:r>
      <w:r>
        <w:rPr>
          <w:spacing w:val="-4"/>
        </w:rPr>
        <w:t xml:space="preserve"> ушу.</w:t>
      </w:r>
    </w:p>
    <w:p w:rsidR="00231A0E" w:rsidRDefault="00D53A86">
      <w:pPr>
        <w:pStyle w:val="a3"/>
        <w:ind w:right="676" w:firstLine="542"/>
      </w:pPr>
      <w:r>
        <w:t>Подвижные игры: "Кто дальше бросит?", "Попади в цель", "Пятнашки", "Лиса и куры",</w:t>
      </w:r>
      <w:r>
        <w:rPr>
          <w:spacing w:val="-14"/>
        </w:rPr>
        <w:t xml:space="preserve"> </w:t>
      </w:r>
      <w:r>
        <w:t>"Прыжки</w:t>
      </w:r>
      <w:r>
        <w:rPr>
          <w:spacing w:val="-13"/>
        </w:rPr>
        <w:t xml:space="preserve"> </w:t>
      </w:r>
      <w:r>
        <w:t>по</w:t>
      </w:r>
      <w:r>
        <w:rPr>
          <w:spacing w:val="-9"/>
        </w:rPr>
        <w:t xml:space="preserve"> </w:t>
      </w:r>
      <w:r>
        <w:t>полоскам",</w:t>
      </w:r>
      <w:r>
        <w:rPr>
          <w:spacing w:val="-12"/>
        </w:rPr>
        <w:t xml:space="preserve"> </w:t>
      </w:r>
      <w:r>
        <w:t>"Караси</w:t>
      </w:r>
      <w:r>
        <w:rPr>
          <w:spacing w:val="-13"/>
        </w:rPr>
        <w:t xml:space="preserve"> </w:t>
      </w:r>
      <w:r>
        <w:t>и</w:t>
      </w:r>
      <w:r>
        <w:rPr>
          <w:spacing w:val="-15"/>
        </w:rPr>
        <w:t xml:space="preserve"> </w:t>
      </w:r>
      <w:r>
        <w:t>щуки",</w:t>
      </w:r>
      <w:r>
        <w:rPr>
          <w:spacing w:val="-12"/>
        </w:rPr>
        <w:t xml:space="preserve"> </w:t>
      </w:r>
      <w:r>
        <w:t>"Третий</w:t>
      </w:r>
      <w:r>
        <w:rPr>
          <w:spacing w:val="-13"/>
        </w:rPr>
        <w:t xml:space="preserve"> </w:t>
      </w:r>
      <w:r>
        <w:t>лишний",</w:t>
      </w:r>
      <w:r>
        <w:rPr>
          <w:spacing w:val="-12"/>
        </w:rPr>
        <w:t xml:space="preserve"> </w:t>
      </w:r>
      <w:r>
        <w:t>"Пустое</w:t>
      </w:r>
      <w:r>
        <w:rPr>
          <w:spacing w:val="-15"/>
        </w:rPr>
        <w:t xml:space="preserve"> </w:t>
      </w:r>
      <w:r>
        <w:t>место",</w:t>
      </w:r>
      <w:r>
        <w:rPr>
          <w:spacing w:val="-15"/>
        </w:rPr>
        <w:t xml:space="preserve"> </w:t>
      </w:r>
      <w:r>
        <w:t>"Белые медведи",</w:t>
      </w:r>
      <w:r>
        <w:rPr>
          <w:spacing w:val="-10"/>
        </w:rPr>
        <w:t xml:space="preserve"> </w:t>
      </w:r>
      <w:r>
        <w:t>"Борьба</w:t>
      </w:r>
      <w:r>
        <w:rPr>
          <w:spacing w:val="-13"/>
        </w:rPr>
        <w:t xml:space="preserve"> </w:t>
      </w:r>
      <w:r>
        <w:t>за</w:t>
      </w:r>
      <w:r>
        <w:rPr>
          <w:spacing w:val="-13"/>
        </w:rPr>
        <w:t xml:space="preserve"> </w:t>
      </w:r>
      <w:r>
        <w:t>мяч",</w:t>
      </w:r>
      <w:r>
        <w:rPr>
          <w:spacing w:val="-10"/>
        </w:rPr>
        <w:t xml:space="preserve"> </w:t>
      </w:r>
      <w:r>
        <w:t>"Перетягивание</w:t>
      </w:r>
      <w:r>
        <w:rPr>
          <w:spacing w:val="-13"/>
        </w:rPr>
        <w:t xml:space="preserve"> </w:t>
      </w:r>
      <w:r>
        <w:t>каната",</w:t>
      </w:r>
      <w:r>
        <w:rPr>
          <w:spacing w:val="-10"/>
        </w:rPr>
        <w:t xml:space="preserve"> </w:t>
      </w:r>
      <w:r>
        <w:t>"Вызов",</w:t>
      </w:r>
      <w:r>
        <w:rPr>
          <w:spacing w:val="-10"/>
        </w:rPr>
        <w:t xml:space="preserve"> </w:t>
      </w:r>
      <w:r>
        <w:t>"Гонка</w:t>
      </w:r>
      <w:r>
        <w:rPr>
          <w:spacing w:val="-13"/>
        </w:rPr>
        <w:t xml:space="preserve"> </w:t>
      </w:r>
      <w:r>
        <w:t>мячей</w:t>
      </w:r>
      <w:r>
        <w:rPr>
          <w:spacing w:val="-11"/>
        </w:rPr>
        <w:t xml:space="preserve"> </w:t>
      </w:r>
      <w:r>
        <w:t>по</w:t>
      </w:r>
      <w:r>
        <w:rPr>
          <w:spacing w:val="-12"/>
        </w:rPr>
        <w:t xml:space="preserve"> </w:t>
      </w:r>
      <w:r>
        <w:t>кругу",</w:t>
      </w:r>
      <w:r>
        <w:rPr>
          <w:spacing w:val="-10"/>
        </w:rPr>
        <w:t xml:space="preserve"> </w:t>
      </w:r>
      <w:r>
        <w:t>"Мяч среднему", "Круговая лапта", "Охотники и утки".</w:t>
      </w:r>
    </w:p>
    <w:p w:rsidR="00231A0E" w:rsidRDefault="00D53A86">
      <w:pPr>
        <w:pStyle w:val="a3"/>
        <w:ind w:right="666" w:firstLine="542"/>
      </w:pPr>
      <w: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rsidR="00231A0E" w:rsidRDefault="00D53A86">
      <w:pPr>
        <w:pStyle w:val="a3"/>
        <w:spacing w:line="275" w:lineRule="exact"/>
        <w:ind w:left="1342" w:firstLine="0"/>
      </w:pPr>
      <w:r>
        <w:t>Эстафеты</w:t>
      </w:r>
      <w:r>
        <w:rPr>
          <w:spacing w:val="-1"/>
        </w:rPr>
        <w:t xml:space="preserve"> </w:t>
      </w:r>
      <w:r>
        <w:t>на</w:t>
      </w:r>
      <w:r>
        <w:rPr>
          <w:spacing w:val="-4"/>
        </w:rPr>
        <w:t xml:space="preserve"> </w:t>
      </w:r>
      <w:r>
        <w:t>развитие</w:t>
      </w:r>
      <w:r>
        <w:rPr>
          <w:spacing w:val="-3"/>
        </w:rPr>
        <w:t xml:space="preserve"> </w:t>
      </w:r>
      <w:r>
        <w:t>физических</w:t>
      </w:r>
      <w:r>
        <w:rPr>
          <w:spacing w:val="-8"/>
        </w:rPr>
        <w:t xml:space="preserve"> </w:t>
      </w:r>
      <w:r>
        <w:t>и</w:t>
      </w:r>
      <w:r>
        <w:rPr>
          <w:spacing w:val="-1"/>
        </w:rPr>
        <w:t xml:space="preserve"> </w:t>
      </w:r>
      <w:r>
        <w:t>специальных</w:t>
      </w:r>
      <w:r>
        <w:rPr>
          <w:spacing w:val="-7"/>
        </w:rPr>
        <w:t xml:space="preserve"> </w:t>
      </w:r>
      <w:r>
        <w:rPr>
          <w:spacing w:val="-2"/>
        </w:rPr>
        <w:t>качеств.</w:t>
      </w:r>
    </w:p>
    <w:p w:rsidR="00231A0E" w:rsidRDefault="00D53A86">
      <w:pPr>
        <w:pStyle w:val="a3"/>
        <w:ind w:right="675" w:firstLine="542"/>
      </w:pPr>
      <w:r>
        <w:t>Базовые элементы техники в различных передвижениях: ходьба обычная, на пятках, на</w:t>
      </w:r>
      <w:r>
        <w:rPr>
          <w:spacing w:val="-10"/>
        </w:rPr>
        <w:t xml:space="preserve"> </w:t>
      </w:r>
      <w:r>
        <w:t>носках,</w:t>
      </w:r>
      <w:r>
        <w:rPr>
          <w:spacing w:val="-7"/>
        </w:rPr>
        <w:t xml:space="preserve"> </w:t>
      </w:r>
      <w:r>
        <w:t>на</w:t>
      </w:r>
      <w:r>
        <w:rPr>
          <w:spacing w:val="-10"/>
        </w:rPr>
        <w:t xml:space="preserve"> </w:t>
      </w:r>
      <w:r>
        <w:t>внутренней</w:t>
      </w:r>
      <w:r>
        <w:rPr>
          <w:spacing w:val="-8"/>
        </w:rPr>
        <w:t xml:space="preserve"> </w:t>
      </w:r>
      <w:r>
        <w:t>и</w:t>
      </w:r>
      <w:r>
        <w:rPr>
          <w:spacing w:val="-8"/>
        </w:rPr>
        <w:t xml:space="preserve"> </w:t>
      </w:r>
      <w:r>
        <w:t>внешней</w:t>
      </w:r>
      <w:r>
        <w:rPr>
          <w:spacing w:val="-8"/>
        </w:rPr>
        <w:t xml:space="preserve"> </w:t>
      </w:r>
      <w:r>
        <w:t>стороне</w:t>
      </w:r>
      <w:r>
        <w:rPr>
          <w:spacing w:val="-10"/>
        </w:rPr>
        <w:t xml:space="preserve"> </w:t>
      </w:r>
      <w:r>
        <w:t>ступни,</w:t>
      </w:r>
      <w:r>
        <w:rPr>
          <w:spacing w:val="-7"/>
        </w:rPr>
        <w:t xml:space="preserve"> </w:t>
      </w:r>
      <w:r>
        <w:t>спиной</w:t>
      </w:r>
      <w:r>
        <w:rPr>
          <w:spacing w:val="-13"/>
        </w:rPr>
        <w:t xml:space="preserve"> </w:t>
      </w:r>
      <w:r>
        <w:t>вперед,</w:t>
      </w:r>
      <w:r>
        <w:rPr>
          <w:spacing w:val="-7"/>
        </w:rPr>
        <w:t xml:space="preserve"> </w:t>
      </w:r>
      <w:r>
        <w:t>ходьба</w:t>
      </w:r>
      <w:r>
        <w:rPr>
          <w:spacing w:val="-10"/>
        </w:rPr>
        <w:t xml:space="preserve"> </w:t>
      </w:r>
      <w:r>
        <w:t>в</w:t>
      </w:r>
      <w:r>
        <w:rPr>
          <w:spacing w:val="-12"/>
        </w:rPr>
        <w:t xml:space="preserve"> </w:t>
      </w:r>
      <w:r>
        <w:t>полуприседе, в приседе, изменение темпов и направлений ходьбы.</w:t>
      </w:r>
    </w:p>
    <w:p w:rsidR="00231A0E" w:rsidRDefault="00D53A86">
      <w:pPr>
        <w:pStyle w:val="a3"/>
        <w:spacing w:line="275" w:lineRule="exact"/>
        <w:ind w:left="1342" w:firstLine="0"/>
      </w:pPr>
      <w:r>
        <w:t>Выпады,</w:t>
      </w:r>
      <w:r>
        <w:rPr>
          <w:spacing w:val="-7"/>
        </w:rPr>
        <w:t xml:space="preserve"> </w:t>
      </w:r>
      <w:r>
        <w:t>глубокие</w:t>
      </w:r>
      <w:r>
        <w:rPr>
          <w:spacing w:val="-2"/>
        </w:rPr>
        <w:t xml:space="preserve"> </w:t>
      </w:r>
      <w:r>
        <w:t>приседания</w:t>
      </w:r>
      <w:r>
        <w:rPr>
          <w:spacing w:val="-1"/>
        </w:rPr>
        <w:t xml:space="preserve"> </w:t>
      </w:r>
      <w:r>
        <w:t>на</w:t>
      </w:r>
      <w:r>
        <w:rPr>
          <w:spacing w:val="-12"/>
        </w:rPr>
        <w:t xml:space="preserve"> </w:t>
      </w:r>
      <w:r>
        <w:t>одной и</w:t>
      </w:r>
      <w:r>
        <w:rPr>
          <w:spacing w:val="-5"/>
        </w:rPr>
        <w:t xml:space="preserve"> </w:t>
      </w:r>
      <w:r>
        <w:t>двух</w:t>
      </w:r>
      <w:r>
        <w:rPr>
          <w:spacing w:val="-1"/>
        </w:rPr>
        <w:t xml:space="preserve"> </w:t>
      </w:r>
      <w:r>
        <w:rPr>
          <w:spacing w:val="-2"/>
        </w:rPr>
        <w:t>ногах.</w:t>
      </w:r>
    </w:p>
    <w:p w:rsidR="00231A0E" w:rsidRDefault="00D53A86">
      <w:pPr>
        <w:pStyle w:val="a3"/>
        <w:spacing w:line="242" w:lineRule="auto"/>
        <w:ind w:right="672" w:firstLine="542"/>
        <w:jc w:val="right"/>
      </w:pPr>
      <w:r>
        <w:t>Бег, бег с</w:t>
      </w:r>
      <w:r>
        <w:rPr>
          <w:spacing w:val="-3"/>
        </w:rPr>
        <w:t xml:space="preserve"> </w:t>
      </w:r>
      <w:r>
        <w:t>высоким</w:t>
      </w:r>
      <w:r>
        <w:rPr>
          <w:spacing w:val="-1"/>
        </w:rPr>
        <w:t xml:space="preserve"> </w:t>
      </w:r>
      <w:r>
        <w:t>подниманием бедра, с</w:t>
      </w:r>
      <w:r>
        <w:rPr>
          <w:spacing w:val="-3"/>
        </w:rPr>
        <w:t xml:space="preserve"> </w:t>
      </w:r>
      <w:r>
        <w:t>захлестом</w:t>
      </w:r>
      <w:r>
        <w:rPr>
          <w:spacing w:val="-5"/>
        </w:rPr>
        <w:t xml:space="preserve"> </w:t>
      </w:r>
      <w:r>
        <w:t>голени, прямыми</w:t>
      </w:r>
      <w:r>
        <w:rPr>
          <w:spacing w:val="-1"/>
        </w:rPr>
        <w:t xml:space="preserve"> </w:t>
      </w:r>
      <w:r>
        <w:t>ногами</w:t>
      </w:r>
      <w:r>
        <w:rPr>
          <w:spacing w:val="-1"/>
        </w:rPr>
        <w:t xml:space="preserve"> </w:t>
      </w:r>
      <w:r>
        <w:t>вперед, назад,</w:t>
      </w:r>
      <w:r>
        <w:rPr>
          <w:spacing w:val="-1"/>
        </w:rPr>
        <w:t xml:space="preserve"> </w:t>
      </w:r>
      <w:r>
        <w:t>на</w:t>
      </w:r>
      <w:r>
        <w:rPr>
          <w:spacing w:val="-7"/>
        </w:rPr>
        <w:t xml:space="preserve"> </w:t>
      </w:r>
      <w:r>
        <w:t>месте,</w:t>
      </w:r>
      <w:r>
        <w:rPr>
          <w:spacing w:val="1"/>
        </w:rPr>
        <w:t xml:space="preserve"> </w:t>
      </w:r>
      <w:r>
        <w:t>короткими</w:t>
      </w:r>
      <w:r>
        <w:rPr>
          <w:spacing w:val="-4"/>
        </w:rPr>
        <w:t xml:space="preserve"> </w:t>
      </w:r>
      <w:r>
        <w:t>шагами,</w:t>
      </w:r>
      <w:r>
        <w:rPr>
          <w:spacing w:val="1"/>
        </w:rPr>
        <w:t xml:space="preserve"> </w:t>
      </w:r>
      <w:r>
        <w:t>спиной</w:t>
      </w:r>
      <w:r>
        <w:rPr>
          <w:spacing w:val="-5"/>
        </w:rPr>
        <w:t xml:space="preserve"> </w:t>
      </w:r>
      <w:r>
        <w:t>вперед,</w:t>
      </w:r>
      <w:r>
        <w:rPr>
          <w:spacing w:val="2"/>
        </w:rPr>
        <w:t xml:space="preserve"> </w:t>
      </w:r>
      <w:r>
        <w:t>бег</w:t>
      </w:r>
      <w:r>
        <w:rPr>
          <w:spacing w:val="1"/>
        </w:rPr>
        <w:t xml:space="preserve"> </w:t>
      </w:r>
      <w:r>
        <w:t>в</w:t>
      </w:r>
      <w:r>
        <w:rPr>
          <w:spacing w:val="-4"/>
        </w:rPr>
        <w:t xml:space="preserve"> </w:t>
      </w:r>
      <w:r>
        <w:t>различном</w:t>
      </w:r>
      <w:r>
        <w:rPr>
          <w:spacing w:val="-3"/>
        </w:rPr>
        <w:t xml:space="preserve"> </w:t>
      </w:r>
      <w:r>
        <w:t>темпе,</w:t>
      </w:r>
      <w:r>
        <w:rPr>
          <w:spacing w:val="1"/>
        </w:rPr>
        <w:t xml:space="preserve"> </w:t>
      </w:r>
      <w:r>
        <w:t>бег</w:t>
      </w:r>
      <w:r>
        <w:rPr>
          <w:spacing w:val="-4"/>
        </w:rPr>
        <w:t xml:space="preserve"> </w:t>
      </w:r>
      <w:r>
        <w:t>на</w:t>
      </w:r>
      <w:r>
        <w:rPr>
          <w:spacing w:val="-1"/>
        </w:rPr>
        <w:t xml:space="preserve"> </w:t>
      </w:r>
      <w:r>
        <w:rPr>
          <w:spacing w:val="-2"/>
        </w:rPr>
        <w:t>коленях.</w:t>
      </w:r>
    </w:p>
    <w:p w:rsidR="00231A0E" w:rsidRDefault="00D53A86">
      <w:pPr>
        <w:pStyle w:val="a3"/>
        <w:spacing w:line="242" w:lineRule="auto"/>
        <w:ind w:right="672" w:firstLine="542"/>
      </w:pPr>
      <w:r>
        <w:t>Старт с места лицом вперед; из различных положений с последующими рывками в заданные направления;</w:t>
      </w:r>
    </w:p>
    <w:p w:rsidR="00231A0E" w:rsidRDefault="00D53A86">
      <w:pPr>
        <w:pStyle w:val="a3"/>
        <w:spacing w:line="242" w:lineRule="auto"/>
        <w:ind w:right="676" w:firstLine="542"/>
      </w:pPr>
      <w:r>
        <w:t>Прыжки, прыжки на одной, двух ногах, перескоки с одной ноги на другую, толчком двумя ногами вперед, в сторону, спиной вперед, с поворотом.</w:t>
      </w:r>
    </w:p>
    <w:p w:rsidR="00231A0E" w:rsidRDefault="00D53A86">
      <w:pPr>
        <w:pStyle w:val="a3"/>
        <w:ind w:right="675" w:firstLine="542"/>
      </w:pPr>
      <w: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rsidR="00231A0E" w:rsidRDefault="00D53A86">
      <w:pPr>
        <w:pStyle w:val="a3"/>
        <w:ind w:right="676" w:firstLine="542"/>
      </w:pPr>
      <w:r>
        <w:t xml:space="preserve">Базовые элементы технических действий ушу: боевая позиция (левосторонняя, правосторонняя, фронтальная), дистанции (ближняя, средняя, дальняя), передвижения в </w:t>
      </w:r>
      <w:r>
        <w:rPr>
          <w:spacing w:val="-2"/>
        </w:rPr>
        <w:t>поединке.</w:t>
      </w:r>
    </w:p>
    <w:p w:rsidR="00231A0E" w:rsidRDefault="00D53A86">
      <w:pPr>
        <w:pStyle w:val="a3"/>
        <w:spacing w:line="275" w:lineRule="exact"/>
        <w:ind w:left="1342" w:firstLine="0"/>
      </w:pPr>
      <w:r>
        <w:t>Базовые</w:t>
      </w:r>
      <w:r>
        <w:rPr>
          <w:spacing w:val="-5"/>
        </w:rPr>
        <w:t xml:space="preserve"> </w:t>
      </w:r>
      <w:r>
        <w:t>элементы</w:t>
      </w:r>
      <w:r>
        <w:rPr>
          <w:spacing w:val="-5"/>
        </w:rPr>
        <w:t xml:space="preserve"> </w:t>
      </w:r>
      <w:r>
        <w:t>технических</w:t>
      </w:r>
      <w:r>
        <w:rPr>
          <w:spacing w:val="-7"/>
        </w:rPr>
        <w:t xml:space="preserve"> </w:t>
      </w:r>
      <w:r>
        <w:t>действий</w:t>
      </w:r>
      <w:r>
        <w:rPr>
          <w:spacing w:val="-1"/>
        </w:rPr>
        <w:t xml:space="preserve"> </w:t>
      </w:r>
      <w:r>
        <w:t>в</w:t>
      </w:r>
      <w:r>
        <w:rPr>
          <w:spacing w:val="-4"/>
        </w:rPr>
        <w:t xml:space="preserve"> </w:t>
      </w:r>
      <w:r>
        <w:t>боевой</w:t>
      </w:r>
      <w:r>
        <w:rPr>
          <w:spacing w:val="-1"/>
        </w:rPr>
        <w:t xml:space="preserve"> </w:t>
      </w:r>
      <w:r>
        <w:rPr>
          <w:spacing w:val="-2"/>
        </w:rPr>
        <w:t>позиции.</w:t>
      </w:r>
    </w:p>
    <w:p w:rsidR="00231A0E" w:rsidRDefault="00D53A86">
      <w:pPr>
        <w:pStyle w:val="a3"/>
        <w:ind w:right="668" w:firstLine="542"/>
      </w:pPr>
      <w: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rsidR="00231A0E" w:rsidRDefault="00D53A86">
      <w:pPr>
        <w:pStyle w:val="a3"/>
        <w:spacing w:line="275" w:lineRule="exact"/>
        <w:ind w:left="1342" w:firstLine="0"/>
      </w:pPr>
      <w:r>
        <w:t>Учебные</w:t>
      </w:r>
      <w:r>
        <w:rPr>
          <w:spacing w:val="-4"/>
        </w:rPr>
        <w:t xml:space="preserve"> </w:t>
      </w:r>
      <w:r>
        <w:t>поединки</w:t>
      </w:r>
      <w:r>
        <w:rPr>
          <w:spacing w:val="-7"/>
        </w:rPr>
        <w:t xml:space="preserve"> </w:t>
      </w:r>
      <w:r>
        <w:t>по упрощенным</w:t>
      </w:r>
      <w:r>
        <w:rPr>
          <w:spacing w:val="-5"/>
        </w:rPr>
        <w:t xml:space="preserve"> </w:t>
      </w:r>
      <w:r>
        <w:rPr>
          <w:spacing w:val="-2"/>
        </w:rPr>
        <w:t>правилам.</w:t>
      </w:r>
    </w:p>
    <w:p w:rsidR="00231A0E" w:rsidRDefault="00D53A86">
      <w:pPr>
        <w:pStyle w:val="a3"/>
        <w:spacing w:line="275" w:lineRule="exact"/>
        <w:ind w:left="1342" w:firstLine="0"/>
      </w:pPr>
      <w:r>
        <w:t>Участие</w:t>
      </w:r>
      <w:r>
        <w:rPr>
          <w:spacing w:val="-6"/>
        </w:rPr>
        <w:t xml:space="preserve"> </w:t>
      </w:r>
      <w:r>
        <w:t>в</w:t>
      </w:r>
      <w:r>
        <w:rPr>
          <w:spacing w:val="-3"/>
        </w:rPr>
        <w:t xml:space="preserve"> </w:t>
      </w:r>
      <w:r>
        <w:t>физкультурно-спортивной</w:t>
      </w:r>
      <w:r>
        <w:rPr>
          <w:spacing w:val="-6"/>
        </w:rPr>
        <w:t xml:space="preserve"> </w:t>
      </w:r>
      <w:r>
        <w:t>и</w:t>
      </w:r>
      <w:r>
        <w:rPr>
          <w:spacing w:val="-2"/>
        </w:rPr>
        <w:t xml:space="preserve"> </w:t>
      </w:r>
      <w:r>
        <w:t>соревновательной</w:t>
      </w:r>
      <w:r>
        <w:rPr>
          <w:spacing w:val="-2"/>
        </w:rPr>
        <w:t xml:space="preserve"> деятельности.</w:t>
      </w:r>
    </w:p>
    <w:p w:rsidR="00231A0E" w:rsidRDefault="00D53A86">
      <w:pPr>
        <w:pStyle w:val="a3"/>
        <w:spacing w:line="237" w:lineRule="auto"/>
        <w:ind w:right="676" w:firstLine="542"/>
      </w:pPr>
      <w:r>
        <w:t>Содержание модуля "Ушу" направлено на достижение обучающимися личностных, метапредметных и предметных результатов обучения.</w:t>
      </w:r>
    </w:p>
    <w:p w:rsidR="00231A0E" w:rsidRDefault="00D53A86">
      <w:pPr>
        <w:pStyle w:val="a3"/>
        <w:spacing w:line="237" w:lineRule="auto"/>
        <w:ind w:right="674" w:firstLine="643"/>
      </w:pPr>
      <w:r>
        <w:t>При изучении модуля "Ушу" на уровне начального общего образования у обучающихся будут сформированы следующие личностные результаты:</w:t>
      </w:r>
    </w:p>
    <w:p w:rsidR="00231A0E" w:rsidRDefault="00D53A86">
      <w:pPr>
        <w:pStyle w:val="a3"/>
        <w:ind w:right="674" w:firstLine="542"/>
      </w:pPr>
      <w: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342" w:firstLine="0"/>
      </w:pPr>
      <w:r>
        <w:lastRenderedPageBreak/>
        <w:t>уважение</w:t>
      </w:r>
      <w:r>
        <w:rPr>
          <w:spacing w:val="-4"/>
        </w:rPr>
        <w:t xml:space="preserve"> </w:t>
      </w:r>
      <w:r>
        <w:t>государственных</w:t>
      </w:r>
      <w:r>
        <w:rPr>
          <w:spacing w:val="-5"/>
        </w:rPr>
        <w:t xml:space="preserve"> </w:t>
      </w:r>
      <w:r>
        <w:t>символов</w:t>
      </w:r>
      <w:r>
        <w:rPr>
          <w:spacing w:val="-3"/>
        </w:rPr>
        <w:t xml:space="preserve"> </w:t>
      </w:r>
      <w:r>
        <w:t>(герб,</w:t>
      </w:r>
      <w:r>
        <w:rPr>
          <w:spacing w:val="-3"/>
        </w:rPr>
        <w:t xml:space="preserve"> </w:t>
      </w:r>
      <w:r>
        <w:t>флаг,</w:t>
      </w:r>
      <w:r>
        <w:rPr>
          <w:spacing w:val="-3"/>
        </w:rPr>
        <w:t xml:space="preserve"> </w:t>
      </w:r>
      <w:r>
        <w:rPr>
          <w:spacing w:val="-2"/>
        </w:rPr>
        <w:t>гимн);</w:t>
      </w:r>
    </w:p>
    <w:p w:rsidR="00231A0E" w:rsidRDefault="00D53A86">
      <w:pPr>
        <w:pStyle w:val="a3"/>
        <w:spacing w:before="3"/>
        <w:ind w:right="675" w:firstLine="542"/>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rsidR="00231A0E" w:rsidRDefault="00D53A86">
      <w:pPr>
        <w:pStyle w:val="a3"/>
        <w:spacing w:before="3" w:line="237" w:lineRule="auto"/>
        <w:ind w:right="671" w:firstLine="542"/>
      </w:pPr>
      <w:r>
        <w:t>проявление положительных качеств личности и управление своими эмоциями в различных ситуациях и условиях.</w:t>
      </w:r>
    </w:p>
    <w:p w:rsidR="00231A0E" w:rsidRDefault="00D53A86">
      <w:pPr>
        <w:pStyle w:val="a3"/>
        <w:spacing w:before="5" w:line="237" w:lineRule="auto"/>
        <w:ind w:right="674" w:firstLine="542"/>
      </w:pPr>
      <w:r>
        <w:t>При изучении модуля "Ушу" 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before="4"/>
        <w:ind w:right="671" w:firstLine="542"/>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w:t>
      </w:r>
      <w:r>
        <w:rPr>
          <w:spacing w:val="-11"/>
        </w:rPr>
        <w:t xml:space="preserve"> </w:t>
      </w:r>
      <w:r>
        <w:t>игровой</w:t>
      </w:r>
      <w:r>
        <w:rPr>
          <w:spacing w:val="-12"/>
        </w:rPr>
        <w:t xml:space="preserve"> </w:t>
      </w:r>
      <w:r>
        <w:t>и</w:t>
      </w:r>
      <w:r>
        <w:rPr>
          <w:spacing w:val="-8"/>
        </w:rPr>
        <w:t xml:space="preserve"> </w:t>
      </w:r>
      <w:r>
        <w:t>соревновательной</w:t>
      </w:r>
      <w:r>
        <w:rPr>
          <w:spacing w:val="-8"/>
        </w:rPr>
        <w:t xml:space="preserve"> </w:t>
      </w:r>
      <w:r>
        <w:t>деятельности,</w:t>
      </w:r>
      <w:r>
        <w:rPr>
          <w:spacing w:val="-15"/>
        </w:rPr>
        <w:t xml:space="preserve"> </w:t>
      </w:r>
      <w:r>
        <w:t>определять</w:t>
      </w:r>
      <w:r>
        <w:rPr>
          <w:spacing w:val="-8"/>
        </w:rPr>
        <w:t xml:space="preserve"> </w:t>
      </w:r>
      <w:r>
        <w:t>способы</w:t>
      </w:r>
      <w:r>
        <w:rPr>
          <w:spacing w:val="-11"/>
        </w:rPr>
        <w:t xml:space="preserve"> </w:t>
      </w:r>
      <w:r>
        <w:t>действий</w:t>
      </w:r>
      <w:r>
        <w:rPr>
          <w:spacing w:val="-12"/>
        </w:rPr>
        <w:t xml:space="preserve"> </w:t>
      </w:r>
      <w:r>
        <w:t>в рамках</w:t>
      </w:r>
      <w:r>
        <w:rPr>
          <w:spacing w:val="-15"/>
        </w:rPr>
        <w:t xml:space="preserve"> </w:t>
      </w:r>
      <w:r>
        <w:t>предложенных</w:t>
      </w:r>
      <w:r>
        <w:rPr>
          <w:spacing w:val="-15"/>
        </w:rPr>
        <w:t xml:space="preserve"> </w:t>
      </w:r>
      <w:r>
        <w:t>условий</w:t>
      </w:r>
      <w:r>
        <w:rPr>
          <w:spacing w:val="-15"/>
        </w:rPr>
        <w:t xml:space="preserve"> </w:t>
      </w:r>
      <w:r>
        <w:t>и</w:t>
      </w:r>
      <w:r>
        <w:rPr>
          <w:spacing w:val="-15"/>
        </w:rPr>
        <w:t xml:space="preserve"> </w:t>
      </w:r>
      <w:r>
        <w:t>требований,</w:t>
      </w:r>
      <w:r>
        <w:rPr>
          <w:spacing w:val="-15"/>
        </w:rPr>
        <w:t xml:space="preserve"> </w:t>
      </w:r>
      <w:r>
        <w:t>корректировать</w:t>
      </w:r>
      <w:r>
        <w:rPr>
          <w:spacing w:val="-15"/>
        </w:rPr>
        <w:t xml:space="preserve"> </w:t>
      </w:r>
      <w:r>
        <w:t>свои</w:t>
      </w:r>
      <w:r>
        <w:rPr>
          <w:spacing w:val="-15"/>
        </w:rPr>
        <w:t xml:space="preserve"> </w:t>
      </w:r>
      <w:r>
        <w:t>действия</w:t>
      </w:r>
      <w:r>
        <w:rPr>
          <w:spacing w:val="-15"/>
        </w:rPr>
        <w:t xml:space="preserve"> </w:t>
      </w:r>
      <w:r>
        <w:t>в</w:t>
      </w:r>
      <w:r>
        <w:rPr>
          <w:spacing w:val="-15"/>
        </w:rPr>
        <w:t xml:space="preserve"> </w:t>
      </w:r>
      <w:r>
        <w:t>соответствии с изменяющейся ситуацией;</w:t>
      </w:r>
    </w:p>
    <w:p w:rsidR="00231A0E" w:rsidRDefault="00D53A86">
      <w:pPr>
        <w:pStyle w:val="a3"/>
        <w:spacing w:line="242" w:lineRule="auto"/>
        <w:ind w:right="680" w:firstLine="54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ind w:right="669" w:firstLine="542"/>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w:t>
      </w:r>
      <w:r>
        <w:rPr>
          <w:spacing w:val="-3"/>
        </w:rPr>
        <w:t xml:space="preserve"> </w:t>
      </w:r>
      <w:r>
        <w:t>и</w:t>
      </w:r>
      <w:r>
        <w:rPr>
          <w:spacing w:val="-2"/>
        </w:rPr>
        <w:t xml:space="preserve"> </w:t>
      </w:r>
      <w:r>
        <w:t>разрешать</w:t>
      </w:r>
      <w:r>
        <w:rPr>
          <w:spacing w:val="-2"/>
        </w:rPr>
        <w:t xml:space="preserve"> </w:t>
      </w:r>
      <w:r>
        <w:t>конфликты</w:t>
      </w:r>
      <w:r>
        <w:rPr>
          <w:spacing w:val="-5"/>
        </w:rPr>
        <w:t xml:space="preserve"> </w:t>
      </w:r>
      <w:r>
        <w:t>в</w:t>
      </w:r>
      <w:r>
        <w:rPr>
          <w:spacing w:val="-2"/>
        </w:rPr>
        <w:t xml:space="preserve"> </w:t>
      </w:r>
      <w:r>
        <w:t>процессе</w:t>
      </w:r>
      <w:r>
        <w:rPr>
          <w:spacing w:val="-4"/>
        </w:rPr>
        <w:t xml:space="preserve"> </w:t>
      </w:r>
      <w:r>
        <w:t>учебной,</w:t>
      </w:r>
      <w:r>
        <w:rPr>
          <w:spacing w:val="-1"/>
        </w:rPr>
        <w:t xml:space="preserve"> </w:t>
      </w:r>
      <w:r>
        <w:t>тренировочной,</w:t>
      </w:r>
      <w:r>
        <w:rPr>
          <w:spacing w:val="-1"/>
        </w:rPr>
        <w:t xml:space="preserve"> </w:t>
      </w:r>
      <w:r>
        <w:t>игровой</w:t>
      </w:r>
      <w:r>
        <w:rPr>
          <w:spacing w:val="-7"/>
        </w:rPr>
        <w:t xml:space="preserve"> </w:t>
      </w:r>
      <w:r>
        <w:t>и соревновательной деятельности, судейской практики, учитывать позиции других участников деятельности.</w:t>
      </w:r>
    </w:p>
    <w:p w:rsidR="00231A0E" w:rsidRDefault="00D53A86">
      <w:pPr>
        <w:pStyle w:val="a3"/>
        <w:spacing w:line="237" w:lineRule="auto"/>
        <w:ind w:right="674" w:firstLine="542"/>
      </w:pPr>
      <w:r>
        <w:t>При изучении модуля "Ушу" на уровне начального общего образования у обучающихся будут сформированы следующие предметные результаты:</w:t>
      </w:r>
    </w:p>
    <w:p w:rsidR="00231A0E" w:rsidRDefault="00D53A86">
      <w:pPr>
        <w:pStyle w:val="a3"/>
        <w:spacing w:before="4" w:line="237" w:lineRule="auto"/>
        <w:ind w:right="664" w:firstLine="542"/>
      </w:pPr>
      <w:r>
        <w:t>понимание значения занятий как средства укрепления здоровья, закаливания и развития двигательных и физических качеств человека;</w:t>
      </w:r>
    </w:p>
    <w:p w:rsidR="00231A0E" w:rsidRDefault="00D53A86">
      <w:pPr>
        <w:pStyle w:val="a3"/>
        <w:spacing w:before="5" w:line="237" w:lineRule="auto"/>
        <w:ind w:right="675" w:firstLine="542"/>
      </w:pPr>
      <w:r>
        <w:t>знание истории возникновения и развития ушу, достижений отечественных спортсменов и сборной команды страны на мировых чемпионатах;</w:t>
      </w:r>
    </w:p>
    <w:p w:rsidR="00231A0E" w:rsidRDefault="00D53A86">
      <w:pPr>
        <w:pStyle w:val="a3"/>
        <w:spacing w:before="4"/>
        <w:ind w:right="664" w:firstLine="542"/>
      </w:pPr>
      <w: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rsidR="00231A0E" w:rsidRDefault="00D53A86">
      <w:pPr>
        <w:pStyle w:val="a3"/>
        <w:ind w:right="669" w:firstLine="542"/>
      </w:pPr>
      <w:r>
        <w:t xml:space="preserve">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w:t>
      </w:r>
      <w:r>
        <w:rPr>
          <w:spacing w:val="-2"/>
        </w:rPr>
        <w:t>выполнения;</w:t>
      </w:r>
    </w:p>
    <w:p w:rsidR="00231A0E" w:rsidRDefault="00D53A86">
      <w:pPr>
        <w:pStyle w:val="a3"/>
        <w:spacing w:before="1"/>
        <w:ind w:right="667" w:firstLine="542"/>
      </w:pPr>
      <w:r>
        <w:t xml:space="preserve">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w:t>
      </w:r>
      <w:r>
        <w:rPr>
          <w:spacing w:val="-2"/>
        </w:rPr>
        <w:t>занятий;</w:t>
      </w:r>
    </w:p>
    <w:p w:rsidR="00231A0E" w:rsidRDefault="00D53A86">
      <w:pPr>
        <w:pStyle w:val="a3"/>
        <w:ind w:right="671" w:firstLine="542"/>
        <w:jc w:val="right"/>
      </w:pPr>
      <w:r>
        <w:t>умение</w:t>
      </w:r>
      <w:r>
        <w:rPr>
          <w:spacing w:val="80"/>
          <w:w w:val="150"/>
        </w:rPr>
        <w:t xml:space="preserve"> </w:t>
      </w:r>
      <w:r>
        <w:t>проводить</w:t>
      </w:r>
      <w:r>
        <w:rPr>
          <w:spacing w:val="80"/>
          <w:w w:val="150"/>
        </w:rPr>
        <w:t xml:space="preserve"> </w:t>
      </w:r>
      <w:r>
        <w:t>наблюдения</w:t>
      </w:r>
      <w:r>
        <w:rPr>
          <w:spacing w:val="80"/>
          <w:w w:val="150"/>
        </w:rPr>
        <w:t xml:space="preserve"> </w:t>
      </w:r>
      <w:r>
        <w:t>за</w:t>
      </w:r>
      <w:r>
        <w:rPr>
          <w:spacing w:val="80"/>
          <w:w w:val="150"/>
        </w:rPr>
        <w:t xml:space="preserve"> </w:t>
      </w:r>
      <w:r>
        <w:t>своим</w:t>
      </w:r>
      <w:r>
        <w:rPr>
          <w:spacing w:val="80"/>
          <w:w w:val="150"/>
        </w:rPr>
        <w:t xml:space="preserve"> </w:t>
      </w:r>
      <w:r>
        <w:t>физическим</w:t>
      </w:r>
      <w:r>
        <w:rPr>
          <w:spacing w:val="80"/>
          <w:w w:val="150"/>
        </w:rPr>
        <w:t xml:space="preserve"> </w:t>
      </w:r>
      <w:r>
        <w:t>состоянием,</w:t>
      </w:r>
      <w:r>
        <w:rPr>
          <w:spacing w:val="80"/>
          <w:w w:val="150"/>
        </w:rPr>
        <w:t xml:space="preserve"> </w:t>
      </w:r>
      <w:r>
        <w:t>величиной физических</w:t>
      </w:r>
      <w:r>
        <w:rPr>
          <w:spacing w:val="-15"/>
        </w:rPr>
        <w:t xml:space="preserve"> </w:t>
      </w:r>
      <w:r>
        <w:t>нагрузок,</w:t>
      </w:r>
      <w:r>
        <w:rPr>
          <w:spacing w:val="-11"/>
        </w:rPr>
        <w:t xml:space="preserve"> </w:t>
      </w:r>
      <w:r>
        <w:t>показателями</w:t>
      </w:r>
      <w:r>
        <w:rPr>
          <w:spacing w:val="-11"/>
        </w:rPr>
        <w:t xml:space="preserve"> </w:t>
      </w:r>
      <w:r>
        <w:t>физического</w:t>
      </w:r>
      <w:r>
        <w:rPr>
          <w:spacing w:val="-7"/>
        </w:rPr>
        <w:t xml:space="preserve"> </w:t>
      </w:r>
      <w:r>
        <w:t>развития</w:t>
      </w:r>
      <w:r>
        <w:rPr>
          <w:spacing w:val="-15"/>
        </w:rPr>
        <w:t xml:space="preserve"> </w:t>
      </w:r>
      <w:r>
        <w:t>и</w:t>
      </w:r>
      <w:r>
        <w:rPr>
          <w:spacing w:val="-15"/>
        </w:rPr>
        <w:t xml:space="preserve"> </w:t>
      </w:r>
      <w:r>
        <w:t>основных</w:t>
      </w:r>
      <w:r>
        <w:rPr>
          <w:spacing w:val="-15"/>
        </w:rPr>
        <w:t xml:space="preserve"> </w:t>
      </w:r>
      <w:r>
        <w:t>физических</w:t>
      </w:r>
      <w:r>
        <w:rPr>
          <w:spacing w:val="-15"/>
        </w:rPr>
        <w:t xml:space="preserve"> </w:t>
      </w:r>
      <w:r>
        <w:t>качеств; умение организовывать самостоятельные и коллективные занятия с элементами ушу</w:t>
      </w:r>
    </w:p>
    <w:p w:rsidR="00231A0E" w:rsidRDefault="00D53A86">
      <w:pPr>
        <w:pStyle w:val="a3"/>
        <w:spacing w:line="275" w:lineRule="exact"/>
        <w:ind w:firstLine="0"/>
      </w:pPr>
      <w:r>
        <w:t>со</w:t>
      </w:r>
      <w:r>
        <w:rPr>
          <w:spacing w:val="2"/>
        </w:rPr>
        <w:t xml:space="preserve"> </w:t>
      </w:r>
      <w:r>
        <w:t>сверстниками,</w:t>
      </w:r>
      <w:r>
        <w:rPr>
          <w:spacing w:val="-5"/>
        </w:rPr>
        <w:t xml:space="preserve"> </w:t>
      </w:r>
      <w:r>
        <w:t>проведение</w:t>
      </w:r>
      <w:r>
        <w:rPr>
          <w:spacing w:val="-3"/>
        </w:rPr>
        <w:t xml:space="preserve"> </w:t>
      </w:r>
      <w:r>
        <w:t>подвижных</w:t>
      </w:r>
      <w:r>
        <w:rPr>
          <w:spacing w:val="-6"/>
        </w:rPr>
        <w:t xml:space="preserve"> </w:t>
      </w:r>
      <w:r>
        <w:t>игр</w:t>
      </w:r>
      <w:r>
        <w:rPr>
          <w:spacing w:val="-6"/>
        </w:rPr>
        <w:t xml:space="preserve"> </w:t>
      </w:r>
      <w:r>
        <w:t>с</w:t>
      </w:r>
      <w:r>
        <w:rPr>
          <w:spacing w:val="-8"/>
        </w:rPr>
        <w:t xml:space="preserve"> </w:t>
      </w:r>
      <w:r>
        <w:t xml:space="preserve">элементами </w:t>
      </w:r>
      <w:r>
        <w:rPr>
          <w:spacing w:val="-4"/>
        </w:rPr>
        <w:t>ушу;</w:t>
      </w:r>
    </w:p>
    <w:p w:rsidR="00231A0E" w:rsidRDefault="00D53A86">
      <w:pPr>
        <w:pStyle w:val="a3"/>
        <w:spacing w:line="242" w:lineRule="auto"/>
        <w:ind w:right="675" w:firstLine="542"/>
      </w:pPr>
      <w:r>
        <w:t>умение выполнять комплексы общеразвивающих, специальных и корригирующих упражнений; упражнений на развитие быстроты, ловкости, гибкости, силы;</w:t>
      </w:r>
    </w:p>
    <w:p w:rsidR="00231A0E" w:rsidRDefault="00D53A86">
      <w:pPr>
        <w:pStyle w:val="a3"/>
        <w:ind w:right="675" w:firstLine="542"/>
      </w:pPr>
      <w: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rsidR="00231A0E" w:rsidRDefault="00D53A86">
      <w:pPr>
        <w:pStyle w:val="a3"/>
        <w:spacing w:line="237" w:lineRule="auto"/>
        <w:ind w:right="672" w:firstLine="542"/>
      </w:pPr>
      <w:r>
        <w:t>умение анализировать выполнение технического действия или приема, находить способы устранения ошибок;</w:t>
      </w:r>
    </w:p>
    <w:p w:rsidR="00231A0E" w:rsidRDefault="00D53A86">
      <w:pPr>
        <w:pStyle w:val="a3"/>
        <w:spacing w:before="4" w:line="237" w:lineRule="auto"/>
        <w:ind w:right="675" w:firstLine="542"/>
      </w:pPr>
      <w:r>
        <w:t>умение</w:t>
      </w:r>
      <w:r>
        <w:rPr>
          <w:spacing w:val="-4"/>
        </w:rPr>
        <w:t xml:space="preserve"> </w:t>
      </w:r>
      <w:r>
        <w:t>выполнять</w:t>
      </w:r>
      <w:r>
        <w:rPr>
          <w:spacing w:val="-3"/>
        </w:rPr>
        <w:t xml:space="preserve"> </w:t>
      </w:r>
      <w:r>
        <w:t>технические</w:t>
      </w:r>
      <w:r>
        <w:rPr>
          <w:spacing w:val="-4"/>
        </w:rPr>
        <w:t xml:space="preserve"> </w:t>
      </w:r>
      <w:r>
        <w:t>действия</w:t>
      </w:r>
      <w:r>
        <w:rPr>
          <w:spacing w:val="-3"/>
        </w:rPr>
        <w:t xml:space="preserve"> </w:t>
      </w:r>
      <w:r>
        <w:t>и</w:t>
      </w:r>
      <w:r>
        <w:rPr>
          <w:spacing w:val="-7"/>
        </w:rPr>
        <w:t xml:space="preserve"> </w:t>
      </w:r>
      <w:r>
        <w:t>тактические</w:t>
      </w:r>
      <w:r>
        <w:rPr>
          <w:spacing w:val="-4"/>
        </w:rPr>
        <w:t xml:space="preserve"> </w:t>
      </w:r>
      <w:r>
        <w:t>приемы</w:t>
      </w:r>
      <w:r>
        <w:rPr>
          <w:spacing w:val="-6"/>
        </w:rPr>
        <w:t xml:space="preserve"> </w:t>
      </w:r>
      <w:r>
        <w:t>в</w:t>
      </w:r>
      <w:r>
        <w:rPr>
          <w:spacing w:val="-2"/>
        </w:rPr>
        <w:t xml:space="preserve"> </w:t>
      </w:r>
      <w:r>
        <w:t>учебных</w:t>
      </w:r>
      <w:r>
        <w:rPr>
          <w:spacing w:val="-8"/>
        </w:rPr>
        <w:t xml:space="preserve"> </w:t>
      </w:r>
      <w:r>
        <w:t>поединках по упрощенным правилам или в играх с элементами поединка;</w:t>
      </w:r>
    </w:p>
    <w:p w:rsidR="00231A0E" w:rsidRDefault="00D53A86">
      <w:pPr>
        <w:pStyle w:val="a3"/>
        <w:spacing w:before="4"/>
        <w:ind w:left="1342" w:firstLine="0"/>
      </w:pPr>
      <w:r>
        <w:t>умение</w:t>
      </w:r>
      <w:r>
        <w:rPr>
          <w:spacing w:val="75"/>
          <w:w w:val="150"/>
        </w:rPr>
        <w:t xml:space="preserve"> </w:t>
      </w:r>
      <w:r>
        <w:t>выполнять</w:t>
      </w:r>
      <w:r>
        <w:rPr>
          <w:spacing w:val="25"/>
        </w:rPr>
        <w:t xml:space="preserve">  </w:t>
      </w:r>
      <w:r>
        <w:t>контрольно-тестовые</w:t>
      </w:r>
      <w:r>
        <w:rPr>
          <w:spacing w:val="78"/>
          <w:w w:val="150"/>
        </w:rPr>
        <w:t xml:space="preserve"> </w:t>
      </w:r>
      <w:r>
        <w:t>упражнения</w:t>
      </w:r>
      <w:r>
        <w:rPr>
          <w:spacing w:val="73"/>
          <w:w w:val="150"/>
        </w:rPr>
        <w:t xml:space="preserve"> </w:t>
      </w:r>
      <w:r>
        <w:t>по</w:t>
      </w:r>
      <w:r>
        <w:rPr>
          <w:spacing w:val="79"/>
          <w:w w:val="150"/>
        </w:rPr>
        <w:t xml:space="preserve"> </w:t>
      </w:r>
      <w:r>
        <w:t>общей</w:t>
      </w:r>
      <w:r>
        <w:rPr>
          <w:spacing w:val="75"/>
          <w:w w:val="150"/>
        </w:rPr>
        <w:t xml:space="preserve"> </w:t>
      </w:r>
      <w:r>
        <w:t>и</w:t>
      </w:r>
      <w:r>
        <w:rPr>
          <w:spacing w:val="80"/>
          <w:w w:val="150"/>
        </w:rPr>
        <w:t xml:space="preserve"> </w:t>
      </w:r>
      <w:r>
        <w:rPr>
          <w:spacing w:val="-2"/>
        </w:rPr>
        <w:t>специальной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5" w:firstLine="0"/>
      </w:pPr>
      <w:r>
        <w:lastRenderedPageBreak/>
        <w:t xml:space="preserve">физической подготовке и оценивать показатели собственной физической </w:t>
      </w:r>
      <w:r>
        <w:rPr>
          <w:spacing w:val="-2"/>
        </w:rPr>
        <w:t>подготовленности.</w:t>
      </w:r>
    </w:p>
    <w:p w:rsidR="00231A0E" w:rsidRDefault="00D53A86">
      <w:pPr>
        <w:pStyle w:val="1"/>
        <w:spacing w:line="274" w:lineRule="exact"/>
        <w:ind w:left="1342"/>
      </w:pPr>
      <w:r>
        <w:t>Модуль</w:t>
      </w:r>
      <w:r>
        <w:rPr>
          <w:spacing w:val="-2"/>
        </w:rPr>
        <w:t xml:space="preserve"> </w:t>
      </w:r>
      <w:r>
        <w:t>"Чир</w:t>
      </w:r>
      <w:r>
        <w:rPr>
          <w:spacing w:val="1"/>
        </w:rPr>
        <w:t xml:space="preserve"> </w:t>
      </w:r>
      <w:r>
        <w:rPr>
          <w:spacing w:val="-2"/>
        </w:rPr>
        <w:t>спорт".</w:t>
      </w:r>
    </w:p>
    <w:p w:rsidR="00231A0E" w:rsidRDefault="00D53A86">
      <w:pPr>
        <w:pStyle w:val="a3"/>
        <w:spacing w:line="274" w:lineRule="exact"/>
        <w:ind w:left="1342" w:firstLine="0"/>
      </w:pPr>
      <w:r>
        <w:t>Пояснительная</w:t>
      </w:r>
      <w:r>
        <w:rPr>
          <w:spacing w:val="-4"/>
        </w:rPr>
        <w:t xml:space="preserve"> </w:t>
      </w:r>
      <w:r>
        <w:t>записка</w:t>
      </w:r>
      <w:r>
        <w:rPr>
          <w:spacing w:val="-4"/>
        </w:rPr>
        <w:t xml:space="preserve"> </w:t>
      </w:r>
      <w:r>
        <w:t>модуля</w:t>
      </w:r>
      <w:r>
        <w:rPr>
          <w:spacing w:val="-3"/>
        </w:rPr>
        <w:t xml:space="preserve"> </w:t>
      </w:r>
      <w:r>
        <w:t>"Чир</w:t>
      </w:r>
      <w:r>
        <w:rPr>
          <w:spacing w:val="-3"/>
        </w:rPr>
        <w:t xml:space="preserve"> </w:t>
      </w:r>
      <w:r>
        <w:rPr>
          <w:spacing w:val="-2"/>
        </w:rPr>
        <w:t>спорт".</w:t>
      </w:r>
    </w:p>
    <w:p w:rsidR="00231A0E" w:rsidRDefault="00D53A86">
      <w:pPr>
        <w:pStyle w:val="a3"/>
        <w:ind w:right="662" w:firstLine="542"/>
      </w:pPr>
      <w:r>
        <w:t>Модуль</w:t>
      </w:r>
      <w:r>
        <w:rPr>
          <w:spacing w:val="-8"/>
        </w:rPr>
        <w:t xml:space="preserve"> </w:t>
      </w:r>
      <w:r>
        <w:t>"Чир</w:t>
      </w:r>
      <w:r>
        <w:rPr>
          <w:spacing w:val="-14"/>
        </w:rPr>
        <w:t xml:space="preserve"> </w:t>
      </w:r>
      <w:r>
        <w:t>спорт"</w:t>
      </w:r>
      <w:r>
        <w:rPr>
          <w:spacing w:val="-15"/>
        </w:rPr>
        <w:t xml:space="preserve"> </w:t>
      </w:r>
      <w:r>
        <w:t>(далее</w:t>
      </w:r>
      <w:r>
        <w:rPr>
          <w:spacing w:val="-7"/>
        </w:rPr>
        <w:t xml:space="preserve"> </w:t>
      </w:r>
      <w:r>
        <w:t>-</w:t>
      </w:r>
      <w:r>
        <w:rPr>
          <w:spacing w:val="-12"/>
        </w:rPr>
        <w:t xml:space="preserve"> </w:t>
      </w:r>
      <w:r>
        <w:t>модуль</w:t>
      </w:r>
      <w:r>
        <w:rPr>
          <w:spacing w:val="-8"/>
        </w:rPr>
        <w:t xml:space="preserve"> </w:t>
      </w:r>
      <w:r>
        <w:t>"Чир</w:t>
      </w:r>
      <w:r>
        <w:rPr>
          <w:spacing w:val="-14"/>
        </w:rPr>
        <w:t xml:space="preserve"> </w:t>
      </w:r>
      <w:r>
        <w:t>спорт",</w:t>
      </w:r>
      <w:r>
        <w:rPr>
          <w:spacing w:val="-7"/>
        </w:rPr>
        <w:t xml:space="preserve"> </w:t>
      </w:r>
      <w:r>
        <w:t>модуль</w:t>
      </w:r>
      <w:r>
        <w:rPr>
          <w:spacing w:val="-8"/>
        </w:rPr>
        <w:t xml:space="preserve"> </w:t>
      </w:r>
      <w:r>
        <w:t>по</w:t>
      </w:r>
      <w:r>
        <w:rPr>
          <w:spacing w:val="-9"/>
        </w:rPr>
        <w:t xml:space="preserve"> </w:t>
      </w:r>
      <w:r>
        <w:t>чир</w:t>
      </w:r>
      <w:r>
        <w:rPr>
          <w:spacing w:val="-9"/>
        </w:rPr>
        <w:t xml:space="preserve"> </w:t>
      </w:r>
      <w:r>
        <w:t>спорту,</w:t>
      </w:r>
      <w:r>
        <w:rPr>
          <w:spacing w:val="-7"/>
        </w:rPr>
        <w:t xml:space="preserve"> </w:t>
      </w:r>
      <w:r>
        <w:t>чир</w:t>
      </w:r>
      <w:r>
        <w:rPr>
          <w:spacing w:val="-9"/>
        </w:rPr>
        <w:t xml:space="preserve"> </w:t>
      </w:r>
      <w:r>
        <w:t>спорт)</w:t>
      </w:r>
      <w:r>
        <w:rPr>
          <w:spacing w:val="-6"/>
        </w:rPr>
        <w:t xml:space="preserve"> </w:t>
      </w:r>
      <w:r>
        <w:t>на уровне начального общего образования разработан с целью оказания методической помощи</w:t>
      </w:r>
      <w:r>
        <w:rPr>
          <w:spacing w:val="-2"/>
        </w:rPr>
        <w:t xml:space="preserve"> </w:t>
      </w:r>
      <w:r>
        <w:t>учителю физической</w:t>
      </w:r>
      <w:r>
        <w:rPr>
          <w:spacing w:val="-2"/>
        </w:rPr>
        <w:t xml:space="preserve"> </w:t>
      </w:r>
      <w:r>
        <w:t>культуры в создании</w:t>
      </w:r>
      <w:r>
        <w:rPr>
          <w:spacing w:val="-2"/>
        </w:rPr>
        <w:t xml:space="preserve"> </w:t>
      </w:r>
      <w:r>
        <w:t>части рабочей</w:t>
      </w:r>
      <w:r>
        <w:rPr>
          <w:spacing w:val="-2"/>
        </w:rPr>
        <w:t xml:space="preserve"> </w:t>
      </w:r>
      <w:r>
        <w:t>программы</w:t>
      </w:r>
      <w:r>
        <w:rPr>
          <w:spacing w:val="-6"/>
        </w:rPr>
        <w:t xml:space="preserve"> </w:t>
      </w:r>
      <w:r>
        <w:t>по учебному предмету</w:t>
      </w:r>
      <w:r>
        <w:rPr>
          <w:spacing w:val="-4"/>
        </w:rPr>
        <w:t xml:space="preserve"> </w:t>
      </w:r>
      <w:r>
        <w:t>"Физическая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ind w:right="672" w:firstLine="542"/>
      </w:pPr>
      <w: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w:t>
      </w:r>
      <w:r>
        <w:rPr>
          <w:spacing w:val="-1"/>
        </w:rPr>
        <w:t xml:space="preserve"> </w:t>
      </w:r>
      <w:r>
        <w:t>подготовленности</w:t>
      </w:r>
      <w:r>
        <w:rPr>
          <w:spacing w:val="-1"/>
        </w:rPr>
        <w:t xml:space="preserve"> </w:t>
      </w:r>
      <w:r>
        <w:t>детей</w:t>
      </w:r>
      <w:r>
        <w:rPr>
          <w:spacing w:val="-2"/>
        </w:rPr>
        <w:t xml:space="preserve"> </w:t>
      </w:r>
      <w:r>
        <w:t>на</w:t>
      </w:r>
      <w:r>
        <w:rPr>
          <w:spacing w:val="-3"/>
        </w:rPr>
        <w:t xml:space="preserve"> </w:t>
      </w:r>
      <w:r>
        <w:t>базе</w:t>
      </w:r>
      <w:r>
        <w:rPr>
          <w:spacing w:val="-8"/>
        </w:rPr>
        <w:t xml:space="preserve"> </w:t>
      </w:r>
      <w:r>
        <w:t>общеобразовательных</w:t>
      </w:r>
      <w:r>
        <w:rPr>
          <w:spacing w:val="-7"/>
        </w:rPr>
        <w:t xml:space="preserve"> </w:t>
      </w:r>
      <w:r>
        <w:t>организаций,</w:t>
      </w:r>
      <w:r>
        <w:rPr>
          <w:spacing w:val="-5"/>
        </w:rPr>
        <w:t xml:space="preserve"> </w:t>
      </w:r>
      <w:r>
        <w:t>где</w:t>
      </w:r>
      <w:r>
        <w:rPr>
          <w:spacing w:val="-3"/>
        </w:rPr>
        <w:t xml:space="preserve"> </w:t>
      </w:r>
      <w:r>
        <w:t>могут быть образованы чирлидинговые команды и клубы.</w:t>
      </w:r>
    </w:p>
    <w:p w:rsidR="00231A0E" w:rsidRDefault="00D53A86">
      <w:pPr>
        <w:pStyle w:val="a3"/>
        <w:spacing w:before="4"/>
        <w:ind w:right="665" w:firstLine="542"/>
      </w:pPr>
      <w:r>
        <w:t>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rsidR="00231A0E" w:rsidRDefault="00D53A86">
      <w:pPr>
        <w:pStyle w:val="a3"/>
        <w:ind w:right="667" w:firstLine="542"/>
      </w:pPr>
      <w: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rsidR="00231A0E" w:rsidRDefault="00D53A86">
      <w:pPr>
        <w:pStyle w:val="a3"/>
        <w:ind w:right="666" w:firstLine="542"/>
      </w:pPr>
      <w: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w:t>
      </w:r>
      <w:r>
        <w:rPr>
          <w:spacing w:val="-7"/>
        </w:rPr>
        <w:t xml:space="preserve"> </w:t>
      </w:r>
      <w:r>
        <w:t>нагрузок</w:t>
      </w:r>
      <w:r>
        <w:rPr>
          <w:spacing w:val="-4"/>
        </w:rPr>
        <w:t xml:space="preserve"> </w:t>
      </w:r>
      <w:r>
        <w:t>позволяют</w:t>
      </w:r>
      <w:r>
        <w:rPr>
          <w:spacing w:val="-2"/>
        </w:rPr>
        <w:t xml:space="preserve"> </w:t>
      </w:r>
      <w:r>
        <w:t>использовать</w:t>
      </w:r>
      <w:r>
        <w:rPr>
          <w:spacing w:val="-1"/>
        </w:rPr>
        <w:t xml:space="preserve"> </w:t>
      </w:r>
      <w:r>
        <w:t>данный</w:t>
      </w:r>
      <w:r>
        <w:rPr>
          <w:spacing w:val="-6"/>
        </w:rPr>
        <w:t xml:space="preserve"> </w:t>
      </w:r>
      <w:r>
        <w:t>вид</w:t>
      </w:r>
      <w:r>
        <w:rPr>
          <w:spacing w:val="-4"/>
        </w:rPr>
        <w:t xml:space="preserve"> </w:t>
      </w:r>
      <w:r>
        <w:t>физкультурно-спортивной деятельности, как одно из средств физического развития</w:t>
      </w:r>
      <w:r>
        <w:rPr>
          <w:spacing w:val="-2"/>
        </w:rPr>
        <w:t xml:space="preserve"> </w:t>
      </w:r>
      <w:r>
        <w:t xml:space="preserve">обучающихся в образовательных </w:t>
      </w:r>
      <w:r>
        <w:rPr>
          <w:spacing w:val="-2"/>
        </w:rPr>
        <w:t>организациях.</w:t>
      </w:r>
    </w:p>
    <w:p w:rsidR="00231A0E" w:rsidRDefault="00D53A86">
      <w:pPr>
        <w:pStyle w:val="a3"/>
        <w:spacing w:before="1"/>
        <w:ind w:right="673" w:firstLine="542"/>
      </w:pPr>
      <w: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rsidR="00231A0E" w:rsidRDefault="00D53A86">
      <w:pPr>
        <w:pStyle w:val="a3"/>
        <w:spacing w:line="275" w:lineRule="exact"/>
        <w:ind w:left="1342" w:firstLine="0"/>
      </w:pPr>
      <w:r>
        <w:t>Задачами</w:t>
      </w:r>
      <w:r>
        <w:rPr>
          <w:spacing w:val="-3"/>
        </w:rPr>
        <w:t xml:space="preserve"> </w:t>
      </w:r>
      <w:r>
        <w:t>изучения</w:t>
      </w:r>
      <w:r>
        <w:rPr>
          <w:spacing w:val="-3"/>
        </w:rPr>
        <w:t xml:space="preserve"> </w:t>
      </w:r>
      <w:r>
        <w:t>модуля</w:t>
      </w:r>
      <w:r>
        <w:rPr>
          <w:spacing w:val="-3"/>
        </w:rPr>
        <w:t xml:space="preserve"> </w:t>
      </w:r>
      <w:r>
        <w:t>"Чир</w:t>
      </w:r>
      <w:r>
        <w:rPr>
          <w:spacing w:val="-3"/>
        </w:rPr>
        <w:t xml:space="preserve"> </w:t>
      </w:r>
      <w:r>
        <w:t>спорт"</w:t>
      </w:r>
      <w:r>
        <w:rPr>
          <w:spacing w:val="-4"/>
        </w:rPr>
        <w:t xml:space="preserve"> </w:t>
      </w:r>
      <w:r>
        <w:rPr>
          <w:spacing w:val="-2"/>
        </w:rPr>
        <w:t>являются:</w:t>
      </w:r>
    </w:p>
    <w:p w:rsidR="00231A0E" w:rsidRDefault="00D53A86">
      <w:pPr>
        <w:pStyle w:val="a3"/>
        <w:spacing w:line="242" w:lineRule="auto"/>
        <w:ind w:right="666" w:firstLine="542"/>
      </w:pPr>
      <w:r>
        <w:t>всестороннее гармоничное развитие обучающихся, увеличение объема их двигательной активности;</w:t>
      </w:r>
    </w:p>
    <w:p w:rsidR="00231A0E" w:rsidRDefault="00D53A86">
      <w:pPr>
        <w:pStyle w:val="a3"/>
        <w:ind w:right="677" w:firstLine="542"/>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w:t>
      </w:r>
      <w:r>
        <w:rPr>
          <w:spacing w:val="-2"/>
        </w:rPr>
        <w:t>организма;</w:t>
      </w:r>
    </w:p>
    <w:p w:rsidR="00231A0E" w:rsidRDefault="00D53A86">
      <w:pPr>
        <w:pStyle w:val="a3"/>
        <w:spacing w:line="237" w:lineRule="auto"/>
        <w:ind w:right="666" w:firstLine="542"/>
      </w:pPr>
      <w:r>
        <w:t>воспитание личностных качеств (самостоятельность, упорство в достижении цели, чувство коллективной ответственности, дисциплинированность);</w:t>
      </w:r>
    </w:p>
    <w:p w:rsidR="00231A0E" w:rsidRDefault="00D53A86">
      <w:pPr>
        <w:pStyle w:val="a3"/>
        <w:spacing w:before="2"/>
        <w:ind w:right="675" w:firstLine="542"/>
      </w:pPr>
      <w:r>
        <w:t xml:space="preserve">формирование общих представлений о чир спорте, его возможностях и значении в процессе укрепления здоровья, физическом развитии и физической подготовки </w:t>
      </w:r>
      <w:r>
        <w:rPr>
          <w:spacing w:val="-2"/>
        </w:rPr>
        <w:t>обучающихся;</w:t>
      </w:r>
    </w:p>
    <w:p w:rsidR="00231A0E" w:rsidRDefault="00D53A86">
      <w:pPr>
        <w:pStyle w:val="a3"/>
        <w:ind w:right="675" w:firstLine="542"/>
      </w:pPr>
      <w:r>
        <w:t xml:space="preserve">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w:t>
      </w:r>
      <w:r>
        <w:rPr>
          <w:spacing w:val="-2"/>
        </w:rPr>
        <w:t>человека;</w:t>
      </w:r>
    </w:p>
    <w:p w:rsidR="00231A0E" w:rsidRDefault="00D53A86">
      <w:pPr>
        <w:pStyle w:val="a3"/>
        <w:spacing w:before="1"/>
        <w:ind w:left="1342" w:firstLine="0"/>
      </w:pPr>
      <w:r>
        <w:t>формирование</w:t>
      </w:r>
      <w:r>
        <w:rPr>
          <w:spacing w:val="-6"/>
        </w:rPr>
        <w:t xml:space="preserve"> </w:t>
      </w:r>
      <w:r>
        <w:t>образовательного</w:t>
      </w:r>
      <w:r>
        <w:rPr>
          <w:spacing w:val="10"/>
        </w:rPr>
        <w:t xml:space="preserve"> </w:t>
      </w:r>
      <w:r>
        <w:t>фундамента,</w:t>
      </w:r>
      <w:r>
        <w:rPr>
          <w:spacing w:val="3"/>
        </w:rPr>
        <w:t xml:space="preserve"> </w:t>
      </w:r>
      <w:r>
        <w:t>основанного</w:t>
      </w:r>
      <w:r>
        <w:rPr>
          <w:spacing w:val="6"/>
        </w:rPr>
        <w:t xml:space="preserve"> </w:t>
      </w:r>
      <w:r>
        <w:t>как на</w:t>
      </w:r>
      <w:r>
        <w:rPr>
          <w:spacing w:val="1"/>
        </w:rPr>
        <w:t xml:space="preserve"> </w:t>
      </w:r>
      <w:r>
        <w:t>знаниях</w:t>
      </w:r>
      <w:r>
        <w:rPr>
          <w:spacing w:val="2"/>
        </w:rPr>
        <w:t xml:space="preserve"> </w:t>
      </w:r>
      <w:r>
        <w:t>и</w:t>
      </w:r>
      <w:r>
        <w:rPr>
          <w:spacing w:val="3"/>
        </w:rPr>
        <w:t xml:space="preserve"> </w:t>
      </w:r>
      <w:r>
        <w:rPr>
          <w:spacing w:val="-2"/>
        </w:rPr>
        <w:t>умениях</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8" w:firstLine="0"/>
      </w:pPr>
      <w:r>
        <w:lastRenderedPageBreak/>
        <w:t xml:space="preserve">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231A0E" w:rsidRDefault="00D53A86">
      <w:pPr>
        <w:pStyle w:val="a3"/>
        <w:spacing w:before="3"/>
        <w:ind w:right="669"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231A0E" w:rsidRDefault="00D53A86">
      <w:pPr>
        <w:pStyle w:val="a3"/>
        <w:ind w:right="665" w:firstLine="542"/>
      </w:pPr>
      <w:r>
        <w:t>популяризация чир спорта среди подрастающего поколения, привлечение обучающихся, проявляющих</w:t>
      </w:r>
      <w:r>
        <w:rPr>
          <w:spacing w:val="-2"/>
        </w:rPr>
        <w:t xml:space="preserve"> </w:t>
      </w:r>
      <w:r>
        <w:t>повышенный</w:t>
      </w:r>
      <w:r>
        <w:rPr>
          <w:spacing w:val="-1"/>
        </w:rPr>
        <w:t xml:space="preserve"> </w:t>
      </w:r>
      <w:r>
        <w:t>интерес и способности к занятиям, в школьные спортивные клубы, секции, к участию в соревнованиях;</w:t>
      </w:r>
    </w:p>
    <w:p w:rsidR="00231A0E" w:rsidRDefault="00D53A86">
      <w:pPr>
        <w:pStyle w:val="a3"/>
        <w:spacing w:before="3" w:line="237" w:lineRule="auto"/>
        <w:ind w:left="1342" w:right="2369" w:firstLine="0"/>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одаренных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Место и роль модуля "Чир спорт".</w:t>
      </w:r>
    </w:p>
    <w:p w:rsidR="00231A0E" w:rsidRDefault="00D53A86">
      <w:pPr>
        <w:pStyle w:val="a3"/>
        <w:spacing w:before="4"/>
        <w:ind w:right="671" w:firstLine="542"/>
      </w:pPr>
      <w:r>
        <w:t>Модуль "Чир спорт"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ind w:right="674" w:firstLine="542"/>
      </w:pPr>
      <w:r>
        <w:t xml:space="preserve">Программное содержание модуля "Чир спорт"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D53A86">
      <w:pPr>
        <w:pStyle w:val="a3"/>
        <w:ind w:right="667" w:firstLine="542"/>
      </w:pPr>
      <w: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spacing w:before="1" w:line="275" w:lineRule="exact"/>
        <w:ind w:left="1342" w:firstLine="0"/>
      </w:pPr>
      <w:r>
        <w:t>Модуль</w:t>
      </w:r>
      <w:r>
        <w:rPr>
          <w:spacing w:val="-3"/>
        </w:rPr>
        <w:t xml:space="preserve"> </w:t>
      </w:r>
      <w:r>
        <w:t>"Чир</w:t>
      </w:r>
      <w:r>
        <w:rPr>
          <w:spacing w:val="-2"/>
        </w:rPr>
        <w:t xml:space="preserve"> </w:t>
      </w:r>
      <w:r>
        <w:t>спорт"</w:t>
      </w:r>
      <w:r>
        <w:rPr>
          <w:spacing w:val="-4"/>
        </w:rPr>
        <w:t xml:space="preserve"> </w:t>
      </w:r>
      <w:r>
        <w:t>может</w:t>
      </w:r>
      <w:r>
        <w:rPr>
          <w:spacing w:val="-1"/>
        </w:rPr>
        <w:t xml:space="preserve"> </w:t>
      </w:r>
      <w:r>
        <w:t>быть</w:t>
      </w:r>
      <w:r>
        <w:rPr>
          <w:spacing w:val="-2"/>
        </w:rPr>
        <w:t xml:space="preserve"> </w:t>
      </w:r>
      <w:r>
        <w:t>реализован</w:t>
      </w:r>
      <w:r>
        <w:rPr>
          <w:spacing w:val="-6"/>
        </w:rPr>
        <w:t xml:space="preserve"> </w:t>
      </w:r>
      <w:r>
        <w:t>в</w:t>
      </w:r>
      <w:r>
        <w:rPr>
          <w:spacing w:val="-4"/>
        </w:rPr>
        <w:t xml:space="preserve"> </w:t>
      </w:r>
      <w:r>
        <w:t>следующих</w:t>
      </w:r>
      <w:r>
        <w:rPr>
          <w:spacing w:val="-6"/>
        </w:rPr>
        <w:t xml:space="preserve"> </w:t>
      </w:r>
      <w:r>
        <w:rPr>
          <w:spacing w:val="-2"/>
        </w:rPr>
        <w:t>вариантах:</w:t>
      </w:r>
    </w:p>
    <w:p w:rsidR="00231A0E" w:rsidRDefault="00D53A86">
      <w:pPr>
        <w:pStyle w:val="a3"/>
        <w:ind w:right="669" w:firstLine="542"/>
      </w:pPr>
      <w:r>
        <w:t>при самостоятельном планировании учителем физической культуры процесса освоения обучающимися учебного материала по чир спорту с выбором различных элементов специальных физических упражнений, игр и (или) элементов игры, с учетом возраста и физической подготовленности</w:t>
      </w:r>
      <w:r>
        <w:rPr>
          <w:spacing w:val="-2"/>
        </w:rPr>
        <w:t xml:space="preserve"> </w:t>
      </w:r>
      <w:r>
        <w:t xml:space="preserve">обучающихся (с соответствующей дозировкой и </w:t>
      </w:r>
      <w:r>
        <w:rPr>
          <w:spacing w:val="-2"/>
        </w:rPr>
        <w:t>интенсивностью);</w:t>
      </w:r>
    </w:p>
    <w:p w:rsidR="00231A0E" w:rsidRDefault="00D53A86">
      <w:pPr>
        <w:pStyle w:val="a3"/>
        <w:spacing w:before="2"/>
        <w:ind w:right="663"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line="275" w:lineRule="exact"/>
        <w:ind w:left="1342" w:firstLine="0"/>
      </w:pPr>
      <w:r>
        <w:t>Содержание</w:t>
      </w:r>
      <w:r>
        <w:rPr>
          <w:spacing w:val="-4"/>
        </w:rPr>
        <w:t xml:space="preserve"> </w:t>
      </w:r>
      <w:r>
        <w:t>модуля</w:t>
      </w:r>
      <w:r>
        <w:rPr>
          <w:spacing w:val="-3"/>
        </w:rPr>
        <w:t xml:space="preserve"> </w:t>
      </w:r>
      <w:r>
        <w:t>"Чир</w:t>
      </w:r>
      <w:r>
        <w:rPr>
          <w:spacing w:val="-3"/>
        </w:rPr>
        <w:t xml:space="preserve"> </w:t>
      </w:r>
      <w:r>
        <w:rPr>
          <w:spacing w:val="-2"/>
        </w:rPr>
        <w:t>спорт".</w:t>
      </w:r>
    </w:p>
    <w:p w:rsidR="00231A0E" w:rsidRDefault="00D53A86" w:rsidP="00E66D62">
      <w:pPr>
        <w:pStyle w:val="a4"/>
        <w:numPr>
          <w:ilvl w:val="0"/>
          <w:numId w:val="58"/>
        </w:numPr>
        <w:tabs>
          <w:tab w:val="left" w:pos="1604"/>
        </w:tabs>
        <w:spacing w:line="275" w:lineRule="exact"/>
        <w:ind w:left="1604" w:hanging="262"/>
        <w:rPr>
          <w:sz w:val="24"/>
        </w:rPr>
      </w:pPr>
      <w:r>
        <w:rPr>
          <w:sz w:val="24"/>
        </w:rPr>
        <w:t>Знания</w:t>
      </w:r>
      <w:r>
        <w:rPr>
          <w:spacing w:val="-9"/>
          <w:sz w:val="24"/>
        </w:rPr>
        <w:t xml:space="preserve"> </w:t>
      </w:r>
      <w:r>
        <w:rPr>
          <w:sz w:val="24"/>
        </w:rPr>
        <w:t>о</w:t>
      </w:r>
      <w:r>
        <w:rPr>
          <w:spacing w:val="4"/>
          <w:sz w:val="24"/>
        </w:rPr>
        <w:t xml:space="preserve"> </w:t>
      </w:r>
      <w:r>
        <w:rPr>
          <w:sz w:val="24"/>
        </w:rPr>
        <w:t>чир</w:t>
      </w:r>
      <w:r>
        <w:rPr>
          <w:spacing w:val="-3"/>
          <w:sz w:val="24"/>
        </w:rPr>
        <w:t xml:space="preserve"> </w:t>
      </w:r>
      <w:r>
        <w:rPr>
          <w:spacing w:val="-2"/>
          <w:sz w:val="24"/>
        </w:rPr>
        <w:t>спорте.</w:t>
      </w:r>
    </w:p>
    <w:p w:rsidR="00231A0E" w:rsidRDefault="00D53A86">
      <w:pPr>
        <w:pStyle w:val="a3"/>
        <w:spacing w:before="3" w:line="275" w:lineRule="exact"/>
        <w:ind w:left="1342" w:firstLine="0"/>
      </w:pPr>
      <w:r>
        <w:t>История</w:t>
      </w:r>
      <w:r>
        <w:rPr>
          <w:spacing w:val="-6"/>
        </w:rPr>
        <w:t xml:space="preserve"> </w:t>
      </w:r>
      <w:r>
        <w:t>зарождения</w:t>
      </w:r>
      <w:r>
        <w:rPr>
          <w:spacing w:val="-4"/>
        </w:rPr>
        <w:t xml:space="preserve"> </w:t>
      </w:r>
      <w:r>
        <w:t>чир спорта</w:t>
      </w:r>
      <w:r>
        <w:rPr>
          <w:spacing w:val="-3"/>
        </w:rPr>
        <w:t xml:space="preserve"> </w:t>
      </w:r>
      <w:r>
        <w:t>в</w:t>
      </w:r>
      <w:r>
        <w:rPr>
          <w:spacing w:val="-2"/>
        </w:rPr>
        <w:t xml:space="preserve"> России.</w:t>
      </w:r>
    </w:p>
    <w:p w:rsidR="00231A0E" w:rsidRDefault="00D53A86">
      <w:pPr>
        <w:pStyle w:val="a3"/>
        <w:spacing w:line="275" w:lineRule="exact"/>
        <w:ind w:left="1342" w:firstLine="0"/>
      </w:pPr>
      <w:r>
        <w:t>Классификация</w:t>
      </w:r>
      <w:r>
        <w:rPr>
          <w:spacing w:val="-4"/>
        </w:rPr>
        <w:t xml:space="preserve"> </w:t>
      </w:r>
      <w:r>
        <w:t>видов</w:t>
      </w:r>
      <w:r>
        <w:rPr>
          <w:spacing w:val="-4"/>
        </w:rPr>
        <w:t xml:space="preserve"> </w:t>
      </w:r>
      <w:r>
        <w:t>чир</w:t>
      </w:r>
      <w:r>
        <w:rPr>
          <w:spacing w:val="-2"/>
        </w:rPr>
        <w:t xml:space="preserve"> </w:t>
      </w:r>
      <w:r>
        <w:t>спорта,</w:t>
      </w:r>
      <w:r>
        <w:rPr>
          <w:spacing w:val="-4"/>
        </w:rPr>
        <w:t xml:space="preserve"> </w:t>
      </w:r>
      <w:r>
        <w:t>современные</w:t>
      </w:r>
      <w:r>
        <w:rPr>
          <w:spacing w:val="-2"/>
        </w:rPr>
        <w:t xml:space="preserve"> </w:t>
      </w:r>
      <w:r>
        <w:t>тенденции</w:t>
      </w:r>
      <w:r>
        <w:rPr>
          <w:spacing w:val="-5"/>
        </w:rPr>
        <w:t xml:space="preserve"> </w:t>
      </w:r>
      <w:r>
        <w:t>их</w:t>
      </w:r>
      <w:r>
        <w:rPr>
          <w:spacing w:val="-6"/>
        </w:rPr>
        <w:t xml:space="preserve"> </w:t>
      </w:r>
      <w:r>
        <w:rPr>
          <w:spacing w:val="-2"/>
        </w:rPr>
        <w:t>развития.</w:t>
      </w:r>
    </w:p>
    <w:p w:rsidR="00231A0E" w:rsidRDefault="00D53A86">
      <w:pPr>
        <w:pStyle w:val="a3"/>
        <w:spacing w:before="4" w:line="237" w:lineRule="auto"/>
        <w:ind w:firstLine="542"/>
        <w:jc w:val="left"/>
      </w:pPr>
      <w: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rsidR="00231A0E" w:rsidRDefault="00D53A86">
      <w:pPr>
        <w:pStyle w:val="a3"/>
        <w:spacing w:before="6" w:line="237" w:lineRule="auto"/>
        <w:ind w:firstLine="542"/>
        <w:jc w:val="left"/>
      </w:pPr>
      <w:r>
        <w:t>Чир</w:t>
      </w:r>
      <w:r>
        <w:rPr>
          <w:spacing w:val="39"/>
        </w:rPr>
        <w:t xml:space="preserve"> </w:t>
      </w:r>
      <w:r>
        <w:t>спорт</w:t>
      </w:r>
      <w:r>
        <w:rPr>
          <w:spacing w:val="36"/>
        </w:rPr>
        <w:t xml:space="preserve"> </w:t>
      </w:r>
      <w:r>
        <w:t>как</w:t>
      </w:r>
      <w:r>
        <w:rPr>
          <w:spacing w:val="37"/>
        </w:rPr>
        <w:t xml:space="preserve"> </w:t>
      </w:r>
      <w:r>
        <w:t>средство</w:t>
      </w:r>
      <w:r>
        <w:rPr>
          <w:spacing w:val="40"/>
        </w:rPr>
        <w:t xml:space="preserve"> </w:t>
      </w:r>
      <w:r>
        <w:t>укрепления</w:t>
      </w:r>
      <w:r>
        <w:rPr>
          <w:spacing w:val="39"/>
        </w:rPr>
        <w:t xml:space="preserve"> </w:t>
      </w:r>
      <w:r>
        <w:t>здоровья,</w:t>
      </w:r>
      <w:r>
        <w:rPr>
          <w:spacing w:val="37"/>
        </w:rPr>
        <w:t xml:space="preserve"> </w:t>
      </w:r>
      <w:r>
        <w:t>закаливания</w:t>
      </w:r>
      <w:r>
        <w:rPr>
          <w:spacing w:val="40"/>
        </w:rPr>
        <w:t xml:space="preserve"> </w:t>
      </w:r>
      <w:r>
        <w:t>и</w:t>
      </w:r>
      <w:r>
        <w:rPr>
          <w:spacing w:val="40"/>
        </w:rPr>
        <w:t xml:space="preserve"> </w:t>
      </w:r>
      <w:r>
        <w:t>развития</w:t>
      </w:r>
      <w:r>
        <w:rPr>
          <w:spacing w:val="39"/>
        </w:rPr>
        <w:t xml:space="preserve"> </w:t>
      </w:r>
      <w:r>
        <w:t xml:space="preserve">физических </w:t>
      </w:r>
      <w:r>
        <w:rPr>
          <w:spacing w:val="-2"/>
        </w:rPr>
        <w:t>качеств.</w:t>
      </w:r>
    </w:p>
    <w:p w:rsidR="00231A0E" w:rsidRDefault="00D53A86">
      <w:pPr>
        <w:pStyle w:val="a3"/>
        <w:spacing w:before="6" w:line="237" w:lineRule="auto"/>
        <w:ind w:firstLine="542"/>
        <w:jc w:val="left"/>
      </w:pPr>
      <w:r>
        <w:t>Требования</w:t>
      </w:r>
      <w:r>
        <w:rPr>
          <w:spacing w:val="40"/>
        </w:rPr>
        <w:t xml:space="preserve"> </w:t>
      </w:r>
      <w:r>
        <w:t>безопасности</w:t>
      </w:r>
      <w:r>
        <w:rPr>
          <w:spacing w:val="40"/>
        </w:rPr>
        <w:t xml:space="preserve"> </w:t>
      </w:r>
      <w:r>
        <w:t>при</w:t>
      </w:r>
      <w:r>
        <w:rPr>
          <w:spacing w:val="40"/>
        </w:rPr>
        <w:t xml:space="preserve"> </w:t>
      </w:r>
      <w:r>
        <w:t>организации</w:t>
      </w:r>
      <w:r>
        <w:rPr>
          <w:spacing w:val="40"/>
        </w:rPr>
        <w:t xml:space="preserve"> </w:t>
      </w:r>
      <w:r>
        <w:t>занятий</w:t>
      </w:r>
      <w:r>
        <w:rPr>
          <w:spacing w:val="40"/>
        </w:rPr>
        <w:t xml:space="preserve"> </w:t>
      </w:r>
      <w:r>
        <w:t>чир</w:t>
      </w:r>
      <w:r>
        <w:rPr>
          <w:spacing w:val="40"/>
        </w:rPr>
        <w:t xml:space="preserve"> </w:t>
      </w:r>
      <w:r>
        <w:t>спортом</w:t>
      </w:r>
      <w:r>
        <w:rPr>
          <w:spacing w:val="40"/>
        </w:rPr>
        <w:t xml:space="preserve"> </w:t>
      </w:r>
      <w:r>
        <w:t>(в</w:t>
      </w:r>
      <w:r>
        <w:rPr>
          <w:spacing w:val="40"/>
        </w:rPr>
        <w:t xml:space="preserve"> </w:t>
      </w:r>
      <w:r>
        <w:t>спортивном,</w:t>
      </w:r>
      <w:r>
        <w:rPr>
          <w:spacing w:val="40"/>
        </w:rPr>
        <w:t xml:space="preserve"> </w:t>
      </w:r>
      <w:r>
        <w:t>хореографическом зале).</w:t>
      </w:r>
    </w:p>
    <w:p w:rsidR="00231A0E" w:rsidRDefault="00D53A86">
      <w:pPr>
        <w:pStyle w:val="a3"/>
        <w:spacing w:before="6" w:line="237" w:lineRule="auto"/>
        <w:ind w:left="1342" w:right="1406" w:firstLine="0"/>
        <w:jc w:val="left"/>
      </w:pPr>
      <w:r>
        <w:t>Воспитание</w:t>
      </w:r>
      <w:r>
        <w:rPr>
          <w:spacing w:val="-9"/>
        </w:rPr>
        <w:t xml:space="preserve"> </w:t>
      </w:r>
      <w:r>
        <w:t>морально-волевых</w:t>
      </w:r>
      <w:r>
        <w:rPr>
          <w:spacing w:val="-8"/>
        </w:rPr>
        <w:t xml:space="preserve"> </w:t>
      </w:r>
      <w:r>
        <w:t>качеств</w:t>
      </w:r>
      <w:r>
        <w:rPr>
          <w:spacing w:val="-2"/>
        </w:rPr>
        <w:t xml:space="preserve"> </w:t>
      </w:r>
      <w:r>
        <w:t>во</w:t>
      </w:r>
      <w:r>
        <w:rPr>
          <w:spacing w:val="-4"/>
        </w:rPr>
        <w:t xml:space="preserve"> </w:t>
      </w:r>
      <w:r>
        <w:t>время</w:t>
      </w:r>
      <w:r>
        <w:rPr>
          <w:spacing w:val="-4"/>
        </w:rPr>
        <w:t xml:space="preserve"> </w:t>
      </w:r>
      <w:r>
        <w:t>занятий</w:t>
      </w:r>
      <w:r>
        <w:rPr>
          <w:spacing w:val="-7"/>
        </w:rPr>
        <w:t xml:space="preserve"> </w:t>
      </w:r>
      <w:r>
        <w:t>чир</w:t>
      </w:r>
      <w:r>
        <w:rPr>
          <w:spacing w:val="-8"/>
        </w:rPr>
        <w:t xml:space="preserve"> </w:t>
      </w:r>
      <w:r>
        <w:t>спортом. Термины и определения в чир спорте.</w:t>
      </w:r>
    </w:p>
    <w:p w:rsidR="00231A0E" w:rsidRDefault="00D53A86">
      <w:pPr>
        <w:pStyle w:val="a3"/>
        <w:spacing w:before="3" w:line="275" w:lineRule="exact"/>
        <w:ind w:left="1342" w:firstLine="0"/>
        <w:jc w:val="left"/>
      </w:pPr>
      <w:r>
        <w:t>Правила</w:t>
      </w:r>
      <w:r>
        <w:rPr>
          <w:spacing w:val="-2"/>
        </w:rPr>
        <w:t xml:space="preserve"> </w:t>
      </w:r>
      <w:r>
        <w:t>соревнований</w:t>
      </w:r>
      <w:r>
        <w:rPr>
          <w:spacing w:val="-5"/>
        </w:rPr>
        <w:t xml:space="preserve"> </w:t>
      </w:r>
      <w:r>
        <w:t>по</w:t>
      </w:r>
      <w:r>
        <w:rPr>
          <w:spacing w:val="6"/>
        </w:rPr>
        <w:t xml:space="preserve"> </w:t>
      </w:r>
      <w:r>
        <w:t>чир</w:t>
      </w:r>
      <w:r>
        <w:rPr>
          <w:spacing w:val="-5"/>
        </w:rPr>
        <w:t xml:space="preserve"> </w:t>
      </w:r>
      <w:r>
        <w:rPr>
          <w:spacing w:val="-2"/>
        </w:rPr>
        <w:t>спорту.</w:t>
      </w:r>
    </w:p>
    <w:p w:rsidR="00231A0E" w:rsidRDefault="00D53A86" w:rsidP="00E66D62">
      <w:pPr>
        <w:pStyle w:val="a4"/>
        <w:numPr>
          <w:ilvl w:val="0"/>
          <w:numId w:val="58"/>
        </w:numPr>
        <w:tabs>
          <w:tab w:val="left" w:pos="1604"/>
        </w:tabs>
        <w:spacing w:line="275"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before="5" w:line="237" w:lineRule="auto"/>
        <w:ind w:right="668" w:firstLine="542"/>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требования</w:t>
      </w:r>
      <w:r>
        <w:rPr>
          <w:spacing w:val="40"/>
        </w:rPr>
        <w:t xml:space="preserve"> </w:t>
      </w:r>
      <w:r>
        <w:t>к</w:t>
      </w:r>
      <w:r>
        <w:rPr>
          <w:spacing w:val="40"/>
        </w:rPr>
        <w:t xml:space="preserve"> </w:t>
      </w:r>
      <w:r>
        <w:t>соревновательному</w:t>
      </w:r>
      <w:r>
        <w:rPr>
          <w:spacing w:val="40"/>
        </w:rPr>
        <w:t xml:space="preserve"> </w:t>
      </w:r>
      <w:r>
        <w:t>костюму</w:t>
      </w:r>
      <w:r>
        <w:rPr>
          <w:spacing w:val="40"/>
        </w:rPr>
        <w:t xml:space="preserve"> </w:t>
      </w:r>
      <w:r>
        <w:t>для</w:t>
      </w:r>
      <w:r>
        <w:rPr>
          <w:spacing w:val="40"/>
        </w:rPr>
        <w:t xml:space="preserve"> </w:t>
      </w:r>
      <w:r>
        <w:t>чир спорта. Подбор одежды и обуви для занятий чир спортом.</w:t>
      </w:r>
    </w:p>
    <w:p w:rsidR="00231A0E" w:rsidRDefault="00D53A86">
      <w:pPr>
        <w:pStyle w:val="a3"/>
        <w:spacing w:before="6" w:line="237" w:lineRule="auto"/>
        <w:ind w:left="1342" w:right="1406" w:firstLine="0"/>
        <w:jc w:val="left"/>
      </w:pPr>
      <w:r>
        <w:t>Подбор</w:t>
      </w:r>
      <w:r>
        <w:rPr>
          <w:spacing w:val="-8"/>
        </w:rPr>
        <w:t xml:space="preserve"> </w:t>
      </w:r>
      <w:r>
        <w:t>упражнений</w:t>
      </w:r>
      <w:r>
        <w:rPr>
          <w:spacing w:val="-3"/>
        </w:rPr>
        <w:t xml:space="preserve"> </w:t>
      </w:r>
      <w:r>
        <w:t>чир</w:t>
      </w:r>
      <w:r>
        <w:rPr>
          <w:spacing w:val="-4"/>
        </w:rPr>
        <w:t xml:space="preserve"> </w:t>
      </w:r>
      <w:r>
        <w:t>спорта,</w:t>
      </w:r>
      <w:r>
        <w:rPr>
          <w:spacing w:val="-7"/>
        </w:rPr>
        <w:t xml:space="preserve"> </w:t>
      </w:r>
      <w:r>
        <w:t>определение</w:t>
      </w:r>
      <w:r>
        <w:rPr>
          <w:spacing w:val="-5"/>
        </w:rPr>
        <w:t xml:space="preserve"> </w:t>
      </w:r>
      <w:r>
        <w:t>прогрессии</w:t>
      </w:r>
      <w:r>
        <w:rPr>
          <w:spacing w:val="-3"/>
        </w:rPr>
        <w:t xml:space="preserve"> </w:t>
      </w:r>
      <w:r>
        <w:t>в</w:t>
      </w:r>
      <w:r>
        <w:rPr>
          <w:spacing w:val="-7"/>
        </w:rPr>
        <w:t xml:space="preserve"> </w:t>
      </w:r>
      <w:r>
        <w:t>их</w:t>
      </w:r>
      <w:r>
        <w:rPr>
          <w:spacing w:val="-8"/>
        </w:rPr>
        <w:t xml:space="preserve"> </w:t>
      </w:r>
      <w:r>
        <w:t>выполнении. Первые внешние признаки утомления.</w:t>
      </w:r>
    </w:p>
    <w:p w:rsidR="00231A0E" w:rsidRDefault="00D53A86">
      <w:pPr>
        <w:pStyle w:val="a3"/>
        <w:spacing w:before="3"/>
        <w:ind w:left="1342" w:firstLine="0"/>
        <w:jc w:val="left"/>
      </w:pPr>
      <w:r>
        <w:t>Способы</w:t>
      </w:r>
      <w:r>
        <w:rPr>
          <w:spacing w:val="-2"/>
        </w:rPr>
        <w:t xml:space="preserve"> </w:t>
      </w:r>
      <w:r>
        <w:t>самоконтроля</w:t>
      </w:r>
      <w:r>
        <w:rPr>
          <w:spacing w:val="-7"/>
        </w:rPr>
        <w:t xml:space="preserve"> </w:t>
      </w:r>
      <w:r>
        <w:t>за</w:t>
      </w:r>
      <w:r>
        <w:rPr>
          <w:spacing w:val="-3"/>
        </w:rPr>
        <w:t xml:space="preserve"> </w:t>
      </w:r>
      <w:r>
        <w:t>физической</w:t>
      </w:r>
      <w:r>
        <w:rPr>
          <w:spacing w:val="-5"/>
        </w:rPr>
        <w:t xml:space="preserve"> </w:t>
      </w:r>
      <w:r>
        <w:rPr>
          <w:spacing w:val="-2"/>
        </w:rPr>
        <w:t>нагрузкой.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5" w:firstLine="542"/>
      </w:pPr>
      <w:r>
        <w:lastRenderedPageBreak/>
        <w:t>Контрольно-тестовые</w:t>
      </w:r>
      <w:r>
        <w:rPr>
          <w:spacing w:val="-6"/>
        </w:rPr>
        <w:t xml:space="preserve"> </w:t>
      </w:r>
      <w:r>
        <w:t>упражнения</w:t>
      </w:r>
      <w:r>
        <w:rPr>
          <w:spacing w:val="-5"/>
        </w:rPr>
        <w:t xml:space="preserve"> </w:t>
      </w:r>
      <w:r>
        <w:t>по</w:t>
      </w:r>
      <w:r>
        <w:rPr>
          <w:spacing w:val="-5"/>
        </w:rPr>
        <w:t xml:space="preserve"> </w:t>
      </w:r>
      <w:r>
        <w:t>общей</w:t>
      </w:r>
      <w:r>
        <w:rPr>
          <w:spacing w:val="-4"/>
        </w:rPr>
        <w:t xml:space="preserve"> </w:t>
      </w:r>
      <w:r>
        <w:t>физической,</w:t>
      </w:r>
      <w:r>
        <w:rPr>
          <w:spacing w:val="-3"/>
        </w:rPr>
        <w:t xml:space="preserve"> </w:t>
      </w:r>
      <w:r>
        <w:t>специальной</w:t>
      </w:r>
      <w:r>
        <w:rPr>
          <w:spacing w:val="-4"/>
        </w:rPr>
        <w:t xml:space="preserve"> </w:t>
      </w:r>
      <w:r>
        <w:t>и</w:t>
      </w:r>
      <w:r>
        <w:rPr>
          <w:spacing w:val="-4"/>
        </w:rPr>
        <w:t xml:space="preserve"> </w:t>
      </w:r>
      <w:r>
        <w:t xml:space="preserve">технической </w:t>
      </w:r>
      <w:r>
        <w:rPr>
          <w:spacing w:val="-2"/>
        </w:rPr>
        <w:t>подготовке.</w:t>
      </w:r>
    </w:p>
    <w:p w:rsidR="00231A0E" w:rsidRDefault="00D53A86" w:rsidP="00E66D62">
      <w:pPr>
        <w:pStyle w:val="a4"/>
        <w:numPr>
          <w:ilvl w:val="0"/>
          <w:numId w:val="58"/>
        </w:numPr>
        <w:tabs>
          <w:tab w:val="left" w:pos="1604"/>
        </w:tabs>
        <w:spacing w:line="242" w:lineRule="auto"/>
        <w:ind w:left="1342" w:right="4944" w:firstLine="0"/>
        <w:rPr>
          <w:sz w:val="24"/>
        </w:rPr>
      </w:pPr>
      <w:r>
        <w:rPr>
          <w:sz w:val="24"/>
        </w:rPr>
        <w:t>Физическое совершенствование. Комплексы</w:t>
      </w:r>
      <w:r>
        <w:rPr>
          <w:spacing w:val="-15"/>
          <w:sz w:val="24"/>
        </w:rPr>
        <w:t xml:space="preserve"> </w:t>
      </w:r>
      <w:r>
        <w:rPr>
          <w:sz w:val="24"/>
        </w:rPr>
        <w:t>общеразвивающих</w:t>
      </w:r>
      <w:r>
        <w:rPr>
          <w:spacing w:val="-15"/>
          <w:sz w:val="24"/>
        </w:rPr>
        <w:t xml:space="preserve"> </w:t>
      </w:r>
      <w:r>
        <w:rPr>
          <w:sz w:val="24"/>
        </w:rPr>
        <w:t>упражнений.</w:t>
      </w:r>
    </w:p>
    <w:p w:rsidR="00231A0E" w:rsidRDefault="00D53A86">
      <w:pPr>
        <w:pStyle w:val="a3"/>
        <w:spacing w:line="271" w:lineRule="exact"/>
        <w:ind w:left="1342" w:firstLine="0"/>
      </w:pPr>
      <w:r>
        <w:t>Подвижные</w:t>
      </w:r>
      <w:r>
        <w:rPr>
          <w:spacing w:val="-8"/>
        </w:rPr>
        <w:t xml:space="preserve"> </w:t>
      </w:r>
      <w:r>
        <w:t>игры,</w:t>
      </w:r>
      <w:r>
        <w:rPr>
          <w:spacing w:val="-3"/>
        </w:rPr>
        <w:t xml:space="preserve"> </w:t>
      </w:r>
      <w:r>
        <w:t>эстафеты</w:t>
      </w:r>
      <w:r>
        <w:rPr>
          <w:spacing w:val="2"/>
        </w:rPr>
        <w:t xml:space="preserve"> </w:t>
      </w:r>
      <w:r>
        <w:t>с</w:t>
      </w:r>
      <w:r>
        <w:rPr>
          <w:spacing w:val="-1"/>
        </w:rPr>
        <w:t xml:space="preserve"> </w:t>
      </w:r>
      <w:r>
        <w:t>элементами</w:t>
      </w:r>
      <w:r>
        <w:rPr>
          <w:spacing w:val="-4"/>
        </w:rPr>
        <w:t xml:space="preserve"> </w:t>
      </w:r>
      <w:r>
        <w:t>чир спорта</w:t>
      </w:r>
      <w:r>
        <w:rPr>
          <w:spacing w:val="-4"/>
        </w:rPr>
        <w:t xml:space="preserve"> </w:t>
      </w:r>
      <w:r>
        <w:rPr>
          <w:spacing w:val="-2"/>
        </w:rPr>
        <w:t>(чирлидинга).</w:t>
      </w:r>
    </w:p>
    <w:p w:rsidR="00231A0E" w:rsidRDefault="00D53A86">
      <w:pPr>
        <w:pStyle w:val="a3"/>
        <w:spacing w:line="237" w:lineRule="auto"/>
        <w:ind w:right="674" w:firstLine="542"/>
      </w:pPr>
      <w:r>
        <w:t>Комплексы</w:t>
      </w:r>
      <w:r>
        <w:rPr>
          <w:spacing w:val="-15"/>
        </w:rPr>
        <w:t xml:space="preserve"> </w:t>
      </w:r>
      <w:r>
        <w:t>физических</w:t>
      </w:r>
      <w:r>
        <w:rPr>
          <w:spacing w:val="-15"/>
        </w:rPr>
        <w:t xml:space="preserve"> </w:t>
      </w:r>
      <w:r>
        <w:t>упражнений</w:t>
      </w:r>
      <w:r>
        <w:rPr>
          <w:spacing w:val="-15"/>
        </w:rPr>
        <w:t xml:space="preserve"> </w:t>
      </w:r>
      <w:r>
        <w:t>для</w:t>
      </w:r>
      <w:r>
        <w:rPr>
          <w:spacing w:val="-15"/>
        </w:rPr>
        <w:t xml:space="preserve"> </w:t>
      </w:r>
      <w:r>
        <w:t>утренней</w:t>
      </w:r>
      <w:r>
        <w:rPr>
          <w:spacing w:val="-15"/>
        </w:rPr>
        <w:t xml:space="preserve"> </w:t>
      </w:r>
      <w:r>
        <w:t>зарядки,</w:t>
      </w:r>
      <w:r>
        <w:rPr>
          <w:spacing w:val="-15"/>
        </w:rPr>
        <w:t xml:space="preserve"> </w:t>
      </w:r>
      <w:r>
        <w:t>физкультминуток,</w:t>
      </w:r>
      <w:r>
        <w:rPr>
          <w:spacing w:val="-15"/>
        </w:rPr>
        <w:t xml:space="preserve"> </w:t>
      </w:r>
      <w:r>
        <w:t>занятий по профилактике и коррекции нарушений осанки с элементами чир спорта (под музыку).</w:t>
      </w:r>
    </w:p>
    <w:p w:rsidR="00231A0E" w:rsidRDefault="00D53A86">
      <w:pPr>
        <w:pStyle w:val="a3"/>
        <w:spacing w:before="6" w:line="237" w:lineRule="auto"/>
        <w:ind w:right="668" w:firstLine="542"/>
      </w:pPr>
      <w:r>
        <w:t>Комплексы специальных упражнений для формирования техники движений и двигательных навыков необходимых в чир спорте (чирлидинге).</w:t>
      </w:r>
    </w:p>
    <w:p w:rsidR="00231A0E" w:rsidRDefault="00D53A86">
      <w:pPr>
        <w:pStyle w:val="a3"/>
        <w:spacing w:before="3"/>
        <w:ind w:right="676" w:firstLine="542"/>
      </w:pPr>
      <w:r>
        <w:t>Базовые движения рук. Позиции рук. Смены позиций рук (руки на бедрах, "хай ви", "лоу</w:t>
      </w:r>
      <w:r>
        <w:rPr>
          <w:spacing w:val="-15"/>
        </w:rPr>
        <w:t xml:space="preserve"> </w:t>
      </w:r>
      <w:r>
        <w:t>ви",</w:t>
      </w:r>
      <w:r>
        <w:rPr>
          <w:spacing w:val="-15"/>
        </w:rPr>
        <w:t xml:space="preserve"> </w:t>
      </w:r>
      <w:r>
        <w:t>"верхний</w:t>
      </w:r>
      <w:r>
        <w:rPr>
          <w:spacing w:val="-15"/>
        </w:rPr>
        <w:t xml:space="preserve"> </w:t>
      </w:r>
      <w:r>
        <w:t>тачдаун",</w:t>
      </w:r>
      <w:r>
        <w:rPr>
          <w:spacing w:val="-11"/>
        </w:rPr>
        <w:t xml:space="preserve"> </w:t>
      </w:r>
      <w:r>
        <w:t>"Т",</w:t>
      </w:r>
      <w:r>
        <w:rPr>
          <w:spacing w:val="-10"/>
        </w:rPr>
        <w:t xml:space="preserve"> </w:t>
      </w:r>
      <w:r>
        <w:t>ломанное</w:t>
      </w:r>
      <w:r>
        <w:rPr>
          <w:spacing w:val="-13"/>
        </w:rPr>
        <w:t xml:space="preserve"> </w:t>
      </w:r>
      <w:r>
        <w:t>"Т",</w:t>
      </w:r>
      <w:r>
        <w:rPr>
          <w:spacing w:val="-15"/>
        </w:rPr>
        <w:t xml:space="preserve"> </w:t>
      </w:r>
      <w:r>
        <w:t>правое</w:t>
      </w:r>
      <w:r>
        <w:rPr>
          <w:spacing w:val="-15"/>
        </w:rPr>
        <w:t xml:space="preserve"> </w:t>
      </w:r>
      <w:r>
        <w:t>"Л",</w:t>
      </w:r>
      <w:r>
        <w:rPr>
          <w:spacing w:val="-10"/>
        </w:rPr>
        <w:t xml:space="preserve"> </w:t>
      </w:r>
      <w:r>
        <w:t>левое</w:t>
      </w:r>
      <w:r>
        <w:rPr>
          <w:spacing w:val="-15"/>
        </w:rPr>
        <w:t xml:space="preserve"> </w:t>
      </w:r>
      <w:r>
        <w:t>"Л",</w:t>
      </w:r>
      <w:r>
        <w:rPr>
          <w:spacing w:val="-10"/>
        </w:rPr>
        <w:t xml:space="preserve"> </w:t>
      </w:r>
      <w:r>
        <w:t>"Кинжалы",</w:t>
      </w:r>
      <w:r>
        <w:rPr>
          <w:spacing w:val="-14"/>
        </w:rPr>
        <w:t xml:space="preserve"> </w:t>
      </w:r>
      <w:r>
        <w:t xml:space="preserve">"Рамка", правая диагональ, левая диагональ, правое "К", левое "К", "верхний панч", "нижний </w:t>
      </w:r>
      <w:r>
        <w:rPr>
          <w:spacing w:val="-2"/>
        </w:rPr>
        <w:t>тачдаун").</w:t>
      </w:r>
    </w:p>
    <w:p w:rsidR="00231A0E" w:rsidRDefault="00D53A86">
      <w:pPr>
        <w:pStyle w:val="a3"/>
        <w:spacing w:before="3" w:line="237" w:lineRule="auto"/>
        <w:ind w:right="678" w:firstLine="542"/>
      </w:pPr>
      <w:r>
        <w:t>Слова и фразы чира. Артикуляция. Интонация, темп и паузы между словами. Чиры при выполнении элементов чирлидинга и при перестроениях.</w:t>
      </w:r>
    </w:p>
    <w:p w:rsidR="00231A0E" w:rsidRDefault="00D53A86">
      <w:pPr>
        <w:pStyle w:val="a3"/>
        <w:spacing w:before="5" w:line="237" w:lineRule="auto"/>
        <w:ind w:left="1342" w:right="4619" w:firstLine="0"/>
        <w:jc w:val="left"/>
      </w:pPr>
      <w:r>
        <w:t>Построения</w:t>
      </w:r>
      <w:r>
        <w:rPr>
          <w:spacing w:val="-9"/>
        </w:rPr>
        <w:t xml:space="preserve"> </w:t>
      </w:r>
      <w:r>
        <w:t>на</w:t>
      </w:r>
      <w:r>
        <w:rPr>
          <w:spacing w:val="-6"/>
        </w:rPr>
        <w:t xml:space="preserve"> </w:t>
      </w:r>
      <w:r>
        <w:t>пирамиды</w:t>
      </w:r>
      <w:r>
        <w:rPr>
          <w:spacing w:val="-8"/>
        </w:rPr>
        <w:t xml:space="preserve"> </w:t>
      </w:r>
      <w:r>
        <w:t>и</w:t>
      </w:r>
      <w:r>
        <w:rPr>
          <w:spacing w:val="-8"/>
        </w:rPr>
        <w:t xml:space="preserve"> </w:t>
      </w:r>
      <w:r>
        <w:t>имитация</w:t>
      </w:r>
      <w:r>
        <w:rPr>
          <w:spacing w:val="-5"/>
        </w:rPr>
        <w:t xml:space="preserve"> </w:t>
      </w:r>
      <w:r>
        <w:t xml:space="preserve">пирамид. </w:t>
      </w:r>
      <w:r>
        <w:rPr>
          <w:spacing w:val="-2"/>
        </w:rPr>
        <w:t>Чир-прыжки.</w:t>
      </w:r>
    </w:p>
    <w:p w:rsidR="00231A0E" w:rsidRDefault="00D53A86">
      <w:pPr>
        <w:pStyle w:val="a3"/>
        <w:spacing w:before="4" w:line="275" w:lineRule="exact"/>
        <w:ind w:left="1342" w:firstLine="0"/>
        <w:jc w:val="left"/>
      </w:pPr>
      <w:r>
        <w:t>Выполнение</w:t>
      </w:r>
      <w:r>
        <w:rPr>
          <w:spacing w:val="-5"/>
        </w:rPr>
        <w:t xml:space="preserve"> </w:t>
      </w:r>
      <w:r>
        <w:t>комбинаций</w:t>
      </w:r>
      <w:r>
        <w:rPr>
          <w:spacing w:val="-2"/>
        </w:rPr>
        <w:t xml:space="preserve"> </w:t>
      </w:r>
      <w:r>
        <w:t>чир</w:t>
      </w:r>
      <w:r>
        <w:rPr>
          <w:spacing w:val="-3"/>
        </w:rPr>
        <w:t xml:space="preserve"> </w:t>
      </w:r>
      <w:r>
        <w:t>спорта</w:t>
      </w:r>
      <w:r>
        <w:rPr>
          <w:spacing w:val="-7"/>
        </w:rPr>
        <w:t xml:space="preserve"> </w:t>
      </w:r>
      <w:r>
        <w:rPr>
          <w:spacing w:val="-2"/>
        </w:rPr>
        <w:t>(чирлидинга).</w:t>
      </w:r>
    </w:p>
    <w:p w:rsidR="00231A0E" w:rsidRDefault="00D53A86">
      <w:pPr>
        <w:pStyle w:val="a3"/>
        <w:spacing w:line="242" w:lineRule="auto"/>
        <w:ind w:right="678" w:firstLine="542"/>
      </w:pPr>
      <w:r>
        <w:t>Содержание модуля "Чир спорт" направлено на достижение обучающимися личностных, метапредметных и предметных результатов обучения.</w:t>
      </w:r>
    </w:p>
    <w:p w:rsidR="00231A0E" w:rsidRDefault="00D53A86">
      <w:pPr>
        <w:pStyle w:val="a3"/>
        <w:spacing w:line="242" w:lineRule="auto"/>
        <w:ind w:right="661" w:firstLine="542"/>
      </w:pPr>
      <w:r>
        <w:t>При изучении модуля "Чир спорт" на уровне начального общего образования у обучающихся будут сформированы следующие личностные результаты:</w:t>
      </w:r>
    </w:p>
    <w:p w:rsidR="00231A0E" w:rsidRDefault="00D53A86">
      <w:pPr>
        <w:pStyle w:val="a3"/>
        <w:ind w:right="675" w:firstLine="542"/>
      </w:pPr>
      <w:r>
        <w:t xml:space="preserve">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w:t>
      </w:r>
      <w:r>
        <w:rPr>
          <w:spacing w:val="-2"/>
        </w:rPr>
        <w:t>Европы;</w:t>
      </w:r>
    </w:p>
    <w:p w:rsidR="00231A0E" w:rsidRDefault="00D53A86">
      <w:pPr>
        <w:pStyle w:val="a3"/>
        <w:ind w:right="673" w:firstLine="542"/>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231A0E" w:rsidRDefault="00D53A86">
      <w:pPr>
        <w:pStyle w:val="a3"/>
        <w:ind w:right="663" w:firstLine="542"/>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31A0E" w:rsidRDefault="00D53A86">
      <w:pPr>
        <w:pStyle w:val="a3"/>
        <w:ind w:right="667" w:firstLine="542"/>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231A0E" w:rsidRDefault="00D53A86">
      <w:pPr>
        <w:pStyle w:val="a3"/>
        <w:ind w:right="674" w:firstLine="542"/>
      </w:pPr>
      <w: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w:t>
      </w:r>
      <w:r>
        <w:rPr>
          <w:spacing w:val="-2"/>
        </w:rPr>
        <w:t>потребностям;</w:t>
      </w:r>
    </w:p>
    <w:p w:rsidR="00231A0E" w:rsidRDefault="00D53A86">
      <w:pPr>
        <w:pStyle w:val="a3"/>
        <w:spacing w:line="237" w:lineRule="auto"/>
        <w:ind w:right="667" w:firstLine="542"/>
      </w:pPr>
      <w:r>
        <w:t>оказание</w:t>
      </w:r>
      <w:r>
        <w:rPr>
          <w:spacing w:val="-15"/>
        </w:rPr>
        <w:t xml:space="preserve"> </w:t>
      </w:r>
      <w:r>
        <w:t>бескорыстной</w:t>
      </w:r>
      <w:r>
        <w:rPr>
          <w:spacing w:val="-15"/>
        </w:rPr>
        <w:t xml:space="preserve"> </w:t>
      </w:r>
      <w:r>
        <w:t>помощи</w:t>
      </w:r>
      <w:r>
        <w:rPr>
          <w:spacing w:val="-15"/>
        </w:rPr>
        <w:t xml:space="preserve"> </w:t>
      </w:r>
      <w:r>
        <w:t>своим</w:t>
      </w:r>
      <w:r>
        <w:rPr>
          <w:spacing w:val="-15"/>
        </w:rPr>
        <w:t xml:space="preserve"> </w:t>
      </w:r>
      <w:r>
        <w:t>сверстникам,</w:t>
      </w:r>
      <w:r>
        <w:rPr>
          <w:spacing w:val="-15"/>
        </w:rPr>
        <w:t xml:space="preserve"> </w:t>
      </w:r>
      <w:r>
        <w:t>нахождение</w:t>
      </w:r>
      <w:r>
        <w:rPr>
          <w:spacing w:val="-13"/>
        </w:rPr>
        <w:t xml:space="preserve"> </w:t>
      </w:r>
      <w:r>
        <w:t>с</w:t>
      </w:r>
      <w:r>
        <w:rPr>
          <w:spacing w:val="-15"/>
        </w:rPr>
        <w:t xml:space="preserve"> </w:t>
      </w:r>
      <w:r>
        <w:t>ними</w:t>
      </w:r>
      <w:r>
        <w:rPr>
          <w:spacing w:val="-15"/>
        </w:rPr>
        <w:t xml:space="preserve"> </w:t>
      </w:r>
      <w:r>
        <w:t>общего</w:t>
      </w:r>
      <w:r>
        <w:rPr>
          <w:spacing w:val="-11"/>
        </w:rPr>
        <w:t xml:space="preserve"> </w:t>
      </w:r>
      <w:r>
        <w:t>языка и общих интересов;</w:t>
      </w:r>
    </w:p>
    <w:p w:rsidR="00231A0E" w:rsidRDefault="00D53A86">
      <w:pPr>
        <w:pStyle w:val="a3"/>
        <w:ind w:right="675" w:firstLine="542"/>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1A0E" w:rsidRDefault="00D53A86">
      <w:pPr>
        <w:pStyle w:val="a3"/>
        <w:spacing w:line="242" w:lineRule="auto"/>
        <w:ind w:right="666" w:firstLine="542"/>
      </w:pPr>
      <w:r>
        <w:t>При изучении модуля "Чир спорт" на уровне начального общего образования у обучающихся будут сформированы следующие метапредметные результаты:</w:t>
      </w:r>
    </w:p>
    <w:p w:rsidR="00231A0E" w:rsidRDefault="00D53A86">
      <w:pPr>
        <w:pStyle w:val="a3"/>
        <w:ind w:right="671" w:firstLine="542"/>
      </w:pPr>
      <w:r>
        <w:t>умение</w:t>
      </w:r>
      <w:r>
        <w:rPr>
          <w:spacing w:val="-13"/>
        </w:rPr>
        <w:t xml:space="preserve"> </w:t>
      </w:r>
      <w:r>
        <w:t>аргументировать</w:t>
      </w:r>
      <w:r>
        <w:rPr>
          <w:spacing w:val="-11"/>
        </w:rPr>
        <w:t xml:space="preserve"> </w:t>
      </w:r>
      <w:r>
        <w:t>свою</w:t>
      </w:r>
      <w:r>
        <w:rPr>
          <w:spacing w:val="-13"/>
        </w:rPr>
        <w:t xml:space="preserve"> </w:t>
      </w:r>
      <w:r>
        <w:t>позицию</w:t>
      </w:r>
      <w:r>
        <w:rPr>
          <w:spacing w:val="-13"/>
        </w:rPr>
        <w:t xml:space="preserve"> </w:t>
      </w:r>
      <w:r>
        <w:t>и</w:t>
      </w:r>
      <w:r>
        <w:rPr>
          <w:spacing w:val="-12"/>
        </w:rPr>
        <w:t xml:space="preserve"> </w:t>
      </w:r>
      <w:r>
        <w:t>координировать</w:t>
      </w:r>
      <w:r>
        <w:rPr>
          <w:spacing w:val="-11"/>
        </w:rPr>
        <w:t xml:space="preserve"> </w:t>
      </w:r>
      <w:r>
        <w:t>ее</w:t>
      </w:r>
      <w:r>
        <w:rPr>
          <w:spacing w:val="-13"/>
        </w:rPr>
        <w:t xml:space="preserve"> </w:t>
      </w:r>
      <w:r>
        <w:t>с</w:t>
      </w:r>
      <w:r>
        <w:rPr>
          <w:spacing w:val="-13"/>
        </w:rPr>
        <w:t xml:space="preserve"> </w:t>
      </w:r>
      <w:r>
        <w:t>позициями</w:t>
      </w:r>
      <w:r>
        <w:rPr>
          <w:spacing w:val="-12"/>
        </w:rPr>
        <w:t xml:space="preserve"> </w:t>
      </w:r>
      <w:r>
        <w:t>партнеров</w:t>
      </w:r>
      <w:r>
        <w:rPr>
          <w:spacing w:val="-11"/>
        </w:rPr>
        <w:t xml:space="preserve"> </w:t>
      </w:r>
      <w:r>
        <w:t xml:space="preserve">в сотрудничестве при выработке общего решения в совместной деятельности (командной </w:t>
      </w:r>
      <w:r>
        <w:rPr>
          <w:spacing w:val="-2"/>
        </w:rPr>
        <w:t>работе);</w:t>
      </w:r>
    </w:p>
    <w:p w:rsidR="00231A0E" w:rsidRDefault="00D53A86">
      <w:pPr>
        <w:pStyle w:val="a3"/>
        <w:spacing w:line="237" w:lineRule="auto"/>
        <w:ind w:right="678" w:firstLine="542"/>
      </w:pPr>
      <w:r>
        <w:t xml:space="preserve">умение разрешать конфликты на основе учета интересов и позиций всех его </w:t>
      </w:r>
      <w:r>
        <w:rPr>
          <w:spacing w:val="-2"/>
        </w:rPr>
        <w:t>участников;</w:t>
      </w:r>
    </w:p>
    <w:p w:rsidR="00231A0E" w:rsidRDefault="00D53A86">
      <w:pPr>
        <w:pStyle w:val="a3"/>
        <w:spacing w:before="1" w:line="237" w:lineRule="auto"/>
        <w:ind w:right="677" w:firstLine="542"/>
      </w:pPr>
      <w:r>
        <w:t>достаточно точно, последовательно и полно передавать партнеру по команде необходимую информацию как ориентир для построения действия;</w:t>
      </w:r>
    </w:p>
    <w:p w:rsidR="00231A0E" w:rsidRDefault="00D53A86">
      <w:pPr>
        <w:pStyle w:val="a3"/>
        <w:spacing w:before="4"/>
        <w:ind w:left="1342" w:firstLine="0"/>
      </w:pPr>
      <w:r>
        <w:t>умение</w:t>
      </w:r>
      <w:r>
        <w:rPr>
          <w:spacing w:val="-8"/>
        </w:rPr>
        <w:t xml:space="preserve"> </w:t>
      </w:r>
      <w:r>
        <w:t>задавать</w:t>
      </w:r>
      <w:r>
        <w:rPr>
          <w:spacing w:val="-3"/>
        </w:rPr>
        <w:t xml:space="preserve"> </w:t>
      </w:r>
      <w:r>
        <w:t>вопросы,</w:t>
      </w:r>
      <w:r>
        <w:rPr>
          <w:spacing w:val="-7"/>
        </w:rPr>
        <w:t xml:space="preserve"> </w:t>
      </w:r>
      <w:r>
        <w:t>необходимые</w:t>
      </w:r>
      <w:r>
        <w:rPr>
          <w:spacing w:val="-9"/>
        </w:rPr>
        <w:t xml:space="preserve"> </w:t>
      </w:r>
      <w:r>
        <w:t>для</w:t>
      </w:r>
      <w:r>
        <w:rPr>
          <w:spacing w:val="-9"/>
        </w:rPr>
        <w:t xml:space="preserve"> </w:t>
      </w:r>
      <w:r>
        <w:t>организации</w:t>
      </w:r>
      <w:r>
        <w:rPr>
          <w:spacing w:val="-8"/>
        </w:rPr>
        <w:t xml:space="preserve"> </w:t>
      </w:r>
      <w:r>
        <w:t>собственной</w:t>
      </w:r>
      <w:r>
        <w:rPr>
          <w:spacing w:val="-8"/>
        </w:rPr>
        <w:t xml:space="preserve"> </w:t>
      </w:r>
      <w:r>
        <w:t>деятельности</w:t>
      </w:r>
      <w:r>
        <w:rPr>
          <w:spacing w:val="-6"/>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сотрудничества</w:t>
      </w:r>
      <w:r>
        <w:rPr>
          <w:spacing w:val="-3"/>
        </w:rPr>
        <w:t xml:space="preserve"> </w:t>
      </w:r>
      <w:r>
        <w:t>с</w:t>
      </w:r>
      <w:r>
        <w:rPr>
          <w:spacing w:val="-3"/>
        </w:rPr>
        <w:t xml:space="preserve"> </w:t>
      </w:r>
      <w:r>
        <w:t>партнером</w:t>
      </w:r>
      <w:r>
        <w:rPr>
          <w:spacing w:val="-4"/>
        </w:rPr>
        <w:t xml:space="preserve"> </w:t>
      </w:r>
      <w:r>
        <w:t>по</w:t>
      </w:r>
      <w:r>
        <w:rPr>
          <w:spacing w:val="-1"/>
        </w:rPr>
        <w:t xml:space="preserve"> </w:t>
      </w:r>
      <w:r>
        <w:rPr>
          <w:spacing w:val="-2"/>
        </w:rPr>
        <w:t>команде;</w:t>
      </w:r>
    </w:p>
    <w:p w:rsidR="00231A0E" w:rsidRDefault="00D53A86">
      <w:pPr>
        <w:pStyle w:val="a3"/>
        <w:spacing w:before="5" w:line="237" w:lineRule="auto"/>
        <w:ind w:firstLine="542"/>
        <w:jc w:val="left"/>
      </w:pPr>
      <w:r>
        <w:t>умение</w:t>
      </w:r>
      <w:r>
        <w:rPr>
          <w:spacing w:val="-15"/>
        </w:rPr>
        <w:t xml:space="preserve"> </w:t>
      </w:r>
      <w:r>
        <w:t>осуществлять</w:t>
      </w:r>
      <w:r>
        <w:rPr>
          <w:spacing w:val="-15"/>
        </w:rPr>
        <w:t xml:space="preserve"> </w:t>
      </w:r>
      <w:r>
        <w:t>взаимный</w:t>
      </w:r>
      <w:r>
        <w:rPr>
          <w:spacing w:val="-15"/>
        </w:rPr>
        <w:t xml:space="preserve"> </w:t>
      </w:r>
      <w:r>
        <w:t>контроль</w:t>
      </w:r>
      <w:r>
        <w:rPr>
          <w:spacing w:val="-15"/>
        </w:rPr>
        <w:t xml:space="preserve"> </w:t>
      </w:r>
      <w:r>
        <w:t>и</w:t>
      </w:r>
      <w:r>
        <w:rPr>
          <w:spacing w:val="-15"/>
        </w:rPr>
        <w:t xml:space="preserve"> </w:t>
      </w:r>
      <w:r>
        <w:t>оказывать</w:t>
      </w:r>
      <w:r>
        <w:rPr>
          <w:spacing w:val="-15"/>
        </w:rPr>
        <w:t xml:space="preserve"> </w:t>
      </w:r>
      <w:r>
        <w:t>в</w:t>
      </w:r>
      <w:r>
        <w:rPr>
          <w:spacing w:val="-13"/>
        </w:rPr>
        <w:t xml:space="preserve"> </w:t>
      </w:r>
      <w:r>
        <w:t>сотрудничестве</w:t>
      </w:r>
      <w:r>
        <w:rPr>
          <w:spacing w:val="-15"/>
        </w:rPr>
        <w:t xml:space="preserve"> </w:t>
      </w:r>
      <w:r>
        <w:t xml:space="preserve">необходимую </w:t>
      </w:r>
      <w:r>
        <w:rPr>
          <w:spacing w:val="-2"/>
        </w:rPr>
        <w:t>взаимопомощь;</w:t>
      </w:r>
    </w:p>
    <w:p w:rsidR="00231A0E" w:rsidRDefault="00D53A86">
      <w:pPr>
        <w:pStyle w:val="a3"/>
        <w:tabs>
          <w:tab w:val="left" w:pos="2311"/>
          <w:tab w:val="left" w:pos="3102"/>
          <w:tab w:val="left" w:pos="4498"/>
          <w:tab w:val="left" w:pos="5798"/>
          <w:tab w:val="left" w:pos="7241"/>
          <w:tab w:val="left" w:pos="7604"/>
          <w:tab w:val="left" w:pos="8976"/>
        </w:tabs>
        <w:spacing w:before="6" w:line="237" w:lineRule="auto"/>
        <w:ind w:right="666" w:firstLine="542"/>
        <w:jc w:val="left"/>
      </w:pPr>
      <w:r>
        <w:rPr>
          <w:spacing w:val="-2"/>
        </w:rPr>
        <w:t>умение</w:t>
      </w:r>
      <w:r>
        <w:tab/>
      </w:r>
      <w:r>
        <w:rPr>
          <w:spacing w:val="-4"/>
        </w:rPr>
        <w:t>вести</w:t>
      </w:r>
      <w:r>
        <w:tab/>
      </w:r>
      <w:r>
        <w:rPr>
          <w:spacing w:val="-2"/>
        </w:rPr>
        <w:t>дискуссию,</w:t>
      </w:r>
      <w:r>
        <w:tab/>
      </w:r>
      <w:r>
        <w:rPr>
          <w:spacing w:val="-2"/>
        </w:rPr>
        <w:t>обсуждать</w:t>
      </w:r>
      <w:r>
        <w:tab/>
      </w:r>
      <w:r>
        <w:rPr>
          <w:spacing w:val="-2"/>
        </w:rPr>
        <w:t>содержание</w:t>
      </w:r>
      <w:r>
        <w:tab/>
      </w:r>
      <w:r>
        <w:rPr>
          <w:spacing w:val="-10"/>
        </w:rPr>
        <w:t>и</w:t>
      </w:r>
      <w:r>
        <w:tab/>
      </w:r>
      <w:r>
        <w:rPr>
          <w:spacing w:val="-2"/>
        </w:rPr>
        <w:t>результаты</w:t>
      </w:r>
      <w:r>
        <w:tab/>
      </w:r>
      <w:r>
        <w:rPr>
          <w:spacing w:val="-2"/>
        </w:rPr>
        <w:t xml:space="preserve">совместной </w:t>
      </w:r>
      <w:r>
        <w:t>деятельности, формулировать, аргументировать и отстаивать свое мнение;</w:t>
      </w:r>
    </w:p>
    <w:p w:rsidR="00231A0E" w:rsidRDefault="00D53A86">
      <w:pPr>
        <w:pStyle w:val="a3"/>
        <w:tabs>
          <w:tab w:val="left" w:pos="2819"/>
          <w:tab w:val="left" w:pos="3970"/>
          <w:tab w:val="left" w:pos="4300"/>
          <w:tab w:val="left" w:pos="5936"/>
          <w:tab w:val="left" w:pos="7471"/>
          <w:tab w:val="left" w:pos="8631"/>
          <w:tab w:val="left" w:pos="8948"/>
        </w:tabs>
        <w:spacing w:before="6" w:line="237" w:lineRule="auto"/>
        <w:ind w:right="674" w:firstLine="542"/>
        <w:jc w:val="left"/>
      </w:pPr>
      <w:r>
        <w:rPr>
          <w:spacing w:val="-2"/>
        </w:rPr>
        <w:t>способность</w:t>
      </w:r>
      <w:r>
        <w:tab/>
      </w:r>
      <w:r>
        <w:rPr>
          <w:spacing w:val="-2"/>
        </w:rPr>
        <w:t>выделять</w:t>
      </w:r>
      <w:r>
        <w:tab/>
      </w:r>
      <w:r>
        <w:rPr>
          <w:spacing w:val="-10"/>
        </w:rPr>
        <w:t>и</w:t>
      </w:r>
      <w:r>
        <w:tab/>
      </w:r>
      <w:r>
        <w:rPr>
          <w:spacing w:val="-2"/>
        </w:rPr>
        <w:t>обосновывать</w:t>
      </w:r>
      <w:r>
        <w:tab/>
      </w:r>
      <w:r>
        <w:rPr>
          <w:spacing w:val="-2"/>
        </w:rPr>
        <w:t>эстетические</w:t>
      </w:r>
      <w:r>
        <w:tab/>
      </w:r>
      <w:r>
        <w:rPr>
          <w:spacing w:val="-2"/>
        </w:rPr>
        <w:t>признаки</w:t>
      </w:r>
      <w:r>
        <w:tab/>
      </w:r>
      <w:r>
        <w:rPr>
          <w:spacing w:val="-10"/>
        </w:rPr>
        <w:t>в</w:t>
      </w:r>
      <w:r>
        <w:tab/>
      </w:r>
      <w:r>
        <w:rPr>
          <w:spacing w:val="-2"/>
        </w:rPr>
        <w:t xml:space="preserve">физических </w:t>
      </w:r>
      <w:r>
        <w:t>упражнениях, двигательных действиях.</w:t>
      </w:r>
    </w:p>
    <w:p w:rsidR="00231A0E" w:rsidRDefault="00D53A86">
      <w:pPr>
        <w:pStyle w:val="a3"/>
        <w:spacing w:before="5" w:line="237" w:lineRule="auto"/>
        <w:ind w:firstLine="542"/>
        <w:jc w:val="left"/>
      </w:pPr>
      <w:r>
        <w:t>При</w:t>
      </w:r>
      <w:r>
        <w:rPr>
          <w:spacing w:val="40"/>
        </w:rPr>
        <w:t xml:space="preserve"> </w:t>
      </w:r>
      <w:r>
        <w:t>изучении</w:t>
      </w:r>
      <w:r>
        <w:rPr>
          <w:spacing w:val="40"/>
        </w:rPr>
        <w:t xml:space="preserve"> </w:t>
      </w:r>
      <w:r>
        <w:t>модуля</w:t>
      </w:r>
      <w:r>
        <w:rPr>
          <w:spacing w:val="40"/>
        </w:rPr>
        <w:t xml:space="preserve"> </w:t>
      </w:r>
      <w:r>
        <w:t>"Чир</w:t>
      </w:r>
      <w:r>
        <w:rPr>
          <w:spacing w:val="40"/>
        </w:rPr>
        <w:t xml:space="preserve"> </w:t>
      </w:r>
      <w:r>
        <w:t>спорт"</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w:t>
      </w:r>
      <w:r>
        <w:rPr>
          <w:spacing w:val="40"/>
        </w:rPr>
        <w:t xml:space="preserve"> </w:t>
      </w:r>
      <w:r>
        <w:t>обучающихся будут сформированы следующие предметные результаты:</w:t>
      </w:r>
    </w:p>
    <w:p w:rsidR="00231A0E" w:rsidRDefault="00D53A86">
      <w:pPr>
        <w:pStyle w:val="a3"/>
        <w:spacing w:before="4" w:line="275" w:lineRule="exact"/>
        <w:ind w:left="1342" w:firstLine="0"/>
        <w:jc w:val="left"/>
      </w:pPr>
      <w:r>
        <w:t>формирование</w:t>
      </w:r>
      <w:r>
        <w:rPr>
          <w:spacing w:val="-4"/>
        </w:rPr>
        <w:t xml:space="preserve"> </w:t>
      </w:r>
      <w:r>
        <w:t>знаний</w:t>
      </w:r>
      <w:r>
        <w:rPr>
          <w:spacing w:val="-4"/>
        </w:rPr>
        <w:t xml:space="preserve"> </w:t>
      </w:r>
      <w:r>
        <w:t>истории</w:t>
      </w:r>
      <w:r>
        <w:rPr>
          <w:spacing w:val="1"/>
        </w:rPr>
        <w:t xml:space="preserve"> </w:t>
      </w:r>
      <w:r>
        <w:t>развития</w:t>
      </w:r>
      <w:r>
        <w:rPr>
          <w:spacing w:val="-5"/>
        </w:rPr>
        <w:t xml:space="preserve"> </w:t>
      </w:r>
      <w:r>
        <w:t>чир</w:t>
      </w:r>
      <w:r>
        <w:rPr>
          <w:spacing w:val="-1"/>
        </w:rPr>
        <w:t xml:space="preserve"> </w:t>
      </w:r>
      <w:r>
        <w:t>спорта</w:t>
      </w:r>
      <w:r>
        <w:rPr>
          <w:spacing w:val="-5"/>
        </w:rPr>
        <w:t xml:space="preserve"> </w:t>
      </w:r>
      <w:r>
        <w:t>в</w:t>
      </w:r>
      <w:r>
        <w:rPr>
          <w:spacing w:val="-3"/>
        </w:rPr>
        <w:t xml:space="preserve"> </w:t>
      </w:r>
      <w:r>
        <w:t>мире</w:t>
      </w:r>
      <w:r>
        <w:rPr>
          <w:spacing w:val="-6"/>
        </w:rPr>
        <w:t xml:space="preserve"> </w:t>
      </w:r>
      <w:r>
        <w:t>и</w:t>
      </w:r>
      <w:r>
        <w:rPr>
          <w:spacing w:val="1"/>
        </w:rPr>
        <w:t xml:space="preserve"> </w:t>
      </w:r>
      <w:r>
        <w:rPr>
          <w:spacing w:val="-2"/>
        </w:rPr>
        <w:t>России;</w:t>
      </w:r>
    </w:p>
    <w:p w:rsidR="00231A0E" w:rsidRDefault="00D53A86">
      <w:pPr>
        <w:pStyle w:val="a3"/>
        <w:spacing w:line="242" w:lineRule="auto"/>
        <w:ind w:right="677" w:firstLine="542"/>
      </w:pPr>
      <w: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rsidR="00231A0E" w:rsidRDefault="00D53A86">
      <w:pPr>
        <w:pStyle w:val="a3"/>
        <w:ind w:right="673" w:firstLine="542"/>
      </w:pPr>
      <w: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31A0E" w:rsidRDefault="00D53A86">
      <w:pPr>
        <w:pStyle w:val="a3"/>
        <w:ind w:right="672" w:firstLine="542"/>
      </w:pPr>
      <w:r>
        <w:t>формирование навыков безопасного поведения во время занятий чир спортом, посещений</w:t>
      </w:r>
      <w:r>
        <w:rPr>
          <w:spacing w:val="-7"/>
        </w:rPr>
        <w:t xml:space="preserve"> </w:t>
      </w:r>
      <w:r>
        <w:t>соревнований</w:t>
      </w:r>
      <w:r>
        <w:rPr>
          <w:spacing w:val="-7"/>
        </w:rPr>
        <w:t xml:space="preserve"> </w:t>
      </w:r>
      <w:r>
        <w:t>по</w:t>
      </w:r>
      <w:r>
        <w:rPr>
          <w:spacing w:val="-8"/>
        </w:rPr>
        <w:t xml:space="preserve"> </w:t>
      </w:r>
      <w:r>
        <w:t>чир</w:t>
      </w:r>
      <w:r>
        <w:rPr>
          <w:spacing w:val="-8"/>
        </w:rPr>
        <w:t xml:space="preserve"> </w:t>
      </w:r>
      <w:r>
        <w:t>спорту,</w:t>
      </w:r>
      <w:r>
        <w:rPr>
          <w:spacing w:val="-6"/>
        </w:rPr>
        <w:t xml:space="preserve"> </w:t>
      </w:r>
      <w:r>
        <w:t>правил</w:t>
      </w:r>
      <w:r>
        <w:rPr>
          <w:spacing w:val="-8"/>
        </w:rPr>
        <w:t xml:space="preserve"> </w:t>
      </w:r>
      <w:r>
        <w:t>личной</w:t>
      </w:r>
      <w:r>
        <w:rPr>
          <w:spacing w:val="-12"/>
        </w:rPr>
        <w:t xml:space="preserve"> </w:t>
      </w:r>
      <w:r>
        <w:t>гигиены,</w:t>
      </w:r>
      <w:r>
        <w:rPr>
          <w:spacing w:val="-10"/>
        </w:rPr>
        <w:t xml:space="preserve"> </w:t>
      </w:r>
      <w:r>
        <w:t>требований</w:t>
      </w:r>
      <w:r>
        <w:rPr>
          <w:spacing w:val="-7"/>
        </w:rPr>
        <w:t xml:space="preserve"> </w:t>
      </w:r>
      <w:r>
        <w:t>к</w:t>
      </w:r>
      <w:r>
        <w:rPr>
          <w:spacing w:val="-14"/>
        </w:rPr>
        <w:t xml:space="preserve"> </w:t>
      </w:r>
      <w:r>
        <w:t>спортивной одежде и обуви, спортивному инвентарю для занятий чир спортом;</w:t>
      </w:r>
    </w:p>
    <w:p w:rsidR="00231A0E" w:rsidRDefault="00D53A86">
      <w:pPr>
        <w:pStyle w:val="a3"/>
        <w:spacing w:line="274" w:lineRule="exact"/>
        <w:ind w:left="1342" w:firstLine="0"/>
      </w:pPr>
      <w:r>
        <w:t>знание</w:t>
      </w:r>
      <w:r>
        <w:rPr>
          <w:spacing w:val="-5"/>
        </w:rPr>
        <w:t xml:space="preserve"> </w:t>
      </w:r>
      <w:r>
        <w:t>последовательности</w:t>
      </w:r>
      <w:r>
        <w:rPr>
          <w:spacing w:val="-6"/>
        </w:rPr>
        <w:t xml:space="preserve"> </w:t>
      </w:r>
      <w:r>
        <w:t>выполнения</w:t>
      </w:r>
      <w:r>
        <w:rPr>
          <w:spacing w:val="-3"/>
        </w:rPr>
        <w:t xml:space="preserve"> </w:t>
      </w:r>
      <w:r>
        <w:t>упражнений</w:t>
      </w:r>
      <w:r>
        <w:rPr>
          <w:spacing w:val="-3"/>
        </w:rPr>
        <w:t xml:space="preserve"> </w:t>
      </w:r>
      <w:r>
        <w:t>чир</w:t>
      </w:r>
      <w:r>
        <w:rPr>
          <w:spacing w:val="-7"/>
        </w:rPr>
        <w:t xml:space="preserve"> </w:t>
      </w:r>
      <w:r>
        <w:rPr>
          <w:spacing w:val="-2"/>
        </w:rPr>
        <w:t>спорта;</w:t>
      </w:r>
    </w:p>
    <w:p w:rsidR="00231A0E" w:rsidRDefault="00D53A86">
      <w:pPr>
        <w:pStyle w:val="a3"/>
        <w:spacing w:before="1" w:line="237" w:lineRule="auto"/>
        <w:ind w:right="673" w:firstLine="542"/>
      </w:pPr>
      <w:r>
        <w:t>умение</w:t>
      </w:r>
      <w:r>
        <w:rPr>
          <w:spacing w:val="-1"/>
        </w:rPr>
        <w:t xml:space="preserve"> </w:t>
      </w:r>
      <w:r>
        <w:t>отбирать упражнения</w:t>
      </w:r>
      <w:r>
        <w:rPr>
          <w:spacing w:val="-1"/>
        </w:rPr>
        <w:t xml:space="preserve"> </w:t>
      </w:r>
      <w:r>
        <w:t>для</w:t>
      </w:r>
      <w:r>
        <w:rPr>
          <w:spacing w:val="-5"/>
        </w:rPr>
        <w:t xml:space="preserve"> </w:t>
      </w:r>
      <w:r>
        <w:t>комплексов</w:t>
      </w:r>
      <w:r>
        <w:rPr>
          <w:spacing w:val="-3"/>
        </w:rPr>
        <w:t xml:space="preserve"> </w:t>
      </w:r>
      <w:r>
        <w:t>утренней</w:t>
      </w:r>
      <w:r>
        <w:rPr>
          <w:spacing w:val="-4"/>
        </w:rPr>
        <w:t xml:space="preserve"> </w:t>
      </w:r>
      <w:r>
        <w:t>зарядки и</w:t>
      </w:r>
      <w:r>
        <w:rPr>
          <w:spacing w:val="-4"/>
        </w:rPr>
        <w:t xml:space="preserve"> </w:t>
      </w:r>
      <w:r>
        <w:t>физкультминуток</w:t>
      </w:r>
      <w:r>
        <w:rPr>
          <w:spacing w:val="-2"/>
        </w:rPr>
        <w:t xml:space="preserve"> </w:t>
      </w:r>
      <w:r>
        <w:t>с элементами чирлидинга и выполнять их в соответствии с изученными правилами;</w:t>
      </w:r>
    </w:p>
    <w:p w:rsidR="00231A0E" w:rsidRDefault="00D53A86">
      <w:pPr>
        <w:pStyle w:val="a3"/>
        <w:spacing w:before="3"/>
        <w:ind w:right="668" w:firstLine="542"/>
      </w:pPr>
      <w:r>
        <w:t>умение организовывать и проводить подвижные игры с элементами чирлидинга во время</w:t>
      </w:r>
      <w:r>
        <w:rPr>
          <w:spacing w:val="-1"/>
        </w:rPr>
        <w:t xml:space="preserve"> </w:t>
      </w:r>
      <w:r>
        <w:t>отдыха на</w:t>
      </w:r>
      <w:r>
        <w:rPr>
          <w:spacing w:val="-7"/>
        </w:rPr>
        <w:t xml:space="preserve"> </w:t>
      </w:r>
      <w:r>
        <w:t>открытом воздухе и в помещении (спортивном зале</w:t>
      </w:r>
      <w:r>
        <w:rPr>
          <w:spacing w:val="-2"/>
        </w:rPr>
        <w:t xml:space="preserve"> </w:t>
      </w:r>
      <w:r>
        <w:t>и других), соблюдать правила взаимодействия с игроками;</w:t>
      </w:r>
    </w:p>
    <w:p w:rsidR="00231A0E" w:rsidRDefault="00D53A86">
      <w:pPr>
        <w:pStyle w:val="a3"/>
        <w:ind w:right="665" w:firstLine="542"/>
      </w:pPr>
      <w: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231A0E" w:rsidRDefault="00D53A86">
      <w:pPr>
        <w:pStyle w:val="a3"/>
        <w:spacing w:before="3" w:line="237" w:lineRule="auto"/>
        <w:ind w:right="676" w:firstLine="542"/>
      </w:pPr>
      <w:r>
        <w:t>умение выполнять упражнения для развития физических качеств (силы, быстроты, выносливости, гибкости, ловкости);</w:t>
      </w:r>
    </w:p>
    <w:p w:rsidR="00231A0E" w:rsidRDefault="00D53A86">
      <w:pPr>
        <w:pStyle w:val="a3"/>
        <w:spacing w:before="3"/>
        <w:ind w:right="675" w:firstLine="542"/>
      </w:pPr>
      <w: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w:t>
      </w:r>
      <w:r>
        <w:rPr>
          <w:spacing w:val="40"/>
        </w:rPr>
        <w:t xml:space="preserve"> </w:t>
      </w:r>
      <w:r>
        <w:rPr>
          <w:spacing w:val="-2"/>
        </w:rPr>
        <w:t>чир-прыжки;</w:t>
      </w:r>
    </w:p>
    <w:p w:rsidR="00231A0E" w:rsidRDefault="00D53A86">
      <w:pPr>
        <w:pStyle w:val="a3"/>
        <w:spacing w:before="1" w:line="275" w:lineRule="exact"/>
        <w:ind w:left="1342" w:firstLine="0"/>
      </w:pPr>
      <w:r>
        <w:t>умение</w:t>
      </w:r>
      <w:r>
        <w:rPr>
          <w:spacing w:val="-2"/>
        </w:rPr>
        <w:t xml:space="preserve"> </w:t>
      </w:r>
      <w:r>
        <w:t>произносить</w:t>
      </w:r>
      <w:r>
        <w:rPr>
          <w:spacing w:val="-4"/>
        </w:rPr>
        <w:t xml:space="preserve"> </w:t>
      </w:r>
      <w:r>
        <w:t>чиры</w:t>
      </w:r>
      <w:r>
        <w:rPr>
          <w:spacing w:val="-3"/>
        </w:rPr>
        <w:t xml:space="preserve"> </w:t>
      </w:r>
      <w:r>
        <w:rPr>
          <w:spacing w:val="-2"/>
        </w:rPr>
        <w:t>(речевки);</w:t>
      </w:r>
    </w:p>
    <w:p w:rsidR="00231A0E" w:rsidRDefault="00D53A86">
      <w:pPr>
        <w:pStyle w:val="a3"/>
        <w:spacing w:line="275" w:lineRule="exact"/>
        <w:ind w:left="1342" w:firstLine="0"/>
      </w:pPr>
      <w:r>
        <w:t>умение</w:t>
      </w:r>
      <w:r>
        <w:rPr>
          <w:spacing w:val="-3"/>
        </w:rPr>
        <w:t xml:space="preserve"> </w:t>
      </w:r>
      <w:r>
        <w:t>выполнять</w:t>
      </w:r>
      <w:r>
        <w:rPr>
          <w:spacing w:val="-2"/>
        </w:rPr>
        <w:t xml:space="preserve"> </w:t>
      </w:r>
      <w:r>
        <w:t>построения</w:t>
      </w:r>
      <w:r>
        <w:rPr>
          <w:spacing w:val="-2"/>
        </w:rPr>
        <w:t xml:space="preserve"> </w:t>
      </w:r>
      <w:r>
        <w:t>на</w:t>
      </w:r>
      <w:r>
        <w:rPr>
          <w:spacing w:val="-7"/>
        </w:rPr>
        <w:t xml:space="preserve"> </w:t>
      </w:r>
      <w:r>
        <w:rPr>
          <w:spacing w:val="-2"/>
        </w:rPr>
        <w:t>пирамиды;</w:t>
      </w:r>
    </w:p>
    <w:p w:rsidR="00231A0E" w:rsidRDefault="00D53A86">
      <w:pPr>
        <w:pStyle w:val="a3"/>
        <w:spacing w:before="5" w:line="237" w:lineRule="auto"/>
        <w:ind w:right="673" w:firstLine="542"/>
      </w:pPr>
      <w:r>
        <w:t>способность анализировать технику выполнения упражнений чир спорта и находить способы устранения ошибок.</w:t>
      </w:r>
    </w:p>
    <w:p w:rsidR="00231A0E" w:rsidRDefault="00D53A86">
      <w:pPr>
        <w:pStyle w:val="1"/>
        <w:spacing w:before="8"/>
        <w:ind w:left="1342"/>
      </w:pPr>
      <w:r>
        <w:t>Модуль</w:t>
      </w:r>
      <w:r>
        <w:rPr>
          <w:spacing w:val="-6"/>
        </w:rPr>
        <w:t xml:space="preserve"> </w:t>
      </w:r>
      <w:r>
        <w:t>"Перетягивание</w:t>
      </w:r>
      <w:r>
        <w:rPr>
          <w:spacing w:val="-8"/>
        </w:rPr>
        <w:t xml:space="preserve"> </w:t>
      </w:r>
      <w:r>
        <w:rPr>
          <w:spacing w:val="-2"/>
        </w:rPr>
        <w:t>каната".</w:t>
      </w:r>
    </w:p>
    <w:p w:rsidR="00231A0E" w:rsidRDefault="00D53A86">
      <w:pPr>
        <w:pStyle w:val="a3"/>
        <w:spacing w:line="272" w:lineRule="exact"/>
        <w:ind w:left="1342" w:firstLine="0"/>
      </w:pPr>
      <w:r>
        <w:t>Пояснительная</w:t>
      </w:r>
      <w:r>
        <w:rPr>
          <w:spacing w:val="-3"/>
        </w:rPr>
        <w:t xml:space="preserve"> </w:t>
      </w:r>
      <w:r>
        <w:rPr>
          <w:spacing w:val="-2"/>
        </w:rPr>
        <w:t>записка.</w:t>
      </w:r>
    </w:p>
    <w:p w:rsidR="00231A0E" w:rsidRDefault="00D53A86">
      <w:pPr>
        <w:pStyle w:val="a3"/>
        <w:spacing w:before="2"/>
        <w:ind w:right="662" w:firstLine="542"/>
      </w:pPr>
      <w: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31A0E" w:rsidRDefault="00D53A86">
      <w:pPr>
        <w:pStyle w:val="a3"/>
        <w:spacing w:before="1"/>
        <w:ind w:right="671" w:firstLine="542"/>
      </w:pPr>
      <w: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w:t>
      </w:r>
      <w:r>
        <w:rPr>
          <w:spacing w:val="28"/>
        </w:rPr>
        <w:t xml:space="preserve">  </w:t>
      </w:r>
      <w:r>
        <w:t>и</w:t>
      </w:r>
      <w:r>
        <w:rPr>
          <w:spacing w:val="29"/>
        </w:rPr>
        <w:t xml:space="preserve">  </w:t>
      </w:r>
      <w:r>
        <w:t>соперниками.</w:t>
      </w:r>
      <w:r>
        <w:rPr>
          <w:spacing w:val="29"/>
        </w:rPr>
        <w:t xml:space="preserve">  </w:t>
      </w:r>
      <w:r>
        <w:t>Особым</w:t>
      </w:r>
      <w:r>
        <w:rPr>
          <w:spacing w:val="29"/>
        </w:rPr>
        <w:t xml:space="preserve">  </w:t>
      </w:r>
      <w:r>
        <w:t>преимуществом</w:t>
      </w:r>
      <w:r>
        <w:rPr>
          <w:spacing w:val="29"/>
        </w:rPr>
        <w:t xml:space="preserve">  </w:t>
      </w:r>
      <w:r>
        <w:t>для</w:t>
      </w:r>
      <w:r>
        <w:rPr>
          <w:spacing w:val="29"/>
        </w:rPr>
        <w:t xml:space="preserve">  </w:t>
      </w:r>
      <w:r>
        <w:t>школьного</w:t>
      </w:r>
      <w:r>
        <w:rPr>
          <w:spacing w:val="30"/>
        </w:rPr>
        <w:t xml:space="preserve">  </w:t>
      </w:r>
      <w:r>
        <w:t>спорта</w:t>
      </w:r>
      <w:r>
        <w:rPr>
          <w:spacing w:val="29"/>
        </w:rPr>
        <w:t xml:space="preserve">  </w:t>
      </w:r>
      <w:r>
        <w:rPr>
          <w:spacing w:val="-2"/>
        </w:rPr>
        <w:t>является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6" w:firstLine="0"/>
      </w:pPr>
      <w:r>
        <w:lastRenderedPageBreak/>
        <w:t>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rsidR="00231A0E" w:rsidRDefault="00D53A86">
      <w:pPr>
        <w:pStyle w:val="a3"/>
        <w:spacing w:before="4"/>
        <w:ind w:right="668" w:firstLine="542"/>
      </w:pPr>
      <w:r>
        <w:t>Одним из преимуществ перетягивания каната является его доступность. При проведении</w:t>
      </w:r>
      <w:r>
        <w:rPr>
          <w:spacing w:val="-2"/>
        </w:rPr>
        <w:t xml:space="preserve"> </w:t>
      </w:r>
      <w:r>
        <w:t>учебной</w:t>
      </w:r>
      <w:r>
        <w:rPr>
          <w:spacing w:val="-2"/>
        </w:rPr>
        <w:t xml:space="preserve"> </w:t>
      </w:r>
      <w:r>
        <w:t>и</w:t>
      </w:r>
      <w:r>
        <w:rPr>
          <w:spacing w:val="-7"/>
        </w:rPr>
        <w:t xml:space="preserve"> </w:t>
      </w:r>
      <w:r>
        <w:t>внеклассной</w:t>
      </w:r>
      <w:r>
        <w:rPr>
          <w:spacing w:val="-7"/>
        </w:rPr>
        <w:t xml:space="preserve"> </w:t>
      </w:r>
      <w:r>
        <w:t>работы</w:t>
      </w:r>
      <w:r>
        <w:rPr>
          <w:spacing w:val="-6"/>
        </w:rPr>
        <w:t xml:space="preserve"> </w:t>
      </w:r>
      <w:r>
        <w:t>не</w:t>
      </w:r>
      <w:r>
        <w:rPr>
          <w:spacing w:val="-8"/>
        </w:rPr>
        <w:t xml:space="preserve"> </w:t>
      </w:r>
      <w:r>
        <w:t>требуется</w:t>
      </w:r>
      <w:r>
        <w:rPr>
          <w:spacing w:val="-4"/>
        </w:rPr>
        <w:t xml:space="preserve"> </w:t>
      </w:r>
      <w:r>
        <w:t>больших</w:t>
      </w:r>
      <w:r>
        <w:rPr>
          <w:spacing w:val="-7"/>
        </w:rPr>
        <w:t xml:space="preserve"> </w:t>
      </w:r>
      <w:r>
        <w:t>средств</w:t>
      </w:r>
      <w:r>
        <w:rPr>
          <w:spacing w:val="-1"/>
        </w:rPr>
        <w:t xml:space="preserve"> </w:t>
      </w:r>
      <w:r>
        <w:t>на</w:t>
      </w:r>
      <w:r>
        <w:rPr>
          <w:spacing w:val="-8"/>
        </w:rPr>
        <w:t xml:space="preserve"> </w:t>
      </w:r>
      <w:r>
        <w:t>приобретение оборудования и инвентаря.</w:t>
      </w:r>
    </w:p>
    <w:p w:rsidR="00231A0E" w:rsidRDefault="00D53A86">
      <w:pPr>
        <w:pStyle w:val="a3"/>
        <w:ind w:right="661" w:firstLine="542"/>
      </w:pPr>
      <w: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231A0E" w:rsidRDefault="00D53A86">
      <w:pPr>
        <w:pStyle w:val="a3"/>
        <w:ind w:left="1342" w:firstLine="0"/>
      </w:pPr>
      <w:r>
        <w:t>Задачами</w:t>
      </w:r>
      <w:r>
        <w:rPr>
          <w:spacing w:val="-6"/>
        </w:rPr>
        <w:t xml:space="preserve"> </w:t>
      </w:r>
      <w:r>
        <w:t>изучения</w:t>
      </w:r>
      <w:r>
        <w:rPr>
          <w:spacing w:val="-5"/>
        </w:rPr>
        <w:t xml:space="preserve"> </w:t>
      </w:r>
      <w:r>
        <w:t>модуля</w:t>
      </w:r>
      <w:r>
        <w:rPr>
          <w:spacing w:val="-5"/>
        </w:rPr>
        <w:t xml:space="preserve"> </w:t>
      </w:r>
      <w:r>
        <w:t>"Перетягивание</w:t>
      </w:r>
      <w:r>
        <w:rPr>
          <w:spacing w:val="-5"/>
        </w:rPr>
        <w:t xml:space="preserve"> </w:t>
      </w:r>
      <w:r>
        <w:t>каната"</w:t>
      </w:r>
      <w:r>
        <w:rPr>
          <w:spacing w:val="-7"/>
        </w:rPr>
        <w:t xml:space="preserve"> </w:t>
      </w:r>
      <w:r>
        <w:rPr>
          <w:spacing w:val="-2"/>
        </w:rPr>
        <w:t>являются:</w:t>
      </w:r>
    </w:p>
    <w:p w:rsidR="00231A0E" w:rsidRDefault="00D53A86">
      <w:pPr>
        <w:pStyle w:val="a3"/>
        <w:spacing w:before="2" w:line="237"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spacing w:before="7" w:line="237" w:lineRule="auto"/>
        <w:ind w:left="1342" w:right="675" w:firstLine="0"/>
      </w:pPr>
      <w:r>
        <w:t>укрепление физического, психологического и социального здоровья обучающихся; освоение</w:t>
      </w:r>
      <w:r>
        <w:rPr>
          <w:spacing w:val="61"/>
          <w:w w:val="150"/>
        </w:rPr>
        <w:t xml:space="preserve"> </w:t>
      </w:r>
      <w:r>
        <w:t>знаний</w:t>
      </w:r>
      <w:r>
        <w:rPr>
          <w:spacing w:val="61"/>
          <w:w w:val="150"/>
        </w:rPr>
        <w:t xml:space="preserve"> </w:t>
      </w:r>
      <w:r>
        <w:t>о</w:t>
      </w:r>
      <w:r>
        <w:rPr>
          <w:spacing w:val="69"/>
          <w:w w:val="150"/>
        </w:rPr>
        <w:t xml:space="preserve"> </w:t>
      </w:r>
      <w:r>
        <w:t>физической</w:t>
      </w:r>
      <w:r>
        <w:rPr>
          <w:spacing w:val="66"/>
          <w:w w:val="150"/>
        </w:rPr>
        <w:t xml:space="preserve"> </w:t>
      </w:r>
      <w:r>
        <w:t>культуре</w:t>
      </w:r>
      <w:r>
        <w:rPr>
          <w:spacing w:val="63"/>
          <w:w w:val="150"/>
        </w:rPr>
        <w:t xml:space="preserve"> </w:t>
      </w:r>
      <w:r>
        <w:t>и</w:t>
      </w:r>
      <w:r>
        <w:rPr>
          <w:spacing w:val="66"/>
          <w:w w:val="150"/>
        </w:rPr>
        <w:t xml:space="preserve"> </w:t>
      </w:r>
      <w:r>
        <w:t>спорте</w:t>
      </w:r>
      <w:r>
        <w:rPr>
          <w:spacing w:val="64"/>
          <w:w w:val="150"/>
        </w:rPr>
        <w:t xml:space="preserve"> </w:t>
      </w:r>
      <w:r>
        <w:t>в</w:t>
      </w:r>
      <w:r>
        <w:rPr>
          <w:spacing w:val="62"/>
          <w:w w:val="150"/>
        </w:rPr>
        <w:t xml:space="preserve"> </w:t>
      </w:r>
      <w:r>
        <w:t>целом,</w:t>
      </w:r>
      <w:r>
        <w:rPr>
          <w:spacing w:val="62"/>
          <w:w w:val="150"/>
        </w:rPr>
        <w:t xml:space="preserve"> </w:t>
      </w:r>
      <w:r>
        <w:t>истории</w:t>
      </w:r>
      <w:r>
        <w:rPr>
          <w:spacing w:val="61"/>
          <w:w w:val="150"/>
        </w:rPr>
        <w:t xml:space="preserve"> </w:t>
      </w:r>
      <w:r>
        <w:rPr>
          <w:spacing w:val="-2"/>
        </w:rPr>
        <w:t>развития</w:t>
      </w:r>
    </w:p>
    <w:p w:rsidR="00231A0E" w:rsidRDefault="00D53A86">
      <w:pPr>
        <w:pStyle w:val="a3"/>
        <w:spacing w:before="3" w:line="275" w:lineRule="exact"/>
        <w:ind w:firstLine="0"/>
      </w:pPr>
      <w:r>
        <w:t>перетягивания</w:t>
      </w:r>
      <w:r>
        <w:rPr>
          <w:spacing w:val="-5"/>
        </w:rPr>
        <w:t xml:space="preserve"> </w:t>
      </w:r>
      <w:r>
        <w:t>каната</w:t>
      </w:r>
      <w:r>
        <w:rPr>
          <w:spacing w:val="-1"/>
        </w:rPr>
        <w:t xml:space="preserve"> </w:t>
      </w:r>
      <w:r>
        <w:t>в</w:t>
      </w:r>
      <w:r>
        <w:rPr>
          <w:spacing w:val="-3"/>
        </w:rPr>
        <w:t xml:space="preserve"> </w:t>
      </w:r>
      <w:r>
        <w:rPr>
          <w:spacing w:val="-2"/>
        </w:rPr>
        <w:t>частности;</w:t>
      </w:r>
    </w:p>
    <w:p w:rsidR="00231A0E" w:rsidRDefault="00D53A86">
      <w:pPr>
        <w:pStyle w:val="a3"/>
        <w:spacing w:line="242" w:lineRule="auto"/>
        <w:ind w:left="1342" w:right="3129" w:firstLine="0"/>
      </w:pPr>
      <w:r>
        <w:t>формирование</w:t>
      </w:r>
      <w:r>
        <w:rPr>
          <w:spacing w:val="-11"/>
        </w:rPr>
        <w:t xml:space="preserve"> </w:t>
      </w:r>
      <w:r>
        <w:t>общих</w:t>
      </w:r>
      <w:r>
        <w:rPr>
          <w:spacing w:val="-10"/>
        </w:rPr>
        <w:t xml:space="preserve"> </w:t>
      </w:r>
      <w:r>
        <w:t>представлений</w:t>
      </w:r>
      <w:r>
        <w:rPr>
          <w:spacing w:val="-9"/>
        </w:rPr>
        <w:t xml:space="preserve"> </w:t>
      </w:r>
      <w:r>
        <w:t>о</w:t>
      </w:r>
      <w:r>
        <w:rPr>
          <w:spacing w:val="-5"/>
        </w:rPr>
        <w:t xml:space="preserve"> </w:t>
      </w:r>
      <w:r>
        <w:t>перетягивании</w:t>
      </w:r>
      <w:r>
        <w:rPr>
          <w:spacing w:val="-9"/>
        </w:rPr>
        <w:t xml:space="preserve"> </w:t>
      </w:r>
      <w:r>
        <w:t>каната; формирование образовательного фундамента;</w:t>
      </w:r>
    </w:p>
    <w:p w:rsidR="00231A0E" w:rsidRDefault="00D53A86">
      <w:pPr>
        <w:pStyle w:val="a3"/>
        <w:spacing w:line="271" w:lineRule="exact"/>
        <w:ind w:left="1342" w:firstLine="0"/>
      </w:pPr>
      <w:r>
        <w:t>формирование</w:t>
      </w:r>
      <w:r>
        <w:rPr>
          <w:spacing w:val="-7"/>
        </w:rPr>
        <w:t xml:space="preserve"> </w:t>
      </w:r>
      <w:r>
        <w:t>культуры</w:t>
      </w:r>
      <w:r>
        <w:rPr>
          <w:spacing w:val="-5"/>
        </w:rPr>
        <w:t xml:space="preserve"> </w:t>
      </w:r>
      <w:r>
        <w:rPr>
          <w:spacing w:val="-2"/>
        </w:rPr>
        <w:t>движений;</w:t>
      </w:r>
    </w:p>
    <w:p w:rsidR="00231A0E" w:rsidRDefault="00D53A86">
      <w:pPr>
        <w:pStyle w:val="a3"/>
        <w:spacing w:before="4" w:line="237" w:lineRule="auto"/>
        <w:ind w:right="670" w:firstLine="542"/>
      </w:pPr>
      <w:r>
        <w:t>воспитание</w:t>
      </w:r>
      <w:r>
        <w:rPr>
          <w:spacing w:val="-10"/>
        </w:rPr>
        <w:t xml:space="preserve"> </w:t>
      </w:r>
      <w:r>
        <w:t>положительных</w:t>
      </w:r>
      <w:r>
        <w:rPr>
          <w:spacing w:val="-9"/>
        </w:rPr>
        <w:t xml:space="preserve"> </w:t>
      </w:r>
      <w:r>
        <w:t>качеств</w:t>
      </w:r>
      <w:r>
        <w:rPr>
          <w:spacing w:val="-2"/>
        </w:rPr>
        <w:t xml:space="preserve"> </w:t>
      </w:r>
      <w:r>
        <w:t>личности,</w:t>
      </w:r>
      <w:r>
        <w:rPr>
          <w:spacing w:val="-7"/>
        </w:rPr>
        <w:t xml:space="preserve"> </w:t>
      </w:r>
      <w:r>
        <w:t>норм</w:t>
      </w:r>
      <w:r>
        <w:rPr>
          <w:spacing w:val="-3"/>
        </w:rPr>
        <w:t xml:space="preserve"> </w:t>
      </w:r>
      <w:r>
        <w:t>коллективного</w:t>
      </w:r>
      <w:r>
        <w:rPr>
          <w:spacing w:val="-4"/>
        </w:rPr>
        <w:t xml:space="preserve"> </w:t>
      </w:r>
      <w:r>
        <w:t>взаимодействия</w:t>
      </w:r>
      <w:r>
        <w:rPr>
          <w:spacing w:val="-4"/>
        </w:rPr>
        <w:t xml:space="preserve"> </w:t>
      </w:r>
      <w:r>
        <w:t>и сотрудничества как с обучающимися своего пола, так и противоположного;</w:t>
      </w:r>
    </w:p>
    <w:p w:rsidR="00231A0E" w:rsidRDefault="00D53A86">
      <w:pPr>
        <w:pStyle w:val="a3"/>
        <w:spacing w:before="5" w:line="237" w:lineRule="auto"/>
        <w:ind w:right="667" w:firstLine="542"/>
      </w:pPr>
      <w:r>
        <w:t>развитие</w:t>
      </w:r>
      <w:r>
        <w:rPr>
          <w:spacing w:val="-5"/>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интереса к учебному предмету "Физическая культура";</w:t>
      </w:r>
    </w:p>
    <w:p w:rsidR="00231A0E" w:rsidRDefault="00D53A86">
      <w:pPr>
        <w:pStyle w:val="a3"/>
        <w:spacing w:before="6" w:line="237" w:lineRule="auto"/>
        <w:ind w:left="1342" w:right="2151" w:firstLine="0"/>
      </w:pPr>
      <w:r>
        <w:t>популяризация</w:t>
      </w:r>
      <w:r>
        <w:rPr>
          <w:spacing w:val="-8"/>
        </w:rPr>
        <w:t xml:space="preserve"> </w:t>
      </w:r>
      <w:r>
        <w:t>перетягивания</w:t>
      </w:r>
      <w:r>
        <w:rPr>
          <w:spacing w:val="-12"/>
        </w:rPr>
        <w:t xml:space="preserve"> </w:t>
      </w:r>
      <w:r>
        <w:t>каната</w:t>
      </w:r>
      <w:r>
        <w:rPr>
          <w:spacing w:val="-9"/>
        </w:rPr>
        <w:t xml:space="preserve"> </w:t>
      </w:r>
      <w:r>
        <w:t>среди</w:t>
      </w:r>
      <w:r>
        <w:rPr>
          <w:spacing w:val="-7"/>
        </w:rPr>
        <w:t xml:space="preserve"> </w:t>
      </w:r>
      <w:r>
        <w:t>подрастающего</w:t>
      </w:r>
      <w:r>
        <w:rPr>
          <w:spacing w:val="-8"/>
        </w:rPr>
        <w:t xml:space="preserve"> </w:t>
      </w:r>
      <w:r>
        <w:t>поколения; выявление, развитие и поддержка одаренных детей в области спорта.</w:t>
      </w:r>
    </w:p>
    <w:p w:rsidR="00231A0E" w:rsidRDefault="00D53A86">
      <w:pPr>
        <w:pStyle w:val="a3"/>
        <w:spacing w:before="4" w:line="275" w:lineRule="exact"/>
        <w:ind w:left="1342" w:firstLine="0"/>
      </w:pPr>
      <w:r>
        <w:t>Место</w:t>
      </w:r>
      <w:r>
        <w:rPr>
          <w:spacing w:val="2"/>
        </w:rPr>
        <w:t xml:space="preserve"> </w:t>
      </w:r>
      <w:r>
        <w:t>и</w:t>
      </w:r>
      <w:r>
        <w:rPr>
          <w:spacing w:val="-6"/>
        </w:rPr>
        <w:t xml:space="preserve"> </w:t>
      </w:r>
      <w:r>
        <w:t>роль</w:t>
      </w:r>
      <w:r>
        <w:rPr>
          <w:spacing w:val="-5"/>
        </w:rPr>
        <w:t xml:space="preserve"> </w:t>
      </w:r>
      <w:r>
        <w:t>модуля</w:t>
      </w:r>
      <w:r>
        <w:rPr>
          <w:spacing w:val="-3"/>
        </w:rPr>
        <w:t xml:space="preserve"> </w:t>
      </w:r>
      <w:r>
        <w:t>"Перетягивание</w:t>
      </w:r>
      <w:r>
        <w:rPr>
          <w:spacing w:val="-2"/>
        </w:rPr>
        <w:t xml:space="preserve"> каната".</w:t>
      </w:r>
    </w:p>
    <w:p w:rsidR="00231A0E" w:rsidRDefault="00D53A86">
      <w:pPr>
        <w:pStyle w:val="a3"/>
        <w:ind w:right="665" w:firstLine="542"/>
      </w:pPr>
      <w: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2"/>
        <w:ind w:right="669" w:firstLine="542"/>
      </w:pPr>
      <w:r>
        <w:t>Программное</w:t>
      </w:r>
      <w:r>
        <w:rPr>
          <w:spacing w:val="-15"/>
        </w:rPr>
        <w:t xml:space="preserve"> </w:t>
      </w:r>
      <w:r>
        <w:t>содержание</w:t>
      </w:r>
      <w:r>
        <w:rPr>
          <w:spacing w:val="-15"/>
        </w:rPr>
        <w:t xml:space="preserve"> </w:t>
      </w:r>
      <w:r>
        <w:t>модуля</w:t>
      </w:r>
      <w:r>
        <w:rPr>
          <w:spacing w:val="-13"/>
        </w:rPr>
        <w:t xml:space="preserve"> </w:t>
      </w:r>
      <w:r>
        <w:t>"Перетягивание</w:t>
      </w:r>
      <w:r>
        <w:rPr>
          <w:spacing w:val="-14"/>
        </w:rPr>
        <w:t xml:space="preserve"> </w:t>
      </w:r>
      <w:r>
        <w:t>каната"</w:t>
      </w:r>
      <w:r>
        <w:rPr>
          <w:spacing w:val="-15"/>
        </w:rPr>
        <w:t xml:space="preserve"> </w:t>
      </w:r>
      <w:r>
        <w:t>может</w:t>
      </w:r>
      <w:r>
        <w:rPr>
          <w:spacing w:val="-12"/>
        </w:rPr>
        <w:t xml:space="preserve"> </w:t>
      </w:r>
      <w:r>
        <w:t>быть</w:t>
      </w:r>
      <w:r>
        <w:rPr>
          <w:spacing w:val="-15"/>
        </w:rPr>
        <w:t xml:space="preserve"> </w:t>
      </w:r>
      <w:r>
        <w:t>использовано</w:t>
      </w:r>
      <w:r>
        <w:rPr>
          <w:spacing w:val="-9"/>
        </w:rPr>
        <w:t xml:space="preserve"> </w:t>
      </w:r>
      <w:r>
        <w:t>в разделах "Знания о физической культуре", "Способы самостоятельной деятельности", "Физическое совершенствование".</w:t>
      </w:r>
    </w:p>
    <w:p w:rsidR="00231A0E" w:rsidRDefault="00D53A86">
      <w:pPr>
        <w:pStyle w:val="a3"/>
        <w:ind w:right="666" w:firstLine="542"/>
      </w:pPr>
      <w: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right="670" w:firstLine="542"/>
      </w:pPr>
      <w: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rsidR="00231A0E" w:rsidRDefault="00D53A86">
      <w:pPr>
        <w:pStyle w:val="a3"/>
        <w:ind w:left="1342" w:firstLine="0"/>
      </w:pPr>
      <w:r>
        <w:t>Модуль</w:t>
      </w:r>
      <w:r>
        <w:rPr>
          <w:spacing w:val="-4"/>
        </w:rPr>
        <w:t xml:space="preserve"> </w:t>
      </w:r>
      <w:r>
        <w:t>"Перетягивание</w:t>
      </w:r>
      <w:r>
        <w:rPr>
          <w:spacing w:val="-4"/>
        </w:rPr>
        <w:t xml:space="preserve"> </w:t>
      </w:r>
      <w:r>
        <w:t>каната"</w:t>
      </w:r>
      <w:r>
        <w:rPr>
          <w:spacing w:val="-5"/>
        </w:rPr>
        <w:t xml:space="preserve"> </w:t>
      </w:r>
      <w:r>
        <w:t>может</w:t>
      </w:r>
      <w:r>
        <w:rPr>
          <w:spacing w:val="-6"/>
        </w:rPr>
        <w:t xml:space="preserve"> </w:t>
      </w:r>
      <w:r>
        <w:t>быть</w:t>
      </w:r>
      <w:r>
        <w:rPr>
          <w:spacing w:val="-5"/>
        </w:rPr>
        <w:t xml:space="preserve"> </w:t>
      </w:r>
      <w:r>
        <w:t>реализован</w:t>
      </w:r>
      <w:r>
        <w:rPr>
          <w:spacing w:val="-7"/>
        </w:rPr>
        <w:t xml:space="preserve"> </w:t>
      </w:r>
      <w:r>
        <w:t>в</w:t>
      </w:r>
      <w:r>
        <w:rPr>
          <w:spacing w:val="-1"/>
        </w:rPr>
        <w:t xml:space="preserve"> </w:t>
      </w:r>
      <w:r>
        <w:t>следующих</w:t>
      </w:r>
      <w:r>
        <w:rPr>
          <w:spacing w:val="-7"/>
        </w:rPr>
        <w:t xml:space="preserve"> </w:t>
      </w:r>
      <w:r>
        <w:rPr>
          <w:spacing w:val="-2"/>
        </w:rPr>
        <w:t>вариантах:</w:t>
      </w:r>
    </w:p>
    <w:p w:rsidR="00231A0E" w:rsidRDefault="00D53A86">
      <w:pPr>
        <w:pStyle w:val="a3"/>
        <w:spacing w:before="1"/>
        <w:ind w:right="673" w:firstLine="542"/>
      </w:pPr>
      <w: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w:t>
      </w:r>
      <w:r>
        <w:rPr>
          <w:spacing w:val="-7"/>
        </w:rPr>
        <w:t xml:space="preserve"> </w:t>
      </w:r>
      <w:r>
        <w:t>элементов</w:t>
      </w:r>
      <w:r>
        <w:rPr>
          <w:spacing w:val="-5"/>
        </w:rPr>
        <w:t xml:space="preserve"> </w:t>
      </w:r>
      <w:r>
        <w:t>специальных</w:t>
      </w:r>
      <w:r>
        <w:rPr>
          <w:spacing w:val="-7"/>
        </w:rPr>
        <w:t xml:space="preserve"> </w:t>
      </w:r>
      <w:r>
        <w:t>физических</w:t>
      </w:r>
      <w:r>
        <w:rPr>
          <w:spacing w:val="-3"/>
        </w:rPr>
        <w:t xml:space="preserve"> </w:t>
      </w:r>
      <w:r>
        <w:t>упражнений,</w:t>
      </w:r>
      <w:r>
        <w:rPr>
          <w:spacing w:val="-1"/>
        </w:rPr>
        <w:t xml:space="preserve"> </w:t>
      </w:r>
      <w:r>
        <w:t>игр</w:t>
      </w:r>
      <w:r>
        <w:rPr>
          <w:spacing w:val="-7"/>
        </w:rPr>
        <w:t xml:space="preserve"> </w:t>
      </w:r>
      <w:r>
        <w:t>и</w:t>
      </w:r>
      <w:r>
        <w:rPr>
          <w:spacing w:val="-6"/>
        </w:rPr>
        <w:t xml:space="preserve"> </w:t>
      </w:r>
      <w:r>
        <w:t>(или)</w:t>
      </w:r>
      <w:r>
        <w:rPr>
          <w:spacing w:val="-5"/>
        </w:rPr>
        <w:t xml:space="preserve"> </w:t>
      </w:r>
      <w:r>
        <w:t>элементов</w:t>
      </w:r>
      <w:r>
        <w:rPr>
          <w:spacing w:val="-5"/>
        </w:rPr>
        <w:t xml:space="preserve"> </w:t>
      </w:r>
      <w:r>
        <w:t>игры,</w:t>
      </w:r>
      <w:r>
        <w:rPr>
          <w:spacing w:val="-5"/>
        </w:rPr>
        <w:t xml:space="preserve"> </w:t>
      </w:r>
      <w:r>
        <w:t>с учетом возраста и физической подготовленности обучающихся (с соответствующей дозировкой и интенсивностью);</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0" w:firstLine="542"/>
      </w:pPr>
      <w: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before="1"/>
        <w:ind w:left="1342" w:firstLine="0"/>
      </w:pPr>
      <w:r>
        <w:t>Содержание</w:t>
      </w:r>
      <w:r>
        <w:rPr>
          <w:spacing w:val="-6"/>
        </w:rPr>
        <w:t xml:space="preserve"> </w:t>
      </w:r>
      <w:r>
        <w:t>модуля</w:t>
      </w:r>
      <w:r>
        <w:rPr>
          <w:spacing w:val="-5"/>
        </w:rPr>
        <w:t xml:space="preserve"> </w:t>
      </w:r>
      <w:r>
        <w:t>"Перетягивание</w:t>
      </w:r>
      <w:r>
        <w:rPr>
          <w:spacing w:val="-5"/>
        </w:rPr>
        <w:t xml:space="preserve"> </w:t>
      </w:r>
      <w:r>
        <w:rPr>
          <w:spacing w:val="-2"/>
        </w:rPr>
        <w:t>каната".</w:t>
      </w:r>
    </w:p>
    <w:p w:rsidR="00231A0E" w:rsidRDefault="00D53A86" w:rsidP="00E66D62">
      <w:pPr>
        <w:pStyle w:val="a4"/>
        <w:numPr>
          <w:ilvl w:val="0"/>
          <w:numId w:val="57"/>
        </w:numPr>
        <w:tabs>
          <w:tab w:val="left" w:pos="1604"/>
        </w:tabs>
        <w:spacing w:before="3" w:line="275" w:lineRule="exact"/>
        <w:ind w:left="1604" w:hanging="262"/>
        <w:rPr>
          <w:sz w:val="24"/>
        </w:rPr>
      </w:pPr>
      <w:r>
        <w:rPr>
          <w:sz w:val="24"/>
        </w:rPr>
        <w:t>Знания</w:t>
      </w:r>
      <w:r>
        <w:rPr>
          <w:spacing w:val="-11"/>
          <w:sz w:val="24"/>
        </w:rPr>
        <w:t xml:space="preserve"> </w:t>
      </w:r>
      <w:r>
        <w:rPr>
          <w:sz w:val="24"/>
        </w:rPr>
        <w:t>о</w:t>
      </w:r>
      <w:r>
        <w:rPr>
          <w:spacing w:val="-1"/>
          <w:sz w:val="24"/>
        </w:rPr>
        <w:t xml:space="preserve"> </w:t>
      </w:r>
      <w:r>
        <w:rPr>
          <w:sz w:val="24"/>
        </w:rPr>
        <w:t>перетягивании</w:t>
      </w:r>
      <w:r>
        <w:rPr>
          <w:spacing w:val="-4"/>
          <w:sz w:val="24"/>
        </w:rPr>
        <w:t xml:space="preserve"> </w:t>
      </w:r>
      <w:r>
        <w:rPr>
          <w:spacing w:val="-2"/>
          <w:sz w:val="24"/>
        </w:rPr>
        <w:t>каната.</w:t>
      </w:r>
    </w:p>
    <w:p w:rsidR="00231A0E" w:rsidRDefault="00D53A86">
      <w:pPr>
        <w:pStyle w:val="a3"/>
        <w:spacing w:line="275" w:lineRule="exact"/>
        <w:ind w:left="1342" w:firstLine="0"/>
      </w:pPr>
      <w:r>
        <w:t>История</w:t>
      </w:r>
      <w:r>
        <w:rPr>
          <w:spacing w:val="-6"/>
        </w:rPr>
        <w:t xml:space="preserve"> </w:t>
      </w:r>
      <w:r>
        <w:t>зарождения</w:t>
      </w:r>
      <w:r>
        <w:rPr>
          <w:spacing w:val="-6"/>
        </w:rPr>
        <w:t xml:space="preserve"> </w:t>
      </w:r>
      <w:r>
        <w:t>перетягивания</w:t>
      </w:r>
      <w:r>
        <w:rPr>
          <w:spacing w:val="-6"/>
        </w:rPr>
        <w:t xml:space="preserve"> </w:t>
      </w:r>
      <w:r>
        <w:rPr>
          <w:spacing w:val="-2"/>
        </w:rPr>
        <w:t>каната.</w:t>
      </w:r>
    </w:p>
    <w:p w:rsidR="00231A0E" w:rsidRDefault="00D53A86">
      <w:pPr>
        <w:pStyle w:val="a3"/>
        <w:spacing w:before="2" w:line="275" w:lineRule="exact"/>
        <w:ind w:left="1342" w:firstLine="0"/>
      </w:pPr>
      <w:r>
        <w:t>История</w:t>
      </w:r>
      <w:r>
        <w:rPr>
          <w:spacing w:val="-8"/>
        </w:rPr>
        <w:t xml:space="preserve"> </w:t>
      </w:r>
      <w:r>
        <w:t>развития</w:t>
      </w:r>
      <w:r>
        <w:rPr>
          <w:spacing w:val="-1"/>
        </w:rPr>
        <w:t xml:space="preserve"> </w:t>
      </w:r>
      <w:r>
        <w:t>современного перетягивания</w:t>
      </w:r>
      <w:r>
        <w:rPr>
          <w:spacing w:val="-6"/>
        </w:rPr>
        <w:t xml:space="preserve"> </w:t>
      </w:r>
      <w:r>
        <w:t>в</w:t>
      </w:r>
      <w:r>
        <w:rPr>
          <w:spacing w:val="-3"/>
        </w:rPr>
        <w:t xml:space="preserve"> </w:t>
      </w:r>
      <w:r>
        <w:t>мире,</w:t>
      </w:r>
      <w:r>
        <w:rPr>
          <w:spacing w:val="-4"/>
        </w:rPr>
        <w:t xml:space="preserve"> </w:t>
      </w:r>
      <w:r>
        <w:t>в</w:t>
      </w:r>
      <w:r>
        <w:rPr>
          <w:spacing w:val="-4"/>
        </w:rPr>
        <w:t xml:space="preserve"> </w:t>
      </w:r>
      <w:r>
        <w:t>России,</w:t>
      </w:r>
      <w:r>
        <w:rPr>
          <w:spacing w:val="2"/>
        </w:rPr>
        <w:t xml:space="preserve"> </w:t>
      </w:r>
      <w:r>
        <w:t>в</w:t>
      </w:r>
      <w:r>
        <w:rPr>
          <w:spacing w:val="-4"/>
        </w:rPr>
        <w:t xml:space="preserve"> </w:t>
      </w:r>
      <w:r>
        <w:t>своем</w:t>
      </w:r>
      <w:r>
        <w:rPr>
          <w:spacing w:val="-3"/>
        </w:rPr>
        <w:t xml:space="preserve"> </w:t>
      </w:r>
      <w:r>
        <w:rPr>
          <w:spacing w:val="-2"/>
        </w:rPr>
        <w:t>регионе.</w:t>
      </w:r>
    </w:p>
    <w:p w:rsidR="00231A0E" w:rsidRDefault="00D53A86">
      <w:pPr>
        <w:pStyle w:val="a3"/>
        <w:spacing w:line="242" w:lineRule="auto"/>
        <w:ind w:firstLine="542"/>
        <w:jc w:val="left"/>
      </w:pPr>
      <w:r>
        <w:t>Достижения</w:t>
      </w:r>
      <w:r>
        <w:rPr>
          <w:spacing w:val="40"/>
        </w:rPr>
        <w:t xml:space="preserve"> </w:t>
      </w:r>
      <w:r>
        <w:t>национальной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по</w:t>
      </w:r>
      <w:r>
        <w:rPr>
          <w:spacing w:val="40"/>
        </w:rPr>
        <w:t xml:space="preserve"> </w:t>
      </w:r>
      <w:r>
        <w:t>перетягиванию</w:t>
      </w:r>
      <w:r>
        <w:rPr>
          <w:spacing w:val="40"/>
        </w:rPr>
        <w:t xml:space="preserve"> </w:t>
      </w:r>
      <w:r>
        <w:t>каната</w:t>
      </w:r>
      <w:r>
        <w:rPr>
          <w:spacing w:val="40"/>
        </w:rPr>
        <w:t xml:space="preserve"> </w:t>
      </w:r>
      <w:r>
        <w:t>на чемпионатах мира.</w:t>
      </w:r>
    </w:p>
    <w:p w:rsidR="00231A0E" w:rsidRDefault="00D53A86">
      <w:pPr>
        <w:pStyle w:val="a3"/>
        <w:spacing w:line="271" w:lineRule="exact"/>
        <w:ind w:left="1342" w:firstLine="0"/>
        <w:jc w:val="left"/>
      </w:pPr>
      <w:r>
        <w:t>Размеры</w:t>
      </w:r>
      <w:r>
        <w:rPr>
          <w:spacing w:val="-7"/>
        </w:rPr>
        <w:t xml:space="preserve"> </w:t>
      </w:r>
      <w:r>
        <w:t>площадки</w:t>
      </w:r>
      <w:r>
        <w:rPr>
          <w:spacing w:val="-1"/>
        </w:rPr>
        <w:t xml:space="preserve"> </w:t>
      </w:r>
      <w:r>
        <w:t>и</w:t>
      </w:r>
      <w:r>
        <w:rPr>
          <w:spacing w:val="-10"/>
        </w:rPr>
        <w:t xml:space="preserve"> </w:t>
      </w:r>
      <w:r>
        <w:t>оборудование</w:t>
      </w:r>
      <w:r>
        <w:rPr>
          <w:spacing w:val="-3"/>
        </w:rPr>
        <w:t xml:space="preserve"> </w:t>
      </w:r>
      <w:r>
        <w:t>для</w:t>
      </w:r>
      <w:r>
        <w:rPr>
          <w:spacing w:val="-2"/>
        </w:rPr>
        <w:t xml:space="preserve"> </w:t>
      </w:r>
      <w:r>
        <w:t>занятий</w:t>
      </w:r>
      <w:r>
        <w:rPr>
          <w:spacing w:val="-6"/>
        </w:rPr>
        <w:t xml:space="preserve"> </w:t>
      </w:r>
      <w:r>
        <w:t>перетягиванием</w:t>
      </w:r>
      <w:r>
        <w:rPr>
          <w:spacing w:val="-4"/>
        </w:rPr>
        <w:t xml:space="preserve"> </w:t>
      </w:r>
      <w:r>
        <w:rPr>
          <w:spacing w:val="-2"/>
        </w:rPr>
        <w:t>каната.</w:t>
      </w:r>
    </w:p>
    <w:p w:rsidR="00231A0E" w:rsidRDefault="00D53A86">
      <w:pPr>
        <w:pStyle w:val="a3"/>
        <w:spacing w:before="4" w:line="237" w:lineRule="auto"/>
        <w:ind w:firstLine="542"/>
        <w:jc w:val="left"/>
      </w:pPr>
      <w:r>
        <w:t>Состав</w:t>
      </w:r>
      <w:r>
        <w:rPr>
          <w:spacing w:val="-13"/>
        </w:rPr>
        <w:t xml:space="preserve"> </w:t>
      </w:r>
      <w:r>
        <w:t>команды</w:t>
      </w:r>
      <w:r>
        <w:rPr>
          <w:spacing w:val="-15"/>
        </w:rPr>
        <w:t xml:space="preserve"> </w:t>
      </w:r>
      <w:r>
        <w:t>по</w:t>
      </w:r>
      <w:r>
        <w:rPr>
          <w:spacing w:val="-13"/>
        </w:rPr>
        <w:t xml:space="preserve"> </w:t>
      </w:r>
      <w:r>
        <w:t>перетягиванию</w:t>
      </w:r>
      <w:r>
        <w:rPr>
          <w:spacing w:val="-14"/>
        </w:rPr>
        <w:t xml:space="preserve"> </w:t>
      </w:r>
      <w:r>
        <w:t>каната,</w:t>
      </w:r>
      <w:r>
        <w:rPr>
          <w:spacing w:val="-11"/>
        </w:rPr>
        <w:t xml:space="preserve"> </w:t>
      </w:r>
      <w:r>
        <w:t>функции</w:t>
      </w:r>
      <w:r>
        <w:rPr>
          <w:spacing w:val="-12"/>
        </w:rPr>
        <w:t xml:space="preserve"> </w:t>
      </w:r>
      <w:r>
        <w:t>игроков</w:t>
      </w:r>
      <w:r>
        <w:rPr>
          <w:spacing w:val="-11"/>
        </w:rPr>
        <w:t xml:space="preserve"> </w:t>
      </w:r>
      <w:r>
        <w:t>в</w:t>
      </w:r>
      <w:r>
        <w:rPr>
          <w:spacing w:val="-15"/>
        </w:rPr>
        <w:t xml:space="preserve"> </w:t>
      </w:r>
      <w:r>
        <w:t>команде;</w:t>
      </w:r>
      <w:r>
        <w:rPr>
          <w:spacing w:val="-15"/>
        </w:rPr>
        <w:t xml:space="preserve"> </w:t>
      </w:r>
      <w:r>
        <w:t>роль</w:t>
      </w:r>
      <w:r>
        <w:rPr>
          <w:spacing w:val="-12"/>
        </w:rPr>
        <w:t xml:space="preserve"> </w:t>
      </w:r>
      <w:r>
        <w:t xml:space="preserve">капитана </w:t>
      </w:r>
      <w:r>
        <w:rPr>
          <w:spacing w:val="-2"/>
        </w:rPr>
        <w:t>команды.</w:t>
      </w:r>
    </w:p>
    <w:p w:rsidR="00231A0E" w:rsidRDefault="00D53A86">
      <w:pPr>
        <w:pStyle w:val="a3"/>
        <w:spacing w:before="3" w:line="275" w:lineRule="exact"/>
        <w:ind w:left="1342" w:firstLine="0"/>
        <w:jc w:val="left"/>
      </w:pPr>
      <w:r>
        <w:t>Команды</w:t>
      </w:r>
      <w:r>
        <w:rPr>
          <w:spacing w:val="-5"/>
        </w:rPr>
        <w:t xml:space="preserve"> </w:t>
      </w:r>
      <w:r>
        <w:t>и</w:t>
      </w:r>
      <w:r>
        <w:rPr>
          <w:spacing w:val="1"/>
        </w:rPr>
        <w:t xml:space="preserve"> </w:t>
      </w:r>
      <w:r>
        <w:t>сигналы</w:t>
      </w:r>
      <w:r>
        <w:rPr>
          <w:spacing w:val="-2"/>
        </w:rPr>
        <w:t xml:space="preserve"> судьи.</w:t>
      </w:r>
    </w:p>
    <w:p w:rsidR="00231A0E" w:rsidRDefault="00D53A86">
      <w:pPr>
        <w:pStyle w:val="a3"/>
        <w:spacing w:line="242" w:lineRule="auto"/>
        <w:ind w:left="1342" w:right="2773" w:firstLine="0"/>
        <w:jc w:val="left"/>
      </w:pPr>
      <w:r>
        <w:t>Современные</w:t>
      </w:r>
      <w:r>
        <w:rPr>
          <w:spacing w:val="-12"/>
        </w:rPr>
        <w:t xml:space="preserve"> </w:t>
      </w:r>
      <w:r>
        <w:t>правила</w:t>
      </w:r>
      <w:r>
        <w:rPr>
          <w:spacing w:val="-5"/>
        </w:rPr>
        <w:t xml:space="preserve"> </w:t>
      </w:r>
      <w:r>
        <w:t>соревнований</w:t>
      </w:r>
      <w:r>
        <w:rPr>
          <w:spacing w:val="-6"/>
        </w:rPr>
        <w:t xml:space="preserve"> </w:t>
      </w:r>
      <w:r>
        <w:t>по</w:t>
      </w:r>
      <w:r>
        <w:rPr>
          <w:spacing w:val="-7"/>
        </w:rPr>
        <w:t xml:space="preserve"> </w:t>
      </w:r>
      <w:r>
        <w:t>перетягиванию</w:t>
      </w:r>
      <w:r>
        <w:rPr>
          <w:spacing w:val="-8"/>
        </w:rPr>
        <w:t xml:space="preserve"> </w:t>
      </w:r>
      <w:r>
        <w:t>каната. Упражнения, техника и тактика перетягивания каната.</w:t>
      </w:r>
    </w:p>
    <w:p w:rsidR="00231A0E" w:rsidRDefault="00D53A86">
      <w:pPr>
        <w:pStyle w:val="a3"/>
        <w:spacing w:line="271" w:lineRule="exact"/>
        <w:ind w:left="1342" w:firstLine="0"/>
        <w:jc w:val="left"/>
      </w:pPr>
      <w:r>
        <w:t>Режим</w:t>
      </w:r>
      <w:r>
        <w:rPr>
          <w:spacing w:val="-4"/>
        </w:rPr>
        <w:t xml:space="preserve"> </w:t>
      </w:r>
      <w:r>
        <w:t>дня</w:t>
      </w:r>
      <w:r>
        <w:rPr>
          <w:spacing w:val="-1"/>
        </w:rPr>
        <w:t xml:space="preserve"> </w:t>
      </w:r>
      <w:r>
        <w:t>при</w:t>
      </w:r>
      <w:r>
        <w:rPr>
          <w:spacing w:val="-5"/>
        </w:rPr>
        <w:t xml:space="preserve"> </w:t>
      </w:r>
      <w:r>
        <w:t>занятиях</w:t>
      </w:r>
      <w:r>
        <w:rPr>
          <w:spacing w:val="-5"/>
        </w:rPr>
        <w:t xml:space="preserve"> </w:t>
      </w:r>
      <w:r>
        <w:t>по</w:t>
      </w:r>
      <w:r>
        <w:rPr>
          <w:spacing w:val="-1"/>
        </w:rPr>
        <w:t xml:space="preserve"> </w:t>
      </w:r>
      <w:r>
        <w:t>перетягиванию</w:t>
      </w:r>
      <w:r>
        <w:rPr>
          <w:spacing w:val="-7"/>
        </w:rPr>
        <w:t xml:space="preserve"> </w:t>
      </w:r>
      <w:r>
        <w:rPr>
          <w:spacing w:val="-2"/>
        </w:rPr>
        <w:t>каната.</w:t>
      </w:r>
    </w:p>
    <w:p w:rsidR="00231A0E" w:rsidRDefault="00D53A86" w:rsidP="00E66D62">
      <w:pPr>
        <w:pStyle w:val="a4"/>
        <w:numPr>
          <w:ilvl w:val="0"/>
          <w:numId w:val="57"/>
        </w:numPr>
        <w:tabs>
          <w:tab w:val="left" w:pos="1604"/>
        </w:tabs>
        <w:spacing w:before="2" w:line="275"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75" w:lineRule="exact"/>
        <w:ind w:left="1342" w:firstLine="0"/>
        <w:jc w:val="left"/>
      </w:pPr>
      <w:r>
        <w:t>Основы</w:t>
      </w:r>
      <w:r>
        <w:rPr>
          <w:spacing w:val="-9"/>
        </w:rPr>
        <w:t xml:space="preserve"> </w:t>
      </w:r>
      <w:r>
        <w:t>организации</w:t>
      </w:r>
      <w:r>
        <w:rPr>
          <w:spacing w:val="-3"/>
        </w:rPr>
        <w:t xml:space="preserve"> </w:t>
      </w:r>
      <w:r>
        <w:t>самостоятельных</w:t>
      </w:r>
      <w:r>
        <w:rPr>
          <w:spacing w:val="-8"/>
        </w:rPr>
        <w:t xml:space="preserve"> </w:t>
      </w:r>
      <w:r>
        <w:t>занятий</w:t>
      </w:r>
      <w:r>
        <w:rPr>
          <w:spacing w:val="-8"/>
        </w:rPr>
        <w:t xml:space="preserve"> </w:t>
      </w:r>
      <w:r>
        <w:t>перетягиванием</w:t>
      </w:r>
      <w:r>
        <w:rPr>
          <w:spacing w:val="-2"/>
        </w:rPr>
        <w:t xml:space="preserve"> каната.</w:t>
      </w:r>
    </w:p>
    <w:p w:rsidR="00231A0E" w:rsidRDefault="00D53A86">
      <w:pPr>
        <w:pStyle w:val="a3"/>
        <w:spacing w:before="2" w:line="275" w:lineRule="exact"/>
        <w:ind w:left="1342" w:firstLine="0"/>
        <w:jc w:val="left"/>
      </w:pPr>
      <w:r>
        <w:t>Контрольно-тестовые</w:t>
      </w:r>
      <w:r>
        <w:rPr>
          <w:spacing w:val="-6"/>
        </w:rPr>
        <w:t xml:space="preserve"> </w:t>
      </w:r>
      <w:r>
        <w:t>упражнения</w:t>
      </w:r>
      <w:r>
        <w:rPr>
          <w:spacing w:val="-3"/>
        </w:rPr>
        <w:t xml:space="preserve"> </w:t>
      </w:r>
      <w:r>
        <w:t>по</w:t>
      </w:r>
      <w:r>
        <w:rPr>
          <w:spacing w:val="-2"/>
        </w:rPr>
        <w:t xml:space="preserve"> </w:t>
      </w:r>
      <w:r>
        <w:t>общей</w:t>
      </w:r>
      <w:r>
        <w:rPr>
          <w:spacing w:val="-7"/>
        </w:rPr>
        <w:t xml:space="preserve"> </w:t>
      </w:r>
      <w:r>
        <w:t>и</w:t>
      </w:r>
      <w:r>
        <w:rPr>
          <w:spacing w:val="-10"/>
        </w:rPr>
        <w:t xml:space="preserve"> </w:t>
      </w:r>
      <w:r>
        <w:t>специальной</w:t>
      </w:r>
      <w:r>
        <w:rPr>
          <w:spacing w:val="-2"/>
        </w:rPr>
        <w:t xml:space="preserve"> </w:t>
      </w:r>
      <w:r>
        <w:t>физической</w:t>
      </w:r>
      <w:r>
        <w:rPr>
          <w:spacing w:val="-6"/>
        </w:rPr>
        <w:t xml:space="preserve"> </w:t>
      </w:r>
      <w:r>
        <w:rPr>
          <w:spacing w:val="-2"/>
        </w:rPr>
        <w:t>подготовке.</w:t>
      </w:r>
    </w:p>
    <w:p w:rsidR="00231A0E" w:rsidRDefault="00D53A86">
      <w:pPr>
        <w:pStyle w:val="a3"/>
        <w:spacing w:line="242" w:lineRule="auto"/>
        <w:ind w:right="668" w:firstLine="542"/>
        <w:jc w:val="left"/>
      </w:pPr>
      <w:r>
        <w:t>Уход</w:t>
      </w:r>
      <w:r>
        <w:rPr>
          <w:spacing w:val="40"/>
        </w:rPr>
        <w:t xml:space="preserve"> </w:t>
      </w:r>
      <w:r>
        <w:t>за</w:t>
      </w:r>
      <w:r>
        <w:rPr>
          <w:spacing w:val="40"/>
        </w:rPr>
        <w:t xml:space="preserve"> </w:t>
      </w:r>
      <w:r>
        <w:t>спортивным</w:t>
      </w:r>
      <w:r>
        <w:rPr>
          <w:spacing w:val="40"/>
        </w:rPr>
        <w:t xml:space="preserve"> </w:t>
      </w:r>
      <w:r>
        <w:t>инвентарем</w:t>
      </w:r>
      <w:r>
        <w:rPr>
          <w:spacing w:val="40"/>
        </w:rPr>
        <w:t xml:space="preserve"> </w:t>
      </w:r>
      <w:r>
        <w:t>и</w:t>
      </w:r>
      <w:r>
        <w:rPr>
          <w:spacing w:val="40"/>
        </w:rPr>
        <w:t xml:space="preserve"> </w:t>
      </w:r>
      <w:r>
        <w:t>оборудованием</w:t>
      </w:r>
      <w:r>
        <w:rPr>
          <w:spacing w:val="40"/>
        </w:rPr>
        <w:t xml:space="preserve"> </w:t>
      </w:r>
      <w:r>
        <w:t>при</w:t>
      </w:r>
      <w:r>
        <w:rPr>
          <w:spacing w:val="40"/>
        </w:rPr>
        <w:t xml:space="preserve"> </w:t>
      </w:r>
      <w:r>
        <w:t>занятиях</w:t>
      </w:r>
      <w:r>
        <w:rPr>
          <w:spacing w:val="40"/>
        </w:rPr>
        <w:t xml:space="preserve"> </w:t>
      </w:r>
      <w:r>
        <w:t xml:space="preserve">перетягиванием </w:t>
      </w:r>
      <w:r>
        <w:rPr>
          <w:spacing w:val="-2"/>
        </w:rPr>
        <w:t>каната.</w:t>
      </w:r>
    </w:p>
    <w:p w:rsidR="00231A0E" w:rsidRDefault="00D53A86">
      <w:pPr>
        <w:pStyle w:val="a3"/>
        <w:spacing w:line="271" w:lineRule="exact"/>
        <w:ind w:left="1342" w:firstLine="0"/>
        <w:jc w:val="left"/>
      </w:pPr>
      <w:r>
        <w:t>Подбор</w:t>
      </w:r>
      <w:r>
        <w:rPr>
          <w:spacing w:val="-8"/>
        </w:rPr>
        <w:t xml:space="preserve"> </w:t>
      </w:r>
      <w:r>
        <w:t>общеразвивающих</w:t>
      </w:r>
      <w:r>
        <w:rPr>
          <w:spacing w:val="2"/>
        </w:rPr>
        <w:t xml:space="preserve"> </w:t>
      </w:r>
      <w:r>
        <w:rPr>
          <w:spacing w:val="-2"/>
        </w:rPr>
        <w:t>упражнений.</w:t>
      </w:r>
    </w:p>
    <w:p w:rsidR="00231A0E" w:rsidRDefault="00D53A86">
      <w:pPr>
        <w:pStyle w:val="a3"/>
        <w:spacing w:before="4" w:line="237" w:lineRule="auto"/>
        <w:ind w:firstLine="542"/>
        <w:jc w:val="left"/>
      </w:pPr>
      <w:r>
        <w:t>Причины</w:t>
      </w:r>
      <w:r>
        <w:rPr>
          <w:spacing w:val="-10"/>
        </w:rPr>
        <w:t xml:space="preserve"> </w:t>
      </w:r>
      <w:r>
        <w:t>возникновения</w:t>
      </w:r>
      <w:r>
        <w:rPr>
          <w:spacing w:val="-15"/>
        </w:rPr>
        <w:t xml:space="preserve"> </w:t>
      </w:r>
      <w:r>
        <w:t>ошибок</w:t>
      </w:r>
      <w:r>
        <w:rPr>
          <w:spacing w:val="-12"/>
        </w:rPr>
        <w:t xml:space="preserve"> </w:t>
      </w:r>
      <w:r>
        <w:t>при</w:t>
      </w:r>
      <w:r>
        <w:rPr>
          <w:spacing w:val="-11"/>
        </w:rPr>
        <w:t xml:space="preserve"> </w:t>
      </w:r>
      <w:r>
        <w:t>выполнении</w:t>
      </w:r>
      <w:r>
        <w:rPr>
          <w:spacing w:val="-6"/>
        </w:rPr>
        <w:t xml:space="preserve"> </w:t>
      </w:r>
      <w:r>
        <w:t>технических</w:t>
      </w:r>
      <w:r>
        <w:rPr>
          <w:spacing w:val="-11"/>
        </w:rPr>
        <w:t xml:space="preserve"> </w:t>
      </w:r>
      <w:r>
        <w:t>приемов</w:t>
      </w:r>
      <w:r>
        <w:rPr>
          <w:spacing w:val="-10"/>
        </w:rPr>
        <w:t xml:space="preserve"> </w:t>
      </w:r>
      <w:r>
        <w:t>и способы</w:t>
      </w:r>
      <w:r>
        <w:rPr>
          <w:spacing w:val="-10"/>
        </w:rPr>
        <w:t xml:space="preserve"> </w:t>
      </w:r>
      <w:r>
        <w:t xml:space="preserve">их </w:t>
      </w:r>
      <w:r>
        <w:rPr>
          <w:spacing w:val="-2"/>
        </w:rPr>
        <w:t>устранения.</w:t>
      </w:r>
    </w:p>
    <w:p w:rsidR="00231A0E" w:rsidRDefault="00D53A86" w:rsidP="00E66D62">
      <w:pPr>
        <w:pStyle w:val="a4"/>
        <w:numPr>
          <w:ilvl w:val="0"/>
          <w:numId w:val="57"/>
        </w:numPr>
        <w:tabs>
          <w:tab w:val="left" w:pos="1604"/>
        </w:tabs>
        <w:spacing w:before="4"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line="275" w:lineRule="exact"/>
        <w:ind w:left="1342" w:firstLine="0"/>
        <w:jc w:val="left"/>
      </w:pPr>
      <w:r>
        <w:t>Комплексы</w:t>
      </w:r>
      <w:r>
        <w:rPr>
          <w:spacing w:val="-5"/>
        </w:rPr>
        <w:t xml:space="preserve"> </w:t>
      </w:r>
      <w:r>
        <w:t>специальной</w:t>
      </w:r>
      <w:r>
        <w:rPr>
          <w:spacing w:val="-5"/>
        </w:rPr>
        <w:t xml:space="preserve"> </w:t>
      </w:r>
      <w:r>
        <w:t>разминки</w:t>
      </w:r>
      <w:r>
        <w:rPr>
          <w:spacing w:val="-6"/>
        </w:rPr>
        <w:t xml:space="preserve"> </w:t>
      </w:r>
      <w:r>
        <w:t>перед</w:t>
      </w:r>
      <w:r>
        <w:rPr>
          <w:spacing w:val="-3"/>
        </w:rPr>
        <w:t xml:space="preserve"> </w:t>
      </w:r>
      <w:r>
        <w:rPr>
          <w:spacing w:val="-2"/>
        </w:rPr>
        <w:t>соревнованиями.</w:t>
      </w:r>
    </w:p>
    <w:p w:rsidR="00231A0E" w:rsidRDefault="00D53A86">
      <w:pPr>
        <w:pStyle w:val="a3"/>
        <w:spacing w:before="2"/>
        <w:ind w:left="1342" w:right="668" w:firstLine="0"/>
        <w:jc w:val="left"/>
      </w:pPr>
      <w:r>
        <w:t>Комплексы специальных упражнений для формирования техники схватки. Элементарные</w:t>
      </w:r>
      <w:r>
        <w:rPr>
          <w:spacing w:val="-6"/>
        </w:rPr>
        <w:t xml:space="preserve"> </w:t>
      </w:r>
      <w:r>
        <w:t>тактические</w:t>
      </w:r>
      <w:r>
        <w:rPr>
          <w:spacing w:val="-6"/>
        </w:rPr>
        <w:t xml:space="preserve"> </w:t>
      </w:r>
      <w:r>
        <w:t>действия:</w:t>
      </w:r>
      <w:r>
        <w:rPr>
          <w:spacing w:val="-10"/>
        </w:rPr>
        <w:t xml:space="preserve"> </w:t>
      </w:r>
      <w:r>
        <w:t>индивидуальные,</w:t>
      </w:r>
      <w:r>
        <w:rPr>
          <w:spacing w:val="-8"/>
        </w:rPr>
        <w:t xml:space="preserve"> </w:t>
      </w:r>
      <w:r>
        <w:t>групповые</w:t>
      </w:r>
      <w:r>
        <w:rPr>
          <w:spacing w:val="-10"/>
        </w:rPr>
        <w:t xml:space="preserve"> </w:t>
      </w:r>
      <w:r>
        <w:t>и</w:t>
      </w:r>
      <w:r>
        <w:rPr>
          <w:spacing w:val="-4"/>
        </w:rPr>
        <w:t xml:space="preserve"> </w:t>
      </w:r>
      <w:r>
        <w:t>командные. Учебные схватки в перетягивании каната.</w:t>
      </w:r>
    </w:p>
    <w:p w:rsidR="00231A0E" w:rsidRDefault="00D53A86">
      <w:pPr>
        <w:pStyle w:val="a3"/>
        <w:spacing w:line="274" w:lineRule="exact"/>
        <w:ind w:left="1342" w:firstLine="0"/>
        <w:jc w:val="left"/>
      </w:pPr>
      <w:r>
        <w:t>Участие</w:t>
      </w:r>
      <w:r>
        <w:rPr>
          <w:spacing w:val="-4"/>
        </w:rPr>
        <w:t xml:space="preserve"> </w:t>
      </w:r>
      <w:r>
        <w:t>в</w:t>
      </w:r>
      <w:r>
        <w:rPr>
          <w:spacing w:val="-2"/>
        </w:rPr>
        <w:t xml:space="preserve"> </w:t>
      </w:r>
      <w:r>
        <w:t>соревновательной</w:t>
      </w:r>
      <w:r>
        <w:rPr>
          <w:spacing w:val="-1"/>
        </w:rPr>
        <w:t xml:space="preserve"> </w:t>
      </w:r>
      <w:r>
        <w:rPr>
          <w:spacing w:val="-2"/>
        </w:rPr>
        <w:t>деятельности.</w:t>
      </w:r>
    </w:p>
    <w:p w:rsidR="00231A0E" w:rsidRDefault="00D53A86">
      <w:pPr>
        <w:pStyle w:val="a3"/>
        <w:spacing w:before="5" w:line="237" w:lineRule="auto"/>
        <w:ind w:right="672" w:firstLine="542"/>
      </w:pPr>
      <w:r>
        <w:t>Содержание модуля "Перетягивание каната" направлено на достижение обучающимися личностных, метапредметных и предметных результатов обучения.</w:t>
      </w:r>
    </w:p>
    <w:p w:rsidR="00231A0E" w:rsidRDefault="00D53A86">
      <w:pPr>
        <w:pStyle w:val="a3"/>
        <w:spacing w:before="5" w:line="237" w:lineRule="auto"/>
        <w:ind w:right="672" w:firstLine="542"/>
      </w:pPr>
      <w: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rsidR="00231A0E" w:rsidRDefault="00D53A86">
      <w:pPr>
        <w:pStyle w:val="a3"/>
        <w:spacing w:before="6" w:line="237" w:lineRule="auto"/>
        <w:ind w:right="676" w:firstLine="542"/>
      </w:pPr>
      <w: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rsidR="00231A0E" w:rsidRDefault="00D53A86">
      <w:pPr>
        <w:pStyle w:val="a3"/>
        <w:spacing w:before="4"/>
        <w:ind w:right="675" w:firstLine="542"/>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rsidR="00231A0E" w:rsidRDefault="00D53A86">
      <w:pPr>
        <w:pStyle w:val="a3"/>
        <w:ind w:right="674" w:firstLine="542"/>
      </w:pPr>
      <w: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w:t>
      </w:r>
      <w:r>
        <w:rPr>
          <w:spacing w:val="-2"/>
        </w:rPr>
        <w:t>потребностям;</w:t>
      </w:r>
    </w:p>
    <w:p w:rsidR="00231A0E" w:rsidRDefault="00D53A86">
      <w:pPr>
        <w:pStyle w:val="a3"/>
        <w:spacing w:line="242" w:lineRule="auto"/>
        <w:ind w:right="661" w:firstLine="542"/>
      </w:pPr>
      <w:r>
        <w:t>умение</w:t>
      </w:r>
      <w:r>
        <w:rPr>
          <w:spacing w:val="-7"/>
        </w:rPr>
        <w:t xml:space="preserve"> </w:t>
      </w:r>
      <w:r>
        <w:t>оказывать</w:t>
      </w:r>
      <w:r>
        <w:rPr>
          <w:spacing w:val="-5"/>
        </w:rPr>
        <w:t xml:space="preserve"> </w:t>
      </w:r>
      <w:r>
        <w:t>бескорыстную</w:t>
      </w:r>
      <w:r>
        <w:rPr>
          <w:spacing w:val="-8"/>
        </w:rPr>
        <w:t xml:space="preserve"> </w:t>
      </w:r>
      <w:r>
        <w:t>помощь</w:t>
      </w:r>
      <w:r>
        <w:rPr>
          <w:spacing w:val="-10"/>
        </w:rPr>
        <w:t xml:space="preserve"> </w:t>
      </w:r>
      <w:r>
        <w:t>своим</w:t>
      </w:r>
      <w:r>
        <w:rPr>
          <w:spacing w:val="-5"/>
        </w:rPr>
        <w:t xml:space="preserve"> </w:t>
      </w:r>
      <w:r>
        <w:t>сверстникам,</w:t>
      </w:r>
      <w:r>
        <w:rPr>
          <w:spacing w:val="-5"/>
        </w:rPr>
        <w:t xml:space="preserve"> </w:t>
      </w:r>
      <w:r>
        <w:t>находить</w:t>
      </w:r>
      <w:r>
        <w:rPr>
          <w:spacing w:val="-10"/>
        </w:rPr>
        <w:t xml:space="preserve"> </w:t>
      </w:r>
      <w:r>
        <w:t>с</w:t>
      </w:r>
      <w:r>
        <w:rPr>
          <w:spacing w:val="-12"/>
        </w:rPr>
        <w:t xml:space="preserve"> </w:t>
      </w:r>
      <w:r>
        <w:t>ними</w:t>
      </w:r>
      <w:r>
        <w:rPr>
          <w:spacing w:val="-14"/>
        </w:rPr>
        <w:t xml:space="preserve"> </w:t>
      </w:r>
      <w:r>
        <w:t>общий язык и общие интересы;</w:t>
      </w:r>
    </w:p>
    <w:p w:rsidR="00231A0E" w:rsidRDefault="00D53A86">
      <w:pPr>
        <w:pStyle w:val="a3"/>
        <w:ind w:right="671" w:firstLine="542"/>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31A0E" w:rsidRDefault="00D53A86">
      <w:pPr>
        <w:pStyle w:val="a3"/>
        <w:ind w:right="670" w:firstLine="542"/>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7" w:firstLine="542"/>
      </w:pPr>
      <w:r>
        <w:lastRenderedPageBreak/>
        <w:t xml:space="preserve">При изучении модуля "Перетягивание каната" на уровне начального общего образования у обучающихся будут сформированы следующие метапредметные </w:t>
      </w:r>
      <w:r>
        <w:rPr>
          <w:spacing w:val="-2"/>
        </w:rPr>
        <w:t>результаты:</w:t>
      </w:r>
    </w:p>
    <w:p w:rsidR="00231A0E" w:rsidRDefault="00D53A86">
      <w:pPr>
        <w:pStyle w:val="a3"/>
        <w:spacing w:before="3"/>
        <w:ind w:right="672" w:firstLine="542"/>
      </w:pPr>
      <w:r>
        <w:t>способность самостоятельно определять цели своего обучения и составлять планы в рамках</w:t>
      </w:r>
      <w:r>
        <w:rPr>
          <w:spacing w:val="-3"/>
        </w:rPr>
        <w:t xml:space="preserve"> </w:t>
      </w:r>
      <w:r>
        <w:t>физкультурно-спортивной деятельности;</w:t>
      </w:r>
      <w:r>
        <w:rPr>
          <w:spacing w:val="-3"/>
        </w:rPr>
        <w:t xml:space="preserve"> </w:t>
      </w:r>
      <w:r>
        <w:t>выбирать успешную стратегию и тактику в различных ситуациях;</w:t>
      </w:r>
    </w:p>
    <w:p w:rsidR="00231A0E" w:rsidRDefault="00D53A86">
      <w:pPr>
        <w:pStyle w:val="a3"/>
        <w:ind w:right="672" w:firstLine="54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31A0E" w:rsidRDefault="00D53A86">
      <w:pPr>
        <w:pStyle w:val="a3"/>
        <w:spacing w:line="242" w:lineRule="auto"/>
        <w:ind w:right="680" w:firstLine="542"/>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231A0E" w:rsidRDefault="00D53A86">
      <w:pPr>
        <w:pStyle w:val="a3"/>
        <w:ind w:right="671" w:firstLine="542"/>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231A0E" w:rsidRDefault="00D53A86">
      <w:pPr>
        <w:pStyle w:val="a3"/>
        <w:spacing w:line="237" w:lineRule="auto"/>
        <w:ind w:right="679" w:firstLine="542"/>
      </w:pPr>
      <w: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rsidR="00231A0E" w:rsidRDefault="00D53A86">
      <w:pPr>
        <w:pStyle w:val="a3"/>
        <w:spacing w:before="4" w:line="237" w:lineRule="auto"/>
        <w:ind w:right="677" w:firstLine="542"/>
      </w:pPr>
      <w: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rsidR="00231A0E" w:rsidRDefault="00D53A86">
      <w:pPr>
        <w:pStyle w:val="a3"/>
        <w:spacing w:before="6" w:line="237" w:lineRule="auto"/>
        <w:ind w:right="676" w:firstLine="542"/>
      </w:pPr>
      <w:r>
        <w:t>формирование знаний по истории возникновения перетягивания каната в дореволюционной России, СССР, Российской Федерации и мире;</w:t>
      </w:r>
    </w:p>
    <w:p w:rsidR="00231A0E" w:rsidRDefault="00D53A86">
      <w:pPr>
        <w:pStyle w:val="a3"/>
        <w:spacing w:before="3"/>
        <w:ind w:right="674" w:firstLine="542"/>
      </w:pPr>
      <w:r>
        <w:t>формирование представлений об перетягивании каната и основных правилах соревнований,</w:t>
      </w:r>
      <w:r>
        <w:rPr>
          <w:spacing w:val="-11"/>
        </w:rPr>
        <w:t xml:space="preserve"> </w:t>
      </w:r>
      <w:r>
        <w:t>терминологии,</w:t>
      </w:r>
      <w:r>
        <w:rPr>
          <w:spacing w:val="-14"/>
        </w:rPr>
        <w:t xml:space="preserve"> </w:t>
      </w:r>
      <w:r>
        <w:t>составе</w:t>
      </w:r>
      <w:r>
        <w:rPr>
          <w:spacing w:val="-13"/>
        </w:rPr>
        <w:t xml:space="preserve"> </w:t>
      </w:r>
      <w:r>
        <w:t>команды,</w:t>
      </w:r>
      <w:r>
        <w:rPr>
          <w:spacing w:val="-14"/>
        </w:rPr>
        <w:t xml:space="preserve"> </w:t>
      </w:r>
      <w:r>
        <w:t>роли</w:t>
      </w:r>
      <w:r>
        <w:rPr>
          <w:spacing w:val="-12"/>
        </w:rPr>
        <w:t xml:space="preserve"> </w:t>
      </w:r>
      <w:r>
        <w:t>капитана</w:t>
      </w:r>
      <w:r>
        <w:rPr>
          <w:spacing w:val="-13"/>
        </w:rPr>
        <w:t xml:space="preserve"> </w:t>
      </w:r>
      <w:r>
        <w:t>команды</w:t>
      </w:r>
      <w:r>
        <w:rPr>
          <w:spacing w:val="-15"/>
        </w:rPr>
        <w:t xml:space="preserve"> </w:t>
      </w:r>
      <w:r>
        <w:t>и</w:t>
      </w:r>
      <w:r>
        <w:rPr>
          <w:spacing w:val="-12"/>
        </w:rPr>
        <w:t xml:space="preserve"> </w:t>
      </w:r>
      <w:r>
        <w:t>функциях</w:t>
      </w:r>
      <w:r>
        <w:rPr>
          <w:spacing w:val="-15"/>
        </w:rPr>
        <w:t xml:space="preserve"> </w:t>
      </w:r>
      <w:r>
        <w:t>членов в команде;</w:t>
      </w:r>
    </w:p>
    <w:p w:rsidR="00231A0E" w:rsidRDefault="00D53A86">
      <w:pPr>
        <w:pStyle w:val="a3"/>
        <w:ind w:right="671" w:firstLine="542"/>
      </w:pPr>
      <w: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rsidR="00231A0E" w:rsidRDefault="00D53A86">
      <w:pPr>
        <w:pStyle w:val="a3"/>
        <w:spacing w:before="3" w:line="237" w:lineRule="auto"/>
        <w:ind w:right="674" w:firstLine="542"/>
      </w:pPr>
      <w: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rsidR="00231A0E" w:rsidRDefault="00D53A86">
      <w:pPr>
        <w:pStyle w:val="a3"/>
        <w:spacing w:before="3"/>
        <w:ind w:right="668" w:firstLine="542"/>
      </w:pPr>
      <w:r>
        <w:t>формирование способности выполнять технические элементы (приемы): подъем и захват</w:t>
      </w:r>
      <w:r>
        <w:rPr>
          <w:spacing w:val="-5"/>
        </w:rPr>
        <w:t xml:space="preserve"> </w:t>
      </w:r>
      <w:r>
        <w:t>каната,</w:t>
      </w:r>
      <w:r>
        <w:rPr>
          <w:spacing w:val="-4"/>
        </w:rPr>
        <w:t xml:space="preserve"> </w:t>
      </w:r>
      <w:r>
        <w:t>занятие</w:t>
      </w:r>
      <w:r>
        <w:rPr>
          <w:spacing w:val="-7"/>
        </w:rPr>
        <w:t xml:space="preserve"> </w:t>
      </w:r>
      <w:r>
        <w:t>предстартового</w:t>
      </w:r>
      <w:r>
        <w:rPr>
          <w:spacing w:val="-6"/>
        </w:rPr>
        <w:t xml:space="preserve"> </w:t>
      </w:r>
      <w:r>
        <w:t>и</w:t>
      </w:r>
      <w:r>
        <w:rPr>
          <w:spacing w:val="-5"/>
        </w:rPr>
        <w:t xml:space="preserve"> </w:t>
      </w:r>
      <w:r>
        <w:t>стартового</w:t>
      </w:r>
      <w:r>
        <w:rPr>
          <w:spacing w:val="-1"/>
        </w:rPr>
        <w:t xml:space="preserve"> </w:t>
      </w:r>
      <w:r>
        <w:t>положения,</w:t>
      </w:r>
      <w:r>
        <w:rPr>
          <w:spacing w:val="-9"/>
        </w:rPr>
        <w:t xml:space="preserve"> </w:t>
      </w:r>
      <w:r>
        <w:t>постановка</w:t>
      </w:r>
      <w:r>
        <w:rPr>
          <w:spacing w:val="-7"/>
        </w:rPr>
        <w:t xml:space="preserve"> </w:t>
      </w:r>
      <w:r>
        <w:t>ног</w:t>
      </w:r>
      <w:r>
        <w:rPr>
          <w:spacing w:val="-9"/>
        </w:rPr>
        <w:t xml:space="preserve"> </w:t>
      </w:r>
      <w:r>
        <w:t>при</w:t>
      </w:r>
      <w:r>
        <w:rPr>
          <w:spacing w:val="-5"/>
        </w:rPr>
        <w:t xml:space="preserve"> </w:t>
      </w:r>
      <w:r>
        <w:t>атаке</w:t>
      </w:r>
      <w:r>
        <w:rPr>
          <w:spacing w:val="-7"/>
        </w:rPr>
        <w:t xml:space="preserve"> </w:t>
      </w:r>
      <w:r>
        <w:t>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w:t>
      </w:r>
      <w:r>
        <w:rPr>
          <w:spacing w:val="-2"/>
        </w:rPr>
        <w:t xml:space="preserve"> </w:t>
      </w:r>
      <w:r>
        <w:t>обучающихся; упражнения, направленные на</w:t>
      </w:r>
      <w:r>
        <w:rPr>
          <w:spacing w:val="-9"/>
        </w:rPr>
        <w:t xml:space="preserve"> </w:t>
      </w:r>
      <w:r>
        <w:t>обучение технике перетягивания каната в целом, и упражнения, направленные на изучение отдельных элементов техники;</w:t>
      </w:r>
    </w:p>
    <w:p w:rsidR="00231A0E" w:rsidRDefault="00D53A86">
      <w:pPr>
        <w:pStyle w:val="a3"/>
        <w:ind w:right="663" w:firstLine="542"/>
      </w:pPr>
      <w: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w:t>
      </w:r>
      <w:r>
        <w:rPr>
          <w:spacing w:val="-3"/>
        </w:rPr>
        <w:t xml:space="preserve"> </w:t>
      </w:r>
      <w:r>
        <w:t>с</w:t>
      </w:r>
      <w:r>
        <w:rPr>
          <w:spacing w:val="-2"/>
        </w:rPr>
        <w:t xml:space="preserve"> </w:t>
      </w:r>
      <w:r>
        <w:t>сохранением</w:t>
      </w:r>
      <w:r>
        <w:rPr>
          <w:spacing w:val="-4"/>
        </w:rPr>
        <w:t xml:space="preserve"> </w:t>
      </w:r>
      <w:r>
        <w:t>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rsidR="00231A0E" w:rsidRDefault="00D53A86">
      <w:pPr>
        <w:pStyle w:val="a3"/>
        <w:spacing w:line="242" w:lineRule="auto"/>
        <w:ind w:left="1342" w:right="2603" w:firstLine="0"/>
      </w:pPr>
      <w:r>
        <w:t>организация школьных соревнований по перетягиванию каната; выполнение</w:t>
      </w:r>
      <w:r>
        <w:rPr>
          <w:spacing w:val="-8"/>
        </w:rPr>
        <w:t xml:space="preserve"> </w:t>
      </w:r>
      <w:r>
        <w:t>приемов</w:t>
      </w:r>
      <w:r>
        <w:rPr>
          <w:spacing w:val="-7"/>
        </w:rPr>
        <w:t xml:space="preserve"> </w:t>
      </w:r>
      <w:r>
        <w:t>подготовительных</w:t>
      </w:r>
      <w:r>
        <w:rPr>
          <w:spacing w:val="-8"/>
        </w:rPr>
        <w:t xml:space="preserve"> </w:t>
      </w:r>
      <w:r>
        <w:t>и</w:t>
      </w:r>
      <w:r>
        <w:rPr>
          <w:spacing w:val="-4"/>
        </w:rPr>
        <w:t xml:space="preserve"> </w:t>
      </w:r>
      <w:r>
        <w:t>ассистентских</w:t>
      </w:r>
      <w:r>
        <w:rPr>
          <w:spacing w:val="-8"/>
        </w:rPr>
        <w:t xml:space="preserve"> </w:t>
      </w:r>
      <w:r>
        <w:rPr>
          <w:spacing w:val="-2"/>
        </w:rPr>
        <w:t>функций;</w:t>
      </w:r>
    </w:p>
    <w:p w:rsidR="00231A0E" w:rsidRDefault="00D53A86">
      <w:pPr>
        <w:pStyle w:val="a3"/>
        <w:spacing w:line="242" w:lineRule="auto"/>
        <w:ind w:right="664" w:firstLine="542"/>
      </w:pPr>
      <w:r>
        <w:t>участие в учебных соревнованиях в уменьшенных составах, на уменьшенной площадке, по упрощенным правилам;</w:t>
      </w:r>
    </w:p>
    <w:p w:rsidR="00231A0E" w:rsidRDefault="00D53A86">
      <w:pPr>
        <w:pStyle w:val="a3"/>
        <w:spacing w:line="242" w:lineRule="auto"/>
        <w:ind w:right="672" w:firstLine="542"/>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rsidR="00231A0E" w:rsidRDefault="00D53A86">
      <w:pPr>
        <w:pStyle w:val="a3"/>
        <w:ind w:right="666" w:firstLine="542"/>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31A0E" w:rsidRDefault="00D53A86">
      <w:pPr>
        <w:pStyle w:val="a3"/>
        <w:ind w:left="1342" w:firstLine="0"/>
      </w:pPr>
      <w:r>
        <w:t>формирование</w:t>
      </w:r>
      <w:r>
        <w:rPr>
          <w:spacing w:val="52"/>
        </w:rPr>
        <w:t xml:space="preserve"> </w:t>
      </w:r>
      <w:r>
        <w:t>умения</w:t>
      </w:r>
      <w:r>
        <w:rPr>
          <w:spacing w:val="55"/>
        </w:rPr>
        <w:t xml:space="preserve"> </w:t>
      </w:r>
      <w:r>
        <w:t>характеризовать</w:t>
      </w:r>
      <w:r>
        <w:rPr>
          <w:spacing w:val="57"/>
        </w:rPr>
        <w:t xml:space="preserve"> </w:t>
      </w:r>
      <w:r>
        <w:t>действия</w:t>
      </w:r>
      <w:r>
        <w:rPr>
          <w:spacing w:val="55"/>
        </w:rPr>
        <w:t xml:space="preserve"> </w:t>
      </w:r>
      <w:r>
        <w:t>и</w:t>
      </w:r>
      <w:r>
        <w:rPr>
          <w:spacing w:val="57"/>
        </w:rPr>
        <w:t xml:space="preserve"> </w:t>
      </w:r>
      <w:r>
        <w:t>поступки,</w:t>
      </w:r>
      <w:r>
        <w:rPr>
          <w:spacing w:val="57"/>
        </w:rPr>
        <w:t xml:space="preserve"> </w:t>
      </w:r>
      <w:r>
        <w:t>давать</w:t>
      </w:r>
      <w:r>
        <w:rPr>
          <w:spacing w:val="57"/>
        </w:rPr>
        <w:t xml:space="preserve"> </w:t>
      </w:r>
      <w:r>
        <w:t>им</w:t>
      </w:r>
      <w:r>
        <w:rPr>
          <w:spacing w:val="57"/>
        </w:rPr>
        <w:t xml:space="preserve"> </w:t>
      </w:r>
      <w:r>
        <w:t>анализ</w:t>
      </w:r>
      <w:r>
        <w:rPr>
          <w:spacing w:val="53"/>
        </w:rPr>
        <w:t xml:space="preserve"> </w:t>
      </w:r>
      <w:r>
        <w:rPr>
          <w:spacing w:val="-10"/>
        </w:rPr>
        <w:t>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объективную</w:t>
      </w:r>
      <w:r>
        <w:rPr>
          <w:spacing w:val="-4"/>
        </w:rPr>
        <w:t xml:space="preserve"> </w:t>
      </w:r>
      <w:r>
        <w:t>оценку</w:t>
      </w:r>
      <w:r>
        <w:rPr>
          <w:spacing w:val="-9"/>
        </w:rPr>
        <w:t xml:space="preserve"> </w:t>
      </w:r>
      <w:r>
        <w:t>на</w:t>
      </w:r>
      <w:r>
        <w:rPr>
          <w:spacing w:val="-6"/>
        </w:rPr>
        <w:t xml:space="preserve"> </w:t>
      </w:r>
      <w:r>
        <w:t>основе</w:t>
      </w:r>
      <w:r>
        <w:rPr>
          <w:spacing w:val="-5"/>
        </w:rPr>
        <w:t xml:space="preserve"> </w:t>
      </w:r>
      <w:r>
        <w:t>освоенных</w:t>
      </w:r>
      <w:r>
        <w:rPr>
          <w:spacing w:val="-5"/>
        </w:rPr>
        <w:t xml:space="preserve"> </w:t>
      </w:r>
      <w:r>
        <w:t>знаний</w:t>
      </w:r>
      <w:r>
        <w:rPr>
          <w:spacing w:val="2"/>
        </w:rPr>
        <w:t xml:space="preserve"> </w:t>
      </w:r>
      <w:r>
        <w:t>и</w:t>
      </w:r>
      <w:r>
        <w:rPr>
          <w:spacing w:val="-4"/>
        </w:rPr>
        <w:t xml:space="preserve"> </w:t>
      </w:r>
      <w:r>
        <w:t>имеющегося</w:t>
      </w:r>
      <w:r>
        <w:rPr>
          <w:spacing w:val="-4"/>
        </w:rPr>
        <w:t xml:space="preserve"> </w:t>
      </w:r>
      <w:r>
        <w:rPr>
          <w:spacing w:val="-2"/>
        </w:rPr>
        <w:t>опыта;</w:t>
      </w:r>
    </w:p>
    <w:p w:rsidR="00231A0E" w:rsidRDefault="00D53A86">
      <w:pPr>
        <w:pStyle w:val="a3"/>
        <w:spacing w:before="5" w:line="237" w:lineRule="auto"/>
        <w:ind w:right="676" w:firstLine="542"/>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rsidR="00231A0E" w:rsidRDefault="00D53A86">
      <w:pPr>
        <w:pStyle w:val="a3"/>
        <w:spacing w:before="3"/>
        <w:ind w:right="666" w:firstLine="542"/>
      </w:pPr>
      <w:r>
        <w:t xml:space="preserve">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w:t>
      </w:r>
      <w:r>
        <w:rPr>
          <w:spacing w:val="-2"/>
        </w:rPr>
        <w:t>окружающих;</w:t>
      </w:r>
    </w:p>
    <w:p w:rsidR="00231A0E" w:rsidRDefault="00D53A86">
      <w:pPr>
        <w:pStyle w:val="a3"/>
        <w:spacing w:line="242" w:lineRule="auto"/>
        <w:ind w:right="676" w:firstLine="542"/>
      </w:pPr>
      <w:r>
        <w:t>обеспечение защиты и сохранности природы во время активного отдыха и занятий физической культурой;</w:t>
      </w:r>
    </w:p>
    <w:p w:rsidR="00231A0E" w:rsidRDefault="00D53A86">
      <w:pPr>
        <w:pStyle w:val="a3"/>
        <w:ind w:right="670" w:firstLine="542"/>
      </w:pPr>
      <w:r>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w:t>
      </w:r>
      <w:r>
        <w:rPr>
          <w:spacing w:val="-2"/>
        </w:rPr>
        <w:t>каната;</w:t>
      </w:r>
    </w:p>
    <w:p w:rsidR="00231A0E" w:rsidRDefault="00D53A86">
      <w:pPr>
        <w:pStyle w:val="a3"/>
        <w:ind w:right="676" w:firstLine="542"/>
      </w:pPr>
      <w:r>
        <w:t xml:space="preserve">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w:t>
      </w:r>
      <w:r>
        <w:rPr>
          <w:spacing w:val="-2"/>
        </w:rPr>
        <w:t>осанки.</w:t>
      </w:r>
    </w:p>
    <w:p w:rsidR="00231A0E" w:rsidRDefault="00D53A86">
      <w:pPr>
        <w:pStyle w:val="1"/>
        <w:spacing w:line="275" w:lineRule="exact"/>
        <w:ind w:left="1342"/>
      </w:pPr>
      <w:r>
        <w:t xml:space="preserve">Модуль </w:t>
      </w:r>
      <w:r>
        <w:rPr>
          <w:spacing w:val="-2"/>
        </w:rPr>
        <w:t>"Бокс".</w:t>
      </w:r>
    </w:p>
    <w:p w:rsidR="00231A0E" w:rsidRDefault="00D53A86">
      <w:pPr>
        <w:pStyle w:val="a3"/>
        <w:spacing w:line="274" w:lineRule="exact"/>
        <w:ind w:left="1342" w:firstLine="0"/>
      </w:pPr>
      <w:r>
        <w:t>Пояснительная</w:t>
      </w:r>
      <w:r>
        <w:rPr>
          <w:spacing w:val="-3"/>
        </w:rPr>
        <w:t xml:space="preserve"> </w:t>
      </w:r>
      <w:r>
        <w:rPr>
          <w:spacing w:val="-2"/>
        </w:rPr>
        <w:t>записка.</w:t>
      </w:r>
    </w:p>
    <w:p w:rsidR="00231A0E" w:rsidRDefault="00D53A86">
      <w:pPr>
        <w:pStyle w:val="a3"/>
        <w:ind w:right="671" w:firstLine="542"/>
      </w:pPr>
      <w: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w:t>
      </w:r>
      <w:r>
        <w:rPr>
          <w:spacing w:val="80"/>
          <w:w w:val="150"/>
        </w:rPr>
        <w:t xml:space="preserve">  </w:t>
      </w:r>
      <w:r>
        <w:t>тенденций</w:t>
      </w:r>
      <w:r>
        <w:rPr>
          <w:spacing w:val="80"/>
          <w:w w:val="150"/>
        </w:rPr>
        <w:t xml:space="preserve">  </w:t>
      </w:r>
      <w:r>
        <w:t>в</w:t>
      </w:r>
      <w:r>
        <w:rPr>
          <w:spacing w:val="80"/>
          <w:w w:val="150"/>
        </w:rPr>
        <w:t xml:space="preserve">  </w:t>
      </w:r>
      <w:r>
        <w:t>системе</w:t>
      </w:r>
      <w:r>
        <w:rPr>
          <w:spacing w:val="80"/>
          <w:w w:val="150"/>
        </w:rPr>
        <w:t xml:space="preserve">  </w:t>
      </w:r>
      <w:r>
        <w:t>образования</w:t>
      </w:r>
      <w:r>
        <w:rPr>
          <w:spacing w:val="80"/>
          <w:w w:val="150"/>
        </w:rPr>
        <w:t xml:space="preserve">  </w:t>
      </w:r>
      <w:r>
        <w:t>и</w:t>
      </w:r>
      <w:r>
        <w:rPr>
          <w:spacing w:val="80"/>
          <w:w w:val="150"/>
        </w:rPr>
        <w:t xml:space="preserve">  </w:t>
      </w:r>
      <w:r>
        <w:t xml:space="preserve">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ind w:right="671" w:firstLine="542"/>
      </w:pPr>
      <w:r>
        <w:t xml:space="preserve">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w:t>
      </w:r>
      <w:r>
        <w:rPr>
          <w:spacing w:val="-2"/>
        </w:rPr>
        <w:t>качества.</w:t>
      </w:r>
    </w:p>
    <w:p w:rsidR="00231A0E" w:rsidRDefault="00D53A86">
      <w:pPr>
        <w:pStyle w:val="a3"/>
        <w:spacing w:before="1"/>
        <w:ind w:right="664" w:firstLine="542"/>
      </w:pPr>
      <w: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w:t>
      </w:r>
      <w:r>
        <w:rPr>
          <w:spacing w:val="-15"/>
        </w:rPr>
        <w:t xml:space="preserve"> </w:t>
      </w:r>
      <w:r>
        <w:t>занятий</w:t>
      </w:r>
      <w:r>
        <w:rPr>
          <w:spacing w:val="-5"/>
        </w:rPr>
        <w:t xml:space="preserve"> </w:t>
      </w:r>
      <w:r>
        <w:t>боксом</w:t>
      </w:r>
      <w:r>
        <w:rPr>
          <w:spacing w:val="-4"/>
        </w:rPr>
        <w:t xml:space="preserve"> </w:t>
      </w:r>
      <w:r>
        <w:t>позволяет</w:t>
      </w:r>
      <w:r>
        <w:rPr>
          <w:spacing w:val="-10"/>
        </w:rPr>
        <w:t xml:space="preserve"> </w:t>
      </w:r>
      <w:r>
        <w:t>сформировать</w:t>
      </w:r>
      <w:r>
        <w:rPr>
          <w:spacing w:val="-4"/>
        </w:rPr>
        <w:t xml:space="preserve"> </w:t>
      </w:r>
      <w:r>
        <w:t>у</w:t>
      </w:r>
      <w:r>
        <w:rPr>
          <w:spacing w:val="-15"/>
        </w:rPr>
        <w:t xml:space="preserve"> </w:t>
      </w:r>
      <w:r>
        <w:t>обучающихся</w:t>
      </w:r>
      <w:r>
        <w:rPr>
          <w:spacing w:val="-6"/>
        </w:rPr>
        <w:t xml:space="preserve"> </w:t>
      </w:r>
      <w:r>
        <w:t>патриотическое</w:t>
      </w:r>
      <w:r>
        <w:rPr>
          <w:spacing w:val="-12"/>
        </w:rPr>
        <w:t xml:space="preserve"> </w:t>
      </w:r>
      <w:r>
        <w:t>сознание и гражданскую позицию личности, чувство ответственности и долга перед Родиной на примере</w:t>
      </w:r>
      <w:r>
        <w:rPr>
          <w:spacing w:val="-13"/>
        </w:rPr>
        <w:t xml:space="preserve"> </w:t>
      </w:r>
      <w:r>
        <w:t>героических</w:t>
      </w:r>
      <w:r>
        <w:rPr>
          <w:spacing w:val="-15"/>
        </w:rPr>
        <w:t xml:space="preserve"> </w:t>
      </w:r>
      <w:r>
        <w:t>подвигов</w:t>
      </w:r>
      <w:r>
        <w:rPr>
          <w:spacing w:val="-10"/>
        </w:rPr>
        <w:t xml:space="preserve"> </w:t>
      </w:r>
      <w:r>
        <w:t>спортсменов</w:t>
      </w:r>
      <w:r>
        <w:rPr>
          <w:spacing w:val="-4"/>
        </w:rPr>
        <w:t xml:space="preserve"> </w:t>
      </w:r>
      <w:r>
        <w:t>-</w:t>
      </w:r>
      <w:r>
        <w:rPr>
          <w:spacing w:val="-15"/>
        </w:rPr>
        <w:t xml:space="preserve"> </w:t>
      </w:r>
      <w:r>
        <w:t>участников</w:t>
      </w:r>
      <w:r>
        <w:rPr>
          <w:spacing w:val="-10"/>
        </w:rPr>
        <w:t xml:space="preserve"> </w:t>
      </w:r>
      <w:r>
        <w:t>Великой</w:t>
      </w:r>
      <w:r>
        <w:rPr>
          <w:spacing w:val="-11"/>
        </w:rPr>
        <w:t xml:space="preserve"> </w:t>
      </w:r>
      <w:r>
        <w:t>Отечественной</w:t>
      </w:r>
      <w:r>
        <w:rPr>
          <w:spacing w:val="-11"/>
        </w:rPr>
        <w:t xml:space="preserve"> </w:t>
      </w:r>
      <w:r>
        <w:t>Войны</w:t>
      </w:r>
      <w:r>
        <w:rPr>
          <w:spacing w:val="-15"/>
        </w:rPr>
        <w:t xml:space="preserve"> </w:t>
      </w:r>
      <w:r>
        <w:t>и результатов упорного труда выдающихся спортсменов СССР и России.</w:t>
      </w:r>
    </w:p>
    <w:p w:rsidR="00231A0E" w:rsidRDefault="00D53A86">
      <w:pPr>
        <w:pStyle w:val="a3"/>
        <w:spacing w:before="1"/>
        <w:ind w:right="674" w:firstLine="542"/>
      </w:pPr>
      <w:r>
        <w:t>Занятия боксом полезны для укрепления физического, психологического и социального</w:t>
      </w:r>
      <w:r>
        <w:rPr>
          <w:spacing w:val="-3"/>
        </w:rPr>
        <w:t xml:space="preserve"> </w:t>
      </w:r>
      <w:r>
        <w:t>здоровья</w:t>
      </w:r>
      <w:r>
        <w:rPr>
          <w:spacing w:val="-8"/>
        </w:rPr>
        <w:t xml:space="preserve"> </w:t>
      </w:r>
      <w:r>
        <w:t>обучающихся,</w:t>
      </w:r>
      <w:r>
        <w:rPr>
          <w:spacing w:val="-1"/>
        </w:rPr>
        <w:t xml:space="preserve"> </w:t>
      </w:r>
      <w:r>
        <w:t>развития</w:t>
      </w:r>
      <w:r>
        <w:rPr>
          <w:spacing w:val="-8"/>
        </w:rPr>
        <w:t xml:space="preserve"> </w:t>
      </w:r>
      <w:r>
        <w:t>основных</w:t>
      </w:r>
      <w:r>
        <w:rPr>
          <w:spacing w:val="-8"/>
        </w:rPr>
        <w:t xml:space="preserve"> </w:t>
      </w:r>
      <w:r>
        <w:t>физических</w:t>
      </w:r>
      <w:r>
        <w:rPr>
          <w:spacing w:val="-8"/>
        </w:rPr>
        <w:t xml:space="preserve"> </w:t>
      </w:r>
      <w:r>
        <w:t>качеств</w:t>
      </w:r>
      <w:r>
        <w:rPr>
          <w:spacing w:val="-1"/>
        </w:rPr>
        <w:t xml:space="preserve"> </w:t>
      </w:r>
      <w:r>
        <w:t>и</w:t>
      </w:r>
      <w:r>
        <w:rPr>
          <w:spacing w:val="-2"/>
        </w:rPr>
        <w:t xml:space="preserve"> </w:t>
      </w:r>
      <w:r>
        <w:t>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rsidR="00231A0E" w:rsidRDefault="00D53A86">
      <w:pPr>
        <w:pStyle w:val="a3"/>
        <w:ind w:right="669" w:firstLine="542"/>
      </w:pPr>
      <w:r>
        <w:t>Целью</w:t>
      </w:r>
      <w:r>
        <w:rPr>
          <w:spacing w:val="-15"/>
        </w:rPr>
        <w:t xml:space="preserve"> </w:t>
      </w:r>
      <w:r>
        <w:t>изучения</w:t>
      </w:r>
      <w:r>
        <w:rPr>
          <w:spacing w:val="-15"/>
        </w:rPr>
        <w:t xml:space="preserve"> </w:t>
      </w:r>
      <w:r>
        <w:t>модуля</w:t>
      </w:r>
      <w:r>
        <w:rPr>
          <w:spacing w:val="-15"/>
        </w:rPr>
        <w:t xml:space="preserve"> </w:t>
      </w:r>
      <w:r>
        <w:t>"Бокс"</w:t>
      </w:r>
      <w:r>
        <w:rPr>
          <w:spacing w:val="-15"/>
        </w:rPr>
        <w:t xml:space="preserve"> </w:t>
      </w:r>
      <w:r>
        <w:t>является</w:t>
      </w:r>
      <w:r>
        <w:rPr>
          <w:spacing w:val="-15"/>
        </w:rPr>
        <w:t xml:space="preserve"> </w:t>
      </w:r>
      <w:r>
        <w:t>создание</w:t>
      </w:r>
      <w:r>
        <w:rPr>
          <w:spacing w:val="-15"/>
        </w:rPr>
        <w:t xml:space="preserve"> </w:t>
      </w:r>
      <w:r>
        <w:t>условий</w:t>
      </w:r>
      <w:r>
        <w:rPr>
          <w:spacing w:val="-15"/>
        </w:rPr>
        <w:t xml:space="preserve"> </w:t>
      </w:r>
      <w:r>
        <w:t>для</w:t>
      </w:r>
      <w:r>
        <w:rPr>
          <w:spacing w:val="-15"/>
        </w:rPr>
        <w:t xml:space="preserve"> </w:t>
      </w:r>
      <w:r>
        <w:t>гармоничного</w:t>
      </w:r>
      <w:r>
        <w:rPr>
          <w:spacing w:val="-15"/>
        </w:rPr>
        <w:t xml:space="preserve"> </w:t>
      </w:r>
      <w:r>
        <w:t>развития обучающихся средствами физкультурно-спортивной и оздоровительной деятельности на основе элементов боксерской подготовки.</w:t>
      </w:r>
    </w:p>
    <w:p w:rsidR="00231A0E" w:rsidRDefault="00D53A86">
      <w:pPr>
        <w:pStyle w:val="a3"/>
        <w:spacing w:line="274" w:lineRule="exact"/>
        <w:ind w:left="1342" w:firstLine="0"/>
      </w:pPr>
      <w:r>
        <w:t>Задачами</w:t>
      </w:r>
      <w:r>
        <w:rPr>
          <w:spacing w:val="-3"/>
        </w:rPr>
        <w:t xml:space="preserve"> </w:t>
      </w:r>
      <w:r>
        <w:t>изучения</w:t>
      </w:r>
      <w:r>
        <w:rPr>
          <w:spacing w:val="-4"/>
        </w:rPr>
        <w:t xml:space="preserve"> </w:t>
      </w:r>
      <w:r>
        <w:t>модуля</w:t>
      </w:r>
      <w:r>
        <w:rPr>
          <w:spacing w:val="-3"/>
        </w:rPr>
        <w:t xml:space="preserve"> </w:t>
      </w:r>
      <w:r>
        <w:t>"Бокс"</w:t>
      </w:r>
      <w:r>
        <w:rPr>
          <w:spacing w:val="-5"/>
        </w:rPr>
        <w:t xml:space="preserve"> </w:t>
      </w:r>
      <w:r>
        <w:rPr>
          <w:spacing w:val="-2"/>
        </w:rPr>
        <w:t>являются:</w:t>
      </w:r>
    </w:p>
    <w:p w:rsidR="00231A0E" w:rsidRDefault="00D53A86">
      <w:pPr>
        <w:pStyle w:val="a3"/>
        <w:spacing w:before="5" w:line="237" w:lineRule="auto"/>
        <w:ind w:right="674" w:firstLine="542"/>
      </w:pPr>
      <w:r>
        <w:t>всестороннее гармоничное развитие обучающихся, увеличение объема их двигательной активности;</w:t>
      </w:r>
    </w:p>
    <w:p w:rsidR="00231A0E" w:rsidRDefault="00D53A86">
      <w:pPr>
        <w:pStyle w:val="a3"/>
        <w:spacing w:before="3"/>
        <w:ind w:left="1342" w:firstLine="0"/>
      </w:pPr>
      <w:r>
        <w:t>формирование</w:t>
      </w:r>
      <w:r>
        <w:rPr>
          <w:spacing w:val="-20"/>
        </w:rPr>
        <w:t xml:space="preserve"> </w:t>
      </w:r>
      <w:r>
        <w:t>общих</w:t>
      </w:r>
      <w:r>
        <w:rPr>
          <w:spacing w:val="-15"/>
        </w:rPr>
        <w:t xml:space="preserve"> </w:t>
      </w:r>
      <w:r>
        <w:t>представлений</w:t>
      </w:r>
      <w:r>
        <w:rPr>
          <w:spacing w:val="-16"/>
        </w:rPr>
        <w:t xml:space="preserve"> </w:t>
      </w:r>
      <w:r>
        <w:t>о</w:t>
      </w:r>
      <w:r>
        <w:rPr>
          <w:spacing w:val="-15"/>
        </w:rPr>
        <w:t xml:space="preserve"> </w:t>
      </w:r>
      <w:r>
        <w:t>боксе,</w:t>
      </w:r>
      <w:r>
        <w:rPr>
          <w:spacing w:val="-14"/>
        </w:rPr>
        <w:t xml:space="preserve"> </w:t>
      </w:r>
      <w:r>
        <w:t>его</w:t>
      </w:r>
      <w:r>
        <w:rPr>
          <w:spacing w:val="-11"/>
        </w:rPr>
        <w:t xml:space="preserve"> </w:t>
      </w:r>
      <w:r>
        <w:t>возможностях</w:t>
      </w:r>
      <w:r>
        <w:rPr>
          <w:spacing w:val="-14"/>
        </w:rPr>
        <w:t xml:space="preserve"> </w:t>
      </w:r>
      <w:r>
        <w:t>и</w:t>
      </w:r>
      <w:r>
        <w:rPr>
          <w:spacing w:val="-14"/>
        </w:rPr>
        <w:t xml:space="preserve"> </w:t>
      </w:r>
      <w:r>
        <w:t>значении</w:t>
      </w:r>
      <w:r>
        <w:rPr>
          <w:spacing w:val="-14"/>
        </w:rPr>
        <w:t xml:space="preserve"> </w:t>
      </w:r>
      <w:r>
        <w:t>в</w:t>
      </w:r>
      <w:r>
        <w:rPr>
          <w:spacing w:val="-13"/>
        </w:rPr>
        <w:t xml:space="preserve"> </w:t>
      </w:r>
      <w:r>
        <w:rPr>
          <w:spacing w:val="-2"/>
        </w:rPr>
        <w:t>процессе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left="1342" w:right="674" w:hanging="543"/>
      </w:pPr>
      <w:r>
        <w:lastRenderedPageBreak/>
        <w:t>укрепления здоровья, физическом развитии и физической подготовке обучающихся; популяризация бокса,</w:t>
      </w:r>
      <w:r>
        <w:rPr>
          <w:spacing w:val="5"/>
        </w:rPr>
        <w:t xml:space="preserve"> </w:t>
      </w:r>
      <w:r>
        <w:t>как</w:t>
      </w:r>
      <w:r>
        <w:rPr>
          <w:spacing w:val="2"/>
        </w:rPr>
        <w:t xml:space="preserve"> </w:t>
      </w:r>
      <w:r>
        <w:t>вид</w:t>
      </w:r>
      <w:r>
        <w:rPr>
          <w:spacing w:val="1"/>
        </w:rPr>
        <w:t xml:space="preserve"> </w:t>
      </w:r>
      <w:r>
        <w:t>спорта</w:t>
      </w:r>
      <w:r>
        <w:rPr>
          <w:spacing w:val="2"/>
        </w:rPr>
        <w:t xml:space="preserve"> </w:t>
      </w:r>
      <w:r>
        <w:t>и системы</w:t>
      </w:r>
      <w:r>
        <w:rPr>
          <w:spacing w:val="4"/>
        </w:rPr>
        <w:t xml:space="preserve"> </w:t>
      </w:r>
      <w:r>
        <w:t>самозащиты</w:t>
      </w:r>
      <w:r>
        <w:rPr>
          <w:spacing w:val="1"/>
        </w:rPr>
        <w:t xml:space="preserve"> </w:t>
      </w:r>
      <w:r>
        <w:t xml:space="preserve">в </w:t>
      </w:r>
      <w:r>
        <w:rPr>
          <w:spacing w:val="-2"/>
        </w:rPr>
        <w:t>общеобразовательных</w:t>
      </w:r>
    </w:p>
    <w:p w:rsidR="00231A0E" w:rsidRDefault="00D53A86">
      <w:pPr>
        <w:pStyle w:val="a3"/>
        <w:ind w:right="666" w:firstLine="0"/>
      </w:pPr>
      <w:r>
        <w:t xml:space="preserve">организациях, привлечение обучающихся, проявляющих повышенный интерес и способности к занятиям боксом в школьные спортивные клубы, секции, к участию в </w:t>
      </w:r>
      <w:r>
        <w:rPr>
          <w:spacing w:val="-2"/>
        </w:rPr>
        <w:t>соревнованиях;</w:t>
      </w:r>
    </w:p>
    <w:p w:rsidR="00231A0E" w:rsidRDefault="00D53A86">
      <w:pPr>
        <w:pStyle w:val="a3"/>
        <w:spacing w:line="237" w:lineRule="auto"/>
        <w:ind w:right="680" w:firstLine="542"/>
      </w:pPr>
      <w:r>
        <w:t>формирование жизненно важных навыков самостраховки и самозащиты и умения применять их в различных жизненных ситуациях;</w:t>
      </w:r>
    </w:p>
    <w:p w:rsidR="00231A0E" w:rsidRDefault="00D53A86">
      <w:pPr>
        <w:pStyle w:val="a3"/>
        <w:spacing w:before="6" w:line="237" w:lineRule="auto"/>
        <w:ind w:left="1342" w:right="3149" w:firstLine="0"/>
      </w:pPr>
      <w:r>
        <w:t>овладение</w:t>
      </w:r>
      <w:r>
        <w:rPr>
          <w:spacing w:val="-7"/>
        </w:rPr>
        <w:t xml:space="preserve"> </w:t>
      </w:r>
      <w:r>
        <w:t>элементами</w:t>
      </w:r>
      <w:r>
        <w:rPr>
          <w:spacing w:val="-9"/>
        </w:rPr>
        <w:t xml:space="preserve"> </w:t>
      </w:r>
      <w:r>
        <w:t>технико-тактических</w:t>
      </w:r>
      <w:r>
        <w:rPr>
          <w:spacing w:val="-10"/>
        </w:rPr>
        <w:t xml:space="preserve"> </w:t>
      </w:r>
      <w:r>
        <w:t>навыков</w:t>
      </w:r>
      <w:r>
        <w:rPr>
          <w:spacing w:val="-8"/>
        </w:rPr>
        <w:t xml:space="preserve"> </w:t>
      </w:r>
      <w:r>
        <w:t>в</w:t>
      </w:r>
      <w:r>
        <w:rPr>
          <w:spacing w:val="-5"/>
        </w:rPr>
        <w:t xml:space="preserve"> </w:t>
      </w:r>
      <w:r>
        <w:t>боксе; воспитание морально-этических качеств;</w:t>
      </w:r>
    </w:p>
    <w:p w:rsidR="00231A0E" w:rsidRDefault="00D53A86">
      <w:pPr>
        <w:pStyle w:val="a3"/>
        <w:spacing w:before="5" w:line="237" w:lineRule="auto"/>
        <w:ind w:right="670" w:firstLine="542"/>
      </w:pPr>
      <w:r>
        <w:t>удовлетворение индивидуальных потребностей</w:t>
      </w:r>
      <w:r>
        <w:rPr>
          <w:spacing w:val="-3"/>
        </w:rPr>
        <w:t xml:space="preserve"> </w:t>
      </w:r>
      <w:r>
        <w:t>обучающихся в занятиях физической культурой и спортом средствами бокса;</w:t>
      </w:r>
    </w:p>
    <w:p w:rsidR="00231A0E" w:rsidRDefault="00D53A86">
      <w:pPr>
        <w:pStyle w:val="a3"/>
        <w:spacing w:before="6" w:line="237" w:lineRule="auto"/>
        <w:ind w:left="1342" w:right="1485" w:firstLine="0"/>
      </w:pPr>
      <w:r>
        <w:t>воспитание</w:t>
      </w:r>
      <w:r>
        <w:rPr>
          <w:spacing w:val="-3"/>
        </w:rPr>
        <w:t xml:space="preserve"> </w:t>
      </w:r>
      <w:r>
        <w:t>чувства</w:t>
      </w:r>
      <w:r>
        <w:rPr>
          <w:spacing w:val="-3"/>
        </w:rPr>
        <w:t xml:space="preserve"> </w:t>
      </w:r>
      <w:r>
        <w:t>сопричастности</w:t>
      </w:r>
      <w:r>
        <w:rPr>
          <w:spacing w:val="-5"/>
        </w:rPr>
        <w:t xml:space="preserve"> </w:t>
      </w:r>
      <w:r>
        <w:t>и</w:t>
      </w:r>
      <w:r>
        <w:rPr>
          <w:spacing w:val="-6"/>
        </w:rPr>
        <w:t xml:space="preserve"> </w:t>
      </w:r>
      <w:r>
        <w:t>гордости</w:t>
      </w:r>
      <w:r>
        <w:rPr>
          <w:spacing w:val="-5"/>
        </w:rPr>
        <w:t xml:space="preserve"> </w:t>
      </w:r>
      <w:r>
        <w:t>за</w:t>
      </w:r>
      <w:r>
        <w:rPr>
          <w:spacing w:val="-3"/>
        </w:rPr>
        <w:t xml:space="preserve"> </w:t>
      </w:r>
      <w:r>
        <w:t>свою</w:t>
      </w:r>
      <w:r>
        <w:rPr>
          <w:spacing w:val="-8"/>
        </w:rPr>
        <w:t xml:space="preserve"> </w:t>
      </w:r>
      <w:r>
        <w:t>Родину</w:t>
      </w:r>
      <w:r>
        <w:rPr>
          <w:spacing w:val="-11"/>
        </w:rPr>
        <w:t xml:space="preserve"> </w:t>
      </w:r>
      <w:r>
        <w:t>и</w:t>
      </w:r>
      <w:r>
        <w:rPr>
          <w:spacing w:val="-1"/>
        </w:rPr>
        <w:t xml:space="preserve"> </w:t>
      </w:r>
      <w:r>
        <w:t>ее</w:t>
      </w:r>
      <w:r>
        <w:rPr>
          <w:spacing w:val="-3"/>
        </w:rPr>
        <w:t xml:space="preserve"> </w:t>
      </w:r>
      <w:r>
        <w:t>историю; выявление, развитие и поддержка одаренных детей в области спорта.</w:t>
      </w:r>
    </w:p>
    <w:p w:rsidR="00231A0E" w:rsidRDefault="00D53A86">
      <w:pPr>
        <w:pStyle w:val="a3"/>
        <w:spacing w:before="4" w:line="275" w:lineRule="exact"/>
        <w:ind w:left="1342" w:firstLine="0"/>
      </w:pPr>
      <w:r>
        <w:t>Место</w:t>
      </w:r>
      <w:r>
        <w:rPr>
          <w:spacing w:val="2"/>
        </w:rPr>
        <w:t xml:space="preserve"> </w:t>
      </w:r>
      <w:r>
        <w:t>и</w:t>
      </w:r>
      <w:r>
        <w:rPr>
          <w:spacing w:val="-5"/>
        </w:rPr>
        <w:t xml:space="preserve"> </w:t>
      </w:r>
      <w:r>
        <w:t>роль</w:t>
      </w:r>
      <w:r>
        <w:rPr>
          <w:spacing w:val="-6"/>
        </w:rPr>
        <w:t xml:space="preserve"> </w:t>
      </w:r>
      <w:r>
        <w:t>модуля</w:t>
      </w:r>
      <w:r>
        <w:rPr>
          <w:spacing w:val="-1"/>
        </w:rPr>
        <w:t xml:space="preserve"> </w:t>
      </w:r>
      <w:r>
        <w:rPr>
          <w:spacing w:val="-2"/>
        </w:rPr>
        <w:t>"Бокс".</w:t>
      </w:r>
    </w:p>
    <w:p w:rsidR="00231A0E" w:rsidRDefault="00D53A86">
      <w:pPr>
        <w:pStyle w:val="a3"/>
        <w:ind w:right="673" w:firstLine="542"/>
      </w:pPr>
      <w:r>
        <w:t>Модуль "Бокс"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5"/>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2"/>
        <w:ind w:right="670" w:firstLine="542"/>
      </w:pPr>
      <w:r>
        <w:t xml:space="preserve">Программное содержание модуля "Бокс" может быть использовано в разделах "Знания о физической культуре", "Способы самостоятельной деятельности", "Физическое </w:t>
      </w:r>
      <w:r>
        <w:rPr>
          <w:spacing w:val="-2"/>
        </w:rPr>
        <w:t>совершенствование".</w:t>
      </w:r>
    </w:p>
    <w:p w:rsidR="00231A0E" w:rsidRDefault="00D53A86">
      <w:pPr>
        <w:pStyle w:val="a3"/>
        <w:ind w:right="668" w:firstLine="542"/>
      </w:pPr>
      <w:r>
        <w:t>Интеграция модуля по боксу поможет обучающимся в освоении образовательных программ</w:t>
      </w:r>
      <w:r>
        <w:rPr>
          <w:spacing w:val="-6"/>
        </w:rPr>
        <w:t xml:space="preserve"> </w:t>
      </w:r>
      <w:r>
        <w:t>в</w:t>
      </w:r>
      <w:r>
        <w:rPr>
          <w:spacing w:val="-6"/>
        </w:rPr>
        <w:t xml:space="preserve"> </w:t>
      </w:r>
      <w:r>
        <w:t>рамках</w:t>
      </w:r>
      <w:r>
        <w:rPr>
          <w:spacing w:val="-8"/>
        </w:rPr>
        <w:t xml:space="preserve"> </w:t>
      </w:r>
      <w:r>
        <w:t>внеурочной</w:t>
      </w:r>
      <w:r>
        <w:rPr>
          <w:spacing w:val="-7"/>
        </w:rPr>
        <w:t xml:space="preserve"> </w:t>
      </w:r>
      <w:r>
        <w:t>деятельности,</w:t>
      </w:r>
      <w:r>
        <w:rPr>
          <w:spacing w:val="-6"/>
        </w:rPr>
        <w:t xml:space="preserve"> </w:t>
      </w:r>
      <w:r>
        <w:t>дополнительного</w:t>
      </w:r>
      <w:r>
        <w:rPr>
          <w:spacing w:val="-3"/>
        </w:rPr>
        <w:t xml:space="preserve"> </w:t>
      </w:r>
      <w:r>
        <w:t>образования,</w:t>
      </w:r>
      <w:r>
        <w:rPr>
          <w:spacing w:val="-6"/>
        </w:rPr>
        <w:t xml:space="preserve"> </w:t>
      </w:r>
      <w:r>
        <w:t>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42" w:firstLine="0"/>
      </w:pPr>
      <w:r>
        <w:t>Модуль</w:t>
      </w:r>
      <w:r>
        <w:rPr>
          <w:spacing w:val="-2"/>
        </w:rPr>
        <w:t xml:space="preserve"> </w:t>
      </w:r>
      <w:r>
        <w:t>"Бокс"</w:t>
      </w:r>
      <w:r>
        <w:rPr>
          <w:spacing w:val="-3"/>
        </w:rPr>
        <w:t xml:space="preserve"> </w:t>
      </w:r>
      <w:r>
        <w:t>может</w:t>
      </w:r>
      <w:r>
        <w:rPr>
          <w:spacing w:val="-4"/>
        </w:rPr>
        <w:t xml:space="preserve"> </w:t>
      </w:r>
      <w:r>
        <w:t>быть</w:t>
      </w:r>
      <w:r>
        <w:rPr>
          <w:spacing w:val="-4"/>
        </w:rPr>
        <w:t xml:space="preserve"> </w:t>
      </w:r>
      <w:r>
        <w:t>реализован</w:t>
      </w:r>
      <w:r>
        <w:rPr>
          <w:spacing w:val="-4"/>
        </w:rPr>
        <w:t xml:space="preserve"> </w:t>
      </w:r>
      <w:r>
        <w:t>в</w:t>
      </w:r>
      <w:r>
        <w:rPr>
          <w:spacing w:val="-4"/>
        </w:rPr>
        <w:t xml:space="preserve"> </w:t>
      </w:r>
      <w:r>
        <w:t>следующих</w:t>
      </w:r>
      <w:r>
        <w:rPr>
          <w:spacing w:val="-5"/>
        </w:rPr>
        <w:t xml:space="preserve"> </w:t>
      </w:r>
      <w:r>
        <w:rPr>
          <w:spacing w:val="-2"/>
        </w:rPr>
        <w:t>вариантах:</w:t>
      </w:r>
    </w:p>
    <w:p w:rsidR="00231A0E" w:rsidRDefault="00D53A86">
      <w:pPr>
        <w:pStyle w:val="a3"/>
        <w:ind w:right="667" w:firstLine="542"/>
      </w:pPr>
      <w:r>
        <w:t xml:space="preserve">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w:t>
      </w:r>
      <w:r>
        <w:rPr>
          <w:spacing w:val="-2"/>
        </w:rPr>
        <w:t>интенсивностью);</w:t>
      </w:r>
    </w:p>
    <w:p w:rsidR="00231A0E" w:rsidRDefault="00D53A86">
      <w:pPr>
        <w:pStyle w:val="a3"/>
        <w:ind w:right="670"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ind w:left="1342" w:firstLine="0"/>
      </w:pPr>
      <w:r>
        <w:t>Содержание</w:t>
      </w:r>
      <w:r>
        <w:rPr>
          <w:spacing w:val="-7"/>
        </w:rPr>
        <w:t xml:space="preserve"> </w:t>
      </w:r>
      <w:r>
        <w:t>модуля</w:t>
      </w:r>
      <w:r>
        <w:rPr>
          <w:spacing w:val="-5"/>
        </w:rPr>
        <w:t xml:space="preserve"> </w:t>
      </w:r>
      <w:r>
        <w:rPr>
          <w:spacing w:val="-2"/>
        </w:rPr>
        <w:t>"Бокс".</w:t>
      </w:r>
    </w:p>
    <w:p w:rsidR="00231A0E" w:rsidRDefault="00D53A86" w:rsidP="00E66D62">
      <w:pPr>
        <w:pStyle w:val="a4"/>
        <w:numPr>
          <w:ilvl w:val="0"/>
          <w:numId w:val="56"/>
        </w:numPr>
        <w:tabs>
          <w:tab w:val="left" w:pos="1604"/>
        </w:tabs>
        <w:spacing w:before="4" w:line="237" w:lineRule="auto"/>
        <w:ind w:right="6963" w:firstLine="0"/>
        <w:rPr>
          <w:sz w:val="24"/>
        </w:rPr>
      </w:pPr>
      <w:r>
        <w:rPr>
          <w:sz w:val="24"/>
        </w:rPr>
        <w:t>Знания о боксе. История</w:t>
      </w:r>
      <w:r>
        <w:rPr>
          <w:spacing w:val="-15"/>
          <w:sz w:val="24"/>
        </w:rPr>
        <w:t xml:space="preserve"> </w:t>
      </w:r>
      <w:r>
        <w:rPr>
          <w:sz w:val="24"/>
        </w:rPr>
        <w:t>развития</w:t>
      </w:r>
      <w:r>
        <w:rPr>
          <w:spacing w:val="-15"/>
          <w:sz w:val="24"/>
        </w:rPr>
        <w:t xml:space="preserve"> </w:t>
      </w:r>
      <w:r>
        <w:rPr>
          <w:sz w:val="24"/>
        </w:rPr>
        <w:t>бокса.</w:t>
      </w:r>
    </w:p>
    <w:p w:rsidR="00231A0E" w:rsidRDefault="00D53A86">
      <w:pPr>
        <w:pStyle w:val="a3"/>
        <w:spacing w:before="5" w:line="237" w:lineRule="auto"/>
        <w:ind w:left="1342" w:right="2773" w:firstLine="0"/>
        <w:jc w:val="left"/>
      </w:pPr>
      <w:r>
        <w:t>Основные</w:t>
      </w:r>
      <w:r>
        <w:rPr>
          <w:spacing w:val="-12"/>
        </w:rPr>
        <w:t xml:space="preserve"> </w:t>
      </w:r>
      <w:r>
        <w:t>правила</w:t>
      </w:r>
      <w:r>
        <w:rPr>
          <w:spacing w:val="-8"/>
        </w:rPr>
        <w:t xml:space="preserve"> </w:t>
      </w:r>
      <w:r>
        <w:t>соревнований</w:t>
      </w:r>
      <w:r>
        <w:rPr>
          <w:spacing w:val="-10"/>
        </w:rPr>
        <w:t xml:space="preserve"> </w:t>
      </w:r>
      <w:r>
        <w:t>вида</w:t>
      </w:r>
      <w:r>
        <w:rPr>
          <w:spacing w:val="-8"/>
        </w:rPr>
        <w:t xml:space="preserve"> </w:t>
      </w:r>
      <w:r>
        <w:t>спорта</w:t>
      </w:r>
      <w:r>
        <w:rPr>
          <w:spacing w:val="-8"/>
        </w:rPr>
        <w:t xml:space="preserve"> </w:t>
      </w:r>
      <w:r>
        <w:t>"бокс". Олимпийские чемпионы, известные боксеры.</w:t>
      </w:r>
    </w:p>
    <w:p w:rsidR="00231A0E" w:rsidRDefault="00D53A86">
      <w:pPr>
        <w:pStyle w:val="a3"/>
        <w:spacing w:before="4" w:line="275" w:lineRule="exact"/>
        <w:ind w:left="1342" w:firstLine="0"/>
        <w:jc w:val="left"/>
      </w:pPr>
      <w:r>
        <w:t>Техника</w:t>
      </w:r>
      <w:r>
        <w:rPr>
          <w:spacing w:val="-4"/>
        </w:rPr>
        <w:t xml:space="preserve"> </w:t>
      </w:r>
      <w:r>
        <w:t>безопасности</w:t>
      </w:r>
      <w:r>
        <w:rPr>
          <w:spacing w:val="-5"/>
        </w:rPr>
        <w:t xml:space="preserve"> </w:t>
      </w:r>
      <w:r>
        <w:t>на</w:t>
      </w:r>
      <w:r>
        <w:rPr>
          <w:spacing w:val="-3"/>
        </w:rPr>
        <w:t xml:space="preserve"> </w:t>
      </w:r>
      <w:r>
        <w:t>занятиях</w:t>
      </w:r>
      <w:r>
        <w:rPr>
          <w:spacing w:val="-7"/>
        </w:rPr>
        <w:t xml:space="preserve"> </w:t>
      </w:r>
      <w:r>
        <w:rPr>
          <w:spacing w:val="-2"/>
        </w:rPr>
        <w:t>боксом.</w:t>
      </w:r>
    </w:p>
    <w:p w:rsidR="00231A0E" w:rsidRDefault="00D53A86">
      <w:pPr>
        <w:pStyle w:val="a3"/>
        <w:spacing w:line="242" w:lineRule="auto"/>
        <w:ind w:firstLine="542"/>
        <w:jc w:val="left"/>
      </w:pPr>
      <w:r>
        <w:t>Введение</w:t>
      </w:r>
      <w:r>
        <w:rPr>
          <w:spacing w:val="-3"/>
        </w:rPr>
        <w:t xml:space="preserve"> </w:t>
      </w:r>
      <w:r>
        <w:t>в</w:t>
      </w:r>
      <w:r>
        <w:rPr>
          <w:spacing w:val="-1"/>
        </w:rPr>
        <w:t xml:space="preserve"> </w:t>
      </w:r>
      <w:r>
        <w:t>школу</w:t>
      </w:r>
      <w:r>
        <w:rPr>
          <w:spacing w:val="-12"/>
        </w:rPr>
        <w:t xml:space="preserve"> </w:t>
      </w:r>
      <w:r>
        <w:t>техники</w:t>
      </w:r>
      <w:r>
        <w:rPr>
          <w:spacing w:val="-1"/>
        </w:rPr>
        <w:t xml:space="preserve"> </w:t>
      </w:r>
      <w:r>
        <w:t>бокса. Общая</w:t>
      </w:r>
      <w:r>
        <w:rPr>
          <w:spacing w:val="-2"/>
        </w:rPr>
        <w:t xml:space="preserve"> </w:t>
      </w:r>
      <w:r>
        <w:t>характеристика</w:t>
      </w:r>
      <w:r>
        <w:rPr>
          <w:spacing w:val="-3"/>
        </w:rPr>
        <w:t xml:space="preserve"> </w:t>
      </w:r>
      <w:r>
        <w:t>тактики</w:t>
      </w:r>
      <w:r>
        <w:rPr>
          <w:spacing w:val="-1"/>
        </w:rPr>
        <w:t xml:space="preserve"> </w:t>
      </w:r>
      <w:r>
        <w:t>в</w:t>
      </w:r>
      <w:r>
        <w:rPr>
          <w:spacing w:val="-1"/>
        </w:rPr>
        <w:t xml:space="preserve"> </w:t>
      </w:r>
      <w:r>
        <w:t>бою. Взаимосвязь техники и тактики. Тактические основы боя.</w:t>
      </w:r>
    </w:p>
    <w:p w:rsidR="00231A0E" w:rsidRDefault="00D53A86" w:rsidP="00E66D62">
      <w:pPr>
        <w:pStyle w:val="a4"/>
        <w:numPr>
          <w:ilvl w:val="0"/>
          <w:numId w:val="56"/>
        </w:numPr>
        <w:tabs>
          <w:tab w:val="left" w:pos="1604"/>
        </w:tabs>
        <w:spacing w:line="271"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before="1"/>
        <w:ind w:left="1342" w:right="1182" w:firstLine="0"/>
      </w:pPr>
      <w:r>
        <w:t>Внешние</w:t>
      </w:r>
      <w:r>
        <w:rPr>
          <w:spacing w:val="-6"/>
        </w:rPr>
        <w:t xml:space="preserve"> </w:t>
      </w:r>
      <w:r>
        <w:t>признаки</w:t>
      </w:r>
      <w:r>
        <w:rPr>
          <w:spacing w:val="-4"/>
        </w:rPr>
        <w:t xml:space="preserve"> </w:t>
      </w:r>
      <w:r>
        <w:t>утомления.</w:t>
      </w:r>
      <w:r>
        <w:rPr>
          <w:spacing w:val="-3"/>
        </w:rPr>
        <w:t xml:space="preserve"> </w:t>
      </w:r>
      <w:r>
        <w:t>Способы</w:t>
      </w:r>
      <w:r>
        <w:rPr>
          <w:spacing w:val="-4"/>
        </w:rPr>
        <w:t xml:space="preserve"> </w:t>
      </w:r>
      <w:r>
        <w:t>самоконтроля</w:t>
      </w:r>
      <w:r>
        <w:rPr>
          <w:spacing w:val="-10"/>
        </w:rPr>
        <w:t xml:space="preserve"> </w:t>
      </w:r>
      <w:r>
        <w:t>за</w:t>
      </w:r>
      <w:r>
        <w:rPr>
          <w:spacing w:val="-11"/>
        </w:rPr>
        <w:t xml:space="preserve"> </w:t>
      </w:r>
      <w:r>
        <w:t>физической</w:t>
      </w:r>
      <w:r>
        <w:rPr>
          <w:spacing w:val="-9"/>
        </w:rPr>
        <w:t xml:space="preserve"> </w:t>
      </w:r>
      <w:r>
        <w:t>нагрузкой. Уход за спортивным инвентарем,</w:t>
      </w:r>
      <w:r>
        <w:rPr>
          <w:spacing w:val="-3"/>
        </w:rPr>
        <w:t xml:space="preserve"> </w:t>
      </w:r>
      <w:r>
        <w:t>оборудованием и формой для</w:t>
      </w:r>
      <w:r>
        <w:rPr>
          <w:spacing w:val="-1"/>
        </w:rPr>
        <w:t xml:space="preserve"> </w:t>
      </w:r>
      <w:r>
        <w:t>занятий боксом. Подвижные, спортивные игры и правила их проведения.</w:t>
      </w:r>
    </w:p>
    <w:p w:rsidR="00231A0E" w:rsidRDefault="00D53A86">
      <w:pPr>
        <w:pStyle w:val="a3"/>
        <w:spacing w:line="274" w:lineRule="exact"/>
        <w:ind w:left="1342" w:firstLine="0"/>
      </w:pPr>
      <w:r>
        <w:t>Основы</w:t>
      </w:r>
      <w:r>
        <w:rPr>
          <w:spacing w:val="-7"/>
        </w:rPr>
        <w:t xml:space="preserve"> </w:t>
      </w:r>
      <w:r>
        <w:t>организации</w:t>
      </w:r>
      <w:r>
        <w:rPr>
          <w:spacing w:val="-1"/>
        </w:rPr>
        <w:t xml:space="preserve"> </w:t>
      </w:r>
      <w:r>
        <w:t>самостоятельных</w:t>
      </w:r>
      <w:r>
        <w:rPr>
          <w:spacing w:val="-7"/>
        </w:rPr>
        <w:t xml:space="preserve"> </w:t>
      </w:r>
      <w:r>
        <w:t>занятий</w:t>
      </w:r>
      <w:r>
        <w:rPr>
          <w:spacing w:val="-6"/>
        </w:rPr>
        <w:t xml:space="preserve"> </w:t>
      </w:r>
      <w:r>
        <w:t>видом</w:t>
      </w:r>
      <w:r>
        <w:rPr>
          <w:spacing w:val="-1"/>
        </w:rPr>
        <w:t xml:space="preserve"> </w:t>
      </w:r>
      <w:r>
        <w:t>спорта</w:t>
      </w:r>
      <w:r>
        <w:rPr>
          <w:spacing w:val="-6"/>
        </w:rPr>
        <w:t xml:space="preserve"> </w:t>
      </w:r>
      <w:r>
        <w:rPr>
          <w:spacing w:val="-2"/>
        </w:rPr>
        <w:t>"бокс".</w:t>
      </w:r>
    </w:p>
    <w:p w:rsidR="00231A0E" w:rsidRDefault="00D53A86">
      <w:pPr>
        <w:pStyle w:val="a3"/>
        <w:spacing w:before="3" w:line="275" w:lineRule="exact"/>
        <w:ind w:left="1342" w:firstLine="0"/>
      </w:pPr>
      <w:r>
        <w:t>Контрольно-тестовые</w:t>
      </w:r>
      <w:r>
        <w:rPr>
          <w:spacing w:val="-6"/>
        </w:rPr>
        <w:t xml:space="preserve"> </w:t>
      </w:r>
      <w:r>
        <w:t>упражнения</w:t>
      </w:r>
      <w:r>
        <w:rPr>
          <w:spacing w:val="-3"/>
        </w:rPr>
        <w:t xml:space="preserve"> </w:t>
      </w:r>
      <w:r>
        <w:t>по</w:t>
      </w:r>
      <w:r>
        <w:rPr>
          <w:spacing w:val="-2"/>
        </w:rPr>
        <w:t xml:space="preserve"> </w:t>
      </w:r>
      <w:r>
        <w:t>общей</w:t>
      </w:r>
      <w:r>
        <w:rPr>
          <w:spacing w:val="-7"/>
        </w:rPr>
        <w:t xml:space="preserve"> </w:t>
      </w:r>
      <w:r>
        <w:t>и</w:t>
      </w:r>
      <w:r>
        <w:rPr>
          <w:spacing w:val="-10"/>
        </w:rPr>
        <w:t xml:space="preserve"> </w:t>
      </w:r>
      <w:r>
        <w:t>специальной</w:t>
      </w:r>
      <w:r>
        <w:rPr>
          <w:spacing w:val="-2"/>
        </w:rPr>
        <w:t xml:space="preserve"> </w:t>
      </w:r>
      <w:r>
        <w:t>физической</w:t>
      </w:r>
      <w:r>
        <w:rPr>
          <w:spacing w:val="-6"/>
        </w:rPr>
        <w:t xml:space="preserve"> </w:t>
      </w:r>
      <w:r>
        <w:rPr>
          <w:spacing w:val="-2"/>
        </w:rPr>
        <w:t>подготовке.</w:t>
      </w:r>
    </w:p>
    <w:p w:rsidR="00231A0E" w:rsidRDefault="00D53A86">
      <w:pPr>
        <w:pStyle w:val="a3"/>
        <w:spacing w:line="242" w:lineRule="auto"/>
        <w:ind w:right="664" w:firstLine="542"/>
      </w:pPr>
      <w:r>
        <w:t>Причины</w:t>
      </w:r>
      <w:r>
        <w:rPr>
          <w:spacing w:val="-10"/>
        </w:rPr>
        <w:t xml:space="preserve"> </w:t>
      </w:r>
      <w:r>
        <w:t>возникновения</w:t>
      </w:r>
      <w:r>
        <w:rPr>
          <w:spacing w:val="-15"/>
        </w:rPr>
        <w:t xml:space="preserve"> </w:t>
      </w:r>
      <w:r>
        <w:t>ошибок</w:t>
      </w:r>
      <w:r>
        <w:rPr>
          <w:spacing w:val="-9"/>
        </w:rPr>
        <w:t xml:space="preserve"> </w:t>
      </w:r>
      <w:r>
        <w:t>при</w:t>
      </w:r>
      <w:r>
        <w:rPr>
          <w:spacing w:val="-11"/>
        </w:rPr>
        <w:t xml:space="preserve"> </w:t>
      </w:r>
      <w:r>
        <w:t>выполнении</w:t>
      </w:r>
      <w:r>
        <w:rPr>
          <w:spacing w:val="-6"/>
        </w:rPr>
        <w:t xml:space="preserve"> </w:t>
      </w:r>
      <w:r>
        <w:t>технических</w:t>
      </w:r>
      <w:r>
        <w:rPr>
          <w:spacing w:val="-12"/>
        </w:rPr>
        <w:t xml:space="preserve"> </w:t>
      </w:r>
      <w:r>
        <w:t>приемов</w:t>
      </w:r>
      <w:r>
        <w:rPr>
          <w:spacing w:val="-10"/>
        </w:rPr>
        <w:t xml:space="preserve"> </w:t>
      </w:r>
      <w:r>
        <w:t>и</w:t>
      </w:r>
      <w:r>
        <w:rPr>
          <w:spacing w:val="-6"/>
        </w:rPr>
        <w:t xml:space="preserve"> </w:t>
      </w:r>
      <w:r>
        <w:t>способы</w:t>
      </w:r>
      <w:r>
        <w:rPr>
          <w:spacing w:val="-10"/>
        </w:rPr>
        <w:t xml:space="preserve"> </w:t>
      </w:r>
      <w:r>
        <w:t xml:space="preserve">их </w:t>
      </w:r>
      <w:r>
        <w:rPr>
          <w:spacing w:val="-2"/>
        </w:rPr>
        <w:t>устранения.</w:t>
      </w:r>
    </w:p>
    <w:p w:rsidR="00231A0E" w:rsidRDefault="00231A0E">
      <w:pPr>
        <w:spacing w:line="242" w:lineRule="auto"/>
        <w:sectPr w:rsidR="00231A0E">
          <w:pgSz w:w="11910" w:h="16840"/>
          <w:pgMar w:top="1040" w:right="180" w:bottom="960" w:left="900" w:header="0" w:footer="772" w:gutter="0"/>
          <w:cols w:space="720"/>
        </w:sectPr>
      </w:pPr>
    </w:p>
    <w:p w:rsidR="00231A0E" w:rsidRDefault="00D53A86" w:rsidP="00E66D62">
      <w:pPr>
        <w:pStyle w:val="a4"/>
        <w:numPr>
          <w:ilvl w:val="0"/>
          <w:numId w:val="56"/>
        </w:numPr>
        <w:tabs>
          <w:tab w:val="left" w:pos="1604"/>
        </w:tabs>
        <w:spacing w:before="66" w:line="242" w:lineRule="auto"/>
        <w:ind w:right="4944" w:firstLine="0"/>
        <w:rPr>
          <w:sz w:val="24"/>
        </w:rPr>
      </w:pPr>
      <w:r>
        <w:rPr>
          <w:sz w:val="24"/>
        </w:rPr>
        <w:lastRenderedPageBreak/>
        <w:t>Физическое совершенствование. Комплексы</w:t>
      </w:r>
      <w:r>
        <w:rPr>
          <w:spacing w:val="-8"/>
          <w:sz w:val="24"/>
        </w:rPr>
        <w:t xml:space="preserve"> </w:t>
      </w:r>
      <w:r>
        <w:rPr>
          <w:sz w:val="24"/>
        </w:rPr>
        <w:t>общеразвивающих</w:t>
      </w:r>
      <w:r>
        <w:rPr>
          <w:spacing w:val="1"/>
          <w:sz w:val="24"/>
        </w:rPr>
        <w:t xml:space="preserve"> </w:t>
      </w:r>
      <w:r>
        <w:rPr>
          <w:spacing w:val="-2"/>
          <w:sz w:val="24"/>
        </w:rPr>
        <w:t>упражнений.</w:t>
      </w:r>
    </w:p>
    <w:p w:rsidR="00231A0E" w:rsidRDefault="00D53A86">
      <w:pPr>
        <w:pStyle w:val="a3"/>
        <w:spacing w:line="242" w:lineRule="auto"/>
        <w:ind w:right="676" w:firstLine="542"/>
      </w:pPr>
      <w:r>
        <w:t>Упражнения на развитие физических качеств (быстроты, ловкости, гибкости), координационных и скоростных способностей:</w:t>
      </w:r>
    </w:p>
    <w:p w:rsidR="00231A0E" w:rsidRDefault="00D53A86">
      <w:pPr>
        <w:pStyle w:val="a3"/>
        <w:ind w:right="675" w:firstLine="542"/>
      </w:pPr>
      <w: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rsidR="00231A0E" w:rsidRDefault="00D53A86">
      <w:pPr>
        <w:pStyle w:val="a3"/>
        <w:ind w:right="669" w:firstLine="542"/>
      </w:pPr>
      <w: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rsidR="00231A0E" w:rsidRDefault="00D53A86">
      <w:pPr>
        <w:pStyle w:val="a3"/>
        <w:ind w:right="669" w:firstLine="542"/>
      </w:pPr>
      <w:r>
        <w:t>прыжки</w:t>
      </w:r>
      <w:r>
        <w:rPr>
          <w:spacing w:val="-6"/>
        </w:rPr>
        <w:t xml:space="preserve"> </w:t>
      </w:r>
      <w:r>
        <w:t>на</w:t>
      </w:r>
      <w:r>
        <w:rPr>
          <w:spacing w:val="-7"/>
        </w:rPr>
        <w:t xml:space="preserve"> </w:t>
      </w:r>
      <w:r>
        <w:t>месте</w:t>
      </w:r>
      <w:r>
        <w:rPr>
          <w:spacing w:val="-6"/>
        </w:rPr>
        <w:t xml:space="preserve"> </w:t>
      </w:r>
      <w:r>
        <w:t>на</w:t>
      </w:r>
      <w:r>
        <w:rPr>
          <w:spacing w:val="-12"/>
        </w:rPr>
        <w:t xml:space="preserve"> </w:t>
      </w:r>
      <w:r>
        <w:t>одной</w:t>
      </w:r>
      <w:r>
        <w:rPr>
          <w:spacing w:val="-6"/>
        </w:rPr>
        <w:t xml:space="preserve"> </w:t>
      </w:r>
      <w:r>
        <w:t>и</w:t>
      </w:r>
      <w:r>
        <w:rPr>
          <w:spacing w:val="-6"/>
        </w:rPr>
        <w:t xml:space="preserve"> </w:t>
      </w:r>
      <w:r>
        <w:t>двух</w:t>
      </w:r>
      <w:r>
        <w:rPr>
          <w:spacing w:val="-6"/>
        </w:rPr>
        <w:t xml:space="preserve"> </w:t>
      </w:r>
      <w:r>
        <w:t>ногах, с</w:t>
      </w:r>
      <w:r>
        <w:rPr>
          <w:spacing w:val="-7"/>
        </w:rPr>
        <w:t xml:space="preserve"> </w:t>
      </w:r>
      <w:r>
        <w:t>продвижением</w:t>
      </w:r>
      <w:r>
        <w:rPr>
          <w:spacing w:val="-5"/>
        </w:rPr>
        <w:t xml:space="preserve"> </w:t>
      </w:r>
      <w:r>
        <w:t>вперед,</w:t>
      </w:r>
      <w:r>
        <w:rPr>
          <w:spacing w:val="-5"/>
        </w:rPr>
        <w:t xml:space="preserve"> </w:t>
      </w:r>
      <w:r>
        <w:t>из</w:t>
      </w:r>
      <w:r>
        <w:rPr>
          <w:spacing w:val="-6"/>
        </w:rPr>
        <w:t xml:space="preserve"> </w:t>
      </w:r>
      <w:r>
        <w:t>кружка</w:t>
      </w:r>
      <w:r>
        <w:rPr>
          <w:spacing w:val="-3"/>
        </w:rPr>
        <w:t xml:space="preserve"> </w:t>
      </w:r>
      <w:r>
        <w:t>в</w:t>
      </w:r>
      <w:r>
        <w:rPr>
          <w:spacing w:val="-1"/>
        </w:rPr>
        <w:t xml:space="preserve"> </w:t>
      </w:r>
      <w:r>
        <w:t>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rsidR="00231A0E" w:rsidRDefault="00D53A86">
      <w:pPr>
        <w:pStyle w:val="a3"/>
        <w:ind w:right="672" w:firstLine="542"/>
      </w:pPr>
      <w:r>
        <w:t>гимнастика в движении, на месте, сидя, лежа в сочетании с упражнениями для развития</w:t>
      </w:r>
      <w:r>
        <w:rPr>
          <w:spacing w:val="-12"/>
        </w:rPr>
        <w:t xml:space="preserve"> </w:t>
      </w:r>
      <w:r>
        <w:t>рук,</w:t>
      </w:r>
      <w:r>
        <w:rPr>
          <w:spacing w:val="-6"/>
        </w:rPr>
        <w:t xml:space="preserve"> </w:t>
      </w:r>
      <w:r>
        <w:t>плечевого</w:t>
      </w:r>
      <w:r>
        <w:rPr>
          <w:spacing w:val="-8"/>
        </w:rPr>
        <w:t xml:space="preserve"> </w:t>
      </w:r>
      <w:r>
        <w:t>пояса,</w:t>
      </w:r>
      <w:r>
        <w:rPr>
          <w:spacing w:val="-11"/>
        </w:rPr>
        <w:t xml:space="preserve"> </w:t>
      </w:r>
      <w:r>
        <w:t>туловища,</w:t>
      </w:r>
      <w:r>
        <w:rPr>
          <w:spacing w:val="-10"/>
        </w:rPr>
        <w:t xml:space="preserve"> </w:t>
      </w:r>
      <w:r>
        <w:t>ног,</w:t>
      </w:r>
      <w:r>
        <w:rPr>
          <w:spacing w:val="-10"/>
        </w:rPr>
        <w:t xml:space="preserve"> </w:t>
      </w:r>
      <w:r>
        <w:t>упражнения</w:t>
      </w:r>
      <w:r>
        <w:rPr>
          <w:spacing w:val="-12"/>
        </w:rPr>
        <w:t xml:space="preserve"> </w:t>
      </w:r>
      <w:r>
        <w:t>с</w:t>
      </w:r>
      <w:r>
        <w:rPr>
          <w:spacing w:val="-13"/>
        </w:rPr>
        <w:t xml:space="preserve"> </w:t>
      </w:r>
      <w:r>
        <w:t>предметами</w:t>
      </w:r>
      <w:r>
        <w:rPr>
          <w:spacing w:val="-12"/>
        </w:rPr>
        <w:t xml:space="preserve"> </w:t>
      </w:r>
      <w:r>
        <w:t>для</w:t>
      </w:r>
      <w:r>
        <w:rPr>
          <w:spacing w:val="-8"/>
        </w:rPr>
        <w:t xml:space="preserve"> </w:t>
      </w:r>
      <w:r>
        <w:t>комплексного развития</w:t>
      </w:r>
      <w:r>
        <w:rPr>
          <w:spacing w:val="-6"/>
        </w:rPr>
        <w:t xml:space="preserve"> </w:t>
      </w:r>
      <w:r>
        <w:t>мышц</w:t>
      </w:r>
      <w:r>
        <w:rPr>
          <w:spacing w:val="-5"/>
        </w:rPr>
        <w:t xml:space="preserve"> </w:t>
      </w:r>
      <w:r>
        <w:t>(с</w:t>
      </w:r>
      <w:r>
        <w:rPr>
          <w:spacing w:val="-7"/>
        </w:rPr>
        <w:t xml:space="preserve"> </w:t>
      </w:r>
      <w:r>
        <w:t>короткой</w:t>
      </w:r>
      <w:r>
        <w:rPr>
          <w:spacing w:val="-5"/>
        </w:rPr>
        <w:t xml:space="preserve"> </w:t>
      </w:r>
      <w:r>
        <w:t>и</w:t>
      </w:r>
      <w:r>
        <w:rPr>
          <w:spacing w:val="-5"/>
        </w:rPr>
        <w:t xml:space="preserve"> </w:t>
      </w:r>
      <w:r>
        <w:t>длинной</w:t>
      </w:r>
      <w:r>
        <w:rPr>
          <w:spacing w:val="-5"/>
        </w:rPr>
        <w:t xml:space="preserve"> </w:t>
      </w:r>
      <w:r>
        <w:t>скакалкой, с</w:t>
      </w:r>
      <w:r>
        <w:rPr>
          <w:spacing w:val="-11"/>
        </w:rPr>
        <w:t xml:space="preserve"> </w:t>
      </w:r>
      <w:r>
        <w:t>гимнастической</w:t>
      </w:r>
      <w:r>
        <w:rPr>
          <w:spacing w:val="-5"/>
        </w:rPr>
        <w:t xml:space="preserve"> </w:t>
      </w:r>
      <w:r>
        <w:t>палкой,</w:t>
      </w:r>
      <w:r>
        <w:rPr>
          <w:spacing w:val="-4"/>
        </w:rPr>
        <w:t xml:space="preserve"> </w:t>
      </w:r>
      <w:r>
        <w:t>теннисными</w:t>
      </w:r>
      <w:r>
        <w:rPr>
          <w:spacing w:val="-5"/>
        </w:rPr>
        <w:t xml:space="preserve"> </w:t>
      </w:r>
      <w:r>
        <w:t>и баскетбольными мячами);</w:t>
      </w:r>
    </w:p>
    <w:p w:rsidR="00231A0E" w:rsidRDefault="00D53A86">
      <w:pPr>
        <w:pStyle w:val="a3"/>
        <w:ind w:right="667" w:firstLine="542"/>
      </w:pPr>
      <w:r>
        <w:t>висы</w:t>
      </w:r>
      <w:r>
        <w:rPr>
          <w:spacing w:val="-15"/>
        </w:rPr>
        <w:t xml:space="preserve"> </w:t>
      </w:r>
      <w:r>
        <w:t>и</w:t>
      </w:r>
      <w:r>
        <w:rPr>
          <w:spacing w:val="-11"/>
        </w:rPr>
        <w:t xml:space="preserve"> </w:t>
      </w:r>
      <w:r>
        <w:t>упоры:</w:t>
      </w:r>
      <w:r>
        <w:rPr>
          <w:spacing w:val="-15"/>
        </w:rPr>
        <w:t xml:space="preserve"> </w:t>
      </w:r>
      <w:r>
        <w:t>вис</w:t>
      </w:r>
      <w:r>
        <w:rPr>
          <w:spacing w:val="-13"/>
        </w:rPr>
        <w:t xml:space="preserve"> </w:t>
      </w:r>
      <w:r>
        <w:t>на</w:t>
      </w:r>
      <w:r>
        <w:rPr>
          <w:spacing w:val="-15"/>
        </w:rPr>
        <w:t xml:space="preserve"> </w:t>
      </w:r>
      <w:r>
        <w:t>перекладине,</w:t>
      </w:r>
      <w:r>
        <w:rPr>
          <w:spacing w:val="-10"/>
        </w:rPr>
        <w:t xml:space="preserve"> </w:t>
      </w:r>
      <w:r>
        <w:t>вис</w:t>
      </w:r>
      <w:r>
        <w:rPr>
          <w:spacing w:val="-13"/>
        </w:rPr>
        <w:t xml:space="preserve"> </w:t>
      </w:r>
      <w:r>
        <w:t>спиной</w:t>
      </w:r>
      <w:r>
        <w:rPr>
          <w:spacing w:val="-11"/>
        </w:rPr>
        <w:t xml:space="preserve"> </w:t>
      </w:r>
      <w:r>
        <w:t>на</w:t>
      </w:r>
      <w:r>
        <w:rPr>
          <w:spacing w:val="-13"/>
        </w:rPr>
        <w:t xml:space="preserve"> </w:t>
      </w:r>
      <w:r>
        <w:t>гимнастической</w:t>
      </w:r>
      <w:r>
        <w:rPr>
          <w:spacing w:val="-14"/>
        </w:rPr>
        <w:t xml:space="preserve"> </w:t>
      </w:r>
      <w:r>
        <w:t>стенке,</w:t>
      </w:r>
      <w:r>
        <w:rPr>
          <w:spacing w:val="-10"/>
        </w:rPr>
        <w:t xml:space="preserve"> </w:t>
      </w:r>
      <w:r>
        <w:t>упор</w:t>
      </w:r>
      <w:r>
        <w:rPr>
          <w:spacing w:val="-12"/>
        </w:rPr>
        <w:t xml:space="preserve"> </w:t>
      </w:r>
      <w:r>
        <w:t>стоя</w:t>
      </w:r>
      <w:r>
        <w:rPr>
          <w:spacing w:val="-12"/>
        </w:rPr>
        <w:t xml:space="preserve"> </w:t>
      </w:r>
      <w:r>
        <w:t>на коленях, упор сзади на полу, вис на канате на прямых руках, подтягивание в висе лежа (мальчики, девочки), поднимание ног в висе;</w:t>
      </w:r>
    </w:p>
    <w:p w:rsidR="00231A0E" w:rsidRDefault="00D53A86">
      <w:pPr>
        <w:pStyle w:val="a3"/>
        <w:spacing w:line="275" w:lineRule="exact"/>
        <w:ind w:left="1342" w:firstLine="0"/>
      </w:pPr>
      <w:r>
        <w:t>лазание</w:t>
      </w:r>
      <w:r>
        <w:rPr>
          <w:spacing w:val="-2"/>
        </w:rPr>
        <w:t xml:space="preserve"> </w:t>
      </w:r>
      <w:r>
        <w:t>по</w:t>
      </w:r>
      <w:r>
        <w:rPr>
          <w:spacing w:val="3"/>
        </w:rPr>
        <w:t xml:space="preserve"> </w:t>
      </w:r>
      <w:r>
        <w:rPr>
          <w:spacing w:val="-2"/>
        </w:rPr>
        <w:t>канату;</w:t>
      </w:r>
    </w:p>
    <w:p w:rsidR="00231A0E" w:rsidRDefault="00D53A86">
      <w:pPr>
        <w:pStyle w:val="a3"/>
        <w:ind w:right="672" w:firstLine="542"/>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rsidR="00231A0E" w:rsidRDefault="00D53A86">
      <w:pPr>
        <w:pStyle w:val="a3"/>
        <w:ind w:right="677" w:firstLine="542"/>
      </w:pPr>
      <w: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rsidR="00231A0E" w:rsidRDefault="00D53A86">
      <w:pPr>
        <w:pStyle w:val="a3"/>
        <w:spacing w:line="242" w:lineRule="auto"/>
        <w:ind w:right="673" w:firstLine="542"/>
      </w:pPr>
      <w:r>
        <w:t>Средства</w:t>
      </w:r>
      <w:r>
        <w:rPr>
          <w:spacing w:val="-6"/>
        </w:rPr>
        <w:t xml:space="preserve"> </w:t>
      </w:r>
      <w:r>
        <w:t>тактики:</w:t>
      </w:r>
      <w:r>
        <w:rPr>
          <w:spacing w:val="-5"/>
        </w:rPr>
        <w:t xml:space="preserve"> </w:t>
      </w:r>
      <w:r>
        <w:t>дистанция</w:t>
      </w:r>
      <w:r>
        <w:rPr>
          <w:spacing w:val="-7"/>
        </w:rPr>
        <w:t xml:space="preserve"> </w:t>
      </w:r>
      <w:r>
        <w:t>боя,</w:t>
      </w:r>
      <w:r>
        <w:rPr>
          <w:spacing w:val="-7"/>
        </w:rPr>
        <w:t xml:space="preserve"> </w:t>
      </w:r>
      <w:r>
        <w:t>боевые</w:t>
      </w:r>
      <w:r>
        <w:rPr>
          <w:spacing w:val="-10"/>
        </w:rPr>
        <w:t xml:space="preserve"> </w:t>
      </w:r>
      <w:r>
        <w:t>стойки,</w:t>
      </w:r>
      <w:r>
        <w:rPr>
          <w:spacing w:val="-7"/>
        </w:rPr>
        <w:t xml:space="preserve"> </w:t>
      </w:r>
      <w:r>
        <w:t>передвижения,</w:t>
      </w:r>
      <w:r>
        <w:rPr>
          <w:spacing w:val="-7"/>
        </w:rPr>
        <w:t xml:space="preserve"> </w:t>
      </w:r>
      <w:r>
        <w:t>перемещения,</w:t>
      </w:r>
      <w:r>
        <w:rPr>
          <w:spacing w:val="-7"/>
        </w:rPr>
        <w:t xml:space="preserve"> </w:t>
      </w:r>
      <w:r>
        <w:t>атака, защита, контратака.</w:t>
      </w:r>
    </w:p>
    <w:p w:rsidR="00231A0E" w:rsidRDefault="00D53A86">
      <w:pPr>
        <w:pStyle w:val="a3"/>
        <w:ind w:right="671" w:firstLine="542"/>
      </w:pPr>
      <w:r>
        <w:t>Передвижения в боевой стойке одиночным и двойными приставными шагами</w:t>
      </w:r>
      <w:r>
        <w:rPr>
          <w:spacing w:val="40"/>
        </w:rPr>
        <w:t xml:space="preserve"> </w:t>
      </w:r>
      <w:r>
        <w:t>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rsidR="00231A0E" w:rsidRDefault="00D53A86">
      <w:pPr>
        <w:pStyle w:val="a3"/>
        <w:spacing w:line="242" w:lineRule="auto"/>
        <w:ind w:right="674" w:firstLine="542"/>
      </w:pPr>
      <w: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rsidR="00231A0E" w:rsidRDefault="00D53A86">
      <w:pPr>
        <w:pStyle w:val="a3"/>
        <w:spacing w:line="242" w:lineRule="auto"/>
        <w:ind w:right="670" w:firstLine="542"/>
      </w:pPr>
      <w:r>
        <w:t>Передвижения. Перемещение по рингу может осуществляться либо шагами (обычный, приставной), либо скачками (толчком одной или двумя ногами).</w:t>
      </w:r>
    </w:p>
    <w:p w:rsidR="00231A0E" w:rsidRDefault="00D53A86">
      <w:pPr>
        <w:pStyle w:val="a3"/>
        <w:spacing w:line="242" w:lineRule="auto"/>
        <w:ind w:left="1342" w:right="3751" w:firstLine="0"/>
        <w:jc w:val="left"/>
      </w:pPr>
      <w:r>
        <w:t>Защита</w:t>
      </w:r>
      <w:r>
        <w:rPr>
          <w:spacing w:val="-8"/>
        </w:rPr>
        <w:t xml:space="preserve"> </w:t>
      </w:r>
      <w:r>
        <w:t>руками:</w:t>
      </w:r>
      <w:r>
        <w:rPr>
          <w:spacing w:val="-7"/>
        </w:rPr>
        <w:t xml:space="preserve"> </w:t>
      </w:r>
      <w:r>
        <w:t>контрудары,</w:t>
      </w:r>
      <w:r>
        <w:rPr>
          <w:spacing w:val="-6"/>
        </w:rPr>
        <w:t xml:space="preserve"> </w:t>
      </w:r>
      <w:r>
        <w:t>подставки,</w:t>
      </w:r>
      <w:r>
        <w:rPr>
          <w:spacing w:val="-13"/>
        </w:rPr>
        <w:t xml:space="preserve"> </w:t>
      </w:r>
      <w:r>
        <w:t>отбивы,</w:t>
      </w:r>
      <w:r>
        <w:rPr>
          <w:spacing w:val="-6"/>
        </w:rPr>
        <w:t xml:space="preserve"> </w:t>
      </w:r>
      <w:r>
        <w:t>блоки. Защита туловищем: уклон, нырок.</w:t>
      </w:r>
    </w:p>
    <w:p w:rsidR="00231A0E" w:rsidRDefault="00D53A86">
      <w:pPr>
        <w:pStyle w:val="a3"/>
        <w:spacing w:line="242" w:lineRule="auto"/>
        <w:ind w:left="1342" w:firstLine="0"/>
        <w:jc w:val="left"/>
      </w:pPr>
      <w:r>
        <w:t>Защита</w:t>
      </w:r>
      <w:r>
        <w:rPr>
          <w:spacing w:val="-5"/>
        </w:rPr>
        <w:t xml:space="preserve"> </w:t>
      </w:r>
      <w:r>
        <w:t>передвижением</w:t>
      </w:r>
      <w:r>
        <w:rPr>
          <w:spacing w:val="-7"/>
        </w:rPr>
        <w:t xml:space="preserve"> </w:t>
      </w:r>
      <w:r>
        <w:t>на</w:t>
      </w:r>
      <w:r>
        <w:rPr>
          <w:spacing w:val="-5"/>
        </w:rPr>
        <w:t xml:space="preserve"> </w:t>
      </w:r>
      <w:r>
        <w:t>ногах</w:t>
      </w:r>
      <w:r>
        <w:rPr>
          <w:spacing w:val="-9"/>
        </w:rPr>
        <w:t xml:space="preserve"> </w:t>
      </w:r>
      <w:r>
        <w:t>(защита</w:t>
      </w:r>
      <w:r>
        <w:rPr>
          <w:spacing w:val="-9"/>
        </w:rPr>
        <w:t xml:space="preserve"> </w:t>
      </w:r>
      <w:r>
        <w:t>с</w:t>
      </w:r>
      <w:r>
        <w:rPr>
          <w:spacing w:val="-5"/>
        </w:rPr>
        <w:t xml:space="preserve"> </w:t>
      </w:r>
      <w:r>
        <w:t>помощью</w:t>
      </w:r>
      <w:r>
        <w:rPr>
          <w:spacing w:val="-6"/>
        </w:rPr>
        <w:t xml:space="preserve"> </w:t>
      </w:r>
      <w:r>
        <w:t>перемещений</w:t>
      </w:r>
      <w:r>
        <w:rPr>
          <w:spacing w:val="-8"/>
        </w:rPr>
        <w:t xml:space="preserve"> </w:t>
      </w:r>
      <w:r>
        <w:t>по рингу). Классификация боксерских ударов и их терминология.</w:t>
      </w:r>
    </w:p>
    <w:p w:rsidR="00231A0E" w:rsidRDefault="00D53A86">
      <w:pPr>
        <w:pStyle w:val="a3"/>
        <w:ind w:right="678" w:firstLine="542"/>
      </w:pPr>
      <w:r>
        <w:t>Положение</w:t>
      </w:r>
      <w:r>
        <w:rPr>
          <w:spacing w:val="-15"/>
        </w:rPr>
        <w:t xml:space="preserve"> </w:t>
      </w:r>
      <w:r>
        <w:t>кулака</w:t>
      </w:r>
      <w:r>
        <w:rPr>
          <w:spacing w:val="-15"/>
        </w:rPr>
        <w:t xml:space="preserve"> </w:t>
      </w:r>
      <w:r>
        <w:t>при</w:t>
      </w:r>
      <w:r>
        <w:rPr>
          <w:spacing w:val="-14"/>
        </w:rPr>
        <w:t xml:space="preserve"> </w:t>
      </w:r>
      <w:r>
        <w:t>нанесении</w:t>
      </w:r>
      <w:r>
        <w:rPr>
          <w:spacing w:val="-15"/>
        </w:rPr>
        <w:t xml:space="preserve"> </w:t>
      </w:r>
      <w:r>
        <w:t>ударов:</w:t>
      </w:r>
      <w:r>
        <w:rPr>
          <w:spacing w:val="-12"/>
        </w:rPr>
        <w:t xml:space="preserve"> </w:t>
      </w:r>
      <w:r>
        <w:t>давление</w:t>
      </w:r>
      <w:r>
        <w:rPr>
          <w:spacing w:val="-14"/>
        </w:rPr>
        <w:t xml:space="preserve"> </w:t>
      </w:r>
      <w:r>
        <w:t>на</w:t>
      </w:r>
      <w:r>
        <w:rPr>
          <w:spacing w:val="-15"/>
        </w:rPr>
        <w:t xml:space="preserve"> </w:t>
      </w:r>
      <w:r>
        <w:t>мешок</w:t>
      </w:r>
      <w:r>
        <w:rPr>
          <w:spacing w:val="-15"/>
        </w:rPr>
        <w:t xml:space="preserve"> </w:t>
      </w:r>
      <w:r>
        <w:t>или</w:t>
      </w:r>
      <w:r>
        <w:rPr>
          <w:spacing w:val="-15"/>
        </w:rPr>
        <w:t xml:space="preserve"> </w:t>
      </w:r>
      <w:r>
        <w:t>настенную</w:t>
      </w:r>
      <w:r>
        <w:rPr>
          <w:spacing w:val="-14"/>
        </w:rPr>
        <w:t xml:space="preserve"> </w:t>
      </w:r>
      <w:r>
        <w:t>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231A0E" w:rsidRDefault="00D53A86">
      <w:pPr>
        <w:pStyle w:val="a3"/>
        <w:spacing w:line="237" w:lineRule="auto"/>
        <w:ind w:left="1342" w:right="800" w:firstLine="0"/>
      </w:pPr>
      <w:r>
        <w:t>Изучение</w:t>
      </w:r>
      <w:r>
        <w:rPr>
          <w:spacing w:val="-3"/>
        </w:rPr>
        <w:t xml:space="preserve"> </w:t>
      </w:r>
      <w:r>
        <w:t>прямых</w:t>
      </w:r>
      <w:r>
        <w:rPr>
          <w:spacing w:val="-2"/>
        </w:rPr>
        <w:t xml:space="preserve"> </w:t>
      </w:r>
      <w:r>
        <w:t>ударов</w:t>
      </w:r>
      <w:r>
        <w:rPr>
          <w:spacing w:val="-1"/>
        </w:rPr>
        <w:t xml:space="preserve"> </w:t>
      </w:r>
      <w:r>
        <w:t>в</w:t>
      </w:r>
      <w:r>
        <w:rPr>
          <w:spacing w:val="-1"/>
        </w:rPr>
        <w:t xml:space="preserve"> </w:t>
      </w:r>
      <w:r>
        <w:t>туловище</w:t>
      </w:r>
      <w:r>
        <w:rPr>
          <w:spacing w:val="-3"/>
        </w:rPr>
        <w:t xml:space="preserve"> </w:t>
      </w:r>
      <w:r>
        <w:t>(одиночных, двойных</w:t>
      </w:r>
      <w:r>
        <w:rPr>
          <w:spacing w:val="-7"/>
        </w:rPr>
        <w:t xml:space="preserve"> </w:t>
      </w:r>
      <w:r>
        <w:t>и</w:t>
      </w:r>
      <w:r>
        <w:rPr>
          <w:spacing w:val="-6"/>
        </w:rPr>
        <w:t xml:space="preserve"> </w:t>
      </w:r>
      <w:r>
        <w:t>серий)</w:t>
      </w:r>
      <w:r>
        <w:rPr>
          <w:spacing w:val="-5"/>
        </w:rPr>
        <w:t xml:space="preserve"> </w:t>
      </w:r>
      <w:r>
        <w:t>и</w:t>
      </w:r>
      <w:r>
        <w:rPr>
          <w:spacing w:val="-6"/>
        </w:rPr>
        <w:t xml:space="preserve"> </w:t>
      </w:r>
      <w:r>
        <w:t>защит</w:t>
      </w:r>
      <w:r>
        <w:rPr>
          <w:spacing w:val="-11"/>
        </w:rPr>
        <w:t xml:space="preserve"> </w:t>
      </w:r>
      <w:r>
        <w:t>от</w:t>
      </w:r>
      <w:r>
        <w:rPr>
          <w:spacing w:val="-6"/>
        </w:rPr>
        <w:t xml:space="preserve"> </w:t>
      </w:r>
      <w:r>
        <w:t>них. Изучение боковых ударов в голову и защита от них.</w:t>
      </w:r>
    </w:p>
    <w:p w:rsidR="00231A0E" w:rsidRDefault="00D53A86">
      <w:pPr>
        <w:pStyle w:val="a3"/>
        <w:spacing w:line="275" w:lineRule="exact"/>
        <w:ind w:left="1342" w:firstLine="0"/>
      </w:pPr>
      <w:r>
        <w:t>Изучение</w:t>
      </w:r>
      <w:r>
        <w:rPr>
          <w:spacing w:val="-3"/>
        </w:rPr>
        <w:t xml:space="preserve"> </w:t>
      </w:r>
      <w:r>
        <w:t>коротких</w:t>
      </w:r>
      <w:r>
        <w:rPr>
          <w:spacing w:val="-1"/>
        </w:rPr>
        <w:t xml:space="preserve"> </w:t>
      </w:r>
      <w:r>
        <w:t>ударов снизу</w:t>
      </w:r>
      <w:r>
        <w:rPr>
          <w:spacing w:val="-11"/>
        </w:rPr>
        <w:t xml:space="preserve"> </w:t>
      </w:r>
      <w:r>
        <w:t xml:space="preserve">в </w:t>
      </w:r>
      <w:r>
        <w:rPr>
          <w:spacing w:val="-2"/>
        </w:rPr>
        <w:t>туловище.</w:t>
      </w:r>
    </w:p>
    <w:p w:rsidR="00231A0E" w:rsidRDefault="00D53A86">
      <w:pPr>
        <w:pStyle w:val="a3"/>
        <w:spacing w:line="242" w:lineRule="auto"/>
        <w:ind w:right="676" w:firstLine="542"/>
      </w:pPr>
      <w:r>
        <w:t>Применение коротких ударов на ближней дистанции в условных боях: прямой удар левой</w:t>
      </w:r>
      <w:r>
        <w:rPr>
          <w:spacing w:val="42"/>
        </w:rPr>
        <w:t xml:space="preserve"> </w:t>
      </w:r>
      <w:r>
        <w:t>с</w:t>
      </w:r>
      <w:r>
        <w:rPr>
          <w:spacing w:val="43"/>
        </w:rPr>
        <w:t xml:space="preserve"> </w:t>
      </w:r>
      <w:r>
        <w:t>шагом</w:t>
      </w:r>
      <w:r>
        <w:rPr>
          <w:spacing w:val="44"/>
        </w:rPr>
        <w:t xml:space="preserve"> </w:t>
      </w:r>
      <w:r>
        <w:t>левой;</w:t>
      </w:r>
      <w:r>
        <w:rPr>
          <w:spacing w:val="40"/>
        </w:rPr>
        <w:t xml:space="preserve"> </w:t>
      </w:r>
      <w:r>
        <w:t>защиты-подставкой</w:t>
      </w:r>
      <w:r>
        <w:rPr>
          <w:spacing w:val="44"/>
        </w:rPr>
        <w:t xml:space="preserve"> </w:t>
      </w:r>
      <w:r>
        <w:t>правой</w:t>
      </w:r>
      <w:r>
        <w:rPr>
          <w:spacing w:val="40"/>
        </w:rPr>
        <w:t xml:space="preserve"> </w:t>
      </w:r>
      <w:r>
        <w:t>ладони;</w:t>
      </w:r>
      <w:r>
        <w:rPr>
          <w:spacing w:val="35"/>
        </w:rPr>
        <w:t xml:space="preserve"> </w:t>
      </w:r>
      <w:r>
        <w:t>отбивом</w:t>
      </w:r>
      <w:r>
        <w:rPr>
          <w:spacing w:val="40"/>
        </w:rPr>
        <w:t xml:space="preserve"> </w:t>
      </w:r>
      <w:r>
        <w:t>правой</w:t>
      </w:r>
      <w:r>
        <w:rPr>
          <w:spacing w:val="45"/>
        </w:rPr>
        <w:t xml:space="preserve"> </w:t>
      </w:r>
      <w:r>
        <w:t>рукой</w:t>
      </w:r>
      <w:r>
        <w:rPr>
          <w:spacing w:val="45"/>
        </w:rPr>
        <w:t xml:space="preserve"> </w:t>
      </w:r>
      <w:r>
        <w:rPr>
          <w:spacing w:val="-2"/>
        </w:rPr>
        <w:t>влево</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вниз;</w:t>
      </w:r>
      <w:r>
        <w:rPr>
          <w:spacing w:val="-5"/>
        </w:rPr>
        <w:t xml:space="preserve"> </w:t>
      </w:r>
      <w:r>
        <w:t>уклоном</w:t>
      </w:r>
      <w:r>
        <w:rPr>
          <w:spacing w:val="-3"/>
        </w:rPr>
        <w:t xml:space="preserve"> </w:t>
      </w:r>
      <w:r>
        <w:t>вправо,</w:t>
      </w:r>
      <w:r>
        <w:rPr>
          <w:spacing w:val="-7"/>
        </w:rPr>
        <w:t xml:space="preserve"> </w:t>
      </w:r>
      <w:r>
        <w:t>отходом назад;</w:t>
      </w:r>
      <w:r>
        <w:rPr>
          <w:spacing w:val="-4"/>
        </w:rPr>
        <w:t xml:space="preserve"> </w:t>
      </w:r>
      <w:r>
        <w:rPr>
          <w:spacing w:val="-2"/>
        </w:rPr>
        <w:t>сайдстепом.</w:t>
      </w:r>
    </w:p>
    <w:p w:rsidR="00231A0E" w:rsidRDefault="00D53A86">
      <w:pPr>
        <w:pStyle w:val="a3"/>
        <w:spacing w:before="5" w:line="237" w:lineRule="auto"/>
        <w:ind w:right="669" w:firstLine="542"/>
      </w:pPr>
      <w:r>
        <w:t>Прямой удар левой с шагом левой; защиты-подставкой правой ладони; отбивом правой рукой влево вниз; уклоном вправо, отходом назад; сайдстепом.</w:t>
      </w:r>
    </w:p>
    <w:p w:rsidR="00231A0E" w:rsidRDefault="00D53A86">
      <w:pPr>
        <w:pStyle w:val="a3"/>
        <w:spacing w:before="6" w:line="237" w:lineRule="auto"/>
        <w:ind w:left="1342" w:right="868" w:firstLine="0"/>
      </w:pPr>
      <w:r>
        <w:t>Техника удара</w:t>
      </w:r>
      <w:r>
        <w:rPr>
          <w:spacing w:val="-4"/>
        </w:rPr>
        <w:t xml:space="preserve"> </w:t>
      </w:r>
      <w:r>
        <w:t>снизу</w:t>
      </w:r>
      <w:r>
        <w:rPr>
          <w:spacing w:val="-12"/>
        </w:rPr>
        <w:t xml:space="preserve"> </w:t>
      </w:r>
      <w:r>
        <w:t>правой</w:t>
      </w:r>
      <w:r>
        <w:rPr>
          <w:spacing w:val="-7"/>
        </w:rPr>
        <w:t xml:space="preserve"> </w:t>
      </w:r>
      <w:r>
        <w:t>в</w:t>
      </w:r>
      <w:r>
        <w:rPr>
          <w:spacing w:val="-6"/>
        </w:rPr>
        <w:t xml:space="preserve"> </w:t>
      </w:r>
      <w:r>
        <w:t>туловище</w:t>
      </w:r>
      <w:r>
        <w:rPr>
          <w:spacing w:val="-9"/>
        </w:rPr>
        <w:t xml:space="preserve"> </w:t>
      </w:r>
      <w:r>
        <w:t>и</w:t>
      </w:r>
      <w:r>
        <w:rPr>
          <w:spacing w:val="-2"/>
        </w:rPr>
        <w:t xml:space="preserve"> </w:t>
      </w:r>
      <w:r>
        <w:t>защиты</w:t>
      </w:r>
      <w:r>
        <w:rPr>
          <w:spacing w:val="-1"/>
        </w:rPr>
        <w:t xml:space="preserve"> </w:t>
      </w:r>
      <w:r>
        <w:t>подставкой</w:t>
      </w:r>
      <w:r>
        <w:rPr>
          <w:spacing w:val="-7"/>
        </w:rPr>
        <w:t xml:space="preserve"> </w:t>
      </w:r>
      <w:r>
        <w:t>согнутой</w:t>
      </w:r>
      <w:r>
        <w:rPr>
          <w:spacing w:val="-2"/>
        </w:rPr>
        <w:t xml:space="preserve"> </w:t>
      </w:r>
      <w:r>
        <w:t>левой</w:t>
      </w:r>
      <w:r>
        <w:rPr>
          <w:spacing w:val="-7"/>
        </w:rPr>
        <w:t xml:space="preserve"> </w:t>
      </w:r>
      <w:r>
        <w:t>руки. Изучение наступательной позиции ближнего боя.</w:t>
      </w:r>
    </w:p>
    <w:p w:rsidR="00231A0E" w:rsidRDefault="00D53A86">
      <w:pPr>
        <w:pStyle w:val="a3"/>
        <w:spacing w:before="4" w:line="275" w:lineRule="exact"/>
        <w:ind w:left="1342" w:firstLine="0"/>
      </w:pPr>
      <w:r>
        <w:t>Освоение</w:t>
      </w:r>
      <w:r>
        <w:rPr>
          <w:spacing w:val="-6"/>
        </w:rPr>
        <w:t xml:space="preserve"> </w:t>
      </w:r>
      <w:r>
        <w:t>элементов</w:t>
      </w:r>
      <w:r>
        <w:rPr>
          <w:spacing w:val="-3"/>
        </w:rPr>
        <w:t xml:space="preserve"> </w:t>
      </w:r>
      <w:r>
        <w:t>боя</w:t>
      </w:r>
      <w:r>
        <w:rPr>
          <w:spacing w:val="-5"/>
        </w:rPr>
        <w:t xml:space="preserve"> </w:t>
      </w:r>
      <w:r>
        <w:t>на</w:t>
      </w:r>
      <w:r>
        <w:rPr>
          <w:spacing w:val="-1"/>
        </w:rPr>
        <w:t xml:space="preserve"> </w:t>
      </w:r>
      <w:r>
        <w:t>ближней</w:t>
      </w:r>
      <w:r>
        <w:rPr>
          <w:spacing w:val="1"/>
        </w:rPr>
        <w:t xml:space="preserve"> </w:t>
      </w:r>
      <w:r>
        <w:rPr>
          <w:spacing w:val="-2"/>
        </w:rPr>
        <w:t>дистанции.</w:t>
      </w:r>
    </w:p>
    <w:p w:rsidR="00231A0E" w:rsidRDefault="00D53A86">
      <w:pPr>
        <w:pStyle w:val="a3"/>
        <w:spacing w:line="242" w:lineRule="auto"/>
        <w:ind w:right="672" w:firstLine="542"/>
      </w:pPr>
      <w:r>
        <w:t>Контрудары. Тактическое обоснование контрударов. Встречные и ответные контрудары и защиты от них.</w:t>
      </w:r>
    </w:p>
    <w:p w:rsidR="00231A0E" w:rsidRDefault="00D53A86">
      <w:pPr>
        <w:pStyle w:val="a3"/>
        <w:ind w:right="676" w:firstLine="542"/>
      </w:pPr>
      <w:r>
        <w:t>Боевые</w:t>
      </w:r>
      <w:r>
        <w:rPr>
          <w:spacing w:val="-15"/>
        </w:rPr>
        <w:t xml:space="preserve"> </w:t>
      </w:r>
      <w:r>
        <w:t>дистанции.</w:t>
      </w:r>
      <w:r>
        <w:rPr>
          <w:spacing w:val="-15"/>
        </w:rPr>
        <w:t xml:space="preserve"> </w:t>
      </w:r>
      <w:r>
        <w:t>Дальняя</w:t>
      </w:r>
      <w:r>
        <w:rPr>
          <w:spacing w:val="-14"/>
        </w:rPr>
        <w:t xml:space="preserve"> </w:t>
      </w:r>
      <w:r>
        <w:t>дистанция:</w:t>
      </w:r>
      <w:r>
        <w:rPr>
          <w:spacing w:val="-14"/>
        </w:rPr>
        <w:t xml:space="preserve"> </w:t>
      </w:r>
      <w:r>
        <w:t>боевая</w:t>
      </w:r>
      <w:r>
        <w:rPr>
          <w:spacing w:val="-14"/>
        </w:rPr>
        <w:t xml:space="preserve"> </w:t>
      </w:r>
      <w:r>
        <w:t>стойка;</w:t>
      </w:r>
      <w:r>
        <w:rPr>
          <w:spacing w:val="-15"/>
        </w:rPr>
        <w:t xml:space="preserve"> </w:t>
      </w:r>
      <w:r>
        <w:t>передвижение,</w:t>
      </w:r>
      <w:r>
        <w:rPr>
          <w:spacing w:val="-13"/>
        </w:rPr>
        <w:t xml:space="preserve"> </w:t>
      </w:r>
      <w:r>
        <w:t>удары</w:t>
      </w:r>
      <w:r>
        <w:rPr>
          <w:spacing w:val="-13"/>
        </w:rPr>
        <w:t xml:space="preserve"> </w:t>
      </w:r>
      <w:r>
        <w:t>и</w:t>
      </w:r>
      <w:r>
        <w:rPr>
          <w:spacing w:val="-14"/>
        </w:rPr>
        <w:t xml:space="preserve"> </w:t>
      </w:r>
      <w:r>
        <w:t>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rsidR="00231A0E" w:rsidRDefault="00D53A86">
      <w:pPr>
        <w:pStyle w:val="a3"/>
        <w:spacing w:line="242" w:lineRule="auto"/>
        <w:ind w:left="1342" w:right="1516" w:firstLine="0"/>
      </w:pPr>
      <w:r>
        <w:t>Упражнения</w:t>
      </w:r>
      <w:r>
        <w:rPr>
          <w:spacing w:val="-9"/>
        </w:rPr>
        <w:t xml:space="preserve"> </w:t>
      </w:r>
      <w:r>
        <w:t>в</w:t>
      </w:r>
      <w:r>
        <w:rPr>
          <w:spacing w:val="-3"/>
        </w:rPr>
        <w:t xml:space="preserve"> </w:t>
      </w:r>
      <w:r>
        <w:t>парах.</w:t>
      </w:r>
      <w:r>
        <w:rPr>
          <w:spacing w:val="-2"/>
        </w:rPr>
        <w:t xml:space="preserve"> </w:t>
      </w:r>
      <w:r>
        <w:t>Атакующие</w:t>
      </w:r>
      <w:r>
        <w:rPr>
          <w:spacing w:val="-5"/>
        </w:rPr>
        <w:t xml:space="preserve"> </w:t>
      </w:r>
      <w:r>
        <w:t>действия</w:t>
      </w:r>
      <w:r>
        <w:rPr>
          <w:spacing w:val="-4"/>
        </w:rPr>
        <w:t xml:space="preserve"> </w:t>
      </w:r>
      <w:r>
        <w:t>на</w:t>
      </w:r>
      <w:r>
        <w:rPr>
          <w:spacing w:val="-10"/>
        </w:rPr>
        <w:t xml:space="preserve"> </w:t>
      </w:r>
      <w:r>
        <w:t>дальней</w:t>
      </w:r>
      <w:r>
        <w:rPr>
          <w:spacing w:val="-3"/>
        </w:rPr>
        <w:t xml:space="preserve"> </w:t>
      </w:r>
      <w:r>
        <w:t>и</w:t>
      </w:r>
      <w:r>
        <w:rPr>
          <w:spacing w:val="-8"/>
        </w:rPr>
        <w:t xml:space="preserve"> </w:t>
      </w:r>
      <w:r>
        <w:t>средней</w:t>
      </w:r>
      <w:r>
        <w:rPr>
          <w:spacing w:val="-3"/>
        </w:rPr>
        <w:t xml:space="preserve"> </w:t>
      </w:r>
      <w:r>
        <w:t>дистанциях. Применение изученного материала в условных и вольных боях.</w:t>
      </w:r>
    </w:p>
    <w:p w:rsidR="00231A0E" w:rsidRDefault="00D53A86">
      <w:pPr>
        <w:pStyle w:val="a3"/>
        <w:spacing w:line="242" w:lineRule="auto"/>
        <w:ind w:right="677" w:firstLine="542"/>
      </w:pPr>
      <w:r>
        <w:t>Подвижные игры: "Тяни в круг", "Перетягивание через черту", "Эстафеты с элементами равновесия", "Погоня", "Сбей кеглю", "Попади в предмет".</w:t>
      </w:r>
    </w:p>
    <w:p w:rsidR="00231A0E" w:rsidRDefault="00D53A86">
      <w:pPr>
        <w:pStyle w:val="a3"/>
        <w:spacing w:line="271" w:lineRule="exact"/>
        <w:ind w:left="1342" w:firstLine="0"/>
      </w:pPr>
      <w:r>
        <w:t>Участие</w:t>
      </w:r>
      <w:r>
        <w:rPr>
          <w:spacing w:val="-7"/>
        </w:rPr>
        <w:t xml:space="preserve"> </w:t>
      </w:r>
      <w:r>
        <w:t>в</w:t>
      </w:r>
      <w:r>
        <w:rPr>
          <w:spacing w:val="-2"/>
        </w:rPr>
        <w:t xml:space="preserve"> </w:t>
      </w:r>
      <w:r>
        <w:t>физкультурно-спортивной</w:t>
      </w:r>
      <w:r>
        <w:rPr>
          <w:spacing w:val="-7"/>
        </w:rPr>
        <w:t xml:space="preserve"> </w:t>
      </w:r>
      <w:r>
        <w:t>и</w:t>
      </w:r>
      <w:r>
        <w:rPr>
          <w:spacing w:val="-3"/>
        </w:rPr>
        <w:t xml:space="preserve"> </w:t>
      </w:r>
      <w:r>
        <w:t>соревновательной</w:t>
      </w:r>
      <w:r>
        <w:rPr>
          <w:spacing w:val="-2"/>
        </w:rPr>
        <w:t xml:space="preserve"> деятельности.</w:t>
      </w:r>
    </w:p>
    <w:p w:rsidR="00231A0E" w:rsidRDefault="00D53A86">
      <w:pPr>
        <w:pStyle w:val="a3"/>
        <w:spacing w:line="237" w:lineRule="auto"/>
        <w:ind w:right="677" w:firstLine="542"/>
      </w:pPr>
      <w:r>
        <w:t>Содержание модуля "Бокс" направлено на достижение обучающимися личностных, метапредметных и предметных результатов обучения.</w:t>
      </w:r>
    </w:p>
    <w:p w:rsidR="00231A0E" w:rsidRDefault="00D53A86">
      <w:pPr>
        <w:pStyle w:val="a3"/>
        <w:spacing w:line="237" w:lineRule="auto"/>
        <w:ind w:right="668" w:firstLine="542"/>
      </w:pPr>
      <w:r>
        <w:t>При изучении модуля "Бокс" на уровне начального общего образования у обучающихся будут сформированы следующие личностные результаты:</w:t>
      </w:r>
    </w:p>
    <w:p w:rsidR="00231A0E" w:rsidRDefault="00D53A86">
      <w:pPr>
        <w:pStyle w:val="a3"/>
        <w:spacing w:before="2"/>
        <w:ind w:right="673" w:firstLine="542"/>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231A0E" w:rsidRDefault="00D53A86">
      <w:pPr>
        <w:pStyle w:val="a3"/>
        <w:spacing w:before="1"/>
        <w:ind w:right="668" w:firstLine="542"/>
      </w:pPr>
      <w: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rsidR="00231A0E" w:rsidRDefault="00D53A86">
      <w:pPr>
        <w:pStyle w:val="a3"/>
        <w:spacing w:before="2" w:line="237" w:lineRule="auto"/>
        <w:ind w:right="671" w:firstLine="542"/>
      </w:pPr>
      <w:r>
        <w:t>освоенность социальных норм, правил поведения, ролей и форм социальной жизни в группах и сообществах;</w:t>
      </w:r>
    </w:p>
    <w:p w:rsidR="00231A0E" w:rsidRDefault="00D53A86">
      <w:pPr>
        <w:pStyle w:val="a3"/>
        <w:spacing w:before="6" w:line="237" w:lineRule="auto"/>
        <w:ind w:right="669" w:firstLine="542"/>
      </w:pPr>
      <w:r>
        <w:t>сформированность</w:t>
      </w:r>
      <w:r>
        <w:rPr>
          <w:spacing w:val="-15"/>
        </w:rPr>
        <w:t xml:space="preserve"> </w:t>
      </w:r>
      <w:r>
        <w:t>положительной</w:t>
      </w:r>
      <w:r>
        <w:rPr>
          <w:spacing w:val="-15"/>
        </w:rPr>
        <w:t xml:space="preserve"> </w:t>
      </w:r>
      <w:r>
        <w:t>мотивации</w:t>
      </w:r>
      <w:r>
        <w:rPr>
          <w:spacing w:val="-15"/>
        </w:rPr>
        <w:t xml:space="preserve"> </w:t>
      </w:r>
      <w:r>
        <w:t>и</w:t>
      </w:r>
      <w:r>
        <w:rPr>
          <w:spacing w:val="-15"/>
        </w:rPr>
        <w:t xml:space="preserve"> </w:t>
      </w:r>
      <w:r>
        <w:t>устойчивого</w:t>
      </w:r>
      <w:r>
        <w:rPr>
          <w:spacing w:val="-15"/>
        </w:rPr>
        <w:t xml:space="preserve"> </w:t>
      </w:r>
      <w:r>
        <w:t>учебно-познавательного интереса к учебному предмету "Физическая культура";</w:t>
      </w:r>
    </w:p>
    <w:p w:rsidR="00231A0E" w:rsidRDefault="00D53A86">
      <w:pPr>
        <w:pStyle w:val="a3"/>
        <w:spacing w:before="5" w:line="237" w:lineRule="auto"/>
        <w:ind w:left="1342" w:right="664" w:firstLine="0"/>
      </w:pPr>
      <w:r>
        <w:t>сформированность ценности здорового и безопасного образа жизни; сформированность</w:t>
      </w:r>
      <w:r>
        <w:rPr>
          <w:spacing w:val="47"/>
        </w:rPr>
        <w:t xml:space="preserve">  </w:t>
      </w:r>
      <w:r>
        <w:t>духовно-нравственной</w:t>
      </w:r>
      <w:r>
        <w:rPr>
          <w:spacing w:val="47"/>
        </w:rPr>
        <w:t xml:space="preserve">  </w:t>
      </w:r>
      <w:r>
        <w:t>культуры,</w:t>
      </w:r>
      <w:r>
        <w:rPr>
          <w:spacing w:val="47"/>
        </w:rPr>
        <w:t xml:space="preserve">  </w:t>
      </w:r>
      <w:r>
        <w:t>чувства</w:t>
      </w:r>
      <w:r>
        <w:rPr>
          <w:spacing w:val="46"/>
        </w:rPr>
        <w:t xml:space="preserve">  </w:t>
      </w:r>
      <w:r>
        <w:t>толерантности</w:t>
      </w:r>
      <w:r>
        <w:rPr>
          <w:spacing w:val="51"/>
        </w:rPr>
        <w:t xml:space="preserve">  </w:t>
      </w:r>
      <w:r>
        <w:rPr>
          <w:spacing w:val="-10"/>
        </w:rPr>
        <w:t>и</w:t>
      </w:r>
    </w:p>
    <w:p w:rsidR="00231A0E" w:rsidRDefault="00D53A86">
      <w:pPr>
        <w:pStyle w:val="a3"/>
        <w:spacing w:before="7" w:line="237" w:lineRule="auto"/>
        <w:ind w:right="681" w:firstLine="0"/>
      </w:pPr>
      <w:r>
        <w:t>ценностного отношения к физической культуре, как составной и неотъемлемой части общечеловеческой культуры.</w:t>
      </w:r>
    </w:p>
    <w:p w:rsidR="00231A0E" w:rsidRDefault="00D53A86">
      <w:pPr>
        <w:pStyle w:val="a3"/>
        <w:spacing w:before="5" w:line="237" w:lineRule="auto"/>
        <w:ind w:right="669" w:firstLine="542"/>
      </w:pPr>
      <w:r>
        <w:t>При изучении модуля "Бокс" 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before="4"/>
        <w:ind w:right="672" w:firstLine="542"/>
      </w:pPr>
      <w:r>
        <w:t>умение самостоятельно определять цели своего обучения, ставить для себя новые задачи, акцентировать</w:t>
      </w:r>
      <w:r>
        <w:rPr>
          <w:spacing w:val="-2"/>
        </w:rPr>
        <w:t xml:space="preserve"> </w:t>
      </w:r>
      <w:r>
        <w:t>мотивы</w:t>
      </w:r>
      <w:r>
        <w:rPr>
          <w:spacing w:val="-1"/>
        </w:rPr>
        <w:t xml:space="preserve"> </w:t>
      </w:r>
      <w:r>
        <w:t>и</w:t>
      </w:r>
      <w:r>
        <w:rPr>
          <w:spacing w:val="-2"/>
        </w:rPr>
        <w:t xml:space="preserve"> </w:t>
      </w:r>
      <w:r>
        <w:t>развивать</w:t>
      </w:r>
      <w:r>
        <w:rPr>
          <w:spacing w:val="-2"/>
        </w:rPr>
        <w:t xml:space="preserve"> </w:t>
      </w:r>
      <w:r>
        <w:t>интересы своей познавательной деятельности</w:t>
      </w:r>
      <w:r>
        <w:rPr>
          <w:spacing w:val="-1"/>
        </w:rPr>
        <w:t xml:space="preserve"> </w:t>
      </w:r>
      <w:r>
        <w:t>в области вида спорта бокс;</w:t>
      </w:r>
    </w:p>
    <w:p w:rsidR="00231A0E" w:rsidRDefault="00D53A86">
      <w:pPr>
        <w:pStyle w:val="a3"/>
        <w:ind w:right="675" w:firstLine="542"/>
      </w:pPr>
      <w:r>
        <w:t xml:space="preserve">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w:t>
      </w:r>
      <w:r>
        <w:rPr>
          <w:spacing w:val="-2"/>
        </w:rPr>
        <w:t>реализации;</w:t>
      </w:r>
    </w:p>
    <w:p w:rsidR="00231A0E" w:rsidRDefault="00D53A86">
      <w:pPr>
        <w:pStyle w:val="a3"/>
        <w:spacing w:before="2" w:line="237" w:lineRule="auto"/>
        <w:ind w:right="673" w:firstLine="542"/>
      </w:pPr>
      <w:r>
        <w:t>умение</w:t>
      </w:r>
      <w:r>
        <w:rPr>
          <w:spacing w:val="-12"/>
        </w:rPr>
        <w:t xml:space="preserve"> </w:t>
      </w:r>
      <w:r>
        <w:t>самостоятельно</w:t>
      </w:r>
      <w:r>
        <w:rPr>
          <w:spacing w:val="-14"/>
        </w:rPr>
        <w:t xml:space="preserve"> </w:t>
      </w:r>
      <w:r>
        <w:t>оценивать</w:t>
      </w:r>
      <w:r>
        <w:rPr>
          <w:spacing w:val="-12"/>
        </w:rPr>
        <w:t xml:space="preserve"> </w:t>
      </w:r>
      <w:r>
        <w:t>уровень</w:t>
      </w:r>
      <w:r>
        <w:rPr>
          <w:spacing w:val="-13"/>
        </w:rPr>
        <w:t xml:space="preserve"> </w:t>
      </w:r>
      <w:r>
        <w:t>сложности</w:t>
      </w:r>
      <w:r>
        <w:rPr>
          <w:spacing w:val="-12"/>
        </w:rPr>
        <w:t xml:space="preserve"> </w:t>
      </w:r>
      <w:r>
        <w:t>заданий</w:t>
      </w:r>
      <w:r>
        <w:rPr>
          <w:spacing w:val="-13"/>
        </w:rPr>
        <w:t xml:space="preserve"> </w:t>
      </w:r>
      <w:r>
        <w:t>(упражнений)</w:t>
      </w:r>
      <w:r>
        <w:rPr>
          <w:spacing w:val="-15"/>
        </w:rPr>
        <w:t xml:space="preserve"> </w:t>
      </w:r>
      <w:r>
        <w:t>во</w:t>
      </w:r>
      <w:r>
        <w:rPr>
          <w:spacing w:val="-10"/>
        </w:rPr>
        <w:t xml:space="preserve"> </w:t>
      </w:r>
      <w:r>
        <w:t>время занятий боксом в соответствии с возможностями своего организма;</w:t>
      </w:r>
    </w:p>
    <w:p w:rsidR="00231A0E" w:rsidRDefault="00D53A86">
      <w:pPr>
        <w:pStyle w:val="a3"/>
        <w:spacing w:before="4" w:line="275" w:lineRule="exact"/>
        <w:ind w:left="1342" w:firstLine="0"/>
      </w:pPr>
      <w:r>
        <w:t>умение</w:t>
      </w:r>
      <w:r>
        <w:rPr>
          <w:spacing w:val="-5"/>
        </w:rPr>
        <w:t xml:space="preserve"> </w:t>
      </w:r>
      <w:r>
        <w:t>работать</w:t>
      </w:r>
      <w:r>
        <w:rPr>
          <w:spacing w:val="2"/>
        </w:rPr>
        <w:t xml:space="preserve"> </w:t>
      </w:r>
      <w:r>
        <w:t>с</w:t>
      </w:r>
      <w:r>
        <w:rPr>
          <w:spacing w:val="-7"/>
        </w:rPr>
        <w:t xml:space="preserve"> </w:t>
      </w:r>
      <w:r>
        <w:t>партнером</w:t>
      </w:r>
      <w:r>
        <w:rPr>
          <w:spacing w:val="-4"/>
        </w:rPr>
        <w:t xml:space="preserve"> </w:t>
      </w:r>
      <w:r>
        <w:t>и</w:t>
      </w:r>
      <w:r>
        <w:rPr>
          <w:spacing w:val="-5"/>
        </w:rPr>
        <w:t xml:space="preserve"> </w:t>
      </w:r>
      <w:r>
        <w:t>в команде</w:t>
      </w:r>
      <w:r>
        <w:rPr>
          <w:spacing w:val="-7"/>
        </w:rPr>
        <w:t xml:space="preserve"> </w:t>
      </w:r>
      <w:r>
        <w:t>во</w:t>
      </w:r>
      <w:r>
        <w:rPr>
          <w:spacing w:val="-1"/>
        </w:rPr>
        <w:t xml:space="preserve"> </w:t>
      </w:r>
      <w:r>
        <w:t>время</w:t>
      </w:r>
      <w:r>
        <w:rPr>
          <w:spacing w:val="-1"/>
        </w:rPr>
        <w:t xml:space="preserve"> </w:t>
      </w:r>
      <w:r>
        <w:t xml:space="preserve">занятий </w:t>
      </w:r>
      <w:r>
        <w:rPr>
          <w:spacing w:val="-2"/>
        </w:rPr>
        <w:t>боксом;</w:t>
      </w:r>
    </w:p>
    <w:p w:rsidR="00231A0E" w:rsidRDefault="00D53A86">
      <w:pPr>
        <w:pStyle w:val="a3"/>
        <w:spacing w:line="242" w:lineRule="auto"/>
        <w:ind w:right="681" w:firstLine="542"/>
      </w:pPr>
      <w:r>
        <w:t>умение осуществлять действия по образцу и заданному правилу, находить необходимую информацию;</w:t>
      </w:r>
    </w:p>
    <w:p w:rsidR="00231A0E" w:rsidRDefault="00D53A86">
      <w:pPr>
        <w:pStyle w:val="a3"/>
        <w:spacing w:line="242" w:lineRule="auto"/>
        <w:ind w:right="671" w:firstLine="542"/>
      </w:pPr>
      <w:r>
        <w:t xml:space="preserve">умение осознавать самого себя, свою способность к преодолению препятствий и </w:t>
      </w:r>
      <w:r>
        <w:rPr>
          <w:spacing w:val="-2"/>
        </w:rPr>
        <w:t>самокоррекции;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left="1342" w:firstLine="0"/>
      </w:pPr>
      <w:r>
        <w:lastRenderedPageBreak/>
        <w:t>умение</w:t>
      </w:r>
      <w:r>
        <w:rPr>
          <w:spacing w:val="-5"/>
        </w:rPr>
        <w:t xml:space="preserve"> </w:t>
      </w:r>
      <w:r>
        <w:t>адекватно</w:t>
      </w:r>
      <w:r>
        <w:rPr>
          <w:spacing w:val="-1"/>
        </w:rPr>
        <w:t xml:space="preserve"> </w:t>
      </w:r>
      <w:r>
        <w:t>оценивать</w:t>
      </w:r>
      <w:r>
        <w:rPr>
          <w:spacing w:val="-4"/>
        </w:rPr>
        <w:t xml:space="preserve"> </w:t>
      </w:r>
      <w:r>
        <w:t>свои</w:t>
      </w:r>
      <w:r>
        <w:rPr>
          <w:spacing w:val="-5"/>
        </w:rPr>
        <w:t xml:space="preserve"> </w:t>
      </w:r>
      <w:r>
        <w:t>действия</w:t>
      </w:r>
      <w:r>
        <w:rPr>
          <w:spacing w:val="-6"/>
        </w:rPr>
        <w:t xml:space="preserve"> </w:t>
      </w:r>
      <w:r>
        <w:t>и действия</w:t>
      </w:r>
      <w:r>
        <w:rPr>
          <w:spacing w:val="-1"/>
        </w:rPr>
        <w:t xml:space="preserve"> </w:t>
      </w:r>
      <w:r>
        <w:rPr>
          <w:spacing w:val="-2"/>
        </w:rPr>
        <w:t>партнеров;</w:t>
      </w:r>
    </w:p>
    <w:p w:rsidR="00231A0E" w:rsidRDefault="00D53A86">
      <w:pPr>
        <w:pStyle w:val="a3"/>
        <w:spacing w:before="3"/>
        <w:ind w:right="671" w:firstLine="542"/>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231A0E" w:rsidRDefault="00D53A86">
      <w:pPr>
        <w:pStyle w:val="a3"/>
        <w:spacing w:line="242" w:lineRule="auto"/>
        <w:ind w:right="669" w:firstLine="542"/>
      </w:pPr>
      <w:r>
        <w:t>При изучении модуля "Бокс" на уровне начального общего образования у обучающихся будут сформированы следующие предметные результаты:</w:t>
      </w:r>
    </w:p>
    <w:p w:rsidR="00231A0E" w:rsidRDefault="00D53A86">
      <w:pPr>
        <w:pStyle w:val="a3"/>
        <w:spacing w:line="242" w:lineRule="auto"/>
        <w:ind w:right="675" w:firstLine="542"/>
      </w:pPr>
      <w: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rsidR="00231A0E" w:rsidRDefault="00D53A86">
      <w:pPr>
        <w:pStyle w:val="a3"/>
        <w:spacing w:line="242" w:lineRule="auto"/>
        <w:ind w:right="677" w:firstLine="542"/>
      </w:pPr>
      <w: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rsidR="00231A0E" w:rsidRDefault="00D53A86">
      <w:pPr>
        <w:pStyle w:val="a3"/>
        <w:spacing w:line="242" w:lineRule="auto"/>
        <w:ind w:right="666" w:firstLine="542"/>
      </w:pPr>
      <w: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rsidR="00231A0E" w:rsidRDefault="00D53A86">
      <w:pPr>
        <w:pStyle w:val="a3"/>
        <w:ind w:right="675" w:firstLine="542"/>
      </w:pPr>
      <w:r>
        <w:t>умение подбирать, составлять простейшие комплексы общеразвивающих, специальных</w:t>
      </w:r>
      <w:r>
        <w:rPr>
          <w:spacing w:val="-2"/>
        </w:rPr>
        <w:t xml:space="preserve"> </w:t>
      </w:r>
      <w:r>
        <w:t>упражнений для занятий</w:t>
      </w:r>
      <w:r>
        <w:rPr>
          <w:spacing w:val="-1"/>
        </w:rPr>
        <w:t xml:space="preserve"> </w:t>
      </w:r>
      <w:r>
        <w:t>боксом;</w:t>
      </w:r>
      <w:r>
        <w:rPr>
          <w:spacing w:val="-7"/>
        </w:rPr>
        <w:t xml:space="preserve"> </w:t>
      </w:r>
      <w:r>
        <w:t>умение демонстрировать</w:t>
      </w:r>
      <w:r>
        <w:rPr>
          <w:spacing w:val="-5"/>
        </w:rPr>
        <w:t xml:space="preserve"> </w:t>
      </w:r>
      <w:r>
        <w:t>основы техники и тактики бокса;</w:t>
      </w:r>
    </w:p>
    <w:p w:rsidR="00231A0E" w:rsidRDefault="00D53A86">
      <w:pPr>
        <w:pStyle w:val="a3"/>
        <w:spacing w:line="237" w:lineRule="auto"/>
        <w:ind w:right="676" w:firstLine="542"/>
      </w:pPr>
      <w:r>
        <w:t>умение использовать разнообразные формы и</w:t>
      </w:r>
      <w:r>
        <w:rPr>
          <w:spacing w:val="-2"/>
        </w:rPr>
        <w:t xml:space="preserve"> </w:t>
      </w:r>
      <w:r>
        <w:t>виды физкультурной деятельности для организации здорового образа жизни, в том числе для подготовки к сдаче норм ГТО;</w:t>
      </w:r>
    </w:p>
    <w:p w:rsidR="00231A0E" w:rsidRDefault="00D53A86">
      <w:pPr>
        <w:pStyle w:val="a3"/>
        <w:ind w:right="672" w:firstLine="542"/>
      </w:pPr>
      <w:r>
        <w:t>овладение</w:t>
      </w:r>
      <w:r>
        <w:rPr>
          <w:spacing w:val="-4"/>
        </w:rPr>
        <w:t xml:space="preserve"> </w:t>
      </w:r>
      <w:r>
        <w:t>способами</w:t>
      </w:r>
      <w:r>
        <w:rPr>
          <w:spacing w:val="-2"/>
        </w:rPr>
        <w:t xml:space="preserve"> </w:t>
      </w:r>
      <w:r>
        <w:t>контроля</w:t>
      </w:r>
      <w:r>
        <w:rPr>
          <w:spacing w:val="-3"/>
        </w:rPr>
        <w:t xml:space="preserve"> </w:t>
      </w:r>
      <w:r>
        <w:t>индивидуальных</w:t>
      </w:r>
      <w:r>
        <w:rPr>
          <w:spacing w:val="-3"/>
        </w:rPr>
        <w:t xml:space="preserve"> </w:t>
      </w:r>
      <w:r>
        <w:t>показателей здоровья,</w:t>
      </w:r>
      <w:r>
        <w:rPr>
          <w:spacing w:val="-1"/>
        </w:rPr>
        <w:t xml:space="preserve"> </w:t>
      </w:r>
      <w:r>
        <w:t>умственной</w:t>
      </w:r>
      <w:r>
        <w:rPr>
          <w:spacing w:val="-2"/>
        </w:rPr>
        <w:t xml:space="preserve"> </w:t>
      </w:r>
      <w:r>
        <w:t xml:space="preserve">и физической работоспособности, общего физического развития и развития физических </w:t>
      </w:r>
      <w:r>
        <w:rPr>
          <w:spacing w:val="-2"/>
        </w:rPr>
        <w:t>качеств;</w:t>
      </w:r>
    </w:p>
    <w:p w:rsidR="00231A0E" w:rsidRDefault="00D53A86">
      <w:pPr>
        <w:pStyle w:val="a3"/>
        <w:spacing w:line="242" w:lineRule="auto"/>
        <w:ind w:left="1342" w:right="677" w:firstLine="0"/>
      </w:pPr>
      <w:r>
        <w:t>владение физическими упражнениями разной функциональной направленности; владение</w:t>
      </w:r>
      <w:r>
        <w:rPr>
          <w:spacing w:val="56"/>
          <w:w w:val="150"/>
        </w:rPr>
        <w:t xml:space="preserve"> </w:t>
      </w:r>
      <w:r>
        <w:t>техническими</w:t>
      </w:r>
      <w:r>
        <w:rPr>
          <w:spacing w:val="58"/>
          <w:w w:val="150"/>
        </w:rPr>
        <w:t xml:space="preserve"> </w:t>
      </w:r>
      <w:r>
        <w:t>приемами</w:t>
      </w:r>
      <w:r>
        <w:rPr>
          <w:spacing w:val="59"/>
          <w:w w:val="150"/>
        </w:rPr>
        <w:t xml:space="preserve"> </w:t>
      </w:r>
      <w:r>
        <w:t>и</w:t>
      </w:r>
      <w:r>
        <w:rPr>
          <w:spacing w:val="58"/>
          <w:w w:val="150"/>
        </w:rPr>
        <w:t xml:space="preserve"> </w:t>
      </w:r>
      <w:r>
        <w:t>двигательными</w:t>
      </w:r>
      <w:r>
        <w:rPr>
          <w:spacing w:val="59"/>
          <w:w w:val="150"/>
        </w:rPr>
        <w:t xml:space="preserve"> </w:t>
      </w:r>
      <w:r>
        <w:t>действиями</w:t>
      </w:r>
      <w:r>
        <w:rPr>
          <w:spacing w:val="58"/>
          <w:w w:val="150"/>
        </w:rPr>
        <w:t xml:space="preserve"> </w:t>
      </w:r>
      <w:r>
        <w:t>базовых</w:t>
      </w:r>
      <w:r>
        <w:rPr>
          <w:spacing w:val="53"/>
          <w:w w:val="150"/>
        </w:rPr>
        <w:t xml:space="preserve"> </w:t>
      </w:r>
      <w:r>
        <w:rPr>
          <w:spacing w:val="-2"/>
        </w:rPr>
        <w:t>видов</w:t>
      </w:r>
    </w:p>
    <w:p w:rsidR="00231A0E" w:rsidRDefault="00D53A86">
      <w:pPr>
        <w:pStyle w:val="a3"/>
        <w:spacing w:line="242" w:lineRule="auto"/>
        <w:ind w:left="1342" w:right="674" w:hanging="543"/>
      </w:pPr>
      <w:r>
        <w:t>спорта с помощью их активного применения в игровой и соревновательной деятельности; умение</w:t>
      </w:r>
      <w:r>
        <w:rPr>
          <w:spacing w:val="17"/>
        </w:rPr>
        <w:t xml:space="preserve"> </w:t>
      </w:r>
      <w:r>
        <w:t>излагать</w:t>
      </w:r>
      <w:r>
        <w:rPr>
          <w:spacing w:val="22"/>
        </w:rPr>
        <w:t xml:space="preserve"> </w:t>
      </w:r>
      <w:r>
        <w:t>факты</w:t>
      </w:r>
      <w:r>
        <w:rPr>
          <w:spacing w:val="23"/>
        </w:rPr>
        <w:t xml:space="preserve"> </w:t>
      </w:r>
      <w:r>
        <w:t>истории</w:t>
      </w:r>
      <w:r>
        <w:rPr>
          <w:spacing w:val="21"/>
        </w:rPr>
        <w:t xml:space="preserve"> </w:t>
      </w:r>
      <w:r>
        <w:t>развития</w:t>
      </w:r>
      <w:r>
        <w:rPr>
          <w:spacing w:val="16"/>
        </w:rPr>
        <w:t xml:space="preserve"> </w:t>
      </w:r>
      <w:r>
        <w:t>физической</w:t>
      </w:r>
      <w:r>
        <w:rPr>
          <w:spacing w:val="22"/>
        </w:rPr>
        <w:t xml:space="preserve"> </w:t>
      </w:r>
      <w:r>
        <w:t>культуры,</w:t>
      </w:r>
      <w:r>
        <w:rPr>
          <w:spacing w:val="23"/>
        </w:rPr>
        <w:t xml:space="preserve"> </w:t>
      </w:r>
      <w:r>
        <w:t>характеризовать</w:t>
      </w:r>
      <w:r>
        <w:rPr>
          <w:spacing w:val="22"/>
        </w:rPr>
        <w:t xml:space="preserve"> </w:t>
      </w:r>
      <w:r>
        <w:rPr>
          <w:spacing w:val="-5"/>
        </w:rPr>
        <w:t>ее</w:t>
      </w:r>
    </w:p>
    <w:p w:rsidR="00231A0E" w:rsidRDefault="00D53A86">
      <w:pPr>
        <w:pStyle w:val="a3"/>
        <w:spacing w:line="271" w:lineRule="exact"/>
        <w:ind w:firstLine="0"/>
      </w:pPr>
      <w:r>
        <w:t>роль</w:t>
      </w:r>
      <w:r>
        <w:rPr>
          <w:spacing w:val="-4"/>
        </w:rPr>
        <w:t xml:space="preserve"> </w:t>
      </w:r>
      <w:r>
        <w:t>и</w:t>
      </w:r>
      <w:r>
        <w:rPr>
          <w:spacing w:val="-4"/>
        </w:rPr>
        <w:t xml:space="preserve"> </w:t>
      </w:r>
      <w:r>
        <w:t>значение</w:t>
      </w:r>
      <w:r>
        <w:rPr>
          <w:spacing w:val="-6"/>
        </w:rPr>
        <w:t xml:space="preserve"> </w:t>
      </w:r>
      <w:r>
        <w:t>в</w:t>
      </w:r>
      <w:r>
        <w:rPr>
          <w:spacing w:val="-3"/>
        </w:rPr>
        <w:t xml:space="preserve"> </w:t>
      </w:r>
      <w:r>
        <w:t>жизнедеятельности</w:t>
      </w:r>
      <w:r>
        <w:rPr>
          <w:spacing w:val="-3"/>
        </w:rPr>
        <w:t xml:space="preserve"> </w:t>
      </w:r>
      <w:r>
        <w:rPr>
          <w:spacing w:val="-2"/>
        </w:rPr>
        <w:t>человека;</w:t>
      </w:r>
    </w:p>
    <w:p w:rsidR="00231A0E" w:rsidRDefault="00D53A86">
      <w:pPr>
        <w:pStyle w:val="a3"/>
        <w:ind w:right="676" w:firstLine="542"/>
      </w:pPr>
      <w:r>
        <w:t>способность</w:t>
      </w:r>
      <w:r>
        <w:rPr>
          <w:spacing w:val="-6"/>
        </w:rPr>
        <w:t xml:space="preserve"> </w:t>
      </w:r>
      <w:r>
        <w:t>оказывать</w:t>
      </w:r>
      <w:r>
        <w:rPr>
          <w:spacing w:val="-6"/>
        </w:rPr>
        <w:t xml:space="preserve"> </w:t>
      </w:r>
      <w:r>
        <w:t>посильную</w:t>
      </w:r>
      <w:r>
        <w:rPr>
          <w:spacing w:val="-5"/>
        </w:rPr>
        <w:t xml:space="preserve"> </w:t>
      </w:r>
      <w:r>
        <w:t>помощь</w:t>
      </w:r>
      <w:r>
        <w:rPr>
          <w:spacing w:val="-3"/>
        </w:rPr>
        <w:t xml:space="preserve"> </w:t>
      </w:r>
      <w:r>
        <w:t>и</w:t>
      </w:r>
      <w:r>
        <w:rPr>
          <w:spacing w:val="-7"/>
        </w:rPr>
        <w:t xml:space="preserve"> </w:t>
      </w:r>
      <w:r>
        <w:t>моральную</w:t>
      </w:r>
      <w:r>
        <w:rPr>
          <w:spacing w:val="-5"/>
        </w:rPr>
        <w:t xml:space="preserve"> </w:t>
      </w:r>
      <w:r>
        <w:t>поддержку</w:t>
      </w:r>
      <w:r>
        <w:rPr>
          <w:spacing w:val="-12"/>
        </w:rPr>
        <w:t xml:space="preserve"> </w:t>
      </w:r>
      <w:r>
        <w:t>сверстникам</w:t>
      </w:r>
      <w:r>
        <w:rPr>
          <w:spacing w:val="-2"/>
        </w:rPr>
        <w:t xml:space="preserve"> </w:t>
      </w:r>
      <w:r>
        <w:t>при выполнении учебных заданий, доброжелательно и уважительно объяснять ошибки и способы их устранения;</w:t>
      </w:r>
    </w:p>
    <w:p w:rsidR="00231A0E" w:rsidRDefault="00D53A86">
      <w:pPr>
        <w:pStyle w:val="a3"/>
        <w:spacing w:line="242" w:lineRule="auto"/>
        <w:ind w:right="676" w:firstLine="542"/>
      </w:pPr>
      <w:r>
        <w:t xml:space="preserve">умение организовывать и проводить со сверстниками подвижные игры и </w:t>
      </w:r>
      <w:r>
        <w:rPr>
          <w:spacing w:val="-2"/>
        </w:rPr>
        <w:t>соревнования;</w:t>
      </w:r>
    </w:p>
    <w:p w:rsidR="00231A0E" w:rsidRDefault="00D53A86">
      <w:pPr>
        <w:pStyle w:val="a3"/>
        <w:spacing w:line="242" w:lineRule="auto"/>
        <w:ind w:right="658" w:firstLine="542"/>
      </w:pPr>
      <w:r>
        <w:t>умение бережно обращаться с инвентарем и оборудованием, соблюдать требования техники безопасности;</w:t>
      </w:r>
    </w:p>
    <w:p w:rsidR="00231A0E" w:rsidRDefault="00D53A86">
      <w:pPr>
        <w:pStyle w:val="a3"/>
        <w:spacing w:line="242" w:lineRule="auto"/>
        <w:ind w:right="670" w:firstLine="542"/>
      </w:pPr>
      <w:r>
        <w:t>развитие навыков взаимодействия со сверстниками по правилам проведения подвижных игр и соревнований;</w:t>
      </w:r>
    </w:p>
    <w:p w:rsidR="00231A0E" w:rsidRDefault="00D53A86">
      <w:pPr>
        <w:pStyle w:val="a3"/>
        <w:spacing w:line="242" w:lineRule="auto"/>
        <w:ind w:right="676" w:firstLine="542"/>
      </w:pPr>
      <w: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rsidR="00231A0E" w:rsidRDefault="00D53A86">
      <w:pPr>
        <w:pStyle w:val="a3"/>
        <w:spacing w:line="242" w:lineRule="auto"/>
        <w:ind w:right="675" w:firstLine="542"/>
      </w:pPr>
      <w:r>
        <w:t xml:space="preserve">умение подавать строевые команды, вести счет при выполнении общеразвивающих </w:t>
      </w:r>
      <w:r>
        <w:rPr>
          <w:spacing w:val="-2"/>
        </w:rPr>
        <w:t>упражнений;</w:t>
      </w:r>
    </w:p>
    <w:p w:rsidR="00231A0E" w:rsidRDefault="00D53A86">
      <w:pPr>
        <w:pStyle w:val="a3"/>
        <w:spacing w:line="242" w:lineRule="auto"/>
        <w:ind w:right="670" w:firstLine="542"/>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rsidR="00231A0E" w:rsidRDefault="00D53A86">
      <w:pPr>
        <w:pStyle w:val="a3"/>
        <w:ind w:right="669" w:firstLine="542"/>
      </w:pPr>
      <w: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rsidR="00231A0E" w:rsidRDefault="00D53A86">
      <w:pPr>
        <w:pStyle w:val="a3"/>
        <w:spacing w:line="275" w:lineRule="exact"/>
        <w:ind w:left="1342" w:firstLine="0"/>
        <w:jc w:val="left"/>
      </w:pPr>
      <w:r>
        <w:t>умение</w:t>
      </w:r>
      <w:r>
        <w:rPr>
          <w:spacing w:val="-4"/>
        </w:rPr>
        <w:t xml:space="preserve"> </w:t>
      </w:r>
      <w:r>
        <w:t>применять</w:t>
      </w:r>
      <w:r>
        <w:rPr>
          <w:spacing w:val="-6"/>
        </w:rPr>
        <w:t xml:space="preserve"> </w:t>
      </w:r>
      <w:r>
        <w:t>жизненно</w:t>
      </w:r>
      <w:r>
        <w:rPr>
          <w:spacing w:val="-3"/>
        </w:rPr>
        <w:t xml:space="preserve"> </w:t>
      </w:r>
      <w:r>
        <w:t>важные</w:t>
      </w:r>
      <w:r>
        <w:rPr>
          <w:spacing w:val="-4"/>
        </w:rPr>
        <w:t xml:space="preserve"> </w:t>
      </w:r>
      <w:r>
        <w:t>двигательные</w:t>
      </w:r>
      <w:r>
        <w:rPr>
          <w:spacing w:val="-4"/>
        </w:rPr>
        <w:t xml:space="preserve"> </w:t>
      </w:r>
      <w:r>
        <w:t>навыки</w:t>
      </w:r>
      <w:r>
        <w:rPr>
          <w:spacing w:val="-6"/>
        </w:rPr>
        <w:t xml:space="preserve"> </w:t>
      </w:r>
      <w:r>
        <w:t>и</w:t>
      </w:r>
      <w:r>
        <w:rPr>
          <w:spacing w:val="-2"/>
        </w:rPr>
        <w:t xml:space="preserve"> умения;</w:t>
      </w:r>
    </w:p>
    <w:p w:rsidR="00231A0E" w:rsidRDefault="00D53A86">
      <w:pPr>
        <w:pStyle w:val="a3"/>
        <w:spacing w:line="275" w:lineRule="exact"/>
        <w:ind w:left="1342" w:firstLine="0"/>
        <w:jc w:val="left"/>
      </w:pPr>
      <w:r>
        <w:t>знание</w:t>
      </w:r>
      <w:r>
        <w:rPr>
          <w:spacing w:val="-15"/>
        </w:rPr>
        <w:t xml:space="preserve"> </w:t>
      </w:r>
      <w:r>
        <w:t>и</w:t>
      </w:r>
      <w:r>
        <w:rPr>
          <w:spacing w:val="-10"/>
        </w:rPr>
        <w:t xml:space="preserve"> </w:t>
      </w:r>
      <w:r>
        <w:t>выполнение</w:t>
      </w:r>
      <w:r>
        <w:rPr>
          <w:spacing w:val="-12"/>
        </w:rPr>
        <w:t xml:space="preserve"> </w:t>
      </w:r>
      <w:r>
        <w:t>тестовых</w:t>
      </w:r>
      <w:r>
        <w:rPr>
          <w:spacing w:val="-11"/>
        </w:rPr>
        <w:t xml:space="preserve"> </w:t>
      </w:r>
      <w:r>
        <w:t>упражнений</w:t>
      </w:r>
      <w:r>
        <w:rPr>
          <w:spacing w:val="-11"/>
        </w:rPr>
        <w:t xml:space="preserve"> </w:t>
      </w:r>
      <w:r>
        <w:t>по</w:t>
      </w:r>
      <w:r>
        <w:rPr>
          <w:spacing w:val="-6"/>
        </w:rPr>
        <w:t xml:space="preserve"> </w:t>
      </w:r>
      <w:r>
        <w:t>физической</w:t>
      </w:r>
      <w:r>
        <w:rPr>
          <w:spacing w:val="-11"/>
        </w:rPr>
        <w:t xml:space="preserve"> </w:t>
      </w:r>
      <w:r>
        <w:t>подготовленности</w:t>
      </w:r>
      <w:r>
        <w:rPr>
          <w:spacing w:val="-9"/>
        </w:rPr>
        <w:t xml:space="preserve"> </w:t>
      </w:r>
      <w:r>
        <w:t>в</w:t>
      </w:r>
      <w:r>
        <w:rPr>
          <w:spacing w:val="-9"/>
        </w:rPr>
        <w:t xml:space="preserve"> </w:t>
      </w:r>
      <w:r>
        <w:rPr>
          <w:spacing w:val="-2"/>
        </w:rPr>
        <w:t>боксе.</w:t>
      </w:r>
    </w:p>
    <w:p w:rsidR="00231A0E" w:rsidRDefault="00D53A86">
      <w:pPr>
        <w:pStyle w:val="1"/>
        <w:ind w:left="1342"/>
        <w:jc w:val="left"/>
      </w:pPr>
      <w:r>
        <w:t>Модуль</w:t>
      </w:r>
      <w:r>
        <w:rPr>
          <w:spacing w:val="-4"/>
        </w:rPr>
        <w:t xml:space="preserve"> </w:t>
      </w:r>
      <w:r>
        <w:t>"Танцевальный</w:t>
      </w:r>
      <w:r>
        <w:rPr>
          <w:spacing w:val="-1"/>
        </w:rPr>
        <w:t xml:space="preserve"> </w:t>
      </w:r>
      <w:r>
        <w:rPr>
          <w:spacing w:val="-2"/>
        </w:rPr>
        <w:t>спорт".</w:t>
      </w:r>
    </w:p>
    <w:p w:rsidR="00231A0E" w:rsidRDefault="00D53A86">
      <w:pPr>
        <w:pStyle w:val="a3"/>
        <w:spacing w:line="272" w:lineRule="exact"/>
        <w:ind w:left="1342" w:firstLine="0"/>
        <w:jc w:val="left"/>
      </w:pPr>
      <w:r>
        <w:t>Пояснительная</w:t>
      </w:r>
      <w:r>
        <w:rPr>
          <w:spacing w:val="-3"/>
        </w:rPr>
        <w:t xml:space="preserve"> </w:t>
      </w:r>
      <w:r>
        <w:rPr>
          <w:spacing w:val="-2"/>
        </w:rPr>
        <w:t>записка.</w:t>
      </w:r>
    </w:p>
    <w:p w:rsidR="00231A0E" w:rsidRDefault="00D53A86">
      <w:pPr>
        <w:pStyle w:val="a3"/>
        <w:ind w:right="663" w:firstLine="542"/>
      </w:pPr>
      <w: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w:t>
      </w:r>
      <w:r>
        <w:rPr>
          <w:spacing w:val="33"/>
        </w:rPr>
        <w:t xml:space="preserve"> </w:t>
      </w:r>
      <w:r>
        <w:t>на</w:t>
      </w:r>
      <w:r>
        <w:rPr>
          <w:spacing w:val="31"/>
        </w:rPr>
        <w:t xml:space="preserve"> </w:t>
      </w:r>
      <w:r>
        <w:t>формирование</w:t>
      </w:r>
      <w:r>
        <w:rPr>
          <w:spacing w:val="31"/>
        </w:rPr>
        <w:t xml:space="preserve"> </w:t>
      </w:r>
      <w:r>
        <w:t>общих</w:t>
      </w:r>
      <w:r>
        <w:rPr>
          <w:spacing w:val="32"/>
        </w:rPr>
        <w:t xml:space="preserve"> </w:t>
      </w:r>
      <w:r>
        <w:t>представлений</w:t>
      </w:r>
      <w:r>
        <w:rPr>
          <w:spacing w:val="29"/>
        </w:rPr>
        <w:t xml:space="preserve"> </w:t>
      </w:r>
      <w:r>
        <w:t>о</w:t>
      </w:r>
      <w:r>
        <w:rPr>
          <w:spacing w:val="37"/>
        </w:rPr>
        <w:t xml:space="preserve"> </w:t>
      </w:r>
      <w:r>
        <w:t>физической</w:t>
      </w:r>
      <w:r>
        <w:rPr>
          <w:spacing w:val="33"/>
        </w:rPr>
        <w:t xml:space="preserve"> </w:t>
      </w:r>
      <w:r>
        <w:t>культуре</w:t>
      </w:r>
      <w:r>
        <w:rPr>
          <w:spacing w:val="36"/>
        </w:rPr>
        <w:t xml:space="preserve"> </w:t>
      </w:r>
      <w:r>
        <w:t>и</w:t>
      </w:r>
      <w:r>
        <w:rPr>
          <w:spacing w:val="38"/>
        </w:rPr>
        <w:t xml:space="preserve"> </w:t>
      </w:r>
      <w:r>
        <w:t>спорте,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1" w:firstLine="0"/>
      </w:pPr>
      <w:r>
        <w:lastRenderedPageBreak/>
        <w:t>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31A0E" w:rsidRDefault="00D53A86">
      <w:pPr>
        <w:pStyle w:val="a3"/>
        <w:spacing w:before="4"/>
        <w:ind w:right="673" w:firstLine="542"/>
      </w:pPr>
      <w: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w:t>
      </w:r>
      <w:r>
        <w:rPr>
          <w:spacing w:val="-13"/>
        </w:rPr>
        <w:t xml:space="preserve"> </w:t>
      </w:r>
      <w:r>
        <w:t>и</w:t>
      </w:r>
      <w:r>
        <w:rPr>
          <w:spacing w:val="-9"/>
        </w:rPr>
        <w:t xml:space="preserve"> </w:t>
      </w:r>
      <w:r>
        <w:t>кондиционной</w:t>
      </w:r>
      <w:r>
        <w:rPr>
          <w:spacing w:val="-13"/>
        </w:rPr>
        <w:t xml:space="preserve"> </w:t>
      </w:r>
      <w:r>
        <w:t>направленности.</w:t>
      </w:r>
      <w:r>
        <w:rPr>
          <w:spacing w:val="-11"/>
        </w:rPr>
        <w:t xml:space="preserve"> </w:t>
      </w:r>
      <w:r>
        <w:t>Занятия</w:t>
      </w:r>
      <w:r>
        <w:rPr>
          <w:spacing w:val="-9"/>
        </w:rPr>
        <w:t xml:space="preserve"> </w:t>
      </w:r>
      <w:r>
        <w:t>танцевальным</w:t>
      </w:r>
      <w:r>
        <w:rPr>
          <w:spacing w:val="-8"/>
        </w:rPr>
        <w:t xml:space="preserve"> </w:t>
      </w:r>
      <w:r>
        <w:t>спортом</w:t>
      </w:r>
      <w:r>
        <w:rPr>
          <w:spacing w:val="-8"/>
        </w:rPr>
        <w:t xml:space="preserve"> </w:t>
      </w:r>
      <w:r>
        <w:t>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231A0E" w:rsidRDefault="00D53A86">
      <w:pPr>
        <w:pStyle w:val="a3"/>
        <w:ind w:right="662" w:firstLine="542"/>
      </w:pPr>
      <w: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231A0E" w:rsidRDefault="00D53A86">
      <w:pPr>
        <w:pStyle w:val="a3"/>
        <w:spacing w:before="1"/>
        <w:ind w:right="667" w:firstLine="542"/>
      </w:pPr>
      <w:r>
        <w:t>Целью изучения модуля "Танцевальный спорт" является формирование у обучающихся</w:t>
      </w:r>
      <w:r>
        <w:rPr>
          <w:spacing w:val="-4"/>
        </w:rPr>
        <w:t xml:space="preserve"> </w:t>
      </w:r>
      <w:r>
        <w:t>устойчивой</w:t>
      </w:r>
      <w:r>
        <w:rPr>
          <w:spacing w:val="-15"/>
        </w:rPr>
        <w:t xml:space="preserve"> </w:t>
      </w:r>
      <w:r>
        <w:t>мотивации</w:t>
      </w:r>
      <w:r>
        <w:rPr>
          <w:spacing w:val="-12"/>
        </w:rPr>
        <w:t xml:space="preserve"> </w:t>
      </w:r>
      <w:r>
        <w:t>к</w:t>
      </w:r>
      <w:r>
        <w:rPr>
          <w:spacing w:val="-9"/>
        </w:rPr>
        <w:t xml:space="preserve"> </w:t>
      </w:r>
      <w:r>
        <w:t>сохранению</w:t>
      </w:r>
      <w:r>
        <w:rPr>
          <w:spacing w:val="-10"/>
        </w:rPr>
        <w:t xml:space="preserve"> </w:t>
      </w:r>
      <w:r>
        <w:t>и</w:t>
      </w:r>
      <w:r>
        <w:rPr>
          <w:spacing w:val="-12"/>
        </w:rPr>
        <w:t xml:space="preserve"> </w:t>
      </w:r>
      <w:r>
        <w:t>укреплению</w:t>
      </w:r>
      <w:r>
        <w:rPr>
          <w:spacing w:val="-10"/>
        </w:rPr>
        <w:t xml:space="preserve"> </w:t>
      </w:r>
      <w:r>
        <w:t>собственного</w:t>
      </w:r>
      <w:r>
        <w:rPr>
          <w:spacing w:val="-13"/>
        </w:rPr>
        <w:t xml:space="preserve"> </w:t>
      </w:r>
      <w:r>
        <w:t>здоровья</w:t>
      </w:r>
      <w:r>
        <w:rPr>
          <w:spacing w:val="-13"/>
        </w:rPr>
        <w:t xml:space="preserve"> </w:t>
      </w:r>
      <w:r>
        <w:t>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rsidR="00231A0E" w:rsidRDefault="00D53A86">
      <w:pPr>
        <w:pStyle w:val="a3"/>
        <w:spacing w:line="274" w:lineRule="exact"/>
        <w:ind w:left="1342" w:firstLine="0"/>
      </w:pPr>
      <w:r>
        <w:t>Задачами</w:t>
      </w:r>
      <w:r>
        <w:rPr>
          <w:spacing w:val="-4"/>
        </w:rPr>
        <w:t xml:space="preserve"> </w:t>
      </w:r>
      <w:r>
        <w:t>изучения</w:t>
      </w:r>
      <w:r>
        <w:rPr>
          <w:spacing w:val="-5"/>
        </w:rPr>
        <w:t xml:space="preserve"> </w:t>
      </w:r>
      <w:r>
        <w:t>модуля</w:t>
      </w:r>
      <w:r>
        <w:rPr>
          <w:spacing w:val="-5"/>
        </w:rPr>
        <w:t xml:space="preserve"> </w:t>
      </w:r>
      <w:r>
        <w:t>"Танцевальный</w:t>
      </w:r>
      <w:r>
        <w:rPr>
          <w:spacing w:val="-8"/>
        </w:rPr>
        <w:t xml:space="preserve"> </w:t>
      </w:r>
      <w:r>
        <w:t>спорт"</w:t>
      </w:r>
      <w:r>
        <w:rPr>
          <w:spacing w:val="-6"/>
        </w:rPr>
        <w:t xml:space="preserve"> </w:t>
      </w:r>
      <w:r>
        <w:rPr>
          <w:spacing w:val="-2"/>
        </w:rPr>
        <w:t>являются:</w:t>
      </w:r>
    </w:p>
    <w:p w:rsidR="00231A0E" w:rsidRDefault="00D53A86">
      <w:pPr>
        <w:pStyle w:val="a3"/>
        <w:spacing w:before="5" w:line="237" w:lineRule="auto"/>
        <w:ind w:right="678" w:firstLine="542"/>
      </w:pPr>
      <w:r>
        <w:t>формировать устойчивый интерес к занятиям физической культурой и, в частности, танцевальным спортом;</w:t>
      </w:r>
    </w:p>
    <w:p w:rsidR="00231A0E" w:rsidRDefault="00D53A86">
      <w:pPr>
        <w:pStyle w:val="a3"/>
        <w:spacing w:before="3"/>
        <w:ind w:right="668" w:firstLine="542"/>
      </w:pPr>
      <w: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rsidR="00231A0E" w:rsidRDefault="00D53A86">
      <w:pPr>
        <w:pStyle w:val="a3"/>
        <w:spacing w:line="242" w:lineRule="auto"/>
        <w:ind w:left="1342" w:right="672" w:firstLine="0"/>
      </w:pPr>
      <w:r>
        <w:t>получить общие теоретические знания о физической культуре и спорте; сформировать</w:t>
      </w:r>
      <w:r>
        <w:rPr>
          <w:spacing w:val="31"/>
        </w:rPr>
        <w:t xml:space="preserve">  </w:t>
      </w:r>
      <w:r>
        <w:t>двигательные</w:t>
      </w:r>
      <w:r>
        <w:rPr>
          <w:spacing w:val="30"/>
        </w:rPr>
        <w:t xml:space="preserve">  </w:t>
      </w:r>
      <w:r>
        <w:t>умения</w:t>
      </w:r>
      <w:r>
        <w:rPr>
          <w:spacing w:val="31"/>
        </w:rPr>
        <w:t xml:space="preserve">  </w:t>
      </w:r>
      <w:r>
        <w:t>и</w:t>
      </w:r>
      <w:r>
        <w:rPr>
          <w:spacing w:val="31"/>
        </w:rPr>
        <w:t xml:space="preserve">  </w:t>
      </w:r>
      <w:r>
        <w:t>навыки,</w:t>
      </w:r>
      <w:r>
        <w:rPr>
          <w:spacing w:val="30"/>
        </w:rPr>
        <w:t xml:space="preserve">  </w:t>
      </w:r>
      <w:r>
        <w:t>обогатить</w:t>
      </w:r>
      <w:r>
        <w:rPr>
          <w:spacing w:val="31"/>
        </w:rPr>
        <w:t xml:space="preserve">  </w:t>
      </w:r>
      <w:r>
        <w:t>двигательный</w:t>
      </w:r>
      <w:r>
        <w:rPr>
          <w:spacing w:val="30"/>
        </w:rPr>
        <w:t xml:space="preserve">  </w:t>
      </w:r>
      <w:r>
        <w:rPr>
          <w:spacing w:val="-4"/>
        </w:rPr>
        <w:t>опыт</w:t>
      </w:r>
    </w:p>
    <w:p w:rsidR="00231A0E" w:rsidRDefault="00D53A86">
      <w:pPr>
        <w:pStyle w:val="a3"/>
        <w:spacing w:line="242" w:lineRule="auto"/>
        <w:ind w:right="676" w:firstLine="0"/>
      </w:pPr>
      <w:r>
        <w:t>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rsidR="00231A0E" w:rsidRDefault="00D53A86">
      <w:pPr>
        <w:pStyle w:val="a3"/>
        <w:spacing w:line="242" w:lineRule="auto"/>
        <w:ind w:right="673" w:firstLine="542"/>
      </w:pPr>
      <w:r>
        <w:t>формировать культуру движений и эстетическое восприятие, раскрыть творческий потенциал у обучающихся;</w:t>
      </w:r>
    </w:p>
    <w:p w:rsidR="00231A0E" w:rsidRDefault="00D53A86">
      <w:pPr>
        <w:pStyle w:val="a3"/>
        <w:ind w:right="673" w:firstLine="542"/>
      </w:pPr>
      <w: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rsidR="00231A0E" w:rsidRDefault="00D53A86">
      <w:pPr>
        <w:pStyle w:val="a3"/>
        <w:ind w:right="671" w:firstLine="542"/>
      </w:pPr>
      <w: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231A0E" w:rsidRDefault="00D53A86">
      <w:pPr>
        <w:pStyle w:val="a3"/>
        <w:spacing w:line="237" w:lineRule="auto"/>
        <w:ind w:right="674" w:firstLine="542"/>
      </w:pPr>
      <w:r>
        <w:t>популяризовать танцевальный спорт среди детей и молодежи и вовлечь большее количество обучающихся в занятия танцевальным спортом;</w:t>
      </w:r>
    </w:p>
    <w:p w:rsidR="00231A0E" w:rsidRDefault="00D53A86">
      <w:pPr>
        <w:pStyle w:val="a3"/>
        <w:spacing w:line="237" w:lineRule="auto"/>
        <w:ind w:right="668" w:firstLine="542"/>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rsidR="00231A0E" w:rsidRDefault="00D53A86">
      <w:pPr>
        <w:pStyle w:val="a3"/>
        <w:ind w:right="668" w:firstLine="542"/>
      </w:pPr>
      <w: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rsidR="00231A0E" w:rsidRDefault="00D53A86">
      <w:pPr>
        <w:pStyle w:val="a3"/>
        <w:spacing w:line="275" w:lineRule="exact"/>
        <w:ind w:left="1342" w:firstLine="0"/>
      </w:pPr>
      <w:r>
        <w:t>Место</w:t>
      </w:r>
      <w:r>
        <w:rPr>
          <w:spacing w:val="3"/>
        </w:rPr>
        <w:t xml:space="preserve"> </w:t>
      </w:r>
      <w:r>
        <w:t>и</w:t>
      </w:r>
      <w:r>
        <w:rPr>
          <w:spacing w:val="-6"/>
        </w:rPr>
        <w:t xml:space="preserve"> </w:t>
      </w:r>
      <w:r>
        <w:t>роль</w:t>
      </w:r>
      <w:r>
        <w:rPr>
          <w:spacing w:val="-5"/>
        </w:rPr>
        <w:t xml:space="preserve"> </w:t>
      </w:r>
      <w:r>
        <w:t>модуля</w:t>
      </w:r>
      <w:r>
        <w:rPr>
          <w:spacing w:val="-2"/>
        </w:rPr>
        <w:t xml:space="preserve"> </w:t>
      </w:r>
      <w:r>
        <w:t>"Танцевальный</w:t>
      </w:r>
      <w:r>
        <w:rPr>
          <w:spacing w:val="-5"/>
        </w:rPr>
        <w:t xml:space="preserve"> </w:t>
      </w:r>
      <w:r>
        <w:rPr>
          <w:spacing w:val="-2"/>
        </w:rPr>
        <w:t>спорт".</w:t>
      </w:r>
    </w:p>
    <w:p w:rsidR="00231A0E" w:rsidRDefault="00D53A86">
      <w:pPr>
        <w:pStyle w:val="a3"/>
        <w:spacing w:line="242" w:lineRule="auto"/>
        <w:ind w:right="666" w:firstLine="542"/>
      </w:pPr>
      <w:r>
        <w:t>Модуль "Танцевальный спорт" доступен для освоения всем обучающимся, и обеспечивает</w:t>
      </w:r>
      <w:r>
        <w:rPr>
          <w:spacing w:val="5"/>
        </w:rPr>
        <w:t xml:space="preserve"> </w:t>
      </w:r>
      <w:r>
        <w:t>достижение</w:t>
      </w:r>
      <w:r>
        <w:rPr>
          <w:spacing w:val="6"/>
        </w:rPr>
        <w:t xml:space="preserve"> </w:t>
      </w:r>
      <w:r>
        <w:t>следующих</w:t>
      </w:r>
      <w:r>
        <w:rPr>
          <w:spacing w:val="2"/>
        </w:rPr>
        <w:t xml:space="preserve"> </w:t>
      </w:r>
      <w:r>
        <w:t>результатов</w:t>
      </w:r>
      <w:r>
        <w:rPr>
          <w:spacing w:val="10"/>
        </w:rPr>
        <w:t xml:space="preserve"> </w:t>
      </w:r>
      <w:r>
        <w:t>ФГОС</w:t>
      </w:r>
      <w:r>
        <w:rPr>
          <w:spacing w:val="12"/>
        </w:rPr>
        <w:t xml:space="preserve"> </w:t>
      </w:r>
      <w:r>
        <w:t>НОО:</w:t>
      </w:r>
      <w:r>
        <w:rPr>
          <w:spacing w:val="7"/>
        </w:rPr>
        <w:t xml:space="preserve"> </w:t>
      </w:r>
      <w:r>
        <w:t>сформированность</w:t>
      </w:r>
      <w:r>
        <w:rPr>
          <w:spacing w:val="4"/>
        </w:rPr>
        <w:t xml:space="preserve"> </w:t>
      </w:r>
      <w:r>
        <w:rPr>
          <w:spacing w:val="-2"/>
        </w:rPr>
        <w:t>общих</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6" w:firstLine="0"/>
      </w:pPr>
      <w:r>
        <w:lastRenderedPageBreak/>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3"/>
        <w:ind w:right="676" w:firstLine="542"/>
      </w:pPr>
      <w:r>
        <w:t>Программное</w:t>
      </w:r>
      <w:r>
        <w:rPr>
          <w:spacing w:val="-1"/>
        </w:rPr>
        <w:t xml:space="preserve"> </w:t>
      </w:r>
      <w:r>
        <w:t>содержание</w:t>
      </w:r>
      <w:r>
        <w:rPr>
          <w:spacing w:val="-1"/>
        </w:rPr>
        <w:t xml:space="preserve"> </w:t>
      </w:r>
      <w:r>
        <w:t>модуля "Танцевальный спорт"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D53A86">
      <w:pPr>
        <w:pStyle w:val="a3"/>
        <w:ind w:right="665" w:firstLine="542"/>
      </w:pPr>
      <w: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42" w:firstLine="0"/>
      </w:pPr>
      <w:r>
        <w:t>Модуль</w:t>
      </w:r>
      <w:r>
        <w:rPr>
          <w:spacing w:val="-3"/>
        </w:rPr>
        <w:t xml:space="preserve"> </w:t>
      </w:r>
      <w:r>
        <w:t>"Танцевальный</w:t>
      </w:r>
      <w:r>
        <w:rPr>
          <w:spacing w:val="-5"/>
        </w:rPr>
        <w:t xml:space="preserve"> </w:t>
      </w:r>
      <w:r>
        <w:t>спорт"</w:t>
      </w:r>
      <w:r>
        <w:rPr>
          <w:spacing w:val="-8"/>
        </w:rPr>
        <w:t xml:space="preserve"> </w:t>
      </w:r>
      <w:r>
        <w:t>может</w:t>
      </w:r>
      <w:r>
        <w:rPr>
          <w:spacing w:val="-5"/>
        </w:rPr>
        <w:t xml:space="preserve"> </w:t>
      </w:r>
      <w:r>
        <w:t>быть</w:t>
      </w:r>
      <w:r>
        <w:rPr>
          <w:spacing w:val="-1"/>
        </w:rPr>
        <w:t xml:space="preserve"> </w:t>
      </w:r>
      <w:r>
        <w:t>реализован</w:t>
      </w:r>
      <w:r>
        <w:rPr>
          <w:spacing w:val="-6"/>
        </w:rPr>
        <w:t xml:space="preserve"> </w:t>
      </w:r>
      <w:r>
        <w:t>в следующих</w:t>
      </w:r>
      <w:r>
        <w:rPr>
          <w:spacing w:val="-6"/>
        </w:rPr>
        <w:t xml:space="preserve"> </w:t>
      </w:r>
      <w:r>
        <w:rPr>
          <w:spacing w:val="-2"/>
        </w:rPr>
        <w:t>вариантах:</w:t>
      </w:r>
    </w:p>
    <w:p w:rsidR="00231A0E" w:rsidRDefault="00D53A86">
      <w:pPr>
        <w:pStyle w:val="a3"/>
        <w:spacing w:before="1"/>
        <w:ind w:right="664" w:firstLine="542"/>
      </w:pPr>
      <w:r>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w:t>
      </w:r>
      <w:r>
        <w:rPr>
          <w:spacing w:val="-6"/>
        </w:rPr>
        <w:t xml:space="preserve"> </w:t>
      </w:r>
      <w:r>
        <w:t>элементов</w:t>
      </w:r>
      <w:r>
        <w:rPr>
          <w:spacing w:val="-4"/>
        </w:rPr>
        <w:t xml:space="preserve"> </w:t>
      </w:r>
      <w:r>
        <w:t>специальных</w:t>
      </w:r>
      <w:r>
        <w:rPr>
          <w:spacing w:val="-6"/>
        </w:rPr>
        <w:t xml:space="preserve"> </w:t>
      </w:r>
      <w:r>
        <w:t>физических</w:t>
      </w:r>
      <w:r>
        <w:rPr>
          <w:spacing w:val="-2"/>
        </w:rPr>
        <w:t xml:space="preserve"> </w:t>
      </w:r>
      <w:r>
        <w:t>упражнений, игр</w:t>
      </w:r>
      <w:r>
        <w:rPr>
          <w:spacing w:val="-6"/>
        </w:rPr>
        <w:t xml:space="preserve"> </w:t>
      </w:r>
      <w:r>
        <w:t>и</w:t>
      </w:r>
      <w:r>
        <w:rPr>
          <w:spacing w:val="-5"/>
        </w:rPr>
        <w:t xml:space="preserve"> </w:t>
      </w:r>
      <w:r>
        <w:t>(или)</w:t>
      </w:r>
      <w:r>
        <w:rPr>
          <w:spacing w:val="-4"/>
        </w:rPr>
        <w:t xml:space="preserve"> </w:t>
      </w:r>
      <w:r>
        <w:t>элементов</w:t>
      </w:r>
      <w:r>
        <w:rPr>
          <w:spacing w:val="-4"/>
        </w:rPr>
        <w:t xml:space="preserve"> </w:t>
      </w:r>
      <w:r>
        <w:t>игры,</w:t>
      </w:r>
      <w:r>
        <w:rPr>
          <w:spacing w:val="-4"/>
        </w:rPr>
        <w:t xml:space="preserve"> </w:t>
      </w:r>
      <w:r>
        <w:t>с учетом возраста и физической подготовленности обучающихся (с соответствующей дозировкой и интенсивностью);</w:t>
      </w:r>
    </w:p>
    <w:p w:rsidR="00231A0E" w:rsidRDefault="00D53A86">
      <w:pPr>
        <w:pStyle w:val="a3"/>
        <w:ind w:right="664"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ind w:left="1342" w:firstLine="0"/>
      </w:pPr>
      <w:r>
        <w:t>Содержание</w:t>
      </w:r>
      <w:r>
        <w:rPr>
          <w:spacing w:val="-6"/>
        </w:rPr>
        <w:t xml:space="preserve"> </w:t>
      </w:r>
      <w:r>
        <w:t>модуля</w:t>
      </w:r>
      <w:r>
        <w:rPr>
          <w:spacing w:val="-4"/>
        </w:rPr>
        <w:t xml:space="preserve"> </w:t>
      </w:r>
      <w:r>
        <w:t>"Танцевальный</w:t>
      </w:r>
      <w:r>
        <w:rPr>
          <w:spacing w:val="-7"/>
        </w:rPr>
        <w:t xml:space="preserve"> </w:t>
      </w:r>
      <w:r>
        <w:rPr>
          <w:spacing w:val="-2"/>
        </w:rPr>
        <w:t>спорт".</w:t>
      </w:r>
    </w:p>
    <w:p w:rsidR="00231A0E" w:rsidRDefault="00D53A86" w:rsidP="00E66D62">
      <w:pPr>
        <w:pStyle w:val="a4"/>
        <w:numPr>
          <w:ilvl w:val="0"/>
          <w:numId w:val="55"/>
        </w:numPr>
        <w:tabs>
          <w:tab w:val="left" w:pos="1604"/>
        </w:tabs>
        <w:spacing w:before="1" w:line="275" w:lineRule="exact"/>
        <w:ind w:left="1604" w:hanging="262"/>
        <w:rPr>
          <w:sz w:val="24"/>
        </w:rPr>
      </w:pPr>
      <w:r>
        <w:rPr>
          <w:sz w:val="24"/>
        </w:rPr>
        <w:t>Знания</w:t>
      </w:r>
      <w:r>
        <w:rPr>
          <w:spacing w:val="-11"/>
          <w:sz w:val="24"/>
        </w:rPr>
        <w:t xml:space="preserve"> </w:t>
      </w:r>
      <w:r>
        <w:rPr>
          <w:sz w:val="24"/>
        </w:rPr>
        <w:t>о</w:t>
      </w:r>
      <w:r>
        <w:rPr>
          <w:spacing w:val="-2"/>
          <w:sz w:val="24"/>
        </w:rPr>
        <w:t xml:space="preserve"> </w:t>
      </w:r>
      <w:r>
        <w:rPr>
          <w:sz w:val="24"/>
        </w:rPr>
        <w:t xml:space="preserve">танцевальном </w:t>
      </w:r>
      <w:r>
        <w:rPr>
          <w:spacing w:val="-2"/>
          <w:sz w:val="24"/>
        </w:rPr>
        <w:t>спорте.</w:t>
      </w:r>
    </w:p>
    <w:p w:rsidR="00231A0E" w:rsidRDefault="00D53A86">
      <w:pPr>
        <w:pStyle w:val="a3"/>
        <w:spacing w:line="242" w:lineRule="auto"/>
        <w:ind w:right="665" w:firstLine="542"/>
      </w:pPr>
      <w:r>
        <w:t>Роль и значение занятий танцевальным спортом как средства укрепления здоровья, закаливания и развития физических качеств человека.</w:t>
      </w:r>
    </w:p>
    <w:p w:rsidR="00231A0E" w:rsidRDefault="00D53A86">
      <w:pPr>
        <w:pStyle w:val="a3"/>
        <w:ind w:right="673" w:firstLine="542"/>
      </w:pPr>
      <w: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rsidR="00231A0E" w:rsidRDefault="00D53A86">
      <w:pPr>
        <w:pStyle w:val="a3"/>
        <w:ind w:right="672" w:firstLine="542"/>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rsidR="00231A0E" w:rsidRDefault="00D53A86">
      <w:pPr>
        <w:pStyle w:val="a3"/>
        <w:spacing w:line="242" w:lineRule="auto"/>
        <w:ind w:right="673" w:firstLine="542"/>
      </w:pPr>
      <w:r>
        <w:t xml:space="preserve">Основы знаний музыкальной грамоты (понятия: музыкальный квадрат, музыкальная </w:t>
      </w:r>
      <w:r>
        <w:rPr>
          <w:spacing w:val="-2"/>
        </w:rPr>
        <w:t>фраза).</w:t>
      </w:r>
    </w:p>
    <w:p w:rsidR="00231A0E" w:rsidRDefault="00D53A86" w:rsidP="00E66D62">
      <w:pPr>
        <w:pStyle w:val="a4"/>
        <w:numPr>
          <w:ilvl w:val="0"/>
          <w:numId w:val="55"/>
        </w:numPr>
        <w:tabs>
          <w:tab w:val="left" w:pos="1604"/>
        </w:tabs>
        <w:spacing w:line="271"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75" w:lineRule="exact"/>
        <w:ind w:left="1342" w:firstLine="0"/>
      </w:pPr>
      <w:r>
        <w:t>Выбор</w:t>
      </w:r>
      <w:r>
        <w:rPr>
          <w:spacing w:val="-8"/>
        </w:rPr>
        <w:t xml:space="preserve"> </w:t>
      </w:r>
      <w:r>
        <w:t>одежды</w:t>
      </w:r>
      <w:r>
        <w:rPr>
          <w:spacing w:val="-5"/>
        </w:rPr>
        <w:t xml:space="preserve"> </w:t>
      </w:r>
      <w:r>
        <w:t>и</w:t>
      </w:r>
      <w:r>
        <w:rPr>
          <w:spacing w:val="-5"/>
        </w:rPr>
        <w:t xml:space="preserve"> </w:t>
      </w:r>
      <w:r>
        <w:t>обуви для</w:t>
      </w:r>
      <w:r>
        <w:rPr>
          <w:spacing w:val="-1"/>
        </w:rPr>
        <w:t xml:space="preserve"> </w:t>
      </w:r>
      <w:r>
        <w:t>занятий</w:t>
      </w:r>
      <w:r>
        <w:rPr>
          <w:spacing w:val="-5"/>
        </w:rPr>
        <w:t xml:space="preserve"> </w:t>
      </w:r>
      <w:r>
        <w:t xml:space="preserve">танцевальным </w:t>
      </w:r>
      <w:r>
        <w:rPr>
          <w:spacing w:val="-2"/>
        </w:rPr>
        <w:t>спортом.</w:t>
      </w:r>
    </w:p>
    <w:p w:rsidR="00231A0E" w:rsidRDefault="00D53A86">
      <w:pPr>
        <w:pStyle w:val="a3"/>
        <w:ind w:right="670" w:firstLine="542"/>
      </w:pPr>
      <w: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rsidR="00231A0E" w:rsidRDefault="00D53A86" w:rsidP="00E66D62">
      <w:pPr>
        <w:pStyle w:val="a4"/>
        <w:numPr>
          <w:ilvl w:val="0"/>
          <w:numId w:val="55"/>
        </w:numPr>
        <w:tabs>
          <w:tab w:val="left" w:pos="1604"/>
        </w:tabs>
        <w:spacing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line="275" w:lineRule="exact"/>
        <w:ind w:left="1342" w:firstLine="0"/>
      </w:pPr>
      <w:r>
        <w:t>Комплексы</w:t>
      </w:r>
      <w:r>
        <w:rPr>
          <w:spacing w:val="-12"/>
        </w:rPr>
        <w:t xml:space="preserve"> </w:t>
      </w:r>
      <w:r>
        <w:t>общеразвивающих</w:t>
      </w:r>
      <w:r>
        <w:rPr>
          <w:spacing w:val="-7"/>
        </w:rPr>
        <w:t xml:space="preserve"> </w:t>
      </w:r>
      <w:r>
        <w:t>и</w:t>
      </w:r>
      <w:r>
        <w:rPr>
          <w:spacing w:val="-1"/>
        </w:rPr>
        <w:t xml:space="preserve"> </w:t>
      </w:r>
      <w:r>
        <w:t>корригирующих</w:t>
      </w:r>
      <w:r>
        <w:rPr>
          <w:spacing w:val="-2"/>
        </w:rPr>
        <w:t xml:space="preserve"> упражнений.</w:t>
      </w:r>
    </w:p>
    <w:p w:rsidR="00231A0E" w:rsidRDefault="00D53A86">
      <w:pPr>
        <w:pStyle w:val="a3"/>
        <w:spacing w:before="3" w:line="237" w:lineRule="auto"/>
        <w:ind w:right="672" w:firstLine="542"/>
      </w:pPr>
      <w:r>
        <w:t>Комплексы упражнений для развития физических качеств (гибкости, силы, выносливости, быстроты и координации).</w:t>
      </w:r>
    </w:p>
    <w:p w:rsidR="00231A0E" w:rsidRDefault="00D53A86">
      <w:pPr>
        <w:pStyle w:val="a3"/>
        <w:spacing w:before="6" w:line="237" w:lineRule="auto"/>
        <w:ind w:right="676" w:firstLine="542"/>
      </w:pPr>
      <w: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rsidR="00231A0E" w:rsidRDefault="00D53A86">
      <w:pPr>
        <w:pStyle w:val="a3"/>
        <w:spacing w:before="3"/>
        <w:ind w:right="675" w:firstLine="542"/>
      </w:pPr>
      <w: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rsidR="00231A0E" w:rsidRDefault="00D53A86">
      <w:pPr>
        <w:pStyle w:val="a3"/>
        <w:spacing w:before="1"/>
        <w:ind w:right="669" w:firstLine="542"/>
      </w:pPr>
      <w: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rsidR="00231A0E" w:rsidRDefault="00D53A86">
      <w:pPr>
        <w:pStyle w:val="a3"/>
        <w:ind w:left="1342" w:firstLine="0"/>
      </w:pPr>
      <w:r>
        <w:t>Хореографическая</w:t>
      </w:r>
      <w:r>
        <w:rPr>
          <w:spacing w:val="47"/>
        </w:rPr>
        <w:t xml:space="preserve"> </w:t>
      </w:r>
      <w:r>
        <w:t>и</w:t>
      </w:r>
      <w:r>
        <w:rPr>
          <w:spacing w:val="50"/>
        </w:rPr>
        <w:t xml:space="preserve"> </w:t>
      </w:r>
      <w:r>
        <w:t>музыкальная</w:t>
      </w:r>
      <w:r>
        <w:rPr>
          <w:spacing w:val="49"/>
        </w:rPr>
        <w:t xml:space="preserve"> </w:t>
      </w:r>
      <w:r>
        <w:t>подготовка:</w:t>
      </w:r>
      <w:r>
        <w:rPr>
          <w:spacing w:val="50"/>
        </w:rPr>
        <w:t xml:space="preserve"> </w:t>
      </w:r>
      <w:r>
        <w:t>базовые</w:t>
      </w:r>
      <w:r>
        <w:rPr>
          <w:spacing w:val="49"/>
        </w:rPr>
        <w:t xml:space="preserve"> </w:t>
      </w:r>
      <w:r>
        <w:t>упражнения</w:t>
      </w:r>
      <w:r>
        <w:rPr>
          <w:spacing w:val="50"/>
        </w:rPr>
        <w:t xml:space="preserve"> </w:t>
      </w:r>
      <w:r>
        <w:rPr>
          <w:spacing w:val="-2"/>
        </w:rPr>
        <w:t>классического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80" w:firstLine="0"/>
      </w:pPr>
      <w:r>
        <w:lastRenderedPageBreak/>
        <w:t>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231A0E" w:rsidRDefault="00D53A86">
      <w:pPr>
        <w:pStyle w:val="a3"/>
        <w:spacing w:before="5" w:line="237" w:lineRule="auto"/>
        <w:ind w:right="672" w:firstLine="542"/>
      </w:pPr>
      <w:r>
        <w:t>Содержание</w:t>
      </w:r>
      <w:r>
        <w:rPr>
          <w:spacing w:val="-15"/>
        </w:rPr>
        <w:t xml:space="preserve"> </w:t>
      </w:r>
      <w:r>
        <w:t>модуля</w:t>
      </w:r>
      <w:r>
        <w:rPr>
          <w:spacing w:val="-15"/>
        </w:rPr>
        <w:t xml:space="preserve"> </w:t>
      </w:r>
      <w:r>
        <w:t>"Танцевальный</w:t>
      </w:r>
      <w:r>
        <w:rPr>
          <w:spacing w:val="-15"/>
        </w:rPr>
        <w:t xml:space="preserve"> </w:t>
      </w:r>
      <w:r>
        <w:t>спорт"</w:t>
      </w:r>
      <w:r>
        <w:rPr>
          <w:spacing w:val="-15"/>
        </w:rPr>
        <w:t xml:space="preserve"> </w:t>
      </w:r>
      <w:r>
        <w:t>направлено</w:t>
      </w:r>
      <w:r>
        <w:rPr>
          <w:spacing w:val="-15"/>
        </w:rPr>
        <w:t xml:space="preserve"> </w:t>
      </w:r>
      <w:r>
        <w:t>на</w:t>
      </w:r>
      <w:r>
        <w:rPr>
          <w:spacing w:val="-15"/>
        </w:rPr>
        <w:t xml:space="preserve"> </w:t>
      </w:r>
      <w:r>
        <w:t>достижение</w:t>
      </w:r>
      <w:r>
        <w:rPr>
          <w:spacing w:val="-15"/>
        </w:rPr>
        <w:t xml:space="preserve"> </w:t>
      </w:r>
      <w:r>
        <w:t>обучающимися личностных, метапредметных и предметных результатов обучения.</w:t>
      </w:r>
    </w:p>
    <w:p w:rsidR="00231A0E" w:rsidRDefault="00D53A86">
      <w:pPr>
        <w:pStyle w:val="a3"/>
        <w:spacing w:before="6" w:line="237" w:lineRule="auto"/>
        <w:ind w:right="679" w:firstLine="542"/>
      </w:pPr>
      <w: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rsidR="00231A0E" w:rsidRDefault="00D53A86">
      <w:pPr>
        <w:pStyle w:val="a3"/>
        <w:spacing w:before="6" w:line="237" w:lineRule="auto"/>
        <w:ind w:right="672" w:firstLine="542"/>
      </w:pPr>
      <w:r>
        <w:t>воспитание</w:t>
      </w:r>
      <w:r>
        <w:rPr>
          <w:spacing w:val="-14"/>
        </w:rPr>
        <w:t xml:space="preserve"> </w:t>
      </w:r>
      <w:r>
        <w:t>патриотизма,</w:t>
      </w:r>
      <w:r>
        <w:rPr>
          <w:spacing w:val="-11"/>
        </w:rPr>
        <w:t xml:space="preserve"> </w:t>
      </w:r>
      <w:r>
        <w:t>уважения</w:t>
      </w:r>
      <w:r>
        <w:rPr>
          <w:spacing w:val="-9"/>
        </w:rPr>
        <w:t xml:space="preserve"> </w:t>
      </w:r>
      <w:r>
        <w:t>к</w:t>
      </w:r>
      <w:r>
        <w:rPr>
          <w:spacing w:val="-10"/>
        </w:rPr>
        <w:t xml:space="preserve"> </w:t>
      </w:r>
      <w:r>
        <w:t>Отечеству</w:t>
      </w:r>
      <w:r>
        <w:rPr>
          <w:spacing w:val="-13"/>
        </w:rPr>
        <w:t xml:space="preserve"> </w:t>
      </w:r>
      <w:r>
        <w:t>через</w:t>
      </w:r>
      <w:r>
        <w:rPr>
          <w:spacing w:val="-8"/>
        </w:rPr>
        <w:t xml:space="preserve"> </w:t>
      </w:r>
      <w:r>
        <w:t>знание</w:t>
      </w:r>
      <w:r>
        <w:rPr>
          <w:spacing w:val="-10"/>
        </w:rPr>
        <w:t xml:space="preserve"> </w:t>
      </w:r>
      <w:r>
        <w:t>современного</w:t>
      </w:r>
      <w:r>
        <w:rPr>
          <w:spacing w:val="-9"/>
        </w:rPr>
        <w:t xml:space="preserve"> </w:t>
      </w:r>
      <w:r>
        <w:t>состояния развития танцевального спорта;</w:t>
      </w:r>
    </w:p>
    <w:p w:rsidR="00231A0E" w:rsidRDefault="00D53A86">
      <w:pPr>
        <w:pStyle w:val="a3"/>
        <w:spacing w:before="3"/>
        <w:ind w:right="669" w:firstLine="542"/>
      </w:pPr>
      <w:r>
        <w:t>проявление уважительного отношения к сверстникам, культуры общения и взаимодействия</w:t>
      </w:r>
      <w:r>
        <w:rPr>
          <w:spacing w:val="-6"/>
        </w:rPr>
        <w:t xml:space="preserve"> </w:t>
      </w:r>
      <w:r>
        <w:t>в</w:t>
      </w:r>
      <w:r>
        <w:rPr>
          <w:spacing w:val="-4"/>
        </w:rPr>
        <w:t xml:space="preserve"> </w:t>
      </w:r>
      <w:r>
        <w:t>паре</w:t>
      </w:r>
      <w:r>
        <w:rPr>
          <w:spacing w:val="-2"/>
        </w:rPr>
        <w:t xml:space="preserve"> </w:t>
      </w:r>
      <w:r>
        <w:t>и</w:t>
      </w:r>
      <w:r>
        <w:rPr>
          <w:spacing w:val="-5"/>
        </w:rPr>
        <w:t xml:space="preserve"> </w:t>
      </w:r>
      <w:r>
        <w:t>команде,</w:t>
      </w:r>
      <w:r>
        <w:rPr>
          <w:spacing w:val="-4"/>
        </w:rPr>
        <w:t xml:space="preserve"> </w:t>
      </w:r>
      <w:r>
        <w:t>терпимости</w:t>
      </w:r>
      <w:r>
        <w:rPr>
          <w:spacing w:val="-9"/>
        </w:rPr>
        <w:t xml:space="preserve"> </w:t>
      </w:r>
      <w:r>
        <w:t>и толерантности</w:t>
      </w:r>
      <w:r>
        <w:rPr>
          <w:spacing w:val="-4"/>
        </w:rPr>
        <w:t xml:space="preserve"> </w:t>
      </w:r>
      <w:r>
        <w:t>в</w:t>
      </w:r>
      <w:r>
        <w:rPr>
          <w:spacing w:val="-4"/>
        </w:rPr>
        <w:t xml:space="preserve"> </w:t>
      </w:r>
      <w:r>
        <w:t>достижении</w:t>
      </w:r>
      <w:r>
        <w:rPr>
          <w:spacing w:val="-5"/>
        </w:rPr>
        <w:t xml:space="preserve"> </w:t>
      </w:r>
      <w:r>
        <w:t>общих</w:t>
      </w:r>
      <w:r>
        <w:rPr>
          <w:spacing w:val="-6"/>
        </w:rPr>
        <w:t xml:space="preserve"> </w:t>
      </w:r>
      <w:r>
        <w:t>целей при совместной деятельности на принципах доброжелательности и взаимопомощи;</w:t>
      </w:r>
    </w:p>
    <w:p w:rsidR="00231A0E" w:rsidRDefault="00D53A86">
      <w:pPr>
        <w:pStyle w:val="a3"/>
        <w:spacing w:line="242" w:lineRule="auto"/>
        <w:ind w:right="681" w:firstLine="542"/>
      </w:pPr>
      <w:r>
        <w:t>умение содержать в порядке спортивный инвентарь и оборудование, спортивную одежду, осуществлять их подготовку к занятиям;</w:t>
      </w:r>
    </w:p>
    <w:p w:rsidR="00231A0E" w:rsidRDefault="00D53A86">
      <w:pPr>
        <w:pStyle w:val="a3"/>
        <w:spacing w:line="242" w:lineRule="auto"/>
        <w:ind w:left="1342" w:right="3195" w:firstLine="0"/>
      </w:pPr>
      <w:r>
        <w:t>понимание</w:t>
      </w:r>
      <w:r>
        <w:rPr>
          <w:spacing w:val="-9"/>
        </w:rPr>
        <w:t xml:space="preserve"> </w:t>
      </w:r>
      <w:r>
        <w:t>установки на</w:t>
      </w:r>
      <w:r>
        <w:rPr>
          <w:spacing w:val="-5"/>
        </w:rPr>
        <w:t xml:space="preserve"> </w:t>
      </w:r>
      <w:r>
        <w:t>безопасный,</w:t>
      </w:r>
      <w:r>
        <w:rPr>
          <w:spacing w:val="-7"/>
        </w:rPr>
        <w:t xml:space="preserve"> </w:t>
      </w:r>
      <w:r>
        <w:t>здоровый</w:t>
      </w:r>
      <w:r>
        <w:rPr>
          <w:spacing w:val="-12"/>
        </w:rPr>
        <w:t xml:space="preserve"> </w:t>
      </w:r>
      <w:r>
        <w:t>образ</w:t>
      </w:r>
      <w:r>
        <w:rPr>
          <w:spacing w:val="-3"/>
        </w:rPr>
        <w:t xml:space="preserve"> </w:t>
      </w:r>
      <w:r>
        <w:t>жизни; наличие мотивации к творческому труду.</w:t>
      </w:r>
    </w:p>
    <w:p w:rsidR="00231A0E" w:rsidRDefault="00D53A86">
      <w:pPr>
        <w:pStyle w:val="a3"/>
        <w:ind w:right="678" w:firstLine="542"/>
      </w:pPr>
      <w:r>
        <w:t xml:space="preserve">При изучении модуля "Танцевальный спорт" на уровне начального общего образования у обучающихся будут сформированы следующие метапредметные </w:t>
      </w:r>
      <w:r>
        <w:rPr>
          <w:spacing w:val="-2"/>
        </w:rPr>
        <w:t>результаты:</w:t>
      </w:r>
    </w:p>
    <w:p w:rsidR="00231A0E" w:rsidRDefault="00D53A86">
      <w:pPr>
        <w:pStyle w:val="a3"/>
        <w:spacing w:line="237" w:lineRule="auto"/>
        <w:ind w:right="670" w:firstLine="542"/>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rsidR="00231A0E" w:rsidRDefault="00D53A86">
      <w:pPr>
        <w:pStyle w:val="a3"/>
        <w:spacing w:line="237" w:lineRule="auto"/>
        <w:ind w:right="674" w:firstLine="542"/>
      </w:pPr>
      <w:r>
        <w:t>способность выделять и обосновывать эстетические признаки в физических упражнениях, двигательных действиях;</w:t>
      </w:r>
    </w:p>
    <w:p w:rsidR="00231A0E" w:rsidRDefault="00D53A86">
      <w:pPr>
        <w:pStyle w:val="a3"/>
        <w:spacing w:before="2" w:line="275" w:lineRule="exact"/>
        <w:ind w:left="1342" w:firstLine="0"/>
      </w:pPr>
      <w:r>
        <w:t>способность</w:t>
      </w:r>
      <w:r>
        <w:rPr>
          <w:spacing w:val="-2"/>
        </w:rPr>
        <w:t xml:space="preserve"> </w:t>
      </w:r>
      <w:r>
        <w:t>оценивать</w:t>
      </w:r>
      <w:r>
        <w:rPr>
          <w:spacing w:val="-2"/>
        </w:rPr>
        <w:t xml:space="preserve"> </w:t>
      </w:r>
      <w:r>
        <w:t>красоту</w:t>
      </w:r>
      <w:r>
        <w:rPr>
          <w:spacing w:val="-7"/>
        </w:rPr>
        <w:t xml:space="preserve"> </w:t>
      </w:r>
      <w:r>
        <w:t>движения</w:t>
      </w:r>
      <w:r>
        <w:rPr>
          <w:spacing w:val="-4"/>
        </w:rPr>
        <w:t xml:space="preserve"> </w:t>
      </w:r>
      <w:r>
        <w:t>и</w:t>
      </w:r>
      <w:r>
        <w:rPr>
          <w:spacing w:val="-2"/>
        </w:rPr>
        <w:t xml:space="preserve"> осанки.</w:t>
      </w:r>
    </w:p>
    <w:p w:rsidR="00231A0E" w:rsidRDefault="00D53A86">
      <w:pPr>
        <w:pStyle w:val="a3"/>
        <w:spacing w:line="242" w:lineRule="auto"/>
        <w:ind w:right="679" w:firstLine="542"/>
      </w:pPr>
      <w: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rsidR="00231A0E" w:rsidRDefault="00D53A86">
      <w:pPr>
        <w:pStyle w:val="a3"/>
        <w:ind w:right="675" w:firstLine="542"/>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rsidR="00231A0E" w:rsidRDefault="00D53A86">
      <w:pPr>
        <w:pStyle w:val="a3"/>
        <w:ind w:right="672" w:firstLine="542"/>
        <w:jc w:val="right"/>
      </w:pPr>
      <w:r>
        <w:t>навыки систематического наблюдения за своим физическим состоянием, величиной физических</w:t>
      </w:r>
      <w:r>
        <w:rPr>
          <w:spacing w:val="-15"/>
        </w:rPr>
        <w:t xml:space="preserve"> </w:t>
      </w:r>
      <w:r>
        <w:t>нагрузок,</w:t>
      </w:r>
      <w:r>
        <w:rPr>
          <w:spacing w:val="-12"/>
        </w:rPr>
        <w:t xml:space="preserve"> </w:t>
      </w:r>
      <w:r>
        <w:t>показателями</w:t>
      </w:r>
      <w:r>
        <w:rPr>
          <w:spacing w:val="-11"/>
        </w:rPr>
        <w:t xml:space="preserve"> </w:t>
      </w:r>
      <w:r>
        <w:t>физического</w:t>
      </w:r>
      <w:r>
        <w:rPr>
          <w:spacing w:val="-7"/>
        </w:rPr>
        <w:t xml:space="preserve"> </w:t>
      </w:r>
      <w:r>
        <w:t>развития</w:t>
      </w:r>
      <w:r>
        <w:rPr>
          <w:spacing w:val="-15"/>
        </w:rPr>
        <w:t xml:space="preserve"> </w:t>
      </w:r>
      <w:r>
        <w:t>и</w:t>
      </w:r>
      <w:r>
        <w:rPr>
          <w:spacing w:val="-15"/>
        </w:rPr>
        <w:t xml:space="preserve"> </w:t>
      </w:r>
      <w:r>
        <w:t>основных</w:t>
      </w:r>
      <w:r>
        <w:rPr>
          <w:spacing w:val="-15"/>
        </w:rPr>
        <w:t xml:space="preserve"> </w:t>
      </w:r>
      <w:r>
        <w:t>физических</w:t>
      </w:r>
      <w:r>
        <w:rPr>
          <w:spacing w:val="-15"/>
        </w:rPr>
        <w:t xml:space="preserve"> </w:t>
      </w:r>
      <w:r>
        <w:t>качеств; способность анализировать технику выполнения упражнений танцевального спорта и</w:t>
      </w:r>
    </w:p>
    <w:p w:rsidR="00231A0E" w:rsidRDefault="00D53A86">
      <w:pPr>
        <w:pStyle w:val="a3"/>
        <w:spacing w:line="274" w:lineRule="exact"/>
        <w:ind w:firstLine="0"/>
      </w:pPr>
      <w:r>
        <w:t>находить</w:t>
      </w:r>
      <w:r>
        <w:rPr>
          <w:spacing w:val="-7"/>
        </w:rPr>
        <w:t xml:space="preserve"> </w:t>
      </w:r>
      <w:r>
        <w:t>способы</w:t>
      </w:r>
      <w:r>
        <w:rPr>
          <w:spacing w:val="-6"/>
        </w:rPr>
        <w:t xml:space="preserve"> </w:t>
      </w:r>
      <w:r>
        <w:t>устранения</w:t>
      </w:r>
      <w:r>
        <w:rPr>
          <w:spacing w:val="-6"/>
        </w:rPr>
        <w:t xml:space="preserve"> </w:t>
      </w:r>
      <w:r>
        <w:rPr>
          <w:spacing w:val="-2"/>
        </w:rPr>
        <w:t>ошибок;</w:t>
      </w:r>
    </w:p>
    <w:p w:rsidR="00231A0E" w:rsidRDefault="00D53A86">
      <w:pPr>
        <w:pStyle w:val="a3"/>
        <w:ind w:right="665" w:firstLine="542"/>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rsidR="00231A0E" w:rsidRDefault="00D53A86">
      <w:pPr>
        <w:pStyle w:val="a3"/>
        <w:spacing w:line="242" w:lineRule="auto"/>
        <w:ind w:right="675" w:firstLine="542"/>
      </w:pPr>
      <w:r>
        <w:t>навык исполнения базовых элементов и фигур танцев европейской и латиноамериканской программ танцевального спорта;</w:t>
      </w:r>
    </w:p>
    <w:p w:rsidR="00231A0E" w:rsidRDefault="00D53A86">
      <w:pPr>
        <w:pStyle w:val="a3"/>
        <w:spacing w:line="271" w:lineRule="exact"/>
        <w:ind w:left="1342" w:firstLine="0"/>
      </w:pPr>
      <w:r>
        <w:t>знание</w:t>
      </w:r>
      <w:r>
        <w:rPr>
          <w:spacing w:val="-10"/>
        </w:rPr>
        <w:t xml:space="preserve"> </w:t>
      </w:r>
      <w:r>
        <w:t>последовательности</w:t>
      </w:r>
      <w:r>
        <w:rPr>
          <w:spacing w:val="-9"/>
        </w:rPr>
        <w:t xml:space="preserve"> </w:t>
      </w:r>
      <w:r>
        <w:t>выполнения</w:t>
      </w:r>
      <w:r>
        <w:rPr>
          <w:spacing w:val="-7"/>
        </w:rPr>
        <w:t xml:space="preserve"> </w:t>
      </w:r>
      <w:r>
        <w:t>упражнений</w:t>
      </w:r>
      <w:r>
        <w:rPr>
          <w:spacing w:val="-6"/>
        </w:rPr>
        <w:t xml:space="preserve"> </w:t>
      </w:r>
      <w:r>
        <w:t>танцевального</w:t>
      </w:r>
      <w:r>
        <w:rPr>
          <w:spacing w:val="-3"/>
        </w:rPr>
        <w:t xml:space="preserve"> </w:t>
      </w:r>
      <w:r>
        <w:rPr>
          <w:spacing w:val="-2"/>
        </w:rPr>
        <w:t>спорта;</w:t>
      </w:r>
    </w:p>
    <w:p w:rsidR="00231A0E" w:rsidRDefault="00D53A86">
      <w:pPr>
        <w:pStyle w:val="a3"/>
        <w:spacing w:before="2" w:line="237" w:lineRule="auto"/>
        <w:ind w:right="670" w:firstLine="542"/>
      </w:pPr>
      <w: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rsidR="00231A0E" w:rsidRDefault="00D53A86">
      <w:pPr>
        <w:pStyle w:val="a3"/>
        <w:spacing w:before="5" w:line="237" w:lineRule="auto"/>
        <w:ind w:right="670" w:firstLine="542"/>
      </w:pPr>
      <w:r>
        <w:t>умение выполнять танцевальные комбинации на 8 - 16 - 32 счета танцевального спорта, с музыкальным сопровождением и без него;</w:t>
      </w:r>
    </w:p>
    <w:p w:rsidR="00231A0E" w:rsidRDefault="00D53A86">
      <w:pPr>
        <w:pStyle w:val="a3"/>
        <w:spacing w:before="6" w:line="237" w:lineRule="auto"/>
        <w:ind w:right="674" w:firstLine="542"/>
      </w:pPr>
      <w: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rsidR="00231A0E" w:rsidRDefault="00D53A86">
      <w:pPr>
        <w:pStyle w:val="a3"/>
        <w:spacing w:before="3"/>
        <w:ind w:right="665" w:firstLine="542"/>
      </w:pPr>
      <w: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rsidR="00231A0E" w:rsidRDefault="00D53A86">
      <w:pPr>
        <w:pStyle w:val="1"/>
        <w:spacing w:before="3" w:line="275" w:lineRule="exact"/>
        <w:ind w:left="1342"/>
      </w:pPr>
      <w:r>
        <w:t xml:space="preserve">Модуль </w:t>
      </w:r>
      <w:r>
        <w:rPr>
          <w:spacing w:val="-2"/>
        </w:rPr>
        <w:t>"Киокусинкай".</w:t>
      </w:r>
    </w:p>
    <w:p w:rsidR="00231A0E" w:rsidRDefault="00D53A86">
      <w:pPr>
        <w:pStyle w:val="a3"/>
        <w:spacing w:line="274" w:lineRule="exact"/>
        <w:ind w:left="1342" w:firstLine="0"/>
      </w:pPr>
      <w:r>
        <w:t>Пояснительная</w:t>
      </w:r>
      <w:r>
        <w:rPr>
          <w:spacing w:val="-2"/>
        </w:rPr>
        <w:t xml:space="preserve"> записка.</w:t>
      </w:r>
    </w:p>
    <w:p w:rsidR="00231A0E" w:rsidRDefault="00D53A86">
      <w:pPr>
        <w:pStyle w:val="a3"/>
        <w:spacing w:line="242" w:lineRule="auto"/>
        <w:ind w:right="675" w:firstLine="542"/>
      </w:pPr>
      <w:r>
        <w:t>Модуль "Киокусинкай" (далее - модуль "Киокусинкай", модуль киокусинкай, киокусинкай)</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разработан</w:t>
      </w:r>
      <w:r>
        <w:rPr>
          <w:spacing w:val="40"/>
        </w:rPr>
        <w:t xml:space="preserve"> </w:t>
      </w:r>
      <w:r>
        <w:t>с</w:t>
      </w:r>
      <w:r>
        <w:rPr>
          <w:spacing w:val="40"/>
        </w:rPr>
        <w:t xml:space="preserve"> </w:t>
      </w:r>
      <w:r>
        <w:t>целью</w:t>
      </w:r>
      <w:r>
        <w:rPr>
          <w:spacing w:val="40"/>
        </w:rPr>
        <w:t xml:space="preserve"> </w:t>
      </w:r>
      <w:r>
        <w:t>оказания</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68" w:firstLine="0"/>
      </w:pPr>
      <w:r>
        <w:lastRenderedPageBreak/>
        <w:t>методической</w:t>
      </w:r>
      <w:r>
        <w:rPr>
          <w:spacing w:val="-15"/>
        </w:rPr>
        <w:t xml:space="preserve"> </w:t>
      </w:r>
      <w:r>
        <w:t>помощи</w:t>
      </w:r>
      <w:r>
        <w:rPr>
          <w:spacing w:val="-15"/>
        </w:rPr>
        <w:t xml:space="preserve"> </w:t>
      </w:r>
      <w:r>
        <w:t>учителю</w:t>
      </w:r>
      <w:r>
        <w:rPr>
          <w:spacing w:val="-15"/>
        </w:rPr>
        <w:t xml:space="preserve"> </w:t>
      </w:r>
      <w:r>
        <w:t>физической</w:t>
      </w:r>
      <w:r>
        <w:rPr>
          <w:spacing w:val="-15"/>
        </w:rPr>
        <w:t xml:space="preserve"> </w:t>
      </w:r>
      <w:r>
        <w:t>культуры</w:t>
      </w:r>
      <w:r>
        <w:rPr>
          <w:spacing w:val="-15"/>
        </w:rPr>
        <w:t xml:space="preserve"> </w:t>
      </w:r>
      <w:r>
        <w:t>в</w:t>
      </w:r>
      <w:r>
        <w:rPr>
          <w:spacing w:val="-15"/>
        </w:rPr>
        <w:t xml:space="preserve"> </w:t>
      </w:r>
      <w:r>
        <w:t>создании</w:t>
      </w:r>
      <w:r>
        <w:rPr>
          <w:spacing w:val="-15"/>
        </w:rPr>
        <w:t xml:space="preserve"> </w:t>
      </w:r>
      <w:r>
        <w:t>части</w:t>
      </w:r>
      <w:r>
        <w:rPr>
          <w:spacing w:val="-15"/>
        </w:rPr>
        <w:t xml:space="preserve"> </w:t>
      </w:r>
      <w:r>
        <w:t>рабочей</w:t>
      </w:r>
      <w:r>
        <w:rPr>
          <w:spacing w:val="-15"/>
        </w:rPr>
        <w:t xml:space="preserve"> </w:t>
      </w:r>
      <w:r>
        <w:t>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w:t>
      </w:r>
      <w:r>
        <w:rPr>
          <w:spacing w:val="-2"/>
        </w:rPr>
        <w:t xml:space="preserve"> </w:t>
      </w:r>
      <w:r>
        <w:t>упражнениях</w:t>
      </w:r>
      <w:r>
        <w:rPr>
          <w:spacing w:val="-6"/>
        </w:rPr>
        <w:t xml:space="preserve"> </w:t>
      </w:r>
      <w:r>
        <w:t>(игровых</w:t>
      </w:r>
      <w:r>
        <w:rPr>
          <w:spacing w:val="-6"/>
        </w:rPr>
        <w:t xml:space="preserve"> </w:t>
      </w:r>
      <w:r>
        <w:t>и</w:t>
      </w:r>
      <w:r>
        <w:rPr>
          <w:spacing w:val="-1"/>
        </w:rPr>
        <w:t xml:space="preserve"> </w:t>
      </w:r>
      <w:r>
        <w:t>спортивных)</w:t>
      </w:r>
      <w:r>
        <w:rPr>
          <w:spacing w:val="-1"/>
        </w:rPr>
        <w:t xml:space="preserve"> </w:t>
      </w:r>
      <w:r>
        <w:t>с</w:t>
      </w:r>
      <w:r>
        <w:rPr>
          <w:spacing w:val="-3"/>
        </w:rPr>
        <w:t xml:space="preserve"> </w:t>
      </w:r>
      <w:r>
        <w:t>целью</w:t>
      </w:r>
      <w:r>
        <w:rPr>
          <w:spacing w:val="-4"/>
        </w:rPr>
        <w:t xml:space="preserve"> </w:t>
      </w:r>
      <w:r>
        <w:t>достижения</w:t>
      </w:r>
      <w:r>
        <w:rPr>
          <w:spacing w:val="-2"/>
        </w:rPr>
        <w:t xml:space="preserve"> </w:t>
      </w:r>
      <w:r>
        <w:t>результатов</w:t>
      </w:r>
      <w:r>
        <w:rPr>
          <w:spacing w:val="-1"/>
        </w:rPr>
        <w:t xml:space="preserve"> </w:t>
      </w:r>
      <w:r>
        <w:t xml:space="preserve">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spacing w:before="1"/>
        <w:ind w:right="674" w:firstLine="542"/>
      </w:pPr>
      <w: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rsidR="00231A0E" w:rsidRDefault="00D53A86">
      <w:pPr>
        <w:pStyle w:val="a3"/>
        <w:spacing w:before="3"/>
        <w:ind w:right="666" w:firstLine="542"/>
      </w:pPr>
      <w: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231A0E" w:rsidRDefault="00D53A86">
      <w:pPr>
        <w:pStyle w:val="a3"/>
        <w:ind w:right="670" w:firstLine="542"/>
      </w:pPr>
      <w:r>
        <w:t>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rsidR="00231A0E" w:rsidRDefault="00D53A86">
      <w:pPr>
        <w:pStyle w:val="a3"/>
        <w:spacing w:before="1" w:line="275" w:lineRule="exact"/>
        <w:ind w:left="1342" w:firstLine="0"/>
      </w:pPr>
      <w:r>
        <w:t>Задачами</w:t>
      </w:r>
      <w:r>
        <w:rPr>
          <w:spacing w:val="-7"/>
        </w:rPr>
        <w:t xml:space="preserve"> </w:t>
      </w:r>
      <w:r>
        <w:t>изучения</w:t>
      </w:r>
      <w:r>
        <w:rPr>
          <w:spacing w:val="-5"/>
        </w:rPr>
        <w:t xml:space="preserve"> </w:t>
      </w:r>
      <w:r>
        <w:t>модуля</w:t>
      </w:r>
      <w:r>
        <w:rPr>
          <w:spacing w:val="-5"/>
        </w:rPr>
        <w:t xml:space="preserve"> </w:t>
      </w:r>
      <w:r>
        <w:t>"Киокусинкай"</w:t>
      </w:r>
      <w:r>
        <w:rPr>
          <w:spacing w:val="-6"/>
        </w:rPr>
        <w:t xml:space="preserve"> </w:t>
      </w:r>
      <w:r>
        <w:rPr>
          <w:spacing w:val="-2"/>
        </w:rPr>
        <w:t>являются:</w:t>
      </w:r>
    </w:p>
    <w:p w:rsidR="00231A0E" w:rsidRDefault="00D53A86">
      <w:pPr>
        <w:pStyle w:val="a3"/>
        <w:ind w:right="669" w:firstLine="542"/>
      </w:pPr>
      <w: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rsidR="00231A0E" w:rsidRDefault="00D53A86">
      <w:pPr>
        <w:pStyle w:val="a3"/>
        <w:spacing w:before="2"/>
        <w:ind w:right="671" w:firstLine="542"/>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r>
        <w:rPr>
          <w:spacing w:val="-2"/>
        </w:rPr>
        <w:t>киокусинкай;</w:t>
      </w:r>
    </w:p>
    <w:p w:rsidR="00231A0E" w:rsidRDefault="00D53A86">
      <w:pPr>
        <w:pStyle w:val="a3"/>
        <w:spacing w:before="2" w:line="237" w:lineRule="auto"/>
        <w:ind w:right="670" w:firstLine="542"/>
      </w:pPr>
      <w:r>
        <w:t>воспитание</w:t>
      </w:r>
      <w:r>
        <w:rPr>
          <w:spacing w:val="-10"/>
        </w:rPr>
        <w:t xml:space="preserve"> </w:t>
      </w:r>
      <w:r>
        <w:t>положительных</w:t>
      </w:r>
      <w:r>
        <w:rPr>
          <w:spacing w:val="-9"/>
        </w:rPr>
        <w:t xml:space="preserve"> </w:t>
      </w:r>
      <w:r>
        <w:t>качеств</w:t>
      </w:r>
      <w:r>
        <w:rPr>
          <w:spacing w:val="-2"/>
        </w:rPr>
        <w:t xml:space="preserve"> </w:t>
      </w:r>
      <w:r>
        <w:t>личности,</w:t>
      </w:r>
      <w:r>
        <w:rPr>
          <w:spacing w:val="-7"/>
        </w:rPr>
        <w:t xml:space="preserve"> </w:t>
      </w:r>
      <w:r>
        <w:t>норм</w:t>
      </w:r>
      <w:r>
        <w:rPr>
          <w:spacing w:val="-3"/>
        </w:rPr>
        <w:t xml:space="preserve"> </w:t>
      </w:r>
      <w:r>
        <w:t>коллективного</w:t>
      </w:r>
      <w:r>
        <w:rPr>
          <w:spacing w:val="-4"/>
        </w:rPr>
        <w:t xml:space="preserve"> </w:t>
      </w:r>
      <w:r>
        <w:t>взаимодействия</w:t>
      </w:r>
      <w:r>
        <w:rPr>
          <w:spacing w:val="-4"/>
        </w:rPr>
        <w:t xml:space="preserve"> </w:t>
      </w:r>
      <w:r>
        <w:t>и сотрудничества в образовательной и соревновательной деятельности;</w:t>
      </w:r>
    </w:p>
    <w:p w:rsidR="00231A0E" w:rsidRDefault="00D53A86">
      <w:pPr>
        <w:pStyle w:val="a3"/>
        <w:spacing w:before="4"/>
        <w:ind w:right="671" w:firstLine="542"/>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rsidR="00231A0E" w:rsidRDefault="00D53A86">
      <w:pPr>
        <w:pStyle w:val="a3"/>
        <w:ind w:right="664" w:firstLine="542"/>
      </w:pPr>
      <w: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rsidR="00231A0E" w:rsidRDefault="00D53A86">
      <w:pPr>
        <w:pStyle w:val="a3"/>
        <w:ind w:right="672" w:firstLine="542"/>
      </w:pPr>
      <w:r>
        <w:t>популяризация киокусинкай среди подрастающего поколения, привлечение обучающихся,</w:t>
      </w:r>
      <w:r>
        <w:rPr>
          <w:spacing w:val="-1"/>
        </w:rPr>
        <w:t xml:space="preserve"> </w:t>
      </w:r>
      <w:r>
        <w:t>проявляющих</w:t>
      </w:r>
      <w:r>
        <w:rPr>
          <w:spacing w:val="-8"/>
        </w:rPr>
        <w:t xml:space="preserve"> </w:t>
      </w:r>
      <w:r>
        <w:t>повышенный</w:t>
      </w:r>
      <w:r>
        <w:rPr>
          <w:spacing w:val="-7"/>
        </w:rPr>
        <w:t xml:space="preserve"> </w:t>
      </w:r>
      <w:r>
        <w:t>интерес</w:t>
      </w:r>
      <w:r>
        <w:rPr>
          <w:spacing w:val="-4"/>
        </w:rPr>
        <w:t xml:space="preserve"> </w:t>
      </w:r>
      <w:r>
        <w:t>и</w:t>
      </w:r>
      <w:r>
        <w:rPr>
          <w:spacing w:val="-2"/>
        </w:rPr>
        <w:t xml:space="preserve"> </w:t>
      </w:r>
      <w:r>
        <w:t>способности</w:t>
      </w:r>
      <w:r>
        <w:rPr>
          <w:spacing w:val="-2"/>
        </w:rPr>
        <w:t xml:space="preserve"> </w:t>
      </w:r>
      <w:r>
        <w:t>к</w:t>
      </w:r>
      <w:r>
        <w:rPr>
          <w:spacing w:val="-5"/>
        </w:rPr>
        <w:t xml:space="preserve"> </w:t>
      </w:r>
      <w:r>
        <w:t>занятиям</w:t>
      </w:r>
      <w:r>
        <w:rPr>
          <w:spacing w:val="-2"/>
        </w:rPr>
        <w:t xml:space="preserve"> </w:t>
      </w:r>
      <w:r>
        <w:t>киокусинкай в школьных спортивных клубах, секциях, к участию в различных соревнованиях;</w:t>
      </w:r>
    </w:p>
    <w:p w:rsidR="00231A0E" w:rsidRDefault="00D53A86">
      <w:pPr>
        <w:pStyle w:val="a3"/>
        <w:ind w:right="669" w:firstLine="542"/>
      </w:pPr>
      <w:r>
        <w:t>развитие</w:t>
      </w:r>
      <w:r>
        <w:rPr>
          <w:spacing w:val="-6"/>
        </w:rPr>
        <w:t xml:space="preserve"> </w:t>
      </w:r>
      <w:r>
        <w:t>положительной</w:t>
      </w:r>
      <w:r>
        <w:rPr>
          <w:spacing w:val="-4"/>
        </w:rPr>
        <w:t xml:space="preserve"> </w:t>
      </w:r>
      <w:r>
        <w:t>мотивации</w:t>
      </w:r>
      <w:r>
        <w:rPr>
          <w:spacing w:val="-4"/>
        </w:rPr>
        <w:t xml:space="preserve"> </w:t>
      </w:r>
      <w:r>
        <w:t>и устойчивого</w:t>
      </w:r>
      <w:r>
        <w:rPr>
          <w:spacing w:val="-1"/>
        </w:rPr>
        <w:t xml:space="preserve"> </w:t>
      </w:r>
      <w:r>
        <w:t>учебно-познавательного</w:t>
      </w:r>
      <w:r>
        <w:rPr>
          <w:spacing w:val="-1"/>
        </w:rPr>
        <w:t xml:space="preserve"> </w:t>
      </w:r>
      <w:r>
        <w:t>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rsidR="00231A0E" w:rsidRDefault="00D53A86">
      <w:pPr>
        <w:pStyle w:val="a3"/>
        <w:spacing w:before="3" w:line="237" w:lineRule="auto"/>
        <w:ind w:right="675" w:firstLine="542"/>
      </w:pPr>
      <w:r>
        <w:t>выявление, развитие</w:t>
      </w:r>
      <w:r>
        <w:rPr>
          <w:spacing w:val="-3"/>
        </w:rPr>
        <w:t xml:space="preserve"> </w:t>
      </w:r>
      <w:r>
        <w:t>и</w:t>
      </w:r>
      <w:r>
        <w:rPr>
          <w:spacing w:val="-5"/>
        </w:rPr>
        <w:t xml:space="preserve"> </w:t>
      </w:r>
      <w:r>
        <w:t>поддержка</w:t>
      </w:r>
      <w:r>
        <w:rPr>
          <w:spacing w:val="-3"/>
        </w:rPr>
        <w:t xml:space="preserve"> </w:t>
      </w:r>
      <w:r>
        <w:t>одаренных</w:t>
      </w:r>
      <w:r>
        <w:rPr>
          <w:spacing w:val="-6"/>
        </w:rPr>
        <w:t xml:space="preserve"> </w:t>
      </w:r>
      <w:r>
        <w:t>детей</w:t>
      </w:r>
      <w:r>
        <w:rPr>
          <w:spacing w:val="-2"/>
        </w:rPr>
        <w:t xml:space="preserve"> </w:t>
      </w:r>
      <w:r>
        <w:t>в</w:t>
      </w:r>
      <w:r>
        <w:rPr>
          <w:spacing w:val="-4"/>
        </w:rPr>
        <w:t xml:space="preserve"> </w:t>
      </w:r>
      <w:r>
        <w:t>области</w:t>
      </w:r>
      <w:r>
        <w:rPr>
          <w:spacing w:val="-1"/>
        </w:rPr>
        <w:t xml:space="preserve"> </w:t>
      </w:r>
      <w:r>
        <w:t>спорта</w:t>
      </w:r>
      <w:r>
        <w:rPr>
          <w:spacing w:val="-3"/>
        </w:rPr>
        <w:t xml:space="preserve"> </w:t>
      </w:r>
      <w:r>
        <w:t>и</w:t>
      </w:r>
      <w:r>
        <w:rPr>
          <w:spacing w:val="-1"/>
        </w:rPr>
        <w:t xml:space="preserve"> </w:t>
      </w:r>
      <w:r>
        <w:t>киокусинкай</w:t>
      </w:r>
      <w:r>
        <w:rPr>
          <w:spacing w:val="-1"/>
        </w:rPr>
        <w:t xml:space="preserve"> </w:t>
      </w:r>
      <w:r>
        <w:t xml:space="preserve">в </w:t>
      </w:r>
      <w:r>
        <w:rPr>
          <w:spacing w:val="-2"/>
        </w:rPr>
        <w:t>частности.</w:t>
      </w:r>
    </w:p>
    <w:p w:rsidR="00231A0E" w:rsidRDefault="00D53A86">
      <w:pPr>
        <w:pStyle w:val="a3"/>
        <w:spacing w:before="3" w:line="275" w:lineRule="exact"/>
        <w:ind w:left="1342" w:firstLine="0"/>
      </w:pPr>
      <w:r>
        <w:t>Место</w:t>
      </w:r>
      <w:r>
        <w:rPr>
          <w:spacing w:val="2"/>
        </w:rPr>
        <w:t xml:space="preserve"> </w:t>
      </w:r>
      <w:r>
        <w:t>и</w:t>
      </w:r>
      <w:r>
        <w:rPr>
          <w:spacing w:val="-5"/>
        </w:rPr>
        <w:t xml:space="preserve"> </w:t>
      </w:r>
      <w:r>
        <w:t>роль</w:t>
      </w:r>
      <w:r>
        <w:rPr>
          <w:spacing w:val="-6"/>
        </w:rPr>
        <w:t xml:space="preserve"> </w:t>
      </w:r>
      <w:r>
        <w:t>модуля</w:t>
      </w:r>
      <w:r>
        <w:rPr>
          <w:spacing w:val="-1"/>
        </w:rPr>
        <w:t xml:space="preserve"> </w:t>
      </w:r>
      <w:r>
        <w:rPr>
          <w:spacing w:val="-2"/>
        </w:rPr>
        <w:t>"Киокусинкай".</w:t>
      </w:r>
    </w:p>
    <w:p w:rsidR="00231A0E" w:rsidRDefault="00D53A86">
      <w:pPr>
        <w:pStyle w:val="a3"/>
        <w:ind w:right="665" w:firstLine="542"/>
      </w:pPr>
      <w:r>
        <w:t>Модуль "Киокусинкай" доступен для освоения всем обучающимся, и обеспечивает достижение</w:t>
      </w:r>
      <w:r>
        <w:rPr>
          <w:spacing w:val="-15"/>
        </w:rPr>
        <w:t xml:space="preserve"> </w:t>
      </w:r>
      <w:r>
        <w:t>следующих</w:t>
      </w:r>
      <w:r>
        <w:rPr>
          <w:spacing w:val="-15"/>
        </w:rPr>
        <w:t xml:space="preserve"> </w:t>
      </w:r>
      <w:r>
        <w:t>результатов</w:t>
      </w:r>
      <w:r>
        <w:rPr>
          <w:spacing w:val="-15"/>
        </w:rPr>
        <w:t xml:space="preserve"> </w:t>
      </w:r>
      <w:r>
        <w:t>ФГОС</w:t>
      </w:r>
      <w:r>
        <w:rPr>
          <w:spacing w:val="-15"/>
        </w:rPr>
        <w:t xml:space="preserve"> </w:t>
      </w:r>
      <w:r>
        <w:t>НОО:</w:t>
      </w:r>
      <w:r>
        <w:rPr>
          <w:spacing w:val="-15"/>
        </w:rPr>
        <w:t xml:space="preserve"> </w:t>
      </w:r>
      <w:r>
        <w:t>сформированность</w:t>
      </w:r>
      <w:r>
        <w:rPr>
          <w:spacing w:val="-15"/>
        </w:rPr>
        <w:t xml:space="preserve"> </w:t>
      </w:r>
      <w:r>
        <w:t>общих</w:t>
      </w:r>
      <w:r>
        <w:rPr>
          <w:spacing w:val="-14"/>
        </w:rPr>
        <w:t xml:space="preserve"> </w:t>
      </w:r>
      <w:r>
        <w:t>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2"/>
        <w:ind w:right="667" w:firstLine="542"/>
      </w:pPr>
      <w:r>
        <w:t>Программное содержание модуля "Киокусинкай"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6" w:firstLine="542"/>
      </w:pPr>
      <w:r>
        <w:lastRenderedPageBreak/>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rsidR="00231A0E" w:rsidRDefault="00D53A86">
      <w:pPr>
        <w:pStyle w:val="a3"/>
        <w:spacing w:before="4"/>
        <w:ind w:right="675" w:firstLine="542"/>
      </w:pPr>
      <w: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spacing w:line="275" w:lineRule="exact"/>
        <w:ind w:left="1342" w:firstLine="0"/>
      </w:pPr>
      <w:r>
        <w:t>Модуль</w:t>
      </w:r>
      <w:r>
        <w:rPr>
          <w:spacing w:val="-5"/>
        </w:rPr>
        <w:t xml:space="preserve"> </w:t>
      </w:r>
      <w:r>
        <w:t>"Киокусинкай"</w:t>
      </w:r>
      <w:r>
        <w:rPr>
          <w:spacing w:val="-4"/>
        </w:rPr>
        <w:t xml:space="preserve"> </w:t>
      </w:r>
      <w:r>
        <w:t>может</w:t>
      </w:r>
      <w:r>
        <w:rPr>
          <w:spacing w:val="-7"/>
        </w:rPr>
        <w:t xml:space="preserve"> </w:t>
      </w:r>
      <w:r>
        <w:t>быть</w:t>
      </w:r>
      <w:r>
        <w:rPr>
          <w:spacing w:val="-2"/>
        </w:rPr>
        <w:t xml:space="preserve"> </w:t>
      </w:r>
      <w:r>
        <w:t>реализован</w:t>
      </w:r>
      <w:r>
        <w:rPr>
          <w:spacing w:val="-7"/>
        </w:rPr>
        <w:t xml:space="preserve"> </w:t>
      </w:r>
      <w:r>
        <w:t>в</w:t>
      </w:r>
      <w:r>
        <w:rPr>
          <w:spacing w:val="-2"/>
        </w:rPr>
        <w:t xml:space="preserve"> </w:t>
      </w:r>
      <w:r>
        <w:t>следующих</w:t>
      </w:r>
      <w:r>
        <w:rPr>
          <w:spacing w:val="-7"/>
        </w:rPr>
        <w:t xml:space="preserve"> </w:t>
      </w:r>
      <w:r>
        <w:rPr>
          <w:spacing w:val="-2"/>
        </w:rPr>
        <w:t>вариантах:</w:t>
      </w:r>
    </w:p>
    <w:p w:rsidR="00231A0E" w:rsidRDefault="00D53A86">
      <w:pPr>
        <w:pStyle w:val="a3"/>
        <w:ind w:right="676" w:firstLine="542"/>
      </w:pPr>
      <w:r>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специальных физических упражнений, игр и (или) элементов игры, с учетом возраста и физической подготовленности</w:t>
      </w:r>
      <w:r>
        <w:rPr>
          <w:spacing w:val="-2"/>
        </w:rPr>
        <w:t xml:space="preserve"> </w:t>
      </w:r>
      <w:r>
        <w:t xml:space="preserve">обучающихся (с соответствующей дозировкой и </w:t>
      </w:r>
      <w:r>
        <w:rPr>
          <w:spacing w:val="-2"/>
        </w:rPr>
        <w:t>интенсивностью);</w:t>
      </w:r>
    </w:p>
    <w:p w:rsidR="00231A0E" w:rsidRDefault="00D53A86">
      <w:pPr>
        <w:pStyle w:val="a3"/>
        <w:spacing w:before="1"/>
        <w:ind w:right="670"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spacing w:before="1" w:line="275" w:lineRule="exact"/>
        <w:ind w:left="1342" w:firstLine="0"/>
      </w:pPr>
      <w:r>
        <w:t>Содержание</w:t>
      </w:r>
      <w:r>
        <w:rPr>
          <w:spacing w:val="-7"/>
        </w:rPr>
        <w:t xml:space="preserve"> </w:t>
      </w:r>
      <w:r>
        <w:t>модуля</w:t>
      </w:r>
      <w:r>
        <w:rPr>
          <w:spacing w:val="-5"/>
        </w:rPr>
        <w:t xml:space="preserve"> </w:t>
      </w:r>
      <w:r>
        <w:rPr>
          <w:spacing w:val="-2"/>
        </w:rPr>
        <w:t>"Киокусинкай".</w:t>
      </w:r>
    </w:p>
    <w:p w:rsidR="00231A0E" w:rsidRDefault="00D53A86" w:rsidP="00E66D62">
      <w:pPr>
        <w:pStyle w:val="a4"/>
        <w:numPr>
          <w:ilvl w:val="0"/>
          <w:numId w:val="54"/>
        </w:numPr>
        <w:tabs>
          <w:tab w:val="left" w:pos="1604"/>
        </w:tabs>
        <w:spacing w:line="242" w:lineRule="auto"/>
        <w:ind w:right="6892" w:firstLine="0"/>
        <w:rPr>
          <w:sz w:val="24"/>
        </w:rPr>
      </w:pPr>
      <w:r>
        <w:rPr>
          <w:sz w:val="24"/>
        </w:rPr>
        <w:t>Знания</w:t>
      </w:r>
      <w:r>
        <w:rPr>
          <w:spacing w:val="-15"/>
          <w:sz w:val="24"/>
        </w:rPr>
        <w:t xml:space="preserve"> </w:t>
      </w:r>
      <w:r>
        <w:rPr>
          <w:sz w:val="24"/>
        </w:rPr>
        <w:t>о</w:t>
      </w:r>
      <w:r>
        <w:rPr>
          <w:spacing w:val="-15"/>
          <w:sz w:val="24"/>
        </w:rPr>
        <w:t xml:space="preserve"> </w:t>
      </w:r>
      <w:r>
        <w:rPr>
          <w:sz w:val="24"/>
        </w:rPr>
        <w:t>киокусинкай. История киокусинкай.</w:t>
      </w:r>
    </w:p>
    <w:p w:rsidR="00231A0E" w:rsidRDefault="00D53A86">
      <w:pPr>
        <w:pStyle w:val="a3"/>
        <w:spacing w:line="242" w:lineRule="auto"/>
        <w:ind w:left="1342" w:right="3249" w:firstLine="0"/>
        <w:jc w:val="left"/>
      </w:pPr>
      <w:r>
        <w:t>Общеразвивающие и специальные упражнения. Легендарные</w:t>
      </w:r>
      <w:r>
        <w:rPr>
          <w:spacing w:val="-8"/>
        </w:rPr>
        <w:t xml:space="preserve"> </w:t>
      </w:r>
      <w:r>
        <w:t>российские</w:t>
      </w:r>
      <w:r>
        <w:rPr>
          <w:spacing w:val="-8"/>
        </w:rPr>
        <w:t xml:space="preserve"> </w:t>
      </w:r>
      <w:r>
        <w:t>каратисты</w:t>
      </w:r>
      <w:r>
        <w:rPr>
          <w:spacing w:val="-9"/>
        </w:rPr>
        <w:t xml:space="preserve"> </w:t>
      </w:r>
      <w:r>
        <w:t>киокусинкай</w:t>
      </w:r>
      <w:r>
        <w:rPr>
          <w:spacing w:val="-7"/>
        </w:rPr>
        <w:t xml:space="preserve"> </w:t>
      </w:r>
      <w:r>
        <w:t>и</w:t>
      </w:r>
      <w:r>
        <w:rPr>
          <w:spacing w:val="-7"/>
        </w:rPr>
        <w:t xml:space="preserve"> </w:t>
      </w:r>
      <w:r>
        <w:t>тренеры.</w:t>
      </w:r>
    </w:p>
    <w:p w:rsidR="00231A0E" w:rsidRDefault="00D53A86">
      <w:pPr>
        <w:pStyle w:val="a3"/>
        <w:spacing w:line="242" w:lineRule="auto"/>
        <w:ind w:firstLine="542"/>
        <w:jc w:val="left"/>
      </w:pPr>
      <w:r>
        <w:t>Достижение</w:t>
      </w:r>
      <w:r>
        <w:rPr>
          <w:spacing w:val="40"/>
        </w:rPr>
        <w:t xml:space="preserve"> </w:t>
      </w:r>
      <w:r>
        <w:t>отечественных</w:t>
      </w:r>
      <w:r>
        <w:rPr>
          <w:spacing w:val="40"/>
        </w:rPr>
        <w:t xml:space="preserve"> </w:t>
      </w:r>
      <w:r>
        <w:t>каратистов</w:t>
      </w:r>
      <w:r>
        <w:rPr>
          <w:spacing w:val="80"/>
        </w:rPr>
        <w:t xml:space="preserve"> </w:t>
      </w:r>
      <w:r>
        <w:t>и</w:t>
      </w:r>
      <w:r>
        <w:rPr>
          <w:spacing w:val="40"/>
        </w:rPr>
        <w:t xml:space="preserve"> </w:t>
      </w:r>
      <w:r>
        <w:t>сборной</w:t>
      </w:r>
      <w:r>
        <w:rPr>
          <w:spacing w:val="40"/>
        </w:rPr>
        <w:t xml:space="preserve"> </w:t>
      </w:r>
      <w:r>
        <w:t>команды</w:t>
      </w:r>
      <w:r>
        <w:rPr>
          <w:spacing w:val="80"/>
        </w:rPr>
        <w:t xml:space="preserve"> </w:t>
      </w:r>
      <w:r>
        <w:t>страны</w:t>
      </w:r>
      <w:r>
        <w:rPr>
          <w:spacing w:val="80"/>
        </w:rPr>
        <w:t xml:space="preserve"> </w:t>
      </w:r>
      <w:r>
        <w:t>на</w:t>
      </w:r>
      <w:r>
        <w:rPr>
          <w:spacing w:val="40"/>
        </w:rPr>
        <w:t xml:space="preserve"> </w:t>
      </w:r>
      <w:r>
        <w:t>мировых чемпионатах и чемпионатах Европы.</w:t>
      </w:r>
    </w:p>
    <w:p w:rsidR="00231A0E" w:rsidRDefault="00D53A86">
      <w:pPr>
        <w:pStyle w:val="a3"/>
        <w:spacing w:line="242" w:lineRule="auto"/>
        <w:ind w:left="1342" w:right="3751" w:firstLine="0"/>
        <w:jc w:val="left"/>
      </w:pPr>
      <w:r>
        <w:t>Разновидности</w:t>
      </w:r>
      <w:r>
        <w:rPr>
          <w:spacing w:val="-13"/>
        </w:rPr>
        <w:t xml:space="preserve"> </w:t>
      </w:r>
      <w:r>
        <w:t>карате,</w:t>
      </w:r>
      <w:r>
        <w:rPr>
          <w:spacing w:val="-9"/>
        </w:rPr>
        <w:t xml:space="preserve"> </w:t>
      </w:r>
      <w:r>
        <w:t>дисциплины</w:t>
      </w:r>
      <w:r>
        <w:rPr>
          <w:spacing w:val="-13"/>
        </w:rPr>
        <w:t xml:space="preserve"> </w:t>
      </w:r>
      <w:r>
        <w:t>киокусинкай. Основные правила киокусинкай.</w:t>
      </w:r>
    </w:p>
    <w:p w:rsidR="00231A0E" w:rsidRDefault="00D53A86">
      <w:pPr>
        <w:pStyle w:val="a3"/>
        <w:spacing w:line="271" w:lineRule="exact"/>
        <w:ind w:left="1342" w:firstLine="0"/>
        <w:jc w:val="left"/>
      </w:pPr>
      <w:r>
        <w:rPr>
          <w:spacing w:val="-2"/>
        </w:rPr>
        <w:t>Терминология.</w:t>
      </w:r>
    </w:p>
    <w:p w:rsidR="00231A0E" w:rsidRDefault="00D53A86">
      <w:pPr>
        <w:pStyle w:val="a3"/>
        <w:spacing w:line="275" w:lineRule="exact"/>
        <w:ind w:left="1342" w:firstLine="0"/>
        <w:jc w:val="left"/>
      </w:pPr>
      <w:r>
        <w:t>Правила</w:t>
      </w:r>
      <w:r>
        <w:rPr>
          <w:spacing w:val="-6"/>
        </w:rPr>
        <w:t xml:space="preserve"> </w:t>
      </w:r>
      <w:r>
        <w:t>безопасного</w:t>
      </w:r>
      <w:r>
        <w:rPr>
          <w:spacing w:val="-2"/>
        </w:rPr>
        <w:t xml:space="preserve"> </w:t>
      </w:r>
      <w:r>
        <w:t>поведения</w:t>
      </w:r>
      <w:r>
        <w:rPr>
          <w:spacing w:val="-6"/>
        </w:rPr>
        <w:t xml:space="preserve"> </w:t>
      </w:r>
      <w:r>
        <w:t>во</w:t>
      </w:r>
      <w:r>
        <w:rPr>
          <w:spacing w:val="-3"/>
        </w:rPr>
        <w:t xml:space="preserve"> </w:t>
      </w:r>
      <w:r>
        <w:t>время</w:t>
      </w:r>
      <w:r>
        <w:rPr>
          <w:spacing w:val="-6"/>
        </w:rPr>
        <w:t xml:space="preserve"> </w:t>
      </w:r>
      <w:r>
        <w:t>занятий</w:t>
      </w:r>
      <w:r>
        <w:rPr>
          <w:spacing w:val="-1"/>
        </w:rPr>
        <w:t xml:space="preserve"> </w:t>
      </w:r>
      <w:r>
        <w:rPr>
          <w:spacing w:val="-2"/>
        </w:rPr>
        <w:t>киокусинкай.</w:t>
      </w:r>
    </w:p>
    <w:p w:rsidR="00231A0E" w:rsidRDefault="00D53A86">
      <w:pPr>
        <w:pStyle w:val="a3"/>
        <w:ind w:right="677" w:firstLine="542"/>
      </w:pPr>
      <w: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rsidR="00231A0E" w:rsidRDefault="00D53A86">
      <w:pPr>
        <w:pStyle w:val="a3"/>
        <w:spacing w:line="237" w:lineRule="auto"/>
        <w:ind w:right="676" w:firstLine="542"/>
      </w:pPr>
      <w:r>
        <w:t xml:space="preserve">Соблюдение личной гигиены, требований к спортивной одежде и обуви для занятий </w:t>
      </w:r>
      <w:r>
        <w:rPr>
          <w:spacing w:val="-2"/>
        </w:rPr>
        <w:t>киокусинкай.</w:t>
      </w:r>
    </w:p>
    <w:p w:rsidR="00231A0E" w:rsidRDefault="00D53A86" w:rsidP="00E66D62">
      <w:pPr>
        <w:pStyle w:val="a4"/>
        <w:numPr>
          <w:ilvl w:val="0"/>
          <w:numId w:val="54"/>
        </w:numPr>
        <w:tabs>
          <w:tab w:val="left" w:pos="1604"/>
        </w:tabs>
        <w:spacing w:line="275"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line="242" w:lineRule="auto"/>
        <w:ind w:left="1342" w:right="672" w:firstLine="0"/>
      </w:pPr>
      <w:r>
        <w:t>Внешние признаки утомления. Способы самоконтроля за физической нагрузкой. Уход</w:t>
      </w:r>
      <w:r>
        <w:rPr>
          <w:spacing w:val="-5"/>
        </w:rPr>
        <w:t xml:space="preserve"> </w:t>
      </w:r>
      <w:r>
        <w:t>за</w:t>
      </w:r>
      <w:r>
        <w:rPr>
          <w:spacing w:val="-5"/>
        </w:rPr>
        <w:t xml:space="preserve"> </w:t>
      </w:r>
      <w:r>
        <w:t>спортивным</w:t>
      </w:r>
      <w:r>
        <w:rPr>
          <w:spacing w:val="-6"/>
        </w:rPr>
        <w:t xml:space="preserve"> </w:t>
      </w:r>
      <w:r>
        <w:t>инвентарем,</w:t>
      </w:r>
      <w:r>
        <w:rPr>
          <w:spacing w:val="-10"/>
        </w:rPr>
        <w:t xml:space="preserve"> </w:t>
      </w:r>
      <w:r>
        <w:t>оборудованием</w:t>
      </w:r>
      <w:r>
        <w:rPr>
          <w:spacing w:val="-3"/>
        </w:rPr>
        <w:t xml:space="preserve"> </w:t>
      </w:r>
      <w:r>
        <w:t>и</w:t>
      </w:r>
      <w:r>
        <w:rPr>
          <w:spacing w:val="-7"/>
        </w:rPr>
        <w:t xml:space="preserve"> </w:t>
      </w:r>
      <w:r>
        <w:t>формой</w:t>
      </w:r>
      <w:r>
        <w:rPr>
          <w:spacing w:val="-7"/>
        </w:rPr>
        <w:t xml:space="preserve"> </w:t>
      </w:r>
      <w:r>
        <w:t>для</w:t>
      </w:r>
      <w:r>
        <w:rPr>
          <w:spacing w:val="-4"/>
        </w:rPr>
        <w:t xml:space="preserve"> </w:t>
      </w:r>
      <w:r>
        <w:t>занятий</w:t>
      </w:r>
      <w:r>
        <w:rPr>
          <w:spacing w:val="-7"/>
        </w:rPr>
        <w:t xml:space="preserve"> </w:t>
      </w:r>
      <w:r>
        <w:t>киокусинкай.</w:t>
      </w:r>
    </w:p>
    <w:p w:rsidR="00231A0E" w:rsidRDefault="00D53A86">
      <w:pPr>
        <w:pStyle w:val="a3"/>
        <w:spacing w:line="242" w:lineRule="auto"/>
        <w:ind w:right="672" w:firstLine="542"/>
      </w:pPr>
      <w:r>
        <w:t>Подвижные</w:t>
      </w:r>
      <w:r>
        <w:rPr>
          <w:spacing w:val="-15"/>
        </w:rPr>
        <w:t xml:space="preserve"> </w:t>
      </w:r>
      <w:r>
        <w:t>игры</w:t>
      </w:r>
      <w:r>
        <w:rPr>
          <w:spacing w:val="-15"/>
        </w:rPr>
        <w:t xml:space="preserve"> </w:t>
      </w:r>
      <w:r>
        <w:t>и</w:t>
      </w:r>
      <w:r>
        <w:rPr>
          <w:spacing w:val="-15"/>
        </w:rPr>
        <w:t xml:space="preserve"> </w:t>
      </w:r>
      <w:r>
        <w:t>правила</w:t>
      </w:r>
      <w:r>
        <w:rPr>
          <w:spacing w:val="-15"/>
        </w:rPr>
        <w:t xml:space="preserve"> </w:t>
      </w:r>
      <w:r>
        <w:t>их</w:t>
      </w:r>
      <w:r>
        <w:rPr>
          <w:spacing w:val="-15"/>
        </w:rPr>
        <w:t xml:space="preserve"> </w:t>
      </w:r>
      <w:r>
        <w:t>проведения.</w:t>
      </w:r>
      <w:r>
        <w:rPr>
          <w:spacing w:val="-15"/>
        </w:rPr>
        <w:t xml:space="preserve"> </w:t>
      </w:r>
      <w:r>
        <w:t>Игры</w:t>
      </w:r>
      <w:r>
        <w:rPr>
          <w:spacing w:val="-15"/>
        </w:rPr>
        <w:t xml:space="preserve"> </w:t>
      </w:r>
      <w:r>
        <w:t>с</w:t>
      </w:r>
      <w:r>
        <w:rPr>
          <w:spacing w:val="-15"/>
        </w:rPr>
        <w:t xml:space="preserve"> </w:t>
      </w:r>
      <w:r>
        <w:t>элементами</w:t>
      </w:r>
      <w:r>
        <w:rPr>
          <w:spacing w:val="-15"/>
        </w:rPr>
        <w:t xml:space="preserve"> </w:t>
      </w:r>
      <w:r>
        <w:t>единоборств</w:t>
      </w:r>
      <w:r>
        <w:rPr>
          <w:spacing w:val="-15"/>
        </w:rPr>
        <w:t xml:space="preserve"> </w:t>
      </w:r>
      <w:r>
        <w:t>и</w:t>
      </w:r>
      <w:r>
        <w:rPr>
          <w:spacing w:val="-15"/>
        </w:rPr>
        <w:t xml:space="preserve"> </w:t>
      </w:r>
      <w:r>
        <w:t>правила их проведения. Организация и проведение игр с элементами единоборств.</w:t>
      </w:r>
    </w:p>
    <w:p w:rsidR="00231A0E" w:rsidRDefault="00D53A86">
      <w:pPr>
        <w:pStyle w:val="a3"/>
        <w:spacing w:line="271" w:lineRule="exact"/>
        <w:ind w:left="1342" w:firstLine="0"/>
      </w:pPr>
      <w:r>
        <w:t>Основы</w:t>
      </w:r>
      <w:r>
        <w:rPr>
          <w:spacing w:val="-6"/>
        </w:rPr>
        <w:t xml:space="preserve"> </w:t>
      </w:r>
      <w:r>
        <w:t>анализа</w:t>
      </w:r>
      <w:r>
        <w:rPr>
          <w:spacing w:val="-6"/>
        </w:rPr>
        <w:t xml:space="preserve"> </w:t>
      </w:r>
      <w:r>
        <w:t>собственной</w:t>
      </w:r>
      <w:r>
        <w:rPr>
          <w:spacing w:val="-4"/>
        </w:rPr>
        <w:t xml:space="preserve"> </w:t>
      </w:r>
      <w:r>
        <w:t>игры,</w:t>
      </w:r>
      <w:r>
        <w:rPr>
          <w:spacing w:val="-3"/>
        </w:rPr>
        <w:t xml:space="preserve"> </w:t>
      </w:r>
      <w:r>
        <w:t>игры</w:t>
      </w:r>
      <w:r>
        <w:rPr>
          <w:spacing w:val="-4"/>
        </w:rPr>
        <w:t xml:space="preserve"> </w:t>
      </w:r>
      <w:r>
        <w:t>своей</w:t>
      </w:r>
      <w:r>
        <w:rPr>
          <w:spacing w:val="-9"/>
        </w:rPr>
        <w:t xml:space="preserve"> </w:t>
      </w:r>
      <w:r>
        <w:t>команды</w:t>
      </w:r>
      <w:r>
        <w:rPr>
          <w:spacing w:val="-3"/>
        </w:rPr>
        <w:t xml:space="preserve"> </w:t>
      </w:r>
      <w:r>
        <w:t>и</w:t>
      </w:r>
      <w:r>
        <w:rPr>
          <w:spacing w:val="-4"/>
        </w:rPr>
        <w:t xml:space="preserve"> </w:t>
      </w:r>
      <w:r>
        <w:t>игры</w:t>
      </w:r>
      <w:r>
        <w:rPr>
          <w:spacing w:val="-3"/>
        </w:rPr>
        <w:t xml:space="preserve"> </w:t>
      </w:r>
      <w:r>
        <w:t>команды</w:t>
      </w:r>
      <w:r>
        <w:rPr>
          <w:spacing w:val="-3"/>
        </w:rPr>
        <w:t xml:space="preserve"> </w:t>
      </w:r>
      <w:r>
        <w:rPr>
          <w:spacing w:val="-2"/>
        </w:rPr>
        <w:t>соперников.</w:t>
      </w:r>
    </w:p>
    <w:p w:rsidR="00231A0E" w:rsidRDefault="00D53A86" w:rsidP="00E66D62">
      <w:pPr>
        <w:pStyle w:val="a4"/>
        <w:numPr>
          <w:ilvl w:val="0"/>
          <w:numId w:val="54"/>
        </w:numPr>
        <w:tabs>
          <w:tab w:val="left" w:pos="1604"/>
        </w:tabs>
        <w:spacing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line="275" w:lineRule="exact"/>
        <w:ind w:left="1342" w:firstLine="0"/>
      </w:pPr>
      <w:r>
        <w:t>Комплексы</w:t>
      </w:r>
      <w:r>
        <w:rPr>
          <w:spacing w:val="-12"/>
        </w:rPr>
        <w:t xml:space="preserve"> </w:t>
      </w:r>
      <w:r>
        <w:t>общеразвивающих</w:t>
      </w:r>
      <w:r>
        <w:rPr>
          <w:spacing w:val="-7"/>
        </w:rPr>
        <w:t xml:space="preserve"> </w:t>
      </w:r>
      <w:r>
        <w:t>и</w:t>
      </w:r>
      <w:r>
        <w:rPr>
          <w:spacing w:val="-1"/>
        </w:rPr>
        <w:t xml:space="preserve"> </w:t>
      </w:r>
      <w:r>
        <w:t>корригирующих</w:t>
      </w:r>
      <w:r>
        <w:rPr>
          <w:spacing w:val="-2"/>
        </w:rPr>
        <w:t xml:space="preserve"> упражнений</w:t>
      </w:r>
    </w:p>
    <w:p w:rsidR="00231A0E" w:rsidRDefault="00D53A86">
      <w:pPr>
        <w:pStyle w:val="a3"/>
        <w:spacing w:line="237" w:lineRule="auto"/>
        <w:ind w:right="676" w:firstLine="542"/>
      </w:pPr>
      <w:r>
        <w:t>Упражнения на развитие физических качеств (быстроты, ловкости, гибкости), координационных и скоростных способностей.</w:t>
      </w:r>
    </w:p>
    <w:p w:rsidR="00231A0E" w:rsidRDefault="00D53A86">
      <w:pPr>
        <w:pStyle w:val="a3"/>
        <w:ind w:right="679" w:firstLine="542"/>
      </w:pPr>
      <w: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rsidR="00231A0E" w:rsidRDefault="00D53A86">
      <w:pPr>
        <w:pStyle w:val="a3"/>
        <w:spacing w:line="274" w:lineRule="exact"/>
        <w:ind w:left="1342" w:firstLine="0"/>
      </w:pPr>
      <w:r>
        <w:t>Базовые</w:t>
      </w:r>
      <w:r>
        <w:rPr>
          <w:spacing w:val="-9"/>
        </w:rPr>
        <w:t xml:space="preserve"> </w:t>
      </w:r>
      <w:r>
        <w:t>технические</w:t>
      </w:r>
      <w:r>
        <w:rPr>
          <w:spacing w:val="-4"/>
        </w:rPr>
        <w:t xml:space="preserve"> </w:t>
      </w:r>
      <w:r>
        <w:t>действия</w:t>
      </w:r>
      <w:r>
        <w:rPr>
          <w:spacing w:val="-2"/>
        </w:rPr>
        <w:t xml:space="preserve"> (кихон).</w:t>
      </w:r>
    </w:p>
    <w:p w:rsidR="00231A0E" w:rsidRDefault="00D53A86">
      <w:pPr>
        <w:pStyle w:val="a3"/>
        <w:spacing w:line="275" w:lineRule="exact"/>
        <w:ind w:left="1342" w:firstLine="0"/>
      </w:pPr>
      <w:r>
        <w:t>Базовые</w:t>
      </w:r>
      <w:r>
        <w:rPr>
          <w:spacing w:val="-4"/>
        </w:rPr>
        <w:t xml:space="preserve"> </w:t>
      </w:r>
      <w:r>
        <w:t>элементы</w:t>
      </w:r>
      <w:r>
        <w:rPr>
          <w:spacing w:val="-2"/>
        </w:rPr>
        <w:t xml:space="preserve"> </w:t>
      </w:r>
      <w:r>
        <w:t>акробатической</w:t>
      </w:r>
      <w:r>
        <w:rPr>
          <w:spacing w:val="-7"/>
        </w:rPr>
        <w:t xml:space="preserve"> </w:t>
      </w:r>
      <w:r>
        <w:t>техники</w:t>
      </w:r>
      <w:r>
        <w:rPr>
          <w:spacing w:val="-2"/>
        </w:rPr>
        <w:t xml:space="preserve"> </w:t>
      </w:r>
      <w:r>
        <w:t>в</w:t>
      </w:r>
      <w:r>
        <w:rPr>
          <w:spacing w:val="-1"/>
        </w:rPr>
        <w:t xml:space="preserve"> </w:t>
      </w:r>
      <w:r>
        <w:rPr>
          <w:spacing w:val="-2"/>
        </w:rPr>
        <w:t>киокусинкай.</w:t>
      </w:r>
    </w:p>
    <w:p w:rsidR="00231A0E" w:rsidRDefault="00D53A86">
      <w:pPr>
        <w:pStyle w:val="a3"/>
        <w:spacing w:line="242" w:lineRule="auto"/>
        <w:ind w:right="674" w:firstLine="542"/>
      </w:pPr>
      <w:r>
        <w:t>Формализованная последовательность движений, связанных принципами ведения поединка</w:t>
      </w:r>
      <w:r>
        <w:rPr>
          <w:spacing w:val="35"/>
        </w:rPr>
        <w:t xml:space="preserve"> </w:t>
      </w:r>
      <w:r>
        <w:t>с</w:t>
      </w:r>
      <w:r>
        <w:rPr>
          <w:spacing w:val="35"/>
        </w:rPr>
        <w:t xml:space="preserve"> </w:t>
      </w:r>
      <w:r>
        <w:t>воображаемым</w:t>
      </w:r>
      <w:r>
        <w:rPr>
          <w:spacing w:val="33"/>
        </w:rPr>
        <w:t xml:space="preserve"> </w:t>
      </w:r>
      <w:r>
        <w:t>противником</w:t>
      </w:r>
      <w:r>
        <w:rPr>
          <w:spacing w:val="38"/>
        </w:rPr>
        <w:t xml:space="preserve"> </w:t>
      </w:r>
      <w:r>
        <w:t>или</w:t>
      </w:r>
      <w:r>
        <w:rPr>
          <w:spacing w:val="33"/>
        </w:rPr>
        <w:t xml:space="preserve"> </w:t>
      </w:r>
      <w:r>
        <w:t>группой</w:t>
      </w:r>
      <w:r>
        <w:rPr>
          <w:spacing w:val="40"/>
        </w:rPr>
        <w:t xml:space="preserve"> </w:t>
      </w:r>
      <w:r>
        <w:t>противников</w:t>
      </w:r>
      <w:r>
        <w:rPr>
          <w:spacing w:val="38"/>
        </w:rPr>
        <w:t xml:space="preserve"> </w:t>
      </w:r>
      <w:r>
        <w:t>(ката):</w:t>
      </w:r>
      <w:r>
        <w:rPr>
          <w:spacing w:val="37"/>
        </w:rPr>
        <w:t xml:space="preserve"> </w:t>
      </w:r>
      <w:r>
        <w:t>тайкеку</w:t>
      </w:r>
      <w:r>
        <w:rPr>
          <w:spacing w:val="32"/>
        </w:rPr>
        <w:t xml:space="preserve"> </w:t>
      </w:r>
      <w:r>
        <w:t>соно</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7" w:firstLine="0"/>
      </w:pPr>
      <w:r>
        <w:lastRenderedPageBreak/>
        <w:t>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w:t>
      </w:r>
      <w:r>
        <w:rPr>
          <w:spacing w:val="-15"/>
        </w:rPr>
        <w:t xml:space="preserve"> </w:t>
      </w:r>
      <w:r>
        <w:t>соно</w:t>
      </w:r>
      <w:r>
        <w:rPr>
          <w:spacing w:val="-12"/>
        </w:rPr>
        <w:t xml:space="preserve"> </w:t>
      </w:r>
      <w:r>
        <w:t>ни</w:t>
      </w:r>
      <w:r>
        <w:rPr>
          <w:spacing w:val="-14"/>
        </w:rPr>
        <w:t xml:space="preserve"> </w:t>
      </w:r>
      <w:r>
        <w:t>ура,</w:t>
      </w:r>
      <w:r>
        <w:rPr>
          <w:spacing w:val="-10"/>
        </w:rPr>
        <w:t xml:space="preserve"> </w:t>
      </w:r>
      <w:r>
        <w:t>тайкеку</w:t>
      </w:r>
      <w:r>
        <w:rPr>
          <w:spacing w:val="-15"/>
        </w:rPr>
        <w:t xml:space="preserve"> </w:t>
      </w:r>
      <w:r>
        <w:t>соно</w:t>
      </w:r>
      <w:r>
        <w:rPr>
          <w:spacing w:val="-7"/>
        </w:rPr>
        <w:t xml:space="preserve"> </w:t>
      </w:r>
      <w:r>
        <w:t>сан</w:t>
      </w:r>
      <w:r>
        <w:rPr>
          <w:spacing w:val="-11"/>
        </w:rPr>
        <w:t xml:space="preserve"> </w:t>
      </w:r>
      <w:r>
        <w:t>ура,</w:t>
      </w:r>
      <w:r>
        <w:rPr>
          <w:spacing w:val="-10"/>
        </w:rPr>
        <w:t xml:space="preserve"> </w:t>
      </w:r>
      <w:r>
        <w:t>гэкисай</w:t>
      </w:r>
      <w:r>
        <w:rPr>
          <w:spacing w:val="-11"/>
        </w:rPr>
        <w:t xml:space="preserve"> </w:t>
      </w:r>
      <w:r>
        <w:t>дай,</w:t>
      </w:r>
      <w:r>
        <w:rPr>
          <w:spacing w:val="-10"/>
        </w:rPr>
        <w:t xml:space="preserve"> </w:t>
      </w:r>
      <w:r>
        <w:t>тэкки</w:t>
      </w:r>
      <w:r>
        <w:rPr>
          <w:spacing w:val="-11"/>
        </w:rPr>
        <w:t xml:space="preserve"> </w:t>
      </w:r>
      <w:r>
        <w:t>соно</w:t>
      </w:r>
      <w:r>
        <w:rPr>
          <w:spacing w:val="-7"/>
        </w:rPr>
        <w:t xml:space="preserve"> </w:t>
      </w:r>
      <w:r>
        <w:t>ичи,</w:t>
      </w:r>
      <w:r>
        <w:rPr>
          <w:spacing w:val="-14"/>
        </w:rPr>
        <w:t xml:space="preserve"> </w:t>
      </w:r>
      <w:r>
        <w:t>пинан</w:t>
      </w:r>
      <w:r>
        <w:rPr>
          <w:spacing w:val="-11"/>
        </w:rPr>
        <w:t xml:space="preserve"> </w:t>
      </w:r>
      <w:r>
        <w:t>соно</w:t>
      </w:r>
      <w:r>
        <w:rPr>
          <w:spacing w:val="-12"/>
        </w:rPr>
        <w:t xml:space="preserve"> </w:t>
      </w:r>
      <w:r>
        <w:t>ичи</w:t>
      </w:r>
      <w:r>
        <w:rPr>
          <w:spacing w:val="-11"/>
        </w:rPr>
        <w:t xml:space="preserve"> </w:t>
      </w:r>
      <w:r>
        <w:t>ура, пинан</w:t>
      </w:r>
      <w:r>
        <w:rPr>
          <w:spacing w:val="-7"/>
        </w:rPr>
        <w:t xml:space="preserve"> </w:t>
      </w:r>
      <w:r>
        <w:t>соно</w:t>
      </w:r>
      <w:r>
        <w:rPr>
          <w:spacing w:val="-8"/>
        </w:rPr>
        <w:t xml:space="preserve"> </w:t>
      </w:r>
      <w:r>
        <w:t>ни</w:t>
      </w:r>
      <w:r>
        <w:rPr>
          <w:spacing w:val="-12"/>
        </w:rPr>
        <w:t xml:space="preserve"> </w:t>
      </w:r>
      <w:r>
        <w:t>ура,</w:t>
      </w:r>
      <w:r>
        <w:rPr>
          <w:spacing w:val="-6"/>
        </w:rPr>
        <w:t xml:space="preserve"> </w:t>
      </w:r>
      <w:r>
        <w:t>пинан</w:t>
      </w:r>
      <w:r>
        <w:rPr>
          <w:spacing w:val="-12"/>
        </w:rPr>
        <w:t xml:space="preserve"> </w:t>
      </w:r>
      <w:r>
        <w:t>соно</w:t>
      </w:r>
      <w:r>
        <w:rPr>
          <w:spacing w:val="-4"/>
        </w:rPr>
        <w:t xml:space="preserve"> </w:t>
      </w:r>
      <w:r>
        <w:t>сан</w:t>
      </w:r>
      <w:r>
        <w:rPr>
          <w:spacing w:val="-7"/>
        </w:rPr>
        <w:t xml:space="preserve"> </w:t>
      </w:r>
      <w:r>
        <w:t>ура,</w:t>
      </w:r>
      <w:r>
        <w:rPr>
          <w:spacing w:val="-6"/>
        </w:rPr>
        <w:t xml:space="preserve"> </w:t>
      </w:r>
      <w:r>
        <w:t>пинан</w:t>
      </w:r>
      <w:r>
        <w:rPr>
          <w:spacing w:val="-7"/>
        </w:rPr>
        <w:t xml:space="preserve"> </w:t>
      </w:r>
      <w:r>
        <w:t>соно</w:t>
      </w:r>
      <w:r>
        <w:rPr>
          <w:spacing w:val="-8"/>
        </w:rPr>
        <w:t xml:space="preserve"> </w:t>
      </w:r>
      <w:r>
        <w:t>ен</w:t>
      </w:r>
      <w:r>
        <w:rPr>
          <w:spacing w:val="-7"/>
        </w:rPr>
        <w:t xml:space="preserve"> </w:t>
      </w:r>
      <w:r>
        <w:t>ура,</w:t>
      </w:r>
      <w:r>
        <w:rPr>
          <w:spacing w:val="-6"/>
        </w:rPr>
        <w:t xml:space="preserve"> </w:t>
      </w:r>
      <w:r>
        <w:t>пинан</w:t>
      </w:r>
      <w:r>
        <w:rPr>
          <w:spacing w:val="-7"/>
        </w:rPr>
        <w:t xml:space="preserve"> </w:t>
      </w:r>
      <w:r>
        <w:t>соно</w:t>
      </w:r>
      <w:r>
        <w:rPr>
          <w:spacing w:val="-8"/>
        </w:rPr>
        <w:t xml:space="preserve"> </w:t>
      </w:r>
      <w:r>
        <w:t>го</w:t>
      </w:r>
      <w:r>
        <w:rPr>
          <w:spacing w:val="-4"/>
        </w:rPr>
        <w:t xml:space="preserve"> </w:t>
      </w:r>
      <w:r>
        <w:t>ура,</w:t>
      </w:r>
      <w:r>
        <w:rPr>
          <w:spacing w:val="-6"/>
        </w:rPr>
        <w:t xml:space="preserve"> </w:t>
      </w:r>
      <w:r>
        <w:t>тэнше,</w:t>
      </w:r>
      <w:r>
        <w:rPr>
          <w:spacing w:val="-6"/>
        </w:rPr>
        <w:t xml:space="preserve"> </w:t>
      </w:r>
      <w:r>
        <w:t>сайфа, гэкисай ше, тэкки соно ни, сэйэнчин, гарю, тэкки соно сан, бассай дай, сэйпай.</w:t>
      </w:r>
    </w:p>
    <w:p w:rsidR="00231A0E" w:rsidRDefault="00D53A86">
      <w:pPr>
        <w:pStyle w:val="a3"/>
        <w:spacing w:before="6" w:line="237" w:lineRule="auto"/>
        <w:ind w:right="679" w:firstLine="542"/>
      </w:pPr>
      <w:r>
        <w:t>Содержание модуля "Киокусинкай" направлено на достижение обучающимися личностных, метапредметных и предметных результатов обучения.</w:t>
      </w:r>
    </w:p>
    <w:p w:rsidR="00231A0E" w:rsidRDefault="00D53A86">
      <w:pPr>
        <w:pStyle w:val="a3"/>
        <w:spacing w:before="5" w:line="237" w:lineRule="auto"/>
        <w:ind w:right="663" w:firstLine="542"/>
      </w:pPr>
      <w:r>
        <w:t>При изучении модуля "Киокусинкай" на уровне начального общего образования у обучающихся будут сформированы следующие личностные результаты:</w:t>
      </w:r>
    </w:p>
    <w:p w:rsidR="00231A0E" w:rsidRDefault="00D53A86">
      <w:pPr>
        <w:pStyle w:val="a3"/>
        <w:spacing w:before="4"/>
        <w:ind w:right="676" w:firstLine="542"/>
      </w:pPr>
      <w:r>
        <w:t xml:space="preserve">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w:t>
      </w:r>
      <w:r>
        <w:rPr>
          <w:spacing w:val="-2"/>
        </w:rPr>
        <w:t>каратэ;</w:t>
      </w:r>
    </w:p>
    <w:p w:rsidR="00231A0E" w:rsidRDefault="00D53A86">
      <w:pPr>
        <w:pStyle w:val="a3"/>
        <w:ind w:right="671" w:firstLine="542"/>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231A0E" w:rsidRDefault="00D53A86">
      <w:pPr>
        <w:pStyle w:val="a3"/>
        <w:ind w:right="671" w:firstLine="542"/>
        <w:jc w:val="right"/>
      </w:pPr>
      <w:r>
        <w:t>проявление</w:t>
      </w:r>
      <w:r>
        <w:rPr>
          <w:spacing w:val="-15"/>
        </w:rPr>
        <w:t xml:space="preserve"> </w:t>
      </w:r>
      <w:r>
        <w:t>готовности</w:t>
      </w:r>
      <w:r>
        <w:rPr>
          <w:spacing w:val="-15"/>
        </w:rPr>
        <w:t xml:space="preserve"> </w:t>
      </w:r>
      <w:r>
        <w:t>обучающихся</w:t>
      </w:r>
      <w:r>
        <w:rPr>
          <w:spacing w:val="-9"/>
        </w:rPr>
        <w:t xml:space="preserve"> </w:t>
      </w:r>
      <w:r>
        <w:t>к</w:t>
      </w:r>
      <w:r>
        <w:rPr>
          <w:spacing w:val="-10"/>
        </w:rPr>
        <w:t xml:space="preserve"> </w:t>
      </w:r>
      <w:r>
        <w:t>саморазвитию</w:t>
      </w:r>
      <w:r>
        <w:rPr>
          <w:spacing w:val="-14"/>
        </w:rPr>
        <w:t xml:space="preserve"> </w:t>
      </w:r>
      <w:r>
        <w:t>и</w:t>
      </w:r>
      <w:r>
        <w:rPr>
          <w:spacing w:val="-13"/>
        </w:rPr>
        <w:t xml:space="preserve"> </w:t>
      </w:r>
      <w:r>
        <w:t>самообразованию,</w:t>
      </w:r>
      <w:r>
        <w:rPr>
          <w:spacing w:val="-15"/>
        </w:rPr>
        <w:t xml:space="preserve"> </w:t>
      </w:r>
      <w:r>
        <w:t>мотивации и осознанному</w:t>
      </w:r>
      <w:r>
        <w:rPr>
          <w:spacing w:val="-4"/>
        </w:rPr>
        <w:t xml:space="preserve"> </w:t>
      </w:r>
      <w:r>
        <w:t>выбору</w:t>
      </w:r>
      <w:r>
        <w:rPr>
          <w:spacing w:val="-4"/>
        </w:rPr>
        <w:t xml:space="preserve"> </w:t>
      </w:r>
      <w:r>
        <w:t>индивидуальной траектории образования средствами киокусинкай; проявление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и</w:t>
      </w:r>
      <w:r>
        <w:rPr>
          <w:spacing w:val="40"/>
        </w:rPr>
        <w:t xml:space="preserve"> </w:t>
      </w:r>
      <w:r>
        <w:t>управление</w:t>
      </w:r>
      <w:r>
        <w:rPr>
          <w:spacing w:val="40"/>
        </w:rPr>
        <w:t xml:space="preserve"> </w:t>
      </w:r>
      <w:r>
        <w:t>своими</w:t>
      </w:r>
      <w:r>
        <w:rPr>
          <w:spacing w:val="40"/>
        </w:rPr>
        <w:t xml:space="preserve"> </w:t>
      </w:r>
      <w:r>
        <w:t>эмоциями</w:t>
      </w:r>
      <w:r>
        <w:rPr>
          <w:spacing w:val="40"/>
        </w:rPr>
        <w:t xml:space="preserve"> </w:t>
      </w:r>
      <w:r>
        <w:t>в</w:t>
      </w:r>
      <w:r>
        <w:rPr>
          <w:spacing w:val="40"/>
        </w:rPr>
        <w:t xml:space="preserve"> </w:t>
      </w:r>
      <w:r>
        <w:t>различных</w:t>
      </w:r>
      <w:r>
        <w:rPr>
          <w:spacing w:val="46"/>
        </w:rPr>
        <w:t xml:space="preserve"> </w:t>
      </w:r>
      <w:r>
        <w:t>(нестандартных)</w:t>
      </w:r>
      <w:r>
        <w:rPr>
          <w:spacing w:val="59"/>
        </w:rPr>
        <w:t xml:space="preserve"> </w:t>
      </w:r>
      <w:r>
        <w:t>ситуациях</w:t>
      </w:r>
      <w:r>
        <w:rPr>
          <w:spacing w:val="49"/>
        </w:rPr>
        <w:t xml:space="preserve"> </w:t>
      </w:r>
      <w:r>
        <w:t>и</w:t>
      </w:r>
      <w:r>
        <w:rPr>
          <w:spacing w:val="54"/>
        </w:rPr>
        <w:t xml:space="preserve"> </w:t>
      </w:r>
      <w:r>
        <w:t>условиях,</w:t>
      </w:r>
      <w:r>
        <w:rPr>
          <w:spacing w:val="55"/>
        </w:rPr>
        <w:t xml:space="preserve"> </w:t>
      </w:r>
      <w:r>
        <w:t>умение</w:t>
      </w:r>
      <w:r>
        <w:rPr>
          <w:spacing w:val="52"/>
        </w:rPr>
        <w:t xml:space="preserve"> </w:t>
      </w:r>
      <w:r>
        <w:t>не</w:t>
      </w:r>
      <w:r>
        <w:rPr>
          <w:spacing w:val="53"/>
        </w:rPr>
        <w:t xml:space="preserve"> </w:t>
      </w:r>
      <w:r>
        <w:t>создавать</w:t>
      </w:r>
      <w:r>
        <w:rPr>
          <w:spacing w:val="50"/>
        </w:rPr>
        <w:t xml:space="preserve"> </w:t>
      </w:r>
      <w:r>
        <w:t>конфликтов</w:t>
      </w:r>
      <w:r>
        <w:rPr>
          <w:spacing w:val="52"/>
        </w:rPr>
        <w:t xml:space="preserve"> </w:t>
      </w:r>
      <w:r>
        <w:rPr>
          <w:spacing w:val="-10"/>
        </w:rPr>
        <w:t>и</w:t>
      </w:r>
    </w:p>
    <w:p w:rsidR="00231A0E" w:rsidRDefault="00D53A86">
      <w:pPr>
        <w:pStyle w:val="a3"/>
        <w:ind w:firstLine="0"/>
      </w:pPr>
      <w:r>
        <w:t>находить</w:t>
      </w:r>
      <w:r>
        <w:rPr>
          <w:spacing w:val="-3"/>
        </w:rPr>
        <w:t xml:space="preserve"> </w:t>
      </w:r>
      <w:r>
        <w:t>выходы</w:t>
      </w:r>
      <w:r>
        <w:rPr>
          <w:spacing w:val="-2"/>
        </w:rPr>
        <w:t xml:space="preserve"> </w:t>
      </w:r>
      <w:r>
        <w:t>из</w:t>
      </w:r>
      <w:r>
        <w:rPr>
          <w:spacing w:val="-3"/>
        </w:rPr>
        <w:t xml:space="preserve"> </w:t>
      </w:r>
      <w:r>
        <w:t>спорных</w:t>
      </w:r>
      <w:r>
        <w:rPr>
          <w:spacing w:val="-7"/>
        </w:rPr>
        <w:t xml:space="preserve"> </w:t>
      </w:r>
      <w:r>
        <w:rPr>
          <w:spacing w:val="-2"/>
        </w:rPr>
        <w:t>ситуаций;</w:t>
      </w:r>
    </w:p>
    <w:p w:rsidR="00231A0E" w:rsidRDefault="00D53A86">
      <w:pPr>
        <w:pStyle w:val="a3"/>
        <w:spacing w:before="1"/>
        <w:ind w:right="671" w:firstLine="542"/>
      </w:pPr>
      <w: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w:t>
      </w:r>
      <w:r>
        <w:rPr>
          <w:spacing w:val="-2"/>
        </w:rPr>
        <w:t>деятельностью;</w:t>
      </w:r>
    </w:p>
    <w:p w:rsidR="00231A0E" w:rsidRDefault="00D53A86">
      <w:pPr>
        <w:pStyle w:val="a3"/>
        <w:ind w:right="680" w:firstLine="542"/>
      </w:pPr>
      <w:r>
        <w:t>проявление осознанного и ответственного отношения к собственным поступкам, моральной</w:t>
      </w:r>
      <w:r>
        <w:rPr>
          <w:spacing w:val="-2"/>
        </w:rPr>
        <w:t xml:space="preserve"> </w:t>
      </w:r>
      <w:r>
        <w:t>компетентности</w:t>
      </w:r>
      <w:r>
        <w:rPr>
          <w:spacing w:val="-6"/>
        </w:rPr>
        <w:t xml:space="preserve"> </w:t>
      </w:r>
      <w:r>
        <w:t>в</w:t>
      </w:r>
      <w:r>
        <w:rPr>
          <w:spacing w:val="-2"/>
        </w:rPr>
        <w:t xml:space="preserve"> </w:t>
      </w:r>
      <w:r>
        <w:t>решении</w:t>
      </w:r>
      <w:r>
        <w:rPr>
          <w:spacing w:val="-7"/>
        </w:rPr>
        <w:t xml:space="preserve"> </w:t>
      </w:r>
      <w:r>
        <w:t>проблем</w:t>
      </w:r>
      <w:r>
        <w:rPr>
          <w:spacing w:val="-6"/>
        </w:rPr>
        <w:t xml:space="preserve"> </w:t>
      </w:r>
      <w:r>
        <w:t>в</w:t>
      </w:r>
      <w:r>
        <w:rPr>
          <w:spacing w:val="-2"/>
        </w:rPr>
        <w:t xml:space="preserve"> </w:t>
      </w:r>
      <w:r>
        <w:t>процессе</w:t>
      </w:r>
      <w:r>
        <w:rPr>
          <w:spacing w:val="-4"/>
        </w:rPr>
        <w:t xml:space="preserve"> </w:t>
      </w:r>
      <w:r>
        <w:t>занятий</w:t>
      </w:r>
      <w:r>
        <w:rPr>
          <w:spacing w:val="-7"/>
        </w:rPr>
        <w:t xml:space="preserve"> </w:t>
      </w:r>
      <w:r>
        <w:t>физической</w:t>
      </w:r>
      <w:r>
        <w:rPr>
          <w:spacing w:val="-7"/>
        </w:rPr>
        <w:t xml:space="preserve"> </w:t>
      </w:r>
      <w:r>
        <w:t>культурой, игровой и соревновательной деятельности по киокусинкай;</w:t>
      </w:r>
    </w:p>
    <w:p w:rsidR="00231A0E" w:rsidRDefault="00D53A86">
      <w:pPr>
        <w:pStyle w:val="a3"/>
        <w:spacing w:before="3" w:line="237" w:lineRule="auto"/>
        <w:ind w:right="663" w:firstLine="542"/>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231A0E" w:rsidRDefault="00D53A86">
      <w:pPr>
        <w:pStyle w:val="a3"/>
        <w:spacing w:before="6" w:line="237" w:lineRule="auto"/>
        <w:ind w:right="671" w:firstLine="542"/>
      </w:pPr>
      <w:r>
        <w:t>проявление положительных качеств личности и управление своими эмоциями в различных ситуациях и условиях.</w:t>
      </w:r>
    </w:p>
    <w:p w:rsidR="00231A0E" w:rsidRDefault="00D53A86">
      <w:pPr>
        <w:pStyle w:val="a3"/>
        <w:spacing w:before="5" w:line="237" w:lineRule="auto"/>
        <w:ind w:right="667" w:firstLine="542"/>
      </w:pPr>
      <w:r>
        <w:t>При изучении модуля "Киокусинкай" на уровне начального общего образования у обучающихся будут сформированы следующие метапредметные результаты:</w:t>
      </w:r>
    </w:p>
    <w:p w:rsidR="00231A0E" w:rsidRDefault="00D53A86">
      <w:pPr>
        <w:pStyle w:val="a3"/>
        <w:spacing w:before="6" w:line="237" w:lineRule="auto"/>
        <w:ind w:right="670" w:firstLine="542"/>
      </w:pPr>
      <w:r>
        <w:t>овладение</w:t>
      </w:r>
      <w:r>
        <w:rPr>
          <w:spacing w:val="-14"/>
        </w:rPr>
        <w:t xml:space="preserve"> </w:t>
      </w:r>
      <w:r>
        <w:t>способностью</w:t>
      </w:r>
      <w:r>
        <w:rPr>
          <w:spacing w:val="-11"/>
        </w:rPr>
        <w:t xml:space="preserve"> </w:t>
      </w:r>
      <w:r>
        <w:t>принимать</w:t>
      </w:r>
      <w:r>
        <w:rPr>
          <w:spacing w:val="-12"/>
        </w:rPr>
        <w:t xml:space="preserve"> </w:t>
      </w:r>
      <w:r>
        <w:t>и</w:t>
      </w:r>
      <w:r>
        <w:rPr>
          <w:spacing w:val="-12"/>
        </w:rPr>
        <w:t xml:space="preserve"> </w:t>
      </w:r>
      <w:r>
        <w:t>сохранять</w:t>
      </w:r>
      <w:r>
        <w:rPr>
          <w:spacing w:val="-7"/>
        </w:rPr>
        <w:t xml:space="preserve"> </w:t>
      </w:r>
      <w:r>
        <w:t>цели</w:t>
      </w:r>
      <w:r>
        <w:rPr>
          <w:spacing w:val="-12"/>
        </w:rPr>
        <w:t xml:space="preserve"> </w:t>
      </w:r>
      <w:r>
        <w:t>и</w:t>
      </w:r>
      <w:r>
        <w:rPr>
          <w:spacing w:val="-12"/>
        </w:rPr>
        <w:t xml:space="preserve"> </w:t>
      </w:r>
      <w:r>
        <w:t>задачи</w:t>
      </w:r>
      <w:r>
        <w:rPr>
          <w:spacing w:val="-8"/>
        </w:rPr>
        <w:t xml:space="preserve"> </w:t>
      </w:r>
      <w:r>
        <w:t>учебной</w:t>
      </w:r>
      <w:r>
        <w:rPr>
          <w:spacing w:val="-8"/>
        </w:rPr>
        <w:t xml:space="preserve"> </w:t>
      </w:r>
      <w:r>
        <w:t>деятельности, поиска средств и способов ее осуществления;</w:t>
      </w:r>
    </w:p>
    <w:p w:rsidR="00231A0E" w:rsidRDefault="00D53A86">
      <w:pPr>
        <w:pStyle w:val="a3"/>
        <w:spacing w:before="4"/>
        <w:ind w:right="677" w:firstLine="54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31A0E" w:rsidRDefault="00D53A86">
      <w:pPr>
        <w:pStyle w:val="a3"/>
        <w:spacing w:line="242" w:lineRule="auto"/>
        <w:ind w:right="668" w:firstLine="542"/>
      </w:pPr>
      <w:r>
        <w:t>умение</w:t>
      </w:r>
      <w:r>
        <w:rPr>
          <w:spacing w:val="-15"/>
        </w:rPr>
        <w:t xml:space="preserve"> </w:t>
      </w:r>
      <w:r>
        <w:t>характеризовать</w:t>
      </w:r>
      <w:r>
        <w:rPr>
          <w:spacing w:val="-15"/>
        </w:rPr>
        <w:t xml:space="preserve"> </w:t>
      </w:r>
      <w:r>
        <w:t>действия</w:t>
      </w:r>
      <w:r>
        <w:rPr>
          <w:spacing w:val="-15"/>
        </w:rPr>
        <w:t xml:space="preserve"> </w:t>
      </w:r>
      <w:r>
        <w:t>и</w:t>
      </w:r>
      <w:r>
        <w:rPr>
          <w:spacing w:val="-15"/>
        </w:rPr>
        <w:t xml:space="preserve"> </w:t>
      </w:r>
      <w:r>
        <w:t>поступки,</w:t>
      </w:r>
      <w:r>
        <w:rPr>
          <w:spacing w:val="-14"/>
        </w:rPr>
        <w:t xml:space="preserve"> </w:t>
      </w:r>
      <w:r>
        <w:t>давать</w:t>
      </w:r>
      <w:r>
        <w:rPr>
          <w:spacing w:val="-12"/>
        </w:rPr>
        <w:t xml:space="preserve"> </w:t>
      </w:r>
      <w:r>
        <w:t>им</w:t>
      </w:r>
      <w:r>
        <w:rPr>
          <w:spacing w:val="-12"/>
        </w:rPr>
        <w:t xml:space="preserve"> </w:t>
      </w:r>
      <w:r>
        <w:t>анализ</w:t>
      </w:r>
      <w:r>
        <w:rPr>
          <w:spacing w:val="-15"/>
        </w:rPr>
        <w:t xml:space="preserve"> </w:t>
      </w:r>
      <w:r>
        <w:t>и</w:t>
      </w:r>
      <w:r>
        <w:rPr>
          <w:spacing w:val="-15"/>
        </w:rPr>
        <w:t xml:space="preserve"> </w:t>
      </w:r>
      <w:r>
        <w:t>объективную</w:t>
      </w:r>
      <w:r>
        <w:rPr>
          <w:spacing w:val="-15"/>
        </w:rPr>
        <w:t xml:space="preserve"> </w:t>
      </w:r>
      <w:r>
        <w:t>оценку на основе освоенных знаний и имеющегося опыта;</w:t>
      </w:r>
    </w:p>
    <w:p w:rsidR="00231A0E" w:rsidRDefault="00D53A86">
      <w:pPr>
        <w:pStyle w:val="a3"/>
        <w:spacing w:line="242" w:lineRule="auto"/>
        <w:ind w:right="676" w:firstLine="542"/>
      </w:pPr>
      <w:r>
        <w:t>понимание причин успеха или неуспеха учебной деятельности и способность конструктивно действовать даже в ситуациях неуспеха;</w:t>
      </w:r>
    </w:p>
    <w:p w:rsidR="00231A0E" w:rsidRDefault="00D53A86">
      <w:pPr>
        <w:pStyle w:val="a3"/>
        <w:ind w:right="673" w:firstLine="542"/>
      </w:pPr>
      <w:r>
        <w:t>определение общей цели и путей ее достижения, умение договариваться о распределении функций в учебной, игровой</w:t>
      </w:r>
      <w:r>
        <w:rPr>
          <w:spacing w:val="-3"/>
        </w:rPr>
        <w:t xml:space="preserve"> </w:t>
      </w:r>
      <w:r>
        <w:t>и соревновательной деятельности, адекватная оценка собственного поведения и поведения окружающих;</w:t>
      </w:r>
    </w:p>
    <w:p w:rsidR="00231A0E" w:rsidRDefault="00D53A86">
      <w:pPr>
        <w:pStyle w:val="a3"/>
        <w:spacing w:line="237" w:lineRule="auto"/>
        <w:ind w:right="674" w:firstLine="542"/>
      </w:pPr>
      <w:r>
        <w:t>умение организовывать учебное сотрудничество и совместную деятельность со сверстниками и взрослыми;</w:t>
      </w:r>
    </w:p>
    <w:p w:rsidR="00231A0E" w:rsidRDefault="00D53A86">
      <w:pPr>
        <w:pStyle w:val="a3"/>
        <w:spacing w:line="237" w:lineRule="auto"/>
        <w:ind w:right="666" w:firstLine="542"/>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231A0E" w:rsidRDefault="00D53A86">
      <w:pPr>
        <w:pStyle w:val="a3"/>
        <w:spacing w:before="1"/>
        <w:ind w:left="1342" w:firstLine="0"/>
      </w:pPr>
      <w:r>
        <w:t>владение</w:t>
      </w:r>
      <w:r>
        <w:rPr>
          <w:spacing w:val="18"/>
        </w:rPr>
        <w:t xml:space="preserve"> </w:t>
      </w:r>
      <w:r>
        <w:t>основами</w:t>
      </w:r>
      <w:r>
        <w:rPr>
          <w:spacing w:val="22"/>
        </w:rPr>
        <w:t xml:space="preserve"> </w:t>
      </w:r>
      <w:r>
        <w:t>самоконтроля,</w:t>
      </w:r>
      <w:r>
        <w:rPr>
          <w:spacing w:val="22"/>
        </w:rPr>
        <w:t xml:space="preserve"> </w:t>
      </w:r>
      <w:r>
        <w:t>самооценки,</w:t>
      </w:r>
      <w:r>
        <w:rPr>
          <w:spacing w:val="23"/>
        </w:rPr>
        <w:t xml:space="preserve"> </w:t>
      </w:r>
      <w:r>
        <w:t>принятия</w:t>
      </w:r>
      <w:r>
        <w:rPr>
          <w:spacing w:val="21"/>
        </w:rPr>
        <w:t xml:space="preserve"> </w:t>
      </w:r>
      <w:r>
        <w:t>решений</w:t>
      </w:r>
      <w:r>
        <w:rPr>
          <w:spacing w:val="22"/>
        </w:rPr>
        <w:t xml:space="preserve"> </w:t>
      </w:r>
      <w:r>
        <w:t>и</w:t>
      </w:r>
      <w:r>
        <w:rPr>
          <w:spacing w:val="18"/>
        </w:rPr>
        <w:t xml:space="preserve"> </w:t>
      </w:r>
      <w:r>
        <w:rPr>
          <w:spacing w:val="-2"/>
        </w:rPr>
        <w:t>осуществления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осознанного</w:t>
      </w:r>
      <w:r>
        <w:rPr>
          <w:spacing w:val="-5"/>
        </w:rPr>
        <w:t xml:space="preserve"> </w:t>
      </w:r>
      <w:r>
        <w:t>выбора</w:t>
      </w:r>
      <w:r>
        <w:rPr>
          <w:spacing w:val="-8"/>
        </w:rPr>
        <w:t xml:space="preserve"> </w:t>
      </w:r>
      <w:r>
        <w:t>в</w:t>
      </w:r>
      <w:r>
        <w:rPr>
          <w:spacing w:val="-2"/>
        </w:rPr>
        <w:t xml:space="preserve"> </w:t>
      </w:r>
      <w:r>
        <w:t>учебной</w:t>
      </w:r>
      <w:r>
        <w:rPr>
          <w:spacing w:val="-6"/>
        </w:rPr>
        <w:t xml:space="preserve"> </w:t>
      </w:r>
      <w:r>
        <w:t>и</w:t>
      </w:r>
      <w:r>
        <w:rPr>
          <w:spacing w:val="-2"/>
        </w:rPr>
        <w:t xml:space="preserve"> </w:t>
      </w:r>
      <w:r>
        <w:t>познавательной</w:t>
      </w:r>
      <w:r>
        <w:rPr>
          <w:spacing w:val="-1"/>
        </w:rPr>
        <w:t xml:space="preserve"> </w:t>
      </w:r>
      <w:r>
        <w:rPr>
          <w:spacing w:val="-2"/>
        </w:rPr>
        <w:t>деятельности.</w:t>
      </w:r>
    </w:p>
    <w:p w:rsidR="00231A0E" w:rsidRDefault="00D53A86">
      <w:pPr>
        <w:pStyle w:val="a3"/>
        <w:spacing w:before="5" w:line="237" w:lineRule="auto"/>
        <w:ind w:firstLine="542"/>
        <w:jc w:val="left"/>
      </w:pPr>
      <w:r>
        <w:t>При</w:t>
      </w:r>
      <w:r>
        <w:rPr>
          <w:spacing w:val="35"/>
        </w:rPr>
        <w:t xml:space="preserve"> </w:t>
      </w:r>
      <w:r>
        <w:t>изучении</w:t>
      </w:r>
      <w:r>
        <w:rPr>
          <w:spacing w:val="35"/>
        </w:rPr>
        <w:t xml:space="preserve"> </w:t>
      </w:r>
      <w:r>
        <w:t>модуля</w:t>
      </w:r>
      <w:r>
        <w:rPr>
          <w:spacing w:val="34"/>
        </w:rPr>
        <w:t xml:space="preserve"> </w:t>
      </w:r>
      <w:r>
        <w:t>"Киокусинкай"</w:t>
      </w:r>
      <w:r>
        <w:rPr>
          <w:spacing w:val="33"/>
        </w:rPr>
        <w:t xml:space="preserve"> </w:t>
      </w:r>
      <w:r>
        <w:t>на</w:t>
      </w:r>
      <w:r>
        <w:rPr>
          <w:spacing w:val="38"/>
        </w:rPr>
        <w:t xml:space="preserve"> </w:t>
      </w:r>
      <w:r>
        <w:t>уровне</w:t>
      </w:r>
      <w:r>
        <w:rPr>
          <w:spacing w:val="33"/>
        </w:rPr>
        <w:t xml:space="preserve"> </w:t>
      </w:r>
      <w:r>
        <w:t>начального</w:t>
      </w:r>
      <w:r>
        <w:rPr>
          <w:spacing w:val="34"/>
        </w:rPr>
        <w:t xml:space="preserve"> </w:t>
      </w:r>
      <w:r>
        <w:t>общего</w:t>
      </w:r>
      <w:r>
        <w:rPr>
          <w:spacing w:val="34"/>
        </w:rPr>
        <w:t xml:space="preserve"> </w:t>
      </w:r>
      <w:r>
        <w:t>образования</w:t>
      </w:r>
      <w:r>
        <w:rPr>
          <w:spacing w:val="30"/>
        </w:rPr>
        <w:t xml:space="preserve"> </w:t>
      </w:r>
      <w:r>
        <w:t>у обучающихся будут сформированы следующие предметные результаты:</w:t>
      </w:r>
    </w:p>
    <w:p w:rsidR="00231A0E" w:rsidRDefault="00D53A86">
      <w:pPr>
        <w:pStyle w:val="a3"/>
        <w:spacing w:before="6" w:line="237" w:lineRule="auto"/>
        <w:ind w:firstLine="542"/>
        <w:jc w:val="left"/>
      </w:pPr>
      <w:r>
        <w:t>понимание</w:t>
      </w:r>
      <w:r>
        <w:rPr>
          <w:spacing w:val="80"/>
        </w:rPr>
        <w:t xml:space="preserve"> </w:t>
      </w:r>
      <w:r>
        <w:t>значения</w:t>
      </w:r>
      <w:r>
        <w:rPr>
          <w:spacing w:val="80"/>
        </w:rPr>
        <w:t xml:space="preserve"> </w:t>
      </w:r>
      <w:r>
        <w:t>занятий</w:t>
      </w:r>
      <w:r>
        <w:rPr>
          <w:spacing w:val="80"/>
        </w:rPr>
        <w:t xml:space="preserve"> </w:t>
      </w:r>
      <w:r>
        <w:t>киокусинкай</w:t>
      </w:r>
      <w:r>
        <w:rPr>
          <w:spacing w:val="80"/>
        </w:rPr>
        <w:t xml:space="preserve"> </w:t>
      </w:r>
      <w:r>
        <w:t>как</w:t>
      </w:r>
      <w:r>
        <w:rPr>
          <w:spacing w:val="80"/>
        </w:rPr>
        <w:t xml:space="preserve"> </w:t>
      </w:r>
      <w:r>
        <w:t>средства</w:t>
      </w:r>
      <w:r>
        <w:rPr>
          <w:spacing w:val="80"/>
        </w:rPr>
        <w:t xml:space="preserve"> </w:t>
      </w:r>
      <w:r>
        <w:t>укрепления</w:t>
      </w:r>
      <w:r>
        <w:rPr>
          <w:spacing w:val="80"/>
        </w:rPr>
        <w:t xml:space="preserve"> </w:t>
      </w:r>
      <w:r>
        <w:t>здоровья,</w:t>
      </w:r>
      <w:r>
        <w:rPr>
          <w:spacing w:val="40"/>
        </w:rPr>
        <w:t xml:space="preserve"> </w:t>
      </w:r>
      <w:r>
        <w:t>закаливания и развития двигательных и физических качеств человека;</w:t>
      </w:r>
    </w:p>
    <w:p w:rsidR="00231A0E" w:rsidRDefault="00D53A86">
      <w:pPr>
        <w:pStyle w:val="a3"/>
        <w:tabs>
          <w:tab w:val="left" w:pos="2147"/>
          <w:tab w:val="left" w:pos="4562"/>
          <w:tab w:val="left" w:pos="6049"/>
          <w:tab w:val="left" w:pos="7137"/>
          <w:tab w:val="left" w:pos="7520"/>
          <w:tab w:val="left" w:pos="8609"/>
          <w:tab w:val="left" w:pos="10033"/>
        </w:tabs>
        <w:spacing w:before="4"/>
        <w:ind w:right="674" w:firstLine="542"/>
        <w:jc w:val="right"/>
      </w:pPr>
      <w:r>
        <w:t>знание</w:t>
      </w:r>
      <w:r>
        <w:rPr>
          <w:spacing w:val="40"/>
        </w:rPr>
        <w:t xml:space="preserve"> </w:t>
      </w:r>
      <w:r>
        <w:t>истории</w:t>
      </w:r>
      <w:r>
        <w:rPr>
          <w:spacing w:val="40"/>
        </w:rPr>
        <w:t xml:space="preserve"> </w:t>
      </w:r>
      <w:r>
        <w:t>возникновения</w:t>
      </w:r>
      <w:r>
        <w:rPr>
          <w:spacing w:val="40"/>
        </w:rPr>
        <w:t xml:space="preserve"> </w:t>
      </w:r>
      <w:r>
        <w:t>и</w:t>
      </w:r>
      <w:r>
        <w:rPr>
          <w:spacing w:val="40"/>
        </w:rPr>
        <w:t xml:space="preserve"> </w:t>
      </w:r>
      <w:r>
        <w:t>развития</w:t>
      </w:r>
      <w:r>
        <w:rPr>
          <w:spacing w:val="40"/>
        </w:rPr>
        <w:t xml:space="preserve"> </w:t>
      </w:r>
      <w:r>
        <w:t>киокусинкай,</w:t>
      </w:r>
      <w:r>
        <w:rPr>
          <w:spacing w:val="40"/>
        </w:rPr>
        <w:t xml:space="preserve"> </w:t>
      </w:r>
      <w:r>
        <w:t>достижений</w:t>
      </w:r>
      <w:r>
        <w:rPr>
          <w:spacing w:val="40"/>
        </w:rPr>
        <w:t xml:space="preserve"> </w:t>
      </w:r>
      <w:r>
        <w:t>каратистов</w:t>
      </w:r>
      <w:r>
        <w:rPr>
          <w:spacing w:val="40"/>
        </w:rPr>
        <w:t xml:space="preserve"> </w:t>
      </w:r>
      <w:r>
        <w:t>киокусинкай и сборной команды страны на</w:t>
      </w:r>
      <w:r>
        <w:rPr>
          <w:spacing w:val="-3"/>
        </w:rPr>
        <w:t xml:space="preserve"> </w:t>
      </w:r>
      <w:r>
        <w:t>мировых</w:t>
      </w:r>
      <w:r>
        <w:rPr>
          <w:spacing w:val="-2"/>
        </w:rPr>
        <w:t xml:space="preserve"> </w:t>
      </w:r>
      <w:r>
        <w:t>чемпионатах</w:t>
      </w:r>
      <w:r>
        <w:rPr>
          <w:spacing w:val="-2"/>
        </w:rPr>
        <w:t xml:space="preserve"> </w:t>
      </w:r>
      <w:r>
        <w:t>и чемпионатах</w:t>
      </w:r>
      <w:r>
        <w:rPr>
          <w:spacing w:val="-2"/>
        </w:rPr>
        <w:t xml:space="preserve"> </w:t>
      </w:r>
      <w:r>
        <w:t>Европы; знание</w:t>
      </w:r>
      <w:r>
        <w:rPr>
          <w:spacing w:val="40"/>
        </w:rPr>
        <w:t xml:space="preserve"> </w:t>
      </w:r>
      <w:r>
        <w:t>дисциплин</w:t>
      </w:r>
      <w:r>
        <w:rPr>
          <w:spacing w:val="40"/>
        </w:rPr>
        <w:t xml:space="preserve"> </w:t>
      </w:r>
      <w:r>
        <w:t>(видов)</w:t>
      </w:r>
      <w:r>
        <w:rPr>
          <w:spacing w:val="40"/>
        </w:rPr>
        <w:t xml:space="preserve"> </w:t>
      </w:r>
      <w:r>
        <w:t>киокусинкай,</w:t>
      </w:r>
      <w:r>
        <w:rPr>
          <w:spacing w:val="40"/>
        </w:rPr>
        <w:t xml:space="preserve"> </w:t>
      </w:r>
      <w:r>
        <w:t>а</w:t>
      </w:r>
      <w:r>
        <w:rPr>
          <w:spacing w:val="40"/>
        </w:rPr>
        <w:t xml:space="preserve"> </w:t>
      </w:r>
      <w:r>
        <w:t>также</w:t>
      </w:r>
      <w:r>
        <w:rPr>
          <w:spacing w:val="40"/>
        </w:rPr>
        <w:t xml:space="preserve"> </w:t>
      </w:r>
      <w:r>
        <w:t>разновидностей</w:t>
      </w:r>
      <w:r>
        <w:rPr>
          <w:spacing w:val="40"/>
        </w:rPr>
        <w:t xml:space="preserve"> </w:t>
      </w:r>
      <w:r>
        <w:t>каратэ,</w:t>
      </w:r>
      <w:r>
        <w:rPr>
          <w:spacing w:val="40"/>
        </w:rPr>
        <w:t xml:space="preserve"> </w:t>
      </w:r>
      <w:r>
        <w:t>основных правил</w:t>
      </w:r>
      <w:r>
        <w:rPr>
          <w:spacing w:val="40"/>
        </w:rPr>
        <w:t xml:space="preserve"> </w:t>
      </w:r>
      <w:r>
        <w:t>соревнований,</w:t>
      </w:r>
      <w:r>
        <w:rPr>
          <w:spacing w:val="40"/>
        </w:rPr>
        <w:t xml:space="preserve"> </w:t>
      </w:r>
      <w:r>
        <w:t>разрешенных</w:t>
      </w:r>
      <w:r>
        <w:rPr>
          <w:spacing w:val="40"/>
        </w:rPr>
        <w:t xml:space="preserve"> </w:t>
      </w:r>
      <w:r>
        <w:t>и</w:t>
      </w:r>
      <w:r>
        <w:rPr>
          <w:spacing w:val="40"/>
        </w:rPr>
        <w:t xml:space="preserve"> </w:t>
      </w:r>
      <w:r>
        <w:t>запрещенных</w:t>
      </w:r>
      <w:r>
        <w:rPr>
          <w:spacing w:val="40"/>
        </w:rPr>
        <w:t xml:space="preserve"> </w:t>
      </w:r>
      <w:r>
        <w:t>действий</w:t>
      </w:r>
      <w:r>
        <w:rPr>
          <w:spacing w:val="40"/>
        </w:rPr>
        <w:t xml:space="preserve"> </w:t>
      </w:r>
      <w:r>
        <w:t>в</w:t>
      </w:r>
      <w:r>
        <w:rPr>
          <w:spacing w:val="40"/>
        </w:rPr>
        <w:t xml:space="preserve"> </w:t>
      </w:r>
      <w:r>
        <w:t>киокусинкай,</w:t>
      </w:r>
      <w:r>
        <w:rPr>
          <w:spacing w:val="40"/>
        </w:rPr>
        <w:t xml:space="preserve"> </w:t>
      </w:r>
      <w:r>
        <w:t xml:space="preserve">весовых </w:t>
      </w:r>
      <w:r>
        <w:rPr>
          <w:spacing w:val="-2"/>
        </w:rPr>
        <w:t>категорий,</w:t>
      </w:r>
      <w:r>
        <w:tab/>
      </w:r>
      <w:r>
        <w:rPr>
          <w:spacing w:val="-2"/>
        </w:rPr>
        <w:t>технико-тактической</w:t>
      </w:r>
      <w:r>
        <w:tab/>
      </w:r>
      <w:r>
        <w:rPr>
          <w:spacing w:val="-2"/>
        </w:rPr>
        <w:t>подготовки,</w:t>
      </w:r>
      <w:r>
        <w:tab/>
      </w:r>
      <w:r>
        <w:rPr>
          <w:spacing w:val="-2"/>
        </w:rPr>
        <w:t>методов</w:t>
      </w:r>
      <w:r>
        <w:tab/>
      </w:r>
      <w:r>
        <w:rPr>
          <w:spacing w:val="-10"/>
        </w:rPr>
        <w:t>и</w:t>
      </w:r>
      <w:r>
        <w:tab/>
      </w:r>
      <w:r>
        <w:rPr>
          <w:spacing w:val="-2"/>
        </w:rPr>
        <w:t>условий</w:t>
      </w:r>
      <w:r>
        <w:tab/>
      </w:r>
      <w:r>
        <w:rPr>
          <w:spacing w:val="-2"/>
        </w:rPr>
        <w:t>подготовки</w:t>
      </w:r>
      <w:r>
        <w:tab/>
      </w:r>
      <w:r>
        <w:rPr>
          <w:spacing w:val="-10"/>
        </w:rPr>
        <w:t>к</w:t>
      </w:r>
    </w:p>
    <w:p w:rsidR="00231A0E" w:rsidRDefault="00D53A86">
      <w:pPr>
        <w:pStyle w:val="a3"/>
        <w:spacing w:line="274" w:lineRule="exact"/>
        <w:ind w:firstLine="0"/>
        <w:jc w:val="left"/>
      </w:pPr>
      <w:r>
        <w:rPr>
          <w:spacing w:val="-2"/>
        </w:rPr>
        <w:t>соревнованиям;</w:t>
      </w:r>
    </w:p>
    <w:p w:rsidR="00231A0E" w:rsidRDefault="00D53A86">
      <w:pPr>
        <w:pStyle w:val="a3"/>
        <w:spacing w:before="2"/>
        <w:ind w:right="672" w:firstLine="542"/>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rsidR="00231A0E" w:rsidRDefault="00D53A86">
      <w:pPr>
        <w:pStyle w:val="a3"/>
        <w:ind w:right="675" w:firstLine="542"/>
      </w:pPr>
      <w:r>
        <w:t>умение соблюдать правила</w:t>
      </w:r>
      <w:r>
        <w:rPr>
          <w:spacing w:val="-4"/>
        </w:rPr>
        <w:t xml:space="preserve"> </w:t>
      </w:r>
      <w:r>
        <w:t>безопасного поведения</w:t>
      </w:r>
      <w:r>
        <w:rPr>
          <w:spacing w:val="-3"/>
        </w:rPr>
        <w:t xml:space="preserve"> </w:t>
      </w:r>
      <w:r>
        <w:t>во время</w:t>
      </w:r>
      <w:r>
        <w:rPr>
          <w:spacing w:val="-3"/>
        </w:rPr>
        <w:t xml:space="preserve"> </w:t>
      </w:r>
      <w:r>
        <w:t>занятий</w:t>
      </w:r>
      <w:r>
        <w:rPr>
          <w:spacing w:val="-3"/>
        </w:rPr>
        <w:t xml:space="preserve"> </w:t>
      </w:r>
      <w:r>
        <w:t>по киокусинкай; правила личной гигиены, требования к спортивной одежде и обуви, спортивному инвентарю для занятий киокусинкай;</w:t>
      </w:r>
    </w:p>
    <w:p w:rsidR="00231A0E" w:rsidRDefault="00D53A86">
      <w:pPr>
        <w:pStyle w:val="a3"/>
        <w:spacing w:before="1"/>
        <w:ind w:right="671" w:firstLine="542"/>
        <w:jc w:val="right"/>
      </w:pPr>
      <w:r>
        <w:t>умение</w:t>
      </w:r>
      <w:r>
        <w:rPr>
          <w:spacing w:val="80"/>
          <w:w w:val="150"/>
        </w:rPr>
        <w:t xml:space="preserve"> </w:t>
      </w:r>
      <w:r>
        <w:t>проводить</w:t>
      </w:r>
      <w:r>
        <w:rPr>
          <w:spacing w:val="80"/>
          <w:w w:val="150"/>
        </w:rPr>
        <w:t xml:space="preserve"> </w:t>
      </w:r>
      <w:r>
        <w:t>наблюдения</w:t>
      </w:r>
      <w:r>
        <w:rPr>
          <w:spacing w:val="80"/>
          <w:w w:val="150"/>
        </w:rPr>
        <w:t xml:space="preserve"> </w:t>
      </w:r>
      <w:r>
        <w:t>за</w:t>
      </w:r>
      <w:r>
        <w:rPr>
          <w:spacing w:val="80"/>
          <w:w w:val="150"/>
        </w:rPr>
        <w:t xml:space="preserve"> </w:t>
      </w:r>
      <w:r>
        <w:t>своим</w:t>
      </w:r>
      <w:r>
        <w:rPr>
          <w:spacing w:val="80"/>
          <w:w w:val="150"/>
        </w:rPr>
        <w:t xml:space="preserve"> </w:t>
      </w:r>
      <w:r>
        <w:t>физическим</w:t>
      </w:r>
      <w:r>
        <w:rPr>
          <w:spacing w:val="80"/>
          <w:w w:val="150"/>
        </w:rPr>
        <w:t xml:space="preserve"> </w:t>
      </w:r>
      <w:r>
        <w:t>состоянием,</w:t>
      </w:r>
      <w:r>
        <w:rPr>
          <w:spacing w:val="80"/>
          <w:w w:val="150"/>
        </w:rPr>
        <w:t xml:space="preserve"> </w:t>
      </w:r>
      <w:r>
        <w:t>величиной физических</w:t>
      </w:r>
      <w:r>
        <w:rPr>
          <w:spacing w:val="-15"/>
        </w:rPr>
        <w:t xml:space="preserve"> </w:t>
      </w:r>
      <w:r>
        <w:t>нагрузок,</w:t>
      </w:r>
      <w:r>
        <w:rPr>
          <w:spacing w:val="-11"/>
        </w:rPr>
        <w:t xml:space="preserve"> </w:t>
      </w:r>
      <w:r>
        <w:t>показателями</w:t>
      </w:r>
      <w:r>
        <w:rPr>
          <w:spacing w:val="-11"/>
        </w:rPr>
        <w:t xml:space="preserve"> </w:t>
      </w:r>
      <w:r>
        <w:t>физического</w:t>
      </w:r>
      <w:r>
        <w:rPr>
          <w:spacing w:val="-7"/>
        </w:rPr>
        <w:t xml:space="preserve"> </w:t>
      </w:r>
      <w:r>
        <w:t>развития</w:t>
      </w:r>
      <w:r>
        <w:rPr>
          <w:spacing w:val="-15"/>
        </w:rPr>
        <w:t xml:space="preserve"> </w:t>
      </w:r>
      <w:r>
        <w:t>и</w:t>
      </w:r>
      <w:r>
        <w:rPr>
          <w:spacing w:val="-15"/>
        </w:rPr>
        <w:t xml:space="preserve"> </w:t>
      </w:r>
      <w:r>
        <w:t>основных</w:t>
      </w:r>
      <w:r>
        <w:rPr>
          <w:spacing w:val="-15"/>
        </w:rPr>
        <w:t xml:space="preserve"> </w:t>
      </w:r>
      <w:r>
        <w:t>физических</w:t>
      </w:r>
      <w:r>
        <w:rPr>
          <w:spacing w:val="-15"/>
        </w:rPr>
        <w:t xml:space="preserve"> </w:t>
      </w:r>
      <w:r>
        <w:t>качеств; умение</w:t>
      </w:r>
      <w:r>
        <w:rPr>
          <w:spacing w:val="80"/>
        </w:rPr>
        <w:t xml:space="preserve"> </w:t>
      </w:r>
      <w:r>
        <w:t>организовывать</w:t>
      </w:r>
      <w:r>
        <w:rPr>
          <w:spacing w:val="80"/>
        </w:rPr>
        <w:t xml:space="preserve"> </w:t>
      </w:r>
      <w:r>
        <w:t>самостоятельные</w:t>
      </w:r>
      <w:r>
        <w:rPr>
          <w:spacing w:val="80"/>
        </w:rPr>
        <w:t xml:space="preserve"> </w:t>
      </w:r>
      <w:r>
        <w:t>и</w:t>
      </w:r>
      <w:r>
        <w:rPr>
          <w:spacing w:val="80"/>
        </w:rPr>
        <w:t xml:space="preserve"> </w:t>
      </w:r>
      <w:r>
        <w:t>коллективные</w:t>
      </w:r>
      <w:r>
        <w:rPr>
          <w:spacing w:val="80"/>
        </w:rPr>
        <w:t xml:space="preserve"> </w:t>
      </w:r>
      <w:r>
        <w:t>занятия</w:t>
      </w:r>
      <w:r>
        <w:rPr>
          <w:spacing w:val="80"/>
        </w:rPr>
        <w:t xml:space="preserve"> </w:t>
      </w:r>
      <w:r>
        <w:t>с</w:t>
      </w:r>
      <w:r>
        <w:rPr>
          <w:spacing w:val="80"/>
        </w:rPr>
        <w:t xml:space="preserve"> </w:t>
      </w:r>
      <w:r>
        <w:t>элементами</w:t>
      </w:r>
    </w:p>
    <w:p w:rsidR="00231A0E" w:rsidRDefault="00D53A86">
      <w:pPr>
        <w:pStyle w:val="a3"/>
        <w:spacing w:line="242" w:lineRule="auto"/>
        <w:ind w:left="1342" w:right="671" w:hanging="543"/>
      </w:pPr>
      <w:r>
        <w:t>киокусинкай со сверстниками - проведение подвижных игр с элементами единоборств; умение</w:t>
      </w:r>
      <w:r>
        <w:rPr>
          <w:spacing w:val="51"/>
        </w:rPr>
        <w:t xml:space="preserve"> </w:t>
      </w:r>
      <w:r>
        <w:t>выполнять</w:t>
      </w:r>
      <w:r>
        <w:rPr>
          <w:spacing w:val="55"/>
        </w:rPr>
        <w:t xml:space="preserve"> </w:t>
      </w:r>
      <w:r>
        <w:t>комплексы</w:t>
      </w:r>
      <w:r>
        <w:rPr>
          <w:spacing w:val="52"/>
        </w:rPr>
        <w:t xml:space="preserve"> </w:t>
      </w:r>
      <w:r>
        <w:t>общеразвивающих,</w:t>
      </w:r>
      <w:r>
        <w:rPr>
          <w:spacing w:val="55"/>
        </w:rPr>
        <w:t xml:space="preserve"> </w:t>
      </w:r>
      <w:r>
        <w:t>специальных</w:t>
      </w:r>
      <w:r>
        <w:rPr>
          <w:spacing w:val="50"/>
        </w:rPr>
        <w:t xml:space="preserve"> </w:t>
      </w:r>
      <w:r>
        <w:t>и</w:t>
      </w:r>
      <w:r>
        <w:rPr>
          <w:spacing w:val="55"/>
        </w:rPr>
        <w:t xml:space="preserve"> </w:t>
      </w:r>
      <w:r>
        <w:rPr>
          <w:spacing w:val="-2"/>
        </w:rPr>
        <w:t>корригирующих</w:t>
      </w:r>
    </w:p>
    <w:p w:rsidR="00231A0E" w:rsidRDefault="00D53A86">
      <w:pPr>
        <w:pStyle w:val="a3"/>
        <w:ind w:right="676" w:firstLine="0"/>
      </w:pPr>
      <w:r>
        <w:t>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rsidR="00231A0E" w:rsidRDefault="00D53A86">
      <w:pPr>
        <w:pStyle w:val="a3"/>
        <w:ind w:right="669" w:firstLine="542"/>
      </w:pPr>
      <w:r>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rsidR="00231A0E" w:rsidRDefault="00D53A86">
      <w:pPr>
        <w:pStyle w:val="a3"/>
        <w:ind w:right="670" w:firstLine="542"/>
      </w:pPr>
      <w:r>
        <w:t>умение выполнять</w:t>
      </w:r>
      <w:r>
        <w:rPr>
          <w:spacing w:val="-2"/>
        </w:rPr>
        <w:t xml:space="preserve"> </w:t>
      </w:r>
      <w:r>
        <w:t>элементы базовой</w:t>
      </w:r>
      <w:r>
        <w:rPr>
          <w:spacing w:val="-2"/>
        </w:rPr>
        <w:t xml:space="preserve"> </w:t>
      </w:r>
      <w:r>
        <w:t>техники (кихон),</w:t>
      </w:r>
      <w:r>
        <w:rPr>
          <w:spacing w:val="-1"/>
        </w:rPr>
        <w:t xml:space="preserve"> </w:t>
      </w:r>
      <w:r>
        <w:t>в</w:t>
      </w:r>
      <w:r>
        <w:rPr>
          <w:spacing w:val="-6"/>
        </w:rPr>
        <w:t xml:space="preserve"> </w:t>
      </w:r>
      <w:r>
        <w:t>том</w:t>
      </w:r>
      <w:r>
        <w:rPr>
          <w:spacing w:val="-2"/>
        </w:rPr>
        <w:t xml:space="preserve"> </w:t>
      </w:r>
      <w:r>
        <w:t>числе</w:t>
      </w:r>
      <w:r>
        <w:rPr>
          <w:spacing w:val="-4"/>
        </w:rPr>
        <w:t xml:space="preserve"> </w:t>
      </w:r>
      <w:r>
        <w:t>тачиката</w:t>
      </w:r>
      <w:r>
        <w:rPr>
          <w:spacing w:val="-4"/>
        </w:rPr>
        <w:t xml:space="preserve"> </w:t>
      </w:r>
      <w:r>
        <w:t>(стойки): шидзэнтай</w:t>
      </w:r>
      <w:r>
        <w:rPr>
          <w:spacing w:val="80"/>
          <w:w w:val="150"/>
        </w:rPr>
        <w:t xml:space="preserve"> </w:t>
      </w:r>
      <w:r>
        <w:t>(сотохачиджи-дачи),</w:t>
      </w:r>
      <w:r>
        <w:rPr>
          <w:spacing w:val="80"/>
          <w:w w:val="150"/>
        </w:rPr>
        <w:t xml:space="preserve"> </w:t>
      </w:r>
      <w:r>
        <w:t>дзэнкуцу-дачи,</w:t>
      </w:r>
      <w:r>
        <w:rPr>
          <w:spacing w:val="80"/>
          <w:w w:val="150"/>
        </w:rPr>
        <w:t xml:space="preserve"> </w:t>
      </w:r>
      <w:r>
        <w:t>хэйко-дачи,</w:t>
      </w:r>
      <w:r>
        <w:rPr>
          <w:spacing w:val="80"/>
          <w:w w:val="150"/>
        </w:rPr>
        <w:t xml:space="preserve"> </w:t>
      </w:r>
      <w:r>
        <w:t>учихачиджи-дачи, кумитэ-дачи (кумитэ-но камаэ), санчин-дачи, кокуцу-дачи, мусуби-дачи; цуки (удары руками):</w:t>
      </w:r>
      <w:r>
        <w:rPr>
          <w:spacing w:val="40"/>
        </w:rPr>
        <w:t xml:space="preserve"> </w:t>
      </w:r>
      <w:r>
        <w:t>сэйкэн</w:t>
      </w:r>
      <w:r>
        <w:rPr>
          <w:spacing w:val="40"/>
        </w:rPr>
        <w:t xml:space="preserve"> </w:t>
      </w:r>
      <w:r>
        <w:t>ой-дзуки,</w:t>
      </w:r>
      <w:r>
        <w:rPr>
          <w:spacing w:val="40"/>
        </w:rPr>
        <w:t xml:space="preserve"> </w:t>
      </w:r>
      <w:r>
        <w:t>сэйкэн</w:t>
      </w:r>
      <w:r>
        <w:rPr>
          <w:spacing w:val="40"/>
        </w:rPr>
        <w:t xml:space="preserve"> </w:t>
      </w:r>
      <w:r>
        <w:t>гяку-дзуки,</w:t>
      </w:r>
      <w:r>
        <w:rPr>
          <w:spacing w:val="40"/>
        </w:rPr>
        <w:t xml:space="preserve"> </w:t>
      </w:r>
      <w:r>
        <w:t>моротэ-дзуки,</w:t>
      </w:r>
      <w:r>
        <w:rPr>
          <w:spacing w:val="40"/>
        </w:rPr>
        <w:t xml:space="preserve"> </w:t>
      </w:r>
      <w:r>
        <w:t>сэйкэн</w:t>
      </w:r>
      <w:r>
        <w:rPr>
          <w:spacing w:val="40"/>
        </w:rPr>
        <w:t xml:space="preserve"> </w:t>
      </w:r>
      <w:r>
        <w:t>аго-учи,</w:t>
      </w:r>
      <w:r>
        <w:rPr>
          <w:spacing w:val="40"/>
        </w:rPr>
        <w:t xml:space="preserve"> </w:t>
      </w:r>
      <w:r>
        <w:t>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w:t>
      </w:r>
    </w:p>
    <w:p w:rsidR="00231A0E" w:rsidRDefault="00D53A86">
      <w:pPr>
        <w:pStyle w:val="a3"/>
        <w:spacing w:line="242" w:lineRule="auto"/>
        <w:ind w:right="676" w:firstLine="542"/>
      </w:pPr>
      <w:r>
        <w:t>умение анализировать выполнение технического действия или приема и находить способы устранения ошибок;</w:t>
      </w:r>
    </w:p>
    <w:p w:rsidR="00231A0E" w:rsidRDefault="00D53A86">
      <w:pPr>
        <w:pStyle w:val="a3"/>
        <w:spacing w:line="242" w:lineRule="auto"/>
        <w:ind w:right="677" w:firstLine="542"/>
      </w:pPr>
      <w:r>
        <w:t>умение</w:t>
      </w:r>
      <w:r>
        <w:rPr>
          <w:spacing w:val="-5"/>
        </w:rPr>
        <w:t xml:space="preserve"> </w:t>
      </w:r>
      <w:r>
        <w:t>выполнять</w:t>
      </w:r>
      <w:r>
        <w:rPr>
          <w:spacing w:val="-4"/>
        </w:rPr>
        <w:t xml:space="preserve"> </w:t>
      </w:r>
      <w:r>
        <w:t>технические</w:t>
      </w:r>
      <w:r>
        <w:rPr>
          <w:spacing w:val="-5"/>
        </w:rPr>
        <w:t xml:space="preserve"> </w:t>
      </w:r>
      <w:r>
        <w:t>действия</w:t>
      </w:r>
      <w:r>
        <w:rPr>
          <w:spacing w:val="-4"/>
        </w:rPr>
        <w:t xml:space="preserve"> </w:t>
      </w:r>
      <w:r>
        <w:t>и</w:t>
      </w:r>
      <w:r>
        <w:rPr>
          <w:spacing w:val="-4"/>
        </w:rPr>
        <w:t xml:space="preserve"> </w:t>
      </w:r>
      <w:r>
        <w:t>тактические</w:t>
      </w:r>
      <w:r>
        <w:rPr>
          <w:spacing w:val="-5"/>
        </w:rPr>
        <w:t xml:space="preserve"> </w:t>
      </w:r>
      <w:r>
        <w:t>приемы</w:t>
      </w:r>
      <w:r>
        <w:rPr>
          <w:spacing w:val="-4"/>
        </w:rPr>
        <w:t xml:space="preserve"> </w:t>
      </w:r>
      <w:r>
        <w:t>спортивной</w:t>
      </w:r>
      <w:r>
        <w:rPr>
          <w:spacing w:val="-4"/>
        </w:rPr>
        <w:t xml:space="preserve"> </w:t>
      </w:r>
      <w:r>
        <w:t>борьбы</w:t>
      </w:r>
      <w:r>
        <w:rPr>
          <w:spacing w:val="-7"/>
        </w:rPr>
        <w:t xml:space="preserve"> </w:t>
      </w:r>
      <w:r>
        <w:t>в учебных поединках по упрощенным правилам и играх с элементами единоборств;</w:t>
      </w:r>
    </w:p>
    <w:p w:rsidR="00231A0E" w:rsidRDefault="00D53A86">
      <w:pPr>
        <w:pStyle w:val="a3"/>
        <w:ind w:right="666" w:firstLine="542"/>
      </w:pPr>
      <w:r>
        <w:t xml:space="preserve">умение выполнять контрольно-тестовые упражнения по общей и специальной физической подготовке и оценивать показатели собственной физической </w:t>
      </w:r>
      <w:r>
        <w:rPr>
          <w:spacing w:val="-2"/>
        </w:rPr>
        <w:t>подготовленности.</w:t>
      </w:r>
    </w:p>
    <w:p w:rsidR="00231A0E" w:rsidRDefault="00D53A86">
      <w:pPr>
        <w:pStyle w:val="1"/>
        <w:ind w:left="1342"/>
      </w:pPr>
      <w:r>
        <w:t>Модуль</w:t>
      </w:r>
      <w:r>
        <w:rPr>
          <w:spacing w:val="-6"/>
        </w:rPr>
        <w:t xml:space="preserve"> </w:t>
      </w:r>
      <w:r>
        <w:t>"Тяжелая</w:t>
      </w:r>
      <w:r>
        <w:rPr>
          <w:spacing w:val="-4"/>
        </w:rPr>
        <w:t xml:space="preserve"> </w:t>
      </w:r>
      <w:r>
        <w:rPr>
          <w:spacing w:val="-2"/>
        </w:rPr>
        <w:t>атлетика".</w:t>
      </w:r>
    </w:p>
    <w:p w:rsidR="00231A0E" w:rsidRDefault="00D53A86">
      <w:pPr>
        <w:pStyle w:val="a3"/>
        <w:spacing w:line="272" w:lineRule="exact"/>
        <w:ind w:left="1342" w:firstLine="0"/>
      </w:pPr>
      <w:r>
        <w:t>Пояснительная</w:t>
      </w:r>
      <w:r>
        <w:rPr>
          <w:spacing w:val="-3"/>
        </w:rPr>
        <w:t xml:space="preserve"> </w:t>
      </w:r>
      <w:r>
        <w:rPr>
          <w:spacing w:val="-2"/>
        </w:rPr>
        <w:t>записка.</w:t>
      </w:r>
    </w:p>
    <w:p w:rsidR="00231A0E" w:rsidRDefault="00D53A86">
      <w:pPr>
        <w:pStyle w:val="a3"/>
        <w:ind w:right="665" w:firstLine="542"/>
      </w:pPr>
      <w:r>
        <w:t>Модуль "Тяжелая атлетика" (далее - модуль "Тяжелая атлетика", модуль по тяжелой атлетике, тяжелая</w:t>
      </w:r>
      <w:r>
        <w:rPr>
          <w:spacing w:val="-6"/>
        </w:rPr>
        <w:t xml:space="preserve"> </w:t>
      </w:r>
      <w:r>
        <w:t>атлетика) на</w:t>
      </w:r>
      <w:r>
        <w:rPr>
          <w:spacing w:val="-7"/>
        </w:rPr>
        <w:t xml:space="preserve"> </w:t>
      </w:r>
      <w:r>
        <w:t>уровне</w:t>
      </w:r>
      <w:r>
        <w:rPr>
          <w:spacing w:val="-2"/>
        </w:rPr>
        <w:t xml:space="preserve"> </w:t>
      </w:r>
      <w:r>
        <w:t>начального</w:t>
      </w:r>
      <w:r>
        <w:rPr>
          <w:spacing w:val="-6"/>
        </w:rPr>
        <w:t xml:space="preserve"> </w:t>
      </w:r>
      <w:r>
        <w:t>общего</w:t>
      </w:r>
      <w:r>
        <w:rPr>
          <w:spacing w:val="-6"/>
        </w:rPr>
        <w:t xml:space="preserve"> </w:t>
      </w:r>
      <w:r>
        <w:t>образования</w:t>
      </w:r>
      <w:r>
        <w:rPr>
          <w:spacing w:val="-6"/>
        </w:rPr>
        <w:t xml:space="preserve"> </w:t>
      </w:r>
      <w:r>
        <w:t>разработан</w:t>
      </w:r>
      <w:r>
        <w:rPr>
          <w:spacing w:val="-5"/>
        </w:rPr>
        <w:t xml:space="preserve"> </w:t>
      </w:r>
      <w:r>
        <w:t>с</w:t>
      </w:r>
      <w:r>
        <w:rPr>
          <w:spacing w:val="-2"/>
        </w:rPr>
        <w:t xml:space="preserve"> </w:t>
      </w:r>
      <w:r>
        <w:t>целью оказания методической помощи учителю физической культуры в создании части рабочей программы</w:t>
      </w:r>
      <w:r>
        <w:rPr>
          <w:spacing w:val="-5"/>
        </w:rPr>
        <w:t xml:space="preserve"> </w:t>
      </w:r>
      <w:r>
        <w:t>по</w:t>
      </w:r>
      <w:r>
        <w:rPr>
          <w:spacing w:val="-7"/>
        </w:rPr>
        <w:t xml:space="preserve"> </w:t>
      </w:r>
      <w:r>
        <w:t>учебному</w:t>
      </w:r>
      <w:r>
        <w:rPr>
          <w:spacing w:val="-15"/>
        </w:rPr>
        <w:t xml:space="preserve"> </w:t>
      </w:r>
      <w:r>
        <w:t>предмету</w:t>
      </w:r>
      <w:r>
        <w:rPr>
          <w:spacing w:val="-15"/>
        </w:rPr>
        <w:t xml:space="preserve"> </w:t>
      </w:r>
      <w:r>
        <w:t>"Физическая</w:t>
      </w:r>
      <w:r>
        <w:rPr>
          <w:spacing w:val="-2"/>
        </w:rPr>
        <w:t xml:space="preserve"> </w:t>
      </w:r>
      <w:r>
        <w:t>культура",</w:t>
      </w:r>
      <w:r>
        <w:rPr>
          <w:spacing w:val="-5"/>
        </w:rPr>
        <w:t xml:space="preserve"> </w:t>
      </w:r>
      <w:r>
        <w:t>направленной</w:t>
      </w:r>
      <w:r>
        <w:rPr>
          <w:spacing w:val="-6"/>
        </w:rPr>
        <w:t xml:space="preserve"> </w:t>
      </w:r>
      <w:r>
        <w:t>на</w:t>
      </w:r>
      <w:r>
        <w:rPr>
          <w:spacing w:val="-8"/>
        </w:rPr>
        <w:t xml:space="preserve"> </w:t>
      </w:r>
      <w:r>
        <w:t>формирование общих представлений о физической культуре и спорте, физической активности человека,</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7" w:firstLine="0"/>
      </w:pPr>
      <w:r>
        <w:lastRenderedPageBreak/>
        <w:t>физических качествах, жизненно важных прикладных умениях и навыках, основных физических</w:t>
      </w:r>
      <w:r>
        <w:rPr>
          <w:spacing w:val="-2"/>
        </w:rPr>
        <w:t xml:space="preserve"> </w:t>
      </w:r>
      <w:r>
        <w:t>упражнениях</w:t>
      </w:r>
      <w:r>
        <w:rPr>
          <w:spacing w:val="-6"/>
        </w:rPr>
        <w:t xml:space="preserve"> </w:t>
      </w:r>
      <w:r>
        <w:t>(игровых</w:t>
      </w:r>
      <w:r>
        <w:rPr>
          <w:spacing w:val="-6"/>
        </w:rPr>
        <w:t xml:space="preserve"> </w:t>
      </w:r>
      <w:r>
        <w:t>и</w:t>
      </w:r>
      <w:r>
        <w:rPr>
          <w:spacing w:val="-1"/>
        </w:rPr>
        <w:t xml:space="preserve"> </w:t>
      </w:r>
      <w:r>
        <w:t>спортивных)</w:t>
      </w:r>
      <w:r>
        <w:rPr>
          <w:spacing w:val="-1"/>
        </w:rPr>
        <w:t xml:space="preserve"> </w:t>
      </w:r>
      <w:r>
        <w:t>с</w:t>
      </w:r>
      <w:r>
        <w:rPr>
          <w:spacing w:val="-3"/>
        </w:rPr>
        <w:t xml:space="preserve"> </w:t>
      </w:r>
      <w:r>
        <w:t>целью</w:t>
      </w:r>
      <w:r>
        <w:rPr>
          <w:spacing w:val="-4"/>
        </w:rPr>
        <w:t xml:space="preserve"> </w:t>
      </w:r>
      <w:r>
        <w:t>достижения</w:t>
      </w:r>
      <w:r>
        <w:rPr>
          <w:spacing w:val="-2"/>
        </w:rPr>
        <w:t xml:space="preserve"> </w:t>
      </w:r>
      <w:r>
        <w:t>результатов</w:t>
      </w:r>
      <w:r>
        <w:rPr>
          <w:spacing w:val="-1"/>
        </w:rPr>
        <w:t xml:space="preserve"> </w:t>
      </w:r>
      <w:r>
        <w:t xml:space="preserve">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w:t>
      </w:r>
      <w:r>
        <w:rPr>
          <w:spacing w:val="-2"/>
        </w:rPr>
        <w:t>спорта.</w:t>
      </w:r>
    </w:p>
    <w:p w:rsidR="00231A0E" w:rsidRDefault="00D53A86">
      <w:pPr>
        <w:pStyle w:val="a3"/>
        <w:spacing w:before="4"/>
        <w:ind w:right="670" w:firstLine="542"/>
      </w:pPr>
      <w:r>
        <w:t>Тяжелая</w:t>
      </w:r>
      <w:r>
        <w:rPr>
          <w:spacing w:val="-14"/>
        </w:rPr>
        <w:t xml:space="preserve"> </w:t>
      </w:r>
      <w:r>
        <w:t>атлетика</w:t>
      </w:r>
      <w:r>
        <w:rPr>
          <w:spacing w:val="-13"/>
        </w:rPr>
        <w:t xml:space="preserve"> </w:t>
      </w:r>
      <w:r>
        <w:t>является</w:t>
      </w:r>
      <w:r>
        <w:rPr>
          <w:spacing w:val="-15"/>
        </w:rPr>
        <w:t xml:space="preserve"> </w:t>
      </w:r>
      <w:r>
        <w:t>одним</w:t>
      </w:r>
      <w:r>
        <w:rPr>
          <w:spacing w:val="-15"/>
        </w:rPr>
        <w:t xml:space="preserve"> </w:t>
      </w:r>
      <w:r>
        <w:t>из</w:t>
      </w:r>
      <w:r>
        <w:rPr>
          <w:spacing w:val="-11"/>
        </w:rPr>
        <w:t xml:space="preserve"> </w:t>
      </w:r>
      <w:r>
        <w:t>универсальных</w:t>
      </w:r>
      <w:r>
        <w:rPr>
          <w:spacing w:val="-15"/>
        </w:rPr>
        <w:t xml:space="preserve"> </w:t>
      </w:r>
      <w:r>
        <w:t>средств</w:t>
      </w:r>
      <w:r>
        <w:rPr>
          <w:spacing w:val="-9"/>
        </w:rPr>
        <w:t xml:space="preserve"> </w:t>
      </w:r>
      <w:r>
        <w:t>физического</w:t>
      </w:r>
      <w:r>
        <w:rPr>
          <w:spacing w:val="-8"/>
        </w:rPr>
        <w:t xml:space="preserve"> </w:t>
      </w:r>
      <w:r>
        <w:t>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rsidR="00231A0E" w:rsidRDefault="00D53A86">
      <w:pPr>
        <w:pStyle w:val="a3"/>
        <w:ind w:right="666" w:firstLine="542"/>
      </w:pPr>
      <w: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w:t>
      </w:r>
      <w:r>
        <w:rPr>
          <w:spacing w:val="80"/>
        </w:rPr>
        <w:t xml:space="preserve"> </w:t>
      </w:r>
      <w:r>
        <w:t>укрепляя</w:t>
      </w:r>
      <w:r>
        <w:rPr>
          <w:spacing w:val="40"/>
        </w:rPr>
        <w:t xml:space="preserve"> </w:t>
      </w:r>
      <w:r>
        <w:t>и</w:t>
      </w:r>
      <w:r>
        <w:rPr>
          <w:spacing w:val="40"/>
        </w:rPr>
        <w:t xml:space="preserve"> </w:t>
      </w:r>
      <w:r>
        <w:t>повышая</w:t>
      </w:r>
      <w:r>
        <w:rPr>
          <w:spacing w:val="40"/>
        </w:rPr>
        <w:t xml:space="preserve"> </w:t>
      </w:r>
      <w:r>
        <w:t>функциональный</w:t>
      </w:r>
      <w:r>
        <w:rPr>
          <w:spacing w:val="40"/>
        </w:rPr>
        <w:t xml:space="preserve"> </w:t>
      </w:r>
      <w:r>
        <w:t>уровень</w:t>
      </w:r>
      <w:r>
        <w:rPr>
          <w:spacing w:val="40"/>
        </w:rPr>
        <w:t xml:space="preserve"> </w:t>
      </w:r>
      <w:r>
        <w:t>костно-мышечной,</w:t>
      </w:r>
      <w:r>
        <w:rPr>
          <w:spacing w:val="80"/>
        </w:rPr>
        <w:t xml:space="preserve"> </w:t>
      </w:r>
      <w:r>
        <w:t>сердечно-сосудистой, дыхательной, нервной и других систем организма человека.</w:t>
      </w:r>
    </w:p>
    <w:p w:rsidR="00231A0E" w:rsidRDefault="00D53A86">
      <w:pPr>
        <w:pStyle w:val="a3"/>
        <w:ind w:right="670" w:firstLine="542"/>
      </w:pPr>
      <w:r>
        <w:t>Образовательная деятельность средствами тяжелой атлетики способствует формированию</w:t>
      </w:r>
      <w:r>
        <w:rPr>
          <w:spacing w:val="-2"/>
        </w:rPr>
        <w:t xml:space="preserve"> </w:t>
      </w:r>
      <w:r>
        <w:t>у</w:t>
      </w:r>
      <w:r>
        <w:rPr>
          <w:spacing w:val="-10"/>
        </w:rPr>
        <w:t xml:space="preserve"> </w:t>
      </w:r>
      <w:r>
        <w:t>обучающихся чувства</w:t>
      </w:r>
      <w:r>
        <w:rPr>
          <w:spacing w:val="-1"/>
        </w:rPr>
        <w:t xml:space="preserve"> </w:t>
      </w:r>
      <w:r>
        <w:t>патриотизма,</w:t>
      </w:r>
      <w:r>
        <w:rPr>
          <w:spacing w:val="-3"/>
        </w:rPr>
        <w:t xml:space="preserve"> </w:t>
      </w:r>
      <w:r>
        <w:t>а</w:t>
      </w:r>
      <w:r>
        <w:rPr>
          <w:spacing w:val="-1"/>
        </w:rPr>
        <w:t xml:space="preserve"> </w:t>
      </w:r>
      <w:r>
        <w:t>также</w:t>
      </w:r>
      <w:r>
        <w:rPr>
          <w:spacing w:val="-1"/>
        </w:rPr>
        <w:t xml:space="preserve"> </w:t>
      </w:r>
      <w:r>
        <w:t>таких</w:t>
      </w:r>
      <w:r>
        <w:rPr>
          <w:spacing w:val="-5"/>
        </w:rPr>
        <w:t xml:space="preserve"> </w:t>
      </w:r>
      <w:r>
        <w:t>нравственных</w:t>
      </w:r>
      <w:r>
        <w:rPr>
          <w:spacing w:val="-5"/>
        </w:rPr>
        <w:t xml:space="preserve"> </w:t>
      </w:r>
      <w:r>
        <w:t>качеств, как</w:t>
      </w:r>
      <w:r>
        <w:rPr>
          <w:spacing w:val="-10"/>
        </w:rPr>
        <w:t xml:space="preserve"> </w:t>
      </w:r>
      <w:r>
        <w:t>честность,</w:t>
      </w:r>
      <w:r>
        <w:rPr>
          <w:spacing w:val="-11"/>
        </w:rPr>
        <w:t xml:space="preserve"> </w:t>
      </w:r>
      <w:r>
        <w:t>доброжелательность,</w:t>
      </w:r>
      <w:r>
        <w:rPr>
          <w:spacing w:val="-11"/>
        </w:rPr>
        <w:t xml:space="preserve"> </w:t>
      </w:r>
      <w:r>
        <w:t>дисциплинированность</w:t>
      </w:r>
      <w:r>
        <w:rPr>
          <w:spacing w:val="-12"/>
        </w:rPr>
        <w:t xml:space="preserve"> </w:t>
      </w:r>
      <w:r>
        <w:t>и</w:t>
      </w:r>
      <w:r>
        <w:rPr>
          <w:spacing w:val="-13"/>
        </w:rPr>
        <w:t xml:space="preserve"> </w:t>
      </w:r>
      <w:r>
        <w:t>самообладание</w:t>
      </w:r>
      <w:r>
        <w:rPr>
          <w:spacing w:val="-15"/>
        </w:rPr>
        <w:t xml:space="preserve"> </w:t>
      </w:r>
      <w:r>
        <w:t>в</w:t>
      </w:r>
      <w:r>
        <w:rPr>
          <w:spacing w:val="-8"/>
        </w:rPr>
        <w:t xml:space="preserve"> </w:t>
      </w:r>
      <w:r>
        <w:t>сочетании</w:t>
      </w:r>
      <w:r>
        <w:rPr>
          <w:spacing w:val="-13"/>
        </w:rPr>
        <w:t xml:space="preserve"> </w:t>
      </w:r>
      <w:r>
        <w:t>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rsidR="00231A0E" w:rsidRDefault="00D53A86">
      <w:pPr>
        <w:pStyle w:val="a3"/>
        <w:spacing w:before="1"/>
        <w:ind w:right="672" w:firstLine="542"/>
      </w:pPr>
      <w:r>
        <w:t>Целью изучения модуля "Тяжелая атлетика" является формирование у</w:t>
      </w:r>
      <w:r>
        <w:rPr>
          <w:spacing w:val="-2"/>
        </w:rPr>
        <w:t xml:space="preserve"> </w:t>
      </w:r>
      <w:r>
        <w:t>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rsidR="00231A0E" w:rsidRDefault="00D53A86">
      <w:pPr>
        <w:pStyle w:val="a3"/>
        <w:spacing w:line="274" w:lineRule="exact"/>
        <w:ind w:left="1342" w:firstLine="0"/>
      </w:pPr>
      <w:r>
        <w:t>Задачами</w:t>
      </w:r>
      <w:r>
        <w:rPr>
          <w:spacing w:val="-3"/>
        </w:rPr>
        <w:t xml:space="preserve"> </w:t>
      </w:r>
      <w:r>
        <w:t>изучения</w:t>
      </w:r>
      <w:r>
        <w:rPr>
          <w:spacing w:val="-4"/>
        </w:rPr>
        <w:t xml:space="preserve"> </w:t>
      </w:r>
      <w:r>
        <w:t>модуля</w:t>
      </w:r>
      <w:r>
        <w:rPr>
          <w:spacing w:val="-4"/>
        </w:rPr>
        <w:t xml:space="preserve"> </w:t>
      </w:r>
      <w:r>
        <w:t>"Тяжелая</w:t>
      </w:r>
      <w:r>
        <w:rPr>
          <w:spacing w:val="-4"/>
        </w:rPr>
        <w:t xml:space="preserve"> </w:t>
      </w:r>
      <w:r>
        <w:t>атлетика"</w:t>
      </w:r>
      <w:r>
        <w:rPr>
          <w:spacing w:val="-5"/>
        </w:rPr>
        <w:t xml:space="preserve"> </w:t>
      </w:r>
      <w:r>
        <w:rPr>
          <w:spacing w:val="-2"/>
        </w:rPr>
        <w:t>являются:</w:t>
      </w:r>
    </w:p>
    <w:p w:rsidR="00231A0E" w:rsidRDefault="00D53A86">
      <w:pPr>
        <w:pStyle w:val="a3"/>
        <w:spacing w:before="5" w:line="237" w:lineRule="auto"/>
        <w:ind w:right="669" w:firstLine="542"/>
      </w:pPr>
      <w:r>
        <w:t>всестороннее гармоничное развитие детей и подростков, увеличение объема их двигательной активности;</w:t>
      </w:r>
    </w:p>
    <w:p w:rsidR="00231A0E" w:rsidRDefault="00D53A86">
      <w:pPr>
        <w:pStyle w:val="a3"/>
        <w:spacing w:before="3"/>
        <w:ind w:right="664" w:firstLine="542"/>
        <w:jc w:val="right"/>
      </w:pPr>
      <w:r>
        <w:t>укрепление</w:t>
      </w:r>
      <w:r>
        <w:rPr>
          <w:spacing w:val="38"/>
        </w:rPr>
        <w:t xml:space="preserve"> </w:t>
      </w:r>
      <w:r>
        <w:t>физического,</w:t>
      </w:r>
      <w:r>
        <w:rPr>
          <w:spacing w:val="36"/>
        </w:rPr>
        <w:t xml:space="preserve"> </w:t>
      </w:r>
      <w:r>
        <w:t>психологического</w:t>
      </w:r>
      <w:r>
        <w:rPr>
          <w:spacing w:val="39"/>
        </w:rPr>
        <w:t xml:space="preserve"> </w:t>
      </w:r>
      <w:r>
        <w:t>и</w:t>
      </w:r>
      <w:r>
        <w:rPr>
          <w:spacing w:val="35"/>
        </w:rPr>
        <w:t xml:space="preserve"> </w:t>
      </w:r>
      <w:r>
        <w:t>социального</w:t>
      </w:r>
      <w:r>
        <w:rPr>
          <w:spacing w:val="39"/>
        </w:rPr>
        <w:t xml:space="preserve"> </w:t>
      </w:r>
      <w:r>
        <w:t>здоровья</w:t>
      </w:r>
      <w:r>
        <w:rPr>
          <w:spacing w:val="34"/>
        </w:rPr>
        <w:t xml:space="preserve"> </w:t>
      </w:r>
      <w:r>
        <w:t>обучающихся, развитие основных физических качеств и повышение функциональных возможностей их организма,</w:t>
      </w:r>
      <w:r>
        <w:rPr>
          <w:spacing w:val="-1"/>
        </w:rPr>
        <w:t xml:space="preserve"> </w:t>
      </w:r>
      <w:r>
        <w:t>обеспечение культуры безопасного</w:t>
      </w:r>
      <w:r>
        <w:rPr>
          <w:spacing w:val="-3"/>
        </w:rPr>
        <w:t xml:space="preserve"> </w:t>
      </w:r>
      <w:r>
        <w:t>поведения на</w:t>
      </w:r>
      <w:r>
        <w:rPr>
          <w:spacing w:val="-4"/>
        </w:rPr>
        <w:t xml:space="preserve"> </w:t>
      </w:r>
      <w:r>
        <w:t>занятиях</w:t>
      </w:r>
      <w:r>
        <w:rPr>
          <w:spacing w:val="-3"/>
        </w:rPr>
        <w:t xml:space="preserve"> </w:t>
      </w:r>
      <w:r>
        <w:t>в</w:t>
      </w:r>
      <w:r>
        <w:rPr>
          <w:spacing w:val="-1"/>
        </w:rPr>
        <w:t xml:space="preserve"> </w:t>
      </w:r>
      <w:r>
        <w:t>тренажерном</w:t>
      </w:r>
      <w:r>
        <w:rPr>
          <w:spacing w:val="-1"/>
        </w:rPr>
        <w:t xml:space="preserve"> </w:t>
      </w:r>
      <w:r>
        <w:t>зале; освоение</w:t>
      </w:r>
      <w:r>
        <w:rPr>
          <w:spacing w:val="40"/>
        </w:rPr>
        <w:t xml:space="preserve"> </w:t>
      </w:r>
      <w:r>
        <w:t>знаний</w:t>
      </w:r>
      <w:r>
        <w:rPr>
          <w:spacing w:val="37"/>
        </w:rPr>
        <w:t xml:space="preserve"> </w:t>
      </w:r>
      <w:r>
        <w:t>о</w:t>
      </w:r>
      <w:r>
        <w:rPr>
          <w:spacing w:val="40"/>
        </w:rPr>
        <w:t xml:space="preserve"> </w:t>
      </w:r>
      <w:r>
        <w:t>физической</w:t>
      </w:r>
      <w:r>
        <w:rPr>
          <w:spacing w:val="40"/>
        </w:rPr>
        <w:t xml:space="preserve"> </w:t>
      </w:r>
      <w:r>
        <w:t>культуре</w:t>
      </w:r>
      <w:r>
        <w:rPr>
          <w:spacing w:val="40"/>
        </w:rPr>
        <w:t xml:space="preserve"> </w:t>
      </w:r>
      <w:r>
        <w:t>и</w:t>
      </w:r>
      <w:r>
        <w:rPr>
          <w:spacing w:val="40"/>
        </w:rPr>
        <w:t xml:space="preserve"> </w:t>
      </w:r>
      <w:r>
        <w:t>спорте</w:t>
      </w:r>
      <w:r>
        <w:rPr>
          <w:spacing w:val="40"/>
        </w:rPr>
        <w:t xml:space="preserve"> </w:t>
      </w:r>
      <w:r>
        <w:t>в</w:t>
      </w:r>
      <w:r>
        <w:rPr>
          <w:spacing w:val="38"/>
        </w:rPr>
        <w:t xml:space="preserve"> </w:t>
      </w:r>
      <w:r>
        <w:t>целом,</w:t>
      </w:r>
      <w:r>
        <w:rPr>
          <w:spacing w:val="38"/>
        </w:rPr>
        <w:t xml:space="preserve"> </w:t>
      </w:r>
      <w:r>
        <w:t>и</w:t>
      </w:r>
      <w:r>
        <w:rPr>
          <w:spacing w:val="37"/>
        </w:rPr>
        <w:t xml:space="preserve"> </w:t>
      </w:r>
      <w:r>
        <w:t>о</w:t>
      </w:r>
      <w:r>
        <w:rPr>
          <w:spacing w:val="40"/>
        </w:rPr>
        <w:t xml:space="preserve"> </w:t>
      </w:r>
      <w:r>
        <w:t>тяжелой</w:t>
      </w:r>
      <w:r>
        <w:rPr>
          <w:spacing w:val="40"/>
        </w:rPr>
        <w:t xml:space="preserve"> </w:t>
      </w:r>
      <w:r>
        <w:t>атлетике</w:t>
      </w:r>
      <w:r>
        <w:rPr>
          <w:spacing w:val="40"/>
        </w:rPr>
        <w:t xml:space="preserve"> </w:t>
      </w:r>
      <w:r>
        <w:t>и</w:t>
      </w:r>
    </w:p>
    <w:p w:rsidR="00231A0E" w:rsidRDefault="00D53A86">
      <w:pPr>
        <w:pStyle w:val="a3"/>
        <w:spacing w:line="275" w:lineRule="exact"/>
        <w:ind w:firstLine="0"/>
      </w:pPr>
      <w:r>
        <w:t>упражнениях</w:t>
      </w:r>
      <w:r>
        <w:rPr>
          <w:spacing w:val="-6"/>
        </w:rPr>
        <w:t xml:space="preserve"> </w:t>
      </w:r>
      <w:r>
        <w:t>с</w:t>
      </w:r>
      <w:r>
        <w:rPr>
          <w:spacing w:val="-1"/>
        </w:rPr>
        <w:t xml:space="preserve"> </w:t>
      </w:r>
      <w:r>
        <w:t>отягощениями</w:t>
      </w:r>
      <w:r>
        <w:rPr>
          <w:spacing w:val="-4"/>
        </w:rPr>
        <w:t xml:space="preserve"> </w:t>
      </w:r>
      <w:r>
        <w:t>в</w:t>
      </w:r>
      <w:r>
        <w:rPr>
          <w:spacing w:val="1"/>
        </w:rPr>
        <w:t xml:space="preserve"> </w:t>
      </w:r>
      <w:r>
        <w:rPr>
          <w:spacing w:val="-2"/>
        </w:rPr>
        <w:t>частности;</w:t>
      </w:r>
    </w:p>
    <w:p w:rsidR="00231A0E" w:rsidRDefault="00D53A86">
      <w:pPr>
        <w:pStyle w:val="a3"/>
        <w:ind w:right="675" w:firstLine="542"/>
      </w:pPr>
      <w:r>
        <w:t>формирование</w:t>
      </w:r>
      <w:r>
        <w:rPr>
          <w:spacing w:val="-8"/>
        </w:rPr>
        <w:t xml:space="preserve"> </w:t>
      </w:r>
      <w:r>
        <w:t>общих</w:t>
      </w:r>
      <w:r>
        <w:rPr>
          <w:spacing w:val="-7"/>
        </w:rPr>
        <w:t xml:space="preserve"> </w:t>
      </w:r>
      <w:r>
        <w:t>представлений</w:t>
      </w:r>
      <w:r>
        <w:rPr>
          <w:spacing w:val="-10"/>
        </w:rPr>
        <w:t xml:space="preserve"> </w:t>
      </w:r>
      <w:r>
        <w:t>о тяжелой</w:t>
      </w:r>
      <w:r>
        <w:rPr>
          <w:spacing w:val="-6"/>
        </w:rPr>
        <w:t xml:space="preserve"> </w:t>
      </w:r>
      <w:r>
        <w:t>атлетике,</w:t>
      </w:r>
      <w:r>
        <w:rPr>
          <w:spacing w:val="-5"/>
        </w:rPr>
        <w:t xml:space="preserve"> </w:t>
      </w:r>
      <w:r>
        <w:t>о</w:t>
      </w:r>
      <w:r>
        <w:rPr>
          <w:spacing w:val="-2"/>
        </w:rPr>
        <w:t xml:space="preserve"> </w:t>
      </w:r>
      <w:r>
        <w:t>возможностях</w:t>
      </w:r>
      <w:r>
        <w:rPr>
          <w:spacing w:val="-6"/>
        </w:rPr>
        <w:t xml:space="preserve"> </w:t>
      </w:r>
      <w:r>
        <w:t>и</w:t>
      </w:r>
      <w:r>
        <w:rPr>
          <w:spacing w:val="-1"/>
        </w:rPr>
        <w:t xml:space="preserve"> </w:t>
      </w:r>
      <w:r>
        <w:t>значении упражнений с отягощениями в процессе укрепления здоровья, физическом развитии и физической подготовке обучающихся;</w:t>
      </w:r>
    </w:p>
    <w:p w:rsidR="00231A0E" w:rsidRDefault="00D53A86">
      <w:pPr>
        <w:pStyle w:val="a3"/>
        <w:spacing w:before="2"/>
        <w:ind w:right="671" w:firstLine="542"/>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rsidR="00231A0E" w:rsidRDefault="00D53A86">
      <w:pPr>
        <w:pStyle w:val="a3"/>
        <w:ind w:right="674" w:firstLine="542"/>
      </w:pPr>
      <w:r>
        <w:t>формирование образовательного фундамента, основанного на знаниях и умениях в области физической культуры и спорта,</w:t>
      </w:r>
      <w:r>
        <w:rPr>
          <w:spacing w:val="-2"/>
        </w:rPr>
        <w:t xml:space="preserve"> </w:t>
      </w:r>
      <w:r>
        <w:t>на соответствующем культурном уровне развития личности обучающегося, создающем необходимые предпосылки для его самореализации;</w:t>
      </w:r>
    </w:p>
    <w:p w:rsidR="00231A0E" w:rsidRDefault="00D53A86">
      <w:pPr>
        <w:pStyle w:val="a3"/>
        <w:spacing w:before="3" w:line="237" w:lineRule="auto"/>
        <w:ind w:right="661" w:firstLine="542"/>
      </w:pPr>
      <w:r>
        <w:t>воспитание</w:t>
      </w:r>
      <w:r>
        <w:rPr>
          <w:spacing w:val="-8"/>
        </w:rPr>
        <w:t xml:space="preserve"> </w:t>
      </w:r>
      <w:r>
        <w:t>положительных</w:t>
      </w:r>
      <w:r>
        <w:rPr>
          <w:spacing w:val="-7"/>
        </w:rPr>
        <w:t xml:space="preserve"> </w:t>
      </w:r>
      <w:r>
        <w:t>качеств</w:t>
      </w:r>
      <w:r>
        <w:rPr>
          <w:spacing w:val="-1"/>
        </w:rPr>
        <w:t xml:space="preserve"> </w:t>
      </w:r>
      <w:r>
        <w:t>личности,</w:t>
      </w:r>
      <w:r>
        <w:rPr>
          <w:spacing w:val="-6"/>
        </w:rPr>
        <w:t xml:space="preserve"> </w:t>
      </w:r>
      <w:r>
        <w:t>норм</w:t>
      </w:r>
      <w:r>
        <w:rPr>
          <w:spacing w:val="-2"/>
        </w:rPr>
        <w:t xml:space="preserve"> </w:t>
      </w:r>
      <w:r>
        <w:t>коллективного</w:t>
      </w:r>
      <w:r>
        <w:rPr>
          <w:spacing w:val="-3"/>
        </w:rPr>
        <w:t xml:space="preserve"> </w:t>
      </w:r>
      <w:r>
        <w:t>взаимодействия</w:t>
      </w:r>
      <w:r>
        <w:rPr>
          <w:spacing w:val="-3"/>
        </w:rPr>
        <w:t xml:space="preserve"> </w:t>
      </w:r>
      <w:r>
        <w:t xml:space="preserve">и </w:t>
      </w:r>
      <w:r>
        <w:rPr>
          <w:spacing w:val="-2"/>
        </w:rPr>
        <w:t>сотрудничества;</w:t>
      </w:r>
    </w:p>
    <w:p w:rsidR="00231A0E" w:rsidRDefault="00D53A86">
      <w:pPr>
        <w:pStyle w:val="a3"/>
        <w:spacing w:before="3"/>
        <w:ind w:right="664" w:firstLine="542"/>
      </w:pPr>
      <w:r>
        <w:t>развитие</w:t>
      </w:r>
      <w:r>
        <w:rPr>
          <w:spacing w:val="-5"/>
        </w:rPr>
        <w:t xml:space="preserve"> </w:t>
      </w:r>
      <w:r>
        <w:t>положительной</w:t>
      </w:r>
      <w:r>
        <w:rPr>
          <w:spacing w:val="-3"/>
        </w:rPr>
        <w:t xml:space="preserve"> </w:t>
      </w:r>
      <w:r>
        <w:t>мотивации</w:t>
      </w:r>
      <w:r>
        <w:rPr>
          <w:spacing w:val="-3"/>
        </w:rPr>
        <w:t xml:space="preserve"> </w:t>
      </w:r>
      <w:r>
        <w:t>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rsidR="00231A0E" w:rsidRDefault="00D53A86">
      <w:pPr>
        <w:pStyle w:val="a3"/>
        <w:spacing w:before="1"/>
        <w:ind w:right="673" w:firstLine="542"/>
      </w:pPr>
      <w: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rsidR="00231A0E" w:rsidRDefault="00D53A86">
      <w:pPr>
        <w:pStyle w:val="a3"/>
        <w:spacing w:line="242" w:lineRule="auto"/>
        <w:ind w:left="1342" w:right="2367" w:firstLine="0"/>
      </w:pPr>
      <w:r>
        <w:t>выявление,</w:t>
      </w:r>
      <w:r>
        <w:rPr>
          <w:spacing w:val="-1"/>
        </w:rPr>
        <w:t xml:space="preserve"> </w:t>
      </w:r>
      <w:r>
        <w:t>развитие</w:t>
      </w:r>
      <w:r>
        <w:rPr>
          <w:spacing w:val="-8"/>
        </w:rPr>
        <w:t xml:space="preserve"> </w:t>
      </w:r>
      <w:r>
        <w:t>и</w:t>
      </w:r>
      <w:r>
        <w:rPr>
          <w:spacing w:val="-6"/>
        </w:rPr>
        <w:t xml:space="preserve"> </w:t>
      </w:r>
      <w:r>
        <w:t>поддержка</w:t>
      </w:r>
      <w:r>
        <w:rPr>
          <w:spacing w:val="-4"/>
        </w:rPr>
        <w:t xml:space="preserve"> </w:t>
      </w:r>
      <w:r>
        <w:t>одаренных</w:t>
      </w:r>
      <w:r>
        <w:rPr>
          <w:spacing w:val="-7"/>
        </w:rPr>
        <w:t xml:space="preserve"> </w:t>
      </w:r>
      <w:r>
        <w:t>детей</w:t>
      </w:r>
      <w:r>
        <w:rPr>
          <w:spacing w:val="-3"/>
        </w:rPr>
        <w:t xml:space="preserve"> </w:t>
      </w:r>
      <w:r>
        <w:t>в</w:t>
      </w:r>
      <w:r>
        <w:rPr>
          <w:spacing w:val="-5"/>
        </w:rPr>
        <w:t xml:space="preserve"> </w:t>
      </w:r>
      <w:r>
        <w:t>области</w:t>
      </w:r>
      <w:r>
        <w:rPr>
          <w:spacing w:val="-6"/>
        </w:rPr>
        <w:t xml:space="preserve"> </w:t>
      </w:r>
      <w:r>
        <w:t>спорта. Место и роль модуля "Тяжелая атлетика".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4" w:firstLine="542"/>
      </w:pPr>
      <w:r>
        <w:lastRenderedPageBreak/>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31A0E" w:rsidRDefault="00D53A86">
      <w:pPr>
        <w:pStyle w:val="a3"/>
        <w:spacing w:before="4"/>
        <w:ind w:right="670" w:firstLine="542"/>
      </w:pPr>
      <w:r>
        <w:t>Программное содержание модуля "Тяжелая атлетика" может быть использовано в разделах "Знания о физической культуре", "Способы самостоятельной деятельности", "Физическое совершенствование".</w:t>
      </w:r>
    </w:p>
    <w:p w:rsidR="00231A0E" w:rsidRDefault="00D53A86">
      <w:pPr>
        <w:pStyle w:val="a3"/>
        <w:ind w:right="670" w:firstLine="542"/>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231A0E" w:rsidRDefault="00D53A86">
      <w:pPr>
        <w:pStyle w:val="a3"/>
        <w:ind w:left="1342" w:firstLine="0"/>
      </w:pPr>
      <w:r>
        <w:t>Модуль</w:t>
      </w:r>
      <w:r>
        <w:rPr>
          <w:spacing w:val="-3"/>
        </w:rPr>
        <w:t xml:space="preserve"> </w:t>
      </w:r>
      <w:r>
        <w:t>"Тяжелая</w:t>
      </w:r>
      <w:r>
        <w:rPr>
          <w:spacing w:val="-2"/>
        </w:rPr>
        <w:t xml:space="preserve"> </w:t>
      </w:r>
      <w:r>
        <w:t>атлетика"</w:t>
      </w:r>
      <w:r>
        <w:rPr>
          <w:spacing w:val="-4"/>
        </w:rPr>
        <w:t xml:space="preserve"> </w:t>
      </w:r>
      <w:r>
        <w:t>может</w:t>
      </w:r>
      <w:r>
        <w:rPr>
          <w:spacing w:val="-6"/>
        </w:rPr>
        <w:t xml:space="preserve"> </w:t>
      </w:r>
      <w:r>
        <w:t>быть</w:t>
      </w:r>
      <w:r>
        <w:rPr>
          <w:spacing w:val="-5"/>
        </w:rPr>
        <w:t xml:space="preserve"> </w:t>
      </w:r>
      <w:r>
        <w:t>реализован</w:t>
      </w:r>
      <w:r>
        <w:rPr>
          <w:spacing w:val="-5"/>
        </w:rPr>
        <w:t xml:space="preserve"> </w:t>
      </w:r>
      <w:r>
        <w:t>в</w:t>
      </w:r>
      <w:r>
        <w:rPr>
          <w:spacing w:val="-5"/>
        </w:rPr>
        <w:t xml:space="preserve"> </w:t>
      </w:r>
      <w:r>
        <w:t>следующих</w:t>
      </w:r>
      <w:r>
        <w:rPr>
          <w:spacing w:val="-6"/>
        </w:rPr>
        <w:t xml:space="preserve"> </w:t>
      </w:r>
      <w:r>
        <w:rPr>
          <w:spacing w:val="-2"/>
        </w:rPr>
        <w:t>вариантах:</w:t>
      </w:r>
    </w:p>
    <w:p w:rsidR="00231A0E" w:rsidRDefault="00D53A86">
      <w:pPr>
        <w:pStyle w:val="a3"/>
        <w:ind w:right="671" w:firstLine="542"/>
      </w:pPr>
      <w:r>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специальных физических упражнений, игр и (или) элементов игры, с учетом возраста и физической подготовленности</w:t>
      </w:r>
      <w:r>
        <w:rPr>
          <w:spacing w:val="-2"/>
        </w:rPr>
        <w:t xml:space="preserve"> </w:t>
      </w:r>
      <w:r>
        <w:t xml:space="preserve">обучающихся (с соответствующей дозировкой и </w:t>
      </w:r>
      <w:r>
        <w:rPr>
          <w:spacing w:val="-2"/>
        </w:rPr>
        <w:t>интенсивностью);</w:t>
      </w:r>
    </w:p>
    <w:p w:rsidR="00231A0E" w:rsidRDefault="00D53A86">
      <w:pPr>
        <w:pStyle w:val="a3"/>
        <w:ind w:right="670" w:firstLine="5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231A0E" w:rsidRDefault="00D53A86">
      <w:pPr>
        <w:pStyle w:val="a3"/>
        <w:ind w:left="1342" w:firstLine="0"/>
      </w:pPr>
      <w:r>
        <w:t>Содержание</w:t>
      </w:r>
      <w:r>
        <w:rPr>
          <w:spacing w:val="-5"/>
        </w:rPr>
        <w:t xml:space="preserve"> </w:t>
      </w:r>
      <w:r>
        <w:t>модуля</w:t>
      </w:r>
      <w:r>
        <w:rPr>
          <w:spacing w:val="-4"/>
        </w:rPr>
        <w:t xml:space="preserve"> </w:t>
      </w:r>
      <w:r>
        <w:t>"Тяжелая</w:t>
      </w:r>
      <w:r>
        <w:rPr>
          <w:spacing w:val="-3"/>
        </w:rPr>
        <w:t xml:space="preserve"> </w:t>
      </w:r>
      <w:r>
        <w:rPr>
          <w:spacing w:val="-2"/>
        </w:rPr>
        <w:t>атлетика".</w:t>
      </w:r>
    </w:p>
    <w:p w:rsidR="00231A0E" w:rsidRDefault="00D53A86" w:rsidP="00E66D62">
      <w:pPr>
        <w:pStyle w:val="a4"/>
        <w:numPr>
          <w:ilvl w:val="0"/>
          <w:numId w:val="53"/>
        </w:numPr>
        <w:tabs>
          <w:tab w:val="left" w:pos="1604"/>
        </w:tabs>
        <w:spacing w:before="1" w:line="275" w:lineRule="exact"/>
        <w:ind w:left="1604" w:hanging="262"/>
        <w:rPr>
          <w:sz w:val="24"/>
        </w:rPr>
      </w:pPr>
      <w:r>
        <w:rPr>
          <w:sz w:val="24"/>
        </w:rPr>
        <w:t>Знания</w:t>
      </w:r>
      <w:r>
        <w:rPr>
          <w:spacing w:val="-9"/>
          <w:sz w:val="24"/>
        </w:rPr>
        <w:t xml:space="preserve"> </w:t>
      </w:r>
      <w:r>
        <w:rPr>
          <w:sz w:val="24"/>
        </w:rPr>
        <w:t>о</w:t>
      </w:r>
      <w:r>
        <w:rPr>
          <w:spacing w:val="1"/>
          <w:sz w:val="24"/>
        </w:rPr>
        <w:t xml:space="preserve"> </w:t>
      </w:r>
      <w:r>
        <w:rPr>
          <w:sz w:val="24"/>
        </w:rPr>
        <w:t>тяжелой</w:t>
      </w:r>
      <w:r>
        <w:rPr>
          <w:spacing w:val="-2"/>
          <w:sz w:val="24"/>
        </w:rPr>
        <w:t xml:space="preserve"> атлетике.</w:t>
      </w:r>
    </w:p>
    <w:p w:rsidR="00231A0E" w:rsidRDefault="00D53A86">
      <w:pPr>
        <w:pStyle w:val="a3"/>
        <w:spacing w:line="242" w:lineRule="auto"/>
        <w:ind w:firstLine="542"/>
        <w:jc w:val="left"/>
      </w:pPr>
      <w:r>
        <w:t xml:space="preserve">История зарождения тяжелой атлетики. Легендарные отечественные тяжелоатлеты и </w:t>
      </w:r>
      <w:r>
        <w:rPr>
          <w:spacing w:val="-2"/>
        </w:rPr>
        <w:t>тренеры.</w:t>
      </w:r>
    </w:p>
    <w:p w:rsidR="00231A0E" w:rsidRDefault="00D53A86">
      <w:pPr>
        <w:pStyle w:val="a3"/>
        <w:spacing w:line="242" w:lineRule="auto"/>
        <w:ind w:firstLine="542"/>
        <w:jc w:val="left"/>
      </w:pPr>
      <w:r>
        <w:t>Достижения</w:t>
      </w:r>
      <w:r>
        <w:rPr>
          <w:spacing w:val="80"/>
        </w:rPr>
        <w:t xml:space="preserve"> </w:t>
      </w:r>
      <w:r>
        <w:t>отечественных</w:t>
      </w:r>
      <w:r>
        <w:rPr>
          <w:spacing w:val="80"/>
        </w:rPr>
        <w:t xml:space="preserve"> </w:t>
      </w:r>
      <w:r>
        <w:t>спортсменов-тяжелоатлетов</w:t>
      </w:r>
      <w:r>
        <w:rPr>
          <w:spacing w:val="80"/>
        </w:rPr>
        <w:t xml:space="preserve"> </w:t>
      </w:r>
      <w:r>
        <w:t>на</w:t>
      </w:r>
      <w:r>
        <w:rPr>
          <w:spacing w:val="80"/>
        </w:rPr>
        <w:t xml:space="preserve"> </w:t>
      </w:r>
      <w:r>
        <w:t>Олимпийских</w:t>
      </w:r>
      <w:r>
        <w:rPr>
          <w:spacing w:val="80"/>
        </w:rPr>
        <w:t xml:space="preserve"> </w:t>
      </w:r>
      <w:r>
        <w:t>играх, чемпионатах мира и Европы.</w:t>
      </w:r>
    </w:p>
    <w:p w:rsidR="00231A0E" w:rsidRDefault="00D53A86">
      <w:pPr>
        <w:pStyle w:val="a3"/>
        <w:spacing w:line="242" w:lineRule="auto"/>
        <w:ind w:right="668" w:firstLine="542"/>
        <w:jc w:val="left"/>
      </w:pPr>
      <w:r>
        <w:t>Соревновательная программа в тяжелой атлетике.</w:t>
      </w:r>
      <w:r>
        <w:rPr>
          <w:spacing w:val="27"/>
        </w:rPr>
        <w:t xml:space="preserve"> </w:t>
      </w:r>
      <w:r>
        <w:t>Основы правил соревнований по тяжелой атлетике.</w:t>
      </w:r>
    </w:p>
    <w:p w:rsidR="00231A0E" w:rsidRDefault="00D53A86">
      <w:pPr>
        <w:pStyle w:val="a3"/>
        <w:spacing w:line="271" w:lineRule="exact"/>
        <w:ind w:left="1342" w:firstLine="0"/>
        <w:jc w:val="left"/>
      </w:pPr>
      <w:r>
        <w:t>Словарь</w:t>
      </w:r>
      <w:r>
        <w:rPr>
          <w:spacing w:val="-5"/>
        </w:rPr>
        <w:t xml:space="preserve"> </w:t>
      </w:r>
      <w:r>
        <w:t>терминов</w:t>
      </w:r>
      <w:r>
        <w:rPr>
          <w:spacing w:val="-2"/>
        </w:rPr>
        <w:t xml:space="preserve"> </w:t>
      </w:r>
      <w:r>
        <w:t>и</w:t>
      </w:r>
      <w:r>
        <w:rPr>
          <w:spacing w:val="-3"/>
        </w:rPr>
        <w:t xml:space="preserve"> </w:t>
      </w:r>
      <w:r>
        <w:t>определений</w:t>
      </w:r>
      <w:r>
        <w:rPr>
          <w:spacing w:val="-3"/>
        </w:rPr>
        <w:t xml:space="preserve"> </w:t>
      </w:r>
      <w:r>
        <w:t>в</w:t>
      </w:r>
      <w:r>
        <w:rPr>
          <w:spacing w:val="-2"/>
        </w:rPr>
        <w:t xml:space="preserve"> </w:t>
      </w:r>
      <w:r>
        <w:t>тяжелой</w:t>
      </w:r>
      <w:r>
        <w:rPr>
          <w:spacing w:val="-2"/>
        </w:rPr>
        <w:t xml:space="preserve"> атлетике.</w:t>
      </w:r>
    </w:p>
    <w:p w:rsidR="00231A0E" w:rsidRDefault="00D53A86">
      <w:pPr>
        <w:pStyle w:val="a3"/>
        <w:spacing w:line="237" w:lineRule="auto"/>
        <w:ind w:right="671" w:firstLine="542"/>
      </w:pPr>
      <w: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rsidR="00231A0E" w:rsidRDefault="00D53A86">
      <w:pPr>
        <w:pStyle w:val="a3"/>
        <w:ind w:right="668" w:firstLine="542"/>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rsidR="00231A0E" w:rsidRDefault="00D53A86">
      <w:pPr>
        <w:pStyle w:val="a3"/>
        <w:spacing w:line="274" w:lineRule="exact"/>
        <w:ind w:left="1342" w:firstLine="0"/>
      </w:pPr>
      <w:r>
        <w:t>Комплексы</w:t>
      </w:r>
      <w:r>
        <w:rPr>
          <w:spacing w:val="58"/>
        </w:rPr>
        <w:t xml:space="preserve">  </w:t>
      </w:r>
      <w:r>
        <w:t>упражнений</w:t>
      </w:r>
      <w:r>
        <w:rPr>
          <w:spacing w:val="58"/>
        </w:rPr>
        <w:t xml:space="preserve">  </w:t>
      </w:r>
      <w:r>
        <w:t>для</w:t>
      </w:r>
      <w:r>
        <w:rPr>
          <w:spacing w:val="57"/>
        </w:rPr>
        <w:t xml:space="preserve">  </w:t>
      </w:r>
      <w:r>
        <w:t>воспитания</w:t>
      </w:r>
      <w:r>
        <w:rPr>
          <w:spacing w:val="55"/>
        </w:rPr>
        <w:t xml:space="preserve">  </w:t>
      </w:r>
      <w:r>
        <w:t>физических</w:t>
      </w:r>
      <w:r>
        <w:rPr>
          <w:spacing w:val="55"/>
        </w:rPr>
        <w:t xml:space="preserve">  </w:t>
      </w:r>
      <w:r>
        <w:t>качеств</w:t>
      </w:r>
      <w:r>
        <w:rPr>
          <w:spacing w:val="59"/>
        </w:rPr>
        <w:t xml:space="preserve">  </w:t>
      </w:r>
      <w:r>
        <w:rPr>
          <w:spacing w:val="-2"/>
        </w:rPr>
        <w:t>тяжелоатлета.</w:t>
      </w:r>
    </w:p>
    <w:p w:rsidR="00231A0E" w:rsidRDefault="00D53A86">
      <w:pPr>
        <w:pStyle w:val="a3"/>
        <w:spacing w:line="275" w:lineRule="exact"/>
        <w:ind w:firstLine="0"/>
      </w:pPr>
      <w:r>
        <w:t>Формирующие</w:t>
      </w:r>
      <w:r>
        <w:rPr>
          <w:spacing w:val="-6"/>
        </w:rPr>
        <w:t xml:space="preserve"> </w:t>
      </w:r>
      <w:r>
        <w:t>факторы</w:t>
      </w:r>
      <w:r>
        <w:rPr>
          <w:spacing w:val="-1"/>
        </w:rPr>
        <w:t xml:space="preserve"> </w:t>
      </w:r>
      <w:r>
        <w:t>и</w:t>
      </w:r>
      <w:r>
        <w:rPr>
          <w:spacing w:val="-6"/>
        </w:rPr>
        <w:t xml:space="preserve"> </w:t>
      </w:r>
      <w:r>
        <w:t>средства</w:t>
      </w:r>
      <w:r>
        <w:rPr>
          <w:spacing w:val="-3"/>
        </w:rPr>
        <w:t xml:space="preserve"> </w:t>
      </w:r>
      <w:r>
        <w:t>здорового</w:t>
      </w:r>
      <w:r>
        <w:rPr>
          <w:spacing w:val="-6"/>
        </w:rPr>
        <w:t xml:space="preserve"> </w:t>
      </w:r>
      <w:r>
        <w:t>образа</w:t>
      </w:r>
      <w:r>
        <w:rPr>
          <w:spacing w:val="-3"/>
        </w:rPr>
        <w:t xml:space="preserve"> </w:t>
      </w:r>
      <w:r>
        <w:rPr>
          <w:spacing w:val="-2"/>
        </w:rPr>
        <w:t>жизни.</w:t>
      </w:r>
    </w:p>
    <w:p w:rsidR="00231A0E" w:rsidRDefault="00D53A86">
      <w:pPr>
        <w:pStyle w:val="a3"/>
        <w:spacing w:line="242" w:lineRule="auto"/>
        <w:ind w:right="666" w:firstLine="542"/>
      </w:pPr>
      <w:r>
        <w:t>Требования</w:t>
      </w:r>
      <w:r>
        <w:rPr>
          <w:spacing w:val="-15"/>
        </w:rPr>
        <w:t xml:space="preserve"> </w:t>
      </w:r>
      <w:r>
        <w:t>безопасности</w:t>
      </w:r>
      <w:r>
        <w:rPr>
          <w:spacing w:val="-15"/>
        </w:rPr>
        <w:t xml:space="preserve"> </w:t>
      </w:r>
      <w:r>
        <w:t>при</w:t>
      </w:r>
      <w:r>
        <w:rPr>
          <w:spacing w:val="-15"/>
        </w:rPr>
        <w:t xml:space="preserve"> </w:t>
      </w:r>
      <w:r>
        <w:t>организации</w:t>
      </w:r>
      <w:r>
        <w:rPr>
          <w:spacing w:val="-15"/>
        </w:rPr>
        <w:t xml:space="preserve"> </w:t>
      </w:r>
      <w:r>
        <w:t>занятий</w:t>
      </w:r>
      <w:r>
        <w:rPr>
          <w:spacing w:val="-15"/>
        </w:rPr>
        <w:t xml:space="preserve"> </w:t>
      </w:r>
      <w:r>
        <w:t>тяжелой</w:t>
      </w:r>
      <w:r>
        <w:rPr>
          <w:spacing w:val="-15"/>
        </w:rPr>
        <w:t xml:space="preserve"> </w:t>
      </w:r>
      <w:r>
        <w:t>атлетикой</w:t>
      </w:r>
      <w:r>
        <w:rPr>
          <w:spacing w:val="-15"/>
        </w:rPr>
        <w:t xml:space="preserve"> </w:t>
      </w:r>
      <w:r>
        <w:t>с</w:t>
      </w:r>
      <w:r>
        <w:rPr>
          <w:spacing w:val="-15"/>
        </w:rPr>
        <w:t xml:space="preserve"> </w:t>
      </w:r>
      <w:r>
        <w:t>применением отягощений. Характерные травмы тяжелоатлетов и мероприятия по их предупреждению.</w:t>
      </w:r>
    </w:p>
    <w:p w:rsidR="00231A0E" w:rsidRDefault="00D53A86" w:rsidP="00E66D62">
      <w:pPr>
        <w:pStyle w:val="a4"/>
        <w:numPr>
          <w:ilvl w:val="0"/>
          <w:numId w:val="53"/>
        </w:numPr>
        <w:tabs>
          <w:tab w:val="left" w:pos="1604"/>
        </w:tabs>
        <w:spacing w:line="271" w:lineRule="exact"/>
        <w:ind w:left="1604" w:hanging="262"/>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231A0E" w:rsidRDefault="00D53A86">
      <w:pPr>
        <w:pStyle w:val="a3"/>
        <w:spacing w:before="3" w:line="237" w:lineRule="auto"/>
        <w:ind w:right="674" w:firstLine="542"/>
      </w:pPr>
      <w:r>
        <w:t xml:space="preserve">Первые внешние признаки утомления. Способы самоконтроля за физической </w:t>
      </w:r>
      <w:r>
        <w:rPr>
          <w:spacing w:val="-2"/>
        </w:rPr>
        <w:t>нагрузкой.</w:t>
      </w:r>
    </w:p>
    <w:p w:rsidR="00231A0E" w:rsidRDefault="00D53A86">
      <w:pPr>
        <w:pStyle w:val="a3"/>
        <w:spacing w:before="3" w:line="275" w:lineRule="exact"/>
        <w:ind w:left="1342" w:firstLine="0"/>
      </w:pPr>
      <w:r>
        <w:t>Уход</w:t>
      </w:r>
      <w:r>
        <w:rPr>
          <w:spacing w:val="-17"/>
        </w:rPr>
        <w:t xml:space="preserve"> </w:t>
      </w:r>
      <w:r>
        <w:t>за</w:t>
      </w:r>
      <w:r>
        <w:rPr>
          <w:spacing w:val="-15"/>
        </w:rPr>
        <w:t xml:space="preserve"> </w:t>
      </w:r>
      <w:r>
        <w:t>тяжелоатлетическим</w:t>
      </w:r>
      <w:r>
        <w:rPr>
          <w:spacing w:val="-15"/>
        </w:rPr>
        <w:t xml:space="preserve"> </w:t>
      </w:r>
      <w:r>
        <w:t>спортивным</w:t>
      </w:r>
      <w:r>
        <w:rPr>
          <w:spacing w:val="-15"/>
        </w:rPr>
        <w:t xml:space="preserve"> </w:t>
      </w:r>
      <w:r>
        <w:t>инвентарем,</w:t>
      </w:r>
      <w:r>
        <w:rPr>
          <w:spacing w:val="-15"/>
        </w:rPr>
        <w:t xml:space="preserve"> </w:t>
      </w:r>
      <w:r>
        <w:t>оборудованием</w:t>
      </w:r>
      <w:r>
        <w:rPr>
          <w:spacing w:val="-15"/>
        </w:rPr>
        <w:t xml:space="preserve"> </w:t>
      </w:r>
      <w:r>
        <w:t>и</w:t>
      </w:r>
      <w:r>
        <w:rPr>
          <w:spacing w:val="-12"/>
        </w:rPr>
        <w:t xml:space="preserve"> </w:t>
      </w:r>
      <w:r>
        <w:rPr>
          <w:spacing w:val="-2"/>
        </w:rPr>
        <w:t>экипировкой.</w:t>
      </w:r>
    </w:p>
    <w:p w:rsidR="00231A0E" w:rsidRDefault="00D53A86">
      <w:pPr>
        <w:pStyle w:val="a3"/>
        <w:spacing w:line="242" w:lineRule="auto"/>
        <w:ind w:right="676" w:firstLine="542"/>
      </w:pPr>
      <w:r>
        <w:t>Соблюдение личной гигиены, требований к спортивной одежде и обуви для занятий тяжелой атлетикой.</w:t>
      </w:r>
    </w:p>
    <w:p w:rsidR="00231A0E" w:rsidRDefault="00D53A86">
      <w:pPr>
        <w:pStyle w:val="a3"/>
        <w:ind w:right="670" w:firstLine="542"/>
      </w:pPr>
      <w: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w:t>
      </w:r>
      <w:r>
        <w:rPr>
          <w:spacing w:val="-4"/>
        </w:rPr>
        <w:t xml:space="preserve"> </w:t>
      </w:r>
      <w:r>
        <w:t>качеств, упражнений для укрепления коленного сустава, поясничного отдела позвоночника и плечевого пояса.</w:t>
      </w:r>
    </w:p>
    <w:p w:rsidR="00231A0E" w:rsidRDefault="00D53A86">
      <w:pPr>
        <w:pStyle w:val="a3"/>
        <w:ind w:left="1342" w:firstLine="0"/>
      </w:pPr>
      <w:r>
        <w:t>Составление</w:t>
      </w:r>
      <w:r>
        <w:rPr>
          <w:spacing w:val="-10"/>
        </w:rPr>
        <w:t xml:space="preserve"> </w:t>
      </w:r>
      <w:r>
        <w:t>и проведение</w:t>
      </w:r>
      <w:r>
        <w:rPr>
          <w:spacing w:val="-2"/>
        </w:rPr>
        <w:t xml:space="preserve"> </w:t>
      </w:r>
      <w:r>
        <w:t>комплексов</w:t>
      </w:r>
      <w:r>
        <w:rPr>
          <w:spacing w:val="-9"/>
        </w:rPr>
        <w:t xml:space="preserve"> </w:t>
      </w:r>
      <w:r>
        <w:t>общеразвивающих</w:t>
      </w:r>
      <w:r>
        <w:rPr>
          <w:spacing w:val="-6"/>
        </w:rPr>
        <w:t xml:space="preserve"> </w:t>
      </w:r>
      <w:r>
        <w:rPr>
          <w:spacing w:val="-2"/>
        </w:rPr>
        <w:t>упражнений.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8" w:firstLine="542"/>
      </w:pPr>
      <w:r>
        <w:lastRenderedPageBreak/>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rsidR="00231A0E" w:rsidRDefault="00D53A86">
      <w:pPr>
        <w:pStyle w:val="a3"/>
        <w:spacing w:before="3" w:line="275" w:lineRule="exact"/>
        <w:ind w:left="1342" w:firstLine="0"/>
      </w:pPr>
      <w:r>
        <w:t>Основы</w:t>
      </w:r>
      <w:r>
        <w:rPr>
          <w:spacing w:val="-9"/>
        </w:rPr>
        <w:t xml:space="preserve"> </w:t>
      </w:r>
      <w:r>
        <w:t>организации</w:t>
      </w:r>
      <w:r>
        <w:rPr>
          <w:spacing w:val="-2"/>
        </w:rPr>
        <w:t xml:space="preserve"> </w:t>
      </w:r>
      <w:r>
        <w:t>самостоятельных</w:t>
      </w:r>
      <w:r>
        <w:rPr>
          <w:spacing w:val="-9"/>
        </w:rPr>
        <w:t xml:space="preserve"> </w:t>
      </w:r>
      <w:r>
        <w:t>занятий</w:t>
      </w:r>
      <w:r>
        <w:rPr>
          <w:spacing w:val="-7"/>
        </w:rPr>
        <w:t xml:space="preserve"> </w:t>
      </w:r>
      <w:r>
        <w:t>тяжелоатлетическим</w:t>
      </w:r>
      <w:r>
        <w:rPr>
          <w:spacing w:val="-2"/>
        </w:rPr>
        <w:t xml:space="preserve"> спортом.</w:t>
      </w:r>
    </w:p>
    <w:p w:rsidR="00231A0E" w:rsidRDefault="00D53A86">
      <w:pPr>
        <w:pStyle w:val="a3"/>
        <w:spacing w:line="242" w:lineRule="auto"/>
        <w:ind w:right="676" w:firstLine="542"/>
      </w:pPr>
      <w:r>
        <w:t>Причины возникновения технических ошибок при выполнении упражнений и способы их устранения.</w:t>
      </w:r>
    </w:p>
    <w:p w:rsidR="00231A0E" w:rsidRDefault="00D53A86">
      <w:pPr>
        <w:pStyle w:val="a3"/>
        <w:spacing w:line="271" w:lineRule="exact"/>
        <w:ind w:left="1342" w:firstLine="0"/>
      </w:pPr>
      <w:r>
        <w:t>Тестирование</w:t>
      </w:r>
      <w:r>
        <w:rPr>
          <w:spacing w:val="-9"/>
        </w:rPr>
        <w:t xml:space="preserve"> </w:t>
      </w:r>
      <w:r>
        <w:t>уровня</w:t>
      </w:r>
      <w:r>
        <w:rPr>
          <w:spacing w:val="-2"/>
        </w:rPr>
        <w:t xml:space="preserve"> </w:t>
      </w:r>
      <w:r>
        <w:t>физической</w:t>
      </w:r>
      <w:r>
        <w:rPr>
          <w:spacing w:val="-5"/>
        </w:rPr>
        <w:t xml:space="preserve"> </w:t>
      </w:r>
      <w:r>
        <w:t>подготовленности</w:t>
      </w:r>
      <w:r>
        <w:rPr>
          <w:spacing w:val="-4"/>
        </w:rPr>
        <w:t xml:space="preserve"> </w:t>
      </w:r>
      <w:r>
        <w:t>в</w:t>
      </w:r>
      <w:r>
        <w:rPr>
          <w:spacing w:val="-4"/>
        </w:rPr>
        <w:t xml:space="preserve"> </w:t>
      </w:r>
      <w:r>
        <w:t xml:space="preserve">тяжелой </w:t>
      </w:r>
      <w:r>
        <w:rPr>
          <w:spacing w:val="-2"/>
        </w:rPr>
        <w:t>атлетике.</w:t>
      </w:r>
    </w:p>
    <w:p w:rsidR="00231A0E" w:rsidRDefault="00D53A86" w:rsidP="00E66D62">
      <w:pPr>
        <w:pStyle w:val="a4"/>
        <w:numPr>
          <w:ilvl w:val="0"/>
          <w:numId w:val="53"/>
        </w:numPr>
        <w:tabs>
          <w:tab w:val="left" w:pos="1604"/>
        </w:tabs>
        <w:spacing w:before="1" w:line="275" w:lineRule="exact"/>
        <w:ind w:left="1604" w:hanging="262"/>
        <w:rPr>
          <w:sz w:val="24"/>
        </w:rPr>
      </w:pPr>
      <w:r>
        <w:rPr>
          <w:sz w:val="24"/>
        </w:rPr>
        <w:t>Физическое</w:t>
      </w:r>
      <w:r>
        <w:rPr>
          <w:spacing w:val="-8"/>
          <w:sz w:val="24"/>
        </w:rPr>
        <w:t xml:space="preserve"> </w:t>
      </w:r>
      <w:r>
        <w:rPr>
          <w:spacing w:val="-2"/>
          <w:sz w:val="24"/>
        </w:rPr>
        <w:t>совершенствование.</w:t>
      </w:r>
    </w:p>
    <w:p w:rsidR="00231A0E" w:rsidRDefault="00D53A86">
      <w:pPr>
        <w:pStyle w:val="a3"/>
        <w:spacing w:line="275" w:lineRule="exact"/>
        <w:ind w:left="1342" w:firstLine="0"/>
      </w:pPr>
      <w:r>
        <w:t>Комплексы</w:t>
      </w:r>
      <w:r>
        <w:rPr>
          <w:spacing w:val="-12"/>
        </w:rPr>
        <w:t xml:space="preserve"> </w:t>
      </w:r>
      <w:r>
        <w:t>общеразвивающих</w:t>
      </w:r>
      <w:r>
        <w:rPr>
          <w:spacing w:val="-7"/>
        </w:rPr>
        <w:t xml:space="preserve"> </w:t>
      </w:r>
      <w:r>
        <w:t>и</w:t>
      </w:r>
      <w:r>
        <w:rPr>
          <w:spacing w:val="-1"/>
        </w:rPr>
        <w:t xml:space="preserve"> </w:t>
      </w:r>
      <w:r>
        <w:t>корригирующих</w:t>
      </w:r>
      <w:r>
        <w:rPr>
          <w:spacing w:val="-2"/>
        </w:rPr>
        <w:t xml:space="preserve"> упражнений.</w:t>
      </w:r>
    </w:p>
    <w:p w:rsidR="00231A0E" w:rsidRDefault="00D53A86">
      <w:pPr>
        <w:pStyle w:val="a3"/>
        <w:spacing w:before="5" w:line="237" w:lineRule="auto"/>
        <w:ind w:right="677" w:firstLine="542"/>
      </w:pPr>
      <w:r>
        <w:t xml:space="preserve">Упражнения, направленные на воспитание физических качеств (быстроты, ловкости, </w:t>
      </w:r>
      <w:r>
        <w:rPr>
          <w:spacing w:val="-2"/>
        </w:rPr>
        <w:t>гибкости).</w:t>
      </w:r>
    </w:p>
    <w:p w:rsidR="00231A0E" w:rsidRDefault="00D53A86">
      <w:pPr>
        <w:pStyle w:val="a3"/>
        <w:spacing w:before="6" w:line="237" w:lineRule="auto"/>
        <w:ind w:right="671" w:firstLine="542"/>
        <w:jc w:val="righ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формирования</w:t>
      </w:r>
      <w:r>
        <w:rPr>
          <w:spacing w:val="80"/>
        </w:rPr>
        <w:t xml:space="preserve"> </w:t>
      </w:r>
      <w:r>
        <w:t>технических</w:t>
      </w:r>
      <w:r>
        <w:rPr>
          <w:spacing w:val="80"/>
        </w:rPr>
        <w:t xml:space="preserve"> </w:t>
      </w:r>
      <w:r>
        <w:t>действий тяжелоатлета,</w:t>
      </w:r>
      <w:r>
        <w:rPr>
          <w:spacing w:val="-11"/>
        </w:rPr>
        <w:t xml:space="preserve"> </w:t>
      </w:r>
      <w:r>
        <w:t>в</w:t>
      </w:r>
      <w:r>
        <w:rPr>
          <w:spacing w:val="-9"/>
        </w:rPr>
        <w:t xml:space="preserve"> </w:t>
      </w:r>
      <w:r>
        <w:t>том</w:t>
      </w:r>
      <w:r>
        <w:rPr>
          <w:spacing w:val="-9"/>
        </w:rPr>
        <w:t xml:space="preserve"> </w:t>
      </w:r>
      <w:r>
        <w:t>числе</w:t>
      </w:r>
      <w:r>
        <w:rPr>
          <w:spacing w:val="-11"/>
        </w:rPr>
        <w:t xml:space="preserve"> </w:t>
      </w:r>
      <w:r>
        <w:t>имитационные</w:t>
      </w:r>
      <w:r>
        <w:rPr>
          <w:spacing w:val="-12"/>
        </w:rPr>
        <w:t xml:space="preserve"> </w:t>
      </w:r>
      <w:r>
        <w:t>упражнения</w:t>
      </w:r>
      <w:r>
        <w:rPr>
          <w:spacing w:val="-15"/>
        </w:rPr>
        <w:t xml:space="preserve"> </w:t>
      </w:r>
      <w:r>
        <w:t>штангиста</w:t>
      </w:r>
      <w:r>
        <w:rPr>
          <w:spacing w:val="-11"/>
        </w:rPr>
        <w:t xml:space="preserve"> </w:t>
      </w:r>
      <w:r>
        <w:t>с</w:t>
      </w:r>
      <w:r>
        <w:rPr>
          <w:spacing w:val="-15"/>
        </w:rPr>
        <w:t xml:space="preserve"> </w:t>
      </w:r>
      <w:r>
        <w:t>гимнастической</w:t>
      </w:r>
      <w:r>
        <w:rPr>
          <w:spacing w:val="-10"/>
        </w:rPr>
        <w:t xml:space="preserve"> </w:t>
      </w:r>
      <w:r>
        <w:rPr>
          <w:spacing w:val="-2"/>
        </w:rPr>
        <w:t>палкой.</w:t>
      </w:r>
    </w:p>
    <w:p w:rsidR="00231A0E" w:rsidRDefault="00D53A86">
      <w:pPr>
        <w:pStyle w:val="a3"/>
        <w:spacing w:before="5" w:line="237" w:lineRule="auto"/>
        <w:ind w:right="668" w:firstLine="542"/>
        <w:jc w:val="left"/>
      </w:pPr>
      <w:r>
        <w:t>Разминка, ее роль, назначение, средства. Комплексы специальной разминки в</w:t>
      </w:r>
      <w:r>
        <w:rPr>
          <w:spacing w:val="-2"/>
        </w:rPr>
        <w:t xml:space="preserve"> </w:t>
      </w:r>
      <w:r>
        <w:t>первой части тренировки тяжелоатлета и в начале соревнований.</w:t>
      </w:r>
    </w:p>
    <w:p w:rsidR="00231A0E" w:rsidRDefault="00D53A86">
      <w:pPr>
        <w:pStyle w:val="a3"/>
        <w:tabs>
          <w:tab w:val="left" w:pos="2848"/>
          <w:tab w:val="left" w:pos="4851"/>
          <w:tab w:val="left" w:pos="6381"/>
          <w:tab w:val="left" w:pos="6818"/>
          <w:tab w:val="left" w:pos="8813"/>
        </w:tabs>
        <w:spacing w:before="6" w:line="237" w:lineRule="auto"/>
        <w:ind w:right="670" w:firstLine="542"/>
        <w:jc w:val="left"/>
      </w:pPr>
      <w:r>
        <w:rPr>
          <w:spacing w:val="-2"/>
        </w:rPr>
        <w:t>Комплексы</w:t>
      </w:r>
      <w:r>
        <w:tab/>
      </w:r>
      <w:r>
        <w:rPr>
          <w:spacing w:val="-2"/>
        </w:rPr>
        <w:t>корригирующей</w:t>
      </w:r>
      <w:r>
        <w:tab/>
      </w:r>
      <w:r>
        <w:rPr>
          <w:spacing w:val="-2"/>
        </w:rPr>
        <w:t>гимнастики</w:t>
      </w:r>
      <w:r>
        <w:tab/>
      </w:r>
      <w:r>
        <w:rPr>
          <w:spacing w:val="-10"/>
        </w:rPr>
        <w:t>с</w:t>
      </w:r>
      <w:r>
        <w:tab/>
      </w:r>
      <w:r>
        <w:rPr>
          <w:spacing w:val="-2"/>
        </w:rPr>
        <w:t>использованием</w:t>
      </w:r>
      <w:r>
        <w:tab/>
      </w:r>
      <w:r>
        <w:rPr>
          <w:spacing w:val="-2"/>
        </w:rPr>
        <w:t xml:space="preserve">специальных </w:t>
      </w:r>
      <w:r>
        <w:t>тяжелоатлетических упражнений.</w:t>
      </w:r>
    </w:p>
    <w:p w:rsidR="00231A0E" w:rsidRDefault="00D53A86">
      <w:pPr>
        <w:pStyle w:val="a3"/>
        <w:spacing w:before="6" w:line="237" w:lineRule="auto"/>
        <w:ind w:firstLine="542"/>
        <w:jc w:val="left"/>
      </w:pPr>
      <w:r>
        <w:t>Внешние</w:t>
      </w:r>
      <w:r>
        <w:rPr>
          <w:spacing w:val="-13"/>
        </w:rPr>
        <w:t xml:space="preserve"> </w:t>
      </w:r>
      <w:r>
        <w:t>признаки</w:t>
      </w:r>
      <w:r>
        <w:rPr>
          <w:spacing w:val="-11"/>
        </w:rPr>
        <w:t xml:space="preserve"> </w:t>
      </w:r>
      <w:r>
        <w:t>утомления.</w:t>
      </w:r>
      <w:r>
        <w:rPr>
          <w:spacing w:val="-9"/>
        </w:rPr>
        <w:t xml:space="preserve"> </w:t>
      </w:r>
      <w:r>
        <w:t>Средства</w:t>
      </w:r>
      <w:r>
        <w:rPr>
          <w:spacing w:val="-13"/>
        </w:rPr>
        <w:t xml:space="preserve"> </w:t>
      </w:r>
      <w:r>
        <w:t>восстановления</w:t>
      </w:r>
      <w:r>
        <w:rPr>
          <w:spacing w:val="-15"/>
        </w:rPr>
        <w:t xml:space="preserve"> </w:t>
      </w:r>
      <w:r>
        <w:t>организма</w:t>
      </w:r>
      <w:r>
        <w:rPr>
          <w:spacing w:val="-13"/>
        </w:rPr>
        <w:t xml:space="preserve"> </w:t>
      </w:r>
      <w:r>
        <w:t>после</w:t>
      </w:r>
      <w:r>
        <w:rPr>
          <w:spacing w:val="-12"/>
        </w:rPr>
        <w:t xml:space="preserve"> </w:t>
      </w:r>
      <w:r>
        <w:t xml:space="preserve">физической </w:t>
      </w:r>
      <w:r>
        <w:rPr>
          <w:spacing w:val="-2"/>
        </w:rPr>
        <w:t>нагрузки.</w:t>
      </w:r>
    </w:p>
    <w:p w:rsidR="00231A0E" w:rsidRDefault="00D53A86">
      <w:pPr>
        <w:pStyle w:val="a3"/>
        <w:spacing w:before="6" w:line="237" w:lineRule="auto"/>
        <w:ind w:firstLine="542"/>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40"/>
        </w:rPr>
        <w:t xml:space="preserve"> </w:t>
      </w:r>
      <w:r>
        <w:t>учетом</w:t>
      </w:r>
      <w:r>
        <w:rPr>
          <w:spacing w:val="40"/>
        </w:rPr>
        <w:t xml:space="preserve"> </w:t>
      </w:r>
      <w:r>
        <w:t>уровня физического развития и функционального состояния организма.</w:t>
      </w:r>
    </w:p>
    <w:p w:rsidR="00231A0E" w:rsidRDefault="00D53A86">
      <w:pPr>
        <w:pStyle w:val="a3"/>
        <w:spacing w:before="3" w:line="275" w:lineRule="exact"/>
        <w:ind w:left="1342" w:firstLine="0"/>
        <w:jc w:val="left"/>
      </w:pPr>
      <w:r>
        <w:t>Эстафеты,</w:t>
      </w:r>
      <w:r>
        <w:rPr>
          <w:spacing w:val="1"/>
        </w:rPr>
        <w:t xml:space="preserve"> </w:t>
      </w:r>
      <w:r>
        <w:t>направленные</w:t>
      </w:r>
      <w:r>
        <w:rPr>
          <w:spacing w:val="-3"/>
        </w:rPr>
        <w:t xml:space="preserve"> </w:t>
      </w:r>
      <w:r>
        <w:t>на воспитание</w:t>
      </w:r>
      <w:r>
        <w:rPr>
          <w:spacing w:val="1"/>
        </w:rPr>
        <w:t xml:space="preserve"> </w:t>
      </w:r>
      <w:r>
        <w:t>физических</w:t>
      </w:r>
      <w:r>
        <w:rPr>
          <w:spacing w:val="-2"/>
        </w:rPr>
        <w:t xml:space="preserve"> </w:t>
      </w:r>
      <w:r>
        <w:t>качеств</w:t>
      </w:r>
      <w:r>
        <w:rPr>
          <w:spacing w:val="3"/>
        </w:rPr>
        <w:t xml:space="preserve"> </w:t>
      </w:r>
      <w:r>
        <w:t>и</w:t>
      </w:r>
      <w:r>
        <w:rPr>
          <w:spacing w:val="2"/>
        </w:rPr>
        <w:t xml:space="preserve"> </w:t>
      </w:r>
      <w:r>
        <w:t>специальных</w:t>
      </w:r>
      <w:r>
        <w:rPr>
          <w:spacing w:val="-2"/>
        </w:rPr>
        <w:t xml:space="preserve"> навыков.</w:t>
      </w:r>
    </w:p>
    <w:p w:rsidR="00231A0E" w:rsidRDefault="00D53A86">
      <w:pPr>
        <w:pStyle w:val="a3"/>
        <w:spacing w:line="275" w:lineRule="exact"/>
        <w:ind w:firstLine="0"/>
        <w:jc w:val="left"/>
      </w:pPr>
      <w:r>
        <w:t>Эстафеты</w:t>
      </w:r>
      <w:r>
        <w:rPr>
          <w:spacing w:val="-1"/>
        </w:rPr>
        <w:t xml:space="preserve"> </w:t>
      </w:r>
      <w:r>
        <w:t>с</w:t>
      </w:r>
      <w:r>
        <w:rPr>
          <w:spacing w:val="-3"/>
        </w:rPr>
        <w:t xml:space="preserve"> </w:t>
      </w:r>
      <w:r>
        <w:t>применением</w:t>
      </w:r>
      <w:r>
        <w:rPr>
          <w:spacing w:val="-1"/>
        </w:rPr>
        <w:t xml:space="preserve"> </w:t>
      </w:r>
      <w:r>
        <w:t>утяжелителей</w:t>
      </w:r>
      <w:r>
        <w:rPr>
          <w:spacing w:val="-2"/>
        </w:rPr>
        <w:t xml:space="preserve"> </w:t>
      </w:r>
      <w:r>
        <w:t>и</w:t>
      </w:r>
      <w:r>
        <w:rPr>
          <w:spacing w:val="-6"/>
        </w:rPr>
        <w:t xml:space="preserve"> </w:t>
      </w:r>
      <w:r>
        <w:t>набивных</w:t>
      </w:r>
      <w:r>
        <w:rPr>
          <w:spacing w:val="-6"/>
        </w:rPr>
        <w:t xml:space="preserve"> </w:t>
      </w:r>
      <w:r>
        <w:rPr>
          <w:spacing w:val="-2"/>
        </w:rPr>
        <w:t>мячей.</w:t>
      </w:r>
    </w:p>
    <w:p w:rsidR="00231A0E" w:rsidRDefault="00D53A86">
      <w:pPr>
        <w:pStyle w:val="a3"/>
        <w:spacing w:before="5" w:line="237" w:lineRule="auto"/>
        <w:ind w:right="668" w:firstLine="542"/>
        <w:jc w:val="left"/>
      </w:pPr>
      <w:r>
        <w:t>Технические элементы</w:t>
      </w:r>
      <w:r>
        <w:rPr>
          <w:spacing w:val="26"/>
        </w:rPr>
        <w:t xml:space="preserve"> </w:t>
      </w:r>
      <w:r>
        <w:t>тяжелой атлетики с имитацией соревновательного</w:t>
      </w:r>
      <w:r>
        <w:rPr>
          <w:spacing w:val="27"/>
        </w:rPr>
        <w:t xml:space="preserve"> </w:t>
      </w:r>
      <w:r>
        <w:t>снаряда</w:t>
      </w:r>
      <w:r>
        <w:rPr>
          <w:spacing w:val="32"/>
        </w:rPr>
        <w:t xml:space="preserve"> </w:t>
      </w:r>
      <w:r>
        <w:t>- штанги путем использования гимнастической палки:</w:t>
      </w:r>
    </w:p>
    <w:p w:rsidR="00231A0E" w:rsidRDefault="00D53A86">
      <w:pPr>
        <w:pStyle w:val="a3"/>
        <w:spacing w:before="3"/>
        <w:ind w:left="1342" w:right="675" w:firstLine="0"/>
        <w:jc w:val="left"/>
      </w:pPr>
      <w:r>
        <w:t>стартовое положение тяжелоатлета при выполнении подъема снаряда с пола; стартовое</w:t>
      </w:r>
      <w:r>
        <w:rPr>
          <w:spacing w:val="-9"/>
        </w:rPr>
        <w:t xml:space="preserve"> </w:t>
      </w:r>
      <w:r>
        <w:t>положение</w:t>
      </w:r>
      <w:r>
        <w:rPr>
          <w:spacing w:val="-5"/>
        </w:rPr>
        <w:t xml:space="preserve"> </w:t>
      </w:r>
      <w:r>
        <w:t>тяжелоатлета</w:t>
      </w:r>
      <w:r>
        <w:rPr>
          <w:spacing w:val="-5"/>
        </w:rPr>
        <w:t xml:space="preserve"> </w:t>
      </w:r>
      <w:r>
        <w:t>при</w:t>
      </w:r>
      <w:r>
        <w:rPr>
          <w:spacing w:val="-7"/>
        </w:rPr>
        <w:t xml:space="preserve"> </w:t>
      </w:r>
      <w:r>
        <w:t>выполнении</w:t>
      </w:r>
      <w:r>
        <w:rPr>
          <w:spacing w:val="-3"/>
        </w:rPr>
        <w:t xml:space="preserve"> </w:t>
      </w:r>
      <w:r>
        <w:t>подъема</w:t>
      </w:r>
      <w:r>
        <w:rPr>
          <w:spacing w:val="-9"/>
        </w:rPr>
        <w:t xml:space="preserve"> </w:t>
      </w:r>
      <w:r>
        <w:t>снаряда</w:t>
      </w:r>
      <w:r>
        <w:rPr>
          <w:spacing w:val="-5"/>
        </w:rPr>
        <w:t xml:space="preserve"> </w:t>
      </w:r>
      <w:r>
        <w:t>со</w:t>
      </w:r>
      <w:r>
        <w:rPr>
          <w:spacing w:val="-4"/>
        </w:rPr>
        <w:t xml:space="preserve"> </w:t>
      </w:r>
      <w:r>
        <w:t>стоек; подъем снаряда с пола с фиксацией на груди (хват средний, сверху);</w:t>
      </w:r>
    </w:p>
    <w:p w:rsidR="00231A0E" w:rsidRDefault="00D53A86">
      <w:pPr>
        <w:pStyle w:val="a3"/>
        <w:spacing w:line="242" w:lineRule="auto"/>
        <w:ind w:right="668" w:firstLine="542"/>
        <w:jc w:val="left"/>
      </w:pPr>
      <w:r>
        <w:t>подъемы</w:t>
      </w:r>
      <w:r>
        <w:rPr>
          <w:spacing w:val="27"/>
        </w:rPr>
        <w:t xml:space="preserve"> </w:t>
      </w:r>
      <w:r>
        <w:t>снаряда от</w:t>
      </w:r>
      <w:r>
        <w:rPr>
          <w:spacing w:val="26"/>
        </w:rPr>
        <w:t xml:space="preserve"> </w:t>
      </w:r>
      <w:r>
        <w:t>груди</w:t>
      </w:r>
      <w:r>
        <w:rPr>
          <w:spacing w:val="26"/>
        </w:rPr>
        <w:t xml:space="preserve"> </w:t>
      </w:r>
      <w:r>
        <w:t>стоя (хват</w:t>
      </w:r>
      <w:r>
        <w:rPr>
          <w:spacing w:val="26"/>
        </w:rPr>
        <w:t xml:space="preserve"> </w:t>
      </w:r>
      <w:r>
        <w:t>средний,</w:t>
      </w:r>
      <w:r>
        <w:rPr>
          <w:spacing w:val="28"/>
        </w:rPr>
        <w:t xml:space="preserve"> </w:t>
      </w:r>
      <w:r>
        <w:t>снизу),</w:t>
      </w:r>
      <w:r>
        <w:rPr>
          <w:spacing w:val="28"/>
        </w:rPr>
        <w:t xml:space="preserve"> </w:t>
      </w:r>
      <w:r>
        <w:t>с фиксацией</w:t>
      </w:r>
      <w:r>
        <w:rPr>
          <w:spacing w:val="26"/>
        </w:rPr>
        <w:t xml:space="preserve"> </w:t>
      </w:r>
      <w:r>
        <w:t>над головой</w:t>
      </w:r>
      <w:r>
        <w:rPr>
          <w:spacing w:val="26"/>
        </w:rPr>
        <w:t xml:space="preserve"> </w:t>
      </w:r>
      <w:r>
        <w:t>на прямых руках;</w:t>
      </w:r>
    </w:p>
    <w:p w:rsidR="00231A0E" w:rsidRDefault="00D53A86">
      <w:pPr>
        <w:pStyle w:val="a3"/>
        <w:spacing w:line="242" w:lineRule="auto"/>
        <w:ind w:firstLine="542"/>
        <w:jc w:val="left"/>
      </w:pPr>
      <w:r>
        <w:t>подъем</w:t>
      </w:r>
      <w:r>
        <w:rPr>
          <w:spacing w:val="40"/>
        </w:rPr>
        <w:t xml:space="preserve"> </w:t>
      </w:r>
      <w:r>
        <w:t>снаряда</w:t>
      </w:r>
      <w:r>
        <w:rPr>
          <w:spacing w:val="40"/>
        </w:rPr>
        <w:t xml:space="preserve"> </w:t>
      </w:r>
      <w:r>
        <w:t>с</w:t>
      </w:r>
      <w:r>
        <w:rPr>
          <w:spacing w:val="40"/>
        </w:rPr>
        <w:t xml:space="preserve"> </w:t>
      </w:r>
      <w:r>
        <w:t>пола</w:t>
      </w:r>
      <w:r>
        <w:rPr>
          <w:spacing w:val="40"/>
        </w:rPr>
        <w:t xml:space="preserve"> </w:t>
      </w:r>
      <w:r>
        <w:t>и</w:t>
      </w:r>
      <w:r>
        <w:rPr>
          <w:spacing w:val="40"/>
        </w:rPr>
        <w:t xml:space="preserve"> </w:t>
      </w:r>
      <w:r>
        <w:t>фиксация</w:t>
      </w:r>
      <w:r>
        <w:rPr>
          <w:spacing w:val="40"/>
        </w:rPr>
        <w:t xml:space="preserve"> </w:t>
      </w:r>
      <w:r>
        <w:t>над</w:t>
      </w:r>
      <w:r>
        <w:rPr>
          <w:spacing w:val="40"/>
        </w:rPr>
        <w:t xml:space="preserve"> </w:t>
      </w:r>
      <w:r>
        <w:t>головой</w:t>
      </w:r>
      <w:r>
        <w:rPr>
          <w:spacing w:val="40"/>
        </w:rPr>
        <w:t xml:space="preserve"> </w:t>
      </w:r>
      <w:r>
        <w:t>на</w:t>
      </w:r>
      <w:r>
        <w:rPr>
          <w:spacing w:val="40"/>
        </w:rPr>
        <w:t xml:space="preserve"> </w:t>
      </w:r>
      <w:r>
        <w:t>прямых</w:t>
      </w:r>
      <w:r>
        <w:rPr>
          <w:spacing w:val="40"/>
        </w:rPr>
        <w:t xml:space="preserve"> </w:t>
      </w:r>
      <w:r>
        <w:t>руках</w:t>
      </w:r>
      <w:r>
        <w:rPr>
          <w:spacing w:val="40"/>
        </w:rPr>
        <w:t xml:space="preserve"> </w:t>
      </w:r>
      <w:r>
        <w:t>(хват</w:t>
      </w:r>
      <w:r>
        <w:rPr>
          <w:spacing w:val="40"/>
        </w:rPr>
        <w:t xml:space="preserve"> </w:t>
      </w:r>
      <w:r>
        <w:t xml:space="preserve">широкий, </w:t>
      </w:r>
      <w:r>
        <w:rPr>
          <w:spacing w:val="-2"/>
        </w:rPr>
        <w:t>сверху);</w:t>
      </w:r>
    </w:p>
    <w:p w:rsidR="00231A0E" w:rsidRDefault="00D53A86">
      <w:pPr>
        <w:pStyle w:val="a3"/>
        <w:spacing w:line="242" w:lineRule="auto"/>
        <w:ind w:left="1342" w:right="3751" w:firstLine="0"/>
        <w:jc w:val="left"/>
      </w:pPr>
      <w:r>
        <w:t>выпады,</w:t>
      </w:r>
      <w:r>
        <w:rPr>
          <w:spacing w:val="-10"/>
        </w:rPr>
        <w:t xml:space="preserve"> </w:t>
      </w:r>
      <w:r>
        <w:t>глубокие</w:t>
      </w:r>
      <w:r>
        <w:rPr>
          <w:spacing w:val="-8"/>
        </w:rPr>
        <w:t xml:space="preserve"> </w:t>
      </w:r>
      <w:r>
        <w:t>приседания</w:t>
      </w:r>
      <w:r>
        <w:rPr>
          <w:spacing w:val="-7"/>
        </w:rPr>
        <w:t xml:space="preserve"> </w:t>
      </w:r>
      <w:r>
        <w:t>со</w:t>
      </w:r>
      <w:r>
        <w:rPr>
          <w:spacing w:val="-4"/>
        </w:rPr>
        <w:t xml:space="preserve"> </w:t>
      </w:r>
      <w:r>
        <w:t>снарядом</w:t>
      </w:r>
      <w:r>
        <w:rPr>
          <w:spacing w:val="-10"/>
        </w:rPr>
        <w:t xml:space="preserve"> </w:t>
      </w:r>
      <w:r>
        <w:t>на</w:t>
      </w:r>
      <w:r>
        <w:rPr>
          <w:spacing w:val="-8"/>
        </w:rPr>
        <w:t xml:space="preserve"> </w:t>
      </w:r>
      <w:r>
        <w:t>плечах; выпады, глубокие приседания со снарядом на груди;</w:t>
      </w:r>
    </w:p>
    <w:p w:rsidR="00231A0E" w:rsidRDefault="00D53A86">
      <w:pPr>
        <w:pStyle w:val="a3"/>
        <w:ind w:left="1342" w:right="2773" w:firstLine="0"/>
        <w:jc w:val="left"/>
      </w:pPr>
      <w:r>
        <w:t>выпады,</w:t>
      </w:r>
      <w:r>
        <w:rPr>
          <w:spacing w:val="-5"/>
        </w:rPr>
        <w:t xml:space="preserve"> </w:t>
      </w:r>
      <w:r>
        <w:t>глубокие</w:t>
      </w:r>
      <w:r>
        <w:rPr>
          <w:spacing w:val="-4"/>
        </w:rPr>
        <w:t xml:space="preserve"> </w:t>
      </w:r>
      <w:r>
        <w:t>приседания</w:t>
      </w:r>
      <w:r>
        <w:rPr>
          <w:spacing w:val="-3"/>
        </w:rPr>
        <w:t xml:space="preserve"> </w:t>
      </w:r>
      <w:r>
        <w:t>со снарядом</w:t>
      </w:r>
      <w:r>
        <w:rPr>
          <w:spacing w:val="-5"/>
        </w:rPr>
        <w:t xml:space="preserve"> </w:t>
      </w:r>
      <w:r>
        <w:t>в</w:t>
      </w:r>
      <w:r>
        <w:rPr>
          <w:spacing w:val="-2"/>
        </w:rPr>
        <w:t xml:space="preserve"> </w:t>
      </w:r>
      <w:r>
        <w:t>руках</w:t>
      </w:r>
      <w:r>
        <w:rPr>
          <w:spacing w:val="-7"/>
        </w:rPr>
        <w:t xml:space="preserve"> </w:t>
      </w:r>
      <w:r>
        <w:t>над</w:t>
      </w:r>
      <w:r>
        <w:rPr>
          <w:spacing w:val="-4"/>
        </w:rPr>
        <w:t xml:space="preserve"> </w:t>
      </w:r>
      <w:r>
        <w:t>головой; прыжки толчком двумя ногами в высоту со снарядом в руках; прыжки</w:t>
      </w:r>
      <w:r>
        <w:rPr>
          <w:spacing w:val="-7"/>
        </w:rPr>
        <w:t xml:space="preserve"> </w:t>
      </w:r>
      <w:r>
        <w:t>толчком</w:t>
      </w:r>
      <w:r>
        <w:rPr>
          <w:spacing w:val="-2"/>
        </w:rPr>
        <w:t xml:space="preserve"> </w:t>
      </w:r>
      <w:r>
        <w:t>двумя</w:t>
      </w:r>
      <w:r>
        <w:rPr>
          <w:spacing w:val="-3"/>
        </w:rPr>
        <w:t xml:space="preserve"> </w:t>
      </w:r>
      <w:r>
        <w:t>ногами</w:t>
      </w:r>
      <w:r>
        <w:rPr>
          <w:spacing w:val="-7"/>
        </w:rPr>
        <w:t xml:space="preserve"> </w:t>
      </w:r>
      <w:r>
        <w:t>в</w:t>
      </w:r>
      <w:r>
        <w:rPr>
          <w:spacing w:val="-6"/>
        </w:rPr>
        <w:t xml:space="preserve"> </w:t>
      </w:r>
      <w:r>
        <w:t>высоту</w:t>
      </w:r>
      <w:r>
        <w:rPr>
          <w:spacing w:val="-12"/>
        </w:rPr>
        <w:t xml:space="preserve"> </w:t>
      </w:r>
      <w:r>
        <w:t>со снарядом</w:t>
      </w:r>
      <w:r>
        <w:rPr>
          <w:spacing w:val="-6"/>
        </w:rPr>
        <w:t xml:space="preserve"> </w:t>
      </w:r>
      <w:r>
        <w:t>на</w:t>
      </w:r>
      <w:r>
        <w:rPr>
          <w:spacing w:val="-4"/>
        </w:rPr>
        <w:t xml:space="preserve"> </w:t>
      </w:r>
      <w:r>
        <w:t>плечах;</w:t>
      </w:r>
    </w:p>
    <w:p w:rsidR="00231A0E" w:rsidRDefault="00D53A86">
      <w:pPr>
        <w:pStyle w:val="a3"/>
        <w:spacing w:line="237" w:lineRule="auto"/>
        <w:ind w:right="669" w:firstLine="542"/>
      </w:pPr>
      <w:r>
        <w:t>подъем снаряда от колен над головой (хват широкий) с уходом в глубокий подсед и последующим вставанием (имитация рывка штанги).</w:t>
      </w:r>
    </w:p>
    <w:p w:rsidR="00231A0E" w:rsidRDefault="00D53A86">
      <w:pPr>
        <w:pStyle w:val="a3"/>
        <w:spacing w:line="237" w:lineRule="auto"/>
        <w:ind w:right="677" w:firstLine="542"/>
      </w:pPr>
      <w:r>
        <w:t>подъем снаряда от колен с фиксацией на груди (хват средний), уходом в глубокий подсед и последующим вставанием (имитация взятия штанги на грудь).</w:t>
      </w:r>
    </w:p>
    <w:p w:rsidR="00231A0E" w:rsidRDefault="00D53A86">
      <w:pPr>
        <w:pStyle w:val="a3"/>
        <w:ind w:right="669" w:firstLine="542"/>
      </w:pPr>
      <w:r>
        <w:t>подсед</w:t>
      </w:r>
      <w:r>
        <w:rPr>
          <w:spacing w:val="-15"/>
        </w:rPr>
        <w:t xml:space="preserve"> </w:t>
      </w:r>
      <w:r>
        <w:t>со</w:t>
      </w:r>
      <w:r>
        <w:rPr>
          <w:spacing w:val="-9"/>
        </w:rPr>
        <w:t xml:space="preserve"> </w:t>
      </w:r>
      <w:r>
        <w:t>снарядом</w:t>
      </w:r>
      <w:r>
        <w:rPr>
          <w:spacing w:val="-15"/>
        </w:rPr>
        <w:t xml:space="preserve"> </w:t>
      </w:r>
      <w:r>
        <w:t>на</w:t>
      </w:r>
      <w:r>
        <w:rPr>
          <w:spacing w:val="-14"/>
        </w:rPr>
        <w:t xml:space="preserve"> </w:t>
      </w:r>
      <w:r>
        <w:t>груди</w:t>
      </w:r>
      <w:r>
        <w:rPr>
          <w:spacing w:val="-9"/>
        </w:rPr>
        <w:t xml:space="preserve"> </w:t>
      </w:r>
      <w:r>
        <w:t>(хват</w:t>
      </w:r>
      <w:r>
        <w:rPr>
          <w:spacing w:val="-12"/>
        </w:rPr>
        <w:t xml:space="preserve"> </w:t>
      </w:r>
      <w:r>
        <w:t>средний,</w:t>
      </w:r>
      <w:r>
        <w:rPr>
          <w:spacing w:val="-11"/>
        </w:rPr>
        <w:t xml:space="preserve"> </w:t>
      </w:r>
      <w:r>
        <w:t>снизу)</w:t>
      </w:r>
      <w:r>
        <w:rPr>
          <w:spacing w:val="-11"/>
        </w:rPr>
        <w:t xml:space="preserve"> </w:t>
      </w:r>
      <w:r>
        <w:t>и</w:t>
      </w:r>
      <w:r>
        <w:rPr>
          <w:spacing w:val="-12"/>
        </w:rPr>
        <w:t xml:space="preserve"> </w:t>
      </w:r>
      <w:r>
        <w:t>последующее</w:t>
      </w:r>
      <w:r>
        <w:rPr>
          <w:spacing w:val="-14"/>
        </w:rPr>
        <w:t xml:space="preserve"> </w:t>
      </w:r>
      <w:r>
        <w:t>его</w:t>
      </w:r>
      <w:r>
        <w:rPr>
          <w:spacing w:val="-9"/>
        </w:rPr>
        <w:t xml:space="preserve"> </w:t>
      </w:r>
      <w:r>
        <w:t>выталкивание</w:t>
      </w:r>
      <w:r>
        <w:rPr>
          <w:spacing w:val="-14"/>
        </w:rPr>
        <w:t xml:space="preserve"> </w:t>
      </w:r>
      <w:r>
        <w:t>с фиксацией</w:t>
      </w:r>
      <w:r>
        <w:rPr>
          <w:spacing w:val="-5"/>
        </w:rPr>
        <w:t xml:space="preserve"> </w:t>
      </w:r>
      <w:r>
        <w:t>в</w:t>
      </w:r>
      <w:r>
        <w:rPr>
          <w:spacing w:val="-4"/>
        </w:rPr>
        <w:t xml:space="preserve"> </w:t>
      </w:r>
      <w:r>
        <w:t>разножке</w:t>
      </w:r>
      <w:r>
        <w:rPr>
          <w:spacing w:val="-7"/>
        </w:rPr>
        <w:t xml:space="preserve"> </w:t>
      </w:r>
      <w:r>
        <w:t>(способ</w:t>
      </w:r>
      <w:r>
        <w:rPr>
          <w:spacing w:val="-8"/>
        </w:rPr>
        <w:t xml:space="preserve"> </w:t>
      </w:r>
      <w:r>
        <w:t>ножницы)</w:t>
      </w:r>
      <w:r>
        <w:rPr>
          <w:spacing w:val="-9"/>
        </w:rPr>
        <w:t xml:space="preserve"> </w:t>
      </w:r>
      <w:r>
        <w:t>на</w:t>
      </w:r>
      <w:r>
        <w:rPr>
          <w:spacing w:val="-7"/>
        </w:rPr>
        <w:t xml:space="preserve"> </w:t>
      </w:r>
      <w:r>
        <w:t>прямых</w:t>
      </w:r>
      <w:r>
        <w:rPr>
          <w:spacing w:val="-11"/>
        </w:rPr>
        <w:t xml:space="preserve"> </w:t>
      </w:r>
      <w:r>
        <w:t>руках</w:t>
      </w:r>
      <w:r>
        <w:rPr>
          <w:spacing w:val="-11"/>
        </w:rPr>
        <w:t xml:space="preserve"> </w:t>
      </w:r>
      <w:r>
        <w:t>над</w:t>
      </w:r>
      <w:r>
        <w:rPr>
          <w:spacing w:val="-8"/>
        </w:rPr>
        <w:t xml:space="preserve"> </w:t>
      </w:r>
      <w:r>
        <w:t>головой,</w:t>
      </w:r>
      <w:r>
        <w:rPr>
          <w:spacing w:val="-9"/>
        </w:rPr>
        <w:t xml:space="preserve"> </w:t>
      </w:r>
      <w:r>
        <w:t>выход</w:t>
      </w:r>
      <w:r>
        <w:rPr>
          <w:spacing w:val="-8"/>
        </w:rPr>
        <w:t xml:space="preserve"> </w:t>
      </w:r>
      <w:r>
        <w:t>из</w:t>
      </w:r>
      <w:r>
        <w:rPr>
          <w:spacing w:val="-5"/>
        </w:rPr>
        <w:t xml:space="preserve"> </w:t>
      </w:r>
      <w:r>
        <w:t>разножки (имитация толчка штанги от груди).</w:t>
      </w:r>
    </w:p>
    <w:p w:rsidR="00231A0E" w:rsidRDefault="00D53A86">
      <w:pPr>
        <w:pStyle w:val="a3"/>
        <w:spacing w:line="242" w:lineRule="auto"/>
        <w:ind w:right="674" w:firstLine="542"/>
      </w:pPr>
      <w:r>
        <w:t>Участие в соревновательной деятельности с гимнастической палкой (имитация штанги). Выявление наиболее техничных обучающихся.</w:t>
      </w:r>
    </w:p>
    <w:p w:rsidR="00231A0E" w:rsidRDefault="00D53A86">
      <w:pPr>
        <w:pStyle w:val="a3"/>
        <w:spacing w:line="242" w:lineRule="auto"/>
        <w:ind w:right="674" w:firstLine="542"/>
      </w:pPr>
      <w:r>
        <w:t>Содержание модуля "Тяжелая атлетика" направлено на достижение обучающимися личностных, метапредметных и предметных результатов обучения.</w:t>
      </w:r>
    </w:p>
    <w:p w:rsidR="00231A0E" w:rsidRDefault="00D53A86">
      <w:pPr>
        <w:pStyle w:val="a3"/>
        <w:spacing w:line="242" w:lineRule="auto"/>
        <w:ind w:right="663" w:firstLine="542"/>
      </w:pPr>
      <w:r>
        <w:t>При</w:t>
      </w:r>
      <w:r>
        <w:rPr>
          <w:spacing w:val="-15"/>
        </w:rPr>
        <w:t xml:space="preserve"> </w:t>
      </w:r>
      <w:r>
        <w:t>изучении</w:t>
      </w:r>
      <w:r>
        <w:rPr>
          <w:spacing w:val="-11"/>
        </w:rPr>
        <w:t xml:space="preserve"> </w:t>
      </w:r>
      <w:r>
        <w:t>модуля</w:t>
      </w:r>
      <w:r>
        <w:rPr>
          <w:spacing w:val="-12"/>
        </w:rPr>
        <w:t xml:space="preserve"> </w:t>
      </w:r>
      <w:r>
        <w:t>"Тяжелая</w:t>
      </w:r>
      <w:r>
        <w:rPr>
          <w:spacing w:val="-13"/>
        </w:rPr>
        <w:t xml:space="preserve"> </w:t>
      </w:r>
      <w:r>
        <w:t>атлетика"</w:t>
      </w:r>
      <w:r>
        <w:rPr>
          <w:spacing w:val="-14"/>
        </w:rPr>
        <w:t xml:space="preserve"> </w:t>
      </w:r>
      <w:r>
        <w:t>на</w:t>
      </w:r>
      <w:r>
        <w:rPr>
          <w:spacing w:val="-15"/>
        </w:rPr>
        <w:t xml:space="preserve"> </w:t>
      </w:r>
      <w:r>
        <w:t>уровне</w:t>
      </w:r>
      <w:r>
        <w:rPr>
          <w:spacing w:val="-13"/>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у обучающихся будут сформированы следующие личностные результаты:</w:t>
      </w:r>
    </w:p>
    <w:p w:rsidR="00231A0E" w:rsidRDefault="00D53A86">
      <w:pPr>
        <w:pStyle w:val="a3"/>
        <w:spacing w:line="242" w:lineRule="auto"/>
        <w:ind w:right="676" w:firstLine="542"/>
      </w:pPr>
      <w:r>
        <w:t>проявление чувства гордости за свою Родину, российский народ и историю России через</w:t>
      </w:r>
      <w:r>
        <w:rPr>
          <w:spacing w:val="26"/>
        </w:rPr>
        <w:t xml:space="preserve"> </w:t>
      </w:r>
      <w:r>
        <w:t>достижения</w:t>
      </w:r>
      <w:r>
        <w:rPr>
          <w:spacing w:val="22"/>
        </w:rPr>
        <w:t xml:space="preserve"> </w:t>
      </w:r>
      <w:r>
        <w:t>российских</w:t>
      </w:r>
      <w:r>
        <w:rPr>
          <w:spacing w:val="22"/>
        </w:rPr>
        <w:t xml:space="preserve"> </w:t>
      </w:r>
      <w:r>
        <w:t>спортсменов</w:t>
      </w:r>
      <w:r>
        <w:rPr>
          <w:spacing w:val="23"/>
        </w:rPr>
        <w:t xml:space="preserve"> </w:t>
      </w:r>
      <w:r>
        <w:t>и национальной</w:t>
      </w:r>
      <w:r>
        <w:rPr>
          <w:spacing w:val="23"/>
        </w:rPr>
        <w:t xml:space="preserve"> </w:t>
      </w:r>
      <w:r>
        <w:t>сборной</w:t>
      </w:r>
      <w:r>
        <w:rPr>
          <w:spacing w:val="23"/>
        </w:rPr>
        <w:t xml:space="preserve"> </w:t>
      </w:r>
      <w:r>
        <w:t>команды</w:t>
      </w:r>
      <w:r>
        <w:rPr>
          <w:spacing w:val="23"/>
        </w:rPr>
        <w:t xml:space="preserve"> </w:t>
      </w:r>
      <w:r>
        <w:t>страны</w:t>
      </w:r>
      <w:r>
        <w:rPr>
          <w:spacing w:val="23"/>
        </w:rPr>
        <w:t xml:space="preserve"> </w:t>
      </w:r>
      <w:r>
        <w:t>по</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right="676" w:firstLine="0"/>
      </w:pPr>
      <w:r>
        <w:lastRenderedPageBreak/>
        <w:t>тяжелой атлетике на Олимпийских играх, чемпионатах мира и Европы, а также других международных соревнованиях;</w:t>
      </w:r>
    </w:p>
    <w:p w:rsidR="00231A0E" w:rsidRDefault="00D53A86">
      <w:pPr>
        <w:pStyle w:val="a3"/>
        <w:ind w:right="675" w:firstLine="542"/>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231A0E" w:rsidRDefault="00D53A86">
      <w:pPr>
        <w:pStyle w:val="a3"/>
        <w:ind w:right="671" w:firstLine="542"/>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231A0E" w:rsidRDefault="00D53A86">
      <w:pPr>
        <w:pStyle w:val="a3"/>
        <w:ind w:right="670" w:firstLine="542"/>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231A0E" w:rsidRDefault="00D53A86">
      <w:pPr>
        <w:pStyle w:val="a3"/>
        <w:ind w:right="674" w:firstLine="542"/>
      </w:pPr>
      <w: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rsidR="00231A0E" w:rsidRDefault="00D53A86">
      <w:pPr>
        <w:pStyle w:val="a3"/>
        <w:spacing w:line="242" w:lineRule="auto"/>
        <w:ind w:right="671" w:firstLine="542"/>
      </w:pPr>
      <w:r>
        <w:t>оказание</w:t>
      </w:r>
      <w:r>
        <w:rPr>
          <w:spacing w:val="-15"/>
        </w:rPr>
        <w:t xml:space="preserve"> </w:t>
      </w:r>
      <w:r>
        <w:t>бескорыстной</w:t>
      </w:r>
      <w:r>
        <w:rPr>
          <w:spacing w:val="-15"/>
        </w:rPr>
        <w:t xml:space="preserve"> </w:t>
      </w:r>
      <w:r>
        <w:t>помощи</w:t>
      </w:r>
      <w:r>
        <w:rPr>
          <w:spacing w:val="-15"/>
        </w:rPr>
        <w:t xml:space="preserve"> </w:t>
      </w:r>
      <w:r>
        <w:t>своим</w:t>
      </w:r>
      <w:r>
        <w:rPr>
          <w:spacing w:val="-15"/>
        </w:rPr>
        <w:t xml:space="preserve"> </w:t>
      </w:r>
      <w:r>
        <w:t>сверстникам,</w:t>
      </w:r>
      <w:r>
        <w:rPr>
          <w:spacing w:val="-15"/>
        </w:rPr>
        <w:t xml:space="preserve"> </w:t>
      </w:r>
      <w:r>
        <w:t>нахождение</w:t>
      </w:r>
      <w:r>
        <w:rPr>
          <w:spacing w:val="-15"/>
        </w:rPr>
        <w:t xml:space="preserve"> </w:t>
      </w:r>
      <w:r>
        <w:t>с</w:t>
      </w:r>
      <w:r>
        <w:rPr>
          <w:spacing w:val="-15"/>
        </w:rPr>
        <w:t xml:space="preserve"> </w:t>
      </w:r>
      <w:r>
        <w:t>ними</w:t>
      </w:r>
      <w:r>
        <w:rPr>
          <w:spacing w:val="-15"/>
        </w:rPr>
        <w:t xml:space="preserve"> </w:t>
      </w:r>
      <w:r>
        <w:t>общего</w:t>
      </w:r>
      <w:r>
        <w:rPr>
          <w:spacing w:val="-13"/>
        </w:rPr>
        <w:t xml:space="preserve"> </w:t>
      </w:r>
      <w:r>
        <w:t>языка и общих интересов;</w:t>
      </w:r>
    </w:p>
    <w:p w:rsidR="00231A0E" w:rsidRDefault="00D53A86">
      <w:pPr>
        <w:pStyle w:val="a3"/>
        <w:ind w:right="671" w:firstLine="542"/>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1A0E" w:rsidRDefault="00D53A86">
      <w:pPr>
        <w:pStyle w:val="a3"/>
        <w:spacing w:line="237" w:lineRule="auto"/>
        <w:ind w:right="672" w:firstLine="542"/>
      </w:pPr>
      <w:r>
        <w:t>При</w:t>
      </w:r>
      <w:r>
        <w:rPr>
          <w:spacing w:val="-15"/>
        </w:rPr>
        <w:t xml:space="preserve"> </w:t>
      </w:r>
      <w:r>
        <w:t>изучении</w:t>
      </w:r>
      <w:r>
        <w:rPr>
          <w:spacing w:val="-15"/>
        </w:rPr>
        <w:t xml:space="preserve"> </w:t>
      </w:r>
      <w:r>
        <w:t>модуля</w:t>
      </w:r>
      <w:r>
        <w:rPr>
          <w:spacing w:val="-14"/>
        </w:rPr>
        <w:t xml:space="preserve"> </w:t>
      </w:r>
      <w:r>
        <w:t>"Тяжелая</w:t>
      </w:r>
      <w:r>
        <w:rPr>
          <w:spacing w:val="-13"/>
        </w:rPr>
        <w:t xml:space="preserve"> </w:t>
      </w:r>
      <w:r>
        <w:t>атлетика"</w:t>
      </w:r>
      <w:r>
        <w:rPr>
          <w:spacing w:val="-15"/>
        </w:rPr>
        <w:t xml:space="preserve"> </w:t>
      </w:r>
      <w:r>
        <w:t>на</w:t>
      </w:r>
      <w:r>
        <w:rPr>
          <w:spacing w:val="-15"/>
        </w:rPr>
        <w:t xml:space="preserve"> </w:t>
      </w:r>
      <w:r>
        <w:t>уровне</w:t>
      </w:r>
      <w:r>
        <w:rPr>
          <w:spacing w:val="-14"/>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у обучающихся будут сформированы следующие метапредметные результаты:</w:t>
      </w:r>
    </w:p>
    <w:p w:rsidR="00231A0E" w:rsidRDefault="00D53A86">
      <w:pPr>
        <w:pStyle w:val="a3"/>
        <w:spacing w:before="2" w:line="237" w:lineRule="auto"/>
        <w:ind w:right="672" w:firstLine="542"/>
      </w:pPr>
      <w:r>
        <w:t>способность принимать и стремиться к достижению цели и выполнению задач учебной деятельности, вести поиск средств и способов их осуществления;</w:t>
      </w:r>
    </w:p>
    <w:p w:rsidR="00231A0E" w:rsidRDefault="00D53A86">
      <w:pPr>
        <w:pStyle w:val="a3"/>
        <w:spacing w:before="3"/>
        <w:ind w:right="668" w:firstLine="542"/>
      </w:pPr>
      <w:r>
        <w:t>владение</w:t>
      </w:r>
      <w:r>
        <w:rPr>
          <w:spacing w:val="-8"/>
        </w:rPr>
        <w:t xml:space="preserve"> </w:t>
      </w:r>
      <w:r>
        <w:t>основами</w:t>
      </w:r>
      <w:r>
        <w:rPr>
          <w:spacing w:val="-6"/>
        </w:rPr>
        <w:t xml:space="preserve"> </w:t>
      </w:r>
      <w:r>
        <w:t>планирования,</w:t>
      </w:r>
      <w:r>
        <w:rPr>
          <w:spacing w:val="-5"/>
        </w:rPr>
        <w:t xml:space="preserve"> </w:t>
      </w:r>
      <w:r>
        <w:t>контроля</w:t>
      </w:r>
      <w:r>
        <w:rPr>
          <w:spacing w:val="-7"/>
        </w:rPr>
        <w:t xml:space="preserve"> </w:t>
      </w:r>
      <w:r>
        <w:t>и</w:t>
      </w:r>
      <w:r>
        <w:rPr>
          <w:spacing w:val="-10"/>
        </w:rPr>
        <w:t xml:space="preserve"> </w:t>
      </w:r>
      <w:r>
        <w:t>оценивания</w:t>
      </w:r>
      <w:r>
        <w:rPr>
          <w:spacing w:val="-11"/>
        </w:rPr>
        <w:t xml:space="preserve"> </w:t>
      </w:r>
      <w:r>
        <w:t>нагрузки</w:t>
      </w:r>
      <w:r>
        <w:rPr>
          <w:spacing w:val="-6"/>
        </w:rPr>
        <w:t xml:space="preserve"> </w:t>
      </w:r>
      <w:r>
        <w:t>в</w:t>
      </w:r>
      <w:r>
        <w:rPr>
          <w:spacing w:val="-5"/>
        </w:rPr>
        <w:t xml:space="preserve"> </w:t>
      </w:r>
      <w:r>
        <w:t>рамках</w:t>
      </w:r>
      <w:r>
        <w:rPr>
          <w:spacing w:val="-7"/>
        </w:rPr>
        <w:t xml:space="preserve"> </w:t>
      </w:r>
      <w:r>
        <w:t>учебных действий и собственной деятельности, способность определять наиболее эффективные способы достижения результата;</w:t>
      </w:r>
    </w:p>
    <w:p w:rsidR="00231A0E" w:rsidRDefault="00D53A86">
      <w:pPr>
        <w:pStyle w:val="a3"/>
        <w:spacing w:line="242" w:lineRule="auto"/>
        <w:ind w:right="668" w:firstLine="542"/>
      </w:pPr>
      <w:r>
        <w:t>умение</w:t>
      </w:r>
      <w:r>
        <w:rPr>
          <w:spacing w:val="-15"/>
        </w:rPr>
        <w:t xml:space="preserve"> </w:t>
      </w:r>
      <w:r>
        <w:t>характеризовать</w:t>
      </w:r>
      <w:r>
        <w:rPr>
          <w:spacing w:val="-15"/>
        </w:rPr>
        <w:t xml:space="preserve"> </w:t>
      </w:r>
      <w:r>
        <w:t>действия</w:t>
      </w:r>
      <w:r>
        <w:rPr>
          <w:spacing w:val="-15"/>
        </w:rPr>
        <w:t xml:space="preserve"> </w:t>
      </w:r>
      <w:r>
        <w:t>и</w:t>
      </w:r>
      <w:r>
        <w:rPr>
          <w:spacing w:val="-15"/>
        </w:rPr>
        <w:t xml:space="preserve"> </w:t>
      </w:r>
      <w:r>
        <w:t>поступки,</w:t>
      </w:r>
      <w:r>
        <w:rPr>
          <w:spacing w:val="-14"/>
        </w:rPr>
        <w:t xml:space="preserve"> </w:t>
      </w:r>
      <w:r>
        <w:t>давать</w:t>
      </w:r>
      <w:r>
        <w:rPr>
          <w:spacing w:val="-12"/>
        </w:rPr>
        <w:t xml:space="preserve"> </w:t>
      </w:r>
      <w:r>
        <w:t>им</w:t>
      </w:r>
      <w:r>
        <w:rPr>
          <w:spacing w:val="-12"/>
        </w:rPr>
        <w:t xml:space="preserve"> </w:t>
      </w:r>
      <w:r>
        <w:t>анализ</w:t>
      </w:r>
      <w:r>
        <w:rPr>
          <w:spacing w:val="-15"/>
        </w:rPr>
        <w:t xml:space="preserve"> </w:t>
      </w:r>
      <w:r>
        <w:t>и</w:t>
      </w:r>
      <w:r>
        <w:rPr>
          <w:spacing w:val="-15"/>
        </w:rPr>
        <w:t xml:space="preserve"> </w:t>
      </w:r>
      <w:r>
        <w:t>объективную</w:t>
      </w:r>
      <w:r>
        <w:rPr>
          <w:spacing w:val="-15"/>
        </w:rPr>
        <w:t xml:space="preserve"> </w:t>
      </w:r>
      <w:r>
        <w:t>оценку на основе освоенных знаний и имеющегося опыта;</w:t>
      </w:r>
    </w:p>
    <w:p w:rsidR="00231A0E" w:rsidRDefault="00D53A86">
      <w:pPr>
        <w:pStyle w:val="a3"/>
        <w:spacing w:line="242" w:lineRule="auto"/>
        <w:ind w:right="676" w:firstLine="542"/>
      </w:pPr>
      <w:r>
        <w:t>понимание причин успеха или неуспеха учебной деятельности и способность конструктивно действовать даже в ситуациях неуспеха;</w:t>
      </w:r>
    </w:p>
    <w:p w:rsidR="00231A0E" w:rsidRDefault="00D53A86">
      <w:pPr>
        <w:pStyle w:val="a3"/>
        <w:ind w:right="674" w:firstLine="542"/>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31A0E" w:rsidRDefault="00D53A86">
      <w:pPr>
        <w:pStyle w:val="a3"/>
        <w:ind w:right="670" w:firstLine="542"/>
      </w:pPr>
      <w:r>
        <w:t>способность</w:t>
      </w:r>
      <w:r>
        <w:rPr>
          <w:spacing w:val="-6"/>
        </w:rPr>
        <w:t xml:space="preserve"> </w:t>
      </w:r>
      <w:r>
        <w:t>определения</w:t>
      </w:r>
      <w:r>
        <w:rPr>
          <w:spacing w:val="-4"/>
        </w:rPr>
        <w:t xml:space="preserve"> </w:t>
      </w:r>
      <w:r>
        <w:t>общей</w:t>
      </w:r>
      <w:r>
        <w:rPr>
          <w:spacing w:val="-3"/>
        </w:rPr>
        <w:t xml:space="preserve"> </w:t>
      </w:r>
      <w:r>
        <w:t>цели</w:t>
      </w:r>
      <w:r>
        <w:rPr>
          <w:spacing w:val="-3"/>
        </w:rPr>
        <w:t xml:space="preserve"> </w:t>
      </w:r>
      <w:r>
        <w:t>и</w:t>
      </w:r>
      <w:r>
        <w:rPr>
          <w:spacing w:val="-3"/>
        </w:rPr>
        <w:t xml:space="preserve"> </w:t>
      </w:r>
      <w:r>
        <w:t>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231A0E" w:rsidRDefault="00D53A86">
      <w:pPr>
        <w:pStyle w:val="a3"/>
        <w:spacing w:line="242" w:lineRule="auto"/>
        <w:ind w:right="660" w:firstLine="542"/>
      </w:pPr>
      <w:r>
        <w:t>понимание важности защиты и сохранности природы во время занятий физической культурой и активного отдыха;</w:t>
      </w:r>
    </w:p>
    <w:p w:rsidR="00231A0E" w:rsidRDefault="00D53A86">
      <w:pPr>
        <w:pStyle w:val="a3"/>
        <w:spacing w:line="242" w:lineRule="auto"/>
        <w:ind w:right="671" w:firstLine="542"/>
      </w:pPr>
      <w: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231A0E" w:rsidRDefault="00D53A86">
      <w:pPr>
        <w:pStyle w:val="a3"/>
        <w:spacing w:line="242" w:lineRule="auto"/>
        <w:ind w:right="666" w:firstLine="643"/>
      </w:pPr>
      <w:r>
        <w:t>При</w:t>
      </w:r>
      <w:r>
        <w:rPr>
          <w:spacing w:val="-7"/>
        </w:rPr>
        <w:t xml:space="preserve"> </w:t>
      </w:r>
      <w:r>
        <w:t>изучении</w:t>
      </w:r>
      <w:r>
        <w:rPr>
          <w:spacing w:val="-7"/>
        </w:rPr>
        <w:t xml:space="preserve"> </w:t>
      </w:r>
      <w:r>
        <w:t>модуля</w:t>
      </w:r>
      <w:r>
        <w:rPr>
          <w:spacing w:val="-7"/>
        </w:rPr>
        <w:t xml:space="preserve"> </w:t>
      </w:r>
      <w:r>
        <w:t>"Тяжелая</w:t>
      </w:r>
      <w:r>
        <w:rPr>
          <w:spacing w:val="-7"/>
        </w:rPr>
        <w:t xml:space="preserve"> </w:t>
      </w:r>
      <w:r>
        <w:t>атлетика"</w:t>
      </w:r>
      <w:r>
        <w:rPr>
          <w:spacing w:val="-9"/>
        </w:rPr>
        <w:t xml:space="preserve"> </w:t>
      </w:r>
      <w:r>
        <w:t>на</w:t>
      </w:r>
      <w:r>
        <w:rPr>
          <w:spacing w:val="-4"/>
        </w:rPr>
        <w:t xml:space="preserve"> </w:t>
      </w:r>
      <w:r>
        <w:t>уровне</w:t>
      </w:r>
      <w:r>
        <w:rPr>
          <w:spacing w:val="-8"/>
        </w:rPr>
        <w:t xml:space="preserve"> </w:t>
      </w:r>
      <w:r>
        <w:t>начального</w:t>
      </w:r>
      <w:r>
        <w:rPr>
          <w:spacing w:val="-7"/>
        </w:rPr>
        <w:t xml:space="preserve"> </w:t>
      </w:r>
      <w:r>
        <w:t>общего</w:t>
      </w:r>
      <w:r>
        <w:rPr>
          <w:spacing w:val="-7"/>
        </w:rPr>
        <w:t xml:space="preserve"> </w:t>
      </w:r>
      <w:r>
        <w:t>образования у обучающихся будут сформированы следующие предметные результаты:</w:t>
      </w:r>
    </w:p>
    <w:p w:rsidR="00231A0E" w:rsidRDefault="00D53A86">
      <w:pPr>
        <w:pStyle w:val="a3"/>
        <w:ind w:right="671" w:firstLine="542"/>
      </w:pPr>
      <w: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rsidR="00231A0E" w:rsidRDefault="00D53A86">
      <w:pPr>
        <w:pStyle w:val="a3"/>
        <w:ind w:right="675" w:firstLine="542"/>
      </w:pPr>
      <w: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rsidR="00231A0E" w:rsidRDefault="00D53A86">
      <w:pPr>
        <w:pStyle w:val="a3"/>
        <w:spacing w:line="242" w:lineRule="auto"/>
        <w:ind w:right="673" w:firstLine="542"/>
      </w:pPr>
      <w: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rsidR="00231A0E" w:rsidRDefault="00D53A86">
      <w:pPr>
        <w:pStyle w:val="a3"/>
        <w:spacing w:line="242" w:lineRule="auto"/>
        <w:ind w:right="669" w:firstLine="542"/>
      </w:pPr>
      <w:r>
        <w:t>сформированность первичных навыков совершения двигательных действий с тяжелоатлетическим</w:t>
      </w:r>
      <w:r>
        <w:rPr>
          <w:spacing w:val="27"/>
        </w:rPr>
        <w:t xml:space="preserve">  </w:t>
      </w:r>
      <w:r>
        <w:t>снарядом</w:t>
      </w:r>
      <w:r>
        <w:rPr>
          <w:spacing w:val="26"/>
        </w:rPr>
        <w:t xml:space="preserve">  </w:t>
      </w:r>
      <w:r>
        <w:t>-</w:t>
      </w:r>
      <w:r>
        <w:rPr>
          <w:spacing w:val="25"/>
        </w:rPr>
        <w:t xml:space="preserve">  </w:t>
      </w:r>
      <w:r>
        <w:t>штангой</w:t>
      </w:r>
      <w:r>
        <w:rPr>
          <w:spacing w:val="25"/>
        </w:rPr>
        <w:t xml:space="preserve">  </w:t>
      </w:r>
      <w:r>
        <w:t>и</w:t>
      </w:r>
      <w:r>
        <w:rPr>
          <w:spacing w:val="25"/>
        </w:rPr>
        <w:t xml:space="preserve">  </w:t>
      </w:r>
      <w:r>
        <w:t>другими</w:t>
      </w:r>
      <w:r>
        <w:rPr>
          <w:spacing w:val="79"/>
          <w:w w:val="150"/>
        </w:rPr>
        <w:t xml:space="preserve"> </w:t>
      </w:r>
      <w:r>
        <w:t>отягощениями,</w:t>
      </w:r>
      <w:r>
        <w:rPr>
          <w:spacing w:val="25"/>
        </w:rPr>
        <w:t xml:space="preserve">  </w:t>
      </w:r>
      <w:r>
        <w:t>расширение</w:t>
      </w:r>
      <w:r>
        <w:rPr>
          <w:spacing w:val="79"/>
          <w:w w:val="150"/>
        </w:rPr>
        <w:t xml:space="preserve"> </w:t>
      </w:r>
      <w:r>
        <w:rPr>
          <w:spacing w:val="-10"/>
        </w:rPr>
        <w:t>и</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line="242" w:lineRule="auto"/>
        <w:ind w:left="1342" w:right="675" w:hanging="543"/>
      </w:pPr>
      <w:r>
        <w:lastRenderedPageBreak/>
        <w:t>углубление знаний об истории, эволюции и правилах тяжелоатлетического спорта; сформированность</w:t>
      </w:r>
      <w:r>
        <w:rPr>
          <w:spacing w:val="7"/>
        </w:rPr>
        <w:t xml:space="preserve"> </w:t>
      </w:r>
      <w:r>
        <w:t>навыков</w:t>
      </w:r>
      <w:r>
        <w:rPr>
          <w:spacing w:val="13"/>
        </w:rPr>
        <w:t xml:space="preserve"> </w:t>
      </w:r>
      <w:r>
        <w:t>безопасного</w:t>
      </w:r>
      <w:r>
        <w:rPr>
          <w:spacing w:val="10"/>
        </w:rPr>
        <w:t xml:space="preserve"> </w:t>
      </w:r>
      <w:r>
        <w:t>поведения</w:t>
      </w:r>
      <w:r>
        <w:rPr>
          <w:spacing w:val="11"/>
        </w:rPr>
        <w:t xml:space="preserve"> </w:t>
      </w:r>
      <w:r>
        <w:t>во</w:t>
      </w:r>
      <w:r>
        <w:rPr>
          <w:spacing w:val="10"/>
        </w:rPr>
        <w:t xml:space="preserve"> </w:t>
      </w:r>
      <w:r>
        <w:t>время</w:t>
      </w:r>
      <w:r>
        <w:rPr>
          <w:spacing w:val="11"/>
        </w:rPr>
        <w:t xml:space="preserve"> </w:t>
      </w:r>
      <w:r>
        <w:t>занятий</w:t>
      </w:r>
      <w:r>
        <w:rPr>
          <w:spacing w:val="7"/>
        </w:rPr>
        <w:t xml:space="preserve"> </w:t>
      </w:r>
      <w:r>
        <w:t>в</w:t>
      </w:r>
      <w:r>
        <w:rPr>
          <w:spacing w:val="8"/>
        </w:rPr>
        <w:t xml:space="preserve"> </w:t>
      </w:r>
      <w:r>
        <w:rPr>
          <w:spacing w:val="-2"/>
        </w:rPr>
        <w:t>тренажерном</w:t>
      </w:r>
    </w:p>
    <w:p w:rsidR="00231A0E" w:rsidRDefault="00D53A86">
      <w:pPr>
        <w:pStyle w:val="a3"/>
        <w:spacing w:line="271" w:lineRule="exact"/>
        <w:ind w:firstLine="0"/>
      </w:pPr>
      <w:r>
        <w:t>зале</w:t>
      </w:r>
      <w:r>
        <w:rPr>
          <w:spacing w:val="-4"/>
        </w:rPr>
        <w:t xml:space="preserve"> </w:t>
      </w:r>
      <w:r>
        <w:t>с</w:t>
      </w:r>
      <w:r>
        <w:rPr>
          <w:spacing w:val="-6"/>
        </w:rPr>
        <w:t xml:space="preserve"> </w:t>
      </w:r>
      <w:r>
        <w:t>отягощениями</w:t>
      </w:r>
      <w:r>
        <w:rPr>
          <w:spacing w:val="-5"/>
        </w:rPr>
        <w:t xml:space="preserve"> </w:t>
      </w:r>
      <w:r>
        <w:t>и</w:t>
      </w:r>
      <w:r>
        <w:rPr>
          <w:spacing w:val="1"/>
        </w:rPr>
        <w:t xml:space="preserve"> </w:t>
      </w:r>
      <w:r>
        <w:t>посещений</w:t>
      </w:r>
      <w:r>
        <w:rPr>
          <w:spacing w:val="-5"/>
        </w:rPr>
        <w:t xml:space="preserve"> </w:t>
      </w:r>
      <w:r>
        <w:t>соревнований</w:t>
      </w:r>
      <w:r>
        <w:rPr>
          <w:spacing w:val="7"/>
        </w:rPr>
        <w:t xml:space="preserve"> </w:t>
      </w:r>
      <w:r>
        <w:t>по тяжелой</w:t>
      </w:r>
      <w:r>
        <w:rPr>
          <w:spacing w:val="-4"/>
        </w:rPr>
        <w:t xml:space="preserve"> </w:t>
      </w:r>
      <w:r>
        <w:rPr>
          <w:spacing w:val="-2"/>
        </w:rPr>
        <w:t>атлетике;</w:t>
      </w:r>
    </w:p>
    <w:p w:rsidR="00231A0E" w:rsidRDefault="00D53A86">
      <w:pPr>
        <w:pStyle w:val="a3"/>
        <w:spacing w:before="5" w:line="237" w:lineRule="auto"/>
        <w:ind w:right="673" w:firstLine="542"/>
      </w:pPr>
      <w: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rsidR="00231A0E" w:rsidRDefault="00D53A86">
      <w:pPr>
        <w:pStyle w:val="a3"/>
        <w:spacing w:before="6" w:line="237" w:lineRule="auto"/>
        <w:ind w:right="675" w:firstLine="542"/>
      </w:pPr>
      <w:r>
        <w:t>сформированность базовых навыков самоконтроля и наблюдения за своим физическим состоянием и величиной физических нагрузок;</w:t>
      </w:r>
    </w:p>
    <w:p w:rsidR="00231A0E" w:rsidRDefault="00D53A86">
      <w:pPr>
        <w:pStyle w:val="a3"/>
        <w:spacing w:before="4"/>
        <w:ind w:right="670" w:firstLine="542"/>
      </w:pPr>
      <w:r>
        <w:t>сформированность основ организации самостоятельных занятий физической культурой</w:t>
      </w:r>
      <w:r>
        <w:rPr>
          <w:spacing w:val="-7"/>
        </w:rPr>
        <w:t xml:space="preserve"> </w:t>
      </w:r>
      <w:r>
        <w:t>и</w:t>
      </w:r>
      <w:r>
        <w:rPr>
          <w:spacing w:val="-2"/>
        </w:rPr>
        <w:t xml:space="preserve"> </w:t>
      </w:r>
      <w:r>
        <w:t>спортом</w:t>
      </w:r>
      <w:r>
        <w:rPr>
          <w:spacing w:val="-6"/>
        </w:rPr>
        <w:t xml:space="preserve"> </w:t>
      </w:r>
      <w:r>
        <w:t>со</w:t>
      </w:r>
      <w:r>
        <w:rPr>
          <w:spacing w:val="-3"/>
        </w:rPr>
        <w:t xml:space="preserve"> </w:t>
      </w:r>
      <w:r>
        <w:t>сверстниками;</w:t>
      </w:r>
      <w:r>
        <w:rPr>
          <w:spacing w:val="-12"/>
        </w:rPr>
        <w:t xml:space="preserve"> </w:t>
      </w:r>
      <w:r>
        <w:t>организация</w:t>
      </w:r>
      <w:r>
        <w:rPr>
          <w:spacing w:val="-3"/>
        </w:rPr>
        <w:t xml:space="preserve"> </w:t>
      </w:r>
      <w:r>
        <w:t>и</w:t>
      </w:r>
      <w:r>
        <w:rPr>
          <w:spacing w:val="-12"/>
        </w:rPr>
        <w:t xml:space="preserve"> </w:t>
      </w:r>
      <w:r>
        <w:t>проведение</w:t>
      </w:r>
      <w:r>
        <w:rPr>
          <w:spacing w:val="-4"/>
        </w:rPr>
        <w:t xml:space="preserve"> </w:t>
      </w:r>
      <w:r>
        <w:t>со</w:t>
      </w:r>
      <w:r>
        <w:rPr>
          <w:spacing w:val="-3"/>
        </w:rPr>
        <w:t xml:space="preserve"> </w:t>
      </w:r>
      <w:r>
        <w:t>сверстниками</w:t>
      </w:r>
      <w:r>
        <w:rPr>
          <w:spacing w:val="-7"/>
        </w:rPr>
        <w:t xml:space="preserve"> </w:t>
      </w:r>
      <w:r>
        <w:t>занятий специальной направленности с элементами тяжелой атлетики;</w:t>
      </w:r>
    </w:p>
    <w:p w:rsidR="00231A0E" w:rsidRDefault="00D53A86">
      <w:pPr>
        <w:pStyle w:val="a3"/>
        <w:ind w:right="680" w:firstLine="542"/>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231A0E" w:rsidRDefault="00D53A86">
      <w:pPr>
        <w:pStyle w:val="a3"/>
        <w:ind w:right="675" w:firstLine="542"/>
      </w:pPr>
      <w: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rsidR="00231A0E" w:rsidRDefault="00D53A86">
      <w:pPr>
        <w:pStyle w:val="a3"/>
        <w:spacing w:before="3" w:line="237" w:lineRule="auto"/>
        <w:ind w:right="669" w:firstLine="542"/>
      </w:pPr>
      <w:r>
        <w:t xml:space="preserve">знание и умение обращаться с оборудованием, необходимым для занятий тяжелой </w:t>
      </w:r>
      <w:r>
        <w:rPr>
          <w:spacing w:val="-2"/>
        </w:rPr>
        <w:t>атлетикой;</w:t>
      </w:r>
    </w:p>
    <w:p w:rsidR="00231A0E" w:rsidRDefault="00D53A86">
      <w:pPr>
        <w:pStyle w:val="a3"/>
        <w:spacing w:before="6" w:line="237" w:lineRule="auto"/>
        <w:ind w:right="676" w:firstLine="542"/>
      </w:pPr>
      <w:r>
        <w:t>знание техники безопасности</w:t>
      </w:r>
      <w:r>
        <w:rPr>
          <w:spacing w:val="-2"/>
        </w:rPr>
        <w:t xml:space="preserve"> </w:t>
      </w:r>
      <w:r>
        <w:t xml:space="preserve">во время тренировочного процесса и соревновательной </w:t>
      </w:r>
      <w:r>
        <w:rPr>
          <w:spacing w:val="-2"/>
        </w:rPr>
        <w:t>деятельности;</w:t>
      </w:r>
    </w:p>
    <w:p w:rsidR="00231A0E" w:rsidRDefault="00D53A86">
      <w:pPr>
        <w:pStyle w:val="a3"/>
        <w:spacing w:before="5" w:line="237" w:lineRule="auto"/>
        <w:ind w:right="680" w:firstLine="542"/>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rsidR="00231A0E" w:rsidRDefault="00D53A86">
      <w:pPr>
        <w:pStyle w:val="a3"/>
        <w:spacing w:before="6" w:line="237" w:lineRule="auto"/>
        <w:ind w:right="679" w:firstLine="542"/>
      </w:pPr>
      <w:r>
        <w:t>участие в контрольных тренировочных занятиях и учебных соревнованиях по тяжелой атлетике;</w:t>
      </w:r>
    </w:p>
    <w:p w:rsidR="00231A0E" w:rsidRDefault="00D53A86">
      <w:pPr>
        <w:pStyle w:val="a3"/>
        <w:spacing w:before="6" w:line="237" w:lineRule="auto"/>
        <w:ind w:right="672" w:firstLine="542"/>
      </w:pPr>
      <w: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rsidR="00231A0E" w:rsidRDefault="00D53A86">
      <w:pPr>
        <w:pStyle w:val="a3"/>
        <w:spacing w:before="5" w:line="237" w:lineRule="auto"/>
        <w:ind w:right="670" w:firstLine="542"/>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231A0E" w:rsidRDefault="00D53A86">
      <w:pPr>
        <w:spacing w:before="3"/>
        <w:ind w:left="799" w:right="675" w:firstLine="542"/>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rsidR="00231A0E" w:rsidRDefault="00D53A86" w:rsidP="00E66D62">
      <w:pPr>
        <w:pStyle w:val="1"/>
        <w:numPr>
          <w:ilvl w:val="2"/>
          <w:numId w:val="95"/>
        </w:numPr>
        <w:tabs>
          <w:tab w:val="left" w:pos="2234"/>
        </w:tabs>
        <w:spacing w:before="5"/>
        <w:ind w:left="2234" w:hanging="724"/>
        <w:jc w:val="both"/>
      </w:pPr>
      <w:r>
        <w:rPr>
          <w:spacing w:val="-2"/>
        </w:rPr>
        <w:t>Рабочая</w:t>
      </w:r>
      <w:r>
        <w:rPr>
          <w:spacing w:val="-8"/>
        </w:rPr>
        <w:t xml:space="preserve"> </w:t>
      </w:r>
      <w:r>
        <w:rPr>
          <w:spacing w:val="-2"/>
        </w:rPr>
        <w:t>программа</w:t>
      </w:r>
      <w:r>
        <w:rPr>
          <w:spacing w:val="-3"/>
        </w:rPr>
        <w:t xml:space="preserve"> </w:t>
      </w:r>
      <w:r>
        <w:rPr>
          <w:spacing w:val="-2"/>
        </w:rPr>
        <w:t>учебного</w:t>
      </w:r>
      <w:r>
        <w:rPr>
          <w:spacing w:val="-8"/>
        </w:rPr>
        <w:t xml:space="preserve"> </w:t>
      </w:r>
      <w:r>
        <w:rPr>
          <w:spacing w:val="-2"/>
        </w:rPr>
        <w:t>предмета</w:t>
      </w:r>
      <w:r>
        <w:rPr>
          <w:spacing w:val="-3"/>
        </w:rPr>
        <w:t xml:space="preserve"> </w:t>
      </w:r>
      <w:r>
        <w:rPr>
          <w:spacing w:val="-2"/>
        </w:rPr>
        <w:t>«Край,</w:t>
      </w:r>
      <w:r>
        <w:rPr>
          <w:spacing w:val="-1"/>
        </w:rPr>
        <w:t xml:space="preserve"> </w:t>
      </w:r>
      <w:r>
        <w:rPr>
          <w:spacing w:val="-2"/>
        </w:rPr>
        <w:t>в</w:t>
      </w:r>
      <w:r>
        <w:rPr>
          <w:spacing w:val="-8"/>
        </w:rPr>
        <w:t xml:space="preserve"> </w:t>
      </w:r>
      <w:r>
        <w:rPr>
          <w:spacing w:val="-2"/>
        </w:rPr>
        <w:t>котором</w:t>
      </w:r>
      <w:r>
        <w:rPr>
          <w:spacing w:val="-3"/>
        </w:rPr>
        <w:t xml:space="preserve"> </w:t>
      </w:r>
      <w:r>
        <w:rPr>
          <w:spacing w:val="-2"/>
        </w:rPr>
        <w:t>я</w:t>
      </w:r>
      <w:r>
        <w:rPr>
          <w:spacing w:val="-3"/>
        </w:rPr>
        <w:t xml:space="preserve"> </w:t>
      </w:r>
      <w:r>
        <w:rPr>
          <w:spacing w:val="-2"/>
        </w:rPr>
        <w:t>живу»</w:t>
      </w:r>
    </w:p>
    <w:p w:rsidR="00231A0E" w:rsidRDefault="00D53A86">
      <w:pPr>
        <w:pStyle w:val="a3"/>
        <w:ind w:right="666"/>
      </w:pPr>
      <w:r>
        <w:t>Программа учебного курса «Край, в котором я живу» (далее –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в общеобразовательных организациях Республики Коми, имеющей широтное разнообразие природы, особенностей быта и хозяйственной деятельности населения. Концептуальной основой программы является Концепция развития этнокультурного образования в Республике Коми. Настоящая программа раскрывает краеведческое (региональное и этнокультурное) содержание основных разделов учебного предмета «окружающий мир» – «Человек и природа», «Человек и общество», а также предметных областей «Искусство» и «Технология», основанное на материале местности проживания и окружающей младшего школьника действительности, Республики Коми</w:t>
      </w:r>
      <w:r>
        <w:rPr>
          <w:spacing w:val="-2"/>
        </w:rPr>
        <w:t xml:space="preserve"> </w:t>
      </w:r>
      <w:r>
        <w:t>в</w:t>
      </w:r>
      <w:r>
        <w:rPr>
          <w:spacing w:val="-1"/>
        </w:rPr>
        <w:t xml:space="preserve"> </w:t>
      </w:r>
      <w:r>
        <w:t>целом.</w:t>
      </w:r>
      <w:r>
        <w:rPr>
          <w:spacing w:val="-1"/>
        </w:rPr>
        <w:t xml:space="preserve"> </w:t>
      </w:r>
      <w:r>
        <w:t>При</w:t>
      </w:r>
      <w:r>
        <w:rPr>
          <w:spacing w:val="-3"/>
        </w:rPr>
        <w:t xml:space="preserve"> </w:t>
      </w:r>
      <w:r>
        <w:t>этом</w:t>
      </w:r>
      <w:r>
        <w:rPr>
          <w:spacing w:val="-5"/>
        </w:rPr>
        <w:t xml:space="preserve"> </w:t>
      </w:r>
      <w:r>
        <w:t>обеспечивается преемственность учебного</w:t>
      </w:r>
      <w:r>
        <w:rPr>
          <w:spacing w:val="-3"/>
        </w:rPr>
        <w:t xml:space="preserve"> </w:t>
      </w:r>
      <w:r>
        <w:t>материала по</w:t>
      </w:r>
      <w:r>
        <w:rPr>
          <w:spacing w:val="29"/>
        </w:rPr>
        <w:t xml:space="preserve">  </w:t>
      </w:r>
      <w:r>
        <w:t>отношению</w:t>
      </w:r>
      <w:r>
        <w:rPr>
          <w:spacing w:val="31"/>
        </w:rPr>
        <w:t xml:space="preserve">  </w:t>
      </w:r>
      <w:r>
        <w:t>к</w:t>
      </w:r>
      <w:r>
        <w:rPr>
          <w:spacing w:val="30"/>
        </w:rPr>
        <w:t xml:space="preserve">  </w:t>
      </w:r>
      <w:r>
        <w:t>содержанию</w:t>
      </w:r>
      <w:r>
        <w:rPr>
          <w:spacing w:val="31"/>
        </w:rPr>
        <w:t xml:space="preserve">  </w:t>
      </w:r>
      <w:r>
        <w:t>программ</w:t>
      </w:r>
      <w:r>
        <w:rPr>
          <w:spacing w:val="33"/>
        </w:rPr>
        <w:t xml:space="preserve">  </w:t>
      </w:r>
      <w:r>
        <w:t>учебных</w:t>
      </w:r>
      <w:r>
        <w:rPr>
          <w:spacing w:val="29"/>
        </w:rPr>
        <w:t xml:space="preserve">  </w:t>
      </w:r>
      <w:r>
        <w:t>предметов</w:t>
      </w:r>
      <w:r>
        <w:rPr>
          <w:spacing w:val="32"/>
        </w:rPr>
        <w:t xml:space="preserve">  </w:t>
      </w:r>
      <w:r>
        <w:t>«окружающий</w:t>
      </w:r>
      <w:r>
        <w:rPr>
          <w:spacing w:val="32"/>
        </w:rPr>
        <w:t xml:space="preserve">  </w:t>
      </w:r>
      <w:r>
        <w:rPr>
          <w:spacing w:val="-2"/>
        </w:rPr>
        <w:t>мир»,</w:t>
      </w:r>
    </w:p>
    <w:p w:rsidR="00231A0E" w:rsidRDefault="00D53A86">
      <w:pPr>
        <w:pStyle w:val="a3"/>
        <w:ind w:right="672" w:firstLine="0"/>
      </w:pPr>
      <w:r>
        <w:t>«изобразительное искусство» и «технология», так как они не могут качественно преподаваться в отрыве от изучения природных, исторических и этнокультурных особенностей</w:t>
      </w:r>
      <w:r>
        <w:rPr>
          <w:spacing w:val="-14"/>
        </w:rPr>
        <w:t xml:space="preserve"> </w:t>
      </w:r>
      <w:r>
        <w:t>территории,</w:t>
      </w:r>
      <w:r>
        <w:rPr>
          <w:spacing w:val="-13"/>
        </w:rPr>
        <w:t xml:space="preserve"> </w:t>
      </w:r>
      <w:r>
        <w:t>на</w:t>
      </w:r>
      <w:r>
        <w:rPr>
          <w:spacing w:val="-13"/>
        </w:rPr>
        <w:t xml:space="preserve"> </w:t>
      </w:r>
      <w:r>
        <w:t>которой</w:t>
      </w:r>
      <w:r>
        <w:rPr>
          <w:spacing w:val="-15"/>
        </w:rPr>
        <w:t xml:space="preserve"> </w:t>
      </w:r>
      <w:r>
        <w:t>живёт</w:t>
      </w:r>
      <w:r>
        <w:rPr>
          <w:spacing w:val="-15"/>
        </w:rPr>
        <w:t xml:space="preserve"> </w:t>
      </w:r>
      <w:r>
        <w:t>младший</w:t>
      </w:r>
      <w:r>
        <w:rPr>
          <w:spacing w:val="-11"/>
        </w:rPr>
        <w:t xml:space="preserve"> </w:t>
      </w:r>
      <w:r>
        <w:t>школьник.</w:t>
      </w:r>
      <w:r>
        <w:rPr>
          <w:spacing w:val="-10"/>
        </w:rPr>
        <w:t xml:space="preserve"> </w:t>
      </w:r>
      <w:r>
        <w:t>Программа</w:t>
      </w:r>
      <w:r>
        <w:rPr>
          <w:spacing w:val="-15"/>
        </w:rPr>
        <w:t xml:space="preserve"> </w:t>
      </w:r>
      <w:r>
        <w:t>направлена</w:t>
      </w:r>
      <w:r>
        <w:rPr>
          <w:spacing w:val="-15"/>
        </w:rPr>
        <w:t xml:space="preserve"> </w:t>
      </w:r>
      <w:r>
        <w:t>на формирование адекватного природно- и культуросообразного поведения младшего школьника</w:t>
      </w:r>
      <w:r>
        <w:rPr>
          <w:spacing w:val="-15"/>
        </w:rPr>
        <w:t xml:space="preserve"> </w:t>
      </w:r>
      <w:r>
        <w:t>в</w:t>
      </w:r>
      <w:r>
        <w:rPr>
          <w:spacing w:val="-15"/>
        </w:rPr>
        <w:t xml:space="preserve"> </w:t>
      </w:r>
      <w:r>
        <w:t>окружающей</w:t>
      </w:r>
      <w:r>
        <w:rPr>
          <w:spacing w:val="-11"/>
        </w:rPr>
        <w:t xml:space="preserve"> </w:t>
      </w:r>
      <w:r>
        <w:t>его</w:t>
      </w:r>
      <w:r>
        <w:rPr>
          <w:spacing w:val="-11"/>
        </w:rPr>
        <w:t xml:space="preserve"> </w:t>
      </w:r>
      <w:r>
        <w:t>природной</w:t>
      </w:r>
      <w:r>
        <w:rPr>
          <w:spacing w:val="-14"/>
        </w:rPr>
        <w:t xml:space="preserve"> </w:t>
      </w:r>
      <w:r>
        <w:t>и</w:t>
      </w:r>
      <w:r>
        <w:rPr>
          <w:spacing w:val="-11"/>
        </w:rPr>
        <w:t xml:space="preserve"> </w:t>
      </w:r>
      <w:r>
        <w:t>социальной</w:t>
      </w:r>
      <w:r>
        <w:rPr>
          <w:spacing w:val="-11"/>
        </w:rPr>
        <w:t xml:space="preserve"> </w:t>
      </w:r>
      <w:r>
        <w:t>среде,</w:t>
      </w:r>
      <w:r>
        <w:rPr>
          <w:spacing w:val="-10"/>
        </w:rPr>
        <w:t xml:space="preserve"> </w:t>
      </w:r>
      <w:r>
        <w:t>его</w:t>
      </w:r>
      <w:r>
        <w:rPr>
          <w:spacing w:val="-11"/>
        </w:rPr>
        <w:t xml:space="preserve"> </w:t>
      </w:r>
      <w:r>
        <w:t>развитие</w:t>
      </w:r>
      <w:r>
        <w:rPr>
          <w:spacing w:val="-12"/>
        </w:rPr>
        <w:t xml:space="preserve"> </w:t>
      </w:r>
      <w:r>
        <w:t>и</w:t>
      </w:r>
      <w:r>
        <w:rPr>
          <w:spacing w:val="-15"/>
        </w:rPr>
        <w:t xml:space="preserve"> </w:t>
      </w:r>
      <w:r>
        <w:t>воспитание</w:t>
      </w:r>
      <w:r>
        <w:rPr>
          <w:spacing w:val="-12"/>
        </w:rPr>
        <w:t xml:space="preserve"> </w:t>
      </w:r>
      <w:r>
        <w:t>на основе интегративных связей предметного и краеведческого содержания образования.</w:t>
      </w:r>
    </w:p>
    <w:p w:rsidR="00231A0E" w:rsidRDefault="00D53A86">
      <w:pPr>
        <w:pStyle w:val="a3"/>
        <w:spacing w:before="1"/>
        <w:ind w:left="1510" w:firstLine="0"/>
      </w:pPr>
      <w:r>
        <w:t>Целью</w:t>
      </w:r>
      <w:r>
        <w:rPr>
          <w:spacing w:val="4"/>
        </w:rPr>
        <w:t xml:space="preserve"> </w:t>
      </w:r>
      <w:r>
        <w:t>изучения</w:t>
      </w:r>
      <w:r>
        <w:rPr>
          <w:spacing w:val="13"/>
        </w:rPr>
        <w:t xml:space="preserve"> </w:t>
      </w:r>
      <w:r>
        <w:t>учебного</w:t>
      </w:r>
      <w:r>
        <w:rPr>
          <w:spacing w:val="12"/>
        </w:rPr>
        <w:t xml:space="preserve"> </w:t>
      </w:r>
      <w:r>
        <w:t>курса</w:t>
      </w:r>
      <w:r>
        <w:rPr>
          <w:spacing w:val="12"/>
        </w:rPr>
        <w:t xml:space="preserve"> </w:t>
      </w:r>
      <w:r>
        <w:t>«Край,</w:t>
      </w:r>
      <w:r>
        <w:rPr>
          <w:spacing w:val="10"/>
        </w:rPr>
        <w:t xml:space="preserve"> </w:t>
      </w:r>
      <w:r>
        <w:t>в</w:t>
      </w:r>
      <w:r>
        <w:rPr>
          <w:spacing w:val="9"/>
        </w:rPr>
        <w:t xml:space="preserve"> </w:t>
      </w:r>
      <w:r>
        <w:t>котором</w:t>
      </w:r>
      <w:r>
        <w:rPr>
          <w:spacing w:val="5"/>
        </w:rPr>
        <w:t xml:space="preserve"> </w:t>
      </w:r>
      <w:r>
        <w:t>я</w:t>
      </w:r>
      <w:r>
        <w:rPr>
          <w:spacing w:val="8"/>
        </w:rPr>
        <w:t xml:space="preserve"> </w:t>
      </w:r>
      <w:r>
        <w:t>живу»</w:t>
      </w:r>
      <w:r>
        <w:rPr>
          <w:spacing w:val="3"/>
        </w:rPr>
        <w:t xml:space="preserve"> </w:t>
      </w:r>
      <w:r>
        <w:t>является</w:t>
      </w:r>
      <w:r>
        <w:rPr>
          <w:spacing w:val="8"/>
        </w:rPr>
        <w:t xml:space="preserve"> </w:t>
      </w:r>
      <w:r>
        <w:rPr>
          <w:spacing w:val="-2"/>
        </w:rPr>
        <w:t>формирование</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5" w:firstLine="0"/>
      </w:pPr>
      <w:r>
        <w:lastRenderedPageBreak/>
        <w:t>опыта деятельности по получению новых знаний, их преобразованию и применению на основе освоения природно-культурного и культурно-исторического наследия Коми края.</w:t>
      </w:r>
    </w:p>
    <w:p w:rsidR="00231A0E" w:rsidRDefault="00D53A86">
      <w:pPr>
        <w:pStyle w:val="a3"/>
        <w:spacing w:line="242" w:lineRule="auto"/>
        <w:ind w:right="674"/>
      </w:pPr>
      <w:r>
        <w:t>Основными задачами освоения регионального и этнокультурного содержания образования являются:</w:t>
      </w:r>
    </w:p>
    <w:p w:rsidR="00231A0E" w:rsidRDefault="00D53A86" w:rsidP="00E66D62">
      <w:pPr>
        <w:pStyle w:val="a4"/>
        <w:numPr>
          <w:ilvl w:val="0"/>
          <w:numId w:val="52"/>
        </w:numPr>
        <w:tabs>
          <w:tab w:val="left" w:pos="1590"/>
        </w:tabs>
        <w:spacing w:line="242" w:lineRule="auto"/>
        <w:ind w:right="682" w:firstLine="710"/>
        <w:rPr>
          <w:sz w:val="24"/>
        </w:rPr>
      </w:pPr>
      <w:r>
        <w:rPr>
          <w:sz w:val="24"/>
        </w:rPr>
        <w:t>формирование</w:t>
      </w:r>
      <w:r>
        <w:rPr>
          <w:spacing w:val="-15"/>
          <w:sz w:val="24"/>
        </w:rPr>
        <w:t xml:space="preserve"> </w:t>
      </w:r>
      <w:r>
        <w:rPr>
          <w:sz w:val="24"/>
        </w:rPr>
        <w:t>уважительного</w:t>
      </w:r>
      <w:r>
        <w:rPr>
          <w:spacing w:val="-13"/>
          <w:sz w:val="24"/>
        </w:rPr>
        <w:t xml:space="preserve"> </w:t>
      </w:r>
      <w:r>
        <w:rPr>
          <w:sz w:val="24"/>
        </w:rPr>
        <w:t>отношения</w:t>
      </w:r>
      <w:r>
        <w:rPr>
          <w:spacing w:val="-13"/>
          <w:sz w:val="24"/>
        </w:rPr>
        <w:t xml:space="preserve"> </w:t>
      </w:r>
      <w:r>
        <w:rPr>
          <w:sz w:val="24"/>
        </w:rPr>
        <w:t>к</w:t>
      </w:r>
      <w:r>
        <w:rPr>
          <w:spacing w:val="-9"/>
          <w:sz w:val="24"/>
        </w:rPr>
        <w:t xml:space="preserve"> </w:t>
      </w:r>
      <w:r>
        <w:rPr>
          <w:sz w:val="24"/>
        </w:rPr>
        <w:t>семье,</w:t>
      </w:r>
      <w:r>
        <w:rPr>
          <w:spacing w:val="-10"/>
          <w:sz w:val="24"/>
        </w:rPr>
        <w:t xml:space="preserve"> </w:t>
      </w:r>
      <w:r>
        <w:rPr>
          <w:sz w:val="24"/>
        </w:rPr>
        <w:t>к</w:t>
      </w:r>
      <w:r>
        <w:rPr>
          <w:spacing w:val="-14"/>
          <w:sz w:val="24"/>
        </w:rPr>
        <w:t xml:space="preserve"> </w:t>
      </w:r>
      <w:r>
        <w:rPr>
          <w:sz w:val="24"/>
        </w:rPr>
        <w:t>месту</w:t>
      </w:r>
      <w:r>
        <w:rPr>
          <w:spacing w:val="-15"/>
          <w:sz w:val="24"/>
        </w:rPr>
        <w:t xml:space="preserve"> </w:t>
      </w:r>
      <w:r>
        <w:rPr>
          <w:sz w:val="24"/>
        </w:rPr>
        <w:t>проживания,</w:t>
      </w:r>
      <w:r>
        <w:rPr>
          <w:spacing w:val="-10"/>
          <w:sz w:val="24"/>
        </w:rPr>
        <w:t xml:space="preserve"> </w:t>
      </w:r>
      <w:r>
        <w:rPr>
          <w:sz w:val="24"/>
        </w:rPr>
        <w:t>Республике Коми в целом, её природе, культуре и истории;</w:t>
      </w:r>
    </w:p>
    <w:p w:rsidR="00231A0E" w:rsidRDefault="00D53A86" w:rsidP="00E66D62">
      <w:pPr>
        <w:pStyle w:val="a4"/>
        <w:numPr>
          <w:ilvl w:val="0"/>
          <w:numId w:val="52"/>
        </w:numPr>
        <w:tabs>
          <w:tab w:val="left" w:pos="1724"/>
        </w:tabs>
        <w:spacing w:line="242" w:lineRule="auto"/>
        <w:ind w:right="684" w:firstLine="710"/>
        <w:rPr>
          <w:sz w:val="24"/>
        </w:rPr>
      </w:pPr>
      <w:r>
        <w:rPr>
          <w:sz w:val="24"/>
        </w:rPr>
        <w:t>формирование личности младшего школьника как представителя Республики Коми и умелого хранителя социокультурных ценностей;</w:t>
      </w:r>
    </w:p>
    <w:p w:rsidR="00231A0E" w:rsidRDefault="00D53A86" w:rsidP="00E66D62">
      <w:pPr>
        <w:pStyle w:val="a4"/>
        <w:numPr>
          <w:ilvl w:val="0"/>
          <w:numId w:val="52"/>
        </w:numPr>
        <w:tabs>
          <w:tab w:val="left" w:pos="1815"/>
        </w:tabs>
        <w:ind w:right="670" w:firstLine="710"/>
        <w:rPr>
          <w:sz w:val="24"/>
        </w:rPr>
      </w:pPr>
      <w:r>
        <w:rPr>
          <w:sz w:val="24"/>
        </w:rPr>
        <w:t>формирование у младших школьников активной гражданской позиции, патриотичности, экологической культуры, личностно-ценностного отношения к прошлому, настоящему и будущему Коми края;</w:t>
      </w:r>
    </w:p>
    <w:p w:rsidR="00231A0E" w:rsidRDefault="00D53A86" w:rsidP="00E66D62">
      <w:pPr>
        <w:pStyle w:val="a4"/>
        <w:numPr>
          <w:ilvl w:val="0"/>
          <w:numId w:val="52"/>
        </w:numPr>
        <w:tabs>
          <w:tab w:val="left" w:pos="1653"/>
        </w:tabs>
        <w:spacing w:line="275" w:lineRule="exact"/>
        <w:ind w:left="1653" w:hanging="143"/>
        <w:rPr>
          <w:sz w:val="24"/>
        </w:rPr>
      </w:pPr>
      <w:r>
        <w:rPr>
          <w:sz w:val="24"/>
        </w:rPr>
        <w:t>воспитание</w:t>
      </w:r>
      <w:r>
        <w:rPr>
          <w:spacing w:val="-3"/>
          <w:sz w:val="24"/>
        </w:rPr>
        <w:t xml:space="preserve"> </w:t>
      </w:r>
      <w:r>
        <w:rPr>
          <w:sz w:val="24"/>
        </w:rPr>
        <w:t>у</w:t>
      </w:r>
      <w:r>
        <w:rPr>
          <w:spacing w:val="-10"/>
          <w:sz w:val="24"/>
        </w:rPr>
        <w:t xml:space="preserve"> </w:t>
      </w:r>
      <w:r>
        <w:rPr>
          <w:sz w:val="24"/>
        </w:rPr>
        <w:t>младших</w:t>
      </w:r>
      <w:r>
        <w:rPr>
          <w:spacing w:val="-5"/>
          <w:sz w:val="24"/>
        </w:rPr>
        <w:t xml:space="preserve"> </w:t>
      </w:r>
      <w:r>
        <w:rPr>
          <w:sz w:val="24"/>
        </w:rPr>
        <w:t>школьников</w:t>
      </w:r>
      <w:r>
        <w:rPr>
          <w:spacing w:val="-3"/>
          <w:sz w:val="24"/>
        </w:rPr>
        <w:t xml:space="preserve"> </w:t>
      </w:r>
      <w:r>
        <w:rPr>
          <w:sz w:val="24"/>
        </w:rPr>
        <w:t>любви</w:t>
      </w:r>
      <w:r>
        <w:rPr>
          <w:spacing w:val="1"/>
          <w:sz w:val="24"/>
        </w:rPr>
        <w:t xml:space="preserve"> </w:t>
      </w:r>
      <w:r>
        <w:rPr>
          <w:sz w:val="24"/>
        </w:rPr>
        <w:t>к</w:t>
      </w:r>
      <w:r>
        <w:rPr>
          <w:spacing w:val="-2"/>
          <w:sz w:val="24"/>
        </w:rPr>
        <w:t xml:space="preserve"> </w:t>
      </w:r>
      <w:r>
        <w:rPr>
          <w:sz w:val="24"/>
        </w:rPr>
        <w:t>своей</w:t>
      </w:r>
      <w:r>
        <w:rPr>
          <w:spacing w:val="-4"/>
          <w:sz w:val="24"/>
        </w:rPr>
        <w:t xml:space="preserve"> </w:t>
      </w:r>
      <w:r>
        <w:rPr>
          <w:sz w:val="24"/>
        </w:rPr>
        <w:t>малой</w:t>
      </w:r>
      <w:r>
        <w:rPr>
          <w:spacing w:val="-3"/>
          <w:sz w:val="24"/>
        </w:rPr>
        <w:t xml:space="preserve"> </w:t>
      </w:r>
      <w:r>
        <w:rPr>
          <w:spacing w:val="-2"/>
          <w:sz w:val="24"/>
        </w:rPr>
        <w:t>Родине;</w:t>
      </w:r>
    </w:p>
    <w:p w:rsidR="00231A0E" w:rsidRDefault="00D53A86" w:rsidP="00E66D62">
      <w:pPr>
        <w:pStyle w:val="a4"/>
        <w:numPr>
          <w:ilvl w:val="0"/>
          <w:numId w:val="52"/>
        </w:numPr>
        <w:tabs>
          <w:tab w:val="left" w:pos="1883"/>
        </w:tabs>
        <w:spacing w:line="242" w:lineRule="auto"/>
        <w:ind w:right="677" w:firstLine="710"/>
        <w:rPr>
          <w:sz w:val="24"/>
        </w:rPr>
      </w:pPr>
      <w:r>
        <w:rPr>
          <w:sz w:val="24"/>
        </w:rPr>
        <w:t>развитие познавательных интересов, интеллектуальных и творческих способностей младших школьников;</w:t>
      </w:r>
    </w:p>
    <w:p w:rsidR="00231A0E" w:rsidRDefault="00D53A86" w:rsidP="00E66D62">
      <w:pPr>
        <w:pStyle w:val="a4"/>
        <w:numPr>
          <w:ilvl w:val="0"/>
          <w:numId w:val="52"/>
        </w:numPr>
        <w:tabs>
          <w:tab w:val="left" w:pos="1643"/>
        </w:tabs>
        <w:spacing w:line="242" w:lineRule="auto"/>
        <w:ind w:right="675" w:firstLine="710"/>
        <w:rPr>
          <w:sz w:val="24"/>
        </w:rPr>
      </w:pPr>
      <w:r>
        <w:rPr>
          <w:sz w:val="24"/>
        </w:rPr>
        <w:t>формирование</w:t>
      </w:r>
      <w:r>
        <w:rPr>
          <w:spacing w:val="-15"/>
          <w:sz w:val="24"/>
        </w:rPr>
        <w:t xml:space="preserve"> </w:t>
      </w:r>
      <w:r>
        <w:rPr>
          <w:sz w:val="24"/>
        </w:rPr>
        <w:t>способности</w:t>
      </w:r>
      <w:r>
        <w:rPr>
          <w:spacing w:val="-13"/>
          <w:sz w:val="24"/>
        </w:rPr>
        <w:t xml:space="preserve"> </w:t>
      </w:r>
      <w:r>
        <w:rPr>
          <w:sz w:val="24"/>
        </w:rPr>
        <w:t>и</w:t>
      </w:r>
      <w:r>
        <w:rPr>
          <w:spacing w:val="-15"/>
          <w:sz w:val="24"/>
        </w:rPr>
        <w:t xml:space="preserve"> </w:t>
      </w:r>
      <w:r>
        <w:rPr>
          <w:sz w:val="24"/>
        </w:rPr>
        <w:t>готовности</w:t>
      </w:r>
      <w:r>
        <w:rPr>
          <w:spacing w:val="-11"/>
          <w:sz w:val="24"/>
        </w:rPr>
        <w:t xml:space="preserve"> </w:t>
      </w:r>
      <w:r>
        <w:rPr>
          <w:sz w:val="24"/>
        </w:rPr>
        <w:t>к</w:t>
      </w:r>
      <w:r>
        <w:rPr>
          <w:spacing w:val="-14"/>
          <w:sz w:val="24"/>
        </w:rPr>
        <w:t xml:space="preserve"> </w:t>
      </w:r>
      <w:r>
        <w:rPr>
          <w:sz w:val="24"/>
        </w:rPr>
        <w:t>использованию</w:t>
      </w:r>
      <w:r>
        <w:rPr>
          <w:spacing w:val="-14"/>
          <w:sz w:val="24"/>
        </w:rPr>
        <w:t xml:space="preserve"> </w:t>
      </w:r>
      <w:r>
        <w:rPr>
          <w:sz w:val="24"/>
        </w:rPr>
        <w:t>краеведческих</w:t>
      </w:r>
      <w:r>
        <w:rPr>
          <w:spacing w:val="-15"/>
          <w:sz w:val="24"/>
        </w:rPr>
        <w:t xml:space="preserve"> </w:t>
      </w:r>
      <w:r>
        <w:rPr>
          <w:sz w:val="24"/>
        </w:rPr>
        <w:t>знаний</w:t>
      </w:r>
      <w:r>
        <w:rPr>
          <w:spacing w:val="-12"/>
          <w:sz w:val="24"/>
        </w:rPr>
        <w:t xml:space="preserve"> </w:t>
      </w:r>
      <w:r>
        <w:rPr>
          <w:sz w:val="24"/>
        </w:rPr>
        <w:t>и умений в повседневной жизни младшего школьника.</w:t>
      </w:r>
    </w:p>
    <w:p w:rsidR="00231A0E" w:rsidRDefault="00D53A86">
      <w:pPr>
        <w:pStyle w:val="a3"/>
        <w:ind w:right="668"/>
      </w:pPr>
      <w:r>
        <w:t>Содержание программы предоставляет широкие возможности учителю начальных классов для использования регионального и этнокультурного содержания образования в качестве</w:t>
      </w:r>
      <w:r>
        <w:rPr>
          <w:spacing w:val="40"/>
        </w:rPr>
        <w:t xml:space="preserve"> </w:t>
      </w:r>
      <w:r>
        <w:t>дополнительного</w:t>
      </w:r>
      <w:r>
        <w:rPr>
          <w:spacing w:val="40"/>
        </w:rPr>
        <w:t xml:space="preserve"> </w:t>
      </w:r>
      <w:r>
        <w:t>учебного</w:t>
      </w:r>
      <w:r>
        <w:rPr>
          <w:spacing w:val="72"/>
        </w:rPr>
        <w:t xml:space="preserve"> </w:t>
      </w:r>
      <w:r>
        <w:t>материала</w:t>
      </w:r>
      <w:r>
        <w:rPr>
          <w:spacing w:val="40"/>
        </w:rPr>
        <w:t xml:space="preserve"> </w:t>
      </w:r>
      <w:r>
        <w:t>рабочих</w:t>
      </w:r>
      <w:r>
        <w:rPr>
          <w:spacing w:val="40"/>
        </w:rPr>
        <w:t xml:space="preserve"> </w:t>
      </w:r>
      <w:r>
        <w:t>программ</w:t>
      </w:r>
      <w:r>
        <w:rPr>
          <w:spacing w:val="40"/>
        </w:rPr>
        <w:t xml:space="preserve"> </w:t>
      </w:r>
      <w:r>
        <w:t>учебных</w:t>
      </w:r>
      <w:r>
        <w:rPr>
          <w:spacing w:val="40"/>
        </w:rPr>
        <w:t xml:space="preserve"> </w:t>
      </w:r>
      <w:r>
        <w:t>предметов</w:t>
      </w:r>
    </w:p>
    <w:p w:rsidR="00231A0E" w:rsidRDefault="00D53A86">
      <w:pPr>
        <w:pStyle w:val="a3"/>
        <w:ind w:right="664" w:firstLine="0"/>
      </w:pPr>
      <w:r>
        <w:t xml:space="preserve">«окружающий мир», «изобразительное искусство» и «технология» вне зависимости от используемых УМК. А также в качестве основы разработки дополнительных общеразвивающих программ, направленных на привитие интереса к краеведению через организацию различных видов и форм внеурочной и внеучебной деятельности младших </w:t>
      </w:r>
      <w:r>
        <w:rPr>
          <w:spacing w:val="-2"/>
        </w:rPr>
        <w:t>школьников.</w:t>
      </w:r>
    </w:p>
    <w:p w:rsidR="00231A0E" w:rsidRDefault="00D53A86">
      <w:pPr>
        <w:pStyle w:val="a3"/>
        <w:spacing w:line="274" w:lineRule="exact"/>
        <w:ind w:left="1510" w:firstLine="0"/>
      </w:pPr>
      <w:r>
        <w:t>При</w:t>
      </w:r>
      <w:r>
        <w:rPr>
          <w:spacing w:val="-8"/>
        </w:rPr>
        <w:t xml:space="preserve"> </w:t>
      </w:r>
      <w:r>
        <w:t>реализации</w:t>
      </w:r>
      <w:r>
        <w:rPr>
          <w:spacing w:val="-9"/>
        </w:rPr>
        <w:t xml:space="preserve"> </w:t>
      </w:r>
      <w:r>
        <w:t>программы</w:t>
      </w:r>
      <w:r>
        <w:rPr>
          <w:spacing w:val="-5"/>
        </w:rPr>
        <w:t xml:space="preserve"> </w:t>
      </w:r>
      <w:r>
        <w:t>необходимо</w:t>
      </w:r>
      <w:r>
        <w:rPr>
          <w:spacing w:val="-2"/>
        </w:rPr>
        <w:t xml:space="preserve"> </w:t>
      </w:r>
      <w:r>
        <w:t>учитывать</w:t>
      </w:r>
      <w:r>
        <w:rPr>
          <w:spacing w:val="-5"/>
        </w:rPr>
        <w:t xml:space="preserve"> </w:t>
      </w:r>
      <w:r>
        <w:t>следующие</w:t>
      </w:r>
      <w:r>
        <w:rPr>
          <w:spacing w:val="-6"/>
        </w:rPr>
        <w:t xml:space="preserve"> </w:t>
      </w:r>
      <w:r>
        <w:rPr>
          <w:spacing w:val="-2"/>
        </w:rPr>
        <w:t>подходы:</w:t>
      </w:r>
    </w:p>
    <w:p w:rsidR="00231A0E" w:rsidRDefault="00D53A86" w:rsidP="00E66D62">
      <w:pPr>
        <w:pStyle w:val="a4"/>
        <w:numPr>
          <w:ilvl w:val="0"/>
          <w:numId w:val="51"/>
        </w:numPr>
        <w:tabs>
          <w:tab w:val="left" w:pos="1671"/>
        </w:tabs>
        <w:spacing w:line="237" w:lineRule="auto"/>
        <w:ind w:right="676" w:firstLine="710"/>
        <w:rPr>
          <w:sz w:val="24"/>
        </w:rPr>
      </w:pPr>
      <w:r>
        <w:rPr>
          <w:sz w:val="24"/>
        </w:rPr>
        <w:t>системно-деятельностный,</w:t>
      </w:r>
      <w:r>
        <w:rPr>
          <w:spacing w:val="-15"/>
          <w:sz w:val="24"/>
        </w:rPr>
        <w:t xml:space="preserve"> </w:t>
      </w:r>
      <w:r>
        <w:rPr>
          <w:sz w:val="24"/>
        </w:rPr>
        <w:t>который</w:t>
      </w:r>
      <w:r>
        <w:rPr>
          <w:spacing w:val="-15"/>
          <w:sz w:val="24"/>
        </w:rPr>
        <w:t xml:space="preserve"> </w:t>
      </w:r>
      <w:r>
        <w:rPr>
          <w:sz w:val="24"/>
        </w:rPr>
        <w:t>предусматривает</w:t>
      </w:r>
      <w:r>
        <w:rPr>
          <w:spacing w:val="-15"/>
          <w:sz w:val="24"/>
        </w:rPr>
        <w:t xml:space="preserve"> </w:t>
      </w:r>
      <w:r>
        <w:rPr>
          <w:sz w:val="24"/>
        </w:rPr>
        <w:t>развитие</w:t>
      </w:r>
      <w:r>
        <w:rPr>
          <w:spacing w:val="-15"/>
          <w:sz w:val="24"/>
        </w:rPr>
        <w:t xml:space="preserve"> </w:t>
      </w:r>
      <w:r>
        <w:rPr>
          <w:sz w:val="24"/>
        </w:rPr>
        <w:t>личности</w:t>
      </w:r>
      <w:r>
        <w:rPr>
          <w:spacing w:val="-15"/>
          <w:sz w:val="24"/>
        </w:rPr>
        <w:t xml:space="preserve"> </w:t>
      </w:r>
      <w:r>
        <w:rPr>
          <w:sz w:val="24"/>
        </w:rPr>
        <w:t>младшего школьника как субъекта жизнедеятельности;</w:t>
      </w:r>
    </w:p>
    <w:p w:rsidR="00231A0E" w:rsidRDefault="00D53A86" w:rsidP="00E66D62">
      <w:pPr>
        <w:pStyle w:val="a4"/>
        <w:numPr>
          <w:ilvl w:val="0"/>
          <w:numId w:val="51"/>
        </w:numPr>
        <w:tabs>
          <w:tab w:val="left" w:pos="1767"/>
        </w:tabs>
        <w:ind w:right="674" w:firstLine="710"/>
        <w:rPr>
          <w:sz w:val="24"/>
        </w:rPr>
      </w:pPr>
      <w:r>
        <w:rPr>
          <w:sz w:val="24"/>
        </w:rPr>
        <w:t>проблемно-поисковый, который предусматривает развитие познавательной и творческой самостоятельности младших школьников в познании окружающего его мира;</w:t>
      </w:r>
    </w:p>
    <w:p w:rsidR="00231A0E" w:rsidRDefault="00D53A86" w:rsidP="00E66D62">
      <w:pPr>
        <w:pStyle w:val="a4"/>
        <w:numPr>
          <w:ilvl w:val="0"/>
          <w:numId w:val="51"/>
        </w:numPr>
        <w:tabs>
          <w:tab w:val="left" w:pos="1743"/>
        </w:tabs>
        <w:ind w:right="674" w:firstLine="710"/>
        <w:rPr>
          <w:sz w:val="24"/>
        </w:rPr>
      </w:pPr>
      <w:r>
        <w:rPr>
          <w:sz w:val="24"/>
        </w:rPr>
        <w:t>этнокультурный, который предусматривает изучение младшими школьниками нового материала через призму знакомства с природным, историческим, а также материальным и нематериальным этнокультурным наследием Республики Коми.</w:t>
      </w:r>
    </w:p>
    <w:p w:rsidR="00231A0E" w:rsidRDefault="00D53A86">
      <w:pPr>
        <w:pStyle w:val="a3"/>
        <w:ind w:right="670"/>
      </w:pPr>
      <w:r>
        <w:t>Особое</w:t>
      </w:r>
      <w:r>
        <w:rPr>
          <w:spacing w:val="-13"/>
        </w:rPr>
        <w:t xml:space="preserve"> </w:t>
      </w:r>
      <w:r>
        <w:t>место</w:t>
      </w:r>
      <w:r>
        <w:rPr>
          <w:spacing w:val="-8"/>
        </w:rPr>
        <w:t xml:space="preserve"> </w:t>
      </w:r>
      <w:r>
        <w:t>при</w:t>
      </w:r>
      <w:r>
        <w:rPr>
          <w:spacing w:val="-11"/>
        </w:rPr>
        <w:t xml:space="preserve"> </w:t>
      </w:r>
      <w:r>
        <w:t>реализации</w:t>
      </w:r>
      <w:r>
        <w:rPr>
          <w:spacing w:val="-11"/>
        </w:rPr>
        <w:t xml:space="preserve"> </w:t>
      </w:r>
      <w:r>
        <w:t>программы</w:t>
      </w:r>
      <w:r>
        <w:rPr>
          <w:spacing w:val="-15"/>
        </w:rPr>
        <w:t xml:space="preserve"> </w:t>
      </w:r>
      <w:r>
        <w:t>отводится</w:t>
      </w:r>
      <w:r>
        <w:rPr>
          <w:spacing w:val="-8"/>
        </w:rPr>
        <w:t xml:space="preserve"> </w:t>
      </w:r>
      <w:r>
        <w:t>проектной</w:t>
      </w:r>
      <w:r>
        <w:rPr>
          <w:spacing w:val="-11"/>
        </w:rPr>
        <w:t xml:space="preserve"> </w:t>
      </w:r>
      <w:r>
        <w:t>и</w:t>
      </w:r>
      <w:r>
        <w:rPr>
          <w:spacing w:val="-11"/>
        </w:rPr>
        <w:t xml:space="preserve"> </w:t>
      </w:r>
      <w:r>
        <w:t>исследовательской деятельности учащихся, использованию практикоориентированных методов обучения: выполнение практических работ, наблюдения, опыты, измерения, работа с готовыми моделями, самостоятельное создание несложных моделей и др. А также, в зависимости от места</w:t>
      </w:r>
      <w:r>
        <w:rPr>
          <w:spacing w:val="-5"/>
        </w:rPr>
        <w:t xml:space="preserve"> </w:t>
      </w:r>
      <w:r>
        <w:t>проживания</w:t>
      </w:r>
      <w:r>
        <w:rPr>
          <w:spacing w:val="-8"/>
        </w:rPr>
        <w:t xml:space="preserve"> </w:t>
      </w:r>
      <w:r>
        <w:t>младших</w:t>
      </w:r>
      <w:r>
        <w:rPr>
          <w:spacing w:val="-8"/>
        </w:rPr>
        <w:t xml:space="preserve"> </w:t>
      </w:r>
      <w:r>
        <w:t>школьников,</w:t>
      </w:r>
      <w:r>
        <w:rPr>
          <w:spacing w:val="-6"/>
        </w:rPr>
        <w:t xml:space="preserve"> </w:t>
      </w:r>
      <w:r>
        <w:t>могут</w:t>
      </w:r>
      <w:r>
        <w:rPr>
          <w:spacing w:val="-4"/>
        </w:rPr>
        <w:t xml:space="preserve"> </w:t>
      </w:r>
      <w:r>
        <w:t>применяться</w:t>
      </w:r>
      <w:r>
        <w:rPr>
          <w:spacing w:val="-8"/>
        </w:rPr>
        <w:t xml:space="preserve"> </w:t>
      </w:r>
      <w:r>
        <w:t>следующие</w:t>
      </w:r>
      <w:r>
        <w:rPr>
          <w:spacing w:val="-5"/>
        </w:rPr>
        <w:t xml:space="preserve"> </w:t>
      </w:r>
      <w:r>
        <w:t>формы</w:t>
      </w:r>
      <w:r>
        <w:rPr>
          <w:spacing w:val="-6"/>
        </w:rPr>
        <w:t xml:space="preserve"> </w:t>
      </w:r>
      <w:r>
        <w:t>учебной</w:t>
      </w:r>
      <w:r>
        <w:rPr>
          <w:spacing w:val="-7"/>
        </w:rPr>
        <w:t xml:space="preserve"> </w:t>
      </w:r>
      <w:r>
        <w:t>и внеурочной деятельности:</w:t>
      </w:r>
    </w:p>
    <w:p w:rsidR="00231A0E" w:rsidRDefault="00D53A86" w:rsidP="00E66D62">
      <w:pPr>
        <w:pStyle w:val="a4"/>
        <w:numPr>
          <w:ilvl w:val="0"/>
          <w:numId w:val="51"/>
        </w:numPr>
        <w:tabs>
          <w:tab w:val="left" w:pos="1682"/>
        </w:tabs>
        <w:ind w:left="1682" w:hanging="172"/>
        <w:jc w:val="left"/>
        <w:rPr>
          <w:sz w:val="24"/>
        </w:rPr>
      </w:pPr>
      <w:r>
        <w:rPr>
          <w:sz w:val="24"/>
        </w:rPr>
        <w:t>экскурсии,</w:t>
      </w:r>
      <w:r>
        <w:rPr>
          <w:spacing w:val="-3"/>
          <w:sz w:val="24"/>
        </w:rPr>
        <w:t xml:space="preserve"> </w:t>
      </w:r>
      <w:r>
        <w:rPr>
          <w:sz w:val="24"/>
        </w:rPr>
        <w:t>походы,</w:t>
      </w:r>
      <w:r>
        <w:rPr>
          <w:spacing w:val="-11"/>
          <w:sz w:val="24"/>
        </w:rPr>
        <w:t xml:space="preserve"> </w:t>
      </w:r>
      <w:r>
        <w:rPr>
          <w:sz w:val="24"/>
        </w:rPr>
        <w:t>образовательные</w:t>
      </w:r>
      <w:r>
        <w:rPr>
          <w:spacing w:val="-5"/>
          <w:sz w:val="24"/>
        </w:rPr>
        <w:t xml:space="preserve"> </w:t>
      </w:r>
      <w:r>
        <w:rPr>
          <w:spacing w:val="-2"/>
          <w:sz w:val="24"/>
        </w:rPr>
        <w:t>путешествия;</w:t>
      </w:r>
    </w:p>
    <w:p w:rsidR="00231A0E" w:rsidRDefault="00D53A86" w:rsidP="00E66D62">
      <w:pPr>
        <w:pStyle w:val="a4"/>
        <w:numPr>
          <w:ilvl w:val="0"/>
          <w:numId w:val="51"/>
        </w:numPr>
        <w:tabs>
          <w:tab w:val="left" w:pos="1686"/>
        </w:tabs>
        <w:spacing w:line="237" w:lineRule="auto"/>
        <w:ind w:right="676" w:firstLine="710"/>
        <w:jc w:val="left"/>
        <w:rPr>
          <w:sz w:val="24"/>
        </w:rPr>
      </w:pPr>
      <w:r>
        <w:rPr>
          <w:sz w:val="24"/>
        </w:rPr>
        <w:t>встречи со знаменитыми</w:t>
      </w:r>
      <w:r>
        <w:rPr>
          <w:spacing w:val="-4"/>
          <w:sz w:val="24"/>
        </w:rPr>
        <w:t xml:space="preserve"> </w:t>
      </w:r>
      <w:r>
        <w:rPr>
          <w:sz w:val="24"/>
        </w:rPr>
        <w:t>земляками (поэтами, художниками, ветеранами, людьми разных профессий);</w:t>
      </w:r>
    </w:p>
    <w:p w:rsidR="00231A0E" w:rsidRDefault="00D53A86" w:rsidP="00E66D62">
      <w:pPr>
        <w:pStyle w:val="a4"/>
        <w:numPr>
          <w:ilvl w:val="0"/>
          <w:numId w:val="51"/>
        </w:numPr>
        <w:tabs>
          <w:tab w:val="left" w:pos="1682"/>
        </w:tabs>
        <w:ind w:left="1682" w:hanging="172"/>
        <w:jc w:val="left"/>
        <w:rPr>
          <w:sz w:val="24"/>
        </w:rPr>
      </w:pPr>
      <w:r>
        <w:rPr>
          <w:sz w:val="24"/>
        </w:rPr>
        <w:t>устные</w:t>
      </w:r>
      <w:r>
        <w:rPr>
          <w:spacing w:val="-6"/>
          <w:sz w:val="24"/>
        </w:rPr>
        <w:t xml:space="preserve"> </w:t>
      </w:r>
      <w:r>
        <w:rPr>
          <w:sz w:val="24"/>
        </w:rPr>
        <w:t>журналы,</w:t>
      </w:r>
      <w:r>
        <w:rPr>
          <w:spacing w:val="-4"/>
          <w:sz w:val="24"/>
        </w:rPr>
        <w:t xml:space="preserve"> </w:t>
      </w:r>
      <w:r>
        <w:rPr>
          <w:sz w:val="24"/>
        </w:rPr>
        <w:t>викторины,</w:t>
      </w:r>
      <w:r>
        <w:rPr>
          <w:spacing w:val="-7"/>
          <w:sz w:val="24"/>
        </w:rPr>
        <w:t xml:space="preserve"> </w:t>
      </w:r>
      <w:r>
        <w:rPr>
          <w:spacing w:val="-2"/>
          <w:sz w:val="24"/>
        </w:rPr>
        <w:t>беседы;</w:t>
      </w:r>
    </w:p>
    <w:p w:rsidR="00231A0E" w:rsidRDefault="00D53A86" w:rsidP="00E66D62">
      <w:pPr>
        <w:pStyle w:val="a4"/>
        <w:numPr>
          <w:ilvl w:val="0"/>
          <w:numId w:val="51"/>
        </w:numPr>
        <w:tabs>
          <w:tab w:val="left" w:pos="1682"/>
        </w:tabs>
        <w:spacing w:line="293" w:lineRule="exact"/>
        <w:ind w:left="1682" w:hanging="172"/>
        <w:jc w:val="left"/>
        <w:rPr>
          <w:sz w:val="24"/>
        </w:rPr>
      </w:pPr>
      <w:r>
        <w:rPr>
          <w:sz w:val="24"/>
        </w:rPr>
        <w:t>тематические</w:t>
      </w:r>
      <w:r>
        <w:rPr>
          <w:spacing w:val="-4"/>
          <w:sz w:val="24"/>
        </w:rPr>
        <w:t xml:space="preserve"> </w:t>
      </w:r>
      <w:r>
        <w:rPr>
          <w:spacing w:val="-2"/>
          <w:sz w:val="24"/>
        </w:rPr>
        <w:t>праздники;</w:t>
      </w:r>
    </w:p>
    <w:p w:rsidR="00231A0E" w:rsidRDefault="00D53A86" w:rsidP="00E66D62">
      <w:pPr>
        <w:pStyle w:val="a4"/>
        <w:numPr>
          <w:ilvl w:val="0"/>
          <w:numId w:val="51"/>
        </w:numPr>
        <w:tabs>
          <w:tab w:val="left" w:pos="1677"/>
        </w:tabs>
        <w:spacing w:line="293" w:lineRule="exact"/>
        <w:ind w:left="1677" w:hanging="167"/>
        <w:jc w:val="left"/>
        <w:rPr>
          <w:sz w:val="24"/>
        </w:rPr>
      </w:pPr>
      <w:r>
        <w:rPr>
          <w:sz w:val="24"/>
        </w:rPr>
        <w:t>сбор</w:t>
      </w:r>
      <w:r>
        <w:rPr>
          <w:spacing w:val="-10"/>
          <w:sz w:val="24"/>
        </w:rPr>
        <w:t xml:space="preserve"> </w:t>
      </w:r>
      <w:r>
        <w:rPr>
          <w:sz w:val="24"/>
        </w:rPr>
        <w:t>и</w:t>
      </w:r>
      <w:r>
        <w:rPr>
          <w:spacing w:val="-15"/>
          <w:sz w:val="24"/>
        </w:rPr>
        <w:t xml:space="preserve"> </w:t>
      </w:r>
      <w:r>
        <w:rPr>
          <w:sz w:val="24"/>
        </w:rPr>
        <w:t>оформление</w:t>
      </w:r>
      <w:r>
        <w:rPr>
          <w:spacing w:val="-13"/>
          <w:sz w:val="24"/>
        </w:rPr>
        <w:t xml:space="preserve"> </w:t>
      </w:r>
      <w:r>
        <w:rPr>
          <w:sz w:val="24"/>
        </w:rPr>
        <w:t>материалов</w:t>
      </w:r>
      <w:r>
        <w:rPr>
          <w:spacing w:val="-6"/>
          <w:sz w:val="24"/>
        </w:rPr>
        <w:t xml:space="preserve"> </w:t>
      </w:r>
      <w:r>
        <w:rPr>
          <w:sz w:val="24"/>
        </w:rPr>
        <w:t>для</w:t>
      </w:r>
      <w:r>
        <w:rPr>
          <w:spacing w:val="-7"/>
          <w:sz w:val="24"/>
        </w:rPr>
        <w:t xml:space="preserve"> </w:t>
      </w:r>
      <w:r>
        <w:rPr>
          <w:sz w:val="24"/>
        </w:rPr>
        <w:t>фондов</w:t>
      </w:r>
      <w:r>
        <w:rPr>
          <w:spacing w:val="-10"/>
          <w:sz w:val="24"/>
        </w:rPr>
        <w:t xml:space="preserve"> </w:t>
      </w:r>
      <w:r>
        <w:rPr>
          <w:sz w:val="24"/>
        </w:rPr>
        <w:t>школьного</w:t>
      </w:r>
      <w:r>
        <w:rPr>
          <w:spacing w:val="-3"/>
          <w:sz w:val="24"/>
        </w:rPr>
        <w:t xml:space="preserve"> </w:t>
      </w:r>
      <w:r>
        <w:rPr>
          <w:sz w:val="24"/>
        </w:rPr>
        <w:t>или</w:t>
      </w:r>
      <w:r>
        <w:rPr>
          <w:spacing w:val="-7"/>
          <w:sz w:val="24"/>
        </w:rPr>
        <w:t xml:space="preserve"> </w:t>
      </w:r>
      <w:r>
        <w:rPr>
          <w:sz w:val="24"/>
        </w:rPr>
        <w:t>краеведческого</w:t>
      </w:r>
      <w:r>
        <w:rPr>
          <w:spacing w:val="-7"/>
          <w:sz w:val="24"/>
        </w:rPr>
        <w:t xml:space="preserve"> </w:t>
      </w:r>
      <w:r>
        <w:rPr>
          <w:spacing w:val="-2"/>
          <w:sz w:val="24"/>
        </w:rPr>
        <w:t>музеев;</w:t>
      </w:r>
    </w:p>
    <w:p w:rsidR="00231A0E" w:rsidRDefault="00D53A86" w:rsidP="00E66D62">
      <w:pPr>
        <w:pStyle w:val="a4"/>
        <w:numPr>
          <w:ilvl w:val="0"/>
          <w:numId w:val="51"/>
        </w:numPr>
        <w:tabs>
          <w:tab w:val="left" w:pos="1682"/>
        </w:tabs>
        <w:spacing w:line="293" w:lineRule="exact"/>
        <w:ind w:left="1682" w:hanging="172"/>
        <w:jc w:val="left"/>
        <w:rPr>
          <w:sz w:val="24"/>
        </w:rPr>
      </w:pPr>
      <w:r>
        <w:rPr>
          <w:sz w:val="24"/>
        </w:rPr>
        <w:t>участие</w:t>
      </w:r>
      <w:r>
        <w:rPr>
          <w:spacing w:val="-9"/>
          <w:sz w:val="24"/>
        </w:rPr>
        <w:t xml:space="preserve"> </w:t>
      </w:r>
      <w:r>
        <w:rPr>
          <w:sz w:val="24"/>
        </w:rPr>
        <w:t>в</w:t>
      </w:r>
      <w:r>
        <w:rPr>
          <w:spacing w:val="-5"/>
          <w:sz w:val="24"/>
        </w:rPr>
        <w:t xml:space="preserve"> </w:t>
      </w:r>
      <w:r>
        <w:rPr>
          <w:sz w:val="24"/>
        </w:rPr>
        <w:t>школьных,</w:t>
      </w:r>
      <w:r>
        <w:rPr>
          <w:spacing w:val="-4"/>
          <w:sz w:val="24"/>
        </w:rPr>
        <w:t xml:space="preserve"> </w:t>
      </w:r>
      <w:r>
        <w:rPr>
          <w:sz w:val="24"/>
        </w:rPr>
        <w:t>районных,</w:t>
      </w:r>
      <w:r>
        <w:rPr>
          <w:spacing w:val="-3"/>
          <w:sz w:val="24"/>
        </w:rPr>
        <w:t xml:space="preserve"> </w:t>
      </w:r>
      <w:r>
        <w:rPr>
          <w:sz w:val="24"/>
        </w:rPr>
        <w:t>республиканских</w:t>
      </w:r>
      <w:r>
        <w:rPr>
          <w:spacing w:val="-10"/>
          <w:sz w:val="24"/>
        </w:rPr>
        <w:t xml:space="preserve"> </w:t>
      </w:r>
      <w:r>
        <w:rPr>
          <w:spacing w:val="-2"/>
          <w:sz w:val="24"/>
        </w:rPr>
        <w:t>конкурсах;</w:t>
      </w:r>
    </w:p>
    <w:p w:rsidR="00231A0E" w:rsidRDefault="00D53A86" w:rsidP="00E66D62">
      <w:pPr>
        <w:pStyle w:val="a4"/>
        <w:numPr>
          <w:ilvl w:val="0"/>
          <w:numId w:val="51"/>
        </w:numPr>
        <w:tabs>
          <w:tab w:val="left" w:pos="1682"/>
        </w:tabs>
        <w:spacing w:line="293" w:lineRule="exact"/>
        <w:ind w:left="1682" w:hanging="172"/>
        <w:jc w:val="left"/>
        <w:rPr>
          <w:sz w:val="24"/>
        </w:rPr>
      </w:pPr>
      <w:r>
        <w:rPr>
          <w:sz w:val="24"/>
        </w:rPr>
        <w:t>проведение</w:t>
      </w:r>
      <w:r>
        <w:rPr>
          <w:spacing w:val="-6"/>
          <w:sz w:val="24"/>
        </w:rPr>
        <w:t xml:space="preserve"> </w:t>
      </w:r>
      <w:r>
        <w:rPr>
          <w:sz w:val="24"/>
        </w:rPr>
        <w:t>музейных</w:t>
      </w:r>
      <w:r>
        <w:rPr>
          <w:spacing w:val="-5"/>
          <w:sz w:val="24"/>
        </w:rPr>
        <w:t xml:space="preserve"> </w:t>
      </w:r>
      <w:r>
        <w:rPr>
          <w:sz w:val="24"/>
        </w:rPr>
        <w:t>часов</w:t>
      </w:r>
      <w:r>
        <w:rPr>
          <w:spacing w:val="-3"/>
          <w:sz w:val="24"/>
        </w:rPr>
        <w:t xml:space="preserve"> </w:t>
      </w:r>
      <w:r>
        <w:rPr>
          <w:sz w:val="24"/>
        </w:rPr>
        <w:t>и</w:t>
      </w:r>
      <w:r>
        <w:rPr>
          <w:spacing w:val="1"/>
          <w:sz w:val="24"/>
        </w:rPr>
        <w:t xml:space="preserve"> </w:t>
      </w:r>
      <w:r>
        <w:rPr>
          <w:spacing w:val="-2"/>
          <w:sz w:val="24"/>
        </w:rPr>
        <w:t>другие.</w:t>
      </w:r>
    </w:p>
    <w:p w:rsidR="00231A0E" w:rsidRDefault="00D53A86">
      <w:pPr>
        <w:pStyle w:val="a3"/>
        <w:ind w:right="672"/>
      </w:pPr>
      <w:r>
        <w:t>Важным средством освоения краеведческого содержания образования является субъектный опыт школьника, источники которого представлены собственной биографией (влияние семьи, национальной, социокультурной принадлежности), результатами повседневной жизнедеятельности, реальным взаимоотношением с миром вещей и людей.</w:t>
      </w:r>
    </w:p>
    <w:p w:rsidR="00231A0E" w:rsidRDefault="00D53A86">
      <w:pPr>
        <w:pStyle w:val="a3"/>
        <w:spacing w:line="276" w:lineRule="exact"/>
        <w:ind w:left="1510" w:firstLine="0"/>
      </w:pPr>
      <w:r>
        <w:t>Содержание</w:t>
      </w:r>
      <w:r>
        <w:rPr>
          <w:spacing w:val="-7"/>
        </w:rPr>
        <w:t xml:space="preserve"> </w:t>
      </w:r>
      <w:r>
        <w:t>программы</w:t>
      </w:r>
      <w:r>
        <w:rPr>
          <w:spacing w:val="-3"/>
        </w:rPr>
        <w:t xml:space="preserve"> </w:t>
      </w:r>
      <w:r>
        <w:t>строится с</w:t>
      </w:r>
      <w:r>
        <w:rPr>
          <w:spacing w:val="-4"/>
        </w:rPr>
        <w:t xml:space="preserve"> </w:t>
      </w:r>
      <w:r>
        <w:t>учётом</w:t>
      </w:r>
      <w:r>
        <w:rPr>
          <w:spacing w:val="-3"/>
        </w:rPr>
        <w:t xml:space="preserve"> </w:t>
      </w:r>
      <w:r>
        <w:t>следующих</w:t>
      </w:r>
      <w:r>
        <w:rPr>
          <w:spacing w:val="-8"/>
        </w:rPr>
        <w:t xml:space="preserve"> </w:t>
      </w:r>
      <w:r>
        <w:t>дидактических</w:t>
      </w:r>
      <w:r>
        <w:rPr>
          <w:spacing w:val="-8"/>
        </w:rPr>
        <w:t xml:space="preserve"> </w:t>
      </w:r>
      <w:r>
        <w:rPr>
          <w:spacing w:val="-2"/>
        </w:rPr>
        <w:t>принципов:</w:t>
      </w:r>
    </w:p>
    <w:p w:rsidR="00231A0E" w:rsidRDefault="00D53A86" w:rsidP="00E66D62">
      <w:pPr>
        <w:pStyle w:val="a4"/>
        <w:numPr>
          <w:ilvl w:val="0"/>
          <w:numId w:val="51"/>
        </w:numPr>
        <w:tabs>
          <w:tab w:val="left" w:pos="1783"/>
        </w:tabs>
        <w:spacing w:line="294" w:lineRule="exact"/>
        <w:ind w:left="1783" w:hanging="273"/>
        <w:rPr>
          <w:sz w:val="24"/>
        </w:rPr>
      </w:pPr>
      <w:r>
        <w:rPr>
          <w:sz w:val="24"/>
        </w:rPr>
        <w:t>пространственной</w:t>
      </w:r>
      <w:r>
        <w:rPr>
          <w:spacing w:val="59"/>
          <w:w w:val="150"/>
          <w:sz w:val="24"/>
        </w:rPr>
        <w:t xml:space="preserve"> </w:t>
      </w:r>
      <w:r>
        <w:rPr>
          <w:sz w:val="24"/>
        </w:rPr>
        <w:t>дифференциации</w:t>
      </w:r>
      <w:r>
        <w:rPr>
          <w:spacing w:val="66"/>
          <w:w w:val="150"/>
          <w:sz w:val="24"/>
        </w:rPr>
        <w:t xml:space="preserve"> </w:t>
      </w:r>
      <w:r>
        <w:rPr>
          <w:sz w:val="24"/>
        </w:rPr>
        <w:t>–</w:t>
      </w:r>
      <w:r>
        <w:rPr>
          <w:spacing w:val="60"/>
          <w:w w:val="150"/>
          <w:sz w:val="24"/>
        </w:rPr>
        <w:t xml:space="preserve"> </w:t>
      </w:r>
      <w:r>
        <w:rPr>
          <w:sz w:val="24"/>
        </w:rPr>
        <w:t>предусматривает</w:t>
      </w:r>
      <w:r>
        <w:rPr>
          <w:spacing w:val="65"/>
          <w:w w:val="150"/>
          <w:sz w:val="24"/>
        </w:rPr>
        <w:t xml:space="preserve"> </w:t>
      </w:r>
      <w:r>
        <w:rPr>
          <w:sz w:val="24"/>
        </w:rPr>
        <w:t>разделение</w:t>
      </w:r>
      <w:r>
        <w:rPr>
          <w:spacing w:val="60"/>
          <w:w w:val="150"/>
          <w:sz w:val="24"/>
        </w:rPr>
        <w:t xml:space="preserve"> </w:t>
      </w:r>
      <w:r>
        <w:rPr>
          <w:spacing w:val="-2"/>
          <w:sz w:val="24"/>
        </w:rPr>
        <w:t>учебного</w:t>
      </w:r>
    </w:p>
    <w:p w:rsidR="00231A0E" w:rsidRDefault="00231A0E">
      <w:pPr>
        <w:spacing w:line="294" w:lineRule="exact"/>
        <w:jc w:val="both"/>
        <w:rPr>
          <w:sz w:val="24"/>
        </w:rPr>
        <w:sectPr w:rsidR="00231A0E">
          <w:pgSz w:w="11910" w:h="16840"/>
          <w:pgMar w:top="1040" w:right="180" w:bottom="960" w:left="900" w:header="0" w:footer="772" w:gutter="0"/>
          <w:cols w:space="720"/>
        </w:sectPr>
      </w:pPr>
    </w:p>
    <w:p w:rsidR="00231A0E" w:rsidRDefault="00D53A86">
      <w:pPr>
        <w:pStyle w:val="a3"/>
        <w:spacing w:before="66" w:line="242" w:lineRule="auto"/>
        <w:ind w:right="674" w:firstLine="0"/>
      </w:pPr>
      <w:r>
        <w:lastRenderedPageBreak/>
        <w:t>материала в условиях разнообразия природы и хозяйственной деятельности населения на территории Республики Коми;</w:t>
      </w:r>
    </w:p>
    <w:p w:rsidR="00231A0E" w:rsidRDefault="00D53A86" w:rsidP="00E66D62">
      <w:pPr>
        <w:pStyle w:val="a4"/>
        <w:numPr>
          <w:ilvl w:val="0"/>
          <w:numId w:val="51"/>
        </w:numPr>
        <w:tabs>
          <w:tab w:val="left" w:pos="1748"/>
        </w:tabs>
        <w:spacing w:line="237" w:lineRule="auto"/>
        <w:ind w:right="669" w:firstLine="710"/>
        <w:rPr>
          <w:sz w:val="24"/>
        </w:rPr>
      </w:pPr>
      <w:r>
        <w:rPr>
          <w:sz w:val="24"/>
        </w:rPr>
        <w:t>доступности – предусматривает учёт познавательных возможностей младших школьников при изучении этнокультурных особенностей родного края;</w:t>
      </w:r>
    </w:p>
    <w:p w:rsidR="00231A0E" w:rsidRDefault="00D53A86" w:rsidP="00E66D62">
      <w:pPr>
        <w:pStyle w:val="a4"/>
        <w:numPr>
          <w:ilvl w:val="0"/>
          <w:numId w:val="51"/>
        </w:numPr>
        <w:tabs>
          <w:tab w:val="left" w:pos="1777"/>
        </w:tabs>
        <w:spacing w:before="4"/>
        <w:ind w:right="663" w:firstLine="710"/>
        <w:rPr>
          <w:sz w:val="24"/>
        </w:rPr>
      </w:pPr>
      <w:r>
        <w:rPr>
          <w:sz w:val="24"/>
        </w:rPr>
        <w:t xml:space="preserve">учёта возрастных и индивидуальных особенностей младших школьников – предусматривает отбор учебного материала этнокультурной направленности, форм и методов работы, адекватных психофизиологическим возможностям развития младшего </w:t>
      </w:r>
      <w:r>
        <w:rPr>
          <w:spacing w:val="-2"/>
          <w:sz w:val="24"/>
        </w:rPr>
        <w:t>школьника.</w:t>
      </w:r>
    </w:p>
    <w:p w:rsidR="00231A0E" w:rsidRDefault="00D53A86">
      <w:pPr>
        <w:pStyle w:val="a3"/>
        <w:ind w:right="668"/>
      </w:pPr>
      <w:r>
        <w:t>Содержание</w:t>
      </w:r>
      <w:r>
        <w:rPr>
          <w:spacing w:val="80"/>
        </w:rPr>
        <w:t xml:space="preserve">  </w:t>
      </w:r>
      <w:r>
        <w:t>учебного</w:t>
      </w:r>
      <w:r>
        <w:rPr>
          <w:spacing w:val="80"/>
        </w:rPr>
        <w:t xml:space="preserve">  </w:t>
      </w:r>
      <w:r>
        <w:t>курса</w:t>
      </w:r>
      <w:r>
        <w:rPr>
          <w:spacing w:val="80"/>
        </w:rPr>
        <w:t xml:space="preserve">  </w:t>
      </w:r>
      <w:r>
        <w:t>направлено</w:t>
      </w:r>
      <w:r>
        <w:rPr>
          <w:spacing w:val="80"/>
        </w:rPr>
        <w:t xml:space="preserve">  </w:t>
      </w:r>
      <w:r>
        <w:t>на</w:t>
      </w:r>
      <w:r>
        <w:rPr>
          <w:spacing w:val="80"/>
        </w:rPr>
        <w:t xml:space="preserve">  </w:t>
      </w:r>
      <w:r>
        <w:t>формирование пространственно-временного восприятия</w:t>
      </w:r>
      <w:r>
        <w:rPr>
          <w:spacing w:val="-3"/>
        </w:rPr>
        <w:t xml:space="preserve"> </w:t>
      </w:r>
      <w:r>
        <w:t>младшим</w:t>
      </w:r>
      <w:r>
        <w:rPr>
          <w:spacing w:val="-2"/>
        </w:rPr>
        <w:t xml:space="preserve"> </w:t>
      </w:r>
      <w:r>
        <w:t>школьником родного края и</w:t>
      </w:r>
      <w:r>
        <w:rPr>
          <w:spacing w:val="-2"/>
        </w:rPr>
        <w:t xml:space="preserve"> </w:t>
      </w:r>
      <w:r>
        <w:t xml:space="preserve">осознание его в качестве «дома» (в узком и широком значении), что способствует выработке стратегии поведения, направленной на сохранение среды жизнедеятельности и в ней себя </w:t>
      </w:r>
      <w:r>
        <w:rPr>
          <w:spacing w:val="-2"/>
        </w:rPr>
        <w:t>самого.</w:t>
      </w:r>
    </w:p>
    <w:p w:rsidR="00231A0E" w:rsidRDefault="00D53A86">
      <w:pPr>
        <w:pStyle w:val="a3"/>
        <w:ind w:right="670"/>
      </w:pPr>
      <w:r>
        <w:t>Приоритетной ценностью содержания учебного курса является понятие «родной край», которое отражает географические, исторические, этнокультурные и национальные особенности</w:t>
      </w:r>
      <w:r>
        <w:rPr>
          <w:spacing w:val="-10"/>
        </w:rPr>
        <w:t xml:space="preserve"> </w:t>
      </w:r>
      <w:r>
        <w:t>региона,</w:t>
      </w:r>
      <w:r>
        <w:rPr>
          <w:spacing w:val="-10"/>
        </w:rPr>
        <w:t xml:space="preserve"> </w:t>
      </w:r>
      <w:r>
        <w:t>в</w:t>
      </w:r>
      <w:r>
        <w:rPr>
          <w:spacing w:val="-10"/>
        </w:rPr>
        <w:t xml:space="preserve"> </w:t>
      </w:r>
      <w:r>
        <w:t>котором</w:t>
      </w:r>
      <w:r>
        <w:rPr>
          <w:spacing w:val="-10"/>
        </w:rPr>
        <w:t xml:space="preserve"> </w:t>
      </w:r>
      <w:r>
        <w:t>происходит</w:t>
      </w:r>
      <w:r>
        <w:rPr>
          <w:spacing w:val="-11"/>
        </w:rPr>
        <w:t xml:space="preserve"> </w:t>
      </w:r>
      <w:r>
        <w:t>жизнедеятельность</w:t>
      </w:r>
      <w:r>
        <w:rPr>
          <w:spacing w:val="-14"/>
        </w:rPr>
        <w:t xml:space="preserve"> </w:t>
      </w:r>
      <w:r>
        <w:t>обучающегося.</w:t>
      </w:r>
      <w:r>
        <w:rPr>
          <w:spacing w:val="-9"/>
        </w:rPr>
        <w:t xml:space="preserve"> </w:t>
      </w:r>
      <w:r>
        <w:t>При</w:t>
      </w:r>
      <w:r>
        <w:rPr>
          <w:spacing w:val="-11"/>
        </w:rPr>
        <w:t xml:space="preserve"> </w:t>
      </w:r>
      <w:r>
        <w:t>этом</w:t>
      </w:r>
      <w:r>
        <w:rPr>
          <w:spacing w:val="-9"/>
        </w:rPr>
        <w:t xml:space="preserve"> </w:t>
      </w:r>
      <w:r>
        <w:t>в качестве ценностных объектов выступают природа, история и культура родного края. На основании этого при отборе содержания учебного курса применён комплексный подход к изучению окружающей младшего школьника действительности, который обуславливает выделение трёх содержательных разделов: «Культурное богатство Коми края», «Природа Коми края», «Коми край вчера и сегодня».</w:t>
      </w:r>
    </w:p>
    <w:p w:rsidR="00231A0E" w:rsidRDefault="00D53A86">
      <w:pPr>
        <w:pStyle w:val="a3"/>
        <w:ind w:right="674"/>
      </w:pPr>
      <w:r>
        <w:t>Природа является самостоятельной ценностью в силу своей уникальности, единственности и неповторимости, выступая не только объектом изучения, но и источником развития нравственных чувств. Природоведческие вопросы в краеведческом содержании образования – это основа для формирования у младшего школьника экологического сознания.</w:t>
      </w:r>
    </w:p>
    <w:p w:rsidR="00231A0E" w:rsidRDefault="00D53A86">
      <w:pPr>
        <w:pStyle w:val="a3"/>
        <w:spacing w:before="2"/>
        <w:ind w:right="671"/>
      </w:pPr>
      <w:r>
        <w:t>Существенное место в изучении родного края занимает его история. Школьникам необходимо иметь чёткое представление о важнейших событиях прошлого Коми края, исторических</w:t>
      </w:r>
      <w:r>
        <w:rPr>
          <w:spacing w:val="-2"/>
        </w:rPr>
        <w:t xml:space="preserve"> </w:t>
      </w:r>
      <w:r>
        <w:t>личностях, предопределивших</w:t>
      </w:r>
      <w:r>
        <w:rPr>
          <w:spacing w:val="-2"/>
        </w:rPr>
        <w:t xml:space="preserve"> </w:t>
      </w:r>
      <w:r>
        <w:t>его развитие. В достаточном</w:t>
      </w:r>
      <w:r>
        <w:rPr>
          <w:spacing w:val="-1"/>
        </w:rPr>
        <w:t xml:space="preserve"> </w:t>
      </w:r>
      <w:r>
        <w:t>многообразии и полноте отразить общественноисторические вопросы помогает материал, который включает в себя сведения о местных</w:t>
      </w:r>
      <w:r>
        <w:rPr>
          <w:spacing w:val="-1"/>
        </w:rPr>
        <w:t xml:space="preserve"> </w:t>
      </w:r>
      <w:r>
        <w:t>достопримечательностях</w:t>
      </w:r>
      <w:r>
        <w:rPr>
          <w:spacing w:val="-1"/>
        </w:rPr>
        <w:t xml:space="preserve"> </w:t>
      </w:r>
      <w:r>
        <w:t>и исторических</w:t>
      </w:r>
      <w:r>
        <w:rPr>
          <w:spacing w:val="-1"/>
        </w:rPr>
        <w:t xml:space="preserve"> </w:t>
      </w:r>
      <w:r>
        <w:t>памятниках Республики Коми.</w:t>
      </w:r>
    </w:p>
    <w:p w:rsidR="00231A0E" w:rsidRDefault="00D53A86">
      <w:pPr>
        <w:pStyle w:val="a3"/>
        <w:ind w:right="672"/>
      </w:pPr>
      <w:r>
        <w:t>Обязательной частью содержания учебного курса выступает культуроведческий компонент. Учебный курс разработан с учётом важности нравственного формирования личности обучающегося, которое может происходить только в процессе активной интерпретации и реконструкции накопленного предшествующими поколениями социального опыта, существующего в виде образцов, где воплощены продукты созидательной деятельности человека во всех областях народной культуры.</w:t>
      </w:r>
    </w:p>
    <w:p w:rsidR="00231A0E" w:rsidRDefault="00D53A86">
      <w:pPr>
        <w:pStyle w:val="a3"/>
        <w:spacing w:before="1"/>
        <w:ind w:right="671"/>
      </w:pPr>
      <w:r>
        <w:t>Вступая</w:t>
      </w:r>
      <w:r>
        <w:rPr>
          <w:spacing w:val="-8"/>
        </w:rPr>
        <w:t xml:space="preserve"> </w:t>
      </w:r>
      <w:r>
        <w:t>в</w:t>
      </w:r>
      <w:r>
        <w:rPr>
          <w:spacing w:val="-6"/>
        </w:rPr>
        <w:t xml:space="preserve"> </w:t>
      </w:r>
      <w:r>
        <w:t>«общение»</w:t>
      </w:r>
      <w:r>
        <w:rPr>
          <w:spacing w:val="-13"/>
        </w:rPr>
        <w:t xml:space="preserve"> </w:t>
      </w:r>
      <w:r>
        <w:t>с</w:t>
      </w:r>
      <w:r>
        <w:rPr>
          <w:spacing w:val="-9"/>
        </w:rPr>
        <w:t xml:space="preserve"> </w:t>
      </w:r>
      <w:r>
        <w:t>объектами</w:t>
      </w:r>
      <w:r>
        <w:rPr>
          <w:spacing w:val="-7"/>
        </w:rPr>
        <w:t xml:space="preserve"> </w:t>
      </w:r>
      <w:r>
        <w:t>природного,</w:t>
      </w:r>
      <w:r>
        <w:rPr>
          <w:spacing w:val="-11"/>
        </w:rPr>
        <w:t xml:space="preserve"> </w:t>
      </w:r>
      <w:r>
        <w:t>творческого,</w:t>
      </w:r>
      <w:r>
        <w:rPr>
          <w:spacing w:val="-11"/>
        </w:rPr>
        <w:t xml:space="preserve"> </w:t>
      </w:r>
      <w:r>
        <w:t>героического</w:t>
      </w:r>
      <w:r>
        <w:rPr>
          <w:spacing w:val="-8"/>
        </w:rPr>
        <w:t xml:space="preserve"> </w:t>
      </w:r>
      <w:r>
        <w:t>наследия, народной культуры современный человек открывает для себя возможность осознания своей жизни как «нравственно ответственной». В связи с чем, важным условием освоения содержания</w:t>
      </w:r>
      <w:r>
        <w:rPr>
          <w:spacing w:val="-15"/>
        </w:rPr>
        <w:t xml:space="preserve"> </w:t>
      </w:r>
      <w:r>
        <w:t>краеведческого</w:t>
      </w:r>
      <w:r>
        <w:rPr>
          <w:spacing w:val="-15"/>
        </w:rPr>
        <w:t xml:space="preserve"> </w:t>
      </w:r>
      <w:r>
        <w:t>образования</w:t>
      </w:r>
      <w:r>
        <w:rPr>
          <w:spacing w:val="-15"/>
        </w:rPr>
        <w:t xml:space="preserve"> </w:t>
      </w:r>
      <w:r>
        <w:t>является</w:t>
      </w:r>
      <w:r>
        <w:rPr>
          <w:spacing w:val="-15"/>
        </w:rPr>
        <w:t xml:space="preserve"> </w:t>
      </w:r>
      <w:r>
        <w:t>знакомство</w:t>
      </w:r>
      <w:r>
        <w:rPr>
          <w:spacing w:val="-15"/>
        </w:rPr>
        <w:t xml:space="preserve"> </w:t>
      </w:r>
      <w:r>
        <w:t>школьников</w:t>
      </w:r>
      <w:r>
        <w:rPr>
          <w:spacing w:val="-14"/>
        </w:rPr>
        <w:t xml:space="preserve"> </w:t>
      </w:r>
      <w:r>
        <w:t>с</w:t>
      </w:r>
      <w:r>
        <w:rPr>
          <w:spacing w:val="-15"/>
        </w:rPr>
        <w:t xml:space="preserve"> </w:t>
      </w:r>
      <w:r>
        <w:t>деятельностью людей своего края, их взглядами, убеждениями, нравственными позициями. Вторым важным</w:t>
      </w:r>
      <w:r>
        <w:rPr>
          <w:spacing w:val="-15"/>
        </w:rPr>
        <w:t xml:space="preserve"> </w:t>
      </w:r>
      <w:r>
        <w:t>условием</w:t>
      </w:r>
      <w:r>
        <w:rPr>
          <w:spacing w:val="-15"/>
        </w:rPr>
        <w:t xml:space="preserve"> </w:t>
      </w:r>
      <w:r>
        <w:t>выступает</w:t>
      </w:r>
      <w:r>
        <w:rPr>
          <w:spacing w:val="-15"/>
        </w:rPr>
        <w:t xml:space="preserve"> </w:t>
      </w:r>
      <w:r>
        <w:t>рассмотрение</w:t>
      </w:r>
      <w:r>
        <w:rPr>
          <w:spacing w:val="-15"/>
        </w:rPr>
        <w:t xml:space="preserve"> </w:t>
      </w:r>
      <w:r>
        <w:t>вопросов</w:t>
      </w:r>
      <w:r>
        <w:rPr>
          <w:spacing w:val="-15"/>
        </w:rPr>
        <w:t xml:space="preserve"> </w:t>
      </w:r>
      <w:r>
        <w:t>о</w:t>
      </w:r>
      <w:r>
        <w:rPr>
          <w:spacing w:val="-15"/>
        </w:rPr>
        <w:t xml:space="preserve"> </w:t>
      </w:r>
      <w:r>
        <w:t>семейных</w:t>
      </w:r>
      <w:r>
        <w:rPr>
          <w:spacing w:val="-15"/>
        </w:rPr>
        <w:t xml:space="preserve"> </w:t>
      </w:r>
      <w:r>
        <w:t>традициях,</w:t>
      </w:r>
      <w:r>
        <w:rPr>
          <w:spacing w:val="-15"/>
        </w:rPr>
        <w:t xml:space="preserve"> </w:t>
      </w:r>
      <w:r>
        <w:t>о</w:t>
      </w:r>
      <w:r>
        <w:rPr>
          <w:spacing w:val="-9"/>
        </w:rPr>
        <w:t xml:space="preserve"> </w:t>
      </w:r>
      <w:r>
        <w:t>судьбе</w:t>
      </w:r>
      <w:r>
        <w:rPr>
          <w:spacing w:val="-14"/>
        </w:rPr>
        <w:t xml:space="preserve"> </w:t>
      </w:r>
      <w:r>
        <w:t>семьи в судьбе родного края.</w:t>
      </w:r>
    </w:p>
    <w:p w:rsidR="00231A0E" w:rsidRDefault="00D53A86">
      <w:pPr>
        <w:pStyle w:val="a3"/>
        <w:ind w:right="665"/>
      </w:pPr>
      <w:r>
        <w:t>Программа рассчитана на 4 года, с общим объемом 135 часов (по 1 часу в неделю). При</w:t>
      </w:r>
      <w:r>
        <w:rPr>
          <w:spacing w:val="-2"/>
        </w:rPr>
        <w:t xml:space="preserve"> </w:t>
      </w:r>
      <w:r>
        <w:t>этом</w:t>
      </w:r>
      <w:r>
        <w:rPr>
          <w:spacing w:val="-4"/>
        </w:rPr>
        <w:t xml:space="preserve"> </w:t>
      </w:r>
      <w:r>
        <w:t>для</w:t>
      </w:r>
      <w:r>
        <w:rPr>
          <w:spacing w:val="-2"/>
        </w:rPr>
        <w:t xml:space="preserve"> </w:t>
      </w:r>
      <w:r>
        <w:t>1</w:t>
      </w:r>
      <w:r>
        <w:rPr>
          <w:spacing w:val="-7"/>
        </w:rPr>
        <w:t xml:space="preserve"> </w:t>
      </w:r>
      <w:r>
        <w:t>класса</w:t>
      </w:r>
      <w:r>
        <w:rPr>
          <w:spacing w:val="-3"/>
        </w:rPr>
        <w:t xml:space="preserve"> </w:t>
      </w:r>
      <w:r>
        <w:t>программа</w:t>
      </w:r>
      <w:r>
        <w:rPr>
          <w:spacing w:val="-8"/>
        </w:rPr>
        <w:t xml:space="preserve"> </w:t>
      </w:r>
      <w:r>
        <w:t>разработана</w:t>
      </w:r>
      <w:r>
        <w:rPr>
          <w:spacing w:val="-3"/>
        </w:rPr>
        <w:t xml:space="preserve"> </w:t>
      </w:r>
      <w:r>
        <w:t>с</w:t>
      </w:r>
      <w:r>
        <w:rPr>
          <w:spacing w:val="-8"/>
        </w:rPr>
        <w:t xml:space="preserve"> </w:t>
      </w:r>
      <w:r>
        <w:t>учётом</w:t>
      </w:r>
      <w:r>
        <w:rPr>
          <w:spacing w:val="-1"/>
        </w:rPr>
        <w:t xml:space="preserve"> </w:t>
      </w:r>
      <w:r>
        <w:t>33</w:t>
      </w:r>
      <w:r>
        <w:rPr>
          <w:spacing w:val="-7"/>
        </w:rPr>
        <w:t xml:space="preserve"> </w:t>
      </w:r>
      <w:r>
        <w:t>учебных</w:t>
      </w:r>
      <w:r>
        <w:rPr>
          <w:spacing w:val="-7"/>
        </w:rPr>
        <w:t xml:space="preserve"> </w:t>
      </w:r>
      <w:r>
        <w:t>недель, для</w:t>
      </w:r>
      <w:r>
        <w:rPr>
          <w:spacing w:val="-2"/>
        </w:rPr>
        <w:t xml:space="preserve"> </w:t>
      </w:r>
      <w:r>
        <w:t>2-4</w:t>
      </w:r>
      <w:r>
        <w:rPr>
          <w:spacing w:val="-7"/>
        </w:rPr>
        <w:t xml:space="preserve"> </w:t>
      </w:r>
      <w:r>
        <w:t>классов – 34.</w:t>
      </w:r>
    </w:p>
    <w:p w:rsidR="00231A0E" w:rsidRDefault="00D53A86">
      <w:pPr>
        <w:pStyle w:val="a3"/>
        <w:spacing w:before="1" w:line="275" w:lineRule="exact"/>
        <w:ind w:left="1510" w:firstLine="0"/>
      </w:pPr>
      <w:r>
        <w:t>Ценностные</w:t>
      </w:r>
      <w:r>
        <w:rPr>
          <w:spacing w:val="-8"/>
        </w:rPr>
        <w:t xml:space="preserve"> </w:t>
      </w:r>
      <w:r>
        <w:t xml:space="preserve">оргиентиры </w:t>
      </w:r>
      <w:r>
        <w:rPr>
          <w:spacing w:val="-4"/>
        </w:rPr>
        <w:t>курса</w:t>
      </w:r>
    </w:p>
    <w:p w:rsidR="00231A0E" w:rsidRDefault="00D53A86">
      <w:pPr>
        <w:pStyle w:val="a3"/>
        <w:ind w:right="668"/>
      </w:pPr>
      <w:r>
        <w:t>Ценность жизни – признание человеческой жизни и существования живого в окружающей ребёнка природе в целом как величайшей ценности, как основы для подлинного экологического сознания.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8"/>
      </w:pPr>
      <w:r>
        <w:lastRenderedPageBreak/>
        <w:t>Ценность природы – любовь к природе окружающего мира, основывается на общечеловеческой</w:t>
      </w:r>
      <w:r>
        <w:rPr>
          <w:spacing w:val="-10"/>
        </w:rPr>
        <w:t xml:space="preserve"> </w:t>
      </w:r>
      <w:r>
        <w:t>ценности</w:t>
      </w:r>
      <w:r>
        <w:rPr>
          <w:spacing w:val="-5"/>
        </w:rPr>
        <w:t xml:space="preserve"> </w:t>
      </w:r>
      <w:r>
        <w:t>жизни,</w:t>
      </w:r>
      <w:r>
        <w:rPr>
          <w:spacing w:val="-9"/>
        </w:rPr>
        <w:t xml:space="preserve"> </w:t>
      </w:r>
      <w:r>
        <w:t>означает,</w:t>
      </w:r>
      <w:r>
        <w:rPr>
          <w:spacing w:val="-8"/>
        </w:rPr>
        <w:t xml:space="preserve"> </w:t>
      </w:r>
      <w:r>
        <w:t>прежде</w:t>
      </w:r>
      <w:r>
        <w:rPr>
          <w:spacing w:val="-7"/>
        </w:rPr>
        <w:t xml:space="preserve"> </w:t>
      </w:r>
      <w:r>
        <w:t>всего,</w:t>
      </w:r>
      <w:r>
        <w:rPr>
          <w:spacing w:val="-8"/>
        </w:rPr>
        <w:t xml:space="preserve"> </w:t>
      </w:r>
      <w:r>
        <w:t>бережное</w:t>
      </w:r>
      <w:r>
        <w:rPr>
          <w:spacing w:val="-12"/>
        </w:rPr>
        <w:t xml:space="preserve"> </w:t>
      </w:r>
      <w:r>
        <w:t>отношение</w:t>
      </w:r>
      <w:r>
        <w:rPr>
          <w:spacing w:val="-7"/>
        </w:rPr>
        <w:t xml:space="preserve"> </w:t>
      </w:r>
      <w:r>
        <w:t>к</w:t>
      </w:r>
      <w:r>
        <w:rPr>
          <w:spacing w:val="-12"/>
        </w:rPr>
        <w:t xml:space="preserve"> </w:t>
      </w:r>
      <w:r>
        <w:t>ней</w:t>
      </w:r>
      <w:r>
        <w:rPr>
          <w:spacing w:val="-5"/>
        </w:rPr>
        <w:t xml:space="preserve"> </w:t>
      </w:r>
      <w:r>
        <w:t>как к среде обитания</w:t>
      </w:r>
      <w:r>
        <w:rPr>
          <w:spacing w:val="-2"/>
        </w:rPr>
        <w:t xml:space="preserve"> </w:t>
      </w:r>
      <w:r>
        <w:t>и</w:t>
      </w:r>
      <w:r>
        <w:rPr>
          <w:spacing w:val="-1"/>
        </w:rPr>
        <w:t xml:space="preserve"> </w:t>
      </w:r>
      <w:r>
        <w:t>выживания</w:t>
      </w:r>
      <w:r>
        <w:rPr>
          <w:spacing w:val="-2"/>
        </w:rPr>
        <w:t xml:space="preserve"> </w:t>
      </w:r>
      <w:r>
        <w:t>человека, а</w:t>
      </w:r>
      <w:r>
        <w:rPr>
          <w:spacing w:val="-3"/>
        </w:rPr>
        <w:t xml:space="preserve"> </w:t>
      </w:r>
      <w:r>
        <w:t xml:space="preserve">также переживание чувства красоты, гармонии, её совершенства, сохранение и приумножение её богатства. Принятие этой ценности способствует осознанию младшим школьником себя как части природы и окружающего </w:t>
      </w:r>
      <w:r>
        <w:rPr>
          <w:spacing w:val="-2"/>
        </w:rPr>
        <w:t>мира.</w:t>
      </w:r>
    </w:p>
    <w:p w:rsidR="00231A0E" w:rsidRDefault="00D53A86">
      <w:pPr>
        <w:pStyle w:val="a3"/>
        <w:spacing w:before="1"/>
        <w:ind w:right="668"/>
      </w:pPr>
      <w:r>
        <w:t>Ценность добра – направленность младшего школьника на развитие и сохранение жизни,</w:t>
      </w:r>
      <w:r>
        <w:rPr>
          <w:spacing w:val="-6"/>
        </w:rPr>
        <w:t xml:space="preserve"> </w:t>
      </w:r>
      <w:r>
        <w:t>через</w:t>
      </w:r>
      <w:r>
        <w:rPr>
          <w:spacing w:val="-7"/>
        </w:rPr>
        <w:t xml:space="preserve"> </w:t>
      </w:r>
      <w:r>
        <w:t>сострадание</w:t>
      </w:r>
      <w:r>
        <w:rPr>
          <w:spacing w:val="-9"/>
        </w:rPr>
        <w:t xml:space="preserve"> </w:t>
      </w:r>
      <w:r>
        <w:t>и</w:t>
      </w:r>
      <w:r>
        <w:rPr>
          <w:spacing w:val="-11"/>
        </w:rPr>
        <w:t xml:space="preserve"> </w:t>
      </w:r>
      <w:r>
        <w:t>милосердие</w:t>
      </w:r>
      <w:r>
        <w:rPr>
          <w:spacing w:val="-9"/>
        </w:rPr>
        <w:t xml:space="preserve"> </w:t>
      </w:r>
      <w:r>
        <w:t>как</w:t>
      </w:r>
      <w:r>
        <w:rPr>
          <w:spacing w:val="-9"/>
        </w:rPr>
        <w:t xml:space="preserve"> </w:t>
      </w:r>
      <w:r>
        <w:t>проявление</w:t>
      </w:r>
      <w:r>
        <w:rPr>
          <w:spacing w:val="-9"/>
        </w:rPr>
        <w:t xml:space="preserve"> </w:t>
      </w:r>
      <w:r>
        <w:t>высшей</w:t>
      </w:r>
      <w:r>
        <w:rPr>
          <w:spacing w:val="-7"/>
        </w:rPr>
        <w:t xml:space="preserve"> </w:t>
      </w:r>
      <w:r>
        <w:t>человеческой</w:t>
      </w:r>
      <w:r>
        <w:rPr>
          <w:spacing w:val="-7"/>
        </w:rPr>
        <w:t xml:space="preserve"> </w:t>
      </w:r>
      <w:r>
        <w:t>способности – любви к родному краю.</w:t>
      </w:r>
    </w:p>
    <w:p w:rsidR="00231A0E" w:rsidRDefault="00D53A86">
      <w:pPr>
        <w:pStyle w:val="a3"/>
        <w:spacing w:before="7" w:line="237" w:lineRule="auto"/>
        <w:ind w:right="668"/>
      </w:pPr>
      <w:r>
        <w:t xml:space="preserve">Ценность человечества </w:t>
      </w:r>
      <w:r>
        <w:rPr>
          <w:rFonts w:ascii="Symbol" w:hAnsi="Symbol"/>
        </w:rPr>
        <w:t></w:t>
      </w:r>
      <w:r>
        <w:t xml:space="preserve"> как многообразия народов и культур, мир во всём мире. Принятие её направлено на осознание младшим школьником себя как части общества, проживающего на территории Республики Коми.</w:t>
      </w:r>
    </w:p>
    <w:p w:rsidR="00231A0E" w:rsidRDefault="00D53A86">
      <w:pPr>
        <w:pStyle w:val="a3"/>
        <w:spacing w:before="3"/>
        <w:ind w:right="668"/>
      </w:pPr>
      <w:r>
        <w:t>Ценность</w:t>
      </w:r>
      <w:r>
        <w:rPr>
          <w:spacing w:val="-1"/>
        </w:rPr>
        <w:t xml:space="preserve"> </w:t>
      </w:r>
      <w:r>
        <w:t>семьи – как первой и</w:t>
      </w:r>
      <w:r>
        <w:rPr>
          <w:spacing w:val="-1"/>
        </w:rPr>
        <w:t xml:space="preserve"> </w:t>
      </w:r>
      <w:r>
        <w:t>самой</w:t>
      </w:r>
      <w:r>
        <w:rPr>
          <w:spacing w:val="-1"/>
        </w:rPr>
        <w:t xml:space="preserve"> </w:t>
      </w:r>
      <w:r>
        <w:t>значимой для развития ребёнка социальной и образовательной среды, обеспечивающей преемственность культурных традиций народов России, проживающих на территории Республики Коми, от поколения к поколению.</w:t>
      </w:r>
    </w:p>
    <w:p w:rsidR="00231A0E" w:rsidRDefault="00D53A86">
      <w:pPr>
        <w:pStyle w:val="a3"/>
        <w:spacing w:line="242" w:lineRule="auto"/>
        <w:ind w:right="674"/>
      </w:pPr>
      <w:r>
        <w:t>Ценность труда и творчества – как отличительные черты духовно и нравственно развитой личности.</w:t>
      </w:r>
    </w:p>
    <w:p w:rsidR="00231A0E" w:rsidRDefault="00D53A86">
      <w:pPr>
        <w:pStyle w:val="a3"/>
        <w:spacing w:line="242" w:lineRule="auto"/>
        <w:ind w:right="669"/>
      </w:pPr>
      <w:r>
        <w:t>Ценность гражданственности – осознание младшим школьником себя как члена общества, народа, проживающего на территории Республики Коми, России.</w:t>
      </w:r>
    </w:p>
    <w:p w:rsidR="00231A0E" w:rsidRDefault="00D53A86">
      <w:pPr>
        <w:pStyle w:val="a3"/>
        <w:spacing w:line="242" w:lineRule="auto"/>
        <w:ind w:right="673"/>
      </w:pPr>
      <w:r>
        <w:t xml:space="preserve">Ценность патриотизма </w:t>
      </w:r>
      <w:r>
        <w:rPr>
          <w:rFonts w:ascii="Symbol" w:hAnsi="Symbol"/>
        </w:rPr>
        <w:t></w:t>
      </w:r>
      <w:r>
        <w:t xml:space="preserve"> одно из проявлений духовной зрелости младшего школьника,</w:t>
      </w:r>
      <w:r>
        <w:rPr>
          <w:spacing w:val="-3"/>
        </w:rPr>
        <w:t xml:space="preserve"> </w:t>
      </w:r>
      <w:r>
        <w:t>выражающееся в любви</w:t>
      </w:r>
      <w:r>
        <w:rPr>
          <w:spacing w:val="-4"/>
        </w:rPr>
        <w:t xml:space="preserve"> </w:t>
      </w:r>
      <w:r>
        <w:t>к</w:t>
      </w:r>
      <w:r>
        <w:rPr>
          <w:spacing w:val="-2"/>
        </w:rPr>
        <w:t xml:space="preserve"> </w:t>
      </w:r>
      <w:r>
        <w:t>малой</w:t>
      </w:r>
      <w:r>
        <w:rPr>
          <w:spacing w:val="-4"/>
        </w:rPr>
        <w:t xml:space="preserve"> </w:t>
      </w:r>
      <w:r>
        <w:t>и</w:t>
      </w:r>
      <w:r>
        <w:rPr>
          <w:spacing w:val="-8"/>
        </w:rPr>
        <w:t xml:space="preserve"> </w:t>
      </w:r>
      <w:r>
        <w:t>большой родине</w:t>
      </w:r>
      <w:r>
        <w:rPr>
          <w:spacing w:val="-5"/>
        </w:rPr>
        <w:t xml:space="preserve"> </w:t>
      </w:r>
      <w:r>
        <w:t>и народам</w:t>
      </w:r>
      <w:r>
        <w:rPr>
          <w:spacing w:val="-3"/>
        </w:rPr>
        <w:t xml:space="preserve"> </w:t>
      </w:r>
      <w:r>
        <w:t>её</w:t>
      </w:r>
      <w:r>
        <w:rPr>
          <w:spacing w:val="-1"/>
        </w:rPr>
        <w:t xml:space="preserve"> </w:t>
      </w:r>
      <w:r>
        <w:t>населяющим.</w:t>
      </w:r>
    </w:p>
    <w:p w:rsidR="00231A0E" w:rsidRDefault="00D53A86">
      <w:pPr>
        <w:pStyle w:val="a3"/>
        <w:spacing w:line="270" w:lineRule="exact"/>
        <w:ind w:left="1510" w:firstLine="0"/>
      </w:pPr>
      <w:r>
        <w:t>Планируемые</w:t>
      </w:r>
      <w:r>
        <w:rPr>
          <w:spacing w:val="-3"/>
        </w:rPr>
        <w:t xml:space="preserve"> </w:t>
      </w:r>
      <w:r>
        <w:t>результаты</w:t>
      </w:r>
      <w:r>
        <w:rPr>
          <w:spacing w:val="-5"/>
        </w:rPr>
        <w:t xml:space="preserve"> </w:t>
      </w:r>
      <w:r>
        <w:t>освоения</w:t>
      </w:r>
      <w:r>
        <w:rPr>
          <w:spacing w:val="-6"/>
        </w:rPr>
        <w:t xml:space="preserve"> </w:t>
      </w:r>
      <w:r>
        <w:rPr>
          <w:spacing w:val="-2"/>
        </w:rPr>
        <w:t>программы</w:t>
      </w:r>
    </w:p>
    <w:p w:rsidR="00231A0E" w:rsidRDefault="00D53A86">
      <w:pPr>
        <w:pStyle w:val="a3"/>
        <w:ind w:right="674"/>
      </w:pPr>
      <w:r>
        <w:t>Результатом освоения содержания программы являются природоведческие, обществоведческие, исторические, этнографические знания обучающегося, а также видение</w:t>
      </w:r>
      <w:r>
        <w:rPr>
          <w:spacing w:val="-9"/>
        </w:rPr>
        <w:t xml:space="preserve"> </w:t>
      </w:r>
      <w:r>
        <w:t>младшими</w:t>
      </w:r>
      <w:r>
        <w:rPr>
          <w:spacing w:val="-12"/>
        </w:rPr>
        <w:t xml:space="preserve"> </w:t>
      </w:r>
      <w:r>
        <w:t>школьниками</w:t>
      </w:r>
      <w:r>
        <w:rPr>
          <w:spacing w:val="-7"/>
        </w:rPr>
        <w:t xml:space="preserve"> </w:t>
      </w:r>
      <w:r>
        <w:t>картины</w:t>
      </w:r>
      <w:r>
        <w:rPr>
          <w:spacing w:val="-6"/>
        </w:rPr>
        <w:t xml:space="preserve"> </w:t>
      </w:r>
      <w:r>
        <w:t>мира</w:t>
      </w:r>
      <w:r>
        <w:rPr>
          <w:spacing w:val="-9"/>
        </w:rPr>
        <w:t xml:space="preserve"> </w:t>
      </w:r>
      <w:r>
        <w:t>в</w:t>
      </w:r>
      <w:r>
        <w:rPr>
          <w:spacing w:val="-6"/>
        </w:rPr>
        <w:t xml:space="preserve"> </w:t>
      </w:r>
      <w:r>
        <w:t>её</w:t>
      </w:r>
      <w:r>
        <w:rPr>
          <w:spacing w:val="-13"/>
        </w:rPr>
        <w:t xml:space="preserve"> </w:t>
      </w:r>
      <w:r>
        <w:t>важнейших</w:t>
      </w:r>
      <w:r>
        <w:rPr>
          <w:spacing w:val="-13"/>
        </w:rPr>
        <w:t xml:space="preserve"> </w:t>
      </w:r>
      <w:r>
        <w:t>взаимосвязях,</w:t>
      </w:r>
      <w:r>
        <w:rPr>
          <w:spacing w:val="-11"/>
        </w:rPr>
        <w:t xml:space="preserve"> </w:t>
      </w:r>
      <w:r>
        <w:t>отражённое в следующем:</w:t>
      </w:r>
    </w:p>
    <w:p w:rsidR="00231A0E" w:rsidRDefault="00D53A86" w:rsidP="00E66D62">
      <w:pPr>
        <w:pStyle w:val="a4"/>
        <w:numPr>
          <w:ilvl w:val="0"/>
          <w:numId w:val="52"/>
        </w:numPr>
        <w:tabs>
          <w:tab w:val="left" w:pos="1653"/>
        </w:tabs>
        <w:spacing w:line="275" w:lineRule="exact"/>
        <w:ind w:left="1653" w:hanging="143"/>
        <w:jc w:val="left"/>
        <w:rPr>
          <w:sz w:val="24"/>
        </w:rPr>
      </w:pPr>
      <w:r>
        <w:rPr>
          <w:sz w:val="24"/>
        </w:rPr>
        <w:t>малая родина</w:t>
      </w:r>
      <w:r>
        <w:rPr>
          <w:spacing w:val="1"/>
          <w:sz w:val="24"/>
        </w:rPr>
        <w:t xml:space="preserve"> </w:t>
      </w:r>
      <w:r>
        <w:rPr>
          <w:sz w:val="24"/>
        </w:rPr>
        <w:t>–</w:t>
      </w:r>
      <w:r>
        <w:rPr>
          <w:spacing w:val="-3"/>
          <w:sz w:val="24"/>
        </w:rPr>
        <w:t xml:space="preserve"> </w:t>
      </w:r>
      <w:r>
        <w:rPr>
          <w:sz w:val="24"/>
        </w:rPr>
        <w:t>место,</w:t>
      </w:r>
      <w:r>
        <w:rPr>
          <w:spacing w:val="-3"/>
          <w:sz w:val="24"/>
        </w:rPr>
        <w:t xml:space="preserve"> </w:t>
      </w:r>
      <w:r>
        <w:rPr>
          <w:sz w:val="24"/>
        </w:rPr>
        <w:t xml:space="preserve">где </w:t>
      </w:r>
      <w:r>
        <w:rPr>
          <w:spacing w:val="-2"/>
          <w:sz w:val="24"/>
        </w:rPr>
        <w:t>родился;</w:t>
      </w:r>
    </w:p>
    <w:p w:rsidR="00231A0E" w:rsidRDefault="00D53A86" w:rsidP="00E66D62">
      <w:pPr>
        <w:pStyle w:val="a4"/>
        <w:numPr>
          <w:ilvl w:val="0"/>
          <w:numId w:val="52"/>
        </w:numPr>
        <w:tabs>
          <w:tab w:val="left" w:pos="1653"/>
        </w:tabs>
        <w:spacing w:line="275" w:lineRule="exact"/>
        <w:ind w:left="1653" w:hanging="143"/>
        <w:jc w:val="left"/>
        <w:rPr>
          <w:sz w:val="24"/>
        </w:rPr>
      </w:pPr>
      <w:r>
        <w:rPr>
          <w:sz w:val="24"/>
        </w:rPr>
        <w:t>родной</w:t>
      </w:r>
      <w:r>
        <w:rPr>
          <w:spacing w:val="-4"/>
          <w:sz w:val="24"/>
        </w:rPr>
        <w:t xml:space="preserve"> </w:t>
      </w:r>
      <w:r>
        <w:rPr>
          <w:sz w:val="24"/>
        </w:rPr>
        <w:t>край</w:t>
      </w:r>
      <w:r>
        <w:rPr>
          <w:spacing w:val="2"/>
          <w:sz w:val="24"/>
        </w:rPr>
        <w:t xml:space="preserve"> </w:t>
      </w:r>
      <w:r>
        <w:rPr>
          <w:sz w:val="24"/>
        </w:rPr>
        <w:t>–</w:t>
      </w:r>
      <w:r>
        <w:rPr>
          <w:spacing w:val="-4"/>
          <w:sz w:val="24"/>
        </w:rPr>
        <w:t xml:space="preserve"> </w:t>
      </w:r>
      <w:r>
        <w:rPr>
          <w:sz w:val="24"/>
        </w:rPr>
        <w:t>место,</w:t>
      </w:r>
      <w:r>
        <w:rPr>
          <w:spacing w:val="-1"/>
          <w:sz w:val="24"/>
        </w:rPr>
        <w:t xml:space="preserve"> </w:t>
      </w:r>
      <w:r>
        <w:rPr>
          <w:sz w:val="24"/>
        </w:rPr>
        <w:t>где</w:t>
      </w:r>
      <w:r>
        <w:rPr>
          <w:spacing w:val="-1"/>
          <w:sz w:val="24"/>
        </w:rPr>
        <w:t xml:space="preserve"> </w:t>
      </w:r>
      <w:r>
        <w:rPr>
          <w:sz w:val="24"/>
        </w:rPr>
        <w:t>живёшь</w:t>
      </w:r>
      <w:r>
        <w:rPr>
          <w:spacing w:val="-1"/>
          <w:sz w:val="24"/>
        </w:rPr>
        <w:t xml:space="preserve"> </w:t>
      </w:r>
      <w:r>
        <w:rPr>
          <w:sz w:val="24"/>
        </w:rPr>
        <w:t>–</w:t>
      </w:r>
      <w:r>
        <w:rPr>
          <w:spacing w:val="-4"/>
          <w:sz w:val="24"/>
        </w:rPr>
        <w:t xml:space="preserve"> </w:t>
      </w:r>
      <w:r>
        <w:rPr>
          <w:sz w:val="24"/>
        </w:rPr>
        <w:t xml:space="preserve">Республика </w:t>
      </w:r>
      <w:r>
        <w:rPr>
          <w:spacing w:val="-4"/>
          <w:sz w:val="24"/>
        </w:rPr>
        <w:t>Коми</w:t>
      </w:r>
    </w:p>
    <w:p w:rsidR="00231A0E" w:rsidRDefault="00D53A86" w:rsidP="00E66D62">
      <w:pPr>
        <w:pStyle w:val="a4"/>
        <w:numPr>
          <w:ilvl w:val="0"/>
          <w:numId w:val="52"/>
        </w:numPr>
        <w:tabs>
          <w:tab w:val="left" w:pos="1653"/>
        </w:tabs>
        <w:ind w:left="1510" w:right="6505" w:firstLine="0"/>
        <w:jc w:val="left"/>
        <w:rPr>
          <w:sz w:val="24"/>
        </w:rPr>
      </w:pPr>
      <w:r>
        <w:rPr>
          <w:sz w:val="24"/>
        </w:rPr>
        <w:t>большая</w:t>
      </w:r>
      <w:r>
        <w:rPr>
          <w:spacing w:val="-13"/>
          <w:sz w:val="24"/>
        </w:rPr>
        <w:t xml:space="preserve"> </w:t>
      </w:r>
      <w:r>
        <w:rPr>
          <w:sz w:val="24"/>
        </w:rPr>
        <w:t>родина</w:t>
      </w:r>
      <w:r>
        <w:rPr>
          <w:spacing w:val="-7"/>
          <w:sz w:val="24"/>
        </w:rPr>
        <w:t xml:space="preserve"> </w:t>
      </w:r>
      <w:r>
        <w:rPr>
          <w:sz w:val="24"/>
        </w:rPr>
        <w:t>–</w:t>
      </w:r>
      <w:r>
        <w:rPr>
          <w:spacing w:val="-13"/>
          <w:sz w:val="24"/>
        </w:rPr>
        <w:t xml:space="preserve"> </w:t>
      </w:r>
      <w:r>
        <w:rPr>
          <w:sz w:val="24"/>
        </w:rPr>
        <w:t>Россия. Личностные результаты:</w:t>
      </w:r>
    </w:p>
    <w:p w:rsidR="00231A0E" w:rsidRDefault="00D53A86" w:rsidP="00E66D62">
      <w:pPr>
        <w:pStyle w:val="a4"/>
        <w:numPr>
          <w:ilvl w:val="0"/>
          <w:numId w:val="50"/>
        </w:numPr>
        <w:tabs>
          <w:tab w:val="left" w:pos="1714"/>
        </w:tabs>
        <w:spacing w:line="237" w:lineRule="auto"/>
        <w:ind w:right="675" w:firstLine="710"/>
        <w:rPr>
          <w:sz w:val="24"/>
        </w:rPr>
      </w:pPr>
      <w:r>
        <w:rPr>
          <w:sz w:val="24"/>
        </w:rPr>
        <w:t>осознание себя жителем Республики Коми и России, чувство ответственности за сохранение окружающего мира;</w:t>
      </w:r>
    </w:p>
    <w:p w:rsidR="00231A0E" w:rsidRDefault="00D53A86" w:rsidP="00E66D62">
      <w:pPr>
        <w:pStyle w:val="a4"/>
        <w:numPr>
          <w:ilvl w:val="0"/>
          <w:numId w:val="50"/>
        </w:numPr>
        <w:tabs>
          <w:tab w:val="left" w:pos="1690"/>
        </w:tabs>
        <w:ind w:right="673" w:firstLine="710"/>
        <w:rPr>
          <w:sz w:val="24"/>
        </w:rPr>
      </w:pPr>
      <w:r>
        <w:rPr>
          <w:sz w:val="24"/>
        </w:rPr>
        <w:t>осознание</w:t>
      </w:r>
      <w:r>
        <w:rPr>
          <w:spacing w:val="-15"/>
          <w:sz w:val="24"/>
        </w:rPr>
        <w:t xml:space="preserve"> </w:t>
      </w:r>
      <w:r>
        <w:rPr>
          <w:sz w:val="24"/>
        </w:rPr>
        <w:t>своей</w:t>
      </w:r>
      <w:r>
        <w:rPr>
          <w:spacing w:val="-15"/>
          <w:sz w:val="24"/>
        </w:rPr>
        <w:t xml:space="preserve"> </w:t>
      </w:r>
      <w:r>
        <w:rPr>
          <w:sz w:val="24"/>
        </w:rPr>
        <w:t>этнической</w:t>
      </w:r>
      <w:r>
        <w:rPr>
          <w:spacing w:val="-15"/>
          <w:sz w:val="24"/>
        </w:rPr>
        <w:t xml:space="preserve"> </w:t>
      </w:r>
      <w:r>
        <w:rPr>
          <w:sz w:val="24"/>
        </w:rPr>
        <w:t>и</w:t>
      </w:r>
      <w:r>
        <w:rPr>
          <w:spacing w:val="-15"/>
          <w:sz w:val="24"/>
        </w:rPr>
        <w:t xml:space="preserve"> </w:t>
      </w:r>
      <w:r>
        <w:rPr>
          <w:sz w:val="24"/>
        </w:rPr>
        <w:t>культурной</w:t>
      </w:r>
      <w:r>
        <w:rPr>
          <w:spacing w:val="-15"/>
          <w:sz w:val="24"/>
        </w:rPr>
        <w:t xml:space="preserve"> </w:t>
      </w:r>
      <w:r>
        <w:rPr>
          <w:sz w:val="24"/>
        </w:rPr>
        <w:t>принадлежности,</w:t>
      </w:r>
      <w:r>
        <w:rPr>
          <w:spacing w:val="-15"/>
          <w:sz w:val="24"/>
        </w:rPr>
        <w:t xml:space="preserve"> </w:t>
      </w:r>
      <w:r>
        <w:rPr>
          <w:sz w:val="24"/>
        </w:rPr>
        <w:t>чувство</w:t>
      </w:r>
      <w:r>
        <w:rPr>
          <w:spacing w:val="-15"/>
          <w:sz w:val="24"/>
        </w:rPr>
        <w:t xml:space="preserve"> </w:t>
      </w:r>
      <w:r>
        <w:rPr>
          <w:sz w:val="24"/>
        </w:rPr>
        <w:t>любви</w:t>
      </w:r>
      <w:r>
        <w:rPr>
          <w:spacing w:val="-15"/>
          <w:sz w:val="24"/>
        </w:rPr>
        <w:t xml:space="preserve"> </w:t>
      </w:r>
      <w:r>
        <w:rPr>
          <w:sz w:val="24"/>
        </w:rPr>
        <w:t>к</w:t>
      </w:r>
      <w:r>
        <w:rPr>
          <w:spacing w:val="-15"/>
          <w:sz w:val="24"/>
        </w:rPr>
        <w:t xml:space="preserve"> </w:t>
      </w:r>
      <w:r>
        <w:rPr>
          <w:sz w:val="24"/>
        </w:rPr>
        <w:t>своей стране и малой родине, выражающееся в интересе к её природе, сопричастности к её истории и культуре, в желании участвовать в её делах и событиях;</w:t>
      </w:r>
    </w:p>
    <w:p w:rsidR="00231A0E" w:rsidRDefault="00D53A86" w:rsidP="00E66D62">
      <w:pPr>
        <w:pStyle w:val="a4"/>
        <w:numPr>
          <w:ilvl w:val="0"/>
          <w:numId w:val="50"/>
        </w:numPr>
        <w:tabs>
          <w:tab w:val="left" w:pos="1706"/>
        </w:tabs>
        <w:spacing w:before="4" w:line="293" w:lineRule="exact"/>
        <w:ind w:left="1706" w:hanging="196"/>
        <w:rPr>
          <w:sz w:val="24"/>
        </w:rPr>
      </w:pPr>
      <w:r>
        <w:rPr>
          <w:sz w:val="24"/>
        </w:rPr>
        <w:t>уважительное</w:t>
      </w:r>
      <w:r>
        <w:rPr>
          <w:spacing w:val="-13"/>
          <w:sz w:val="24"/>
        </w:rPr>
        <w:t xml:space="preserve"> </w:t>
      </w:r>
      <w:r>
        <w:rPr>
          <w:sz w:val="24"/>
        </w:rPr>
        <w:t>отношение</w:t>
      </w:r>
      <w:r>
        <w:rPr>
          <w:spacing w:val="-1"/>
          <w:sz w:val="24"/>
        </w:rPr>
        <w:t xml:space="preserve"> </w:t>
      </w:r>
      <w:r>
        <w:rPr>
          <w:sz w:val="24"/>
        </w:rPr>
        <w:t>к</w:t>
      </w:r>
      <w:r>
        <w:rPr>
          <w:spacing w:val="-6"/>
          <w:sz w:val="24"/>
        </w:rPr>
        <w:t xml:space="preserve"> </w:t>
      </w:r>
      <w:r>
        <w:rPr>
          <w:sz w:val="24"/>
        </w:rPr>
        <w:t>иному</w:t>
      </w:r>
      <w:r>
        <w:rPr>
          <w:spacing w:val="-9"/>
          <w:sz w:val="24"/>
        </w:rPr>
        <w:t xml:space="preserve"> </w:t>
      </w:r>
      <w:r>
        <w:rPr>
          <w:sz w:val="24"/>
        </w:rPr>
        <w:t>мнению,</w:t>
      </w:r>
      <w:r>
        <w:rPr>
          <w:spacing w:val="-3"/>
          <w:sz w:val="24"/>
        </w:rPr>
        <w:t xml:space="preserve"> </w:t>
      </w:r>
      <w:r>
        <w:rPr>
          <w:sz w:val="24"/>
        </w:rPr>
        <w:t>истории</w:t>
      </w:r>
      <w:r>
        <w:rPr>
          <w:spacing w:val="-4"/>
          <w:sz w:val="24"/>
        </w:rPr>
        <w:t xml:space="preserve"> </w:t>
      </w:r>
      <w:r>
        <w:rPr>
          <w:sz w:val="24"/>
        </w:rPr>
        <w:t>и</w:t>
      </w:r>
      <w:r>
        <w:rPr>
          <w:spacing w:val="-3"/>
          <w:sz w:val="24"/>
        </w:rPr>
        <w:t xml:space="preserve"> </w:t>
      </w:r>
      <w:r>
        <w:rPr>
          <w:sz w:val="24"/>
        </w:rPr>
        <w:t>культуре</w:t>
      </w:r>
      <w:r>
        <w:rPr>
          <w:spacing w:val="-1"/>
          <w:sz w:val="24"/>
        </w:rPr>
        <w:t xml:space="preserve"> </w:t>
      </w:r>
      <w:r>
        <w:rPr>
          <w:sz w:val="24"/>
        </w:rPr>
        <w:t>других</w:t>
      </w:r>
      <w:r>
        <w:rPr>
          <w:spacing w:val="-4"/>
          <w:sz w:val="24"/>
        </w:rPr>
        <w:t xml:space="preserve"> </w:t>
      </w:r>
      <w:r>
        <w:rPr>
          <w:spacing w:val="-2"/>
          <w:sz w:val="24"/>
        </w:rPr>
        <w:t>народов;</w:t>
      </w:r>
    </w:p>
    <w:p w:rsidR="00231A0E" w:rsidRDefault="00D53A86" w:rsidP="00E66D62">
      <w:pPr>
        <w:pStyle w:val="a4"/>
        <w:numPr>
          <w:ilvl w:val="0"/>
          <w:numId w:val="50"/>
        </w:numPr>
        <w:tabs>
          <w:tab w:val="left" w:pos="1738"/>
        </w:tabs>
        <w:spacing w:before="2" w:line="237" w:lineRule="auto"/>
        <w:ind w:right="675" w:firstLine="710"/>
        <w:rPr>
          <w:sz w:val="24"/>
        </w:rPr>
      </w:pPr>
      <w:r>
        <w:rPr>
          <w:sz w:val="24"/>
        </w:rPr>
        <w:t>уважение к истории и культуре родного края на основе понимания и принятия базовых общечеловеческих ценностей</w:t>
      </w:r>
    </w:p>
    <w:p w:rsidR="00231A0E" w:rsidRDefault="00D53A86" w:rsidP="00E66D62">
      <w:pPr>
        <w:pStyle w:val="a4"/>
        <w:numPr>
          <w:ilvl w:val="0"/>
          <w:numId w:val="50"/>
        </w:numPr>
        <w:tabs>
          <w:tab w:val="left" w:pos="1762"/>
        </w:tabs>
        <w:spacing w:before="6" w:line="237" w:lineRule="auto"/>
        <w:ind w:right="676" w:firstLine="710"/>
        <w:rPr>
          <w:sz w:val="24"/>
        </w:rPr>
      </w:pPr>
      <w:r>
        <w:rPr>
          <w:sz w:val="24"/>
        </w:rPr>
        <w:t>принятие и освоение социальной роли ученика, развитие мотивов учебной и творческой деятельности и понимание образования как личностной ценности;</w:t>
      </w:r>
    </w:p>
    <w:p w:rsidR="00231A0E" w:rsidRDefault="00D53A86" w:rsidP="00E66D62">
      <w:pPr>
        <w:pStyle w:val="a4"/>
        <w:numPr>
          <w:ilvl w:val="0"/>
          <w:numId w:val="50"/>
        </w:numPr>
        <w:tabs>
          <w:tab w:val="left" w:pos="1849"/>
        </w:tabs>
        <w:spacing w:line="242" w:lineRule="auto"/>
        <w:ind w:right="673" w:firstLine="710"/>
        <w:rPr>
          <w:sz w:val="24"/>
        </w:rPr>
      </w:pPr>
      <w:r>
        <w:rPr>
          <w:sz w:val="24"/>
        </w:rPr>
        <w:t>овладение компетенциями, обеспечивающими эффективное и безопасное поведение в условиях повседневной жизни;</w:t>
      </w:r>
    </w:p>
    <w:p w:rsidR="00231A0E" w:rsidRDefault="00D53A86" w:rsidP="00E66D62">
      <w:pPr>
        <w:pStyle w:val="a4"/>
        <w:numPr>
          <w:ilvl w:val="0"/>
          <w:numId w:val="50"/>
        </w:numPr>
        <w:tabs>
          <w:tab w:val="left" w:pos="1757"/>
        </w:tabs>
        <w:spacing w:line="237" w:lineRule="auto"/>
        <w:ind w:right="674" w:firstLine="71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31A0E" w:rsidRDefault="00D53A86" w:rsidP="00E66D62">
      <w:pPr>
        <w:pStyle w:val="a4"/>
        <w:numPr>
          <w:ilvl w:val="0"/>
          <w:numId w:val="50"/>
        </w:numPr>
        <w:tabs>
          <w:tab w:val="left" w:pos="1796"/>
        </w:tabs>
        <w:spacing w:before="3"/>
        <w:ind w:right="674" w:firstLine="710"/>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Метапредметные результаты:</w:t>
      </w:r>
    </w:p>
    <w:p w:rsidR="00231A0E" w:rsidRDefault="00D53A86" w:rsidP="00E66D62">
      <w:pPr>
        <w:pStyle w:val="a4"/>
        <w:numPr>
          <w:ilvl w:val="0"/>
          <w:numId w:val="50"/>
        </w:numPr>
        <w:tabs>
          <w:tab w:val="left" w:pos="1820"/>
        </w:tabs>
        <w:spacing w:before="2" w:line="237" w:lineRule="auto"/>
        <w:ind w:right="672" w:firstLine="710"/>
        <w:rPr>
          <w:sz w:val="24"/>
        </w:rPr>
      </w:pPr>
      <w:r>
        <w:rPr>
          <w:sz w:val="24"/>
        </w:rPr>
        <w:t>овладение способностью принимать и сохранять цели и задачи учебной деятельности, поиска средств её осуществления;</w:t>
      </w:r>
    </w:p>
    <w:p w:rsidR="00231A0E" w:rsidRDefault="00D53A86" w:rsidP="00E66D62">
      <w:pPr>
        <w:pStyle w:val="a4"/>
        <w:numPr>
          <w:ilvl w:val="0"/>
          <w:numId w:val="50"/>
        </w:numPr>
        <w:tabs>
          <w:tab w:val="left" w:pos="1701"/>
        </w:tabs>
        <w:spacing w:before="4" w:line="293" w:lineRule="exact"/>
        <w:ind w:left="1701" w:hanging="191"/>
        <w:rPr>
          <w:sz w:val="24"/>
        </w:rPr>
      </w:pPr>
      <w:r>
        <w:rPr>
          <w:sz w:val="24"/>
        </w:rPr>
        <w:t>освоение</w:t>
      </w:r>
      <w:r>
        <w:rPr>
          <w:spacing w:val="-6"/>
          <w:sz w:val="24"/>
        </w:rPr>
        <w:t xml:space="preserve"> </w:t>
      </w:r>
      <w:r>
        <w:rPr>
          <w:sz w:val="24"/>
        </w:rPr>
        <w:t>способов</w:t>
      </w:r>
      <w:r>
        <w:rPr>
          <w:spacing w:val="-2"/>
          <w:sz w:val="24"/>
        </w:rPr>
        <w:t xml:space="preserve"> </w:t>
      </w:r>
      <w:r>
        <w:rPr>
          <w:sz w:val="24"/>
        </w:rPr>
        <w:t>решения</w:t>
      </w:r>
      <w:r>
        <w:rPr>
          <w:spacing w:val="-8"/>
          <w:sz w:val="24"/>
        </w:rPr>
        <w:t xml:space="preserve"> </w:t>
      </w:r>
      <w:r>
        <w:rPr>
          <w:sz w:val="24"/>
        </w:rPr>
        <w:t>проблем</w:t>
      </w:r>
      <w:r>
        <w:rPr>
          <w:spacing w:val="-1"/>
          <w:sz w:val="24"/>
        </w:rPr>
        <w:t xml:space="preserve"> </w:t>
      </w:r>
      <w:r>
        <w:rPr>
          <w:sz w:val="24"/>
        </w:rPr>
        <w:t>творческого</w:t>
      </w:r>
      <w:r>
        <w:rPr>
          <w:spacing w:val="-3"/>
          <w:sz w:val="24"/>
        </w:rPr>
        <w:t xml:space="preserve"> </w:t>
      </w:r>
      <w:r>
        <w:rPr>
          <w:sz w:val="24"/>
        </w:rPr>
        <w:t>и</w:t>
      </w:r>
      <w:r>
        <w:rPr>
          <w:spacing w:val="-7"/>
          <w:sz w:val="24"/>
        </w:rPr>
        <w:t xml:space="preserve"> </w:t>
      </w:r>
      <w:r>
        <w:rPr>
          <w:sz w:val="24"/>
        </w:rPr>
        <w:t>поискового</w:t>
      </w:r>
      <w:r>
        <w:rPr>
          <w:spacing w:val="-2"/>
          <w:sz w:val="24"/>
        </w:rPr>
        <w:t xml:space="preserve"> характера;</w:t>
      </w:r>
    </w:p>
    <w:p w:rsidR="00231A0E" w:rsidRDefault="00D53A86" w:rsidP="00E66D62">
      <w:pPr>
        <w:pStyle w:val="a4"/>
        <w:numPr>
          <w:ilvl w:val="0"/>
          <w:numId w:val="50"/>
        </w:numPr>
        <w:tabs>
          <w:tab w:val="left" w:pos="1773"/>
        </w:tabs>
        <w:spacing w:line="293" w:lineRule="exact"/>
        <w:ind w:left="1773" w:hanging="263"/>
        <w:rPr>
          <w:sz w:val="24"/>
        </w:rPr>
      </w:pPr>
      <w:r>
        <w:rPr>
          <w:sz w:val="24"/>
        </w:rPr>
        <w:t>овладение</w:t>
      </w:r>
      <w:r>
        <w:rPr>
          <w:spacing w:val="64"/>
          <w:sz w:val="24"/>
        </w:rPr>
        <w:t xml:space="preserve"> </w:t>
      </w:r>
      <w:r>
        <w:rPr>
          <w:sz w:val="24"/>
        </w:rPr>
        <w:t>логическими</w:t>
      </w:r>
      <w:r>
        <w:rPr>
          <w:spacing w:val="69"/>
          <w:sz w:val="24"/>
        </w:rPr>
        <w:t xml:space="preserve"> </w:t>
      </w:r>
      <w:r>
        <w:rPr>
          <w:sz w:val="24"/>
        </w:rPr>
        <w:t>действиями</w:t>
      </w:r>
      <w:r>
        <w:rPr>
          <w:spacing w:val="69"/>
          <w:sz w:val="24"/>
        </w:rPr>
        <w:t xml:space="preserve"> </w:t>
      </w:r>
      <w:r>
        <w:rPr>
          <w:sz w:val="24"/>
        </w:rPr>
        <w:t>сравнения,</w:t>
      </w:r>
      <w:r>
        <w:rPr>
          <w:spacing w:val="70"/>
          <w:sz w:val="24"/>
        </w:rPr>
        <w:t xml:space="preserve"> </w:t>
      </w:r>
      <w:r>
        <w:rPr>
          <w:sz w:val="24"/>
        </w:rPr>
        <w:t>анализа,</w:t>
      </w:r>
      <w:r>
        <w:rPr>
          <w:spacing w:val="70"/>
          <w:sz w:val="24"/>
        </w:rPr>
        <w:t xml:space="preserve"> </w:t>
      </w:r>
      <w:r>
        <w:rPr>
          <w:sz w:val="24"/>
        </w:rPr>
        <w:t>синтеза,</w:t>
      </w:r>
      <w:r>
        <w:rPr>
          <w:spacing w:val="65"/>
          <w:sz w:val="24"/>
        </w:rPr>
        <w:t xml:space="preserve"> </w:t>
      </w:r>
      <w:r>
        <w:rPr>
          <w:spacing w:val="-2"/>
          <w:sz w:val="24"/>
        </w:rPr>
        <w:t>обобщения,</w:t>
      </w:r>
    </w:p>
    <w:p w:rsidR="00231A0E" w:rsidRDefault="00231A0E">
      <w:pPr>
        <w:spacing w:line="293" w:lineRule="exact"/>
        <w:jc w:val="both"/>
        <w:rPr>
          <w:sz w:val="24"/>
        </w:rPr>
        <w:sectPr w:rsidR="00231A0E">
          <w:pgSz w:w="11910" w:h="16840"/>
          <w:pgMar w:top="1040" w:right="180" w:bottom="960" w:left="900" w:header="0" w:footer="772" w:gutter="0"/>
          <w:cols w:space="720"/>
        </w:sectPr>
      </w:pPr>
    </w:p>
    <w:p w:rsidR="00231A0E" w:rsidRDefault="00D53A86">
      <w:pPr>
        <w:pStyle w:val="a3"/>
        <w:spacing w:before="66"/>
        <w:ind w:right="673" w:firstLine="0"/>
      </w:pPr>
      <w:r>
        <w:lastRenderedPageBreak/>
        <w:t>классификации</w:t>
      </w:r>
      <w:r>
        <w:rPr>
          <w:spacing w:val="80"/>
        </w:rPr>
        <w:t xml:space="preserve">  </w:t>
      </w:r>
      <w:r>
        <w:t>по</w:t>
      </w:r>
      <w:r>
        <w:rPr>
          <w:spacing w:val="80"/>
        </w:rPr>
        <w:t xml:space="preserve">  </w:t>
      </w:r>
      <w:r>
        <w:t>родовидовым</w:t>
      </w:r>
      <w:r>
        <w:rPr>
          <w:spacing w:val="80"/>
        </w:rPr>
        <w:t xml:space="preserve">  </w:t>
      </w:r>
      <w:r>
        <w:t>признакам,</w:t>
      </w:r>
      <w:r>
        <w:rPr>
          <w:spacing w:val="80"/>
        </w:rPr>
        <w:t xml:space="preserve">  </w:t>
      </w:r>
      <w:r>
        <w:t>установление</w:t>
      </w:r>
      <w:r>
        <w:rPr>
          <w:spacing w:val="80"/>
        </w:rPr>
        <w:t xml:space="preserve">  </w:t>
      </w:r>
      <w:r>
        <w:t>аналогий</w:t>
      </w:r>
      <w:r>
        <w:rPr>
          <w:spacing w:val="80"/>
        </w:rPr>
        <w:t xml:space="preserve">  </w:t>
      </w:r>
      <w:r>
        <w:t xml:space="preserve">и причинно-следственных связей, построения рассуждений, отнесения к известным </w:t>
      </w:r>
      <w:r>
        <w:rPr>
          <w:spacing w:val="-2"/>
        </w:rPr>
        <w:t>понятиям;</w:t>
      </w:r>
    </w:p>
    <w:p w:rsidR="00231A0E" w:rsidRDefault="00D53A86" w:rsidP="00E66D62">
      <w:pPr>
        <w:pStyle w:val="a4"/>
        <w:numPr>
          <w:ilvl w:val="0"/>
          <w:numId w:val="50"/>
        </w:numPr>
        <w:tabs>
          <w:tab w:val="left" w:pos="1777"/>
        </w:tabs>
        <w:spacing w:before="7" w:line="237" w:lineRule="auto"/>
        <w:ind w:right="671" w:firstLine="710"/>
        <w:rPr>
          <w:sz w:val="24"/>
        </w:rPr>
      </w:pPr>
      <w:r>
        <w:rPr>
          <w:sz w:val="24"/>
        </w:rPr>
        <w:t>способность регулировать собственную деятельность, в том числе учебную, направленную на познание (в сотрудничестве и самостоятельно) закономерности мира природы, социальной действительности и внутренней жизни человека;</w:t>
      </w:r>
    </w:p>
    <w:p w:rsidR="00231A0E" w:rsidRDefault="00D53A86" w:rsidP="00E66D62">
      <w:pPr>
        <w:pStyle w:val="a4"/>
        <w:numPr>
          <w:ilvl w:val="0"/>
          <w:numId w:val="50"/>
        </w:numPr>
        <w:tabs>
          <w:tab w:val="left" w:pos="1791"/>
        </w:tabs>
        <w:spacing w:before="6"/>
        <w:ind w:right="669" w:firstLine="710"/>
        <w:rPr>
          <w:sz w:val="24"/>
        </w:rPr>
      </w:pPr>
      <w:r>
        <w:rPr>
          <w:sz w:val="24"/>
        </w:rPr>
        <w:t>освоение правил и норм социокультурного взаимодействия с взрослыми и сверстниками в сообществах разного типа (класс, школа, семья, учреждения культуры в городе и др.);</w:t>
      </w:r>
    </w:p>
    <w:p w:rsidR="00231A0E" w:rsidRDefault="00D53A86" w:rsidP="00E66D62">
      <w:pPr>
        <w:pStyle w:val="a4"/>
        <w:numPr>
          <w:ilvl w:val="0"/>
          <w:numId w:val="50"/>
        </w:numPr>
        <w:tabs>
          <w:tab w:val="left" w:pos="1825"/>
        </w:tabs>
        <w:ind w:right="668" w:firstLine="710"/>
        <w:rPr>
          <w:sz w:val="24"/>
        </w:rPr>
      </w:pPr>
      <w:r>
        <w:rPr>
          <w:sz w:val="24"/>
        </w:rPr>
        <w:t>активное использование речевых средств, знаково-символических, средств информационных и коммуникационных технологий для решения коммуникативных и познавательных задач;</w:t>
      </w:r>
    </w:p>
    <w:p w:rsidR="00231A0E" w:rsidRDefault="00D53A86" w:rsidP="00E66D62">
      <w:pPr>
        <w:pStyle w:val="a4"/>
        <w:numPr>
          <w:ilvl w:val="0"/>
          <w:numId w:val="50"/>
        </w:numPr>
        <w:tabs>
          <w:tab w:val="left" w:pos="1709"/>
        </w:tabs>
        <w:ind w:right="665" w:firstLine="710"/>
        <w:rPr>
          <w:sz w:val="24"/>
        </w:rPr>
      </w:pPr>
      <w:r>
        <w:rPr>
          <w:sz w:val="24"/>
        </w:rPr>
        <w:t xml:space="preserve">способность работать с объектами и явлениями окружающего мира, создавать их </w:t>
      </w:r>
      <w:r>
        <w:rPr>
          <w:spacing w:val="-2"/>
          <w:sz w:val="24"/>
        </w:rPr>
        <w:t>модели;</w:t>
      </w:r>
    </w:p>
    <w:p w:rsidR="00231A0E" w:rsidRDefault="00D53A86" w:rsidP="00E66D62">
      <w:pPr>
        <w:pStyle w:val="a4"/>
        <w:numPr>
          <w:ilvl w:val="0"/>
          <w:numId w:val="50"/>
        </w:numPr>
        <w:tabs>
          <w:tab w:val="left" w:pos="1868"/>
        </w:tabs>
        <w:spacing w:before="1" w:line="237" w:lineRule="auto"/>
        <w:ind w:right="675" w:firstLine="710"/>
        <w:rPr>
          <w:sz w:val="24"/>
        </w:rPr>
      </w:pPr>
      <w:r>
        <w:rPr>
          <w:sz w:val="24"/>
        </w:rPr>
        <w:t>использование различных способов поиска, сбора, обработки, анализа, организации, передачи и интерпретации информации.</w:t>
      </w:r>
    </w:p>
    <w:p w:rsidR="00231A0E" w:rsidRDefault="00D53A86">
      <w:pPr>
        <w:pStyle w:val="a3"/>
        <w:spacing w:before="4" w:line="276" w:lineRule="exact"/>
        <w:ind w:left="1510" w:firstLine="0"/>
      </w:pPr>
      <w:r>
        <w:t>Предметные</w:t>
      </w:r>
      <w:r>
        <w:rPr>
          <w:spacing w:val="-3"/>
        </w:rPr>
        <w:t xml:space="preserve"> </w:t>
      </w:r>
      <w:r>
        <w:rPr>
          <w:spacing w:val="-2"/>
        </w:rPr>
        <w:t>результаты:</w:t>
      </w:r>
    </w:p>
    <w:p w:rsidR="00231A0E" w:rsidRDefault="00D53A86" w:rsidP="00E66D62">
      <w:pPr>
        <w:pStyle w:val="a4"/>
        <w:numPr>
          <w:ilvl w:val="0"/>
          <w:numId w:val="50"/>
        </w:numPr>
        <w:tabs>
          <w:tab w:val="left" w:pos="1810"/>
        </w:tabs>
        <w:ind w:right="676" w:firstLine="710"/>
        <w:rPr>
          <w:sz w:val="24"/>
        </w:rPr>
      </w:pPr>
      <w:r>
        <w:rPr>
          <w:sz w:val="24"/>
        </w:rPr>
        <w:t>усвоение первоначальных сведений о сущности и особенностях объектов, характерных для этнокультурной действительности Республики Коми (доступных для осознания младшими школьниками);</w:t>
      </w:r>
    </w:p>
    <w:p w:rsidR="00231A0E" w:rsidRDefault="00D53A86" w:rsidP="00E66D62">
      <w:pPr>
        <w:pStyle w:val="a4"/>
        <w:numPr>
          <w:ilvl w:val="0"/>
          <w:numId w:val="50"/>
        </w:numPr>
        <w:tabs>
          <w:tab w:val="left" w:pos="1786"/>
        </w:tabs>
        <w:spacing w:before="5" w:line="237" w:lineRule="auto"/>
        <w:ind w:right="674" w:firstLine="710"/>
        <w:rPr>
          <w:sz w:val="24"/>
        </w:rPr>
      </w:pPr>
      <w:r>
        <w:rPr>
          <w:sz w:val="24"/>
        </w:rPr>
        <w:t>усвоение первоначальных сведений об особенностях объектов, процессов и явлений, характерных для природной и социальной действительности Республики Коми (доступных для осознания младшими школьниками)</w:t>
      </w:r>
    </w:p>
    <w:p w:rsidR="00231A0E" w:rsidRDefault="00D53A86" w:rsidP="00E66D62">
      <w:pPr>
        <w:pStyle w:val="a4"/>
        <w:numPr>
          <w:ilvl w:val="0"/>
          <w:numId w:val="50"/>
        </w:numPr>
        <w:tabs>
          <w:tab w:val="left" w:pos="1805"/>
        </w:tabs>
        <w:spacing w:before="6"/>
        <w:ind w:right="666" w:firstLine="710"/>
        <w:rPr>
          <w:sz w:val="24"/>
        </w:rPr>
      </w:pPr>
      <w:r>
        <w:rPr>
          <w:sz w:val="24"/>
        </w:rPr>
        <w:t xml:space="preserve">осознание целостности окружающего мира, освоение основ экологической грамотности, овладение элементарными правилами нравственного поведения в мире природы и людей, нормами здоровьесберегающего поведения в природной и социальной </w:t>
      </w:r>
      <w:r>
        <w:rPr>
          <w:spacing w:val="-2"/>
          <w:sz w:val="24"/>
        </w:rPr>
        <w:t>среде;</w:t>
      </w:r>
    </w:p>
    <w:p w:rsidR="00231A0E" w:rsidRDefault="00D53A86" w:rsidP="00E66D62">
      <w:pPr>
        <w:pStyle w:val="a4"/>
        <w:numPr>
          <w:ilvl w:val="0"/>
          <w:numId w:val="50"/>
        </w:numPr>
        <w:tabs>
          <w:tab w:val="left" w:pos="1772"/>
        </w:tabs>
        <w:spacing w:before="3" w:line="237" w:lineRule="auto"/>
        <w:ind w:right="677" w:firstLine="710"/>
        <w:rPr>
          <w:sz w:val="24"/>
        </w:rPr>
      </w:pPr>
      <w:r>
        <w:rPr>
          <w:sz w:val="24"/>
        </w:rPr>
        <w:t>понимание роли и значения родного края в природе и историкокультурном наследии России, в её современной жизни, знание примеров национальных свершений, открытий, побед;</w:t>
      </w:r>
    </w:p>
    <w:p w:rsidR="00231A0E" w:rsidRDefault="00D53A86" w:rsidP="00E66D62">
      <w:pPr>
        <w:pStyle w:val="a4"/>
        <w:numPr>
          <w:ilvl w:val="0"/>
          <w:numId w:val="50"/>
        </w:numPr>
        <w:tabs>
          <w:tab w:val="left" w:pos="1700"/>
        </w:tabs>
        <w:spacing w:before="8" w:line="237" w:lineRule="auto"/>
        <w:ind w:right="676" w:firstLine="710"/>
        <w:rPr>
          <w:sz w:val="24"/>
        </w:rPr>
      </w:pPr>
      <w:r>
        <w:rPr>
          <w:sz w:val="24"/>
        </w:rPr>
        <w:t>понимание</w:t>
      </w:r>
      <w:r>
        <w:rPr>
          <w:spacing w:val="-7"/>
          <w:sz w:val="24"/>
        </w:rPr>
        <w:t xml:space="preserve"> </w:t>
      </w:r>
      <w:r>
        <w:rPr>
          <w:sz w:val="24"/>
        </w:rPr>
        <w:t>места</w:t>
      </w:r>
      <w:r>
        <w:rPr>
          <w:spacing w:val="-2"/>
          <w:sz w:val="24"/>
        </w:rPr>
        <w:t xml:space="preserve"> </w:t>
      </w:r>
      <w:r>
        <w:rPr>
          <w:sz w:val="24"/>
        </w:rPr>
        <w:t>своей</w:t>
      </w:r>
      <w:r>
        <w:rPr>
          <w:spacing w:val="-5"/>
          <w:sz w:val="24"/>
        </w:rPr>
        <w:t xml:space="preserve"> </w:t>
      </w:r>
      <w:r>
        <w:rPr>
          <w:sz w:val="24"/>
        </w:rPr>
        <w:t>семьи</w:t>
      </w:r>
      <w:r>
        <w:rPr>
          <w:spacing w:val="-5"/>
          <w:sz w:val="24"/>
        </w:rPr>
        <w:t xml:space="preserve"> </w:t>
      </w:r>
      <w:r>
        <w:rPr>
          <w:sz w:val="24"/>
        </w:rPr>
        <w:t>в</w:t>
      </w:r>
      <w:r>
        <w:rPr>
          <w:spacing w:val="-4"/>
          <w:sz w:val="24"/>
        </w:rPr>
        <w:t xml:space="preserve"> </w:t>
      </w:r>
      <w:r>
        <w:rPr>
          <w:sz w:val="24"/>
        </w:rPr>
        <w:t>прошлом</w:t>
      </w:r>
      <w:r>
        <w:rPr>
          <w:spacing w:val="-4"/>
          <w:sz w:val="24"/>
        </w:rPr>
        <w:t xml:space="preserve"> </w:t>
      </w:r>
      <w:r>
        <w:rPr>
          <w:sz w:val="24"/>
        </w:rPr>
        <w:t>и настоящем</w:t>
      </w:r>
      <w:r>
        <w:rPr>
          <w:spacing w:val="-4"/>
          <w:sz w:val="24"/>
        </w:rPr>
        <w:t xml:space="preserve"> </w:t>
      </w:r>
      <w:r>
        <w:rPr>
          <w:sz w:val="24"/>
        </w:rPr>
        <w:t>малой</w:t>
      </w:r>
      <w:r>
        <w:rPr>
          <w:spacing w:val="-5"/>
          <w:sz w:val="24"/>
        </w:rPr>
        <w:t xml:space="preserve"> </w:t>
      </w:r>
      <w:r>
        <w:rPr>
          <w:sz w:val="24"/>
        </w:rPr>
        <w:t>родины,</w:t>
      </w:r>
      <w:r>
        <w:rPr>
          <w:spacing w:val="-4"/>
          <w:sz w:val="24"/>
        </w:rPr>
        <w:t xml:space="preserve"> </w:t>
      </w:r>
      <w:r>
        <w:rPr>
          <w:sz w:val="24"/>
        </w:rPr>
        <w:t>в истории</w:t>
      </w:r>
      <w:r>
        <w:rPr>
          <w:spacing w:val="-5"/>
          <w:sz w:val="24"/>
        </w:rPr>
        <w:t xml:space="preserve"> </w:t>
      </w:r>
      <w:r>
        <w:rPr>
          <w:sz w:val="24"/>
        </w:rPr>
        <w:t>и культуре Республики Коми;</w:t>
      </w:r>
    </w:p>
    <w:p w:rsidR="00231A0E" w:rsidRDefault="00D53A86" w:rsidP="00E66D62">
      <w:pPr>
        <w:pStyle w:val="a4"/>
        <w:numPr>
          <w:ilvl w:val="0"/>
          <w:numId w:val="50"/>
        </w:numPr>
        <w:tabs>
          <w:tab w:val="left" w:pos="1709"/>
        </w:tabs>
        <w:spacing w:before="7" w:line="237" w:lineRule="auto"/>
        <w:ind w:right="670" w:firstLine="710"/>
        <w:rPr>
          <w:sz w:val="24"/>
        </w:rPr>
      </w:pPr>
      <w:r>
        <w:rPr>
          <w:sz w:val="24"/>
        </w:rPr>
        <w:t>умение</w:t>
      </w:r>
      <w:r>
        <w:rPr>
          <w:spacing w:val="-3"/>
          <w:sz w:val="24"/>
        </w:rPr>
        <w:t xml:space="preserve"> </w:t>
      </w:r>
      <w:r>
        <w:rPr>
          <w:sz w:val="24"/>
        </w:rPr>
        <w:t>ориентироваться</w:t>
      </w:r>
      <w:r>
        <w:rPr>
          <w:spacing w:val="-2"/>
          <w:sz w:val="24"/>
        </w:rPr>
        <w:t xml:space="preserve"> </w:t>
      </w:r>
      <w:r>
        <w:rPr>
          <w:sz w:val="24"/>
        </w:rPr>
        <w:t>в</w:t>
      </w:r>
      <w:r>
        <w:rPr>
          <w:spacing w:val="-5"/>
          <w:sz w:val="24"/>
        </w:rPr>
        <w:t xml:space="preserve"> </w:t>
      </w:r>
      <w:r>
        <w:rPr>
          <w:sz w:val="24"/>
        </w:rPr>
        <w:t>важнейших</w:t>
      </w:r>
      <w:r>
        <w:rPr>
          <w:spacing w:val="-2"/>
          <w:sz w:val="24"/>
        </w:rPr>
        <w:t xml:space="preserve"> </w:t>
      </w:r>
      <w:r>
        <w:rPr>
          <w:sz w:val="24"/>
        </w:rPr>
        <w:t>для региона</w:t>
      </w:r>
      <w:r>
        <w:rPr>
          <w:spacing w:val="-3"/>
          <w:sz w:val="24"/>
        </w:rPr>
        <w:t xml:space="preserve"> </w:t>
      </w:r>
      <w:r>
        <w:rPr>
          <w:sz w:val="24"/>
        </w:rPr>
        <w:t>и</w:t>
      </w:r>
      <w:r>
        <w:rPr>
          <w:spacing w:val="-1"/>
          <w:sz w:val="24"/>
        </w:rPr>
        <w:t xml:space="preserve"> </w:t>
      </w:r>
      <w:r>
        <w:rPr>
          <w:sz w:val="24"/>
        </w:rPr>
        <w:t>личности событиях</w:t>
      </w:r>
      <w:r>
        <w:rPr>
          <w:spacing w:val="-2"/>
          <w:sz w:val="24"/>
        </w:rPr>
        <w:t xml:space="preserve"> </w:t>
      </w:r>
      <w:r>
        <w:rPr>
          <w:sz w:val="24"/>
        </w:rPr>
        <w:t>и</w:t>
      </w:r>
      <w:r>
        <w:rPr>
          <w:spacing w:val="-1"/>
          <w:sz w:val="24"/>
        </w:rPr>
        <w:t xml:space="preserve"> </w:t>
      </w:r>
      <w:r>
        <w:rPr>
          <w:sz w:val="24"/>
        </w:rPr>
        <w:t>фактах прошлого и настоящего; оценивать их возможное влияние на будущее, приобретая тем самым чувство исторической перспективы.</w:t>
      </w:r>
    </w:p>
    <w:p w:rsidR="00231A0E" w:rsidRDefault="00D53A86">
      <w:pPr>
        <w:pStyle w:val="1"/>
        <w:spacing w:before="8"/>
      </w:pPr>
      <w:r>
        <w:t>Содержание</w:t>
      </w:r>
      <w:r>
        <w:rPr>
          <w:spacing w:val="-7"/>
        </w:rPr>
        <w:t xml:space="preserve"> </w:t>
      </w:r>
      <w:r>
        <w:rPr>
          <w:spacing w:val="-2"/>
        </w:rPr>
        <w:t>обучения</w:t>
      </w:r>
    </w:p>
    <w:p w:rsidR="00231A0E" w:rsidRDefault="00D53A86">
      <w:pPr>
        <w:pStyle w:val="a3"/>
        <w:spacing w:line="272" w:lineRule="exact"/>
        <w:ind w:left="1510" w:firstLine="0"/>
      </w:pPr>
      <w:r>
        <w:t>Раздел</w:t>
      </w:r>
      <w:r>
        <w:rPr>
          <w:spacing w:val="-4"/>
        </w:rPr>
        <w:t xml:space="preserve"> </w:t>
      </w:r>
      <w:r>
        <w:t>«Культурное</w:t>
      </w:r>
      <w:r>
        <w:rPr>
          <w:spacing w:val="-4"/>
        </w:rPr>
        <w:t xml:space="preserve"> </w:t>
      </w:r>
      <w:r>
        <w:t>богатство</w:t>
      </w:r>
      <w:r>
        <w:rPr>
          <w:spacing w:val="-3"/>
        </w:rPr>
        <w:t xml:space="preserve"> </w:t>
      </w:r>
      <w:r>
        <w:t>Коми</w:t>
      </w:r>
      <w:r>
        <w:rPr>
          <w:spacing w:val="-2"/>
        </w:rPr>
        <w:t xml:space="preserve"> </w:t>
      </w:r>
      <w:r>
        <w:rPr>
          <w:spacing w:val="-4"/>
        </w:rPr>
        <w:t>края»</w:t>
      </w:r>
    </w:p>
    <w:p w:rsidR="00231A0E" w:rsidRDefault="00D53A86">
      <w:pPr>
        <w:pStyle w:val="a3"/>
        <w:spacing w:before="3"/>
        <w:ind w:right="669"/>
      </w:pPr>
      <w:r>
        <w:t xml:space="preserve">Календарь охотника. Календарь как отражение взаимосвязи человека и природы. Коми промысловый календарь – явление традиционной коми культуры. Символы животных и периоды времени года. Связь с особенностями образа жизни и промыслов </w:t>
      </w:r>
      <w:r>
        <w:rPr>
          <w:spacing w:val="-2"/>
        </w:rPr>
        <w:t>коми.</w:t>
      </w:r>
    </w:p>
    <w:p w:rsidR="00231A0E" w:rsidRDefault="00D53A86">
      <w:pPr>
        <w:pStyle w:val="a3"/>
        <w:ind w:right="663"/>
      </w:pPr>
      <w:r>
        <w:t>Традиционные</w:t>
      </w:r>
      <w:r>
        <w:rPr>
          <w:spacing w:val="-4"/>
        </w:rPr>
        <w:t xml:space="preserve"> </w:t>
      </w:r>
      <w:r>
        <w:t>занятия народа коми.</w:t>
      </w:r>
      <w:r>
        <w:rPr>
          <w:spacing w:val="-1"/>
        </w:rPr>
        <w:t xml:space="preserve"> </w:t>
      </w:r>
      <w:r>
        <w:t>Охотничий промысел коми-зырян.</w:t>
      </w:r>
      <w:r>
        <w:rPr>
          <w:spacing w:val="-1"/>
        </w:rPr>
        <w:t xml:space="preserve"> </w:t>
      </w:r>
      <w:r>
        <w:t>Путик. Вöр керка. Рыболовство, способы лова рыбы. Рыбник – традиционная коми выпечка. Оленеводство, образ жизни оленеводов. Собирательство как одна из форм хозяйственной жизнедеятельности коми. «Тихая» охота. Традиционные коми блюда из грибов и ягод. Правила</w:t>
      </w:r>
      <w:r>
        <w:rPr>
          <w:spacing w:val="-10"/>
        </w:rPr>
        <w:t xml:space="preserve"> </w:t>
      </w:r>
      <w:r>
        <w:t>поведения</w:t>
      </w:r>
      <w:r>
        <w:rPr>
          <w:spacing w:val="-8"/>
        </w:rPr>
        <w:t xml:space="preserve"> </w:t>
      </w:r>
      <w:r>
        <w:t>промысловиков</w:t>
      </w:r>
      <w:r>
        <w:rPr>
          <w:spacing w:val="-11"/>
        </w:rPr>
        <w:t xml:space="preserve"> </w:t>
      </w:r>
      <w:r>
        <w:t>(охотников,</w:t>
      </w:r>
      <w:r>
        <w:rPr>
          <w:spacing w:val="-6"/>
        </w:rPr>
        <w:t xml:space="preserve"> </w:t>
      </w:r>
      <w:r>
        <w:t>рыбаков,</w:t>
      </w:r>
      <w:r>
        <w:rPr>
          <w:spacing w:val="-11"/>
        </w:rPr>
        <w:t xml:space="preserve"> </w:t>
      </w:r>
      <w:r>
        <w:t>грибников)</w:t>
      </w:r>
      <w:r>
        <w:rPr>
          <w:spacing w:val="-11"/>
        </w:rPr>
        <w:t xml:space="preserve"> </w:t>
      </w:r>
      <w:r>
        <w:t>в</w:t>
      </w:r>
      <w:r>
        <w:rPr>
          <w:spacing w:val="-11"/>
        </w:rPr>
        <w:t xml:space="preserve"> </w:t>
      </w:r>
      <w:r>
        <w:t>лесу</w:t>
      </w:r>
      <w:r>
        <w:rPr>
          <w:spacing w:val="-15"/>
        </w:rPr>
        <w:t xml:space="preserve"> </w:t>
      </w:r>
      <w:r>
        <w:t>(тайге,</w:t>
      </w:r>
      <w:r>
        <w:rPr>
          <w:spacing w:val="-6"/>
        </w:rPr>
        <w:t xml:space="preserve"> </w:t>
      </w:r>
      <w:r>
        <w:t>тундре) и на воде (реке, озере, болоте).</w:t>
      </w:r>
    </w:p>
    <w:p w:rsidR="00231A0E" w:rsidRDefault="00D53A86">
      <w:pPr>
        <w:pStyle w:val="a3"/>
        <w:spacing w:before="1"/>
        <w:ind w:right="663"/>
      </w:pPr>
      <w:r>
        <w:t>Как в старину передвигались? Традиционные средства передвижения коми народа. Водный транспорт: осиновые лодки – «пипу пыж», лодкидощанки, плоты – «пур». Наземный транспорт: волокуши – «вуж додь», сани – «корадодь». Нарты – традиционное зимнее средство передвижения</w:t>
      </w:r>
      <w:r>
        <w:rPr>
          <w:spacing w:val="-2"/>
        </w:rPr>
        <w:t xml:space="preserve"> </w:t>
      </w:r>
      <w:r>
        <w:t>комиижемцев. Охотничьи лыжи –</w:t>
      </w:r>
      <w:r>
        <w:rPr>
          <w:spacing w:val="-2"/>
        </w:rPr>
        <w:t xml:space="preserve"> </w:t>
      </w:r>
      <w:r>
        <w:t>лямпы. Традиционные</w:t>
      </w:r>
      <w:r>
        <w:rPr>
          <w:spacing w:val="-3"/>
        </w:rPr>
        <w:t xml:space="preserve"> </w:t>
      </w:r>
      <w:r>
        <w:t>и современные средства передвижения северян.</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9"/>
      </w:pPr>
      <w:r>
        <w:lastRenderedPageBreak/>
        <w:t xml:space="preserve">Старый дом в таёжном краю. Традиционные жилые постройки коми. Особенности домов северного типа. Хозяйственные постройки: амбар, овин, гумно, ледник, дровяник, </w:t>
      </w:r>
      <w:r>
        <w:rPr>
          <w:spacing w:val="-2"/>
        </w:rPr>
        <w:t>баня.</w:t>
      </w:r>
    </w:p>
    <w:p w:rsidR="00231A0E" w:rsidRDefault="00D53A86">
      <w:pPr>
        <w:pStyle w:val="a3"/>
        <w:spacing w:before="5" w:line="237" w:lineRule="auto"/>
        <w:ind w:right="672"/>
      </w:pPr>
      <w:r>
        <w:t>Народные ремёсла. Художественная обработка дерева и бересты. Традиционные центры росписи и резьбы: верхневычегодская, удорская графическая роспись.</w:t>
      </w:r>
    </w:p>
    <w:p w:rsidR="00231A0E" w:rsidRDefault="00D53A86">
      <w:pPr>
        <w:pStyle w:val="a3"/>
        <w:spacing w:before="4"/>
        <w:ind w:right="669"/>
      </w:pPr>
      <w:r>
        <w:t>Как одевались раньше? Традиционная коми одежда. Женская одежда: шабур, сарафан, кофта свитки, коты. Праздничная женская одежда. Мужская одежда: рубаха, сапоги, картуз и фуражка. Одежда охотника. Зимняя одежда коми-зырян: совик, малица, лепты, пимы, шапка. Особенность изготовления одежды. Украшение одежды.</w:t>
      </w:r>
    </w:p>
    <w:p w:rsidR="00231A0E" w:rsidRDefault="00D53A86">
      <w:pPr>
        <w:pStyle w:val="a3"/>
        <w:ind w:right="663"/>
      </w:pPr>
      <w:r>
        <w:t>Коми орнамент. Орнамент как отражение взаимосвязи человека и природы. Символическое значение коми народных орнаментов: пила пиль – зубья пилы, сюр сер – рог, кöр сюр – олений рог, коз сер – ёлочный узор, дзоридз – цветок и др.</w:t>
      </w:r>
    </w:p>
    <w:p w:rsidR="00231A0E" w:rsidRDefault="00D53A86">
      <w:pPr>
        <w:pStyle w:val="a3"/>
        <w:ind w:right="670"/>
      </w:pPr>
      <w:r>
        <w:t>Льётся музыка. Коми народные музыкальные инструменты. Сигудöк как представитель</w:t>
      </w:r>
      <w:r>
        <w:rPr>
          <w:spacing w:val="-15"/>
        </w:rPr>
        <w:t xml:space="preserve"> </w:t>
      </w:r>
      <w:r>
        <w:t>струнных,</w:t>
      </w:r>
      <w:r>
        <w:rPr>
          <w:spacing w:val="-12"/>
        </w:rPr>
        <w:t xml:space="preserve"> </w:t>
      </w:r>
      <w:r>
        <w:t>чипсан</w:t>
      </w:r>
      <w:r>
        <w:rPr>
          <w:spacing w:val="-9"/>
        </w:rPr>
        <w:t xml:space="preserve"> </w:t>
      </w:r>
      <w:r>
        <w:t>–</w:t>
      </w:r>
      <w:r>
        <w:rPr>
          <w:spacing w:val="-14"/>
        </w:rPr>
        <w:t xml:space="preserve"> </w:t>
      </w:r>
      <w:r>
        <w:t>духовых,</w:t>
      </w:r>
      <w:r>
        <w:rPr>
          <w:spacing w:val="-12"/>
        </w:rPr>
        <w:t xml:space="preserve"> </w:t>
      </w:r>
      <w:r>
        <w:t>брунган</w:t>
      </w:r>
      <w:r>
        <w:rPr>
          <w:spacing w:val="-10"/>
        </w:rPr>
        <w:t xml:space="preserve"> </w:t>
      </w:r>
      <w:r>
        <w:t>–</w:t>
      </w:r>
      <w:r>
        <w:rPr>
          <w:spacing w:val="-10"/>
        </w:rPr>
        <w:t xml:space="preserve"> </w:t>
      </w:r>
      <w:r>
        <w:t>ударных</w:t>
      </w:r>
      <w:r>
        <w:rPr>
          <w:spacing w:val="-15"/>
        </w:rPr>
        <w:t xml:space="preserve"> </w:t>
      </w:r>
      <w:r>
        <w:t>инструментов</w:t>
      </w:r>
      <w:r>
        <w:rPr>
          <w:spacing w:val="-12"/>
        </w:rPr>
        <w:t xml:space="preserve"> </w:t>
      </w:r>
      <w:r>
        <w:t>коми</w:t>
      </w:r>
      <w:r>
        <w:rPr>
          <w:spacing w:val="-13"/>
        </w:rPr>
        <w:t xml:space="preserve"> </w:t>
      </w:r>
      <w:r>
        <w:t>народа. Строение и звучание инструментов.</w:t>
      </w:r>
    </w:p>
    <w:p w:rsidR="00231A0E" w:rsidRDefault="00D53A86">
      <w:pPr>
        <w:pStyle w:val="a3"/>
        <w:spacing w:before="1"/>
        <w:ind w:right="670"/>
      </w:pPr>
      <w:r>
        <w:t>Наш дом –</w:t>
      </w:r>
      <w:r>
        <w:rPr>
          <w:spacing w:val="-7"/>
        </w:rPr>
        <w:t xml:space="preserve"> </w:t>
      </w:r>
      <w:r>
        <w:t>Республика</w:t>
      </w:r>
      <w:r>
        <w:rPr>
          <w:spacing w:val="-3"/>
        </w:rPr>
        <w:t xml:space="preserve"> </w:t>
      </w:r>
      <w:r>
        <w:t>Коми.</w:t>
      </w:r>
      <w:r>
        <w:rPr>
          <w:spacing w:val="-2"/>
        </w:rPr>
        <w:t xml:space="preserve"> </w:t>
      </w:r>
      <w:r>
        <w:t>Традиционная</w:t>
      </w:r>
      <w:r>
        <w:rPr>
          <w:spacing w:val="-2"/>
        </w:rPr>
        <w:t xml:space="preserve"> </w:t>
      </w:r>
      <w:r>
        <w:t>культура</w:t>
      </w:r>
      <w:r>
        <w:rPr>
          <w:spacing w:val="-3"/>
        </w:rPr>
        <w:t xml:space="preserve"> </w:t>
      </w:r>
      <w:r>
        <w:t>как</w:t>
      </w:r>
      <w:r>
        <w:rPr>
          <w:spacing w:val="-4"/>
        </w:rPr>
        <w:t xml:space="preserve"> </w:t>
      </w:r>
      <w:r>
        <w:t>отражение</w:t>
      </w:r>
      <w:r>
        <w:rPr>
          <w:spacing w:val="-3"/>
        </w:rPr>
        <w:t xml:space="preserve"> </w:t>
      </w:r>
      <w:r>
        <w:t xml:space="preserve">национальных особенностей. Национальная принадлежность. Республика Коми как многонациональный </w:t>
      </w:r>
      <w:r>
        <w:rPr>
          <w:spacing w:val="-2"/>
        </w:rPr>
        <w:t>регион</w:t>
      </w:r>
    </w:p>
    <w:p w:rsidR="00231A0E" w:rsidRDefault="00D53A86">
      <w:pPr>
        <w:pStyle w:val="a3"/>
        <w:ind w:right="668"/>
      </w:pPr>
      <w:r>
        <w:t>Наследие предков. Понятие «памятник культурного наследия». Археологические памятники Республики Коми. «Бызовская» стоянка (Печорский р-н, правый берег р. Печоры, на берегу Бызовой курьи) как памятник историкокультурного наследия Республики Коми.</w:t>
      </w:r>
    </w:p>
    <w:p w:rsidR="00231A0E" w:rsidRDefault="00D53A86">
      <w:pPr>
        <w:pStyle w:val="a3"/>
        <w:ind w:right="669" w:firstLine="811"/>
      </w:pPr>
      <w:r>
        <w:t>Поверья</w:t>
      </w:r>
      <w:r>
        <w:rPr>
          <w:spacing w:val="-6"/>
        </w:rPr>
        <w:t xml:space="preserve"> </w:t>
      </w:r>
      <w:r>
        <w:t>древних</w:t>
      </w:r>
      <w:r>
        <w:rPr>
          <w:spacing w:val="-6"/>
        </w:rPr>
        <w:t xml:space="preserve"> </w:t>
      </w:r>
      <w:r>
        <w:t>коми.</w:t>
      </w:r>
      <w:r>
        <w:rPr>
          <w:spacing w:val="-4"/>
        </w:rPr>
        <w:t xml:space="preserve"> </w:t>
      </w:r>
      <w:r>
        <w:t>Религия</w:t>
      </w:r>
      <w:r>
        <w:rPr>
          <w:spacing w:val="-6"/>
        </w:rPr>
        <w:t xml:space="preserve"> </w:t>
      </w:r>
      <w:r>
        <w:t>в</w:t>
      </w:r>
      <w:r>
        <w:rPr>
          <w:spacing w:val="-4"/>
        </w:rPr>
        <w:t xml:space="preserve"> </w:t>
      </w:r>
      <w:r>
        <w:t>жизни</w:t>
      </w:r>
      <w:r>
        <w:rPr>
          <w:spacing w:val="-5"/>
        </w:rPr>
        <w:t xml:space="preserve"> </w:t>
      </w:r>
      <w:r>
        <w:t>древних</w:t>
      </w:r>
      <w:r>
        <w:rPr>
          <w:spacing w:val="-6"/>
        </w:rPr>
        <w:t xml:space="preserve"> </w:t>
      </w:r>
      <w:r>
        <w:t>коми.</w:t>
      </w:r>
      <w:r>
        <w:rPr>
          <w:spacing w:val="-4"/>
        </w:rPr>
        <w:t xml:space="preserve"> </w:t>
      </w:r>
      <w:r>
        <w:t>Сотворение</w:t>
      </w:r>
      <w:r>
        <w:rPr>
          <w:spacing w:val="-7"/>
        </w:rPr>
        <w:t xml:space="preserve"> </w:t>
      </w:r>
      <w:r>
        <w:t>мира</w:t>
      </w:r>
      <w:r>
        <w:rPr>
          <w:spacing w:val="-7"/>
        </w:rPr>
        <w:t xml:space="preserve"> </w:t>
      </w:r>
      <w:r>
        <w:t>в</w:t>
      </w:r>
      <w:r>
        <w:rPr>
          <w:spacing w:val="-4"/>
        </w:rPr>
        <w:t xml:space="preserve"> </w:t>
      </w:r>
      <w:r>
        <w:t>поверье коми-зырян.</w:t>
      </w:r>
      <w:r>
        <w:rPr>
          <w:spacing w:val="-9"/>
        </w:rPr>
        <w:t xml:space="preserve"> </w:t>
      </w:r>
      <w:r>
        <w:t>Ен</w:t>
      </w:r>
      <w:r>
        <w:rPr>
          <w:spacing w:val="-10"/>
        </w:rPr>
        <w:t xml:space="preserve"> </w:t>
      </w:r>
      <w:r>
        <w:t>и</w:t>
      </w:r>
      <w:r>
        <w:rPr>
          <w:spacing w:val="-6"/>
        </w:rPr>
        <w:t xml:space="preserve"> </w:t>
      </w:r>
      <w:r>
        <w:t>Омöль.</w:t>
      </w:r>
      <w:r>
        <w:rPr>
          <w:spacing w:val="-5"/>
        </w:rPr>
        <w:t xml:space="preserve"> </w:t>
      </w:r>
      <w:r>
        <w:t>Мифы</w:t>
      </w:r>
      <w:r>
        <w:rPr>
          <w:spacing w:val="-9"/>
        </w:rPr>
        <w:t xml:space="preserve"> </w:t>
      </w:r>
      <w:r>
        <w:t>о</w:t>
      </w:r>
      <w:r>
        <w:rPr>
          <w:spacing w:val="-7"/>
        </w:rPr>
        <w:t xml:space="preserve"> </w:t>
      </w:r>
      <w:r>
        <w:t>духах</w:t>
      </w:r>
      <w:r>
        <w:rPr>
          <w:spacing w:val="-11"/>
        </w:rPr>
        <w:t xml:space="preserve"> </w:t>
      </w:r>
      <w:r>
        <w:t>коми-зырян:</w:t>
      </w:r>
      <w:r>
        <w:rPr>
          <w:spacing w:val="-6"/>
        </w:rPr>
        <w:t xml:space="preserve"> </w:t>
      </w:r>
      <w:r>
        <w:t>Орт,</w:t>
      </w:r>
      <w:r>
        <w:rPr>
          <w:spacing w:val="-5"/>
        </w:rPr>
        <w:t xml:space="preserve"> </w:t>
      </w:r>
      <w:r>
        <w:t>Олыся,</w:t>
      </w:r>
      <w:r>
        <w:rPr>
          <w:spacing w:val="-5"/>
        </w:rPr>
        <w:t xml:space="preserve"> </w:t>
      </w:r>
      <w:r>
        <w:t>Вакуль,</w:t>
      </w:r>
      <w:r>
        <w:rPr>
          <w:spacing w:val="-5"/>
        </w:rPr>
        <w:t xml:space="preserve"> </w:t>
      </w:r>
      <w:r>
        <w:t>Вöрса</w:t>
      </w:r>
      <w:r>
        <w:rPr>
          <w:spacing w:val="-8"/>
        </w:rPr>
        <w:t xml:space="preserve"> </w:t>
      </w:r>
      <w:r>
        <w:t>и</w:t>
      </w:r>
      <w:r>
        <w:rPr>
          <w:spacing w:val="-6"/>
        </w:rPr>
        <w:t xml:space="preserve"> </w:t>
      </w:r>
      <w:r>
        <w:t>Гажтöм. Олицетворение природы. Священные животные. Культ медведя и лося в мифах коми.</w:t>
      </w:r>
    </w:p>
    <w:p w:rsidR="00231A0E" w:rsidRDefault="00D53A86">
      <w:pPr>
        <w:pStyle w:val="a3"/>
        <w:spacing w:before="1"/>
        <w:ind w:right="665"/>
      </w:pPr>
      <w:r>
        <w:t>По следам Стефана Пермского. Стефан Пермский – просветитель пермян. Древнепермская</w:t>
      </w:r>
      <w:r>
        <w:rPr>
          <w:spacing w:val="-8"/>
        </w:rPr>
        <w:t xml:space="preserve"> </w:t>
      </w:r>
      <w:r>
        <w:t>азбука</w:t>
      </w:r>
      <w:r>
        <w:rPr>
          <w:spacing w:val="-6"/>
        </w:rPr>
        <w:t xml:space="preserve"> </w:t>
      </w:r>
      <w:r>
        <w:t>–</w:t>
      </w:r>
      <w:r>
        <w:rPr>
          <w:spacing w:val="-8"/>
        </w:rPr>
        <w:t xml:space="preserve"> </w:t>
      </w:r>
      <w:r>
        <w:t>анбур.</w:t>
      </w:r>
      <w:r>
        <w:rPr>
          <w:spacing w:val="-6"/>
        </w:rPr>
        <w:t xml:space="preserve"> </w:t>
      </w:r>
      <w:r>
        <w:t>Зырянская</w:t>
      </w:r>
      <w:r>
        <w:rPr>
          <w:spacing w:val="-8"/>
        </w:rPr>
        <w:t xml:space="preserve"> </w:t>
      </w:r>
      <w:r>
        <w:t>Троица</w:t>
      </w:r>
      <w:r>
        <w:rPr>
          <w:spacing w:val="-6"/>
        </w:rPr>
        <w:t xml:space="preserve"> </w:t>
      </w:r>
      <w:r>
        <w:t>–</w:t>
      </w:r>
      <w:r>
        <w:rPr>
          <w:spacing w:val="-8"/>
        </w:rPr>
        <w:t xml:space="preserve"> </w:t>
      </w:r>
      <w:r>
        <w:t>уникальный</w:t>
      </w:r>
      <w:r>
        <w:rPr>
          <w:spacing w:val="-7"/>
        </w:rPr>
        <w:t xml:space="preserve"> </w:t>
      </w:r>
      <w:r>
        <w:t>памятник</w:t>
      </w:r>
      <w:r>
        <w:rPr>
          <w:spacing w:val="-9"/>
        </w:rPr>
        <w:t xml:space="preserve"> </w:t>
      </w:r>
      <w:r>
        <w:t>культуры</w:t>
      </w:r>
      <w:r>
        <w:rPr>
          <w:spacing w:val="-6"/>
        </w:rPr>
        <w:t xml:space="preserve"> </w:t>
      </w:r>
      <w:r>
        <w:t xml:space="preserve">коми </w:t>
      </w:r>
      <w:r>
        <w:rPr>
          <w:spacing w:val="-2"/>
        </w:rPr>
        <w:t>народа.</w:t>
      </w:r>
    </w:p>
    <w:p w:rsidR="00231A0E" w:rsidRDefault="00D53A86">
      <w:pPr>
        <w:pStyle w:val="a3"/>
        <w:ind w:right="666" w:firstLine="811"/>
      </w:pPr>
      <w:r>
        <w:t>Хранитель</w:t>
      </w:r>
      <w:r>
        <w:rPr>
          <w:spacing w:val="-12"/>
        </w:rPr>
        <w:t xml:space="preserve"> </w:t>
      </w:r>
      <w:r>
        <w:t>времени.</w:t>
      </w:r>
      <w:r>
        <w:rPr>
          <w:spacing w:val="-7"/>
        </w:rPr>
        <w:t xml:space="preserve"> </w:t>
      </w:r>
      <w:r>
        <w:t>Музей</w:t>
      </w:r>
      <w:r>
        <w:rPr>
          <w:spacing w:val="-1"/>
        </w:rPr>
        <w:t xml:space="preserve"> </w:t>
      </w:r>
      <w:r>
        <w:t>–</w:t>
      </w:r>
      <w:r>
        <w:rPr>
          <w:spacing w:val="-9"/>
        </w:rPr>
        <w:t xml:space="preserve"> </w:t>
      </w:r>
      <w:r>
        <w:t>учреждение</w:t>
      </w:r>
      <w:r>
        <w:rPr>
          <w:spacing w:val="-5"/>
        </w:rPr>
        <w:t xml:space="preserve"> </w:t>
      </w:r>
      <w:r>
        <w:t>культуры.</w:t>
      </w:r>
      <w:r>
        <w:rPr>
          <w:spacing w:val="-2"/>
        </w:rPr>
        <w:t xml:space="preserve"> </w:t>
      </w:r>
      <w:r>
        <w:t>Роль</w:t>
      </w:r>
      <w:r>
        <w:rPr>
          <w:spacing w:val="-8"/>
        </w:rPr>
        <w:t xml:space="preserve"> </w:t>
      </w:r>
      <w:r>
        <w:t>музея</w:t>
      </w:r>
      <w:r>
        <w:rPr>
          <w:spacing w:val="-4"/>
        </w:rPr>
        <w:t xml:space="preserve"> </w:t>
      </w:r>
      <w:r>
        <w:t>в</w:t>
      </w:r>
      <w:r>
        <w:rPr>
          <w:spacing w:val="-7"/>
        </w:rPr>
        <w:t xml:space="preserve"> </w:t>
      </w:r>
      <w:r>
        <w:t>жизни</w:t>
      </w:r>
      <w:r>
        <w:rPr>
          <w:spacing w:val="-8"/>
        </w:rPr>
        <w:t xml:space="preserve"> </w:t>
      </w:r>
      <w:r>
        <w:t>человека</w:t>
      </w:r>
      <w:r>
        <w:rPr>
          <w:spacing w:val="-5"/>
        </w:rPr>
        <w:t xml:space="preserve"> </w:t>
      </w:r>
      <w:r>
        <w:t>и общества. Разнообразие музеев в Республике Коми. Национальный музей Республики Коми. Постоянные экспозиции: отдел истории, отдел этнографии, отдел природы.</w:t>
      </w:r>
    </w:p>
    <w:p w:rsidR="00231A0E" w:rsidRDefault="00D53A86">
      <w:pPr>
        <w:pStyle w:val="a3"/>
        <w:ind w:right="667"/>
      </w:pPr>
      <w:r>
        <w:t>Финно-угорский мир. Понятие родственные</w:t>
      </w:r>
      <w:r>
        <w:rPr>
          <w:spacing w:val="-1"/>
        </w:rPr>
        <w:t xml:space="preserve"> </w:t>
      </w:r>
      <w:r>
        <w:t>народы. Современные</w:t>
      </w:r>
      <w:r>
        <w:rPr>
          <w:spacing w:val="-1"/>
        </w:rPr>
        <w:t xml:space="preserve"> </w:t>
      </w:r>
      <w:r>
        <w:t>финно-угорские государства и регионы. Образ</w:t>
      </w:r>
      <w:r>
        <w:rPr>
          <w:spacing w:val="-1"/>
        </w:rPr>
        <w:t xml:space="preserve"> </w:t>
      </w:r>
      <w:r>
        <w:t>птицы Стерх</w:t>
      </w:r>
      <w:r>
        <w:rPr>
          <w:spacing w:val="-3"/>
        </w:rPr>
        <w:t xml:space="preserve"> </w:t>
      </w:r>
      <w:r>
        <w:t>в культуре северных</w:t>
      </w:r>
      <w:r>
        <w:rPr>
          <w:spacing w:val="-2"/>
        </w:rPr>
        <w:t xml:space="preserve"> </w:t>
      </w:r>
      <w:r>
        <w:t>финно-угорских</w:t>
      </w:r>
      <w:r>
        <w:rPr>
          <w:spacing w:val="-2"/>
        </w:rPr>
        <w:t xml:space="preserve"> </w:t>
      </w:r>
      <w:r>
        <w:t>народов. Однокоренные</w:t>
      </w:r>
      <w:r>
        <w:rPr>
          <w:spacing w:val="-2"/>
        </w:rPr>
        <w:t xml:space="preserve"> </w:t>
      </w:r>
      <w:r>
        <w:t>слова</w:t>
      </w:r>
      <w:r>
        <w:rPr>
          <w:spacing w:val="-2"/>
        </w:rPr>
        <w:t xml:space="preserve"> </w:t>
      </w:r>
      <w:r>
        <w:t>в современных</w:t>
      </w:r>
      <w:r>
        <w:rPr>
          <w:spacing w:val="-6"/>
        </w:rPr>
        <w:t xml:space="preserve"> </w:t>
      </w:r>
      <w:r>
        <w:t>финноугорских</w:t>
      </w:r>
      <w:r>
        <w:rPr>
          <w:spacing w:val="-6"/>
        </w:rPr>
        <w:t xml:space="preserve"> </w:t>
      </w:r>
      <w:r>
        <w:t>языках</w:t>
      </w:r>
      <w:r>
        <w:rPr>
          <w:spacing w:val="-6"/>
        </w:rPr>
        <w:t xml:space="preserve"> </w:t>
      </w:r>
      <w:r>
        <w:t>как</w:t>
      </w:r>
      <w:r>
        <w:rPr>
          <w:spacing w:val="-3"/>
        </w:rPr>
        <w:t xml:space="preserve"> </w:t>
      </w:r>
      <w:r>
        <w:t>доказательство их</w:t>
      </w:r>
      <w:r>
        <w:rPr>
          <w:spacing w:val="-6"/>
        </w:rPr>
        <w:t xml:space="preserve"> </w:t>
      </w:r>
      <w:r>
        <w:t>родства и общности происхождения.</w:t>
      </w:r>
    </w:p>
    <w:p w:rsidR="00231A0E" w:rsidRDefault="00D53A86">
      <w:pPr>
        <w:pStyle w:val="a3"/>
        <w:spacing w:before="1"/>
        <w:ind w:right="670"/>
      </w:pPr>
      <w:r>
        <w:t>Как рождались народные праздники. Памятники нематериального культурного наследия Республики Коми. «Усть-Цилемская горка». Традиционные костюмы праздничного действа. Народные гуляния. Символика праздника. Традиционный Ижемский праздник «Луд». Прославление природы.</w:t>
      </w:r>
    </w:p>
    <w:p w:rsidR="00231A0E" w:rsidRDefault="00D53A86">
      <w:pPr>
        <w:pStyle w:val="a3"/>
        <w:spacing w:line="275" w:lineRule="exact"/>
        <w:ind w:left="1510" w:firstLine="0"/>
      </w:pPr>
      <w:r>
        <w:t>Раздел</w:t>
      </w:r>
      <w:r>
        <w:rPr>
          <w:spacing w:val="-1"/>
        </w:rPr>
        <w:t xml:space="preserve"> </w:t>
      </w:r>
      <w:r>
        <w:t>«Природа</w:t>
      </w:r>
      <w:r>
        <w:rPr>
          <w:spacing w:val="-2"/>
        </w:rPr>
        <w:t xml:space="preserve"> </w:t>
      </w:r>
      <w:r>
        <w:t>Коми</w:t>
      </w:r>
      <w:r>
        <w:rPr>
          <w:spacing w:val="-4"/>
        </w:rPr>
        <w:t xml:space="preserve"> края»</w:t>
      </w:r>
    </w:p>
    <w:p w:rsidR="00231A0E" w:rsidRDefault="00D53A86">
      <w:pPr>
        <w:pStyle w:val="a3"/>
        <w:spacing w:line="275" w:lineRule="exact"/>
        <w:ind w:left="1510" w:firstLine="0"/>
      </w:pPr>
      <w:r>
        <w:t>Мира</w:t>
      </w:r>
      <w:r>
        <w:rPr>
          <w:spacing w:val="37"/>
        </w:rPr>
        <w:t xml:space="preserve"> </w:t>
      </w:r>
      <w:r>
        <w:t>не</w:t>
      </w:r>
      <w:r>
        <w:rPr>
          <w:spacing w:val="39"/>
        </w:rPr>
        <w:t xml:space="preserve"> </w:t>
      </w:r>
      <w:r>
        <w:t>узнаешь,</w:t>
      </w:r>
      <w:r>
        <w:rPr>
          <w:spacing w:val="37"/>
        </w:rPr>
        <w:t xml:space="preserve"> </w:t>
      </w:r>
      <w:r>
        <w:t>не</w:t>
      </w:r>
      <w:r>
        <w:rPr>
          <w:spacing w:val="39"/>
        </w:rPr>
        <w:t xml:space="preserve"> </w:t>
      </w:r>
      <w:r>
        <w:t>зная</w:t>
      </w:r>
      <w:r>
        <w:rPr>
          <w:spacing w:val="40"/>
        </w:rPr>
        <w:t xml:space="preserve"> </w:t>
      </w:r>
      <w:r>
        <w:t>края</w:t>
      </w:r>
      <w:r>
        <w:rPr>
          <w:spacing w:val="40"/>
        </w:rPr>
        <w:t xml:space="preserve"> </w:t>
      </w:r>
      <w:r>
        <w:t>своего!</w:t>
      </w:r>
      <w:r>
        <w:rPr>
          <w:spacing w:val="32"/>
        </w:rPr>
        <w:t xml:space="preserve"> </w:t>
      </w:r>
      <w:r>
        <w:t>Что</w:t>
      </w:r>
      <w:r>
        <w:rPr>
          <w:spacing w:val="40"/>
        </w:rPr>
        <w:t xml:space="preserve"> </w:t>
      </w:r>
      <w:r>
        <w:t>изучает</w:t>
      </w:r>
      <w:r>
        <w:rPr>
          <w:spacing w:val="41"/>
        </w:rPr>
        <w:t xml:space="preserve"> </w:t>
      </w:r>
      <w:r>
        <w:t>наука</w:t>
      </w:r>
      <w:r>
        <w:rPr>
          <w:spacing w:val="40"/>
        </w:rPr>
        <w:t xml:space="preserve"> </w:t>
      </w:r>
      <w:r>
        <w:t>краеведение.</w:t>
      </w:r>
      <w:r>
        <w:rPr>
          <w:spacing w:val="42"/>
        </w:rPr>
        <w:t xml:space="preserve"> </w:t>
      </w:r>
      <w:r>
        <w:rPr>
          <w:spacing w:val="-2"/>
        </w:rPr>
        <w:t>Понятия</w:t>
      </w:r>
    </w:p>
    <w:p w:rsidR="00231A0E" w:rsidRDefault="00D53A86">
      <w:pPr>
        <w:pStyle w:val="a3"/>
        <w:spacing w:before="5" w:line="237" w:lineRule="auto"/>
        <w:ind w:right="668" w:firstLine="0"/>
      </w:pPr>
      <w:r>
        <w:t>«рода» и «родина». Малая родина – место, где родился. Родной край – место, где живёшь. Страна – большая родина.</w:t>
      </w:r>
    </w:p>
    <w:p w:rsidR="00231A0E" w:rsidRDefault="00D53A86">
      <w:pPr>
        <w:pStyle w:val="a3"/>
        <w:spacing w:before="4"/>
        <w:ind w:right="672" w:firstLine="811"/>
      </w:pPr>
      <w:r>
        <w:t>Поверхность земли Коми. Земная поверхность Республики Коми. Равнины: Мезенско-Вычегодская, Печорская равнины, Тиманский кряж. Уральские горы. Самая высокая вершина Урала – гора Народная.</w:t>
      </w:r>
    </w:p>
    <w:p w:rsidR="00231A0E" w:rsidRDefault="00D53A86">
      <w:pPr>
        <w:pStyle w:val="a3"/>
        <w:ind w:right="673"/>
      </w:pPr>
      <w:r>
        <w:t>В гости к временам года. Климатические особенности Республики Коми. Времена года и климатические особенности Республики Коми. Продолжительная зима. Короткое лето. Климат южных районов Республики Коми. Климат Приполярья. Коми народные погодные предсказания и приметы.</w:t>
      </w:r>
    </w:p>
    <w:p w:rsidR="00231A0E" w:rsidRDefault="00D53A86">
      <w:pPr>
        <w:pStyle w:val="a3"/>
        <w:spacing w:line="242" w:lineRule="auto"/>
        <w:ind w:right="668"/>
      </w:pPr>
      <w:r>
        <w:t>Северные</w:t>
      </w:r>
      <w:r>
        <w:rPr>
          <w:spacing w:val="-5"/>
        </w:rPr>
        <w:t xml:space="preserve"> </w:t>
      </w:r>
      <w:r>
        <w:t>реки.</w:t>
      </w:r>
      <w:r>
        <w:rPr>
          <w:spacing w:val="-7"/>
        </w:rPr>
        <w:t xml:space="preserve"> </w:t>
      </w:r>
      <w:r>
        <w:t>Реки</w:t>
      </w:r>
      <w:r>
        <w:rPr>
          <w:spacing w:val="-8"/>
        </w:rPr>
        <w:t xml:space="preserve"> </w:t>
      </w:r>
      <w:r>
        <w:t>Республики</w:t>
      </w:r>
      <w:r>
        <w:rPr>
          <w:spacing w:val="-4"/>
        </w:rPr>
        <w:t xml:space="preserve"> </w:t>
      </w:r>
      <w:r>
        <w:t>Коми.</w:t>
      </w:r>
      <w:r>
        <w:rPr>
          <w:spacing w:val="-3"/>
        </w:rPr>
        <w:t xml:space="preserve"> </w:t>
      </w:r>
      <w:r>
        <w:t>Печора</w:t>
      </w:r>
      <w:r>
        <w:rPr>
          <w:spacing w:val="-5"/>
        </w:rPr>
        <w:t xml:space="preserve"> </w:t>
      </w:r>
      <w:r>
        <w:t>–</w:t>
      </w:r>
      <w:r>
        <w:rPr>
          <w:spacing w:val="-9"/>
        </w:rPr>
        <w:t xml:space="preserve"> </w:t>
      </w:r>
      <w:r>
        <w:t>самая</w:t>
      </w:r>
      <w:r>
        <w:rPr>
          <w:spacing w:val="-5"/>
        </w:rPr>
        <w:t xml:space="preserve"> </w:t>
      </w:r>
      <w:r>
        <w:t>большая</w:t>
      </w:r>
      <w:r>
        <w:rPr>
          <w:spacing w:val="-9"/>
        </w:rPr>
        <w:t xml:space="preserve"> </w:t>
      </w:r>
      <w:r>
        <w:t>река,</w:t>
      </w:r>
      <w:r>
        <w:rPr>
          <w:spacing w:val="-3"/>
        </w:rPr>
        <w:t xml:space="preserve"> </w:t>
      </w:r>
      <w:r>
        <w:t>протекающая на</w:t>
      </w:r>
      <w:r>
        <w:rPr>
          <w:spacing w:val="40"/>
        </w:rPr>
        <w:t xml:space="preserve"> </w:t>
      </w:r>
      <w:r>
        <w:t>территории</w:t>
      </w:r>
      <w:r>
        <w:rPr>
          <w:spacing w:val="40"/>
        </w:rPr>
        <w:t xml:space="preserve"> </w:t>
      </w:r>
      <w:r>
        <w:t>Республики</w:t>
      </w:r>
      <w:r>
        <w:rPr>
          <w:spacing w:val="40"/>
        </w:rPr>
        <w:t xml:space="preserve"> </w:t>
      </w:r>
      <w:r>
        <w:t>Коми.</w:t>
      </w:r>
      <w:r>
        <w:rPr>
          <w:spacing w:val="40"/>
        </w:rPr>
        <w:t xml:space="preserve"> </w:t>
      </w:r>
      <w:r>
        <w:t>Реки</w:t>
      </w:r>
      <w:r>
        <w:rPr>
          <w:spacing w:val="40"/>
        </w:rPr>
        <w:t xml:space="preserve"> </w:t>
      </w:r>
      <w:r>
        <w:t>Уса,</w:t>
      </w:r>
      <w:r>
        <w:rPr>
          <w:spacing w:val="40"/>
        </w:rPr>
        <w:t xml:space="preserve"> </w:t>
      </w:r>
      <w:r>
        <w:t>Вычегда,</w:t>
      </w:r>
      <w:r>
        <w:rPr>
          <w:spacing w:val="40"/>
        </w:rPr>
        <w:t xml:space="preserve"> </w:t>
      </w:r>
      <w:r>
        <w:t>Мезень:</w:t>
      </w:r>
      <w:r>
        <w:rPr>
          <w:spacing w:val="40"/>
        </w:rPr>
        <w:t xml:space="preserve"> </w:t>
      </w:r>
      <w:r>
        <w:t>«характер»</w:t>
      </w:r>
      <w:r>
        <w:rPr>
          <w:spacing w:val="40"/>
        </w:rPr>
        <w:t xml:space="preserve"> </w:t>
      </w:r>
      <w:r>
        <w:t>реки,</w:t>
      </w:r>
      <w:r>
        <w:rPr>
          <w:spacing w:val="40"/>
        </w:rPr>
        <w:t xml:space="preserve"> </w:t>
      </w:r>
      <w:r>
        <w:t>место</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7" w:firstLine="0"/>
      </w:pPr>
      <w:r>
        <w:lastRenderedPageBreak/>
        <w:t>протекания. Обитатели водоёмов Республики Коми. Промысловые виды рыб: семга, хариус, пелядь, омуль, чир, нельма, стерлядь, язь и др. Правила поведения на воде (реке, озере, болоте).</w:t>
      </w:r>
    </w:p>
    <w:p w:rsidR="00231A0E" w:rsidRDefault="00D53A86">
      <w:pPr>
        <w:pStyle w:val="a3"/>
        <w:spacing w:before="3"/>
        <w:ind w:right="672"/>
      </w:pPr>
      <w:r>
        <w:t>Что в лесу</w:t>
      </w:r>
      <w:r>
        <w:rPr>
          <w:spacing w:val="-7"/>
        </w:rPr>
        <w:t xml:space="preserve"> </w:t>
      </w:r>
      <w:r>
        <w:t>растёт?</w:t>
      </w:r>
      <w:r>
        <w:rPr>
          <w:spacing w:val="-3"/>
        </w:rPr>
        <w:t xml:space="preserve"> </w:t>
      </w:r>
      <w:r>
        <w:t>Растения Республики Коми. Растительный</w:t>
      </w:r>
      <w:r>
        <w:rPr>
          <w:spacing w:val="-6"/>
        </w:rPr>
        <w:t xml:space="preserve"> </w:t>
      </w:r>
      <w:r>
        <w:t>мир</w:t>
      </w:r>
      <w:r>
        <w:rPr>
          <w:spacing w:val="-2"/>
        </w:rPr>
        <w:t xml:space="preserve"> </w:t>
      </w:r>
      <w:r>
        <w:t>тайги:</w:t>
      </w:r>
      <w:r>
        <w:rPr>
          <w:spacing w:val="-2"/>
        </w:rPr>
        <w:t xml:space="preserve"> </w:t>
      </w:r>
      <w:r>
        <w:t>сосна, ель, лиственница, берёза и др. Растительный мир тундры: карликовая берёза, карликовая ива, морошка, клюква, пушица. Особенности растительного мира тайги и леса.</w:t>
      </w:r>
    </w:p>
    <w:p w:rsidR="00231A0E" w:rsidRDefault="00D53A86">
      <w:pPr>
        <w:pStyle w:val="a3"/>
        <w:ind w:right="669"/>
      </w:pPr>
      <w:r>
        <w:t>Кто в лесу живёт? Животные Республики Коми. Приспособление животных к природным</w:t>
      </w:r>
      <w:r>
        <w:rPr>
          <w:spacing w:val="-5"/>
        </w:rPr>
        <w:t xml:space="preserve"> </w:t>
      </w:r>
      <w:r>
        <w:t>условиям</w:t>
      </w:r>
      <w:r>
        <w:rPr>
          <w:spacing w:val="-1"/>
        </w:rPr>
        <w:t xml:space="preserve"> </w:t>
      </w:r>
      <w:r>
        <w:t>севера.</w:t>
      </w:r>
      <w:r>
        <w:rPr>
          <w:spacing w:val="-5"/>
        </w:rPr>
        <w:t xml:space="preserve"> </w:t>
      </w:r>
      <w:r>
        <w:t>Животный</w:t>
      </w:r>
      <w:r>
        <w:rPr>
          <w:spacing w:val="-6"/>
        </w:rPr>
        <w:t xml:space="preserve"> </w:t>
      </w:r>
      <w:r>
        <w:t>мир</w:t>
      </w:r>
      <w:r>
        <w:rPr>
          <w:spacing w:val="-7"/>
        </w:rPr>
        <w:t xml:space="preserve"> </w:t>
      </w:r>
      <w:r>
        <w:t>тайги:</w:t>
      </w:r>
      <w:r>
        <w:rPr>
          <w:spacing w:val="-7"/>
        </w:rPr>
        <w:t xml:space="preserve"> </w:t>
      </w:r>
      <w:r>
        <w:t>заяц-беляк,</w:t>
      </w:r>
      <w:r>
        <w:rPr>
          <w:spacing w:val="-5"/>
        </w:rPr>
        <w:t xml:space="preserve"> </w:t>
      </w:r>
      <w:r>
        <w:t>ондатра,</w:t>
      </w:r>
      <w:r>
        <w:rPr>
          <w:spacing w:val="-5"/>
        </w:rPr>
        <w:t xml:space="preserve"> </w:t>
      </w:r>
      <w:r>
        <w:t>волк,</w:t>
      </w:r>
      <w:r>
        <w:rPr>
          <w:spacing w:val="-5"/>
        </w:rPr>
        <w:t xml:space="preserve"> </w:t>
      </w:r>
      <w:r>
        <w:t>белки,</w:t>
      </w:r>
      <w:r>
        <w:rPr>
          <w:spacing w:val="-5"/>
        </w:rPr>
        <w:t xml:space="preserve"> </w:t>
      </w:r>
      <w:r>
        <w:t xml:space="preserve">рысь, лисица, медведь, куница, соболь, росомаха, лось, глухарь и др. Лесные птицы: дятел, сорока, клёст, турухтан, трясогузка и др. Животный мир тундры: северный олень, песец, полярная лисица, полярная сова, белая куропатка и др. Правила поведения в лесу (тайге, </w:t>
      </w:r>
      <w:r>
        <w:rPr>
          <w:spacing w:val="-2"/>
        </w:rPr>
        <w:t>тундре).</w:t>
      </w:r>
    </w:p>
    <w:p w:rsidR="00231A0E" w:rsidRDefault="00D53A86">
      <w:pPr>
        <w:pStyle w:val="a3"/>
        <w:ind w:right="671"/>
      </w:pPr>
      <w:r>
        <w:t>Красная</w:t>
      </w:r>
      <w:r>
        <w:rPr>
          <w:spacing w:val="-9"/>
        </w:rPr>
        <w:t xml:space="preserve"> </w:t>
      </w:r>
      <w:r>
        <w:t>книга</w:t>
      </w:r>
      <w:r>
        <w:rPr>
          <w:spacing w:val="-15"/>
        </w:rPr>
        <w:t xml:space="preserve"> </w:t>
      </w:r>
      <w:r>
        <w:t>Республики</w:t>
      </w:r>
      <w:r>
        <w:rPr>
          <w:spacing w:val="-8"/>
        </w:rPr>
        <w:t xml:space="preserve"> </w:t>
      </w:r>
      <w:r>
        <w:t>Коми.</w:t>
      </w:r>
      <w:r>
        <w:rPr>
          <w:spacing w:val="-11"/>
        </w:rPr>
        <w:t xml:space="preserve"> </w:t>
      </w:r>
      <w:r>
        <w:t>Примеры</w:t>
      </w:r>
      <w:r>
        <w:rPr>
          <w:spacing w:val="-12"/>
        </w:rPr>
        <w:t xml:space="preserve"> </w:t>
      </w:r>
      <w:r>
        <w:t>отрицательного</w:t>
      </w:r>
      <w:r>
        <w:rPr>
          <w:spacing w:val="-14"/>
        </w:rPr>
        <w:t xml:space="preserve"> </w:t>
      </w:r>
      <w:r>
        <w:t>воздействия</w:t>
      </w:r>
      <w:r>
        <w:rPr>
          <w:spacing w:val="-14"/>
        </w:rPr>
        <w:t xml:space="preserve"> </w:t>
      </w:r>
      <w:r>
        <w:t>человека</w:t>
      </w:r>
      <w:r>
        <w:rPr>
          <w:spacing w:val="-10"/>
        </w:rPr>
        <w:t xml:space="preserve"> </w:t>
      </w:r>
      <w:r>
        <w:t>на мир</w:t>
      </w:r>
      <w:r>
        <w:rPr>
          <w:spacing w:val="-5"/>
        </w:rPr>
        <w:t xml:space="preserve"> </w:t>
      </w:r>
      <w:r>
        <w:t>растений</w:t>
      </w:r>
      <w:r>
        <w:rPr>
          <w:spacing w:val="-9"/>
        </w:rPr>
        <w:t xml:space="preserve"> </w:t>
      </w:r>
      <w:r>
        <w:t>и</w:t>
      </w:r>
      <w:r>
        <w:rPr>
          <w:spacing w:val="-9"/>
        </w:rPr>
        <w:t xml:space="preserve"> </w:t>
      </w:r>
      <w:r>
        <w:t>животных</w:t>
      </w:r>
      <w:r>
        <w:rPr>
          <w:spacing w:val="-10"/>
        </w:rPr>
        <w:t xml:space="preserve"> </w:t>
      </w:r>
      <w:r>
        <w:t>в</w:t>
      </w:r>
      <w:r>
        <w:rPr>
          <w:spacing w:val="-8"/>
        </w:rPr>
        <w:t xml:space="preserve"> </w:t>
      </w:r>
      <w:r>
        <w:t>Республике</w:t>
      </w:r>
      <w:r>
        <w:rPr>
          <w:spacing w:val="-6"/>
        </w:rPr>
        <w:t xml:space="preserve"> </w:t>
      </w:r>
      <w:r>
        <w:t>Коми.</w:t>
      </w:r>
      <w:r>
        <w:rPr>
          <w:spacing w:val="-12"/>
        </w:rPr>
        <w:t xml:space="preserve"> </w:t>
      </w:r>
      <w:r>
        <w:t>Исчезающие</w:t>
      </w:r>
      <w:r>
        <w:rPr>
          <w:spacing w:val="-6"/>
        </w:rPr>
        <w:t xml:space="preserve"> </w:t>
      </w:r>
      <w:r>
        <w:t>и</w:t>
      </w:r>
      <w:r>
        <w:rPr>
          <w:spacing w:val="-5"/>
        </w:rPr>
        <w:t xml:space="preserve"> </w:t>
      </w:r>
      <w:r>
        <w:t>редкие</w:t>
      </w:r>
      <w:r>
        <w:rPr>
          <w:spacing w:val="-6"/>
        </w:rPr>
        <w:t xml:space="preserve"> </w:t>
      </w:r>
      <w:r>
        <w:t>растения</w:t>
      </w:r>
      <w:r>
        <w:rPr>
          <w:spacing w:val="-5"/>
        </w:rPr>
        <w:t xml:space="preserve"> </w:t>
      </w:r>
      <w:r>
        <w:t>и</w:t>
      </w:r>
      <w:r>
        <w:rPr>
          <w:spacing w:val="-9"/>
        </w:rPr>
        <w:t xml:space="preserve"> </w:t>
      </w:r>
      <w:r>
        <w:t>животные, внесённые в Красную книгу Республики Коми.</w:t>
      </w:r>
    </w:p>
    <w:p w:rsidR="00231A0E" w:rsidRDefault="00D53A86">
      <w:pPr>
        <w:pStyle w:val="a3"/>
        <w:spacing w:before="3" w:line="237" w:lineRule="auto"/>
        <w:ind w:right="672"/>
      </w:pPr>
      <w:r>
        <w:t>Что «рассказывает» карта? Физическая карта Республики Коми. Условные обозначения природных ресурсов на карте.</w:t>
      </w:r>
    </w:p>
    <w:p w:rsidR="00231A0E" w:rsidRDefault="00D53A86">
      <w:pPr>
        <w:pStyle w:val="a3"/>
        <w:spacing w:before="4" w:line="275" w:lineRule="exact"/>
        <w:ind w:left="1510" w:firstLine="0"/>
      </w:pPr>
      <w:r>
        <w:t>Подземная</w:t>
      </w:r>
      <w:r>
        <w:rPr>
          <w:spacing w:val="19"/>
        </w:rPr>
        <w:t xml:space="preserve"> </w:t>
      </w:r>
      <w:r>
        <w:t>кладовая.</w:t>
      </w:r>
      <w:r>
        <w:rPr>
          <w:spacing w:val="24"/>
        </w:rPr>
        <w:t xml:space="preserve"> </w:t>
      </w:r>
      <w:r>
        <w:t>Важнейшие</w:t>
      </w:r>
      <w:r>
        <w:rPr>
          <w:spacing w:val="21"/>
        </w:rPr>
        <w:t xml:space="preserve"> </w:t>
      </w:r>
      <w:r>
        <w:t>полезные</w:t>
      </w:r>
      <w:r>
        <w:rPr>
          <w:spacing w:val="20"/>
        </w:rPr>
        <w:t xml:space="preserve"> </w:t>
      </w:r>
      <w:r>
        <w:t>ископаемые</w:t>
      </w:r>
      <w:r>
        <w:rPr>
          <w:spacing w:val="21"/>
        </w:rPr>
        <w:t xml:space="preserve"> </w:t>
      </w:r>
      <w:r>
        <w:t>Республики</w:t>
      </w:r>
      <w:r>
        <w:rPr>
          <w:spacing w:val="23"/>
        </w:rPr>
        <w:t xml:space="preserve"> </w:t>
      </w:r>
      <w:r>
        <w:t>Коми.</w:t>
      </w:r>
      <w:r>
        <w:rPr>
          <w:spacing w:val="24"/>
        </w:rPr>
        <w:t xml:space="preserve"> </w:t>
      </w:r>
      <w:r>
        <w:rPr>
          <w:spacing w:val="-2"/>
        </w:rPr>
        <w:t>Нефть.</w:t>
      </w:r>
    </w:p>
    <w:p w:rsidR="00231A0E" w:rsidRDefault="00D53A86">
      <w:pPr>
        <w:pStyle w:val="a3"/>
        <w:spacing w:line="275" w:lineRule="exact"/>
        <w:ind w:firstLine="0"/>
      </w:pPr>
      <w:r>
        <w:t>Газ.</w:t>
      </w:r>
      <w:r>
        <w:rPr>
          <w:spacing w:val="-1"/>
        </w:rPr>
        <w:t xml:space="preserve"> </w:t>
      </w:r>
      <w:r>
        <w:t>Уголь.</w:t>
      </w:r>
      <w:r>
        <w:rPr>
          <w:spacing w:val="-7"/>
        </w:rPr>
        <w:t xml:space="preserve"> </w:t>
      </w:r>
      <w:r>
        <w:t>Свойства,</w:t>
      </w:r>
      <w:r>
        <w:rPr>
          <w:spacing w:val="-2"/>
        </w:rPr>
        <w:t xml:space="preserve"> </w:t>
      </w:r>
      <w:r>
        <w:t>способы</w:t>
      </w:r>
      <w:r>
        <w:rPr>
          <w:spacing w:val="-3"/>
        </w:rPr>
        <w:t xml:space="preserve"> </w:t>
      </w:r>
      <w:r>
        <w:t>добычи,</w:t>
      </w:r>
      <w:r>
        <w:rPr>
          <w:spacing w:val="-1"/>
        </w:rPr>
        <w:t xml:space="preserve"> </w:t>
      </w:r>
      <w:r>
        <w:rPr>
          <w:spacing w:val="-2"/>
        </w:rPr>
        <w:t>использование.</w:t>
      </w:r>
    </w:p>
    <w:p w:rsidR="00231A0E" w:rsidRDefault="00D53A86">
      <w:pPr>
        <w:pStyle w:val="a3"/>
        <w:spacing w:before="3"/>
        <w:ind w:right="676"/>
      </w:pPr>
      <w:r>
        <w:t>Край тайги и тундры. Природные зоны Республики Коми. Местоположение зон тундры,</w:t>
      </w:r>
      <w:r>
        <w:rPr>
          <w:spacing w:val="-4"/>
        </w:rPr>
        <w:t xml:space="preserve"> </w:t>
      </w:r>
      <w:r>
        <w:t>лесотундры</w:t>
      </w:r>
      <w:r>
        <w:rPr>
          <w:spacing w:val="-5"/>
        </w:rPr>
        <w:t xml:space="preserve"> </w:t>
      </w:r>
      <w:r>
        <w:t>и</w:t>
      </w:r>
      <w:r>
        <w:rPr>
          <w:spacing w:val="-5"/>
        </w:rPr>
        <w:t xml:space="preserve"> </w:t>
      </w:r>
      <w:r>
        <w:t>тайги</w:t>
      </w:r>
      <w:r>
        <w:rPr>
          <w:spacing w:val="-9"/>
        </w:rPr>
        <w:t xml:space="preserve"> </w:t>
      </w:r>
      <w:r>
        <w:t>на</w:t>
      </w:r>
      <w:r>
        <w:rPr>
          <w:spacing w:val="-11"/>
        </w:rPr>
        <w:t xml:space="preserve"> </w:t>
      </w:r>
      <w:r>
        <w:t>территории</w:t>
      </w:r>
      <w:r>
        <w:rPr>
          <w:spacing w:val="-5"/>
        </w:rPr>
        <w:t xml:space="preserve"> </w:t>
      </w:r>
      <w:r>
        <w:t>Республики</w:t>
      </w:r>
      <w:r>
        <w:rPr>
          <w:spacing w:val="-5"/>
        </w:rPr>
        <w:t xml:space="preserve"> </w:t>
      </w:r>
      <w:r>
        <w:t>Коми.</w:t>
      </w:r>
      <w:r>
        <w:rPr>
          <w:spacing w:val="-4"/>
        </w:rPr>
        <w:t xml:space="preserve"> </w:t>
      </w:r>
      <w:r>
        <w:t>Особенности</w:t>
      </w:r>
      <w:r>
        <w:rPr>
          <w:spacing w:val="-8"/>
        </w:rPr>
        <w:t xml:space="preserve"> </w:t>
      </w:r>
      <w:r>
        <w:t>хозяйственной деятельности людей, проживающих в условиях разных природных зон. Памятники природы. Понятие памятника природы.</w:t>
      </w:r>
    </w:p>
    <w:p w:rsidR="00231A0E" w:rsidRDefault="00D53A86">
      <w:pPr>
        <w:pStyle w:val="a3"/>
        <w:spacing w:before="3" w:line="237" w:lineRule="auto"/>
        <w:ind w:right="677"/>
      </w:pPr>
      <w:r>
        <w:t>Памятники природы Республики Коми. Изучение одного из перечня памятников природы Республики Коми, своего населённого пункта, района.</w:t>
      </w:r>
    </w:p>
    <w:p w:rsidR="00231A0E" w:rsidRDefault="00D53A86">
      <w:pPr>
        <w:pStyle w:val="a3"/>
        <w:spacing w:before="3" w:line="275" w:lineRule="exact"/>
        <w:ind w:left="1510" w:firstLine="0"/>
      </w:pPr>
      <w:r>
        <w:t>Адрес</w:t>
      </w:r>
      <w:r>
        <w:rPr>
          <w:spacing w:val="53"/>
        </w:rPr>
        <w:t xml:space="preserve">  </w:t>
      </w:r>
      <w:r>
        <w:t>на</w:t>
      </w:r>
      <w:r>
        <w:rPr>
          <w:spacing w:val="55"/>
        </w:rPr>
        <w:t xml:space="preserve">  </w:t>
      </w:r>
      <w:r>
        <w:t>конверте.</w:t>
      </w:r>
      <w:r>
        <w:rPr>
          <w:spacing w:val="54"/>
        </w:rPr>
        <w:t xml:space="preserve">  </w:t>
      </w:r>
      <w:r>
        <w:t>Республика</w:t>
      </w:r>
      <w:r>
        <w:rPr>
          <w:spacing w:val="55"/>
        </w:rPr>
        <w:t xml:space="preserve">  </w:t>
      </w:r>
      <w:r>
        <w:t>Коми</w:t>
      </w:r>
      <w:r>
        <w:rPr>
          <w:spacing w:val="54"/>
        </w:rPr>
        <w:t xml:space="preserve">  </w:t>
      </w:r>
      <w:r>
        <w:t>на</w:t>
      </w:r>
      <w:r>
        <w:rPr>
          <w:spacing w:val="55"/>
        </w:rPr>
        <w:t xml:space="preserve">  </w:t>
      </w:r>
      <w:r>
        <w:t>географической</w:t>
      </w:r>
      <w:r>
        <w:rPr>
          <w:spacing w:val="54"/>
        </w:rPr>
        <w:t xml:space="preserve">  </w:t>
      </w:r>
      <w:r>
        <w:t>карте</w:t>
      </w:r>
      <w:r>
        <w:rPr>
          <w:spacing w:val="53"/>
        </w:rPr>
        <w:t xml:space="preserve">  </w:t>
      </w:r>
      <w:r>
        <w:rPr>
          <w:spacing w:val="-2"/>
        </w:rPr>
        <w:t>России.</w:t>
      </w:r>
    </w:p>
    <w:p w:rsidR="00231A0E" w:rsidRDefault="00D53A86">
      <w:pPr>
        <w:pStyle w:val="a3"/>
        <w:spacing w:line="275" w:lineRule="exact"/>
        <w:ind w:firstLine="0"/>
      </w:pPr>
      <w:r>
        <w:t>Северо-Западный</w:t>
      </w:r>
      <w:r>
        <w:rPr>
          <w:spacing w:val="-8"/>
        </w:rPr>
        <w:t xml:space="preserve"> </w:t>
      </w:r>
      <w:r>
        <w:t>регион.</w:t>
      </w:r>
      <w:r>
        <w:rPr>
          <w:spacing w:val="-4"/>
        </w:rPr>
        <w:t xml:space="preserve"> </w:t>
      </w:r>
      <w:r>
        <w:t>Регионы-«соседи»</w:t>
      </w:r>
      <w:r>
        <w:rPr>
          <w:spacing w:val="-6"/>
        </w:rPr>
        <w:t xml:space="preserve"> </w:t>
      </w:r>
      <w:r>
        <w:t>на</w:t>
      </w:r>
      <w:r>
        <w:rPr>
          <w:spacing w:val="-2"/>
        </w:rPr>
        <w:t xml:space="preserve"> </w:t>
      </w:r>
      <w:r>
        <w:t>карте</w:t>
      </w:r>
      <w:r>
        <w:rPr>
          <w:spacing w:val="-2"/>
        </w:rPr>
        <w:t xml:space="preserve"> </w:t>
      </w:r>
      <w:r>
        <w:t>Российской</w:t>
      </w:r>
      <w:r>
        <w:rPr>
          <w:spacing w:val="-5"/>
        </w:rPr>
        <w:t xml:space="preserve"> </w:t>
      </w:r>
      <w:r>
        <w:rPr>
          <w:spacing w:val="-2"/>
        </w:rPr>
        <w:t>Федерации.</w:t>
      </w:r>
    </w:p>
    <w:p w:rsidR="00231A0E" w:rsidRDefault="00D53A86">
      <w:pPr>
        <w:pStyle w:val="a3"/>
        <w:spacing w:before="5" w:line="237" w:lineRule="auto"/>
        <w:ind w:right="674" w:firstLine="811"/>
      </w:pPr>
      <w:r>
        <w:t>В</w:t>
      </w:r>
      <w:r>
        <w:rPr>
          <w:spacing w:val="-15"/>
        </w:rPr>
        <w:t xml:space="preserve"> </w:t>
      </w:r>
      <w:r>
        <w:t>гостях</w:t>
      </w:r>
      <w:r>
        <w:rPr>
          <w:spacing w:val="-13"/>
        </w:rPr>
        <w:t xml:space="preserve"> </w:t>
      </w:r>
      <w:r>
        <w:t>у</w:t>
      </w:r>
      <w:r>
        <w:rPr>
          <w:spacing w:val="-15"/>
        </w:rPr>
        <w:t xml:space="preserve"> </w:t>
      </w:r>
      <w:r>
        <w:t>лесника.</w:t>
      </w:r>
      <w:r>
        <w:rPr>
          <w:spacing w:val="-10"/>
        </w:rPr>
        <w:t xml:space="preserve"> </w:t>
      </w:r>
      <w:r>
        <w:t>Лес</w:t>
      </w:r>
      <w:r>
        <w:rPr>
          <w:spacing w:val="-11"/>
        </w:rPr>
        <w:t xml:space="preserve"> </w:t>
      </w:r>
      <w:r>
        <w:t>–</w:t>
      </w:r>
      <w:r>
        <w:rPr>
          <w:spacing w:val="-12"/>
        </w:rPr>
        <w:t xml:space="preserve"> </w:t>
      </w:r>
      <w:r>
        <w:t>природное</w:t>
      </w:r>
      <w:r>
        <w:rPr>
          <w:spacing w:val="-13"/>
        </w:rPr>
        <w:t xml:space="preserve"> </w:t>
      </w:r>
      <w:r>
        <w:t>богатство</w:t>
      </w:r>
      <w:r>
        <w:rPr>
          <w:spacing w:val="-12"/>
        </w:rPr>
        <w:t xml:space="preserve"> </w:t>
      </w:r>
      <w:r>
        <w:t>Республики</w:t>
      </w:r>
      <w:r>
        <w:rPr>
          <w:spacing w:val="-11"/>
        </w:rPr>
        <w:t xml:space="preserve"> </w:t>
      </w:r>
      <w:r>
        <w:t>Коми.</w:t>
      </w:r>
      <w:r>
        <w:rPr>
          <w:spacing w:val="-10"/>
        </w:rPr>
        <w:t xml:space="preserve"> </w:t>
      </w:r>
      <w:r>
        <w:t>Значение</w:t>
      </w:r>
      <w:r>
        <w:rPr>
          <w:spacing w:val="-13"/>
        </w:rPr>
        <w:t xml:space="preserve"> </w:t>
      </w:r>
      <w:r>
        <w:t>лесного хозяйства в жизни региона. Охрана леса. Заказники. Заповедники. Экологический туризм.</w:t>
      </w:r>
    </w:p>
    <w:p w:rsidR="00231A0E" w:rsidRDefault="00D53A86">
      <w:pPr>
        <w:pStyle w:val="a3"/>
        <w:spacing w:before="3"/>
        <w:ind w:right="668"/>
      </w:pPr>
      <w:r>
        <w:t>Заповедные места. Памятники природы России. Национальный парк «Югыд ва». Печоро-Илычский государственный природный биосферный заповедник. Маньпупунёр – памятник природы.</w:t>
      </w:r>
    </w:p>
    <w:p w:rsidR="00231A0E" w:rsidRDefault="00D53A86">
      <w:pPr>
        <w:pStyle w:val="a3"/>
        <w:spacing w:line="274" w:lineRule="exact"/>
        <w:ind w:left="1510" w:firstLine="0"/>
      </w:pPr>
      <w:r>
        <w:t>Раздел</w:t>
      </w:r>
      <w:r>
        <w:rPr>
          <w:spacing w:val="-1"/>
        </w:rPr>
        <w:t xml:space="preserve"> </w:t>
      </w:r>
      <w:r>
        <w:t>«Коми</w:t>
      </w:r>
      <w:r>
        <w:rPr>
          <w:spacing w:val="1"/>
        </w:rPr>
        <w:t xml:space="preserve"> </w:t>
      </w:r>
      <w:r>
        <w:t>край</w:t>
      </w:r>
      <w:r>
        <w:rPr>
          <w:spacing w:val="-4"/>
        </w:rPr>
        <w:t xml:space="preserve"> </w:t>
      </w:r>
      <w:r>
        <w:t>вчера</w:t>
      </w:r>
      <w:r>
        <w:rPr>
          <w:spacing w:val="-1"/>
        </w:rPr>
        <w:t xml:space="preserve"> </w:t>
      </w:r>
      <w:r>
        <w:t>и</w:t>
      </w:r>
      <w:r>
        <w:rPr>
          <w:spacing w:val="1"/>
        </w:rPr>
        <w:t xml:space="preserve"> </w:t>
      </w:r>
      <w:r>
        <w:rPr>
          <w:spacing w:val="-2"/>
        </w:rPr>
        <w:t>сегодня»</w:t>
      </w:r>
    </w:p>
    <w:p w:rsidR="00231A0E" w:rsidRDefault="00D53A86">
      <w:pPr>
        <w:pStyle w:val="a3"/>
        <w:spacing w:before="5" w:line="237" w:lineRule="auto"/>
        <w:ind w:right="674"/>
      </w:pPr>
      <w:r>
        <w:t>Где ты живёшь? История населённого пункта. Названия улиц, достопримечательности. История школы. Знаменитые выпускники.</w:t>
      </w:r>
    </w:p>
    <w:p w:rsidR="00231A0E" w:rsidRDefault="00D53A86">
      <w:pPr>
        <w:pStyle w:val="a3"/>
        <w:spacing w:before="4"/>
        <w:ind w:right="667"/>
      </w:pPr>
      <w:r>
        <w:t>Под защитой золотой птицы. Государственные символы Республики Коми. Герб, флаг, гимн. Смысловое значение флага. Семантика цветов: белого, зеленого, синего. Сравнение и сопоставление государственных символов Российской Федерации и Республики Коми. Текст гимна Республики Коми.</w:t>
      </w:r>
    </w:p>
    <w:p w:rsidR="00231A0E" w:rsidRDefault="00D53A86">
      <w:pPr>
        <w:pStyle w:val="a3"/>
        <w:ind w:right="663"/>
      </w:pPr>
      <w:r>
        <w:t>На каких языках говорит Республика Коми? Республика Коми – многонациональный регион. Народы, проживающие на территории Республики Коми. Государственные языки Республики Коми: коми и русский.</w:t>
      </w:r>
    </w:p>
    <w:p w:rsidR="00231A0E" w:rsidRDefault="00D53A86">
      <w:pPr>
        <w:pStyle w:val="a3"/>
        <w:spacing w:line="242" w:lineRule="auto"/>
        <w:ind w:right="673"/>
      </w:pPr>
      <w:r>
        <w:t>В сёлах древние былины. Характерные особенности сельских поселений Республики Коми.</w:t>
      </w:r>
    </w:p>
    <w:p w:rsidR="00231A0E" w:rsidRDefault="00D53A86">
      <w:pPr>
        <w:pStyle w:val="a3"/>
        <w:spacing w:line="242" w:lineRule="auto"/>
        <w:ind w:right="674"/>
      </w:pPr>
      <w:r>
        <w:t>Огни растущих городов. Характерные особенности городских поселений Республики Коми.</w:t>
      </w:r>
    </w:p>
    <w:p w:rsidR="00231A0E" w:rsidRDefault="00D53A86">
      <w:pPr>
        <w:pStyle w:val="a3"/>
        <w:ind w:right="663"/>
      </w:pPr>
      <w:r>
        <w:t>О чём «рассказал» памятник? Памятники и памятные места своего населенного пункта. Памятник – архитектурное или скульптурное сооружение в память или в честь выдающейся личности или исторического события. Памятник как отражение прошлого. Памятник «Вечная Слава» (г. Сыктывкар, ул. Коммунистическая) – мемориал воинам, погибшим в годы Великой Отечественной войны 1941-1945 гг. Подвиги земляков – участников Великой Отечественной войны.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64"/>
      </w:pPr>
      <w:r>
        <w:lastRenderedPageBreak/>
        <w:t>В славном городе Усть-Вымь. Средневековый город Усть-Вымь – центр политической, экономической, культурной, духовной жизни Перми Вычегодской.</w:t>
      </w:r>
    </w:p>
    <w:p w:rsidR="00231A0E" w:rsidRDefault="00D53A86">
      <w:pPr>
        <w:pStyle w:val="a3"/>
        <w:ind w:right="666"/>
      </w:pPr>
      <w:r>
        <w:t>Землепроходцы</w:t>
      </w:r>
      <w:r>
        <w:rPr>
          <w:spacing w:val="-5"/>
        </w:rPr>
        <w:t xml:space="preserve"> </w:t>
      </w:r>
      <w:r>
        <w:t>Сибири.</w:t>
      </w:r>
      <w:r>
        <w:rPr>
          <w:spacing w:val="-5"/>
        </w:rPr>
        <w:t xml:space="preserve"> </w:t>
      </w:r>
      <w:r>
        <w:t>Участие</w:t>
      </w:r>
      <w:r>
        <w:rPr>
          <w:spacing w:val="-3"/>
        </w:rPr>
        <w:t xml:space="preserve"> </w:t>
      </w:r>
      <w:r>
        <w:t>коми</w:t>
      </w:r>
      <w:r>
        <w:rPr>
          <w:spacing w:val="-6"/>
        </w:rPr>
        <w:t xml:space="preserve"> </w:t>
      </w:r>
      <w:r>
        <w:t>в</w:t>
      </w:r>
      <w:r>
        <w:rPr>
          <w:spacing w:val="-5"/>
        </w:rPr>
        <w:t xml:space="preserve"> </w:t>
      </w:r>
      <w:r>
        <w:t>заселении</w:t>
      </w:r>
      <w:r>
        <w:rPr>
          <w:spacing w:val="-6"/>
        </w:rPr>
        <w:t xml:space="preserve"> </w:t>
      </w:r>
      <w:r>
        <w:t>Сибири</w:t>
      </w:r>
      <w:r>
        <w:rPr>
          <w:spacing w:val="-6"/>
        </w:rPr>
        <w:t xml:space="preserve"> </w:t>
      </w:r>
      <w:r>
        <w:t>в</w:t>
      </w:r>
      <w:r>
        <w:rPr>
          <w:spacing w:val="-5"/>
        </w:rPr>
        <w:t xml:space="preserve"> </w:t>
      </w:r>
      <w:r>
        <w:t>XVI –</w:t>
      </w:r>
      <w:r>
        <w:rPr>
          <w:spacing w:val="-2"/>
        </w:rPr>
        <w:t xml:space="preserve"> </w:t>
      </w:r>
      <w:r>
        <w:t>XVII</w:t>
      </w:r>
      <w:r>
        <w:rPr>
          <w:spacing w:val="-5"/>
        </w:rPr>
        <w:t xml:space="preserve"> </w:t>
      </w:r>
      <w:r>
        <w:t>вв.</w:t>
      </w:r>
      <w:r>
        <w:rPr>
          <w:spacing w:val="-5"/>
        </w:rPr>
        <w:t xml:space="preserve"> </w:t>
      </w:r>
      <w:r>
        <w:t>Коми</w:t>
      </w:r>
      <w:r>
        <w:rPr>
          <w:spacing w:val="-6"/>
        </w:rPr>
        <w:t xml:space="preserve"> </w:t>
      </w:r>
      <w:r>
        <w:t xml:space="preserve">в дружине Ермака. Участие коми в заселении Западной Сибири и основании сибирских городов в XVI в.: Тобольск, Тюмень, Берёзов, Обдорск. Основание Мангазеи. Походы Фёдора Чукичева и Дмитрия Зыряна и их роль в освоении Восточной Сибири и Дальнего </w:t>
      </w:r>
      <w:r>
        <w:rPr>
          <w:spacing w:val="-2"/>
        </w:rPr>
        <w:t>Востока.</w:t>
      </w:r>
    </w:p>
    <w:p w:rsidR="00231A0E" w:rsidRDefault="00D53A86">
      <w:pPr>
        <w:pStyle w:val="a3"/>
        <w:ind w:right="663"/>
      </w:pPr>
      <w:r>
        <w:t>Столица Зырянского края. Город Усть-Сысольск. Герб города УстьСысольска. Городское самоуправление. Застройка и внешний вид города. Храмы Усть-Сысольска. Покровская</w:t>
      </w:r>
      <w:r>
        <w:rPr>
          <w:spacing w:val="-2"/>
        </w:rPr>
        <w:t xml:space="preserve"> </w:t>
      </w:r>
      <w:r>
        <w:t>и</w:t>
      </w:r>
      <w:r>
        <w:rPr>
          <w:spacing w:val="-1"/>
        </w:rPr>
        <w:t xml:space="preserve"> </w:t>
      </w:r>
      <w:r>
        <w:t>Спасская</w:t>
      </w:r>
      <w:r>
        <w:rPr>
          <w:spacing w:val="-2"/>
        </w:rPr>
        <w:t xml:space="preserve"> </w:t>
      </w:r>
      <w:r>
        <w:t>церковь –</w:t>
      </w:r>
      <w:r>
        <w:rPr>
          <w:spacing w:val="-6"/>
        </w:rPr>
        <w:t xml:space="preserve"> </w:t>
      </w:r>
      <w:r>
        <w:t>образец</w:t>
      </w:r>
      <w:r>
        <w:rPr>
          <w:spacing w:val="-1"/>
        </w:rPr>
        <w:t xml:space="preserve"> </w:t>
      </w:r>
      <w:r>
        <w:t>устюжской</w:t>
      </w:r>
      <w:r>
        <w:rPr>
          <w:spacing w:val="-5"/>
        </w:rPr>
        <w:t xml:space="preserve"> </w:t>
      </w:r>
      <w:r>
        <w:t>школы архитектуры. Усть-Сысольск – Сыктывкар – «перекрёсток эпох».</w:t>
      </w:r>
    </w:p>
    <w:p w:rsidR="00231A0E" w:rsidRDefault="00D53A86">
      <w:pPr>
        <w:pStyle w:val="a3"/>
        <w:ind w:right="670"/>
      </w:pPr>
      <w:r>
        <w:t>Ульяновский монастырь. Роль церкви и духовенства в жизни коми народа. Церковно-приходские школы. Строительство Ульяновского ТроицеСтефановского мужского монастыря. Этапы постройки. Хозяйственная жизнь монастыря. Ульяновский монастырь – центр духовного просвещения коми народа.</w:t>
      </w:r>
    </w:p>
    <w:p w:rsidR="00231A0E" w:rsidRDefault="00D53A86">
      <w:pPr>
        <w:pStyle w:val="a3"/>
        <w:spacing w:before="1" w:line="237" w:lineRule="auto"/>
        <w:ind w:right="675"/>
      </w:pPr>
      <w:r>
        <w:t>Георгиевская ярмарка. Торговля в Коми крае в XIX веке. Ярмарки, торжки и торговые заведения.</w:t>
      </w:r>
    </w:p>
    <w:p w:rsidR="00231A0E" w:rsidRDefault="00D53A86">
      <w:pPr>
        <w:pStyle w:val="a3"/>
        <w:spacing w:before="6" w:line="237" w:lineRule="auto"/>
        <w:ind w:right="679"/>
      </w:pPr>
      <w:r>
        <w:t>Без труда нет добра. Человек и труд. Значение труда в жизни человека. Труд в русских и коми пословицах и поговорках.</w:t>
      </w:r>
    </w:p>
    <w:p w:rsidR="00231A0E" w:rsidRDefault="00D53A86">
      <w:pPr>
        <w:pStyle w:val="a3"/>
        <w:spacing w:before="3"/>
        <w:ind w:right="673"/>
      </w:pPr>
      <w:r>
        <w:t>Соляной промысел. Основание Серёговских соляных промыслов в XVII в. Строгановы. Серёговский солеваренный завод как памятник историкокультурного наследия Республики Коми федерального значения.</w:t>
      </w:r>
    </w:p>
    <w:p w:rsidR="00231A0E" w:rsidRDefault="00D53A86">
      <w:pPr>
        <w:pStyle w:val="a3"/>
        <w:ind w:right="669"/>
      </w:pPr>
      <w:r>
        <w:t>Как закалялось железо. Основание и развитие Нювчимского, Нючпасского и Кажимского железоделательных и чугунолитейных заводов. Особенности производства. Труд промышленников. Быт заводского рабочего. Кажымский чугунолитейный завод (Койгородский</w:t>
      </w:r>
      <w:r>
        <w:rPr>
          <w:spacing w:val="-11"/>
        </w:rPr>
        <w:t xml:space="preserve"> </w:t>
      </w:r>
      <w:r>
        <w:t>р-н,</w:t>
      </w:r>
      <w:r>
        <w:rPr>
          <w:spacing w:val="-14"/>
        </w:rPr>
        <w:t xml:space="preserve"> </w:t>
      </w:r>
      <w:r>
        <w:t>пос.</w:t>
      </w:r>
      <w:r>
        <w:rPr>
          <w:spacing w:val="-10"/>
        </w:rPr>
        <w:t xml:space="preserve"> </w:t>
      </w:r>
      <w:r>
        <w:t>Кажым)</w:t>
      </w:r>
      <w:r>
        <w:rPr>
          <w:spacing w:val="-10"/>
        </w:rPr>
        <w:t xml:space="preserve"> </w:t>
      </w:r>
      <w:r>
        <w:t>как</w:t>
      </w:r>
      <w:r>
        <w:rPr>
          <w:spacing w:val="-13"/>
        </w:rPr>
        <w:t xml:space="preserve"> </w:t>
      </w:r>
      <w:r>
        <w:t>памятник</w:t>
      </w:r>
      <w:r>
        <w:rPr>
          <w:spacing w:val="-13"/>
        </w:rPr>
        <w:t xml:space="preserve"> </w:t>
      </w:r>
      <w:r>
        <w:t>историко-культурного</w:t>
      </w:r>
      <w:r>
        <w:rPr>
          <w:spacing w:val="-12"/>
        </w:rPr>
        <w:t xml:space="preserve"> </w:t>
      </w:r>
      <w:r>
        <w:t>наследия</w:t>
      </w:r>
      <w:r>
        <w:rPr>
          <w:spacing w:val="-12"/>
        </w:rPr>
        <w:t xml:space="preserve"> </w:t>
      </w:r>
      <w:r>
        <w:t>Республики Коми федерального значения.</w:t>
      </w:r>
    </w:p>
    <w:p w:rsidR="00231A0E" w:rsidRDefault="00D53A86">
      <w:pPr>
        <w:pStyle w:val="a3"/>
        <w:spacing w:before="1"/>
        <w:ind w:right="670"/>
      </w:pPr>
      <w:r>
        <w:t>Советская власть в таёжном краю. Установление советской власти в Коми крае. Причины</w:t>
      </w:r>
      <w:r>
        <w:rPr>
          <w:spacing w:val="-15"/>
        </w:rPr>
        <w:t xml:space="preserve"> </w:t>
      </w:r>
      <w:r>
        <w:t>и</w:t>
      </w:r>
      <w:r>
        <w:rPr>
          <w:spacing w:val="-15"/>
        </w:rPr>
        <w:t xml:space="preserve"> </w:t>
      </w:r>
      <w:r>
        <w:t>последствия</w:t>
      </w:r>
      <w:r>
        <w:rPr>
          <w:spacing w:val="-15"/>
        </w:rPr>
        <w:t xml:space="preserve"> </w:t>
      </w:r>
      <w:r>
        <w:t>Октябрьской</w:t>
      </w:r>
      <w:r>
        <w:rPr>
          <w:spacing w:val="-15"/>
        </w:rPr>
        <w:t xml:space="preserve"> </w:t>
      </w:r>
      <w:r>
        <w:t>революции</w:t>
      </w:r>
      <w:r>
        <w:rPr>
          <w:spacing w:val="-11"/>
        </w:rPr>
        <w:t xml:space="preserve"> </w:t>
      </w:r>
      <w:r>
        <w:t>1917</w:t>
      </w:r>
      <w:r>
        <w:rPr>
          <w:spacing w:val="-15"/>
        </w:rPr>
        <w:t xml:space="preserve"> </w:t>
      </w:r>
      <w:r>
        <w:t>г.</w:t>
      </w:r>
      <w:r>
        <w:rPr>
          <w:spacing w:val="-12"/>
        </w:rPr>
        <w:t xml:space="preserve"> </w:t>
      </w:r>
      <w:r>
        <w:t>Последствия</w:t>
      </w:r>
      <w:r>
        <w:rPr>
          <w:spacing w:val="-15"/>
        </w:rPr>
        <w:t xml:space="preserve"> </w:t>
      </w:r>
      <w:r>
        <w:t>гражданской</w:t>
      </w:r>
      <w:r>
        <w:rPr>
          <w:spacing w:val="-15"/>
        </w:rPr>
        <w:t xml:space="preserve"> </w:t>
      </w:r>
      <w:r>
        <w:t>войны</w:t>
      </w:r>
      <w:r>
        <w:rPr>
          <w:spacing w:val="-15"/>
        </w:rPr>
        <w:t xml:space="preserve"> </w:t>
      </w:r>
      <w:r>
        <w:t>в Коми крае. Герои и жертвы гражданской войны. Домна Каликова – героиня коми народа. Создание Коми Автономной области 22 августа 1921 г.</w:t>
      </w:r>
    </w:p>
    <w:p w:rsidR="00231A0E" w:rsidRDefault="00D53A86">
      <w:pPr>
        <w:pStyle w:val="a3"/>
        <w:ind w:right="676"/>
      </w:pPr>
      <w:r>
        <w:t>Победа</w:t>
      </w:r>
      <w:r>
        <w:rPr>
          <w:spacing w:val="40"/>
        </w:rPr>
        <w:t xml:space="preserve"> </w:t>
      </w:r>
      <w:r>
        <w:t>ковалась</w:t>
      </w:r>
      <w:r>
        <w:rPr>
          <w:spacing w:val="40"/>
        </w:rPr>
        <w:t xml:space="preserve"> </w:t>
      </w:r>
      <w:r>
        <w:t>в</w:t>
      </w:r>
      <w:r>
        <w:rPr>
          <w:spacing w:val="40"/>
        </w:rPr>
        <w:t xml:space="preserve"> </w:t>
      </w:r>
      <w:r>
        <w:t>тылу.</w:t>
      </w:r>
      <w:r>
        <w:rPr>
          <w:spacing w:val="40"/>
        </w:rPr>
        <w:t xml:space="preserve"> </w:t>
      </w:r>
      <w:r>
        <w:t>Коми</w:t>
      </w:r>
      <w:r>
        <w:rPr>
          <w:spacing w:val="40"/>
        </w:rPr>
        <w:t xml:space="preserve"> </w:t>
      </w:r>
      <w:r>
        <w:t>АССР</w:t>
      </w:r>
      <w:r>
        <w:rPr>
          <w:spacing w:val="40"/>
        </w:rPr>
        <w:t xml:space="preserve"> </w:t>
      </w:r>
      <w:r>
        <w:t>в</w:t>
      </w:r>
      <w:r>
        <w:rPr>
          <w:spacing w:val="40"/>
        </w:rPr>
        <w:t xml:space="preserve"> </w:t>
      </w:r>
      <w:r>
        <w:t>годы</w:t>
      </w:r>
      <w:r>
        <w:rPr>
          <w:spacing w:val="40"/>
        </w:rPr>
        <w:t xml:space="preserve"> </w:t>
      </w:r>
      <w:r>
        <w:t>Великой</w:t>
      </w:r>
      <w:r>
        <w:rPr>
          <w:spacing w:val="40"/>
        </w:rPr>
        <w:t xml:space="preserve"> </w:t>
      </w:r>
      <w:r>
        <w:t>Отечественной</w:t>
      </w:r>
      <w:r>
        <w:rPr>
          <w:spacing w:val="40"/>
        </w:rPr>
        <w:t xml:space="preserve"> </w:t>
      </w:r>
      <w:r>
        <w:t>войны 1941-1945 гг. Участие жителей Коми края в боевых действиях на фронтах Великой Отечественной войны. Массовый призыв воинов из Коми АССР в Заполярье, на Карельский,</w:t>
      </w:r>
      <w:r>
        <w:rPr>
          <w:spacing w:val="-3"/>
        </w:rPr>
        <w:t xml:space="preserve"> </w:t>
      </w:r>
      <w:r>
        <w:t>Калининский</w:t>
      </w:r>
      <w:r>
        <w:rPr>
          <w:spacing w:val="-4"/>
        </w:rPr>
        <w:t xml:space="preserve"> </w:t>
      </w:r>
      <w:r>
        <w:t>фронты.</w:t>
      </w:r>
      <w:r>
        <w:rPr>
          <w:spacing w:val="-3"/>
        </w:rPr>
        <w:t xml:space="preserve"> </w:t>
      </w:r>
      <w:r>
        <w:t>Боевой</w:t>
      </w:r>
      <w:r>
        <w:rPr>
          <w:spacing w:val="-4"/>
        </w:rPr>
        <w:t xml:space="preserve"> </w:t>
      </w:r>
      <w:r>
        <w:t>путь</w:t>
      </w:r>
      <w:r>
        <w:rPr>
          <w:spacing w:val="-5"/>
        </w:rPr>
        <w:t xml:space="preserve"> </w:t>
      </w:r>
      <w:r>
        <w:t>28</w:t>
      </w:r>
      <w:r>
        <w:rPr>
          <w:spacing w:val="-5"/>
        </w:rPr>
        <w:t xml:space="preserve"> </w:t>
      </w:r>
      <w:r>
        <w:t>Невельской</w:t>
      </w:r>
      <w:r>
        <w:rPr>
          <w:spacing w:val="-4"/>
        </w:rPr>
        <w:t xml:space="preserve"> </w:t>
      </w:r>
      <w:r>
        <w:t>Краснознамённой</w:t>
      </w:r>
      <w:r>
        <w:rPr>
          <w:spacing w:val="-4"/>
        </w:rPr>
        <w:t xml:space="preserve"> </w:t>
      </w:r>
      <w:r>
        <w:t>дивизии. Трудовой героизм тружеников тыла. «Дети войны».</w:t>
      </w:r>
    </w:p>
    <w:p w:rsidR="00231A0E" w:rsidRDefault="00D53A86">
      <w:pPr>
        <w:pStyle w:val="a3"/>
        <w:spacing w:line="242" w:lineRule="auto"/>
        <w:ind w:right="672"/>
      </w:pPr>
      <w:r>
        <w:t>Север</w:t>
      </w:r>
      <w:r>
        <w:rPr>
          <w:spacing w:val="40"/>
        </w:rPr>
        <w:t xml:space="preserve"> </w:t>
      </w:r>
      <w:r>
        <w:t>– стройки, гиганты-заводы. Развитие промышленности в Коми АССР</w:t>
      </w:r>
      <w:r>
        <w:rPr>
          <w:spacing w:val="40"/>
        </w:rPr>
        <w:t xml:space="preserve"> </w:t>
      </w:r>
      <w:r>
        <w:t>в</w:t>
      </w:r>
      <w:r>
        <w:rPr>
          <w:spacing w:val="40"/>
        </w:rPr>
        <w:t xml:space="preserve"> </w:t>
      </w:r>
      <w:r>
        <w:t>1940-80-х годов. Строительство городов, заводов, дорог.</w:t>
      </w:r>
    </w:p>
    <w:p w:rsidR="00231A0E" w:rsidRDefault="00D53A86">
      <w:pPr>
        <w:pStyle w:val="a3"/>
        <w:ind w:right="675"/>
      </w:pPr>
      <w:r>
        <w:t>Шахтёрский город. Угледобывающая промышленность Республики Коми. Воркута – центр угольной промышленности Республики Коми. Особенности добычи угля. Специфика труда шахтёров.</w:t>
      </w:r>
    </w:p>
    <w:p w:rsidR="00231A0E" w:rsidRDefault="00D53A86">
      <w:pPr>
        <w:pStyle w:val="a3"/>
        <w:ind w:right="663"/>
      </w:pPr>
      <w:r>
        <w:t>Родина</w:t>
      </w:r>
      <w:r>
        <w:rPr>
          <w:spacing w:val="-9"/>
        </w:rPr>
        <w:t xml:space="preserve"> </w:t>
      </w:r>
      <w:r>
        <w:t>российской</w:t>
      </w:r>
      <w:r>
        <w:rPr>
          <w:spacing w:val="-7"/>
        </w:rPr>
        <w:t xml:space="preserve"> </w:t>
      </w:r>
      <w:r>
        <w:t>нефти.</w:t>
      </w:r>
      <w:r>
        <w:rPr>
          <w:spacing w:val="-6"/>
        </w:rPr>
        <w:t xml:space="preserve"> </w:t>
      </w:r>
      <w:r>
        <w:t>Ухта –</w:t>
      </w:r>
      <w:r>
        <w:rPr>
          <w:spacing w:val="-8"/>
        </w:rPr>
        <w:t xml:space="preserve"> </w:t>
      </w:r>
      <w:r>
        <w:t>нефтяная</w:t>
      </w:r>
      <w:r>
        <w:rPr>
          <w:spacing w:val="-3"/>
        </w:rPr>
        <w:t xml:space="preserve"> </w:t>
      </w:r>
      <w:r>
        <w:t>столица</w:t>
      </w:r>
      <w:r>
        <w:rPr>
          <w:spacing w:val="-9"/>
        </w:rPr>
        <w:t xml:space="preserve"> </w:t>
      </w:r>
      <w:r>
        <w:t>Европейского</w:t>
      </w:r>
      <w:r>
        <w:rPr>
          <w:spacing w:val="-3"/>
        </w:rPr>
        <w:t xml:space="preserve"> </w:t>
      </w:r>
      <w:r>
        <w:t>Севера.</w:t>
      </w:r>
      <w:r>
        <w:rPr>
          <w:spacing w:val="-6"/>
        </w:rPr>
        <w:t xml:space="preserve"> </w:t>
      </w:r>
      <w:r>
        <w:t>Усинск</w:t>
      </w:r>
      <w:r>
        <w:rPr>
          <w:spacing w:val="-3"/>
        </w:rPr>
        <w:t xml:space="preserve"> </w:t>
      </w:r>
      <w:r>
        <w:t>– нефтепромышленный город. Нефтепроизводство – основные особенности. Продукция, изготавливаемая из нефти. Специфика труда нефтяников. Первая нефтескважина</w:t>
      </w:r>
      <w:r>
        <w:rPr>
          <w:spacing w:val="-2"/>
        </w:rPr>
        <w:t xml:space="preserve"> </w:t>
      </w:r>
      <w:r>
        <w:t xml:space="preserve">в России (г. Ухта, в районе р. п. Водный, на левом берегу реки Ухты, при впадении в неё реки Нефтьель) как памятник историко-культурного наследия Республики Коми федерального </w:t>
      </w:r>
      <w:r>
        <w:rPr>
          <w:spacing w:val="-2"/>
        </w:rPr>
        <w:t>значения.</w:t>
      </w:r>
    </w:p>
    <w:p w:rsidR="00231A0E" w:rsidRDefault="00D53A86">
      <w:pPr>
        <w:pStyle w:val="a3"/>
        <w:ind w:right="672"/>
      </w:pPr>
      <w:r>
        <w:t>«Сияние Севера». Газодобывающая промышленность. Районы добычи. Вуктыльское газовое месторождение. Значение, способы добычи голубого топлива. Газопровод «Сияние севера». Специфика труда газовиков.</w:t>
      </w:r>
    </w:p>
    <w:p w:rsidR="00231A0E" w:rsidRDefault="00D53A86">
      <w:pPr>
        <w:pStyle w:val="a3"/>
        <w:spacing w:line="242" w:lineRule="auto"/>
        <w:ind w:right="675"/>
      </w:pPr>
      <w:r>
        <w:t>Гигант на Вычегде. Лесозаготовительная промышленность Республики Коми. Развитие</w:t>
      </w:r>
      <w:r>
        <w:rPr>
          <w:spacing w:val="72"/>
        </w:rPr>
        <w:t xml:space="preserve">   </w:t>
      </w:r>
      <w:r>
        <w:t>лесозаготовок.</w:t>
      </w:r>
      <w:r>
        <w:rPr>
          <w:spacing w:val="74"/>
        </w:rPr>
        <w:t xml:space="preserve">   </w:t>
      </w:r>
      <w:r>
        <w:t>«Удорская</w:t>
      </w:r>
      <w:r>
        <w:rPr>
          <w:spacing w:val="74"/>
        </w:rPr>
        <w:t xml:space="preserve">   </w:t>
      </w:r>
      <w:r>
        <w:t>Болгария».</w:t>
      </w:r>
      <w:r>
        <w:rPr>
          <w:spacing w:val="75"/>
        </w:rPr>
        <w:t xml:space="preserve">   </w:t>
      </w:r>
      <w:r>
        <w:t>Создание</w:t>
      </w:r>
      <w:r>
        <w:rPr>
          <w:spacing w:val="72"/>
        </w:rPr>
        <w:t xml:space="preserve">   </w:t>
      </w:r>
      <w:r>
        <w:rPr>
          <w:spacing w:val="-2"/>
        </w:rPr>
        <w:t>Сыктывкарского</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лесопромышленного</w:t>
      </w:r>
      <w:r>
        <w:rPr>
          <w:spacing w:val="-6"/>
        </w:rPr>
        <w:t xml:space="preserve"> </w:t>
      </w:r>
      <w:r>
        <w:t>комплекса.</w:t>
      </w:r>
      <w:r>
        <w:rPr>
          <w:spacing w:val="-2"/>
        </w:rPr>
        <w:t xml:space="preserve"> </w:t>
      </w:r>
      <w:r>
        <w:t>Всесоюзная</w:t>
      </w:r>
      <w:r>
        <w:rPr>
          <w:spacing w:val="-7"/>
        </w:rPr>
        <w:t xml:space="preserve"> </w:t>
      </w:r>
      <w:r>
        <w:rPr>
          <w:spacing w:val="-2"/>
        </w:rPr>
        <w:t>стройка.</w:t>
      </w:r>
    </w:p>
    <w:p w:rsidR="00231A0E" w:rsidRDefault="00D53A86">
      <w:pPr>
        <w:pStyle w:val="a3"/>
        <w:spacing w:before="3"/>
        <w:ind w:right="673"/>
      </w:pPr>
      <w:r>
        <w:t>Земля-кормилица. Сельское хозяйство Республики Коми. Тепличное и полевое растениеводство.</w:t>
      </w:r>
      <w:r>
        <w:rPr>
          <w:spacing w:val="-15"/>
        </w:rPr>
        <w:t xml:space="preserve"> </w:t>
      </w:r>
      <w:r>
        <w:t>Труд</w:t>
      </w:r>
      <w:r>
        <w:rPr>
          <w:spacing w:val="-15"/>
        </w:rPr>
        <w:t xml:space="preserve"> </w:t>
      </w:r>
      <w:r>
        <w:t>растениеводов.</w:t>
      </w:r>
      <w:r>
        <w:rPr>
          <w:spacing w:val="-13"/>
        </w:rPr>
        <w:t xml:space="preserve"> </w:t>
      </w:r>
      <w:r>
        <w:t>Животноводство.</w:t>
      </w:r>
      <w:r>
        <w:rPr>
          <w:spacing w:val="-13"/>
        </w:rPr>
        <w:t xml:space="preserve"> </w:t>
      </w:r>
      <w:r>
        <w:t>Сельскохозяйственные</w:t>
      </w:r>
      <w:r>
        <w:rPr>
          <w:spacing w:val="-15"/>
        </w:rPr>
        <w:t xml:space="preserve"> </w:t>
      </w:r>
      <w:r>
        <w:t>животные: млекопитающие,</w:t>
      </w:r>
      <w:r>
        <w:rPr>
          <w:spacing w:val="-6"/>
        </w:rPr>
        <w:t xml:space="preserve"> </w:t>
      </w:r>
      <w:r>
        <w:t>птицы.</w:t>
      </w:r>
      <w:r>
        <w:rPr>
          <w:spacing w:val="-6"/>
        </w:rPr>
        <w:t xml:space="preserve"> </w:t>
      </w:r>
      <w:r>
        <w:t>Содержание</w:t>
      </w:r>
      <w:r>
        <w:rPr>
          <w:spacing w:val="-4"/>
        </w:rPr>
        <w:t xml:space="preserve"> </w:t>
      </w:r>
      <w:r>
        <w:t>и</w:t>
      </w:r>
      <w:r>
        <w:rPr>
          <w:spacing w:val="-7"/>
        </w:rPr>
        <w:t xml:space="preserve"> </w:t>
      </w:r>
      <w:r>
        <w:t>разведение</w:t>
      </w:r>
      <w:r>
        <w:rPr>
          <w:spacing w:val="-4"/>
        </w:rPr>
        <w:t xml:space="preserve"> </w:t>
      </w:r>
      <w:r>
        <w:t>домашних</w:t>
      </w:r>
      <w:r>
        <w:rPr>
          <w:spacing w:val="-8"/>
        </w:rPr>
        <w:t xml:space="preserve"> </w:t>
      </w:r>
      <w:r>
        <w:t>животных.</w:t>
      </w:r>
      <w:r>
        <w:rPr>
          <w:spacing w:val="-2"/>
        </w:rPr>
        <w:t xml:space="preserve"> </w:t>
      </w:r>
      <w:r>
        <w:t>Специфика</w:t>
      </w:r>
      <w:r>
        <w:rPr>
          <w:spacing w:val="-4"/>
        </w:rPr>
        <w:t xml:space="preserve"> </w:t>
      </w:r>
      <w:r>
        <w:t xml:space="preserve">труда </w:t>
      </w:r>
      <w:r>
        <w:rPr>
          <w:spacing w:val="-2"/>
        </w:rPr>
        <w:t>животноводов.</w:t>
      </w:r>
    </w:p>
    <w:p w:rsidR="00231A0E" w:rsidRDefault="00D53A86">
      <w:pPr>
        <w:pStyle w:val="a3"/>
        <w:spacing w:before="1"/>
        <w:ind w:right="666"/>
      </w:pPr>
      <w:r>
        <w:t>Кто любит спорт, тот здоров и бодр. Развитие спорта в Республике Коми. Спорт в жизни</w:t>
      </w:r>
      <w:r>
        <w:rPr>
          <w:spacing w:val="80"/>
        </w:rPr>
        <w:t xml:space="preserve"> </w:t>
      </w:r>
      <w:r>
        <w:t>человека.</w:t>
      </w:r>
      <w:r>
        <w:rPr>
          <w:spacing w:val="80"/>
        </w:rPr>
        <w:t xml:space="preserve"> </w:t>
      </w:r>
      <w:r>
        <w:t>Лыжные</w:t>
      </w:r>
      <w:r>
        <w:rPr>
          <w:spacing w:val="80"/>
        </w:rPr>
        <w:t xml:space="preserve"> </w:t>
      </w:r>
      <w:r>
        <w:t>гонки</w:t>
      </w:r>
      <w:r>
        <w:rPr>
          <w:spacing w:val="80"/>
        </w:rPr>
        <w:t xml:space="preserve"> </w:t>
      </w:r>
      <w:r>
        <w:t>–</w:t>
      </w:r>
      <w:r>
        <w:rPr>
          <w:spacing w:val="80"/>
        </w:rPr>
        <w:t xml:space="preserve"> </w:t>
      </w:r>
      <w:r>
        <w:t>национальный</w:t>
      </w:r>
      <w:r>
        <w:rPr>
          <w:spacing w:val="80"/>
        </w:rPr>
        <w:t xml:space="preserve"> </w:t>
      </w:r>
      <w:r>
        <w:t>вид</w:t>
      </w:r>
      <w:r>
        <w:rPr>
          <w:spacing w:val="80"/>
        </w:rPr>
        <w:t xml:space="preserve"> </w:t>
      </w:r>
      <w:r>
        <w:t>спорта.</w:t>
      </w:r>
      <w:r>
        <w:rPr>
          <w:spacing w:val="80"/>
        </w:rPr>
        <w:t xml:space="preserve"> </w:t>
      </w:r>
      <w:r>
        <w:t>Знаменитые спортсмены-лыжники Республики Коми: Р.П. Сметанина, Н.С. Бажуков, В.В. Рочев. Спартакиада народов Севера «Заполярные игры».</w:t>
      </w:r>
    </w:p>
    <w:p w:rsidR="00231A0E" w:rsidRDefault="00D53A86">
      <w:pPr>
        <w:pStyle w:val="a3"/>
        <w:ind w:right="667"/>
      </w:pPr>
      <w:r>
        <w:t>«Деление» Республики Коми. Территориальное деление Республики Коми. Административная</w:t>
      </w:r>
      <w:r>
        <w:rPr>
          <w:spacing w:val="-8"/>
        </w:rPr>
        <w:t xml:space="preserve"> </w:t>
      </w:r>
      <w:r>
        <w:t>карта</w:t>
      </w:r>
      <w:r>
        <w:rPr>
          <w:spacing w:val="-4"/>
        </w:rPr>
        <w:t xml:space="preserve"> </w:t>
      </w:r>
      <w:r>
        <w:t>Республики</w:t>
      </w:r>
      <w:r>
        <w:rPr>
          <w:spacing w:val="-3"/>
        </w:rPr>
        <w:t xml:space="preserve"> </w:t>
      </w:r>
      <w:r>
        <w:t>Коми.</w:t>
      </w:r>
      <w:r>
        <w:rPr>
          <w:spacing w:val="-6"/>
        </w:rPr>
        <w:t xml:space="preserve"> </w:t>
      </w:r>
      <w:r>
        <w:t>Города</w:t>
      </w:r>
      <w:r>
        <w:rPr>
          <w:spacing w:val="-4"/>
        </w:rPr>
        <w:t xml:space="preserve"> </w:t>
      </w:r>
      <w:r>
        <w:t>(Воркута,</w:t>
      </w:r>
      <w:r>
        <w:rPr>
          <w:spacing w:val="-2"/>
        </w:rPr>
        <w:t xml:space="preserve"> </w:t>
      </w:r>
      <w:r>
        <w:t>Инта,</w:t>
      </w:r>
      <w:r>
        <w:rPr>
          <w:spacing w:val="-2"/>
        </w:rPr>
        <w:t xml:space="preserve"> </w:t>
      </w:r>
      <w:r>
        <w:t>Усинск,</w:t>
      </w:r>
      <w:r>
        <w:rPr>
          <w:spacing w:val="-6"/>
        </w:rPr>
        <w:t xml:space="preserve"> </w:t>
      </w:r>
      <w:r>
        <w:t>Печора,</w:t>
      </w:r>
      <w:r>
        <w:rPr>
          <w:spacing w:val="-6"/>
        </w:rPr>
        <w:t xml:space="preserve"> </w:t>
      </w:r>
      <w:r>
        <w:t>Ухта, Сосногорск, Вуктыл, Сыктывкар) и районы (УстьЦилемский, Ижемский, Удорский, Княжпогостский, Усть-Вымский, Сыктывдинский, Корткеросский, Усть-Куломский, Троицко-Печорский, Сысольский, Прилузский, Койгородский). Месторасположение на карте Республики Коми; географические особенности; история возникновения города (района);</w:t>
      </w:r>
      <w:r>
        <w:rPr>
          <w:spacing w:val="-9"/>
        </w:rPr>
        <w:t xml:space="preserve"> </w:t>
      </w:r>
      <w:r>
        <w:t>герб</w:t>
      </w:r>
      <w:r>
        <w:rPr>
          <w:spacing w:val="-7"/>
        </w:rPr>
        <w:t xml:space="preserve"> </w:t>
      </w:r>
      <w:r>
        <w:t>города</w:t>
      </w:r>
      <w:r>
        <w:rPr>
          <w:spacing w:val="-11"/>
        </w:rPr>
        <w:t xml:space="preserve"> </w:t>
      </w:r>
      <w:r>
        <w:t>(района);</w:t>
      </w:r>
      <w:r>
        <w:rPr>
          <w:spacing w:val="-9"/>
        </w:rPr>
        <w:t xml:space="preserve"> </w:t>
      </w:r>
      <w:r>
        <w:t>экономическое</w:t>
      </w:r>
      <w:r>
        <w:rPr>
          <w:spacing w:val="-15"/>
        </w:rPr>
        <w:t xml:space="preserve"> </w:t>
      </w:r>
      <w:r>
        <w:t>развитие</w:t>
      </w:r>
      <w:r>
        <w:rPr>
          <w:spacing w:val="-11"/>
        </w:rPr>
        <w:t xml:space="preserve"> </w:t>
      </w:r>
      <w:r>
        <w:t>города</w:t>
      </w:r>
      <w:r>
        <w:rPr>
          <w:spacing w:val="-6"/>
        </w:rPr>
        <w:t xml:space="preserve"> </w:t>
      </w:r>
      <w:r>
        <w:t>(района);</w:t>
      </w:r>
      <w:r>
        <w:rPr>
          <w:spacing w:val="-9"/>
        </w:rPr>
        <w:t xml:space="preserve"> </w:t>
      </w:r>
      <w:r>
        <w:t>культурная</w:t>
      </w:r>
      <w:r>
        <w:rPr>
          <w:spacing w:val="-5"/>
        </w:rPr>
        <w:t xml:space="preserve"> </w:t>
      </w:r>
      <w:r>
        <w:t>жизнь города (района), достопримечательности, национальные традиции и особенности.</w:t>
      </w:r>
    </w:p>
    <w:p w:rsidR="00231A0E" w:rsidRDefault="00D53A86">
      <w:pPr>
        <w:pStyle w:val="a3"/>
        <w:spacing w:before="1"/>
        <w:ind w:right="667"/>
      </w:pPr>
      <w:r>
        <w:t>Наука управлять. Правительство Республики Коми. Глава Республики – высшее должностное лицо и руководитель Правительства Республики Коми. Кабинет министров. Ответственность правительства перед народом.</w:t>
      </w:r>
    </w:p>
    <w:p w:rsidR="00231A0E" w:rsidRDefault="00D53A86">
      <w:pPr>
        <w:pStyle w:val="a3"/>
        <w:spacing w:line="242" w:lineRule="auto"/>
        <w:ind w:right="670"/>
      </w:pPr>
      <w:r>
        <w:t>Столица родного края. Сыктывкар – административный, политический, экономический и культурный центр Республики Коми.</w:t>
      </w:r>
    </w:p>
    <w:p w:rsidR="00231A0E" w:rsidRDefault="00D53A86">
      <w:pPr>
        <w:pStyle w:val="1"/>
        <w:spacing w:line="274" w:lineRule="exact"/>
      </w:pPr>
      <w:r>
        <w:t>Содержание</w:t>
      </w:r>
      <w:r>
        <w:rPr>
          <w:spacing w:val="-3"/>
        </w:rPr>
        <w:t xml:space="preserve"> </w:t>
      </w:r>
      <w:r>
        <w:t>обучения</w:t>
      </w:r>
      <w:r>
        <w:rPr>
          <w:spacing w:val="-2"/>
        </w:rPr>
        <w:t xml:space="preserve"> </w:t>
      </w:r>
      <w:r>
        <w:t>в</w:t>
      </w:r>
      <w:r>
        <w:rPr>
          <w:spacing w:val="2"/>
        </w:rPr>
        <w:t xml:space="preserve"> </w:t>
      </w:r>
      <w:r>
        <w:t>1</w:t>
      </w:r>
      <w:r>
        <w:rPr>
          <w:spacing w:val="-4"/>
        </w:rPr>
        <w:t xml:space="preserve"> </w:t>
      </w:r>
      <w:r>
        <w:rPr>
          <w:spacing w:val="-2"/>
        </w:rPr>
        <w:t>классе</w:t>
      </w:r>
    </w:p>
    <w:p w:rsidR="00231A0E" w:rsidRDefault="00D53A86">
      <w:pPr>
        <w:pStyle w:val="a3"/>
        <w:spacing w:line="237" w:lineRule="auto"/>
        <w:ind w:left="1510" w:right="4932" w:firstLine="0"/>
      </w:pPr>
      <w:r>
        <w:t>Раздел</w:t>
      </w:r>
      <w:r>
        <w:rPr>
          <w:spacing w:val="-9"/>
        </w:rPr>
        <w:t xml:space="preserve"> </w:t>
      </w:r>
      <w:r>
        <w:t>«Культурное</w:t>
      </w:r>
      <w:r>
        <w:rPr>
          <w:spacing w:val="-10"/>
        </w:rPr>
        <w:t xml:space="preserve"> </w:t>
      </w:r>
      <w:r>
        <w:t>богатство</w:t>
      </w:r>
      <w:r>
        <w:rPr>
          <w:spacing w:val="-9"/>
        </w:rPr>
        <w:t xml:space="preserve"> </w:t>
      </w:r>
      <w:r>
        <w:t>Коми</w:t>
      </w:r>
      <w:r>
        <w:rPr>
          <w:spacing w:val="-8"/>
        </w:rPr>
        <w:t xml:space="preserve"> </w:t>
      </w:r>
      <w:r>
        <w:t>края» Календарь охотника</w:t>
      </w:r>
    </w:p>
    <w:p w:rsidR="00231A0E" w:rsidRDefault="00D53A86">
      <w:pPr>
        <w:pStyle w:val="a3"/>
        <w:spacing w:before="2"/>
        <w:ind w:right="676"/>
      </w:pPr>
      <w:r>
        <w:t>Календарь как отражение взаимосвязи человека и природы. Коми промысловый календарь</w:t>
      </w:r>
      <w:r>
        <w:rPr>
          <w:spacing w:val="-14"/>
        </w:rPr>
        <w:t xml:space="preserve"> </w:t>
      </w:r>
      <w:r>
        <w:t>–</w:t>
      </w:r>
      <w:r>
        <w:rPr>
          <w:spacing w:val="-12"/>
        </w:rPr>
        <w:t xml:space="preserve"> </w:t>
      </w:r>
      <w:r>
        <w:t>явление</w:t>
      </w:r>
      <w:r>
        <w:rPr>
          <w:spacing w:val="-14"/>
        </w:rPr>
        <w:t xml:space="preserve"> </w:t>
      </w:r>
      <w:r>
        <w:t>традиционной</w:t>
      </w:r>
      <w:r>
        <w:rPr>
          <w:spacing w:val="-15"/>
        </w:rPr>
        <w:t xml:space="preserve"> </w:t>
      </w:r>
      <w:r>
        <w:t>коми</w:t>
      </w:r>
      <w:r>
        <w:rPr>
          <w:spacing w:val="-13"/>
        </w:rPr>
        <w:t xml:space="preserve"> </w:t>
      </w:r>
      <w:r>
        <w:t>культуры.</w:t>
      </w:r>
      <w:r>
        <w:rPr>
          <w:spacing w:val="-12"/>
        </w:rPr>
        <w:t xml:space="preserve"> </w:t>
      </w:r>
      <w:r>
        <w:t>Символы</w:t>
      </w:r>
      <w:r>
        <w:rPr>
          <w:spacing w:val="-15"/>
        </w:rPr>
        <w:t xml:space="preserve"> </w:t>
      </w:r>
      <w:r>
        <w:t>животных</w:t>
      </w:r>
      <w:r>
        <w:rPr>
          <w:spacing w:val="-15"/>
        </w:rPr>
        <w:t xml:space="preserve"> </w:t>
      </w:r>
      <w:r>
        <w:t>и</w:t>
      </w:r>
      <w:r>
        <w:rPr>
          <w:spacing w:val="-13"/>
        </w:rPr>
        <w:t xml:space="preserve"> </w:t>
      </w:r>
      <w:r>
        <w:t>периоды</w:t>
      </w:r>
      <w:r>
        <w:rPr>
          <w:spacing w:val="-15"/>
        </w:rPr>
        <w:t xml:space="preserve"> </w:t>
      </w:r>
      <w:r>
        <w:t>времени года. Связь с особенностями образа жизни и промыслов коми</w:t>
      </w:r>
    </w:p>
    <w:p w:rsidR="00231A0E" w:rsidRDefault="00D53A86">
      <w:pPr>
        <w:pStyle w:val="a3"/>
        <w:spacing w:line="274" w:lineRule="exact"/>
        <w:ind w:left="1510" w:firstLine="0"/>
      </w:pPr>
      <w:r>
        <w:t>Традиционные</w:t>
      </w:r>
      <w:r>
        <w:rPr>
          <w:spacing w:val="-9"/>
        </w:rPr>
        <w:t xml:space="preserve"> </w:t>
      </w:r>
      <w:r>
        <w:t>занятия</w:t>
      </w:r>
      <w:r>
        <w:rPr>
          <w:spacing w:val="-2"/>
        </w:rPr>
        <w:t xml:space="preserve"> </w:t>
      </w:r>
      <w:r>
        <w:t>народа</w:t>
      </w:r>
      <w:r>
        <w:rPr>
          <w:spacing w:val="-3"/>
        </w:rPr>
        <w:t xml:space="preserve"> </w:t>
      </w:r>
      <w:r>
        <w:rPr>
          <w:spacing w:val="-4"/>
        </w:rPr>
        <w:t>коми</w:t>
      </w:r>
    </w:p>
    <w:p w:rsidR="00231A0E" w:rsidRDefault="00D53A86">
      <w:pPr>
        <w:pStyle w:val="a3"/>
        <w:spacing w:before="3"/>
        <w:ind w:right="671"/>
      </w:pPr>
      <w:r>
        <w:t>Охотничий промысел комизырян. Путик. Вöр керка. Рыболовство, способы лова рыбы. Рыбник – традиционная коми выпечка. Оленеводство, образ жизни оленеводов. Собирательство как</w:t>
      </w:r>
      <w:r>
        <w:rPr>
          <w:spacing w:val="-4"/>
        </w:rPr>
        <w:t xml:space="preserve"> </w:t>
      </w:r>
      <w:r>
        <w:t>одна</w:t>
      </w:r>
      <w:r>
        <w:rPr>
          <w:spacing w:val="-3"/>
        </w:rPr>
        <w:t xml:space="preserve"> </w:t>
      </w:r>
      <w:r>
        <w:t>из</w:t>
      </w:r>
      <w:r>
        <w:rPr>
          <w:spacing w:val="-1"/>
        </w:rPr>
        <w:t xml:space="preserve"> </w:t>
      </w:r>
      <w:r>
        <w:t>форм</w:t>
      </w:r>
      <w:r>
        <w:rPr>
          <w:spacing w:val="-1"/>
        </w:rPr>
        <w:t xml:space="preserve"> </w:t>
      </w:r>
      <w:r>
        <w:t>хозяйственной</w:t>
      </w:r>
      <w:r>
        <w:rPr>
          <w:spacing w:val="-6"/>
        </w:rPr>
        <w:t xml:space="preserve"> </w:t>
      </w:r>
      <w:r>
        <w:t>жизнедеятельности коми. «Тихая»</w:t>
      </w:r>
      <w:r>
        <w:rPr>
          <w:spacing w:val="-2"/>
        </w:rPr>
        <w:t xml:space="preserve"> </w:t>
      </w:r>
      <w:r>
        <w:t>охота. Традиционные коми блюда из грибов и ягод. Правила поведения промысловиков (охотников, рыбаков, грибников) в лесу (тайге, тундре) и на воде (реке, озере, болоте)</w:t>
      </w:r>
    </w:p>
    <w:p w:rsidR="00231A0E" w:rsidRDefault="00D53A86">
      <w:pPr>
        <w:pStyle w:val="a3"/>
        <w:spacing w:line="274" w:lineRule="exact"/>
        <w:ind w:left="1510" w:firstLine="0"/>
      </w:pPr>
      <w:r>
        <w:t>Как</w:t>
      </w:r>
      <w:r>
        <w:rPr>
          <w:spacing w:val="-3"/>
        </w:rPr>
        <w:t xml:space="preserve"> </w:t>
      </w:r>
      <w:r>
        <w:t>в</w:t>
      </w:r>
      <w:r>
        <w:rPr>
          <w:spacing w:val="1"/>
        </w:rPr>
        <w:t xml:space="preserve"> </w:t>
      </w:r>
      <w:r>
        <w:t>старину</w:t>
      </w:r>
      <w:r>
        <w:rPr>
          <w:spacing w:val="-10"/>
        </w:rPr>
        <w:t xml:space="preserve"> </w:t>
      </w:r>
      <w:r>
        <w:rPr>
          <w:spacing w:val="-2"/>
        </w:rPr>
        <w:t>передвигались?</w:t>
      </w:r>
    </w:p>
    <w:p w:rsidR="00231A0E" w:rsidRDefault="00D53A86">
      <w:pPr>
        <w:pStyle w:val="a3"/>
        <w:spacing w:before="5" w:line="237" w:lineRule="auto"/>
        <w:ind w:right="663"/>
      </w:pPr>
      <w:r>
        <w:t>Традиционные средства передвижения коми народа. Водный транспорт: осиновые лодки</w:t>
      </w:r>
      <w:r>
        <w:rPr>
          <w:spacing w:val="37"/>
        </w:rPr>
        <w:t xml:space="preserve"> </w:t>
      </w:r>
      <w:r>
        <w:t>–</w:t>
      </w:r>
      <w:r>
        <w:rPr>
          <w:spacing w:val="32"/>
        </w:rPr>
        <w:t xml:space="preserve"> </w:t>
      </w:r>
      <w:r>
        <w:t>«пипу</w:t>
      </w:r>
      <w:r>
        <w:rPr>
          <w:spacing w:val="26"/>
        </w:rPr>
        <w:t xml:space="preserve"> </w:t>
      </w:r>
      <w:r>
        <w:t>пыж»,</w:t>
      </w:r>
      <w:r>
        <w:rPr>
          <w:spacing w:val="38"/>
        </w:rPr>
        <w:t xml:space="preserve"> </w:t>
      </w:r>
      <w:r>
        <w:t>лодкидощанки,</w:t>
      </w:r>
      <w:r>
        <w:rPr>
          <w:spacing w:val="33"/>
        </w:rPr>
        <w:t xml:space="preserve"> </w:t>
      </w:r>
      <w:r>
        <w:t>плоты</w:t>
      </w:r>
      <w:r>
        <w:rPr>
          <w:spacing w:val="44"/>
        </w:rPr>
        <w:t xml:space="preserve"> </w:t>
      </w:r>
      <w:r>
        <w:t>–</w:t>
      </w:r>
      <w:r>
        <w:rPr>
          <w:spacing w:val="32"/>
        </w:rPr>
        <w:t xml:space="preserve"> </w:t>
      </w:r>
      <w:r>
        <w:t>«пур».</w:t>
      </w:r>
      <w:r>
        <w:rPr>
          <w:spacing w:val="37"/>
        </w:rPr>
        <w:t xml:space="preserve"> </w:t>
      </w:r>
      <w:r>
        <w:t>Наземный</w:t>
      </w:r>
      <w:r>
        <w:rPr>
          <w:spacing w:val="32"/>
        </w:rPr>
        <w:t xml:space="preserve"> </w:t>
      </w:r>
      <w:r>
        <w:t>транспорт:</w:t>
      </w:r>
      <w:r>
        <w:rPr>
          <w:spacing w:val="28"/>
        </w:rPr>
        <w:t xml:space="preserve"> </w:t>
      </w:r>
      <w:r>
        <w:t>волокуши</w:t>
      </w:r>
      <w:r>
        <w:rPr>
          <w:spacing w:val="43"/>
        </w:rPr>
        <w:t xml:space="preserve"> </w:t>
      </w:r>
      <w:r>
        <w:rPr>
          <w:spacing w:val="-10"/>
        </w:rPr>
        <w:t>–</w:t>
      </w:r>
    </w:p>
    <w:p w:rsidR="00231A0E" w:rsidRDefault="00D53A86">
      <w:pPr>
        <w:pStyle w:val="a3"/>
        <w:spacing w:before="3"/>
        <w:ind w:right="669" w:firstLine="0"/>
      </w:pPr>
      <w:r>
        <w:t>«вуж додь», сани – «корадодь». Нарты – традиционное зимнее средство передвижения коми-ижемцев. Охотничьи лыжи – лямпы. Традиционные и современные средств передвижения северян</w:t>
      </w:r>
    </w:p>
    <w:p w:rsidR="00231A0E" w:rsidRDefault="00D53A86">
      <w:pPr>
        <w:pStyle w:val="a3"/>
        <w:spacing w:line="274" w:lineRule="exact"/>
        <w:ind w:left="1510" w:firstLine="0"/>
      </w:pPr>
      <w:r>
        <w:t>Старый дом</w:t>
      </w:r>
      <w:r>
        <w:rPr>
          <w:spacing w:val="-3"/>
        </w:rPr>
        <w:t xml:space="preserve"> </w:t>
      </w:r>
      <w:r>
        <w:t>в</w:t>
      </w:r>
      <w:r>
        <w:rPr>
          <w:spacing w:val="1"/>
        </w:rPr>
        <w:t xml:space="preserve"> </w:t>
      </w:r>
      <w:r>
        <w:t>таёжном</w:t>
      </w:r>
      <w:r>
        <w:rPr>
          <w:spacing w:val="1"/>
        </w:rPr>
        <w:t xml:space="preserve"> </w:t>
      </w:r>
      <w:r>
        <w:rPr>
          <w:spacing w:val="-4"/>
        </w:rPr>
        <w:t>краю</w:t>
      </w:r>
    </w:p>
    <w:p w:rsidR="00231A0E" w:rsidRDefault="00D53A86">
      <w:pPr>
        <w:pStyle w:val="a3"/>
        <w:spacing w:before="3" w:line="275" w:lineRule="exact"/>
        <w:ind w:left="1510" w:firstLine="0"/>
      </w:pPr>
      <w:r>
        <w:t>Традиционные</w:t>
      </w:r>
      <w:r>
        <w:rPr>
          <w:spacing w:val="25"/>
        </w:rPr>
        <w:t xml:space="preserve">  </w:t>
      </w:r>
      <w:r>
        <w:t>жилые</w:t>
      </w:r>
      <w:r>
        <w:rPr>
          <w:spacing w:val="28"/>
        </w:rPr>
        <w:t xml:space="preserve">  </w:t>
      </w:r>
      <w:r>
        <w:t>постройки</w:t>
      </w:r>
      <w:r>
        <w:rPr>
          <w:spacing w:val="28"/>
        </w:rPr>
        <w:t xml:space="preserve">  </w:t>
      </w:r>
      <w:r>
        <w:t>коми.</w:t>
      </w:r>
      <w:r>
        <w:rPr>
          <w:spacing w:val="29"/>
        </w:rPr>
        <w:t xml:space="preserve">  </w:t>
      </w:r>
      <w:r>
        <w:t>Особенности</w:t>
      </w:r>
      <w:r>
        <w:rPr>
          <w:spacing w:val="29"/>
        </w:rPr>
        <w:t xml:space="preserve">  </w:t>
      </w:r>
      <w:r>
        <w:t>домов</w:t>
      </w:r>
      <w:r>
        <w:rPr>
          <w:spacing w:val="29"/>
        </w:rPr>
        <w:t xml:space="preserve">  </w:t>
      </w:r>
      <w:r>
        <w:t>северного</w:t>
      </w:r>
      <w:r>
        <w:rPr>
          <w:spacing w:val="28"/>
        </w:rPr>
        <w:t xml:space="preserve">  </w:t>
      </w:r>
      <w:r>
        <w:rPr>
          <w:spacing w:val="-2"/>
        </w:rPr>
        <w:t>типа.</w:t>
      </w:r>
    </w:p>
    <w:p w:rsidR="00231A0E" w:rsidRDefault="00D53A86">
      <w:pPr>
        <w:pStyle w:val="a3"/>
        <w:spacing w:line="242" w:lineRule="auto"/>
        <w:ind w:left="1510" w:right="2724" w:hanging="711"/>
      </w:pPr>
      <w:r>
        <w:t>Хозяйственные</w:t>
      </w:r>
      <w:r>
        <w:rPr>
          <w:spacing w:val="-10"/>
        </w:rPr>
        <w:t xml:space="preserve"> </w:t>
      </w:r>
      <w:r>
        <w:t>постройки:</w:t>
      </w:r>
      <w:r>
        <w:rPr>
          <w:spacing w:val="-9"/>
        </w:rPr>
        <w:t xml:space="preserve"> </w:t>
      </w:r>
      <w:r>
        <w:t>амбар,</w:t>
      </w:r>
      <w:r>
        <w:rPr>
          <w:spacing w:val="-7"/>
        </w:rPr>
        <w:t xml:space="preserve"> </w:t>
      </w:r>
      <w:r>
        <w:t>овин,</w:t>
      </w:r>
      <w:r>
        <w:rPr>
          <w:spacing w:val="-7"/>
        </w:rPr>
        <w:t xml:space="preserve"> </w:t>
      </w:r>
      <w:r>
        <w:t>гумно,</w:t>
      </w:r>
      <w:r>
        <w:rPr>
          <w:spacing w:val="-7"/>
        </w:rPr>
        <w:t xml:space="preserve"> </w:t>
      </w:r>
      <w:r>
        <w:t>ледник,</w:t>
      </w:r>
      <w:r>
        <w:rPr>
          <w:spacing w:val="-2"/>
        </w:rPr>
        <w:t xml:space="preserve"> </w:t>
      </w:r>
      <w:r>
        <w:t>дровяник,</w:t>
      </w:r>
      <w:r>
        <w:rPr>
          <w:spacing w:val="-2"/>
        </w:rPr>
        <w:t xml:space="preserve"> </w:t>
      </w:r>
      <w:r>
        <w:t>баня Народные ремёсла</w:t>
      </w:r>
    </w:p>
    <w:p w:rsidR="00231A0E" w:rsidRDefault="00D53A86">
      <w:pPr>
        <w:pStyle w:val="a3"/>
        <w:spacing w:line="242" w:lineRule="auto"/>
        <w:ind w:right="671"/>
      </w:pPr>
      <w:r>
        <w:t>Художественная обработка дерева и бересты. Традиционные центры росписи и резьбы: верхневычегодская, удорская графическая роспись</w:t>
      </w:r>
    </w:p>
    <w:p w:rsidR="00231A0E" w:rsidRDefault="00D53A86">
      <w:pPr>
        <w:pStyle w:val="a3"/>
        <w:spacing w:line="271" w:lineRule="exact"/>
        <w:ind w:left="1510" w:firstLine="0"/>
      </w:pPr>
      <w:r>
        <w:t>Как</w:t>
      </w:r>
      <w:r>
        <w:rPr>
          <w:spacing w:val="-2"/>
        </w:rPr>
        <w:t xml:space="preserve"> </w:t>
      </w:r>
      <w:r>
        <w:t xml:space="preserve">одевались </w:t>
      </w:r>
      <w:r>
        <w:rPr>
          <w:spacing w:val="-2"/>
        </w:rPr>
        <w:t>раньше?</w:t>
      </w:r>
    </w:p>
    <w:p w:rsidR="00231A0E" w:rsidRDefault="00D53A86">
      <w:pPr>
        <w:pStyle w:val="a3"/>
        <w:ind w:right="673"/>
      </w:pPr>
      <w:r>
        <w:t>Традиционная коми одежда. Женская одежда: шабур, сарафан, кофта свитки, коты. Праздничная</w:t>
      </w:r>
      <w:r>
        <w:rPr>
          <w:spacing w:val="-5"/>
        </w:rPr>
        <w:t xml:space="preserve"> </w:t>
      </w:r>
      <w:r>
        <w:t>женская</w:t>
      </w:r>
      <w:r>
        <w:rPr>
          <w:spacing w:val="-14"/>
        </w:rPr>
        <w:t xml:space="preserve"> </w:t>
      </w:r>
      <w:r>
        <w:t>одежда.</w:t>
      </w:r>
      <w:r>
        <w:rPr>
          <w:spacing w:val="-4"/>
        </w:rPr>
        <w:t xml:space="preserve"> </w:t>
      </w:r>
      <w:r>
        <w:t>Мужская</w:t>
      </w:r>
      <w:r>
        <w:rPr>
          <w:spacing w:val="-5"/>
        </w:rPr>
        <w:t xml:space="preserve"> </w:t>
      </w:r>
      <w:r>
        <w:t>одежда:</w:t>
      </w:r>
      <w:r>
        <w:rPr>
          <w:spacing w:val="-5"/>
        </w:rPr>
        <w:t xml:space="preserve"> </w:t>
      </w:r>
      <w:r>
        <w:t>рубаха,</w:t>
      </w:r>
      <w:r>
        <w:rPr>
          <w:spacing w:val="-4"/>
        </w:rPr>
        <w:t xml:space="preserve"> </w:t>
      </w:r>
      <w:r>
        <w:t>сапоги,</w:t>
      </w:r>
      <w:r>
        <w:rPr>
          <w:spacing w:val="-8"/>
        </w:rPr>
        <w:t xml:space="preserve"> </w:t>
      </w:r>
      <w:r>
        <w:t>картуз</w:t>
      </w:r>
      <w:r>
        <w:rPr>
          <w:spacing w:val="-4"/>
        </w:rPr>
        <w:t xml:space="preserve"> </w:t>
      </w:r>
      <w:r>
        <w:t>и</w:t>
      </w:r>
      <w:r>
        <w:rPr>
          <w:spacing w:val="-9"/>
        </w:rPr>
        <w:t xml:space="preserve"> </w:t>
      </w:r>
      <w:r>
        <w:t>фуражка.</w:t>
      </w:r>
      <w:r>
        <w:rPr>
          <w:spacing w:val="-4"/>
        </w:rPr>
        <w:t xml:space="preserve"> </w:t>
      </w:r>
      <w:r>
        <w:t>Одежда охотника. Зимняя одежда коми-зырян: совик, малица, лепты, пимы, шапка. Особенность изготовления одежды. Украшение одежды</w:t>
      </w:r>
    </w:p>
    <w:p w:rsidR="00231A0E" w:rsidRDefault="00D53A86">
      <w:pPr>
        <w:pStyle w:val="a3"/>
        <w:ind w:left="1510" w:firstLine="0"/>
      </w:pPr>
      <w:r>
        <w:t>Коми</w:t>
      </w:r>
      <w:r>
        <w:rPr>
          <w:spacing w:val="-6"/>
        </w:rPr>
        <w:t xml:space="preserve"> </w:t>
      </w:r>
      <w:r>
        <w:rPr>
          <w:spacing w:val="-2"/>
        </w:rPr>
        <w:t>орнамент</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7"/>
      </w:pPr>
      <w:r>
        <w:lastRenderedPageBreak/>
        <w:t>Орнамент</w:t>
      </w:r>
      <w:r>
        <w:rPr>
          <w:spacing w:val="-12"/>
        </w:rPr>
        <w:t xml:space="preserve"> </w:t>
      </w:r>
      <w:r>
        <w:t>как</w:t>
      </w:r>
      <w:r>
        <w:rPr>
          <w:spacing w:val="-13"/>
        </w:rPr>
        <w:t xml:space="preserve"> </w:t>
      </w:r>
      <w:r>
        <w:t>отражение</w:t>
      </w:r>
      <w:r>
        <w:rPr>
          <w:spacing w:val="-13"/>
        </w:rPr>
        <w:t xml:space="preserve"> </w:t>
      </w:r>
      <w:r>
        <w:t>взаимосвязи</w:t>
      </w:r>
      <w:r>
        <w:rPr>
          <w:spacing w:val="-11"/>
        </w:rPr>
        <w:t xml:space="preserve"> </w:t>
      </w:r>
      <w:r>
        <w:t>человека</w:t>
      </w:r>
      <w:r>
        <w:rPr>
          <w:spacing w:val="-15"/>
        </w:rPr>
        <w:t xml:space="preserve"> </w:t>
      </w:r>
      <w:r>
        <w:t>и</w:t>
      </w:r>
      <w:r>
        <w:rPr>
          <w:spacing w:val="-11"/>
        </w:rPr>
        <w:t xml:space="preserve"> </w:t>
      </w:r>
      <w:r>
        <w:t>природы.</w:t>
      </w:r>
      <w:r>
        <w:rPr>
          <w:spacing w:val="-14"/>
        </w:rPr>
        <w:t xml:space="preserve"> </w:t>
      </w:r>
      <w:r>
        <w:t>Символическое</w:t>
      </w:r>
      <w:r>
        <w:rPr>
          <w:spacing w:val="-13"/>
        </w:rPr>
        <w:t xml:space="preserve"> </w:t>
      </w:r>
      <w:r>
        <w:t>значение коми народных</w:t>
      </w:r>
      <w:r>
        <w:rPr>
          <w:spacing w:val="-1"/>
        </w:rPr>
        <w:t xml:space="preserve"> </w:t>
      </w:r>
      <w:r>
        <w:t>орнаментов:</w:t>
      </w:r>
      <w:r>
        <w:rPr>
          <w:spacing w:val="-1"/>
        </w:rPr>
        <w:t xml:space="preserve"> </w:t>
      </w:r>
      <w:r>
        <w:t>пила</w:t>
      </w:r>
      <w:r>
        <w:rPr>
          <w:spacing w:val="-1"/>
        </w:rPr>
        <w:t xml:space="preserve"> </w:t>
      </w:r>
      <w:r>
        <w:t>пиль –</w:t>
      </w:r>
      <w:r>
        <w:rPr>
          <w:spacing w:val="-1"/>
        </w:rPr>
        <w:t xml:space="preserve"> </w:t>
      </w:r>
      <w:r>
        <w:t>зубья пилы, сюр сер – рог, кöр сюр –</w:t>
      </w:r>
      <w:r>
        <w:rPr>
          <w:spacing w:val="-1"/>
        </w:rPr>
        <w:t xml:space="preserve"> </w:t>
      </w:r>
      <w:r>
        <w:t>олений рог, коз сер – ёлочный узор, дзоридз – цветок и др.</w:t>
      </w:r>
    </w:p>
    <w:p w:rsidR="00231A0E" w:rsidRDefault="00D53A86">
      <w:pPr>
        <w:pStyle w:val="a3"/>
        <w:spacing w:before="3" w:line="275" w:lineRule="exact"/>
        <w:ind w:left="1510" w:firstLine="0"/>
      </w:pPr>
      <w:r>
        <w:t xml:space="preserve">Льётся </w:t>
      </w:r>
      <w:r>
        <w:rPr>
          <w:spacing w:val="-2"/>
        </w:rPr>
        <w:t>музыка</w:t>
      </w:r>
    </w:p>
    <w:p w:rsidR="00231A0E" w:rsidRDefault="00D53A86">
      <w:pPr>
        <w:pStyle w:val="a3"/>
        <w:ind w:right="679"/>
      </w:pPr>
      <w:r>
        <w:t xml:space="preserve">Коми народные музыкальные инструменты. Сигудöк как представитель струнных, чипсан – духовых, брунган – ударных инструментов коми народа. Строение и звучание </w:t>
      </w:r>
      <w:r>
        <w:rPr>
          <w:spacing w:val="-2"/>
        </w:rPr>
        <w:t>инструментов</w:t>
      </w:r>
    </w:p>
    <w:p w:rsidR="00231A0E" w:rsidRDefault="00D53A86">
      <w:pPr>
        <w:pStyle w:val="a3"/>
        <w:spacing w:before="2" w:line="275" w:lineRule="exact"/>
        <w:ind w:left="1510" w:firstLine="0"/>
      </w:pPr>
      <w:r>
        <w:t>Наш</w:t>
      </w:r>
      <w:r>
        <w:rPr>
          <w:spacing w:val="-1"/>
        </w:rPr>
        <w:t xml:space="preserve"> </w:t>
      </w:r>
      <w:r>
        <w:t>дом –</w:t>
      </w:r>
      <w:r>
        <w:rPr>
          <w:spacing w:val="-7"/>
        </w:rPr>
        <w:t xml:space="preserve"> </w:t>
      </w:r>
      <w:r>
        <w:t>Республика</w:t>
      </w:r>
      <w:r>
        <w:rPr>
          <w:spacing w:val="-3"/>
        </w:rPr>
        <w:t xml:space="preserve"> </w:t>
      </w:r>
      <w:r>
        <w:rPr>
          <w:spacing w:val="-4"/>
        </w:rPr>
        <w:t>Коми</w:t>
      </w:r>
    </w:p>
    <w:p w:rsidR="00231A0E" w:rsidRDefault="00D53A86">
      <w:pPr>
        <w:pStyle w:val="a3"/>
        <w:spacing w:line="242" w:lineRule="auto"/>
        <w:ind w:right="674"/>
      </w:pPr>
      <w:r>
        <w:t>Традиционная культура как отражение национальных особенностей. Национальная принадлежность. Республика Коми как многонациональный регион.</w:t>
      </w:r>
    </w:p>
    <w:p w:rsidR="00231A0E" w:rsidRDefault="00D53A86">
      <w:pPr>
        <w:pStyle w:val="1"/>
        <w:spacing w:line="274" w:lineRule="exact"/>
        <w:jc w:val="left"/>
      </w:pPr>
      <w:r>
        <w:t>Содержание</w:t>
      </w:r>
      <w:r>
        <w:rPr>
          <w:spacing w:val="-4"/>
        </w:rPr>
        <w:t xml:space="preserve"> </w:t>
      </w:r>
      <w:r>
        <w:t>обучения</w:t>
      </w:r>
      <w:r>
        <w:rPr>
          <w:spacing w:val="-1"/>
        </w:rPr>
        <w:t xml:space="preserve"> </w:t>
      </w:r>
      <w:r>
        <w:t>во 2</w:t>
      </w:r>
      <w:r>
        <w:rPr>
          <w:spacing w:val="-4"/>
        </w:rPr>
        <w:t xml:space="preserve"> </w:t>
      </w:r>
      <w:r>
        <w:rPr>
          <w:spacing w:val="-2"/>
        </w:rPr>
        <w:t>классе</w:t>
      </w:r>
    </w:p>
    <w:p w:rsidR="00231A0E" w:rsidRDefault="00D53A86">
      <w:pPr>
        <w:pStyle w:val="a3"/>
        <w:spacing w:line="274" w:lineRule="exact"/>
        <w:ind w:left="1510" w:firstLine="0"/>
        <w:jc w:val="left"/>
      </w:pPr>
      <w:r>
        <w:t>Раздел</w:t>
      </w:r>
      <w:r>
        <w:rPr>
          <w:spacing w:val="-1"/>
        </w:rPr>
        <w:t xml:space="preserve"> </w:t>
      </w:r>
      <w:r>
        <w:t>«Природа</w:t>
      </w:r>
      <w:r>
        <w:rPr>
          <w:spacing w:val="-2"/>
        </w:rPr>
        <w:t xml:space="preserve"> </w:t>
      </w:r>
      <w:r>
        <w:t>Коми</w:t>
      </w:r>
      <w:r>
        <w:rPr>
          <w:spacing w:val="-4"/>
        </w:rPr>
        <w:t xml:space="preserve"> края»</w:t>
      </w:r>
    </w:p>
    <w:p w:rsidR="00231A0E" w:rsidRDefault="00D53A86">
      <w:pPr>
        <w:pStyle w:val="a3"/>
        <w:spacing w:line="275" w:lineRule="exact"/>
        <w:ind w:left="1510" w:firstLine="0"/>
        <w:jc w:val="left"/>
      </w:pPr>
      <w:r>
        <w:t>Мира</w:t>
      </w:r>
      <w:r>
        <w:rPr>
          <w:spacing w:val="-3"/>
        </w:rPr>
        <w:t xml:space="preserve"> </w:t>
      </w:r>
      <w:r>
        <w:t>не</w:t>
      </w:r>
      <w:r>
        <w:rPr>
          <w:spacing w:val="-2"/>
        </w:rPr>
        <w:t xml:space="preserve"> </w:t>
      </w:r>
      <w:r>
        <w:t>узнаешь, не</w:t>
      </w:r>
      <w:r>
        <w:rPr>
          <w:spacing w:val="-2"/>
        </w:rPr>
        <w:t xml:space="preserve"> </w:t>
      </w:r>
      <w:r>
        <w:t>зная</w:t>
      </w:r>
      <w:r>
        <w:rPr>
          <w:spacing w:val="-2"/>
        </w:rPr>
        <w:t xml:space="preserve"> </w:t>
      </w:r>
      <w:r>
        <w:t>края</w:t>
      </w:r>
      <w:r>
        <w:rPr>
          <w:spacing w:val="-1"/>
        </w:rPr>
        <w:t xml:space="preserve"> </w:t>
      </w:r>
      <w:r>
        <w:rPr>
          <w:spacing w:val="-2"/>
        </w:rPr>
        <w:t>своего!</w:t>
      </w:r>
    </w:p>
    <w:p w:rsidR="00231A0E" w:rsidRDefault="00D53A86">
      <w:pPr>
        <w:pStyle w:val="a3"/>
        <w:spacing w:before="3" w:line="237" w:lineRule="auto"/>
        <w:ind w:right="661"/>
      </w:pPr>
      <w:r>
        <w:t>Что изучает наука краеведение. Понятия «род» и «родина». Малая родина – место, где родился. Родной край – место, где живешь. Страна – Большая родина</w:t>
      </w:r>
    </w:p>
    <w:p w:rsidR="00231A0E" w:rsidRDefault="00D53A86">
      <w:pPr>
        <w:pStyle w:val="a3"/>
        <w:spacing w:before="4" w:line="275" w:lineRule="exact"/>
        <w:ind w:left="1510" w:firstLine="0"/>
      </w:pPr>
      <w:r>
        <w:t>Поверхность</w:t>
      </w:r>
      <w:r>
        <w:rPr>
          <w:spacing w:val="-3"/>
        </w:rPr>
        <w:t xml:space="preserve"> </w:t>
      </w:r>
      <w:r>
        <w:t>земли</w:t>
      </w:r>
      <w:r>
        <w:rPr>
          <w:spacing w:val="-1"/>
        </w:rPr>
        <w:t xml:space="preserve"> </w:t>
      </w:r>
      <w:r>
        <w:rPr>
          <w:spacing w:val="-4"/>
        </w:rPr>
        <w:t>Коми</w:t>
      </w:r>
    </w:p>
    <w:p w:rsidR="00231A0E" w:rsidRDefault="00D53A86">
      <w:pPr>
        <w:pStyle w:val="a3"/>
        <w:ind w:right="662"/>
      </w:pPr>
      <w:r>
        <w:t>Земная</w:t>
      </w:r>
      <w:r>
        <w:rPr>
          <w:spacing w:val="-15"/>
        </w:rPr>
        <w:t xml:space="preserve"> </w:t>
      </w:r>
      <w:r>
        <w:t>поверхность</w:t>
      </w:r>
      <w:r>
        <w:rPr>
          <w:spacing w:val="-15"/>
        </w:rPr>
        <w:t xml:space="preserve"> </w:t>
      </w:r>
      <w:r>
        <w:t>Республики</w:t>
      </w:r>
      <w:r>
        <w:rPr>
          <w:spacing w:val="-15"/>
        </w:rPr>
        <w:t xml:space="preserve"> </w:t>
      </w:r>
      <w:r>
        <w:t>Коми.</w:t>
      </w:r>
      <w:r>
        <w:rPr>
          <w:spacing w:val="-13"/>
        </w:rPr>
        <w:t xml:space="preserve"> </w:t>
      </w:r>
      <w:r>
        <w:t>Равнины:</w:t>
      </w:r>
      <w:r>
        <w:rPr>
          <w:spacing w:val="-14"/>
        </w:rPr>
        <w:t xml:space="preserve"> </w:t>
      </w:r>
      <w:r>
        <w:t>Мезенско-Вычегодская,</w:t>
      </w:r>
      <w:r>
        <w:rPr>
          <w:spacing w:val="-13"/>
        </w:rPr>
        <w:t xml:space="preserve"> </w:t>
      </w:r>
      <w:r>
        <w:t xml:space="preserve">Печорская равнины, Тиманский кряж. Уральские горы. Самая высокая вершина Урала – гора </w:t>
      </w:r>
      <w:r>
        <w:rPr>
          <w:spacing w:val="-2"/>
        </w:rPr>
        <w:t>Народная</w:t>
      </w:r>
    </w:p>
    <w:p w:rsidR="00231A0E" w:rsidRDefault="00D53A86">
      <w:pPr>
        <w:pStyle w:val="a3"/>
        <w:spacing w:before="1" w:line="275" w:lineRule="exact"/>
        <w:ind w:left="1510" w:firstLine="0"/>
      </w:pPr>
      <w:r>
        <w:t>В</w:t>
      </w:r>
      <w:r>
        <w:rPr>
          <w:spacing w:val="-3"/>
        </w:rPr>
        <w:t xml:space="preserve"> </w:t>
      </w:r>
      <w:r>
        <w:t>гости</w:t>
      </w:r>
      <w:r>
        <w:rPr>
          <w:spacing w:val="2"/>
        </w:rPr>
        <w:t xml:space="preserve"> </w:t>
      </w:r>
      <w:r>
        <w:t>к</w:t>
      </w:r>
      <w:r>
        <w:rPr>
          <w:spacing w:val="-5"/>
        </w:rPr>
        <w:t xml:space="preserve"> </w:t>
      </w:r>
      <w:r>
        <w:t>временам</w:t>
      </w:r>
      <w:r>
        <w:rPr>
          <w:spacing w:val="-1"/>
        </w:rPr>
        <w:t xml:space="preserve"> </w:t>
      </w:r>
      <w:r>
        <w:rPr>
          <w:spacing w:val="-4"/>
        </w:rPr>
        <w:t>года</w:t>
      </w:r>
    </w:p>
    <w:p w:rsidR="00231A0E" w:rsidRDefault="00D53A86">
      <w:pPr>
        <w:pStyle w:val="a3"/>
        <w:ind w:right="672"/>
      </w:pPr>
      <w:r>
        <w:t>Климатические особенности Республики Коми. Времена года и климатические особенности Республики Коми. Продолжительная зима. Короткое лето. Климат южных районов</w:t>
      </w:r>
      <w:r>
        <w:rPr>
          <w:spacing w:val="-2"/>
        </w:rPr>
        <w:t xml:space="preserve"> </w:t>
      </w:r>
      <w:r>
        <w:t>Республики Коми.</w:t>
      </w:r>
      <w:r>
        <w:rPr>
          <w:spacing w:val="-1"/>
        </w:rPr>
        <w:t xml:space="preserve"> </w:t>
      </w:r>
      <w:r>
        <w:t>Климат Приполярья. Коми</w:t>
      </w:r>
      <w:r>
        <w:rPr>
          <w:spacing w:val="-2"/>
        </w:rPr>
        <w:t xml:space="preserve"> </w:t>
      </w:r>
      <w:r>
        <w:t>народные</w:t>
      </w:r>
      <w:r>
        <w:rPr>
          <w:spacing w:val="-4"/>
        </w:rPr>
        <w:t xml:space="preserve"> </w:t>
      </w:r>
      <w:r>
        <w:t>погодные</w:t>
      </w:r>
      <w:r>
        <w:rPr>
          <w:spacing w:val="-4"/>
        </w:rPr>
        <w:t xml:space="preserve"> </w:t>
      </w:r>
      <w:r>
        <w:t xml:space="preserve">предсказания и </w:t>
      </w:r>
      <w:r>
        <w:rPr>
          <w:spacing w:val="-2"/>
        </w:rPr>
        <w:t>приметы</w:t>
      </w:r>
    </w:p>
    <w:p w:rsidR="00231A0E" w:rsidRDefault="00D53A86">
      <w:pPr>
        <w:pStyle w:val="a3"/>
        <w:ind w:left="1510" w:firstLine="0"/>
      </w:pPr>
      <w:r>
        <w:t>Северные</w:t>
      </w:r>
      <w:r>
        <w:rPr>
          <w:spacing w:val="-5"/>
        </w:rPr>
        <w:t xml:space="preserve"> </w:t>
      </w:r>
      <w:r>
        <w:t>реки</w:t>
      </w:r>
      <w:r>
        <w:rPr>
          <w:spacing w:val="-2"/>
        </w:rPr>
        <w:t xml:space="preserve"> </w:t>
      </w:r>
      <w:r>
        <w:t>Реки</w:t>
      </w:r>
      <w:r>
        <w:rPr>
          <w:spacing w:val="-7"/>
        </w:rPr>
        <w:t xml:space="preserve"> </w:t>
      </w:r>
      <w:r>
        <w:t>Республики</w:t>
      </w:r>
      <w:r>
        <w:rPr>
          <w:spacing w:val="-2"/>
        </w:rPr>
        <w:t xml:space="preserve"> </w:t>
      </w:r>
      <w:r>
        <w:rPr>
          <w:spacing w:val="-4"/>
        </w:rPr>
        <w:t>Коми.</w:t>
      </w:r>
    </w:p>
    <w:p w:rsidR="00231A0E" w:rsidRDefault="00D53A86">
      <w:pPr>
        <w:pStyle w:val="a3"/>
        <w:spacing w:before="2"/>
        <w:ind w:right="666"/>
      </w:pPr>
      <w:r>
        <w:t>Печора – самая большая река, протекающая на территории Республики Коми. Реки Уса, Вычегда, Мезень: «характер» реки, место протекания. Обитатели водоёмов Республики Коми. Промысловые виды рыб: семга, хариус, пелядь, омуль, чир, нельма, стерлядь, язь и др. Правила поведения на воде (реке, озере, болоте)</w:t>
      </w:r>
    </w:p>
    <w:p w:rsidR="00231A0E" w:rsidRDefault="00D53A86">
      <w:pPr>
        <w:pStyle w:val="a3"/>
        <w:spacing w:before="1" w:line="275" w:lineRule="exact"/>
        <w:ind w:left="1510" w:firstLine="0"/>
      </w:pPr>
      <w:r>
        <w:t>Что в</w:t>
      </w:r>
      <w:r>
        <w:rPr>
          <w:spacing w:val="1"/>
        </w:rPr>
        <w:t xml:space="preserve"> </w:t>
      </w:r>
      <w:r>
        <w:t>лесу</w:t>
      </w:r>
      <w:r>
        <w:rPr>
          <w:spacing w:val="-9"/>
        </w:rPr>
        <w:t xml:space="preserve"> </w:t>
      </w:r>
      <w:r>
        <w:rPr>
          <w:spacing w:val="-2"/>
        </w:rPr>
        <w:t>растёт?</w:t>
      </w:r>
    </w:p>
    <w:p w:rsidR="00231A0E" w:rsidRDefault="00D53A86">
      <w:pPr>
        <w:pStyle w:val="a3"/>
        <w:ind w:right="677"/>
      </w:pPr>
      <w:r>
        <w:t>Растения Республики Коми. Растительный мир тайги: сосна, ель, лиственница, берёза и др. Растительный мир тундры: карликовая берёза, карликовая ива, морошка, клюква, пушица. Особенности растительного мира тайги и леса</w:t>
      </w:r>
    </w:p>
    <w:p w:rsidR="00231A0E" w:rsidRDefault="00D53A86">
      <w:pPr>
        <w:pStyle w:val="a3"/>
        <w:spacing w:before="1" w:line="275" w:lineRule="exact"/>
        <w:ind w:left="1510" w:firstLine="0"/>
      </w:pPr>
      <w:r>
        <w:t>Кто в</w:t>
      </w:r>
      <w:r>
        <w:rPr>
          <w:spacing w:val="2"/>
        </w:rPr>
        <w:t xml:space="preserve"> </w:t>
      </w:r>
      <w:r>
        <w:t>лесу</w:t>
      </w:r>
      <w:r>
        <w:rPr>
          <w:spacing w:val="-9"/>
        </w:rPr>
        <w:t xml:space="preserve"> </w:t>
      </w:r>
      <w:r>
        <w:rPr>
          <w:spacing w:val="-2"/>
        </w:rPr>
        <w:t>живёт?</w:t>
      </w:r>
    </w:p>
    <w:p w:rsidR="00231A0E" w:rsidRDefault="00D53A86">
      <w:pPr>
        <w:pStyle w:val="a3"/>
        <w:ind w:right="668"/>
      </w:pPr>
      <w:r>
        <w:t>Животные Республики Коми. Приспособление животных к природным условиям севера. Животный мир тайги: заяцбеляк, ондатра, белка, рысь, волк, лисица, медведь, куница,</w:t>
      </w:r>
      <w:r>
        <w:rPr>
          <w:spacing w:val="-13"/>
        </w:rPr>
        <w:t xml:space="preserve"> </w:t>
      </w:r>
      <w:r>
        <w:t>соболь,</w:t>
      </w:r>
      <w:r>
        <w:rPr>
          <w:spacing w:val="-12"/>
        </w:rPr>
        <w:t xml:space="preserve"> </w:t>
      </w:r>
      <w:r>
        <w:t>росомаха,</w:t>
      </w:r>
      <w:r>
        <w:rPr>
          <w:spacing w:val="-12"/>
        </w:rPr>
        <w:t xml:space="preserve"> </w:t>
      </w:r>
      <w:r>
        <w:t>лось,</w:t>
      </w:r>
      <w:r>
        <w:rPr>
          <w:spacing w:val="-15"/>
        </w:rPr>
        <w:t xml:space="preserve"> </w:t>
      </w:r>
      <w:r>
        <w:t>глухарь</w:t>
      </w:r>
      <w:r>
        <w:rPr>
          <w:spacing w:val="-13"/>
        </w:rPr>
        <w:t xml:space="preserve"> </w:t>
      </w:r>
      <w:r>
        <w:t>и</w:t>
      </w:r>
      <w:r>
        <w:rPr>
          <w:spacing w:val="-13"/>
        </w:rPr>
        <w:t xml:space="preserve"> </w:t>
      </w:r>
      <w:r>
        <w:t>др.</w:t>
      </w:r>
      <w:r>
        <w:rPr>
          <w:spacing w:val="-12"/>
        </w:rPr>
        <w:t xml:space="preserve"> </w:t>
      </w:r>
      <w:r>
        <w:t>Лесные</w:t>
      </w:r>
      <w:r>
        <w:rPr>
          <w:spacing w:val="-14"/>
        </w:rPr>
        <w:t xml:space="preserve"> </w:t>
      </w:r>
      <w:r>
        <w:t>птицы:</w:t>
      </w:r>
      <w:r>
        <w:rPr>
          <w:spacing w:val="-15"/>
        </w:rPr>
        <w:t xml:space="preserve"> </w:t>
      </w:r>
      <w:r>
        <w:t>дятел,</w:t>
      </w:r>
      <w:r>
        <w:rPr>
          <w:spacing w:val="-15"/>
        </w:rPr>
        <w:t xml:space="preserve"> </w:t>
      </w:r>
      <w:r>
        <w:t>сорока,</w:t>
      </w:r>
      <w:r>
        <w:rPr>
          <w:spacing w:val="-15"/>
        </w:rPr>
        <w:t xml:space="preserve"> </w:t>
      </w:r>
      <w:r>
        <w:t>клёст,</w:t>
      </w:r>
      <w:r>
        <w:rPr>
          <w:spacing w:val="-14"/>
        </w:rPr>
        <w:t xml:space="preserve"> </w:t>
      </w:r>
      <w:r>
        <w:t>турухтан, трясогузка</w:t>
      </w:r>
      <w:r>
        <w:rPr>
          <w:spacing w:val="-9"/>
        </w:rPr>
        <w:t xml:space="preserve"> </w:t>
      </w:r>
      <w:r>
        <w:t>и</w:t>
      </w:r>
      <w:r>
        <w:rPr>
          <w:spacing w:val="-7"/>
        </w:rPr>
        <w:t xml:space="preserve"> </w:t>
      </w:r>
      <w:r>
        <w:t>др.</w:t>
      </w:r>
      <w:r>
        <w:rPr>
          <w:spacing w:val="-10"/>
        </w:rPr>
        <w:t xml:space="preserve"> </w:t>
      </w:r>
      <w:r>
        <w:t>Животный</w:t>
      </w:r>
      <w:r>
        <w:rPr>
          <w:spacing w:val="-8"/>
        </w:rPr>
        <w:t xml:space="preserve"> </w:t>
      </w:r>
      <w:r>
        <w:t>мир</w:t>
      </w:r>
      <w:r>
        <w:rPr>
          <w:spacing w:val="-12"/>
        </w:rPr>
        <w:t xml:space="preserve"> </w:t>
      </w:r>
      <w:r>
        <w:t>тундры:</w:t>
      </w:r>
      <w:r>
        <w:rPr>
          <w:spacing w:val="-7"/>
        </w:rPr>
        <w:t xml:space="preserve"> </w:t>
      </w:r>
      <w:r>
        <w:t>северный</w:t>
      </w:r>
      <w:r>
        <w:rPr>
          <w:spacing w:val="-15"/>
        </w:rPr>
        <w:t xml:space="preserve"> </w:t>
      </w:r>
      <w:r>
        <w:t>олень,</w:t>
      </w:r>
      <w:r>
        <w:rPr>
          <w:spacing w:val="-14"/>
        </w:rPr>
        <w:t xml:space="preserve"> </w:t>
      </w:r>
      <w:r>
        <w:t>песец,</w:t>
      </w:r>
      <w:r>
        <w:rPr>
          <w:spacing w:val="-10"/>
        </w:rPr>
        <w:t xml:space="preserve"> </w:t>
      </w:r>
      <w:r>
        <w:t>полярная</w:t>
      </w:r>
      <w:r>
        <w:rPr>
          <w:spacing w:val="-12"/>
        </w:rPr>
        <w:t xml:space="preserve"> </w:t>
      </w:r>
      <w:r>
        <w:t>лисица,</w:t>
      </w:r>
      <w:r>
        <w:rPr>
          <w:spacing w:val="-10"/>
        </w:rPr>
        <w:t xml:space="preserve"> </w:t>
      </w:r>
      <w:r>
        <w:t>полярная сова, белая куропатка и др. Правила поведения в лесу (тайге, тундре)</w:t>
      </w:r>
    </w:p>
    <w:p w:rsidR="00231A0E" w:rsidRDefault="00D53A86">
      <w:pPr>
        <w:pStyle w:val="a3"/>
        <w:spacing w:before="2" w:line="275" w:lineRule="exact"/>
        <w:ind w:left="1510" w:firstLine="0"/>
      </w:pPr>
      <w:r>
        <w:t>Красная</w:t>
      </w:r>
      <w:r>
        <w:rPr>
          <w:spacing w:val="-4"/>
        </w:rPr>
        <w:t xml:space="preserve"> </w:t>
      </w:r>
      <w:r>
        <w:t>книга</w:t>
      </w:r>
      <w:r>
        <w:rPr>
          <w:spacing w:val="-5"/>
        </w:rPr>
        <w:t xml:space="preserve"> </w:t>
      </w:r>
      <w:r>
        <w:t>Республики</w:t>
      </w:r>
      <w:r>
        <w:rPr>
          <w:spacing w:val="-2"/>
        </w:rPr>
        <w:t xml:space="preserve"> </w:t>
      </w:r>
      <w:r>
        <w:rPr>
          <w:spacing w:val="-4"/>
        </w:rPr>
        <w:t>Коми</w:t>
      </w:r>
    </w:p>
    <w:p w:rsidR="00231A0E" w:rsidRDefault="00D53A86">
      <w:pPr>
        <w:pStyle w:val="a3"/>
        <w:ind w:right="670"/>
      </w:pPr>
      <w:r>
        <w:t>Примеры отрицательного воздействия человека на мир растений и животных в Республике</w:t>
      </w:r>
      <w:r>
        <w:rPr>
          <w:spacing w:val="-12"/>
        </w:rPr>
        <w:t xml:space="preserve"> </w:t>
      </w:r>
      <w:r>
        <w:t>Коми.</w:t>
      </w:r>
      <w:r>
        <w:rPr>
          <w:spacing w:val="-13"/>
        </w:rPr>
        <w:t xml:space="preserve"> </w:t>
      </w:r>
      <w:r>
        <w:t>Исчезающие</w:t>
      </w:r>
      <w:r>
        <w:rPr>
          <w:spacing w:val="-12"/>
        </w:rPr>
        <w:t xml:space="preserve"> </w:t>
      </w:r>
      <w:r>
        <w:t>и</w:t>
      </w:r>
      <w:r>
        <w:rPr>
          <w:spacing w:val="-10"/>
        </w:rPr>
        <w:t xml:space="preserve"> </w:t>
      </w:r>
      <w:r>
        <w:t>редкие</w:t>
      </w:r>
      <w:r>
        <w:rPr>
          <w:spacing w:val="-12"/>
        </w:rPr>
        <w:t xml:space="preserve"> </w:t>
      </w:r>
      <w:r>
        <w:t>растения</w:t>
      </w:r>
      <w:r>
        <w:rPr>
          <w:spacing w:val="-11"/>
        </w:rPr>
        <w:t xml:space="preserve"> </w:t>
      </w:r>
      <w:r>
        <w:t>и</w:t>
      </w:r>
      <w:r>
        <w:rPr>
          <w:spacing w:val="-10"/>
        </w:rPr>
        <w:t xml:space="preserve"> </w:t>
      </w:r>
      <w:r>
        <w:t>животные,</w:t>
      </w:r>
      <w:r>
        <w:rPr>
          <w:spacing w:val="-13"/>
        </w:rPr>
        <w:t xml:space="preserve"> </w:t>
      </w:r>
      <w:r>
        <w:t>внесённые</w:t>
      </w:r>
      <w:r>
        <w:rPr>
          <w:spacing w:val="-15"/>
        </w:rPr>
        <w:t xml:space="preserve"> </w:t>
      </w:r>
      <w:r>
        <w:t>в</w:t>
      </w:r>
      <w:r>
        <w:rPr>
          <w:spacing w:val="-9"/>
        </w:rPr>
        <w:t xml:space="preserve"> </w:t>
      </w:r>
      <w:r>
        <w:t>Красную</w:t>
      </w:r>
      <w:r>
        <w:rPr>
          <w:spacing w:val="-12"/>
        </w:rPr>
        <w:t xml:space="preserve"> </w:t>
      </w:r>
      <w:r>
        <w:t>книгу Республики Коми</w:t>
      </w:r>
    </w:p>
    <w:p w:rsidR="00231A0E" w:rsidRDefault="00D53A86">
      <w:pPr>
        <w:pStyle w:val="a3"/>
        <w:spacing w:before="4" w:line="237" w:lineRule="auto"/>
        <w:ind w:left="1510" w:right="5570" w:firstLine="0"/>
      </w:pPr>
      <w:r>
        <w:t>Раздел</w:t>
      </w:r>
      <w:r>
        <w:rPr>
          <w:spacing w:val="-7"/>
        </w:rPr>
        <w:t xml:space="preserve"> </w:t>
      </w:r>
      <w:r>
        <w:t>«Коми</w:t>
      </w:r>
      <w:r>
        <w:rPr>
          <w:spacing w:val="-6"/>
        </w:rPr>
        <w:t xml:space="preserve"> </w:t>
      </w:r>
      <w:r>
        <w:t>край</w:t>
      </w:r>
      <w:r>
        <w:rPr>
          <w:spacing w:val="-10"/>
        </w:rPr>
        <w:t xml:space="preserve"> </w:t>
      </w:r>
      <w:r>
        <w:t>вчера</w:t>
      </w:r>
      <w:r>
        <w:rPr>
          <w:spacing w:val="-7"/>
        </w:rPr>
        <w:t xml:space="preserve"> </w:t>
      </w:r>
      <w:r>
        <w:t>и</w:t>
      </w:r>
      <w:r>
        <w:rPr>
          <w:spacing w:val="-6"/>
        </w:rPr>
        <w:t xml:space="preserve"> </w:t>
      </w:r>
      <w:r>
        <w:t>сегодня» Где ты живёшь?</w:t>
      </w:r>
    </w:p>
    <w:p w:rsidR="00231A0E" w:rsidRDefault="00D53A86">
      <w:pPr>
        <w:pStyle w:val="a3"/>
        <w:spacing w:before="5" w:line="237" w:lineRule="auto"/>
        <w:ind w:right="668"/>
      </w:pPr>
      <w:r>
        <w:t>История населенного пункта. Названия улиц, достопримечательности. История школы. Знаменитые выпускники</w:t>
      </w:r>
    </w:p>
    <w:p w:rsidR="00231A0E" w:rsidRDefault="00D53A86">
      <w:pPr>
        <w:pStyle w:val="a3"/>
        <w:spacing w:before="4" w:line="275" w:lineRule="exact"/>
        <w:ind w:left="1510" w:firstLine="0"/>
      </w:pPr>
      <w:r>
        <w:t>Под</w:t>
      </w:r>
      <w:r>
        <w:rPr>
          <w:spacing w:val="-2"/>
        </w:rPr>
        <w:t xml:space="preserve"> </w:t>
      </w:r>
      <w:r>
        <w:t>защитой</w:t>
      </w:r>
      <w:r>
        <w:rPr>
          <w:spacing w:val="-3"/>
        </w:rPr>
        <w:t xml:space="preserve"> </w:t>
      </w:r>
      <w:r>
        <w:t>золотой</w:t>
      </w:r>
      <w:r>
        <w:rPr>
          <w:spacing w:val="-2"/>
        </w:rPr>
        <w:t xml:space="preserve"> птицы</w:t>
      </w:r>
    </w:p>
    <w:p w:rsidR="00231A0E" w:rsidRDefault="00D53A86">
      <w:pPr>
        <w:pStyle w:val="a3"/>
        <w:ind w:right="674"/>
      </w:pPr>
      <w:r>
        <w:t>Государственные</w:t>
      </w:r>
      <w:r>
        <w:rPr>
          <w:spacing w:val="-15"/>
        </w:rPr>
        <w:t xml:space="preserve"> </w:t>
      </w:r>
      <w:r>
        <w:t>символы</w:t>
      </w:r>
      <w:r>
        <w:rPr>
          <w:spacing w:val="-15"/>
        </w:rPr>
        <w:t xml:space="preserve"> </w:t>
      </w:r>
      <w:r>
        <w:t>Республики</w:t>
      </w:r>
      <w:r>
        <w:rPr>
          <w:spacing w:val="-15"/>
        </w:rPr>
        <w:t xml:space="preserve"> </w:t>
      </w:r>
      <w:r>
        <w:t>Коми.</w:t>
      </w:r>
      <w:r>
        <w:rPr>
          <w:spacing w:val="-15"/>
        </w:rPr>
        <w:t xml:space="preserve"> </w:t>
      </w:r>
      <w:r>
        <w:t>Герб,</w:t>
      </w:r>
      <w:r>
        <w:rPr>
          <w:spacing w:val="-15"/>
        </w:rPr>
        <w:t xml:space="preserve"> </w:t>
      </w:r>
      <w:r>
        <w:t>флаг,</w:t>
      </w:r>
      <w:r>
        <w:rPr>
          <w:spacing w:val="-15"/>
        </w:rPr>
        <w:t xml:space="preserve"> </w:t>
      </w:r>
      <w:r>
        <w:t>гимн.</w:t>
      </w:r>
      <w:r>
        <w:rPr>
          <w:spacing w:val="-15"/>
        </w:rPr>
        <w:t xml:space="preserve"> </w:t>
      </w:r>
      <w:r>
        <w:t>Смысловое</w:t>
      </w:r>
      <w:r>
        <w:rPr>
          <w:spacing w:val="-15"/>
        </w:rPr>
        <w:t xml:space="preserve"> </w:t>
      </w:r>
      <w:r>
        <w:t>значение флага. Семантика цветов: белого, зеленого, синего. Сравнение и сопоставление государственных символов Российской Федерации и Республики Коми. Текст гимна Республики Коми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left="1510" w:firstLine="0"/>
        <w:jc w:val="left"/>
      </w:pPr>
      <w:r>
        <w:lastRenderedPageBreak/>
        <w:t>На</w:t>
      </w:r>
      <w:r>
        <w:rPr>
          <w:spacing w:val="-3"/>
        </w:rPr>
        <w:t xml:space="preserve"> </w:t>
      </w:r>
      <w:r>
        <w:t>каких</w:t>
      </w:r>
      <w:r>
        <w:rPr>
          <w:spacing w:val="-6"/>
        </w:rPr>
        <w:t xml:space="preserve"> </w:t>
      </w:r>
      <w:r>
        <w:t>языках</w:t>
      </w:r>
      <w:r>
        <w:rPr>
          <w:spacing w:val="-6"/>
        </w:rPr>
        <w:t xml:space="preserve"> </w:t>
      </w:r>
      <w:r>
        <w:t>говорит</w:t>
      </w:r>
      <w:r>
        <w:rPr>
          <w:spacing w:val="-5"/>
        </w:rPr>
        <w:t xml:space="preserve"> </w:t>
      </w:r>
      <w:r>
        <w:t>Республика</w:t>
      </w:r>
      <w:r>
        <w:rPr>
          <w:spacing w:val="-1"/>
        </w:rPr>
        <w:t xml:space="preserve"> </w:t>
      </w:r>
      <w:r>
        <w:rPr>
          <w:spacing w:val="-4"/>
        </w:rPr>
        <w:t>Коми?</w:t>
      </w:r>
    </w:p>
    <w:p w:rsidR="00231A0E" w:rsidRDefault="00D53A86">
      <w:pPr>
        <w:pStyle w:val="a3"/>
        <w:spacing w:before="5" w:line="237" w:lineRule="auto"/>
        <w:jc w:val="left"/>
      </w:pPr>
      <w:r>
        <w:t>Республика</w:t>
      </w:r>
      <w:r>
        <w:rPr>
          <w:spacing w:val="80"/>
          <w:w w:val="150"/>
        </w:rPr>
        <w:t xml:space="preserve"> </w:t>
      </w:r>
      <w:r>
        <w:t>Коми</w:t>
      </w:r>
      <w:r>
        <w:rPr>
          <w:spacing w:val="80"/>
          <w:w w:val="150"/>
        </w:rPr>
        <w:t xml:space="preserve"> </w:t>
      </w:r>
      <w:r>
        <w:t>–</w:t>
      </w:r>
      <w:r>
        <w:rPr>
          <w:spacing w:val="80"/>
        </w:rPr>
        <w:t xml:space="preserve"> </w:t>
      </w:r>
      <w:r>
        <w:t>многонациональный</w:t>
      </w:r>
      <w:r>
        <w:rPr>
          <w:spacing w:val="80"/>
        </w:rPr>
        <w:t xml:space="preserve"> </w:t>
      </w:r>
      <w:r>
        <w:t>регион.</w:t>
      </w:r>
      <w:r>
        <w:rPr>
          <w:spacing w:val="80"/>
        </w:rPr>
        <w:t xml:space="preserve"> </w:t>
      </w:r>
      <w:r>
        <w:t>Народы,</w:t>
      </w:r>
      <w:r>
        <w:rPr>
          <w:spacing w:val="80"/>
        </w:rPr>
        <w:t xml:space="preserve"> </w:t>
      </w:r>
      <w:r>
        <w:t>проживающие</w:t>
      </w:r>
      <w:r>
        <w:rPr>
          <w:spacing w:val="80"/>
        </w:rPr>
        <w:t xml:space="preserve"> </w:t>
      </w:r>
      <w:r>
        <w:t>на</w:t>
      </w:r>
      <w:r>
        <w:rPr>
          <w:spacing w:val="40"/>
        </w:rPr>
        <w:t xml:space="preserve"> </w:t>
      </w:r>
      <w:r>
        <w:t>территории Республики Коми. Государственные языки Республики Коми: коми и русский</w:t>
      </w:r>
    </w:p>
    <w:p w:rsidR="00231A0E" w:rsidRDefault="00D53A86">
      <w:pPr>
        <w:pStyle w:val="a3"/>
        <w:spacing w:before="3" w:line="275" w:lineRule="exact"/>
        <w:ind w:left="1510" w:firstLine="0"/>
        <w:jc w:val="left"/>
      </w:pPr>
      <w:r>
        <w:t>В</w:t>
      </w:r>
      <w:r>
        <w:rPr>
          <w:spacing w:val="-3"/>
        </w:rPr>
        <w:t xml:space="preserve"> </w:t>
      </w:r>
      <w:r>
        <w:t>сёлах</w:t>
      </w:r>
      <w:r>
        <w:rPr>
          <w:spacing w:val="-4"/>
        </w:rPr>
        <w:t xml:space="preserve"> </w:t>
      </w:r>
      <w:r>
        <w:t>древние</w:t>
      </w:r>
      <w:r>
        <w:rPr>
          <w:spacing w:val="-1"/>
        </w:rPr>
        <w:t xml:space="preserve"> </w:t>
      </w:r>
      <w:r>
        <w:rPr>
          <w:spacing w:val="-2"/>
        </w:rPr>
        <w:t>былины</w:t>
      </w:r>
    </w:p>
    <w:p w:rsidR="00231A0E" w:rsidRDefault="00D53A86">
      <w:pPr>
        <w:pStyle w:val="a3"/>
        <w:spacing w:line="242" w:lineRule="auto"/>
        <w:ind w:left="1510" w:right="668" w:firstLine="0"/>
        <w:jc w:val="left"/>
      </w:pPr>
      <w:r>
        <w:t>Характерные</w:t>
      </w:r>
      <w:r>
        <w:rPr>
          <w:spacing w:val="-5"/>
        </w:rPr>
        <w:t xml:space="preserve"> </w:t>
      </w:r>
      <w:r>
        <w:t>особенности</w:t>
      </w:r>
      <w:r>
        <w:rPr>
          <w:spacing w:val="-7"/>
        </w:rPr>
        <w:t xml:space="preserve"> </w:t>
      </w:r>
      <w:r>
        <w:t>сельских</w:t>
      </w:r>
      <w:r>
        <w:rPr>
          <w:spacing w:val="-9"/>
        </w:rPr>
        <w:t xml:space="preserve"> </w:t>
      </w:r>
      <w:r>
        <w:t>поселений</w:t>
      </w:r>
      <w:r>
        <w:rPr>
          <w:spacing w:val="-12"/>
        </w:rPr>
        <w:t xml:space="preserve"> </w:t>
      </w:r>
      <w:r>
        <w:t>Республики</w:t>
      </w:r>
      <w:r>
        <w:rPr>
          <w:spacing w:val="-3"/>
        </w:rPr>
        <w:t xml:space="preserve"> </w:t>
      </w:r>
      <w:r>
        <w:t>Коми.</w:t>
      </w:r>
      <w:r>
        <w:rPr>
          <w:spacing w:val="-7"/>
        </w:rPr>
        <w:t xml:space="preserve"> </w:t>
      </w:r>
      <w:r>
        <w:t>Сельский</w:t>
      </w:r>
      <w:r>
        <w:rPr>
          <w:spacing w:val="-3"/>
        </w:rPr>
        <w:t xml:space="preserve"> </w:t>
      </w:r>
      <w:r>
        <w:t>туризм Огни растущих городов</w:t>
      </w:r>
    </w:p>
    <w:p w:rsidR="00231A0E" w:rsidRDefault="00D53A86">
      <w:pPr>
        <w:pStyle w:val="a3"/>
        <w:spacing w:line="242" w:lineRule="auto"/>
        <w:ind w:left="1510" w:right="2367" w:firstLine="0"/>
        <w:jc w:val="left"/>
      </w:pPr>
      <w:r>
        <w:t>Характерные</w:t>
      </w:r>
      <w:r>
        <w:rPr>
          <w:spacing w:val="-7"/>
        </w:rPr>
        <w:t xml:space="preserve"> </w:t>
      </w:r>
      <w:r>
        <w:t>особенности</w:t>
      </w:r>
      <w:r>
        <w:rPr>
          <w:spacing w:val="-9"/>
        </w:rPr>
        <w:t xml:space="preserve"> </w:t>
      </w:r>
      <w:r>
        <w:t>городских</w:t>
      </w:r>
      <w:r>
        <w:rPr>
          <w:spacing w:val="-11"/>
        </w:rPr>
        <w:t xml:space="preserve"> </w:t>
      </w:r>
      <w:r>
        <w:t>поселений</w:t>
      </w:r>
      <w:r>
        <w:rPr>
          <w:spacing w:val="-6"/>
        </w:rPr>
        <w:t xml:space="preserve"> </w:t>
      </w:r>
      <w:r>
        <w:t>Республики</w:t>
      </w:r>
      <w:r>
        <w:rPr>
          <w:spacing w:val="-6"/>
        </w:rPr>
        <w:t xml:space="preserve"> </w:t>
      </w:r>
      <w:r>
        <w:t>Коми О чём «рассказал» памятник?</w:t>
      </w:r>
    </w:p>
    <w:p w:rsidR="00231A0E" w:rsidRDefault="00D53A86">
      <w:pPr>
        <w:pStyle w:val="a3"/>
        <w:ind w:right="668"/>
      </w:pPr>
      <w:r>
        <w:t>Памятники</w:t>
      </w:r>
      <w:r>
        <w:rPr>
          <w:spacing w:val="-15"/>
        </w:rPr>
        <w:t xml:space="preserve"> </w:t>
      </w:r>
      <w:r>
        <w:t>и</w:t>
      </w:r>
      <w:r>
        <w:rPr>
          <w:spacing w:val="-15"/>
        </w:rPr>
        <w:t xml:space="preserve"> </w:t>
      </w:r>
      <w:r>
        <w:t>памятные</w:t>
      </w:r>
      <w:r>
        <w:rPr>
          <w:spacing w:val="-15"/>
        </w:rPr>
        <w:t xml:space="preserve"> </w:t>
      </w:r>
      <w:r>
        <w:t>места</w:t>
      </w:r>
      <w:r>
        <w:rPr>
          <w:spacing w:val="-15"/>
        </w:rPr>
        <w:t xml:space="preserve"> </w:t>
      </w:r>
      <w:r>
        <w:t>своего</w:t>
      </w:r>
      <w:r>
        <w:rPr>
          <w:spacing w:val="-14"/>
        </w:rPr>
        <w:t xml:space="preserve"> </w:t>
      </w:r>
      <w:r>
        <w:t>населенного</w:t>
      </w:r>
      <w:r>
        <w:rPr>
          <w:spacing w:val="-14"/>
        </w:rPr>
        <w:t xml:space="preserve"> </w:t>
      </w:r>
      <w:r>
        <w:t>пункта.</w:t>
      </w:r>
      <w:r>
        <w:rPr>
          <w:spacing w:val="-13"/>
        </w:rPr>
        <w:t xml:space="preserve"> </w:t>
      </w:r>
      <w:r>
        <w:t>Памятник</w:t>
      </w:r>
      <w:r>
        <w:rPr>
          <w:spacing w:val="-8"/>
        </w:rPr>
        <w:t xml:space="preserve"> </w:t>
      </w:r>
      <w:r>
        <w:t>–</w:t>
      </w:r>
      <w:r>
        <w:rPr>
          <w:spacing w:val="-15"/>
        </w:rPr>
        <w:t xml:space="preserve"> </w:t>
      </w:r>
      <w:r>
        <w:t>архитектурное или скульптурное сооружение в память или в честь выдающейся личности или исторического события. Памятник как</w:t>
      </w:r>
      <w:r>
        <w:rPr>
          <w:spacing w:val="-3"/>
        </w:rPr>
        <w:t xml:space="preserve"> </w:t>
      </w:r>
      <w:r>
        <w:t>отражение прошлого. Памятник «Вечная Слава»</w:t>
      </w:r>
      <w:r>
        <w:rPr>
          <w:spacing w:val="-1"/>
        </w:rPr>
        <w:t xml:space="preserve"> </w:t>
      </w:r>
      <w:r>
        <w:t>(г. Сыктывкар, ул. Коммунистическая) ‒ мемориал воинам, погибшим в годы Великой Отечественной войны 1941-1945 гг. Подвиги земляков – участников Великой Отечественной войны</w:t>
      </w:r>
    </w:p>
    <w:p w:rsidR="00231A0E" w:rsidRDefault="00D53A86">
      <w:pPr>
        <w:pStyle w:val="1"/>
        <w:spacing w:line="275" w:lineRule="exact"/>
      </w:pPr>
      <w:r>
        <w:t>Содержание</w:t>
      </w:r>
      <w:r>
        <w:rPr>
          <w:spacing w:val="-4"/>
        </w:rPr>
        <w:t xml:space="preserve"> </w:t>
      </w:r>
      <w:r>
        <w:t>обучения</w:t>
      </w:r>
      <w:r>
        <w:rPr>
          <w:spacing w:val="-1"/>
        </w:rPr>
        <w:t xml:space="preserve"> </w:t>
      </w:r>
      <w:r>
        <w:t>в 3</w:t>
      </w:r>
      <w:r>
        <w:rPr>
          <w:spacing w:val="-4"/>
        </w:rPr>
        <w:t xml:space="preserve"> </w:t>
      </w:r>
      <w:r>
        <w:rPr>
          <w:spacing w:val="-2"/>
        </w:rPr>
        <w:t>классе</w:t>
      </w:r>
    </w:p>
    <w:p w:rsidR="00231A0E" w:rsidRDefault="00D53A86">
      <w:pPr>
        <w:pStyle w:val="a3"/>
        <w:spacing w:line="237" w:lineRule="auto"/>
        <w:ind w:left="1510" w:right="5988" w:firstLine="0"/>
        <w:jc w:val="left"/>
      </w:pPr>
      <w:r>
        <w:t>Раздел</w:t>
      </w:r>
      <w:r>
        <w:rPr>
          <w:spacing w:val="-11"/>
        </w:rPr>
        <w:t xml:space="preserve"> </w:t>
      </w:r>
      <w:r>
        <w:t>«Природа</w:t>
      </w:r>
      <w:r>
        <w:rPr>
          <w:spacing w:val="-12"/>
        </w:rPr>
        <w:t xml:space="preserve"> </w:t>
      </w:r>
      <w:r>
        <w:t>Коми</w:t>
      </w:r>
      <w:r>
        <w:rPr>
          <w:spacing w:val="-14"/>
        </w:rPr>
        <w:t xml:space="preserve"> </w:t>
      </w:r>
      <w:r>
        <w:t>края» Что «рассказывает» карта?</w:t>
      </w:r>
    </w:p>
    <w:p w:rsidR="00231A0E" w:rsidRDefault="00D53A86">
      <w:pPr>
        <w:pStyle w:val="a3"/>
        <w:ind w:left="1510" w:firstLine="0"/>
        <w:jc w:val="left"/>
      </w:pPr>
      <w:r>
        <w:t>Физическая</w:t>
      </w:r>
      <w:r>
        <w:rPr>
          <w:spacing w:val="-8"/>
        </w:rPr>
        <w:t xml:space="preserve"> </w:t>
      </w:r>
      <w:r>
        <w:t>карта</w:t>
      </w:r>
      <w:r>
        <w:rPr>
          <w:spacing w:val="-8"/>
        </w:rPr>
        <w:t xml:space="preserve"> </w:t>
      </w:r>
      <w:r>
        <w:t>Республики</w:t>
      </w:r>
      <w:r>
        <w:rPr>
          <w:spacing w:val="-7"/>
        </w:rPr>
        <w:t xml:space="preserve"> </w:t>
      </w:r>
      <w:r>
        <w:t>Коми.</w:t>
      </w:r>
      <w:r>
        <w:rPr>
          <w:spacing w:val="-6"/>
        </w:rPr>
        <w:t xml:space="preserve"> </w:t>
      </w:r>
      <w:r>
        <w:t>Условные</w:t>
      </w:r>
      <w:r>
        <w:rPr>
          <w:spacing w:val="-13"/>
        </w:rPr>
        <w:t xml:space="preserve"> </w:t>
      </w:r>
      <w:r>
        <w:t>обозначения</w:t>
      </w:r>
      <w:r>
        <w:rPr>
          <w:spacing w:val="-12"/>
        </w:rPr>
        <w:t xml:space="preserve"> </w:t>
      </w:r>
      <w:r>
        <w:t>природных</w:t>
      </w:r>
      <w:r>
        <w:rPr>
          <w:spacing w:val="-13"/>
        </w:rPr>
        <w:t xml:space="preserve"> </w:t>
      </w:r>
      <w:r>
        <w:t>ресурсов</w:t>
      </w:r>
      <w:r>
        <w:rPr>
          <w:spacing w:val="-5"/>
        </w:rPr>
        <w:t xml:space="preserve"> на</w:t>
      </w:r>
    </w:p>
    <w:p w:rsidR="00231A0E" w:rsidRDefault="00231A0E">
      <w:pPr>
        <w:sectPr w:rsidR="00231A0E">
          <w:pgSz w:w="11910" w:h="16840"/>
          <w:pgMar w:top="1040" w:right="180" w:bottom="960" w:left="900" w:header="0" w:footer="772" w:gutter="0"/>
          <w:cols w:space="720"/>
        </w:sectPr>
      </w:pPr>
    </w:p>
    <w:p w:rsidR="00231A0E" w:rsidRDefault="00D53A86">
      <w:pPr>
        <w:pStyle w:val="a3"/>
        <w:spacing w:line="273" w:lineRule="exact"/>
        <w:ind w:firstLine="0"/>
        <w:jc w:val="left"/>
      </w:pPr>
      <w:r>
        <w:rPr>
          <w:spacing w:val="-4"/>
        </w:rPr>
        <w:t>карте</w:t>
      </w:r>
    </w:p>
    <w:p w:rsidR="00231A0E" w:rsidRDefault="00D53A86">
      <w:pPr>
        <w:pStyle w:val="a3"/>
        <w:spacing w:before="275" w:line="275" w:lineRule="exact"/>
        <w:ind w:left="118" w:firstLine="0"/>
        <w:jc w:val="left"/>
      </w:pPr>
      <w:r>
        <w:br w:type="column"/>
      </w:r>
      <w:r>
        <w:t>Подземная</w:t>
      </w:r>
      <w:r>
        <w:rPr>
          <w:spacing w:val="2"/>
        </w:rPr>
        <w:t xml:space="preserve"> </w:t>
      </w:r>
      <w:r>
        <w:rPr>
          <w:spacing w:val="-2"/>
        </w:rPr>
        <w:t>кладовая</w:t>
      </w:r>
    </w:p>
    <w:p w:rsidR="00231A0E" w:rsidRDefault="00D53A86">
      <w:pPr>
        <w:pStyle w:val="a3"/>
        <w:spacing w:line="275" w:lineRule="exact"/>
        <w:ind w:left="118" w:firstLine="0"/>
        <w:jc w:val="left"/>
      </w:pPr>
      <w:r>
        <w:t>Важнейшие</w:t>
      </w:r>
      <w:r>
        <w:rPr>
          <w:spacing w:val="7"/>
        </w:rPr>
        <w:t xml:space="preserve"> </w:t>
      </w:r>
      <w:r>
        <w:t>полезные</w:t>
      </w:r>
      <w:r>
        <w:rPr>
          <w:spacing w:val="5"/>
        </w:rPr>
        <w:t xml:space="preserve"> </w:t>
      </w:r>
      <w:r>
        <w:t>ископаемые</w:t>
      </w:r>
      <w:r>
        <w:rPr>
          <w:spacing w:val="10"/>
        </w:rPr>
        <w:t xml:space="preserve"> </w:t>
      </w:r>
      <w:r>
        <w:t>Республики</w:t>
      </w:r>
      <w:r>
        <w:rPr>
          <w:spacing w:val="12"/>
        </w:rPr>
        <w:t xml:space="preserve"> </w:t>
      </w:r>
      <w:r>
        <w:t>Коми.</w:t>
      </w:r>
      <w:r>
        <w:rPr>
          <w:spacing w:val="12"/>
        </w:rPr>
        <w:t xml:space="preserve"> </w:t>
      </w:r>
      <w:r>
        <w:t>Нефть.</w:t>
      </w:r>
      <w:r>
        <w:rPr>
          <w:spacing w:val="13"/>
        </w:rPr>
        <w:t xml:space="preserve"> </w:t>
      </w:r>
      <w:r>
        <w:t>Газ.</w:t>
      </w:r>
      <w:r>
        <w:rPr>
          <w:spacing w:val="12"/>
        </w:rPr>
        <w:t xml:space="preserve"> </w:t>
      </w:r>
      <w:r>
        <w:t>Уголь.</w:t>
      </w:r>
      <w:r>
        <w:rPr>
          <w:spacing w:val="13"/>
        </w:rPr>
        <w:t xml:space="preserve"> </w:t>
      </w:r>
      <w:r>
        <w:rPr>
          <w:spacing w:val="-2"/>
        </w:rPr>
        <w:t>Свойства,</w:t>
      </w:r>
    </w:p>
    <w:p w:rsidR="00231A0E" w:rsidRDefault="00231A0E">
      <w:pPr>
        <w:spacing w:line="275" w:lineRule="exact"/>
        <w:sectPr w:rsidR="00231A0E">
          <w:type w:val="continuous"/>
          <w:pgSz w:w="11910" w:h="16840"/>
          <w:pgMar w:top="620" w:right="180" w:bottom="280" w:left="900" w:header="0" w:footer="772" w:gutter="0"/>
          <w:cols w:num="2" w:space="720" w:equalWidth="0">
            <w:col w:w="1352" w:space="40"/>
            <w:col w:w="9438"/>
          </w:cols>
        </w:sectPr>
      </w:pPr>
    </w:p>
    <w:p w:rsidR="00231A0E" w:rsidRDefault="00D53A86">
      <w:pPr>
        <w:pStyle w:val="a3"/>
        <w:spacing w:before="5" w:line="237" w:lineRule="auto"/>
        <w:ind w:left="1510" w:right="6698" w:hanging="711"/>
      </w:pPr>
      <w:r>
        <w:t>способы</w:t>
      </w:r>
      <w:r>
        <w:rPr>
          <w:spacing w:val="-15"/>
        </w:rPr>
        <w:t xml:space="preserve"> </w:t>
      </w:r>
      <w:r>
        <w:t>добычи,</w:t>
      </w:r>
      <w:r>
        <w:rPr>
          <w:spacing w:val="-15"/>
        </w:rPr>
        <w:t xml:space="preserve"> </w:t>
      </w:r>
      <w:r>
        <w:t>использование Край тайги и тундры</w:t>
      </w:r>
    </w:p>
    <w:p w:rsidR="00231A0E" w:rsidRDefault="00D53A86">
      <w:pPr>
        <w:pStyle w:val="a3"/>
        <w:spacing w:before="4"/>
        <w:ind w:right="668"/>
      </w:pPr>
      <w:r>
        <w:t>Природные зоны Республики Коми. Местоположение зон тундры, лесотундры и тайги на территории Республики Коми. Особенности хозяйственной деятельности людей, проживающих в условиях разных природных зон</w:t>
      </w:r>
    </w:p>
    <w:p w:rsidR="00231A0E" w:rsidRDefault="00D53A86">
      <w:pPr>
        <w:pStyle w:val="a3"/>
        <w:spacing w:line="274" w:lineRule="exact"/>
        <w:ind w:left="1510" w:firstLine="0"/>
      </w:pPr>
      <w:r>
        <w:t>Памятники</w:t>
      </w:r>
      <w:r>
        <w:rPr>
          <w:spacing w:val="-1"/>
        </w:rPr>
        <w:t xml:space="preserve"> </w:t>
      </w:r>
      <w:r>
        <w:rPr>
          <w:spacing w:val="-2"/>
        </w:rPr>
        <w:t>природы</w:t>
      </w:r>
    </w:p>
    <w:p w:rsidR="00231A0E" w:rsidRDefault="00D53A86">
      <w:pPr>
        <w:pStyle w:val="a3"/>
        <w:spacing w:before="2"/>
        <w:ind w:right="682"/>
      </w:pPr>
      <w:r>
        <w:t xml:space="preserve">Понятие памятника природы. Памятники природы Республики Коми. Изучение одного из перечня памятников природы Республики Коми, своего населённого пункта, </w:t>
      </w:r>
      <w:r>
        <w:rPr>
          <w:spacing w:val="-2"/>
        </w:rPr>
        <w:t>района</w:t>
      </w:r>
    </w:p>
    <w:p w:rsidR="00231A0E" w:rsidRDefault="00D53A86">
      <w:pPr>
        <w:pStyle w:val="a3"/>
        <w:spacing w:line="242" w:lineRule="auto"/>
        <w:ind w:left="1510" w:right="4931" w:firstLine="0"/>
      </w:pPr>
      <w:r>
        <w:t>Раздел</w:t>
      </w:r>
      <w:r>
        <w:rPr>
          <w:spacing w:val="-8"/>
        </w:rPr>
        <w:t xml:space="preserve"> </w:t>
      </w:r>
      <w:r>
        <w:t>«Культурное</w:t>
      </w:r>
      <w:r>
        <w:rPr>
          <w:spacing w:val="-10"/>
        </w:rPr>
        <w:t xml:space="preserve"> </w:t>
      </w:r>
      <w:r>
        <w:t>богатство</w:t>
      </w:r>
      <w:r>
        <w:rPr>
          <w:spacing w:val="-9"/>
        </w:rPr>
        <w:t xml:space="preserve"> </w:t>
      </w:r>
      <w:r>
        <w:t>Коми</w:t>
      </w:r>
      <w:r>
        <w:rPr>
          <w:spacing w:val="-8"/>
        </w:rPr>
        <w:t xml:space="preserve"> </w:t>
      </w:r>
      <w:r>
        <w:t>края» Наследие предков</w:t>
      </w:r>
    </w:p>
    <w:p w:rsidR="00231A0E" w:rsidRDefault="00D53A86">
      <w:pPr>
        <w:pStyle w:val="a3"/>
        <w:ind w:right="667"/>
      </w:pPr>
      <w:r>
        <w:t>Понятие «памятник культурного наследия». Археологические памятники Республики</w:t>
      </w:r>
      <w:r>
        <w:rPr>
          <w:spacing w:val="-10"/>
        </w:rPr>
        <w:t xml:space="preserve"> </w:t>
      </w:r>
      <w:r>
        <w:t>Коми.</w:t>
      </w:r>
      <w:r>
        <w:rPr>
          <w:spacing w:val="-9"/>
        </w:rPr>
        <w:t xml:space="preserve"> </w:t>
      </w:r>
      <w:r>
        <w:t>«Бызовская»</w:t>
      </w:r>
      <w:r>
        <w:rPr>
          <w:spacing w:val="-15"/>
        </w:rPr>
        <w:t xml:space="preserve"> </w:t>
      </w:r>
      <w:r>
        <w:t>стоянка</w:t>
      </w:r>
      <w:r>
        <w:rPr>
          <w:spacing w:val="-12"/>
        </w:rPr>
        <w:t xml:space="preserve"> </w:t>
      </w:r>
      <w:r>
        <w:t>(Печорский</w:t>
      </w:r>
      <w:r>
        <w:rPr>
          <w:spacing w:val="-10"/>
        </w:rPr>
        <w:t xml:space="preserve"> </w:t>
      </w:r>
      <w:r>
        <w:t>р-н,</w:t>
      </w:r>
      <w:r>
        <w:rPr>
          <w:spacing w:val="-13"/>
        </w:rPr>
        <w:t xml:space="preserve"> </w:t>
      </w:r>
      <w:r>
        <w:t>правый</w:t>
      </w:r>
      <w:r>
        <w:rPr>
          <w:spacing w:val="-14"/>
        </w:rPr>
        <w:t xml:space="preserve"> </w:t>
      </w:r>
      <w:r>
        <w:t>берег</w:t>
      </w:r>
      <w:r>
        <w:rPr>
          <w:spacing w:val="-9"/>
        </w:rPr>
        <w:t xml:space="preserve"> </w:t>
      </w:r>
      <w:r>
        <w:t>р.</w:t>
      </w:r>
      <w:r>
        <w:rPr>
          <w:spacing w:val="-9"/>
        </w:rPr>
        <w:t xml:space="preserve"> </w:t>
      </w:r>
      <w:r>
        <w:t>Печоры,</w:t>
      </w:r>
      <w:r>
        <w:rPr>
          <w:spacing w:val="-9"/>
        </w:rPr>
        <w:t xml:space="preserve"> </w:t>
      </w:r>
      <w:r>
        <w:t>на</w:t>
      </w:r>
      <w:r>
        <w:rPr>
          <w:spacing w:val="-12"/>
        </w:rPr>
        <w:t xml:space="preserve"> </w:t>
      </w:r>
      <w:r>
        <w:t>берегу Бызовой курьи) как памятник историкокультурного наследия Республики Коми</w:t>
      </w:r>
    </w:p>
    <w:p w:rsidR="00231A0E" w:rsidRDefault="00D53A86">
      <w:pPr>
        <w:pStyle w:val="a3"/>
        <w:spacing w:line="275" w:lineRule="exact"/>
        <w:ind w:left="1510" w:firstLine="0"/>
      </w:pPr>
      <w:r>
        <w:t>Поверья</w:t>
      </w:r>
      <w:r>
        <w:rPr>
          <w:spacing w:val="-3"/>
        </w:rPr>
        <w:t xml:space="preserve"> </w:t>
      </w:r>
      <w:r>
        <w:t>древних</w:t>
      </w:r>
      <w:r>
        <w:rPr>
          <w:spacing w:val="-3"/>
        </w:rPr>
        <w:t xml:space="preserve"> </w:t>
      </w:r>
      <w:r>
        <w:rPr>
          <w:spacing w:val="-4"/>
        </w:rPr>
        <w:t>коми</w:t>
      </w:r>
    </w:p>
    <w:p w:rsidR="00231A0E" w:rsidRDefault="00D53A86">
      <w:pPr>
        <w:pStyle w:val="a3"/>
        <w:ind w:right="667"/>
      </w:pPr>
      <w:r>
        <w:t>Религия</w:t>
      </w:r>
      <w:r>
        <w:rPr>
          <w:spacing w:val="-15"/>
        </w:rPr>
        <w:t xml:space="preserve"> </w:t>
      </w:r>
      <w:r>
        <w:t>в</w:t>
      </w:r>
      <w:r>
        <w:rPr>
          <w:spacing w:val="-14"/>
        </w:rPr>
        <w:t xml:space="preserve"> </w:t>
      </w:r>
      <w:r>
        <w:t>жизни</w:t>
      </w:r>
      <w:r>
        <w:rPr>
          <w:spacing w:val="-10"/>
        </w:rPr>
        <w:t xml:space="preserve"> </w:t>
      </w:r>
      <w:r>
        <w:t>древних</w:t>
      </w:r>
      <w:r>
        <w:rPr>
          <w:spacing w:val="-15"/>
        </w:rPr>
        <w:t xml:space="preserve"> </w:t>
      </w:r>
      <w:r>
        <w:t>коми.</w:t>
      </w:r>
      <w:r>
        <w:rPr>
          <w:spacing w:val="-13"/>
        </w:rPr>
        <w:t xml:space="preserve"> </w:t>
      </w:r>
      <w:r>
        <w:t>Сотворение</w:t>
      </w:r>
      <w:r>
        <w:rPr>
          <w:spacing w:val="-15"/>
        </w:rPr>
        <w:t xml:space="preserve"> </w:t>
      </w:r>
      <w:r>
        <w:t>мира</w:t>
      </w:r>
      <w:r>
        <w:rPr>
          <w:spacing w:val="-12"/>
        </w:rPr>
        <w:t xml:space="preserve"> </w:t>
      </w:r>
      <w:r>
        <w:t>в</w:t>
      </w:r>
      <w:r>
        <w:rPr>
          <w:spacing w:val="-9"/>
        </w:rPr>
        <w:t xml:space="preserve"> </w:t>
      </w:r>
      <w:r>
        <w:t>поверье</w:t>
      </w:r>
      <w:r>
        <w:rPr>
          <w:spacing w:val="-12"/>
        </w:rPr>
        <w:t xml:space="preserve"> </w:t>
      </w:r>
      <w:r>
        <w:t>коми-зырян.</w:t>
      </w:r>
      <w:r>
        <w:rPr>
          <w:spacing w:val="-13"/>
        </w:rPr>
        <w:t xml:space="preserve"> </w:t>
      </w:r>
      <w:r>
        <w:t>Ен</w:t>
      </w:r>
      <w:r>
        <w:rPr>
          <w:spacing w:val="-10"/>
        </w:rPr>
        <w:t xml:space="preserve"> </w:t>
      </w:r>
      <w:r>
        <w:t>и</w:t>
      </w:r>
      <w:r>
        <w:rPr>
          <w:spacing w:val="-14"/>
        </w:rPr>
        <w:t xml:space="preserve"> </w:t>
      </w:r>
      <w:r>
        <w:t>Омöль. Мифы</w:t>
      </w:r>
      <w:r>
        <w:rPr>
          <w:spacing w:val="-11"/>
        </w:rPr>
        <w:t xml:space="preserve"> </w:t>
      </w:r>
      <w:r>
        <w:t>о</w:t>
      </w:r>
      <w:r>
        <w:rPr>
          <w:spacing w:val="-4"/>
        </w:rPr>
        <w:t xml:space="preserve"> </w:t>
      </w:r>
      <w:r>
        <w:t>духах</w:t>
      </w:r>
      <w:r>
        <w:rPr>
          <w:spacing w:val="-13"/>
        </w:rPr>
        <w:t xml:space="preserve"> </w:t>
      </w:r>
      <w:r>
        <w:t>коми-зырян:</w:t>
      </w:r>
      <w:r>
        <w:rPr>
          <w:spacing w:val="-12"/>
        </w:rPr>
        <w:t xml:space="preserve"> </w:t>
      </w:r>
      <w:r>
        <w:t>Орт,</w:t>
      </w:r>
      <w:r>
        <w:rPr>
          <w:spacing w:val="-10"/>
        </w:rPr>
        <w:t xml:space="preserve"> </w:t>
      </w:r>
      <w:r>
        <w:t>Олыся,</w:t>
      </w:r>
      <w:r>
        <w:rPr>
          <w:spacing w:val="-10"/>
        </w:rPr>
        <w:t xml:space="preserve"> </w:t>
      </w:r>
      <w:r>
        <w:t>Вакуль,</w:t>
      </w:r>
      <w:r>
        <w:rPr>
          <w:spacing w:val="-6"/>
        </w:rPr>
        <w:t xml:space="preserve"> </w:t>
      </w:r>
      <w:r>
        <w:t>Вöрса</w:t>
      </w:r>
      <w:r>
        <w:rPr>
          <w:spacing w:val="-14"/>
        </w:rPr>
        <w:t xml:space="preserve"> </w:t>
      </w:r>
      <w:r>
        <w:t>и</w:t>
      </w:r>
      <w:r>
        <w:rPr>
          <w:spacing w:val="-7"/>
        </w:rPr>
        <w:t xml:space="preserve"> </w:t>
      </w:r>
      <w:r>
        <w:t>Гажтöм.</w:t>
      </w:r>
      <w:r>
        <w:rPr>
          <w:spacing w:val="-6"/>
        </w:rPr>
        <w:t xml:space="preserve"> </w:t>
      </w:r>
      <w:r>
        <w:t>Олицетворение</w:t>
      </w:r>
      <w:r>
        <w:rPr>
          <w:spacing w:val="-9"/>
        </w:rPr>
        <w:t xml:space="preserve"> </w:t>
      </w:r>
      <w:r>
        <w:t>природы. Священные животные. Культ медведя и лося в мифах коми</w:t>
      </w:r>
    </w:p>
    <w:p w:rsidR="00231A0E" w:rsidRDefault="00D53A86">
      <w:pPr>
        <w:pStyle w:val="a3"/>
        <w:spacing w:line="275" w:lineRule="exact"/>
        <w:ind w:left="1510" w:firstLine="0"/>
      </w:pPr>
      <w:r>
        <w:t>По</w:t>
      </w:r>
      <w:r>
        <w:rPr>
          <w:spacing w:val="1"/>
        </w:rPr>
        <w:t xml:space="preserve"> </w:t>
      </w:r>
      <w:r>
        <w:t>следам</w:t>
      </w:r>
      <w:r>
        <w:rPr>
          <w:spacing w:val="-1"/>
        </w:rPr>
        <w:t xml:space="preserve"> </w:t>
      </w:r>
      <w:r>
        <w:t>Стефана</w:t>
      </w:r>
      <w:r>
        <w:rPr>
          <w:spacing w:val="-2"/>
        </w:rPr>
        <w:t xml:space="preserve"> Пермского</w:t>
      </w:r>
    </w:p>
    <w:p w:rsidR="00231A0E" w:rsidRDefault="00D53A86">
      <w:pPr>
        <w:pStyle w:val="a3"/>
        <w:spacing w:line="275" w:lineRule="exact"/>
        <w:ind w:left="1510" w:firstLine="0"/>
      </w:pPr>
      <w:r>
        <w:t>Стефан</w:t>
      </w:r>
      <w:r>
        <w:rPr>
          <w:spacing w:val="28"/>
        </w:rPr>
        <w:t xml:space="preserve">  </w:t>
      </w:r>
      <w:r>
        <w:t>Пермский</w:t>
      </w:r>
      <w:r>
        <w:rPr>
          <w:spacing w:val="30"/>
        </w:rPr>
        <w:t xml:space="preserve">  </w:t>
      </w:r>
      <w:r>
        <w:t>–</w:t>
      </w:r>
      <w:r>
        <w:rPr>
          <w:spacing w:val="25"/>
        </w:rPr>
        <w:t xml:space="preserve">  </w:t>
      </w:r>
      <w:r>
        <w:t>просветитель</w:t>
      </w:r>
      <w:r>
        <w:rPr>
          <w:spacing w:val="27"/>
        </w:rPr>
        <w:t xml:space="preserve">  </w:t>
      </w:r>
      <w:r>
        <w:t>пермян.</w:t>
      </w:r>
      <w:r>
        <w:rPr>
          <w:spacing w:val="26"/>
        </w:rPr>
        <w:t xml:space="preserve">  </w:t>
      </w:r>
      <w:r>
        <w:t>Древнепермская</w:t>
      </w:r>
      <w:r>
        <w:rPr>
          <w:spacing w:val="28"/>
        </w:rPr>
        <w:t xml:space="preserve">  </w:t>
      </w:r>
      <w:r>
        <w:t>азбука</w:t>
      </w:r>
      <w:r>
        <w:rPr>
          <w:spacing w:val="31"/>
        </w:rPr>
        <w:t xml:space="preserve">  </w:t>
      </w:r>
      <w:r>
        <w:t>–</w:t>
      </w:r>
      <w:r>
        <w:rPr>
          <w:spacing w:val="28"/>
        </w:rPr>
        <w:t xml:space="preserve">  </w:t>
      </w:r>
      <w:r>
        <w:rPr>
          <w:spacing w:val="-2"/>
        </w:rPr>
        <w:t>анбур.</w:t>
      </w:r>
    </w:p>
    <w:p w:rsidR="00231A0E" w:rsidRDefault="00D53A86">
      <w:pPr>
        <w:pStyle w:val="a3"/>
        <w:spacing w:before="2" w:line="237" w:lineRule="auto"/>
        <w:ind w:left="1510" w:right="3243" w:hanging="711"/>
      </w:pPr>
      <w:r>
        <w:t>Зырянская</w:t>
      </w:r>
      <w:r>
        <w:rPr>
          <w:spacing w:val="-6"/>
        </w:rPr>
        <w:t xml:space="preserve"> </w:t>
      </w:r>
      <w:r>
        <w:t>Троица</w:t>
      </w:r>
      <w:r>
        <w:rPr>
          <w:spacing w:val="-8"/>
        </w:rPr>
        <w:t xml:space="preserve"> </w:t>
      </w:r>
      <w:r>
        <w:t>–</w:t>
      </w:r>
      <w:r>
        <w:rPr>
          <w:spacing w:val="-6"/>
        </w:rPr>
        <w:t xml:space="preserve"> </w:t>
      </w:r>
      <w:r>
        <w:t>уникальный</w:t>
      </w:r>
      <w:r>
        <w:rPr>
          <w:spacing w:val="-5"/>
        </w:rPr>
        <w:t xml:space="preserve"> </w:t>
      </w:r>
      <w:r>
        <w:t>памятник</w:t>
      </w:r>
      <w:r>
        <w:rPr>
          <w:spacing w:val="-7"/>
        </w:rPr>
        <w:t xml:space="preserve"> </w:t>
      </w:r>
      <w:r>
        <w:t>культуры</w:t>
      </w:r>
      <w:r>
        <w:rPr>
          <w:spacing w:val="-5"/>
        </w:rPr>
        <w:t xml:space="preserve"> </w:t>
      </w:r>
      <w:r>
        <w:t>коми</w:t>
      </w:r>
      <w:r>
        <w:rPr>
          <w:spacing w:val="-5"/>
        </w:rPr>
        <w:t xml:space="preserve"> </w:t>
      </w:r>
      <w:r>
        <w:t>народа Раздел «Коми край вчера и сегодня»</w:t>
      </w:r>
    </w:p>
    <w:p w:rsidR="00231A0E" w:rsidRDefault="00D53A86">
      <w:pPr>
        <w:pStyle w:val="a3"/>
        <w:spacing w:before="3" w:line="275" w:lineRule="exact"/>
        <w:ind w:left="1510" w:firstLine="0"/>
      </w:pPr>
      <w:r>
        <w:t>В</w:t>
      </w:r>
      <w:r>
        <w:rPr>
          <w:spacing w:val="-1"/>
        </w:rPr>
        <w:t xml:space="preserve"> </w:t>
      </w:r>
      <w:r>
        <w:t>славном</w:t>
      </w:r>
      <w:r>
        <w:rPr>
          <w:spacing w:val="-2"/>
        </w:rPr>
        <w:t xml:space="preserve"> </w:t>
      </w:r>
      <w:r>
        <w:t>городе Усть-</w:t>
      </w:r>
      <w:r>
        <w:rPr>
          <w:spacing w:val="-4"/>
        </w:rPr>
        <w:t>Вымь</w:t>
      </w:r>
    </w:p>
    <w:p w:rsidR="00231A0E" w:rsidRDefault="00D53A86">
      <w:pPr>
        <w:pStyle w:val="a3"/>
        <w:spacing w:line="242" w:lineRule="auto"/>
        <w:ind w:right="670"/>
      </w:pPr>
      <w:r>
        <w:t>Средневековый город Усть-Вымь – центр политической, экономической, культурной, духовной жизни Перми Вычегодской</w:t>
      </w:r>
    </w:p>
    <w:p w:rsidR="00231A0E" w:rsidRDefault="00D53A86">
      <w:pPr>
        <w:pStyle w:val="a3"/>
        <w:spacing w:line="271" w:lineRule="exact"/>
        <w:ind w:left="1510" w:firstLine="0"/>
      </w:pPr>
      <w:r>
        <w:t>Землепроходцы</w:t>
      </w:r>
      <w:r>
        <w:rPr>
          <w:spacing w:val="-3"/>
        </w:rPr>
        <w:t xml:space="preserve"> </w:t>
      </w:r>
      <w:r>
        <w:rPr>
          <w:spacing w:val="-2"/>
        </w:rPr>
        <w:t>Сибири</w:t>
      </w:r>
    </w:p>
    <w:p w:rsidR="00231A0E" w:rsidRDefault="00D53A86">
      <w:pPr>
        <w:pStyle w:val="a3"/>
        <w:spacing w:before="2"/>
        <w:ind w:right="667"/>
      </w:pPr>
      <w:r>
        <w:t>Участие</w:t>
      </w:r>
      <w:r>
        <w:rPr>
          <w:spacing w:val="-15"/>
        </w:rPr>
        <w:t xml:space="preserve"> </w:t>
      </w:r>
      <w:r>
        <w:t>коми</w:t>
      </w:r>
      <w:r>
        <w:rPr>
          <w:spacing w:val="-14"/>
        </w:rPr>
        <w:t xml:space="preserve"> </w:t>
      </w:r>
      <w:r>
        <w:t>в</w:t>
      </w:r>
      <w:r>
        <w:rPr>
          <w:spacing w:val="-14"/>
        </w:rPr>
        <w:t xml:space="preserve"> </w:t>
      </w:r>
      <w:r>
        <w:t>заселении</w:t>
      </w:r>
      <w:r>
        <w:rPr>
          <w:spacing w:val="-10"/>
        </w:rPr>
        <w:t xml:space="preserve"> </w:t>
      </w:r>
      <w:r>
        <w:t>Сибири</w:t>
      </w:r>
      <w:r>
        <w:rPr>
          <w:spacing w:val="-14"/>
        </w:rPr>
        <w:t xml:space="preserve"> </w:t>
      </w:r>
      <w:r>
        <w:t>в</w:t>
      </w:r>
      <w:r>
        <w:rPr>
          <w:spacing w:val="-14"/>
        </w:rPr>
        <w:t xml:space="preserve"> </w:t>
      </w:r>
      <w:r>
        <w:t>XVI</w:t>
      </w:r>
      <w:r>
        <w:rPr>
          <w:spacing w:val="-10"/>
        </w:rPr>
        <w:t xml:space="preserve"> </w:t>
      </w:r>
      <w:r>
        <w:t>–</w:t>
      </w:r>
      <w:r>
        <w:rPr>
          <w:spacing w:val="-15"/>
        </w:rPr>
        <w:t xml:space="preserve"> </w:t>
      </w:r>
      <w:r>
        <w:t>XVII</w:t>
      </w:r>
      <w:r>
        <w:rPr>
          <w:spacing w:val="-15"/>
        </w:rPr>
        <w:t xml:space="preserve"> </w:t>
      </w:r>
      <w:r>
        <w:t>вв.</w:t>
      </w:r>
      <w:r>
        <w:rPr>
          <w:spacing w:val="-13"/>
        </w:rPr>
        <w:t xml:space="preserve"> </w:t>
      </w:r>
      <w:r>
        <w:t>Коми</w:t>
      </w:r>
      <w:r>
        <w:rPr>
          <w:spacing w:val="-14"/>
        </w:rPr>
        <w:t xml:space="preserve"> </w:t>
      </w:r>
      <w:r>
        <w:t>в</w:t>
      </w:r>
      <w:r>
        <w:rPr>
          <w:spacing w:val="-14"/>
        </w:rPr>
        <w:t xml:space="preserve"> </w:t>
      </w:r>
      <w:r>
        <w:t>дружине</w:t>
      </w:r>
      <w:r>
        <w:rPr>
          <w:spacing w:val="-12"/>
        </w:rPr>
        <w:t xml:space="preserve"> </w:t>
      </w:r>
      <w:r>
        <w:t>Ермака.</w:t>
      </w:r>
      <w:r>
        <w:rPr>
          <w:spacing w:val="-13"/>
        </w:rPr>
        <w:t xml:space="preserve"> </w:t>
      </w:r>
      <w:r>
        <w:t>Участие коми в заселении Западной Сибири и основании сибирских городов в XVI в: Тобольск, Тюмень, Берёзов, Обдорск. Основание Мангазеи. Походы Фёдора Чукичева и Дмитрия Зыряна и их роль в освоении Восточной Сибири и Дальнего Востока</w:t>
      </w:r>
    </w:p>
    <w:p w:rsidR="00231A0E" w:rsidRDefault="00D53A86">
      <w:pPr>
        <w:pStyle w:val="a3"/>
        <w:ind w:left="1510" w:firstLine="0"/>
      </w:pPr>
      <w:r>
        <w:t>Столица</w:t>
      </w:r>
      <w:r>
        <w:rPr>
          <w:spacing w:val="-7"/>
        </w:rPr>
        <w:t xml:space="preserve"> </w:t>
      </w:r>
      <w:r>
        <w:t xml:space="preserve">Зырянского </w:t>
      </w:r>
      <w:r>
        <w:rPr>
          <w:spacing w:val="-4"/>
        </w:rPr>
        <w:t>края</w:t>
      </w:r>
    </w:p>
    <w:p w:rsidR="00231A0E" w:rsidRDefault="00231A0E">
      <w:pPr>
        <w:sectPr w:rsidR="00231A0E">
          <w:type w:val="continuous"/>
          <w:pgSz w:w="11910" w:h="16840"/>
          <w:pgMar w:top="620" w:right="180" w:bottom="280" w:left="900" w:header="0" w:footer="772" w:gutter="0"/>
          <w:cols w:space="720"/>
        </w:sectPr>
      </w:pPr>
    </w:p>
    <w:p w:rsidR="00231A0E" w:rsidRDefault="00D53A86">
      <w:pPr>
        <w:pStyle w:val="a3"/>
        <w:spacing w:before="66"/>
        <w:ind w:right="667"/>
      </w:pPr>
      <w:r>
        <w:lastRenderedPageBreak/>
        <w:t>Город Усть-Сысольск. Герб города Усть-Сысольска. Городское самоуправление. Застройка</w:t>
      </w:r>
      <w:r>
        <w:rPr>
          <w:spacing w:val="-3"/>
        </w:rPr>
        <w:t xml:space="preserve"> </w:t>
      </w:r>
      <w:r>
        <w:t>и</w:t>
      </w:r>
      <w:r>
        <w:rPr>
          <w:spacing w:val="-2"/>
        </w:rPr>
        <w:t xml:space="preserve"> </w:t>
      </w:r>
      <w:r>
        <w:t>внешний</w:t>
      </w:r>
      <w:r>
        <w:rPr>
          <w:spacing w:val="-2"/>
        </w:rPr>
        <w:t xml:space="preserve"> </w:t>
      </w:r>
      <w:r>
        <w:t>вид</w:t>
      </w:r>
      <w:r>
        <w:rPr>
          <w:spacing w:val="-4"/>
        </w:rPr>
        <w:t xml:space="preserve"> </w:t>
      </w:r>
      <w:r>
        <w:t>города. Храмы</w:t>
      </w:r>
      <w:r>
        <w:rPr>
          <w:spacing w:val="-1"/>
        </w:rPr>
        <w:t xml:space="preserve"> </w:t>
      </w:r>
      <w:r>
        <w:t>Усть-Сысольска.</w:t>
      </w:r>
      <w:r>
        <w:rPr>
          <w:spacing w:val="-1"/>
        </w:rPr>
        <w:t xml:space="preserve"> </w:t>
      </w:r>
      <w:r>
        <w:t>Покровская и</w:t>
      </w:r>
      <w:r>
        <w:rPr>
          <w:spacing w:val="-2"/>
        </w:rPr>
        <w:t xml:space="preserve"> </w:t>
      </w:r>
      <w:r>
        <w:t xml:space="preserve">Спасская церковь – образец устюжской школы архитектуры. Усть-Сысольск – Сыктывкар – «перекрёсток </w:t>
      </w:r>
      <w:r>
        <w:rPr>
          <w:spacing w:val="-4"/>
        </w:rPr>
        <w:t>эпох</w:t>
      </w:r>
    </w:p>
    <w:p w:rsidR="00231A0E" w:rsidRDefault="00D53A86">
      <w:pPr>
        <w:pStyle w:val="a3"/>
        <w:spacing w:before="1"/>
        <w:ind w:left="1510" w:firstLine="0"/>
      </w:pPr>
      <w:r>
        <w:t>Ульяновский</w:t>
      </w:r>
      <w:r>
        <w:rPr>
          <w:spacing w:val="-4"/>
        </w:rPr>
        <w:t xml:space="preserve"> </w:t>
      </w:r>
      <w:r>
        <w:rPr>
          <w:spacing w:val="-2"/>
        </w:rPr>
        <w:t>монастырь</w:t>
      </w:r>
    </w:p>
    <w:p w:rsidR="00231A0E" w:rsidRDefault="00D53A86">
      <w:pPr>
        <w:pStyle w:val="a3"/>
        <w:spacing w:before="3"/>
        <w:ind w:right="667"/>
      </w:pPr>
      <w:r>
        <w:t>Роль церкви и духовенства в жизни коми народа. Церковно-приходские школы. Строительство Ульяновского ТроицеСтефановского мужского монастыря. Этапы постройки. Хозяйственная жизнь монастыря. Ульяновский монастырь – центр духовного просвещения коми народа</w:t>
      </w:r>
    </w:p>
    <w:p w:rsidR="00231A0E" w:rsidRDefault="00D53A86">
      <w:pPr>
        <w:pStyle w:val="a3"/>
        <w:spacing w:line="275" w:lineRule="exact"/>
        <w:ind w:left="1510" w:firstLine="0"/>
      </w:pPr>
      <w:r>
        <w:t>Георгиевская</w:t>
      </w:r>
      <w:r>
        <w:rPr>
          <w:spacing w:val="-2"/>
        </w:rPr>
        <w:t xml:space="preserve"> ярмарка</w:t>
      </w:r>
    </w:p>
    <w:p w:rsidR="00231A0E" w:rsidRDefault="00D53A86">
      <w:pPr>
        <w:pStyle w:val="a3"/>
        <w:spacing w:line="275" w:lineRule="exact"/>
        <w:ind w:left="1510" w:firstLine="0"/>
      </w:pPr>
      <w:r>
        <w:t>Торговля</w:t>
      </w:r>
      <w:r>
        <w:rPr>
          <w:spacing w:val="-8"/>
        </w:rPr>
        <w:t xml:space="preserve"> </w:t>
      </w:r>
      <w:r>
        <w:t>в</w:t>
      </w:r>
      <w:r>
        <w:rPr>
          <w:spacing w:val="-3"/>
        </w:rPr>
        <w:t xml:space="preserve"> </w:t>
      </w:r>
      <w:r>
        <w:t>Коми</w:t>
      </w:r>
      <w:r>
        <w:rPr>
          <w:spacing w:val="-4"/>
        </w:rPr>
        <w:t xml:space="preserve"> </w:t>
      </w:r>
      <w:r>
        <w:t>крае</w:t>
      </w:r>
      <w:r>
        <w:rPr>
          <w:spacing w:val="-1"/>
        </w:rPr>
        <w:t xml:space="preserve"> </w:t>
      </w:r>
      <w:r>
        <w:t>в XIX</w:t>
      </w:r>
      <w:r>
        <w:rPr>
          <w:spacing w:val="-1"/>
        </w:rPr>
        <w:t xml:space="preserve"> </w:t>
      </w:r>
      <w:r>
        <w:t>веке.</w:t>
      </w:r>
      <w:r>
        <w:rPr>
          <w:spacing w:val="-3"/>
        </w:rPr>
        <w:t xml:space="preserve"> </w:t>
      </w:r>
      <w:r>
        <w:t>Ярмарки,</w:t>
      </w:r>
      <w:r>
        <w:rPr>
          <w:spacing w:val="2"/>
        </w:rPr>
        <w:t xml:space="preserve"> </w:t>
      </w:r>
      <w:r>
        <w:t>торжки</w:t>
      </w:r>
      <w:r>
        <w:rPr>
          <w:spacing w:val="1"/>
        </w:rPr>
        <w:t xml:space="preserve"> </w:t>
      </w:r>
      <w:r>
        <w:t>и</w:t>
      </w:r>
      <w:r>
        <w:rPr>
          <w:spacing w:val="-4"/>
        </w:rPr>
        <w:t xml:space="preserve"> </w:t>
      </w:r>
      <w:r>
        <w:t>торговые</w:t>
      </w:r>
      <w:r>
        <w:rPr>
          <w:spacing w:val="-6"/>
        </w:rPr>
        <w:t xml:space="preserve"> </w:t>
      </w:r>
      <w:r>
        <w:rPr>
          <w:spacing w:val="-2"/>
        </w:rPr>
        <w:t>заведения</w:t>
      </w:r>
    </w:p>
    <w:p w:rsidR="00231A0E" w:rsidRDefault="00D53A86">
      <w:pPr>
        <w:spacing w:before="10" w:line="237" w:lineRule="auto"/>
        <w:ind w:left="1510" w:right="5704"/>
        <w:rPr>
          <w:sz w:val="24"/>
        </w:rPr>
      </w:pPr>
      <w:r>
        <w:rPr>
          <w:b/>
          <w:sz w:val="24"/>
        </w:rPr>
        <w:t>Содержание</w:t>
      </w:r>
      <w:r>
        <w:rPr>
          <w:b/>
          <w:spacing w:val="-9"/>
          <w:sz w:val="24"/>
        </w:rPr>
        <w:t xml:space="preserve"> </w:t>
      </w:r>
      <w:r>
        <w:rPr>
          <w:b/>
          <w:sz w:val="24"/>
        </w:rPr>
        <w:t>обучения</w:t>
      </w:r>
      <w:r>
        <w:rPr>
          <w:b/>
          <w:spacing w:val="-9"/>
          <w:sz w:val="24"/>
        </w:rPr>
        <w:t xml:space="preserve"> </w:t>
      </w:r>
      <w:r>
        <w:rPr>
          <w:b/>
          <w:sz w:val="24"/>
        </w:rPr>
        <w:t>в</w:t>
      </w:r>
      <w:r>
        <w:rPr>
          <w:b/>
          <w:spacing w:val="-8"/>
          <w:sz w:val="24"/>
        </w:rPr>
        <w:t xml:space="preserve"> </w:t>
      </w:r>
      <w:r>
        <w:rPr>
          <w:b/>
          <w:sz w:val="24"/>
        </w:rPr>
        <w:t>4</w:t>
      </w:r>
      <w:r>
        <w:rPr>
          <w:b/>
          <w:spacing w:val="-13"/>
          <w:sz w:val="24"/>
        </w:rPr>
        <w:t xml:space="preserve"> </w:t>
      </w:r>
      <w:r>
        <w:rPr>
          <w:b/>
          <w:sz w:val="24"/>
        </w:rPr>
        <w:t xml:space="preserve">классе </w:t>
      </w:r>
      <w:r>
        <w:rPr>
          <w:sz w:val="24"/>
        </w:rPr>
        <w:t>Раздел «Природа Коми края» Адрес на конверте</w:t>
      </w:r>
    </w:p>
    <w:p w:rsidR="00231A0E" w:rsidRDefault="00D53A86">
      <w:pPr>
        <w:pStyle w:val="a3"/>
        <w:spacing w:line="275" w:lineRule="exact"/>
        <w:ind w:left="1510" w:firstLine="0"/>
        <w:jc w:val="left"/>
      </w:pPr>
      <w:r>
        <w:t>Республика</w:t>
      </w:r>
      <w:r>
        <w:rPr>
          <w:spacing w:val="68"/>
          <w:w w:val="150"/>
        </w:rPr>
        <w:t xml:space="preserve"> </w:t>
      </w:r>
      <w:r>
        <w:t>Коми</w:t>
      </w:r>
      <w:r>
        <w:rPr>
          <w:spacing w:val="67"/>
          <w:w w:val="150"/>
        </w:rPr>
        <w:t xml:space="preserve"> </w:t>
      </w:r>
      <w:r>
        <w:t>на</w:t>
      </w:r>
      <w:r>
        <w:rPr>
          <w:spacing w:val="66"/>
          <w:w w:val="150"/>
        </w:rPr>
        <w:t xml:space="preserve"> </w:t>
      </w:r>
      <w:r>
        <w:t>географической</w:t>
      </w:r>
      <w:r>
        <w:rPr>
          <w:spacing w:val="67"/>
          <w:w w:val="150"/>
        </w:rPr>
        <w:t xml:space="preserve"> </w:t>
      </w:r>
      <w:r>
        <w:t>карте</w:t>
      </w:r>
      <w:r>
        <w:rPr>
          <w:spacing w:val="66"/>
          <w:w w:val="150"/>
        </w:rPr>
        <w:t xml:space="preserve"> </w:t>
      </w:r>
      <w:r>
        <w:t>России.</w:t>
      </w:r>
      <w:r>
        <w:rPr>
          <w:spacing w:val="68"/>
          <w:w w:val="150"/>
        </w:rPr>
        <w:t xml:space="preserve"> </w:t>
      </w:r>
      <w:r>
        <w:t>Северо-Западный</w:t>
      </w:r>
      <w:r>
        <w:rPr>
          <w:spacing w:val="68"/>
          <w:w w:val="150"/>
        </w:rPr>
        <w:t xml:space="preserve"> </w:t>
      </w:r>
      <w:r>
        <w:rPr>
          <w:spacing w:val="-2"/>
        </w:rPr>
        <w:t>регион.</w:t>
      </w:r>
    </w:p>
    <w:p w:rsidR="00231A0E" w:rsidRDefault="00D53A86">
      <w:pPr>
        <w:pStyle w:val="a3"/>
        <w:spacing w:before="4" w:line="237" w:lineRule="auto"/>
        <w:ind w:left="1510" w:right="4692" w:hanging="711"/>
        <w:jc w:val="left"/>
      </w:pPr>
      <w:r>
        <w:t>Регионы-</w:t>
      </w:r>
      <w:r>
        <w:rPr>
          <w:spacing w:val="-5"/>
        </w:rPr>
        <w:t xml:space="preserve"> </w:t>
      </w:r>
      <w:r>
        <w:t>«соседи»</w:t>
      </w:r>
      <w:r>
        <w:rPr>
          <w:spacing w:val="-11"/>
        </w:rPr>
        <w:t xml:space="preserve"> </w:t>
      </w:r>
      <w:r>
        <w:t>на</w:t>
      </w:r>
      <w:r>
        <w:rPr>
          <w:spacing w:val="-8"/>
        </w:rPr>
        <w:t xml:space="preserve"> </w:t>
      </w:r>
      <w:r>
        <w:t>карте</w:t>
      </w:r>
      <w:r>
        <w:rPr>
          <w:spacing w:val="-8"/>
        </w:rPr>
        <w:t xml:space="preserve"> </w:t>
      </w:r>
      <w:r>
        <w:t>Российской</w:t>
      </w:r>
      <w:r>
        <w:rPr>
          <w:spacing w:val="-10"/>
        </w:rPr>
        <w:t xml:space="preserve"> </w:t>
      </w:r>
      <w:r>
        <w:t>Федерации В гостях у лесника</w:t>
      </w:r>
    </w:p>
    <w:p w:rsidR="00231A0E" w:rsidRDefault="00D53A86">
      <w:pPr>
        <w:pStyle w:val="a3"/>
        <w:spacing w:before="6" w:line="237" w:lineRule="auto"/>
        <w:jc w:val="left"/>
      </w:pPr>
      <w:r>
        <w:t>Лес – природное богатство Республики Коми. Значение лесного хозяйства в жизни региона. Охрана леса. Заказники. Заповедники. Экологический туризм.</w:t>
      </w:r>
    </w:p>
    <w:p w:rsidR="00231A0E" w:rsidRDefault="00D53A86">
      <w:pPr>
        <w:pStyle w:val="a3"/>
        <w:spacing w:before="4" w:line="275" w:lineRule="exact"/>
        <w:ind w:left="1510" w:firstLine="0"/>
        <w:jc w:val="left"/>
      </w:pPr>
      <w:r>
        <w:t>Заповедные</w:t>
      </w:r>
      <w:r>
        <w:rPr>
          <w:spacing w:val="-4"/>
        </w:rPr>
        <w:t xml:space="preserve"> </w:t>
      </w:r>
      <w:r>
        <w:rPr>
          <w:spacing w:val="-2"/>
        </w:rPr>
        <w:t>места</w:t>
      </w:r>
    </w:p>
    <w:p w:rsidR="00231A0E" w:rsidRDefault="00D53A86">
      <w:pPr>
        <w:pStyle w:val="a3"/>
        <w:spacing w:line="242" w:lineRule="auto"/>
        <w:jc w:val="left"/>
      </w:pPr>
      <w:r>
        <w:t>Памятники</w:t>
      </w:r>
      <w:r>
        <w:rPr>
          <w:spacing w:val="40"/>
        </w:rPr>
        <w:t xml:space="preserve"> </w:t>
      </w:r>
      <w:r>
        <w:t>природы</w:t>
      </w:r>
      <w:r>
        <w:rPr>
          <w:spacing w:val="40"/>
        </w:rPr>
        <w:t xml:space="preserve"> </w:t>
      </w:r>
      <w:r>
        <w:t>России.</w:t>
      </w:r>
      <w:r>
        <w:rPr>
          <w:spacing w:val="40"/>
        </w:rPr>
        <w:t xml:space="preserve"> </w:t>
      </w:r>
      <w:r>
        <w:t>Национальный</w:t>
      </w:r>
      <w:r>
        <w:rPr>
          <w:spacing w:val="40"/>
        </w:rPr>
        <w:t xml:space="preserve"> </w:t>
      </w:r>
      <w:r>
        <w:t>парк</w:t>
      </w:r>
      <w:r>
        <w:rPr>
          <w:spacing w:val="40"/>
        </w:rPr>
        <w:t xml:space="preserve"> </w:t>
      </w:r>
      <w:r>
        <w:t>«Югыд</w:t>
      </w:r>
      <w:r>
        <w:rPr>
          <w:spacing w:val="40"/>
        </w:rPr>
        <w:t xml:space="preserve"> </w:t>
      </w:r>
      <w:r>
        <w:t>ва».</w:t>
      </w:r>
      <w:r>
        <w:rPr>
          <w:spacing w:val="40"/>
        </w:rPr>
        <w:t xml:space="preserve"> </w:t>
      </w:r>
      <w:r>
        <w:t>Печоро-Илычский государственный природный биосферный заповедник. Маньпупунёр – памятник природ</w:t>
      </w:r>
    </w:p>
    <w:p w:rsidR="00231A0E" w:rsidRDefault="00D53A86">
      <w:pPr>
        <w:pStyle w:val="a3"/>
        <w:spacing w:line="242" w:lineRule="auto"/>
        <w:ind w:left="1510" w:right="5293" w:firstLine="0"/>
        <w:jc w:val="left"/>
      </w:pPr>
      <w:r>
        <w:t>Раздел</w:t>
      </w:r>
      <w:r>
        <w:rPr>
          <w:spacing w:val="-7"/>
        </w:rPr>
        <w:t xml:space="preserve"> </w:t>
      </w:r>
      <w:r>
        <w:t>«Коми</w:t>
      </w:r>
      <w:r>
        <w:rPr>
          <w:spacing w:val="-6"/>
        </w:rPr>
        <w:t xml:space="preserve"> </w:t>
      </w:r>
      <w:r>
        <w:t>край</w:t>
      </w:r>
      <w:r>
        <w:rPr>
          <w:spacing w:val="-10"/>
        </w:rPr>
        <w:t xml:space="preserve"> </w:t>
      </w:r>
      <w:r>
        <w:t>вчера</w:t>
      </w:r>
      <w:r>
        <w:rPr>
          <w:spacing w:val="-7"/>
        </w:rPr>
        <w:t xml:space="preserve"> </w:t>
      </w:r>
      <w:r>
        <w:t>и</w:t>
      </w:r>
      <w:r>
        <w:rPr>
          <w:spacing w:val="-6"/>
        </w:rPr>
        <w:t xml:space="preserve"> </w:t>
      </w:r>
      <w:r>
        <w:t>сегодня» Без труда нет добра</w:t>
      </w:r>
    </w:p>
    <w:p w:rsidR="00231A0E" w:rsidRDefault="00D53A86">
      <w:pPr>
        <w:pStyle w:val="a3"/>
        <w:spacing w:line="242" w:lineRule="auto"/>
        <w:ind w:right="672"/>
      </w:pPr>
      <w:r>
        <w:t>Человек</w:t>
      </w:r>
      <w:r>
        <w:rPr>
          <w:spacing w:val="-15"/>
        </w:rPr>
        <w:t xml:space="preserve"> </w:t>
      </w:r>
      <w:r>
        <w:t>и</w:t>
      </w:r>
      <w:r>
        <w:rPr>
          <w:spacing w:val="-15"/>
        </w:rPr>
        <w:t xml:space="preserve"> </w:t>
      </w:r>
      <w:r>
        <w:t>труд.</w:t>
      </w:r>
      <w:r>
        <w:rPr>
          <w:spacing w:val="-15"/>
        </w:rPr>
        <w:t xml:space="preserve"> </w:t>
      </w:r>
      <w:r>
        <w:t>Значение</w:t>
      </w:r>
      <w:r>
        <w:rPr>
          <w:spacing w:val="-15"/>
        </w:rPr>
        <w:t xml:space="preserve"> </w:t>
      </w:r>
      <w:r>
        <w:t>труда</w:t>
      </w:r>
      <w:r>
        <w:rPr>
          <w:spacing w:val="-15"/>
        </w:rPr>
        <w:t xml:space="preserve"> </w:t>
      </w:r>
      <w:r>
        <w:t>в</w:t>
      </w:r>
      <w:r>
        <w:rPr>
          <w:spacing w:val="-15"/>
        </w:rPr>
        <w:t xml:space="preserve"> </w:t>
      </w:r>
      <w:r>
        <w:t>жизни</w:t>
      </w:r>
      <w:r>
        <w:rPr>
          <w:spacing w:val="-15"/>
        </w:rPr>
        <w:t xml:space="preserve"> </w:t>
      </w:r>
      <w:r>
        <w:t>человека.</w:t>
      </w:r>
      <w:r>
        <w:rPr>
          <w:spacing w:val="-15"/>
        </w:rPr>
        <w:t xml:space="preserve"> </w:t>
      </w:r>
      <w:r>
        <w:t>Труд</w:t>
      </w:r>
      <w:r>
        <w:rPr>
          <w:spacing w:val="-15"/>
        </w:rPr>
        <w:t xml:space="preserve"> </w:t>
      </w:r>
      <w:r>
        <w:t>в</w:t>
      </w:r>
      <w:r>
        <w:rPr>
          <w:spacing w:val="-14"/>
        </w:rPr>
        <w:t xml:space="preserve"> </w:t>
      </w:r>
      <w:r>
        <w:t>русских</w:t>
      </w:r>
      <w:r>
        <w:rPr>
          <w:spacing w:val="-15"/>
        </w:rPr>
        <w:t xml:space="preserve"> </w:t>
      </w:r>
      <w:r>
        <w:t>и</w:t>
      </w:r>
      <w:r>
        <w:rPr>
          <w:spacing w:val="-12"/>
        </w:rPr>
        <w:t xml:space="preserve"> </w:t>
      </w:r>
      <w:r>
        <w:t>коми</w:t>
      </w:r>
      <w:r>
        <w:rPr>
          <w:spacing w:val="-15"/>
        </w:rPr>
        <w:t xml:space="preserve"> </w:t>
      </w:r>
      <w:r>
        <w:t>пословицах и поговорках</w:t>
      </w:r>
    </w:p>
    <w:p w:rsidR="00231A0E" w:rsidRDefault="00D53A86">
      <w:pPr>
        <w:pStyle w:val="a3"/>
        <w:spacing w:line="271" w:lineRule="exact"/>
        <w:ind w:left="1510" w:firstLine="0"/>
      </w:pPr>
      <w:r>
        <w:t>Соляной</w:t>
      </w:r>
      <w:r>
        <w:rPr>
          <w:spacing w:val="-2"/>
        </w:rPr>
        <w:t xml:space="preserve"> промысел</w:t>
      </w:r>
    </w:p>
    <w:p w:rsidR="00231A0E" w:rsidRDefault="00D53A86">
      <w:pPr>
        <w:pStyle w:val="a3"/>
        <w:ind w:right="670"/>
      </w:pPr>
      <w:r>
        <w:t>Основание Серёговских соляных промыслов в XVII в. Строгановы. Серёговский солеваренный завод как памятник историко-культурного наследия Республики Коми федерального значения</w:t>
      </w:r>
    </w:p>
    <w:p w:rsidR="00231A0E" w:rsidRDefault="00D53A86">
      <w:pPr>
        <w:pStyle w:val="a3"/>
        <w:spacing w:line="274" w:lineRule="exact"/>
        <w:ind w:left="1510" w:firstLine="0"/>
      </w:pPr>
      <w:r>
        <w:t>Как</w:t>
      </w:r>
      <w:r>
        <w:rPr>
          <w:spacing w:val="-2"/>
        </w:rPr>
        <w:t xml:space="preserve"> </w:t>
      </w:r>
      <w:r>
        <w:t>закалялось</w:t>
      </w:r>
      <w:r>
        <w:rPr>
          <w:spacing w:val="1"/>
        </w:rPr>
        <w:t xml:space="preserve"> </w:t>
      </w:r>
      <w:r>
        <w:rPr>
          <w:spacing w:val="-2"/>
        </w:rPr>
        <w:t>железо</w:t>
      </w:r>
    </w:p>
    <w:p w:rsidR="00231A0E" w:rsidRDefault="00D53A86">
      <w:pPr>
        <w:pStyle w:val="a3"/>
        <w:ind w:right="675"/>
      </w:pPr>
      <w:r>
        <w:t>Основание и развитие Нювчимского, Нючпасского и Кажимского железоделательных и чугунолитейных заводов. Особенности производства. Труд промышленников. Быт заводского рабочего. Кажымский чугунолитейный завод (Койгородский</w:t>
      </w:r>
      <w:r>
        <w:rPr>
          <w:spacing w:val="-12"/>
        </w:rPr>
        <w:t xml:space="preserve"> </w:t>
      </w:r>
      <w:r>
        <w:t>р-н,</w:t>
      </w:r>
      <w:r>
        <w:rPr>
          <w:spacing w:val="-15"/>
        </w:rPr>
        <w:t xml:space="preserve"> </w:t>
      </w:r>
      <w:r>
        <w:t>пос.</w:t>
      </w:r>
      <w:r>
        <w:rPr>
          <w:spacing w:val="-11"/>
        </w:rPr>
        <w:t xml:space="preserve"> </w:t>
      </w:r>
      <w:r>
        <w:t>Кажым)</w:t>
      </w:r>
      <w:r>
        <w:rPr>
          <w:spacing w:val="-11"/>
        </w:rPr>
        <w:t xml:space="preserve"> </w:t>
      </w:r>
      <w:r>
        <w:t>как</w:t>
      </w:r>
      <w:r>
        <w:rPr>
          <w:spacing w:val="-14"/>
        </w:rPr>
        <w:t xml:space="preserve"> </w:t>
      </w:r>
      <w:r>
        <w:t>памятник</w:t>
      </w:r>
      <w:r>
        <w:rPr>
          <w:spacing w:val="-14"/>
        </w:rPr>
        <w:t xml:space="preserve"> </w:t>
      </w:r>
      <w:r>
        <w:t>историко-культурного</w:t>
      </w:r>
      <w:r>
        <w:rPr>
          <w:spacing w:val="-13"/>
        </w:rPr>
        <w:t xml:space="preserve"> </w:t>
      </w:r>
      <w:r>
        <w:t>наследия</w:t>
      </w:r>
      <w:r>
        <w:rPr>
          <w:spacing w:val="-13"/>
        </w:rPr>
        <w:t xml:space="preserve"> </w:t>
      </w:r>
      <w:r>
        <w:t>Республики Коми федерального значения</w:t>
      </w:r>
    </w:p>
    <w:p w:rsidR="00231A0E" w:rsidRDefault="00D53A86">
      <w:pPr>
        <w:pStyle w:val="a3"/>
        <w:spacing w:line="274" w:lineRule="exact"/>
        <w:ind w:left="1510" w:firstLine="0"/>
      </w:pPr>
      <w:r>
        <w:t>Советская</w:t>
      </w:r>
      <w:r>
        <w:rPr>
          <w:spacing w:val="-1"/>
        </w:rPr>
        <w:t xml:space="preserve"> </w:t>
      </w:r>
      <w:r>
        <w:t>власть</w:t>
      </w:r>
      <w:r>
        <w:rPr>
          <w:spacing w:val="-2"/>
        </w:rPr>
        <w:t xml:space="preserve"> </w:t>
      </w:r>
      <w:r>
        <w:t>в</w:t>
      </w:r>
      <w:r>
        <w:rPr>
          <w:spacing w:val="-3"/>
        </w:rPr>
        <w:t xml:space="preserve"> </w:t>
      </w:r>
      <w:r>
        <w:t>таёжном</w:t>
      </w:r>
      <w:r>
        <w:rPr>
          <w:spacing w:val="1"/>
        </w:rPr>
        <w:t xml:space="preserve"> </w:t>
      </w:r>
      <w:r>
        <w:rPr>
          <w:spacing w:val="-4"/>
        </w:rPr>
        <w:t>краю</w:t>
      </w:r>
    </w:p>
    <w:p w:rsidR="00231A0E" w:rsidRDefault="00D53A86">
      <w:pPr>
        <w:pStyle w:val="a3"/>
        <w:ind w:right="675"/>
      </w:pPr>
      <w:r>
        <w:t>Установление советской власти в Коми крае. Причины и последствия Октябрьской революции 1917 г. Последствия гражданской войны в Коми крае. Герои и жертвы гражданской</w:t>
      </w:r>
      <w:r>
        <w:rPr>
          <w:spacing w:val="-2"/>
        </w:rPr>
        <w:t xml:space="preserve"> </w:t>
      </w:r>
      <w:r>
        <w:t>войны.</w:t>
      </w:r>
      <w:r>
        <w:rPr>
          <w:spacing w:val="-1"/>
        </w:rPr>
        <w:t xml:space="preserve"> </w:t>
      </w:r>
      <w:r>
        <w:t>Домна Каликова –</w:t>
      </w:r>
      <w:r>
        <w:rPr>
          <w:spacing w:val="-3"/>
        </w:rPr>
        <w:t xml:space="preserve"> </w:t>
      </w:r>
      <w:r>
        <w:t>героиня коми народа. Создание Коми Автономной области 22 августа 1921 г.</w:t>
      </w:r>
    </w:p>
    <w:p w:rsidR="00231A0E" w:rsidRDefault="00D53A86">
      <w:pPr>
        <w:pStyle w:val="a3"/>
        <w:spacing w:line="275" w:lineRule="exact"/>
        <w:ind w:left="1510" w:firstLine="0"/>
      </w:pPr>
      <w:r>
        <w:t>Победа</w:t>
      </w:r>
      <w:r>
        <w:rPr>
          <w:spacing w:val="-3"/>
        </w:rPr>
        <w:t xml:space="preserve"> </w:t>
      </w:r>
      <w:r>
        <w:t>ковалась</w:t>
      </w:r>
      <w:r>
        <w:rPr>
          <w:spacing w:val="-2"/>
        </w:rPr>
        <w:t xml:space="preserve"> </w:t>
      </w:r>
      <w:r>
        <w:t>в</w:t>
      </w:r>
      <w:r>
        <w:rPr>
          <w:spacing w:val="-2"/>
        </w:rPr>
        <w:t xml:space="preserve"> </w:t>
      </w:r>
      <w:r>
        <w:rPr>
          <w:spacing w:val="-4"/>
        </w:rPr>
        <w:t>тылу</w:t>
      </w:r>
    </w:p>
    <w:p w:rsidR="00231A0E" w:rsidRDefault="00D53A86">
      <w:pPr>
        <w:pStyle w:val="a3"/>
        <w:ind w:right="664"/>
      </w:pPr>
      <w:r>
        <w:t>Коми АССР в годы Великой Отечественной войны 1941-1945 гг. Участие жителей Коми края в боевых действиях на фронтах Великой Отечественной войны. Массовый призыв воинов из Коми АССР в Заполярье, на Карельский, Калининский фронты. Боевой путь</w:t>
      </w:r>
      <w:r>
        <w:rPr>
          <w:spacing w:val="-5"/>
        </w:rPr>
        <w:t xml:space="preserve"> </w:t>
      </w:r>
      <w:r>
        <w:t>28</w:t>
      </w:r>
      <w:r>
        <w:rPr>
          <w:spacing w:val="-7"/>
        </w:rPr>
        <w:t xml:space="preserve"> </w:t>
      </w:r>
      <w:r>
        <w:t>Невельской</w:t>
      </w:r>
      <w:r>
        <w:rPr>
          <w:spacing w:val="-11"/>
        </w:rPr>
        <w:t xml:space="preserve"> </w:t>
      </w:r>
      <w:r>
        <w:t>Краснознамённой</w:t>
      </w:r>
      <w:r>
        <w:rPr>
          <w:spacing w:val="-11"/>
        </w:rPr>
        <w:t xml:space="preserve"> </w:t>
      </w:r>
      <w:r>
        <w:t>дивизии.</w:t>
      </w:r>
      <w:r>
        <w:rPr>
          <w:spacing w:val="-9"/>
        </w:rPr>
        <w:t xml:space="preserve"> </w:t>
      </w:r>
      <w:r>
        <w:t>Трудовой</w:t>
      </w:r>
      <w:r>
        <w:rPr>
          <w:spacing w:val="-11"/>
        </w:rPr>
        <w:t xml:space="preserve"> </w:t>
      </w:r>
      <w:r>
        <w:t>героизм</w:t>
      </w:r>
      <w:r>
        <w:rPr>
          <w:spacing w:val="-5"/>
        </w:rPr>
        <w:t xml:space="preserve"> </w:t>
      </w:r>
      <w:r>
        <w:t>тружеников</w:t>
      </w:r>
      <w:r>
        <w:rPr>
          <w:spacing w:val="-5"/>
        </w:rPr>
        <w:t xml:space="preserve"> </w:t>
      </w:r>
      <w:r>
        <w:t>тыла.</w:t>
      </w:r>
      <w:r>
        <w:rPr>
          <w:spacing w:val="-9"/>
        </w:rPr>
        <w:t xml:space="preserve"> </w:t>
      </w:r>
      <w:r>
        <w:t xml:space="preserve">«Дети </w:t>
      </w:r>
      <w:r>
        <w:rPr>
          <w:spacing w:val="-2"/>
        </w:rPr>
        <w:t>войны»</w:t>
      </w:r>
    </w:p>
    <w:p w:rsidR="00231A0E" w:rsidRDefault="00D53A86">
      <w:pPr>
        <w:pStyle w:val="a3"/>
        <w:spacing w:line="275" w:lineRule="exact"/>
        <w:ind w:left="1510" w:firstLine="0"/>
      </w:pPr>
      <w:r>
        <w:t>Север</w:t>
      </w:r>
      <w:r>
        <w:rPr>
          <w:spacing w:val="-1"/>
        </w:rPr>
        <w:t xml:space="preserve"> </w:t>
      </w:r>
      <w:r>
        <w:t>–</w:t>
      </w:r>
      <w:r>
        <w:rPr>
          <w:spacing w:val="-1"/>
        </w:rPr>
        <w:t xml:space="preserve"> </w:t>
      </w:r>
      <w:r>
        <w:t>стройки,</w:t>
      </w:r>
      <w:r>
        <w:rPr>
          <w:spacing w:val="-3"/>
        </w:rPr>
        <w:t xml:space="preserve"> </w:t>
      </w:r>
      <w:r>
        <w:t>гиганты-</w:t>
      </w:r>
      <w:r>
        <w:rPr>
          <w:spacing w:val="-2"/>
        </w:rPr>
        <w:t>заводы</w:t>
      </w:r>
    </w:p>
    <w:p w:rsidR="00231A0E" w:rsidRDefault="00D53A86">
      <w:pPr>
        <w:pStyle w:val="a3"/>
        <w:spacing w:line="242" w:lineRule="auto"/>
        <w:ind w:right="668"/>
      </w:pPr>
      <w:r>
        <w:t>Развитие</w:t>
      </w:r>
      <w:r>
        <w:rPr>
          <w:spacing w:val="-14"/>
        </w:rPr>
        <w:t xml:space="preserve"> </w:t>
      </w:r>
      <w:r>
        <w:t>промышленности</w:t>
      </w:r>
      <w:r>
        <w:rPr>
          <w:spacing w:val="-11"/>
        </w:rPr>
        <w:t xml:space="preserve"> </w:t>
      </w:r>
      <w:r>
        <w:t>в</w:t>
      </w:r>
      <w:r>
        <w:rPr>
          <w:spacing w:val="-11"/>
        </w:rPr>
        <w:t xml:space="preserve"> </w:t>
      </w:r>
      <w:r>
        <w:t>Коми</w:t>
      </w:r>
      <w:r>
        <w:rPr>
          <w:spacing w:val="-12"/>
        </w:rPr>
        <w:t xml:space="preserve"> </w:t>
      </w:r>
      <w:r>
        <w:t>АССР</w:t>
      </w:r>
      <w:r>
        <w:rPr>
          <w:spacing w:val="-8"/>
        </w:rPr>
        <w:t xml:space="preserve"> </w:t>
      </w:r>
      <w:r>
        <w:t>в</w:t>
      </w:r>
      <w:r>
        <w:rPr>
          <w:spacing w:val="-11"/>
        </w:rPr>
        <w:t xml:space="preserve"> </w:t>
      </w:r>
      <w:r>
        <w:t>1940-80-х</w:t>
      </w:r>
      <w:r>
        <w:rPr>
          <w:spacing w:val="-13"/>
        </w:rPr>
        <w:t xml:space="preserve"> </w:t>
      </w:r>
      <w:r>
        <w:t>годов.</w:t>
      </w:r>
      <w:r>
        <w:rPr>
          <w:spacing w:val="-7"/>
        </w:rPr>
        <w:t xml:space="preserve"> </w:t>
      </w:r>
      <w:r>
        <w:t>Строительство</w:t>
      </w:r>
      <w:r>
        <w:rPr>
          <w:spacing w:val="-9"/>
        </w:rPr>
        <w:t xml:space="preserve"> </w:t>
      </w:r>
      <w:r>
        <w:t>городов, заводов, дорог</w:t>
      </w:r>
    </w:p>
    <w:p w:rsidR="00231A0E" w:rsidRDefault="00D53A86">
      <w:pPr>
        <w:pStyle w:val="a3"/>
        <w:spacing w:line="270" w:lineRule="exact"/>
        <w:ind w:left="1510" w:firstLine="0"/>
      </w:pPr>
      <w:r>
        <w:t>Шахтёрский</w:t>
      </w:r>
      <w:r>
        <w:rPr>
          <w:spacing w:val="-8"/>
        </w:rPr>
        <w:t xml:space="preserve"> </w:t>
      </w:r>
      <w:r>
        <w:rPr>
          <w:spacing w:val="-4"/>
        </w:rPr>
        <w:t>город</w:t>
      </w:r>
    </w:p>
    <w:p w:rsidR="00231A0E" w:rsidRDefault="00D53A86">
      <w:pPr>
        <w:pStyle w:val="a3"/>
        <w:ind w:left="1510" w:firstLine="0"/>
      </w:pPr>
      <w:r>
        <w:t>Угледобывающая</w:t>
      </w:r>
      <w:r>
        <w:rPr>
          <w:spacing w:val="35"/>
        </w:rPr>
        <w:t xml:space="preserve"> </w:t>
      </w:r>
      <w:r>
        <w:t>промышленность</w:t>
      </w:r>
      <w:r>
        <w:rPr>
          <w:spacing w:val="36"/>
        </w:rPr>
        <w:t xml:space="preserve"> </w:t>
      </w:r>
      <w:r>
        <w:t>Республики</w:t>
      </w:r>
      <w:r>
        <w:rPr>
          <w:spacing w:val="37"/>
        </w:rPr>
        <w:t xml:space="preserve"> </w:t>
      </w:r>
      <w:r>
        <w:t>Коми.</w:t>
      </w:r>
      <w:r>
        <w:rPr>
          <w:spacing w:val="37"/>
        </w:rPr>
        <w:t xml:space="preserve"> </w:t>
      </w:r>
      <w:r>
        <w:t>Воркута</w:t>
      </w:r>
      <w:r>
        <w:rPr>
          <w:spacing w:val="42"/>
        </w:rPr>
        <w:t xml:space="preserve"> </w:t>
      </w:r>
      <w:r>
        <w:t>–</w:t>
      </w:r>
      <w:r>
        <w:rPr>
          <w:spacing w:val="35"/>
        </w:rPr>
        <w:t xml:space="preserve"> </w:t>
      </w:r>
      <w:r>
        <w:t>центр</w:t>
      </w:r>
      <w:r>
        <w:rPr>
          <w:spacing w:val="42"/>
        </w:rPr>
        <w:t xml:space="preserve"> </w:t>
      </w:r>
      <w:r>
        <w:rPr>
          <w:spacing w:val="-2"/>
        </w:rPr>
        <w:t>угольной</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83" w:firstLine="0"/>
      </w:pPr>
      <w:r>
        <w:lastRenderedPageBreak/>
        <w:t xml:space="preserve">промышленности Республики Коми. Особенности добычи угля. Специфика труда </w:t>
      </w:r>
      <w:r>
        <w:rPr>
          <w:spacing w:val="-2"/>
        </w:rPr>
        <w:t>шахтёров</w:t>
      </w:r>
    </w:p>
    <w:p w:rsidR="00231A0E" w:rsidRDefault="00D53A86">
      <w:pPr>
        <w:pStyle w:val="a3"/>
        <w:spacing w:line="271" w:lineRule="exact"/>
        <w:ind w:left="1510" w:firstLine="0"/>
      </w:pPr>
      <w:r>
        <w:t>Родина</w:t>
      </w:r>
      <w:r>
        <w:rPr>
          <w:spacing w:val="-5"/>
        </w:rPr>
        <w:t xml:space="preserve"> </w:t>
      </w:r>
      <w:r>
        <w:t>российской</w:t>
      </w:r>
      <w:r>
        <w:rPr>
          <w:spacing w:val="-2"/>
        </w:rPr>
        <w:t xml:space="preserve"> </w:t>
      </w:r>
      <w:r>
        <w:rPr>
          <w:spacing w:val="-4"/>
        </w:rPr>
        <w:t>нефти</w:t>
      </w:r>
    </w:p>
    <w:p w:rsidR="00231A0E" w:rsidRDefault="00D53A86">
      <w:pPr>
        <w:pStyle w:val="a3"/>
        <w:spacing w:before="3"/>
        <w:ind w:right="667"/>
      </w:pPr>
      <w:r>
        <w:t>Ухта – нефтяная столица Европейского Севера. Усинск – нефтепромышленный город.</w:t>
      </w:r>
      <w:r>
        <w:rPr>
          <w:spacing w:val="-15"/>
        </w:rPr>
        <w:t xml:space="preserve"> </w:t>
      </w:r>
      <w:r>
        <w:t>Нефтепроизводство</w:t>
      </w:r>
      <w:r>
        <w:rPr>
          <w:spacing w:val="-15"/>
        </w:rPr>
        <w:t xml:space="preserve"> </w:t>
      </w:r>
      <w:r>
        <w:t>–</w:t>
      </w:r>
      <w:r>
        <w:rPr>
          <w:spacing w:val="-15"/>
        </w:rPr>
        <w:t xml:space="preserve"> </w:t>
      </w:r>
      <w:r>
        <w:t>основные</w:t>
      </w:r>
      <w:r>
        <w:rPr>
          <w:spacing w:val="-15"/>
        </w:rPr>
        <w:t xml:space="preserve"> </w:t>
      </w:r>
      <w:r>
        <w:t>особенности.</w:t>
      </w:r>
      <w:r>
        <w:rPr>
          <w:spacing w:val="-13"/>
        </w:rPr>
        <w:t xml:space="preserve"> </w:t>
      </w:r>
      <w:r>
        <w:t>Продукция,</w:t>
      </w:r>
      <w:r>
        <w:rPr>
          <w:spacing w:val="-11"/>
        </w:rPr>
        <w:t xml:space="preserve"> </w:t>
      </w:r>
      <w:r>
        <w:t>изготавливаемая</w:t>
      </w:r>
      <w:r>
        <w:rPr>
          <w:spacing w:val="-13"/>
        </w:rPr>
        <w:t xml:space="preserve"> </w:t>
      </w:r>
      <w:r>
        <w:t>из</w:t>
      </w:r>
      <w:r>
        <w:rPr>
          <w:spacing w:val="-12"/>
        </w:rPr>
        <w:t xml:space="preserve"> </w:t>
      </w:r>
      <w:r>
        <w:t>нефти. Специфика труда нефтяников. Первая нефтескважина в России (г. Ухта, в районе р. п. Водный, на левом берегу реки Ухты, при впадении в неё реки Нефтьель) как памятник историко-культурного наследия Республики Коми федерального значения</w:t>
      </w:r>
    </w:p>
    <w:p w:rsidR="00231A0E" w:rsidRDefault="00D53A86">
      <w:pPr>
        <w:pStyle w:val="a3"/>
        <w:spacing w:line="274" w:lineRule="exact"/>
        <w:ind w:left="1510" w:firstLine="0"/>
      </w:pPr>
      <w:r>
        <w:t>«Сияние</w:t>
      </w:r>
      <w:r>
        <w:rPr>
          <w:spacing w:val="-7"/>
        </w:rPr>
        <w:t xml:space="preserve"> </w:t>
      </w:r>
      <w:r>
        <w:rPr>
          <w:spacing w:val="-2"/>
        </w:rPr>
        <w:t>Севера»</w:t>
      </w:r>
    </w:p>
    <w:p w:rsidR="00231A0E" w:rsidRDefault="00D53A86">
      <w:pPr>
        <w:pStyle w:val="a3"/>
        <w:spacing w:before="2"/>
        <w:ind w:right="672"/>
      </w:pPr>
      <w:r>
        <w:t>Газодобывающая промышленность. Районы добычи. Вуктыльское газовое месторождение. Значение, способы добычи голубого топлива. Газопровод «Сияние севера». Специфика труда газовиков</w:t>
      </w:r>
    </w:p>
    <w:p w:rsidR="00231A0E" w:rsidRDefault="00D53A86">
      <w:pPr>
        <w:pStyle w:val="a3"/>
        <w:spacing w:line="274" w:lineRule="exact"/>
        <w:ind w:left="1510" w:firstLine="0"/>
      </w:pPr>
      <w:r>
        <w:t>Гигант</w:t>
      </w:r>
      <w:r>
        <w:rPr>
          <w:spacing w:val="-2"/>
        </w:rPr>
        <w:t xml:space="preserve"> </w:t>
      </w:r>
      <w:r>
        <w:t>на</w:t>
      </w:r>
      <w:r>
        <w:rPr>
          <w:spacing w:val="2"/>
        </w:rPr>
        <w:t xml:space="preserve"> </w:t>
      </w:r>
      <w:r>
        <w:rPr>
          <w:spacing w:val="-2"/>
        </w:rPr>
        <w:t>Вычегде</w:t>
      </w:r>
    </w:p>
    <w:p w:rsidR="00231A0E" w:rsidRDefault="00D53A86">
      <w:pPr>
        <w:pStyle w:val="a3"/>
        <w:spacing w:before="3" w:line="275" w:lineRule="exact"/>
        <w:ind w:left="1510" w:firstLine="0"/>
      </w:pPr>
      <w:r>
        <w:t>Лесозаготовительная</w:t>
      </w:r>
      <w:r>
        <w:rPr>
          <w:spacing w:val="16"/>
        </w:rPr>
        <w:t xml:space="preserve"> </w:t>
      </w:r>
      <w:r>
        <w:t>промышленность</w:t>
      </w:r>
      <w:r>
        <w:rPr>
          <w:spacing w:val="20"/>
        </w:rPr>
        <w:t xml:space="preserve"> </w:t>
      </w:r>
      <w:r>
        <w:t>Республики</w:t>
      </w:r>
      <w:r>
        <w:rPr>
          <w:spacing w:val="23"/>
        </w:rPr>
        <w:t xml:space="preserve"> </w:t>
      </w:r>
      <w:r>
        <w:t>Коми.</w:t>
      </w:r>
      <w:r>
        <w:rPr>
          <w:spacing w:val="21"/>
        </w:rPr>
        <w:t xml:space="preserve"> </w:t>
      </w:r>
      <w:r>
        <w:t>Развитие</w:t>
      </w:r>
      <w:r>
        <w:rPr>
          <w:spacing w:val="18"/>
        </w:rPr>
        <w:t xml:space="preserve"> </w:t>
      </w:r>
      <w:r>
        <w:rPr>
          <w:spacing w:val="-2"/>
        </w:rPr>
        <w:t>лесозаготовок.</w:t>
      </w:r>
    </w:p>
    <w:p w:rsidR="00231A0E" w:rsidRDefault="00D53A86">
      <w:pPr>
        <w:pStyle w:val="a3"/>
        <w:spacing w:line="242" w:lineRule="auto"/>
        <w:ind w:right="679" w:firstLine="0"/>
      </w:pPr>
      <w:r>
        <w:t>«Удорская Болгария». Создание Сыктывкарского лесопромышленного комплекса. Всесоюзная стройк</w:t>
      </w:r>
    </w:p>
    <w:p w:rsidR="00231A0E" w:rsidRDefault="00D53A86">
      <w:pPr>
        <w:pStyle w:val="a3"/>
        <w:spacing w:line="271" w:lineRule="exact"/>
        <w:ind w:left="1510" w:firstLine="0"/>
        <w:jc w:val="left"/>
      </w:pPr>
      <w:r>
        <w:t>Земля-</w:t>
      </w:r>
      <w:r>
        <w:rPr>
          <w:spacing w:val="-2"/>
        </w:rPr>
        <w:t>кормилица</w:t>
      </w:r>
    </w:p>
    <w:p w:rsidR="00231A0E" w:rsidRDefault="00D53A86">
      <w:pPr>
        <w:pStyle w:val="a3"/>
        <w:spacing w:before="2"/>
        <w:ind w:right="668"/>
      </w:pPr>
      <w:r>
        <w:t>Сельское хозяйство Республики Коми. Тепличное</w:t>
      </w:r>
      <w:r>
        <w:rPr>
          <w:spacing w:val="-3"/>
        </w:rPr>
        <w:t xml:space="preserve"> </w:t>
      </w:r>
      <w:r>
        <w:t>и полевое растениеводство. Труд растениеводов. Животноводство. Сельскохозяйственные животные: млекопитающие, птицы. Содержание и разведение домашних животных. Специфика труда животноводов</w:t>
      </w:r>
    </w:p>
    <w:p w:rsidR="00231A0E" w:rsidRDefault="00D53A86">
      <w:pPr>
        <w:pStyle w:val="a3"/>
        <w:spacing w:line="274" w:lineRule="exact"/>
        <w:ind w:left="1510" w:firstLine="0"/>
      </w:pPr>
      <w:r>
        <w:t>Кто</w:t>
      </w:r>
      <w:r>
        <w:rPr>
          <w:spacing w:val="3"/>
        </w:rPr>
        <w:t xml:space="preserve"> </w:t>
      </w:r>
      <w:r>
        <w:t>любит</w:t>
      </w:r>
      <w:r>
        <w:rPr>
          <w:spacing w:val="-2"/>
        </w:rPr>
        <w:t xml:space="preserve"> </w:t>
      </w:r>
      <w:r>
        <w:t>спорт,</w:t>
      </w:r>
      <w:r>
        <w:rPr>
          <w:spacing w:val="-3"/>
        </w:rPr>
        <w:t xml:space="preserve"> </w:t>
      </w:r>
      <w:r>
        <w:t>тот</w:t>
      </w:r>
      <w:r>
        <w:rPr>
          <w:spacing w:val="-5"/>
        </w:rPr>
        <w:t xml:space="preserve"> </w:t>
      </w:r>
      <w:r>
        <w:t>здоров и</w:t>
      </w:r>
      <w:r>
        <w:rPr>
          <w:spacing w:val="-5"/>
        </w:rPr>
        <w:t xml:space="preserve"> </w:t>
      </w:r>
      <w:r>
        <w:rPr>
          <w:spacing w:val="-4"/>
        </w:rPr>
        <w:t>бодр</w:t>
      </w:r>
    </w:p>
    <w:p w:rsidR="00231A0E" w:rsidRDefault="00D53A86">
      <w:pPr>
        <w:pStyle w:val="a3"/>
        <w:spacing w:before="2"/>
        <w:ind w:right="663"/>
      </w:pPr>
      <w:r>
        <w:t>Развитие спорта в Республике Коми. Спорт в жизни человека. Лыжные гонки – национальный вид спорта. Знаменитые спортсменылыжники Республики Коми: Р.П. Сметанина, Н.С. Бажуков, В.В. Рочев. Спартакиада народов Севера «Заполярные игры»</w:t>
      </w:r>
    </w:p>
    <w:p w:rsidR="00231A0E" w:rsidRDefault="00D53A86">
      <w:pPr>
        <w:pStyle w:val="a3"/>
        <w:spacing w:line="274" w:lineRule="exact"/>
        <w:ind w:left="1510" w:firstLine="0"/>
      </w:pPr>
      <w:r>
        <w:t>«Деление»</w:t>
      </w:r>
      <w:r>
        <w:rPr>
          <w:spacing w:val="-9"/>
        </w:rPr>
        <w:t xml:space="preserve"> </w:t>
      </w:r>
      <w:r>
        <w:t>Республики</w:t>
      </w:r>
      <w:r>
        <w:rPr>
          <w:spacing w:val="-3"/>
        </w:rPr>
        <w:t xml:space="preserve"> </w:t>
      </w:r>
      <w:r>
        <w:rPr>
          <w:spacing w:val="-4"/>
        </w:rPr>
        <w:t>Коми</w:t>
      </w:r>
    </w:p>
    <w:p w:rsidR="00231A0E" w:rsidRDefault="00D53A86">
      <w:pPr>
        <w:pStyle w:val="a3"/>
        <w:spacing w:before="2"/>
        <w:ind w:right="668"/>
      </w:pPr>
      <w:r>
        <w:t>Территориальное деление Республики Коми. Административная карта Республики Коми. Города (Воркута, Инта, Усинск, Печора, Ухта, Сосногорск, Вуктыл, Сыктывкар) и районы (Усть-Цилемский, Ижемский, Удорский, Княжпогостский, УстьВымский, Сыктывдинский, Корткеросский, Усть-Куломский, Троицко-Печорский, Сысольский, Прилузский, Койгородский). Месторасположение на карте Республики Коми; географические особенности; история возникновения города (района); герб города (района); экономическое развитие города (района); культурная жизнь города (района), достопримечательности, национальные традиции и особенности</w:t>
      </w:r>
    </w:p>
    <w:p w:rsidR="00231A0E" w:rsidRDefault="00D53A86">
      <w:pPr>
        <w:pStyle w:val="a3"/>
        <w:spacing w:before="1" w:line="275" w:lineRule="exact"/>
        <w:ind w:left="1510" w:firstLine="0"/>
      </w:pPr>
      <w:r>
        <w:t xml:space="preserve">Наука </w:t>
      </w:r>
      <w:r>
        <w:rPr>
          <w:spacing w:val="-2"/>
        </w:rPr>
        <w:t>управлять</w:t>
      </w:r>
    </w:p>
    <w:p w:rsidR="00231A0E" w:rsidRDefault="00D53A86">
      <w:pPr>
        <w:pStyle w:val="a3"/>
        <w:ind w:right="667"/>
      </w:pPr>
      <w:r>
        <w:t>Правительство Республики Коми. Глава Республики – высшее должностное лицо и руководитель Правительства Республики Коми. Кабинет министров. Ответственность правительства перед народом</w:t>
      </w:r>
    </w:p>
    <w:p w:rsidR="00231A0E" w:rsidRDefault="00D53A86">
      <w:pPr>
        <w:pStyle w:val="a3"/>
        <w:spacing w:before="2" w:line="275" w:lineRule="exact"/>
        <w:ind w:left="1510" w:firstLine="0"/>
      </w:pPr>
      <w:r>
        <w:t>Столица</w:t>
      </w:r>
      <w:r>
        <w:rPr>
          <w:spacing w:val="-9"/>
        </w:rPr>
        <w:t xml:space="preserve"> </w:t>
      </w:r>
      <w:r>
        <w:t>родного</w:t>
      </w:r>
      <w:r>
        <w:rPr>
          <w:spacing w:val="4"/>
        </w:rPr>
        <w:t xml:space="preserve"> </w:t>
      </w:r>
      <w:r>
        <w:rPr>
          <w:spacing w:val="-4"/>
        </w:rPr>
        <w:t>края</w:t>
      </w:r>
    </w:p>
    <w:p w:rsidR="00231A0E" w:rsidRDefault="00D53A86">
      <w:pPr>
        <w:pStyle w:val="a3"/>
        <w:spacing w:line="242" w:lineRule="auto"/>
        <w:ind w:right="678"/>
      </w:pPr>
      <w:r>
        <w:t>Сыктывкар – административный, политический, экономический и культурный центр Республики Коми</w:t>
      </w:r>
    </w:p>
    <w:p w:rsidR="00231A0E" w:rsidRDefault="00D53A86">
      <w:pPr>
        <w:pStyle w:val="a3"/>
        <w:spacing w:line="242" w:lineRule="auto"/>
        <w:ind w:left="1510" w:right="4358" w:firstLine="0"/>
      </w:pPr>
      <w:r>
        <w:t>Раздел</w:t>
      </w:r>
      <w:r>
        <w:rPr>
          <w:spacing w:val="-7"/>
        </w:rPr>
        <w:t xml:space="preserve"> </w:t>
      </w:r>
      <w:r>
        <w:t>«Культурное</w:t>
      </w:r>
      <w:r>
        <w:rPr>
          <w:spacing w:val="-8"/>
        </w:rPr>
        <w:t xml:space="preserve"> </w:t>
      </w:r>
      <w:r>
        <w:t>богатство</w:t>
      </w:r>
      <w:r>
        <w:rPr>
          <w:spacing w:val="-7"/>
        </w:rPr>
        <w:t xml:space="preserve"> </w:t>
      </w:r>
      <w:r>
        <w:t>Коми</w:t>
      </w:r>
      <w:r>
        <w:rPr>
          <w:spacing w:val="-6"/>
        </w:rPr>
        <w:t xml:space="preserve"> </w:t>
      </w:r>
      <w:r>
        <w:t>края»</w:t>
      </w:r>
      <w:r>
        <w:rPr>
          <w:spacing w:val="-11"/>
        </w:rPr>
        <w:t xml:space="preserve"> </w:t>
      </w:r>
      <w:r>
        <w:t>(4</w:t>
      </w:r>
      <w:r>
        <w:rPr>
          <w:spacing w:val="-7"/>
        </w:rPr>
        <w:t xml:space="preserve"> </w:t>
      </w:r>
      <w:r>
        <w:t>ч.) Хранитель времени</w:t>
      </w:r>
    </w:p>
    <w:p w:rsidR="00231A0E" w:rsidRDefault="00D53A86">
      <w:pPr>
        <w:pStyle w:val="a3"/>
        <w:ind w:right="676"/>
      </w:pPr>
      <w:r>
        <w:t>Музей – учреждение культуры. Роль музея в жизни человека и общества. Разнообразие музеев в Республике Коми. Национальный музей Республики Коми. Постоянные экспозиции: отдел истории, отдел этнографии, отдел природы</w:t>
      </w:r>
    </w:p>
    <w:p w:rsidR="00231A0E" w:rsidRDefault="00D53A86">
      <w:pPr>
        <w:pStyle w:val="a3"/>
        <w:spacing w:line="275" w:lineRule="exact"/>
        <w:ind w:left="1510" w:firstLine="0"/>
      </w:pPr>
      <w:r>
        <w:t>Финно-угорский</w:t>
      </w:r>
      <w:r>
        <w:rPr>
          <w:spacing w:val="-4"/>
        </w:rPr>
        <w:t xml:space="preserve"> </w:t>
      </w:r>
      <w:r>
        <w:rPr>
          <w:spacing w:val="-5"/>
        </w:rPr>
        <w:t>мир</w:t>
      </w:r>
    </w:p>
    <w:p w:rsidR="00231A0E" w:rsidRDefault="00D53A86">
      <w:pPr>
        <w:pStyle w:val="a3"/>
        <w:ind w:right="667"/>
      </w:pPr>
      <w:r>
        <w:t>Понятие родственные народы. Современные финно-угорские государства и регионы.</w:t>
      </w:r>
      <w:r>
        <w:rPr>
          <w:spacing w:val="-11"/>
        </w:rPr>
        <w:t xml:space="preserve"> </w:t>
      </w:r>
      <w:r>
        <w:t>Образ</w:t>
      </w:r>
      <w:r>
        <w:rPr>
          <w:spacing w:val="-11"/>
        </w:rPr>
        <w:t xml:space="preserve"> </w:t>
      </w:r>
      <w:r>
        <w:t>птицы</w:t>
      </w:r>
      <w:r>
        <w:rPr>
          <w:spacing w:val="-10"/>
        </w:rPr>
        <w:t xml:space="preserve"> </w:t>
      </w:r>
      <w:r>
        <w:t>Стерх</w:t>
      </w:r>
      <w:r>
        <w:rPr>
          <w:spacing w:val="-15"/>
        </w:rPr>
        <w:t xml:space="preserve"> </w:t>
      </w:r>
      <w:r>
        <w:t>в</w:t>
      </w:r>
      <w:r>
        <w:rPr>
          <w:spacing w:val="-10"/>
        </w:rPr>
        <w:t xml:space="preserve"> </w:t>
      </w:r>
      <w:r>
        <w:t>культуре</w:t>
      </w:r>
      <w:r>
        <w:rPr>
          <w:spacing w:val="-13"/>
        </w:rPr>
        <w:t xml:space="preserve"> </w:t>
      </w:r>
      <w:r>
        <w:t>северных</w:t>
      </w:r>
      <w:r>
        <w:rPr>
          <w:spacing w:val="-15"/>
        </w:rPr>
        <w:t xml:space="preserve"> </w:t>
      </w:r>
      <w:r>
        <w:t>финно-угорских</w:t>
      </w:r>
      <w:r>
        <w:rPr>
          <w:spacing w:val="-15"/>
        </w:rPr>
        <w:t xml:space="preserve"> </w:t>
      </w:r>
      <w:r>
        <w:t>народов.</w:t>
      </w:r>
      <w:r>
        <w:rPr>
          <w:spacing w:val="-10"/>
        </w:rPr>
        <w:t xml:space="preserve"> </w:t>
      </w:r>
      <w:r>
        <w:t xml:space="preserve">Однокоренные слова в современных финно-угорских языках как доказательство их родства и общности </w:t>
      </w:r>
      <w:r>
        <w:rPr>
          <w:spacing w:val="-2"/>
        </w:rPr>
        <w:t>происхождения</w:t>
      </w:r>
    </w:p>
    <w:p w:rsidR="00231A0E" w:rsidRDefault="00D53A86">
      <w:pPr>
        <w:pStyle w:val="a3"/>
        <w:ind w:left="1510" w:firstLine="0"/>
      </w:pPr>
      <w:r>
        <w:t>Как</w:t>
      </w:r>
      <w:r>
        <w:rPr>
          <w:spacing w:val="-3"/>
        </w:rPr>
        <w:t xml:space="preserve"> </w:t>
      </w:r>
      <w:r>
        <w:t>рождались</w:t>
      </w:r>
      <w:r>
        <w:rPr>
          <w:spacing w:val="-3"/>
        </w:rPr>
        <w:t xml:space="preserve"> </w:t>
      </w:r>
      <w:r>
        <w:t>народные</w:t>
      </w:r>
      <w:r>
        <w:rPr>
          <w:spacing w:val="-1"/>
        </w:rPr>
        <w:t xml:space="preserve"> </w:t>
      </w:r>
      <w:r>
        <w:rPr>
          <w:spacing w:val="-2"/>
        </w:rPr>
        <w:t>праздники.</w:t>
      </w:r>
    </w:p>
    <w:p w:rsidR="00231A0E" w:rsidRDefault="00D53A86">
      <w:pPr>
        <w:pStyle w:val="a3"/>
        <w:ind w:left="1510" w:firstLine="0"/>
      </w:pPr>
      <w:r>
        <w:t>Памятники</w:t>
      </w:r>
      <w:r>
        <w:rPr>
          <w:spacing w:val="73"/>
          <w:w w:val="150"/>
        </w:rPr>
        <w:t xml:space="preserve">  </w:t>
      </w:r>
      <w:r>
        <w:t>нематериального</w:t>
      </w:r>
      <w:r>
        <w:rPr>
          <w:spacing w:val="78"/>
          <w:w w:val="150"/>
        </w:rPr>
        <w:t xml:space="preserve">  </w:t>
      </w:r>
      <w:r>
        <w:t>культурного</w:t>
      </w:r>
      <w:r>
        <w:rPr>
          <w:spacing w:val="77"/>
          <w:w w:val="150"/>
        </w:rPr>
        <w:t xml:space="preserve">  </w:t>
      </w:r>
      <w:r>
        <w:t>наследия</w:t>
      </w:r>
      <w:r>
        <w:rPr>
          <w:spacing w:val="75"/>
          <w:w w:val="150"/>
        </w:rPr>
        <w:t xml:space="preserve">  </w:t>
      </w:r>
      <w:r>
        <w:t>Республики</w:t>
      </w:r>
      <w:r>
        <w:rPr>
          <w:spacing w:val="79"/>
          <w:w w:val="150"/>
        </w:rPr>
        <w:t xml:space="preserve">  </w:t>
      </w:r>
      <w:r>
        <w:rPr>
          <w:spacing w:val="-2"/>
        </w:rPr>
        <w:t>Коми.</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7" w:firstLine="0"/>
      </w:pPr>
      <w:r>
        <w:lastRenderedPageBreak/>
        <w:t xml:space="preserve">«Усть-Цилемская горка». Традиционные костюмы праздничного действа. Народные гуляния. Символика праздника. Традиционный Ижемский праздник «Луд». Прославление </w:t>
      </w:r>
      <w:r>
        <w:rPr>
          <w:spacing w:val="-2"/>
        </w:rPr>
        <w:t>природы</w:t>
      </w:r>
    </w:p>
    <w:p w:rsidR="00231A0E" w:rsidRDefault="00D53A86">
      <w:pPr>
        <w:pStyle w:val="1"/>
        <w:spacing w:before="8"/>
        <w:jc w:val="left"/>
      </w:pPr>
      <w:r>
        <w:t>Планируемые</w:t>
      </w:r>
      <w:r>
        <w:rPr>
          <w:spacing w:val="-4"/>
        </w:rPr>
        <w:t xml:space="preserve"> </w:t>
      </w:r>
      <w:r>
        <w:t>результаты</w:t>
      </w:r>
      <w:r>
        <w:rPr>
          <w:spacing w:val="-6"/>
        </w:rPr>
        <w:t xml:space="preserve"> </w:t>
      </w:r>
      <w:r>
        <w:t>освоения</w:t>
      </w:r>
      <w:r>
        <w:rPr>
          <w:spacing w:val="-2"/>
        </w:rPr>
        <w:t xml:space="preserve"> </w:t>
      </w:r>
      <w:r>
        <w:rPr>
          <w:spacing w:val="-4"/>
        </w:rPr>
        <w:t>курса</w:t>
      </w:r>
    </w:p>
    <w:p w:rsidR="00231A0E" w:rsidRDefault="00D53A86" w:rsidP="00E66D62">
      <w:pPr>
        <w:pStyle w:val="a4"/>
        <w:numPr>
          <w:ilvl w:val="0"/>
          <w:numId w:val="49"/>
        </w:numPr>
        <w:tabs>
          <w:tab w:val="left" w:pos="1710"/>
        </w:tabs>
        <w:spacing w:line="272" w:lineRule="exact"/>
        <w:ind w:left="1710" w:hanging="200"/>
        <w:rPr>
          <w:sz w:val="24"/>
        </w:rPr>
      </w:pPr>
      <w:r>
        <w:rPr>
          <w:sz w:val="24"/>
        </w:rPr>
        <w:t>й</w:t>
      </w:r>
      <w:r>
        <w:rPr>
          <w:spacing w:val="-2"/>
          <w:sz w:val="24"/>
        </w:rPr>
        <w:t xml:space="preserve"> </w:t>
      </w:r>
      <w:r>
        <w:rPr>
          <w:sz w:val="24"/>
        </w:rPr>
        <w:t>год</w:t>
      </w:r>
      <w:r>
        <w:rPr>
          <w:spacing w:val="-4"/>
          <w:sz w:val="24"/>
        </w:rPr>
        <w:t xml:space="preserve"> </w:t>
      </w:r>
      <w:r>
        <w:rPr>
          <w:spacing w:val="-2"/>
          <w:sz w:val="24"/>
        </w:rPr>
        <w:t>обучения</w:t>
      </w:r>
    </w:p>
    <w:p w:rsidR="00231A0E" w:rsidRDefault="00D53A86">
      <w:pPr>
        <w:pStyle w:val="a3"/>
        <w:spacing w:before="3"/>
        <w:ind w:left="1510" w:firstLine="0"/>
        <w:jc w:val="left"/>
      </w:pPr>
      <w:r>
        <w:t>В</w:t>
      </w:r>
      <w:r>
        <w:rPr>
          <w:spacing w:val="36"/>
        </w:rPr>
        <w:t xml:space="preserve"> </w:t>
      </w:r>
      <w:r>
        <w:t>результате</w:t>
      </w:r>
      <w:r>
        <w:rPr>
          <w:spacing w:val="40"/>
        </w:rPr>
        <w:t xml:space="preserve"> </w:t>
      </w:r>
      <w:r>
        <w:t>изучения</w:t>
      </w:r>
      <w:r>
        <w:rPr>
          <w:spacing w:val="40"/>
        </w:rPr>
        <w:t xml:space="preserve"> </w:t>
      </w:r>
      <w:r>
        <w:t>раздела</w:t>
      </w:r>
      <w:r>
        <w:rPr>
          <w:spacing w:val="40"/>
        </w:rPr>
        <w:t xml:space="preserve"> </w:t>
      </w:r>
      <w:r>
        <w:t>«Культурное</w:t>
      </w:r>
      <w:r>
        <w:rPr>
          <w:spacing w:val="34"/>
        </w:rPr>
        <w:t xml:space="preserve"> </w:t>
      </w:r>
      <w:r>
        <w:t>богатство</w:t>
      </w:r>
      <w:r>
        <w:rPr>
          <w:spacing w:val="41"/>
        </w:rPr>
        <w:t xml:space="preserve"> </w:t>
      </w:r>
      <w:r>
        <w:t>Коми</w:t>
      </w:r>
      <w:r>
        <w:rPr>
          <w:spacing w:val="37"/>
        </w:rPr>
        <w:t xml:space="preserve"> </w:t>
      </w:r>
      <w:r>
        <w:t>края»</w:t>
      </w:r>
      <w:r>
        <w:rPr>
          <w:spacing w:val="31"/>
        </w:rPr>
        <w:t xml:space="preserve"> </w:t>
      </w:r>
      <w:r>
        <w:rPr>
          <w:spacing w:val="-2"/>
        </w:rPr>
        <w:t>обучающиеся</w:t>
      </w:r>
    </w:p>
    <w:p w:rsidR="00231A0E" w:rsidRDefault="00D53A86">
      <w:pPr>
        <w:pStyle w:val="1"/>
        <w:spacing w:before="2" w:line="276" w:lineRule="exact"/>
        <w:ind w:left="799"/>
        <w:jc w:val="left"/>
      </w:pPr>
      <w:r>
        <w:rPr>
          <w:spacing w:val="-2"/>
        </w:rPr>
        <w:t>научатся:</w:t>
      </w:r>
    </w:p>
    <w:p w:rsidR="00231A0E" w:rsidRDefault="00D53A86" w:rsidP="00E66D62">
      <w:pPr>
        <w:pStyle w:val="a4"/>
        <w:numPr>
          <w:ilvl w:val="0"/>
          <w:numId w:val="48"/>
        </w:numPr>
        <w:tabs>
          <w:tab w:val="left" w:pos="1695"/>
        </w:tabs>
        <w:spacing w:before="2" w:line="237" w:lineRule="auto"/>
        <w:ind w:right="673" w:firstLine="710"/>
        <w:jc w:val="left"/>
        <w:rPr>
          <w:rFonts w:ascii="Symbol" w:hAnsi="Symbol"/>
          <w:sz w:val="24"/>
        </w:rPr>
      </w:pPr>
      <w:r>
        <w:rPr>
          <w:sz w:val="24"/>
        </w:rPr>
        <w:t>называть</w:t>
      </w:r>
      <w:r>
        <w:rPr>
          <w:spacing w:val="-11"/>
          <w:sz w:val="24"/>
        </w:rPr>
        <w:t xml:space="preserve"> </w:t>
      </w:r>
      <w:r>
        <w:rPr>
          <w:sz w:val="24"/>
        </w:rPr>
        <w:t>и</w:t>
      </w:r>
      <w:r>
        <w:rPr>
          <w:spacing w:val="-12"/>
          <w:sz w:val="24"/>
        </w:rPr>
        <w:t xml:space="preserve"> </w:t>
      </w:r>
      <w:r>
        <w:rPr>
          <w:sz w:val="24"/>
        </w:rPr>
        <w:t>выделять</w:t>
      </w:r>
      <w:r>
        <w:rPr>
          <w:spacing w:val="-7"/>
          <w:sz w:val="24"/>
        </w:rPr>
        <w:t xml:space="preserve"> </w:t>
      </w:r>
      <w:r>
        <w:rPr>
          <w:sz w:val="24"/>
        </w:rPr>
        <w:t>три</w:t>
      </w:r>
      <w:r>
        <w:rPr>
          <w:spacing w:val="-7"/>
          <w:sz w:val="24"/>
        </w:rPr>
        <w:t xml:space="preserve"> </w:t>
      </w:r>
      <w:r>
        <w:rPr>
          <w:sz w:val="24"/>
        </w:rPr>
        <w:t>составные</w:t>
      </w:r>
      <w:r>
        <w:rPr>
          <w:spacing w:val="-9"/>
          <w:sz w:val="24"/>
        </w:rPr>
        <w:t xml:space="preserve"> </w:t>
      </w:r>
      <w:r>
        <w:rPr>
          <w:sz w:val="24"/>
        </w:rPr>
        <w:t>части</w:t>
      </w:r>
      <w:r>
        <w:rPr>
          <w:spacing w:val="-11"/>
          <w:sz w:val="24"/>
        </w:rPr>
        <w:t xml:space="preserve"> </w:t>
      </w:r>
      <w:r>
        <w:rPr>
          <w:sz w:val="24"/>
        </w:rPr>
        <w:t>окружающего</w:t>
      </w:r>
      <w:r>
        <w:rPr>
          <w:spacing w:val="-8"/>
          <w:sz w:val="24"/>
        </w:rPr>
        <w:t xml:space="preserve"> </w:t>
      </w:r>
      <w:r>
        <w:rPr>
          <w:sz w:val="24"/>
        </w:rPr>
        <w:t>мира,</w:t>
      </w:r>
      <w:r>
        <w:rPr>
          <w:spacing w:val="-6"/>
          <w:sz w:val="24"/>
        </w:rPr>
        <w:t xml:space="preserve"> </w:t>
      </w:r>
      <w:r>
        <w:rPr>
          <w:sz w:val="24"/>
        </w:rPr>
        <w:t>которыми</w:t>
      </w:r>
      <w:r>
        <w:rPr>
          <w:spacing w:val="-12"/>
          <w:sz w:val="24"/>
        </w:rPr>
        <w:t xml:space="preserve"> </w:t>
      </w:r>
      <w:r>
        <w:rPr>
          <w:sz w:val="24"/>
        </w:rPr>
        <w:t>являются природа, культура и люди;</w:t>
      </w:r>
    </w:p>
    <w:p w:rsidR="00231A0E" w:rsidRDefault="00D53A86" w:rsidP="00E66D62">
      <w:pPr>
        <w:pStyle w:val="a4"/>
        <w:numPr>
          <w:ilvl w:val="0"/>
          <w:numId w:val="48"/>
        </w:numPr>
        <w:tabs>
          <w:tab w:val="left" w:pos="1701"/>
        </w:tabs>
        <w:spacing w:line="294" w:lineRule="exact"/>
        <w:ind w:left="1701" w:hanging="191"/>
        <w:jc w:val="left"/>
        <w:rPr>
          <w:rFonts w:ascii="Symbol" w:hAnsi="Symbol"/>
          <w:sz w:val="24"/>
        </w:rPr>
      </w:pPr>
      <w:r>
        <w:rPr>
          <w:sz w:val="24"/>
        </w:rPr>
        <w:t>определять</w:t>
      </w:r>
      <w:r>
        <w:rPr>
          <w:spacing w:val="-8"/>
          <w:sz w:val="24"/>
        </w:rPr>
        <w:t xml:space="preserve"> </w:t>
      </w:r>
      <w:r>
        <w:rPr>
          <w:sz w:val="24"/>
        </w:rPr>
        <w:t>значение</w:t>
      </w:r>
      <w:r>
        <w:rPr>
          <w:spacing w:val="-3"/>
          <w:sz w:val="24"/>
        </w:rPr>
        <w:t xml:space="preserve"> </w:t>
      </w:r>
      <w:r>
        <w:rPr>
          <w:sz w:val="24"/>
        </w:rPr>
        <w:t>понятия</w:t>
      </w:r>
      <w:r>
        <w:rPr>
          <w:spacing w:val="-7"/>
          <w:sz w:val="24"/>
        </w:rPr>
        <w:t xml:space="preserve"> </w:t>
      </w:r>
      <w:r>
        <w:rPr>
          <w:sz w:val="24"/>
        </w:rPr>
        <w:t>«традиционная</w:t>
      </w:r>
      <w:r>
        <w:rPr>
          <w:spacing w:val="-11"/>
          <w:sz w:val="24"/>
        </w:rPr>
        <w:t xml:space="preserve"> </w:t>
      </w:r>
      <w:r>
        <w:rPr>
          <w:spacing w:val="-2"/>
          <w:sz w:val="24"/>
        </w:rPr>
        <w:t>культура»;</w:t>
      </w:r>
    </w:p>
    <w:p w:rsidR="00231A0E" w:rsidRDefault="00D53A86" w:rsidP="00E66D62">
      <w:pPr>
        <w:pStyle w:val="a4"/>
        <w:numPr>
          <w:ilvl w:val="0"/>
          <w:numId w:val="48"/>
        </w:numPr>
        <w:tabs>
          <w:tab w:val="left" w:pos="1701"/>
        </w:tabs>
        <w:spacing w:before="4" w:line="293" w:lineRule="exact"/>
        <w:ind w:left="1701" w:hanging="191"/>
        <w:jc w:val="left"/>
        <w:rPr>
          <w:rFonts w:ascii="Symbol" w:hAnsi="Symbol"/>
          <w:sz w:val="24"/>
        </w:rPr>
      </w:pPr>
      <w:r>
        <w:rPr>
          <w:sz w:val="24"/>
        </w:rPr>
        <w:t>называть</w:t>
      </w:r>
      <w:r>
        <w:rPr>
          <w:spacing w:val="-5"/>
          <w:sz w:val="24"/>
        </w:rPr>
        <w:t xml:space="preserve"> </w:t>
      </w:r>
      <w:r>
        <w:rPr>
          <w:sz w:val="24"/>
        </w:rPr>
        <w:t>традиционные</w:t>
      </w:r>
      <w:r>
        <w:rPr>
          <w:spacing w:val="-6"/>
          <w:sz w:val="24"/>
        </w:rPr>
        <w:t xml:space="preserve"> </w:t>
      </w:r>
      <w:r>
        <w:rPr>
          <w:sz w:val="24"/>
        </w:rPr>
        <w:t>виды</w:t>
      </w:r>
      <w:r>
        <w:rPr>
          <w:spacing w:val="-3"/>
          <w:sz w:val="24"/>
        </w:rPr>
        <w:t xml:space="preserve"> </w:t>
      </w:r>
      <w:r>
        <w:rPr>
          <w:sz w:val="24"/>
        </w:rPr>
        <w:t>промыслов</w:t>
      </w:r>
      <w:r>
        <w:rPr>
          <w:spacing w:val="-3"/>
          <w:sz w:val="24"/>
        </w:rPr>
        <w:t xml:space="preserve"> </w:t>
      </w:r>
      <w:r>
        <w:rPr>
          <w:sz w:val="24"/>
        </w:rPr>
        <w:t xml:space="preserve">народа </w:t>
      </w:r>
      <w:r>
        <w:rPr>
          <w:spacing w:val="-2"/>
          <w:sz w:val="24"/>
        </w:rPr>
        <w:t>коми;</w:t>
      </w:r>
    </w:p>
    <w:p w:rsidR="00231A0E" w:rsidRDefault="00D53A86" w:rsidP="00E66D62">
      <w:pPr>
        <w:pStyle w:val="a4"/>
        <w:numPr>
          <w:ilvl w:val="0"/>
          <w:numId w:val="48"/>
        </w:numPr>
        <w:tabs>
          <w:tab w:val="left" w:pos="1762"/>
        </w:tabs>
        <w:ind w:right="673" w:firstLine="710"/>
        <w:jc w:val="left"/>
        <w:rPr>
          <w:rFonts w:ascii="Symbol" w:hAnsi="Symbol"/>
          <w:sz w:val="24"/>
        </w:rPr>
      </w:pPr>
      <w:r>
        <w:rPr>
          <w:sz w:val="24"/>
        </w:rPr>
        <w:t>приводить</w:t>
      </w:r>
      <w:r>
        <w:rPr>
          <w:spacing w:val="40"/>
          <w:sz w:val="24"/>
        </w:rPr>
        <w:t xml:space="preserve"> </w:t>
      </w:r>
      <w:r>
        <w:rPr>
          <w:sz w:val="24"/>
        </w:rPr>
        <w:t>примеры</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на</w:t>
      </w:r>
      <w:r>
        <w:rPr>
          <w:spacing w:val="40"/>
          <w:sz w:val="24"/>
        </w:rPr>
        <w:t xml:space="preserve"> </w:t>
      </w:r>
      <w:r>
        <w:rPr>
          <w:sz w:val="24"/>
        </w:rPr>
        <w:t>охоте,</w:t>
      </w:r>
      <w:r>
        <w:rPr>
          <w:spacing w:val="40"/>
          <w:sz w:val="24"/>
        </w:rPr>
        <w:t xml:space="preserve"> </w:t>
      </w:r>
      <w:r>
        <w:rPr>
          <w:sz w:val="24"/>
        </w:rPr>
        <w:t>на</w:t>
      </w:r>
      <w:r>
        <w:rPr>
          <w:spacing w:val="40"/>
          <w:sz w:val="24"/>
        </w:rPr>
        <w:t xml:space="preserve"> </w:t>
      </w:r>
      <w:r>
        <w:rPr>
          <w:sz w:val="24"/>
        </w:rPr>
        <w:t>рыбалке,</w:t>
      </w:r>
      <w:r>
        <w:rPr>
          <w:spacing w:val="40"/>
          <w:sz w:val="24"/>
        </w:rPr>
        <w:t xml:space="preserve"> </w:t>
      </w:r>
      <w:r>
        <w:rPr>
          <w:sz w:val="24"/>
        </w:rPr>
        <w:t>при</w:t>
      </w:r>
      <w:r>
        <w:rPr>
          <w:spacing w:val="40"/>
          <w:sz w:val="24"/>
        </w:rPr>
        <w:t xml:space="preserve"> </w:t>
      </w:r>
      <w:r>
        <w:rPr>
          <w:sz w:val="24"/>
        </w:rPr>
        <w:t xml:space="preserve">сборе грибов, ягод; </w:t>
      </w:r>
      <w:r>
        <w:rPr>
          <w:rFonts w:ascii="Symbol" w:hAnsi="Symbol"/>
          <w:sz w:val="24"/>
        </w:rPr>
        <w:t></w:t>
      </w:r>
      <w:r>
        <w:rPr>
          <w:sz w:val="24"/>
        </w:rPr>
        <w:t xml:space="preserve"> перечислять традиционные средства передвижения коми народа;</w:t>
      </w:r>
    </w:p>
    <w:p w:rsidR="00231A0E" w:rsidRDefault="00D53A86" w:rsidP="00E66D62">
      <w:pPr>
        <w:pStyle w:val="a4"/>
        <w:numPr>
          <w:ilvl w:val="0"/>
          <w:numId w:val="48"/>
        </w:numPr>
        <w:tabs>
          <w:tab w:val="left" w:pos="1701"/>
        </w:tabs>
        <w:spacing w:line="292" w:lineRule="exact"/>
        <w:ind w:left="1701" w:hanging="191"/>
        <w:jc w:val="left"/>
        <w:rPr>
          <w:rFonts w:ascii="Symbol" w:hAnsi="Symbol"/>
          <w:sz w:val="24"/>
        </w:rPr>
      </w:pPr>
      <w:r>
        <w:rPr>
          <w:sz w:val="24"/>
        </w:rPr>
        <w:t>распознавать</w:t>
      </w:r>
      <w:r>
        <w:rPr>
          <w:spacing w:val="-8"/>
          <w:sz w:val="24"/>
        </w:rPr>
        <w:t xml:space="preserve"> </w:t>
      </w:r>
      <w:r>
        <w:rPr>
          <w:sz w:val="24"/>
        </w:rPr>
        <w:t>наиболее</w:t>
      </w:r>
      <w:r>
        <w:rPr>
          <w:spacing w:val="-4"/>
          <w:sz w:val="24"/>
        </w:rPr>
        <w:t xml:space="preserve"> </w:t>
      </w:r>
      <w:r>
        <w:rPr>
          <w:sz w:val="24"/>
        </w:rPr>
        <w:t>распространённые</w:t>
      </w:r>
      <w:r>
        <w:rPr>
          <w:spacing w:val="-8"/>
          <w:sz w:val="24"/>
        </w:rPr>
        <w:t xml:space="preserve"> </w:t>
      </w:r>
      <w:r>
        <w:rPr>
          <w:sz w:val="24"/>
        </w:rPr>
        <w:t>виды</w:t>
      </w:r>
      <w:r>
        <w:rPr>
          <w:spacing w:val="-2"/>
          <w:sz w:val="24"/>
        </w:rPr>
        <w:t xml:space="preserve"> </w:t>
      </w:r>
      <w:r>
        <w:rPr>
          <w:sz w:val="24"/>
        </w:rPr>
        <w:t>жилых</w:t>
      </w:r>
      <w:r>
        <w:rPr>
          <w:spacing w:val="-7"/>
          <w:sz w:val="24"/>
        </w:rPr>
        <w:t xml:space="preserve"> </w:t>
      </w:r>
      <w:r>
        <w:rPr>
          <w:sz w:val="24"/>
        </w:rPr>
        <w:t>построек</w:t>
      </w:r>
      <w:r>
        <w:rPr>
          <w:spacing w:val="-5"/>
          <w:sz w:val="24"/>
        </w:rPr>
        <w:t xml:space="preserve"> </w:t>
      </w:r>
      <w:r>
        <w:rPr>
          <w:sz w:val="24"/>
        </w:rPr>
        <w:t>коми</w:t>
      </w:r>
      <w:r>
        <w:rPr>
          <w:spacing w:val="-1"/>
          <w:sz w:val="24"/>
        </w:rPr>
        <w:t xml:space="preserve"> </w:t>
      </w:r>
      <w:r>
        <w:rPr>
          <w:spacing w:val="-2"/>
          <w:sz w:val="24"/>
        </w:rPr>
        <w:t>народа;</w:t>
      </w:r>
    </w:p>
    <w:p w:rsidR="00231A0E" w:rsidRDefault="00D53A86" w:rsidP="00E66D62">
      <w:pPr>
        <w:pStyle w:val="a4"/>
        <w:numPr>
          <w:ilvl w:val="0"/>
          <w:numId w:val="48"/>
        </w:numPr>
        <w:tabs>
          <w:tab w:val="left" w:pos="1701"/>
        </w:tabs>
        <w:spacing w:before="3" w:line="293" w:lineRule="exact"/>
        <w:ind w:left="1701" w:hanging="191"/>
        <w:jc w:val="left"/>
        <w:rPr>
          <w:rFonts w:ascii="Symbol" w:hAnsi="Symbol"/>
          <w:sz w:val="24"/>
        </w:rPr>
      </w:pPr>
      <w:r>
        <w:rPr>
          <w:sz w:val="24"/>
        </w:rPr>
        <w:t>называть</w:t>
      </w:r>
      <w:r>
        <w:rPr>
          <w:spacing w:val="-7"/>
          <w:sz w:val="24"/>
        </w:rPr>
        <w:t xml:space="preserve"> </w:t>
      </w:r>
      <w:r>
        <w:rPr>
          <w:sz w:val="24"/>
        </w:rPr>
        <w:t>наиболее</w:t>
      </w:r>
      <w:r>
        <w:rPr>
          <w:spacing w:val="-3"/>
          <w:sz w:val="24"/>
        </w:rPr>
        <w:t xml:space="preserve"> </w:t>
      </w:r>
      <w:r>
        <w:rPr>
          <w:sz w:val="24"/>
        </w:rPr>
        <w:t>распространённые</w:t>
      </w:r>
      <w:r>
        <w:rPr>
          <w:spacing w:val="-5"/>
          <w:sz w:val="24"/>
        </w:rPr>
        <w:t xml:space="preserve"> </w:t>
      </w:r>
      <w:r>
        <w:rPr>
          <w:sz w:val="24"/>
        </w:rPr>
        <w:t>традиционные</w:t>
      </w:r>
      <w:r>
        <w:rPr>
          <w:spacing w:val="-5"/>
          <w:sz w:val="24"/>
        </w:rPr>
        <w:t xml:space="preserve"> </w:t>
      </w:r>
      <w:r>
        <w:rPr>
          <w:sz w:val="24"/>
        </w:rPr>
        <w:t>ремёсла</w:t>
      </w:r>
      <w:r>
        <w:rPr>
          <w:spacing w:val="-4"/>
          <w:sz w:val="24"/>
        </w:rPr>
        <w:t xml:space="preserve"> </w:t>
      </w:r>
      <w:r>
        <w:rPr>
          <w:spacing w:val="-2"/>
          <w:sz w:val="24"/>
        </w:rPr>
        <w:t>коми;</w:t>
      </w:r>
    </w:p>
    <w:p w:rsidR="00231A0E" w:rsidRDefault="00D53A86" w:rsidP="00E66D62">
      <w:pPr>
        <w:pStyle w:val="a4"/>
        <w:numPr>
          <w:ilvl w:val="0"/>
          <w:numId w:val="48"/>
        </w:numPr>
        <w:tabs>
          <w:tab w:val="left" w:pos="1706"/>
        </w:tabs>
        <w:spacing w:line="293" w:lineRule="exact"/>
        <w:ind w:left="1706" w:hanging="196"/>
        <w:jc w:val="left"/>
        <w:rPr>
          <w:rFonts w:ascii="Symbol" w:hAnsi="Symbol"/>
          <w:sz w:val="24"/>
        </w:rPr>
      </w:pPr>
      <w:r>
        <w:rPr>
          <w:sz w:val="24"/>
        </w:rPr>
        <w:t>устанавливать</w:t>
      </w:r>
      <w:r>
        <w:rPr>
          <w:spacing w:val="-7"/>
          <w:sz w:val="24"/>
        </w:rPr>
        <w:t xml:space="preserve"> </w:t>
      </w:r>
      <w:r>
        <w:rPr>
          <w:sz w:val="24"/>
        </w:rPr>
        <w:t>связь</w:t>
      </w:r>
      <w:r>
        <w:rPr>
          <w:spacing w:val="-9"/>
          <w:sz w:val="24"/>
        </w:rPr>
        <w:t xml:space="preserve"> </w:t>
      </w:r>
      <w:r>
        <w:rPr>
          <w:sz w:val="24"/>
        </w:rPr>
        <w:t>культуры</w:t>
      </w:r>
      <w:r>
        <w:rPr>
          <w:spacing w:val="-5"/>
          <w:sz w:val="24"/>
        </w:rPr>
        <w:t xml:space="preserve"> </w:t>
      </w:r>
      <w:r>
        <w:rPr>
          <w:sz w:val="24"/>
        </w:rPr>
        <w:t>и</w:t>
      </w:r>
      <w:r>
        <w:rPr>
          <w:spacing w:val="-4"/>
          <w:sz w:val="24"/>
        </w:rPr>
        <w:t xml:space="preserve"> </w:t>
      </w:r>
      <w:r>
        <w:rPr>
          <w:sz w:val="24"/>
        </w:rPr>
        <w:t>деятельности</w:t>
      </w:r>
      <w:r>
        <w:rPr>
          <w:spacing w:val="-9"/>
          <w:sz w:val="24"/>
        </w:rPr>
        <w:t xml:space="preserve"> </w:t>
      </w:r>
      <w:r>
        <w:rPr>
          <w:spacing w:val="-2"/>
          <w:sz w:val="24"/>
        </w:rPr>
        <w:t>человека;</w:t>
      </w:r>
    </w:p>
    <w:p w:rsidR="00231A0E" w:rsidRDefault="00D53A86" w:rsidP="00E66D62">
      <w:pPr>
        <w:pStyle w:val="a4"/>
        <w:numPr>
          <w:ilvl w:val="0"/>
          <w:numId w:val="48"/>
        </w:numPr>
        <w:tabs>
          <w:tab w:val="left" w:pos="1700"/>
        </w:tabs>
        <w:spacing w:line="242" w:lineRule="auto"/>
        <w:ind w:right="675" w:firstLine="710"/>
        <w:jc w:val="left"/>
        <w:rPr>
          <w:rFonts w:ascii="Symbol" w:hAnsi="Symbol"/>
          <w:sz w:val="24"/>
        </w:rPr>
      </w:pPr>
      <w:r>
        <w:rPr>
          <w:sz w:val="24"/>
        </w:rPr>
        <w:t>узнавать</w:t>
      </w:r>
      <w:r>
        <w:rPr>
          <w:spacing w:val="-9"/>
          <w:sz w:val="24"/>
        </w:rPr>
        <w:t xml:space="preserve"> </w:t>
      </w:r>
      <w:r>
        <w:rPr>
          <w:sz w:val="24"/>
        </w:rPr>
        <w:t>традиционные</w:t>
      </w:r>
      <w:r>
        <w:rPr>
          <w:spacing w:val="-12"/>
          <w:sz w:val="24"/>
        </w:rPr>
        <w:t xml:space="preserve"> </w:t>
      </w:r>
      <w:r>
        <w:rPr>
          <w:sz w:val="24"/>
        </w:rPr>
        <w:t>музыкальные</w:t>
      </w:r>
      <w:r>
        <w:rPr>
          <w:spacing w:val="-12"/>
          <w:sz w:val="24"/>
        </w:rPr>
        <w:t xml:space="preserve"> </w:t>
      </w:r>
      <w:r>
        <w:rPr>
          <w:sz w:val="24"/>
        </w:rPr>
        <w:t>инструменты</w:t>
      </w:r>
      <w:r>
        <w:rPr>
          <w:spacing w:val="-13"/>
          <w:sz w:val="24"/>
        </w:rPr>
        <w:t xml:space="preserve"> </w:t>
      </w:r>
      <w:r>
        <w:rPr>
          <w:sz w:val="24"/>
        </w:rPr>
        <w:t>народа</w:t>
      </w:r>
      <w:r>
        <w:rPr>
          <w:spacing w:val="-12"/>
          <w:sz w:val="24"/>
        </w:rPr>
        <w:t xml:space="preserve"> </w:t>
      </w:r>
      <w:r>
        <w:rPr>
          <w:sz w:val="24"/>
        </w:rPr>
        <w:t>коми</w:t>
      </w:r>
      <w:r>
        <w:rPr>
          <w:spacing w:val="-14"/>
          <w:sz w:val="24"/>
        </w:rPr>
        <w:t xml:space="preserve"> </w:t>
      </w:r>
      <w:r>
        <w:rPr>
          <w:sz w:val="24"/>
        </w:rPr>
        <w:t>по</w:t>
      </w:r>
      <w:r>
        <w:rPr>
          <w:spacing w:val="-11"/>
          <w:sz w:val="24"/>
        </w:rPr>
        <w:t xml:space="preserve"> </w:t>
      </w:r>
      <w:r>
        <w:rPr>
          <w:sz w:val="24"/>
        </w:rPr>
        <w:t xml:space="preserve">определённым признакам; </w:t>
      </w:r>
      <w:r>
        <w:rPr>
          <w:rFonts w:ascii="Symbol" w:hAnsi="Symbol"/>
          <w:sz w:val="24"/>
        </w:rPr>
        <w:t></w:t>
      </w:r>
      <w:r>
        <w:rPr>
          <w:sz w:val="24"/>
        </w:rPr>
        <w:t xml:space="preserve"> определять основные особенности традиционной одежды коми-зырян;</w:t>
      </w:r>
    </w:p>
    <w:p w:rsidR="00231A0E" w:rsidRDefault="00D53A86" w:rsidP="00E66D62">
      <w:pPr>
        <w:pStyle w:val="a4"/>
        <w:numPr>
          <w:ilvl w:val="0"/>
          <w:numId w:val="48"/>
        </w:numPr>
        <w:tabs>
          <w:tab w:val="left" w:pos="1701"/>
        </w:tabs>
        <w:spacing w:line="289" w:lineRule="exact"/>
        <w:ind w:left="1701" w:hanging="191"/>
        <w:jc w:val="left"/>
        <w:rPr>
          <w:rFonts w:ascii="Symbol" w:hAnsi="Symbol"/>
          <w:sz w:val="24"/>
        </w:rPr>
      </w:pPr>
      <w:r>
        <w:rPr>
          <w:sz w:val="24"/>
        </w:rPr>
        <w:t>определять</w:t>
      </w:r>
      <w:r>
        <w:rPr>
          <w:spacing w:val="-9"/>
          <w:sz w:val="24"/>
        </w:rPr>
        <w:t xml:space="preserve"> </w:t>
      </w:r>
      <w:r>
        <w:rPr>
          <w:sz w:val="24"/>
        </w:rPr>
        <w:t>особую</w:t>
      </w:r>
      <w:r>
        <w:rPr>
          <w:spacing w:val="-5"/>
          <w:sz w:val="24"/>
        </w:rPr>
        <w:t xml:space="preserve"> </w:t>
      </w:r>
      <w:r>
        <w:rPr>
          <w:sz w:val="24"/>
        </w:rPr>
        <w:t>значимость</w:t>
      </w:r>
      <w:r>
        <w:rPr>
          <w:spacing w:val="-6"/>
          <w:sz w:val="24"/>
        </w:rPr>
        <w:t xml:space="preserve"> </w:t>
      </w:r>
      <w:r>
        <w:rPr>
          <w:sz w:val="24"/>
        </w:rPr>
        <w:t>традиционной</w:t>
      </w:r>
      <w:r>
        <w:rPr>
          <w:spacing w:val="-2"/>
          <w:sz w:val="24"/>
        </w:rPr>
        <w:t xml:space="preserve"> </w:t>
      </w:r>
      <w:r>
        <w:rPr>
          <w:sz w:val="24"/>
        </w:rPr>
        <w:t>культуры</w:t>
      </w:r>
      <w:r>
        <w:rPr>
          <w:spacing w:val="-2"/>
          <w:sz w:val="24"/>
        </w:rPr>
        <w:t xml:space="preserve"> </w:t>
      </w:r>
      <w:r>
        <w:rPr>
          <w:sz w:val="24"/>
        </w:rPr>
        <w:t>как</w:t>
      </w:r>
      <w:r>
        <w:rPr>
          <w:spacing w:val="-5"/>
          <w:sz w:val="24"/>
        </w:rPr>
        <w:t xml:space="preserve"> </w:t>
      </w:r>
      <w:r>
        <w:rPr>
          <w:sz w:val="24"/>
        </w:rPr>
        <w:t>связи</w:t>
      </w:r>
      <w:r>
        <w:rPr>
          <w:spacing w:val="-2"/>
          <w:sz w:val="24"/>
        </w:rPr>
        <w:t xml:space="preserve"> поколений.</w:t>
      </w:r>
    </w:p>
    <w:p w:rsidR="00231A0E" w:rsidRDefault="00D53A86">
      <w:pPr>
        <w:spacing w:line="272" w:lineRule="exact"/>
        <w:ind w:left="1510"/>
        <w:rPr>
          <w:i/>
          <w:sz w:val="24"/>
        </w:rPr>
      </w:pPr>
      <w:r>
        <w:rPr>
          <w:i/>
          <w:sz w:val="24"/>
        </w:rPr>
        <w:t>Учащиеся</w:t>
      </w:r>
      <w:r>
        <w:rPr>
          <w:i/>
          <w:spacing w:val="-1"/>
          <w:sz w:val="24"/>
        </w:rPr>
        <w:t xml:space="preserve"> </w:t>
      </w:r>
      <w:r>
        <w:rPr>
          <w:i/>
          <w:sz w:val="24"/>
        </w:rPr>
        <w:t>получат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231A0E" w:rsidRDefault="00D53A86" w:rsidP="00E66D62">
      <w:pPr>
        <w:pStyle w:val="a4"/>
        <w:numPr>
          <w:ilvl w:val="0"/>
          <w:numId w:val="48"/>
        </w:numPr>
        <w:tabs>
          <w:tab w:val="left" w:pos="1701"/>
        </w:tabs>
        <w:spacing w:line="301" w:lineRule="exact"/>
        <w:ind w:left="1701" w:hanging="191"/>
        <w:jc w:val="left"/>
        <w:rPr>
          <w:rFonts w:ascii="Symbol" w:hAnsi="Symbol"/>
          <w:sz w:val="25"/>
        </w:rPr>
      </w:pPr>
      <w:r>
        <w:rPr>
          <w:i/>
          <w:sz w:val="24"/>
        </w:rPr>
        <w:t>осознавать</w:t>
      </w:r>
      <w:r>
        <w:rPr>
          <w:i/>
          <w:spacing w:val="-5"/>
          <w:sz w:val="24"/>
        </w:rPr>
        <w:t xml:space="preserve"> </w:t>
      </w:r>
      <w:r>
        <w:rPr>
          <w:i/>
          <w:sz w:val="24"/>
        </w:rPr>
        <w:t>значимость</w:t>
      </w:r>
      <w:r>
        <w:rPr>
          <w:i/>
          <w:spacing w:val="-5"/>
          <w:sz w:val="24"/>
        </w:rPr>
        <w:t xml:space="preserve"> </w:t>
      </w:r>
      <w:r>
        <w:rPr>
          <w:i/>
          <w:sz w:val="24"/>
        </w:rPr>
        <w:t>традиционной</w:t>
      </w:r>
      <w:r>
        <w:rPr>
          <w:i/>
          <w:spacing w:val="-1"/>
          <w:sz w:val="24"/>
        </w:rPr>
        <w:t xml:space="preserve"> </w:t>
      </w:r>
      <w:r>
        <w:rPr>
          <w:i/>
          <w:sz w:val="24"/>
        </w:rPr>
        <w:t>культуры</w:t>
      </w:r>
      <w:r>
        <w:rPr>
          <w:i/>
          <w:spacing w:val="-1"/>
          <w:sz w:val="24"/>
        </w:rPr>
        <w:t xml:space="preserve"> </w:t>
      </w:r>
      <w:r>
        <w:rPr>
          <w:i/>
          <w:sz w:val="24"/>
        </w:rPr>
        <w:t>в</w:t>
      </w:r>
      <w:r>
        <w:rPr>
          <w:i/>
          <w:spacing w:val="-5"/>
          <w:sz w:val="24"/>
        </w:rPr>
        <w:t xml:space="preserve"> </w:t>
      </w:r>
      <w:r>
        <w:rPr>
          <w:i/>
          <w:sz w:val="24"/>
        </w:rPr>
        <w:t>жизни</w:t>
      </w:r>
      <w:r>
        <w:rPr>
          <w:i/>
          <w:spacing w:val="-5"/>
          <w:sz w:val="24"/>
        </w:rPr>
        <w:t xml:space="preserve"> </w:t>
      </w:r>
      <w:r>
        <w:rPr>
          <w:i/>
          <w:sz w:val="24"/>
        </w:rPr>
        <w:t>человека</w:t>
      </w:r>
      <w:r>
        <w:rPr>
          <w:i/>
          <w:spacing w:val="-1"/>
          <w:sz w:val="24"/>
        </w:rPr>
        <w:t xml:space="preserve"> </w:t>
      </w:r>
      <w:r>
        <w:rPr>
          <w:i/>
          <w:sz w:val="24"/>
        </w:rPr>
        <w:t>и</w:t>
      </w:r>
      <w:r>
        <w:rPr>
          <w:i/>
          <w:spacing w:val="-6"/>
          <w:sz w:val="24"/>
        </w:rPr>
        <w:t xml:space="preserve"> </w:t>
      </w:r>
      <w:r>
        <w:rPr>
          <w:i/>
          <w:sz w:val="24"/>
        </w:rPr>
        <w:t>его</w:t>
      </w:r>
      <w:r>
        <w:rPr>
          <w:i/>
          <w:spacing w:val="-5"/>
          <w:sz w:val="24"/>
        </w:rPr>
        <w:t xml:space="preserve"> </w:t>
      </w:r>
      <w:r>
        <w:rPr>
          <w:i/>
          <w:spacing w:val="-2"/>
          <w:sz w:val="24"/>
        </w:rPr>
        <w:t>семьи.</w:t>
      </w:r>
    </w:p>
    <w:p w:rsidR="00231A0E" w:rsidRDefault="00D53A86" w:rsidP="00E66D62">
      <w:pPr>
        <w:pStyle w:val="a4"/>
        <w:numPr>
          <w:ilvl w:val="0"/>
          <w:numId w:val="49"/>
        </w:numPr>
        <w:tabs>
          <w:tab w:val="left" w:pos="1710"/>
        </w:tabs>
        <w:spacing w:line="272" w:lineRule="exact"/>
        <w:ind w:left="1710" w:hanging="200"/>
        <w:rPr>
          <w:sz w:val="24"/>
        </w:rPr>
      </w:pPr>
      <w:r>
        <w:rPr>
          <w:sz w:val="24"/>
        </w:rPr>
        <w:t>й</w:t>
      </w:r>
      <w:r>
        <w:rPr>
          <w:spacing w:val="-2"/>
          <w:sz w:val="24"/>
        </w:rPr>
        <w:t xml:space="preserve"> </w:t>
      </w:r>
      <w:r>
        <w:rPr>
          <w:sz w:val="24"/>
        </w:rPr>
        <w:t>год</w:t>
      </w:r>
      <w:r>
        <w:rPr>
          <w:spacing w:val="-4"/>
          <w:sz w:val="24"/>
        </w:rPr>
        <w:t xml:space="preserve"> </w:t>
      </w:r>
      <w:r>
        <w:rPr>
          <w:spacing w:val="-2"/>
          <w:sz w:val="24"/>
        </w:rPr>
        <w:t>обучения</w:t>
      </w:r>
    </w:p>
    <w:p w:rsidR="00231A0E" w:rsidRDefault="00D53A86">
      <w:pPr>
        <w:pStyle w:val="a3"/>
        <w:spacing w:line="275" w:lineRule="exact"/>
        <w:ind w:left="1611" w:firstLine="0"/>
        <w:jc w:val="left"/>
        <w:rPr>
          <w:b/>
        </w:rPr>
      </w:pPr>
      <w:r>
        <w:t>В</w:t>
      </w:r>
      <w:r>
        <w:rPr>
          <w:spacing w:val="-7"/>
        </w:rPr>
        <w:t xml:space="preserve"> </w:t>
      </w:r>
      <w:r>
        <w:t>результате</w:t>
      </w:r>
      <w:r>
        <w:rPr>
          <w:spacing w:val="-4"/>
        </w:rPr>
        <w:t xml:space="preserve"> </w:t>
      </w:r>
      <w:r>
        <w:t>изучения</w:t>
      </w:r>
      <w:r>
        <w:rPr>
          <w:spacing w:val="-3"/>
        </w:rPr>
        <w:t xml:space="preserve"> </w:t>
      </w:r>
      <w:r>
        <w:t>раздела</w:t>
      </w:r>
      <w:r>
        <w:rPr>
          <w:spacing w:val="-3"/>
        </w:rPr>
        <w:t xml:space="preserve"> </w:t>
      </w:r>
      <w:r>
        <w:t>«Природа</w:t>
      </w:r>
      <w:r>
        <w:rPr>
          <w:spacing w:val="-4"/>
        </w:rPr>
        <w:t xml:space="preserve"> </w:t>
      </w:r>
      <w:r>
        <w:t>Коми</w:t>
      </w:r>
      <w:r>
        <w:rPr>
          <w:spacing w:val="-2"/>
        </w:rPr>
        <w:t xml:space="preserve"> </w:t>
      </w:r>
      <w:r>
        <w:t>края»</w:t>
      </w:r>
      <w:r>
        <w:rPr>
          <w:spacing w:val="-8"/>
        </w:rPr>
        <w:t xml:space="preserve"> </w:t>
      </w:r>
      <w:r>
        <w:t xml:space="preserve">обучающиеся </w:t>
      </w:r>
      <w:r>
        <w:rPr>
          <w:b/>
          <w:spacing w:val="-2"/>
        </w:rPr>
        <w:t>научатся:</w:t>
      </w:r>
    </w:p>
    <w:p w:rsidR="00231A0E" w:rsidRDefault="00D53A86" w:rsidP="00E66D62">
      <w:pPr>
        <w:pStyle w:val="a4"/>
        <w:numPr>
          <w:ilvl w:val="0"/>
          <w:numId w:val="48"/>
        </w:numPr>
        <w:tabs>
          <w:tab w:val="left" w:pos="1701"/>
        </w:tabs>
        <w:spacing w:before="4" w:line="293" w:lineRule="exact"/>
        <w:ind w:left="1701" w:hanging="191"/>
        <w:jc w:val="left"/>
        <w:rPr>
          <w:rFonts w:ascii="Symbol" w:hAnsi="Symbol"/>
          <w:sz w:val="24"/>
        </w:rPr>
      </w:pPr>
      <w:r>
        <w:rPr>
          <w:sz w:val="24"/>
        </w:rPr>
        <w:t>сравнивать</w:t>
      </w:r>
      <w:r>
        <w:rPr>
          <w:spacing w:val="-10"/>
          <w:sz w:val="24"/>
        </w:rPr>
        <w:t xml:space="preserve"> </w:t>
      </w:r>
      <w:r>
        <w:rPr>
          <w:sz w:val="24"/>
        </w:rPr>
        <w:t>и</w:t>
      </w:r>
      <w:r>
        <w:rPr>
          <w:spacing w:val="-4"/>
          <w:sz w:val="24"/>
        </w:rPr>
        <w:t xml:space="preserve"> </w:t>
      </w:r>
      <w:r>
        <w:rPr>
          <w:sz w:val="24"/>
        </w:rPr>
        <w:t>различать</w:t>
      </w:r>
      <w:r>
        <w:rPr>
          <w:spacing w:val="-4"/>
          <w:sz w:val="24"/>
        </w:rPr>
        <w:t xml:space="preserve"> </w:t>
      </w:r>
      <w:r>
        <w:rPr>
          <w:sz w:val="24"/>
        </w:rPr>
        <w:t>формы</w:t>
      </w:r>
      <w:r>
        <w:rPr>
          <w:spacing w:val="-3"/>
          <w:sz w:val="24"/>
        </w:rPr>
        <w:t xml:space="preserve"> </w:t>
      </w:r>
      <w:r>
        <w:rPr>
          <w:sz w:val="24"/>
        </w:rPr>
        <w:t>земной</w:t>
      </w:r>
      <w:r>
        <w:rPr>
          <w:spacing w:val="-9"/>
          <w:sz w:val="24"/>
        </w:rPr>
        <w:t xml:space="preserve"> </w:t>
      </w:r>
      <w:r>
        <w:rPr>
          <w:sz w:val="24"/>
        </w:rPr>
        <w:t>поверхности</w:t>
      </w:r>
      <w:r>
        <w:rPr>
          <w:spacing w:val="-4"/>
          <w:sz w:val="24"/>
        </w:rPr>
        <w:t xml:space="preserve"> </w:t>
      </w:r>
      <w:r>
        <w:rPr>
          <w:sz w:val="24"/>
        </w:rPr>
        <w:t>Республики</w:t>
      </w:r>
      <w:r>
        <w:rPr>
          <w:spacing w:val="-3"/>
          <w:sz w:val="24"/>
        </w:rPr>
        <w:t xml:space="preserve"> </w:t>
      </w:r>
      <w:r>
        <w:rPr>
          <w:spacing w:val="-2"/>
          <w:sz w:val="24"/>
        </w:rPr>
        <w:t>Коми;</w:t>
      </w:r>
    </w:p>
    <w:p w:rsidR="00231A0E" w:rsidRDefault="00D53A86" w:rsidP="00E66D62">
      <w:pPr>
        <w:pStyle w:val="a4"/>
        <w:numPr>
          <w:ilvl w:val="0"/>
          <w:numId w:val="48"/>
        </w:numPr>
        <w:tabs>
          <w:tab w:val="left" w:pos="1701"/>
        </w:tabs>
        <w:spacing w:line="293" w:lineRule="exact"/>
        <w:ind w:left="1701" w:hanging="191"/>
        <w:jc w:val="left"/>
        <w:rPr>
          <w:rFonts w:ascii="Symbol" w:hAnsi="Symbol"/>
          <w:sz w:val="24"/>
        </w:rPr>
      </w:pPr>
      <w:r>
        <w:rPr>
          <w:sz w:val="24"/>
        </w:rPr>
        <w:t>характеризовать</w:t>
      </w:r>
      <w:r>
        <w:rPr>
          <w:spacing w:val="-6"/>
          <w:sz w:val="24"/>
        </w:rPr>
        <w:t xml:space="preserve"> </w:t>
      </w:r>
      <w:r>
        <w:rPr>
          <w:sz w:val="24"/>
        </w:rPr>
        <w:t>формы</w:t>
      </w:r>
      <w:r>
        <w:rPr>
          <w:spacing w:val="-4"/>
          <w:sz w:val="24"/>
        </w:rPr>
        <w:t xml:space="preserve"> </w:t>
      </w:r>
      <w:r>
        <w:rPr>
          <w:sz w:val="24"/>
        </w:rPr>
        <w:t>земной</w:t>
      </w:r>
      <w:r>
        <w:rPr>
          <w:spacing w:val="-4"/>
          <w:sz w:val="24"/>
        </w:rPr>
        <w:t xml:space="preserve"> </w:t>
      </w:r>
      <w:r>
        <w:rPr>
          <w:sz w:val="24"/>
        </w:rPr>
        <w:t>поверхности</w:t>
      </w:r>
      <w:r>
        <w:rPr>
          <w:spacing w:val="-9"/>
          <w:sz w:val="24"/>
        </w:rPr>
        <w:t xml:space="preserve"> </w:t>
      </w:r>
      <w:r>
        <w:rPr>
          <w:sz w:val="24"/>
        </w:rPr>
        <w:t>и</w:t>
      </w:r>
      <w:r>
        <w:rPr>
          <w:spacing w:val="1"/>
          <w:sz w:val="24"/>
        </w:rPr>
        <w:t xml:space="preserve"> </w:t>
      </w:r>
      <w:r>
        <w:rPr>
          <w:sz w:val="24"/>
        </w:rPr>
        <w:t>водоёмы</w:t>
      </w:r>
      <w:r>
        <w:rPr>
          <w:spacing w:val="-4"/>
          <w:sz w:val="24"/>
        </w:rPr>
        <w:t xml:space="preserve"> </w:t>
      </w:r>
      <w:r>
        <w:rPr>
          <w:sz w:val="24"/>
        </w:rPr>
        <w:t>своей</w:t>
      </w:r>
      <w:r>
        <w:rPr>
          <w:spacing w:val="-4"/>
          <w:sz w:val="24"/>
        </w:rPr>
        <w:t xml:space="preserve"> </w:t>
      </w:r>
      <w:r>
        <w:rPr>
          <w:spacing w:val="-2"/>
          <w:sz w:val="24"/>
        </w:rPr>
        <w:t>местности;</w:t>
      </w:r>
    </w:p>
    <w:p w:rsidR="00231A0E" w:rsidRDefault="00D53A86" w:rsidP="00E66D62">
      <w:pPr>
        <w:pStyle w:val="a4"/>
        <w:numPr>
          <w:ilvl w:val="0"/>
          <w:numId w:val="48"/>
        </w:numPr>
        <w:tabs>
          <w:tab w:val="left" w:pos="1743"/>
        </w:tabs>
        <w:ind w:right="674" w:firstLine="710"/>
        <w:jc w:val="left"/>
        <w:rPr>
          <w:rFonts w:ascii="Symbol" w:hAnsi="Symbol"/>
          <w:sz w:val="24"/>
        </w:rPr>
      </w:pPr>
      <w:r>
        <w:rPr>
          <w:sz w:val="24"/>
        </w:rPr>
        <w:t>проводить</w:t>
      </w:r>
      <w:r>
        <w:rPr>
          <w:spacing w:val="36"/>
          <w:sz w:val="24"/>
        </w:rPr>
        <w:t xml:space="preserve"> </w:t>
      </w:r>
      <w:r>
        <w:rPr>
          <w:sz w:val="24"/>
        </w:rPr>
        <w:t>групповые</w:t>
      </w:r>
      <w:r>
        <w:rPr>
          <w:spacing w:val="34"/>
          <w:sz w:val="24"/>
        </w:rPr>
        <w:t xml:space="preserve"> </w:t>
      </w:r>
      <w:r>
        <w:rPr>
          <w:sz w:val="24"/>
        </w:rPr>
        <w:t>наблюдения</w:t>
      </w:r>
      <w:r>
        <w:rPr>
          <w:spacing w:val="40"/>
          <w:sz w:val="24"/>
        </w:rPr>
        <w:t xml:space="preserve"> </w:t>
      </w:r>
      <w:r>
        <w:rPr>
          <w:sz w:val="24"/>
        </w:rPr>
        <w:t>во</w:t>
      </w:r>
      <w:r>
        <w:rPr>
          <w:spacing w:val="40"/>
          <w:sz w:val="24"/>
        </w:rPr>
        <w:t xml:space="preserve"> </w:t>
      </w:r>
      <w:r>
        <w:rPr>
          <w:sz w:val="24"/>
        </w:rPr>
        <w:t>время</w:t>
      </w:r>
      <w:r>
        <w:rPr>
          <w:spacing w:val="35"/>
          <w:sz w:val="24"/>
        </w:rPr>
        <w:t xml:space="preserve"> </w:t>
      </w:r>
      <w:r>
        <w:rPr>
          <w:sz w:val="24"/>
        </w:rPr>
        <w:t>экскурсии</w:t>
      </w:r>
      <w:r>
        <w:rPr>
          <w:spacing w:val="40"/>
          <w:sz w:val="24"/>
        </w:rPr>
        <w:t xml:space="preserve"> </w:t>
      </w:r>
      <w:r>
        <w:rPr>
          <w:sz w:val="24"/>
        </w:rPr>
        <w:t>по</w:t>
      </w:r>
      <w:r>
        <w:rPr>
          <w:spacing w:val="40"/>
          <w:sz w:val="24"/>
        </w:rPr>
        <w:t xml:space="preserve"> </w:t>
      </w:r>
      <w:r>
        <w:rPr>
          <w:sz w:val="24"/>
        </w:rPr>
        <w:t>своему</w:t>
      </w:r>
      <w:r>
        <w:rPr>
          <w:spacing w:val="31"/>
          <w:sz w:val="24"/>
        </w:rPr>
        <w:t xml:space="preserve"> </w:t>
      </w:r>
      <w:r>
        <w:rPr>
          <w:sz w:val="24"/>
        </w:rPr>
        <w:t>населённому пункту «Формы земной поверхности и водоёмы»;</w:t>
      </w:r>
    </w:p>
    <w:p w:rsidR="00231A0E" w:rsidRDefault="00D53A86" w:rsidP="00E66D62">
      <w:pPr>
        <w:pStyle w:val="a4"/>
        <w:numPr>
          <w:ilvl w:val="0"/>
          <w:numId w:val="48"/>
        </w:numPr>
        <w:tabs>
          <w:tab w:val="left" w:pos="1701"/>
        </w:tabs>
        <w:spacing w:before="1" w:line="294" w:lineRule="exact"/>
        <w:ind w:left="1701" w:hanging="191"/>
        <w:jc w:val="left"/>
        <w:rPr>
          <w:rFonts w:ascii="Symbol" w:hAnsi="Symbol"/>
          <w:sz w:val="24"/>
        </w:rPr>
      </w:pPr>
      <w:r>
        <w:rPr>
          <w:sz w:val="24"/>
        </w:rPr>
        <w:t>наблюдать</w:t>
      </w:r>
      <w:r>
        <w:rPr>
          <w:spacing w:val="-3"/>
          <w:sz w:val="24"/>
        </w:rPr>
        <w:t xml:space="preserve"> </w:t>
      </w:r>
      <w:r>
        <w:rPr>
          <w:sz w:val="24"/>
        </w:rPr>
        <w:t>явления</w:t>
      </w:r>
      <w:r>
        <w:rPr>
          <w:spacing w:val="-1"/>
          <w:sz w:val="24"/>
        </w:rPr>
        <w:t xml:space="preserve"> </w:t>
      </w:r>
      <w:r>
        <w:rPr>
          <w:sz w:val="24"/>
        </w:rPr>
        <w:t>погоды</w:t>
      </w:r>
      <w:r>
        <w:rPr>
          <w:spacing w:val="-4"/>
          <w:sz w:val="24"/>
        </w:rPr>
        <w:t xml:space="preserve"> </w:t>
      </w:r>
      <w:r>
        <w:rPr>
          <w:sz w:val="24"/>
        </w:rPr>
        <w:t>в разное</w:t>
      </w:r>
      <w:r>
        <w:rPr>
          <w:spacing w:val="-7"/>
          <w:sz w:val="24"/>
        </w:rPr>
        <w:t xml:space="preserve"> </w:t>
      </w:r>
      <w:r>
        <w:rPr>
          <w:sz w:val="24"/>
        </w:rPr>
        <w:t>время</w:t>
      </w:r>
      <w:r>
        <w:rPr>
          <w:spacing w:val="-6"/>
          <w:sz w:val="24"/>
        </w:rPr>
        <w:t xml:space="preserve"> </w:t>
      </w:r>
      <w:r>
        <w:rPr>
          <w:sz w:val="24"/>
        </w:rPr>
        <w:t>года</w:t>
      </w:r>
      <w:r>
        <w:rPr>
          <w:spacing w:val="-2"/>
          <w:sz w:val="24"/>
        </w:rPr>
        <w:t xml:space="preserve"> </w:t>
      </w:r>
      <w:r>
        <w:rPr>
          <w:sz w:val="24"/>
        </w:rPr>
        <w:t>и</w:t>
      </w:r>
      <w:r>
        <w:rPr>
          <w:spacing w:val="-5"/>
          <w:sz w:val="24"/>
        </w:rPr>
        <w:t xml:space="preserve"> </w:t>
      </w:r>
      <w:r>
        <w:rPr>
          <w:sz w:val="24"/>
        </w:rPr>
        <w:t>описывать</w:t>
      </w:r>
      <w:r>
        <w:rPr>
          <w:spacing w:val="-3"/>
          <w:sz w:val="24"/>
        </w:rPr>
        <w:t xml:space="preserve"> </w:t>
      </w:r>
      <w:r>
        <w:rPr>
          <w:spacing w:val="-5"/>
          <w:sz w:val="24"/>
        </w:rPr>
        <w:t>их;</w:t>
      </w:r>
    </w:p>
    <w:p w:rsidR="00231A0E" w:rsidRDefault="00D53A86" w:rsidP="00E66D62">
      <w:pPr>
        <w:pStyle w:val="a4"/>
        <w:numPr>
          <w:ilvl w:val="0"/>
          <w:numId w:val="48"/>
        </w:numPr>
        <w:tabs>
          <w:tab w:val="left" w:pos="1701"/>
        </w:tabs>
        <w:spacing w:line="294" w:lineRule="exact"/>
        <w:ind w:left="1701" w:hanging="191"/>
        <w:jc w:val="left"/>
        <w:rPr>
          <w:rFonts w:ascii="Symbol" w:hAnsi="Symbol"/>
          <w:sz w:val="24"/>
        </w:rPr>
      </w:pPr>
      <w:r>
        <w:rPr>
          <w:sz w:val="24"/>
        </w:rPr>
        <w:t>находить</w:t>
      </w:r>
      <w:r>
        <w:rPr>
          <w:spacing w:val="-5"/>
          <w:sz w:val="24"/>
        </w:rPr>
        <w:t xml:space="preserve"> </w:t>
      </w:r>
      <w:r>
        <w:rPr>
          <w:sz w:val="24"/>
        </w:rPr>
        <w:t>на</w:t>
      </w:r>
      <w:r>
        <w:rPr>
          <w:spacing w:val="-5"/>
          <w:sz w:val="24"/>
        </w:rPr>
        <w:t xml:space="preserve"> </w:t>
      </w:r>
      <w:r>
        <w:rPr>
          <w:sz w:val="24"/>
        </w:rPr>
        <w:t>физической</w:t>
      </w:r>
      <w:r>
        <w:rPr>
          <w:spacing w:val="-7"/>
          <w:sz w:val="24"/>
        </w:rPr>
        <w:t xml:space="preserve"> </w:t>
      </w:r>
      <w:r>
        <w:rPr>
          <w:sz w:val="24"/>
        </w:rPr>
        <w:t>карте</w:t>
      </w:r>
      <w:r>
        <w:rPr>
          <w:spacing w:val="-5"/>
          <w:sz w:val="24"/>
        </w:rPr>
        <w:t xml:space="preserve"> </w:t>
      </w:r>
      <w:r>
        <w:rPr>
          <w:sz w:val="24"/>
        </w:rPr>
        <w:t>Республики</w:t>
      </w:r>
      <w:r>
        <w:rPr>
          <w:spacing w:val="-3"/>
          <w:sz w:val="24"/>
        </w:rPr>
        <w:t xml:space="preserve"> </w:t>
      </w:r>
      <w:r>
        <w:rPr>
          <w:sz w:val="24"/>
        </w:rPr>
        <w:t>Коми</w:t>
      </w:r>
      <w:r>
        <w:rPr>
          <w:spacing w:val="-3"/>
          <w:sz w:val="24"/>
        </w:rPr>
        <w:t xml:space="preserve"> </w:t>
      </w:r>
      <w:r>
        <w:rPr>
          <w:sz w:val="24"/>
        </w:rPr>
        <w:t>изученные</w:t>
      </w:r>
      <w:r>
        <w:rPr>
          <w:spacing w:val="-4"/>
          <w:sz w:val="24"/>
        </w:rPr>
        <w:t xml:space="preserve"> </w:t>
      </w:r>
      <w:r>
        <w:rPr>
          <w:spacing w:val="-2"/>
          <w:sz w:val="24"/>
        </w:rPr>
        <w:t>водоёмы;</w:t>
      </w:r>
    </w:p>
    <w:p w:rsidR="00231A0E" w:rsidRDefault="00D53A86" w:rsidP="00E66D62">
      <w:pPr>
        <w:pStyle w:val="a4"/>
        <w:numPr>
          <w:ilvl w:val="1"/>
          <w:numId w:val="48"/>
        </w:numPr>
        <w:tabs>
          <w:tab w:val="left" w:pos="1802"/>
        </w:tabs>
        <w:spacing w:before="4" w:line="293" w:lineRule="exact"/>
        <w:ind w:left="1802" w:hanging="191"/>
        <w:jc w:val="left"/>
        <w:rPr>
          <w:rFonts w:ascii="Symbol" w:hAnsi="Symbol"/>
          <w:sz w:val="24"/>
        </w:rPr>
      </w:pPr>
      <w:r>
        <w:rPr>
          <w:sz w:val="24"/>
        </w:rPr>
        <w:t>различать</w:t>
      </w:r>
      <w:r>
        <w:rPr>
          <w:spacing w:val="-3"/>
          <w:sz w:val="24"/>
        </w:rPr>
        <w:t xml:space="preserve"> </w:t>
      </w:r>
      <w:r>
        <w:rPr>
          <w:sz w:val="24"/>
        </w:rPr>
        <w:t>и</w:t>
      </w:r>
      <w:r>
        <w:rPr>
          <w:spacing w:val="-9"/>
          <w:sz w:val="24"/>
        </w:rPr>
        <w:t xml:space="preserve"> </w:t>
      </w:r>
      <w:r>
        <w:rPr>
          <w:sz w:val="24"/>
        </w:rPr>
        <w:t>описывать</w:t>
      </w:r>
      <w:r>
        <w:rPr>
          <w:spacing w:val="-3"/>
          <w:sz w:val="24"/>
        </w:rPr>
        <w:t xml:space="preserve"> </w:t>
      </w:r>
      <w:r>
        <w:rPr>
          <w:sz w:val="24"/>
        </w:rPr>
        <w:t>промысловые</w:t>
      </w:r>
      <w:r>
        <w:rPr>
          <w:spacing w:val="-6"/>
          <w:sz w:val="24"/>
        </w:rPr>
        <w:t xml:space="preserve"> </w:t>
      </w:r>
      <w:r>
        <w:rPr>
          <w:sz w:val="24"/>
        </w:rPr>
        <w:t>и</w:t>
      </w:r>
      <w:r>
        <w:rPr>
          <w:spacing w:val="1"/>
          <w:sz w:val="24"/>
        </w:rPr>
        <w:t xml:space="preserve"> </w:t>
      </w:r>
      <w:r>
        <w:rPr>
          <w:sz w:val="24"/>
        </w:rPr>
        <w:t>не</w:t>
      </w:r>
      <w:r>
        <w:rPr>
          <w:spacing w:val="-6"/>
          <w:sz w:val="24"/>
        </w:rPr>
        <w:t xml:space="preserve"> </w:t>
      </w:r>
      <w:r>
        <w:rPr>
          <w:sz w:val="24"/>
        </w:rPr>
        <w:t>промысловые</w:t>
      </w:r>
      <w:r>
        <w:rPr>
          <w:spacing w:val="-6"/>
          <w:sz w:val="24"/>
        </w:rPr>
        <w:t xml:space="preserve"> </w:t>
      </w:r>
      <w:r>
        <w:rPr>
          <w:sz w:val="24"/>
        </w:rPr>
        <w:t>виды</w:t>
      </w:r>
      <w:r>
        <w:rPr>
          <w:spacing w:val="-2"/>
          <w:sz w:val="24"/>
        </w:rPr>
        <w:t xml:space="preserve"> </w:t>
      </w:r>
      <w:r>
        <w:rPr>
          <w:spacing w:val="-4"/>
          <w:sz w:val="24"/>
        </w:rPr>
        <w:t>рыб;</w:t>
      </w:r>
    </w:p>
    <w:p w:rsidR="00231A0E" w:rsidRDefault="00D53A86" w:rsidP="00E66D62">
      <w:pPr>
        <w:pStyle w:val="a4"/>
        <w:numPr>
          <w:ilvl w:val="0"/>
          <w:numId w:val="48"/>
        </w:numPr>
        <w:tabs>
          <w:tab w:val="left" w:pos="1695"/>
        </w:tabs>
        <w:ind w:right="673" w:firstLine="710"/>
        <w:rPr>
          <w:rFonts w:ascii="Symbol" w:hAnsi="Symbol"/>
          <w:sz w:val="24"/>
        </w:rPr>
      </w:pPr>
      <w:r>
        <w:rPr>
          <w:sz w:val="24"/>
        </w:rPr>
        <w:t>сравнивать</w:t>
      </w:r>
      <w:r>
        <w:rPr>
          <w:spacing w:val="-13"/>
          <w:sz w:val="24"/>
        </w:rPr>
        <w:t xml:space="preserve"> </w:t>
      </w:r>
      <w:r>
        <w:rPr>
          <w:sz w:val="24"/>
        </w:rPr>
        <w:t>и</w:t>
      </w:r>
      <w:r>
        <w:rPr>
          <w:spacing w:val="-12"/>
          <w:sz w:val="24"/>
        </w:rPr>
        <w:t xml:space="preserve"> </w:t>
      </w:r>
      <w:r>
        <w:rPr>
          <w:sz w:val="24"/>
        </w:rPr>
        <w:t>различать</w:t>
      </w:r>
      <w:r>
        <w:rPr>
          <w:spacing w:val="-15"/>
          <w:sz w:val="24"/>
        </w:rPr>
        <w:t xml:space="preserve"> </w:t>
      </w:r>
      <w:r>
        <w:rPr>
          <w:sz w:val="24"/>
        </w:rPr>
        <w:t>особенности</w:t>
      </w:r>
      <w:r>
        <w:rPr>
          <w:spacing w:val="-11"/>
          <w:sz w:val="24"/>
        </w:rPr>
        <w:t xml:space="preserve"> </w:t>
      </w:r>
      <w:r>
        <w:rPr>
          <w:sz w:val="24"/>
        </w:rPr>
        <w:t>растительного</w:t>
      </w:r>
      <w:r>
        <w:rPr>
          <w:spacing w:val="-9"/>
          <w:sz w:val="24"/>
        </w:rPr>
        <w:t xml:space="preserve"> </w:t>
      </w:r>
      <w:r>
        <w:rPr>
          <w:sz w:val="24"/>
        </w:rPr>
        <w:t>мира</w:t>
      </w:r>
      <w:r>
        <w:rPr>
          <w:spacing w:val="-14"/>
          <w:sz w:val="24"/>
        </w:rPr>
        <w:t xml:space="preserve"> </w:t>
      </w:r>
      <w:r>
        <w:rPr>
          <w:sz w:val="24"/>
        </w:rPr>
        <w:t>тундры</w:t>
      </w:r>
      <w:r>
        <w:rPr>
          <w:spacing w:val="-7"/>
          <w:sz w:val="24"/>
        </w:rPr>
        <w:t xml:space="preserve"> </w:t>
      </w:r>
      <w:r>
        <w:rPr>
          <w:sz w:val="24"/>
        </w:rPr>
        <w:t>и</w:t>
      </w:r>
      <w:r>
        <w:rPr>
          <w:spacing w:val="-12"/>
          <w:sz w:val="24"/>
        </w:rPr>
        <w:t xml:space="preserve"> </w:t>
      </w:r>
      <w:r>
        <w:rPr>
          <w:sz w:val="24"/>
        </w:rPr>
        <w:t>тайги,</w:t>
      </w:r>
      <w:r>
        <w:rPr>
          <w:spacing w:val="-15"/>
          <w:sz w:val="24"/>
        </w:rPr>
        <w:t xml:space="preserve"> </w:t>
      </w:r>
      <w:r>
        <w:rPr>
          <w:sz w:val="24"/>
        </w:rPr>
        <w:t xml:space="preserve">называть их, используя полученную информацию в результате наблюдений и работы с </w:t>
      </w:r>
      <w:r>
        <w:rPr>
          <w:spacing w:val="-2"/>
          <w:sz w:val="24"/>
        </w:rPr>
        <w:t>иллюстрациями;</w:t>
      </w:r>
    </w:p>
    <w:p w:rsidR="00231A0E" w:rsidRDefault="00D53A86" w:rsidP="00E66D62">
      <w:pPr>
        <w:pStyle w:val="a4"/>
        <w:numPr>
          <w:ilvl w:val="0"/>
          <w:numId w:val="48"/>
        </w:numPr>
        <w:tabs>
          <w:tab w:val="left" w:pos="1695"/>
        </w:tabs>
        <w:spacing w:line="237" w:lineRule="auto"/>
        <w:ind w:right="674" w:firstLine="710"/>
        <w:rPr>
          <w:rFonts w:ascii="Symbol" w:hAnsi="Symbol"/>
          <w:sz w:val="24"/>
        </w:rPr>
      </w:pPr>
      <w:r>
        <w:rPr>
          <w:sz w:val="24"/>
        </w:rPr>
        <w:t>сравнивать</w:t>
      </w:r>
      <w:r>
        <w:rPr>
          <w:spacing w:val="-10"/>
          <w:sz w:val="24"/>
        </w:rPr>
        <w:t xml:space="preserve"> </w:t>
      </w:r>
      <w:r>
        <w:rPr>
          <w:sz w:val="24"/>
        </w:rPr>
        <w:t>и</w:t>
      </w:r>
      <w:r>
        <w:rPr>
          <w:spacing w:val="-11"/>
          <w:sz w:val="24"/>
        </w:rPr>
        <w:t xml:space="preserve"> </w:t>
      </w:r>
      <w:r>
        <w:rPr>
          <w:sz w:val="24"/>
        </w:rPr>
        <w:t>различать</w:t>
      </w:r>
      <w:r>
        <w:rPr>
          <w:spacing w:val="-15"/>
          <w:sz w:val="24"/>
        </w:rPr>
        <w:t xml:space="preserve"> </w:t>
      </w:r>
      <w:r>
        <w:rPr>
          <w:sz w:val="24"/>
        </w:rPr>
        <w:t>особенности</w:t>
      </w:r>
      <w:r>
        <w:rPr>
          <w:spacing w:val="-10"/>
          <w:sz w:val="24"/>
        </w:rPr>
        <w:t xml:space="preserve"> </w:t>
      </w:r>
      <w:r>
        <w:rPr>
          <w:sz w:val="24"/>
        </w:rPr>
        <w:t>животного</w:t>
      </w:r>
      <w:r>
        <w:rPr>
          <w:spacing w:val="-12"/>
          <w:sz w:val="24"/>
        </w:rPr>
        <w:t xml:space="preserve"> </w:t>
      </w:r>
      <w:r>
        <w:rPr>
          <w:sz w:val="24"/>
        </w:rPr>
        <w:t>мира</w:t>
      </w:r>
      <w:r>
        <w:rPr>
          <w:spacing w:val="-13"/>
          <w:sz w:val="24"/>
        </w:rPr>
        <w:t xml:space="preserve"> </w:t>
      </w:r>
      <w:r>
        <w:rPr>
          <w:sz w:val="24"/>
        </w:rPr>
        <w:t>тундры</w:t>
      </w:r>
      <w:r>
        <w:rPr>
          <w:spacing w:val="-5"/>
          <w:sz w:val="24"/>
        </w:rPr>
        <w:t xml:space="preserve"> </w:t>
      </w:r>
      <w:r>
        <w:rPr>
          <w:sz w:val="24"/>
        </w:rPr>
        <w:t>и</w:t>
      </w:r>
      <w:r>
        <w:rPr>
          <w:spacing w:val="-11"/>
          <w:sz w:val="24"/>
        </w:rPr>
        <w:t xml:space="preserve"> </w:t>
      </w:r>
      <w:r>
        <w:rPr>
          <w:sz w:val="24"/>
        </w:rPr>
        <w:t>тайги,</w:t>
      </w:r>
      <w:r>
        <w:rPr>
          <w:spacing w:val="-9"/>
          <w:sz w:val="24"/>
        </w:rPr>
        <w:t xml:space="preserve"> </w:t>
      </w:r>
      <w:r>
        <w:rPr>
          <w:sz w:val="24"/>
        </w:rPr>
        <w:t>называть</w:t>
      </w:r>
      <w:r>
        <w:rPr>
          <w:spacing w:val="-10"/>
          <w:sz w:val="24"/>
        </w:rPr>
        <w:t xml:space="preserve"> </w:t>
      </w:r>
      <w:r>
        <w:rPr>
          <w:sz w:val="24"/>
        </w:rPr>
        <w:t>их, используя</w:t>
      </w:r>
      <w:r>
        <w:rPr>
          <w:spacing w:val="-1"/>
          <w:sz w:val="24"/>
        </w:rPr>
        <w:t xml:space="preserve"> </w:t>
      </w:r>
      <w:r>
        <w:rPr>
          <w:sz w:val="24"/>
        </w:rPr>
        <w:t>полученную</w:t>
      </w:r>
      <w:r>
        <w:rPr>
          <w:spacing w:val="-4"/>
          <w:sz w:val="24"/>
        </w:rPr>
        <w:t xml:space="preserve"> </w:t>
      </w:r>
      <w:r>
        <w:rPr>
          <w:sz w:val="24"/>
        </w:rPr>
        <w:t>информацию</w:t>
      </w:r>
      <w:r>
        <w:rPr>
          <w:spacing w:val="-4"/>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наблюдений</w:t>
      </w:r>
      <w:r>
        <w:rPr>
          <w:spacing w:val="-2"/>
          <w:sz w:val="24"/>
        </w:rPr>
        <w:t xml:space="preserve"> </w:t>
      </w:r>
      <w:r>
        <w:rPr>
          <w:sz w:val="24"/>
        </w:rPr>
        <w:t>и</w:t>
      </w:r>
      <w:r>
        <w:rPr>
          <w:spacing w:val="-2"/>
          <w:sz w:val="24"/>
        </w:rPr>
        <w:t xml:space="preserve"> </w:t>
      </w:r>
      <w:r>
        <w:rPr>
          <w:sz w:val="24"/>
        </w:rPr>
        <w:t>работы</w:t>
      </w:r>
      <w:r>
        <w:rPr>
          <w:spacing w:val="-4"/>
          <w:sz w:val="24"/>
        </w:rPr>
        <w:t xml:space="preserve"> </w:t>
      </w:r>
      <w:r>
        <w:rPr>
          <w:sz w:val="24"/>
        </w:rPr>
        <w:t>с</w:t>
      </w:r>
      <w:r>
        <w:rPr>
          <w:spacing w:val="-4"/>
          <w:sz w:val="24"/>
        </w:rPr>
        <w:t xml:space="preserve"> </w:t>
      </w:r>
      <w:r>
        <w:rPr>
          <w:sz w:val="24"/>
        </w:rPr>
        <w:t>иллюстрациями;</w:t>
      </w:r>
    </w:p>
    <w:p w:rsidR="00231A0E" w:rsidRDefault="00D53A86" w:rsidP="00E66D62">
      <w:pPr>
        <w:pStyle w:val="a4"/>
        <w:numPr>
          <w:ilvl w:val="0"/>
          <w:numId w:val="48"/>
        </w:numPr>
        <w:tabs>
          <w:tab w:val="left" w:pos="1753"/>
        </w:tabs>
        <w:spacing w:before="8" w:line="237" w:lineRule="auto"/>
        <w:ind w:right="675" w:firstLine="710"/>
        <w:rPr>
          <w:rFonts w:ascii="Symbol" w:hAnsi="Symbol"/>
          <w:sz w:val="24"/>
        </w:rPr>
      </w:pPr>
      <w:r>
        <w:rPr>
          <w:sz w:val="24"/>
        </w:rPr>
        <w:t>характеризовать природные сообщества своей местности (на примере тундры, леса, водоёма);</w:t>
      </w:r>
    </w:p>
    <w:p w:rsidR="00231A0E" w:rsidRDefault="00D53A86" w:rsidP="00E66D62">
      <w:pPr>
        <w:pStyle w:val="a4"/>
        <w:numPr>
          <w:ilvl w:val="1"/>
          <w:numId w:val="48"/>
        </w:numPr>
        <w:tabs>
          <w:tab w:val="left" w:pos="1802"/>
        </w:tabs>
        <w:spacing w:before="4" w:line="293" w:lineRule="exact"/>
        <w:ind w:left="1802" w:hanging="191"/>
        <w:rPr>
          <w:rFonts w:ascii="Symbol" w:hAnsi="Symbol"/>
          <w:sz w:val="24"/>
        </w:rPr>
      </w:pPr>
      <w:r>
        <w:rPr>
          <w:sz w:val="24"/>
        </w:rPr>
        <w:t>понимать</w:t>
      </w:r>
      <w:r>
        <w:rPr>
          <w:spacing w:val="-9"/>
          <w:sz w:val="24"/>
        </w:rPr>
        <w:t xml:space="preserve"> </w:t>
      </w:r>
      <w:r>
        <w:rPr>
          <w:sz w:val="24"/>
        </w:rPr>
        <w:t>необходимость</w:t>
      </w:r>
      <w:r>
        <w:rPr>
          <w:spacing w:val="-3"/>
          <w:sz w:val="24"/>
        </w:rPr>
        <w:t xml:space="preserve"> </w:t>
      </w:r>
      <w:r>
        <w:rPr>
          <w:sz w:val="24"/>
        </w:rPr>
        <w:t>соблюдения</w:t>
      </w:r>
      <w:r>
        <w:rPr>
          <w:spacing w:val="-3"/>
          <w:sz w:val="24"/>
        </w:rPr>
        <w:t xml:space="preserve"> </w:t>
      </w:r>
      <w:r>
        <w:rPr>
          <w:sz w:val="24"/>
        </w:rPr>
        <w:t>правил</w:t>
      </w:r>
      <w:r>
        <w:rPr>
          <w:spacing w:val="-4"/>
          <w:sz w:val="24"/>
        </w:rPr>
        <w:t xml:space="preserve"> </w:t>
      </w:r>
      <w:r>
        <w:rPr>
          <w:sz w:val="24"/>
        </w:rPr>
        <w:t>безопасности</w:t>
      </w:r>
      <w:r>
        <w:rPr>
          <w:spacing w:val="-2"/>
          <w:sz w:val="24"/>
        </w:rPr>
        <w:t xml:space="preserve"> </w:t>
      </w:r>
      <w:r>
        <w:rPr>
          <w:sz w:val="24"/>
        </w:rPr>
        <w:t>на</w:t>
      </w:r>
      <w:r>
        <w:rPr>
          <w:spacing w:val="-9"/>
          <w:sz w:val="24"/>
        </w:rPr>
        <w:t xml:space="preserve"> </w:t>
      </w:r>
      <w:r>
        <w:rPr>
          <w:sz w:val="24"/>
        </w:rPr>
        <w:t>воде,</w:t>
      </w:r>
      <w:r>
        <w:rPr>
          <w:spacing w:val="-7"/>
          <w:sz w:val="24"/>
        </w:rPr>
        <w:t xml:space="preserve"> </w:t>
      </w:r>
      <w:r>
        <w:rPr>
          <w:sz w:val="24"/>
        </w:rPr>
        <w:t>в</w:t>
      </w:r>
      <w:r>
        <w:rPr>
          <w:spacing w:val="-2"/>
          <w:sz w:val="24"/>
        </w:rPr>
        <w:t xml:space="preserve"> лесу;</w:t>
      </w:r>
    </w:p>
    <w:p w:rsidR="00231A0E" w:rsidRDefault="00D53A86" w:rsidP="00E66D62">
      <w:pPr>
        <w:pStyle w:val="a4"/>
        <w:numPr>
          <w:ilvl w:val="0"/>
          <w:numId w:val="48"/>
        </w:numPr>
        <w:tabs>
          <w:tab w:val="left" w:pos="1724"/>
        </w:tabs>
        <w:ind w:right="673" w:firstLine="710"/>
        <w:rPr>
          <w:rFonts w:ascii="Symbol" w:hAnsi="Symbol"/>
          <w:sz w:val="24"/>
        </w:rPr>
      </w:pPr>
      <w:r>
        <w:rPr>
          <w:sz w:val="24"/>
        </w:rPr>
        <w:t>определять характер взаимоотношений человека с природой, находить примеры влияния этих отношений на мир животных и растений, называя их представителей, занесённых в Красную книгу Республики Коми.</w:t>
      </w:r>
    </w:p>
    <w:p w:rsidR="00231A0E" w:rsidRDefault="00D53A86">
      <w:pPr>
        <w:spacing w:line="270" w:lineRule="exact"/>
        <w:ind w:left="1510"/>
        <w:jc w:val="both"/>
        <w:rPr>
          <w:i/>
          <w:sz w:val="24"/>
        </w:rPr>
      </w:pPr>
      <w:r>
        <w:rPr>
          <w:i/>
          <w:sz w:val="24"/>
        </w:rPr>
        <w:t>Учащиеся</w:t>
      </w:r>
      <w:r>
        <w:rPr>
          <w:i/>
          <w:spacing w:val="-1"/>
          <w:sz w:val="24"/>
        </w:rPr>
        <w:t xml:space="preserve"> </w:t>
      </w:r>
      <w:r>
        <w:rPr>
          <w:i/>
          <w:sz w:val="24"/>
        </w:rPr>
        <w:t>получат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231A0E" w:rsidRDefault="00D53A86" w:rsidP="00E66D62">
      <w:pPr>
        <w:pStyle w:val="a4"/>
        <w:numPr>
          <w:ilvl w:val="0"/>
          <w:numId w:val="48"/>
        </w:numPr>
        <w:tabs>
          <w:tab w:val="left" w:pos="1743"/>
        </w:tabs>
        <w:spacing w:before="2" w:line="235" w:lineRule="auto"/>
        <w:ind w:right="668" w:firstLine="710"/>
        <w:rPr>
          <w:rFonts w:ascii="Symbol" w:hAnsi="Symbol"/>
          <w:sz w:val="25"/>
        </w:rPr>
      </w:pPr>
      <w:r>
        <w:rPr>
          <w:i/>
          <w:sz w:val="24"/>
        </w:rPr>
        <w:t>проводить индивидуальные наблюдения и опытные исследования на выявление взаимосвязи между жизнедеятельностью растений, животных и сменой времен года;</w:t>
      </w:r>
    </w:p>
    <w:p w:rsidR="00231A0E" w:rsidRDefault="00D53A86" w:rsidP="00E66D62">
      <w:pPr>
        <w:pStyle w:val="a4"/>
        <w:numPr>
          <w:ilvl w:val="0"/>
          <w:numId w:val="48"/>
        </w:numPr>
        <w:tabs>
          <w:tab w:val="left" w:pos="1701"/>
        </w:tabs>
        <w:spacing w:line="293" w:lineRule="exact"/>
        <w:ind w:left="1701" w:hanging="191"/>
        <w:rPr>
          <w:rFonts w:ascii="Symbol" w:hAnsi="Symbol"/>
          <w:sz w:val="25"/>
        </w:rPr>
      </w:pPr>
      <w:r>
        <w:rPr>
          <w:i/>
          <w:sz w:val="24"/>
        </w:rPr>
        <w:t>выполнять</w:t>
      </w:r>
      <w:r>
        <w:rPr>
          <w:i/>
          <w:spacing w:val="-3"/>
          <w:sz w:val="24"/>
        </w:rPr>
        <w:t xml:space="preserve"> </w:t>
      </w:r>
      <w:r>
        <w:rPr>
          <w:i/>
          <w:sz w:val="24"/>
        </w:rPr>
        <w:t>правила</w:t>
      </w:r>
      <w:r>
        <w:rPr>
          <w:i/>
          <w:spacing w:val="-1"/>
          <w:sz w:val="24"/>
        </w:rPr>
        <w:t xml:space="preserve"> </w:t>
      </w:r>
      <w:r>
        <w:rPr>
          <w:i/>
          <w:sz w:val="24"/>
        </w:rPr>
        <w:t>безопасного</w:t>
      </w:r>
      <w:r>
        <w:rPr>
          <w:i/>
          <w:spacing w:val="-6"/>
          <w:sz w:val="24"/>
        </w:rPr>
        <w:t xml:space="preserve"> </w:t>
      </w:r>
      <w:r>
        <w:rPr>
          <w:i/>
          <w:sz w:val="24"/>
        </w:rPr>
        <w:t>поведения</w:t>
      </w:r>
      <w:r>
        <w:rPr>
          <w:i/>
          <w:spacing w:val="-2"/>
          <w:sz w:val="24"/>
        </w:rPr>
        <w:t xml:space="preserve"> </w:t>
      </w:r>
      <w:r>
        <w:rPr>
          <w:i/>
          <w:sz w:val="24"/>
        </w:rPr>
        <w:t>в</w:t>
      </w:r>
      <w:r>
        <w:rPr>
          <w:i/>
          <w:spacing w:val="-4"/>
          <w:sz w:val="24"/>
        </w:rPr>
        <w:t xml:space="preserve"> </w:t>
      </w:r>
      <w:r>
        <w:rPr>
          <w:i/>
          <w:sz w:val="24"/>
        </w:rPr>
        <w:t>природе</w:t>
      </w:r>
      <w:r>
        <w:rPr>
          <w:i/>
          <w:spacing w:val="-2"/>
          <w:sz w:val="24"/>
        </w:rPr>
        <w:t xml:space="preserve"> </w:t>
      </w:r>
      <w:r>
        <w:rPr>
          <w:i/>
          <w:sz w:val="24"/>
        </w:rPr>
        <w:t>(в лесу,</w:t>
      </w:r>
      <w:r>
        <w:rPr>
          <w:i/>
          <w:spacing w:val="1"/>
          <w:sz w:val="24"/>
        </w:rPr>
        <w:t xml:space="preserve"> </w:t>
      </w:r>
      <w:r>
        <w:rPr>
          <w:i/>
          <w:sz w:val="24"/>
        </w:rPr>
        <w:t>на</w:t>
      </w:r>
      <w:r>
        <w:rPr>
          <w:i/>
          <w:spacing w:val="-5"/>
          <w:sz w:val="24"/>
        </w:rPr>
        <w:t xml:space="preserve"> </w:t>
      </w:r>
      <w:r>
        <w:rPr>
          <w:i/>
          <w:spacing w:val="-2"/>
          <w:sz w:val="24"/>
        </w:rPr>
        <w:t>воде);</w:t>
      </w:r>
    </w:p>
    <w:p w:rsidR="00231A0E" w:rsidRDefault="00D53A86" w:rsidP="00E66D62">
      <w:pPr>
        <w:pStyle w:val="a4"/>
        <w:numPr>
          <w:ilvl w:val="0"/>
          <w:numId w:val="48"/>
        </w:numPr>
        <w:tabs>
          <w:tab w:val="left" w:pos="1753"/>
        </w:tabs>
        <w:spacing w:line="237" w:lineRule="auto"/>
        <w:ind w:right="662" w:firstLine="710"/>
        <w:rPr>
          <w:rFonts w:ascii="Symbol" w:hAnsi="Symbol"/>
          <w:sz w:val="25"/>
        </w:rPr>
      </w:pPr>
      <w:r>
        <w:rPr>
          <w:i/>
          <w:sz w:val="24"/>
        </w:rPr>
        <w:t>извлекать по заданию учителя необходимую информацию из дополнительных источников знаний (Интернет, детские энциклопедии), готовить доклады и обсуждать полученные сведения.</w:t>
      </w:r>
    </w:p>
    <w:p w:rsidR="00231A0E" w:rsidRDefault="00D53A86">
      <w:pPr>
        <w:pStyle w:val="a3"/>
        <w:spacing w:line="276" w:lineRule="exact"/>
        <w:ind w:left="1510" w:firstLine="0"/>
      </w:pPr>
      <w:r>
        <w:t>В</w:t>
      </w:r>
      <w:r>
        <w:rPr>
          <w:spacing w:val="-10"/>
        </w:rPr>
        <w:t xml:space="preserve"> </w:t>
      </w:r>
      <w:r>
        <w:t>результате</w:t>
      </w:r>
      <w:r>
        <w:rPr>
          <w:spacing w:val="-8"/>
        </w:rPr>
        <w:t xml:space="preserve"> </w:t>
      </w:r>
      <w:r>
        <w:t>изучения</w:t>
      </w:r>
      <w:r>
        <w:rPr>
          <w:spacing w:val="-8"/>
        </w:rPr>
        <w:t xml:space="preserve"> </w:t>
      </w:r>
      <w:r>
        <w:t>раздела</w:t>
      </w:r>
      <w:r>
        <w:rPr>
          <w:spacing w:val="-9"/>
        </w:rPr>
        <w:t xml:space="preserve"> </w:t>
      </w:r>
      <w:r>
        <w:t>«Коми</w:t>
      </w:r>
      <w:r>
        <w:rPr>
          <w:spacing w:val="-11"/>
        </w:rPr>
        <w:t xml:space="preserve"> </w:t>
      </w:r>
      <w:r>
        <w:t>край</w:t>
      </w:r>
      <w:r>
        <w:rPr>
          <w:spacing w:val="-7"/>
        </w:rPr>
        <w:t xml:space="preserve"> </w:t>
      </w:r>
      <w:r>
        <w:t>вчера</w:t>
      </w:r>
      <w:r>
        <w:rPr>
          <w:spacing w:val="-9"/>
        </w:rPr>
        <w:t xml:space="preserve"> </w:t>
      </w:r>
      <w:r>
        <w:t>и</w:t>
      </w:r>
      <w:r>
        <w:rPr>
          <w:spacing w:val="-7"/>
        </w:rPr>
        <w:t xml:space="preserve"> </w:t>
      </w:r>
      <w:r>
        <w:t>сегодня»</w:t>
      </w:r>
      <w:r>
        <w:rPr>
          <w:spacing w:val="-13"/>
        </w:rPr>
        <w:t xml:space="preserve"> </w:t>
      </w:r>
      <w:r>
        <w:t>обучающиеся</w:t>
      </w:r>
      <w:r>
        <w:rPr>
          <w:spacing w:val="-7"/>
        </w:rPr>
        <w:t xml:space="preserve"> </w:t>
      </w:r>
      <w:r>
        <w:rPr>
          <w:spacing w:val="-2"/>
        </w:rPr>
        <w:t>научатся:</w:t>
      </w:r>
    </w:p>
    <w:p w:rsidR="00231A0E" w:rsidRDefault="00D53A86" w:rsidP="00E66D62">
      <w:pPr>
        <w:pStyle w:val="a4"/>
        <w:numPr>
          <w:ilvl w:val="0"/>
          <w:numId w:val="48"/>
        </w:numPr>
        <w:tabs>
          <w:tab w:val="left" w:pos="1701"/>
        </w:tabs>
        <w:spacing w:line="294" w:lineRule="exact"/>
        <w:ind w:left="1701" w:hanging="191"/>
        <w:rPr>
          <w:rFonts w:ascii="Symbol" w:hAnsi="Symbol"/>
          <w:sz w:val="24"/>
        </w:rPr>
      </w:pPr>
      <w:r>
        <w:rPr>
          <w:sz w:val="24"/>
        </w:rPr>
        <w:t>знакомиться</w:t>
      </w:r>
      <w:r>
        <w:rPr>
          <w:spacing w:val="-11"/>
          <w:sz w:val="24"/>
        </w:rPr>
        <w:t xml:space="preserve"> </w:t>
      </w:r>
      <w:r>
        <w:rPr>
          <w:sz w:val="24"/>
        </w:rPr>
        <w:t>во</w:t>
      </w:r>
      <w:r>
        <w:rPr>
          <w:spacing w:val="-3"/>
          <w:sz w:val="24"/>
        </w:rPr>
        <w:t xml:space="preserve"> </w:t>
      </w:r>
      <w:r>
        <w:rPr>
          <w:sz w:val="24"/>
        </w:rPr>
        <w:t>время</w:t>
      </w:r>
      <w:r>
        <w:rPr>
          <w:spacing w:val="-3"/>
          <w:sz w:val="24"/>
        </w:rPr>
        <w:t xml:space="preserve"> </w:t>
      </w:r>
      <w:r>
        <w:rPr>
          <w:sz w:val="24"/>
        </w:rPr>
        <w:t>экскурсии</w:t>
      </w:r>
      <w:r>
        <w:rPr>
          <w:spacing w:val="-3"/>
          <w:sz w:val="24"/>
        </w:rPr>
        <w:t xml:space="preserve"> </w:t>
      </w:r>
      <w:r>
        <w:rPr>
          <w:sz w:val="24"/>
        </w:rPr>
        <w:t>с</w:t>
      </w:r>
      <w:r>
        <w:rPr>
          <w:spacing w:val="-4"/>
          <w:sz w:val="24"/>
        </w:rPr>
        <w:t xml:space="preserve"> </w:t>
      </w:r>
      <w:r>
        <w:rPr>
          <w:sz w:val="24"/>
        </w:rPr>
        <w:t>историей</w:t>
      </w:r>
      <w:r>
        <w:rPr>
          <w:spacing w:val="-3"/>
          <w:sz w:val="24"/>
        </w:rPr>
        <w:t xml:space="preserve"> </w:t>
      </w:r>
      <w:r>
        <w:rPr>
          <w:sz w:val="24"/>
        </w:rPr>
        <w:t>своего населённого</w:t>
      </w:r>
      <w:r>
        <w:rPr>
          <w:spacing w:val="1"/>
          <w:sz w:val="24"/>
        </w:rPr>
        <w:t xml:space="preserve"> </w:t>
      </w:r>
      <w:r>
        <w:rPr>
          <w:spacing w:val="-2"/>
          <w:sz w:val="24"/>
        </w:rPr>
        <w:t>пункта;</w:t>
      </w:r>
    </w:p>
    <w:p w:rsidR="00231A0E" w:rsidRDefault="00231A0E">
      <w:pPr>
        <w:spacing w:line="294" w:lineRule="exact"/>
        <w:jc w:val="both"/>
        <w:rPr>
          <w:rFonts w:ascii="Symbol" w:hAnsi="Symbol"/>
          <w:sz w:val="24"/>
        </w:rPr>
        <w:sectPr w:rsidR="00231A0E">
          <w:pgSz w:w="11910" w:h="16840"/>
          <w:pgMar w:top="1040" w:right="180" w:bottom="960" w:left="900" w:header="0" w:footer="772" w:gutter="0"/>
          <w:cols w:space="720"/>
        </w:sectPr>
      </w:pPr>
    </w:p>
    <w:p w:rsidR="00231A0E" w:rsidRDefault="00D53A86" w:rsidP="00E66D62">
      <w:pPr>
        <w:pStyle w:val="a4"/>
        <w:numPr>
          <w:ilvl w:val="0"/>
          <w:numId w:val="48"/>
        </w:numPr>
        <w:tabs>
          <w:tab w:val="left" w:pos="1701"/>
        </w:tabs>
        <w:spacing w:before="88"/>
        <w:ind w:left="1701" w:hanging="191"/>
        <w:rPr>
          <w:rFonts w:ascii="Symbol" w:hAnsi="Symbol"/>
          <w:sz w:val="24"/>
        </w:rPr>
      </w:pPr>
      <w:r>
        <w:rPr>
          <w:sz w:val="24"/>
        </w:rPr>
        <w:lastRenderedPageBreak/>
        <w:t>описывать</w:t>
      </w:r>
      <w:r>
        <w:rPr>
          <w:spacing w:val="-10"/>
          <w:sz w:val="24"/>
        </w:rPr>
        <w:t xml:space="preserve"> </w:t>
      </w:r>
      <w:r>
        <w:rPr>
          <w:sz w:val="24"/>
        </w:rPr>
        <w:t>достопримечательности</w:t>
      </w:r>
      <w:r>
        <w:rPr>
          <w:spacing w:val="-8"/>
          <w:sz w:val="24"/>
        </w:rPr>
        <w:t xml:space="preserve"> </w:t>
      </w:r>
      <w:r>
        <w:rPr>
          <w:sz w:val="24"/>
        </w:rPr>
        <w:t>своего</w:t>
      </w:r>
      <w:r>
        <w:rPr>
          <w:spacing w:val="-5"/>
          <w:sz w:val="24"/>
        </w:rPr>
        <w:t xml:space="preserve"> </w:t>
      </w:r>
      <w:r>
        <w:rPr>
          <w:sz w:val="24"/>
        </w:rPr>
        <w:t>населённого</w:t>
      </w:r>
      <w:r>
        <w:rPr>
          <w:spacing w:val="-4"/>
          <w:sz w:val="24"/>
        </w:rPr>
        <w:t xml:space="preserve"> </w:t>
      </w:r>
      <w:r>
        <w:rPr>
          <w:spacing w:val="-2"/>
          <w:sz w:val="24"/>
        </w:rPr>
        <w:t>пункта;</w:t>
      </w:r>
    </w:p>
    <w:p w:rsidR="00231A0E" w:rsidRDefault="00D53A86" w:rsidP="00E66D62">
      <w:pPr>
        <w:pStyle w:val="a4"/>
        <w:numPr>
          <w:ilvl w:val="0"/>
          <w:numId w:val="48"/>
        </w:numPr>
        <w:tabs>
          <w:tab w:val="left" w:pos="1825"/>
        </w:tabs>
        <w:spacing w:before="6" w:line="237" w:lineRule="auto"/>
        <w:ind w:right="675" w:firstLine="710"/>
        <w:rPr>
          <w:rFonts w:ascii="Symbol" w:hAnsi="Symbol"/>
          <w:sz w:val="24"/>
        </w:rPr>
      </w:pPr>
      <w:r>
        <w:rPr>
          <w:sz w:val="24"/>
        </w:rPr>
        <w:t>рассказывать о государственных символах Республики Коми (значимость государственной символики; основные изображения Государственного герба Республики Коми; последовательность расположения цветовых полос и цвета флага);</w:t>
      </w:r>
    </w:p>
    <w:p w:rsidR="00231A0E" w:rsidRDefault="00D53A86" w:rsidP="00E66D62">
      <w:pPr>
        <w:pStyle w:val="a4"/>
        <w:numPr>
          <w:ilvl w:val="0"/>
          <w:numId w:val="48"/>
        </w:numPr>
        <w:tabs>
          <w:tab w:val="left" w:pos="1810"/>
        </w:tabs>
        <w:spacing w:before="8" w:line="237" w:lineRule="auto"/>
        <w:ind w:right="676" w:firstLine="710"/>
        <w:rPr>
          <w:rFonts w:ascii="Symbol" w:hAnsi="Symbol"/>
          <w:sz w:val="24"/>
        </w:rPr>
      </w:pPr>
      <w:r>
        <w:rPr>
          <w:sz w:val="24"/>
        </w:rPr>
        <w:t>понимать этническое разнообразие Республики Коми, приводить примеры применения государственных коми и русского языков на территории Республики Коми;</w:t>
      </w:r>
    </w:p>
    <w:p w:rsidR="00231A0E" w:rsidRDefault="00D53A86" w:rsidP="00E66D62">
      <w:pPr>
        <w:pStyle w:val="a4"/>
        <w:numPr>
          <w:ilvl w:val="0"/>
          <w:numId w:val="48"/>
        </w:numPr>
        <w:tabs>
          <w:tab w:val="left" w:pos="1701"/>
        </w:tabs>
        <w:spacing w:line="294" w:lineRule="exact"/>
        <w:ind w:left="1701" w:hanging="191"/>
        <w:rPr>
          <w:rFonts w:ascii="Symbol" w:hAnsi="Symbol"/>
          <w:sz w:val="24"/>
        </w:rPr>
      </w:pPr>
      <w:r>
        <w:rPr>
          <w:sz w:val="24"/>
        </w:rPr>
        <w:t>описывать</w:t>
      </w:r>
      <w:r>
        <w:rPr>
          <w:spacing w:val="-6"/>
          <w:sz w:val="24"/>
        </w:rPr>
        <w:t xml:space="preserve"> </w:t>
      </w:r>
      <w:r>
        <w:rPr>
          <w:sz w:val="24"/>
        </w:rPr>
        <w:t>свой</w:t>
      </w:r>
      <w:r>
        <w:rPr>
          <w:spacing w:val="-4"/>
          <w:sz w:val="24"/>
        </w:rPr>
        <w:t xml:space="preserve"> </w:t>
      </w:r>
      <w:r>
        <w:rPr>
          <w:sz w:val="24"/>
        </w:rPr>
        <w:t>населённый</w:t>
      </w:r>
      <w:r>
        <w:rPr>
          <w:spacing w:val="-5"/>
          <w:sz w:val="24"/>
        </w:rPr>
        <w:t xml:space="preserve"> </w:t>
      </w:r>
      <w:r>
        <w:rPr>
          <w:sz w:val="24"/>
        </w:rPr>
        <w:t>пункт</w:t>
      </w:r>
      <w:r>
        <w:rPr>
          <w:spacing w:val="-1"/>
          <w:sz w:val="24"/>
        </w:rPr>
        <w:t xml:space="preserve"> </w:t>
      </w:r>
      <w:r>
        <w:rPr>
          <w:sz w:val="24"/>
        </w:rPr>
        <w:t>как</w:t>
      </w:r>
      <w:r>
        <w:rPr>
          <w:spacing w:val="-2"/>
          <w:sz w:val="24"/>
        </w:rPr>
        <w:t xml:space="preserve"> </w:t>
      </w:r>
      <w:r>
        <w:rPr>
          <w:sz w:val="24"/>
        </w:rPr>
        <w:t>сельское</w:t>
      </w:r>
      <w:r>
        <w:rPr>
          <w:spacing w:val="-6"/>
          <w:sz w:val="24"/>
        </w:rPr>
        <w:t xml:space="preserve"> </w:t>
      </w:r>
      <w:r>
        <w:rPr>
          <w:sz w:val="24"/>
        </w:rPr>
        <w:t>поселение</w:t>
      </w:r>
      <w:r>
        <w:rPr>
          <w:spacing w:val="-2"/>
          <w:sz w:val="24"/>
        </w:rPr>
        <w:t xml:space="preserve"> </w:t>
      </w:r>
      <w:r>
        <w:rPr>
          <w:sz w:val="24"/>
        </w:rPr>
        <w:t>или</w:t>
      </w:r>
      <w:r>
        <w:rPr>
          <w:spacing w:val="-4"/>
          <w:sz w:val="24"/>
        </w:rPr>
        <w:t xml:space="preserve"> </w:t>
      </w:r>
      <w:r>
        <w:rPr>
          <w:spacing w:val="-2"/>
          <w:sz w:val="24"/>
        </w:rPr>
        <w:t>город;</w:t>
      </w:r>
    </w:p>
    <w:p w:rsidR="00231A0E" w:rsidRDefault="00D53A86" w:rsidP="00E66D62">
      <w:pPr>
        <w:pStyle w:val="a4"/>
        <w:numPr>
          <w:ilvl w:val="0"/>
          <w:numId w:val="48"/>
        </w:numPr>
        <w:tabs>
          <w:tab w:val="left" w:pos="1701"/>
        </w:tabs>
        <w:spacing w:before="4" w:line="293" w:lineRule="exact"/>
        <w:ind w:left="1701" w:hanging="191"/>
        <w:rPr>
          <w:rFonts w:ascii="Symbol" w:hAnsi="Symbol"/>
          <w:sz w:val="24"/>
        </w:rPr>
      </w:pPr>
      <w:r>
        <w:rPr>
          <w:sz w:val="24"/>
        </w:rPr>
        <w:t>сравнивать</w:t>
      </w:r>
      <w:r>
        <w:rPr>
          <w:spacing w:val="-4"/>
          <w:sz w:val="24"/>
        </w:rPr>
        <w:t xml:space="preserve"> </w:t>
      </w:r>
      <w:r>
        <w:rPr>
          <w:sz w:val="24"/>
        </w:rPr>
        <w:t>город</w:t>
      </w:r>
      <w:r>
        <w:rPr>
          <w:spacing w:val="-1"/>
          <w:sz w:val="24"/>
        </w:rPr>
        <w:t xml:space="preserve"> </w:t>
      </w:r>
      <w:r>
        <w:rPr>
          <w:sz w:val="24"/>
        </w:rPr>
        <w:t>и</w:t>
      </w:r>
      <w:r>
        <w:rPr>
          <w:spacing w:val="-2"/>
          <w:sz w:val="24"/>
        </w:rPr>
        <w:t xml:space="preserve"> </w:t>
      </w:r>
      <w:r>
        <w:rPr>
          <w:spacing w:val="-4"/>
          <w:sz w:val="24"/>
        </w:rPr>
        <w:t>село;</w:t>
      </w:r>
    </w:p>
    <w:p w:rsidR="00231A0E" w:rsidRDefault="00D53A86" w:rsidP="00E66D62">
      <w:pPr>
        <w:pStyle w:val="a4"/>
        <w:numPr>
          <w:ilvl w:val="0"/>
          <w:numId w:val="48"/>
        </w:numPr>
        <w:tabs>
          <w:tab w:val="left" w:pos="1748"/>
        </w:tabs>
        <w:spacing w:before="2" w:line="237" w:lineRule="auto"/>
        <w:ind w:right="674" w:firstLine="710"/>
        <w:rPr>
          <w:rFonts w:ascii="Symbol" w:hAnsi="Symbol"/>
          <w:sz w:val="24"/>
        </w:rPr>
      </w:pPr>
      <w:r>
        <w:rPr>
          <w:sz w:val="24"/>
        </w:rPr>
        <w:t>рассказывать о памятниках своего населённого пункта, посвященных Великой Отечественной войне, о подвигах земляков</w:t>
      </w:r>
    </w:p>
    <w:p w:rsidR="00231A0E" w:rsidRDefault="00D53A86">
      <w:pPr>
        <w:pStyle w:val="a3"/>
        <w:spacing w:before="3" w:line="275" w:lineRule="exact"/>
        <w:ind w:left="1510" w:firstLine="0"/>
      </w:pPr>
      <w:r>
        <w:t>–</w:t>
      </w:r>
      <w:r>
        <w:rPr>
          <w:spacing w:val="1"/>
        </w:rPr>
        <w:t xml:space="preserve"> </w:t>
      </w:r>
      <w:r>
        <w:t>её</w:t>
      </w:r>
      <w:r>
        <w:rPr>
          <w:spacing w:val="1"/>
        </w:rPr>
        <w:t xml:space="preserve"> </w:t>
      </w:r>
      <w:r>
        <w:rPr>
          <w:spacing w:val="-2"/>
        </w:rPr>
        <w:t>участников.</w:t>
      </w:r>
    </w:p>
    <w:p w:rsidR="00231A0E" w:rsidRDefault="00D53A86">
      <w:pPr>
        <w:spacing w:line="272" w:lineRule="exact"/>
        <w:ind w:left="1510"/>
        <w:jc w:val="both"/>
        <w:rPr>
          <w:i/>
          <w:sz w:val="24"/>
        </w:rPr>
      </w:pPr>
      <w:r>
        <w:rPr>
          <w:i/>
          <w:sz w:val="24"/>
        </w:rPr>
        <w:t>Учащиеся</w:t>
      </w:r>
      <w:r>
        <w:rPr>
          <w:i/>
          <w:spacing w:val="-1"/>
          <w:sz w:val="24"/>
        </w:rPr>
        <w:t xml:space="preserve"> </w:t>
      </w:r>
      <w:r>
        <w:rPr>
          <w:i/>
          <w:sz w:val="24"/>
        </w:rPr>
        <w:t>получат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231A0E" w:rsidRDefault="00D53A86" w:rsidP="00E66D62">
      <w:pPr>
        <w:pStyle w:val="a4"/>
        <w:numPr>
          <w:ilvl w:val="0"/>
          <w:numId w:val="48"/>
        </w:numPr>
        <w:tabs>
          <w:tab w:val="left" w:pos="1738"/>
        </w:tabs>
        <w:spacing w:line="237" w:lineRule="auto"/>
        <w:ind w:right="674" w:firstLine="710"/>
        <w:rPr>
          <w:rFonts w:ascii="Symbol" w:hAnsi="Symbol"/>
          <w:sz w:val="25"/>
        </w:rPr>
      </w:pPr>
      <w:r>
        <w:rPr>
          <w:i/>
          <w:sz w:val="24"/>
        </w:rPr>
        <w:t>рассказывать о результатах экскурсии (при наличии условий) по городу (селу, поселку), к местам исторических событий и памятникам истории и культуры своего населённого пункта;</w:t>
      </w:r>
    </w:p>
    <w:p w:rsidR="00231A0E" w:rsidRDefault="00D53A86" w:rsidP="00E66D62">
      <w:pPr>
        <w:pStyle w:val="a4"/>
        <w:numPr>
          <w:ilvl w:val="1"/>
          <w:numId w:val="48"/>
        </w:numPr>
        <w:tabs>
          <w:tab w:val="left" w:pos="1802"/>
        </w:tabs>
        <w:spacing w:line="292" w:lineRule="exact"/>
        <w:ind w:left="1802" w:hanging="191"/>
        <w:jc w:val="left"/>
        <w:rPr>
          <w:rFonts w:ascii="Symbol" w:hAnsi="Symbol"/>
          <w:sz w:val="25"/>
        </w:rPr>
      </w:pPr>
      <w:r>
        <w:rPr>
          <w:i/>
          <w:sz w:val="24"/>
        </w:rPr>
        <w:t>осознавать</w:t>
      </w:r>
      <w:r>
        <w:rPr>
          <w:i/>
          <w:spacing w:val="-8"/>
          <w:sz w:val="24"/>
        </w:rPr>
        <w:t xml:space="preserve"> </w:t>
      </w:r>
      <w:r>
        <w:rPr>
          <w:i/>
          <w:sz w:val="24"/>
        </w:rPr>
        <w:t>ценность</w:t>
      </w:r>
      <w:r>
        <w:rPr>
          <w:i/>
          <w:spacing w:val="-5"/>
          <w:sz w:val="24"/>
        </w:rPr>
        <w:t xml:space="preserve"> </w:t>
      </w:r>
      <w:r>
        <w:rPr>
          <w:i/>
          <w:sz w:val="24"/>
        </w:rPr>
        <w:t>этнического</w:t>
      </w:r>
      <w:r>
        <w:rPr>
          <w:i/>
          <w:spacing w:val="-9"/>
          <w:sz w:val="24"/>
        </w:rPr>
        <w:t xml:space="preserve"> </w:t>
      </w:r>
      <w:r>
        <w:rPr>
          <w:i/>
          <w:sz w:val="24"/>
        </w:rPr>
        <w:t>богатства</w:t>
      </w:r>
      <w:r>
        <w:rPr>
          <w:i/>
          <w:spacing w:val="-5"/>
          <w:sz w:val="24"/>
        </w:rPr>
        <w:t xml:space="preserve"> </w:t>
      </w:r>
      <w:r>
        <w:rPr>
          <w:i/>
          <w:sz w:val="24"/>
        </w:rPr>
        <w:t>Республики</w:t>
      </w:r>
      <w:r>
        <w:rPr>
          <w:i/>
          <w:spacing w:val="-5"/>
          <w:sz w:val="24"/>
        </w:rPr>
        <w:t xml:space="preserve"> </w:t>
      </w:r>
      <w:r>
        <w:rPr>
          <w:i/>
          <w:spacing w:val="-2"/>
          <w:sz w:val="24"/>
        </w:rPr>
        <w:t>Коми;</w:t>
      </w:r>
    </w:p>
    <w:p w:rsidR="00231A0E" w:rsidRDefault="00D53A86" w:rsidP="00E66D62">
      <w:pPr>
        <w:pStyle w:val="a4"/>
        <w:numPr>
          <w:ilvl w:val="0"/>
          <w:numId w:val="48"/>
        </w:numPr>
        <w:tabs>
          <w:tab w:val="left" w:pos="1701"/>
        </w:tabs>
        <w:spacing w:line="300" w:lineRule="exact"/>
        <w:ind w:left="1701" w:hanging="191"/>
        <w:jc w:val="left"/>
        <w:rPr>
          <w:rFonts w:ascii="Symbol" w:hAnsi="Symbol"/>
          <w:sz w:val="25"/>
        </w:rPr>
      </w:pPr>
      <w:r>
        <w:rPr>
          <w:i/>
          <w:sz w:val="24"/>
        </w:rPr>
        <w:t>осознавать</w:t>
      </w:r>
      <w:r>
        <w:rPr>
          <w:i/>
          <w:spacing w:val="-9"/>
          <w:sz w:val="24"/>
        </w:rPr>
        <w:t xml:space="preserve"> </w:t>
      </w:r>
      <w:r>
        <w:rPr>
          <w:i/>
          <w:sz w:val="24"/>
        </w:rPr>
        <w:t>необходимость</w:t>
      </w:r>
      <w:r>
        <w:rPr>
          <w:i/>
          <w:spacing w:val="-1"/>
          <w:sz w:val="24"/>
        </w:rPr>
        <w:t xml:space="preserve"> </w:t>
      </w:r>
      <w:r>
        <w:rPr>
          <w:i/>
          <w:sz w:val="24"/>
        </w:rPr>
        <w:t>бережного</w:t>
      </w:r>
      <w:r>
        <w:rPr>
          <w:i/>
          <w:spacing w:val="-7"/>
          <w:sz w:val="24"/>
        </w:rPr>
        <w:t xml:space="preserve"> </w:t>
      </w:r>
      <w:r>
        <w:rPr>
          <w:i/>
          <w:sz w:val="24"/>
        </w:rPr>
        <w:t>отношения</w:t>
      </w:r>
      <w:r>
        <w:rPr>
          <w:i/>
          <w:spacing w:val="-3"/>
          <w:sz w:val="24"/>
        </w:rPr>
        <w:t xml:space="preserve"> </w:t>
      </w:r>
      <w:r>
        <w:rPr>
          <w:i/>
          <w:sz w:val="24"/>
        </w:rPr>
        <w:t>к</w:t>
      </w:r>
      <w:r>
        <w:rPr>
          <w:i/>
          <w:spacing w:val="-4"/>
          <w:sz w:val="24"/>
        </w:rPr>
        <w:t xml:space="preserve"> </w:t>
      </w:r>
      <w:r>
        <w:rPr>
          <w:i/>
          <w:sz w:val="24"/>
        </w:rPr>
        <w:t>памятникам</w:t>
      </w:r>
      <w:r>
        <w:rPr>
          <w:i/>
          <w:spacing w:val="-2"/>
          <w:sz w:val="24"/>
        </w:rPr>
        <w:t xml:space="preserve"> истории.</w:t>
      </w:r>
    </w:p>
    <w:p w:rsidR="00231A0E" w:rsidRDefault="00D53A86" w:rsidP="00E66D62">
      <w:pPr>
        <w:pStyle w:val="a4"/>
        <w:numPr>
          <w:ilvl w:val="0"/>
          <w:numId w:val="49"/>
        </w:numPr>
        <w:tabs>
          <w:tab w:val="left" w:pos="1710"/>
        </w:tabs>
        <w:spacing w:line="274" w:lineRule="exact"/>
        <w:ind w:left="1710" w:hanging="200"/>
        <w:rPr>
          <w:sz w:val="24"/>
        </w:rPr>
      </w:pPr>
      <w:r>
        <w:rPr>
          <w:sz w:val="24"/>
        </w:rPr>
        <w:t>й</w:t>
      </w:r>
      <w:r>
        <w:rPr>
          <w:spacing w:val="-2"/>
          <w:sz w:val="24"/>
        </w:rPr>
        <w:t xml:space="preserve"> </w:t>
      </w:r>
      <w:r>
        <w:rPr>
          <w:sz w:val="24"/>
        </w:rPr>
        <w:t>год</w:t>
      </w:r>
      <w:r>
        <w:rPr>
          <w:spacing w:val="-4"/>
          <w:sz w:val="24"/>
        </w:rPr>
        <w:t xml:space="preserve"> </w:t>
      </w:r>
      <w:r>
        <w:rPr>
          <w:spacing w:val="-2"/>
          <w:sz w:val="24"/>
        </w:rPr>
        <w:t>обучения</w:t>
      </w:r>
    </w:p>
    <w:p w:rsidR="00231A0E" w:rsidRDefault="00D53A86">
      <w:pPr>
        <w:pStyle w:val="a3"/>
        <w:spacing w:line="275" w:lineRule="exact"/>
        <w:ind w:left="1510" w:firstLine="0"/>
        <w:jc w:val="left"/>
        <w:rPr>
          <w:b/>
        </w:rPr>
      </w:pPr>
      <w:r>
        <w:t>В</w:t>
      </w:r>
      <w:r>
        <w:rPr>
          <w:spacing w:val="-4"/>
        </w:rPr>
        <w:t xml:space="preserve"> </w:t>
      </w:r>
      <w:r>
        <w:t>результате</w:t>
      </w:r>
      <w:r>
        <w:rPr>
          <w:spacing w:val="-3"/>
        </w:rPr>
        <w:t xml:space="preserve"> </w:t>
      </w:r>
      <w:r>
        <w:t>изучения</w:t>
      </w:r>
      <w:r>
        <w:rPr>
          <w:spacing w:val="-2"/>
        </w:rPr>
        <w:t xml:space="preserve"> </w:t>
      </w:r>
      <w:r>
        <w:t>раздела</w:t>
      </w:r>
      <w:r>
        <w:rPr>
          <w:spacing w:val="-3"/>
        </w:rPr>
        <w:t xml:space="preserve"> </w:t>
      </w:r>
      <w:r>
        <w:t>«Природа</w:t>
      </w:r>
      <w:r>
        <w:rPr>
          <w:spacing w:val="-3"/>
        </w:rPr>
        <w:t xml:space="preserve"> </w:t>
      </w:r>
      <w:r>
        <w:t>Коми</w:t>
      </w:r>
      <w:r>
        <w:rPr>
          <w:spacing w:val="-11"/>
        </w:rPr>
        <w:t xml:space="preserve"> </w:t>
      </w:r>
      <w:r>
        <w:t>края»</w:t>
      </w:r>
      <w:r>
        <w:rPr>
          <w:spacing w:val="-2"/>
        </w:rPr>
        <w:t xml:space="preserve"> </w:t>
      </w:r>
      <w:r>
        <w:t>учащиеся</w:t>
      </w:r>
      <w:r>
        <w:rPr>
          <w:spacing w:val="5"/>
        </w:rPr>
        <w:t xml:space="preserve"> </w:t>
      </w:r>
      <w:r>
        <w:rPr>
          <w:b/>
          <w:spacing w:val="-2"/>
        </w:rPr>
        <w:t>научатся:</w:t>
      </w:r>
    </w:p>
    <w:p w:rsidR="00231A0E" w:rsidRDefault="00D53A86" w:rsidP="00E66D62">
      <w:pPr>
        <w:pStyle w:val="a4"/>
        <w:numPr>
          <w:ilvl w:val="0"/>
          <w:numId w:val="48"/>
        </w:numPr>
        <w:tabs>
          <w:tab w:val="left" w:pos="1733"/>
        </w:tabs>
        <w:ind w:right="670" w:firstLine="710"/>
        <w:jc w:val="left"/>
        <w:rPr>
          <w:rFonts w:ascii="Symbol" w:hAnsi="Symbol"/>
          <w:sz w:val="24"/>
        </w:rPr>
      </w:pPr>
      <w:r>
        <w:rPr>
          <w:sz w:val="24"/>
        </w:rPr>
        <w:t>находить</w:t>
      </w:r>
      <w:r>
        <w:rPr>
          <w:spacing w:val="33"/>
          <w:sz w:val="24"/>
        </w:rPr>
        <w:t xml:space="preserve"> </w:t>
      </w:r>
      <w:r>
        <w:rPr>
          <w:sz w:val="24"/>
        </w:rPr>
        <w:t>на</w:t>
      </w:r>
      <w:r>
        <w:rPr>
          <w:spacing w:val="30"/>
          <w:sz w:val="24"/>
        </w:rPr>
        <w:t xml:space="preserve"> </w:t>
      </w:r>
      <w:r>
        <w:rPr>
          <w:sz w:val="24"/>
        </w:rPr>
        <w:t>физической</w:t>
      </w:r>
      <w:r>
        <w:rPr>
          <w:spacing w:val="32"/>
          <w:sz w:val="24"/>
        </w:rPr>
        <w:t xml:space="preserve"> </w:t>
      </w:r>
      <w:r>
        <w:rPr>
          <w:sz w:val="24"/>
        </w:rPr>
        <w:t>карте</w:t>
      </w:r>
      <w:r>
        <w:rPr>
          <w:spacing w:val="31"/>
          <w:sz w:val="24"/>
        </w:rPr>
        <w:t xml:space="preserve"> </w:t>
      </w:r>
      <w:r>
        <w:rPr>
          <w:sz w:val="24"/>
        </w:rPr>
        <w:t>Республики</w:t>
      </w:r>
      <w:r>
        <w:rPr>
          <w:spacing w:val="37"/>
          <w:sz w:val="24"/>
        </w:rPr>
        <w:t xml:space="preserve"> </w:t>
      </w:r>
      <w:r>
        <w:rPr>
          <w:sz w:val="24"/>
        </w:rPr>
        <w:t>Коми географические</w:t>
      </w:r>
      <w:r>
        <w:rPr>
          <w:spacing w:val="30"/>
          <w:sz w:val="24"/>
        </w:rPr>
        <w:t xml:space="preserve"> </w:t>
      </w:r>
      <w:r>
        <w:rPr>
          <w:sz w:val="24"/>
        </w:rPr>
        <w:t>объекты</w:t>
      </w:r>
      <w:r>
        <w:rPr>
          <w:spacing w:val="34"/>
          <w:sz w:val="24"/>
        </w:rPr>
        <w:t xml:space="preserve"> </w:t>
      </w:r>
      <w:r>
        <w:rPr>
          <w:sz w:val="24"/>
        </w:rPr>
        <w:t>и</w:t>
      </w:r>
      <w:r>
        <w:rPr>
          <w:spacing w:val="32"/>
          <w:sz w:val="24"/>
        </w:rPr>
        <w:t xml:space="preserve"> </w:t>
      </w:r>
      <w:r>
        <w:rPr>
          <w:sz w:val="24"/>
        </w:rPr>
        <w:t xml:space="preserve">их </w:t>
      </w:r>
      <w:r>
        <w:rPr>
          <w:spacing w:val="-2"/>
          <w:sz w:val="24"/>
        </w:rPr>
        <w:t>названия;</w:t>
      </w:r>
    </w:p>
    <w:p w:rsidR="00231A0E" w:rsidRDefault="00D53A86" w:rsidP="00E66D62">
      <w:pPr>
        <w:pStyle w:val="a4"/>
        <w:numPr>
          <w:ilvl w:val="0"/>
          <w:numId w:val="48"/>
        </w:numPr>
        <w:tabs>
          <w:tab w:val="left" w:pos="1753"/>
        </w:tabs>
        <w:spacing w:before="3" w:line="237" w:lineRule="auto"/>
        <w:ind w:right="669" w:firstLine="710"/>
        <w:jc w:val="left"/>
        <w:rPr>
          <w:rFonts w:ascii="Symbol" w:hAnsi="Symbol"/>
          <w:sz w:val="24"/>
        </w:rPr>
      </w:pPr>
      <w:r>
        <w:rPr>
          <w:sz w:val="24"/>
        </w:rPr>
        <w:t>определять</w:t>
      </w:r>
      <w:r>
        <w:rPr>
          <w:spacing w:val="40"/>
          <w:sz w:val="24"/>
        </w:rPr>
        <w:t xml:space="preserve"> </w:t>
      </w:r>
      <w:r>
        <w:rPr>
          <w:sz w:val="24"/>
        </w:rPr>
        <w:t>объекты</w:t>
      </w:r>
      <w:r>
        <w:rPr>
          <w:spacing w:val="40"/>
          <w:sz w:val="24"/>
        </w:rPr>
        <w:t xml:space="preserve"> </w:t>
      </w:r>
      <w:r>
        <w:rPr>
          <w:sz w:val="24"/>
        </w:rPr>
        <w:t>(свой</w:t>
      </w:r>
      <w:r>
        <w:rPr>
          <w:spacing w:val="40"/>
          <w:sz w:val="24"/>
        </w:rPr>
        <w:t xml:space="preserve"> </w:t>
      </w:r>
      <w:r>
        <w:rPr>
          <w:sz w:val="24"/>
        </w:rPr>
        <w:t>населенный</w:t>
      </w:r>
      <w:r>
        <w:rPr>
          <w:spacing w:val="40"/>
          <w:sz w:val="24"/>
        </w:rPr>
        <w:t xml:space="preserve"> </w:t>
      </w:r>
      <w:r>
        <w:rPr>
          <w:sz w:val="24"/>
        </w:rPr>
        <w:t>пункт,</w:t>
      </w:r>
      <w:r>
        <w:rPr>
          <w:spacing w:val="40"/>
          <w:sz w:val="24"/>
        </w:rPr>
        <w:t xml:space="preserve"> </w:t>
      </w:r>
      <w:r>
        <w:rPr>
          <w:sz w:val="24"/>
        </w:rPr>
        <w:t>виды</w:t>
      </w:r>
      <w:r>
        <w:rPr>
          <w:spacing w:val="40"/>
          <w:sz w:val="24"/>
        </w:rPr>
        <w:t xml:space="preserve"> </w:t>
      </w:r>
      <w:r>
        <w:rPr>
          <w:sz w:val="24"/>
        </w:rPr>
        <w:t>полезных</w:t>
      </w:r>
      <w:r>
        <w:rPr>
          <w:spacing w:val="40"/>
          <w:sz w:val="24"/>
        </w:rPr>
        <w:t xml:space="preserve"> </w:t>
      </w:r>
      <w:r>
        <w:rPr>
          <w:sz w:val="24"/>
        </w:rPr>
        <w:t>ископаемых)</w:t>
      </w:r>
      <w:r>
        <w:rPr>
          <w:spacing w:val="40"/>
          <w:sz w:val="24"/>
        </w:rPr>
        <w:t xml:space="preserve"> </w:t>
      </w:r>
      <w:r>
        <w:rPr>
          <w:sz w:val="24"/>
        </w:rPr>
        <w:t>на географической карте с помощью условных знаков;</w:t>
      </w:r>
    </w:p>
    <w:p w:rsidR="00231A0E" w:rsidRDefault="00D53A86" w:rsidP="00E66D62">
      <w:pPr>
        <w:pStyle w:val="a4"/>
        <w:numPr>
          <w:ilvl w:val="0"/>
          <w:numId w:val="48"/>
        </w:numPr>
        <w:tabs>
          <w:tab w:val="left" w:pos="1733"/>
        </w:tabs>
        <w:spacing w:before="7" w:line="237" w:lineRule="auto"/>
        <w:ind w:right="674" w:firstLine="710"/>
        <w:jc w:val="left"/>
        <w:rPr>
          <w:rFonts w:ascii="Symbol" w:hAnsi="Symbol"/>
          <w:sz w:val="24"/>
        </w:rPr>
      </w:pPr>
      <w:r>
        <w:rPr>
          <w:sz w:val="24"/>
        </w:rPr>
        <w:t>различать изученные</w:t>
      </w:r>
      <w:r>
        <w:rPr>
          <w:spacing w:val="27"/>
          <w:sz w:val="24"/>
        </w:rPr>
        <w:t xml:space="preserve"> </w:t>
      </w:r>
      <w:r>
        <w:rPr>
          <w:sz w:val="24"/>
        </w:rPr>
        <w:t>полезные ископаемые,</w:t>
      </w:r>
      <w:r>
        <w:rPr>
          <w:spacing w:val="26"/>
          <w:sz w:val="24"/>
        </w:rPr>
        <w:t xml:space="preserve"> </w:t>
      </w:r>
      <w:r>
        <w:rPr>
          <w:sz w:val="24"/>
        </w:rPr>
        <w:t>приводить примеры использования полезных ископаемых в Республике Коми;</w:t>
      </w:r>
    </w:p>
    <w:p w:rsidR="00231A0E" w:rsidRDefault="00D53A86" w:rsidP="00E66D62">
      <w:pPr>
        <w:pStyle w:val="a4"/>
        <w:numPr>
          <w:ilvl w:val="0"/>
          <w:numId w:val="48"/>
        </w:numPr>
        <w:tabs>
          <w:tab w:val="left" w:pos="1772"/>
        </w:tabs>
        <w:spacing w:before="7" w:line="237" w:lineRule="auto"/>
        <w:ind w:right="668" w:firstLine="710"/>
        <w:jc w:val="left"/>
        <w:rPr>
          <w:rFonts w:ascii="Symbol" w:hAnsi="Symbol"/>
          <w:sz w:val="24"/>
        </w:rPr>
      </w:pPr>
      <w:r>
        <w:rPr>
          <w:sz w:val="24"/>
        </w:rPr>
        <w:t>осознавать</w:t>
      </w:r>
      <w:r>
        <w:rPr>
          <w:spacing w:val="40"/>
          <w:sz w:val="24"/>
        </w:rPr>
        <w:t xml:space="preserve"> </w:t>
      </w:r>
      <w:r>
        <w:rPr>
          <w:sz w:val="24"/>
        </w:rPr>
        <w:t>значение</w:t>
      </w:r>
      <w:r>
        <w:rPr>
          <w:spacing w:val="40"/>
          <w:sz w:val="24"/>
        </w:rPr>
        <w:t xml:space="preserve"> </w:t>
      </w:r>
      <w:r>
        <w:rPr>
          <w:sz w:val="24"/>
        </w:rPr>
        <w:t>природных</w:t>
      </w:r>
      <w:r>
        <w:rPr>
          <w:spacing w:val="40"/>
          <w:sz w:val="24"/>
        </w:rPr>
        <w:t xml:space="preserve"> </w:t>
      </w:r>
      <w:r>
        <w:rPr>
          <w:sz w:val="24"/>
        </w:rPr>
        <w:t>богатств</w:t>
      </w:r>
      <w:r>
        <w:rPr>
          <w:spacing w:val="40"/>
          <w:sz w:val="24"/>
        </w:rPr>
        <w:t xml:space="preserve"> </w:t>
      </w:r>
      <w:r>
        <w:rPr>
          <w:sz w:val="24"/>
        </w:rPr>
        <w:t>Республики</w:t>
      </w:r>
      <w:r>
        <w:rPr>
          <w:spacing w:val="40"/>
          <w:sz w:val="24"/>
        </w:rPr>
        <w:t xml:space="preserve"> </w:t>
      </w:r>
      <w:r>
        <w:rPr>
          <w:sz w:val="24"/>
        </w:rPr>
        <w:t>Коми</w:t>
      </w:r>
      <w:r>
        <w:rPr>
          <w:spacing w:val="40"/>
          <w:sz w:val="24"/>
        </w:rPr>
        <w:t xml:space="preserve"> </w:t>
      </w:r>
      <w:r>
        <w:rPr>
          <w:sz w:val="24"/>
        </w:rPr>
        <w:t>в</w:t>
      </w:r>
      <w:r>
        <w:rPr>
          <w:spacing w:val="40"/>
          <w:sz w:val="24"/>
        </w:rPr>
        <w:t xml:space="preserve"> </w:t>
      </w:r>
      <w:r>
        <w:rPr>
          <w:sz w:val="24"/>
        </w:rPr>
        <w:t>хозяйственной деятельности её жителей, необходимость бережного отношения к природным богатствам;</w:t>
      </w:r>
    </w:p>
    <w:p w:rsidR="00231A0E" w:rsidRDefault="00D53A86" w:rsidP="00E66D62">
      <w:pPr>
        <w:pStyle w:val="a4"/>
        <w:numPr>
          <w:ilvl w:val="0"/>
          <w:numId w:val="48"/>
        </w:numPr>
        <w:tabs>
          <w:tab w:val="left" w:pos="1701"/>
        </w:tabs>
        <w:spacing w:line="242" w:lineRule="auto"/>
        <w:ind w:left="1510" w:right="2346" w:firstLine="0"/>
        <w:jc w:val="left"/>
        <w:rPr>
          <w:rFonts w:ascii="Symbol" w:hAnsi="Symbol"/>
          <w:sz w:val="24"/>
        </w:rPr>
      </w:pPr>
      <w:r>
        <w:rPr>
          <w:sz w:val="24"/>
        </w:rPr>
        <w:t>описывать</w:t>
      </w:r>
      <w:r>
        <w:rPr>
          <w:spacing w:val="-11"/>
          <w:sz w:val="24"/>
        </w:rPr>
        <w:t xml:space="preserve"> </w:t>
      </w:r>
      <w:r>
        <w:rPr>
          <w:sz w:val="24"/>
        </w:rPr>
        <w:t>памятник</w:t>
      </w:r>
      <w:r>
        <w:rPr>
          <w:spacing w:val="-10"/>
          <w:sz w:val="24"/>
        </w:rPr>
        <w:t xml:space="preserve"> </w:t>
      </w:r>
      <w:r>
        <w:rPr>
          <w:sz w:val="24"/>
        </w:rPr>
        <w:t>природы</w:t>
      </w:r>
      <w:r>
        <w:rPr>
          <w:spacing w:val="-7"/>
          <w:sz w:val="24"/>
        </w:rPr>
        <w:t xml:space="preserve"> </w:t>
      </w:r>
      <w:r>
        <w:rPr>
          <w:sz w:val="24"/>
        </w:rPr>
        <w:t>своего</w:t>
      </w:r>
      <w:r>
        <w:rPr>
          <w:spacing w:val="-5"/>
          <w:sz w:val="24"/>
        </w:rPr>
        <w:t xml:space="preserve"> </w:t>
      </w:r>
      <w:r>
        <w:rPr>
          <w:sz w:val="24"/>
        </w:rPr>
        <w:t>населённого</w:t>
      </w:r>
      <w:r>
        <w:rPr>
          <w:spacing w:val="-5"/>
          <w:sz w:val="24"/>
        </w:rPr>
        <w:t xml:space="preserve"> </w:t>
      </w:r>
      <w:r>
        <w:rPr>
          <w:sz w:val="24"/>
        </w:rPr>
        <w:t>пункта,</w:t>
      </w:r>
      <w:r>
        <w:rPr>
          <w:spacing w:val="-6"/>
          <w:sz w:val="24"/>
        </w:rPr>
        <w:t xml:space="preserve"> </w:t>
      </w:r>
      <w:r>
        <w:rPr>
          <w:sz w:val="24"/>
        </w:rPr>
        <w:t>района. Учащиеся получат возможность научиться:</w:t>
      </w:r>
    </w:p>
    <w:p w:rsidR="00231A0E" w:rsidRDefault="00D53A86" w:rsidP="00E66D62">
      <w:pPr>
        <w:pStyle w:val="a4"/>
        <w:numPr>
          <w:ilvl w:val="1"/>
          <w:numId w:val="48"/>
        </w:numPr>
        <w:tabs>
          <w:tab w:val="left" w:pos="1797"/>
        </w:tabs>
        <w:spacing w:line="288" w:lineRule="exact"/>
        <w:ind w:left="1797" w:hanging="186"/>
        <w:jc w:val="left"/>
        <w:rPr>
          <w:rFonts w:ascii="Symbol" w:hAnsi="Symbol"/>
          <w:sz w:val="24"/>
        </w:rPr>
      </w:pPr>
      <w:r>
        <w:rPr>
          <w:sz w:val="24"/>
        </w:rPr>
        <w:t>осознавать</w:t>
      </w:r>
      <w:r>
        <w:rPr>
          <w:spacing w:val="-5"/>
          <w:sz w:val="24"/>
        </w:rPr>
        <w:t xml:space="preserve"> </w:t>
      </w:r>
      <w:r>
        <w:rPr>
          <w:sz w:val="24"/>
        </w:rPr>
        <w:t>необходимость</w:t>
      </w:r>
      <w:r>
        <w:rPr>
          <w:spacing w:val="-6"/>
          <w:sz w:val="24"/>
        </w:rPr>
        <w:t xml:space="preserve"> </w:t>
      </w:r>
      <w:r>
        <w:rPr>
          <w:sz w:val="24"/>
        </w:rPr>
        <w:t>бережного</w:t>
      </w:r>
      <w:r>
        <w:rPr>
          <w:spacing w:val="-7"/>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памятникам</w:t>
      </w:r>
      <w:r>
        <w:rPr>
          <w:spacing w:val="-5"/>
          <w:sz w:val="24"/>
        </w:rPr>
        <w:t xml:space="preserve"> </w:t>
      </w:r>
      <w:r>
        <w:rPr>
          <w:spacing w:val="-2"/>
          <w:sz w:val="24"/>
        </w:rPr>
        <w:t>природы.</w:t>
      </w:r>
    </w:p>
    <w:p w:rsidR="00231A0E" w:rsidRDefault="00D53A86">
      <w:pPr>
        <w:spacing w:line="242" w:lineRule="auto"/>
        <w:ind w:left="799" w:right="675" w:firstLine="710"/>
        <w:jc w:val="both"/>
        <w:rPr>
          <w:i/>
          <w:sz w:val="24"/>
        </w:rPr>
      </w:pPr>
      <w:r>
        <w:rPr>
          <w:i/>
          <w:sz w:val="24"/>
        </w:rPr>
        <w:t xml:space="preserve">В результате изучения раздела «Культурное богатство Коми края» учащиеся </w:t>
      </w:r>
      <w:r>
        <w:rPr>
          <w:i/>
          <w:spacing w:val="-2"/>
          <w:sz w:val="24"/>
        </w:rPr>
        <w:t>научатся:</w:t>
      </w:r>
    </w:p>
    <w:p w:rsidR="00231A0E" w:rsidRDefault="00D53A86" w:rsidP="00E66D62">
      <w:pPr>
        <w:pStyle w:val="a4"/>
        <w:numPr>
          <w:ilvl w:val="0"/>
          <w:numId w:val="48"/>
        </w:numPr>
        <w:tabs>
          <w:tab w:val="left" w:pos="1695"/>
        </w:tabs>
        <w:ind w:right="670" w:firstLine="710"/>
        <w:rPr>
          <w:rFonts w:ascii="Symbol" w:hAnsi="Symbol"/>
          <w:sz w:val="25"/>
        </w:rPr>
      </w:pPr>
      <w:r>
        <w:rPr>
          <w:i/>
          <w:sz w:val="24"/>
        </w:rPr>
        <w:t>описывать</w:t>
      </w:r>
      <w:r>
        <w:rPr>
          <w:i/>
          <w:spacing w:val="-11"/>
          <w:sz w:val="24"/>
        </w:rPr>
        <w:t xml:space="preserve"> </w:t>
      </w:r>
      <w:r>
        <w:rPr>
          <w:i/>
          <w:sz w:val="24"/>
        </w:rPr>
        <w:t>памятник</w:t>
      </w:r>
      <w:r>
        <w:rPr>
          <w:i/>
          <w:spacing w:val="-11"/>
          <w:sz w:val="24"/>
        </w:rPr>
        <w:t xml:space="preserve"> </w:t>
      </w:r>
      <w:r>
        <w:rPr>
          <w:i/>
          <w:sz w:val="24"/>
        </w:rPr>
        <w:t>историко-культурного</w:t>
      </w:r>
      <w:r>
        <w:rPr>
          <w:i/>
          <w:spacing w:val="-15"/>
          <w:sz w:val="24"/>
        </w:rPr>
        <w:t xml:space="preserve"> </w:t>
      </w:r>
      <w:r>
        <w:rPr>
          <w:i/>
          <w:sz w:val="24"/>
        </w:rPr>
        <w:t>наследия</w:t>
      </w:r>
      <w:r>
        <w:rPr>
          <w:i/>
          <w:spacing w:val="-10"/>
          <w:sz w:val="24"/>
        </w:rPr>
        <w:t xml:space="preserve"> </w:t>
      </w:r>
      <w:r>
        <w:rPr>
          <w:i/>
          <w:sz w:val="24"/>
        </w:rPr>
        <w:t>своего</w:t>
      </w:r>
      <w:r>
        <w:rPr>
          <w:i/>
          <w:spacing w:val="-10"/>
          <w:sz w:val="24"/>
        </w:rPr>
        <w:t xml:space="preserve"> </w:t>
      </w:r>
      <w:r>
        <w:rPr>
          <w:i/>
          <w:sz w:val="24"/>
        </w:rPr>
        <w:t>населённого</w:t>
      </w:r>
      <w:r>
        <w:rPr>
          <w:i/>
          <w:spacing w:val="-10"/>
          <w:sz w:val="24"/>
        </w:rPr>
        <w:t xml:space="preserve"> </w:t>
      </w:r>
      <w:r>
        <w:rPr>
          <w:i/>
          <w:sz w:val="24"/>
        </w:rPr>
        <w:t xml:space="preserve">пункта, </w:t>
      </w:r>
      <w:r>
        <w:rPr>
          <w:i/>
          <w:spacing w:val="-2"/>
          <w:sz w:val="24"/>
        </w:rPr>
        <w:t>района;</w:t>
      </w:r>
    </w:p>
    <w:p w:rsidR="00231A0E" w:rsidRDefault="00D53A86" w:rsidP="00E66D62">
      <w:pPr>
        <w:pStyle w:val="a4"/>
        <w:numPr>
          <w:ilvl w:val="0"/>
          <w:numId w:val="48"/>
        </w:numPr>
        <w:tabs>
          <w:tab w:val="left" w:pos="1695"/>
        </w:tabs>
        <w:spacing w:line="237" w:lineRule="auto"/>
        <w:ind w:right="661" w:firstLine="710"/>
        <w:rPr>
          <w:rFonts w:ascii="Symbol" w:hAnsi="Symbol"/>
          <w:sz w:val="25"/>
        </w:rPr>
      </w:pPr>
      <w:r>
        <w:rPr>
          <w:i/>
          <w:sz w:val="24"/>
        </w:rPr>
        <w:t>рассказывать</w:t>
      </w:r>
      <w:r>
        <w:rPr>
          <w:i/>
          <w:spacing w:val="-9"/>
          <w:sz w:val="24"/>
        </w:rPr>
        <w:t xml:space="preserve"> </w:t>
      </w:r>
      <w:r>
        <w:rPr>
          <w:i/>
          <w:sz w:val="24"/>
        </w:rPr>
        <w:t>об</w:t>
      </w:r>
      <w:r>
        <w:rPr>
          <w:i/>
          <w:spacing w:val="-11"/>
          <w:sz w:val="24"/>
        </w:rPr>
        <w:t xml:space="preserve"> </w:t>
      </w:r>
      <w:r>
        <w:rPr>
          <w:i/>
          <w:sz w:val="24"/>
        </w:rPr>
        <w:t>особенностях</w:t>
      </w:r>
      <w:r>
        <w:rPr>
          <w:i/>
          <w:spacing w:val="-11"/>
          <w:sz w:val="24"/>
        </w:rPr>
        <w:t xml:space="preserve"> </w:t>
      </w:r>
      <w:r>
        <w:rPr>
          <w:i/>
          <w:sz w:val="24"/>
        </w:rPr>
        <w:t>традиционного</w:t>
      </w:r>
      <w:r>
        <w:rPr>
          <w:i/>
          <w:spacing w:val="-10"/>
          <w:sz w:val="24"/>
        </w:rPr>
        <w:t xml:space="preserve"> </w:t>
      </w:r>
      <w:r>
        <w:rPr>
          <w:i/>
          <w:sz w:val="24"/>
        </w:rPr>
        <w:t>представления</w:t>
      </w:r>
      <w:r>
        <w:rPr>
          <w:i/>
          <w:spacing w:val="-11"/>
          <w:sz w:val="24"/>
        </w:rPr>
        <w:t xml:space="preserve"> </w:t>
      </w:r>
      <w:r>
        <w:rPr>
          <w:i/>
          <w:sz w:val="24"/>
        </w:rPr>
        <w:t>мира</w:t>
      </w:r>
      <w:r>
        <w:rPr>
          <w:i/>
          <w:spacing w:val="-13"/>
          <w:sz w:val="24"/>
        </w:rPr>
        <w:t xml:space="preserve"> </w:t>
      </w:r>
      <w:r>
        <w:rPr>
          <w:i/>
          <w:sz w:val="24"/>
        </w:rPr>
        <w:t>комизырян;</w:t>
      </w:r>
      <w:r>
        <w:rPr>
          <w:i/>
          <w:spacing w:val="-6"/>
          <w:sz w:val="24"/>
        </w:rPr>
        <w:t xml:space="preserve"> </w:t>
      </w:r>
      <w:r>
        <w:rPr>
          <w:rFonts w:ascii="Symbol" w:hAnsi="Symbol"/>
          <w:sz w:val="25"/>
        </w:rPr>
        <w:t></w:t>
      </w:r>
      <w:r>
        <w:rPr>
          <w:sz w:val="25"/>
        </w:rPr>
        <w:t xml:space="preserve"> </w:t>
      </w:r>
      <w:r>
        <w:rPr>
          <w:i/>
          <w:sz w:val="24"/>
        </w:rPr>
        <w:t>называть и описывать наиболее известные памятники истории и культуры Коми края. Учащиеся получат возможность научиться:</w:t>
      </w:r>
    </w:p>
    <w:p w:rsidR="00231A0E" w:rsidRDefault="00D53A86" w:rsidP="00E66D62">
      <w:pPr>
        <w:pStyle w:val="a4"/>
        <w:numPr>
          <w:ilvl w:val="0"/>
          <w:numId w:val="48"/>
        </w:numPr>
        <w:tabs>
          <w:tab w:val="left" w:pos="1701"/>
        </w:tabs>
        <w:spacing w:line="299" w:lineRule="exact"/>
        <w:ind w:left="1701" w:hanging="191"/>
        <w:rPr>
          <w:rFonts w:ascii="Symbol" w:hAnsi="Symbol"/>
          <w:sz w:val="25"/>
        </w:rPr>
      </w:pPr>
      <w:r>
        <w:rPr>
          <w:i/>
          <w:sz w:val="24"/>
        </w:rPr>
        <w:t>осознавать</w:t>
      </w:r>
      <w:r>
        <w:rPr>
          <w:i/>
          <w:spacing w:val="-5"/>
          <w:sz w:val="24"/>
        </w:rPr>
        <w:t xml:space="preserve"> </w:t>
      </w:r>
      <w:r>
        <w:rPr>
          <w:i/>
          <w:sz w:val="24"/>
        </w:rPr>
        <w:t>ценность</w:t>
      </w:r>
      <w:r>
        <w:rPr>
          <w:i/>
          <w:spacing w:val="-1"/>
          <w:sz w:val="24"/>
        </w:rPr>
        <w:t xml:space="preserve"> </w:t>
      </w:r>
      <w:r>
        <w:rPr>
          <w:i/>
          <w:sz w:val="24"/>
        </w:rPr>
        <w:t>материального</w:t>
      </w:r>
      <w:r>
        <w:rPr>
          <w:i/>
          <w:spacing w:val="-6"/>
          <w:sz w:val="24"/>
        </w:rPr>
        <w:t xml:space="preserve"> </w:t>
      </w:r>
      <w:r>
        <w:rPr>
          <w:i/>
          <w:sz w:val="24"/>
        </w:rPr>
        <w:t>историко-культурного</w:t>
      </w:r>
      <w:r>
        <w:rPr>
          <w:i/>
          <w:spacing w:val="-1"/>
          <w:sz w:val="24"/>
        </w:rPr>
        <w:t xml:space="preserve"> </w:t>
      </w:r>
      <w:r>
        <w:rPr>
          <w:i/>
          <w:sz w:val="24"/>
        </w:rPr>
        <w:t>наследия</w:t>
      </w:r>
      <w:r>
        <w:rPr>
          <w:i/>
          <w:spacing w:val="-2"/>
          <w:sz w:val="24"/>
        </w:rPr>
        <w:t xml:space="preserve"> </w:t>
      </w:r>
      <w:r>
        <w:rPr>
          <w:i/>
          <w:sz w:val="24"/>
        </w:rPr>
        <w:t xml:space="preserve">Коми </w:t>
      </w:r>
      <w:r>
        <w:rPr>
          <w:i/>
          <w:spacing w:val="-2"/>
          <w:sz w:val="24"/>
        </w:rPr>
        <w:t>края.</w:t>
      </w:r>
    </w:p>
    <w:p w:rsidR="00231A0E" w:rsidRDefault="00D53A86">
      <w:pPr>
        <w:pStyle w:val="a3"/>
        <w:spacing w:line="275" w:lineRule="exact"/>
        <w:ind w:left="1510" w:firstLine="0"/>
        <w:rPr>
          <w:b/>
        </w:rPr>
      </w:pPr>
      <w:r>
        <w:t>В</w:t>
      </w:r>
      <w:r>
        <w:rPr>
          <w:spacing w:val="-4"/>
        </w:rPr>
        <w:t xml:space="preserve"> </w:t>
      </w:r>
      <w:r>
        <w:t>результате</w:t>
      </w:r>
      <w:r>
        <w:rPr>
          <w:spacing w:val="-3"/>
        </w:rPr>
        <w:t xml:space="preserve"> </w:t>
      </w:r>
      <w:r>
        <w:t>изучения</w:t>
      </w:r>
      <w:r>
        <w:rPr>
          <w:spacing w:val="-3"/>
        </w:rPr>
        <w:t xml:space="preserve"> </w:t>
      </w:r>
      <w:r>
        <w:t>раздела</w:t>
      </w:r>
      <w:r>
        <w:rPr>
          <w:spacing w:val="-3"/>
        </w:rPr>
        <w:t xml:space="preserve"> </w:t>
      </w:r>
      <w:r>
        <w:t>«Коми</w:t>
      </w:r>
      <w:r>
        <w:rPr>
          <w:spacing w:val="-1"/>
        </w:rPr>
        <w:t xml:space="preserve"> </w:t>
      </w:r>
      <w:r>
        <w:t>край</w:t>
      </w:r>
      <w:r>
        <w:rPr>
          <w:spacing w:val="-1"/>
        </w:rPr>
        <w:t xml:space="preserve"> </w:t>
      </w:r>
      <w:r>
        <w:t>вчера</w:t>
      </w:r>
      <w:r>
        <w:rPr>
          <w:spacing w:val="-3"/>
        </w:rPr>
        <w:t xml:space="preserve"> </w:t>
      </w:r>
      <w:r>
        <w:t>и</w:t>
      </w:r>
      <w:r>
        <w:rPr>
          <w:spacing w:val="-1"/>
        </w:rPr>
        <w:t xml:space="preserve"> </w:t>
      </w:r>
      <w:r>
        <w:t>сегодня»</w:t>
      </w:r>
      <w:r>
        <w:rPr>
          <w:spacing w:val="-7"/>
        </w:rPr>
        <w:t xml:space="preserve"> </w:t>
      </w:r>
      <w:r>
        <w:t>учащиеся</w:t>
      </w:r>
      <w:r>
        <w:rPr>
          <w:spacing w:val="7"/>
        </w:rPr>
        <w:t xml:space="preserve"> </w:t>
      </w:r>
      <w:r>
        <w:rPr>
          <w:b/>
          <w:spacing w:val="-2"/>
        </w:rPr>
        <w:t>научатся:</w:t>
      </w:r>
    </w:p>
    <w:p w:rsidR="00231A0E" w:rsidRDefault="00D53A86" w:rsidP="00E66D62">
      <w:pPr>
        <w:pStyle w:val="a4"/>
        <w:numPr>
          <w:ilvl w:val="0"/>
          <w:numId w:val="48"/>
        </w:numPr>
        <w:tabs>
          <w:tab w:val="left" w:pos="1733"/>
        </w:tabs>
        <w:spacing w:line="237" w:lineRule="auto"/>
        <w:ind w:right="676" w:firstLine="710"/>
        <w:rPr>
          <w:rFonts w:ascii="Symbol" w:hAnsi="Symbol"/>
          <w:sz w:val="24"/>
        </w:rPr>
      </w:pPr>
      <w:r>
        <w:rPr>
          <w:sz w:val="24"/>
        </w:rPr>
        <w:t>характеризовать образ жизни людей, проживавших на территории Коми края в разные исторические периоды;</w:t>
      </w:r>
    </w:p>
    <w:p w:rsidR="00231A0E" w:rsidRDefault="00D53A86" w:rsidP="00E66D62">
      <w:pPr>
        <w:pStyle w:val="a4"/>
        <w:numPr>
          <w:ilvl w:val="0"/>
          <w:numId w:val="48"/>
        </w:numPr>
        <w:tabs>
          <w:tab w:val="left" w:pos="1700"/>
        </w:tabs>
        <w:spacing w:line="237" w:lineRule="auto"/>
        <w:ind w:right="668" w:firstLine="710"/>
        <w:rPr>
          <w:rFonts w:ascii="Symbol" w:hAnsi="Symbol"/>
          <w:sz w:val="24"/>
        </w:rPr>
      </w:pPr>
      <w:r>
        <w:rPr>
          <w:sz w:val="24"/>
        </w:rPr>
        <w:t>соотносить</w:t>
      </w:r>
      <w:r>
        <w:rPr>
          <w:spacing w:val="-6"/>
          <w:sz w:val="24"/>
        </w:rPr>
        <w:t xml:space="preserve"> </w:t>
      </w:r>
      <w:r>
        <w:rPr>
          <w:sz w:val="24"/>
        </w:rPr>
        <w:t>исторические</w:t>
      </w:r>
      <w:r>
        <w:rPr>
          <w:spacing w:val="-4"/>
          <w:sz w:val="24"/>
        </w:rPr>
        <w:t xml:space="preserve"> </w:t>
      </w:r>
      <w:r>
        <w:rPr>
          <w:sz w:val="24"/>
        </w:rPr>
        <w:t>события</w:t>
      </w:r>
      <w:r>
        <w:rPr>
          <w:spacing w:val="-8"/>
          <w:sz w:val="24"/>
        </w:rPr>
        <w:t xml:space="preserve"> </w:t>
      </w:r>
      <w:r>
        <w:rPr>
          <w:sz w:val="24"/>
        </w:rPr>
        <w:t>с</w:t>
      </w:r>
      <w:r>
        <w:rPr>
          <w:spacing w:val="-4"/>
          <w:sz w:val="24"/>
        </w:rPr>
        <w:t xml:space="preserve"> </w:t>
      </w:r>
      <w:r>
        <w:rPr>
          <w:sz w:val="24"/>
        </w:rPr>
        <w:t>датами</w:t>
      </w:r>
      <w:r>
        <w:rPr>
          <w:spacing w:val="-7"/>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истории</w:t>
      </w:r>
      <w:r>
        <w:rPr>
          <w:spacing w:val="-7"/>
          <w:sz w:val="24"/>
        </w:rPr>
        <w:t xml:space="preserve"> </w:t>
      </w:r>
      <w:r>
        <w:rPr>
          <w:sz w:val="24"/>
        </w:rPr>
        <w:t>Коми</w:t>
      </w:r>
      <w:r>
        <w:rPr>
          <w:spacing w:val="-7"/>
          <w:sz w:val="24"/>
        </w:rPr>
        <w:t xml:space="preserve"> </w:t>
      </w:r>
      <w:r>
        <w:rPr>
          <w:sz w:val="24"/>
        </w:rPr>
        <w:t>края</w:t>
      </w:r>
      <w:r>
        <w:rPr>
          <w:spacing w:val="-3"/>
          <w:sz w:val="24"/>
        </w:rPr>
        <w:t xml:space="preserve"> </w:t>
      </w:r>
      <w:r>
        <w:rPr>
          <w:sz w:val="24"/>
        </w:rPr>
        <w:t>и</w:t>
      </w:r>
      <w:r>
        <w:rPr>
          <w:spacing w:val="-7"/>
          <w:sz w:val="24"/>
        </w:rPr>
        <w:t xml:space="preserve"> </w:t>
      </w:r>
      <w:r>
        <w:rPr>
          <w:sz w:val="24"/>
        </w:rPr>
        <w:t xml:space="preserve">коми </w:t>
      </w:r>
      <w:r>
        <w:rPr>
          <w:spacing w:val="-2"/>
          <w:sz w:val="24"/>
        </w:rPr>
        <w:t>народа;</w:t>
      </w:r>
    </w:p>
    <w:p w:rsidR="00231A0E" w:rsidRDefault="00D53A86" w:rsidP="00E66D62">
      <w:pPr>
        <w:pStyle w:val="a4"/>
        <w:numPr>
          <w:ilvl w:val="0"/>
          <w:numId w:val="48"/>
        </w:numPr>
        <w:tabs>
          <w:tab w:val="left" w:pos="1701"/>
        </w:tabs>
        <w:spacing w:line="293" w:lineRule="exact"/>
        <w:ind w:left="1701" w:hanging="191"/>
        <w:rPr>
          <w:rFonts w:ascii="Symbol" w:hAnsi="Symbol"/>
          <w:sz w:val="24"/>
        </w:rPr>
      </w:pPr>
      <w:r>
        <w:rPr>
          <w:sz w:val="24"/>
        </w:rPr>
        <w:t>находить</w:t>
      </w:r>
      <w:r>
        <w:rPr>
          <w:spacing w:val="-6"/>
          <w:sz w:val="24"/>
        </w:rPr>
        <w:t xml:space="preserve"> </w:t>
      </w:r>
      <w:r>
        <w:rPr>
          <w:sz w:val="24"/>
        </w:rPr>
        <w:t>место</w:t>
      </w:r>
      <w:r>
        <w:rPr>
          <w:spacing w:val="-4"/>
          <w:sz w:val="24"/>
        </w:rPr>
        <w:t xml:space="preserve"> </w:t>
      </w:r>
      <w:r>
        <w:rPr>
          <w:sz w:val="24"/>
        </w:rPr>
        <w:t>изученного</w:t>
      </w:r>
      <w:r>
        <w:rPr>
          <w:spacing w:val="-1"/>
          <w:sz w:val="24"/>
        </w:rPr>
        <w:t xml:space="preserve"> </w:t>
      </w:r>
      <w:r>
        <w:rPr>
          <w:sz w:val="24"/>
        </w:rPr>
        <w:t>события</w:t>
      </w:r>
      <w:r>
        <w:rPr>
          <w:spacing w:val="-9"/>
          <w:sz w:val="24"/>
        </w:rPr>
        <w:t xml:space="preserve"> </w:t>
      </w:r>
      <w:r>
        <w:rPr>
          <w:sz w:val="24"/>
        </w:rPr>
        <w:t>на</w:t>
      </w:r>
      <w:r>
        <w:rPr>
          <w:spacing w:val="-5"/>
          <w:sz w:val="24"/>
        </w:rPr>
        <w:t xml:space="preserve"> </w:t>
      </w:r>
      <w:r>
        <w:rPr>
          <w:sz w:val="24"/>
        </w:rPr>
        <w:t>«ленте</w:t>
      </w:r>
      <w:r>
        <w:rPr>
          <w:spacing w:val="-5"/>
          <w:sz w:val="24"/>
        </w:rPr>
        <w:t xml:space="preserve"> </w:t>
      </w:r>
      <w:r>
        <w:rPr>
          <w:spacing w:val="-2"/>
          <w:sz w:val="24"/>
        </w:rPr>
        <w:t>времени»;</w:t>
      </w:r>
    </w:p>
    <w:p w:rsidR="00231A0E" w:rsidRDefault="00D53A86" w:rsidP="00E66D62">
      <w:pPr>
        <w:pStyle w:val="a4"/>
        <w:numPr>
          <w:ilvl w:val="0"/>
          <w:numId w:val="48"/>
        </w:numPr>
        <w:tabs>
          <w:tab w:val="left" w:pos="1753"/>
        </w:tabs>
        <w:spacing w:line="237" w:lineRule="auto"/>
        <w:ind w:right="676" w:firstLine="710"/>
        <w:rPr>
          <w:rFonts w:ascii="Symbol" w:hAnsi="Symbol"/>
          <w:sz w:val="24"/>
        </w:rPr>
      </w:pPr>
      <w:r>
        <w:rPr>
          <w:sz w:val="24"/>
        </w:rPr>
        <w:t>описывать наиболее важные события в истории Коми края, а также события, связанные с яркими историческими личностями;</w:t>
      </w:r>
    </w:p>
    <w:p w:rsidR="00231A0E" w:rsidRDefault="00D53A86" w:rsidP="00E66D62">
      <w:pPr>
        <w:pStyle w:val="a4"/>
        <w:numPr>
          <w:ilvl w:val="0"/>
          <w:numId w:val="48"/>
        </w:numPr>
        <w:tabs>
          <w:tab w:val="left" w:pos="1733"/>
        </w:tabs>
        <w:spacing w:line="237" w:lineRule="auto"/>
        <w:ind w:right="668" w:firstLine="710"/>
        <w:rPr>
          <w:rFonts w:ascii="Symbol" w:hAnsi="Symbol"/>
          <w:sz w:val="24"/>
        </w:rPr>
      </w:pPr>
      <w:r>
        <w:rPr>
          <w:sz w:val="24"/>
        </w:rPr>
        <w:t>находить дополнительные источники информации об исторических событиях и личностях Коми края;</w:t>
      </w:r>
    </w:p>
    <w:p w:rsidR="00231A0E" w:rsidRDefault="00D53A86" w:rsidP="00E66D62">
      <w:pPr>
        <w:pStyle w:val="a4"/>
        <w:numPr>
          <w:ilvl w:val="0"/>
          <w:numId w:val="48"/>
        </w:numPr>
        <w:tabs>
          <w:tab w:val="left" w:pos="1757"/>
        </w:tabs>
        <w:ind w:right="674" w:firstLine="710"/>
        <w:rPr>
          <w:rFonts w:ascii="Symbol" w:hAnsi="Symbol"/>
          <w:sz w:val="24"/>
        </w:rPr>
      </w:pPr>
      <w:r>
        <w:rPr>
          <w:sz w:val="24"/>
        </w:rPr>
        <w:t>понимать роль коми народа в истории России, рассказывать о национальных свершениях, победах, вызывающих чувство гордости за свой родной край;</w:t>
      </w:r>
    </w:p>
    <w:p w:rsidR="00231A0E" w:rsidRDefault="00D53A86" w:rsidP="00E66D62">
      <w:pPr>
        <w:pStyle w:val="a4"/>
        <w:numPr>
          <w:ilvl w:val="0"/>
          <w:numId w:val="48"/>
        </w:numPr>
        <w:tabs>
          <w:tab w:val="left" w:pos="1691"/>
        </w:tabs>
        <w:spacing w:before="1"/>
        <w:ind w:left="1691" w:hanging="181"/>
        <w:rPr>
          <w:rFonts w:ascii="Symbol" w:hAnsi="Symbol"/>
          <w:sz w:val="24"/>
        </w:rPr>
      </w:pPr>
      <w:r>
        <w:rPr>
          <w:sz w:val="24"/>
        </w:rPr>
        <w:t>описывать</w:t>
      </w:r>
      <w:r>
        <w:rPr>
          <w:spacing w:val="-17"/>
          <w:sz w:val="24"/>
        </w:rPr>
        <w:t xml:space="preserve"> </w:t>
      </w:r>
      <w:r>
        <w:rPr>
          <w:sz w:val="24"/>
        </w:rPr>
        <w:t>облик</w:t>
      </w:r>
      <w:r>
        <w:rPr>
          <w:spacing w:val="-14"/>
          <w:sz w:val="24"/>
        </w:rPr>
        <w:t xml:space="preserve"> </w:t>
      </w:r>
      <w:r>
        <w:rPr>
          <w:sz w:val="24"/>
        </w:rPr>
        <w:t>столицы</w:t>
      </w:r>
      <w:r>
        <w:rPr>
          <w:spacing w:val="-9"/>
          <w:sz w:val="24"/>
        </w:rPr>
        <w:t xml:space="preserve"> </w:t>
      </w:r>
      <w:r>
        <w:rPr>
          <w:sz w:val="24"/>
        </w:rPr>
        <w:t>Коми</w:t>
      </w:r>
      <w:r>
        <w:rPr>
          <w:spacing w:val="-11"/>
          <w:sz w:val="24"/>
        </w:rPr>
        <w:t xml:space="preserve"> </w:t>
      </w:r>
      <w:r>
        <w:rPr>
          <w:sz w:val="24"/>
        </w:rPr>
        <w:t>края</w:t>
      </w:r>
      <w:r>
        <w:rPr>
          <w:spacing w:val="-12"/>
          <w:sz w:val="24"/>
        </w:rPr>
        <w:t xml:space="preserve"> </w:t>
      </w:r>
      <w:r>
        <w:rPr>
          <w:sz w:val="24"/>
        </w:rPr>
        <w:t>в</w:t>
      </w:r>
      <w:r>
        <w:rPr>
          <w:spacing w:val="-9"/>
          <w:sz w:val="24"/>
        </w:rPr>
        <w:t xml:space="preserve"> </w:t>
      </w:r>
      <w:r>
        <w:rPr>
          <w:sz w:val="24"/>
        </w:rPr>
        <w:t>разные</w:t>
      </w:r>
      <w:r>
        <w:rPr>
          <w:spacing w:val="-15"/>
          <w:sz w:val="24"/>
        </w:rPr>
        <w:t xml:space="preserve"> </w:t>
      </w:r>
      <w:r>
        <w:rPr>
          <w:sz w:val="24"/>
        </w:rPr>
        <w:t>исторические</w:t>
      </w:r>
      <w:r>
        <w:rPr>
          <w:spacing w:val="-13"/>
          <w:sz w:val="24"/>
        </w:rPr>
        <w:t xml:space="preserve"> </w:t>
      </w:r>
      <w:r>
        <w:rPr>
          <w:sz w:val="24"/>
        </w:rPr>
        <w:t>периоды,</w:t>
      </w:r>
      <w:r>
        <w:rPr>
          <w:spacing w:val="-10"/>
          <w:sz w:val="24"/>
        </w:rPr>
        <w:t xml:space="preserve"> </w:t>
      </w:r>
      <w:r>
        <w:rPr>
          <w:sz w:val="24"/>
        </w:rPr>
        <w:t>узнавать</w:t>
      </w:r>
      <w:r>
        <w:rPr>
          <w:spacing w:val="-9"/>
          <w:sz w:val="24"/>
        </w:rPr>
        <w:t xml:space="preserve"> </w:t>
      </w:r>
      <w:r>
        <w:rPr>
          <w:spacing w:val="-5"/>
          <w:sz w:val="24"/>
        </w:rPr>
        <w:t>его</w:t>
      </w:r>
    </w:p>
    <w:p w:rsidR="00231A0E" w:rsidRDefault="00231A0E">
      <w:pPr>
        <w:jc w:val="both"/>
        <w:rPr>
          <w:rFonts w:ascii="Symbol" w:hAnsi="Symbol"/>
          <w:sz w:val="24"/>
        </w:rPr>
        <w:sectPr w:rsidR="00231A0E">
          <w:pgSz w:w="11910" w:h="16840"/>
          <w:pgMar w:top="1020" w:right="180" w:bottom="960" w:left="900" w:header="0" w:footer="772" w:gutter="0"/>
          <w:cols w:space="720"/>
        </w:sectPr>
      </w:pPr>
    </w:p>
    <w:p w:rsidR="00231A0E" w:rsidRDefault="00D53A86">
      <w:pPr>
        <w:pStyle w:val="a3"/>
        <w:spacing w:before="66"/>
        <w:ind w:firstLine="0"/>
        <w:jc w:val="left"/>
      </w:pPr>
      <w:r>
        <w:lastRenderedPageBreak/>
        <w:t>достопримечательности</w:t>
      </w:r>
      <w:r>
        <w:rPr>
          <w:spacing w:val="-4"/>
        </w:rPr>
        <w:t xml:space="preserve"> </w:t>
      </w:r>
      <w:r>
        <w:t>и</w:t>
      </w:r>
      <w:r>
        <w:rPr>
          <w:spacing w:val="-8"/>
        </w:rPr>
        <w:t xml:space="preserve"> </w:t>
      </w:r>
      <w:r>
        <w:rPr>
          <w:spacing w:val="-2"/>
        </w:rPr>
        <w:t>памятники.</w:t>
      </w:r>
    </w:p>
    <w:p w:rsidR="00231A0E" w:rsidRDefault="00D53A86">
      <w:pPr>
        <w:spacing w:before="3" w:line="271" w:lineRule="exact"/>
        <w:ind w:left="1510"/>
        <w:rPr>
          <w:i/>
          <w:sz w:val="24"/>
        </w:rPr>
      </w:pPr>
      <w:r>
        <w:rPr>
          <w:i/>
          <w:sz w:val="24"/>
        </w:rPr>
        <w:t>Учащиеся</w:t>
      </w:r>
      <w:r>
        <w:rPr>
          <w:i/>
          <w:spacing w:val="-1"/>
          <w:sz w:val="24"/>
        </w:rPr>
        <w:t xml:space="preserve"> </w:t>
      </w:r>
      <w:r>
        <w:rPr>
          <w:i/>
          <w:sz w:val="24"/>
        </w:rPr>
        <w:t>получат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231A0E" w:rsidRDefault="00D53A86" w:rsidP="00E66D62">
      <w:pPr>
        <w:pStyle w:val="a4"/>
        <w:numPr>
          <w:ilvl w:val="0"/>
          <w:numId w:val="48"/>
        </w:numPr>
        <w:tabs>
          <w:tab w:val="left" w:pos="1786"/>
        </w:tabs>
        <w:spacing w:line="235" w:lineRule="auto"/>
        <w:ind w:right="677" w:firstLine="710"/>
        <w:jc w:val="left"/>
        <w:rPr>
          <w:rFonts w:ascii="Symbol" w:hAnsi="Symbol"/>
          <w:sz w:val="25"/>
        </w:rPr>
      </w:pPr>
      <w:r>
        <w:rPr>
          <w:i/>
          <w:sz w:val="24"/>
        </w:rPr>
        <w:t>обнаруживать</w:t>
      </w:r>
      <w:r>
        <w:rPr>
          <w:i/>
          <w:spacing w:val="40"/>
          <w:sz w:val="24"/>
        </w:rPr>
        <w:t xml:space="preserve"> </w:t>
      </w:r>
      <w:r>
        <w:rPr>
          <w:i/>
          <w:sz w:val="24"/>
        </w:rPr>
        <w:t>простейшие</w:t>
      </w:r>
      <w:r>
        <w:rPr>
          <w:i/>
          <w:spacing w:val="40"/>
          <w:sz w:val="24"/>
        </w:rPr>
        <w:t xml:space="preserve"> </w:t>
      </w:r>
      <w:r>
        <w:rPr>
          <w:i/>
          <w:sz w:val="24"/>
        </w:rPr>
        <w:t>взаимосвязи</w:t>
      </w:r>
      <w:r>
        <w:rPr>
          <w:i/>
          <w:spacing w:val="40"/>
          <w:sz w:val="24"/>
        </w:rPr>
        <w:t xml:space="preserve"> </w:t>
      </w:r>
      <w:r>
        <w:rPr>
          <w:i/>
          <w:sz w:val="24"/>
        </w:rPr>
        <w:t>между</w:t>
      </w:r>
      <w:r>
        <w:rPr>
          <w:i/>
          <w:spacing w:val="40"/>
          <w:sz w:val="24"/>
        </w:rPr>
        <w:t xml:space="preserve"> </w:t>
      </w:r>
      <w:r>
        <w:rPr>
          <w:i/>
          <w:sz w:val="24"/>
        </w:rPr>
        <w:t>историческими</w:t>
      </w:r>
      <w:r>
        <w:rPr>
          <w:i/>
          <w:spacing w:val="40"/>
          <w:sz w:val="24"/>
        </w:rPr>
        <w:t xml:space="preserve"> </w:t>
      </w:r>
      <w:r>
        <w:rPr>
          <w:i/>
          <w:sz w:val="24"/>
        </w:rPr>
        <w:t>событиями, происходившими на территории России и Коми края.</w:t>
      </w:r>
    </w:p>
    <w:p w:rsidR="00231A0E" w:rsidRDefault="00D53A86" w:rsidP="00E66D62">
      <w:pPr>
        <w:pStyle w:val="a4"/>
        <w:numPr>
          <w:ilvl w:val="0"/>
          <w:numId w:val="49"/>
        </w:numPr>
        <w:tabs>
          <w:tab w:val="left" w:pos="1710"/>
        </w:tabs>
        <w:spacing w:before="4" w:line="275" w:lineRule="exact"/>
        <w:ind w:left="1710" w:hanging="200"/>
        <w:rPr>
          <w:sz w:val="24"/>
        </w:rPr>
      </w:pPr>
      <w:r>
        <w:rPr>
          <w:sz w:val="24"/>
        </w:rPr>
        <w:t>й</w:t>
      </w:r>
      <w:r>
        <w:rPr>
          <w:spacing w:val="-2"/>
          <w:sz w:val="24"/>
        </w:rPr>
        <w:t xml:space="preserve"> </w:t>
      </w:r>
      <w:r>
        <w:rPr>
          <w:sz w:val="24"/>
        </w:rPr>
        <w:t>год</w:t>
      </w:r>
      <w:r>
        <w:rPr>
          <w:spacing w:val="-4"/>
          <w:sz w:val="24"/>
        </w:rPr>
        <w:t xml:space="preserve"> </w:t>
      </w:r>
      <w:r>
        <w:rPr>
          <w:spacing w:val="-2"/>
          <w:sz w:val="24"/>
        </w:rPr>
        <w:t>обучения</w:t>
      </w:r>
    </w:p>
    <w:p w:rsidR="00231A0E" w:rsidRDefault="00D53A86">
      <w:pPr>
        <w:pStyle w:val="a3"/>
        <w:spacing w:line="275" w:lineRule="exact"/>
        <w:ind w:left="1510" w:firstLine="0"/>
        <w:jc w:val="left"/>
        <w:rPr>
          <w:b/>
        </w:rPr>
      </w:pPr>
      <w:r>
        <w:t>В</w:t>
      </w:r>
      <w:r>
        <w:rPr>
          <w:spacing w:val="-4"/>
        </w:rPr>
        <w:t xml:space="preserve"> </w:t>
      </w:r>
      <w:r>
        <w:t>результате</w:t>
      </w:r>
      <w:r>
        <w:rPr>
          <w:spacing w:val="-3"/>
        </w:rPr>
        <w:t xml:space="preserve"> </w:t>
      </w:r>
      <w:r>
        <w:t>изучения раздела</w:t>
      </w:r>
      <w:r>
        <w:rPr>
          <w:spacing w:val="-3"/>
        </w:rPr>
        <w:t xml:space="preserve"> </w:t>
      </w:r>
      <w:r>
        <w:t>«Природа</w:t>
      </w:r>
      <w:r>
        <w:rPr>
          <w:spacing w:val="-3"/>
        </w:rPr>
        <w:t xml:space="preserve"> </w:t>
      </w:r>
      <w:r>
        <w:t>Коми</w:t>
      </w:r>
      <w:r>
        <w:rPr>
          <w:spacing w:val="-10"/>
        </w:rPr>
        <w:t xml:space="preserve"> </w:t>
      </w:r>
      <w:r>
        <w:t>края»</w:t>
      </w:r>
      <w:r>
        <w:rPr>
          <w:spacing w:val="-2"/>
        </w:rPr>
        <w:t xml:space="preserve"> </w:t>
      </w:r>
      <w:r>
        <w:t>учащиеся</w:t>
      </w:r>
      <w:r>
        <w:rPr>
          <w:spacing w:val="2"/>
        </w:rPr>
        <w:t xml:space="preserve"> </w:t>
      </w:r>
      <w:r>
        <w:rPr>
          <w:b/>
          <w:spacing w:val="-2"/>
        </w:rPr>
        <w:t>научатся:</w:t>
      </w:r>
    </w:p>
    <w:p w:rsidR="00231A0E" w:rsidRDefault="00D53A86" w:rsidP="00E66D62">
      <w:pPr>
        <w:pStyle w:val="a4"/>
        <w:numPr>
          <w:ilvl w:val="0"/>
          <w:numId w:val="48"/>
        </w:numPr>
        <w:tabs>
          <w:tab w:val="left" w:pos="1856"/>
          <w:tab w:val="left" w:pos="3011"/>
          <w:tab w:val="left" w:pos="3462"/>
          <w:tab w:val="left" w:pos="4882"/>
          <w:tab w:val="left" w:pos="5649"/>
          <w:tab w:val="left" w:pos="6585"/>
          <w:tab w:val="left" w:pos="7995"/>
          <w:tab w:val="left" w:pos="8838"/>
          <w:tab w:val="left" w:pos="9265"/>
        </w:tabs>
        <w:spacing w:before="7" w:line="237" w:lineRule="auto"/>
        <w:ind w:right="685" w:firstLine="710"/>
        <w:jc w:val="left"/>
        <w:rPr>
          <w:rFonts w:ascii="Symbol" w:hAnsi="Symbol"/>
          <w:sz w:val="24"/>
        </w:rPr>
      </w:pPr>
      <w:r>
        <w:rPr>
          <w:spacing w:val="-2"/>
          <w:sz w:val="24"/>
        </w:rPr>
        <w:t>находить</w:t>
      </w:r>
      <w:r>
        <w:rPr>
          <w:sz w:val="24"/>
        </w:rPr>
        <w:tab/>
      </w:r>
      <w:r>
        <w:rPr>
          <w:spacing w:val="-6"/>
          <w:sz w:val="24"/>
        </w:rPr>
        <w:t>на</w:t>
      </w:r>
      <w:r>
        <w:rPr>
          <w:sz w:val="24"/>
        </w:rPr>
        <w:tab/>
      </w:r>
      <w:r>
        <w:rPr>
          <w:spacing w:val="-2"/>
          <w:sz w:val="24"/>
        </w:rPr>
        <w:t>физической</w:t>
      </w:r>
      <w:r>
        <w:rPr>
          <w:sz w:val="24"/>
        </w:rPr>
        <w:tab/>
      </w:r>
      <w:r>
        <w:rPr>
          <w:spacing w:val="-2"/>
          <w:sz w:val="24"/>
        </w:rPr>
        <w:t>карте</w:t>
      </w:r>
      <w:r>
        <w:rPr>
          <w:sz w:val="24"/>
        </w:rPr>
        <w:tab/>
      </w:r>
      <w:r>
        <w:rPr>
          <w:spacing w:val="-2"/>
          <w:sz w:val="24"/>
        </w:rPr>
        <w:t>России</w:t>
      </w:r>
      <w:r>
        <w:rPr>
          <w:sz w:val="24"/>
        </w:rPr>
        <w:tab/>
      </w:r>
      <w:r>
        <w:rPr>
          <w:spacing w:val="-2"/>
          <w:sz w:val="24"/>
        </w:rPr>
        <w:t>Республику</w:t>
      </w:r>
      <w:r>
        <w:rPr>
          <w:sz w:val="24"/>
        </w:rPr>
        <w:tab/>
      </w:r>
      <w:r>
        <w:rPr>
          <w:spacing w:val="-2"/>
          <w:sz w:val="24"/>
        </w:rPr>
        <w:t>Коми,</w:t>
      </w:r>
      <w:r>
        <w:rPr>
          <w:sz w:val="24"/>
        </w:rPr>
        <w:tab/>
      </w:r>
      <w:r>
        <w:rPr>
          <w:spacing w:val="-6"/>
          <w:sz w:val="24"/>
        </w:rPr>
        <w:t>её</w:t>
      </w:r>
      <w:r>
        <w:rPr>
          <w:sz w:val="24"/>
        </w:rPr>
        <w:tab/>
      </w:r>
      <w:r>
        <w:rPr>
          <w:spacing w:val="-4"/>
          <w:sz w:val="24"/>
        </w:rPr>
        <w:t xml:space="preserve">столицу, </w:t>
      </w:r>
      <w:r>
        <w:rPr>
          <w:sz w:val="24"/>
        </w:rPr>
        <w:t>регионы-«соседи» Республики Коми;</w:t>
      </w:r>
    </w:p>
    <w:p w:rsidR="00231A0E" w:rsidRDefault="00D53A86" w:rsidP="00E66D62">
      <w:pPr>
        <w:pStyle w:val="a4"/>
        <w:numPr>
          <w:ilvl w:val="0"/>
          <w:numId w:val="48"/>
        </w:numPr>
        <w:tabs>
          <w:tab w:val="left" w:pos="1714"/>
        </w:tabs>
        <w:spacing w:before="7" w:line="237" w:lineRule="auto"/>
        <w:ind w:right="675" w:firstLine="710"/>
        <w:jc w:val="left"/>
        <w:rPr>
          <w:rFonts w:ascii="Symbol" w:hAnsi="Symbol"/>
          <w:sz w:val="24"/>
        </w:rPr>
      </w:pPr>
      <w:r>
        <w:rPr>
          <w:sz w:val="24"/>
        </w:rPr>
        <w:t>осознавать значение лесного богатства Республики Коми в хозяйственной жизни региона и страны;</w:t>
      </w:r>
    </w:p>
    <w:p w:rsidR="00231A0E" w:rsidRDefault="00D53A86" w:rsidP="00E66D62">
      <w:pPr>
        <w:pStyle w:val="a4"/>
        <w:numPr>
          <w:ilvl w:val="1"/>
          <w:numId w:val="48"/>
        </w:numPr>
        <w:tabs>
          <w:tab w:val="left" w:pos="1802"/>
        </w:tabs>
        <w:ind w:left="1802" w:hanging="191"/>
        <w:jc w:val="left"/>
        <w:rPr>
          <w:rFonts w:ascii="Symbol" w:hAnsi="Symbol"/>
          <w:sz w:val="24"/>
        </w:rPr>
      </w:pPr>
      <w:r>
        <w:rPr>
          <w:sz w:val="24"/>
        </w:rPr>
        <w:t>приводить</w:t>
      </w:r>
      <w:r>
        <w:rPr>
          <w:spacing w:val="-9"/>
          <w:sz w:val="24"/>
        </w:rPr>
        <w:t xml:space="preserve"> </w:t>
      </w:r>
      <w:r>
        <w:rPr>
          <w:sz w:val="24"/>
        </w:rPr>
        <w:t>примеры</w:t>
      </w:r>
      <w:r>
        <w:rPr>
          <w:spacing w:val="-4"/>
          <w:sz w:val="24"/>
        </w:rPr>
        <w:t xml:space="preserve"> </w:t>
      </w:r>
      <w:r>
        <w:rPr>
          <w:sz w:val="24"/>
        </w:rPr>
        <w:t>использования</w:t>
      </w:r>
      <w:r>
        <w:rPr>
          <w:spacing w:val="-6"/>
          <w:sz w:val="24"/>
        </w:rPr>
        <w:t xml:space="preserve"> </w:t>
      </w:r>
      <w:r>
        <w:rPr>
          <w:sz w:val="24"/>
        </w:rPr>
        <w:t>древесины</w:t>
      </w:r>
      <w:r>
        <w:rPr>
          <w:spacing w:val="-4"/>
          <w:sz w:val="24"/>
        </w:rPr>
        <w:t xml:space="preserve"> </w:t>
      </w:r>
      <w:r>
        <w:rPr>
          <w:sz w:val="24"/>
        </w:rPr>
        <w:t>в</w:t>
      </w:r>
      <w:r>
        <w:rPr>
          <w:spacing w:val="-8"/>
          <w:sz w:val="24"/>
        </w:rPr>
        <w:t xml:space="preserve"> </w:t>
      </w:r>
      <w:r>
        <w:rPr>
          <w:sz w:val="24"/>
        </w:rPr>
        <w:t>Республике</w:t>
      </w:r>
      <w:r>
        <w:rPr>
          <w:spacing w:val="-6"/>
          <w:sz w:val="24"/>
        </w:rPr>
        <w:t xml:space="preserve"> </w:t>
      </w:r>
      <w:r>
        <w:rPr>
          <w:spacing w:val="-2"/>
          <w:sz w:val="24"/>
        </w:rPr>
        <w:t>Коми;</w:t>
      </w:r>
    </w:p>
    <w:p w:rsidR="00231A0E" w:rsidRDefault="00D53A86" w:rsidP="00E66D62">
      <w:pPr>
        <w:pStyle w:val="a4"/>
        <w:numPr>
          <w:ilvl w:val="0"/>
          <w:numId w:val="48"/>
        </w:numPr>
        <w:tabs>
          <w:tab w:val="left" w:pos="1701"/>
        </w:tabs>
        <w:spacing w:before="3" w:line="292" w:lineRule="exact"/>
        <w:ind w:left="1701" w:hanging="191"/>
        <w:jc w:val="left"/>
        <w:rPr>
          <w:rFonts w:ascii="Symbol" w:hAnsi="Symbol"/>
          <w:sz w:val="24"/>
        </w:rPr>
      </w:pPr>
      <w:r>
        <w:rPr>
          <w:sz w:val="24"/>
        </w:rPr>
        <w:t>осознавать</w:t>
      </w:r>
      <w:r>
        <w:rPr>
          <w:spacing w:val="-8"/>
          <w:sz w:val="24"/>
        </w:rPr>
        <w:t xml:space="preserve"> </w:t>
      </w:r>
      <w:r>
        <w:rPr>
          <w:sz w:val="24"/>
        </w:rPr>
        <w:t>необходимость</w:t>
      </w:r>
      <w:r>
        <w:rPr>
          <w:spacing w:val="-5"/>
          <w:sz w:val="24"/>
        </w:rPr>
        <w:t xml:space="preserve"> </w:t>
      </w:r>
      <w:r>
        <w:rPr>
          <w:sz w:val="24"/>
        </w:rPr>
        <w:t>бережного</w:t>
      </w:r>
      <w:r>
        <w:rPr>
          <w:spacing w:val="-7"/>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памятникам</w:t>
      </w:r>
      <w:r>
        <w:rPr>
          <w:spacing w:val="-5"/>
          <w:sz w:val="24"/>
        </w:rPr>
        <w:t xml:space="preserve"> </w:t>
      </w:r>
      <w:r>
        <w:rPr>
          <w:spacing w:val="-2"/>
          <w:sz w:val="24"/>
        </w:rPr>
        <w:t>природы.</w:t>
      </w:r>
    </w:p>
    <w:p w:rsidR="00231A0E" w:rsidRDefault="00D53A86">
      <w:pPr>
        <w:spacing w:line="269" w:lineRule="exact"/>
        <w:ind w:left="1510"/>
        <w:rPr>
          <w:i/>
          <w:sz w:val="24"/>
        </w:rPr>
      </w:pPr>
      <w:r>
        <w:rPr>
          <w:i/>
          <w:sz w:val="24"/>
        </w:rPr>
        <w:t>Учащиеся</w:t>
      </w:r>
      <w:r>
        <w:rPr>
          <w:i/>
          <w:spacing w:val="-1"/>
          <w:sz w:val="24"/>
        </w:rPr>
        <w:t xml:space="preserve"> </w:t>
      </w:r>
      <w:r>
        <w:rPr>
          <w:i/>
          <w:sz w:val="24"/>
        </w:rPr>
        <w:t>получат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231A0E" w:rsidRDefault="00D53A86" w:rsidP="00E66D62">
      <w:pPr>
        <w:pStyle w:val="a4"/>
        <w:numPr>
          <w:ilvl w:val="0"/>
          <w:numId w:val="48"/>
        </w:numPr>
        <w:tabs>
          <w:tab w:val="left" w:pos="1889"/>
          <w:tab w:val="left" w:pos="3640"/>
          <w:tab w:val="left" w:pos="4389"/>
          <w:tab w:val="left" w:pos="6763"/>
          <w:tab w:val="left" w:pos="7118"/>
          <w:tab w:val="left" w:pos="8893"/>
          <w:tab w:val="left" w:pos="9248"/>
        </w:tabs>
        <w:ind w:right="671" w:firstLine="710"/>
        <w:jc w:val="left"/>
        <w:rPr>
          <w:rFonts w:ascii="Symbol" w:hAnsi="Symbol"/>
          <w:sz w:val="25"/>
        </w:rPr>
      </w:pPr>
      <w:r>
        <w:rPr>
          <w:i/>
          <w:spacing w:val="-2"/>
          <w:sz w:val="24"/>
        </w:rPr>
        <w:t>осуществлять</w:t>
      </w:r>
      <w:r>
        <w:rPr>
          <w:i/>
          <w:sz w:val="24"/>
        </w:rPr>
        <w:tab/>
      </w:r>
      <w:r>
        <w:rPr>
          <w:i/>
          <w:spacing w:val="-4"/>
          <w:sz w:val="24"/>
        </w:rPr>
        <w:t>свою</w:t>
      </w:r>
      <w:r>
        <w:rPr>
          <w:i/>
          <w:sz w:val="24"/>
        </w:rPr>
        <w:tab/>
      </w:r>
      <w:r>
        <w:rPr>
          <w:i/>
          <w:spacing w:val="-2"/>
          <w:sz w:val="24"/>
        </w:rPr>
        <w:t>жизнедеятельность</w:t>
      </w:r>
      <w:r>
        <w:rPr>
          <w:i/>
          <w:sz w:val="24"/>
        </w:rPr>
        <w:tab/>
      </w:r>
      <w:r>
        <w:rPr>
          <w:i/>
          <w:spacing w:val="-10"/>
          <w:sz w:val="24"/>
        </w:rPr>
        <w:t>в</w:t>
      </w:r>
      <w:r>
        <w:rPr>
          <w:i/>
          <w:sz w:val="24"/>
        </w:rPr>
        <w:tab/>
      </w:r>
      <w:r>
        <w:rPr>
          <w:i/>
          <w:spacing w:val="-2"/>
          <w:sz w:val="24"/>
        </w:rPr>
        <w:t>соответствии</w:t>
      </w:r>
      <w:r>
        <w:rPr>
          <w:i/>
          <w:sz w:val="24"/>
        </w:rPr>
        <w:tab/>
      </w:r>
      <w:r>
        <w:rPr>
          <w:i/>
          <w:spacing w:val="-10"/>
          <w:sz w:val="24"/>
        </w:rPr>
        <w:t>с</w:t>
      </w:r>
      <w:r>
        <w:rPr>
          <w:i/>
          <w:sz w:val="24"/>
        </w:rPr>
        <w:tab/>
      </w:r>
      <w:r>
        <w:rPr>
          <w:i/>
          <w:spacing w:val="-2"/>
          <w:sz w:val="24"/>
        </w:rPr>
        <w:t xml:space="preserve">нормами </w:t>
      </w:r>
      <w:r>
        <w:rPr>
          <w:i/>
          <w:sz w:val="24"/>
        </w:rPr>
        <w:t>природоохранного, нерасточительного поведения.</w:t>
      </w:r>
    </w:p>
    <w:p w:rsidR="00231A0E" w:rsidRDefault="00D53A86">
      <w:pPr>
        <w:pStyle w:val="a3"/>
        <w:spacing w:line="273" w:lineRule="exact"/>
        <w:ind w:left="1510" w:firstLine="0"/>
        <w:jc w:val="left"/>
        <w:rPr>
          <w:b/>
        </w:rPr>
      </w:pPr>
      <w:r>
        <w:t>В</w:t>
      </w:r>
      <w:r>
        <w:rPr>
          <w:spacing w:val="-4"/>
        </w:rPr>
        <w:t xml:space="preserve"> </w:t>
      </w:r>
      <w:r>
        <w:t>результате</w:t>
      </w:r>
      <w:r>
        <w:rPr>
          <w:spacing w:val="-3"/>
        </w:rPr>
        <w:t xml:space="preserve"> </w:t>
      </w:r>
      <w:r>
        <w:t>изучения</w:t>
      </w:r>
      <w:r>
        <w:rPr>
          <w:spacing w:val="-3"/>
        </w:rPr>
        <w:t xml:space="preserve"> </w:t>
      </w:r>
      <w:r>
        <w:t>раздела</w:t>
      </w:r>
      <w:r>
        <w:rPr>
          <w:spacing w:val="-3"/>
        </w:rPr>
        <w:t xml:space="preserve"> </w:t>
      </w:r>
      <w:r>
        <w:t>«Коми</w:t>
      </w:r>
      <w:r>
        <w:rPr>
          <w:spacing w:val="-1"/>
        </w:rPr>
        <w:t xml:space="preserve"> </w:t>
      </w:r>
      <w:r>
        <w:t>край</w:t>
      </w:r>
      <w:r>
        <w:rPr>
          <w:spacing w:val="-1"/>
        </w:rPr>
        <w:t xml:space="preserve"> </w:t>
      </w:r>
      <w:r>
        <w:t>вчера</w:t>
      </w:r>
      <w:r>
        <w:rPr>
          <w:spacing w:val="-3"/>
        </w:rPr>
        <w:t xml:space="preserve"> </w:t>
      </w:r>
      <w:r>
        <w:t>и</w:t>
      </w:r>
      <w:r>
        <w:rPr>
          <w:spacing w:val="-1"/>
        </w:rPr>
        <w:t xml:space="preserve"> </w:t>
      </w:r>
      <w:r>
        <w:t>сегодня»</w:t>
      </w:r>
      <w:r>
        <w:rPr>
          <w:spacing w:val="-7"/>
        </w:rPr>
        <w:t xml:space="preserve"> </w:t>
      </w:r>
      <w:r>
        <w:t>учащиеся</w:t>
      </w:r>
      <w:r>
        <w:rPr>
          <w:spacing w:val="7"/>
        </w:rPr>
        <w:t xml:space="preserve"> </w:t>
      </w:r>
      <w:r>
        <w:rPr>
          <w:b/>
          <w:spacing w:val="-2"/>
        </w:rPr>
        <w:t>научатся:</w:t>
      </w:r>
    </w:p>
    <w:p w:rsidR="00231A0E" w:rsidRDefault="00D53A86" w:rsidP="00E66D62">
      <w:pPr>
        <w:pStyle w:val="a4"/>
        <w:numPr>
          <w:ilvl w:val="1"/>
          <w:numId w:val="48"/>
        </w:numPr>
        <w:tabs>
          <w:tab w:val="left" w:pos="1802"/>
        </w:tabs>
        <w:spacing w:line="293" w:lineRule="exact"/>
        <w:ind w:left="1802" w:hanging="191"/>
        <w:jc w:val="left"/>
        <w:rPr>
          <w:rFonts w:ascii="Symbol" w:hAnsi="Symbol"/>
          <w:sz w:val="24"/>
        </w:rPr>
      </w:pPr>
      <w:r>
        <w:rPr>
          <w:sz w:val="24"/>
        </w:rPr>
        <w:t>понимать</w:t>
      </w:r>
      <w:r>
        <w:rPr>
          <w:spacing w:val="-5"/>
          <w:sz w:val="24"/>
        </w:rPr>
        <w:t xml:space="preserve"> </w:t>
      </w:r>
      <w:r>
        <w:rPr>
          <w:sz w:val="24"/>
        </w:rPr>
        <w:t>роль</w:t>
      </w:r>
      <w:r>
        <w:rPr>
          <w:spacing w:val="-5"/>
          <w:sz w:val="24"/>
        </w:rPr>
        <w:t xml:space="preserve"> </w:t>
      </w:r>
      <w:r>
        <w:rPr>
          <w:sz w:val="24"/>
        </w:rPr>
        <w:t>и</w:t>
      </w:r>
      <w:r>
        <w:rPr>
          <w:spacing w:val="-5"/>
          <w:sz w:val="24"/>
        </w:rPr>
        <w:t xml:space="preserve"> </w:t>
      </w:r>
      <w:r>
        <w:rPr>
          <w:sz w:val="24"/>
        </w:rPr>
        <w:t>значение</w:t>
      </w:r>
      <w:r>
        <w:rPr>
          <w:spacing w:val="-2"/>
          <w:sz w:val="24"/>
        </w:rPr>
        <w:t xml:space="preserve"> </w:t>
      </w:r>
      <w:r>
        <w:rPr>
          <w:sz w:val="24"/>
        </w:rPr>
        <w:t>труда</w:t>
      </w:r>
      <w:r>
        <w:rPr>
          <w:spacing w:val="-2"/>
          <w:sz w:val="24"/>
        </w:rPr>
        <w:t xml:space="preserve"> </w:t>
      </w:r>
      <w:r>
        <w:rPr>
          <w:sz w:val="24"/>
        </w:rPr>
        <w:t>в жизни</w:t>
      </w:r>
      <w:r>
        <w:rPr>
          <w:spacing w:val="-5"/>
          <w:sz w:val="24"/>
        </w:rPr>
        <w:t xml:space="preserve"> </w:t>
      </w:r>
      <w:r>
        <w:rPr>
          <w:spacing w:val="-2"/>
          <w:sz w:val="24"/>
        </w:rPr>
        <w:t>человека;</w:t>
      </w:r>
    </w:p>
    <w:p w:rsidR="00231A0E" w:rsidRDefault="00D53A86" w:rsidP="00E66D62">
      <w:pPr>
        <w:pStyle w:val="a4"/>
        <w:numPr>
          <w:ilvl w:val="0"/>
          <w:numId w:val="48"/>
        </w:numPr>
        <w:tabs>
          <w:tab w:val="left" w:pos="1733"/>
        </w:tabs>
        <w:spacing w:before="2" w:line="237" w:lineRule="auto"/>
        <w:ind w:right="673" w:firstLine="710"/>
        <w:jc w:val="left"/>
        <w:rPr>
          <w:rFonts w:ascii="Symbol" w:hAnsi="Symbol"/>
          <w:sz w:val="24"/>
        </w:rPr>
      </w:pPr>
      <w:r>
        <w:rPr>
          <w:sz w:val="24"/>
        </w:rPr>
        <w:t>соотносить исторические</w:t>
      </w:r>
      <w:r>
        <w:rPr>
          <w:spacing w:val="28"/>
          <w:sz w:val="24"/>
        </w:rPr>
        <w:t xml:space="preserve"> </w:t>
      </w:r>
      <w:r>
        <w:rPr>
          <w:sz w:val="24"/>
        </w:rPr>
        <w:t>события,</w:t>
      </w:r>
      <w:r>
        <w:rPr>
          <w:spacing w:val="27"/>
          <w:sz w:val="24"/>
        </w:rPr>
        <w:t xml:space="preserve"> </w:t>
      </w:r>
      <w:r>
        <w:rPr>
          <w:sz w:val="24"/>
        </w:rPr>
        <w:t>происходившие на</w:t>
      </w:r>
      <w:r>
        <w:rPr>
          <w:spacing w:val="28"/>
          <w:sz w:val="24"/>
        </w:rPr>
        <w:t xml:space="preserve"> </w:t>
      </w:r>
      <w:r>
        <w:rPr>
          <w:sz w:val="24"/>
        </w:rPr>
        <w:t>территории Коми края,</w:t>
      </w:r>
      <w:r>
        <w:rPr>
          <w:spacing w:val="31"/>
          <w:sz w:val="24"/>
        </w:rPr>
        <w:t xml:space="preserve"> </w:t>
      </w:r>
      <w:r>
        <w:rPr>
          <w:sz w:val="24"/>
        </w:rPr>
        <w:t>с историческими событиями, происходившими в стране;</w:t>
      </w:r>
    </w:p>
    <w:p w:rsidR="00231A0E" w:rsidRDefault="00D53A86" w:rsidP="00E66D62">
      <w:pPr>
        <w:pStyle w:val="a4"/>
        <w:numPr>
          <w:ilvl w:val="0"/>
          <w:numId w:val="48"/>
        </w:numPr>
        <w:tabs>
          <w:tab w:val="left" w:pos="1701"/>
        </w:tabs>
        <w:spacing w:before="4" w:line="293" w:lineRule="exact"/>
        <w:ind w:left="1701" w:hanging="191"/>
        <w:jc w:val="left"/>
        <w:rPr>
          <w:rFonts w:ascii="Symbol" w:hAnsi="Symbol"/>
          <w:sz w:val="24"/>
        </w:rPr>
      </w:pPr>
      <w:r>
        <w:rPr>
          <w:sz w:val="24"/>
        </w:rPr>
        <w:t>находить</w:t>
      </w:r>
      <w:r>
        <w:rPr>
          <w:spacing w:val="-6"/>
          <w:sz w:val="24"/>
        </w:rPr>
        <w:t xml:space="preserve"> </w:t>
      </w:r>
      <w:r>
        <w:rPr>
          <w:sz w:val="24"/>
        </w:rPr>
        <w:t>место</w:t>
      </w:r>
      <w:r>
        <w:rPr>
          <w:spacing w:val="-4"/>
          <w:sz w:val="24"/>
        </w:rPr>
        <w:t xml:space="preserve"> </w:t>
      </w:r>
      <w:r>
        <w:rPr>
          <w:sz w:val="24"/>
        </w:rPr>
        <w:t>изученного</w:t>
      </w:r>
      <w:r>
        <w:rPr>
          <w:spacing w:val="-1"/>
          <w:sz w:val="24"/>
        </w:rPr>
        <w:t xml:space="preserve"> </w:t>
      </w:r>
      <w:r>
        <w:rPr>
          <w:sz w:val="24"/>
        </w:rPr>
        <w:t>события</w:t>
      </w:r>
      <w:r>
        <w:rPr>
          <w:spacing w:val="-9"/>
          <w:sz w:val="24"/>
        </w:rPr>
        <w:t xml:space="preserve"> </w:t>
      </w:r>
      <w:r>
        <w:rPr>
          <w:sz w:val="24"/>
        </w:rPr>
        <w:t>на</w:t>
      </w:r>
      <w:r>
        <w:rPr>
          <w:spacing w:val="-5"/>
          <w:sz w:val="24"/>
        </w:rPr>
        <w:t xml:space="preserve"> </w:t>
      </w:r>
      <w:r>
        <w:rPr>
          <w:sz w:val="24"/>
        </w:rPr>
        <w:t>«ленте</w:t>
      </w:r>
      <w:r>
        <w:rPr>
          <w:spacing w:val="-5"/>
          <w:sz w:val="24"/>
        </w:rPr>
        <w:t xml:space="preserve"> </w:t>
      </w:r>
      <w:r>
        <w:rPr>
          <w:spacing w:val="-2"/>
          <w:sz w:val="24"/>
        </w:rPr>
        <w:t>времени»;</w:t>
      </w:r>
    </w:p>
    <w:p w:rsidR="00231A0E" w:rsidRDefault="00D53A86" w:rsidP="00E66D62">
      <w:pPr>
        <w:pStyle w:val="a4"/>
        <w:numPr>
          <w:ilvl w:val="0"/>
          <w:numId w:val="48"/>
        </w:numPr>
        <w:tabs>
          <w:tab w:val="left" w:pos="1777"/>
        </w:tabs>
        <w:spacing w:before="2" w:line="237" w:lineRule="auto"/>
        <w:ind w:right="670" w:firstLine="710"/>
        <w:jc w:val="left"/>
        <w:rPr>
          <w:rFonts w:ascii="Symbol" w:hAnsi="Symbol"/>
          <w:sz w:val="24"/>
        </w:rPr>
      </w:pPr>
      <w:r>
        <w:rPr>
          <w:sz w:val="24"/>
        </w:rPr>
        <w:t>называть</w:t>
      </w:r>
      <w:r>
        <w:rPr>
          <w:spacing w:val="40"/>
          <w:sz w:val="24"/>
        </w:rPr>
        <w:t xml:space="preserve"> </w:t>
      </w:r>
      <w:r>
        <w:rPr>
          <w:sz w:val="24"/>
        </w:rPr>
        <w:t>и</w:t>
      </w:r>
      <w:r>
        <w:rPr>
          <w:spacing w:val="40"/>
          <w:sz w:val="24"/>
        </w:rPr>
        <w:t xml:space="preserve"> </w:t>
      </w:r>
      <w:r>
        <w:rPr>
          <w:sz w:val="24"/>
        </w:rPr>
        <w:t>описывать</w:t>
      </w:r>
      <w:r>
        <w:rPr>
          <w:spacing w:val="40"/>
          <w:sz w:val="24"/>
        </w:rPr>
        <w:t xml:space="preserve"> </w:t>
      </w:r>
      <w:r>
        <w:rPr>
          <w:sz w:val="24"/>
        </w:rPr>
        <w:t>изученные</w:t>
      </w:r>
      <w:r>
        <w:rPr>
          <w:spacing w:val="40"/>
          <w:sz w:val="24"/>
        </w:rPr>
        <w:t xml:space="preserve"> </w:t>
      </w:r>
      <w:r>
        <w:rPr>
          <w:sz w:val="24"/>
        </w:rPr>
        <w:t>памятники</w:t>
      </w:r>
      <w:r>
        <w:rPr>
          <w:spacing w:val="40"/>
          <w:sz w:val="24"/>
        </w:rPr>
        <w:t xml:space="preserve"> </w:t>
      </w:r>
      <w:r>
        <w:rPr>
          <w:sz w:val="24"/>
        </w:rPr>
        <w:t>историко-культурного</w:t>
      </w:r>
      <w:r>
        <w:rPr>
          <w:spacing w:val="40"/>
          <w:sz w:val="24"/>
        </w:rPr>
        <w:t xml:space="preserve"> </w:t>
      </w:r>
      <w:r>
        <w:rPr>
          <w:sz w:val="24"/>
        </w:rPr>
        <w:t>наследия Республики Коми федерального значения;</w:t>
      </w:r>
    </w:p>
    <w:p w:rsidR="00231A0E" w:rsidRDefault="00D53A86" w:rsidP="00E66D62">
      <w:pPr>
        <w:pStyle w:val="a4"/>
        <w:numPr>
          <w:ilvl w:val="0"/>
          <w:numId w:val="48"/>
        </w:numPr>
        <w:tabs>
          <w:tab w:val="left" w:pos="1810"/>
        </w:tabs>
        <w:spacing w:before="7" w:line="237" w:lineRule="auto"/>
        <w:ind w:right="672" w:firstLine="710"/>
        <w:jc w:val="left"/>
        <w:rPr>
          <w:rFonts w:ascii="Symbol" w:hAnsi="Symbol"/>
          <w:sz w:val="24"/>
        </w:rPr>
      </w:pPr>
      <w:r>
        <w:rPr>
          <w:sz w:val="24"/>
        </w:rPr>
        <w:t>характеризовать</w:t>
      </w:r>
      <w:r>
        <w:rPr>
          <w:spacing w:val="80"/>
          <w:sz w:val="24"/>
        </w:rPr>
        <w:t xml:space="preserve"> </w:t>
      </w:r>
      <w:r>
        <w:rPr>
          <w:sz w:val="24"/>
        </w:rPr>
        <w:t>образ</w:t>
      </w:r>
      <w:r>
        <w:rPr>
          <w:spacing w:val="80"/>
          <w:sz w:val="24"/>
        </w:rPr>
        <w:t xml:space="preserve"> </w:t>
      </w:r>
      <w:r>
        <w:rPr>
          <w:sz w:val="24"/>
        </w:rPr>
        <w:t>жизни</w:t>
      </w:r>
      <w:r>
        <w:rPr>
          <w:spacing w:val="80"/>
          <w:sz w:val="24"/>
        </w:rPr>
        <w:t xml:space="preserve"> </w:t>
      </w:r>
      <w:r>
        <w:rPr>
          <w:sz w:val="24"/>
        </w:rPr>
        <w:t>заводского</w:t>
      </w:r>
      <w:r>
        <w:rPr>
          <w:spacing w:val="80"/>
          <w:sz w:val="24"/>
        </w:rPr>
        <w:t xml:space="preserve"> </w:t>
      </w:r>
      <w:r>
        <w:rPr>
          <w:sz w:val="24"/>
        </w:rPr>
        <w:t>рабочего</w:t>
      </w:r>
      <w:r>
        <w:rPr>
          <w:spacing w:val="80"/>
          <w:sz w:val="24"/>
        </w:rPr>
        <w:t xml:space="preserve"> </w:t>
      </w:r>
      <w:r>
        <w:rPr>
          <w:sz w:val="24"/>
        </w:rPr>
        <w:t>в</w:t>
      </w:r>
      <w:r>
        <w:rPr>
          <w:spacing w:val="80"/>
          <w:sz w:val="24"/>
        </w:rPr>
        <w:t xml:space="preserve"> </w:t>
      </w:r>
      <w:r>
        <w:rPr>
          <w:sz w:val="24"/>
        </w:rPr>
        <w:t>разные</w:t>
      </w:r>
      <w:r>
        <w:rPr>
          <w:spacing w:val="80"/>
          <w:sz w:val="24"/>
        </w:rPr>
        <w:t xml:space="preserve"> </w:t>
      </w:r>
      <w:r>
        <w:rPr>
          <w:sz w:val="24"/>
        </w:rPr>
        <w:t xml:space="preserve">исторические </w:t>
      </w:r>
      <w:r>
        <w:rPr>
          <w:spacing w:val="-2"/>
          <w:sz w:val="24"/>
        </w:rPr>
        <w:t>периоды;</w:t>
      </w:r>
    </w:p>
    <w:p w:rsidR="00231A0E" w:rsidRDefault="00D53A86" w:rsidP="00E66D62">
      <w:pPr>
        <w:pStyle w:val="a4"/>
        <w:numPr>
          <w:ilvl w:val="1"/>
          <w:numId w:val="48"/>
        </w:numPr>
        <w:tabs>
          <w:tab w:val="left" w:pos="1868"/>
        </w:tabs>
        <w:ind w:right="674" w:firstLine="811"/>
        <w:jc w:val="left"/>
        <w:rPr>
          <w:rFonts w:ascii="Symbol" w:hAnsi="Symbol"/>
          <w:sz w:val="24"/>
        </w:rPr>
      </w:pPr>
      <w:r>
        <w:rPr>
          <w:sz w:val="24"/>
        </w:rPr>
        <w:t>находить</w:t>
      </w:r>
      <w:r>
        <w:rPr>
          <w:spacing w:val="40"/>
          <w:sz w:val="24"/>
        </w:rPr>
        <w:t xml:space="preserve"> </w:t>
      </w:r>
      <w:r>
        <w:rPr>
          <w:sz w:val="24"/>
        </w:rPr>
        <w:t>в</w:t>
      </w:r>
      <w:r>
        <w:rPr>
          <w:spacing w:val="40"/>
          <w:sz w:val="24"/>
        </w:rPr>
        <w:t xml:space="preserve"> </w:t>
      </w:r>
      <w:r>
        <w:rPr>
          <w:sz w:val="24"/>
        </w:rPr>
        <w:t>дополнительных</w:t>
      </w:r>
      <w:r>
        <w:rPr>
          <w:spacing w:val="40"/>
          <w:sz w:val="24"/>
        </w:rPr>
        <w:t xml:space="preserve"> </w:t>
      </w:r>
      <w:r>
        <w:rPr>
          <w:sz w:val="24"/>
        </w:rPr>
        <w:t>источниках</w:t>
      </w:r>
      <w:r>
        <w:rPr>
          <w:spacing w:val="40"/>
          <w:sz w:val="24"/>
        </w:rPr>
        <w:t xml:space="preserve"> </w:t>
      </w:r>
      <w:r>
        <w:rPr>
          <w:sz w:val="24"/>
        </w:rPr>
        <w:t>информацию</w:t>
      </w:r>
      <w:r>
        <w:rPr>
          <w:spacing w:val="40"/>
          <w:sz w:val="24"/>
        </w:rPr>
        <w:t xml:space="preserve"> </w:t>
      </w:r>
      <w:r>
        <w:rPr>
          <w:sz w:val="24"/>
        </w:rPr>
        <w:t>о</w:t>
      </w:r>
      <w:r>
        <w:rPr>
          <w:spacing w:val="40"/>
          <w:sz w:val="24"/>
        </w:rPr>
        <w:t xml:space="preserve"> </w:t>
      </w:r>
      <w:r>
        <w:rPr>
          <w:sz w:val="24"/>
        </w:rPr>
        <w:t>боевых</w:t>
      </w:r>
      <w:r>
        <w:rPr>
          <w:spacing w:val="40"/>
          <w:sz w:val="24"/>
        </w:rPr>
        <w:t xml:space="preserve"> </w:t>
      </w:r>
      <w:r>
        <w:rPr>
          <w:sz w:val="24"/>
        </w:rPr>
        <w:t>и</w:t>
      </w:r>
      <w:r>
        <w:rPr>
          <w:spacing w:val="40"/>
          <w:sz w:val="24"/>
        </w:rPr>
        <w:t xml:space="preserve"> </w:t>
      </w:r>
      <w:r>
        <w:rPr>
          <w:sz w:val="24"/>
        </w:rPr>
        <w:t>трудовых подвигах жителей Коми края в годы Великой Отечественной войны;</w:t>
      </w:r>
    </w:p>
    <w:p w:rsidR="00231A0E" w:rsidRDefault="00D53A86" w:rsidP="00E66D62">
      <w:pPr>
        <w:pStyle w:val="a4"/>
        <w:numPr>
          <w:ilvl w:val="0"/>
          <w:numId w:val="48"/>
        </w:numPr>
        <w:tabs>
          <w:tab w:val="left" w:pos="1701"/>
        </w:tabs>
        <w:spacing w:before="1" w:line="293" w:lineRule="exact"/>
        <w:ind w:left="1701" w:hanging="191"/>
        <w:jc w:val="left"/>
        <w:rPr>
          <w:rFonts w:ascii="Symbol" w:hAnsi="Symbol"/>
          <w:sz w:val="24"/>
        </w:rPr>
      </w:pPr>
      <w:r>
        <w:rPr>
          <w:sz w:val="24"/>
        </w:rPr>
        <w:t>описывать</w:t>
      </w:r>
      <w:r>
        <w:rPr>
          <w:spacing w:val="-11"/>
          <w:sz w:val="24"/>
        </w:rPr>
        <w:t xml:space="preserve"> </w:t>
      </w:r>
      <w:r>
        <w:rPr>
          <w:sz w:val="24"/>
        </w:rPr>
        <w:t>особенности</w:t>
      </w:r>
      <w:r>
        <w:rPr>
          <w:spacing w:val="-1"/>
          <w:sz w:val="24"/>
        </w:rPr>
        <w:t xml:space="preserve"> </w:t>
      </w:r>
      <w:r>
        <w:rPr>
          <w:sz w:val="24"/>
        </w:rPr>
        <w:t>разных</w:t>
      </w:r>
      <w:r>
        <w:rPr>
          <w:spacing w:val="-6"/>
          <w:sz w:val="24"/>
        </w:rPr>
        <w:t xml:space="preserve"> </w:t>
      </w:r>
      <w:r>
        <w:rPr>
          <w:sz w:val="24"/>
        </w:rPr>
        <w:t>видов</w:t>
      </w:r>
      <w:r>
        <w:rPr>
          <w:spacing w:val="-4"/>
          <w:sz w:val="24"/>
        </w:rPr>
        <w:t xml:space="preserve"> </w:t>
      </w:r>
      <w:r>
        <w:rPr>
          <w:sz w:val="24"/>
        </w:rPr>
        <w:t>промышленности</w:t>
      </w:r>
      <w:r>
        <w:rPr>
          <w:spacing w:val="-5"/>
          <w:sz w:val="24"/>
        </w:rPr>
        <w:t xml:space="preserve"> </w:t>
      </w:r>
      <w:r>
        <w:rPr>
          <w:sz w:val="24"/>
        </w:rPr>
        <w:t>и сельского</w:t>
      </w:r>
      <w:r>
        <w:rPr>
          <w:spacing w:val="-1"/>
          <w:sz w:val="24"/>
        </w:rPr>
        <w:t xml:space="preserve"> </w:t>
      </w:r>
      <w:r>
        <w:rPr>
          <w:spacing w:val="-2"/>
          <w:sz w:val="24"/>
        </w:rPr>
        <w:t>хозяйства;</w:t>
      </w:r>
    </w:p>
    <w:p w:rsidR="00231A0E" w:rsidRDefault="00D53A86" w:rsidP="00E66D62">
      <w:pPr>
        <w:pStyle w:val="a4"/>
        <w:numPr>
          <w:ilvl w:val="0"/>
          <w:numId w:val="48"/>
        </w:numPr>
        <w:tabs>
          <w:tab w:val="left" w:pos="1753"/>
        </w:tabs>
        <w:spacing w:line="242" w:lineRule="auto"/>
        <w:ind w:right="678" w:firstLine="710"/>
        <w:jc w:val="left"/>
        <w:rPr>
          <w:rFonts w:ascii="Symbol" w:hAnsi="Symbol"/>
          <w:sz w:val="24"/>
        </w:rPr>
      </w:pPr>
      <w:r>
        <w:rPr>
          <w:sz w:val="24"/>
        </w:rPr>
        <w:t>рассказывать</w:t>
      </w:r>
      <w:r>
        <w:rPr>
          <w:spacing w:val="40"/>
          <w:sz w:val="24"/>
        </w:rPr>
        <w:t xml:space="preserve"> </w:t>
      </w:r>
      <w:r>
        <w:rPr>
          <w:sz w:val="24"/>
        </w:rPr>
        <w:t>об</w:t>
      </w:r>
      <w:r>
        <w:rPr>
          <w:spacing w:val="40"/>
          <w:sz w:val="24"/>
        </w:rPr>
        <w:t xml:space="preserve"> </w:t>
      </w:r>
      <w:r>
        <w:rPr>
          <w:sz w:val="24"/>
        </w:rPr>
        <w:t>особенностях</w:t>
      </w:r>
      <w:r>
        <w:rPr>
          <w:spacing w:val="40"/>
          <w:sz w:val="24"/>
        </w:rPr>
        <w:t xml:space="preserve"> </w:t>
      </w:r>
      <w:r>
        <w:rPr>
          <w:sz w:val="24"/>
        </w:rPr>
        <w:t>труда</w:t>
      </w:r>
      <w:r>
        <w:rPr>
          <w:spacing w:val="40"/>
          <w:sz w:val="24"/>
        </w:rPr>
        <w:t xml:space="preserve"> </w:t>
      </w:r>
      <w:r>
        <w:rPr>
          <w:sz w:val="24"/>
        </w:rPr>
        <w:t>людей,</w:t>
      </w:r>
      <w:r>
        <w:rPr>
          <w:spacing w:val="40"/>
          <w:sz w:val="24"/>
        </w:rPr>
        <w:t xml:space="preserve"> </w:t>
      </w:r>
      <w:r>
        <w:rPr>
          <w:sz w:val="24"/>
        </w:rPr>
        <w:t>работающих</w:t>
      </w:r>
      <w:r>
        <w:rPr>
          <w:spacing w:val="40"/>
          <w:sz w:val="24"/>
        </w:rPr>
        <w:t xml:space="preserve"> </w:t>
      </w:r>
      <w:r>
        <w:rPr>
          <w:sz w:val="24"/>
        </w:rPr>
        <w:t>на</w:t>
      </w:r>
      <w:r>
        <w:rPr>
          <w:spacing w:val="40"/>
          <w:sz w:val="24"/>
        </w:rPr>
        <w:t xml:space="preserve"> </w:t>
      </w:r>
      <w:r>
        <w:rPr>
          <w:sz w:val="24"/>
        </w:rPr>
        <w:t>различных</w:t>
      </w:r>
      <w:r>
        <w:rPr>
          <w:spacing w:val="40"/>
          <w:sz w:val="24"/>
        </w:rPr>
        <w:t xml:space="preserve"> </w:t>
      </w:r>
      <w:r>
        <w:rPr>
          <w:sz w:val="24"/>
        </w:rPr>
        <w:t xml:space="preserve">видах </w:t>
      </w:r>
      <w:r>
        <w:rPr>
          <w:spacing w:val="-2"/>
          <w:sz w:val="24"/>
        </w:rPr>
        <w:t>производства;</w:t>
      </w:r>
    </w:p>
    <w:p w:rsidR="00231A0E" w:rsidRDefault="00D53A86" w:rsidP="00E66D62">
      <w:pPr>
        <w:pStyle w:val="a4"/>
        <w:numPr>
          <w:ilvl w:val="0"/>
          <w:numId w:val="48"/>
        </w:numPr>
        <w:tabs>
          <w:tab w:val="left" w:pos="1749"/>
        </w:tabs>
        <w:spacing w:line="290" w:lineRule="exact"/>
        <w:ind w:left="1749" w:hanging="239"/>
        <w:jc w:val="left"/>
        <w:rPr>
          <w:rFonts w:ascii="Symbol" w:hAnsi="Symbol"/>
          <w:sz w:val="24"/>
        </w:rPr>
      </w:pPr>
      <w:r>
        <w:rPr>
          <w:sz w:val="24"/>
        </w:rPr>
        <w:t>различать</w:t>
      </w:r>
      <w:r>
        <w:rPr>
          <w:spacing w:val="39"/>
          <w:sz w:val="24"/>
        </w:rPr>
        <w:t xml:space="preserve"> </w:t>
      </w:r>
      <w:r>
        <w:rPr>
          <w:sz w:val="24"/>
        </w:rPr>
        <w:t>отрасли</w:t>
      </w:r>
      <w:r>
        <w:rPr>
          <w:spacing w:val="41"/>
          <w:sz w:val="24"/>
        </w:rPr>
        <w:t xml:space="preserve"> </w:t>
      </w:r>
      <w:r>
        <w:rPr>
          <w:sz w:val="24"/>
        </w:rPr>
        <w:t>промышленности,</w:t>
      </w:r>
      <w:r>
        <w:rPr>
          <w:spacing w:val="42"/>
          <w:sz w:val="24"/>
        </w:rPr>
        <w:t xml:space="preserve"> </w:t>
      </w:r>
      <w:r>
        <w:rPr>
          <w:sz w:val="24"/>
        </w:rPr>
        <w:t>представленные</w:t>
      </w:r>
      <w:r>
        <w:rPr>
          <w:spacing w:val="39"/>
          <w:sz w:val="24"/>
        </w:rPr>
        <w:t xml:space="preserve"> </w:t>
      </w:r>
      <w:r>
        <w:rPr>
          <w:sz w:val="24"/>
        </w:rPr>
        <w:t>в</w:t>
      </w:r>
      <w:r>
        <w:rPr>
          <w:spacing w:val="46"/>
          <w:sz w:val="24"/>
        </w:rPr>
        <w:t xml:space="preserve"> </w:t>
      </w:r>
      <w:r>
        <w:rPr>
          <w:sz w:val="24"/>
        </w:rPr>
        <w:t>экономике</w:t>
      </w:r>
      <w:r>
        <w:rPr>
          <w:spacing w:val="45"/>
          <w:sz w:val="24"/>
        </w:rPr>
        <w:t xml:space="preserve"> </w:t>
      </w:r>
      <w:r>
        <w:rPr>
          <w:spacing w:val="-2"/>
          <w:sz w:val="24"/>
        </w:rPr>
        <w:t>Республики</w:t>
      </w:r>
    </w:p>
    <w:p w:rsidR="00231A0E" w:rsidRDefault="00231A0E">
      <w:pPr>
        <w:spacing w:line="290" w:lineRule="exact"/>
        <w:rPr>
          <w:rFonts w:ascii="Symbol" w:hAnsi="Symbol"/>
          <w:sz w:val="24"/>
        </w:rPr>
        <w:sectPr w:rsidR="00231A0E">
          <w:pgSz w:w="11910" w:h="16840"/>
          <w:pgMar w:top="1040" w:right="180" w:bottom="960" w:left="900" w:header="0" w:footer="772" w:gutter="0"/>
          <w:cols w:space="720"/>
        </w:sectPr>
      </w:pPr>
    </w:p>
    <w:p w:rsidR="00231A0E" w:rsidRDefault="00D53A86">
      <w:pPr>
        <w:pStyle w:val="a3"/>
        <w:spacing w:line="273" w:lineRule="exact"/>
        <w:ind w:firstLine="0"/>
        <w:jc w:val="left"/>
      </w:pPr>
      <w:r>
        <w:rPr>
          <w:spacing w:val="-4"/>
        </w:rPr>
        <w:t>Коми;</w:t>
      </w:r>
    </w:p>
    <w:p w:rsidR="00231A0E" w:rsidRDefault="00D53A86">
      <w:pPr>
        <w:spacing w:before="1"/>
        <w:rPr>
          <w:sz w:val="24"/>
        </w:rPr>
      </w:pPr>
      <w:r>
        <w:br w:type="column"/>
      </w:r>
    </w:p>
    <w:p w:rsidR="00231A0E" w:rsidRDefault="00D53A86" w:rsidP="00E66D62">
      <w:pPr>
        <w:pStyle w:val="a4"/>
        <w:numPr>
          <w:ilvl w:val="0"/>
          <w:numId w:val="47"/>
        </w:numPr>
        <w:tabs>
          <w:tab w:val="left" w:pos="229"/>
        </w:tabs>
        <w:spacing w:line="293" w:lineRule="exact"/>
        <w:ind w:left="229" w:hanging="191"/>
        <w:jc w:val="left"/>
        <w:rPr>
          <w:sz w:val="24"/>
        </w:rPr>
      </w:pPr>
      <w:r>
        <w:rPr>
          <w:sz w:val="24"/>
        </w:rPr>
        <w:t>находить</w:t>
      </w:r>
      <w:r>
        <w:rPr>
          <w:spacing w:val="-4"/>
          <w:sz w:val="24"/>
        </w:rPr>
        <w:t xml:space="preserve"> </w:t>
      </w:r>
      <w:r>
        <w:rPr>
          <w:sz w:val="24"/>
        </w:rPr>
        <w:t>в</w:t>
      </w:r>
      <w:r>
        <w:rPr>
          <w:spacing w:val="-5"/>
          <w:sz w:val="24"/>
        </w:rPr>
        <w:t xml:space="preserve"> </w:t>
      </w:r>
      <w:r>
        <w:rPr>
          <w:sz w:val="24"/>
        </w:rPr>
        <w:t>домашнем</w:t>
      </w:r>
      <w:r>
        <w:rPr>
          <w:spacing w:val="-5"/>
          <w:sz w:val="24"/>
        </w:rPr>
        <w:t xml:space="preserve"> </w:t>
      </w:r>
      <w:r>
        <w:rPr>
          <w:sz w:val="24"/>
        </w:rPr>
        <w:t>архиве</w:t>
      </w:r>
      <w:r>
        <w:rPr>
          <w:spacing w:val="-3"/>
          <w:sz w:val="24"/>
        </w:rPr>
        <w:t xml:space="preserve"> </w:t>
      </w:r>
      <w:r>
        <w:rPr>
          <w:sz w:val="24"/>
        </w:rPr>
        <w:t>исторические</w:t>
      </w:r>
      <w:r>
        <w:rPr>
          <w:spacing w:val="-3"/>
          <w:sz w:val="24"/>
        </w:rPr>
        <w:t xml:space="preserve"> </w:t>
      </w:r>
      <w:r>
        <w:rPr>
          <w:spacing w:val="-2"/>
          <w:sz w:val="24"/>
        </w:rPr>
        <w:t>свидетельства;</w:t>
      </w:r>
    </w:p>
    <w:p w:rsidR="00231A0E" w:rsidRDefault="00D53A86" w:rsidP="00E66D62">
      <w:pPr>
        <w:pStyle w:val="a4"/>
        <w:numPr>
          <w:ilvl w:val="0"/>
          <w:numId w:val="47"/>
        </w:numPr>
        <w:tabs>
          <w:tab w:val="left" w:pos="229"/>
        </w:tabs>
        <w:spacing w:line="293" w:lineRule="exact"/>
        <w:ind w:left="229" w:hanging="191"/>
        <w:jc w:val="left"/>
        <w:rPr>
          <w:sz w:val="24"/>
        </w:rPr>
      </w:pPr>
      <w:r>
        <w:rPr>
          <w:sz w:val="24"/>
        </w:rPr>
        <w:t>осознавать</w:t>
      </w:r>
      <w:r>
        <w:rPr>
          <w:spacing w:val="-1"/>
          <w:sz w:val="24"/>
        </w:rPr>
        <w:t xml:space="preserve"> </w:t>
      </w:r>
      <w:r>
        <w:rPr>
          <w:sz w:val="24"/>
        </w:rPr>
        <w:t>роль</w:t>
      </w:r>
      <w:r>
        <w:rPr>
          <w:spacing w:val="-1"/>
          <w:sz w:val="24"/>
        </w:rPr>
        <w:t xml:space="preserve"> </w:t>
      </w:r>
      <w:r>
        <w:rPr>
          <w:sz w:val="24"/>
        </w:rPr>
        <w:t>спорта</w:t>
      </w:r>
      <w:r>
        <w:rPr>
          <w:spacing w:val="-5"/>
          <w:sz w:val="24"/>
        </w:rPr>
        <w:t xml:space="preserve"> </w:t>
      </w:r>
      <w:r>
        <w:rPr>
          <w:sz w:val="24"/>
        </w:rPr>
        <w:t>в</w:t>
      </w:r>
      <w:r>
        <w:rPr>
          <w:spacing w:val="-4"/>
          <w:sz w:val="24"/>
        </w:rPr>
        <w:t xml:space="preserve"> </w:t>
      </w:r>
      <w:r>
        <w:rPr>
          <w:sz w:val="24"/>
        </w:rPr>
        <w:t xml:space="preserve">жизни </w:t>
      </w:r>
      <w:r>
        <w:rPr>
          <w:spacing w:val="-2"/>
          <w:sz w:val="24"/>
        </w:rPr>
        <w:t>человека;</w:t>
      </w:r>
    </w:p>
    <w:p w:rsidR="00231A0E" w:rsidRDefault="00D53A86" w:rsidP="00E66D62">
      <w:pPr>
        <w:pStyle w:val="a4"/>
        <w:numPr>
          <w:ilvl w:val="0"/>
          <w:numId w:val="47"/>
        </w:numPr>
        <w:tabs>
          <w:tab w:val="left" w:pos="229"/>
        </w:tabs>
        <w:spacing w:before="3" w:line="294" w:lineRule="exact"/>
        <w:ind w:left="229" w:hanging="191"/>
        <w:jc w:val="left"/>
        <w:rPr>
          <w:sz w:val="24"/>
        </w:rPr>
      </w:pPr>
      <w:r>
        <w:rPr>
          <w:sz w:val="24"/>
        </w:rPr>
        <w:t>рассказывать</w:t>
      </w:r>
      <w:r>
        <w:rPr>
          <w:spacing w:val="-4"/>
          <w:sz w:val="24"/>
        </w:rPr>
        <w:t xml:space="preserve"> </w:t>
      </w:r>
      <w:r>
        <w:rPr>
          <w:sz w:val="24"/>
        </w:rPr>
        <w:t>о</w:t>
      </w:r>
      <w:r>
        <w:rPr>
          <w:spacing w:val="2"/>
          <w:sz w:val="24"/>
        </w:rPr>
        <w:t xml:space="preserve"> </w:t>
      </w:r>
      <w:r>
        <w:rPr>
          <w:sz w:val="24"/>
        </w:rPr>
        <w:t>своем</w:t>
      </w:r>
      <w:r>
        <w:rPr>
          <w:spacing w:val="-4"/>
          <w:sz w:val="24"/>
        </w:rPr>
        <w:t xml:space="preserve"> </w:t>
      </w:r>
      <w:r>
        <w:rPr>
          <w:sz w:val="24"/>
        </w:rPr>
        <w:t>городе</w:t>
      </w:r>
      <w:r>
        <w:rPr>
          <w:spacing w:val="-2"/>
          <w:sz w:val="24"/>
        </w:rPr>
        <w:t xml:space="preserve"> </w:t>
      </w:r>
      <w:r>
        <w:rPr>
          <w:sz w:val="24"/>
        </w:rPr>
        <w:t>или</w:t>
      </w:r>
      <w:r>
        <w:rPr>
          <w:spacing w:val="-4"/>
          <w:sz w:val="24"/>
        </w:rPr>
        <w:t xml:space="preserve"> </w:t>
      </w:r>
      <w:r>
        <w:rPr>
          <w:sz w:val="24"/>
        </w:rPr>
        <w:t>районе</w:t>
      </w:r>
      <w:r>
        <w:rPr>
          <w:spacing w:val="-2"/>
          <w:sz w:val="24"/>
        </w:rPr>
        <w:t xml:space="preserve"> </w:t>
      </w:r>
      <w:r>
        <w:rPr>
          <w:sz w:val="24"/>
        </w:rPr>
        <w:t>по</w:t>
      </w:r>
      <w:r>
        <w:rPr>
          <w:spacing w:val="-1"/>
          <w:sz w:val="24"/>
        </w:rPr>
        <w:t xml:space="preserve"> </w:t>
      </w:r>
      <w:r>
        <w:rPr>
          <w:spacing w:val="-2"/>
          <w:sz w:val="24"/>
        </w:rPr>
        <w:t>плану;</w:t>
      </w:r>
    </w:p>
    <w:p w:rsidR="00231A0E" w:rsidRDefault="00D53A86" w:rsidP="00E66D62">
      <w:pPr>
        <w:pStyle w:val="a4"/>
        <w:numPr>
          <w:ilvl w:val="0"/>
          <w:numId w:val="47"/>
        </w:numPr>
        <w:tabs>
          <w:tab w:val="left" w:pos="229"/>
        </w:tabs>
        <w:spacing w:line="293" w:lineRule="exact"/>
        <w:ind w:left="229" w:hanging="191"/>
        <w:jc w:val="left"/>
        <w:rPr>
          <w:sz w:val="24"/>
        </w:rPr>
      </w:pPr>
      <w:r>
        <w:rPr>
          <w:sz w:val="24"/>
        </w:rPr>
        <w:t>называть</w:t>
      </w:r>
      <w:r>
        <w:rPr>
          <w:spacing w:val="-8"/>
          <w:sz w:val="24"/>
        </w:rPr>
        <w:t xml:space="preserve"> </w:t>
      </w:r>
      <w:r>
        <w:rPr>
          <w:sz w:val="24"/>
        </w:rPr>
        <w:t>имя</w:t>
      </w:r>
      <w:r>
        <w:rPr>
          <w:spacing w:val="-8"/>
          <w:sz w:val="24"/>
        </w:rPr>
        <w:t xml:space="preserve"> </w:t>
      </w:r>
      <w:r>
        <w:rPr>
          <w:sz w:val="24"/>
        </w:rPr>
        <w:t>действующего</w:t>
      </w:r>
      <w:r>
        <w:rPr>
          <w:spacing w:val="1"/>
          <w:sz w:val="24"/>
        </w:rPr>
        <w:t xml:space="preserve"> </w:t>
      </w:r>
      <w:r>
        <w:rPr>
          <w:sz w:val="24"/>
        </w:rPr>
        <w:t>Главы</w:t>
      </w:r>
      <w:r>
        <w:rPr>
          <w:spacing w:val="-2"/>
          <w:sz w:val="24"/>
        </w:rPr>
        <w:t xml:space="preserve"> </w:t>
      </w:r>
      <w:r>
        <w:rPr>
          <w:sz w:val="24"/>
        </w:rPr>
        <w:t>Республики</w:t>
      </w:r>
      <w:r>
        <w:rPr>
          <w:spacing w:val="-2"/>
          <w:sz w:val="24"/>
        </w:rPr>
        <w:t xml:space="preserve"> </w:t>
      </w:r>
      <w:r>
        <w:rPr>
          <w:sz w:val="24"/>
        </w:rPr>
        <w:t>Коми</w:t>
      </w:r>
      <w:r>
        <w:rPr>
          <w:spacing w:val="-2"/>
          <w:sz w:val="24"/>
        </w:rPr>
        <w:t xml:space="preserve"> </w:t>
      </w:r>
      <w:r>
        <w:rPr>
          <w:sz w:val="24"/>
        </w:rPr>
        <w:t>и</w:t>
      </w:r>
      <w:r>
        <w:rPr>
          <w:spacing w:val="-7"/>
          <w:sz w:val="24"/>
        </w:rPr>
        <w:t xml:space="preserve"> </w:t>
      </w:r>
      <w:r>
        <w:rPr>
          <w:sz w:val="24"/>
        </w:rPr>
        <w:t>его</w:t>
      </w:r>
      <w:r>
        <w:rPr>
          <w:spacing w:val="-2"/>
          <w:sz w:val="24"/>
        </w:rPr>
        <w:t xml:space="preserve"> полномочия;</w:t>
      </w:r>
    </w:p>
    <w:p w:rsidR="00231A0E" w:rsidRDefault="00D53A86" w:rsidP="00E66D62">
      <w:pPr>
        <w:pStyle w:val="a4"/>
        <w:numPr>
          <w:ilvl w:val="0"/>
          <w:numId w:val="47"/>
        </w:numPr>
        <w:tabs>
          <w:tab w:val="left" w:pos="267"/>
        </w:tabs>
        <w:spacing w:line="293" w:lineRule="exact"/>
        <w:ind w:left="267" w:hanging="229"/>
        <w:jc w:val="left"/>
        <w:rPr>
          <w:sz w:val="24"/>
        </w:rPr>
      </w:pPr>
      <w:r>
        <w:rPr>
          <w:sz w:val="24"/>
        </w:rPr>
        <w:t>рассказывать</w:t>
      </w:r>
      <w:r>
        <w:rPr>
          <w:spacing w:val="31"/>
          <w:sz w:val="24"/>
        </w:rPr>
        <w:t xml:space="preserve"> </w:t>
      </w:r>
      <w:r>
        <w:rPr>
          <w:sz w:val="24"/>
        </w:rPr>
        <w:t>о</w:t>
      </w:r>
      <w:r>
        <w:rPr>
          <w:spacing w:val="35"/>
          <w:sz w:val="24"/>
        </w:rPr>
        <w:t xml:space="preserve"> </w:t>
      </w:r>
      <w:r>
        <w:rPr>
          <w:sz w:val="24"/>
        </w:rPr>
        <w:t>Сыктывкаре</w:t>
      </w:r>
      <w:r>
        <w:rPr>
          <w:spacing w:val="35"/>
          <w:sz w:val="24"/>
        </w:rPr>
        <w:t xml:space="preserve"> </w:t>
      </w:r>
      <w:r>
        <w:rPr>
          <w:sz w:val="24"/>
        </w:rPr>
        <w:t>как</w:t>
      </w:r>
      <w:r>
        <w:rPr>
          <w:spacing w:val="31"/>
          <w:sz w:val="24"/>
        </w:rPr>
        <w:t xml:space="preserve"> </w:t>
      </w:r>
      <w:r>
        <w:rPr>
          <w:sz w:val="24"/>
        </w:rPr>
        <w:t>о</w:t>
      </w:r>
      <w:r>
        <w:rPr>
          <w:spacing w:val="35"/>
          <w:sz w:val="24"/>
        </w:rPr>
        <w:t xml:space="preserve"> </w:t>
      </w:r>
      <w:r>
        <w:rPr>
          <w:sz w:val="24"/>
        </w:rPr>
        <w:t>политическом,</w:t>
      </w:r>
      <w:r>
        <w:rPr>
          <w:spacing w:val="34"/>
          <w:sz w:val="24"/>
        </w:rPr>
        <w:t xml:space="preserve"> </w:t>
      </w:r>
      <w:r>
        <w:rPr>
          <w:sz w:val="24"/>
        </w:rPr>
        <w:t>экономическом</w:t>
      </w:r>
      <w:r>
        <w:rPr>
          <w:spacing w:val="33"/>
          <w:sz w:val="24"/>
        </w:rPr>
        <w:t xml:space="preserve"> </w:t>
      </w:r>
      <w:r>
        <w:rPr>
          <w:sz w:val="24"/>
        </w:rPr>
        <w:t>и</w:t>
      </w:r>
      <w:r>
        <w:rPr>
          <w:spacing w:val="33"/>
          <w:sz w:val="24"/>
        </w:rPr>
        <w:t xml:space="preserve"> </w:t>
      </w:r>
      <w:r>
        <w:rPr>
          <w:spacing w:val="-2"/>
          <w:sz w:val="24"/>
        </w:rPr>
        <w:t>культурном</w:t>
      </w:r>
    </w:p>
    <w:p w:rsidR="00231A0E" w:rsidRDefault="00231A0E">
      <w:pPr>
        <w:spacing w:line="293" w:lineRule="exact"/>
        <w:rPr>
          <w:sz w:val="24"/>
        </w:rPr>
        <w:sectPr w:rsidR="00231A0E">
          <w:type w:val="continuous"/>
          <w:pgSz w:w="11910" w:h="16840"/>
          <w:pgMar w:top="620" w:right="180" w:bottom="280" w:left="900" w:header="0" w:footer="772" w:gutter="0"/>
          <w:cols w:num="2" w:space="720" w:equalWidth="0">
            <w:col w:w="1433" w:space="40"/>
            <w:col w:w="9357"/>
          </w:cols>
        </w:sectPr>
      </w:pPr>
    </w:p>
    <w:p w:rsidR="00231A0E" w:rsidRDefault="00D53A86">
      <w:pPr>
        <w:pStyle w:val="a3"/>
        <w:spacing w:line="274" w:lineRule="exact"/>
        <w:ind w:firstLine="0"/>
        <w:jc w:val="left"/>
      </w:pPr>
      <w:r>
        <w:t>центре</w:t>
      </w:r>
      <w:r>
        <w:rPr>
          <w:spacing w:val="-5"/>
        </w:rPr>
        <w:t xml:space="preserve"> </w:t>
      </w:r>
      <w:r>
        <w:t>Республики</w:t>
      </w:r>
      <w:r>
        <w:rPr>
          <w:spacing w:val="-3"/>
        </w:rPr>
        <w:t xml:space="preserve"> </w:t>
      </w:r>
      <w:r>
        <w:rPr>
          <w:spacing w:val="-4"/>
        </w:rPr>
        <w:t>Коми.</w:t>
      </w:r>
    </w:p>
    <w:p w:rsidR="00231A0E" w:rsidRDefault="00D53A86">
      <w:pPr>
        <w:spacing w:before="2" w:line="271" w:lineRule="exact"/>
        <w:ind w:left="1510"/>
        <w:rPr>
          <w:i/>
          <w:sz w:val="24"/>
        </w:rPr>
      </w:pPr>
      <w:r>
        <w:rPr>
          <w:i/>
          <w:sz w:val="24"/>
        </w:rPr>
        <w:t>Учащиеся</w:t>
      </w:r>
      <w:r>
        <w:rPr>
          <w:i/>
          <w:spacing w:val="-1"/>
          <w:sz w:val="24"/>
        </w:rPr>
        <w:t xml:space="preserve"> </w:t>
      </w:r>
      <w:r>
        <w:rPr>
          <w:i/>
          <w:sz w:val="24"/>
        </w:rPr>
        <w:t>получат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231A0E" w:rsidRDefault="00D53A86" w:rsidP="00E66D62">
      <w:pPr>
        <w:pStyle w:val="a4"/>
        <w:numPr>
          <w:ilvl w:val="1"/>
          <w:numId w:val="47"/>
        </w:numPr>
        <w:tabs>
          <w:tab w:val="left" w:pos="1729"/>
        </w:tabs>
        <w:ind w:right="677" w:firstLine="710"/>
        <w:jc w:val="left"/>
        <w:rPr>
          <w:rFonts w:ascii="Symbol" w:hAnsi="Symbol"/>
          <w:sz w:val="25"/>
        </w:rPr>
      </w:pPr>
      <w:r>
        <w:rPr>
          <w:i/>
          <w:sz w:val="24"/>
        </w:rPr>
        <w:t>понимать роль профессиональной,</w:t>
      </w:r>
      <w:r>
        <w:rPr>
          <w:i/>
          <w:spacing w:val="27"/>
          <w:sz w:val="24"/>
        </w:rPr>
        <w:t xml:space="preserve"> </w:t>
      </w:r>
      <w:r>
        <w:rPr>
          <w:i/>
          <w:sz w:val="24"/>
        </w:rPr>
        <w:t>трудовой деятельности в жизни человека и судьбе семьи;</w:t>
      </w:r>
    </w:p>
    <w:p w:rsidR="00231A0E" w:rsidRDefault="00D53A86" w:rsidP="00E66D62">
      <w:pPr>
        <w:pStyle w:val="a4"/>
        <w:numPr>
          <w:ilvl w:val="1"/>
          <w:numId w:val="47"/>
        </w:numPr>
        <w:tabs>
          <w:tab w:val="left" w:pos="1851"/>
          <w:tab w:val="left" w:pos="3510"/>
          <w:tab w:val="left" w:pos="3961"/>
          <w:tab w:val="left" w:pos="5223"/>
          <w:tab w:val="left" w:pos="6351"/>
          <w:tab w:val="left" w:pos="6801"/>
          <w:tab w:val="left" w:pos="7689"/>
          <w:tab w:val="left" w:pos="8859"/>
        </w:tabs>
        <w:spacing w:line="235" w:lineRule="auto"/>
        <w:ind w:right="673" w:firstLine="710"/>
        <w:jc w:val="left"/>
        <w:rPr>
          <w:rFonts w:ascii="Symbol" w:hAnsi="Symbol"/>
          <w:sz w:val="25"/>
        </w:rPr>
      </w:pPr>
      <w:r>
        <w:rPr>
          <w:i/>
          <w:spacing w:val="-2"/>
          <w:sz w:val="24"/>
        </w:rPr>
        <w:t>рассказывать</w:t>
      </w:r>
      <w:r>
        <w:rPr>
          <w:i/>
          <w:sz w:val="24"/>
        </w:rPr>
        <w:tab/>
      </w:r>
      <w:r>
        <w:rPr>
          <w:i/>
          <w:spacing w:val="-6"/>
          <w:sz w:val="24"/>
        </w:rPr>
        <w:t>об</w:t>
      </w:r>
      <w:r>
        <w:rPr>
          <w:i/>
          <w:sz w:val="24"/>
        </w:rPr>
        <w:tab/>
      </w:r>
      <w:r>
        <w:rPr>
          <w:i/>
          <w:spacing w:val="-2"/>
          <w:sz w:val="24"/>
        </w:rPr>
        <w:t>изученном</w:t>
      </w:r>
      <w:r>
        <w:rPr>
          <w:i/>
          <w:sz w:val="24"/>
        </w:rPr>
        <w:tab/>
      </w:r>
      <w:r>
        <w:rPr>
          <w:i/>
          <w:spacing w:val="-2"/>
          <w:sz w:val="24"/>
        </w:rPr>
        <w:t>событии</w:t>
      </w:r>
      <w:r>
        <w:rPr>
          <w:i/>
          <w:sz w:val="24"/>
        </w:rPr>
        <w:tab/>
      </w:r>
      <w:r>
        <w:rPr>
          <w:i/>
          <w:spacing w:val="-6"/>
          <w:sz w:val="24"/>
        </w:rPr>
        <w:t>на</w:t>
      </w:r>
      <w:r>
        <w:rPr>
          <w:i/>
          <w:sz w:val="24"/>
        </w:rPr>
        <w:tab/>
      </w:r>
      <w:r>
        <w:rPr>
          <w:i/>
          <w:spacing w:val="-2"/>
          <w:sz w:val="24"/>
        </w:rPr>
        <w:t>основе</w:t>
      </w:r>
      <w:r>
        <w:rPr>
          <w:i/>
          <w:sz w:val="24"/>
        </w:rPr>
        <w:tab/>
      </w:r>
      <w:r>
        <w:rPr>
          <w:i/>
          <w:spacing w:val="-2"/>
          <w:sz w:val="24"/>
        </w:rPr>
        <w:t>архивных</w:t>
      </w:r>
      <w:r>
        <w:rPr>
          <w:i/>
          <w:sz w:val="24"/>
        </w:rPr>
        <w:tab/>
      </w:r>
      <w:r>
        <w:rPr>
          <w:i/>
          <w:spacing w:val="-2"/>
          <w:sz w:val="24"/>
        </w:rPr>
        <w:t xml:space="preserve">документов, </w:t>
      </w:r>
      <w:r>
        <w:rPr>
          <w:i/>
          <w:sz w:val="24"/>
        </w:rPr>
        <w:t>исторических свидетельств;</w:t>
      </w:r>
    </w:p>
    <w:p w:rsidR="00231A0E" w:rsidRDefault="00D53A86" w:rsidP="00E66D62">
      <w:pPr>
        <w:pStyle w:val="a4"/>
        <w:numPr>
          <w:ilvl w:val="1"/>
          <w:numId w:val="47"/>
        </w:numPr>
        <w:tabs>
          <w:tab w:val="left" w:pos="1739"/>
        </w:tabs>
        <w:ind w:left="1739" w:hanging="229"/>
        <w:jc w:val="left"/>
        <w:rPr>
          <w:rFonts w:ascii="Symbol" w:hAnsi="Symbol"/>
          <w:sz w:val="24"/>
        </w:rPr>
      </w:pPr>
      <w:r>
        <w:rPr>
          <w:sz w:val="24"/>
        </w:rPr>
        <w:t>характеризовать</w:t>
      </w:r>
      <w:r>
        <w:rPr>
          <w:spacing w:val="30"/>
          <w:sz w:val="24"/>
        </w:rPr>
        <w:t xml:space="preserve"> </w:t>
      </w:r>
      <w:r>
        <w:rPr>
          <w:sz w:val="24"/>
        </w:rPr>
        <w:t>основные</w:t>
      </w:r>
      <w:r>
        <w:rPr>
          <w:spacing w:val="34"/>
          <w:sz w:val="24"/>
        </w:rPr>
        <w:t xml:space="preserve"> </w:t>
      </w:r>
      <w:r>
        <w:rPr>
          <w:sz w:val="24"/>
        </w:rPr>
        <w:t>политические</w:t>
      </w:r>
      <w:r>
        <w:rPr>
          <w:spacing w:val="34"/>
          <w:sz w:val="24"/>
        </w:rPr>
        <w:t xml:space="preserve"> </w:t>
      </w:r>
      <w:r>
        <w:rPr>
          <w:sz w:val="24"/>
        </w:rPr>
        <w:t>особенности</w:t>
      </w:r>
      <w:r>
        <w:rPr>
          <w:spacing w:val="37"/>
          <w:sz w:val="24"/>
        </w:rPr>
        <w:t xml:space="preserve"> </w:t>
      </w:r>
      <w:r>
        <w:rPr>
          <w:sz w:val="24"/>
        </w:rPr>
        <w:t>современной</w:t>
      </w:r>
      <w:r>
        <w:rPr>
          <w:spacing w:val="37"/>
          <w:sz w:val="24"/>
        </w:rPr>
        <w:t xml:space="preserve"> </w:t>
      </w:r>
      <w:r>
        <w:rPr>
          <w:spacing w:val="-2"/>
          <w:sz w:val="24"/>
        </w:rPr>
        <w:t>Республики</w:t>
      </w:r>
    </w:p>
    <w:p w:rsidR="00231A0E" w:rsidRDefault="00D53A86">
      <w:pPr>
        <w:pStyle w:val="a3"/>
        <w:spacing w:line="268" w:lineRule="exact"/>
        <w:ind w:firstLine="0"/>
        <w:jc w:val="left"/>
      </w:pPr>
      <w:r>
        <w:rPr>
          <w:spacing w:val="-2"/>
        </w:rPr>
        <w:t>Коми.</w:t>
      </w:r>
    </w:p>
    <w:p w:rsidR="00231A0E" w:rsidRDefault="00D53A86">
      <w:pPr>
        <w:pStyle w:val="a3"/>
        <w:spacing w:before="2"/>
        <w:ind w:left="1510" w:firstLine="0"/>
        <w:jc w:val="left"/>
      </w:pPr>
      <w:r>
        <w:t>В</w:t>
      </w:r>
      <w:r>
        <w:rPr>
          <w:spacing w:val="58"/>
          <w:w w:val="150"/>
        </w:rPr>
        <w:t xml:space="preserve"> </w:t>
      </w:r>
      <w:r>
        <w:t>результате</w:t>
      </w:r>
      <w:r>
        <w:rPr>
          <w:spacing w:val="62"/>
          <w:w w:val="150"/>
        </w:rPr>
        <w:t xml:space="preserve"> </w:t>
      </w:r>
      <w:r>
        <w:t>изучения</w:t>
      </w:r>
      <w:r>
        <w:rPr>
          <w:spacing w:val="62"/>
          <w:w w:val="150"/>
        </w:rPr>
        <w:t xml:space="preserve"> </w:t>
      </w:r>
      <w:r>
        <w:t>раздела</w:t>
      </w:r>
      <w:r>
        <w:rPr>
          <w:spacing w:val="62"/>
          <w:w w:val="150"/>
        </w:rPr>
        <w:t xml:space="preserve"> </w:t>
      </w:r>
      <w:r>
        <w:t>«Культурное</w:t>
      </w:r>
      <w:r>
        <w:rPr>
          <w:spacing w:val="62"/>
          <w:w w:val="150"/>
        </w:rPr>
        <w:t xml:space="preserve"> </w:t>
      </w:r>
      <w:r>
        <w:t>богатство</w:t>
      </w:r>
      <w:r>
        <w:rPr>
          <w:spacing w:val="62"/>
          <w:w w:val="150"/>
        </w:rPr>
        <w:t xml:space="preserve"> </w:t>
      </w:r>
      <w:r>
        <w:t>Коми</w:t>
      </w:r>
      <w:r>
        <w:rPr>
          <w:spacing w:val="59"/>
          <w:w w:val="150"/>
        </w:rPr>
        <w:t xml:space="preserve"> </w:t>
      </w:r>
      <w:r>
        <w:t>края»</w:t>
      </w:r>
      <w:r>
        <w:rPr>
          <w:spacing w:val="63"/>
          <w:w w:val="150"/>
        </w:rPr>
        <w:t xml:space="preserve"> </w:t>
      </w:r>
      <w:r>
        <w:rPr>
          <w:spacing w:val="-2"/>
        </w:rPr>
        <w:t>учащиеся</w:t>
      </w:r>
    </w:p>
    <w:p w:rsidR="00231A0E" w:rsidRDefault="00D53A86">
      <w:pPr>
        <w:pStyle w:val="1"/>
        <w:spacing w:before="3" w:line="274" w:lineRule="exact"/>
        <w:ind w:left="799"/>
        <w:jc w:val="left"/>
      </w:pPr>
      <w:r>
        <w:rPr>
          <w:spacing w:val="-2"/>
        </w:rPr>
        <w:t>научатся:</w:t>
      </w:r>
    </w:p>
    <w:p w:rsidR="00231A0E" w:rsidRDefault="00D53A86" w:rsidP="00E66D62">
      <w:pPr>
        <w:pStyle w:val="a4"/>
        <w:numPr>
          <w:ilvl w:val="1"/>
          <w:numId w:val="47"/>
        </w:numPr>
        <w:tabs>
          <w:tab w:val="left" w:pos="1796"/>
        </w:tabs>
        <w:spacing w:line="242" w:lineRule="auto"/>
        <w:ind w:right="673" w:firstLine="710"/>
        <w:jc w:val="left"/>
        <w:rPr>
          <w:rFonts w:ascii="Symbol" w:hAnsi="Symbol"/>
          <w:sz w:val="24"/>
        </w:rPr>
      </w:pPr>
      <w:r>
        <w:rPr>
          <w:sz w:val="24"/>
        </w:rPr>
        <w:t>понимать</w:t>
      </w:r>
      <w:r>
        <w:rPr>
          <w:spacing w:val="80"/>
          <w:sz w:val="24"/>
        </w:rPr>
        <w:t xml:space="preserve"> </w:t>
      </w:r>
      <w:r>
        <w:rPr>
          <w:sz w:val="24"/>
        </w:rPr>
        <w:t>особую</w:t>
      </w:r>
      <w:r>
        <w:rPr>
          <w:spacing w:val="80"/>
          <w:sz w:val="24"/>
        </w:rPr>
        <w:t xml:space="preserve"> </w:t>
      </w:r>
      <w:r>
        <w:rPr>
          <w:sz w:val="24"/>
        </w:rPr>
        <w:t>значимость</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человека</w:t>
      </w:r>
      <w:r>
        <w:rPr>
          <w:spacing w:val="80"/>
          <w:sz w:val="24"/>
        </w:rPr>
        <w:t xml:space="preserve"> </w:t>
      </w:r>
      <w:r>
        <w:rPr>
          <w:sz w:val="24"/>
        </w:rPr>
        <w:t>таких</w:t>
      </w:r>
      <w:r>
        <w:rPr>
          <w:spacing w:val="80"/>
          <w:sz w:val="24"/>
        </w:rPr>
        <w:t xml:space="preserve"> </w:t>
      </w:r>
      <w:r>
        <w:rPr>
          <w:sz w:val="24"/>
        </w:rPr>
        <w:t>просветительских учреждений, как музеи;</w:t>
      </w:r>
    </w:p>
    <w:p w:rsidR="00231A0E" w:rsidRDefault="00D53A86" w:rsidP="00E66D62">
      <w:pPr>
        <w:pStyle w:val="a4"/>
        <w:numPr>
          <w:ilvl w:val="1"/>
          <w:numId w:val="47"/>
        </w:numPr>
        <w:tabs>
          <w:tab w:val="left" w:pos="1810"/>
        </w:tabs>
        <w:spacing w:line="242" w:lineRule="auto"/>
        <w:ind w:right="674" w:firstLine="710"/>
        <w:jc w:val="left"/>
        <w:rPr>
          <w:rFonts w:ascii="Symbol" w:hAnsi="Symbol"/>
          <w:sz w:val="24"/>
        </w:rPr>
      </w:pPr>
      <w:r>
        <w:rPr>
          <w:sz w:val="24"/>
        </w:rPr>
        <w:t>определять</w:t>
      </w:r>
      <w:r>
        <w:rPr>
          <w:spacing w:val="80"/>
          <w:sz w:val="24"/>
        </w:rPr>
        <w:t xml:space="preserve"> </w:t>
      </w:r>
      <w:r>
        <w:rPr>
          <w:sz w:val="24"/>
        </w:rPr>
        <w:t>значение</w:t>
      </w:r>
      <w:r>
        <w:rPr>
          <w:spacing w:val="80"/>
          <w:sz w:val="24"/>
        </w:rPr>
        <w:t xml:space="preserve"> </w:t>
      </w:r>
      <w:r>
        <w:rPr>
          <w:sz w:val="24"/>
        </w:rPr>
        <w:t>понятия</w:t>
      </w:r>
      <w:r>
        <w:rPr>
          <w:spacing w:val="80"/>
          <w:sz w:val="24"/>
        </w:rPr>
        <w:t xml:space="preserve"> </w:t>
      </w:r>
      <w:r>
        <w:rPr>
          <w:sz w:val="24"/>
        </w:rPr>
        <w:t>«родственные</w:t>
      </w:r>
      <w:r>
        <w:rPr>
          <w:spacing w:val="80"/>
          <w:sz w:val="24"/>
        </w:rPr>
        <w:t xml:space="preserve"> </w:t>
      </w:r>
      <w:r>
        <w:rPr>
          <w:sz w:val="24"/>
        </w:rPr>
        <w:t>народы»</w:t>
      </w:r>
      <w:r>
        <w:rPr>
          <w:spacing w:val="80"/>
          <w:sz w:val="24"/>
        </w:rPr>
        <w:t xml:space="preserve"> </w:t>
      </w:r>
      <w:r>
        <w:rPr>
          <w:sz w:val="24"/>
        </w:rPr>
        <w:t>на</w:t>
      </w:r>
      <w:r>
        <w:rPr>
          <w:spacing w:val="80"/>
          <w:sz w:val="24"/>
        </w:rPr>
        <w:t xml:space="preserve"> </w:t>
      </w:r>
      <w:r>
        <w:rPr>
          <w:sz w:val="24"/>
        </w:rPr>
        <w:t>примере</w:t>
      </w:r>
      <w:r>
        <w:rPr>
          <w:spacing w:val="80"/>
          <w:sz w:val="24"/>
        </w:rPr>
        <w:t xml:space="preserve"> </w:t>
      </w:r>
      <w:r>
        <w:rPr>
          <w:sz w:val="24"/>
        </w:rPr>
        <w:t>коми</w:t>
      </w:r>
      <w:r>
        <w:rPr>
          <w:spacing w:val="80"/>
          <w:sz w:val="24"/>
        </w:rPr>
        <w:t xml:space="preserve"> </w:t>
      </w:r>
      <w:r>
        <w:rPr>
          <w:sz w:val="24"/>
        </w:rPr>
        <w:t>и</w:t>
      </w:r>
      <w:r>
        <w:rPr>
          <w:spacing w:val="40"/>
          <w:sz w:val="24"/>
        </w:rPr>
        <w:t xml:space="preserve"> </w:t>
      </w:r>
      <w:r>
        <w:rPr>
          <w:sz w:val="24"/>
        </w:rPr>
        <w:t>финно-угорских народов;</w:t>
      </w:r>
    </w:p>
    <w:p w:rsidR="00231A0E" w:rsidRDefault="00D53A86" w:rsidP="00E66D62">
      <w:pPr>
        <w:pStyle w:val="a4"/>
        <w:numPr>
          <w:ilvl w:val="1"/>
          <w:numId w:val="47"/>
        </w:numPr>
        <w:tabs>
          <w:tab w:val="left" w:pos="1701"/>
        </w:tabs>
        <w:spacing w:line="290" w:lineRule="exact"/>
        <w:ind w:left="1701" w:hanging="191"/>
        <w:jc w:val="left"/>
        <w:rPr>
          <w:rFonts w:ascii="Symbol" w:hAnsi="Symbol"/>
          <w:sz w:val="24"/>
        </w:rPr>
      </w:pPr>
      <w:r>
        <w:rPr>
          <w:sz w:val="24"/>
        </w:rPr>
        <w:t>приводить</w:t>
      </w:r>
      <w:r>
        <w:rPr>
          <w:spacing w:val="-7"/>
          <w:sz w:val="24"/>
        </w:rPr>
        <w:t xml:space="preserve"> </w:t>
      </w:r>
      <w:r>
        <w:rPr>
          <w:sz w:val="24"/>
        </w:rPr>
        <w:t>примеры</w:t>
      </w:r>
      <w:r>
        <w:rPr>
          <w:spacing w:val="-2"/>
          <w:sz w:val="24"/>
        </w:rPr>
        <w:t xml:space="preserve"> </w:t>
      </w:r>
      <w:r>
        <w:rPr>
          <w:sz w:val="24"/>
        </w:rPr>
        <w:t>и</w:t>
      </w:r>
      <w:r>
        <w:rPr>
          <w:spacing w:val="-6"/>
          <w:sz w:val="24"/>
        </w:rPr>
        <w:t xml:space="preserve"> </w:t>
      </w:r>
      <w:r>
        <w:rPr>
          <w:sz w:val="24"/>
        </w:rPr>
        <w:t>доказательства</w:t>
      </w:r>
      <w:r>
        <w:rPr>
          <w:spacing w:val="-3"/>
          <w:sz w:val="24"/>
        </w:rPr>
        <w:t xml:space="preserve"> </w:t>
      </w:r>
      <w:r>
        <w:rPr>
          <w:sz w:val="24"/>
        </w:rPr>
        <w:t>родства</w:t>
      </w:r>
      <w:r>
        <w:rPr>
          <w:spacing w:val="-8"/>
          <w:sz w:val="24"/>
        </w:rPr>
        <w:t xml:space="preserve"> </w:t>
      </w:r>
      <w:r>
        <w:rPr>
          <w:sz w:val="24"/>
        </w:rPr>
        <w:t>финно-угорских</w:t>
      </w:r>
      <w:r>
        <w:rPr>
          <w:spacing w:val="-6"/>
          <w:sz w:val="24"/>
        </w:rPr>
        <w:t xml:space="preserve"> </w:t>
      </w:r>
      <w:r>
        <w:rPr>
          <w:spacing w:val="-2"/>
          <w:sz w:val="24"/>
        </w:rPr>
        <w:t>народов;</w:t>
      </w:r>
    </w:p>
    <w:p w:rsidR="00231A0E" w:rsidRDefault="00231A0E">
      <w:pPr>
        <w:spacing w:line="290" w:lineRule="exact"/>
        <w:rPr>
          <w:rFonts w:ascii="Symbol" w:hAnsi="Symbol"/>
          <w:sz w:val="24"/>
        </w:rPr>
        <w:sectPr w:rsidR="00231A0E">
          <w:type w:val="continuous"/>
          <w:pgSz w:w="11910" w:h="16840"/>
          <w:pgMar w:top="620" w:right="180" w:bottom="280" w:left="900" w:header="0" w:footer="772" w:gutter="0"/>
          <w:cols w:space="720"/>
        </w:sectPr>
      </w:pPr>
    </w:p>
    <w:p w:rsidR="00231A0E" w:rsidRDefault="00D53A86" w:rsidP="00E66D62">
      <w:pPr>
        <w:pStyle w:val="a4"/>
        <w:numPr>
          <w:ilvl w:val="1"/>
          <w:numId w:val="47"/>
        </w:numPr>
        <w:tabs>
          <w:tab w:val="left" w:pos="1880"/>
          <w:tab w:val="left" w:pos="3045"/>
          <w:tab w:val="left" w:pos="4373"/>
          <w:tab w:val="left" w:pos="5715"/>
          <w:tab w:val="left" w:pos="7711"/>
          <w:tab w:val="left" w:pos="9221"/>
        </w:tabs>
        <w:spacing w:before="88"/>
        <w:ind w:right="679" w:firstLine="710"/>
        <w:jc w:val="left"/>
        <w:rPr>
          <w:rFonts w:ascii="Symbol" w:hAnsi="Symbol"/>
          <w:sz w:val="24"/>
        </w:rPr>
      </w:pPr>
      <w:r>
        <w:rPr>
          <w:spacing w:val="-2"/>
          <w:sz w:val="24"/>
        </w:rPr>
        <w:lastRenderedPageBreak/>
        <w:t>называть</w:t>
      </w:r>
      <w:r>
        <w:rPr>
          <w:sz w:val="24"/>
        </w:rPr>
        <w:tab/>
      </w:r>
      <w:r>
        <w:rPr>
          <w:spacing w:val="-2"/>
          <w:sz w:val="24"/>
        </w:rPr>
        <w:t>изученные</w:t>
      </w:r>
      <w:r>
        <w:rPr>
          <w:sz w:val="24"/>
        </w:rPr>
        <w:tab/>
      </w:r>
      <w:r>
        <w:rPr>
          <w:spacing w:val="-2"/>
          <w:sz w:val="24"/>
        </w:rPr>
        <w:t>памятники</w:t>
      </w:r>
      <w:r>
        <w:rPr>
          <w:sz w:val="24"/>
        </w:rPr>
        <w:tab/>
      </w:r>
      <w:r>
        <w:rPr>
          <w:spacing w:val="-2"/>
          <w:sz w:val="24"/>
        </w:rPr>
        <w:t>нематериального</w:t>
      </w:r>
      <w:r>
        <w:rPr>
          <w:sz w:val="24"/>
        </w:rPr>
        <w:tab/>
      </w:r>
      <w:r>
        <w:rPr>
          <w:spacing w:val="-2"/>
          <w:sz w:val="24"/>
        </w:rPr>
        <w:t>культурного</w:t>
      </w:r>
      <w:r>
        <w:rPr>
          <w:sz w:val="24"/>
        </w:rPr>
        <w:tab/>
      </w:r>
      <w:r>
        <w:rPr>
          <w:spacing w:val="-2"/>
          <w:sz w:val="24"/>
        </w:rPr>
        <w:t xml:space="preserve">наследия </w:t>
      </w:r>
      <w:r>
        <w:rPr>
          <w:sz w:val="24"/>
        </w:rPr>
        <w:t>Республики Коми;</w:t>
      </w:r>
    </w:p>
    <w:p w:rsidR="00231A0E" w:rsidRDefault="00D53A86" w:rsidP="00E66D62">
      <w:pPr>
        <w:pStyle w:val="a4"/>
        <w:numPr>
          <w:ilvl w:val="1"/>
          <w:numId w:val="47"/>
        </w:numPr>
        <w:tabs>
          <w:tab w:val="left" w:pos="1772"/>
        </w:tabs>
        <w:spacing w:before="4" w:line="237" w:lineRule="auto"/>
        <w:ind w:right="673" w:firstLine="710"/>
        <w:jc w:val="left"/>
        <w:rPr>
          <w:rFonts w:ascii="Symbol" w:hAnsi="Symbol"/>
          <w:sz w:val="24"/>
        </w:rPr>
      </w:pPr>
      <w:r>
        <w:rPr>
          <w:sz w:val="24"/>
        </w:rPr>
        <w:t>рассказывать</w:t>
      </w:r>
      <w:r>
        <w:rPr>
          <w:spacing w:val="40"/>
          <w:sz w:val="24"/>
        </w:rPr>
        <w:t xml:space="preserve"> </w:t>
      </w:r>
      <w:r>
        <w:rPr>
          <w:sz w:val="24"/>
        </w:rPr>
        <w:t>о</w:t>
      </w:r>
      <w:r>
        <w:rPr>
          <w:spacing w:val="40"/>
          <w:sz w:val="24"/>
        </w:rPr>
        <w:t xml:space="preserve"> </w:t>
      </w:r>
      <w:r>
        <w:rPr>
          <w:sz w:val="24"/>
        </w:rPr>
        <w:t>традиционных</w:t>
      </w:r>
      <w:r>
        <w:rPr>
          <w:spacing w:val="40"/>
          <w:sz w:val="24"/>
        </w:rPr>
        <w:t xml:space="preserve"> </w:t>
      </w:r>
      <w:r>
        <w:rPr>
          <w:sz w:val="24"/>
        </w:rPr>
        <w:t>праздниках</w:t>
      </w:r>
      <w:r>
        <w:rPr>
          <w:spacing w:val="40"/>
          <w:sz w:val="24"/>
        </w:rPr>
        <w:t xml:space="preserve"> </w:t>
      </w:r>
      <w:r>
        <w:rPr>
          <w:sz w:val="24"/>
        </w:rPr>
        <w:t>в</w:t>
      </w:r>
      <w:r>
        <w:rPr>
          <w:spacing w:val="40"/>
          <w:sz w:val="24"/>
        </w:rPr>
        <w:t xml:space="preserve"> </w:t>
      </w:r>
      <w:r>
        <w:rPr>
          <w:sz w:val="24"/>
        </w:rPr>
        <w:t>Республике</w:t>
      </w:r>
      <w:r>
        <w:rPr>
          <w:spacing w:val="40"/>
          <w:sz w:val="24"/>
        </w:rPr>
        <w:t xml:space="preserve"> </w:t>
      </w:r>
      <w:r>
        <w:rPr>
          <w:sz w:val="24"/>
        </w:rPr>
        <w:t>Коми,</w:t>
      </w:r>
      <w:r>
        <w:rPr>
          <w:spacing w:val="40"/>
          <w:sz w:val="24"/>
        </w:rPr>
        <w:t xml:space="preserve"> </w:t>
      </w:r>
      <w:r>
        <w:rPr>
          <w:sz w:val="24"/>
        </w:rPr>
        <w:t>объяснять</w:t>
      </w:r>
      <w:r>
        <w:rPr>
          <w:spacing w:val="40"/>
          <w:sz w:val="24"/>
        </w:rPr>
        <w:t xml:space="preserve"> </w:t>
      </w:r>
      <w:r>
        <w:rPr>
          <w:sz w:val="24"/>
        </w:rPr>
        <w:t xml:space="preserve">их </w:t>
      </w:r>
      <w:r>
        <w:rPr>
          <w:spacing w:val="-2"/>
          <w:sz w:val="24"/>
        </w:rPr>
        <w:t>значение.</w:t>
      </w:r>
    </w:p>
    <w:p w:rsidR="00231A0E" w:rsidRDefault="00D53A86">
      <w:pPr>
        <w:spacing w:before="3" w:line="271" w:lineRule="exact"/>
        <w:ind w:left="1510"/>
        <w:rPr>
          <w:i/>
          <w:sz w:val="24"/>
        </w:rPr>
      </w:pPr>
      <w:r>
        <w:rPr>
          <w:i/>
          <w:sz w:val="24"/>
        </w:rPr>
        <w:t>Учащиеся</w:t>
      </w:r>
      <w:r>
        <w:rPr>
          <w:i/>
          <w:spacing w:val="-1"/>
          <w:sz w:val="24"/>
        </w:rPr>
        <w:t xml:space="preserve"> </w:t>
      </w:r>
      <w:r>
        <w:rPr>
          <w:i/>
          <w:sz w:val="24"/>
        </w:rPr>
        <w:t>получат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231A0E" w:rsidRDefault="00D53A86" w:rsidP="00E66D62">
      <w:pPr>
        <w:pStyle w:val="a4"/>
        <w:numPr>
          <w:ilvl w:val="1"/>
          <w:numId w:val="47"/>
        </w:numPr>
        <w:tabs>
          <w:tab w:val="left" w:pos="1701"/>
        </w:tabs>
        <w:spacing w:line="301" w:lineRule="exact"/>
        <w:ind w:left="1701" w:hanging="191"/>
        <w:jc w:val="left"/>
        <w:rPr>
          <w:rFonts w:ascii="Symbol" w:hAnsi="Symbol"/>
          <w:sz w:val="25"/>
        </w:rPr>
      </w:pPr>
      <w:r>
        <w:rPr>
          <w:i/>
          <w:sz w:val="24"/>
        </w:rPr>
        <w:t>осознавать</w:t>
      </w:r>
      <w:r>
        <w:rPr>
          <w:i/>
          <w:spacing w:val="-10"/>
          <w:sz w:val="24"/>
        </w:rPr>
        <w:t xml:space="preserve"> </w:t>
      </w:r>
      <w:r>
        <w:rPr>
          <w:i/>
          <w:sz w:val="24"/>
        </w:rPr>
        <w:t>ценность</w:t>
      </w:r>
      <w:r>
        <w:rPr>
          <w:i/>
          <w:spacing w:val="-3"/>
          <w:sz w:val="24"/>
        </w:rPr>
        <w:t xml:space="preserve"> </w:t>
      </w:r>
      <w:r>
        <w:rPr>
          <w:i/>
          <w:sz w:val="24"/>
        </w:rPr>
        <w:t>нематериального</w:t>
      </w:r>
      <w:r>
        <w:rPr>
          <w:i/>
          <w:spacing w:val="-8"/>
          <w:sz w:val="24"/>
        </w:rPr>
        <w:t xml:space="preserve"> </w:t>
      </w:r>
      <w:r>
        <w:rPr>
          <w:i/>
          <w:sz w:val="24"/>
        </w:rPr>
        <w:t>культурного</w:t>
      </w:r>
      <w:r>
        <w:rPr>
          <w:i/>
          <w:spacing w:val="-4"/>
          <w:sz w:val="24"/>
        </w:rPr>
        <w:t xml:space="preserve"> </w:t>
      </w:r>
      <w:r>
        <w:rPr>
          <w:i/>
          <w:sz w:val="24"/>
        </w:rPr>
        <w:t>наследия</w:t>
      </w:r>
      <w:r>
        <w:rPr>
          <w:i/>
          <w:spacing w:val="-4"/>
          <w:sz w:val="24"/>
        </w:rPr>
        <w:t xml:space="preserve"> </w:t>
      </w:r>
      <w:r>
        <w:rPr>
          <w:i/>
          <w:sz w:val="24"/>
        </w:rPr>
        <w:t>Республики</w:t>
      </w:r>
      <w:r>
        <w:rPr>
          <w:i/>
          <w:spacing w:val="-3"/>
          <w:sz w:val="24"/>
        </w:rPr>
        <w:t xml:space="preserve"> </w:t>
      </w:r>
      <w:r>
        <w:rPr>
          <w:i/>
          <w:spacing w:val="-2"/>
          <w:sz w:val="24"/>
        </w:rPr>
        <w:t>Коми.</w:t>
      </w:r>
    </w:p>
    <w:p w:rsidR="00231A0E" w:rsidRDefault="00231A0E">
      <w:pPr>
        <w:pStyle w:val="a3"/>
        <w:spacing w:before="2"/>
        <w:ind w:left="0" w:firstLine="0"/>
        <w:jc w:val="left"/>
        <w:rPr>
          <w:i/>
        </w:rPr>
      </w:pPr>
    </w:p>
    <w:p w:rsidR="00231A0E" w:rsidRDefault="00D53A86" w:rsidP="00E66D62">
      <w:pPr>
        <w:pStyle w:val="1"/>
        <w:numPr>
          <w:ilvl w:val="2"/>
          <w:numId w:val="95"/>
        </w:numPr>
        <w:tabs>
          <w:tab w:val="left" w:pos="2233"/>
        </w:tabs>
        <w:ind w:left="2233" w:hanging="723"/>
        <w:jc w:val="both"/>
      </w:pPr>
      <w:r>
        <w:t>Курс</w:t>
      </w:r>
      <w:r>
        <w:rPr>
          <w:spacing w:val="-6"/>
        </w:rPr>
        <w:t xml:space="preserve"> </w:t>
      </w:r>
      <w:r>
        <w:t>внеурочной</w:t>
      </w:r>
      <w:r>
        <w:rPr>
          <w:spacing w:val="-3"/>
        </w:rPr>
        <w:t xml:space="preserve"> </w:t>
      </w:r>
      <w:r>
        <w:t>деятельности</w:t>
      </w:r>
      <w:r>
        <w:rPr>
          <w:spacing w:val="-7"/>
        </w:rPr>
        <w:t xml:space="preserve"> </w:t>
      </w:r>
      <w:r>
        <w:t>«Разговоры</w:t>
      </w:r>
      <w:r>
        <w:rPr>
          <w:spacing w:val="-4"/>
        </w:rPr>
        <w:t xml:space="preserve"> </w:t>
      </w:r>
      <w:r>
        <w:t>о</w:t>
      </w:r>
      <w:r>
        <w:rPr>
          <w:spacing w:val="-2"/>
        </w:rPr>
        <w:t xml:space="preserve"> важном»</w:t>
      </w:r>
    </w:p>
    <w:p w:rsidR="00231A0E" w:rsidRDefault="00D53A86">
      <w:pPr>
        <w:pStyle w:val="a3"/>
        <w:spacing w:line="242" w:lineRule="auto"/>
        <w:ind w:right="674"/>
      </w:pPr>
      <w:r>
        <w:t>Минпросвещение России с 1 сентября 2022 года запускает в российских школах масштабный проект – цикл внеурочных занятий «Разговоры о важном».</w:t>
      </w:r>
    </w:p>
    <w:p w:rsidR="00231A0E" w:rsidRDefault="00D53A86">
      <w:pPr>
        <w:pStyle w:val="a3"/>
        <w:ind w:right="669"/>
      </w:pPr>
      <w:r>
        <w:t>Учебная неделя будет начинаться с классного часа «Разговоры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w:t>
      </w:r>
    </w:p>
    <w:p w:rsidR="00231A0E" w:rsidRDefault="00D53A86">
      <w:pPr>
        <w:pStyle w:val="a3"/>
        <w:spacing w:line="242" w:lineRule="auto"/>
        <w:ind w:right="674"/>
      </w:pPr>
      <w:r>
        <w:t>Занятия «Разговоры о важном» будут проходить во всех классах еженедельно с начала учебного года: 1 класс – 33 часа, 2-4 классы – 34 часа в год.</w:t>
      </w:r>
    </w:p>
    <w:p w:rsidR="00231A0E" w:rsidRDefault="00D53A86">
      <w:pPr>
        <w:pStyle w:val="a3"/>
        <w:ind w:right="665"/>
      </w:pPr>
      <w:r>
        <w:t>Рабочая</w:t>
      </w:r>
      <w:r>
        <w:rPr>
          <w:spacing w:val="-3"/>
        </w:rPr>
        <w:t xml:space="preserve"> </w:t>
      </w:r>
      <w:r>
        <w:t>программа</w:t>
      </w:r>
      <w:r>
        <w:rPr>
          <w:spacing w:val="-9"/>
        </w:rPr>
        <w:t xml:space="preserve"> </w:t>
      </w:r>
      <w:r>
        <w:t>данного</w:t>
      </w:r>
      <w:r>
        <w:rPr>
          <w:spacing w:val="-3"/>
        </w:rPr>
        <w:t xml:space="preserve"> </w:t>
      </w:r>
      <w:r>
        <w:t>учебного</w:t>
      </w:r>
      <w:r>
        <w:rPr>
          <w:spacing w:val="-3"/>
        </w:rPr>
        <w:t xml:space="preserve"> </w:t>
      </w:r>
      <w:r>
        <w:t>курса</w:t>
      </w:r>
      <w:r>
        <w:rPr>
          <w:spacing w:val="-4"/>
        </w:rPr>
        <w:t xml:space="preserve"> </w:t>
      </w:r>
      <w:r>
        <w:t>внеурочной</w:t>
      </w:r>
      <w:r>
        <w:rPr>
          <w:spacing w:val="-7"/>
        </w:rPr>
        <w:t xml:space="preserve"> </w:t>
      </w:r>
      <w:r>
        <w:t>деятельности</w:t>
      </w:r>
      <w:r>
        <w:rPr>
          <w:spacing w:val="-6"/>
        </w:rPr>
        <w:t xml:space="preserve"> </w:t>
      </w:r>
      <w:r>
        <w:t>разработана</w:t>
      </w:r>
      <w:r>
        <w:rPr>
          <w:spacing w:val="-9"/>
        </w:rPr>
        <w:t xml:space="preserve"> </w:t>
      </w:r>
      <w:r>
        <w:t>в соответствии</w:t>
      </w:r>
      <w:r>
        <w:rPr>
          <w:spacing w:val="-3"/>
        </w:rPr>
        <w:t xml:space="preserve"> </w:t>
      </w:r>
      <w:r>
        <w:t>с</w:t>
      </w:r>
      <w:r>
        <w:rPr>
          <w:spacing w:val="-10"/>
        </w:rPr>
        <w:t xml:space="preserve"> </w:t>
      </w:r>
      <w:r>
        <w:t>требованиями</w:t>
      </w:r>
      <w:r>
        <w:rPr>
          <w:spacing w:val="-8"/>
        </w:rPr>
        <w:t xml:space="preserve"> </w:t>
      </w:r>
      <w:r>
        <w:t>Федерального</w:t>
      </w:r>
      <w:r>
        <w:rPr>
          <w:spacing w:val="-4"/>
        </w:rPr>
        <w:t xml:space="preserve"> </w:t>
      </w:r>
      <w:r>
        <w:t>закона</w:t>
      </w:r>
      <w:r>
        <w:rPr>
          <w:spacing w:val="-10"/>
        </w:rPr>
        <w:t xml:space="preserve"> </w:t>
      </w:r>
      <w:r>
        <w:t>от</w:t>
      </w:r>
      <w:r>
        <w:rPr>
          <w:spacing w:val="-8"/>
        </w:rPr>
        <w:t xml:space="preserve"> </w:t>
      </w:r>
      <w:r>
        <w:t>29.12.2012</w:t>
      </w:r>
      <w:r>
        <w:rPr>
          <w:spacing w:val="-4"/>
        </w:rPr>
        <w:t xml:space="preserve"> </w:t>
      </w:r>
      <w:r>
        <w:t>№</w:t>
      </w:r>
      <w:r>
        <w:rPr>
          <w:spacing w:val="-7"/>
        </w:rPr>
        <w:t xml:space="preserve"> </w:t>
      </w:r>
      <w:r>
        <w:t>273</w:t>
      </w:r>
      <w:r>
        <w:rPr>
          <w:spacing w:val="-4"/>
        </w:rPr>
        <w:t xml:space="preserve"> </w:t>
      </w:r>
      <w:r>
        <w:t>«Об</w:t>
      </w:r>
      <w:r>
        <w:rPr>
          <w:spacing w:val="-6"/>
        </w:rPr>
        <w:t xml:space="preserve"> </w:t>
      </w:r>
      <w:r>
        <w:t>образовании</w:t>
      </w:r>
      <w:r>
        <w:rPr>
          <w:spacing w:val="-8"/>
        </w:rPr>
        <w:t xml:space="preserve"> </w:t>
      </w:r>
      <w:r>
        <w:t>в Российской</w:t>
      </w:r>
      <w:r>
        <w:rPr>
          <w:spacing w:val="-10"/>
        </w:rPr>
        <w:t xml:space="preserve"> </w:t>
      </w:r>
      <w:r>
        <w:t>Федерации»;</w:t>
      </w:r>
      <w:r>
        <w:rPr>
          <w:spacing w:val="-10"/>
        </w:rPr>
        <w:t xml:space="preserve"> </w:t>
      </w:r>
      <w:r>
        <w:t>Приказа</w:t>
      </w:r>
      <w:r>
        <w:rPr>
          <w:spacing w:val="-7"/>
        </w:rPr>
        <w:t xml:space="preserve"> </w:t>
      </w:r>
      <w:r>
        <w:t>Минпросвещения</w:t>
      </w:r>
      <w:r>
        <w:rPr>
          <w:spacing w:val="-7"/>
        </w:rPr>
        <w:t xml:space="preserve"> </w:t>
      </w:r>
      <w:r>
        <w:t>от</w:t>
      </w:r>
      <w:r>
        <w:rPr>
          <w:spacing w:val="-6"/>
        </w:rPr>
        <w:t xml:space="preserve"> </w:t>
      </w:r>
      <w:r>
        <w:t>31.05.2021</w:t>
      </w:r>
      <w:r>
        <w:rPr>
          <w:spacing w:val="-7"/>
        </w:rPr>
        <w:t xml:space="preserve"> </w:t>
      </w:r>
      <w:r>
        <w:t>№</w:t>
      </w:r>
      <w:r>
        <w:rPr>
          <w:spacing w:val="-9"/>
        </w:rPr>
        <w:t xml:space="preserve"> </w:t>
      </w:r>
      <w:r>
        <w:t>286 «Об</w:t>
      </w:r>
      <w:r>
        <w:rPr>
          <w:spacing w:val="-5"/>
        </w:rPr>
        <w:t xml:space="preserve"> </w:t>
      </w:r>
      <w:r>
        <w:t>утверждении федерального государственного образовательного стандарта начального общего образования»;</w:t>
      </w:r>
      <w:r>
        <w:rPr>
          <w:spacing w:val="-7"/>
        </w:rPr>
        <w:t xml:space="preserve"> </w:t>
      </w:r>
      <w:r>
        <w:t>Методических</w:t>
      </w:r>
      <w:r>
        <w:rPr>
          <w:spacing w:val="-7"/>
        </w:rPr>
        <w:t xml:space="preserve"> </w:t>
      </w:r>
      <w:r>
        <w:t>рекомендаций</w:t>
      </w:r>
      <w:r>
        <w:rPr>
          <w:spacing w:val="-6"/>
        </w:rPr>
        <w:t xml:space="preserve"> </w:t>
      </w:r>
      <w:r>
        <w:t>по</w:t>
      </w:r>
      <w:r>
        <w:rPr>
          <w:spacing w:val="-7"/>
        </w:rPr>
        <w:t xml:space="preserve"> </w:t>
      </w:r>
      <w:r>
        <w:t>использованию</w:t>
      </w:r>
      <w:r>
        <w:rPr>
          <w:spacing w:val="-4"/>
        </w:rPr>
        <w:t xml:space="preserve"> </w:t>
      </w:r>
      <w:r>
        <w:t>и</w:t>
      </w:r>
      <w:r>
        <w:rPr>
          <w:spacing w:val="-11"/>
        </w:rPr>
        <w:t xml:space="preserve"> </w:t>
      </w:r>
      <w:r>
        <w:t>включению</w:t>
      </w:r>
      <w:r>
        <w:rPr>
          <w:spacing w:val="-4"/>
        </w:rPr>
        <w:t xml:space="preserve"> </w:t>
      </w:r>
      <w:r>
        <w:t>в</w:t>
      </w:r>
      <w:r>
        <w:rPr>
          <w:spacing w:val="-5"/>
        </w:rPr>
        <w:t xml:space="preserve"> </w:t>
      </w:r>
      <w:r>
        <w:t>содержание процесса обучения и воспитания государственных символов Российской Федерации, направленных письмом Минпросвещения от 15.04.2022 № СК-295/06;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 Стратегии развития воспитания в Российской Федерации на период до 2025 года, утвержденной распоряжением Правительства от 29.05.2015 № 996-р; СП 2.4.3648-20.</w:t>
      </w:r>
    </w:p>
    <w:p w:rsidR="00231A0E" w:rsidRDefault="00D53A86">
      <w:pPr>
        <w:pStyle w:val="a3"/>
        <w:ind w:right="670"/>
      </w:pPr>
      <w:r>
        <w:t>Цель:</w:t>
      </w:r>
      <w:r>
        <w:rPr>
          <w:spacing w:val="-15"/>
        </w:rPr>
        <w:t xml:space="preserve"> </w:t>
      </w:r>
      <w:r>
        <w:t>формирование</w:t>
      </w:r>
      <w:r>
        <w:rPr>
          <w:spacing w:val="-15"/>
        </w:rPr>
        <w:t xml:space="preserve"> </w:t>
      </w:r>
      <w:r>
        <w:t>взглядов</w:t>
      </w:r>
      <w:r>
        <w:rPr>
          <w:spacing w:val="-15"/>
        </w:rPr>
        <w:t xml:space="preserve"> </w:t>
      </w:r>
      <w:r>
        <w:t>школьников</w:t>
      </w:r>
      <w:r>
        <w:rPr>
          <w:spacing w:val="-15"/>
        </w:rPr>
        <w:t xml:space="preserve"> </w:t>
      </w:r>
      <w:r>
        <w:t>на</w:t>
      </w:r>
      <w:r>
        <w:rPr>
          <w:spacing w:val="-15"/>
        </w:rPr>
        <w:t xml:space="preserve"> </w:t>
      </w:r>
      <w:r>
        <w:t>основе</w:t>
      </w:r>
      <w:r>
        <w:rPr>
          <w:spacing w:val="-15"/>
        </w:rPr>
        <w:t xml:space="preserve"> </w:t>
      </w:r>
      <w:r>
        <w:t>национальных</w:t>
      </w:r>
      <w:r>
        <w:rPr>
          <w:spacing w:val="-15"/>
        </w:rPr>
        <w:t xml:space="preserve"> </w:t>
      </w:r>
      <w:r>
        <w:t>ценностей</w:t>
      </w:r>
      <w:r>
        <w:rPr>
          <w:spacing w:val="-11"/>
        </w:rPr>
        <w:t xml:space="preserve"> </w:t>
      </w:r>
      <w:r>
        <w:t>через изучение центральных тем – патриотизм, гражданственность, историческое просвещение, нравственность, экология.</w:t>
      </w:r>
    </w:p>
    <w:p w:rsidR="00231A0E" w:rsidRDefault="00D53A86">
      <w:pPr>
        <w:pStyle w:val="a3"/>
        <w:spacing w:line="275" w:lineRule="exact"/>
        <w:ind w:left="1520" w:firstLine="0"/>
      </w:pPr>
      <w:r>
        <w:t>Основные</w:t>
      </w:r>
      <w:r>
        <w:rPr>
          <w:spacing w:val="-4"/>
        </w:rPr>
        <w:t xml:space="preserve"> </w:t>
      </w:r>
      <w:r>
        <w:rPr>
          <w:spacing w:val="-2"/>
        </w:rPr>
        <w:t>задачи:</w:t>
      </w:r>
    </w:p>
    <w:p w:rsidR="00231A0E" w:rsidRDefault="00D53A86" w:rsidP="00E66D62">
      <w:pPr>
        <w:pStyle w:val="a4"/>
        <w:numPr>
          <w:ilvl w:val="0"/>
          <w:numId w:val="46"/>
        </w:numPr>
        <w:tabs>
          <w:tab w:val="left" w:pos="1930"/>
        </w:tabs>
        <w:spacing w:line="242" w:lineRule="auto"/>
        <w:ind w:right="666" w:firstLine="710"/>
        <w:rPr>
          <w:sz w:val="24"/>
        </w:rPr>
      </w:pPr>
      <w:r>
        <w:rPr>
          <w:sz w:val="24"/>
        </w:rPr>
        <w:t>воспитание активной гражданской позиции, духовно-нравственное и патриотическое воспитание на основе</w:t>
      </w:r>
      <w:r>
        <w:rPr>
          <w:spacing w:val="80"/>
          <w:sz w:val="24"/>
        </w:rPr>
        <w:t xml:space="preserve"> </w:t>
      </w:r>
      <w:r>
        <w:rPr>
          <w:sz w:val="24"/>
        </w:rPr>
        <w:t>национальных ценностей;</w:t>
      </w:r>
    </w:p>
    <w:p w:rsidR="00231A0E" w:rsidRDefault="00D53A86" w:rsidP="00E66D62">
      <w:pPr>
        <w:pStyle w:val="a4"/>
        <w:numPr>
          <w:ilvl w:val="0"/>
          <w:numId w:val="46"/>
        </w:numPr>
        <w:tabs>
          <w:tab w:val="left" w:pos="1932"/>
        </w:tabs>
        <w:spacing w:line="242" w:lineRule="auto"/>
        <w:ind w:right="679" w:firstLine="710"/>
        <w:jc w:val="left"/>
        <w:rPr>
          <w:sz w:val="24"/>
        </w:rPr>
      </w:pPr>
      <w:r>
        <w:rPr>
          <w:sz w:val="24"/>
        </w:rPr>
        <w:t>совершенствование</w:t>
      </w:r>
      <w:r>
        <w:rPr>
          <w:spacing w:val="40"/>
          <w:sz w:val="24"/>
        </w:rPr>
        <w:t xml:space="preserve"> </w:t>
      </w:r>
      <w:r>
        <w:rPr>
          <w:sz w:val="24"/>
        </w:rPr>
        <w:t>навыков</w:t>
      </w:r>
      <w:r>
        <w:rPr>
          <w:spacing w:val="40"/>
          <w:sz w:val="24"/>
        </w:rPr>
        <w:t xml:space="preserve"> </w:t>
      </w:r>
      <w:r>
        <w:rPr>
          <w:sz w:val="24"/>
        </w:rPr>
        <w:t>общения</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и</w:t>
      </w:r>
      <w:r>
        <w:rPr>
          <w:spacing w:val="40"/>
          <w:sz w:val="24"/>
        </w:rPr>
        <w:t xml:space="preserve"> </w:t>
      </w:r>
      <w:r>
        <w:rPr>
          <w:sz w:val="24"/>
        </w:rPr>
        <w:t xml:space="preserve">коммуникативных </w:t>
      </w:r>
      <w:r>
        <w:rPr>
          <w:spacing w:val="-2"/>
          <w:sz w:val="24"/>
        </w:rPr>
        <w:t>умений;</w:t>
      </w:r>
    </w:p>
    <w:p w:rsidR="00231A0E" w:rsidRDefault="00D53A86" w:rsidP="00E66D62">
      <w:pPr>
        <w:pStyle w:val="a4"/>
        <w:numPr>
          <w:ilvl w:val="0"/>
          <w:numId w:val="46"/>
        </w:numPr>
        <w:tabs>
          <w:tab w:val="left" w:pos="1932"/>
        </w:tabs>
        <w:spacing w:line="242" w:lineRule="auto"/>
        <w:ind w:right="682" w:firstLine="710"/>
        <w:jc w:val="left"/>
        <w:rPr>
          <w:sz w:val="24"/>
        </w:rPr>
      </w:pPr>
      <w:r>
        <w:rPr>
          <w:sz w:val="24"/>
        </w:rPr>
        <w:t>повышение</w:t>
      </w:r>
      <w:r>
        <w:rPr>
          <w:spacing w:val="-10"/>
          <w:sz w:val="24"/>
        </w:rPr>
        <w:t xml:space="preserve"> </w:t>
      </w:r>
      <w:r>
        <w:rPr>
          <w:sz w:val="24"/>
        </w:rPr>
        <w:t>общей</w:t>
      </w:r>
      <w:r>
        <w:rPr>
          <w:spacing w:val="-8"/>
          <w:sz w:val="24"/>
        </w:rPr>
        <w:t xml:space="preserve"> </w:t>
      </w:r>
      <w:r>
        <w:rPr>
          <w:sz w:val="24"/>
        </w:rPr>
        <w:t>культуры</w:t>
      </w:r>
      <w:r>
        <w:rPr>
          <w:spacing w:val="-4"/>
          <w:sz w:val="24"/>
        </w:rPr>
        <w:t xml:space="preserve"> </w:t>
      </w:r>
      <w:r>
        <w:rPr>
          <w:sz w:val="24"/>
        </w:rPr>
        <w:t>обучающихся, углубление</w:t>
      </w:r>
      <w:r>
        <w:rPr>
          <w:spacing w:val="-6"/>
          <w:sz w:val="24"/>
        </w:rPr>
        <w:t xml:space="preserve"> </w:t>
      </w:r>
      <w:r>
        <w:rPr>
          <w:sz w:val="24"/>
        </w:rPr>
        <w:t>их</w:t>
      </w:r>
      <w:r>
        <w:rPr>
          <w:spacing w:val="-9"/>
          <w:sz w:val="24"/>
        </w:rPr>
        <w:t xml:space="preserve"> </w:t>
      </w:r>
      <w:r>
        <w:rPr>
          <w:sz w:val="24"/>
        </w:rPr>
        <w:t>интереса</w:t>
      </w:r>
      <w:r>
        <w:rPr>
          <w:spacing w:val="-6"/>
          <w:sz w:val="24"/>
        </w:rPr>
        <w:t xml:space="preserve"> </w:t>
      </w:r>
      <w:r>
        <w:rPr>
          <w:sz w:val="24"/>
        </w:rPr>
        <w:t>к</w:t>
      </w:r>
      <w:r>
        <w:rPr>
          <w:spacing w:val="-7"/>
          <w:sz w:val="24"/>
        </w:rPr>
        <w:t xml:space="preserve"> </w:t>
      </w:r>
      <w:r>
        <w:rPr>
          <w:sz w:val="24"/>
        </w:rPr>
        <w:t>изучению и сохранению истории и культуры родного края, России;</w:t>
      </w:r>
    </w:p>
    <w:p w:rsidR="00231A0E" w:rsidRDefault="00D53A86" w:rsidP="00E66D62">
      <w:pPr>
        <w:pStyle w:val="a4"/>
        <w:numPr>
          <w:ilvl w:val="0"/>
          <w:numId w:val="46"/>
        </w:numPr>
        <w:tabs>
          <w:tab w:val="left" w:pos="1932"/>
        </w:tabs>
        <w:spacing w:line="242" w:lineRule="auto"/>
        <w:ind w:right="676" w:firstLine="710"/>
        <w:jc w:val="left"/>
        <w:rPr>
          <w:sz w:val="24"/>
        </w:rPr>
      </w:pPr>
      <w:r>
        <w:rPr>
          <w:sz w:val="24"/>
        </w:rPr>
        <w:t>развитие</w:t>
      </w:r>
      <w:r>
        <w:rPr>
          <w:spacing w:val="40"/>
          <w:sz w:val="24"/>
        </w:rPr>
        <w:t xml:space="preserve"> </w:t>
      </w:r>
      <w:r>
        <w:rPr>
          <w:sz w:val="24"/>
        </w:rPr>
        <w:t>навыков</w:t>
      </w:r>
      <w:r>
        <w:rPr>
          <w:spacing w:val="80"/>
          <w:sz w:val="24"/>
        </w:rPr>
        <w:t xml:space="preserve"> </w:t>
      </w:r>
      <w:r>
        <w:rPr>
          <w:sz w:val="24"/>
        </w:rPr>
        <w:t>совместной</w:t>
      </w:r>
      <w:r>
        <w:rPr>
          <w:spacing w:val="80"/>
          <w:sz w:val="24"/>
        </w:rPr>
        <w:t xml:space="preserve"> </w:t>
      </w:r>
      <w:r>
        <w:rPr>
          <w:sz w:val="24"/>
        </w:rPr>
        <w:t>деятельности</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становление качеств, обеспечивающих успешность участия в коллективной деятельности;</w:t>
      </w:r>
    </w:p>
    <w:p w:rsidR="00231A0E" w:rsidRDefault="00D53A86" w:rsidP="00E66D62">
      <w:pPr>
        <w:pStyle w:val="a4"/>
        <w:numPr>
          <w:ilvl w:val="0"/>
          <w:numId w:val="46"/>
        </w:numPr>
        <w:tabs>
          <w:tab w:val="left" w:pos="1932"/>
        </w:tabs>
        <w:spacing w:line="271" w:lineRule="exact"/>
        <w:ind w:left="1932" w:hanging="422"/>
        <w:jc w:val="left"/>
        <w:rPr>
          <w:sz w:val="24"/>
        </w:rPr>
      </w:pPr>
      <w:r>
        <w:rPr>
          <w:sz w:val="24"/>
        </w:rPr>
        <w:t>формирование</w:t>
      </w:r>
      <w:r>
        <w:rPr>
          <w:spacing w:val="-7"/>
          <w:sz w:val="24"/>
        </w:rPr>
        <w:t xml:space="preserve"> </w:t>
      </w:r>
      <w:r>
        <w:rPr>
          <w:sz w:val="24"/>
        </w:rPr>
        <w:t>культуры</w:t>
      </w:r>
      <w:r>
        <w:rPr>
          <w:spacing w:val="-3"/>
          <w:sz w:val="24"/>
        </w:rPr>
        <w:t xml:space="preserve"> </w:t>
      </w:r>
      <w:r>
        <w:rPr>
          <w:sz w:val="24"/>
        </w:rPr>
        <w:t>поведения</w:t>
      </w:r>
      <w:r>
        <w:rPr>
          <w:spacing w:val="-8"/>
          <w:sz w:val="24"/>
        </w:rPr>
        <w:t xml:space="preserve"> </w:t>
      </w:r>
      <w:r>
        <w:rPr>
          <w:sz w:val="24"/>
        </w:rPr>
        <w:t>в</w:t>
      </w:r>
      <w:r>
        <w:rPr>
          <w:spacing w:val="-3"/>
          <w:sz w:val="24"/>
        </w:rPr>
        <w:t xml:space="preserve"> </w:t>
      </w:r>
      <w:r>
        <w:rPr>
          <w:sz w:val="24"/>
        </w:rPr>
        <w:t>информационной</w:t>
      </w:r>
      <w:r>
        <w:rPr>
          <w:spacing w:val="-7"/>
          <w:sz w:val="24"/>
        </w:rPr>
        <w:t xml:space="preserve"> </w:t>
      </w:r>
      <w:r>
        <w:rPr>
          <w:spacing w:val="-2"/>
          <w:sz w:val="24"/>
        </w:rPr>
        <w:t>среде.</w:t>
      </w:r>
    </w:p>
    <w:p w:rsidR="00231A0E" w:rsidRDefault="00D53A86">
      <w:pPr>
        <w:pStyle w:val="a3"/>
        <w:spacing w:line="237" w:lineRule="auto"/>
        <w:ind w:right="668" w:firstLine="720"/>
      </w:pPr>
      <w:r>
        <w:t>Учебный курс предназначен для обучающихся 1–4-х классов; рассчитан на 1 час в неделю – 33 часа в 1 классе, 34 часа в год в 2-4 классе.</w:t>
      </w:r>
    </w:p>
    <w:p w:rsidR="00231A0E" w:rsidRDefault="00D53A86">
      <w:pPr>
        <w:pStyle w:val="a3"/>
        <w:spacing w:line="275" w:lineRule="exact"/>
        <w:ind w:left="1510" w:firstLine="0"/>
      </w:pPr>
      <w:r>
        <w:t>Содержание</w:t>
      </w:r>
      <w:r>
        <w:rPr>
          <w:spacing w:val="-4"/>
        </w:rPr>
        <w:t xml:space="preserve"> </w:t>
      </w:r>
      <w:r>
        <w:t>курса</w:t>
      </w:r>
      <w:r>
        <w:rPr>
          <w:spacing w:val="-4"/>
        </w:rPr>
        <w:t xml:space="preserve"> </w:t>
      </w:r>
      <w:r>
        <w:t>внеурочной</w:t>
      </w:r>
      <w:r>
        <w:rPr>
          <w:spacing w:val="-1"/>
        </w:rPr>
        <w:t xml:space="preserve"> </w:t>
      </w:r>
      <w:r>
        <w:rPr>
          <w:spacing w:val="-2"/>
        </w:rPr>
        <w:t>деятельности</w:t>
      </w:r>
    </w:p>
    <w:p w:rsidR="00231A0E" w:rsidRDefault="00D53A86">
      <w:pPr>
        <w:pStyle w:val="a3"/>
        <w:ind w:right="671"/>
      </w:pPr>
      <w:r>
        <w:t>Темы</w:t>
      </w:r>
      <w:r>
        <w:rPr>
          <w:spacing w:val="-15"/>
        </w:rPr>
        <w:t xml:space="preserve"> </w:t>
      </w:r>
      <w:r>
        <w:t>занятий</w:t>
      </w:r>
      <w:r>
        <w:rPr>
          <w:spacing w:val="-15"/>
        </w:rPr>
        <w:t xml:space="preserve"> </w:t>
      </w:r>
      <w:r>
        <w:t>приурочены</w:t>
      </w:r>
      <w:r>
        <w:rPr>
          <w:spacing w:val="80"/>
        </w:rPr>
        <w:t xml:space="preserve"> </w:t>
      </w:r>
      <w:r>
        <w:t>к</w:t>
      </w:r>
      <w:r>
        <w:rPr>
          <w:spacing w:val="-15"/>
        </w:rPr>
        <w:t xml:space="preserve"> </w:t>
      </w:r>
      <w:r>
        <w:t>государственным</w:t>
      </w:r>
      <w:r>
        <w:rPr>
          <w:spacing w:val="-12"/>
        </w:rPr>
        <w:t xml:space="preserve"> </w:t>
      </w:r>
      <w:r>
        <w:t>праздникам,</w:t>
      </w:r>
      <w:r>
        <w:rPr>
          <w:spacing w:val="-15"/>
        </w:rPr>
        <w:t xml:space="preserve"> </w:t>
      </w:r>
      <w:r>
        <w:t>знаменательным</w:t>
      </w:r>
      <w:r>
        <w:rPr>
          <w:spacing w:val="-12"/>
        </w:rPr>
        <w:t xml:space="preserve"> </w:t>
      </w:r>
      <w:r>
        <w:t>датам, традиционным праздникам,</w:t>
      </w:r>
      <w:r>
        <w:rPr>
          <w:spacing w:val="40"/>
        </w:rPr>
        <w:t xml:space="preserve"> </w:t>
      </w:r>
      <w:r>
        <w:t>годовщинам со дня рождения известных людей – ученых, писателей, государственных деятелей и деятелей культуры:</w:t>
      </w:r>
    </w:p>
    <w:p w:rsidR="00231A0E" w:rsidRDefault="00D53A86">
      <w:pPr>
        <w:pStyle w:val="a3"/>
        <w:spacing w:line="237" w:lineRule="auto"/>
        <w:ind w:left="1510" w:right="4692" w:firstLine="0"/>
        <w:jc w:val="left"/>
      </w:pPr>
      <w:r>
        <w:t>Планируемые</w:t>
      </w:r>
      <w:r>
        <w:rPr>
          <w:spacing w:val="-15"/>
        </w:rPr>
        <w:t xml:space="preserve"> </w:t>
      </w:r>
      <w:r>
        <w:t>результаты</w:t>
      </w:r>
      <w:r>
        <w:rPr>
          <w:spacing w:val="-15"/>
        </w:rPr>
        <w:t xml:space="preserve"> </w:t>
      </w:r>
      <w:r>
        <w:t>освоения</w:t>
      </w:r>
      <w:r>
        <w:rPr>
          <w:spacing w:val="-15"/>
        </w:rPr>
        <w:t xml:space="preserve"> </w:t>
      </w:r>
      <w:r>
        <w:t>курса Личностные результаты:</w:t>
      </w:r>
    </w:p>
    <w:p w:rsidR="00231A0E" w:rsidRDefault="00D53A86" w:rsidP="00E66D62">
      <w:pPr>
        <w:pStyle w:val="a4"/>
        <w:numPr>
          <w:ilvl w:val="0"/>
          <w:numId w:val="46"/>
        </w:numPr>
        <w:tabs>
          <w:tab w:val="left" w:pos="1932"/>
        </w:tabs>
        <w:spacing w:line="275" w:lineRule="exact"/>
        <w:ind w:left="1932" w:hanging="422"/>
        <w:jc w:val="left"/>
        <w:rPr>
          <w:sz w:val="24"/>
        </w:rPr>
      </w:pPr>
      <w:r>
        <w:rPr>
          <w:sz w:val="24"/>
        </w:rPr>
        <w:t>становление</w:t>
      </w:r>
      <w:r>
        <w:rPr>
          <w:spacing w:val="-4"/>
          <w:sz w:val="24"/>
        </w:rPr>
        <w:t xml:space="preserve"> </w:t>
      </w:r>
      <w:r>
        <w:rPr>
          <w:sz w:val="24"/>
        </w:rPr>
        <w:t>ценностного</w:t>
      </w:r>
      <w:r>
        <w:rPr>
          <w:spacing w:val="-5"/>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своей</w:t>
      </w:r>
      <w:r>
        <w:rPr>
          <w:spacing w:val="-5"/>
          <w:sz w:val="24"/>
        </w:rPr>
        <w:t xml:space="preserve"> </w:t>
      </w:r>
      <w:r>
        <w:rPr>
          <w:sz w:val="24"/>
        </w:rPr>
        <w:t>Родине</w:t>
      </w:r>
      <w:r>
        <w:rPr>
          <w:spacing w:val="6"/>
          <w:sz w:val="24"/>
        </w:rPr>
        <w:t xml:space="preserve"> </w:t>
      </w:r>
      <w:r>
        <w:rPr>
          <w:sz w:val="24"/>
        </w:rPr>
        <w:t>–</w:t>
      </w:r>
      <w:r>
        <w:rPr>
          <w:spacing w:val="-5"/>
          <w:sz w:val="24"/>
        </w:rPr>
        <w:t xml:space="preserve"> </w:t>
      </w:r>
      <w:r>
        <w:rPr>
          <w:spacing w:val="-2"/>
          <w:sz w:val="24"/>
        </w:rPr>
        <w:t>России;</w:t>
      </w:r>
    </w:p>
    <w:p w:rsidR="00231A0E" w:rsidRDefault="00D53A86" w:rsidP="00E66D62">
      <w:pPr>
        <w:pStyle w:val="a4"/>
        <w:numPr>
          <w:ilvl w:val="0"/>
          <w:numId w:val="46"/>
        </w:numPr>
        <w:tabs>
          <w:tab w:val="left" w:pos="1932"/>
        </w:tabs>
        <w:spacing w:line="275" w:lineRule="exact"/>
        <w:ind w:left="1932" w:hanging="422"/>
        <w:jc w:val="left"/>
        <w:rPr>
          <w:sz w:val="24"/>
        </w:rPr>
      </w:pPr>
      <w:r>
        <w:rPr>
          <w:sz w:val="24"/>
        </w:rPr>
        <w:t>осознание</w:t>
      </w:r>
      <w:r>
        <w:rPr>
          <w:spacing w:val="-4"/>
          <w:sz w:val="24"/>
        </w:rPr>
        <w:t xml:space="preserve"> </w:t>
      </w:r>
      <w:r>
        <w:rPr>
          <w:sz w:val="24"/>
        </w:rPr>
        <w:t>своей</w:t>
      </w:r>
      <w:r>
        <w:rPr>
          <w:spacing w:val="-4"/>
          <w:sz w:val="24"/>
        </w:rPr>
        <w:t xml:space="preserve"> </w:t>
      </w:r>
      <w:r>
        <w:rPr>
          <w:sz w:val="24"/>
        </w:rPr>
        <w:t>этнокультурной</w:t>
      </w:r>
      <w:r>
        <w:rPr>
          <w:spacing w:val="1"/>
          <w:sz w:val="24"/>
        </w:rPr>
        <w:t xml:space="preserve"> </w:t>
      </w:r>
      <w:r>
        <w:rPr>
          <w:sz w:val="24"/>
        </w:rPr>
        <w:t>и</w:t>
      </w:r>
      <w:r>
        <w:rPr>
          <w:spacing w:val="-4"/>
          <w:sz w:val="24"/>
        </w:rPr>
        <w:t xml:space="preserve"> </w:t>
      </w:r>
      <w:r>
        <w:rPr>
          <w:sz w:val="24"/>
        </w:rPr>
        <w:t>российской</w:t>
      </w:r>
      <w:r>
        <w:rPr>
          <w:spacing w:val="-9"/>
          <w:sz w:val="24"/>
        </w:rPr>
        <w:t xml:space="preserve"> </w:t>
      </w:r>
      <w:r>
        <w:rPr>
          <w:sz w:val="24"/>
        </w:rPr>
        <w:t>гражданской</w:t>
      </w:r>
      <w:r>
        <w:rPr>
          <w:spacing w:val="-3"/>
          <w:sz w:val="24"/>
        </w:rPr>
        <w:t xml:space="preserve"> </w:t>
      </w:r>
      <w:r>
        <w:rPr>
          <w:spacing w:val="-2"/>
          <w:sz w:val="24"/>
        </w:rPr>
        <w:t>идентичности;</w:t>
      </w:r>
    </w:p>
    <w:p w:rsidR="00231A0E" w:rsidRDefault="00D53A86" w:rsidP="00E66D62">
      <w:pPr>
        <w:pStyle w:val="a4"/>
        <w:numPr>
          <w:ilvl w:val="0"/>
          <w:numId w:val="46"/>
        </w:numPr>
        <w:tabs>
          <w:tab w:val="left" w:pos="1932"/>
        </w:tabs>
        <w:ind w:left="1932" w:hanging="422"/>
        <w:jc w:val="left"/>
        <w:rPr>
          <w:sz w:val="24"/>
        </w:rPr>
      </w:pPr>
      <w:r>
        <w:rPr>
          <w:sz w:val="24"/>
        </w:rPr>
        <w:t>сопричастность</w:t>
      </w:r>
      <w:r>
        <w:rPr>
          <w:spacing w:val="12"/>
          <w:sz w:val="24"/>
        </w:rPr>
        <w:t xml:space="preserve"> </w:t>
      </w:r>
      <w:r>
        <w:rPr>
          <w:sz w:val="24"/>
        </w:rPr>
        <w:t>к</w:t>
      </w:r>
      <w:r>
        <w:rPr>
          <w:spacing w:val="12"/>
          <w:sz w:val="24"/>
        </w:rPr>
        <w:t xml:space="preserve"> </w:t>
      </w:r>
      <w:r>
        <w:rPr>
          <w:sz w:val="24"/>
        </w:rPr>
        <w:t>прошлому,</w:t>
      </w:r>
      <w:r>
        <w:rPr>
          <w:spacing w:val="19"/>
          <w:sz w:val="24"/>
        </w:rPr>
        <w:t xml:space="preserve"> </w:t>
      </w:r>
      <w:r>
        <w:rPr>
          <w:sz w:val="24"/>
        </w:rPr>
        <w:t>настоящему</w:t>
      </w:r>
      <w:r>
        <w:rPr>
          <w:spacing w:val="8"/>
          <w:sz w:val="24"/>
        </w:rPr>
        <w:t xml:space="preserve"> </w:t>
      </w:r>
      <w:r>
        <w:rPr>
          <w:sz w:val="24"/>
        </w:rPr>
        <w:t>и</w:t>
      </w:r>
      <w:r>
        <w:rPr>
          <w:spacing w:val="18"/>
          <w:sz w:val="24"/>
        </w:rPr>
        <w:t xml:space="preserve"> </w:t>
      </w:r>
      <w:r>
        <w:rPr>
          <w:sz w:val="24"/>
        </w:rPr>
        <w:t>будущему</w:t>
      </w:r>
      <w:r>
        <w:rPr>
          <w:spacing w:val="8"/>
          <w:sz w:val="24"/>
        </w:rPr>
        <w:t xml:space="preserve"> </w:t>
      </w:r>
      <w:r>
        <w:rPr>
          <w:sz w:val="24"/>
        </w:rPr>
        <w:t>своей</w:t>
      </w:r>
      <w:r>
        <w:rPr>
          <w:spacing w:val="18"/>
          <w:sz w:val="24"/>
        </w:rPr>
        <w:t xml:space="preserve"> </w:t>
      </w:r>
      <w:r>
        <w:rPr>
          <w:sz w:val="24"/>
        </w:rPr>
        <w:t>страны</w:t>
      </w:r>
      <w:r>
        <w:rPr>
          <w:spacing w:val="15"/>
          <w:sz w:val="24"/>
        </w:rPr>
        <w:t xml:space="preserve"> </w:t>
      </w:r>
      <w:r>
        <w:rPr>
          <w:sz w:val="24"/>
        </w:rPr>
        <w:t>и</w:t>
      </w:r>
      <w:r>
        <w:rPr>
          <w:spacing w:val="14"/>
          <w:sz w:val="24"/>
        </w:rPr>
        <w:t xml:space="preserve"> </w:t>
      </w:r>
      <w:r>
        <w:rPr>
          <w:spacing w:val="-2"/>
          <w:sz w:val="24"/>
        </w:rPr>
        <w:t>родного</w:t>
      </w:r>
    </w:p>
    <w:p w:rsidR="00231A0E" w:rsidRDefault="00231A0E">
      <w:pPr>
        <w:rPr>
          <w:sz w:val="24"/>
        </w:rPr>
        <w:sectPr w:rsidR="00231A0E">
          <w:pgSz w:w="11910" w:h="16840"/>
          <w:pgMar w:top="1020" w:right="180" w:bottom="960" w:left="900" w:header="0" w:footer="772" w:gutter="0"/>
          <w:cols w:space="720"/>
        </w:sectPr>
      </w:pPr>
    </w:p>
    <w:p w:rsidR="00231A0E" w:rsidRDefault="00D53A86">
      <w:pPr>
        <w:pStyle w:val="a3"/>
        <w:spacing w:before="66"/>
        <w:ind w:firstLine="0"/>
        <w:jc w:val="left"/>
      </w:pPr>
      <w:r>
        <w:rPr>
          <w:spacing w:val="-4"/>
        </w:rPr>
        <w:lastRenderedPageBreak/>
        <w:t>края;</w:t>
      </w:r>
    </w:p>
    <w:p w:rsidR="00231A0E" w:rsidRDefault="00D53A86">
      <w:pPr>
        <w:spacing w:before="69"/>
        <w:rPr>
          <w:sz w:val="24"/>
        </w:rPr>
      </w:pPr>
      <w:r>
        <w:br w:type="column"/>
      </w:r>
    </w:p>
    <w:p w:rsidR="00231A0E" w:rsidRDefault="00D53A86" w:rsidP="00E66D62">
      <w:pPr>
        <w:pStyle w:val="a4"/>
        <w:numPr>
          <w:ilvl w:val="0"/>
          <w:numId w:val="45"/>
        </w:numPr>
        <w:tabs>
          <w:tab w:val="left" w:pos="575"/>
        </w:tabs>
        <w:spacing w:line="275" w:lineRule="exact"/>
        <w:jc w:val="left"/>
        <w:rPr>
          <w:sz w:val="24"/>
        </w:rPr>
      </w:pPr>
      <w:r>
        <w:rPr>
          <w:sz w:val="24"/>
        </w:rPr>
        <w:t>уважение</w:t>
      </w:r>
      <w:r>
        <w:rPr>
          <w:spacing w:val="-2"/>
          <w:sz w:val="24"/>
        </w:rPr>
        <w:t xml:space="preserve"> </w:t>
      </w:r>
      <w:r>
        <w:rPr>
          <w:sz w:val="24"/>
        </w:rPr>
        <w:t>к</w:t>
      </w:r>
      <w:r>
        <w:rPr>
          <w:spacing w:val="-2"/>
          <w:sz w:val="24"/>
        </w:rPr>
        <w:t xml:space="preserve"> </w:t>
      </w:r>
      <w:r>
        <w:rPr>
          <w:sz w:val="24"/>
        </w:rPr>
        <w:t>своему</w:t>
      </w:r>
      <w:r>
        <w:rPr>
          <w:spacing w:val="-10"/>
          <w:sz w:val="24"/>
        </w:rPr>
        <w:t xml:space="preserve"> </w:t>
      </w:r>
      <w:r>
        <w:rPr>
          <w:sz w:val="24"/>
        </w:rPr>
        <w:t>и другим</w:t>
      </w:r>
      <w:r>
        <w:rPr>
          <w:spacing w:val="1"/>
          <w:sz w:val="24"/>
        </w:rPr>
        <w:t xml:space="preserve"> </w:t>
      </w:r>
      <w:r>
        <w:rPr>
          <w:spacing w:val="-2"/>
          <w:sz w:val="24"/>
        </w:rPr>
        <w:t>народам;</w:t>
      </w:r>
    </w:p>
    <w:p w:rsidR="00231A0E" w:rsidRDefault="00D53A86" w:rsidP="00E66D62">
      <w:pPr>
        <w:pStyle w:val="a4"/>
        <w:numPr>
          <w:ilvl w:val="0"/>
          <w:numId w:val="45"/>
        </w:numPr>
        <w:tabs>
          <w:tab w:val="left" w:pos="575"/>
        </w:tabs>
        <w:spacing w:line="275" w:lineRule="exact"/>
        <w:jc w:val="left"/>
        <w:rPr>
          <w:sz w:val="24"/>
        </w:rPr>
      </w:pPr>
      <w:r>
        <w:rPr>
          <w:sz w:val="24"/>
        </w:rPr>
        <w:t>первоначальные</w:t>
      </w:r>
      <w:r>
        <w:rPr>
          <w:spacing w:val="59"/>
          <w:sz w:val="24"/>
        </w:rPr>
        <w:t xml:space="preserve"> </w:t>
      </w:r>
      <w:r>
        <w:rPr>
          <w:sz w:val="24"/>
        </w:rPr>
        <w:t>представления</w:t>
      </w:r>
      <w:r>
        <w:rPr>
          <w:spacing w:val="56"/>
          <w:sz w:val="24"/>
        </w:rPr>
        <w:t xml:space="preserve"> </w:t>
      </w:r>
      <w:r>
        <w:rPr>
          <w:sz w:val="24"/>
        </w:rPr>
        <w:t>о</w:t>
      </w:r>
      <w:r>
        <w:rPr>
          <w:spacing w:val="65"/>
          <w:sz w:val="24"/>
        </w:rPr>
        <w:t xml:space="preserve"> </w:t>
      </w:r>
      <w:r>
        <w:rPr>
          <w:sz w:val="24"/>
        </w:rPr>
        <w:t>человеке</w:t>
      </w:r>
      <w:r>
        <w:rPr>
          <w:spacing w:val="64"/>
          <w:sz w:val="24"/>
        </w:rPr>
        <w:t xml:space="preserve"> </w:t>
      </w:r>
      <w:r>
        <w:rPr>
          <w:sz w:val="24"/>
        </w:rPr>
        <w:t>как</w:t>
      </w:r>
      <w:r>
        <w:rPr>
          <w:spacing w:val="64"/>
          <w:sz w:val="24"/>
        </w:rPr>
        <w:t xml:space="preserve"> </w:t>
      </w:r>
      <w:r>
        <w:rPr>
          <w:sz w:val="24"/>
        </w:rPr>
        <w:t>члене</w:t>
      </w:r>
      <w:r>
        <w:rPr>
          <w:spacing w:val="59"/>
          <w:sz w:val="24"/>
        </w:rPr>
        <w:t xml:space="preserve"> </w:t>
      </w:r>
      <w:r>
        <w:rPr>
          <w:sz w:val="24"/>
        </w:rPr>
        <w:t>общества,</w:t>
      </w:r>
      <w:r>
        <w:rPr>
          <w:spacing w:val="59"/>
          <w:sz w:val="24"/>
        </w:rPr>
        <w:t xml:space="preserve"> </w:t>
      </w:r>
      <w:r>
        <w:rPr>
          <w:sz w:val="24"/>
        </w:rPr>
        <w:t>о</w:t>
      </w:r>
      <w:r>
        <w:rPr>
          <w:spacing w:val="65"/>
          <w:sz w:val="24"/>
        </w:rPr>
        <w:t xml:space="preserve"> </w:t>
      </w:r>
      <w:r>
        <w:rPr>
          <w:sz w:val="24"/>
        </w:rPr>
        <w:t>правах</w:t>
      </w:r>
      <w:r>
        <w:rPr>
          <w:spacing w:val="61"/>
          <w:sz w:val="24"/>
        </w:rPr>
        <w:t xml:space="preserve"> </w:t>
      </w:r>
      <w:r>
        <w:rPr>
          <w:spacing w:val="-10"/>
          <w:sz w:val="24"/>
        </w:rPr>
        <w:t>и</w:t>
      </w:r>
    </w:p>
    <w:p w:rsidR="00231A0E" w:rsidRDefault="00231A0E">
      <w:pPr>
        <w:spacing w:line="275" w:lineRule="exact"/>
        <w:rPr>
          <w:sz w:val="24"/>
        </w:rPr>
        <w:sectPr w:rsidR="00231A0E">
          <w:pgSz w:w="11910" w:h="16840"/>
          <w:pgMar w:top="1040" w:right="180" w:bottom="960" w:left="900" w:header="0" w:footer="772" w:gutter="0"/>
          <w:cols w:num="2" w:space="720" w:equalWidth="0">
            <w:col w:w="1318" w:space="40"/>
            <w:col w:w="9472"/>
          </w:cols>
        </w:sectPr>
      </w:pPr>
    </w:p>
    <w:p w:rsidR="00231A0E" w:rsidRDefault="00D53A86">
      <w:pPr>
        <w:pStyle w:val="a3"/>
        <w:spacing w:before="5" w:line="237" w:lineRule="auto"/>
        <w:ind w:firstLine="0"/>
        <w:jc w:val="left"/>
      </w:pPr>
      <w:r>
        <w:t>ответственности,</w:t>
      </w:r>
      <w:r>
        <w:rPr>
          <w:spacing w:val="40"/>
        </w:rPr>
        <w:t xml:space="preserve"> </w:t>
      </w:r>
      <w:r>
        <w:t>уважении</w:t>
      </w:r>
      <w:r>
        <w:rPr>
          <w:spacing w:val="40"/>
        </w:rPr>
        <w:t xml:space="preserve"> </w:t>
      </w:r>
      <w:r>
        <w:t>и</w:t>
      </w:r>
      <w:r>
        <w:rPr>
          <w:spacing w:val="40"/>
        </w:rPr>
        <w:t xml:space="preserve"> </w:t>
      </w:r>
      <w:r>
        <w:t>достоинстве</w:t>
      </w:r>
      <w:r>
        <w:rPr>
          <w:spacing w:val="40"/>
        </w:rPr>
        <w:t xml:space="preserve"> </w:t>
      </w:r>
      <w:r>
        <w:t>человека,</w:t>
      </w:r>
      <w:r>
        <w:rPr>
          <w:spacing w:val="40"/>
        </w:rPr>
        <w:t xml:space="preserve"> </w:t>
      </w:r>
      <w:r>
        <w:t>о</w:t>
      </w:r>
      <w:r>
        <w:rPr>
          <w:spacing w:val="40"/>
        </w:rPr>
        <w:t xml:space="preserve"> </w:t>
      </w:r>
      <w:r>
        <w:t>нравственно-этических</w:t>
      </w:r>
      <w:r>
        <w:rPr>
          <w:spacing w:val="40"/>
        </w:rPr>
        <w:t xml:space="preserve"> </w:t>
      </w:r>
      <w:r>
        <w:t>нормах</w:t>
      </w:r>
      <w:r>
        <w:rPr>
          <w:spacing w:val="40"/>
        </w:rPr>
        <w:t xml:space="preserve"> </w:t>
      </w:r>
      <w:r>
        <w:t>поведения и правилах межличностных отношений;</w:t>
      </w:r>
    </w:p>
    <w:p w:rsidR="00231A0E" w:rsidRDefault="00D53A86" w:rsidP="00E66D62">
      <w:pPr>
        <w:pStyle w:val="a4"/>
        <w:numPr>
          <w:ilvl w:val="1"/>
          <w:numId w:val="45"/>
        </w:numPr>
        <w:tabs>
          <w:tab w:val="left" w:pos="1932"/>
        </w:tabs>
        <w:spacing w:before="3" w:line="275" w:lineRule="exact"/>
        <w:ind w:left="1932" w:hanging="422"/>
        <w:jc w:val="left"/>
        <w:rPr>
          <w:sz w:val="24"/>
        </w:rPr>
      </w:pPr>
      <w:r>
        <w:rPr>
          <w:sz w:val="24"/>
        </w:rPr>
        <w:t>признание</w:t>
      </w:r>
      <w:r>
        <w:rPr>
          <w:spacing w:val="29"/>
          <w:sz w:val="24"/>
        </w:rPr>
        <w:t xml:space="preserve">  </w:t>
      </w:r>
      <w:r>
        <w:rPr>
          <w:sz w:val="24"/>
        </w:rPr>
        <w:t>индивидуальности</w:t>
      </w:r>
      <w:r>
        <w:rPr>
          <w:spacing w:val="32"/>
          <w:sz w:val="24"/>
        </w:rPr>
        <w:t xml:space="preserve">  </w:t>
      </w:r>
      <w:r>
        <w:rPr>
          <w:sz w:val="24"/>
        </w:rPr>
        <w:t>каждого</w:t>
      </w:r>
      <w:r>
        <w:rPr>
          <w:spacing w:val="-1"/>
          <w:sz w:val="24"/>
        </w:rPr>
        <w:t xml:space="preserve"> </w:t>
      </w:r>
      <w:r>
        <w:rPr>
          <w:spacing w:val="-2"/>
          <w:sz w:val="24"/>
        </w:rPr>
        <w:t>человека;</w:t>
      </w:r>
    </w:p>
    <w:p w:rsidR="00231A0E" w:rsidRDefault="00D53A86" w:rsidP="00E66D62">
      <w:pPr>
        <w:pStyle w:val="a4"/>
        <w:numPr>
          <w:ilvl w:val="1"/>
          <w:numId w:val="45"/>
        </w:numPr>
        <w:tabs>
          <w:tab w:val="left" w:pos="1932"/>
        </w:tabs>
        <w:spacing w:line="275" w:lineRule="exact"/>
        <w:ind w:left="1932" w:hanging="422"/>
        <w:jc w:val="left"/>
        <w:rPr>
          <w:sz w:val="24"/>
        </w:rPr>
      </w:pPr>
      <w:r>
        <w:rPr>
          <w:sz w:val="24"/>
        </w:rPr>
        <w:t>проявление</w:t>
      </w:r>
      <w:r>
        <w:rPr>
          <w:spacing w:val="-7"/>
          <w:sz w:val="24"/>
        </w:rPr>
        <w:t xml:space="preserve"> </w:t>
      </w:r>
      <w:r>
        <w:rPr>
          <w:sz w:val="24"/>
        </w:rPr>
        <w:t>сопереживания,</w:t>
      </w:r>
      <w:r>
        <w:rPr>
          <w:spacing w:val="-2"/>
          <w:sz w:val="24"/>
        </w:rPr>
        <w:t xml:space="preserve"> </w:t>
      </w:r>
      <w:r>
        <w:rPr>
          <w:sz w:val="24"/>
        </w:rPr>
        <w:t>уважения</w:t>
      </w:r>
      <w:r>
        <w:rPr>
          <w:spacing w:val="-4"/>
          <w:sz w:val="24"/>
        </w:rPr>
        <w:t xml:space="preserve"> </w:t>
      </w:r>
      <w:r>
        <w:rPr>
          <w:sz w:val="24"/>
        </w:rPr>
        <w:t>и</w:t>
      </w:r>
      <w:r>
        <w:rPr>
          <w:spacing w:val="-7"/>
          <w:sz w:val="24"/>
        </w:rPr>
        <w:t xml:space="preserve"> </w:t>
      </w:r>
      <w:r>
        <w:rPr>
          <w:spacing w:val="-2"/>
          <w:sz w:val="24"/>
        </w:rPr>
        <w:t>доброжелательности;</w:t>
      </w:r>
    </w:p>
    <w:p w:rsidR="00231A0E" w:rsidRDefault="00D53A86" w:rsidP="00E66D62">
      <w:pPr>
        <w:pStyle w:val="a4"/>
        <w:numPr>
          <w:ilvl w:val="1"/>
          <w:numId w:val="45"/>
        </w:numPr>
        <w:tabs>
          <w:tab w:val="left" w:pos="1932"/>
        </w:tabs>
        <w:spacing w:before="5" w:line="237" w:lineRule="auto"/>
        <w:ind w:right="664" w:firstLine="710"/>
        <w:jc w:val="left"/>
        <w:rPr>
          <w:sz w:val="24"/>
        </w:rPr>
      </w:pPr>
      <w:r>
        <w:rPr>
          <w:sz w:val="24"/>
        </w:rPr>
        <w:t>неприятие</w:t>
      </w:r>
      <w:r>
        <w:rPr>
          <w:spacing w:val="-13"/>
          <w:sz w:val="24"/>
        </w:rPr>
        <w:t xml:space="preserve"> </w:t>
      </w:r>
      <w:r>
        <w:rPr>
          <w:sz w:val="24"/>
        </w:rPr>
        <w:t>любых</w:t>
      </w:r>
      <w:r>
        <w:rPr>
          <w:spacing w:val="-12"/>
          <w:sz w:val="24"/>
        </w:rPr>
        <w:t xml:space="preserve"> </w:t>
      </w:r>
      <w:r>
        <w:rPr>
          <w:sz w:val="24"/>
        </w:rPr>
        <w:t>форм</w:t>
      </w:r>
      <w:r>
        <w:rPr>
          <w:spacing w:val="-10"/>
          <w:sz w:val="24"/>
        </w:rPr>
        <w:t xml:space="preserve"> </w:t>
      </w:r>
      <w:r>
        <w:rPr>
          <w:sz w:val="24"/>
        </w:rPr>
        <w:t>поведения,</w:t>
      </w:r>
      <w:r>
        <w:rPr>
          <w:spacing w:val="-9"/>
          <w:sz w:val="24"/>
        </w:rPr>
        <w:t xml:space="preserve"> </w:t>
      </w:r>
      <w:r>
        <w:rPr>
          <w:sz w:val="24"/>
        </w:rPr>
        <w:t>направленных</w:t>
      </w:r>
      <w:r>
        <w:rPr>
          <w:spacing w:val="-12"/>
          <w:sz w:val="24"/>
        </w:rPr>
        <w:t xml:space="preserve"> </w:t>
      </w:r>
      <w:r>
        <w:rPr>
          <w:sz w:val="24"/>
        </w:rPr>
        <w:t>на</w:t>
      </w:r>
      <w:r>
        <w:rPr>
          <w:spacing w:val="-9"/>
          <w:sz w:val="24"/>
        </w:rPr>
        <w:t xml:space="preserve"> </w:t>
      </w:r>
      <w:r>
        <w:rPr>
          <w:sz w:val="24"/>
        </w:rPr>
        <w:t>причинение</w:t>
      </w:r>
      <w:r>
        <w:rPr>
          <w:spacing w:val="-9"/>
          <w:sz w:val="24"/>
        </w:rPr>
        <w:t xml:space="preserve"> </w:t>
      </w:r>
      <w:r>
        <w:rPr>
          <w:sz w:val="24"/>
        </w:rPr>
        <w:t>физического</w:t>
      </w:r>
      <w:r>
        <w:rPr>
          <w:spacing w:val="-3"/>
          <w:sz w:val="24"/>
        </w:rPr>
        <w:t xml:space="preserve"> </w:t>
      </w:r>
      <w:r>
        <w:rPr>
          <w:sz w:val="24"/>
        </w:rPr>
        <w:t>и морального вреда другим людям;</w:t>
      </w:r>
    </w:p>
    <w:p w:rsidR="00231A0E" w:rsidRDefault="00D53A86" w:rsidP="00E66D62">
      <w:pPr>
        <w:pStyle w:val="a4"/>
        <w:numPr>
          <w:ilvl w:val="1"/>
          <w:numId w:val="45"/>
        </w:numPr>
        <w:tabs>
          <w:tab w:val="left" w:pos="1932"/>
        </w:tabs>
        <w:spacing w:before="3" w:line="275" w:lineRule="exact"/>
        <w:ind w:left="1932" w:hanging="422"/>
        <w:jc w:val="left"/>
        <w:rPr>
          <w:sz w:val="24"/>
        </w:rPr>
      </w:pPr>
      <w:r>
        <w:rPr>
          <w:sz w:val="24"/>
        </w:rPr>
        <w:t>бережное</w:t>
      </w:r>
      <w:r>
        <w:rPr>
          <w:spacing w:val="-4"/>
          <w:sz w:val="24"/>
        </w:rPr>
        <w:t xml:space="preserve"> </w:t>
      </w:r>
      <w:r>
        <w:rPr>
          <w:sz w:val="24"/>
        </w:rPr>
        <w:t>отношение</w:t>
      </w:r>
      <w:r>
        <w:rPr>
          <w:spacing w:val="-4"/>
          <w:sz w:val="24"/>
        </w:rPr>
        <w:t xml:space="preserve"> </w:t>
      </w:r>
      <w:r>
        <w:rPr>
          <w:sz w:val="24"/>
        </w:rPr>
        <w:t xml:space="preserve">к </w:t>
      </w:r>
      <w:r>
        <w:rPr>
          <w:spacing w:val="-2"/>
          <w:sz w:val="24"/>
        </w:rPr>
        <w:t>природе;</w:t>
      </w:r>
    </w:p>
    <w:p w:rsidR="00231A0E" w:rsidRDefault="00D53A86" w:rsidP="00E66D62">
      <w:pPr>
        <w:pStyle w:val="a4"/>
        <w:numPr>
          <w:ilvl w:val="1"/>
          <w:numId w:val="45"/>
        </w:numPr>
        <w:tabs>
          <w:tab w:val="left" w:pos="1932"/>
        </w:tabs>
        <w:spacing w:line="242" w:lineRule="auto"/>
        <w:ind w:left="1510" w:right="3957" w:firstLine="0"/>
        <w:jc w:val="left"/>
        <w:rPr>
          <w:sz w:val="24"/>
        </w:rPr>
      </w:pPr>
      <w:r>
        <w:rPr>
          <w:sz w:val="24"/>
        </w:rPr>
        <w:t>неприятие</w:t>
      </w:r>
      <w:r>
        <w:rPr>
          <w:spacing w:val="-10"/>
          <w:sz w:val="24"/>
        </w:rPr>
        <w:t xml:space="preserve"> </w:t>
      </w:r>
      <w:r>
        <w:rPr>
          <w:sz w:val="24"/>
        </w:rPr>
        <w:t>действий,</w:t>
      </w:r>
      <w:r>
        <w:rPr>
          <w:spacing w:val="-11"/>
          <w:sz w:val="24"/>
        </w:rPr>
        <w:t xml:space="preserve"> </w:t>
      </w:r>
      <w:r>
        <w:rPr>
          <w:sz w:val="24"/>
        </w:rPr>
        <w:t>приносящих</w:t>
      </w:r>
      <w:r>
        <w:rPr>
          <w:spacing w:val="-13"/>
          <w:sz w:val="24"/>
        </w:rPr>
        <w:t xml:space="preserve"> </w:t>
      </w:r>
      <w:r>
        <w:rPr>
          <w:sz w:val="24"/>
        </w:rPr>
        <w:t>вред</w:t>
      </w:r>
      <w:r>
        <w:rPr>
          <w:spacing w:val="-11"/>
          <w:sz w:val="24"/>
        </w:rPr>
        <w:t xml:space="preserve"> </w:t>
      </w:r>
      <w:r>
        <w:rPr>
          <w:sz w:val="24"/>
        </w:rPr>
        <w:t>природе. Метапредметные результаты</w:t>
      </w:r>
    </w:p>
    <w:p w:rsidR="00231A0E" w:rsidRDefault="00D53A86" w:rsidP="00E66D62">
      <w:pPr>
        <w:pStyle w:val="a4"/>
        <w:numPr>
          <w:ilvl w:val="0"/>
          <w:numId w:val="44"/>
        </w:numPr>
        <w:tabs>
          <w:tab w:val="left" w:pos="1772"/>
        </w:tabs>
        <w:spacing w:line="271" w:lineRule="exact"/>
        <w:ind w:left="1772" w:hanging="262"/>
        <w:rPr>
          <w:sz w:val="24"/>
        </w:rPr>
      </w:pPr>
      <w:r>
        <w:rPr>
          <w:sz w:val="24"/>
        </w:rPr>
        <w:t>базовые</w:t>
      </w:r>
      <w:r>
        <w:rPr>
          <w:spacing w:val="-8"/>
          <w:sz w:val="24"/>
        </w:rPr>
        <w:t xml:space="preserve"> </w:t>
      </w:r>
      <w:r>
        <w:rPr>
          <w:sz w:val="24"/>
        </w:rPr>
        <w:t>логические</w:t>
      </w:r>
      <w:r>
        <w:rPr>
          <w:spacing w:val="-2"/>
          <w:sz w:val="24"/>
        </w:rPr>
        <w:t xml:space="preserve"> действия:</w:t>
      </w:r>
    </w:p>
    <w:p w:rsidR="00231A0E" w:rsidRDefault="00D53A86" w:rsidP="00E66D62">
      <w:pPr>
        <w:pStyle w:val="a4"/>
        <w:numPr>
          <w:ilvl w:val="1"/>
          <w:numId w:val="44"/>
        </w:numPr>
        <w:tabs>
          <w:tab w:val="left" w:pos="1932"/>
        </w:tabs>
        <w:spacing w:before="4" w:line="237" w:lineRule="auto"/>
        <w:ind w:right="680" w:firstLine="710"/>
        <w:jc w:val="left"/>
        <w:rPr>
          <w:sz w:val="24"/>
        </w:rPr>
      </w:pPr>
      <w:r>
        <w:rPr>
          <w:sz w:val="24"/>
        </w:rPr>
        <w:t>сравнивать</w:t>
      </w:r>
      <w:r>
        <w:rPr>
          <w:spacing w:val="40"/>
          <w:sz w:val="24"/>
        </w:rPr>
        <w:t xml:space="preserve"> </w:t>
      </w:r>
      <w:r>
        <w:rPr>
          <w:sz w:val="24"/>
        </w:rPr>
        <w:t>объекты,</w:t>
      </w:r>
      <w:r>
        <w:rPr>
          <w:spacing w:val="40"/>
          <w:sz w:val="24"/>
        </w:rPr>
        <w:t xml:space="preserve"> </w:t>
      </w:r>
      <w:r>
        <w:rPr>
          <w:sz w:val="24"/>
        </w:rPr>
        <w:t>устанавливать</w:t>
      </w:r>
      <w:r>
        <w:rPr>
          <w:spacing w:val="40"/>
          <w:sz w:val="24"/>
        </w:rPr>
        <w:t xml:space="preserve"> </w:t>
      </w:r>
      <w:r>
        <w:rPr>
          <w:sz w:val="24"/>
        </w:rPr>
        <w:t>основания</w:t>
      </w:r>
      <w:r>
        <w:rPr>
          <w:spacing w:val="40"/>
          <w:sz w:val="24"/>
        </w:rPr>
        <w:t xml:space="preserve"> </w:t>
      </w:r>
      <w:r>
        <w:rPr>
          <w:sz w:val="24"/>
        </w:rPr>
        <w:t>для</w:t>
      </w:r>
      <w:r>
        <w:rPr>
          <w:spacing w:val="40"/>
          <w:sz w:val="24"/>
        </w:rPr>
        <w:t xml:space="preserve"> </w:t>
      </w:r>
      <w:r>
        <w:rPr>
          <w:sz w:val="24"/>
        </w:rPr>
        <w:t>сравнения,</w:t>
      </w:r>
      <w:r>
        <w:rPr>
          <w:spacing w:val="40"/>
          <w:sz w:val="24"/>
        </w:rPr>
        <w:t xml:space="preserve"> </w:t>
      </w:r>
      <w:r>
        <w:rPr>
          <w:sz w:val="24"/>
        </w:rPr>
        <w:t xml:space="preserve">устанавливать </w:t>
      </w:r>
      <w:r>
        <w:rPr>
          <w:spacing w:val="-2"/>
          <w:sz w:val="24"/>
        </w:rPr>
        <w:t>аналогии;</w:t>
      </w:r>
    </w:p>
    <w:p w:rsidR="00231A0E" w:rsidRDefault="00D53A86" w:rsidP="00E66D62">
      <w:pPr>
        <w:pStyle w:val="a4"/>
        <w:numPr>
          <w:ilvl w:val="1"/>
          <w:numId w:val="44"/>
        </w:numPr>
        <w:tabs>
          <w:tab w:val="left" w:pos="1932"/>
        </w:tabs>
        <w:spacing w:before="3" w:line="275" w:lineRule="exact"/>
        <w:ind w:left="1932" w:hanging="422"/>
        <w:jc w:val="left"/>
        <w:rPr>
          <w:sz w:val="24"/>
        </w:rPr>
      </w:pPr>
      <w:r>
        <w:rPr>
          <w:sz w:val="24"/>
        </w:rPr>
        <w:t>объединять</w:t>
      </w:r>
      <w:r>
        <w:rPr>
          <w:spacing w:val="-3"/>
          <w:sz w:val="24"/>
        </w:rPr>
        <w:t xml:space="preserve"> </w:t>
      </w:r>
      <w:r>
        <w:rPr>
          <w:sz w:val="24"/>
        </w:rPr>
        <w:t>части</w:t>
      </w:r>
      <w:r>
        <w:rPr>
          <w:spacing w:val="-10"/>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2"/>
          <w:sz w:val="24"/>
        </w:rPr>
        <w:t xml:space="preserve"> </w:t>
      </w:r>
      <w:r>
        <w:rPr>
          <w:sz w:val="24"/>
        </w:rPr>
        <w:t>определенному</w:t>
      </w:r>
      <w:r>
        <w:rPr>
          <w:spacing w:val="-11"/>
          <w:sz w:val="24"/>
        </w:rPr>
        <w:t xml:space="preserve"> </w:t>
      </w:r>
      <w:r>
        <w:rPr>
          <w:spacing w:val="-2"/>
          <w:sz w:val="24"/>
        </w:rPr>
        <w:t>признаку;</w:t>
      </w:r>
    </w:p>
    <w:p w:rsidR="00231A0E" w:rsidRDefault="00D53A86" w:rsidP="00E66D62">
      <w:pPr>
        <w:pStyle w:val="a4"/>
        <w:numPr>
          <w:ilvl w:val="1"/>
          <w:numId w:val="44"/>
        </w:numPr>
        <w:tabs>
          <w:tab w:val="left" w:pos="1932"/>
        </w:tabs>
        <w:spacing w:line="242" w:lineRule="auto"/>
        <w:ind w:right="680" w:firstLine="710"/>
        <w:jc w:val="left"/>
        <w:rPr>
          <w:sz w:val="24"/>
        </w:rPr>
      </w:pPr>
      <w:r>
        <w:rPr>
          <w:sz w:val="24"/>
        </w:rPr>
        <w:t>определять</w:t>
      </w:r>
      <w:r>
        <w:rPr>
          <w:spacing w:val="80"/>
          <w:sz w:val="24"/>
        </w:rPr>
        <w:t xml:space="preserve"> </w:t>
      </w:r>
      <w:r>
        <w:rPr>
          <w:sz w:val="24"/>
        </w:rPr>
        <w:t>существенный</w:t>
      </w:r>
      <w:r>
        <w:rPr>
          <w:spacing w:val="80"/>
          <w:sz w:val="24"/>
        </w:rPr>
        <w:t xml:space="preserve"> </w:t>
      </w:r>
      <w:r>
        <w:rPr>
          <w:sz w:val="24"/>
        </w:rPr>
        <w:t>признак</w:t>
      </w:r>
      <w:r>
        <w:rPr>
          <w:spacing w:val="80"/>
          <w:sz w:val="24"/>
        </w:rPr>
        <w:t xml:space="preserve"> </w:t>
      </w:r>
      <w:r>
        <w:rPr>
          <w:sz w:val="24"/>
        </w:rPr>
        <w:t>для</w:t>
      </w:r>
      <w:r>
        <w:rPr>
          <w:spacing w:val="80"/>
          <w:sz w:val="24"/>
        </w:rPr>
        <w:t xml:space="preserve"> </w:t>
      </w:r>
      <w:r>
        <w:rPr>
          <w:sz w:val="24"/>
        </w:rPr>
        <w:t>классификации,</w:t>
      </w:r>
      <w:r>
        <w:rPr>
          <w:spacing w:val="80"/>
          <w:sz w:val="24"/>
        </w:rPr>
        <w:t xml:space="preserve"> </w:t>
      </w:r>
      <w:r>
        <w:rPr>
          <w:sz w:val="24"/>
        </w:rPr>
        <w:t>классифицировать предложенные объекты;</w:t>
      </w:r>
    </w:p>
    <w:p w:rsidR="00231A0E" w:rsidRDefault="00D53A86" w:rsidP="00E66D62">
      <w:pPr>
        <w:pStyle w:val="a4"/>
        <w:numPr>
          <w:ilvl w:val="1"/>
          <w:numId w:val="44"/>
        </w:numPr>
        <w:tabs>
          <w:tab w:val="left" w:pos="1932"/>
        </w:tabs>
        <w:spacing w:line="242" w:lineRule="auto"/>
        <w:ind w:right="684" w:firstLine="710"/>
        <w:jc w:val="left"/>
        <w:rPr>
          <w:sz w:val="24"/>
        </w:rPr>
      </w:pPr>
      <w:r>
        <w:rPr>
          <w:sz w:val="24"/>
        </w:rPr>
        <w:t>находить</w:t>
      </w:r>
      <w:r>
        <w:rPr>
          <w:spacing w:val="-3"/>
          <w:sz w:val="24"/>
        </w:rPr>
        <w:t xml:space="preserve"> </w:t>
      </w:r>
      <w:r>
        <w:rPr>
          <w:sz w:val="24"/>
        </w:rPr>
        <w:t>закономерности</w:t>
      </w:r>
      <w:r>
        <w:rPr>
          <w:spacing w:val="-7"/>
          <w:sz w:val="24"/>
        </w:rPr>
        <w:t xml:space="preserve"> </w:t>
      </w:r>
      <w:r>
        <w:rPr>
          <w:sz w:val="24"/>
        </w:rPr>
        <w:t>и</w:t>
      </w:r>
      <w:r>
        <w:rPr>
          <w:spacing w:val="-3"/>
          <w:sz w:val="24"/>
        </w:rPr>
        <w:t xml:space="preserve"> </w:t>
      </w:r>
      <w:r>
        <w:rPr>
          <w:sz w:val="24"/>
        </w:rPr>
        <w:t>противоречия</w:t>
      </w:r>
      <w:r>
        <w:rPr>
          <w:spacing w:val="-4"/>
          <w:sz w:val="24"/>
        </w:rPr>
        <w:t xml:space="preserve"> </w:t>
      </w:r>
      <w:r>
        <w:rPr>
          <w:sz w:val="24"/>
        </w:rPr>
        <w:t>в</w:t>
      </w:r>
      <w:r>
        <w:rPr>
          <w:spacing w:val="-7"/>
          <w:sz w:val="24"/>
        </w:rPr>
        <w:t xml:space="preserve"> </w:t>
      </w:r>
      <w:r>
        <w:rPr>
          <w:sz w:val="24"/>
        </w:rPr>
        <w:t>рассматриваемых</w:t>
      </w:r>
      <w:r>
        <w:rPr>
          <w:spacing w:val="-8"/>
          <w:sz w:val="24"/>
        </w:rPr>
        <w:t xml:space="preserve"> </w:t>
      </w:r>
      <w:r>
        <w:rPr>
          <w:sz w:val="24"/>
        </w:rPr>
        <w:t>фактах,</w:t>
      </w:r>
      <w:r>
        <w:rPr>
          <w:spacing w:val="-2"/>
          <w:sz w:val="24"/>
        </w:rPr>
        <w:t xml:space="preserve"> </w:t>
      </w:r>
      <w:r>
        <w:rPr>
          <w:sz w:val="24"/>
        </w:rPr>
        <w:t>данных</w:t>
      </w:r>
      <w:r>
        <w:rPr>
          <w:spacing w:val="-8"/>
          <w:sz w:val="24"/>
        </w:rPr>
        <w:t xml:space="preserve"> </w:t>
      </w:r>
      <w:r>
        <w:rPr>
          <w:sz w:val="24"/>
        </w:rPr>
        <w:t>и наблюдениях на основе предложенного педагогическим работником алгоритма;</w:t>
      </w:r>
    </w:p>
    <w:p w:rsidR="00231A0E" w:rsidRDefault="00D53A86" w:rsidP="00E66D62">
      <w:pPr>
        <w:pStyle w:val="a4"/>
        <w:numPr>
          <w:ilvl w:val="1"/>
          <w:numId w:val="44"/>
        </w:numPr>
        <w:tabs>
          <w:tab w:val="left" w:pos="1932"/>
        </w:tabs>
        <w:spacing w:line="242" w:lineRule="auto"/>
        <w:ind w:right="680" w:firstLine="710"/>
        <w:jc w:val="left"/>
        <w:rPr>
          <w:sz w:val="24"/>
        </w:rPr>
      </w:pPr>
      <w:r>
        <w:rPr>
          <w:sz w:val="24"/>
        </w:rPr>
        <w:t>выявлять недостаток информации для решения учебной (практической) задачи на основе предложенного алгоритма;</w:t>
      </w:r>
    </w:p>
    <w:p w:rsidR="00231A0E" w:rsidRDefault="00D53A86" w:rsidP="00E66D62">
      <w:pPr>
        <w:pStyle w:val="a4"/>
        <w:numPr>
          <w:ilvl w:val="1"/>
          <w:numId w:val="44"/>
        </w:numPr>
        <w:tabs>
          <w:tab w:val="left" w:pos="1932"/>
          <w:tab w:val="left" w:pos="3611"/>
          <w:tab w:val="left" w:pos="6320"/>
          <w:tab w:val="left" w:pos="7077"/>
          <w:tab w:val="left" w:pos="7403"/>
          <w:tab w:val="left" w:pos="8717"/>
        </w:tabs>
        <w:spacing w:line="242" w:lineRule="auto"/>
        <w:ind w:right="679" w:firstLine="710"/>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231A0E" w:rsidRDefault="00D53A86" w:rsidP="00E66D62">
      <w:pPr>
        <w:pStyle w:val="a4"/>
        <w:numPr>
          <w:ilvl w:val="0"/>
          <w:numId w:val="44"/>
        </w:numPr>
        <w:tabs>
          <w:tab w:val="left" w:pos="1772"/>
        </w:tabs>
        <w:spacing w:line="271" w:lineRule="exact"/>
        <w:ind w:left="1772" w:hanging="262"/>
        <w:rPr>
          <w:sz w:val="24"/>
        </w:rPr>
      </w:pPr>
      <w:r>
        <w:rPr>
          <w:sz w:val="24"/>
        </w:rPr>
        <w:t>базовые</w:t>
      </w:r>
      <w:r>
        <w:rPr>
          <w:spacing w:val="-10"/>
          <w:sz w:val="24"/>
        </w:rPr>
        <w:t xml:space="preserve"> </w:t>
      </w:r>
      <w:r>
        <w:rPr>
          <w:sz w:val="24"/>
        </w:rPr>
        <w:t>исследовательские</w:t>
      </w:r>
      <w:r>
        <w:rPr>
          <w:spacing w:val="-4"/>
          <w:sz w:val="24"/>
        </w:rPr>
        <w:t xml:space="preserve"> </w:t>
      </w:r>
      <w:r>
        <w:rPr>
          <w:spacing w:val="-2"/>
          <w:sz w:val="24"/>
        </w:rPr>
        <w:t>действия:</w:t>
      </w:r>
    </w:p>
    <w:p w:rsidR="00231A0E" w:rsidRDefault="00D53A86" w:rsidP="00E66D62">
      <w:pPr>
        <w:pStyle w:val="a4"/>
        <w:numPr>
          <w:ilvl w:val="1"/>
          <w:numId w:val="44"/>
        </w:numPr>
        <w:tabs>
          <w:tab w:val="left" w:pos="1930"/>
        </w:tabs>
        <w:spacing w:line="237" w:lineRule="auto"/>
        <w:ind w:right="678" w:firstLine="710"/>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231A0E" w:rsidRDefault="00D53A86" w:rsidP="00E66D62">
      <w:pPr>
        <w:pStyle w:val="a4"/>
        <w:numPr>
          <w:ilvl w:val="1"/>
          <w:numId w:val="44"/>
        </w:numPr>
        <w:tabs>
          <w:tab w:val="left" w:pos="1930"/>
        </w:tabs>
        <w:spacing w:line="237" w:lineRule="auto"/>
        <w:ind w:right="675" w:firstLine="710"/>
        <w:rPr>
          <w:sz w:val="24"/>
        </w:rPr>
      </w:pPr>
      <w:r>
        <w:rPr>
          <w:sz w:val="24"/>
        </w:rPr>
        <w:t>с помощью педагогического работника формулировать цель, планировать изменения объекта, ситуации;</w:t>
      </w:r>
    </w:p>
    <w:p w:rsidR="00231A0E" w:rsidRDefault="00D53A86" w:rsidP="00E66D62">
      <w:pPr>
        <w:pStyle w:val="a4"/>
        <w:numPr>
          <w:ilvl w:val="1"/>
          <w:numId w:val="44"/>
        </w:numPr>
        <w:tabs>
          <w:tab w:val="left" w:pos="1930"/>
        </w:tabs>
        <w:spacing w:line="237" w:lineRule="auto"/>
        <w:ind w:right="676" w:firstLine="710"/>
        <w:rPr>
          <w:sz w:val="24"/>
        </w:rPr>
      </w:pPr>
      <w:r>
        <w:rPr>
          <w:sz w:val="24"/>
        </w:rPr>
        <w:t>сравнивать несколько вариантов решения задачи, выбирать наиболее подходящий (на основе предложенных критериев);</w:t>
      </w:r>
    </w:p>
    <w:p w:rsidR="00231A0E" w:rsidRDefault="00D53A86" w:rsidP="00E66D62">
      <w:pPr>
        <w:pStyle w:val="a4"/>
        <w:numPr>
          <w:ilvl w:val="1"/>
          <w:numId w:val="44"/>
        </w:numPr>
        <w:tabs>
          <w:tab w:val="left" w:pos="1930"/>
        </w:tabs>
        <w:spacing w:before="3"/>
        <w:ind w:right="666" w:firstLine="710"/>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1A0E" w:rsidRDefault="00D53A86" w:rsidP="00E66D62">
      <w:pPr>
        <w:pStyle w:val="a4"/>
        <w:numPr>
          <w:ilvl w:val="1"/>
          <w:numId w:val="44"/>
        </w:numPr>
        <w:tabs>
          <w:tab w:val="left" w:pos="1930"/>
        </w:tabs>
        <w:ind w:right="672" w:firstLine="710"/>
        <w:rPr>
          <w:sz w:val="24"/>
        </w:rPr>
      </w:pPr>
      <w:r>
        <w:rPr>
          <w:sz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w:t>
      </w:r>
      <w:r>
        <w:rPr>
          <w:spacing w:val="-2"/>
          <w:sz w:val="24"/>
        </w:rPr>
        <w:t>исследования);</w:t>
      </w:r>
    </w:p>
    <w:p w:rsidR="00231A0E" w:rsidRDefault="00D53A86" w:rsidP="00E66D62">
      <w:pPr>
        <w:pStyle w:val="a4"/>
        <w:numPr>
          <w:ilvl w:val="1"/>
          <w:numId w:val="44"/>
        </w:numPr>
        <w:tabs>
          <w:tab w:val="left" w:pos="1930"/>
        </w:tabs>
        <w:spacing w:before="3" w:line="237" w:lineRule="auto"/>
        <w:ind w:right="676" w:firstLine="710"/>
        <w:rPr>
          <w:sz w:val="24"/>
        </w:rPr>
      </w:pPr>
      <w:r>
        <w:rPr>
          <w:sz w:val="24"/>
        </w:rPr>
        <w:t>прогнозировать возможное развитие процессов, событий и их последствия в аналогичных или сходных ситуациях;</w:t>
      </w:r>
    </w:p>
    <w:p w:rsidR="00231A0E" w:rsidRDefault="00D53A86" w:rsidP="00E66D62">
      <w:pPr>
        <w:pStyle w:val="a4"/>
        <w:numPr>
          <w:ilvl w:val="0"/>
          <w:numId w:val="44"/>
        </w:numPr>
        <w:tabs>
          <w:tab w:val="left" w:pos="1772"/>
        </w:tabs>
        <w:spacing w:before="3" w:line="275" w:lineRule="exact"/>
        <w:ind w:left="1772" w:hanging="262"/>
        <w:rPr>
          <w:sz w:val="24"/>
        </w:rPr>
      </w:pPr>
      <w:r>
        <w:rPr>
          <w:sz w:val="24"/>
        </w:rPr>
        <w:t>работа</w:t>
      </w:r>
      <w:r>
        <w:rPr>
          <w:spacing w:val="-3"/>
          <w:sz w:val="24"/>
        </w:rPr>
        <w:t xml:space="preserve"> </w:t>
      </w:r>
      <w:r>
        <w:rPr>
          <w:sz w:val="24"/>
        </w:rPr>
        <w:t>с</w:t>
      </w:r>
      <w:r>
        <w:rPr>
          <w:spacing w:val="1"/>
          <w:sz w:val="24"/>
        </w:rPr>
        <w:t xml:space="preserve"> </w:t>
      </w:r>
      <w:r>
        <w:rPr>
          <w:spacing w:val="-2"/>
          <w:sz w:val="24"/>
        </w:rPr>
        <w:t>информацией:</w:t>
      </w:r>
    </w:p>
    <w:p w:rsidR="00231A0E" w:rsidRDefault="00D53A86" w:rsidP="00E66D62">
      <w:pPr>
        <w:pStyle w:val="a4"/>
        <w:numPr>
          <w:ilvl w:val="1"/>
          <w:numId w:val="44"/>
        </w:numPr>
        <w:tabs>
          <w:tab w:val="left" w:pos="1931"/>
        </w:tabs>
        <w:spacing w:line="275" w:lineRule="exact"/>
        <w:ind w:left="1931" w:hanging="421"/>
        <w:rPr>
          <w:sz w:val="24"/>
        </w:rPr>
      </w:pPr>
      <w:r>
        <w:rPr>
          <w:sz w:val="24"/>
        </w:rPr>
        <w:t>выбирать</w:t>
      </w:r>
      <w:r>
        <w:rPr>
          <w:spacing w:val="-7"/>
          <w:sz w:val="24"/>
        </w:rPr>
        <w:t xml:space="preserve"> </w:t>
      </w:r>
      <w:r>
        <w:rPr>
          <w:sz w:val="24"/>
        </w:rPr>
        <w:t>источник</w:t>
      </w:r>
      <w:r>
        <w:rPr>
          <w:spacing w:val="-6"/>
          <w:sz w:val="24"/>
        </w:rPr>
        <w:t xml:space="preserve"> </w:t>
      </w:r>
      <w:r>
        <w:rPr>
          <w:sz w:val="24"/>
        </w:rPr>
        <w:t>получения</w:t>
      </w:r>
      <w:r>
        <w:rPr>
          <w:spacing w:val="-4"/>
          <w:sz w:val="24"/>
        </w:rPr>
        <w:t xml:space="preserve"> </w:t>
      </w:r>
      <w:r>
        <w:rPr>
          <w:spacing w:val="-2"/>
          <w:sz w:val="24"/>
        </w:rPr>
        <w:t>информации;</w:t>
      </w:r>
    </w:p>
    <w:p w:rsidR="00231A0E" w:rsidRDefault="00D53A86" w:rsidP="00E66D62">
      <w:pPr>
        <w:pStyle w:val="a4"/>
        <w:numPr>
          <w:ilvl w:val="1"/>
          <w:numId w:val="44"/>
        </w:numPr>
        <w:tabs>
          <w:tab w:val="left" w:pos="1930"/>
        </w:tabs>
        <w:spacing w:before="5" w:line="237" w:lineRule="auto"/>
        <w:ind w:right="677" w:firstLine="710"/>
        <w:rPr>
          <w:sz w:val="24"/>
        </w:rPr>
      </w:pPr>
      <w:r>
        <w:rPr>
          <w:sz w:val="24"/>
        </w:rPr>
        <w:t>согласно заданному алгоритму находить в предложенном источнике информацию, представленную в явном виде;</w:t>
      </w:r>
    </w:p>
    <w:p w:rsidR="00231A0E" w:rsidRDefault="00D53A86" w:rsidP="00E66D62">
      <w:pPr>
        <w:pStyle w:val="a4"/>
        <w:numPr>
          <w:ilvl w:val="1"/>
          <w:numId w:val="44"/>
        </w:numPr>
        <w:tabs>
          <w:tab w:val="left" w:pos="1930"/>
        </w:tabs>
        <w:spacing w:before="6" w:line="237" w:lineRule="auto"/>
        <w:ind w:right="675" w:firstLine="710"/>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31A0E" w:rsidRDefault="00D53A86" w:rsidP="00E66D62">
      <w:pPr>
        <w:pStyle w:val="a4"/>
        <w:numPr>
          <w:ilvl w:val="1"/>
          <w:numId w:val="44"/>
        </w:numPr>
        <w:tabs>
          <w:tab w:val="left" w:pos="1932"/>
          <w:tab w:val="left" w:pos="8722"/>
        </w:tabs>
        <w:spacing w:before="3"/>
        <w:ind w:right="681" w:firstLine="710"/>
        <w:jc w:val="left"/>
        <w:rPr>
          <w:sz w:val="24"/>
        </w:rPr>
      </w:pPr>
      <w:r>
        <w:rPr>
          <w:sz w:val="24"/>
        </w:rPr>
        <w:t>соблюдать с помощью взрослых (педагогических работников, -</w:t>
      </w:r>
      <w:r>
        <w:rPr>
          <w:sz w:val="24"/>
        </w:rPr>
        <w:tab/>
      </w:r>
      <w:r>
        <w:rPr>
          <w:spacing w:val="-2"/>
          <w:sz w:val="24"/>
        </w:rPr>
        <w:t xml:space="preserve">родителей </w:t>
      </w:r>
      <w:r>
        <w:rPr>
          <w:sz w:val="24"/>
        </w:rPr>
        <w:t>(законных</w:t>
      </w:r>
      <w:r>
        <w:rPr>
          <w:spacing w:val="-7"/>
          <w:sz w:val="24"/>
        </w:rPr>
        <w:t xml:space="preserve"> </w:t>
      </w:r>
      <w:r>
        <w:rPr>
          <w:sz w:val="24"/>
        </w:rPr>
        <w:t>представителей)</w:t>
      </w:r>
      <w:r>
        <w:rPr>
          <w:spacing w:val="-6"/>
          <w:sz w:val="24"/>
        </w:rPr>
        <w:t xml:space="preserve"> </w:t>
      </w:r>
      <w:r>
        <w:rPr>
          <w:sz w:val="24"/>
        </w:rPr>
        <w:t>несовершеннолетних</w:t>
      </w:r>
      <w:r>
        <w:rPr>
          <w:spacing w:val="-7"/>
          <w:sz w:val="24"/>
        </w:rPr>
        <w:t xml:space="preserve"> </w:t>
      </w:r>
      <w:r>
        <w:rPr>
          <w:sz w:val="24"/>
        </w:rPr>
        <w:t>обучающихся)</w:t>
      </w:r>
      <w:r>
        <w:rPr>
          <w:spacing w:val="-1"/>
          <w:sz w:val="24"/>
        </w:rPr>
        <w:t xml:space="preserve"> </w:t>
      </w:r>
      <w:r>
        <w:rPr>
          <w:sz w:val="24"/>
        </w:rPr>
        <w:t>правила</w:t>
      </w:r>
      <w:r>
        <w:rPr>
          <w:spacing w:val="-3"/>
          <w:sz w:val="24"/>
        </w:rPr>
        <w:t xml:space="preserve"> </w:t>
      </w:r>
      <w:r>
        <w:rPr>
          <w:sz w:val="24"/>
        </w:rPr>
        <w:t>информационной безопасности при поиске информации в интернете;</w:t>
      </w:r>
    </w:p>
    <w:p w:rsidR="00231A0E" w:rsidRDefault="00D53A86" w:rsidP="00E66D62">
      <w:pPr>
        <w:pStyle w:val="a4"/>
        <w:numPr>
          <w:ilvl w:val="1"/>
          <w:numId w:val="44"/>
        </w:numPr>
        <w:tabs>
          <w:tab w:val="left" w:pos="1932"/>
          <w:tab w:val="left" w:pos="3649"/>
          <w:tab w:val="left" w:pos="4004"/>
          <w:tab w:val="left" w:pos="5212"/>
          <w:tab w:val="left" w:pos="6570"/>
          <w:tab w:val="left" w:pos="7536"/>
          <w:tab w:val="left" w:pos="9177"/>
        </w:tabs>
        <w:spacing w:line="242" w:lineRule="auto"/>
        <w:ind w:right="674" w:firstLine="710"/>
        <w:jc w:val="left"/>
        <w:rPr>
          <w:sz w:val="24"/>
        </w:rPr>
      </w:pPr>
      <w:r>
        <w:rPr>
          <w:spacing w:val="-2"/>
          <w:sz w:val="24"/>
        </w:rPr>
        <w:t>анализировать</w:t>
      </w:r>
      <w:r>
        <w:rPr>
          <w:sz w:val="24"/>
        </w:rPr>
        <w:tab/>
      </w:r>
      <w:r>
        <w:rPr>
          <w:spacing w:val="-10"/>
          <w:sz w:val="24"/>
        </w:rPr>
        <w:t>и</w:t>
      </w:r>
      <w:r>
        <w:rPr>
          <w:sz w:val="24"/>
        </w:rPr>
        <w:tab/>
      </w:r>
      <w:r>
        <w:rPr>
          <w:spacing w:val="-2"/>
          <w:sz w:val="24"/>
        </w:rPr>
        <w:t>создавать</w:t>
      </w:r>
      <w:r>
        <w:rPr>
          <w:sz w:val="24"/>
        </w:rPr>
        <w:tab/>
      </w:r>
      <w:r>
        <w:rPr>
          <w:spacing w:val="-2"/>
          <w:sz w:val="24"/>
        </w:rPr>
        <w:t>текстовую,</w:t>
      </w:r>
      <w:r>
        <w:rPr>
          <w:sz w:val="24"/>
        </w:rPr>
        <w:tab/>
      </w:r>
      <w:r>
        <w:rPr>
          <w:spacing w:val="-2"/>
          <w:sz w:val="24"/>
        </w:rPr>
        <w:t>видео-,</w:t>
      </w:r>
      <w:r>
        <w:rPr>
          <w:sz w:val="24"/>
        </w:rPr>
        <w:tab/>
      </w:r>
      <w:r>
        <w:rPr>
          <w:spacing w:val="-2"/>
          <w:sz w:val="24"/>
        </w:rPr>
        <w:t>графическую,</w:t>
      </w:r>
      <w:r>
        <w:rPr>
          <w:sz w:val="24"/>
        </w:rPr>
        <w:tab/>
      </w:r>
      <w:r>
        <w:rPr>
          <w:spacing w:val="-2"/>
          <w:sz w:val="24"/>
        </w:rPr>
        <w:t xml:space="preserve">звуковую </w:t>
      </w:r>
      <w:r>
        <w:rPr>
          <w:sz w:val="24"/>
        </w:rPr>
        <w:t>информацию в соответствии с учебной задачей;</w:t>
      </w:r>
    </w:p>
    <w:p w:rsidR="00231A0E" w:rsidRDefault="00D53A86" w:rsidP="00E66D62">
      <w:pPr>
        <w:pStyle w:val="a4"/>
        <w:numPr>
          <w:ilvl w:val="1"/>
          <w:numId w:val="44"/>
        </w:numPr>
        <w:tabs>
          <w:tab w:val="left" w:pos="1932"/>
        </w:tabs>
        <w:spacing w:line="242" w:lineRule="auto"/>
        <w:ind w:left="1510" w:right="1149" w:firstLine="0"/>
        <w:jc w:val="left"/>
        <w:rPr>
          <w:sz w:val="24"/>
        </w:rPr>
      </w:pPr>
      <w:r>
        <w:rPr>
          <w:sz w:val="24"/>
        </w:rPr>
        <w:t>самостоятельно</w:t>
      </w:r>
      <w:r>
        <w:rPr>
          <w:spacing w:val="-6"/>
          <w:sz w:val="24"/>
        </w:rPr>
        <w:t xml:space="preserve"> </w:t>
      </w:r>
      <w:r>
        <w:rPr>
          <w:sz w:val="24"/>
        </w:rPr>
        <w:t>создавать</w:t>
      </w:r>
      <w:r>
        <w:rPr>
          <w:spacing w:val="-5"/>
          <w:sz w:val="24"/>
        </w:rPr>
        <w:t xml:space="preserve"> </w:t>
      </w:r>
      <w:r>
        <w:rPr>
          <w:sz w:val="24"/>
        </w:rPr>
        <w:t>схемы,</w:t>
      </w:r>
      <w:r>
        <w:rPr>
          <w:spacing w:val="-8"/>
          <w:sz w:val="24"/>
        </w:rPr>
        <w:t xml:space="preserve"> </w:t>
      </w:r>
      <w:r>
        <w:rPr>
          <w:sz w:val="24"/>
        </w:rPr>
        <w:t>таблицы</w:t>
      </w:r>
      <w:r>
        <w:rPr>
          <w:spacing w:val="-8"/>
          <w:sz w:val="24"/>
        </w:rPr>
        <w:t xml:space="preserve"> </w:t>
      </w:r>
      <w:r>
        <w:rPr>
          <w:sz w:val="24"/>
        </w:rPr>
        <w:t>для</w:t>
      </w:r>
      <w:r>
        <w:rPr>
          <w:spacing w:val="-10"/>
          <w:sz w:val="24"/>
        </w:rPr>
        <w:t xml:space="preserve"> </w:t>
      </w:r>
      <w:r>
        <w:rPr>
          <w:sz w:val="24"/>
        </w:rPr>
        <w:t>представления</w:t>
      </w:r>
      <w:r>
        <w:rPr>
          <w:spacing w:val="-6"/>
          <w:sz w:val="24"/>
        </w:rPr>
        <w:t xml:space="preserve"> </w:t>
      </w:r>
      <w:r>
        <w:rPr>
          <w:sz w:val="24"/>
        </w:rPr>
        <w:t>информации. Овладение универсальными учебными коммуникативными действиями:</w:t>
      </w:r>
    </w:p>
    <w:p w:rsidR="00231A0E" w:rsidRDefault="00231A0E">
      <w:pPr>
        <w:spacing w:line="242" w:lineRule="auto"/>
        <w:rPr>
          <w:sz w:val="24"/>
        </w:rPr>
        <w:sectPr w:rsidR="00231A0E">
          <w:type w:val="continuous"/>
          <w:pgSz w:w="11910" w:h="16840"/>
          <w:pgMar w:top="620" w:right="180" w:bottom="280" w:left="900" w:header="0" w:footer="772" w:gutter="0"/>
          <w:cols w:space="720"/>
        </w:sectPr>
      </w:pPr>
    </w:p>
    <w:p w:rsidR="00231A0E" w:rsidRDefault="00D53A86" w:rsidP="00E66D62">
      <w:pPr>
        <w:pStyle w:val="a4"/>
        <w:numPr>
          <w:ilvl w:val="0"/>
          <w:numId w:val="43"/>
        </w:numPr>
        <w:tabs>
          <w:tab w:val="left" w:pos="1768"/>
        </w:tabs>
        <w:spacing w:before="66"/>
        <w:ind w:left="1768" w:hanging="258"/>
        <w:rPr>
          <w:sz w:val="24"/>
        </w:rPr>
      </w:pPr>
      <w:r>
        <w:rPr>
          <w:spacing w:val="-2"/>
          <w:sz w:val="24"/>
        </w:rPr>
        <w:lastRenderedPageBreak/>
        <w:t>общение:</w:t>
      </w:r>
    </w:p>
    <w:p w:rsidR="00231A0E" w:rsidRDefault="00D53A86" w:rsidP="00E66D62">
      <w:pPr>
        <w:pStyle w:val="a4"/>
        <w:numPr>
          <w:ilvl w:val="1"/>
          <w:numId w:val="43"/>
        </w:numPr>
        <w:tabs>
          <w:tab w:val="left" w:pos="1932"/>
        </w:tabs>
        <w:spacing w:before="5" w:line="237" w:lineRule="auto"/>
        <w:ind w:right="675" w:firstLine="710"/>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231A0E" w:rsidRDefault="00D53A86" w:rsidP="00E66D62">
      <w:pPr>
        <w:pStyle w:val="a4"/>
        <w:numPr>
          <w:ilvl w:val="1"/>
          <w:numId w:val="43"/>
        </w:numPr>
        <w:tabs>
          <w:tab w:val="left" w:pos="1932"/>
        </w:tabs>
        <w:spacing w:before="6" w:line="237" w:lineRule="auto"/>
        <w:ind w:right="679" w:firstLine="710"/>
        <w:jc w:val="left"/>
        <w:rPr>
          <w:sz w:val="24"/>
        </w:rPr>
      </w:pPr>
      <w:r>
        <w:rPr>
          <w:sz w:val="24"/>
        </w:rPr>
        <w:t>проявлять</w:t>
      </w:r>
      <w:r>
        <w:rPr>
          <w:spacing w:val="-4"/>
          <w:sz w:val="24"/>
        </w:rPr>
        <w:t xml:space="preserve"> </w:t>
      </w:r>
      <w:r>
        <w:rPr>
          <w:sz w:val="24"/>
        </w:rPr>
        <w:t>уважительное</w:t>
      </w:r>
      <w:r>
        <w:rPr>
          <w:spacing w:val="-10"/>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собеседнику, соблюдать правила</w:t>
      </w:r>
      <w:r>
        <w:rPr>
          <w:spacing w:val="-6"/>
          <w:sz w:val="24"/>
        </w:rPr>
        <w:t xml:space="preserve"> </w:t>
      </w:r>
      <w:r>
        <w:rPr>
          <w:sz w:val="24"/>
        </w:rPr>
        <w:t>ведения диалога и дискуссии;</w:t>
      </w:r>
    </w:p>
    <w:p w:rsidR="00231A0E" w:rsidRDefault="00D53A86" w:rsidP="00E66D62">
      <w:pPr>
        <w:pStyle w:val="a4"/>
        <w:numPr>
          <w:ilvl w:val="1"/>
          <w:numId w:val="43"/>
        </w:numPr>
        <w:tabs>
          <w:tab w:val="left" w:pos="1932"/>
        </w:tabs>
        <w:spacing w:before="4" w:line="275" w:lineRule="exact"/>
        <w:ind w:left="1932" w:hanging="422"/>
        <w:jc w:val="left"/>
        <w:rPr>
          <w:sz w:val="24"/>
        </w:rPr>
      </w:pPr>
      <w:r>
        <w:rPr>
          <w:sz w:val="24"/>
        </w:rPr>
        <w:t>признавать</w:t>
      </w:r>
      <w:r>
        <w:rPr>
          <w:spacing w:val="-8"/>
          <w:sz w:val="24"/>
        </w:rPr>
        <w:t xml:space="preserve"> </w:t>
      </w:r>
      <w:r>
        <w:rPr>
          <w:sz w:val="24"/>
        </w:rPr>
        <w:t>возможность</w:t>
      </w:r>
      <w:r>
        <w:rPr>
          <w:spacing w:val="-2"/>
          <w:sz w:val="24"/>
        </w:rPr>
        <w:t xml:space="preserve"> </w:t>
      </w:r>
      <w:r>
        <w:rPr>
          <w:sz w:val="24"/>
        </w:rPr>
        <w:t>существования</w:t>
      </w:r>
      <w:r>
        <w:rPr>
          <w:spacing w:val="-7"/>
          <w:sz w:val="24"/>
        </w:rPr>
        <w:t xml:space="preserve"> </w:t>
      </w:r>
      <w:r>
        <w:rPr>
          <w:sz w:val="24"/>
        </w:rPr>
        <w:t>разных</w:t>
      </w:r>
      <w:r>
        <w:rPr>
          <w:spacing w:val="-7"/>
          <w:sz w:val="24"/>
        </w:rPr>
        <w:t xml:space="preserve"> </w:t>
      </w:r>
      <w:r>
        <w:rPr>
          <w:sz w:val="24"/>
        </w:rPr>
        <w:t>точек</w:t>
      </w:r>
      <w:r>
        <w:rPr>
          <w:spacing w:val="-4"/>
          <w:sz w:val="24"/>
        </w:rPr>
        <w:t xml:space="preserve"> </w:t>
      </w:r>
      <w:r>
        <w:rPr>
          <w:spacing w:val="-2"/>
          <w:sz w:val="24"/>
        </w:rPr>
        <w:t>зрения;</w:t>
      </w:r>
    </w:p>
    <w:p w:rsidR="00231A0E" w:rsidRDefault="00D53A86" w:rsidP="00E66D62">
      <w:pPr>
        <w:pStyle w:val="a4"/>
        <w:numPr>
          <w:ilvl w:val="1"/>
          <w:numId w:val="43"/>
        </w:numPr>
        <w:tabs>
          <w:tab w:val="left" w:pos="1932"/>
        </w:tabs>
        <w:spacing w:line="275" w:lineRule="exact"/>
        <w:ind w:left="1932" w:hanging="422"/>
        <w:jc w:val="left"/>
        <w:rPr>
          <w:sz w:val="24"/>
        </w:rPr>
      </w:pPr>
      <w:r>
        <w:rPr>
          <w:sz w:val="24"/>
        </w:rPr>
        <w:t>корректно</w:t>
      </w:r>
      <w:r>
        <w:rPr>
          <w:spacing w:val="-2"/>
          <w:sz w:val="24"/>
        </w:rPr>
        <w:t xml:space="preserve"> </w:t>
      </w:r>
      <w:r>
        <w:rPr>
          <w:sz w:val="24"/>
        </w:rPr>
        <w:t>и</w:t>
      </w:r>
      <w:r>
        <w:rPr>
          <w:spacing w:val="-7"/>
          <w:sz w:val="24"/>
        </w:rPr>
        <w:t xml:space="preserve"> </w:t>
      </w:r>
      <w:r>
        <w:rPr>
          <w:sz w:val="24"/>
        </w:rPr>
        <w:t>аргументировано</w:t>
      </w:r>
      <w:r>
        <w:rPr>
          <w:spacing w:val="-3"/>
          <w:sz w:val="24"/>
        </w:rPr>
        <w:t xml:space="preserve"> </w:t>
      </w:r>
      <w:r>
        <w:rPr>
          <w:sz w:val="24"/>
        </w:rPr>
        <w:t>высказывать</w:t>
      </w:r>
      <w:r>
        <w:rPr>
          <w:spacing w:val="-6"/>
          <w:sz w:val="24"/>
        </w:rPr>
        <w:t xml:space="preserve"> </w:t>
      </w:r>
      <w:r>
        <w:rPr>
          <w:sz w:val="24"/>
        </w:rPr>
        <w:t>свое</w:t>
      </w:r>
      <w:r>
        <w:rPr>
          <w:spacing w:val="-3"/>
          <w:sz w:val="24"/>
        </w:rPr>
        <w:t xml:space="preserve"> </w:t>
      </w:r>
      <w:r>
        <w:rPr>
          <w:spacing w:val="-2"/>
          <w:sz w:val="24"/>
        </w:rPr>
        <w:t>мнение;</w:t>
      </w:r>
    </w:p>
    <w:p w:rsidR="00231A0E" w:rsidRDefault="00D53A86" w:rsidP="00E66D62">
      <w:pPr>
        <w:pStyle w:val="a4"/>
        <w:numPr>
          <w:ilvl w:val="1"/>
          <w:numId w:val="43"/>
        </w:numPr>
        <w:tabs>
          <w:tab w:val="left" w:pos="1932"/>
        </w:tabs>
        <w:spacing w:before="2" w:line="275" w:lineRule="exact"/>
        <w:ind w:left="1932" w:hanging="422"/>
        <w:jc w:val="left"/>
        <w:rPr>
          <w:sz w:val="24"/>
        </w:rPr>
      </w:pPr>
      <w:r>
        <w:rPr>
          <w:sz w:val="24"/>
        </w:rPr>
        <w:t>строить</w:t>
      </w:r>
      <w:r>
        <w:rPr>
          <w:spacing w:val="-4"/>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4"/>
          <w:sz w:val="24"/>
        </w:rPr>
        <w:t xml:space="preserve"> </w:t>
      </w:r>
      <w:r>
        <w:rPr>
          <w:sz w:val="24"/>
        </w:rPr>
        <w:t>соответствии с</w:t>
      </w:r>
      <w:r>
        <w:rPr>
          <w:spacing w:val="-2"/>
          <w:sz w:val="24"/>
        </w:rPr>
        <w:t xml:space="preserve"> </w:t>
      </w:r>
      <w:r>
        <w:rPr>
          <w:sz w:val="24"/>
        </w:rPr>
        <w:t xml:space="preserve">поставленной </w:t>
      </w:r>
      <w:r>
        <w:rPr>
          <w:spacing w:val="-2"/>
          <w:sz w:val="24"/>
        </w:rPr>
        <w:t>задачей;</w:t>
      </w:r>
    </w:p>
    <w:p w:rsidR="00231A0E" w:rsidRDefault="00D53A86" w:rsidP="00E66D62">
      <w:pPr>
        <w:pStyle w:val="a4"/>
        <w:numPr>
          <w:ilvl w:val="1"/>
          <w:numId w:val="43"/>
        </w:numPr>
        <w:tabs>
          <w:tab w:val="left" w:pos="1932"/>
          <w:tab w:val="left" w:pos="3246"/>
          <w:tab w:val="left" w:pos="4292"/>
          <w:tab w:val="left" w:pos="4748"/>
          <w:tab w:val="left" w:pos="6330"/>
          <w:tab w:val="left" w:pos="7357"/>
          <w:tab w:val="left" w:pos="8776"/>
        </w:tabs>
        <w:spacing w:line="242" w:lineRule="auto"/>
        <w:ind w:right="680" w:firstLine="710"/>
        <w:jc w:val="left"/>
        <w:rPr>
          <w:sz w:val="24"/>
        </w:rPr>
      </w:pPr>
      <w:r>
        <w:rPr>
          <w:spacing w:val="-2"/>
          <w:sz w:val="24"/>
        </w:rPr>
        <w:t>создавать</w:t>
      </w:r>
      <w:r>
        <w:rPr>
          <w:sz w:val="24"/>
        </w:rPr>
        <w:tab/>
      </w:r>
      <w:r>
        <w:rPr>
          <w:spacing w:val="-2"/>
          <w:sz w:val="24"/>
        </w:rPr>
        <w:t>устные</w:t>
      </w:r>
      <w:r>
        <w:rPr>
          <w:sz w:val="24"/>
        </w:rPr>
        <w:tab/>
      </w:r>
      <w:r>
        <w:rPr>
          <w:spacing w:val="-10"/>
          <w:sz w:val="24"/>
        </w:rPr>
        <w:t>и</w:t>
      </w:r>
      <w:r>
        <w:rPr>
          <w:sz w:val="24"/>
        </w:rPr>
        <w:tab/>
      </w:r>
      <w:r>
        <w:rPr>
          <w:spacing w:val="-2"/>
          <w:sz w:val="24"/>
        </w:rPr>
        <w:t>письменные</w:t>
      </w:r>
      <w:r>
        <w:rPr>
          <w:sz w:val="24"/>
        </w:rPr>
        <w:tab/>
      </w:r>
      <w:r>
        <w:rPr>
          <w:spacing w:val="-2"/>
          <w:sz w:val="24"/>
        </w:rPr>
        <w:t>тексты</w:t>
      </w:r>
      <w:r>
        <w:rPr>
          <w:sz w:val="24"/>
        </w:rPr>
        <w:tab/>
      </w:r>
      <w:r>
        <w:rPr>
          <w:spacing w:val="-2"/>
          <w:sz w:val="24"/>
        </w:rPr>
        <w:t>(описание,</w:t>
      </w:r>
      <w:r>
        <w:rPr>
          <w:sz w:val="24"/>
        </w:rPr>
        <w:tab/>
      </w:r>
      <w:r>
        <w:rPr>
          <w:spacing w:val="-2"/>
          <w:sz w:val="24"/>
        </w:rPr>
        <w:t>рассуждение, повествование);</w:t>
      </w:r>
    </w:p>
    <w:p w:rsidR="00231A0E" w:rsidRDefault="00D53A86" w:rsidP="00E66D62">
      <w:pPr>
        <w:pStyle w:val="a4"/>
        <w:numPr>
          <w:ilvl w:val="1"/>
          <w:numId w:val="43"/>
        </w:numPr>
        <w:tabs>
          <w:tab w:val="left" w:pos="1932"/>
        </w:tabs>
        <w:spacing w:line="271" w:lineRule="exact"/>
        <w:ind w:left="1932" w:hanging="422"/>
        <w:jc w:val="left"/>
        <w:rPr>
          <w:sz w:val="24"/>
        </w:rPr>
      </w:pPr>
      <w:r>
        <w:rPr>
          <w:sz w:val="24"/>
        </w:rPr>
        <w:t>готовить</w:t>
      </w:r>
      <w:r>
        <w:rPr>
          <w:spacing w:val="-6"/>
          <w:sz w:val="24"/>
        </w:rPr>
        <w:t xml:space="preserve"> </w:t>
      </w:r>
      <w:r>
        <w:rPr>
          <w:sz w:val="24"/>
        </w:rPr>
        <w:t>небольшие</w:t>
      </w:r>
      <w:r>
        <w:rPr>
          <w:spacing w:val="-7"/>
          <w:sz w:val="24"/>
        </w:rPr>
        <w:t xml:space="preserve"> </w:t>
      </w:r>
      <w:r>
        <w:rPr>
          <w:sz w:val="24"/>
        </w:rPr>
        <w:t>публичные</w:t>
      </w:r>
      <w:r>
        <w:rPr>
          <w:spacing w:val="-6"/>
          <w:sz w:val="24"/>
        </w:rPr>
        <w:t xml:space="preserve"> </w:t>
      </w:r>
      <w:r>
        <w:rPr>
          <w:spacing w:val="-2"/>
          <w:sz w:val="24"/>
        </w:rPr>
        <w:t>выступления;</w:t>
      </w:r>
    </w:p>
    <w:p w:rsidR="00231A0E" w:rsidRDefault="00D53A86" w:rsidP="00E66D62">
      <w:pPr>
        <w:pStyle w:val="a4"/>
        <w:numPr>
          <w:ilvl w:val="1"/>
          <w:numId w:val="43"/>
        </w:numPr>
        <w:tabs>
          <w:tab w:val="left" w:pos="1932"/>
        </w:tabs>
        <w:spacing w:before="4" w:line="237" w:lineRule="auto"/>
        <w:ind w:right="672" w:firstLine="710"/>
        <w:jc w:val="left"/>
        <w:rPr>
          <w:sz w:val="24"/>
        </w:rPr>
      </w:pPr>
      <w:r>
        <w:rPr>
          <w:sz w:val="24"/>
        </w:rPr>
        <w:t>подбирать</w:t>
      </w:r>
      <w:r>
        <w:rPr>
          <w:spacing w:val="80"/>
          <w:sz w:val="24"/>
        </w:rPr>
        <w:t xml:space="preserve"> </w:t>
      </w:r>
      <w:r>
        <w:rPr>
          <w:sz w:val="24"/>
        </w:rPr>
        <w:t>иллюстративный</w:t>
      </w:r>
      <w:r>
        <w:rPr>
          <w:spacing w:val="80"/>
          <w:sz w:val="24"/>
        </w:rPr>
        <w:t xml:space="preserve"> </w:t>
      </w:r>
      <w:r>
        <w:rPr>
          <w:sz w:val="24"/>
        </w:rPr>
        <w:t>материал</w:t>
      </w:r>
      <w:r>
        <w:rPr>
          <w:spacing w:val="80"/>
          <w:sz w:val="24"/>
        </w:rPr>
        <w:t xml:space="preserve"> </w:t>
      </w:r>
      <w:r>
        <w:rPr>
          <w:sz w:val="24"/>
        </w:rPr>
        <w:t>(рисунки,</w:t>
      </w:r>
      <w:r>
        <w:rPr>
          <w:spacing w:val="80"/>
          <w:sz w:val="24"/>
        </w:rPr>
        <w:t xml:space="preserve"> </w:t>
      </w:r>
      <w:r>
        <w:rPr>
          <w:sz w:val="24"/>
        </w:rPr>
        <w:t>фото,</w:t>
      </w:r>
      <w:r>
        <w:rPr>
          <w:spacing w:val="80"/>
          <w:sz w:val="24"/>
        </w:rPr>
        <w:t xml:space="preserve"> </w:t>
      </w:r>
      <w:r>
        <w:rPr>
          <w:sz w:val="24"/>
        </w:rPr>
        <w:t>плакаты)</w:t>
      </w:r>
      <w:r>
        <w:rPr>
          <w:spacing w:val="80"/>
          <w:sz w:val="24"/>
        </w:rPr>
        <w:t xml:space="preserve"> </w:t>
      </w:r>
      <w:r>
        <w:rPr>
          <w:sz w:val="24"/>
        </w:rPr>
        <w:t>к</w:t>
      </w:r>
      <w:r>
        <w:rPr>
          <w:spacing w:val="80"/>
          <w:sz w:val="24"/>
        </w:rPr>
        <w:t xml:space="preserve"> </w:t>
      </w:r>
      <w:r>
        <w:rPr>
          <w:sz w:val="24"/>
        </w:rPr>
        <w:t xml:space="preserve">тексту </w:t>
      </w:r>
      <w:r>
        <w:rPr>
          <w:spacing w:val="-2"/>
          <w:sz w:val="24"/>
        </w:rPr>
        <w:t>выступления;</w:t>
      </w:r>
    </w:p>
    <w:p w:rsidR="00231A0E" w:rsidRDefault="00D53A86" w:rsidP="00E66D62">
      <w:pPr>
        <w:pStyle w:val="a4"/>
        <w:numPr>
          <w:ilvl w:val="0"/>
          <w:numId w:val="43"/>
        </w:numPr>
        <w:tabs>
          <w:tab w:val="left" w:pos="1772"/>
        </w:tabs>
        <w:spacing w:before="3" w:line="275" w:lineRule="exact"/>
        <w:ind w:left="1772" w:hanging="262"/>
        <w:rPr>
          <w:sz w:val="24"/>
        </w:rPr>
      </w:pPr>
      <w:r>
        <w:rPr>
          <w:sz w:val="24"/>
        </w:rPr>
        <w:t>совместная</w:t>
      </w:r>
      <w:r>
        <w:rPr>
          <w:spacing w:val="-6"/>
          <w:sz w:val="24"/>
        </w:rPr>
        <w:t xml:space="preserve"> </w:t>
      </w:r>
      <w:r>
        <w:rPr>
          <w:spacing w:val="-2"/>
          <w:sz w:val="24"/>
        </w:rPr>
        <w:t>деятельность:</w:t>
      </w:r>
    </w:p>
    <w:p w:rsidR="00231A0E" w:rsidRDefault="00D53A86" w:rsidP="00E66D62">
      <w:pPr>
        <w:pStyle w:val="a4"/>
        <w:numPr>
          <w:ilvl w:val="1"/>
          <w:numId w:val="43"/>
        </w:numPr>
        <w:tabs>
          <w:tab w:val="left" w:pos="1930"/>
        </w:tabs>
        <w:ind w:right="675" w:firstLine="710"/>
        <w:rPr>
          <w:sz w:val="24"/>
        </w:rPr>
      </w:pPr>
      <w:r>
        <w:rPr>
          <w:sz w:val="24"/>
        </w:rPr>
        <w:t>формулировать</w:t>
      </w:r>
      <w:r>
        <w:rPr>
          <w:spacing w:val="-8"/>
          <w:sz w:val="24"/>
        </w:rPr>
        <w:t xml:space="preserve"> </w:t>
      </w:r>
      <w:r>
        <w:rPr>
          <w:sz w:val="24"/>
        </w:rPr>
        <w:t>краткосрочные</w:t>
      </w:r>
      <w:r>
        <w:rPr>
          <w:spacing w:val="-10"/>
          <w:sz w:val="24"/>
        </w:rPr>
        <w:t xml:space="preserve"> </w:t>
      </w:r>
      <w:r>
        <w:rPr>
          <w:sz w:val="24"/>
        </w:rPr>
        <w:t>и</w:t>
      </w:r>
      <w:r>
        <w:rPr>
          <w:spacing w:val="-8"/>
          <w:sz w:val="24"/>
        </w:rPr>
        <w:t xml:space="preserve"> </w:t>
      </w:r>
      <w:r>
        <w:rPr>
          <w:sz w:val="24"/>
        </w:rPr>
        <w:t>долгосрочные</w:t>
      </w:r>
      <w:r>
        <w:rPr>
          <w:spacing w:val="-15"/>
          <w:sz w:val="24"/>
        </w:rPr>
        <w:t xml:space="preserve"> </w:t>
      </w:r>
      <w:r>
        <w:rPr>
          <w:sz w:val="24"/>
        </w:rPr>
        <w:t>цели</w:t>
      </w:r>
      <w:r>
        <w:rPr>
          <w:spacing w:val="-8"/>
          <w:sz w:val="24"/>
        </w:rPr>
        <w:t xml:space="preserve"> </w:t>
      </w:r>
      <w:r>
        <w:rPr>
          <w:sz w:val="24"/>
        </w:rPr>
        <w:t>(индивидуальные</w:t>
      </w:r>
      <w:r>
        <w:rPr>
          <w:spacing w:val="-10"/>
          <w:sz w:val="24"/>
        </w:rPr>
        <w:t xml:space="preserve"> </w:t>
      </w:r>
      <w:r>
        <w:rPr>
          <w:sz w:val="24"/>
        </w:rPr>
        <w:t>с</w:t>
      </w:r>
      <w:r>
        <w:rPr>
          <w:spacing w:val="-6"/>
          <w:sz w:val="24"/>
        </w:rPr>
        <w:t xml:space="preserve"> </w:t>
      </w:r>
      <w:r>
        <w:rPr>
          <w:sz w:val="24"/>
        </w:rPr>
        <w:t>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1A0E" w:rsidRDefault="00D53A86" w:rsidP="00E66D62">
      <w:pPr>
        <w:pStyle w:val="a4"/>
        <w:numPr>
          <w:ilvl w:val="1"/>
          <w:numId w:val="43"/>
        </w:numPr>
        <w:tabs>
          <w:tab w:val="left" w:pos="1930"/>
        </w:tabs>
        <w:spacing w:before="2"/>
        <w:ind w:right="674" w:firstLine="710"/>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31A0E" w:rsidRDefault="00D53A86" w:rsidP="00E66D62">
      <w:pPr>
        <w:pStyle w:val="a4"/>
        <w:numPr>
          <w:ilvl w:val="1"/>
          <w:numId w:val="43"/>
        </w:numPr>
        <w:tabs>
          <w:tab w:val="left" w:pos="1932"/>
        </w:tabs>
        <w:spacing w:line="274" w:lineRule="exact"/>
        <w:ind w:left="1932" w:hanging="422"/>
        <w:jc w:val="left"/>
        <w:rPr>
          <w:sz w:val="24"/>
        </w:rPr>
      </w:pPr>
      <w:r>
        <w:rPr>
          <w:sz w:val="24"/>
        </w:rPr>
        <w:t>проявлять</w:t>
      </w:r>
      <w:r>
        <w:rPr>
          <w:spacing w:val="-10"/>
          <w:sz w:val="24"/>
        </w:rPr>
        <w:t xml:space="preserve"> </w:t>
      </w:r>
      <w:r>
        <w:rPr>
          <w:sz w:val="24"/>
        </w:rPr>
        <w:t>готовность</w:t>
      </w:r>
      <w:r>
        <w:rPr>
          <w:spacing w:val="-7"/>
          <w:sz w:val="24"/>
        </w:rPr>
        <w:t xml:space="preserve"> </w:t>
      </w:r>
      <w:r>
        <w:rPr>
          <w:sz w:val="24"/>
        </w:rPr>
        <w:t>руководить,</w:t>
      </w:r>
      <w:r>
        <w:rPr>
          <w:spacing w:val="-7"/>
          <w:sz w:val="24"/>
        </w:rPr>
        <w:t xml:space="preserve"> </w:t>
      </w:r>
      <w:r>
        <w:rPr>
          <w:sz w:val="24"/>
        </w:rPr>
        <w:t>выполнять</w:t>
      </w:r>
      <w:r>
        <w:rPr>
          <w:spacing w:val="-4"/>
          <w:sz w:val="24"/>
        </w:rPr>
        <w:t xml:space="preserve"> </w:t>
      </w:r>
      <w:r>
        <w:rPr>
          <w:sz w:val="24"/>
        </w:rPr>
        <w:t>поручения,</w:t>
      </w:r>
      <w:r>
        <w:rPr>
          <w:spacing w:val="-2"/>
          <w:sz w:val="24"/>
        </w:rPr>
        <w:t xml:space="preserve"> подчиняться;</w:t>
      </w:r>
    </w:p>
    <w:p w:rsidR="00231A0E" w:rsidRDefault="00D53A86" w:rsidP="00E66D62">
      <w:pPr>
        <w:pStyle w:val="a4"/>
        <w:numPr>
          <w:ilvl w:val="1"/>
          <w:numId w:val="43"/>
        </w:numPr>
        <w:tabs>
          <w:tab w:val="left" w:pos="1932"/>
        </w:tabs>
        <w:spacing w:before="3" w:line="275" w:lineRule="exact"/>
        <w:ind w:left="1932" w:hanging="422"/>
        <w:jc w:val="left"/>
        <w:rPr>
          <w:sz w:val="24"/>
        </w:rPr>
      </w:pPr>
      <w:r>
        <w:rPr>
          <w:sz w:val="24"/>
        </w:rPr>
        <w:t>ответственно</w:t>
      </w:r>
      <w:r>
        <w:rPr>
          <w:spacing w:val="-2"/>
          <w:sz w:val="24"/>
        </w:rPr>
        <w:t xml:space="preserve"> </w:t>
      </w:r>
      <w:r>
        <w:rPr>
          <w:sz w:val="24"/>
        </w:rPr>
        <w:t>выполнять</w:t>
      </w:r>
      <w:r>
        <w:rPr>
          <w:spacing w:val="-5"/>
          <w:sz w:val="24"/>
        </w:rPr>
        <w:t xml:space="preserve"> </w:t>
      </w:r>
      <w:r>
        <w:rPr>
          <w:sz w:val="24"/>
        </w:rPr>
        <w:t>свою</w:t>
      </w:r>
      <w:r>
        <w:rPr>
          <w:spacing w:val="-4"/>
          <w:sz w:val="24"/>
        </w:rPr>
        <w:t xml:space="preserve"> </w:t>
      </w:r>
      <w:r>
        <w:rPr>
          <w:sz w:val="24"/>
        </w:rPr>
        <w:t>часть</w:t>
      </w:r>
      <w:r>
        <w:rPr>
          <w:spacing w:val="-4"/>
          <w:sz w:val="24"/>
        </w:rPr>
        <w:t xml:space="preserve"> </w:t>
      </w:r>
      <w:r>
        <w:rPr>
          <w:spacing w:val="-2"/>
          <w:sz w:val="24"/>
        </w:rPr>
        <w:t>работы;</w:t>
      </w:r>
    </w:p>
    <w:p w:rsidR="00231A0E" w:rsidRDefault="00D53A86" w:rsidP="00E66D62">
      <w:pPr>
        <w:pStyle w:val="a4"/>
        <w:numPr>
          <w:ilvl w:val="1"/>
          <w:numId w:val="43"/>
        </w:numPr>
        <w:tabs>
          <w:tab w:val="left" w:pos="1932"/>
        </w:tabs>
        <w:spacing w:line="275" w:lineRule="exact"/>
        <w:ind w:left="1932" w:hanging="422"/>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 в</w:t>
      </w:r>
      <w:r>
        <w:rPr>
          <w:spacing w:val="-6"/>
          <w:sz w:val="24"/>
        </w:rPr>
        <w:t xml:space="preserve"> </w:t>
      </w:r>
      <w:r>
        <w:rPr>
          <w:sz w:val="24"/>
        </w:rPr>
        <w:t>общий</w:t>
      </w:r>
      <w:r>
        <w:rPr>
          <w:spacing w:val="-2"/>
          <w:sz w:val="24"/>
        </w:rPr>
        <w:t xml:space="preserve"> результат;</w:t>
      </w:r>
    </w:p>
    <w:p w:rsidR="00231A0E" w:rsidRDefault="00D53A86" w:rsidP="00E66D62">
      <w:pPr>
        <w:pStyle w:val="a4"/>
        <w:numPr>
          <w:ilvl w:val="1"/>
          <w:numId w:val="43"/>
        </w:numPr>
        <w:tabs>
          <w:tab w:val="left" w:pos="1932"/>
        </w:tabs>
        <w:spacing w:before="5" w:line="237" w:lineRule="auto"/>
        <w:ind w:left="1510" w:right="720" w:firstLine="0"/>
        <w:jc w:val="left"/>
        <w:rPr>
          <w:sz w:val="24"/>
        </w:rPr>
      </w:pPr>
      <w:r>
        <w:rPr>
          <w:sz w:val="24"/>
        </w:rPr>
        <w:t>выполнять</w:t>
      </w:r>
      <w:r>
        <w:rPr>
          <w:spacing w:val="-1"/>
          <w:sz w:val="24"/>
        </w:rPr>
        <w:t xml:space="preserve"> </w:t>
      </w:r>
      <w:r>
        <w:rPr>
          <w:sz w:val="24"/>
        </w:rPr>
        <w:t>совместные</w:t>
      </w:r>
      <w:r>
        <w:rPr>
          <w:spacing w:val="-7"/>
          <w:sz w:val="24"/>
        </w:rPr>
        <w:t xml:space="preserve"> </w:t>
      </w:r>
      <w:r>
        <w:rPr>
          <w:sz w:val="24"/>
        </w:rPr>
        <w:t>проектные</w:t>
      </w:r>
      <w:r>
        <w:rPr>
          <w:spacing w:val="-7"/>
          <w:sz w:val="24"/>
        </w:rPr>
        <w:t xml:space="preserve"> </w:t>
      </w:r>
      <w:r>
        <w:rPr>
          <w:sz w:val="24"/>
        </w:rPr>
        <w:t>задания</w:t>
      </w:r>
      <w:r>
        <w:rPr>
          <w:spacing w:val="-1"/>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7"/>
          <w:sz w:val="24"/>
        </w:rPr>
        <w:t xml:space="preserve"> </w:t>
      </w:r>
      <w:r>
        <w:rPr>
          <w:sz w:val="24"/>
        </w:rPr>
        <w:t>предложенные</w:t>
      </w:r>
      <w:r>
        <w:rPr>
          <w:spacing w:val="-7"/>
          <w:sz w:val="24"/>
        </w:rPr>
        <w:t xml:space="preserve"> </w:t>
      </w:r>
      <w:r>
        <w:rPr>
          <w:sz w:val="24"/>
        </w:rPr>
        <w:t>образцы. Овладение универсальными учебными регулятивными действиями:</w:t>
      </w:r>
    </w:p>
    <w:p w:rsidR="00231A0E" w:rsidRDefault="00D53A86" w:rsidP="00E66D62">
      <w:pPr>
        <w:pStyle w:val="a4"/>
        <w:numPr>
          <w:ilvl w:val="0"/>
          <w:numId w:val="42"/>
        </w:numPr>
        <w:tabs>
          <w:tab w:val="left" w:pos="1772"/>
        </w:tabs>
        <w:spacing w:before="3" w:line="275" w:lineRule="exact"/>
        <w:ind w:left="1772" w:hanging="262"/>
        <w:rPr>
          <w:sz w:val="24"/>
        </w:rPr>
      </w:pPr>
      <w:r>
        <w:rPr>
          <w:spacing w:val="-2"/>
          <w:sz w:val="24"/>
        </w:rPr>
        <w:t>самоорганизация:</w:t>
      </w:r>
    </w:p>
    <w:p w:rsidR="00231A0E" w:rsidRDefault="00D53A86" w:rsidP="00E66D62">
      <w:pPr>
        <w:pStyle w:val="a4"/>
        <w:numPr>
          <w:ilvl w:val="1"/>
          <w:numId w:val="42"/>
        </w:numPr>
        <w:tabs>
          <w:tab w:val="left" w:pos="1932"/>
        </w:tabs>
        <w:spacing w:line="275" w:lineRule="exact"/>
        <w:ind w:left="1932" w:hanging="422"/>
        <w:jc w:val="left"/>
        <w:rPr>
          <w:sz w:val="24"/>
        </w:rPr>
      </w:pPr>
      <w:r>
        <w:rPr>
          <w:sz w:val="24"/>
        </w:rPr>
        <w:t>планировать</w:t>
      </w:r>
      <w:r>
        <w:rPr>
          <w:spacing w:val="-9"/>
          <w:sz w:val="24"/>
        </w:rPr>
        <w:t xml:space="preserve"> </w:t>
      </w:r>
      <w:r>
        <w:rPr>
          <w:sz w:val="24"/>
        </w:rPr>
        <w:t>действия</w:t>
      </w:r>
      <w:r>
        <w:rPr>
          <w:spacing w:val="-9"/>
          <w:sz w:val="24"/>
        </w:rPr>
        <w:t xml:space="preserve"> </w:t>
      </w:r>
      <w:r>
        <w:rPr>
          <w:sz w:val="24"/>
        </w:rPr>
        <w:t>по решению</w:t>
      </w:r>
      <w:r>
        <w:rPr>
          <w:spacing w:val="-6"/>
          <w:sz w:val="24"/>
        </w:rPr>
        <w:t xml:space="preserve"> </w:t>
      </w:r>
      <w:r>
        <w:rPr>
          <w:sz w:val="24"/>
        </w:rPr>
        <w:t>учебной</w:t>
      </w:r>
      <w:r>
        <w:rPr>
          <w:spacing w:val="-3"/>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pacing w:val="-2"/>
          <w:sz w:val="24"/>
        </w:rPr>
        <w:t>результата;</w:t>
      </w:r>
    </w:p>
    <w:p w:rsidR="00231A0E" w:rsidRDefault="00D53A86" w:rsidP="00E66D62">
      <w:pPr>
        <w:pStyle w:val="a4"/>
        <w:numPr>
          <w:ilvl w:val="1"/>
          <w:numId w:val="42"/>
        </w:numPr>
        <w:tabs>
          <w:tab w:val="left" w:pos="1932"/>
        </w:tabs>
        <w:spacing w:before="2" w:line="275" w:lineRule="exact"/>
        <w:ind w:left="1932" w:hanging="422"/>
        <w:jc w:val="left"/>
        <w:rPr>
          <w:sz w:val="24"/>
        </w:rPr>
      </w:pPr>
      <w:r>
        <w:rPr>
          <w:sz w:val="24"/>
        </w:rPr>
        <w:t>выстраивать</w:t>
      </w:r>
      <w:r>
        <w:rPr>
          <w:spacing w:val="-10"/>
          <w:sz w:val="24"/>
        </w:rPr>
        <w:t xml:space="preserve"> </w:t>
      </w:r>
      <w:r>
        <w:rPr>
          <w:sz w:val="24"/>
        </w:rPr>
        <w:t>последовательность</w:t>
      </w:r>
      <w:r>
        <w:rPr>
          <w:spacing w:val="-7"/>
          <w:sz w:val="24"/>
        </w:rPr>
        <w:t xml:space="preserve"> </w:t>
      </w:r>
      <w:r>
        <w:rPr>
          <w:sz w:val="24"/>
        </w:rPr>
        <w:t>выбранных</w:t>
      </w:r>
      <w:r>
        <w:rPr>
          <w:spacing w:val="-9"/>
          <w:sz w:val="24"/>
        </w:rPr>
        <w:t xml:space="preserve"> </w:t>
      </w:r>
      <w:r>
        <w:rPr>
          <w:spacing w:val="-2"/>
          <w:sz w:val="24"/>
        </w:rPr>
        <w:t>действий;</w:t>
      </w:r>
    </w:p>
    <w:p w:rsidR="00231A0E" w:rsidRDefault="00D53A86" w:rsidP="00E66D62">
      <w:pPr>
        <w:pStyle w:val="a4"/>
        <w:numPr>
          <w:ilvl w:val="0"/>
          <w:numId w:val="42"/>
        </w:numPr>
        <w:tabs>
          <w:tab w:val="left" w:pos="1772"/>
        </w:tabs>
        <w:spacing w:line="275" w:lineRule="exact"/>
        <w:ind w:left="1772" w:hanging="262"/>
        <w:rPr>
          <w:sz w:val="24"/>
        </w:rPr>
      </w:pPr>
      <w:r>
        <w:rPr>
          <w:spacing w:val="-2"/>
          <w:sz w:val="24"/>
        </w:rPr>
        <w:t>самоконтроль:</w:t>
      </w:r>
    </w:p>
    <w:p w:rsidR="00231A0E" w:rsidRDefault="00D53A86" w:rsidP="00E66D62">
      <w:pPr>
        <w:pStyle w:val="a4"/>
        <w:numPr>
          <w:ilvl w:val="1"/>
          <w:numId w:val="42"/>
        </w:numPr>
        <w:tabs>
          <w:tab w:val="left" w:pos="1932"/>
        </w:tabs>
        <w:spacing w:before="3" w:line="275" w:lineRule="exact"/>
        <w:ind w:left="1932" w:hanging="422"/>
        <w:jc w:val="left"/>
        <w:rPr>
          <w:sz w:val="24"/>
        </w:rPr>
      </w:pPr>
      <w:r>
        <w:rPr>
          <w:sz w:val="24"/>
        </w:rPr>
        <w:t>устанавливать</w:t>
      </w:r>
      <w:r>
        <w:rPr>
          <w:spacing w:val="-9"/>
          <w:sz w:val="24"/>
        </w:rPr>
        <w:t xml:space="preserve"> </w:t>
      </w:r>
      <w:r>
        <w:rPr>
          <w:sz w:val="24"/>
        </w:rPr>
        <w:t>причины</w:t>
      </w:r>
      <w:r>
        <w:rPr>
          <w:spacing w:val="-7"/>
          <w:sz w:val="24"/>
        </w:rPr>
        <w:t xml:space="preserve"> </w:t>
      </w:r>
      <w:r>
        <w:rPr>
          <w:sz w:val="24"/>
        </w:rPr>
        <w:t>успеха/неудач</w:t>
      </w:r>
      <w:r>
        <w:rPr>
          <w:spacing w:val="-4"/>
          <w:sz w:val="24"/>
        </w:rPr>
        <w:t xml:space="preserve"> </w:t>
      </w:r>
      <w:r>
        <w:rPr>
          <w:sz w:val="24"/>
        </w:rPr>
        <w:t>учебной</w:t>
      </w:r>
      <w:r>
        <w:rPr>
          <w:spacing w:val="-10"/>
          <w:sz w:val="24"/>
        </w:rPr>
        <w:t xml:space="preserve"> </w:t>
      </w:r>
      <w:r>
        <w:rPr>
          <w:spacing w:val="-2"/>
          <w:sz w:val="24"/>
        </w:rPr>
        <w:t>деятельности;</w:t>
      </w:r>
    </w:p>
    <w:p w:rsidR="00231A0E" w:rsidRDefault="00D53A86" w:rsidP="00E66D62">
      <w:pPr>
        <w:pStyle w:val="a4"/>
        <w:numPr>
          <w:ilvl w:val="1"/>
          <w:numId w:val="42"/>
        </w:numPr>
        <w:tabs>
          <w:tab w:val="left" w:pos="1932"/>
        </w:tabs>
        <w:spacing w:line="242" w:lineRule="auto"/>
        <w:ind w:left="1510" w:right="2162" w:firstLine="0"/>
        <w:jc w:val="left"/>
        <w:rPr>
          <w:sz w:val="24"/>
        </w:rPr>
      </w:pPr>
      <w:r>
        <w:rPr>
          <w:sz w:val="24"/>
        </w:rPr>
        <w:t>корректировать</w:t>
      </w:r>
      <w:r>
        <w:rPr>
          <w:spacing w:val="-8"/>
          <w:sz w:val="24"/>
        </w:rPr>
        <w:t xml:space="preserve"> </w:t>
      </w:r>
      <w:r>
        <w:rPr>
          <w:sz w:val="24"/>
        </w:rPr>
        <w:t>свои</w:t>
      </w:r>
      <w:r>
        <w:rPr>
          <w:spacing w:val="-9"/>
          <w:sz w:val="24"/>
        </w:rPr>
        <w:t xml:space="preserve"> </w:t>
      </w:r>
      <w:r>
        <w:rPr>
          <w:sz w:val="24"/>
        </w:rPr>
        <w:t>учебные</w:t>
      </w:r>
      <w:r>
        <w:rPr>
          <w:spacing w:val="-6"/>
          <w:sz w:val="24"/>
        </w:rPr>
        <w:t xml:space="preserve"> </w:t>
      </w:r>
      <w:r>
        <w:rPr>
          <w:sz w:val="24"/>
        </w:rPr>
        <w:t>действия</w:t>
      </w:r>
      <w:r>
        <w:rPr>
          <w:spacing w:val="-5"/>
          <w:sz w:val="24"/>
        </w:rPr>
        <w:t xml:space="preserve"> </w:t>
      </w:r>
      <w:r>
        <w:rPr>
          <w:sz w:val="24"/>
        </w:rPr>
        <w:t>для</w:t>
      </w:r>
      <w:r>
        <w:rPr>
          <w:spacing w:val="-5"/>
          <w:sz w:val="24"/>
        </w:rPr>
        <w:t xml:space="preserve"> </w:t>
      </w:r>
      <w:r>
        <w:rPr>
          <w:sz w:val="24"/>
        </w:rPr>
        <w:t>преодоления</w:t>
      </w:r>
      <w:r>
        <w:rPr>
          <w:spacing w:val="-10"/>
          <w:sz w:val="24"/>
        </w:rPr>
        <w:t xml:space="preserve"> </w:t>
      </w:r>
      <w:r>
        <w:rPr>
          <w:sz w:val="24"/>
        </w:rPr>
        <w:t>ошибок. Предметные результаты</w:t>
      </w:r>
    </w:p>
    <w:p w:rsidR="00231A0E" w:rsidRDefault="00D53A86">
      <w:pPr>
        <w:pStyle w:val="a3"/>
        <w:spacing w:line="271" w:lineRule="exact"/>
        <w:ind w:left="1510" w:firstLine="0"/>
        <w:jc w:val="left"/>
      </w:pPr>
      <w:r>
        <w:t>Сформировано</w:t>
      </w:r>
      <w:r>
        <w:rPr>
          <w:spacing w:val="-2"/>
        </w:rPr>
        <w:t xml:space="preserve"> представление:</w:t>
      </w:r>
    </w:p>
    <w:p w:rsidR="00231A0E" w:rsidRDefault="00D53A86" w:rsidP="00E66D62">
      <w:pPr>
        <w:pStyle w:val="a4"/>
        <w:numPr>
          <w:ilvl w:val="1"/>
          <w:numId w:val="42"/>
        </w:numPr>
        <w:tabs>
          <w:tab w:val="left" w:pos="1930"/>
        </w:tabs>
        <w:spacing w:before="1"/>
        <w:ind w:left="799" w:right="668" w:firstLine="710"/>
        <w:rPr>
          <w:sz w:val="24"/>
        </w:rPr>
      </w:pPr>
      <w:r>
        <w:rPr>
          <w:sz w:val="24"/>
        </w:rPr>
        <w:t>о политическом</w:t>
      </w:r>
      <w:r>
        <w:rPr>
          <w:spacing w:val="-1"/>
          <w:sz w:val="24"/>
        </w:rPr>
        <w:t xml:space="preserve"> </w:t>
      </w:r>
      <w:r>
        <w:rPr>
          <w:sz w:val="24"/>
        </w:rPr>
        <w:t>устройстве</w:t>
      </w:r>
      <w:r>
        <w:rPr>
          <w:spacing w:val="-3"/>
          <w:sz w:val="24"/>
        </w:rPr>
        <w:t xml:space="preserve"> </w:t>
      </w:r>
      <w:r>
        <w:rPr>
          <w:sz w:val="24"/>
        </w:rPr>
        <w:t>Российского</w:t>
      </w:r>
      <w:r>
        <w:rPr>
          <w:spacing w:val="-2"/>
          <w:sz w:val="24"/>
        </w:rPr>
        <w:t xml:space="preserve"> </w:t>
      </w:r>
      <w:r>
        <w:rPr>
          <w:sz w:val="24"/>
        </w:rPr>
        <w:t>государства, его институтах, их</w:t>
      </w:r>
      <w:r>
        <w:rPr>
          <w:spacing w:val="-7"/>
          <w:sz w:val="24"/>
        </w:rPr>
        <w:t xml:space="preserve"> </w:t>
      </w:r>
      <w:r>
        <w:rPr>
          <w:sz w:val="24"/>
        </w:rPr>
        <w:t>роли</w:t>
      </w:r>
      <w:r>
        <w:rPr>
          <w:spacing w:val="-1"/>
          <w:sz w:val="24"/>
        </w:rPr>
        <w:t xml:space="preserve"> </w:t>
      </w:r>
      <w:r>
        <w:rPr>
          <w:sz w:val="24"/>
        </w:rPr>
        <w:t xml:space="preserve">в жизни общества, о его важнейших законах; о базовых национальных российских </w:t>
      </w:r>
      <w:r>
        <w:rPr>
          <w:spacing w:val="-2"/>
          <w:sz w:val="24"/>
        </w:rPr>
        <w:t>ценностях;</w:t>
      </w:r>
    </w:p>
    <w:p w:rsidR="00231A0E" w:rsidRDefault="00D53A86" w:rsidP="00E66D62">
      <w:pPr>
        <w:pStyle w:val="a4"/>
        <w:numPr>
          <w:ilvl w:val="1"/>
          <w:numId w:val="42"/>
        </w:numPr>
        <w:tabs>
          <w:tab w:val="left" w:pos="1930"/>
        </w:tabs>
        <w:spacing w:line="242" w:lineRule="auto"/>
        <w:ind w:left="799" w:right="678" w:firstLine="710"/>
        <w:rPr>
          <w:sz w:val="24"/>
        </w:rPr>
      </w:pPr>
      <w:r>
        <w:rPr>
          <w:sz w:val="24"/>
        </w:rPr>
        <w:t>символах государства — Флаге, Гербе России, о флаге и гербе субъекта Российской Федерации, в котором находится образовательное учреждение;</w:t>
      </w:r>
    </w:p>
    <w:p w:rsidR="00231A0E" w:rsidRDefault="00D53A86" w:rsidP="00E66D62">
      <w:pPr>
        <w:pStyle w:val="a4"/>
        <w:numPr>
          <w:ilvl w:val="1"/>
          <w:numId w:val="42"/>
        </w:numPr>
        <w:tabs>
          <w:tab w:val="left" w:pos="1930"/>
        </w:tabs>
        <w:spacing w:line="242" w:lineRule="auto"/>
        <w:ind w:left="799" w:right="679" w:firstLine="710"/>
        <w:rPr>
          <w:sz w:val="24"/>
        </w:rPr>
      </w:pPr>
      <w:r>
        <w:rPr>
          <w:sz w:val="24"/>
        </w:rPr>
        <w:t>институтах гражданского общества, о возможностях участия граждан в общественном управлении; правах и обязанностях гражданина России;</w:t>
      </w:r>
    </w:p>
    <w:p w:rsidR="00231A0E" w:rsidRDefault="00D53A86" w:rsidP="00E66D62">
      <w:pPr>
        <w:pStyle w:val="a4"/>
        <w:numPr>
          <w:ilvl w:val="1"/>
          <w:numId w:val="42"/>
        </w:numPr>
        <w:tabs>
          <w:tab w:val="left" w:pos="1930"/>
        </w:tabs>
        <w:spacing w:line="242" w:lineRule="auto"/>
        <w:ind w:left="799" w:right="671" w:firstLine="710"/>
        <w:rPr>
          <w:sz w:val="24"/>
        </w:rPr>
      </w:pPr>
      <w:r>
        <w:rPr>
          <w:sz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231A0E" w:rsidRDefault="00D53A86" w:rsidP="00E66D62">
      <w:pPr>
        <w:pStyle w:val="a4"/>
        <w:numPr>
          <w:ilvl w:val="1"/>
          <w:numId w:val="42"/>
        </w:numPr>
        <w:tabs>
          <w:tab w:val="left" w:pos="1930"/>
        </w:tabs>
        <w:spacing w:line="242" w:lineRule="auto"/>
        <w:ind w:left="799" w:right="677" w:firstLine="710"/>
        <w:rPr>
          <w:sz w:val="24"/>
        </w:rPr>
      </w:pPr>
      <w:r>
        <w:rPr>
          <w:sz w:val="24"/>
        </w:rPr>
        <w:t>религиозной</w:t>
      </w:r>
      <w:r>
        <w:rPr>
          <w:spacing w:val="-15"/>
          <w:sz w:val="24"/>
        </w:rPr>
        <w:t xml:space="preserve"> </w:t>
      </w:r>
      <w:r>
        <w:rPr>
          <w:sz w:val="24"/>
        </w:rPr>
        <w:t>картине</w:t>
      </w:r>
      <w:r>
        <w:rPr>
          <w:spacing w:val="-15"/>
          <w:sz w:val="24"/>
        </w:rPr>
        <w:t xml:space="preserve"> </w:t>
      </w:r>
      <w:r>
        <w:rPr>
          <w:sz w:val="24"/>
        </w:rPr>
        <w:t>мира,</w:t>
      </w:r>
      <w:r>
        <w:rPr>
          <w:spacing w:val="-12"/>
          <w:sz w:val="24"/>
        </w:rPr>
        <w:t xml:space="preserve"> </w:t>
      </w:r>
      <w:r>
        <w:rPr>
          <w:sz w:val="24"/>
        </w:rPr>
        <w:t>роли</w:t>
      </w:r>
      <w:r>
        <w:rPr>
          <w:spacing w:val="-13"/>
          <w:sz w:val="24"/>
        </w:rPr>
        <w:t xml:space="preserve"> </w:t>
      </w:r>
      <w:r>
        <w:rPr>
          <w:sz w:val="24"/>
        </w:rPr>
        <w:t>традиционных</w:t>
      </w:r>
      <w:r>
        <w:rPr>
          <w:spacing w:val="-15"/>
          <w:sz w:val="24"/>
        </w:rPr>
        <w:t xml:space="preserve"> </w:t>
      </w:r>
      <w:r>
        <w:rPr>
          <w:sz w:val="24"/>
        </w:rPr>
        <w:t>религий</w:t>
      </w:r>
      <w:r>
        <w:rPr>
          <w:spacing w:val="-15"/>
          <w:sz w:val="24"/>
        </w:rPr>
        <w:t xml:space="preserve"> </w:t>
      </w:r>
      <w:r>
        <w:rPr>
          <w:sz w:val="24"/>
        </w:rPr>
        <w:t>в</w:t>
      </w:r>
      <w:r>
        <w:rPr>
          <w:spacing w:val="-12"/>
          <w:sz w:val="24"/>
        </w:rPr>
        <w:t xml:space="preserve"> </w:t>
      </w:r>
      <w:r>
        <w:rPr>
          <w:sz w:val="24"/>
        </w:rPr>
        <w:t>развитии</w:t>
      </w:r>
      <w:r>
        <w:rPr>
          <w:spacing w:val="-13"/>
          <w:sz w:val="24"/>
        </w:rPr>
        <w:t xml:space="preserve"> </w:t>
      </w:r>
      <w:r>
        <w:rPr>
          <w:sz w:val="24"/>
        </w:rPr>
        <w:t>Российского государства, в истории и культуре нашей страны;</w:t>
      </w:r>
    </w:p>
    <w:p w:rsidR="00231A0E" w:rsidRDefault="00D53A86" w:rsidP="00E66D62">
      <w:pPr>
        <w:pStyle w:val="a4"/>
        <w:numPr>
          <w:ilvl w:val="1"/>
          <w:numId w:val="42"/>
        </w:numPr>
        <w:tabs>
          <w:tab w:val="left" w:pos="1930"/>
        </w:tabs>
        <w:spacing w:line="242" w:lineRule="auto"/>
        <w:ind w:left="799" w:right="670" w:firstLine="710"/>
        <w:rPr>
          <w:sz w:val="24"/>
        </w:rPr>
      </w:pPr>
      <w:r>
        <w:rPr>
          <w:sz w:val="24"/>
        </w:rPr>
        <w:t>возможном негативном влиянии на морально-психологическое состояние человека компьютерных игр, кино, телевизионных передач, рекламы;</w:t>
      </w:r>
    </w:p>
    <w:p w:rsidR="00231A0E" w:rsidRDefault="00D53A86" w:rsidP="00E66D62">
      <w:pPr>
        <w:pStyle w:val="a4"/>
        <w:numPr>
          <w:ilvl w:val="1"/>
          <w:numId w:val="42"/>
        </w:numPr>
        <w:tabs>
          <w:tab w:val="left" w:pos="1930"/>
        </w:tabs>
        <w:spacing w:line="242" w:lineRule="auto"/>
        <w:ind w:left="799" w:right="675" w:firstLine="710"/>
        <w:rPr>
          <w:sz w:val="24"/>
        </w:rPr>
      </w:pPr>
      <w:r>
        <w:rPr>
          <w:sz w:val="24"/>
        </w:rPr>
        <w:t>нравственных основах учебы, ведущей роли образования, труда и значении творчества в жизни человека и общества;</w:t>
      </w:r>
    </w:p>
    <w:p w:rsidR="00231A0E" w:rsidRDefault="00D53A86" w:rsidP="00E66D62">
      <w:pPr>
        <w:pStyle w:val="a4"/>
        <w:numPr>
          <w:ilvl w:val="1"/>
          <w:numId w:val="42"/>
        </w:numPr>
        <w:tabs>
          <w:tab w:val="left" w:pos="1931"/>
        </w:tabs>
        <w:spacing w:line="271" w:lineRule="exact"/>
        <w:ind w:left="1931" w:hanging="421"/>
        <w:rPr>
          <w:sz w:val="24"/>
        </w:rPr>
      </w:pPr>
      <w:r>
        <w:rPr>
          <w:sz w:val="24"/>
        </w:rPr>
        <w:t>роли</w:t>
      </w:r>
      <w:r>
        <w:rPr>
          <w:spacing w:val="-9"/>
          <w:sz w:val="24"/>
        </w:rPr>
        <w:t xml:space="preserve"> </w:t>
      </w:r>
      <w:r>
        <w:rPr>
          <w:sz w:val="24"/>
        </w:rPr>
        <w:t>знаний,</w:t>
      </w:r>
      <w:r>
        <w:rPr>
          <w:spacing w:val="-5"/>
          <w:sz w:val="24"/>
        </w:rPr>
        <w:t xml:space="preserve"> </w:t>
      </w:r>
      <w:r>
        <w:rPr>
          <w:sz w:val="24"/>
        </w:rPr>
        <w:t>науки, современного</w:t>
      </w:r>
      <w:r>
        <w:rPr>
          <w:spacing w:val="-3"/>
          <w:sz w:val="24"/>
        </w:rPr>
        <w:t xml:space="preserve"> </w:t>
      </w:r>
      <w:r>
        <w:rPr>
          <w:sz w:val="24"/>
        </w:rPr>
        <w:t>производства</w:t>
      </w:r>
      <w:r>
        <w:rPr>
          <w:spacing w:val="3"/>
          <w:sz w:val="24"/>
        </w:rPr>
        <w:t xml:space="preserve"> </w:t>
      </w:r>
      <w:r>
        <w:rPr>
          <w:sz w:val="24"/>
        </w:rPr>
        <w:t>в</w:t>
      </w:r>
      <w:r>
        <w:rPr>
          <w:spacing w:val="-5"/>
          <w:sz w:val="24"/>
        </w:rPr>
        <w:t xml:space="preserve"> </w:t>
      </w:r>
      <w:r>
        <w:rPr>
          <w:sz w:val="24"/>
        </w:rPr>
        <w:t>жизни</w:t>
      </w:r>
      <w:r>
        <w:rPr>
          <w:spacing w:val="-1"/>
          <w:sz w:val="24"/>
        </w:rPr>
        <w:t xml:space="preserve"> </w:t>
      </w:r>
      <w:r>
        <w:rPr>
          <w:sz w:val="24"/>
        </w:rPr>
        <w:t>человека</w:t>
      </w:r>
      <w:r>
        <w:rPr>
          <w:spacing w:val="-4"/>
          <w:sz w:val="24"/>
        </w:rPr>
        <w:t xml:space="preserve"> </w:t>
      </w:r>
      <w:r>
        <w:rPr>
          <w:sz w:val="24"/>
        </w:rPr>
        <w:t>и</w:t>
      </w:r>
      <w:r>
        <w:rPr>
          <w:spacing w:val="-10"/>
          <w:sz w:val="24"/>
        </w:rPr>
        <w:t xml:space="preserve"> </w:t>
      </w:r>
      <w:r>
        <w:rPr>
          <w:spacing w:val="-2"/>
          <w:sz w:val="24"/>
        </w:rPr>
        <w:t>общества;</w:t>
      </w:r>
    </w:p>
    <w:p w:rsidR="00231A0E" w:rsidRDefault="00D53A86" w:rsidP="00E66D62">
      <w:pPr>
        <w:pStyle w:val="a4"/>
        <w:numPr>
          <w:ilvl w:val="1"/>
          <w:numId w:val="42"/>
        </w:numPr>
        <w:tabs>
          <w:tab w:val="left" w:pos="1930"/>
        </w:tabs>
        <w:ind w:left="799" w:right="675" w:firstLine="710"/>
        <w:rPr>
          <w:sz w:val="24"/>
        </w:rPr>
      </w:pPr>
      <w:r>
        <w:rPr>
          <w:sz w:val="24"/>
        </w:rPr>
        <w:t xml:space="preserve">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w:t>
      </w:r>
      <w:r>
        <w:rPr>
          <w:spacing w:val="-2"/>
          <w:sz w:val="24"/>
        </w:rPr>
        <w:t>коллектива);</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rsidP="00E66D62">
      <w:pPr>
        <w:pStyle w:val="a4"/>
        <w:numPr>
          <w:ilvl w:val="1"/>
          <w:numId w:val="42"/>
        </w:numPr>
        <w:tabs>
          <w:tab w:val="left" w:pos="1932"/>
        </w:tabs>
        <w:spacing w:before="66" w:line="242" w:lineRule="auto"/>
        <w:ind w:left="799" w:right="670" w:firstLine="710"/>
        <w:jc w:val="left"/>
        <w:rPr>
          <w:sz w:val="24"/>
        </w:rPr>
      </w:pPr>
      <w:r>
        <w:rPr>
          <w:sz w:val="24"/>
        </w:rPr>
        <w:lastRenderedPageBreak/>
        <w:t>влиянии</w:t>
      </w:r>
      <w:r>
        <w:rPr>
          <w:spacing w:val="80"/>
          <w:sz w:val="24"/>
        </w:rPr>
        <w:t xml:space="preserve"> </w:t>
      </w:r>
      <w:r>
        <w:rPr>
          <w:sz w:val="24"/>
        </w:rPr>
        <w:t>нравственности</w:t>
      </w:r>
      <w:r>
        <w:rPr>
          <w:spacing w:val="80"/>
          <w:sz w:val="24"/>
        </w:rPr>
        <w:t xml:space="preserve"> </w:t>
      </w:r>
      <w:r>
        <w:rPr>
          <w:sz w:val="24"/>
        </w:rPr>
        <w:t>человека</w:t>
      </w:r>
      <w:r>
        <w:rPr>
          <w:spacing w:val="80"/>
          <w:sz w:val="24"/>
        </w:rPr>
        <w:t xml:space="preserve"> </w:t>
      </w:r>
      <w:r>
        <w:rPr>
          <w:sz w:val="24"/>
        </w:rPr>
        <w:t>на</w:t>
      </w:r>
      <w:r>
        <w:rPr>
          <w:spacing w:val="80"/>
          <w:sz w:val="24"/>
        </w:rPr>
        <w:t xml:space="preserve"> </w:t>
      </w:r>
      <w:r>
        <w:rPr>
          <w:sz w:val="24"/>
        </w:rPr>
        <w:t>состояние</w:t>
      </w:r>
      <w:r>
        <w:rPr>
          <w:spacing w:val="80"/>
          <w:sz w:val="24"/>
        </w:rPr>
        <w:t xml:space="preserve"> </w:t>
      </w:r>
      <w:r>
        <w:rPr>
          <w:sz w:val="24"/>
        </w:rPr>
        <w:t>его</w:t>
      </w:r>
      <w:r>
        <w:rPr>
          <w:spacing w:val="80"/>
          <w:sz w:val="24"/>
        </w:rPr>
        <w:t xml:space="preserve"> </w:t>
      </w:r>
      <w:r>
        <w:rPr>
          <w:sz w:val="24"/>
        </w:rPr>
        <w:t>здоровья</w:t>
      </w:r>
      <w:r>
        <w:rPr>
          <w:spacing w:val="80"/>
          <w:sz w:val="24"/>
        </w:rPr>
        <w:t xml:space="preserve"> </w:t>
      </w:r>
      <w:r>
        <w:rPr>
          <w:sz w:val="24"/>
        </w:rPr>
        <w:t>и</w:t>
      </w:r>
      <w:r>
        <w:rPr>
          <w:spacing w:val="80"/>
          <w:sz w:val="24"/>
        </w:rPr>
        <w:t xml:space="preserve"> </w:t>
      </w:r>
      <w:r>
        <w:rPr>
          <w:sz w:val="24"/>
        </w:rPr>
        <w:t>здоровья окружающих его людей; душевной и физической красоте человека;</w:t>
      </w:r>
    </w:p>
    <w:p w:rsidR="00231A0E" w:rsidRDefault="00D53A86" w:rsidP="00E66D62">
      <w:pPr>
        <w:pStyle w:val="a4"/>
        <w:numPr>
          <w:ilvl w:val="1"/>
          <w:numId w:val="42"/>
        </w:numPr>
        <w:tabs>
          <w:tab w:val="left" w:pos="1932"/>
          <w:tab w:val="left" w:pos="4408"/>
          <w:tab w:val="left" w:pos="5607"/>
          <w:tab w:val="left" w:pos="5972"/>
          <w:tab w:val="left" w:pos="6893"/>
          <w:tab w:val="left" w:pos="7478"/>
          <w:tab w:val="left" w:pos="8624"/>
          <w:tab w:val="left" w:pos="9828"/>
        </w:tabs>
        <w:spacing w:line="242" w:lineRule="auto"/>
        <w:ind w:left="799" w:right="676" w:firstLine="710"/>
        <w:jc w:val="left"/>
        <w:rPr>
          <w:sz w:val="24"/>
        </w:rPr>
      </w:pPr>
      <w:r>
        <w:rPr>
          <w:sz w:val="24"/>
        </w:rPr>
        <w:t>важности физической</w:t>
      </w:r>
      <w:r>
        <w:rPr>
          <w:sz w:val="24"/>
        </w:rPr>
        <w:tab/>
      </w:r>
      <w:r>
        <w:rPr>
          <w:spacing w:val="-2"/>
          <w:sz w:val="24"/>
        </w:rPr>
        <w:t>культуры</w:t>
      </w:r>
      <w:r>
        <w:rPr>
          <w:sz w:val="24"/>
        </w:rPr>
        <w:tab/>
      </w:r>
      <w:r>
        <w:rPr>
          <w:spacing w:val="-10"/>
          <w:sz w:val="24"/>
        </w:rPr>
        <w:t>и</w:t>
      </w:r>
      <w:r>
        <w:rPr>
          <w:sz w:val="24"/>
        </w:rPr>
        <w:tab/>
      </w:r>
      <w:r>
        <w:rPr>
          <w:spacing w:val="-2"/>
          <w:sz w:val="24"/>
        </w:rPr>
        <w:t>спорта</w:t>
      </w:r>
      <w:r>
        <w:rPr>
          <w:sz w:val="24"/>
        </w:rPr>
        <w:tab/>
      </w:r>
      <w:r>
        <w:rPr>
          <w:spacing w:val="-4"/>
          <w:sz w:val="24"/>
        </w:rPr>
        <w:t>для</w:t>
      </w:r>
      <w:r>
        <w:rPr>
          <w:sz w:val="24"/>
        </w:rPr>
        <w:tab/>
      </w:r>
      <w:r>
        <w:rPr>
          <w:spacing w:val="-2"/>
          <w:sz w:val="24"/>
        </w:rPr>
        <w:t>здоровья</w:t>
      </w:r>
      <w:r>
        <w:rPr>
          <w:sz w:val="24"/>
        </w:rPr>
        <w:tab/>
      </w:r>
      <w:r>
        <w:rPr>
          <w:spacing w:val="-2"/>
          <w:sz w:val="24"/>
        </w:rPr>
        <w:t>человека,</w:t>
      </w:r>
      <w:r>
        <w:rPr>
          <w:sz w:val="24"/>
        </w:rPr>
        <w:tab/>
      </w:r>
      <w:r>
        <w:rPr>
          <w:spacing w:val="-4"/>
          <w:sz w:val="24"/>
        </w:rPr>
        <w:t xml:space="preserve">его </w:t>
      </w:r>
      <w:r>
        <w:rPr>
          <w:sz w:val="24"/>
        </w:rPr>
        <w:t>образования, труда и творчества;</w:t>
      </w:r>
    </w:p>
    <w:p w:rsidR="00231A0E" w:rsidRDefault="00D53A86" w:rsidP="00E66D62">
      <w:pPr>
        <w:pStyle w:val="a4"/>
        <w:numPr>
          <w:ilvl w:val="1"/>
          <w:numId w:val="42"/>
        </w:numPr>
        <w:tabs>
          <w:tab w:val="left" w:pos="1932"/>
        </w:tabs>
        <w:spacing w:line="242" w:lineRule="auto"/>
        <w:ind w:left="1510" w:right="5278" w:firstLine="0"/>
        <w:jc w:val="left"/>
        <w:rPr>
          <w:sz w:val="24"/>
        </w:rPr>
      </w:pPr>
      <w:r>
        <w:rPr>
          <w:sz w:val="24"/>
        </w:rPr>
        <w:t>активной</w:t>
      </w:r>
      <w:r>
        <w:rPr>
          <w:spacing w:val="-6"/>
          <w:sz w:val="24"/>
        </w:rPr>
        <w:t xml:space="preserve"> </w:t>
      </w:r>
      <w:r>
        <w:rPr>
          <w:sz w:val="24"/>
        </w:rPr>
        <w:t>роли</w:t>
      </w:r>
      <w:r>
        <w:rPr>
          <w:spacing w:val="-3"/>
          <w:sz w:val="24"/>
        </w:rPr>
        <w:t xml:space="preserve"> </w:t>
      </w:r>
      <w:r>
        <w:rPr>
          <w:sz w:val="24"/>
        </w:rPr>
        <w:t>человека</w:t>
      </w:r>
      <w:r>
        <w:rPr>
          <w:spacing w:val="-8"/>
          <w:sz w:val="24"/>
        </w:rPr>
        <w:t xml:space="preserve"> </w:t>
      </w:r>
      <w:r>
        <w:rPr>
          <w:sz w:val="24"/>
        </w:rPr>
        <w:t>в</w:t>
      </w:r>
      <w:r>
        <w:rPr>
          <w:spacing w:val="-9"/>
          <w:sz w:val="24"/>
        </w:rPr>
        <w:t xml:space="preserve"> </w:t>
      </w:r>
      <w:r>
        <w:rPr>
          <w:sz w:val="24"/>
        </w:rPr>
        <w:t>природе. Сформировано</w:t>
      </w:r>
      <w:r>
        <w:rPr>
          <w:spacing w:val="-15"/>
          <w:sz w:val="24"/>
        </w:rPr>
        <w:t xml:space="preserve"> </w:t>
      </w:r>
      <w:r>
        <w:rPr>
          <w:sz w:val="24"/>
        </w:rPr>
        <w:t>ценностное</w:t>
      </w:r>
      <w:r>
        <w:rPr>
          <w:spacing w:val="-15"/>
          <w:sz w:val="24"/>
        </w:rPr>
        <w:t xml:space="preserve"> </w:t>
      </w:r>
      <w:r>
        <w:rPr>
          <w:sz w:val="24"/>
        </w:rPr>
        <w:t>отношение:</w:t>
      </w:r>
    </w:p>
    <w:p w:rsidR="00231A0E" w:rsidRDefault="00D53A86" w:rsidP="00E66D62">
      <w:pPr>
        <w:pStyle w:val="a4"/>
        <w:numPr>
          <w:ilvl w:val="1"/>
          <w:numId w:val="42"/>
        </w:numPr>
        <w:tabs>
          <w:tab w:val="left" w:pos="1932"/>
        </w:tabs>
        <w:spacing w:line="242" w:lineRule="auto"/>
        <w:ind w:left="799" w:right="675" w:firstLine="710"/>
        <w:jc w:val="left"/>
        <w:rPr>
          <w:sz w:val="24"/>
        </w:rPr>
      </w:pPr>
      <w:r>
        <w:rPr>
          <w:sz w:val="24"/>
        </w:rPr>
        <w:t>к</w:t>
      </w:r>
      <w:r>
        <w:rPr>
          <w:spacing w:val="40"/>
          <w:sz w:val="24"/>
        </w:rPr>
        <w:t xml:space="preserve"> </w:t>
      </w:r>
      <w:r>
        <w:rPr>
          <w:sz w:val="24"/>
        </w:rPr>
        <w:t>русскому</w:t>
      </w:r>
      <w:r>
        <w:rPr>
          <w:spacing w:val="33"/>
          <w:sz w:val="24"/>
        </w:rPr>
        <w:t xml:space="preserve"> </w:t>
      </w:r>
      <w:r>
        <w:rPr>
          <w:sz w:val="24"/>
        </w:rPr>
        <w:t>языку</w:t>
      </w:r>
      <w:r>
        <w:rPr>
          <w:spacing w:val="38"/>
          <w:sz w:val="24"/>
        </w:rPr>
        <w:t xml:space="preserve"> </w:t>
      </w:r>
      <w:r>
        <w:rPr>
          <w:sz w:val="24"/>
        </w:rPr>
        <w:t>как</w:t>
      </w:r>
      <w:r>
        <w:rPr>
          <w:spacing w:val="40"/>
          <w:sz w:val="24"/>
        </w:rPr>
        <w:t xml:space="preserve"> </w:t>
      </w:r>
      <w:r>
        <w:rPr>
          <w:sz w:val="24"/>
        </w:rPr>
        <w:t>государственному,</w:t>
      </w:r>
      <w:r>
        <w:rPr>
          <w:spacing w:val="40"/>
          <w:sz w:val="24"/>
        </w:rPr>
        <w:t xml:space="preserve"> </w:t>
      </w:r>
      <w:r>
        <w:rPr>
          <w:sz w:val="24"/>
        </w:rPr>
        <w:t>языку</w:t>
      </w:r>
      <w:r>
        <w:rPr>
          <w:spacing w:val="33"/>
          <w:sz w:val="24"/>
        </w:rPr>
        <w:t xml:space="preserve"> </w:t>
      </w:r>
      <w:r>
        <w:rPr>
          <w:sz w:val="24"/>
        </w:rPr>
        <w:t>межнационального</w:t>
      </w:r>
      <w:r>
        <w:rPr>
          <w:spacing w:val="38"/>
          <w:sz w:val="24"/>
        </w:rPr>
        <w:t xml:space="preserve"> </w:t>
      </w:r>
      <w:r>
        <w:rPr>
          <w:sz w:val="24"/>
        </w:rPr>
        <w:t>общения; своему национальному языку и культуре;</w:t>
      </w:r>
    </w:p>
    <w:p w:rsidR="00231A0E" w:rsidRDefault="00D53A86" w:rsidP="00E66D62">
      <w:pPr>
        <w:pStyle w:val="a4"/>
        <w:numPr>
          <w:ilvl w:val="1"/>
          <w:numId w:val="42"/>
        </w:numPr>
        <w:tabs>
          <w:tab w:val="left" w:pos="1932"/>
        </w:tabs>
        <w:spacing w:line="271" w:lineRule="exact"/>
        <w:ind w:left="1932" w:hanging="422"/>
        <w:jc w:val="left"/>
        <w:rPr>
          <w:sz w:val="24"/>
        </w:rPr>
      </w:pPr>
      <w:r>
        <w:rPr>
          <w:sz w:val="24"/>
        </w:rPr>
        <w:t>семье</w:t>
      </w:r>
      <w:r>
        <w:rPr>
          <w:spacing w:val="-1"/>
          <w:sz w:val="24"/>
        </w:rPr>
        <w:t xml:space="preserve"> </w:t>
      </w:r>
      <w:r>
        <w:rPr>
          <w:sz w:val="24"/>
        </w:rPr>
        <w:t>и семейным</w:t>
      </w:r>
      <w:r>
        <w:rPr>
          <w:spacing w:val="-2"/>
          <w:sz w:val="24"/>
        </w:rPr>
        <w:t xml:space="preserve"> традициям;</w:t>
      </w:r>
    </w:p>
    <w:p w:rsidR="00231A0E" w:rsidRDefault="00D53A86" w:rsidP="00E66D62">
      <w:pPr>
        <w:pStyle w:val="a4"/>
        <w:numPr>
          <w:ilvl w:val="1"/>
          <w:numId w:val="42"/>
        </w:numPr>
        <w:tabs>
          <w:tab w:val="left" w:pos="1932"/>
        </w:tabs>
        <w:spacing w:line="275" w:lineRule="exact"/>
        <w:ind w:left="1932" w:hanging="422"/>
        <w:jc w:val="left"/>
        <w:rPr>
          <w:sz w:val="24"/>
        </w:rPr>
      </w:pPr>
      <w:r>
        <w:rPr>
          <w:sz w:val="24"/>
        </w:rPr>
        <w:t>учебе, труду</w:t>
      </w:r>
      <w:r>
        <w:rPr>
          <w:spacing w:val="-6"/>
          <w:sz w:val="24"/>
        </w:rPr>
        <w:t xml:space="preserve"> </w:t>
      </w:r>
      <w:r>
        <w:rPr>
          <w:sz w:val="24"/>
        </w:rPr>
        <w:t xml:space="preserve">и </w:t>
      </w:r>
      <w:r>
        <w:rPr>
          <w:spacing w:val="-2"/>
          <w:sz w:val="24"/>
        </w:rPr>
        <w:t>творчеству;</w:t>
      </w:r>
    </w:p>
    <w:p w:rsidR="00231A0E" w:rsidRDefault="00D53A86" w:rsidP="00E66D62">
      <w:pPr>
        <w:pStyle w:val="a4"/>
        <w:numPr>
          <w:ilvl w:val="1"/>
          <w:numId w:val="42"/>
        </w:numPr>
        <w:tabs>
          <w:tab w:val="left" w:pos="1932"/>
        </w:tabs>
        <w:spacing w:line="242" w:lineRule="auto"/>
        <w:ind w:left="799" w:right="674" w:firstLine="710"/>
        <w:jc w:val="left"/>
        <w:rPr>
          <w:sz w:val="24"/>
        </w:rPr>
      </w:pPr>
      <w:r>
        <w:rPr>
          <w:sz w:val="24"/>
        </w:rPr>
        <w:t>своему</w:t>
      </w:r>
      <w:r>
        <w:rPr>
          <w:spacing w:val="-17"/>
          <w:sz w:val="24"/>
        </w:rPr>
        <w:t xml:space="preserve"> </w:t>
      </w:r>
      <w:r>
        <w:rPr>
          <w:sz w:val="24"/>
        </w:rPr>
        <w:t>здоровью,</w:t>
      </w:r>
      <w:r>
        <w:rPr>
          <w:spacing w:val="-15"/>
          <w:sz w:val="24"/>
        </w:rPr>
        <w:t xml:space="preserve"> </w:t>
      </w:r>
      <w:r>
        <w:rPr>
          <w:sz w:val="24"/>
        </w:rPr>
        <w:t>здоровью</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членов</w:t>
      </w:r>
      <w:r>
        <w:rPr>
          <w:spacing w:val="-15"/>
          <w:sz w:val="24"/>
        </w:rPr>
        <w:t xml:space="preserve"> </w:t>
      </w:r>
      <w:r>
        <w:rPr>
          <w:sz w:val="24"/>
        </w:rPr>
        <w:t>своей семьи, педагогов, сверстников;</w:t>
      </w:r>
    </w:p>
    <w:p w:rsidR="00231A0E" w:rsidRDefault="00D53A86" w:rsidP="00E66D62">
      <w:pPr>
        <w:pStyle w:val="a4"/>
        <w:numPr>
          <w:ilvl w:val="1"/>
          <w:numId w:val="42"/>
        </w:numPr>
        <w:tabs>
          <w:tab w:val="left" w:pos="1932"/>
        </w:tabs>
        <w:spacing w:line="242" w:lineRule="auto"/>
        <w:ind w:left="1510" w:right="5693" w:firstLine="0"/>
        <w:jc w:val="left"/>
        <w:rPr>
          <w:sz w:val="24"/>
        </w:rPr>
      </w:pPr>
      <w:r>
        <w:rPr>
          <w:sz w:val="24"/>
        </w:rPr>
        <w:t>природе</w:t>
      </w:r>
      <w:r>
        <w:rPr>
          <w:spacing w:val="-10"/>
          <w:sz w:val="24"/>
        </w:rPr>
        <w:t xml:space="preserve"> </w:t>
      </w:r>
      <w:r>
        <w:rPr>
          <w:sz w:val="24"/>
        </w:rPr>
        <w:t>и</w:t>
      </w:r>
      <w:r>
        <w:rPr>
          <w:spacing w:val="-12"/>
          <w:sz w:val="24"/>
        </w:rPr>
        <w:t xml:space="preserve"> </w:t>
      </w:r>
      <w:r>
        <w:rPr>
          <w:sz w:val="24"/>
        </w:rPr>
        <w:t>всем</w:t>
      </w:r>
      <w:r>
        <w:rPr>
          <w:spacing w:val="-8"/>
          <w:sz w:val="24"/>
        </w:rPr>
        <w:t xml:space="preserve"> </w:t>
      </w:r>
      <w:r>
        <w:rPr>
          <w:sz w:val="24"/>
        </w:rPr>
        <w:t>формам</w:t>
      </w:r>
      <w:r>
        <w:rPr>
          <w:spacing w:val="-11"/>
          <w:sz w:val="24"/>
        </w:rPr>
        <w:t xml:space="preserve"> </w:t>
      </w:r>
      <w:r>
        <w:rPr>
          <w:sz w:val="24"/>
        </w:rPr>
        <w:t>жизни. Сформирован интерес:</w:t>
      </w:r>
    </w:p>
    <w:p w:rsidR="00231A0E" w:rsidRDefault="00D53A86" w:rsidP="00E66D62">
      <w:pPr>
        <w:pStyle w:val="a4"/>
        <w:numPr>
          <w:ilvl w:val="1"/>
          <w:numId w:val="42"/>
        </w:numPr>
        <w:tabs>
          <w:tab w:val="left" w:pos="1932"/>
        </w:tabs>
        <w:spacing w:line="271" w:lineRule="exact"/>
        <w:ind w:left="1932" w:hanging="422"/>
        <w:jc w:val="left"/>
        <w:rPr>
          <w:sz w:val="24"/>
        </w:rPr>
      </w:pPr>
      <w:r>
        <w:rPr>
          <w:sz w:val="24"/>
        </w:rPr>
        <w:t>к</w:t>
      </w:r>
      <w:r>
        <w:rPr>
          <w:spacing w:val="-7"/>
          <w:sz w:val="24"/>
        </w:rPr>
        <w:t xml:space="preserve"> </w:t>
      </w:r>
      <w:r>
        <w:rPr>
          <w:sz w:val="24"/>
        </w:rPr>
        <w:t>чтению,</w:t>
      </w:r>
      <w:r>
        <w:rPr>
          <w:spacing w:val="-2"/>
          <w:sz w:val="24"/>
        </w:rPr>
        <w:t xml:space="preserve"> </w:t>
      </w:r>
      <w:r>
        <w:rPr>
          <w:sz w:val="24"/>
        </w:rPr>
        <w:t>произведениям</w:t>
      </w:r>
      <w:r>
        <w:rPr>
          <w:spacing w:val="-5"/>
          <w:sz w:val="24"/>
        </w:rPr>
        <w:t xml:space="preserve"> </w:t>
      </w:r>
      <w:r>
        <w:rPr>
          <w:sz w:val="24"/>
        </w:rPr>
        <w:t>искусства,</w:t>
      </w:r>
      <w:r>
        <w:rPr>
          <w:spacing w:val="-2"/>
          <w:sz w:val="24"/>
        </w:rPr>
        <w:t xml:space="preserve"> </w:t>
      </w:r>
      <w:r>
        <w:rPr>
          <w:sz w:val="24"/>
        </w:rPr>
        <w:t>театру,</w:t>
      </w:r>
      <w:r>
        <w:rPr>
          <w:spacing w:val="-1"/>
          <w:sz w:val="24"/>
        </w:rPr>
        <w:t xml:space="preserve"> </w:t>
      </w:r>
      <w:r>
        <w:rPr>
          <w:sz w:val="24"/>
        </w:rPr>
        <w:t>музыке,</w:t>
      </w:r>
      <w:r>
        <w:rPr>
          <w:spacing w:val="-6"/>
          <w:sz w:val="24"/>
        </w:rPr>
        <w:t xml:space="preserve"> </w:t>
      </w:r>
      <w:r>
        <w:rPr>
          <w:sz w:val="24"/>
        </w:rPr>
        <w:t>выставкам</w:t>
      </w:r>
      <w:r>
        <w:rPr>
          <w:spacing w:val="-6"/>
          <w:sz w:val="24"/>
        </w:rPr>
        <w:t xml:space="preserve"> </w:t>
      </w:r>
      <w:r>
        <w:rPr>
          <w:sz w:val="24"/>
        </w:rPr>
        <w:t>и</w:t>
      </w:r>
      <w:r>
        <w:rPr>
          <w:spacing w:val="-2"/>
          <w:sz w:val="24"/>
        </w:rPr>
        <w:t xml:space="preserve"> </w:t>
      </w:r>
      <w:r>
        <w:rPr>
          <w:sz w:val="24"/>
        </w:rPr>
        <w:t>т.</w:t>
      </w:r>
      <w:r>
        <w:rPr>
          <w:spacing w:val="-5"/>
          <w:sz w:val="24"/>
        </w:rPr>
        <w:t xml:space="preserve"> п.;</w:t>
      </w:r>
    </w:p>
    <w:p w:rsidR="00231A0E" w:rsidRDefault="00D53A86" w:rsidP="00E66D62">
      <w:pPr>
        <w:pStyle w:val="a4"/>
        <w:numPr>
          <w:ilvl w:val="1"/>
          <w:numId w:val="42"/>
        </w:numPr>
        <w:tabs>
          <w:tab w:val="left" w:pos="1932"/>
        </w:tabs>
        <w:spacing w:line="275" w:lineRule="exact"/>
        <w:ind w:left="1932" w:hanging="422"/>
        <w:jc w:val="left"/>
        <w:rPr>
          <w:sz w:val="24"/>
        </w:rPr>
      </w:pPr>
      <w:r>
        <w:rPr>
          <w:sz w:val="24"/>
        </w:rPr>
        <w:t>общественным</w:t>
      </w:r>
      <w:r>
        <w:rPr>
          <w:spacing w:val="-7"/>
          <w:sz w:val="24"/>
        </w:rPr>
        <w:t xml:space="preserve"> </w:t>
      </w:r>
      <w:r>
        <w:rPr>
          <w:sz w:val="24"/>
        </w:rPr>
        <w:t>явлениям,</w:t>
      </w:r>
      <w:r>
        <w:rPr>
          <w:spacing w:val="-4"/>
          <w:sz w:val="24"/>
        </w:rPr>
        <w:t xml:space="preserve"> </w:t>
      </w:r>
      <w:r>
        <w:rPr>
          <w:sz w:val="24"/>
        </w:rPr>
        <w:t>понимать</w:t>
      </w:r>
      <w:r>
        <w:rPr>
          <w:spacing w:val="1"/>
          <w:sz w:val="24"/>
        </w:rPr>
        <w:t xml:space="preserve"> </w:t>
      </w:r>
      <w:r>
        <w:rPr>
          <w:sz w:val="24"/>
        </w:rPr>
        <w:t>активную</w:t>
      </w:r>
      <w:r>
        <w:rPr>
          <w:spacing w:val="-2"/>
          <w:sz w:val="24"/>
        </w:rPr>
        <w:t xml:space="preserve"> </w:t>
      </w:r>
      <w:r>
        <w:rPr>
          <w:sz w:val="24"/>
        </w:rPr>
        <w:t>роль</w:t>
      </w:r>
      <w:r>
        <w:rPr>
          <w:spacing w:val="-5"/>
          <w:sz w:val="24"/>
        </w:rPr>
        <w:t xml:space="preserve"> </w:t>
      </w:r>
      <w:r>
        <w:rPr>
          <w:sz w:val="24"/>
        </w:rPr>
        <w:t>человека</w:t>
      </w:r>
      <w:r>
        <w:rPr>
          <w:spacing w:val="-3"/>
          <w:sz w:val="24"/>
        </w:rPr>
        <w:t xml:space="preserve"> </w:t>
      </w:r>
      <w:r>
        <w:rPr>
          <w:sz w:val="24"/>
        </w:rPr>
        <w:t>в</w:t>
      </w:r>
      <w:r>
        <w:rPr>
          <w:spacing w:val="-8"/>
          <w:sz w:val="24"/>
        </w:rPr>
        <w:t xml:space="preserve"> </w:t>
      </w:r>
      <w:r>
        <w:rPr>
          <w:spacing w:val="-2"/>
          <w:sz w:val="24"/>
        </w:rPr>
        <w:t>обществе;</w:t>
      </w:r>
    </w:p>
    <w:p w:rsidR="00231A0E" w:rsidRDefault="00D53A86" w:rsidP="00E66D62">
      <w:pPr>
        <w:pStyle w:val="a4"/>
        <w:numPr>
          <w:ilvl w:val="1"/>
          <w:numId w:val="42"/>
        </w:numPr>
        <w:tabs>
          <w:tab w:val="left" w:pos="1932"/>
        </w:tabs>
        <w:spacing w:line="242" w:lineRule="auto"/>
        <w:ind w:left="799" w:right="670" w:firstLine="710"/>
        <w:jc w:val="left"/>
        <w:rPr>
          <w:sz w:val="24"/>
        </w:rPr>
      </w:pPr>
      <w:r>
        <w:rPr>
          <w:sz w:val="24"/>
        </w:rPr>
        <w:t>государственным праздникам</w:t>
      </w:r>
      <w:r>
        <w:rPr>
          <w:spacing w:val="-2"/>
          <w:sz w:val="24"/>
        </w:rPr>
        <w:t xml:space="preserve"> </w:t>
      </w:r>
      <w:r>
        <w:rPr>
          <w:sz w:val="24"/>
        </w:rPr>
        <w:t>и</w:t>
      </w:r>
      <w:r>
        <w:rPr>
          <w:spacing w:val="-2"/>
          <w:sz w:val="24"/>
        </w:rPr>
        <w:t xml:space="preserve"> </w:t>
      </w:r>
      <w:r>
        <w:rPr>
          <w:sz w:val="24"/>
        </w:rPr>
        <w:t>важнейшим событиям</w:t>
      </w:r>
      <w:r>
        <w:rPr>
          <w:spacing w:val="-2"/>
          <w:sz w:val="24"/>
        </w:rPr>
        <w:t xml:space="preserve"> </w:t>
      </w:r>
      <w:r>
        <w:rPr>
          <w:sz w:val="24"/>
        </w:rPr>
        <w:t>в</w:t>
      </w:r>
      <w:r>
        <w:rPr>
          <w:spacing w:val="-1"/>
          <w:sz w:val="24"/>
        </w:rPr>
        <w:t xml:space="preserve"> </w:t>
      </w:r>
      <w:r>
        <w:rPr>
          <w:sz w:val="24"/>
        </w:rPr>
        <w:t>жизни</w:t>
      </w:r>
      <w:r>
        <w:rPr>
          <w:spacing w:val="-2"/>
          <w:sz w:val="24"/>
        </w:rPr>
        <w:t xml:space="preserve"> </w:t>
      </w:r>
      <w:r>
        <w:rPr>
          <w:sz w:val="24"/>
        </w:rPr>
        <w:t>России,</w:t>
      </w:r>
      <w:r>
        <w:rPr>
          <w:spacing w:val="-1"/>
          <w:sz w:val="24"/>
        </w:rPr>
        <w:t xml:space="preserve"> </w:t>
      </w:r>
      <w:r>
        <w:rPr>
          <w:sz w:val="24"/>
        </w:rPr>
        <w:t>в</w:t>
      </w:r>
      <w:r>
        <w:rPr>
          <w:spacing w:val="-2"/>
          <w:sz w:val="24"/>
        </w:rPr>
        <w:t xml:space="preserve"> </w:t>
      </w:r>
      <w:r>
        <w:rPr>
          <w:sz w:val="24"/>
        </w:rPr>
        <w:t>жизни родного города;</w:t>
      </w:r>
    </w:p>
    <w:p w:rsidR="00231A0E" w:rsidRDefault="00D53A86" w:rsidP="00E66D62">
      <w:pPr>
        <w:pStyle w:val="a4"/>
        <w:numPr>
          <w:ilvl w:val="1"/>
          <w:numId w:val="42"/>
        </w:numPr>
        <w:tabs>
          <w:tab w:val="left" w:pos="1932"/>
        </w:tabs>
        <w:spacing w:line="271" w:lineRule="exact"/>
        <w:ind w:left="1932" w:hanging="422"/>
        <w:jc w:val="left"/>
        <w:rPr>
          <w:sz w:val="24"/>
        </w:rPr>
      </w:pPr>
      <w:r>
        <w:rPr>
          <w:sz w:val="24"/>
        </w:rPr>
        <w:t>природе,</w:t>
      </w:r>
      <w:r>
        <w:rPr>
          <w:spacing w:val="-2"/>
          <w:sz w:val="24"/>
        </w:rPr>
        <w:t xml:space="preserve"> </w:t>
      </w:r>
      <w:r>
        <w:rPr>
          <w:sz w:val="24"/>
        </w:rPr>
        <w:t>природным</w:t>
      </w:r>
      <w:r>
        <w:rPr>
          <w:spacing w:val="-3"/>
          <w:sz w:val="24"/>
        </w:rPr>
        <w:t xml:space="preserve"> </w:t>
      </w:r>
      <w:r>
        <w:rPr>
          <w:sz w:val="24"/>
        </w:rPr>
        <w:t>явлениям</w:t>
      </w:r>
      <w:r>
        <w:rPr>
          <w:spacing w:val="-2"/>
          <w:sz w:val="24"/>
        </w:rPr>
        <w:t xml:space="preserve"> </w:t>
      </w:r>
      <w:r>
        <w:rPr>
          <w:sz w:val="24"/>
        </w:rPr>
        <w:t>и</w:t>
      </w:r>
      <w:r>
        <w:rPr>
          <w:spacing w:val="-7"/>
          <w:sz w:val="24"/>
        </w:rPr>
        <w:t xml:space="preserve"> </w:t>
      </w:r>
      <w:r>
        <w:rPr>
          <w:sz w:val="24"/>
        </w:rPr>
        <w:t>формам</w:t>
      </w:r>
      <w:r>
        <w:rPr>
          <w:spacing w:val="-6"/>
          <w:sz w:val="24"/>
        </w:rPr>
        <w:t xml:space="preserve"> </w:t>
      </w:r>
      <w:r>
        <w:rPr>
          <w:spacing w:val="-2"/>
          <w:sz w:val="24"/>
        </w:rPr>
        <w:t>жизни;</w:t>
      </w:r>
    </w:p>
    <w:p w:rsidR="00231A0E" w:rsidRDefault="00D53A86" w:rsidP="00E66D62">
      <w:pPr>
        <w:pStyle w:val="a4"/>
        <w:numPr>
          <w:ilvl w:val="1"/>
          <w:numId w:val="42"/>
        </w:numPr>
        <w:tabs>
          <w:tab w:val="left" w:pos="1932"/>
        </w:tabs>
        <w:spacing w:line="237" w:lineRule="auto"/>
        <w:ind w:left="1510" w:right="5814" w:firstLine="0"/>
        <w:jc w:val="left"/>
        <w:rPr>
          <w:sz w:val="24"/>
        </w:rPr>
      </w:pPr>
      <w:r>
        <w:rPr>
          <w:sz w:val="24"/>
        </w:rPr>
        <w:t>художественному</w:t>
      </w:r>
      <w:r>
        <w:rPr>
          <w:spacing w:val="-15"/>
          <w:sz w:val="24"/>
        </w:rPr>
        <w:t xml:space="preserve"> </w:t>
      </w:r>
      <w:r>
        <w:rPr>
          <w:sz w:val="24"/>
        </w:rPr>
        <w:t>творчеству. Сформированы умения:</w:t>
      </w:r>
    </w:p>
    <w:p w:rsidR="00231A0E" w:rsidRDefault="00D53A86" w:rsidP="00E66D62">
      <w:pPr>
        <w:pStyle w:val="a4"/>
        <w:numPr>
          <w:ilvl w:val="1"/>
          <w:numId w:val="42"/>
        </w:numPr>
        <w:tabs>
          <w:tab w:val="left" w:pos="1930"/>
        </w:tabs>
        <w:spacing w:line="237" w:lineRule="auto"/>
        <w:ind w:left="799" w:right="667" w:firstLine="710"/>
        <w:rPr>
          <w:sz w:val="24"/>
        </w:rPr>
      </w:pPr>
      <w:r>
        <w:rPr>
          <w:sz w:val="24"/>
        </w:rPr>
        <w:t>устанавливать дружеские</w:t>
      </w:r>
      <w:r>
        <w:rPr>
          <w:spacing w:val="-1"/>
          <w:sz w:val="24"/>
        </w:rPr>
        <w:t xml:space="preserve"> </w:t>
      </w:r>
      <w:r>
        <w:rPr>
          <w:sz w:val="24"/>
        </w:rPr>
        <w:t>взаимоотношения</w:t>
      </w:r>
      <w:r>
        <w:rPr>
          <w:spacing w:val="40"/>
          <w:sz w:val="24"/>
        </w:rPr>
        <w:t xml:space="preserve"> </w:t>
      </w:r>
      <w:r>
        <w:rPr>
          <w:sz w:val="24"/>
        </w:rPr>
        <w:t>в</w:t>
      </w:r>
      <w:r>
        <w:rPr>
          <w:spacing w:val="40"/>
          <w:sz w:val="24"/>
        </w:rPr>
        <w:t xml:space="preserve"> </w:t>
      </w:r>
      <w:r>
        <w:rPr>
          <w:sz w:val="24"/>
        </w:rPr>
        <w:t>коллективе,</w:t>
      </w:r>
      <w:r>
        <w:rPr>
          <w:spacing w:val="40"/>
          <w:sz w:val="24"/>
        </w:rPr>
        <w:t xml:space="preserve"> </w:t>
      </w:r>
      <w:r>
        <w:rPr>
          <w:sz w:val="24"/>
        </w:rPr>
        <w:t>основанные на взаимопомощи и взаимной поддержке;</w:t>
      </w:r>
    </w:p>
    <w:p w:rsidR="00231A0E" w:rsidRDefault="00D53A86" w:rsidP="00E66D62">
      <w:pPr>
        <w:pStyle w:val="a4"/>
        <w:numPr>
          <w:ilvl w:val="1"/>
          <w:numId w:val="42"/>
        </w:numPr>
        <w:tabs>
          <w:tab w:val="left" w:pos="1931"/>
        </w:tabs>
        <w:spacing w:line="275" w:lineRule="exact"/>
        <w:ind w:left="1931" w:hanging="421"/>
        <w:rPr>
          <w:sz w:val="24"/>
        </w:rPr>
      </w:pPr>
      <w:r>
        <w:rPr>
          <w:sz w:val="24"/>
        </w:rPr>
        <w:t>проявлять</w:t>
      </w:r>
      <w:r>
        <w:rPr>
          <w:spacing w:val="-7"/>
          <w:sz w:val="24"/>
        </w:rPr>
        <w:t xml:space="preserve"> </w:t>
      </w:r>
      <w:r>
        <w:rPr>
          <w:sz w:val="24"/>
        </w:rPr>
        <w:t>бережное,</w:t>
      </w:r>
      <w:r>
        <w:rPr>
          <w:spacing w:val="-3"/>
          <w:sz w:val="24"/>
        </w:rPr>
        <w:t xml:space="preserve"> </w:t>
      </w:r>
      <w:r>
        <w:rPr>
          <w:sz w:val="24"/>
        </w:rPr>
        <w:t>гуманное</w:t>
      </w:r>
      <w:r>
        <w:rPr>
          <w:spacing w:val="-6"/>
          <w:sz w:val="24"/>
        </w:rPr>
        <w:t xml:space="preserve"> </w:t>
      </w:r>
      <w:r>
        <w:rPr>
          <w:sz w:val="24"/>
        </w:rPr>
        <w:t>отношение</w:t>
      </w:r>
      <w:r>
        <w:rPr>
          <w:spacing w:val="-2"/>
          <w:sz w:val="24"/>
        </w:rPr>
        <w:t xml:space="preserve"> </w:t>
      </w:r>
      <w:r>
        <w:rPr>
          <w:sz w:val="24"/>
        </w:rPr>
        <w:t>ко всему</w:t>
      </w:r>
      <w:r>
        <w:rPr>
          <w:spacing w:val="-10"/>
          <w:sz w:val="24"/>
        </w:rPr>
        <w:t xml:space="preserve"> </w:t>
      </w:r>
      <w:r>
        <w:rPr>
          <w:spacing w:val="-2"/>
          <w:sz w:val="24"/>
        </w:rPr>
        <w:t>живому;</w:t>
      </w:r>
    </w:p>
    <w:p w:rsidR="00231A0E" w:rsidRDefault="00D53A86" w:rsidP="00E66D62">
      <w:pPr>
        <w:pStyle w:val="a4"/>
        <w:numPr>
          <w:ilvl w:val="1"/>
          <w:numId w:val="42"/>
        </w:numPr>
        <w:tabs>
          <w:tab w:val="left" w:pos="1931"/>
        </w:tabs>
        <w:spacing w:line="275" w:lineRule="exact"/>
        <w:ind w:left="1931" w:hanging="421"/>
        <w:rPr>
          <w:sz w:val="24"/>
        </w:rPr>
      </w:pPr>
      <w:r>
        <w:rPr>
          <w:sz w:val="24"/>
        </w:rPr>
        <w:t>соблюдать</w:t>
      </w:r>
      <w:r>
        <w:rPr>
          <w:spacing w:val="-4"/>
          <w:sz w:val="24"/>
        </w:rPr>
        <w:t xml:space="preserve"> </w:t>
      </w:r>
      <w:r>
        <w:rPr>
          <w:sz w:val="24"/>
        </w:rPr>
        <w:t>общепринятые</w:t>
      </w:r>
      <w:r>
        <w:rPr>
          <w:spacing w:val="-4"/>
          <w:sz w:val="24"/>
        </w:rPr>
        <w:t xml:space="preserve"> </w:t>
      </w:r>
      <w:r>
        <w:rPr>
          <w:sz w:val="24"/>
        </w:rPr>
        <w:t>нормы</w:t>
      </w:r>
      <w:r>
        <w:rPr>
          <w:spacing w:val="-6"/>
          <w:sz w:val="24"/>
        </w:rPr>
        <w:t xml:space="preserve"> </w:t>
      </w:r>
      <w:r>
        <w:rPr>
          <w:sz w:val="24"/>
        </w:rPr>
        <w:t>поведения</w:t>
      </w:r>
      <w:r>
        <w:rPr>
          <w:spacing w:val="-7"/>
          <w:sz w:val="24"/>
        </w:rPr>
        <w:t xml:space="preserve"> </w:t>
      </w:r>
      <w:r>
        <w:rPr>
          <w:sz w:val="24"/>
        </w:rPr>
        <w:t>в</w:t>
      </w:r>
      <w:r>
        <w:rPr>
          <w:spacing w:val="-5"/>
          <w:sz w:val="24"/>
        </w:rPr>
        <w:t xml:space="preserve"> </w:t>
      </w:r>
      <w:r>
        <w:rPr>
          <w:spacing w:val="-2"/>
          <w:sz w:val="24"/>
        </w:rPr>
        <w:t>обществе;</w:t>
      </w:r>
    </w:p>
    <w:p w:rsidR="00231A0E" w:rsidRDefault="00D53A86" w:rsidP="00E66D62">
      <w:pPr>
        <w:pStyle w:val="a4"/>
        <w:numPr>
          <w:ilvl w:val="1"/>
          <w:numId w:val="42"/>
        </w:numPr>
        <w:tabs>
          <w:tab w:val="left" w:pos="1930"/>
        </w:tabs>
        <w:ind w:left="799" w:right="664" w:firstLine="710"/>
        <w:rPr>
          <w:sz w:val="24"/>
        </w:rPr>
      </w:pPr>
      <w:r>
        <w:rPr>
          <w:sz w:val="24"/>
        </w:rPr>
        <w:t xml:space="preserve">распознавать асоциальные поступки, уметь противостоять им; проявлять отрицательное отношение к аморальным поступкам, грубости, оскорбительным словам и </w:t>
      </w:r>
      <w:r>
        <w:rPr>
          <w:spacing w:val="-2"/>
          <w:sz w:val="24"/>
        </w:rPr>
        <w:t>действиям.</w:t>
      </w:r>
    </w:p>
    <w:p w:rsidR="00231A0E" w:rsidRDefault="00231A0E">
      <w:pPr>
        <w:pStyle w:val="a3"/>
        <w:spacing w:before="4"/>
        <w:ind w:left="0" w:firstLine="0"/>
        <w:jc w:val="left"/>
      </w:pPr>
    </w:p>
    <w:p w:rsidR="00231A0E" w:rsidRDefault="00D53A86" w:rsidP="00E66D62">
      <w:pPr>
        <w:pStyle w:val="1"/>
        <w:numPr>
          <w:ilvl w:val="2"/>
          <w:numId w:val="95"/>
        </w:numPr>
        <w:tabs>
          <w:tab w:val="left" w:pos="2234"/>
        </w:tabs>
        <w:ind w:left="2234" w:hanging="724"/>
        <w:jc w:val="both"/>
      </w:pPr>
      <w:r>
        <w:t>Курс</w:t>
      </w:r>
      <w:r>
        <w:rPr>
          <w:spacing w:val="-6"/>
        </w:rPr>
        <w:t xml:space="preserve"> </w:t>
      </w:r>
      <w:r>
        <w:t>внеурочной</w:t>
      </w:r>
      <w:r>
        <w:rPr>
          <w:spacing w:val="-4"/>
        </w:rPr>
        <w:t xml:space="preserve"> </w:t>
      </w:r>
      <w:r>
        <w:t>деятельности</w:t>
      </w:r>
      <w:r>
        <w:rPr>
          <w:spacing w:val="-8"/>
        </w:rPr>
        <w:t xml:space="preserve"> </w:t>
      </w:r>
      <w:r>
        <w:rPr>
          <w:spacing w:val="-2"/>
        </w:rPr>
        <w:t>«Семьеведение»</w:t>
      </w:r>
    </w:p>
    <w:p w:rsidR="00231A0E" w:rsidRDefault="00D53A86">
      <w:pPr>
        <w:pStyle w:val="a3"/>
        <w:ind w:right="657"/>
      </w:pPr>
      <w:r>
        <w:t>Программа</w:t>
      </w:r>
      <w:r>
        <w:rPr>
          <w:spacing w:val="40"/>
        </w:rPr>
        <w:t xml:space="preserve"> </w:t>
      </w:r>
      <w:r>
        <w:t>метапредметного курса внеурочной деятельности «Семьеведение» на уровне начального общего образования (далее – программа) составлена на основе положений и требований к результатам освоения основной</w:t>
      </w:r>
      <w:r>
        <w:rPr>
          <w:spacing w:val="-2"/>
        </w:rPr>
        <w:t xml:space="preserve"> </w:t>
      </w:r>
      <w:r>
        <w:t>образовательной программы, представленных в Федеральном государственном образовательном стандарте начального общего</w:t>
      </w:r>
      <w:r>
        <w:rPr>
          <w:spacing w:val="-15"/>
        </w:rPr>
        <w:t xml:space="preserve"> </w:t>
      </w:r>
      <w:r>
        <w:t>образования,</w:t>
      </w:r>
      <w:r>
        <w:rPr>
          <w:spacing w:val="-15"/>
        </w:rPr>
        <w:t xml:space="preserve"> </w:t>
      </w:r>
      <w:r>
        <w:t>а</w:t>
      </w:r>
      <w:r>
        <w:rPr>
          <w:spacing w:val="-15"/>
        </w:rPr>
        <w:t xml:space="preserve"> </w:t>
      </w:r>
      <w:r>
        <w:t>также</w:t>
      </w:r>
      <w:r>
        <w:rPr>
          <w:spacing w:val="-15"/>
        </w:rPr>
        <w:t xml:space="preserve"> </w:t>
      </w:r>
      <w:r>
        <w:t>Концепции</w:t>
      </w:r>
      <w:r>
        <w:rPr>
          <w:spacing w:val="-15"/>
        </w:rPr>
        <w:t xml:space="preserve"> </w:t>
      </w:r>
      <w:r>
        <w:t>государственной</w:t>
      </w:r>
      <w:r>
        <w:rPr>
          <w:spacing w:val="-15"/>
        </w:rPr>
        <w:t xml:space="preserve"> </w:t>
      </w:r>
      <w:r>
        <w:t>семейной</w:t>
      </w:r>
      <w:r>
        <w:rPr>
          <w:spacing w:val="-15"/>
        </w:rPr>
        <w:t xml:space="preserve"> </w:t>
      </w:r>
      <w:r>
        <w:t>политики</w:t>
      </w:r>
      <w:r>
        <w:rPr>
          <w:spacing w:val="-15"/>
        </w:rPr>
        <w:t xml:space="preserve"> </w:t>
      </w:r>
      <w:r>
        <w:t>в</w:t>
      </w:r>
      <w:r>
        <w:rPr>
          <w:spacing w:val="-15"/>
        </w:rPr>
        <w:t xml:space="preserve"> </w:t>
      </w:r>
      <w:r>
        <w:t>Российской Федерации на период до 2025 года, утвержденной распоряжением Правительства Российской Федерации от 25 августа 2014 года №1618-р. Концепция взаимосвязана с Концепцией демографической политики Российской Федерации на период до 2025 года, утвержденной Указом Президента Российской</w:t>
      </w:r>
      <w:r>
        <w:rPr>
          <w:spacing w:val="-2"/>
        </w:rPr>
        <w:t xml:space="preserve"> </w:t>
      </w:r>
      <w:r>
        <w:t>Федерации от 9 октября 2007 г.</w:t>
      </w:r>
      <w:r>
        <w:rPr>
          <w:spacing w:val="-3"/>
        </w:rPr>
        <w:t xml:space="preserve"> </w:t>
      </w:r>
      <w:r>
        <w:t>№1351</w:t>
      </w:r>
      <w:r>
        <w:rPr>
          <w:spacing w:val="-5"/>
        </w:rPr>
        <w:t xml:space="preserve"> </w:t>
      </w:r>
      <w:r>
        <w:t>«Об утверждении Концепции демографической политики Российской Федерации на период до 2025 года», Указом Президента Российской Федерации от 29 мая 2017 г. № 240 «Об объявлении в Российской Федерации Десятилетия детства», Концепцией долгосрочного социально-экономического развития Российской Федерации на период до 2020 года, утвержденной</w:t>
      </w:r>
      <w:r>
        <w:rPr>
          <w:spacing w:val="-15"/>
        </w:rPr>
        <w:t xml:space="preserve"> </w:t>
      </w:r>
      <w:r>
        <w:t>распоряжением</w:t>
      </w:r>
      <w:r>
        <w:rPr>
          <w:spacing w:val="-15"/>
        </w:rPr>
        <w:t xml:space="preserve"> </w:t>
      </w:r>
      <w:r>
        <w:t>Правительства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17</w:t>
      </w:r>
      <w:r>
        <w:rPr>
          <w:spacing w:val="-15"/>
        </w:rPr>
        <w:t xml:space="preserve"> </w:t>
      </w:r>
      <w:r>
        <w:t>ноября</w:t>
      </w:r>
      <w:r>
        <w:rPr>
          <w:spacing w:val="-15"/>
        </w:rPr>
        <w:t xml:space="preserve"> </w:t>
      </w:r>
      <w:r>
        <w:t>2008</w:t>
      </w:r>
      <w:r>
        <w:rPr>
          <w:spacing w:val="-15"/>
        </w:rPr>
        <w:t xml:space="preserve"> </w:t>
      </w:r>
      <w:r>
        <w:t>г.</w:t>
      </w:r>
      <w:r>
        <w:rPr>
          <w:spacing w:val="-15"/>
        </w:rPr>
        <w:t xml:space="preserve"> </w:t>
      </w:r>
      <w:r>
        <w:t>N 1662-р. Воспитание</w:t>
      </w:r>
      <w:r>
        <w:rPr>
          <w:spacing w:val="-4"/>
        </w:rPr>
        <w:t xml:space="preserve"> </w:t>
      </w:r>
      <w:r>
        <w:t>подрастающего поколения на основе признания определяющей роли семьи является</w:t>
      </w:r>
      <w:r>
        <w:rPr>
          <w:spacing w:val="-10"/>
        </w:rPr>
        <w:t xml:space="preserve"> </w:t>
      </w:r>
      <w:r>
        <w:t>одной</w:t>
      </w:r>
      <w:r>
        <w:rPr>
          <w:spacing w:val="-4"/>
        </w:rPr>
        <w:t xml:space="preserve"> </w:t>
      </w:r>
      <w:r>
        <w:t>из</w:t>
      </w:r>
      <w:r>
        <w:rPr>
          <w:spacing w:val="-4"/>
        </w:rPr>
        <w:t xml:space="preserve"> </w:t>
      </w:r>
      <w:r>
        <w:t>задач</w:t>
      </w:r>
      <w:r>
        <w:rPr>
          <w:spacing w:val="-2"/>
        </w:rPr>
        <w:t xml:space="preserve"> </w:t>
      </w:r>
      <w:r>
        <w:t>Стратегии развития воспитания</w:t>
      </w:r>
      <w:r>
        <w:rPr>
          <w:spacing w:val="-4"/>
        </w:rPr>
        <w:t xml:space="preserve"> </w:t>
      </w:r>
      <w:r>
        <w:t>в</w:t>
      </w:r>
      <w:r>
        <w:rPr>
          <w:spacing w:val="-4"/>
        </w:rPr>
        <w:t xml:space="preserve"> </w:t>
      </w:r>
      <w:r>
        <w:t>Российской</w:t>
      </w:r>
      <w:r>
        <w:rPr>
          <w:spacing w:val="-4"/>
        </w:rPr>
        <w:t xml:space="preserve"> </w:t>
      </w:r>
      <w:r>
        <w:t>Федерации на период</w:t>
      </w:r>
      <w:r>
        <w:rPr>
          <w:spacing w:val="-13"/>
        </w:rPr>
        <w:t xml:space="preserve"> </w:t>
      </w:r>
      <w:r>
        <w:t>до</w:t>
      </w:r>
      <w:r>
        <w:rPr>
          <w:spacing w:val="-7"/>
        </w:rPr>
        <w:t xml:space="preserve"> </w:t>
      </w:r>
      <w:r>
        <w:t>2025</w:t>
      </w:r>
      <w:r>
        <w:rPr>
          <w:spacing w:val="-15"/>
        </w:rPr>
        <w:t xml:space="preserve"> </w:t>
      </w:r>
      <w:r>
        <w:t>года</w:t>
      </w:r>
      <w:r>
        <w:rPr>
          <w:spacing w:val="-12"/>
        </w:rPr>
        <w:t xml:space="preserve"> </w:t>
      </w:r>
      <w:r>
        <w:t>(Распоряжение</w:t>
      </w:r>
      <w:r>
        <w:rPr>
          <w:spacing w:val="-12"/>
        </w:rPr>
        <w:t xml:space="preserve"> </w:t>
      </w:r>
      <w:r>
        <w:t>Правительства</w:t>
      </w:r>
      <w:r>
        <w:rPr>
          <w:spacing w:val="-12"/>
        </w:rPr>
        <w:t xml:space="preserve"> </w:t>
      </w:r>
      <w:r>
        <w:t>Российской</w:t>
      </w:r>
      <w:r>
        <w:rPr>
          <w:spacing w:val="-8"/>
        </w:rPr>
        <w:t xml:space="preserve"> </w:t>
      </w:r>
      <w:r>
        <w:t>Федерации</w:t>
      </w:r>
      <w:r>
        <w:rPr>
          <w:spacing w:val="-13"/>
        </w:rPr>
        <w:t xml:space="preserve"> </w:t>
      </w:r>
      <w:r>
        <w:t>от</w:t>
      </w:r>
      <w:r>
        <w:rPr>
          <w:spacing w:val="-10"/>
        </w:rPr>
        <w:t xml:space="preserve"> </w:t>
      </w:r>
      <w:r>
        <w:t>29</w:t>
      </w:r>
      <w:r>
        <w:rPr>
          <w:spacing w:val="-15"/>
        </w:rPr>
        <w:t xml:space="preserve"> </w:t>
      </w:r>
      <w:r>
        <w:t>мая</w:t>
      </w:r>
      <w:r>
        <w:rPr>
          <w:spacing w:val="-11"/>
        </w:rPr>
        <w:t xml:space="preserve"> </w:t>
      </w:r>
      <w:r>
        <w:t>2015</w:t>
      </w:r>
      <w:r>
        <w:rPr>
          <w:spacing w:val="-15"/>
        </w:rPr>
        <w:t xml:space="preserve"> </w:t>
      </w:r>
      <w:r>
        <w:t>г. N 996-р).</w:t>
      </w:r>
    </w:p>
    <w:p w:rsidR="00231A0E" w:rsidRDefault="00D53A86">
      <w:pPr>
        <w:pStyle w:val="a3"/>
        <w:ind w:right="664"/>
      </w:pPr>
      <w:r>
        <w:t>Согласно своему назначению программа дает представление о целях, общей стратегии обучения, воспитания и развития обучающихся средствами метапредметного курса внеурочной деятельности «Семьеведение»; устанавливает метапредметное содержание,</w:t>
      </w:r>
      <w:r>
        <w:rPr>
          <w:spacing w:val="33"/>
        </w:rPr>
        <w:t xml:space="preserve"> </w:t>
      </w:r>
      <w:r>
        <w:t>предусматривает</w:t>
      </w:r>
      <w:r>
        <w:rPr>
          <w:spacing w:val="38"/>
        </w:rPr>
        <w:t xml:space="preserve"> </w:t>
      </w:r>
      <w:r>
        <w:t>распределение</w:t>
      </w:r>
      <w:r>
        <w:rPr>
          <w:spacing w:val="37"/>
        </w:rPr>
        <w:t xml:space="preserve"> </w:t>
      </w:r>
      <w:r>
        <w:t>его</w:t>
      </w:r>
      <w:r>
        <w:rPr>
          <w:spacing w:val="9"/>
        </w:rPr>
        <w:t xml:space="preserve"> </w:t>
      </w:r>
      <w:r>
        <w:t>по</w:t>
      </w:r>
      <w:r>
        <w:rPr>
          <w:spacing w:val="40"/>
        </w:rPr>
        <w:t xml:space="preserve"> </w:t>
      </w:r>
      <w:r>
        <w:t>классам</w:t>
      </w:r>
      <w:r>
        <w:rPr>
          <w:spacing w:val="38"/>
        </w:rPr>
        <w:t xml:space="preserve"> </w:t>
      </w:r>
      <w:r>
        <w:t>и</w:t>
      </w:r>
      <w:r>
        <w:rPr>
          <w:spacing w:val="42"/>
        </w:rPr>
        <w:t xml:space="preserve"> </w:t>
      </w:r>
      <w:r>
        <w:t>структурирование</w:t>
      </w:r>
      <w:r>
        <w:rPr>
          <w:spacing w:val="37"/>
        </w:rPr>
        <w:t xml:space="preserve"> </w:t>
      </w:r>
      <w:r>
        <w:t>его</w:t>
      </w:r>
      <w:r>
        <w:rPr>
          <w:spacing w:val="41"/>
        </w:rPr>
        <w:t xml:space="preserve"> </w:t>
      </w:r>
      <w:r>
        <w:rPr>
          <w:spacing w:val="-5"/>
        </w:rPr>
        <w:t>по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разделам</w:t>
      </w:r>
      <w:r>
        <w:rPr>
          <w:spacing w:val="-2"/>
        </w:rPr>
        <w:t xml:space="preserve"> </w:t>
      </w:r>
      <w:r>
        <w:t>и темам</w:t>
      </w:r>
      <w:r>
        <w:rPr>
          <w:spacing w:val="-1"/>
        </w:rPr>
        <w:t xml:space="preserve"> </w:t>
      </w:r>
      <w:r>
        <w:rPr>
          <w:spacing w:val="-2"/>
        </w:rPr>
        <w:t>курса.</w:t>
      </w:r>
    </w:p>
    <w:p w:rsidR="00231A0E" w:rsidRDefault="00D53A86">
      <w:pPr>
        <w:pStyle w:val="a3"/>
        <w:tabs>
          <w:tab w:val="left" w:pos="2494"/>
          <w:tab w:val="left" w:pos="4372"/>
          <w:tab w:val="left" w:pos="6441"/>
          <w:tab w:val="left" w:pos="7296"/>
          <w:tab w:val="left" w:pos="8794"/>
        </w:tabs>
        <w:spacing w:before="3" w:line="275" w:lineRule="exact"/>
        <w:ind w:left="1510" w:firstLine="0"/>
        <w:jc w:val="left"/>
      </w:pPr>
      <w:bookmarkStart w:id="20" w:name="Общая_характеристика_метапредметного_кур"/>
      <w:bookmarkEnd w:id="20"/>
      <w:r>
        <w:rPr>
          <w:spacing w:val="-2"/>
        </w:rPr>
        <w:t>Общая</w:t>
      </w:r>
      <w:r>
        <w:tab/>
      </w:r>
      <w:r>
        <w:rPr>
          <w:spacing w:val="-2"/>
        </w:rPr>
        <w:t>характеристика</w:t>
      </w:r>
      <w:r>
        <w:tab/>
      </w:r>
      <w:r>
        <w:rPr>
          <w:spacing w:val="-2"/>
        </w:rPr>
        <w:t>метапредметного</w:t>
      </w:r>
      <w:r>
        <w:tab/>
      </w:r>
      <w:r>
        <w:rPr>
          <w:spacing w:val="-2"/>
        </w:rPr>
        <w:t>курса</w:t>
      </w:r>
      <w:r>
        <w:tab/>
      </w:r>
      <w:r>
        <w:rPr>
          <w:spacing w:val="-2"/>
        </w:rPr>
        <w:t>внеурочной</w:t>
      </w:r>
      <w:r>
        <w:tab/>
      </w:r>
      <w:r>
        <w:rPr>
          <w:spacing w:val="-2"/>
        </w:rPr>
        <w:t>деятельности</w:t>
      </w:r>
    </w:p>
    <w:p w:rsidR="00231A0E" w:rsidRDefault="00D53A86">
      <w:pPr>
        <w:pStyle w:val="a3"/>
        <w:spacing w:line="275" w:lineRule="exact"/>
        <w:ind w:firstLine="0"/>
        <w:jc w:val="left"/>
      </w:pPr>
      <w:r>
        <w:rPr>
          <w:spacing w:val="-2"/>
        </w:rPr>
        <w:t>«Семьеведение»</w:t>
      </w:r>
    </w:p>
    <w:p w:rsidR="00231A0E" w:rsidRDefault="00D53A86">
      <w:pPr>
        <w:pStyle w:val="a3"/>
        <w:spacing w:before="2"/>
        <w:ind w:right="660"/>
      </w:pPr>
      <w:r>
        <w:t>Семья является важнейшим институтом социализации и фактором развития личности ребёнка. Именно в</w:t>
      </w:r>
      <w:r>
        <w:rPr>
          <w:spacing w:val="-5"/>
        </w:rPr>
        <w:t xml:space="preserve"> </w:t>
      </w:r>
      <w:r>
        <w:t>ней</w:t>
      </w:r>
      <w:r>
        <w:rPr>
          <w:spacing w:val="-5"/>
        </w:rPr>
        <w:t xml:space="preserve"> </w:t>
      </w:r>
      <w:r>
        <w:t>он рождается,</w:t>
      </w:r>
      <w:r>
        <w:rPr>
          <w:spacing w:val="-4"/>
        </w:rPr>
        <w:t xml:space="preserve"> </w:t>
      </w:r>
      <w:r>
        <w:t>получает</w:t>
      </w:r>
      <w:r>
        <w:rPr>
          <w:spacing w:val="-1"/>
        </w:rPr>
        <w:t xml:space="preserve"> </w:t>
      </w:r>
      <w:r>
        <w:t>задатки физического и</w:t>
      </w:r>
      <w:r>
        <w:rPr>
          <w:spacing w:val="-1"/>
        </w:rPr>
        <w:t xml:space="preserve"> </w:t>
      </w:r>
      <w:r>
        <w:t>духовного развития, первые знания об окружающем мире, опыт социального взаимодействия, усваивает систему человеческих ценностей и межличностных отношений. Семья является непреходящей ценностью для развития каждого человека, играет важную роль в жизни государства, в воспитании новых поколений, обеспечении общественной стабильности и прогресса. Важнейшая социальная функция семьи – воспитание и развитие детей, социализация подрастающего поколения. Воспитательный потенциал семьи включает в себя не только ее возможности в сфере духовно- практической деятельности родителей, направленной на формирование у детей определенных качеств, но и те, которые закладывает семейная микросреда, образ жизни семьи в целом. Поэтому воспитание ценностного отношения к семье у школьников сегодня является одной из приоритетных психолого-педагогических проблем,</w:t>
      </w:r>
      <w:r>
        <w:rPr>
          <w:spacing w:val="-15"/>
        </w:rPr>
        <w:t xml:space="preserve"> </w:t>
      </w:r>
      <w:r>
        <w:t>от решения которой зависит не только благополучие их</w:t>
      </w:r>
      <w:r>
        <w:rPr>
          <w:spacing w:val="-13"/>
        </w:rPr>
        <w:t xml:space="preserve"> </w:t>
      </w:r>
      <w:r>
        <w:t>будущих</w:t>
      </w:r>
      <w:r>
        <w:rPr>
          <w:spacing w:val="-13"/>
        </w:rPr>
        <w:t xml:space="preserve"> </w:t>
      </w:r>
      <w:r>
        <w:t>семей,</w:t>
      </w:r>
      <w:r>
        <w:rPr>
          <w:spacing w:val="-7"/>
        </w:rPr>
        <w:t xml:space="preserve"> </w:t>
      </w:r>
      <w:r>
        <w:t>но</w:t>
      </w:r>
      <w:r>
        <w:rPr>
          <w:spacing w:val="-5"/>
        </w:rPr>
        <w:t xml:space="preserve"> </w:t>
      </w:r>
      <w:r>
        <w:t>и</w:t>
      </w:r>
      <w:r>
        <w:rPr>
          <w:spacing w:val="-13"/>
        </w:rPr>
        <w:t xml:space="preserve"> </w:t>
      </w:r>
      <w:r>
        <w:t>общества</w:t>
      </w:r>
      <w:r>
        <w:rPr>
          <w:spacing w:val="-14"/>
        </w:rPr>
        <w:t xml:space="preserve"> </w:t>
      </w:r>
      <w:r>
        <w:t>в</w:t>
      </w:r>
      <w:r>
        <w:rPr>
          <w:spacing w:val="-7"/>
        </w:rPr>
        <w:t xml:space="preserve"> </w:t>
      </w:r>
      <w:r>
        <w:t>целом.</w:t>
      </w:r>
      <w:r>
        <w:rPr>
          <w:spacing w:val="-8"/>
        </w:rPr>
        <w:t xml:space="preserve"> </w:t>
      </w:r>
      <w:r>
        <w:t>В</w:t>
      </w:r>
      <w:r>
        <w:rPr>
          <w:spacing w:val="-10"/>
        </w:rPr>
        <w:t xml:space="preserve"> </w:t>
      </w:r>
      <w:r>
        <w:t>то</w:t>
      </w:r>
      <w:r>
        <w:rPr>
          <w:spacing w:val="-13"/>
        </w:rPr>
        <w:t xml:space="preserve"> </w:t>
      </w:r>
      <w:r>
        <w:t>же</w:t>
      </w:r>
      <w:r>
        <w:rPr>
          <w:spacing w:val="-10"/>
        </w:rPr>
        <w:t xml:space="preserve"> </w:t>
      </w:r>
      <w:r>
        <w:t>время</w:t>
      </w:r>
      <w:r>
        <w:rPr>
          <w:spacing w:val="-13"/>
        </w:rPr>
        <w:t xml:space="preserve"> </w:t>
      </w:r>
      <w:r>
        <w:t>возрастает</w:t>
      </w:r>
      <w:r>
        <w:rPr>
          <w:spacing w:val="-8"/>
        </w:rPr>
        <w:t xml:space="preserve"> </w:t>
      </w:r>
      <w:r>
        <w:t>роль</w:t>
      </w:r>
      <w:r>
        <w:rPr>
          <w:spacing w:val="-12"/>
        </w:rPr>
        <w:t xml:space="preserve"> </w:t>
      </w:r>
      <w:r>
        <w:t>и</w:t>
      </w:r>
      <w:r>
        <w:rPr>
          <w:spacing w:val="-13"/>
        </w:rPr>
        <w:t xml:space="preserve"> </w:t>
      </w:r>
      <w:r>
        <w:t>ответственность родителей за воспитание</w:t>
      </w:r>
      <w:r>
        <w:rPr>
          <w:spacing w:val="80"/>
        </w:rPr>
        <w:t xml:space="preserve"> </w:t>
      </w:r>
      <w:r>
        <w:t>своих детей</w:t>
      </w:r>
      <w:r>
        <w:rPr>
          <w:spacing w:val="40"/>
        </w:rPr>
        <w:t xml:space="preserve"> </w:t>
      </w:r>
      <w:r>
        <w:t>как активных граждан России, способных к свершению позитивных преобразований в обществе.</w:t>
      </w:r>
    </w:p>
    <w:p w:rsidR="00231A0E" w:rsidRDefault="00D53A86">
      <w:pPr>
        <w:pStyle w:val="a3"/>
        <w:spacing w:before="2"/>
        <w:ind w:right="663"/>
      </w:pPr>
      <w:r>
        <w:t xml:space="preserve">Целевым приоритетом в воспитании обучающихся </w:t>
      </w:r>
      <w:r>
        <w:rPr>
          <w:i/>
        </w:rPr>
        <w:t xml:space="preserve">младшего школьного возраста </w:t>
      </w:r>
      <w:r>
        <w:t>является создание благоприятных условий для усвоения обучающимися социально значимых знаний основных норм и традиций того общества, в котором они живут, в том числе –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 быть вежливым и опрятным, скромным и приветливым; соблюдать правила личной гигиены, режим дня, вести здоровый образ жизни.</w:t>
      </w:r>
    </w:p>
    <w:p w:rsidR="00231A0E" w:rsidRDefault="00D53A86">
      <w:pPr>
        <w:pStyle w:val="a3"/>
        <w:spacing w:before="1"/>
        <w:ind w:right="662"/>
      </w:pPr>
      <w:r>
        <w:t>Внеурочная деятельность направлена на достижение планируемых результатов освоения программы</w:t>
      </w:r>
      <w:r>
        <w:rPr>
          <w:spacing w:val="-3"/>
        </w:rPr>
        <w:t xml:space="preserve"> </w:t>
      </w:r>
      <w:r>
        <w:t>начального/основного/среднего общего образования</w:t>
      </w:r>
      <w:r>
        <w:rPr>
          <w:spacing w:val="-13"/>
        </w:rPr>
        <w:t xml:space="preserve"> </w:t>
      </w:r>
      <w:r>
        <w:t>с</w:t>
      </w:r>
      <w:r>
        <w:rPr>
          <w:spacing w:val="-11"/>
        </w:rPr>
        <w:t xml:space="preserve"> </w:t>
      </w:r>
      <w:r>
        <w:t>учётом</w:t>
      </w:r>
      <w:r>
        <w:rPr>
          <w:spacing w:val="-12"/>
        </w:rPr>
        <w:t xml:space="preserve"> </w:t>
      </w:r>
      <w:r>
        <w:t>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31A0E" w:rsidRDefault="00D53A86">
      <w:pPr>
        <w:pStyle w:val="a3"/>
        <w:spacing w:before="3" w:line="237" w:lineRule="auto"/>
        <w:ind w:left="1510" w:right="671" w:firstLine="0"/>
      </w:pPr>
      <w:bookmarkStart w:id="21" w:name="Цели_изучения_метапредметного_курса_внеу"/>
      <w:bookmarkEnd w:id="21"/>
      <w:r>
        <w:t>Цели изучения метапредметного курса внеурочной деятельности «Семьеведение» Целью</w:t>
      </w:r>
      <w:r>
        <w:rPr>
          <w:spacing w:val="18"/>
        </w:rPr>
        <w:t xml:space="preserve"> </w:t>
      </w:r>
      <w:r>
        <w:t>изучения</w:t>
      </w:r>
      <w:r>
        <w:rPr>
          <w:spacing w:val="5"/>
        </w:rPr>
        <w:t xml:space="preserve"> </w:t>
      </w:r>
      <w:r>
        <w:t>метапредметного</w:t>
      </w:r>
      <w:r>
        <w:rPr>
          <w:spacing w:val="6"/>
        </w:rPr>
        <w:t xml:space="preserve"> </w:t>
      </w:r>
      <w:r>
        <w:t>курса</w:t>
      </w:r>
      <w:r>
        <w:rPr>
          <w:spacing w:val="3"/>
        </w:rPr>
        <w:t xml:space="preserve"> </w:t>
      </w:r>
      <w:r>
        <w:t>внеурочной</w:t>
      </w:r>
      <w:r>
        <w:rPr>
          <w:spacing w:val="3"/>
        </w:rPr>
        <w:t xml:space="preserve"> </w:t>
      </w:r>
      <w:r>
        <w:t>деятельности</w:t>
      </w:r>
      <w:r>
        <w:rPr>
          <w:spacing w:val="-7"/>
        </w:rPr>
        <w:t xml:space="preserve"> </w:t>
      </w:r>
      <w:r>
        <w:rPr>
          <w:spacing w:val="-2"/>
        </w:rPr>
        <w:t>«Семьеведение»</w:t>
      </w:r>
    </w:p>
    <w:p w:rsidR="00231A0E" w:rsidRDefault="00D53A86">
      <w:pPr>
        <w:pStyle w:val="a3"/>
        <w:spacing w:before="3"/>
        <w:ind w:right="666" w:firstLine="0"/>
      </w:pPr>
      <w:r>
        <w:t>является</w:t>
      </w:r>
      <w:r>
        <w:rPr>
          <w:spacing w:val="40"/>
        </w:rPr>
        <w:t xml:space="preserve"> </w:t>
      </w:r>
      <w:r>
        <w:t>формирование</w:t>
      </w:r>
      <w:r>
        <w:rPr>
          <w:spacing w:val="40"/>
        </w:rPr>
        <w:t xml:space="preserve"> </w:t>
      </w:r>
      <w:r>
        <w:t>у</w:t>
      </w:r>
      <w:r>
        <w:rPr>
          <w:spacing w:val="40"/>
        </w:rPr>
        <w:t xml:space="preserve"> </w:t>
      </w:r>
      <w:r>
        <w:t>обучающихся</w:t>
      </w:r>
      <w:r>
        <w:rPr>
          <w:spacing w:val="40"/>
        </w:rPr>
        <w:t xml:space="preserve"> </w:t>
      </w:r>
      <w:r>
        <w:t>необходимой</w:t>
      </w:r>
      <w:r>
        <w:rPr>
          <w:spacing w:val="40"/>
        </w:rPr>
        <w:t xml:space="preserve"> </w:t>
      </w:r>
      <w:r>
        <w:t>для</w:t>
      </w:r>
      <w:r>
        <w:rPr>
          <w:spacing w:val="40"/>
        </w:rPr>
        <w:t xml:space="preserve"> </w:t>
      </w:r>
      <w:r>
        <w:t>их</w:t>
      </w:r>
      <w:r>
        <w:rPr>
          <w:spacing w:val="40"/>
        </w:rPr>
        <w:t xml:space="preserve"> </w:t>
      </w:r>
      <w:r>
        <w:t>развития</w:t>
      </w:r>
      <w:r>
        <w:rPr>
          <w:spacing w:val="40"/>
        </w:rPr>
        <w:t xml:space="preserve"> </w:t>
      </w:r>
      <w:r>
        <w:t>системы духовно-нравственных представлений об институте брака и семьи в современном обществе,</w:t>
      </w:r>
      <w:r>
        <w:rPr>
          <w:spacing w:val="-8"/>
        </w:rPr>
        <w:t xml:space="preserve"> </w:t>
      </w:r>
      <w:r>
        <w:t>ценности</w:t>
      </w:r>
      <w:r>
        <w:rPr>
          <w:spacing w:val="-11"/>
        </w:rPr>
        <w:t xml:space="preserve"> </w:t>
      </w:r>
      <w:r>
        <w:t>созидательных</w:t>
      </w:r>
      <w:r>
        <w:rPr>
          <w:spacing w:val="-15"/>
        </w:rPr>
        <w:t xml:space="preserve"> </w:t>
      </w:r>
      <w:r>
        <w:t>отношений,</w:t>
      </w:r>
      <w:r>
        <w:rPr>
          <w:spacing w:val="-11"/>
        </w:rPr>
        <w:t xml:space="preserve"> </w:t>
      </w:r>
      <w:r>
        <w:t>ценности</w:t>
      </w:r>
      <w:r>
        <w:rPr>
          <w:spacing w:val="-6"/>
        </w:rPr>
        <w:t xml:space="preserve"> </w:t>
      </w:r>
      <w:r>
        <w:t>семьи,</w:t>
      </w:r>
      <w:r>
        <w:rPr>
          <w:spacing w:val="-10"/>
        </w:rPr>
        <w:t xml:space="preserve"> </w:t>
      </w:r>
      <w:r>
        <w:t>ценности</w:t>
      </w:r>
      <w:r>
        <w:rPr>
          <w:spacing w:val="-11"/>
        </w:rPr>
        <w:t xml:space="preserve"> </w:t>
      </w:r>
      <w:r>
        <w:t>мужественности и женственности; готовности осмысленно решать повседневные жизненные ситуации.</w:t>
      </w:r>
    </w:p>
    <w:p w:rsidR="00231A0E" w:rsidRDefault="00D53A86">
      <w:pPr>
        <w:pStyle w:val="a3"/>
        <w:spacing w:before="1" w:line="275" w:lineRule="exact"/>
        <w:ind w:left="1510" w:firstLine="0"/>
        <w:jc w:val="left"/>
      </w:pPr>
      <w:r>
        <w:rPr>
          <w:spacing w:val="-2"/>
        </w:rPr>
        <w:t>Задачи:</w:t>
      </w:r>
    </w:p>
    <w:p w:rsidR="00231A0E" w:rsidRDefault="00D53A86" w:rsidP="00E66D62">
      <w:pPr>
        <w:pStyle w:val="a4"/>
        <w:numPr>
          <w:ilvl w:val="0"/>
          <w:numId w:val="41"/>
        </w:numPr>
        <w:tabs>
          <w:tab w:val="left" w:pos="1791"/>
        </w:tabs>
        <w:spacing w:before="9" w:line="230" w:lineRule="auto"/>
        <w:ind w:right="665" w:firstLine="710"/>
        <w:rPr>
          <w:sz w:val="24"/>
        </w:rPr>
      </w:pPr>
      <w:r>
        <w:rPr>
          <w:sz w:val="24"/>
        </w:rPr>
        <w:t>создание условий для формирования нравственной устойчивости и навыков созидательного общения;</w:t>
      </w:r>
    </w:p>
    <w:p w:rsidR="00231A0E" w:rsidRDefault="00D53A86" w:rsidP="00E66D62">
      <w:pPr>
        <w:pStyle w:val="a4"/>
        <w:numPr>
          <w:ilvl w:val="0"/>
          <w:numId w:val="41"/>
        </w:numPr>
        <w:tabs>
          <w:tab w:val="left" w:pos="1791"/>
        </w:tabs>
        <w:spacing w:before="17" w:line="230" w:lineRule="auto"/>
        <w:ind w:right="664" w:firstLine="710"/>
        <w:rPr>
          <w:sz w:val="24"/>
        </w:rPr>
      </w:pPr>
      <w:r>
        <w:rPr>
          <w:sz w:val="24"/>
        </w:rPr>
        <w:t xml:space="preserve">создание условий для здорового понимания ценности мужественности и </w:t>
      </w:r>
      <w:r>
        <w:rPr>
          <w:spacing w:val="-2"/>
          <w:sz w:val="24"/>
        </w:rPr>
        <w:t>женственности;</w:t>
      </w:r>
    </w:p>
    <w:p w:rsidR="00231A0E" w:rsidRDefault="00D53A86" w:rsidP="00E66D62">
      <w:pPr>
        <w:pStyle w:val="a4"/>
        <w:numPr>
          <w:ilvl w:val="0"/>
          <w:numId w:val="41"/>
        </w:numPr>
        <w:tabs>
          <w:tab w:val="left" w:pos="1791"/>
        </w:tabs>
        <w:spacing w:before="11" w:line="235" w:lineRule="auto"/>
        <w:ind w:right="667" w:firstLine="710"/>
        <w:rPr>
          <w:sz w:val="24"/>
        </w:rPr>
      </w:pPr>
      <w:r>
        <w:rPr>
          <w:sz w:val="24"/>
        </w:rPr>
        <w:t xml:space="preserve">вовлечение младших школьников в поисковую деятельность, направленную на познание семейных традиций, развивая творческие способности, самостоятельность, </w:t>
      </w:r>
      <w:r>
        <w:rPr>
          <w:spacing w:val="-2"/>
          <w:sz w:val="24"/>
        </w:rPr>
        <w:t>инициативу;</w:t>
      </w:r>
    </w:p>
    <w:p w:rsidR="00231A0E" w:rsidRDefault="00D53A86" w:rsidP="00E66D62">
      <w:pPr>
        <w:pStyle w:val="a4"/>
        <w:numPr>
          <w:ilvl w:val="0"/>
          <w:numId w:val="41"/>
        </w:numPr>
        <w:tabs>
          <w:tab w:val="left" w:pos="1791"/>
        </w:tabs>
        <w:spacing w:before="13" w:line="230" w:lineRule="auto"/>
        <w:ind w:right="674" w:firstLine="710"/>
        <w:rPr>
          <w:sz w:val="24"/>
        </w:rPr>
      </w:pPr>
      <w:r>
        <w:rPr>
          <w:sz w:val="24"/>
        </w:rPr>
        <w:t>содействие сплочению семьи, укреплению связей между поколениями посредством организации поисковой деятельности;</w:t>
      </w:r>
    </w:p>
    <w:p w:rsidR="00231A0E" w:rsidRDefault="00D53A86" w:rsidP="00E66D62">
      <w:pPr>
        <w:pStyle w:val="a4"/>
        <w:numPr>
          <w:ilvl w:val="0"/>
          <w:numId w:val="41"/>
        </w:numPr>
        <w:tabs>
          <w:tab w:val="left" w:pos="1791"/>
        </w:tabs>
        <w:spacing w:before="17" w:line="230" w:lineRule="auto"/>
        <w:ind w:right="666" w:firstLine="710"/>
        <w:rPr>
          <w:sz w:val="24"/>
        </w:rPr>
      </w:pPr>
      <w:r>
        <w:rPr>
          <w:sz w:val="24"/>
        </w:rPr>
        <w:t>формирование</w:t>
      </w:r>
      <w:r>
        <w:rPr>
          <w:spacing w:val="40"/>
          <w:sz w:val="24"/>
        </w:rPr>
        <w:t xml:space="preserve"> </w:t>
      </w:r>
      <w:r>
        <w:rPr>
          <w:sz w:val="24"/>
        </w:rPr>
        <w:t>родственных</w:t>
      </w:r>
      <w:r>
        <w:rPr>
          <w:spacing w:val="80"/>
          <w:w w:val="150"/>
          <w:sz w:val="24"/>
        </w:rPr>
        <w:t xml:space="preserve"> </w:t>
      </w:r>
      <w:r>
        <w:rPr>
          <w:sz w:val="24"/>
        </w:rPr>
        <w:t>чувств</w:t>
      </w:r>
      <w:r>
        <w:rPr>
          <w:spacing w:val="80"/>
          <w:w w:val="150"/>
          <w:sz w:val="24"/>
        </w:rPr>
        <w:t xml:space="preserve"> </w:t>
      </w:r>
      <w:r>
        <w:rPr>
          <w:sz w:val="24"/>
        </w:rPr>
        <w:t>и</w:t>
      </w:r>
      <w:r>
        <w:rPr>
          <w:spacing w:val="80"/>
          <w:w w:val="150"/>
          <w:sz w:val="24"/>
        </w:rPr>
        <w:t xml:space="preserve"> </w:t>
      </w:r>
      <w:r>
        <w:rPr>
          <w:sz w:val="24"/>
        </w:rPr>
        <w:t>уважительного</w:t>
      </w:r>
      <w:r>
        <w:rPr>
          <w:spacing w:val="80"/>
          <w:w w:val="150"/>
          <w:sz w:val="24"/>
        </w:rPr>
        <w:t xml:space="preserve"> </w:t>
      </w:r>
      <w:r>
        <w:rPr>
          <w:sz w:val="24"/>
        </w:rPr>
        <w:t>отношения</w:t>
      </w:r>
      <w:r>
        <w:rPr>
          <w:spacing w:val="-12"/>
          <w:sz w:val="24"/>
        </w:rPr>
        <w:t xml:space="preserve"> </w:t>
      </w:r>
      <w:r>
        <w:rPr>
          <w:sz w:val="24"/>
        </w:rPr>
        <w:t>к родителям, братьям и сестрам, старшим и младшим членам семьи, к близким людям;</w:t>
      </w:r>
    </w:p>
    <w:p w:rsidR="00231A0E" w:rsidRDefault="00D53A86" w:rsidP="00E66D62">
      <w:pPr>
        <w:pStyle w:val="a4"/>
        <w:numPr>
          <w:ilvl w:val="0"/>
          <w:numId w:val="41"/>
        </w:numPr>
        <w:tabs>
          <w:tab w:val="left" w:pos="1791"/>
        </w:tabs>
        <w:spacing w:before="6" w:line="235" w:lineRule="auto"/>
        <w:ind w:right="665" w:firstLine="710"/>
        <w:rPr>
          <w:sz w:val="24"/>
        </w:rPr>
      </w:pPr>
      <w:r>
        <w:rPr>
          <w:sz w:val="24"/>
        </w:rPr>
        <w:t>приобщение юного поколения россиян к богатствам традиционной отечественной</w:t>
      </w:r>
      <w:r>
        <w:rPr>
          <w:spacing w:val="40"/>
          <w:sz w:val="24"/>
        </w:rPr>
        <w:t xml:space="preserve"> </w:t>
      </w:r>
      <w:r>
        <w:rPr>
          <w:sz w:val="24"/>
        </w:rPr>
        <w:t>культуры,</w:t>
      </w:r>
      <w:r>
        <w:rPr>
          <w:spacing w:val="80"/>
          <w:w w:val="150"/>
          <w:sz w:val="24"/>
        </w:rPr>
        <w:t xml:space="preserve"> </w:t>
      </w:r>
      <w:r>
        <w:rPr>
          <w:sz w:val="24"/>
        </w:rPr>
        <w:t>как</w:t>
      </w:r>
      <w:r>
        <w:rPr>
          <w:spacing w:val="80"/>
          <w:sz w:val="24"/>
        </w:rPr>
        <w:t xml:space="preserve"> </w:t>
      </w:r>
      <w:r>
        <w:rPr>
          <w:sz w:val="24"/>
        </w:rPr>
        <w:t>истоку,</w:t>
      </w:r>
      <w:r>
        <w:rPr>
          <w:spacing w:val="80"/>
          <w:sz w:val="24"/>
        </w:rPr>
        <w:t xml:space="preserve"> </w:t>
      </w:r>
      <w:r>
        <w:rPr>
          <w:sz w:val="24"/>
        </w:rPr>
        <w:t>с</w:t>
      </w:r>
      <w:r>
        <w:rPr>
          <w:spacing w:val="80"/>
          <w:sz w:val="24"/>
        </w:rPr>
        <w:t xml:space="preserve"> </w:t>
      </w:r>
      <w:r>
        <w:rPr>
          <w:sz w:val="24"/>
        </w:rPr>
        <w:t>которого</w:t>
      </w:r>
      <w:r>
        <w:rPr>
          <w:spacing w:val="80"/>
          <w:sz w:val="24"/>
        </w:rPr>
        <w:t xml:space="preserve"> </w:t>
      </w:r>
      <w:r>
        <w:rPr>
          <w:sz w:val="24"/>
        </w:rPr>
        <w:t>начинается</w:t>
      </w:r>
      <w:r>
        <w:rPr>
          <w:spacing w:val="80"/>
          <w:sz w:val="24"/>
        </w:rPr>
        <w:t xml:space="preserve"> </w:t>
      </w:r>
      <w:r>
        <w:rPr>
          <w:sz w:val="24"/>
        </w:rPr>
        <w:t>восхождениек высоким</w:t>
      </w:r>
    </w:p>
    <w:p w:rsidR="00231A0E" w:rsidRDefault="00231A0E">
      <w:pPr>
        <w:spacing w:line="235" w:lineRule="auto"/>
        <w:jc w:val="both"/>
        <w:rPr>
          <w:sz w:val="24"/>
        </w:r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образцам</w:t>
      </w:r>
      <w:r>
        <w:rPr>
          <w:spacing w:val="-6"/>
        </w:rPr>
        <w:t xml:space="preserve"> </w:t>
      </w:r>
      <w:r>
        <w:t>российской</w:t>
      </w:r>
      <w:r>
        <w:rPr>
          <w:spacing w:val="-4"/>
        </w:rPr>
        <w:t xml:space="preserve"> </w:t>
      </w:r>
      <w:r>
        <w:t>классической</w:t>
      </w:r>
      <w:r>
        <w:rPr>
          <w:spacing w:val="-8"/>
        </w:rPr>
        <w:t xml:space="preserve"> </w:t>
      </w:r>
      <w:r>
        <w:t>и</w:t>
      </w:r>
      <w:r>
        <w:rPr>
          <w:spacing w:val="-6"/>
        </w:rPr>
        <w:t xml:space="preserve"> </w:t>
      </w:r>
      <w:r>
        <w:t>мировой</w:t>
      </w:r>
      <w:r>
        <w:rPr>
          <w:spacing w:val="-5"/>
        </w:rPr>
        <w:t xml:space="preserve"> </w:t>
      </w:r>
      <w:r>
        <w:rPr>
          <w:spacing w:val="-2"/>
        </w:rPr>
        <w:t>культуры;</w:t>
      </w:r>
    </w:p>
    <w:p w:rsidR="00231A0E" w:rsidRDefault="00D53A86" w:rsidP="00E66D62">
      <w:pPr>
        <w:pStyle w:val="a4"/>
        <w:numPr>
          <w:ilvl w:val="0"/>
          <w:numId w:val="41"/>
        </w:numPr>
        <w:tabs>
          <w:tab w:val="left" w:pos="1791"/>
        </w:tabs>
        <w:spacing w:before="14" w:line="230" w:lineRule="auto"/>
        <w:ind w:right="663" w:firstLine="710"/>
        <w:rPr>
          <w:sz w:val="24"/>
        </w:rPr>
      </w:pPr>
      <w:r>
        <w:rPr>
          <w:sz w:val="24"/>
        </w:rPr>
        <w:t>содействие</w:t>
      </w:r>
      <w:r>
        <w:rPr>
          <w:spacing w:val="-1"/>
          <w:sz w:val="24"/>
        </w:rPr>
        <w:t xml:space="preserve"> </w:t>
      </w:r>
      <w:r>
        <w:rPr>
          <w:sz w:val="24"/>
        </w:rPr>
        <w:t>объединению детей, их родителей, бабушек и дедушек на основе общего интереса к генеалогии;</w:t>
      </w:r>
    </w:p>
    <w:p w:rsidR="00231A0E" w:rsidRDefault="00D53A86" w:rsidP="00E66D62">
      <w:pPr>
        <w:pStyle w:val="a4"/>
        <w:numPr>
          <w:ilvl w:val="0"/>
          <w:numId w:val="41"/>
        </w:numPr>
        <w:tabs>
          <w:tab w:val="left" w:pos="1791"/>
        </w:tabs>
        <w:spacing w:before="12" w:line="235" w:lineRule="auto"/>
        <w:ind w:right="668" w:firstLine="710"/>
        <w:rPr>
          <w:sz w:val="24"/>
        </w:rPr>
      </w:pPr>
      <w:r>
        <w:rPr>
          <w:sz w:val="24"/>
        </w:rPr>
        <w:t>формирование умений и навыков детей</w:t>
      </w:r>
      <w:r>
        <w:rPr>
          <w:spacing w:val="-4"/>
          <w:sz w:val="24"/>
        </w:rPr>
        <w:t xml:space="preserve"> </w:t>
      </w:r>
      <w:r>
        <w:rPr>
          <w:sz w:val="24"/>
        </w:rPr>
        <w:t>в изучении своей</w:t>
      </w:r>
      <w:r>
        <w:rPr>
          <w:spacing w:val="-3"/>
          <w:sz w:val="24"/>
        </w:rPr>
        <w:t xml:space="preserve"> </w:t>
      </w:r>
      <w:r>
        <w:rPr>
          <w:sz w:val="24"/>
        </w:rPr>
        <w:t>родословной, способах её</w:t>
      </w:r>
      <w:r>
        <w:rPr>
          <w:spacing w:val="-6"/>
          <w:sz w:val="24"/>
        </w:rPr>
        <w:t xml:space="preserve"> </w:t>
      </w:r>
      <w:r>
        <w:rPr>
          <w:sz w:val="24"/>
        </w:rPr>
        <w:t>изображения</w:t>
      </w:r>
      <w:r>
        <w:rPr>
          <w:spacing w:val="-5"/>
          <w:sz w:val="24"/>
        </w:rPr>
        <w:t xml:space="preserve"> </w:t>
      </w:r>
      <w:r>
        <w:rPr>
          <w:sz w:val="24"/>
        </w:rPr>
        <w:t>и</w:t>
      </w:r>
      <w:r>
        <w:rPr>
          <w:spacing w:val="-13"/>
          <w:sz w:val="24"/>
        </w:rPr>
        <w:t xml:space="preserve"> </w:t>
      </w:r>
      <w:r>
        <w:rPr>
          <w:sz w:val="24"/>
        </w:rPr>
        <w:t>описания,</w:t>
      </w:r>
      <w:r>
        <w:rPr>
          <w:spacing w:val="-8"/>
          <w:sz w:val="24"/>
        </w:rPr>
        <w:t xml:space="preserve"> </w:t>
      </w:r>
      <w:r>
        <w:rPr>
          <w:sz w:val="24"/>
        </w:rPr>
        <w:t>в</w:t>
      </w:r>
      <w:r>
        <w:rPr>
          <w:spacing w:val="-8"/>
          <w:sz w:val="24"/>
        </w:rPr>
        <w:t xml:space="preserve"> </w:t>
      </w:r>
      <w:r>
        <w:rPr>
          <w:sz w:val="24"/>
        </w:rPr>
        <w:t>отборе</w:t>
      </w:r>
      <w:r>
        <w:rPr>
          <w:spacing w:val="-6"/>
          <w:sz w:val="24"/>
        </w:rPr>
        <w:t xml:space="preserve"> </w:t>
      </w:r>
      <w:r>
        <w:rPr>
          <w:sz w:val="24"/>
        </w:rPr>
        <w:t>и</w:t>
      </w:r>
      <w:r>
        <w:rPr>
          <w:spacing w:val="-9"/>
          <w:sz w:val="24"/>
        </w:rPr>
        <w:t xml:space="preserve"> </w:t>
      </w:r>
      <w:r>
        <w:rPr>
          <w:sz w:val="24"/>
        </w:rPr>
        <w:t>сохранении</w:t>
      </w:r>
      <w:r>
        <w:rPr>
          <w:spacing w:val="-9"/>
          <w:sz w:val="24"/>
        </w:rPr>
        <w:t xml:space="preserve"> </w:t>
      </w:r>
      <w:r>
        <w:rPr>
          <w:sz w:val="24"/>
        </w:rPr>
        <w:t>в</w:t>
      </w:r>
      <w:r>
        <w:rPr>
          <w:spacing w:val="-3"/>
          <w:sz w:val="24"/>
        </w:rPr>
        <w:t xml:space="preserve"> </w:t>
      </w:r>
      <w:r>
        <w:rPr>
          <w:sz w:val="24"/>
        </w:rPr>
        <w:t>семейном</w:t>
      </w:r>
      <w:r>
        <w:rPr>
          <w:spacing w:val="-3"/>
          <w:sz w:val="24"/>
        </w:rPr>
        <w:t xml:space="preserve"> </w:t>
      </w:r>
      <w:r>
        <w:rPr>
          <w:sz w:val="24"/>
        </w:rPr>
        <w:t>архивенаиболее</w:t>
      </w:r>
      <w:r>
        <w:rPr>
          <w:spacing w:val="-10"/>
          <w:sz w:val="24"/>
        </w:rPr>
        <w:t xml:space="preserve"> </w:t>
      </w:r>
      <w:r>
        <w:rPr>
          <w:sz w:val="24"/>
        </w:rPr>
        <w:t>ценных</w:t>
      </w:r>
      <w:r>
        <w:rPr>
          <w:spacing w:val="-10"/>
          <w:sz w:val="24"/>
        </w:rPr>
        <w:t xml:space="preserve"> </w:t>
      </w:r>
      <w:r>
        <w:rPr>
          <w:sz w:val="24"/>
        </w:rPr>
        <w:t>для последующих поколений материалов;</w:t>
      </w:r>
    </w:p>
    <w:p w:rsidR="00231A0E" w:rsidRDefault="00D53A86" w:rsidP="00E66D62">
      <w:pPr>
        <w:pStyle w:val="a4"/>
        <w:numPr>
          <w:ilvl w:val="0"/>
          <w:numId w:val="41"/>
        </w:numPr>
        <w:tabs>
          <w:tab w:val="left" w:pos="1791"/>
        </w:tabs>
        <w:spacing w:before="13" w:line="230" w:lineRule="auto"/>
        <w:ind w:right="672" w:firstLine="710"/>
        <w:rPr>
          <w:sz w:val="24"/>
        </w:rPr>
      </w:pPr>
      <w:r>
        <w:rPr>
          <w:sz w:val="24"/>
        </w:rPr>
        <w:t>развитие семейных увлечений и интересов, способствующих укреплению духовных ценностей семьи, повышению её интеллектуального и культурного уровня;</w:t>
      </w:r>
    </w:p>
    <w:p w:rsidR="00231A0E" w:rsidRDefault="00D53A86" w:rsidP="00E66D62">
      <w:pPr>
        <w:pStyle w:val="a4"/>
        <w:numPr>
          <w:ilvl w:val="0"/>
          <w:numId w:val="41"/>
        </w:numPr>
        <w:tabs>
          <w:tab w:val="left" w:pos="1791"/>
        </w:tabs>
        <w:spacing w:before="16" w:line="230" w:lineRule="auto"/>
        <w:ind w:right="660" w:firstLine="710"/>
        <w:rPr>
          <w:sz w:val="24"/>
        </w:rPr>
      </w:pPr>
      <w:r>
        <w:rPr>
          <w:sz w:val="24"/>
        </w:rPr>
        <w:t>формирование коммуникативных умений, умений записывать воспоминания родственников, правильно задавать вопросы, беседовать;</w:t>
      </w:r>
    </w:p>
    <w:p w:rsidR="00231A0E" w:rsidRDefault="00D53A86" w:rsidP="00E66D62">
      <w:pPr>
        <w:pStyle w:val="a4"/>
        <w:numPr>
          <w:ilvl w:val="0"/>
          <w:numId w:val="41"/>
        </w:numPr>
        <w:tabs>
          <w:tab w:val="left" w:pos="1791"/>
        </w:tabs>
        <w:spacing w:before="7" w:line="235" w:lineRule="auto"/>
        <w:ind w:right="667" w:firstLine="710"/>
        <w:rPr>
          <w:sz w:val="24"/>
        </w:rPr>
      </w:pPr>
      <w:r>
        <w:rPr>
          <w:sz w:val="24"/>
        </w:rPr>
        <w:t>формирование умения работать со словарями, с печатными документами, письмами, фотографиями, семейными реликвиями.</w:t>
      </w:r>
    </w:p>
    <w:p w:rsidR="00231A0E" w:rsidRDefault="00D53A86">
      <w:pPr>
        <w:pStyle w:val="a3"/>
        <w:spacing w:line="274" w:lineRule="exact"/>
        <w:ind w:left="1510" w:firstLine="0"/>
      </w:pPr>
      <w:bookmarkStart w:id="22" w:name="Место_метапредметного_курса_внеурочной_д"/>
      <w:bookmarkEnd w:id="22"/>
      <w:r>
        <w:t>Место</w:t>
      </w:r>
      <w:r>
        <w:rPr>
          <w:spacing w:val="-6"/>
        </w:rPr>
        <w:t xml:space="preserve"> </w:t>
      </w:r>
      <w:r>
        <w:t>метапредметного</w:t>
      </w:r>
      <w:r>
        <w:rPr>
          <w:spacing w:val="-9"/>
        </w:rPr>
        <w:t xml:space="preserve"> </w:t>
      </w:r>
      <w:r>
        <w:t>курса</w:t>
      </w:r>
      <w:r>
        <w:rPr>
          <w:spacing w:val="-9"/>
        </w:rPr>
        <w:t xml:space="preserve"> </w:t>
      </w:r>
      <w:r>
        <w:t>внеурочной</w:t>
      </w:r>
      <w:r>
        <w:rPr>
          <w:spacing w:val="6"/>
        </w:rPr>
        <w:t xml:space="preserve"> </w:t>
      </w:r>
      <w:r>
        <w:t>деятельности</w:t>
      </w:r>
      <w:r>
        <w:rPr>
          <w:spacing w:val="-7"/>
        </w:rPr>
        <w:t xml:space="preserve"> </w:t>
      </w:r>
      <w:r>
        <w:t>«Семьеведение»</w:t>
      </w:r>
      <w:r>
        <w:rPr>
          <w:spacing w:val="-10"/>
        </w:rPr>
        <w:t xml:space="preserve"> </w:t>
      </w:r>
      <w:r>
        <w:t>в</w:t>
      </w:r>
      <w:r>
        <w:rPr>
          <w:spacing w:val="-5"/>
        </w:rPr>
        <w:t xml:space="preserve"> </w:t>
      </w:r>
      <w:r>
        <w:rPr>
          <w:spacing w:val="-2"/>
        </w:rPr>
        <w:t>учебном</w:t>
      </w:r>
    </w:p>
    <w:p w:rsidR="00231A0E" w:rsidRDefault="00D53A86">
      <w:pPr>
        <w:pStyle w:val="a3"/>
        <w:spacing w:before="2" w:line="275" w:lineRule="exact"/>
        <w:ind w:firstLine="0"/>
        <w:jc w:val="left"/>
      </w:pPr>
      <w:r>
        <w:rPr>
          <w:spacing w:val="-4"/>
        </w:rPr>
        <w:t>плане</w:t>
      </w:r>
    </w:p>
    <w:p w:rsidR="00231A0E" w:rsidRDefault="00D53A86">
      <w:pPr>
        <w:pStyle w:val="a3"/>
        <w:tabs>
          <w:tab w:val="left" w:pos="5510"/>
          <w:tab w:val="left" w:pos="6984"/>
        </w:tabs>
        <w:spacing w:line="275" w:lineRule="exact"/>
        <w:ind w:left="1510" w:firstLine="0"/>
        <w:jc w:val="left"/>
      </w:pPr>
      <w:r>
        <w:t>Программа</w:t>
      </w:r>
      <w:r>
        <w:rPr>
          <w:spacing w:val="59"/>
        </w:rPr>
        <w:t xml:space="preserve"> </w:t>
      </w:r>
      <w:r>
        <w:t>метапредметного</w:t>
      </w:r>
      <w:r>
        <w:rPr>
          <w:spacing w:val="66"/>
        </w:rPr>
        <w:t xml:space="preserve"> </w:t>
      </w:r>
      <w:r>
        <w:rPr>
          <w:spacing w:val="-4"/>
        </w:rPr>
        <w:t>курса</w:t>
      </w:r>
      <w:r>
        <w:tab/>
      </w:r>
      <w:r>
        <w:rPr>
          <w:spacing w:val="-2"/>
        </w:rPr>
        <w:t>внеурочной</w:t>
      </w:r>
      <w:r>
        <w:tab/>
        <w:t>деятельности</w:t>
      </w:r>
      <w:r>
        <w:rPr>
          <w:spacing w:val="54"/>
        </w:rPr>
        <w:t xml:space="preserve"> </w:t>
      </w:r>
      <w:r>
        <w:rPr>
          <w:spacing w:val="-2"/>
        </w:rPr>
        <w:t>«Семьеведение»</w:t>
      </w:r>
    </w:p>
    <w:p w:rsidR="00231A0E" w:rsidRDefault="00D53A86">
      <w:pPr>
        <w:pStyle w:val="a3"/>
        <w:spacing w:before="3"/>
        <w:ind w:right="663" w:firstLine="0"/>
      </w:pPr>
      <w:r>
        <w:t>рассчитана на 4 года, с общим объёмом 67 часов (1 класс – 16 часов/ год, 2-4 класс – 17 часов/ год по 1 часу в 2 недели).</w:t>
      </w:r>
    </w:p>
    <w:p w:rsidR="00231A0E" w:rsidRDefault="00D53A86">
      <w:pPr>
        <w:pStyle w:val="a3"/>
        <w:ind w:right="666"/>
      </w:pPr>
      <w: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231A0E" w:rsidRDefault="00D53A86">
      <w:pPr>
        <w:pStyle w:val="a3"/>
        <w:spacing w:before="1"/>
        <w:ind w:right="666"/>
      </w:pPr>
      <w:r>
        <w:t>К</w:t>
      </w:r>
      <w:r>
        <w:rPr>
          <w:spacing w:val="40"/>
        </w:rPr>
        <w:t xml:space="preserve"> </w:t>
      </w:r>
      <w:r>
        <w:t>ведению метапредметного курса</w:t>
      </w:r>
      <w:r>
        <w:rPr>
          <w:spacing w:val="40"/>
        </w:rPr>
        <w:t xml:space="preserve"> </w:t>
      </w:r>
      <w:r>
        <w:t>внеурочной деятельности «Семьеведение» привлекаются на уровне начального общего образования: учителя начальных классов, учителя</w:t>
      </w:r>
      <w:r>
        <w:rPr>
          <w:spacing w:val="-15"/>
        </w:rPr>
        <w:t xml:space="preserve"> </w:t>
      </w:r>
      <w:r>
        <w:t>музыки,</w:t>
      </w:r>
      <w:r>
        <w:rPr>
          <w:spacing w:val="-11"/>
        </w:rPr>
        <w:t xml:space="preserve"> </w:t>
      </w:r>
      <w:r>
        <w:t>изо,</w:t>
      </w:r>
      <w:r>
        <w:rPr>
          <w:spacing w:val="-15"/>
        </w:rPr>
        <w:t xml:space="preserve"> </w:t>
      </w:r>
      <w:r>
        <w:t>физической</w:t>
      </w:r>
      <w:r>
        <w:rPr>
          <w:spacing w:val="-12"/>
        </w:rPr>
        <w:t xml:space="preserve"> </w:t>
      </w:r>
      <w:r>
        <w:t>культуры,</w:t>
      </w:r>
      <w:r>
        <w:rPr>
          <w:spacing w:val="-11"/>
        </w:rPr>
        <w:t xml:space="preserve"> </w:t>
      </w:r>
      <w:r>
        <w:t>психологи,</w:t>
      </w:r>
      <w:r>
        <w:rPr>
          <w:spacing w:val="-15"/>
        </w:rPr>
        <w:t xml:space="preserve"> </w:t>
      </w:r>
      <w:r>
        <w:t>социальные</w:t>
      </w:r>
      <w:r>
        <w:rPr>
          <w:spacing w:val="-15"/>
        </w:rPr>
        <w:t xml:space="preserve"> </w:t>
      </w:r>
      <w:r>
        <w:t>педагоги,</w:t>
      </w:r>
      <w:r>
        <w:rPr>
          <w:spacing w:val="-14"/>
        </w:rPr>
        <w:t xml:space="preserve"> </w:t>
      </w:r>
      <w:r>
        <w:t xml:space="preserve">медицинские </w:t>
      </w:r>
      <w:r>
        <w:rPr>
          <w:spacing w:val="-2"/>
        </w:rPr>
        <w:t>работники.</w:t>
      </w:r>
    </w:p>
    <w:p w:rsidR="00231A0E" w:rsidRDefault="00D53A86">
      <w:pPr>
        <w:pStyle w:val="a3"/>
        <w:ind w:right="665"/>
      </w:pPr>
      <w:r>
        <w:t>К реализации курса целесообразно привлечь партнеров: организации дополнительного образования, организации культуры, спорта, организации социальной сферы, представителей русской православной церкви, РДШ, Юнармия, Росгвардия, военкомат, медицинские учреждения и т.д.</w:t>
      </w:r>
    </w:p>
    <w:p w:rsidR="00231A0E" w:rsidRDefault="00D53A86">
      <w:pPr>
        <w:pStyle w:val="1"/>
        <w:spacing w:before="5"/>
        <w:jc w:val="left"/>
      </w:pPr>
      <w:bookmarkStart w:id="23" w:name="Содержание_метапредметного_курса_внеуроч"/>
      <w:bookmarkEnd w:id="23"/>
      <w:r>
        <w:t>Содержание</w:t>
      </w:r>
      <w:r>
        <w:rPr>
          <w:spacing w:val="-9"/>
        </w:rPr>
        <w:t xml:space="preserve"> </w:t>
      </w:r>
      <w:r>
        <w:t>метапредметногокурса</w:t>
      </w:r>
      <w:r>
        <w:rPr>
          <w:spacing w:val="-6"/>
        </w:rPr>
        <w:t xml:space="preserve"> </w:t>
      </w:r>
      <w:r>
        <w:t>внеурочной</w:t>
      </w:r>
      <w:r>
        <w:rPr>
          <w:spacing w:val="-3"/>
        </w:rPr>
        <w:t xml:space="preserve"> </w:t>
      </w:r>
      <w:r>
        <w:t>деятельности</w:t>
      </w:r>
      <w:r>
        <w:rPr>
          <w:spacing w:val="-4"/>
        </w:rPr>
        <w:t xml:space="preserve"> </w:t>
      </w:r>
      <w:r>
        <w:rPr>
          <w:spacing w:val="-2"/>
        </w:rPr>
        <w:t>«Семьеведение»</w:t>
      </w:r>
    </w:p>
    <w:p w:rsidR="00231A0E" w:rsidRDefault="00D53A86" w:rsidP="00E66D62">
      <w:pPr>
        <w:pStyle w:val="a4"/>
        <w:numPr>
          <w:ilvl w:val="0"/>
          <w:numId w:val="40"/>
        </w:numPr>
        <w:tabs>
          <w:tab w:val="left" w:pos="1692"/>
        </w:tabs>
        <w:spacing w:line="271" w:lineRule="exact"/>
        <w:ind w:left="1692" w:hanging="182"/>
        <w:rPr>
          <w:sz w:val="24"/>
        </w:rPr>
      </w:pPr>
      <w:r>
        <w:rPr>
          <w:spacing w:val="-2"/>
          <w:sz w:val="24"/>
        </w:rPr>
        <w:t>класс</w:t>
      </w:r>
    </w:p>
    <w:p w:rsidR="00231A0E" w:rsidRDefault="00D53A86">
      <w:pPr>
        <w:pStyle w:val="a3"/>
        <w:spacing w:line="275" w:lineRule="exact"/>
        <w:ind w:left="1510" w:firstLine="0"/>
        <w:jc w:val="left"/>
      </w:pPr>
      <w:r>
        <w:rPr>
          <w:u w:val="single"/>
        </w:rPr>
        <w:t>Семья</w:t>
      </w:r>
      <w:r>
        <w:rPr>
          <w:spacing w:val="1"/>
          <w:u w:val="single"/>
        </w:rPr>
        <w:t xml:space="preserve"> </w:t>
      </w:r>
      <w:r>
        <w:rPr>
          <w:u w:val="single"/>
        </w:rPr>
        <w:t>и</w:t>
      </w:r>
      <w:r>
        <w:rPr>
          <w:spacing w:val="-2"/>
          <w:u w:val="single"/>
        </w:rPr>
        <w:t xml:space="preserve"> </w:t>
      </w:r>
      <w:r>
        <w:rPr>
          <w:u w:val="single"/>
        </w:rPr>
        <w:t xml:space="preserve">её </w:t>
      </w:r>
      <w:r>
        <w:rPr>
          <w:spacing w:val="-2"/>
          <w:u w:val="single"/>
        </w:rPr>
        <w:t>функции.</w:t>
      </w:r>
    </w:p>
    <w:p w:rsidR="00231A0E" w:rsidRDefault="00D53A86">
      <w:pPr>
        <w:pStyle w:val="a3"/>
        <w:spacing w:before="5" w:line="237" w:lineRule="auto"/>
        <w:jc w:val="left"/>
      </w:pPr>
      <w:r>
        <w:t>Семья.</w:t>
      </w:r>
      <w:r>
        <w:rPr>
          <w:spacing w:val="40"/>
        </w:rPr>
        <w:t xml:space="preserve"> </w:t>
      </w:r>
      <w:r>
        <w:t>Моя</w:t>
      </w:r>
      <w:r>
        <w:rPr>
          <w:spacing w:val="40"/>
        </w:rPr>
        <w:t xml:space="preserve"> </w:t>
      </w:r>
      <w:r>
        <w:t>семья</w:t>
      </w:r>
      <w:r>
        <w:rPr>
          <w:spacing w:val="40"/>
        </w:rPr>
        <w:t xml:space="preserve"> </w:t>
      </w:r>
      <w:r>
        <w:t>в</w:t>
      </w:r>
      <w:r>
        <w:rPr>
          <w:spacing w:val="40"/>
        </w:rPr>
        <w:t xml:space="preserve"> </w:t>
      </w:r>
      <w:r>
        <w:t>прошлом</w:t>
      </w:r>
      <w:r>
        <w:rPr>
          <w:spacing w:val="40"/>
        </w:rPr>
        <w:t xml:space="preserve"> </w:t>
      </w:r>
      <w:r>
        <w:t>и</w:t>
      </w:r>
      <w:r>
        <w:rPr>
          <w:spacing w:val="40"/>
        </w:rPr>
        <w:t xml:space="preserve"> </w:t>
      </w:r>
      <w:r>
        <w:t>настоящем.</w:t>
      </w:r>
      <w:r>
        <w:rPr>
          <w:spacing w:val="40"/>
        </w:rPr>
        <w:t xml:space="preserve"> </w:t>
      </w:r>
      <w:r>
        <w:t>Имена</w:t>
      </w:r>
      <w:r>
        <w:rPr>
          <w:spacing w:val="40"/>
        </w:rPr>
        <w:t xml:space="preserve"> </w:t>
      </w:r>
      <w:r>
        <w:t>и</w:t>
      </w:r>
      <w:r>
        <w:rPr>
          <w:spacing w:val="40"/>
        </w:rPr>
        <w:t xml:space="preserve"> </w:t>
      </w:r>
      <w:r>
        <w:t>фамилии</w:t>
      </w:r>
      <w:r>
        <w:rPr>
          <w:spacing w:val="40"/>
        </w:rPr>
        <w:t xml:space="preserve"> </w:t>
      </w:r>
      <w:r>
        <w:t>членовсемьи, их профессии. Домашний адрес.</w:t>
      </w:r>
    </w:p>
    <w:p w:rsidR="00231A0E" w:rsidRDefault="00D53A86">
      <w:pPr>
        <w:pStyle w:val="a3"/>
        <w:spacing w:before="4" w:line="275" w:lineRule="exact"/>
        <w:ind w:left="1510" w:firstLine="0"/>
        <w:jc w:val="left"/>
      </w:pPr>
      <w:r>
        <w:rPr>
          <w:u w:val="single"/>
        </w:rPr>
        <w:t>Семья</w:t>
      </w:r>
      <w:r>
        <w:rPr>
          <w:spacing w:val="1"/>
          <w:u w:val="single"/>
        </w:rPr>
        <w:t xml:space="preserve"> </w:t>
      </w:r>
      <w:r>
        <w:rPr>
          <w:u w:val="single"/>
        </w:rPr>
        <w:t>и</w:t>
      </w:r>
      <w:r>
        <w:rPr>
          <w:spacing w:val="-2"/>
          <w:u w:val="single"/>
        </w:rPr>
        <w:t xml:space="preserve"> школа.</w:t>
      </w:r>
    </w:p>
    <w:p w:rsidR="00231A0E" w:rsidRDefault="00D53A86">
      <w:pPr>
        <w:pStyle w:val="a3"/>
        <w:spacing w:line="242" w:lineRule="auto"/>
        <w:ind w:left="1510" w:right="1406" w:firstLine="0"/>
        <w:jc w:val="left"/>
      </w:pPr>
      <w:r>
        <w:t>Искусство</w:t>
      </w:r>
      <w:r>
        <w:rPr>
          <w:spacing w:val="-9"/>
        </w:rPr>
        <w:t xml:space="preserve"> </w:t>
      </w:r>
      <w:r>
        <w:t>общения.</w:t>
      </w:r>
      <w:r>
        <w:rPr>
          <w:spacing w:val="-6"/>
        </w:rPr>
        <w:t xml:space="preserve"> </w:t>
      </w:r>
      <w:r>
        <w:t>Школа</w:t>
      </w:r>
      <w:r>
        <w:rPr>
          <w:spacing w:val="-14"/>
        </w:rPr>
        <w:t xml:space="preserve"> </w:t>
      </w:r>
      <w:r>
        <w:t>–</w:t>
      </w:r>
      <w:r>
        <w:rPr>
          <w:spacing w:val="-9"/>
        </w:rPr>
        <w:t xml:space="preserve"> </w:t>
      </w:r>
      <w:r>
        <w:t>второй</w:t>
      </w:r>
      <w:r>
        <w:rPr>
          <w:spacing w:val="-3"/>
        </w:rPr>
        <w:t xml:space="preserve"> </w:t>
      </w:r>
      <w:r>
        <w:t>дом.</w:t>
      </w:r>
      <w:r>
        <w:rPr>
          <w:spacing w:val="-7"/>
        </w:rPr>
        <w:t xml:space="preserve"> </w:t>
      </w:r>
      <w:r>
        <w:t>Готовим</w:t>
      </w:r>
      <w:r>
        <w:rPr>
          <w:spacing w:val="-11"/>
        </w:rPr>
        <w:t xml:space="preserve"> </w:t>
      </w:r>
      <w:r>
        <w:t>подарок</w:t>
      </w:r>
      <w:r>
        <w:rPr>
          <w:spacing w:val="-10"/>
        </w:rPr>
        <w:t xml:space="preserve"> </w:t>
      </w:r>
      <w:r>
        <w:t>к</w:t>
      </w:r>
      <w:r>
        <w:rPr>
          <w:spacing w:val="-11"/>
        </w:rPr>
        <w:t xml:space="preserve"> </w:t>
      </w:r>
      <w:r>
        <w:t xml:space="preserve">празднику. </w:t>
      </w:r>
      <w:r>
        <w:rPr>
          <w:u w:val="single"/>
        </w:rPr>
        <w:t>Семья и ценности.</w:t>
      </w:r>
    </w:p>
    <w:p w:rsidR="00231A0E" w:rsidRDefault="00D53A86">
      <w:pPr>
        <w:pStyle w:val="a3"/>
        <w:spacing w:line="242" w:lineRule="auto"/>
        <w:ind w:left="1510" w:right="3751" w:firstLine="0"/>
        <w:jc w:val="left"/>
      </w:pPr>
      <w:r>
        <w:t>Я</w:t>
      </w:r>
      <w:r>
        <w:rPr>
          <w:spacing w:val="-7"/>
        </w:rPr>
        <w:t xml:space="preserve"> </w:t>
      </w:r>
      <w:r>
        <w:t>и</w:t>
      </w:r>
      <w:r>
        <w:rPr>
          <w:spacing w:val="-8"/>
        </w:rPr>
        <w:t xml:space="preserve"> </w:t>
      </w:r>
      <w:r>
        <w:t>мое</w:t>
      </w:r>
      <w:r>
        <w:rPr>
          <w:spacing w:val="-9"/>
        </w:rPr>
        <w:t xml:space="preserve"> </w:t>
      </w:r>
      <w:r>
        <w:t>имя.</w:t>
      </w:r>
      <w:r>
        <w:rPr>
          <w:spacing w:val="-7"/>
        </w:rPr>
        <w:t xml:space="preserve"> </w:t>
      </w:r>
      <w:r>
        <w:t>Бабушки</w:t>
      </w:r>
      <w:r>
        <w:rPr>
          <w:spacing w:val="-3"/>
        </w:rPr>
        <w:t xml:space="preserve"> </w:t>
      </w:r>
      <w:r>
        <w:t>и</w:t>
      </w:r>
      <w:r>
        <w:rPr>
          <w:spacing w:val="-8"/>
        </w:rPr>
        <w:t xml:space="preserve"> </w:t>
      </w:r>
      <w:r>
        <w:t>дедушки.</w:t>
      </w:r>
      <w:r>
        <w:rPr>
          <w:spacing w:val="-2"/>
        </w:rPr>
        <w:t xml:space="preserve"> </w:t>
      </w:r>
      <w:r>
        <w:t>Семейные</w:t>
      </w:r>
      <w:r>
        <w:rPr>
          <w:spacing w:val="-8"/>
        </w:rPr>
        <w:t xml:space="preserve"> </w:t>
      </w:r>
      <w:r>
        <w:t xml:space="preserve">заботы. </w:t>
      </w:r>
      <w:r>
        <w:rPr>
          <w:u w:val="single"/>
        </w:rPr>
        <w:t>Семья и здоровье.</w:t>
      </w:r>
    </w:p>
    <w:p w:rsidR="00231A0E" w:rsidRDefault="00D53A86">
      <w:pPr>
        <w:pStyle w:val="a3"/>
        <w:spacing w:line="242" w:lineRule="auto"/>
        <w:ind w:left="1510" w:right="2773" w:firstLine="0"/>
        <w:jc w:val="left"/>
      </w:pPr>
      <w:r>
        <w:t>Страна</w:t>
      </w:r>
      <w:r>
        <w:rPr>
          <w:spacing w:val="-4"/>
        </w:rPr>
        <w:t xml:space="preserve"> </w:t>
      </w:r>
      <w:r>
        <w:t>эмоций.</w:t>
      </w:r>
      <w:r>
        <w:rPr>
          <w:spacing w:val="-6"/>
        </w:rPr>
        <w:t xml:space="preserve"> </w:t>
      </w:r>
      <w:r>
        <w:t>Спорт</w:t>
      </w:r>
      <w:r>
        <w:rPr>
          <w:spacing w:val="-7"/>
        </w:rPr>
        <w:t xml:space="preserve"> </w:t>
      </w:r>
      <w:r>
        <w:t>в</w:t>
      </w:r>
      <w:r>
        <w:rPr>
          <w:spacing w:val="-11"/>
        </w:rPr>
        <w:t xml:space="preserve"> </w:t>
      </w:r>
      <w:r>
        <w:t>нашей</w:t>
      </w:r>
      <w:r>
        <w:rPr>
          <w:spacing w:val="-7"/>
        </w:rPr>
        <w:t xml:space="preserve"> </w:t>
      </w:r>
      <w:r>
        <w:t>семье.</w:t>
      </w:r>
      <w:r>
        <w:rPr>
          <w:spacing w:val="-10"/>
        </w:rPr>
        <w:t xml:space="preserve"> </w:t>
      </w:r>
      <w:r>
        <w:t>Как</w:t>
      </w:r>
      <w:r>
        <w:rPr>
          <w:spacing w:val="-5"/>
        </w:rPr>
        <w:t xml:space="preserve"> </w:t>
      </w:r>
      <w:r>
        <w:t>отдыхает</w:t>
      </w:r>
      <w:r>
        <w:rPr>
          <w:spacing w:val="-3"/>
        </w:rPr>
        <w:t xml:space="preserve"> </w:t>
      </w:r>
      <w:r>
        <w:t>моя</w:t>
      </w:r>
      <w:r>
        <w:rPr>
          <w:spacing w:val="-8"/>
        </w:rPr>
        <w:t xml:space="preserve"> </w:t>
      </w:r>
      <w:r>
        <w:t xml:space="preserve">семья. </w:t>
      </w:r>
      <w:r>
        <w:rPr>
          <w:u w:val="single"/>
        </w:rPr>
        <w:t>Финансовая грамотность семьи.</w:t>
      </w:r>
    </w:p>
    <w:p w:rsidR="00231A0E" w:rsidRDefault="00D53A86">
      <w:pPr>
        <w:pStyle w:val="a3"/>
        <w:ind w:right="664"/>
      </w:pPr>
      <w:r>
        <w:t xml:space="preserve">Что такое деньги и откуда они взялись. Деньги и страны. Современные деньги России. Где и как хранятся деньги. Финансовая грамотность в детской художественной </w:t>
      </w:r>
      <w:r>
        <w:rPr>
          <w:spacing w:val="-2"/>
        </w:rPr>
        <w:t>литературе.</w:t>
      </w:r>
    </w:p>
    <w:p w:rsidR="00231A0E" w:rsidRDefault="00D53A86" w:rsidP="00E66D62">
      <w:pPr>
        <w:pStyle w:val="a4"/>
        <w:numPr>
          <w:ilvl w:val="0"/>
          <w:numId w:val="40"/>
        </w:numPr>
        <w:tabs>
          <w:tab w:val="left" w:pos="1692"/>
        </w:tabs>
        <w:spacing w:line="275" w:lineRule="exact"/>
        <w:ind w:left="1692" w:hanging="182"/>
        <w:rPr>
          <w:sz w:val="24"/>
        </w:rPr>
      </w:pPr>
      <w:bookmarkStart w:id="24" w:name="2_класс"/>
      <w:bookmarkEnd w:id="24"/>
      <w:r>
        <w:rPr>
          <w:spacing w:val="-2"/>
          <w:sz w:val="24"/>
        </w:rPr>
        <w:t>класс</w:t>
      </w:r>
    </w:p>
    <w:p w:rsidR="00231A0E" w:rsidRDefault="00D53A86">
      <w:pPr>
        <w:pStyle w:val="a3"/>
        <w:spacing w:line="275" w:lineRule="exact"/>
        <w:ind w:left="1510" w:firstLine="0"/>
      </w:pPr>
      <w:r>
        <w:rPr>
          <w:u w:val="single"/>
        </w:rPr>
        <w:t>Семья</w:t>
      </w:r>
      <w:r>
        <w:rPr>
          <w:spacing w:val="1"/>
          <w:u w:val="single"/>
        </w:rPr>
        <w:t xml:space="preserve"> </w:t>
      </w:r>
      <w:r>
        <w:rPr>
          <w:u w:val="single"/>
        </w:rPr>
        <w:t>и</w:t>
      </w:r>
      <w:r>
        <w:rPr>
          <w:spacing w:val="-2"/>
          <w:u w:val="single"/>
        </w:rPr>
        <w:t xml:space="preserve"> </w:t>
      </w:r>
      <w:r>
        <w:rPr>
          <w:u w:val="single"/>
        </w:rPr>
        <w:t xml:space="preserve">её </w:t>
      </w:r>
      <w:r>
        <w:rPr>
          <w:spacing w:val="-2"/>
          <w:u w:val="single"/>
        </w:rPr>
        <w:t>функции.</w:t>
      </w:r>
    </w:p>
    <w:p w:rsidR="00231A0E" w:rsidRDefault="00D53A86">
      <w:pPr>
        <w:pStyle w:val="a3"/>
        <w:ind w:right="666"/>
      </w:pPr>
      <w:r>
        <w:t>Родственное пространство семьи. Взаимоотношения и взаимопомощь в семье. Совместный труд и отдых. Почему нужно помогать родителям? Самые трудные дела. Самые важные дела.</w:t>
      </w:r>
    </w:p>
    <w:p w:rsidR="00231A0E" w:rsidRDefault="00D53A86">
      <w:pPr>
        <w:pStyle w:val="a3"/>
        <w:spacing w:line="274" w:lineRule="exact"/>
        <w:ind w:left="1510" w:firstLine="0"/>
      </w:pPr>
      <w:r>
        <w:rPr>
          <w:u w:val="single"/>
        </w:rPr>
        <w:t>Семья</w:t>
      </w:r>
      <w:r>
        <w:rPr>
          <w:spacing w:val="1"/>
          <w:u w:val="single"/>
        </w:rPr>
        <w:t xml:space="preserve"> </w:t>
      </w:r>
      <w:r>
        <w:rPr>
          <w:u w:val="single"/>
        </w:rPr>
        <w:t>и</w:t>
      </w:r>
      <w:r>
        <w:rPr>
          <w:spacing w:val="-2"/>
          <w:u w:val="single"/>
        </w:rPr>
        <w:t xml:space="preserve"> школа.</w:t>
      </w:r>
    </w:p>
    <w:p w:rsidR="00231A0E" w:rsidRDefault="00D53A86">
      <w:pPr>
        <w:pStyle w:val="a3"/>
        <w:spacing w:line="275" w:lineRule="exact"/>
        <w:ind w:left="1510" w:firstLine="0"/>
      </w:pPr>
      <w:r>
        <w:t>Школьные</w:t>
      </w:r>
      <w:r>
        <w:rPr>
          <w:spacing w:val="16"/>
        </w:rPr>
        <w:t xml:space="preserve"> </w:t>
      </w:r>
      <w:r>
        <w:t>традиции</w:t>
      </w:r>
      <w:r>
        <w:rPr>
          <w:spacing w:val="19"/>
        </w:rPr>
        <w:t xml:space="preserve"> </w:t>
      </w:r>
      <w:r>
        <w:t>и</w:t>
      </w:r>
      <w:r>
        <w:rPr>
          <w:spacing w:val="18"/>
        </w:rPr>
        <w:t xml:space="preserve"> </w:t>
      </w:r>
      <w:r>
        <w:t>праздники.</w:t>
      </w:r>
      <w:r>
        <w:rPr>
          <w:spacing w:val="20"/>
        </w:rPr>
        <w:t xml:space="preserve"> </w:t>
      </w:r>
      <w:r>
        <w:t>Адрес</w:t>
      </w:r>
      <w:r>
        <w:rPr>
          <w:spacing w:val="21"/>
        </w:rPr>
        <w:t xml:space="preserve"> </w:t>
      </w:r>
      <w:r>
        <w:t>школы.</w:t>
      </w:r>
      <w:r>
        <w:rPr>
          <w:spacing w:val="20"/>
        </w:rPr>
        <w:t xml:space="preserve"> </w:t>
      </w:r>
      <w:r>
        <w:t>Классный,</w:t>
      </w:r>
      <w:r>
        <w:rPr>
          <w:spacing w:val="19"/>
        </w:rPr>
        <w:t xml:space="preserve"> </w:t>
      </w:r>
      <w:r>
        <w:t>школьный</w:t>
      </w:r>
      <w:r>
        <w:rPr>
          <w:spacing w:val="32"/>
        </w:rPr>
        <w:t xml:space="preserve"> </w:t>
      </w:r>
      <w:r>
        <w:rPr>
          <w:spacing w:val="-2"/>
        </w:rPr>
        <w:t>коллектив.</w:t>
      </w:r>
    </w:p>
    <w:p w:rsidR="00231A0E" w:rsidRDefault="00D53A86">
      <w:pPr>
        <w:pStyle w:val="a3"/>
        <w:spacing w:line="275" w:lineRule="exact"/>
        <w:ind w:firstLine="0"/>
      </w:pPr>
      <w:r>
        <w:t>Режим</w:t>
      </w:r>
      <w:r>
        <w:rPr>
          <w:spacing w:val="-4"/>
        </w:rPr>
        <w:t xml:space="preserve"> </w:t>
      </w:r>
      <w:r>
        <w:t>труда</w:t>
      </w:r>
      <w:r>
        <w:rPr>
          <w:spacing w:val="-2"/>
        </w:rPr>
        <w:t xml:space="preserve"> </w:t>
      </w:r>
      <w:r>
        <w:t>и</w:t>
      </w:r>
      <w:r>
        <w:rPr>
          <w:spacing w:val="1"/>
        </w:rPr>
        <w:t xml:space="preserve"> </w:t>
      </w:r>
      <w:r>
        <w:rPr>
          <w:spacing w:val="-2"/>
        </w:rPr>
        <w:t>отдыха.</w:t>
      </w:r>
    </w:p>
    <w:p w:rsidR="00231A0E" w:rsidRDefault="00231A0E">
      <w:pPr>
        <w:spacing w:line="275" w:lineRule="exact"/>
        <w:sectPr w:rsidR="00231A0E">
          <w:pgSz w:w="11910" w:h="16840"/>
          <w:pgMar w:top="1040" w:right="180" w:bottom="960" w:left="900" w:header="0" w:footer="772" w:gutter="0"/>
          <w:cols w:space="720"/>
        </w:sectPr>
      </w:pPr>
    </w:p>
    <w:p w:rsidR="00231A0E" w:rsidRDefault="00D53A86">
      <w:pPr>
        <w:pStyle w:val="a3"/>
        <w:spacing w:before="66"/>
        <w:ind w:left="1510" w:firstLine="0"/>
      </w:pPr>
      <w:r>
        <w:rPr>
          <w:u w:val="single"/>
        </w:rPr>
        <w:lastRenderedPageBreak/>
        <w:t>Семья</w:t>
      </w:r>
      <w:r>
        <w:rPr>
          <w:spacing w:val="1"/>
          <w:u w:val="single"/>
        </w:rPr>
        <w:t xml:space="preserve"> </w:t>
      </w:r>
      <w:r>
        <w:rPr>
          <w:u w:val="single"/>
        </w:rPr>
        <w:t>и</w:t>
      </w:r>
      <w:r>
        <w:rPr>
          <w:spacing w:val="-2"/>
          <w:u w:val="single"/>
        </w:rPr>
        <w:t xml:space="preserve"> ценности</w:t>
      </w:r>
    </w:p>
    <w:p w:rsidR="00231A0E" w:rsidRDefault="00D53A86">
      <w:pPr>
        <w:pStyle w:val="a3"/>
        <w:spacing w:before="3"/>
        <w:ind w:right="665"/>
      </w:pPr>
      <w:r>
        <w:t>Природа – среда обитания человека. Природа и предметы, созданные человеком. Бережное отношение к предметам, вещам, уход за ними. Взаимосвязи</w:t>
      </w:r>
      <w:r>
        <w:rPr>
          <w:spacing w:val="-12"/>
        </w:rPr>
        <w:t xml:space="preserve"> </w:t>
      </w:r>
      <w:r>
        <w:t>между человеком и природой. Правила нравственного и безопасного поведенияв природе.</w:t>
      </w:r>
    </w:p>
    <w:p w:rsidR="00231A0E" w:rsidRDefault="00D53A86">
      <w:pPr>
        <w:pStyle w:val="a3"/>
        <w:spacing w:line="274" w:lineRule="exact"/>
        <w:ind w:left="1510" w:firstLine="0"/>
      </w:pPr>
      <w:r>
        <w:rPr>
          <w:u w:val="single"/>
        </w:rPr>
        <w:t>Семья</w:t>
      </w:r>
      <w:r>
        <w:rPr>
          <w:spacing w:val="1"/>
          <w:u w:val="single"/>
        </w:rPr>
        <w:t xml:space="preserve"> </w:t>
      </w:r>
      <w:r>
        <w:rPr>
          <w:u w:val="single"/>
        </w:rPr>
        <w:t>и</w:t>
      </w:r>
      <w:r>
        <w:rPr>
          <w:spacing w:val="-2"/>
          <w:u w:val="single"/>
        </w:rPr>
        <w:t xml:space="preserve"> здоровье.</w:t>
      </w:r>
    </w:p>
    <w:p w:rsidR="00231A0E" w:rsidRDefault="00D53A86">
      <w:pPr>
        <w:pStyle w:val="a3"/>
        <w:spacing w:before="3"/>
        <w:ind w:right="659"/>
      </w:pPr>
      <w:r>
        <w:t>Понимание необходимости соблюдения режима дня, правил здорового питания и личной</w:t>
      </w:r>
      <w:r>
        <w:rPr>
          <w:spacing w:val="-7"/>
        </w:rPr>
        <w:t xml:space="preserve"> </w:t>
      </w:r>
      <w:r>
        <w:t>гигиены.</w:t>
      </w:r>
      <w:r>
        <w:rPr>
          <w:spacing w:val="-5"/>
        </w:rPr>
        <w:t xml:space="preserve"> </w:t>
      </w:r>
      <w:r>
        <w:t>Правила</w:t>
      </w:r>
      <w:r>
        <w:rPr>
          <w:spacing w:val="-8"/>
        </w:rPr>
        <w:t xml:space="preserve"> </w:t>
      </w:r>
      <w:r>
        <w:t>безопасности</w:t>
      </w:r>
      <w:r>
        <w:rPr>
          <w:spacing w:val="-6"/>
        </w:rPr>
        <w:t xml:space="preserve"> </w:t>
      </w:r>
      <w:r>
        <w:t>в</w:t>
      </w:r>
      <w:r>
        <w:rPr>
          <w:spacing w:val="-7"/>
        </w:rPr>
        <w:t xml:space="preserve"> </w:t>
      </w:r>
      <w:r>
        <w:t>быту:</w:t>
      </w:r>
      <w:r>
        <w:rPr>
          <w:spacing w:val="-7"/>
        </w:rPr>
        <w:t xml:space="preserve"> </w:t>
      </w:r>
      <w:r>
        <w:t>пользование</w:t>
      </w:r>
      <w:r>
        <w:rPr>
          <w:spacing w:val="-7"/>
        </w:rPr>
        <w:t xml:space="preserve"> </w:t>
      </w:r>
      <w:r>
        <w:t>бытовыми</w:t>
      </w:r>
      <w:r>
        <w:rPr>
          <w:spacing w:val="-6"/>
        </w:rPr>
        <w:t xml:space="preserve"> </w:t>
      </w:r>
      <w:r>
        <w:t>электроприборами, газовыми плитами.</w:t>
      </w:r>
    </w:p>
    <w:p w:rsidR="00231A0E" w:rsidRDefault="00D53A86">
      <w:pPr>
        <w:pStyle w:val="a3"/>
        <w:spacing w:line="274" w:lineRule="exact"/>
        <w:ind w:left="1510" w:firstLine="0"/>
      </w:pPr>
      <w:r>
        <w:rPr>
          <w:u w:val="single"/>
        </w:rPr>
        <w:t>Финансовая</w:t>
      </w:r>
      <w:r>
        <w:rPr>
          <w:spacing w:val="-5"/>
          <w:u w:val="single"/>
        </w:rPr>
        <w:t xml:space="preserve"> </w:t>
      </w:r>
      <w:r>
        <w:rPr>
          <w:u w:val="single"/>
        </w:rPr>
        <w:t>грамотность</w:t>
      </w:r>
      <w:r>
        <w:rPr>
          <w:spacing w:val="-3"/>
          <w:u w:val="single"/>
        </w:rPr>
        <w:t xml:space="preserve"> </w:t>
      </w:r>
      <w:r>
        <w:rPr>
          <w:spacing w:val="-2"/>
          <w:u w:val="single"/>
        </w:rPr>
        <w:t>семьи.</w:t>
      </w:r>
    </w:p>
    <w:p w:rsidR="00231A0E" w:rsidRDefault="00D53A86">
      <w:pPr>
        <w:pStyle w:val="a3"/>
        <w:spacing w:before="2"/>
        <w:ind w:right="664"/>
      </w:pPr>
      <w:r>
        <w:t xml:space="preserve">Потребности. Что такое «потребность». Какие бывают потребности. Источники удовлетворения потребностей. Виды штрафов. Кто и когда платит штрафы. Кто взимает </w:t>
      </w:r>
      <w:r>
        <w:rPr>
          <w:spacing w:val="-2"/>
        </w:rPr>
        <w:t>штрафы.</w:t>
      </w:r>
    </w:p>
    <w:p w:rsidR="00231A0E" w:rsidRDefault="00D53A86" w:rsidP="00E66D62">
      <w:pPr>
        <w:pStyle w:val="a4"/>
        <w:numPr>
          <w:ilvl w:val="0"/>
          <w:numId w:val="40"/>
        </w:numPr>
        <w:tabs>
          <w:tab w:val="left" w:pos="1692"/>
        </w:tabs>
        <w:spacing w:line="274" w:lineRule="exact"/>
        <w:ind w:left="1692" w:hanging="182"/>
        <w:rPr>
          <w:sz w:val="24"/>
        </w:rPr>
      </w:pPr>
      <w:bookmarkStart w:id="25" w:name="3_класс"/>
      <w:bookmarkEnd w:id="25"/>
      <w:r>
        <w:rPr>
          <w:spacing w:val="-2"/>
          <w:sz w:val="24"/>
        </w:rPr>
        <w:t>класс</w:t>
      </w:r>
    </w:p>
    <w:p w:rsidR="00231A0E" w:rsidRDefault="00D53A86">
      <w:pPr>
        <w:pStyle w:val="a3"/>
        <w:spacing w:before="3" w:line="275" w:lineRule="exact"/>
        <w:ind w:left="1510" w:firstLine="0"/>
      </w:pPr>
      <w:r>
        <w:rPr>
          <w:u w:val="single"/>
        </w:rPr>
        <w:t>Семья</w:t>
      </w:r>
      <w:r>
        <w:rPr>
          <w:spacing w:val="1"/>
          <w:u w:val="single"/>
        </w:rPr>
        <w:t xml:space="preserve"> </w:t>
      </w:r>
      <w:r>
        <w:rPr>
          <w:u w:val="single"/>
        </w:rPr>
        <w:t>и</w:t>
      </w:r>
      <w:r>
        <w:rPr>
          <w:spacing w:val="-2"/>
          <w:u w:val="single"/>
        </w:rPr>
        <w:t xml:space="preserve"> </w:t>
      </w:r>
      <w:r>
        <w:rPr>
          <w:u w:val="single"/>
        </w:rPr>
        <w:t xml:space="preserve">её </w:t>
      </w:r>
      <w:r>
        <w:rPr>
          <w:spacing w:val="-2"/>
          <w:u w:val="single"/>
        </w:rPr>
        <w:t>функции.</w:t>
      </w:r>
    </w:p>
    <w:p w:rsidR="00231A0E" w:rsidRDefault="00D53A86">
      <w:pPr>
        <w:pStyle w:val="a3"/>
        <w:spacing w:line="242" w:lineRule="auto"/>
        <w:ind w:left="1510" w:right="1684" w:firstLine="0"/>
      </w:pPr>
      <w:r>
        <w:t>Семейный</w:t>
      </w:r>
      <w:r>
        <w:rPr>
          <w:spacing w:val="-2"/>
        </w:rPr>
        <w:t xml:space="preserve"> </w:t>
      </w:r>
      <w:r>
        <w:t>досуг.</w:t>
      </w:r>
      <w:r>
        <w:rPr>
          <w:spacing w:val="-1"/>
        </w:rPr>
        <w:t xml:space="preserve"> </w:t>
      </w:r>
      <w:r>
        <w:t>Семейные будни. Наш дом</w:t>
      </w:r>
      <w:r>
        <w:rPr>
          <w:spacing w:val="-2"/>
        </w:rPr>
        <w:t xml:space="preserve"> </w:t>
      </w:r>
      <w:r>
        <w:t>–</w:t>
      </w:r>
      <w:r>
        <w:rPr>
          <w:spacing w:val="-8"/>
        </w:rPr>
        <w:t xml:space="preserve"> </w:t>
      </w:r>
      <w:r>
        <w:t>наша квартира.</w:t>
      </w:r>
      <w:r>
        <w:rPr>
          <w:spacing w:val="-1"/>
        </w:rPr>
        <w:t xml:space="preserve"> </w:t>
      </w:r>
      <w:r>
        <w:t>Дом</w:t>
      </w:r>
      <w:r>
        <w:rPr>
          <w:spacing w:val="-2"/>
        </w:rPr>
        <w:t xml:space="preserve"> </w:t>
      </w:r>
      <w:r>
        <w:t>и</w:t>
      </w:r>
      <w:r>
        <w:rPr>
          <w:spacing w:val="-3"/>
        </w:rPr>
        <w:t xml:space="preserve"> </w:t>
      </w:r>
      <w:r>
        <w:t>уют. Кто следит за порядком в доме и создает уют?</w:t>
      </w:r>
    </w:p>
    <w:p w:rsidR="00231A0E" w:rsidRDefault="00D53A86">
      <w:pPr>
        <w:pStyle w:val="a3"/>
        <w:spacing w:line="271" w:lineRule="exact"/>
        <w:ind w:left="1510" w:firstLine="0"/>
      </w:pPr>
      <w:r>
        <w:rPr>
          <w:u w:val="single"/>
        </w:rPr>
        <w:t>Семья</w:t>
      </w:r>
      <w:r>
        <w:rPr>
          <w:spacing w:val="1"/>
          <w:u w:val="single"/>
        </w:rPr>
        <w:t xml:space="preserve"> </w:t>
      </w:r>
      <w:r>
        <w:rPr>
          <w:u w:val="single"/>
        </w:rPr>
        <w:t>и</w:t>
      </w:r>
      <w:r>
        <w:rPr>
          <w:spacing w:val="-2"/>
          <w:u w:val="single"/>
        </w:rPr>
        <w:t xml:space="preserve"> школа.</w:t>
      </w:r>
    </w:p>
    <w:p w:rsidR="00231A0E" w:rsidRDefault="00D53A86">
      <w:pPr>
        <w:pStyle w:val="a3"/>
        <w:spacing w:before="4" w:line="237" w:lineRule="auto"/>
        <w:ind w:right="668"/>
        <w:jc w:val="left"/>
      </w:pPr>
      <w:r>
        <w:t>Друзья,</w:t>
      </w:r>
      <w:r>
        <w:rPr>
          <w:spacing w:val="40"/>
        </w:rPr>
        <w:t xml:space="preserve"> </w:t>
      </w:r>
      <w:r>
        <w:t>взаимоотношения</w:t>
      </w:r>
      <w:r>
        <w:rPr>
          <w:spacing w:val="40"/>
        </w:rPr>
        <w:t xml:space="preserve"> </w:t>
      </w:r>
      <w:r>
        <w:t>между</w:t>
      </w:r>
      <w:r>
        <w:rPr>
          <w:spacing w:val="40"/>
        </w:rPr>
        <w:t xml:space="preserve"> </w:t>
      </w:r>
      <w:r>
        <w:t>ними;</w:t>
      </w:r>
      <w:r>
        <w:rPr>
          <w:spacing w:val="40"/>
        </w:rPr>
        <w:t xml:space="preserve"> </w:t>
      </w:r>
      <w:r>
        <w:t>ценность</w:t>
      </w:r>
      <w:r>
        <w:rPr>
          <w:spacing w:val="40"/>
        </w:rPr>
        <w:t xml:space="preserve"> </w:t>
      </w:r>
      <w:r>
        <w:t>дружбы,</w:t>
      </w:r>
      <w:r>
        <w:rPr>
          <w:spacing w:val="40"/>
        </w:rPr>
        <w:t xml:space="preserve"> </w:t>
      </w:r>
      <w:r>
        <w:t>согласия,</w:t>
      </w:r>
      <w:r>
        <w:rPr>
          <w:spacing w:val="40"/>
        </w:rPr>
        <w:t xml:space="preserve"> </w:t>
      </w:r>
      <w:r>
        <w:t>взаимной</w:t>
      </w:r>
      <w:r>
        <w:rPr>
          <w:spacing w:val="80"/>
        </w:rPr>
        <w:t xml:space="preserve"> </w:t>
      </w:r>
      <w:r>
        <w:t>помощи. Совместная деятельность с одноклассниками – учёба, игры, отдых.</w:t>
      </w:r>
    </w:p>
    <w:p w:rsidR="00231A0E" w:rsidRDefault="00D53A86">
      <w:pPr>
        <w:pStyle w:val="a3"/>
        <w:spacing w:before="3" w:line="275" w:lineRule="exact"/>
        <w:ind w:left="1510" w:firstLine="0"/>
        <w:jc w:val="left"/>
      </w:pPr>
      <w:bookmarkStart w:id="26" w:name="Семья_и_ценности."/>
      <w:bookmarkEnd w:id="26"/>
      <w:r>
        <w:rPr>
          <w:u w:val="single"/>
        </w:rPr>
        <w:t>Семья</w:t>
      </w:r>
      <w:r>
        <w:rPr>
          <w:spacing w:val="1"/>
          <w:u w:val="single"/>
        </w:rPr>
        <w:t xml:space="preserve"> </w:t>
      </w:r>
      <w:r>
        <w:rPr>
          <w:u w:val="single"/>
        </w:rPr>
        <w:t>и</w:t>
      </w:r>
      <w:r>
        <w:rPr>
          <w:spacing w:val="-2"/>
          <w:u w:val="single"/>
        </w:rPr>
        <w:t xml:space="preserve"> ценности.</w:t>
      </w:r>
    </w:p>
    <w:p w:rsidR="00231A0E" w:rsidRDefault="00D53A86">
      <w:pPr>
        <w:pStyle w:val="a3"/>
        <w:spacing w:line="242" w:lineRule="auto"/>
        <w:jc w:val="left"/>
      </w:pPr>
      <w:r>
        <w:t>Семейные</w:t>
      </w:r>
      <w:r>
        <w:rPr>
          <w:spacing w:val="-4"/>
        </w:rPr>
        <w:t xml:space="preserve"> </w:t>
      </w:r>
      <w:r>
        <w:t>праздники.</w:t>
      </w:r>
      <w:r>
        <w:rPr>
          <w:spacing w:val="-5"/>
        </w:rPr>
        <w:t xml:space="preserve"> </w:t>
      </w:r>
      <w:r>
        <w:t>Праздник</w:t>
      </w:r>
      <w:r>
        <w:rPr>
          <w:spacing w:val="-4"/>
        </w:rPr>
        <w:t xml:space="preserve"> </w:t>
      </w:r>
      <w:r>
        <w:t>папы,</w:t>
      </w:r>
      <w:r>
        <w:rPr>
          <w:spacing w:val="-6"/>
        </w:rPr>
        <w:t xml:space="preserve"> </w:t>
      </w:r>
      <w:r>
        <w:t>дедушки и</w:t>
      </w:r>
      <w:r>
        <w:rPr>
          <w:spacing w:val="-8"/>
        </w:rPr>
        <w:t xml:space="preserve"> </w:t>
      </w:r>
      <w:r>
        <w:t>брата.</w:t>
      </w:r>
      <w:r>
        <w:rPr>
          <w:spacing w:val="-1"/>
        </w:rPr>
        <w:t xml:space="preserve"> </w:t>
      </w:r>
      <w:r>
        <w:t>Праздник</w:t>
      </w:r>
      <w:r>
        <w:rPr>
          <w:spacing w:val="-9"/>
        </w:rPr>
        <w:t xml:space="preserve"> </w:t>
      </w:r>
      <w:r>
        <w:t>бабушки, мамы</w:t>
      </w:r>
      <w:r>
        <w:rPr>
          <w:spacing w:val="-7"/>
        </w:rPr>
        <w:t xml:space="preserve"> </w:t>
      </w:r>
      <w:r>
        <w:t>и сестры. Занятие семьи в свободное время</w:t>
      </w:r>
    </w:p>
    <w:p w:rsidR="00231A0E" w:rsidRDefault="00D53A86">
      <w:pPr>
        <w:pStyle w:val="a3"/>
        <w:spacing w:line="271" w:lineRule="exact"/>
        <w:ind w:left="1510" w:firstLine="0"/>
        <w:jc w:val="left"/>
      </w:pPr>
      <w:r>
        <w:rPr>
          <w:u w:val="single"/>
        </w:rPr>
        <w:t>Семья</w:t>
      </w:r>
      <w:r>
        <w:rPr>
          <w:spacing w:val="1"/>
          <w:u w:val="single"/>
        </w:rPr>
        <w:t xml:space="preserve"> </w:t>
      </w:r>
      <w:r>
        <w:rPr>
          <w:u w:val="single"/>
        </w:rPr>
        <w:t>и</w:t>
      </w:r>
      <w:r>
        <w:rPr>
          <w:spacing w:val="-2"/>
          <w:u w:val="single"/>
        </w:rPr>
        <w:t xml:space="preserve"> здоровье.</w:t>
      </w:r>
    </w:p>
    <w:p w:rsidR="00231A0E" w:rsidRDefault="00D53A86">
      <w:pPr>
        <w:pStyle w:val="a3"/>
        <w:spacing w:before="4" w:line="237" w:lineRule="auto"/>
        <w:ind w:right="668"/>
        <w:jc w:val="left"/>
      </w:pPr>
      <w:r>
        <w:t>Дорога</w:t>
      </w:r>
      <w:r>
        <w:rPr>
          <w:spacing w:val="31"/>
        </w:rPr>
        <w:t xml:space="preserve"> </w:t>
      </w:r>
      <w:r>
        <w:t>от</w:t>
      </w:r>
      <w:r>
        <w:rPr>
          <w:spacing w:val="36"/>
        </w:rPr>
        <w:t xml:space="preserve"> </w:t>
      </w:r>
      <w:r>
        <w:t>дома</w:t>
      </w:r>
      <w:r>
        <w:rPr>
          <w:spacing w:val="40"/>
        </w:rPr>
        <w:t xml:space="preserve"> </w:t>
      </w:r>
      <w:r>
        <w:t>до</w:t>
      </w:r>
      <w:r>
        <w:rPr>
          <w:spacing w:val="40"/>
        </w:rPr>
        <w:t xml:space="preserve"> </w:t>
      </w:r>
      <w:r>
        <w:t>школы.</w:t>
      </w:r>
      <w:r>
        <w:rPr>
          <w:spacing w:val="40"/>
        </w:rPr>
        <w:t xml:space="preserve"> </w:t>
      </w:r>
      <w:r>
        <w:t>Правила</w:t>
      </w:r>
      <w:r>
        <w:rPr>
          <w:spacing w:val="40"/>
        </w:rPr>
        <w:t xml:space="preserve"> </w:t>
      </w:r>
      <w:r>
        <w:t>безопасного</w:t>
      </w:r>
      <w:r>
        <w:rPr>
          <w:spacing w:val="40"/>
        </w:rPr>
        <w:t xml:space="preserve"> </w:t>
      </w:r>
      <w:r>
        <w:t>поведения</w:t>
      </w:r>
      <w:r>
        <w:rPr>
          <w:spacing w:val="36"/>
        </w:rPr>
        <w:t xml:space="preserve"> </w:t>
      </w:r>
      <w:r>
        <w:t>пешехода (дорожные знаки, дорожная разметка, дорожные сигналы).</w:t>
      </w:r>
    </w:p>
    <w:p w:rsidR="00231A0E" w:rsidRDefault="00D53A86">
      <w:pPr>
        <w:pStyle w:val="a3"/>
        <w:spacing w:before="3" w:line="275" w:lineRule="exact"/>
        <w:ind w:left="1510" w:firstLine="0"/>
        <w:jc w:val="left"/>
      </w:pPr>
      <w:r>
        <w:rPr>
          <w:u w:val="single"/>
        </w:rPr>
        <w:t>Финансовая</w:t>
      </w:r>
      <w:r>
        <w:rPr>
          <w:spacing w:val="-5"/>
          <w:u w:val="single"/>
        </w:rPr>
        <w:t xml:space="preserve"> </w:t>
      </w:r>
      <w:r>
        <w:rPr>
          <w:u w:val="single"/>
        </w:rPr>
        <w:t>грамотность</w:t>
      </w:r>
      <w:r>
        <w:rPr>
          <w:spacing w:val="-3"/>
          <w:u w:val="single"/>
        </w:rPr>
        <w:t xml:space="preserve"> </w:t>
      </w:r>
      <w:r>
        <w:rPr>
          <w:spacing w:val="-2"/>
          <w:u w:val="single"/>
        </w:rPr>
        <w:t>семьи.</w:t>
      </w:r>
    </w:p>
    <w:p w:rsidR="00231A0E" w:rsidRDefault="00D53A86">
      <w:pPr>
        <w:pStyle w:val="a3"/>
        <w:spacing w:line="242" w:lineRule="auto"/>
        <w:ind w:right="668"/>
        <w:jc w:val="left"/>
      </w:pPr>
      <w:r>
        <w:t>Откуда</w:t>
      </w:r>
      <w:r>
        <w:rPr>
          <w:spacing w:val="15"/>
        </w:rPr>
        <w:t xml:space="preserve"> </w:t>
      </w:r>
      <w:r>
        <w:t>в</w:t>
      </w:r>
      <w:r>
        <w:rPr>
          <w:spacing w:val="69"/>
        </w:rPr>
        <w:t xml:space="preserve"> </w:t>
      </w:r>
      <w:r>
        <w:t>семье</w:t>
      </w:r>
      <w:r>
        <w:rPr>
          <w:spacing w:val="63"/>
        </w:rPr>
        <w:t xml:space="preserve"> </w:t>
      </w:r>
      <w:r>
        <w:t>берутся</w:t>
      </w:r>
      <w:r>
        <w:rPr>
          <w:spacing w:val="67"/>
        </w:rPr>
        <w:t xml:space="preserve"> </w:t>
      </w:r>
      <w:r>
        <w:t>деньги.</w:t>
      </w:r>
      <w:r>
        <w:rPr>
          <w:spacing w:val="66"/>
        </w:rPr>
        <w:t xml:space="preserve"> </w:t>
      </w:r>
      <w:r>
        <w:t>Что</w:t>
      </w:r>
      <w:r>
        <w:rPr>
          <w:spacing w:val="64"/>
        </w:rPr>
        <w:t xml:space="preserve"> </w:t>
      </w:r>
      <w:r>
        <w:t>такое</w:t>
      </w:r>
      <w:r>
        <w:rPr>
          <w:spacing w:val="63"/>
        </w:rPr>
        <w:t xml:space="preserve"> </w:t>
      </w:r>
      <w:r>
        <w:t>бюджет</w:t>
      </w:r>
      <w:r>
        <w:rPr>
          <w:spacing w:val="69"/>
        </w:rPr>
        <w:t xml:space="preserve"> </w:t>
      </w:r>
      <w:r>
        <w:t>семьи.</w:t>
      </w:r>
      <w:r>
        <w:rPr>
          <w:spacing w:val="65"/>
        </w:rPr>
        <w:t xml:space="preserve"> </w:t>
      </w:r>
      <w:r>
        <w:t>Что</w:t>
      </w:r>
      <w:r>
        <w:rPr>
          <w:spacing w:val="77"/>
        </w:rPr>
        <w:t xml:space="preserve"> </w:t>
      </w:r>
      <w:r>
        <w:t>такое «доходы» и «расходы». Важно ли быть богатым. Посчитаем семейный бюджет.</w:t>
      </w:r>
    </w:p>
    <w:p w:rsidR="00231A0E" w:rsidRDefault="00D53A86" w:rsidP="00E66D62">
      <w:pPr>
        <w:pStyle w:val="a4"/>
        <w:numPr>
          <w:ilvl w:val="0"/>
          <w:numId w:val="40"/>
        </w:numPr>
        <w:tabs>
          <w:tab w:val="left" w:pos="1692"/>
        </w:tabs>
        <w:spacing w:line="271" w:lineRule="exact"/>
        <w:ind w:left="1692" w:hanging="182"/>
        <w:rPr>
          <w:sz w:val="24"/>
        </w:rPr>
      </w:pPr>
      <w:bookmarkStart w:id="27" w:name="4_класс"/>
      <w:bookmarkEnd w:id="27"/>
      <w:r>
        <w:rPr>
          <w:spacing w:val="-2"/>
          <w:sz w:val="24"/>
        </w:rPr>
        <w:t>класс</w:t>
      </w:r>
    </w:p>
    <w:p w:rsidR="00231A0E" w:rsidRDefault="00D53A86">
      <w:pPr>
        <w:pStyle w:val="a3"/>
        <w:spacing w:before="2" w:line="275" w:lineRule="exact"/>
        <w:ind w:left="1510" w:firstLine="0"/>
        <w:jc w:val="left"/>
      </w:pPr>
      <w:bookmarkStart w:id="28" w:name="Семья_и_её_функции."/>
      <w:bookmarkEnd w:id="28"/>
      <w:r>
        <w:rPr>
          <w:u w:val="single"/>
        </w:rPr>
        <w:t>Семья</w:t>
      </w:r>
      <w:r>
        <w:rPr>
          <w:spacing w:val="1"/>
          <w:u w:val="single"/>
        </w:rPr>
        <w:t xml:space="preserve"> </w:t>
      </w:r>
      <w:r>
        <w:rPr>
          <w:u w:val="single"/>
        </w:rPr>
        <w:t>и</w:t>
      </w:r>
      <w:r>
        <w:rPr>
          <w:spacing w:val="-2"/>
          <w:u w:val="single"/>
        </w:rPr>
        <w:t xml:space="preserve"> </w:t>
      </w:r>
      <w:r>
        <w:rPr>
          <w:u w:val="single"/>
        </w:rPr>
        <w:t xml:space="preserve">её </w:t>
      </w:r>
      <w:r>
        <w:rPr>
          <w:spacing w:val="-2"/>
          <w:u w:val="single"/>
        </w:rPr>
        <w:t>функции.</w:t>
      </w:r>
    </w:p>
    <w:p w:rsidR="00231A0E" w:rsidRDefault="00D53A86">
      <w:pPr>
        <w:pStyle w:val="a3"/>
        <w:spacing w:line="275" w:lineRule="exact"/>
        <w:ind w:left="1510" w:firstLine="0"/>
        <w:jc w:val="left"/>
      </w:pPr>
      <w:r>
        <w:t>Домашнее</w:t>
      </w:r>
      <w:r>
        <w:rPr>
          <w:spacing w:val="-7"/>
        </w:rPr>
        <w:t xml:space="preserve"> </w:t>
      </w:r>
      <w:r>
        <w:t>хозяйство.</w:t>
      </w:r>
      <w:r>
        <w:rPr>
          <w:spacing w:val="-2"/>
        </w:rPr>
        <w:t xml:space="preserve"> </w:t>
      </w:r>
      <w:r>
        <w:t>Распределение</w:t>
      </w:r>
      <w:r>
        <w:rPr>
          <w:spacing w:val="-6"/>
        </w:rPr>
        <w:t xml:space="preserve"> </w:t>
      </w:r>
      <w:r>
        <w:t>ролей</w:t>
      </w:r>
      <w:r>
        <w:rPr>
          <w:spacing w:val="-9"/>
        </w:rPr>
        <w:t xml:space="preserve"> </w:t>
      </w:r>
      <w:r>
        <w:t>в</w:t>
      </w:r>
      <w:r>
        <w:rPr>
          <w:spacing w:val="-4"/>
        </w:rPr>
        <w:t xml:space="preserve"> </w:t>
      </w:r>
      <w:r>
        <w:t>семье.</w:t>
      </w:r>
      <w:r>
        <w:rPr>
          <w:spacing w:val="-2"/>
        </w:rPr>
        <w:t xml:space="preserve"> </w:t>
      </w:r>
      <w:r>
        <w:t>Домашние</w:t>
      </w:r>
      <w:r>
        <w:rPr>
          <w:spacing w:val="-10"/>
        </w:rPr>
        <w:t xml:space="preserve"> </w:t>
      </w:r>
      <w:r>
        <w:t>обязанности</w:t>
      </w:r>
      <w:r>
        <w:rPr>
          <w:spacing w:val="-7"/>
        </w:rPr>
        <w:t xml:space="preserve"> </w:t>
      </w:r>
      <w:r>
        <w:t>в</w:t>
      </w:r>
      <w:r>
        <w:rPr>
          <w:spacing w:val="-3"/>
        </w:rPr>
        <w:t xml:space="preserve"> </w:t>
      </w:r>
      <w:r>
        <w:rPr>
          <w:spacing w:val="-2"/>
        </w:rPr>
        <w:t>семье.</w:t>
      </w:r>
    </w:p>
    <w:p w:rsidR="00231A0E" w:rsidRDefault="00D53A86">
      <w:pPr>
        <w:pStyle w:val="a3"/>
        <w:spacing w:before="2" w:line="275" w:lineRule="exact"/>
        <w:ind w:firstLine="0"/>
        <w:jc w:val="left"/>
      </w:pPr>
      <w:r>
        <w:t>Уход</w:t>
      </w:r>
      <w:r>
        <w:rPr>
          <w:spacing w:val="-4"/>
        </w:rPr>
        <w:t xml:space="preserve"> </w:t>
      </w:r>
      <w:r>
        <w:t>за</w:t>
      </w:r>
      <w:r>
        <w:rPr>
          <w:spacing w:val="-2"/>
        </w:rPr>
        <w:t xml:space="preserve"> </w:t>
      </w:r>
      <w:r>
        <w:t>домашними</w:t>
      </w:r>
      <w:r>
        <w:rPr>
          <w:spacing w:val="-4"/>
        </w:rPr>
        <w:t xml:space="preserve"> </w:t>
      </w:r>
      <w:r>
        <w:rPr>
          <w:spacing w:val="-2"/>
        </w:rPr>
        <w:t>животными.</w:t>
      </w:r>
    </w:p>
    <w:p w:rsidR="00231A0E" w:rsidRDefault="00D53A86">
      <w:pPr>
        <w:pStyle w:val="a3"/>
        <w:spacing w:line="275" w:lineRule="exact"/>
        <w:ind w:left="1510" w:firstLine="0"/>
      </w:pPr>
      <w:bookmarkStart w:id="29" w:name="Семья_и_школа."/>
      <w:bookmarkEnd w:id="29"/>
      <w:r>
        <w:rPr>
          <w:u w:val="single"/>
        </w:rPr>
        <w:t>Семья</w:t>
      </w:r>
      <w:r>
        <w:rPr>
          <w:spacing w:val="1"/>
          <w:u w:val="single"/>
        </w:rPr>
        <w:t xml:space="preserve"> </w:t>
      </w:r>
      <w:r>
        <w:rPr>
          <w:u w:val="single"/>
        </w:rPr>
        <w:t>и</w:t>
      </w:r>
      <w:r>
        <w:rPr>
          <w:spacing w:val="-2"/>
          <w:u w:val="single"/>
        </w:rPr>
        <w:t xml:space="preserve"> школа.</w:t>
      </w:r>
    </w:p>
    <w:p w:rsidR="00231A0E" w:rsidRDefault="00D53A86">
      <w:pPr>
        <w:pStyle w:val="a3"/>
        <w:spacing w:before="3"/>
        <w:ind w:right="663"/>
      </w:pPr>
      <w:r>
        <w:t xml:space="preserve">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w:t>
      </w:r>
      <w:r>
        <w:rPr>
          <w:spacing w:val="-2"/>
        </w:rPr>
        <w:t>месте.</w:t>
      </w:r>
    </w:p>
    <w:p w:rsidR="00231A0E" w:rsidRDefault="00D53A86">
      <w:pPr>
        <w:pStyle w:val="a3"/>
        <w:spacing w:line="274" w:lineRule="exact"/>
        <w:ind w:left="1510" w:firstLine="0"/>
      </w:pPr>
      <w:bookmarkStart w:id="30" w:name="Семья_и_ценности"/>
      <w:bookmarkEnd w:id="30"/>
      <w:r>
        <w:rPr>
          <w:u w:val="single"/>
        </w:rPr>
        <w:t>Семья</w:t>
      </w:r>
      <w:r>
        <w:rPr>
          <w:spacing w:val="1"/>
          <w:u w:val="single"/>
        </w:rPr>
        <w:t xml:space="preserve"> </w:t>
      </w:r>
      <w:r>
        <w:rPr>
          <w:u w:val="single"/>
        </w:rPr>
        <w:t>и</w:t>
      </w:r>
      <w:r>
        <w:rPr>
          <w:spacing w:val="-2"/>
          <w:u w:val="single"/>
        </w:rPr>
        <w:t xml:space="preserve"> ценности</w:t>
      </w:r>
    </w:p>
    <w:p w:rsidR="00231A0E" w:rsidRDefault="00D53A86">
      <w:pPr>
        <w:pStyle w:val="a3"/>
        <w:spacing w:before="4" w:line="237" w:lineRule="auto"/>
        <w:ind w:right="667"/>
      </w:pPr>
      <w:r>
        <w:t>Генеалогическое</w:t>
      </w:r>
      <w:r>
        <w:rPr>
          <w:spacing w:val="-7"/>
        </w:rPr>
        <w:t xml:space="preserve"> </w:t>
      </w:r>
      <w:r>
        <w:t>древо</w:t>
      </w:r>
      <w:r>
        <w:rPr>
          <w:spacing w:val="-8"/>
        </w:rPr>
        <w:t xml:space="preserve"> </w:t>
      </w:r>
      <w:r>
        <w:t>семьи.</w:t>
      </w:r>
      <w:r>
        <w:rPr>
          <w:spacing w:val="-5"/>
        </w:rPr>
        <w:t xml:space="preserve"> </w:t>
      </w:r>
      <w:r>
        <w:t>Герб</w:t>
      </w:r>
      <w:r>
        <w:rPr>
          <w:spacing w:val="-14"/>
        </w:rPr>
        <w:t xml:space="preserve"> </w:t>
      </w:r>
      <w:r>
        <w:t>и</w:t>
      </w:r>
      <w:r>
        <w:rPr>
          <w:spacing w:val="-7"/>
        </w:rPr>
        <w:t xml:space="preserve"> </w:t>
      </w:r>
      <w:r>
        <w:t>флаг</w:t>
      </w:r>
      <w:r>
        <w:rPr>
          <w:spacing w:val="-10"/>
        </w:rPr>
        <w:t xml:space="preserve"> </w:t>
      </w:r>
      <w:r>
        <w:t>моей</w:t>
      </w:r>
      <w:r>
        <w:rPr>
          <w:spacing w:val="-11"/>
        </w:rPr>
        <w:t xml:space="preserve"> </w:t>
      </w:r>
      <w:r>
        <w:t>семьи.</w:t>
      </w:r>
      <w:r>
        <w:rPr>
          <w:spacing w:val="-4"/>
        </w:rPr>
        <w:t xml:space="preserve"> </w:t>
      </w:r>
      <w:r>
        <w:t>Девиз</w:t>
      </w:r>
      <w:r>
        <w:rPr>
          <w:spacing w:val="-11"/>
        </w:rPr>
        <w:t xml:space="preserve"> </w:t>
      </w:r>
      <w:r>
        <w:t>семьи.</w:t>
      </w:r>
      <w:r>
        <w:rPr>
          <w:spacing w:val="-9"/>
        </w:rPr>
        <w:t xml:space="preserve"> </w:t>
      </w:r>
      <w:r>
        <w:t>Памятные</w:t>
      </w:r>
      <w:r>
        <w:rPr>
          <w:spacing w:val="-14"/>
        </w:rPr>
        <w:t xml:space="preserve"> </w:t>
      </w:r>
      <w:r>
        <w:t>даты моей семьи. Ветераны ВОВ в семье. История происхождения фамилии и имени в семье.</w:t>
      </w:r>
    </w:p>
    <w:p w:rsidR="00231A0E" w:rsidRDefault="00D53A86">
      <w:pPr>
        <w:pStyle w:val="a3"/>
        <w:spacing w:before="4" w:line="275" w:lineRule="exact"/>
        <w:ind w:left="1510" w:firstLine="0"/>
      </w:pPr>
      <w:bookmarkStart w:id="31" w:name="Семья_и_здоровье."/>
      <w:bookmarkEnd w:id="31"/>
      <w:r>
        <w:rPr>
          <w:u w:val="single"/>
        </w:rPr>
        <w:t>Семья</w:t>
      </w:r>
      <w:r>
        <w:rPr>
          <w:spacing w:val="1"/>
          <w:u w:val="single"/>
        </w:rPr>
        <w:t xml:space="preserve"> </w:t>
      </w:r>
      <w:r>
        <w:rPr>
          <w:u w:val="single"/>
        </w:rPr>
        <w:t>и</w:t>
      </w:r>
      <w:r>
        <w:rPr>
          <w:spacing w:val="-2"/>
          <w:u w:val="single"/>
        </w:rPr>
        <w:t xml:space="preserve"> здоровье.</w:t>
      </w:r>
    </w:p>
    <w:p w:rsidR="00231A0E" w:rsidRDefault="00D53A86">
      <w:pPr>
        <w:pStyle w:val="a3"/>
        <w:spacing w:line="242" w:lineRule="auto"/>
        <w:ind w:right="670"/>
      </w:pPr>
      <w:r>
        <w:t>Безопасность в сети Интернет (электронный дневник и электронные ресурсы школы) в условиях контролируемого доступа в Интернет.</w:t>
      </w:r>
    </w:p>
    <w:p w:rsidR="00231A0E" w:rsidRDefault="00D53A86">
      <w:pPr>
        <w:pStyle w:val="a3"/>
        <w:spacing w:line="271" w:lineRule="exact"/>
        <w:ind w:left="1510" w:firstLine="0"/>
      </w:pPr>
      <w:bookmarkStart w:id="32" w:name="Финансовая_грамотность_семьи."/>
      <w:bookmarkEnd w:id="32"/>
      <w:r>
        <w:rPr>
          <w:u w:val="single"/>
        </w:rPr>
        <w:t>Финансовая</w:t>
      </w:r>
      <w:r>
        <w:rPr>
          <w:spacing w:val="-5"/>
          <w:u w:val="single"/>
        </w:rPr>
        <w:t xml:space="preserve"> </w:t>
      </w:r>
      <w:r>
        <w:rPr>
          <w:u w:val="single"/>
        </w:rPr>
        <w:t>грамотность</w:t>
      </w:r>
      <w:r>
        <w:rPr>
          <w:spacing w:val="-3"/>
          <w:u w:val="single"/>
        </w:rPr>
        <w:t xml:space="preserve"> </w:t>
      </w:r>
      <w:r>
        <w:rPr>
          <w:spacing w:val="-2"/>
          <w:u w:val="single"/>
        </w:rPr>
        <w:t>семьи.</w:t>
      </w:r>
    </w:p>
    <w:p w:rsidR="00231A0E" w:rsidRDefault="00D53A86">
      <w:pPr>
        <w:pStyle w:val="a3"/>
        <w:spacing w:before="1"/>
        <w:ind w:right="662"/>
      </w:pPr>
      <w:r>
        <w:t>Когда</w:t>
      </w:r>
      <w:r>
        <w:rPr>
          <w:spacing w:val="-15"/>
        </w:rPr>
        <w:t xml:space="preserve"> </w:t>
      </w:r>
      <w:r>
        <w:t>и</w:t>
      </w:r>
      <w:r>
        <w:rPr>
          <w:spacing w:val="-15"/>
        </w:rPr>
        <w:t xml:space="preserve"> </w:t>
      </w:r>
      <w:r>
        <w:t>где</w:t>
      </w:r>
      <w:r>
        <w:rPr>
          <w:spacing w:val="-13"/>
        </w:rPr>
        <w:t xml:space="preserve"> </w:t>
      </w:r>
      <w:r>
        <w:t>возникла</w:t>
      </w:r>
      <w:r>
        <w:rPr>
          <w:spacing w:val="-10"/>
        </w:rPr>
        <w:t xml:space="preserve"> </w:t>
      </w:r>
      <w:r>
        <w:t>торговля.</w:t>
      </w:r>
      <w:r>
        <w:rPr>
          <w:spacing w:val="-8"/>
        </w:rPr>
        <w:t xml:space="preserve"> </w:t>
      </w:r>
      <w:r>
        <w:t>Зачем</w:t>
      </w:r>
      <w:r>
        <w:rPr>
          <w:spacing w:val="-9"/>
        </w:rPr>
        <w:t xml:space="preserve"> </w:t>
      </w:r>
      <w:r>
        <w:t>современному</w:t>
      </w:r>
      <w:r>
        <w:rPr>
          <w:spacing w:val="-15"/>
        </w:rPr>
        <w:t xml:space="preserve"> </w:t>
      </w:r>
      <w:r>
        <w:t>человеку</w:t>
      </w:r>
      <w:r>
        <w:rPr>
          <w:spacing w:val="-15"/>
        </w:rPr>
        <w:t xml:space="preserve"> </w:t>
      </w:r>
      <w:r>
        <w:t>нужна</w:t>
      </w:r>
      <w:r>
        <w:rPr>
          <w:spacing w:val="-10"/>
        </w:rPr>
        <w:t xml:space="preserve"> </w:t>
      </w:r>
      <w:r>
        <w:t>торговля.</w:t>
      </w:r>
      <w:r>
        <w:rPr>
          <w:spacing w:val="-9"/>
        </w:rPr>
        <w:t xml:space="preserve"> </w:t>
      </w:r>
      <w:r>
        <w:t>Как</w:t>
      </w:r>
      <w:r>
        <w:rPr>
          <w:spacing w:val="-12"/>
        </w:rPr>
        <w:t xml:space="preserve"> </w:t>
      </w:r>
      <w:r>
        <w:t>и где производятся товары. Какие бывают товары. Почему одни товары стоят дороже, а другие дешевле. Реклама и качество товара. Качественные и некачественные товары. Что можно,</w:t>
      </w:r>
      <w:r>
        <w:rPr>
          <w:spacing w:val="-3"/>
        </w:rPr>
        <w:t xml:space="preserve"> </w:t>
      </w:r>
      <w:r>
        <w:t>а</w:t>
      </w:r>
      <w:r>
        <w:rPr>
          <w:spacing w:val="-1"/>
        </w:rPr>
        <w:t xml:space="preserve"> </w:t>
      </w:r>
      <w:r>
        <w:t>что нельзя рекламировать.Штрих-коды на товарах и их значение.</w:t>
      </w:r>
    </w:p>
    <w:p w:rsidR="00231A0E" w:rsidRDefault="00D53A86">
      <w:pPr>
        <w:pStyle w:val="1"/>
        <w:spacing w:before="8" w:line="237" w:lineRule="auto"/>
        <w:ind w:left="799" w:right="665" w:firstLine="710"/>
      </w:pPr>
      <w:bookmarkStart w:id="33" w:name="Планируемые_результаты_освоения_метапред"/>
      <w:bookmarkEnd w:id="33"/>
      <w:r>
        <w:t>Планируемые результаты освоения метапредметного курса внеурочной деятельности «Семьеведение»</w:t>
      </w:r>
    </w:p>
    <w:p w:rsidR="00231A0E" w:rsidRDefault="00D53A86">
      <w:pPr>
        <w:pStyle w:val="a3"/>
        <w:ind w:right="665"/>
      </w:pPr>
      <w:r>
        <w:t>В</w:t>
      </w:r>
      <w:r>
        <w:rPr>
          <w:spacing w:val="-5"/>
        </w:rPr>
        <w:t xml:space="preserve"> </w:t>
      </w:r>
      <w:r>
        <w:t>младшем</w:t>
      </w:r>
      <w:r>
        <w:rPr>
          <w:spacing w:val="-2"/>
        </w:rPr>
        <w:t xml:space="preserve"> </w:t>
      </w:r>
      <w:r>
        <w:t>школьном</w:t>
      </w:r>
      <w:r>
        <w:rPr>
          <w:spacing w:val="-5"/>
        </w:rPr>
        <w:t xml:space="preserve"> </w:t>
      </w:r>
      <w:r>
        <w:t>возрасте</w:t>
      </w:r>
      <w:r>
        <w:rPr>
          <w:spacing w:val="-3"/>
        </w:rPr>
        <w:t xml:space="preserve"> </w:t>
      </w:r>
      <w:r>
        <w:t>многие</w:t>
      </w:r>
      <w:r>
        <w:rPr>
          <w:spacing w:val="-8"/>
        </w:rPr>
        <w:t xml:space="preserve"> </w:t>
      </w:r>
      <w:r>
        <w:t>психические</w:t>
      </w:r>
      <w:r>
        <w:rPr>
          <w:spacing w:val="-3"/>
        </w:rPr>
        <w:t xml:space="preserve"> </w:t>
      </w:r>
      <w:r>
        <w:t>и</w:t>
      </w:r>
      <w:r>
        <w:rPr>
          <w:spacing w:val="-3"/>
        </w:rPr>
        <w:t xml:space="preserve"> </w:t>
      </w:r>
      <w:r>
        <w:t>личностные</w:t>
      </w:r>
      <w:r>
        <w:rPr>
          <w:spacing w:val="-4"/>
        </w:rPr>
        <w:t xml:space="preserve"> </w:t>
      </w:r>
      <w:r>
        <w:t>новообразования находятся в стадии становления и не отражают завершённый этап их развития. Это происходит</w:t>
      </w:r>
      <w:r>
        <w:rPr>
          <w:spacing w:val="80"/>
        </w:rPr>
        <w:t xml:space="preserve">  </w:t>
      </w:r>
      <w:r>
        <w:t>индивидуально</w:t>
      </w:r>
      <w:r>
        <w:rPr>
          <w:spacing w:val="80"/>
        </w:rPr>
        <w:t xml:space="preserve"> </w:t>
      </w:r>
      <w:r>
        <w:t>в</w:t>
      </w:r>
      <w:r>
        <w:rPr>
          <w:spacing w:val="80"/>
        </w:rPr>
        <w:t xml:space="preserve"> </w:t>
      </w:r>
      <w:r>
        <w:t>соответствии</w:t>
      </w:r>
      <w:r>
        <w:rPr>
          <w:spacing w:val="69"/>
        </w:rPr>
        <w:t xml:space="preserve"> </w:t>
      </w:r>
      <w:r>
        <w:t>с</w:t>
      </w:r>
      <w:r>
        <w:rPr>
          <w:spacing w:val="80"/>
        </w:rPr>
        <w:t xml:space="preserve"> </w:t>
      </w:r>
      <w:r>
        <w:t>возможностями</w:t>
      </w:r>
      <w:r>
        <w:rPr>
          <w:spacing w:val="80"/>
        </w:rPr>
        <w:t xml:space="preserve"> </w:t>
      </w:r>
      <w:r>
        <w:t>ребёнка,</w:t>
      </w:r>
      <w:r>
        <w:rPr>
          <w:spacing w:val="80"/>
        </w:rPr>
        <w:t xml:space="preserve"> </w:t>
      </w:r>
      <w:r>
        <w:t>темпом</w:t>
      </w:r>
      <w:r>
        <w:rPr>
          <w:spacing w:val="80"/>
        </w:rPr>
        <w:t xml:space="preserve"> </w:t>
      </w:r>
      <w:r>
        <w:t>его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2" w:firstLine="0"/>
      </w:pPr>
      <w:r>
        <w:lastRenderedPageBreak/>
        <w:t>обучаемости, особенностями социальной среды, в которой он живёт, поэтому выделять планируемые результаты освоения программы метапредметного курса внеурочной деятельности «Семьеведение» в области личностных и метапредметных достижений по годам обучения нецелесообразно.</w:t>
      </w:r>
      <w:r>
        <w:rPr>
          <w:spacing w:val="80"/>
        </w:rPr>
        <w:t xml:space="preserve"> </w:t>
      </w:r>
      <w:r>
        <w:t>Исходя</w:t>
      </w:r>
      <w:r>
        <w:rPr>
          <w:spacing w:val="80"/>
        </w:rPr>
        <w:t xml:space="preserve"> </w:t>
      </w:r>
      <w:r>
        <w:t>из</w:t>
      </w:r>
      <w:r>
        <w:rPr>
          <w:spacing w:val="40"/>
        </w:rPr>
        <w:t xml:space="preserve"> </w:t>
      </w:r>
      <w:r>
        <w:t>этого,</w:t>
      </w:r>
      <w:r>
        <w:rPr>
          <w:spacing w:val="80"/>
        </w:rPr>
        <w:t xml:space="preserve"> </w:t>
      </w:r>
      <w:r>
        <w:t>планируемые</w:t>
      </w:r>
      <w:r>
        <w:rPr>
          <w:spacing w:val="80"/>
        </w:rPr>
        <w:t xml:space="preserve"> </w:t>
      </w:r>
      <w:r>
        <w:t>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231A0E" w:rsidRDefault="00D53A86">
      <w:pPr>
        <w:pStyle w:val="a3"/>
        <w:spacing w:before="4" w:line="275" w:lineRule="exact"/>
        <w:ind w:left="1510" w:firstLine="0"/>
      </w:pPr>
      <w:bookmarkStart w:id="34" w:name="Личностные_результаты"/>
      <w:bookmarkEnd w:id="34"/>
      <w:r>
        <w:t>Личностные</w:t>
      </w:r>
      <w:r>
        <w:rPr>
          <w:spacing w:val="-14"/>
        </w:rPr>
        <w:t xml:space="preserve"> </w:t>
      </w:r>
      <w:r>
        <w:rPr>
          <w:spacing w:val="-2"/>
        </w:rPr>
        <w:t>результаты</w:t>
      </w:r>
    </w:p>
    <w:p w:rsidR="00231A0E" w:rsidRDefault="00D53A86">
      <w:pPr>
        <w:pStyle w:val="a3"/>
        <w:spacing w:line="275" w:lineRule="exact"/>
        <w:ind w:left="1510" w:firstLine="0"/>
      </w:pPr>
      <w:r>
        <w:t>Личностные</w:t>
      </w:r>
      <w:r>
        <w:rPr>
          <w:spacing w:val="-6"/>
        </w:rPr>
        <w:t xml:space="preserve"> </w:t>
      </w:r>
      <w:r>
        <w:t>результаты</w:t>
      </w:r>
      <w:r>
        <w:rPr>
          <w:spacing w:val="-1"/>
        </w:rPr>
        <w:t xml:space="preserve"> </w:t>
      </w:r>
      <w:r>
        <w:t>изучения</w:t>
      </w:r>
      <w:r>
        <w:rPr>
          <w:spacing w:val="-4"/>
        </w:rPr>
        <w:t xml:space="preserve"> </w:t>
      </w:r>
      <w:r>
        <w:t>метапредметного</w:t>
      </w:r>
      <w:r>
        <w:rPr>
          <w:spacing w:val="2"/>
        </w:rPr>
        <w:t xml:space="preserve"> </w:t>
      </w:r>
      <w:r>
        <w:t>курса</w:t>
      </w:r>
      <w:r>
        <w:rPr>
          <w:spacing w:val="-5"/>
        </w:rPr>
        <w:t xml:space="preserve"> </w:t>
      </w:r>
      <w:r>
        <w:t>внеурочной</w:t>
      </w:r>
      <w:r>
        <w:rPr>
          <w:spacing w:val="-1"/>
        </w:rPr>
        <w:t xml:space="preserve"> </w:t>
      </w:r>
      <w:r>
        <w:rPr>
          <w:spacing w:val="-2"/>
        </w:rPr>
        <w:t>деятельности</w:t>
      </w:r>
    </w:p>
    <w:p w:rsidR="00231A0E" w:rsidRDefault="00D53A86">
      <w:pPr>
        <w:pStyle w:val="a3"/>
        <w:spacing w:before="2"/>
        <w:ind w:right="663" w:firstLine="0"/>
      </w:pPr>
      <w:r>
        <w:t>«Семьеведение» характеризуют готовность обучающихся руководствоваться традиционными российскими социокультурными и духовно-</w:t>
      </w:r>
      <w:r>
        <w:rPr>
          <w:spacing w:val="-15"/>
        </w:rPr>
        <w:t xml:space="preserve"> </w:t>
      </w:r>
      <w:r>
        <w:t>нравственными ценностями, принятыми</w:t>
      </w:r>
      <w:r>
        <w:rPr>
          <w:spacing w:val="-3"/>
        </w:rPr>
        <w:t xml:space="preserve"> </w:t>
      </w:r>
      <w:r>
        <w:t>в</w:t>
      </w:r>
      <w:r>
        <w:rPr>
          <w:spacing w:val="-4"/>
        </w:rPr>
        <w:t xml:space="preserve"> </w:t>
      </w:r>
      <w:r>
        <w:t>обществе</w:t>
      </w:r>
      <w:r>
        <w:rPr>
          <w:spacing w:val="-6"/>
        </w:rPr>
        <w:t xml:space="preserve"> </w:t>
      </w:r>
      <w:r>
        <w:t>правилами и</w:t>
      </w:r>
      <w:r>
        <w:rPr>
          <w:spacing w:val="-4"/>
        </w:rPr>
        <w:t xml:space="preserve"> </w:t>
      </w:r>
      <w:r>
        <w:t>нормами</w:t>
      </w:r>
      <w:r>
        <w:rPr>
          <w:spacing w:val="-4"/>
        </w:rPr>
        <w:t xml:space="preserve"> </w:t>
      </w:r>
      <w:r>
        <w:t>поведения</w:t>
      </w:r>
      <w:r>
        <w:rPr>
          <w:spacing w:val="-5"/>
        </w:rPr>
        <w:t xml:space="preserve"> </w:t>
      </w:r>
      <w:r>
        <w:t>и должны</w:t>
      </w:r>
      <w:r>
        <w:rPr>
          <w:spacing w:val="-3"/>
        </w:rPr>
        <w:t xml:space="preserve"> </w:t>
      </w:r>
      <w:r>
        <w:t>отражать приобретение первоначального опыта деятельности обучающихся, в части:</w:t>
      </w:r>
    </w:p>
    <w:p w:rsidR="00231A0E" w:rsidRDefault="00D53A86">
      <w:pPr>
        <w:pStyle w:val="a3"/>
        <w:spacing w:before="1" w:line="275" w:lineRule="exact"/>
        <w:ind w:left="1510" w:firstLine="0"/>
      </w:pPr>
      <w:r>
        <w:rPr>
          <w:spacing w:val="-2"/>
        </w:rPr>
        <w:t>Гражданско-патриотического</w:t>
      </w:r>
      <w:r>
        <w:rPr>
          <w:spacing w:val="35"/>
        </w:rPr>
        <w:t xml:space="preserve"> </w:t>
      </w:r>
      <w:r>
        <w:rPr>
          <w:spacing w:val="-2"/>
        </w:rPr>
        <w:t>воспитания:</w:t>
      </w:r>
    </w:p>
    <w:p w:rsidR="00231A0E" w:rsidRDefault="00D53A86" w:rsidP="00E66D62">
      <w:pPr>
        <w:pStyle w:val="a4"/>
        <w:numPr>
          <w:ilvl w:val="0"/>
          <w:numId w:val="39"/>
        </w:numPr>
        <w:tabs>
          <w:tab w:val="left" w:pos="1868"/>
        </w:tabs>
        <w:spacing w:before="9" w:line="230" w:lineRule="auto"/>
        <w:ind w:right="664" w:firstLine="710"/>
        <w:rPr>
          <w:sz w:val="24"/>
        </w:rPr>
      </w:pPr>
      <w:r>
        <w:rPr>
          <w:sz w:val="24"/>
        </w:rPr>
        <w:t>первоначальные</w:t>
      </w:r>
      <w:r>
        <w:rPr>
          <w:spacing w:val="-7"/>
          <w:sz w:val="24"/>
        </w:rPr>
        <w:t xml:space="preserve"> </w:t>
      </w:r>
      <w:r>
        <w:rPr>
          <w:sz w:val="24"/>
        </w:rPr>
        <w:t>представления</w:t>
      </w:r>
      <w:r>
        <w:rPr>
          <w:spacing w:val="-7"/>
          <w:sz w:val="24"/>
        </w:rPr>
        <w:t xml:space="preserve"> </w:t>
      </w:r>
      <w:r>
        <w:rPr>
          <w:sz w:val="24"/>
        </w:rPr>
        <w:t>о человеке как</w:t>
      </w:r>
      <w:r>
        <w:rPr>
          <w:spacing w:val="-4"/>
          <w:sz w:val="24"/>
        </w:rPr>
        <w:t xml:space="preserve"> </w:t>
      </w:r>
      <w:r>
        <w:rPr>
          <w:sz w:val="24"/>
        </w:rPr>
        <w:t>члене</w:t>
      </w:r>
      <w:r>
        <w:rPr>
          <w:spacing w:val="-3"/>
          <w:sz w:val="24"/>
        </w:rPr>
        <w:t xml:space="preserve"> </w:t>
      </w:r>
      <w:r>
        <w:rPr>
          <w:sz w:val="24"/>
        </w:rPr>
        <w:t>общества,</w:t>
      </w:r>
      <w:r>
        <w:rPr>
          <w:spacing w:val="-4"/>
          <w:sz w:val="24"/>
        </w:rPr>
        <w:t xml:space="preserve"> </w:t>
      </w:r>
      <w:r>
        <w:rPr>
          <w:sz w:val="24"/>
        </w:rPr>
        <w:t>осознаниеправ и ответственности человека как члена общества.</w:t>
      </w:r>
    </w:p>
    <w:p w:rsidR="00231A0E" w:rsidRDefault="00D53A86">
      <w:pPr>
        <w:pStyle w:val="a3"/>
        <w:spacing w:before="5" w:line="276" w:lineRule="exact"/>
        <w:ind w:left="1510" w:firstLine="0"/>
      </w:pPr>
      <w:r>
        <w:t>Духовно-нравственного</w:t>
      </w:r>
      <w:r>
        <w:rPr>
          <w:spacing w:val="-14"/>
        </w:rPr>
        <w:t xml:space="preserve"> </w:t>
      </w:r>
      <w:r>
        <w:rPr>
          <w:spacing w:val="-2"/>
        </w:rPr>
        <w:t>воспитания:</w:t>
      </w:r>
    </w:p>
    <w:p w:rsidR="00231A0E" w:rsidRDefault="00D53A86" w:rsidP="00E66D62">
      <w:pPr>
        <w:pStyle w:val="a4"/>
        <w:numPr>
          <w:ilvl w:val="0"/>
          <w:numId w:val="39"/>
        </w:numPr>
        <w:tabs>
          <w:tab w:val="left" w:pos="1911"/>
        </w:tabs>
        <w:spacing w:before="5" w:line="235" w:lineRule="auto"/>
        <w:ind w:right="678" w:firstLine="710"/>
        <w:rPr>
          <w:sz w:val="24"/>
        </w:rPr>
      </w:pPr>
      <w:r>
        <w:rPr>
          <w:sz w:val="24"/>
        </w:rPr>
        <w:t>проявление культуры общения, уважительного отношения к людям, их взглядам, признанию их индивидуальности;</w:t>
      </w:r>
    </w:p>
    <w:p w:rsidR="00231A0E" w:rsidRDefault="00D53A86">
      <w:pPr>
        <w:pStyle w:val="a3"/>
        <w:ind w:right="664"/>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31A0E" w:rsidRDefault="00D53A86" w:rsidP="00E66D62">
      <w:pPr>
        <w:pStyle w:val="a4"/>
        <w:numPr>
          <w:ilvl w:val="0"/>
          <w:numId w:val="39"/>
        </w:numPr>
        <w:tabs>
          <w:tab w:val="left" w:pos="1791"/>
        </w:tabs>
        <w:spacing w:before="7" w:line="235" w:lineRule="auto"/>
        <w:ind w:right="664" w:firstLine="710"/>
        <w:rPr>
          <w:sz w:val="24"/>
        </w:rPr>
      </w:pPr>
      <w:r>
        <w:rPr>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31A0E" w:rsidRDefault="00D53A86">
      <w:pPr>
        <w:pStyle w:val="a3"/>
        <w:spacing w:before="4" w:line="237" w:lineRule="auto"/>
        <w:ind w:right="669"/>
      </w:pPr>
      <w:r>
        <w:t xml:space="preserve">Физического воспитания, формирования культуры здоровья и эмоционального </w:t>
      </w:r>
      <w:r>
        <w:rPr>
          <w:spacing w:val="-2"/>
        </w:rPr>
        <w:t>благополучия:</w:t>
      </w:r>
    </w:p>
    <w:p w:rsidR="00231A0E" w:rsidRDefault="00D53A86" w:rsidP="00E66D62">
      <w:pPr>
        <w:pStyle w:val="a4"/>
        <w:numPr>
          <w:ilvl w:val="0"/>
          <w:numId w:val="39"/>
        </w:numPr>
        <w:tabs>
          <w:tab w:val="left" w:pos="1791"/>
        </w:tabs>
        <w:spacing w:before="7" w:line="237" w:lineRule="auto"/>
        <w:ind w:right="668" w:firstLine="710"/>
        <w:rPr>
          <w:sz w:val="24"/>
        </w:rPr>
      </w:pPr>
      <w:r>
        <w:rPr>
          <w:sz w:val="24"/>
        </w:rPr>
        <w:t>соблюдение правил организации здорового и безопасного (для себя и других людей)</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выполнение</w:t>
      </w:r>
      <w:r>
        <w:rPr>
          <w:spacing w:val="40"/>
          <w:sz w:val="24"/>
        </w:rPr>
        <w:t xml:space="preserve"> </w:t>
      </w:r>
      <w:r>
        <w:rPr>
          <w:sz w:val="24"/>
        </w:rPr>
        <w:t>правил</w:t>
      </w:r>
      <w:r>
        <w:rPr>
          <w:spacing w:val="40"/>
          <w:sz w:val="24"/>
        </w:rPr>
        <w:t xml:space="preserve"> </w:t>
      </w:r>
      <w:r>
        <w:rPr>
          <w:sz w:val="24"/>
        </w:rPr>
        <w:t>безопасного</w:t>
      </w:r>
      <w:r>
        <w:rPr>
          <w:spacing w:val="40"/>
          <w:sz w:val="24"/>
        </w:rPr>
        <w:t xml:space="preserve"> </w:t>
      </w:r>
      <w:r>
        <w:rPr>
          <w:sz w:val="24"/>
        </w:rPr>
        <w:t>поведенияв</w:t>
      </w:r>
      <w:r>
        <w:rPr>
          <w:spacing w:val="-7"/>
          <w:sz w:val="24"/>
        </w:rPr>
        <w:t xml:space="preserve"> </w:t>
      </w:r>
      <w:r>
        <w:rPr>
          <w:sz w:val="24"/>
        </w:rPr>
        <w:t>окружающей среде</w:t>
      </w:r>
      <w:r>
        <w:rPr>
          <w:spacing w:val="40"/>
          <w:sz w:val="24"/>
        </w:rPr>
        <w:t xml:space="preserve"> </w:t>
      </w:r>
      <w:r>
        <w:rPr>
          <w:sz w:val="24"/>
        </w:rPr>
        <w:t>(в том числе информационной);</w:t>
      </w:r>
    </w:p>
    <w:p w:rsidR="00231A0E" w:rsidRDefault="00D53A86" w:rsidP="00E66D62">
      <w:pPr>
        <w:pStyle w:val="a4"/>
        <w:numPr>
          <w:ilvl w:val="0"/>
          <w:numId w:val="39"/>
        </w:numPr>
        <w:tabs>
          <w:tab w:val="left" w:pos="1791"/>
        </w:tabs>
        <w:spacing w:before="7" w:line="230" w:lineRule="auto"/>
        <w:ind w:right="663" w:firstLine="710"/>
        <w:rPr>
          <w:sz w:val="24"/>
        </w:rPr>
      </w:pPr>
      <w:r>
        <w:rPr>
          <w:sz w:val="24"/>
        </w:rPr>
        <w:t>приобретение опыта эмоционального отношения к среде обитания, бережное отношение к физическому и психическому здоровью.</w:t>
      </w:r>
    </w:p>
    <w:p w:rsidR="00231A0E" w:rsidRDefault="00D53A86">
      <w:pPr>
        <w:pStyle w:val="a3"/>
        <w:spacing w:before="5" w:line="275" w:lineRule="exact"/>
        <w:ind w:left="1510" w:firstLine="0"/>
      </w:pPr>
      <w:r>
        <w:t>Трудового</w:t>
      </w:r>
      <w:r>
        <w:rPr>
          <w:spacing w:val="-8"/>
        </w:rPr>
        <w:t xml:space="preserve"> </w:t>
      </w:r>
      <w:r>
        <w:rPr>
          <w:spacing w:val="-2"/>
        </w:rPr>
        <w:t>воспитания:</w:t>
      </w:r>
    </w:p>
    <w:p w:rsidR="00231A0E" w:rsidRDefault="00D53A86" w:rsidP="00E66D62">
      <w:pPr>
        <w:pStyle w:val="a4"/>
        <w:numPr>
          <w:ilvl w:val="0"/>
          <w:numId w:val="39"/>
        </w:numPr>
        <w:tabs>
          <w:tab w:val="left" w:pos="1791"/>
        </w:tabs>
        <w:spacing w:before="2" w:line="237" w:lineRule="auto"/>
        <w:ind w:right="665" w:firstLine="710"/>
        <w:rPr>
          <w:sz w:val="24"/>
        </w:rPr>
      </w:pPr>
      <w:r>
        <w:rPr>
          <w:sz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навыкиучастия в различных видах трудовой деятельности, интерес к различным профессиям.</w:t>
      </w:r>
    </w:p>
    <w:p w:rsidR="00231A0E" w:rsidRDefault="00D53A86">
      <w:pPr>
        <w:pStyle w:val="a3"/>
        <w:spacing w:line="275" w:lineRule="exact"/>
        <w:ind w:left="1510" w:firstLine="0"/>
      </w:pPr>
      <w:r>
        <w:t>Экологического</w:t>
      </w:r>
      <w:r>
        <w:rPr>
          <w:spacing w:val="-8"/>
        </w:rPr>
        <w:t xml:space="preserve"> </w:t>
      </w:r>
      <w:r>
        <w:rPr>
          <w:spacing w:val="-2"/>
        </w:rPr>
        <w:t>воспитания:</w:t>
      </w:r>
    </w:p>
    <w:p w:rsidR="00231A0E" w:rsidRDefault="00D53A86" w:rsidP="00E66D62">
      <w:pPr>
        <w:pStyle w:val="a4"/>
        <w:numPr>
          <w:ilvl w:val="0"/>
          <w:numId w:val="39"/>
        </w:numPr>
        <w:tabs>
          <w:tab w:val="left" w:pos="1791"/>
        </w:tabs>
        <w:spacing w:before="5" w:line="235" w:lineRule="auto"/>
        <w:ind w:right="665" w:firstLine="710"/>
        <w:rPr>
          <w:sz w:val="24"/>
        </w:rPr>
      </w:pPr>
      <w:r>
        <w:rPr>
          <w:sz w:val="24"/>
        </w:rPr>
        <w:t>осознание роли человека в природе и обществе, принятие экологических</w:t>
      </w:r>
      <w:r>
        <w:rPr>
          <w:spacing w:val="-15"/>
          <w:sz w:val="24"/>
        </w:rPr>
        <w:t xml:space="preserve"> </w:t>
      </w:r>
      <w:r>
        <w:rPr>
          <w:sz w:val="24"/>
        </w:rPr>
        <w:t>норм поведения, бережного отношения к природе, неприятие действий,приносящих ей вред.</w:t>
      </w:r>
    </w:p>
    <w:p w:rsidR="00231A0E" w:rsidRDefault="00D53A86">
      <w:pPr>
        <w:pStyle w:val="a3"/>
        <w:spacing w:line="274" w:lineRule="exact"/>
        <w:ind w:left="1510" w:firstLine="0"/>
      </w:pPr>
      <w:bookmarkStart w:id="35" w:name="Метапредметные_результаты"/>
      <w:bookmarkEnd w:id="35"/>
      <w:r>
        <w:rPr>
          <w:spacing w:val="-2"/>
        </w:rPr>
        <w:t>Метапредметные</w:t>
      </w:r>
      <w:r>
        <w:rPr>
          <w:spacing w:val="8"/>
        </w:rPr>
        <w:t xml:space="preserve"> </w:t>
      </w:r>
      <w:r>
        <w:rPr>
          <w:spacing w:val="-2"/>
        </w:rPr>
        <w:t>результаты</w:t>
      </w:r>
    </w:p>
    <w:p w:rsidR="00231A0E" w:rsidRDefault="00D53A86">
      <w:pPr>
        <w:pStyle w:val="a3"/>
        <w:spacing w:before="3" w:line="275" w:lineRule="exact"/>
        <w:ind w:left="1510" w:firstLine="0"/>
      </w:pPr>
      <w:r>
        <w:t>Познавательные</w:t>
      </w:r>
      <w:r>
        <w:rPr>
          <w:spacing w:val="-10"/>
        </w:rPr>
        <w:t xml:space="preserve"> </w:t>
      </w:r>
      <w:r>
        <w:t>универсальные</w:t>
      </w:r>
      <w:r>
        <w:rPr>
          <w:spacing w:val="-10"/>
        </w:rPr>
        <w:t xml:space="preserve"> </w:t>
      </w:r>
      <w:r>
        <w:t>учебные</w:t>
      </w:r>
      <w:r>
        <w:rPr>
          <w:spacing w:val="-11"/>
        </w:rPr>
        <w:t xml:space="preserve"> </w:t>
      </w:r>
      <w:r>
        <w:rPr>
          <w:spacing w:val="-2"/>
        </w:rPr>
        <w:t>действия:</w:t>
      </w:r>
    </w:p>
    <w:p w:rsidR="00231A0E" w:rsidRDefault="00D53A86" w:rsidP="00E66D62">
      <w:pPr>
        <w:pStyle w:val="a4"/>
        <w:numPr>
          <w:ilvl w:val="0"/>
          <w:numId w:val="38"/>
        </w:numPr>
        <w:tabs>
          <w:tab w:val="left" w:pos="1792"/>
        </w:tabs>
        <w:spacing w:line="316" w:lineRule="exact"/>
        <w:ind w:left="1792" w:hanging="282"/>
        <w:rPr>
          <w:sz w:val="24"/>
        </w:rPr>
      </w:pPr>
      <w:r>
        <w:rPr>
          <w:sz w:val="24"/>
        </w:rPr>
        <w:t>Базовые</w:t>
      </w:r>
      <w:r>
        <w:rPr>
          <w:spacing w:val="-6"/>
          <w:sz w:val="24"/>
        </w:rPr>
        <w:t xml:space="preserve"> </w:t>
      </w:r>
      <w:r>
        <w:rPr>
          <w:sz w:val="24"/>
        </w:rPr>
        <w:t>логические</w:t>
      </w:r>
      <w:r>
        <w:rPr>
          <w:spacing w:val="-6"/>
          <w:sz w:val="24"/>
        </w:rPr>
        <w:t xml:space="preserve"> </w:t>
      </w:r>
      <w:r>
        <w:rPr>
          <w:spacing w:val="-2"/>
          <w:sz w:val="24"/>
        </w:rPr>
        <w:t>действия:</w:t>
      </w:r>
    </w:p>
    <w:p w:rsidR="00231A0E" w:rsidRDefault="00D53A86" w:rsidP="00E66D62">
      <w:pPr>
        <w:pStyle w:val="a4"/>
        <w:numPr>
          <w:ilvl w:val="1"/>
          <w:numId w:val="38"/>
        </w:numPr>
        <w:tabs>
          <w:tab w:val="left" w:pos="1791"/>
        </w:tabs>
        <w:spacing w:line="235" w:lineRule="auto"/>
        <w:ind w:right="665" w:firstLine="710"/>
        <w:rPr>
          <w:sz w:val="24"/>
        </w:rPr>
      </w:pPr>
      <w:r>
        <w:rPr>
          <w:sz w:val="24"/>
        </w:rPr>
        <w:t>понимать</w:t>
      </w:r>
      <w:r>
        <w:rPr>
          <w:spacing w:val="-5"/>
          <w:sz w:val="24"/>
        </w:rPr>
        <w:t xml:space="preserve"> </w:t>
      </w:r>
      <w:r>
        <w:rPr>
          <w:sz w:val="24"/>
        </w:rPr>
        <w:t>целостность</w:t>
      </w:r>
      <w:r>
        <w:rPr>
          <w:spacing w:val="-11"/>
          <w:sz w:val="24"/>
        </w:rPr>
        <w:t xml:space="preserve"> </w:t>
      </w:r>
      <w:r>
        <w:rPr>
          <w:sz w:val="24"/>
        </w:rPr>
        <w:t>окружающего</w:t>
      </w:r>
      <w:r>
        <w:rPr>
          <w:spacing w:val="-3"/>
          <w:sz w:val="24"/>
        </w:rPr>
        <w:t xml:space="preserve"> </w:t>
      </w:r>
      <w:r>
        <w:rPr>
          <w:sz w:val="24"/>
        </w:rPr>
        <w:t>мира</w:t>
      </w:r>
      <w:r>
        <w:rPr>
          <w:spacing w:val="-9"/>
          <w:sz w:val="24"/>
        </w:rPr>
        <w:t xml:space="preserve"> </w:t>
      </w:r>
      <w:r>
        <w:rPr>
          <w:sz w:val="24"/>
        </w:rPr>
        <w:t>(взаимосвязь</w:t>
      </w:r>
      <w:r>
        <w:rPr>
          <w:spacing w:val="-7"/>
          <w:sz w:val="24"/>
        </w:rPr>
        <w:t xml:space="preserve"> </w:t>
      </w:r>
      <w:r>
        <w:rPr>
          <w:sz w:val="24"/>
        </w:rPr>
        <w:t>природной</w:t>
      </w:r>
      <w:r>
        <w:rPr>
          <w:spacing w:val="-2"/>
          <w:sz w:val="24"/>
        </w:rPr>
        <w:t xml:space="preserve"> </w:t>
      </w:r>
      <w:r>
        <w:rPr>
          <w:sz w:val="24"/>
        </w:rPr>
        <w:t xml:space="preserve">и социальной среды обитания), проявлять способность ориентироваться в изменяющейся </w:t>
      </w:r>
      <w:r>
        <w:rPr>
          <w:spacing w:val="-2"/>
          <w:sz w:val="24"/>
        </w:rPr>
        <w:t>действительности;</w:t>
      </w:r>
    </w:p>
    <w:p w:rsidR="00231A0E" w:rsidRDefault="00D53A86" w:rsidP="00E66D62">
      <w:pPr>
        <w:pStyle w:val="a4"/>
        <w:numPr>
          <w:ilvl w:val="1"/>
          <w:numId w:val="38"/>
        </w:numPr>
        <w:tabs>
          <w:tab w:val="left" w:pos="1791"/>
        </w:tabs>
        <w:spacing w:before="12" w:line="235" w:lineRule="auto"/>
        <w:ind w:right="666" w:firstLine="710"/>
        <w:rPr>
          <w:sz w:val="24"/>
        </w:rPr>
      </w:pPr>
      <w:r>
        <w:rPr>
          <w:sz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31A0E" w:rsidRDefault="00D53A86" w:rsidP="00E66D62">
      <w:pPr>
        <w:pStyle w:val="a4"/>
        <w:numPr>
          <w:ilvl w:val="1"/>
          <w:numId w:val="38"/>
        </w:numPr>
        <w:tabs>
          <w:tab w:val="left" w:pos="1791"/>
        </w:tabs>
        <w:spacing w:before="14" w:line="230" w:lineRule="auto"/>
        <w:ind w:right="666" w:firstLine="710"/>
        <w:rPr>
          <w:sz w:val="24"/>
        </w:rPr>
      </w:pPr>
      <w:r>
        <w:rPr>
          <w:sz w:val="24"/>
        </w:rPr>
        <w:t>определять существенный признак для классификации, классифицировать предложенные объекты;</w:t>
      </w:r>
    </w:p>
    <w:p w:rsidR="00231A0E" w:rsidRDefault="00D53A86" w:rsidP="00E66D62">
      <w:pPr>
        <w:pStyle w:val="a4"/>
        <w:numPr>
          <w:ilvl w:val="1"/>
          <w:numId w:val="38"/>
        </w:numPr>
        <w:tabs>
          <w:tab w:val="left" w:pos="1792"/>
        </w:tabs>
        <w:spacing w:before="5"/>
        <w:ind w:left="1792" w:hanging="282"/>
        <w:rPr>
          <w:sz w:val="24"/>
        </w:rPr>
      </w:pPr>
      <w:r>
        <w:rPr>
          <w:sz w:val="24"/>
        </w:rPr>
        <w:t>находить</w:t>
      </w:r>
      <w:r>
        <w:rPr>
          <w:spacing w:val="30"/>
          <w:sz w:val="24"/>
        </w:rPr>
        <w:t xml:space="preserve"> </w:t>
      </w:r>
      <w:r>
        <w:rPr>
          <w:sz w:val="24"/>
        </w:rPr>
        <w:t>закономерности</w:t>
      </w:r>
      <w:r>
        <w:rPr>
          <w:spacing w:val="30"/>
          <w:sz w:val="24"/>
        </w:rPr>
        <w:t xml:space="preserve"> </w:t>
      </w:r>
      <w:r>
        <w:rPr>
          <w:sz w:val="24"/>
        </w:rPr>
        <w:t>и</w:t>
      </w:r>
      <w:r>
        <w:rPr>
          <w:spacing w:val="28"/>
          <w:sz w:val="24"/>
        </w:rPr>
        <w:t xml:space="preserve"> </w:t>
      </w:r>
      <w:r>
        <w:rPr>
          <w:sz w:val="24"/>
        </w:rPr>
        <w:t>противоречия</w:t>
      </w:r>
      <w:r>
        <w:rPr>
          <w:spacing w:val="32"/>
          <w:sz w:val="24"/>
        </w:rPr>
        <w:t xml:space="preserve"> </w:t>
      </w:r>
      <w:r>
        <w:rPr>
          <w:sz w:val="24"/>
        </w:rPr>
        <w:t>в</w:t>
      </w:r>
      <w:r>
        <w:rPr>
          <w:spacing w:val="28"/>
          <w:sz w:val="24"/>
        </w:rPr>
        <w:t xml:space="preserve"> </w:t>
      </w:r>
      <w:r>
        <w:rPr>
          <w:sz w:val="24"/>
        </w:rPr>
        <w:t>рассматриваемых</w:t>
      </w:r>
      <w:r>
        <w:rPr>
          <w:spacing w:val="28"/>
          <w:sz w:val="24"/>
        </w:rPr>
        <w:t xml:space="preserve"> </w:t>
      </w:r>
      <w:r>
        <w:rPr>
          <w:sz w:val="24"/>
        </w:rPr>
        <w:t xml:space="preserve">фактах,данных </w:t>
      </w:r>
      <w:r>
        <w:rPr>
          <w:spacing w:val="-10"/>
          <w:sz w:val="24"/>
        </w:rPr>
        <w:t>и</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наблюдениях</w:t>
      </w:r>
      <w:r>
        <w:rPr>
          <w:spacing w:val="-4"/>
        </w:rPr>
        <w:t xml:space="preserve"> </w:t>
      </w:r>
      <w:r>
        <w:t>на</w:t>
      </w:r>
      <w:r>
        <w:rPr>
          <w:spacing w:val="-5"/>
        </w:rPr>
        <w:t xml:space="preserve"> </w:t>
      </w:r>
      <w:r>
        <w:t>основе</w:t>
      </w:r>
      <w:r>
        <w:rPr>
          <w:spacing w:val="-9"/>
        </w:rPr>
        <w:t xml:space="preserve"> </w:t>
      </w:r>
      <w:r>
        <w:t xml:space="preserve">предложенного </w:t>
      </w:r>
      <w:r>
        <w:rPr>
          <w:spacing w:val="-2"/>
        </w:rPr>
        <w:t>алгоритма;</w:t>
      </w:r>
    </w:p>
    <w:p w:rsidR="00231A0E" w:rsidRDefault="00D53A86" w:rsidP="00E66D62">
      <w:pPr>
        <w:pStyle w:val="a4"/>
        <w:numPr>
          <w:ilvl w:val="1"/>
          <w:numId w:val="38"/>
        </w:numPr>
        <w:tabs>
          <w:tab w:val="left" w:pos="1791"/>
        </w:tabs>
        <w:spacing w:before="14" w:line="230" w:lineRule="auto"/>
        <w:ind w:right="665" w:firstLine="710"/>
        <w:rPr>
          <w:sz w:val="24"/>
        </w:rPr>
      </w:pPr>
      <w:r>
        <w:rPr>
          <w:sz w:val="24"/>
        </w:rPr>
        <w:t>выявлять</w:t>
      </w:r>
      <w:r>
        <w:rPr>
          <w:spacing w:val="-3"/>
          <w:sz w:val="24"/>
        </w:rPr>
        <w:t xml:space="preserve"> </w:t>
      </w:r>
      <w:r>
        <w:rPr>
          <w:sz w:val="24"/>
        </w:rPr>
        <w:t>недостаток</w:t>
      </w:r>
      <w:r>
        <w:rPr>
          <w:spacing w:val="-4"/>
          <w:sz w:val="24"/>
        </w:rPr>
        <w:t xml:space="preserve"> </w:t>
      </w:r>
      <w:r>
        <w:rPr>
          <w:sz w:val="24"/>
        </w:rPr>
        <w:t>информации</w:t>
      </w:r>
      <w:r>
        <w:rPr>
          <w:spacing w:val="-2"/>
          <w:sz w:val="24"/>
        </w:rPr>
        <w:t xml:space="preserve"> </w:t>
      </w:r>
      <w:r>
        <w:rPr>
          <w:sz w:val="24"/>
        </w:rPr>
        <w:t>для</w:t>
      </w:r>
      <w:r>
        <w:rPr>
          <w:spacing w:val="-3"/>
          <w:sz w:val="24"/>
        </w:rPr>
        <w:t xml:space="preserve"> </w:t>
      </w:r>
      <w:r>
        <w:rPr>
          <w:sz w:val="24"/>
        </w:rPr>
        <w:t>решения</w:t>
      </w:r>
      <w:r>
        <w:rPr>
          <w:spacing w:val="-4"/>
          <w:sz w:val="24"/>
        </w:rPr>
        <w:t xml:space="preserve"> </w:t>
      </w:r>
      <w:r>
        <w:rPr>
          <w:sz w:val="24"/>
        </w:rPr>
        <w:t>учебной</w:t>
      </w:r>
      <w:r>
        <w:rPr>
          <w:spacing w:val="-3"/>
          <w:sz w:val="24"/>
        </w:rPr>
        <w:t xml:space="preserve"> </w:t>
      </w:r>
      <w:r>
        <w:rPr>
          <w:sz w:val="24"/>
        </w:rPr>
        <w:t>(практической)задачи</w:t>
      </w:r>
      <w:r>
        <w:rPr>
          <w:spacing w:val="-7"/>
          <w:sz w:val="24"/>
        </w:rPr>
        <w:t xml:space="preserve"> </w:t>
      </w:r>
      <w:r>
        <w:rPr>
          <w:sz w:val="24"/>
        </w:rPr>
        <w:t>на основе предложенного алгоритма.</w:t>
      </w:r>
    </w:p>
    <w:p w:rsidR="00231A0E" w:rsidRDefault="00D53A86" w:rsidP="00E66D62">
      <w:pPr>
        <w:pStyle w:val="a4"/>
        <w:numPr>
          <w:ilvl w:val="0"/>
          <w:numId w:val="38"/>
        </w:numPr>
        <w:tabs>
          <w:tab w:val="left" w:pos="1792"/>
        </w:tabs>
        <w:spacing w:before="6" w:line="317" w:lineRule="exact"/>
        <w:ind w:left="1792" w:hanging="282"/>
        <w:rPr>
          <w:sz w:val="24"/>
        </w:rPr>
      </w:pPr>
      <w:r>
        <w:rPr>
          <w:sz w:val="24"/>
        </w:rPr>
        <w:t>Базовые</w:t>
      </w:r>
      <w:r>
        <w:rPr>
          <w:spacing w:val="-11"/>
          <w:sz w:val="24"/>
        </w:rPr>
        <w:t xml:space="preserve"> </w:t>
      </w:r>
      <w:r>
        <w:rPr>
          <w:sz w:val="24"/>
        </w:rPr>
        <w:t>исследовательские</w:t>
      </w:r>
      <w:r>
        <w:rPr>
          <w:spacing w:val="-5"/>
          <w:sz w:val="24"/>
        </w:rPr>
        <w:t xml:space="preserve"> </w:t>
      </w:r>
      <w:r>
        <w:rPr>
          <w:spacing w:val="-2"/>
          <w:sz w:val="24"/>
        </w:rPr>
        <w:t>действия:</w:t>
      </w:r>
    </w:p>
    <w:p w:rsidR="00231A0E" w:rsidRDefault="00D53A86" w:rsidP="00E66D62">
      <w:pPr>
        <w:pStyle w:val="a4"/>
        <w:numPr>
          <w:ilvl w:val="1"/>
          <w:numId w:val="38"/>
        </w:numPr>
        <w:tabs>
          <w:tab w:val="left" w:pos="1791"/>
        </w:tabs>
        <w:spacing w:before="1" w:line="235" w:lineRule="auto"/>
        <w:ind w:right="666" w:firstLine="710"/>
        <w:rPr>
          <w:sz w:val="24"/>
        </w:rPr>
      </w:pPr>
      <w:r>
        <w:rPr>
          <w:sz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231A0E" w:rsidRDefault="00D53A86" w:rsidP="00E66D62">
      <w:pPr>
        <w:pStyle w:val="a4"/>
        <w:numPr>
          <w:ilvl w:val="1"/>
          <w:numId w:val="38"/>
        </w:numPr>
        <w:tabs>
          <w:tab w:val="left" w:pos="1791"/>
        </w:tabs>
        <w:spacing w:before="13" w:line="230" w:lineRule="auto"/>
        <w:ind w:right="667" w:firstLine="710"/>
        <w:rPr>
          <w:sz w:val="24"/>
        </w:rPr>
      </w:pPr>
      <w:r>
        <w:rPr>
          <w:sz w:val="24"/>
        </w:rPr>
        <w:t>определять разницу между реальным и желательным состоянием объекта (ситуации) на основе предложенных вопросов;</w:t>
      </w:r>
    </w:p>
    <w:p w:rsidR="00231A0E" w:rsidRDefault="00D53A86" w:rsidP="00E66D62">
      <w:pPr>
        <w:pStyle w:val="a4"/>
        <w:numPr>
          <w:ilvl w:val="1"/>
          <w:numId w:val="38"/>
        </w:numPr>
        <w:tabs>
          <w:tab w:val="left" w:pos="1791"/>
        </w:tabs>
        <w:spacing w:before="8" w:line="237" w:lineRule="auto"/>
        <w:ind w:right="664" w:firstLine="710"/>
        <w:rPr>
          <w:sz w:val="24"/>
        </w:rPr>
      </w:pPr>
      <w:r>
        <w:rPr>
          <w:sz w:val="24"/>
        </w:rPr>
        <w:t>формулировать с помощью учителя цель предстоящей работы, прогнозировать возможное</w:t>
      </w:r>
      <w:r>
        <w:rPr>
          <w:spacing w:val="80"/>
          <w:sz w:val="24"/>
        </w:rPr>
        <w:t xml:space="preserve">  </w:t>
      </w:r>
      <w:r>
        <w:rPr>
          <w:sz w:val="24"/>
        </w:rPr>
        <w:t>развитие</w:t>
      </w:r>
      <w:r>
        <w:rPr>
          <w:spacing w:val="40"/>
          <w:sz w:val="24"/>
        </w:rPr>
        <w:t xml:space="preserve">  </w:t>
      </w:r>
      <w:r>
        <w:rPr>
          <w:sz w:val="24"/>
        </w:rPr>
        <w:t>процессов,</w:t>
      </w:r>
      <w:r>
        <w:rPr>
          <w:spacing w:val="80"/>
          <w:sz w:val="24"/>
        </w:rPr>
        <w:t xml:space="preserve">  </w:t>
      </w:r>
      <w:r>
        <w:rPr>
          <w:sz w:val="24"/>
        </w:rPr>
        <w:t>событий</w:t>
      </w:r>
      <w:r>
        <w:rPr>
          <w:spacing w:val="80"/>
          <w:sz w:val="24"/>
        </w:rPr>
        <w:t xml:space="preserve">  </w:t>
      </w:r>
      <w:r>
        <w:rPr>
          <w:sz w:val="24"/>
        </w:rPr>
        <w:t>и</w:t>
      </w:r>
      <w:r>
        <w:rPr>
          <w:spacing w:val="80"/>
          <w:sz w:val="24"/>
        </w:rPr>
        <w:t xml:space="preserve">  </w:t>
      </w:r>
      <w:r>
        <w:rPr>
          <w:sz w:val="24"/>
        </w:rPr>
        <w:t>последствия</w:t>
      </w:r>
      <w:r>
        <w:rPr>
          <w:spacing w:val="-15"/>
          <w:sz w:val="24"/>
        </w:rPr>
        <w:t xml:space="preserve"> </w:t>
      </w:r>
      <w:r>
        <w:rPr>
          <w:sz w:val="24"/>
        </w:rPr>
        <w:t>в аналогичных или сходных ситуациях;</w:t>
      </w:r>
    </w:p>
    <w:p w:rsidR="00231A0E" w:rsidRDefault="00D53A86" w:rsidP="00E66D62">
      <w:pPr>
        <w:pStyle w:val="a4"/>
        <w:numPr>
          <w:ilvl w:val="1"/>
          <w:numId w:val="38"/>
        </w:numPr>
        <w:tabs>
          <w:tab w:val="left" w:pos="1791"/>
        </w:tabs>
        <w:spacing w:before="2" w:line="235" w:lineRule="auto"/>
        <w:ind w:right="670" w:firstLine="710"/>
        <w:rPr>
          <w:sz w:val="24"/>
        </w:rPr>
      </w:pPr>
      <w:r>
        <w:rPr>
          <w:sz w:val="24"/>
        </w:rPr>
        <w:t>моделировать ситуации на основе изученного материала о связяхв природе (живая и неживая природа, цепи питания; природные зоны), а также</w:t>
      </w:r>
      <w:r>
        <w:rPr>
          <w:spacing w:val="-15"/>
          <w:sz w:val="24"/>
        </w:rPr>
        <w:t xml:space="preserve"> </w:t>
      </w:r>
      <w:r>
        <w:rPr>
          <w:sz w:val="24"/>
        </w:rPr>
        <w:t>в социуме (лента времени; поведение и его последствия; коллективный труд и его результаты и др.);</w:t>
      </w:r>
    </w:p>
    <w:p w:rsidR="00231A0E" w:rsidRDefault="00D53A86" w:rsidP="00E66D62">
      <w:pPr>
        <w:pStyle w:val="a4"/>
        <w:numPr>
          <w:ilvl w:val="1"/>
          <w:numId w:val="38"/>
        </w:numPr>
        <w:tabs>
          <w:tab w:val="left" w:pos="1791"/>
        </w:tabs>
        <w:spacing w:before="8" w:line="235" w:lineRule="auto"/>
        <w:ind w:right="677" w:firstLine="710"/>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w:t>
      </w:r>
    </w:p>
    <w:p w:rsidR="00231A0E" w:rsidRDefault="00D53A86">
      <w:pPr>
        <w:pStyle w:val="a3"/>
        <w:spacing w:line="316" w:lineRule="exact"/>
        <w:ind w:left="1510" w:firstLine="0"/>
      </w:pPr>
      <w:r>
        <w:rPr>
          <w:sz w:val="28"/>
        </w:rPr>
        <w:t>–</w:t>
      </w:r>
      <w:r>
        <w:rPr>
          <w:spacing w:val="73"/>
          <w:sz w:val="28"/>
        </w:rPr>
        <w:t xml:space="preserve"> </w:t>
      </w:r>
      <w:r>
        <w:t>целое,</w:t>
      </w:r>
      <w:r>
        <w:rPr>
          <w:spacing w:val="-4"/>
        </w:rPr>
        <w:t xml:space="preserve"> </w:t>
      </w:r>
      <w:r>
        <w:t>причина</w:t>
      </w:r>
      <w:r>
        <w:rPr>
          <w:spacing w:val="-8"/>
        </w:rPr>
        <w:t xml:space="preserve"> </w:t>
      </w:r>
      <w:r>
        <w:t>–</w:t>
      </w:r>
      <w:r>
        <w:rPr>
          <w:spacing w:val="2"/>
        </w:rPr>
        <w:t xml:space="preserve"> </w:t>
      </w:r>
      <w:r>
        <w:rPr>
          <w:spacing w:val="-2"/>
        </w:rPr>
        <w:t>следствие);</w:t>
      </w:r>
    </w:p>
    <w:p w:rsidR="00231A0E" w:rsidRDefault="00D53A86">
      <w:pPr>
        <w:pStyle w:val="a3"/>
        <w:spacing w:line="242" w:lineRule="auto"/>
        <w:ind w:right="666"/>
      </w:pPr>
      <w:r>
        <w:t>-формулировать выводы и подкреплять их доказательствами на основе результатов проведённого наблюдения (опыта, измерения, исследования).</w:t>
      </w:r>
    </w:p>
    <w:p w:rsidR="00231A0E" w:rsidRDefault="00D53A86" w:rsidP="00E66D62">
      <w:pPr>
        <w:pStyle w:val="a4"/>
        <w:numPr>
          <w:ilvl w:val="0"/>
          <w:numId w:val="38"/>
        </w:numPr>
        <w:tabs>
          <w:tab w:val="left" w:pos="1792"/>
        </w:tabs>
        <w:spacing w:line="315" w:lineRule="exact"/>
        <w:ind w:left="1792" w:hanging="282"/>
        <w:rPr>
          <w:sz w:val="24"/>
        </w:rPr>
      </w:pPr>
      <w:r>
        <w:rPr>
          <w:sz w:val="24"/>
        </w:rPr>
        <w:t>Работа</w:t>
      </w:r>
      <w:r>
        <w:rPr>
          <w:spacing w:val="-2"/>
          <w:sz w:val="24"/>
        </w:rPr>
        <w:t xml:space="preserve"> </w:t>
      </w:r>
      <w:r>
        <w:rPr>
          <w:sz w:val="24"/>
        </w:rPr>
        <w:t>с</w:t>
      </w:r>
      <w:r>
        <w:rPr>
          <w:spacing w:val="-4"/>
          <w:sz w:val="24"/>
        </w:rPr>
        <w:t xml:space="preserve"> </w:t>
      </w:r>
      <w:r>
        <w:rPr>
          <w:spacing w:val="-2"/>
          <w:sz w:val="24"/>
        </w:rPr>
        <w:t>информацией:</w:t>
      </w:r>
    </w:p>
    <w:p w:rsidR="00231A0E" w:rsidRDefault="00D53A86" w:rsidP="00E66D62">
      <w:pPr>
        <w:pStyle w:val="a4"/>
        <w:numPr>
          <w:ilvl w:val="1"/>
          <w:numId w:val="38"/>
        </w:numPr>
        <w:tabs>
          <w:tab w:val="left" w:pos="1791"/>
        </w:tabs>
        <w:spacing w:before="2" w:line="230" w:lineRule="auto"/>
        <w:ind w:right="662" w:firstLine="710"/>
        <w:jc w:val="left"/>
        <w:rPr>
          <w:sz w:val="24"/>
        </w:rPr>
      </w:pPr>
      <w:r>
        <w:rPr>
          <w:sz w:val="24"/>
        </w:rPr>
        <w:t>использовать различные источники для поиска информации, выбиратьисточник получения информации с учётом учебной задачи;</w:t>
      </w:r>
    </w:p>
    <w:p w:rsidR="00231A0E" w:rsidRDefault="00D53A86" w:rsidP="00E66D62">
      <w:pPr>
        <w:pStyle w:val="a4"/>
        <w:numPr>
          <w:ilvl w:val="1"/>
          <w:numId w:val="38"/>
        </w:numPr>
        <w:tabs>
          <w:tab w:val="left" w:pos="1791"/>
          <w:tab w:val="left" w:pos="2984"/>
          <w:tab w:val="left" w:pos="4338"/>
          <w:tab w:val="left" w:pos="5683"/>
          <w:tab w:val="left" w:pos="6908"/>
          <w:tab w:val="left" w:pos="7301"/>
          <w:tab w:val="left" w:pos="9097"/>
        </w:tabs>
        <w:spacing w:before="6" w:line="235" w:lineRule="auto"/>
        <w:ind w:right="668" w:firstLine="710"/>
        <w:jc w:val="left"/>
        <w:rPr>
          <w:sz w:val="24"/>
        </w:rPr>
      </w:pPr>
      <w:r>
        <w:rPr>
          <w:spacing w:val="-2"/>
          <w:sz w:val="24"/>
        </w:rPr>
        <w:t>согласно</w:t>
      </w:r>
      <w:r>
        <w:rPr>
          <w:sz w:val="24"/>
        </w:rPr>
        <w:tab/>
      </w:r>
      <w:r>
        <w:rPr>
          <w:spacing w:val="-2"/>
          <w:sz w:val="24"/>
        </w:rPr>
        <w:t>заданному</w:t>
      </w:r>
      <w:r>
        <w:rPr>
          <w:sz w:val="24"/>
        </w:rPr>
        <w:tab/>
      </w:r>
      <w:r>
        <w:rPr>
          <w:spacing w:val="-2"/>
          <w:sz w:val="24"/>
        </w:rPr>
        <w:t>алгоритму</w:t>
      </w:r>
      <w:r>
        <w:rPr>
          <w:sz w:val="24"/>
        </w:rPr>
        <w:tab/>
      </w:r>
      <w:r>
        <w:rPr>
          <w:spacing w:val="-2"/>
          <w:sz w:val="24"/>
        </w:rPr>
        <w:t>находить</w:t>
      </w:r>
      <w:r>
        <w:rPr>
          <w:sz w:val="24"/>
        </w:rPr>
        <w:tab/>
      </w:r>
      <w:r>
        <w:rPr>
          <w:spacing w:val="-10"/>
          <w:sz w:val="24"/>
        </w:rPr>
        <w:t>в</w:t>
      </w:r>
      <w:r>
        <w:rPr>
          <w:sz w:val="24"/>
        </w:rPr>
        <w:tab/>
      </w:r>
      <w:r>
        <w:rPr>
          <w:spacing w:val="-2"/>
          <w:sz w:val="24"/>
        </w:rPr>
        <w:t>предложенном</w:t>
      </w:r>
      <w:r>
        <w:rPr>
          <w:sz w:val="24"/>
        </w:rPr>
        <w:tab/>
      </w:r>
      <w:r>
        <w:rPr>
          <w:spacing w:val="-2"/>
          <w:sz w:val="24"/>
        </w:rPr>
        <w:t xml:space="preserve">источнике </w:t>
      </w:r>
      <w:r>
        <w:rPr>
          <w:sz w:val="24"/>
        </w:rPr>
        <w:t>информацию, представленную в явном виде;</w:t>
      </w:r>
    </w:p>
    <w:p w:rsidR="00231A0E" w:rsidRDefault="00D53A86" w:rsidP="00E66D62">
      <w:pPr>
        <w:pStyle w:val="a4"/>
        <w:numPr>
          <w:ilvl w:val="1"/>
          <w:numId w:val="38"/>
        </w:numPr>
        <w:tabs>
          <w:tab w:val="left" w:pos="1791"/>
        </w:tabs>
        <w:spacing w:before="10" w:line="230" w:lineRule="auto"/>
        <w:ind w:right="660" w:firstLine="710"/>
        <w:jc w:val="left"/>
        <w:rPr>
          <w:sz w:val="24"/>
        </w:rPr>
      </w:pPr>
      <w:r>
        <w:rPr>
          <w:sz w:val="24"/>
        </w:rPr>
        <w:t>распознавать достоверную и недостоверную информациюсамостоятельно</w:t>
      </w:r>
      <w:r>
        <w:rPr>
          <w:spacing w:val="-1"/>
          <w:sz w:val="24"/>
        </w:rPr>
        <w:t xml:space="preserve"> </w:t>
      </w:r>
      <w:r>
        <w:rPr>
          <w:sz w:val="24"/>
        </w:rPr>
        <w:t>или</w:t>
      </w:r>
      <w:r>
        <w:rPr>
          <w:spacing w:val="-1"/>
          <w:sz w:val="24"/>
        </w:rPr>
        <w:t xml:space="preserve"> </w:t>
      </w:r>
      <w:r>
        <w:rPr>
          <w:sz w:val="24"/>
        </w:rPr>
        <w:t>на основе предложенного учителем способа её проверки;</w:t>
      </w:r>
    </w:p>
    <w:p w:rsidR="00231A0E" w:rsidRDefault="00D53A86" w:rsidP="00E66D62">
      <w:pPr>
        <w:pStyle w:val="a4"/>
        <w:numPr>
          <w:ilvl w:val="1"/>
          <w:numId w:val="38"/>
        </w:numPr>
        <w:tabs>
          <w:tab w:val="left" w:pos="1791"/>
        </w:tabs>
        <w:spacing w:before="17" w:line="230" w:lineRule="auto"/>
        <w:ind w:right="671" w:firstLine="710"/>
        <w:jc w:val="left"/>
        <w:rPr>
          <w:sz w:val="24"/>
        </w:rPr>
      </w:pPr>
      <w:r>
        <w:rPr>
          <w:sz w:val="24"/>
        </w:rPr>
        <w:t>находить</w:t>
      </w:r>
      <w:r>
        <w:rPr>
          <w:spacing w:val="40"/>
          <w:sz w:val="24"/>
        </w:rPr>
        <w:t xml:space="preserve"> </w:t>
      </w:r>
      <w:r>
        <w:rPr>
          <w:sz w:val="24"/>
        </w:rPr>
        <w:t>и</w:t>
      </w:r>
      <w:r>
        <w:rPr>
          <w:spacing w:val="35"/>
          <w:sz w:val="24"/>
        </w:rPr>
        <w:t xml:space="preserve"> </w:t>
      </w:r>
      <w:r>
        <w:rPr>
          <w:sz w:val="24"/>
        </w:rPr>
        <w:t>использовать</w:t>
      </w:r>
      <w:r>
        <w:rPr>
          <w:spacing w:val="37"/>
          <w:sz w:val="24"/>
        </w:rPr>
        <w:t xml:space="preserve"> </w:t>
      </w:r>
      <w:r>
        <w:rPr>
          <w:sz w:val="24"/>
        </w:rPr>
        <w:t>для</w:t>
      </w:r>
      <w:r>
        <w:rPr>
          <w:spacing w:val="35"/>
          <w:sz w:val="24"/>
        </w:rPr>
        <w:t xml:space="preserve"> </w:t>
      </w:r>
      <w:r>
        <w:rPr>
          <w:sz w:val="24"/>
        </w:rPr>
        <w:t>решения</w:t>
      </w:r>
      <w:r>
        <w:rPr>
          <w:spacing w:val="35"/>
          <w:sz w:val="24"/>
        </w:rPr>
        <w:t xml:space="preserve"> </w:t>
      </w:r>
      <w:r>
        <w:rPr>
          <w:sz w:val="24"/>
        </w:rPr>
        <w:t>учебных</w:t>
      </w:r>
      <w:r>
        <w:rPr>
          <w:spacing w:val="36"/>
          <w:sz w:val="24"/>
        </w:rPr>
        <w:t xml:space="preserve"> </w:t>
      </w:r>
      <w:r>
        <w:rPr>
          <w:sz w:val="24"/>
        </w:rPr>
        <w:t>задач</w:t>
      </w:r>
      <w:r>
        <w:rPr>
          <w:spacing w:val="38"/>
          <w:sz w:val="24"/>
        </w:rPr>
        <w:t xml:space="preserve"> </w:t>
      </w:r>
      <w:r>
        <w:rPr>
          <w:sz w:val="24"/>
        </w:rPr>
        <w:t>текстовую,графическую, аудиовизуальную информацию;</w:t>
      </w:r>
    </w:p>
    <w:p w:rsidR="00231A0E" w:rsidRDefault="00D53A86" w:rsidP="00E66D62">
      <w:pPr>
        <w:pStyle w:val="a4"/>
        <w:numPr>
          <w:ilvl w:val="1"/>
          <w:numId w:val="38"/>
        </w:numPr>
        <w:tabs>
          <w:tab w:val="left" w:pos="1791"/>
        </w:tabs>
        <w:spacing w:before="16" w:line="230" w:lineRule="auto"/>
        <w:ind w:right="675" w:firstLine="710"/>
        <w:jc w:val="left"/>
        <w:rPr>
          <w:sz w:val="24"/>
        </w:rPr>
      </w:pPr>
      <w:r>
        <w:rPr>
          <w:sz w:val="24"/>
        </w:rPr>
        <w:t>читать</w:t>
      </w:r>
      <w:r>
        <w:rPr>
          <w:spacing w:val="40"/>
          <w:sz w:val="24"/>
        </w:rPr>
        <w:t xml:space="preserve"> </w:t>
      </w:r>
      <w:r>
        <w:rPr>
          <w:sz w:val="24"/>
        </w:rPr>
        <w:t>и</w:t>
      </w:r>
      <w:r>
        <w:rPr>
          <w:spacing w:val="40"/>
          <w:sz w:val="24"/>
        </w:rPr>
        <w:t xml:space="preserve"> </w:t>
      </w:r>
      <w:r>
        <w:rPr>
          <w:sz w:val="24"/>
        </w:rPr>
        <w:t>интерпретировать</w:t>
      </w:r>
      <w:r>
        <w:rPr>
          <w:spacing w:val="40"/>
          <w:sz w:val="24"/>
        </w:rPr>
        <w:t xml:space="preserve"> </w:t>
      </w:r>
      <w:r>
        <w:rPr>
          <w:sz w:val="24"/>
        </w:rPr>
        <w:t>графически</w:t>
      </w:r>
      <w:r>
        <w:rPr>
          <w:spacing w:val="40"/>
          <w:sz w:val="24"/>
        </w:rPr>
        <w:t xml:space="preserve"> </w:t>
      </w:r>
      <w:r>
        <w:rPr>
          <w:sz w:val="24"/>
        </w:rPr>
        <w:t>представленную</w:t>
      </w:r>
      <w:r>
        <w:rPr>
          <w:spacing w:val="40"/>
          <w:sz w:val="24"/>
        </w:rPr>
        <w:t xml:space="preserve"> </w:t>
      </w:r>
      <w:r>
        <w:rPr>
          <w:sz w:val="24"/>
        </w:rPr>
        <w:t>информацию(схему, таблицу, иллюстрацию);</w:t>
      </w:r>
    </w:p>
    <w:p w:rsidR="00231A0E" w:rsidRDefault="00D53A86" w:rsidP="00E66D62">
      <w:pPr>
        <w:pStyle w:val="a4"/>
        <w:numPr>
          <w:ilvl w:val="1"/>
          <w:numId w:val="38"/>
        </w:numPr>
        <w:tabs>
          <w:tab w:val="left" w:pos="1791"/>
        </w:tabs>
        <w:spacing w:before="17" w:line="230" w:lineRule="auto"/>
        <w:ind w:right="669" w:firstLine="710"/>
        <w:jc w:val="left"/>
        <w:rPr>
          <w:sz w:val="24"/>
        </w:rPr>
      </w:pPr>
      <w:r>
        <w:rPr>
          <w:sz w:val="24"/>
        </w:rPr>
        <w:t>соблюдать правила информационной безопасности в</w:t>
      </w:r>
      <w:r>
        <w:rPr>
          <w:spacing w:val="28"/>
          <w:sz w:val="24"/>
        </w:rPr>
        <w:t xml:space="preserve"> </w:t>
      </w:r>
      <w:r>
        <w:rPr>
          <w:sz w:val="24"/>
        </w:rPr>
        <w:t>условияхконтролируемого доступа в Интернет (с помощью учителя);</w:t>
      </w:r>
    </w:p>
    <w:p w:rsidR="00231A0E" w:rsidRDefault="00D53A86" w:rsidP="00E66D62">
      <w:pPr>
        <w:pStyle w:val="a4"/>
        <w:numPr>
          <w:ilvl w:val="1"/>
          <w:numId w:val="38"/>
        </w:numPr>
        <w:tabs>
          <w:tab w:val="left" w:pos="1791"/>
          <w:tab w:val="left" w:pos="3537"/>
          <w:tab w:val="left" w:pos="3911"/>
          <w:tab w:val="left" w:pos="5145"/>
          <w:tab w:val="left" w:pos="6528"/>
          <w:tab w:val="left" w:pos="7512"/>
          <w:tab w:val="left" w:pos="9178"/>
        </w:tabs>
        <w:spacing w:before="6" w:line="235" w:lineRule="auto"/>
        <w:ind w:right="672" w:firstLine="710"/>
        <w:jc w:val="left"/>
        <w:rPr>
          <w:sz w:val="24"/>
        </w:rPr>
      </w:pPr>
      <w:r>
        <w:rPr>
          <w:spacing w:val="-2"/>
          <w:sz w:val="24"/>
        </w:rPr>
        <w:t>анализировать</w:t>
      </w:r>
      <w:r>
        <w:rPr>
          <w:sz w:val="24"/>
        </w:rPr>
        <w:tab/>
      </w:r>
      <w:r>
        <w:rPr>
          <w:spacing w:val="-10"/>
          <w:sz w:val="24"/>
        </w:rPr>
        <w:t>и</w:t>
      </w:r>
      <w:r>
        <w:rPr>
          <w:sz w:val="24"/>
        </w:rPr>
        <w:tab/>
      </w:r>
      <w:r>
        <w:rPr>
          <w:spacing w:val="-2"/>
          <w:sz w:val="24"/>
        </w:rPr>
        <w:t>создавать</w:t>
      </w:r>
      <w:r>
        <w:rPr>
          <w:sz w:val="24"/>
        </w:rPr>
        <w:tab/>
      </w:r>
      <w:r>
        <w:rPr>
          <w:spacing w:val="-2"/>
          <w:sz w:val="24"/>
        </w:rPr>
        <w:t>текстовую,</w:t>
      </w:r>
      <w:r>
        <w:rPr>
          <w:sz w:val="24"/>
        </w:rPr>
        <w:tab/>
      </w:r>
      <w:r>
        <w:rPr>
          <w:spacing w:val="-2"/>
          <w:sz w:val="24"/>
        </w:rPr>
        <w:t>видео-,</w:t>
      </w:r>
      <w:r>
        <w:rPr>
          <w:sz w:val="24"/>
        </w:rPr>
        <w:tab/>
      </w:r>
      <w:r>
        <w:rPr>
          <w:spacing w:val="-2"/>
          <w:sz w:val="24"/>
        </w:rPr>
        <w:t>графическую,</w:t>
      </w:r>
      <w:r>
        <w:rPr>
          <w:sz w:val="24"/>
        </w:rPr>
        <w:tab/>
      </w:r>
      <w:r>
        <w:rPr>
          <w:spacing w:val="-2"/>
          <w:sz w:val="24"/>
        </w:rPr>
        <w:t xml:space="preserve">звуковую </w:t>
      </w:r>
      <w:r>
        <w:rPr>
          <w:sz w:val="24"/>
        </w:rPr>
        <w:t>информацию в соответствии с учебной задачей;</w:t>
      </w:r>
    </w:p>
    <w:p w:rsidR="00231A0E" w:rsidRDefault="00D53A86" w:rsidP="00E66D62">
      <w:pPr>
        <w:pStyle w:val="a4"/>
        <w:numPr>
          <w:ilvl w:val="1"/>
          <w:numId w:val="38"/>
        </w:numPr>
        <w:tabs>
          <w:tab w:val="left" w:pos="1791"/>
        </w:tabs>
        <w:spacing w:before="10" w:line="230" w:lineRule="auto"/>
        <w:ind w:right="672" w:firstLine="710"/>
        <w:jc w:val="left"/>
        <w:rPr>
          <w:sz w:val="24"/>
        </w:rPr>
      </w:pPr>
      <w:r>
        <w:rPr>
          <w:sz w:val="24"/>
        </w:rPr>
        <w:t>фиксировать</w:t>
      </w:r>
      <w:r>
        <w:rPr>
          <w:spacing w:val="40"/>
          <w:sz w:val="24"/>
        </w:rPr>
        <w:t xml:space="preserve"> </w:t>
      </w:r>
      <w:r>
        <w:rPr>
          <w:sz w:val="24"/>
        </w:rPr>
        <w:t>полученные</w:t>
      </w:r>
      <w:r>
        <w:rPr>
          <w:spacing w:val="40"/>
          <w:sz w:val="24"/>
        </w:rPr>
        <w:t xml:space="preserve"> </w:t>
      </w:r>
      <w:r>
        <w:rPr>
          <w:sz w:val="24"/>
        </w:rPr>
        <w:t>результаты</w:t>
      </w:r>
      <w:r>
        <w:rPr>
          <w:spacing w:val="40"/>
          <w:sz w:val="24"/>
        </w:rPr>
        <w:t xml:space="preserve"> </w:t>
      </w:r>
      <w:r>
        <w:rPr>
          <w:sz w:val="24"/>
        </w:rPr>
        <w:t>в</w:t>
      </w:r>
      <w:r>
        <w:rPr>
          <w:spacing w:val="40"/>
          <w:sz w:val="24"/>
        </w:rPr>
        <w:t xml:space="preserve"> </w:t>
      </w:r>
      <w:r>
        <w:rPr>
          <w:sz w:val="24"/>
        </w:rPr>
        <w:t>текстовой</w:t>
      </w:r>
      <w:r>
        <w:rPr>
          <w:spacing w:val="40"/>
          <w:sz w:val="24"/>
        </w:rPr>
        <w:t xml:space="preserve"> </w:t>
      </w:r>
      <w:r>
        <w:rPr>
          <w:sz w:val="24"/>
        </w:rPr>
        <w:t>форме</w:t>
      </w:r>
      <w:r>
        <w:rPr>
          <w:spacing w:val="40"/>
          <w:sz w:val="24"/>
        </w:rPr>
        <w:t xml:space="preserve"> </w:t>
      </w:r>
      <w:r>
        <w:rPr>
          <w:sz w:val="24"/>
        </w:rPr>
        <w:t>(отчёт,</w:t>
      </w:r>
      <w:r>
        <w:rPr>
          <w:spacing w:val="-5"/>
          <w:sz w:val="24"/>
        </w:rPr>
        <w:t xml:space="preserve"> </w:t>
      </w:r>
      <w:r>
        <w:rPr>
          <w:sz w:val="24"/>
        </w:rPr>
        <w:t>выступление, высказывание) и графическом виде (рисунок, схема, диаграмма).</w:t>
      </w:r>
    </w:p>
    <w:p w:rsidR="00231A0E" w:rsidRDefault="00D53A86">
      <w:pPr>
        <w:pStyle w:val="a3"/>
        <w:spacing w:before="5" w:line="275" w:lineRule="exact"/>
        <w:ind w:left="1510" w:firstLine="0"/>
        <w:jc w:val="left"/>
      </w:pPr>
      <w:r>
        <w:t>Коммуникативные</w:t>
      </w:r>
      <w:r>
        <w:rPr>
          <w:spacing w:val="-17"/>
        </w:rPr>
        <w:t xml:space="preserve"> </w:t>
      </w:r>
      <w:r>
        <w:t>универсальные</w:t>
      </w:r>
      <w:r>
        <w:rPr>
          <w:spacing w:val="-7"/>
        </w:rPr>
        <w:t xml:space="preserve"> </w:t>
      </w:r>
      <w:r>
        <w:t>учебные</w:t>
      </w:r>
      <w:r>
        <w:rPr>
          <w:spacing w:val="-12"/>
        </w:rPr>
        <w:t xml:space="preserve"> </w:t>
      </w:r>
      <w:r>
        <w:rPr>
          <w:spacing w:val="-2"/>
        </w:rPr>
        <w:t>действия:</w:t>
      </w:r>
    </w:p>
    <w:p w:rsidR="00231A0E" w:rsidRDefault="00D53A86" w:rsidP="00E66D62">
      <w:pPr>
        <w:pStyle w:val="a4"/>
        <w:numPr>
          <w:ilvl w:val="0"/>
          <w:numId w:val="37"/>
        </w:numPr>
        <w:tabs>
          <w:tab w:val="left" w:pos="1792"/>
        </w:tabs>
        <w:spacing w:line="242" w:lineRule="auto"/>
        <w:ind w:right="666" w:firstLine="710"/>
        <w:jc w:val="left"/>
        <w:rPr>
          <w:sz w:val="24"/>
        </w:rPr>
      </w:pPr>
      <w:r>
        <w:rPr>
          <w:sz w:val="24"/>
        </w:rPr>
        <w:t>в</w:t>
      </w:r>
      <w:r>
        <w:rPr>
          <w:spacing w:val="80"/>
          <w:sz w:val="24"/>
        </w:rPr>
        <w:t xml:space="preserve"> </w:t>
      </w:r>
      <w:r>
        <w:rPr>
          <w:sz w:val="24"/>
        </w:rPr>
        <w:t>процессе</w:t>
      </w:r>
      <w:r>
        <w:rPr>
          <w:spacing w:val="80"/>
          <w:sz w:val="24"/>
        </w:rPr>
        <w:t xml:space="preserve"> </w:t>
      </w:r>
      <w:r>
        <w:rPr>
          <w:sz w:val="24"/>
        </w:rPr>
        <w:t>диалогов</w:t>
      </w:r>
      <w:r>
        <w:rPr>
          <w:spacing w:val="80"/>
          <w:sz w:val="24"/>
        </w:rPr>
        <w:t xml:space="preserve"> </w:t>
      </w:r>
      <w:r>
        <w:rPr>
          <w:sz w:val="24"/>
        </w:rPr>
        <w:t>задавать</w:t>
      </w:r>
      <w:r>
        <w:rPr>
          <w:spacing w:val="80"/>
          <w:sz w:val="24"/>
        </w:rPr>
        <w:t xml:space="preserve"> </w:t>
      </w:r>
      <w:r>
        <w:rPr>
          <w:sz w:val="24"/>
        </w:rPr>
        <w:t>вопросы,</w:t>
      </w:r>
      <w:r>
        <w:rPr>
          <w:spacing w:val="80"/>
          <w:sz w:val="24"/>
        </w:rPr>
        <w:t xml:space="preserve"> </w:t>
      </w:r>
      <w:r>
        <w:rPr>
          <w:sz w:val="24"/>
        </w:rPr>
        <w:t>высказывать</w:t>
      </w:r>
      <w:r>
        <w:rPr>
          <w:spacing w:val="80"/>
          <w:sz w:val="24"/>
        </w:rPr>
        <w:t xml:space="preserve"> </w:t>
      </w:r>
      <w:r>
        <w:rPr>
          <w:sz w:val="24"/>
        </w:rPr>
        <w:t>суждения,</w:t>
      </w:r>
      <w:r>
        <w:rPr>
          <w:spacing w:val="80"/>
          <w:sz w:val="24"/>
        </w:rPr>
        <w:t xml:space="preserve"> </w:t>
      </w:r>
      <w:r>
        <w:rPr>
          <w:sz w:val="24"/>
        </w:rPr>
        <w:t>оценивать выступления участников;</w:t>
      </w:r>
    </w:p>
    <w:p w:rsidR="00231A0E" w:rsidRDefault="00D53A86" w:rsidP="00E66D62">
      <w:pPr>
        <w:pStyle w:val="a4"/>
        <w:numPr>
          <w:ilvl w:val="0"/>
          <w:numId w:val="37"/>
        </w:numPr>
        <w:tabs>
          <w:tab w:val="left" w:pos="1792"/>
        </w:tabs>
        <w:spacing w:line="242" w:lineRule="auto"/>
        <w:ind w:right="664" w:firstLine="710"/>
        <w:jc w:val="left"/>
        <w:rPr>
          <w:sz w:val="24"/>
        </w:rPr>
      </w:pPr>
      <w:r>
        <w:rPr>
          <w:sz w:val="24"/>
        </w:rPr>
        <w:t>признавать</w:t>
      </w:r>
      <w:r>
        <w:rPr>
          <w:spacing w:val="80"/>
          <w:sz w:val="24"/>
        </w:rPr>
        <w:t xml:space="preserve"> </w:t>
      </w:r>
      <w:r>
        <w:rPr>
          <w:sz w:val="24"/>
        </w:rPr>
        <w:t>возможность</w:t>
      </w:r>
      <w:r>
        <w:rPr>
          <w:spacing w:val="80"/>
          <w:sz w:val="24"/>
        </w:rPr>
        <w:t xml:space="preserve"> </w:t>
      </w:r>
      <w:r>
        <w:rPr>
          <w:sz w:val="24"/>
        </w:rPr>
        <w:t>существования</w:t>
      </w:r>
      <w:r>
        <w:rPr>
          <w:spacing w:val="80"/>
          <w:sz w:val="24"/>
        </w:rPr>
        <w:t xml:space="preserve"> </w:t>
      </w:r>
      <w:r>
        <w:rPr>
          <w:sz w:val="24"/>
        </w:rPr>
        <w:t>разных</w:t>
      </w:r>
      <w:r>
        <w:rPr>
          <w:spacing w:val="80"/>
          <w:sz w:val="24"/>
        </w:rPr>
        <w:t xml:space="preserve"> </w:t>
      </w:r>
      <w:r>
        <w:rPr>
          <w:sz w:val="24"/>
        </w:rPr>
        <w:t>точек</w:t>
      </w:r>
      <w:r>
        <w:rPr>
          <w:spacing w:val="80"/>
          <w:sz w:val="24"/>
        </w:rPr>
        <w:t xml:space="preserve"> </w:t>
      </w:r>
      <w:r>
        <w:rPr>
          <w:sz w:val="24"/>
        </w:rPr>
        <w:t>зрения;</w:t>
      </w:r>
      <w:r>
        <w:rPr>
          <w:spacing w:val="80"/>
          <w:sz w:val="24"/>
        </w:rPr>
        <w:t xml:space="preserve"> </w:t>
      </w:r>
      <w:r>
        <w:rPr>
          <w:sz w:val="24"/>
        </w:rPr>
        <w:t>корректно</w:t>
      </w:r>
      <w:r>
        <w:rPr>
          <w:spacing w:val="40"/>
          <w:sz w:val="24"/>
        </w:rPr>
        <w:t xml:space="preserve"> </w:t>
      </w:r>
      <w:r>
        <w:rPr>
          <w:sz w:val="24"/>
        </w:rPr>
        <w:t>и аргументированно высказывать своё мнение; приводить доказательства своей правоты;</w:t>
      </w:r>
    </w:p>
    <w:p w:rsidR="00231A0E" w:rsidRDefault="00D53A86" w:rsidP="00E66D62">
      <w:pPr>
        <w:pStyle w:val="a4"/>
        <w:numPr>
          <w:ilvl w:val="0"/>
          <w:numId w:val="37"/>
        </w:numPr>
        <w:tabs>
          <w:tab w:val="left" w:pos="1792"/>
        </w:tabs>
        <w:spacing w:line="242" w:lineRule="auto"/>
        <w:ind w:right="668" w:firstLine="710"/>
        <w:jc w:val="left"/>
        <w:rPr>
          <w:sz w:val="24"/>
        </w:rPr>
      </w:pPr>
      <w:r>
        <w:rPr>
          <w:sz w:val="24"/>
        </w:rPr>
        <w:t>соблюдать</w:t>
      </w:r>
      <w:r>
        <w:rPr>
          <w:spacing w:val="80"/>
          <w:sz w:val="24"/>
        </w:rPr>
        <w:t xml:space="preserve"> </w:t>
      </w:r>
      <w:r>
        <w:rPr>
          <w:sz w:val="24"/>
        </w:rPr>
        <w:t>правила</w:t>
      </w:r>
      <w:r>
        <w:rPr>
          <w:spacing w:val="80"/>
          <w:sz w:val="24"/>
        </w:rPr>
        <w:t xml:space="preserve"> </w:t>
      </w:r>
      <w:r>
        <w:rPr>
          <w:sz w:val="24"/>
        </w:rPr>
        <w:t>ведения</w:t>
      </w:r>
      <w:r>
        <w:rPr>
          <w:spacing w:val="80"/>
          <w:sz w:val="24"/>
        </w:rPr>
        <w:t xml:space="preserve"> </w:t>
      </w:r>
      <w:r>
        <w:rPr>
          <w:sz w:val="24"/>
        </w:rPr>
        <w:t>диалога</w:t>
      </w:r>
      <w:r>
        <w:rPr>
          <w:spacing w:val="80"/>
          <w:sz w:val="24"/>
        </w:rPr>
        <w:t xml:space="preserve"> </w:t>
      </w:r>
      <w:r>
        <w:rPr>
          <w:sz w:val="24"/>
        </w:rPr>
        <w:t>и</w:t>
      </w:r>
      <w:r>
        <w:rPr>
          <w:spacing w:val="80"/>
          <w:sz w:val="24"/>
        </w:rPr>
        <w:t xml:space="preserve"> </w:t>
      </w:r>
      <w:r>
        <w:rPr>
          <w:sz w:val="24"/>
        </w:rPr>
        <w:t>дискуссии;</w:t>
      </w:r>
      <w:r>
        <w:rPr>
          <w:spacing w:val="80"/>
          <w:sz w:val="24"/>
        </w:rPr>
        <w:t xml:space="preserve"> </w:t>
      </w:r>
      <w:r>
        <w:rPr>
          <w:sz w:val="24"/>
        </w:rPr>
        <w:t>проявлять</w:t>
      </w:r>
      <w:r>
        <w:rPr>
          <w:spacing w:val="80"/>
          <w:sz w:val="24"/>
        </w:rPr>
        <w:t xml:space="preserve"> </w:t>
      </w:r>
      <w:r>
        <w:rPr>
          <w:sz w:val="24"/>
        </w:rPr>
        <w:t>уважительное отношение к собеседнику;</w:t>
      </w:r>
    </w:p>
    <w:p w:rsidR="00231A0E" w:rsidRDefault="00D53A86" w:rsidP="00E66D62">
      <w:pPr>
        <w:pStyle w:val="a4"/>
        <w:numPr>
          <w:ilvl w:val="0"/>
          <w:numId w:val="37"/>
        </w:numPr>
        <w:tabs>
          <w:tab w:val="left" w:pos="1792"/>
        </w:tabs>
        <w:spacing w:line="242" w:lineRule="auto"/>
        <w:ind w:right="668" w:firstLine="710"/>
        <w:jc w:val="left"/>
        <w:rPr>
          <w:sz w:val="24"/>
        </w:rPr>
      </w:pPr>
      <w:r>
        <w:rPr>
          <w:sz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231A0E" w:rsidRDefault="00D53A86" w:rsidP="00E66D62">
      <w:pPr>
        <w:pStyle w:val="a4"/>
        <w:numPr>
          <w:ilvl w:val="0"/>
          <w:numId w:val="37"/>
        </w:numPr>
        <w:tabs>
          <w:tab w:val="left" w:pos="1793"/>
        </w:tabs>
        <w:spacing w:line="271" w:lineRule="exact"/>
        <w:ind w:left="1793" w:hanging="283"/>
        <w:jc w:val="left"/>
        <w:rPr>
          <w:sz w:val="24"/>
        </w:rPr>
      </w:pPr>
      <w:r>
        <w:rPr>
          <w:sz w:val="24"/>
        </w:rPr>
        <w:t>создавать</w:t>
      </w:r>
      <w:r>
        <w:rPr>
          <w:spacing w:val="-2"/>
          <w:sz w:val="24"/>
        </w:rPr>
        <w:t xml:space="preserve"> </w:t>
      </w:r>
      <w:r>
        <w:rPr>
          <w:sz w:val="24"/>
        </w:rPr>
        <w:t>устные</w:t>
      </w:r>
      <w:r>
        <w:rPr>
          <w:spacing w:val="-2"/>
          <w:sz w:val="24"/>
        </w:rPr>
        <w:t xml:space="preserve"> </w:t>
      </w:r>
      <w:r>
        <w:rPr>
          <w:sz w:val="24"/>
        </w:rPr>
        <w:t>и</w:t>
      </w:r>
      <w:r>
        <w:rPr>
          <w:spacing w:val="-2"/>
          <w:sz w:val="24"/>
        </w:rPr>
        <w:t xml:space="preserve"> </w:t>
      </w:r>
      <w:r>
        <w:rPr>
          <w:sz w:val="24"/>
        </w:rPr>
        <w:t>письменные</w:t>
      </w:r>
      <w:r>
        <w:rPr>
          <w:spacing w:val="-1"/>
          <w:sz w:val="24"/>
        </w:rPr>
        <w:t xml:space="preserve"> </w:t>
      </w:r>
      <w:r>
        <w:rPr>
          <w:sz w:val="24"/>
        </w:rPr>
        <w:t>тексты</w:t>
      </w:r>
      <w:r>
        <w:rPr>
          <w:spacing w:val="-4"/>
          <w:sz w:val="24"/>
        </w:rPr>
        <w:t xml:space="preserve"> </w:t>
      </w:r>
      <w:r>
        <w:rPr>
          <w:sz w:val="24"/>
        </w:rPr>
        <w:t>(описание,</w:t>
      </w:r>
      <w:r>
        <w:rPr>
          <w:spacing w:val="2"/>
          <w:sz w:val="24"/>
        </w:rPr>
        <w:t xml:space="preserve"> </w:t>
      </w:r>
      <w:r>
        <w:rPr>
          <w:spacing w:val="-2"/>
          <w:sz w:val="24"/>
        </w:rPr>
        <w:t>рассуждение,повествование);</w:t>
      </w:r>
    </w:p>
    <w:p w:rsidR="00231A0E" w:rsidRDefault="00D53A86" w:rsidP="00E66D62">
      <w:pPr>
        <w:pStyle w:val="a4"/>
        <w:numPr>
          <w:ilvl w:val="0"/>
          <w:numId w:val="37"/>
        </w:numPr>
        <w:tabs>
          <w:tab w:val="left" w:pos="1792"/>
        </w:tabs>
        <w:spacing w:line="237" w:lineRule="auto"/>
        <w:ind w:right="667" w:firstLine="710"/>
        <w:jc w:val="left"/>
        <w:rPr>
          <w:sz w:val="24"/>
        </w:rPr>
      </w:pPr>
      <w:r>
        <w:rPr>
          <w:sz w:val="24"/>
        </w:rPr>
        <w:t>конструировать</w:t>
      </w:r>
      <w:r>
        <w:rPr>
          <w:spacing w:val="80"/>
          <w:sz w:val="24"/>
        </w:rPr>
        <w:t xml:space="preserve"> </w:t>
      </w:r>
      <w:r>
        <w:rPr>
          <w:sz w:val="24"/>
        </w:rPr>
        <w:t>обобщения</w:t>
      </w:r>
      <w:r>
        <w:rPr>
          <w:spacing w:val="80"/>
          <w:sz w:val="24"/>
        </w:rPr>
        <w:t xml:space="preserve"> </w:t>
      </w:r>
      <w:r>
        <w:rPr>
          <w:sz w:val="24"/>
        </w:rPr>
        <w:t>и</w:t>
      </w:r>
      <w:r>
        <w:rPr>
          <w:spacing w:val="80"/>
          <w:sz w:val="24"/>
        </w:rPr>
        <w:t xml:space="preserve"> </w:t>
      </w:r>
      <w:r>
        <w:rPr>
          <w:sz w:val="24"/>
        </w:rPr>
        <w:t>выводы</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полученных</w:t>
      </w:r>
      <w:r>
        <w:rPr>
          <w:spacing w:val="80"/>
          <w:sz w:val="24"/>
        </w:rPr>
        <w:t xml:space="preserve"> </w:t>
      </w:r>
      <w:r>
        <w:rPr>
          <w:sz w:val="24"/>
        </w:rPr>
        <w:t>результатов</w:t>
      </w:r>
      <w:r>
        <w:rPr>
          <w:spacing w:val="80"/>
          <w:sz w:val="24"/>
        </w:rPr>
        <w:t xml:space="preserve"> </w:t>
      </w:r>
      <w:r>
        <w:rPr>
          <w:sz w:val="24"/>
        </w:rPr>
        <w:t>наблюдений и опытной работы, подкреплять их доказательствами;</w:t>
      </w:r>
    </w:p>
    <w:p w:rsidR="00231A0E" w:rsidRDefault="00D53A86" w:rsidP="00E66D62">
      <w:pPr>
        <w:pStyle w:val="a4"/>
        <w:numPr>
          <w:ilvl w:val="0"/>
          <w:numId w:val="37"/>
        </w:numPr>
        <w:tabs>
          <w:tab w:val="left" w:pos="1793"/>
        </w:tabs>
        <w:ind w:left="1793" w:hanging="283"/>
        <w:jc w:val="left"/>
        <w:rPr>
          <w:sz w:val="24"/>
        </w:rPr>
      </w:pPr>
      <w:r>
        <w:rPr>
          <w:sz w:val="24"/>
        </w:rPr>
        <w:t>находить</w:t>
      </w:r>
      <w:r>
        <w:rPr>
          <w:spacing w:val="59"/>
          <w:w w:val="150"/>
          <w:sz w:val="24"/>
        </w:rPr>
        <w:t xml:space="preserve"> </w:t>
      </w:r>
      <w:r>
        <w:rPr>
          <w:sz w:val="24"/>
        </w:rPr>
        <w:t>ошибки</w:t>
      </w:r>
      <w:r>
        <w:rPr>
          <w:spacing w:val="61"/>
          <w:w w:val="150"/>
          <w:sz w:val="24"/>
        </w:rPr>
        <w:t xml:space="preserve"> </w:t>
      </w:r>
      <w:r>
        <w:rPr>
          <w:sz w:val="24"/>
        </w:rPr>
        <w:t>и</w:t>
      </w:r>
      <w:r>
        <w:rPr>
          <w:spacing w:val="60"/>
          <w:w w:val="150"/>
          <w:sz w:val="24"/>
        </w:rPr>
        <w:t xml:space="preserve"> </w:t>
      </w:r>
      <w:r>
        <w:rPr>
          <w:sz w:val="24"/>
        </w:rPr>
        <w:t>восстанавливать</w:t>
      </w:r>
      <w:r>
        <w:rPr>
          <w:spacing w:val="63"/>
          <w:w w:val="150"/>
          <w:sz w:val="24"/>
        </w:rPr>
        <w:t xml:space="preserve"> </w:t>
      </w:r>
      <w:r>
        <w:rPr>
          <w:sz w:val="24"/>
        </w:rPr>
        <w:t>деформированный</w:t>
      </w:r>
      <w:r>
        <w:rPr>
          <w:spacing w:val="63"/>
          <w:w w:val="150"/>
          <w:sz w:val="24"/>
        </w:rPr>
        <w:t xml:space="preserve"> </w:t>
      </w:r>
      <w:r>
        <w:rPr>
          <w:sz w:val="24"/>
        </w:rPr>
        <w:t>текст</w:t>
      </w:r>
      <w:r>
        <w:rPr>
          <w:spacing w:val="55"/>
          <w:w w:val="150"/>
          <w:sz w:val="24"/>
        </w:rPr>
        <w:t xml:space="preserve"> </w:t>
      </w:r>
      <w:r>
        <w:rPr>
          <w:sz w:val="24"/>
        </w:rPr>
        <w:t>об</w:t>
      </w:r>
      <w:r>
        <w:rPr>
          <w:spacing w:val="22"/>
          <w:sz w:val="24"/>
        </w:rPr>
        <w:t xml:space="preserve"> </w:t>
      </w:r>
      <w:r>
        <w:rPr>
          <w:spacing w:val="-2"/>
          <w:sz w:val="24"/>
        </w:rPr>
        <w:t>изученных</w:t>
      </w:r>
    </w:p>
    <w:p w:rsidR="00231A0E" w:rsidRDefault="00231A0E">
      <w:pPr>
        <w:rPr>
          <w:sz w:val="24"/>
        </w:r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объектах</w:t>
      </w:r>
      <w:r>
        <w:rPr>
          <w:spacing w:val="-8"/>
        </w:rPr>
        <w:t xml:space="preserve"> </w:t>
      </w:r>
      <w:r>
        <w:t>и</w:t>
      </w:r>
      <w:r>
        <w:rPr>
          <w:spacing w:val="-1"/>
        </w:rPr>
        <w:t xml:space="preserve"> </w:t>
      </w:r>
      <w:r>
        <w:t>явлениях</w:t>
      </w:r>
      <w:r>
        <w:rPr>
          <w:spacing w:val="-7"/>
        </w:rPr>
        <w:t xml:space="preserve"> </w:t>
      </w:r>
      <w:r>
        <w:t>природы,</w:t>
      </w:r>
      <w:r>
        <w:rPr>
          <w:spacing w:val="-2"/>
        </w:rPr>
        <w:t xml:space="preserve"> </w:t>
      </w:r>
      <w:r>
        <w:t>событиях</w:t>
      </w:r>
      <w:r>
        <w:rPr>
          <w:spacing w:val="-7"/>
        </w:rPr>
        <w:t xml:space="preserve"> </w:t>
      </w:r>
      <w:r>
        <w:t>социальной</w:t>
      </w:r>
      <w:r>
        <w:rPr>
          <w:spacing w:val="-2"/>
        </w:rPr>
        <w:t xml:space="preserve"> жизни;</w:t>
      </w:r>
    </w:p>
    <w:p w:rsidR="00231A0E" w:rsidRDefault="00D53A86" w:rsidP="00E66D62">
      <w:pPr>
        <w:pStyle w:val="a4"/>
        <w:numPr>
          <w:ilvl w:val="0"/>
          <w:numId w:val="37"/>
        </w:numPr>
        <w:tabs>
          <w:tab w:val="left" w:pos="1792"/>
        </w:tabs>
        <w:spacing w:before="5" w:line="237" w:lineRule="auto"/>
        <w:ind w:right="666" w:firstLine="710"/>
        <w:jc w:val="left"/>
        <w:rPr>
          <w:sz w:val="24"/>
        </w:rPr>
      </w:pPr>
      <w:r>
        <w:rPr>
          <w:sz w:val="24"/>
        </w:rPr>
        <w:t>готовить</w:t>
      </w:r>
      <w:r>
        <w:rPr>
          <w:spacing w:val="21"/>
          <w:sz w:val="24"/>
        </w:rPr>
        <w:t xml:space="preserve"> </w:t>
      </w:r>
      <w:r>
        <w:rPr>
          <w:sz w:val="24"/>
        </w:rPr>
        <w:t>небольшие</w:t>
      </w:r>
      <w:r>
        <w:rPr>
          <w:spacing w:val="22"/>
          <w:sz w:val="24"/>
        </w:rPr>
        <w:t xml:space="preserve"> </w:t>
      </w:r>
      <w:r>
        <w:rPr>
          <w:sz w:val="24"/>
        </w:rPr>
        <w:t>публичные</w:t>
      </w:r>
      <w:r>
        <w:rPr>
          <w:spacing w:val="22"/>
          <w:sz w:val="24"/>
        </w:rPr>
        <w:t xml:space="preserve"> </w:t>
      </w:r>
      <w:r>
        <w:rPr>
          <w:sz w:val="24"/>
        </w:rPr>
        <w:t>выступления</w:t>
      </w:r>
      <w:r>
        <w:rPr>
          <w:spacing w:val="22"/>
          <w:sz w:val="24"/>
        </w:rPr>
        <w:t xml:space="preserve"> </w:t>
      </w:r>
      <w:r>
        <w:rPr>
          <w:sz w:val="24"/>
        </w:rPr>
        <w:t>с</w:t>
      </w:r>
      <w:r>
        <w:rPr>
          <w:spacing w:val="29"/>
          <w:sz w:val="24"/>
        </w:rPr>
        <w:t xml:space="preserve"> </w:t>
      </w:r>
      <w:r>
        <w:rPr>
          <w:sz w:val="24"/>
        </w:rPr>
        <w:t>возможной презентацией</w:t>
      </w:r>
      <w:r>
        <w:rPr>
          <w:spacing w:val="-32"/>
          <w:sz w:val="24"/>
        </w:rPr>
        <w:t xml:space="preserve"> </w:t>
      </w:r>
      <w:r>
        <w:rPr>
          <w:sz w:val="24"/>
        </w:rPr>
        <w:t>(текст, рисунки, фото, плакаты и др.) к тексту выступления.</w:t>
      </w:r>
    </w:p>
    <w:p w:rsidR="00231A0E" w:rsidRDefault="00D53A86">
      <w:pPr>
        <w:pStyle w:val="a3"/>
        <w:spacing w:before="3" w:line="276" w:lineRule="exact"/>
        <w:ind w:left="1510" w:firstLine="0"/>
        <w:jc w:val="left"/>
      </w:pPr>
      <w:r>
        <w:t>Регулятивные</w:t>
      </w:r>
      <w:r>
        <w:rPr>
          <w:spacing w:val="-7"/>
        </w:rPr>
        <w:t xml:space="preserve"> </w:t>
      </w:r>
      <w:r>
        <w:t>универсальные</w:t>
      </w:r>
      <w:r>
        <w:rPr>
          <w:spacing w:val="-11"/>
        </w:rPr>
        <w:t xml:space="preserve"> </w:t>
      </w:r>
      <w:r>
        <w:t>учебные</w:t>
      </w:r>
      <w:r>
        <w:rPr>
          <w:spacing w:val="-11"/>
        </w:rPr>
        <w:t xml:space="preserve"> </w:t>
      </w:r>
      <w:r>
        <w:rPr>
          <w:spacing w:val="-2"/>
        </w:rPr>
        <w:t>действия:</w:t>
      </w:r>
    </w:p>
    <w:p w:rsidR="00231A0E" w:rsidRDefault="00D53A86" w:rsidP="00E66D62">
      <w:pPr>
        <w:pStyle w:val="a4"/>
        <w:numPr>
          <w:ilvl w:val="0"/>
          <w:numId w:val="36"/>
        </w:numPr>
        <w:tabs>
          <w:tab w:val="left" w:pos="1792"/>
        </w:tabs>
        <w:spacing w:line="319" w:lineRule="exact"/>
        <w:ind w:left="1792" w:hanging="282"/>
        <w:rPr>
          <w:sz w:val="24"/>
        </w:rPr>
      </w:pPr>
      <w:r>
        <w:rPr>
          <w:spacing w:val="-2"/>
          <w:sz w:val="24"/>
        </w:rPr>
        <w:t>Самоорганизация:</w:t>
      </w:r>
    </w:p>
    <w:p w:rsidR="00231A0E" w:rsidRDefault="00D53A86" w:rsidP="00E66D62">
      <w:pPr>
        <w:pStyle w:val="a4"/>
        <w:numPr>
          <w:ilvl w:val="1"/>
          <w:numId w:val="36"/>
        </w:numPr>
        <w:tabs>
          <w:tab w:val="left" w:pos="1791"/>
        </w:tabs>
        <w:spacing w:before="8" w:line="230" w:lineRule="auto"/>
        <w:ind w:right="666" w:firstLine="710"/>
        <w:jc w:val="left"/>
        <w:rPr>
          <w:sz w:val="24"/>
        </w:rPr>
      </w:pPr>
      <w:r>
        <w:rPr>
          <w:sz w:val="24"/>
        </w:rPr>
        <w:t>планировать</w:t>
      </w:r>
      <w:r>
        <w:rPr>
          <w:spacing w:val="40"/>
          <w:sz w:val="24"/>
        </w:rPr>
        <w:t xml:space="preserve"> </w:t>
      </w:r>
      <w:r>
        <w:rPr>
          <w:sz w:val="24"/>
        </w:rPr>
        <w:t>самостоятельно</w:t>
      </w:r>
      <w:r>
        <w:rPr>
          <w:spacing w:val="40"/>
          <w:sz w:val="24"/>
        </w:rPr>
        <w:t xml:space="preserve"> </w:t>
      </w:r>
      <w:r>
        <w:rPr>
          <w:sz w:val="24"/>
        </w:rPr>
        <w:t>или</w:t>
      </w:r>
      <w:r>
        <w:rPr>
          <w:spacing w:val="40"/>
          <w:sz w:val="24"/>
        </w:rPr>
        <w:t xml:space="preserve"> </w:t>
      </w:r>
      <w:r>
        <w:rPr>
          <w:sz w:val="24"/>
        </w:rPr>
        <w:t>с</w:t>
      </w:r>
      <w:r>
        <w:rPr>
          <w:spacing w:val="40"/>
          <w:sz w:val="24"/>
        </w:rPr>
        <w:t xml:space="preserve"> </w:t>
      </w:r>
      <w:r>
        <w:rPr>
          <w:sz w:val="24"/>
        </w:rPr>
        <w:t>небольшой</w:t>
      </w:r>
      <w:r>
        <w:rPr>
          <w:spacing w:val="40"/>
          <w:sz w:val="24"/>
        </w:rPr>
        <w:t xml:space="preserve"> </w:t>
      </w:r>
      <w:r>
        <w:rPr>
          <w:sz w:val="24"/>
        </w:rPr>
        <w:t>помощью</w:t>
      </w:r>
      <w:r>
        <w:rPr>
          <w:spacing w:val="40"/>
          <w:sz w:val="24"/>
        </w:rPr>
        <w:t xml:space="preserve"> </w:t>
      </w:r>
      <w:r>
        <w:rPr>
          <w:sz w:val="24"/>
        </w:rPr>
        <w:t>учителя</w:t>
      </w:r>
      <w:r>
        <w:rPr>
          <w:spacing w:val="40"/>
          <w:sz w:val="24"/>
        </w:rPr>
        <w:t xml:space="preserve"> </w:t>
      </w:r>
      <w:r>
        <w:rPr>
          <w:sz w:val="24"/>
        </w:rPr>
        <w:t>действия</w:t>
      </w:r>
      <w:r>
        <w:rPr>
          <w:spacing w:val="40"/>
          <w:sz w:val="24"/>
        </w:rPr>
        <w:t xml:space="preserve"> </w:t>
      </w:r>
      <w:r>
        <w:rPr>
          <w:sz w:val="24"/>
        </w:rPr>
        <w:t>по решению учебной задачи;</w:t>
      </w:r>
    </w:p>
    <w:p w:rsidR="00231A0E" w:rsidRDefault="00D53A86" w:rsidP="00E66D62">
      <w:pPr>
        <w:pStyle w:val="a4"/>
        <w:numPr>
          <w:ilvl w:val="1"/>
          <w:numId w:val="36"/>
        </w:numPr>
        <w:tabs>
          <w:tab w:val="left" w:pos="1792"/>
        </w:tabs>
        <w:spacing w:before="1" w:line="319" w:lineRule="exact"/>
        <w:ind w:left="1792" w:hanging="282"/>
        <w:jc w:val="left"/>
        <w:rPr>
          <w:sz w:val="24"/>
        </w:rPr>
      </w:pPr>
      <w:r>
        <w:rPr>
          <w:sz w:val="24"/>
        </w:rPr>
        <w:t>выстраивать</w:t>
      </w:r>
      <w:r>
        <w:rPr>
          <w:spacing w:val="-12"/>
          <w:sz w:val="24"/>
        </w:rPr>
        <w:t xml:space="preserve"> </w:t>
      </w:r>
      <w:r>
        <w:rPr>
          <w:sz w:val="24"/>
        </w:rPr>
        <w:t>последовательность</w:t>
      </w:r>
      <w:r>
        <w:rPr>
          <w:spacing w:val="-9"/>
          <w:sz w:val="24"/>
        </w:rPr>
        <w:t xml:space="preserve"> </w:t>
      </w:r>
      <w:r>
        <w:rPr>
          <w:sz w:val="24"/>
        </w:rPr>
        <w:t>выбранных</w:t>
      </w:r>
      <w:r>
        <w:rPr>
          <w:spacing w:val="-10"/>
          <w:sz w:val="24"/>
        </w:rPr>
        <w:t xml:space="preserve"> </w:t>
      </w:r>
      <w:r>
        <w:rPr>
          <w:sz w:val="24"/>
        </w:rPr>
        <w:t>действий</w:t>
      </w:r>
      <w:r>
        <w:rPr>
          <w:spacing w:val="-9"/>
          <w:sz w:val="24"/>
        </w:rPr>
        <w:t xml:space="preserve"> </w:t>
      </w:r>
      <w:r>
        <w:rPr>
          <w:sz w:val="24"/>
        </w:rPr>
        <w:t>и</w:t>
      </w:r>
      <w:r>
        <w:rPr>
          <w:spacing w:val="-15"/>
          <w:sz w:val="24"/>
        </w:rPr>
        <w:t xml:space="preserve"> </w:t>
      </w:r>
      <w:r>
        <w:rPr>
          <w:spacing w:val="-2"/>
          <w:sz w:val="24"/>
        </w:rPr>
        <w:t>операций.</w:t>
      </w:r>
    </w:p>
    <w:p w:rsidR="00231A0E" w:rsidRDefault="00D53A86" w:rsidP="00E66D62">
      <w:pPr>
        <w:pStyle w:val="a4"/>
        <w:numPr>
          <w:ilvl w:val="0"/>
          <w:numId w:val="36"/>
        </w:numPr>
        <w:tabs>
          <w:tab w:val="left" w:pos="1792"/>
        </w:tabs>
        <w:spacing w:line="314" w:lineRule="exact"/>
        <w:ind w:left="1792" w:hanging="282"/>
        <w:rPr>
          <w:sz w:val="24"/>
        </w:rPr>
      </w:pPr>
      <w:r>
        <w:rPr>
          <w:spacing w:val="-2"/>
          <w:sz w:val="24"/>
        </w:rPr>
        <w:t>Самоконтроль:</w:t>
      </w:r>
    </w:p>
    <w:p w:rsidR="00231A0E" w:rsidRDefault="00D53A86" w:rsidP="00E66D62">
      <w:pPr>
        <w:pStyle w:val="a4"/>
        <w:numPr>
          <w:ilvl w:val="1"/>
          <w:numId w:val="36"/>
        </w:numPr>
        <w:tabs>
          <w:tab w:val="left" w:pos="1792"/>
        </w:tabs>
        <w:spacing w:line="312" w:lineRule="exact"/>
        <w:ind w:left="1792" w:hanging="282"/>
        <w:jc w:val="left"/>
        <w:rPr>
          <w:sz w:val="24"/>
        </w:rPr>
      </w:pPr>
      <w:r>
        <w:rPr>
          <w:sz w:val="24"/>
        </w:rPr>
        <w:t>осуществлять</w:t>
      </w:r>
      <w:r>
        <w:rPr>
          <w:spacing w:val="-6"/>
          <w:sz w:val="24"/>
        </w:rPr>
        <w:t xml:space="preserve"> </w:t>
      </w:r>
      <w:r>
        <w:rPr>
          <w:sz w:val="24"/>
        </w:rPr>
        <w:t>контроль</w:t>
      </w:r>
      <w:r>
        <w:rPr>
          <w:spacing w:val="-5"/>
          <w:sz w:val="24"/>
        </w:rPr>
        <w:t xml:space="preserve"> </w:t>
      </w:r>
      <w:r>
        <w:rPr>
          <w:sz w:val="24"/>
        </w:rPr>
        <w:t>процесса</w:t>
      </w:r>
      <w:r>
        <w:rPr>
          <w:spacing w:val="-2"/>
          <w:sz w:val="24"/>
        </w:rPr>
        <w:t xml:space="preserve"> </w:t>
      </w:r>
      <w:r>
        <w:rPr>
          <w:sz w:val="24"/>
        </w:rPr>
        <w:t>и</w:t>
      </w:r>
      <w:r>
        <w:rPr>
          <w:spacing w:val="-11"/>
          <w:sz w:val="24"/>
        </w:rPr>
        <w:t xml:space="preserve"> </w:t>
      </w:r>
      <w:r>
        <w:rPr>
          <w:sz w:val="24"/>
        </w:rPr>
        <w:t>результата</w:t>
      </w:r>
      <w:r>
        <w:rPr>
          <w:spacing w:val="-2"/>
          <w:sz w:val="24"/>
        </w:rPr>
        <w:t xml:space="preserve"> </w:t>
      </w:r>
      <w:r>
        <w:rPr>
          <w:sz w:val="24"/>
        </w:rPr>
        <w:t>своей</w:t>
      </w:r>
      <w:r>
        <w:rPr>
          <w:spacing w:val="-8"/>
          <w:sz w:val="24"/>
        </w:rPr>
        <w:t xml:space="preserve"> </w:t>
      </w:r>
      <w:r>
        <w:rPr>
          <w:spacing w:val="-2"/>
          <w:sz w:val="24"/>
        </w:rPr>
        <w:t>деятельности;</w:t>
      </w:r>
    </w:p>
    <w:p w:rsidR="00231A0E" w:rsidRDefault="00D53A86" w:rsidP="00E66D62">
      <w:pPr>
        <w:pStyle w:val="a4"/>
        <w:numPr>
          <w:ilvl w:val="1"/>
          <w:numId w:val="36"/>
        </w:numPr>
        <w:tabs>
          <w:tab w:val="left" w:pos="1791"/>
        </w:tabs>
        <w:spacing w:before="6" w:line="230" w:lineRule="auto"/>
        <w:ind w:right="659" w:firstLine="710"/>
        <w:rPr>
          <w:sz w:val="24"/>
        </w:rPr>
      </w:pPr>
      <w:r>
        <w:rPr>
          <w:spacing w:val="-2"/>
          <w:sz w:val="24"/>
        </w:rPr>
        <w:t>находить</w:t>
      </w:r>
      <w:r>
        <w:rPr>
          <w:spacing w:val="-13"/>
          <w:sz w:val="24"/>
        </w:rPr>
        <w:t xml:space="preserve"> </w:t>
      </w:r>
      <w:r>
        <w:rPr>
          <w:spacing w:val="-2"/>
          <w:sz w:val="24"/>
        </w:rPr>
        <w:t>ошибки</w:t>
      </w:r>
      <w:r>
        <w:rPr>
          <w:spacing w:val="-7"/>
          <w:sz w:val="24"/>
        </w:rPr>
        <w:t xml:space="preserve"> </w:t>
      </w:r>
      <w:r>
        <w:rPr>
          <w:spacing w:val="-2"/>
          <w:sz w:val="24"/>
        </w:rPr>
        <w:t>в</w:t>
      </w:r>
      <w:r>
        <w:rPr>
          <w:spacing w:val="-6"/>
          <w:sz w:val="24"/>
        </w:rPr>
        <w:t xml:space="preserve"> </w:t>
      </w:r>
      <w:r>
        <w:rPr>
          <w:spacing w:val="-2"/>
          <w:sz w:val="24"/>
        </w:rPr>
        <w:t>своей</w:t>
      </w:r>
      <w:r>
        <w:rPr>
          <w:spacing w:val="-6"/>
          <w:sz w:val="24"/>
        </w:rPr>
        <w:t xml:space="preserve"> </w:t>
      </w:r>
      <w:r>
        <w:rPr>
          <w:spacing w:val="-2"/>
          <w:sz w:val="24"/>
        </w:rPr>
        <w:t>работе</w:t>
      </w:r>
      <w:r>
        <w:rPr>
          <w:spacing w:val="-8"/>
          <w:sz w:val="24"/>
        </w:rPr>
        <w:t xml:space="preserve"> </w:t>
      </w:r>
      <w:r>
        <w:rPr>
          <w:spacing w:val="-2"/>
          <w:sz w:val="24"/>
        </w:rPr>
        <w:t>и</w:t>
      </w:r>
      <w:r>
        <w:rPr>
          <w:spacing w:val="-11"/>
          <w:sz w:val="24"/>
        </w:rPr>
        <w:t xml:space="preserve"> </w:t>
      </w:r>
      <w:r>
        <w:rPr>
          <w:spacing w:val="-2"/>
          <w:sz w:val="24"/>
        </w:rPr>
        <w:t>устанавливать</w:t>
      </w:r>
      <w:r>
        <w:rPr>
          <w:spacing w:val="-4"/>
          <w:sz w:val="24"/>
        </w:rPr>
        <w:t xml:space="preserve"> </w:t>
      </w:r>
      <w:r>
        <w:rPr>
          <w:spacing w:val="-2"/>
          <w:sz w:val="24"/>
        </w:rPr>
        <w:t>их</w:t>
      </w:r>
      <w:r>
        <w:rPr>
          <w:spacing w:val="-13"/>
          <w:sz w:val="24"/>
        </w:rPr>
        <w:t xml:space="preserve"> </w:t>
      </w:r>
      <w:r>
        <w:rPr>
          <w:spacing w:val="-2"/>
          <w:sz w:val="24"/>
        </w:rPr>
        <w:t>причины;корректировать</w:t>
      </w:r>
      <w:r>
        <w:rPr>
          <w:spacing w:val="-13"/>
          <w:sz w:val="24"/>
        </w:rPr>
        <w:t xml:space="preserve"> </w:t>
      </w:r>
      <w:r>
        <w:rPr>
          <w:spacing w:val="-2"/>
          <w:sz w:val="24"/>
        </w:rPr>
        <w:t>свои действияпри</w:t>
      </w:r>
      <w:r>
        <w:rPr>
          <w:spacing w:val="-24"/>
          <w:sz w:val="24"/>
        </w:rPr>
        <w:t xml:space="preserve"> </w:t>
      </w:r>
      <w:r>
        <w:rPr>
          <w:spacing w:val="-2"/>
          <w:sz w:val="24"/>
        </w:rPr>
        <w:t>необходимости</w:t>
      </w:r>
      <w:r>
        <w:rPr>
          <w:spacing w:val="-18"/>
          <w:sz w:val="24"/>
        </w:rPr>
        <w:t xml:space="preserve"> </w:t>
      </w:r>
      <w:r>
        <w:rPr>
          <w:spacing w:val="-2"/>
          <w:sz w:val="24"/>
        </w:rPr>
        <w:t>(с</w:t>
      </w:r>
      <w:r>
        <w:rPr>
          <w:spacing w:val="-21"/>
          <w:sz w:val="24"/>
        </w:rPr>
        <w:t xml:space="preserve"> </w:t>
      </w:r>
      <w:r>
        <w:rPr>
          <w:spacing w:val="-2"/>
          <w:sz w:val="24"/>
        </w:rPr>
        <w:t>небольшой</w:t>
      </w:r>
      <w:r>
        <w:rPr>
          <w:spacing w:val="-18"/>
          <w:sz w:val="24"/>
        </w:rPr>
        <w:t xml:space="preserve"> </w:t>
      </w:r>
      <w:r>
        <w:rPr>
          <w:spacing w:val="-2"/>
          <w:sz w:val="24"/>
        </w:rPr>
        <w:t>помощью</w:t>
      </w:r>
      <w:r>
        <w:rPr>
          <w:spacing w:val="-11"/>
          <w:sz w:val="24"/>
        </w:rPr>
        <w:t xml:space="preserve"> </w:t>
      </w:r>
      <w:r>
        <w:rPr>
          <w:spacing w:val="-2"/>
          <w:sz w:val="24"/>
        </w:rPr>
        <w:t>учителя);</w:t>
      </w:r>
    </w:p>
    <w:p w:rsidR="00231A0E" w:rsidRDefault="00D53A86" w:rsidP="00E66D62">
      <w:pPr>
        <w:pStyle w:val="a4"/>
        <w:numPr>
          <w:ilvl w:val="1"/>
          <w:numId w:val="36"/>
        </w:numPr>
        <w:tabs>
          <w:tab w:val="left" w:pos="1791"/>
        </w:tabs>
        <w:spacing w:before="11" w:line="235" w:lineRule="auto"/>
        <w:ind w:right="664" w:firstLine="710"/>
        <w:rPr>
          <w:sz w:val="24"/>
        </w:rPr>
      </w:pPr>
      <w:r>
        <w:rPr>
          <w:sz w:val="24"/>
        </w:rPr>
        <w:t>предвидеть возможность возникновения трудностей и ошибок, предусматривать способы их предупреждения, в том числе в житейских ситуациях, опасных</w:t>
      </w:r>
      <w:r>
        <w:rPr>
          <w:spacing w:val="-4"/>
          <w:sz w:val="24"/>
        </w:rPr>
        <w:t xml:space="preserve"> </w:t>
      </w:r>
      <w:r>
        <w:rPr>
          <w:sz w:val="24"/>
        </w:rPr>
        <w:t xml:space="preserve">для здоровья и </w:t>
      </w:r>
      <w:r>
        <w:rPr>
          <w:spacing w:val="-2"/>
          <w:sz w:val="24"/>
        </w:rPr>
        <w:t>жизни.</w:t>
      </w:r>
    </w:p>
    <w:p w:rsidR="00231A0E" w:rsidRDefault="00D53A86" w:rsidP="00E66D62">
      <w:pPr>
        <w:pStyle w:val="a4"/>
        <w:numPr>
          <w:ilvl w:val="0"/>
          <w:numId w:val="36"/>
        </w:numPr>
        <w:tabs>
          <w:tab w:val="left" w:pos="1792"/>
        </w:tabs>
        <w:spacing w:before="3" w:line="317" w:lineRule="exact"/>
        <w:ind w:left="1792" w:hanging="282"/>
        <w:rPr>
          <w:sz w:val="24"/>
        </w:rPr>
      </w:pPr>
      <w:r>
        <w:rPr>
          <w:spacing w:val="-2"/>
          <w:sz w:val="24"/>
        </w:rPr>
        <w:t>Самооценка:</w:t>
      </w:r>
    </w:p>
    <w:p w:rsidR="00231A0E" w:rsidRDefault="00D53A86" w:rsidP="00E66D62">
      <w:pPr>
        <w:pStyle w:val="a4"/>
        <w:numPr>
          <w:ilvl w:val="1"/>
          <w:numId w:val="36"/>
        </w:numPr>
        <w:tabs>
          <w:tab w:val="left" w:pos="1791"/>
        </w:tabs>
        <w:spacing w:line="235" w:lineRule="auto"/>
        <w:ind w:right="671" w:firstLine="710"/>
        <w:jc w:val="left"/>
        <w:rPr>
          <w:sz w:val="24"/>
        </w:rPr>
      </w:pPr>
      <w:r>
        <w:rPr>
          <w:sz w:val="24"/>
        </w:rPr>
        <w:t>объективно</w:t>
      </w:r>
      <w:r>
        <w:rPr>
          <w:spacing w:val="-8"/>
          <w:sz w:val="24"/>
        </w:rPr>
        <w:t xml:space="preserve"> </w:t>
      </w:r>
      <w:r>
        <w:rPr>
          <w:sz w:val="24"/>
        </w:rPr>
        <w:t>оценивать</w:t>
      </w:r>
      <w:r>
        <w:rPr>
          <w:spacing w:val="-3"/>
          <w:sz w:val="24"/>
        </w:rPr>
        <w:t xml:space="preserve"> </w:t>
      </w:r>
      <w:r>
        <w:rPr>
          <w:sz w:val="24"/>
        </w:rPr>
        <w:t>результаты</w:t>
      </w:r>
      <w:r>
        <w:rPr>
          <w:spacing w:val="-1"/>
          <w:sz w:val="24"/>
        </w:rPr>
        <w:t xml:space="preserve"> </w:t>
      </w:r>
      <w:r>
        <w:rPr>
          <w:sz w:val="24"/>
        </w:rPr>
        <w:t>своей</w:t>
      </w:r>
      <w:r>
        <w:rPr>
          <w:spacing w:val="-2"/>
          <w:sz w:val="24"/>
        </w:rPr>
        <w:t xml:space="preserve"> </w:t>
      </w:r>
      <w:r>
        <w:rPr>
          <w:sz w:val="24"/>
        </w:rPr>
        <w:t>деятельности,</w:t>
      </w:r>
      <w:r>
        <w:rPr>
          <w:spacing w:val="-1"/>
          <w:sz w:val="24"/>
        </w:rPr>
        <w:t xml:space="preserve"> </w:t>
      </w:r>
      <w:r>
        <w:rPr>
          <w:sz w:val="24"/>
        </w:rPr>
        <w:t>соотносить</w:t>
      </w:r>
      <w:r>
        <w:rPr>
          <w:spacing w:val="-2"/>
          <w:sz w:val="24"/>
        </w:rPr>
        <w:t xml:space="preserve"> </w:t>
      </w:r>
      <w:r>
        <w:rPr>
          <w:sz w:val="24"/>
        </w:rPr>
        <w:t>свою оценку</w:t>
      </w:r>
      <w:r>
        <w:rPr>
          <w:spacing w:val="-15"/>
          <w:sz w:val="24"/>
        </w:rPr>
        <w:t xml:space="preserve"> </w:t>
      </w:r>
      <w:r>
        <w:rPr>
          <w:sz w:val="24"/>
        </w:rPr>
        <w:t>с оценкой учителя;</w:t>
      </w:r>
    </w:p>
    <w:p w:rsidR="00231A0E" w:rsidRDefault="00D53A86" w:rsidP="00E66D62">
      <w:pPr>
        <w:pStyle w:val="a4"/>
        <w:numPr>
          <w:ilvl w:val="1"/>
          <w:numId w:val="36"/>
        </w:numPr>
        <w:tabs>
          <w:tab w:val="left" w:pos="1791"/>
        </w:tabs>
        <w:spacing w:before="10" w:line="230" w:lineRule="auto"/>
        <w:ind w:right="666" w:firstLine="710"/>
        <w:jc w:val="left"/>
        <w:rPr>
          <w:sz w:val="24"/>
        </w:rPr>
      </w:pPr>
      <w:r>
        <w:rPr>
          <w:sz w:val="24"/>
        </w:rPr>
        <w:t>оценивать целесообразность выбранных способов действия, при необходимости корректировать их.</w:t>
      </w:r>
    </w:p>
    <w:p w:rsidR="00231A0E" w:rsidRDefault="00D53A86">
      <w:pPr>
        <w:pStyle w:val="a3"/>
        <w:spacing w:before="5" w:line="276" w:lineRule="exact"/>
        <w:ind w:left="1510" w:firstLine="0"/>
        <w:jc w:val="left"/>
      </w:pPr>
      <w:r>
        <w:t>Совместная</w:t>
      </w:r>
      <w:r>
        <w:rPr>
          <w:spacing w:val="-5"/>
        </w:rPr>
        <w:t xml:space="preserve"> </w:t>
      </w:r>
      <w:r>
        <w:rPr>
          <w:spacing w:val="-2"/>
        </w:rPr>
        <w:t>деятельность:</w:t>
      </w:r>
    </w:p>
    <w:p w:rsidR="00231A0E" w:rsidRDefault="00D53A86" w:rsidP="00E66D62">
      <w:pPr>
        <w:pStyle w:val="a4"/>
        <w:numPr>
          <w:ilvl w:val="1"/>
          <w:numId w:val="36"/>
        </w:numPr>
        <w:tabs>
          <w:tab w:val="left" w:pos="1791"/>
        </w:tabs>
        <w:spacing w:before="2" w:line="237" w:lineRule="auto"/>
        <w:ind w:right="669" w:firstLine="710"/>
        <w:rPr>
          <w:sz w:val="24"/>
        </w:rPr>
      </w:pPr>
      <w:r>
        <w:rPr>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31A0E" w:rsidRDefault="00D53A86" w:rsidP="00E66D62">
      <w:pPr>
        <w:pStyle w:val="a4"/>
        <w:numPr>
          <w:ilvl w:val="1"/>
          <w:numId w:val="36"/>
        </w:numPr>
        <w:tabs>
          <w:tab w:val="left" w:pos="1791"/>
        </w:tabs>
        <w:spacing w:before="12" w:line="230" w:lineRule="auto"/>
        <w:ind w:right="666" w:firstLine="710"/>
        <w:rPr>
          <w:sz w:val="24"/>
        </w:rPr>
      </w:pPr>
      <w:r>
        <w:rPr>
          <w:sz w:val="24"/>
        </w:rPr>
        <w:t>коллективно строить действия по достижению общей цели: распределять</w:t>
      </w:r>
      <w:r>
        <w:rPr>
          <w:spacing w:val="-15"/>
          <w:sz w:val="24"/>
        </w:rPr>
        <w:t xml:space="preserve"> </w:t>
      </w:r>
      <w:r>
        <w:rPr>
          <w:sz w:val="24"/>
        </w:rPr>
        <w:t>роли, договариваться, обсуждать процесс и результат совместной работы;</w:t>
      </w:r>
    </w:p>
    <w:p w:rsidR="00231A0E" w:rsidRDefault="00D53A86" w:rsidP="00E66D62">
      <w:pPr>
        <w:pStyle w:val="a4"/>
        <w:numPr>
          <w:ilvl w:val="1"/>
          <w:numId w:val="36"/>
        </w:numPr>
        <w:tabs>
          <w:tab w:val="left" w:pos="1792"/>
        </w:tabs>
        <w:spacing w:before="6" w:line="317" w:lineRule="exact"/>
        <w:ind w:left="1792" w:hanging="282"/>
        <w:rPr>
          <w:sz w:val="24"/>
        </w:rPr>
      </w:pPr>
      <w:r>
        <w:rPr>
          <w:sz w:val="24"/>
        </w:rPr>
        <w:t>проявлять</w:t>
      </w:r>
      <w:r>
        <w:rPr>
          <w:spacing w:val="-14"/>
          <w:sz w:val="24"/>
        </w:rPr>
        <w:t xml:space="preserve"> </w:t>
      </w:r>
      <w:r>
        <w:rPr>
          <w:sz w:val="24"/>
        </w:rPr>
        <w:t>готовность</w:t>
      </w:r>
      <w:r>
        <w:rPr>
          <w:spacing w:val="-7"/>
          <w:sz w:val="24"/>
        </w:rPr>
        <w:t xml:space="preserve"> </w:t>
      </w:r>
      <w:r>
        <w:rPr>
          <w:sz w:val="24"/>
        </w:rPr>
        <w:t>руководить,</w:t>
      </w:r>
      <w:r>
        <w:rPr>
          <w:spacing w:val="-10"/>
          <w:sz w:val="24"/>
        </w:rPr>
        <w:t xml:space="preserve"> </w:t>
      </w:r>
      <w:r>
        <w:rPr>
          <w:sz w:val="24"/>
        </w:rPr>
        <w:t>выполнять</w:t>
      </w:r>
      <w:r>
        <w:rPr>
          <w:spacing w:val="-11"/>
          <w:sz w:val="24"/>
        </w:rPr>
        <w:t xml:space="preserve"> </w:t>
      </w:r>
      <w:r>
        <w:rPr>
          <w:sz w:val="24"/>
        </w:rPr>
        <w:t>поручения,</w:t>
      </w:r>
      <w:r>
        <w:rPr>
          <w:spacing w:val="-6"/>
          <w:sz w:val="24"/>
        </w:rPr>
        <w:t xml:space="preserve"> </w:t>
      </w:r>
      <w:r>
        <w:rPr>
          <w:spacing w:val="-2"/>
          <w:sz w:val="24"/>
        </w:rPr>
        <w:t>подчиняться;</w:t>
      </w:r>
    </w:p>
    <w:p w:rsidR="00231A0E" w:rsidRDefault="00D53A86" w:rsidP="00E66D62">
      <w:pPr>
        <w:pStyle w:val="a4"/>
        <w:numPr>
          <w:ilvl w:val="1"/>
          <w:numId w:val="36"/>
        </w:numPr>
        <w:tabs>
          <w:tab w:val="left" w:pos="1791"/>
        </w:tabs>
        <w:spacing w:line="235" w:lineRule="auto"/>
        <w:ind w:right="664" w:firstLine="710"/>
        <w:rPr>
          <w:sz w:val="24"/>
        </w:rPr>
      </w:pPr>
      <w:r>
        <w:rPr>
          <w:sz w:val="24"/>
        </w:rPr>
        <w:t>выполнять правила совместной деятельности: справедливо распределять и оценивать работу каждого участника; считаться с наличием разных мнений;не</w:t>
      </w:r>
      <w:r>
        <w:rPr>
          <w:spacing w:val="-2"/>
          <w:sz w:val="24"/>
        </w:rPr>
        <w:t xml:space="preserve"> </w:t>
      </w:r>
      <w:r>
        <w:rPr>
          <w:sz w:val="24"/>
        </w:rPr>
        <w:t>допускать конфликтов, при их возникновении мирно разрешать без участия взрослого;</w:t>
      </w:r>
    </w:p>
    <w:p w:rsidR="00231A0E" w:rsidRDefault="00D53A86" w:rsidP="00E66D62">
      <w:pPr>
        <w:pStyle w:val="a4"/>
        <w:numPr>
          <w:ilvl w:val="1"/>
          <w:numId w:val="36"/>
        </w:numPr>
        <w:tabs>
          <w:tab w:val="left" w:pos="1792"/>
        </w:tabs>
        <w:spacing w:before="7" w:line="319" w:lineRule="exact"/>
        <w:ind w:left="1792" w:hanging="282"/>
        <w:rPr>
          <w:sz w:val="24"/>
        </w:rPr>
      </w:pPr>
      <w:r>
        <w:rPr>
          <w:sz w:val="24"/>
        </w:rPr>
        <w:t>ответственно</w:t>
      </w:r>
      <w:r>
        <w:rPr>
          <w:spacing w:val="-2"/>
          <w:sz w:val="24"/>
        </w:rPr>
        <w:t xml:space="preserve"> </w:t>
      </w:r>
      <w:r>
        <w:rPr>
          <w:sz w:val="24"/>
        </w:rPr>
        <w:t>выполнять</w:t>
      </w:r>
      <w:r>
        <w:rPr>
          <w:spacing w:val="-6"/>
          <w:sz w:val="24"/>
        </w:rPr>
        <w:t xml:space="preserve"> </w:t>
      </w:r>
      <w:r>
        <w:rPr>
          <w:sz w:val="24"/>
        </w:rPr>
        <w:t>свою</w:t>
      </w:r>
      <w:r>
        <w:rPr>
          <w:spacing w:val="-8"/>
          <w:sz w:val="24"/>
        </w:rPr>
        <w:t xml:space="preserve"> </w:t>
      </w:r>
      <w:r>
        <w:rPr>
          <w:sz w:val="24"/>
        </w:rPr>
        <w:t xml:space="preserve">часть </w:t>
      </w:r>
      <w:r>
        <w:rPr>
          <w:spacing w:val="-2"/>
          <w:sz w:val="24"/>
        </w:rPr>
        <w:t>работы.</w:t>
      </w:r>
    </w:p>
    <w:p w:rsidR="00231A0E" w:rsidRDefault="00D53A86" w:rsidP="00E66D62">
      <w:pPr>
        <w:pStyle w:val="1"/>
        <w:numPr>
          <w:ilvl w:val="1"/>
          <w:numId w:val="95"/>
        </w:numPr>
        <w:tabs>
          <w:tab w:val="left" w:pos="1931"/>
        </w:tabs>
        <w:spacing w:line="237" w:lineRule="auto"/>
        <w:ind w:left="799" w:right="1363" w:firstLine="710"/>
      </w:pPr>
      <w:r>
        <w:t>ПРОГРАММА</w:t>
      </w:r>
      <w:r>
        <w:rPr>
          <w:spacing w:val="-15"/>
        </w:rPr>
        <w:t xml:space="preserve"> </w:t>
      </w:r>
      <w:r>
        <w:t>ФОРМИРОВАНИЯ</w:t>
      </w:r>
      <w:r>
        <w:rPr>
          <w:spacing w:val="-9"/>
        </w:rPr>
        <w:t xml:space="preserve"> </w:t>
      </w:r>
      <w:r>
        <w:t>УНИВЕРСАЛЬНЫХ</w:t>
      </w:r>
      <w:r>
        <w:rPr>
          <w:spacing w:val="-9"/>
        </w:rPr>
        <w:t xml:space="preserve"> </w:t>
      </w:r>
      <w:r>
        <w:t xml:space="preserve">УЧЕБНЫХ </w:t>
      </w:r>
      <w:r>
        <w:rPr>
          <w:spacing w:val="-2"/>
        </w:rPr>
        <w:t>ДЕЙСТВИЙ</w:t>
      </w:r>
    </w:p>
    <w:p w:rsidR="00231A0E" w:rsidRDefault="00D53A86">
      <w:pPr>
        <w:pStyle w:val="a3"/>
        <w:ind w:right="663"/>
      </w:pPr>
      <w:r>
        <w:t>В</w:t>
      </w:r>
      <w:r>
        <w:rPr>
          <w:spacing w:val="-15"/>
        </w:rPr>
        <w:t xml:space="preserve"> </w:t>
      </w:r>
      <w:r>
        <w:t>ФГОС</w:t>
      </w:r>
      <w:r>
        <w:rPr>
          <w:spacing w:val="-15"/>
        </w:rPr>
        <w:t xml:space="preserve"> </w:t>
      </w:r>
      <w:r>
        <w:t>НОО</w:t>
      </w:r>
      <w:r>
        <w:rPr>
          <w:spacing w:val="-15"/>
        </w:rPr>
        <w:t xml:space="preserve"> </w:t>
      </w:r>
      <w:r>
        <w:t>отмечается,</w:t>
      </w:r>
      <w:r>
        <w:rPr>
          <w:spacing w:val="-12"/>
        </w:rPr>
        <w:t xml:space="preserve"> </w:t>
      </w:r>
      <w:r>
        <w:t>что</w:t>
      </w:r>
      <w:r>
        <w:rPr>
          <w:spacing w:val="-8"/>
        </w:rPr>
        <w:t xml:space="preserve"> </w:t>
      </w:r>
      <w:r>
        <w:t>содержательной</w:t>
      </w:r>
      <w:r>
        <w:rPr>
          <w:spacing w:val="-15"/>
        </w:rPr>
        <w:t xml:space="preserve"> </w:t>
      </w:r>
      <w:r>
        <w:t>и</w:t>
      </w:r>
      <w:r>
        <w:rPr>
          <w:spacing w:val="-11"/>
        </w:rPr>
        <w:t xml:space="preserve"> </w:t>
      </w:r>
      <w:r>
        <w:t>критериальной</w:t>
      </w:r>
      <w:r>
        <w:rPr>
          <w:spacing w:val="-15"/>
        </w:rPr>
        <w:t xml:space="preserve"> </w:t>
      </w:r>
      <w:r>
        <w:t>основой</w:t>
      </w:r>
      <w:r>
        <w:rPr>
          <w:spacing w:val="-11"/>
        </w:rPr>
        <w:t xml:space="preserve"> </w:t>
      </w:r>
      <w:r>
        <w:t>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231A0E" w:rsidRDefault="00D53A86" w:rsidP="00E66D62">
      <w:pPr>
        <w:pStyle w:val="a4"/>
        <w:numPr>
          <w:ilvl w:val="0"/>
          <w:numId w:val="35"/>
        </w:numPr>
        <w:tabs>
          <w:tab w:val="left" w:pos="1932"/>
        </w:tabs>
        <w:ind w:right="676" w:firstLine="710"/>
        <w:jc w:val="left"/>
        <w:rPr>
          <w:sz w:val="24"/>
        </w:rPr>
      </w:pPr>
      <w:r>
        <w:rPr>
          <w:sz w:val="24"/>
        </w:rPr>
        <w:t>описание</w:t>
      </w:r>
      <w:r>
        <w:rPr>
          <w:spacing w:val="80"/>
          <w:sz w:val="24"/>
        </w:rPr>
        <w:t xml:space="preserve"> </w:t>
      </w:r>
      <w:r>
        <w:rPr>
          <w:sz w:val="24"/>
        </w:rPr>
        <w:t>взаимосвязи</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r>
        <w:rPr>
          <w:spacing w:val="80"/>
          <w:sz w:val="24"/>
        </w:rPr>
        <w:t xml:space="preserve"> </w:t>
      </w:r>
      <w:r>
        <w:rPr>
          <w:sz w:val="24"/>
        </w:rPr>
        <w:t>с</w:t>
      </w:r>
      <w:r>
        <w:rPr>
          <w:spacing w:val="80"/>
          <w:sz w:val="24"/>
        </w:rPr>
        <w:t xml:space="preserve"> </w:t>
      </w:r>
      <w:r>
        <w:rPr>
          <w:sz w:val="24"/>
        </w:rPr>
        <w:t>содержанием</w:t>
      </w:r>
      <w:r>
        <w:rPr>
          <w:spacing w:val="80"/>
          <w:sz w:val="24"/>
        </w:rPr>
        <w:t xml:space="preserve"> </w:t>
      </w:r>
      <w:r>
        <w:rPr>
          <w:sz w:val="24"/>
        </w:rPr>
        <w:t>учебных предметов;</w:t>
      </w:r>
    </w:p>
    <w:p w:rsidR="00231A0E" w:rsidRDefault="00D53A86" w:rsidP="00E66D62">
      <w:pPr>
        <w:pStyle w:val="a4"/>
        <w:numPr>
          <w:ilvl w:val="0"/>
          <w:numId w:val="35"/>
        </w:numPr>
        <w:tabs>
          <w:tab w:val="left" w:pos="1932"/>
          <w:tab w:val="left" w:pos="3890"/>
          <w:tab w:val="left" w:pos="5966"/>
          <w:tab w:val="left" w:pos="8224"/>
          <w:tab w:val="left" w:pos="8719"/>
        </w:tabs>
        <w:spacing w:before="1" w:line="237" w:lineRule="auto"/>
        <w:ind w:right="678" w:firstLine="710"/>
        <w:jc w:val="left"/>
        <w:rPr>
          <w:sz w:val="24"/>
        </w:rPr>
      </w:pPr>
      <w:r>
        <w:rPr>
          <w:spacing w:val="-2"/>
          <w:sz w:val="24"/>
        </w:rPr>
        <w:t>характеристика</w:t>
      </w:r>
      <w:r>
        <w:rPr>
          <w:sz w:val="24"/>
        </w:rPr>
        <w:tab/>
      </w:r>
      <w:r>
        <w:rPr>
          <w:spacing w:val="-2"/>
          <w:sz w:val="24"/>
        </w:rPr>
        <w:t>познавательных,</w:t>
      </w:r>
      <w:r>
        <w:rPr>
          <w:sz w:val="24"/>
        </w:rPr>
        <w:tab/>
      </w:r>
      <w:r>
        <w:rPr>
          <w:spacing w:val="-2"/>
          <w:sz w:val="24"/>
        </w:rPr>
        <w:t>коммуникативных</w:t>
      </w:r>
      <w:r>
        <w:rPr>
          <w:sz w:val="24"/>
        </w:rPr>
        <w:tab/>
      </w:r>
      <w:r>
        <w:rPr>
          <w:spacing w:val="-10"/>
          <w:sz w:val="24"/>
        </w:rPr>
        <w:t>и</w:t>
      </w:r>
      <w:r>
        <w:rPr>
          <w:sz w:val="24"/>
        </w:rPr>
        <w:tab/>
      </w:r>
      <w:r>
        <w:rPr>
          <w:spacing w:val="-2"/>
          <w:sz w:val="24"/>
        </w:rPr>
        <w:t xml:space="preserve">регулятивных </w:t>
      </w:r>
      <w:r>
        <w:rPr>
          <w:sz w:val="24"/>
        </w:rPr>
        <w:t>универсальных действий.</w:t>
      </w:r>
    </w:p>
    <w:p w:rsidR="00231A0E" w:rsidRDefault="00D53A86" w:rsidP="00E66D62">
      <w:pPr>
        <w:pStyle w:val="1"/>
        <w:numPr>
          <w:ilvl w:val="2"/>
          <w:numId w:val="95"/>
        </w:numPr>
        <w:tabs>
          <w:tab w:val="left" w:pos="2246"/>
        </w:tabs>
        <w:spacing w:before="11" w:line="237" w:lineRule="auto"/>
        <w:ind w:left="799" w:right="669" w:firstLine="710"/>
        <w:jc w:val="left"/>
      </w:pPr>
      <w:r>
        <w:t>Значение</w:t>
      </w:r>
      <w:r>
        <w:rPr>
          <w:spacing w:val="80"/>
        </w:rPr>
        <w:t xml:space="preserve"> </w:t>
      </w:r>
      <w:r>
        <w:t>сформированных</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для</w:t>
      </w:r>
      <w:r>
        <w:rPr>
          <w:spacing w:val="40"/>
        </w:rPr>
        <w:t xml:space="preserve"> </w:t>
      </w:r>
      <w:r>
        <w:t>успешного обучения и развития младшего школьника</w:t>
      </w:r>
    </w:p>
    <w:p w:rsidR="00231A0E" w:rsidRDefault="00D53A86">
      <w:pPr>
        <w:pStyle w:val="a3"/>
        <w:jc w:val="left"/>
      </w:pPr>
      <w:r>
        <w:t>Создавая</w:t>
      </w:r>
      <w:r>
        <w:rPr>
          <w:spacing w:val="80"/>
        </w:rPr>
        <w:t xml:space="preserve"> </w:t>
      </w:r>
      <w:r>
        <w:t>программу</w:t>
      </w:r>
      <w:r>
        <w:rPr>
          <w:spacing w:val="80"/>
        </w:rPr>
        <w:t xml:space="preserve"> </w:t>
      </w:r>
      <w:r>
        <w:t>формирования</w:t>
      </w:r>
      <w:r>
        <w:rPr>
          <w:spacing w:val="80"/>
        </w:rPr>
        <w:t xml:space="preserve"> </w:t>
      </w:r>
      <w:r>
        <w:t>УУД</w:t>
      </w:r>
      <w:r>
        <w:rPr>
          <w:spacing w:val="80"/>
        </w:rPr>
        <w:t xml:space="preserve"> </w:t>
      </w:r>
      <w:r>
        <w:t>у</w:t>
      </w:r>
      <w:r>
        <w:rPr>
          <w:spacing w:val="80"/>
        </w:rPr>
        <w:t xml:space="preserve"> </w:t>
      </w:r>
      <w:r>
        <w:t>обучающихся</w:t>
      </w:r>
      <w:r>
        <w:rPr>
          <w:spacing w:val="80"/>
        </w:rPr>
        <w:t xml:space="preserve"> </w:t>
      </w:r>
      <w:r>
        <w:t>начальной</w:t>
      </w:r>
      <w:r>
        <w:rPr>
          <w:spacing w:val="80"/>
        </w:rPr>
        <w:t xml:space="preserve"> </w:t>
      </w:r>
      <w:r>
        <w:t>школы, необходимо осознавать их значительное положительное влияние:</w:t>
      </w:r>
    </w:p>
    <w:p w:rsidR="00231A0E" w:rsidRDefault="00D53A86" w:rsidP="00E66D62">
      <w:pPr>
        <w:pStyle w:val="a4"/>
        <w:numPr>
          <w:ilvl w:val="0"/>
          <w:numId w:val="34"/>
        </w:numPr>
        <w:tabs>
          <w:tab w:val="left" w:pos="2240"/>
        </w:tabs>
        <w:spacing w:before="1" w:line="237" w:lineRule="auto"/>
        <w:ind w:right="678" w:firstLine="710"/>
        <w:jc w:val="left"/>
        <w:rPr>
          <w:sz w:val="24"/>
        </w:rPr>
      </w:pPr>
      <w:r>
        <w:rPr>
          <w:sz w:val="24"/>
        </w:rPr>
        <w:t>во-первых,</w:t>
      </w:r>
      <w:r>
        <w:rPr>
          <w:spacing w:val="-15"/>
          <w:sz w:val="24"/>
        </w:rPr>
        <w:t xml:space="preserve"> </w:t>
      </w:r>
      <w:r>
        <w:rPr>
          <w:sz w:val="24"/>
        </w:rPr>
        <w:t>на</w:t>
      </w:r>
      <w:r>
        <w:rPr>
          <w:spacing w:val="-15"/>
          <w:sz w:val="24"/>
        </w:rPr>
        <w:t xml:space="preserve"> </w:t>
      </w:r>
      <w:r>
        <w:rPr>
          <w:sz w:val="24"/>
        </w:rPr>
        <w:t>успешное</w:t>
      </w:r>
      <w:r>
        <w:rPr>
          <w:spacing w:val="-15"/>
          <w:sz w:val="24"/>
        </w:rPr>
        <w:t xml:space="preserve"> </w:t>
      </w:r>
      <w:r>
        <w:rPr>
          <w:sz w:val="24"/>
        </w:rPr>
        <w:t>овладение</w:t>
      </w:r>
      <w:r>
        <w:rPr>
          <w:spacing w:val="-15"/>
          <w:sz w:val="24"/>
        </w:rPr>
        <w:t xml:space="preserve"> </w:t>
      </w:r>
      <w:r>
        <w:rPr>
          <w:sz w:val="24"/>
        </w:rPr>
        <w:t>младшими</w:t>
      </w:r>
      <w:r>
        <w:rPr>
          <w:spacing w:val="-15"/>
          <w:sz w:val="24"/>
        </w:rPr>
        <w:t xml:space="preserve"> </w:t>
      </w:r>
      <w:r>
        <w:rPr>
          <w:sz w:val="24"/>
        </w:rPr>
        <w:t>школьниками</w:t>
      </w:r>
      <w:r>
        <w:rPr>
          <w:spacing w:val="-15"/>
          <w:sz w:val="24"/>
        </w:rPr>
        <w:t xml:space="preserve"> </w:t>
      </w:r>
      <w:r>
        <w:rPr>
          <w:sz w:val="24"/>
        </w:rPr>
        <w:t>всеми</w:t>
      </w:r>
      <w:r>
        <w:rPr>
          <w:spacing w:val="-15"/>
          <w:sz w:val="24"/>
        </w:rPr>
        <w:t xml:space="preserve"> </w:t>
      </w:r>
      <w:r>
        <w:rPr>
          <w:sz w:val="24"/>
        </w:rPr>
        <w:t xml:space="preserve">учебными </w:t>
      </w:r>
      <w:r>
        <w:rPr>
          <w:spacing w:val="-2"/>
          <w:sz w:val="24"/>
        </w:rPr>
        <w:t>предметами;</w:t>
      </w:r>
    </w:p>
    <w:p w:rsidR="00231A0E" w:rsidRDefault="00D53A86" w:rsidP="00E66D62">
      <w:pPr>
        <w:pStyle w:val="a4"/>
        <w:numPr>
          <w:ilvl w:val="0"/>
          <w:numId w:val="34"/>
        </w:numPr>
        <w:tabs>
          <w:tab w:val="left" w:pos="2240"/>
        </w:tabs>
        <w:spacing w:before="6" w:line="237" w:lineRule="auto"/>
        <w:ind w:right="674" w:firstLine="710"/>
        <w:jc w:val="left"/>
        <w:rPr>
          <w:sz w:val="24"/>
        </w:rPr>
      </w:pPr>
      <w:r>
        <w:rPr>
          <w:sz w:val="24"/>
        </w:rPr>
        <w:t>во-вторых,</w:t>
      </w:r>
      <w:r>
        <w:rPr>
          <w:spacing w:val="40"/>
          <w:sz w:val="24"/>
        </w:rPr>
        <w:t xml:space="preserve"> </w:t>
      </w:r>
      <w:r>
        <w:rPr>
          <w:sz w:val="24"/>
        </w:rPr>
        <w:t>на</w:t>
      </w:r>
      <w:r>
        <w:rPr>
          <w:spacing w:val="40"/>
          <w:sz w:val="24"/>
        </w:rPr>
        <w:t xml:space="preserve"> </w:t>
      </w:r>
      <w:r>
        <w:rPr>
          <w:sz w:val="24"/>
        </w:rPr>
        <w:t>развитие</w:t>
      </w:r>
      <w:r>
        <w:rPr>
          <w:spacing w:val="37"/>
          <w:sz w:val="24"/>
        </w:rPr>
        <w:t xml:space="preserve"> </w:t>
      </w:r>
      <w:r>
        <w:rPr>
          <w:sz w:val="24"/>
        </w:rPr>
        <w:t>психологических</w:t>
      </w:r>
      <w:r>
        <w:rPr>
          <w:spacing w:val="37"/>
          <w:sz w:val="24"/>
        </w:rPr>
        <w:t xml:space="preserve"> </w:t>
      </w:r>
      <w:r>
        <w:rPr>
          <w:sz w:val="24"/>
        </w:rPr>
        <w:t>новообразований</w:t>
      </w:r>
      <w:r>
        <w:rPr>
          <w:spacing w:val="40"/>
          <w:sz w:val="24"/>
        </w:rPr>
        <w:t xml:space="preserve"> </w:t>
      </w:r>
      <w:r>
        <w:rPr>
          <w:sz w:val="24"/>
        </w:rPr>
        <w:t>этого</w:t>
      </w:r>
      <w:r>
        <w:rPr>
          <w:spacing w:val="40"/>
          <w:sz w:val="24"/>
        </w:rPr>
        <w:t xml:space="preserve"> </w:t>
      </w:r>
      <w:r>
        <w:rPr>
          <w:sz w:val="24"/>
        </w:rPr>
        <w:t>возраста, обеспечивающих</w:t>
      </w:r>
      <w:r>
        <w:rPr>
          <w:spacing w:val="77"/>
          <w:w w:val="150"/>
          <w:sz w:val="24"/>
        </w:rPr>
        <w:t xml:space="preserve"> </w:t>
      </w:r>
      <w:r>
        <w:rPr>
          <w:sz w:val="24"/>
        </w:rPr>
        <w:t>становление</w:t>
      </w:r>
      <w:r>
        <w:rPr>
          <w:spacing w:val="80"/>
          <w:w w:val="150"/>
          <w:sz w:val="24"/>
        </w:rPr>
        <w:t xml:space="preserve"> </w:t>
      </w:r>
      <w:r>
        <w:rPr>
          <w:sz w:val="24"/>
        </w:rPr>
        <w:t>способности</w:t>
      </w:r>
      <w:r>
        <w:rPr>
          <w:spacing w:val="74"/>
          <w:w w:val="150"/>
          <w:sz w:val="24"/>
        </w:rPr>
        <w:t xml:space="preserve"> </w:t>
      </w:r>
      <w:r>
        <w:rPr>
          <w:sz w:val="24"/>
        </w:rPr>
        <w:t>к</w:t>
      </w:r>
      <w:r>
        <w:rPr>
          <w:spacing w:val="80"/>
          <w:w w:val="150"/>
          <w:sz w:val="24"/>
        </w:rPr>
        <w:t xml:space="preserve"> </w:t>
      </w:r>
      <w:r>
        <w:rPr>
          <w:sz w:val="24"/>
        </w:rPr>
        <w:t>применению</w:t>
      </w:r>
      <w:r>
        <w:rPr>
          <w:spacing w:val="75"/>
          <w:w w:val="150"/>
          <w:sz w:val="24"/>
        </w:rPr>
        <w:t xml:space="preserve"> </w:t>
      </w:r>
      <w:r>
        <w:rPr>
          <w:sz w:val="24"/>
        </w:rPr>
        <w:t>полученных</w:t>
      </w:r>
      <w:r>
        <w:rPr>
          <w:spacing w:val="77"/>
          <w:w w:val="150"/>
          <w:sz w:val="24"/>
        </w:rPr>
        <w:t xml:space="preserve"> </w:t>
      </w:r>
      <w:r>
        <w:rPr>
          <w:sz w:val="24"/>
        </w:rPr>
        <w:t>знаний</w:t>
      </w:r>
      <w:r>
        <w:rPr>
          <w:spacing w:val="78"/>
          <w:w w:val="150"/>
          <w:sz w:val="24"/>
        </w:rPr>
        <w:t xml:space="preserve"> </w:t>
      </w:r>
      <w:r>
        <w:rPr>
          <w:sz w:val="24"/>
        </w:rPr>
        <w:t>и</w:t>
      </w:r>
      <w:r>
        <w:rPr>
          <w:spacing w:val="78"/>
          <w:w w:val="150"/>
          <w:sz w:val="24"/>
        </w:rPr>
        <w:t xml:space="preserve"> </w:t>
      </w:r>
      <w:r>
        <w:rPr>
          <w:sz w:val="24"/>
        </w:rPr>
        <w:t>к</w:t>
      </w:r>
    </w:p>
    <w:p w:rsidR="00231A0E" w:rsidRDefault="00231A0E">
      <w:pPr>
        <w:spacing w:line="237" w:lineRule="auto"/>
        <w:rPr>
          <w:sz w:val="24"/>
        </w:rPr>
        <w:sectPr w:rsidR="00231A0E">
          <w:pgSz w:w="11910" w:h="16840"/>
          <w:pgMar w:top="1040" w:right="180" w:bottom="960" w:left="900" w:header="0" w:footer="772" w:gutter="0"/>
          <w:cols w:space="720"/>
        </w:sectPr>
      </w:pPr>
    </w:p>
    <w:p w:rsidR="00231A0E" w:rsidRDefault="00D53A86">
      <w:pPr>
        <w:pStyle w:val="a3"/>
        <w:spacing w:before="66"/>
        <w:ind w:firstLine="0"/>
      </w:pPr>
      <w:r>
        <w:lastRenderedPageBreak/>
        <w:t>самообразованию</w:t>
      </w:r>
      <w:r>
        <w:rPr>
          <w:spacing w:val="-6"/>
        </w:rPr>
        <w:t xml:space="preserve"> </w:t>
      </w:r>
      <w:r>
        <w:rPr>
          <w:spacing w:val="-2"/>
        </w:rPr>
        <w:t>обучающегося;</w:t>
      </w:r>
    </w:p>
    <w:p w:rsidR="00231A0E" w:rsidRDefault="00D53A86" w:rsidP="00E66D62">
      <w:pPr>
        <w:pStyle w:val="a4"/>
        <w:numPr>
          <w:ilvl w:val="0"/>
          <w:numId w:val="34"/>
        </w:numPr>
        <w:tabs>
          <w:tab w:val="left" w:pos="2238"/>
        </w:tabs>
        <w:spacing w:before="5" w:line="237" w:lineRule="auto"/>
        <w:ind w:right="674" w:firstLine="710"/>
        <w:rPr>
          <w:sz w:val="24"/>
        </w:rPr>
      </w:pPr>
      <w:r>
        <w:rPr>
          <w:sz w:val="24"/>
        </w:rPr>
        <w:t xml:space="preserve">в-третьих, на расширение и углубление познавательных интересов </w:t>
      </w:r>
      <w:r>
        <w:rPr>
          <w:spacing w:val="-2"/>
          <w:sz w:val="24"/>
        </w:rPr>
        <w:t>обучающихся;</w:t>
      </w:r>
    </w:p>
    <w:p w:rsidR="00231A0E" w:rsidRDefault="00D53A86" w:rsidP="00E66D62">
      <w:pPr>
        <w:pStyle w:val="a4"/>
        <w:numPr>
          <w:ilvl w:val="0"/>
          <w:numId w:val="34"/>
        </w:numPr>
        <w:tabs>
          <w:tab w:val="left" w:pos="2238"/>
        </w:tabs>
        <w:spacing w:before="3"/>
        <w:ind w:right="680" w:firstLine="710"/>
        <w:rPr>
          <w:sz w:val="24"/>
        </w:rPr>
      </w:pPr>
      <w:r>
        <w:rPr>
          <w:sz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231A0E" w:rsidRDefault="00D53A86" w:rsidP="00E66D62">
      <w:pPr>
        <w:pStyle w:val="a4"/>
        <w:numPr>
          <w:ilvl w:val="0"/>
          <w:numId w:val="34"/>
        </w:numPr>
        <w:tabs>
          <w:tab w:val="left" w:pos="2238"/>
        </w:tabs>
        <w:ind w:right="678" w:firstLine="710"/>
        <w:rPr>
          <w:sz w:val="24"/>
        </w:rPr>
      </w:pPr>
      <w:r>
        <w:rPr>
          <w:sz w:val="24"/>
        </w:rPr>
        <w:t>в-пятых, на успешное овладение младшими школьниками начальными сведениями об информационной безопасности при работе с</w:t>
      </w:r>
      <w:r>
        <w:rPr>
          <w:spacing w:val="40"/>
          <w:sz w:val="24"/>
        </w:rPr>
        <w:t xml:space="preserve"> </w:t>
      </w:r>
      <w:r>
        <w:rPr>
          <w:sz w:val="24"/>
        </w:rPr>
        <w:t>обучающими и игровыми цифровыми ресурсами.</w:t>
      </w:r>
    </w:p>
    <w:p w:rsidR="00231A0E" w:rsidRDefault="00D53A86">
      <w:pPr>
        <w:pStyle w:val="a3"/>
        <w:spacing w:before="1"/>
        <w:ind w:right="671"/>
      </w:pPr>
      <w:r>
        <w:t>Всё</w:t>
      </w:r>
      <w:r>
        <w:rPr>
          <w:spacing w:val="-10"/>
        </w:rPr>
        <w:t xml:space="preserve"> </w:t>
      </w:r>
      <w:r>
        <w:t>это</w:t>
      </w:r>
      <w:r>
        <w:rPr>
          <w:spacing w:val="-5"/>
        </w:rPr>
        <w:t xml:space="preserve"> </w:t>
      </w:r>
      <w:r>
        <w:t>является</w:t>
      </w:r>
      <w:r>
        <w:rPr>
          <w:spacing w:val="-9"/>
        </w:rPr>
        <w:t xml:space="preserve"> </w:t>
      </w:r>
      <w:r>
        <w:t>предпосылками</w:t>
      </w:r>
      <w:r>
        <w:rPr>
          <w:spacing w:val="-13"/>
        </w:rPr>
        <w:t xml:space="preserve"> </w:t>
      </w:r>
      <w:r>
        <w:t>и</w:t>
      </w:r>
      <w:r>
        <w:rPr>
          <w:spacing w:val="-13"/>
        </w:rPr>
        <w:t xml:space="preserve"> </w:t>
      </w:r>
      <w:r>
        <w:t>показателями</w:t>
      </w:r>
      <w:r>
        <w:rPr>
          <w:spacing w:val="-8"/>
        </w:rPr>
        <w:t xml:space="preserve"> </w:t>
      </w:r>
      <w:r>
        <w:t>статуса</w:t>
      </w:r>
      <w:r>
        <w:rPr>
          <w:spacing w:val="-10"/>
        </w:rPr>
        <w:t xml:space="preserve"> </w:t>
      </w:r>
      <w:r>
        <w:t>обучающегося</w:t>
      </w:r>
      <w:r>
        <w:rPr>
          <w:spacing w:val="-14"/>
        </w:rPr>
        <w:t xml:space="preserve"> </w:t>
      </w:r>
      <w:r>
        <w:t>в</w:t>
      </w:r>
      <w:r>
        <w:rPr>
          <w:spacing w:val="-8"/>
        </w:rPr>
        <w:t xml:space="preserve"> </w:t>
      </w:r>
      <w:r>
        <w:t>начальной школе как субъекта учебной деятельности и образовательных отношений в современных условиях цифровой трансформации образования.</w:t>
      </w:r>
    </w:p>
    <w:p w:rsidR="00231A0E" w:rsidRDefault="00D53A86">
      <w:pPr>
        <w:pStyle w:val="a3"/>
        <w:ind w:right="674"/>
      </w:pPr>
      <w: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231A0E" w:rsidRDefault="00D53A86" w:rsidP="00E66D62">
      <w:pPr>
        <w:pStyle w:val="a4"/>
        <w:numPr>
          <w:ilvl w:val="0"/>
          <w:numId w:val="33"/>
        </w:numPr>
        <w:tabs>
          <w:tab w:val="left" w:pos="1757"/>
        </w:tabs>
        <w:spacing w:line="242" w:lineRule="auto"/>
        <w:ind w:right="670" w:firstLine="710"/>
        <w:rPr>
          <w:sz w:val="24"/>
        </w:rPr>
      </w:pPr>
      <w:r>
        <w:rPr>
          <w:sz w:val="24"/>
        </w:rPr>
        <w:t>предметные знания, умения и способы деятельности являются содержательной основой становления УУД;</w:t>
      </w:r>
    </w:p>
    <w:p w:rsidR="00231A0E" w:rsidRDefault="00D53A86" w:rsidP="00E66D62">
      <w:pPr>
        <w:pStyle w:val="a4"/>
        <w:numPr>
          <w:ilvl w:val="0"/>
          <w:numId w:val="33"/>
        </w:numPr>
        <w:tabs>
          <w:tab w:val="left" w:pos="1757"/>
        </w:tabs>
        <w:ind w:right="676" w:firstLine="710"/>
        <w:rPr>
          <w:sz w:val="24"/>
        </w:rPr>
      </w:pPr>
      <w:r>
        <w:rPr>
          <w:sz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w:t>
      </w:r>
      <w:r>
        <w:rPr>
          <w:spacing w:val="-12"/>
          <w:sz w:val="24"/>
        </w:rPr>
        <w:t xml:space="preserve"> </w:t>
      </w:r>
      <w:r>
        <w:rPr>
          <w:sz w:val="24"/>
        </w:rPr>
        <w:t>интеллектуальных</w:t>
      </w:r>
      <w:r>
        <w:rPr>
          <w:spacing w:val="-12"/>
          <w:sz w:val="24"/>
        </w:rPr>
        <w:t xml:space="preserve"> </w:t>
      </w:r>
      <w:r>
        <w:rPr>
          <w:sz w:val="24"/>
        </w:rPr>
        <w:t>процессов,</w:t>
      </w:r>
      <w:r>
        <w:rPr>
          <w:spacing w:val="-5"/>
          <w:sz w:val="24"/>
        </w:rPr>
        <w:t xml:space="preserve"> </w:t>
      </w:r>
      <w:r>
        <w:rPr>
          <w:sz w:val="24"/>
        </w:rPr>
        <w:t>прежде</w:t>
      </w:r>
      <w:r>
        <w:rPr>
          <w:spacing w:val="-8"/>
          <w:sz w:val="24"/>
        </w:rPr>
        <w:t xml:space="preserve"> </w:t>
      </w:r>
      <w:r>
        <w:rPr>
          <w:sz w:val="24"/>
        </w:rPr>
        <w:t>всего</w:t>
      </w:r>
      <w:r>
        <w:rPr>
          <w:spacing w:val="-2"/>
          <w:sz w:val="24"/>
        </w:rPr>
        <w:t xml:space="preserve"> </w:t>
      </w:r>
      <w:r>
        <w:rPr>
          <w:sz w:val="24"/>
        </w:rPr>
        <w:t>теоретического</w:t>
      </w:r>
      <w:r>
        <w:rPr>
          <w:spacing w:val="-2"/>
          <w:sz w:val="24"/>
        </w:rPr>
        <w:t xml:space="preserve"> </w:t>
      </w:r>
      <w:r>
        <w:rPr>
          <w:sz w:val="24"/>
        </w:rPr>
        <w:t>мышления,</w:t>
      </w:r>
      <w:r>
        <w:rPr>
          <w:spacing w:val="-5"/>
          <w:sz w:val="24"/>
        </w:rPr>
        <w:t xml:space="preserve"> </w:t>
      </w:r>
      <w:r>
        <w:rPr>
          <w:sz w:val="24"/>
        </w:rPr>
        <w:t xml:space="preserve">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r>
        <w:rPr>
          <w:spacing w:val="-2"/>
          <w:sz w:val="24"/>
        </w:rPr>
        <w:t>процесса);</w:t>
      </w:r>
    </w:p>
    <w:p w:rsidR="00231A0E" w:rsidRDefault="00D53A86" w:rsidP="00E66D62">
      <w:pPr>
        <w:pStyle w:val="a4"/>
        <w:numPr>
          <w:ilvl w:val="0"/>
          <w:numId w:val="33"/>
        </w:numPr>
        <w:tabs>
          <w:tab w:val="left" w:pos="1757"/>
        </w:tabs>
        <w:ind w:right="670" w:firstLine="710"/>
        <w:rPr>
          <w:sz w:val="24"/>
        </w:rPr>
      </w:pPr>
      <w:r>
        <w:rPr>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w:t>
      </w:r>
      <w:r>
        <w:rPr>
          <w:spacing w:val="-12"/>
          <w:sz w:val="24"/>
        </w:rPr>
        <w:t xml:space="preserve"> </w:t>
      </w:r>
      <w:r>
        <w:rPr>
          <w:sz w:val="24"/>
        </w:rPr>
        <w:t>на</w:t>
      </w:r>
      <w:r>
        <w:rPr>
          <w:spacing w:val="-9"/>
          <w:sz w:val="24"/>
        </w:rPr>
        <w:t xml:space="preserve"> </w:t>
      </w:r>
      <w:r>
        <w:rPr>
          <w:sz w:val="24"/>
        </w:rPr>
        <w:t>любом</w:t>
      </w:r>
      <w:r>
        <w:rPr>
          <w:spacing w:val="-11"/>
          <w:sz w:val="24"/>
        </w:rPr>
        <w:t xml:space="preserve"> </w:t>
      </w:r>
      <w:r>
        <w:rPr>
          <w:sz w:val="24"/>
        </w:rPr>
        <w:t>предметном</w:t>
      </w:r>
      <w:r>
        <w:rPr>
          <w:spacing w:val="-11"/>
          <w:sz w:val="24"/>
        </w:rPr>
        <w:t xml:space="preserve"> </w:t>
      </w:r>
      <w:r>
        <w:rPr>
          <w:sz w:val="24"/>
        </w:rPr>
        <w:t>содержании,</w:t>
      </w:r>
      <w:r>
        <w:rPr>
          <w:spacing w:val="-10"/>
          <w:sz w:val="24"/>
        </w:rPr>
        <w:t xml:space="preserve"> </w:t>
      </w:r>
      <w:r>
        <w:rPr>
          <w:sz w:val="24"/>
        </w:rPr>
        <w:t>в</w:t>
      </w:r>
      <w:r>
        <w:rPr>
          <w:spacing w:val="-15"/>
          <w:sz w:val="24"/>
        </w:rPr>
        <w:t xml:space="preserve"> </w:t>
      </w:r>
      <w:r>
        <w:rPr>
          <w:sz w:val="24"/>
        </w:rPr>
        <w:t>том</w:t>
      </w:r>
      <w:r>
        <w:rPr>
          <w:spacing w:val="-7"/>
          <w:sz w:val="24"/>
        </w:rPr>
        <w:t xml:space="preserve"> </w:t>
      </w:r>
      <w:r>
        <w:rPr>
          <w:sz w:val="24"/>
        </w:rPr>
        <w:t>числе</w:t>
      </w:r>
      <w:r>
        <w:rPr>
          <w:spacing w:val="-9"/>
          <w:sz w:val="24"/>
        </w:rPr>
        <w:t xml:space="preserve"> </w:t>
      </w:r>
      <w:r>
        <w:rPr>
          <w:sz w:val="24"/>
        </w:rPr>
        <w:t>представленного</w:t>
      </w:r>
      <w:r>
        <w:rPr>
          <w:spacing w:val="-8"/>
          <w:sz w:val="24"/>
        </w:rPr>
        <w:t xml:space="preserve"> </w:t>
      </w:r>
      <w:r>
        <w:rPr>
          <w:sz w:val="24"/>
        </w:rPr>
        <w:t>в</w:t>
      </w:r>
      <w:r>
        <w:rPr>
          <w:spacing w:val="-11"/>
          <w:sz w:val="24"/>
        </w:rPr>
        <w:t xml:space="preserve"> </w:t>
      </w:r>
      <w:r>
        <w:rPr>
          <w:sz w:val="24"/>
        </w:rPr>
        <w:t>виде</w:t>
      </w:r>
      <w:r>
        <w:rPr>
          <w:spacing w:val="-9"/>
          <w:sz w:val="24"/>
        </w:rPr>
        <w:t xml:space="preserve"> </w:t>
      </w:r>
      <w:r>
        <w:rPr>
          <w:sz w:val="24"/>
        </w:rPr>
        <w:t>экранных (виртуальных) моделей изучаемых объектов, сюжетов, процессов, что положительно отражается на качестве изучения учебных предметов;</w:t>
      </w:r>
    </w:p>
    <w:p w:rsidR="00231A0E" w:rsidRDefault="00D53A86" w:rsidP="00E66D62">
      <w:pPr>
        <w:pStyle w:val="a4"/>
        <w:numPr>
          <w:ilvl w:val="0"/>
          <w:numId w:val="33"/>
        </w:numPr>
        <w:tabs>
          <w:tab w:val="left" w:pos="1757"/>
          <w:tab w:val="left" w:pos="2324"/>
          <w:tab w:val="left" w:pos="3917"/>
          <w:tab w:val="left" w:pos="5418"/>
          <w:tab w:val="left" w:pos="5816"/>
          <w:tab w:val="left" w:pos="7039"/>
          <w:tab w:val="left" w:pos="8354"/>
          <w:tab w:val="left" w:pos="8766"/>
        </w:tabs>
        <w:ind w:right="672" w:firstLine="710"/>
        <w:jc w:val="right"/>
        <w:rPr>
          <w:sz w:val="24"/>
        </w:rPr>
      </w:pPr>
      <w:r>
        <w:rPr>
          <w:sz w:val="24"/>
        </w:rPr>
        <w:t>построение</w:t>
      </w:r>
      <w:r>
        <w:rPr>
          <w:spacing w:val="40"/>
          <w:sz w:val="24"/>
        </w:rPr>
        <w:t xml:space="preserve"> </w:t>
      </w:r>
      <w:r>
        <w:rPr>
          <w:sz w:val="24"/>
        </w:rPr>
        <w:t>учебного</w:t>
      </w:r>
      <w:r>
        <w:rPr>
          <w:spacing w:val="40"/>
          <w:sz w:val="24"/>
        </w:rPr>
        <w:t xml:space="preserve"> </w:t>
      </w:r>
      <w:r>
        <w:rPr>
          <w:sz w:val="24"/>
        </w:rPr>
        <w:t>процесса</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реализации</w:t>
      </w:r>
      <w:r>
        <w:rPr>
          <w:spacing w:val="40"/>
          <w:sz w:val="24"/>
        </w:rPr>
        <w:t xml:space="preserve"> </w:t>
      </w:r>
      <w:r>
        <w:rPr>
          <w:sz w:val="24"/>
        </w:rPr>
        <w:t>цели</w:t>
      </w:r>
      <w:r>
        <w:rPr>
          <w:spacing w:val="40"/>
          <w:sz w:val="24"/>
        </w:rPr>
        <w:t xml:space="preserve"> </w:t>
      </w:r>
      <w:r>
        <w:rPr>
          <w:sz w:val="24"/>
        </w:rPr>
        <w:t>формирования</w:t>
      </w:r>
      <w:r>
        <w:rPr>
          <w:spacing w:val="40"/>
          <w:sz w:val="24"/>
        </w:rPr>
        <w:t xml:space="preserve"> </w:t>
      </w:r>
      <w:r>
        <w:rPr>
          <w:sz w:val="24"/>
        </w:rPr>
        <w:t>УУД способствует</w:t>
      </w:r>
      <w:r>
        <w:rPr>
          <w:spacing w:val="40"/>
          <w:sz w:val="24"/>
        </w:rPr>
        <w:t xml:space="preserve"> </w:t>
      </w:r>
      <w:r>
        <w:rPr>
          <w:sz w:val="24"/>
        </w:rPr>
        <w:t>снижению</w:t>
      </w:r>
      <w:r>
        <w:rPr>
          <w:spacing w:val="40"/>
          <w:sz w:val="24"/>
        </w:rPr>
        <w:t xml:space="preserve"> </w:t>
      </w:r>
      <w:r>
        <w:rPr>
          <w:sz w:val="24"/>
        </w:rPr>
        <w:t>доли</w:t>
      </w:r>
      <w:r>
        <w:rPr>
          <w:spacing w:val="40"/>
          <w:sz w:val="24"/>
        </w:rPr>
        <w:t xml:space="preserve"> </w:t>
      </w:r>
      <w:r>
        <w:rPr>
          <w:sz w:val="24"/>
        </w:rPr>
        <w:t>репродуктивного</w:t>
      </w:r>
      <w:r>
        <w:rPr>
          <w:spacing w:val="40"/>
          <w:sz w:val="24"/>
        </w:rPr>
        <w:t xml:space="preserve"> </w:t>
      </w:r>
      <w:r>
        <w:rPr>
          <w:sz w:val="24"/>
        </w:rPr>
        <w:t>обучения,</w:t>
      </w:r>
      <w:r>
        <w:rPr>
          <w:spacing w:val="40"/>
          <w:sz w:val="24"/>
        </w:rPr>
        <w:t xml:space="preserve"> </w:t>
      </w:r>
      <w:r>
        <w:rPr>
          <w:sz w:val="24"/>
        </w:rPr>
        <w:t>создающего</w:t>
      </w:r>
      <w:r>
        <w:rPr>
          <w:spacing w:val="40"/>
          <w:sz w:val="24"/>
        </w:rPr>
        <w:t xml:space="preserve"> </w:t>
      </w:r>
      <w:r>
        <w:rPr>
          <w:sz w:val="24"/>
        </w:rPr>
        <w:t>риски,</w:t>
      </w:r>
      <w:r>
        <w:rPr>
          <w:spacing w:val="40"/>
          <w:sz w:val="24"/>
        </w:rPr>
        <w:t xml:space="preserve"> </w:t>
      </w:r>
      <w:r>
        <w:rPr>
          <w:sz w:val="24"/>
        </w:rPr>
        <w:t xml:space="preserve">которые нарушают успешность развития обучающегося и формирует способности к вариативному </w:t>
      </w:r>
      <w:r>
        <w:rPr>
          <w:spacing w:val="-2"/>
          <w:sz w:val="24"/>
        </w:rPr>
        <w:t>восприятию</w:t>
      </w:r>
      <w:r>
        <w:rPr>
          <w:sz w:val="24"/>
        </w:rPr>
        <w:tab/>
      </w:r>
      <w:r>
        <w:rPr>
          <w:spacing w:val="-2"/>
          <w:sz w:val="24"/>
        </w:rPr>
        <w:t>предметного</w:t>
      </w:r>
      <w:r>
        <w:rPr>
          <w:sz w:val="24"/>
        </w:rPr>
        <w:tab/>
      </w:r>
      <w:r>
        <w:rPr>
          <w:spacing w:val="-2"/>
          <w:sz w:val="24"/>
        </w:rPr>
        <w:t>содержания</w:t>
      </w:r>
      <w:r>
        <w:rPr>
          <w:sz w:val="24"/>
        </w:rPr>
        <w:tab/>
      </w:r>
      <w:r>
        <w:rPr>
          <w:spacing w:val="-10"/>
          <w:sz w:val="24"/>
        </w:rPr>
        <w:t>в</w:t>
      </w:r>
      <w:r>
        <w:rPr>
          <w:sz w:val="24"/>
        </w:rPr>
        <w:tab/>
      </w:r>
      <w:r>
        <w:rPr>
          <w:spacing w:val="-2"/>
          <w:sz w:val="24"/>
        </w:rPr>
        <w:t>условиях</w:t>
      </w:r>
      <w:r>
        <w:rPr>
          <w:sz w:val="24"/>
        </w:rPr>
        <w:tab/>
      </w:r>
      <w:r>
        <w:rPr>
          <w:spacing w:val="-2"/>
          <w:sz w:val="24"/>
        </w:rPr>
        <w:t>реального</w:t>
      </w:r>
      <w:r>
        <w:rPr>
          <w:sz w:val="24"/>
        </w:rPr>
        <w:tab/>
      </w:r>
      <w:r>
        <w:rPr>
          <w:spacing w:val="-10"/>
          <w:sz w:val="24"/>
        </w:rPr>
        <w:t>и</w:t>
      </w:r>
      <w:r>
        <w:rPr>
          <w:sz w:val="24"/>
        </w:rPr>
        <w:tab/>
      </w:r>
      <w:r>
        <w:rPr>
          <w:spacing w:val="-2"/>
          <w:sz w:val="24"/>
        </w:rPr>
        <w:t xml:space="preserve">виртуального </w:t>
      </w:r>
      <w:r>
        <w:rPr>
          <w:sz w:val="24"/>
        </w:rPr>
        <w:t>представления</w:t>
      </w:r>
      <w:r>
        <w:rPr>
          <w:spacing w:val="-15"/>
          <w:sz w:val="24"/>
        </w:rPr>
        <w:t xml:space="preserve"> </w:t>
      </w:r>
      <w:r>
        <w:rPr>
          <w:sz w:val="24"/>
        </w:rPr>
        <w:t>экранных</w:t>
      </w:r>
      <w:r>
        <w:rPr>
          <w:spacing w:val="-15"/>
          <w:sz w:val="24"/>
        </w:rPr>
        <w:t xml:space="preserve"> </w:t>
      </w:r>
      <w:r>
        <w:rPr>
          <w:sz w:val="24"/>
        </w:rPr>
        <w:t>(виртуальных)</w:t>
      </w:r>
      <w:r>
        <w:rPr>
          <w:spacing w:val="-15"/>
          <w:sz w:val="24"/>
        </w:rPr>
        <w:t xml:space="preserve"> </w:t>
      </w:r>
      <w:r>
        <w:rPr>
          <w:sz w:val="24"/>
        </w:rPr>
        <w:t>моделей</w:t>
      </w:r>
      <w:r>
        <w:rPr>
          <w:spacing w:val="-12"/>
          <w:sz w:val="24"/>
        </w:rPr>
        <w:t xml:space="preserve"> </w:t>
      </w:r>
      <w:r>
        <w:rPr>
          <w:sz w:val="24"/>
        </w:rPr>
        <w:t>изучаемых</w:t>
      </w:r>
      <w:r>
        <w:rPr>
          <w:spacing w:val="-15"/>
          <w:sz w:val="24"/>
        </w:rPr>
        <w:t xml:space="preserve"> </w:t>
      </w:r>
      <w:r>
        <w:rPr>
          <w:sz w:val="24"/>
        </w:rPr>
        <w:t>объектов,</w:t>
      </w:r>
      <w:r>
        <w:rPr>
          <w:spacing w:val="-12"/>
          <w:sz w:val="24"/>
        </w:rPr>
        <w:t xml:space="preserve"> </w:t>
      </w:r>
      <w:r>
        <w:rPr>
          <w:sz w:val="24"/>
        </w:rPr>
        <w:t>сюжетов,</w:t>
      </w:r>
      <w:r>
        <w:rPr>
          <w:spacing w:val="-15"/>
          <w:sz w:val="24"/>
        </w:rPr>
        <w:t xml:space="preserve"> </w:t>
      </w:r>
      <w:r>
        <w:rPr>
          <w:sz w:val="24"/>
        </w:rPr>
        <w:t>процессов. Как известно, в ФГОС выделены три группы универсальных учебных действий как наиболее</w:t>
      </w:r>
      <w:r>
        <w:rPr>
          <w:spacing w:val="15"/>
          <w:sz w:val="24"/>
        </w:rPr>
        <w:t xml:space="preserve"> </w:t>
      </w:r>
      <w:r>
        <w:rPr>
          <w:sz w:val="24"/>
        </w:rPr>
        <w:t>значимых</w:t>
      </w:r>
      <w:r>
        <w:rPr>
          <w:spacing w:val="14"/>
          <w:sz w:val="24"/>
        </w:rPr>
        <w:t xml:space="preserve"> </w:t>
      </w:r>
      <w:r>
        <w:rPr>
          <w:sz w:val="24"/>
        </w:rPr>
        <w:t>феноменов</w:t>
      </w:r>
      <w:r>
        <w:rPr>
          <w:spacing w:val="20"/>
          <w:sz w:val="24"/>
        </w:rPr>
        <w:t xml:space="preserve"> </w:t>
      </w:r>
      <w:r>
        <w:rPr>
          <w:sz w:val="24"/>
        </w:rPr>
        <w:t>психического</w:t>
      </w:r>
      <w:r>
        <w:rPr>
          <w:spacing w:val="19"/>
          <w:sz w:val="24"/>
        </w:rPr>
        <w:t xml:space="preserve"> </w:t>
      </w:r>
      <w:r>
        <w:rPr>
          <w:sz w:val="24"/>
        </w:rPr>
        <w:t>развития</w:t>
      </w:r>
      <w:r>
        <w:rPr>
          <w:spacing w:val="14"/>
          <w:sz w:val="24"/>
        </w:rPr>
        <w:t xml:space="preserve"> </w:t>
      </w:r>
      <w:r>
        <w:rPr>
          <w:sz w:val="24"/>
        </w:rPr>
        <w:t>обучающихся</w:t>
      </w:r>
      <w:r>
        <w:rPr>
          <w:spacing w:val="18"/>
          <w:sz w:val="24"/>
        </w:rPr>
        <w:t xml:space="preserve"> </w:t>
      </w:r>
      <w:r>
        <w:rPr>
          <w:sz w:val="24"/>
        </w:rPr>
        <w:t>вообще</w:t>
      </w:r>
      <w:r>
        <w:rPr>
          <w:spacing w:val="18"/>
          <w:sz w:val="24"/>
        </w:rPr>
        <w:t xml:space="preserve"> </w:t>
      </w:r>
      <w:r>
        <w:rPr>
          <w:sz w:val="24"/>
        </w:rPr>
        <w:t>и</w:t>
      </w:r>
      <w:r>
        <w:rPr>
          <w:spacing w:val="20"/>
          <w:sz w:val="24"/>
        </w:rPr>
        <w:t xml:space="preserve"> </w:t>
      </w:r>
      <w:r>
        <w:rPr>
          <w:spacing w:val="-2"/>
          <w:sz w:val="24"/>
        </w:rPr>
        <w:t>младшего</w:t>
      </w:r>
    </w:p>
    <w:p w:rsidR="00231A0E" w:rsidRDefault="00D53A86">
      <w:pPr>
        <w:pStyle w:val="a3"/>
        <w:ind w:firstLine="0"/>
      </w:pPr>
      <w:r>
        <w:t>школьника</w:t>
      </w:r>
      <w:r>
        <w:rPr>
          <w:spacing w:val="-5"/>
        </w:rPr>
        <w:t xml:space="preserve"> </w:t>
      </w:r>
      <w:r>
        <w:t>в</w:t>
      </w:r>
      <w:r>
        <w:rPr>
          <w:spacing w:val="-5"/>
        </w:rPr>
        <w:t xml:space="preserve"> </w:t>
      </w:r>
      <w:r>
        <w:t>частности:</w:t>
      </w:r>
      <w:r>
        <w:rPr>
          <w:spacing w:val="-8"/>
        </w:rPr>
        <w:t xml:space="preserve"> </w:t>
      </w:r>
      <w:r>
        <w:t>познавательные,</w:t>
      </w:r>
      <w:r>
        <w:rPr>
          <w:spacing w:val="-2"/>
        </w:rPr>
        <w:t xml:space="preserve"> </w:t>
      </w:r>
      <w:r>
        <w:t>коммуникативные</w:t>
      </w:r>
      <w:r>
        <w:rPr>
          <w:spacing w:val="-5"/>
        </w:rPr>
        <w:t xml:space="preserve"> </w:t>
      </w:r>
      <w:r>
        <w:t>и</w:t>
      </w:r>
      <w:r>
        <w:rPr>
          <w:spacing w:val="-8"/>
        </w:rPr>
        <w:t xml:space="preserve"> </w:t>
      </w:r>
      <w:r>
        <w:t>регулятивные</w:t>
      </w:r>
      <w:r>
        <w:rPr>
          <w:spacing w:val="-4"/>
        </w:rPr>
        <w:t xml:space="preserve"> УУД.</w:t>
      </w:r>
    </w:p>
    <w:p w:rsidR="00231A0E" w:rsidRDefault="00D53A86" w:rsidP="00E66D62">
      <w:pPr>
        <w:pStyle w:val="1"/>
        <w:numPr>
          <w:ilvl w:val="2"/>
          <w:numId w:val="95"/>
        </w:numPr>
        <w:tabs>
          <w:tab w:val="left" w:pos="2113"/>
        </w:tabs>
        <w:spacing w:line="275" w:lineRule="exact"/>
        <w:ind w:left="2113" w:hanging="603"/>
        <w:jc w:val="both"/>
      </w:pPr>
      <w:r>
        <w:t>Характеристика</w:t>
      </w:r>
      <w:r>
        <w:rPr>
          <w:spacing w:val="-8"/>
        </w:rPr>
        <w:t xml:space="preserve"> </w:t>
      </w:r>
      <w:r>
        <w:t>универсальных</w:t>
      </w:r>
      <w:r>
        <w:rPr>
          <w:spacing w:val="-9"/>
        </w:rPr>
        <w:t xml:space="preserve"> </w:t>
      </w:r>
      <w:r>
        <w:t>учебных</w:t>
      </w:r>
      <w:r>
        <w:rPr>
          <w:spacing w:val="-9"/>
        </w:rPr>
        <w:t xml:space="preserve"> </w:t>
      </w:r>
      <w:r>
        <w:rPr>
          <w:spacing w:val="-2"/>
        </w:rPr>
        <w:t>действий</w:t>
      </w:r>
    </w:p>
    <w:p w:rsidR="00231A0E" w:rsidRDefault="00D53A86">
      <w:pPr>
        <w:pStyle w:val="a3"/>
        <w:ind w:right="673"/>
      </w:pPr>
      <w:r>
        <w:t>Достижения</w:t>
      </w:r>
      <w:r>
        <w:rPr>
          <w:spacing w:val="-15"/>
        </w:rPr>
        <w:t xml:space="preserve"> </w:t>
      </w:r>
      <w:r>
        <w:t>обучающимися,</w:t>
      </w:r>
      <w:r>
        <w:rPr>
          <w:spacing w:val="-15"/>
        </w:rPr>
        <w:t xml:space="preserve"> </w:t>
      </w:r>
      <w:r>
        <w:t>полученные</w:t>
      </w:r>
      <w:r>
        <w:rPr>
          <w:spacing w:val="-15"/>
        </w:rPr>
        <w:t xml:space="preserve"> </w:t>
      </w:r>
      <w:r>
        <w:t>в</w:t>
      </w:r>
      <w:r>
        <w:rPr>
          <w:spacing w:val="-15"/>
        </w:rPr>
        <w:t xml:space="preserve"> </w:t>
      </w:r>
      <w:r>
        <w:t>результате</w:t>
      </w:r>
      <w:r>
        <w:rPr>
          <w:spacing w:val="-15"/>
        </w:rPr>
        <w:t xml:space="preserve"> </w:t>
      </w:r>
      <w:r>
        <w:t>изучения</w:t>
      </w:r>
      <w:r>
        <w:rPr>
          <w:spacing w:val="-15"/>
        </w:rPr>
        <w:t xml:space="preserve"> </w:t>
      </w:r>
      <w:r>
        <w:t>учебных</w:t>
      </w:r>
      <w:r>
        <w:rPr>
          <w:spacing w:val="-15"/>
        </w:rPr>
        <w:t xml:space="preserve"> </w:t>
      </w:r>
      <w:r>
        <w:t>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231A0E" w:rsidRDefault="00D53A86" w:rsidP="00E66D62">
      <w:pPr>
        <w:pStyle w:val="a4"/>
        <w:numPr>
          <w:ilvl w:val="0"/>
          <w:numId w:val="32"/>
        </w:numPr>
        <w:tabs>
          <w:tab w:val="left" w:pos="1810"/>
        </w:tabs>
        <w:spacing w:before="4"/>
        <w:ind w:right="672" w:firstLine="710"/>
        <w:rPr>
          <w:sz w:val="24"/>
        </w:rPr>
      </w:pPr>
      <w:r>
        <w:rPr>
          <w:position w:val="1"/>
          <w:sz w:val="24"/>
        </w:rPr>
        <w:t xml:space="preserve">учебными знаково-символическими средствами, являющимися результатами </w:t>
      </w:r>
      <w:r>
        <w:rPr>
          <w:sz w:val="24"/>
        </w:rPr>
        <w:t>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w:t>
      </w:r>
      <w:r>
        <w:rPr>
          <w:spacing w:val="-4"/>
          <w:sz w:val="24"/>
        </w:rPr>
        <w:t xml:space="preserve"> </w:t>
      </w:r>
      <w:r>
        <w:rPr>
          <w:sz w:val="24"/>
        </w:rPr>
        <w:t>и декодирование информации, логические операции,</w:t>
      </w:r>
      <w:r>
        <w:rPr>
          <w:spacing w:val="-1"/>
          <w:sz w:val="24"/>
        </w:rPr>
        <w:t xml:space="preserve"> </w:t>
      </w:r>
      <w:r>
        <w:rPr>
          <w:sz w:val="24"/>
        </w:rPr>
        <w:t>включая общие</w:t>
      </w:r>
      <w:r>
        <w:rPr>
          <w:spacing w:val="-4"/>
          <w:sz w:val="24"/>
        </w:rPr>
        <w:t xml:space="preserve"> </w:t>
      </w:r>
      <w:r>
        <w:rPr>
          <w:sz w:val="24"/>
        </w:rPr>
        <w:t>приемы решения задач) (далее - универсальные учебные познавательные действия);</w:t>
      </w:r>
    </w:p>
    <w:p w:rsidR="00231A0E" w:rsidRDefault="00D53A86" w:rsidP="00E66D62">
      <w:pPr>
        <w:pStyle w:val="a4"/>
        <w:numPr>
          <w:ilvl w:val="0"/>
          <w:numId w:val="32"/>
        </w:numPr>
        <w:tabs>
          <w:tab w:val="left" w:pos="1811"/>
        </w:tabs>
        <w:spacing w:line="293" w:lineRule="exact"/>
        <w:ind w:left="1811" w:hanging="301"/>
        <w:rPr>
          <w:sz w:val="24"/>
        </w:rPr>
      </w:pPr>
      <w:r>
        <w:rPr>
          <w:position w:val="1"/>
          <w:sz w:val="24"/>
        </w:rPr>
        <w:t>учебными</w:t>
      </w:r>
      <w:r>
        <w:rPr>
          <w:spacing w:val="63"/>
          <w:w w:val="150"/>
          <w:position w:val="1"/>
          <w:sz w:val="24"/>
        </w:rPr>
        <w:t xml:space="preserve"> </w:t>
      </w:r>
      <w:r>
        <w:rPr>
          <w:position w:val="1"/>
          <w:sz w:val="24"/>
        </w:rPr>
        <w:t>знаково-символическими</w:t>
      </w:r>
      <w:r>
        <w:rPr>
          <w:spacing w:val="66"/>
          <w:w w:val="150"/>
          <w:position w:val="1"/>
          <w:sz w:val="24"/>
        </w:rPr>
        <w:t xml:space="preserve"> </w:t>
      </w:r>
      <w:r>
        <w:rPr>
          <w:position w:val="1"/>
          <w:sz w:val="24"/>
        </w:rPr>
        <w:t>средствами,</w:t>
      </w:r>
      <w:r>
        <w:rPr>
          <w:spacing w:val="67"/>
          <w:w w:val="150"/>
          <w:position w:val="1"/>
          <w:sz w:val="24"/>
        </w:rPr>
        <w:t xml:space="preserve"> </w:t>
      </w:r>
      <w:r>
        <w:rPr>
          <w:position w:val="1"/>
          <w:sz w:val="24"/>
        </w:rPr>
        <w:t>являющимися</w:t>
      </w:r>
      <w:r>
        <w:rPr>
          <w:spacing w:val="70"/>
          <w:w w:val="150"/>
          <w:position w:val="1"/>
          <w:sz w:val="24"/>
        </w:rPr>
        <w:t xml:space="preserve"> </w:t>
      </w:r>
      <w:r>
        <w:rPr>
          <w:spacing w:val="-2"/>
          <w:position w:val="1"/>
          <w:sz w:val="24"/>
        </w:rPr>
        <w:t>результатами</w:t>
      </w:r>
    </w:p>
    <w:p w:rsidR="00231A0E" w:rsidRDefault="00231A0E">
      <w:pPr>
        <w:spacing w:line="293" w:lineRule="exact"/>
        <w:jc w:val="both"/>
        <w:rPr>
          <w:sz w:val="24"/>
        </w:rPr>
        <w:sectPr w:rsidR="00231A0E">
          <w:pgSz w:w="11910" w:h="16840"/>
          <w:pgMar w:top="1040" w:right="180" w:bottom="960" w:left="900" w:header="0" w:footer="772" w:gutter="0"/>
          <w:cols w:space="720"/>
        </w:sectPr>
      </w:pPr>
    </w:p>
    <w:p w:rsidR="00231A0E" w:rsidRDefault="00D53A86">
      <w:pPr>
        <w:pStyle w:val="a3"/>
        <w:spacing w:before="66"/>
        <w:ind w:right="664" w:firstLine="0"/>
      </w:pPr>
      <w:r>
        <w:lastRenderedPageBreak/>
        <w:t>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w:t>
      </w:r>
      <w:r>
        <w:rPr>
          <w:spacing w:val="-1"/>
        </w:rPr>
        <w:t xml:space="preserve"> </w:t>
      </w:r>
      <w:r>
        <w:t>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231A0E" w:rsidRDefault="00D53A86" w:rsidP="00E66D62">
      <w:pPr>
        <w:pStyle w:val="a4"/>
        <w:numPr>
          <w:ilvl w:val="0"/>
          <w:numId w:val="32"/>
        </w:numPr>
        <w:tabs>
          <w:tab w:val="left" w:pos="1781"/>
        </w:tabs>
        <w:spacing w:before="8"/>
        <w:ind w:right="669" w:firstLine="710"/>
        <w:rPr>
          <w:sz w:val="24"/>
        </w:rPr>
      </w:pPr>
      <w:r>
        <w:rPr>
          <w:position w:val="1"/>
          <w:sz w:val="24"/>
        </w:rPr>
        <w:t xml:space="preserve">учебными знаково-символи ческими средствами, являющимися результатами </w:t>
      </w:r>
      <w:r>
        <w:rPr>
          <w:sz w:val="24"/>
        </w:rPr>
        <w:t>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w:t>
      </w:r>
      <w:r>
        <w:rPr>
          <w:spacing w:val="-6"/>
          <w:sz w:val="24"/>
        </w:rPr>
        <w:t xml:space="preserve"> </w:t>
      </w:r>
      <w:r>
        <w:rPr>
          <w:sz w:val="24"/>
        </w:rPr>
        <w:t>оценивать свои 112 действия, вносить соответствующие коррективы в их</w:t>
      </w:r>
      <w:r>
        <w:rPr>
          <w:spacing w:val="-2"/>
          <w:sz w:val="24"/>
        </w:rPr>
        <w:t xml:space="preserve"> </w:t>
      </w:r>
      <w:r>
        <w:rPr>
          <w:sz w:val="24"/>
        </w:rPr>
        <w:t>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231A0E" w:rsidRDefault="00D53A86">
      <w:pPr>
        <w:pStyle w:val="a3"/>
        <w:spacing w:line="237" w:lineRule="auto"/>
        <w:ind w:right="672"/>
      </w:pPr>
      <w:r>
        <w:rPr>
          <w:b/>
        </w:rPr>
        <w:t xml:space="preserve">Познавательные </w:t>
      </w:r>
      <w:r>
        <w:t>универсальные учебные действия представляют совокупность операций, участвующих в учебно-познавательной деятельности. К ним относятся:</w:t>
      </w:r>
    </w:p>
    <w:p w:rsidR="00231A0E" w:rsidRDefault="00D53A86" w:rsidP="00E66D62">
      <w:pPr>
        <w:pStyle w:val="a4"/>
        <w:numPr>
          <w:ilvl w:val="0"/>
          <w:numId w:val="31"/>
        </w:numPr>
        <w:tabs>
          <w:tab w:val="left" w:pos="1931"/>
        </w:tabs>
        <w:ind w:right="673" w:firstLine="710"/>
        <w:rPr>
          <w:sz w:val="24"/>
        </w:rPr>
      </w:pPr>
      <w:r>
        <w:rPr>
          <w:sz w:val="24"/>
        </w:rPr>
        <w:t>методы</w:t>
      </w:r>
      <w:r>
        <w:rPr>
          <w:spacing w:val="-15"/>
          <w:sz w:val="24"/>
        </w:rPr>
        <w:t xml:space="preserve"> </w:t>
      </w:r>
      <w:r>
        <w:rPr>
          <w:sz w:val="24"/>
        </w:rPr>
        <w:t>познания</w:t>
      </w:r>
      <w:r>
        <w:rPr>
          <w:spacing w:val="-15"/>
          <w:sz w:val="24"/>
        </w:rPr>
        <w:t xml:space="preserve"> </w:t>
      </w:r>
      <w:r>
        <w:rPr>
          <w:sz w:val="24"/>
        </w:rPr>
        <w:t>окружающего</w:t>
      </w:r>
      <w:r>
        <w:rPr>
          <w:spacing w:val="-11"/>
          <w:sz w:val="24"/>
        </w:rPr>
        <w:t xml:space="preserve"> </w:t>
      </w:r>
      <w:r>
        <w:rPr>
          <w:sz w:val="24"/>
        </w:rPr>
        <w:t>мира,</w:t>
      </w:r>
      <w:r>
        <w:rPr>
          <w:spacing w:val="-11"/>
          <w:sz w:val="24"/>
        </w:rPr>
        <w:t xml:space="preserve"> </w:t>
      </w:r>
      <w:r>
        <w:rPr>
          <w:sz w:val="24"/>
        </w:rPr>
        <w:t>в</w:t>
      </w:r>
      <w:r>
        <w:rPr>
          <w:spacing w:val="-15"/>
          <w:sz w:val="24"/>
        </w:rPr>
        <w:t xml:space="preserve"> </w:t>
      </w:r>
      <w:r>
        <w:rPr>
          <w:sz w:val="24"/>
        </w:rPr>
        <w:t>том</w:t>
      </w:r>
      <w:r>
        <w:rPr>
          <w:spacing w:val="-11"/>
          <w:sz w:val="24"/>
        </w:rPr>
        <w:t xml:space="preserve"> </w:t>
      </w:r>
      <w:r>
        <w:rPr>
          <w:sz w:val="24"/>
        </w:rPr>
        <w:t>числе</w:t>
      </w:r>
      <w:r>
        <w:rPr>
          <w:spacing w:val="-13"/>
          <w:sz w:val="24"/>
        </w:rPr>
        <w:t xml:space="preserve"> </w:t>
      </w:r>
      <w:r>
        <w:rPr>
          <w:sz w:val="24"/>
        </w:rPr>
        <w:t>представленного</w:t>
      </w:r>
      <w:r>
        <w:rPr>
          <w:spacing w:val="-9"/>
          <w:sz w:val="24"/>
        </w:rPr>
        <w:t xml:space="preserve"> </w:t>
      </w:r>
      <w:r>
        <w:rPr>
          <w:sz w:val="24"/>
        </w:rPr>
        <w:t>(на</w:t>
      </w:r>
      <w:r>
        <w:rPr>
          <w:spacing w:val="-14"/>
          <w:sz w:val="24"/>
        </w:rPr>
        <w:t xml:space="preserve"> </w:t>
      </w:r>
      <w:r>
        <w:rPr>
          <w:sz w:val="24"/>
        </w:rPr>
        <w:t>экране)</w:t>
      </w:r>
      <w:r>
        <w:rPr>
          <w:spacing w:val="-11"/>
          <w:sz w:val="24"/>
        </w:rPr>
        <w:t xml:space="preserve"> </w:t>
      </w:r>
      <w:r>
        <w:rPr>
          <w:sz w:val="24"/>
        </w:rPr>
        <w:t>в виде виртуального отображения реальной действительности (наблюдение, элементарные опыты и эксперименты; измерения и др.);</w:t>
      </w:r>
    </w:p>
    <w:p w:rsidR="00231A0E" w:rsidRDefault="00D53A86" w:rsidP="00E66D62">
      <w:pPr>
        <w:pStyle w:val="a4"/>
        <w:numPr>
          <w:ilvl w:val="0"/>
          <w:numId w:val="31"/>
        </w:numPr>
        <w:tabs>
          <w:tab w:val="left" w:pos="1931"/>
        </w:tabs>
        <w:spacing w:before="1"/>
        <w:ind w:right="676" w:firstLine="710"/>
        <w:rPr>
          <w:sz w:val="24"/>
        </w:rPr>
      </w:pPr>
      <w:r>
        <w:rPr>
          <w:sz w:val="24"/>
        </w:rPr>
        <w:t xml:space="preserve">логические операции (сравнение, анализ, обобщение, классификация, </w:t>
      </w:r>
      <w:r>
        <w:rPr>
          <w:spacing w:val="-2"/>
          <w:sz w:val="24"/>
        </w:rPr>
        <w:t>сериация);</w:t>
      </w:r>
    </w:p>
    <w:p w:rsidR="00231A0E" w:rsidRDefault="00D53A86" w:rsidP="00E66D62">
      <w:pPr>
        <w:pStyle w:val="a4"/>
        <w:numPr>
          <w:ilvl w:val="0"/>
          <w:numId w:val="31"/>
        </w:numPr>
        <w:tabs>
          <w:tab w:val="left" w:pos="1931"/>
        </w:tabs>
        <w:spacing w:before="1"/>
        <w:ind w:right="669" w:firstLine="710"/>
        <w:rPr>
          <w:sz w:val="24"/>
        </w:rPr>
      </w:pPr>
      <w:r>
        <w:rPr>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31A0E" w:rsidRDefault="00D53A86">
      <w:pPr>
        <w:pStyle w:val="a3"/>
        <w:spacing w:line="242" w:lineRule="auto"/>
        <w:ind w:right="675"/>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31A0E" w:rsidRDefault="00D53A86">
      <w:pPr>
        <w:pStyle w:val="a3"/>
        <w:ind w:right="661"/>
      </w:pPr>
      <w:r>
        <w:rPr>
          <w:b/>
        </w:rPr>
        <w:t xml:space="preserve">Коммуникативные </w:t>
      </w:r>
      <w: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w:t>
      </w:r>
      <w:r>
        <w:rPr>
          <w:spacing w:val="-11"/>
        </w:rPr>
        <w:t xml:space="preserve"> </w:t>
      </w:r>
      <w:r>
        <w:t>(на</w:t>
      </w:r>
      <w:r>
        <w:rPr>
          <w:spacing w:val="-13"/>
        </w:rPr>
        <w:t xml:space="preserve"> </w:t>
      </w:r>
      <w:r>
        <w:t>экране)</w:t>
      </w:r>
      <w:r>
        <w:rPr>
          <w:spacing w:val="-11"/>
        </w:rPr>
        <w:t xml:space="preserve"> </w:t>
      </w:r>
      <w:r>
        <w:t>в</w:t>
      </w:r>
      <w:r>
        <w:rPr>
          <w:spacing w:val="-15"/>
        </w:rPr>
        <w:t xml:space="preserve"> </w:t>
      </w:r>
      <w:r>
        <w:t>виде</w:t>
      </w:r>
      <w:r>
        <w:rPr>
          <w:spacing w:val="-15"/>
        </w:rPr>
        <w:t xml:space="preserve"> </w:t>
      </w:r>
      <w:r>
        <w:t>виртуального</w:t>
      </w:r>
      <w:r>
        <w:rPr>
          <w:spacing w:val="-13"/>
        </w:rPr>
        <w:t xml:space="preserve"> </w:t>
      </w:r>
      <w:r>
        <w:t>отображения</w:t>
      </w:r>
      <w:r>
        <w:rPr>
          <w:spacing w:val="-13"/>
        </w:rPr>
        <w:t xml:space="preserve"> </w:t>
      </w:r>
      <w:r>
        <w:t>реальной</w:t>
      </w:r>
      <w:r>
        <w:rPr>
          <w:spacing w:val="-12"/>
        </w:rPr>
        <w:t xml:space="preserve"> </w:t>
      </w:r>
      <w:r>
        <w:t>действительности, и</w:t>
      </w:r>
      <w:r>
        <w:rPr>
          <w:spacing w:val="-2"/>
        </w:rPr>
        <w:t xml:space="preserve"> </w:t>
      </w:r>
      <w:r>
        <w:t>даже</w:t>
      </w:r>
      <w:r>
        <w:rPr>
          <w:spacing w:val="-4"/>
        </w:rPr>
        <w:t xml:space="preserve"> </w:t>
      </w:r>
      <w:r>
        <w:t>с</w:t>
      </w:r>
      <w:r>
        <w:rPr>
          <w:spacing w:val="-4"/>
        </w:rPr>
        <w:t xml:space="preserve"> </w:t>
      </w:r>
      <w:r>
        <w:t>самим</w:t>
      </w:r>
      <w:r>
        <w:rPr>
          <w:spacing w:val="-2"/>
        </w:rPr>
        <w:t xml:space="preserve"> </w:t>
      </w:r>
      <w:r>
        <w:t>собой.</w:t>
      </w:r>
      <w:r>
        <w:rPr>
          <w:spacing w:val="-1"/>
        </w:rPr>
        <w:t xml:space="preserve"> </w:t>
      </w:r>
      <w:r>
        <w:t>Коммуникативные</w:t>
      </w:r>
      <w:r>
        <w:rPr>
          <w:spacing w:val="-4"/>
        </w:rPr>
        <w:t xml:space="preserve"> </w:t>
      </w:r>
      <w:r>
        <w:t>универсальные учебные</w:t>
      </w:r>
      <w:r>
        <w:rPr>
          <w:spacing w:val="-4"/>
        </w:rPr>
        <w:t xml:space="preserve"> </w:t>
      </w:r>
      <w:r>
        <w:t>действия</w:t>
      </w:r>
      <w:r>
        <w:rPr>
          <w:spacing w:val="-3"/>
        </w:rPr>
        <w:t xml:space="preserve"> </w:t>
      </w:r>
      <w:r>
        <w:t xml:space="preserve">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w:t>
      </w:r>
      <w:r>
        <w:rPr>
          <w:spacing w:val="-2"/>
        </w:rPr>
        <w:t>обеспечивающих:</w:t>
      </w:r>
    </w:p>
    <w:p w:rsidR="00231A0E" w:rsidRDefault="00D53A86" w:rsidP="00E66D62">
      <w:pPr>
        <w:pStyle w:val="a4"/>
        <w:numPr>
          <w:ilvl w:val="0"/>
          <w:numId w:val="30"/>
        </w:numPr>
        <w:tabs>
          <w:tab w:val="left" w:pos="1757"/>
        </w:tabs>
        <w:spacing w:line="237" w:lineRule="auto"/>
        <w:ind w:right="682" w:firstLine="710"/>
        <w:rPr>
          <w:sz w:val="24"/>
        </w:rPr>
      </w:pPr>
      <w:r>
        <w:rPr>
          <w:sz w:val="24"/>
        </w:rPr>
        <w:t>смысловое чтение текстов разных жанров, типов, назначений; аналитическую текстовую деятельность с ними;</w:t>
      </w:r>
    </w:p>
    <w:p w:rsidR="00231A0E" w:rsidRDefault="00D53A86" w:rsidP="00E66D62">
      <w:pPr>
        <w:pStyle w:val="a4"/>
        <w:numPr>
          <w:ilvl w:val="0"/>
          <w:numId w:val="30"/>
        </w:numPr>
        <w:tabs>
          <w:tab w:val="left" w:pos="1762"/>
        </w:tabs>
        <w:spacing w:before="1"/>
        <w:ind w:right="674" w:firstLine="710"/>
        <w:rPr>
          <w:sz w:val="24"/>
        </w:rPr>
      </w:pPr>
      <w:r>
        <w:rPr>
          <w:sz w:val="24"/>
        </w:rPr>
        <w:t>успешное участие обучающегося в диалогическом взаимодействии с субъектами образовательных</w:t>
      </w:r>
      <w:r>
        <w:rPr>
          <w:spacing w:val="-15"/>
          <w:sz w:val="24"/>
        </w:rPr>
        <w:t xml:space="preserve"> </w:t>
      </w:r>
      <w:r>
        <w:rPr>
          <w:sz w:val="24"/>
        </w:rPr>
        <w:t>отношений</w:t>
      </w:r>
      <w:r>
        <w:rPr>
          <w:spacing w:val="-15"/>
          <w:sz w:val="24"/>
        </w:rPr>
        <w:t xml:space="preserve"> </w:t>
      </w:r>
      <w:r>
        <w:rPr>
          <w:sz w:val="24"/>
        </w:rPr>
        <w:t>(знание</w:t>
      </w:r>
      <w:r>
        <w:rPr>
          <w:spacing w:val="-15"/>
          <w:sz w:val="24"/>
        </w:rPr>
        <w:t xml:space="preserve"> </w:t>
      </w:r>
      <w:r>
        <w:rPr>
          <w:sz w:val="24"/>
        </w:rPr>
        <w:t>и</w:t>
      </w:r>
      <w:r>
        <w:rPr>
          <w:spacing w:val="-15"/>
          <w:sz w:val="24"/>
        </w:rPr>
        <w:t xml:space="preserve"> </w:t>
      </w:r>
      <w:r>
        <w:rPr>
          <w:sz w:val="24"/>
        </w:rPr>
        <w:t>соблюдение</w:t>
      </w:r>
      <w:r>
        <w:rPr>
          <w:spacing w:val="-15"/>
          <w:sz w:val="24"/>
        </w:rPr>
        <w:t xml:space="preserve"> </w:t>
      </w:r>
      <w:r>
        <w:rPr>
          <w:sz w:val="24"/>
        </w:rPr>
        <w:t>правил</w:t>
      </w:r>
      <w:r>
        <w:rPr>
          <w:spacing w:val="-15"/>
          <w:sz w:val="24"/>
        </w:rPr>
        <w:t xml:space="preserve"> </w:t>
      </w:r>
      <w:r>
        <w:rPr>
          <w:sz w:val="24"/>
        </w:rPr>
        <w:t>учебного</w:t>
      </w:r>
      <w:r>
        <w:rPr>
          <w:spacing w:val="-15"/>
          <w:sz w:val="24"/>
        </w:rPr>
        <w:t xml:space="preserve"> </w:t>
      </w:r>
      <w:r>
        <w:rPr>
          <w:sz w:val="24"/>
        </w:rPr>
        <w:t>диалога),</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в условиях использования технологий неконтактного информационного взаимодействия;</w:t>
      </w:r>
    </w:p>
    <w:p w:rsidR="00231A0E" w:rsidRDefault="00D53A86" w:rsidP="00E66D62">
      <w:pPr>
        <w:pStyle w:val="a4"/>
        <w:numPr>
          <w:ilvl w:val="0"/>
          <w:numId w:val="30"/>
        </w:numPr>
        <w:tabs>
          <w:tab w:val="left" w:pos="1762"/>
        </w:tabs>
        <w:ind w:right="667" w:firstLine="710"/>
        <w:rPr>
          <w:sz w:val="24"/>
        </w:rPr>
      </w:pPr>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31A0E" w:rsidRDefault="00D53A86" w:rsidP="00E66D62">
      <w:pPr>
        <w:pStyle w:val="a4"/>
        <w:numPr>
          <w:ilvl w:val="0"/>
          <w:numId w:val="30"/>
        </w:numPr>
        <w:tabs>
          <w:tab w:val="left" w:pos="1757"/>
        </w:tabs>
        <w:ind w:right="675" w:firstLine="710"/>
        <w:rPr>
          <w:sz w:val="24"/>
        </w:rPr>
      </w:pPr>
      <w:r>
        <w:rPr>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31A0E" w:rsidRDefault="00D53A86">
      <w:pPr>
        <w:pStyle w:val="a3"/>
        <w:spacing w:before="4"/>
        <w:ind w:left="1510" w:firstLine="0"/>
      </w:pPr>
      <w:r>
        <w:rPr>
          <w:b/>
        </w:rPr>
        <w:t>Регулятивные</w:t>
      </w:r>
      <w:r>
        <w:rPr>
          <w:b/>
          <w:spacing w:val="23"/>
        </w:rPr>
        <w:t xml:space="preserve">  </w:t>
      </w:r>
      <w:r>
        <w:t>универсальные</w:t>
      </w:r>
      <w:r>
        <w:rPr>
          <w:spacing w:val="79"/>
          <w:w w:val="150"/>
        </w:rPr>
        <w:t xml:space="preserve"> </w:t>
      </w:r>
      <w:r>
        <w:t>учебные</w:t>
      </w:r>
      <w:r>
        <w:rPr>
          <w:spacing w:val="79"/>
          <w:w w:val="150"/>
        </w:rPr>
        <w:t xml:space="preserve"> </w:t>
      </w:r>
      <w:r>
        <w:t>действия</w:t>
      </w:r>
      <w:r>
        <w:rPr>
          <w:spacing w:val="25"/>
        </w:rPr>
        <w:t xml:space="preserve">  </w:t>
      </w:r>
      <w:r>
        <w:t>есть</w:t>
      </w:r>
      <w:r>
        <w:rPr>
          <w:spacing w:val="77"/>
          <w:w w:val="150"/>
        </w:rPr>
        <w:t xml:space="preserve"> </w:t>
      </w:r>
      <w:r>
        <w:t>совокупность</w:t>
      </w:r>
      <w:r>
        <w:rPr>
          <w:spacing w:val="77"/>
          <w:w w:val="150"/>
        </w:rPr>
        <w:t xml:space="preserve"> </w:t>
      </w:r>
      <w:r>
        <w:rPr>
          <w:spacing w:val="-2"/>
        </w:rPr>
        <w:t>учебных</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77" w:firstLine="0"/>
      </w:pPr>
      <w:r>
        <w:lastRenderedPageBreak/>
        <w:t>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31A0E" w:rsidRDefault="00D53A86" w:rsidP="00E66D62">
      <w:pPr>
        <w:pStyle w:val="a4"/>
        <w:numPr>
          <w:ilvl w:val="0"/>
          <w:numId w:val="29"/>
        </w:numPr>
        <w:tabs>
          <w:tab w:val="left" w:pos="1758"/>
        </w:tabs>
        <w:spacing w:before="3" w:line="275" w:lineRule="exact"/>
        <w:ind w:left="1758" w:hanging="248"/>
        <w:rPr>
          <w:sz w:val="24"/>
        </w:rPr>
      </w:pPr>
      <w:r>
        <w:rPr>
          <w:sz w:val="24"/>
        </w:rPr>
        <w:t>принимать</w:t>
      </w:r>
      <w:r>
        <w:rPr>
          <w:spacing w:val="-9"/>
          <w:sz w:val="24"/>
        </w:rPr>
        <w:t xml:space="preserve"> </w:t>
      </w:r>
      <w:r>
        <w:rPr>
          <w:sz w:val="24"/>
        </w:rPr>
        <w:t>и</w:t>
      </w:r>
      <w:r>
        <w:rPr>
          <w:spacing w:val="-4"/>
          <w:sz w:val="24"/>
        </w:rPr>
        <w:t xml:space="preserve"> </w:t>
      </w:r>
      <w:r>
        <w:rPr>
          <w:sz w:val="24"/>
        </w:rPr>
        <w:t>удерживать</w:t>
      </w:r>
      <w:r>
        <w:rPr>
          <w:spacing w:val="-5"/>
          <w:sz w:val="24"/>
        </w:rPr>
        <w:t xml:space="preserve"> </w:t>
      </w:r>
      <w:r>
        <w:rPr>
          <w:sz w:val="24"/>
        </w:rPr>
        <w:t>учебную</w:t>
      </w:r>
      <w:r>
        <w:rPr>
          <w:spacing w:val="-7"/>
          <w:sz w:val="24"/>
        </w:rPr>
        <w:t xml:space="preserve"> </w:t>
      </w:r>
      <w:r>
        <w:rPr>
          <w:spacing w:val="-2"/>
          <w:sz w:val="24"/>
        </w:rPr>
        <w:t>задачу;</w:t>
      </w:r>
    </w:p>
    <w:p w:rsidR="00231A0E" w:rsidRDefault="00D53A86" w:rsidP="00E66D62">
      <w:pPr>
        <w:pStyle w:val="a4"/>
        <w:numPr>
          <w:ilvl w:val="0"/>
          <w:numId w:val="29"/>
        </w:numPr>
        <w:tabs>
          <w:tab w:val="left" w:pos="1758"/>
        </w:tabs>
        <w:spacing w:line="275" w:lineRule="exact"/>
        <w:ind w:left="1758" w:hanging="248"/>
        <w:rPr>
          <w:sz w:val="24"/>
        </w:rPr>
      </w:pPr>
      <w:r>
        <w:rPr>
          <w:sz w:val="24"/>
        </w:rPr>
        <w:t>планировать</w:t>
      </w:r>
      <w:r>
        <w:rPr>
          <w:spacing w:val="-3"/>
          <w:sz w:val="24"/>
        </w:rPr>
        <w:t xml:space="preserve"> </w:t>
      </w:r>
      <w:r>
        <w:rPr>
          <w:sz w:val="24"/>
        </w:rPr>
        <w:t>её</w:t>
      </w:r>
      <w:r>
        <w:rPr>
          <w:spacing w:val="-2"/>
          <w:sz w:val="24"/>
        </w:rPr>
        <w:t xml:space="preserve"> решение;</w:t>
      </w:r>
    </w:p>
    <w:p w:rsidR="00231A0E" w:rsidRDefault="00D53A86" w:rsidP="00E66D62">
      <w:pPr>
        <w:pStyle w:val="a4"/>
        <w:numPr>
          <w:ilvl w:val="0"/>
          <w:numId w:val="29"/>
        </w:numPr>
        <w:tabs>
          <w:tab w:val="left" w:pos="1758"/>
        </w:tabs>
        <w:spacing w:before="3" w:line="275" w:lineRule="exact"/>
        <w:ind w:left="1758" w:hanging="248"/>
        <w:rPr>
          <w:sz w:val="24"/>
        </w:rPr>
      </w:pPr>
      <w:r>
        <w:rPr>
          <w:sz w:val="24"/>
        </w:rPr>
        <w:t>контролировать</w:t>
      </w:r>
      <w:r>
        <w:rPr>
          <w:spacing w:val="-11"/>
          <w:sz w:val="24"/>
        </w:rPr>
        <w:t xml:space="preserve"> </w:t>
      </w:r>
      <w:r>
        <w:rPr>
          <w:sz w:val="24"/>
        </w:rPr>
        <w:t>полученный</w:t>
      </w:r>
      <w:r>
        <w:rPr>
          <w:spacing w:val="-7"/>
          <w:sz w:val="24"/>
        </w:rPr>
        <w:t xml:space="preserve"> </w:t>
      </w:r>
      <w:r>
        <w:rPr>
          <w:sz w:val="24"/>
        </w:rPr>
        <w:t>результат</w:t>
      </w:r>
      <w:r>
        <w:rPr>
          <w:spacing w:val="-7"/>
          <w:sz w:val="24"/>
        </w:rPr>
        <w:t xml:space="preserve"> </w:t>
      </w:r>
      <w:r>
        <w:rPr>
          <w:spacing w:val="-2"/>
          <w:sz w:val="24"/>
        </w:rPr>
        <w:t>деятельности;</w:t>
      </w:r>
    </w:p>
    <w:p w:rsidR="00231A0E" w:rsidRDefault="00D53A86" w:rsidP="00E66D62">
      <w:pPr>
        <w:pStyle w:val="a4"/>
        <w:numPr>
          <w:ilvl w:val="0"/>
          <w:numId w:val="29"/>
        </w:numPr>
        <w:tabs>
          <w:tab w:val="left" w:pos="1758"/>
        </w:tabs>
        <w:spacing w:line="275" w:lineRule="exact"/>
        <w:ind w:left="1758" w:hanging="248"/>
        <w:rPr>
          <w:sz w:val="24"/>
        </w:rPr>
      </w:pPr>
      <w:r>
        <w:rPr>
          <w:sz w:val="24"/>
        </w:rPr>
        <w:t>контролировать</w:t>
      </w:r>
      <w:r>
        <w:rPr>
          <w:spacing w:val="-10"/>
          <w:sz w:val="24"/>
        </w:rPr>
        <w:t xml:space="preserve"> </w:t>
      </w:r>
      <w:r>
        <w:rPr>
          <w:sz w:val="24"/>
        </w:rPr>
        <w:t>процесс</w:t>
      </w:r>
      <w:r>
        <w:rPr>
          <w:spacing w:val="-6"/>
          <w:sz w:val="24"/>
        </w:rPr>
        <w:t xml:space="preserve"> </w:t>
      </w:r>
      <w:r>
        <w:rPr>
          <w:sz w:val="24"/>
        </w:rPr>
        <w:t>деятельности,</w:t>
      </w:r>
      <w:r>
        <w:rPr>
          <w:spacing w:val="-3"/>
          <w:sz w:val="24"/>
        </w:rPr>
        <w:t xml:space="preserve"> </w:t>
      </w:r>
      <w:r>
        <w:rPr>
          <w:sz w:val="24"/>
        </w:rPr>
        <w:t>его</w:t>
      </w:r>
      <w:r>
        <w:rPr>
          <w:spacing w:val="-1"/>
          <w:sz w:val="24"/>
        </w:rPr>
        <w:t xml:space="preserve"> </w:t>
      </w:r>
      <w:r>
        <w:rPr>
          <w:sz w:val="24"/>
        </w:rPr>
        <w:t>соответствие</w:t>
      </w:r>
      <w:r>
        <w:rPr>
          <w:spacing w:val="-11"/>
          <w:sz w:val="24"/>
        </w:rPr>
        <w:t xml:space="preserve"> </w:t>
      </w:r>
      <w:r>
        <w:rPr>
          <w:sz w:val="24"/>
        </w:rPr>
        <w:t>выбранному</w:t>
      </w:r>
      <w:r>
        <w:rPr>
          <w:spacing w:val="-13"/>
          <w:sz w:val="24"/>
        </w:rPr>
        <w:t xml:space="preserve"> </w:t>
      </w:r>
      <w:r>
        <w:rPr>
          <w:spacing w:val="-2"/>
          <w:sz w:val="24"/>
        </w:rPr>
        <w:t>способу;</w:t>
      </w:r>
    </w:p>
    <w:p w:rsidR="00231A0E" w:rsidRDefault="00D53A86" w:rsidP="00E66D62">
      <w:pPr>
        <w:pStyle w:val="a4"/>
        <w:numPr>
          <w:ilvl w:val="0"/>
          <w:numId w:val="29"/>
        </w:numPr>
        <w:tabs>
          <w:tab w:val="left" w:pos="1757"/>
        </w:tabs>
        <w:spacing w:before="5" w:line="237" w:lineRule="auto"/>
        <w:ind w:left="799" w:right="668" w:firstLine="710"/>
        <w:rPr>
          <w:sz w:val="24"/>
        </w:rPr>
      </w:pPr>
      <w:r>
        <w:rPr>
          <w:sz w:val="24"/>
        </w:rPr>
        <w:t xml:space="preserve">предвидеть (прогнозировать) трудности и ошибки при решении данной учебной </w:t>
      </w:r>
      <w:r>
        <w:rPr>
          <w:spacing w:val="-2"/>
          <w:sz w:val="24"/>
        </w:rPr>
        <w:t>задачи;</w:t>
      </w:r>
    </w:p>
    <w:p w:rsidR="00231A0E" w:rsidRDefault="00D53A86" w:rsidP="00E66D62">
      <w:pPr>
        <w:pStyle w:val="a4"/>
        <w:numPr>
          <w:ilvl w:val="0"/>
          <w:numId w:val="29"/>
        </w:numPr>
        <w:tabs>
          <w:tab w:val="left" w:pos="1758"/>
        </w:tabs>
        <w:spacing w:before="3" w:line="275" w:lineRule="exact"/>
        <w:ind w:left="1758" w:hanging="248"/>
        <w:rPr>
          <w:sz w:val="24"/>
        </w:rPr>
      </w:pPr>
      <w:r>
        <w:rPr>
          <w:sz w:val="24"/>
        </w:rPr>
        <w:t>корректировать</w:t>
      </w:r>
      <w:r>
        <w:rPr>
          <w:spacing w:val="-7"/>
          <w:sz w:val="24"/>
        </w:rPr>
        <w:t xml:space="preserve"> </w:t>
      </w:r>
      <w:r>
        <w:rPr>
          <w:sz w:val="24"/>
        </w:rPr>
        <w:t>при</w:t>
      </w:r>
      <w:r>
        <w:rPr>
          <w:spacing w:val="-4"/>
          <w:sz w:val="24"/>
        </w:rPr>
        <w:t xml:space="preserve"> </w:t>
      </w:r>
      <w:r>
        <w:rPr>
          <w:sz w:val="24"/>
        </w:rPr>
        <w:t>необходимости</w:t>
      </w:r>
      <w:r>
        <w:rPr>
          <w:spacing w:val="-7"/>
          <w:sz w:val="24"/>
        </w:rPr>
        <w:t xml:space="preserve"> </w:t>
      </w:r>
      <w:r>
        <w:rPr>
          <w:sz w:val="24"/>
        </w:rPr>
        <w:t>процесс</w:t>
      </w:r>
      <w:r>
        <w:rPr>
          <w:spacing w:val="-10"/>
          <w:sz w:val="24"/>
        </w:rPr>
        <w:t xml:space="preserve"> </w:t>
      </w:r>
      <w:r>
        <w:rPr>
          <w:spacing w:val="-2"/>
          <w:sz w:val="24"/>
        </w:rPr>
        <w:t>деятельности.</w:t>
      </w:r>
    </w:p>
    <w:p w:rsidR="00231A0E" w:rsidRDefault="00D53A86">
      <w:pPr>
        <w:pStyle w:val="a3"/>
        <w:ind w:right="673"/>
      </w:pPr>
      <w: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31A0E" w:rsidRDefault="00D53A86">
      <w:pPr>
        <w:pStyle w:val="a3"/>
        <w:spacing w:before="4" w:line="237" w:lineRule="auto"/>
        <w:ind w:right="678"/>
      </w:pPr>
      <w:r>
        <w:t>Способность к результативной совместной деятельности строится на двух феноменах, участие которых обеспечивает её успешность:</w:t>
      </w:r>
    </w:p>
    <w:p w:rsidR="00231A0E" w:rsidRDefault="00D53A86" w:rsidP="00E66D62">
      <w:pPr>
        <w:pStyle w:val="a4"/>
        <w:numPr>
          <w:ilvl w:val="0"/>
          <w:numId w:val="28"/>
        </w:numPr>
        <w:tabs>
          <w:tab w:val="left" w:pos="1786"/>
        </w:tabs>
        <w:spacing w:before="4"/>
        <w:ind w:right="683" w:firstLine="710"/>
        <w:rPr>
          <w:sz w:val="24"/>
        </w:rPr>
      </w:pPr>
      <w:r>
        <w:rPr>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231A0E" w:rsidRDefault="00D53A86" w:rsidP="00E66D62">
      <w:pPr>
        <w:pStyle w:val="a4"/>
        <w:numPr>
          <w:ilvl w:val="0"/>
          <w:numId w:val="28"/>
        </w:numPr>
        <w:tabs>
          <w:tab w:val="left" w:pos="1819"/>
        </w:tabs>
        <w:spacing w:line="242" w:lineRule="auto"/>
        <w:ind w:right="678" w:firstLine="710"/>
        <w:rPr>
          <w:sz w:val="24"/>
        </w:rPr>
      </w:pPr>
      <w:r>
        <w:rPr>
          <w:sz w:val="24"/>
        </w:rPr>
        <w:t>волевые регулятивные умения (подчиняться, уступать, объективно оценивать вклад свой и других в результат общего труда и др.).</w:t>
      </w:r>
    </w:p>
    <w:p w:rsidR="00231A0E" w:rsidRDefault="00D53A86" w:rsidP="00E66D62">
      <w:pPr>
        <w:pStyle w:val="1"/>
        <w:numPr>
          <w:ilvl w:val="2"/>
          <w:numId w:val="95"/>
        </w:numPr>
        <w:tabs>
          <w:tab w:val="left" w:pos="2160"/>
        </w:tabs>
        <w:spacing w:line="242" w:lineRule="auto"/>
        <w:ind w:left="799" w:right="671" w:firstLine="710"/>
        <w:jc w:val="both"/>
      </w:pPr>
      <w:r>
        <w:t>Интеграция предметных и метапредметных требований как механизм конструирования современного процесса образования</w:t>
      </w:r>
    </w:p>
    <w:p w:rsidR="00231A0E" w:rsidRDefault="00D53A86">
      <w:pPr>
        <w:pStyle w:val="a3"/>
        <w:ind w:right="669"/>
      </w:pPr>
      <w: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231A0E" w:rsidRDefault="00D53A86">
      <w:pPr>
        <w:pStyle w:val="a3"/>
        <w:ind w:right="669"/>
      </w:pPr>
      <w:r>
        <w:t xml:space="preserve">Поскольку образование протекает в рамках изучения конкретных учебных предметов (курсов, модулей), то необходимо определение </w:t>
      </w:r>
      <w:r>
        <w:rPr>
          <w:i/>
        </w:rPr>
        <w:t xml:space="preserve">вклада каждого </w:t>
      </w:r>
      <w:r>
        <w:t xml:space="preserve">из них </w:t>
      </w:r>
      <w:r>
        <w:rPr>
          <w:i/>
        </w:rPr>
        <w:t xml:space="preserve">в становление </w:t>
      </w:r>
      <w:r>
        <w:t xml:space="preserve">универсальных учебных действий и его </w:t>
      </w:r>
      <w:r>
        <w:rPr>
          <w:i/>
        </w:rPr>
        <w:t xml:space="preserve">реализацию </w:t>
      </w:r>
      <w:r>
        <w:t>на каждом уроке.</w:t>
      </w:r>
    </w:p>
    <w:p w:rsidR="00231A0E" w:rsidRDefault="00D53A86">
      <w:pPr>
        <w:pStyle w:val="a3"/>
        <w:spacing w:line="237" w:lineRule="auto"/>
        <w:ind w:right="685"/>
      </w:pPr>
      <w:r>
        <w:t>В этом случае механизмом конструирования образовательного процесса будут следующие методические позиции:</w:t>
      </w:r>
    </w:p>
    <w:p w:rsidR="00231A0E" w:rsidRDefault="00D53A86" w:rsidP="00E66D62">
      <w:pPr>
        <w:pStyle w:val="a4"/>
        <w:numPr>
          <w:ilvl w:val="0"/>
          <w:numId w:val="27"/>
        </w:numPr>
        <w:tabs>
          <w:tab w:val="left" w:pos="1739"/>
        </w:tabs>
        <w:ind w:right="662" w:firstLine="710"/>
        <w:rPr>
          <w:sz w:val="24"/>
        </w:rPr>
      </w:pPr>
      <w:r>
        <w:rPr>
          <w:sz w:val="24"/>
        </w:rPr>
        <w:t>Педагогический работник проводит анализ содержания учебного предмета с точки</w:t>
      </w:r>
      <w:r>
        <w:rPr>
          <w:spacing w:val="-6"/>
          <w:sz w:val="24"/>
        </w:rPr>
        <w:t xml:space="preserve"> </w:t>
      </w:r>
      <w:r>
        <w:rPr>
          <w:sz w:val="24"/>
        </w:rPr>
        <w:t>зрения</w:t>
      </w:r>
      <w:r>
        <w:rPr>
          <w:spacing w:val="-6"/>
          <w:sz w:val="24"/>
        </w:rPr>
        <w:t xml:space="preserve"> </w:t>
      </w:r>
      <w:r>
        <w:rPr>
          <w:sz w:val="24"/>
        </w:rPr>
        <w:t>универсальных</w:t>
      </w:r>
      <w:r>
        <w:rPr>
          <w:spacing w:val="-7"/>
          <w:sz w:val="24"/>
        </w:rPr>
        <w:t xml:space="preserve"> </w:t>
      </w:r>
      <w:r>
        <w:rPr>
          <w:sz w:val="24"/>
        </w:rPr>
        <w:t>действий</w:t>
      </w:r>
      <w:r>
        <w:rPr>
          <w:spacing w:val="-1"/>
          <w:sz w:val="24"/>
        </w:rPr>
        <w:t xml:space="preserve"> </w:t>
      </w:r>
      <w:r>
        <w:rPr>
          <w:sz w:val="24"/>
        </w:rPr>
        <w:t>и устанавливает</w:t>
      </w:r>
      <w:r>
        <w:rPr>
          <w:spacing w:val="-6"/>
          <w:sz w:val="24"/>
        </w:rPr>
        <w:t xml:space="preserve"> </w:t>
      </w:r>
      <w:r>
        <w:rPr>
          <w:sz w:val="24"/>
        </w:rPr>
        <w:t>те</w:t>
      </w:r>
      <w:r>
        <w:rPr>
          <w:spacing w:val="-3"/>
          <w:sz w:val="24"/>
        </w:rPr>
        <w:t xml:space="preserve"> </w:t>
      </w:r>
      <w:r>
        <w:rPr>
          <w:sz w:val="24"/>
        </w:rPr>
        <w:t>содержательные</w:t>
      </w:r>
      <w:r>
        <w:rPr>
          <w:spacing w:val="-7"/>
          <w:sz w:val="24"/>
        </w:rPr>
        <w:t xml:space="preserve"> </w:t>
      </w:r>
      <w:r>
        <w:rPr>
          <w:sz w:val="24"/>
        </w:rPr>
        <w:t>линии,</w:t>
      </w:r>
      <w:r>
        <w:rPr>
          <w:spacing w:val="-5"/>
          <w:sz w:val="24"/>
        </w:rPr>
        <w:t xml:space="preserve"> </w:t>
      </w:r>
      <w:r>
        <w:rPr>
          <w:sz w:val="24"/>
        </w:rPr>
        <w:t>которые в</w:t>
      </w:r>
      <w:r>
        <w:rPr>
          <w:spacing w:val="-15"/>
          <w:sz w:val="24"/>
        </w:rPr>
        <w:t xml:space="preserve"> </w:t>
      </w:r>
      <w:r>
        <w:rPr>
          <w:sz w:val="24"/>
        </w:rPr>
        <w:t>особой</w:t>
      </w:r>
      <w:r>
        <w:rPr>
          <w:spacing w:val="-15"/>
          <w:sz w:val="24"/>
        </w:rPr>
        <w:t xml:space="preserve"> </w:t>
      </w:r>
      <w:r>
        <w:rPr>
          <w:sz w:val="24"/>
        </w:rPr>
        <w:t>мере</w:t>
      </w:r>
      <w:r>
        <w:rPr>
          <w:spacing w:val="-14"/>
          <w:sz w:val="24"/>
        </w:rPr>
        <w:t xml:space="preserve"> </w:t>
      </w:r>
      <w:r>
        <w:rPr>
          <w:sz w:val="24"/>
        </w:rPr>
        <w:t>способствуют</w:t>
      </w:r>
      <w:r>
        <w:rPr>
          <w:spacing w:val="-11"/>
          <w:sz w:val="24"/>
        </w:rPr>
        <w:t xml:space="preserve"> </w:t>
      </w:r>
      <w:r>
        <w:rPr>
          <w:sz w:val="24"/>
        </w:rPr>
        <w:t>формированию</w:t>
      </w:r>
      <w:r>
        <w:rPr>
          <w:spacing w:val="-13"/>
          <w:sz w:val="24"/>
        </w:rPr>
        <w:t xml:space="preserve"> </w:t>
      </w:r>
      <w:r>
        <w:rPr>
          <w:sz w:val="24"/>
        </w:rPr>
        <w:t>разных</w:t>
      </w:r>
      <w:r>
        <w:rPr>
          <w:spacing w:val="-15"/>
          <w:sz w:val="24"/>
        </w:rPr>
        <w:t xml:space="preserve"> </w:t>
      </w:r>
      <w:r>
        <w:rPr>
          <w:sz w:val="24"/>
        </w:rPr>
        <w:t>метапредметных</w:t>
      </w:r>
      <w:r>
        <w:rPr>
          <w:spacing w:val="-15"/>
          <w:sz w:val="24"/>
        </w:rPr>
        <w:t xml:space="preserve"> </w:t>
      </w:r>
      <w:r>
        <w:rPr>
          <w:sz w:val="24"/>
        </w:rPr>
        <w:t>результатов.</w:t>
      </w:r>
      <w:r>
        <w:rPr>
          <w:spacing w:val="-14"/>
          <w:sz w:val="24"/>
        </w:rPr>
        <w:t xml:space="preserve"> </w:t>
      </w:r>
      <w:r>
        <w:rPr>
          <w:sz w:val="24"/>
        </w:rPr>
        <w:t>На</w:t>
      </w:r>
      <w:r>
        <w:rPr>
          <w:spacing w:val="-15"/>
          <w:sz w:val="24"/>
        </w:rPr>
        <w:t xml:space="preserve"> </w:t>
      </w:r>
      <w:r>
        <w:rPr>
          <w:sz w:val="24"/>
        </w:rPr>
        <w:t>уроке по</w:t>
      </w:r>
      <w:r>
        <w:rPr>
          <w:spacing w:val="-15"/>
          <w:sz w:val="24"/>
        </w:rPr>
        <w:t xml:space="preserve"> </w:t>
      </w:r>
      <w:r>
        <w:rPr>
          <w:sz w:val="24"/>
        </w:rPr>
        <w:t>каждому</w:t>
      </w:r>
      <w:r>
        <w:rPr>
          <w:spacing w:val="-15"/>
          <w:sz w:val="24"/>
        </w:rPr>
        <w:t xml:space="preserve"> </w:t>
      </w:r>
      <w:r>
        <w:rPr>
          <w:sz w:val="24"/>
        </w:rPr>
        <w:t>предмету</w:t>
      </w:r>
      <w:r>
        <w:rPr>
          <w:spacing w:val="-15"/>
          <w:sz w:val="24"/>
        </w:rPr>
        <w:t xml:space="preserve"> </w:t>
      </w:r>
      <w:r>
        <w:rPr>
          <w:sz w:val="24"/>
        </w:rPr>
        <w:t>предусматривается</w:t>
      </w:r>
      <w:r>
        <w:rPr>
          <w:spacing w:val="-15"/>
          <w:sz w:val="24"/>
        </w:rPr>
        <w:t xml:space="preserve"> </w:t>
      </w:r>
      <w:r>
        <w:rPr>
          <w:sz w:val="24"/>
        </w:rPr>
        <w:t>включение</w:t>
      </w:r>
      <w:r>
        <w:rPr>
          <w:spacing w:val="-12"/>
          <w:sz w:val="24"/>
        </w:rPr>
        <w:t xml:space="preserve"> </w:t>
      </w:r>
      <w:r>
        <w:rPr>
          <w:sz w:val="24"/>
        </w:rPr>
        <w:t>заданий,</w:t>
      </w:r>
      <w:r>
        <w:rPr>
          <w:spacing w:val="-13"/>
          <w:sz w:val="24"/>
        </w:rPr>
        <w:t xml:space="preserve"> </w:t>
      </w:r>
      <w:r>
        <w:rPr>
          <w:sz w:val="24"/>
        </w:rPr>
        <w:t>выполнение</w:t>
      </w:r>
      <w:r>
        <w:rPr>
          <w:spacing w:val="-12"/>
          <w:sz w:val="24"/>
        </w:rPr>
        <w:t xml:space="preserve"> </w:t>
      </w:r>
      <w:r>
        <w:rPr>
          <w:sz w:val="24"/>
        </w:rPr>
        <w:t>которых</w:t>
      </w:r>
      <w:r>
        <w:rPr>
          <w:spacing w:val="-15"/>
          <w:sz w:val="24"/>
        </w:rPr>
        <w:t xml:space="preserve"> </w:t>
      </w:r>
      <w:r>
        <w:rPr>
          <w:sz w:val="24"/>
        </w:rPr>
        <w:t>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трудов (технологии), а смысловое чтение — прерогатива уроков русского языка и литературы.</w:t>
      </w:r>
    </w:p>
    <w:p w:rsidR="00231A0E" w:rsidRDefault="00D53A86">
      <w:pPr>
        <w:pStyle w:val="a3"/>
        <w:ind w:right="670"/>
      </w:pPr>
      <w:r>
        <w:t xml:space="preserve">Таким образом, на </w:t>
      </w:r>
      <w:r>
        <w:rPr>
          <w:i/>
        </w:rPr>
        <w:t xml:space="preserve">первом </w:t>
      </w:r>
      <w: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 xml:space="preserve">втором </w:t>
      </w:r>
      <w: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i/>
        </w:rPr>
        <w:t xml:space="preserve">Третий </w:t>
      </w:r>
      <w:r>
        <w:t>этап характеризуется устойчивостью универсального действия,</w:t>
      </w:r>
      <w:r>
        <w:rPr>
          <w:spacing w:val="-5"/>
        </w:rPr>
        <w:t xml:space="preserve"> </w:t>
      </w:r>
      <w:r>
        <w:t>т.</w:t>
      </w:r>
      <w:r>
        <w:rPr>
          <w:spacing w:val="-9"/>
        </w:rPr>
        <w:t xml:space="preserve"> </w:t>
      </w:r>
      <w:r>
        <w:t>е.</w:t>
      </w:r>
      <w:r>
        <w:rPr>
          <w:spacing w:val="-10"/>
        </w:rPr>
        <w:t xml:space="preserve"> </w:t>
      </w:r>
      <w:r>
        <w:t>использования</w:t>
      </w:r>
      <w:r>
        <w:rPr>
          <w:spacing w:val="-12"/>
        </w:rPr>
        <w:t xml:space="preserve"> </w:t>
      </w:r>
      <w:r>
        <w:t>его</w:t>
      </w:r>
      <w:r>
        <w:rPr>
          <w:spacing w:val="-7"/>
        </w:rPr>
        <w:t xml:space="preserve"> </w:t>
      </w:r>
      <w:r>
        <w:t>независимо</w:t>
      </w:r>
      <w:r>
        <w:rPr>
          <w:spacing w:val="-7"/>
        </w:rPr>
        <w:t xml:space="preserve"> </w:t>
      </w:r>
      <w:r>
        <w:t>от</w:t>
      </w:r>
      <w:r>
        <w:rPr>
          <w:spacing w:val="-11"/>
        </w:rPr>
        <w:t xml:space="preserve"> </w:t>
      </w:r>
      <w:r>
        <w:t>предметного</w:t>
      </w:r>
      <w:r>
        <w:rPr>
          <w:spacing w:val="-7"/>
        </w:rPr>
        <w:t xml:space="preserve"> </w:t>
      </w:r>
      <w:r>
        <w:t>содержания.</w:t>
      </w:r>
      <w:r>
        <w:rPr>
          <w:spacing w:val="-9"/>
        </w:rPr>
        <w:t xml:space="preserve"> </w:t>
      </w:r>
      <w:r>
        <w:t>У</w:t>
      </w:r>
      <w:r>
        <w:rPr>
          <w:spacing w:val="-14"/>
        </w:rPr>
        <w:t xml:space="preserve"> </w:t>
      </w:r>
      <w:r>
        <w:t>обучающегося начинает</w:t>
      </w:r>
      <w:r>
        <w:rPr>
          <w:spacing w:val="79"/>
        </w:rPr>
        <w:t xml:space="preserve">  </w:t>
      </w:r>
      <w:r>
        <w:t>формироваться</w:t>
      </w:r>
      <w:r>
        <w:rPr>
          <w:spacing w:val="75"/>
        </w:rPr>
        <w:t xml:space="preserve">  </w:t>
      </w:r>
      <w:r>
        <w:t>обобщённое</w:t>
      </w:r>
      <w:r>
        <w:rPr>
          <w:spacing w:val="77"/>
        </w:rPr>
        <w:t xml:space="preserve">  </w:t>
      </w:r>
      <w:r>
        <w:t>видение</w:t>
      </w:r>
      <w:r>
        <w:rPr>
          <w:spacing w:val="79"/>
        </w:rPr>
        <w:t xml:space="preserve">  </w:t>
      </w:r>
      <w:r>
        <w:t>учебного</w:t>
      </w:r>
      <w:r>
        <w:rPr>
          <w:spacing w:val="79"/>
        </w:rPr>
        <w:t xml:space="preserve">  </w:t>
      </w:r>
      <w:r>
        <w:t>действия,</w:t>
      </w:r>
      <w:r>
        <w:rPr>
          <w:spacing w:val="76"/>
        </w:rPr>
        <w:t xml:space="preserve">  </w:t>
      </w:r>
      <w:r>
        <w:t>он</w:t>
      </w:r>
      <w:r>
        <w:rPr>
          <w:spacing w:val="75"/>
        </w:rPr>
        <w:t xml:space="preserve">  </w:t>
      </w:r>
      <w:r>
        <w:rPr>
          <w:spacing w:val="-2"/>
        </w:rPr>
        <w:t>может</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8" w:firstLine="0"/>
      </w:pPr>
      <w:r>
        <w:lastRenderedPageBreak/>
        <w:t>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31A0E" w:rsidRDefault="00D53A86" w:rsidP="00E66D62">
      <w:pPr>
        <w:pStyle w:val="a4"/>
        <w:numPr>
          <w:ilvl w:val="0"/>
          <w:numId w:val="27"/>
        </w:numPr>
        <w:tabs>
          <w:tab w:val="left" w:pos="1739"/>
        </w:tabs>
        <w:spacing w:before="1"/>
        <w:ind w:right="669" w:firstLine="710"/>
        <w:rPr>
          <w:sz w:val="24"/>
        </w:rPr>
      </w:pPr>
      <w:r>
        <w:rPr>
          <w:sz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w:t>
      </w:r>
      <w:r>
        <w:rPr>
          <w:spacing w:val="-1"/>
          <w:sz w:val="24"/>
        </w:rPr>
        <w:t xml:space="preserve"> </w:t>
      </w:r>
      <w:r>
        <w:rPr>
          <w:sz w:val="24"/>
        </w:rPr>
        <w:t>от репродуктивного типа</w:t>
      </w:r>
      <w:r>
        <w:rPr>
          <w:spacing w:val="-2"/>
          <w:sz w:val="24"/>
        </w:rPr>
        <w:t xml:space="preserve"> </w:t>
      </w:r>
      <w:r>
        <w:rPr>
          <w:sz w:val="24"/>
        </w:rPr>
        <w:t>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w:t>
      </w:r>
      <w:r>
        <w:rPr>
          <w:spacing w:val="-10"/>
          <w:sz w:val="24"/>
        </w:rPr>
        <w:t xml:space="preserve"> </w:t>
      </w:r>
      <w:r>
        <w:rPr>
          <w:sz w:val="24"/>
        </w:rPr>
        <w:t>так</w:t>
      </w:r>
      <w:r>
        <w:rPr>
          <w:spacing w:val="-12"/>
          <w:sz w:val="24"/>
        </w:rPr>
        <w:t xml:space="preserve"> </w:t>
      </w:r>
      <w:r>
        <w:rPr>
          <w:sz w:val="24"/>
        </w:rPr>
        <w:t>как</w:t>
      </w:r>
      <w:r>
        <w:rPr>
          <w:spacing w:val="-12"/>
          <w:sz w:val="24"/>
        </w:rPr>
        <w:t xml:space="preserve"> </w:t>
      </w:r>
      <w:r>
        <w:rPr>
          <w:sz w:val="24"/>
        </w:rPr>
        <w:t>использование</w:t>
      </w:r>
      <w:r>
        <w:rPr>
          <w:spacing w:val="-12"/>
          <w:sz w:val="24"/>
        </w:rPr>
        <w:t xml:space="preserve"> </w:t>
      </w:r>
      <w:r>
        <w:rPr>
          <w:sz w:val="24"/>
        </w:rPr>
        <w:t>готового</w:t>
      </w:r>
      <w:r>
        <w:rPr>
          <w:spacing w:val="-15"/>
          <w:sz w:val="24"/>
        </w:rPr>
        <w:t xml:space="preserve"> </w:t>
      </w:r>
      <w:r>
        <w:rPr>
          <w:sz w:val="24"/>
        </w:rPr>
        <w:t>образца</w:t>
      </w:r>
      <w:r>
        <w:rPr>
          <w:spacing w:val="-15"/>
          <w:sz w:val="24"/>
        </w:rPr>
        <w:t xml:space="preserve"> </w:t>
      </w:r>
      <w:r>
        <w:rPr>
          <w:sz w:val="24"/>
        </w:rPr>
        <w:t>опирается</w:t>
      </w:r>
      <w:r>
        <w:rPr>
          <w:spacing w:val="-11"/>
          <w:sz w:val="24"/>
        </w:rPr>
        <w:t xml:space="preserve"> </w:t>
      </w:r>
      <w:r>
        <w:rPr>
          <w:sz w:val="24"/>
        </w:rPr>
        <w:t>только</w:t>
      </w:r>
      <w:r>
        <w:rPr>
          <w:spacing w:val="-6"/>
          <w:sz w:val="24"/>
        </w:rPr>
        <w:t xml:space="preserve"> </w:t>
      </w:r>
      <w:r>
        <w:rPr>
          <w:sz w:val="24"/>
        </w:rPr>
        <w:t>на</w:t>
      </w:r>
      <w:r>
        <w:rPr>
          <w:spacing w:val="-15"/>
          <w:sz w:val="24"/>
        </w:rPr>
        <w:t xml:space="preserve"> </w:t>
      </w:r>
      <w:r>
        <w:rPr>
          <w:sz w:val="24"/>
        </w:rPr>
        <w:t>восприятие и память. Поисковая и исследовательская деятельность развивают способность младшего школьника</w:t>
      </w:r>
      <w:r>
        <w:rPr>
          <w:spacing w:val="80"/>
          <w:sz w:val="24"/>
        </w:rPr>
        <w:t xml:space="preserve"> </w:t>
      </w:r>
      <w:r>
        <w:rPr>
          <w:sz w:val="24"/>
        </w:rPr>
        <w:t>к</w:t>
      </w:r>
      <w:r>
        <w:rPr>
          <w:spacing w:val="80"/>
          <w:sz w:val="24"/>
        </w:rPr>
        <w:t xml:space="preserve"> </w:t>
      </w:r>
      <w:r>
        <w:rPr>
          <w:sz w:val="24"/>
        </w:rPr>
        <w:t>диалогу,</w:t>
      </w:r>
      <w:r>
        <w:rPr>
          <w:spacing w:val="80"/>
          <w:sz w:val="24"/>
        </w:rPr>
        <w:t xml:space="preserve"> </w:t>
      </w:r>
      <w:r>
        <w:rPr>
          <w:sz w:val="24"/>
        </w:rPr>
        <w:t>обсуждению</w:t>
      </w:r>
      <w:r>
        <w:rPr>
          <w:spacing w:val="80"/>
          <w:sz w:val="24"/>
        </w:rPr>
        <w:t xml:space="preserve"> </w:t>
      </w:r>
      <w:r>
        <w:rPr>
          <w:sz w:val="24"/>
        </w:rPr>
        <w:t>проблем,</w:t>
      </w:r>
      <w:r>
        <w:rPr>
          <w:spacing w:val="80"/>
          <w:sz w:val="24"/>
        </w:rPr>
        <w:t xml:space="preserve"> </w:t>
      </w:r>
      <w:r>
        <w:rPr>
          <w:sz w:val="24"/>
        </w:rPr>
        <w:t>разрешению</w:t>
      </w:r>
      <w:r>
        <w:rPr>
          <w:spacing w:val="80"/>
          <w:sz w:val="24"/>
        </w:rPr>
        <w:t xml:space="preserve"> </w:t>
      </w:r>
      <w:r>
        <w:rPr>
          <w:sz w:val="24"/>
        </w:rPr>
        <w:t>возникших</w:t>
      </w:r>
      <w:r>
        <w:rPr>
          <w:spacing w:val="80"/>
          <w:sz w:val="24"/>
        </w:rPr>
        <w:t xml:space="preserve"> </w:t>
      </w:r>
      <w:r>
        <w:rPr>
          <w:sz w:val="24"/>
        </w:rPr>
        <w:t>противоречий</w:t>
      </w:r>
      <w:r>
        <w:rPr>
          <w:spacing w:val="80"/>
          <w:sz w:val="24"/>
        </w:rPr>
        <w:t xml:space="preserve"> </w:t>
      </w:r>
      <w:r>
        <w:rPr>
          <w:sz w:val="24"/>
        </w:rPr>
        <w:t>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31A0E" w:rsidRDefault="00D53A86">
      <w:pPr>
        <w:pStyle w:val="a3"/>
        <w:spacing w:before="4"/>
        <w:ind w:right="665"/>
      </w:pPr>
      <w:r>
        <w:t>Например, для формирования наблюдения как метода познания разных объектов действительности</w:t>
      </w:r>
      <w:r>
        <w:rPr>
          <w:spacing w:val="-6"/>
        </w:rPr>
        <w:t xml:space="preserve"> </w:t>
      </w:r>
      <w:r>
        <w:t>на</w:t>
      </w:r>
      <w:r>
        <w:rPr>
          <w:spacing w:val="-8"/>
        </w:rPr>
        <w:t xml:space="preserve"> </w:t>
      </w:r>
      <w:r>
        <w:t>уроках</w:t>
      </w:r>
      <w:r>
        <w:rPr>
          <w:spacing w:val="-12"/>
        </w:rPr>
        <w:t xml:space="preserve"> </w:t>
      </w:r>
      <w:r>
        <w:t>окружающего</w:t>
      </w:r>
      <w:r>
        <w:rPr>
          <w:spacing w:val="-2"/>
        </w:rPr>
        <w:t xml:space="preserve"> </w:t>
      </w:r>
      <w:r>
        <w:t>мира</w:t>
      </w:r>
      <w:r>
        <w:rPr>
          <w:spacing w:val="-8"/>
        </w:rPr>
        <w:t xml:space="preserve"> </w:t>
      </w:r>
      <w:r>
        <w:t>организуются</w:t>
      </w:r>
      <w:r>
        <w:rPr>
          <w:spacing w:val="-7"/>
        </w:rPr>
        <w:t xml:space="preserve"> </w:t>
      </w:r>
      <w:r>
        <w:t>наблюдения</w:t>
      </w:r>
      <w:r>
        <w:rPr>
          <w:spacing w:val="-7"/>
        </w:rPr>
        <w:t xml:space="preserve"> </w:t>
      </w:r>
      <w:r>
        <w:t>в</w:t>
      </w:r>
      <w:r>
        <w:rPr>
          <w:spacing w:val="-6"/>
        </w:rPr>
        <w:t xml:space="preserve"> </w:t>
      </w:r>
      <w:r>
        <w:t>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231A0E" w:rsidRDefault="00D53A86" w:rsidP="00E66D62">
      <w:pPr>
        <w:pStyle w:val="a4"/>
        <w:numPr>
          <w:ilvl w:val="0"/>
          <w:numId w:val="27"/>
        </w:numPr>
        <w:tabs>
          <w:tab w:val="left" w:pos="1739"/>
        </w:tabs>
        <w:ind w:right="664" w:firstLine="710"/>
        <w:rPr>
          <w:sz w:val="24"/>
        </w:rPr>
      </w:pPr>
      <w:r>
        <w:rPr>
          <w:sz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w:t>
      </w:r>
      <w:r>
        <w:rPr>
          <w:spacing w:val="-5"/>
          <w:sz w:val="24"/>
        </w:rPr>
        <w:t xml:space="preserve"> </w:t>
      </w:r>
      <w:r>
        <w:rPr>
          <w:sz w:val="24"/>
        </w:rPr>
        <w:t>речи;</w:t>
      </w:r>
      <w:r>
        <w:rPr>
          <w:spacing w:val="-6"/>
          <w:sz w:val="24"/>
        </w:rPr>
        <w:t xml:space="preserve"> </w:t>
      </w:r>
      <w:r>
        <w:rPr>
          <w:sz w:val="24"/>
        </w:rPr>
        <w:t>постепенный</w:t>
      </w:r>
      <w:r>
        <w:rPr>
          <w:spacing w:val="-5"/>
          <w:sz w:val="24"/>
        </w:rPr>
        <w:t xml:space="preserve"> </w:t>
      </w:r>
      <w:r>
        <w:rPr>
          <w:sz w:val="24"/>
        </w:rPr>
        <w:t>переход</w:t>
      </w:r>
      <w:r>
        <w:rPr>
          <w:spacing w:val="-3"/>
          <w:sz w:val="24"/>
        </w:rPr>
        <w:t xml:space="preserve"> </w:t>
      </w:r>
      <w:r>
        <w:rPr>
          <w:sz w:val="24"/>
        </w:rPr>
        <w:t>на</w:t>
      </w:r>
      <w:r>
        <w:rPr>
          <w:spacing w:val="-7"/>
          <w:sz w:val="24"/>
        </w:rPr>
        <w:t xml:space="preserve"> </w:t>
      </w:r>
      <w:r>
        <w:rPr>
          <w:sz w:val="24"/>
        </w:rPr>
        <w:t>новый</w:t>
      </w:r>
      <w:r>
        <w:rPr>
          <w:spacing w:val="-10"/>
          <w:sz w:val="24"/>
        </w:rPr>
        <w:t xml:space="preserve"> </w:t>
      </w:r>
      <w:r>
        <w:rPr>
          <w:sz w:val="24"/>
        </w:rPr>
        <w:t>уровень —</w:t>
      </w:r>
      <w:r>
        <w:rPr>
          <w:spacing w:val="-5"/>
          <w:sz w:val="24"/>
        </w:rPr>
        <w:t xml:space="preserve"> </w:t>
      </w:r>
      <w:r>
        <w:rPr>
          <w:sz w:val="24"/>
        </w:rPr>
        <w:t>построение</w:t>
      </w:r>
      <w:r>
        <w:rPr>
          <w:spacing w:val="-7"/>
          <w:sz w:val="24"/>
        </w:rPr>
        <w:t xml:space="preserve"> </w:t>
      </w:r>
      <w:r>
        <w:rPr>
          <w:sz w:val="24"/>
        </w:rPr>
        <w:t>способа</w:t>
      </w:r>
      <w:r>
        <w:rPr>
          <w:spacing w:val="-2"/>
          <w:sz w:val="24"/>
        </w:rPr>
        <w:t xml:space="preserve"> </w:t>
      </w:r>
      <w:r>
        <w:rPr>
          <w:sz w:val="24"/>
        </w:rPr>
        <w:t>действий</w:t>
      </w:r>
      <w:r>
        <w:rPr>
          <w:spacing w:val="-5"/>
          <w:sz w:val="24"/>
        </w:rPr>
        <w:t xml:space="preserve"> </w:t>
      </w:r>
      <w:r>
        <w:rPr>
          <w:sz w:val="24"/>
        </w:rPr>
        <w:t>на любом предметном содержании</w:t>
      </w:r>
      <w:r>
        <w:rPr>
          <w:spacing w:val="-1"/>
          <w:sz w:val="24"/>
        </w:rPr>
        <w:t xml:space="preserve"> </w:t>
      </w:r>
      <w:r>
        <w:rPr>
          <w:sz w:val="24"/>
        </w:rPr>
        <w:t>и с</w:t>
      </w:r>
      <w:r>
        <w:rPr>
          <w:spacing w:val="-3"/>
          <w:sz w:val="24"/>
        </w:rPr>
        <w:t xml:space="preserve"> </w:t>
      </w:r>
      <w:r>
        <w:rPr>
          <w:sz w:val="24"/>
        </w:rPr>
        <w:t>подключением внутренней речи. При</w:t>
      </w:r>
      <w:r>
        <w:rPr>
          <w:spacing w:val="-2"/>
          <w:sz w:val="24"/>
        </w:rPr>
        <w:t xml:space="preserve"> </w:t>
      </w:r>
      <w:r>
        <w:rPr>
          <w:sz w:val="24"/>
        </w:rPr>
        <w:t>этом изменяется и процесс контроля:</w:t>
      </w:r>
    </w:p>
    <w:p w:rsidR="00231A0E" w:rsidRDefault="00D53A86" w:rsidP="00E66D62">
      <w:pPr>
        <w:pStyle w:val="a4"/>
        <w:numPr>
          <w:ilvl w:val="1"/>
          <w:numId w:val="27"/>
        </w:numPr>
        <w:tabs>
          <w:tab w:val="left" w:pos="1757"/>
        </w:tabs>
        <w:spacing w:line="242" w:lineRule="auto"/>
        <w:ind w:right="661" w:firstLine="710"/>
        <w:rPr>
          <w:sz w:val="24"/>
        </w:rPr>
      </w:pPr>
      <w:r>
        <w:rPr>
          <w:sz w:val="24"/>
        </w:rPr>
        <w:t>от совместных действий с учителем обучающиеся переходят к самостоятельным аналитическим оценкам;</w:t>
      </w:r>
    </w:p>
    <w:p w:rsidR="00231A0E" w:rsidRDefault="00D53A86" w:rsidP="00E66D62">
      <w:pPr>
        <w:pStyle w:val="a4"/>
        <w:numPr>
          <w:ilvl w:val="1"/>
          <w:numId w:val="27"/>
        </w:numPr>
        <w:tabs>
          <w:tab w:val="left" w:pos="1814"/>
        </w:tabs>
        <w:spacing w:line="242" w:lineRule="auto"/>
        <w:ind w:right="667" w:firstLine="710"/>
        <w:rPr>
          <w:sz w:val="24"/>
        </w:rPr>
      </w:pPr>
      <w:r>
        <w:rPr>
          <w:sz w:val="24"/>
        </w:rPr>
        <w:t xml:space="preserve">выполняющий задание осваивает два вида контроля — результата и процесса </w:t>
      </w:r>
      <w:r>
        <w:rPr>
          <w:spacing w:val="-2"/>
          <w:sz w:val="24"/>
        </w:rPr>
        <w:t>деятельности;</w:t>
      </w:r>
    </w:p>
    <w:p w:rsidR="00231A0E" w:rsidRDefault="00D53A86" w:rsidP="00E66D62">
      <w:pPr>
        <w:pStyle w:val="a4"/>
        <w:numPr>
          <w:ilvl w:val="1"/>
          <w:numId w:val="27"/>
        </w:numPr>
        <w:tabs>
          <w:tab w:val="left" w:pos="1805"/>
        </w:tabs>
        <w:ind w:right="670" w:firstLine="710"/>
        <w:rPr>
          <w:sz w:val="24"/>
        </w:rPr>
      </w:pPr>
      <w:r>
        <w:rPr>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ind w:right="665"/>
      </w:pPr>
      <w:r>
        <w:lastRenderedPageBreak/>
        <w:t>Как показывают психолого-педагогические исследования, а также опыт педагогической</w:t>
      </w:r>
      <w:r>
        <w:rPr>
          <w:spacing w:val="-15"/>
        </w:rPr>
        <w:t xml:space="preserve"> </w:t>
      </w:r>
      <w:r>
        <w:t>работы,</w:t>
      </w:r>
      <w:r>
        <w:rPr>
          <w:spacing w:val="-15"/>
        </w:rPr>
        <w:t xml:space="preserve"> </w:t>
      </w:r>
      <w:r>
        <w:t>такая</w:t>
      </w:r>
      <w:r>
        <w:rPr>
          <w:spacing w:val="-15"/>
        </w:rPr>
        <w:t xml:space="preserve"> </w:t>
      </w:r>
      <w:r>
        <w:t>технология</w:t>
      </w:r>
      <w:r>
        <w:rPr>
          <w:spacing w:val="-15"/>
        </w:rPr>
        <w:t xml:space="preserve"> </w:t>
      </w:r>
      <w:r>
        <w:t>обучения</w:t>
      </w:r>
      <w:r>
        <w:rPr>
          <w:spacing w:val="-15"/>
        </w:rPr>
        <w:t xml:space="preserve"> </w:t>
      </w:r>
      <w:r>
        <w:t>в</w:t>
      </w:r>
      <w:r>
        <w:rPr>
          <w:spacing w:val="-15"/>
        </w:rPr>
        <w:t xml:space="preserve"> </w:t>
      </w:r>
      <w:r>
        <w:t>рамках</w:t>
      </w:r>
      <w:r>
        <w:rPr>
          <w:spacing w:val="-15"/>
        </w:rPr>
        <w:t xml:space="preserve"> </w:t>
      </w:r>
      <w:r>
        <w:t>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w:t>
      </w:r>
      <w:r>
        <w:rPr>
          <w:spacing w:val="-12"/>
        </w:rPr>
        <w:t xml:space="preserve"> </w:t>
      </w:r>
      <w:r>
        <w:t>работник</w:t>
      </w:r>
      <w:r>
        <w:rPr>
          <w:spacing w:val="-13"/>
        </w:rPr>
        <w:t xml:space="preserve"> </w:t>
      </w:r>
      <w:r>
        <w:t>сам</w:t>
      </w:r>
      <w:r>
        <w:rPr>
          <w:spacing w:val="-10"/>
        </w:rPr>
        <w:t xml:space="preserve"> </w:t>
      </w:r>
      <w:r>
        <w:t>должен</w:t>
      </w:r>
      <w:r>
        <w:rPr>
          <w:spacing w:val="-11"/>
        </w:rPr>
        <w:t xml:space="preserve"> </w:t>
      </w:r>
      <w:r>
        <w:t>хорошо</w:t>
      </w:r>
      <w:r>
        <w:rPr>
          <w:spacing w:val="-7"/>
        </w:rPr>
        <w:t xml:space="preserve"> </w:t>
      </w:r>
      <w:r>
        <w:t>знать,</w:t>
      </w:r>
      <w:r>
        <w:rPr>
          <w:spacing w:val="-10"/>
        </w:rPr>
        <w:t xml:space="preserve"> </w:t>
      </w:r>
      <w:r>
        <w:t>какие</w:t>
      </w:r>
      <w:r>
        <w:rPr>
          <w:spacing w:val="-13"/>
        </w:rPr>
        <w:t xml:space="preserve"> </w:t>
      </w:r>
      <w:r>
        <w:t>учебные</w:t>
      </w:r>
      <w:r>
        <w:rPr>
          <w:spacing w:val="-13"/>
        </w:rPr>
        <w:t xml:space="preserve"> </w:t>
      </w:r>
      <w:r>
        <w:t>операции</w:t>
      </w:r>
      <w:r>
        <w:rPr>
          <w:spacing w:val="-15"/>
        </w:rPr>
        <w:t xml:space="preserve"> </w:t>
      </w:r>
      <w:r>
        <w:t>наполняют</w:t>
      </w:r>
      <w:r>
        <w:rPr>
          <w:spacing w:val="-11"/>
        </w:rPr>
        <w:t xml:space="preserve"> </w:t>
      </w:r>
      <w:r>
        <w:t>то или иное учебное действие.</w:t>
      </w:r>
    </w:p>
    <w:p w:rsidR="00231A0E" w:rsidRDefault="00D53A86">
      <w:pPr>
        <w:pStyle w:val="a3"/>
        <w:spacing w:before="1"/>
        <w:ind w:right="669"/>
      </w:pPr>
      <w:r>
        <w:t xml:space="preserve">Например, </w:t>
      </w:r>
      <w:r>
        <w:rPr>
          <w:i/>
        </w:rPr>
        <w:t xml:space="preserve">сравнение </w:t>
      </w:r>
      <w: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w:t>
      </w:r>
      <w:r>
        <w:rPr>
          <w:spacing w:val="-2"/>
        </w:rPr>
        <w:t xml:space="preserve"> </w:t>
      </w:r>
      <w:r>
        <w:t>модели</w:t>
      </w:r>
      <w:r>
        <w:rPr>
          <w:spacing w:val="-2"/>
        </w:rPr>
        <w:t xml:space="preserve"> </w:t>
      </w:r>
      <w:r>
        <w:t>изучаемых</w:t>
      </w:r>
      <w:r>
        <w:rPr>
          <w:spacing w:val="-7"/>
        </w:rPr>
        <w:t xml:space="preserve"> </w:t>
      </w:r>
      <w:r>
        <w:t>предметов</w:t>
      </w:r>
      <w:r>
        <w:rPr>
          <w:spacing w:val="-2"/>
        </w:rPr>
        <w:t xml:space="preserve"> </w:t>
      </w:r>
      <w:r>
        <w:t>(объектов,</w:t>
      </w:r>
      <w:r>
        <w:rPr>
          <w:spacing w:val="-1"/>
        </w:rPr>
        <w:t xml:space="preserve"> </w:t>
      </w:r>
      <w:r>
        <w:t>явлений)</w:t>
      </w:r>
      <w:r>
        <w:rPr>
          <w:spacing w:val="-2"/>
        </w:rPr>
        <w:t xml:space="preserve"> </w:t>
      </w:r>
      <w:r>
        <w:t>и видоизменять</w:t>
      </w:r>
      <w:r>
        <w:rPr>
          <w:spacing w:val="-2"/>
        </w:rPr>
        <w:t xml:space="preserve"> </w:t>
      </w:r>
      <w:r>
        <w:t>их</w:t>
      </w:r>
      <w:r>
        <w:rPr>
          <w:spacing w:val="-7"/>
        </w:rPr>
        <w:t xml:space="preserve"> </w:t>
      </w:r>
      <w:r>
        <w:t>таким образом, чтобы привести их к сходству или похожести с другими.</w:t>
      </w:r>
    </w:p>
    <w:p w:rsidR="00231A0E" w:rsidRDefault="00D53A86">
      <w:pPr>
        <w:pStyle w:val="a3"/>
        <w:spacing w:before="1"/>
        <w:ind w:right="670"/>
      </w:pPr>
      <w:r>
        <w:rPr>
          <w:i/>
        </w:rPr>
        <w:t xml:space="preserve">Классификация </w:t>
      </w:r>
      <w: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231A0E" w:rsidRDefault="00D53A86">
      <w:pPr>
        <w:pStyle w:val="a3"/>
        <w:spacing w:before="3"/>
        <w:ind w:right="665"/>
      </w:pPr>
      <w:r>
        <w:rPr>
          <w:i/>
        </w:rPr>
        <w:t xml:space="preserve">Обобщение </w:t>
      </w:r>
      <w:r>
        <w:t>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w:t>
      </w:r>
      <w:r>
        <w:rPr>
          <w:spacing w:val="-3"/>
        </w:rPr>
        <w:t xml:space="preserve"> </w:t>
      </w:r>
      <w:r>
        <w:t>их</w:t>
      </w:r>
      <w:r>
        <w:rPr>
          <w:spacing w:val="-2"/>
        </w:rPr>
        <w:t xml:space="preserve"> </w:t>
      </w:r>
      <w:r>
        <w:t>количество, нежели</w:t>
      </w:r>
      <w:r>
        <w:rPr>
          <w:spacing w:val="-1"/>
        </w:rPr>
        <w:t xml:space="preserve"> </w:t>
      </w:r>
      <w:r>
        <w:t>в реальных условиях, для сравнения</w:t>
      </w:r>
      <w:r>
        <w:rPr>
          <w:spacing w:val="-2"/>
        </w:rPr>
        <w:t xml:space="preserve"> </w:t>
      </w:r>
      <w:r>
        <w:t>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31A0E" w:rsidRDefault="00D53A86">
      <w:pPr>
        <w:pStyle w:val="a3"/>
        <w:spacing w:before="2"/>
        <w:ind w:right="666"/>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231A0E" w:rsidRDefault="00D53A86" w:rsidP="00E66D62">
      <w:pPr>
        <w:pStyle w:val="1"/>
        <w:numPr>
          <w:ilvl w:val="2"/>
          <w:numId w:val="95"/>
        </w:numPr>
        <w:tabs>
          <w:tab w:val="left" w:pos="2108"/>
        </w:tabs>
        <w:spacing w:before="5"/>
        <w:ind w:left="2108" w:hanging="598"/>
        <w:jc w:val="both"/>
      </w:pPr>
      <w:r>
        <w:t>Место универсальных</w:t>
      </w:r>
      <w:r>
        <w:rPr>
          <w:spacing w:val="-5"/>
        </w:rPr>
        <w:t xml:space="preserve"> </w:t>
      </w:r>
      <w:r>
        <w:t>учебных</w:t>
      </w:r>
      <w:r>
        <w:rPr>
          <w:spacing w:val="-5"/>
        </w:rPr>
        <w:t xml:space="preserve"> </w:t>
      </w:r>
      <w:r>
        <w:t>действий</w:t>
      </w:r>
      <w:r>
        <w:rPr>
          <w:spacing w:val="5"/>
        </w:rPr>
        <w:t xml:space="preserve"> </w:t>
      </w:r>
      <w:r>
        <w:t>в</w:t>
      </w:r>
      <w:r>
        <w:rPr>
          <w:spacing w:val="-5"/>
        </w:rPr>
        <w:t xml:space="preserve"> </w:t>
      </w:r>
      <w:r>
        <w:t>рабочих</w:t>
      </w:r>
      <w:r>
        <w:rPr>
          <w:spacing w:val="-4"/>
        </w:rPr>
        <w:t xml:space="preserve"> </w:t>
      </w:r>
      <w:r>
        <w:rPr>
          <w:spacing w:val="-2"/>
        </w:rPr>
        <w:t>программах</w:t>
      </w:r>
    </w:p>
    <w:p w:rsidR="00231A0E" w:rsidRDefault="00D53A86">
      <w:pPr>
        <w:pStyle w:val="a3"/>
        <w:ind w:right="670"/>
      </w:pPr>
      <w:r>
        <w:t>В</w:t>
      </w:r>
      <w:r>
        <w:rPr>
          <w:spacing w:val="-11"/>
        </w:rPr>
        <w:t xml:space="preserve"> </w:t>
      </w:r>
      <w:r>
        <w:t>соответствии</w:t>
      </w:r>
      <w:r>
        <w:rPr>
          <w:spacing w:val="-12"/>
        </w:rPr>
        <w:t xml:space="preserve"> </w:t>
      </w:r>
      <w:r>
        <w:t>с</w:t>
      </w:r>
      <w:r>
        <w:rPr>
          <w:spacing w:val="-14"/>
        </w:rPr>
        <w:t xml:space="preserve"> </w:t>
      </w:r>
      <w:r>
        <w:t>ФГОС</w:t>
      </w:r>
      <w:r>
        <w:rPr>
          <w:spacing w:val="-10"/>
        </w:rPr>
        <w:t xml:space="preserve"> </w:t>
      </w:r>
      <w:r>
        <w:t>НОО</w:t>
      </w:r>
      <w:r>
        <w:rPr>
          <w:spacing w:val="-8"/>
        </w:rPr>
        <w:t xml:space="preserve"> </w:t>
      </w:r>
      <w:r>
        <w:t>сформированность</w:t>
      </w:r>
      <w:r>
        <w:rPr>
          <w:spacing w:val="-3"/>
        </w:rPr>
        <w:t xml:space="preserve"> </w:t>
      </w:r>
      <w:r>
        <w:t>УУД</w:t>
      </w:r>
      <w:r>
        <w:rPr>
          <w:spacing w:val="-4"/>
        </w:rPr>
        <w:t xml:space="preserve"> </w:t>
      </w:r>
      <w:r>
        <w:t>у</w:t>
      </w:r>
      <w:r>
        <w:rPr>
          <w:spacing w:val="-15"/>
        </w:rPr>
        <w:t xml:space="preserve"> </w:t>
      </w:r>
      <w:r>
        <w:t>обучающихся</w:t>
      </w:r>
      <w:r>
        <w:rPr>
          <w:spacing w:val="-8"/>
        </w:rPr>
        <w:t xml:space="preserve"> </w:t>
      </w:r>
      <w:r>
        <w:t xml:space="preserve">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231A0E" w:rsidRDefault="00D53A86">
      <w:pPr>
        <w:pStyle w:val="a3"/>
        <w:ind w:left="1510" w:firstLine="0"/>
      </w:pPr>
      <w:r>
        <w:t>Можно</w:t>
      </w:r>
      <w:r>
        <w:rPr>
          <w:spacing w:val="8"/>
        </w:rPr>
        <w:t xml:space="preserve"> </w:t>
      </w:r>
      <w:r>
        <w:t>использовать</w:t>
      </w:r>
      <w:r>
        <w:rPr>
          <w:spacing w:val="7"/>
        </w:rPr>
        <w:t xml:space="preserve"> </w:t>
      </w:r>
      <w:r>
        <w:t>словесную</w:t>
      </w:r>
      <w:r>
        <w:rPr>
          <w:spacing w:val="9"/>
        </w:rPr>
        <w:t xml:space="preserve"> </w:t>
      </w:r>
      <w:r>
        <w:t>оценку:</w:t>
      </w:r>
      <w:r>
        <w:rPr>
          <w:spacing w:val="10"/>
        </w:rPr>
        <w:t xml:space="preserve"> </w:t>
      </w:r>
      <w:r>
        <w:t>«молодец,</w:t>
      </w:r>
      <w:r>
        <w:rPr>
          <w:spacing w:val="11"/>
        </w:rPr>
        <w:t xml:space="preserve"> </w:t>
      </w:r>
      <w:r>
        <w:t>стараешься,</w:t>
      </w:r>
      <w:r>
        <w:rPr>
          <w:spacing w:val="12"/>
        </w:rPr>
        <w:t xml:space="preserve"> </w:t>
      </w:r>
      <w:r>
        <w:t>у</w:t>
      </w:r>
      <w:r>
        <w:rPr>
          <w:spacing w:val="2"/>
        </w:rPr>
        <w:t xml:space="preserve"> </w:t>
      </w:r>
      <w:r>
        <w:t>тебя</w:t>
      </w:r>
      <w:r>
        <w:rPr>
          <w:spacing w:val="6"/>
        </w:rPr>
        <w:t xml:space="preserve"> </w:t>
      </w:r>
      <w:r>
        <w:rPr>
          <w:spacing w:val="-2"/>
        </w:rPr>
        <w:t>обязательно</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ind w:right="663" w:firstLine="0"/>
      </w:pPr>
      <w:r>
        <w:lastRenderedPageBreak/>
        <w:t>получится»,</w:t>
      </w:r>
      <w:r>
        <w:rPr>
          <w:spacing w:val="-1"/>
        </w:rPr>
        <w:t xml:space="preserve"> </w:t>
      </w:r>
      <w:r>
        <w:t>но</w:t>
      </w:r>
      <w:r>
        <w:rPr>
          <w:spacing w:val="-3"/>
        </w:rPr>
        <w:t xml:space="preserve"> </w:t>
      </w:r>
      <w:r>
        <w:t>отметку</w:t>
      </w:r>
      <w:r>
        <w:rPr>
          <w:spacing w:val="-7"/>
        </w:rPr>
        <w:t xml:space="preserve"> </w:t>
      </w:r>
      <w:r>
        <w:t>можно поставить</w:t>
      </w:r>
      <w:r>
        <w:rPr>
          <w:spacing w:val="-2"/>
        </w:rPr>
        <w:t xml:space="preserve"> </w:t>
      </w:r>
      <w:r>
        <w:t>только</w:t>
      </w:r>
      <w:r>
        <w:rPr>
          <w:spacing w:val="-3"/>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учебная</w:t>
      </w:r>
      <w:r>
        <w:rPr>
          <w:spacing w:val="-3"/>
        </w:rPr>
        <w:t xml:space="preserve"> </w:t>
      </w:r>
      <w:r>
        <w:t>задача</w:t>
      </w:r>
      <w:r>
        <w:rPr>
          <w:spacing w:val="-3"/>
        </w:rPr>
        <w:t xml:space="preserve"> </w:t>
      </w:r>
      <w:r>
        <w:t>решена самостоятельно</w:t>
      </w:r>
      <w:r>
        <w:rPr>
          <w:spacing w:val="-5"/>
        </w:rPr>
        <w:t xml:space="preserve"> </w:t>
      </w:r>
      <w:r>
        <w:t>и</w:t>
      </w:r>
      <w:r>
        <w:rPr>
          <w:spacing w:val="-8"/>
        </w:rPr>
        <w:t xml:space="preserve"> </w:t>
      </w:r>
      <w:r>
        <w:t>правильно,</w:t>
      </w:r>
      <w:r>
        <w:rPr>
          <w:spacing w:val="-3"/>
        </w:rPr>
        <w:t xml:space="preserve"> </w:t>
      </w:r>
      <w:r>
        <w:t>т.</w:t>
      </w:r>
      <w:r>
        <w:rPr>
          <w:spacing w:val="-3"/>
        </w:rPr>
        <w:t xml:space="preserve"> </w:t>
      </w:r>
      <w:r>
        <w:t>е.</w:t>
      </w:r>
      <w:r>
        <w:rPr>
          <w:spacing w:val="-7"/>
        </w:rPr>
        <w:t xml:space="preserve"> </w:t>
      </w:r>
      <w:r>
        <w:t>возможно</w:t>
      </w:r>
      <w:r>
        <w:rPr>
          <w:spacing w:val="-5"/>
        </w:rPr>
        <w:t xml:space="preserve"> </w:t>
      </w:r>
      <w:r>
        <w:t>говорить</w:t>
      </w:r>
      <w:r>
        <w:rPr>
          <w:spacing w:val="-8"/>
        </w:rPr>
        <w:t xml:space="preserve"> </w:t>
      </w:r>
      <w:r>
        <w:t>о</w:t>
      </w:r>
      <w:r>
        <w:rPr>
          <w:spacing w:val="-5"/>
        </w:rPr>
        <w:t xml:space="preserve"> </w:t>
      </w:r>
      <w:r>
        <w:t>сформировавшемся</w:t>
      </w:r>
      <w:r>
        <w:rPr>
          <w:spacing w:val="-5"/>
        </w:rPr>
        <w:t xml:space="preserve"> </w:t>
      </w:r>
      <w:r>
        <w:t xml:space="preserve">универсальном </w:t>
      </w:r>
      <w:r>
        <w:rPr>
          <w:spacing w:val="-2"/>
        </w:rPr>
        <w:t>действии.</w:t>
      </w:r>
    </w:p>
    <w:p w:rsidR="00231A0E" w:rsidRDefault="00D53A86">
      <w:pPr>
        <w:pStyle w:val="a3"/>
        <w:spacing w:before="5" w:line="237" w:lineRule="auto"/>
        <w:ind w:right="677"/>
      </w:pPr>
      <w:r>
        <w:t>В рабочих программах содержание метапредметных достижений обучения представлено в разделе «Содержание обучения», которое строится по классам.</w:t>
      </w:r>
    </w:p>
    <w:p w:rsidR="00231A0E" w:rsidRDefault="00D53A86">
      <w:pPr>
        <w:pStyle w:val="a3"/>
        <w:spacing w:before="4"/>
        <w:ind w:right="668"/>
      </w:pPr>
      <w: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w:t>
      </w:r>
      <w:r>
        <w:rPr>
          <w:spacing w:val="-15"/>
        </w:rPr>
        <w:t xml:space="preserve"> </w:t>
      </w:r>
      <w:r>
        <w:t>но</w:t>
      </w:r>
      <w:r>
        <w:rPr>
          <w:spacing w:val="-15"/>
        </w:rPr>
        <w:t xml:space="preserve"> </w:t>
      </w:r>
      <w:r>
        <w:t>в</w:t>
      </w:r>
      <w:r>
        <w:rPr>
          <w:spacing w:val="-13"/>
        </w:rPr>
        <w:t xml:space="preserve"> </w:t>
      </w:r>
      <w:r>
        <w:t>рамках</w:t>
      </w:r>
      <w:r>
        <w:rPr>
          <w:spacing w:val="-12"/>
        </w:rPr>
        <w:t xml:space="preserve"> </w:t>
      </w:r>
      <w:r>
        <w:t>установленного</w:t>
      </w:r>
      <w:r>
        <w:rPr>
          <w:spacing w:val="-12"/>
        </w:rPr>
        <w:t xml:space="preserve"> </w:t>
      </w:r>
      <w:r>
        <w:t>нормами</w:t>
      </w:r>
      <w:r>
        <w:rPr>
          <w:spacing w:val="-15"/>
        </w:rPr>
        <w:t xml:space="preserve"> </w:t>
      </w:r>
      <w:r>
        <w:t>СанПиН</w:t>
      </w:r>
      <w:r>
        <w:rPr>
          <w:spacing w:val="-12"/>
        </w:rPr>
        <w:t xml:space="preserve"> </w:t>
      </w:r>
      <w:r>
        <w:t>объёма</w:t>
      </w:r>
      <w:r>
        <w:rPr>
          <w:spacing w:val="-15"/>
        </w:rPr>
        <w:t xml:space="preserve"> </w:t>
      </w:r>
      <w:r>
        <w:t>образовательной</w:t>
      </w:r>
      <w:r>
        <w:rPr>
          <w:spacing w:val="-15"/>
        </w:rPr>
        <w:t xml:space="preserve"> </w:t>
      </w:r>
      <w:r>
        <w:t xml:space="preserve">нагрузки, в том числе в условиях работы за компьютером или с другими электронными средствами </w:t>
      </w:r>
      <w:r>
        <w:rPr>
          <w:spacing w:val="-2"/>
        </w:rPr>
        <w:t>обучения.</w:t>
      </w:r>
    </w:p>
    <w:p w:rsidR="00231A0E" w:rsidRDefault="00D53A86">
      <w:pPr>
        <w:pStyle w:val="a3"/>
        <w:ind w:right="671"/>
        <w:jc w:val="right"/>
      </w:pPr>
      <w:r>
        <w:t>В</w:t>
      </w:r>
      <w:r>
        <w:rPr>
          <w:spacing w:val="80"/>
        </w:rPr>
        <w:t xml:space="preserve"> </w:t>
      </w:r>
      <w:r>
        <w:t>тематическом</w:t>
      </w:r>
      <w:r>
        <w:rPr>
          <w:spacing w:val="80"/>
        </w:rPr>
        <w:t xml:space="preserve"> </w:t>
      </w:r>
      <w:r>
        <w:t>планировании</w:t>
      </w:r>
      <w:r>
        <w:rPr>
          <w:spacing w:val="80"/>
        </w:rPr>
        <w:t xml:space="preserve"> </w:t>
      </w:r>
      <w:r>
        <w:t>показываются</w:t>
      </w:r>
      <w:r>
        <w:rPr>
          <w:spacing w:val="80"/>
        </w:rPr>
        <w:t xml:space="preserve"> </w:t>
      </w:r>
      <w:r>
        <w:t>возможные</w:t>
      </w:r>
      <w:r>
        <w:rPr>
          <w:spacing w:val="80"/>
        </w:rPr>
        <w:t xml:space="preserve"> </w:t>
      </w:r>
      <w:r>
        <w:t>виды</w:t>
      </w:r>
      <w:r>
        <w:rPr>
          <w:spacing w:val="80"/>
        </w:rPr>
        <w:t xml:space="preserve"> </w:t>
      </w:r>
      <w:r>
        <w:t>деятельности, методы,</w:t>
      </w:r>
      <w:r>
        <w:rPr>
          <w:spacing w:val="40"/>
        </w:rPr>
        <w:t xml:space="preserve"> </w:t>
      </w:r>
      <w:r>
        <w:t>приёмы</w:t>
      </w:r>
      <w:r>
        <w:rPr>
          <w:spacing w:val="40"/>
        </w:rPr>
        <w:t xml:space="preserve"> </w:t>
      </w:r>
      <w:r>
        <w:t>и</w:t>
      </w:r>
      <w:r>
        <w:rPr>
          <w:spacing w:val="40"/>
        </w:rPr>
        <w:t xml:space="preserve"> </w:t>
      </w:r>
      <w:r>
        <w:t>формы</w:t>
      </w:r>
      <w:r>
        <w:rPr>
          <w:spacing w:val="39"/>
        </w:rPr>
        <w:t xml:space="preserve"> </w:t>
      </w:r>
      <w:r>
        <w:t>организации</w:t>
      </w:r>
      <w:r>
        <w:rPr>
          <w:spacing w:val="40"/>
        </w:rPr>
        <w:t xml:space="preserve"> </w:t>
      </w:r>
      <w:r>
        <w:t>обучения,</w:t>
      </w:r>
      <w:r>
        <w:rPr>
          <w:spacing w:val="40"/>
        </w:rPr>
        <w:t xml:space="preserve"> </w:t>
      </w:r>
      <w:r>
        <w:t>направленные</w:t>
      </w:r>
      <w:r>
        <w:rPr>
          <w:spacing w:val="40"/>
        </w:rPr>
        <w:t xml:space="preserve"> </w:t>
      </w:r>
      <w:r>
        <w:t>на</w:t>
      </w:r>
      <w:r>
        <w:rPr>
          <w:spacing w:val="40"/>
        </w:rPr>
        <w:t xml:space="preserve"> </w:t>
      </w:r>
      <w:r>
        <w:t>формирование</w:t>
      </w:r>
      <w:r>
        <w:rPr>
          <w:spacing w:val="40"/>
        </w:rPr>
        <w:t xml:space="preserve"> </w:t>
      </w:r>
      <w:r>
        <w:t>всех видов</w:t>
      </w:r>
      <w:r>
        <w:rPr>
          <w:spacing w:val="40"/>
        </w:rPr>
        <w:t xml:space="preserve"> </w:t>
      </w:r>
      <w:r>
        <w:t>УУД.</w:t>
      </w:r>
      <w:r>
        <w:rPr>
          <w:spacing w:val="40"/>
        </w:rPr>
        <w:t xml:space="preserve"> </w:t>
      </w:r>
      <w:r>
        <w:t>Здесь</w:t>
      </w:r>
      <w:r>
        <w:rPr>
          <w:spacing w:val="40"/>
        </w:rPr>
        <w:t xml:space="preserve"> </w:t>
      </w:r>
      <w:r>
        <w:t>на</w:t>
      </w:r>
      <w:r>
        <w:rPr>
          <w:spacing w:val="40"/>
        </w:rPr>
        <w:t xml:space="preserve"> </w:t>
      </w:r>
      <w:r>
        <w:t>методическом</w:t>
      </w:r>
      <w:r>
        <w:rPr>
          <w:spacing w:val="40"/>
        </w:rPr>
        <w:t xml:space="preserve"> </w:t>
      </w:r>
      <w:r>
        <w:t>уровне</w:t>
      </w:r>
      <w:r>
        <w:rPr>
          <w:spacing w:val="40"/>
        </w:rPr>
        <w:t xml:space="preserve"> </w:t>
      </w:r>
      <w:r>
        <w:t>прослеживается</w:t>
      </w:r>
      <w:r>
        <w:rPr>
          <w:spacing w:val="40"/>
        </w:rPr>
        <w:t xml:space="preserve"> </w:t>
      </w:r>
      <w:r>
        <w:t>вклад</w:t>
      </w:r>
      <w:r>
        <w:rPr>
          <w:spacing w:val="40"/>
        </w:rPr>
        <w:t xml:space="preserve"> </w:t>
      </w:r>
      <w:r>
        <w:t>каждого</w:t>
      </w:r>
      <w:r>
        <w:rPr>
          <w:spacing w:val="40"/>
        </w:rPr>
        <w:t xml:space="preserve"> </w:t>
      </w:r>
      <w:r>
        <w:t>учебного</w:t>
      </w:r>
      <w:r>
        <w:rPr>
          <w:spacing w:val="80"/>
        </w:rPr>
        <w:t xml:space="preserve"> </w:t>
      </w:r>
      <w:r>
        <w:t>предмета в формирование универсального действия, но всё это может корректироваться, уточняться</w:t>
      </w:r>
      <w:r>
        <w:rPr>
          <w:spacing w:val="40"/>
        </w:rPr>
        <w:t xml:space="preserve"> </w:t>
      </w:r>
      <w:r>
        <w:t>и</w:t>
      </w:r>
      <w:r>
        <w:rPr>
          <w:spacing w:val="40"/>
        </w:rPr>
        <w:t xml:space="preserve"> </w:t>
      </w:r>
      <w:r>
        <w:t>дополняться</w:t>
      </w:r>
      <w:r>
        <w:rPr>
          <w:spacing w:val="40"/>
        </w:rPr>
        <w:t xml:space="preserve"> </w:t>
      </w:r>
      <w:r>
        <w:t>учителем</w:t>
      </w:r>
      <w:r>
        <w:rPr>
          <w:spacing w:val="40"/>
        </w:rPr>
        <w:t xml:space="preserve"> </w:t>
      </w:r>
      <w:r>
        <w:t>с</w:t>
      </w:r>
      <w:r>
        <w:rPr>
          <w:spacing w:val="40"/>
        </w:rPr>
        <w:t xml:space="preserve"> </w:t>
      </w:r>
      <w:r>
        <w:t>учётом</w:t>
      </w:r>
      <w:r>
        <w:rPr>
          <w:spacing w:val="40"/>
        </w:rPr>
        <w:t xml:space="preserve"> </w:t>
      </w:r>
      <w:r>
        <w:t>особенностей</w:t>
      </w:r>
      <w:r>
        <w:rPr>
          <w:spacing w:val="40"/>
        </w:rPr>
        <w:t xml:space="preserve"> </w:t>
      </w:r>
      <w:r>
        <w:t>контингента</w:t>
      </w:r>
      <w:r>
        <w:rPr>
          <w:spacing w:val="40"/>
        </w:rPr>
        <w:t xml:space="preserve"> </w:t>
      </w:r>
      <w:r>
        <w:t>обучающихся данной</w:t>
      </w:r>
      <w:r>
        <w:rPr>
          <w:spacing w:val="-15"/>
        </w:rPr>
        <w:t xml:space="preserve"> </w:t>
      </w:r>
      <w:r>
        <w:t>образовательной</w:t>
      </w:r>
      <w:r>
        <w:rPr>
          <w:spacing w:val="-15"/>
        </w:rPr>
        <w:t xml:space="preserve"> </w:t>
      </w:r>
      <w:r>
        <w:t>организации,</w:t>
      </w:r>
      <w:r>
        <w:rPr>
          <w:spacing w:val="-9"/>
        </w:rPr>
        <w:t xml:space="preserve"> </w:t>
      </w:r>
      <w:r>
        <w:t>а</w:t>
      </w:r>
      <w:r>
        <w:rPr>
          <w:spacing w:val="-12"/>
        </w:rPr>
        <w:t xml:space="preserve"> </w:t>
      </w:r>
      <w:r>
        <w:t>также</w:t>
      </w:r>
      <w:r>
        <w:rPr>
          <w:spacing w:val="-15"/>
        </w:rPr>
        <w:t xml:space="preserve"> </w:t>
      </w:r>
      <w:r>
        <w:t>наличия</w:t>
      </w:r>
      <w:r>
        <w:rPr>
          <w:spacing w:val="-11"/>
        </w:rPr>
        <w:t xml:space="preserve"> </w:t>
      </w:r>
      <w:r>
        <w:t>конкретной</w:t>
      </w:r>
      <w:r>
        <w:rPr>
          <w:spacing w:val="-15"/>
        </w:rPr>
        <w:t xml:space="preserve"> </w:t>
      </w:r>
      <w:r>
        <w:t>образовательной</w:t>
      </w:r>
      <w:r>
        <w:rPr>
          <w:spacing w:val="-10"/>
        </w:rPr>
        <w:t xml:space="preserve"> </w:t>
      </w:r>
      <w:r>
        <w:t>среды. Особенности</w:t>
      </w:r>
      <w:r>
        <w:rPr>
          <w:spacing w:val="40"/>
        </w:rPr>
        <w:t xml:space="preserve"> </w:t>
      </w:r>
      <w:r>
        <w:t>формирования</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40"/>
        </w:rPr>
        <w:t xml:space="preserve"> </w:t>
      </w:r>
      <w:r>
        <w:t>в</w:t>
      </w:r>
      <w:r>
        <w:rPr>
          <w:spacing w:val="40"/>
        </w:rPr>
        <w:t xml:space="preserve"> </w:t>
      </w:r>
      <w:r>
        <w:t>соответствии</w:t>
      </w:r>
      <w:r>
        <w:rPr>
          <w:spacing w:val="40"/>
        </w:rPr>
        <w:t xml:space="preserve"> </w:t>
      </w:r>
      <w:r>
        <w:t>с</w:t>
      </w:r>
    </w:p>
    <w:p w:rsidR="00231A0E" w:rsidRDefault="00D53A86">
      <w:pPr>
        <w:pStyle w:val="a3"/>
        <w:spacing w:before="1"/>
        <w:ind w:firstLine="0"/>
      </w:pPr>
      <w:r>
        <w:t>УМК</w:t>
      </w:r>
      <w:r>
        <w:rPr>
          <w:spacing w:val="-1"/>
        </w:rPr>
        <w:t xml:space="preserve"> </w:t>
      </w:r>
      <w:r>
        <w:t>«Школа</w:t>
      </w:r>
      <w:r>
        <w:rPr>
          <w:spacing w:val="-2"/>
        </w:rPr>
        <w:t xml:space="preserve"> </w:t>
      </w:r>
      <w:r>
        <w:t>России»</w:t>
      </w:r>
      <w:r>
        <w:rPr>
          <w:spacing w:val="-6"/>
        </w:rPr>
        <w:t xml:space="preserve"> </w:t>
      </w:r>
      <w:r>
        <w:t>представлены</w:t>
      </w:r>
      <w:r>
        <w:rPr>
          <w:spacing w:val="-4"/>
        </w:rPr>
        <w:t xml:space="preserve"> </w:t>
      </w:r>
      <w:r>
        <w:t>в</w:t>
      </w:r>
      <w:r>
        <w:rPr>
          <w:spacing w:val="-4"/>
        </w:rPr>
        <w:t xml:space="preserve"> </w:t>
      </w:r>
      <w:r>
        <w:t>таблице</w:t>
      </w:r>
      <w:r>
        <w:rPr>
          <w:spacing w:val="-2"/>
        </w:rPr>
        <w:t xml:space="preserve"> </w:t>
      </w:r>
      <w:r>
        <w:rPr>
          <w:spacing w:val="-5"/>
        </w:rPr>
        <w:t>2.</w:t>
      </w:r>
    </w:p>
    <w:p w:rsidR="00231A0E" w:rsidRDefault="00D53A86">
      <w:pPr>
        <w:pStyle w:val="1"/>
        <w:spacing w:before="3" w:line="240" w:lineRule="auto"/>
        <w:ind w:left="719" w:right="676"/>
        <w:jc w:val="right"/>
      </w:pPr>
      <w:r>
        <w:t>Таблица</w:t>
      </w:r>
      <w:r>
        <w:rPr>
          <w:spacing w:val="-4"/>
        </w:rPr>
        <w:t xml:space="preserve"> </w:t>
      </w:r>
      <w:r>
        <w:t>1.</w:t>
      </w:r>
      <w:r>
        <w:rPr>
          <w:spacing w:val="-8"/>
        </w:rPr>
        <w:t xml:space="preserve"> </w:t>
      </w:r>
      <w:r>
        <w:t>Формирование</w:t>
      </w:r>
      <w:r>
        <w:rPr>
          <w:spacing w:val="-3"/>
        </w:rPr>
        <w:t xml:space="preserve"> </w:t>
      </w:r>
      <w:r>
        <w:t>УУД</w:t>
      </w:r>
      <w:r>
        <w:rPr>
          <w:spacing w:val="-8"/>
        </w:rPr>
        <w:t xml:space="preserve"> </w:t>
      </w:r>
      <w:r>
        <w:t>посредством</w:t>
      </w:r>
      <w:r>
        <w:rPr>
          <w:spacing w:val="-7"/>
        </w:rPr>
        <w:t xml:space="preserve"> </w:t>
      </w:r>
      <w:r>
        <w:t>содержания</w:t>
      </w:r>
      <w:r>
        <w:rPr>
          <w:spacing w:val="-2"/>
        </w:rPr>
        <w:t xml:space="preserve"> </w:t>
      </w:r>
      <w:r>
        <w:t>учебных</w:t>
      </w:r>
      <w:r>
        <w:rPr>
          <w:spacing w:val="-6"/>
        </w:rPr>
        <w:t xml:space="preserve"> </w:t>
      </w:r>
      <w:r>
        <w:rPr>
          <w:spacing w:val="-2"/>
        </w:rPr>
        <w:t>предметов</w:t>
      </w:r>
    </w:p>
    <w:p w:rsidR="00231A0E" w:rsidRDefault="00D53A86">
      <w:pPr>
        <w:spacing w:before="2"/>
        <w:ind w:left="719" w:right="671"/>
        <w:jc w:val="right"/>
        <w:rPr>
          <w:b/>
          <w:sz w:val="24"/>
        </w:rPr>
      </w:pPr>
      <w:r>
        <w:rPr>
          <w:b/>
          <w:sz w:val="24"/>
        </w:rPr>
        <w:t>начального</w:t>
      </w:r>
      <w:r>
        <w:rPr>
          <w:b/>
          <w:spacing w:val="-7"/>
          <w:sz w:val="24"/>
        </w:rPr>
        <w:t xml:space="preserve"> </w:t>
      </w:r>
      <w:r>
        <w:rPr>
          <w:b/>
          <w:sz w:val="24"/>
        </w:rPr>
        <w:t>общего</w:t>
      </w:r>
      <w:r>
        <w:rPr>
          <w:b/>
          <w:spacing w:val="-1"/>
          <w:sz w:val="24"/>
        </w:rPr>
        <w:t xml:space="preserve"> </w:t>
      </w:r>
      <w:r>
        <w:rPr>
          <w:b/>
          <w:spacing w:val="-2"/>
          <w:sz w:val="24"/>
        </w:rPr>
        <w:t>образования</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787"/>
      </w:tblGrid>
      <w:tr w:rsidR="00231A0E">
        <w:trPr>
          <w:trHeight w:val="278"/>
        </w:trPr>
        <w:tc>
          <w:tcPr>
            <w:tcW w:w="4792" w:type="dxa"/>
          </w:tcPr>
          <w:p w:rsidR="00231A0E" w:rsidRDefault="00D53A86">
            <w:pPr>
              <w:pStyle w:val="TableParagraph"/>
              <w:spacing w:line="258" w:lineRule="exact"/>
              <w:ind w:left="13"/>
              <w:jc w:val="center"/>
              <w:rPr>
                <w:b/>
                <w:sz w:val="24"/>
              </w:rPr>
            </w:pPr>
            <w:r>
              <w:rPr>
                <w:b/>
                <w:spacing w:val="-5"/>
                <w:sz w:val="24"/>
              </w:rPr>
              <w:t>УУД</w:t>
            </w:r>
          </w:p>
        </w:tc>
        <w:tc>
          <w:tcPr>
            <w:tcW w:w="4787" w:type="dxa"/>
          </w:tcPr>
          <w:p w:rsidR="00231A0E" w:rsidRDefault="00D53A86">
            <w:pPr>
              <w:pStyle w:val="TableParagraph"/>
              <w:spacing w:line="258" w:lineRule="exact"/>
              <w:ind w:left="0" w:right="1"/>
              <w:jc w:val="center"/>
              <w:rPr>
                <w:b/>
                <w:sz w:val="24"/>
              </w:rPr>
            </w:pPr>
            <w:r>
              <w:rPr>
                <w:b/>
                <w:spacing w:val="-2"/>
                <w:sz w:val="24"/>
              </w:rPr>
              <w:t>Предмет</w:t>
            </w:r>
          </w:p>
        </w:tc>
      </w:tr>
      <w:tr w:rsidR="00231A0E">
        <w:trPr>
          <w:trHeight w:val="273"/>
        </w:trPr>
        <w:tc>
          <w:tcPr>
            <w:tcW w:w="9579" w:type="dxa"/>
            <w:gridSpan w:val="2"/>
          </w:tcPr>
          <w:p w:rsidR="00231A0E" w:rsidRDefault="00D53A86">
            <w:pPr>
              <w:pStyle w:val="TableParagraph"/>
              <w:spacing w:line="253" w:lineRule="exact"/>
              <w:ind w:left="15"/>
              <w:jc w:val="center"/>
              <w:rPr>
                <w:b/>
                <w:sz w:val="24"/>
              </w:rPr>
            </w:pPr>
            <w:r>
              <w:rPr>
                <w:b/>
                <w:sz w:val="24"/>
              </w:rPr>
              <w:t>Личностные</w:t>
            </w:r>
            <w:r>
              <w:rPr>
                <w:b/>
                <w:spacing w:val="-4"/>
                <w:sz w:val="24"/>
              </w:rPr>
              <w:t xml:space="preserve"> </w:t>
            </w:r>
            <w:r>
              <w:rPr>
                <w:b/>
                <w:spacing w:val="-5"/>
                <w:sz w:val="24"/>
              </w:rPr>
              <w:t>УУД</w:t>
            </w:r>
          </w:p>
        </w:tc>
      </w:tr>
      <w:tr w:rsidR="00231A0E">
        <w:trPr>
          <w:trHeight w:val="3590"/>
        </w:trPr>
        <w:tc>
          <w:tcPr>
            <w:tcW w:w="4792" w:type="dxa"/>
          </w:tcPr>
          <w:p w:rsidR="00231A0E" w:rsidRDefault="00D53A86">
            <w:pPr>
              <w:pStyle w:val="TableParagraph"/>
              <w:ind w:right="97"/>
              <w:rPr>
                <w:sz w:val="24"/>
              </w:rPr>
            </w:pPr>
            <w:r>
              <w:rPr>
                <w:sz w:val="24"/>
              </w:rPr>
              <w:t>Формирование основ российской гражданской идентичности, чувства гордости за свою Родину, малую родину, российский народ и историю России; осознание роли родной страны в мировом развитии; осознание своей этнической и национальной принадлежности, ценности многонационального</w:t>
            </w:r>
            <w:r>
              <w:rPr>
                <w:spacing w:val="-15"/>
                <w:sz w:val="24"/>
              </w:rPr>
              <w:t xml:space="preserve"> </w:t>
            </w:r>
            <w:r>
              <w:rPr>
                <w:sz w:val="24"/>
              </w:rPr>
              <w:t>российского</w:t>
            </w:r>
            <w:r>
              <w:rPr>
                <w:spacing w:val="-15"/>
                <w:sz w:val="24"/>
              </w:rPr>
              <w:t xml:space="preserve"> </w:t>
            </w:r>
            <w:r>
              <w:rPr>
                <w:sz w:val="24"/>
              </w:rPr>
              <w:t>общества; формирование гуманистических и демократических ценностных ориентаций; формирование элементарного</w:t>
            </w:r>
          </w:p>
          <w:p w:rsidR="00231A0E" w:rsidRDefault="00D53A86">
            <w:pPr>
              <w:pStyle w:val="TableParagraph"/>
              <w:spacing w:line="274" w:lineRule="exact"/>
              <w:ind w:right="97"/>
              <w:rPr>
                <w:sz w:val="24"/>
              </w:rPr>
            </w:pPr>
            <w:r>
              <w:rPr>
                <w:sz w:val="24"/>
              </w:rPr>
              <w:t>представления</w:t>
            </w:r>
            <w:r>
              <w:rPr>
                <w:spacing w:val="-15"/>
                <w:sz w:val="24"/>
              </w:rPr>
              <w:t xml:space="preserve"> </w:t>
            </w:r>
            <w:r>
              <w:rPr>
                <w:sz w:val="24"/>
              </w:rPr>
              <w:t>о</w:t>
            </w:r>
            <w:r>
              <w:rPr>
                <w:spacing w:val="-12"/>
                <w:sz w:val="24"/>
              </w:rPr>
              <w:t xml:space="preserve"> </w:t>
            </w:r>
            <w:r>
              <w:rPr>
                <w:sz w:val="24"/>
              </w:rPr>
              <w:t>культурном</w:t>
            </w:r>
            <w:r>
              <w:rPr>
                <w:spacing w:val="-13"/>
                <w:sz w:val="24"/>
              </w:rPr>
              <w:t xml:space="preserve"> </w:t>
            </w:r>
            <w:r>
              <w:rPr>
                <w:sz w:val="24"/>
              </w:rPr>
              <w:t>достоянии родной страны.</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1"/>
                <w:sz w:val="24"/>
              </w:rPr>
              <w:t xml:space="preserve"> </w:t>
            </w:r>
            <w:r>
              <w:rPr>
                <w:sz w:val="24"/>
              </w:rPr>
              <w:t>чтение,</w:t>
            </w:r>
            <w:r>
              <w:rPr>
                <w:spacing w:val="-13"/>
                <w:sz w:val="24"/>
              </w:rPr>
              <w:t xml:space="preserve"> </w:t>
            </w:r>
            <w:r>
              <w:rPr>
                <w:sz w:val="24"/>
              </w:rPr>
              <w:t>литературное</w:t>
            </w:r>
            <w:r>
              <w:rPr>
                <w:spacing w:val="-11"/>
                <w:sz w:val="24"/>
              </w:rPr>
              <w:t xml:space="preserve"> </w:t>
            </w:r>
            <w:r>
              <w:rPr>
                <w:sz w:val="24"/>
              </w:rPr>
              <w:t>чтение на родном (русском языке), математика, окружающий мир, труд (технология), музыка, изобразительное искусство, физическая культура, иностранный язык.</w:t>
            </w:r>
          </w:p>
        </w:tc>
      </w:tr>
      <w:tr w:rsidR="00231A0E">
        <w:trPr>
          <w:trHeight w:val="1656"/>
        </w:trPr>
        <w:tc>
          <w:tcPr>
            <w:tcW w:w="4792" w:type="dxa"/>
          </w:tcPr>
          <w:p w:rsidR="00231A0E" w:rsidRDefault="00D53A86">
            <w:pPr>
              <w:pStyle w:val="TableParagraph"/>
              <w:ind w:right="97"/>
              <w:rPr>
                <w:sz w:val="24"/>
              </w:rPr>
            </w:pPr>
            <w:r>
              <w:rPr>
                <w:sz w:val="24"/>
              </w:rPr>
              <w:t>Формирование целостного, социально ориентированного</w:t>
            </w:r>
            <w:r>
              <w:rPr>
                <w:spacing w:val="-7"/>
                <w:sz w:val="24"/>
              </w:rPr>
              <w:t xml:space="preserve"> </w:t>
            </w:r>
            <w:r>
              <w:rPr>
                <w:sz w:val="24"/>
              </w:rPr>
              <w:t>взгляда</w:t>
            </w:r>
            <w:r>
              <w:rPr>
                <w:spacing w:val="-8"/>
                <w:sz w:val="24"/>
              </w:rPr>
              <w:t xml:space="preserve"> </w:t>
            </w:r>
            <w:r>
              <w:rPr>
                <w:sz w:val="24"/>
              </w:rPr>
              <w:t>на</w:t>
            </w:r>
            <w:r>
              <w:rPr>
                <w:spacing w:val="-8"/>
                <w:sz w:val="24"/>
              </w:rPr>
              <w:t xml:space="preserve"> </w:t>
            </w:r>
            <w:r>
              <w:rPr>
                <w:sz w:val="24"/>
              </w:rPr>
              <w:t>мир</w:t>
            </w:r>
            <w:r>
              <w:rPr>
                <w:spacing w:val="-12"/>
                <w:sz w:val="24"/>
              </w:rPr>
              <w:t xml:space="preserve"> </w:t>
            </w:r>
            <w:r>
              <w:rPr>
                <w:sz w:val="24"/>
              </w:rPr>
              <w:t>в</w:t>
            </w:r>
            <w:r>
              <w:rPr>
                <w:spacing w:val="-7"/>
                <w:sz w:val="24"/>
              </w:rPr>
              <w:t xml:space="preserve"> </w:t>
            </w:r>
            <w:r>
              <w:rPr>
                <w:sz w:val="24"/>
              </w:rPr>
              <w:t>его органичном единстве и разнообразии природы, народов, культур и религий.</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 чтение, литературное чтение на родном (русском языке), математика, окружающий мир, труд (технология), музыка,</w:t>
            </w:r>
            <w:r>
              <w:rPr>
                <w:spacing w:val="-11"/>
                <w:sz w:val="24"/>
              </w:rPr>
              <w:t xml:space="preserve"> </w:t>
            </w:r>
            <w:r>
              <w:rPr>
                <w:sz w:val="24"/>
              </w:rPr>
              <w:t>физическая</w:t>
            </w:r>
            <w:r>
              <w:rPr>
                <w:spacing w:val="-13"/>
                <w:sz w:val="24"/>
              </w:rPr>
              <w:t xml:space="preserve"> </w:t>
            </w:r>
            <w:r>
              <w:rPr>
                <w:sz w:val="24"/>
              </w:rPr>
              <w:t>культура,</w:t>
            </w:r>
            <w:r>
              <w:rPr>
                <w:spacing w:val="-11"/>
                <w:sz w:val="24"/>
              </w:rPr>
              <w:t xml:space="preserve"> </w:t>
            </w:r>
            <w:r>
              <w:rPr>
                <w:sz w:val="24"/>
              </w:rPr>
              <w:t>иностранный</w:t>
            </w:r>
          </w:p>
          <w:p w:rsidR="00231A0E" w:rsidRDefault="00D53A86">
            <w:pPr>
              <w:pStyle w:val="TableParagraph"/>
              <w:spacing w:line="264" w:lineRule="exact"/>
              <w:ind w:left="105"/>
              <w:rPr>
                <w:sz w:val="24"/>
              </w:rPr>
            </w:pPr>
            <w:r>
              <w:rPr>
                <w:spacing w:val="-2"/>
                <w:sz w:val="24"/>
              </w:rPr>
              <w:t>язык.</w:t>
            </w:r>
          </w:p>
        </w:tc>
      </w:tr>
      <w:tr w:rsidR="00231A0E">
        <w:trPr>
          <w:trHeight w:val="1655"/>
        </w:trPr>
        <w:tc>
          <w:tcPr>
            <w:tcW w:w="4792" w:type="dxa"/>
          </w:tcPr>
          <w:p w:rsidR="00231A0E" w:rsidRDefault="00D53A86">
            <w:pPr>
              <w:pStyle w:val="TableParagraph"/>
              <w:ind w:right="97"/>
              <w:rPr>
                <w:sz w:val="24"/>
              </w:rPr>
            </w:pPr>
            <w:r>
              <w:rPr>
                <w:sz w:val="24"/>
              </w:rPr>
              <w:t>Формирование</w:t>
            </w:r>
            <w:r>
              <w:rPr>
                <w:spacing w:val="-12"/>
                <w:sz w:val="24"/>
              </w:rPr>
              <w:t xml:space="preserve"> </w:t>
            </w:r>
            <w:r>
              <w:rPr>
                <w:sz w:val="24"/>
              </w:rPr>
              <w:t>уважительного</w:t>
            </w:r>
            <w:r>
              <w:rPr>
                <w:spacing w:val="-15"/>
                <w:sz w:val="24"/>
              </w:rPr>
              <w:t xml:space="preserve"> </w:t>
            </w:r>
            <w:r>
              <w:rPr>
                <w:sz w:val="24"/>
              </w:rPr>
              <w:t>отношения</w:t>
            </w:r>
            <w:r>
              <w:rPr>
                <w:spacing w:val="-11"/>
                <w:sz w:val="24"/>
              </w:rPr>
              <w:t xml:space="preserve"> </w:t>
            </w:r>
            <w:r>
              <w:rPr>
                <w:sz w:val="24"/>
              </w:rPr>
              <w:t>к иному</w:t>
            </w:r>
            <w:r>
              <w:rPr>
                <w:spacing w:val="-1"/>
                <w:sz w:val="24"/>
              </w:rPr>
              <w:t xml:space="preserve"> </w:t>
            </w:r>
            <w:r>
              <w:rPr>
                <w:sz w:val="24"/>
              </w:rPr>
              <w:t xml:space="preserve">мнению, истории и культуре других </w:t>
            </w:r>
            <w:r>
              <w:rPr>
                <w:spacing w:val="-2"/>
                <w:sz w:val="24"/>
              </w:rPr>
              <w:t>народов.</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 мир, труд (технология), музыка, изобразительное искусство, физическая</w:t>
            </w:r>
          </w:p>
          <w:p w:rsidR="00231A0E" w:rsidRDefault="00D53A86">
            <w:pPr>
              <w:pStyle w:val="TableParagraph"/>
              <w:spacing w:line="264" w:lineRule="exact"/>
              <w:ind w:left="105"/>
              <w:rPr>
                <w:sz w:val="24"/>
              </w:rPr>
            </w:pPr>
            <w:r>
              <w:rPr>
                <w:sz w:val="24"/>
              </w:rPr>
              <w:t>культура,</w:t>
            </w:r>
            <w:r>
              <w:rPr>
                <w:spacing w:val="-3"/>
                <w:sz w:val="24"/>
              </w:rPr>
              <w:t xml:space="preserve"> </w:t>
            </w:r>
            <w:r>
              <w:rPr>
                <w:sz w:val="24"/>
              </w:rPr>
              <w:t>иностранный</w:t>
            </w:r>
            <w:r>
              <w:rPr>
                <w:spacing w:val="-7"/>
                <w:sz w:val="24"/>
              </w:rPr>
              <w:t xml:space="preserve"> </w:t>
            </w:r>
            <w:r>
              <w:rPr>
                <w:spacing w:val="-4"/>
                <w:sz w:val="24"/>
              </w:rPr>
              <w:t>язык.</w:t>
            </w:r>
          </w:p>
        </w:tc>
      </w:tr>
      <w:tr w:rsidR="00231A0E">
        <w:trPr>
          <w:trHeight w:val="1382"/>
        </w:trPr>
        <w:tc>
          <w:tcPr>
            <w:tcW w:w="4792" w:type="dxa"/>
          </w:tcPr>
          <w:p w:rsidR="00231A0E" w:rsidRDefault="00D53A86">
            <w:pPr>
              <w:pStyle w:val="TableParagraph"/>
              <w:ind w:right="261"/>
              <w:rPr>
                <w:sz w:val="24"/>
              </w:rPr>
            </w:pPr>
            <w:r>
              <w:rPr>
                <w:sz w:val="24"/>
              </w:rPr>
              <w:t>Овладение начальными навыками адаптации</w:t>
            </w:r>
            <w:r>
              <w:rPr>
                <w:spacing w:val="-9"/>
                <w:sz w:val="24"/>
              </w:rPr>
              <w:t xml:space="preserve"> </w:t>
            </w:r>
            <w:r>
              <w:rPr>
                <w:sz w:val="24"/>
              </w:rPr>
              <w:t>в</w:t>
            </w:r>
            <w:r>
              <w:rPr>
                <w:spacing w:val="-12"/>
                <w:sz w:val="24"/>
              </w:rPr>
              <w:t xml:space="preserve"> </w:t>
            </w:r>
            <w:r>
              <w:rPr>
                <w:sz w:val="24"/>
              </w:rPr>
              <w:t>динамично</w:t>
            </w:r>
            <w:r>
              <w:rPr>
                <w:spacing w:val="-9"/>
                <w:sz w:val="24"/>
              </w:rPr>
              <w:t xml:space="preserve"> </w:t>
            </w:r>
            <w:r>
              <w:rPr>
                <w:sz w:val="24"/>
              </w:rPr>
              <w:t>изменяющемся</w:t>
            </w:r>
            <w:r>
              <w:rPr>
                <w:spacing w:val="-9"/>
                <w:sz w:val="24"/>
              </w:rPr>
              <w:t xml:space="preserve"> </w:t>
            </w:r>
            <w:r>
              <w:rPr>
                <w:sz w:val="24"/>
              </w:rPr>
              <w:t>и развивающемся</w:t>
            </w:r>
            <w:r>
              <w:rPr>
                <w:spacing w:val="-1"/>
                <w:sz w:val="24"/>
              </w:rPr>
              <w:t xml:space="preserve"> </w:t>
            </w:r>
            <w:r>
              <w:rPr>
                <w:sz w:val="24"/>
              </w:rPr>
              <w:t>мире</w:t>
            </w:r>
            <w:r>
              <w:rPr>
                <w:spacing w:val="-2"/>
                <w:sz w:val="24"/>
              </w:rPr>
              <w:t xml:space="preserve"> </w:t>
            </w:r>
            <w:r>
              <w:rPr>
                <w:sz w:val="24"/>
              </w:rPr>
              <w:t>(умение работать с</w:t>
            </w:r>
          </w:p>
          <w:p w:rsidR="00231A0E" w:rsidRDefault="00D53A86">
            <w:pPr>
              <w:pStyle w:val="TableParagraph"/>
              <w:spacing w:line="274" w:lineRule="exact"/>
              <w:ind w:right="97"/>
              <w:rPr>
                <w:sz w:val="24"/>
              </w:rPr>
            </w:pPr>
            <w:r>
              <w:rPr>
                <w:sz w:val="24"/>
              </w:rPr>
              <w:t>информацией, выполнять задания с помощью</w:t>
            </w:r>
            <w:r>
              <w:rPr>
                <w:spacing w:val="-15"/>
                <w:sz w:val="24"/>
              </w:rPr>
              <w:t xml:space="preserve"> </w:t>
            </w:r>
            <w:r>
              <w:rPr>
                <w:sz w:val="24"/>
              </w:rPr>
              <w:t>электронного</w:t>
            </w:r>
            <w:r>
              <w:rPr>
                <w:spacing w:val="-15"/>
                <w:sz w:val="24"/>
              </w:rPr>
              <w:t xml:space="preserve"> </w:t>
            </w:r>
            <w:r>
              <w:rPr>
                <w:sz w:val="24"/>
              </w:rPr>
              <w:t>образовательного</w:t>
            </w:r>
          </w:p>
        </w:tc>
        <w:tc>
          <w:tcPr>
            <w:tcW w:w="4787" w:type="dxa"/>
          </w:tcPr>
          <w:p w:rsidR="00231A0E" w:rsidRDefault="00D53A86">
            <w:pPr>
              <w:pStyle w:val="TableParagraph"/>
              <w:ind w:left="105" w:right="101"/>
              <w:rPr>
                <w:sz w:val="24"/>
              </w:rPr>
            </w:pPr>
            <w:r>
              <w:rPr>
                <w:sz w:val="24"/>
              </w:rPr>
              <w:t>Принятие и освоение социальной роли обучающегося, развитие мотивов учебной деятельности</w:t>
            </w:r>
            <w:r>
              <w:rPr>
                <w:spacing w:val="-15"/>
                <w:sz w:val="24"/>
              </w:rPr>
              <w:t xml:space="preserve"> </w:t>
            </w:r>
            <w:r>
              <w:rPr>
                <w:sz w:val="24"/>
              </w:rPr>
              <w:t>и</w:t>
            </w:r>
            <w:r>
              <w:rPr>
                <w:spacing w:val="-14"/>
                <w:sz w:val="24"/>
              </w:rPr>
              <w:t xml:space="preserve"> </w:t>
            </w:r>
            <w:r>
              <w:rPr>
                <w:sz w:val="24"/>
              </w:rPr>
              <w:t>формирование</w:t>
            </w:r>
            <w:r>
              <w:rPr>
                <w:spacing w:val="-15"/>
                <w:sz w:val="24"/>
              </w:rPr>
              <w:t xml:space="preserve"> </w:t>
            </w:r>
            <w:r>
              <w:rPr>
                <w:sz w:val="24"/>
              </w:rPr>
              <w:t>личностного смысла учения.</w:t>
            </w:r>
          </w:p>
        </w:tc>
      </w:tr>
    </w:tbl>
    <w:p w:rsidR="00231A0E" w:rsidRDefault="00231A0E">
      <w:pPr>
        <w:rPr>
          <w:sz w:val="24"/>
        </w:rPr>
        <w:sectPr w:rsidR="00231A0E">
          <w:pgSz w:w="11910" w:h="16840"/>
          <w:pgMar w:top="1040" w:right="180" w:bottom="1161"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787"/>
      </w:tblGrid>
      <w:tr w:rsidR="00231A0E">
        <w:trPr>
          <w:trHeight w:val="277"/>
        </w:trPr>
        <w:tc>
          <w:tcPr>
            <w:tcW w:w="4792" w:type="dxa"/>
          </w:tcPr>
          <w:p w:rsidR="00231A0E" w:rsidRDefault="00D53A86">
            <w:pPr>
              <w:pStyle w:val="TableParagraph"/>
              <w:spacing w:line="258" w:lineRule="exact"/>
              <w:rPr>
                <w:sz w:val="24"/>
              </w:rPr>
            </w:pPr>
            <w:r>
              <w:rPr>
                <w:spacing w:val="-2"/>
                <w:sz w:val="24"/>
              </w:rPr>
              <w:lastRenderedPageBreak/>
              <w:t>носителя).</w:t>
            </w:r>
          </w:p>
        </w:tc>
        <w:tc>
          <w:tcPr>
            <w:tcW w:w="4787" w:type="dxa"/>
          </w:tcPr>
          <w:p w:rsidR="00231A0E" w:rsidRDefault="00231A0E">
            <w:pPr>
              <w:pStyle w:val="TableParagraph"/>
              <w:ind w:left="0"/>
              <w:rPr>
                <w:sz w:val="20"/>
              </w:rPr>
            </w:pPr>
          </w:p>
        </w:tc>
      </w:tr>
      <w:tr w:rsidR="00231A0E">
        <w:trPr>
          <w:trHeight w:val="1377"/>
        </w:trPr>
        <w:tc>
          <w:tcPr>
            <w:tcW w:w="4792" w:type="dxa"/>
          </w:tcPr>
          <w:p w:rsidR="00231A0E" w:rsidRDefault="00D53A86">
            <w:pPr>
              <w:pStyle w:val="TableParagraph"/>
              <w:ind w:right="97"/>
              <w:rPr>
                <w:sz w:val="24"/>
              </w:rPr>
            </w:pPr>
            <w:r>
              <w:rPr>
                <w:sz w:val="24"/>
              </w:rPr>
              <w:t>Принятие и освоение социальной роли обучающегося, развитие мотивов учебной деятельности</w:t>
            </w:r>
            <w:r>
              <w:rPr>
                <w:spacing w:val="-15"/>
                <w:sz w:val="24"/>
              </w:rPr>
              <w:t xml:space="preserve"> </w:t>
            </w:r>
            <w:r>
              <w:rPr>
                <w:sz w:val="24"/>
              </w:rPr>
              <w:t>и</w:t>
            </w:r>
            <w:r>
              <w:rPr>
                <w:spacing w:val="-14"/>
                <w:sz w:val="24"/>
              </w:rPr>
              <w:t xml:space="preserve"> </w:t>
            </w:r>
            <w:r>
              <w:rPr>
                <w:sz w:val="24"/>
              </w:rPr>
              <w:t>формирование</w:t>
            </w:r>
            <w:r>
              <w:rPr>
                <w:spacing w:val="-15"/>
                <w:sz w:val="24"/>
              </w:rPr>
              <w:t xml:space="preserve"> </w:t>
            </w:r>
            <w:r>
              <w:rPr>
                <w:sz w:val="24"/>
              </w:rPr>
              <w:t>личностного смысла учения.</w:t>
            </w:r>
          </w:p>
        </w:tc>
        <w:tc>
          <w:tcPr>
            <w:tcW w:w="4787" w:type="dxa"/>
          </w:tcPr>
          <w:p w:rsidR="00231A0E" w:rsidRDefault="00D53A86">
            <w:pPr>
              <w:pStyle w:val="TableParagraph"/>
              <w:ind w:left="105" w:right="101"/>
              <w:rPr>
                <w:sz w:val="24"/>
              </w:rPr>
            </w:pPr>
            <w:r>
              <w:rPr>
                <w:sz w:val="24"/>
              </w:rPr>
              <w:t>Русский язык, родной (русский) язык, математика, окружающий мир, труд (технология),</w:t>
            </w:r>
            <w:r>
              <w:rPr>
                <w:spacing w:val="-15"/>
                <w:sz w:val="24"/>
              </w:rPr>
              <w:t xml:space="preserve"> </w:t>
            </w:r>
            <w:r>
              <w:rPr>
                <w:sz w:val="24"/>
              </w:rPr>
              <w:t>музыка,</w:t>
            </w:r>
            <w:r>
              <w:rPr>
                <w:spacing w:val="-15"/>
                <w:sz w:val="24"/>
              </w:rPr>
              <w:t xml:space="preserve"> </w:t>
            </w:r>
            <w:r>
              <w:rPr>
                <w:sz w:val="24"/>
              </w:rPr>
              <w:t>изобразительное искусство, физическая культура,</w:t>
            </w:r>
          </w:p>
          <w:p w:rsidR="00231A0E" w:rsidRDefault="00D53A86">
            <w:pPr>
              <w:pStyle w:val="TableParagraph"/>
              <w:spacing w:line="261" w:lineRule="exact"/>
              <w:ind w:left="105"/>
              <w:rPr>
                <w:sz w:val="24"/>
              </w:rPr>
            </w:pPr>
            <w:r>
              <w:rPr>
                <w:sz w:val="24"/>
              </w:rPr>
              <w:t>иностранный</w:t>
            </w:r>
            <w:r>
              <w:rPr>
                <w:spacing w:val="-3"/>
                <w:sz w:val="24"/>
              </w:rPr>
              <w:t xml:space="preserve"> </w:t>
            </w:r>
            <w:r>
              <w:rPr>
                <w:spacing w:val="-4"/>
                <w:sz w:val="24"/>
              </w:rPr>
              <w:t>язык.</w:t>
            </w:r>
          </w:p>
        </w:tc>
      </w:tr>
      <w:tr w:rsidR="00231A0E">
        <w:trPr>
          <w:trHeight w:val="1655"/>
        </w:trPr>
        <w:tc>
          <w:tcPr>
            <w:tcW w:w="4792" w:type="dxa"/>
          </w:tcPr>
          <w:p w:rsidR="00231A0E" w:rsidRDefault="00D53A86">
            <w:pPr>
              <w:pStyle w:val="TableParagraph"/>
              <w:ind w:right="97"/>
              <w:rPr>
                <w:sz w:val="24"/>
              </w:rPr>
            </w:pPr>
            <w:r>
              <w:rPr>
                <w:sz w:val="24"/>
              </w:rPr>
              <w:t>Развитие самостоятельности и личной ответственности за свои поступки, в том числе</w:t>
            </w:r>
            <w:r>
              <w:rPr>
                <w:spacing w:val="-10"/>
                <w:sz w:val="24"/>
              </w:rPr>
              <w:t xml:space="preserve"> </w:t>
            </w:r>
            <w:r>
              <w:rPr>
                <w:sz w:val="24"/>
              </w:rPr>
              <w:t>в</w:t>
            </w:r>
            <w:r>
              <w:rPr>
                <w:spacing w:val="-8"/>
                <w:sz w:val="24"/>
              </w:rPr>
              <w:t xml:space="preserve"> </w:t>
            </w:r>
            <w:r>
              <w:rPr>
                <w:sz w:val="24"/>
              </w:rPr>
              <w:t>информационной</w:t>
            </w:r>
            <w:r>
              <w:rPr>
                <w:spacing w:val="-8"/>
                <w:sz w:val="24"/>
              </w:rPr>
              <w:t xml:space="preserve"> </w:t>
            </w:r>
            <w:r>
              <w:rPr>
                <w:sz w:val="24"/>
              </w:rPr>
              <w:t>деятельности,</w:t>
            </w:r>
            <w:r>
              <w:rPr>
                <w:spacing w:val="-11"/>
                <w:sz w:val="24"/>
              </w:rPr>
              <w:t xml:space="preserve"> </w:t>
            </w:r>
            <w:r>
              <w:rPr>
                <w:sz w:val="24"/>
              </w:rPr>
              <w:t>на основе представлений о нравственных нормах, социальной справедливости и</w:t>
            </w:r>
          </w:p>
          <w:p w:rsidR="00231A0E" w:rsidRDefault="00D53A86">
            <w:pPr>
              <w:pStyle w:val="TableParagraph"/>
              <w:spacing w:line="261" w:lineRule="exact"/>
              <w:rPr>
                <w:sz w:val="24"/>
              </w:rPr>
            </w:pPr>
            <w:r>
              <w:rPr>
                <w:spacing w:val="-2"/>
                <w:sz w:val="24"/>
              </w:rPr>
              <w:t>свободе.</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 мир, технология, изобразительное искусство, физическая культура.</w:t>
            </w:r>
          </w:p>
        </w:tc>
      </w:tr>
      <w:tr w:rsidR="00231A0E">
        <w:trPr>
          <w:trHeight w:val="1656"/>
        </w:trPr>
        <w:tc>
          <w:tcPr>
            <w:tcW w:w="4792" w:type="dxa"/>
          </w:tcPr>
          <w:p w:rsidR="00231A0E" w:rsidRDefault="00D53A86">
            <w:pPr>
              <w:pStyle w:val="TableParagraph"/>
              <w:ind w:right="97"/>
              <w:rPr>
                <w:sz w:val="24"/>
              </w:rPr>
            </w:pPr>
            <w:r>
              <w:rPr>
                <w:sz w:val="24"/>
              </w:rPr>
              <w:t>Развитие</w:t>
            </w:r>
            <w:r>
              <w:rPr>
                <w:spacing w:val="-14"/>
                <w:sz w:val="24"/>
              </w:rPr>
              <w:t xml:space="preserve"> </w:t>
            </w:r>
            <w:r>
              <w:rPr>
                <w:sz w:val="24"/>
              </w:rPr>
              <w:t>эстетических</w:t>
            </w:r>
            <w:r>
              <w:rPr>
                <w:spacing w:val="-13"/>
                <w:sz w:val="24"/>
              </w:rPr>
              <w:t xml:space="preserve"> </w:t>
            </w:r>
            <w:r>
              <w:rPr>
                <w:sz w:val="24"/>
              </w:rPr>
              <w:t>потребностей</w:t>
            </w:r>
            <w:r>
              <w:rPr>
                <w:spacing w:val="-12"/>
                <w:sz w:val="24"/>
              </w:rPr>
              <w:t xml:space="preserve"> </w:t>
            </w:r>
            <w:r>
              <w:rPr>
                <w:sz w:val="24"/>
              </w:rPr>
              <w:t>и чувств, ценностного отношения к прекрасному, представления об эстетических идеалах и ценностей.</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 мир, труд (технология), музыка, изобразительное искусство, физическая</w:t>
            </w:r>
          </w:p>
          <w:p w:rsidR="00231A0E" w:rsidRDefault="00D53A86">
            <w:pPr>
              <w:pStyle w:val="TableParagraph"/>
              <w:spacing w:line="260" w:lineRule="exact"/>
              <w:ind w:left="105"/>
              <w:rPr>
                <w:sz w:val="24"/>
              </w:rPr>
            </w:pPr>
            <w:r>
              <w:rPr>
                <w:sz w:val="24"/>
              </w:rPr>
              <w:t>культура,</w:t>
            </w:r>
            <w:r>
              <w:rPr>
                <w:spacing w:val="-3"/>
                <w:sz w:val="24"/>
              </w:rPr>
              <w:t xml:space="preserve"> </w:t>
            </w:r>
            <w:r>
              <w:rPr>
                <w:sz w:val="24"/>
              </w:rPr>
              <w:t>иностранный</w:t>
            </w:r>
            <w:r>
              <w:rPr>
                <w:spacing w:val="-7"/>
                <w:sz w:val="24"/>
              </w:rPr>
              <w:t xml:space="preserve"> </w:t>
            </w:r>
            <w:r>
              <w:rPr>
                <w:spacing w:val="-4"/>
                <w:sz w:val="24"/>
              </w:rPr>
              <w:t>язык</w:t>
            </w:r>
          </w:p>
        </w:tc>
      </w:tr>
      <w:tr w:rsidR="00231A0E">
        <w:trPr>
          <w:trHeight w:val="1382"/>
        </w:trPr>
        <w:tc>
          <w:tcPr>
            <w:tcW w:w="4792" w:type="dxa"/>
          </w:tcPr>
          <w:p w:rsidR="00231A0E" w:rsidRDefault="00D53A86">
            <w:pPr>
              <w:pStyle w:val="TableParagraph"/>
              <w:ind w:right="261"/>
              <w:rPr>
                <w:sz w:val="24"/>
              </w:rPr>
            </w:pPr>
            <w:r>
              <w:rPr>
                <w:sz w:val="24"/>
              </w:rPr>
              <w:t>Развитие этических чувств, доброжелательности и эмоциональнонравственной</w:t>
            </w:r>
            <w:r>
              <w:rPr>
                <w:spacing w:val="-15"/>
                <w:sz w:val="24"/>
              </w:rPr>
              <w:t xml:space="preserve"> </w:t>
            </w:r>
            <w:r>
              <w:rPr>
                <w:sz w:val="24"/>
              </w:rPr>
              <w:t>отзывчивости, понимания и сопереживания чувствам</w:t>
            </w:r>
          </w:p>
          <w:p w:rsidR="00231A0E" w:rsidRDefault="00D53A86">
            <w:pPr>
              <w:pStyle w:val="TableParagraph"/>
              <w:spacing w:line="262" w:lineRule="exact"/>
              <w:rPr>
                <w:sz w:val="24"/>
              </w:rPr>
            </w:pPr>
            <w:r>
              <w:rPr>
                <w:sz w:val="24"/>
              </w:rPr>
              <w:t>других</w:t>
            </w:r>
            <w:r>
              <w:rPr>
                <w:spacing w:val="-7"/>
                <w:sz w:val="24"/>
              </w:rPr>
              <w:t xml:space="preserve"> </w:t>
            </w:r>
            <w:r>
              <w:rPr>
                <w:spacing w:val="-2"/>
                <w:sz w:val="24"/>
              </w:rPr>
              <w:t>людей.</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 мир, музыка, изобразительное искусство,</w:t>
            </w:r>
          </w:p>
          <w:p w:rsidR="00231A0E" w:rsidRDefault="00D53A86">
            <w:pPr>
              <w:pStyle w:val="TableParagraph"/>
              <w:spacing w:line="262" w:lineRule="exact"/>
              <w:ind w:left="105"/>
              <w:rPr>
                <w:sz w:val="24"/>
              </w:rPr>
            </w:pPr>
            <w:r>
              <w:rPr>
                <w:sz w:val="24"/>
              </w:rPr>
              <w:t>физическая</w:t>
            </w:r>
            <w:r>
              <w:rPr>
                <w:spacing w:val="-5"/>
                <w:sz w:val="24"/>
              </w:rPr>
              <w:t xml:space="preserve"> </w:t>
            </w:r>
            <w:r>
              <w:rPr>
                <w:sz w:val="24"/>
              </w:rPr>
              <w:t>культура,</w:t>
            </w:r>
            <w:r>
              <w:rPr>
                <w:spacing w:val="-3"/>
                <w:sz w:val="24"/>
              </w:rPr>
              <w:t xml:space="preserve"> </w:t>
            </w:r>
            <w:r>
              <w:rPr>
                <w:sz w:val="24"/>
              </w:rPr>
              <w:t>иностранный</w:t>
            </w:r>
            <w:r>
              <w:rPr>
                <w:spacing w:val="-8"/>
                <w:sz w:val="24"/>
              </w:rPr>
              <w:t xml:space="preserve"> </w:t>
            </w:r>
            <w:r>
              <w:rPr>
                <w:spacing w:val="-4"/>
                <w:sz w:val="24"/>
              </w:rPr>
              <w:t>язык.</w:t>
            </w:r>
          </w:p>
        </w:tc>
      </w:tr>
      <w:tr w:rsidR="00231A0E">
        <w:trPr>
          <w:trHeight w:val="1655"/>
        </w:trPr>
        <w:tc>
          <w:tcPr>
            <w:tcW w:w="4792" w:type="dxa"/>
          </w:tcPr>
          <w:p w:rsidR="00231A0E" w:rsidRDefault="00D53A86">
            <w:pPr>
              <w:pStyle w:val="TableParagraph"/>
              <w:ind w:right="97"/>
              <w:rPr>
                <w:sz w:val="24"/>
              </w:rPr>
            </w:pPr>
            <w:r>
              <w:rPr>
                <w:sz w:val="24"/>
              </w:rPr>
              <w:t>Развитие навыков сотрудничества со взрослыми и сверстниками в различных социальных</w:t>
            </w:r>
            <w:r>
              <w:rPr>
                <w:spacing w:val="-15"/>
                <w:sz w:val="24"/>
              </w:rPr>
              <w:t xml:space="preserve"> </w:t>
            </w:r>
            <w:r>
              <w:rPr>
                <w:sz w:val="24"/>
              </w:rPr>
              <w:t>ситуациях,</w:t>
            </w:r>
            <w:r>
              <w:rPr>
                <w:spacing w:val="-5"/>
                <w:sz w:val="24"/>
              </w:rPr>
              <w:t xml:space="preserve"> </w:t>
            </w:r>
            <w:r>
              <w:rPr>
                <w:sz w:val="24"/>
              </w:rPr>
              <w:t>умения</w:t>
            </w:r>
            <w:r>
              <w:rPr>
                <w:spacing w:val="-11"/>
                <w:sz w:val="24"/>
              </w:rPr>
              <w:t xml:space="preserve"> </w:t>
            </w:r>
            <w:r>
              <w:rPr>
                <w:sz w:val="24"/>
              </w:rPr>
              <w:t>не</w:t>
            </w:r>
            <w:r>
              <w:rPr>
                <w:spacing w:val="-12"/>
                <w:sz w:val="24"/>
              </w:rPr>
              <w:t xml:space="preserve"> </w:t>
            </w:r>
            <w:r>
              <w:rPr>
                <w:sz w:val="24"/>
              </w:rPr>
              <w:t>создавать конфликтов и</w:t>
            </w:r>
            <w:r>
              <w:rPr>
                <w:spacing w:val="-1"/>
                <w:sz w:val="24"/>
              </w:rPr>
              <w:t xml:space="preserve"> </w:t>
            </w:r>
            <w:r>
              <w:rPr>
                <w:sz w:val="24"/>
              </w:rPr>
              <w:t xml:space="preserve">находить выходы из спорных </w:t>
            </w:r>
            <w:r>
              <w:rPr>
                <w:spacing w:val="-2"/>
                <w:sz w:val="24"/>
              </w:rPr>
              <w:t>ситуаций.</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 мир, труд (технология), изобразительное искусство, физическая культура,</w:t>
            </w:r>
          </w:p>
          <w:p w:rsidR="00231A0E" w:rsidRDefault="00D53A86">
            <w:pPr>
              <w:pStyle w:val="TableParagraph"/>
              <w:spacing w:line="262" w:lineRule="exact"/>
              <w:ind w:left="105"/>
              <w:rPr>
                <w:sz w:val="24"/>
              </w:rPr>
            </w:pPr>
            <w:r>
              <w:rPr>
                <w:sz w:val="24"/>
              </w:rPr>
              <w:t>иностранный</w:t>
            </w:r>
            <w:r>
              <w:rPr>
                <w:spacing w:val="-3"/>
                <w:sz w:val="24"/>
              </w:rPr>
              <w:t xml:space="preserve"> </w:t>
            </w:r>
            <w:r>
              <w:rPr>
                <w:spacing w:val="-4"/>
                <w:sz w:val="24"/>
              </w:rPr>
              <w:t>язык.</w:t>
            </w:r>
          </w:p>
        </w:tc>
      </w:tr>
      <w:tr w:rsidR="00231A0E">
        <w:trPr>
          <w:trHeight w:val="1382"/>
        </w:trPr>
        <w:tc>
          <w:tcPr>
            <w:tcW w:w="4792" w:type="dxa"/>
          </w:tcPr>
          <w:p w:rsidR="00231A0E" w:rsidRDefault="00D53A86">
            <w:pPr>
              <w:pStyle w:val="TableParagraph"/>
              <w:ind w:right="97"/>
              <w:rPr>
                <w:sz w:val="24"/>
              </w:rPr>
            </w:pPr>
            <w:r>
              <w:rPr>
                <w:sz w:val="24"/>
              </w:rPr>
              <w:t>Формирование установки на безопасный, здоровый образ жизни, мотивации к творческому</w:t>
            </w:r>
            <w:r>
              <w:rPr>
                <w:spacing w:val="-15"/>
                <w:sz w:val="24"/>
              </w:rPr>
              <w:t xml:space="preserve"> </w:t>
            </w:r>
            <w:r>
              <w:rPr>
                <w:sz w:val="24"/>
              </w:rPr>
              <w:t>труду,</w:t>
            </w:r>
            <w:r>
              <w:rPr>
                <w:spacing w:val="-6"/>
                <w:sz w:val="24"/>
              </w:rPr>
              <w:t xml:space="preserve"> </w:t>
            </w:r>
            <w:r>
              <w:rPr>
                <w:sz w:val="24"/>
              </w:rPr>
              <w:t>к</w:t>
            </w:r>
            <w:r>
              <w:rPr>
                <w:spacing w:val="-9"/>
                <w:sz w:val="24"/>
              </w:rPr>
              <w:t xml:space="preserve"> </w:t>
            </w:r>
            <w:r>
              <w:rPr>
                <w:sz w:val="24"/>
              </w:rPr>
              <w:t>работе</w:t>
            </w:r>
            <w:r>
              <w:rPr>
                <w:spacing w:val="-8"/>
                <w:sz w:val="24"/>
              </w:rPr>
              <w:t xml:space="preserve"> </w:t>
            </w:r>
            <w:r>
              <w:rPr>
                <w:sz w:val="24"/>
              </w:rPr>
              <w:t>на</w:t>
            </w:r>
            <w:r>
              <w:rPr>
                <w:spacing w:val="-8"/>
                <w:sz w:val="24"/>
              </w:rPr>
              <w:t xml:space="preserve"> </w:t>
            </w:r>
            <w:r>
              <w:rPr>
                <w:sz w:val="24"/>
              </w:rPr>
              <w:t>результат,</w:t>
            </w:r>
          </w:p>
          <w:p w:rsidR="00231A0E" w:rsidRDefault="00D53A86">
            <w:pPr>
              <w:pStyle w:val="TableParagraph"/>
              <w:spacing w:line="274" w:lineRule="exact"/>
              <w:ind w:right="97"/>
              <w:rPr>
                <w:sz w:val="24"/>
              </w:rPr>
            </w:pPr>
            <w:r>
              <w:rPr>
                <w:sz w:val="24"/>
              </w:rPr>
              <w:t>бережного</w:t>
            </w:r>
            <w:r>
              <w:rPr>
                <w:spacing w:val="-11"/>
                <w:sz w:val="24"/>
              </w:rPr>
              <w:t xml:space="preserve"> </w:t>
            </w:r>
            <w:r>
              <w:rPr>
                <w:sz w:val="24"/>
              </w:rPr>
              <w:t>отношения</w:t>
            </w:r>
            <w:r>
              <w:rPr>
                <w:spacing w:val="-11"/>
                <w:sz w:val="24"/>
              </w:rPr>
              <w:t xml:space="preserve"> </w:t>
            </w:r>
            <w:r>
              <w:rPr>
                <w:sz w:val="24"/>
              </w:rPr>
              <w:t>к</w:t>
            </w:r>
            <w:r>
              <w:rPr>
                <w:spacing w:val="-8"/>
                <w:sz w:val="24"/>
              </w:rPr>
              <w:t xml:space="preserve"> </w:t>
            </w:r>
            <w:r>
              <w:rPr>
                <w:sz w:val="24"/>
              </w:rPr>
              <w:t>материальным</w:t>
            </w:r>
            <w:r>
              <w:rPr>
                <w:spacing w:val="-9"/>
                <w:sz w:val="24"/>
              </w:rPr>
              <w:t xml:space="preserve"> </w:t>
            </w:r>
            <w:r>
              <w:rPr>
                <w:sz w:val="24"/>
              </w:rPr>
              <w:t>и духовным ценностям.</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w:t>
            </w:r>
          </w:p>
          <w:p w:rsidR="00231A0E" w:rsidRDefault="00D53A86">
            <w:pPr>
              <w:pStyle w:val="TableParagraph"/>
              <w:spacing w:line="274" w:lineRule="exact"/>
              <w:ind w:left="105" w:right="101"/>
              <w:rPr>
                <w:sz w:val="24"/>
              </w:rPr>
            </w:pPr>
            <w:r>
              <w:rPr>
                <w:sz w:val="24"/>
              </w:rPr>
              <w:t>мир,</w:t>
            </w:r>
            <w:r>
              <w:rPr>
                <w:spacing w:val="-13"/>
                <w:sz w:val="24"/>
              </w:rPr>
              <w:t xml:space="preserve"> </w:t>
            </w:r>
            <w:r>
              <w:rPr>
                <w:sz w:val="24"/>
              </w:rPr>
              <w:t>труд</w:t>
            </w:r>
            <w:r>
              <w:rPr>
                <w:spacing w:val="-13"/>
                <w:sz w:val="24"/>
              </w:rPr>
              <w:t xml:space="preserve"> </w:t>
            </w:r>
            <w:r>
              <w:rPr>
                <w:sz w:val="24"/>
              </w:rPr>
              <w:t>(технология),</w:t>
            </w:r>
            <w:r>
              <w:rPr>
                <w:spacing w:val="-13"/>
                <w:sz w:val="24"/>
              </w:rPr>
              <w:t xml:space="preserve"> </w:t>
            </w:r>
            <w:r>
              <w:rPr>
                <w:sz w:val="24"/>
              </w:rPr>
              <w:t>физическая культура, иностранный язык.</w:t>
            </w:r>
          </w:p>
        </w:tc>
      </w:tr>
      <w:tr w:rsidR="00231A0E">
        <w:trPr>
          <w:trHeight w:val="273"/>
        </w:trPr>
        <w:tc>
          <w:tcPr>
            <w:tcW w:w="9579" w:type="dxa"/>
            <w:gridSpan w:val="2"/>
          </w:tcPr>
          <w:p w:rsidR="00231A0E" w:rsidRDefault="00D53A86">
            <w:pPr>
              <w:pStyle w:val="TableParagraph"/>
              <w:spacing w:line="253" w:lineRule="exact"/>
              <w:ind w:left="15" w:right="6"/>
              <w:jc w:val="center"/>
              <w:rPr>
                <w:b/>
                <w:sz w:val="24"/>
              </w:rPr>
            </w:pPr>
            <w:r>
              <w:rPr>
                <w:b/>
                <w:sz w:val="24"/>
              </w:rPr>
              <w:t>Регулятивные</w:t>
            </w:r>
            <w:r>
              <w:rPr>
                <w:b/>
                <w:spacing w:val="-5"/>
                <w:sz w:val="24"/>
              </w:rPr>
              <w:t xml:space="preserve"> УУД</w:t>
            </w:r>
          </w:p>
        </w:tc>
      </w:tr>
      <w:tr w:rsidR="00231A0E">
        <w:trPr>
          <w:trHeight w:val="1656"/>
        </w:trPr>
        <w:tc>
          <w:tcPr>
            <w:tcW w:w="4792" w:type="dxa"/>
          </w:tcPr>
          <w:p w:rsidR="00231A0E" w:rsidRDefault="00D53A86">
            <w:pPr>
              <w:pStyle w:val="TableParagraph"/>
              <w:ind w:right="699"/>
              <w:rPr>
                <w:sz w:val="24"/>
              </w:rPr>
            </w:pPr>
            <w:r>
              <w:rPr>
                <w:sz w:val="24"/>
              </w:rPr>
              <w:t>Овладение</w:t>
            </w:r>
            <w:r>
              <w:rPr>
                <w:spacing w:val="-12"/>
                <w:sz w:val="24"/>
              </w:rPr>
              <w:t xml:space="preserve"> </w:t>
            </w:r>
            <w:r>
              <w:rPr>
                <w:sz w:val="24"/>
              </w:rPr>
              <w:t>способностью</w:t>
            </w:r>
            <w:r>
              <w:rPr>
                <w:spacing w:val="-15"/>
                <w:sz w:val="24"/>
              </w:rPr>
              <w:t xml:space="preserve"> </w:t>
            </w:r>
            <w:r>
              <w:rPr>
                <w:sz w:val="24"/>
              </w:rPr>
              <w:t>принимать</w:t>
            </w:r>
            <w:r>
              <w:rPr>
                <w:spacing w:val="-13"/>
                <w:sz w:val="24"/>
              </w:rPr>
              <w:t xml:space="preserve"> </w:t>
            </w:r>
            <w:r>
              <w:rPr>
                <w:sz w:val="24"/>
              </w:rPr>
              <w:t xml:space="preserve">и сохранять цели и задачи учебной деятельности, поиска средств ее </w:t>
            </w:r>
            <w:r>
              <w:rPr>
                <w:spacing w:val="-2"/>
                <w:sz w:val="24"/>
              </w:rPr>
              <w:t>осуществления.</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 чтение, литературное чтение на родном (русском языке), математика, окружающий мир, труд (технология), музыка,</w:t>
            </w:r>
            <w:r>
              <w:rPr>
                <w:spacing w:val="-13"/>
                <w:sz w:val="24"/>
              </w:rPr>
              <w:t xml:space="preserve"> </w:t>
            </w:r>
            <w:r>
              <w:rPr>
                <w:sz w:val="24"/>
              </w:rPr>
              <w:t>физическая</w:t>
            </w:r>
            <w:r>
              <w:rPr>
                <w:spacing w:val="-15"/>
                <w:sz w:val="24"/>
              </w:rPr>
              <w:t xml:space="preserve"> </w:t>
            </w:r>
            <w:r>
              <w:rPr>
                <w:sz w:val="24"/>
              </w:rPr>
              <w:t>культура,</w:t>
            </w:r>
            <w:r>
              <w:rPr>
                <w:spacing w:val="-13"/>
                <w:sz w:val="24"/>
              </w:rPr>
              <w:t xml:space="preserve"> </w:t>
            </w:r>
            <w:r>
              <w:rPr>
                <w:sz w:val="24"/>
              </w:rPr>
              <w:t>иностранный</w:t>
            </w:r>
          </w:p>
          <w:p w:rsidR="00231A0E" w:rsidRDefault="00D53A86">
            <w:pPr>
              <w:pStyle w:val="TableParagraph"/>
              <w:spacing w:line="261" w:lineRule="exact"/>
              <w:ind w:left="105"/>
              <w:rPr>
                <w:sz w:val="24"/>
              </w:rPr>
            </w:pPr>
            <w:r>
              <w:rPr>
                <w:spacing w:val="-2"/>
                <w:sz w:val="24"/>
              </w:rPr>
              <w:t>язык.</w:t>
            </w:r>
          </w:p>
        </w:tc>
      </w:tr>
      <w:tr w:rsidR="00231A0E">
        <w:trPr>
          <w:trHeight w:val="1382"/>
        </w:trPr>
        <w:tc>
          <w:tcPr>
            <w:tcW w:w="4792" w:type="dxa"/>
          </w:tcPr>
          <w:p w:rsidR="00231A0E" w:rsidRDefault="00D53A86">
            <w:pPr>
              <w:pStyle w:val="TableParagraph"/>
              <w:spacing w:line="242" w:lineRule="auto"/>
              <w:ind w:right="97"/>
              <w:rPr>
                <w:sz w:val="24"/>
              </w:rPr>
            </w:pPr>
            <w:r>
              <w:rPr>
                <w:sz w:val="24"/>
              </w:rPr>
              <w:t>Овладение</w:t>
            </w:r>
            <w:r>
              <w:rPr>
                <w:spacing w:val="-12"/>
                <w:sz w:val="24"/>
              </w:rPr>
              <w:t xml:space="preserve"> </w:t>
            </w:r>
            <w:r>
              <w:rPr>
                <w:sz w:val="24"/>
              </w:rPr>
              <w:t>способами</w:t>
            </w:r>
            <w:r>
              <w:rPr>
                <w:spacing w:val="-14"/>
                <w:sz w:val="24"/>
              </w:rPr>
              <w:t xml:space="preserve"> </w:t>
            </w:r>
            <w:r>
              <w:rPr>
                <w:sz w:val="24"/>
              </w:rPr>
              <w:t>решения</w:t>
            </w:r>
            <w:r>
              <w:rPr>
                <w:spacing w:val="-15"/>
                <w:sz w:val="24"/>
              </w:rPr>
              <w:t xml:space="preserve"> </w:t>
            </w:r>
            <w:r>
              <w:rPr>
                <w:sz w:val="24"/>
              </w:rPr>
              <w:t>проблем творческого и поискового характера.</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w:t>
            </w:r>
          </w:p>
          <w:p w:rsidR="00231A0E" w:rsidRDefault="00D53A86">
            <w:pPr>
              <w:pStyle w:val="TableParagraph"/>
              <w:spacing w:line="274" w:lineRule="exact"/>
              <w:ind w:left="105" w:right="101"/>
              <w:rPr>
                <w:sz w:val="24"/>
              </w:rPr>
            </w:pPr>
            <w:r>
              <w:rPr>
                <w:sz w:val="24"/>
              </w:rPr>
              <w:t>окружающий</w:t>
            </w:r>
            <w:r>
              <w:rPr>
                <w:spacing w:val="-9"/>
                <w:sz w:val="24"/>
              </w:rPr>
              <w:t xml:space="preserve"> </w:t>
            </w:r>
            <w:r>
              <w:rPr>
                <w:sz w:val="24"/>
              </w:rPr>
              <w:t>мир,</w:t>
            </w:r>
            <w:r>
              <w:rPr>
                <w:spacing w:val="-13"/>
                <w:sz w:val="24"/>
              </w:rPr>
              <w:t xml:space="preserve"> </w:t>
            </w:r>
            <w:r>
              <w:rPr>
                <w:sz w:val="24"/>
              </w:rPr>
              <w:t>труд</w:t>
            </w:r>
            <w:r>
              <w:rPr>
                <w:spacing w:val="-12"/>
                <w:sz w:val="24"/>
              </w:rPr>
              <w:t xml:space="preserve"> </w:t>
            </w:r>
            <w:r>
              <w:rPr>
                <w:sz w:val="24"/>
              </w:rPr>
              <w:t>(технология), изобразительное искусство.</w:t>
            </w:r>
          </w:p>
        </w:tc>
      </w:tr>
      <w:tr w:rsidR="00231A0E">
        <w:trPr>
          <w:trHeight w:val="1656"/>
        </w:trPr>
        <w:tc>
          <w:tcPr>
            <w:tcW w:w="4792" w:type="dxa"/>
          </w:tcPr>
          <w:p w:rsidR="00231A0E" w:rsidRDefault="00D53A86">
            <w:pPr>
              <w:pStyle w:val="TableParagraph"/>
              <w:ind w:right="97"/>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231A0E" w:rsidRDefault="00D53A86">
            <w:pPr>
              <w:pStyle w:val="TableParagraph"/>
              <w:spacing w:line="274" w:lineRule="exact"/>
              <w:ind w:right="97"/>
              <w:rPr>
                <w:sz w:val="24"/>
              </w:rPr>
            </w:pPr>
            <w:r>
              <w:rPr>
                <w:sz w:val="24"/>
              </w:rPr>
              <w:t>определять</w:t>
            </w:r>
            <w:r>
              <w:rPr>
                <w:spacing w:val="-15"/>
                <w:sz w:val="24"/>
              </w:rPr>
              <w:t xml:space="preserve"> </w:t>
            </w:r>
            <w:r>
              <w:rPr>
                <w:sz w:val="24"/>
              </w:rPr>
              <w:t>наиболее</w:t>
            </w:r>
            <w:r>
              <w:rPr>
                <w:spacing w:val="-12"/>
                <w:sz w:val="24"/>
              </w:rPr>
              <w:t xml:space="preserve"> </w:t>
            </w:r>
            <w:r>
              <w:rPr>
                <w:sz w:val="24"/>
              </w:rPr>
              <w:t>эффективные</w:t>
            </w:r>
            <w:r>
              <w:rPr>
                <w:spacing w:val="-12"/>
                <w:sz w:val="24"/>
              </w:rPr>
              <w:t xml:space="preserve"> </w:t>
            </w:r>
            <w:r>
              <w:rPr>
                <w:sz w:val="24"/>
              </w:rPr>
              <w:t>способы достижения результата. Формирование</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 окружающий мир, труд (технология),</w:t>
            </w:r>
          </w:p>
          <w:p w:rsidR="00231A0E" w:rsidRDefault="00D53A86">
            <w:pPr>
              <w:pStyle w:val="TableParagraph"/>
              <w:spacing w:line="274" w:lineRule="exact"/>
              <w:ind w:left="105" w:right="101"/>
              <w:rPr>
                <w:sz w:val="24"/>
              </w:rPr>
            </w:pPr>
            <w:r>
              <w:rPr>
                <w:sz w:val="24"/>
              </w:rPr>
              <w:t>музыка, изобразительное искусство, физическая</w:t>
            </w:r>
            <w:r>
              <w:rPr>
                <w:spacing w:val="-15"/>
                <w:sz w:val="24"/>
              </w:rPr>
              <w:t xml:space="preserve"> </w:t>
            </w:r>
            <w:r>
              <w:rPr>
                <w:sz w:val="24"/>
              </w:rPr>
              <w:t>культура,</w:t>
            </w:r>
            <w:r>
              <w:rPr>
                <w:spacing w:val="-12"/>
                <w:sz w:val="24"/>
              </w:rPr>
              <w:t xml:space="preserve"> </w:t>
            </w:r>
            <w:r>
              <w:rPr>
                <w:sz w:val="24"/>
              </w:rPr>
              <w:t>иностранный</w:t>
            </w:r>
            <w:r>
              <w:rPr>
                <w:spacing w:val="-15"/>
                <w:sz w:val="24"/>
              </w:rPr>
              <w:t xml:space="preserve"> </w:t>
            </w:r>
            <w:r>
              <w:rPr>
                <w:sz w:val="24"/>
              </w:rPr>
              <w:t>язык.</w:t>
            </w:r>
          </w:p>
        </w:tc>
      </w:tr>
    </w:tbl>
    <w:p w:rsidR="00231A0E" w:rsidRDefault="00231A0E">
      <w:pPr>
        <w:spacing w:line="274" w:lineRule="exact"/>
        <w:rPr>
          <w:sz w:val="24"/>
        </w:rPr>
        <w:sectPr w:rsidR="00231A0E">
          <w:type w:val="continuous"/>
          <w:pgSz w:w="11910" w:h="16840"/>
          <w:pgMar w:top="110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787"/>
      </w:tblGrid>
      <w:tr w:rsidR="00231A0E">
        <w:trPr>
          <w:trHeight w:val="1103"/>
        </w:trPr>
        <w:tc>
          <w:tcPr>
            <w:tcW w:w="4792" w:type="dxa"/>
          </w:tcPr>
          <w:p w:rsidR="00231A0E" w:rsidRDefault="00D53A86">
            <w:pPr>
              <w:pStyle w:val="TableParagraph"/>
              <w:ind w:right="97"/>
              <w:rPr>
                <w:sz w:val="24"/>
              </w:rPr>
            </w:pPr>
            <w:r>
              <w:rPr>
                <w:sz w:val="24"/>
              </w:rPr>
              <w:lastRenderedPageBreak/>
              <w:t>умения понимать причины успеха/неуспеха учебной деятельности и способности конструктивно</w:t>
            </w:r>
            <w:r>
              <w:rPr>
                <w:spacing w:val="-9"/>
                <w:sz w:val="24"/>
              </w:rPr>
              <w:t xml:space="preserve"> </w:t>
            </w:r>
            <w:r>
              <w:rPr>
                <w:sz w:val="24"/>
              </w:rPr>
              <w:t>действовать</w:t>
            </w:r>
            <w:r>
              <w:rPr>
                <w:spacing w:val="-11"/>
                <w:sz w:val="24"/>
              </w:rPr>
              <w:t xml:space="preserve"> </w:t>
            </w:r>
            <w:r>
              <w:rPr>
                <w:sz w:val="24"/>
              </w:rPr>
              <w:t>даже</w:t>
            </w:r>
            <w:r>
              <w:rPr>
                <w:spacing w:val="-15"/>
                <w:sz w:val="24"/>
              </w:rPr>
              <w:t xml:space="preserve"> </w:t>
            </w:r>
            <w:r>
              <w:rPr>
                <w:sz w:val="24"/>
              </w:rPr>
              <w:t>в</w:t>
            </w:r>
            <w:r>
              <w:rPr>
                <w:spacing w:val="-11"/>
                <w:sz w:val="24"/>
              </w:rPr>
              <w:t xml:space="preserve"> </w:t>
            </w:r>
            <w:r>
              <w:rPr>
                <w:sz w:val="24"/>
              </w:rPr>
              <w:t>ситуации</w:t>
            </w:r>
          </w:p>
          <w:p w:rsidR="00231A0E" w:rsidRDefault="00D53A86">
            <w:pPr>
              <w:pStyle w:val="TableParagraph"/>
              <w:spacing w:line="261" w:lineRule="exact"/>
              <w:rPr>
                <w:sz w:val="24"/>
              </w:rPr>
            </w:pPr>
            <w:r>
              <w:rPr>
                <w:spacing w:val="-2"/>
                <w:sz w:val="24"/>
              </w:rPr>
              <w:t>неуспеха.</w:t>
            </w:r>
          </w:p>
        </w:tc>
        <w:tc>
          <w:tcPr>
            <w:tcW w:w="4787" w:type="dxa"/>
          </w:tcPr>
          <w:p w:rsidR="00231A0E" w:rsidRDefault="00231A0E">
            <w:pPr>
              <w:pStyle w:val="TableParagraph"/>
              <w:ind w:left="0"/>
              <w:rPr>
                <w:sz w:val="24"/>
              </w:rPr>
            </w:pPr>
          </w:p>
        </w:tc>
      </w:tr>
      <w:tr w:rsidR="00231A0E">
        <w:trPr>
          <w:trHeight w:val="278"/>
        </w:trPr>
        <w:tc>
          <w:tcPr>
            <w:tcW w:w="9579" w:type="dxa"/>
            <w:gridSpan w:val="2"/>
          </w:tcPr>
          <w:p w:rsidR="00231A0E" w:rsidRDefault="00D53A86">
            <w:pPr>
              <w:pStyle w:val="TableParagraph"/>
              <w:spacing w:line="259" w:lineRule="exact"/>
              <w:ind w:left="15" w:right="1"/>
              <w:jc w:val="center"/>
              <w:rPr>
                <w:b/>
                <w:sz w:val="24"/>
              </w:rPr>
            </w:pPr>
            <w:r>
              <w:rPr>
                <w:b/>
                <w:sz w:val="24"/>
              </w:rPr>
              <w:t>Познавательные</w:t>
            </w:r>
            <w:r>
              <w:rPr>
                <w:b/>
                <w:spacing w:val="-8"/>
                <w:sz w:val="24"/>
              </w:rPr>
              <w:t xml:space="preserve"> </w:t>
            </w:r>
            <w:r>
              <w:rPr>
                <w:b/>
                <w:spacing w:val="-5"/>
                <w:sz w:val="24"/>
              </w:rPr>
              <w:t>УУД</w:t>
            </w:r>
          </w:p>
        </w:tc>
      </w:tr>
      <w:tr w:rsidR="00231A0E">
        <w:trPr>
          <w:trHeight w:val="1377"/>
        </w:trPr>
        <w:tc>
          <w:tcPr>
            <w:tcW w:w="4792" w:type="dxa"/>
          </w:tcPr>
          <w:p w:rsidR="00231A0E" w:rsidRDefault="00D53A86">
            <w:pPr>
              <w:pStyle w:val="TableParagraph"/>
              <w:ind w:right="493"/>
              <w:jc w:val="both"/>
              <w:rPr>
                <w:sz w:val="24"/>
              </w:rPr>
            </w:pPr>
            <w:r>
              <w:rPr>
                <w:sz w:val="24"/>
              </w:rPr>
              <w:t>Использование знаково-символических средств представления информации для создания</w:t>
            </w:r>
            <w:r>
              <w:rPr>
                <w:spacing w:val="-12"/>
                <w:sz w:val="24"/>
              </w:rPr>
              <w:t xml:space="preserve"> </w:t>
            </w:r>
            <w:r>
              <w:rPr>
                <w:sz w:val="24"/>
              </w:rPr>
              <w:t>моделей</w:t>
            </w:r>
            <w:r>
              <w:rPr>
                <w:spacing w:val="-7"/>
                <w:sz w:val="24"/>
              </w:rPr>
              <w:t xml:space="preserve"> </w:t>
            </w:r>
            <w:r>
              <w:rPr>
                <w:sz w:val="24"/>
              </w:rPr>
              <w:t>изучаемых</w:t>
            </w:r>
            <w:r>
              <w:rPr>
                <w:spacing w:val="-12"/>
                <w:sz w:val="24"/>
              </w:rPr>
              <w:t xml:space="preserve"> </w:t>
            </w:r>
            <w:r>
              <w:rPr>
                <w:sz w:val="24"/>
              </w:rPr>
              <w:t>объектов</w:t>
            </w:r>
            <w:r>
              <w:rPr>
                <w:spacing w:val="-10"/>
                <w:sz w:val="24"/>
              </w:rPr>
              <w:t xml:space="preserve"> </w:t>
            </w:r>
            <w:r>
              <w:rPr>
                <w:sz w:val="24"/>
              </w:rPr>
              <w:t>и процессов, схем решения учебных и</w:t>
            </w:r>
          </w:p>
          <w:p w:rsidR="00231A0E" w:rsidRDefault="00D53A86">
            <w:pPr>
              <w:pStyle w:val="TableParagraph"/>
              <w:spacing w:line="261" w:lineRule="exact"/>
              <w:jc w:val="both"/>
              <w:rPr>
                <w:sz w:val="24"/>
              </w:rPr>
            </w:pPr>
            <w:r>
              <w:rPr>
                <w:sz w:val="24"/>
              </w:rPr>
              <w:t>практических</w:t>
            </w:r>
            <w:r>
              <w:rPr>
                <w:spacing w:val="-11"/>
                <w:sz w:val="24"/>
              </w:rPr>
              <w:t xml:space="preserve"> </w:t>
            </w:r>
            <w:r>
              <w:rPr>
                <w:spacing w:val="-2"/>
                <w:sz w:val="24"/>
              </w:rPr>
              <w:t>задач.</w:t>
            </w:r>
          </w:p>
        </w:tc>
        <w:tc>
          <w:tcPr>
            <w:tcW w:w="4787" w:type="dxa"/>
          </w:tcPr>
          <w:p w:rsidR="00231A0E" w:rsidRDefault="00D53A86">
            <w:pPr>
              <w:pStyle w:val="TableParagraph"/>
              <w:ind w:left="105" w:right="101"/>
              <w:rPr>
                <w:sz w:val="24"/>
              </w:rPr>
            </w:pPr>
            <w:r>
              <w:rPr>
                <w:sz w:val="24"/>
              </w:rPr>
              <w:t>Русский</w:t>
            </w:r>
            <w:r>
              <w:rPr>
                <w:spacing w:val="-9"/>
                <w:sz w:val="24"/>
              </w:rPr>
              <w:t xml:space="preserve"> </w:t>
            </w:r>
            <w:r>
              <w:rPr>
                <w:sz w:val="24"/>
              </w:rPr>
              <w:t>язык,</w:t>
            </w:r>
            <w:r>
              <w:rPr>
                <w:spacing w:val="-8"/>
                <w:sz w:val="24"/>
              </w:rPr>
              <w:t xml:space="preserve"> </w:t>
            </w:r>
            <w:r>
              <w:rPr>
                <w:sz w:val="24"/>
              </w:rPr>
              <w:t>родной</w:t>
            </w:r>
            <w:r>
              <w:rPr>
                <w:spacing w:val="-13"/>
                <w:sz w:val="24"/>
              </w:rPr>
              <w:t xml:space="preserve"> </w:t>
            </w:r>
            <w:r>
              <w:rPr>
                <w:sz w:val="24"/>
              </w:rPr>
              <w:t>(русский</w:t>
            </w:r>
            <w:r>
              <w:rPr>
                <w:spacing w:val="-9"/>
                <w:sz w:val="24"/>
              </w:rPr>
              <w:t xml:space="preserve"> </w:t>
            </w:r>
            <w:r>
              <w:rPr>
                <w:sz w:val="24"/>
              </w:rPr>
              <w:t xml:space="preserve">язык), математика, окружающий мир, труд </w:t>
            </w:r>
            <w:r>
              <w:rPr>
                <w:spacing w:val="-2"/>
                <w:sz w:val="24"/>
              </w:rPr>
              <w:t>(технология)</w:t>
            </w:r>
          </w:p>
        </w:tc>
      </w:tr>
      <w:tr w:rsidR="00231A0E">
        <w:trPr>
          <w:trHeight w:val="2760"/>
        </w:trPr>
        <w:tc>
          <w:tcPr>
            <w:tcW w:w="4792" w:type="dxa"/>
          </w:tcPr>
          <w:p w:rsidR="00231A0E" w:rsidRDefault="00D53A86">
            <w:pPr>
              <w:pStyle w:val="TableParagraph"/>
              <w:ind w:right="101"/>
              <w:rPr>
                <w:sz w:val="24"/>
              </w:rPr>
            </w:pPr>
            <w:r>
              <w:rPr>
                <w:sz w:val="24"/>
              </w:rP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w:t>
            </w:r>
            <w:r>
              <w:rPr>
                <w:spacing w:val="-15"/>
                <w:sz w:val="24"/>
              </w:rPr>
              <w:t xml:space="preserve"> </w:t>
            </w:r>
            <w:r>
              <w:rPr>
                <w:sz w:val="24"/>
              </w:rPr>
              <w:t>изображения,</w:t>
            </w:r>
            <w:r>
              <w:rPr>
                <w:spacing w:val="-15"/>
                <w:sz w:val="24"/>
              </w:rPr>
              <w:t xml:space="preserve"> </w:t>
            </w:r>
            <w:r>
              <w:rPr>
                <w:sz w:val="24"/>
              </w:rPr>
              <w:t>звуки,</w:t>
            </w:r>
            <w:r>
              <w:rPr>
                <w:spacing w:val="-15"/>
                <w:sz w:val="24"/>
              </w:rPr>
              <w:t xml:space="preserve"> </w:t>
            </w:r>
            <w:r>
              <w:rPr>
                <w:sz w:val="24"/>
              </w:rPr>
              <w:t>готовить своё выступление и выступать с</w:t>
            </w:r>
          </w:p>
          <w:p w:rsidR="00231A0E" w:rsidRDefault="00D53A86">
            <w:pPr>
              <w:pStyle w:val="TableParagraph"/>
              <w:spacing w:line="260" w:lineRule="exact"/>
              <w:rPr>
                <w:sz w:val="24"/>
              </w:rPr>
            </w:pPr>
            <w:r>
              <w:rPr>
                <w:sz w:val="24"/>
              </w:rPr>
              <w:t>графическим</w:t>
            </w:r>
            <w:r>
              <w:rPr>
                <w:spacing w:val="-3"/>
                <w:sz w:val="24"/>
              </w:rPr>
              <w:t xml:space="preserve"> </w:t>
            </w:r>
            <w:r>
              <w:rPr>
                <w:spacing w:val="-2"/>
                <w:sz w:val="24"/>
              </w:rPr>
              <w:t>сопровождением.</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 окружающий мир, труд (технология), музыка, изобразительное искусство, физическая культура, иностранный язык.</w:t>
            </w:r>
          </w:p>
        </w:tc>
      </w:tr>
      <w:tr w:rsidR="00231A0E">
        <w:trPr>
          <w:trHeight w:val="1382"/>
        </w:trPr>
        <w:tc>
          <w:tcPr>
            <w:tcW w:w="4792" w:type="dxa"/>
          </w:tcPr>
          <w:p w:rsidR="00231A0E" w:rsidRDefault="00D53A86">
            <w:pPr>
              <w:pStyle w:val="TableParagraph"/>
              <w:ind w:right="97"/>
              <w:rPr>
                <w:sz w:val="24"/>
              </w:rPr>
            </w:pPr>
            <w:r>
              <w:rPr>
                <w:sz w:val="24"/>
              </w:rPr>
              <w:t>Овладение</w:t>
            </w:r>
            <w:r>
              <w:rPr>
                <w:spacing w:val="-12"/>
                <w:sz w:val="24"/>
              </w:rPr>
              <w:t xml:space="preserve"> </w:t>
            </w:r>
            <w:r>
              <w:rPr>
                <w:sz w:val="24"/>
              </w:rPr>
              <w:t>навыками</w:t>
            </w:r>
            <w:r>
              <w:rPr>
                <w:spacing w:val="-15"/>
                <w:sz w:val="24"/>
              </w:rPr>
              <w:t xml:space="preserve"> </w:t>
            </w:r>
            <w:r>
              <w:rPr>
                <w:sz w:val="24"/>
              </w:rPr>
              <w:t>смыслового</w:t>
            </w:r>
            <w:r>
              <w:rPr>
                <w:spacing w:val="-12"/>
                <w:sz w:val="24"/>
              </w:rPr>
              <w:t xml:space="preserve"> </w:t>
            </w:r>
            <w:r>
              <w:rPr>
                <w:sz w:val="24"/>
              </w:rPr>
              <w:t>чтения текстов различных стилей и жанров в соответствии с целями и задачами.</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0"/>
                <w:sz w:val="24"/>
              </w:rPr>
              <w:t xml:space="preserve"> </w:t>
            </w:r>
            <w:r>
              <w:rPr>
                <w:sz w:val="24"/>
              </w:rPr>
              <w:t>чтение,</w:t>
            </w:r>
            <w:r>
              <w:rPr>
                <w:spacing w:val="-12"/>
                <w:sz w:val="24"/>
              </w:rPr>
              <w:t xml:space="preserve"> </w:t>
            </w:r>
            <w:r>
              <w:rPr>
                <w:sz w:val="24"/>
              </w:rPr>
              <w:t>литературное</w:t>
            </w:r>
            <w:r>
              <w:rPr>
                <w:spacing w:val="-10"/>
                <w:sz w:val="24"/>
              </w:rPr>
              <w:t xml:space="preserve"> </w:t>
            </w:r>
            <w:r>
              <w:rPr>
                <w:sz w:val="24"/>
              </w:rPr>
              <w:t>чтение на родном (русском языке), окружающий мир, труд (технология), музыка,</w:t>
            </w:r>
          </w:p>
          <w:p w:rsidR="00231A0E" w:rsidRDefault="00D53A86">
            <w:pPr>
              <w:pStyle w:val="TableParagraph"/>
              <w:spacing w:line="261" w:lineRule="exact"/>
              <w:ind w:left="105"/>
              <w:rPr>
                <w:sz w:val="24"/>
              </w:rPr>
            </w:pPr>
            <w:r>
              <w:rPr>
                <w:sz w:val="24"/>
              </w:rPr>
              <w:t>иностранный</w:t>
            </w:r>
            <w:r>
              <w:rPr>
                <w:spacing w:val="-3"/>
                <w:sz w:val="24"/>
              </w:rPr>
              <w:t xml:space="preserve"> </w:t>
            </w:r>
            <w:r>
              <w:rPr>
                <w:spacing w:val="-4"/>
                <w:sz w:val="24"/>
              </w:rPr>
              <w:t>язык</w:t>
            </w:r>
          </w:p>
        </w:tc>
      </w:tr>
      <w:tr w:rsidR="00231A0E">
        <w:trPr>
          <w:trHeight w:val="1382"/>
        </w:trPr>
        <w:tc>
          <w:tcPr>
            <w:tcW w:w="4792" w:type="dxa"/>
          </w:tcPr>
          <w:p w:rsidR="00231A0E" w:rsidRDefault="00D53A86">
            <w:pPr>
              <w:pStyle w:val="TableParagraph"/>
              <w:spacing w:line="242" w:lineRule="auto"/>
              <w:ind w:right="96"/>
              <w:rPr>
                <w:sz w:val="24"/>
              </w:rPr>
            </w:pPr>
            <w:r>
              <w:rPr>
                <w:sz w:val="24"/>
              </w:rPr>
              <w:t>Освоение</w:t>
            </w:r>
            <w:r>
              <w:rPr>
                <w:spacing w:val="-15"/>
                <w:sz w:val="24"/>
              </w:rPr>
              <w:t xml:space="preserve"> </w:t>
            </w:r>
            <w:r>
              <w:rPr>
                <w:sz w:val="24"/>
              </w:rPr>
              <w:t>начальных</w:t>
            </w:r>
            <w:r>
              <w:rPr>
                <w:spacing w:val="-15"/>
                <w:sz w:val="24"/>
              </w:rPr>
              <w:t xml:space="preserve"> </w:t>
            </w:r>
            <w:r>
              <w:rPr>
                <w:sz w:val="24"/>
              </w:rPr>
              <w:t>форм</w:t>
            </w:r>
            <w:r>
              <w:rPr>
                <w:spacing w:val="-15"/>
                <w:sz w:val="24"/>
              </w:rPr>
              <w:t xml:space="preserve"> </w:t>
            </w:r>
            <w:r>
              <w:rPr>
                <w:sz w:val="24"/>
              </w:rPr>
              <w:t>познавательной</w:t>
            </w:r>
            <w:r>
              <w:rPr>
                <w:spacing w:val="-15"/>
                <w:sz w:val="24"/>
              </w:rPr>
              <w:t xml:space="preserve"> </w:t>
            </w:r>
            <w:r>
              <w:rPr>
                <w:sz w:val="24"/>
              </w:rPr>
              <w:t>и личностной рефлексии..</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 чтение, литературное чтение на родном (русском языке), математика,</w:t>
            </w:r>
          </w:p>
          <w:p w:rsidR="00231A0E" w:rsidRDefault="00D53A86">
            <w:pPr>
              <w:pStyle w:val="TableParagraph"/>
              <w:spacing w:line="274" w:lineRule="exact"/>
              <w:ind w:left="105" w:right="101"/>
              <w:rPr>
                <w:sz w:val="24"/>
              </w:rPr>
            </w:pPr>
            <w:r>
              <w:rPr>
                <w:sz w:val="24"/>
              </w:rPr>
              <w:t>окружающий</w:t>
            </w:r>
            <w:r>
              <w:rPr>
                <w:spacing w:val="-12"/>
                <w:sz w:val="24"/>
              </w:rPr>
              <w:t xml:space="preserve"> </w:t>
            </w:r>
            <w:r>
              <w:rPr>
                <w:sz w:val="24"/>
              </w:rPr>
              <w:t>мир,</w:t>
            </w:r>
            <w:r>
              <w:rPr>
                <w:spacing w:val="-15"/>
                <w:sz w:val="24"/>
              </w:rPr>
              <w:t xml:space="preserve"> </w:t>
            </w:r>
            <w:r>
              <w:rPr>
                <w:sz w:val="24"/>
              </w:rPr>
              <w:t>музыка,</w:t>
            </w:r>
            <w:r>
              <w:rPr>
                <w:spacing w:val="-11"/>
                <w:sz w:val="24"/>
              </w:rPr>
              <w:t xml:space="preserve"> </w:t>
            </w:r>
            <w:r>
              <w:rPr>
                <w:sz w:val="24"/>
              </w:rPr>
              <w:t xml:space="preserve">изобразительное </w:t>
            </w:r>
            <w:r>
              <w:rPr>
                <w:spacing w:val="-2"/>
                <w:sz w:val="24"/>
              </w:rPr>
              <w:t>искусство</w:t>
            </w:r>
          </w:p>
        </w:tc>
      </w:tr>
      <w:tr w:rsidR="00231A0E">
        <w:trPr>
          <w:trHeight w:val="1929"/>
        </w:trPr>
        <w:tc>
          <w:tcPr>
            <w:tcW w:w="4792" w:type="dxa"/>
          </w:tcPr>
          <w:p w:rsidR="00231A0E" w:rsidRDefault="00D53A86">
            <w:pPr>
              <w:pStyle w:val="TableParagraph"/>
              <w:ind w:right="97"/>
              <w:rPr>
                <w:sz w:val="24"/>
              </w:rPr>
            </w:pPr>
            <w:r>
              <w:rPr>
                <w:sz w:val="24"/>
              </w:rPr>
              <w:t>Овладение логическими действиями сравнения, анализа, синтеза, обобщения, классификации</w:t>
            </w:r>
            <w:r>
              <w:rPr>
                <w:spacing w:val="-12"/>
                <w:sz w:val="24"/>
              </w:rPr>
              <w:t xml:space="preserve"> </w:t>
            </w:r>
            <w:r>
              <w:rPr>
                <w:sz w:val="24"/>
              </w:rPr>
              <w:t>по</w:t>
            </w:r>
            <w:r>
              <w:rPr>
                <w:spacing w:val="-13"/>
                <w:sz w:val="24"/>
              </w:rPr>
              <w:t xml:space="preserve"> </w:t>
            </w:r>
            <w:r>
              <w:rPr>
                <w:sz w:val="24"/>
              </w:rPr>
              <w:t>родовидовым</w:t>
            </w:r>
            <w:r>
              <w:rPr>
                <w:spacing w:val="-15"/>
                <w:sz w:val="24"/>
              </w:rPr>
              <w:t xml:space="preserve"> </w:t>
            </w:r>
            <w:r>
              <w:rPr>
                <w:sz w:val="24"/>
              </w:rPr>
              <w:t>признакам, установление аналогий и причинноследственных связей, построение рассуждений, отнесение к известным</w:t>
            </w:r>
          </w:p>
          <w:p w:rsidR="00231A0E" w:rsidRDefault="00D53A86">
            <w:pPr>
              <w:pStyle w:val="TableParagraph"/>
              <w:spacing w:line="261" w:lineRule="exact"/>
              <w:rPr>
                <w:sz w:val="24"/>
              </w:rPr>
            </w:pPr>
            <w:r>
              <w:rPr>
                <w:spacing w:val="-2"/>
                <w:sz w:val="24"/>
              </w:rPr>
              <w:t>понятиям.</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 окружающий мир, труд (технология), музыка, изобразительное искусство, физическая культура, иностранный язык</w:t>
            </w:r>
          </w:p>
        </w:tc>
      </w:tr>
      <w:tr w:rsidR="00231A0E">
        <w:trPr>
          <w:trHeight w:val="1655"/>
        </w:trPr>
        <w:tc>
          <w:tcPr>
            <w:tcW w:w="4792" w:type="dxa"/>
          </w:tcPr>
          <w:p w:rsidR="00231A0E" w:rsidRDefault="00D53A86">
            <w:pPr>
              <w:pStyle w:val="TableParagraph"/>
              <w:ind w:right="97"/>
              <w:rPr>
                <w:sz w:val="24"/>
              </w:rPr>
            </w:pPr>
            <w:r>
              <w:rPr>
                <w:sz w:val="24"/>
              </w:rPr>
              <w:t>Овладение начальными сведениями о сущности и особенностях объектов, процессов и явлений действительности в соответствии</w:t>
            </w:r>
            <w:r>
              <w:rPr>
                <w:spacing w:val="-15"/>
                <w:sz w:val="24"/>
              </w:rPr>
              <w:t xml:space="preserve"> </w:t>
            </w:r>
            <w:r>
              <w:rPr>
                <w:sz w:val="24"/>
              </w:rPr>
              <w:t>с</w:t>
            </w:r>
            <w:r>
              <w:rPr>
                <w:spacing w:val="-13"/>
                <w:sz w:val="24"/>
              </w:rPr>
              <w:t xml:space="preserve"> </w:t>
            </w:r>
            <w:r>
              <w:rPr>
                <w:sz w:val="24"/>
              </w:rPr>
              <w:t>содержанием</w:t>
            </w:r>
            <w:r>
              <w:rPr>
                <w:spacing w:val="-14"/>
                <w:sz w:val="24"/>
              </w:rPr>
              <w:t xml:space="preserve"> </w:t>
            </w:r>
            <w:r>
              <w:rPr>
                <w:sz w:val="24"/>
              </w:rPr>
              <w:t>конкретного учебного предмета.</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 окружающий мир, труд (технология), музыка, изобразительное искусство,</w:t>
            </w:r>
          </w:p>
          <w:p w:rsidR="00231A0E" w:rsidRDefault="00D53A86">
            <w:pPr>
              <w:pStyle w:val="TableParagraph"/>
              <w:spacing w:line="261" w:lineRule="exact"/>
              <w:ind w:left="105"/>
              <w:rPr>
                <w:sz w:val="24"/>
              </w:rPr>
            </w:pPr>
            <w:r>
              <w:rPr>
                <w:sz w:val="24"/>
              </w:rPr>
              <w:t>физическая</w:t>
            </w:r>
            <w:r>
              <w:rPr>
                <w:spacing w:val="-5"/>
                <w:sz w:val="24"/>
              </w:rPr>
              <w:t xml:space="preserve"> </w:t>
            </w:r>
            <w:r>
              <w:rPr>
                <w:sz w:val="24"/>
              </w:rPr>
              <w:t>культура,</w:t>
            </w:r>
            <w:r>
              <w:rPr>
                <w:spacing w:val="-3"/>
                <w:sz w:val="24"/>
              </w:rPr>
              <w:t xml:space="preserve"> </w:t>
            </w:r>
            <w:r>
              <w:rPr>
                <w:sz w:val="24"/>
              </w:rPr>
              <w:t>иностранный</w:t>
            </w:r>
            <w:r>
              <w:rPr>
                <w:spacing w:val="-8"/>
                <w:sz w:val="24"/>
              </w:rPr>
              <w:t xml:space="preserve"> </w:t>
            </w:r>
            <w:r>
              <w:rPr>
                <w:spacing w:val="-4"/>
                <w:sz w:val="24"/>
              </w:rPr>
              <w:t>язык.</w:t>
            </w:r>
          </w:p>
        </w:tc>
      </w:tr>
      <w:tr w:rsidR="00231A0E">
        <w:trPr>
          <w:trHeight w:val="1382"/>
        </w:trPr>
        <w:tc>
          <w:tcPr>
            <w:tcW w:w="4792" w:type="dxa"/>
          </w:tcPr>
          <w:p w:rsidR="00231A0E" w:rsidRDefault="00D53A86">
            <w:pPr>
              <w:pStyle w:val="TableParagraph"/>
              <w:ind w:right="129"/>
              <w:rPr>
                <w:sz w:val="24"/>
              </w:rPr>
            </w:pPr>
            <w:r>
              <w:rPr>
                <w:sz w:val="24"/>
              </w:rPr>
              <w:t>Овладение базовыми предметными и межпредметными понятиями, отражающими существенные связи и отношения</w:t>
            </w:r>
            <w:r>
              <w:rPr>
                <w:spacing w:val="-10"/>
                <w:sz w:val="24"/>
              </w:rPr>
              <w:t xml:space="preserve"> </w:t>
            </w:r>
            <w:r>
              <w:rPr>
                <w:sz w:val="24"/>
              </w:rPr>
              <w:t>между</w:t>
            </w:r>
            <w:r>
              <w:rPr>
                <w:spacing w:val="-15"/>
                <w:sz w:val="24"/>
              </w:rPr>
              <w:t xml:space="preserve"> </w:t>
            </w:r>
            <w:r>
              <w:rPr>
                <w:sz w:val="24"/>
              </w:rPr>
              <w:t>объектами</w:t>
            </w:r>
            <w:r>
              <w:rPr>
                <w:spacing w:val="-2"/>
                <w:sz w:val="24"/>
              </w:rPr>
              <w:t xml:space="preserve"> </w:t>
            </w:r>
            <w:r>
              <w:rPr>
                <w:sz w:val="24"/>
              </w:rPr>
              <w:t>и</w:t>
            </w:r>
            <w:r>
              <w:rPr>
                <w:spacing w:val="-9"/>
                <w:sz w:val="24"/>
              </w:rPr>
              <w:t xml:space="preserve"> </w:t>
            </w:r>
            <w:r>
              <w:rPr>
                <w:sz w:val="24"/>
              </w:rPr>
              <w:t>процессами.</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w:t>
            </w:r>
          </w:p>
          <w:p w:rsidR="00231A0E" w:rsidRDefault="00D53A86">
            <w:pPr>
              <w:pStyle w:val="TableParagraph"/>
              <w:spacing w:line="274" w:lineRule="exact"/>
              <w:ind w:left="105" w:right="101"/>
              <w:rPr>
                <w:sz w:val="24"/>
              </w:rPr>
            </w:pPr>
            <w:r>
              <w:rPr>
                <w:sz w:val="24"/>
              </w:rPr>
              <w:t>окружающий мир, труд (технология), физическая</w:t>
            </w:r>
            <w:r>
              <w:rPr>
                <w:spacing w:val="-15"/>
                <w:sz w:val="24"/>
              </w:rPr>
              <w:t xml:space="preserve"> </w:t>
            </w:r>
            <w:r>
              <w:rPr>
                <w:sz w:val="24"/>
              </w:rPr>
              <w:t>культура,</w:t>
            </w:r>
            <w:r>
              <w:rPr>
                <w:spacing w:val="-12"/>
                <w:sz w:val="24"/>
              </w:rPr>
              <w:t xml:space="preserve"> </w:t>
            </w:r>
            <w:r>
              <w:rPr>
                <w:sz w:val="24"/>
              </w:rPr>
              <w:t>иностранный</w:t>
            </w:r>
            <w:r>
              <w:rPr>
                <w:spacing w:val="-15"/>
                <w:sz w:val="24"/>
              </w:rPr>
              <w:t xml:space="preserve"> </w:t>
            </w:r>
            <w:r>
              <w:rPr>
                <w:sz w:val="24"/>
              </w:rPr>
              <w:t>язык.</w:t>
            </w:r>
          </w:p>
        </w:tc>
      </w:tr>
      <w:tr w:rsidR="00231A0E">
        <w:trPr>
          <w:trHeight w:val="1103"/>
        </w:trPr>
        <w:tc>
          <w:tcPr>
            <w:tcW w:w="4792" w:type="dxa"/>
          </w:tcPr>
          <w:p w:rsidR="00231A0E" w:rsidRDefault="00D53A86">
            <w:pPr>
              <w:pStyle w:val="TableParagraph"/>
              <w:ind w:right="97"/>
              <w:rPr>
                <w:sz w:val="24"/>
              </w:rPr>
            </w:pPr>
            <w:r>
              <w:rPr>
                <w:sz w:val="24"/>
              </w:rPr>
              <w:t>Формирование умения работать в материальной</w:t>
            </w:r>
            <w:r>
              <w:rPr>
                <w:spacing w:val="-15"/>
                <w:sz w:val="24"/>
              </w:rPr>
              <w:t xml:space="preserve"> </w:t>
            </w:r>
            <w:r>
              <w:rPr>
                <w:sz w:val="24"/>
              </w:rPr>
              <w:t>и</w:t>
            </w:r>
            <w:r>
              <w:rPr>
                <w:spacing w:val="-12"/>
                <w:sz w:val="24"/>
              </w:rPr>
              <w:t xml:space="preserve"> </w:t>
            </w:r>
            <w:r>
              <w:rPr>
                <w:sz w:val="24"/>
              </w:rPr>
              <w:t>информационной</w:t>
            </w:r>
            <w:r>
              <w:rPr>
                <w:spacing w:val="-12"/>
                <w:sz w:val="24"/>
              </w:rPr>
              <w:t xml:space="preserve"> </w:t>
            </w:r>
            <w:r>
              <w:rPr>
                <w:sz w:val="24"/>
              </w:rPr>
              <w:t>среде начального общего образования (в том</w:t>
            </w:r>
          </w:p>
          <w:p w:rsidR="00231A0E" w:rsidRDefault="00D53A86">
            <w:pPr>
              <w:pStyle w:val="TableParagraph"/>
              <w:spacing w:line="264" w:lineRule="exact"/>
              <w:rPr>
                <w:sz w:val="24"/>
              </w:rPr>
            </w:pPr>
            <w:r>
              <w:rPr>
                <w:sz w:val="24"/>
              </w:rPr>
              <w:t>числе</w:t>
            </w:r>
            <w:r>
              <w:rPr>
                <w:spacing w:val="-8"/>
                <w:sz w:val="24"/>
              </w:rPr>
              <w:t xml:space="preserve"> </w:t>
            </w:r>
            <w:r>
              <w:rPr>
                <w:sz w:val="24"/>
              </w:rPr>
              <w:t>с</w:t>
            </w:r>
            <w:r>
              <w:rPr>
                <w:spacing w:val="-3"/>
                <w:sz w:val="24"/>
              </w:rPr>
              <w:t xml:space="preserve"> </w:t>
            </w:r>
            <w:r>
              <w:rPr>
                <w:sz w:val="24"/>
              </w:rPr>
              <w:t>учебными</w:t>
            </w:r>
            <w:r>
              <w:rPr>
                <w:spacing w:val="-5"/>
                <w:sz w:val="24"/>
              </w:rPr>
              <w:t xml:space="preserve"> </w:t>
            </w:r>
            <w:r>
              <w:rPr>
                <w:sz w:val="24"/>
              </w:rPr>
              <w:t>моделями)</w:t>
            </w:r>
            <w:r>
              <w:rPr>
                <w:spacing w:val="-10"/>
                <w:sz w:val="24"/>
              </w:rPr>
              <w:t xml:space="preserve"> </w:t>
            </w:r>
            <w:r>
              <w:rPr>
                <w:sz w:val="24"/>
              </w:rPr>
              <w:t>в</w:t>
            </w:r>
            <w:r>
              <w:rPr>
                <w:spacing w:val="-4"/>
                <w:sz w:val="24"/>
              </w:rPr>
              <w:t xml:space="preserve"> </w:t>
            </w:r>
            <w:r>
              <w:rPr>
                <w:spacing w:val="-2"/>
                <w:sz w:val="24"/>
              </w:rPr>
              <w:t>соответствии</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w:t>
            </w:r>
          </w:p>
          <w:p w:rsidR="00231A0E" w:rsidRDefault="00D53A86">
            <w:pPr>
              <w:pStyle w:val="TableParagraph"/>
              <w:spacing w:line="264" w:lineRule="exact"/>
              <w:ind w:left="105"/>
              <w:rPr>
                <w:sz w:val="24"/>
              </w:rPr>
            </w:pPr>
            <w:r>
              <w:rPr>
                <w:sz w:val="24"/>
              </w:rPr>
              <w:t>окружающий</w:t>
            </w:r>
            <w:r>
              <w:rPr>
                <w:spacing w:val="-1"/>
                <w:sz w:val="24"/>
              </w:rPr>
              <w:t xml:space="preserve"> </w:t>
            </w:r>
            <w:r>
              <w:rPr>
                <w:sz w:val="24"/>
              </w:rPr>
              <w:t>мир,</w:t>
            </w:r>
            <w:r>
              <w:rPr>
                <w:spacing w:val="-4"/>
                <w:sz w:val="24"/>
              </w:rPr>
              <w:t xml:space="preserve"> </w:t>
            </w:r>
            <w:r>
              <w:rPr>
                <w:sz w:val="24"/>
              </w:rPr>
              <w:t>труд</w:t>
            </w:r>
            <w:r>
              <w:rPr>
                <w:spacing w:val="-2"/>
                <w:sz w:val="24"/>
              </w:rPr>
              <w:t xml:space="preserve"> (технология),</w:t>
            </w:r>
          </w:p>
        </w:tc>
      </w:tr>
    </w:tbl>
    <w:p w:rsidR="00231A0E" w:rsidRDefault="00231A0E">
      <w:pPr>
        <w:spacing w:line="264" w:lineRule="exact"/>
        <w:rPr>
          <w:sz w:val="24"/>
        </w:rPr>
        <w:sectPr w:rsidR="00231A0E">
          <w:type w:val="continuous"/>
          <w:pgSz w:w="11910" w:h="16840"/>
          <w:pgMar w:top="110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787"/>
      </w:tblGrid>
      <w:tr w:rsidR="00231A0E">
        <w:trPr>
          <w:trHeight w:val="551"/>
        </w:trPr>
        <w:tc>
          <w:tcPr>
            <w:tcW w:w="4792" w:type="dxa"/>
          </w:tcPr>
          <w:p w:rsidR="00231A0E" w:rsidRDefault="00D53A86">
            <w:pPr>
              <w:pStyle w:val="TableParagraph"/>
              <w:spacing w:line="268" w:lineRule="exact"/>
              <w:rPr>
                <w:sz w:val="24"/>
              </w:rPr>
            </w:pPr>
            <w:r>
              <w:rPr>
                <w:sz w:val="24"/>
              </w:rPr>
              <w:lastRenderedPageBreak/>
              <w:t>с</w:t>
            </w:r>
            <w:r>
              <w:rPr>
                <w:spacing w:val="-3"/>
                <w:sz w:val="24"/>
              </w:rPr>
              <w:t xml:space="preserve"> </w:t>
            </w:r>
            <w:r>
              <w:rPr>
                <w:sz w:val="24"/>
              </w:rPr>
              <w:t>содержанием</w:t>
            </w:r>
            <w:r>
              <w:rPr>
                <w:spacing w:val="-5"/>
                <w:sz w:val="24"/>
              </w:rPr>
              <w:t xml:space="preserve"> </w:t>
            </w:r>
            <w:r>
              <w:rPr>
                <w:sz w:val="24"/>
              </w:rPr>
              <w:t>конкретного</w:t>
            </w:r>
            <w:r>
              <w:rPr>
                <w:spacing w:val="-1"/>
                <w:sz w:val="24"/>
              </w:rPr>
              <w:t xml:space="preserve"> </w:t>
            </w:r>
            <w:r>
              <w:rPr>
                <w:spacing w:val="-2"/>
                <w:sz w:val="24"/>
              </w:rPr>
              <w:t>учебного</w:t>
            </w:r>
          </w:p>
          <w:p w:rsidR="00231A0E" w:rsidRDefault="00D53A86">
            <w:pPr>
              <w:pStyle w:val="TableParagraph"/>
              <w:spacing w:before="2" w:line="261" w:lineRule="exact"/>
              <w:rPr>
                <w:sz w:val="24"/>
              </w:rPr>
            </w:pPr>
            <w:r>
              <w:rPr>
                <w:spacing w:val="-2"/>
                <w:sz w:val="24"/>
              </w:rPr>
              <w:t>предмета.</w:t>
            </w:r>
          </w:p>
        </w:tc>
        <w:tc>
          <w:tcPr>
            <w:tcW w:w="4787" w:type="dxa"/>
          </w:tcPr>
          <w:p w:rsidR="00231A0E" w:rsidRDefault="00D53A86">
            <w:pPr>
              <w:pStyle w:val="TableParagraph"/>
              <w:spacing w:line="268" w:lineRule="exact"/>
              <w:ind w:left="105"/>
              <w:rPr>
                <w:sz w:val="24"/>
              </w:rPr>
            </w:pPr>
            <w:r>
              <w:rPr>
                <w:sz w:val="24"/>
              </w:rPr>
              <w:t>музыка,</w:t>
            </w:r>
            <w:r>
              <w:rPr>
                <w:spacing w:val="-3"/>
                <w:sz w:val="24"/>
              </w:rPr>
              <w:t xml:space="preserve"> </w:t>
            </w:r>
            <w:r>
              <w:rPr>
                <w:sz w:val="24"/>
              </w:rPr>
              <w:t>изобразительное</w:t>
            </w:r>
            <w:r>
              <w:rPr>
                <w:spacing w:val="-10"/>
                <w:sz w:val="24"/>
              </w:rPr>
              <w:t xml:space="preserve"> </w:t>
            </w:r>
            <w:r>
              <w:rPr>
                <w:spacing w:val="-2"/>
                <w:sz w:val="24"/>
              </w:rPr>
              <w:t>искусство,</w:t>
            </w:r>
          </w:p>
          <w:p w:rsidR="00231A0E" w:rsidRDefault="00D53A86">
            <w:pPr>
              <w:pStyle w:val="TableParagraph"/>
              <w:spacing w:before="2" w:line="261" w:lineRule="exact"/>
              <w:ind w:left="105"/>
              <w:rPr>
                <w:sz w:val="24"/>
              </w:rPr>
            </w:pPr>
            <w:r>
              <w:rPr>
                <w:sz w:val="24"/>
              </w:rPr>
              <w:t>физическая</w:t>
            </w:r>
            <w:r>
              <w:rPr>
                <w:spacing w:val="-5"/>
                <w:sz w:val="24"/>
              </w:rPr>
              <w:t xml:space="preserve"> </w:t>
            </w:r>
            <w:r>
              <w:rPr>
                <w:sz w:val="24"/>
              </w:rPr>
              <w:t>культура,</w:t>
            </w:r>
            <w:r>
              <w:rPr>
                <w:spacing w:val="-3"/>
                <w:sz w:val="24"/>
              </w:rPr>
              <w:t xml:space="preserve"> </w:t>
            </w:r>
            <w:r>
              <w:rPr>
                <w:sz w:val="24"/>
              </w:rPr>
              <w:t>иностранный</w:t>
            </w:r>
            <w:r>
              <w:rPr>
                <w:spacing w:val="-8"/>
                <w:sz w:val="24"/>
              </w:rPr>
              <w:t xml:space="preserve"> </w:t>
            </w:r>
            <w:r>
              <w:rPr>
                <w:spacing w:val="-4"/>
                <w:sz w:val="24"/>
              </w:rPr>
              <w:t>язык.</w:t>
            </w:r>
          </w:p>
        </w:tc>
      </w:tr>
      <w:tr w:rsidR="00231A0E">
        <w:trPr>
          <w:trHeight w:val="278"/>
        </w:trPr>
        <w:tc>
          <w:tcPr>
            <w:tcW w:w="9579" w:type="dxa"/>
            <w:gridSpan w:val="2"/>
          </w:tcPr>
          <w:p w:rsidR="00231A0E" w:rsidRDefault="00D53A86">
            <w:pPr>
              <w:pStyle w:val="TableParagraph"/>
              <w:spacing w:line="258" w:lineRule="exact"/>
              <w:ind w:left="15" w:right="6"/>
              <w:jc w:val="center"/>
              <w:rPr>
                <w:b/>
                <w:sz w:val="24"/>
              </w:rPr>
            </w:pPr>
            <w:r>
              <w:rPr>
                <w:b/>
                <w:sz w:val="24"/>
              </w:rPr>
              <w:t>Коммуникативные</w:t>
            </w:r>
            <w:r>
              <w:rPr>
                <w:b/>
                <w:spacing w:val="-11"/>
                <w:sz w:val="24"/>
              </w:rPr>
              <w:t xml:space="preserve"> </w:t>
            </w:r>
            <w:r>
              <w:rPr>
                <w:b/>
                <w:spacing w:val="-5"/>
                <w:sz w:val="24"/>
              </w:rPr>
              <w:t>УУД</w:t>
            </w:r>
          </w:p>
        </w:tc>
      </w:tr>
      <w:tr w:rsidR="00231A0E">
        <w:trPr>
          <w:trHeight w:val="1104"/>
        </w:trPr>
        <w:tc>
          <w:tcPr>
            <w:tcW w:w="4792" w:type="dxa"/>
          </w:tcPr>
          <w:p w:rsidR="00231A0E" w:rsidRDefault="00D53A86">
            <w:pPr>
              <w:pStyle w:val="TableParagraph"/>
              <w:ind w:right="129"/>
              <w:rPr>
                <w:sz w:val="24"/>
              </w:rPr>
            </w:pPr>
            <w:r>
              <w:rPr>
                <w:sz w:val="24"/>
              </w:rPr>
              <w:t>Активное</w:t>
            </w:r>
            <w:r>
              <w:rPr>
                <w:spacing w:val="-9"/>
                <w:sz w:val="24"/>
              </w:rPr>
              <w:t xml:space="preserve"> </w:t>
            </w:r>
            <w:r>
              <w:rPr>
                <w:sz w:val="24"/>
              </w:rPr>
              <w:t>использование</w:t>
            </w:r>
            <w:r>
              <w:rPr>
                <w:spacing w:val="-13"/>
                <w:sz w:val="24"/>
              </w:rPr>
              <w:t xml:space="preserve"> </w:t>
            </w:r>
            <w:r>
              <w:rPr>
                <w:sz w:val="24"/>
              </w:rPr>
              <w:t>речевых</w:t>
            </w:r>
            <w:r>
              <w:rPr>
                <w:spacing w:val="-12"/>
                <w:sz w:val="24"/>
              </w:rPr>
              <w:t xml:space="preserve"> </w:t>
            </w:r>
            <w:r>
              <w:rPr>
                <w:sz w:val="24"/>
              </w:rPr>
              <w:t>средств</w:t>
            </w:r>
            <w:r>
              <w:rPr>
                <w:spacing w:val="-6"/>
                <w:sz w:val="24"/>
              </w:rPr>
              <w:t xml:space="preserve"> </w:t>
            </w:r>
            <w:r>
              <w:rPr>
                <w:sz w:val="24"/>
              </w:rPr>
              <w:t>и средств ИКТ для решения коммуникативных</w:t>
            </w:r>
            <w:r>
              <w:rPr>
                <w:spacing w:val="-4"/>
                <w:sz w:val="24"/>
              </w:rPr>
              <w:t xml:space="preserve"> </w:t>
            </w:r>
            <w:r>
              <w:rPr>
                <w:sz w:val="24"/>
              </w:rPr>
              <w:t>и познавательных</w:t>
            </w:r>
            <w:r>
              <w:rPr>
                <w:spacing w:val="-4"/>
                <w:sz w:val="24"/>
              </w:rPr>
              <w:t xml:space="preserve"> </w:t>
            </w:r>
            <w:r>
              <w:rPr>
                <w:sz w:val="24"/>
              </w:rPr>
              <w:t>задач.</w:t>
            </w:r>
          </w:p>
        </w:tc>
        <w:tc>
          <w:tcPr>
            <w:tcW w:w="4787" w:type="dxa"/>
          </w:tcPr>
          <w:p w:rsidR="00231A0E" w:rsidRDefault="00D53A86">
            <w:pPr>
              <w:pStyle w:val="TableParagraph"/>
              <w:spacing w:line="237" w:lineRule="auto"/>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w:t>
            </w:r>
          </w:p>
          <w:p w:rsidR="00231A0E" w:rsidRDefault="00D53A86">
            <w:pPr>
              <w:pStyle w:val="TableParagraph"/>
              <w:spacing w:line="274" w:lineRule="exact"/>
              <w:ind w:left="105" w:right="101"/>
              <w:rPr>
                <w:sz w:val="24"/>
              </w:rPr>
            </w:pPr>
            <w:r>
              <w:rPr>
                <w:sz w:val="24"/>
              </w:rPr>
              <w:t>на</w:t>
            </w:r>
            <w:r>
              <w:rPr>
                <w:spacing w:val="-11"/>
                <w:sz w:val="24"/>
              </w:rPr>
              <w:t xml:space="preserve"> </w:t>
            </w:r>
            <w:r>
              <w:rPr>
                <w:sz w:val="24"/>
              </w:rPr>
              <w:t>родном</w:t>
            </w:r>
            <w:r>
              <w:rPr>
                <w:spacing w:val="-12"/>
                <w:sz w:val="24"/>
              </w:rPr>
              <w:t xml:space="preserve"> </w:t>
            </w:r>
            <w:r>
              <w:rPr>
                <w:sz w:val="24"/>
              </w:rPr>
              <w:t>(русском</w:t>
            </w:r>
            <w:r>
              <w:rPr>
                <w:spacing w:val="-9"/>
                <w:sz w:val="24"/>
              </w:rPr>
              <w:t xml:space="preserve"> </w:t>
            </w:r>
            <w:r>
              <w:rPr>
                <w:sz w:val="24"/>
              </w:rPr>
              <w:t>языке),</w:t>
            </w:r>
            <w:r>
              <w:rPr>
                <w:spacing w:val="-12"/>
                <w:sz w:val="24"/>
              </w:rPr>
              <w:t xml:space="preserve"> </w:t>
            </w:r>
            <w:r>
              <w:rPr>
                <w:sz w:val="24"/>
              </w:rPr>
              <w:t>окружающий мир, изобразительное искусство</w:t>
            </w:r>
          </w:p>
        </w:tc>
      </w:tr>
      <w:tr w:rsidR="00231A0E">
        <w:trPr>
          <w:trHeight w:val="1382"/>
        </w:trPr>
        <w:tc>
          <w:tcPr>
            <w:tcW w:w="4792" w:type="dxa"/>
          </w:tcPr>
          <w:p w:rsidR="00231A0E" w:rsidRDefault="00D53A86">
            <w:pPr>
              <w:pStyle w:val="TableParagraph"/>
              <w:ind w:right="261"/>
              <w:rPr>
                <w:sz w:val="24"/>
              </w:rPr>
            </w:pPr>
            <w:r>
              <w:rPr>
                <w:sz w:val="24"/>
              </w:rPr>
              <w:t>Формирование</w:t>
            </w:r>
            <w:r>
              <w:rPr>
                <w:spacing w:val="-15"/>
                <w:sz w:val="24"/>
              </w:rPr>
              <w:t xml:space="preserve"> </w:t>
            </w:r>
            <w:r>
              <w:rPr>
                <w:sz w:val="24"/>
              </w:rPr>
              <w:t>умения</w:t>
            </w:r>
            <w:r>
              <w:rPr>
                <w:spacing w:val="-14"/>
                <w:sz w:val="24"/>
              </w:rPr>
              <w:t xml:space="preserve"> </w:t>
            </w:r>
            <w:r>
              <w:rPr>
                <w:sz w:val="24"/>
              </w:rPr>
              <w:t>осознанно</w:t>
            </w:r>
            <w:r>
              <w:rPr>
                <w:spacing w:val="-11"/>
                <w:sz w:val="24"/>
              </w:rPr>
              <w:t xml:space="preserve"> </w:t>
            </w:r>
            <w:r>
              <w:rPr>
                <w:sz w:val="24"/>
              </w:rPr>
              <w:t>строить речевое высказывание в соответствии с задачами коммуникации и составлять тексты в устной и письменной формах..</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w:t>
            </w:r>
          </w:p>
          <w:p w:rsidR="00231A0E" w:rsidRDefault="00D53A86">
            <w:pPr>
              <w:pStyle w:val="TableParagraph"/>
              <w:spacing w:line="274" w:lineRule="exact"/>
              <w:ind w:left="105" w:right="101"/>
              <w:rPr>
                <w:sz w:val="24"/>
              </w:rPr>
            </w:pPr>
            <w:r>
              <w:rPr>
                <w:sz w:val="24"/>
              </w:rPr>
              <w:t>мир,</w:t>
            </w:r>
            <w:r>
              <w:rPr>
                <w:spacing w:val="-15"/>
                <w:sz w:val="24"/>
              </w:rPr>
              <w:t xml:space="preserve"> </w:t>
            </w:r>
            <w:r>
              <w:rPr>
                <w:sz w:val="24"/>
              </w:rPr>
              <w:t>труд</w:t>
            </w:r>
            <w:r>
              <w:rPr>
                <w:spacing w:val="-14"/>
                <w:sz w:val="24"/>
              </w:rPr>
              <w:t xml:space="preserve"> </w:t>
            </w:r>
            <w:r>
              <w:rPr>
                <w:sz w:val="24"/>
              </w:rPr>
              <w:t>(технология),</w:t>
            </w:r>
            <w:r>
              <w:rPr>
                <w:spacing w:val="-15"/>
                <w:sz w:val="24"/>
              </w:rPr>
              <w:t xml:space="preserve"> </w:t>
            </w:r>
            <w:r>
              <w:rPr>
                <w:sz w:val="24"/>
              </w:rPr>
              <w:t>музыка, иностранный язык</w:t>
            </w:r>
          </w:p>
        </w:tc>
      </w:tr>
      <w:tr w:rsidR="00231A0E">
        <w:trPr>
          <w:trHeight w:val="1656"/>
        </w:trPr>
        <w:tc>
          <w:tcPr>
            <w:tcW w:w="4792" w:type="dxa"/>
          </w:tcPr>
          <w:p w:rsidR="00231A0E" w:rsidRDefault="00D53A86">
            <w:pPr>
              <w:pStyle w:val="TableParagraph"/>
              <w:ind w:right="97"/>
              <w:rPr>
                <w:sz w:val="24"/>
              </w:rPr>
            </w:pPr>
            <w:r>
              <w:rPr>
                <w:sz w:val="24"/>
              </w:rPr>
              <w:t>Готовность слушать собеседника и вести диалог;</w:t>
            </w:r>
            <w:r>
              <w:rPr>
                <w:spacing w:val="-14"/>
                <w:sz w:val="24"/>
              </w:rPr>
              <w:t xml:space="preserve"> </w:t>
            </w:r>
            <w:r>
              <w:rPr>
                <w:sz w:val="24"/>
              </w:rPr>
              <w:t>готовность</w:t>
            </w:r>
            <w:r>
              <w:rPr>
                <w:spacing w:val="-12"/>
                <w:sz w:val="24"/>
              </w:rPr>
              <w:t xml:space="preserve"> </w:t>
            </w:r>
            <w:r>
              <w:rPr>
                <w:sz w:val="24"/>
              </w:rPr>
              <w:t>признавать</w:t>
            </w:r>
            <w:r>
              <w:rPr>
                <w:spacing w:val="-12"/>
                <w:sz w:val="24"/>
              </w:rPr>
              <w:t xml:space="preserve"> </w:t>
            </w:r>
            <w:r>
              <w:rPr>
                <w:sz w:val="24"/>
              </w:rPr>
              <w:t>возможность существования различных точек зрения и права каждого иметь свою; излагать своё мнение и аргументировать свою точку</w:t>
            </w:r>
          </w:p>
          <w:p w:rsidR="00231A0E" w:rsidRDefault="00D53A86">
            <w:pPr>
              <w:pStyle w:val="TableParagraph"/>
              <w:spacing w:line="265" w:lineRule="exact"/>
              <w:rPr>
                <w:sz w:val="24"/>
              </w:rPr>
            </w:pPr>
            <w:r>
              <w:rPr>
                <w:spacing w:val="-2"/>
                <w:sz w:val="24"/>
              </w:rPr>
              <w:t>зрения.</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математика, окружающий мир, труд (технология), иностранный язык.</w:t>
            </w:r>
          </w:p>
        </w:tc>
      </w:tr>
      <w:tr w:rsidR="00231A0E">
        <w:trPr>
          <w:trHeight w:val="2207"/>
        </w:trPr>
        <w:tc>
          <w:tcPr>
            <w:tcW w:w="4792" w:type="dxa"/>
          </w:tcPr>
          <w:p w:rsidR="00231A0E" w:rsidRDefault="00D53A86">
            <w:pPr>
              <w:pStyle w:val="TableParagraph"/>
              <w:ind w:right="97"/>
              <w:rPr>
                <w:sz w:val="24"/>
              </w:rPr>
            </w:pPr>
            <w:r>
              <w:rPr>
                <w:sz w:val="24"/>
              </w:rPr>
              <w:t>Определение общей цели и путей её достижения; умение договариваться о распределении функций и ролей в совместной</w:t>
            </w:r>
            <w:r>
              <w:rPr>
                <w:spacing w:val="-15"/>
                <w:sz w:val="24"/>
              </w:rPr>
              <w:t xml:space="preserve"> </w:t>
            </w:r>
            <w:r>
              <w:rPr>
                <w:sz w:val="24"/>
              </w:rPr>
              <w:t>деятельности;</w:t>
            </w:r>
            <w:r>
              <w:rPr>
                <w:spacing w:val="-15"/>
                <w:sz w:val="24"/>
              </w:rPr>
              <w:t xml:space="preserve"> </w:t>
            </w:r>
            <w:r>
              <w:rPr>
                <w:sz w:val="24"/>
              </w:rPr>
              <w:t>осуществлять взаимный контроль в совместной деятельности, адекватно оценивать собственное поведение и поведение</w:t>
            </w:r>
          </w:p>
          <w:p w:rsidR="00231A0E" w:rsidRDefault="00D53A86">
            <w:pPr>
              <w:pStyle w:val="TableParagraph"/>
              <w:spacing w:line="264" w:lineRule="exact"/>
              <w:rPr>
                <w:sz w:val="24"/>
              </w:rPr>
            </w:pPr>
            <w:r>
              <w:rPr>
                <w:spacing w:val="-2"/>
                <w:sz w:val="24"/>
              </w:rPr>
              <w:t>окружающих.</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 xml:space="preserve">чтение на родном (русском языке), математика, окружающий мир, труд (технология), изобразительное искусство, физическая </w:t>
            </w:r>
            <w:r>
              <w:rPr>
                <w:spacing w:val="-2"/>
                <w:sz w:val="24"/>
              </w:rPr>
              <w:t>культура.</w:t>
            </w:r>
          </w:p>
        </w:tc>
      </w:tr>
      <w:tr w:rsidR="00231A0E">
        <w:trPr>
          <w:trHeight w:val="1103"/>
        </w:trPr>
        <w:tc>
          <w:tcPr>
            <w:tcW w:w="4792" w:type="dxa"/>
          </w:tcPr>
          <w:p w:rsidR="00231A0E" w:rsidRDefault="00D53A86">
            <w:pPr>
              <w:pStyle w:val="TableParagraph"/>
              <w:ind w:right="97"/>
              <w:rPr>
                <w:sz w:val="24"/>
              </w:rPr>
            </w:pPr>
            <w:r>
              <w:rPr>
                <w:sz w:val="24"/>
              </w:rPr>
              <w:t>Готовность конструктивно разрешать конфликты</w:t>
            </w:r>
            <w:r>
              <w:rPr>
                <w:spacing w:val="-14"/>
                <w:sz w:val="24"/>
              </w:rPr>
              <w:t xml:space="preserve"> </w:t>
            </w:r>
            <w:r>
              <w:rPr>
                <w:sz w:val="24"/>
              </w:rPr>
              <w:t>посредством</w:t>
            </w:r>
            <w:r>
              <w:rPr>
                <w:spacing w:val="-12"/>
                <w:sz w:val="24"/>
              </w:rPr>
              <w:t xml:space="preserve"> </w:t>
            </w:r>
            <w:r>
              <w:rPr>
                <w:sz w:val="24"/>
              </w:rPr>
              <w:t>учёта</w:t>
            </w:r>
            <w:r>
              <w:rPr>
                <w:spacing w:val="-13"/>
                <w:sz w:val="24"/>
              </w:rPr>
              <w:t xml:space="preserve"> </w:t>
            </w:r>
            <w:r>
              <w:rPr>
                <w:sz w:val="24"/>
              </w:rPr>
              <w:t>интересов сторон и сотрудничества.</w:t>
            </w:r>
          </w:p>
        </w:tc>
        <w:tc>
          <w:tcPr>
            <w:tcW w:w="4787" w:type="dxa"/>
          </w:tcPr>
          <w:p w:rsidR="00231A0E" w:rsidRDefault="00D53A86">
            <w:pPr>
              <w:pStyle w:val="TableParagraph"/>
              <w:ind w:left="105" w:right="101"/>
              <w:rPr>
                <w:sz w:val="24"/>
              </w:rPr>
            </w:pPr>
            <w:r>
              <w:rPr>
                <w:sz w:val="24"/>
              </w:rPr>
              <w:t>Русский язык, родной (русский) язык литературное</w:t>
            </w:r>
            <w:r>
              <w:rPr>
                <w:spacing w:val="-12"/>
                <w:sz w:val="24"/>
              </w:rPr>
              <w:t xml:space="preserve"> </w:t>
            </w:r>
            <w:r>
              <w:rPr>
                <w:sz w:val="24"/>
              </w:rPr>
              <w:t>чтение,</w:t>
            </w:r>
            <w:r>
              <w:rPr>
                <w:spacing w:val="-14"/>
                <w:sz w:val="24"/>
              </w:rPr>
              <w:t xml:space="preserve"> </w:t>
            </w:r>
            <w:r>
              <w:rPr>
                <w:sz w:val="24"/>
              </w:rPr>
              <w:t>литературное</w:t>
            </w:r>
            <w:r>
              <w:rPr>
                <w:spacing w:val="-12"/>
                <w:sz w:val="24"/>
              </w:rPr>
              <w:t xml:space="preserve"> </w:t>
            </w:r>
            <w:r>
              <w:rPr>
                <w:sz w:val="24"/>
              </w:rPr>
              <w:t>чтение на родном (русском языке), окружающий</w:t>
            </w:r>
          </w:p>
          <w:p w:rsidR="00231A0E" w:rsidRDefault="00D53A86">
            <w:pPr>
              <w:pStyle w:val="TableParagraph"/>
              <w:spacing w:line="264" w:lineRule="exact"/>
              <w:ind w:left="105"/>
              <w:rPr>
                <w:sz w:val="24"/>
              </w:rPr>
            </w:pPr>
            <w:r>
              <w:rPr>
                <w:sz w:val="24"/>
              </w:rPr>
              <w:t>мир,</w:t>
            </w:r>
            <w:r>
              <w:rPr>
                <w:spacing w:val="-5"/>
                <w:sz w:val="24"/>
              </w:rPr>
              <w:t xml:space="preserve"> </w:t>
            </w:r>
            <w:r>
              <w:rPr>
                <w:sz w:val="24"/>
              </w:rPr>
              <w:t>физическая</w:t>
            </w:r>
            <w:r>
              <w:rPr>
                <w:spacing w:val="-1"/>
                <w:sz w:val="24"/>
              </w:rPr>
              <w:t xml:space="preserve"> </w:t>
            </w:r>
            <w:r>
              <w:rPr>
                <w:spacing w:val="-2"/>
                <w:sz w:val="24"/>
              </w:rPr>
              <w:t>культура.</w:t>
            </w:r>
          </w:p>
        </w:tc>
      </w:tr>
    </w:tbl>
    <w:p w:rsidR="00231A0E" w:rsidRDefault="00231A0E">
      <w:pPr>
        <w:pStyle w:val="a3"/>
        <w:spacing w:before="7"/>
        <w:ind w:left="0" w:firstLine="0"/>
        <w:jc w:val="left"/>
        <w:rPr>
          <w:b/>
        </w:rPr>
      </w:pPr>
    </w:p>
    <w:p w:rsidR="00231A0E" w:rsidRDefault="00D53A86">
      <w:pPr>
        <w:pStyle w:val="a3"/>
        <w:ind w:right="668"/>
      </w:pPr>
      <w:r>
        <w:t>В курсах русского языка и родного (русского) языка реализованы</w:t>
      </w:r>
      <w:r>
        <w:rPr>
          <w:spacing w:val="80"/>
        </w:rPr>
        <w:t xml:space="preserve"> </w:t>
      </w:r>
      <w:r>
        <w:t>коммуникативно-речевой, системно-функциональный, личностно ориентированный подходы в обучении родному языку. Задания в учебниках представлены как учебные задачи (лексические, фонетические, фонетико-графические и т. д.), решение которых связано с последовательным осуществлением целого ряда учебных действий. Выполняя задание, ученики анализируют, объясняют, сопоставляют, группируют явления языка, делают выводы. Деятельностному характеру курса также отвечает включение в учебники заданий для работы в парах, группах, проектных заданий.</w:t>
      </w:r>
    </w:p>
    <w:p w:rsidR="00231A0E" w:rsidRDefault="00D53A86">
      <w:pPr>
        <w:pStyle w:val="a3"/>
        <w:spacing w:before="1"/>
        <w:ind w:right="671"/>
      </w:pPr>
      <w:r>
        <w:t>В курсе математики особое внимание уделяется такой подаче учебного материала, которая</w:t>
      </w:r>
      <w:r>
        <w:rPr>
          <w:spacing w:val="-14"/>
        </w:rPr>
        <w:t xml:space="preserve"> </w:t>
      </w:r>
      <w:r>
        <w:t>создаёт</w:t>
      </w:r>
      <w:r>
        <w:rPr>
          <w:spacing w:val="-7"/>
        </w:rPr>
        <w:t xml:space="preserve"> </w:t>
      </w:r>
      <w:r>
        <w:t>условия</w:t>
      </w:r>
      <w:r>
        <w:rPr>
          <w:spacing w:val="-13"/>
        </w:rPr>
        <w:t xml:space="preserve"> </w:t>
      </w:r>
      <w:r>
        <w:t>для</w:t>
      </w:r>
      <w:r>
        <w:rPr>
          <w:spacing w:val="-12"/>
        </w:rPr>
        <w:t xml:space="preserve"> </w:t>
      </w:r>
      <w:r>
        <w:t>формирования</w:t>
      </w:r>
      <w:r>
        <w:rPr>
          <w:spacing w:val="-13"/>
        </w:rPr>
        <w:t xml:space="preserve"> </w:t>
      </w:r>
      <w:r>
        <w:t>у</w:t>
      </w:r>
      <w:r>
        <w:rPr>
          <w:spacing w:val="-15"/>
        </w:rPr>
        <w:t xml:space="preserve"> </w:t>
      </w:r>
      <w:r>
        <w:t>учащихся</w:t>
      </w:r>
      <w:r>
        <w:rPr>
          <w:spacing w:val="-13"/>
        </w:rPr>
        <w:t xml:space="preserve"> </w:t>
      </w:r>
      <w:r>
        <w:t>интеллектуальных</w:t>
      </w:r>
      <w:r>
        <w:rPr>
          <w:spacing w:val="-15"/>
        </w:rPr>
        <w:t xml:space="preserve"> </w:t>
      </w:r>
      <w:r>
        <w:t>действий,</w:t>
      </w:r>
      <w:r>
        <w:rPr>
          <w:spacing w:val="-11"/>
        </w:rPr>
        <w:t xml:space="preserve"> </w:t>
      </w:r>
      <w:r>
        <w:t>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новые учебные ситуации. Овладение приёмами сравнения, анализа, классификации формирует у учащихся универсальные учебные действия, развивает способность к проведению обобщений, облегчает включение детей в учебную деятельность</w:t>
      </w:r>
      <w:r>
        <w:rPr>
          <w:spacing w:val="-1"/>
        </w:rPr>
        <w:t xml:space="preserve"> </w:t>
      </w:r>
      <w:r>
        <w:t>не только на уроках</w:t>
      </w:r>
      <w:r>
        <w:rPr>
          <w:spacing w:val="-2"/>
        </w:rPr>
        <w:t xml:space="preserve"> </w:t>
      </w:r>
      <w:r>
        <w:t>математики, но и при изучении других школьных предметов.</w:t>
      </w:r>
    </w:p>
    <w:p w:rsidR="00231A0E" w:rsidRDefault="00D53A86">
      <w:pPr>
        <w:pStyle w:val="a3"/>
        <w:spacing w:before="6" w:line="237" w:lineRule="auto"/>
        <w:ind w:right="666"/>
      </w:pPr>
      <w:r>
        <w:t>Учебные предметы «Литературное чтение» и «Литературное чтение на родном (русском)</w:t>
      </w:r>
      <w:r>
        <w:rPr>
          <w:spacing w:val="51"/>
        </w:rPr>
        <w:t xml:space="preserve">  </w:t>
      </w:r>
      <w:r>
        <w:t>языке»</w:t>
      </w:r>
      <w:r>
        <w:rPr>
          <w:spacing w:val="51"/>
        </w:rPr>
        <w:t xml:space="preserve">  </w:t>
      </w:r>
      <w:r>
        <w:t>ориентированы</w:t>
      </w:r>
      <w:r>
        <w:rPr>
          <w:spacing w:val="52"/>
        </w:rPr>
        <w:t xml:space="preserve">  </w:t>
      </w:r>
      <w:r>
        <w:t>на</w:t>
      </w:r>
      <w:r>
        <w:rPr>
          <w:spacing w:val="50"/>
        </w:rPr>
        <w:t xml:space="preserve">  </w:t>
      </w:r>
      <w:r>
        <w:t>освоение</w:t>
      </w:r>
      <w:r>
        <w:rPr>
          <w:spacing w:val="52"/>
        </w:rPr>
        <w:t xml:space="preserve">  </w:t>
      </w:r>
      <w:r>
        <w:t>идейно-нравственного</w:t>
      </w:r>
      <w:r>
        <w:rPr>
          <w:spacing w:val="56"/>
        </w:rPr>
        <w:t xml:space="preserve">  </w:t>
      </w:r>
      <w:r>
        <w:rPr>
          <w:spacing w:val="-2"/>
        </w:rPr>
        <w:t>содержания</w:t>
      </w:r>
    </w:p>
    <w:p w:rsidR="00231A0E" w:rsidRDefault="00231A0E">
      <w:pPr>
        <w:spacing w:line="237" w:lineRule="auto"/>
        <w:sectPr w:rsidR="00231A0E">
          <w:type w:val="continuous"/>
          <w:pgSz w:w="11910" w:h="16840"/>
          <w:pgMar w:top="1100" w:right="180" w:bottom="960" w:left="900" w:header="0" w:footer="772" w:gutter="0"/>
          <w:cols w:space="720"/>
        </w:sectPr>
      </w:pPr>
    </w:p>
    <w:p w:rsidR="00231A0E" w:rsidRDefault="00D53A86">
      <w:pPr>
        <w:pStyle w:val="a3"/>
        <w:spacing w:before="66" w:line="242" w:lineRule="auto"/>
        <w:ind w:right="680" w:firstLine="0"/>
      </w:pPr>
      <w:r>
        <w:lastRenderedPageBreak/>
        <w:t>художественной литературы, развитие эстетического восприятия, понимание авторской позиции, отношения автора к героям произведения и отображаемой действительности.</w:t>
      </w:r>
    </w:p>
    <w:p w:rsidR="00231A0E" w:rsidRDefault="00D53A86">
      <w:pPr>
        <w:pStyle w:val="a3"/>
        <w:ind w:right="673"/>
      </w:pPr>
      <w:r>
        <w:t>Предмет</w:t>
      </w:r>
      <w:r>
        <w:rPr>
          <w:spacing w:val="-4"/>
        </w:rPr>
        <w:t xml:space="preserve"> </w:t>
      </w:r>
      <w:r>
        <w:t>«Окружающий</w:t>
      </w:r>
      <w:r>
        <w:rPr>
          <w:spacing w:val="-3"/>
        </w:rPr>
        <w:t xml:space="preserve"> </w:t>
      </w:r>
      <w:r>
        <w:t>мир»</w:t>
      </w:r>
      <w:r>
        <w:rPr>
          <w:spacing w:val="-8"/>
        </w:rPr>
        <w:t xml:space="preserve"> </w:t>
      </w:r>
      <w:r>
        <w:t>выполняет</w:t>
      </w:r>
      <w:r>
        <w:rPr>
          <w:spacing w:val="-4"/>
        </w:rPr>
        <w:t xml:space="preserve"> </w:t>
      </w:r>
      <w:r>
        <w:t>интегрирующую</w:t>
      </w:r>
      <w:r>
        <w:rPr>
          <w:spacing w:val="-5"/>
        </w:rPr>
        <w:t xml:space="preserve"> </w:t>
      </w:r>
      <w:r>
        <w:t>функцию</w:t>
      </w:r>
      <w:r>
        <w:rPr>
          <w:spacing w:val="-5"/>
        </w:rPr>
        <w:t xml:space="preserve"> </w:t>
      </w:r>
      <w:r>
        <w:t>и</w:t>
      </w:r>
      <w:r>
        <w:rPr>
          <w:spacing w:val="-3"/>
        </w:rPr>
        <w:t xml:space="preserve"> </w:t>
      </w:r>
      <w: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w:t>
      </w:r>
    </w:p>
    <w:p w:rsidR="00231A0E" w:rsidRDefault="00D53A86">
      <w:pPr>
        <w:pStyle w:val="a3"/>
        <w:ind w:right="669"/>
      </w:pPr>
      <w:r>
        <w:t>Предмет «Музыка» обеспечивает формирование коммуникативных, познавательных действий. На основе освоения обучающимися мира музыкального искусства формируются эстетические и ценностно-смысловые ориентации учащихся, создающие</w:t>
      </w:r>
      <w:r>
        <w:rPr>
          <w:spacing w:val="-9"/>
        </w:rPr>
        <w:t xml:space="preserve"> </w:t>
      </w:r>
      <w:r>
        <w:t>основу</w:t>
      </w:r>
      <w:r>
        <w:rPr>
          <w:spacing w:val="-12"/>
        </w:rPr>
        <w:t xml:space="preserve"> </w:t>
      </w:r>
      <w:r>
        <w:t>для</w:t>
      </w:r>
      <w:r>
        <w:rPr>
          <w:spacing w:val="-3"/>
        </w:rPr>
        <w:t xml:space="preserve"> </w:t>
      </w:r>
      <w:r>
        <w:t>формирования</w:t>
      </w:r>
      <w:r>
        <w:rPr>
          <w:spacing w:val="-8"/>
        </w:rPr>
        <w:t xml:space="preserve"> </w:t>
      </w:r>
      <w:r>
        <w:t>позитивной</w:t>
      </w:r>
      <w:r>
        <w:rPr>
          <w:spacing w:val="-2"/>
        </w:rPr>
        <w:t xml:space="preserve"> </w:t>
      </w:r>
      <w:r>
        <w:t>самооценки,</w:t>
      </w:r>
      <w:r>
        <w:rPr>
          <w:spacing w:val="-1"/>
        </w:rPr>
        <w:t xml:space="preserve"> </w:t>
      </w:r>
      <w:r>
        <w:t>самоуважения, жизненного оптимизма, потребности в творческом самовыражении.</w:t>
      </w:r>
    </w:p>
    <w:p w:rsidR="00231A0E" w:rsidRDefault="00D53A86">
      <w:pPr>
        <w:pStyle w:val="a3"/>
        <w:ind w:right="663"/>
      </w:pPr>
      <w:r>
        <w:t>Развивающий потенциал предмета «Изобразительное искусство» связан с формированием познавательных, регулятивных действий. Моделирующий характер изобразительной</w:t>
      </w:r>
      <w:r>
        <w:rPr>
          <w:spacing w:val="-6"/>
        </w:rPr>
        <w:t xml:space="preserve"> </w:t>
      </w:r>
      <w:r>
        <w:t>деятельности</w:t>
      </w:r>
      <w:r>
        <w:rPr>
          <w:spacing w:val="-5"/>
        </w:rPr>
        <w:t xml:space="preserve"> </w:t>
      </w:r>
      <w:r>
        <w:t>создаёт</w:t>
      </w:r>
      <w:r>
        <w:rPr>
          <w:spacing w:val="-2"/>
        </w:rPr>
        <w:t xml:space="preserve"> </w:t>
      </w:r>
      <w:r>
        <w:t>условия</w:t>
      </w:r>
      <w:r>
        <w:rPr>
          <w:spacing w:val="-7"/>
        </w:rPr>
        <w:t xml:space="preserve"> </w:t>
      </w:r>
      <w:r>
        <w:t>для</w:t>
      </w:r>
      <w:r>
        <w:rPr>
          <w:spacing w:val="-2"/>
        </w:rPr>
        <w:t xml:space="preserve"> </w:t>
      </w:r>
      <w:r>
        <w:t>формирования</w:t>
      </w:r>
      <w:r>
        <w:rPr>
          <w:spacing w:val="-12"/>
        </w:rPr>
        <w:t xml:space="preserve"> </w:t>
      </w:r>
      <w:r>
        <w:t>общеучебных</w:t>
      </w:r>
      <w:r>
        <w:rPr>
          <w:spacing w:val="-7"/>
        </w:rPr>
        <w:t xml:space="preserve"> </w:t>
      </w:r>
      <w:r>
        <w:t>действий, замещения и моделирования в продуктивной деятельности учащихся явлений и объектов природного и социокультурного мира.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31A0E" w:rsidRDefault="00D53A86">
      <w:pPr>
        <w:pStyle w:val="a3"/>
        <w:ind w:right="665"/>
      </w:pPr>
      <w:r>
        <w:t>Специфика предмета «Труд (технология)» и его значимость для формирования универсальных учебных действий обусловлена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w:t>
      </w:r>
      <w:r>
        <w:rPr>
          <w:spacing w:val="-13"/>
        </w:rPr>
        <w:t xml:space="preserve"> </w:t>
      </w:r>
      <w:r>
        <w:t>и</w:t>
      </w:r>
      <w:r>
        <w:rPr>
          <w:spacing w:val="-15"/>
        </w:rPr>
        <w:t xml:space="preserve"> </w:t>
      </w:r>
      <w:r>
        <w:t>планирования,</w:t>
      </w:r>
      <w:r>
        <w:rPr>
          <w:spacing w:val="-11"/>
        </w:rPr>
        <w:t xml:space="preserve"> </w:t>
      </w:r>
      <w:r>
        <w:t>которые</w:t>
      </w:r>
      <w:r>
        <w:rPr>
          <w:spacing w:val="-13"/>
        </w:rPr>
        <w:t xml:space="preserve"> </w:t>
      </w:r>
      <w:r>
        <w:t>являются</w:t>
      </w:r>
      <w:r>
        <w:rPr>
          <w:spacing w:val="-13"/>
        </w:rPr>
        <w:t xml:space="preserve"> </w:t>
      </w:r>
      <w:r>
        <w:t>непосредственным</w:t>
      </w:r>
      <w:r>
        <w:rPr>
          <w:spacing w:val="-15"/>
        </w:rPr>
        <w:t xml:space="preserve"> </w:t>
      </w:r>
      <w:r>
        <w:t>предметом</w:t>
      </w:r>
      <w:r>
        <w:rPr>
          <w:spacing w:val="-10"/>
        </w:rPr>
        <w:t xml:space="preserve"> </w:t>
      </w:r>
      <w:r>
        <w:t>усвоения в ходе выполнения различных заданий по курсу;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широким использованием форм группового сотрудничества и проектных форм работы для реализации учебных целей курса; формирование первоначальных элементов ИКТ-компетентности учащихся.</w:t>
      </w:r>
    </w:p>
    <w:p w:rsidR="00231A0E" w:rsidRDefault="00D53A86">
      <w:pPr>
        <w:pStyle w:val="a3"/>
        <w:ind w:right="675"/>
      </w:pPr>
      <w:r>
        <w:t>Предмет «Физическая культура» способствует развитию умений планировать, регулировать, контролировать и оценивать свои действия; обеспечивает развитие мотивации достижения и готовности к преодолению трудностей на основе умения мобилизовать свои личностные и физические ресурсы; способствует освоению правил здорового</w:t>
      </w:r>
      <w:r>
        <w:rPr>
          <w:spacing w:val="-15"/>
        </w:rPr>
        <w:t xml:space="preserve"> </w:t>
      </w:r>
      <w:r>
        <w:t>и</w:t>
      </w:r>
      <w:r>
        <w:rPr>
          <w:spacing w:val="-15"/>
        </w:rPr>
        <w:t xml:space="preserve"> </w:t>
      </w:r>
      <w:r>
        <w:t>безопасного</w:t>
      </w:r>
      <w:r>
        <w:rPr>
          <w:spacing w:val="-15"/>
        </w:rPr>
        <w:t xml:space="preserve"> </w:t>
      </w:r>
      <w:r>
        <w:t>образа</w:t>
      </w:r>
      <w:r>
        <w:rPr>
          <w:spacing w:val="-15"/>
        </w:rPr>
        <w:t xml:space="preserve"> </w:t>
      </w:r>
      <w:r>
        <w:t>жизни.</w:t>
      </w:r>
      <w:r>
        <w:rPr>
          <w:spacing w:val="-15"/>
        </w:rPr>
        <w:t xml:space="preserve"> </w:t>
      </w:r>
      <w:r>
        <w:t>В</w:t>
      </w:r>
      <w:r>
        <w:rPr>
          <w:spacing w:val="-15"/>
        </w:rPr>
        <w:t xml:space="preserve"> </w:t>
      </w:r>
      <w:r>
        <w:t>области</w:t>
      </w:r>
      <w:r>
        <w:rPr>
          <w:spacing w:val="-15"/>
        </w:rPr>
        <w:t xml:space="preserve"> </w:t>
      </w:r>
      <w:r>
        <w:t>коммуникативных</w:t>
      </w:r>
      <w:r>
        <w:rPr>
          <w:spacing w:val="-15"/>
        </w:rPr>
        <w:t xml:space="preserve"> </w:t>
      </w:r>
      <w:r>
        <w:t>действий</w:t>
      </w:r>
      <w:r>
        <w:rPr>
          <w:spacing w:val="-15"/>
        </w:rPr>
        <w:t xml:space="preserve"> </w:t>
      </w:r>
      <w:r>
        <w:t>«Физическая культура» как учебный предмет направлен на</w:t>
      </w:r>
      <w:r>
        <w:rPr>
          <w:spacing w:val="-3"/>
        </w:rPr>
        <w:t xml:space="preserve"> </w:t>
      </w:r>
      <w:r>
        <w:t>развитие взаимодействия, сотрудничества и кооперации</w:t>
      </w:r>
      <w:r>
        <w:rPr>
          <w:spacing w:val="-7"/>
        </w:rPr>
        <w:t xml:space="preserve"> </w:t>
      </w:r>
      <w:r>
        <w:t>(в</w:t>
      </w:r>
      <w:r>
        <w:rPr>
          <w:spacing w:val="-2"/>
        </w:rPr>
        <w:t xml:space="preserve"> </w:t>
      </w:r>
      <w:r>
        <w:t>командных</w:t>
      </w:r>
      <w:r>
        <w:rPr>
          <w:spacing w:val="-8"/>
        </w:rPr>
        <w:t xml:space="preserve"> </w:t>
      </w:r>
      <w:r>
        <w:t>видах</w:t>
      </w:r>
      <w:r>
        <w:rPr>
          <w:spacing w:val="-8"/>
        </w:rPr>
        <w:t xml:space="preserve"> </w:t>
      </w:r>
      <w:r>
        <w:t>спорта –</w:t>
      </w:r>
      <w:r>
        <w:rPr>
          <w:spacing w:val="-8"/>
        </w:rPr>
        <w:t xml:space="preserve"> </w:t>
      </w:r>
      <w:r>
        <w:t>формированию</w:t>
      </w:r>
      <w:r>
        <w:rPr>
          <w:spacing w:val="-5"/>
        </w:rPr>
        <w:t xml:space="preserve"> </w:t>
      </w:r>
      <w:r>
        <w:t>умений</w:t>
      </w:r>
      <w:r>
        <w:rPr>
          <w:spacing w:val="-2"/>
        </w:rPr>
        <w:t xml:space="preserve"> </w:t>
      </w:r>
      <w:r>
        <w:t>планировать</w:t>
      </w:r>
      <w:r>
        <w:rPr>
          <w:spacing w:val="-6"/>
        </w:rPr>
        <w:t xml:space="preserve"> </w:t>
      </w:r>
      <w:r>
        <w:t>общую</w:t>
      </w:r>
      <w:r>
        <w:rPr>
          <w:spacing w:val="-5"/>
        </w:rPr>
        <w:t xml:space="preserve"> </w:t>
      </w:r>
      <w:r>
        <w:t>цель и пути её достижения).</w:t>
      </w:r>
    </w:p>
    <w:p w:rsidR="00231A0E" w:rsidRDefault="00D53A86">
      <w:pPr>
        <w:pStyle w:val="a3"/>
        <w:ind w:right="667"/>
      </w:pPr>
      <w:r>
        <w:t>Изучение иностранного языка обеспечивает, прежде всего, развитие коммуникативных действий, формирование коммуникативной культуры обучающегося. Знакомство обучающихся с культурой, историей и традициями других народов и мировой культурой,</w:t>
      </w:r>
      <w:r>
        <w:rPr>
          <w:spacing w:val="-5"/>
        </w:rPr>
        <w:t xml:space="preserve"> </w:t>
      </w:r>
      <w:r>
        <w:t>открытие</w:t>
      </w:r>
      <w:r>
        <w:rPr>
          <w:spacing w:val="-3"/>
        </w:rPr>
        <w:t xml:space="preserve"> </w:t>
      </w:r>
      <w:r>
        <w:t>универсальности</w:t>
      </w:r>
      <w:r>
        <w:rPr>
          <w:spacing w:val="-1"/>
        </w:rPr>
        <w:t xml:space="preserve"> </w:t>
      </w:r>
      <w:r>
        <w:t>детской</w:t>
      </w:r>
      <w:r>
        <w:rPr>
          <w:spacing w:val="-6"/>
        </w:rPr>
        <w:t xml:space="preserve"> </w:t>
      </w:r>
      <w:r>
        <w:t>субкультуры</w:t>
      </w:r>
      <w:r>
        <w:rPr>
          <w:spacing w:val="-1"/>
        </w:rPr>
        <w:t xml:space="preserve"> </w:t>
      </w:r>
      <w:r>
        <w:t>создаёт</w:t>
      </w:r>
      <w:r>
        <w:rPr>
          <w:spacing w:val="-2"/>
        </w:rPr>
        <w:t xml:space="preserve"> </w:t>
      </w:r>
      <w:r>
        <w:t>необходимые</w:t>
      </w:r>
      <w:r>
        <w:rPr>
          <w:spacing w:val="-3"/>
        </w:rPr>
        <w:t xml:space="preserve"> </w:t>
      </w:r>
      <w:r>
        <w:t>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31A0E" w:rsidRDefault="00231A0E">
      <w:pPr>
        <w:pStyle w:val="a3"/>
        <w:spacing w:before="7"/>
        <w:ind w:left="0" w:firstLine="0"/>
        <w:jc w:val="left"/>
      </w:pPr>
    </w:p>
    <w:p w:rsidR="00231A0E" w:rsidRDefault="00D53A86" w:rsidP="00E66D62">
      <w:pPr>
        <w:pStyle w:val="1"/>
        <w:numPr>
          <w:ilvl w:val="1"/>
          <w:numId w:val="95"/>
        </w:numPr>
        <w:tabs>
          <w:tab w:val="left" w:pos="1932"/>
        </w:tabs>
        <w:spacing w:line="240" w:lineRule="auto"/>
        <w:ind w:left="1932" w:hanging="422"/>
      </w:pPr>
      <w:r>
        <w:t>ПРОГРАММА</w:t>
      </w:r>
      <w:r>
        <w:rPr>
          <w:spacing w:val="-4"/>
        </w:rPr>
        <w:t xml:space="preserve"> </w:t>
      </w:r>
      <w:r>
        <w:rPr>
          <w:spacing w:val="-2"/>
        </w:rPr>
        <w:t>ВОСПИТАНИЯ</w:t>
      </w:r>
    </w:p>
    <w:p w:rsidR="00231A0E" w:rsidRDefault="00231A0E">
      <w:pPr>
        <w:sectPr w:rsidR="00231A0E">
          <w:pgSz w:w="11910" w:h="16840"/>
          <w:pgMar w:top="1040" w:right="180" w:bottom="960" w:left="900" w:header="0" w:footer="772" w:gutter="0"/>
          <w:cols w:space="720"/>
        </w:sectPr>
      </w:pPr>
    </w:p>
    <w:p w:rsidR="00231A0E" w:rsidRDefault="00D53A86" w:rsidP="00E66D62">
      <w:pPr>
        <w:pStyle w:val="a4"/>
        <w:numPr>
          <w:ilvl w:val="2"/>
          <w:numId w:val="95"/>
        </w:numPr>
        <w:tabs>
          <w:tab w:val="left" w:pos="2114"/>
        </w:tabs>
        <w:spacing w:before="71" w:line="275" w:lineRule="exact"/>
        <w:ind w:left="2114" w:hanging="604"/>
        <w:jc w:val="both"/>
        <w:rPr>
          <w:b/>
          <w:sz w:val="24"/>
        </w:rPr>
      </w:pPr>
      <w:r>
        <w:rPr>
          <w:b/>
          <w:sz w:val="24"/>
        </w:rPr>
        <w:lastRenderedPageBreak/>
        <w:t>Пояснительная</w:t>
      </w:r>
      <w:r>
        <w:rPr>
          <w:b/>
          <w:spacing w:val="-6"/>
          <w:sz w:val="24"/>
        </w:rPr>
        <w:t xml:space="preserve"> </w:t>
      </w:r>
      <w:r>
        <w:rPr>
          <w:b/>
          <w:spacing w:val="-2"/>
          <w:sz w:val="24"/>
        </w:rPr>
        <w:t>записка</w:t>
      </w:r>
    </w:p>
    <w:p w:rsidR="00231A0E" w:rsidRDefault="00097F61">
      <w:pPr>
        <w:pStyle w:val="a3"/>
        <w:ind w:right="666"/>
      </w:pPr>
      <w:r>
        <w:t>Программа воспитания МБОУ «ООШ»пст Ираель</w:t>
      </w:r>
      <w:r w:rsidR="00D53A86">
        <w:t xml:space="preserve"> (далее – Программа) разработана в соответствии с методическими рекомендациями «Примерная программа воспитания»,</w:t>
      </w:r>
      <w:r w:rsidR="00D53A86">
        <w:rPr>
          <w:spacing w:val="80"/>
        </w:rPr>
        <w:t xml:space="preserve">  </w:t>
      </w:r>
      <w:r w:rsidR="00D53A86">
        <w:t>утвержденной</w:t>
      </w:r>
      <w:r w:rsidR="00D53A86">
        <w:rPr>
          <w:spacing w:val="80"/>
        </w:rPr>
        <w:t xml:space="preserve">  </w:t>
      </w:r>
      <w:r w:rsidR="00D53A86">
        <w:t>02.06.2020</w:t>
      </w:r>
      <w:r w:rsidR="00D53A86">
        <w:rPr>
          <w:spacing w:val="80"/>
        </w:rPr>
        <w:t xml:space="preserve">  </w:t>
      </w:r>
      <w:r w:rsidR="00D53A86">
        <w:t>года</w:t>
      </w:r>
      <w:r w:rsidR="00D53A86">
        <w:rPr>
          <w:spacing w:val="80"/>
        </w:rPr>
        <w:t xml:space="preserve">  </w:t>
      </w:r>
      <w:r w:rsidR="00D53A86">
        <w:t>на</w:t>
      </w:r>
      <w:r w:rsidR="00D53A86">
        <w:rPr>
          <w:spacing w:val="80"/>
        </w:rPr>
        <w:t xml:space="preserve">  </w:t>
      </w:r>
      <w:r w:rsidR="00D53A86">
        <w:t>заседании</w:t>
      </w:r>
      <w:r w:rsidR="00D53A86">
        <w:rPr>
          <w:spacing w:val="80"/>
        </w:rPr>
        <w:t xml:space="preserve">  </w:t>
      </w:r>
      <w:r w:rsidR="00D53A86">
        <w:t>Федерального учебно-методического объединения по общему образованию, с «Примерной рабочей программой воспитания для общеобразовательных организаций», одобренной решением федерального учебно-методического объединения по об</w:t>
      </w:r>
      <w:r>
        <w:t>щему образованию (приказ от 31.08.2022г. №8</w:t>
      </w:r>
      <w:r w:rsidR="00D53A86">
        <w:t>2).</w:t>
      </w:r>
    </w:p>
    <w:p w:rsidR="00231A0E" w:rsidRDefault="00D53A86">
      <w:pPr>
        <w:pStyle w:val="a3"/>
        <w:ind w:right="669"/>
      </w:pPr>
      <w: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231A0E" w:rsidRDefault="00D53A86">
      <w:pPr>
        <w:pStyle w:val="a3"/>
        <w:ind w:right="665"/>
      </w:pPr>
      <w:r>
        <w:t>Воспитательная программа является обязательной частью основных образов</w:t>
      </w:r>
      <w:r w:rsidR="00097F61">
        <w:t>ательных программ</w:t>
      </w:r>
      <w: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w:t>
      </w:r>
      <w:r>
        <w:rPr>
          <w:spacing w:val="40"/>
        </w:rPr>
        <w:t xml:space="preserve"> </w:t>
      </w:r>
      <w:r>
        <w:t>мотивацию</w:t>
      </w:r>
      <w:r>
        <w:rPr>
          <w:spacing w:val="40"/>
        </w:rPr>
        <w:t xml:space="preserve"> </w:t>
      </w:r>
      <w:r>
        <w:t>к</w:t>
      </w:r>
      <w:r>
        <w:rPr>
          <w:spacing w:val="40"/>
        </w:rPr>
        <w:t xml:space="preserve"> </w:t>
      </w:r>
      <w:r>
        <w:t>познанию</w:t>
      </w:r>
      <w:r>
        <w:rPr>
          <w:spacing w:val="40"/>
        </w:rPr>
        <w:t xml:space="preserve"> </w:t>
      </w:r>
      <w:r>
        <w:t>и</w:t>
      </w:r>
      <w:r>
        <w:rPr>
          <w:spacing w:val="40"/>
        </w:rPr>
        <w:t xml:space="preserve"> </w:t>
      </w:r>
      <w:r>
        <w:t>обучению;</w:t>
      </w:r>
      <w:r>
        <w:rPr>
          <w:spacing w:val="40"/>
        </w:rPr>
        <w:t xml:space="preserve"> </w:t>
      </w:r>
      <w:r>
        <w:t>ценностные</w:t>
      </w:r>
      <w:r>
        <w:rPr>
          <w:spacing w:val="40"/>
        </w:rPr>
        <w:t xml:space="preserve"> </w:t>
      </w:r>
      <w:r>
        <w:t>установки</w:t>
      </w:r>
      <w:r>
        <w:rPr>
          <w:spacing w:val="40"/>
        </w:rPr>
        <w:t xml:space="preserve"> </w:t>
      </w:r>
      <w:r>
        <w:t>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обучающимися в школе.</w:t>
      </w:r>
    </w:p>
    <w:p w:rsidR="00231A0E" w:rsidRDefault="00D53A86">
      <w:pPr>
        <w:pStyle w:val="1"/>
        <w:spacing w:before="4" w:line="275" w:lineRule="exact"/>
      </w:pPr>
      <w:r>
        <w:t>Цели и</w:t>
      </w:r>
      <w:r>
        <w:rPr>
          <w:spacing w:val="1"/>
        </w:rPr>
        <w:t xml:space="preserve"> </w:t>
      </w:r>
      <w:r>
        <w:t>задачи</w:t>
      </w:r>
      <w:r>
        <w:rPr>
          <w:spacing w:val="1"/>
        </w:rPr>
        <w:t xml:space="preserve"> </w:t>
      </w:r>
      <w:r>
        <w:rPr>
          <w:spacing w:val="-2"/>
        </w:rPr>
        <w:t>воспитания</w:t>
      </w:r>
    </w:p>
    <w:p w:rsidR="00231A0E" w:rsidRDefault="00D53A86">
      <w:pPr>
        <w:pStyle w:val="a3"/>
        <w:spacing w:line="274" w:lineRule="exact"/>
        <w:ind w:left="1510" w:firstLine="0"/>
      </w:pPr>
      <w:r>
        <w:t>Современный</w:t>
      </w:r>
      <w:r>
        <w:rPr>
          <w:spacing w:val="51"/>
          <w:w w:val="150"/>
        </w:rPr>
        <w:t xml:space="preserve">    </w:t>
      </w:r>
      <w:r>
        <w:t>российский</w:t>
      </w:r>
      <w:r>
        <w:rPr>
          <w:spacing w:val="52"/>
          <w:w w:val="150"/>
        </w:rPr>
        <w:t xml:space="preserve">    </w:t>
      </w:r>
      <w:r>
        <w:t>национальный</w:t>
      </w:r>
      <w:r>
        <w:rPr>
          <w:spacing w:val="51"/>
          <w:w w:val="150"/>
        </w:rPr>
        <w:t xml:space="preserve">    </w:t>
      </w:r>
      <w:r>
        <w:t>воспитательный</w:t>
      </w:r>
      <w:r>
        <w:rPr>
          <w:spacing w:val="52"/>
          <w:w w:val="150"/>
        </w:rPr>
        <w:t xml:space="preserve">    </w:t>
      </w:r>
      <w:r>
        <w:rPr>
          <w:spacing w:val="-2"/>
        </w:rPr>
        <w:t>идеал</w:t>
      </w:r>
    </w:p>
    <w:p w:rsidR="00231A0E" w:rsidRDefault="00D53A86">
      <w:pPr>
        <w:pStyle w:val="a3"/>
        <w:ind w:right="676" w:firstLine="0"/>
      </w:pPr>
      <w:r>
        <w:t>—высоконравственный, творческий, компетентный гражданин России, принимающий судьбу</w:t>
      </w:r>
      <w:r>
        <w:rPr>
          <w:spacing w:val="-8"/>
        </w:rPr>
        <w:t xml:space="preserve"> </w:t>
      </w:r>
      <w:r>
        <w:t>Отечества как свою личную, осознающий</w:t>
      </w:r>
      <w:r>
        <w:rPr>
          <w:spacing w:val="-2"/>
        </w:rPr>
        <w:t xml:space="preserve"> </w:t>
      </w:r>
      <w:r>
        <w:t>ответственность</w:t>
      </w:r>
      <w:r>
        <w:rPr>
          <w:spacing w:val="-3"/>
        </w:rPr>
        <w:t xml:space="preserve"> </w:t>
      </w:r>
      <w:r>
        <w:t>за настоящее и</w:t>
      </w:r>
      <w:r>
        <w:rPr>
          <w:spacing w:val="-2"/>
        </w:rPr>
        <w:t xml:space="preserve"> </w:t>
      </w:r>
      <w:r>
        <w:t>будущее страны, укоренённый в духовных и культурных традициях многонационального народа Российской Федерации.</w:t>
      </w:r>
    </w:p>
    <w:p w:rsidR="00231A0E" w:rsidRDefault="00D53A86">
      <w:pPr>
        <w:pStyle w:val="a3"/>
        <w:ind w:right="670"/>
      </w:pPr>
      <w:r>
        <w:t>В соответствии с этим идеалом и нормативными правовыми актами Российской Федерации в сфере образования цель воспитания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1A0E" w:rsidRDefault="00D53A86">
      <w:pPr>
        <w:pStyle w:val="a3"/>
        <w:ind w:right="670"/>
      </w:pPr>
      <w:r>
        <w:t>Данная цель</w:t>
      </w:r>
      <w:r>
        <w:rPr>
          <w:spacing w:val="-1"/>
        </w:rPr>
        <w:t xml:space="preserve"> </w:t>
      </w:r>
      <w:r>
        <w:t>ориентирует, в первую очередь, на обеспечение позитивной динамики развития</w:t>
      </w:r>
      <w:r>
        <w:rPr>
          <w:spacing w:val="-12"/>
        </w:rPr>
        <w:t xml:space="preserve"> </w:t>
      </w:r>
      <w:r>
        <w:t>личности</w:t>
      </w:r>
      <w:r>
        <w:rPr>
          <w:spacing w:val="-9"/>
        </w:rPr>
        <w:t xml:space="preserve"> </w:t>
      </w:r>
      <w:r>
        <w:t>ребенка,</w:t>
      </w:r>
      <w:r>
        <w:rPr>
          <w:spacing w:val="-10"/>
        </w:rPr>
        <w:t xml:space="preserve"> </w:t>
      </w:r>
      <w:r>
        <w:t>а</w:t>
      </w:r>
      <w:r>
        <w:rPr>
          <w:spacing w:val="-12"/>
        </w:rPr>
        <w:t xml:space="preserve"> </w:t>
      </w:r>
      <w:r>
        <w:t>не</w:t>
      </w:r>
      <w:r>
        <w:rPr>
          <w:spacing w:val="-12"/>
        </w:rPr>
        <w:t xml:space="preserve"> </w:t>
      </w:r>
      <w:r>
        <w:t>только</w:t>
      </w:r>
      <w:r>
        <w:rPr>
          <w:spacing w:val="-11"/>
        </w:rPr>
        <w:t xml:space="preserve"> </w:t>
      </w:r>
      <w:r>
        <w:t>на</w:t>
      </w:r>
      <w:r>
        <w:rPr>
          <w:spacing w:val="-15"/>
        </w:rPr>
        <w:t xml:space="preserve"> </w:t>
      </w:r>
      <w:r>
        <w:t>обеспечение</w:t>
      </w:r>
      <w:r>
        <w:rPr>
          <w:spacing w:val="-12"/>
        </w:rPr>
        <w:t xml:space="preserve"> </w:t>
      </w:r>
      <w:r>
        <w:t>соответствия</w:t>
      </w:r>
      <w:r>
        <w:rPr>
          <w:spacing w:val="-11"/>
        </w:rPr>
        <w:t xml:space="preserve"> </w:t>
      </w:r>
      <w:r>
        <w:t>его</w:t>
      </w:r>
      <w:r>
        <w:rPr>
          <w:spacing w:val="-7"/>
        </w:rPr>
        <w:t xml:space="preserve"> </w:t>
      </w:r>
      <w:r>
        <w:t>личности</w:t>
      </w:r>
      <w:r>
        <w:rPr>
          <w:spacing w:val="-9"/>
        </w:rPr>
        <w:t xml:space="preserve"> </w:t>
      </w:r>
      <w:r>
        <w:t>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w:t>
      </w:r>
      <w:r>
        <w:rPr>
          <w:spacing w:val="-15"/>
        </w:rPr>
        <w:t xml:space="preserve"> </w:t>
      </w:r>
      <w:r>
        <w:t>являются</w:t>
      </w:r>
      <w:r>
        <w:rPr>
          <w:spacing w:val="-15"/>
        </w:rPr>
        <w:t xml:space="preserve"> </w:t>
      </w:r>
      <w:r>
        <w:t>важным</w:t>
      </w:r>
      <w:r>
        <w:rPr>
          <w:spacing w:val="-11"/>
        </w:rPr>
        <w:t xml:space="preserve"> </w:t>
      </w:r>
      <w:r>
        <w:t>фактором</w:t>
      </w:r>
      <w:r>
        <w:rPr>
          <w:spacing w:val="-11"/>
        </w:rPr>
        <w:t xml:space="preserve"> </w:t>
      </w:r>
      <w:r>
        <w:t>успеха</w:t>
      </w:r>
      <w:r>
        <w:rPr>
          <w:spacing w:val="-13"/>
        </w:rPr>
        <w:t xml:space="preserve"> </w:t>
      </w:r>
      <w:r>
        <w:t>в</w:t>
      </w:r>
      <w:r>
        <w:rPr>
          <w:spacing w:val="-11"/>
        </w:rPr>
        <w:t xml:space="preserve"> </w:t>
      </w:r>
      <w:r>
        <w:t>достижении</w:t>
      </w:r>
      <w:r>
        <w:rPr>
          <w:spacing w:val="-12"/>
        </w:rPr>
        <w:t xml:space="preserve"> </w:t>
      </w:r>
      <w:r>
        <w:t>поставленной</w:t>
      </w:r>
      <w:r>
        <w:rPr>
          <w:spacing w:val="-12"/>
        </w:rPr>
        <w:t xml:space="preserve"> </w:t>
      </w:r>
      <w:r>
        <w:t>цели</w:t>
      </w:r>
      <w:r>
        <w:rPr>
          <w:spacing w:val="-15"/>
        </w:rPr>
        <w:t xml:space="preserve"> </w:t>
      </w:r>
      <w:r>
        <w:t>в</w:t>
      </w:r>
      <w:r>
        <w:rPr>
          <w:spacing w:val="-11"/>
        </w:rPr>
        <w:t xml:space="preserve"> </w:t>
      </w:r>
      <w:r>
        <w:t>связи с этим важно.</w:t>
      </w:r>
    </w:p>
    <w:p w:rsidR="00231A0E" w:rsidRDefault="00D53A86">
      <w:pPr>
        <w:pStyle w:val="a3"/>
        <w:spacing w:line="242" w:lineRule="auto"/>
        <w:ind w:right="674"/>
      </w:pPr>
      <w:r>
        <w:t>Достижению поставленной цели воспитания обучающихся будет способствовать решение следующих основных задач:</w:t>
      </w:r>
    </w:p>
    <w:p w:rsidR="00231A0E" w:rsidRDefault="00D53A86">
      <w:pPr>
        <w:pStyle w:val="a3"/>
        <w:ind w:right="678"/>
      </w:pPr>
      <w: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231A0E" w:rsidRDefault="00D53A86">
      <w:pPr>
        <w:pStyle w:val="a3"/>
        <w:spacing w:line="237" w:lineRule="auto"/>
        <w:ind w:right="681"/>
      </w:pPr>
      <w: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231A0E" w:rsidRDefault="00D53A86">
      <w:pPr>
        <w:pStyle w:val="a3"/>
        <w:spacing w:before="3"/>
        <w:ind w:left="1510" w:firstLine="0"/>
      </w:pPr>
      <w:r>
        <w:t>Инициировать</w:t>
      </w:r>
      <w:r>
        <w:rPr>
          <w:spacing w:val="-13"/>
        </w:rPr>
        <w:t xml:space="preserve"> </w:t>
      </w:r>
      <w:r>
        <w:t>и</w:t>
      </w:r>
      <w:r>
        <w:rPr>
          <w:spacing w:val="-12"/>
        </w:rPr>
        <w:t xml:space="preserve"> </w:t>
      </w:r>
      <w:r>
        <w:t>поддерживать</w:t>
      </w:r>
      <w:r>
        <w:rPr>
          <w:spacing w:val="-12"/>
        </w:rPr>
        <w:t xml:space="preserve"> </w:t>
      </w:r>
      <w:r>
        <w:t>ученическое</w:t>
      </w:r>
      <w:r>
        <w:rPr>
          <w:spacing w:val="-13"/>
        </w:rPr>
        <w:t xml:space="preserve"> </w:t>
      </w:r>
      <w:r>
        <w:t>самоуправление</w:t>
      </w:r>
      <w:r>
        <w:rPr>
          <w:spacing w:val="-7"/>
        </w:rPr>
        <w:t xml:space="preserve"> </w:t>
      </w:r>
      <w:r>
        <w:t>–</w:t>
      </w:r>
      <w:r>
        <w:rPr>
          <w:spacing w:val="-12"/>
        </w:rPr>
        <w:t xml:space="preserve"> </w:t>
      </w:r>
      <w:r>
        <w:t>как</w:t>
      </w:r>
      <w:r>
        <w:rPr>
          <w:spacing w:val="-14"/>
        </w:rPr>
        <w:t xml:space="preserve"> </w:t>
      </w:r>
      <w:r>
        <w:t>на</w:t>
      </w:r>
      <w:r>
        <w:rPr>
          <w:spacing w:val="-9"/>
        </w:rPr>
        <w:t xml:space="preserve"> </w:t>
      </w:r>
      <w:r>
        <w:t>уровне</w:t>
      </w:r>
      <w:r>
        <w:rPr>
          <w:spacing w:val="-13"/>
        </w:rPr>
        <w:t xml:space="preserve"> </w:t>
      </w:r>
      <w:r>
        <w:rPr>
          <w:spacing w:val="-2"/>
        </w:rPr>
        <w:t>школы,</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firstLine="0"/>
        <w:jc w:val="left"/>
      </w:pPr>
      <w:r>
        <w:lastRenderedPageBreak/>
        <w:t>так</w:t>
      </w:r>
      <w:r>
        <w:rPr>
          <w:spacing w:val="79"/>
        </w:rPr>
        <w:t xml:space="preserve"> </w:t>
      </w:r>
      <w:r>
        <w:t>и</w:t>
      </w:r>
      <w:r>
        <w:rPr>
          <w:spacing w:val="80"/>
        </w:rPr>
        <w:t xml:space="preserve"> </w:t>
      </w:r>
      <w:r>
        <w:t>на</w:t>
      </w:r>
      <w:r>
        <w:rPr>
          <w:spacing w:val="80"/>
        </w:rPr>
        <w:t xml:space="preserve"> </w:t>
      </w:r>
      <w:r>
        <w:t>уровне</w:t>
      </w:r>
      <w:r>
        <w:rPr>
          <w:spacing w:val="79"/>
        </w:rPr>
        <w:t xml:space="preserve"> </w:t>
      </w:r>
      <w:r>
        <w:t>классных</w:t>
      </w:r>
      <w:r>
        <w:rPr>
          <w:spacing w:val="75"/>
        </w:rPr>
        <w:t xml:space="preserve"> </w:t>
      </w:r>
      <w:r>
        <w:t>сообществ;</w:t>
      </w:r>
      <w:r>
        <w:rPr>
          <w:spacing w:val="76"/>
        </w:rPr>
        <w:t xml:space="preserve"> </w:t>
      </w:r>
      <w:r>
        <w:t>их</w:t>
      </w:r>
      <w:r>
        <w:rPr>
          <w:spacing w:val="75"/>
        </w:rPr>
        <w:t xml:space="preserve"> </w:t>
      </w:r>
      <w:r>
        <w:t>коллективное</w:t>
      </w:r>
      <w:r>
        <w:rPr>
          <w:spacing w:val="79"/>
        </w:rPr>
        <w:t xml:space="preserve"> </w:t>
      </w:r>
      <w:r>
        <w:t>планирование,</w:t>
      </w:r>
      <w:r>
        <w:rPr>
          <w:spacing w:val="78"/>
        </w:rPr>
        <w:t xml:space="preserve"> </w:t>
      </w:r>
      <w:r>
        <w:t>организацию, проведение и анализ самостоятельно проведенных дел и мероприятий;</w:t>
      </w:r>
    </w:p>
    <w:p w:rsidR="00231A0E" w:rsidRDefault="00D53A86">
      <w:pPr>
        <w:pStyle w:val="a3"/>
        <w:spacing w:line="242" w:lineRule="auto"/>
        <w:ind w:right="675"/>
      </w:pPr>
      <w:r>
        <w:t xml:space="preserve">Инициировать и поддерживать деятельность детских общественных организаций </w:t>
      </w:r>
      <w:r>
        <w:rPr>
          <w:spacing w:val="-2"/>
        </w:rPr>
        <w:t>(РДШ);</w:t>
      </w:r>
    </w:p>
    <w:p w:rsidR="00231A0E" w:rsidRDefault="00D53A86">
      <w:pPr>
        <w:pStyle w:val="a3"/>
        <w:ind w:right="665"/>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31A0E" w:rsidRDefault="00D53A86">
      <w:pPr>
        <w:pStyle w:val="a3"/>
        <w:spacing w:line="275" w:lineRule="exact"/>
        <w:ind w:left="1510" w:firstLine="0"/>
      </w:pPr>
      <w:r>
        <w:t>Организовывать</w:t>
      </w:r>
      <w:r>
        <w:rPr>
          <w:spacing w:val="-9"/>
        </w:rPr>
        <w:t xml:space="preserve"> </w:t>
      </w:r>
      <w:r>
        <w:t>профориентационную</w:t>
      </w:r>
      <w:r>
        <w:rPr>
          <w:spacing w:val="-6"/>
        </w:rPr>
        <w:t xml:space="preserve"> </w:t>
      </w:r>
      <w:r>
        <w:t>работу</w:t>
      </w:r>
      <w:r>
        <w:rPr>
          <w:spacing w:val="-8"/>
        </w:rPr>
        <w:t xml:space="preserve"> </w:t>
      </w:r>
      <w:r>
        <w:t>с</w:t>
      </w:r>
      <w:r>
        <w:rPr>
          <w:spacing w:val="-5"/>
        </w:rPr>
        <w:t xml:space="preserve"> </w:t>
      </w:r>
      <w:r>
        <w:rPr>
          <w:spacing w:val="-2"/>
        </w:rPr>
        <w:t>обучающимися;</w:t>
      </w:r>
    </w:p>
    <w:p w:rsidR="00231A0E" w:rsidRDefault="00D53A86">
      <w:pPr>
        <w:pStyle w:val="a3"/>
        <w:ind w:right="680"/>
      </w:pPr>
      <w: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231A0E" w:rsidRDefault="00D53A86">
      <w:pPr>
        <w:pStyle w:val="a3"/>
        <w:ind w:right="668"/>
      </w:pPr>
      <w: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231A0E" w:rsidRDefault="00D53A86">
      <w:pPr>
        <w:pStyle w:val="a3"/>
        <w:ind w:right="669"/>
      </w:pPr>
      <w: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w:t>
      </w:r>
      <w:r>
        <w:rPr>
          <w:spacing w:val="-2"/>
        </w:rPr>
        <w:t>обучающихся.</w:t>
      </w:r>
    </w:p>
    <w:p w:rsidR="00231A0E" w:rsidRDefault="00D53A86">
      <w:pPr>
        <w:pStyle w:val="a3"/>
        <w:ind w:right="667"/>
      </w:pPr>
      <w:r>
        <w:t>Личностные результаты освоения обучающимися общеобразовательных программ включают</w:t>
      </w:r>
      <w:r>
        <w:rPr>
          <w:spacing w:val="-15"/>
        </w:rPr>
        <w:t xml:space="preserve"> </w:t>
      </w:r>
      <w:r>
        <w:t>осознание</w:t>
      </w:r>
      <w:r>
        <w:rPr>
          <w:spacing w:val="-15"/>
        </w:rPr>
        <w:t xml:space="preserve"> </w:t>
      </w:r>
      <w:r>
        <w:t>российской</w:t>
      </w:r>
      <w:r>
        <w:rPr>
          <w:spacing w:val="-15"/>
        </w:rPr>
        <w:t xml:space="preserve"> </w:t>
      </w:r>
      <w:r>
        <w:t>гражданской</w:t>
      </w:r>
      <w:r>
        <w:rPr>
          <w:spacing w:val="-15"/>
        </w:rPr>
        <w:t xml:space="preserve"> </w:t>
      </w:r>
      <w:r>
        <w:t>идентичности,</w:t>
      </w:r>
      <w:r>
        <w:rPr>
          <w:spacing w:val="-15"/>
        </w:rPr>
        <w:t xml:space="preserve"> </w:t>
      </w:r>
      <w:r>
        <w:t>сформированность</w:t>
      </w:r>
      <w:r>
        <w:rPr>
          <w:spacing w:val="-15"/>
        </w:rPr>
        <w:t xml:space="preserve"> </w:t>
      </w:r>
      <w:r>
        <w:t>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31A0E" w:rsidRDefault="00D53A86">
      <w:pPr>
        <w:pStyle w:val="1"/>
        <w:spacing w:line="275" w:lineRule="exact"/>
      </w:pPr>
      <w:r>
        <w:t>Направления</w:t>
      </w:r>
      <w:r>
        <w:rPr>
          <w:spacing w:val="-2"/>
        </w:rPr>
        <w:t xml:space="preserve"> воспитания</w:t>
      </w:r>
    </w:p>
    <w:p w:rsidR="00231A0E" w:rsidRDefault="00D53A86">
      <w:pPr>
        <w:pStyle w:val="a3"/>
        <w:ind w:right="664"/>
      </w:pPr>
      <w:r>
        <w:t>Программа реализуется в единстве учебной и воспитательной деятельности общеобразовательной</w:t>
      </w:r>
      <w:r>
        <w:rPr>
          <w:spacing w:val="-6"/>
        </w:rPr>
        <w:t xml:space="preserve"> </w:t>
      </w:r>
      <w:r>
        <w:t>организации</w:t>
      </w:r>
      <w:r>
        <w:rPr>
          <w:spacing w:val="-1"/>
        </w:rPr>
        <w:t xml:space="preserve"> </w:t>
      </w:r>
      <w:r>
        <w:t>по</w:t>
      </w:r>
      <w:r>
        <w:rPr>
          <w:spacing w:val="-2"/>
        </w:rPr>
        <w:t xml:space="preserve"> </w:t>
      </w:r>
      <w:r>
        <w:t>основным</w:t>
      </w:r>
      <w:r>
        <w:rPr>
          <w:spacing w:val="-1"/>
        </w:rPr>
        <w:t xml:space="preserve"> </w:t>
      </w:r>
      <w:r>
        <w:t>направлениям</w:t>
      </w:r>
      <w:r>
        <w:rPr>
          <w:spacing w:val="-1"/>
        </w:rPr>
        <w:t xml:space="preserve"> </w:t>
      </w:r>
      <w:r>
        <w:t>воспитания</w:t>
      </w:r>
      <w:r>
        <w:rPr>
          <w:spacing w:val="-2"/>
        </w:rPr>
        <w:t xml:space="preserve"> </w:t>
      </w:r>
      <w:r>
        <w:t>в соответствии с ФГОС:</w:t>
      </w:r>
    </w:p>
    <w:p w:rsidR="00231A0E" w:rsidRDefault="00D53A86">
      <w:pPr>
        <w:pStyle w:val="a3"/>
        <w:ind w:right="673"/>
      </w:pPr>
      <w: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31A0E" w:rsidRDefault="00D53A86">
      <w:pPr>
        <w:pStyle w:val="a3"/>
        <w:ind w:right="662"/>
      </w:pPr>
      <w:r>
        <w:t xml:space="preserve">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rPr>
        <w:t>идентичности;</w:t>
      </w:r>
    </w:p>
    <w:p w:rsidR="00231A0E" w:rsidRDefault="00D53A86">
      <w:pPr>
        <w:pStyle w:val="a3"/>
        <w:ind w:right="661"/>
      </w:pPr>
      <w: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Pr>
          <w:spacing w:val="-11"/>
        </w:rPr>
        <w:t xml:space="preserve"> </w:t>
      </w:r>
      <w:r>
        <w:t>справедливости,</w:t>
      </w:r>
      <w:r>
        <w:rPr>
          <w:spacing w:val="-11"/>
        </w:rPr>
        <w:t xml:space="preserve"> </w:t>
      </w:r>
      <w:r>
        <w:t>дружелюбия</w:t>
      </w:r>
      <w:r>
        <w:rPr>
          <w:spacing w:val="-13"/>
        </w:rPr>
        <w:t xml:space="preserve"> </w:t>
      </w:r>
      <w:r>
        <w:t>и</w:t>
      </w:r>
      <w:r>
        <w:rPr>
          <w:spacing w:val="-12"/>
        </w:rPr>
        <w:t xml:space="preserve"> </w:t>
      </w:r>
      <w:r>
        <w:t>взаимопомощи,</w:t>
      </w:r>
      <w:r>
        <w:rPr>
          <w:spacing w:val="-14"/>
        </w:rPr>
        <w:t xml:space="preserve"> </w:t>
      </w:r>
      <w:r>
        <w:t>уважения</w:t>
      </w:r>
      <w:r>
        <w:rPr>
          <w:spacing w:val="-13"/>
        </w:rPr>
        <w:t xml:space="preserve"> </w:t>
      </w:r>
      <w:r>
        <w:t>к</w:t>
      </w:r>
      <w:r>
        <w:rPr>
          <w:spacing w:val="-14"/>
        </w:rPr>
        <w:t xml:space="preserve"> </w:t>
      </w:r>
      <w:r>
        <w:t>старшим,</w:t>
      </w:r>
      <w:r>
        <w:rPr>
          <w:spacing w:val="-11"/>
        </w:rPr>
        <w:t xml:space="preserve"> </w:t>
      </w:r>
      <w:r>
        <w:t>к</w:t>
      </w:r>
      <w:r>
        <w:rPr>
          <w:spacing w:val="-14"/>
        </w:rPr>
        <w:t xml:space="preserve"> </w:t>
      </w:r>
      <w:r>
        <w:t xml:space="preserve">памяти </w:t>
      </w:r>
      <w:r>
        <w:rPr>
          <w:spacing w:val="-2"/>
        </w:rPr>
        <w:t>предков;</w:t>
      </w:r>
    </w:p>
    <w:p w:rsidR="00231A0E" w:rsidRDefault="00D53A86">
      <w:pPr>
        <w:pStyle w:val="a3"/>
        <w:ind w:right="671"/>
      </w:pPr>
      <w: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31A0E" w:rsidRDefault="00D53A86">
      <w:pPr>
        <w:pStyle w:val="a3"/>
        <w:ind w:right="671"/>
      </w:pPr>
      <w: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31A0E" w:rsidRDefault="00D53A86">
      <w:pPr>
        <w:pStyle w:val="a3"/>
        <w:ind w:right="677"/>
      </w:pPr>
      <w: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right="676" w:firstLine="0"/>
      </w:pPr>
      <w:r>
        <w:lastRenderedPageBreak/>
        <w:t xml:space="preserve">российском обществе, достижение выдающихся результатов в профессиональной </w:t>
      </w:r>
      <w:r>
        <w:rPr>
          <w:spacing w:val="-2"/>
        </w:rPr>
        <w:t>деятельности;</w:t>
      </w:r>
    </w:p>
    <w:p w:rsidR="00231A0E" w:rsidRDefault="00D53A86">
      <w:pPr>
        <w:pStyle w:val="a3"/>
        <w:ind w:right="673"/>
      </w:pPr>
      <w:r>
        <w:t>экологическое воспитание — формирование экологической культуры, ответственного,</w:t>
      </w:r>
      <w:r>
        <w:rPr>
          <w:spacing w:val="-15"/>
        </w:rPr>
        <w:t xml:space="preserve"> </w:t>
      </w:r>
      <w:r>
        <w:t>бережного</w:t>
      </w:r>
      <w:r>
        <w:rPr>
          <w:spacing w:val="-15"/>
        </w:rPr>
        <w:t xml:space="preserve"> </w:t>
      </w:r>
      <w:r>
        <w:t>отношения</w:t>
      </w:r>
      <w:r>
        <w:rPr>
          <w:spacing w:val="-13"/>
        </w:rPr>
        <w:t xml:space="preserve"> </w:t>
      </w:r>
      <w:r>
        <w:t>к</w:t>
      </w:r>
      <w:r>
        <w:rPr>
          <w:spacing w:val="-14"/>
        </w:rPr>
        <w:t xml:space="preserve"> </w:t>
      </w:r>
      <w:r>
        <w:t>природе,</w:t>
      </w:r>
      <w:r>
        <w:rPr>
          <w:spacing w:val="-11"/>
        </w:rPr>
        <w:t xml:space="preserve"> </w:t>
      </w:r>
      <w:r>
        <w:t>окружающей</w:t>
      </w:r>
      <w:r>
        <w:rPr>
          <w:spacing w:val="-12"/>
        </w:rPr>
        <w:t xml:space="preserve"> </w:t>
      </w:r>
      <w:r>
        <w:t>среде</w:t>
      </w:r>
      <w:r>
        <w:rPr>
          <w:spacing w:val="-14"/>
        </w:rPr>
        <w:t xml:space="preserve"> </w:t>
      </w:r>
      <w:r>
        <w:t>на</w:t>
      </w:r>
      <w:r>
        <w:rPr>
          <w:spacing w:val="-14"/>
        </w:rPr>
        <w:t xml:space="preserve"> </w:t>
      </w:r>
      <w:r>
        <w:t>основе</w:t>
      </w:r>
      <w:r>
        <w:rPr>
          <w:spacing w:val="-15"/>
        </w:rPr>
        <w:t xml:space="preserve"> </w:t>
      </w:r>
      <w:r>
        <w:t>российских традиционных духовных ценностей, навыков охраны, защиты, восстановления природы, окружающей среды;</w:t>
      </w:r>
    </w:p>
    <w:p w:rsidR="00231A0E" w:rsidRDefault="00D53A86">
      <w:pPr>
        <w:pStyle w:val="a3"/>
        <w:ind w:right="674"/>
      </w:pPr>
      <w: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31A0E" w:rsidRDefault="00D53A86">
      <w:pPr>
        <w:pStyle w:val="1"/>
        <w:spacing w:before="5" w:after="7" w:line="237" w:lineRule="auto"/>
        <w:ind w:left="799" w:right="678" w:firstLine="710"/>
      </w:pPr>
      <w:r>
        <w:t xml:space="preserve">Целевые ориентиры результатов воспитания на уровне начального общего </w:t>
      </w:r>
      <w:r>
        <w:rPr>
          <w:spacing w:val="-2"/>
        </w:rPr>
        <w:t>образования</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0"/>
      </w:tblGrid>
      <w:tr w:rsidR="00231A0E">
        <w:trPr>
          <w:trHeight w:val="273"/>
        </w:trPr>
        <w:tc>
          <w:tcPr>
            <w:tcW w:w="9470" w:type="dxa"/>
          </w:tcPr>
          <w:p w:rsidR="00231A0E" w:rsidRDefault="00D53A86">
            <w:pPr>
              <w:pStyle w:val="TableParagraph"/>
              <w:spacing w:line="253" w:lineRule="exact"/>
              <w:rPr>
                <w:sz w:val="24"/>
              </w:rPr>
            </w:pPr>
            <w:r>
              <w:rPr>
                <w:sz w:val="24"/>
              </w:rPr>
              <w:t>Целевые</w:t>
            </w:r>
            <w:r>
              <w:rPr>
                <w:spacing w:val="-5"/>
                <w:sz w:val="24"/>
              </w:rPr>
              <w:t xml:space="preserve"> </w:t>
            </w:r>
            <w:r>
              <w:rPr>
                <w:spacing w:val="-2"/>
                <w:sz w:val="24"/>
              </w:rPr>
              <w:t>ориентиры</w:t>
            </w:r>
          </w:p>
        </w:tc>
      </w:tr>
      <w:tr w:rsidR="00231A0E">
        <w:trPr>
          <w:trHeight w:val="277"/>
        </w:trPr>
        <w:tc>
          <w:tcPr>
            <w:tcW w:w="9470" w:type="dxa"/>
          </w:tcPr>
          <w:p w:rsidR="00231A0E" w:rsidRDefault="00D53A86">
            <w:pPr>
              <w:pStyle w:val="TableParagraph"/>
              <w:spacing w:line="258" w:lineRule="exact"/>
              <w:rPr>
                <w:sz w:val="24"/>
              </w:rPr>
            </w:pPr>
            <w:r>
              <w:rPr>
                <w:sz w:val="24"/>
              </w:rPr>
              <w:t>Гражданско-патриотическое</w:t>
            </w:r>
            <w:r>
              <w:rPr>
                <w:spacing w:val="-11"/>
                <w:sz w:val="24"/>
              </w:rPr>
              <w:t xml:space="preserve"> </w:t>
            </w:r>
            <w:r>
              <w:rPr>
                <w:spacing w:val="-2"/>
                <w:sz w:val="24"/>
              </w:rPr>
              <w:t>воспитание</w:t>
            </w:r>
          </w:p>
        </w:tc>
      </w:tr>
      <w:tr w:rsidR="00231A0E">
        <w:trPr>
          <w:trHeight w:val="3586"/>
        </w:trPr>
        <w:tc>
          <w:tcPr>
            <w:tcW w:w="9470" w:type="dxa"/>
          </w:tcPr>
          <w:p w:rsidR="00231A0E" w:rsidRDefault="00D53A86">
            <w:pPr>
              <w:pStyle w:val="TableParagraph"/>
              <w:spacing w:line="267" w:lineRule="exact"/>
              <w:jc w:val="both"/>
              <w:rPr>
                <w:sz w:val="24"/>
              </w:rPr>
            </w:pPr>
            <w:r>
              <w:rPr>
                <w:sz w:val="24"/>
              </w:rPr>
              <w:t>Знающий</w:t>
            </w:r>
            <w:r>
              <w:rPr>
                <w:spacing w:val="6"/>
                <w:sz w:val="24"/>
              </w:rPr>
              <w:t xml:space="preserve"> </w:t>
            </w:r>
            <w:r>
              <w:rPr>
                <w:sz w:val="24"/>
              </w:rPr>
              <w:t>и</w:t>
            </w:r>
            <w:r>
              <w:rPr>
                <w:spacing w:val="13"/>
                <w:sz w:val="24"/>
              </w:rPr>
              <w:t xml:space="preserve"> </w:t>
            </w:r>
            <w:r>
              <w:rPr>
                <w:sz w:val="24"/>
              </w:rPr>
              <w:t>любящий</w:t>
            </w:r>
            <w:r>
              <w:rPr>
                <w:spacing w:val="13"/>
                <w:sz w:val="24"/>
              </w:rPr>
              <w:t xml:space="preserve"> </w:t>
            </w:r>
            <w:r>
              <w:rPr>
                <w:sz w:val="24"/>
              </w:rPr>
              <w:t>свою</w:t>
            </w:r>
            <w:r>
              <w:rPr>
                <w:spacing w:val="7"/>
                <w:sz w:val="24"/>
              </w:rPr>
              <w:t xml:space="preserve"> </w:t>
            </w:r>
            <w:r>
              <w:rPr>
                <w:sz w:val="24"/>
              </w:rPr>
              <w:t>малую</w:t>
            </w:r>
            <w:r>
              <w:rPr>
                <w:spacing w:val="10"/>
                <w:sz w:val="24"/>
              </w:rPr>
              <w:t xml:space="preserve"> </w:t>
            </w:r>
            <w:r>
              <w:rPr>
                <w:sz w:val="24"/>
              </w:rPr>
              <w:t>родину,</w:t>
            </w:r>
            <w:r>
              <w:rPr>
                <w:spacing w:val="15"/>
                <w:sz w:val="24"/>
              </w:rPr>
              <w:t xml:space="preserve"> </w:t>
            </w:r>
            <w:r>
              <w:rPr>
                <w:sz w:val="24"/>
              </w:rPr>
              <w:t>свой</w:t>
            </w:r>
            <w:r>
              <w:rPr>
                <w:spacing w:val="13"/>
                <w:sz w:val="24"/>
              </w:rPr>
              <w:t xml:space="preserve"> </w:t>
            </w:r>
            <w:r>
              <w:rPr>
                <w:sz w:val="24"/>
              </w:rPr>
              <w:t>край,</w:t>
            </w:r>
            <w:r>
              <w:rPr>
                <w:spacing w:val="10"/>
                <w:sz w:val="24"/>
              </w:rPr>
              <w:t xml:space="preserve"> </w:t>
            </w:r>
            <w:r>
              <w:rPr>
                <w:sz w:val="24"/>
              </w:rPr>
              <w:t>имеющий</w:t>
            </w:r>
            <w:r>
              <w:rPr>
                <w:spacing w:val="9"/>
                <w:sz w:val="24"/>
              </w:rPr>
              <w:t xml:space="preserve"> </w:t>
            </w:r>
            <w:r>
              <w:rPr>
                <w:sz w:val="24"/>
              </w:rPr>
              <w:t>представление</w:t>
            </w:r>
            <w:r>
              <w:rPr>
                <w:spacing w:val="6"/>
                <w:sz w:val="24"/>
              </w:rPr>
              <w:t xml:space="preserve"> </w:t>
            </w:r>
            <w:r>
              <w:rPr>
                <w:sz w:val="24"/>
              </w:rPr>
              <w:t>о</w:t>
            </w:r>
            <w:r>
              <w:rPr>
                <w:spacing w:val="13"/>
                <w:sz w:val="24"/>
              </w:rPr>
              <w:t xml:space="preserve"> </w:t>
            </w:r>
            <w:r>
              <w:rPr>
                <w:spacing w:val="-2"/>
                <w:sz w:val="24"/>
              </w:rPr>
              <w:t>Родине</w:t>
            </w:r>
          </w:p>
          <w:p w:rsidR="00231A0E" w:rsidRDefault="00D53A86">
            <w:pPr>
              <w:pStyle w:val="TableParagraph"/>
              <w:spacing w:line="275" w:lineRule="exact"/>
              <w:jc w:val="both"/>
              <w:rPr>
                <w:sz w:val="24"/>
              </w:rPr>
            </w:pPr>
            <w:r>
              <w:rPr>
                <w:sz w:val="24"/>
              </w:rPr>
              <w:t>—</w:t>
            </w:r>
            <w:r>
              <w:rPr>
                <w:spacing w:val="-2"/>
                <w:sz w:val="24"/>
              </w:rPr>
              <w:t xml:space="preserve"> </w:t>
            </w:r>
            <w:r>
              <w:rPr>
                <w:sz w:val="24"/>
              </w:rPr>
              <w:t>России,</w:t>
            </w:r>
            <w:r>
              <w:rPr>
                <w:spacing w:val="-4"/>
                <w:sz w:val="24"/>
              </w:rPr>
              <w:t xml:space="preserve"> </w:t>
            </w:r>
            <w:r>
              <w:rPr>
                <w:sz w:val="24"/>
              </w:rPr>
              <w:t>её</w:t>
            </w:r>
            <w:r>
              <w:rPr>
                <w:spacing w:val="-2"/>
                <w:sz w:val="24"/>
              </w:rPr>
              <w:t xml:space="preserve"> </w:t>
            </w:r>
            <w:r>
              <w:rPr>
                <w:sz w:val="24"/>
              </w:rPr>
              <w:t>территории,</w:t>
            </w:r>
            <w:r>
              <w:rPr>
                <w:spacing w:val="-4"/>
                <w:sz w:val="24"/>
              </w:rPr>
              <w:t xml:space="preserve"> </w:t>
            </w:r>
            <w:r>
              <w:rPr>
                <w:spacing w:val="-2"/>
                <w:sz w:val="24"/>
              </w:rPr>
              <w:t>расположении.</w:t>
            </w:r>
          </w:p>
          <w:p w:rsidR="00231A0E" w:rsidRDefault="00D53A86">
            <w:pPr>
              <w:pStyle w:val="TableParagraph"/>
              <w:spacing w:before="4" w:line="237" w:lineRule="auto"/>
              <w:ind w:right="108"/>
              <w:jc w:val="both"/>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rsidR="00231A0E" w:rsidRDefault="00D53A86">
            <w:pPr>
              <w:pStyle w:val="TableParagraph"/>
              <w:spacing w:before="7" w:line="237" w:lineRule="auto"/>
              <w:ind w:right="98"/>
              <w:jc w:val="both"/>
              <w:rPr>
                <w:sz w:val="24"/>
              </w:rPr>
            </w:pPr>
            <w:r>
              <w:rPr>
                <w:sz w:val="24"/>
              </w:rPr>
              <w:t>Понимающий свою сопричастность к прошлому, настоящему и будущему родного края, своей Родины — России, Российского государства.</w:t>
            </w:r>
          </w:p>
          <w:p w:rsidR="00231A0E" w:rsidRDefault="00D53A86">
            <w:pPr>
              <w:pStyle w:val="TableParagraph"/>
              <w:spacing w:before="3"/>
              <w:ind w:right="103"/>
              <w:jc w:val="both"/>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31A0E" w:rsidRDefault="00D53A86">
            <w:pPr>
              <w:pStyle w:val="TableParagraph"/>
              <w:spacing w:line="242" w:lineRule="auto"/>
              <w:ind w:right="107"/>
              <w:jc w:val="both"/>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rsidR="00231A0E" w:rsidRDefault="00D53A86">
            <w:pPr>
              <w:pStyle w:val="TableParagraph"/>
              <w:spacing w:line="271" w:lineRule="exact"/>
              <w:jc w:val="both"/>
              <w:rPr>
                <w:sz w:val="24"/>
              </w:rPr>
            </w:pPr>
            <w:r>
              <w:rPr>
                <w:sz w:val="24"/>
              </w:rPr>
              <w:t>Принимающий</w:t>
            </w:r>
            <w:r>
              <w:rPr>
                <w:spacing w:val="9"/>
                <w:sz w:val="24"/>
              </w:rPr>
              <w:t xml:space="preserve"> </w:t>
            </w:r>
            <w:r>
              <w:rPr>
                <w:sz w:val="24"/>
              </w:rPr>
              <w:t>участие</w:t>
            </w:r>
            <w:r>
              <w:rPr>
                <w:spacing w:val="14"/>
                <w:sz w:val="24"/>
              </w:rPr>
              <w:t xml:space="preserve"> </w:t>
            </w:r>
            <w:r>
              <w:rPr>
                <w:sz w:val="24"/>
              </w:rPr>
              <w:t>в</w:t>
            </w:r>
            <w:r>
              <w:rPr>
                <w:spacing w:val="13"/>
                <w:sz w:val="24"/>
              </w:rPr>
              <w:t xml:space="preserve"> </w:t>
            </w:r>
            <w:r>
              <w:rPr>
                <w:sz w:val="24"/>
              </w:rPr>
              <w:t>жизни</w:t>
            </w:r>
            <w:r>
              <w:rPr>
                <w:spacing w:val="16"/>
                <w:sz w:val="24"/>
              </w:rPr>
              <w:t xml:space="preserve"> </w:t>
            </w:r>
            <w:r>
              <w:rPr>
                <w:sz w:val="24"/>
              </w:rPr>
              <w:t>класса,</w:t>
            </w:r>
            <w:r>
              <w:rPr>
                <w:spacing w:val="8"/>
                <w:sz w:val="24"/>
              </w:rPr>
              <w:t xml:space="preserve"> </w:t>
            </w:r>
            <w:r>
              <w:rPr>
                <w:sz w:val="24"/>
              </w:rPr>
              <w:t>общеобразовательной</w:t>
            </w:r>
            <w:r>
              <w:rPr>
                <w:spacing w:val="12"/>
                <w:sz w:val="24"/>
              </w:rPr>
              <w:t xml:space="preserve"> </w:t>
            </w:r>
            <w:r>
              <w:rPr>
                <w:sz w:val="24"/>
              </w:rPr>
              <w:t>организации,</w:t>
            </w:r>
            <w:r>
              <w:rPr>
                <w:spacing w:val="12"/>
                <w:sz w:val="24"/>
              </w:rPr>
              <w:t xml:space="preserve"> </w:t>
            </w:r>
            <w:r>
              <w:rPr>
                <w:sz w:val="24"/>
              </w:rPr>
              <w:t>в</w:t>
            </w:r>
            <w:r>
              <w:rPr>
                <w:spacing w:val="13"/>
                <w:sz w:val="24"/>
              </w:rPr>
              <w:t xml:space="preserve"> </w:t>
            </w:r>
            <w:r>
              <w:rPr>
                <w:spacing w:val="-2"/>
                <w:sz w:val="24"/>
              </w:rPr>
              <w:t>доступной</w:t>
            </w:r>
          </w:p>
          <w:p w:rsidR="00231A0E" w:rsidRDefault="00D53A86">
            <w:pPr>
              <w:pStyle w:val="TableParagraph"/>
              <w:spacing w:line="261" w:lineRule="exact"/>
              <w:jc w:val="both"/>
              <w:rPr>
                <w:sz w:val="24"/>
              </w:rPr>
            </w:pPr>
            <w:r>
              <w:rPr>
                <w:sz w:val="24"/>
              </w:rPr>
              <w:t>по</w:t>
            </w:r>
            <w:r>
              <w:rPr>
                <w:spacing w:val="-1"/>
                <w:sz w:val="24"/>
              </w:rPr>
              <w:t xml:space="preserve"> </w:t>
            </w:r>
            <w:r>
              <w:rPr>
                <w:sz w:val="24"/>
              </w:rPr>
              <w:t>возрасту</w:t>
            </w:r>
            <w:r>
              <w:rPr>
                <w:spacing w:val="-9"/>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pacing w:val="-2"/>
                <w:sz w:val="24"/>
              </w:rPr>
              <w:t>деятельности.</w:t>
            </w:r>
          </w:p>
        </w:tc>
      </w:tr>
      <w:tr w:rsidR="00231A0E">
        <w:trPr>
          <w:trHeight w:val="277"/>
        </w:trPr>
        <w:tc>
          <w:tcPr>
            <w:tcW w:w="9470" w:type="dxa"/>
          </w:tcPr>
          <w:p w:rsidR="00231A0E" w:rsidRDefault="00D53A86">
            <w:pPr>
              <w:pStyle w:val="TableParagraph"/>
              <w:spacing w:line="258" w:lineRule="exact"/>
              <w:rPr>
                <w:sz w:val="24"/>
              </w:rPr>
            </w:pPr>
            <w:r>
              <w:rPr>
                <w:sz w:val="24"/>
              </w:rPr>
              <w:t>Духовно-нравственное</w:t>
            </w:r>
            <w:r>
              <w:rPr>
                <w:spacing w:val="-8"/>
                <w:sz w:val="24"/>
              </w:rPr>
              <w:t xml:space="preserve"> </w:t>
            </w:r>
            <w:r>
              <w:rPr>
                <w:spacing w:val="-2"/>
                <w:sz w:val="24"/>
              </w:rPr>
              <w:t>воспитание</w:t>
            </w:r>
          </w:p>
        </w:tc>
      </w:tr>
      <w:tr w:rsidR="00231A0E">
        <w:trPr>
          <w:trHeight w:val="3864"/>
        </w:trPr>
        <w:tc>
          <w:tcPr>
            <w:tcW w:w="9470" w:type="dxa"/>
          </w:tcPr>
          <w:p w:rsidR="00231A0E" w:rsidRDefault="00D53A86">
            <w:pPr>
              <w:pStyle w:val="TableParagraph"/>
              <w:spacing w:line="242" w:lineRule="auto"/>
              <w:ind w:right="102"/>
              <w:jc w:val="both"/>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231A0E" w:rsidRDefault="00D53A86">
            <w:pPr>
              <w:pStyle w:val="TableParagraph"/>
              <w:spacing w:line="242" w:lineRule="auto"/>
              <w:ind w:right="108"/>
              <w:jc w:val="both"/>
              <w:rPr>
                <w:sz w:val="24"/>
              </w:rPr>
            </w:pPr>
            <w:r>
              <w:rPr>
                <w:sz w:val="24"/>
              </w:rPr>
              <w:t>Сознающий ценность каждой человеческой жизни, признающий индивидуальность и достоинство каждого человека.</w:t>
            </w:r>
          </w:p>
          <w:p w:rsidR="00231A0E" w:rsidRDefault="00D53A86">
            <w:pPr>
              <w:pStyle w:val="TableParagraph"/>
              <w:ind w:right="101"/>
              <w:jc w:val="both"/>
              <w:rPr>
                <w:sz w:val="24"/>
              </w:rPr>
            </w:pPr>
            <w:r>
              <w:rPr>
                <w:sz w:val="24"/>
              </w:rPr>
              <w:t>Доброжелательный, проявляющий сопереживание, готовность оказывать помощь, выражающий</w:t>
            </w:r>
            <w:r>
              <w:rPr>
                <w:spacing w:val="-13"/>
                <w:sz w:val="24"/>
              </w:rPr>
              <w:t xml:space="preserve"> </w:t>
            </w:r>
            <w:r>
              <w:rPr>
                <w:sz w:val="24"/>
              </w:rPr>
              <w:t>неприятие</w:t>
            </w:r>
            <w:r>
              <w:rPr>
                <w:spacing w:val="-14"/>
                <w:sz w:val="24"/>
              </w:rPr>
              <w:t xml:space="preserve"> </w:t>
            </w:r>
            <w:r>
              <w:rPr>
                <w:sz w:val="24"/>
              </w:rPr>
              <w:t>поведения,</w:t>
            </w:r>
            <w:r>
              <w:rPr>
                <w:spacing w:val="-11"/>
                <w:sz w:val="24"/>
              </w:rPr>
              <w:t xml:space="preserve"> </w:t>
            </w:r>
            <w:r>
              <w:rPr>
                <w:sz w:val="24"/>
              </w:rPr>
              <w:t>причиняющего</w:t>
            </w:r>
            <w:r>
              <w:rPr>
                <w:spacing w:val="-8"/>
                <w:sz w:val="24"/>
              </w:rPr>
              <w:t xml:space="preserve"> </w:t>
            </w:r>
            <w:r>
              <w:rPr>
                <w:sz w:val="24"/>
              </w:rPr>
              <w:t>физический</w:t>
            </w:r>
            <w:r>
              <w:rPr>
                <w:spacing w:val="-12"/>
                <w:sz w:val="24"/>
              </w:rPr>
              <w:t xml:space="preserve"> </w:t>
            </w:r>
            <w:r>
              <w:rPr>
                <w:sz w:val="24"/>
              </w:rPr>
              <w:t>и</w:t>
            </w:r>
            <w:r>
              <w:rPr>
                <w:spacing w:val="-12"/>
                <w:sz w:val="24"/>
              </w:rPr>
              <w:t xml:space="preserve"> </w:t>
            </w:r>
            <w:r>
              <w:rPr>
                <w:sz w:val="24"/>
              </w:rPr>
              <w:t>моральный</w:t>
            </w:r>
            <w:r>
              <w:rPr>
                <w:spacing w:val="-15"/>
                <w:sz w:val="24"/>
              </w:rPr>
              <w:t xml:space="preserve"> </w:t>
            </w:r>
            <w:r>
              <w:rPr>
                <w:sz w:val="24"/>
              </w:rPr>
              <w:t>вред</w:t>
            </w:r>
            <w:r>
              <w:rPr>
                <w:spacing w:val="-15"/>
                <w:sz w:val="24"/>
              </w:rPr>
              <w:t xml:space="preserve"> </w:t>
            </w:r>
            <w:r>
              <w:rPr>
                <w:sz w:val="24"/>
              </w:rPr>
              <w:t>другим людям, уважающий старших.</w:t>
            </w:r>
          </w:p>
          <w:p w:rsidR="00231A0E" w:rsidRDefault="00D53A86">
            <w:pPr>
              <w:pStyle w:val="TableParagraph"/>
              <w:ind w:right="110"/>
              <w:jc w:val="both"/>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231A0E" w:rsidRDefault="00D53A86">
            <w:pPr>
              <w:pStyle w:val="TableParagraph"/>
              <w:ind w:right="104"/>
              <w:jc w:val="both"/>
              <w:rPr>
                <w:sz w:val="24"/>
              </w:rPr>
            </w:pPr>
            <w:r>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4"/>
              </w:rPr>
              <w:t>вероисповеданий.</w:t>
            </w:r>
          </w:p>
          <w:p w:rsidR="00231A0E" w:rsidRDefault="00D53A86">
            <w:pPr>
              <w:pStyle w:val="TableParagraph"/>
              <w:spacing w:line="274" w:lineRule="exact"/>
              <w:ind w:right="109"/>
              <w:jc w:val="both"/>
              <w:rPr>
                <w:sz w:val="24"/>
              </w:rPr>
            </w:pPr>
            <w:r>
              <w:rPr>
                <w:sz w:val="24"/>
              </w:rPr>
              <w:t>Сознающий</w:t>
            </w:r>
            <w:r>
              <w:rPr>
                <w:spacing w:val="-9"/>
                <w:sz w:val="24"/>
              </w:rPr>
              <w:t xml:space="preserve"> </w:t>
            </w:r>
            <w:r>
              <w:rPr>
                <w:sz w:val="24"/>
              </w:rPr>
              <w:t>нравственную</w:t>
            </w:r>
            <w:r>
              <w:rPr>
                <w:spacing w:val="-11"/>
                <w:sz w:val="24"/>
              </w:rPr>
              <w:t xml:space="preserve"> </w:t>
            </w:r>
            <w:r>
              <w:rPr>
                <w:sz w:val="24"/>
              </w:rPr>
              <w:t>и</w:t>
            </w:r>
            <w:r>
              <w:rPr>
                <w:spacing w:val="-9"/>
                <w:sz w:val="24"/>
              </w:rPr>
              <w:t xml:space="preserve"> </w:t>
            </w:r>
            <w:r>
              <w:rPr>
                <w:sz w:val="24"/>
              </w:rPr>
              <w:t>эстетическую</w:t>
            </w:r>
            <w:r>
              <w:rPr>
                <w:spacing w:val="-11"/>
                <w:sz w:val="24"/>
              </w:rPr>
              <w:t xml:space="preserve"> </w:t>
            </w:r>
            <w:r>
              <w:rPr>
                <w:sz w:val="24"/>
              </w:rPr>
              <w:t>ценность</w:t>
            </w:r>
            <w:r>
              <w:rPr>
                <w:spacing w:val="-12"/>
                <w:sz w:val="24"/>
              </w:rPr>
              <w:t xml:space="preserve"> </w:t>
            </w:r>
            <w:r>
              <w:rPr>
                <w:sz w:val="24"/>
              </w:rPr>
              <w:t>литературы,</w:t>
            </w:r>
            <w:r>
              <w:rPr>
                <w:spacing w:val="-8"/>
                <w:sz w:val="24"/>
              </w:rPr>
              <w:t xml:space="preserve"> </w:t>
            </w:r>
            <w:r>
              <w:rPr>
                <w:sz w:val="24"/>
              </w:rPr>
              <w:t>родного</w:t>
            </w:r>
            <w:r>
              <w:rPr>
                <w:spacing w:val="-5"/>
                <w:sz w:val="24"/>
              </w:rPr>
              <w:t xml:space="preserve"> </w:t>
            </w:r>
            <w:r>
              <w:rPr>
                <w:sz w:val="24"/>
              </w:rPr>
              <w:t>языка,</w:t>
            </w:r>
            <w:r>
              <w:rPr>
                <w:spacing w:val="-8"/>
                <w:sz w:val="24"/>
              </w:rPr>
              <w:t xml:space="preserve"> </w:t>
            </w:r>
            <w:r>
              <w:rPr>
                <w:sz w:val="24"/>
              </w:rPr>
              <w:t>русского языка, проявляющий интерес к чтению.</w:t>
            </w:r>
          </w:p>
        </w:tc>
      </w:tr>
      <w:tr w:rsidR="00231A0E">
        <w:trPr>
          <w:trHeight w:val="272"/>
        </w:trPr>
        <w:tc>
          <w:tcPr>
            <w:tcW w:w="9470" w:type="dxa"/>
          </w:tcPr>
          <w:p w:rsidR="00231A0E" w:rsidRDefault="00D53A86">
            <w:pPr>
              <w:pStyle w:val="TableParagraph"/>
              <w:spacing w:line="252" w:lineRule="exact"/>
              <w:rPr>
                <w:sz w:val="24"/>
              </w:rPr>
            </w:pPr>
            <w:r>
              <w:rPr>
                <w:sz w:val="24"/>
              </w:rPr>
              <w:t>Эстетическое</w:t>
            </w:r>
            <w:r>
              <w:rPr>
                <w:spacing w:val="-3"/>
                <w:sz w:val="24"/>
              </w:rPr>
              <w:t xml:space="preserve"> </w:t>
            </w:r>
            <w:r>
              <w:rPr>
                <w:spacing w:val="-2"/>
                <w:sz w:val="24"/>
              </w:rPr>
              <w:t>воспитание</w:t>
            </w:r>
          </w:p>
        </w:tc>
      </w:tr>
      <w:tr w:rsidR="00231A0E">
        <w:trPr>
          <w:trHeight w:val="1377"/>
        </w:trPr>
        <w:tc>
          <w:tcPr>
            <w:tcW w:w="9470" w:type="dxa"/>
          </w:tcPr>
          <w:p w:rsidR="00231A0E" w:rsidRDefault="00D53A86">
            <w:pPr>
              <w:pStyle w:val="TableParagraph"/>
              <w:spacing w:line="237" w:lineRule="auto"/>
              <w:rPr>
                <w:sz w:val="24"/>
              </w:rPr>
            </w:pPr>
            <w:r>
              <w:rPr>
                <w:sz w:val="24"/>
              </w:rPr>
              <w:t>Способный</w:t>
            </w:r>
            <w:r>
              <w:rPr>
                <w:spacing w:val="80"/>
                <w:sz w:val="24"/>
              </w:rPr>
              <w:t xml:space="preserve"> </w:t>
            </w:r>
            <w:r>
              <w:rPr>
                <w:sz w:val="24"/>
              </w:rPr>
              <w:t>воспринимать</w:t>
            </w:r>
            <w:r>
              <w:rPr>
                <w:spacing w:val="80"/>
                <w:sz w:val="24"/>
              </w:rPr>
              <w:t xml:space="preserve"> </w:t>
            </w:r>
            <w:r>
              <w:rPr>
                <w:sz w:val="24"/>
              </w:rPr>
              <w:t>и</w:t>
            </w:r>
            <w:r>
              <w:rPr>
                <w:spacing w:val="80"/>
                <w:sz w:val="24"/>
              </w:rPr>
              <w:t xml:space="preserve"> </w:t>
            </w:r>
            <w:r>
              <w:rPr>
                <w:sz w:val="24"/>
              </w:rPr>
              <w:t>чувствовать</w:t>
            </w:r>
            <w:r>
              <w:rPr>
                <w:spacing w:val="80"/>
                <w:sz w:val="24"/>
              </w:rPr>
              <w:t xml:space="preserve"> </w:t>
            </w:r>
            <w:r>
              <w:rPr>
                <w:sz w:val="24"/>
              </w:rPr>
              <w:t>прекрасное</w:t>
            </w:r>
            <w:r>
              <w:rPr>
                <w:spacing w:val="80"/>
                <w:w w:val="150"/>
                <w:sz w:val="24"/>
              </w:rPr>
              <w:t xml:space="preserve"> </w:t>
            </w:r>
            <w:r>
              <w:rPr>
                <w:sz w:val="24"/>
              </w:rPr>
              <w:t>в</w:t>
            </w:r>
            <w:r>
              <w:rPr>
                <w:spacing w:val="80"/>
                <w:sz w:val="24"/>
              </w:rPr>
              <w:t xml:space="preserve"> </w:t>
            </w:r>
            <w:r>
              <w:rPr>
                <w:sz w:val="24"/>
              </w:rPr>
              <w:t>быту,</w:t>
            </w:r>
            <w:r>
              <w:rPr>
                <w:spacing w:val="80"/>
                <w:sz w:val="24"/>
              </w:rPr>
              <w:t xml:space="preserve"> </w:t>
            </w:r>
            <w:r>
              <w:rPr>
                <w:sz w:val="24"/>
              </w:rPr>
              <w:t>природе,</w:t>
            </w:r>
            <w:r>
              <w:rPr>
                <w:spacing w:val="80"/>
                <w:sz w:val="24"/>
              </w:rPr>
              <w:t xml:space="preserve"> </w:t>
            </w:r>
            <w:r>
              <w:rPr>
                <w:sz w:val="24"/>
              </w:rPr>
              <w:t>искусстве,</w:t>
            </w:r>
            <w:r>
              <w:rPr>
                <w:spacing w:val="80"/>
                <w:sz w:val="24"/>
              </w:rPr>
              <w:t xml:space="preserve"> </w:t>
            </w:r>
            <w:r>
              <w:rPr>
                <w:sz w:val="24"/>
              </w:rPr>
              <w:t>творчестве людей.</w:t>
            </w:r>
          </w:p>
          <w:p w:rsidR="00231A0E" w:rsidRDefault="00D53A86">
            <w:pPr>
              <w:pStyle w:val="TableParagraph"/>
              <w:tabs>
                <w:tab w:val="left" w:pos="1836"/>
                <w:tab w:val="left" w:pos="3247"/>
                <w:tab w:val="left" w:pos="3597"/>
                <w:tab w:val="left" w:pos="5525"/>
                <w:tab w:val="left" w:pos="5875"/>
                <w:tab w:val="left" w:pos="6839"/>
                <w:tab w:val="left" w:pos="7664"/>
              </w:tabs>
              <w:spacing w:line="237" w:lineRule="auto"/>
              <w:ind w:right="101"/>
              <w:rPr>
                <w:sz w:val="24"/>
              </w:rPr>
            </w:pPr>
            <w:r>
              <w:rPr>
                <w:sz w:val="24"/>
              </w:rPr>
              <w:t>Проявляющий</w:t>
            </w:r>
            <w:r>
              <w:rPr>
                <w:spacing w:val="-4"/>
                <w:sz w:val="24"/>
              </w:rPr>
              <w:t xml:space="preserve"> </w:t>
            </w:r>
            <w:r>
              <w:rPr>
                <w:sz w:val="24"/>
              </w:rPr>
              <w:t>интерес</w:t>
            </w:r>
            <w:r>
              <w:rPr>
                <w:spacing w:val="-1"/>
                <w:sz w:val="24"/>
              </w:rPr>
              <w:t xml:space="preserve"> </w:t>
            </w:r>
            <w:r>
              <w:rPr>
                <w:sz w:val="24"/>
              </w:rPr>
              <w:t>и</w:t>
            </w:r>
            <w:r>
              <w:rPr>
                <w:spacing w:val="-4"/>
                <w:sz w:val="24"/>
              </w:rPr>
              <w:t xml:space="preserve"> </w:t>
            </w:r>
            <w:r>
              <w:rPr>
                <w:sz w:val="24"/>
              </w:rPr>
              <w:t>уважение</w:t>
            </w:r>
            <w:r>
              <w:rPr>
                <w:spacing w:val="-1"/>
                <w:sz w:val="24"/>
              </w:rPr>
              <w:t xml:space="preserve"> </w:t>
            </w:r>
            <w:r>
              <w:rPr>
                <w:sz w:val="24"/>
              </w:rPr>
              <w:t>к</w:t>
            </w:r>
            <w:r>
              <w:rPr>
                <w:spacing w:val="-2"/>
                <w:sz w:val="24"/>
              </w:rPr>
              <w:t xml:space="preserve"> </w:t>
            </w:r>
            <w:r>
              <w:rPr>
                <w:sz w:val="24"/>
              </w:rPr>
              <w:t>отечественной и</w:t>
            </w:r>
            <w:r>
              <w:rPr>
                <w:spacing w:val="-4"/>
                <w:sz w:val="24"/>
              </w:rPr>
              <w:t xml:space="preserve"> </w:t>
            </w:r>
            <w:r>
              <w:rPr>
                <w:sz w:val="24"/>
              </w:rPr>
              <w:t>мировой</w:t>
            </w:r>
            <w:r>
              <w:rPr>
                <w:spacing w:val="-4"/>
                <w:sz w:val="24"/>
              </w:rPr>
              <w:t xml:space="preserve"> </w:t>
            </w:r>
            <w:r>
              <w:rPr>
                <w:sz w:val="24"/>
              </w:rPr>
              <w:t xml:space="preserve">художественной культуре. </w:t>
            </w:r>
            <w:r>
              <w:rPr>
                <w:spacing w:val="-2"/>
                <w:sz w:val="24"/>
              </w:rPr>
              <w:t>Проявляющий</w:t>
            </w:r>
            <w:r>
              <w:rPr>
                <w:sz w:val="24"/>
              </w:rPr>
              <w:tab/>
            </w:r>
            <w:r>
              <w:rPr>
                <w:spacing w:val="-2"/>
                <w:sz w:val="24"/>
              </w:rPr>
              <w:t>стремление</w:t>
            </w:r>
            <w:r>
              <w:rPr>
                <w:sz w:val="24"/>
              </w:rPr>
              <w:tab/>
            </w:r>
            <w:r>
              <w:rPr>
                <w:spacing w:val="-10"/>
                <w:sz w:val="24"/>
              </w:rPr>
              <w:t>к</w:t>
            </w:r>
            <w:r>
              <w:rPr>
                <w:sz w:val="24"/>
              </w:rPr>
              <w:tab/>
            </w:r>
            <w:r>
              <w:rPr>
                <w:spacing w:val="-2"/>
                <w:sz w:val="24"/>
              </w:rPr>
              <w:t>самовыражению</w:t>
            </w:r>
            <w:r>
              <w:rPr>
                <w:sz w:val="24"/>
              </w:rPr>
              <w:tab/>
            </w:r>
            <w:r>
              <w:rPr>
                <w:spacing w:val="-10"/>
                <w:sz w:val="24"/>
              </w:rPr>
              <w:t>в</w:t>
            </w:r>
            <w:r>
              <w:rPr>
                <w:sz w:val="24"/>
              </w:rPr>
              <w:tab/>
            </w:r>
            <w:r>
              <w:rPr>
                <w:spacing w:val="-2"/>
                <w:sz w:val="24"/>
              </w:rPr>
              <w:t>разных</w:t>
            </w:r>
            <w:r>
              <w:rPr>
                <w:sz w:val="24"/>
              </w:rPr>
              <w:tab/>
            </w:r>
            <w:r>
              <w:rPr>
                <w:spacing w:val="-2"/>
                <w:sz w:val="24"/>
              </w:rPr>
              <w:t>видах</w:t>
            </w:r>
            <w:r>
              <w:rPr>
                <w:sz w:val="24"/>
              </w:rPr>
              <w:tab/>
            </w:r>
            <w:r>
              <w:rPr>
                <w:spacing w:val="-2"/>
                <w:sz w:val="24"/>
              </w:rPr>
              <w:t>художественной</w:t>
            </w:r>
          </w:p>
          <w:p w:rsidR="00231A0E" w:rsidRDefault="00D53A86">
            <w:pPr>
              <w:pStyle w:val="TableParagraph"/>
              <w:spacing w:before="3" w:line="261" w:lineRule="exact"/>
              <w:rPr>
                <w:sz w:val="24"/>
              </w:rPr>
            </w:pPr>
            <w:r>
              <w:rPr>
                <w:sz w:val="24"/>
              </w:rPr>
              <w:t>деятельности,</w:t>
            </w:r>
            <w:r>
              <w:rPr>
                <w:spacing w:val="-5"/>
                <w:sz w:val="24"/>
              </w:rPr>
              <w:t xml:space="preserve"> </w:t>
            </w:r>
            <w:r>
              <w:rPr>
                <w:spacing w:val="-2"/>
                <w:sz w:val="24"/>
              </w:rPr>
              <w:t>искусстве.</w:t>
            </w:r>
          </w:p>
        </w:tc>
      </w:tr>
      <w:tr w:rsidR="00231A0E">
        <w:trPr>
          <w:trHeight w:val="552"/>
        </w:trPr>
        <w:tc>
          <w:tcPr>
            <w:tcW w:w="9470" w:type="dxa"/>
          </w:tcPr>
          <w:p w:rsidR="00231A0E" w:rsidRDefault="00D53A86">
            <w:pPr>
              <w:pStyle w:val="TableParagraph"/>
              <w:tabs>
                <w:tab w:val="left" w:pos="1596"/>
                <w:tab w:val="left" w:pos="3097"/>
                <w:tab w:val="left" w:pos="4868"/>
                <w:tab w:val="left" w:pos="6101"/>
                <w:tab w:val="left" w:pos="7280"/>
                <w:tab w:val="left" w:pos="7678"/>
              </w:tabs>
              <w:spacing w:line="268" w:lineRule="exact"/>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w:t>
            </w:r>
          </w:p>
          <w:p w:rsidR="00231A0E" w:rsidRDefault="00D53A86">
            <w:pPr>
              <w:pStyle w:val="TableParagraph"/>
              <w:spacing w:before="2" w:line="261" w:lineRule="exact"/>
              <w:rPr>
                <w:sz w:val="24"/>
              </w:rPr>
            </w:pPr>
            <w:r>
              <w:rPr>
                <w:spacing w:val="-2"/>
                <w:sz w:val="24"/>
              </w:rPr>
              <w:t>благополучия</w:t>
            </w:r>
          </w:p>
        </w:tc>
      </w:tr>
      <w:tr w:rsidR="00231A0E">
        <w:trPr>
          <w:trHeight w:val="829"/>
        </w:trPr>
        <w:tc>
          <w:tcPr>
            <w:tcW w:w="9470" w:type="dxa"/>
          </w:tcPr>
          <w:p w:rsidR="00231A0E" w:rsidRDefault="00D53A86">
            <w:pPr>
              <w:pStyle w:val="TableParagraph"/>
              <w:spacing w:line="268" w:lineRule="exact"/>
              <w:rPr>
                <w:sz w:val="24"/>
              </w:rPr>
            </w:pPr>
            <w:r>
              <w:rPr>
                <w:sz w:val="24"/>
              </w:rPr>
              <w:t>Бережно</w:t>
            </w:r>
            <w:r>
              <w:rPr>
                <w:spacing w:val="76"/>
                <w:w w:val="150"/>
                <w:sz w:val="24"/>
              </w:rPr>
              <w:t xml:space="preserve"> </w:t>
            </w:r>
            <w:r>
              <w:rPr>
                <w:sz w:val="24"/>
              </w:rPr>
              <w:t>относящийся</w:t>
            </w:r>
            <w:r>
              <w:rPr>
                <w:spacing w:val="79"/>
                <w:w w:val="150"/>
                <w:sz w:val="24"/>
              </w:rPr>
              <w:t xml:space="preserve"> </w:t>
            </w:r>
            <w:r>
              <w:rPr>
                <w:sz w:val="24"/>
              </w:rPr>
              <w:t>к</w:t>
            </w:r>
            <w:r>
              <w:rPr>
                <w:spacing w:val="78"/>
                <w:w w:val="150"/>
                <w:sz w:val="24"/>
              </w:rPr>
              <w:t xml:space="preserve"> </w:t>
            </w:r>
            <w:r>
              <w:rPr>
                <w:sz w:val="24"/>
              </w:rPr>
              <w:t>физическому</w:t>
            </w:r>
            <w:r>
              <w:rPr>
                <w:spacing w:val="68"/>
                <w:w w:val="150"/>
                <w:sz w:val="24"/>
              </w:rPr>
              <w:t xml:space="preserve"> </w:t>
            </w:r>
            <w:r>
              <w:rPr>
                <w:sz w:val="24"/>
              </w:rPr>
              <w:t>здоровью,</w:t>
            </w:r>
            <w:r>
              <w:rPr>
                <w:spacing w:val="25"/>
                <w:sz w:val="24"/>
              </w:rPr>
              <w:t xml:space="preserve">  </w:t>
            </w:r>
            <w:r>
              <w:rPr>
                <w:sz w:val="24"/>
              </w:rPr>
              <w:t>соблюдающий</w:t>
            </w:r>
            <w:r>
              <w:rPr>
                <w:spacing w:val="25"/>
                <w:sz w:val="24"/>
              </w:rPr>
              <w:t xml:space="preserve">  </w:t>
            </w:r>
            <w:r>
              <w:rPr>
                <w:sz w:val="24"/>
              </w:rPr>
              <w:t>основные</w:t>
            </w:r>
            <w:r>
              <w:rPr>
                <w:spacing w:val="74"/>
                <w:w w:val="150"/>
                <w:sz w:val="24"/>
              </w:rPr>
              <w:t xml:space="preserve"> </w:t>
            </w:r>
            <w:r>
              <w:rPr>
                <w:spacing w:val="-2"/>
                <w:sz w:val="24"/>
              </w:rPr>
              <w:t>правила</w:t>
            </w:r>
          </w:p>
          <w:p w:rsidR="00231A0E" w:rsidRDefault="00D53A86">
            <w:pPr>
              <w:pStyle w:val="TableParagraph"/>
              <w:spacing w:line="274" w:lineRule="exact"/>
              <w:rPr>
                <w:sz w:val="24"/>
              </w:rPr>
            </w:pPr>
            <w:r>
              <w:rPr>
                <w:sz w:val="24"/>
              </w:rPr>
              <w:t>здорового</w:t>
            </w:r>
            <w:r>
              <w:rPr>
                <w:spacing w:val="80"/>
                <w:sz w:val="24"/>
              </w:rPr>
              <w:t xml:space="preserve"> </w:t>
            </w:r>
            <w:r>
              <w:rPr>
                <w:sz w:val="24"/>
              </w:rPr>
              <w:t>и</w:t>
            </w:r>
            <w:r>
              <w:rPr>
                <w:spacing w:val="80"/>
                <w:sz w:val="24"/>
              </w:rPr>
              <w:t xml:space="preserve"> </w:t>
            </w:r>
            <w:r>
              <w:rPr>
                <w:sz w:val="24"/>
              </w:rPr>
              <w:t>безопасного</w:t>
            </w:r>
            <w:r>
              <w:rPr>
                <w:spacing w:val="80"/>
                <w:sz w:val="24"/>
              </w:rPr>
              <w:t xml:space="preserve"> </w:t>
            </w:r>
            <w:r>
              <w:rPr>
                <w:sz w:val="24"/>
              </w:rPr>
              <w:t>для</w:t>
            </w:r>
            <w:r>
              <w:rPr>
                <w:spacing w:val="80"/>
                <w:sz w:val="24"/>
              </w:rPr>
              <w:t xml:space="preserve"> </w:t>
            </w:r>
            <w:r>
              <w:rPr>
                <w:sz w:val="24"/>
              </w:rPr>
              <w:t>себя</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людей</w:t>
            </w:r>
            <w:r>
              <w:rPr>
                <w:spacing w:val="80"/>
                <w:sz w:val="24"/>
              </w:rPr>
              <w:t xml:space="preserve"> </w:t>
            </w:r>
            <w:r>
              <w:rPr>
                <w:sz w:val="24"/>
              </w:rPr>
              <w:t>образа</w:t>
            </w:r>
            <w:r>
              <w:rPr>
                <w:spacing w:val="80"/>
                <w:sz w:val="24"/>
              </w:rPr>
              <w:t xml:space="preserve"> </w:t>
            </w:r>
            <w:r>
              <w:rPr>
                <w:sz w:val="24"/>
              </w:rPr>
              <w:t>жизни,</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 информационной среде.</w:t>
            </w:r>
          </w:p>
        </w:tc>
      </w:tr>
    </w:tbl>
    <w:p w:rsidR="00231A0E" w:rsidRDefault="00231A0E">
      <w:pPr>
        <w:spacing w:line="274" w:lineRule="exact"/>
        <w:rPr>
          <w:sz w:val="24"/>
        </w:rPr>
        <w:sectPr w:rsidR="00231A0E">
          <w:pgSz w:w="11910" w:h="16840"/>
          <w:pgMar w:top="104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0"/>
      </w:tblGrid>
      <w:tr w:rsidR="00231A0E">
        <w:trPr>
          <w:trHeight w:val="1656"/>
        </w:trPr>
        <w:tc>
          <w:tcPr>
            <w:tcW w:w="9470" w:type="dxa"/>
          </w:tcPr>
          <w:p w:rsidR="00231A0E" w:rsidRDefault="00D53A86">
            <w:pPr>
              <w:pStyle w:val="TableParagraph"/>
              <w:spacing w:line="242" w:lineRule="auto"/>
              <w:rPr>
                <w:sz w:val="24"/>
              </w:rPr>
            </w:pPr>
            <w:r>
              <w:rPr>
                <w:sz w:val="24"/>
              </w:rPr>
              <w:lastRenderedPageBreak/>
              <w:t>Владеющий</w:t>
            </w:r>
            <w:r>
              <w:rPr>
                <w:spacing w:val="80"/>
                <w:w w:val="150"/>
                <w:sz w:val="24"/>
              </w:rPr>
              <w:t xml:space="preserve"> </w:t>
            </w:r>
            <w:r>
              <w:rPr>
                <w:sz w:val="24"/>
              </w:rPr>
              <w:t>основными</w:t>
            </w:r>
            <w:r>
              <w:rPr>
                <w:spacing w:val="80"/>
                <w:w w:val="150"/>
                <w:sz w:val="24"/>
              </w:rPr>
              <w:t xml:space="preserve"> </w:t>
            </w:r>
            <w:r>
              <w:rPr>
                <w:sz w:val="24"/>
              </w:rPr>
              <w:t>навыками</w:t>
            </w:r>
            <w:r>
              <w:rPr>
                <w:spacing w:val="80"/>
                <w:w w:val="150"/>
                <w:sz w:val="24"/>
              </w:rPr>
              <w:t xml:space="preserve"> </w:t>
            </w:r>
            <w:r>
              <w:rPr>
                <w:sz w:val="24"/>
              </w:rPr>
              <w:t>личной</w:t>
            </w:r>
            <w:r>
              <w:rPr>
                <w:spacing w:val="80"/>
                <w:sz w:val="24"/>
              </w:rPr>
              <w:t xml:space="preserve"> </w:t>
            </w:r>
            <w:r>
              <w:rPr>
                <w:sz w:val="24"/>
              </w:rPr>
              <w:t>и</w:t>
            </w:r>
            <w:r>
              <w:rPr>
                <w:spacing w:val="80"/>
                <w:sz w:val="24"/>
              </w:rPr>
              <w:t xml:space="preserve"> </w:t>
            </w:r>
            <w:r>
              <w:rPr>
                <w:sz w:val="24"/>
              </w:rPr>
              <w:t>общественной</w:t>
            </w:r>
            <w:r>
              <w:rPr>
                <w:spacing w:val="80"/>
                <w:w w:val="150"/>
                <w:sz w:val="24"/>
              </w:rPr>
              <w:t xml:space="preserve"> </w:t>
            </w:r>
            <w:r>
              <w:rPr>
                <w:sz w:val="24"/>
              </w:rPr>
              <w:t>гигиены,</w:t>
            </w:r>
            <w:r>
              <w:rPr>
                <w:spacing w:val="80"/>
                <w:sz w:val="24"/>
              </w:rPr>
              <w:t xml:space="preserve"> </w:t>
            </w:r>
            <w:r>
              <w:rPr>
                <w:sz w:val="24"/>
              </w:rPr>
              <w:t>безопасного поведения в быту, природе, обществе.</w:t>
            </w:r>
          </w:p>
          <w:p w:rsidR="00231A0E" w:rsidRDefault="00D53A86">
            <w:pPr>
              <w:pStyle w:val="TableParagraph"/>
              <w:spacing w:line="242" w:lineRule="auto"/>
              <w:rPr>
                <w:sz w:val="24"/>
              </w:rPr>
            </w:pPr>
            <w:r>
              <w:rPr>
                <w:sz w:val="24"/>
              </w:rPr>
              <w:t>Ориентированный</w:t>
            </w:r>
            <w:r>
              <w:rPr>
                <w:spacing w:val="40"/>
                <w:sz w:val="24"/>
              </w:rPr>
              <w:t xml:space="preserve"> </w:t>
            </w:r>
            <w:r>
              <w:rPr>
                <w:sz w:val="24"/>
              </w:rPr>
              <w:t>на</w:t>
            </w:r>
            <w:r>
              <w:rPr>
                <w:spacing w:val="40"/>
                <w:sz w:val="24"/>
              </w:rPr>
              <w:t xml:space="preserve"> </w:t>
            </w:r>
            <w:r>
              <w:rPr>
                <w:sz w:val="24"/>
              </w:rPr>
              <w:t>физическое</w:t>
            </w:r>
            <w:r>
              <w:rPr>
                <w:spacing w:val="40"/>
                <w:sz w:val="24"/>
              </w:rPr>
              <w:t xml:space="preserve"> </w:t>
            </w:r>
            <w:r>
              <w:rPr>
                <w:sz w:val="24"/>
              </w:rPr>
              <w:t>развитие</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возможностей</w:t>
            </w:r>
            <w:r>
              <w:rPr>
                <w:spacing w:val="40"/>
                <w:sz w:val="24"/>
              </w:rPr>
              <w:t xml:space="preserve"> </w:t>
            </w:r>
            <w:r>
              <w:rPr>
                <w:sz w:val="24"/>
              </w:rPr>
              <w:t>здоровья,</w:t>
            </w:r>
            <w:r>
              <w:rPr>
                <w:spacing w:val="40"/>
                <w:sz w:val="24"/>
              </w:rPr>
              <w:t xml:space="preserve"> </w:t>
            </w:r>
            <w:r>
              <w:rPr>
                <w:sz w:val="24"/>
              </w:rPr>
              <w:t>занятия физкультурой и спортом.</w:t>
            </w:r>
          </w:p>
          <w:p w:rsidR="00231A0E" w:rsidRDefault="00D53A86">
            <w:pPr>
              <w:pStyle w:val="TableParagraph"/>
              <w:spacing w:line="271" w:lineRule="exact"/>
              <w:rPr>
                <w:sz w:val="24"/>
              </w:rPr>
            </w:pPr>
            <w:r>
              <w:rPr>
                <w:sz w:val="24"/>
              </w:rPr>
              <w:t>Сознающий</w:t>
            </w:r>
            <w:r>
              <w:rPr>
                <w:spacing w:val="67"/>
                <w:w w:val="150"/>
                <w:sz w:val="24"/>
              </w:rPr>
              <w:t xml:space="preserve"> </w:t>
            </w:r>
            <w:r>
              <w:rPr>
                <w:sz w:val="24"/>
              </w:rPr>
              <w:t>и</w:t>
            </w:r>
            <w:r>
              <w:rPr>
                <w:spacing w:val="67"/>
                <w:w w:val="150"/>
                <w:sz w:val="24"/>
              </w:rPr>
              <w:t xml:space="preserve"> </w:t>
            </w:r>
            <w:r>
              <w:rPr>
                <w:sz w:val="24"/>
              </w:rPr>
              <w:t>принимающий</w:t>
            </w:r>
            <w:r>
              <w:rPr>
                <w:spacing w:val="71"/>
                <w:w w:val="150"/>
                <w:sz w:val="24"/>
              </w:rPr>
              <w:t xml:space="preserve"> </w:t>
            </w:r>
            <w:r>
              <w:rPr>
                <w:sz w:val="24"/>
              </w:rPr>
              <w:t>свою</w:t>
            </w:r>
            <w:r>
              <w:rPr>
                <w:spacing w:val="69"/>
                <w:w w:val="150"/>
                <w:sz w:val="24"/>
              </w:rPr>
              <w:t xml:space="preserve"> </w:t>
            </w:r>
            <w:r>
              <w:rPr>
                <w:sz w:val="24"/>
              </w:rPr>
              <w:t>половую</w:t>
            </w:r>
            <w:r>
              <w:rPr>
                <w:spacing w:val="69"/>
                <w:w w:val="150"/>
                <w:sz w:val="24"/>
              </w:rPr>
              <w:t xml:space="preserve"> </w:t>
            </w:r>
            <w:r>
              <w:rPr>
                <w:sz w:val="24"/>
              </w:rPr>
              <w:t>принадлежность,</w:t>
            </w:r>
            <w:r>
              <w:rPr>
                <w:spacing w:val="68"/>
                <w:w w:val="150"/>
                <w:sz w:val="24"/>
              </w:rPr>
              <w:t xml:space="preserve"> </w:t>
            </w:r>
            <w:r>
              <w:rPr>
                <w:sz w:val="24"/>
              </w:rPr>
              <w:t>соответствующие</w:t>
            </w:r>
            <w:r>
              <w:rPr>
                <w:spacing w:val="70"/>
                <w:w w:val="150"/>
                <w:sz w:val="24"/>
              </w:rPr>
              <w:t xml:space="preserve"> </w:t>
            </w:r>
            <w:r>
              <w:rPr>
                <w:spacing w:val="-5"/>
                <w:sz w:val="24"/>
              </w:rPr>
              <w:t>ей</w:t>
            </w:r>
          </w:p>
          <w:p w:rsidR="00231A0E" w:rsidRDefault="00D53A86">
            <w:pPr>
              <w:pStyle w:val="TableParagraph"/>
              <w:spacing w:line="261" w:lineRule="exact"/>
              <w:rPr>
                <w:sz w:val="24"/>
              </w:rPr>
            </w:pPr>
            <w:r>
              <w:rPr>
                <w:sz w:val="24"/>
              </w:rPr>
              <w:t>психофизические</w:t>
            </w:r>
            <w:r>
              <w:rPr>
                <w:spacing w:val="-7"/>
                <w:sz w:val="24"/>
              </w:rPr>
              <w:t xml:space="preserve"> </w:t>
            </w:r>
            <w:r>
              <w:rPr>
                <w:sz w:val="24"/>
              </w:rPr>
              <w:t>и</w:t>
            </w:r>
            <w:r>
              <w:rPr>
                <w:spacing w:val="-2"/>
                <w:sz w:val="24"/>
              </w:rPr>
              <w:t xml:space="preserve"> </w:t>
            </w:r>
            <w:r>
              <w:rPr>
                <w:sz w:val="24"/>
              </w:rPr>
              <w:t>поведенческие</w:t>
            </w:r>
            <w:r>
              <w:rPr>
                <w:spacing w:val="-4"/>
                <w:sz w:val="24"/>
              </w:rPr>
              <w:t xml:space="preserve"> </w:t>
            </w:r>
            <w:r>
              <w:rPr>
                <w:sz w:val="24"/>
              </w:rPr>
              <w:t>особенности</w:t>
            </w:r>
            <w:r>
              <w:rPr>
                <w:spacing w:val="-6"/>
                <w:sz w:val="24"/>
              </w:rPr>
              <w:t xml:space="preserve"> </w:t>
            </w:r>
            <w:r>
              <w:rPr>
                <w:sz w:val="24"/>
              </w:rPr>
              <w:t>с</w:t>
            </w:r>
            <w:r>
              <w:rPr>
                <w:spacing w:val="-4"/>
                <w:sz w:val="24"/>
              </w:rPr>
              <w:t xml:space="preserve"> </w:t>
            </w:r>
            <w:r>
              <w:rPr>
                <w:sz w:val="24"/>
              </w:rPr>
              <w:t>учётом</w:t>
            </w:r>
            <w:r>
              <w:rPr>
                <w:spacing w:val="-5"/>
                <w:sz w:val="24"/>
              </w:rPr>
              <w:t xml:space="preserve"> </w:t>
            </w:r>
            <w:r>
              <w:rPr>
                <w:spacing w:val="-2"/>
                <w:sz w:val="24"/>
              </w:rPr>
              <w:t>возраста.</w:t>
            </w:r>
          </w:p>
        </w:tc>
      </w:tr>
      <w:tr w:rsidR="00231A0E">
        <w:trPr>
          <w:trHeight w:val="277"/>
        </w:trPr>
        <w:tc>
          <w:tcPr>
            <w:tcW w:w="9470" w:type="dxa"/>
          </w:tcPr>
          <w:p w:rsidR="00231A0E" w:rsidRDefault="00D53A86">
            <w:pPr>
              <w:pStyle w:val="TableParagraph"/>
              <w:spacing w:line="258" w:lineRule="exact"/>
              <w:rPr>
                <w:sz w:val="24"/>
              </w:rPr>
            </w:pPr>
            <w:r>
              <w:rPr>
                <w:sz w:val="24"/>
              </w:rPr>
              <w:t>Трудовое</w:t>
            </w:r>
            <w:r>
              <w:rPr>
                <w:spacing w:val="-3"/>
                <w:sz w:val="24"/>
              </w:rPr>
              <w:t xml:space="preserve"> </w:t>
            </w:r>
            <w:r>
              <w:rPr>
                <w:spacing w:val="-2"/>
                <w:sz w:val="24"/>
              </w:rPr>
              <w:t>воспитание</w:t>
            </w:r>
          </w:p>
        </w:tc>
      </w:tr>
      <w:tr w:rsidR="00231A0E">
        <w:trPr>
          <w:trHeight w:val="1377"/>
        </w:trPr>
        <w:tc>
          <w:tcPr>
            <w:tcW w:w="9470" w:type="dxa"/>
          </w:tcPr>
          <w:p w:rsidR="00231A0E" w:rsidRDefault="00D53A86">
            <w:pPr>
              <w:pStyle w:val="TableParagraph"/>
              <w:spacing w:line="267" w:lineRule="exact"/>
              <w:rPr>
                <w:sz w:val="24"/>
              </w:rPr>
            </w:pPr>
            <w:r>
              <w:rPr>
                <w:sz w:val="24"/>
              </w:rPr>
              <w:t>Сознающий</w:t>
            </w:r>
            <w:r>
              <w:rPr>
                <w:spacing w:val="-4"/>
                <w:sz w:val="24"/>
              </w:rPr>
              <w:t xml:space="preserve"> </w:t>
            </w:r>
            <w:r>
              <w:rPr>
                <w:sz w:val="24"/>
              </w:rPr>
              <w:t>ценность</w:t>
            </w:r>
            <w:r>
              <w:rPr>
                <w:spacing w:val="-2"/>
                <w:sz w:val="24"/>
              </w:rPr>
              <w:t xml:space="preserve"> </w:t>
            </w:r>
            <w:r>
              <w:rPr>
                <w:sz w:val="24"/>
              </w:rPr>
              <w:t>труда</w:t>
            </w:r>
            <w:r>
              <w:rPr>
                <w:spacing w:val="-4"/>
                <w:sz w:val="24"/>
              </w:rPr>
              <w:t xml:space="preserve"> </w:t>
            </w:r>
            <w:r>
              <w:rPr>
                <w:sz w:val="24"/>
              </w:rPr>
              <w:t>в</w:t>
            </w:r>
            <w:r>
              <w:rPr>
                <w:spacing w:val="-1"/>
                <w:sz w:val="24"/>
              </w:rPr>
              <w:t xml:space="preserve"> </w:t>
            </w:r>
            <w:r>
              <w:rPr>
                <w:sz w:val="24"/>
              </w:rPr>
              <w:t>жизни</w:t>
            </w:r>
            <w:r>
              <w:rPr>
                <w:spacing w:val="-2"/>
                <w:sz w:val="24"/>
              </w:rPr>
              <w:t xml:space="preserve"> </w:t>
            </w:r>
            <w:r>
              <w:rPr>
                <w:sz w:val="24"/>
              </w:rPr>
              <w:t>человека,</w:t>
            </w:r>
            <w:r>
              <w:rPr>
                <w:spacing w:val="-9"/>
                <w:sz w:val="24"/>
              </w:rPr>
              <w:t xml:space="preserve"> </w:t>
            </w:r>
            <w:r>
              <w:rPr>
                <w:sz w:val="24"/>
              </w:rPr>
              <w:t>семьи,</w:t>
            </w:r>
            <w:r>
              <w:rPr>
                <w:spacing w:val="-5"/>
                <w:sz w:val="24"/>
              </w:rPr>
              <w:t xml:space="preserve"> </w:t>
            </w:r>
            <w:r>
              <w:rPr>
                <w:spacing w:val="-2"/>
                <w:sz w:val="24"/>
              </w:rPr>
              <w:t>общества.</w:t>
            </w:r>
          </w:p>
          <w:p w:rsidR="00231A0E" w:rsidRDefault="00D53A86">
            <w:pPr>
              <w:pStyle w:val="TableParagraph"/>
              <w:spacing w:line="242" w:lineRule="auto"/>
              <w:rPr>
                <w:sz w:val="24"/>
              </w:rPr>
            </w:pPr>
            <w:r>
              <w:rPr>
                <w:sz w:val="24"/>
              </w:rPr>
              <w:t>Проявляющий</w:t>
            </w:r>
            <w:r>
              <w:rPr>
                <w:spacing w:val="-3"/>
                <w:sz w:val="24"/>
              </w:rPr>
              <w:t xml:space="preserve"> </w:t>
            </w:r>
            <w:r>
              <w:rPr>
                <w:sz w:val="24"/>
              </w:rPr>
              <w:t>уважение</w:t>
            </w:r>
            <w:r>
              <w:rPr>
                <w:spacing w:val="-5"/>
                <w:sz w:val="24"/>
              </w:rPr>
              <w:t xml:space="preserve"> </w:t>
            </w:r>
            <w:r>
              <w:rPr>
                <w:sz w:val="24"/>
              </w:rPr>
              <w:t>к</w:t>
            </w:r>
            <w:r>
              <w:rPr>
                <w:spacing w:val="-6"/>
                <w:sz w:val="24"/>
              </w:rPr>
              <w:t xml:space="preserve"> </w:t>
            </w:r>
            <w:r>
              <w:rPr>
                <w:sz w:val="24"/>
              </w:rPr>
              <w:t>труду,</w:t>
            </w:r>
            <w:r>
              <w:rPr>
                <w:spacing w:val="-2"/>
                <w:sz w:val="24"/>
              </w:rPr>
              <w:t xml:space="preserve"> </w:t>
            </w:r>
            <w:r>
              <w:rPr>
                <w:sz w:val="24"/>
              </w:rPr>
              <w:t>людям труда,</w:t>
            </w:r>
            <w:r>
              <w:rPr>
                <w:spacing w:val="-2"/>
                <w:sz w:val="24"/>
              </w:rPr>
              <w:t xml:space="preserve"> </w:t>
            </w:r>
            <w:r>
              <w:rPr>
                <w:sz w:val="24"/>
              </w:rPr>
              <w:t>бережное</w:t>
            </w:r>
            <w:r>
              <w:rPr>
                <w:spacing w:val="-10"/>
                <w:sz w:val="24"/>
              </w:rPr>
              <w:t xml:space="preserve"> </w:t>
            </w:r>
            <w:r>
              <w:rPr>
                <w:sz w:val="24"/>
              </w:rPr>
              <w:t>отношение</w:t>
            </w:r>
            <w:r>
              <w:rPr>
                <w:spacing w:val="-10"/>
                <w:sz w:val="24"/>
              </w:rPr>
              <w:t xml:space="preserve"> </w:t>
            </w:r>
            <w:r>
              <w:rPr>
                <w:sz w:val="24"/>
              </w:rPr>
              <w:t>к</w:t>
            </w:r>
            <w:r>
              <w:rPr>
                <w:spacing w:val="-6"/>
                <w:sz w:val="24"/>
              </w:rPr>
              <w:t xml:space="preserve"> </w:t>
            </w:r>
            <w:r>
              <w:rPr>
                <w:sz w:val="24"/>
              </w:rPr>
              <w:t>результатам</w:t>
            </w:r>
            <w:r>
              <w:rPr>
                <w:spacing w:val="-3"/>
                <w:sz w:val="24"/>
              </w:rPr>
              <w:t xml:space="preserve"> </w:t>
            </w:r>
            <w:r>
              <w:rPr>
                <w:sz w:val="24"/>
              </w:rPr>
              <w:t>труда, ответственное потребление.</w:t>
            </w:r>
          </w:p>
          <w:p w:rsidR="00231A0E" w:rsidRDefault="00D53A86">
            <w:pPr>
              <w:pStyle w:val="TableParagraph"/>
              <w:spacing w:line="271" w:lineRule="exact"/>
              <w:rPr>
                <w:sz w:val="24"/>
              </w:rPr>
            </w:pPr>
            <w:r>
              <w:rPr>
                <w:sz w:val="24"/>
              </w:rPr>
              <w:t>Проявляющий</w:t>
            </w:r>
            <w:r>
              <w:rPr>
                <w:spacing w:val="-5"/>
                <w:sz w:val="24"/>
              </w:rPr>
              <w:t xml:space="preserve"> </w:t>
            </w:r>
            <w:r>
              <w:rPr>
                <w:sz w:val="24"/>
              </w:rPr>
              <w:t>интерес</w:t>
            </w:r>
            <w:r>
              <w:rPr>
                <w:spacing w:val="-1"/>
                <w:sz w:val="24"/>
              </w:rPr>
              <w:t xml:space="preserve"> </w:t>
            </w:r>
            <w:r>
              <w:rPr>
                <w:sz w:val="24"/>
              </w:rPr>
              <w:t>к</w:t>
            </w:r>
            <w:r>
              <w:rPr>
                <w:spacing w:val="-2"/>
                <w:sz w:val="24"/>
              </w:rPr>
              <w:t xml:space="preserve"> </w:t>
            </w:r>
            <w:r>
              <w:rPr>
                <w:sz w:val="24"/>
              </w:rPr>
              <w:t>разным</w:t>
            </w:r>
            <w:r>
              <w:rPr>
                <w:spacing w:val="-3"/>
                <w:sz w:val="24"/>
              </w:rPr>
              <w:t xml:space="preserve"> </w:t>
            </w:r>
            <w:r>
              <w:rPr>
                <w:spacing w:val="-2"/>
                <w:sz w:val="24"/>
              </w:rPr>
              <w:t>профессиям.</w:t>
            </w:r>
          </w:p>
          <w:p w:rsidR="00231A0E" w:rsidRDefault="00D53A86">
            <w:pPr>
              <w:pStyle w:val="TableParagraph"/>
              <w:spacing w:before="1" w:line="261" w:lineRule="exact"/>
              <w:rPr>
                <w:sz w:val="24"/>
              </w:rPr>
            </w:pPr>
            <w:r>
              <w:rPr>
                <w:sz w:val="24"/>
              </w:rPr>
              <w:t>Участвующий</w:t>
            </w:r>
            <w:r>
              <w:rPr>
                <w:spacing w:val="-2"/>
                <w:sz w:val="24"/>
              </w:rPr>
              <w:t xml:space="preserve"> </w:t>
            </w:r>
            <w:r>
              <w:rPr>
                <w:sz w:val="24"/>
              </w:rPr>
              <w:t>в</w:t>
            </w:r>
            <w:r>
              <w:rPr>
                <w:spacing w:val="-4"/>
                <w:sz w:val="24"/>
              </w:rPr>
              <w:t xml:space="preserve"> </w:t>
            </w:r>
            <w:r>
              <w:rPr>
                <w:sz w:val="24"/>
              </w:rPr>
              <w:t>различных</w:t>
            </w:r>
            <w:r>
              <w:rPr>
                <w:spacing w:val="-6"/>
                <w:sz w:val="24"/>
              </w:rPr>
              <w:t xml:space="preserve"> </w:t>
            </w:r>
            <w:r>
              <w:rPr>
                <w:sz w:val="24"/>
              </w:rPr>
              <w:t>видах</w:t>
            </w:r>
            <w:r>
              <w:rPr>
                <w:spacing w:val="-5"/>
                <w:sz w:val="24"/>
              </w:rPr>
              <w:t xml:space="preserve"> </w:t>
            </w:r>
            <w:r>
              <w:rPr>
                <w:sz w:val="24"/>
              </w:rPr>
              <w:t>доступного</w:t>
            </w:r>
            <w:r>
              <w:rPr>
                <w:spacing w:val="-1"/>
                <w:sz w:val="24"/>
              </w:rPr>
              <w:t xml:space="preserve"> </w:t>
            </w:r>
            <w:r>
              <w:rPr>
                <w:sz w:val="24"/>
              </w:rPr>
              <w:t>по</w:t>
            </w:r>
            <w:r>
              <w:rPr>
                <w:spacing w:val="-1"/>
                <w:sz w:val="24"/>
              </w:rPr>
              <w:t xml:space="preserve"> </w:t>
            </w:r>
            <w:r>
              <w:rPr>
                <w:sz w:val="24"/>
              </w:rPr>
              <w:t>возрасту</w:t>
            </w:r>
            <w:r>
              <w:rPr>
                <w:spacing w:val="-9"/>
                <w:sz w:val="24"/>
              </w:rPr>
              <w:t xml:space="preserve"> </w:t>
            </w:r>
            <w:r>
              <w:rPr>
                <w:sz w:val="24"/>
              </w:rPr>
              <w:t>труда,</w:t>
            </w:r>
            <w:r>
              <w:rPr>
                <w:spacing w:val="1"/>
                <w:sz w:val="24"/>
              </w:rPr>
              <w:t xml:space="preserve"> </w:t>
            </w:r>
            <w:r>
              <w:rPr>
                <w:sz w:val="24"/>
              </w:rPr>
              <w:t>трудовой</w:t>
            </w:r>
            <w:r>
              <w:rPr>
                <w:spacing w:val="-4"/>
                <w:sz w:val="24"/>
              </w:rPr>
              <w:t xml:space="preserve"> </w:t>
            </w:r>
            <w:r>
              <w:rPr>
                <w:spacing w:val="-2"/>
                <w:sz w:val="24"/>
              </w:rPr>
              <w:t>деятельности.</w:t>
            </w:r>
          </w:p>
        </w:tc>
      </w:tr>
      <w:tr w:rsidR="00231A0E">
        <w:trPr>
          <w:trHeight w:val="278"/>
        </w:trPr>
        <w:tc>
          <w:tcPr>
            <w:tcW w:w="9470" w:type="dxa"/>
          </w:tcPr>
          <w:p w:rsidR="00231A0E" w:rsidRDefault="00D53A86">
            <w:pPr>
              <w:pStyle w:val="TableParagraph"/>
              <w:spacing w:line="258" w:lineRule="exact"/>
              <w:rPr>
                <w:sz w:val="24"/>
              </w:rPr>
            </w:pPr>
            <w:r>
              <w:rPr>
                <w:sz w:val="24"/>
              </w:rPr>
              <w:t>Экологическое</w:t>
            </w:r>
            <w:r>
              <w:rPr>
                <w:spacing w:val="-2"/>
                <w:sz w:val="24"/>
              </w:rPr>
              <w:t xml:space="preserve"> воспитание</w:t>
            </w:r>
          </w:p>
        </w:tc>
      </w:tr>
      <w:tr w:rsidR="00231A0E">
        <w:trPr>
          <w:trHeight w:val="1382"/>
        </w:trPr>
        <w:tc>
          <w:tcPr>
            <w:tcW w:w="9470" w:type="dxa"/>
          </w:tcPr>
          <w:p w:rsidR="00231A0E" w:rsidRDefault="00D53A86">
            <w:pPr>
              <w:pStyle w:val="TableParagraph"/>
              <w:spacing w:line="242" w:lineRule="auto"/>
              <w:ind w:right="108"/>
              <w:rPr>
                <w:sz w:val="24"/>
              </w:rPr>
            </w:pPr>
            <w:r>
              <w:rPr>
                <w:sz w:val="24"/>
              </w:rPr>
              <w:t>Понимающий ценность природы, зависимость жизни людей от природы, влияние людей на природу, окружающую среду.</w:t>
            </w:r>
          </w:p>
          <w:p w:rsidR="00231A0E" w:rsidRDefault="00D53A86">
            <w:pPr>
              <w:pStyle w:val="TableParagraph"/>
              <w:tabs>
                <w:tab w:val="left" w:pos="1812"/>
                <w:tab w:val="left" w:pos="2781"/>
                <w:tab w:val="left" w:pos="3121"/>
                <w:tab w:val="left" w:pos="4301"/>
                <w:tab w:val="left" w:pos="5639"/>
                <w:tab w:val="left" w:pos="5966"/>
                <w:tab w:val="left" w:pos="7083"/>
                <w:tab w:val="left" w:pos="8353"/>
              </w:tabs>
              <w:spacing w:line="242" w:lineRule="auto"/>
              <w:ind w:right="108"/>
              <w:rPr>
                <w:sz w:val="24"/>
              </w:rPr>
            </w:pPr>
            <w:r>
              <w:rPr>
                <w:spacing w:val="-2"/>
                <w:sz w:val="24"/>
              </w:rPr>
              <w:t>Проявляющий</w:t>
            </w:r>
            <w:r>
              <w:rPr>
                <w:sz w:val="24"/>
              </w:rPr>
              <w:tab/>
            </w:r>
            <w:r>
              <w:rPr>
                <w:spacing w:val="-2"/>
                <w:sz w:val="24"/>
              </w:rPr>
              <w:t>любовь</w:t>
            </w:r>
            <w:r>
              <w:rPr>
                <w:sz w:val="24"/>
              </w:rPr>
              <w:tab/>
            </w:r>
            <w:r>
              <w:rPr>
                <w:spacing w:val="-10"/>
                <w:sz w:val="24"/>
              </w:rPr>
              <w:t>и</w:t>
            </w:r>
            <w:r>
              <w:rPr>
                <w:sz w:val="24"/>
              </w:rPr>
              <w:tab/>
            </w:r>
            <w:r>
              <w:rPr>
                <w:spacing w:val="-2"/>
                <w:sz w:val="24"/>
              </w:rPr>
              <w:t>бережное</w:t>
            </w:r>
            <w:r>
              <w:rPr>
                <w:sz w:val="24"/>
              </w:rPr>
              <w:tab/>
            </w:r>
            <w:r>
              <w:rPr>
                <w:spacing w:val="-2"/>
                <w:sz w:val="24"/>
              </w:rPr>
              <w:t>отношение</w:t>
            </w:r>
            <w:r>
              <w:rPr>
                <w:sz w:val="24"/>
              </w:rPr>
              <w:tab/>
            </w:r>
            <w:r>
              <w:rPr>
                <w:spacing w:val="-10"/>
                <w:sz w:val="24"/>
              </w:rPr>
              <w:t>к</w:t>
            </w:r>
            <w:r>
              <w:rPr>
                <w:sz w:val="24"/>
              </w:rPr>
              <w:tab/>
            </w:r>
            <w:r>
              <w:rPr>
                <w:spacing w:val="-2"/>
                <w:sz w:val="24"/>
              </w:rPr>
              <w:t>природе,</w:t>
            </w:r>
            <w:r>
              <w:rPr>
                <w:sz w:val="24"/>
              </w:rPr>
              <w:tab/>
            </w:r>
            <w:r>
              <w:rPr>
                <w:spacing w:val="-2"/>
                <w:sz w:val="24"/>
              </w:rPr>
              <w:t>неприятие</w:t>
            </w:r>
            <w:r>
              <w:rPr>
                <w:sz w:val="24"/>
              </w:rPr>
              <w:tab/>
            </w:r>
            <w:r>
              <w:rPr>
                <w:spacing w:val="-2"/>
                <w:sz w:val="24"/>
              </w:rPr>
              <w:t xml:space="preserve">действий, </w:t>
            </w:r>
            <w:r>
              <w:rPr>
                <w:sz w:val="24"/>
              </w:rPr>
              <w:t>приносящих вред природе, особенно живым существам.</w:t>
            </w:r>
          </w:p>
          <w:p w:rsidR="00231A0E" w:rsidRDefault="00D53A86">
            <w:pPr>
              <w:pStyle w:val="TableParagraph"/>
              <w:spacing w:line="261" w:lineRule="exact"/>
              <w:rPr>
                <w:sz w:val="24"/>
              </w:rPr>
            </w:pPr>
            <w:r>
              <w:rPr>
                <w:sz w:val="24"/>
              </w:rPr>
              <w:t>Выражающий</w:t>
            </w:r>
            <w:r>
              <w:rPr>
                <w:spacing w:val="-9"/>
                <w:sz w:val="24"/>
              </w:rPr>
              <w:t xml:space="preserve"> </w:t>
            </w:r>
            <w:r>
              <w:rPr>
                <w:sz w:val="24"/>
              </w:rPr>
              <w:t>готовность</w:t>
            </w:r>
            <w:r>
              <w:rPr>
                <w:spacing w:val="-5"/>
                <w:sz w:val="24"/>
              </w:rPr>
              <w:t xml:space="preserve"> </w:t>
            </w:r>
            <w:r>
              <w:rPr>
                <w:sz w:val="24"/>
              </w:rPr>
              <w:t>в</w:t>
            </w:r>
            <w:r>
              <w:rPr>
                <w:spacing w:val="-1"/>
                <w:sz w:val="24"/>
              </w:rPr>
              <w:t xml:space="preserve"> </w:t>
            </w:r>
            <w:r>
              <w:rPr>
                <w:sz w:val="24"/>
              </w:rPr>
              <w:t>своей</w:t>
            </w:r>
            <w:r>
              <w:rPr>
                <w:spacing w:val="-6"/>
                <w:sz w:val="24"/>
              </w:rPr>
              <w:t xml:space="preserve"> </w:t>
            </w:r>
            <w:r>
              <w:rPr>
                <w:sz w:val="24"/>
              </w:rPr>
              <w:t>деятельности</w:t>
            </w:r>
            <w:r>
              <w:rPr>
                <w:spacing w:val="-5"/>
                <w:sz w:val="24"/>
              </w:rPr>
              <w:t xml:space="preserve"> </w:t>
            </w:r>
            <w:r>
              <w:rPr>
                <w:sz w:val="24"/>
              </w:rPr>
              <w:t>придерживаться</w:t>
            </w:r>
            <w:r>
              <w:rPr>
                <w:spacing w:val="-3"/>
                <w:sz w:val="24"/>
              </w:rPr>
              <w:t xml:space="preserve"> </w:t>
            </w:r>
            <w:r>
              <w:rPr>
                <w:sz w:val="24"/>
              </w:rPr>
              <w:t>экологических</w:t>
            </w:r>
            <w:r>
              <w:rPr>
                <w:spacing w:val="-6"/>
                <w:sz w:val="24"/>
              </w:rPr>
              <w:t xml:space="preserve"> </w:t>
            </w:r>
            <w:r>
              <w:rPr>
                <w:spacing w:val="-2"/>
                <w:sz w:val="24"/>
              </w:rPr>
              <w:t>норм.</w:t>
            </w:r>
          </w:p>
        </w:tc>
      </w:tr>
      <w:tr w:rsidR="00231A0E">
        <w:trPr>
          <w:trHeight w:val="273"/>
        </w:trPr>
        <w:tc>
          <w:tcPr>
            <w:tcW w:w="9470" w:type="dxa"/>
          </w:tcPr>
          <w:p w:rsidR="00231A0E" w:rsidRDefault="00D53A86">
            <w:pPr>
              <w:pStyle w:val="TableParagraph"/>
              <w:spacing w:line="253" w:lineRule="exact"/>
              <w:rPr>
                <w:sz w:val="24"/>
              </w:rPr>
            </w:pPr>
            <w:r>
              <w:rPr>
                <w:sz w:val="24"/>
              </w:rPr>
              <w:t>Ценности</w:t>
            </w:r>
            <w:r>
              <w:rPr>
                <w:spacing w:val="-9"/>
                <w:sz w:val="24"/>
              </w:rPr>
              <w:t xml:space="preserve"> </w:t>
            </w:r>
            <w:r>
              <w:rPr>
                <w:sz w:val="24"/>
              </w:rPr>
              <w:t>научного</w:t>
            </w:r>
            <w:r>
              <w:rPr>
                <w:spacing w:val="1"/>
                <w:sz w:val="24"/>
              </w:rPr>
              <w:t xml:space="preserve"> </w:t>
            </w:r>
            <w:r>
              <w:rPr>
                <w:spacing w:val="-2"/>
                <w:sz w:val="24"/>
              </w:rPr>
              <w:t>познания</w:t>
            </w:r>
          </w:p>
        </w:tc>
      </w:tr>
      <w:tr w:rsidR="00231A0E">
        <w:trPr>
          <w:trHeight w:val="1934"/>
        </w:trPr>
        <w:tc>
          <w:tcPr>
            <w:tcW w:w="9470" w:type="dxa"/>
          </w:tcPr>
          <w:p w:rsidR="00231A0E" w:rsidRDefault="00D53A86">
            <w:pPr>
              <w:pStyle w:val="TableParagraph"/>
              <w:spacing w:line="242" w:lineRule="auto"/>
              <w:ind w:right="105"/>
              <w:jc w:val="both"/>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31A0E" w:rsidRDefault="00D53A86">
            <w:pPr>
              <w:pStyle w:val="TableParagraph"/>
              <w:ind w:right="103"/>
              <w:jc w:val="both"/>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31A0E" w:rsidRDefault="00D53A86">
            <w:pPr>
              <w:pStyle w:val="TableParagraph"/>
              <w:spacing w:line="274" w:lineRule="exact"/>
              <w:ind w:right="109"/>
              <w:jc w:val="both"/>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31A0E" w:rsidRDefault="00231A0E">
      <w:pPr>
        <w:pStyle w:val="a3"/>
        <w:spacing w:before="11"/>
        <w:ind w:left="0" w:firstLine="0"/>
        <w:jc w:val="left"/>
        <w:rPr>
          <w:b/>
        </w:rPr>
      </w:pPr>
    </w:p>
    <w:p w:rsidR="00231A0E" w:rsidRDefault="00D53A86" w:rsidP="00E66D62">
      <w:pPr>
        <w:pStyle w:val="a4"/>
        <w:numPr>
          <w:ilvl w:val="2"/>
          <w:numId w:val="26"/>
        </w:numPr>
        <w:tabs>
          <w:tab w:val="left" w:pos="2352"/>
        </w:tabs>
        <w:spacing w:line="242" w:lineRule="auto"/>
        <w:ind w:right="672" w:firstLine="710"/>
        <w:rPr>
          <w:b/>
          <w:sz w:val="24"/>
        </w:rPr>
      </w:pPr>
      <w:r>
        <w:rPr>
          <w:b/>
          <w:sz w:val="24"/>
        </w:rPr>
        <w:t>Особенности организуемого в образовательной организации воспитательного процесса</w:t>
      </w:r>
    </w:p>
    <w:p w:rsidR="00231A0E" w:rsidRDefault="00097F61">
      <w:pPr>
        <w:pStyle w:val="a3"/>
        <w:ind w:right="666"/>
      </w:pPr>
      <w:r>
        <w:t>МБОУ «ООШ» пст. Ираель</w:t>
      </w:r>
      <w:r w:rsidR="00D53A86">
        <w:t xml:space="preserve"> </w:t>
      </w:r>
      <w:r>
        <w:t>(далее - школа) является основной</w:t>
      </w:r>
      <w:r w:rsidR="00D53A86">
        <w:t xml:space="preserve"> общеобразовательной школой, численность обучающихся на 1 сентября 2022</w:t>
      </w:r>
      <w:r>
        <w:t xml:space="preserve"> года составляет 32</w:t>
      </w:r>
      <w:r w:rsidR="00D53A86">
        <w:t xml:space="preserve"> человек, численность</w:t>
      </w:r>
      <w:r>
        <w:t xml:space="preserve"> педагогического коллектива – 9</w:t>
      </w:r>
      <w:r w:rsidR="00D53A86">
        <w:t xml:space="preserve"> чел</w:t>
      </w:r>
      <w:r>
        <w:t>овек. Обучение ведётся с 1 по 19 класс по двум</w:t>
      </w:r>
      <w:r w:rsidR="00D53A86">
        <w:t xml:space="preserve"> уровням образования: начальное общее образование, основное общее образо</w:t>
      </w:r>
      <w:r>
        <w:t>вание</w:t>
      </w:r>
      <w:r w:rsidR="00D53A86">
        <w:t>.</w:t>
      </w:r>
    </w:p>
    <w:p w:rsidR="00231A0E" w:rsidRDefault="00097F61">
      <w:pPr>
        <w:pStyle w:val="a3"/>
        <w:ind w:right="675"/>
      </w:pPr>
      <w:r>
        <w:t>МБОУ «ООШ</w:t>
      </w:r>
      <w:r w:rsidR="00D53A86">
        <w:t>»</w:t>
      </w:r>
      <w:r>
        <w:t xml:space="preserve"> пст. Ираель</w:t>
      </w:r>
      <w:r w:rsidR="00D53A86">
        <w:t xml:space="preserve"> - это школа, </w:t>
      </w:r>
      <w:r>
        <w:t>расположенная в поселке, есть</w:t>
      </w:r>
      <w:r w:rsidR="00D53A86">
        <w:t xml:space="preserve"> </w:t>
      </w:r>
      <w:r>
        <w:t>Досуговый центр «Парма»</w:t>
      </w:r>
    </w:p>
    <w:p w:rsidR="00231A0E" w:rsidRDefault="00D53A86" w:rsidP="00097F61">
      <w:pPr>
        <w:pStyle w:val="a3"/>
        <w:ind w:right="668"/>
      </w:pPr>
      <w:r>
        <w:t>За 70 лет работы в школе сложились традиции, которые легли в основу воспитательной работы с детьми. К традициям педагоги школы добавляют новые современные формы работы, что позволяет создавать индивидуализированное социокультурное</w:t>
      </w:r>
      <w:r>
        <w:rPr>
          <w:spacing w:val="-10"/>
        </w:rPr>
        <w:t xml:space="preserve"> </w:t>
      </w:r>
      <w:r>
        <w:t>пространство</w:t>
      </w:r>
      <w:r>
        <w:rPr>
          <w:spacing w:val="-9"/>
        </w:rPr>
        <w:t xml:space="preserve"> </w:t>
      </w:r>
      <w:r>
        <w:t>школы.</w:t>
      </w:r>
      <w:r>
        <w:rPr>
          <w:spacing w:val="-7"/>
        </w:rPr>
        <w:t xml:space="preserve"> </w:t>
      </w:r>
      <w:r>
        <w:t>Устойчивый</w:t>
      </w:r>
      <w:r>
        <w:rPr>
          <w:spacing w:val="-13"/>
        </w:rPr>
        <w:t xml:space="preserve"> </w:t>
      </w:r>
      <w:r>
        <w:t>педагогический</w:t>
      </w:r>
      <w:r>
        <w:rPr>
          <w:spacing w:val="-8"/>
        </w:rPr>
        <w:t xml:space="preserve"> </w:t>
      </w:r>
      <w:r>
        <w:t>состав,</w:t>
      </w:r>
      <w:r>
        <w:rPr>
          <w:spacing w:val="-15"/>
        </w:rPr>
        <w:t xml:space="preserve"> </w:t>
      </w:r>
      <w:r>
        <w:t>в</w:t>
      </w:r>
      <w:r>
        <w:rPr>
          <w:spacing w:val="-7"/>
        </w:rPr>
        <w:t xml:space="preserve"> </w:t>
      </w:r>
      <w:r>
        <w:t>котором</w:t>
      </w:r>
      <w:r>
        <w:rPr>
          <w:spacing w:val="-12"/>
        </w:rPr>
        <w:t xml:space="preserve"> </w:t>
      </w:r>
      <w:r>
        <w:t>есть учителя – выпускники школы, и родители, многие из которых закончили нашу школу, совместными усилиями создают в школе доверительную и доброжелательную атмосферу, благоприятно влияющую на формирование личности ребенка.</w:t>
      </w:r>
    </w:p>
    <w:p w:rsidR="00231A0E" w:rsidRDefault="00D53A86">
      <w:pPr>
        <w:pStyle w:val="a3"/>
        <w:spacing w:before="66"/>
        <w:ind w:left="1510" w:firstLine="0"/>
      </w:pPr>
      <w:r>
        <w:t>Процесс</w:t>
      </w:r>
      <w:r>
        <w:rPr>
          <w:spacing w:val="-4"/>
        </w:rPr>
        <w:t xml:space="preserve"> </w:t>
      </w:r>
      <w:r>
        <w:t>воспитания</w:t>
      </w:r>
      <w:r>
        <w:rPr>
          <w:spacing w:val="-10"/>
        </w:rPr>
        <w:t xml:space="preserve"> </w:t>
      </w:r>
      <w:r>
        <w:t>основывается</w:t>
      </w:r>
      <w:r>
        <w:rPr>
          <w:spacing w:val="-2"/>
        </w:rPr>
        <w:t xml:space="preserve"> </w:t>
      </w:r>
      <w:r>
        <w:t>на</w:t>
      </w:r>
      <w:r>
        <w:rPr>
          <w:spacing w:val="-6"/>
        </w:rPr>
        <w:t xml:space="preserve"> </w:t>
      </w:r>
      <w:r>
        <w:t>следующих</w:t>
      </w:r>
      <w:r>
        <w:rPr>
          <w:spacing w:val="-5"/>
        </w:rPr>
        <w:t xml:space="preserve"> </w:t>
      </w:r>
      <w:r>
        <w:rPr>
          <w:spacing w:val="-2"/>
        </w:rPr>
        <w:t>принципах:</w:t>
      </w:r>
    </w:p>
    <w:p w:rsidR="00231A0E" w:rsidRDefault="00D53A86" w:rsidP="00E66D62">
      <w:pPr>
        <w:pStyle w:val="a4"/>
        <w:numPr>
          <w:ilvl w:val="0"/>
          <w:numId w:val="25"/>
        </w:numPr>
        <w:tabs>
          <w:tab w:val="left" w:pos="1647"/>
        </w:tabs>
        <w:spacing w:before="3"/>
        <w:ind w:right="670" w:firstLine="710"/>
        <w:rPr>
          <w:sz w:val="24"/>
        </w:rPr>
      </w:pPr>
      <w:r>
        <w:rPr>
          <w:sz w:val="24"/>
        </w:rPr>
        <w:t>приоритет</w:t>
      </w:r>
      <w:r>
        <w:rPr>
          <w:spacing w:val="-9"/>
          <w:sz w:val="24"/>
        </w:rPr>
        <w:t xml:space="preserve"> </w:t>
      </w:r>
      <w:r>
        <w:rPr>
          <w:sz w:val="24"/>
        </w:rPr>
        <w:t>безопасности</w:t>
      </w:r>
      <w:r>
        <w:rPr>
          <w:spacing w:val="-8"/>
          <w:sz w:val="24"/>
        </w:rPr>
        <w:t xml:space="preserve"> </w:t>
      </w:r>
      <w:r>
        <w:rPr>
          <w:sz w:val="24"/>
        </w:rPr>
        <w:t>ребенка</w:t>
      </w:r>
      <w:r>
        <w:rPr>
          <w:spacing w:val="-8"/>
          <w:sz w:val="24"/>
        </w:rPr>
        <w:t xml:space="preserve"> </w:t>
      </w:r>
      <w:r>
        <w:rPr>
          <w:sz w:val="24"/>
        </w:rPr>
        <w:t>-</w:t>
      </w:r>
      <w:r>
        <w:rPr>
          <w:spacing w:val="-8"/>
          <w:sz w:val="24"/>
        </w:rPr>
        <w:t xml:space="preserve"> </w:t>
      </w:r>
      <w:r>
        <w:rPr>
          <w:sz w:val="24"/>
        </w:rPr>
        <w:t>неукоснительное</w:t>
      </w:r>
      <w:r>
        <w:rPr>
          <w:spacing w:val="-11"/>
          <w:sz w:val="24"/>
        </w:rPr>
        <w:t xml:space="preserve"> </w:t>
      </w:r>
      <w:r>
        <w:rPr>
          <w:sz w:val="24"/>
        </w:rPr>
        <w:t>соблюдение</w:t>
      </w:r>
      <w:r>
        <w:rPr>
          <w:spacing w:val="-11"/>
          <w:sz w:val="24"/>
        </w:rPr>
        <w:t xml:space="preserve"> </w:t>
      </w:r>
      <w:r>
        <w:rPr>
          <w:sz w:val="24"/>
        </w:rPr>
        <w:t>законности</w:t>
      </w:r>
      <w:r>
        <w:rPr>
          <w:spacing w:val="-12"/>
          <w:sz w:val="24"/>
        </w:rPr>
        <w:t xml:space="preserve"> </w:t>
      </w:r>
      <w:r>
        <w:rPr>
          <w:sz w:val="24"/>
        </w:rPr>
        <w:t>и</w:t>
      </w:r>
      <w:r>
        <w:rPr>
          <w:spacing w:val="-9"/>
          <w:sz w:val="24"/>
        </w:rPr>
        <w:t xml:space="preserve"> </w:t>
      </w:r>
      <w:r>
        <w:rPr>
          <w:sz w:val="24"/>
        </w:rPr>
        <w:t>прав семьи</w:t>
      </w:r>
      <w:r>
        <w:rPr>
          <w:spacing w:val="-10"/>
          <w:sz w:val="24"/>
        </w:rPr>
        <w:t xml:space="preserve"> </w:t>
      </w:r>
      <w:r>
        <w:rPr>
          <w:sz w:val="24"/>
        </w:rPr>
        <w:t>и</w:t>
      </w:r>
      <w:r>
        <w:rPr>
          <w:spacing w:val="-10"/>
          <w:sz w:val="24"/>
        </w:rPr>
        <w:t xml:space="preserve"> </w:t>
      </w:r>
      <w:r>
        <w:rPr>
          <w:sz w:val="24"/>
        </w:rPr>
        <w:t>ребенка,</w:t>
      </w:r>
      <w:r>
        <w:rPr>
          <w:spacing w:val="-9"/>
          <w:sz w:val="24"/>
        </w:rPr>
        <w:t xml:space="preserve"> </w:t>
      </w:r>
      <w:r>
        <w:rPr>
          <w:sz w:val="24"/>
        </w:rPr>
        <w:t>соблюдения</w:t>
      </w:r>
      <w:r>
        <w:rPr>
          <w:spacing w:val="-11"/>
          <w:sz w:val="24"/>
        </w:rPr>
        <w:t xml:space="preserve"> </w:t>
      </w:r>
      <w:r>
        <w:rPr>
          <w:sz w:val="24"/>
        </w:rPr>
        <w:t>конфиденциальности</w:t>
      </w:r>
      <w:r>
        <w:rPr>
          <w:spacing w:val="-9"/>
          <w:sz w:val="24"/>
        </w:rPr>
        <w:t xml:space="preserve"> </w:t>
      </w:r>
      <w:r>
        <w:rPr>
          <w:sz w:val="24"/>
        </w:rPr>
        <w:t>информации</w:t>
      </w:r>
      <w:r>
        <w:rPr>
          <w:spacing w:val="-15"/>
          <w:sz w:val="24"/>
        </w:rPr>
        <w:t xml:space="preserve"> </w:t>
      </w:r>
      <w:r>
        <w:rPr>
          <w:sz w:val="24"/>
        </w:rPr>
        <w:t>о</w:t>
      </w:r>
      <w:r>
        <w:rPr>
          <w:spacing w:val="-11"/>
          <w:sz w:val="24"/>
        </w:rPr>
        <w:t xml:space="preserve"> </w:t>
      </w:r>
      <w:r>
        <w:rPr>
          <w:sz w:val="24"/>
        </w:rPr>
        <w:t>ребенке</w:t>
      </w:r>
      <w:r>
        <w:rPr>
          <w:spacing w:val="-12"/>
          <w:sz w:val="24"/>
        </w:rPr>
        <w:t xml:space="preserve"> </w:t>
      </w:r>
      <w:r>
        <w:rPr>
          <w:sz w:val="24"/>
        </w:rPr>
        <w:t>и</w:t>
      </w:r>
      <w:r>
        <w:rPr>
          <w:spacing w:val="-10"/>
          <w:sz w:val="24"/>
        </w:rPr>
        <w:t xml:space="preserve"> </w:t>
      </w:r>
      <w:r>
        <w:rPr>
          <w:sz w:val="24"/>
        </w:rPr>
        <w:t>семье,</w:t>
      </w:r>
      <w:r>
        <w:rPr>
          <w:spacing w:val="-9"/>
          <w:sz w:val="24"/>
        </w:rPr>
        <w:t xml:space="preserve"> </w:t>
      </w:r>
      <w:r>
        <w:rPr>
          <w:sz w:val="24"/>
        </w:rPr>
        <w:t>а</w:t>
      </w:r>
      <w:r>
        <w:rPr>
          <w:spacing w:val="-12"/>
          <w:sz w:val="24"/>
        </w:rPr>
        <w:t xml:space="preserve"> </w:t>
      </w:r>
      <w:r>
        <w:rPr>
          <w:sz w:val="24"/>
        </w:rPr>
        <w:t>так</w:t>
      </w:r>
      <w:r>
        <w:rPr>
          <w:spacing w:val="-12"/>
          <w:sz w:val="24"/>
        </w:rPr>
        <w:t xml:space="preserve"> </w:t>
      </w:r>
      <w:r>
        <w:rPr>
          <w:sz w:val="24"/>
        </w:rPr>
        <w:t>же при нахождении его в образовательной организации;</w:t>
      </w:r>
    </w:p>
    <w:p w:rsidR="00231A0E" w:rsidRDefault="00D53A86" w:rsidP="00E66D62">
      <w:pPr>
        <w:pStyle w:val="a4"/>
        <w:numPr>
          <w:ilvl w:val="0"/>
          <w:numId w:val="25"/>
        </w:numPr>
        <w:tabs>
          <w:tab w:val="left" w:pos="1656"/>
        </w:tabs>
        <w:ind w:right="665" w:firstLine="710"/>
        <w:rPr>
          <w:sz w:val="24"/>
        </w:rPr>
      </w:pPr>
      <w:r>
        <w:rPr>
          <w:sz w:val="24"/>
        </w:rPr>
        <w:t>совместное решение личностно и</w:t>
      </w:r>
      <w:r>
        <w:rPr>
          <w:spacing w:val="-2"/>
          <w:sz w:val="24"/>
        </w:rPr>
        <w:t xml:space="preserve"> </w:t>
      </w:r>
      <w:r>
        <w:rPr>
          <w:sz w:val="24"/>
        </w:rPr>
        <w:t>общественно значимых</w:t>
      </w:r>
      <w:r>
        <w:rPr>
          <w:spacing w:val="-3"/>
          <w:sz w:val="24"/>
        </w:rPr>
        <w:t xml:space="preserve"> </w:t>
      </w:r>
      <w:r>
        <w:rPr>
          <w:sz w:val="24"/>
        </w:rPr>
        <w:t>проблем -</w:t>
      </w:r>
      <w:r>
        <w:rPr>
          <w:spacing w:val="-1"/>
          <w:sz w:val="24"/>
        </w:rPr>
        <w:t xml:space="preserve"> </w:t>
      </w:r>
      <w:r>
        <w:rPr>
          <w:sz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231A0E" w:rsidRDefault="00D53A86" w:rsidP="00E66D62">
      <w:pPr>
        <w:pStyle w:val="a4"/>
        <w:numPr>
          <w:ilvl w:val="0"/>
          <w:numId w:val="25"/>
        </w:numPr>
        <w:tabs>
          <w:tab w:val="left" w:pos="1767"/>
        </w:tabs>
        <w:spacing w:before="1"/>
        <w:ind w:right="661" w:firstLine="710"/>
        <w:rPr>
          <w:sz w:val="24"/>
        </w:rPr>
      </w:pPr>
      <w:r>
        <w:rPr>
          <w:sz w:val="24"/>
        </w:rPr>
        <w:t xml:space="preserve">системно-деятельностная организация воспитания - интеграция содержания </w:t>
      </w:r>
      <w:r>
        <w:rPr>
          <w:sz w:val="24"/>
        </w:rPr>
        <w:lastRenderedPageBreak/>
        <w:t>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231A0E" w:rsidRDefault="00D53A86" w:rsidP="00E66D62">
      <w:pPr>
        <w:pStyle w:val="a4"/>
        <w:numPr>
          <w:ilvl w:val="0"/>
          <w:numId w:val="25"/>
        </w:numPr>
        <w:tabs>
          <w:tab w:val="left" w:pos="1776"/>
        </w:tabs>
        <w:ind w:right="666" w:firstLine="710"/>
        <w:rPr>
          <w:sz w:val="24"/>
        </w:rPr>
      </w:pPr>
      <w:r>
        <w:rPr>
          <w:sz w:val="24"/>
        </w:rPr>
        <w:t>полисубъектность воспитания и социализации - обучающийся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w:t>
      </w:r>
      <w:r>
        <w:rPr>
          <w:spacing w:val="-2"/>
          <w:sz w:val="24"/>
        </w:rPr>
        <w:t xml:space="preserve"> </w:t>
      </w:r>
      <w:r>
        <w:rPr>
          <w:sz w:val="24"/>
        </w:rPr>
        <w:t>всего</w:t>
      </w:r>
      <w:r>
        <w:rPr>
          <w:spacing w:val="-4"/>
          <w:sz w:val="24"/>
        </w:rPr>
        <w:t xml:space="preserve"> </w:t>
      </w:r>
      <w:r>
        <w:rPr>
          <w:sz w:val="24"/>
        </w:rPr>
        <w:t>педагогического</w:t>
      </w:r>
      <w:r>
        <w:rPr>
          <w:spacing w:val="-1"/>
          <w:sz w:val="24"/>
        </w:rPr>
        <w:t xml:space="preserve"> </w:t>
      </w:r>
      <w:r>
        <w:rPr>
          <w:sz w:val="24"/>
        </w:rPr>
        <w:t>коллектива</w:t>
      </w:r>
      <w:r>
        <w:rPr>
          <w:spacing w:val="-5"/>
          <w:sz w:val="24"/>
        </w:rPr>
        <w:t xml:space="preserve"> </w:t>
      </w:r>
      <w:r>
        <w:rPr>
          <w:sz w:val="24"/>
        </w:rPr>
        <w:t>в</w:t>
      </w:r>
      <w:r>
        <w:rPr>
          <w:spacing w:val="-7"/>
          <w:sz w:val="24"/>
        </w:rPr>
        <w:t xml:space="preserve"> </w:t>
      </w:r>
      <w:r>
        <w:rPr>
          <w:sz w:val="24"/>
        </w:rPr>
        <w:t>организации</w:t>
      </w:r>
      <w:r>
        <w:rPr>
          <w:spacing w:val="-3"/>
          <w:sz w:val="24"/>
        </w:rPr>
        <w:t xml:space="preserve"> </w:t>
      </w:r>
      <w:r>
        <w:rPr>
          <w:sz w:val="24"/>
        </w:rPr>
        <w:t>социально-</w:t>
      </w:r>
      <w:r>
        <w:rPr>
          <w:spacing w:val="-7"/>
          <w:sz w:val="24"/>
        </w:rPr>
        <w:t xml:space="preserve"> </w:t>
      </w:r>
      <w:r>
        <w:rPr>
          <w:sz w:val="24"/>
        </w:rPr>
        <w:t>педагогического партнерства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231A0E" w:rsidRDefault="00D53A86" w:rsidP="00E66D62">
      <w:pPr>
        <w:pStyle w:val="a4"/>
        <w:numPr>
          <w:ilvl w:val="0"/>
          <w:numId w:val="25"/>
        </w:numPr>
        <w:tabs>
          <w:tab w:val="left" w:pos="1642"/>
        </w:tabs>
        <w:spacing w:before="1"/>
        <w:ind w:right="665" w:firstLine="710"/>
        <w:rPr>
          <w:sz w:val="24"/>
        </w:rPr>
      </w:pPr>
      <w:r>
        <w:rPr>
          <w:sz w:val="24"/>
        </w:rPr>
        <w:t>событийность</w:t>
      </w:r>
      <w:r>
        <w:rPr>
          <w:spacing w:val="-15"/>
          <w:sz w:val="24"/>
        </w:rPr>
        <w:t xml:space="preserve"> </w:t>
      </w:r>
      <w:r>
        <w:rPr>
          <w:sz w:val="24"/>
        </w:rPr>
        <w:t>-</w:t>
      </w:r>
      <w:r>
        <w:rPr>
          <w:spacing w:val="-13"/>
          <w:sz w:val="24"/>
        </w:rPr>
        <w:t xml:space="preserve"> </w:t>
      </w:r>
      <w:r>
        <w:rPr>
          <w:sz w:val="24"/>
        </w:rPr>
        <w:t>реализация</w:t>
      </w:r>
      <w:r>
        <w:rPr>
          <w:spacing w:val="-15"/>
          <w:sz w:val="24"/>
        </w:rPr>
        <w:t xml:space="preserve"> </w:t>
      </w:r>
      <w:r>
        <w:rPr>
          <w:sz w:val="24"/>
        </w:rPr>
        <w:t>процесса</w:t>
      </w:r>
      <w:r>
        <w:rPr>
          <w:spacing w:val="-13"/>
          <w:sz w:val="24"/>
        </w:rPr>
        <w:t xml:space="preserve"> </w:t>
      </w:r>
      <w:r>
        <w:rPr>
          <w:sz w:val="24"/>
        </w:rPr>
        <w:t>воспитания</w:t>
      </w:r>
      <w:r>
        <w:rPr>
          <w:spacing w:val="-12"/>
          <w:sz w:val="24"/>
        </w:rPr>
        <w:t xml:space="preserve"> </w:t>
      </w:r>
      <w:r>
        <w:rPr>
          <w:sz w:val="24"/>
        </w:rPr>
        <w:t>главным</w:t>
      </w:r>
      <w:r>
        <w:rPr>
          <w:spacing w:val="-15"/>
          <w:sz w:val="24"/>
        </w:rPr>
        <w:t xml:space="preserve"> </w:t>
      </w:r>
      <w:r>
        <w:rPr>
          <w:sz w:val="24"/>
        </w:rPr>
        <w:t>образом</w:t>
      </w:r>
      <w:r>
        <w:rPr>
          <w:spacing w:val="-11"/>
          <w:sz w:val="24"/>
        </w:rPr>
        <w:t xml:space="preserve"> </w:t>
      </w:r>
      <w:r>
        <w:rPr>
          <w:sz w:val="24"/>
        </w:rPr>
        <w:t>через</w:t>
      </w:r>
      <w:r>
        <w:rPr>
          <w:spacing w:val="-11"/>
          <w:sz w:val="24"/>
        </w:rPr>
        <w:t xml:space="preserve"> </w:t>
      </w:r>
      <w:r>
        <w:rPr>
          <w:sz w:val="24"/>
        </w:rPr>
        <w:t>создание</w:t>
      </w:r>
      <w:r>
        <w:rPr>
          <w:spacing w:val="-13"/>
          <w:sz w:val="24"/>
        </w:rPr>
        <w:t xml:space="preserve"> </w:t>
      </w:r>
      <w:r>
        <w:rPr>
          <w:sz w:val="24"/>
        </w:rPr>
        <w:t>в школе детско-взрослых общностей, которые бы объединяли детей и педагогов яркими и содержательными событиями, общими совместными делами;</w:t>
      </w:r>
    </w:p>
    <w:p w:rsidR="00231A0E" w:rsidRDefault="00D53A86" w:rsidP="00E66D62">
      <w:pPr>
        <w:pStyle w:val="a4"/>
        <w:numPr>
          <w:ilvl w:val="0"/>
          <w:numId w:val="25"/>
        </w:numPr>
        <w:tabs>
          <w:tab w:val="left" w:pos="1666"/>
        </w:tabs>
        <w:ind w:right="669" w:firstLine="710"/>
        <w:rPr>
          <w:sz w:val="24"/>
        </w:rPr>
      </w:pPr>
      <w:r>
        <w:rPr>
          <w:sz w:val="24"/>
        </w:rPr>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w:t>
      </w:r>
    </w:p>
    <w:p w:rsidR="00231A0E" w:rsidRDefault="00D53A86" w:rsidP="00E66D62">
      <w:pPr>
        <w:pStyle w:val="a4"/>
        <w:numPr>
          <w:ilvl w:val="0"/>
          <w:numId w:val="25"/>
        </w:numPr>
        <w:tabs>
          <w:tab w:val="left" w:pos="1896"/>
        </w:tabs>
        <w:spacing w:before="1"/>
        <w:ind w:right="669" w:firstLine="710"/>
        <w:rPr>
          <w:sz w:val="24"/>
        </w:rPr>
      </w:pPr>
      <w:r>
        <w:rPr>
          <w:sz w:val="24"/>
        </w:rPr>
        <w:t>диалогическое общение - предусматривает организацию средствами равноправного межсубъектного диалога: подростка со сверстниками, родителями, учителем и другими значимыми взрослыми;</w:t>
      </w:r>
    </w:p>
    <w:p w:rsidR="00231A0E" w:rsidRDefault="00D53A86" w:rsidP="00E66D62">
      <w:pPr>
        <w:pStyle w:val="a4"/>
        <w:numPr>
          <w:ilvl w:val="0"/>
          <w:numId w:val="25"/>
        </w:numPr>
        <w:tabs>
          <w:tab w:val="left" w:pos="1671"/>
        </w:tabs>
        <w:ind w:right="674" w:firstLine="710"/>
        <w:rPr>
          <w:sz w:val="24"/>
        </w:rPr>
      </w:pPr>
      <w:r>
        <w:rPr>
          <w:sz w:val="24"/>
        </w:rPr>
        <w:t>психологическая комфортная среда - ориентир на создание в школе для каждого ребенка и взрослого позитивных эмоций и доверительных отношений, конструктивного взаимодействия школьников и педагогов;</w:t>
      </w:r>
    </w:p>
    <w:p w:rsidR="00231A0E" w:rsidRDefault="00D53A86" w:rsidP="00E66D62">
      <w:pPr>
        <w:pStyle w:val="a4"/>
        <w:numPr>
          <w:ilvl w:val="0"/>
          <w:numId w:val="25"/>
        </w:numPr>
        <w:tabs>
          <w:tab w:val="left" w:pos="1642"/>
        </w:tabs>
        <w:spacing w:before="3" w:line="237" w:lineRule="auto"/>
        <w:ind w:right="670" w:firstLine="710"/>
        <w:rPr>
          <w:sz w:val="24"/>
        </w:rPr>
      </w:pPr>
      <w:r>
        <w:rPr>
          <w:sz w:val="24"/>
        </w:rPr>
        <w:t>следование</w:t>
      </w:r>
      <w:r>
        <w:rPr>
          <w:spacing w:val="-15"/>
          <w:sz w:val="24"/>
        </w:rPr>
        <w:t xml:space="preserve"> </w:t>
      </w:r>
      <w:r>
        <w:rPr>
          <w:sz w:val="24"/>
        </w:rPr>
        <w:t>нравственному</w:t>
      </w:r>
      <w:r>
        <w:rPr>
          <w:spacing w:val="-15"/>
          <w:sz w:val="24"/>
        </w:rPr>
        <w:t xml:space="preserve"> </w:t>
      </w:r>
      <w:r>
        <w:rPr>
          <w:sz w:val="24"/>
        </w:rPr>
        <w:t>примеру</w:t>
      </w:r>
      <w:r>
        <w:rPr>
          <w:spacing w:val="-15"/>
          <w:sz w:val="24"/>
        </w:rPr>
        <w:t xml:space="preserve"> </w:t>
      </w:r>
      <w:r>
        <w:rPr>
          <w:sz w:val="24"/>
        </w:rPr>
        <w:t>-</w:t>
      </w:r>
      <w:r>
        <w:rPr>
          <w:spacing w:val="-15"/>
          <w:sz w:val="24"/>
        </w:rPr>
        <w:t xml:space="preserve"> </w:t>
      </w:r>
      <w:r>
        <w:rPr>
          <w:sz w:val="24"/>
        </w:rPr>
        <w:t>содержание</w:t>
      </w:r>
      <w:r>
        <w:rPr>
          <w:spacing w:val="-15"/>
          <w:sz w:val="24"/>
        </w:rPr>
        <w:t xml:space="preserve"> </w:t>
      </w:r>
      <w:r>
        <w:rPr>
          <w:sz w:val="24"/>
        </w:rPr>
        <w:t>учебного</w:t>
      </w:r>
      <w:r>
        <w:rPr>
          <w:spacing w:val="-15"/>
          <w:sz w:val="24"/>
        </w:rPr>
        <w:t xml:space="preserve"> </w:t>
      </w:r>
      <w:r>
        <w:rPr>
          <w:sz w:val="24"/>
        </w:rPr>
        <w:t>процесса,</w:t>
      </w:r>
      <w:r>
        <w:rPr>
          <w:spacing w:val="-15"/>
          <w:sz w:val="24"/>
        </w:rPr>
        <w:t xml:space="preserve"> </w:t>
      </w:r>
      <w:r>
        <w:rPr>
          <w:sz w:val="24"/>
        </w:rPr>
        <w:t>внеучебной</w:t>
      </w:r>
      <w:r>
        <w:rPr>
          <w:spacing w:val="-12"/>
          <w:sz w:val="24"/>
        </w:rPr>
        <w:t xml:space="preserve"> </w:t>
      </w:r>
      <w:r>
        <w:rPr>
          <w:sz w:val="24"/>
        </w:rPr>
        <w:t>и внешкольной деятельности наполняется примерами нравственного поведения.</w:t>
      </w:r>
    </w:p>
    <w:p w:rsidR="00231A0E" w:rsidRDefault="00D53A86">
      <w:pPr>
        <w:pStyle w:val="a3"/>
        <w:spacing w:before="3" w:line="275" w:lineRule="exact"/>
        <w:ind w:left="1510" w:firstLine="0"/>
      </w:pPr>
      <w:r>
        <w:t>Основными</w:t>
      </w:r>
      <w:r>
        <w:rPr>
          <w:spacing w:val="-3"/>
        </w:rPr>
        <w:t xml:space="preserve"> </w:t>
      </w:r>
      <w:r>
        <w:t>традициями</w:t>
      </w:r>
      <w:r>
        <w:rPr>
          <w:spacing w:val="-6"/>
        </w:rPr>
        <w:t xml:space="preserve"> </w:t>
      </w:r>
      <w:r>
        <w:t>воспитания</w:t>
      </w:r>
      <w:r>
        <w:rPr>
          <w:spacing w:val="-6"/>
        </w:rPr>
        <w:t xml:space="preserve">  </w:t>
      </w:r>
      <w:r>
        <w:t>являются</w:t>
      </w:r>
      <w:r>
        <w:rPr>
          <w:spacing w:val="-2"/>
        </w:rPr>
        <w:t xml:space="preserve"> следующие:</w:t>
      </w:r>
    </w:p>
    <w:p w:rsidR="00231A0E" w:rsidRDefault="00D53A86" w:rsidP="00E66D62">
      <w:pPr>
        <w:pStyle w:val="a4"/>
        <w:numPr>
          <w:ilvl w:val="0"/>
          <w:numId w:val="25"/>
        </w:numPr>
        <w:tabs>
          <w:tab w:val="left" w:pos="1772"/>
        </w:tabs>
        <w:spacing w:line="242" w:lineRule="auto"/>
        <w:ind w:right="673" w:firstLine="710"/>
        <w:rPr>
          <w:sz w:val="24"/>
        </w:rPr>
      </w:pPr>
      <w:r>
        <w:rPr>
          <w:sz w:val="24"/>
        </w:rPr>
        <w:t>ключевые общешкольные дела, через которые осуществляется интеграции воспитательных усилий педагогов;</w:t>
      </w:r>
    </w:p>
    <w:p w:rsidR="00231A0E" w:rsidRDefault="00D53A86" w:rsidP="00E66D62">
      <w:pPr>
        <w:pStyle w:val="a4"/>
        <w:numPr>
          <w:ilvl w:val="0"/>
          <w:numId w:val="25"/>
        </w:numPr>
        <w:tabs>
          <w:tab w:val="left" w:pos="1647"/>
        </w:tabs>
        <w:spacing w:line="242" w:lineRule="auto"/>
        <w:ind w:right="672" w:firstLine="710"/>
        <w:rPr>
          <w:sz w:val="24"/>
        </w:rPr>
      </w:pPr>
      <w:r>
        <w:rPr>
          <w:sz w:val="24"/>
        </w:rPr>
        <w:t>коллективная</w:t>
      </w:r>
      <w:r>
        <w:rPr>
          <w:spacing w:val="-11"/>
          <w:sz w:val="24"/>
        </w:rPr>
        <w:t xml:space="preserve"> </w:t>
      </w:r>
      <w:r>
        <w:rPr>
          <w:sz w:val="24"/>
        </w:rPr>
        <w:t>разработка,</w:t>
      </w:r>
      <w:r>
        <w:rPr>
          <w:spacing w:val="-10"/>
          <w:sz w:val="24"/>
        </w:rPr>
        <w:t xml:space="preserve"> </w:t>
      </w:r>
      <w:r>
        <w:rPr>
          <w:sz w:val="24"/>
        </w:rPr>
        <w:t>коллективное</w:t>
      </w:r>
      <w:r>
        <w:rPr>
          <w:spacing w:val="-12"/>
          <w:sz w:val="24"/>
        </w:rPr>
        <w:t xml:space="preserve"> </w:t>
      </w:r>
      <w:r>
        <w:rPr>
          <w:sz w:val="24"/>
        </w:rPr>
        <w:t>планирование,</w:t>
      </w:r>
      <w:r>
        <w:rPr>
          <w:spacing w:val="-10"/>
          <w:sz w:val="24"/>
        </w:rPr>
        <w:t xml:space="preserve"> </w:t>
      </w:r>
      <w:r>
        <w:rPr>
          <w:sz w:val="24"/>
        </w:rPr>
        <w:t>коллективное</w:t>
      </w:r>
      <w:r>
        <w:rPr>
          <w:spacing w:val="-12"/>
          <w:sz w:val="24"/>
        </w:rPr>
        <w:t xml:space="preserve"> </w:t>
      </w:r>
      <w:r>
        <w:rPr>
          <w:sz w:val="24"/>
        </w:rPr>
        <w:t>проведение</w:t>
      </w:r>
      <w:r>
        <w:rPr>
          <w:spacing w:val="-12"/>
          <w:sz w:val="24"/>
        </w:rPr>
        <w:t xml:space="preserve"> </w:t>
      </w:r>
      <w:r>
        <w:rPr>
          <w:sz w:val="24"/>
        </w:rPr>
        <w:t>и коллективный анализ их результатов;</w:t>
      </w:r>
    </w:p>
    <w:p w:rsidR="00231A0E" w:rsidRDefault="00D53A86" w:rsidP="00E66D62">
      <w:pPr>
        <w:pStyle w:val="a4"/>
        <w:numPr>
          <w:ilvl w:val="0"/>
          <w:numId w:val="25"/>
        </w:numPr>
        <w:tabs>
          <w:tab w:val="left" w:pos="1772"/>
        </w:tabs>
        <w:spacing w:line="242" w:lineRule="auto"/>
        <w:ind w:right="677" w:firstLine="710"/>
        <w:rPr>
          <w:sz w:val="24"/>
        </w:rPr>
      </w:pPr>
      <w:r>
        <w:rPr>
          <w:sz w:val="24"/>
        </w:rPr>
        <w:t>ступени социального роста обучающихся (от пассивного наблюдателя до участника, от участника до организатора, от</w:t>
      </w:r>
      <w:r>
        <w:rPr>
          <w:spacing w:val="-1"/>
          <w:sz w:val="24"/>
        </w:rPr>
        <w:t xml:space="preserve"> </w:t>
      </w:r>
      <w:r>
        <w:rPr>
          <w:sz w:val="24"/>
        </w:rPr>
        <w:t>организатора до лидера того или</w:t>
      </w:r>
      <w:r>
        <w:rPr>
          <w:spacing w:val="-1"/>
          <w:sz w:val="24"/>
        </w:rPr>
        <w:t xml:space="preserve"> </w:t>
      </w:r>
      <w:r>
        <w:rPr>
          <w:sz w:val="24"/>
        </w:rPr>
        <w:t>иного дела);</w:t>
      </w:r>
    </w:p>
    <w:p w:rsidR="00231A0E" w:rsidRDefault="00D53A86" w:rsidP="00E66D62">
      <w:pPr>
        <w:pStyle w:val="a4"/>
        <w:numPr>
          <w:ilvl w:val="0"/>
          <w:numId w:val="25"/>
        </w:numPr>
        <w:tabs>
          <w:tab w:val="left" w:pos="1695"/>
        </w:tabs>
        <w:spacing w:line="242" w:lineRule="auto"/>
        <w:ind w:right="673" w:firstLine="710"/>
        <w:rPr>
          <w:sz w:val="24"/>
        </w:rPr>
      </w:pPr>
      <w:r>
        <w:rPr>
          <w:sz w:val="24"/>
        </w:rPr>
        <w:t>конструктивное межличностное, межклассное и межвозрастное взаимодействие обучающихся, а также их социальная активность;</w:t>
      </w:r>
    </w:p>
    <w:p w:rsidR="00231A0E" w:rsidRDefault="00D53A86" w:rsidP="00E66D62">
      <w:pPr>
        <w:pStyle w:val="a4"/>
        <w:numPr>
          <w:ilvl w:val="0"/>
          <w:numId w:val="25"/>
        </w:numPr>
        <w:tabs>
          <w:tab w:val="left" w:pos="1848"/>
        </w:tabs>
        <w:spacing w:line="242" w:lineRule="auto"/>
        <w:ind w:right="678" w:firstLine="710"/>
        <w:rPr>
          <w:sz w:val="24"/>
        </w:rPr>
      </w:pPr>
      <w:r>
        <w:rPr>
          <w:sz w:val="24"/>
        </w:rPr>
        <w:t>ориентация на формирование, создание и активизацию ученического самоуправления как на уровне класса, так и на уровне школы;</w:t>
      </w:r>
    </w:p>
    <w:p w:rsidR="00231A0E" w:rsidRDefault="00D53A86" w:rsidP="00E66D62">
      <w:pPr>
        <w:pStyle w:val="a4"/>
        <w:numPr>
          <w:ilvl w:val="0"/>
          <w:numId w:val="25"/>
        </w:numPr>
        <w:tabs>
          <w:tab w:val="left" w:pos="1671"/>
        </w:tabs>
        <w:ind w:right="673" w:firstLine="710"/>
        <w:rPr>
          <w:sz w:val="24"/>
        </w:rPr>
      </w:pPr>
      <w:r>
        <w:rPr>
          <w:sz w:val="24"/>
        </w:rPr>
        <w:t>формирование корпуса классных руководителей, реализующего по отношению к обучающимся</w:t>
      </w:r>
      <w:r>
        <w:rPr>
          <w:spacing w:val="-3"/>
          <w:sz w:val="24"/>
        </w:rPr>
        <w:t xml:space="preserve"> </w:t>
      </w:r>
      <w:r>
        <w:rPr>
          <w:sz w:val="24"/>
        </w:rPr>
        <w:t>защитную, личностно-развивающую, организационную, посредническую</w:t>
      </w:r>
      <w:r>
        <w:rPr>
          <w:spacing w:val="-3"/>
          <w:sz w:val="24"/>
        </w:rPr>
        <w:t xml:space="preserve"> </w:t>
      </w:r>
      <w:r>
        <w:rPr>
          <w:sz w:val="24"/>
        </w:rPr>
        <w:t>(в том числе и в разрешении конфликтов) функции и т.д.</w:t>
      </w:r>
    </w:p>
    <w:p w:rsidR="00231A0E" w:rsidRDefault="00D53A86" w:rsidP="00E66D62">
      <w:pPr>
        <w:pStyle w:val="1"/>
        <w:numPr>
          <w:ilvl w:val="2"/>
          <w:numId w:val="26"/>
        </w:numPr>
        <w:tabs>
          <w:tab w:val="left" w:pos="2052"/>
        </w:tabs>
        <w:spacing w:line="240" w:lineRule="auto"/>
        <w:ind w:left="2052" w:hanging="542"/>
      </w:pPr>
      <w:r>
        <w:t>Виды,</w:t>
      </w:r>
      <w:r>
        <w:rPr>
          <w:spacing w:val="-4"/>
        </w:rPr>
        <w:t xml:space="preserve"> </w:t>
      </w:r>
      <w:r>
        <w:t>формы</w:t>
      </w:r>
      <w:r>
        <w:rPr>
          <w:spacing w:val="-5"/>
        </w:rPr>
        <w:t xml:space="preserve"> </w:t>
      </w:r>
      <w:r>
        <w:t>и</w:t>
      </w:r>
      <w:r>
        <w:rPr>
          <w:spacing w:val="-7"/>
        </w:rPr>
        <w:t xml:space="preserve"> </w:t>
      </w:r>
      <w:r>
        <w:t>содержание</w:t>
      </w:r>
      <w:r>
        <w:rPr>
          <w:spacing w:val="-4"/>
        </w:rPr>
        <w:t xml:space="preserve"> </w:t>
      </w:r>
      <w:r>
        <w:t>воспитательной</w:t>
      </w:r>
      <w:r>
        <w:rPr>
          <w:spacing w:val="-3"/>
        </w:rPr>
        <w:t xml:space="preserve"> </w:t>
      </w:r>
      <w:r>
        <w:rPr>
          <w:spacing w:val="-2"/>
        </w:rPr>
        <w:t>деятельности</w:t>
      </w:r>
    </w:p>
    <w:p w:rsidR="00231A0E" w:rsidRDefault="00231A0E">
      <w:pPr>
        <w:jc w:val="both"/>
        <w:sectPr w:rsidR="00231A0E">
          <w:pgSz w:w="11910" w:h="16840"/>
          <w:pgMar w:top="1040" w:right="180" w:bottom="960" w:left="900" w:header="0" w:footer="772" w:gutter="0"/>
          <w:cols w:space="720"/>
        </w:sectPr>
      </w:pPr>
    </w:p>
    <w:p w:rsidR="00231A0E" w:rsidRDefault="00D53A86">
      <w:pPr>
        <w:pStyle w:val="a3"/>
        <w:spacing w:before="66"/>
        <w:ind w:right="672"/>
      </w:pPr>
      <w: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31A0E" w:rsidRDefault="00D53A86">
      <w:pPr>
        <w:pStyle w:val="1"/>
        <w:spacing w:before="8"/>
      </w:pPr>
      <w:r>
        <w:t>Модуль</w:t>
      </w:r>
      <w:r>
        <w:rPr>
          <w:spacing w:val="-3"/>
        </w:rPr>
        <w:t xml:space="preserve"> </w:t>
      </w:r>
      <w:r>
        <w:t>«Школьный</w:t>
      </w:r>
      <w:r>
        <w:rPr>
          <w:spacing w:val="1"/>
        </w:rPr>
        <w:t xml:space="preserve"> </w:t>
      </w:r>
      <w:r>
        <w:rPr>
          <w:spacing w:val="-4"/>
        </w:rPr>
        <w:t>урок»</w:t>
      </w:r>
    </w:p>
    <w:p w:rsidR="00231A0E" w:rsidRDefault="00D53A86">
      <w:pPr>
        <w:pStyle w:val="a3"/>
        <w:spacing w:line="242" w:lineRule="auto"/>
        <w:ind w:right="677"/>
      </w:pPr>
      <w:r>
        <w:t>Реализация школьными педагогами воспитательного потенциала урока предполагает следующее:</w:t>
      </w:r>
    </w:p>
    <w:p w:rsidR="00231A0E" w:rsidRDefault="00D53A86" w:rsidP="00E66D62">
      <w:pPr>
        <w:pStyle w:val="a4"/>
        <w:numPr>
          <w:ilvl w:val="3"/>
          <w:numId w:val="26"/>
        </w:numPr>
        <w:tabs>
          <w:tab w:val="left" w:pos="1931"/>
        </w:tabs>
        <w:ind w:right="827" w:firstLine="710"/>
        <w:rPr>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31A0E" w:rsidRDefault="00D53A86" w:rsidP="00E66D62">
      <w:pPr>
        <w:pStyle w:val="a4"/>
        <w:numPr>
          <w:ilvl w:val="3"/>
          <w:numId w:val="26"/>
        </w:numPr>
        <w:tabs>
          <w:tab w:val="left" w:pos="1931"/>
        </w:tabs>
        <w:spacing w:line="237" w:lineRule="auto"/>
        <w:ind w:right="825" w:firstLine="710"/>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231A0E" w:rsidRDefault="00D53A86" w:rsidP="00E66D62">
      <w:pPr>
        <w:pStyle w:val="a4"/>
        <w:numPr>
          <w:ilvl w:val="3"/>
          <w:numId w:val="26"/>
        </w:numPr>
        <w:tabs>
          <w:tab w:val="left" w:pos="1931"/>
        </w:tabs>
        <w:spacing w:before="2"/>
        <w:ind w:right="822" w:firstLine="710"/>
        <w:rPr>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31A0E" w:rsidRDefault="00D53A86" w:rsidP="00E66D62">
      <w:pPr>
        <w:pStyle w:val="a4"/>
        <w:numPr>
          <w:ilvl w:val="3"/>
          <w:numId w:val="26"/>
        </w:numPr>
        <w:tabs>
          <w:tab w:val="left" w:pos="1931"/>
        </w:tabs>
        <w:ind w:right="825" w:firstLine="710"/>
        <w:rPr>
          <w:sz w:val="24"/>
        </w:rPr>
      </w:pPr>
      <w:r>
        <w:rPr>
          <w:sz w:val="24"/>
        </w:rPr>
        <w:t>использование воспитательных возможностей</w:t>
      </w:r>
      <w:r>
        <w:rPr>
          <w:spacing w:val="-2"/>
          <w:sz w:val="24"/>
        </w:rPr>
        <w:t xml:space="preserve"> </w:t>
      </w:r>
      <w:r>
        <w:rPr>
          <w:sz w:val="24"/>
        </w:rPr>
        <w:t>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31A0E" w:rsidRDefault="00D53A86" w:rsidP="00E66D62">
      <w:pPr>
        <w:pStyle w:val="a4"/>
        <w:numPr>
          <w:ilvl w:val="3"/>
          <w:numId w:val="26"/>
        </w:numPr>
        <w:tabs>
          <w:tab w:val="left" w:pos="1931"/>
        </w:tabs>
        <w:ind w:right="826" w:firstLine="710"/>
        <w:rPr>
          <w:sz w:val="24"/>
        </w:rPr>
      </w:pPr>
      <w:r>
        <w:rPr>
          <w:sz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31A0E" w:rsidRDefault="00D53A86" w:rsidP="00E66D62">
      <w:pPr>
        <w:pStyle w:val="a4"/>
        <w:numPr>
          <w:ilvl w:val="3"/>
          <w:numId w:val="26"/>
        </w:numPr>
        <w:tabs>
          <w:tab w:val="left" w:pos="1931"/>
        </w:tabs>
        <w:ind w:right="832" w:firstLine="710"/>
        <w:rPr>
          <w:sz w:val="24"/>
        </w:rPr>
      </w:pPr>
      <w:r>
        <w:rPr>
          <w:sz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r>
        <w:rPr>
          <w:spacing w:val="-2"/>
          <w:sz w:val="24"/>
        </w:rPr>
        <w:t>урока;</w:t>
      </w:r>
    </w:p>
    <w:p w:rsidR="00231A0E" w:rsidRDefault="00D53A86" w:rsidP="00E66D62">
      <w:pPr>
        <w:pStyle w:val="a4"/>
        <w:numPr>
          <w:ilvl w:val="3"/>
          <w:numId w:val="26"/>
        </w:numPr>
        <w:tabs>
          <w:tab w:val="left" w:pos="1931"/>
        </w:tabs>
        <w:spacing w:before="2" w:line="237" w:lineRule="auto"/>
        <w:ind w:right="829" w:firstLine="710"/>
        <w:rPr>
          <w:sz w:val="24"/>
        </w:rPr>
      </w:pPr>
      <w:r>
        <w:rPr>
          <w:sz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31A0E" w:rsidRDefault="00D53A86" w:rsidP="00E66D62">
      <w:pPr>
        <w:pStyle w:val="a4"/>
        <w:numPr>
          <w:ilvl w:val="3"/>
          <w:numId w:val="26"/>
        </w:numPr>
        <w:tabs>
          <w:tab w:val="left" w:pos="1931"/>
        </w:tabs>
        <w:spacing w:before="5"/>
        <w:ind w:right="825" w:firstLine="710"/>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31A0E" w:rsidRDefault="00D53A86">
      <w:pPr>
        <w:pStyle w:val="1"/>
        <w:spacing w:before="2" w:line="273" w:lineRule="exact"/>
      </w:pPr>
      <w:r>
        <w:t>Модуль</w:t>
      </w:r>
      <w:r>
        <w:rPr>
          <w:spacing w:val="-1"/>
        </w:rPr>
        <w:t xml:space="preserve"> </w:t>
      </w:r>
      <w:r>
        <w:t>«Внеурочная</w:t>
      </w:r>
      <w:r>
        <w:rPr>
          <w:spacing w:val="-3"/>
        </w:rPr>
        <w:t xml:space="preserve"> </w:t>
      </w:r>
      <w:r>
        <w:rPr>
          <w:spacing w:val="-2"/>
        </w:rPr>
        <w:t>деятельность»</w:t>
      </w:r>
    </w:p>
    <w:p w:rsidR="00231A0E" w:rsidRDefault="00D53A86">
      <w:pPr>
        <w:pStyle w:val="a3"/>
        <w:ind w:right="669"/>
      </w:pPr>
      <w:r>
        <w:t>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школьных курсов внеурочной деятельности преимущественно через:</w:t>
      </w:r>
    </w:p>
    <w:p w:rsidR="00231A0E" w:rsidRDefault="00D53A86" w:rsidP="00E66D62">
      <w:pPr>
        <w:pStyle w:val="a4"/>
        <w:numPr>
          <w:ilvl w:val="3"/>
          <w:numId w:val="26"/>
        </w:numPr>
        <w:tabs>
          <w:tab w:val="left" w:pos="1931"/>
        </w:tabs>
        <w:spacing w:before="1"/>
        <w:ind w:right="826" w:firstLine="710"/>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31A0E" w:rsidRDefault="00D53A86" w:rsidP="00E66D62">
      <w:pPr>
        <w:pStyle w:val="a4"/>
        <w:numPr>
          <w:ilvl w:val="3"/>
          <w:numId w:val="26"/>
        </w:numPr>
        <w:tabs>
          <w:tab w:val="left" w:pos="1931"/>
        </w:tabs>
        <w:ind w:right="818" w:firstLine="710"/>
        <w:rPr>
          <w:sz w:val="24"/>
        </w:rPr>
      </w:pPr>
      <w:r>
        <w:rPr>
          <w:sz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31A0E" w:rsidRDefault="00D53A86" w:rsidP="00E66D62">
      <w:pPr>
        <w:pStyle w:val="a4"/>
        <w:numPr>
          <w:ilvl w:val="3"/>
          <w:numId w:val="26"/>
        </w:numPr>
        <w:tabs>
          <w:tab w:val="left" w:pos="1932"/>
        </w:tabs>
        <w:spacing w:line="293" w:lineRule="exact"/>
        <w:ind w:left="1932" w:hanging="422"/>
        <w:rPr>
          <w:sz w:val="24"/>
        </w:rPr>
      </w:pPr>
      <w:r>
        <w:rPr>
          <w:sz w:val="24"/>
        </w:rPr>
        <w:t>создание</w:t>
      </w:r>
      <w:r>
        <w:rPr>
          <w:spacing w:val="-9"/>
          <w:sz w:val="24"/>
        </w:rPr>
        <w:t xml:space="preserve"> </w:t>
      </w:r>
      <w:r>
        <w:rPr>
          <w:sz w:val="24"/>
        </w:rPr>
        <w:t>в</w:t>
      </w:r>
      <w:r>
        <w:rPr>
          <w:spacing w:val="-3"/>
          <w:sz w:val="24"/>
        </w:rPr>
        <w:t xml:space="preserve"> </w:t>
      </w:r>
      <w:r>
        <w:rPr>
          <w:sz w:val="24"/>
        </w:rPr>
        <w:t>детских</w:t>
      </w:r>
      <w:r>
        <w:rPr>
          <w:spacing w:val="-10"/>
          <w:sz w:val="24"/>
        </w:rPr>
        <w:t xml:space="preserve"> </w:t>
      </w:r>
      <w:r>
        <w:rPr>
          <w:sz w:val="24"/>
        </w:rPr>
        <w:t>коллективах</w:t>
      </w:r>
      <w:r>
        <w:rPr>
          <w:spacing w:val="-10"/>
          <w:sz w:val="24"/>
        </w:rPr>
        <w:t xml:space="preserve"> </w:t>
      </w:r>
      <w:r>
        <w:rPr>
          <w:sz w:val="24"/>
        </w:rPr>
        <w:t>традиций,</w:t>
      </w:r>
      <w:r>
        <w:rPr>
          <w:spacing w:val="-4"/>
          <w:sz w:val="24"/>
        </w:rPr>
        <w:t xml:space="preserve"> </w:t>
      </w:r>
      <w:r>
        <w:rPr>
          <w:sz w:val="24"/>
        </w:rPr>
        <w:t>задающих</w:t>
      </w:r>
      <w:r>
        <w:rPr>
          <w:spacing w:val="-10"/>
          <w:sz w:val="24"/>
        </w:rPr>
        <w:t xml:space="preserve"> </w:t>
      </w:r>
      <w:r>
        <w:rPr>
          <w:sz w:val="24"/>
        </w:rPr>
        <w:t>их</w:t>
      </w:r>
      <w:r>
        <w:rPr>
          <w:spacing w:val="-10"/>
          <w:sz w:val="24"/>
        </w:rPr>
        <w:t xml:space="preserve"> </w:t>
      </w:r>
      <w:r>
        <w:rPr>
          <w:sz w:val="24"/>
        </w:rPr>
        <w:t>членам</w:t>
      </w:r>
      <w:r>
        <w:rPr>
          <w:spacing w:val="-3"/>
          <w:sz w:val="24"/>
        </w:rPr>
        <w:t xml:space="preserve"> </w:t>
      </w:r>
      <w:r>
        <w:rPr>
          <w:spacing w:val="-2"/>
          <w:sz w:val="24"/>
        </w:rPr>
        <w:t>определенные</w:t>
      </w:r>
    </w:p>
    <w:p w:rsidR="00231A0E" w:rsidRDefault="00231A0E">
      <w:pPr>
        <w:spacing w:line="293" w:lineRule="exact"/>
        <w:jc w:val="both"/>
        <w:rPr>
          <w:sz w:val="24"/>
        </w:rPr>
        <w:sectPr w:rsidR="00231A0E">
          <w:pgSz w:w="11910" w:h="16840"/>
          <w:pgMar w:top="1040" w:right="180" w:bottom="960" w:left="900" w:header="0" w:footer="772" w:gutter="0"/>
          <w:cols w:space="720"/>
        </w:sectPr>
      </w:pPr>
    </w:p>
    <w:p w:rsidR="00231A0E" w:rsidRDefault="00D53A86">
      <w:pPr>
        <w:pStyle w:val="a3"/>
        <w:spacing w:before="66"/>
        <w:ind w:firstLine="0"/>
        <w:jc w:val="left"/>
      </w:pPr>
      <w:r>
        <w:lastRenderedPageBreak/>
        <w:t>социально</w:t>
      </w:r>
      <w:r>
        <w:rPr>
          <w:spacing w:val="1"/>
        </w:rPr>
        <w:t xml:space="preserve"> </w:t>
      </w:r>
      <w:r>
        <w:t>значимые</w:t>
      </w:r>
      <w:r>
        <w:rPr>
          <w:spacing w:val="-8"/>
        </w:rPr>
        <w:t xml:space="preserve"> </w:t>
      </w:r>
      <w:r>
        <w:t>формы</w:t>
      </w:r>
      <w:r>
        <w:rPr>
          <w:spacing w:val="-5"/>
        </w:rPr>
        <w:t xml:space="preserve"> </w:t>
      </w:r>
      <w:r>
        <w:rPr>
          <w:spacing w:val="-2"/>
        </w:rPr>
        <w:t>поведения;</w:t>
      </w:r>
    </w:p>
    <w:p w:rsidR="00231A0E" w:rsidRDefault="00D53A86" w:rsidP="00E66D62">
      <w:pPr>
        <w:pStyle w:val="a4"/>
        <w:numPr>
          <w:ilvl w:val="3"/>
          <w:numId w:val="26"/>
        </w:numPr>
        <w:tabs>
          <w:tab w:val="left" w:pos="1932"/>
        </w:tabs>
        <w:spacing w:before="7" w:line="237" w:lineRule="auto"/>
        <w:ind w:right="825" w:firstLine="710"/>
        <w:jc w:val="left"/>
        <w:rPr>
          <w:sz w:val="24"/>
        </w:rPr>
      </w:pPr>
      <w:r>
        <w:rPr>
          <w:sz w:val="24"/>
        </w:rPr>
        <w:t>поддержку</w:t>
      </w:r>
      <w:r>
        <w:rPr>
          <w:spacing w:val="-7"/>
          <w:sz w:val="24"/>
        </w:rPr>
        <w:t xml:space="preserve"> </w:t>
      </w:r>
      <w:r>
        <w:rPr>
          <w:sz w:val="24"/>
        </w:rPr>
        <w:t>школьников</w:t>
      </w:r>
      <w:r>
        <w:rPr>
          <w:spacing w:val="-1"/>
          <w:sz w:val="24"/>
        </w:rPr>
        <w:t xml:space="preserve"> </w:t>
      </w:r>
      <w:r>
        <w:rPr>
          <w:sz w:val="24"/>
        </w:rPr>
        <w:t>с ярко выраженной</w:t>
      </w:r>
      <w:r>
        <w:rPr>
          <w:spacing w:val="-2"/>
          <w:sz w:val="24"/>
        </w:rPr>
        <w:t xml:space="preserve"> </w:t>
      </w:r>
      <w:r>
        <w:rPr>
          <w:sz w:val="24"/>
        </w:rPr>
        <w:t>лидерской позицией</w:t>
      </w:r>
      <w:r>
        <w:rPr>
          <w:spacing w:val="-2"/>
          <w:sz w:val="24"/>
        </w:rPr>
        <w:t xml:space="preserve"> </w:t>
      </w:r>
      <w:r>
        <w:rPr>
          <w:sz w:val="24"/>
        </w:rPr>
        <w:t>и</w:t>
      </w:r>
      <w:r>
        <w:rPr>
          <w:spacing w:val="-2"/>
          <w:sz w:val="24"/>
        </w:rPr>
        <w:t xml:space="preserve"> </w:t>
      </w:r>
      <w:r>
        <w:rPr>
          <w:sz w:val="24"/>
        </w:rPr>
        <w:t>установкой на сохранение и поддержание накопленных социально значимых традиций;</w:t>
      </w:r>
    </w:p>
    <w:p w:rsidR="00231A0E" w:rsidRDefault="00D53A86" w:rsidP="00E66D62">
      <w:pPr>
        <w:pStyle w:val="a4"/>
        <w:numPr>
          <w:ilvl w:val="3"/>
          <w:numId w:val="26"/>
        </w:numPr>
        <w:tabs>
          <w:tab w:val="left" w:pos="1932"/>
        </w:tabs>
        <w:spacing w:line="292" w:lineRule="exact"/>
        <w:ind w:left="1932" w:hanging="422"/>
        <w:jc w:val="left"/>
        <w:rPr>
          <w:sz w:val="24"/>
        </w:rPr>
      </w:pPr>
      <w:r>
        <w:rPr>
          <w:sz w:val="24"/>
        </w:rPr>
        <w:t>поощрение</w:t>
      </w:r>
      <w:r>
        <w:rPr>
          <w:spacing w:val="-9"/>
          <w:sz w:val="24"/>
        </w:rPr>
        <w:t xml:space="preserve"> </w:t>
      </w:r>
      <w:r>
        <w:rPr>
          <w:sz w:val="24"/>
        </w:rPr>
        <w:t>педагогами</w:t>
      </w:r>
      <w:r>
        <w:rPr>
          <w:spacing w:val="-4"/>
          <w:sz w:val="24"/>
        </w:rPr>
        <w:t xml:space="preserve"> </w:t>
      </w:r>
      <w:r>
        <w:rPr>
          <w:sz w:val="24"/>
        </w:rPr>
        <w:t>детских</w:t>
      </w:r>
      <w:r>
        <w:rPr>
          <w:spacing w:val="-5"/>
          <w:sz w:val="24"/>
        </w:rPr>
        <w:t xml:space="preserve"> </w:t>
      </w:r>
      <w:r>
        <w:rPr>
          <w:sz w:val="24"/>
        </w:rPr>
        <w:t>инициатив</w:t>
      </w:r>
      <w:r>
        <w:rPr>
          <w:spacing w:val="-3"/>
          <w:sz w:val="24"/>
        </w:rPr>
        <w:t xml:space="preserve"> </w:t>
      </w:r>
      <w:r>
        <w:rPr>
          <w:sz w:val="24"/>
        </w:rPr>
        <w:t>и</w:t>
      </w:r>
      <w:r>
        <w:rPr>
          <w:spacing w:val="-4"/>
          <w:sz w:val="24"/>
        </w:rPr>
        <w:t xml:space="preserve"> </w:t>
      </w:r>
      <w:r>
        <w:rPr>
          <w:sz w:val="24"/>
        </w:rPr>
        <w:t xml:space="preserve">детского </w:t>
      </w:r>
      <w:r>
        <w:rPr>
          <w:spacing w:val="-2"/>
          <w:sz w:val="24"/>
        </w:rPr>
        <w:t>самоуправления.</w:t>
      </w:r>
    </w:p>
    <w:p w:rsidR="00231A0E" w:rsidRDefault="00D53A86">
      <w:pPr>
        <w:pStyle w:val="a3"/>
        <w:spacing w:line="242" w:lineRule="auto"/>
        <w:ind w:right="675"/>
      </w:pPr>
      <w:r>
        <w:t>Реализация воспитательного потенциала курсов внеурочной деятельности происходит в рамках следующих выбранных школьниками ее видов.</w:t>
      </w:r>
    </w:p>
    <w:p w:rsidR="00231A0E" w:rsidRDefault="00D53A86">
      <w:pPr>
        <w:pStyle w:val="a3"/>
        <w:ind w:right="669"/>
      </w:pPr>
      <w:r>
        <w:rPr>
          <w:i/>
        </w:rPr>
        <w:t xml:space="preserve">Познавательная деятельность. </w:t>
      </w:r>
      <w: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w:t>
      </w:r>
      <w:r>
        <w:rPr>
          <w:spacing w:val="-12"/>
        </w:rPr>
        <w:t xml:space="preserve"> </w:t>
      </w:r>
      <w:r>
        <w:t>экологическим,</w:t>
      </w:r>
      <w:r>
        <w:rPr>
          <w:spacing w:val="-15"/>
        </w:rPr>
        <w:t xml:space="preserve"> </w:t>
      </w:r>
      <w:r>
        <w:t>гуманитарным</w:t>
      </w:r>
      <w:r>
        <w:rPr>
          <w:spacing w:val="-12"/>
        </w:rPr>
        <w:t xml:space="preserve"> </w:t>
      </w:r>
      <w:r>
        <w:t>проблемам</w:t>
      </w:r>
      <w:r>
        <w:rPr>
          <w:spacing w:val="-12"/>
        </w:rPr>
        <w:t xml:space="preserve"> </w:t>
      </w:r>
      <w:r>
        <w:t>нашего</w:t>
      </w:r>
      <w:r>
        <w:rPr>
          <w:spacing w:val="-14"/>
        </w:rPr>
        <w:t xml:space="preserve"> </w:t>
      </w:r>
      <w:r>
        <w:t>общества,</w:t>
      </w:r>
      <w:r>
        <w:rPr>
          <w:spacing w:val="-11"/>
        </w:rPr>
        <w:t xml:space="preserve"> </w:t>
      </w:r>
      <w:r>
        <w:t>формирующие их гуманистическое мировоззрение и научную картину мира.</w:t>
      </w:r>
    </w:p>
    <w:p w:rsidR="00231A0E" w:rsidRDefault="00D53A86">
      <w:pPr>
        <w:pStyle w:val="a3"/>
        <w:ind w:right="668"/>
      </w:pPr>
      <w:r>
        <w:rPr>
          <w:i/>
        </w:rPr>
        <w:t xml:space="preserve">Художественное творчество. </w:t>
      </w:r>
      <w: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w:t>
      </w:r>
      <w:r>
        <w:rPr>
          <w:spacing w:val="-12"/>
        </w:rPr>
        <w:t xml:space="preserve"> </w:t>
      </w:r>
      <w:r>
        <w:t>или</w:t>
      </w:r>
      <w:r>
        <w:rPr>
          <w:spacing w:val="-9"/>
        </w:rPr>
        <w:t xml:space="preserve"> </w:t>
      </w:r>
      <w:r>
        <w:t>обществу</w:t>
      </w:r>
      <w:r>
        <w:rPr>
          <w:spacing w:val="-15"/>
        </w:rPr>
        <w:t xml:space="preserve"> </w:t>
      </w:r>
      <w:r>
        <w:t>в</w:t>
      </w:r>
      <w:r>
        <w:rPr>
          <w:spacing w:val="-9"/>
        </w:rPr>
        <w:t xml:space="preserve"> </w:t>
      </w:r>
      <w:r>
        <w:t>целом;</w:t>
      </w:r>
      <w:r>
        <w:rPr>
          <w:spacing w:val="-14"/>
        </w:rPr>
        <w:t xml:space="preserve"> </w:t>
      </w:r>
      <w:r>
        <w:t>формирование</w:t>
      </w:r>
      <w:r>
        <w:rPr>
          <w:spacing w:val="-11"/>
        </w:rPr>
        <w:t xml:space="preserve"> </w:t>
      </w:r>
      <w:r>
        <w:t>чувства</w:t>
      </w:r>
      <w:r>
        <w:rPr>
          <w:spacing w:val="-11"/>
        </w:rPr>
        <w:t xml:space="preserve"> </w:t>
      </w:r>
      <w:r>
        <w:t>вкуса</w:t>
      </w:r>
      <w:r>
        <w:rPr>
          <w:spacing w:val="-11"/>
        </w:rPr>
        <w:t xml:space="preserve"> </w:t>
      </w:r>
      <w:r>
        <w:t>и</w:t>
      </w:r>
      <w:r>
        <w:rPr>
          <w:spacing w:val="-5"/>
        </w:rPr>
        <w:t xml:space="preserve"> </w:t>
      </w:r>
      <w:r>
        <w:t>умения</w:t>
      </w:r>
      <w:r>
        <w:rPr>
          <w:spacing w:val="-10"/>
        </w:rPr>
        <w:t xml:space="preserve"> </w:t>
      </w:r>
      <w:r>
        <w:t>ценить</w:t>
      </w:r>
      <w:r>
        <w:rPr>
          <w:spacing w:val="-9"/>
        </w:rPr>
        <w:t xml:space="preserve"> </w:t>
      </w:r>
      <w:r>
        <w:t>прекрасное,</w:t>
      </w:r>
      <w:r>
        <w:rPr>
          <w:spacing w:val="-12"/>
        </w:rPr>
        <w:t xml:space="preserve"> </w:t>
      </w:r>
      <w:r>
        <w:t>на воспитание</w:t>
      </w:r>
      <w:r>
        <w:rPr>
          <w:spacing w:val="40"/>
        </w:rPr>
        <w:t xml:space="preserve">  </w:t>
      </w:r>
      <w:r>
        <w:t>ценностного</w:t>
      </w:r>
      <w:r>
        <w:rPr>
          <w:spacing w:val="40"/>
        </w:rPr>
        <w:t xml:space="preserve">  </w:t>
      </w:r>
      <w:r>
        <w:t>отношения</w:t>
      </w:r>
      <w:r>
        <w:rPr>
          <w:spacing w:val="40"/>
        </w:rPr>
        <w:t xml:space="preserve">  </w:t>
      </w:r>
      <w:r>
        <w:t>школьников</w:t>
      </w:r>
      <w:r>
        <w:rPr>
          <w:spacing w:val="40"/>
        </w:rPr>
        <w:t xml:space="preserve">  </w:t>
      </w:r>
      <w:r>
        <w:t>к</w:t>
      </w:r>
      <w:r>
        <w:rPr>
          <w:spacing w:val="40"/>
        </w:rPr>
        <w:t xml:space="preserve">  </w:t>
      </w:r>
      <w:r>
        <w:t>культуре</w:t>
      </w:r>
      <w:r>
        <w:rPr>
          <w:spacing w:val="40"/>
        </w:rPr>
        <w:t xml:space="preserve">  </w:t>
      </w:r>
      <w:r>
        <w:t>и</w:t>
      </w:r>
      <w:r>
        <w:rPr>
          <w:spacing w:val="40"/>
        </w:rPr>
        <w:t xml:space="preserve">  </w:t>
      </w:r>
      <w:r>
        <w:t>их</w:t>
      </w:r>
      <w:r>
        <w:rPr>
          <w:spacing w:val="40"/>
        </w:rPr>
        <w:t xml:space="preserve">  </w:t>
      </w:r>
      <w:r>
        <w:t>общее духовно-нравственное развитие.</w:t>
      </w:r>
    </w:p>
    <w:p w:rsidR="00231A0E" w:rsidRDefault="00D53A86">
      <w:pPr>
        <w:pStyle w:val="a3"/>
        <w:ind w:right="670"/>
      </w:pPr>
      <w:r>
        <w:rPr>
          <w:i/>
        </w:rPr>
        <w:t xml:space="preserve">Спортивно-оздоровительная деятельность. </w:t>
      </w:r>
      <w:r>
        <w:t>Курсы внеурочной деятельности, направленные на физическое развитие школьников, пропаганду физической культуры и спорта, развитие</w:t>
      </w:r>
      <w:r>
        <w:rPr>
          <w:spacing w:val="-1"/>
        </w:rPr>
        <w:t xml:space="preserve"> </w:t>
      </w:r>
      <w:r>
        <w:t>их ценностного отношения к</w:t>
      </w:r>
      <w:r>
        <w:rPr>
          <w:spacing w:val="-7"/>
        </w:rPr>
        <w:t xml:space="preserve"> </w:t>
      </w:r>
      <w:r>
        <w:t>своему</w:t>
      </w:r>
      <w:r>
        <w:rPr>
          <w:spacing w:val="-5"/>
        </w:rPr>
        <w:t xml:space="preserve"> </w:t>
      </w:r>
      <w:r>
        <w:t>здоровью, мотивацию</w:t>
      </w:r>
      <w:r>
        <w:rPr>
          <w:spacing w:val="-2"/>
        </w:rPr>
        <w:t xml:space="preserve"> </w:t>
      </w:r>
      <w:r>
        <w:t>и</w:t>
      </w:r>
      <w:r>
        <w:rPr>
          <w:spacing w:val="-4"/>
        </w:rPr>
        <w:t xml:space="preserve"> </w:t>
      </w:r>
      <w:r>
        <w:t>побуждение к здоровому образу жизни, воспитание силы воли, ответственности, формирование установок на защиту слабых.</w:t>
      </w:r>
    </w:p>
    <w:p w:rsidR="00231A0E" w:rsidRDefault="00D53A86">
      <w:pPr>
        <w:pStyle w:val="a3"/>
        <w:ind w:right="669"/>
      </w:pPr>
      <w:r>
        <w:rPr>
          <w:i/>
        </w:rPr>
        <w:t xml:space="preserve">Трудовая деятельность. </w:t>
      </w:r>
      <w: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231A0E" w:rsidRDefault="00D53A86">
      <w:pPr>
        <w:pStyle w:val="a3"/>
        <w:ind w:right="669"/>
      </w:pPr>
      <w:r>
        <w:rPr>
          <w:i/>
        </w:rPr>
        <w:t xml:space="preserve">Игровая деятельность. </w:t>
      </w:r>
      <w: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231A0E" w:rsidRDefault="00D53A86">
      <w:pPr>
        <w:pStyle w:val="1"/>
        <w:spacing w:before="3"/>
        <w:jc w:val="left"/>
      </w:pPr>
      <w:r>
        <w:t>Модуль</w:t>
      </w:r>
      <w:r>
        <w:rPr>
          <w:spacing w:val="-4"/>
        </w:rPr>
        <w:t xml:space="preserve"> </w:t>
      </w:r>
      <w:r>
        <w:t>«Классное</w:t>
      </w:r>
      <w:r>
        <w:rPr>
          <w:spacing w:val="-1"/>
        </w:rPr>
        <w:t xml:space="preserve"> </w:t>
      </w:r>
      <w:r>
        <w:rPr>
          <w:spacing w:val="-2"/>
        </w:rPr>
        <w:t>руководство»</w:t>
      </w:r>
    </w:p>
    <w:p w:rsidR="00231A0E" w:rsidRDefault="00D53A86">
      <w:pPr>
        <w:pStyle w:val="a3"/>
        <w:spacing w:line="272" w:lineRule="exact"/>
        <w:ind w:left="1510" w:firstLine="0"/>
        <w:jc w:val="left"/>
      </w:pPr>
      <w:r>
        <w:t>Осуществляя</w:t>
      </w:r>
      <w:r>
        <w:rPr>
          <w:spacing w:val="-2"/>
        </w:rPr>
        <w:t xml:space="preserve"> </w:t>
      </w:r>
      <w:r>
        <w:t>работу</w:t>
      </w:r>
      <w:r>
        <w:rPr>
          <w:spacing w:val="-8"/>
        </w:rPr>
        <w:t xml:space="preserve"> </w:t>
      </w:r>
      <w:r>
        <w:t>с</w:t>
      </w:r>
      <w:r>
        <w:rPr>
          <w:spacing w:val="-1"/>
        </w:rPr>
        <w:t xml:space="preserve"> </w:t>
      </w:r>
      <w:r>
        <w:t>классом,</w:t>
      </w:r>
      <w:r>
        <w:rPr>
          <w:spacing w:val="-2"/>
        </w:rPr>
        <w:t xml:space="preserve"> </w:t>
      </w:r>
      <w:r>
        <w:t>педагог</w:t>
      </w:r>
      <w:r>
        <w:rPr>
          <w:spacing w:val="-5"/>
        </w:rPr>
        <w:t xml:space="preserve"> </w:t>
      </w:r>
      <w:r>
        <w:rPr>
          <w:spacing w:val="-2"/>
        </w:rPr>
        <w:t>организует:</w:t>
      </w:r>
    </w:p>
    <w:p w:rsidR="00231A0E" w:rsidRDefault="00D53A86" w:rsidP="00E66D62">
      <w:pPr>
        <w:pStyle w:val="a4"/>
        <w:numPr>
          <w:ilvl w:val="0"/>
          <w:numId w:val="24"/>
        </w:numPr>
        <w:tabs>
          <w:tab w:val="left" w:pos="1653"/>
        </w:tabs>
        <w:spacing w:before="2" w:line="275" w:lineRule="exact"/>
        <w:ind w:left="1653" w:hanging="143"/>
        <w:jc w:val="left"/>
        <w:rPr>
          <w:sz w:val="24"/>
        </w:rPr>
      </w:pPr>
      <w:r>
        <w:rPr>
          <w:sz w:val="24"/>
        </w:rPr>
        <w:t>работу</w:t>
      </w:r>
      <w:r>
        <w:rPr>
          <w:spacing w:val="-9"/>
          <w:sz w:val="24"/>
        </w:rPr>
        <w:t xml:space="preserve"> </w:t>
      </w:r>
      <w:r>
        <w:rPr>
          <w:sz w:val="24"/>
        </w:rPr>
        <w:t>с классным</w:t>
      </w:r>
      <w:r>
        <w:rPr>
          <w:spacing w:val="2"/>
          <w:sz w:val="24"/>
        </w:rPr>
        <w:t xml:space="preserve"> </w:t>
      </w:r>
      <w:r>
        <w:rPr>
          <w:spacing w:val="-2"/>
          <w:sz w:val="24"/>
        </w:rPr>
        <w:t>коллективом;</w:t>
      </w:r>
    </w:p>
    <w:p w:rsidR="00231A0E" w:rsidRDefault="00D53A86" w:rsidP="00E66D62">
      <w:pPr>
        <w:pStyle w:val="a4"/>
        <w:numPr>
          <w:ilvl w:val="0"/>
          <w:numId w:val="24"/>
        </w:numPr>
        <w:tabs>
          <w:tab w:val="left" w:pos="1653"/>
        </w:tabs>
        <w:spacing w:line="275" w:lineRule="exact"/>
        <w:ind w:left="1653" w:hanging="143"/>
        <w:jc w:val="left"/>
        <w:rPr>
          <w:sz w:val="24"/>
        </w:rPr>
      </w:pPr>
      <w:r>
        <w:rPr>
          <w:sz w:val="24"/>
        </w:rPr>
        <w:t>индивидуальную</w:t>
      </w:r>
      <w:r>
        <w:rPr>
          <w:spacing w:val="-6"/>
          <w:sz w:val="24"/>
        </w:rPr>
        <w:t xml:space="preserve"> </w:t>
      </w:r>
      <w:r>
        <w:rPr>
          <w:sz w:val="24"/>
        </w:rPr>
        <w:t>работу</w:t>
      </w:r>
      <w:r>
        <w:rPr>
          <w:spacing w:val="-11"/>
          <w:sz w:val="24"/>
        </w:rPr>
        <w:t xml:space="preserve"> </w:t>
      </w:r>
      <w:r>
        <w:rPr>
          <w:sz w:val="24"/>
        </w:rPr>
        <w:t>с</w:t>
      </w:r>
      <w:r>
        <w:rPr>
          <w:spacing w:val="3"/>
          <w:sz w:val="24"/>
        </w:rPr>
        <w:t xml:space="preserve"> </w:t>
      </w:r>
      <w:r>
        <w:rPr>
          <w:sz w:val="24"/>
        </w:rPr>
        <w:t>учащимися</w:t>
      </w:r>
      <w:r>
        <w:rPr>
          <w:spacing w:val="-1"/>
          <w:sz w:val="24"/>
        </w:rPr>
        <w:t xml:space="preserve"> </w:t>
      </w:r>
      <w:r>
        <w:rPr>
          <w:sz w:val="24"/>
        </w:rPr>
        <w:t>вверенного</w:t>
      </w:r>
      <w:r>
        <w:rPr>
          <w:spacing w:val="-2"/>
          <w:sz w:val="24"/>
        </w:rPr>
        <w:t xml:space="preserve"> </w:t>
      </w:r>
      <w:r>
        <w:rPr>
          <w:sz w:val="24"/>
        </w:rPr>
        <w:t>ему</w:t>
      </w:r>
      <w:r>
        <w:rPr>
          <w:spacing w:val="-10"/>
          <w:sz w:val="24"/>
        </w:rPr>
        <w:t xml:space="preserve"> </w:t>
      </w:r>
      <w:r>
        <w:rPr>
          <w:spacing w:val="-2"/>
          <w:sz w:val="24"/>
        </w:rPr>
        <w:t>класса;</w:t>
      </w:r>
    </w:p>
    <w:p w:rsidR="00231A0E" w:rsidRDefault="00D53A86" w:rsidP="00E66D62">
      <w:pPr>
        <w:pStyle w:val="a4"/>
        <w:numPr>
          <w:ilvl w:val="0"/>
          <w:numId w:val="24"/>
        </w:numPr>
        <w:tabs>
          <w:tab w:val="left" w:pos="1653"/>
        </w:tabs>
        <w:spacing w:before="3" w:line="275" w:lineRule="exact"/>
        <w:ind w:left="1653" w:hanging="143"/>
        <w:jc w:val="left"/>
        <w:rPr>
          <w:sz w:val="24"/>
        </w:rPr>
      </w:pPr>
      <w:r>
        <w:rPr>
          <w:sz w:val="24"/>
        </w:rPr>
        <w:t>работу</w:t>
      </w:r>
      <w:r>
        <w:rPr>
          <w:spacing w:val="-13"/>
          <w:sz w:val="24"/>
        </w:rPr>
        <w:t xml:space="preserve"> </w:t>
      </w:r>
      <w:r>
        <w:rPr>
          <w:sz w:val="24"/>
        </w:rPr>
        <w:t>с</w:t>
      </w:r>
      <w:r>
        <w:rPr>
          <w:spacing w:val="2"/>
          <w:sz w:val="24"/>
        </w:rPr>
        <w:t xml:space="preserve"> </w:t>
      </w:r>
      <w:r>
        <w:rPr>
          <w:sz w:val="24"/>
        </w:rPr>
        <w:t>учителями, преподающими</w:t>
      </w:r>
      <w:r>
        <w:rPr>
          <w:spacing w:val="-6"/>
          <w:sz w:val="24"/>
        </w:rPr>
        <w:t xml:space="preserve"> </w:t>
      </w:r>
      <w:r>
        <w:rPr>
          <w:sz w:val="24"/>
        </w:rPr>
        <w:t>в</w:t>
      </w:r>
      <w:r>
        <w:rPr>
          <w:spacing w:val="-1"/>
          <w:sz w:val="24"/>
        </w:rPr>
        <w:t xml:space="preserve"> </w:t>
      </w:r>
      <w:r>
        <w:rPr>
          <w:sz w:val="24"/>
        </w:rPr>
        <w:t>данном</w:t>
      </w:r>
      <w:r>
        <w:rPr>
          <w:spacing w:val="-4"/>
          <w:sz w:val="24"/>
        </w:rPr>
        <w:t xml:space="preserve"> </w:t>
      </w:r>
      <w:r>
        <w:rPr>
          <w:spacing w:val="-2"/>
          <w:sz w:val="24"/>
        </w:rPr>
        <w:t>классе;</w:t>
      </w:r>
    </w:p>
    <w:p w:rsidR="00231A0E" w:rsidRDefault="00D53A86" w:rsidP="00E66D62">
      <w:pPr>
        <w:pStyle w:val="a4"/>
        <w:numPr>
          <w:ilvl w:val="0"/>
          <w:numId w:val="24"/>
        </w:numPr>
        <w:tabs>
          <w:tab w:val="left" w:pos="1653"/>
        </w:tabs>
        <w:spacing w:line="242" w:lineRule="auto"/>
        <w:ind w:right="2228" w:firstLine="0"/>
        <w:jc w:val="left"/>
        <w:rPr>
          <w:sz w:val="24"/>
        </w:rPr>
      </w:pPr>
      <w:r>
        <w:rPr>
          <w:sz w:val="24"/>
        </w:rPr>
        <w:t>работу</w:t>
      </w:r>
      <w:r>
        <w:rPr>
          <w:spacing w:val="-12"/>
          <w:sz w:val="24"/>
        </w:rPr>
        <w:t xml:space="preserve"> </w:t>
      </w:r>
      <w:r>
        <w:rPr>
          <w:sz w:val="24"/>
        </w:rPr>
        <w:t>с</w:t>
      </w:r>
      <w:r>
        <w:rPr>
          <w:spacing w:val="-5"/>
          <w:sz w:val="24"/>
        </w:rPr>
        <w:t xml:space="preserve"> </w:t>
      </w:r>
      <w:r>
        <w:rPr>
          <w:sz w:val="24"/>
        </w:rPr>
        <w:t>родителями</w:t>
      </w:r>
      <w:r>
        <w:rPr>
          <w:spacing w:val="-3"/>
          <w:sz w:val="24"/>
        </w:rPr>
        <w:t xml:space="preserve"> </w:t>
      </w:r>
      <w:r>
        <w:rPr>
          <w:sz w:val="24"/>
        </w:rPr>
        <w:t>учащихся</w:t>
      </w:r>
      <w:r>
        <w:rPr>
          <w:spacing w:val="-4"/>
          <w:sz w:val="24"/>
        </w:rPr>
        <w:t xml:space="preserve"> </w:t>
      </w:r>
      <w:r>
        <w:rPr>
          <w:sz w:val="24"/>
        </w:rPr>
        <w:t>или</w:t>
      </w:r>
      <w:r>
        <w:rPr>
          <w:spacing w:val="-3"/>
          <w:sz w:val="24"/>
        </w:rPr>
        <w:t xml:space="preserve"> </w:t>
      </w:r>
      <w:r>
        <w:rPr>
          <w:sz w:val="24"/>
        </w:rPr>
        <w:t>их</w:t>
      </w:r>
      <w:r>
        <w:rPr>
          <w:spacing w:val="-9"/>
          <w:sz w:val="24"/>
        </w:rPr>
        <w:t xml:space="preserve"> </w:t>
      </w:r>
      <w:r>
        <w:rPr>
          <w:sz w:val="24"/>
        </w:rPr>
        <w:t>законными</w:t>
      </w:r>
      <w:r>
        <w:rPr>
          <w:spacing w:val="-8"/>
          <w:sz w:val="24"/>
        </w:rPr>
        <w:t xml:space="preserve"> </w:t>
      </w:r>
      <w:r>
        <w:rPr>
          <w:sz w:val="24"/>
        </w:rPr>
        <w:t>представителями Работа с классным коллективом:</w:t>
      </w:r>
    </w:p>
    <w:p w:rsidR="00231A0E" w:rsidRDefault="00D53A86" w:rsidP="00E66D62">
      <w:pPr>
        <w:pStyle w:val="a4"/>
        <w:numPr>
          <w:ilvl w:val="0"/>
          <w:numId w:val="24"/>
        </w:numPr>
        <w:tabs>
          <w:tab w:val="left" w:pos="1767"/>
        </w:tabs>
        <w:ind w:left="799" w:right="674" w:firstLine="710"/>
        <w:rPr>
          <w:sz w:val="24"/>
        </w:rPr>
      </w:pPr>
      <w:r>
        <w:rPr>
          <w:sz w:val="24"/>
        </w:rPr>
        <w:t>инициирование, мотивация и поддержка участия класса в общешкольных ключевых</w:t>
      </w:r>
      <w:r>
        <w:rPr>
          <w:spacing w:val="-4"/>
          <w:sz w:val="24"/>
        </w:rPr>
        <w:t xml:space="preserve"> </w:t>
      </w:r>
      <w:r>
        <w:rPr>
          <w:sz w:val="24"/>
        </w:rPr>
        <w:t>делах, осуществление</w:t>
      </w:r>
      <w:r>
        <w:rPr>
          <w:spacing w:val="-1"/>
          <w:sz w:val="24"/>
        </w:rPr>
        <w:t xml:space="preserve"> </w:t>
      </w:r>
      <w:r>
        <w:rPr>
          <w:sz w:val="24"/>
        </w:rPr>
        <w:t>педагогического</w:t>
      </w:r>
      <w:r>
        <w:rPr>
          <w:spacing w:val="-1"/>
          <w:sz w:val="24"/>
        </w:rPr>
        <w:t xml:space="preserve"> </w:t>
      </w:r>
      <w:r>
        <w:rPr>
          <w:sz w:val="24"/>
        </w:rPr>
        <w:t>сопровождения</w:t>
      </w:r>
      <w:r>
        <w:rPr>
          <w:spacing w:val="-5"/>
          <w:sz w:val="24"/>
        </w:rPr>
        <w:t xml:space="preserve"> </w:t>
      </w:r>
      <w:r>
        <w:rPr>
          <w:sz w:val="24"/>
        </w:rPr>
        <w:t>и</w:t>
      </w:r>
      <w:r>
        <w:rPr>
          <w:spacing w:val="-8"/>
          <w:sz w:val="24"/>
        </w:rPr>
        <w:t xml:space="preserve"> </w:t>
      </w:r>
      <w:r>
        <w:rPr>
          <w:sz w:val="24"/>
        </w:rPr>
        <w:t>оказание</w:t>
      </w:r>
      <w:r>
        <w:rPr>
          <w:spacing w:val="-6"/>
          <w:sz w:val="24"/>
        </w:rPr>
        <w:t xml:space="preserve"> </w:t>
      </w:r>
      <w:r>
        <w:rPr>
          <w:sz w:val="24"/>
        </w:rPr>
        <w:t>необходимой помощи детям в их подготовке, проведении и анализе;</w:t>
      </w:r>
    </w:p>
    <w:p w:rsidR="00231A0E" w:rsidRDefault="00D53A86" w:rsidP="00E66D62">
      <w:pPr>
        <w:pStyle w:val="a4"/>
        <w:numPr>
          <w:ilvl w:val="0"/>
          <w:numId w:val="24"/>
        </w:numPr>
        <w:tabs>
          <w:tab w:val="left" w:pos="1724"/>
        </w:tabs>
        <w:spacing w:line="237" w:lineRule="auto"/>
        <w:ind w:left="799" w:right="673" w:firstLine="710"/>
        <w:rPr>
          <w:sz w:val="24"/>
        </w:rPr>
      </w:pPr>
      <w:r>
        <w:rPr>
          <w:sz w:val="24"/>
        </w:rPr>
        <w:t>педагогическое сопровождение ученического самоуправления класса, детской социальной активности, в том числе и РДШ;</w:t>
      </w:r>
    </w:p>
    <w:p w:rsidR="00231A0E" w:rsidRDefault="00D53A86" w:rsidP="00E66D62">
      <w:pPr>
        <w:pStyle w:val="a4"/>
        <w:numPr>
          <w:ilvl w:val="0"/>
          <w:numId w:val="24"/>
        </w:numPr>
        <w:tabs>
          <w:tab w:val="left" w:pos="1653"/>
        </w:tabs>
        <w:spacing w:before="2" w:line="275" w:lineRule="exact"/>
        <w:ind w:left="1653" w:hanging="143"/>
        <w:rPr>
          <w:sz w:val="24"/>
        </w:rPr>
      </w:pPr>
      <w:r>
        <w:rPr>
          <w:sz w:val="24"/>
        </w:rPr>
        <w:t>поддержка</w:t>
      </w:r>
      <w:r>
        <w:rPr>
          <w:spacing w:val="-5"/>
          <w:sz w:val="24"/>
        </w:rPr>
        <w:t xml:space="preserve"> </w:t>
      </w:r>
      <w:r>
        <w:rPr>
          <w:sz w:val="24"/>
        </w:rPr>
        <w:t>детских</w:t>
      </w:r>
      <w:r>
        <w:rPr>
          <w:spacing w:val="-7"/>
          <w:sz w:val="24"/>
        </w:rPr>
        <w:t xml:space="preserve"> </w:t>
      </w:r>
      <w:r>
        <w:rPr>
          <w:sz w:val="24"/>
        </w:rPr>
        <w:t>инициатив</w:t>
      </w:r>
      <w:r>
        <w:rPr>
          <w:spacing w:val="-4"/>
          <w:sz w:val="24"/>
        </w:rPr>
        <w:t xml:space="preserve"> </w:t>
      </w:r>
      <w:r>
        <w:rPr>
          <w:sz w:val="24"/>
        </w:rPr>
        <w:t>и</w:t>
      </w:r>
      <w:r>
        <w:rPr>
          <w:spacing w:val="-5"/>
          <w:sz w:val="24"/>
        </w:rPr>
        <w:t xml:space="preserve"> </w:t>
      </w:r>
      <w:r>
        <w:rPr>
          <w:sz w:val="24"/>
        </w:rPr>
        <w:t>их</w:t>
      </w:r>
      <w:r>
        <w:rPr>
          <w:spacing w:val="-7"/>
          <w:sz w:val="24"/>
        </w:rPr>
        <w:t xml:space="preserve"> </w:t>
      </w:r>
      <w:r>
        <w:rPr>
          <w:sz w:val="24"/>
        </w:rPr>
        <w:t>педагогическое</w:t>
      </w:r>
      <w:r>
        <w:rPr>
          <w:spacing w:val="-2"/>
          <w:sz w:val="24"/>
        </w:rPr>
        <w:t xml:space="preserve"> сопровождение;</w:t>
      </w:r>
    </w:p>
    <w:p w:rsidR="00231A0E" w:rsidRDefault="00D53A86" w:rsidP="00E66D62">
      <w:pPr>
        <w:pStyle w:val="a4"/>
        <w:numPr>
          <w:ilvl w:val="0"/>
          <w:numId w:val="24"/>
        </w:numPr>
        <w:tabs>
          <w:tab w:val="left" w:pos="1647"/>
          <w:tab w:val="left" w:pos="5277"/>
          <w:tab w:val="left" w:pos="9154"/>
        </w:tabs>
        <w:ind w:left="799" w:right="666" w:firstLine="710"/>
        <w:rPr>
          <w:sz w:val="24"/>
        </w:rPr>
      </w:pPr>
      <w:r>
        <w:rPr>
          <w:sz w:val="24"/>
        </w:rPr>
        <w:t>организация</w:t>
      </w:r>
      <w:r>
        <w:rPr>
          <w:spacing w:val="-6"/>
          <w:sz w:val="24"/>
        </w:rPr>
        <w:t xml:space="preserve"> </w:t>
      </w:r>
      <w:r>
        <w:rPr>
          <w:sz w:val="24"/>
        </w:rPr>
        <w:t>и</w:t>
      </w:r>
      <w:r>
        <w:rPr>
          <w:spacing w:val="-5"/>
          <w:sz w:val="24"/>
        </w:rPr>
        <w:t xml:space="preserve"> </w:t>
      </w:r>
      <w:r>
        <w:rPr>
          <w:sz w:val="24"/>
        </w:rPr>
        <w:t>проведение</w:t>
      </w:r>
      <w:r>
        <w:rPr>
          <w:spacing w:val="-3"/>
          <w:sz w:val="24"/>
        </w:rPr>
        <w:t xml:space="preserve"> </w:t>
      </w:r>
      <w:r>
        <w:rPr>
          <w:sz w:val="24"/>
        </w:rPr>
        <w:t>совместных</w:t>
      </w:r>
      <w:r>
        <w:rPr>
          <w:spacing w:val="-6"/>
          <w:sz w:val="24"/>
        </w:rPr>
        <w:t xml:space="preserve"> </w:t>
      </w:r>
      <w:r>
        <w:rPr>
          <w:sz w:val="24"/>
        </w:rPr>
        <w:t>дел</w:t>
      </w:r>
      <w:r>
        <w:rPr>
          <w:spacing w:val="-2"/>
          <w:sz w:val="24"/>
        </w:rPr>
        <w:t xml:space="preserve"> </w:t>
      </w:r>
      <w:r>
        <w:rPr>
          <w:sz w:val="24"/>
        </w:rPr>
        <w:t>с</w:t>
      </w:r>
      <w:r>
        <w:rPr>
          <w:spacing w:val="-3"/>
          <w:sz w:val="24"/>
        </w:rPr>
        <w:t xml:space="preserve"> </w:t>
      </w:r>
      <w:r>
        <w:rPr>
          <w:sz w:val="24"/>
        </w:rPr>
        <w:t>учащимися</w:t>
      </w:r>
      <w:r>
        <w:rPr>
          <w:spacing w:val="-6"/>
          <w:sz w:val="24"/>
        </w:rPr>
        <w:t xml:space="preserve"> </w:t>
      </w:r>
      <w:r>
        <w:rPr>
          <w:sz w:val="24"/>
        </w:rPr>
        <w:t>вверенного</w:t>
      </w:r>
      <w:r>
        <w:rPr>
          <w:spacing w:val="-2"/>
          <w:sz w:val="24"/>
        </w:rPr>
        <w:t xml:space="preserve"> </w:t>
      </w:r>
      <w:r>
        <w:rPr>
          <w:sz w:val="24"/>
        </w:rPr>
        <w:t>ему</w:t>
      </w:r>
      <w:r>
        <w:rPr>
          <w:spacing w:val="-11"/>
          <w:sz w:val="24"/>
        </w:rPr>
        <w:t xml:space="preserve"> </w:t>
      </w:r>
      <w:r>
        <w:rPr>
          <w:sz w:val="24"/>
        </w:rPr>
        <w:t>класса, их родителей;</w:t>
      </w:r>
      <w:r>
        <w:rPr>
          <w:spacing w:val="40"/>
          <w:sz w:val="24"/>
        </w:rPr>
        <w:t xml:space="preserve"> </w:t>
      </w:r>
      <w:r>
        <w:rPr>
          <w:sz w:val="24"/>
        </w:rPr>
        <w:t>интересных</w:t>
      </w:r>
      <w:r>
        <w:rPr>
          <w:spacing w:val="40"/>
          <w:sz w:val="24"/>
        </w:rPr>
        <w:t xml:space="preserve"> </w:t>
      </w:r>
      <w:r>
        <w:rPr>
          <w:sz w:val="24"/>
        </w:rPr>
        <w:t>и</w:t>
      </w:r>
      <w:r>
        <w:rPr>
          <w:spacing w:val="40"/>
          <w:sz w:val="24"/>
        </w:rPr>
        <w:t xml:space="preserve"> </w:t>
      </w:r>
      <w:r>
        <w:rPr>
          <w:sz w:val="24"/>
        </w:rPr>
        <w:t>полезных</w:t>
      </w:r>
      <w:r>
        <w:rPr>
          <w:spacing w:val="40"/>
          <w:sz w:val="24"/>
        </w:rPr>
        <w:t xml:space="preserve"> </w:t>
      </w:r>
      <w:r>
        <w:rPr>
          <w:sz w:val="24"/>
        </w:rPr>
        <w:t>для</w:t>
      </w:r>
      <w:r>
        <w:rPr>
          <w:spacing w:val="40"/>
          <w:sz w:val="24"/>
        </w:rPr>
        <w:t xml:space="preserve"> </w:t>
      </w:r>
      <w:r>
        <w:rPr>
          <w:sz w:val="24"/>
        </w:rPr>
        <w:t>личностного</w:t>
      </w:r>
      <w:r>
        <w:rPr>
          <w:spacing w:val="40"/>
          <w:sz w:val="24"/>
        </w:rPr>
        <w:t xml:space="preserve"> </w:t>
      </w:r>
      <w:r>
        <w:rPr>
          <w:sz w:val="24"/>
        </w:rPr>
        <w:t>развития</w:t>
      </w:r>
      <w:r>
        <w:rPr>
          <w:spacing w:val="40"/>
          <w:sz w:val="24"/>
        </w:rPr>
        <w:t xml:space="preserve"> </w:t>
      </w:r>
      <w:r>
        <w:rPr>
          <w:sz w:val="24"/>
        </w:rPr>
        <w:t xml:space="preserve">ребенка </w:t>
      </w:r>
      <w:r>
        <w:rPr>
          <w:spacing w:val="-2"/>
          <w:sz w:val="24"/>
        </w:rPr>
        <w:t>(интеллектуально-познавательной,</w:t>
      </w:r>
      <w:r>
        <w:rPr>
          <w:sz w:val="24"/>
        </w:rPr>
        <w:tab/>
      </w:r>
      <w:r>
        <w:rPr>
          <w:spacing w:val="-2"/>
          <w:sz w:val="24"/>
        </w:rPr>
        <w:t>гражданско-патриотической,</w:t>
      </w:r>
      <w:r>
        <w:rPr>
          <w:sz w:val="24"/>
        </w:rPr>
        <w:tab/>
      </w:r>
      <w:r>
        <w:rPr>
          <w:spacing w:val="-2"/>
          <w:sz w:val="24"/>
        </w:rPr>
        <w:t xml:space="preserve">трудовой, </w:t>
      </w:r>
      <w:r>
        <w:rPr>
          <w:sz w:val="24"/>
        </w:rPr>
        <w:t>спортивно-оздоровительной, духовно-нравственной, творческой, профориентационной и др. направленности), позволяющие:</w:t>
      </w:r>
    </w:p>
    <w:p w:rsidR="00231A0E" w:rsidRDefault="00D53A86" w:rsidP="00E66D62">
      <w:pPr>
        <w:pStyle w:val="a4"/>
        <w:numPr>
          <w:ilvl w:val="0"/>
          <w:numId w:val="24"/>
        </w:numPr>
        <w:tabs>
          <w:tab w:val="left" w:pos="1704"/>
        </w:tabs>
        <w:spacing w:before="4" w:line="237" w:lineRule="auto"/>
        <w:ind w:left="799" w:right="670" w:firstLine="710"/>
        <w:rPr>
          <w:sz w:val="24"/>
        </w:rPr>
      </w:pPr>
      <w:r>
        <w:rPr>
          <w:sz w:val="24"/>
        </w:rPr>
        <w:t>вовлечь в них детей с самыми разными потребностями и тем самым дать им возможность самореализоваться в них,</w:t>
      </w:r>
    </w:p>
    <w:p w:rsidR="00231A0E" w:rsidRDefault="00D53A86" w:rsidP="00E66D62">
      <w:pPr>
        <w:pStyle w:val="a4"/>
        <w:numPr>
          <w:ilvl w:val="0"/>
          <w:numId w:val="24"/>
        </w:numPr>
        <w:tabs>
          <w:tab w:val="left" w:pos="1671"/>
        </w:tabs>
        <w:spacing w:before="6" w:line="237" w:lineRule="auto"/>
        <w:ind w:left="799" w:right="671" w:firstLine="710"/>
        <w:rPr>
          <w:sz w:val="24"/>
        </w:rPr>
      </w:pPr>
      <w:r>
        <w:rPr>
          <w:sz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231A0E" w:rsidRDefault="00D53A86" w:rsidP="00E66D62">
      <w:pPr>
        <w:pStyle w:val="a4"/>
        <w:numPr>
          <w:ilvl w:val="0"/>
          <w:numId w:val="24"/>
        </w:numPr>
        <w:tabs>
          <w:tab w:val="left" w:pos="1677"/>
        </w:tabs>
        <w:spacing w:before="3"/>
        <w:ind w:left="1677" w:hanging="167"/>
        <w:rPr>
          <w:sz w:val="24"/>
        </w:rPr>
      </w:pPr>
      <w:r>
        <w:rPr>
          <w:sz w:val="24"/>
        </w:rPr>
        <w:t>проведение</w:t>
      </w:r>
      <w:r>
        <w:rPr>
          <w:spacing w:val="17"/>
          <w:sz w:val="24"/>
        </w:rPr>
        <w:t xml:space="preserve"> </w:t>
      </w:r>
      <w:r>
        <w:rPr>
          <w:sz w:val="24"/>
        </w:rPr>
        <w:t>классных</w:t>
      </w:r>
      <w:r>
        <w:rPr>
          <w:spacing w:val="16"/>
          <w:sz w:val="24"/>
        </w:rPr>
        <w:t xml:space="preserve"> </w:t>
      </w:r>
      <w:r>
        <w:rPr>
          <w:sz w:val="24"/>
        </w:rPr>
        <w:t>часов</w:t>
      </w:r>
      <w:r>
        <w:rPr>
          <w:spacing w:val="22"/>
          <w:sz w:val="24"/>
        </w:rPr>
        <w:t xml:space="preserve"> </w:t>
      </w:r>
      <w:r>
        <w:rPr>
          <w:sz w:val="24"/>
        </w:rPr>
        <w:t>как</w:t>
      </w:r>
      <w:r>
        <w:rPr>
          <w:spacing w:val="19"/>
          <w:sz w:val="24"/>
        </w:rPr>
        <w:t xml:space="preserve"> </w:t>
      </w:r>
      <w:r>
        <w:rPr>
          <w:sz w:val="24"/>
        </w:rPr>
        <w:t>часов</w:t>
      </w:r>
      <w:r>
        <w:rPr>
          <w:spacing w:val="21"/>
          <w:sz w:val="24"/>
        </w:rPr>
        <w:t xml:space="preserve"> </w:t>
      </w:r>
      <w:r>
        <w:rPr>
          <w:sz w:val="24"/>
        </w:rPr>
        <w:t>плодотворного</w:t>
      </w:r>
      <w:r>
        <w:rPr>
          <w:spacing w:val="21"/>
          <w:sz w:val="24"/>
        </w:rPr>
        <w:t xml:space="preserve"> </w:t>
      </w:r>
      <w:r>
        <w:rPr>
          <w:sz w:val="24"/>
        </w:rPr>
        <w:t>и</w:t>
      </w:r>
      <w:r>
        <w:rPr>
          <w:spacing w:val="22"/>
          <w:sz w:val="24"/>
        </w:rPr>
        <w:t xml:space="preserve"> </w:t>
      </w:r>
      <w:r>
        <w:rPr>
          <w:sz w:val="24"/>
        </w:rPr>
        <w:t>доверительного</w:t>
      </w:r>
      <w:r>
        <w:rPr>
          <w:spacing w:val="20"/>
          <w:sz w:val="24"/>
        </w:rPr>
        <w:t xml:space="preserve"> </w:t>
      </w:r>
      <w:r>
        <w:rPr>
          <w:spacing w:val="-2"/>
          <w:sz w:val="24"/>
        </w:rPr>
        <w:t>общения</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ind w:right="669" w:firstLine="0"/>
      </w:pPr>
      <w:r>
        <w:lastRenderedPageBreak/>
        <w:t>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31A0E" w:rsidRDefault="00D53A86" w:rsidP="00E66D62">
      <w:pPr>
        <w:pStyle w:val="a4"/>
        <w:numPr>
          <w:ilvl w:val="0"/>
          <w:numId w:val="24"/>
        </w:numPr>
        <w:tabs>
          <w:tab w:val="left" w:pos="1653"/>
        </w:tabs>
        <w:spacing w:before="1"/>
        <w:ind w:left="1653" w:hanging="143"/>
        <w:rPr>
          <w:sz w:val="24"/>
        </w:rPr>
      </w:pPr>
      <w:r>
        <w:rPr>
          <w:sz w:val="24"/>
        </w:rPr>
        <w:t>сплочение</w:t>
      </w:r>
      <w:r>
        <w:rPr>
          <w:spacing w:val="-5"/>
          <w:sz w:val="24"/>
        </w:rPr>
        <w:t xml:space="preserve"> </w:t>
      </w:r>
      <w:r>
        <w:rPr>
          <w:sz w:val="24"/>
        </w:rPr>
        <w:t>коллектива</w:t>
      </w:r>
      <w:r>
        <w:rPr>
          <w:spacing w:val="-5"/>
          <w:sz w:val="24"/>
        </w:rPr>
        <w:t xml:space="preserve"> </w:t>
      </w:r>
      <w:r>
        <w:rPr>
          <w:sz w:val="24"/>
        </w:rPr>
        <w:t>класса</w:t>
      </w:r>
      <w:r>
        <w:rPr>
          <w:spacing w:val="-4"/>
          <w:sz w:val="24"/>
        </w:rPr>
        <w:t xml:space="preserve"> </w:t>
      </w:r>
      <w:r>
        <w:rPr>
          <w:spacing w:val="-2"/>
          <w:sz w:val="24"/>
        </w:rPr>
        <w:t>через:</w:t>
      </w:r>
    </w:p>
    <w:p w:rsidR="00231A0E" w:rsidRDefault="00D53A86" w:rsidP="00E66D62">
      <w:pPr>
        <w:pStyle w:val="a4"/>
        <w:numPr>
          <w:ilvl w:val="0"/>
          <w:numId w:val="24"/>
        </w:numPr>
        <w:tabs>
          <w:tab w:val="left" w:pos="1901"/>
        </w:tabs>
        <w:spacing w:before="5" w:line="237" w:lineRule="auto"/>
        <w:ind w:left="799" w:right="672" w:firstLine="710"/>
        <w:rPr>
          <w:sz w:val="24"/>
        </w:rPr>
      </w:pPr>
      <w:r>
        <w:rPr>
          <w:sz w:val="24"/>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231A0E" w:rsidRDefault="00D53A86" w:rsidP="00E66D62">
      <w:pPr>
        <w:pStyle w:val="a4"/>
        <w:numPr>
          <w:ilvl w:val="0"/>
          <w:numId w:val="24"/>
        </w:numPr>
        <w:tabs>
          <w:tab w:val="left" w:pos="1733"/>
        </w:tabs>
        <w:spacing w:before="5" w:line="237" w:lineRule="auto"/>
        <w:ind w:left="799" w:right="673" w:firstLine="710"/>
        <w:rPr>
          <w:sz w:val="24"/>
        </w:rPr>
      </w:pPr>
      <w:r>
        <w:rPr>
          <w:sz w:val="24"/>
        </w:rPr>
        <w:t xml:space="preserve">походы и экскурсии, организуемые классными руководителями совместно с </w:t>
      </w:r>
      <w:r>
        <w:rPr>
          <w:spacing w:val="-2"/>
          <w:sz w:val="24"/>
        </w:rPr>
        <w:t>родителями;</w:t>
      </w:r>
    </w:p>
    <w:p w:rsidR="00231A0E" w:rsidRDefault="00D53A86" w:rsidP="00E66D62">
      <w:pPr>
        <w:pStyle w:val="a4"/>
        <w:numPr>
          <w:ilvl w:val="0"/>
          <w:numId w:val="24"/>
        </w:numPr>
        <w:tabs>
          <w:tab w:val="left" w:pos="1661"/>
        </w:tabs>
        <w:spacing w:before="4"/>
        <w:ind w:left="799" w:right="669" w:firstLine="710"/>
        <w:rPr>
          <w:sz w:val="24"/>
        </w:rPr>
      </w:pPr>
      <w:r>
        <w:rPr>
          <w:sz w:val="24"/>
        </w:rPr>
        <w:t>празднование в классе дней рождения детей,</w:t>
      </w:r>
      <w:r>
        <w:rPr>
          <w:spacing w:val="-1"/>
          <w:sz w:val="24"/>
        </w:rPr>
        <w:t xml:space="preserve"> </w:t>
      </w:r>
      <w:r>
        <w:rPr>
          <w:sz w:val="24"/>
        </w:rPr>
        <w:t>включающие в себя подготовленные микрогруппами поздравления, сюрпризы, творческие подарки и розыгрыши и т.д.; регулярные внутриклассные «огоньки» и творческие дела, дающие каждому школьнику возможность рефлексии собственного участия в жизни класса.</w:t>
      </w:r>
    </w:p>
    <w:p w:rsidR="00231A0E" w:rsidRDefault="00D53A86" w:rsidP="00E66D62">
      <w:pPr>
        <w:pStyle w:val="a4"/>
        <w:numPr>
          <w:ilvl w:val="0"/>
          <w:numId w:val="24"/>
        </w:numPr>
        <w:tabs>
          <w:tab w:val="left" w:pos="1685"/>
        </w:tabs>
        <w:ind w:left="799" w:right="678" w:firstLine="710"/>
        <w:rPr>
          <w:sz w:val="24"/>
        </w:rPr>
      </w:pPr>
      <w:r>
        <w:rPr>
          <w:sz w:val="24"/>
        </w:rPr>
        <w:t>мотивация исполнения существующих и выработка совместно с обучающимися новых</w:t>
      </w:r>
      <w:r>
        <w:rPr>
          <w:spacing w:val="-11"/>
          <w:sz w:val="24"/>
        </w:rPr>
        <w:t xml:space="preserve"> </w:t>
      </w:r>
      <w:r>
        <w:rPr>
          <w:sz w:val="24"/>
        </w:rPr>
        <w:t>законов</w:t>
      </w:r>
      <w:r>
        <w:rPr>
          <w:spacing w:val="-9"/>
          <w:sz w:val="24"/>
        </w:rPr>
        <w:t xml:space="preserve"> </w:t>
      </w:r>
      <w:r>
        <w:rPr>
          <w:sz w:val="24"/>
        </w:rPr>
        <w:t>класса,</w:t>
      </w:r>
      <w:r>
        <w:rPr>
          <w:spacing w:val="-8"/>
          <w:sz w:val="24"/>
        </w:rPr>
        <w:t xml:space="preserve"> </w:t>
      </w:r>
      <w:r>
        <w:rPr>
          <w:sz w:val="24"/>
        </w:rPr>
        <w:t>помогающих</w:t>
      </w:r>
      <w:r>
        <w:rPr>
          <w:spacing w:val="-11"/>
          <w:sz w:val="24"/>
        </w:rPr>
        <w:t xml:space="preserve"> </w:t>
      </w:r>
      <w:r>
        <w:rPr>
          <w:sz w:val="24"/>
        </w:rPr>
        <w:t>детям</w:t>
      </w:r>
      <w:r>
        <w:rPr>
          <w:spacing w:val="-8"/>
          <w:sz w:val="24"/>
        </w:rPr>
        <w:t xml:space="preserve"> </w:t>
      </w:r>
      <w:r>
        <w:rPr>
          <w:sz w:val="24"/>
        </w:rPr>
        <w:t>освоить</w:t>
      </w:r>
      <w:r>
        <w:rPr>
          <w:spacing w:val="-9"/>
          <w:sz w:val="24"/>
        </w:rPr>
        <w:t xml:space="preserve"> </w:t>
      </w:r>
      <w:r>
        <w:rPr>
          <w:sz w:val="24"/>
        </w:rPr>
        <w:t>нормы</w:t>
      </w:r>
      <w:r>
        <w:rPr>
          <w:spacing w:val="-14"/>
          <w:sz w:val="24"/>
        </w:rPr>
        <w:t xml:space="preserve"> </w:t>
      </w:r>
      <w:r>
        <w:rPr>
          <w:sz w:val="24"/>
        </w:rPr>
        <w:t>и</w:t>
      </w:r>
      <w:r>
        <w:rPr>
          <w:spacing w:val="-10"/>
          <w:sz w:val="24"/>
        </w:rPr>
        <w:t xml:space="preserve"> </w:t>
      </w:r>
      <w:r>
        <w:rPr>
          <w:sz w:val="24"/>
        </w:rPr>
        <w:t>правила</w:t>
      </w:r>
      <w:r>
        <w:rPr>
          <w:spacing w:val="-15"/>
          <w:sz w:val="24"/>
        </w:rPr>
        <w:t xml:space="preserve"> </w:t>
      </w:r>
      <w:r>
        <w:rPr>
          <w:sz w:val="24"/>
        </w:rPr>
        <w:t>общения,</w:t>
      </w:r>
      <w:r>
        <w:rPr>
          <w:spacing w:val="-8"/>
          <w:sz w:val="24"/>
        </w:rPr>
        <w:t xml:space="preserve"> </w:t>
      </w:r>
      <w:r>
        <w:rPr>
          <w:sz w:val="24"/>
        </w:rPr>
        <w:t>которым</w:t>
      </w:r>
      <w:r>
        <w:rPr>
          <w:spacing w:val="-14"/>
          <w:sz w:val="24"/>
        </w:rPr>
        <w:t xml:space="preserve"> </w:t>
      </w:r>
      <w:r>
        <w:rPr>
          <w:sz w:val="24"/>
        </w:rPr>
        <w:t>они должны следовать в школе в рамках уклада школьной жизни.</w:t>
      </w:r>
    </w:p>
    <w:p w:rsidR="00231A0E" w:rsidRDefault="00D53A86">
      <w:pPr>
        <w:pStyle w:val="a3"/>
        <w:spacing w:line="274" w:lineRule="exact"/>
        <w:ind w:left="1510" w:firstLine="0"/>
      </w:pPr>
      <w:r>
        <w:t>Индивидуальная</w:t>
      </w:r>
      <w:r>
        <w:rPr>
          <w:spacing w:val="-3"/>
        </w:rPr>
        <w:t xml:space="preserve"> </w:t>
      </w:r>
      <w:r>
        <w:t>работа</w:t>
      </w:r>
      <w:r>
        <w:rPr>
          <w:spacing w:val="-4"/>
        </w:rPr>
        <w:t xml:space="preserve"> </w:t>
      </w:r>
      <w:r>
        <w:t>с</w:t>
      </w:r>
      <w:r>
        <w:rPr>
          <w:spacing w:val="-3"/>
        </w:rPr>
        <w:t xml:space="preserve"> </w:t>
      </w:r>
      <w:r>
        <w:rPr>
          <w:spacing w:val="-2"/>
        </w:rPr>
        <w:t>учащимися:</w:t>
      </w:r>
    </w:p>
    <w:p w:rsidR="00231A0E" w:rsidRDefault="00D53A86" w:rsidP="00E66D62">
      <w:pPr>
        <w:pStyle w:val="a4"/>
        <w:numPr>
          <w:ilvl w:val="0"/>
          <w:numId w:val="24"/>
        </w:numPr>
        <w:tabs>
          <w:tab w:val="left" w:pos="1661"/>
        </w:tabs>
        <w:spacing w:before="3"/>
        <w:ind w:left="799" w:right="668" w:firstLine="710"/>
        <w:rPr>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w:t>
      </w:r>
      <w:r>
        <w:rPr>
          <w:spacing w:val="-12"/>
          <w:sz w:val="24"/>
        </w:rPr>
        <w:t xml:space="preserve"> </w:t>
      </w:r>
      <w:r>
        <w:rPr>
          <w:sz w:val="24"/>
        </w:rPr>
        <w:t>ситуациях,</w:t>
      </w:r>
      <w:r>
        <w:rPr>
          <w:spacing w:val="-6"/>
          <w:sz w:val="24"/>
        </w:rPr>
        <w:t xml:space="preserve"> </w:t>
      </w:r>
      <w:r>
        <w:rPr>
          <w:sz w:val="24"/>
        </w:rPr>
        <w:t>в</w:t>
      </w:r>
      <w:r>
        <w:rPr>
          <w:spacing w:val="-6"/>
          <w:sz w:val="24"/>
        </w:rPr>
        <w:t xml:space="preserve"> </w:t>
      </w:r>
      <w:r>
        <w:rPr>
          <w:sz w:val="24"/>
        </w:rPr>
        <w:t>играх,</w:t>
      </w:r>
      <w:r>
        <w:rPr>
          <w:spacing w:val="-6"/>
          <w:sz w:val="24"/>
        </w:rPr>
        <w:t xml:space="preserve"> </w:t>
      </w:r>
      <w:r>
        <w:rPr>
          <w:sz w:val="24"/>
        </w:rPr>
        <w:t>погружающих</w:t>
      </w:r>
      <w:r>
        <w:rPr>
          <w:spacing w:val="-12"/>
          <w:sz w:val="24"/>
        </w:rPr>
        <w:t xml:space="preserve"> </w:t>
      </w:r>
      <w:r>
        <w:rPr>
          <w:sz w:val="24"/>
        </w:rPr>
        <w:t>ребенка</w:t>
      </w:r>
      <w:r>
        <w:rPr>
          <w:spacing w:val="-9"/>
          <w:sz w:val="24"/>
        </w:rPr>
        <w:t xml:space="preserve"> </w:t>
      </w:r>
      <w:r>
        <w:rPr>
          <w:sz w:val="24"/>
        </w:rPr>
        <w:t>в</w:t>
      </w:r>
      <w:r>
        <w:rPr>
          <w:spacing w:val="-6"/>
          <w:sz w:val="24"/>
        </w:rPr>
        <w:t xml:space="preserve"> </w:t>
      </w:r>
      <w:r>
        <w:rPr>
          <w:sz w:val="24"/>
        </w:rPr>
        <w:t>мир</w:t>
      </w:r>
      <w:r>
        <w:rPr>
          <w:spacing w:val="-8"/>
          <w:sz w:val="24"/>
        </w:rPr>
        <w:t xml:space="preserve"> </w:t>
      </w:r>
      <w:r>
        <w:rPr>
          <w:sz w:val="24"/>
        </w:rPr>
        <w:t>человеческих</w:t>
      </w:r>
      <w:r>
        <w:rPr>
          <w:spacing w:val="-12"/>
          <w:sz w:val="24"/>
        </w:rPr>
        <w:t xml:space="preserve"> </w:t>
      </w:r>
      <w:r>
        <w:rPr>
          <w:sz w:val="24"/>
        </w:rPr>
        <w:t>отношений, в</w:t>
      </w:r>
      <w:r>
        <w:rPr>
          <w:spacing w:val="-4"/>
          <w:sz w:val="24"/>
        </w:rPr>
        <w:t xml:space="preserve"> </w:t>
      </w:r>
      <w:r>
        <w:rPr>
          <w:sz w:val="24"/>
        </w:rPr>
        <w:t>организуемых</w:t>
      </w:r>
      <w:r>
        <w:rPr>
          <w:spacing w:val="-10"/>
          <w:sz w:val="24"/>
        </w:rPr>
        <w:t xml:space="preserve"> </w:t>
      </w:r>
      <w:r>
        <w:rPr>
          <w:sz w:val="24"/>
        </w:rPr>
        <w:t>педагогом</w:t>
      </w:r>
      <w:r>
        <w:rPr>
          <w:spacing w:val="-4"/>
          <w:sz w:val="24"/>
        </w:rPr>
        <w:t xml:space="preserve"> </w:t>
      </w:r>
      <w:r>
        <w:rPr>
          <w:sz w:val="24"/>
        </w:rPr>
        <w:t>беседах</w:t>
      </w:r>
      <w:r>
        <w:rPr>
          <w:spacing w:val="-10"/>
          <w:sz w:val="24"/>
        </w:rPr>
        <w:t xml:space="preserve"> </w:t>
      </w:r>
      <w:r>
        <w:rPr>
          <w:sz w:val="24"/>
        </w:rPr>
        <w:t>по</w:t>
      </w:r>
      <w:r>
        <w:rPr>
          <w:spacing w:val="-1"/>
          <w:sz w:val="24"/>
        </w:rPr>
        <w:t xml:space="preserve"> </w:t>
      </w:r>
      <w:r>
        <w:rPr>
          <w:sz w:val="24"/>
        </w:rPr>
        <w:t>тем</w:t>
      </w:r>
      <w:r>
        <w:rPr>
          <w:spacing w:val="-5"/>
          <w:sz w:val="24"/>
        </w:rPr>
        <w:t xml:space="preserve"> </w:t>
      </w:r>
      <w:r>
        <w:rPr>
          <w:sz w:val="24"/>
        </w:rPr>
        <w:t>или</w:t>
      </w:r>
      <w:r>
        <w:rPr>
          <w:spacing w:val="-9"/>
          <w:sz w:val="24"/>
        </w:rPr>
        <w:t xml:space="preserve"> </w:t>
      </w:r>
      <w:r>
        <w:rPr>
          <w:sz w:val="24"/>
        </w:rPr>
        <w:t>иным</w:t>
      </w:r>
      <w:r>
        <w:rPr>
          <w:spacing w:val="-8"/>
          <w:sz w:val="24"/>
        </w:rPr>
        <w:t xml:space="preserve"> </w:t>
      </w:r>
      <w:r>
        <w:rPr>
          <w:sz w:val="24"/>
        </w:rPr>
        <w:t>нравственным</w:t>
      </w:r>
      <w:r>
        <w:rPr>
          <w:spacing w:val="-4"/>
          <w:sz w:val="24"/>
        </w:rPr>
        <w:t xml:space="preserve"> </w:t>
      </w:r>
      <w:r>
        <w:rPr>
          <w:sz w:val="24"/>
        </w:rPr>
        <w:t>проблемам;</w:t>
      </w:r>
      <w:r>
        <w:rPr>
          <w:spacing w:val="-9"/>
          <w:sz w:val="24"/>
        </w:rPr>
        <w:t xml:space="preserve"> </w:t>
      </w:r>
      <w:r>
        <w:rPr>
          <w:sz w:val="24"/>
        </w:rPr>
        <w:t>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231A0E" w:rsidRDefault="00D53A86" w:rsidP="00E66D62">
      <w:pPr>
        <w:pStyle w:val="a4"/>
        <w:numPr>
          <w:ilvl w:val="0"/>
          <w:numId w:val="24"/>
        </w:numPr>
        <w:tabs>
          <w:tab w:val="left" w:pos="1652"/>
        </w:tabs>
        <w:ind w:left="799" w:right="670" w:firstLine="710"/>
        <w:rPr>
          <w:sz w:val="24"/>
        </w:rPr>
      </w:pPr>
      <w:r>
        <w:rPr>
          <w:sz w:val="24"/>
        </w:rPr>
        <w:t>поддержка</w:t>
      </w:r>
      <w:r>
        <w:rPr>
          <w:spacing w:val="-5"/>
          <w:sz w:val="24"/>
        </w:rPr>
        <w:t xml:space="preserve"> </w:t>
      </w:r>
      <w:r>
        <w:rPr>
          <w:sz w:val="24"/>
        </w:rPr>
        <w:t>ребенка</w:t>
      </w:r>
      <w:r>
        <w:rPr>
          <w:spacing w:val="-5"/>
          <w:sz w:val="24"/>
        </w:rPr>
        <w:t xml:space="preserve"> </w:t>
      </w:r>
      <w:r>
        <w:rPr>
          <w:sz w:val="24"/>
        </w:rPr>
        <w:t>в</w:t>
      </w:r>
      <w:r>
        <w:rPr>
          <w:spacing w:val="-6"/>
          <w:sz w:val="24"/>
        </w:rPr>
        <w:t xml:space="preserve"> </w:t>
      </w:r>
      <w:r>
        <w:rPr>
          <w:sz w:val="24"/>
        </w:rPr>
        <w:t>решении</w:t>
      </w:r>
      <w:r>
        <w:rPr>
          <w:spacing w:val="-7"/>
          <w:sz w:val="24"/>
        </w:rPr>
        <w:t xml:space="preserve"> </w:t>
      </w:r>
      <w:r>
        <w:rPr>
          <w:sz w:val="24"/>
        </w:rPr>
        <w:t>важных</w:t>
      </w:r>
      <w:r>
        <w:rPr>
          <w:spacing w:val="-8"/>
          <w:sz w:val="24"/>
        </w:rPr>
        <w:t xml:space="preserve"> </w:t>
      </w:r>
      <w:r>
        <w:rPr>
          <w:sz w:val="24"/>
        </w:rPr>
        <w:t>для</w:t>
      </w:r>
      <w:r>
        <w:rPr>
          <w:spacing w:val="-8"/>
          <w:sz w:val="24"/>
        </w:rPr>
        <w:t xml:space="preserve"> </w:t>
      </w:r>
      <w:r>
        <w:rPr>
          <w:sz w:val="24"/>
        </w:rPr>
        <w:t>него</w:t>
      </w:r>
      <w:r>
        <w:rPr>
          <w:spacing w:val="-4"/>
          <w:sz w:val="24"/>
        </w:rPr>
        <w:t xml:space="preserve"> </w:t>
      </w:r>
      <w:r>
        <w:rPr>
          <w:sz w:val="24"/>
        </w:rPr>
        <w:t>жизненных</w:t>
      </w:r>
      <w:r>
        <w:rPr>
          <w:spacing w:val="-8"/>
          <w:sz w:val="24"/>
        </w:rPr>
        <w:t xml:space="preserve"> </w:t>
      </w:r>
      <w:r>
        <w:rPr>
          <w:sz w:val="24"/>
        </w:rPr>
        <w:t>проблем</w:t>
      </w:r>
      <w:r>
        <w:rPr>
          <w:spacing w:val="-6"/>
          <w:sz w:val="24"/>
        </w:rPr>
        <w:t xml:space="preserve"> </w:t>
      </w:r>
      <w:r>
        <w:rPr>
          <w:sz w:val="24"/>
        </w:rPr>
        <w:t>(налаживание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231A0E" w:rsidRDefault="00D53A86" w:rsidP="00E66D62">
      <w:pPr>
        <w:pStyle w:val="a4"/>
        <w:numPr>
          <w:ilvl w:val="0"/>
          <w:numId w:val="24"/>
        </w:numPr>
        <w:tabs>
          <w:tab w:val="left" w:pos="1661"/>
        </w:tabs>
        <w:spacing w:before="1"/>
        <w:ind w:left="799" w:right="668" w:firstLine="710"/>
        <w:rPr>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31A0E" w:rsidRDefault="00D53A86" w:rsidP="00E66D62">
      <w:pPr>
        <w:pStyle w:val="a4"/>
        <w:numPr>
          <w:ilvl w:val="0"/>
          <w:numId w:val="24"/>
        </w:numPr>
        <w:tabs>
          <w:tab w:val="left" w:pos="1652"/>
        </w:tabs>
        <w:spacing w:line="242" w:lineRule="auto"/>
        <w:ind w:left="799" w:right="664" w:firstLine="710"/>
        <w:rPr>
          <w:sz w:val="24"/>
        </w:rPr>
      </w:pPr>
      <w:r>
        <w:rPr>
          <w:sz w:val="24"/>
        </w:rPr>
        <w:t>мотивация ребенка на</w:t>
      </w:r>
      <w:r>
        <w:rPr>
          <w:spacing w:val="-3"/>
          <w:sz w:val="24"/>
        </w:rPr>
        <w:t xml:space="preserve"> </w:t>
      </w:r>
      <w:r>
        <w:rPr>
          <w:sz w:val="24"/>
        </w:rPr>
        <w:t>участие в жизни</w:t>
      </w:r>
      <w:r>
        <w:rPr>
          <w:spacing w:val="-1"/>
          <w:sz w:val="24"/>
        </w:rPr>
        <w:t xml:space="preserve"> </w:t>
      </w:r>
      <w:r>
        <w:rPr>
          <w:sz w:val="24"/>
        </w:rPr>
        <w:t>класса, школы,</w:t>
      </w:r>
      <w:r>
        <w:rPr>
          <w:spacing w:val="-5"/>
          <w:sz w:val="24"/>
        </w:rPr>
        <w:t xml:space="preserve"> </w:t>
      </w:r>
      <w:r>
        <w:rPr>
          <w:sz w:val="24"/>
        </w:rPr>
        <w:t>на участие в</w:t>
      </w:r>
      <w:r>
        <w:rPr>
          <w:spacing w:val="-1"/>
          <w:sz w:val="24"/>
        </w:rPr>
        <w:t xml:space="preserve"> </w:t>
      </w:r>
      <w:r>
        <w:rPr>
          <w:sz w:val="24"/>
        </w:rPr>
        <w:t>общественном детском/молодежном движении и самоуправлении;</w:t>
      </w:r>
    </w:p>
    <w:p w:rsidR="00231A0E" w:rsidRDefault="00D53A86" w:rsidP="00E66D62">
      <w:pPr>
        <w:pStyle w:val="a4"/>
        <w:numPr>
          <w:ilvl w:val="0"/>
          <w:numId w:val="24"/>
        </w:numPr>
        <w:tabs>
          <w:tab w:val="left" w:pos="1733"/>
        </w:tabs>
        <w:spacing w:line="242" w:lineRule="auto"/>
        <w:ind w:left="799" w:right="673" w:firstLine="710"/>
        <w:rPr>
          <w:sz w:val="24"/>
        </w:rPr>
      </w:pPr>
      <w:r>
        <w:rPr>
          <w:sz w:val="24"/>
        </w:rPr>
        <w:t>мотивация школьников совместно с учителями-предметниками на участие в конкурсном и олимпиадном движении;</w:t>
      </w:r>
    </w:p>
    <w:p w:rsidR="00231A0E" w:rsidRDefault="00D53A86" w:rsidP="00E66D62">
      <w:pPr>
        <w:pStyle w:val="a4"/>
        <w:numPr>
          <w:ilvl w:val="0"/>
          <w:numId w:val="24"/>
        </w:numPr>
        <w:tabs>
          <w:tab w:val="left" w:pos="1685"/>
        </w:tabs>
        <w:ind w:left="799" w:right="674" w:firstLine="710"/>
        <w:rPr>
          <w:sz w:val="24"/>
        </w:rPr>
      </w:pPr>
      <w:r>
        <w:rPr>
          <w:sz w:val="24"/>
        </w:rPr>
        <w:t>коррекция поведения ребенка через частные беседы с ним, его родителями или законными</w:t>
      </w:r>
      <w:r>
        <w:rPr>
          <w:spacing w:val="-12"/>
          <w:sz w:val="24"/>
        </w:rPr>
        <w:t xml:space="preserve"> </w:t>
      </w:r>
      <w:r>
        <w:rPr>
          <w:sz w:val="24"/>
        </w:rPr>
        <w:t>представителями,</w:t>
      </w:r>
      <w:r>
        <w:rPr>
          <w:spacing w:val="-10"/>
          <w:sz w:val="24"/>
        </w:rPr>
        <w:t xml:space="preserve"> </w:t>
      </w:r>
      <w:r>
        <w:rPr>
          <w:sz w:val="24"/>
        </w:rPr>
        <w:t>с</w:t>
      </w:r>
      <w:r>
        <w:rPr>
          <w:spacing w:val="-14"/>
          <w:sz w:val="24"/>
        </w:rPr>
        <w:t xml:space="preserve"> </w:t>
      </w:r>
      <w:r>
        <w:rPr>
          <w:sz w:val="24"/>
        </w:rPr>
        <w:t>другими</w:t>
      </w:r>
      <w:r>
        <w:rPr>
          <w:spacing w:val="-8"/>
          <w:sz w:val="24"/>
        </w:rPr>
        <w:t xml:space="preserve"> </w:t>
      </w:r>
      <w:r>
        <w:rPr>
          <w:sz w:val="24"/>
        </w:rPr>
        <w:t>учащимися</w:t>
      </w:r>
      <w:r>
        <w:rPr>
          <w:spacing w:val="-9"/>
          <w:sz w:val="24"/>
        </w:rPr>
        <w:t xml:space="preserve"> </w:t>
      </w:r>
      <w:r>
        <w:rPr>
          <w:sz w:val="24"/>
        </w:rPr>
        <w:t>класса;</w:t>
      </w:r>
      <w:r>
        <w:rPr>
          <w:spacing w:val="-12"/>
          <w:sz w:val="24"/>
        </w:rPr>
        <w:t xml:space="preserve"> </w:t>
      </w:r>
      <w:r>
        <w:rPr>
          <w:sz w:val="24"/>
        </w:rPr>
        <w:t>через</w:t>
      </w:r>
      <w:r>
        <w:rPr>
          <w:spacing w:val="-8"/>
          <w:sz w:val="24"/>
        </w:rPr>
        <w:t xml:space="preserve"> </w:t>
      </w:r>
      <w:r>
        <w:rPr>
          <w:sz w:val="24"/>
        </w:rPr>
        <w:t>включение</w:t>
      </w:r>
      <w:r>
        <w:rPr>
          <w:spacing w:val="-14"/>
          <w:sz w:val="24"/>
        </w:rPr>
        <w:t xml:space="preserve"> </w:t>
      </w:r>
      <w:r>
        <w:rPr>
          <w:sz w:val="24"/>
        </w:rPr>
        <w:t>в</w:t>
      </w:r>
      <w:r>
        <w:rPr>
          <w:spacing w:val="-11"/>
          <w:sz w:val="24"/>
        </w:rPr>
        <w:t xml:space="preserve"> </w:t>
      </w:r>
      <w:r>
        <w:rPr>
          <w:sz w:val="24"/>
        </w:rPr>
        <w:t xml:space="preserve">проводимые школьным психологом тренинги общения; через предложение взять на себя ответственность за то или иное поручение в классе Работа с учителями, преподающими в </w:t>
      </w:r>
      <w:r>
        <w:rPr>
          <w:spacing w:val="-2"/>
          <w:sz w:val="24"/>
        </w:rPr>
        <w:t>классе:</w:t>
      </w:r>
    </w:p>
    <w:p w:rsidR="00231A0E" w:rsidRDefault="00D53A86" w:rsidP="00E66D62">
      <w:pPr>
        <w:pStyle w:val="a4"/>
        <w:numPr>
          <w:ilvl w:val="0"/>
          <w:numId w:val="24"/>
        </w:numPr>
        <w:tabs>
          <w:tab w:val="left" w:pos="1676"/>
        </w:tabs>
        <w:ind w:left="799" w:right="667" w:firstLine="710"/>
        <w:rPr>
          <w:sz w:val="24"/>
        </w:rPr>
      </w:pPr>
      <w:r>
        <w:rPr>
          <w:sz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spacing w:val="-2"/>
          <w:sz w:val="24"/>
        </w:rPr>
        <w:t>учащимися;</w:t>
      </w:r>
    </w:p>
    <w:p w:rsidR="00231A0E" w:rsidRDefault="00D53A86" w:rsidP="00E66D62">
      <w:pPr>
        <w:pStyle w:val="a4"/>
        <w:numPr>
          <w:ilvl w:val="0"/>
          <w:numId w:val="24"/>
        </w:numPr>
        <w:tabs>
          <w:tab w:val="left" w:pos="1719"/>
        </w:tabs>
        <w:spacing w:line="237" w:lineRule="auto"/>
        <w:ind w:left="799" w:right="669" w:firstLine="710"/>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rsidR="00231A0E" w:rsidRDefault="00D53A86" w:rsidP="00E66D62">
      <w:pPr>
        <w:pStyle w:val="a4"/>
        <w:numPr>
          <w:ilvl w:val="0"/>
          <w:numId w:val="24"/>
        </w:numPr>
        <w:tabs>
          <w:tab w:val="left" w:pos="1680"/>
        </w:tabs>
        <w:ind w:left="799" w:right="675" w:firstLine="710"/>
        <w:rPr>
          <w:sz w:val="24"/>
        </w:rPr>
      </w:pPr>
      <w:r>
        <w:rPr>
          <w:sz w:val="24"/>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rsidP="00E66D62">
      <w:pPr>
        <w:pStyle w:val="a4"/>
        <w:numPr>
          <w:ilvl w:val="0"/>
          <w:numId w:val="24"/>
        </w:numPr>
        <w:tabs>
          <w:tab w:val="left" w:pos="1786"/>
        </w:tabs>
        <w:spacing w:before="66" w:line="242" w:lineRule="auto"/>
        <w:ind w:left="799" w:right="681" w:firstLine="710"/>
        <w:jc w:val="left"/>
        <w:rPr>
          <w:sz w:val="24"/>
        </w:rPr>
      </w:pPr>
      <w:r>
        <w:rPr>
          <w:sz w:val="24"/>
        </w:rPr>
        <w:lastRenderedPageBreak/>
        <w:t>привлечение</w:t>
      </w:r>
      <w:r>
        <w:rPr>
          <w:spacing w:val="80"/>
          <w:w w:val="150"/>
          <w:sz w:val="24"/>
        </w:rPr>
        <w:t xml:space="preserve"> </w:t>
      </w:r>
      <w:r>
        <w:rPr>
          <w:sz w:val="24"/>
        </w:rPr>
        <w:t>учителей</w:t>
      </w:r>
      <w:r>
        <w:rPr>
          <w:spacing w:val="80"/>
          <w:w w:val="150"/>
          <w:sz w:val="24"/>
        </w:rPr>
        <w:t xml:space="preserve"> </w:t>
      </w:r>
      <w:r>
        <w:rPr>
          <w:sz w:val="24"/>
        </w:rPr>
        <w:t>к</w:t>
      </w:r>
      <w:r>
        <w:rPr>
          <w:spacing w:val="80"/>
          <w:w w:val="150"/>
          <w:sz w:val="24"/>
        </w:rPr>
        <w:t xml:space="preserve"> </w:t>
      </w:r>
      <w:r>
        <w:rPr>
          <w:sz w:val="24"/>
        </w:rPr>
        <w:t>участию</w:t>
      </w:r>
      <w:r>
        <w:rPr>
          <w:spacing w:val="80"/>
          <w:w w:val="150"/>
          <w:sz w:val="24"/>
        </w:rPr>
        <w:t xml:space="preserve"> </w:t>
      </w:r>
      <w:r>
        <w:rPr>
          <w:sz w:val="24"/>
        </w:rPr>
        <w:t>в</w:t>
      </w:r>
      <w:r>
        <w:rPr>
          <w:spacing w:val="80"/>
          <w:w w:val="150"/>
          <w:sz w:val="24"/>
        </w:rPr>
        <w:t xml:space="preserve"> </w:t>
      </w:r>
      <w:r>
        <w:rPr>
          <w:sz w:val="24"/>
        </w:rPr>
        <w:t>родительских</w:t>
      </w:r>
      <w:r>
        <w:rPr>
          <w:spacing w:val="80"/>
          <w:w w:val="150"/>
          <w:sz w:val="24"/>
        </w:rPr>
        <w:t xml:space="preserve"> </w:t>
      </w:r>
      <w:r>
        <w:rPr>
          <w:sz w:val="24"/>
        </w:rPr>
        <w:t>собраниях</w:t>
      </w:r>
      <w:r>
        <w:rPr>
          <w:spacing w:val="80"/>
          <w:w w:val="150"/>
          <w:sz w:val="24"/>
        </w:rPr>
        <w:t xml:space="preserve"> </w:t>
      </w:r>
      <w:r>
        <w:rPr>
          <w:sz w:val="24"/>
        </w:rPr>
        <w:t>класса</w:t>
      </w:r>
      <w:r>
        <w:rPr>
          <w:spacing w:val="80"/>
          <w:w w:val="150"/>
          <w:sz w:val="24"/>
        </w:rPr>
        <w:t xml:space="preserve"> </w:t>
      </w:r>
      <w:r>
        <w:rPr>
          <w:sz w:val="24"/>
        </w:rPr>
        <w:t>для объединения усилий в деле обучения и воспитания детей.</w:t>
      </w:r>
    </w:p>
    <w:p w:rsidR="00231A0E" w:rsidRDefault="00D53A86">
      <w:pPr>
        <w:pStyle w:val="a3"/>
        <w:spacing w:line="271" w:lineRule="exact"/>
        <w:ind w:left="1510" w:firstLine="0"/>
        <w:jc w:val="left"/>
      </w:pPr>
      <w:r>
        <w:t>Работа</w:t>
      </w:r>
      <w:r>
        <w:rPr>
          <w:spacing w:val="-6"/>
        </w:rPr>
        <w:t xml:space="preserve"> </w:t>
      </w:r>
      <w:r>
        <w:t>с</w:t>
      </w:r>
      <w:r>
        <w:rPr>
          <w:spacing w:val="-3"/>
        </w:rPr>
        <w:t xml:space="preserve"> </w:t>
      </w:r>
      <w:r>
        <w:t>родителями</w:t>
      </w:r>
      <w:r>
        <w:rPr>
          <w:spacing w:val="-1"/>
        </w:rPr>
        <w:t xml:space="preserve"> </w:t>
      </w:r>
      <w:r>
        <w:t>учащихся</w:t>
      </w:r>
      <w:r>
        <w:rPr>
          <w:spacing w:val="-3"/>
        </w:rPr>
        <w:t xml:space="preserve"> </w:t>
      </w:r>
      <w:r>
        <w:t>или</w:t>
      </w:r>
      <w:r>
        <w:rPr>
          <w:spacing w:val="-1"/>
        </w:rPr>
        <w:t xml:space="preserve"> </w:t>
      </w:r>
      <w:r>
        <w:t>их</w:t>
      </w:r>
      <w:r>
        <w:rPr>
          <w:spacing w:val="-7"/>
        </w:rPr>
        <w:t xml:space="preserve"> </w:t>
      </w:r>
      <w:r>
        <w:t>законными</w:t>
      </w:r>
      <w:r>
        <w:rPr>
          <w:spacing w:val="-1"/>
        </w:rPr>
        <w:t xml:space="preserve"> </w:t>
      </w:r>
      <w:r>
        <w:rPr>
          <w:spacing w:val="-2"/>
        </w:rPr>
        <w:t>представителями:</w:t>
      </w:r>
    </w:p>
    <w:p w:rsidR="00231A0E" w:rsidRDefault="00D53A86" w:rsidP="00E66D62">
      <w:pPr>
        <w:pStyle w:val="a4"/>
        <w:numPr>
          <w:ilvl w:val="0"/>
          <w:numId w:val="24"/>
        </w:numPr>
        <w:tabs>
          <w:tab w:val="left" w:pos="1642"/>
        </w:tabs>
        <w:spacing w:before="5" w:line="237" w:lineRule="auto"/>
        <w:ind w:left="799" w:right="673" w:firstLine="710"/>
        <w:jc w:val="left"/>
        <w:rPr>
          <w:sz w:val="24"/>
        </w:rPr>
      </w:pPr>
      <w:r>
        <w:rPr>
          <w:sz w:val="24"/>
        </w:rPr>
        <w:t>регулярное</w:t>
      </w:r>
      <w:r>
        <w:rPr>
          <w:spacing w:val="-13"/>
          <w:sz w:val="24"/>
        </w:rPr>
        <w:t xml:space="preserve"> </w:t>
      </w:r>
      <w:r>
        <w:rPr>
          <w:sz w:val="24"/>
        </w:rPr>
        <w:t>информирование</w:t>
      </w:r>
      <w:r>
        <w:rPr>
          <w:spacing w:val="-13"/>
          <w:sz w:val="24"/>
        </w:rPr>
        <w:t xml:space="preserve"> </w:t>
      </w:r>
      <w:r>
        <w:rPr>
          <w:sz w:val="24"/>
        </w:rPr>
        <w:t>родителей</w:t>
      </w:r>
      <w:r>
        <w:rPr>
          <w:spacing w:val="-15"/>
          <w:sz w:val="24"/>
        </w:rPr>
        <w:t xml:space="preserve"> </w:t>
      </w:r>
      <w:r>
        <w:rPr>
          <w:sz w:val="24"/>
        </w:rPr>
        <w:t>о</w:t>
      </w:r>
      <w:r>
        <w:rPr>
          <w:spacing w:val="-12"/>
          <w:sz w:val="24"/>
        </w:rPr>
        <w:t xml:space="preserve"> </w:t>
      </w:r>
      <w:r>
        <w:rPr>
          <w:sz w:val="24"/>
        </w:rPr>
        <w:t>школьных</w:t>
      </w:r>
      <w:r>
        <w:rPr>
          <w:spacing w:val="-12"/>
          <w:sz w:val="24"/>
        </w:rPr>
        <w:t xml:space="preserve"> </w:t>
      </w:r>
      <w:r>
        <w:rPr>
          <w:sz w:val="24"/>
        </w:rPr>
        <w:t>успехах</w:t>
      </w:r>
      <w:r>
        <w:rPr>
          <w:spacing w:val="-15"/>
          <w:sz w:val="24"/>
        </w:rPr>
        <w:t xml:space="preserve"> </w:t>
      </w:r>
      <w:r>
        <w:rPr>
          <w:sz w:val="24"/>
        </w:rPr>
        <w:t>и</w:t>
      </w:r>
      <w:r>
        <w:rPr>
          <w:spacing w:val="-11"/>
          <w:sz w:val="24"/>
        </w:rPr>
        <w:t xml:space="preserve"> </w:t>
      </w:r>
      <w:r>
        <w:rPr>
          <w:sz w:val="24"/>
        </w:rPr>
        <w:t>проблемах</w:t>
      </w:r>
      <w:r>
        <w:rPr>
          <w:spacing w:val="-15"/>
          <w:sz w:val="24"/>
        </w:rPr>
        <w:t xml:space="preserve"> </w:t>
      </w:r>
      <w:r>
        <w:rPr>
          <w:sz w:val="24"/>
        </w:rPr>
        <w:t>их</w:t>
      </w:r>
      <w:r>
        <w:rPr>
          <w:spacing w:val="-15"/>
          <w:sz w:val="24"/>
        </w:rPr>
        <w:t xml:space="preserve"> </w:t>
      </w:r>
      <w:r>
        <w:rPr>
          <w:sz w:val="24"/>
        </w:rPr>
        <w:t>детей, о жизни класса в целом;</w:t>
      </w:r>
    </w:p>
    <w:p w:rsidR="00231A0E" w:rsidRDefault="00D53A86" w:rsidP="00E66D62">
      <w:pPr>
        <w:pStyle w:val="a4"/>
        <w:numPr>
          <w:ilvl w:val="0"/>
          <w:numId w:val="24"/>
        </w:numPr>
        <w:tabs>
          <w:tab w:val="left" w:pos="1647"/>
        </w:tabs>
        <w:spacing w:before="6" w:line="237" w:lineRule="auto"/>
        <w:ind w:left="799" w:right="674" w:firstLine="710"/>
        <w:jc w:val="left"/>
        <w:rPr>
          <w:sz w:val="24"/>
        </w:rPr>
      </w:pPr>
      <w:r>
        <w:rPr>
          <w:sz w:val="24"/>
        </w:rPr>
        <w:t>помощь</w:t>
      </w:r>
      <w:r>
        <w:rPr>
          <w:spacing w:val="-13"/>
          <w:sz w:val="24"/>
        </w:rPr>
        <w:t xml:space="preserve"> </w:t>
      </w:r>
      <w:r>
        <w:rPr>
          <w:sz w:val="24"/>
        </w:rPr>
        <w:t>родителям</w:t>
      </w:r>
      <w:r>
        <w:rPr>
          <w:spacing w:val="-12"/>
          <w:sz w:val="24"/>
        </w:rPr>
        <w:t xml:space="preserve"> </w:t>
      </w:r>
      <w:r>
        <w:rPr>
          <w:sz w:val="24"/>
        </w:rPr>
        <w:t>школьников</w:t>
      </w:r>
      <w:r>
        <w:rPr>
          <w:spacing w:val="-7"/>
          <w:sz w:val="24"/>
        </w:rPr>
        <w:t xml:space="preserve"> </w:t>
      </w:r>
      <w:r>
        <w:rPr>
          <w:sz w:val="24"/>
        </w:rPr>
        <w:t>или</w:t>
      </w:r>
      <w:r>
        <w:rPr>
          <w:spacing w:val="-8"/>
          <w:sz w:val="24"/>
        </w:rPr>
        <w:t xml:space="preserve"> </w:t>
      </w:r>
      <w:r>
        <w:rPr>
          <w:sz w:val="24"/>
        </w:rPr>
        <w:t>их</w:t>
      </w:r>
      <w:r>
        <w:rPr>
          <w:spacing w:val="-14"/>
          <w:sz w:val="24"/>
        </w:rPr>
        <w:t xml:space="preserve"> </w:t>
      </w:r>
      <w:r>
        <w:rPr>
          <w:sz w:val="24"/>
        </w:rPr>
        <w:t>законным</w:t>
      </w:r>
      <w:r>
        <w:rPr>
          <w:spacing w:val="-12"/>
          <w:sz w:val="24"/>
        </w:rPr>
        <w:t xml:space="preserve"> </w:t>
      </w:r>
      <w:r>
        <w:rPr>
          <w:sz w:val="24"/>
        </w:rPr>
        <w:t>представителям</w:t>
      </w:r>
      <w:r>
        <w:rPr>
          <w:spacing w:val="-12"/>
          <w:sz w:val="24"/>
        </w:rPr>
        <w:t xml:space="preserve"> </w:t>
      </w:r>
      <w:r>
        <w:rPr>
          <w:sz w:val="24"/>
        </w:rPr>
        <w:t>в</w:t>
      </w:r>
      <w:r>
        <w:rPr>
          <w:spacing w:val="-7"/>
          <w:sz w:val="24"/>
        </w:rPr>
        <w:t xml:space="preserve"> </w:t>
      </w:r>
      <w:r>
        <w:rPr>
          <w:sz w:val="24"/>
        </w:rPr>
        <w:t>регулировании отношений между ними, администрацией школы и учителями- предметниками;</w:t>
      </w:r>
    </w:p>
    <w:p w:rsidR="00231A0E" w:rsidRDefault="00D53A86" w:rsidP="00E66D62">
      <w:pPr>
        <w:pStyle w:val="a4"/>
        <w:numPr>
          <w:ilvl w:val="0"/>
          <w:numId w:val="24"/>
        </w:numPr>
        <w:tabs>
          <w:tab w:val="left" w:pos="1767"/>
        </w:tabs>
        <w:spacing w:before="6" w:line="237" w:lineRule="auto"/>
        <w:ind w:left="799" w:right="669" w:firstLine="710"/>
        <w:jc w:val="left"/>
        <w:rPr>
          <w:sz w:val="24"/>
        </w:rPr>
      </w:pPr>
      <w:r>
        <w:rPr>
          <w:sz w:val="24"/>
        </w:rPr>
        <w:t>организация</w:t>
      </w:r>
      <w:r>
        <w:rPr>
          <w:spacing w:val="80"/>
          <w:sz w:val="24"/>
        </w:rPr>
        <w:t xml:space="preserve"> </w:t>
      </w:r>
      <w:r>
        <w:rPr>
          <w:sz w:val="24"/>
        </w:rPr>
        <w:t>родительских</w:t>
      </w:r>
      <w:r>
        <w:rPr>
          <w:spacing w:val="80"/>
          <w:sz w:val="24"/>
        </w:rPr>
        <w:t xml:space="preserve"> </w:t>
      </w:r>
      <w:r>
        <w:rPr>
          <w:sz w:val="24"/>
        </w:rPr>
        <w:t>собраний,</w:t>
      </w:r>
      <w:r>
        <w:rPr>
          <w:spacing w:val="80"/>
          <w:sz w:val="24"/>
        </w:rPr>
        <w:t xml:space="preserve"> </w:t>
      </w:r>
      <w:r>
        <w:rPr>
          <w:sz w:val="24"/>
        </w:rPr>
        <w:t>происходящих</w:t>
      </w:r>
      <w:r>
        <w:rPr>
          <w:spacing w:val="80"/>
          <w:sz w:val="24"/>
        </w:rPr>
        <w:t xml:space="preserve"> </w:t>
      </w:r>
      <w:r>
        <w:rPr>
          <w:sz w:val="24"/>
        </w:rPr>
        <w:t>в</w:t>
      </w:r>
      <w:r>
        <w:rPr>
          <w:spacing w:val="80"/>
          <w:sz w:val="24"/>
        </w:rPr>
        <w:t xml:space="preserve"> </w:t>
      </w:r>
      <w:r>
        <w:rPr>
          <w:sz w:val="24"/>
        </w:rPr>
        <w:t>режиме</w:t>
      </w:r>
      <w:r>
        <w:rPr>
          <w:spacing w:val="80"/>
          <w:sz w:val="24"/>
        </w:rPr>
        <w:t xml:space="preserve"> </w:t>
      </w:r>
      <w:r>
        <w:rPr>
          <w:sz w:val="24"/>
        </w:rPr>
        <w:t>обсуждения наиболее острых проблем обучения и воспитания школьников;</w:t>
      </w:r>
    </w:p>
    <w:p w:rsidR="00231A0E" w:rsidRDefault="00D53A86" w:rsidP="00E66D62">
      <w:pPr>
        <w:pStyle w:val="a4"/>
        <w:numPr>
          <w:ilvl w:val="0"/>
          <w:numId w:val="24"/>
        </w:numPr>
        <w:tabs>
          <w:tab w:val="left" w:pos="1666"/>
        </w:tabs>
        <w:spacing w:before="3"/>
        <w:ind w:left="799" w:right="681" w:firstLine="710"/>
        <w:rPr>
          <w:sz w:val="24"/>
        </w:rPr>
      </w:pPr>
      <w:r>
        <w:rPr>
          <w:sz w:val="24"/>
        </w:rPr>
        <w:t>создание и организация работы родительских комитетов классов, участвующих в управлении</w:t>
      </w:r>
      <w:r>
        <w:rPr>
          <w:spacing w:val="-2"/>
          <w:sz w:val="24"/>
        </w:rPr>
        <w:t xml:space="preserve"> </w:t>
      </w:r>
      <w:r>
        <w:rPr>
          <w:sz w:val="24"/>
        </w:rPr>
        <w:t>образовательной</w:t>
      </w:r>
      <w:r>
        <w:rPr>
          <w:spacing w:val="-6"/>
          <w:sz w:val="24"/>
        </w:rPr>
        <w:t xml:space="preserve"> </w:t>
      </w:r>
      <w:r>
        <w:rPr>
          <w:sz w:val="24"/>
        </w:rPr>
        <w:t>организацией</w:t>
      </w:r>
      <w:r>
        <w:rPr>
          <w:spacing w:val="-6"/>
          <w:sz w:val="24"/>
        </w:rPr>
        <w:t xml:space="preserve"> </w:t>
      </w:r>
      <w:r>
        <w:rPr>
          <w:sz w:val="24"/>
        </w:rPr>
        <w:t>и</w:t>
      </w:r>
      <w:r>
        <w:rPr>
          <w:spacing w:val="-2"/>
          <w:sz w:val="24"/>
        </w:rPr>
        <w:t xml:space="preserve"> </w:t>
      </w:r>
      <w:r>
        <w:rPr>
          <w:sz w:val="24"/>
        </w:rPr>
        <w:t>решении</w:t>
      </w:r>
      <w:r>
        <w:rPr>
          <w:spacing w:val="-2"/>
          <w:sz w:val="24"/>
        </w:rPr>
        <w:t xml:space="preserve"> </w:t>
      </w:r>
      <w:r>
        <w:rPr>
          <w:sz w:val="24"/>
        </w:rPr>
        <w:t>вопросов</w:t>
      </w:r>
      <w:r>
        <w:rPr>
          <w:spacing w:val="-2"/>
          <w:sz w:val="24"/>
        </w:rPr>
        <w:t xml:space="preserve"> </w:t>
      </w:r>
      <w:r>
        <w:rPr>
          <w:sz w:val="24"/>
        </w:rPr>
        <w:t>воспитания</w:t>
      </w:r>
      <w:r>
        <w:rPr>
          <w:spacing w:val="-3"/>
          <w:sz w:val="24"/>
        </w:rPr>
        <w:t xml:space="preserve"> </w:t>
      </w:r>
      <w:r>
        <w:rPr>
          <w:sz w:val="24"/>
        </w:rPr>
        <w:t>и</w:t>
      </w:r>
      <w:r>
        <w:rPr>
          <w:spacing w:val="-6"/>
          <w:sz w:val="24"/>
        </w:rPr>
        <w:t xml:space="preserve"> </w:t>
      </w:r>
      <w:r>
        <w:rPr>
          <w:sz w:val="24"/>
        </w:rPr>
        <w:t>обучения</w:t>
      </w:r>
      <w:r>
        <w:rPr>
          <w:spacing w:val="-3"/>
          <w:sz w:val="24"/>
        </w:rPr>
        <w:t xml:space="preserve"> </w:t>
      </w:r>
      <w:r>
        <w:rPr>
          <w:sz w:val="24"/>
        </w:rPr>
        <w:t xml:space="preserve">их </w:t>
      </w:r>
      <w:r>
        <w:rPr>
          <w:spacing w:val="-2"/>
          <w:sz w:val="24"/>
        </w:rPr>
        <w:t>детей;</w:t>
      </w:r>
    </w:p>
    <w:p w:rsidR="00231A0E" w:rsidRDefault="00D53A86" w:rsidP="00E66D62">
      <w:pPr>
        <w:pStyle w:val="a4"/>
        <w:numPr>
          <w:ilvl w:val="0"/>
          <w:numId w:val="24"/>
        </w:numPr>
        <w:tabs>
          <w:tab w:val="left" w:pos="1653"/>
        </w:tabs>
        <w:spacing w:line="275" w:lineRule="exact"/>
        <w:ind w:left="1653" w:hanging="143"/>
        <w:rPr>
          <w:sz w:val="24"/>
        </w:rPr>
      </w:pPr>
      <w:r>
        <w:rPr>
          <w:sz w:val="24"/>
        </w:rPr>
        <w:t>привлечение</w:t>
      </w:r>
      <w:r>
        <w:rPr>
          <w:spacing w:val="-5"/>
          <w:sz w:val="24"/>
        </w:rPr>
        <w:t xml:space="preserve"> </w:t>
      </w:r>
      <w:r>
        <w:rPr>
          <w:sz w:val="24"/>
        </w:rPr>
        <w:t>членов</w:t>
      </w:r>
      <w:r>
        <w:rPr>
          <w:spacing w:val="-5"/>
          <w:sz w:val="24"/>
        </w:rPr>
        <w:t xml:space="preserve"> </w:t>
      </w:r>
      <w:r>
        <w:rPr>
          <w:sz w:val="24"/>
        </w:rPr>
        <w:t>семей</w:t>
      </w:r>
      <w:r>
        <w:rPr>
          <w:spacing w:val="-6"/>
          <w:sz w:val="24"/>
        </w:rPr>
        <w:t xml:space="preserve"> </w:t>
      </w:r>
      <w:r>
        <w:rPr>
          <w:sz w:val="24"/>
        </w:rPr>
        <w:t>школьников</w:t>
      </w:r>
      <w:r>
        <w:rPr>
          <w:spacing w:val="-1"/>
          <w:sz w:val="24"/>
        </w:rPr>
        <w:t xml:space="preserve"> </w:t>
      </w:r>
      <w:r>
        <w:rPr>
          <w:sz w:val="24"/>
        </w:rPr>
        <w:t>к</w:t>
      </w:r>
      <w:r>
        <w:rPr>
          <w:spacing w:val="-8"/>
          <w:sz w:val="24"/>
        </w:rPr>
        <w:t xml:space="preserve"> </w:t>
      </w:r>
      <w:r>
        <w:rPr>
          <w:sz w:val="24"/>
        </w:rPr>
        <w:t>организации</w:t>
      </w:r>
      <w:r>
        <w:rPr>
          <w:spacing w:val="-5"/>
          <w:sz w:val="24"/>
        </w:rPr>
        <w:t xml:space="preserve"> </w:t>
      </w:r>
      <w:r>
        <w:rPr>
          <w:sz w:val="24"/>
        </w:rPr>
        <w:t>и</w:t>
      </w:r>
      <w:r>
        <w:rPr>
          <w:spacing w:val="-6"/>
          <w:sz w:val="24"/>
        </w:rPr>
        <w:t xml:space="preserve"> </w:t>
      </w:r>
      <w:r>
        <w:rPr>
          <w:sz w:val="24"/>
        </w:rPr>
        <w:t>проведению</w:t>
      </w:r>
      <w:r>
        <w:rPr>
          <w:spacing w:val="-4"/>
          <w:sz w:val="24"/>
        </w:rPr>
        <w:t xml:space="preserve"> </w:t>
      </w:r>
      <w:r>
        <w:rPr>
          <w:sz w:val="24"/>
        </w:rPr>
        <w:t>дел</w:t>
      </w:r>
      <w:r>
        <w:rPr>
          <w:spacing w:val="-2"/>
          <w:sz w:val="24"/>
        </w:rPr>
        <w:t xml:space="preserve"> класса;</w:t>
      </w:r>
    </w:p>
    <w:p w:rsidR="00231A0E" w:rsidRDefault="00D53A86" w:rsidP="00E66D62">
      <w:pPr>
        <w:pStyle w:val="a4"/>
        <w:numPr>
          <w:ilvl w:val="0"/>
          <w:numId w:val="24"/>
        </w:numPr>
        <w:tabs>
          <w:tab w:val="left" w:pos="1728"/>
        </w:tabs>
        <w:spacing w:before="4" w:line="237" w:lineRule="auto"/>
        <w:ind w:left="799" w:right="676" w:firstLine="710"/>
        <w:rPr>
          <w:sz w:val="24"/>
        </w:rPr>
      </w:pPr>
      <w:r>
        <w:rPr>
          <w:sz w:val="24"/>
        </w:rPr>
        <w:t>организация на базе класса семейных праздников, конкурсов, соревнований, направленных на сплочение семьи и школы.</w:t>
      </w:r>
    </w:p>
    <w:p w:rsidR="00231A0E" w:rsidRDefault="00D53A86">
      <w:pPr>
        <w:pStyle w:val="1"/>
        <w:spacing w:before="8"/>
      </w:pPr>
      <w:r>
        <w:t>Модуль</w:t>
      </w:r>
      <w:r>
        <w:rPr>
          <w:spacing w:val="-9"/>
        </w:rPr>
        <w:t xml:space="preserve"> </w:t>
      </w:r>
      <w:r>
        <w:t>«Основные</w:t>
      </w:r>
      <w:r>
        <w:rPr>
          <w:spacing w:val="-5"/>
        </w:rPr>
        <w:t xml:space="preserve"> </w:t>
      </w:r>
      <w:r>
        <w:t>общешкольные</w:t>
      </w:r>
      <w:r>
        <w:rPr>
          <w:spacing w:val="-4"/>
        </w:rPr>
        <w:t xml:space="preserve"> </w:t>
      </w:r>
      <w:r>
        <w:rPr>
          <w:spacing w:val="-2"/>
        </w:rPr>
        <w:t>дела»</w:t>
      </w:r>
    </w:p>
    <w:p w:rsidR="00231A0E" w:rsidRDefault="00D53A86">
      <w:pPr>
        <w:pStyle w:val="a3"/>
        <w:ind w:right="665"/>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w:t>
      </w:r>
      <w:r>
        <w:rPr>
          <w:spacing w:val="-11"/>
        </w:rPr>
        <w:t xml:space="preserve"> </w:t>
      </w:r>
      <w:r>
        <w:t>творческих</w:t>
      </w:r>
      <w:r>
        <w:rPr>
          <w:spacing w:val="-11"/>
        </w:rPr>
        <w:t xml:space="preserve"> </w:t>
      </w:r>
      <w:r>
        <w:t>дел,</w:t>
      </w:r>
      <w:r>
        <w:rPr>
          <w:spacing w:val="-4"/>
        </w:rPr>
        <w:t xml:space="preserve"> </w:t>
      </w:r>
      <w:r>
        <w:t>интересных</w:t>
      </w:r>
      <w:r>
        <w:rPr>
          <w:spacing w:val="-11"/>
        </w:rPr>
        <w:t xml:space="preserve"> </w:t>
      </w:r>
      <w:r>
        <w:t>и</w:t>
      </w:r>
      <w:r>
        <w:rPr>
          <w:spacing w:val="-10"/>
        </w:rPr>
        <w:t xml:space="preserve"> </w:t>
      </w:r>
      <w:r>
        <w:t>значимых</w:t>
      </w:r>
      <w:r>
        <w:rPr>
          <w:spacing w:val="-11"/>
        </w:rPr>
        <w:t xml:space="preserve"> </w:t>
      </w:r>
      <w:r>
        <w:t>для</w:t>
      </w:r>
      <w:r>
        <w:rPr>
          <w:spacing w:val="-7"/>
        </w:rPr>
        <w:t xml:space="preserve"> </w:t>
      </w:r>
      <w:r>
        <w:t>школьников,</w:t>
      </w:r>
      <w:r>
        <w:rPr>
          <w:spacing w:val="-6"/>
        </w:rPr>
        <w:t xml:space="preserve"> </w:t>
      </w:r>
      <w:r>
        <w:t>объединяющих</w:t>
      </w:r>
      <w:r>
        <w:rPr>
          <w:spacing w:val="-11"/>
        </w:rPr>
        <w:t xml:space="preserve"> </w:t>
      </w:r>
      <w:r>
        <w:t>их вместе с педагогами в единый коллектив.</w:t>
      </w:r>
    </w:p>
    <w:p w:rsidR="00231A0E" w:rsidRDefault="00D53A86">
      <w:pPr>
        <w:pStyle w:val="a3"/>
        <w:spacing w:before="2" w:line="237" w:lineRule="auto"/>
        <w:ind w:left="1510" w:right="3092" w:firstLine="0"/>
      </w:pPr>
      <w:r>
        <w:t>Для</w:t>
      </w:r>
      <w:r>
        <w:rPr>
          <w:spacing w:val="-6"/>
        </w:rPr>
        <w:t xml:space="preserve"> </w:t>
      </w:r>
      <w:r>
        <w:t>этого</w:t>
      </w:r>
      <w:r>
        <w:rPr>
          <w:spacing w:val="-5"/>
        </w:rPr>
        <w:t xml:space="preserve"> </w:t>
      </w:r>
      <w:r>
        <w:t>в</w:t>
      </w:r>
      <w:r>
        <w:rPr>
          <w:spacing w:val="-4"/>
        </w:rPr>
        <w:t xml:space="preserve"> </w:t>
      </w:r>
      <w:r>
        <w:t>Школе</w:t>
      </w:r>
      <w:r>
        <w:rPr>
          <w:spacing w:val="-10"/>
        </w:rPr>
        <w:t xml:space="preserve"> </w:t>
      </w:r>
      <w:r>
        <w:t>используются</w:t>
      </w:r>
      <w:r>
        <w:rPr>
          <w:spacing w:val="-6"/>
        </w:rPr>
        <w:t xml:space="preserve"> </w:t>
      </w:r>
      <w:r>
        <w:t>следующие</w:t>
      </w:r>
      <w:r>
        <w:rPr>
          <w:spacing w:val="-6"/>
        </w:rPr>
        <w:t xml:space="preserve"> </w:t>
      </w:r>
      <w:r>
        <w:t>формы</w:t>
      </w:r>
      <w:r>
        <w:rPr>
          <w:spacing w:val="-4"/>
        </w:rPr>
        <w:t xml:space="preserve"> </w:t>
      </w:r>
      <w:r>
        <w:t>работы На внешкольном уровне:</w:t>
      </w:r>
    </w:p>
    <w:p w:rsidR="00231A0E" w:rsidRDefault="00D53A86" w:rsidP="00E66D62">
      <w:pPr>
        <w:pStyle w:val="a4"/>
        <w:numPr>
          <w:ilvl w:val="0"/>
          <w:numId w:val="24"/>
        </w:numPr>
        <w:tabs>
          <w:tab w:val="left" w:pos="1652"/>
        </w:tabs>
        <w:spacing w:before="4"/>
        <w:ind w:left="799" w:right="671" w:firstLine="710"/>
        <w:rPr>
          <w:sz w:val="24"/>
        </w:rPr>
      </w:pPr>
      <w:r>
        <w:rPr>
          <w:sz w:val="24"/>
        </w:rPr>
        <w:t>социальные</w:t>
      </w:r>
      <w:r>
        <w:rPr>
          <w:spacing w:val="-10"/>
          <w:sz w:val="24"/>
        </w:rPr>
        <w:t xml:space="preserve"> </w:t>
      </w:r>
      <w:r>
        <w:rPr>
          <w:sz w:val="24"/>
        </w:rPr>
        <w:t>проекты –</w:t>
      </w:r>
      <w:r>
        <w:rPr>
          <w:spacing w:val="-9"/>
          <w:sz w:val="24"/>
        </w:rPr>
        <w:t xml:space="preserve"> </w:t>
      </w:r>
      <w:r>
        <w:rPr>
          <w:sz w:val="24"/>
        </w:rPr>
        <w:t>совместно</w:t>
      </w:r>
      <w:r>
        <w:rPr>
          <w:spacing w:val="-4"/>
          <w:sz w:val="24"/>
        </w:rPr>
        <w:t xml:space="preserve"> </w:t>
      </w:r>
      <w:r>
        <w:rPr>
          <w:sz w:val="24"/>
        </w:rPr>
        <w:t>разрабатываемые</w:t>
      </w:r>
      <w:r>
        <w:rPr>
          <w:spacing w:val="-5"/>
          <w:sz w:val="24"/>
        </w:rPr>
        <w:t xml:space="preserve"> </w:t>
      </w:r>
      <w:r>
        <w:rPr>
          <w:sz w:val="24"/>
        </w:rPr>
        <w:t>и</w:t>
      </w:r>
      <w:r>
        <w:rPr>
          <w:spacing w:val="-8"/>
          <w:sz w:val="24"/>
        </w:rPr>
        <w:t xml:space="preserve"> </w:t>
      </w:r>
      <w:r>
        <w:rPr>
          <w:sz w:val="24"/>
        </w:rPr>
        <w:t>реализуемые</w:t>
      </w:r>
      <w:r>
        <w:rPr>
          <w:spacing w:val="-5"/>
          <w:sz w:val="24"/>
        </w:rPr>
        <w:t xml:space="preserve"> </w:t>
      </w:r>
      <w:r>
        <w:rPr>
          <w:sz w:val="24"/>
        </w:rPr>
        <w:t>школьниками</w:t>
      </w:r>
      <w:r>
        <w:rPr>
          <w:spacing w:val="-8"/>
          <w:sz w:val="24"/>
        </w:rPr>
        <w:t xml:space="preserve"> </w:t>
      </w:r>
      <w:r>
        <w:rPr>
          <w:sz w:val="24"/>
        </w:rPr>
        <w:t>и педагогами комплексы дел разной направленности, ориентированные на преобразование окружающего социума;</w:t>
      </w:r>
    </w:p>
    <w:p w:rsidR="00231A0E" w:rsidRDefault="00D53A86" w:rsidP="00E66D62">
      <w:pPr>
        <w:pStyle w:val="a4"/>
        <w:numPr>
          <w:ilvl w:val="0"/>
          <w:numId w:val="24"/>
        </w:numPr>
        <w:tabs>
          <w:tab w:val="left" w:pos="1695"/>
        </w:tabs>
        <w:spacing w:line="242" w:lineRule="auto"/>
        <w:ind w:left="799" w:right="672" w:firstLine="710"/>
        <w:rPr>
          <w:sz w:val="24"/>
        </w:rPr>
      </w:pPr>
      <w:r>
        <w:rPr>
          <w:sz w:val="24"/>
        </w:rPr>
        <w:t>городские методические площадки для обучающихся и педагогов по развитию ученического самоуправления;</w:t>
      </w:r>
    </w:p>
    <w:p w:rsidR="00231A0E" w:rsidRDefault="00D53A86" w:rsidP="00E66D62">
      <w:pPr>
        <w:pStyle w:val="a4"/>
        <w:numPr>
          <w:ilvl w:val="0"/>
          <w:numId w:val="24"/>
        </w:numPr>
        <w:tabs>
          <w:tab w:val="left" w:pos="1728"/>
        </w:tabs>
        <w:ind w:left="799" w:right="673" w:firstLine="710"/>
        <w:rPr>
          <w:sz w:val="24"/>
        </w:rPr>
      </w:pPr>
      <w:r>
        <w:rPr>
          <w:sz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w:t>
      </w:r>
    </w:p>
    <w:p w:rsidR="00231A0E" w:rsidRDefault="00D53A86" w:rsidP="00E66D62">
      <w:pPr>
        <w:pStyle w:val="a4"/>
        <w:numPr>
          <w:ilvl w:val="0"/>
          <w:numId w:val="24"/>
        </w:numPr>
        <w:tabs>
          <w:tab w:val="left" w:pos="1728"/>
        </w:tabs>
        <w:spacing w:line="237" w:lineRule="auto"/>
        <w:ind w:left="799" w:right="673" w:firstLine="710"/>
        <w:rPr>
          <w:sz w:val="24"/>
        </w:rPr>
      </w:pPr>
      <w:r>
        <w:rPr>
          <w:sz w:val="24"/>
        </w:rPr>
        <w:t>общешкольные родительские собрания, которые проводятся регулярно, в их рамках обсуждаются насущные проблемы;</w:t>
      </w:r>
    </w:p>
    <w:p w:rsidR="00231A0E" w:rsidRDefault="00D53A86" w:rsidP="00E66D62">
      <w:pPr>
        <w:pStyle w:val="a4"/>
        <w:numPr>
          <w:ilvl w:val="0"/>
          <w:numId w:val="24"/>
        </w:numPr>
        <w:tabs>
          <w:tab w:val="left" w:pos="1796"/>
        </w:tabs>
        <w:spacing w:before="1"/>
        <w:ind w:left="799" w:right="668" w:firstLine="710"/>
        <w:rPr>
          <w:sz w:val="24"/>
        </w:rPr>
      </w:pPr>
      <w:r>
        <w:rPr>
          <w:sz w:val="24"/>
        </w:rPr>
        <w:t>Единый День профилактики правонарушений (помимо профилактических мероприятий с обучающимися, проводится встреча родителей и обучающихся с представителями Управления образования, КПДН, ОПДН);</w:t>
      </w:r>
    </w:p>
    <w:p w:rsidR="00231A0E" w:rsidRDefault="00D53A86" w:rsidP="00E66D62">
      <w:pPr>
        <w:pStyle w:val="a4"/>
        <w:numPr>
          <w:ilvl w:val="0"/>
          <w:numId w:val="24"/>
        </w:numPr>
        <w:tabs>
          <w:tab w:val="left" w:pos="1752"/>
        </w:tabs>
        <w:ind w:left="799" w:right="671" w:firstLine="710"/>
        <w:rPr>
          <w:sz w:val="24"/>
        </w:rPr>
      </w:pPr>
      <w:r>
        <w:rPr>
          <w:sz w:val="24"/>
        </w:rPr>
        <w:t>проводимые для жителей города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231A0E" w:rsidRDefault="00D53A86" w:rsidP="00E66D62">
      <w:pPr>
        <w:pStyle w:val="a4"/>
        <w:numPr>
          <w:ilvl w:val="0"/>
          <w:numId w:val="24"/>
        </w:numPr>
        <w:tabs>
          <w:tab w:val="left" w:pos="1643"/>
        </w:tabs>
        <w:ind w:left="1643" w:hanging="133"/>
        <w:rPr>
          <w:sz w:val="24"/>
        </w:rPr>
      </w:pPr>
      <w:r>
        <w:rPr>
          <w:spacing w:val="-2"/>
          <w:sz w:val="24"/>
        </w:rPr>
        <w:t>спортивно-оздоровительная</w:t>
      </w:r>
      <w:r>
        <w:rPr>
          <w:sz w:val="24"/>
        </w:rPr>
        <w:t xml:space="preserve"> </w:t>
      </w:r>
      <w:r>
        <w:rPr>
          <w:spacing w:val="-2"/>
          <w:sz w:val="24"/>
        </w:rPr>
        <w:t>деятельность:</w:t>
      </w:r>
      <w:r>
        <w:rPr>
          <w:spacing w:val="2"/>
          <w:sz w:val="24"/>
        </w:rPr>
        <w:t xml:space="preserve"> </w:t>
      </w:r>
      <w:r>
        <w:rPr>
          <w:spacing w:val="-2"/>
          <w:sz w:val="24"/>
        </w:rPr>
        <w:t>соревнование</w:t>
      </w:r>
      <w:r>
        <w:rPr>
          <w:spacing w:val="1"/>
          <w:sz w:val="24"/>
        </w:rPr>
        <w:t xml:space="preserve"> </w:t>
      </w:r>
      <w:r>
        <w:rPr>
          <w:spacing w:val="-2"/>
          <w:sz w:val="24"/>
        </w:rPr>
        <w:t>по</w:t>
      </w:r>
      <w:r>
        <w:rPr>
          <w:spacing w:val="7"/>
          <w:sz w:val="24"/>
        </w:rPr>
        <w:t xml:space="preserve"> </w:t>
      </w:r>
      <w:r>
        <w:rPr>
          <w:spacing w:val="-2"/>
          <w:sz w:val="24"/>
        </w:rPr>
        <w:t>волейболу,</w:t>
      </w:r>
      <w:r>
        <w:rPr>
          <w:spacing w:val="11"/>
          <w:sz w:val="24"/>
        </w:rPr>
        <w:t xml:space="preserve"> </w:t>
      </w:r>
      <w:r>
        <w:rPr>
          <w:spacing w:val="-2"/>
          <w:sz w:val="24"/>
        </w:rPr>
        <w:t>баскетболу,</w:t>
      </w:r>
    </w:p>
    <w:p w:rsidR="00231A0E" w:rsidRDefault="00D53A86">
      <w:pPr>
        <w:pStyle w:val="a3"/>
        <w:spacing w:before="3" w:line="237" w:lineRule="auto"/>
        <w:ind w:right="673" w:firstLine="0"/>
      </w:pPr>
      <w:r>
        <w:t>«Перестрелке»,</w:t>
      </w:r>
      <w:r>
        <w:rPr>
          <w:spacing w:val="-1"/>
        </w:rPr>
        <w:t xml:space="preserve"> </w:t>
      </w:r>
      <w:r>
        <w:t>пионерболу</w:t>
      </w:r>
      <w:r>
        <w:rPr>
          <w:spacing w:val="-12"/>
        </w:rPr>
        <w:t xml:space="preserve"> </w:t>
      </w:r>
      <w:r>
        <w:t>между</w:t>
      </w:r>
      <w:r>
        <w:rPr>
          <w:spacing w:val="-7"/>
        </w:rPr>
        <w:t xml:space="preserve"> </w:t>
      </w:r>
      <w:r>
        <w:t>командами</w:t>
      </w:r>
      <w:r>
        <w:rPr>
          <w:spacing w:val="-6"/>
        </w:rPr>
        <w:t xml:space="preserve"> </w:t>
      </w:r>
      <w:r>
        <w:t>классов; состязания</w:t>
      </w:r>
      <w:r>
        <w:rPr>
          <w:spacing w:val="-7"/>
        </w:rPr>
        <w:t xml:space="preserve"> </w:t>
      </w:r>
      <w:r>
        <w:t>«Вперед,</w:t>
      </w:r>
      <w:r>
        <w:rPr>
          <w:spacing w:val="-1"/>
        </w:rPr>
        <w:t xml:space="preserve"> </w:t>
      </w:r>
      <w:r>
        <w:t>мальчишки!»; соревнования «Веселые старты» и т.п. с участием родителей</w:t>
      </w:r>
      <w:r>
        <w:rPr>
          <w:spacing w:val="80"/>
        </w:rPr>
        <w:t xml:space="preserve"> </w:t>
      </w:r>
      <w:r>
        <w:t>в командах;</w:t>
      </w:r>
    </w:p>
    <w:p w:rsidR="00231A0E" w:rsidRDefault="00D53A86" w:rsidP="00E66D62">
      <w:pPr>
        <w:pStyle w:val="a4"/>
        <w:numPr>
          <w:ilvl w:val="0"/>
          <w:numId w:val="24"/>
        </w:numPr>
        <w:tabs>
          <w:tab w:val="left" w:pos="1805"/>
        </w:tabs>
        <w:spacing w:before="3"/>
        <w:ind w:left="799" w:right="680" w:firstLine="710"/>
        <w:rPr>
          <w:sz w:val="24"/>
        </w:rPr>
      </w:pPr>
      <w:r>
        <w:rPr>
          <w:sz w:val="24"/>
        </w:rPr>
        <w:t>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231A0E" w:rsidRDefault="00D53A86">
      <w:pPr>
        <w:pStyle w:val="a3"/>
        <w:spacing w:line="274" w:lineRule="exact"/>
        <w:ind w:left="1510" w:firstLine="0"/>
      </w:pPr>
      <w:r>
        <w:t>На</w:t>
      </w:r>
      <w:r>
        <w:rPr>
          <w:spacing w:val="-1"/>
        </w:rPr>
        <w:t xml:space="preserve"> </w:t>
      </w:r>
      <w:r>
        <w:t>школьном</w:t>
      </w:r>
      <w:r>
        <w:rPr>
          <w:spacing w:val="-1"/>
        </w:rPr>
        <w:t xml:space="preserve"> </w:t>
      </w:r>
      <w:r>
        <w:rPr>
          <w:spacing w:val="-2"/>
        </w:rPr>
        <w:t>уровне:</w:t>
      </w:r>
    </w:p>
    <w:p w:rsidR="00231A0E" w:rsidRDefault="00D53A86" w:rsidP="00E66D62">
      <w:pPr>
        <w:pStyle w:val="a4"/>
        <w:numPr>
          <w:ilvl w:val="0"/>
          <w:numId w:val="24"/>
        </w:numPr>
        <w:tabs>
          <w:tab w:val="left" w:pos="1642"/>
        </w:tabs>
        <w:spacing w:before="3"/>
        <w:ind w:left="799" w:right="669" w:firstLine="710"/>
        <w:rPr>
          <w:sz w:val="24"/>
        </w:rPr>
      </w:pPr>
      <w:r>
        <w:rPr>
          <w:sz w:val="24"/>
        </w:rPr>
        <w:t>общешкольные</w:t>
      </w:r>
      <w:r>
        <w:rPr>
          <w:spacing w:val="-10"/>
          <w:sz w:val="24"/>
        </w:rPr>
        <w:t xml:space="preserve"> </w:t>
      </w:r>
      <w:r>
        <w:rPr>
          <w:sz w:val="24"/>
        </w:rPr>
        <w:t>праздники</w:t>
      </w:r>
      <w:r>
        <w:rPr>
          <w:spacing w:val="-5"/>
          <w:sz w:val="24"/>
        </w:rPr>
        <w:t xml:space="preserve"> </w:t>
      </w:r>
      <w:r>
        <w:rPr>
          <w:sz w:val="24"/>
        </w:rPr>
        <w:t>–</w:t>
      </w:r>
      <w:r>
        <w:rPr>
          <w:spacing w:val="-13"/>
          <w:sz w:val="24"/>
        </w:rPr>
        <w:t xml:space="preserve"> </w:t>
      </w:r>
      <w:r>
        <w:rPr>
          <w:sz w:val="24"/>
        </w:rPr>
        <w:t>ежегодно</w:t>
      </w:r>
      <w:r>
        <w:rPr>
          <w:spacing w:val="-9"/>
          <w:sz w:val="24"/>
        </w:rPr>
        <w:t xml:space="preserve"> </w:t>
      </w:r>
      <w:r>
        <w:rPr>
          <w:sz w:val="24"/>
        </w:rPr>
        <w:t>проводимые</w:t>
      </w:r>
      <w:r>
        <w:rPr>
          <w:spacing w:val="-10"/>
          <w:sz w:val="24"/>
        </w:rPr>
        <w:t xml:space="preserve"> </w:t>
      </w:r>
      <w:r>
        <w:rPr>
          <w:sz w:val="24"/>
        </w:rPr>
        <w:t>творческие</w:t>
      </w:r>
      <w:r>
        <w:rPr>
          <w:spacing w:val="-10"/>
          <w:sz w:val="24"/>
        </w:rPr>
        <w:t xml:space="preserve"> </w:t>
      </w:r>
      <w:r>
        <w:rPr>
          <w:sz w:val="24"/>
        </w:rPr>
        <w:t>дела</w:t>
      </w:r>
      <w:r>
        <w:rPr>
          <w:spacing w:val="-10"/>
          <w:sz w:val="24"/>
        </w:rPr>
        <w:t xml:space="preserve"> </w:t>
      </w:r>
      <w:r>
        <w:rPr>
          <w:sz w:val="24"/>
        </w:rPr>
        <w:t>и</w:t>
      </w:r>
      <w:r>
        <w:rPr>
          <w:spacing w:val="-8"/>
          <w:sz w:val="24"/>
        </w:rPr>
        <w:t xml:space="preserve"> </w:t>
      </w:r>
      <w:r>
        <w:rPr>
          <w:sz w:val="24"/>
        </w:rPr>
        <w:t>мероприятия (театрализованные,</w:t>
      </w:r>
      <w:r>
        <w:rPr>
          <w:spacing w:val="-10"/>
          <w:sz w:val="24"/>
        </w:rPr>
        <w:t xml:space="preserve"> </w:t>
      </w:r>
      <w:r>
        <w:rPr>
          <w:sz w:val="24"/>
        </w:rPr>
        <w:t>музыкальные,</w:t>
      </w:r>
      <w:r>
        <w:rPr>
          <w:spacing w:val="-6"/>
          <w:sz w:val="24"/>
        </w:rPr>
        <w:t xml:space="preserve"> </w:t>
      </w:r>
      <w:r>
        <w:rPr>
          <w:sz w:val="24"/>
        </w:rPr>
        <w:t>литературные</w:t>
      </w:r>
      <w:r>
        <w:rPr>
          <w:spacing w:val="-9"/>
          <w:sz w:val="24"/>
        </w:rPr>
        <w:t xml:space="preserve"> </w:t>
      </w:r>
      <w:r>
        <w:rPr>
          <w:sz w:val="24"/>
        </w:rPr>
        <w:t>и</w:t>
      </w:r>
      <w:r>
        <w:rPr>
          <w:spacing w:val="-7"/>
          <w:sz w:val="24"/>
        </w:rPr>
        <w:t xml:space="preserve"> </w:t>
      </w:r>
      <w:r>
        <w:rPr>
          <w:sz w:val="24"/>
        </w:rPr>
        <w:t>т.п.),</w:t>
      </w:r>
      <w:r>
        <w:rPr>
          <w:spacing w:val="-10"/>
          <w:sz w:val="24"/>
        </w:rPr>
        <w:t xml:space="preserve"> </w:t>
      </w:r>
      <w:r>
        <w:rPr>
          <w:sz w:val="24"/>
        </w:rPr>
        <w:t>связанные</w:t>
      </w:r>
      <w:r>
        <w:rPr>
          <w:spacing w:val="-9"/>
          <w:sz w:val="24"/>
        </w:rPr>
        <w:t xml:space="preserve"> </w:t>
      </w:r>
      <w:r>
        <w:rPr>
          <w:sz w:val="24"/>
        </w:rPr>
        <w:t>со</w:t>
      </w:r>
      <w:r>
        <w:rPr>
          <w:spacing w:val="-8"/>
          <w:sz w:val="24"/>
        </w:rPr>
        <w:t xml:space="preserve"> </w:t>
      </w:r>
      <w:r>
        <w:rPr>
          <w:sz w:val="24"/>
        </w:rPr>
        <w:t>значимыми</w:t>
      </w:r>
      <w:r>
        <w:rPr>
          <w:spacing w:val="-12"/>
          <w:sz w:val="24"/>
        </w:rPr>
        <w:t xml:space="preserve"> </w:t>
      </w:r>
      <w:r>
        <w:rPr>
          <w:sz w:val="24"/>
        </w:rPr>
        <w:t>для</w:t>
      </w:r>
      <w:r>
        <w:rPr>
          <w:spacing w:val="-8"/>
          <w:sz w:val="24"/>
        </w:rPr>
        <w:t xml:space="preserve"> </w:t>
      </w:r>
      <w:r>
        <w:rPr>
          <w:sz w:val="24"/>
        </w:rPr>
        <w:t>детей и педагогов знаменательными датами, как на уровне школы, так и на уровне города, региона, России, в которых участвуют все классы школы:</w:t>
      </w:r>
    </w:p>
    <w:p w:rsidR="00231A0E" w:rsidRDefault="00D53A86" w:rsidP="00E66D62">
      <w:pPr>
        <w:pStyle w:val="a4"/>
        <w:numPr>
          <w:ilvl w:val="0"/>
          <w:numId w:val="24"/>
        </w:numPr>
        <w:tabs>
          <w:tab w:val="left" w:pos="1701"/>
        </w:tabs>
        <w:ind w:left="1701" w:hanging="191"/>
        <w:rPr>
          <w:sz w:val="24"/>
        </w:rPr>
      </w:pPr>
      <w:r>
        <w:rPr>
          <w:sz w:val="24"/>
        </w:rPr>
        <w:t>День</w:t>
      </w:r>
      <w:r>
        <w:rPr>
          <w:spacing w:val="42"/>
          <w:sz w:val="24"/>
        </w:rPr>
        <w:t xml:space="preserve"> </w:t>
      </w:r>
      <w:r>
        <w:rPr>
          <w:sz w:val="24"/>
        </w:rPr>
        <w:t>Учителя</w:t>
      </w:r>
      <w:r>
        <w:rPr>
          <w:spacing w:val="45"/>
          <w:sz w:val="24"/>
        </w:rPr>
        <w:t xml:space="preserve"> </w:t>
      </w:r>
      <w:r>
        <w:rPr>
          <w:sz w:val="24"/>
        </w:rPr>
        <w:t>(поздравление</w:t>
      </w:r>
      <w:r>
        <w:rPr>
          <w:spacing w:val="43"/>
          <w:sz w:val="24"/>
        </w:rPr>
        <w:t xml:space="preserve"> </w:t>
      </w:r>
      <w:r>
        <w:rPr>
          <w:sz w:val="24"/>
        </w:rPr>
        <w:t>учителей,</w:t>
      </w:r>
      <w:r>
        <w:rPr>
          <w:spacing w:val="47"/>
          <w:sz w:val="24"/>
        </w:rPr>
        <w:t xml:space="preserve"> </w:t>
      </w:r>
      <w:r>
        <w:rPr>
          <w:sz w:val="24"/>
        </w:rPr>
        <w:t>концертная</w:t>
      </w:r>
      <w:r>
        <w:rPr>
          <w:spacing w:val="44"/>
          <w:sz w:val="24"/>
        </w:rPr>
        <w:t xml:space="preserve"> </w:t>
      </w:r>
      <w:r>
        <w:rPr>
          <w:sz w:val="24"/>
        </w:rPr>
        <w:t>программа,</w:t>
      </w:r>
      <w:r>
        <w:rPr>
          <w:spacing w:val="47"/>
          <w:sz w:val="24"/>
        </w:rPr>
        <w:t xml:space="preserve"> </w:t>
      </w:r>
      <w:r>
        <w:rPr>
          <w:spacing w:val="-2"/>
          <w:sz w:val="24"/>
        </w:rPr>
        <w:t>подготовленная</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line="242" w:lineRule="auto"/>
        <w:ind w:right="686" w:firstLine="0"/>
      </w:pPr>
      <w:r>
        <w:lastRenderedPageBreak/>
        <w:t xml:space="preserve">обучающимися, проводимая в актовом зале при полном составе учеников и учителей </w:t>
      </w:r>
      <w:r>
        <w:rPr>
          <w:spacing w:val="-2"/>
        </w:rPr>
        <w:t>Школы);</w:t>
      </w:r>
    </w:p>
    <w:p w:rsidR="00231A0E" w:rsidRDefault="00D53A86" w:rsidP="00E66D62">
      <w:pPr>
        <w:pStyle w:val="a4"/>
        <w:numPr>
          <w:ilvl w:val="0"/>
          <w:numId w:val="24"/>
        </w:numPr>
        <w:tabs>
          <w:tab w:val="left" w:pos="1671"/>
        </w:tabs>
        <w:ind w:left="799" w:right="673" w:firstLine="710"/>
        <w:rPr>
          <w:sz w:val="24"/>
        </w:rPr>
      </w:pPr>
      <w:r>
        <w:rPr>
          <w:sz w:val="24"/>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«Прощание с начальной школой» и др.;</w:t>
      </w:r>
    </w:p>
    <w:p w:rsidR="00231A0E" w:rsidRDefault="00D53A86" w:rsidP="00E66D62">
      <w:pPr>
        <w:pStyle w:val="a4"/>
        <w:numPr>
          <w:ilvl w:val="0"/>
          <w:numId w:val="24"/>
        </w:numPr>
        <w:tabs>
          <w:tab w:val="left" w:pos="1704"/>
        </w:tabs>
        <w:spacing w:line="237" w:lineRule="auto"/>
        <w:ind w:left="799" w:right="668" w:firstLine="710"/>
        <w:rPr>
          <w:sz w:val="24"/>
        </w:rPr>
      </w:pPr>
      <w:r>
        <w:rPr>
          <w:sz w:val="24"/>
        </w:rPr>
        <w:t>Предметные недели (литературы, русского и английского языков; математики, физики, биологии и химии; истории, обществознания и географии и т.д.);</w:t>
      </w:r>
    </w:p>
    <w:p w:rsidR="00231A0E" w:rsidRDefault="00D53A86" w:rsidP="00E66D62">
      <w:pPr>
        <w:pStyle w:val="a4"/>
        <w:numPr>
          <w:ilvl w:val="0"/>
          <w:numId w:val="24"/>
        </w:numPr>
        <w:tabs>
          <w:tab w:val="left" w:pos="1652"/>
        </w:tabs>
        <w:spacing w:before="4"/>
        <w:ind w:left="799" w:right="669" w:firstLine="710"/>
        <w:rPr>
          <w:sz w:val="24"/>
        </w:rPr>
      </w:pPr>
      <w:r>
        <w:rPr>
          <w:sz w:val="24"/>
        </w:rPr>
        <w:t>торжественные</w:t>
      </w:r>
      <w:r>
        <w:rPr>
          <w:spacing w:val="-9"/>
          <w:sz w:val="24"/>
        </w:rPr>
        <w:t xml:space="preserve"> </w:t>
      </w:r>
      <w:r>
        <w:rPr>
          <w:sz w:val="24"/>
        </w:rPr>
        <w:t>ритуалы,</w:t>
      </w:r>
      <w:r>
        <w:rPr>
          <w:spacing w:val="-2"/>
          <w:sz w:val="24"/>
        </w:rPr>
        <w:t xml:space="preserve"> </w:t>
      </w:r>
      <w:r>
        <w:rPr>
          <w:sz w:val="24"/>
        </w:rPr>
        <w:t>связанные</w:t>
      </w:r>
      <w:r>
        <w:rPr>
          <w:spacing w:val="-5"/>
          <w:sz w:val="24"/>
        </w:rPr>
        <w:t xml:space="preserve"> </w:t>
      </w:r>
      <w:r>
        <w:rPr>
          <w:sz w:val="24"/>
        </w:rPr>
        <w:t>с</w:t>
      </w:r>
      <w:r>
        <w:rPr>
          <w:spacing w:val="-5"/>
          <w:sz w:val="24"/>
        </w:rPr>
        <w:t xml:space="preserve"> </w:t>
      </w:r>
      <w:r>
        <w:rPr>
          <w:sz w:val="24"/>
        </w:rPr>
        <w:t>переходом</w:t>
      </w:r>
      <w:r>
        <w:rPr>
          <w:spacing w:val="-7"/>
          <w:sz w:val="24"/>
        </w:rPr>
        <w:t xml:space="preserve"> </w:t>
      </w:r>
      <w:r>
        <w:rPr>
          <w:sz w:val="24"/>
        </w:rPr>
        <w:t>учащихся</w:t>
      </w:r>
      <w:r>
        <w:rPr>
          <w:spacing w:val="-4"/>
          <w:sz w:val="24"/>
        </w:rPr>
        <w:t xml:space="preserve"> </w:t>
      </w:r>
      <w:r>
        <w:rPr>
          <w:sz w:val="24"/>
        </w:rPr>
        <w:t>на</w:t>
      </w:r>
      <w:r>
        <w:rPr>
          <w:spacing w:val="-5"/>
          <w:sz w:val="24"/>
        </w:rPr>
        <w:t xml:space="preserve"> </w:t>
      </w:r>
      <w:r>
        <w:rPr>
          <w:sz w:val="24"/>
        </w:rPr>
        <w:t>следующую</w:t>
      </w:r>
      <w:r>
        <w:rPr>
          <w:spacing w:val="-6"/>
          <w:sz w:val="24"/>
        </w:rPr>
        <w:t xml:space="preserve"> </w:t>
      </w:r>
      <w:r>
        <w:rPr>
          <w:sz w:val="24"/>
        </w:rPr>
        <w:t>ступень образования, символизирующие приобретение</w:t>
      </w:r>
      <w:r>
        <w:rPr>
          <w:spacing w:val="-2"/>
          <w:sz w:val="24"/>
        </w:rPr>
        <w:t xml:space="preserve"> </w:t>
      </w:r>
      <w:r>
        <w:rPr>
          <w:sz w:val="24"/>
        </w:rPr>
        <w:t>ими новых социальных статусов в школе и развивающие</w:t>
      </w:r>
      <w:r>
        <w:rPr>
          <w:spacing w:val="80"/>
          <w:sz w:val="24"/>
        </w:rPr>
        <w:t xml:space="preserve">  </w:t>
      </w:r>
      <w:r>
        <w:rPr>
          <w:sz w:val="24"/>
        </w:rPr>
        <w:t>школьную</w:t>
      </w:r>
      <w:r>
        <w:rPr>
          <w:spacing w:val="80"/>
          <w:sz w:val="24"/>
        </w:rPr>
        <w:t xml:space="preserve">  </w:t>
      </w:r>
      <w:r>
        <w:rPr>
          <w:sz w:val="24"/>
        </w:rPr>
        <w:t>идентичность</w:t>
      </w:r>
      <w:r>
        <w:rPr>
          <w:spacing w:val="80"/>
          <w:sz w:val="24"/>
        </w:rPr>
        <w:t xml:space="preserve">  </w:t>
      </w:r>
      <w:r>
        <w:rPr>
          <w:sz w:val="24"/>
        </w:rPr>
        <w:t>детей,</w:t>
      </w:r>
      <w:r>
        <w:rPr>
          <w:spacing w:val="80"/>
          <w:sz w:val="24"/>
        </w:rPr>
        <w:t xml:space="preserve">  </w:t>
      </w:r>
      <w:r>
        <w:rPr>
          <w:sz w:val="24"/>
        </w:rPr>
        <w:t>а</w:t>
      </w:r>
      <w:r>
        <w:rPr>
          <w:spacing w:val="80"/>
          <w:sz w:val="24"/>
        </w:rPr>
        <w:t xml:space="preserve">  </w:t>
      </w:r>
      <w:r>
        <w:rPr>
          <w:sz w:val="24"/>
        </w:rPr>
        <w:t>так</w:t>
      </w:r>
      <w:r>
        <w:rPr>
          <w:spacing w:val="80"/>
          <w:sz w:val="24"/>
        </w:rPr>
        <w:t xml:space="preserve">  </w:t>
      </w:r>
      <w:r>
        <w:rPr>
          <w:sz w:val="24"/>
        </w:rPr>
        <w:t>же</w:t>
      </w:r>
      <w:r>
        <w:rPr>
          <w:spacing w:val="80"/>
          <w:sz w:val="24"/>
        </w:rPr>
        <w:t xml:space="preserve">  </w:t>
      </w:r>
      <w:r>
        <w:rPr>
          <w:sz w:val="24"/>
        </w:rPr>
        <w:t>связанные</w:t>
      </w:r>
      <w:r>
        <w:rPr>
          <w:spacing w:val="80"/>
          <w:sz w:val="24"/>
        </w:rPr>
        <w:t xml:space="preserve">  </w:t>
      </w:r>
      <w:r>
        <w:rPr>
          <w:sz w:val="24"/>
        </w:rPr>
        <w:t>с героико-патриотическим воспитанием:</w:t>
      </w:r>
    </w:p>
    <w:p w:rsidR="00231A0E" w:rsidRDefault="00D53A86" w:rsidP="00E66D62">
      <w:pPr>
        <w:pStyle w:val="a4"/>
        <w:numPr>
          <w:ilvl w:val="0"/>
          <w:numId w:val="24"/>
        </w:numPr>
        <w:tabs>
          <w:tab w:val="left" w:pos="1653"/>
        </w:tabs>
        <w:spacing w:line="275" w:lineRule="exact"/>
        <w:ind w:left="1653" w:hanging="143"/>
        <w:jc w:val="left"/>
        <w:rPr>
          <w:sz w:val="24"/>
        </w:rPr>
      </w:pPr>
      <w:r>
        <w:rPr>
          <w:sz w:val="24"/>
        </w:rPr>
        <w:t>«Посвящение</w:t>
      </w:r>
      <w:r>
        <w:rPr>
          <w:spacing w:val="-2"/>
          <w:sz w:val="24"/>
        </w:rPr>
        <w:t xml:space="preserve"> </w:t>
      </w:r>
      <w:r>
        <w:rPr>
          <w:sz w:val="24"/>
        </w:rPr>
        <w:t>в</w:t>
      </w:r>
      <w:r>
        <w:rPr>
          <w:spacing w:val="-3"/>
          <w:sz w:val="24"/>
        </w:rPr>
        <w:t xml:space="preserve"> </w:t>
      </w:r>
      <w:r>
        <w:rPr>
          <w:spacing w:val="-2"/>
          <w:sz w:val="24"/>
        </w:rPr>
        <w:t>первоклассники»;</w:t>
      </w:r>
    </w:p>
    <w:p w:rsidR="00231A0E" w:rsidRDefault="00D53A86" w:rsidP="00E66D62">
      <w:pPr>
        <w:pStyle w:val="a4"/>
        <w:numPr>
          <w:ilvl w:val="0"/>
          <w:numId w:val="24"/>
        </w:numPr>
        <w:tabs>
          <w:tab w:val="left" w:pos="1653"/>
        </w:tabs>
        <w:spacing w:line="275" w:lineRule="exact"/>
        <w:ind w:left="1653" w:hanging="143"/>
        <w:jc w:val="left"/>
        <w:rPr>
          <w:sz w:val="24"/>
        </w:rPr>
      </w:pPr>
      <w:r>
        <w:rPr>
          <w:sz w:val="24"/>
        </w:rPr>
        <w:t>«Прощание</w:t>
      </w:r>
      <w:r>
        <w:rPr>
          <w:spacing w:val="-4"/>
          <w:sz w:val="24"/>
        </w:rPr>
        <w:t xml:space="preserve"> </w:t>
      </w:r>
      <w:r>
        <w:rPr>
          <w:sz w:val="24"/>
        </w:rPr>
        <w:t>с</w:t>
      </w:r>
      <w:r>
        <w:rPr>
          <w:spacing w:val="-3"/>
          <w:sz w:val="24"/>
        </w:rPr>
        <w:t xml:space="preserve"> </w:t>
      </w:r>
      <w:r>
        <w:rPr>
          <w:sz w:val="24"/>
        </w:rPr>
        <w:t>начальной</w:t>
      </w:r>
      <w:r>
        <w:rPr>
          <w:spacing w:val="-6"/>
          <w:sz w:val="24"/>
        </w:rPr>
        <w:t xml:space="preserve"> </w:t>
      </w:r>
      <w:r>
        <w:rPr>
          <w:spacing w:val="-2"/>
          <w:sz w:val="24"/>
        </w:rPr>
        <w:t>школой»;</w:t>
      </w:r>
    </w:p>
    <w:p w:rsidR="00231A0E" w:rsidRDefault="00D53A86" w:rsidP="00E66D62">
      <w:pPr>
        <w:pStyle w:val="a4"/>
        <w:numPr>
          <w:ilvl w:val="0"/>
          <w:numId w:val="24"/>
        </w:numPr>
        <w:tabs>
          <w:tab w:val="left" w:pos="1653"/>
        </w:tabs>
        <w:spacing w:before="3" w:line="275" w:lineRule="exact"/>
        <w:ind w:left="1653" w:hanging="143"/>
        <w:jc w:val="left"/>
        <w:rPr>
          <w:sz w:val="24"/>
        </w:rPr>
      </w:pPr>
      <w:r>
        <w:rPr>
          <w:sz w:val="24"/>
        </w:rPr>
        <w:t>«Прощание</w:t>
      </w:r>
      <w:r>
        <w:rPr>
          <w:spacing w:val="-1"/>
          <w:sz w:val="24"/>
        </w:rPr>
        <w:t xml:space="preserve"> </w:t>
      </w:r>
      <w:r>
        <w:rPr>
          <w:sz w:val="24"/>
        </w:rPr>
        <w:t>с</w:t>
      </w:r>
      <w:r>
        <w:rPr>
          <w:spacing w:val="-1"/>
          <w:sz w:val="24"/>
        </w:rPr>
        <w:t xml:space="preserve"> </w:t>
      </w:r>
      <w:r>
        <w:rPr>
          <w:spacing w:val="-2"/>
          <w:sz w:val="24"/>
        </w:rPr>
        <w:t>Азбукой»</w:t>
      </w:r>
    </w:p>
    <w:p w:rsidR="00231A0E" w:rsidRDefault="00D53A86" w:rsidP="00E66D62">
      <w:pPr>
        <w:pStyle w:val="a4"/>
        <w:numPr>
          <w:ilvl w:val="0"/>
          <w:numId w:val="24"/>
        </w:numPr>
        <w:tabs>
          <w:tab w:val="left" w:pos="1653"/>
        </w:tabs>
        <w:spacing w:line="275" w:lineRule="exact"/>
        <w:ind w:left="1653" w:hanging="143"/>
        <w:jc w:val="left"/>
        <w:rPr>
          <w:sz w:val="24"/>
        </w:rPr>
      </w:pPr>
      <w:r>
        <w:rPr>
          <w:sz w:val="24"/>
        </w:rPr>
        <w:t>«Первый</w:t>
      </w:r>
      <w:r>
        <w:rPr>
          <w:spacing w:val="-3"/>
          <w:sz w:val="24"/>
        </w:rPr>
        <w:t xml:space="preserve"> </w:t>
      </w:r>
      <w:r>
        <w:rPr>
          <w:spacing w:val="-2"/>
          <w:sz w:val="24"/>
        </w:rPr>
        <w:t>звонок».</w:t>
      </w:r>
    </w:p>
    <w:p w:rsidR="00231A0E" w:rsidRDefault="00D53A86" w:rsidP="00E66D62">
      <w:pPr>
        <w:pStyle w:val="a4"/>
        <w:numPr>
          <w:ilvl w:val="0"/>
          <w:numId w:val="24"/>
        </w:numPr>
        <w:tabs>
          <w:tab w:val="left" w:pos="1695"/>
        </w:tabs>
        <w:spacing w:before="2"/>
        <w:ind w:left="799" w:right="669" w:firstLine="710"/>
        <w:rPr>
          <w:sz w:val="24"/>
        </w:rPr>
      </w:pPr>
      <w:r>
        <w:rPr>
          <w:sz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31A0E" w:rsidRDefault="00D53A86" w:rsidP="00E66D62">
      <w:pPr>
        <w:pStyle w:val="a4"/>
        <w:numPr>
          <w:ilvl w:val="0"/>
          <w:numId w:val="24"/>
        </w:numPr>
        <w:tabs>
          <w:tab w:val="left" w:pos="1820"/>
        </w:tabs>
        <w:spacing w:line="242" w:lineRule="auto"/>
        <w:ind w:left="799" w:right="674" w:firstLine="710"/>
        <w:rPr>
          <w:sz w:val="24"/>
        </w:rPr>
      </w:pPr>
      <w:r>
        <w:rPr>
          <w:sz w:val="24"/>
        </w:rPr>
        <w:t xml:space="preserve">общешкольные линейки (по итогам четверти) с вручением грамот и </w:t>
      </w:r>
      <w:r>
        <w:rPr>
          <w:spacing w:val="-2"/>
          <w:sz w:val="24"/>
        </w:rPr>
        <w:t>благодарностей;</w:t>
      </w:r>
    </w:p>
    <w:p w:rsidR="00231A0E" w:rsidRDefault="00D53A86">
      <w:pPr>
        <w:pStyle w:val="a3"/>
        <w:spacing w:line="271" w:lineRule="exact"/>
        <w:ind w:left="1510" w:firstLine="0"/>
        <w:jc w:val="left"/>
      </w:pPr>
      <w:r>
        <w:t>На</w:t>
      </w:r>
      <w:r>
        <w:rPr>
          <w:spacing w:val="2"/>
        </w:rPr>
        <w:t xml:space="preserve"> </w:t>
      </w:r>
      <w:r>
        <w:t>уровне</w:t>
      </w:r>
      <w:r>
        <w:rPr>
          <w:spacing w:val="-1"/>
        </w:rPr>
        <w:t xml:space="preserve"> </w:t>
      </w:r>
      <w:r>
        <w:rPr>
          <w:spacing w:val="-2"/>
        </w:rPr>
        <w:t>классов:</w:t>
      </w:r>
    </w:p>
    <w:p w:rsidR="00231A0E" w:rsidRDefault="00D53A86" w:rsidP="00E66D62">
      <w:pPr>
        <w:pStyle w:val="a4"/>
        <w:numPr>
          <w:ilvl w:val="0"/>
          <w:numId w:val="24"/>
        </w:numPr>
        <w:tabs>
          <w:tab w:val="left" w:pos="1653"/>
        </w:tabs>
        <w:spacing w:before="1" w:line="275" w:lineRule="exact"/>
        <w:ind w:left="1653" w:hanging="143"/>
        <w:jc w:val="left"/>
        <w:rPr>
          <w:sz w:val="24"/>
        </w:rPr>
      </w:pPr>
      <w:r>
        <w:rPr>
          <w:sz w:val="24"/>
        </w:rPr>
        <w:t>выбор</w:t>
      </w:r>
      <w:r>
        <w:rPr>
          <w:spacing w:val="-8"/>
          <w:sz w:val="24"/>
        </w:rPr>
        <w:t xml:space="preserve"> </w:t>
      </w:r>
      <w:r>
        <w:rPr>
          <w:sz w:val="24"/>
        </w:rPr>
        <w:t>и</w:t>
      </w:r>
      <w:r>
        <w:rPr>
          <w:spacing w:val="-1"/>
          <w:sz w:val="24"/>
        </w:rPr>
        <w:t xml:space="preserve"> </w:t>
      </w:r>
      <w:r>
        <w:rPr>
          <w:sz w:val="24"/>
        </w:rPr>
        <w:t>делегирование</w:t>
      </w:r>
      <w:r>
        <w:rPr>
          <w:spacing w:val="-6"/>
          <w:sz w:val="24"/>
        </w:rPr>
        <w:t xml:space="preserve"> </w:t>
      </w:r>
      <w:r>
        <w:rPr>
          <w:sz w:val="24"/>
        </w:rPr>
        <w:t>представителей</w:t>
      </w:r>
      <w:r>
        <w:rPr>
          <w:spacing w:val="-1"/>
          <w:sz w:val="24"/>
        </w:rPr>
        <w:t xml:space="preserve"> </w:t>
      </w:r>
      <w:r>
        <w:rPr>
          <w:sz w:val="24"/>
        </w:rPr>
        <w:t>классов</w:t>
      </w:r>
      <w:r>
        <w:rPr>
          <w:spacing w:val="-4"/>
          <w:sz w:val="24"/>
        </w:rPr>
        <w:t xml:space="preserve"> </w:t>
      </w:r>
      <w:r>
        <w:rPr>
          <w:sz w:val="24"/>
        </w:rPr>
        <w:t>в</w:t>
      </w:r>
      <w:r>
        <w:rPr>
          <w:spacing w:val="-3"/>
          <w:sz w:val="24"/>
        </w:rPr>
        <w:t xml:space="preserve"> </w:t>
      </w:r>
      <w:r>
        <w:rPr>
          <w:sz w:val="24"/>
        </w:rPr>
        <w:t>общешкольные</w:t>
      </w:r>
      <w:r>
        <w:rPr>
          <w:spacing w:val="-6"/>
          <w:sz w:val="24"/>
        </w:rPr>
        <w:t xml:space="preserve"> </w:t>
      </w:r>
      <w:r>
        <w:rPr>
          <w:spacing w:val="-2"/>
          <w:sz w:val="24"/>
        </w:rPr>
        <w:t>органы</w:t>
      </w:r>
    </w:p>
    <w:p w:rsidR="00231A0E" w:rsidRDefault="00D53A86" w:rsidP="00E66D62">
      <w:pPr>
        <w:pStyle w:val="a4"/>
        <w:numPr>
          <w:ilvl w:val="0"/>
          <w:numId w:val="24"/>
        </w:numPr>
        <w:tabs>
          <w:tab w:val="left" w:pos="1653"/>
        </w:tabs>
        <w:spacing w:line="275" w:lineRule="exact"/>
        <w:ind w:left="1653" w:hanging="143"/>
        <w:jc w:val="left"/>
        <w:rPr>
          <w:sz w:val="24"/>
        </w:rPr>
      </w:pPr>
      <w:r>
        <w:rPr>
          <w:sz w:val="24"/>
        </w:rPr>
        <w:t>самоуправления,</w:t>
      </w:r>
      <w:r>
        <w:rPr>
          <w:spacing w:val="-3"/>
          <w:sz w:val="24"/>
        </w:rPr>
        <w:t xml:space="preserve"> </w:t>
      </w:r>
      <w:r>
        <w:rPr>
          <w:sz w:val="24"/>
        </w:rPr>
        <w:t>в</w:t>
      </w:r>
      <w:r>
        <w:rPr>
          <w:spacing w:val="-6"/>
          <w:sz w:val="24"/>
        </w:rPr>
        <w:t xml:space="preserve"> </w:t>
      </w:r>
      <w:r>
        <w:rPr>
          <w:sz w:val="24"/>
        </w:rPr>
        <w:t>группы</w:t>
      </w:r>
      <w:r>
        <w:rPr>
          <w:spacing w:val="-4"/>
          <w:sz w:val="24"/>
        </w:rPr>
        <w:t xml:space="preserve"> </w:t>
      </w:r>
      <w:r>
        <w:rPr>
          <w:sz w:val="24"/>
        </w:rPr>
        <w:t>по подготовке</w:t>
      </w:r>
      <w:r>
        <w:rPr>
          <w:spacing w:val="-9"/>
          <w:sz w:val="24"/>
        </w:rPr>
        <w:t xml:space="preserve"> </w:t>
      </w:r>
      <w:r>
        <w:rPr>
          <w:sz w:val="24"/>
        </w:rPr>
        <w:t>общешкольных</w:t>
      </w:r>
      <w:r>
        <w:rPr>
          <w:spacing w:val="-9"/>
          <w:sz w:val="24"/>
        </w:rPr>
        <w:t xml:space="preserve"> </w:t>
      </w:r>
      <w:r>
        <w:rPr>
          <w:sz w:val="24"/>
        </w:rPr>
        <w:t>ключевых</w:t>
      </w:r>
      <w:r>
        <w:rPr>
          <w:spacing w:val="-8"/>
          <w:sz w:val="24"/>
        </w:rPr>
        <w:t xml:space="preserve"> </w:t>
      </w:r>
      <w:r>
        <w:rPr>
          <w:spacing w:val="-4"/>
          <w:sz w:val="24"/>
        </w:rPr>
        <w:t>дел;</w:t>
      </w:r>
    </w:p>
    <w:p w:rsidR="00231A0E" w:rsidRDefault="00D53A86" w:rsidP="00E66D62">
      <w:pPr>
        <w:pStyle w:val="a4"/>
        <w:numPr>
          <w:ilvl w:val="0"/>
          <w:numId w:val="24"/>
        </w:numPr>
        <w:tabs>
          <w:tab w:val="left" w:pos="1653"/>
        </w:tabs>
        <w:spacing w:before="3" w:line="275" w:lineRule="exact"/>
        <w:ind w:left="1653" w:hanging="143"/>
        <w:jc w:val="left"/>
        <w:rPr>
          <w:sz w:val="24"/>
        </w:rPr>
      </w:pPr>
      <w:r>
        <w:rPr>
          <w:sz w:val="24"/>
        </w:rPr>
        <w:t>участие</w:t>
      </w:r>
      <w:r>
        <w:rPr>
          <w:spacing w:val="-5"/>
          <w:sz w:val="24"/>
        </w:rPr>
        <w:t xml:space="preserve"> </w:t>
      </w:r>
      <w:r>
        <w:rPr>
          <w:sz w:val="24"/>
        </w:rPr>
        <w:t>школьных</w:t>
      </w:r>
      <w:r>
        <w:rPr>
          <w:spacing w:val="-6"/>
          <w:sz w:val="24"/>
        </w:rPr>
        <w:t xml:space="preserve"> </w:t>
      </w:r>
      <w:r>
        <w:rPr>
          <w:sz w:val="24"/>
        </w:rPr>
        <w:t>классов</w:t>
      </w:r>
      <w:r>
        <w:rPr>
          <w:spacing w:val="-4"/>
          <w:sz w:val="24"/>
        </w:rPr>
        <w:t xml:space="preserve"> </w:t>
      </w:r>
      <w:r>
        <w:rPr>
          <w:sz w:val="24"/>
        </w:rPr>
        <w:t>в</w:t>
      </w:r>
      <w:r>
        <w:rPr>
          <w:spacing w:val="-4"/>
          <w:sz w:val="24"/>
        </w:rPr>
        <w:t xml:space="preserve"> </w:t>
      </w:r>
      <w:r>
        <w:rPr>
          <w:sz w:val="24"/>
        </w:rPr>
        <w:t>реализации</w:t>
      </w:r>
      <w:r>
        <w:rPr>
          <w:spacing w:val="-10"/>
          <w:sz w:val="24"/>
        </w:rPr>
        <w:t xml:space="preserve"> </w:t>
      </w:r>
      <w:r>
        <w:rPr>
          <w:sz w:val="24"/>
        </w:rPr>
        <w:t>общешкольных</w:t>
      </w:r>
      <w:r>
        <w:rPr>
          <w:spacing w:val="-6"/>
          <w:sz w:val="24"/>
        </w:rPr>
        <w:t xml:space="preserve"> </w:t>
      </w:r>
      <w:r>
        <w:rPr>
          <w:sz w:val="24"/>
        </w:rPr>
        <w:t>ключевых</w:t>
      </w:r>
      <w:r>
        <w:rPr>
          <w:spacing w:val="-5"/>
          <w:sz w:val="24"/>
        </w:rPr>
        <w:t xml:space="preserve"> </w:t>
      </w:r>
      <w:r>
        <w:rPr>
          <w:spacing w:val="-4"/>
          <w:sz w:val="24"/>
        </w:rPr>
        <w:t>дел;</w:t>
      </w:r>
    </w:p>
    <w:p w:rsidR="00231A0E" w:rsidRDefault="00D53A86" w:rsidP="00E66D62">
      <w:pPr>
        <w:pStyle w:val="a4"/>
        <w:numPr>
          <w:ilvl w:val="0"/>
          <w:numId w:val="24"/>
        </w:numPr>
        <w:tabs>
          <w:tab w:val="left" w:pos="1671"/>
        </w:tabs>
        <w:ind w:left="799" w:right="675" w:firstLine="710"/>
        <w:rPr>
          <w:sz w:val="24"/>
        </w:rPr>
      </w:pPr>
      <w:r>
        <w:rPr>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31A0E" w:rsidRDefault="00D53A86" w:rsidP="00E66D62">
      <w:pPr>
        <w:pStyle w:val="a4"/>
        <w:numPr>
          <w:ilvl w:val="0"/>
          <w:numId w:val="24"/>
        </w:numPr>
        <w:tabs>
          <w:tab w:val="left" w:pos="1738"/>
        </w:tabs>
        <w:spacing w:before="1"/>
        <w:ind w:left="799" w:right="673" w:firstLine="710"/>
        <w:rPr>
          <w:sz w:val="24"/>
        </w:rPr>
      </w:pPr>
      <w:r>
        <w:rPr>
          <w:sz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231A0E" w:rsidRDefault="00D53A86">
      <w:pPr>
        <w:pStyle w:val="a3"/>
        <w:spacing w:line="274" w:lineRule="exact"/>
        <w:ind w:left="1510" w:firstLine="0"/>
      </w:pPr>
      <w:r>
        <w:t>На</w:t>
      </w:r>
      <w:r>
        <w:rPr>
          <w:spacing w:val="-7"/>
        </w:rPr>
        <w:t xml:space="preserve"> </w:t>
      </w:r>
      <w:r>
        <w:t>индивидуальном</w:t>
      </w:r>
      <w:r>
        <w:rPr>
          <w:spacing w:val="-3"/>
        </w:rPr>
        <w:t xml:space="preserve"> </w:t>
      </w:r>
      <w:r>
        <w:rPr>
          <w:spacing w:val="-2"/>
        </w:rPr>
        <w:t>уровне:</w:t>
      </w:r>
    </w:p>
    <w:p w:rsidR="00231A0E" w:rsidRDefault="00D53A86" w:rsidP="00E66D62">
      <w:pPr>
        <w:pStyle w:val="a4"/>
        <w:numPr>
          <w:ilvl w:val="0"/>
          <w:numId w:val="24"/>
        </w:numPr>
        <w:tabs>
          <w:tab w:val="left" w:pos="1656"/>
        </w:tabs>
        <w:spacing w:before="5" w:line="237" w:lineRule="auto"/>
        <w:ind w:left="799" w:right="675" w:firstLine="710"/>
        <w:rPr>
          <w:sz w:val="24"/>
        </w:rPr>
      </w:pPr>
      <w:r>
        <w:rPr>
          <w:sz w:val="24"/>
        </w:rPr>
        <w:t>вовлечение,</w:t>
      </w:r>
      <w:r>
        <w:rPr>
          <w:spacing w:val="-1"/>
          <w:sz w:val="24"/>
        </w:rPr>
        <w:t xml:space="preserve"> </w:t>
      </w:r>
      <w:r>
        <w:rPr>
          <w:sz w:val="24"/>
        </w:rPr>
        <w:t>по возможности, каждого ребенка в ключевые</w:t>
      </w:r>
      <w:r>
        <w:rPr>
          <w:spacing w:val="-4"/>
          <w:sz w:val="24"/>
        </w:rPr>
        <w:t xml:space="preserve"> </w:t>
      </w:r>
      <w:r>
        <w:rPr>
          <w:sz w:val="24"/>
        </w:rPr>
        <w:t>дела школы</w:t>
      </w:r>
      <w:r>
        <w:rPr>
          <w:spacing w:val="-1"/>
          <w:sz w:val="24"/>
        </w:rPr>
        <w:t xml:space="preserve"> </w:t>
      </w:r>
      <w:r>
        <w:rPr>
          <w:sz w:val="24"/>
        </w:rPr>
        <w:t>в</w:t>
      </w:r>
      <w:r>
        <w:rPr>
          <w:spacing w:val="-6"/>
          <w:sz w:val="24"/>
        </w:rPr>
        <w:t xml:space="preserve"> </w:t>
      </w:r>
      <w:r>
        <w:rPr>
          <w:sz w:val="24"/>
        </w:rPr>
        <w:t>одной из возможных для них ролей: активный участник, инициатор, организатор, лидер;</w:t>
      </w:r>
    </w:p>
    <w:p w:rsidR="00231A0E" w:rsidRDefault="00D53A86" w:rsidP="00E66D62">
      <w:pPr>
        <w:pStyle w:val="a4"/>
        <w:numPr>
          <w:ilvl w:val="0"/>
          <w:numId w:val="24"/>
        </w:numPr>
        <w:tabs>
          <w:tab w:val="left" w:pos="1743"/>
        </w:tabs>
        <w:spacing w:before="6" w:line="237" w:lineRule="auto"/>
        <w:ind w:left="799" w:right="677" w:firstLine="710"/>
        <w:rPr>
          <w:sz w:val="24"/>
        </w:rPr>
      </w:pPr>
      <w:r>
        <w:rPr>
          <w:sz w:val="24"/>
        </w:rPr>
        <w:t>индивидуальная помощь ребенку (при необходимости) в освоении навыков организации, подготовки, проведения и анализа ключевых дел;</w:t>
      </w:r>
    </w:p>
    <w:p w:rsidR="00231A0E" w:rsidRDefault="00D53A86" w:rsidP="00E66D62">
      <w:pPr>
        <w:pStyle w:val="a4"/>
        <w:numPr>
          <w:ilvl w:val="0"/>
          <w:numId w:val="24"/>
        </w:numPr>
        <w:tabs>
          <w:tab w:val="left" w:pos="1652"/>
        </w:tabs>
        <w:spacing w:before="3"/>
        <w:ind w:left="799" w:right="673" w:firstLine="710"/>
        <w:rPr>
          <w:sz w:val="24"/>
        </w:rPr>
      </w:pPr>
      <w:r>
        <w:rPr>
          <w:sz w:val="24"/>
        </w:rPr>
        <w:t>наблюдение</w:t>
      </w:r>
      <w:r>
        <w:rPr>
          <w:spacing w:val="-5"/>
          <w:sz w:val="24"/>
        </w:rPr>
        <w:t xml:space="preserve"> </w:t>
      </w:r>
      <w:r>
        <w:rPr>
          <w:sz w:val="24"/>
        </w:rPr>
        <w:t>за</w:t>
      </w:r>
      <w:r>
        <w:rPr>
          <w:spacing w:val="-5"/>
          <w:sz w:val="24"/>
        </w:rPr>
        <w:t xml:space="preserve"> </w:t>
      </w:r>
      <w:r>
        <w:rPr>
          <w:sz w:val="24"/>
        </w:rPr>
        <w:t>поведением</w:t>
      </w:r>
      <w:r>
        <w:rPr>
          <w:spacing w:val="-3"/>
          <w:sz w:val="24"/>
        </w:rPr>
        <w:t xml:space="preserve"> </w:t>
      </w:r>
      <w:r>
        <w:rPr>
          <w:sz w:val="24"/>
        </w:rPr>
        <w:t>ребенка</w:t>
      </w:r>
      <w:r>
        <w:rPr>
          <w:spacing w:val="-5"/>
          <w:sz w:val="24"/>
        </w:rPr>
        <w:t xml:space="preserve"> </w:t>
      </w:r>
      <w:r>
        <w:rPr>
          <w:sz w:val="24"/>
        </w:rPr>
        <w:t>в</w:t>
      </w:r>
      <w:r>
        <w:rPr>
          <w:spacing w:val="-7"/>
          <w:sz w:val="24"/>
        </w:rPr>
        <w:t xml:space="preserve"> </w:t>
      </w:r>
      <w:r>
        <w:rPr>
          <w:sz w:val="24"/>
        </w:rPr>
        <w:t>ситуациях</w:t>
      </w:r>
      <w:r>
        <w:rPr>
          <w:spacing w:val="-8"/>
          <w:sz w:val="24"/>
        </w:rPr>
        <w:t xml:space="preserve"> </w:t>
      </w:r>
      <w:r>
        <w:rPr>
          <w:sz w:val="24"/>
        </w:rPr>
        <w:t>подготовки,</w:t>
      </w:r>
      <w:r>
        <w:rPr>
          <w:spacing w:val="-7"/>
          <w:sz w:val="24"/>
        </w:rPr>
        <w:t xml:space="preserve"> </w:t>
      </w:r>
      <w:r>
        <w:rPr>
          <w:sz w:val="24"/>
        </w:rPr>
        <w:t>проведения</w:t>
      </w:r>
      <w:r>
        <w:rPr>
          <w:spacing w:val="-8"/>
          <w:sz w:val="24"/>
        </w:rPr>
        <w:t xml:space="preserve"> </w:t>
      </w:r>
      <w:r>
        <w:rPr>
          <w:sz w:val="24"/>
        </w:rPr>
        <w:t>и</w:t>
      </w:r>
      <w:r>
        <w:rPr>
          <w:spacing w:val="-3"/>
          <w:sz w:val="24"/>
        </w:rPr>
        <w:t xml:space="preserve"> </w:t>
      </w:r>
      <w:r>
        <w:rPr>
          <w:sz w:val="24"/>
        </w:rPr>
        <w:t>анализа ключевых дел, за его отношениями со сверстниками, старшими и младшими школьниками, с педагогами и другими взрослыми;</w:t>
      </w:r>
    </w:p>
    <w:p w:rsidR="00231A0E" w:rsidRDefault="00D53A86" w:rsidP="00E66D62">
      <w:pPr>
        <w:pStyle w:val="a4"/>
        <w:numPr>
          <w:ilvl w:val="0"/>
          <w:numId w:val="24"/>
        </w:numPr>
        <w:tabs>
          <w:tab w:val="left" w:pos="1690"/>
        </w:tabs>
        <w:ind w:left="799" w:right="673" w:firstLine="710"/>
        <w:rPr>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r>
        <w:rPr>
          <w:spacing w:val="-2"/>
          <w:sz w:val="24"/>
        </w:rPr>
        <w:t xml:space="preserve"> </w:t>
      </w:r>
      <w:r>
        <w:rPr>
          <w:sz w:val="24"/>
        </w:rPr>
        <w:t>примером</w:t>
      </w:r>
      <w:r>
        <w:rPr>
          <w:spacing w:val="-2"/>
          <w:sz w:val="24"/>
        </w:rPr>
        <w:t xml:space="preserve"> </w:t>
      </w:r>
      <w:r>
        <w:rPr>
          <w:sz w:val="24"/>
        </w:rPr>
        <w:t>для ребенка, через</w:t>
      </w:r>
      <w:r>
        <w:rPr>
          <w:spacing w:val="-2"/>
          <w:sz w:val="24"/>
        </w:rPr>
        <w:t xml:space="preserve"> </w:t>
      </w:r>
      <w:r>
        <w:rPr>
          <w:sz w:val="24"/>
        </w:rPr>
        <w:t>предложение</w:t>
      </w:r>
      <w:r>
        <w:rPr>
          <w:spacing w:val="-3"/>
          <w:sz w:val="24"/>
        </w:rPr>
        <w:t xml:space="preserve"> </w:t>
      </w:r>
      <w:r>
        <w:rPr>
          <w:sz w:val="24"/>
        </w:rPr>
        <w:t>взять</w:t>
      </w:r>
      <w:r>
        <w:rPr>
          <w:spacing w:val="-2"/>
          <w:sz w:val="24"/>
        </w:rPr>
        <w:t xml:space="preserve"> </w:t>
      </w:r>
      <w:r>
        <w:rPr>
          <w:sz w:val="24"/>
        </w:rPr>
        <w:t>в</w:t>
      </w:r>
      <w:r>
        <w:rPr>
          <w:spacing w:val="-1"/>
          <w:sz w:val="24"/>
        </w:rPr>
        <w:t xml:space="preserve"> </w:t>
      </w:r>
      <w:r>
        <w:rPr>
          <w:sz w:val="24"/>
        </w:rPr>
        <w:t>следующем ключевом</w:t>
      </w:r>
      <w:r>
        <w:rPr>
          <w:spacing w:val="-2"/>
          <w:sz w:val="24"/>
        </w:rPr>
        <w:t xml:space="preserve"> </w:t>
      </w:r>
      <w:r>
        <w:rPr>
          <w:sz w:val="24"/>
        </w:rPr>
        <w:t>деле на себя роль ответственного за тот или иной фрагмент общей работы.</w:t>
      </w:r>
    </w:p>
    <w:p w:rsidR="00231A0E" w:rsidRDefault="00D53A86">
      <w:pPr>
        <w:pStyle w:val="1"/>
        <w:spacing w:before="3" w:line="275" w:lineRule="exact"/>
      </w:pPr>
      <w:r>
        <w:t>Модуль</w:t>
      </w:r>
      <w:r>
        <w:rPr>
          <w:spacing w:val="-2"/>
        </w:rPr>
        <w:t xml:space="preserve"> </w:t>
      </w:r>
      <w:r>
        <w:t xml:space="preserve">«Внешкольные </w:t>
      </w:r>
      <w:r>
        <w:rPr>
          <w:spacing w:val="-2"/>
        </w:rPr>
        <w:t>мероприятия»</w:t>
      </w:r>
    </w:p>
    <w:p w:rsidR="00231A0E" w:rsidRDefault="00D53A86">
      <w:pPr>
        <w:pStyle w:val="a3"/>
        <w:spacing w:before="1" w:line="237" w:lineRule="auto"/>
        <w:ind w:right="674"/>
      </w:pPr>
      <w:r>
        <w:t>Реализация воспитательного потенциала внешкольных мероприятий предусматривает следующее:</w:t>
      </w:r>
    </w:p>
    <w:p w:rsidR="00231A0E" w:rsidRDefault="00D53A86" w:rsidP="00E66D62">
      <w:pPr>
        <w:pStyle w:val="a4"/>
        <w:numPr>
          <w:ilvl w:val="0"/>
          <w:numId w:val="24"/>
        </w:numPr>
        <w:tabs>
          <w:tab w:val="left" w:pos="1748"/>
        </w:tabs>
        <w:spacing w:before="4"/>
        <w:ind w:left="799" w:right="668" w:firstLine="710"/>
        <w:rPr>
          <w:sz w:val="24"/>
        </w:rPr>
      </w:pPr>
      <w:r>
        <w:rPr>
          <w:sz w:val="24"/>
        </w:rPr>
        <w:t>общие внешкольные мероприятия, в том числе организуемые совместно с социальными партнёрами общеобразовательной организации – фестивали, концерты, конкурсы художественной самодеятельности, акции, экскурсии и т.д.;</w:t>
      </w:r>
    </w:p>
    <w:p w:rsidR="00231A0E" w:rsidRDefault="00D53A86" w:rsidP="00E66D62">
      <w:pPr>
        <w:pStyle w:val="a4"/>
        <w:numPr>
          <w:ilvl w:val="0"/>
          <w:numId w:val="24"/>
        </w:numPr>
        <w:tabs>
          <w:tab w:val="left" w:pos="1815"/>
        </w:tabs>
        <w:spacing w:line="242" w:lineRule="auto"/>
        <w:ind w:left="799" w:right="671" w:firstLine="710"/>
        <w:rPr>
          <w:sz w:val="24"/>
        </w:rPr>
      </w:pPr>
      <w:r>
        <w:rPr>
          <w:sz w:val="24"/>
        </w:rPr>
        <w:t>внешкольные тематические мероприятия воспитательной направленности, организуемые</w:t>
      </w:r>
      <w:r>
        <w:rPr>
          <w:spacing w:val="40"/>
          <w:sz w:val="24"/>
        </w:rPr>
        <w:t xml:space="preserve"> </w:t>
      </w:r>
      <w:r>
        <w:rPr>
          <w:sz w:val="24"/>
        </w:rPr>
        <w:t>педагогами</w:t>
      </w:r>
      <w:r>
        <w:rPr>
          <w:spacing w:val="40"/>
          <w:sz w:val="24"/>
        </w:rPr>
        <w:t xml:space="preserve"> </w:t>
      </w:r>
      <w:r>
        <w:rPr>
          <w:sz w:val="24"/>
        </w:rPr>
        <w:t>по</w:t>
      </w:r>
      <w:r>
        <w:rPr>
          <w:spacing w:val="40"/>
          <w:sz w:val="24"/>
        </w:rPr>
        <w:t xml:space="preserve"> </w:t>
      </w:r>
      <w:r>
        <w:rPr>
          <w:sz w:val="24"/>
        </w:rPr>
        <w:t>изучаемым</w:t>
      </w:r>
      <w:r>
        <w:rPr>
          <w:spacing w:val="40"/>
          <w:sz w:val="24"/>
        </w:rPr>
        <w:t xml:space="preserve"> </w:t>
      </w:r>
      <w:r>
        <w:rPr>
          <w:sz w:val="24"/>
        </w:rPr>
        <w:t>в</w:t>
      </w:r>
      <w:r>
        <w:rPr>
          <w:spacing w:val="40"/>
          <w:sz w:val="24"/>
        </w:rPr>
        <w:t xml:space="preserve"> </w:t>
      </w:r>
      <w:r>
        <w:rPr>
          <w:sz w:val="24"/>
        </w:rPr>
        <w:t>общеобразовательной</w:t>
      </w:r>
      <w:r>
        <w:rPr>
          <w:spacing w:val="40"/>
          <w:sz w:val="24"/>
        </w:rPr>
        <w:t xml:space="preserve"> </w:t>
      </w:r>
      <w:r>
        <w:rPr>
          <w:sz w:val="24"/>
        </w:rPr>
        <w:t>организации</w:t>
      </w:r>
      <w:r>
        <w:rPr>
          <w:spacing w:val="40"/>
          <w:sz w:val="24"/>
        </w:rPr>
        <w:t xml:space="preserve"> </w:t>
      </w:r>
      <w:r>
        <w:rPr>
          <w:sz w:val="24"/>
        </w:rPr>
        <w:t>учебным</w:t>
      </w:r>
    </w:p>
    <w:p w:rsidR="00231A0E" w:rsidRDefault="00231A0E">
      <w:pPr>
        <w:spacing w:line="242" w:lineRule="auto"/>
        <w:jc w:val="both"/>
        <w:rPr>
          <w:sz w:val="24"/>
        </w:rPr>
        <w:sectPr w:rsidR="00231A0E">
          <w:pgSz w:w="11910" w:h="16840"/>
          <w:pgMar w:top="1040" w:right="180" w:bottom="960" w:left="900" w:header="0" w:footer="772" w:gutter="0"/>
          <w:cols w:space="720"/>
        </w:sectPr>
      </w:pPr>
    </w:p>
    <w:p w:rsidR="00231A0E" w:rsidRDefault="00D53A86">
      <w:pPr>
        <w:pStyle w:val="a3"/>
        <w:spacing w:before="66" w:line="242" w:lineRule="auto"/>
        <w:ind w:right="671" w:firstLine="0"/>
      </w:pPr>
      <w:r>
        <w:lastRenderedPageBreak/>
        <w:t>предметам, курсам, модулям – участие в выставках, посещение музея и библиотечных уроков, просмотр кинофильмов и спектаклей и т.д.;</w:t>
      </w:r>
    </w:p>
    <w:p w:rsidR="00231A0E" w:rsidRDefault="00D53A86" w:rsidP="00E66D62">
      <w:pPr>
        <w:pStyle w:val="a4"/>
        <w:numPr>
          <w:ilvl w:val="0"/>
          <w:numId w:val="24"/>
        </w:numPr>
        <w:tabs>
          <w:tab w:val="left" w:pos="1680"/>
        </w:tabs>
        <w:ind w:left="799" w:right="673" w:firstLine="710"/>
        <w:rPr>
          <w:sz w:val="24"/>
        </w:rPr>
      </w:pPr>
      <w:r>
        <w:rPr>
          <w:sz w:val="24"/>
        </w:rPr>
        <w:t>экскурсии, походы выходного дня (в музей, в кинотеатр,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31A0E" w:rsidRDefault="00D53A86" w:rsidP="00E66D62">
      <w:pPr>
        <w:pStyle w:val="a4"/>
        <w:numPr>
          <w:ilvl w:val="0"/>
          <w:numId w:val="24"/>
        </w:numPr>
        <w:tabs>
          <w:tab w:val="left" w:pos="1786"/>
        </w:tabs>
        <w:ind w:left="799" w:right="673" w:firstLine="710"/>
        <w:rPr>
          <w:sz w:val="24"/>
        </w:rPr>
      </w:pPr>
      <w:r>
        <w:rPr>
          <w:sz w:val="24"/>
        </w:rPr>
        <w:t>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историко-культурных мест, природных и историко-культурных ландшафтов, флоры и фауны и др.;</w:t>
      </w:r>
    </w:p>
    <w:p w:rsidR="00231A0E" w:rsidRDefault="00D53A86" w:rsidP="00E66D62">
      <w:pPr>
        <w:pStyle w:val="a4"/>
        <w:numPr>
          <w:ilvl w:val="0"/>
          <w:numId w:val="24"/>
        </w:numPr>
        <w:tabs>
          <w:tab w:val="left" w:pos="1656"/>
        </w:tabs>
        <w:ind w:left="799" w:right="668" w:firstLine="710"/>
        <w:rPr>
          <w:sz w:val="24"/>
        </w:rPr>
      </w:pPr>
      <w:r>
        <w:rPr>
          <w:sz w:val="24"/>
        </w:rPr>
        <w:t>выездные события,</w:t>
      </w:r>
      <w:r>
        <w:rPr>
          <w:spacing w:val="-1"/>
          <w:sz w:val="24"/>
        </w:rPr>
        <w:t xml:space="preserve"> </w:t>
      </w:r>
      <w:r>
        <w:rPr>
          <w:sz w:val="24"/>
        </w:rPr>
        <w:t>включающие в</w:t>
      </w:r>
      <w:r>
        <w:rPr>
          <w:spacing w:val="-1"/>
          <w:sz w:val="24"/>
        </w:rPr>
        <w:t xml:space="preserve"> </w:t>
      </w:r>
      <w:r>
        <w:rPr>
          <w:sz w:val="24"/>
        </w:rPr>
        <w:t>себя комплекс коллективных</w:t>
      </w:r>
      <w:r>
        <w:rPr>
          <w:spacing w:val="-3"/>
          <w:sz w:val="24"/>
        </w:rPr>
        <w:t xml:space="preserve"> </w:t>
      </w:r>
      <w:r>
        <w:rPr>
          <w:sz w:val="24"/>
        </w:rPr>
        <w:t>творческих</w:t>
      </w:r>
      <w:r>
        <w:rPr>
          <w:spacing w:val="-3"/>
          <w:sz w:val="24"/>
        </w:rPr>
        <w:t xml:space="preserve"> </w:t>
      </w:r>
      <w:r>
        <w:rPr>
          <w:sz w:val="24"/>
        </w:rPr>
        <w:t>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(детские оздоровительные лагеря, соревнования и т.д.).</w:t>
      </w:r>
    </w:p>
    <w:p w:rsidR="00231A0E" w:rsidRDefault="00D53A86">
      <w:pPr>
        <w:pStyle w:val="1"/>
        <w:spacing w:before="3"/>
      </w:pPr>
      <w:r>
        <w:t>Модуль</w:t>
      </w:r>
      <w:r>
        <w:rPr>
          <w:spacing w:val="-10"/>
        </w:rPr>
        <w:t xml:space="preserve"> </w:t>
      </w:r>
      <w:r>
        <w:t>«Организация</w:t>
      </w:r>
      <w:r>
        <w:rPr>
          <w:spacing w:val="-9"/>
        </w:rPr>
        <w:t xml:space="preserve"> </w:t>
      </w:r>
      <w:r>
        <w:t>предметно-эстетической</w:t>
      </w:r>
      <w:r>
        <w:rPr>
          <w:spacing w:val="-4"/>
        </w:rPr>
        <w:t xml:space="preserve"> </w:t>
      </w:r>
      <w:r>
        <w:rPr>
          <w:spacing w:val="-2"/>
        </w:rPr>
        <w:t>среды»</w:t>
      </w:r>
    </w:p>
    <w:p w:rsidR="00231A0E" w:rsidRDefault="00D53A86">
      <w:pPr>
        <w:pStyle w:val="a3"/>
        <w:ind w:right="667"/>
      </w:pPr>
      <w:r>
        <w:t>Окружающая ребенка предметно-эстетическая среда школы, при условии ее грамотной</w:t>
      </w:r>
      <w:r>
        <w:rPr>
          <w:spacing w:val="-6"/>
        </w:rPr>
        <w:t xml:space="preserve"> </w:t>
      </w:r>
      <w:r>
        <w:t>организации,</w:t>
      </w:r>
      <w:r>
        <w:rPr>
          <w:spacing w:val="-5"/>
        </w:rPr>
        <w:t xml:space="preserve"> </w:t>
      </w:r>
      <w:r>
        <w:t>обогащает</w:t>
      </w:r>
      <w:r>
        <w:rPr>
          <w:spacing w:val="-3"/>
        </w:rPr>
        <w:t xml:space="preserve"> </w:t>
      </w:r>
      <w:r>
        <w:t>внутренний</w:t>
      </w:r>
      <w:r>
        <w:rPr>
          <w:spacing w:val="-2"/>
        </w:rPr>
        <w:t xml:space="preserve"> </w:t>
      </w:r>
      <w:r>
        <w:t>мир</w:t>
      </w:r>
      <w:r>
        <w:rPr>
          <w:spacing w:val="-3"/>
        </w:rPr>
        <w:t xml:space="preserve"> </w:t>
      </w:r>
      <w:r>
        <w:t>ученика,</w:t>
      </w:r>
      <w:r>
        <w:rPr>
          <w:spacing w:val="-1"/>
        </w:rPr>
        <w:t xml:space="preserve"> </w:t>
      </w:r>
      <w:r>
        <w:t>способствует</w:t>
      </w:r>
      <w:r>
        <w:rPr>
          <w:spacing w:val="-3"/>
        </w:rPr>
        <w:t xml:space="preserve"> </w:t>
      </w:r>
      <w:r>
        <w:t>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w:t>
      </w:r>
      <w:r>
        <w:rPr>
          <w:spacing w:val="-3"/>
        </w:rPr>
        <w:t xml:space="preserve"> </w:t>
      </w:r>
      <w:r>
        <w:t>ребенка осуществляется через такие формы работы с предметно-эстетической средой школы как:</w:t>
      </w:r>
    </w:p>
    <w:p w:rsidR="00231A0E" w:rsidRDefault="00D53A86" w:rsidP="00E66D62">
      <w:pPr>
        <w:pStyle w:val="a4"/>
        <w:numPr>
          <w:ilvl w:val="0"/>
          <w:numId w:val="24"/>
        </w:numPr>
        <w:tabs>
          <w:tab w:val="left" w:pos="1666"/>
        </w:tabs>
        <w:ind w:left="799" w:right="675" w:firstLine="710"/>
        <w:rPr>
          <w:sz w:val="24"/>
        </w:rPr>
      </w:pPr>
      <w:r>
        <w:rPr>
          <w:sz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231A0E" w:rsidRDefault="00D53A86" w:rsidP="00E66D62">
      <w:pPr>
        <w:pStyle w:val="a4"/>
        <w:numPr>
          <w:ilvl w:val="0"/>
          <w:numId w:val="24"/>
        </w:numPr>
        <w:tabs>
          <w:tab w:val="left" w:pos="1652"/>
          <w:tab w:val="left" w:pos="2953"/>
          <w:tab w:val="left" w:pos="3712"/>
          <w:tab w:val="left" w:pos="5070"/>
          <w:tab w:val="left" w:pos="6864"/>
          <w:tab w:val="left" w:pos="8913"/>
        </w:tabs>
        <w:ind w:left="799" w:right="670" w:firstLine="710"/>
        <w:rPr>
          <w:sz w:val="24"/>
        </w:rPr>
      </w:pPr>
      <w:r>
        <w:rPr>
          <w:sz w:val="24"/>
        </w:rPr>
        <w:t>размещение</w:t>
      </w:r>
      <w:r>
        <w:rPr>
          <w:spacing w:val="-2"/>
          <w:sz w:val="24"/>
        </w:rPr>
        <w:t xml:space="preserve"> </w:t>
      </w:r>
      <w:r>
        <w:rPr>
          <w:sz w:val="24"/>
        </w:rPr>
        <w:t>на</w:t>
      </w:r>
      <w:r>
        <w:rPr>
          <w:spacing w:val="-2"/>
          <w:sz w:val="24"/>
        </w:rPr>
        <w:t xml:space="preserve"> </w:t>
      </w:r>
      <w:r>
        <w:rPr>
          <w:sz w:val="24"/>
        </w:rPr>
        <w:t>стенах</w:t>
      </w:r>
      <w:r>
        <w:rPr>
          <w:spacing w:val="-6"/>
          <w:sz w:val="24"/>
        </w:rPr>
        <w:t xml:space="preserve"> </w:t>
      </w:r>
      <w:r>
        <w:rPr>
          <w:sz w:val="24"/>
        </w:rPr>
        <w:t>школы</w:t>
      </w:r>
      <w:r>
        <w:rPr>
          <w:spacing w:val="-4"/>
          <w:sz w:val="24"/>
        </w:rPr>
        <w:t xml:space="preserve"> </w:t>
      </w:r>
      <w:r>
        <w:rPr>
          <w:sz w:val="24"/>
        </w:rPr>
        <w:t>регулярно сменяемых</w:t>
      </w:r>
      <w:r>
        <w:rPr>
          <w:spacing w:val="-6"/>
          <w:sz w:val="24"/>
        </w:rPr>
        <w:t xml:space="preserve"> </w:t>
      </w:r>
      <w:r>
        <w:rPr>
          <w:sz w:val="24"/>
        </w:rPr>
        <w:t>экспозиций:</w:t>
      </w:r>
      <w:r>
        <w:rPr>
          <w:spacing w:val="-6"/>
          <w:sz w:val="24"/>
        </w:rPr>
        <w:t xml:space="preserve"> </w:t>
      </w:r>
      <w:r>
        <w:rPr>
          <w:sz w:val="24"/>
        </w:rPr>
        <w:t>творческих</w:t>
      </w:r>
      <w:r>
        <w:rPr>
          <w:spacing w:val="-6"/>
          <w:sz w:val="24"/>
        </w:rPr>
        <w:t xml:space="preserve"> </w:t>
      </w:r>
      <w:r>
        <w:rPr>
          <w:sz w:val="24"/>
        </w:rPr>
        <w:t xml:space="preserve">работ школьников, позволяющих им реализовать свой творческий потенциал, а также знакомящих их с работами друг друга; фотоотчетов об интересных событиях, </w:t>
      </w:r>
      <w:r>
        <w:rPr>
          <w:spacing w:val="-2"/>
          <w:sz w:val="24"/>
        </w:rPr>
        <w:t>происходящих</w:t>
      </w:r>
      <w:r>
        <w:rPr>
          <w:sz w:val="24"/>
        </w:rPr>
        <w:tab/>
      </w:r>
      <w:r>
        <w:rPr>
          <w:spacing w:val="-10"/>
          <w:sz w:val="24"/>
        </w:rPr>
        <w:t>в</w:t>
      </w:r>
      <w:r>
        <w:rPr>
          <w:sz w:val="24"/>
        </w:rPr>
        <w:tab/>
      </w:r>
      <w:r>
        <w:rPr>
          <w:spacing w:val="-2"/>
          <w:sz w:val="24"/>
        </w:rPr>
        <w:t>школе;</w:t>
      </w:r>
      <w:r>
        <w:rPr>
          <w:sz w:val="24"/>
        </w:rPr>
        <w:tab/>
      </w:r>
      <w:r>
        <w:rPr>
          <w:spacing w:val="-2"/>
          <w:sz w:val="24"/>
        </w:rPr>
        <w:t>озеленение</w:t>
      </w:r>
      <w:r>
        <w:rPr>
          <w:sz w:val="24"/>
        </w:rPr>
        <w:tab/>
      </w:r>
      <w:r>
        <w:rPr>
          <w:spacing w:val="-2"/>
          <w:sz w:val="24"/>
        </w:rPr>
        <w:t>пришкольной</w:t>
      </w:r>
      <w:r>
        <w:rPr>
          <w:sz w:val="24"/>
        </w:rPr>
        <w:tab/>
      </w:r>
      <w:r>
        <w:rPr>
          <w:spacing w:val="-2"/>
          <w:sz w:val="24"/>
        </w:rPr>
        <w:t xml:space="preserve">территории, </w:t>
      </w:r>
      <w:r>
        <w:rPr>
          <w:sz w:val="24"/>
        </w:rPr>
        <w:t>оздоровительно-рекреационных зон, позволяющих разделить свободное пространство школы на зоны активного и тихого отдыха;</w:t>
      </w:r>
    </w:p>
    <w:p w:rsidR="00231A0E" w:rsidRDefault="00D53A86" w:rsidP="00E66D62">
      <w:pPr>
        <w:pStyle w:val="a4"/>
        <w:numPr>
          <w:ilvl w:val="0"/>
          <w:numId w:val="24"/>
        </w:numPr>
        <w:tabs>
          <w:tab w:val="left" w:pos="1642"/>
        </w:tabs>
        <w:ind w:left="799" w:right="672" w:firstLine="710"/>
        <w:rPr>
          <w:sz w:val="24"/>
        </w:rPr>
      </w:pPr>
      <w:r>
        <w:rPr>
          <w:sz w:val="24"/>
        </w:rPr>
        <w:t>благоустройство</w:t>
      </w:r>
      <w:r>
        <w:rPr>
          <w:spacing w:val="-15"/>
          <w:sz w:val="24"/>
        </w:rPr>
        <w:t xml:space="preserve"> </w:t>
      </w:r>
      <w:r>
        <w:rPr>
          <w:sz w:val="24"/>
        </w:rPr>
        <w:t>классных</w:t>
      </w:r>
      <w:r>
        <w:rPr>
          <w:spacing w:val="-15"/>
          <w:sz w:val="24"/>
        </w:rPr>
        <w:t xml:space="preserve"> </w:t>
      </w:r>
      <w:r>
        <w:rPr>
          <w:sz w:val="24"/>
        </w:rPr>
        <w:t>кабинетов,</w:t>
      </w:r>
      <w:r>
        <w:rPr>
          <w:spacing w:val="-15"/>
          <w:sz w:val="24"/>
        </w:rPr>
        <w:t xml:space="preserve"> </w:t>
      </w:r>
      <w:r>
        <w:rPr>
          <w:sz w:val="24"/>
        </w:rPr>
        <w:t>осуществляемое</w:t>
      </w:r>
      <w:r>
        <w:rPr>
          <w:spacing w:val="-15"/>
          <w:sz w:val="24"/>
        </w:rPr>
        <w:t xml:space="preserve"> </w:t>
      </w:r>
      <w:r>
        <w:rPr>
          <w:sz w:val="24"/>
        </w:rPr>
        <w:t>классными</w:t>
      </w:r>
      <w:r>
        <w:rPr>
          <w:spacing w:val="-15"/>
          <w:sz w:val="24"/>
        </w:rPr>
        <w:t xml:space="preserve"> </w:t>
      </w:r>
      <w:r>
        <w:rPr>
          <w:sz w:val="24"/>
        </w:rPr>
        <w:t>руководителями вместе со школьниками своих</w:t>
      </w:r>
      <w:r>
        <w:rPr>
          <w:spacing w:val="-3"/>
          <w:sz w:val="24"/>
        </w:rPr>
        <w:t xml:space="preserve"> </w:t>
      </w:r>
      <w:r>
        <w:rPr>
          <w:sz w:val="24"/>
        </w:rPr>
        <w:t>классов,</w:t>
      </w:r>
      <w:r>
        <w:rPr>
          <w:spacing w:val="-1"/>
          <w:sz w:val="24"/>
        </w:rPr>
        <w:t xml:space="preserve"> </w:t>
      </w:r>
      <w:r>
        <w:rPr>
          <w:sz w:val="24"/>
        </w:rPr>
        <w:t>позволяющее учащимся проявить</w:t>
      </w:r>
      <w:r>
        <w:rPr>
          <w:spacing w:val="-2"/>
          <w:sz w:val="24"/>
        </w:rPr>
        <w:t xml:space="preserve"> </w:t>
      </w:r>
      <w:r>
        <w:rPr>
          <w:sz w:val="24"/>
        </w:rPr>
        <w:t>свои</w:t>
      </w:r>
      <w:r>
        <w:rPr>
          <w:spacing w:val="-2"/>
          <w:sz w:val="24"/>
        </w:rPr>
        <w:t xml:space="preserve"> </w:t>
      </w:r>
      <w:r>
        <w:rPr>
          <w:sz w:val="24"/>
        </w:rPr>
        <w:t>фантазию и творческие способности, создающее повод для длительного общения классного руководителя со своими детьми;</w:t>
      </w:r>
    </w:p>
    <w:p w:rsidR="00231A0E" w:rsidRDefault="00D53A86" w:rsidP="00E66D62">
      <w:pPr>
        <w:pStyle w:val="a4"/>
        <w:numPr>
          <w:ilvl w:val="0"/>
          <w:numId w:val="24"/>
        </w:numPr>
        <w:tabs>
          <w:tab w:val="left" w:pos="1714"/>
        </w:tabs>
        <w:ind w:left="799" w:right="663" w:firstLine="710"/>
        <w:rPr>
          <w:sz w:val="24"/>
        </w:rPr>
      </w:pPr>
      <w:r>
        <w:rPr>
          <w:sz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231A0E" w:rsidRDefault="00D53A86" w:rsidP="00E66D62">
      <w:pPr>
        <w:pStyle w:val="a4"/>
        <w:numPr>
          <w:ilvl w:val="0"/>
          <w:numId w:val="24"/>
        </w:numPr>
        <w:tabs>
          <w:tab w:val="left" w:pos="1781"/>
        </w:tabs>
        <w:ind w:left="799" w:right="664" w:firstLine="710"/>
        <w:rPr>
          <w:sz w:val="24"/>
        </w:rPr>
      </w:pPr>
      <w:r>
        <w:rPr>
          <w:sz w:val="24"/>
        </w:rPr>
        <w:t>акцентирование внимания школьников посредством элементов предметно- эстетической среды (стенды, плакаты) на важных для воспитания ценностях школы, ее традициях, правилах.</w:t>
      </w:r>
    </w:p>
    <w:p w:rsidR="00231A0E" w:rsidRDefault="00D53A86">
      <w:pPr>
        <w:pStyle w:val="1"/>
        <w:spacing w:before="6"/>
      </w:pPr>
      <w:r>
        <w:t>Модель</w:t>
      </w:r>
      <w:r>
        <w:rPr>
          <w:spacing w:val="-3"/>
        </w:rPr>
        <w:t xml:space="preserve"> </w:t>
      </w:r>
      <w:r>
        <w:t>«Взаимодействие</w:t>
      </w:r>
      <w:r>
        <w:rPr>
          <w:spacing w:val="-8"/>
        </w:rPr>
        <w:t xml:space="preserve"> </w:t>
      </w:r>
      <w:r>
        <w:t>с</w:t>
      </w:r>
      <w:r>
        <w:rPr>
          <w:spacing w:val="-3"/>
        </w:rPr>
        <w:t xml:space="preserve"> </w:t>
      </w:r>
      <w:r>
        <w:t>родителями</w:t>
      </w:r>
      <w:r>
        <w:rPr>
          <w:spacing w:val="-2"/>
        </w:rPr>
        <w:t xml:space="preserve"> </w:t>
      </w:r>
      <w:r>
        <w:t>(законными</w:t>
      </w:r>
      <w:r>
        <w:rPr>
          <w:spacing w:val="-2"/>
        </w:rPr>
        <w:t xml:space="preserve"> представителями)»</w:t>
      </w:r>
    </w:p>
    <w:p w:rsidR="00231A0E" w:rsidRDefault="00D53A86">
      <w:pPr>
        <w:pStyle w:val="a3"/>
        <w:ind w:right="670"/>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231A0E" w:rsidRDefault="00D53A86">
      <w:pPr>
        <w:pStyle w:val="a3"/>
        <w:ind w:left="1510" w:firstLine="0"/>
      </w:pPr>
      <w:r>
        <w:t>Работа</w:t>
      </w:r>
      <w:r>
        <w:rPr>
          <w:spacing w:val="70"/>
          <w:w w:val="150"/>
        </w:rPr>
        <w:t xml:space="preserve">  </w:t>
      </w:r>
      <w:r>
        <w:t>с</w:t>
      </w:r>
      <w:r>
        <w:rPr>
          <w:spacing w:val="71"/>
          <w:w w:val="150"/>
        </w:rPr>
        <w:t xml:space="preserve">  </w:t>
      </w:r>
      <w:r>
        <w:t>родителями</w:t>
      </w:r>
      <w:r>
        <w:rPr>
          <w:spacing w:val="69"/>
          <w:w w:val="150"/>
        </w:rPr>
        <w:t xml:space="preserve">  </w:t>
      </w:r>
      <w:r>
        <w:t>или</w:t>
      </w:r>
      <w:r>
        <w:rPr>
          <w:spacing w:val="70"/>
          <w:w w:val="150"/>
        </w:rPr>
        <w:t xml:space="preserve">  </w:t>
      </w:r>
      <w:r>
        <w:t>законными</w:t>
      </w:r>
      <w:r>
        <w:rPr>
          <w:spacing w:val="69"/>
          <w:w w:val="150"/>
        </w:rPr>
        <w:t xml:space="preserve">  </w:t>
      </w:r>
      <w:r>
        <w:t>представителями</w:t>
      </w:r>
      <w:r>
        <w:rPr>
          <w:spacing w:val="67"/>
          <w:w w:val="150"/>
        </w:rPr>
        <w:t xml:space="preserve">  </w:t>
      </w:r>
      <w:r>
        <w:rPr>
          <w:spacing w:val="-2"/>
        </w:rPr>
        <w:t>обучающихся</w:t>
      </w:r>
    </w:p>
    <w:p w:rsidR="00231A0E" w:rsidRDefault="00231A0E">
      <w:pPr>
        <w:sectPr w:rsidR="00231A0E">
          <w:pgSz w:w="11910" w:h="16840"/>
          <w:pgMar w:top="1040" w:right="180" w:bottom="960" w:left="900" w:header="0" w:footer="772" w:gutter="0"/>
          <w:cols w:space="720"/>
        </w:sectPr>
      </w:pPr>
    </w:p>
    <w:p w:rsidR="00231A0E" w:rsidRDefault="00D53A86">
      <w:pPr>
        <w:pStyle w:val="a3"/>
        <w:spacing w:before="66" w:line="242" w:lineRule="auto"/>
        <w:ind w:left="1510" w:right="3256" w:hanging="711"/>
      </w:pPr>
      <w:r>
        <w:lastRenderedPageBreak/>
        <w:t>осуществляется</w:t>
      </w:r>
      <w:r>
        <w:rPr>
          <w:spacing w:val="-5"/>
        </w:rPr>
        <w:t xml:space="preserve"> </w:t>
      </w:r>
      <w:r>
        <w:t>в</w:t>
      </w:r>
      <w:r>
        <w:rPr>
          <w:spacing w:val="-3"/>
        </w:rPr>
        <w:t xml:space="preserve"> </w:t>
      </w:r>
      <w:r>
        <w:t>рамках</w:t>
      </w:r>
      <w:r>
        <w:rPr>
          <w:spacing w:val="-6"/>
        </w:rPr>
        <w:t xml:space="preserve"> </w:t>
      </w:r>
      <w:r>
        <w:t>следующих</w:t>
      </w:r>
      <w:r>
        <w:rPr>
          <w:spacing w:val="-9"/>
        </w:rPr>
        <w:t xml:space="preserve"> </w:t>
      </w:r>
      <w:r>
        <w:t>видов</w:t>
      </w:r>
      <w:r>
        <w:rPr>
          <w:spacing w:val="-3"/>
        </w:rPr>
        <w:t xml:space="preserve"> </w:t>
      </w:r>
      <w:r>
        <w:t>и</w:t>
      </w:r>
      <w:r>
        <w:rPr>
          <w:spacing w:val="-8"/>
        </w:rPr>
        <w:t xml:space="preserve"> </w:t>
      </w:r>
      <w:r>
        <w:t>форм</w:t>
      </w:r>
      <w:r>
        <w:rPr>
          <w:spacing w:val="-7"/>
        </w:rPr>
        <w:t xml:space="preserve"> </w:t>
      </w:r>
      <w:r>
        <w:t>деятельности: На школьном уровне:</w:t>
      </w:r>
    </w:p>
    <w:p w:rsidR="00231A0E" w:rsidRDefault="00D53A86" w:rsidP="00E66D62">
      <w:pPr>
        <w:pStyle w:val="a4"/>
        <w:numPr>
          <w:ilvl w:val="0"/>
          <w:numId w:val="24"/>
        </w:numPr>
        <w:tabs>
          <w:tab w:val="left" w:pos="1911"/>
        </w:tabs>
        <w:spacing w:line="242" w:lineRule="auto"/>
        <w:ind w:left="799" w:right="679" w:firstLine="710"/>
        <w:rPr>
          <w:sz w:val="24"/>
        </w:rPr>
      </w:pPr>
      <w:r>
        <w:rPr>
          <w:sz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231A0E" w:rsidRDefault="00D53A86" w:rsidP="00E66D62">
      <w:pPr>
        <w:pStyle w:val="a4"/>
        <w:numPr>
          <w:ilvl w:val="0"/>
          <w:numId w:val="24"/>
        </w:numPr>
        <w:tabs>
          <w:tab w:val="left" w:pos="1738"/>
        </w:tabs>
        <w:ind w:left="799" w:right="666" w:firstLine="710"/>
        <w:rPr>
          <w:sz w:val="24"/>
        </w:rPr>
      </w:pPr>
      <w:r>
        <w:rPr>
          <w:sz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231A0E" w:rsidRDefault="00D53A86" w:rsidP="00E66D62">
      <w:pPr>
        <w:pStyle w:val="a4"/>
        <w:numPr>
          <w:ilvl w:val="0"/>
          <w:numId w:val="24"/>
        </w:numPr>
        <w:tabs>
          <w:tab w:val="left" w:pos="1680"/>
        </w:tabs>
        <w:ind w:left="799" w:right="673" w:firstLine="710"/>
        <w:rPr>
          <w:sz w:val="24"/>
        </w:rPr>
      </w:pPr>
      <w:r>
        <w:rPr>
          <w:sz w:val="24"/>
        </w:rPr>
        <w:t>«Дни открытых дверей», во время которых родители могут посещать школьные учебные</w:t>
      </w:r>
      <w:r>
        <w:rPr>
          <w:spacing w:val="80"/>
          <w:sz w:val="24"/>
        </w:rPr>
        <w:t xml:space="preserve">  </w:t>
      </w:r>
      <w:r>
        <w:rPr>
          <w:sz w:val="24"/>
        </w:rPr>
        <w:t>и</w:t>
      </w:r>
      <w:r>
        <w:rPr>
          <w:spacing w:val="80"/>
          <w:sz w:val="24"/>
        </w:rPr>
        <w:t xml:space="preserve">  </w:t>
      </w:r>
      <w:r>
        <w:rPr>
          <w:sz w:val="24"/>
        </w:rPr>
        <w:t>внеурочные</w:t>
      </w:r>
      <w:r>
        <w:rPr>
          <w:spacing w:val="80"/>
          <w:sz w:val="24"/>
        </w:rPr>
        <w:t xml:space="preserve">  </w:t>
      </w:r>
      <w:r>
        <w:rPr>
          <w:sz w:val="24"/>
        </w:rPr>
        <w:t>занятия</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ходе учебно-воспитательного процесса в образовательной организации;</w:t>
      </w:r>
    </w:p>
    <w:p w:rsidR="00231A0E" w:rsidRDefault="00D53A86" w:rsidP="00E66D62">
      <w:pPr>
        <w:pStyle w:val="a4"/>
        <w:numPr>
          <w:ilvl w:val="0"/>
          <w:numId w:val="24"/>
        </w:numPr>
        <w:tabs>
          <w:tab w:val="left" w:pos="1728"/>
        </w:tabs>
        <w:spacing w:line="242" w:lineRule="auto"/>
        <w:ind w:left="799" w:right="679" w:firstLine="710"/>
        <w:rPr>
          <w:sz w:val="24"/>
        </w:rPr>
      </w:pPr>
      <w:r>
        <w:rPr>
          <w:sz w:val="24"/>
        </w:rPr>
        <w:t>общешкольные родительские собрания, происходящие в режиме обсуждения наиболее острых проблем обучения и воспитания обучающихся;</w:t>
      </w:r>
    </w:p>
    <w:p w:rsidR="00231A0E" w:rsidRDefault="00D53A86" w:rsidP="00E66D62">
      <w:pPr>
        <w:pStyle w:val="a4"/>
        <w:numPr>
          <w:ilvl w:val="0"/>
          <w:numId w:val="24"/>
        </w:numPr>
        <w:tabs>
          <w:tab w:val="left" w:pos="1652"/>
        </w:tabs>
        <w:ind w:left="799" w:right="674" w:firstLine="710"/>
        <w:rPr>
          <w:sz w:val="24"/>
        </w:rPr>
      </w:pPr>
      <w:r>
        <w:rPr>
          <w:sz w:val="24"/>
        </w:rPr>
        <w:t>семейный</w:t>
      </w:r>
      <w:r>
        <w:rPr>
          <w:spacing w:val="-9"/>
          <w:sz w:val="24"/>
        </w:rPr>
        <w:t xml:space="preserve"> </w:t>
      </w:r>
      <w:r>
        <w:rPr>
          <w:sz w:val="24"/>
        </w:rPr>
        <w:t>всеобуч,</w:t>
      </w:r>
      <w:r>
        <w:rPr>
          <w:spacing w:val="-4"/>
          <w:sz w:val="24"/>
        </w:rPr>
        <w:t xml:space="preserve"> </w:t>
      </w:r>
      <w:r>
        <w:rPr>
          <w:sz w:val="24"/>
        </w:rPr>
        <w:t>на</w:t>
      </w:r>
      <w:r>
        <w:rPr>
          <w:spacing w:val="-7"/>
          <w:sz w:val="24"/>
        </w:rPr>
        <w:t xml:space="preserve"> </w:t>
      </w:r>
      <w:r>
        <w:rPr>
          <w:sz w:val="24"/>
        </w:rPr>
        <w:t>котором</w:t>
      </w:r>
      <w:r>
        <w:rPr>
          <w:spacing w:val="-5"/>
          <w:sz w:val="24"/>
        </w:rPr>
        <w:t xml:space="preserve"> </w:t>
      </w:r>
      <w:r>
        <w:rPr>
          <w:sz w:val="24"/>
        </w:rPr>
        <w:t>родители</w:t>
      </w:r>
      <w:r>
        <w:rPr>
          <w:spacing w:val="-10"/>
          <w:sz w:val="24"/>
        </w:rPr>
        <w:t xml:space="preserve"> </w:t>
      </w:r>
      <w:r>
        <w:rPr>
          <w:sz w:val="24"/>
        </w:rPr>
        <w:t>могли</w:t>
      </w:r>
      <w:r>
        <w:rPr>
          <w:spacing w:val="-5"/>
          <w:sz w:val="24"/>
        </w:rPr>
        <w:t xml:space="preserve"> </w:t>
      </w:r>
      <w:r>
        <w:rPr>
          <w:sz w:val="24"/>
        </w:rPr>
        <w:t>бы</w:t>
      </w:r>
      <w:r>
        <w:rPr>
          <w:spacing w:val="-9"/>
          <w:sz w:val="24"/>
        </w:rPr>
        <w:t xml:space="preserve"> </w:t>
      </w:r>
      <w:r>
        <w:rPr>
          <w:sz w:val="24"/>
        </w:rPr>
        <w:t>получать</w:t>
      </w:r>
      <w:r>
        <w:rPr>
          <w:spacing w:val="-5"/>
          <w:sz w:val="24"/>
        </w:rPr>
        <w:t xml:space="preserve"> </w:t>
      </w:r>
      <w:r>
        <w:rPr>
          <w:sz w:val="24"/>
        </w:rPr>
        <w:t>ценные</w:t>
      </w:r>
      <w:r>
        <w:rPr>
          <w:spacing w:val="-7"/>
          <w:sz w:val="24"/>
        </w:rPr>
        <w:t xml:space="preserve"> </w:t>
      </w:r>
      <w:r>
        <w:rPr>
          <w:sz w:val="24"/>
        </w:rPr>
        <w:t>рекомендации и советы от психолога, врачей, социального педагога и обмениваться собственным творческим опытом и находками в деле воспитания детей;</w:t>
      </w:r>
    </w:p>
    <w:p w:rsidR="00231A0E" w:rsidRDefault="00D53A86" w:rsidP="00E66D62">
      <w:pPr>
        <w:pStyle w:val="a4"/>
        <w:numPr>
          <w:ilvl w:val="0"/>
          <w:numId w:val="24"/>
        </w:numPr>
        <w:tabs>
          <w:tab w:val="left" w:pos="1738"/>
        </w:tabs>
        <w:ind w:left="799" w:right="666" w:firstLine="710"/>
        <w:rPr>
          <w:sz w:val="24"/>
        </w:rPr>
      </w:pPr>
      <w:r>
        <w:rPr>
          <w:sz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231A0E" w:rsidRDefault="00D53A86">
      <w:pPr>
        <w:pStyle w:val="a3"/>
        <w:spacing w:line="274" w:lineRule="exact"/>
        <w:ind w:left="1510" w:firstLine="0"/>
      </w:pPr>
      <w:r>
        <w:t>На</w:t>
      </w:r>
      <w:r>
        <w:rPr>
          <w:spacing w:val="2"/>
        </w:rPr>
        <w:t xml:space="preserve"> </w:t>
      </w:r>
      <w:r>
        <w:t>уровне</w:t>
      </w:r>
      <w:r>
        <w:rPr>
          <w:spacing w:val="-1"/>
        </w:rPr>
        <w:t xml:space="preserve"> </w:t>
      </w:r>
      <w:r>
        <w:rPr>
          <w:spacing w:val="-2"/>
        </w:rPr>
        <w:t>класса:</w:t>
      </w:r>
    </w:p>
    <w:p w:rsidR="00231A0E" w:rsidRDefault="00D53A86" w:rsidP="00E66D62">
      <w:pPr>
        <w:pStyle w:val="a4"/>
        <w:numPr>
          <w:ilvl w:val="0"/>
          <w:numId w:val="24"/>
        </w:numPr>
        <w:tabs>
          <w:tab w:val="left" w:pos="1661"/>
        </w:tabs>
        <w:spacing w:line="237" w:lineRule="auto"/>
        <w:ind w:left="799" w:right="675" w:firstLine="710"/>
        <w:rPr>
          <w:sz w:val="24"/>
        </w:rPr>
      </w:pPr>
      <w:r>
        <w:rPr>
          <w:sz w:val="24"/>
        </w:rPr>
        <w:t>классный родительский комитет, участвующий в решении</w:t>
      </w:r>
      <w:r>
        <w:rPr>
          <w:spacing w:val="-2"/>
          <w:sz w:val="24"/>
        </w:rPr>
        <w:t xml:space="preserve"> </w:t>
      </w:r>
      <w:r>
        <w:rPr>
          <w:sz w:val="24"/>
        </w:rPr>
        <w:t>вопросов воспитания и социализации детей их класса;</w:t>
      </w:r>
    </w:p>
    <w:p w:rsidR="00231A0E" w:rsidRDefault="00D53A86" w:rsidP="00E66D62">
      <w:pPr>
        <w:pStyle w:val="a4"/>
        <w:numPr>
          <w:ilvl w:val="0"/>
          <w:numId w:val="24"/>
        </w:numPr>
        <w:tabs>
          <w:tab w:val="left" w:pos="1652"/>
        </w:tabs>
        <w:ind w:left="799" w:right="669" w:firstLine="710"/>
        <w:rPr>
          <w:sz w:val="24"/>
        </w:rPr>
      </w:pPr>
      <w:r>
        <w:rPr>
          <w:sz w:val="24"/>
        </w:rPr>
        <w:t>родительские</w:t>
      </w:r>
      <w:r>
        <w:rPr>
          <w:spacing w:val="-3"/>
          <w:sz w:val="24"/>
        </w:rPr>
        <w:t xml:space="preserve"> </w:t>
      </w:r>
      <w:r>
        <w:rPr>
          <w:sz w:val="24"/>
        </w:rPr>
        <w:t>дни, во</w:t>
      </w:r>
      <w:r>
        <w:rPr>
          <w:spacing w:val="-2"/>
          <w:sz w:val="24"/>
        </w:rPr>
        <w:t xml:space="preserve"> </w:t>
      </w:r>
      <w:r>
        <w:rPr>
          <w:sz w:val="24"/>
        </w:rPr>
        <w:t>время</w:t>
      </w:r>
      <w:r>
        <w:rPr>
          <w:spacing w:val="-2"/>
          <w:sz w:val="24"/>
        </w:rPr>
        <w:t xml:space="preserve"> </w:t>
      </w:r>
      <w:r>
        <w:rPr>
          <w:sz w:val="24"/>
        </w:rPr>
        <w:t>которых</w:t>
      </w:r>
      <w:r>
        <w:rPr>
          <w:spacing w:val="-7"/>
          <w:sz w:val="24"/>
        </w:rPr>
        <w:t xml:space="preserve"> </w:t>
      </w:r>
      <w:r>
        <w:rPr>
          <w:sz w:val="24"/>
        </w:rPr>
        <w:t>родители</w:t>
      </w:r>
      <w:r>
        <w:rPr>
          <w:spacing w:val="-1"/>
          <w:sz w:val="24"/>
        </w:rPr>
        <w:t xml:space="preserve"> </w:t>
      </w:r>
      <w:r>
        <w:rPr>
          <w:sz w:val="24"/>
        </w:rPr>
        <w:t>могут</w:t>
      </w:r>
      <w:r>
        <w:rPr>
          <w:spacing w:val="-2"/>
          <w:sz w:val="24"/>
        </w:rPr>
        <w:t xml:space="preserve"> </w:t>
      </w:r>
      <w:r>
        <w:rPr>
          <w:sz w:val="24"/>
        </w:rPr>
        <w:t>посещать</w:t>
      </w:r>
      <w:r>
        <w:rPr>
          <w:spacing w:val="-5"/>
          <w:sz w:val="24"/>
        </w:rPr>
        <w:t xml:space="preserve"> </w:t>
      </w:r>
      <w:r>
        <w:rPr>
          <w:sz w:val="24"/>
        </w:rPr>
        <w:t>школьные</w:t>
      </w:r>
      <w:r>
        <w:rPr>
          <w:spacing w:val="-3"/>
          <w:sz w:val="24"/>
        </w:rPr>
        <w:t xml:space="preserve"> </w:t>
      </w:r>
      <w:r>
        <w:rPr>
          <w:sz w:val="24"/>
        </w:rPr>
        <w:t>учебные и внеурочные занятия для получения представления о ходе учебно- воспитательного процесса в образовательной организации;</w:t>
      </w:r>
    </w:p>
    <w:p w:rsidR="00231A0E" w:rsidRDefault="00D53A86" w:rsidP="00E66D62">
      <w:pPr>
        <w:pStyle w:val="a4"/>
        <w:numPr>
          <w:ilvl w:val="0"/>
          <w:numId w:val="24"/>
        </w:numPr>
        <w:tabs>
          <w:tab w:val="left" w:pos="1676"/>
        </w:tabs>
        <w:spacing w:line="242" w:lineRule="auto"/>
        <w:ind w:left="799" w:right="662" w:firstLine="710"/>
        <w:rPr>
          <w:sz w:val="24"/>
        </w:rPr>
      </w:pPr>
      <w:r>
        <w:rPr>
          <w:sz w:val="24"/>
        </w:rPr>
        <w:t>классные родительские собрания, происходящие в режиме обсуждения наиболее острых проблем обучения и воспитания обучающихся класса;</w:t>
      </w:r>
    </w:p>
    <w:p w:rsidR="00231A0E" w:rsidRDefault="00D53A86" w:rsidP="00E66D62">
      <w:pPr>
        <w:pStyle w:val="a4"/>
        <w:numPr>
          <w:ilvl w:val="0"/>
          <w:numId w:val="24"/>
        </w:numPr>
        <w:tabs>
          <w:tab w:val="left" w:pos="1738"/>
        </w:tabs>
        <w:spacing w:line="242" w:lineRule="auto"/>
        <w:ind w:left="799" w:right="673" w:firstLine="710"/>
        <w:rPr>
          <w:sz w:val="24"/>
        </w:rPr>
      </w:pPr>
      <w:r>
        <w:rPr>
          <w:sz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231A0E" w:rsidRDefault="00D53A86">
      <w:pPr>
        <w:pStyle w:val="a3"/>
        <w:spacing w:line="271" w:lineRule="exact"/>
        <w:ind w:left="1510" w:firstLine="0"/>
        <w:jc w:val="left"/>
      </w:pPr>
      <w:r>
        <w:t>На</w:t>
      </w:r>
      <w:r>
        <w:rPr>
          <w:spacing w:val="-7"/>
        </w:rPr>
        <w:t xml:space="preserve"> </w:t>
      </w:r>
      <w:r>
        <w:t>индивидуальном</w:t>
      </w:r>
      <w:r>
        <w:rPr>
          <w:spacing w:val="-3"/>
        </w:rPr>
        <w:t xml:space="preserve"> </w:t>
      </w:r>
      <w:r>
        <w:rPr>
          <w:spacing w:val="-2"/>
        </w:rPr>
        <w:t>уровне:</w:t>
      </w:r>
    </w:p>
    <w:p w:rsidR="00231A0E" w:rsidRDefault="00D53A86" w:rsidP="00E66D62">
      <w:pPr>
        <w:pStyle w:val="a4"/>
        <w:numPr>
          <w:ilvl w:val="0"/>
          <w:numId w:val="24"/>
        </w:numPr>
        <w:tabs>
          <w:tab w:val="left" w:pos="1704"/>
        </w:tabs>
        <w:spacing w:line="237" w:lineRule="auto"/>
        <w:ind w:left="799" w:right="672" w:firstLine="710"/>
        <w:jc w:val="left"/>
        <w:rPr>
          <w:sz w:val="24"/>
        </w:rPr>
      </w:pPr>
      <w:r>
        <w:rPr>
          <w:sz w:val="24"/>
        </w:rPr>
        <w:t>работа</w:t>
      </w:r>
      <w:r>
        <w:rPr>
          <w:spacing w:val="40"/>
          <w:sz w:val="24"/>
        </w:rPr>
        <w:t xml:space="preserve"> </w:t>
      </w:r>
      <w:r>
        <w:rPr>
          <w:sz w:val="24"/>
        </w:rPr>
        <w:t>специалистов</w:t>
      </w:r>
      <w:r>
        <w:rPr>
          <w:spacing w:val="40"/>
          <w:sz w:val="24"/>
        </w:rPr>
        <w:t xml:space="preserve"> </w:t>
      </w:r>
      <w:r>
        <w:rPr>
          <w:sz w:val="24"/>
        </w:rPr>
        <w:t>по</w:t>
      </w:r>
      <w:r>
        <w:rPr>
          <w:spacing w:val="40"/>
          <w:sz w:val="24"/>
        </w:rPr>
        <w:t xml:space="preserve"> </w:t>
      </w:r>
      <w:r>
        <w:rPr>
          <w:sz w:val="24"/>
        </w:rPr>
        <w:t>запросу</w:t>
      </w:r>
      <w:r>
        <w:rPr>
          <w:spacing w:val="40"/>
          <w:sz w:val="24"/>
        </w:rPr>
        <w:t xml:space="preserve"> </w:t>
      </w:r>
      <w:r>
        <w:rPr>
          <w:sz w:val="24"/>
        </w:rPr>
        <w:t>родителей</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острых</w:t>
      </w:r>
      <w:r>
        <w:rPr>
          <w:spacing w:val="40"/>
          <w:sz w:val="24"/>
        </w:rPr>
        <w:t xml:space="preserve"> </w:t>
      </w:r>
      <w:r>
        <w:rPr>
          <w:sz w:val="24"/>
        </w:rPr>
        <w:t xml:space="preserve">конфликтных </w:t>
      </w:r>
      <w:r>
        <w:rPr>
          <w:spacing w:val="-2"/>
          <w:sz w:val="24"/>
        </w:rPr>
        <w:t>ситуаций;</w:t>
      </w:r>
    </w:p>
    <w:p w:rsidR="00231A0E" w:rsidRDefault="00D53A86" w:rsidP="00E66D62">
      <w:pPr>
        <w:pStyle w:val="a4"/>
        <w:numPr>
          <w:ilvl w:val="0"/>
          <w:numId w:val="24"/>
        </w:numPr>
        <w:tabs>
          <w:tab w:val="left" w:pos="1666"/>
        </w:tabs>
        <w:spacing w:line="237" w:lineRule="auto"/>
        <w:ind w:left="799" w:right="668" w:firstLine="710"/>
        <w:jc w:val="left"/>
        <w:rPr>
          <w:sz w:val="24"/>
        </w:rPr>
      </w:pPr>
      <w:r>
        <w:rPr>
          <w:sz w:val="24"/>
        </w:rPr>
        <w:t>участие родителей в Советах профилактики, собираемых в случае возникновения острых проблем, связанных с обучением и воспитанием конкретного ребенка.</w:t>
      </w:r>
    </w:p>
    <w:p w:rsidR="00231A0E" w:rsidRDefault="00D53A86" w:rsidP="00E66D62">
      <w:pPr>
        <w:pStyle w:val="a4"/>
        <w:numPr>
          <w:ilvl w:val="0"/>
          <w:numId w:val="24"/>
        </w:numPr>
        <w:tabs>
          <w:tab w:val="left" w:pos="1642"/>
        </w:tabs>
        <w:spacing w:before="4" w:line="237" w:lineRule="auto"/>
        <w:ind w:left="799" w:right="681" w:firstLine="710"/>
        <w:jc w:val="left"/>
        <w:rPr>
          <w:sz w:val="24"/>
        </w:rPr>
      </w:pPr>
      <w:r>
        <w:rPr>
          <w:sz w:val="24"/>
        </w:rPr>
        <w:t>помощь</w:t>
      </w:r>
      <w:r>
        <w:rPr>
          <w:spacing w:val="-15"/>
          <w:sz w:val="24"/>
        </w:rPr>
        <w:t xml:space="preserve"> </w:t>
      </w:r>
      <w:r>
        <w:rPr>
          <w:sz w:val="24"/>
        </w:rPr>
        <w:t>со</w:t>
      </w:r>
      <w:r>
        <w:rPr>
          <w:spacing w:val="-8"/>
          <w:sz w:val="24"/>
        </w:rPr>
        <w:t xml:space="preserve"> </w:t>
      </w:r>
      <w:r>
        <w:rPr>
          <w:sz w:val="24"/>
        </w:rPr>
        <w:t>стороны</w:t>
      </w:r>
      <w:r>
        <w:rPr>
          <w:spacing w:val="-11"/>
          <w:sz w:val="24"/>
        </w:rPr>
        <w:t xml:space="preserve"> </w:t>
      </w:r>
      <w:r>
        <w:rPr>
          <w:sz w:val="24"/>
        </w:rPr>
        <w:t>родителей</w:t>
      </w:r>
      <w:r>
        <w:rPr>
          <w:spacing w:val="-15"/>
          <w:sz w:val="24"/>
        </w:rPr>
        <w:t xml:space="preserve"> </w:t>
      </w:r>
      <w:r>
        <w:rPr>
          <w:sz w:val="24"/>
        </w:rPr>
        <w:t>в</w:t>
      </w:r>
      <w:r>
        <w:rPr>
          <w:spacing w:val="-7"/>
          <w:sz w:val="24"/>
        </w:rPr>
        <w:t xml:space="preserve"> </w:t>
      </w:r>
      <w:r>
        <w:rPr>
          <w:sz w:val="24"/>
        </w:rPr>
        <w:t>подготовке</w:t>
      </w:r>
      <w:r>
        <w:rPr>
          <w:spacing w:val="-14"/>
          <w:sz w:val="24"/>
        </w:rPr>
        <w:t xml:space="preserve"> </w:t>
      </w:r>
      <w:r>
        <w:rPr>
          <w:sz w:val="24"/>
        </w:rPr>
        <w:t>и</w:t>
      </w:r>
      <w:r>
        <w:rPr>
          <w:spacing w:val="-15"/>
          <w:sz w:val="24"/>
        </w:rPr>
        <w:t xml:space="preserve"> </w:t>
      </w:r>
      <w:r>
        <w:rPr>
          <w:sz w:val="24"/>
        </w:rPr>
        <w:t>проведении</w:t>
      </w:r>
      <w:r>
        <w:rPr>
          <w:spacing w:val="-15"/>
          <w:sz w:val="24"/>
        </w:rPr>
        <w:t xml:space="preserve"> </w:t>
      </w:r>
      <w:r>
        <w:rPr>
          <w:sz w:val="24"/>
        </w:rPr>
        <w:t>общешкольных</w:t>
      </w:r>
      <w:r>
        <w:rPr>
          <w:spacing w:val="-15"/>
          <w:sz w:val="24"/>
        </w:rPr>
        <w:t xml:space="preserve"> </w:t>
      </w:r>
      <w:r>
        <w:rPr>
          <w:sz w:val="24"/>
        </w:rPr>
        <w:t>и</w:t>
      </w:r>
      <w:r>
        <w:rPr>
          <w:spacing w:val="-12"/>
          <w:sz w:val="24"/>
        </w:rPr>
        <w:t xml:space="preserve"> </w:t>
      </w:r>
      <w:r>
        <w:rPr>
          <w:sz w:val="24"/>
        </w:rPr>
        <w:t>внутри классных мероприятий воспитательной направленности;</w:t>
      </w:r>
    </w:p>
    <w:p w:rsidR="00231A0E" w:rsidRDefault="00D53A86" w:rsidP="00E66D62">
      <w:pPr>
        <w:pStyle w:val="a4"/>
        <w:numPr>
          <w:ilvl w:val="0"/>
          <w:numId w:val="24"/>
        </w:numPr>
        <w:tabs>
          <w:tab w:val="left" w:pos="1666"/>
        </w:tabs>
        <w:spacing w:before="7" w:line="237" w:lineRule="auto"/>
        <w:ind w:left="799" w:right="681" w:firstLine="710"/>
        <w:jc w:val="left"/>
        <w:rPr>
          <w:sz w:val="24"/>
        </w:rPr>
      </w:pPr>
      <w:r>
        <w:rPr>
          <w:sz w:val="24"/>
        </w:rPr>
        <w:t>индивидуальное консультирование c целью координации воспитательных усилий педагогов и родителей (законных представителей).</w:t>
      </w:r>
    </w:p>
    <w:p w:rsidR="00231A0E" w:rsidRDefault="00D53A86">
      <w:pPr>
        <w:pStyle w:val="1"/>
        <w:spacing w:before="8"/>
        <w:jc w:val="left"/>
      </w:pPr>
      <w:r>
        <w:t xml:space="preserve">Модуль </w:t>
      </w:r>
      <w:r>
        <w:rPr>
          <w:spacing w:val="-2"/>
        </w:rPr>
        <w:t>«Самоуправление»</w:t>
      </w:r>
    </w:p>
    <w:p w:rsidR="00231A0E" w:rsidRDefault="00D53A86">
      <w:pPr>
        <w:pStyle w:val="a3"/>
        <w:ind w:right="669"/>
      </w:pPr>
      <w: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w:t>
      </w:r>
      <w:r>
        <w:rPr>
          <w:spacing w:val="-7"/>
        </w:rPr>
        <w:t xml:space="preserve"> </w:t>
      </w:r>
      <w:r>
        <w:t>самовыражения</w:t>
      </w:r>
      <w:r>
        <w:rPr>
          <w:spacing w:val="-12"/>
        </w:rPr>
        <w:t xml:space="preserve"> </w:t>
      </w:r>
      <w:r>
        <w:t>и</w:t>
      </w:r>
      <w:r>
        <w:rPr>
          <w:spacing w:val="-11"/>
        </w:rPr>
        <w:t xml:space="preserve"> </w:t>
      </w:r>
      <w:r>
        <w:t>самореализации.</w:t>
      </w:r>
      <w:r>
        <w:rPr>
          <w:spacing w:val="-9"/>
        </w:rPr>
        <w:t xml:space="preserve"> </w:t>
      </w:r>
      <w:r>
        <w:t>Это</w:t>
      </w:r>
      <w:r>
        <w:rPr>
          <w:spacing w:val="-7"/>
        </w:rPr>
        <w:t xml:space="preserve"> </w:t>
      </w:r>
      <w:r>
        <w:t>то,</w:t>
      </w:r>
      <w:r>
        <w:rPr>
          <w:spacing w:val="-13"/>
        </w:rPr>
        <w:t xml:space="preserve"> </w:t>
      </w:r>
      <w:r>
        <w:t>что</w:t>
      </w:r>
      <w:r>
        <w:rPr>
          <w:spacing w:val="-6"/>
        </w:rPr>
        <w:t xml:space="preserve"> </w:t>
      </w:r>
      <w:r>
        <w:t>готовит</w:t>
      </w:r>
      <w:r>
        <w:rPr>
          <w:spacing w:val="-15"/>
        </w:rPr>
        <w:t xml:space="preserve"> </w:t>
      </w:r>
      <w:r>
        <w:t>их</w:t>
      </w:r>
      <w:r>
        <w:rPr>
          <w:spacing w:val="-12"/>
        </w:rPr>
        <w:t xml:space="preserve"> </w:t>
      </w:r>
      <w:r>
        <w:t>к</w:t>
      </w:r>
      <w:r>
        <w:rPr>
          <w:spacing w:val="-13"/>
        </w:rPr>
        <w:t xml:space="preserve"> </w:t>
      </w:r>
      <w:r>
        <w:t>взрослой</w:t>
      </w:r>
      <w:r>
        <w:rPr>
          <w:spacing w:val="-11"/>
        </w:rPr>
        <w:t xml:space="preserve"> </w:t>
      </w:r>
      <w:r>
        <w:t>жизни.</w:t>
      </w:r>
      <w:r>
        <w:rPr>
          <w:spacing w:val="-9"/>
        </w:rPr>
        <w:t xml:space="preserve"> </w:t>
      </w:r>
      <w:r>
        <w:t>Поскольку учащимся не всегда удается самостоятельно организовать свою деятельность, то классные руководители</w:t>
      </w:r>
      <w:r>
        <w:rPr>
          <w:spacing w:val="-7"/>
        </w:rPr>
        <w:t xml:space="preserve"> </w:t>
      </w:r>
      <w:r>
        <w:t>должны</w:t>
      </w:r>
      <w:r>
        <w:rPr>
          <w:spacing w:val="-6"/>
        </w:rPr>
        <w:t xml:space="preserve"> </w:t>
      </w:r>
      <w:r>
        <w:t>осуществлять</w:t>
      </w:r>
      <w:r>
        <w:rPr>
          <w:spacing w:val="-3"/>
        </w:rPr>
        <w:t xml:space="preserve"> </w:t>
      </w:r>
      <w:r>
        <w:t>педагогическое</w:t>
      </w:r>
      <w:r>
        <w:rPr>
          <w:spacing w:val="-4"/>
        </w:rPr>
        <w:t xml:space="preserve"> </w:t>
      </w:r>
      <w:r>
        <w:t>сопровождение</w:t>
      </w:r>
      <w:r>
        <w:rPr>
          <w:spacing w:val="-4"/>
        </w:rPr>
        <w:t xml:space="preserve"> </w:t>
      </w:r>
      <w:r>
        <w:t>на</w:t>
      </w:r>
      <w:r>
        <w:rPr>
          <w:spacing w:val="-9"/>
        </w:rPr>
        <w:t xml:space="preserve"> </w:t>
      </w:r>
      <w:r>
        <w:t>уровне</w:t>
      </w:r>
      <w:r>
        <w:rPr>
          <w:spacing w:val="-4"/>
        </w:rPr>
        <w:t xml:space="preserve"> </w:t>
      </w:r>
      <w:r>
        <w:t>класса,</w:t>
      </w:r>
      <w:r>
        <w:rPr>
          <w:spacing w:val="-1"/>
        </w:rPr>
        <w:t xml:space="preserve"> </w:t>
      </w:r>
      <w:r>
        <w:t>а</w:t>
      </w:r>
      <w:r>
        <w:rPr>
          <w:spacing w:val="-9"/>
        </w:rPr>
        <w:t xml:space="preserve"> </w:t>
      </w:r>
      <w:r>
        <w:t>на уровне школы назначается куратор развития ученического самоуправления.</w:t>
      </w:r>
    </w:p>
    <w:p w:rsidR="00231A0E" w:rsidRDefault="00D53A86">
      <w:pPr>
        <w:pStyle w:val="a3"/>
        <w:spacing w:before="1" w:line="237" w:lineRule="auto"/>
        <w:ind w:left="1510" w:right="2342" w:firstLine="0"/>
      </w:pPr>
      <w:r>
        <w:t>Ученическое</w:t>
      </w:r>
      <w:r>
        <w:rPr>
          <w:spacing w:val="-10"/>
        </w:rPr>
        <w:t xml:space="preserve"> </w:t>
      </w:r>
      <w:r>
        <w:t>самоуправление</w:t>
      </w:r>
      <w:r>
        <w:rPr>
          <w:spacing w:val="-10"/>
        </w:rPr>
        <w:t xml:space="preserve"> </w:t>
      </w:r>
      <w:r>
        <w:t>осуществляется</w:t>
      </w:r>
      <w:r>
        <w:rPr>
          <w:spacing w:val="-10"/>
        </w:rPr>
        <w:t xml:space="preserve"> </w:t>
      </w:r>
      <w:r>
        <w:t>следующим</w:t>
      </w:r>
      <w:r>
        <w:rPr>
          <w:spacing w:val="-11"/>
        </w:rPr>
        <w:t xml:space="preserve"> </w:t>
      </w:r>
      <w:r>
        <w:t>образом: На уровне школы:</w:t>
      </w:r>
    </w:p>
    <w:p w:rsidR="00231A0E" w:rsidRDefault="00D53A86" w:rsidP="00E66D62">
      <w:pPr>
        <w:pStyle w:val="a4"/>
        <w:numPr>
          <w:ilvl w:val="0"/>
          <w:numId w:val="24"/>
        </w:numPr>
        <w:tabs>
          <w:tab w:val="left" w:pos="1748"/>
        </w:tabs>
        <w:spacing w:before="4"/>
        <w:ind w:left="799" w:right="665" w:firstLine="710"/>
        <w:rPr>
          <w:sz w:val="24"/>
        </w:rPr>
      </w:pPr>
      <w:r>
        <w:rPr>
          <w:sz w:val="24"/>
        </w:rPr>
        <w:t>через деятельность выборного Совета учащихся – «Школьное объединение классов», создаваемого для учета мнения школьников по вопросам управления образовательной</w:t>
      </w:r>
      <w:r>
        <w:rPr>
          <w:spacing w:val="-10"/>
          <w:sz w:val="24"/>
        </w:rPr>
        <w:t xml:space="preserve"> </w:t>
      </w:r>
      <w:r>
        <w:rPr>
          <w:sz w:val="24"/>
        </w:rPr>
        <w:t>организацией</w:t>
      </w:r>
      <w:r>
        <w:rPr>
          <w:spacing w:val="-10"/>
          <w:sz w:val="24"/>
        </w:rPr>
        <w:t xml:space="preserve"> </w:t>
      </w:r>
      <w:r>
        <w:rPr>
          <w:sz w:val="24"/>
        </w:rPr>
        <w:t>и</w:t>
      </w:r>
      <w:r>
        <w:rPr>
          <w:spacing w:val="-10"/>
          <w:sz w:val="24"/>
        </w:rPr>
        <w:t xml:space="preserve"> </w:t>
      </w:r>
      <w:r>
        <w:rPr>
          <w:sz w:val="24"/>
        </w:rPr>
        <w:t>принятия</w:t>
      </w:r>
      <w:r>
        <w:rPr>
          <w:spacing w:val="-7"/>
          <w:sz w:val="24"/>
        </w:rPr>
        <w:t xml:space="preserve"> </w:t>
      </w:r>
      <w:r>
        <w:rPr>
          <w:sz w:val="24"/>
        </w:rPr>
        <w:t>административных</w:t>
      </w:r>
      <w:r>
        <w:rPr>
          <w:spacing w:val="-11"/>
          <w:sz w:val="24"/>
        </w:rPr>
        <w:t xml:space="preserve"> </w:t>
      </w:r>
      <w:r>
        <w:rPr>
          <w:sz w:val="24"/>
        </w:rPr>
        <w:t>решений,</w:t>
      </w:r>
      <w:r>
        <w:rPr>
          <w:spacing w:val="-5"/>
          <w:sz w:val="24"/>
        </w:rPr>
        <w:t xml:space="preserve"> </w:t>
      </w:r>
      <w:r>
        <w:rPr>
          <w:sz w:val="24"/>
        </w:rPr>
        <w:t>затрагивающих</w:t>
      </w:r>
      <w:r>
        <w:rPr>
          <w:spacing w:val="-11"/>
          <w:sz w:val="24"/>
        </w:rPr>
        <w:t xml:space="preserve"> </w:t>
      </w:r>
      <w:r>
        <w:rPr>
          <w:sz w:val="24"/>
        </w:rPr>
        <w:t>их права и законные интересы;</w:t>
      </w:r>
    </w:p>
    <w:p w:rsidR="00231A0E" w:rsidRDefault="00D53A86" w:rsidP="00E66D62">
      <w:pPr>
        <w:pStyle w:val="a4"/>
        <w:numPr>
          <w:ilvl w:val="0"/>
          <w:numId w:val="24"/>
        </w:numPr>
        <w:tabs>
          <w:tab w:val="left" w:pos="1696"/>
        </w:tabs>
        <w:ind w:left="1696" w:hanging="186"/>
        <w:rPr>
          <w:sz w:val="24"/>
        </w:rPr>
      </w:pPr>
      <w:r>
        <w:rPr>
          <w:sz w:val="24"/>
        </w:rPr>
        <w:t>через</w:t>
      </w:r>
      <w:r>
        <w:rPr>
          <w:spacing w:val="36"/>
          <w:sz w:val="24"/>
        </w:rPr>
        <w:t xml:space="preserve"> </w:t>
      </w:r>
      <w:r>
        <w:rPr>
          <w:sz w:val="24"/>
        </w:rPr>
        <w:t>работу</w:t>
      </w:r>
      <w:r>
        <w:rPr>
          <w:spacing w:val="32"/>
          <w:sz w:val="24"/>
        </w:rPr>
        <w:t xml:space="preserve"> </w:t>
      </w:r>
      <w:r>
        <w:rPr>
          <w:sz w:val="24"/>
        </w:rPr>
        <w:t>постоянно</w:t>
      </w:r>
      <w:r>
        <w:rPr>
          <w:spacing w:val="41"/>
          <w:sz w:val="24"/>
        </w:rPr>
        <w:t xml:space="preserve"> </w:t>
      </w:r>
      <w:r>
        <w:rPr>
          <w:sz w:val="24"/>
        </w:rPr>
        <w:t>действующих</w:t>
      </w:r>
      <w:r>
        <w:rPr>
          <w:spacing w:val="36"/>
          <w:sz w:val="24"/>
        </w:rPr>
        <w:t xml:space="preserve"> </w:t>
      </w:r>
      <w:r>
        <w:rPr>
          <w:sz w:val="24"/>
        </w:rPr>
        <w:t>секторов</w:t>
      </w:r>
      <w:r>
        <w:rPr>
          <w:spacing w:val="33"/>
          <w:sz w:val="24"/>
        </w:rPr>
        <w:t xml:space="preserve"> </w:t>
      </w:r>
      <w:r>
        <w:rPr>
          <w:sz w:val="24"/>
        </w:rPr>
        <w:t>по</w:t>
      </w:r>
      <w:r>
        <w:rPr>
          <w:spacing w:val="41"/>
          <w:sz w:val="24"/>
        </w:rPr>
        <w:t xml:space="preserve"> </w:t>
      </w:r>
      <w:r>
        <w:rPr>
          <w:sz w:val="24"/>
        </w:rPr>
        <w:t>направлениям</w:t>
      </w:r>
      <w:r>
        <w:rPr>
          <w:spacing w:val="38"/>
          <w:sz w:val="24"/>
        </w:rPr>
        <w:t xml:space="preserve"> </w:t>
      </w:r>
      <w:r>
        <w:rPr>
          <w:spacing w:val="-2"/>
          <w:sz w:val="24"/>
        </w:rPr>
        <w:t>деятельности,</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ind w:right="668" w:firstLine="0"/>
      </w:pPr>
      <w:r>
        <w:lastRenderedPageBreak/>
        <w:t>инициирующих и организующих проведение личностно значимых для школьников событий (соревнований, конкурсов, фестивалей, флешмобов и т.п.), отвечающих за проведение тех или иных конкретных мероприятий, праздников, вечеров, акций и т.п.</w:t>
      </w:r>
    </w:p>
    <w:p w:rsidR="00231A0E" w:rsidRDefault="00D53A86">
      <w:pPr>
        <w:pStyle w:val="a3"/>
        <w:spacing w:before="3" w:line="275" w:lineRule="exact"/>
        <w:ind w:left="1510" w:firstLine="0"/>
      </w:pPr>
      <w:r>
        <w:t>На</w:t>
      </w:r>
      <w:r>
        <w:rPr>
          <w:spacing w:val="2"/>
        </w:rPr>
        <w:t xml:space="preserve"> </w:t>
      </w:r>
      <w:r>
        <w:t>уровне</w:t>
      </w:r>
      <w:r>
        <w:rPr>
          <w:spacing w:val="-1"/>
        </w:rPr>
        <w:t xml:space="preserve"> </w:t>
      </w:r>
      <w:r>
        <w:rPr>
          <w:spacing w:val="-2"/>
        </w:rPr>
        <w:t>классов:</w:t>
      </w:r>
    </w:p>
    <w:p w:rsidR="00231A0E" w:rsidRDefault="00D53A86" w:rsidP="00E66D62">
      <w:pPr>
        <w:pStyle w:val="a4"/>
        <w:numPr>
          <w:ilvl w:val="0"/>
          <w:numId w:val="24"/>
        </w:numPr>
        <w:tabs>
          <w:tab w:val="left" w:pos="1656"/>
        </w:tabs>
        <w:ind w:left="799" w:right="667" w:firstLine="710"/>
        <w:rPr>
          <w:sz w:val="24"/>
        </w:rPr>
      </w:pPr>
      <w:r>
        <w:rPr>
          <w:sz w:val="24"/>
        </w:rPr>
        <w:t>через</w:t>
      </w:r>
      <w:r>
        <w:rPr>
          <w:spacing w:val="-2"/>
          <w:sz w:val="24"/>
        </w:rPr>
        <w:t xml:space="preserve"> </w:t>
      </w:r>
      <w:r>
        <w:rPr>
          <w:sz w:val="24"/>
        </w:rPr>
        <w:t>деятельность</w:t>
      </w:r>
      <w:r>
        <w:rPr>
          <w:spacing w:val="-3"/>
          <w:sz w:val="24"/>
        </w:rPr>
        <w:t xml:space="preserve"> </w:t>
      </w:r>
      <w:r>
        <w:rPr>
          <w:sz w:val="24"/>
        </w:rPr>
        <w:t>выборных</w:t>
      </w:r>
      <w:r>
        <w:rPr>
          <w:spacing w:val="-3"/>
          <w:sz w:val="24"/>
        </w:rPr>
        <w:t xml:space="preserve"> </w:t>
      </w:r>
      <w:r>
        <w:rPr>
          <w:sz w:val="24"/>
        </w:rPr>
        <w:t>Советов</w:t>
      </w:r>
      <w:r>
        <w:rPr>
          <w:spacing w:val="-1"/>
          <w:sz w:val="24"/>
        </w:rPr>
        <w:t xml:space="preserve"> </w:t>
      </w:r>
      <w:r>
        <w:rPr>
          <w:sz w:val="24"/>
        </w:rPr>
        <w:t>класса,</w:t>
      </w:r>
      <w:r>
        <w:rPr>
          <w:spacing w:val="-1"/>
          <w:sz w:val="24"/>
        </w:rPr>
        <w:t xml:space="preserve"> </w:t>
      </w:r>
      <w:r>
        <w:rPr>
          <w:sz w:val="24"/>
        </w:rPr>
        <w:t>представляющих</w:t>
      </w:r>
      <w:r>
        <w:rPr>
          <w:spacing w:val="-3"/>
          <w:sz w:val="24"/>
        </w:rPr>
        <w:t xml:space="preserve"> </w:t>
      </w:r>
      <w:r>
        <w:rPr>
          <w:sz w:val="24"/>
        </w:rPr>
        <w:t>интересы</w:t>
      </w:r>
      <w:r>
        <w:rPr>
          <w:spacing w:val="-1"/>
          <w:sz w:val="24"/>
        </w:rPr>
        <w:t xml:space="preserve"> </w:t>
      </w:r>
      <w:r>
        <w:rPr>
          <w:sz w:val="24"/>
        </w:rPr>
        <w:t>класса в общешкольных делах и призванных координировать его работу с работой общешкольных органов самоуправления и классных руководителей;</w:t>
      </w:r>
    </w:p>
    <w:p w:rsidR="00231A0E" w:rsidRDefault="00D53A86" w:rsidP="00E66D62">
      <w:pPr>
        <w:pStyle w:val="a4"/>
        <w:numPr>
          <w:ilvl w:val="0"/>
          <w:numId w:val="24"/>
        </w:numPr>
        <w:tabs>
          <w:tab w:val="left" w:pos="1656"/>
        </w:tabs>
        <w:spacing w:before="4" w:line="237" w:lineRule="auto"/>
        <w:ind w:left="799" w:right="673" w:firstLine="710"/>
        <w:rPr>
          <w:sz w:val="24"/>
        </w:rPr>
      </w:pPr>
      <w:r>
        <w:rPr>
          <w:sz w:val="24"/>
        </w:rPr>
        <w:t>через деятельность</w:t>
      </w:r>
      <w:r>
        <w:rPr>
          <w:spacing w:val="-2"/>
          <w:sz w:val="24"/>
        </w:rPr>
        <w:t xml:space="preserve"> </w:t>
      </w:r>
      <w:r>
        <w:rPr>
          <w:sz w:val="24"/>
        </w:rPr>
        <w:t>выборных</w:t>
      </w:r>
      <w:r>
        <w:rPr>
          <w:spacing w:val="-3"/>
          <w:sz w:val="24"/>
        </w:rPr>
        <w:t xml:space="preserve"> </w:t>
      </w:r>
      <w:r>
        <w:rPr>
          <w:sz w:val="24"/>
        </w:rPr>
        <w:t>органов</w:t>
      </w:r>
      <w:r>
        <w:rPr>
          <w:spacing w:val="-1"/>
          <w:sz w:val="24"/>
        </w:rPr>
        <w:t xml:space="preserve"> </w:t>
      </w:r>
      <w:r>
        <w:rPr>
          <w:sz w:val="24"/>
        </w:rPr>
        <w:t>самоуправления,</w:t>
      </w:r>
      <w:r>
        <w:rPr>
          <w:spacing w:val="-6"/>
          <w:sz w:val="24"/>
        </w:rPr>
        <w:t xml:space="preserve"> </w:t>
      </w:r>
      <w:r>
        <w:rPr>
          <w:sz w:val="24"/>
        </w:rPr>
        <w:t>отвечающих</w:t>
      </w:r>
      <w:r>
        <w:rPr>
          <w:spacing w:val="-3"/>
          <w:sz w:val="24"/>
        </w:rPr>
        <w:t xml:space="preserve"> </w:t>
      </w:r>
      <w:r>
        <w:rPr>
          <w:sz w:val="24"/>
        </w:rPr>
        <w:t>за различные направления работы класса.</w:t>
      </w:r>
    </w:p>
    <w:p w:rsidR="00231A0E" w:rsidRDefault="00D53A86">
      <w:pPr>
        <w:pStyle w:val="a3"/>
        <w:spacing w:before="3" w:line="275" w:lineRule="exact"/>
        <w:ind w:left="1510" w:firstLine="0"/>
      </w:pPr>
      <w:r>
        <w:t>На</w:t>
      </w:r>
      <w:r>
        <w:rPr>
          <w:spacing w:val="-7"/>
        </w:rPr>
        <w:t xml:space="preserve"> </w:t>
      </w:r>
      <w:r>
        <w:t>индивидуальном</w:t>
      </w:r>
      <w:r>
        <w:rPr>
          <w:spacing w:val="-3"/>
        </w:rPr>
        <w:t xml:space="preserve"> </w:t>
      </w:r>
      <w:r>
        <w:rPr>
          <w:spacing w:val="-2"/>
        </w:rPr>
        <w:t>уровне:</w:t>
      </w:r>
    </w:p>
    <w:p w:rsidR="00231A0E" w:rsidRDefault="00D53A86" w:rsidP="00E66D62">
      <w:pPr>
        <w:pStyle w:val="a4"/>
        <w:numPr>
          <w:ilvl w:val="0"/>
          <w:numId w:val="24"/>
        </w:numPr>
        <w:tabs>
          <w:tab w:val="left" w:pos="1724"/>
        </w:tabs>
        <w:ind w:left="799" w:right="677" w:firstLine="710"/>
        <w:rPr>
          <w:sz w:val="24"/>
        </w:rPr>
      </w:pPr>
      <w:r>
        <w:rPr>
          <w:sz w:val="24"/>
        </w:rPr>
        <w:t>через</w:t>
      </w:r>
      <w:r w:rsidR="00097F61">
        <w:rPr>
          <w:sz w:val="24"/>
        </w:rPr>
        <w:t xml:space="preserve"> вовлечение школьников с 1 по 9</w:t>
      </w:r>
      <w:r>
        <w:rPr>
          <w:sz w:val="24"/>
        </w:rPr>
        <w:t xml:space="preserve"> класс в деятельность ученического самоуправления: планирование, организацию, проведение и анализ общешкольных и внутри классных дел;</w:t>
      </w:r>
    </w:p>
    <w:p w:rsidR="00231A0E" w:rsidRDefault="00D53A86" w:rsidP="00E66D62">
      <w:pPr>
        <w:pStyle w:val="a4"/>
        <w:numPr>
          <w:ilvl w:val="0"/>
          <w:numId w:val="24"/>
        </w:numPr>
        <w:tabs>
          <w:tab w:val="left" w:pos="1724"/>
        </w:tabs>
        <w:spacing w:before="2"/>
        <w:ind w:left="799" w:right="668" w:firstLine="710"/>
        <w:rPr>
          <w:sz w:val="24"/>
        </w:rPr>
      </w:pPr>
      <w:r>
        <w:rPr>
          <w:sz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231A0E" w:rsidRDefault="00D53A86">
      <w:pPr>
        <w:pStyle w:val="1"/>
        <w:spacing w:before="3" w:line="275" w:lineRule="exact"/>
      </w:pPr>
      <w:r>
        <w:t>Модуль</w:t>
      </w:r>
      <w:r>
        <w:rPr>
          <w:spacing w:val="-3"/>
        </w:rPr>
        <w:t xml:space="preserve"> </w:t>
      </w:r>
      <w:r>
        <w:t>«Профилактика</w:t>
      </w:r>
      <w:r>
        <w:rPr>
          <w:spacing w:val="-4"/>
        </w:rPr>
        <w:t xml:space="preserve"> </w:t>
      </w:r>
      <w:r>
        <w:t>и</w:t>
      </w:r>
      <w:r>
        <w:rPr>
          <w:spacing w:val="-3"/>
        </w:rPr>
        <w:t xml:space="preserve"> </w:t>
      </w:r>
      <w:r>
        <w:rPr>
          <w:spacing w:val="-2"/>
        </w:rPr>
        <w:t>безопасность»</w:t>
      </w:r>
    </w:p>
    <w:p w:rsidR="00231A0E" w:rsidRDefault="00D53A86">
      <w:pPr>
        <w:pStyle w:val="a3"/>
        <w:ind w:right="674"/>
      </w:pPr>
      <w: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следующие мероприятия:</w:t>
      </w:r>
    </w:p>
    <w:p w:rsidR="00231A0E" w:rsidRDefault="00D53A86" w:rsidP="00E66D62">
      <w:pPr>
        <w:pStyle w:val="a4"/>
        <w:numPr>
          <w:ilvl w:val="0"/>
          <w:numId w:val="24"/>
        </w:numPr>
        <w:tabs>
          <w:tab w:val="left" w:pos="1647"/>
        </w:tabs>
        <w:ind w:left="799" w:right="675" w:firstLine="710"/>
        <w:rPr>
          <w:sz w:val="24"/>
        </w:rPr>
      </w:pPr>
      <w:r>
        <w:rPr>
          <w:sz w:val="24"/>
        </w:rPr>
        <w:t>организацию</w:t>
      </w:r>
      <w:r>
        <w:rPr>
          <w:spacing w:val="-12"/>
          <w:sz w:val="24"/>
        </w:rPr>
        <w:t xml:space="preserve"> </w:t>
      </w:r>
      <w:r>
        <w:rPr>
          <w:sz w:val="24"/>
        </w:rPr>
        <w:t>деятельности</w:t>
      </w:r>
      <w:r>
        <w:rPr>
          <w:spacing w:val="-9"/>
          <w:sz w:val="24"/>
        </w:rPr>
        <w:t xml:space="preserve"> </w:t>
      </w:r>
      <w:r>
        <w:rPr>
          <w:sz w:val="24"/>
        </w:rPr>
        <w:t>педагогического</w:t>
      </w:r>
      <w:r>
        <w:rPr>
          <w:spacing w:val="-2"/>
          <w:sz w:val="24"/>
        </w:rPr>
        <w:t xml:space="preserve"> </w:t>
      </w:r>
      <w:r>
        <w:rPr>
          <w:sz w:val="24"/>
        </w:rPr>
        <w:t>коллектива</w:t>
      </w:r>
      <w:r>
        <w:rPr>
          <w:spacing w:val="-11"/>
          <w:sz w:val="24"/>
        </w:rPr>
        <w:t xml:space="preserve"> </w:t>
      </w:r>
      <w:r>
        <w:rPr>
          <w:sz w:val="24"/>
        </w:rPr>
        <w:t>по</w:t>
      </w:r>
      <w:r>
        <w:rPr>
          <w:spacing w:val="-6"/>
          <w:sz w:val="24"/>
        </w:rPr>
        <w:t xml:space="preserve"> </w:t>
      </w:r>
      <w:r>
        <w:rPr>
          <w:sz w:val="24"/>
        </w:rPr>
        <w:t>созданию</w:t>
      </w:r>
      <w:r>
        <w:rPr>
          <w:spacing w:val="-8"/>
          <w:sz w:val="24"/>
        </w:rPr>
        <w:t xml:space="preserve"> </w:t>
      </w:r>
      <w:r>
        <w:rPr>
          <w:sz w:val="24"/>
        </w:rPr>
        <w:t>эффективной профилактической среды обеспечения безопасности жизнедеятельности как условия успешной воспитательной деятельности;</w:t>
      </w:r>
    </w:p>
    <w:p w:rsidR="00231A0E" w:rsidRDefault="00D53A86" w:rsidP="00E66D62">
      <w:pPr>
        <w:pStyle w:val="a4"/>
        <w:numPr>
          <w:ilvl w:val="0"/>
          <w:numId w:val="24"/>
        </w:numPr>
        <w:tabs>
          <w:tab w:val="left" w:pos="1800"/>
        </w:tabs>
        <w:ind w:left="799" w:right="674" w:firstLine="710"/>
        <w:rPr>
          <w:sz w:val="24"/>
        </w:rPr>
      </w:pPr>
      <w:r>
        <w:rPr>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w:t>
      </w:r>
      <w:r>
        <w:rPr>
          <w:spacing w:val="-2"/>
          <w:sz w:val="24"/>
        </w:rPr>
        <w:t xml:space="preserve"> </w:t>
      </w:r>
      <w:r>
        <w:rPr>
          <w:sz w:val="24"/>
        </w:rPr>
        <w:t>направлениям (агрессивное поведение, зависимости</w:t>
      </w:r>
      <w:r>
        <w:rPr>
          <w:spacing w:val="-3"/>
          <w:sz w:val="24"/>
        </w:rPr>
        <w:t xml:space="preserve"> </w:t>
      </w:r>
      <w:r>
        <w:rPr>
          <w:sz w:val="24"/>
        </w:rPr>
        <w:t>и</w:t>
      </w:r>
      <w:r>
        <w:rPr>
          <w:spacing w:val="-3"/>
          <w:sz w:val="24"/>
        </w:rPr>
        <w:t xml:space="preserve"> </w:t>
      </w:r>
      <w:r>
        <w:rPr>
          <w:sz w:val="24"/>
        </w:rPr>
        <w:t>др.);</w:t>
      </w:r>
    </w:p>
    <w:p w:rsidR="00231A0E" w:rsidRDefault="00D53A86" w:rsidP="00E66D62">
      <w:pPr>
        <w:pStyle w:val="a4"/>
        <w:numPr>
          <w:ilvl w:val="0"/>
          <w:numId w:val="24"/>
        </w:numPr>
        <w:tabs>
          <w:tab w:val="left" w:pos="1700"/>
        </w:tabs>
        <w:ind w:left="799" w:right="674" w:firstLine="710"/>
        <w:rPr>
          <w:sz w:val="24"/>
        </w:rPr>
      </w:pPr>
      <w:r>
        <w:rPr>
          <w:sz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w:t>
      </w:r>
    </w:p>
    <w:p w:rsidR="00231A0E" w:rsidRDefault="00D53A86" w:rsidP="00E66D62">
      <w:pPr>
        <w:pStyle w:val="a4"/>
        <w:numPr>
          <w:ilvl w:val="0"/>
          <w:numId w:val="24"/>
        </w:numPr>
        <w:tabs>
          <w:tab w:val="left" w:pos="1680"/>
        </w:tabs>
        <w:ind w:left="799" w:right="674" w:firstLine="710"/>
        <w:rPr>
          <w:sz w:val="24"/>
        </w:rPr>
      </w:pPr>
      <w:r>
        <w:rPr>
          <w:sz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31A0E" w:rsidRDefault="00D53A86" w:rsidP="00E66D62">
      <w:pPr>
        <w:pStyle w:val="a4"/>
        <w:numPr>
          <w:ilvl w:val="0"/>
          <w:numId w:val="24"/>
        </w:numPr>
        <w:tabs>
          <w:tab w:val="left" w:pos="1690"/>
        </w:tabs>
        <w:ind w:left="799" w:right="668" w:firstLine="710"/>
        <w:rPr>
          <w:sz w:val="24"/>
        </w:rPr>
      </w:pPr>
      <w:r>
        <w:rPr>
          <w:sz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т.д.);</w:t>
      </w:r>
    </w:p>
    <w:p w:rsidR="00231A0E" w:rsidRDefault="00D53A86" w:rsidP="00E66D62">
      <w:pPr>
        <w:pStyle w:val="a4"/>
        <w:numPr>
          <w:ilvl w:val="0"/>
          <w:numId w:val="24"/>
        </w:numPr>
        <w:tabs>
          <w:tab w:val="left" w:pos="1695"/>
        </w:tabs>
        <w:spacing w:before="1"/>
        <w:ind w:left="799" w:right="676" w:firstLine="710"/>
        <w:rPr>
          <w:sz w:val="24"/>
        </w:rPr>
      </w:pPr>
      <w:r>
        <w:rPr>
          <w:sz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31A0E" w:rsidRDefault="00D53A86" w:rsidP="00E66D62">
      <w:pPr>
        <w:pStyle w:val="a4"/>
        <w:numPr>
          <w:ilvl w:val="0"/>
          <w:numId w:val="24"/>
        </w:numPr>
        <w:tabs>
          <w:tab w:val="left" w:pos="1647"/>
        </w:tabs>
        <w:ind w:left="799" w:right="675" w:firstLine="710"/>
        <w:rPr>
          <w:sz w:val="24"/>
        </w:rPr>
      </w:pPr>
      <w:r>
        <w:rPr>
          <w:sz w:val="24"/>
        </w:rPr>
        <w:t>профилактику</w:t>
      </w:r>
      <w:r>
        <w:rPr>
          <w:spacing w:val="-15"/>
          <w:sz w:val="24"/>
        </w:rPr>
        <w:t xml:space="preserve"> </w:t>
      </w:r>
      <w:r>
        <w:rPr>
          <w:sz w:val="24"/>
        </w:rPr>
        <w:t>правонарушений,</w:t>
      </w:r>
      <w:r>
        <w:rPr>
          <w:spacing w:val="-15"/>
          <w:sz w:val="24"/>
        </w:rPr>
        <w:t xml:space="preserve"> </w:t>
      </w:r>
      <w:r>
        <w:rPr>
          <w:sz w:val="24"/>
        </w:rPr>
        <w:t>девиаций</w:t>
      </w:r>
      <w:r>
        <w:rPr>
          <w:spacing w:val="-15"/>
          <w:sz w:val="24"/>
        </w:rPr>
        <w:t xml:space="preserve"> </w:t>
      </w:r>
      <w:r>
        <w:rPr>
          <w:sz w:val="24"/>
        </w:rPr>
        <w:t>посредством</w:t>
      </w:r>
      <w:r>
        <w:rPr>
          <w:spacing w:val="-15"/>
          <w:sz w:val="24"/>
        </w:rPr>
        <w:t xml:space="preserve"> </w:t>
      </w:r>
      <w:r>
        <w:rPr>
          <w:sz w:val="24"/>
        </w:rPr>
        <w:t>организации</w:t>
      </w:r>
      <w:r>
        <w:rPr>
          <w:spacing w:val="-15"/>
          <w:sz w:val="24"/>
        </w:rPr>
        <w:t xml:space="preserve"> </w:t>
      </w:r>
      <w:r>
        <w:rPr>
          <w:sz w:val="24"/>
        </w:rPr>
        <w:t>деятельности, альтернативной девиантному поведению — испытания себя (походы, спорт), значимого общения, творчества, деятельности (в том числе профессиональной, благотворительной, художественной и др.);</w:t>
      </w:r>
    </w:p>
    <w:p w:rsidR="00231A0E" w:rsidRDefault="00D53A86" w:rsidP="00E66D62">
      <w:pPr>
        <w:pStyle w:val="a4"/>
        <w:numPr>
          <w:ilvl w:val="0"/>
          <w:numId w:val="24"/>
        </w:numPr>
        <w:tabs>
          <w:tab w:val="left" w:pos="1733"/>
        </w:tabs>
        <w:ind w:left="799" w:right="678" w:firstLine="710"/>
        <w:rPr>
          <w:sz w:val="24"/>
        </w:rPr>
      </w:pPr>
      <w:r>
        <w:rPr>
          <w:sz w:val="24"/>
        </w:rPr>
        <w:t>предупреждение, профилактику и целенаправленную деятельность в случаях появления, расширения, влияния</w:t>
      </w:r>
      <w:r>
        <w:rPr>
          <w:spacing w:val="-2"/>
          <w:sz w:val="24"/>
        </w:rPr>
        <w:t xml:space="preserve"> </w:t>
      </w:r>
      <w:r>
        <w:rPr>
          <w:sz w:val="24"/>
        </w:rPr>
        <w:t>в</w:t>
      </w:r>
      <w:r>
        <w:rPr>
          <w:spacing w:val="-1"/>
          <w:sz w:val="24"/>
        </w:rPr>
        <w:t xml:space="preserve"> </w:t>
      </w:r>
      <w:r>
        <w:rPr>
          <w:sz w:val="24"/>
        </w:rPr>
        <w:t>школе</w:t>
      </w:r>
      <w:r>
        <w:rPr>
          <w:spacing w:val="-3"/>
          <w:sz w:val="24"/>
        </w:rPr>
        <w:t xml:space="preserve"> </w:t>
      </w:r>
      <w:r>
        <w:rPr>
          <w:sz w:val="24"/>
        </w:rPr>
        <w:t>маргинальных</w:t>
      </w:r>
      <w:r>
        <w:rPr>
          <w:spacing w:val="-2"/>
          <w:sz w:val="24"/>
        </w:rPr>
        <w:t xml:space="preserve"> </w:t>
      </w:r>
      <w:r>
        <w:rPr>
          <w:sz w:val="24"/>
        </w:rPr>
        <w:t>групп обучающихся (оставивших обучение, криминальной направленности, с агрессивным поведением и др.);</w:t>
      </w:r>
    </w:p>
    <w:p w:rsidR="00231A0E" w:rsidRDefault="00D53A86" w:rsidP="00E66D62">
      <w:pPr>
        <w:pStyle w:val="a4"/>
        <w:numPr>
          <w:ilvl w:val="0"/>
          <w:numId w:val="24"/>
        </w:numPr>
        <w:tabs>
          <w:tab w:val="left" w:pos="1681"/>
        </w:tabs>
        <w:spacing w:before="1"/>
        <w:ind w:left="1681" w:hanging="171"/>
        <w:rPr>
          <w:sz w:val="24"/>
        </w:rPr>
      </w:pPr>
      <w:r>
        <w:rPr>
          <w:sz w:val="24"/>
        </w:rPr>
        <w:t>профилактику</w:t>
      </w:r>
      <w:r>
        <w:rPr>
          <w:spacing w:val="15"/>
          <w:sz w:val="24"/>
        </w:rPr>
        <w:t xml:space="preserve"> </w:t>
      </w:r>
      <w:r>
        <w:rPr>
          <w:sz w:val="24"/>
        </w:rPr>
        <w:t>расширения</w:t>
      </w:r>
      <w:r>
        <w:rPr>
          <w:spacing w:val="26"/>
          <w:sz w:val="24"/>
        </w:rPr>
        <w:t xml:space="preserve"> </w:t>
      </w:r>
      <w:r>
        <w:rPr>
          <w:sz w:val="24"/>
        </w:rPr>
        <w:t>групп,</w:t>
      </w:r>
      <w:r>
        <w:rPr>
          <w:spacing w:val="30"/>
          <w:sz w:val="24"/>
        </w:rPr>
        <w:t xml:space="preserve"> </w:t>
      </w:r>
      <w:r>
        <w:rPr>
          <w:sz w:val="24"/>
        </w:rPr>
        <w:t>семей</w:t>
      </w:r>
      <w:r>
        <w:rPr>
          <w:spacing w:val="23"/>
          <w:sz w:val="24"/>
        </w:rPr>
        <w:t xml:space="preserve"> </w:t>
      </w:r>
      <w:r>
        <w:rPr>
          <w:sz w:val="24"/>
        </w:rPr>
        <w:t>обучающихся,</w:t>
      </w:r>
      <w:r>
        <w:rPr>
          <w:spacing w:val="29"/>
          <w:sz w:val="24"/>
        </w:rPr>
        <w:t xml:space="preserve"> </w:t>
      </w:r>
      <w:r>
        <w:rPr>
          <w:sz w:val="24"/>
        </w:rPr>
        <w:t>требующих</w:t>
      </w:r>
      <w:r>
        <w:rPr>
          <w:spacing w:val="23"/>
          <w:sz w:val="24"/>
        </w:rPr>
        <w:t xml:space="preserve"> </w:t>
      </w:r>
      <w:r>
        <w:rPr>
          <w:spacing w:val="-2"/>
          <w:sz w:val="24"/>
        </w:rPr>
        <w:t>специальной</w:t>
      </w:r>
    </w:p>
    <w:p w:rsidR="00231A0E" w:rsidRDefault="00231A0E">
      <w:pPr>
        <w:jc w:val="both"/>
        <w:rPr>
          <w:sz w:val="24"/>
        </w:rPr>
        <w:sectPr w:rsidR="00231A0E">
          <w:pgSz w:w="11910" w:h="16840"/>
          <w:pgMar w:top="1040" w:right="180" w:bottom="960" w:left="900" w:header="0" w:footer="772" w:gutter="0"/>
          <w:cols w:space="720"/>
        </w:sectPr>
      </w:pPr>
    </w:p>
    <w:p w:rsidR="00231A0E" w:rsidRDefault="00D53A86">
      <w:pPr>
        <w:pStyle w:val="a3"/>
        <w:spacing w:before="66" w:line="242" w:lineRule="auto"/>
        <w:ind w:right="678" w:firstLine="0"/>
      </w:pPr>
      <w:r>
        <w:lastRenderedPageBreak/>
        <w:t>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rsidR="00231A0E" w:rsidRDefault="00D53A86">
      <w:pPr>
        <w:pStyle w:val="1"/>
        <w:spacing w:line="274" w:lineRule="exact"/>
      </w:pPr>
      <w:r>
        <w:t>Модуль</w:t>
      </w:r>
      <w:r>
        <w:rPr>
          <w:spacing w:val="-4"/>
        </w:rPr>
        <w:t xml:space="preserve"> </w:t>
      </w:r>
      <w:r>
        <w:t>«Социальное</w:t>
      </w:r>
      <w:r>
        <w:rPr>
          <w:spacing w:val="-1"/>
        </w:rPr>
        <w:t xml:space="preserve"> </w:t>
      </w:r>
      <w:r>
        <w:rPr>
          <w:spacing w:val="-2"/>
        </w:rPr>
        <w:t>партнёрство»</w:t>
      </w:r>
    </w:p>
    <w:p w:rsidR="00231A0E" w:rsidRDefault="00D53A86">
      <w:pPr>
        <w:pStyle w:val="a3"/>
        <w:spacing w:line="274" w:lineRule="exact"/>
        <w:ind w:left="1510" w:firstLine="0"/>
      </w:pPr>
      <w:r>
        <w:rPr>
          <w:spacing w:val="-2"/>
        </w:rPr>
        <w:t>Реализация</w:t>
      </w:r>
      <w:r>
        <w:rPr>
          <w:spacing w:val="1"/>
        </w:rPr>
        <w:t xml:space="preserve"> </w:t>
      </w:r>
      <w:r>
        <w:rPr>
          <w:spacing w:val="-2"/>
        </w:rPr>
        <w:t>воспитательного</w:t>
      </w:r>
      <w:r>
        <w:rPr>
          <w:spacing w:val="8"/>
        </w:rPr>
        <w:t xml:space="preserve"> </w:t>
      </w:r>
      <w:r>
        <w:rPr>
          <w:spacing w:val="-2"/>
        </w:rPr>
        <w:t>потенциала</w:t>
      </w:r>
      <w:r>
        <w:rPr>
          <w:spacing w:val="7"/>
        </w:rPr>
        <w:t xml:space="preserve"> </w:t>
      </w:r>
      <w:r>
        <w:rPr>
          <w:spacing w:val="-2"/>
        </w:rPr>
        <w:t>социального</w:t>
      </w:r>
      <w:r>
        <w:rPr>
          <w:spacing w:val="7"/>
        </w:rPr>
        <w:t xml:space="preserve"> </w:t>
      </w:r>
      <w:r>
        <w:rPr>
          <w:spacing w:val="-2"/>
        </w:rPr>
        <w:t>партнёрства</w:t>
      </w:r>
      <w:r>
        <w:rPr>
          <w:spacing w:val="1"/>
        </w:rPr>
        <w:t xml:space="preserve"> </w:t>
      </w:r>
      <w:r>
        <w:rPr>
          <w:spacing w:val="-2"/>
        </w:rPr>
        <w:t>предусматривает:</w:t>
      </w:r>
    </w:p>
    <w:p w:rsidR="00231A0E" w:rsidRDefault="00D53A86" w:rsidP="00E66D62">
      <w:pPr>
        <w:pStyle w:val="a4"/>
        <w:numPr>
          <w:ilvl w:val="0"/>
          <w:numId w:val="24"/>
        </w:numPr>
        <w:tabs>
          <w:tab w:val="left" w:pos="1709"/>
        </w:tabs>
        <w:ind w:left="799" w:right="667" w:firstLine="710"/>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31A0E" w:rsidRDefault="00D53A86" w:rsidP="00E66D62">
      <w:pPr>
        <w:pStyle w:val="a4"/>
        <w:numPr>
          <w:ilvl w:val="0"/>
          <w:numId w:val="24"/>
        </w:numPr>
        <w:tabs>
          <w:tab w:val="left" w:pos="1676"/>
        </w:tabs>
        <w:spacing w:before="2"/>
        <w:ind w:left="799" w:right="670" w:firstLine="710"/>
        <w:rPr>
          <w:sz w:val="24"/>
        </w:rPr>
      </w:pPr>
      <w:r>
        <w:rPr>
          <w:sz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231A0E" w:rsidRDefault="00D53A86" w:rsidP="00E66D62">
      <w:pPr>
        <w:pStyle w:val="a4"/>
        <w:numPr>
          <w:ilvl w:val="0"/>
          <w:numId w:val="24"/>
        </w:numPr>
        <w:tabs>
          <w:tab w:val="left" w:pos="1815"/>
        </w:tabs>
        <w:spacing w:line="242" w:lineRule="auto"/>
        <w:ind w:left="799" w:right="670" w:firstLine="710"/>
        <w:rPr>
          <w:sz w:val="24"/>
        </w:rPr>
      </w:pPr>
      <w:r>
        <w:rPr>
          <w:sz w:val="24"/>
        </w:rPr>
        <w:t>проведение на базе организаций-партнёров отдельных уроков, занятий, внешкольных мероприятий, акций воспитательной направленности;</w:t>
      </w:r>
    </w:p>
    <w:p w:rsidR="00231A0E" w:rsidRDefault="00D53A86" w:rsidP="00E66D62">
      <w:pPr>
        <w:pStyle w:val="a4"/>
        <w:numPr>
          <w:ilvl w:val="0"/>
          <w:numId w:val="24"/>
        </w:numPr>
        <w:tabs>
          <w:tab w:val="left" w:pos="1781"/>
        </w:tabs>
        <w:ind w:left="799" w:right="671" w:firstLine="710"/>
        <w:rPr>
          <w:sz w:val="24"/>
        </w:rPr>
      </w:pPr>
      <w:r>
        <w:rPr>
          <w:sz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31A0E" w:rsidRDefault="00D53A86" w:rsidP="00E66D62">
      <w:pPr>
        <w:pStyle w:val="a4"/>
        <w:numPr>
          <w:ilvl w:val="0"/>
          <w:numId w:val="24"/>
        </w:numPr>
        <w:tabs>
          <w:tab w:val="left" w:pos="1709"/>
        </w:tabs>
        <w:ind w:left="799" w:right="667" w:firstLine="710"/>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31A0E" w:rsidRDefault="00D53A86">
      <w:pPr>
        <w:pStyle w:val="1"/>
        <w:spacing w:before="1"/>
      </w:pPr>
      <w:r>
        <w:t xml:space="preserve">Модуль </w:t>
      </w:r>
      <w:r>
        <w:rPr>
          <w:spacing w:val="-2"/>
        </w:rPr>
        <w:t>«Профориентация»</w:t>
      </w:r>
    </w:p>
    <w:p w:rsidR="00231A0E" w:rsidRDefault="00D53A86">
      <w:pPr>
        <w:pStyle w:val="a3"/>
        <w:spacing w:line="272" w:lineRule="exact"/>
        <w:ind w:left="1510" w:firstLine="0"/>
      </w:pPr>
      <w:r>
        <w:t>Совместная</w:t>
      </w:r>
      <w:r>
        <w:rPr>
          <w:spacing w:val="51"/>
        </w:rPr>
        <w:t xml:space="preserve">   </w:t>
      </w:r>
      <w:r>
        <w:t>деятельность</w:t>
      </w:r>
      <w:r>
        <w:rPr>
          <w:spacing w:val="54"/>
        </w:rPr>
        <w:t xml:space="preserve">   </w:t>
      </w:r>
      <w:r>
        <w:t>педагогов</w:t>
      </w:r>
      <w:r>
        <w:rPr>
          <w:spacing w:val="54"/>
        </w:rPr>
        <w:t xml:space="preserve">   </w:t>
      </w:r>
      <w:r>
        <w:t>и</w:t>
      </w:r>
      <w:r>
        <w:rPr>
          <w:spacing w:val="54"/>
        </w:rPr>
        <w:t xml:space="preserve">   </w:t>
      </w:r>
      <w:r>
        <w:t>школьников</w:t>
      </w:r>
      <w:r>
        <w:rPr>
          <w:spacing w:val="54"/>
        </w:rPr>
        <w:t xml:space="preserve">   </w:t>
      </w:r>
      <w:r>
        <w:t>по</w:t>
      </w:r>
      <w:r>
        <w:rPr>
          <w:spacing w:val="55"/>
        </w:rPr>
        <w:t xml:space="preserve">   </w:t>
      </w:r>
      <w:r>
        <w:rPr>
          <w:spacing w:val="-2"/>
        </w:rPr>
        <w:t>направлению</w:t>
      </w:r>
    </w:p>
    <w:p w:rsidR="00231A0E" w:rsidRDefault="00D53A86">
      <w:pPr>
        <w:pStyle w:val="a3"/>
        <w:spacing w:before="3"/>
        <w:ind w:right="671" w:firstLine="0"/>
      </w:pP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w:t>
      </w:r>
      <w:r>
        <w:rPr>
          <w:spacing w:val="-2"/>
        </w:rPr>
        <w:t xml:space="preserve"> </w:t>
      </w:r>
      <w:r>
        <w:t>проб</w:t>
      </w:r>
      <w:r>
        <w:rPr>
          <w:spacing w:val="-4"/>
        </w:rPr>
        <w:t xml:space="preserve"> </w:t>
      </w:r>
      <w:r>
        <w:t>школьников. Задача совместной деятельности педагога</w:t>
      </w:r>
      <w:r>
        <w:rPr>
          <w:spacing w:val="-3"/>
        </w:rPr>
        <w:t xml:space="preserve"> </w:t>
      </w:r>
      <w:r>
        <w:t>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231A0E" w:rsidRDefault="00D53A86">
      <w:pPr>
        <w:pStyle w:val="a3"/>
        <w:spacing w:line="274" w:lineRule="exact"/>
        <w:ind w:left="1510" w:firstLine="0"/>
      </w:pPr>
      <w:r>
        <w:t>Эта</w:t>
      </w:r>
      <w:r>
        <w:rPr>
          <w:spacing w:val="-2"/>
        </w:rPr>
        <w:t xml:space="preserve"> </w:t>
      </w:r>
      <w:r>
        <w:t>работа</w:t>
      </w:r>
      <w:r>
        <w:rPr>
          <w:spacing w:val="-5"/>
        </w:rPr>
        <w:t xml:space="preserve"> </w:t>
      </w:r>
      <w:r>
        <w:t>осуществляется</w:t>
      </w:r>
      <w:r>
        <w:rPr>
          <w:spacing w:val="-1"/>
        </w:rPr>
        <w:t xml:space="preserve"> </w:t>
      </w:r>
      <w:r>
        <w:rPr>
          <w:spacing w:val="-2"/>
        </w:rPr>
        <w:t>через:</w:t>
      </w:r>
    </w:p>
    <w:p w:rsidR="00231A0E" w:rsidRDefault="00D53A86" w:rsidP="00E66D62">
      <w:pPr>
        <w:pStyle w:val="a4"/>
        <w:numPr>
          <w:ilvl w:val="0"/>
          <w:numId w:val="24"/>
        </w:numPr>
        <w:tabs>
          <w:tab w:val="left" w:pos="1685"/>
        </w:tabs>
        <w:spacing w:before="5" w:line="237" w:lineRule="auto"/>
        <w:ind w:left="799" w:right="672" w:firstLine="710"/>
        <w:rPr>
          <w:sz w:val="24"/>
        </w:rPr>
      </w:pPr>
      <w:r>
        <w:rPr>
          <w:sz w:val="24"/>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231A0E" w:rsidRDefault="00D53A86" w:rsidP="00E66D62">
      <w:pPr>
        <w:pStyle w:val="a4"/>
        <w:numPr>
          <w:ilvl w:val="0"/>
          <w:numId w:val="24"/>
        </w:numPr>
        <w:tabs>
          <w:tab w:val="left" w:pos="1695"/>
        </w:tabs>
        <w:spacing w:before="3"/>
        <w:ind w:left="799" w:right="670" w:firstLine="710"/>
        <w:rPr>
          <w:sz w:val="24"/>
        </w:rPr>
      </w:pPr>
      <w:r>
        <w:rPr>
          <w:sz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w:t>
      </w:r>
      <w:r>
        <w:rPr>
          <w:spacing w:val="-2"/>
          <w:sz w:val="24"/>
        </w:rPr>
        <w:t>деятельности;</w:t>
      </w:r>
    </w:p>
    <w:p w:rsidR="00231A0E" w:rsidRDefault="00D53A86" w:rsidP="00E66D62">
      <w:pPr>
        <w:pStyle w:val="a4"/>
        <w:numPr>
          <w:ilvl w:val="0"/>
          <w:numId w:val="24"/>
        </w:numPr>
        <w:tabs>
          <w:tab w:val="left" w:pos="1656"/>
        </w:tabs>
        <w:spacing w:line="242" w:lineRule="auto"/>
        <w:ind w:left="799" w:right="666" w:firstLine="710"/>
        <w:rPr>
          <w:sz w:val="24"/>
        </w:rPr>
      </w:pPr>
      <w:r>
        <w:rPr>
          <w:sz w:val="24"/>
        </w:rPr>
        <w:t>экскурсии на предприятия города, дающие</w:t>
      </w:r>
      <w:r>
        <w:rPr>
          <w:spacing w:val="-3"/>
          <w:sz w:val="24"/>
        </w:rPr>
        <w:t xml:space="preserve"> </w:t>
      </w:r>
      <w:r>
        <w:rPr>
          <w:sz w:val="24"/>
        </w:rPr>
        <w:t>школьникам</w:t>
      </w:r>
      <w:r>
        <w:rPr>
          <w:spacing w:val="-1"/>
          <w:sz w:val="24"/>
        </w:rPr>
        <w:t xml:space="preserve"> </w:t>
      </w:r>
      <w:r>
        <w:rPr>
          <w:sz w:val="24"/>
        </w:rPr>
        <w:t>начальные представления о существующих профессиях и условиях работы людей, представляющих эти профессии;</w:t>
      </w:r>
    </w:p>
    <w:p w:rsidR="00231A0E" w:rsidRDefault="00D53A86" w:rsidP="00E66D62">
      <w:pPr>
        <w:pStyle w:val="a4"/>
        <w:numPr>
          <w:ilvl w:val="0"/>
          <w:numId w:val="24"/>
        </w:numPr>
        <w:tabs>
          <w:tab w:val="left" w:pos="2031"/>
        </w:tabs>
        <w:ind w:left="799" w:right="675" w:firstLine="710"/>
        <w:rPr>
          <w:sz w:val="24"/>
        </w:rPr>
      </w:pPr>
      <w:r>
        <w:rPr>
          <w:sz w:val="24"/>
        </w:rPr>
        <w:t>посещение профориентационных выставок, ярмарок профессий, профориентационных лагерей, дней открытых дверей в средних специальных учебных заведениях и вузах;</w:t>
      </w:r>
    </w:p>
    <w:p w:rsidR="00231A0E" w:rsidRDefault="00D53A86" w:rsidP="00E66D62">
      <w:pPr>
        <w:pStyle w:val="a4"/>
        <w:numPr>
          <w:ilvl w:val="0"/>
          <w:numId w:val="24"/>
        </w:numPr>
        <w:tabs>
          <w:tab w:val="left" w:pos="1733"/>
        </w:tabs>
        <w:ind w:left="799" w:right="670" w:firstLine="710"/>
        <w:rPr>
          <w:sz w:val="24"/>
        </w:rPr>
      </w:pPr>
      <w:r>
        <w:rPr>
          <w:sz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направлениям образования;</w:t>
      </w:r>
    </w:p>
    <w:p w:rsidR="00231A0E" w:rsidRDefault="00D53A86" w:rsidP="00E66D62">
      <w:pPr>
        <w:pStyle w:val="a4"/>
        <w:numPr>
          <w:ilvl w:val="0"/>
          <w:numId w:val="24"/>
        </w:numPr>
        <w:tabs>
          <w:tab w:val="left" w:pos="1656"/>
        </w:tabs>
        <w:spacing w:line="242" w:lineRule="auto"/>
        <w:ind w:left="799" w:right="671" w:firstLine="710"/>
        <w:rPr>
          <w:sz w:val="24"/>
        </w:rPr>
      </w:pPr>
      <w:r>
        <w:rPr>
          <w:sz w:val="24"/>
        </w:rPr>
        <w:t>участие в работе всероссийских</w:t>
      </w:r>
      <w:r>
        <w:rPr>
          <w:spacing w:val="-4"/>
          <w:sz w:val="24"/>
        </w:rPr>
        <w:t xml:space="preserve"> </w:t>
      </w:r>
      <w:r>
        <w:rPr>
          <w:sz w:val="24"/>
        </w:rPr>
        <w:t>профориентационных</w:t>
      </w:r>
      <w:r>
        <w:rPr>
          <w:spacing w:val="-4"/>
          <w:sz w:val="24"/>
        </w:rPr>
        <w:t xml:space="preserve"> </w:t>
      </w:r>
      <w:r>
        <w:rPr>
          <w:sz w:val="24"/>
        </w:rPr>
        <w:t>проектов, созданных</w:t>
      </w:r>
      <w:r>
        <w:rPr>
          <w:spacing w:val="-4"/>
          <w:sz w:val="24"/>
        </w:rPr>
        <w:t xml:space="preserve"> </w:t>
      </w:r>
      <w:r>
        <w:rPr>
          <w:sz w:val="24"/>
        </w:rPr>
        <w:t>в сети интернет:</w:t>
      </w:r>
      <w:r>
        <w:rPr>
          <w:spacing w:val="67"/>
          <w:sz w:val="24"/>
        </w:rPr>
        <w:t xml:space="preserve">  </w:t>
      </w:r>
      <w:r>
        <w:rPr>
          <w:sz w:val="24"/>
        </w:rPr>
        <w:t>просмотр</w:t>
      </w:r>
      <w:r>
        <w:rPr>
          <w:spacing w:val="64"/>
          <w:sz w:val="24"/>
        </w:rPr>
        <w:t xml:space="preserve">  </w:t>
      </w:r>
      <w:r>
        <w:rPr>
          <w:sz w:val="24"/>
        </w:rPr>
        <w:t>лекций,</w:t>
      </w:r>
      <w:r>
        <w:rPr>
          <w:spacing w:val="68"/>
          <w:sz w:val="24"/>
        </w:rPr>
        <w:t xml:space="preserve">  </w:t>
      </w:r>
      <w:r>
        <w:rPr>
          <w:sz w:val="24"/>
        </w:rPr>
        <w:t>решение</w:t>
      </w:r>
      <w:r>
        <w:rPr>
          <w:spacing w:val="66"/>
          <w:sz w:val="24"/>
        </w:rPr>
        <w:t xml:space="preserve">  </w:t>
      </w:r>
      <w:r>
        <w:rPr>
          <w:sz w:val="24"/>
        </w:rPr>
        <w:t>учебно-тренировочных</w:t>
      </w:r>
      <w:r>
        <w:rPr>
          <w:spacing w:val="64"/>
          <w:sz w:val="24"/>
        </w:rPr>
        <w:t xml:space="preserve">  </w:t>
      </w:r>
      <w:r>
        <w:rPr>
          <w:sz w:val="24"/>
        </w:rPr>
        <w:t>задач,</w:t>
      </w:r>
      <w:r>
        <w:rPr>
          <w:spacing w:val="70"/>
          <w:sz w:val="24"/>
        </w:rPr>
        <w:t xml:space="preserve">  </w:t>
      </w:r>
      <w:r>
        <w:rPr>
          <w:sz w:val="24"/>
        </w:rPr>
        <w:t>участие</w:t>
      </w:r>
      <w:r>
        <w:rPr>
          <w:spacing w:val="66"/>
          <w:sz w:val="24"/>
        </w:rPr>
        <w:t xml:space="preserve">  </w:t>
      </w:r>
      <w:r>
        <w:rPr>
          <w:sz w:val="24"/>
        </w:rPr>
        <w:t>в</w:t>
      </w:r>
    </w:p>
    <w:p w:rsidR="00231A0E" w:rsidRDefault="00231A0E">
      <w:pPr>
        <w:spacing w:line="242" w:lineRule="auto"/>
        <w:jc w:val="both"/>
        <w:rPr>
          <w:sz w:val="24"/>
        </w:rPr>
        <w:sectPr w:rsidR="00231A0E">
          <w:pgSz w:w="11910" w:h="16840"/>
          <w:pgMar w:top="1040" w:right="180" w:bottom="960" w:left="900" w:header="0" w:footer="772" w:gutter="0"/>
          <w:cols w:space="720"/>
        </w:sectPr>
      </w:pPr>
    </w:p>
    <w:p w:rsidR="00231A0E" w:rsidRDefault="00D53A86" w:rsidP="00097F61">
      <w:pPr>
        <w:pStyle w:val="a3"/>
        <w:tabs>
          <w:tab w:val="left" w:pos="2618"/>
          <w:tab w:val="left" w:pos="3937"/>
          <w:tab w:val="left" w:pos="5151"/>
          <w:tab w:val="left" w:pos="7856"/>
          <w:tab w:val="left" w:pos="8772"/>
          <w:tab w:val="left" w:pos="9088"/>
        </w:tabs>
        <w:spacing w:before="66"/>
        <w:ind w:firstLine="0"/>
        <w:jc w:val="left"/>
      </w:pPr>
      <w:r>
        <w:lastRenderedPageBreak/>
        <w:t>мастер-</w:t>
      </w:r>
      <w:r>
        <w:rPr>
          <w:spacing w:val="-2"/>
        </w:rPr>
        <w:t>классах,</w:t>
      </w:r>
      <w:r>
        <w:tab/>
      </w:r>
      <w:r>
        <w:rPr>
          <w:spacing w:val="-2"/>
        </w:rPr>
        <w:t>посещение</w:t>
      </w:r>
      <w:r>
        <w:tab/>
      </w:r>
      <w:r>
        <w:rPr>
          <w:spacing w:val="-2"/>
        </w:rPr>
        <w:t>открытых</w:t>
      </w:r>
      <w:r>
        <w:tab/>
        <w:t>уроков</w:t>
      </w:r>
      <w:r>
        <w:rPr>
          <w:spacing w:val="35"/>
        </w:rPr>
        <w:t xml:space="preserve">  </w:t>
      </w:r>
      <w:r>
        <w:rPr>
          <w:spacing w:val="-2"/>
        </w:rPr>
        <w:t>(«Проектория»,</w:t>
      </w:r>
      <w:r>
        <w:tab/>
      </w:r>
      <w:r>
        <w:rPr>
          <w:spacing w:val="-2"/>
        </w:rPr>
        <w:t>«Билет</w:t>
      </w:r>
      <w:r>
        <w:tab/>
      </w:r>
      <w:r>
        <w:rPr>
          <w:spacing w:val="-10"/>
        </w:rPr>
        <w:t>в</w:t>
      </w:r>
      <w:r>
        <w:tab/>
      </w:r>
      <w:r>
        <w:rPr>
          <w:spacing w:val="-2"/>
        </w:rPr>
        <w:t>будущее</w:t>
      </w:r>
      <w:r w:rsidR="00097F61">
        <w:rPr>
          <w:spacing w:val="-2"/>
        </w:rPr>
        <w:t>»</w:t>
      </w:r>
      <w:r>
        <w:rPr>
          <w:spacing w:val="-2"/>
        </w:rPr>
        <w:t>);</w:t>
      </w:r>
    </w:p>
    <w:p w:rsidR="00231A0E" w:rsidRDefault="00D53A86" w:rsidP="00E66D62">
      <w:pPr>
        <w:pStyle w:val="a4"/>
        <w:numPr>
          <w:ilvl w:val="0"/>
          <w:numId w:val="24"/>
        </w:numPr>
        <w:tabs>
          <w:tab w:val="left" w:pos="1714"/>
        </w:tabs>
        <w:ind w:left="799" w:right="669" w:firstLine="710"/>
        <w:rPr>
          <w:sz w:val="24"/>
        </w:rPr>
      </w:pPr>
      <w:r>
        <w:rPr>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31A0E" w:rsidRDefault="00D53A86" w:rsidP="00E66D62">
      <w:pPr>
        <w:pStyle w:val="a4"/>
        <w:numPr>
          <w:ilvl w:val="0"/>
          <w:numId w:val="24"/>
        </w:numPr>
        <w:tabs>
          <w:tab w:val="left" w:pos="1671"/>
        </w:tabs>
        <w:spacing w:before="2"/>
        <w:ind w:left="799" w:right="679" w:firstLine="710"/>
        <w:rPr>
          <w:sz w:val="24"/>
        </w:rPr>
      </w:pPr>
      <w:r>
        <w:rPr>
          <w:sz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231A0E" w:rsidRDefault="00D53A86">
      <w:pPr>
        <w:pStyle w:val="1"/>
        <w:spacing w:before="2" w:line="275" w:lineRule="exact"/>
      </w:pPr>
      <w:r>
        <w:t>Модуль</w:t>
      </w:r>
      <w:r>
        <w:rPr>
          <w:spacing w:val="-2"/>
        </w:rPr>
        <w:t xml:space="preserve"> </w:t>
      </w:r>
      <w:r>
        <w:t xml:space="preserve">«Школьные </w:t>
      </w:r>
      <w:r>
        <w:rPr>
          <w:spacing w:val="-2"/>
        </w:rPr>
        <w:t>медиа»</w:t>
      </w:r>
    </w:p>
    <w:p w:rsidR="00231A0E" w:rsidRDefault="00D53A86">
      <w:pPr>
        <w:pStyle w:val="a3"/>
        <w:ind w:right="665"/>
      </w:pPr>
      <w:r>
        <w:t>Цель школьных медиа – развитие коммуникативной культуры школьников, формирование</w:t>
      </w:r>
      <w:r>
        <w:rPr>
          <w:spacing w:val="-12"/>
        </w:rPr>
        <w:t xml:space="preserve"> </w:t>
      </w:r>
      <w:r>
        <w:t>навыков</w:t>
      </w:r>
      <w:r>
        <w:rPr>
          <w:spacing w:val="-14"/>
        </w:rPr>
        <w:t xml:space="preserve"> </w:t>
      </w:r>
      <w:r>
        <w:t>общения</w:t>
      </w:r>
      <w:r>
        <w:rPr>
          <w:spacing w:val="-11"/>
        </w:rPr>
        <w:t xml:space="preserve"> </w:t>
      </w:r>
      <w:r>
        <w:t>и</w:t>
      </w:r>
      <w:r>
        <w:rPr>
          <w:spacing w:val="-10"/>
        </w:rPr>
        <w:t xml:space="preserve"> </w:t>
      </w:r>
      <w:r>
        <w:t>сотрудничества,</w:t>
      </w:r>
      <w:r>
        <w:rPr>
          <w:spacing w:val="-8"/>
        </w:rPr>
        <w:t xml:space="preserve"> </w:t>
      </w:r>
      <w:r>
        <w:t>поддержка</w:t>
      </w:r>
      <w:r>
        <w:rPr>
          <w:spacing w:val="-7"/>
        </w:rPr>
        <w:t xml:space="preserve"> </w:t>
      </w:r>
      <w:r>
        <w:t>творческой</w:t>
      </w:r>
      <w:r>
        <w:rPr>
          <w:spacing w:val="-10"/>
        </w:rPr>
        <w:t xml:space="preserve"> </w:t>
      </w:r>
      <w:r>
        <w:t>самореализации учащихся. Воспитательный потенциал школьных медиа реализуется в рамках следующих видов и форм деятельности:</w:t>
      </w:r>
    </w:p>
    <w:p w:rsidR="00231A0E" w:rsidRDefault="00D53A86" w:rsidP="00E66D62">
      <w:pPr>
        <w:pStyle w:val="a4"/>
        <w:numPr>
          <w:ilvl w:val="0"/>
          <w:numId w:val="24"/>
        </w:numPr>
        <w:tabs>
          <w:tab w:val="left" w:pos="1844"/>
        </w:tabs>
        <w:ind w:left="799" w:right="669" w:firstLine="710"/>
        <w:rPr>
          <w:sz w:val="24"/>
        </w:rPr>
      </w:pPr>
      <w:r>
        <w:rPr>
          <w:sz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телевидение)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w:t>
      </w:r>
      <w:r>
        <w:rPr>
          <w:spacing w:val="40"/>
          <w:sz w:val="24"/>
        </w:rPr>
        <w:t xml:space="preserve"> </w:t>
      </w:r>
      <w:r>
        <w:rPr>
          <w:sz w:val="24"/>
        </w:rPr>
        <w:t>детьми рассказов, стихов, сказок, репортажей;</w:t>
      </w:r>
    </w:p>
    <w:p w:rsidR="00231A0E" w:rsidRDefault="00D53A86" w:rsidP="00E66D62">
      <w:pPr>
        <w:pStyle w:val="a4"/>
        <w:numPr>
          <w:ilvl w:val="0"/>
          <w:numId w:val="24"/>
        </w:numPr>
        <w:tabs>
          <w:tab w:val="left" w:pos="1653"/>
        </w:tabs>
        <w:ind w:left="1653" w:hanging="143"/>
        <w:rPr>
          <w:sz w:val="24"/>
        </w:rPr>
      </w:pPr>
      <w:r>
        <w:rPr>
          <w:sz w:val="24"/>
        </w:rPr>
        <w:t>участие</w:t>
      </w:r>
      <w:r>
        <w:rPr>
          <w:spacing w:val="-2"/>
          <w:sz w:val="24"/>
        </w:rPr>
        <w:t xml:space="preserve"> </w:t>
      </w:r>
      <w:r>
        <w:rPr>
          <w:sz w:val="24"/>
        </w:rPr>
        <w:t>школьников</w:t>
      </w:r>
      <w:r>
        <w:rPr>
          <w:spacing w:val="-4"/>
          <w:sz w:val="24"/>
        </w:rPr>
        <w:t xml:space="preserve"> </w:t>
      </w:r>
      <w:r>
        <w:rPr>
          <w:sz w:val="24"/>
        </w:rPr>
        <w:t>в</w:t>
      </w:r>
      <w:r>
        <w:rPr>
          <w:spacing w:val="-4"/>
          <w:sz w:val="24"/>
        </w:rPr>
        <w:t xml:space="preserve"> </w:t>
      </w:r>
      <w:r>
        <w:rPr>
          <w:sz w:val="24"/>
        </w:rPr>
        <w:t>конкурсах</w:t>
      </w:r>
      <w:r>
        <w:rPr>
          <w:spacing w:val="-6"/>
          <w:sz w:val="24"/>
        </w:rPr>
        <w:t xml:space="preserve"> </w:t>
      </w:r>
      <w:r>
        <w:rPr>
          <w:sz w:val="24"/>
        </w:rPr>
        <w:t>школьных</w:t>
      </w:r>
      <w:r>
        <w:rPr>
          <w:spacing w:val="-5"/>
          <w:sz w:val="24"/>
        </w:rPr>
        <w:t xml:space="preserve"> </w:t>
      </w:r>
      <w:r>
        <w:rPr>
          <w:spacing w:val="-2"/>
          <w:sz w:val="24"/>
        </w:rPr>
        <w:t>медиа.</w:t>
      </w:r>
    </w:p>
    <w:p w:rsidR="00231A0E" w:rsidRDefault="00231A0E">
      <w:pPr>
        <w:pStyle w:val="a3"/>
        <w:spacing w:before="5"/>
        <w:ind w:left="0" w:firstLine="0"/>
        <w:jc w:val="left"/>
      </w:pPr>
    </w:p>
    <w:p w:rsidR="00231A0E" w:rsidRDefault="00D53A86" w:rsidP="00E66D62">
      <w:pPr>
        <w:pStyle w:val="1"/>
        <w:numPr>
          <w:ilvl w:val="2"/>
          <w:numId w:val="26"/>
        </w:numPr>
        <w:tabs>
          <w:tab w:val="left" w:pos="2052"/>
        </w:tabs>
        <w:ind w:left="2052" w:hanging="542"/>
      </w:pPr>
      <w:r>
        <w:t>Основные</w:t>
      </w:r>
      <w:r>
        <w:rPr>
          <w:spacing w:val="-8"/>
        </w:rPr>
        <w:t xml:space="preserve"> </w:t>
      </w:r>
      <w:r>
        <w:t>направления</w:t>
      </w:r>
      <w:r>
        <w:rPr>
          <w:spacing w:val="-6"/>
        </w:rPr>
        <w:t xml:space="preserve"> </w:t>
      </w:r>
      <w:r>
        <w:t>самоанализа</w:t>
      </w:r>
      <w:r>
        <w:rPr>
          <w:spacing w:val="-9"/>
        </w:rPr>
        <w:t xml:space="preserve"> </w:t>
      </w:r>
      <w:r>
        <w:t>воспитательной</w:t>
      </w:r>
      <w:r>
        <w:rPr>
          <w:spacing w:val="-4"/>
        </w:rPr>
        <w:t xml:space="preserve"> </w:t>
      </w:r>
      <w:r>
        <w:rPr>
          <w:spacing w:val="-2"/>
        </w:rPr>
        <w:t>деятельности</w:t>
      </w:r>
    </w:p>
    <w:p w:rsidR="00231A0E" w:rsidRDefault="00D53A86">
      <w:pPr>
        <w:pStyle w:val="a3"/>
        <w:ind w:right="666"/>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231A0E" w:rsidRDefault="00D53A86">
      <w:pPr>
        <w:pStyle w:val="a3"/>
        <w:ind w:right="672"/>
      </w:pPr>
      <w:r>
        <w:t>Самоанализ</w:t>
      </w:r>
      <w:r>
        <w:rPr>
          <w:spacing w:val="-15"/>
        </w:rPr>
        <w:t xml:space="preserve"> </w:t>
      </w:r>
      <w:r>
        <w:t>осуществляется</w:t>
      </w:r>
      <w:r>
        <w:rPr>
          <w:spacing w:val="-15"/>
        </w:rPr>
        <w:t xml:space="preserve"> </w:t>
      </w:r>
      <w:r>
        <w:t>ежегодно</w:t>
      </w:r>
      <w:r>
        <w:rPr>
          <w:spacing w:val="-12"/>
        </w:rPr>
        <w:t xml:space="preserve"> </w:t>
      </w:r>
      <w:r>
        <w:t>силами</w:t>
      </w:r>
      <w:r>
        <w:rPr>
          <w:spacing w:val="-11"/>
        </w:rPr>
        <w:t xml:space="preserve"> </w:t>
      </w:r>
      <w:r>
        <w:t>самой</w:t>
      </w:r>
      <w:r>
        <w:rPr>
          <w:spacing w:val="-15"/>
        </w:rPr>
        <w:t xml:space="preserve"> </w:t>
      </w:r>
      <w:r>
        <w:t>образовательной</w:t>
      </w:r>
      <w:r>
        <w:rPr>
          <w:spacing w:val="-15"/>
        </w:rPr>
        <w:t xml:space="preserve"> </w:t>
      </w:r>
      <w:r>
        <w:t>организации</w:t>
      </w:r>
      <w:r>
        <w:rPr>
          <w:spacing w:val="-12"/>
        </w:rPr>
        <w:t xml:space="preserve"> </w:t>
      </w:r>
      <w:r>
        <w:t>с привлечением (при необходимости и по самостоятельному решению администрации образовательной организации) внешних экспертов.</w:t>
      </w:r>
    </w:p>
    <w:p w:rsidR="00231A0E" w:rsidRDefault="00D53A86">
      <w:pPr>
        <w:pStyle w:val="a3"/>
        <w:spacing w:line="242" w:lineRule="auto"/>
        <w:ind w:right="675"/>
      </w:pPr>
      <w:r>
        <w:t>Основными принципами, на основе которых осуществляется самоанализ воспитательной работы в образовательной организации, являются:</w:t>
      </w:r>
    </w:p>
    <w:p w:rsidR="00231A0E" w:rsidRDefault="00D53A86" w:rsidP="00E66D62">
      <w:pPr>
        <w:pStyle w:val="a4"/>
        <w:numPr>
          <w:ilvl w:val="0"/>
          <w:numId w:val="23"/>
        </w:numPr>
        <w:tabs>
          <w:tab w:val="left" w:pos="1925"/>
        </w:tabs>
        <w:ind w:right="668" w:firstLine="710"/>
        <w:rPr>
          <w:i/>
          <w:sz w:val="24"/>
        </w:rPr>
      </w:pPr>
      <w:r>
        <w:rPr>
          <w:i/>
          <w:sz w:val="24"/>
        </w:rPr>
        <w:t xml:space="preserve">принцип </w:t>
      </w:r>
      <w:r>
        <w:rPr>
          <w:sz w:val="24"/>
        </w:rPr>
        <w:t>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31A0E" w:rsidRDefault="00D53A86" w:rsidP="00E66D62">
      <w:pPr>
        <w:pStyle w:val="a4"/>
        <w:numPr>
          <w:ilvl w:val="0"/>
          <w:numId w:val="23"/>
        </w:numPr>
        <w:tabs>
          <w:tab w:val="left" w:pos="1714"/>
        </w:tabs>
        <w:ind w:right="667" w:firstLine="710"/>
        <w:rPr>
          <w:i/>
          <w:sz w:val="24"/>
        </w:rPr>
      </w:pPr>
      <w:r>
        <w:rPr>
          <w:i/>
          <w:sz w:val="24"/>
        </w:rPr>
        <w:t xml:space="preserve">принцип </w:t>
      </w:r>
      <w:r>
        <w:rPr>
          <w:sz w:val="24"/>
        </w:rPr>
        <w:t>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231A0E" w:rsidRDefault="00D53A86" w:rsidP="00E66D62">
      <w:pPr>
        <w:pStyle w:val="a4"/>
        <w:numPr>
          <w:ilvl w:val="0"/>
          <w:numId w:val="23"/>
        </w:numPr>
        <w:tabs>
          <w:tab w:val="left" w:pos="1743"/>
        </w:tabs>
        <w:ind w:right="676" w:firstLine="710"/>
        <w:rPr>
          <w:i/>
          <w:sz w:val="24"/>
        </w:rPr>
      </w:pPr>
      <w:r>
        <w:rPr>
          <w:i/>
          <w:sz w:val="24"/>
        </w:rPr>
        <w:t xml:space="preserve">принцип </w:t>
      </w:r>
      <w:r>
        <w:rPr>
          <w:sz w:val="24"/>
        </w:rPr>
        <w:t>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31A0E" w:rsidRDefault="00D53A86" w:rsidP="00E66D62">
      <w:pPr>
        <w:pStyle w:val="a4"/>
        <w:numPr>
          <w:ilvl w:val="0"/>
          <w:numId w:val="23"/>
        </w:numPr>
        <w:tabs>
          <w:tab w:val="left" w:pos="1762"/>
        </w:tabs>
        <w:ind w:right="664" w:firstLine="710"/>
        <w:rPr>
          <w:sz w:val="24"/>
        </w:rPr>
      </w:pPr>
      <w:r>
        <w:rPr>
          <w:i/>
          <w:sz w:val="24"/>
        </w:rPr>
        <w:t xml:space="preserve">принцип </w:t>
      </w:r>
      <w:r>
        <w:rPr>
          <w:sz w:val="24"/>
        </w:rPr>
        <w:t xml:space="preserve">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 Основными направлениями анализа организуемого в образовательной организации воспитательного процесса могут быть </w:t>
      </w:r>
      <w:r>
        <w:rPr>
          <w:spacing w:val="-2"/>
          <w:sz w:val="24"/>
        </w:rPr>
        <w:t>следующие:</w:t>
      </w:r>
    </w:p>
    <w:p w:rsidR="00231A0E" w:rsidRDefault="00D53A86">
      <w:pPr>
        <w:pStyle w:val="a3"/>
        <w:spacing w:line="275" w:lineRule="exact"/>
        <w:ind w:left="1510" w:firstLine="0"/>
      </w:pPr>
      <w:r>
        <w:t>Результаты</w:t>
      </w:r>
      <w:r>
        <w:rPr>
          <w:spacing w:val="-4"/>
        </w:rPr>
        <w:t xml:space="preserve"> </w:t>
      </w:r>
      <w:r>
        <w:t>воспитания,</w:t>
      </w:r>
      <w:r>
        <w:rPr>
          <w:spacing w:val="-7"/>
        </w:rPr>
        <w:t xml:space="preserve"> </w:t>
      </w:r>
      <w:r>
        <w:t>социализации</w:t>
      </w:r>
      <w:r>
        <w:rPr>
          <w:spacing w:val="-7"/>
        </w:rPr>
        <w:t xml:space="preserve"> </w:t>
      </w:r>
      <w:r>
        <w:t>и</w:t>
      </w:r>
      <w:r>
        <w:rPr>
          <w:spacing w:val="-3"/>
        </w:rPr>
        <w:t xml:space="preserve"> </w:t>
      </w:r>
      <w:r>
        <w:t>саморазвития</w:t>
      </w:r>
      <w:r>
        <w:rPr>
          <w:spacing w:val="-8"/>
        </w:rPr>
        <w:t xml:space="preserve"> </w:t>
      </w:r>
      <w:r>
        <w:rPr>
          <w:spacing w:val="-2"/>
        </w:rPr>
        <w:t>школьников.</w:t>
      </w:r>
    </w:p>
    <w:p w:rsidR="00231A0E" w:rsidRDefault="00D53A86">
      <w:pPr>
        <w:pStyle w:val="a3"/>
        <w:spacing w:line="242" w:lineRule="auto"/>
        <w:ind w:right="669"/>
      </w:pPr>
      <w:r>
        <w:t>Критерием, на основе которого осуществляется данный анализ, является динамика личностного развития обучающихся каждого класса.</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3"/>
      </w:pPr>
      <w: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231A0E" w:rsidRDefault="00D53A86">
      <w:pPr>
        <w:pStyle w:val="a3"/>
        <w:spacing w:before="1" w:line="242" w:lineRule="auto"/>
        <w:ind w:right="671"/>
      </w:pPr>
      <w:r>
        <w:t>Способом получения информации о результатах воспитания, социализации и саморазвития обучающихся является педагогическое наблюдение.</w:t>
      </w:r>
    </w:p>
    <w:p w:rsidR="00231A0E" w:rsidRDefault="00D53A86">
      <w:pPr>
        <w:pStyle w:val="a3"/>
        <w:ind w:right="675"/>
      </w:pPr>
      <w: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31A0E" w:rsidRDefault="00D53A86">
      <w:pPr>
        <w:pStyle w:val="a3"/>
        <w:ind w:left="1510" w:firstLine="0"/>
      </w:pPr>
      <w:r>
        <w:t>Состояние</w:t>
      </w:r>
      <w:r>
        <w:rPr>
          <w:spacing w:val="-10"/>
        </w:rPr>
        <w:t xml:space="preserve"> </w:t>
      </w:r>
      <w:r>
        <w:t>организуемой</w:t>
      </w:r>
      <w:r>
        <w:rPr>
          <w:spacing w:val="-6"/>
        </w:rPr>
        <w:t xml:space="preserve"> </w:t>
      </w:r>
      <w:r>
        <w:t>в</w:t>
      </w:r>
      <w:r>
        <w:rPr>
          <w:spacing w:val="-5"/>
        </w:rPr>
        <w:t xml:space="preserve"> </w:t>
      </w:r>
      <w:r>
        <w:t>школе</w:t>
      </w:r>
      <w:r>
        <w:rPr>
          <w:spacing w:val="-3"/>
        </w:rPr>
        <w:t xml:space="preserve"> </w:t>
      </w:r>
      <w:r>
        <w:t>совместной</w:t>
      </w:r>
      <w:r>
        <w:rPr>
          <w:spacing w:val="-1"/>
        </w:rPr>
        <w:t xml:space="preserve"> </w:t>
      </w:r>
      <w:r>
        <w:t>деятельности</w:t>
      </w:r>
      <w:r>
        <w:rPr>
          <w:spacing w:val="-5"/>
        </w:rPr>
        <w:t xml:space="preserve"> </w:t>
      </w:r>
      <w:r>
        <w:t>детей</w:t>
      </w:r>
      <w:r>
        <w:rPr>
          <w:spacing w:val="-2"/>
        </w:rPr>
        <w:t xml:space="preserve"> </w:t>
      </w:r>
      <w:r>
        <w:t>и</w:t>
      </w:r>
      <w:r>
        <w:rPr>
          <w:spacing w:val="-5"/>
        </w:rPr>
        <w:t xml:space="preserve"> </w:t>
      </w:r>
      <w:r>
        <w:rPr>
          <w:spacing w:val="-2"/>
        </w:rPr>
        <w:t>взрослых.</w:t>
      </w:r>
    </w:p>
    <w:p w:rsidR="00231A0E" w:rsidRDefault="00D53A86">
      <w:pPr>
        <w:pStyle w:val="a3"/>
        <w:ind w:right="668"/>
      </w:pPr>
      <w: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231A0E" w:rsidRDefault="00D53A86">
      <w:pPr>
        <w:pStyle w:val="a3"/>
        <w:ind w:right="673"/>
      </w:pPr>
      <w:r>
        <w:t>Осуществляется анализ заместителем директора по воспитательной работе, классными руководителями, представителями родительских комитетов, хорошо знакомыми с деятельностью образовательной организации и класса.</w:t>
      </w:r>
    </w:p>
    <w:p w:rsidR="00231A0E" w:rsidRDefault="00D53A86">
      <w:pPr>
        <w:pStyle w:val="a3"/>
        <w:ind w:right="676"/>
      </w:pPr>
      <w: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w:t>
      </w:r>
    </w:p>
    <w:p w:rsidR="00231A0E" w:rsidRDefault="00D53A86">
      <w:pPr>
        <w:pStyle w:val="a3"/>
        <w:ind w:right="664"/>
      </w:pPr>
      <w:r>
        <w:t>Полученные результаты обсуждаются на заседании методического объединения классных руководителей или педагогическом совете школы. Внимание сосредотачивается на вопросах, связанных с:</w:t>
      </w:r>
    </w:p>
    <w:p w:rsidR="00231A0E" w:rsidRDefault="00D53A86" w:rsidP="00E66D62">
      <w:pPr>
        <w:pStyle w:val="a4"/>
        <w:numPr>
          <w:ilvl w:val="0"/>
          <w:numId w:val="23"/>
        </w:numPr>
        <w:tabs>
          <w:tab w:val="left" w:pos="1653"/>
        </w:tabs>
        <w:spacing w:line="274" w:lineRule="exact"/>
        <w:ind w:left="1653" w:hanging="143"/>
        <w:jc w:val="left"/>
        <w:rPr>
          <w:sz w:val="24"/>
        </w:rPr>
      </w:pPr>
      <w:r>
        <w:rPr>
          <w:sz w:val="24"/>
        </w:rPr>
        <w:t>качеством</w:t>
      </w:r>
      <w:r>
        <w:rPr>
          <w:spacing w:val="-6"/>
          <w:sz w:val="24"/>
        </w:rPr>
        <w:t xml:space="preserve"> </w:t>
      </w:r>
      <w:r>
        <w:rPr>
          <w:sz w:val="24"/>
        </w:rPr>
        <w:t>проводимых</w:t>
      </w:r>
      <w:r>
        <w:rPr>
          <w:spacing w:val="-8"/>
          <w:sz w:val="24"/>
        </w:rPr>
        <w:t xml:space="preserve"> </w:t>
      </w:r>
      <w:r>
        <w:rPr>
          <w:sz w:val="24"/>
        </w:rPr>
        <w:t>общешкольных</w:t>
      </w:r>
      <w:r>
        <w:rPr>
          <w:spacing w:val="-8"/>
          <w:sz w:val="24"/>
        </w:rPr>
        <w:t xml:space="preserve"> </w:t>
      </w:r>
      <w:r>
        <w:rPr>
          <w:sz w:val="24"/>
        </w:rPr>
        <w:t>ключевых</w:t>
      </w:r>
      <w:r>
        <w:rPr>
          <w:spacing w:val="-7"/>
          <w:sz w:val="24"/>
        </w:rPr>
        <w:t xml:space="preserve"> </w:t>
      </w:r>
      <w:r>
        <w:rPr>
          <w:spacing w:val="-4"/>
          <w:sz w:val="24"/>
        </w:rPr>
        <w:t>дел;</w:t>
      </w:r>
    </w:p>
    <w:p w:rsidR="00231A0E" w:rsidRDefault="00D53A86" w:rsidP="00E66D62">
      <w:pPr>
        <w:pStyle w:val="a4"/>
        <w:numPr>
          <w:ilvl w:val="0"/>
          <w:numId w:val="23"/>
        </w:numPr>
        <w:tabs>
          <w:tab w:val="left" w:pos="1653"/>
        </w:tabs>
        <w:spacing w:before="1" w:line="275" w:lineRule="exact"/>
        <w:ind w:left="1653" w:hanging="143"/>
        <w:jc w:val="left"/>
        <w:rPr>
          <w:sz w:val="24"/>
        </w:rPr>
      </w:pPr>
      <w:r>
        <w:rPr>
          <w:sz w:val="24"/>
        </w:rPr>
        <w:t>качеством</w:t>
      </w:r>
      <w:r>
        <w:rPr>
          <w:spacing w:val="-4"/>
          <w:sz w:val="24"/>
        </w:rPr>
        <w:t xml:space="preserve"> </w:t>
      </w:r>
      <w:r>
        <w:rPr>
          <w:sz w:val="24"/>
        </w:rPr>
        <w:t>совместной</w:t>
      </w:r>
      <w:r>
        <w:rPr>
          <w:spacing w:val="-6"/>
          <w:sz w:val="24"/>
        </w:rPr>
        <w:t xml:space="preserve"> </w:t>
      </w:r>
      <w:r>
        <w:rPr>
          <w:sz w:val="24"/>
        </w:rPr>
        <w:t>деятельности</w:t>
      </w:r>
      <w:r>
        <w:rPr>
          <w:spacing w:val="-2"/>
          <w:sz w:val="24"/>
        </w:rPr>
        <w:t xml:space="preserve"> </w:t>
      </w:r>
      <w:r>
        <w:rPr>
          <w:sz w:val="24"/>
        </w:rPr>
        <w:t>классных</w:t>
      </w:r>
      <w:r>
        <w:rPr>
          <w:spacing w:val="-7"/>
          <w:sz w:val="24"/>
        </w:rPr>
        <w:t xml:space="preserve"> </w:t>
      </w:r>
      <w:r>
        <w:rPr>
          <w:sz w:val="24"/>
        </w:rPr>
        <w:t>руководителей</w:t>
      </w:r>
      <w:r>
        <w:rPr>
          <w:spacing w:val="-2"/>
          <w:sz w:val="24"/>
        </w:rPr>
        <w:t xml:space="preserve"> </w:t>
      </w:r>
      <w:r>
        <w:rPr>
          <w:sz w:val="24"/>
        </w:rPr>
        <w:t>и</w:t>
      </w:r>
      <w:r>
        <w:rPr>
          <w:spacing w:val="-6"/>
          <w:sz w:val="24"/>
        </w:rPr>
        <w:t xml:space="preserve"> </w:t>
      </w:r>
      <w:r>
        <w:rPr>
          <w:sz w:val="24"/>
        </w:rPr>
        <w:t>их</w:t>
      </w:r>
      <w:r>
        <w:rPr>
          <w:spacing w:val="-7"/>
          <w:sz w:val="24"/>
        </w:rPr>
        <w:t xml:space="preserve"> </w:t>
      </w:r>
      <w:r>
        <w:rPr>
          <w:spacing w:val="-2"/>
          <w:sz w:val="24"/>
        </w:rPr>
        <w:t>классов;</w:t>
      </w:r>
    </w:p>
    <w:p w:rsidR="00231A0E" w:rsidRDefault="00D53A86" w:rsidP="00E66D62">
      <w:pPr>
        <w:pStyle w:val="a4"/>
        <w:numPr>
          <w:ilvl w:val="0"/>
          <w:numId w:val="23"/>
        </w:numPr>
        <w:tabs>
          <w:tab w:val="left" w:pos="1653"/>
        </w:tabs>
        <w:spacing w:line="275" w:lineRule="exact"/>
        <w:ind w:left="1653" w:hanging="143"/>
        <w:jc w:val="left"/>
        <w:rPr>
          <w:sz w:val="24"/>
        </w:rPr>
      </w:pPr>
      <w:r>
        <w:rPr>
          <w:sz w:val="24"/>
        </w:rPr>
        <w:t>качеством</w:t>
      </w:r>
      <w:r>
        <w:rPr>
          <w:spacing w:val="-7"/>
          <w:sz w:val="24"/>
        </w:rPr>
        <w:t xml:space="preserve"> </w:t>
      </w:r>
      <w:r>
        <w:rPr>
          <w:sz w:val="24"/>
        </w:rPr>
        <w:t>организуемой</w:t>
      </w:r>
      <w:r>
        <w:rPr>
          <w:spacing w:val="-5"/>
          <w:sz w:val="24"/>
        </w:rPr>
        <w:t xml:space="preserve"> </w:t>
      </w:r>
      <w:r>
        <w:rPr>
          <w:sz w:val="24"/>
        </w:rPr>
        <w:t>в</w:t>
      </w:r>
      <w:r>
        <w:rPr>
          <w:spacing w:val="-4"/>
          <w:sz w:val="24"/>
        </w:rPr>
        <w:t xml:space="preserve"> </w:t>
      </w:r>
      <w:r>
        <w:rPr>
          <w:sz w:val="24"/>
        </w:rPr>
        <w:t>школе</w:t>
      </w:r>
      <w:r>
        <w:rPr>
          <w:spacing w:val="-6"/>
          <w:sz w:val="24"/>
        </w:rPr>
        <w:t xml:space="preserve"> </w:t>
      </w:r>
      <w:r>
        <w:rPr>
          <w:sz w:val="24"/>
        </w:rPr>
        <w:t>внеурочной</w:t>
      </w:r>
      <w:r>
        <w:rPr>
          <w:spacing w:val="-5"/>
          <w:sz w:val="24"/>
        </w:rPr>
        <w:t xml:space="preserve"> </w:t>
      </w:r>
      <w:r>
        <w:rPr>
          <w:spacing w:val="-2"/>
          <w:sz w:val="24"/>
        </w:rPr>
        <w:t>деятельности;</w:t>
      </w:r>
    </w:p>
    <w:p w:rsidR="00231A0E" w:rsidRDefault="00D53A86" w:rsidP="00E66D62">
      <w:pPr>
        <w:pStyle w:val="a4"/>
        <w:numPr>
          <w:ilvl w:val="0"/>
          <w:numId w:val="23"/>
        </w:numPr>
        <w:tabs>
          <w:tab w:val="left" w:pos="1653"/>
        </w:tabs>
        <w:spacing w:before="2" w:line="275" w:lineRule="exact"/>
        <w:ind w:left="1653" w:hanging="143"/>
        <w:jc w:val="left"/>
        <w:rPr>
          <w:sz w:val="24"/>
        </w:rPr>
      </w:pPr>
      <w:r>
        <w:rPr>
          <w:sz w:val="24"/>
        </w:rPr>
        <w:t>качеством</w:t>
      </w:r>
      <w:r>
        <w:rPr>
          <w:spacing w:val="-5"/>
          <w:sz w:val="24"/>
        </w:rPr>
        <w:t xml:space="preserve"> </w:t>
      </w:r>
      <w:r>
        <w:rPr>
          <w:sz w:val="24"/>
        </w:rPr>
        <w:t>реализации</w:t>
      </w:r>
      <w:r>
        <w:rPr>
          <w:spacing w:val="-8"/>
          <w:sz w:val="24"/>
        </w:rPr>
        <w:t xml:space="preserve"> </w:t>
      </w:r>
      <w:r>
        <w:rPr>
          <w:sz w:val="24"/>
        </w:rPr>
        <w:t>личностно</w:t>
      </w:r>
      <w:r>
        <w:rPr>
          <w:spacing w:val="-4"/>
          <w:sz w:val="24"/>
        </w:rPr>
        <w:t xml:space="preserve"> </w:t>
      </w:r>
      <w:r>
        <w:rPr>
          <w:sz w:val="24"/>
        </w:rPr>
        <w:t>развивающего</w:t>
      </w:r>
      <w:r>
        <w:rPr>
          <w:spacing w:val="-4"/>
          <w:sz w:val="24"/>
        </w:rPr>
        <w:t xml:space="preserve"> </w:t>
      </w:r>
      <w:r>
        <w:rPr>
          <w:sz w:val="24"/>
        </w:rPr>
        <w:t>потенциала</w:t>
      </w:r>
      <w:r>
        <w:rPr>
          <w:spacing w:val="-9"/>
          <w:sz w:val="24"/>
        </w:rPr>
        <w:t xml:space="preserve"> </w:t>
      </w:r>
      <w:r>
        <w:rPr>
          <w:sz w:val="24"/>
        </w:rPr>
        <w:t>школьных</w:t>
      </w:r>
      <w:r>
        <w:rPr>
          <w:spacing w:val="-8"/>
          <w:sz w:val="24"/>
        </w:rPr>
        <w:t xml:space="preserve"> </w:t>
      </w:r>
      <w:r>
        <w:rPr>
          <w:spacing w:val="-2"/>
          <w:sz w:val="24"/>
        </w:rPr>
        <w:t>уроков;</w:t>
      </w:r>
    </w:p>
    <w:p w:rsidR="00231A0E" w:rsidRDefault="00D53A86" w:rsidP="00E66D62">
      <w:pPr>
        <w:pStyle w:val="a4"/>
        <w:numPr>
          <w:ilvl w:val="0"/>
          <w:numId w:val="23"/>
        </w:numPr>
        <w:tabs>
          <w:tab w:val="left" w:pos="1653"/>
        </w:tabs>
        <w:spacing w:line="275" w:lineRule="exact"/>
        <w:ind w:left="1653" w:hanging="143"/>
        <w:jc w:val="left"/>
        <w:rPr>
          <w:sz w:val="24"/>
        </w:rPr>
      </w:pPr>
      <w:r>
        <w:rPr>
          <w:sz w:val="24"/>
        </w:rPr>
        <w:t>качеством</w:t>
      </w:r>
      <w:r>
        <w:rPr>
          <w:spacing w:val="-5"/>
          <w:sz w:val="24"/>
        </w:rPr>
        <w:t xml:space="preserve"> </w:t>
      </w:r>
      <w:r>
        <w:rPr>
          <w:sz w:val="24"/>
        </w:rPr>
        <w:t>существующего</w:t>
      </w:r>
      <w:r>
        <w:rPr>
          <w:spacing w:val="-3"/>
          <w:sz w:val="24"/>
        </w:rPr>
        <w:t xml:space="preserve"> </w:t>
      </w:r>
      <w:r>
        <w:rPr>
          <w:sz w:val="24"/>
        </w:rPr>
        <w:t>в</w:t>
      </w:r>
      <w:r>
        <w:rPr>
          <w:spacing w:val="-6"/>
          <w:sz w:val="24"/>
        </w:rPr>
        <w:t xml:space="preserve"> </w:t>
      </w:r>
      <w:r>
        <w:rPr>
          <w:sz w:val="24"/>
        </w:rPr>
        <w:t>школе</w:t>
      </w:r>
      <w:r>
        <w:rPr>
          <w:spacing w:val="-4"/>
          <w:sz w:val="24"/>
        </w:rPr>
        <w:t xml:space="preserve"> </w:t>
      </w:r>
      <w:r>
        <w:rPr>
          <w:sz w:val="24"/>
        </w:rPr>
        <w:t>ученического</w:t>
      </w:r>
      <w:r>
        <w:rPr>
          <w:spacing w:val="3"/>
          <w:sz w:val="24"/>
        </w:rPr>
        <w:t xml:space="preserve"> </w:t>
      </w:r>
      <w:r>
        <w:rPr>
          <w:spacing w:val="-2"/>
          <w:sz w:val="24"/>
        </w:rPr>
        <w:t>самоуправления;</w:t>
      </w:r>
    </w:p>
    <w:p w:rsidR="00231A0E" w:rsidRDefault="00D53A86" w:rsidP="00E66D62">
      <w:pPr>
        <w:pStyle w:val="a4"/>
        <w:numPr>
          <w:ilvl w:val="0"/>
          <w:numId w:val="23"/>
        </w:numPr>
        <w:tabs>
          <w:tab w:val="left" w:pos="1704"/>
        </w:tabs>
        <w:spacing w:before="5" w:line="237" w:lineRule="auto"/>
        <w:ind w:right="674" w:firstLine="710"/>
        <w:jc w:val="left"/>
        <w:rPr>
          <w:sz w:val="24"/>
        </w:rPr>
      </w:pPr>
      <w:r>
        <w:rPr>
          <w:sz w:val="24"/>
        </w:rPr>
        <w:t>качеством</w:t>
      </w:r>
      <w:r>
        <w:rPr>
          <w:spacing w:val="40"/>
          <w:sz w:val="24"/>
        </w:rPr>
        <w:t xml:space="preserve"> </w:t>
      </w:r>
      <w:r>
        <w:rPr>
          <w:sz w:val="24"/>
        </w:rPr>
        <w:t>функционирующих</w:t>
      </w:r>
      <w:r>
        <w:rPr>
          <w:spacing w:val="40"/>
          <w:sz w:val="24"/>
        </w:rPr>
        <w:t xml:space="preserve"> </w:t>
      </w:r>
      <w:r>
        <w:rPr>
          <w:sz w:val="24"/>
        </w:rPr>
        <w:t>на</w:t>
      </w:r>
      <w:r>
        <w:rPr>
          <w:spacing w:val="40"/>
          <w:sz w:val="24"/>
        </w:rPr>
        <w:t xml:space="preserve"> </w:t>
      </w:r>
      <w:r>
        <w:rPr>
          <w:sz w:val="24"/>
        </w:rPr>
        <w:t>базе</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sidR="00097F61">
        <w:rPr>
          <w:sz w:val="24"/>
        </w:rPr>
        <w:t>отделения РДШ</w:t>
      </w:r>
      <w:r>
        <w:rPr>
          <w:sz w:val="24"/>
        </w:rPr>
        <w:t>;</w:t>
      </w:r>
    </w:p>
    <w:p w:rsidR="00231A0E" w:rsidRDefault="00D53A86" w:rsidP="00E66D62">
      <w:pPr>
        <w:pStyle w:val="a4"/>
        <w:numPr>
          <w:ilvl w:val="0"/>
          <w:numId w:val="23"/>
        </w:numPr>
        <w:tabs>
          <w:tab w:val="left" w:pos="1653"/>
        </w:tabs>
        <w:spacing w:before="4" w:line="275" w:lineRule="exact"/>
        <w:ind w:left="1653" w:hanging="143"/>
        <w:jc w:val="left"/>
        <w:rPr>
          <w:sz w:val="24"/>
        </w:rPr>
      </w:pPr>
      <w:r>
        <w:rPr>
          <w:sz w:val="24"/>
        </w:rPr>
        <w:t>качеством</w:t>
      </w:r>
      <w:r>
        <w:rPr>
          <w:spacing w:val="-10"/>
          <w:sz w:val="24"/>
        </w:rPr>
        <w:t xml:space="preserve"> </w:t>
      </w:r>
      <w:r>
        <w:rPr>
          <w:sz w:val="24"/>
        </w:rPr>
        <w:t>профориентационной</w:t>
      </w:r>
      <w:r>
        <w:rPr>
          <w:spacing w:val="-3"/>
          <w:sz w:val="24"/>
        </w:rPr>
        <w:t xml:space="preserve"> </w:t>
      </w:r>
      <w:r>
        <w:rPr>
          <w:sz w:val="24"/>
        </w:rPr>
        <w:t>работы</w:t>
      </w:r>
      <w:r>
        <w:rPr>
          <w:spacing w:val="-11"/>
          <w:sz w:val="24"/>
        </w:rPr>
        <w:t xml:space="preserve"> </w:t>
      </w:r>
      <w:r>
        <w:rPr>
          <w:sz w:val="24"/>
        </w:rPr>
        <w:t>образовательной</w:t>
      </w:r>
      <w:r>
        <w:rPr>
          <w:spacing w:val="-7"/>
          <w:sz w:val="24"/>
        </w:rPr>
        <w:t xml:space="preserve"> </w:t>
      </w:r>
      <w:r>
        <w:rPr>
          <w:spacing w:val="-2"/>
          <w:sz w:val="24"/>
        </w:rPr>
        <w:t>организации;</w:t>
      </w:r>
    </w:p>
    <w:p w:rsidR="00231A0E" w:rsidRDefault="00D53A86" w:rsidP="00E66D62">
      <w:pPr>
        <w:pStyle w:val="a4"/>
        <w:numPr>
          <w:ilvl w:val="0"/>
          <w:numId w:val="23"/>
        </w:numPr>
        <w:tabs>
          <w:tab w:val="left" w:pos="1653"/>
        </w:tabs>
        <w:spacing w:line="275" w:lineRule="exact"/>
        <w:ind w:left="1653" w:hanging="143"/>
        <w:jc w:val="left"/>
        <w:rPr>
          <w:sz w:val="24"/>
        </w:rPr>
      </w:pPr>
      <w:r>
        <w:rPr>
          <w:sz w:val="24"/>
        </w:rPr>
        <w:t>качеством</w:t>
      </w:r>
      <w:r>
        <w:rPr>
          <w:spacing w:val="-3"/>
          <w:sz w:val="24"/>
        </w:rPr>
        <w:t xml:space="preserve"> </w:t>
      </w:r>
      <w:r>
        <w:rPr>
          <w:sz w:val="24"/>
        </w:rPr>
        <w:t>работы</w:t>
      </w:r>
      <w:r>
        <w:rPr>
          <w:spacing w:val="-5"/>
          <w:sz w:val="24"/>
        </w:rPr>
        <w:t xml:space="preserve"> </w:t>
      </w:r>
      <w:r>
        <w:rPr>
          <w:sz w:val="24"/>
        </w:rPr>
        <w:t>медиа</w:t>
      </w:r>
      <w:r>
        <w:rPr>
          <w:spacing w:val="-9"/>
          <w:sz w:val="24"/>
        </w:rPr>
        <w:t xml:space="preserve"> </w:t>
      </w:r>
      <w:r>
        <w:rPr>
          <w:sz w:val="24"/>
        </w:rPr>
        <w:t>образовательной</w:t>
      </w:r>
      <w:r>
        <w:rPr>
          <w:spacing w:val="-6"/>
          <w:sz w:val="24"/>
        </w:rPr>
        <w:t xml:space="preserve"> </w:t>
      </w:r>
      <w:r>
        <w:rPr>
          <w:spacing w:val="-2"/>
          <w:sz w:val="24"/>
        </w:rPr>
        <w:t>организации;</w:t>
      </w:r>
    </w:p>
    <w:p w:rsidR="00231A0E" w:rsidRDefault="00D53A86" w:rsidP="00E66D62">
      <w:pPr>
        <w:pStyle w:val="a4"/>
        <w:numPr>
          <w:ilvl w:val="0"/>
          <w:numId w:val="23"/>
        </w:numPr>
        <w:tabs>
          <w:tab w:val="left" w:pos="1653"/>
        </w:tabs>
        <w:spacing w:before="2" w:line="275" w:lineRule="exact"/>
        <w:ind w:left="1653" w:hanging="143"/>
        <w:jc w:val="left"/>
        <w:rPr>
          <w:sz w:val="24"/>
        </w:rPr>
      </w:pPr>
      <w:r>
        <w:rPr>
          <w:sz w:val="24"/>
        </w:rPr>
        <w:t>качеством</w:t>
      </w:r>
      <w:r>
        <w:rPr>
          <w:spacing w:val="-9"/>
          <w:sz w:val="24"/>
        </w:rPr>
        <w:t xml:space="preserve"> </w:t>
      </w:r>
      <w:r>
        <w:rPr>
          <w:sz w:val="24"/>
        </w:rPr>
        <w:t>организации</w:t>
      </w:r>
      <w:r>
        <w:rPr>
          <w:spacing w:val="-7"/>
          <w:sz w:val="24"/>
        </w:rPr>
        <w:t xml:space="preserve"> </w:t>
      </w:r>
      <w:r>
        <w:rPr>
          <w:sz w:val="24"/>
        </w:rPr>
        <w:t>предметно-эстетической</w:t>
      </w:r>
      <w:r>
        <w:rPr>
          <w:spacing w:val="-7"/>
          <w:sz w:val="24"/>
        </w:rPr>
        <w:t xml:space="preserve"> </w:t>
      </w:r>
      <w:r>
        <w:rPr>
          <w:sz w:val="24"/>
        </w:rPr>
        <w:t>среды</w:t>
      </w:r>
      <w:r>
        <w:rPr>
          <w:spacing w:val="-2"/>
          <w:sz w:val="24"/>
        </w:rPr>
        <w:t xml:space="preserve"> школы;</w:t>
      </w:r>
    </w:p>
    <w:p w:rsidR="00231A0E" w:rsidRDefault="00D53A86" w:rsidP="00E66D62">
      <w:pPr>
        <w:pStyle w:val="a4"/>
        <w:numPr>
          <w:ilvl w:val="0"/>
          <w:numId w:val="23"/>
        </w:numPr>
        <w:tabs>
          <w:tab w:val="left" w:pos="1653"/>
        </w:tabs>
        <w:spacing w:line="275" w:lineRule="exact"/>
        <w:ind w:left="1653" w:hanging="143"/>
        <w:jc w:val="left"/>
        <w:rPr>
          <w:sz w:val="24"/>
        </w:rPr>
      </w:pPr>
      <w:r>
        <w:rPr>
          <w:sz w:val="24"/>
        </w:rPr>
        <w:t>качеством</w:t>
      </w:r>
      <w:r>
        <w:rPr>
          <w:spacing w:val="-9"/>
          <w:sz w:val="24"/>
        </w:rPr>
        <w:t xml:space="preserve"> </w:t>
      </w:r>
      <w:r>
        <w:rPr>
          <w:sz w:val="24"/>
        </w:rPr>
        <w:t>взаимодействия</w:t>
      </w:r>
      <w:r>
        <w:rPr>
          <w:spacing w:val="-7"/>
          <w:sz w:val="24"/>
        </w:rPr>
        <w:t xml:space="preserve"> </w:t>
      </w:r>
      <w:r>
        <w:rPr>
          <w:sz w:val="24"/>
        </w:rPr>
        <w:t>образовательной</w:t>
      </w:r>
      <w:r>
        <w:rPr>
          <w:spacing w:val="-7"/>
          <w:sz w:val="24"/>
        </w:rPr>
        <w:t xml:space="preserve"> </w:t>
      </w:r>
      <w:r>
        <w:rPr>
          <w:sz w:val="24"/>
        </w:rPr>
        <w:t>организации</w:t>
      </w:r>
      <w:r>
        <w:rPr>
          <w:spacing w:val="-3"/>
          <w:sz w:val="24"/>
        </w:rPr>
        <w:t xml:space="preserve"> </w:t>
      </w:r>
      <w:r>
        <w:rPr>
          <w:sz w:val="24"/>
        </w:rPr>
        <w:t>и</w:t>
      </w:r>
      <w:r>
        <w:rPr>
          <w:spacing w:val="-7"/>
          <w:sz w:val="24"/>
        </w:rPr>
        <w:t xml:space="preserve"> </w:t>
      </w:r>
      <w:r>
        <w:rPr>
          <w:sz w:val="24"/>
        </w:rPr>
        <w:t>семей</w:t>
      </w:r>
      <w:r>
        <w:rPr>
          <w:spacing w:val="-6"/>
          <w:sz w:val="24"/>
        </w:rPr>
        <w:t xml:space="preserve"> </w:t>
      </w:r>
      <w:r>
        <w:rPr>
          <w:spacing w:val="-2"/>
          <w:sz w:val="24"/>
        </w:rPr>
        <w:t>обучающихся.</w:t>
      </w:r>
    </w:p>
    <w:p w:rsidR="00231A0E" w:rsidRDefault="00D53A86">
      <w:pPr>
        <w:pStyle w:val="a3"/>
        <w:spacing w:before="3"/>
        <w:ind w:right="669"/>
      </w:pPr>
      <w: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31A0E" w:rsidRDefault="00231A0E">
      <w:pPr>
        <w:pStyle w:val="a3"/>
        <w:spacing w:before="5"/>
        <w:ind w:left="0" w:firstLine="0"/>
        <w:jc w:val="left"/>
      </w:pPr>
    </w:p>
    <w:p w:rsidR="00231A0E" w:rsidRPr="00262DA0" w:rsidRDefault="00D53A86" w:rsidP="00E66D62">
      <w:pPr>
        <w:pStyle w:val="1"/>
        <w:numPr>
          <w:ilvl w:val="0"/>
          <w:numId w:val="95"/>
        </w:numPr>
        <w:tabs>
          <w:tab w:val="left" w:pos="1754"/>
        </w:tabs>
        <w:spacing w:line="275" w:lineRule="exact"/>
        <w:ind w:left="1754" w:hanging="244"/>
      </w:pPr>
      <w:r w:rsidRPr="00262DA0">
        <w:t>ОРГАНИЗАЦИОННЫЙ</w:t>
      </w:r>
      <w:r w:rsidRPr="00262DA0">
        <w:rPr>
          <w:spacing w:val="-8"/>
        </w:rPr>
        <w:t xml:space="preserve"> </w:t>
      </w:r>
      <w:r w:rsidRPr="00262DA0">
        <w:rPr>
          <w:spacing w:val="-2"/>
        </w:rPr>
        <w:t>РАЗДЕЛ</w:t>
      </w:r>
    </w:p>
    <w:p w:rsidR="00231A0E" w:rsidRPr="00262DA0" w:rsidRDefault="00D53A86" w:rsidP="00E66D62">
      <w:pPr>
        <w:pStyle w:val="a4"/>
        <w:numPr>
          <w:ilvl w:val="1"/>
          <w:numId w:val="95"/>
        </w:numPr>
        <w:tabs>
          <w:tab w:val="left" w:pos="1940"/>
          <w:tab w:val="left" w:pos="3679"/>
          <w:tab w:val="left" w:pos="4672"/>
          <w:tab w:val="left" w:pos="7497"/>
        </w:tabs>
        <w:ind w:left="799" w:right="665" w:firstLine="710"/>
        <w:rPr>
          <w:b/>
          <w:sz w:val="24"/>
        </w:rPr>
      </w:pPr>
      <w:r w:rsidRPr="00262DA0">
        <w:rPr>
          <w:b/>
          <w:sz w:val="24"/>
        </w:rPr>
        <w:t>УЧЕБНЫЙ ПЛАН, ОБЕСПЕЧИВАЮЩИЙ РЕАЛИЗАЦИЮ</w:t>
      </w:r>
      <w:r w:rsidRPr="00262DA0">
        <w:rPr>
          <w:b/>
          <w:spacing w:val="-1"/>
          <w:sz w:val="24"/>
        </w:rPr>
        <w:t xml:space="preserve"> </w:t>
      </w:r>
      <w:r w:rsidRPr="00262DA0">
        <w:rPr>
          <w:b/>
          <w:sz w:val="24"/>
        </w:rPr>
        <w:t>ОСНОВНОЙ ОБРАЗОВАТЕЛЬНОЙ</w:t>
      </w:r>
      <w:r w:rsidRPr="00262DA0">
        <w:rPr>
          <w:b/>
          <w:spacing w:val="-15"/>
          <w:sz w:val="24"/>
        </w:rPr>
        <w:t xml:space="preserve"> </w:t>
      </w:r>
      <w:r w:rsidRPr="00262DA0">
        <w:rPr>
          <w:b/>
          <w:sz w:val="24"/>
        </w:rPr>
        <w:t>ПРОГРАММЫ</w:t>
      </w:r>
      <w:r w:rsidRPr="00262DA0">
        <w:rPr>
          <w:b/>
          <w:spacing w:val="-15"/>
          <w:sz w:val="24"/>
        </w:rPr>
        <w:t xml:space="preserve"> </w:t>
      </w:r>
      <w:r w:rsidRPr="00262DA0">
        <w:rPr>
          <w:b/>
          <w:sz w:val="24"/>
        </w:rPr>
        <w:t>НАЧАЛЬНОГО</w:t>
      </w:r>
      <w:r w:rsidRPr="00262DA0">
        <w:rPr>
          <w:b/>
          <w:spacing w:val="-14"/>
          <w:sz w:val="24"/>
        </w:rPr>
        <w:t xml:space="preserve"> </w:t>
      </w:r>
      <w:r w:rsidRPr="00262DA0">
        <w:rPr>
          <w:b/>
          <w:sz w:val="24"/>
        </w:rPr>
        <w:t>ОБЩЕГО</w:t>
      </w:r>
      <w:r w:rsidRPr="00262DA0">
        <w:rPr>
          <w:b/>
          <w:spacing w:val="-15"/>
          <w:sz w:val="24"/>
        </w:rPr>
        <w:t xml:space="preserve"> </w:t>
      </w:r>
      <w:r w:rsidRPr="00262DA0">
        <w:rPr>
          <w:b/>
          <w:sz w:val="24"/>
        </w:rPr>
        <w:t>ОБРАЗОВАНИЯ</w:t>
      </w:r>
      <w:r w:rsidRPr="00262DA0">
        <w:rPr>
          <w:b/>
          <w:spacing w:val="-15"/>
          <w:sz w:val="24"/>
        </w:rPr>
        <w:t xml:space="preserve"> </w:t>
      </w:r>
      <w:r w:rsidRPr="00262DA0">
        <w:rPr>
          <w:b/>
          <w:sz w:val="24"/>
        </w:rPr>
        <w:t xml:space="preserve">В </w:t>
      </w:r>
      <w:r w:rsidRPr="00262DA0">
        <w:rPr>
          <w:b/>
          <w:spacing w:val="-2"/>
          <w:sz w:val="24"/>
        </w:rPr>
        <w:t>СООТВЕТСТВИИ</w:t>
      </w:r>
      <w:r w:rsidRPr="00262DA0">
        <w:rPr>
          <w:b/>
          <w:sz w:val="24"/>
        </w:rPr>
        <w:tab/>
      </w:r>
      <w:r w:rsidRPr="00262DA0">
        <w:rPr>
          <w:b/>
          <w:spacing w:val="-10"/>
          <w:sz w:val="24"/>
        </w:rPr>
        <w:t>С</w:t>
      </w:r>
      <w:r w:rsidR="00262DA0">
        <w:rPr>
          <w:b/>
          <w:sz w:val="24"/>
        </w:rPr>
        <w:t xml:space="preserve"> </w:t>
      </w:r>
      <w:r w:rsidRPr="00262DA0">
        <w:rPr>
          <w:b/>
          <w:spacing w:val="-2"/>
          <w:sz w:val="24"/>
        </w:rPr>
        <w:t>ФЕДЕРАЛЬНЫМ</w:t>
      </w:r>
      <w:r w:rsidRPr="00262DA0">
        <w:rPr>
          <w:b/>
          <w:sz w:val="24"/>
        </w:rPr>
        <w:tab/>
      </w:r>
      <w:r w:rsidRPr="00262DA0">
        <w:rPr>
          <w:b/>
          <w:spacing w:val="-2"/>
          <w:sz w:val="24"/>
        </w:rPr>
        <w:t xml:space="preserve">ГОСУДАРСТВЕННЫМ </w:t>
      </w:r>
      <w:r w:rsidRPr="00262DA0">
        <w:rPr>
          <w:b/>
          <w:sz w:val="24"/>
        </w:rPr>
        <w:t>ОБРАЗОВАТЕЛЬНЫМ СТАНДАРТОМ НАЧАЛЬНОГО</w:t>
      </w:r>
      <w:r w:rsidRPr="00262DA0">
        <w:rPr>
          <w:b/>
          <w:spacing w:val="-7"/>
          <w:sz w:val="24"/>
        </w:rPr>
        <w:t xml:space="preserve"> </w:t>
      </w:r>
      <w:r w:rsidRPr="00262DA0">
        <w:rPr>
          <w:b/>
          <w:sz w:val="24"/>
        </w:rPr>
        <w:t>ОБЩЕГО</w:t>
      </w:r>
      <w:r w:rsidRPr="00262DA0">
        <w:rPr>
          <w:b/>
          <w:spacing w:val="-7"/>
          <w:sz w:val="24"/>
        </w:rPr>
        <w:t xml:space="preserve"> </w:t>
      </w:r>
      <w:r w:rsidRPr="00262DA0">
        <w:rPr>
          <w:b/>
          <w:sz w:val="24"/>
        </w:rPr>
        <w:t>ОБРАЗОВАНИЯ</w:t>
      </w:r>
    </w:p>
    <w:p w:rsidR="001A11F6" w:rsidRDefault="001A11F6">
      <w:pPr>
        <w:pStyle w:val="a3"/>
        <w:spacing w:line="276" w:lineRule="auto"/>
        <w:ind w:right="670" w:firstLine="566"/>
      </w:pP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 xml:space="preserve">Учебный план начального общего образования Муниципальное бюджетное общеобразовательное учреждение «Основная общеобразовательная школа» пст.Ираёль (далее - учебный план) для 1-4 классов, реализующих основную образовательную программу </w:t>
      </w:r>
      <w:r w:rsidRPr="001A11F6">
        <w:rPr>
          <w:rFonts w:eastAsia="Calibri"/>
          <w:sz w:val="24"/>
          <w:szCs w:val="24"/>
        </w:rPr>
        <w:lastRenderedPageBreak/>
        <w:t>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Учебный план является частью образовательной программы Муниципальное бюджетное общеобразовательное учреждение «Основная общеобразовательная школа» пст.Ираёль,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 xml:space="preserve">Учебный год в Муниципальное бюджетное общеобразовательное учреждение «Основная общеобразовательная школа» пст.Ираёль начинается 02.09.2024 и заканчивается 30.05.2025. </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 xml:space="preserve">Продолжительность учебного года в 1 классе - 33 учебные недели во 2-4 классах – 34 учебных недели. </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Максимальный объем аудиторной нагрузки обучающихся в неделю составляет  в 1 классе - 21 час, во 2 – 4 классах – 23 часа .</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A11F6" w:rsidRPr="001A11F6" w:rsidRDefault="001A11F6" w:rsidP="00E66D62">
      <w:pPr>
        <w:widowControl/>
        <w:numPr>
          <w:ilvl w:val="0"/>
          <w:numId w:val="100"/>
        </w:numPr>
        <w:autoSpaceDE/>
        <w:autoSpaceDN/>
        <w:spacing w:after="160" w:line="276" w:lineRule="auto"/>
        <w:contextualSpacing/>
        <w:jc w:val="both"/>
        <w:rPr>
          <w:rFonts w:eastAsia="Calibri"/>
          <w:sz w:val="24"/>
          <w:szCs w:val="24"/>
        </w:rPr>
      </w:pPr>
      <w:r w:rsidRPr="001A11F6">
        <w:rPr>
          <w:rFonts w:eastAsia="Calibri"/>
          <w:sz w:val="24"/>
          <w:szCs w:val="24"/>
        </w:rPr>
        <w:t>для обучающихся 1-х классов - не превышает 4 уроков и один раз в неделю -5 уроков.</w:t>
      </w:r>
    </w:p>
    <w:p w:rsidR="001A11F6" w:rsidRPr="001A11F6" w:rsidRDefault="001A11F6" w:rsidP="00E66D62">
      <w:pPr>
        <w:widowControl/>
        <w:numPr>
          <w:ilvl w:val="0"/>
          <w:numId w:val="100"/>
        </w:numPr>
        <w:autoSpaceDE/>
        <w:autoSpaceDN/>
        <w:spacing w:after="160" w:line="276" w:lineRule="auto"/>
        <w:contextualSpacing/>
        <w:jc w:val="both"/>
        <w:rPr>
          <w:rFonts w:eastAsia="Calibri"/>
          <w:sz w:val="24"/>
          <w:szCs w:val="24"/>
        </w:rPr>
      </w:pPr>
      <w:r w:rsidRPr="001A11F6">
        <w:rPr>
          <w:rFonts w:eastAsia="Calibri"/>
          <w:sz w:val="24"/>
          <w:szCs w:val="24"/>
        </w:rPr>
        <w:t>для обучающихся 2-4 классов - не более 5 уроков.</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t xml:space="preserve">Обучение в 1-м классе осуществляется с соблюдением следующих дополнительных требований: </w:t>
      </w:r>
    </w:p>
    <w:p w:rsidR="001A11F6" w:rsidRPr="001A11F6" w:rsidRDefault="001A11F6" w:rsidP="00E66D62">
      <w:pPr>
        <w:widowControl/>
        <w:numPr>
          <w:ilvl w:val="0"/>
          <w:numId w:val="99"/>
        </w:numPr>
        <w:autoSpaceDE/>
        <w:autoSpaceDN/>
        <w:spacing w:after="160" w:line="276" w:lineRule="auto"/>
        <w:contextualSpacing/>
        <w:jc w:val="both"/>
        <w:rPr>
          <w:rFonts w:eastAsia="Calibri"/>
          <w:sz w:val="24"/>
          <w:szCs w:val="24"/>
        </w:rPr>
      </w:pPr>
      <w:r w:rsidRPr="001A11F6">
        <w:rPr>
          <w:rFonts w:eastAsia="Calibri"/>
          <w:sz w:val="24"/>
          <w:szCs w:val="24"/>
        </w:rPr>
        <w:t>учебные занятия проводятся по 5-дневной учебной неделе и только в первую смену;</w:t>
      </w:r>
    </w:p>
    <w:p w:rsidR="001A11F6" w:rsidRPr="001A11F6" w:rsidRDefault="001A11F6" w:rsidP="00E66D62">
      <w:pPr>
        <w:widowControl/>
        <w:numPr>
          <w:ilvl w:val="0"/>
          <w:numId w:val="99"/>
        </w:numPr>
        <w:autoSpaceDE/>
        <w:autoSpaceDN/>
        <w:spacing w:after="160" w:line="276" w:lineRule="auto"/>
        <w:contextualSpacing/>
        <w:jc w:val="both"/>
        <w:rPr>
          <w:rFonts w:eastAsia="Calibri"/>
          <w:sz w:val="24"/>
          <w:szCs w:val="24"/>
        </w:rPr>
      </w:pPr>
      <w:r w:rsidRPr="001A11F6">
        <w:rPr>
          <w:rFonts w:eastAsia="Calibr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A11F6" w:rsidRPr="001A11F6" w:rsidRDefault="001A11F6" w:rsidP="00E66D62">
      <w:pPr>
        <w:widowControl/>
        <w:numPr>
          <w:ilvl w:val="0"/>
          <w:numId w:val="99"/>
        </w:numPr>
        <w:autoSpaceDE/>
        <w:autoSpaceDN/>
        <w:spacing w:after="160" w:line="276" w:lineRule="auto"/>
        <w:contextualSpacing/>
        <w:jc w:val="both"/>
        <w:rPr>
          <w:rFonts w:eastAsia="Calibri"/>
          <w:sz w:val="24"/>
          <w:szCs w:val="24"/>
        </w:rPr>
      </w:pPr>
      <w:r w:rsidRPr="001A11F6">
        <w:rPr>
          <w:rFonts w:eastAsia="Calibri"/>
          <w:sz w:val="24"/>
          <w:szCs w:val="24"/>
        </w:rPr>
        <w:t>Продолжительность выполнения домашних заданий составляет во 2-3 классах - 1,5 ч., в 4 классах - 2 ч.</w:t>
      </w:r>
    </w:p>
    <w:p w:rsidR="001A11F6" w:rsidRPr="001A11F6" w:rsidRDefault="001A11F6" w:rsidP="001A11F6">
      <w:pPr>
        <w:widowControl/>
        <w:autoSpaceDE/>
        <w:autoSpaceDN/>
        <w:spacing w:after="160" w:line="276" w:lineRule="auto"/>
        <w:ind w:firstLine="567"/>
        <w:jc w:val="both"/>
        <w:rPr>
          <w:rFonts w:eastAsia="Calibri"/>
          <w:sz w:val="24"/>
          <w:szCs w:val="24"/>
        </w:rPr>
      </w:pPr>
      <w:r w:rsidRPr="001A11F6">
        <w:rPr>
          <w:rFonts w:eastAsia="Calibri"/>
          <w:sz w:val="24"/>
          <w:szCs w:val="24"/>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Учебные занятия для учащихся 2-4 классов проводятся по 5-и дневной учебной неделе.</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В Муниципальное бюджетное общеобразовательное учреждение «Основная общеобразовательная школа» пст.Ираёль  языком обучения является русский язык.</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 xml:space="preserve"> По заявлению родителей (законных представителей) несовершеннолетних обучающихся осуществляется изучение родного (русского) языка в размере 0,5 недельного часа и родной (русской) литературы в размере 0,5 недельного часа, а также 1 час в неделю отводится на изучение предмета «Коми язык (неродной) в 3 классе. С целью обеспечения этнокультурных интересов в 1-2 классе отведен 1 час в неделю на реализацию предмета «Край, в котором я живу» для сформированности более полных представлений о родном крае.</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При изучении предметов не осуществляется деление учащихся на подгруппы.</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Промежуточная/годовая аттестация обучающихся за четверть осуществляется в соответствии с календарным учебным графиком.</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1A11F6">
        <w:rPr>
          <w:rFonts w:eastAsia="Calibr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«Основная общеобразовательная школа» пст.Ираёль. </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546"/>
        <w:gridCol w:w="1777"/>
        <w:gridCol w:w="1574"/>
        <w:gridCol w:w="1893"/>
      </w:tblGrid>
      <w:tr w:rsidR="001A11F6" w:rsidRPr="001A11F6" w:rsidTr="006664E4">
        <w:trPr>
          <w:trHeight w:val="489"/>
        </w:trPr>
        <w:tc>
          <w:tcPr>
            <w:tcW w:w="2122" w:type="dxa"/>
            <w:vMerge w:val="restart"/>
            <w:tcBorders>
              <w:top w:val="single" w:sz="4" w:space="0" w:color="auto"/>
              <w:left w:val="single" w:sz="4" w:space="0" w:color="auto"/>
              <w:bottom w:val="single" w:sz="4" w:space="0" w:color="auto"/>
              <w:right w:val="single" w:sz="4" w:space="0" w:color="auto"/>
            </w:tcBorders>
            <w:hideMark/>
          </w:tcPr>
          <w:p w:rsidR="001A11F6" w:rsidRPr="001A11F6" w:rsidRDefault="001A11F6" w:rsidP="001A11F6">
            <w:pPr>
              <w:widowControl/>
              <w:autoSpaceDE/>
              <w:autoSpaceDN/>
              <w:spacing w:line="240" w:lineRule="atLeast"/>
              <w:jc w:val="center"/>
              <w:rPr>
                <w:sz w:val="24"/>
                <w:szCs w:val="24"/>
                <w:lang w:eastAsia="ru-RU"/>
              </w:rPr>
            </w:pPr>
            <w:r w:rsidRPr="001A11F6">
              <w:rPr>
                <w:rFonts w:ascii="Calibri" w:eastAsia="Calibri" w:hAnsi="Calibri"/>
                <w:sz w:val="24"/>
                <w:szCs w:val="24"/>
              </w:rPr>
              <w:t xml:space="preserve">         </w:t>
            </w:r>
            <w:r w:rsidRPr="001A11F6">
              <w:rPr>
                <w:sz w:val="24"/>
                <w:szCs w:val="24"/>
                <w:lang w:eastAsia="ru-RU"/>
              </w:rPr>
              <w:t xml:space="preserve">Предметные </w:t>
            </w:r>
            <w:r w:rsidRPr="001A11F6">
              <w:rPr>
                <w:sz w:val="24"/>
                <w:szCs w:val="24"/>
                <w:lang w:eastAsia="ru-RU"/>
              </w:rPr>
              <w:lastRenderedPageBreak/>
              <w:t>области</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lastRenderedPageBreak/>
              <w:t>Учебные предметы</w:t>
            </w:r>
          </w:p>
        </w:tc>
        <w:tc>
          <w:tcPr>
            <w:tcW w:w="5244" w:type="dxa"/>
            <w:gridSpan w:val="3"/>
            <w:tcBorders>
              <w:top w:val="single" w:sz="4" w:space="0" w:color="auto"/>
              <w:left w:val="single" w:sz="4" w:space="0" w:color="auto"/>
              <w:bottom w:val="single" w:sz="4" w:space="0" w:color="auto"/>
              <w:right w:val="single" w:sz="4" w:space="0" w:color="auto"/>
            </w:tcBorders>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Классы</w:t>
            </w:r>
          </w:p>
        </w:tc>
      </w:tr>
      <w:tr w:rsidR="001A11F6" w:rsidRPr="001A11F6" w:rsidTr="006664E4">
        <w:tc>
          <w:tcPr>
            <w:tcW w:w="2122" w:type="dxa"/>
            <w:vMerge/>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rPr>
                <w:sz w:val="24"/>
                <w:szCs w:val="24"/>
                <w:lang w:eastAsia="ru-RU"/>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2</w:t>
            </w: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3</w:t>
            </w:r>
          </w:p>
        </w:tc>
        <w:tc>
          <w:tcPr>
            <w:tcW w:w="1893" w:type="dxa"/>
            <w:tcBorders>
              <w:top w:val="single" w:sz="4" w:space="0" w:color="auto"/>
              <w:left w:val="single" w:sz="4" w:space="0" w:color="auto"/>
              <w:bottom w:val="single" w:sz="4" w:space="0" w:color="auto"/>
              <w:right w:val="single" w:sz="4" w:space="0" w:color="auto"/>
            </w:tcBorders>
            <w:shd w:val="clear" w:color="auto" w:fill="92D050"/>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4</w:t>
            </w:r>
          </w:p>
        </w:tc>
      </w:tr>
      <w:tr w:rsidR="001A11F6" w:rsidRPr="001A11F6" w:rsidTr="006664E4">
        <w:tc>
          <w:tcPr>
            <w:tcW w:w="2122" w:type="dxa"/>
            <w:vMerge w:val="restart"/>
            <w:tcBorders>
              <w:top w:val="single" w:sz="4" w:space="0" w:color="auto"/>
              <w:left w:val="single" w:sz="4" w:space="0" w:color="auto"/>
              <w:bottom w:val="single" w:sz="4" w:space="0" w:color="auto"/>
              <w:right w:val="single" w:sz="4" w:space="0" w:color="auto"/>
            </w:tcBorders>
            <w:hideMark/>
          </w:tcPr>
          <w:p w:rsidR="001A11F6" w:rsidRPr="001A11F6" w:rsidRDefault="001A11F6" w:rsidP="001A11F6">
            <w:pPr>
              <w:widowControl/>
              <w:autoSpaceDE/>
              <w:autoSpaceDN/>
              <w:rPr>
                <w:sz w:val="24"/>
                <w:szCs w:val="24"/>
                <w:lang w:eastAsia="ru-RU"/>
              </w:rPr>
            </w:pPr>
            <w:r w:rsidRPr="001A11F6">
              <w:rPr>
                <w:sz w:val="24"/>
                <w:szCs w:val="24"/>
                <w:lang w:eastAsia="ru-RU"/>
              </w:rPr>
              <w:t>Русский язык и литературное чтение</w:t>
            </w:r>
          </w:p>
        </w:tc>
        <w:tc>
          <w:tcPr>
            <w:tcW w:w="2546"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Русский язык</w:t>
            </w:r>
          </w:p>
        </w:tc>
        <w:tc>
          <w:tcPr>
            <w:tcW w:w="1777" w:type="dxa"/>
            <w:tcBorders>
              <w:top w:val="single" w:sz="4" w:space="0" w:color="auto"/>
              <w:left w:val="single" w:sz="4" w:space="0" w:color="auto"/>
              <w:bottom w:val="single" w:sz="4" w:space="0" w:color="auto"/>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контрольный диктант</w:t>
            </w: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контрольный диктант</w:t>
            </w:r>
          </w:p>
        </w:tc>
        <w:tc>
          <w:tcPr>
            <w:tcW w:w="1893" w:type="dxa"/>
            <w:tcBorders>
              <w:top w:val="single" w:sz="4" w:space="0" w:color="auto"/>
              <w:left w:val="single" w:sz="4" w:space="0" w:color="auto"/>
              <w:bottom w:val="single" w:sz="4" w:space="0" w:color="auto"/>
              <w:right w:val="single" w:sz="4" w:space="0" w:color="auto"/>
            </w:tcBorders>
            <w:shd w:val="clear" w:color="auto" w:fill="92D050"/>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контрольный диктант</w:t>
            </w:r>
          </w:p>
        </w:tc>
      </w:tr>
      <w:tr w:rsidR="001A11F6" w:rsidRPr="001A11F6" w:rsidTr="006664E4">
        <w:tc>
          <w:tcPr>
            <w:tcW w:w="2122" w:type="dxa"/>
            <w:vMerge/>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rPr>
                <w:sz w:val="24"/>
                <w:szCs w:val="24"/>
                <w:lang w:eastAsia="ru-RU"/>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Литературное чтение</w:t>
            </w:r>
          </w:p>
        </w:tc>
        <w:tc>
          <w:tcPr>
            <w:tcW w:w="1777" w:type="dxa"/>
            <w:tcBorders>
              <w:top w:val="single" w:sz="4" w:space="0" w:color="auto"/>
              <w:left w:val="single" w:sz="4" w:space="0" w:color="auto"/>
              <w:bottom w:val="single" w:sz="4" w:space="0" w:color="auto"/>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89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r>
      <w:tr w:rsidR="001A11F6" w:rsidRPr="001A11F6" w:rsidTr="006664E4">
        <w:tc>
          <w:tcPr>
            <w:tcW w:w="2122"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rPr>
                <w:sz w:val="24"/>
                <w:szCs w:val="24"/>
                <w:lang w:eastAsia="ru-RU"/>
              </w:rPr>
            </w:pPr>
            <w:r w:rsidRPr="001A11F6">
              <w:rPr>
                <w:sz w:val="24"/>
                <w:szCs w:val="24"/>
                <w:lang w:eastAsia="ru-RU"/>
              </w:rPr>
              <w:t>Иностранный  язык</w:t>
            </w:r>
          </w:p>
        </w:tc>
        <w:tc>
          <w:tcPr>
            <w:tcW w:w="2546"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Иностранный язык</w:t>
            </w:r>
          </w:p>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(немецкий язык)</w:t>
            </w:r>
          </w:p>
        </w:tc>
        <w:tc>
          <w:tcPr>
            <w:tcW w:w="1777" w:type="dxa"/>
            <w:tcBorders>
              <w:top w:val="single" w:sz="4" w:space="0" w:color="auto"/>
              <w:left w:val="single" w:sz="4" w:space="0" w:color="auto"/>
              <w:bottom w:val="single" w:sz="4" w:space="0" w:color="auto"/>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89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r>
      <w:tr w:rsidR="001A11F6" w:rsidRPr="001A11F6" w:rsidTr="006664E4">
        <w:tc>
          <w:tcPr>
            <w:tcW w:w="2122" w:type="dxa"/>
            <w:vMerge w:val="restart"/>
            <w:tcBorders>
              <w:top w:val="single" w:sz="4" w:space="0" w:color="auto"/>
              <w:left w:val="single" w:sz="4" w:space="0" w:color="auto"/>
              <w:bottom w:val="single" w:sz="4" w:space="0" w:color="auto"/>
              <w:right w:val="single" w:sz="4" w:space="0" w:color="auto"/>
            </w:tcBorders>
            <w:hideMark/>
          </w:tcPr>
          <w:p w:rsidR="001A11F6" w:rsidRPr="001A11F6" w:rsidRDefault="001A11F6" w:rsidP="001A11F6">
            <w:pPr>
              <w:widowControl/>
              <w:autoSpaceDE/>
              <w:autoSpaceDN/>
              <w:rPr>
                <w:sz w:val="24"/>
                <w:szCs w:val="24"/>
                <w:lang w:eastAsia="ru-RU"/>
              </w:rPr>
            </w:pPr>
            <w:r w:rsidRPr="001A11F6">
              <w:rPr>
                <w:sz w:val="24"/>
                <w:szCs w:val="24"/>
                <w:lang w:eastAsia="ru-RU"/>
              </w:rPr>
              <w:t>Родной язык и литературное чтение на родном языке</w:t>
            </w:r>
          </w:p>
        </w:tc>
        <w:tc>
          <w:tcPr>
            <w:tcW w:w="2546"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rPr>
                <w:sz w:val="24"/>
                <w:szCs w:val="24"/>
                <w:lang w:eastAsia="ru-RU"/>
              </w:rPr>
            </w:pPr>
            <w:r w:rsidRPr="001A11F6">
              <w:rPr>
                <w:sz w:val="24"/>
                <w:szCs w:val="24"/>
                <w:lang w:eastAsia="ru-RU"/>
              </w:rPr>
              <w:t xml:space="preserve">Родной (русский) язык </w:t>
            </w:r>
          </w:p>
        </w:tc>
        <w:tc>
          <w:tcPr>
            <w:tcW w:w="1777" w:type="dxa"/>
            <w:tcBorders>
              <w:top w:val="single" w:sz="4" w:space="0" w:color="auto"/>
              <w:left w:val="single" w:sz="4" w:space="0" w:color="auto"/>
              <w:bottom w:val="nil"/>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574"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893" w:type="dxa"/>
            <w:tcBorders>
              <w:top w:val="single" w:sz="4" w:space="0" w:color="auto"/>
              <w:left w:val="single" w:sz="4" w:space="0" w:color="auto"/>
              <w:bottom w:val="nil"/>
              <w:right w:val="single" w:sz="4" w:space="0" w:color="auto"/>
            </w:tcBorders>
            <w:shd w:val="clear" w:color="auto" w:fill="92D050"/>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r>
      <w:tr w:rsidR="001A11F6" w:rsidRPr="001A11F6" w:rsidTr="006664E4">
        <w:tc>
          <w:tcPr>
            <w:tcW w:w="2122" w:type="dxa"/>
            <w:vMerge/>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rPr>
                <w:sz w:val="24"/>
                <w:szCs w:val="24"/>
                <w:lang w:eastAsia="ru-RU"/>
              </w:rPr>
            </w:pPr>
          </w:p>
        </w:tc>
        <w:tc>
          <w:tcPr>
            <w:tcW w:w="2546"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rPr>
                <w:sz w:val="24"/>
                <w:szCs w:val="24"/>
                <w:lang w:eastAsia="ru-RU"/>
              </w:rPr>
            </w:pPr>
            <w:r w:rsidRPr="001A11F6">
              <w:rPr>
                <w:sz w:val="24"/>
                <w:szCs w:val="24"/>
                <w:lang w:eastAsia="ru-RU"/>
              </w:rPr>
              <w:t>Литературное чтение на родном (русском) языке</w:t>
            </w:r>
          </w:p>
        </w:tc>
        <w:tc>
          <w:tcPr>
            <w:tcW w:w="1777" w:type="dxa"/>
            <w:tcBorders>
              <w:top w:val="single" w:sz="4" w:space="0" w:color="auto"/>
              <w:left w:val="single" w:sz="4" w:space="0" w:color="auto"/>
              <w:bottom w:val="nil"/>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574"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893" w:type="dxa"/>
            <w:tcBorders>
              <w:top w:val="single" w:sz="4" w:space="0" w:color="auto"/>
              <w:left w:val="single" w:sz="4" w:space="0" w:color="auto"/>
              <w:bottom w:val="nil"/>
              <w:right w:val="single" w:sz="4" w:space="0" w:color="auto"/>
            </w:tcBorders>
            <w:shd w:val="clear" w:color="auto" w:fill="92D050"/>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r>
      <w:tr w:rsidR="001A11F6" w:rsidRPr="001A11F6" w:rsidTr="006664E4">
        <w:tc>
          <w:tcPr>
            <w:tcW w:w="2122" w:type="dxa"/>
            <w:tcBorders>
              <w:top w:val="single" w:sz="4" w:space="0" w:color="auto"/>
              <w:left w:val="single" w:sz="4" w:space="0" w:color="auto"/>
              <w:bottom w:val="nil"/>
              <w:right w:val="single" w:sz="4" w:space="0" w:color="auto"/>
            </w:tcBorders>
            <w:vAlign w:val="center"/>
          </w:tcPr>
          <w:p w:rsidR="001A11F6" w:rsidRPr="001A11F6" w:rsidRDefault="001A11F6" w:rsidP="001A11F6">
            <w:pPr>
              <w:widowControl/>
              <w:autoSpaceDE/>
              <w:autoSpaceDN/>
              <w:rPr>
                <w:strike/>
                <w:sz w:val="24"/>
                <w:szCs w:val="24"/>
                <w:lang w:eastAsia="ru-RU"/>
              </w:rPr>
            </w:pPr>
          </w:p>
        </w:tc>
        <w:tc>
          <w:tcPr>
            <w:tcW w:w="2546"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rPr>
                <w:sz w:val="24"/>
                <w:szCs w:val="24"/>
                <w:lang w:eastAsia="ru-RU"/>
              </w:rPr>
            </w:pPr>
            <w:r w:rsidRPr="001A11F6">
              <w:rPr>
                <w:sz w:val="24"/>
                <w:szCs w:val="24"/>
                <w:lang w:eastAsia="ru-RU"/>
              </w:rPr>
              <w:t>Коми язык (неродной)</w:t>
            </w:r>
          </w:p>
        </w:tc>
        <w:tc>
          <w:tcPr>
            <w:tcW w:w="1777" w:type="dxa"/>
            <w:tcBorders>
              <w:top w:val="single" w:sz="4" w:space="0" w:color="auto"/>
              <w:left w:val="single" w:sz="4" w:space="0" w:color="auto"/>
              <w:bottom w:val="nil"/>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574"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893" w:type="dxa"/>
            <w:tcBorders>
              <w:top w:val="single" w:sz="4" w:space="0" w:color="auto"/>
              <w:left w:val="single" w:sz="4" w:space="0" w:color="auto"/>
              <w:bottom w:val="nil"/>
              <w:right w:val="single" w:sz="4" w:space="0" w:color="auto"/>
            </w:tcBorders>
            <w:shd w:val="clear" w:color="auto" w:fill="92D050"/>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r>
      <w:tr w:rsidR="001A11F6" w:rsidRPr="001A11F6" w:rsidTr="006664E4">
        <w:tc>
          <w:tcPr>
            <w:tcW w:w="2122" w:type="dxa"/>
            <w:tcBorders>
              <w:top w:val="single" w:sz="4" w:space="0" w:color="auto"/>
              <w:left w:val="single" w:sz="4" w:space="0" w:color="auto"/>
              <w:bottom w:val="nil"/>
              <w:right w:val="single" w:sz="4" w:space="0" w:color="auto"/>
            </w:tcBorders>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Математика и информатика</w:t>
            </w:r>
          </w:p>
        </w:tc>
        <w:tc>
          <w:tcPr>
            <w:tcW w:w="2546"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Математика</w:t>
            </w:r>
          </w:p>
        </w:tc>
        <w:tc>
          <w:tcPr>
            <w:tcW w:w="1777" w:type="dxa"/>
            <w:tcBorders>
              <w:top w:val="single" w:sz="4" w:space="0" w:color="auto"/>
              <w:left w:val="single" w:sz="4" w:space="0" w:color="auto"/>
              <w:bottom w:val="nil"/>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контрольная работа</w:t>
            </w:r>
          </w:p>
        </w:tc>
        <w:tc>
          <w:tcPr>
            <w:tcW w:w="1574"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контрольная работа</w:t>
            </w:r>
          </w:p>
        </w:tc>
        <w:tc>
          <w:tcPr>
            <w:tcW w:w="1893" w:type="dxa"/>
            <w:tcBorders>
              <w:top w:val="single" w:sz="4" w:space="0" w:color="auto"/>
              <w:left w:val="single" w:sz="4" w:space="0" w:color="auto"/>
              <w:bottom w:val="nil"/>
              <w:right w:val="single" w:sz="4" w:space="0" w:color="auto"/>
            </w:tcBorders>
            <w:shd w:val="clear" w:color="auto" w:fill="92D050"/>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контрольная работа</w:t>
            </w:r>
          </w:p>
        </w:tc>
      </w:tr>
      <w:tr w:rsidR="001A11F6" w:rsidRPr="001A11F6" w:rsidTr="006664E4">
        <w:trPr>
          <w:trHeight w:val="68"/>
        </w:trPr>
        <w:tc>
          <w:tcPr>
            <w:tcW w:w="2122" w:type="dxa"/>
            <w:tcBorders>
              <w:top w:val="single" w:sz="4" w:space="0" w:color="auto"/>
              <w:left w:val="single" w:sz="4" w:space="0" w:color="auto"/>
              <w:bottom w:val="nil"/>
              <w:right w:val="single" w:sz="4" w:space="0" w:color="auto"/>
            </w:tcBorders>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Обществознание и естествознание (окружающий мир)</w:t>
            </w:r>
          </w:p>
        </w:tc>
        <w:tc>
          <w:tcPr>
            <w:tcW w:w="2546"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Окружающий мир</w:t>
            </w:r>
          </w:p>
        </w:tc>
        <w:tc>
          <w:tcPr>
            <w:tcW w:w="1777" w:type="dxa"/>
            <w:tcBorders>
              <w:top w:val="single" w:sz="4" w:space="0" w:color="auto"/>
              <w:left w:val="single" w:sz="4" w:space="0" w:color="auto"/>
              <w:bottom w:val="nil"/>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574"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893" w:type="dxa"/>
            <w:tcBorders>
              <w:top w:val="single" w:sz="4" w:space="0" w:color="auto"/>
              <w:left w:val="single" w:sz="4" w:space="0" w:color="auto"/>
              <w:bottom w:val="nil"/>
              <w:right w:val="single" w:sz="4" w:space="0" w:color="auto"/>
            </w:tcBorders>
            <w:shd w:val="clear" w:color="auto" w:fill="92D050"/>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r>
      <w:tr w:rsidR="001A11F6" w:rsidRPr="001A11F6" w:rsidTr="006664E4">
        <w:tc>
          <w:tcPr>
            <w:tcW w:w="2122" w:type="dxa"/>
            <w:vMerge w:val="restart"/>
            <w:tcBorders>
              <w:top w:val="single" w:sz="4" w:space="0" w:color="auto"/>
              <w:left w:val="single" w:sz="4" w:space="0" w:color="auto"/>
              <w:bottom w:val="nil"/>
              <w:right w:val="single" w:sz="4" w:space="0" w:color="auto"/>
            </w:tcBorders>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Искусство</w:t>
            </w:r>
          </w:p>
        </w:tc>
        <w:tc>
          <w:tcPr>
            <w:tcW w:w="2546"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 xml:space="preserve">Музыка </w:t>
            </w:r>
          </w:p>
        </w:tc>
        <w:tc>
          <w:tcPr>
            <w:tcW w:w="1777" w:type="dxa"/>
            <w:tcBorders>
              <w:top w:val="single" w:sz="4" w:space="0" w:color="auto"/>
              <w:left w:val="single" w:sz="4" w:space="0" w:color="auto"/>
              <w:bottom w:val="single" w:sz="4" w:space="0" w:color="auto"/>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893" w:type="dxa"/>
            <w:tcBorders>
              <w:top w:val="single" w:sz="4" w:space="0" w:color="auto"/>
              <w:left w:val="single" w:sz="4" w:space="0" w:color="auto"/>
              <w:bottom w:val="single" w:sz="4" w:space="0" w:color="auto"/>
              <w:right w:val="single" w:sz="4" w:space="0" w:color="auto"/>
            </w:tcBorders>
            <w:shd w:val="clear" w:color="auto" w:fill="92D050"/>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r>
      <w:tr w:rsidR="001A11F6" w:rsidRPr="001A11F6" w:rsidTr="006664E4">
        <w:trPr>
          <w:trHeight w:val="599"/>
        </w:trPr>
        <w:tc>
          <w:tcPr>
            <w:tcW w:w="2122" w:type="dxa"/>
            <w:vMerge/>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rPr>
                <w:sz w:val="24"/>
                <w:szCs w:val="24"/>
                <w:lang w:eastAsia="ru-RU"/>
              </w:rPr>
            </w:pPr>
          </w:p>
        </w:tc>
        <w:tc>
          <w:tcPr>
            <w:tcW w:w="2546"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Изобразительное искусство</w:t>
            </w:r>
          </w:p>
        </w:tc>
        <w:tc>
          <w:tcPr>
            <w:tcW w:w="1777" w:type="dxa"/>
            <w:tcBorders>
              <w:top w:val="single" w:sz="4" w:space="0" w:color="auto"/>
              <w:left w:val="single" w:sz="4" w:space="0" w:color="auto"/>
              <w:bottom w:val="nil"/>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574" w:type="dxa"/>
            <w:tcBorders>
              <w:top w:val="single" w:sz="4" w:space="0" w:color="auto"/>
              <w:left w:val="single" w:sz="4" w:space="0" w:color="auto"/>
              <w:bottom w:val="nil"/>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893" w:type="dxa"/>
            <w:tcBorders>
              <w:top w:val="single" w:sz="4" w:space="0" w:color="auto"/>
              <w:left w:val="single" w:sz="4" w:space="0" w:color="auto"/>
              <w:bottom w:val="nil"/>
              <w:right w:val="single" w:sz="4" w:space="0" w:color="auto"/>
            </w:tcBorders>
            <w:shd w:val="clear" w:color="auto" w:fill="92D050"/>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r>
      <w:tr w:rsidR="001A11F6" w:rsidRPr="001A11F6" w:rsidTr="006664E4">
        <w:tc>
          <w:tcPr>
            <w:tcW w:w="2122"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Физическая культура</w:t>
            </w:r>
          </w:p>
        </w:tc>
        <w:tc>
          <w:tcPr>
            <w:tcW w:w="2546"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Физическая культура</w:t>
            </w:r>
          </w:p>
        </w:tc>
        <w:tc>
          <w:tcPr>
            <w:tcW w:w="1777" w:type="dxa"/>
            <w:tcBorders>
              <w:top w:val="single" w:sz="4" w:space="0" w:color="auto"/>
              <w:left w:val="single" w:sz="4" w:space="0" w:color="auto"/>
              <w:bottom w:val="single" w:sz="4" w:space="0" w:color="auto"/>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c>
          <w:tcPr>
            <w:tcW w:w="1893" w:type="dxa"/>
            <w:tcBorders>
              <w:top w:val="single" w:sz="4" w:space="0" w:color="auto"/>
              <w:left w:val="single" w:sz="4" w:space="0" w:color="auto"/>
              <w:bottom w:val="single" w:sz="4" w:space="0" w:color="auto"/>
              <w:right w:val="single" w:sz="4" w:space="0" w:color="auto"/>
            </w:tcBorders>
            <w:shd w:val="clear" w:color="auto" w:fill="92D050"/>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тест</w:t>
            </w:r>
          </w:p>
        </w:tc>
      </w:tr>
      <w:tr w:rsidR="001A11F6" w:rsidRPr="001A11F6" w:rsidTr="006664E4">
        <w:tc>
          <w:tcPr>
            <w:tcW w:w="2122" w:type="dxa"/>
            <w:tcBorders>
              <w:top w:val="single" w:sz="4" w:space="0" w:color="auto"/>
              <w:left w:val="single" w:sz="4" w:space="0" w:color="auto"/>
              <w:bottom w:val="single" w:sz="4" w:space="0" w:color="auto"/>
              <w:right w:val="single" w:sz="4" w:space="0" w:color="auto"/>
            </w:tcBorders>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Технология</w:t>
            </w:r>
          </w:p>
        </w:tc>
        <w:tc>
          <w:tcPr>
            <w:tcW w:w="2546"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Труд (технология)</w:t>
            </w:r>
          </w:p>
        </w:tc>
        <w:tc>
          <w:tcPr>
            <w:tcW w:w="1777" w:type="dxa"/>
            <w:tcBorders>
              <w:top w:val="single" w:sz="4" w:space="0" w:color="auto"/>
              <w:left w:val="single" w:sz="4" w:space="0" w:color="auto"/>
              <w:bottom w:val="single" w:sz="4" w:space="0" w:color="auto"/>
              <w:right w:val="single" w:sz="4" w:space="0" w:color="auto"/>
            </w:tcBorders>
            <w:vAlign w:val="center"/>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c>
          <w:tcPr>
            <w:tcW w:w="1893" w:type="dxa"/>
            <w:tcBorders>
              <w:top w:val="single" w:sz="4" w:space="0" w:color="auto"/>
              <w:left w:val="single" w:sz="4" w:space="0" w:color="auto"/>
              <w:bottom w:val="single" w:sz="4" w:space="0" w:color="auto"/>
              <w:right w:val="single" w:sz="4" w:space="0" w:color="auto"/>
            </w:tcBorders>
            <w:shd w:val="clear" w:color="auto" w:fill="92D050"/>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r>
      <w:tr w:rsidR="001A11F6" w:rsidRPr="001A11F6" w:rsidTr="006664E4">
        <w:tc>
          <w:tcPr>
            <w:tcW w:w="2122" w:type="dxa"/>
            <w:tcBorders>
              <w:top w:val="single" w:sz="4" w:space="0" w:color="auto"/>
              <w:left w:val="single" w:sz="4" w:space="0" w:color="auto"/>
              <w:bottom w:val="single" w:sz="4" w:space="0" w:color="auto"/>
              <w:right w:val="single" w:sz="4" w:space="0" w:color="auto"/>
            </w:tcBorders>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Основы религиозной культуры и светской этики</w:t>
            </w:r>
          </w:p>
        </w:tc>
        <w:tc>
          <w:tcPr>
            <w:tcW w:w="2546"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rPr>
                <w:sz w:val="24"/>
                <w:szCs w:val="24"/>
                <w:lang w:eastAsia="ru-RU"/>
              </w:rPr>
            </w:pPr>
            <w:r w:rsidRPr="001A11F6">
              <w:rPr>
                <w:sz w:val="24"/>
                <w:szCs w:val="24"/>
                <w:lang w:eastAsia="ru-RU"/>
              </w:rPr>
              <w:t>Основы религиозной  культуры и светской этики</w:t>
            </w:r>
          </w:p>
        </w:tc>
        <w:tc>
          <w:tcPr>
            <w:tcW w:w="1777" w:type="dxa"/>
            <w:tcBorders>
              <w:top w:val="single" w:sz="4" w:space="0" w:color="auto"/>
              <w:left w:val="single" w:sz="4" w:space="0" w:color="auto"/>
              <w:bottom w:val="single" w:sz="4" w:space="0" w:color="auto"/>
              <w:right w:val="single" w:sz="4" w:space="0" w:color="auto"/>
            </w:tcBorders>
          </w:tcPr>
          <w:p w:rsidR="001A11F6" w:rsidRPr="001A11F6" w:rsidRDefault="001A11F6" w:rsidP="001A11F6">
            <w:pPr>
              <w:widowControl/>
              <w:autoSpaceDE/>
              <w:autoSpaceDN/>
              <w:spacing w:line="240" w:lineRule="atLeast"/>
              <w:jc w:val="center"/>
              <w:rPr>
                <w:sz w:val="24"/>
                <w:szCs w:val="24"/>
                <w:lang w:eastAsia="ru-RU"/>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shd w:val="clear" w:color="auto" w:fill="92D050"/>
            <w:hideMark/>
          </w:tcPr>
          <w:p w:rsidR="001A11F6" w:rsidRPr="001A11F6" w:rsidRDefault="001A11F6" w:rsidP="001A11F6">
            <w:pPr>
              <w:widowControl/>
              <w:autoSpaceDE/>
              <w:autoSpaceDN/>
              <w:spacing w:line="240" w:lineRule="atLeast"/>
              <w:jc w:val="center"/>
              <w:rPr>
                <w:sz w:val="24"/>
                <w:szCs w:val="24"/>
                <w:lang w:eastAsia="ru-RU"/>
              </w:rPr>
            </w:pPr>
            <w:r w:rsidRPr="001A11F6">
              <w:rPr>
                <w:sz w:val="24"/>
                <w:szCs w:val="24"/>
                <w:lang w:eastAsia="ru-RU"/>
              </w:rPr>
              <w:t>проект</w:t>
            </w:r>
          </w:p>
        </w:tc>
      </w:tr>
    </w:tbl>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pPr>
    </w:p>
    <w:p w:rsidR="001A11F6" w:rsidRPr="001A11F6" w:rsidRDefault="001A11F6" w:rsidP="001A11F6">
      <w:pPr>
        <w:widowControl/>
        <w:autoSpaceDE/>
        <w:autoSpaceDN/>
        <w:spacing w:after="160" w:line="259" w:lineRule="auto"/>
        <w:rPr>
          <w:rFonts w:eastAsia="Calibri"/>
          <w:sz w:val="24"/>
          <w:szCs w:val="24"/>
        </w:rPr>
      </w:pPr>
    </w:p>
    <w:p w:rsidR="001A11F6" w:rsidRPr="001A11F6" w:rsidRDefault="001A11F6" w:rsidP="001A11F6">
      <w:pPr>
        <w:widowControl/>
        <w:autoSpaceDE/>
        <w:autoSpaceDN/>
        <w:spacing w:after="160" w:line="259" w:lineRule="auto"/>
        <w:ind w:firstLine="567"/>
        <w:jc w:val="both"/>
        <w:rPr>
          <w:rFonts w:eastAsia="Calibri"/>
          <w:sz w:val="24"/>
          <w:szCs w:val="24"/>
        </w:rPr>
        <w:sectPr w:rsidR="001A11F6" w:rsidRPr="001A11F6" w:rsidSect="006664E4">
          <w:pgSz w:w="11906" w:h="16838"/>
          <w:pgMar w:top="1134" w:right="850" w:bottom="1134" w:left="1134" w:header="708" w:footer="708" w:gutter="0"/>
          <w:cols w:space="708"/>
          <w:docGrid w:linePitch="360"/>
        </w:sectPr>
      </w:pPr>
    </w:p>
    <w:p w:rsidR="001A11F6" w:rsidRPr="001A11F6" w:rsidRDefault="001A11F6" w:rsidP="001A11F6">
      <w:pPr>
        <w:widowControl/>
        <w:autoSpaceDE/>
        <w:autoSpaceDN/>
        <w:spacing w:after="160" w:line="259" w:lineRule="auto"/>
        <w:ind w:firstLine="567"/>
        <w:jc w:val="both"/>
        <w:rPr>
          <w:rFonts w:eastAsia="Calibri"/>
          <w:sz w:val="24"/>
          <w:szCs w:val="24"/>
        </w:rPr>
      </w:pPr>
      <w:r w:rsidRPr="001A11F6">
        <w:rPr>
          <w:rFonts w:eastAsia="Calibri"/>
          <w:sz w:val="24"/>
          <w:szCs w:val="24"/>
        </w:rPr>
        <w:lastRenderedPageBreak/>
        <w:t>УЧЕБНЫЙ ПЛАН</w:t>
      </w:r>
    </w:p>
    <w:p w:rsidR="001A11F6" w:rsidRPr="001A11F6" w:rsidRDefault="001A11F6" w:rsidP="001A11F6">
      <w:pPr>
        <w:widowControl/>
        <w:autoSpaceDE/>
        <w:autoSpaceDN/>
        <w:spacing w:after="160" w:line="259" w:lineRule="auto"/>
        <w:ind w:firstLine="567"/>
        <w:jc w:val="both"/>
        <w:rPr>
          <w:rFonts w:eastAsia="Calibri"/>
          <w:sz w:val="24"/>
          <w:szCs w:val="24"/>
        </w:rPr>
      </w:pPr>
    </w:p>
    <w:tbl>
      <w:tblPr>
        <w:tblStyle w:val="a5"/>
        <w:tblW w:w="0" w:type="auto"/>
        <w:tblLook w:val="04A0" w:firstRow="1" w:lastRow="0" w:firstColumn="1" w:lastColumn="0" w:noHBand="0" w:noVBand="1"/>
      </w:tblPr>
      <w:tblGrid>
        <w:gridCol w:w="3106"/>
        <w:gridCol w:w="3148"/>
        <w:gridCol w:w="1104"/>
        <w:gridCol w:w="1104"/>
        <w:gridCol w:w="1104"/>
        <w:gridCol w:w="1104"/>
      </w:tblGrid>
      <w:tr w:rsidR="001A11F6" w:rsidRPr="001A11F6" w:rsidTr="006664E4">
        <w:tc>
          <w:tcPr>
            <w:tcW w:w="6000" w:type="dxa"/>
            <w:vMerge w:val="restart"/>
            <w:shd w:val="clear" w:color="auto" w:fill="D9D9D9"/>
          </w:tcPr>
          <w:p w:rsidR="001A11F6" w:rsidRPr="001A11F6" w:rsidRDefault="001A11F6" w:rsidP="001A11F6">
            <w:pPr>
              <w:rPr>
                <w:rFonts w:ascii="Calibri" w:eastAsia="Calibri" w:hAnsi="Calibri"/>
                <w:sz w:val="24"/>
                <w:szCs w:val="24"/>
              </w:rPr>
            </w:pPr>
            <w:r w:rsidRPr="001A11F6">
              <w:rPr>
                <w:rFonts w:ascii="Calibri" w:eastAsia="Calibri" w:hAnsi="Calibri"/>
                <w:b/>
                <w:sz w:val="24"/>
                <w:szCs w:val="24"/>
              </w:rPr>
              <w:t>Предметная область</w:t>
            </w:r>
          </w:p>
        </w:tc>
        <w:tc>
          <w:tcPr>
            <w:tcW w:w="6000" w:type="dxa"/>
            <w:vMerge w:val="restart"/>
            <w:shd w:val="clear" w:color="auto" w:fill="D9D9D9"/>
          </w:tcPr>
          <w:p w:rsidR="001A11F6" w:rsidRPr="001A11F6" w:rsidRDefault="001A11F6" w:rsidP="001A11F6">
            <w:pPr>
              <w:rPr>
                <w:rFonts w:ascii="Calibri" w:eastAsia="Calibri" w:hAnsi="Calibri"/>
                <w:sz w:val="24"/>
                <w:szCs w:val="24"/>
              </w:rPr>
            </w:pPr>
            <w:r w:rsidRPr="001A11F6">
              <w:rPr>
                <w:rFonts w:ascii="Calibri" w:eastAsia="Calibri" w:hAnsi="Calibri"/>
                <w:b/>
                <w:sz w:val="24"/>
                <w:szCs w:val="24"/>
              </w:rPr>
              <w:t>Учебный предмет/курс</w:t>
            </w:r>
          </w:p>
        </w:tc>
        <w:tc>
          <w:tcPr>
            <w:tcW w:w="9700" w:type="dxa"/>
            <w:gridSpan w:val="4"/>
            <w:shd w:val="clear" w:color="auto" w:fill="D9D9D9"/>
          </w:tcPr>
          <w:p w:rsidR="001A11F6" w:rsidRPr="001A11F6" w:rsidRDefault="001A11F6" w:rsidP="001A11F6">
            <w:pPr>
              <w:jc w:val="center"/>
              <w:rPr>
                <w:rFonts w:ascii="Calibri" w:eastAsia="Calibri" w:hAnsi="Calibri"/>
                <w:sz w:val="24"/>
                <w:szCs w:val="24"/>
              </w:rPr>
            </w:pPr>
            <w:r w:rsidRPr="001A11F6">
              <w:rPr>
                <w:rFonts w:ascii="Calibri" w:eastAsia="Calibri" w:hAnsi="Calibri"/>
                <w:b/>
                <w:sz w:val="24"/>
                <w:szCs w:val="24"/>
              </w:rPr>
              <w:t>Количество часов в неделю</w:t>
            </w:r>
          </w:p>
        </w:tc>
      </w:tr>
      <w:tr w:rsidR="001A11F6" w:rsidRPr="001A11F6" w:rsidTr="006664E4">
        <w:tc>
          <w:tcPr>
            <w:tcW w:w="2425" w:type="dxa"/>
            <w:vMerge/>
          </w:tcPr>
          <w:p w:rsidR="001A11F6" w:rsidRPr="001A11F6" w:rsidRDefault="001A11F6" w:rsidP="001A11F6">
            <w:pPr>
              <w:rPr>
                <w:rFonts w:ascii="Calibri" w:eastAsia="Calibri" w:hAnsi="Calibri"/>
                <w:sz w:val="24"/>
                <w:szCs w:val="24"/>
              </w:rPr>
            </w:pPr>
          </w:p>
        </w:tc>
        <w:tc>
          <w:tcPr>
            <w:tcW w:w="2425" w:type="dxa"/>
            <w:vMerge/>
          </w:tcPr>
          <w:p w:rsidR="001A11F6" w:rsidRPr="001A11F6" w:rsidRDefault="001A11F6" w:rsidP="001A11F6">
            <w:pPr>
              <w:rPr>
                <w:rFonts w:ascii="Calibri" w:eastAsia="Calibri" w:hAnsi="Calibri"/>
                <w:sz w:val="24"/>
                <w:szCs w:val="24"/>
              </w:rPr>
            </w:pPr>
          </w:p>
        </w:tc>
        <w:tc>
          <w:tcPr>
            <w:tcW w:w="0" w:type="dxa"/>
            <w:shd w:val="clear" w:color="auto" w:fill="D9D9D9"/>
          </w:tcPr>
          <w:p w:rsidR="001A11F6" w:rsidRPr="001A11F6" w:rsidRDefault="001A11F6" w:rsidP="001A11F6">
            <w:pPr>
              <w:jc w:val="center"/>
              <w:rPr>
                <w:rFonts w:ascii="Calibri" w:eastAsia="Calibri" w:hAnsi="Calibri"/>
                <w:sz w:val="24"/>
                <w:szCs w:val="24"/>
              </w:rPr>
            </w:pPr>
            <w:r w:rsidRPr="001A11F6">
              <w:rPr>
                <w:rFonts w:ascii="Calibri" w:eastAsia="Calibri" w:hAnsi="Calibri"/>
                <w:b/>
                <w:sz w:val="24"/>
                <w:szCs w:val="24"/>
              </w:rPr>
              <w:t>1</w:t>
            </w:r>
          </w:p>
        </w:tc>
        <w:tc>
          <w:tcPr>
            <w:tcW w:w="0" w:type="dxa"/>
            <w:shd w:val="clear" w:color="auto" w:fill="D9D9D9"/>
          </w:tcPr>
          <w:p w:rsidR="001A11F6" w:rsidRPr="001A11F6" w:rsidRDefault="001A11F6" w:rsidP="001A11F6">
            <w:pPr>
              <w:jc w:val="center"/>
              <w:rPr>
                <w:rFonts w:ascii="Calibri" w:eastAsia="Calibri" w:hAnsi="Calibri"/>
                <w:sz w:val="24"/>
                <w:szCs w:val="24"/>
              </w:rPr>
            </w:pPr>
            <w:r w:rsidRPr="001A11F6">
              <w:rPr>
                <w:rFonts w:ascii="Calibri" w:eastAsia="Calibri" w:hAnsi="Calibri"/>
                <w:b/>
                <w:sz w:val="24"/>
                <w:szCs w:val="24"/>
              </w:rPr>
              <w:t>2</w:t>
            </w:r>
          </w:p>
        </w:tc>
        <w:tc>
          <w:tcPr>
            <w:tcW w:w="0" w:type="dxa"/>
            <w:shd w:val="clear" w:color="auto" w:fill="D9D9D9"/>
          </w:tcPr>
          <w:p w:rsidR="001A11F6" w:rsidRPr="001A11F6" w:rsidRDefault="001A11F6" w:rsidP="001A11F6">
            <w:pPr>
              <w:jc w:val="center"/>
              <w:rPr>
                <w:rFonts w:ascii="Calibri" w:eastAsia="Calibri" w:hAnsi="Calibri"/>
                <w:sz w:val="24"/>
                <w:szCs w:val="24"/>
              </w:rPr>
            </w:pPr>
            <w:r w:rsidRPr="001A11F6">
              <w:rPr>
                <w:rFonts w:ascii="Calibri" w:eastAsia="Calibri" w:hAnsi="Calibri"/>
                <w:b/>
                <w:sz w:val="24"/>
                <w:szCs w:val="24"/>
              </w:rPr>
              <w:t>3</w:t>
            </w:r>
          </w:p>
        </w:tc>
        <w:tc>
          <w:tcPr>
            <w:tcW w:w="0" w:type="dxa"/>
            <w:shd w:val="clear" w:color="auto" w:fill="D9D9D9"/>
          </w:tcPr>
          <w:p w:rsidR="001A11F6" w:rsidRPr="001A11F6" w:rsidRDefault="001A11F6" w:rsidP="001A11F6">
            <w:pPr>
              <w:jc w:val="center"/>
              <w:rPr>
                <w:rFonts w:ascii="Calibri" w:eastAsia="Calibri" w:hAnsi="Calibri"/>
                <w:sz w:val="24"/>
                <w:szCs w:val="24"/>
              </w:rPr>
            </w:pPr>
            <w:r w:rsidRPr="001A11F6">
              <w:rPr>
                <w:rFonts w:ascii="Calibri" w:eastAsia="Calibri" w:hAnsi="Calibri"/>
                <w:b/>
                <w:sz w:val="24"/>
                <w:szCs w:val="24"/>
              </w:rPr>
              <w:t>4</w:t>
            </w:r>
          </w:p>
        </w:tc>
      </w:tr>
      <w:tr w:rsidR="001A11F6" w:rsidRPr="001A11F6" w:rsidTr="006664E4">
        <w:tc>
          <w:tcPr>
            <w:tcW w:w="14550" w:type="dxa"/>
            <w:gridSpan w:val="6"/>
            <w:shd w:val="clear" w:color="auto" w:fill="FFFFB3"/>
          </w:tcPr>
          <w:p w:rsidR="001A11F6" w:rsidRPr="001A11F6" w:rsidRDefault="001A11F6" w:rsidP="001A11F6">
            <w:pPr>
              <w:jc w:val="center"/>
              <w:rPr>
                <w:rFonts w:ascii="Calibri" w:eastAsia="Calibri" w:hAnsi="Calibri"/>
                <w:sz w:val="24"/>
                <w:szCs w:val="24"/>
              </w:rPr>
            </w:pPr>
            <w:r w:rsidRPr="001A11F6">
              <w:rPr>
                <w:rFonts w:ascii="Calibri" w:eastAsia="Calibri" w:hAnsi="Calibri"/>
                <w:b/>
                <w:sz w:val="24"/>
                <w:szCs w:val="24"/>
              </w:rPr>
              <w:t>Обязательная часть</w:t>
            </w:r>
          </w:p>
        </w:tc>
      </w:tr>
      <w:tr w:rsidR="001A11F6" w:rsidRPr="001A11F6" w:rsidTr="006664E4">
        <w:tc>
          <w:tcPr>
            <w:tcW w:w="2425" w:type="dxa"/>
            <w:vMerge w:val="restart"/>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Русский язык и литературное чтение</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Русский язык</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5</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5</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5</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5</w:t>
            </w:r>
          </w:p>
        </w:tc>
      </w:tr>
      <w:tr w:rsidR="001A11F6" w:rsidRPr="001A11F6" w:rsidTr="006664E4">
        <w:tc>
          <w:tcPr>
            <w:tcW w:w="2425" w:type="dxa"/>
            <w:vMerge/>
          </w:tcPr>
          <w:p w:rsidR="001A11F6" w:rsidRPr="001A11F6" w:rsidRDefault="001A11F6" w:rsidP="001A11F6">
            <w:pPr>
              <w:rPr>
                <w:rFonts w:ascii="Calibri" w:eastAsia="Calibri" w:hAnsi="Calibri"/>
                <w:sz w:val="24"/>
                <w:szCs w:val="24"/>
              </w:rPr>
            </w:pP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Литературное чтение</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w:t>
            </w:r>
          </w:p>
        </w:tc>
      </w:tr>
      <w:tr w:rsidR="001A11F6" w:rsidRPr="001A11F6" w:rsidTr="006664E4">
        <w:tc>
          <w:tcPr>
            <w:tcW w:w="2425" w:type="dxa"/>
            <w:vMerge w:val="restart"/>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Родной язык и литературное чтение на родном языке</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 xml:space="preserve">Родной (русский) язык </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r>
      <w:tr w:rsidR="001A11F6" w:rsidRPr="001A11F6" w:rsidTr="006664E4">
        <w:tc>
          <w:tcPr>
            <w:tcW w:w="2425" w:type="dxa"/>
            <w:vMerge/>
          </w:tcPr>
          <w:p w:rsidR="001A11F6" w:rsidRPr="001A11F6" w:rsidRDefault="001A11F6" w:rsidP="001A11F6">
            <w:pPr>
              <w:rPr>
                <w:rFonts w:ascii="Calibri" w:eastAsia="Calibri" w:hAnsi="Calibri"/>
                <w:sz w:val="24"/>
                <w:szCs w:val="24"/>
              </w:rPr>
            </w:pP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Литературное чтение на родном (русском) языке</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0.5</w:t>
            </w:r>
          </w:p>
        </w:tc>
      </w:tr>
      <w:tr w:rsidR="001A11F6" w:rsidRPr="001A11F6" w:rsidTr="006664E4">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Иностранный язык</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Иностранный язык</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r>
      <w:tr w:rsidR="001A11F6" w:rsidRPr="001A11F6" w:rsidTr="006664E4">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Математика и информатика</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Математика</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4</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4</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4</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4</w:t>
            </w:r>
          </w:p>
        </w:tc>
      </w:tr>
      <w:tr w:rsidR="001A11F6" w:rsidRPr="001A11F6" w:rsidTr="006664E4">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Обществознание и естествознание ("окружающий мир")</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Окружающий мир</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r>
      <w:tr w:rsidR="001A11F6" w:rsidRPr="001A11F6" w:rsidTr="006664E4">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Основы религиозных культур и светской этики</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Основы религиозных культур и светской этики</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r>
      <w:tr w:rsidR="001A11F6" w:rsidRPr="001A11F6" w:rsidTr="006664E4">
        <w:tc>
          <w:tcPr>
            <w:tcW w:w="2425" w:type="dxa"/>
            <w:vMerge w:val="restart"/>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Искусство</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Изобразительное искусство</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r>
      <w:tr w:rsidR="001A11F6" w:rsidRPr="001A11F6" w:rsidTr="006664E4">
        <w:tc>
          <w:tcPr>
            <w:tcW w:w="2425" w:type="dxa"/>
            <w:vMerge/>
          </w:tcPr>
          <w:p w:rsidR="001A11F6" w:rsidRPr="001A11F6" w:rsidRDefault="001A11F6" w:rsidP="001A11F6">
            <w:pPr>
              <w:rPr>
                <w:rFonts w:ascii="Calibri" w:eastAsia="Calibri" w:hAnsi="Calibri"/>
                <w:sz w:val="24"/>
                <w:szCs w:val="24"/>
              </w:rPr>
            </w:pP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Музыка</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r>
      <w:tr w:rsidR="001A11F6" w:rsidRPr="001A11F6" w:rsidTr="006664E4">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Технология</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Труд (технология)</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r>
      <w:tr w:rsidR="001A11F6" w:rsidRPr="001A11F6" w:rsidTr="006664E4">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Физическая культура</w:t>
            </w:r>
          </w:p>
        </w:tc>
        <w:tc>
          <w:tcPr>
            <w:tcW w:w="2425" w:type="dxa"/>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Физическая культура</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w:t>
            </w:r>
          </w:p>
        </w:tc>
      </w:tr>
      <w:tr w:rsidR="001A11F6" w:rsidRPr="001A11F6" w:rsidTr="006664E4">
        <w:tc>
          <w:tcPr>
            <w:tcW w:w="4850" w:type="dxa"/>
            <w:gridSpan w:val="2"/>
            <w:shd w:val="clear" w:color="auto" w:fill="00FF00"/>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Итого</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20</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22</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22</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23</w:t>
            </w:r>
          </w:p>
        </w:tc>
      </w:tr>
      <w:tr w:rsidR="001A11F6" w:rsidRPr="001A11F6" w:rsidTr="006664E4">
        <w:tc>
          <w:tcPr>
            <w:tcW w:w="14550" w:type="dxa"/>
            <w:gridSpan w:val="6"/>
            <w:shd w:val="clear" w:color="auto" w:fill="FFFFB3"/>
          </w:tcPr>
          <w:p w:rsidR="001A11F6" w:rsidRPr="001A11F6" w:rsidRDefault="001A11F6" w:rsidP="001A11F6">
            <w:pPr>
              <w:jc w:val="center"/>
              <w:rPr>
                <w:rFonts w:ascii="Calibri" w:eastAsia="Calibri" w:hAnsi="Calibri"/>
                <w:sz w:val="24"/>
                <w:szCs w:val="24"/>
              </w:rPr>
            </w:pPr>
            <w:r w:rsidRPr="001A11F6">
              <w:rPr>
                <w:rFonts w:ascii="Calibri" w:eastAsia="Calibri" w:hAnsi="Calibri"/>
                <w:b/>
                <w:sz w:val="24"/>
                <w:szCs w:val="24"/>
              </w:rPr>
              <w:t>Часть, формируемая участниками образовательных отношений</w:t>
            </w:r>
          </w:p>
        </w:tc>
      </w:tr>
      <w:tr w:rsidR="001A11F6" w:rsidRPr="001A11F6" w:rsidTr="006664E4">
        <w:tc>
          <w:tcPr>
            <w:tcW w:w="4850" w:type="dxa"/>
            <w:gridSpan w:val="2"/>
            <w:shd w:val="clear" w:color="auto" w:fill="D9D9D9"/>
          </w:tcPr>
          <w:p w:rsidR="001A11F6" w:rsidRPr="001A11F6" w:rsidRDefault="001A11F6" w:rsidP="001A11F6">
            <w:pPr>
              <w:rPr>
                <w:rFonts w:ascii="Calibri" w:eastAsia="Calibri" w:hAnsi="Calibri"/>
                <w:sz w:val="24"/>
                <w:szCs w:val="24"/>
              </w:rPr>
            </w:pPr>
            <w:r w:rsidRPr="001A11F6">
              <w:rPr>
                <w:rFonts w:ascii="Calibri" w:eastAsia="Calibri" w:hAnsi="Calibri"/>
                <w:b/>
                <w:sz w:val="24"/>
                <w:szCs w:val="24"/>
              </w:rPr>
              <w:t>Наименование учебного курса</w:t>
            </w:r>
          </w:p>
        </w:tc>
        <w:tc>
          <w:tcPr>
            <w:tcW w:w="2425" w:type="dxa"/>
            <w:shd w:val="clear" w:color="auto" w:fill="D9D9D9"/>
          </w:tcPr>
          <w:p w:rsidR="001A11F6" w:rsidRPr="001A11F6" w:rsidRDefault="001A11F6" w:rsidP="001A11F6">
            <w:pPr>
              <w:rPr>
                <w:rFonts w:ascii="Calibri" w:eastAsia="Calibri" w:hAnsi="Calibri"/>
                <w:sz w:val="24"/>
                <w:szCs w:val="24"/>
              </w:rPr>
            </w:pPr>
          </w:p>
        </w:tc>
        <w:tc>
          <w:tcPr>
            <w:tcW w:w="2425" w:type="dxa"/>
            <w:shd w:val="clear" w:color="auto" w:fill="D9D9D9"/>
          </w:tcPr>
          <w:p w:rsidR="001A11F6" w:rsidRPr="001A11F6" w:rsidRDefault="001A11F6" w:rsidP="001A11F6">
            <w:pPr>
              <w:rPr>
                <w:rFonts w:ascii="Calibri" w:eastAsia="Calibri" w:hAnsi="Calibri"/>
                <w:sz w:val="24"/>
                <w:szCs w:val="24"/>
              </w:rPr>
            </w:pPr>
          </w:p>
        </w:tc>
        <w:tc>
          <w:tcPr>
            <w:tcW w:w="2425" w:type="dxa"/>
            <w:shd w:val="clear" w:color="auto" w:fill="D9D9D9"/>
          </w:tcPr>
          <w:p w:rsidR="001A11F6" w:rsidRPr="001A11F6" w:rsidRDefault="001A11F6" w:rsidP="001A11F6">
            <w:pPr>
              <w:rPr>
                <w:rFonts w:ascii="Calibri" w:eastAsia="Calibri" w:hAnsi="Calibri"/>
                <w:sz w:val="24"/>
                <w:szCs w:val="24"/>
              </w:rPr>
            </w:pPr>
          </w:p>
        </w:tc>
        <w:tc>
          <w:tcPr>
            <w:tcW w:w="2425" w:type="dxa"/>
            <w:shd w:val="clear" w:color="auto" w:fill="D9D9D9"/>
          </w:tcPr>
          <w:p w:rsidR="001A11F6" w:rsidRPr="001A11F6" w:rsidRDefault="001A11F6" w:rsidP="001A11F6">
            <w:pPr>
              <w:rPr>
                <w:rFonts w:ascii="Calibri" w:eastAsia="Calibri" w:hAnsi="Calibri"/>
                <w:sz w:val="24"/>
                <w:szCs w:val="24"/>
              </w:rPr>
            </w:pPr>
          </w:p>
        </w:tc>
      </w:tr>
      <w:tr w:rsidR="001A11F6" w:rsidRPr="001A11F6" w:rsidTr="006664E4">
        <w:tc>
          <w:tcPr>
            <w:tcW w:w="4850" w:type="dxa"/>
            <w:gridSpan w:val="2"/>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Коми язык (неродной)</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r>
      <w:tr w:rsidR="001A11F6" w:rsidRPr="001A11F6" w:rsidTr="006664E4">
        <w:tc>
          <w:tcPr>
            <w:tcW w:w="4850" w:type="dxa"/>
            <w:gridSpan w:val="2"/>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Край в котором я живу</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r>
      <w:tr w:rsidR="001A11F6" w:rsidRPr="001A11F6" w:rsidTr="006664E4">
        <w:tc>
          <w:tcPr>
            <w:tcW w:w="4850" w:type="dxa"/>
            <w:gridSpan w:val="2"/>
            <w:shd w:val="clear" w:color="auto" w:fill="00FF00"/>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Итого</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1</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0</w:t>
            </w:r>
          </w:p>
        </w:tc>
      </w:tr>
      <w:tr w:rsidR="001A11F6" w:rsidRPr="001A11F6" w:rsidTr="006664E4">
        <w:tc>
          <w:tcPr>
            <w:tcW w:w="4850" w:type="dxa"/>
            <w:gridSpan w:val="2"/>
            <w:shd w:val="clear" w:color="auto" w:fill="00FF00"/>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ИТОГО недельная нагрузка</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21</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23</w:t>
            </w:r>
          </w:p>
        </w:tc>
        <w:tc>
          <w:tcPr>
            <w:tcW w:w="2425" w:type="dxa"/>
            <w:shd w:val="clear" w:color="auto" w:fill="00FF0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23</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23</w:t>
            </w:r>
          </w:p>
        </w:tc>
      </w:tr>
      <w:tr w:rsidR="001A11F6" w:rsidRPr="001A11F6" w:rsidTr="006664E4">
        <w:tc>
          <w:tcPr>
            <w:tcW w:w="4850" w:type="dxa"/>
            <w:gridSpan w:val="2"/>
            <w:shd w:val="clear" w:color="auto" w:fill="FCE3FC"/>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Количество учебных недель</w:t>
            </w:r>
          </w:p>
        </w:tc>
        <w:tc>
          <w:tcPr>
            <w:tcW w:w="2425" w:type="dxa"/>
            <w:shd w:val="clear" w:color="auto" w:fill="FCE3FC"/>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33</w:t>
            </w:r>
          </w:p>
        </w:tc>
        <w:tc>
          <w:tcPr>
            <w:tcW w:w="2425" w:type="dxa"/>
            <w:shd w:val="clear" w:color="auto" w:fill="FCE3FC"/>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34</w:t>
            </w:r>
          </w:p>
        </w:tc>
        <w:tc>
          <w:tcPr>
            <w:tcW w:w="2425" w:type="dxa"/>
            <w:shd w:val="clear" w:color="auto" w:fill="FCE3FC"/>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34</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34</w:t>
            </w:r>
          </w:p>
        </w:tc>
      </w:tr>
      <w:tr w:rsidR="001A11F6" w:rsidRPr="001A11F6" w:rsidTr="006664E4">
        <w:tc>
          <w:tcPr>
            <w:tcW w:w="4850" w:type="dxa"/>
            <w:gridSpan w:val="2"/>
            <w:shd w:val="clear" w:color="auto" w:fill="FCE3FC"/>
          </w:tcPr>
          <w:p w:rsidR="001A11F6" w:rsidRPr="001A11F6" w:rsidRDefault="001A11F6" w:rsidP="001A11F6">
            <w:pPr>
              <w:rPr>
                <w:rFonts w:ascii="Calibri" w:eastAsia="Calibri" w:hAnsi="Calibri"/>
                <w:sz w:val="24"/>
                <w:szCs w:val="24"/>
              </w:rPr>
            </w:pPr>
            <w:r w:rsidRPr="001A11F6">
              <w:rPr>
                <w:rFonts w:ascii="Calibri" w:eastAsia="Calibri" w:hAnsi="Calibri"/>
                <w:sz w:val="24"/>
                <w:szCs w:val="24"/>
              </w:rPr>
              <w:t>Всего часов в год</w:t>
            </w:r>
          </w:p>
        </w:tc>
        <w:tc>
          <w:tcPr>
            <w:tcW w:w="2425" w:type="dxa"/>
            <w:shd w:val="clear" w:color="auto" w:fill="FCE3FC"/>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693</w:t>
            </w:r>
          </w:p>
        </w:tc>
        <w:tc>
          <w:tcPr>
            <w:tcW w:w="2425" w:type="dxa"/>
            <w:shd w:val="clear" w:color="auto" w:fill="FCE3FC"/>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782</w:t>
            </w:r>
          </w:p>
        </w:tc>
        <w:tc>
          <w:tcPr>
            <w:tcW w:w="2425" w:type="dxa"/>
            <w:shd w:val="clear" w:color="auto" w:fill="FCE3FC"/>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782</w:t>
            </w:r>
          </w:p>
        </w:tc>
        <w:tc>
          <w:tcPr>
            <w:tcW w:w="2425" w:type="dxa"/>
            <w:shd w:val="clear" w:color="auto" w:fill="92D050"/>
          </w:tcPr>
          <w:p w:rsidR="001A11F6" w:rsidRPr="001A11F6" w:rsidRDefault="001A11F6" w:rsidP="001A11F6">
            <w:pPr>
              <w:jc w:val="center"/>
              <w:rPr>
                <w:rFonts w:ascii="Calibri" w:eastAsia="Calibri" w:hAnsi="Calibri"/>
                <w:sz w:val="24"/>
                <w:szCs w:val="24"/>
              </w:rPr>
            </w:pPr>
            <w:r w:rsidRPr="001A11F6">
              <w:rPr>
                <w:rFonts w:ascii="Calibri" w:eastAsia="Calibri" w:hAnsi="Calibri"/>
                <w:sz w:val="24"/>
                <w:szCs w:val="24"/>
              </w:rPr>
              <w:t>782</w:t>
            </w:r>
          </w:p>
        </w:tc>
      </w:tr>
    </w:tbl>
    <w:p w:rsidR="001A11F6" w:rsidRPr="001A11F6" w:rsidRDefault="001A11F6" w:rsidP="001A11F6">
      <w:pPr>
        <w:widowControl/>
        <w:autoSpaceDE/>
        <w:autoSpaceDN/>
        <w:spacing w:after="160" w:line="259" w:lineRule="auto"/>
        <w:rPr>
          <w:rFonts w:ascii="Calibri" w:eastAsia="Calibri" w:hAnsi="Calibri"/>
          <w:sz w:val="24"/>
          <w:szCs w:val="24"/>
        </w:rPr>
      </w:pPr>
      <w:r w:rsidRPr="001A11F6">
        <w:rPr>
          <w:rFonts w:ascii="Calibri" w:eastAsia="Calibri" w:hAnsi="Calibri"/>
          <w:sz w:val="24"/>
          <w:szCs w:val="24"/>
        </w:rPr>
        <w:br w:type="page"/>
      </w:r>
    </w:p>
    <w:p w:rsidR="00231A0E" w:rsidRDefault="00D53A86" w:rsidP="00E66D62">
      <w:pPr>
        <w:pStyle w:val="1"/>
        <w:numPr>
          <w:ilvl w:val="1"/>
          <w:numId w:val="95"/>
        </w:numPr>
        <w:tabs>
          <w:tab w:val="left" w:pos="1932"/>
        </w:tabs>
        <w:spacing w:line="275" w:lineRule="exact"/>
        <w:ind w:left="1932" w:hanging="1932"/>
      </w:pPr>
      <w:r>
        <w:lastRenderedPageBreak/>
        <w:t>КАЛЕНДАРНЫЙ</w:t>
      </w:r>
      <w:r>
        <w:rPr>
          <w:spacing w:val="-3"/>
        </w:rPr>
        <w:t xml:space="preserve"> </w:t>
      </w:r>
      <w:r w:rsidRPr="00E449FB">
        <w:t xml:space="preserve">УЧЕБНЫЙ </w:t>
      </w:r>
      <w:r w:rsidRPr="00E449FB">
        <w:rPr>
          <w:spacing w:val="-2"/>
        </w:rPr>
        <w:t>ГРАФИК</w:t>
      </w:r>
    </w:p>
    <w:p w:rsidR="00231A0E" w:rsidRDefault="0013538C" w:rsidP="0013538C">
      <w:pPr>
        <w:pStyle w:val="a3"/>
        <w:ind w:left="0" w:right="664" w:hanging="90"/>
      </w:pPr>
      <w:r>
        <w:t xml:space="preserve">                 </w:t>
      </w:r>
      <w:r w:rsidR="00D53A86">
        <w:t>В соответствии с приказом Министерства просвещения Российской федерации № 992</w:t>
      </w:r>
      <w:r w:rsidR="00D53A86">
        <w:rPr>
          <w:spacing w:val="-15"/>
        </w:rPr>
        <w:t xml:space="preserve"> </w:t>
      </w:r>
      <w:r w:rsidR="00D53A86">
        <w:t>от 16.11.2022 «Об утверждении федеральной образовательной программы начального общего образования», приказом</w:t>
      </w:r>
      <w:r w:rsidR="00D53A86">
        <w:rPr>
          <w:spacing w:val="-15"/>
        </w:rPr>
        <w:t xml:space="preserve"> </w:t>
      </w:r>
      <w:r w:rsidR="00D53A86">
        <w:t>Министерства</w:t>
      </w:r>
      <w:r w:rsidR="00D53A86">
        <w:rPr>
          <w:spacing w:val="-15"/>
        </w:rPr>
        <w:t xml:space="preserve"> </w:t>
      </w:r>
      <w:r w:rsidR="00D53A86">
        <w:t>просвещения</w:t>
      </w:r>
      <w:r w:rsidR="00D53A86">
        <w:rPr>
          <w:spacing w:val="-15"/>
        </w:rPr>
        <w:t xml:space="preserve"> </w:t>
      </w:r>
      <w:r w:rsidR="00D53A86">
        <w:t>Российской</w:t>
      </w:r>
      <w:r w:rsidR="00D53A86">
        <w:rPr>
          <w:spacing w:val="-15"/>
        </w:rPr>
        <w:t xml:space="preserve"> </w:t>
      </w:r>
      <w:r w:rsidR="00D53A86">
        <w:t>федерации</w:t>
      </w:r>
      <w:r w:rsidR="00D53A86">
        <w:rPr>
          <w:spacing w:val="-15"/>
        </w:rPr>
        <w:t xml:space="preserve"> </w:t>
      </w:r>
      <w:r w:rsidR="00D53A86">
        <w:t>№ 993 от 16.11.2022 «Об утверждении федеральной образовательной программы</w:t>
      </w:r>
      <w:r w:rsidR="006664E4">
        <w:t xml:space="preserve"> основного общего образования» </w:t>
      </w:r>
      <w:r w:rsidR="00D53A86">
        <w:t>и</w:t>
      </w:r>
      <w:r w:rsidR="00D53A86">
        <w:rPr>
          <w:spacing w:val="-6"/>
        </w:rPr>
        <w:t xml:space="preserve"> </w:t>
      </w:r>
      <w:r w:rsidR="00D53A86">
        <w:t>Уставом</w:t>
      </w:r>
      <w:r w:rsidR="00D53A86">
        <w:rPr>
          <w:spacing w:val="-10"/>
        </w:rPr>
        <w:t xml:space="preserve"> </w:t>
      </w:r>
      <w:r w:rsidR="00D53A86">
        <w:t>МБОУ</w:t>
      </w:r>
      <w:r w:rsidR="00D53A86">
        <w:rPr>
          <w:spacing w:val="-9"/>
        </w:rPr>
        <w:t xml:space="preserve"> </w:t>
      </w:r>
      <w:r w:rsidR="006664E4">
        <w:t>«О</w:t>
      </w:r>
      <w:r w:rsidR="00D53A86">
        <w:t>ОШ»</w:t>
      </w:r>
      <w:r w:rsidR="006664E4">
        <w:rPr>
          <w:spacing w:val="-12"/>
        </w:rPr>
        <w:t xml:space="preserve"> пст Ираель</w:t>
      </w:r>
      <w:r w:rsidR="00D53A86">
        <w:rPr>
          <w:spacing w:val="-6"/>
        </w:rPr>
        <w:t xml:space="preserve"> </w:t>
      </w:r>
      <w:r w:rsidR="00D53A86">
        <w:t>установлен</w:t>
      </w:r>
      <w:r w:rsidR="00D53A86">
        <w:rPr>
          <w:spacing w:val="-6"/>
        </w:rPr>
        <w:t xml:space="preserve"> </w:t>
      </w:r>
      <w:r w:rsidR="00D53A86">
        <w:t>следующий календарный учебный график на 2024-2025 учебный год:</w:t>
      </w:r>
    </w:p>
    <w:p w:rsidR="006664E4" w:rsidRDefault="006664E4" w:rsidP="0013538C">
      <w:pPr>
        <w:pStyle w:val="a3"/>
        <w:ind w:left="0" w:right="664" w:firstLine="0"/>
      </w:pPr>
    </w:p>
    <w:p w:rsidR="006664E4" w:rsidRPr="00573F50" w:rsidRDefault="006664E4" w:rsidP="00E66D62">
      <w:pPr>
        <w:pStyle w:val="a4"/>
        <w:widowControl/>
        <w:numPr>
          <w:ilvl w:val="0"/>
          <w:numId w:val="101"/>
        </w:numPr>
        <w:tabs>
          <w:tab w:val="clear" w:pos="360"/>
        </w:tabs>
        <w:autoSpaceDE/>
        <w:autoSpaceDN/>
        <w:ind w:left="284"/>
        <w:contextualSpacing/>
        <w:jc w:val="left"/>
        <w:rPr>
          <w:b/>
          <w:sz w:val="24"/>
          <w:szCs w:val="24"/>
          <w:lang w:eastAsia="ru-RU"/>
        </w:rPr>
      </w:pPr>
      <w:r w:rsidRPr="00573F50">
        <w:rPr>
          <w:b/>
          <w:sz w:val="24"/>
          <w:szCs w:val="24"/>
          <w:lang w:eastAsia="ru-RU"/>
        </w:rPr>
        <w:t xml:space="preserve">Режим работы школы – </w:t>
      </w:r>
      <w:r w:rsidRPr="00573F50">
        <w:rPr>
          <w:sz w:val="24"/>
          <w:szCs w:val="24"/>
          <w:lang w:eastAsia="ru-RU"/>
        </w:rPr>
        <w:t>5-дневная учебная неделя.</w:t>
      </w:r>
    </w:p>
    <w:p w:rsidR="006664E4" w:rsidRPr="0013538C" w:rsidRDefault="006664E4" w:rsidP="0013538C">
      <w:pPr>
        <w:tabs>
          <w:tab w:val="num" w:pos="709"/>
        </w:tabs>
        <w:ind w:hanging="360"/>
        <w:rPr>
          <w:sz w:val="24"/>
          <w:szCs w:val="24"/>
          <w:lang w:eastAsia="ru-RU"/>
        </w:rPr>
      </w:pPr>
      <w:r w:rsidRPr="00573F50">
        <w:rPr>
          <w:b/>
          <w:sz w:val="24"/>
          <w:szCs w:val="24"/>
          <w:lang w:eastAsia="ru-RU"/>
        </w:rPr>
        <w:t xml:space="preserve">     Сменность занятий – </w:t>
      </w:r>
      <w:r w:rsidRPr="00573F50">
        <w:rPr>
          <w:sz w:val="24"/>
          <w:szCs w:val="24"/>
          <w:lang w:eastAsia="ru-RU"/>
        </w:rPr>
        <w:t>занятия пр</w:t>
      </w:r>
      <w:r w:rsidR="0013538C">
        <w:rPr>
          <w:sz w:val="24"/>
          <w:szCs w:val="24"/>
          <w:lang w:eastAsia="ru-RU"/>
        </w:rPr>
        <w:t>оводятся в одну (первую) смену.</w:t>
      </w:r>
    </w:p>
    <w:p w:rsidR="006664E4" w:rsidRPr="00573F50" w:rsidRDefault="006664E4" w:rsidP="00E66D62">
      <w:pPr>
        <w:pStyle w:val="a4"/>
        <w:widowControl/>
        <w:numPr>
          <w:ilvl w:val="0"/>
          <w:numId w:val="101"/>
        </w:numPr>
        <w:tabs>
          <w:tab w:val="clear" w:pos="360"/>
          <w:tab w:val="num" w:pos="709"/>
        </w:tabs>
        <w:autoSpaceDE/>
        <w:autoSpaceDN/>
        <w:contextualSpacing/>
        <w:jc w:val="left"/>
        <w:rPr>
          <w:b/>
          <w:sz w:val="24"/>
          <w:szCs w:val="24"/>
          <w:lang w:eastAsia="ru-RU"/>
        </w:rPr>
      </w:pPr>
      <w:r w:rsidRPr="00573F50">
        <w:rPr>
          <w:b/>
          <w:sz w:val="24"/>
          <w:szCs w:val="24"/>
          <w:lang w:eastAsia="ru-RU"/>
        </w:rPr>
        <w:t>Даты начала и окончания учебного года</w:t>
      </w:r>
    </w:p>
    <w:p w:rsidR="006664E4" w:rsidRPr="00573F50" w:rsidRDefault="006664E4" w:rsidP="0013538C">
      <w:pPr>
        <w:tabs>
          <w:tab w:val="num" w:pos="709"/>
        </w:tabs>
        <w:ind w:hanging="360"/>
        <w:rPr>
          <w:sz w:val="24"/>
          <w:szCs w:val="24"/>
          <w:lang w:eastAsia="ru-RU"/>
        </w:rPr>
      </w:pPr>
      <w:r w:rsidRPr="00573F50">
        <w:rPr>
          <w:sz w:val="24"/>
          <w:szCs w:val="24"/>
          <w:lang w:eastAsia="ru-RU"/>
        </w:rPr>
        <w:t xml:space="preserve">     Дата начала учебного года: 2 сентября 2024 года</w:t>
      </w:r>
    </w:p>
    <w:p w:rsidR="006664E4" w:rsidRPr="00573F50" w:rsidRDefault="006664E4" w:rsidP="0013538C">
      <w:pPr>
        <w:tabs>
          <w:tab w:val="num" w:pos="709"/>
        </w:tabs>
        <w:ind w:hanging="360"/>
        <w:rPr>
          <w:sz w:val="24"/>
          <w:szCs w:val="24"/>
          <w:lang w:eastAsia="ru-RU"/>
        </w:rPr>
      </w:pPr>
      <w:r w:rsidRPr="00573F50">
        <w:rPr>
          <w:sz w:val="24"/>
          <w:szCs w:val="24"/>
          <w:lang w:eastAsia="ru-RU"/>
        </w:rPr>
        <w:t xml:space="preserve">     Дата окончания учебного года: </w:t>
      </w:r>
    </w:p>
    <w:p w:rsidR="006664E4" w:rsidRPr="00573F50" w:rsidRDefault="006664E4" w:rsidP="0013538C">
      <w:pPr>
        <w:tabs>
          <w:tab w:val="num" w:pos="709"/>
        </w:tabs>
        <w:ind w:hanging="360"/>
        <w:rPr>
          <w:sz w:val="24"/>
          <w:szCs w:val="24"/>
          <w:lang w:eastAsia="ru-RU"/>
        </w:rPr>
      </w:pPr>
      <w:r w:rsidRPr="00573F50">
        <w:rPr>
          <w:sz w:val="24"/>
          <w:szCs w:val="24"/>
          <w:lang w:eastAsia="ru-RU"/>
        </w:rPr>
        <w:t xml:space="preserve">     - для 1-8 классов - 31 мая 2025 года</w:t>
      </w:r>
    </w:p>
    <w:p w:rsidR="006664E4" w:rsidRPr="00573F50" w:rsidRDefault="006664E4" w:rsidP="0013538C">
      <w:pPr>
        <w:tabs>
          <w:tab w:val="num" w:pos="709"/>
        </w:tabs>
        <w:ind w:hanging="360"/>
        <w:rPr>
          <w:sz w:val="24"/>
          <w:szCs w:val="24"/>
          <w:lang w:eastAsia="ru-RU"/>
        </w:rPr>
      </w:pPr>
      <w:r w:rsidRPr="00573F50">
        <w:rPr>
          <w:sz w:val="24"/>
          <w:szCs w:val="24"/>
          <w:lang w:eastAsia="ru-RU"/>
        </w:rPr>
        <w:t xml:space="preserve">     - для 9 класса – в соответствии с расписанием государственной итоговой аттестации.</w:t>
      </w:r>
    </w:p>
    <w:p w:rsidR="006664E4" w:rsidRPr="00573F50" w:rsidRDefault="006664E4" w:rsidP="00E66D62">
      <w:pPr>
        <w:widowControl/>
        <w:numPr>
          <w:ilvl w:val="0"/>
          <w:numId w:val="101"/>
        </w:numPr>
        <w:tabs>
          <w:tab w:val="clear" w:pos="360"/>
          <w:tab w:val="num" w:pos="709"/>
        </w:tabs>
        <w:autoSpaceDE/>
        <w:autoSpaceDN/>
        <w:jc w:val="both"/>
        <w:rPr>
          <w:sz w:val="24"/>
          <w:szCs w:val="24"/>
          <w:lang w:eastAsia="ru-RU"/>
        </w:rPr>
      </w:pPr>
      <w:r w:rsidRPr="00573F50">
        <w:rPr>
          <w:b/>
          <w:sz w:val="24"/>
          <w:szCs w:val="24"/>
          <w:lang w:eastAsia="ru-RU"/>
        </w:rPr>
        <w:t xml:space="preserve">Продолжительность учебного года (образовательной (урочной) деятельности): </w:t>
      </w:r>
      <w:r w:rsidRPr="00573F50">
        <w:rPr>
          <w:sz w:val="24"/>
          <w:szCs w:val="24"/>
          <w:lang w:eastAsia="ru-RU"/>
        </w:rPr>
        <w:t xml:space="preserve"> </w:t>
      </w:r>
    </w:p>
    <w:p w:rsidR="006664E4" w:rsidRPr="00573F50" w:rsidRDefault="006664E4" w:rsidP="0013538C">
      <w:pPr>
        <w:tabs>
          <w:tab w:val="num" w:pos="709"/>
        </w:tabs>
        <w:ind w:hanging="360"/>
        <w:jc w:val="both"/>
        <w:rPr>
          <w:sz w:val="24"/>
          <w:szCs w:val="24"/>
          <w:lang w:eastAsia="ru-RU"/>
        </w:rPr>
      </w:pPr>
      <w:r w:rsidRPr="00573F50">
        <w:rPr>
          <w:sz w:val="24"/>
          <w:szCs w:val="24"/>
          <w:lang w:eastAsia="ru-RU"/>
        </w:rPr>
        <w:t xml:space="preserve">      1 класс – 33 недели,</w:t>
      </w:r>
    </w:p>
    <w:p w:rsidR="006664E4" w:rsidRPr="00573F50" w:rsidRDefault="006664E4" w:rsidP="0013538C">
      <w:pPr>
        <w:tabs>
          <w:tab w:val="num" w:pos="709"/>
        </w:tabs>
        <w:ind w:hanging="360"/>
        <w:jc w:val="both"/>
        <w:rPr>
          <w:sz w:val="24"/>
          <w:szCs w:val="24"/>
          <w:lang w:eastAsia="ru-RU"/>
        </w:rPr>
      </w:pPr>
      <w:r w:rsidRPr="00573F50">
        <w:rPr>
          <w:sz w:val="24"/>
          <w:szCs w:val="24"/>
          <w:lang w:eastAsia="ru-RU"/>
        </w:rPr>
        <w:t xml:space="preserve">      2-4, 5-8 классы – 34 недели,      </w:t>
      </w:r>
    </w:p>
    <w:p w:rsidR="006664E4" w:rsidRPr="00573F50" w:rsidRDefault="006664E4" w:rsidP="0013538C">
      <w:pPr>
        <w:tabs>
          <w:tab w:val="num" w:pos="709"/>
        </w:tabs>
        <w:ind w:hanging="360"/>
        <w:jc w:val="both"/>
        <w:rPr>
          <w:sz w:val="24"/>
          <w:szCs w:val="24"/>
          <w:lang w:eastAsia="ru-RU"/>
        </w:rPr>
      </w:pPr>
      <w:r w:rsidRPr="00573F50">
        <w:rPr>
          <w:sz w:val="24"/>
          <w:szCs w:val="24"/>
          <w:lang w:eastAsia="ru-RU"/>
        </w:rPr>
        <w:t xml:space="preserve">      9 класс – 34 недели без учета госуд</w:t>
      </w:r>
      <w:r w:rsidR="0013538C">
        <w:rPr>
          <w:sz w:val="24"/>
          <w:szCs w:val="24"/>
          <w:lang w:eastAsia="ru-RU"/>
        </w:rPr>
        <w:t>арственной итоговой аттестации.</w:t>
      </w:r>
    </w:p>
    <w:p w:rsidR="006664E4" w:rsidRPr="00573F50" w:rsidRDefault="006664E4" w:rsidP="00E66D62">
      <w:pPr>
        <w:widowControl/>
        <w:numPr>
          <w:ilvl w:val="0"/>
          <w:numId w:val="101"/>
        </w:numPr>
        <w:tabs>
          <w:tab w:val="clear" w:pos="360"/>
          <w:tab w:val="num" w:pos="709"/>
        </w:tabs>
        <w:autoSpaceDE/>
        <w:autoSpaceDN/>
        <w:jc w:val="both"/>
        <w:rPr>
          <w:b/>
          <w:sz w:val="24"/>
          <w:szCs w:val="24"/>
          <w:lang w:eastAsia="ru-RU"/>
        </w:rPr>
      </w:pPr>
      <w:r w:rsidRPr="00573F50">
        <w:rPr>
          <w:b/>
          <w:sz w:val="24"/>
          <w:szCs w:val="24"/>
          <w:lang w:eastAsia="ru-RU"/>
        </w:rPr>
        <w:t>Количество классов-комплектов в каждой параллели:</w:t>
      </w:r>
    </w:p>
    <w:p w:rsidR="006664E4" w:rsidRPr="00573F50" w:rsidRDefault="006664E4" w:rsidP="0013538C">
      <w:pPr>
        <w:tabs>
          <w:tab w:val="num" w:pos="709"/>
        </w:tabs>
        <w:ind w:left="1980" w:hanging="360"/>
        <w:jc w:val="both"/>
        <w:rPr>
          <w:sz w:val="24"/>
          <w:szCs w:val="24"/>
          <w:lang w:eastAsia="ru-RU"/>
        </w:rPr>
      </w:pPr>
      <w:r w:rsidRPr="00573F50">
        <w:rPr>
          <w:sz w:val="24"/>
          <w:szCs w:val="24"/>
          <w:lang w:eastAsia="ru-RU"/>
        </w:rPr>
        <w:t>1 класс,3 класс -1 (класс-комплект);</w:t>
      </w:r>
    </w:p>
    <w:p w:rsidR="006664E4" w:rsidRPr="00573F50" w:rsidRDefault="006664E4" w:rsidP="0013538C">
      <w:pPr>
        <w:tabs>
          <w:tab w:val="num" w:pos="709"/>
        </w:tabs>
        <w:ind w:left="1980" w:hanging="360"/>
        <w:jc w:val="both"/>
        <w:rPr>
          <w:sz w:val="24"/>
          <w:szCs w:val="24"/>
          <w:lang w:eastAsia="ru-RU"/>
        </w:rPr>
      </w:pPr>
      <w:r w:rsidRPr="00573F50">
        <w:rPr>
          <w:sz w:val="24"/>
          <w:szCs w:val="24"/>
          <w:lang w:eastAsia="ru-RU"/>
        </w:rPr>
        <w:t>2 класс,4 класс -1 (класс-комплект);</w:t>
      </w:r>
    </w:p>
    <w:p w:rsidR="006664E4" w:rsidRPr="00573F50" w:rsidRDefault="006664E4" w:rsidP="0013538C">
      <w:pPr>
        <w:tabs>
          <w:tab w:val="num" w:pos="709"/>
        </w:tabs>
        <w:ind w:left="1980" w:hanging="360"/>
        <w:jc w:val="both"/>
        <w:rPr>
          <w:sz w:val="24"/>
          <w:szCs w:val="24"/>
          <w:lang w:eastAsia="ru-RU"/>
        </w:rPr>
      </w:pPr>
      <w:r w:rsidRPr="00573F50">
        <w:rPr>
          <w:sz w:val="24"/>
          <w:szCs w:val="24"/>
          <w:lang w:eastAsia="ru-RU"/>
        </w:rPr>
        <w:t>5 класс -1;</w:t>
      </w:r>
    </w:p>
    <w:p w:rsidR="006664E4" w:rsidRPr="00573F50" w:rsidRDefault="006664E4" w:rsidP="0013538C">
      <w:pPr>
        <w:tabs>
          <w:tab w:val="num" w:pos="709"/>
        </w:tabs>
        <w:ind w:left="1980" w:hanging="360"/>
        <w:jc w:val="both"/>
        <w:rPr>
          <w:sz w:val="24"/>
          <w:szCs w:val="24"/>
          <w:lang w:eastAsia="ru-RU"/>
        </w:rPr>
      </w:pPr>
      <w:r w:rsidRPr="00573F50">
        <w:rPr>
          <w:sz w:val="24"/>
          <w:szCs w:val="24"/>
          <w:lang w:eastAsia="ru-RU"/>
        </w:rPr>
        <w:t>6 класс -1;</w:t>
      </w:r>
    </w:p>
    <w:p w:rsidR="006664E4" w:rsidRPr="00573F50" w:rsidRDefault="006664E4" w:rsidP="0013538C">
      <w:pPr>
        <w:tabs>
          <w:tab w:val="num" w:pos="709"/>
        </w:tabs>
        <w:ind w:left="1980" w:hanging="360"/>
        <w:jc w:val="both"/>
        <w:rPr>
          <w:sz w:val="24"/>
          <w:szCs w:val="24"/>
          <w:lang w:eastAsia="ru-RU"/>
        </w:rPr>
      </w:pPr>
      <w:r w:rsidRPr="00573F50">
        <w:rPr>
          <w:sz w:val="24"/>
          <w:szCs w:val="24"/>
          <w:lang w:eastAsia="ru-RU"/>
        </w:rPr>
        <w:t>7 класс -1;</w:t>
      </w:r>
    </w:p>
    <w:p w:rsidR="006664E4" w:rsidRPr="00573F50" w:rsidRDefault="006664E4" w:rsidP="0013538C">
      <w:pPr>
        <w:tabs>
          <w:tab w:val="num" w:pos="709"/>
        </w:tabs>
        <w:ind w:left="1980" w:hanging="360"/>
        <w:jc w:val="both"/>
        <w:rPr>
          <w:sz w:val="24"/>
          <w:szCs w:val="24"/>
          <w:lang w:eastAsia="ru-RU"/>
        </w:rPr>
      </w:pPr>
      <w:r w:rsidRPr="00573F50">
        <w:rPr>
          <w:sz w:val="24"/>
          <w:szCs w:val="24"/>
          <w:lang w:eastAsia="ru-RU"/>
        </w:rPr>
        <w:t>8 класс -1;</w:t>
      </w:r>
    </w:p>
    <w:p w:rsidR="006664E4" w:rsidRPr="00573F50" w:rsidRDefault="006664E4" w:rsidP="0013538C">
      <w:pPr>
        <w:tabs>
          <w:tab w:val="num" w:pos="709"/>
        </w:tabs>
        <w:ind w:left="1980" w:hanging="360"/>
        <w:jc w:val="both"/>
        <w:rPr>
          <w:sz w:val="24"/>
          <w:szCs w:val="24"/>
          <w:lang w:eastAsia="ru-RU"/>
        </w:rPr>
      </w:pPr>
      <w:r w:rsidRPr="00573F50">
        <w:rPr>
          <w:sz w:val="24"/>
          <w:szCs w:val="24"/>
          <w:lang w:eastAsia="ru-RU"/>
        </w:rPr>
        <w:t>9 класс -1.</w:t>
      </w:r>
    </w:p>
    <w:p w:rsidR="006664E4" w:rsidRPr="00573F50" w:rsidRDefault="006664E4" w:rsidP="0013538C">
      <w:pPr>
        <w:tabs>
          <w:tab w:val="num" w:pos="709"/>
        </w:tabs>
        <w:ind w:left="720" w:hanging="360"/>
        <w:jc w:val="both"/>
        <w:outlineLvl w:val="0"/>
        <w:rPr>
          <w:sz w:val="24"/>
          <w:szCs w:val="24"/>
          <w:lang w:eastAsia="ru-RU"/>
        </w:rPr>
      </w:pPr>
      <w:r w:rsidRPr="00573F50">
        <w:rPr>
          <w:sz w:val="24"/>
          <w:szCs w:val="24"/>
          <w:lang w:eastAsia="ru-RU"/>
        </w:rPr>
        <w:t>Всего – 7 классов-комплектов.</w:t>
      </w:r>
    </w:p>
    <w:p w:rsidR="006664E4" w:rsidRPr="00573F50" w:rsidRDefault="006664E4" w:rsidP="00E66D62">
      <w:pPr>
        <w:widowControl/>
        <w:numPr>
          <w:ilvl w:val="0"/>
          <w:numId w:val="101"/>
        </w:numPr>
        <w:tabs>
          <w:tab w:val="clear" w:pos="360"/>
          <w:tab w:val="num" w:pos="709"/>
        </w:tabs>
        <w:autoSpaceDE/>
        <w:autoSpaceDN/>
        <w:jc w:val="both"/>
        <w:rPr>
          <w:b/>
          <w:sz w:val="24"/>
          <w:szCs w:val="24"/>
          <w:lang w:eastAsia="ru-RU"/>
        </w:rPr>
      </w:pPr>
      <w:r w:rsidRPr="00573F50">
        <w:rPr>
          <w:b/>
          <w:sz w:val="24"/>
          <w:szCs w:val="24"/>
          <w:lang w:eastAsia="ru-RU"/>
        </w:rPr>
        <w:t>Периоды учебных занятий и каникул:</w:t>
      </w:r>
    </w:p>
    <w:tbl>
      <w:tblPr>
        <w:tblStyle w:val="10"/>
        <w:tblW w:w="0" w:type="auto"/>
        <w:tblInd w:w="534" w:type="dxa"/>
        <w:tblLook w:val="04A0" w:firstRow="1" w:lastRow="0" w:firstColumn="1" w:lastColumn="0" w:noHBand="0" w:noVBand="1"/>
      </w:tblPr>
      <w:tblGrid>
        <w:gridCol w:w="2766"/>
        <w:gridCol w:w="3135"/>
        <w:gridCol w:w="3136"/>
      </w:tblGrid>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tcPr>
          <w:p w:rsidR="006664E4" w:rsidRPr="00573F50" w:rsidRDefault="006664E4" w:rsidP="0013538C">
            <w:pPr>
              <w:tabs>
                <w:tab w:val="num" w:pos="709"/>
              </w:tabs>
              <w:ind w:hanging="360"/>
              <w:jc w:val="center"/>
              <w:rPr>
                <w:b/>
                <w:sz w:val="24"/>
                <w:szCs w:val="24"/>
              </w:rPr>
            </w:pPr>
            <w:r w:rsidRPr="00573F50">
              <w:rPr>
                <w:b/>
                <w:sz w:val="24"/>
                <w:szCs w:val="24"/>
              </w:rPr>
              <w:t>Четверть/каникулы</w:t>
            </w:r>
          </w:p>
          <w:p w:rsidR="006664E4" w:rsidRPr="00573F50" w:rsidRDefault="006664E4" w:rsidP="0013538C">
            <w:pPr>
              <w:tabs>
                <w:tab w:val="num" w:pos="709"/>
              </w:tabs>
              <w:ind w:hanging="360"/>
              <w:rPr>
                <w:b/>
                <w:sz w:val="24"/>
                <w:szCs w:val="24"/>
              </w:rPr>
            </w:pPr>
          </w:p>
        </w:tc>
        <w:tc>
          <w:tcPr>
            <w:tcW w:w="3135" w:type="dxa"/>
            <w:tcBorders>
              <w:top w:val="single" w:sz="4" w:space="0" w:color="000000"/>
              <w:left w:val="single" w:sz="4" w:space="0" w:color="auto"/>
              <w:bottom w:val="single" w:sz="4" w:space="0" w:color="000000"/>
              <w:right w:val="single" w:sz="4" w:space="0" w:color="auto"/>
            </w:tcBorders>
          </w:tcPr>
          <w:p w:rsidR="006664E4" w:rsidRPr="00573F50" w:rsidRDefault="006664E4" w:rsidP="0013538C">
            <w:pPr>
              <w:tabs>
                <w:tab w:val="num" w:pos="709"/>
              </w:tabs>
              <w:ind w:hanging="360"/>
              <w:jc w:val="center"/>
              <w:rPr>
                <w:b/>
                <w:sz w:val="24"/>
                <w:szCs w:val="24"/>
              </w:rPr>
            </w:pPr>
            <w:r w:rsidRPr="00573F50">
              <w:rPr>
                <w:b/>
                <w:sz w:val="24"/>
                <w:szCs w:val="24"/>
              </w:rPr>
              <w:t>Сроки</w:t>
            </w:r>
          </w:p>
          <w:p w:rsidR="006664E4" w:rsidRPr="00573F50" w:rsidRDefault="006664E4" w:rsidP="0013538C">
            <w:pPr>
              <w:tabs>
                <w:tab w:val="num" w:pos="709"/>
              </w:tabs>
              <w:ind w:hanging="360"/>
              <w:rPr>
                <w:b/>
                <w:sz w:val="24"/>
                <w:szCs w:val="24"/>
              </w:rPr>
            </w:pP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b/>
                <w:sz w:val="24"/>
                <w:szCs w:val="24"/>
              </w:rPr>
            </w:pPr>
            <w:r w:rsidRPr="00573F50">
              <w:rPr>
                <w:b/>
                <w:sz w:val="24"/>
                <w:szCs w:val="24"/>
              </w:rPr>
              <w:t>Продолжительность</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1 четверть</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02.09.2024 - 25.10.2024</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8 учебных недель</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осенние каникулы</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26.10.2024 - 04.11.2024</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10 календарных дней</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2 четверть</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05.11.2024 – 27.12.2024</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8 учебных недель</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зимние каникулы</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28.12.2024 – 08.01.2025</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12 календарных дней</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3 четверть</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09.01.2025 – 21.03.2025</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2-9 классы -10 учебных недель</w:t>
            </w:r>
          </w:p>
          <w:p w:rsidR="006664E4" w:rsidRPr="00573F50" w:rsidRDefault="006664E4" w:rsidP="0013538C">
            <w:pPr>
              <w:tabs>
                <w:tab w:val="num" w:pos="709"/>
              </w:tabs>
              <w:ind w:hanging="360"/>
              <w:jc w:val="center"/>
              <w:rPr>
                <w:sz w:val="24"/>
                <w:szCs w:val="24"/>
              </w:rPr>
            </w:pPr>
            <w:r w:rsidRPr="00573F50">
              <w:rPr>
                <w:sz w:val="24"/>
                <w:szCs w:val="24"/>
              </w:rPr>
              <w:t>1 класс – 9 учебных недель</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дополнительные каникулы для 1 классов</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15.02.2025 – 24.02.2025</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10 календарных дней</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весенние каникулы</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22.03.2025 – 30.03.2025</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9 календарных дней</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4 четверть</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31.03.2025 – 26.05.2025</w:t>
            </w:r>
          </w:p>
          <w:p w:rsidR="006664E4" w:rsidRPr="00573F50" w:rsidRDefault="006664E4" w:rsidP="0013538C">
            <w:pPr>
              <w:tabs>
                <w:tab w:val="num" w:pos="709"/>
              </w:tabs>
              <w:ind w:hanging="360"/>
              <w:jc w:val="center"/>
              <w:rPr>
                <w:sz w:val="24"/>
                <w:szCs w:val="24"/>
              </w:rPr>
            </w:pPr>
            <w:r w:rsidRPr="00573F50">
              <w:rPr>
                <w:sz w:val="24"/>
                <w:szCs w:val="24"/>
              </w:rPr>
              <w:t>Для 9 класса – дата окончания в соответствии с расписанием государственной итоговой аттестации</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8 учебных недель</w:t>
            </w:r>
          </w:p>
        </w:tc>
      </w:tr>
      <w:tr w:rsidR="006664E4" w:rsidRPr="00573F50" w:rsidTr="00573F50">
        <w:trPr>
          <w:trHeight w:val="398"/>
        </w:trPr>
        <w:tc>
          <w:tcPr>
            <w:tcW w:w="2766" w:type="dxa"/>
            <w:tcBorders>
              <w:top w:val="single" w:sz="4" w:space="0" w:color="000000"/>
              <w:left w:val="single" w:sz="4" w:space="0" w:color="000000"/>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летние каникулы</w:t>
            </w:r>
          </w:p>
        </w:tc>
        <w:tc>
          <w:tcPr>
            <w:tcW w:w="3135" w:type="dxa"/>
            <w:tcBorders>
              <w:top w:val="single" w:sz="4" w:space="0" w:color="000000"/>
              <w:left w:val="single" w:sz="4" w:space="0" w:color="auto"/>
              <w:bottom w:val="single" w:sz="4" w:space="0" w:color="000000"/>
              <w:right w:val="single" w:sz="4" w:space="0" w:color="auto"/>
            </w:tcBorders>
            <w:hideMark/>
          </w:tcPr>
          <w:p w:rsidR="006664E4" w:rsidRPr="00573F50" w:rsidRDefault="006664E4" w:rsidP="0013538C">
            <w:pPr>
              <w:tabs>
                <w:tab w:val="num" w:pos="709"/>
              </w:tabs>
              <w:ind w:hanging="360"/>
              <w:jc w:val="center"/>
              <w:rPr>
                <w:sz w:val="24"/>
                <w:szCs w:val="24"/>
              </w:rPr>
            </w:pPr>
            <w:r w:rsidRPr="00573F50">
              <w:rPr>
                <w:sz w:val="24"/>
                <w:szCs w:val="24"/>
              </w:rPr>
              <w:t>31.05.2025 – 31.08.2025</w:t>
            </w:r>
          </w:p>
        </w:tc>
        <w:tc>
          <w:tcPr>
            <w:tcW w:w="3136" w:type="dxa"/>
            <w:tcBorders>
              <w:top w:val="single" w:sz="4" w:space="0" w:color="000000"/>
              <w:left w:val="single" w:sz="4" w:space="0" w:color="auto"/>
              <w:bottom w:val="single" w:sz="4" w:space="0" w:color="000000"/>
              <w:right w:val="single" w:sz="4" w:space="0" w:color="000000"/>
            </w:tcBorders>
            <w:hideMark/>
          </w:tcPr>
          <w:p w:rsidR="006664E4" w:rsidRPr="00573F50" w:rsidRDefault="006664E4" w:rsidP="0013538C">
            <w:pPr>
              <w:tabs>
                <w:tab w:val="num" w:pos="709"/>
              </w:tabs>
              <w:ind w:hanging="360"/>
              <w:jc w:val="center"/>
              <w:rPr>
                <w:sz w:val="24"/>
                <w:szCs w:val="24"/>
              </w:rPr>
            </w:pPr>
            <w:r w:rsidRPr="00573F50">
              <w:rPr>
                <w:sz w:val="24"/>
                <w:szCs w:val="24"/>
              </w:rPr>
              <w:t>93 дня</w:t>
            </w:r>
          </w:p>
        </w:tc>
      </w:tr>
    </w:tbl>
    <w:p w:rsidR="006664E4" w:rsidRPr="00573F50" w:rsidRDefault="006664E4" w:rsidP="0013538C">
      <w:pPr>
        <w:tabs>
          <w:tab w:val="num" w:pos="709"/>
        </w:tabs>
        <w:ind w:hanging="360"/>
        <w:rPr>
          <w:sz w:val="24"/>
          <w:szCs w:val="24"/>
        </w:rPr>
      </w:pPr>
    </w:p>
    <w:p w:rsidR="006664E4" w:rsidRPr="00573F50" w:rsidRDefault="006664E4" w:rsidP="0013538C">
      <w:pPr>
        <w:tabs>
          <w:tab w:val="num" w:pos="709"/>
        </w:tabs>
        <w:ind w:hanging="360"/>
        <w:rPr>
          <w:sz w:val="24"/>
          <w:szCs w:val="24"/>
        </w:rPr>
      </w:pPr>
      <w:r w:rsidRPr="00573F50">
        <w:rPr>
          <w:sz w:val="24"/>
          <w:szCs w:val="24"/>
        </w:rPr>
        <w:t>Окончание образовательной (урочной) деятельности - 26 мая 2025 г.</w:t>
      </w:r>
    </w:p>
    <w:p w:rsidR="006664E4" w:rsidRPr="00573F50" w:rsidRDefault="006664E4" w:rsidP="0013538C">
      <w:pPr>
        <w:tabs>
          <w:tab w:val="num" w:pos="709"/>
        </w:tabs>
        <w:ind w:hanging="360"/>
        <w:rPr>
          <w:sz w:val="24"/>
          <w:szCs w:val="24"/>
        </w:rPr>
      </w:pPr>
      <w:r w:rsidRPr="00573F50">
        <w:rPr>
          <w:sz w:val="24"/>
          <w:szCs w:val="24"/>
        </w:rPr>
        <w:t>Осуществление образовательной (внеурочной) деятельности - с 27 мая по 30 мая 2025 г.</w:t>
      </w:r>
    </w:p>
    <w:p w:rsidR="006664E4" w:rsidRPr="00573F50" w:rsidRDefault="006664E4" w:rsidP="0013538C">
      <w:pPr>
        <w:tabs>
          <w:tab w:val="num" w:pos="709"/>
        </w:tabs>
        <w:ind w:hanging="360"/>
        <w:jc w:val="both"/>
        <w:rPr>
          <w:sz w:val="24"/>
          <w:szCs w:val="24"/>
          <w:lang w:eastAsia="ru-RU"/>
        </w:rPr>
      </w:pPr>
    </w:p>
    <w:p w:rsidR="006664E4" w:rsidRPr="00573F50" w:rsidRDefault="006664E4" w:rsidP="0013538C">
      <w:pPr>
        <w:tabs>
          <w:tab w:val="num" w:pos="709"/>
        </w:tabs>
        <w:ind w:hanging="360"/>
        <w:jc w:val="both"/>
        <w:rPr>
          <w:sz w:val="24"/>
          <w:szCs w:val="24"/>
          <w:lang w:eastAsia="ru-RU"/>
        </w:rPr>
      </w:pPr>
      <w:r w:rsidRPr="00573F50">
        <w:rPr>
          <w:sz w:val="24"/>
          <w:szCs w:val="24"/>
          <w:lang w:eastAsia="ru-RU"/>
        </w:rPr>
        <w:t>Даты праздничных дней, в которые обучение не осуществляется – 4 ноября, 23,24 февраля, 8,10 марта, 1-2 мая, 9 мая.</w:t>
      </w:r>
    </w:p>
    <w:p w:rsidR="006664E4" w:rsidRPr="00573F50" w:rsidRDefault="006664E4" w:rsidP="0013538C">
      <w:pPr>
        <w:tabs>
          <w:tab w:val="num" w:pos="709"/>
        </w:tabs>
        <w:ind w:hanging="360"/>
        <w:jc w:val="both"/>
        <w:rPr>
          <w:sz w:val="24"/>
          <w:szCs w:val="24"/>
          <w:lang w:eastAsia="ru-RU"/>
        </w:rPr>
      </w:pPr>
    </w:p>
    <w:p w:rsidR="006664E4" w:rsidRPr="00573F50" w:rsidRDefault="006664E4" w:rsidP="00E66D62">
      <w:pPr>
        <w:widowControl/>
        <w:numPr>
          <w:ilvl w:val="0"/>
          <w:numId w:val="101"/>
        </w:numPr>
        <w:tabs>
          <w:tab w:val="clear" w:pos="360"/>
          <w:tab w:val="num" w:pos="709"/>
        </w:tabs>
        <w:autoSpaceDE/>
        <w:autoSpaceDN/>
        <w:jc w:val="both"/>
        <w:rPr>
          <w:b/>
          <w:sz w:val="24"/>
          <w:szCs w:val="24"/>
          <w:lang w:eastAsia="ru-RU"/>
        </w:rPr>
      </w:pPr>
      <w:r w:rsidRPr="00573F50">
        <w:rPr>
          <w:b/>
          <w:sz w:val="24"/>
          <w:szCs w:val="24"/>
          <w:lang w:eastAsia="ru-RU"/>
        </w:rPr>
        <w:t>Регламентирование образовательного процесса на день.</w:t>
      </w:r>
    </w:p>
    <w:p w:rsidR="006664E4" w:rsidRPr="00573F50" w:rsidRDefault="006664E4" w:rsidP="00E66D62">
      <w:pPr>
        <w:widowControl/>
        <w:numPr>
          <w:ilvl w:val="1"/>
          <w:numId w:val="101"/>
        </w:numPr>
        <w:tabs>
          <w:tab w:val="num" w:pos="709"/>
        </w:tabs>
        <w:autoSpaceDE/>
        <w:autoSpaceDN/>
        <w:ind w:hanging="360"/>
        <w:jc w:val="both"/>
        <w:rPr>
          <w:sz w:val="24"/>
          <w:szCs w:val="24"/>
          <w:lang w:eastAsia="ru-RU"/>
        </w:rPr>
      </w:pPr>
      <w:r w:rsidRPr="00573F50">
        <w:rPr>
          <w:sz w:val="24"/>
          <w:szCs w:val="24"/>
          <w:lang w:eastAsia="ru-RU"/>
        </w:rPr>
        <w:t>Продолжительность уроков:</w:t>
      </w:r>
    </w:p>
    <w:p w:rsidR="006664E4" w:rsidRPr="00573F50" w:rsidRDefault="006664E4" w:rsidP="0013538C">
      <w:pPr>
        <w:tabs>
          <w:tab w:val="num" w:pos="709"/>
        </w:tabs>
        <w:ind w:hanging="360"/>
        <w:jc w:val="both"/>
        <w:rPr>
          <w:sz w:val="24"/>
          <w:szCs w:val="24"/>
          <w:lang w:eastAsia="ru-RU"/>
        </w:rPr>
      </w:pPr>
    </w:p>
    <w:p w:rsidR="006664E4" w:rsidRPr="00573F50" w:rsidRDefault="006664E4" w:rsidP="0013538C">
      <w:pPr>
        <w:tabs>
          <w:tab w:val="num" w:pos="709"/>
        </w:tabs>
        <w:ind w:left="360" w:hanging="360"/>
        <w:jc w:val="both"/>
        <w:rPr>
          <w:sz w:val="24"/>
          <w:szCs w:val="24"/>
          <w:lang w:eastAsia="ru-RU"/>
        </w:rPr>
      </w:pPr>
      <w:r w:rsidRPr="00573F50">
        <w:rPr>
          <w:sz w:val="24"/>
          <w:szCs w:val="24"/>
          <w:lang w:eastAsia="ru-RU"/>
        </w:rPr>
        <w:t>1 класс: в первом полугодии  - 35 минут.</w:t>
      </w:r>
    </w:p>
    <w:p w:rsidR="006664E4" w:rsidRPr="00573F50" w:rsidRDefault="006664E4" w:rsidP="0013538C">
      <w:pPr>
        <w:tabs>
          <w:tab w:val="num" w:pos="709"/>
        </w:tabs>
        <w:ind w:hanging="360"/>
        <w:jc w:val="both"/>
        <w:rPr>
          <w:sz w:val="24"/>
          <w:szCs w:val="24"/>
          <w:lang w:eastAsia="ru-RU"/>
        </w:rPr>
      </w:pPr>
      <w:r w:rsidRPr="00573F50">
        <w:rPr>
          <w:sz w:val="24"/>
          <w:szCs w:val="24"/>
          <w:lang w:eastAsia="ru-RU"/>
        </w:rPr>
        <w:t xml:space="preserve">                   во втором полугодии – 45 минут.</w:t>
      </w:r>
    </w:p>
    <w:p w:rsidR="006664E4" w:rsidRPr="00573F50" w:rsidRDefault="006664E4" w:rsidP="0013538C">
      <w:pPr>
        <w:tabs>
          <w:tab w:val="num" w:pos="709"/>
        </w:tabs>
        <w:ind w:left="360" w:hanging="360"/>
        <w:jc w:val="both"/>
        <w:rPr>
          <w:sz w:val="24"/>
          <w:szCs w:val="24"/>
          <w:lang w:eastAsia="ru-RU"/>
        </w:rPr>
      </w:pPr>
      <w:r w:rsidRPr="00573F50">
        <w:rPr>
          <w:sz w:val="24"/>
          <w:szCs w:val="24"/>
          <w:lang w:eastAsia="ru-RU"/>
        </w:rPr>
        <w:t>2-9 классы: 45 минут.</w:t>
      </w:r>
    </w:p>
    <w:p w:rsidR="006664E4" w:rsidRPr="00573F50" w:rsidRDefault="006664E4" w:rsidP="0013538C">
      <w:pPr>
        <w:tabs>
          <w:tab w:val="num" w:pos="709"/>
        </w:tabs>
        <w:ind w:left="360" w:hanging="360"/>
        <w:jc w:val="both"/>
        <w:rPr>
          <w:sz w:val="24"/>
          <w:szCs w:val="24"/>
          <w:lang w:eastAsia="ru-RU"/>
        </w:rPr>
      </w:pP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900"/>
        <w:gridCol w:w="1899"/>
        <w:gridCol w:w="1899"/>
      </w:tblGrid>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13538C" w:rsidRDefault="0013538C" w:rsidP="0013538C">
            <w:pPr>
              <w:tabs>
                <w:tab w:val="num" w:pos="-118"/>
              </w:tabs>
              <w:ind w:left="1101" w:hanging="761"/>
              <w:jc w:val="both"/>
              <w:rPr>
                <w:sz w:val="24"/>
                <w:szCs w:val="24"/>
                <w:lang w:eastAsia="ru-RU"/>
              </w:rPr>
            </w:pPr>
            <w:r>
              <w:rPr>
                <w:sz w:val="24"/>
                <w:szCs w:val="24"/>
                <w:lang w:eastAsia="ru-RU"/>
              </w:rPr>
              <w:t xml:space="preserve">Режимное </w:t>
            </w:r>
          </w:p>
          <w:p w:rsidR="006664E4" w:rsidRPr="00573F50" w:rsidRDefault="006664E4" w:rsidP="0013538C">
            <w:pPr>
              <w:tabs>
                <w:tab w:val="num" w:pos="-118"/>
              </w:tabs>
              <w:ind w:left="988" w:hanging="761"/>
              <w:jc w:val="both"/>
              <w:rPr>
                <w:sz w:val="24"/>
                <w:szCs w:val="24"/>
                <w:lang w:eastAsia="ru-RU"/>
              </w:rPr>
            </w:pPr>
            <w:r w:rsidRPr="00573F50">
              <w:rPr>
                <w:sz w:val="24"/>
                <w:szCs w:val="24"/>
                <w:lang w:eastAsia="ru-RU"/>
              </w:rPr>
              <w:t>мероприятие</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Начало</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Окончание</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Продолжительность перемен</w:t>
            </w:r>
          </w:p>
        </w:tc>
      </w:tr>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 урок</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08.30</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09.15</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09.15-09.25</w:t>
            </w:r>
          </w:p>
        </w:tc>
      </w:tr>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2 урок</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09.25</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10.10</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10.10-10.30</w:t>
            </w:r>
          </w:p>
        </w:tc>
      </w:tr>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3 урок</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10.30</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11.15</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11.15-11.35</w:t>
            </w:r>
          </w:p>
        </w:tc>
      </w:tr>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4 урок</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11.35</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12.20</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12.20-12.40</w:t>
            </w:r>
          </w:p>
        </w:tc>
      </w:tr>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5 урок</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12.40</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13.25</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13.25-13.35</w:t>
            </w:r>
          </w:p>
        </w:tc>
      </w:tr>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6 урок</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13.35</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14.20</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14.20-14.30</w:t>
            </w:r>
          </w:p>
        </w:tc>
      </w:tr>
      <w:tr w:rsidR="0013538C" w:rsidRPr="00573F50" w:rsidTr="0013538C">
        <w:trPr>
          <w:jc w:val="center"/>
        </w:trPr>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7 урок</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14.30</w:t>
            </w:r>
          </w:p>
        </w:tc>
        <w:tc>
          <w:tcPr>
            <w:tcW w:w="1928" w:type="dxa"/>
            <w:tcBorders>
              <w:top w:val="single" w:sz="4" w:space="0" w:color="auto"/>
              <w:left w:val="single" w:sz="4" w:space="0" w:color="auto"/>
              <w:bottom w:val="single" w:sz="4" w:space="0" w:color="auto"/>
              <w:right w:val="single" w:sz="4" w:space="0" w:color="auto"/>
            </w:tcBorders>
            <w:hideMark/>
          </w:tcPr>
          <w:p w:rsidR="006664E4" w:rsidRPr="00573F50" w:rsidRDefault="006664E4" w:rsidP="0013538C">
            <w:pPr>
              <w:tabs>
                <w:tab w:val="num" w:pos="709"/>
              </w:tabs>
              <w:ind w:left="643" w:hanging="360"/>
              <w:jc w:val="both"/>
              <w:rPr>
                <w:sz w:val="24"/>
                <w:szCs w:val="24"/>
                <w:lang w:eastAsia="ru-RU"/>
              </w:rPr>
            </w:pPr>
            <w:r w:rsidRPr="00573F50">
              <w:rPr>
                <w:sz w:val="24"/>
                <w:szCs w:val="24"/>
                <w:lang w:eastAsia="ru-RU"/>
              </w:rPr>
              <w:t>15.15</w:t>
            </w:r>
          </w:p>
        </w:tc>
        <w:tc>
          <w:tcPr>
            <w:tcW w:w="1928" w:type="dxa"/>
            <w:tcBorders>
              <w:top w:val="single" w:sz="4" w:space="0" w:color="auto"/>
              <w:left w:val="single" w:sz="4" w:space="0" w:color="auto"/>
              <w:bottom w:val="single" w:sz="4" w:space="0" w:color="auto"/>
              <w:right w:val="single" w:sz="4" w:space="0" w:color="auto"/>
            </w:tcBorders>
          </w:tcPr>
          <w:p w:rsidR="006664E4" w:rsidRPr="00573F50" w:rsidRDefault="006664E4" w:rsidP="0013538C">
            <w:pPr>
              <w:tabs>
                <w:tab w:val="num" w:pos="709"/>
              </w:tabs>
              <w:ind w:left="643" w:hanging="360"/>
              <w:jc w:val="both"/>
              <w:rPr>
                <w:sz w:val="24"/>
                <w:szCs w:val="24"/>
                <w:lang w:eastAsia="ru-RU"/>
              </w:rPr>
            </w:pPr>
          </w:p>
        </w:tc>
      </w:tr>
    </w:tbl>
    <w:p w:rsidR="006664E4" w:rsidRPr="00573F50" w:rsidRDefault="006664E4" w:rsidP="0013538C">
      <w:pPr>
        <w:tabs>
          <w:tab w:val="num" w:pos="709"/>
        </w:tabs>
        <w:ind w:left="360" w:hanging="360"/>
        <w:jc w:val="both"/>
        <w:rPr>
          <w:sz w:val="24"/>
          <w:szCs w:val="24"/>
          <w:lang w:eastAsia="ru-RU"/>
        </w:rPr>
      </w:pPr>
    </w:p>
    <w:p w:rsidR="006664E4" w:rsidRPr="00573F50" w:rsidRDefault="006664E4" w:rsidP="00E66D62">
      <w:pPr>
        <w:pStyle w:val="a4"/>
        <w:widowControl/>
        <w:numPr>
          <w:ilvl w:val="1"/>
          <w:numId w:val="101"/>
        </w:numPr>
        <w:tabs>
          <w:tab w:val="num" w:pos="709"/>
        </w:tabs>
        <w:autoSpaceDE/>
        <w:autoSpaceDN/>
        <w:ind w:hanging="360"/>
        <w:contextualSpacing/>
        <w:outlineLvl w:val="0"/>
        <w:rPr>
          <w:sz w:val="24"/>
          <w:szCs w:val="24"/>
          <w:lang w:eastAsia="ru-RU"/>
        </w:rPr>
      </w:pPr>
      <w:r w:rsidRPr="00573F50">
        <w:rPr>
          <w:sz w:val="24"/>
          <w:szCs w:val="24"/>
          <w:lang w:eastAsia="ru-RU"/>
        </w:rPr>
        <w:t xml:space="preserve">Режим учебных занятий: </w:t>
      </w:r>
    </w:p>
    <w:p w:rsidR="006664E4" w:rsidRPr="00573F50" w:rsidRDefault="006664E4" w:rsidP="0013538C">
      <w:pPr>
        <w:tabs>
          <w:tab w:val="num" w:pos="709"/>
        </w:tabs>
        <w:ind w:left="360" w:hanging="360"/>
        <w:jc w:val="both"/>
        <w:outlineLvl w:val="0"/>
        <w:rPr>
          <w:sz w:val="24"/>
          <w:szCs w:val="24"/>
          <w:lang w:eastAsia="ru-RU"/>
        </w:rPr>
      </w:pPr>
      <w:r w:rsidRPr="00573F50">
        <w:rPr>
          <w:sz w:val="24"/>
          <w:szCs w:val="24"/>
          <w:lang w:eastAsia="ru-RU"/>
        </w:rPr>
        <w:t>начало учебных занятий в 08.30 часов, согласно расписанию.</w:t>
      </w:r>
    </w:p>
    <w:p w:rsidR="006664E4" w:rsidRPr="00573F50" w:rsidRDefault="006664E4" w:rsidP="00E66D62">
      <w:pPr>
        <w:pStyle w:val="a4"/>
        <w:widowControl/>
        <w:numPr>
          <w:ilvl w:val="1"/>
          <w:numId w:val="101"/>
        </w:numPr>
        <w:tabs>
          <w:tab w:val="num" w:pos="709"/>
        </w:tabs>
        <w:autoSpaceDE/>
        <w:autoSpaceDN/>
        <w:ind w:hanging="360"/>
        <w:contextualSpacing/>
        <w:rPr>
          <w:sz w:val="24"/>
          <w:szCs w:val="24"/>
          <w:lang w:eastAsia="ru-RU"/>
        </w:rPr>
      </w:pPr>
      <w:r w:rsidRPr="00573F50">
        <w:rPr>
          <w:sz w:val="24"/>
          <w:szCs w:val="24"/>
          <w:lang w:eastAsia="ru-RU"/>
        </w:rPr>
        <w:t>Занятия по внеурочной деятельности: понедельник – пятница с 15.00 по 17.00 согласно расписанию.</w:t>
      </w:r>
    </w:p>
    <w:p w:rsidR="006664E4" w:rsidRPr="00573F50" w:rsidRDefault="006664E4" w:rsidP="00E66D62">
      <w:pPr>
        <w:pStyle w:val="a4"/>
        <w:widowControl/>
        <w:numPr>
          <w:ilvl w:val="1"/>
          <w:numId w:val="101"/>
        </w:numPr>
        <w:tabs>
          <w:tab w:val="num" w:pos="709"/>
        </w:tabs>
        <w:autoSpaceDE/>
        <w:autoSpaceDN/>
        <w:ind w:hanging="360"/>
        <w:contextualSpacing/>
        <w:rPr>
          <w:sz w:val="24"/>
          <w:szCs w:val="24"/>
          <w:lang w:eastAsia="ru-RU"/>
        </w:rPr>
      </w:pPr>
      <w:r w:rsidRPr="00573F50">
        <w:rPr>
          <w:sz w:val="24"/>
          <w:szCs w:val="24"/>
          <w:lang w:eastAsia="ru-RU"/>
        </w:rPr>
        <w:t>Еженедельно в понедельник на первом уроке в 1-9 классах проводится внеурочное занятие «Разговоры о важном».</w:t>
      </w:r>
    </w:p>
    <w:p w:rsidR="006664E4" w:rsidRPr="00573F50" w:rsidRDefault="006664E4" w:rsidP="0013538C">
      <w:pPr>
        <w:tabs>
          <w:tab w:val="num" w:pos="709"/>
        </w:tabs>
        <w:ind w:left="360" w:hanging="360"/>
        <w:jc w:val="both"/>
        <w:rPr>
          <w:sz w:val="24"/>
          <w:szCs w:val="24"/>
          <w:lang w:eastAsia="ru-RU"/>
        </w:rPr>
      </w:pPr>
    </w:p>
    <w:p w:rsidR="006664E4" w:rsidRPr="00573F50" w:rsidRDefault="006664E4" w:rsidP="00E66D62">
      <w:pPr>
        <w:widowControl/>
        <w:numPr>
          <w:ilvl w:val="0"/>
          <w:numId w:val="101"/>
        </w:numPr>
        <w:tabs>
          <w:tab w:val="clear" w:pos="360"/>
          <w:tab w:val="num" w:pos="709"/>
        </w:tabs>
        <w:autoSpaceDE/>
        <w:autoSpaceDN/>
        <w:jc w:val="both"/>
        <w:rPr>
          <w:b/>
          <w:sz w:val="24"/>
          <w:szCs w:val="24"/>
          <w:lang w:eastAsia="ru-RU"/>
        </w:rPr>
      </w:pPr>
      <w:r w:rsidRPr="00573F50">
        <w:rPr>
          <w:b/>
          <w:sz w:val="24"/>
          <w:szCs w:val="24"/>
          <w:lang w:eastAsia="ru-RU"/>
        </w:rPr>
        <w:t>Организация промежуточной и государственной итоговой аттестации.</w:t>
      </w:r>
    </w:p>
    <w:p w:rsidR="006664E4" w:rsidRPr="00573F50" w:rsidRDefault="006664E4" w:rsidP="0013538C">
      <w:pPr>
        <w:tabs>
          <w:tab w:val="num" w:pos="709"/>
        </w:tabs>
        <w:ind w:left="360" w:hanging="360"/>
        <w:jc w:val="both"/>
        <w:rPr>
          <w:sz w:val="24"/>
          <w:szCs w:val="24"/>
          <w:lang w:eastAsia="ru-RU"/>
        </w:rPr>
      </w:pPr>
      <w:r w:rsidRPr="00573F50">
        <w:rPr>
          <w:sz w:val="24"/>
          <w:szCs w:val="24"/>
          <w:lang w:eastAsia="ru-RU"/>
        </w:rPr>
        <w:t xml:space="preserve">       Промежуточная аттестация в переводных 2-9 классах проводится с 01 апреля по 13 мая 2025 года без прекращения образовательного процесса в соответствии с Уставом, положением о промежуточной аттестации и решением педагогического совета.</w:t>
      </w:r>
    </w:p>
    <w:p w:rsidR="006664E4" w:rsidRPr="00573F50" w:rsidRDefault="006664E4" w:rsidP="0013538C">
      <w:pPr>
        <w:tabs>
          <w:tab w:val="num" w:pos="709"/>
        </w:tabs>
        <w:ind w:left="360" w:hanging="360"/>
        <w:jc w:val="both"/>
        <w:rPr>
          <w:sz w:val="24"/>
          <w:szCs w:val="24"/>
          <w:lang w:eastAsia="ru-RU"/>
        </w:rPr>
      </w:pPr>
      <w:r w:rsidRPr="00573F50">
        <w:rPr>
          <w:sz w:val="24"/>
          <w:szCs w:val="24"/>
          <w:lang w:eastAsia="ru-RU"/>
        </w:rPr>
        <w:t xml:space="preserve">      </w:t>
      </w:r>
    </w:p>
    <w:p w:rsidR="006664E4" w:rsidRPr="00573F50" w:rsidRDefault="006664E4" w:rsidP="00E66D62">
      <w:pPr>
        <w:pStyle w:val="a4"/>
        <w:widowControl/>
        <w:numPr>
          <w:ilvl w:val="0"/>
          <w:numId w:val="101"/>
        </w:numPr>
        <w:tabs>
          <w:tab w:val="clear" w:pos="360"/>
          <w:tab w:val="num" w:pos="709"/>
        </w:tabs>
        <w:autoSpaceDE/>
        <w:autoSpaceDN/>
        <w:contextualSpacing/>
        <w:rPr>
          <w:sz w:val="24"/>
          <w:szCs w:val="24"/>
          <w:lang w:eastAsia="ru-RU"/>
        </w:rPr>
      </w:pPr>
      <w:r w:rsidRPr="00573F50">
        <w:rPr>
          <w:b/>
          <w:sz w:val="24"/>
          <w:szCs w:val="24"/>
          <w:lang w:eastAsia="ru-RU"/>
        </w:rPr>
        <w:t>Государственная итоговая аттестация</w:t>
      </w:r>
      <w:r w:rsidRPr="00573F50">
        <w:rPr>
          <w:sz w:val="24"/>
          <w:szCs w:val="24"/>
          <w:lang w:eastAsia="ru-RU"/>
        </w:rPr>
        <w:t xml:space="preserve"> </w:t>
      </w:r>
    </w:p>
    <w:p w:rsidR="006664E4" w:rsidRPr="00573F50" w:rsidRDefault="006664E4" w:rsidP="0013538C">
      <w:pPr>
        <w:pStyle w:val="a4"/>
        <w:tabs>
          <w:tab w:val="num" w:pos="709"/>
        </w:tabs>
        <w:ind w:left="644" w:hanging="360"/>
        <w:rPr>
          <w:sz w:val="24"/>
          <w:szCs w:val="24"/>
          <w:lang w:eastAsia="ru-RU"/>
        </w:rPr>
      </w:pPr>
      <w:r w:rsidRPr="00573F50">
        <w:rPr>
          <w:sz w:val="24"/>
          <w:szCs w:val="24"/>
          <w:lang w:eastAsia="ru-RU"/>
        </w:rPr>
        <w:t>Сроки проведения ГИА (государственная итоговая аттестация) в 9 классе в 2025 году в соответствии с федеральным планом проведения ГИА.</w:t>
      </w:r>
    </w:p>
    <w:p w:rsidR="006664E4" w:rsidRPr="00573F50" w:rsidRDefault="006664E4" w:rsidP="0013538C">
      <w:pPr>
        <w:pStyle w:val="a4"/>
        <w:tabs>
          <w:tab w:val="num" w:pos="709"/>
        </w:tabs>
        <w:ind w:left="644" w:hanging="360"/>
        <w:rPr>
          <w:sz w:val="24"/>
          <w:szCs w:val="24"/>
          <w:lang w:eastAsia="ru-RU"/>
        </w:rPr>
      </w:pPr>
    </w:p>
    <w:p w:rsidR="006664E4" w:rsidRPr="00573F50" w:rsidRDefault="006664E4" w:rsidP="0013538C">
      <w:pPr>
        <w:tabs>
          <w:tab w:val="num" w:pos="709"/>
        </w:tabs>
        <w:ind w:left="360" w:hanging="360"/>
        <w:jc w:val="both"/>
        <w:rPr>
          <w:sz w:val="24"/>
          <w:szCs w:val="24"/>
          <w:lang w:eastAsia="ru-RU"/>
        </w:rPr>
      </w:pPr>
      <w:r w:rsidRPr="00573F50">
        <w:rPr>
          <w:sz w:val="24"/>
          <w:szCs w:val="24"/>
          <w:lang w:eastAsia="ru-RU"/>
        </w:rPr>
        <w:t xml:space="preserve">      Торжественное вручение аттестатов об основном общем образовании проводится после окончания государственной итоговой аттестации до 30.06.2025.</w:t>
      </w:r>
    </w:p>
    <w:p w:rsidR="006664E4" w:rsidRPr="00573F50" w:rsidRDefault="006664E4" w:rsidP="0013538C">
      <w:pPr>
        <w:tabs>
          <w:tab w:val="num" w:pos="709"/>
        </w:tabs>
        <w:ind w:hanging="360"/>
        <w:jc w:val="both"/>
        <w:rPr>
          <w:sz w:val="24"/>
          <w:szCs w:val="24"/>
          <w:lang w:eastAsia="ru-RU"/>
        </w:rPr>
      </w:pPr>
    </w:p>
    <w:p w:rsidR="006664E4" w:rsidRPr="00573F50" w:rsidRDefault="006664E4" w:rsidP="00E66D62">
      <w:pPr>
        <w:widowControl/>
        <w:numPr>
          <w:ilvl w:val="0"/>
          <w:numId w:val="101"/>
        </w:numPr>
        <w:tabs>
          <w:tab w:val="clear" w:pos="360"/>
          <w:tab w:val="num" w:pos="709"/>
        </w:tabs>
        <w:autoSpaceDE/>
        <w:autoSpaceDN/>
        <w:jc w:val="both"/>
        <w:rPr>
          <w:b/>
          <w:sz w:val="24"/>
          <w:szCs w:val="24"/>
          <w:lang w:eastAsia="ru-RU"/>
        </w:rPr>
      </w:pPr>
      <w:r w:rsidRPr="00573F50">
        <w:rPr>
          <w:b/>
          <w:sz w:val="24"/>
          <w:szCs w:val="24"/>
          <w:lang w:eastAsia="ru-RU"/>
        </w:rPr>
        <w:t>Организация промежуточной аттестации.</w:t>
      </w:r>
    </w:p>
    <w:p w:rsidR="006664E4" w:rsidRPr="00573F50" w:rsidRDefault="006664E4" w:rsidP="0013538C">
      <w:pPr>
        <w:tabs>
          <w:tab w:val="num" w:pos="709"/>
        </w:tabs>
        <w:ind w:hanging="360"/>
        <w:rPr>
          <w:sz w:val="24"/>
          <w:szCs w:val="24"/>
        </w:rPr>
      </w:pPr>
      <w:r w:rsidRPr="00573F50">
        <w:rPr>
          <w:sz w:val="24"/>
          <w:szCs w:val="24"/>
        </w:rPr>
        <w:t xml:space="preserve">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МБОУ «Основная общеобразовательная школа» пст. Ираёль  </w:t>
      </w:r>
    </w:p>
    <w:p w:rsidR="006664E4" w:rsidRDefault="006664E4">
      <w:pPr>
        <w:pStyle w:val="a3"/>
        <w:ind w:right="664"/>
      </w:pPr>
    </w:p>
    <w:p w:rsidR="00231A0E" w:rsidRDefault="00231A0E">
      <w:pPr>
        <w:pStyle w:val="a3"/>
        <w:ind w:left="0" w:firstLine="0"/>
        <w:jc w:val="left"/>
      </w:pPr>
      <w:bookmarkStart w:id="36" w:name="Даты_начала_и_окончания_учебного_года"/>
      <w:bookmarkEnd w:id="36"/>
    </w:p>
    <w:p w:rsidR="00231A0E" w:rsidRDefault="00D53A86" w:rsidP="00E66D62">
      <w:pPr>
        <w:pStyle w:val="1"/>
        <w:numPr>
          <w:ilvl w:val="1"/>
          <w:numId w:val="95"/>
        </w:numPr>
        <w:tabs>
          <w:tab w:val="left" w:pos="1931"/>
        </w:tabs>
        <w:spacing w:line="275" w:lineRule="exact"/>
        <w:ind w:left="1931" w:hanging="421"/>
      </w:pPr>
      <w:r>
        <w:t>ПЛАН</w:t>
      </w:r>
      <w:r>
        <w:rPr>
          <w:spacing w:val="-5"/>
        </w:rPr>
        <w:t xml:space="preserve"> </w:t>
      </w:r>
      <w:r>
        <w:t>ВНЕУРОЧНОЙ</w:t>
      </w:r>
      <w:r>
        <w:rPr>
          <w:spacing w:val="4"/>
        </w:rPr>
        <w:t xml:space="preserve"> </w:t>
      </w:r>
      <w:r>
        <w:rPr>
          <w:spacing w:val="-2"/>
        </w:rPr>
        <w:t>ДЕЯТЕЛЬНОСТИ</w:t>
      </w:r>
    </w:p>
    <w:p w:rsidR="00231A0E" w:rsidRDefault="00D53A86">
      <w:pPr>
        <w:spacing w:line="275" w:lineRule="exact"/>
        <w:ind w:left="1510"/>
        <w:rPr>
          <w:b/>
          <w:sz w:val="24"/>
        </w:rPr>
      </w:pPr>
      <w:r>
        <w:rPr>
          <w:b/>
          <w:sz w:val="24"/>
        </w:rPr>
        <w:t>Пояснительная</w:t>
      </w:r>
      <w:r>
        <w:rPr>
          <w:b/>
          <w:spacing w:val="-2"/>
          <w:sz w:val="24"/>
        </w:rPr>
        <w:t xml:space="preserve"> записка</w:t>
      </w:r>
    </w:p>
    <w:p w:rsidR="00231A0E" w:rsidRDefault="00231A0E">
      <w:pPr>
        <w:spacing w:line="275" w:lineRule="exact"/>
        <w:rPr>
          <w:sz w:val="24"/>
        </w:rPr>
        <w:sectPr w:rsidR="00231A0E" w:rsidSect="0013538C">
          <w:pgSz w:w="11910" w:h="16840"/>
          <w:pgMar w:top="1040" w:right="180" w:bottom="960" w:left="1276" w:header="0" w:footer="772" w:gutter="0"/>
          <w:cols w:space="720"/>
        </w:sectPr>
      </w:pPr>
    </w:p>
    <w:p w:rsidR="00231A0E" w:rsidRDefault="00D53A86">
      <w:pPr>
        <w:pStyle w:val="a3"/>
        <w:spacing w:before="66"/>
        <w:ind w:right="667"/>
      </w:pPr>
      <w:r>
        <w:lastRenderedPageBreak/>
        <w:t>Содержание занятий внеурочной деятельности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w:t>
      </w:r>
      <w:r w:rsidR="00573F50">
        <w:t>их как экскурсии</w:t>
      </w:r>
      <w:r>
        <w:t xml:space="preserve">, секции, круглые столы, конференции, олимпиады, конкурсы, соревнования, спортивные клубы. </w:t>
      </w:r>
    </w:p>
    <w:p w:rsidR="00231A0E" w:rsidRDefault="00D53A86">
      <w:pPr>
        <w:pStyle w:val="a3"/>
        <w:spacing w:before="4"/>
        <w:ind w:right="664"/>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w:t>
      </w:r>
    </w:p>
    <w:p w:rsidR="00231A0E" w:rsidRDefault="00D53A86">
      <w:pPr>
        <w:pStyle w:val="a3"/>
        <w:spacing w:line="274" w:lineRule="exact"/>
        <w:ind w:left="1510" w:firstLine="0"/>
      </w:pPr>
      <w:r>
        <w:t>Основными</w:t>
      </w:r>
      <w:r>
        <w:rPr>
          <w:spacing w:val="-5"/>
        </w:rPr>
        <w:t xml:space="preserve"> </w:t>
      </w:r>
      <w:r>
        <w:t>задачами</w:t>
      </w:r>
      <w:r>
        <w:rPr>
          <w:spacing w:val="-6"/>
        </w:rPr>
        <w:t xml:space="preserve"> </w:t>
      </w:r>
      <w:r>
        <w:t>организации</w:t>
      </w:r>
      <w:r>
        <w:rPr>
          <w:spacing w:val="-7"/>
        </w:rPr>
        <w:t xml:space="preserve"> </w:t>
      </w:r>
      <w:r>
        <w:t>внеурочной</w:t>
      </w:r>
      <w:r>
        <w:rPr>
          <w:spacing w:val="-11"/>
        </w:rPr>
        <w:t xml:space="preserve"> </w:t>
      </w:r>
      <w:r>
        <w:t>деятельности</w:t>
      </w:r>
      <w:r>
        <w:rPr>
          <w:spacing w:val="-6"/>
        </w:rPr>
        <w:t xml:space="preserve"> </w:t>
      </w:r>
      <w:r>
        <w:t>являются</w:t>
      </w:r>
      <w:r>
        <w:rPr>
          <w:spacing w:val="-3"/>
        </w:rPr>
        <w:t xml:space="preserve"> </w:t>
      </w:r>
      <w:r>
        <w:rPr>
          <w:spacing w:val="-2"/>
        </w:rPr>
        <w:t>следующие:</w:t>
      </w:r>
    </w:p>
    <w:p w:rsidR="00231A0E" w:rsidRDefault="00D53A86" w:rsidP="00E66D62">
      <w:pPr>
        <w:pStyle w:val="a4"/>
        <w:numPr>
          <w:ilvl w:val="0"/>
          <w:numId w:val="22"/>
        </w:numPr>
        <w:tabs>
          <w:tab w:val="left" w:pos="1757"/>
        </w:tabs>
        <w:spacing w:before="4" w:line="237" w:lineRule="auto"/>
        <w:ind w:right="678" w:firstLine="710"/>
        <w:rPr>
          <w:sz w:val="24"/>
        </w:rPr>
      </w:pPr>
      <w:r>
        <w:rPr>
          <w:sz w:val="24"/>
        </w:rPr>
        <w:t>поддержка учебной деятельности обучающихся в достижении планируемых результатов освоения программы начального общего образования;</w:t>
      </w:r>
    </w:p>
    <w:p w:rsidR="00231A0E" w:rsidRDefault="00D53A86" w:rsidP="00E66D62">
      <w:pPr>
        <w:pStyle w:val="a4"/>
        <w:numPr>
          <w:ilvl w:val="0"/>
          <w:numId w:val="22"/>
        </w:numPr>
        <w:tabs>
          <w:tab w:val="left" w:pos="1757"/>
        </w:tabs>
        <w:spacing w:before="6" w:line="237" w:lineRule="auto"/>
        <w:ind w:right="674" w:firstLine="710"/>
        <w:rPr>
          <w:sz w:val="24"/>
        </w:rPr>
      </w:pPr>
      <w:r>
        <w:rPr>
          <w:sz w:val="24"/>
        </w:rPr>
        <w:t>совершенствование навыков общения со сверстниками и коммуникативных умений в разновозрастной школьной среде;</w:t>
      </w:r>
    </w:p>
    <w:p w:rsidR="00231A0E" w:rsidRDefault="00D53A86" w:rsidP="00E66D62">
      <w:pPr>
        <w:pStyle w:val="a4"/>
        <w:numPr>
          <w:ilvl w:val="0"/>
          <w:numId w:val="22"/>
        </w:numPr>
        <w:tabs>
          <w:tab w:val="left" w:pos="1757"/>
        </w:tabs>
        <w:spacing w:before="6" w:line="237" w:lineRule="auto"/>
        <w:ind w:right="676" w:firstLine="710"/>
        <w:rPr>
          <w:sz w:val="24"/>
        </w:rPr>
      </w:pPr>
      <w:r>
        <w:rPr>
          <w:sz w:val="24"/>
        </w:rPr>
        <w:t>формирование навыков организации своей жизнедеятельности с учетом правил безопасного образа жизни;</w:t>
      </w:r>
    </w:p>
    <w:p w:rsidR="00231A0E" w:rsidRDefault="00D53A86" w:rsidP="00E66D62">
      <w:pPr>
        <w:pStyle w:val="a4"/>
        <w:numPr>
          <w:ilvl w:val="0"/>
          <w:numId w:val="22"/>
        </w:numPr>
        <w:tabs>
          <w:tab w:val="left" w:pos="1757"/>
        </w:tabs>
        <w:spacing w:before="3"/>
        <w:ind w:right="676" w:firstLine="710"/>
        <w:rPr>
          <w:sz w:val="24"/>
        </w:rPr>
      </w:pPr>
      <w:r>
        <w:rPr>
          <w:sz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31A0E" w:rsidRDefault="00D53A86" w:rsidP="00E66D62">
      <w:pPr>
        <w:pStyle w:val="a4"/>
        <w:numPr>
          <w:ilvl w:val="0"/>
          <w:numId w:val="22"/>
        </w:numPr>
        <w:tabs>
          <w:tab w:val="left" w:pos="1757"/>
        </w:tabs>
        <w:ind w:right="662" w:firstLine="710"/>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31A0E" w:rsidRDefault="00D53A86" w:rsidP="00E66D62">
      <w:pPr>
        <w:pStyle w:val="a4"/>
        <w:numPr>
          <w:ilvl w:val="0"/>
          <w:numId w:val="22"/>
        </w:numPr>
        <w:tabs>
          <w:tab w:val="left" w:pos="1757"/>
        </w:tabs>
        <w:spacing w:line="242" w:lineRule="auto"/>
        <w:ind w:right="668" w:firstLine="710"/>
        <w:rPr>
          <w:sz w:val="24"/>
        </w:rPr>
      </w:pPr>
      <w:r>
        <w:rPr>
          <w:sz w:val="24"/>
        </w:rPr>
        <w:t xml:space="preserve">поддержка детских объединений, формирование умений ученического </w:t>
      </w:r>
      <w:r>
        <w:rPr>
          <w:spacing w:val="-2"/>
          <w:sz w:val="24"/>
        </w:rPr>
        <w:t>самоуправления;</w:t>
      </w:r>
    </w:p>
    <w:p w:rsidR="00231A0E" w:rsidRDefault="00D53A86" w:rsidP="00E66D62">
      <w:pPr>
        <w:pStyle w:val="a4"/>
        <w:numPr>
          <w:ilvl w:val="0"/>
          <w:numId w:val="22"/>
        </w:numPr>
        <w:tabs>
          <w:tab w:val="left" w:pos="1758"/>
        </w:tabs>
        <w:spacing w:line="271" w:lineRule="exact"/>
        <w:ind w:left="1758" w:hanging="248"/>
        <w:rPr>
          <w:sz w:val="24"/>
        </w:rPr>
      </w:pPr>
      <w:r>
        <w:rPr>
          <w:sz w:val="24"/>
        </w:rPr>
        <w:t>формирование</w:t>
      </w:r>
      <w:r>
        <w:rPr>
          <w:spacing w:val="-10"/>
          <w:sz w:val="24"/>
        </w:rPr>
        <w:t xml:space="preserve"> </w:t>
      </w:r>
      <w:r>
        <w:rPr>
          <w:sz w:val="24"/>
        </w:rPr>
        <w:t>культуры</w:t>
      </w:r>
      <w:r>
        <w:rPr>
          <w:spacing w:val="-1"/>
          <w:sz w:val="24"/>
        </w:rPr>
        <w:t xml:space="preserve"> </w:t>
      </w:r>
      <w:r>
        <w:rPr>
          <w:sz w:val="24"/>
        </w:rPr>
        <w:t>поведения</w:t>
      </w:r>
      <w:r>
        <w:rPr>
          <w:spacing w:val="-7"/>
          <w:sz w:val="24"/>
        </w:rPr>
        <w:t xml:space="preserve"> </w:t>
      </w:r>
      <w:r>
        <w:rPr>
          <w:sz w:val="24"/>
        </w:rPr>
        <w:t>в</w:t>
      </w:r>
      <w:r>
        <w:rPr>
          <w:spacing w:val="-5"/>
          <w:sz w:val="24"/>
        </w:rPr>
        <w:t xml:space="preserve"> </w:t>
      </w:r>
      <w:r>
        <w:rPr>
          <w:sz w:val="24"/>
        </w:rPr>
        <w:t>информационной</w:t>
      </w:r>
      <w:r>
        <w:rPr>
          <w:spacing w:val="-5"/>
          <w:sz w:val="24"/>
        </w:rPr>
        <w:t xml:space="preserve"> </w:t>
      </w:r>
      <w:r>
        <w:rPr>
          <w:spacing w:val="-2"/>
          <w:sz w:val="24"/>
        </w:rPr>
        <w:t>среде.</w:t>
      </w:r>
    </w:p>
    <w:p w:rsidR="00231A0E" w:rsidRDefault="00D53A86">
      <w:pPr>
        <w:pStyle w:val="a3"/>
        <w:spacing w:before="1"/>
        <w:ind w:right="667"/>
      </w:pPr>
      <w:r>
        <w:t xml:space="preserve">Внеурочная деятельность организуется </w:t>
      </w:r>
      <w:r>
        <w:rPr>
          <w:i/>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w:t>
      </w:r>
      <w:r>
        <w:rPr>
          <w:spacing w:val="40"/>
        </w:rPr>
        <w:t xml:space="preserve">  </w:t>
      </w:r>
      <w:r>
        <w:t>в</w:t>
      </w:r>
      <w:r>
        <w:rPr>
          <w:spacing w:val="40"/>
        </w:rPr>
        <w:t xml:space="preserve">  </w:t>
      </w:r>
      <w:r>
        <w:t>деятельностных</w:t>
      </w:r>
      <w:r>
        <w:rPr>
          <w:spacing w:val="40"/>
        </w:rPr>
        <w:t xml:space="preserve">  </w:t>
      </w:r>
      <w:r>
        <w:t>формулировках,</w:t>
      </w:r>
      <w:r>
        <w:rPr>
          <w:spacing w:val="40"/>
        </w:rPr>
        <w:t xml:space="preserve">  </w:t>
      </w:r>
      <w:r>
        <w:t>что</w:t>
      </w:r>
      <w:r>
        <w:rPr>
          <w:spacing w:val="40"/>
        </w:rPr>
        <w:t xml:space="preserve">  </w:t>
      </w:r>
      <w:r>
        <w:t>подчеркивает</w:t>
      </w:r>
      <w:r>
        <w:rPr>
          <w:spacing w:val="40"/>
        </w:rPr>
        <w:t xml:space="preserve">  </w:t>
      </w:r>
      <w:r>
        <w:t>их</w:t>
      </w:r>
      <w:r>
        <w:rPr>
          <w:spacing w:val="80"/>
        </w:rPr>
        <w:t xml:space="preserve"> </w:t>
      </w:r>
      <w:r>
        <w:t>практико-ориентированные характеристики. При выборе направлений и отборе содержания обучения учитываются:</w:t>
      </w:r>
    </w:p>
    <w:p w:rsidR="00231A0E" w:rsidRDefault="00D53A86" w:rsidP="00E66D62">
      <w:pPr>
        <w:pStyle w:val="a4"/>
        <w:numPr>
          <w:ilvl w:val="1"/>
          <w:numId w:val="22"/>
        </w:numPr>
        <w:tabs>
          <w:tab w:val="left" w:pos="1931"/>
        </w:tabs>
        <w:spacing w:line="242" w:lineRule="auto"/>
        <w:ind w:right="670" w:firstLine="710"/>
        <w:rPr>
          <w:sz w:val="24"/>
        </w:rPr>
      </w:pPr>
      <w:r>
        <w:rPr>
          <w:sz w:val="24"/>
        </w:rPr>
        <w:t>особенно</w:t>
      </w:r>
      <w:r w:rsidR="00573F50">
        <w:rPr>
          <w:sz w:val="24"/>
        </w:rPr>
        <w:t>сти школы</w:t>
      </w:r>
      <w:r>
        <w:rPr>
          <w:sz w:val="24"/>
        </w:rPr>
        <w:t xml:space="preserve"> (условия функционирования, тип школы, особенности контингента, кадровый состав);</w:t>
      </w:r>
    </w:p>
    <w:p w:rsidR="00231A0E" w:rsidRDefault="00D53A86" w:rsidP="00E66D62">
      <w:pPr>
        <w:pStyle w:val="a4"/>
        <w:numPr>
          <w:ilvl w:val="1"/>
          <w:numId w:val="22"/>
        </w:numPr>
        <w:tabs>
          <w:tab w:val="left" w:pos="1931"/>
        </w:tabs>
        <w:spacing w:line="242" w:lineRule="auto"/>
        <w:ind w:right="685" w:firstLine="710"/>
        <w:rPr>
          <w:sz w:val="24"/>
        </w:rPr>
      </w:pPr>
      <w:r>
        <w:rPr>
          <w:sz w:val="24"/>
        </w:rPr>
        <w:t>результаты диагностики успеваемости и уровня развития обучающихся, проблемы и трудности их учебной деятельности;</w:t>
      </w:r>
    </w:p>
    <w:p w:rsidR="00231A0E" w:rsidRDefault="00D53A86" w:rsidP="00E66D62">
      <w:pPr>
        <w:pStyle w:val="a4"/>
        <w:numPr>
          <w:ilvl w:val="1"/>
          <w:numId w:val="22"/>
        </w:numPr>
        <w:tabs>
          <w:tab w:val="left" w:pos="1931"/>
        </w:tabs>
        <w:spacing w:line="242" w:lineRule="auto"/>
        <w:ind w:right="679" w:firstLine="710"/>
        <w:rPr>
          <w:sz w:val="24"/>
        </w:rPr>
      </w:pPr>
      <w:r>
        <w:rPr>
          <w:sz w:val="24"/>
        </w:rPr>
        <w:t>возможность обеспечить условия для организации разнообразных внеурочных занятий и их содержательная связь с урочной деятельностью;</w:t>
      </w:r>
    </w:p>
    <w:p w:rsidR="00231A0E" w:rsidRDefault="00D53A86" w:rsidP="00E66D62">
      <w:pPr>
        <w:pStyle w:val="a4"/>
        <w:numPr>
          <w:ilvl w:val="1"/>
          <w:numId w:val="22"/>
        </w:numPr>
        <w:tabs>
          <w:tab w:val="left" w:pos="1931"/>
        </w:tabs>
        <w:spacing w:line="242" w:lineRule="auto"/>
        <w:ind w:right="677" w:firstLine="710"/>
        <w:rPr>
          <w:sz w:val="24"/>
        </w:rPr>
      </w:pPr>
      <w:r>
        <w:rPr>
          <w:sz w:val="24"/>
        </w:rPr>
        <w:t>особенности информационно-образовательной среды школы, национальные и культурные особенности региона.</w:t>
      </w:r>
    </w:p>
    <w:p w:rsidR="00231A0E" w:rsidRDefault="00D53A86">
      <w:pPr>
        <w:pStyle w:val="1"/>
        <w:spacing w:line="242" w:lineRule="auto"/>
        <w:ind w:left="799" w:right="676" w:firstLine="710"/>
      </w:pPr>
      <w:r>
        <w:t xml:space="preserve">Возможные направления внеурочной деятельности и их содержательное </w:t>
      </w:r>
      <w:r>
        <w:rPr>
          <w:spacing w:val="-2"/>
        </w:rPr>
        <w:t>наполнение</w:t>
      </w:r>
    </w:p>
    <w:p w:rsidR="00231A0E" w:rsidRDefault="00D53A86">
      <w:pPr>
        <w:pStyle w:val="a3"/>
        <w:ind w:right="665"/>
      </w:pPr>
      <w:r>
        <w:t>При отборе направлений</w:t>
      </w:r>
      <w:r w:rsidR="00573F50">
        <w:t xml:space="preserve"> внеурочной деятельности МБОУ «ООШ</w:t>
      </w:r>
      <w:r>
        <w:t>»</w:t>
      </w:r>
      <w:r w:rsidR="00573F50">
        <w:t xml:space="preserve"> пст. Ираель</w:t>
      </w:r>
      <w:r>
        <w:t xml:space="preserve">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 К</w:t>
      </w:r>
      <w:r>
        <w:rPr>
          <w:spacing w:val="-9"/>
        </w:rPr>
        <w:t xml:space="preserve"> </w:t>
      </w:r>
      <w:r>
        <w:t>выбору</w:t>
      </w:r>
      <w:r>
        <w:rPr>
          <w:spacing w:val="-15"/>
        </w:rPr>
        <w:t xml:space="preserve"> </w:t>
      </w:r>
      <w:r>
        <w:t>направлений</w:t>
      </w:r>
      <w:r>
        <w:rPr>
          <w:spacing w:val="-6"/>
        </w:rPr>
        <w:t xml:space="preserve"> </w:t>
      </w:r>
      <w:r>
        <w:t>внеурочной</w:t>
      </w:r>
      <w:r>
        <w:rPr>
          <w:spacing w:val="-6"/>
        </w:rPr>
        <w:t xml:space="preserve"> </w:t>
      </w:r>
      <w:r>
        <w:t>деятельности</w:t>
      </w:r>
      <w:r>
        <w:rPr>
          <w:spacing w:val="-6"/>
        </w:rPr>
        <w:t xml:space="preserve"> </w:t>
      </w:r>
      <w:r>
        <w:t>и</w:t>
      </w:r>
      <w:r>
        <w:rPr>
          <w:spacing w:val="-10"/>
        </w:rPr>
        <w:t xml:space="preserve"> </w:t>
      </w:r>
      <w:r>
        <w:t>их</w:t>
      </w:r>
      <w:r>
        <w:rPr>
          <w:spacing w:val="-11"/>
        </w:rPr>
        <w:t xml:space="preserve"> </w:t>
      </w:r>
      <w:r>
        <w:t>организации</w:t>
      </w:r>
      <w:r>
        <w:rPr>
          <w:spacing w:val="-10"/>
        </w:rPr>
        <w:t xml:space="preserve"> </w:t>
      </w:r>
      <w:r>
        <w:t>привлекаются</w:t>
      </w:r>
      <w:r>
        <w:rPr>
          <w:spacing w:val="-7"/>
        </w:rPr>
        <w:t xml:space="preserve"> </w:t>
      </w:r>
      <w:r>
        <w:t>родители как законные участники образовательных отношений.</w:t>
      </w:r>
    </w:p>
    <w:p w:rsidR="00231A0E" w:rsidRDefault="00D53A86">
      <w:pPr>
        <w:ind w:left="1510"/>
        <w:jc w:val="both"/>
        <w:rPr>
          <w:i/>
          <w:sz w:val="24"/>
        </w:rPr>
      </w:pPr>
      <w:r>
        <w:rPr>
          <w:i/>
          <w:sz w:val="24"/>
        </w:rPr>
        <w:t>Направления</w:t>
      </w:r>
      <w:r>
        <w:rPr>
          <w:i/>
          <w:spacing w:val="-2"/>
          <w:sz w:val="24"/>
        </w:rPr>
        <w:t xml:space="preserve"> </w:t>
      </w:r>
      <w:r>
        <w:rPr>
          <w:i/>
          <w:sz w:val="24"/>
        </w:rPr>
        <w:t>и</w:t>
      </w:r>
      <w:r>
        <w:rPr>
          <w:i/>
          <w:spacing w:val="-1"/>
          <w:sz w:val="24"/>
        </w:rPr>
        <w:t xml:space="preserve"> </w:t>
      </w:r>
      <w:r>
        <w:rPr>
          <w:i/>
          <w:sz w:val="24"/>
        </w:rPr>
        <w:t>цели</w:t>
      </w:r>
      <w:r>
        <w:rPr>
          <w:i/>
          <w:spacing w:val="-5"/>
          <w:sz w:val="24"/>
        </w:rPr>
        <w:t xml:space="preserve"> </w:t>
      </w:r>
      <w:r>
        <w:rPr>
          <w:i/>
          <w:sz w:val="24"/>
        </w:rPr>
        <w:t>внеурочной</w:t>
      </w:r>
      <w:r>
        <w:rPr>
          <w:i/>
          <w:spacing w:val="-5"/>
          <w:sz w:val="24"/>
        </w:rPr>
        <w:t xml:space="preserve"> </w:t>
      </w:r>
      <w:r>
        <w:rPr>
          <w:i/>
          <w:spacing w:val="-2"/>
          <w:sz w:val="24"/>
        </w:rPr>
        <w:t>деятельности</w:t>
      </w:r>
    </w:p>
    <w:p w:rsidR="00231A0E" w:rsidRDefault="00D53A86" w:rsidP="00E66D62">
      <w:pPr>
        <w:pStyle w:val="a4"/>
        <w:numPr>
          <w:ilvl w:val="0"/>
          <w:numId w:val="21"/>
        </w:numPr>
        <w:tabs>
          <w:tab w:val="left" w:pos="1739"/>
        </w:tabs>
        <w:spacing w:line="237" w:lineRule="auto"/>
        <w:ind w:right="667" w:firstLine="710"/>
        <w:rPr>
          <w:sz w:val="24"/>
        </w:rPr>
      </w:pPr>
      <w:r>
        <w:rPr>
          <w:b/>
          <w:sz w:val="24"/>
        </w:rPr>
        <w:t xml:space="preserve">Спортивно-оздоровительная деятельность </w:t>
      </w:r>
      <w:r>
        <w:rPr>
          <w:sz w:val="24"/>
        </w:rPr>
        <w:t>направлена</w:t>
      </w:r>
      <w:r>
        <w:rPr>
          <w:spacing w:val="-1"/>
          <w:sz w:val="24"/>
        </w:rPr>
        <w:t xml:space="preserve"> </w:t>
      </w:r>
      <w:r>
        <w:rPr>
          <w:sz w:val="24"/>
        </w:rPr>
        <w:t>на</w:t>
      </w:r>
      <w:r>
        <w:rPr>
          <w:spacing w:val="-1"/>
          <w:sz w:val="24"/>
        </w:rPr>
        <w:t xml:space="preserve"> </w:t>
      </w:r>
      <w:r>
        <w:rPr>
          <w:sz w:val="24"/>
        </w:rPr>
        <w:t>физическое</w:t>
      </w:r>
      <w:r>
        <w:rPr>
          <w:spacing w:val="-1"/>
          <w:sz w:val="24"/>
        </w:rPr>
        <w:t xml:space="preserve"> </w:t>
      </w:r>
      <w:r>
        <w:rPr>
          <w:sz w:val="24"/>
        </w:rPr>
        <w:t>развитие школьника,</w:t>
      </w:r>
      <w:r>
        <w:rPr>
          <w:spacing w:val="-9"/>
          <w:sz w:val="24"/>
        </w:rPr>
        <w:t xml:space="preserve"> </w:t>
      </w:r>
      <w:r>
        <w:rPr>
          <w:sz w:val="24"/>
        </w:rPr>
        <w:t>углубление</w:t>
      </w:r>
      <w:r>
        <w:rPr>
          <w:spacing w:val="-8"/>
          <w:sz w:val="24"/>
        </w:rPr>
        <w:t xml:space="preserve"> </w:t>
      </w:r>
      <w:r>
        <w:rPr>
          <w:sz w:val="24"/>
        </w:rPr>
        <w:t>знаний</w:t>
      </w:r>
      <w:r>
        <w:rPr>
          <w:spacing w:val="-15"/>
          <w:sz w:val="24"/>
        </w:rPr>
        <w:t xml:space="preserve"> </w:t>
      </w:r>
      <w:r>
        <w:rPr>
          <w:sz w:val="24"/>
        </w:rPr>
        <w:t>об</w:t>
      </w:r>
      <w:r>
        <w:rPr>
          <w:spacing w:val="-14"/>
          <w:sz w:val="24"/>
        </w:rPr>
        <w:t xml:space="preserve"> </w:t>
      </w:r>
      <w:r>
        <w:rPr>
          <w:sz w:val="24"/>
        </w:rPr>
        <w:t>организации</w:t>
      </w:r>
      <w:r>
        <w:rPr>
          <w:spacing w:val="-15"/>
          <w:sz w:val="24"/>
        </w:rPr>
        <w:t xml:space="preserve"> </w:t>
      </w:r>
      <w:r>
        <w:rPr>
          <w:sz w:val="24"/>
        </w:rPr>
        <w:t>жизни</w:t>
      </w:r>
      <w:r>
        <w:rPr>
          <w:spacing w:val="-15"/>
          <w:sz w:val="24"/>
        </w:rPr>
        <w:t xml:space="preserve"> </w:t>
      </w:r>
      <w:r>
        <w:rPr>
          <w:sz w:val="24"/>
        </w:rPr>
        <w:t>и</w:t>
      </w:r>
      <w:r>
        <w:rPr>
          <w:spacing w:val="-6"/>
          <w:sz w:val="24"/>
        </w:rPr>
        <w:t xml:space="preserve"> </w:t>
      </w:r>
      <w:r>
        <w:rPr>
          <w:sz w:val="24"/>
        </w:rPr>
        <w:t>деятельности</w:t>
      </w:r>
      <w:r>
        <w:rPr>
          <w:spacing w:val="-6"/>
          <w:sz w:val="24"/>
        </w:rPr>
        <w:t xml:space="preserve"> </w:t>
      </w:r>
      <w:r>
        <w:rPr>
          <w:sz w:val="24"/>
        </w:rPr>
        <w:t>с</w:t>
      </w:r>
      <w:r>
        <w:rPr>
          <w:spacing w:val="-13"/>
          <w:sz w:val="24"/>
        </w:rPr>
        <w:t xml:space="preserve"> </w:t>
      </w:r>
      <w:r>
        <w:rPr>
          <w:sz w:val="24"/>
        </w:rPr>
        <w:t>учетом</w:t>
      </w:r>
      <w:r>
        <w:rPr>
          <w:spacing w:val="-5"/>
          <w:sz w:val="24"/>
        </w:rPr>
        <w:t xml:space="preserve"> </w:t>
      </w:r>
      <w:r>
        <w:rPr>
          <w:sz w:val="24"/>
        </w:rPr>
        <w:t>соблюдения</w:t>
      </w:r>
    </w:p>
    <w:p w:rsidR="00231A0E" w:rsidRDefault="00231A0E">
      <w:pPr>
        <w:spacing w:line="237" w:lineRule="auto"/>
        <w:jc w:val="both"/>
        <w:rPr>
          <w:sz w:val="24"/>
        </w:rPr>
        <w:sectPr w:rsidR="00231A0E">
          <w:pgSz w:w="11910" w:h="16840"/>
          <w:pgMar w:top="1040" w:right="180" w:bottom="960" w:left="900" w:header="0" w:footer="772" w:gutter="0"/>
          <w:cols w:space="720"/>
        </w:sectPr>
      </w:pPr>
    </w:p>
    <w:p w:rsidR="00231A0E" w:rsidRDefault="00D53A86">
      <w:pPr>
        <w:pStyle w:val="a3"/>
        <w:spacing w:before="66"/>
        <w:ind w:firstLine="0"/>
      </w:pPr>
      <w:r>
        <w:t>правил</w:t>
      </w:r>
      <w:r>
        <w:rPr>
          <w:spacing w:val="-8"/>
        </w:rPr>
        <w:t xml:space="preserve"> </w:t>
      </w:r>
      <w:r>
        <w:t>здорового</w:t>
      </w:r>
      <w:r>
        <w:rPr>
          <w:spacing w:val="2"/>
        </w:rPr>
        <w:t xml:space="preserve"> </w:t>
      </w:r>
      <w:r>
        <w:t>безопасного</w:t>
      </w:r>
      <w:r>
        <w:rPr>
          <w:spacing w:val="-3"/>
        </w:rPr>
        <w:t xml:space="preserve"> </w:t>
      </w:r>
      <w:r>
        <w:t>образа</w:t>
      </w:r>
      <w:r>
        <w:rPr>
          <w:spacing w:val="-7"/>
        </w:rPr>
        <w:t xml:space="preserve"> </w:t>
      </w:r>
      <w:r>
        <w:rPr>
          <w:spacing w:val="-2"/>
        </w:rPr>
        <w:t>жизни.</w:t>
      </w:r>
    </w:p>
    <w:p w:rsidR="00231A0E" w:rsidRDefault="00D53A86" w:rsidP="00E66D62">
      <w:pPr>
        <w:pStyle w:val="a4"/>
        <w:numPr>
          <w:ilvl w:val="0"/>
          <w:numId w:val="21"/>
        </w:numPr>
        <w:tabs>
          <w:tab w:val="left" w:pos="1739"/>
        </w:tabs>
        <w:spacing w:before="10" w:line="237" w:lineRule="auto"/>
        <w:ind w:right="666" w:firstLine="710"/>
        <w:rPr>
          <w:sz w:val="24"/>
        </w:rPr>
      </w:pPr>
      <w:r>
        <w:rPr>
          <w:b/>
          <w:sz w:val="24"/>
        </w:rPr>
        <w:t xml:space="preserve">Проектно-исследовательская деятельность </w:t>
      </w:r>
      <w:r>
        <w:rPr>
          <w:sz w:val="24"/>
        </w:rPr>
        <w:t xml:space="preserve">организуется как углубленное изучение учебных предметов в процессе совместной деятельности по выполнению </w:t>
      </w:r>
      <w:r>
        <w:rPr>
          <w:spacing w:val="-2"/>
          <w:sz w:val="24"/>
        </w:rPr>
        <w:lastRenderedPageBreak/>
        <w:t>проектов.</w:t>
      </w:r>
    </w:p>
    <w:p w:rsidR="00231A0E" w:rsidRDefault="00D53A86" w:rsidP="00E66D62">
      <w:pPr>
        <w:pStyle w:val="a4"/>
        <w:numPr>
          <w:ilvl w:val="0"/>
          <w:numId w:val="21"/>
        </w:numPr>
        <w:tabs>
          <w:tab w:val="left" w:pos="1739"/>
        </w:tabs>
        <w:spacing w:before="6" w:line="237" w:lineRule="auto"/>
        <w:ind w:right="666" w:firstLine="710"/>
        <w:rPr>
          <w:sz w:val="24"/>
        </w:rPr>
      </w:pPr>
      <w:r>
        <w:rPr>
          <w:b/>
          <w:sz w:val="24"/>
        </w:rPr>
        <w:t xml:space="preserve">Коммуникативная деятельность </w:t>
      </w:r>
      <w:r>
        <w:rPr>
          <w:sz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231A0E" w:rsidRDefault="00D53A86" w:rsidP="00E66D62">
      <w:pPr>
        <w:pStyle w:val="a4"/>
        <w:numPr>
          <w:ilvl w:val="0"/>
          <w:numId w:val="21"/>
        </w:numPr>
        <w:tabs>
          <w:tab w:val="left" w:pos="1739"/>
        </w:tabs>
        <w:spacing w:before="11" w:line="237" w:lineRule="auto"/>
        <w:ind w:right="669" w:firstLine="710"/>
        <w:rPr>
          <w:sz w:val="24"/>
        </w:rPr>
      </w:pPr>
      <w:r>
        <w:rPr>
          <w:b/>
          <w:sz w:val="24"/>
        </w:rPr>
        <w:t xml:space="preserve">Художественно-эстетическая творческая деятельность </w:t>
      </w:r>
      <w:r>
        <w:rPr>
          <w:sz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31A0E" w:rsidRDefault="00D53A86" w:rsidP="00E66D62">
      <w:pPr>
        <w:pStyle w:val="a4"/>
        <w:numPr>
          <w:ilvl w:val="0"/>
          <w:numId w:val="21"/>
        </w:numPr>
        <w:tabs>
          <w:tab w:val="left" w:pos="1739"/>
        </w:tabs>
        <w:spacing w:before="12" w:line="237" w:lineRule="auto"/>
        <w:ind w:right="666" w:firstLine="710"/>
        <w:rPr>
          <w:sz w:val="24"/>
        </w:rPr>
      </w:pPr>
      <w:r>
        <w:rPr>
          <w:b/>
          <w:sz w:val="24"/>
        </w:rPr>
        <w:t xml:space="preserve">Информационная культура </w:t>
      </w:r>
      <w:r>
        <w:rPr>
          <w:sz w:val="24"/>
        </w:rPr>
        <w:t xml:space="preserve">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w:t>
      </w:r>
      <w:r>
        <w:rPr>
          <w:spacing w:val="-2"/>
          <w:sz w:val="24"/>
        </w:rPr>
        <w:t>компьютере.</w:t>
      </w:r>
    </w:p>
    <w:p w:rsidR="00231A0E" w:rsidRDefault="00D53A86" w:rsidP="00E66D62">
      <w:pPr>
        <w:pStyle w:val="a4"/>
        <w:numPr>
          <w:ilvl w:val="0"/>
          <w:numId w:val="21"/>
        </w:numPr>
        <w:tabs>
          <w:tab w:val="left" w:pos="1739"/>
        </w:tabs>
        <w:spacing w:before="11" w:line="237" w:lineRule="auto"/>
        <w:ind w:right="664" w:firstLine="710"/>
        <w:rPr>
          <w:sz w:val="24"/>
        </w:rPr>
      </w:pPr>
      <w:r>
        <w:rPr>
          <w:b/>
          <w:sz w:val="24"/>
        </w:rPr>
        <w:t>Интеллектуальные</w:t>
      </w:r>
      <w:r>
        <w:rPr>
          <w:b/>
          <w:spacing w:val="-1"/>
          <w:sz w:val="24"/>
        </w:rPr>
        <w:t xml:space="preserve"> </w:t>
      </w:r>
      <w:r>
        <w:rPr>
          <w:b/>
          <w:sz w:val="24"/>
        </w:rPr>
        <w:t xml:space="preserve">марафоны </w:t>
      </w:r>
      <w:r>
        <w:rPr>
          <w:sz w:val="24"/>
        </w:rPr>
        <w:t>—</w:t>
      </w:r>
      <w:r>
        <w:rPr>
          <w:spacing w:val="-4"/>
          <w:sz w:val="24"/>
        </w:rPr>
        <w:t xml:space="preserve"> </w:t>
      </w:r>
      <w:r>
        <w:rPr>
          <w:sz w:val="24"/>
        </w:rPr>
        <w:t>система</w:t>
      </w:r>
      <w:r>
        <w:rPr>
          <w:spacing w:val="-4"/>
          <w:sz w:val="24"/>
        </w:rPr>
        <w:t xml:space="preserve"> </w:t>
      </w:r>
      <w:r>
        <w:rPr>
          <w:sz w:val="24"/>
        </w:rPr>
        <w:t>интеллектуальных</w:t>
      </w:r>
      <w:r>
        <w:rPr>
          <w:spacing w:val="-8"/>
          <w:sz w:val="24"/>
        </w:rPr>
        <w:t xml:space="preserve"> </w:t>
      </w:r>
      <w:r>
        <w:rPr>
          <w:sz w:val="24"/>
        </w:rPr>
        <w:t>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231A0E" w:rsidRDefault="00D53A86" w:rsidP="00E66D62">
      <w:pPr>
        <w:pStyle w:val="a4"/>
        <w:numPr>
          <w:ilvl w:val="0"/>
          <w:numId w:val="21"/>
        </w:numPr>
        <w:tabs>
          <w:tab w:val="left" w:pos="1739"/>
        </w:tabs>
        <w:spacing w:before="6" w:line="237" w:lineRule="auto"/>
        <w:ind w:right="670" w:firstLine="710"/>
        <w:rPr>
          <w:sz w:val="24"/>
        </w:rPr>
      </w:pPr>
      <w:r>
        <w:rPr>
          <w:b/>
          <w:sz w:val="24"/>
        </w:rPr>
        <w:t>«Учение</w:t>
      </w:r>
      <w:r>
        <w:rPr>
          <w:b/>
          <w:spacing w:val="-4"/>
          <w:sz w:val="24"/>
        </w:rPr>
        <w:t xml:space="preserve"> </w:t>
      </w:r>
      <w:r>
        <w:rPr>
          <w:b/>
          <w:sz w:val="24"/>
        </w:rPr>
        <w:t>с</w:t>
      </w:r>
      <w:r>
        <w:rPr>
          <w:b/>
          <w:spacing w:val="-8"/>
          <w:sz w:val="24"/>
        </w:rPr>
        <w:t xml:space="preserve"> </w:t>
      </w:r>
      <w:r>
        <w:rPr>
          <w:b/>
          <w:sz w:val="24"/>
        </w:rPr>
        <w:t>увлечением!»</w:t>
      </w:r>
      <w:r>
        <w:rPr>
          <w:b/>
          <w:spacing w:val="-9"/>
          <w:sz w:val="24"/>
        </w:rPr>
        <w:t xml:space="preserve"> </w:t>
      </w:r>
      <w:r>
        <w:rPr>
          <w:sz w:val="24"/>
        </w:rPr>
        <w:t>включает</w:t>
      </w:r>
      <w:r>
        <w:rPr>
          <w:spacing w:val="-6"/>
          <w:sz w:val="24"/>
        </w:rPr>
        <w:t xml:space="preserve"> </w:t>
      </w:r>
      <w:r>
        <w:rPr>
          <w:sz w:val="24"/>
        </w:rPr>
        <w:t>систему</w:t>
      </w:r>
      <w:r>
        <w:rPr>
          <w:spacing w:val="-15"/>
          <w:sz w:val="24"/>
        </w:rPr>
        <w:t xml:space="preserve"> </w:t>
      </w:r>
      <w:r>
        <w:rPr>
          <w:sz w:val="24"/>
        </w:rPr>
        <w:t>занятий</w:t>
      </w:r>
      <w:r>
        <w:rPr>
          <w:spacing w:val="-11"/>
          <w:sz w:val="24"/>
        </w:rPr>
        <w:t xml:space="preserve"> </w:t>
      </w:r>
      <w:r>
        <w:rPr>
          <w:sz w:val="24"/>
        </w:rPr>
        <w:t>в</w:t>
      </w:r>
      <w:r>
        <w:rPr>
          <w:spacing w:val="-5"/>
          <w:sz w:val="24"/>
        </w:rPr>
        <w:t xml:space="preserve"> </w:t>
      </w:r>
      <w:r>
        <w:rPr>
          <w:sz w:val="24"/>
        </w:rPr>
        <w:t>зоне</w:t>
      </w:r>
      <w:r>
        <w:rPr>
          <w:spacing w:val="-13"/>
          <w:sz w:val="24"/>
        </w:rPr>
        <w:t xml:space="preserve"> </w:t>
      </w:r>
      <w:r>
        <w:rPr>
          <w:sz w:val="24"/>
        </w:rPr>
        <w:t>ближайшего</w:t>
      </w:r>
      <w:r>
        <w:rPr>
          <w:spacing w:val="-3"/>
          <w:sz w:val="24"/>
        </w:rPr>
        <w:t xml:space="preserve"> </w:t>
      </w:r>
      <w:r>
        <w:rPr>
          <w:sz w:val="24"/>
        </w:rPr>
        <w:t>развития, когда</w:t>
      </w:r>
      <w:r>
        <w:rPr>
          <w:spacing w:val="-15"/>
          <w:sz w:val="24"/>
        </w:rPr>
        <w:t xml:space="preserve"> </w:t>
      </w:r>
      <w:r>
        <w:rPr>
          <w:sz w:val="24"/>
        </w:rPr>
        <w:t>учитель</w:t>
      </w:r>
      <w:r>
        <w:rPr>
          <w:spacing w:val="-15"/>
          <w:sz w:val="24"/>
        </w:rPr>
        <w:t xml:space="preserve"> </w:t>
      </w:r>
      <w:r>
        <w:rPr>
          <w:sz w:val="24"/>
        </w:rPr>
        <w:t>непосредственно</w:t>
      </w:r>
      <w:r>
        <w:rPr>
          <w:spacing w:val="-15"/>
          <w:sz w:val="24"/>
        </w:rPr>
        <w:t xml:space="preserve"> </w:t>
      </w:r>
      <w:r>
        <w:rPr>
          <w:sz w:val="24"/>
        </w:rPr>
        <w:t>помогает</w:t>
      </w:r>
      <w:r>
        <w:rPr>
          <w:spacing w:val="-15"/>
          <w:sz w:val="24"/>
        </w:rPr>
        <w:t xml:space="preserve"> </w:t>
      </w:r>
      <w:r>
        <w:rPr>
          <w:sz w:val="24"/>
        </w:rPr>
        <w:t>обучающемуся</w:t>
      </w:r>
      <w:r>
        <w:rPr>
          <w:spacing w:val="-14"/>
          <w:sz w:val="24"/>
        </w:rPr>
        <w:t xml:space="preserve"> </w:t>
      </w:r>
      <w:r>
        <w:rPr>
          <w:sz w:val="24"/>
        </w:rPr>
        <w:t>преодолеть</w:t>
      </w:r>
      <w:r>
        <w:rPr>
          <w:spacing w:val="-15"/>
          <w:sz w:val="24"/>
        </w:rPr>
        <w:t xml:space="preserve"> </w:t>
      </w:r>
      <w:r>
        <w:rPr>
          <w:sz w:val="24"/>
        </w:rPr>
        <w:t>трудности,</w:t>
      </w:r>
      <w:r>
        <w:rPr>
          <w:spacing w:val="-11"/>
          <w:sz w:val="24"/>
        </w:rPr>
        <w:t xml:space="preserve"> </w:t>
      </w:r>
      <w:r>
        <w:rPr>
          <w:sz w:val="24"/>
        </w:rPr>
        <w:t>возникшие при изучении разных предметов.</w:t>
      </w:r>
    </w:p>
    <w:p w:rsidR="00231A0E" w:rsidRDefault="00D53A86">
      <w:pPr>
        <w:spacing w:before="16" w:line="232" w:lineRule="auto"/>
        <w:ind w:left="799" w:right="672" w:firstLine="710"/>
        <w:jc w:val="both"/>
        <w:rPr>
          <w:sz w:val="24"/>
        </w:rPr>
      </w:pPr>
      <w:r>
        <w:rPr>
          <w:sz w:val="24"/>
        </w:rPr>
        <w:t xml:space="preserve">Выбор </w:t>
      </w:r>
      <w:r>
        <w:rPr>
          <w:b/>
          <w:sz w:val="24"/>
        </w:rPr>
        <w:t xml:space="preserve">форм организации внеурочной деятельности </w:t>
      </w:r>
      <w:r>
        <w:rPr>
          <w:sz w:val="24"/>
        </w:rPr>
        <w:t xml:space="preserve">подчиняется следующим </w:t>
      </w:r>
      <w:r>
        <w:rPr>
          <w:spacing w:val="-2"/>
          <w:sz w:val="24"/>
        </w:rPr>
        <w:t>требованиям:</w:t>
      </w:r>
    </w:p>
    <w:p w:rsidR="00231A0E" w:rsidRDefault="00D53A86" w:rsidP="00E66D62">
      <w:pPr>
        <w:pStyle w:val="a4"/>
        <w:numPr>
          <w:ilvl w:val="1"/>
          <w:numId w:val="21"/>
        </w:numPr>
        <w:tabs>
          <w:tab w:val="left" w:pos="1931"/>
        </w:tabs>
        <w:spacing w:before="7" w:line="237" w:lineRule="auto"/>
        <w:ind w:right="678" w:firstLine="710"/>
        <w:rPr>
          <w:sz w:val="24"/>
        </w:rPr>
      </w:pPr>
      <w:r>
        <w:rPr>
          <w:sz w:val="24"/>
        </w:rPr>
        <w:t>целесообразность использования данной формы для решения поставленных задач конкретного направления;</w:t>
      </w:r>
    </w:p>
    <w:p w:rsidR="00231A0E" w:rsidRDefault="00D53A86" w:rsidP="00E66D62">
      <w:pPr>
        <w:pStyle w:val="a4"/>
        <w:numPr>
          <w:ilvl w:val="1"/>
          <w:numId w:val="21"/>
        </w:numPr>
        <w:tabs>
          <w:tab w:val="left" w:pos="1931"/>
        </w:tabs>
        <w:spacing w:before="4"/>
        <w:ind w:right="669" w:firstLine="710"/>
        <w:rPr>
          <w:sz w:val="24"/>
        </w:rPr>
      </w:pPr>
      <w:r>
        <w:rPr>
          <w:sz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231A0E" w:rsidRDefault="00D53A86" w:rsidP="00E66D62">
      <w:pPr>
        <w:pStyle w:val="a4"/>
        <w:numPr>
          <w:ilvl w:val="1"/>
          <w:numId w:val="21"/>
        </w:numPr>
        <w:tabs>
          <w:tab w:val="left" w:pos="1931"/>
        </w:tabs>
        <w:spacing w:line="242" w:lineRule="auto"/>
        <w:ind w:right="669" w:firstLine="710"/>
        <w:rPr>
          <w:sz w:val="24"/>
        </w:rPr>
      </w:pPr>
      <w:r>
        <w:rPr>
          <w:sz w:val="24"/>
        </w:rPr>
        <w:t>учет специфики коммуникативной деятельности, которая сопровождает то или иное</w:t>
      </w:r>
      <w:r>
        <w:rPr>
          <w:spacing w:val="-6"/>
          <w:sz w:val="24"/>
        </w:rPr>
        <w:t xml:space="preserve"> </w:t>
      </w:r>
      <w:r>
        <w:rPr>
          <w:sz w:val="24"/>
        </w:rPr>
        <w:t>направление</w:t>
      </w:r>
      <w:r>
        <w:rPr>
          <w:spacing w:val="-6"/>
          <w:sz w:val="24"/>
        </w:rPr>
        <w:t xml:space="preserve"> </w:t>
      </w:r>
      <w:r>
        <w:rPr>
          <w:sz w:val="24"/>
        </w:rPr>
        <w:t>внеучебной</w:t>
      </w:r>
      <w:r>
        <w:rPr>
          <w:spacing w:val="-4"/>
          <w:sz w:val="24"/>
        </w:rPr>
        <w:t xml:space="preserve"> </w:t>
      </w:r>
      <w:r>
        <w:rPr>
          <w:sz w:val="24"/>
        </w:rPr>
        <w:t>деятельности;</w:t>
      </w:r>
    </w:p>
    <w:p w:rsidR="00231A0E" w:rsidRDefault="00D53A86" w:rsidP="00E66D62">
      <w:pPr>
        <w:pStyle w:val="a4"/>
        <w:numPr>
          <w:ilvl w:val="1"/>
          <w:numId w:val="21"/>
        </w:numPr>
        <w:tabs>
          <w:tab w:val="left" w:pos="1932"/>
        </w:tabs>
        <w:spacing w:line="271" w:lineRule="exact"/>
        <w:ind w:left="1932" w:hanging="422"/>
        <w:rPr>
          <w:sz w:val="24"/>
        </w:rPr>
      </w:pPr>
      <w:r>
        <w:rPr>
          <w:sz w:val="24"/>
        </w:rPr>
        <w:t>использование</w:t>
      </w:r>
      <w:r>
        <w:rPr>
          <w:spacing w:val="54"/>
          <w:w w:val="150"/>
          <w:sz w:val="24"/>
        </w:rPr>
        <w:t xml:space="preserve"> </w:t>
      </w:r>
      <w:r>
        <w:rPr>
          <w:sz w:val="24"/>
        </w:rPr>
        <w:t>форм</w:t>
      </w:r>
      <w:r>
        <w:rPr>
          <w:spacing w:val="55"/>
          <w:w w:val="150"/>
          <w:sz w:val="24"/>
        </w:rPr>
        <w:t xml:space="preserve"> </w:t>
      </w:r>
      <w:r>
        <w:rPr>
          <w:sz w:val="24"/>
        </w:rPr>
        <w:t>организации,</w:t>
      </w:r>
      <w:r>
        <w:rPr>
          <w:spacing w:val="55"/>
          <w:w w:val="150"/>
          <w:sz w:val="24"/>
        </w:rPr>
        <w:t xml:space="preserve"> </w:t>
      </w:r>
      <w:r>
        <w:rPr>
          <w:sz w:val="24"/>
        </w:rPr>
        <w:t>предполагающих</w:t>
      </w:r>
      <w:r>
        <w:rPr>
          <w:spacing w:val="53"/>
          <w:w w:val="150"/>
          <w:sz w:val="24"/>
        </w:rPr>
        <w:t xml:space="preserve"> </w:t>
      </w:r>
      <w:r>
        <w:rPr>
          <w:sz w:val="24"/>
        </w:rPr>
        <w:t>использование</w:t>
      </w:r>
      <w:r>
        <w:rPr>
          <w:spacing w:val="53"/>
          <w:w w:val="150"/>
          <w:sz w:val="24"/>
        </w:rPr>
        <w:t xml:space="preserve"> </w:t>
      </w:r>
      <w:r>
        <w:rPr>
          <w:spacing w:val="-2"/>
          <w:sz w:val="24"/>
        </w:rPr>
        <w:t>средств</w:t>
      </w:r>
    </w:p>
    <w:p w:rsidR="00231A0E" w:rsidRDefault="00D53A86">
      <w:pPr>
        <w:pStyle w:val="a3"/>
        <w:spacing w:line="275" w:lineRule="exact"/>
        <w:ind w:firstLine="0"/>
        <w:jc w:val="left"/>
      </w:pPr>
      <w:r>
        <w:rPr>
          <w:spacing w:val="-4"/>
        </w:rPr>
        <w:t>ИКТ.</w:t>
      </w:r>
    </w:p>
    <w:p w:rsidR="00231A0E" w:rsidRDefault="00D53A86">
      <w:pPr>
        <w:pStyle w:val="a3"/>
        <w:spacing w:line="275" w:lineRule="exact"/>
        <w:ind w:left="1510" w:firstLine="0"/>
        <w:jc w:val="left"/>
      </w:pPr>
      <w:r>
        <w:t>Формы</w:t>
      </w:r>
      <w:r>
        <w:rPr>
          <w:spacing w:val="72"/>
          <w:w w:val="150"/>
        </w:rPr>
        <w:t xml:space="preserve"> </w:t>
      </w:r>
      <w:r>
        <w:t>организации</w:t>
      </w:r>
      <w:r>
        <w:rPr>
          <w:spacing w:val="75"/>
          <w:w w:val="150"/>
        </w:rPr>
        <w:t xml:space="preserve"> </w:t>
      </w:r>
      <w:r>
        <w:t>внеурочной</w:t>
      </w:r>
      <w:r>
        <w:rPr>
          <w:spacing w:val="78"/>
          <w:w w:val="150"/>
        </w:rPr>
        <w:t xml:space="preserve"> </w:t>
      </w:r>
      <w:r>
        <w:t>деятельности</w:t>
      </w:r>
      <w:r>
        <w:rPr>
          <w:spacing w:val="75"/>
          <w:w w:val="150"/>
        </w:rPr>
        <w:t xml:space="preserve"> </w:t>
      </w:r>
      <w:r>
        <w:t>следующие:</w:t>
      </w:r>
      <w:r>
        <w:rPr>
          <w:spacing w:val="78"/>
          <w:w w:val="150"/>
        </w:rPr>
        <w:t xml:space="preserve"> </w:t>
      </w:r>
      <w:r>
        <w:t>учебные</w:t>
      </w:r>
      <w:r>
        <w:rPr>
          <w:spacing w:val="77"/>
          <w:w w:val="150"/>
        </w:rPr>
        <w:t xml:space="preserve"> </w:t>
      </w:r>
      <w:r>
        <w:t>курсы</w:t>
      </w:r>
      <w:r>
        <w:rPr>
          <w:spacing w:val="75"/>
          <w:w w:val="150"/>
        </w:rPr>
        <w:t xml:space="preserve"> </w:t>
      </w:r>
      <w:r>
        <w:rPr>
          <w:spacing w:val="-10"/>
        </w:rPr>
        <w:t>и</w:t>
      </w:r>
    </w:p>
    <w:p w:rsidR="00231A0E" w:rsidRDefault="00D53A86">
      <w:pPr>
        <w:pStyle w:val="a3"/>
        <w:spacing w:before="2"/>
        <w:ind w:right="662" w:firstLine="0"/>
      </w:pPr>
      <w:r>
        <w:t>факультативы; художественные, музыкальные и спортивные студии; соревновательные мероприятия, дискуссионные</w:t>
      </w:r>
      <w:r>
        <w:rPr>
          <w:spacing w:val="-3"/>
        </w:rPr>
        <w:t xml:space="preserve"> </w:t>
      </w:r>
      <w:r>
        <w:t>клубы,</w:t>
      </w:r>
      <w:r>
        <w:rPr>
          <w:spacing w:val="-1"/>
        </w:rPr>
        <w:t xml:space="preserve"> </w:t>
      </w:r>
      <w:r>
        <w:t>секции, экскурсии,</w:t>
      </w:r>
      <w:r>
        <w:rPr>
          <w:spacing w:val="-1"/>
        </w:rPr>
        <w:t xml:space="preserve"> </w:t>
      </w:r>
      <w:r>
        <w:t>мини-исследования;</w:t>
      </w:r>
      <w:r>
        <w:rPr>
          <w:spacing w:val="-6"/>
        </w:rPr>
        <w:t xml:space="preserve"> </w:t>
      </w:r>
      <w:r>
        <w:t>общественно полезные практики и др.</w:t>
      </w:r>
    </w:p>
    <w:p w:rsidR="00231A0E" w:rsidRDefault="00D53A86">
      <w:pPr>
        <w:pStyle w:val="a3"/>
        <w:spacing w:before="1"/>
        <w:ind w:right="672"/>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231A0E" w:rsidRDefault="00D53A86">
      <w:pPr>
        <w:pStyle w:val="a3"/>
        <w:ind w:right="667"/>
      </w:pPr>
      <w: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w:t>
      </w:r>
      <w:r w:rsidR="00573F50">
        <w:t>спитательной</w:t>
      </w:r>
      <w:r>
        <w:t>.</w:t>
      </w:r>
    </w:p>
    <w:p w:rsidR="00231A0E" w:rsidRPr="00E449FB" w:rsidRDefault="00D53A86">
      <w:pPr>
        <w:pStyle w:val="1"/>
        <w:spacing w:before="6" w:line="275" w:lineRule="exact"/>
        <w:rPr>
          <w:highlight w:val="yellow"/>
        </w:rPr>
      </w:pPr>
      <w:r w:rsidRPr="00E449FB">
        <w:rPr>
          <w:highlight w:val="yellow"/>
        </w:rPr>
        <w:t>Основные</w:t>
      </w:r>
      <w:r w:rsidRPr="00E449FB">
        <w:rPr>
          <w:spacing w:val="-4"/>
          <w:highlight w:val="yellow"/>
        </w:rPr>
        <w:t xml:space="preserve"> </w:t>
      </w:r>
      <w:r w:rsidRPr="00E449FB">
        <w:rPr>
          <w:highlight w:val="yellow"/>
        </w:rPr>
        <w:t>направления</w:t>
      </w:r>
      <w:r w:rsidRPr="00E449FB">
        <w:rPr>
          <w:spacing w:val="-7"/>
          <w:highlight w:val="yellow"/>
        </w:rPr>
        <w:t xml:space="preserve"> </w:t>
      </w:r>
      <w:r w:rsidRPr="00E449FB">
        <w:rPr>
          <w:highlight w:val="yellow"/>
        </w:rPr>
        <w:t>внеурочной</w:t>
      </w:r>
      <w:r w:rsidRPr="00E449FB">
        <w:rPr>
          <w:spacing w:val="-5"/>
          <w:highlight w:val="yellow"/>
        </w:rPr>
        <w:t xml:space="preserve"> </w:t>
      </w:r>
      <w:r w:rsidRPr="00E449FB">
        <w:rPr>
          <w:spacing w:val="-2"/>
          <w:highlight w:val="yellow"/>
        </w:rPr>
        <w:t>деятельности</w:t>
      </w:r>
    </w:p>
    <w:p w:rsidR="00231A0E" w:rsidRPr="00E449FB" w:rsidRDefault="00D53A86" w:rsidP="00E66D62">
      <w:pPr>
        <w:pStyle w:val="a4"/>
        <w:numPr>
          <w:ilvl w:val="0"/>
          <w:numId w:val="20"/>
        </w:numPr>
        <w:tabs>
          <w:tab w:val="left" w:pos="1740"/>
        </w:tabs>
        <w:spacing w:line="275" w:lineRule="exact"/>
        <w:ind w:hanging="230"/>
        <w:rPr>
          <w:b/>
          <w:sz w:val="24"/>
          <w:highlight w:val="yellow"/>
        </w:rPr>
      </w:pPr>
      <w:r w:rsidRPr="00E449FB">
        <w:rPr>
          <w:b/>
          <w:sz w:val="24"/>
          <w:highlight w:val="yellow"/>
        </w:rPr>
        <w:t>Спортивно-оздоровительная</w:t>
      </w:r>
      <w:r w:rsidRPr="00E449FB">
        <w:rPr>
          <w:b/>
          <w:spacing w:val="-12"/>
          <w:sz w:val="24"/>
          <w:highlight w:val="yellow"/>
        </w:rPr>
        <w:t xml:space="preserve"> </w:t>
      </w:r>
      <w:r w:rsidRPr="00E449FB">
        <w:rPr>
          <w:b/>
          <w:spacing w:val="-2"/>
          <w:sz w:val="24"/>
          <w:highlight w:val="yellow"/>
        </w:rPr>
        <w:t>деятельность</w:t>
      </w:r>
    </w:p>
    <w:p w:rsidR="00231A0E" w:rsidRDefault="00D53A86">
      <w:pPr>
        <w:pStyle w:val="2"/>
        <w:spacing w:before="2" w:line="272" w:lineRule="exact"/>
        <w:ind w:left="1611"/>
      </w:pPr>
      <w:r>
        <w:t>«Школьный</w:t>
      </w:r>
      <w:r>
        <w:rPr>
          <w:spacing w:val="-5"/>
        </w:rPr>
        <w:t xml:space="preserve"> </w:t>
      </w:r>
      <w:r>
        <w:t>спортивный</w:t>
      </w:r>
      <w:r>
        <w:rPr>
          <w:spacing w:val="-4"/>
        </w:rPr>
        <w:t xml:space="preserve"> </w:t>
      </w:r>
      <w:r>
        <w:t>клуб</w:t>
      </w:r>
      <w:r>
        <w:rPr>
          <w:spacing w:val="4"/>
        </w:rPr>
        <w:t xml:space="preserve"> </w:t>
      </w:r>
      <w:r w:rsidR="00573F50">
        <w:rPr>
          <w:spacing w:val="-2"/>
        </w:rPr>
        <w:t>«Старт</w:t>
      </w:r>
      <w:r>
        <w:rPr>
          <w:spacing w:val="-2"/>
        </w:rPr>
        <w:t>»</w:t>
      </w:r>
    </w:p>
    <w:p w:rsidR="00231A0E" w:rsidRDefault="00D53A86" w:rsidP="00573F50">
      <w:pPr>
        <w:spacing w:line="272" w:lineRule="exact"/>
        <w:ind w:left="1510"/>
        <w:rPr>
          <w:spacing w:val="-2"/>
          <w:sz w:val="24"/>
        </w:rPr>
      </w:pPr>
      <w:r>
        <w:rPr>
          <w:i/>
          <w:sz w:val="24"/>
        </w:rPr>
        <w:t>Форма</w:t>
      </w:r>
      <w:r>
        <w:rPr>
          <w:i/>
          <w:spacing w:val="-5"/>
          <w:sz w:val="24"/>
        </w:rPr>
        <w:t xml:space="preserve"> </w:t>
      </w:r>
      <w:r>
        <w:rPr>
          <w:i/>
          <w:sz w:val="24"/>
        </w:rPr>
        <w:t>организации:</w:t>
      </w:r>
      <w:r>
        <w:rPr>
          <w:i/>
          <w:spacing w:val="-3"/>
          <w:sz w:val="24"/>
        </w:rPr>
        <w:t xml:space="preserve"> </w:t>
      </w:r>
      <w:r>
        <w:rPr>
          <w:sz w:val="24"/>
        </w:rPr>
        <w:t>проведение</w:t>
      </w:r>
      <w:r>
        <w:rPr>
          <w:spacing w:val="-3"/>
          <w:sz w:val="24"/>
        </w:rPr>
        <w:t xml:space="preserve"> </w:t>
      </w:r>
      <w:r>
        <w:rPr>
          <w:sz w:val="24"/>
        </w:rPr>
        <w:t>соревнований</w:t>
      </w:r>
      <w:r>
        <w:rPr>
          <w:spacing w:val="-10"/>
          <w:sz w:val="24"/>
        </w:rPr>
        <w:t xml:space="preserve"> </w:t>
      </w:r>
      <w:r>
        <w:rPr>
          <w:sz w:val="24"/>
        </w:rPr>
        <w:t>различной</w:t>
      </w:r>
      <w:r>
        <w:rPr>
          <w:spacing w:val="-1"/>
          <w:sz w:val="24"/>
        </w:rPr>
        <w:t xml:space="preserve"> </w:t>
      </w:r>
      <w:r>
        <w:rPr>
          <w:spacing w:val="-2"/>
          <w:sz w:val="24"/>
        </w:rPr>
        <w:t>направленности.</w:t>
      </w:r>
    </w:p>
    <w:p w:rsidR="00573F50" w:rsidRDefault="00573F50" w:rsidP="00573F50">
      <w:pPr>
        <w:spacing w:line="272" w:lineRule="exact"/>
        <w:ind w:left="1510"/>
        <w:rPr>
          <w:b/>
          <w:i/>
          <w:sz w:val="24"/>
        </w:rPr>
      </w:pPr>
      <w:r w:rsidRPr="00900E4D">
        <w:rPr>
          <w:b/>
          <w:i/>
          <w:sz w:val="24"/>
        </w:rPr>
        <w:t>«Подвижные игры»</w:t>
      </w:r>
    </w:p>
    <w:p w:rsidR="00900E4D" w:rsidRPr="00900E4D" w:rsidRDefault="00900E4D" w:rsidP="00900E4D">
      <w:pPr>
        <w:spacing w:line="272" w:lineRule="exact"/>
        <w:ind w:left="1510"/>
        <w:rPr>
          <w:spacing w:val="-2"/>
          <w:sz w:val="24"/>
        </w:rPr>
      </w:pPr>
      <w:r>
        <w:rPr>
          <w:i/>
          <w:sz w:val="24"/>
        </w:rPr>
        <w:t>Форма</w:t>
      </w:r>
      <w:r>
        <w:rPr>
          <w:i/>
          <w:spacing w:val="-5"/>
          <w:sz w:val="24"/>
        </w:rPr>
        <w:t xml:space="preserve"> </w:t>
      </w:r>
      <w:r>
        <w:rPr>
          <w:i/>
          <w:sz w:val="24"/>
        </w:rPr>
        <w:t>организации:</w:t>
      </w:r>
      <w:r>
        <w:rPr>
          <w:i/>
          <w:spacing w:val="-3"/>
          <w:sz w:val="24"/>
        </w:rPr>
        <w:t xml:space="preserve"> </w:t>
      </w:r>
      <w:r w:rsidR="0013538C">
        <w:rPr>
          <w:sz w:val="24"/>
        </w:rPr>
        <w:t>спортивные занятия и игры</w:t>
      </w:r>
      <w:r>
        <w:rPr>
          <w:spacing w:val="-2"/>
          <w:sz w:val="24"/>
        </w:rPr>
        <w:t>.</w:t>
      </w:r>
    </w:p>
    <w:p w:rsidR="00231A0E" w:rsidRDefault="00D53A86" w:rsidP="00E66D62">
      <w:pPr>
        <w:pStyle w:val="1"/>
        <w:numPr>
          <w:ilvl w:val="0"/>
          <w:numId w:val="20"/>
        </w:numPr>
        <w:tabs>
          <w:tab w:val="left" w:pos="1740"/>
        </w:tabs>
        <w:spacing w:before="6" w:line="275" w:lineRule="exact"/>
        <w:ind w:hanging="230"/>
      </w:pPr>
      <w:r>
        <w:t>Коммуникативная</w:t>
      </w:r>
      <w:r>
        <w:rPr>
          <w:spacing w:val="-10"/>
        </w:rPr>
        <w:t xml:space="preserve"> </w:t>
      </w:r>
      <w:r>
        <w:rPr>
          <w:spacing w:val="-2"/>
        </w:rPr>
        <w:t>деятельность</w:t>
      </w:r>
    </w:p>
    <w:p w:rsidR="00231A0E" w:rsidRDefault="00D53A86">
      <w:pPr>
        <w:pStyle w:val="2"/>
        <w:spacing w:line="274" w:lineRule="exact"/>
      </w:pPr>
      <w:r>
        <w:t>«Разговоры</w:t>
      </w:r>
      <w:r>
        <w:rPr>
          <w:spacing w:val="1"/>
        </w:rPr>
        <w:t xml:space="preserve"> </w:t>
      </w:r>
      <w:r>
        <w:t>о</w:t>
      </w:r>
      <w:r>
        <w:rPr>
          <w:spacing w:val="-3"/>
        </w:rPr>
        <w:t xml:space="preserve"> </w:t>
      </w:r>
      <w:r>
        <w:rPr>
          <w:spacing w:val="-2"/>
        </w:rPr>
        <w:t>важном»</w:t>
      </w:r>
    </w:p>
    <w:p w:rsidR="00231A0E" w:rsidRDefault="00D53A86">
      <w:pPr>
        <w:spacing w:line="275" w:lineRule="exact"/>
        <w:ind w:left="1510"/>
        <w:rPr>
          <w:sz w:val="24"/>
        </w:rPr>
      </w:pPr>
      <w:r>
        <w:rPr>
          <w:i/>
          <w:sz w:val="24"/>
        </w:rPr>
        <w:t>Форма</w:t>
      </w:r>
      <w:r>
        <w:rPr>
          <w:i/>
          <w:spacing w:val="-5"/>
          <w:sz w:val="24"/>
        </w:rPr>
        <w:t xml:space="preserve"> </w:t>
      </w:r>
      <w:r>
        <w:rPr>
          <w:i/>
          <w:sz w:val="24"/>
        </w:rPr>
        <w:t>организации:</w:t>
      </w:r>
      <w:r>
        <w:rPr>
          <w:i/>
          <w:spacing w:val="1"/>
          <w:sz w:val="24"/>
        </w:rPr>
        <w:t xml:space="preserve"> </w:t>
      </w:r>
      <w:r>
        <w:rPr>
          <w:sz w:val="24"/>
        </w:rPr>
        <w:t>курс</w:t>
      </w:r>
      <w:r>
        <w:rPr>
          <w:spacing w:val="-4"/>
          <w:sz w:val="24"/>
        </w:rPr>
        <w:t xml:space="preserve"> </w:t>
      </w:r>
      <w:r>
        <w:rPr>
          <w:sz w:val="24"/>
        </w:rPr>
        <w:t>внеурочной</w:t>
      </w:r>
      <w:r>
        <w:rPr>
          <w:spacing w:val="-6"/>
          <w:sz w:val="24"/>
        </w:rPr>
        <w:t xml:space="preserve"> </w:t>
      </w:r>
      <w:r>
        <w:rPr>
          <w:sz w:val="24"/>
        </w:rPr>
        <w:t>деятельности,</w:t>
      </w:r>
      <w:r>
        <w:rPr>
          <w:spacing w:val="-1"/>
          <w:sz w:val="24"/>
        </w:rPr>
        <w:t xml:space="preserve"> </w:t>
      </w:r>
      <w:r>
        <w:rPr>
          <w:sz w:val="24"/>
        </w:rPr>
        <w:t>час</w:t>
      </w:r>
      <w:r>
        <w:rPr>
          <w:spacing w:val="-8"/>
          <w:sz w:val="24"/>
        </w:rPr>
        <w:t xml:space="preserve"> </w:t>
      </w:r>
      <w:r>
        <w:rPr>
          <w:spacing w:val="-2"/>
          <w:sz w:val="24"/>
        </w:rPr>
        <w:t>общения.</w:t>
      </w:r>
    </w:p>
    <w:p w:rsidR="00231A0E" w:rsidRDefault="00D53A86">
      <w:pPr>
        <w:pStyle w:val="2"/>
        <w:spacing w:before="2"/>
      </w:pPr>
      <w:r>
        <w:rPr>
          <w:spacing w:val="-2"/>
        </w:rPr>
        <w:t>«Семьеведение»</w:t>
      </w:r>
    </w:p>
    <w:p w:rsidR="00231A0E" w:rsidRDefault="00D53A86">
      <w:pPr>
        <w:spacing w:line="275" w:lineRule="exact"/>
        <w:ind w:left="1510"/>
        <w:rPr>
          <w:spacing w:val="-2"/>
          <w:sz w:val="24"/>
        </w:rPr>
      </w:pPr>
      <w:r>
        <w:rPr>
          <w:i/>
          <w:sz w:val="24"/>
        </w:rPr>
        <w:t>Форма</w:t>
      </w:r>
      <w:r>
        <w:rPr>
          <w:i/>
          <w:spacing w:val="-5"/>
          <w:sz w:val="24"/>
        </w:rPr>
        <w:t xml:space="preserve"> </w:t>
      </w:r>
      <w:r>
        <w:rPr>
          <w:i/>
          <w:sz w:val="24"/>
        </w:rPr>
        <w:t>организации:</w:t>
      </w:r>
      <w:r>
        <w:rPr>
          <w:i/>
          <w:spacing w:val="1"/>
          <w:sz w:val="24"/>
        </w:rPr>
        <w:t xml:space="preserve"> </w:t>
      </w:r>
      <w:r>
        <w:rPr>
          <w:sz w:val="24"/>
        </w:rPr>
        <w:t>курс</w:t>
      </w:r>
      <w:r>
        <w:rPr>
          <w:spacing w:val="-4"/>
          <w:sz w:val="24"/>
        </w:rPr>
        <w:t xml:space="preserve"> </w:t>
      </w:r>
      <w:r>
        <w:rPr>
          <w:sz w:val="24"/>
        </w:rPr>
        <w:t>внеурочной</w:t>
      </w:r>
      <w:r>
        <w:rPr>
          <w:spacing w:val="-6"/>
          <w:sz w:val="24"/>
        </w:rPr>
        <w:t xml:space="preserve"> </w:t>
      </w:r>
      <w:r>
        <w:rPr>
          <w:sz w:val="24"/>
        </w:rPr>
        <w:t>деятельности,</w:t>
      </w:r>
      <w:r>
        <w:rPr>
          <w:spacing w:val="-1"/>
          <w:sz w:val="24"/>
        </w:rPr>
        <w:t xml:space="preserve"> </w:t>
      </w:r>
      <w:r>
        <w:rPr>
          <w:sz w:val="24"/>
        </w:rPr>
        <w:t>час</w:t>
      </w:r>
      <w:r>
        <w:rPr>
          <w:spacing w:val="-8"/>
          <w:sz w:val="24"/>
        </w:rPr>
        <w:t xml:space="preserve"> </w:t>
      </w:r>
      <w:r>
        <w:rPr>
          <w:spacing w:val="-2"/>
          <w:sz w:val="24"/>
        </w:rPr>
        <w:t>общения.</w:t>
      </w:r>
    </w:p>
    <w:p w:rsidR="00631F5A" w:rsidRPr="00631F5A" w:rsidRDefault="00631F5A">
      <w:pPr>
        <w:spacing w:line="275" w:lineRule="exact"/>
        <w:ind w:left="1510"/>
        <w:rPr>
          <w:b/>
          <w:sz w:val="24"/>
        </w:rPr>
      </w:pPr>
      <w:r w:rsidRPr="00631F5A">
        <w:rPr>
          <w:b/>
          <w:i/>
          <w:sz w:val="24"/>
        </w:rPr>
        <w:t>«Орлята России»</w:t>
      </w:r>
    </w:p>
    <w:p w:rsidR="00231A0E" w:rsidRDefault="00D53A86" w:rsidP="00E66D62">
      <w:pPr>
        <w:pStyle w:val="1"/>
        <w:numPr>
          <w:ilvl w:val="0"/>
          <w:numId w:val="20"/>
        </w:numPr>
        <w:tabs>
          <w:tab w:val="left" w:pos="1740"/>
        </w:tabs>
        <w:spacing w:before="2" w:line="240" w:lineRule="auto"/>
        <w:ind w:hanging="230"/>
      </w:pPr>
      <w:r>
        <w:t>Художественно-эстетическая</w:t>
      </w:r>
      <w:r>
        <w:rPr>
          <w:spacing w:val="-7"/>
        </w:rPr>
        <w:t xml:space="preserve"> </w:t>
      </w:r>
      <w:r>
        <w:t>творческая</w:t>
      </w:r>
      <w:r>
        <w:rPr>
          <w:spacing w:val="-6"/>
        </w:rPr>
        <w:t xml:space="preserve"> </w:t>
      </w:r>
      <w:r>
        <w:rPr>
          <w:spacing w:val="-2"/>
        </w:rPr>
        <w:t>деятельность</w:t>
      </w:r>
    </w:p>
    <w:p w:rsidR="00231A0E" w:rsidRDefault="00461AA3">
      <w:pPr>
        <w:pStyle w:val="2"/>
        <w:spacing w:before="3" w:line="272" w:lineRule="exact"/>
      </w:pPr>
      <w:r>
        <w:t>«М</w:t>
      </w:r>
      <w:r w:rsidR="00D53A86">
        <w:t>ир</w:t>
      </w:r>
      <w:r w:rsidR="00D53A86">
        <w:rPr>
          <w:spacing w:val="-9"/>
        </w:rPr>
        <w:t xml:space="preserve"> </w:t>
      </w:r>
      <w:r w:rsidR="00D53A86">
        <w:rPr>
          <w:spacing w:val="-2"/>
        </w:rPr>
        <w:t>творчества»</w:t>
      </w:r>
    </w:p>
    <w:p w:rsidR="00231A0E" w:rsidRDefault="00D53A86">
      <w:pPr>
        <w:pStyle w:val="a3"/>
        <w:spacing w:line="242" w:lineRule="auto"/>
        <w:ind w:right="668"/>
        <w:jc w:val="left"/>
      </w:pPr>
      <w:r>
        <w:rPr>
          <w:i/>
        </w:rPr>
        <w:lastRenderedPageBreak/>
        <w:t>Форма</w:t>
      </w:r>
      <w:r>
        <w:rPr>
          <w:i/>
          <w:spacing w:val="80"/>
        </w:rPr>
        <w:t xml:space="preserve"> </w:t>
      </w:r>
      <w:r>
        <w:rPr>
          <w:i/>
        </w:rPr>
        <w:t>организации:</w:t>
      </w:r>
      <w:r>
        <w:rPr>
          <w:i/>
          <w:spacing w:val="80"/>
        </w:rPr>
        <w:t xml:space="preserve"> </w:t>
      </w:r>
      <w:r>
        <w:t>курс</w:t>
      </w:r>
      <w:r>
        <w:rPr>
          <w:spacing w:val="80"/>
        </w:rPr>
        <w:t xml:space="preserve"> </w:t>
      </w:r>
      <w:r>
        <w:t>внеурочной</w:t>
      </w:r>
      <w:r>
        <w:rPr>
          <w:spacing w:val="80"/>
        </w:rPr>
        <w:t xml:space="preserve"> </w:t>
      </w:r>
      <w:r>
        <w:t>деятельности,</w:t>
      </w:r>
      <w:r>
        <w:rPr>
          <w:spacing w:val="80"/>
        </w:rPr>
        <w:t xml:space="preserve"> </w:t>
      </w:r>
      <w:r>
        <w:t>творческие</w:t>
      </w:r>
      <w:r>
        <w:rPr>
          <w:spacing w:val="80"/>
        </w:rPr>
        <w:t xml:space="preserve"> </w:t>
      </w:r>
      <w:r>
        <w:t>мастерские,</w:t>
      </w:r>
      <w:r>
        <w:rPr>
          <w:spacing w:val="80"/>
        </w:rPr>
        <w:t xml:space="preserve"> </w:t>
      </w:r>
      <w:r>
        <w:t>выставки творческих работ.</w:t>
      </w:r>
    </w:p>
    <w:p w:rsidR="00CD5EB4" w:rsidRPr="00CD5EB4" w:rsidRDefault="00CD5EB4">
      <w:pPr>
        <w:pStyle w:val="a3"/>
        <w:spacing w:line="242" w:lineRule="auto"/>
        <w:ind w:right="668"/>
        <w:jc w:val="left"/>
        <w:rPr>
          <w:b/>
        </w:rPr>
      </w:pPr>
      <w:r w:rsidRPr="00CD5EB4">
        <w:rPr>
          <w:b/>
          <w:i/>
        </w:rPr>
        <w:t>Театральный кружок «Театр улыбок»</w:t>
      </w:r>
    </w:p>
    <w:p w:rsidR="00231A0E" w:rsidRDefault="00D53A86" w:rsidP="00E66D62">
      <w:pPr>
        <w:pStyle w:val="1"/>
        <w:numPr>
          <w:ilvl w:val="0"/>
          <w:numId w:val="20"/>
        </w:numPr>
        <w:tabs>
          <w:tab w:val="left" w:pos="1740"/>
        </w:tabs>
        <w:spacing w:before="9" w:line="275" w:lineRule="exact"/>
        <w:ind w:hanging="230"/>
      </w:pPr>
      <w:r>
        <w:t>Интеллектуальные</w:t>
      </w:r>
      <w:r>
        <w:rPr>
          <w:spacing w:val="-4"/>
        </w:rPr>
        <w:t xml:space="preserve"> </w:t>
      </w:r>
      <w:r>
        <w:rPr>
          <w:spacing w:val="-2"/>
        </w:rPr>
        <w:t>марафоны</w:t>
      </w:r>
    </w:p>
    <w:p w:rsidR="00231A0E" w:rsidRDefault="00D53A86">
      <w:pPr>
        <w:pStyle w:val="2"/>
        <w:spacing w:line="274" w:lineRule="exact"/>
        <w:jc w:val="both"/>
      </w:pPr>
      <w:r>
        <w:t>«Я</w:t>
      </w:r>
      <w:r>
        <w:rPr>
          <w:spacing w:val="-4"/>
        </w:rPr>
        <w:t xml:space="preserve"> </w:t>
      </w:r>
      <w:r>
        <w:t>познаю</w:t>
      </w:r>
      <w:r>
        <w:rPr>
          <w:spacing w:val="2"/>
        </w:rPr>
        <w:t xml:space="preserve"> </w:t>
      </w:r>
      <w:r>
        <w:rPr>
          <w:spacing w:val="-4"/>
        </w:rPr>
        <w:t>мир»</w:t>
      </w:r>
    </w:p>
    <w:p w:rsidR="00231A0E" w:rsidRDefault="00D53A86">
      <w:pPr>
        <w:pStyle w:val="a3"/>
        <w:ind w:right="665"/>
      </w:pPr>
      <w:r>
        <w:rPr>
          <w:i/>
        </w:rPr>
        <w:t>Форма</w:t>
      </w:r>
      <w:r>
        <w:rPr>
          <w:i/>
          <w:spacing w:val="40"/>
        </w:rPr>
        <w:t xml:space="preserve"> </w:t>
      </w:r>
      <w:r>
        <w:rPr>
          <w:i/>
        </w:rPr>
        <w:t>организации:</w:t>
      </w:r>
      <w:r>
        <w:rPr>
          <w:i/>
          <w:spacing w:val="40"/>
        </w:rPr>
        <w:t xml:space="preserve"> </w:t>
      </w:r>
      <w:r>
        <w:t>предметные</w:t>
      </w:r>
      <w:r>
        <w:rPr>
          <w:spacing w:val="40"/>
        </w:rPr>
        <w:t xml:space="preserve"> </w:t>
      </w:r>
      <w:r>
        <w:t>декады</w:t>
      </w:r>
      <w:r>
        <w:rPr>
          <w:spacing w:val="40"/>
        </w:rPr>
        <w:t xml:space="preserve"> </w:t>
      </w:r>
      <w:r>
        <w:t>с</w:t>
      </w:r>
      <w:r>
        <w:rPr>
          <w:spacing w:val="40"/>
        </w:rPr>
        <w:t xml:space="preserve"> </w:t>
      </w:r>
      <w:r>
        <w:t>проведением</w:t>
      </w:r>
      <w:r>
        <w:rPr>
          <w:spacing w:val="40"/>
        </w:rPr>
        <w:t xml:space="preserve"> </w:t>
      </w:r>
      <w:r>
        <w:t>олимпиад,</w:t>
      </w:r>
      <w:r>
        <w:rPr>
          <w:spacing w:val="80"/>
          <w:w w:val="150"/>
        </w:rPr>
        <w:t xml:space="preserve"> </w:t>
      </w:r>
      <w:r>
        <w:t>мероприятий-конкурсов, викторин; участие во Всероссийских дистанционных диктантах, конкурсах, олимпиадах.</w:t>
      </w:r>
    </w:p>
    <w:p w:rsidR="00231A0E" w:rsidRDefault="00D53A86">
      <w:pPr>
        <w:pStyle w:val="2"/>
        <w:spacing w:before="1"/>
        <w:jc w:val="both"/>
      </w:pPr>
      <w:r>
        <w:t>«Основы</w:t>
      </w:r>
      <w:r>
        <w:rPr>
          <w:spacing w:val="-5"/>
        </w:rPr>
        <w:t xml:space="preserve"> </w:t>
      </w:r>
      <w:r>
        <w:t>функциональной</w:t>
      </w:r>
      <w:r>
        <w:rPr>
          <w:spacing w:val="-4"/>
        </w:rPr>
        <w:t xml:space="preserve"> </w:t>
      </w:r>
      <w:r>
        <w:rPr>
          <w:spacing w:val="-2"/>
        </w:rPr>
        <w:t>грамотности»</w:t>
      </w:r>
    </w:p>
    <w:p w:rsidR="00231A0E" w:rsidRDefault="00D53A86">
      <w:pPr>
        <w:spacing w:line="275" w:lineRule="exact"/>
        <w:ind w:left="1510"/>
        <w:jc w:val="both"/>
        <w:rPr>
          <w:sz w:val="24"/>
        </w:rPr>
      </w:pPr>
      <w:r>
        <w:rPr>
          <w:i/>
          <w:sz w:val="24"/>
        </w:rPr>
        <w:t>Форма</w:t>
      </w:r>
      <w:r>
        <w:rPr>
          <w:i/>
          <w:spacing w:val="-3"/>
          <w:sz w:val="24"/>
        </w:rPr>
        <w:t xml:space="preserve"> </w:t>
      </w:r>
      <w:r>
        <w:rPr>
          <w:i/>
          <w:sz w:val="24"/>
        </w:rPr>
        <w:t>организации:</w:t>
      </w:r>
      <w:r>
        <w:rPr>
          <w:i/>
          <w:spacing w:val="2"/>
          <w:sz w:val="24"/>
        </w:rPr>
        <w:t xml:space="preserve"> </w:t>
      </w:r>
      <w:r>
        <w:rPr>
          <w:sz w:val="24"/>
        </w:rPr>
        <w:t>курс</w:t>
      </w:r>
      <w:r>
        <w:rPr>
          <w:spacing w:val="-3"/>
          <w:sz w:val="24"/>
        </w:rPr>
        <w:t xml:space="preserve"> </w:t>
      </w:r>
      <w:r>
        <w:rPr>
          <w:sz w:val="24"/>
        </w:rPr>
        <w:t>внеурочной</w:t>
      </w:r>
      <w:r>
        <w:rPr>
          <w:spacing w:val="-5"/>
          <w:sz w:val="24"/>
        </w:rPr>
        <w:t xml:space="preserve"> </w:t>
      </w:r>
      <w:r>
        <w:rPr>
          <w:spacing w:val="-2"/>
          <w:sz w:val="24"/>
        </w:rPr>
        <w:t>деятельности.</w:t>
      </w:r>
    </w:p>
    <w:p w:rsidR="00231A0E" w:rsidRDefault="00D53A86" w:rsidP="00E66D62">
      <w:pPr>
        <w:pStyle w:val="1"/>
        <w:numPr>
          <w:ilvl w:val="0"/>
          <w:numId w:val="20"/>
        </w:numPr>
        <w:tabs>
          <w:tab w:val="left" w:pos="1740"/>
        </w:tabs>
        <w:spacing w:before="2" w:line="275" w:lineRule="exact"/>
        <w:ind w:hanging="230"/>
      </w:pPr>
      <w:r>
        <w:t>«Учение с</w:t>
      </w:r>
      <w:r>
        <w:rPr>
          <w:spacing w:val="1"/>
        </w:rPr>
        <w:t xml:space="preserve"> </w:t>
      </w:r>
      <w:r>
        <w:rPr>
          <w:spacing w:val="-2"/>
        </w:rPr>
        <w:t>увлечением!»</w:t>
      </w:r>
    </w:p>
    <w:p w:rsidR="00231A0E" w:rsidRDefault="00D53A86">
      <w:pPr>
        <w:pStyle w:val="a3"/>
        <w:spacing w:before="2" w:line="237" w:lineRule="auto"/>
        <w:ind w:right="676"/>
      </w:pPr>
      <w:r>
        <w:rPr>
          <w:i/>
        </w:rPr>
        <w:t xml:space="preserve">Форма организации: </w:t>
      </w:r>
      <w:r>
        <w:t>дополнительные занятия, помощь в освоении учебных программ; работа с одаренными детьми, подготовка к конкурсам.</w:t>
      </w:r>
    </w:p>
    <w:p w:rsidR="00231A0E" w:rsidRDefault="00231A0E">
      <w:pPr>
        <w:pStyle w:val="a3"/>
        <w:ind w:left="0" w:firstLine="0"/>
        <w:jc w:val="left"/>
        <w:rPr>
          <w:b/>
        </w:rPr>
      </w:pPr>
    </w:p>
    <w:p w:rsidR="00231A0E" w:rsidRDefault="00231A0E">
      <w:pPr>
        <w:pStyle w:val="a3"/>
        <w:spacing w:before="13"/>
        <w:ind w:left="0" w:firstLine="0"/>
        <w:jc w:val="left"/>
        <w:rPr>
          <w:b/>
        </w:rPr>
      </w:pPr>
    </w:p>
    <w:p w:rsidR="00231A0E" w:rsidRDefault="00D53A86" w:rsidP="00E66D62">
      <w:pPr>
        <w:pStyle w:val="a4"/>
        <w:numPr>
          <w:ilvl w:val="1"/>
          <w:numId w:val="95"/>
        </w:numPr>
        <w:tabs>
          <w:tab w:val="left" w:pos="1932"/>
        </w:tabs>
        <w:spacing w:before="1" w:line="272" w:lineRule="exact"/>
        <w:ind w:left="1932" w:hanging="422"/>
        <w:rPr>
          <w:b/>
          <w:sz w:val="24"/>
        </w:rPr>
      </w:pPr>
      <w:r>
        <w:rPr>
          <w:b/>
          <w:sz w:val="24"/>
        </w:rPr>
        <w:t>КАЛЕНДАРНЫЙ</w:t>
      </w:r>
      <w:r>
        <w:rPr>
          <w:b/>
          <w:spacing w:val="-5"/>
          <w:sz w:val="24"/>
        </w:rPr>
        <w:t xml:space="preserve"> </w:t>
      </w:r>
      <w:r>
        <w:rPr>
          <w:b/>
          <w:sz w:val="24"/>
        </w:rPr>
        <w:t>ПЛАН</w:t>
      </w:r>
      <w:r>
        <w:rPr>
          <w:b/>
          <w:spacing w:val="-2"/>
          <w:sz w:val="24"/>
        </w:rPr>
        <w:t xml:space="preserve"> </w:t>
      </w:r>
      <w:r>
        <w:rPr>
          <w:b/>
          <w:sz w:val="24"/>
        </w:rPr>
        <w:t>ВОСПИТАТЕЛЬНОЙ</w:t>
      </w:r>
      <w:r>
        <w:rPr>
          <w:b/>
          <w:spacing w:val="-7"/>
          <w:sz w:val="24"/>
        </w:rPr>
        <w:t xml:space="preserve"> </w:t>
      </w:r>
      <w:r>
        <w:rPr>
          <w:b/>
          <w:spacing w:val="-2"/>
          <w:sz w:val="24"/>
        </w:rPr>
        <w:t>РАБОТЫ</w:t>
      </w:r>
    </w:p>
    <w:p w:rsidR="00231A0E" w:rsidRDefault="00D53A86">
      <w:pPr>
        <w:pStyle w:val="a3"/>
        <w:ind w:right="674"/>
      </w:pPr>
      <w:r>
        <w:t>Календарный</w:t>
      </w:r>
      <w:r>
        <w:rPr>
          <w:spacing w:val="-3"/>
        </w:rPr>
        <w:t xml:space="preserve"> </w:t>
      </w:r>
      <w:r>
        <w:t>план</w:t>
      </w:r>
      <w:r>
        <w:rPr>
          <w:spacing w:val="-8"/>
        </w:rPr>
        <w:t xml:space="preserve"> </w:t>
      </w:r>
      <w:r>
        <w:t>воспитательной</w:t>
      </w:r>
      <w:r>
        <w:rPr>
          <w:spacing w:val="-8"/>
        </w:rPr>
        <w:t xml:space="preserve"> </w:t>
      </w:r>
      <w:r>
        <w:t>работы</w:t>
      </w:r>
      <w:r>
        <w:rPr>
          <w:spacing w:val="-6"/>
        </w:rPr>
        <w:t xml:space="preserve"> </w:t>
      </w:r>
      <w:r>
        <w:t>составляется</w:t>
      </w:r>
      <w:r>
        <w:rPr>
          <w:spacing w:val="-5"/>
        </w:rPr>
        <w:t xml:space="preserve"> </w:t>
      </w:r>
      <w:r>
        <w:t>на</w:t>
      </w:r>
      <w:r>
        <w:rPr>
          <w:spacing w:val="-10"/>
        </w:rPr>
        <w:t xml:space="preserve"> </w:t>
      </w:r>
      <w:r>
        <w:t>текущий</w:t>
      </w:r>
      <w:r>
        <w:rPr>
          <w:spacing w:val="-3"/>
        </w:rPr>
        <w:t xml:space="preserve"> </w:t>
      </w:r>
      <w:r>
        <w:t>учебный</w:t>
      </w:r>
      <w:r>
        <w:rPr>
          <w:spacing w:val="-8"/>
        </w:rPr>
        <w:t xml:space="preserve"> </w:t>
      </w:r>
      <w:r>
        <w:t>год.</w:t>
      </w:r>
      <w:r>
        <w:rPr>
          <w:spacing w:val="-7"/>
        </w:rPr>
        <w:t xml:space="preserve"> </w:t>
      </w:r>
      <w:r>
        <w:t>В нем конкретизируется заявленная в программе воспитания работа применительно к данному учебному году и уровню образования.</w:t>
      </w:r>
    </w:p>
    <w:p w:rsidR="00231A0E" w:rsidRDefault="00D53A86">
      <w:pPr>
        <w:pStyle w:val="a3"/>
        <w:ind w:right="666"/>
      </w:pPr>
      <w:r>
        <w:t>Календарный план</w:t>
      </w:r>
      <w:r>
        <w:rPr>
          <w:spacing w:val="-3"/>
        </w:rPr>
        <w:t xml:space="preserve"> </w:t>
      </w:r>
      <w:r>
        <w:t>разрабатывается</w:t>
      </w:r>
      <w:r>
        <w:rPr>
          <w:spacing w:val="-5"/>
        </w:rPr>
        <w:t xml:space="preserve"> </w:t>
      </w:r>
      <w:r>
        <w:t>в</w:t>
      </w:r>
      <w:r>
        <w:rPr>
          <w:spacing w:val="-2"/>
        </w:rPr>
        <w:t xml:space="preserve"> </w:t>
      </w:r>
      <w:r>
        <w:t>соответствии</w:t>
      </w:r>
      <w:r>
        <w:rPr>
          <w:spacing w:val="-3"/>
        </w:rPr>
        <w:t xml:space="preserve"> </w:t>
      </w:r>
      <w:r>
        <w:t>с</w:t>
      </w:r>
      <w:r>
        <w:rPr>
          <w:spacing w:val="-5"/>
        </w:rPr>
        <w:t xml:space="preserve"> </w:t>
      </w:r>
      <w:r>
        <w:t>модулями рабочей</w:t>
      </w:r>
      <w:r>
        <w:rPr>
          <w:spacing w:val="-3"/>
        </w:rPr>
        <w:t xml:space="preserve"> </w:t>
      </w:r>
      <w:r>
        <w:t>программы воспитания:</w:t>
      </w:r>
      <w:r>
        <w:rPr>
          <w:spacing w:val="-15"/>
        </w:rPr>
        <w:t xml:space="preserve"> </w:t>
      </w:r>
      <w:r>
        <w:t>как</w:t>
      </w:r>
      <w:r>
        <w:rPr>
          <w:spacing w:val="-14"/>
        </w:rPr>
        <w:t xml:space="preserve"> </w:t>
      </w:r>
      <w:r>
        <w:t>инвариантными,</w:t>
      </w:r>
      <w:r>
        <w:rPr>
          <w:spacing w:val="-14"/>
        </w:rPr>
        <w:t xml:space="preserve"> </w:t>
      </w:r>
      <w:r>
        <w:t>так</w:t>
      </w:r>
      <w:r>
        <w:rPr>
          <w:spacing w:val="-13"/>
        </w:rPr>
        <w:t xml:space="preserve"> </w:t>
      </w:r>
      <w:r>
        <w:t>и</w:t>
      </w:r>
      <w:r>
        <w:rPr>
          <w:spacing w:val="-15"/>
        </w:rPr>
        <w:t xml:space="preserve"> </w:t>
      </w:r>
      <w:r w:rsidR="00CD5EB4">
        <w:t>вариативными</w:t>
      </w:r>
      <w:r>
        <w:t>. Участие школьников во всех делах, событиях, мероприятиях календарного плана основывается на принципах добровольности, взаимодействия обучающ</w:t>
      </w:r>
      <w:r w:rsidR="00CD5EB4">
        <w:t>ихся разных классов</w:t>
      </w:r>
      <w:r>
        <w:t>, совместной со взрослыми посильной ответственности за их планирование, подготовку, проведение и анализ.</w:t>
      </w:r>
    </w:p>
    <w:p w:rsidR="00231A0E" w:rsidRDefault="00D53A86">
      <w:pPr>
        <w:pStyle w:val="a3"/>
        <w:ind w:right="664"/>
      </w:pPr>
      <w:r>
        <w:t>Педагогические работники, ответственные за организацию дел, событий, мероприятий календарного пл</w:t>
      </w:r>
      <w:r w:rsidR="00CD5EB4">
        <w:t xml:space="preserve">ана, назначаются </w:t>
      </w:r>
      <w:r>
        <w:t xml:space="preserve"> в соответствии с имеющимися в её штате единицами. Ими могут быть заместитель ди</w:t>
      </w:r>
      <w:r w:rsidR="00CD5EB4">
        <w:t xml:space="preserve">ректора по УВР, </w:t>
      </w:r>
      <w:r>
        <w:t xml:space="preserve"> классный руководитель, педагог дополнительного образования, учитель. К организации также могут привлекаться родите</w:t>
      </w:r>
      <w:r w:rsidR="00CD5EB4">
        <w:t xml:space="preserve">лей (законные представители) </w:t>
      </w:r>
      <w:r>
        <w:t xml:space="preserve">и сами </w:t>
      </w:r>
      <w:r>
        <w:rPr>
          <w:spacing w:val="-2"/>
        </w:rPr>
        <w:t>обучающиеся.</w:t>
      </w:r>
    </w:p>
    <w:p w:rsidR="00231A0E" w:rsidRDefault="00D53A86">
      <w:pPr>
        <w:pStyle w:val="a3"/>
        <w:ind w:right="669"/>
      </w:pPr>
      <w:r>
        <w:t>При</w:t>
      </w:r>
      <w:r>
        <w:rPr>
          <w:spacing w:val="-3"/>
        </w:rPr>
        <w:t xml:space="preserve"> </w:t>
      </w:r>
      <w:r>
        <w:t>формировании</w:t>
      </w:r>
      <w:r>
        <w:rPr>
          <w:spacing w:val="-3"/>
        </w:rPr>
        <w:t xml:space="preserve"> </w:t>
      </w:r>
      <w:r>
        <w:t>календарного</w:t>
      </w:r>
      <w:r>
        <w:rPr>
          <w:spacing w:val="-4"/>
        </w:rPr>
        <w:t xml:space="preserve"> </w:t>
      </w:r>
      <w:r>
        <w:t>плана</w:t>
      </w:r>
      <w:r>
        <w:rPr>
          <w:spacing w:val="-5"/>
        </w:rPr>
        <w:t xml:space="preserve"> </w:t>
      </w:r>
      <w:r>
        <w:t>воспитательной</w:t>
      </w:r>
      <w:r>
        <w:rPr>
          <w:spacing w:val="-3"/>
        </w:rPr>
        <w:t xml:space="preserve"> </w:t>
      </w:r>
      <w:r>
        <w:t>работы в него включены мероприятия, рекомендованные федеральными и региональными органами исполнительной власти, осуществляющими государственное управление в</w:t>
      </w:r>
      <w:r>
        <w:rPr>
          <w:spacing w:val="80"/>
        </w:rPr>
        <w:t xml:space="preserve"> </w:t>
      </w:r>
      <w:r>
        <w:t>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231A0E" w:rsidRDefault="00D53A86">
      <w:pPr>
        <w:pStyle w:val="a3"/>
        <w:spacing w:before="1"/>
        <w:ind w:right="671"/>
      </w:pPr>
      <w:r>
        <w:t>Календарный план может корректироваться в течение учебного года в связи с происходящими в работе изменениями: организационными, кадровыми, финансовыми и т. п.</w:t>
      </w:r>
    </w:p>
    <w:p w:rsidR="00231A0E" w:rsidRDefault="00231A0E">
      <w:pPr>
        <w:pStyle w:val="a3"/>
        <w:spacing w:before="54" w:after="1"/>
        <w:ind w:left="0" w:firstLine="0"/>
        <w:jc w:val="left"/>
        <w:rPr>
          <w:sz w:val="2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0"/>
        <w:gridCol w:w="1407"/>
        <w:gridCol w:w="2574"/>
        <w:gridCol w:w="2560"/>
      </w:tblGrid>
      <w:tr w:rsidR="00231A0E">
        <w:trPr>
          <w:trHeight w:val="825"/>
        </w:trPr>
        <w:tc>
          <w:tcPr>
            <w:tcW w:w="9581" w:type="dxa"/>
            <w:gridSpan w:val="4"/>
          </w:tcPr>
          <w:p w:rsidR="00231A0E" w:rsidRDefault="00D53A86">
            <w:pPr>
              <w:pStyle w:val="TableParagraph"/>
              <w:spacing w:before="245" w:line="280" w:lineRule="atLeast"/>
              <w:ind w:left="4043" w:right="868" w:hanging="3165"/>
              <w:rPr>
                <w:b/>
                <w:sz w:val="24"/>
              </w:rPr>
            </w:pPr>
            <w:r>
              <w:rPr>
                <w:b/>
                <w:sz w:val="24"/>
              </w:rPr>
              <w:t>ПЛАН</w:t>
            </w:r>
            <w:r>
              <w:rPr>
                <w:b/>
                <w:spacing w:val="-4"/>
                <w:sz w:val="24"/>
              </w:rPr>
              <w:t xml:space="preserve"> </w:t>
            </w:r>
            <w:r>
              <w:rPr>
                <w:b/>
                <w:sz w:val="24"/>
              </w:rPr>
              <w:t>ВОСПИТАТЕЛЬНОЙ</w:t>
            </w:r>
            <w:r>
              <w:rPr>
                <w:b/>
                <w:spacing w:val="-8"/>
                <w:sz w:val="24"/>
              </w:rPr>
              <w:t xml:space="preserve"> </w:t>
            </w:r>
            <w:r>
              <w:rPr>
                <w:b/>
                <w:sz w:val="24"/>
              </w:rPr>
              <w:t>РАБОТЫ</w:t>
            </w:r>
            <w:r>
              <w:rPr>
                <w:b/>
                <w:spacing w:val="-8"/>
                <w:sz w:val="24"/>
              </w:rPr>
              <w:t xml:space="preserve"> </w:t>
            </w:r>
            <w:r>
              <w:rPr>
                <w:b/>
                <w:sz w:val="24"/>
              </w:rPr>
              <w:t>ШКОЛЫ</w:t>
            </w:r>
            <w:r>
              <w:rPr>
                <w:b/>
                <w:spacing w:val="39"/>
                <w:sz w:val="24"/>
              </w:rPr>
              <w:t xml:space="preserve"> </w:t>
            </w:r>
            <w:r>
              <w:rPr>
                <w:b/>
                <w:sz w:val="24"/>
              </w:rPr>
              <w:t>НА</w:t>
            </w:r>
            <w:r>
              <w:rPr>
                <w:b/>
                <w:spacing w:val="-4"/>
                <w:sz w:val="24"/>
              </w:rPr>
              <w:t xml:space="preserve"> </w:t>
            </w:r>
            <w:r>
              <w:rPr>
                <w:b/>
                <w:sz w:val="24"/>
              </w:rPr>
              <w:t>УЧЕБНЫЙ</w:t>
            </w:r>
            <w:r>
              <w:rPr>
                <w:b/>
                <w:spacing w:val="-8"/>
                <w:sz w:val="24"/>
              </w:rPr>
              <w:t xml:space="preserve"> </w:t>
            </w:r>
            <w:r>
              <w:rPr>
                <w:b/>
                <w:sz w:val="24"/>
              </w:rPr>
              <w:t>ГОД 1-4 КЛАССЫ</w:t>
            </w:r>
          </w:p>
        </w:tc>
      </w:tr>
      <w:tr w:rsidR="00231A0E">
        <w:trPr>
          <w:trHeight w:val="551"/>
        </w:trPr>
        <w:tc>
          <w:tcPr>
            <w:tcW w:w="9581" w:type="dxa"/>
            <w:gridSpan w:val="4"/>
          </w:tcPr>
          <w:p w:rsidR="00231A0E" w:rsidRDefault="00D53A86">
            <w:pPr>
              <w:pStyle w:val="TableParagraph"/>
              <w:spacing w:before="275" w:line="257" w:lineRule="exact"/>
              <w:ind w:left="13" w:right="14"/>
              <w:jc w:val="center"/>
              <w:rPr>
                <w:b/>
                <w:sz w:val="24"/>
              </w:rPr>
            </w:pPr>
            <w:r>
              <w:rPr>
                <w:b/>
                <w:sz w:val="24"/>
              </w:rPr>
              <w:t>Модуль</w:t>
            </w:r>
            <w:r>
              <w:rPr>
                <w:b/>
                <w:spacing w:val="-6"/>
                <w:sz w:val="24"/>
              </w:rPr>
              <w:t xml:space="preserve"> </w:t>
            </w:r>
            <w:r>
              <w:rPr>
                <w:b/>
                <w:sz w:val="24"/>
              </w:rPr>
              <w:t>«Ключевые</w:t>
            </w:r>
            <w:r>
              <w:rPr>
                <w:b/>
                <w:spacing w:val="-5"/>
                <w:sz w:val="24"/>
              </w:rPr>
              <w:t xml:space="preserve"> </w:t>
            </w:r>
            <w:r>
              <w:rPr>
                <w:b/>
                <w:sz w:val="24"/>
              </w:rPr>
              <w:t>общешкольные</w:t>
            </w:r>
            <w:r>
              <w:rPr>
                <w:b/>
                <w:spacing w:val="-6"/>
                <w:sz w:val="24"/>
              </w:rPr>
              <w:t xml:space="preserve"> </w:t>
            </w:r>
            <w:r>
              <w:rPr>
                <w:b/>
                <w:spacing w:val="-4"/>
                <w:sz w:val="24"/>
              </w:rPr>
              <w:t>дела»</w:t>
            </w:r>
          </w:p>
        </w:tc>
      </w:tr>
      <w:tr w:rsidR="00231A0E">
        <w:trPr>
          <w:trHeight w:val="551"/>
        </w:trPr>
        <w:tc>
          <w:tcPr>
            <w:tcW w:w="3040" w:type="dxa"/>
          </w:tcPr>
          <w:p w:rsidR="00231A0E" w:rsidRDefault="00D53A86">
            <w:pPr>
              <w:pStyle w:val="TableParagraph"/>
              <w:spacing w:before="270" w:line="261" w:lineRule="exact"/>
              <w:ind w:left="9"/>
              <w:jc w:val="center"/>
              <w:rPr>
                <w:sz w:val="24"/>
              </w:rPr>
            </w:pPr>
            <w:r>
              <w:rPr>
                <w:spacing w:val="-4"/>
                <w:sz w:val="24"/>
              </w:rPr>
              <w:t>Дела</w:t>
            </w:r>
          </w:p>
        </w:tc>
        <w:tc>
          <w:tcPr>
            <w:tcW w:w="1407" w:type="dxa"/>
          </w:tcPr>
          <w:p w:rsidR="00231A0E" w:rsidRDefault="00D53A86">
            <w:pPr>
              <w:pStyle w:val="TableParagraph"/>
              <w:spacing w:before="270" w:line="261" w:lineRule="exact"/>
              <w:ind w:left="11"/>
              <w:jc w:val="center"/>
              <w:rPr>
                <w:sz w:val="24"/>
              </w:rPr>
            </w:pPr>
            <w:r>
              <w:rPr>
                <w:spacing w:val="-2"/>
                <w:sz w:val="24"/>
              </w:rPr>
              <w:t>Классы</w:t>
            </w:r>
          </w:p>
        </w:tc>
        <w:tc>
          <w:tcPr>
            <w:tcW w:w="2574" w:type="dxa"/>
          </w:tcPr>
          <w:p w:rsidR="00231A0E" w:rsidRDefault="00D53A86">
            <w:pPr>
              <w:pStyle w:val="TableParagraph"/>
              <w:spacing w:line="268" w:lineRule="exact"/>
              <w:ind w:left="369"/>
              <w:rPr>
                <w:sz w:val="24"/>
              </w:rPr>
            </w:pPr>
            <w:r>
              <w:rPr>
                <w:spacing w:val="-2"/>
                <w:sz w:val="24"/>
              </w:rPr>
              <w:t>Ориентировочное</w:t>
            </w:r>
          </w:p>
          <w:p w:rsidR="00231A0E" w:rsidRDefault="00D53A86">
            <w:pPr>
              <w:pStyle w:val="TableParagraph"/>
              <w:spacing w:before="2" w:line="261" w:lineRule="exact"/>
              <w:ind w:left="364"/>
              <w:rPr>
                <w:sz w:val="24"/>
              </w:rPr>
            </w:pPr>
            <w:r>
              <w:rPr>
                <w:sz w:val="24"/>
              </w:rPr>
              <w:t>время</w:t>
            </w:r>
            <w:r>
              <w:rPr>
                <w:spacing w:val="4"/>
                <w:sz w:val="24"/>
              </w:rPr>
              <w:t xml:space="preserve"> </w:t>
            </w:r>
            <w:r>
              <w:rPr>
                <w:spacing w:val="-2"/>
                <w:sz w:val="24"/>
              </w:rPr>
              <w:t>проведения</w:t>
            </w:r>
          </w:p>
        </w:tc>
        <w:tc>
          <w:tcPr>
            <w:tcW w:w="2560" w:type="dxa"/>
          </w:tcPr>
          <w:p w:rsidR="00231A0E" w:rsidRDefault="00D53A86">
            <w:pPr>
              <w:pStyle w:val="TableParagraph"/>
              <w:spacing w:before="270" w:line="261" w:lineRule="exact"/>
              <w:ind w:left="498"/>
              <w:rPr>
                <w:sz w:val="24"/>
              </w:rPr>
            </w:pPr>
            <w:r>
              <w:rPr>
                <w:spacing w:val="-2"/>
                <w:sz w:val="24"/>
              </w:rPr>
              <w:t>Ответственные</w:t>
            </w:r>
          </w:p>
        </w:tc>
      </w:tr>
      <w:tr w:rsidR="00231A0E">
        <w:trPr>
          <w:trHeight w:val="830"/>
        </w:trPr>
        <w:tc>
          <w:tcPr>
            <w:tcW w:w="3040" w:type="dxa"/>
          </w:tcPr>
          <w:p w:rsidR="00231A0E" w:rsidRDefault="00D53A86">
            <w:pPr>
              <w:pStyle w:val="TableParagraph"/>
              <w:spacing w:line="271" w:lineRule="exact"/>
              <w:ind w:left="9"/>
              <w:jc w:val="center"/>
              <w:rPr>
                <w:sz w:val="24"/>
              </w:rPr>
            </w:pPr>
            <w:r>
              <w:rPr>
                <w:sz w:val="24"/>
              </w:rPr>
              <w:t>Торжественная</w:t>
            </w:r>
            <w:r>
              <w:rPr>
                <w:spacing w:val="-13"/>
                <w:sz w:val="24"/>
              </w:rPr>
              <w:t xml:space="preserve"> </w:t>
            </w:r>
            <w:r>
              <w:rPr>
                <w:spacing w:val="-2"/>
                <w:sz w:val="24"/>
              </w:rPr>
              <w:t>линейка</w:t>
            </w:r>
          </w:p>
          <w:p w:rsidR="00231A0E" w:rsidRDefault="00D53A86">
            <w:pPr>
              <w:pStyle w:val="TableParagraph"/>
              <w:spacing w:line="274" w:lineRule="exact"/>
              <w:ind w:left="683" w:right="678"/>
              <w:jc w:val="center"/>
              <w:rPr>
                <w:sz w:val="24"/>
              </w:rPr>
            </w:pPr>
            <w:r>
              <w:rPr>
                <w:spacing w:val="-2"/>
                <w:sz w:val="24"/>
              </w:rPr>
              <w:t>«Первый звонок»</w:t>
            </w:r>
          </w:p>
        </w:tc>
        <w:tc>
          <w:tcPr>
            <w:tcW w:w="1407" w:type="dxa"/>
          </w:tcPr>
          <w:p w:rsidR="00231A0E" w:rsidRDefault="00D53A86">
            <w:pPr>
              <w:pStyle w:val="TableParagraph"/>
              <w:spacing w:line="273"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73" w:lineRule="exact"/>
              <w:ind w:left="109" w:right="96"/>
              <w:jc w:val="center"/>
              <w:rPr>
                <w:sz w:val="24"/>
              </w:rPr>
            </w:pPr>
            <w:r>
              <w:rPr>
                <w:sz w:val="24"/>
              </w:rPr>
              <w:t>1</w:t>
            </w:r>
            <w:r>
              <w:rPr>
                <w:spacing w:val="2"/>
                <w:sz w:val="24"/>
              </w:rPr>
              <w:t xml:space="preserve"> </w:t>
            </w:r>
            <w:r>
              <w:rPr>
                <w:spacing w:val="-2"/>
                <w:sz w:val="24"/>
              </w:rPr>
              <w:t>сентября</w:t>
            </w:r>
          </w:p>
        </w:tc>
        <w:tc>
          <w:tcPr>
            <w:tcW w:w="2560" w:type="dxa"/>
          </w:tcPr>
          <w:p w:rsidR="00231A0E" w:rsidRDefault="00D53A86">
            <w:pPr>
              <w:pStyle w:val="TableParagraph"/>
              <w:spacing w:line="237" w:lineRule="auto"/>
              <w:ind w:left="426" w:firstLine="220"/>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sidR="00CD5EB4">
              <w:rPr>
                <w:spacing w:val="-15"/>
                <w:sz w:val="24"/>
              </w:rPr>
              <w:t>У</w:t>
            </w:r>
            <w:r>
              <w:rPr>
                <w:sz w:val="24"/>
              </w:rPr>
              <w:t>ВР</w:t>
            </w:r>
          </w:p>
        </w:tc>
      </w:tr>
      <w:tr w:rsidR="00231A0E">
        <w:trPr>
          <w:trHeight w:val="1656"/>
        </w:trPr>
        <w:tc>
          <w:tcPr>
            <w:tcW w:w="3040" w:type="dxa"/>
          </w:tcPr>
          <w:p w:rsidR="00231A0E" w:rsidRDefault="00D53A86">
            <w:pPr>
              <w:pStyle w:val="TableParagraph"/>
              <w:ind w:left="192" w:right="180"/>
              <w:jc w:val="center"/>
              <w:rPr>
                <w:sz w:val="24"/>
              </w:rPr>
            </w:pPr>
            <w:r>
              <w:rPr>
                <w:sz w:val="24"/>
              </w:rPr>
              <w:lastRenderedPageBreak/>
              <w:t>Мероприятия</w:t>
            </w:r>
            <w:r>
              <w:rPr>
                <w:spacing w:val="-15"/>
                <w:sz w:val="24"/>
              </w:rPr>
              <w:t xml:space="preserve"> </w:t>
            </w:r>
            <w:r>
              <w:rPr>
                <w:sz w:val="24"/>
              </w:rPr>
              <w:t xml:space="preserve">месячников безопасности (по </w:t>
            </w:r>
            <w:r>
              <w:rPr>
                <w:spacing w:val="-2"/>
                <w:sz w:val="24"/>
              </w:rPr>
              <w:t xml:space="preserve">профилактикеДДТТ, </w:t>
            </w:r>
            <w:r>
              <w:rPr>
                <w:sz w:val="24"/>
              </w:rPr>
              <w:t>пожарной безопасности,</w:t>
            </w:r>
          </w:p>
          <w:p w:rsidR="00231A0E" w:rsidRDefault="00D53A86">
            <w:pPr>
              <w:pStyle w:val="TableParagraph"/>
              <w:spacing w:line="278" w:lineRule="exact"/>
              <w:ind w:left="197" w:right="185"/>
              <w:jc w:val="center"/>
              <w:rPr>
                <w:sz w:val="24"/>
              </w:rPr>
            </w:pPr>
            <w:r>
              <w:rPr>
                <w:sz w:val="24"/>
              </w:rPr>
              <w:t>экстремизма,</w:t>
            </w:r>
            <w:r>
              <w:rPr>
                <w:spacing w:val="-15"/>
                <w:sz w:val="24"/>
              </w:rPr>
              <w:t xml:space="preserve"> </w:t>
            </w:r>
            <w:r>
              <w:rPr>
                <w:sz w:val="24"/>
              </w:rPr>
              <w:t xml:space="preserve">терроризма, </w:t>
            </w:r>
            <w:r>
              <w:rPr>
                <w:spacing w:val="-2"/>
                <w:sz w:val="24"/>
              </w:rPr>
              <w:t>разработка</w:t>
            </w:r>
          </w:p>
        </w:tc>
        <w:tc>
          <w:tcPr>
            <w:tcW w:w="1407" w:type="dxa"/>
          </w:tcPr>
          <w:p w:rsidR="00231A0E" w:rsidRDefault="00231A0E">
            <w:pPr>
              <w:pStyle w:val="TableParagraph"/>
              <w:spacing w:before="268"/>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8"/>
              <w:ind w:left="0"/>
              <w:rPr>
                <w:sz w:val="24"/>
              </w:rPr>
            </w:pPr>
          </w:p>
          <w:p w:rsidR="00231A0E" w:rsidRDefault="00D53A86">
            <w:pPr>
              <w:pStyle w:val="TableParagraph"/>
              <w:ind w:left="108" w:right="96"/>
              <w:jc w:val="center"/>
              <w:rPr>
                <w:sz w:val="24"/>
              </w:rPr>
            </w:pPr>
            <w:r>
              <w:rPr>
                <w:spacing w:val="-2"/>
                <w:sz w:val="24"/>
              </w:rPr>
              <w:t>сентябрь</w:t>
            </w:r>
          </w:p>
        </w:tc>
        <w:tc>
          <w:tcPr>
            <w:tcW w:w="2560" w:type="dxa"/>
          </w:tcPr>
          <w:p w:rsidR="00231A0E" w:rsidRDefault="00D53A86">
            <w:pPr>
              <w:pStyle w:val="TableParagraph"/>
              <w:ind w:left="181" w:right="164" w:hanging="5"/>
              <w:jc w:val="center"/>
              <w:rPr>
                <w:sz w:val="24"/>
              </w:rPr>
            </w:pPr>
            <w:r>
              <w:rPr>
                <w:spacing w:val="-2"/>
                <w:sz w:val="24"/>
              </w:rPr>
              <w:t xml:space="preserve">Заместитель </w:t>
            </w:r>
            <w:r>
              <w:rPr>
                <w:sz w:val="24"/>
              </w:rPr>
              <w:t xml:space="preserve">директора по </w:t>
            </w:r>
            <w:r w:rsidR="00CD5EB4">
              <w:rPr>
                <w:sz w:val="24"/>
              </w:rPr>
              <w:t>У</w:t>
            </w:r>
            <w:r>
              <w:rPr>
                <w:sz w:val="24"/>
              </w:rPr>
              <w:t>ВР, руководитель</w:t>
            </w:r>
            <w:r>
              <w:rPr>
                <w:spacing w:val="-15"/>
                <w:sz w:val="24"/>
              </w:rPr>
              <w:t xml:space="preserve"> </w:t>
            </w:r>
            <w:r>
              <w:rPr>
                <w:sz w:val="24"/>
              </w:rPr>
              <w:t xml:space="preserve">РДДМ, </w:t>
            </w:r>
            <w:r>
              <w:rPr>
                <w:spacing w:val="-2"/>
                <w:sz w:val="24"/>
              </w:rPr>
              <w:t>классные</w:t>
            </w:r>
          </w:p>
          <w:p w:rsidR="00231A0E" w:rsidRDefault="00CD5EB4" w:rsidP="00CD5EB4">
            <w:pPr>
              <w:pStyle w:val="TableParagraph"/>
              <w:spacing w:line="278" w:lineRule="exact"/>
              <w:ind w:left="205" w:right="197" w:firstLine="7"/>
              <w:jc w:val="center"/>
              <w:rPr>
                <w:sz w:val="24"/>
              </w:rPr>
            </w:pPr>
            <w:r>
              <w:rPr>
                <w:spacing w:val="-2"/>
                <w:sz w:val="24"/>
              </w:rPr>
              <w:t>руководители</w:t>
            </w:r>
          </w:p>
        </w:tc>
      </w:tr>
    </w:tbl>
    <w:p w:rsidR="00231A0E" w:rsidRDefault="00231A0E">
      <w:pPr>
        <w:spacing w:line="278" w:lineRule="exact"/>
        <w:jc w:val="center"/>
        <w:rPr>
          <w:sz w:val="24"/>
        </w:rPr>
        <w:sectPr w:rsidR="00231A0E">
          <w:type w:val="continuous"/>
          <w:pgSz w:w="11910" w:h="16840"/>
          <w:pgMar w:top="110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0"/>
        <w:gridCol w:w="1407"/>
        <w:gridCol w:w="2574"/>
        <w:gridCol w:w="2560"/>
      </w:tblGrid>
      <w:tr w:rsidR="00231A0E">
        <w:trPr>
          <w:trHeight w:val="1382"/>
        </w:trPr>
        <w:tc>
          <w:tcPr>
            <w:tcW w:w="3040" w:type="dxa"/>
          </w:tcPr>
          <w:p w:rsidR="00231A0E" w:rsidRDefault="00D53A86">
            <w:pPr>
              <w:pStyle w:val="TableParagraph"/>
              <w:spacing w:line="242" w:lineRule="auto"/>
              <w:ind w:left="297" w:right="292"/>
              <w:jc w:val="center"/>
              <w:rPr>
                <w:sz w:val="24"/>
              </w:rPr>
            </w:pPr>
            <w:r>
              <w:rPr>
                <w:sz w:val="24"/>
              </w:rPr>
              <w:t>схемы-маршрута</w:t>
            </w:r>
            <w:r>
              <w:rPr>
                <w:spacing w:val="-15"/>
                <w:sz w:val="24"/>
              </w:rPr>
              <w:t xml:space="preserve"> </w:t>
            </w:r>
            <w:r>
              <w:rPr>
                <w:sz w:val="24"/>
              </w:rPr>
              <w:t xml:space="preserve">«Дом- </w:t>
            </w:r>
            <w:r>
              <w:rPr>
                <w:spacing w:val="-2"/>
                <w:sz w:val="24"/>
              </w:rPr>
              <w:t>школа-дом»,</w:t>
            </w:r>
          </w:p>
          <w:p w:rsidR="00231A0E" w:rsidRDefault="00D53A86">
            <w:pPr>
              <w:pStyle w:val="TableParagraph"/>
              <w:spacing w:line="271" w:lineRule="exact"/>
              <w:ind w:left="4"/>
              <w:jc w:val="center"/>
              <w:rPr>
                <w:sz w:val="24"/>
              </w:rPr>
            </w:pPr>
            <w:r>
              <w:rPr>
                <w:sz w:val="24"/>
              </w:rPr>
              <w:t>учебно-</w:t>
            </w:r>
            <w:r>
              <w:rPr>
                <w:spacing w:val="-2"/>
                <w:sz w:val="24"/>
              </w:rPr>
              <w:t>тренировочная</w:t>
            </w:r>
          </w:p>
          <w:p w:rsidR="00231A0E" w:rsidRDefault="00D53A86">
            <w:pPr>
              <w:pStyle w:val="TableParagraph"/>
              <w:spacing w:line="274" w:lineRule="exact"/>
              <w:ind w:left="336" w:right="329"/>
              <w:jc w:val="center"/>
              <w:rPr>
                <w:sz w:val="24"/>
              </w:rPr>
            </w:pPr>
            <w:r>
              <w:rPr>
                <w:sz w:val="24"/>
              </w:rPr>
              <w:t>эвакуация</w:t>
            </w:r>
            <w:r>
              <w:rPr>
                <w:spacing w:val="-15"/>
                <w:sz w:val="24"/>
              </w:rPr>
              <w:t xml:space="preserve"> </w:t>
            </w:r>
            <w:r>
              <w:rPr>
                <w:sz w:val="24"/>
              </w:rPr>
              <w:t>учащихся</w:t>
            </w:r>
            <w:r>
              <w:rPr>
                <w:spacing w:val="-15"/>
                <w:sz w:val="24"/>
              </w:rPr>
              <w:t xml:space="preserve"> </w:t>
            </w:r>
            <w:r>
              <w:rPr>
                <w:sz w:val="24"/>
              </w:rPr>
              <w:t xml:space="preserve">из </w:t>
            </w:r>
            <w:r>
              <w:rPr>
                <w:spacing w:val="-2"/>
                <w:sz w:val="24"/>
              </w:rPr>
              <w:t>здания)</w:t>
            </w:r>
          </w:p>
        </w:tc>
        <w:tc>
          <w:tcPr>
            <w:tcW w:w="1407" w:type="dxa"/>
          </w:tcPr>
          <w:p w:rsidR="00231A0E" w:rsidRDefault="00231A0E">
            <w:pPr>
              <w:pStyle w:val="TableParagraph"/>
              <w:ind w:left="0"/>
              <w:rPr>
                <w:sz w:val="24"/>
              </w:rPr>
            </w:pPr>
          </w:p>
        </w:tc>
        <w:tc>
          <w:tcPr>
            <w:tcW w:w="2574" w:type="dxa"/>
          </w:tcPr>
          <w:p w:rsidR="00231A0E" w:rsidRDefault="00231A0E">
            <w:pPr>
              <w:pStyle w:val="TableParagraph"/>
              <w:ind w:left="0"/>
              <w:rPr>
                <w:sz w:val="24"/>
              </w:rPr>
            </w:pPr>
          </w:p>
        </w:tc>
        <w:tc>
          <w:tcPr>
            <w:tcW w:w="2560" w:type="dxa"/>
          </w:tcPr>
          <w:p w:rsidR="00231A0E" w:rsidRDefault="00D53A86" w:rsidP="00CD5EB4">
            <w:pPr>
              <w:pStyle w:val="TableParagraph"/>
              <w:spacing w:line="268" w:lineRule="exact"/>
              <w:ind w:left="0" w:right="163"/>
              <w:jc w:val="center"/>
              <w:rPr>
                <w:sz w:val="24"/>
              </w:rPr>
            </w:pPr>
            <w:r>
              <w:rPr>
                <w:sz w:val="24"/>
              </w:rPr>
              <w:t>учитель</w:t>
            </w:r>
            <w:r>
              <w:rPr>
                <w:spacing w:val="-3"/>
                <w:sz w:val="24"/>
              </w:rPr>
              <w:t xml:space="preserve"> </w:t>
            </w:r>
            <w:r>
              <w:rPr>
                <w:spacing w:val="-5"/>
                <w:sz w:val="24"/>
              </w:rPr>
              <w:t>ОБЖ</w:t>
            </w:r>
          </w:p>
        </w:tc>
      </w:tr>
      <w:tr w:rsidR="00231A0E">
        <w:trPr>
          <w:trHeight w:val="551"/>
        </w:trPr>
        <w:tc>
          <w:tcPr>
            <w:tcW w:w="3040" w:type="dxa"/>
          </w:tcPr>
          <w:p w:rsidR="00231A0E" w:rsidRDefault="00D53A86">
            <w:pPr>
              <w:pStyle w:val="TableParagraph"/>
              <w:spacing w:line="267" w:lineRule="exact"/>
              <w:ind w:left="729"/>
              <w:rPr>
                <w:sz w:val="24"/>
              </w:rPr>
            </w:pPr>
            <w:r>
              <w:rPr>
                <w:sz w:val="24"/>
              </w:rPr>
              <w:t>«Посвящение</w:t>
            </w:r>
            <w:r>
              <w:rPr>
                <w:spacing w:val="-2"/>
                <w:sz w:val="24"/>
              </w:rPr>
              <w:t xml:space="preserve"> </w:t>
            </w:r>
            <w:r>
              <w:rPr>
                <w:spacing w:val="-10"/>
                <w:sz w:val="24"/>
              </w:rPr>
              <w:t>в</w:t>
            </w:r>
          </w:p>
          <w:p w:rsidR="00231A0E" w:rsidRDefault="00D53A86">
            <w:pPr>
              <w:pStyle w:val="TableParagraph"/>
              <w:spacing w:line="265" w:lineRule="exact"/>
              <w:ind w:left="605"/>
              <w:rPr>
                <w:sz w:val="24"/>
              </w:rPr>
            </w:pPr>
            <w:r>
              <w:rPr>
                <w:spacing w:val="-2"/>
                <w:sz w:val="24"/>
              </w:rPr>
              <w:t>первоклассники».</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2"/>
                <w:sz w:val="24"/>
              </w:rPr>
              <w:t>сентябрь</w:t>
            </w:r>
          </w:p>
        </w:tc>
        <w:tc>
          <w:tcPr>
            <w:tcW w:w="2560" w:type="dxa"/>
          </w:tcPr>
          <w:p w:rsidR="00231A0E" w:rsidRDefault="00D53A86">
            <w:pPr>
              <w:pStyle w:val="TableParagraph"/>
              <w:spacing w:line="268" w:lineRule="exact"/>
              <w:ind w:left="0" w:right="189"/>
              <w:jc w:val="right"/>
              <w:rPr>
                <w:sz w:val="24"/>
              </w:rPr>
            </w:pPr>
            <w:r>
              <w:rPr>
                <w:sz w:val="24"/>
              </w:rPr>
              <w:t>Руководитель</w:t>
            </w:r>
            <w:r>
              <w:rPr>
                <w:spacing w:val="-4"/>
                <w:sz w:val="24"/>
              </w:rPr>
              <w:t xml:space="preserve"> РДДМ</w:t>
            </w:r>
          </w:p>
        </w:tc>
      </w:tr>
      <w:tr w:rsidR="00231A0E">
        <w:trPr>
          <w:trHeight w:val="825"/>
        </w:trPr>
        <w:tc>
          <w:tcPr>
            <w:tcW w:w="3040" w:type="dxa"/>
          </w:tcPr>
          <w:p w:rsidR="00231A0E" w:rsidRDefault="00CD5EB4" w:rsidP="00CD5EB4">
            <w:pPr>
              <w:pStyle w:val="TableParagraph"/>
              <w:spacing w:line="237" w:lineRule="auto"/>
              <w:ind w:left="0" w:right="121"/>
              <w:rPr>
                <w:sz w:val="24"/>
              </w:rPr>
            </w:pPr>
            <w:r>
              <w:rPr>
                <w:spacing w:val="-2"/>
                <w:sz w:val="24"/>
              </w:rPr>
              <w:t xml:space="preserve">            Кросс нации</w:t>
            </w:r>
          </w:p>
        </w:tc>
        <w:tc>
          <w:tcPr>
            <w:tcW w:w="1407" w:type="dxa"/>
          </w:tcPr>
          <w:p w:rsidR="00231A0E" w:rsidRDefault="00CD5EB4" w:rsidP="00CD5EB4">
            <w:pPr>
              <w:pStyle w:val="TableParagraph"/>
              <w:spacing w:line="268" w:lineRule="exact"/>
              <w:ind w:left="11" w:right="2"/>
              <w:rPr>
                <w:sz w:val="24"/>
              </w:rPr>
            </w:pPr>
            <w:r>
              <w:rPr>
                <w:sz w:val="24"/>
              </w:rPr>
              <w:t xml:space="preserve">        </w:t>
            </w:r>
            <w:r w:rsidR="00D53A86">
              <w:rPr>
                <w:sz w:val="24"/>
              </w:rPr>
              <w:t>1-</w:t>
            </w:r>
            <w:r w:rsidR="00D53A86">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2"/>
                <w:sz w:val="24"/>
              </w:rPr>
              <w:t>сентябрь</w:t>
            </w:r>
          </w:p>
        </w:tc>
        <w:tc>
          <w:tcPr>
            <w:tcW w:w="2560" w:type="dxa"/>
          </w:tcPr>
          <w:p w:rsidR="00231A0E" w:rsidRDefault="00D53A86">
            <w:pPr>
              <w:pStyle w:val="TableParagraph"/>
              <w:spacing w:line="268" w:lineRule="exact"/>
              <w:ind w:left="0" w:right="136"/>
              <w:jc w:val="right"/>
              <w:rPr>
                <w:sz w:val="24"/>
              </w:rPr>
            </w:pPr>
            <w:r>
              <w:rPr>
                <w:sz w:val="24"/>
              </w:rPr>
              <w:t>Учителя</w:t>
            </w:r>
            <w:r>
              <w:rPr>
                <w:spacing w:val="-5"/>
                <w:sz w:val="24"/>
              </w:rPr>
              <w:t xml:space="preserve"> </w:t>
            </w:r>
            <w:r>
              <w:rPr>
                <w:spacing w:val="-2"/>
                <w:sz w:val="24"/>
              </w:rPr>
              <w:t>физкультуры</w:t>
            </w:r>
          </w:p>
        </w:tc>
      </w:tr>
      <w:tr w:rsidR="00231A0E">
        <w:trPr>
          <w:trHeight w:val="2487"/>
        </w:trPr>
        <w:tc>
          <w:tcPr>
            <w:tcW w:w="3040" w:type="dxa"/>
          </w:tcPr>
          <w:p w:rsidR="00231A0E" w:rsidRDefault="00D53A86">
            <w:pPr>
              <w:pStyle w:val="TableParagraph"/>
              <w:ind w:left="245" w:right="233" w:hanging="3"/>
              <w:jc w:val="center"/>
              <w:rPr>
                <w:sz w:val="24"/>
              </w:rPr>
            </w:pPr>
            <w:r>
              <w:rPr>
                <w:sz w:val="24"/>
              </w:rPr>
              <w:t>Мероприятия в рамках блока «Мы за здоровый образ</w:t>
            </w:r>
            <w:r>
              <w:rPr>
                <w:spacing w:val="-15"/>
                <w:sz w:val="24"/>
              </w:rPr>
              <w:t xml:space="preserve"> </w:t>
            </w:r>
            <w:r>
              <w:rPr>
                <w:sz w:val="24"/>
              </w:rPr>
              <w:t>жизни!»:</w:t>
            </w:r>
            <w:r>
              <w:rPr>
                <w:spacing w:val="-15"/>
                <w:sz w:val="24"/>
              </w:rPr>
              <w:t xml:space="preserve"> </w:t>
            </w:r>
            <w:r>
              <w:rPr>
                <w:sz w:val="24"/>
              </w:rPr>
              <w:t>классные часы «Здоровый образ жизни», конкурсы, викторины, спортивные соревнования, выставки</w:t>
            </w:r>
          </w:p>
          <w:p w:rsidR="00231A0E" w:rsidRDefault="00D53A86">
            <w:pPr>
              <w:pStyle w:val="TableParagraph"/>
              <w:spacing w:line="274" w:lineRule="exact"/>
              <w:ind w:left="168" w:right="163" w:firstLine="8"/>
              <w:jc w:val="center"/>
              <w:rPr>
                <w:sz w:val="24"/>
              </w:rPr>
            </w:pPr>
            <w:r>
              <w:rPr>
                <w:sz w:val="24"/>
              </w:rPr>
              <w:t>рисунков и плакатов, профилактические</w:t>
            </w:r>
            <w:r>
              <w:rPr>
                <w:spacing w:val="-15"/>
                <w:sz w:val="24"/>
              </w:rPr>
              <w:t xml:space="preserve"> </w:t>
            </w:r>
            <w:r>
              <w:rPr>
                <w:sz w:val="24"/>
              </w:rPr>
              <w:t>беседы</w:t>
            </w:r>
          </w:p>
        </w:tc>
        <w:tc>
          <w:tcPr>
            <w:tcW w:w="1407" w:type="dxa"/>
          </w:tcPr>
          <w:p w:rsidR="00231A0E" w:rsidRDefault="00231A0E">
            <w:pPr>
              <w:pStyle w:val="TableParagraph"/>
              <w:spacing w:before="272"/>
              <w:ind w:left="0"/>
              <w:rPr>
                <w:sz w:val="24"/>
              </w:rPr>
            </w:pPr>
          </w:p>
          <w:p w:rsidR="00231A0E" w:rsidRDefault="00D53A86">
            <w:pPr>
              <w:pStyle w:val="TableParagraph"/>
              <w:spacing w:before="1"/>
              <w:ind w:left="11" w:right="2"/>
              <w:jc w:val="center"/>
              <w:rPr>
                <w:sz w:val="24"/>
              </w:rPr>
            </w:pPr>
            <w:r>
              <w:rPr>
                <w:sz w:val="24"/>
              </w:rPr>
              <w:t>1-</w:t>
            </w:r>
            <w:r>
              <w:rPr>
                <w:spacing w:val="-10"/>
                <w:sz w:val="24"/>
              </w:rPr>
              <w:t>4</w:t>
            </w:r>
          </w:p>
        </w:tc>
        <w:tc>
          <w:tcPr>
            <w:tcW w:w="2574" w:type="dxa"/>
          </w:tcPr>
          <w:p w:rsidR="00231A0E" w:rsidRDefault="00231A0E">
            <w:pPr>
              <w:pStyle w:val="TableParagraph"/>
              <w:spacing w:before="272"/>
              <w:ind w:left="0"/>
              <w:rPr>
                <w:sz w:val="24"/>
              </w:rPr>
            </w:pPr>
          </w:p>
          <w:p w:rsidR="00231A0E" w:rsidRDefault="00D53A86">
            <w:pPr>
              <w:pStyle w:val="TableParagraph"/>
              <w:spacing w:before="1"/>
              <w:ind w:left="113" w:right="96"/>
              <w:jc w:val="center"/>
              <w:rPr>
                <w:sz w:val="24"/>
              </w:rPr>
            </w:pPr>
            <w:r>
              <w:rPr>
                <w:spacing w:val="-2"/>
                <w:sz w:val="24"/>
              </w:rPr>
              <w:t>октябрь</w:t>
            </w:r>
          </w:p>
        </w:tc>
        <w:tc>
          <w:tcPr>
            <w:tcW w:w="2560" w:type="dxa"/>
          </w:tcPr>
          <w:p w:rsidR="00231A0E" w:rsidRDefault="00D53A86" w:rsidP="00CD5EB4">
            <w:pPr>
              <w:pStyle w:val="TableParagraph"/>
              <w:spacing w:before="270"/>
              <w:ind w:left="244" w:right="227" w:hanging="4"/>
              <w:jc w:val="center"/>
              <w:rPr>
                <w:sz w:val="24"/>
              </w:rPr>
            </w:pPr>
            <w:r>
              <w:rPr>
                <w:spacing w:val="-2"/>
                <w:sz w:val="24"/>
              </w:rPr>
              <w:t xml:space="preserve">Заместитель </w:t>
            </w:r>
            <w:r>
              <w:rPr>
                <w:sz w:val="24"/>
              </w:rPr>
              <w:t>директора по</w:t>
            </w:r>
            <w:r w:rsidR="00CD5EB4">
              <w:rPr>
                <w:sz w:val="24"/>
              </w:rPr>
              <w:t xml:space="preserve"> У</w:t>
            </w:r>
            <w:r>
              <w:rPr>
                <w:sz w:val="24"/>
              </w:rPr>
              <w:t>ВР, руководитель</w:t>
            </w:r>
            <w:r>
              <w:rPr>
                <w:spacing w:val="-15"/>
                <w:sz w:val="24"/>
              </w:rPr>
              <w:t xml:space="preserve"> </w:t>
            </w:r>
            <w:r>
              <w:rPr>
                <w:sz w:val="24"/>
              </w:rPr>
              <w:t xml:space="preserve">РДШ, </w:t>
            </w:r>
            <w:r w:rsidR="00CD5EB4">
              <w:rPr>
                <w:spacing w:val="-2"/>
                <w:sz w:val="24"/>
              </w:rPr>
              <w:t>классные руководители</w:t>
            </w:r>
          </w:p>
        </w:tc>
      </w:tr>
      <w:tr w:rsidR="00231A0E">
        <w:trPr>
          <w:trHeight w:val="2207"/>
        </w:trPr>
        <w:tc>
          <w:tcPr>
            <w:tcW w:w="3040" w:type="dxa"/>
          </w:tcPr>
          <w:p w:rsidR="00231A0E" w:rsidRDefault="00D53A86">
            <w:pPr>
              <w:pStyle w:val="TableParagraph"/>
              <w:ind w:left="177" w:right="172" w:hanging="2"/>
              <w:jc w:val="center"/>
              <w:rPr>
                <w:sz w:val="24"/>
              </w:rPr>
            </w:pPr>
            <w:r>
              <w:rPr>
                <w:sz w:val="24"/>
              </w:rPr>
              <w:t xml:space="preserve">Единый день </w:t>
            </w:r>
            <w:r>
              <w:rPr>
                <w:spacing w:val="-2"/>
                <w:sz w:val="24"/>
              </w:rPr>
              <w:t xml:space="preserve">профилактики </w:t>
            </w:r>
            <w:r>
              <w:rPr>
                <w:sz w:val="24"/>
              </w:rPr>
              <w:t xml:space="preserve">правонарушений и </w:t>
            </w:r>
            <w:r>
              <w:rPr>
                <w:spacing w:val="-2"/>
                <w:sz w:val="24"/>
              </w:rPr>
              <w:t xml:space="preserve">деструктивногоповедения (правовые, </w:t>
            </w:r>
            <w:r>
              <w:rPr>
                <w:sz w:val="24"/>
              </w:rPr>
              <w:t>профилактические игры, беседы и</w:t>
            </w:r>
          </w:p>
          <w:p w:rsidR="00231A0E" w:rsidRDefault="00D53A86">
            <w:pPr>
              <w:pStyle w:val="TableParagraph"/>
              <w:spacing w:line="261" w:lineRule="exact"/>
              <w:ind w:left="6"/>
              <w:jc w:val="center"/>
              <w:rPr>
                <w:sz w:val="24"/>
              </w:rPr>
            </w:pPr>
            <w:r>
              <w:rPr>
                <w:spacing w:val="-2"/>
                <w:sz w:val="24"/>
              </w:rPr>
              <w:t>т.п.)</w:t>
            </w:r>
          </w:p>
        </w:tc>
        <w:tc>
          <w:tcPr>
            <w:tcW w:w="1407" w:type="dxa"/>
          </w:tcPr>
          <w:p w:rsidR="00231A0E" w:rsidRDefault="00231A0E">
            <w:pPr>
              <w:pStyle w:val="TableParagraph"/>
              <w:spacing w:before="267"/>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7"/>
              <w:ind w:left="0"/>
              <w:rPr>
                <w:sz w:val="24"/>
              </w:rPr>
            </w:pPr>
          </w:p>
          <w:p w:rsidR="00231A0E" w:rsidRDefault="00D53A86">
            <w:pPr>
              <w:pStyle w:val="TableParagraph"/>
              <w:ind w:left="113" w:right="96"/>
              <w:jc w:val="center"/>
              <w:rPr>
                <w:sz w:val="24"/>
              </w:rPr>
            </w:pPr>
            <w:r>
              <w:rPr>
                <w:spacing w:val="-2"/>
                <w:sz w:val="24"/>
              </w:rPr>
              <w:t>октябрь</w:t>
            </w:r>
          </w:p>
        </w:tc>
        <w:tc>
          <w:tcPr>
            <w:tcW w:w="2560" w:type="dxa"/>
          </w:tcPr>
          <w:p w:rsidR="00231A0E" w:rsidRDefault="00D53A86" w:rsidP="00CD5EB4">
            <w:pPr>
              <w:pStyle w:val="TableParagraph"/>
              <w:ind w:left="169" w:right="157"/>
              <w:jc w:val="center"/>
              <w:rPr>
                <w:sz w:val="24"/>
              </w:rPr>
            </w:pPr>
            <w:r>
              <w:rPr>
                <w:spacing w:val="-2"/>
                <w:sz w:val="24"/>
              </w:rPr>
              <w:t xml:space="preserve">Заместитель </w:t>
            </w:r>
            <w:r>
              <w:rPr>
                <w:sz w:val="24"/>
              </w:rPr>
              <w:t>директора по</w:t>
            </w:r>
            <w:r w:rsidR="00CD5EB4">
              <w:rPr>
                <w:sz w:val="24"/>
              </w:rPr>
              <w:t xml:space="preserve"> У</w:t>
            </w:r>
            <w:r>
              <w:rPr>
                <w:sz w:val="24"/>
              </w:rPr>
              <w:t>ВР, руководитель</w:t>
            </w:r>
            <w:r>
              <w:rPr>
                <w:spacing w:val="-15"/>
                <w:sz w:val="24"/>
              </w:rPr>
              <w:t xml:space="preserve"> </w:t>
            </w:r>
            <w:r>
              <w:rPr>
                <w:sz w:val="24"/>
              </w:rPr>
              <w:t xml:space="preserve">РДДМ, </w:t>
            </w:r>
            <w:r>
              <w:rPr>
                <w:spacing w:val="-2"/>
                <w:sz w:val="24"/>
              </w:rPr>
              <w:t xml:space="preserve">классные руководители, </w:t>
            </w:r>
          </w:p>
        </w:tc>
      </w:tr>
      <w:tr w:rsidR="00231A0E">
        <w:trPr>
          <w:trHeight w:val="1656"/>
        </w:trPr>
        <w:tc>
          <w:tcPr>
            <w:tcW w:w="3040" w:type="dxa"/>
          </w:tcPr>
          <w:p w:rsidR="00231A0E" w:rsidRDefault="00D53A86">
            <w:pPr>
              <w:pStyle w:val="TableParagraph"/>
              <w:ind w:left="143" w:right="143" w:firstLine="13"/>
              <w:jc w:val="center"/>
              <w:rPr>
                <w:sz w:val="24"/>
              </w:rPr>
            </w:pPr>
            <w:r>
              <w:rPr>
                <w:sz w:val="24"/>
              </w:rPr>
              <w:t xml:space="preserve">День учителя в школе: акция по поздравлению учителей, учителей- </w:t>
            </w:r>
            <w:r>
              <w:rPr>
                <w:spacing w:val="-2"/>
                <w:sz w:val="24"/>
              </w:rPr>
              <w:t>ветеранов</w:t>
            </w:r>
            <w:r>
              <w:rPr>
                <w:spacing w:val="-13"/>
                <w:sz w:val="24"/>
              </w:rPr>
              <w:t xml:space="preserve"> </w:t>
            </w:r>
            <w:r>
              <w:rPr>
                <w:spacing w:val="-2"/>
                <w:sz w:val="24"/>
              </w:rPr>
              <w:t>педагогического труда,концертная</w:t>
            </w:r>
          </w:p>
          <w:p w:rsidR="00231A0E" w:rsidRDefault="00D53A86">
            <w:pPr>
              <w:pStyle w:val="TableParagraph"/>
              <w:spacing w:line="261" w:lineRule="exact"/>
              <w:ind w:left="5"/>
              <w:jc w:val="center"/>
              <w:rPr>
                <w:sz w:val="24"/>
              </w:rPr>
            </w:pPr>
            <w:r>
              <w:rPr>
                <w:spacing w:val="-2"/>
                <w:sz w:val="24"/>
              </w:rPr>
              <w:t>программа.</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13" w:right="96"/>
              <w:jc w:val="center"/>
              <w:rPr>
                <w:sz w:val="24"/>
              </w:rPr>
            </w:pPr>
            <w:r>
              <w:rPr>
                <w:spacing w:val="-2"/>
                <w:sz w:val="24"/>
              </w:rPr>
              <w:t>октябрь</w:t>
            </w:r>
          </w:p>
        </w:tc>
        <w:tc>
          <w:tcPr>
            <w:tcW w:w="2560" w:type="dxa"/>
          </w:tcPr>
          <w:p w:rsidR="00231A0E" w:rsidRDefault="00D53A86">
            <w:pPr>
              <w:pStyle w:val="TableParagraph"/>
              <w:spacing w:before="270"/>
              <w:ind w:left="426" w:right="409" w:hanging="5"/>
              <w:jc w:val="center"/>
              <w:rPr>
                <w:sz w:val="24"/>
              </w:rPr>
            </w:pPr>
            <w:r>
              <w:rPr>
                <w:spacing w:val="-2"/>
                <w:sz w:val="24"/>
              </w:rPr>
              <w:t xml:space="preserve">Заместитель </w:t>
            </w:r>
            <w:r>
              <w:rPr>
                <w:sz w:val="24"/>
              </w:rPr>
              <w:t>директора</w:t>
            </w:r>
            <w:r>
              <w:rPr>
                <w:spacing w:val="-15"/>
                <w:sz w:val="24"/>
              </w:rPr>
              <w:t xml:space="preserve"> </w:t>
            </w:r>
            <w:r>
              <w:rPr>
                <w:sz w:val="24"/>
              </w:rPr>
              <w:t>по</w:t>
            </w:r>
            <w:r w:rsidR="00CD5EB4">
              <w:rPr>
                <w:sz w:val="24"/>
              </w:rPr>
              <w:t xml:space="preserve"> У</w:t>
            </w:r>
            <w:r>
              <w:rPr>
                <w:sz w:val="24"/>
              </w:rPr>
              <w:t>ВР, учитель музыки</w:t>
            </w:r>
          </w:p>
        </w:tc>
      </w:tr>
      <w:tr w:rsidR="00231A0E">
        <w:trPr>
          <w:trHeight w:val="551"/>
        </w:trPr>
        <w:tc>
          <w:tcPr>
            <w:tcW w:w="3040" w:type="dxa"/>
          </w:tcPr>
          <w:p w:rsidR="00231A0E" w:rsidRDefault="00D53A86">
            <w:pPr>
              <w:pStyle w:val="TableParagraph"/>
              <w:spacing w:line="268" w:lineRule="exact"/>
              <w:ind w:left="12"/>
              <w:jc w:val="center"/>
              <w:rPr>
                <w:sz w:val="24"/>
              </w:rPr>
            </w:pPr>
            <w:r>
              <w:rPr>
                <w:sz w:val="24"/>
              </w:rPr>
              <w:t>Президентские</w:t>
            </w:r>
            <w:r>
              <w:rPr>
                <w:spacing w:val="-5"/>
                <w:sz w:val="24"/>
              </w:rPr>
              <w:t xml:space="preserve"> </w:t>
            </w:r>
            <w:r>
              <w:rPr>
                <w:spacing w:val="-2"/>
                <w:sz w:val="24"/>
              </w:rPr>
              <w:t>состязания</w:t>
            </w:r>
          </w:p>
          <w:p w:rsidR="00231A0E" w:rsidRDefault="00D53A86">
            <w:pPr>
              <w:pStyle w:val="TableParagraph"/>
              <w:spacing w:before="2" w:line="261" w:lineRule="exact"/>
              <w:ind w:left="9"/>
              <w:jc w:val="center"/>
              <w:rPr>
                <w:sz w:val="24"/>
              </w:rPr>
            </w:pPr>
            <w:r>
              <w:rPr>
                <w:sz w:val="24"/>
              </w:rPr>
              <w:t>по</w:t>
            </w:r>
            <w:r>
              <w:rPr>
                <w:spacing w:val="3"/>
                <w:sz w:val="24"/>
              </w:rPr>
              <w:t xml:space="preserve"> </w:t>
            </w:r>
            <w:r>
              <w:rPr>
                <w:spacing w:val="-5"/>
                <w:sz w:val="24"/>
              </w:rPr>
              <w:t>ОФП</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13" w:right="96"/>
              <w:jc w:val="center"/>
              <w:rPr>
                <w:sz w:val="24"/>
              </w:rPr>
            </w:pPr>
            <w:r>
              <w:rPr>
                <w:spacing w:val="-2"/>
                <w:sz w:val="24"/>
              </w:rPr>
              <w:t>октябрь</w:t>
            </w:r>
          </w:p>
        </w:tc>
        <w:tc>
          <w:tcPr>
            <w:tcW w:w="2560" w:type="dxa"/>
          </w:tcPr>
          <w:p w:rsidR="00231A0E" w:rsidRDefault="00D53A86">
            <w:pPr>
              <w:pStyle w:val="TableParagraph"/>
              <w:spacing w:line="268" w:lineRule="exact"/>
              <w:ind w:left="0" w:right="136"/>
              <w:jc w:val="right"/>
              <w:rPr>
                <w:sz w:val="24"/>
              </w:rPr>
            </w:pPr>
            <w:r>
              <w:rPr>
                <w:sz w:val="24"/>
              </w:rPr>
              <w:t>Учителя</w:t>
            </w:r>
            <w:r>
              <w:rPr>
                <w:spacing w:val="-5"/>
                <w:sz w:val="24"/>
              </w:rPr>
              <w:t xml:space="preserve"> </w:t>
            </w:r>
            <w:r>
              <w:rPr>
                <w:spacing w:val="-2"/>
                <w:sz w:val="24"/>
              </w:rPr>
              <w:t>физкультуры</w:t>
            </w:r>
          </w:p>
        </w:tc>
      </w:tr>
      <w:tr w:rsidR="00231A0E">
        <w:trPr>
          <w:trHeight w:val="1382"/>
        </w:trPr>
        <w:tc>
          <w:tcPr>
            <w:tcW w:w="3040" w:type="dxa"/>
          </w:tcPr>
          <w:p w:rsidR="00231A0E" w:rsidRDefault="00D53A86">
            <w:pPr>
              <w:pStyle w:val="TableParagraph"/>
              <w:spacing w:line="242" w:lineRule="auto"/>
              <w:ind w:left="119" w:firstLine="33"/>
              <w:rPr>
                <w:sz w:val="24"/>
              </w:rPr>
            </w:pPr>
            <w:r>
              <w:rPr>
                <w:sz w:val="24"/>
              </w:rPr>
              <w:t>«Золотая</w:t>
            </w:r>
            <w:r>
              <w:rPr>
                <w:spacing w:val="-4"/>
                <w:sz w:val="24"/>
              </w:rPr>
              <w:t xml:space="preserve"> </w:t>
            </w:r>
            <w:r>
              <w:rPr>
                <w:sz w:val="24"/>
              </w:rPr>
              <w:t>осень»:</w:t>
            </w:r>
            <w:r>
              <w:rPr>
                <w:spacing w:val="40"/>
                <w:sz w:val="24"/>
              </w:rPr>
              <w:t xml:space="preserve"> </w:t>
            </w:r>
            <w:r>
              <w:rPr>
                <w:spacing w:val="-2"/>
                <w:sz w:val="24"/>
              </w:rPr>
              <w:t>Праздник</w:t>
            </w:r>
            <w:r>
              <w:rPr>
                <w:spacing w:val="1"/>
                <w:sz w:val="24"/>
              </w:rPr>
              <w:t xml:space="preserve"> </w:t>
            </w:r>
            <w:r>
              <w:rPr>
                <w:spacing w:val="-2"/>
                <w:sz w:val="24"/>
              </w:rPr>
              <w:t>Осени.</w:t>
            </w:r>
          </w:p>
          <w:p w:rsidR="00231A0E" w:rsidRDefault="00D53A86">
            <w:pPr>
              <w:pStyle w:val="TableParagraph"/>
              <w:spacing w:line="242" w:lineRule="auto"/>
              <w:ind w:left="245" w:right="238" w:firstLine="835"/>
              <w:rPr>
                <w:sz w:val="24"/>
              </w:rPr>
            </w:pPr>
            <w:r>
              <w:rPr>
                <w:spacing w:val="-2"/>
                <w:sz w:val="24"/>
              </w:rPr>
              <w:t>Конкурс</w:t>
            </w:r>
            <w:r>
              <w:rPr>
                <w:spacing w:val="40"/>
                <w:sz w:val="24"/>
              </w:rPr>
              <w:t xml:space="preserve"> </w:t>
            </w:r>
            <w:r>
              <w:rPr>
                <w:sz w:val="24"/>
              </w:rPr>
              <w:t>поделок</w:t>
            </w:r>
            <w:r>
              <w:rPr>
                <w:spacing w:val="-15"/>
                <w:sz w:val="24"/>
              </w:rPr>
              <w:t xml:space="preserve"> </w:t>
            </w:r>
            <w:r>
              <w:rPr>
                <w:sz w:val="24"/>
              </w:rPr>
              <w:t>из</w:t>
            </w:r>
            <w:r>
              <w:rPr>
                <w:spacing w:val="-15"/>
                <w:sz w:val="24"/>
              </w:rPr>
              <w:t xml:space="preserve"> </w:t>
            </w:r>
            <w:r>
              <w:rPr>
                <w:sz w:val="24"/>
              </w:rPr>
              <w:t>природного</w:t>
            </w:r>
            <w:r>
              <w:rPr>
                <w:spacing w:val="-15"/>
                <w:sz w:val="24"/>
              </w:rPr>
              <w:t xml:space="preserve"> </w:t>
            </w:r>
            <w:r>
              <w:rPr>
                <w:sz w:val="24"/>
              </w:rPr>
              <w:t>и</w:t>
            </w:r>
          </w:p>
          <w:p w:rsidR="00231A0E" w:rsidRDefault="00D53A86">
            <w:pPr>
              <w:pStyle w:val="TableParagraph"/>
              <w:spacing w:line="261" w:lineRule="exact"/>
              <w:ind w:left="441"/>
              <w:rPr>
                <w:sz w:val="24"/>
              </w:rPr>
            </w:pPr>
            <w:r>
              <w:rPr>
                <w:spacing w:val="-2"/>
                <w:sz w:val="24"/>
              </w:rPr>
              <w:t>бросовогоматериала.</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13" w:right="96"/>
              <w:jc w:val="center"/>
              <w:rPr>
                <w:sz w:val="24"/>
              </w:rPr>
            </w:pPr>
            <w:r>
              <w:rPr>
                <w:spacing w:val="-2"/>
                <w:sz w:val="24"/>
              </w:rPr>
              <w:t>октябрь</w:t>
            </w:r>
          </w:p>
        </w:tc>
        <w:tc>
          <w:tcPr>
            <w:tcW w:w="2560" w:type="dxa"/>
          </w:tcPr>
          <w:p w:rsidR="00231A0E" w:rsidRDefault="00D53A86">
            <w:pPr>
              <w:pStyle w:val="TableParagraph"/>
              <w:spacing w:before="273" w:line="237" w:lineRule="auto"/>
              <w:ind w:left="570" w:firstLine="211"/>
              <w:rPr>
                <w:sz w:val="24"/>
              </w:rPr>
            </w:pPr>
            <w:r>
              <w:rPr>
                <w:spacing w:val="-2"/>
                <w:sz w:val="24"/>
              </w:rPr>
              <w:t>Классные руководители</w:t>
            </w:r>
          </w:p>
        </w:tc>
      </w:tr>
      <w:tr w:rsidR="00231A0E" w:rsidTr="00CD5EB4">
        <w:trPr>
          <w:trHeight w:val="1824"/>
        </w:trPr>
        <w:tc>
          <w:tcPr>
            <w:tcW w:w="3040" w:type="dxa"/>
          </w:tcPr>
          <w:p w:rsidR="00231A0E" w:rsidRDefault="00D53A86">
            <w:pPr>
              <w:pStyle w:val="TableParagraph"/>
              <w:spacing w:line="267" w:lineRule="exact"/>
              <w:ind w:left="10"/>
              <w:jc w:val="center"/>
              <w:rPr>
                <w:sz w:val="24"/>
              </w:rPr>
            </w:pPr>
            <w:r>
              <w:rPr>
                <w:sz w:val="24"/>
              </w:rPr>
              <w:t>Мероприятия</w:t>
            </w:r>
            <w:r>
              <w:rPr>
                <w:spacing w:val="-13"/>
                <w:sz w:val="24"/>
              </w:rPr>
              <w:t xml:space="preserve"> </w:t>
            </w:r>
            <w:r>
              <w:rPr>
                <w:spacing w:val="-4"/>
                <w:sz w:val="24"/>
              </w:rPr>
              <w:t>блока</w:t>
            </w:r>
          </w:p>
          <w:p w:rsidR="00231A0E" w:rsidRDefault="00D53A86">
            <w:pPr>
              <w:pStyle w:val="TableParagraph"/>
              <w:ind w:left="576" w:right="565" w:hanging="6"/>
              <w:jc w:val="center"/>
              <w:rPr>
                <w:sz w:val="24"/>
              </w:rPr>
            </w:pPr>
            <w:r>
              <w:rPr>
                <w:sz w:val="24"/>
              </w:rPr>
              <w:t xml:space="preserve">«Умники и </w:t>
            </w:r>
            <w:r>
              <w:rPr>
                <w:spacing w:val="-2"/>
                <w:sz w:val="24"/>
              </w:rPr>
              <w:t xml:space="preserve">умницы»: интеллектуальные </w:t>
            </w:r>
            <w:r>
              <w:rPr>
                <w:sz w:val="24"/>
              </w:rPr>
              <w:t xml:space="preserve">конкурсы, игры, </w:t>
            </w:r>
            <w:r>
              <w:rPr>
                <w:spacing w:val="-2"/>
                <w:sz w:val="24"/>
              </w:rPr>
              <w:t>викторины;</w:t>
            </w:r>
          </w:p>
          <w:p w:rsidR="00231A0E" w:rsidRDefault="00231A0E">
            <w:pPr>
              <w:pStyle w:val="TableParagraph"/>
              <w:spacing w:before="3" w:line="261" w:lineRule="exact"/>
              <w:ind w:left="3"/>
              <w:jc w:val="center"/>
              <w:rPr>
                <w:sz w:val="24"/>
              </w:rPr>
            </w:pPr>
          </w:p>
        </w:tc>
        <w:tc>
          <w:tcPr>
            <w:tcW w:w="1407" w:type="dxa"/>
          </w:tcPr>
          <w:p w:rsidR="00231A0E" w:rsidRDefault="00231A0E">
            <w:pPr>
              <w:pStyle w:val="TableParagraph"/>
              <w:spacing w:before="268"/>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8"/>
              <w:ind w:left="0"/>
              <w:rPr>
                <w:sz w:val="24"/>
              </w:rPr>
            </w:pPr>
          </w:p>
          <w:p w:rsidR="00231A0E" w:rsidRDefault="00D53A86">
            <w:pPr>
              <w:pStyle w:val="TableParagraph"/>
              <w:ind w:left="108" w:right="96"/>
              <w:jc w:val="center"/>
              <w:rPr>
                <w:sz w:val="24"/>
              </w:rPr>
            </w:pPr>
            <w:r>
              <w:rPr>
                <w:spacing w:val="-2"/>
                <w:sz w:val="24"/>
              </w:rPr>
              <w:t>ноябрь</w:t>
            </w:r>
          </w:p>
        </w:tc>
        <w:tc>
          <w:tcPr>
            <w:tcW w:w="2560" w:type="dxa"/>
          </w:tcPr>
          <w:p w:rsidR="00231A0E" w:rsidRDefault="00D53A86">
            <w:pPr>
              <w:pStyle w:val="TableParagraph"/>
              <w:spacing w:before="265"/>
              <w:ind w:left="169" w:right="157"/>
              <w:jc w:val="center"/>
              <w:rPr>
                <w:sz w:val="24"/>
              </w:rPr>
            </w:pPr>
            <w:r>
              <w:rPr>
                <w:spacing w:val="-2"/>
                <w:sz w:val="24"/>
              </w:rPr>
              <w:t xml:space="preserve">Заместитель </w:t>
            </w:r>
            <w:r>
              <w:rPr>
                <w:sz w:val="24"/>
              </w:rPr>
              <w:t>директора по</w:t>
            </w:r>
            <w:r w:rsidR="00CD5EB4">
              <w:rPr>
                <w:sz w:val="24"/>
              </w:rPr>
              <w:t xml:space="preserve"> У</w:t>
            </w:r>
            <w:r>
              <w:rPr>
                <w:sz w:val="24"/>
              </w:rPr>
              <w:t>ВР, руководитель</w:t>
            </w:r>
            <w:r>
              <w:rPr>
                <w:spacing w:val="-15"/>
                <w:sz w:val="24"/>
              </w:rPr>
              <w:t xml:space="preserve"> </w:t>
            </w:r>
            <w:r>
              <w:rPr>
                <w:sz w:val="24"/>
              </w:rPr>
              <w:t xml:space="preserve">РДДМ, </w:t>
            </w:r>
            <w:r>
              <w:rPr>
                <w:spacing w:val="-2"/>
                <w:sz w:val="24"/>
              </w:rPr>
              <w:t>классные руководители</w:t>
            </w:r>
          </w:p>
        </w:tc>
      </w:tr>
      <w:tr w:rsidR="00231A0E">
        <w:trPr>
          <w:trHeight w:val="829"/>
        </w:trPr>
        <w:tc>
          <w:tcPr>
            <w:tcW w:w="3040" w:type="dxa"/>
          </w:tcPr>
          <w:p w:rsidR="00231A0E" w:rsidRDefault="00D53A86">
            <w:pPr>
              <w:pStyle w:val="TableParagraph"/>
              <w:spacing w:line="268" w:lineRule="exact"/>
              <w:ind w:left="4"/>
              <w:jc w:val="center"/>
              <w:rPr>
                <w:sz w:val="24"/>
              </w:rPr>
            </w:pPr>
            <w:r>
              <w:rPr>
                <w:sz w:val="24"/>
              </w:rPr>
              <w:lastRenderedPageBreak/>
              <w:t>Мероприятия</w:t>
            </w:r>
            <w:r>
              <w:rPr>
                <w:spacing w:val="-4"/>
                <w:sz w:val="24"/>
              </w:rPr>
              <w:t xml:space="preserve"> </w:t>
            </w:r>
            <w:r>
              <w:rPr>
                <w:sz w:val="24"/>
              </w:rPr>
              <w:t>к</w:t>
            </w:r>
            <w:r>
              <w:rPr>
                <w:spacing w:val="-1"/>
                <w:sz w:val="24"/>
              </w:rPr>
              <w:t xml:space="preserve"> </w:t>
            </w:r>
            <w:r>
              <w:rPr>
                <w:spacing w:val="-5"/>
                <w:sz w:val="24"/>
              </w:rPr>
              <w:t>Дню</w:t>
            </w:r>
          </w:p>
          <w:p w:rsidR="00231A0E" w:rsidRDefault="00D53A86">
            <w:pPr>
              <w:pStyle w:val="TableParagraph"/>
              <w:spacing w:line="274" w:lineRule="exact"/>
              <w:ind w:left="331" w:right="325" w:firstLine="1"/>
              <w:jc w:val="center"/>
              <w:rPr>
                <w:sz w:val="24"/>
              </w:rPr>
            </w:pPr>
            <w:r>
              <w:rPr>
                <w:sz w:val="24"/>
              </w:rPr>
              <w:t>матери: выставка рисунков,</w:t>
            </w:r>
            <w:r>
              <w:rPr>
                <w:spacing w:val="-15"/>
                <w:sz w:val="24"/>
              </w:rPr>
              <w:t xml:space="preserve"> </w:t>
            </w:r>
            <w:r>
              <w:rPr>
                <w:sz w:val="24"/>
              </w:rPr>
              <w:t>фотографий,</w:t>
            </w:r>
          </w:p>
        </w:tc>
        <w:tc>
          <w:tcPr>
            <w:tcW w:w="1407" w:type="dxa"/>
          </w:tcPr>
          <w:p w:rsidR="00231A0E" w:rsidRDefault="00231A0E">
            <w:pPr>
              <w:pStyle w:val="TableParagraph"/>
              <w:spacing w:before="267"/>
              <w:ind w:left="0"/>
              <w:rPr>
                <w:sz w:val="24"/>
              </w:rPr>
            </w:pPr>
          </w:p>
          <w:p w:rsidR="00231A0E" w:rsidRDefault="00D53A86">
            <w:pPr>
              <w:pStyle w:val="TableParagraph"/>
              <w:spacing w:line="266" w:lineRule="exact"/>
              <w:ind w:left="11" w:right="2"/>
              <w:jc w:val="center"/>
              <w:rPr>
                <w:sz w:val="24"/>
              </w:rPr>
            </w:pPr>
            <w:r>
              <w:rPr>
                <w:sz w:val="24"/>
              </w:rPr>
              <w:t>1-</w:t>
            </w:r>
            <w:r>
              <w:rPr>
                <w:spacing w:val="-10"/>
                <w:sz w:val="24"/>
              </w:rPr>
              <w:t>4</w:t>
            </w:r>
          </w:p>
        </w:tc>
        <w:tc>
          <w:tcPr>
            <w:tcW w:w="2574" w:type="dxa"/>
          </w:tcPr>
          <w:p w:rsidR="00231A0E" w:rsidRDefault="00231A0E">
            <w:pPr>
              <w:pStyle w:val="TableParagraph"/>
              <w:spacing w:before="267"/>
              <w:ind w:left="0"/>
              <w:rPr>
                <w:sz w:val="24"/>
              </w:rPr>
            </w:pPr>
          </w:p>
          <w:p w:rsidR="00231A0E" w:rsidRDefault="00D53A86">
            <w:pPr>
              <w:pStyle w:val="TableParagraph"/>
              <w:spacing w:line="266" w:lineRule="exact"/>
              <w:ind w:left="108" w:right="96"/>
              <w:jc w:val="center"/>
              <w:rPr>
                <w:sz w:val="24"/>
              </w:rPr>
            </w:pPr>
            <w:r>
              <w:rPr>
                <w:spacing w:val="-2"/>
                <w:sz w:val="24"/>
              </w:rPr>
              <w:t>ноябрь</w:t>
            </w:r>
          </w:p>
        </w:tc>
        <w:tc>
          <w:tcPr>
            <w:tcW w:w="2560" w:type="dxa"/>
          </w:tcPr>
          <w:p w:rsidR="00231A0E" w:rsidRDefault="00231A0E">
            <w:pPr>
              <w:pStyle w:val="TableParagraph"/>
              <w:spacing w:before="267"/>
              <w:ind w:left="0"/>
              <w:rPr>
                <w:sz w:val="24"/>
              </w:rPr>
            </w:pPr>
          </w:p>
          <w:p w:rsidR="00231A0E" w:rsidRDefault="00D53A86">
            <w:pPr>
              <w:pStyle w:val="TableParagraph"/>
              <w:spacing w:line="266" w:lineRule="exact"/>
              <w:ind w:left="647"/>
              <w:rPr>
                <w:sz w:val="24"/>
              </w:rPr>
            </w:pPr>
            <w:r>
              <w:rPr>
                <w:spacing w:val="-2"/>
                <w:sz w:val="24"/>
              </w:rPr>
              <w:t>Заместитель</w:t>
            </w:r>
          </w:p>
        </w:tc>
      </w:tr>
    </w:tbl>
    <w:p w:rsidR="00231A0E" w:rsidRDefault="00231A0E">
      <w:pPr>
        <w:spacing w:line="266" w:lineRule="exact"/>
        <w:rPr>
          <w:sz w:val="24"/>
        </w:rPr>
        <w:sectPr w:rsidR="00231A0E">
          <w:type w:val="continuous"/>
          <w:pgSz w:w="11910" w:h="16840"/>
          <w:pgMar w:top="110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0"/>
        <w:gridCol w:w="1407"/>
        <w:gridCol w:w="2574"/>
        <w:gridCol w:w="2560"/>
      </w:tblGrid>
      <w:tr w:rsidR="00231A0E">
        <w:trPr>
          <w:trHeight w:val="1934"/>
        </w:trPr>
        <w:tc>
          <w:tcPr>
            <w:tcW w:w="3040" w:type="dxa"/>
          </w:tcPr>
          <w:p w:rsidR="00231A0E" w:rsidRDefault="00D53A86">
            <w:pPr>
              <w:pStyle w:val="TableParagraph"/>
              <w:ind w:left="302" w:right="290"/>
              <w:jc w:val="center"/>
              <w:rPr>
                <w:sz w:val="24"/>
              </w:rPr>
            </w:pPr>
            <w:r>
              <w:rPr>
                <w:sz w:val="24"/>
              </w:rPr>
              <w:t>акции</w:t>
            </w:r>
            <w:r>
              <w:rPr>
                <w:spacing w:val="-15"/>
                <w:sz w:val="24"/>
              </w:rPr>
              <w:t xml:space="preserve"> </w:t>
            </w:r>
            <w:r>
              <w:rPr>
                <w:sz w:val="24"/>
              </w:rPr>
              <w:t>по</w:t>
            </w:r>
            <w:r>
              <w:rPr>
                <w:spacing w:val="-15"/>
                <w:sz w:val="24"/>
              </w:rPr>
              <w:t xml:space="preserve"> </w:t>
            </w:r>
            <w:r>
              <w:rPr>
                <w:sz w:val="24"/>
              </w:rPr>
              <w:t>поздравлению мам с Днем</w:t>
            </w:r>
            <w:r w:rsidR="00CD5EB4">
              <w:rPr>
                <w:sz w:val="24"/>
              </w:rPr>
              <w:t xml:space="preserve"> </w:t>
            </w:r>
            <w:r>
              <w:rPr>
                <w:sz w:val="24"/>
              </w:rPr>
              <w:t>матери, конкурсная программа</w:t>
            </w:r>
          </w:p>
          <w:p w:rsidR="00231A0E" w:rsidRDefault="00D53A86">
            <w:pPr>
              <w:pStyle w:val="TableParagraph"/>
              <w:ind w:left="177" w:right="167"/>
              <w:jc w:val="center"/>
              <w:rPr>
                <w:sz w:val="24"/>
              </w:rPr>
            </w:pPr>
            <w:r>
              <w:rPr>
                <w:spacing w:val="-2"/>
                <w:sz w:val="24"/>
              </w:rPr>
              <w:t>беседы, общешкольное</w:t>
            </w:r>
          </w:p>
          <w:p w:rsidR="00231A0E" w:rsidRDefault="00D53A86">
            <w:pPr>
              <w:pStyle w:val="TableParagraph"/>
              <w:spacing w:line="265" w:lineRule="exact"/>
              <w:ind w:left="9"/>
              <w:jc w:val="center"/>
              <w:rPr>
                <w:sz w:val="24"/>
              </w:rPr>
            </w:pPr>
            <w:r>
              <w:rPr>
                <w:sz w:val="24"/>
              </w:rPr>
              <w:t>родительское</w:t>
            </w:r>
            <w:r>
              <w:rPr>
                <w:spacing w:val="-8"/>
                <w:sz w:val="24"/>
              </w:rPr>
              <w:t xml:space="preserve"> </w:t>
            </w:r>
            <w:r>
              <w:rPr>
                <w:spacing w:val="-2"/>
                <w:sz w:val="24"/>
              </w:rPr>
              <w:t>собрание</w:t>
            </w:r>
          </w:p>
        </w:tc>
        <w:tc>
          <w:tcPr>
            <w:tcW w:w="1407" w:type="dxa"/>
          </w:tcPr>
          <w:p w:rsidR="00231A0E" w:rsidRDefault="00231A0E">
            <w:pPr>
              <w:pStyle w:val="TableParagraph"/>
              <w:ind w:left="0"/>
              <w:rPr>
                <w:sz w:val="24"/>
              </w:rPr>
            </w:pPr>
          </w:p>
        </w:tc>
        <w:tc>
          <w:tcPr>
            <w:tcW w:w="2574" w:type="dxa"/>
          </w:tcPr>
          <w:p w:rsidR="00231A0E" w:rsidRDefault="00231A0E">
            <w:pPr>
              <w:pStyle w:val="TableParagraph"/>
              <w:ind w:left="0"/>
              <w:rPr>
                <w:sz w:val="24"/>
              </w:rPr>
            </w:pPr>
          </w:p>
        </w:tc>
        <w:tc>
          <w:tcPr>
            <w:tcW w:w="2560" w:type="dxa"/>
          </w:tcPr>
          <w:p w:rsidR="00231A0E" w:rsidRDefault="00D53A86">
            <w:pPr>
              <w:pStyle w:val="TableParagraph"/>
              <w:ind w:left="181" w:right="169" w:firstLine="5"/>
              <w:jc w:val="center"/>
              <w:rPr>
                <w:sz w:val="24"/>
              </w:rPr>
            </w:pPr>
            <w:r>
              <w:rPr>
                <w:sz w:val="24"/>
              </w:rPr>
              <w:t>директора по</w:t>
            </w:r>
            <w:r w:rsidR="00CD5EB4">
              <w:rPr>
                <w:sz w:val="24"/>
              </w:rPr>
              <w:t xml:space="preserve"> У</w:t>
            </w:r>
            <w:r>
              <w:rPr>
                <w:sz w:val="24"/>
              </w:rPr>
              <w:t>ВР, руководитель</w:t>
            </w:r>
            <w:r>
              <w:rPr>
                <w:spacing w:val="-15"/>
                <w:sz w:val="24"/>
              </w:rPr>
              <w:t xml:space="preserve"> </w:t>
            </w:r>
            <w:r>
              <w:rPr>
                <w:sz w:val="24"/>
              </w:rPr>
              <w:t xml:space="preserve">РДДМ, </w:t>
            </w:r>
            <w:r>
              <w:rPr>
                <w:spacing w:val="-2"/>
                <w:sz w:val="24"/>
              </w:rPr>
              <w:t>классные руководители</w:t>
            </w:r>
          </w:p>
        </w:tc>
      </w:tr>
      <w:tr w:rsidR="00231A0E">
        <w:trPr>
          <w:trHeight w:val="1655"/>
        </w:trPr>
        <w:tc>
          <w:tcPr>
            <w:tcW w:w="3040" w:type="dxa"/>
          </w:tcPr>
          <w:p w:rsidR="00231A0E" w:rsidRDefault="00D53A86">
            <w:pPr>
              <w:pStyle w:val="TableParagraph"/>
              <w:spacing w:line="237" w:lineRule="auto"/>
              <w:ind w:left="341" w:right="328"/>
              <w:jc w:val="center"/>
              <w:rPr>
                <w:sz w:val="24"/>
              </w:rPr>
            </w:pPr>
            <w:r>
              <w:rPr>
                <w:sz w:val="24"/>
              </w:rPr>
              <w:t>День</w:t>
            </w:r>
            <w:r>
              <w:rPr>
                <w:spacing w:val="-15"/>
                <w:sz w:val="24"/>
              </w:rPr>
              <w:t xml:space="preserve"> </w:t>
            </w:r>
            <w:r>
              <w:rPr>
                <w:sz w:val="24"/>
              </w:rPr>
              <w:t>правовой</w:t>
            </w:r>
            <w:r>
              <w:rPr>
                <w:spacing w:val="-15"/>
                <w:sz w:val="24"/>
              </w:rPr>
              <w:t xml:space="preserve"> </w:t>
            </w:r>
            <w:r>
              <w:rPr>
                <w:sz w:val="24"/>
              </w:rPr>
              <w:t xml:space="preserve">защиты </w:t>
            </w:r>
            <w:r>
              <w:rPr>
                <w:spacing w:val="-2"/>
                <w:sz w:val="24"/>
              </w:rPr>
              <w:t>детей.</w:t>
            </w:r>
          </w:p>
          <w:p w:rsidR="00231A0E" w:rsidRDefault="00D53A86">
            <w:pPr>
              <w:pStyle w:val="TableParagraph"/>
              <w:ind w:left="206" w:right="195"/>
              <w:jc w:val="center"/>
              <w:rPr>
                <w:sz w:val="24"/>
              </w:rPr>
            </w:pPr>
            <w:r>
              <w:rPr>
                <w:spacing w:val="-2"/>
                <w:sz w:val="24"/>
              </w:rPr>
              <w:t>Анкетирование</w:t>
            </w:r>
            <w:r>
              <w:rPr>
                <w:spacing w:val="-9"/>
                <w:sz w:val="24"/>
              </w:rPr>
              <w:t xml:space="preserve"> </w:t>
            </w:r>
            <w:r>
              <w:rPr>
                <w:spacing w:val="-2"/>
                <w:sz w:val="24"/>
              </w:rPr>
              <w:t xml:space="preserve">учащихся </w:t>
            </w:r>
            <w:r>
              <w:rPr>
                <w:sz w:val="24"/>
              </w:rPr>
              <w:t>на случайнарушения их прав и свобод в школе и</w:t>
            </w:r>
          </w:p>
          <w:p w:rsidR="00231A0E" w:rsidRDefault="00D53A86">
            <w:pPr>
              <w:pStyle w:val="TableParagraph"/>
              <w:spacing w:line="264" w:lineRule="exact"/>
              <w:ind w:left="10"/>
              <w:jc w:val="center"/>
              <w:rPr>
                <w:sz w:val="24"/>
              </w:rPr>
            </w:pPr>
            <w:r>
              <w:rPr>
                <w:spacing w:val="-2"/>
                <w:sz w:val="24"/>
              </w:rPr>
              <w:t>семье.</w:t>
            </w:r>
          </w:p>
        </w:tc>
        <w:tc>
          <w:tcPr>
            <w:tcW w:w="1407" w:type="dxa"/>
          </w:tcPr>
          <w:p w:rsidR="00231A0E" w:rsidRDefault="00D53A86">
            <w:pPr>
              <w:pStyle w:val="TableParagraph"/>
              <w:spacing w:before="265"/>
              <w:ind w:left="11" w:right="2"/>
              <w:jc w:val="center"/>
              <w:rPr>
                <w:sz w:val="24"/>
              </w:rPr>
            </w:pPr>
            <w:r>
              <w:rPr>
                <w:sz w:val="24"/>
              </w:rPr>
              <w:t>1-</w:t>
            </w:r>
            <w:r>
              <w:rPr>
                <w:spacing w:val="-10"/>
                <w:sz w:val="24"/>
              </w:rPr>
              <w:t>4</w:t>
            </w:r>
          </w:p>
        </w:tc>
        <w:tc>
          <w:tcPr>
            <w:tcW w:w="2574" w:type="dxa"/>
          </w:tcPr>
          <w:p w:rsidR="00231A0E" w:rsidRDefault="00D53A86">
            <w:pPr>
              <w:pStyle w:val="TableParagraph"/>
              <w:spacing w:before="265"/>
              <w:ind w:left="108" w:right="96"/>
              <w:jc w:val="center"/>
              <w:rPr>
                <w:sz w:val="24"/>
              </w:rPr>
            </w:pPr>
            <w:r>
              <w:rPr>
                <w:spacing w:val="-2"/>
                <w:sz w:val="24"/>
              </w:rPr>
              <w:t>ноябрь</w:t>
            </w:r>
          </w:p>
        </w:tc>
        <w:tc>
          <w:tcPr>
            <w:tcW w:w="2560" w:type="dxa"/>
          </w:tcPr>
          <w:p w:rsidR="00231A0E" w:rsidRDefault="00CD5EB4">
            <w:pPr>
              <w:pStyle w:val="TableParagraph"/>
              <w:spacing w:before="265"/>
              <w:ind w:left="169" w:right="159"/>
              <w:jc w:val="center"/>
              <w:rPr>
                <w:sz w:val="24"/>
              </w:rPr>
            </w:pPr>
            <w:r>
              <w:rPr>
                <w:sz w:val="24"/>
              </w:rPr>
              <w:t>Классный руководитель</w:t>
            </w:r>
          </w:p>
        </w:tc>
      </w:tr>
      <w:tr w:rsidR="00231A0E">
        <w:trPr>
          <w:trHeight w:val="551"/>
        </w:trPr>
        <w:tc>
          <w:tcPr>
            <w:tcW w:w="3040" w:type="dxa"/>
          </w:tcPr>
          <w:p w:rsidR="00231A0E" w:rsidRDefault="00D53A86">
            <w:pPr>
              <w:pStyle w:val="TableParagraph"/>
              <w:spacing w:line="267" w:lineRule="exact"/>
              <w:ind w:left="9"/>
              <w:jc w:val="center"/>
              <w:rPr>
                <w:sz w:val="24"/>
              </w:rPr>
            </w:pPr>
            <w:r>
              <w:rPr>
                <w:sz w:val="24"/>
              </w:rPr>
              <w:t>Соревнования</w:t>
            </w:r>
            <w:r>
              <w:rPr>
                <w:spacing w:val="-2"/>
                <w:sz w:val="24"/>
              </w:rPr>
              <w:t xml:space="preserve"> </w:t>
            </w:r>
            <w:r>
              <w:rPr>
                <w:sz w:val="24"/>
              </w:rPr>
              <w:t>по</w:t>
            </w:r>
            <w:r>
              <w:rPr>
                <w:spacing w:val="-6"/>
                <w:sz w:val="24"/>
              </w:rPr>
              <w:t xml:space="preserve"> </w:t>
            </w:r>
            <w:r>
              <w:rPr>
                <w:spacing w:val="-4"/>
                <w:sz w:val="24"/>
              </w:rPr>
              <w:t>игре</w:t>
            </w:r>
          </w:p>
          <w:p w:rsidR="00231A0E" w:rsidRDefault="00CD5EB4">
            <w:pPr>
              <w:pStyle w:val="TableParagraph"/>
              <w:spacing w:line="265" w:lineRule="exact"/>
              <w:ind w:left="8"/>
              <w:jc w:val="center"/>
              <w:rPr>
                <w:sz w:val="24"/>
              </w:rPr>
            </w:pPr>
            <w:r>
              <w:rPr>
                <w:spacing w:val="-2"/>
                <w:sz w:val="24"/>
              </w:rPr>
              <w:t>«Пионербол</w:t>
            </w:r>
            <w:r w:rsidR="00D53A86">
              <w:rPr>
                <w:spacing w:val="-2"/>
                <w:sz w:val="24"/>
              </w:rPr>
              <w:t>»</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2"/>
                <w:sz w:val="24"/>
              </w:rPr>
              <w:t>ноябрь</w:t>
            </w:r>
          </w:p>
        </w:tc>
        <w:tc>
          <w:tcPr>
            <w:tcW w:w="2560" w:type="dxa"/>
          </w:tcPr>
          <w:p w:rsidR="00231A0E" w:rsidRDefault="00D53A86">
            <w:pPr>
              <w:pStyle w:val="TableParagraph"/>
              <w:spacing w:line="268" w:lineRule="exact"/>
              <w:ind w:left="130" w:right="121"/>
              <w:jc w:val="center"/>
              <w:rPr>
                <w:sz w:val="24"/>
              </w:rPr>
            </w:pPr>
            <w:r>
              <w:rPr>
                <w:sz w:val="24"/>
              </w:rPr>
              <w:t>Учителя</w:t>
            </w:r>
            <w:r>
              <w:rPr>
                <w:spacing w:val="-5"/>
                <w:sz w:val="24"/>
              </w:rPr>
              <w:t xml:space="preserve"> </w:t>
            </w:r>
            <w:r>
              <w:rPr>
                <w:spacing w:val="-2"/>
                <w:sz w:val="24"/>
              </w:rPr>
              <w:t>физкультуры</w:t>
            </w:r>
          </w:p>
        </w:tc>
      </w:tr>
      <w:tr w:rsidR="00231A0E" w:rsidTr="00CD5EB4">
        <w:trPr>
          <w:trHeight w:val="1922"/>
        </w:trPr>
        <w:tc>
          <w:tcPr>
            <w:tcW w:w="3040" w:type="dxa"/>
          </w:tcPr>
          <w:p w:rsidR="00231A0E" w:rsidRDefault="00D53A86">
            <w:pPr>
              <w:pStyle w:val="TableParagraph"/>
              <w:ind w:left="129" w:right="122"/>
              <w:jc w:val="center"/>
              <w:rPr>
                <w:sz w:val="24"/>
              </w:rPr>
            </w:pPr>
            <w:r>
              <w:rPr>
                <w:sz w:val="24"/>
              </w:rPr>
              <w:t>Мероприятия</w:t>
            </w:r>
            <w:r>
              <w:rPr>
                <w:spacing w:val="-15"/>
                <w:sz w:val="24"/>
              </w:rPr>
              <w:t xml:space="preserve"> </w:t>
            </w:r>
            <w:r>
              <w:rPr>
                <w:sz w:val="24"/>
              </w:rPr>
              <w:t>блока</w:t>
            </w:r>
            <w:r>
              <w:rPr>
                <w:spacing w:val="-15"/>
                <w:sz w:val="24"/>
              </w:rPr>
              <w:t xml:space="preserve"> </w:t>
            </w:r>
            <w:r>
              <w:rPr>
                <w:sz w:val="24"/>
              </w:rPr>
              <w:t>«Коми – край мой северный»: классные часы, викторины, конкурсы рисунков, посвященные г.</w:t>
            </w:r>
          </w:p>
          <w:p w:rsidR="00231A0E" w:rsidRDefault="00D53A86">
            <w:pPr>
              <w:pStyle w:val="TableParagraph"/>
              <w:spacing w:line="274" w:lineRule="exact"/>
              <w:ind w:left="4"/>
              <w:jc w:val="center"/>
              <w:rPr>
                <w:sz w:val="24"/>
              </w:rPr>
            </w:pPr>
            <w:r>
              <w:rPr>
                <w:sz w:val="24"/>
              </w:rPr>
              <w:t>Сосногорску</w:t>
            </w:r>
            <w:r>
              <w:rPr>
                <w:spacing w:val="-20"/>
                <w:sz w:val="24"/>
              </w:rPr>
              <w:t xml:space="preserve"> </w:t>
            </w:r>
            <w:r>
              <w:rPr>
                <w:sz w:val="24"/>
              </w:rPr>
              <w:t>и</w:t>
            </w:r>
            <w:r>
              <w:rPr>
                <w:spacing w:val="-3"/>
                <w:sz w:val="24"/>
              </w:rPr>
              <w:t xml:space="preserve"> </w:t>
            </w:r>
            <w:r>
              <w:rPr>
                <w:spacing w:val="-2"/>
                <w:sz w:val="24"/>
              </w:rPr>
              <w:t>Республике</w:t>
            </w:r>
          </w:p>
          <w:p w:rsidR="00231A0E" w:rsidRDefault="00D53A86">
            <w:pPr>
              <w:pStyle w:val="TableParagraph"/>
              <w:spacing w:line="261" w:lineRule="exact"/>
              <w:ind w:left="12"/>
              <w:jc w:val="center"/>
              <w:rPr>
                <w:sz w:val="24"/>
              </w:rPr>
            </w:pPr>
            <w:r>
              <w:rPr>
                <w:spacing w:val="-4"/>
                <w:sz w:val="24"/>
              </w:rPr>
              <w:t>Коми</w:t>
            </w:r>
          </w:p>
        </w:tc>
        <w:tc>
          <w:tcPr>
            <w:tcW w:w="1407" w:type="dxa"/>
          </w:tcPr>
          <w:p w:rsidR="00231A0E" w:rsidRDefault="00231A0E">
            <w:pPr>
              <w:pStyle w:val="TableParagraph"/>
              <w:spacing w:before="268"/>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8"/>
              <w:ind w:left="0"/>
              <w:rPr>
                <w:sz w:val="24"/>
              </w:rPr>
            </w:pPr>
          </w:p>
          <w:p w:rsidR="00231A0E" w:rsidRDefault="00D53A86">
            <w:pPr>
              <w:pStyle w:val="TableParagraph"/>
              <w:ind w:left="108" w:right="96"/>
              <w:jc w:val="center"/>
              <w:rPr>
                <w:sz w:val="24"/>
              </w:rPr>
            </w:pPr>
            <w:r>
              <w:rPr>
                <w:spacing w:val="-2"/>
                <w:sz w:val="24"/>
              </w:rPr>
              <w:t>декабрь</w:t>
            </w:r>
          </w:p>
        </w:tc>
        <w:tc>
          <w:tcPr>
            <w:tcW w:w="2560" w:type="dxa"/>
          </w:tcPr>
          <w:p w:rsidR="00231A0E" w:rsidRDefault="00D53A86">
            <w:pPr>
              <w:pStyle w:val="TableParagraph"/>
              <w:spacing w:before="270"/>
              <w:ind w:left="169" w:right="157"/>
              <w:jc w:val="center"/>
              <w:rPr>
                <w:sz w:val="24"/>
              </w:rPr>
            </w:pPr>
            <w:r>
              <w:rPr>
                <w:spacing w:val="-2"/>
                <w:sz w:val="24"/>
              </w:rPr>
              <w:t xml:space="preserve">Заместитель </w:t>
            </w:r>
            <w:r>
              <w:rPr>
                <w:sz w:val="24"/>
              </w:rPr>
              <w:t>директора по</w:t>
            </w:r>
            <w:r w:rsidR="00CD5EB4">
              <w:rPr>
                <w:sz w:val="24"/>
              </w:rPr>
              <w:t xml:space="preserve"> У</w:t>
            </w:r>
            <w:r>
              <w:rPr>
                <w:sz w:val="24"/>
              </w:rPr>
              <w:t>ВР, руководитель</w:t>
            </w:r>
            <w:r>
              <w:rPr>
                <w:spacing w:val="-15"/>
                <w:sz w:val="24"/>
              </w:rPr>
              <w:t xml:space="preserve"> </w:t>
            </w:r>
            <w:r>
              <w:rPr>
                <w:sz w:val="24"/>
              </w:rPr>
              <w:t xml:space="preserve">РДДМ, </w:t>
            </w:r>
            <w:r>
              <w:rPr>
                <w:spacing w:val="-2"/>
                <w:sz w:val="24"/>
              </w:rPr>
              <w:t>классные руководители</w:t>
            </w:r>
          </w:p>
        </w:tc>
      </w:tr>
      <w:tr w:rsidR="00231A0E">
        <w:trPr>
          <w:trHeight w:val="1934"/>
        </w:trPr>
        <w:tc>
          <w:tcPr>
            <w:tcW w:w="3040" w:type="dxa"/>
          </w:tcPr>
          <w:p w:rsidR="00231A0E" w:rsidRDefault="00D53A86">
            <w:pPr>
              <w:pStyle w:val="TableParagraph"/>
              <w:ind w:right="100" w:hanging="5"/>
              <w:jc w:val="center"/>
              <w:rPr>
                <w:sz w:val="24"/>
              </w:rPr>
            </w:pPr>
            <w:r>
              <w:rPr>
                <w:sz w:val="24"/>
              </w:rPr>
              <w:t>Мероприятия по подготовке</w:t>
            </w:r>
            <w:r>
              <w:rPr>
                <w:spacing w:val="-15"/>
                <w:sz w:val="24"/>
              </w:rPr>
              <w:t xml:space="preserve"> </w:t>
            </w:r>
            <w:r>
              <w:rPr>
                <w:sz w:val="24"/>
              </w:rPr>
              <w:t>к</w:t>
            </w:r>
            <w:r>
              <w:rPr>
                <w:spacing w:val="-15"/>
                <w:sz w:val="24"/>
              </w:rPr>
              <w:t xml:space="preserve"> </w:t>
            </w:r>
            <w:r>
              <w:rPr>
                <w:sz w:val="24"/>
              </w:rPr>
              <w:t>Новому</w:t>
            </w:r>
            <w:r>
              <w:rPr>
                <w:spacing w:val="-26"/>
                <w:sz w:val="24"/>
              </w:rPr>
              <w:t xml:space="preserve"> </w:t>
            </w:r>
            <w:r>
              <w:rPr>
                <w:sz w:val="24"/>
              </w:rPr>
              <w:t>году</w:t>
            </w:r>
            <w:r>
              <w:rPr>
                <w:spacing w:val="-26"/>
                <w:sz w:val="24"/>
              </w:rPr>
              <w:t xml:space="preserve"> </w:t>
            </w:r>
            <w:r>
              <w:rPr>
                <w:sz w:val="24"/>
              </w:rPr>
              <w:t>в школе:</w:t>
            </w:r>
            <w:r>
              <w:rPr>
                <w:spacing w:val="-5"/>
                <w:sz w:val="24"/>
              </w:rPr>
              <w:t xml:space="preserve"> </w:t>
            </w:r>
            <w:r>
              <w:rPr>
                <w:sz w:val="24"/>
              </w:rPr>
              <w:t xml:space="preserve">украшение кабинетов, оформление </w:t>
            </w:r>
            <w:r>
              <w:rPr>
                <w:spacing w:val="-4"/>
                <w:sz w:val="24"/>
              </w:rPr>
              <w:t>окон,</w:t>
            </w:r>
          </w:p>
          <w:p w:rsidR="00231A0E" w:rsidRDefault="00D53A86">
            <w:pPr>
              <w:pStyle w:val="TableParagraph"/>
              <w:spacing w:line="274" w:lineRule="exact"/>
              <w:ind w:left="10"/>
              <w:jc w:val="center"/>
              <w:rPr>
                <w:sz w:val="24"/>
              </w:rPr>
            </w:pPr>
            <w:r>
              <w:rPr>
                <w:spacing w:val="-2"/>
                <w:sz w:val="24"/>
              </w:rPr>
              <w:t>конкурс</w:t>
            </w:r>
            <w:r>
              <w:rPr>
                <w:spacing w:val="-7"/>
                <w:sz w:val="24"/>
              </w:rPr>
              <w:t xml:space="preserve"> </w:t>
            </w:r>
            <w:r>
              <w:rPr>
                <w:spacing w:val="-2"/>
                <w:sz w:val="24"/>
              </w:rPr>
              <w:t>рисунков, поделок,</w:t>
            </w:r>
          </w:p>
          <w:p w:rsidR="00231A0E" w:rsidRDefault="00D53A86">
            <w:pPr>
              <w:pStyle w:val="TableParagraph"/>
              <w:spacing w:line="261" w:lineRule="exact"/>
              <w:ind w:left="7"/>
              <w:jc w:val="center"/>
              <w:rPr>
                <w:sz w:val="24"/>
              </w:rPr>
            </w:pPr>
            <w:r>
              <w:rPr>
                <w:spacing w:val="-2"/>
                <w:sz w:val="24"/>
              </w:rPr>
              <w:t>утренники</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08" w:right="96"/>
              <w:jc w:val="center"/>
              <w:rPr>
                <w:sz w:val="24"/>
              </w:rPr>
            </w:pPr>
            <w:r>
              <w:rPr>
                <w:spacing w:val="-2"/>
                <w:sz w:val="24"/>
              </w:rPr>
              <w:t>декабрь</w:t>
            </w:r>
          </w:p>
        </w:tc>
        <w:tc>
          <w:tcPr>
            <w:tcW w:w="2560" w:type="dxa"/>
          </w:tcPr>
          <w:p w:rsidR="00231A0E" w:rsidRDefault="00D53A86" w:rsidP="00CD5EB4">
            <w:pPr>
              <w:pStyle w:val="TableParagraph"/>
              <w:ind w:left="169" w:right="157"/>
              <w:jc w:val="center"/>
              <w:rPr>
                <w:sz w:val="24"/>
              </w:rPr>
            </w:pPr>
            <w:r>
              <w:rPr>
                <w:spacing w:val="-2"/>
                <w:sz w:val="24"/>
              </w:rPr>
              <w:t xml:space="preserve">Заместитель </w:t>
            </w:r>
            <w:r>
              <w:rPr>
                <w:sz w:val="24"/>
              </w:rPr>
              <w:t>директора по</w:t>
            </w:r>
            <w:r w:rsidR="00CD5EB4">
              <w:rPr>
                <w:sz w:val="24"/>
              </w:rPr>
              <w:t>У</w:t>
            </w:r>
            <w:r>
              <w:rPr>
                <w:sz w:val="24"/>
              </w:rPr>
              <w:t>ВР, руководитель</w:t>
            </w:r>
            <w:r>
              <w:rPr>
                <w:spacing w:val="-15"/>
                <w:sz w:val="24"/>
              </w:rPr>
              <w:t xml:space="preserve"> </w:t>
            </w:r>
            <w:r>
              <w:rPr>
                <w:sz w:val="24"/>
              </w:rPr>
              <w:t xml:space="preserve">РДДМ, </w:t>
            </w:r>
            <w:r>
              <w:rPr>
                <w:spacing w:val="-2"/>
                <w:sz w:val="24"/>
              </w:rPr>
              <w:t xml:space="preserve">классные руководители, </w:t>
            </w:r>
          </w:p>
        </w:tc>
      </w:tr>
      <w:tr w:rsidR="00231A0E">
        <w:trPr>
          <w:trHeight w:val="551"/>
        </w:trPr>
        <w:tc>
          <w:tcPr>
            <w:tcW w:w="3040" w:type="dxa"/>
          </w:tcPr>
          <w:p w:rsidR="00231A0E" w:rsidRDefault="00D53A86">
            <w:pPr>
              <w:pStyle w:val="TableParagraph"/>
              <w:spacing w:line="268" w:lineRule="exact"/>
              <w:ind w:left="9"/>
              <w:jc w:val="center"/>
              <w:rPr>
                <w:sz w:val="24"/>
              </w:rPr>
            </w:pPr>
            <w:r>
              <w:rPr>
                <w:sz w:val="24"/>
              </w:rPr>
              <w:t>Час</w:t>
            </w:r>
            <w:r>
              <w:rPr>
                <w:spacing w:val="-7"/>
                <w:sz w:val="24"/>
              </w:rPr>
              <w:t xml:space="preserve"> </w:t>
            </w:r>
            <w:r>
              <w:rPr>
                <w:sz w:val="24"/>
              </w:rPr>
              <w:t>памяти</w:t>
            </w:r>
            <w:r>
              <w:rPr>
                <w:spacing w:val="2"/>
                <w:sz w:val="24"/>
              </w:rPr>
              <w:t xml:space="preserve"> </w:t>
            </w:r>
            <w:r>
              <w:rPr>
                <w:spacing w:val="-2"/>
                <w:sz w:val="24"/>
              </w:rPr>
              <w:t>«Блокада</w:t>
            </w:r>
          </w:p>
          <w:p w:rsidR="00231A0E" w:rsidRDefault="00D53A86">
            <w:pPr>
              <w:pStyle w:val="TableParagraph"/>
              <w:spacing w:before="2" w:line="261" w:lineRule="exact"/>
              <w:ind w:left="8"/>
              <w:jc w:val="center"/>
              <w:rPr>
                <w:sz w:val="24"/>
              </w:rPr>
            </w:pPr>
            <w:r>
              <w:rPr>
                <w:spacing w:val="-2"/>
                <w:sz w:val="24"/>
              </w:rPr>
              <w:t>Ленинграда»</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12" w:right="96"/>
              <w:jc w:val="center"/>
              <w:rPr>
                <w:sz w:val="24"/>
              </w:rPr>
            </w:pPr>
            <w:r>
              <w:rPr>
                <w:spacing w:val="-2"/>
                <w:sz w:val="24"/>
              </w:rPr>
              <w:t>январь</w:t>
            </w:r>
          </w:p>
        </w:tc>
        <w:tc>
          <w:tcPr>
            <w:tcW w:w="2560" w:type="dxa"/>
          </w:tcPr>
          <w:p w:rsidR="00231A0E" w:rsidRDefault="00D53A86">
            <w:pPr>
              <w:pStyle w:val="TableParagraph"/>
              <w:spacing w:line="268" w:lineRule="exact"/>
              <w:ind w:left="169" w:right="161"/>
              <w:jc w:val="center"/>
              <w:rPr>
                <w:sz w:val="24"/>
              </w:rPr>
            </w:pPr>
            <w:r>
              <w:rPr>
                <w:spacing w:val="-2"/>
                <w:sz w:val="24"/>
              </w:rPr>
              <w:t>Классные</w:t>
            </w:r>
          </w:p>
          <w:p w:rsidR="00231A0E" w:rsidRDefault="00D53A86">
            <w:pPr>
              <w:pStyle w:val="TableParagraph"/>
              <w:spacing w:before="2" w:line="261" w:lineRule="exact"/>
              <w:ind w:left="171" w:right="157"/>
              <w:jc w:val="center"/>
              <w:rPr>
                <w:sz w:val="24"/>
              </w:rPr>
            </w:pPr>
            <w:r>
              <w:rPr>
                <w:spacing w:val="-2"/>
                <w:sz w:val="24"/>
              </w:rPr>
              <w:t>руководители</w:t>
            </w:r>
          </w:p>
        </w:tc>
      </w:tr>
      <w:tr w:rsidR="00231A0E">
        <w:trPr>
          <w:trHeight w:val="2760"/>
        </w:trPr>
        <w:tc>
          <w:tcPr>
            <w:tcW w:w="3040" w:type="dxa"/>
          </w:tcPr>
          <w:p w:rsidR="00231A0E" w:rsidRDefault="00D53A86">
            <w:pPr>
              <w:pStyle w:val="TableParagraph"/>
              <w:ind w:left="254" w:right="244"/>
              <w:jc w:val="center"/>
              <w:rPr>
                <w:sz w:val="24"/>
              </w:rPr>
            </w:pPr>
            <w:r>
              <w:rPr>
                <w:sz w:val="24"/>
              </w:rPr>
              <w:t>Мероприятия</w:t>
            </w:r>
            <w:r>
              <w:rPr>
                <w:spacing w:val="-15"/>
                <w:sz w:val="24"/>
              </w:rPr>
              <w:t xml:space="preserve"> </w:t>
            </w:r>
            <w:r>
              <w:rPr>
                <w:sz w:val="24"/>
              </w:rPr>
              <w:t xml:space="preserve">месячника гражданского и </w:t>
            </w:r>
            <w:r>
              <w:rPr>
                <w:spacing w:val="-2"/>
                <w:sz w:val="24"/>
              </w:rPr>
              <w:t xml:space="preserve">патриотического </w:t>
            </w:r>
            <w:r>
              <w:rPr>
                <w:sz w:val="24"/>
              </w:rPr>
              <w:t xml:space="preserve">воспитания: классные часы, викторины, мастерские «Подарок защитнику Отечества»; </w:t>
            </w:r>
            <w:r>
              <w:rPr>
                <w:spacing w:val="-2"/>
                <w:sz w:val="24"/>
              </w:rPr>
              <w:t>классные</w:t>
            </w:r>
            <w:r w:rsidR="00CD5EB4">
              <w:rPr>
                <w:spacing w:val="-2"/>
                <w:sz w:val="24"/>
              </w:rPr>
              <w:t xml:space="preserve"> </w:t>
            </w:r>
            <w:r>
              <w:rPr>
                <w:spacing w:val="-2"/>
                <w:sz w:val="24"/>
              </w:rPr>
              <w:t xml:space="preserve">праздники, </w:t>
            </w:r>
            <w:r>
              <w:rPr>
                <w:sz w:val="24"/>
              </w:rPr>
              <w:t>посвященные Дню</w:t>
            </w:r>
          </w:p>
          <w:p w:rsidR="00231A0E" w:rsidRDefault="00D53A86">
            <w:pPr>
              <w:pStyle w:val="TableParagraph"/>
              <w:spacing w:line="261" w:lineRule="exact"/>
              <w:ind w:left="5"/>
              <w:jc w:val="center"/>
              <w:rPr>
                <w:sz w:val="24"/>
              </w:rPr>
            </w:pPr>
            <w:r>
              <w:rPr>
                <w:sz w:val="24"/>
              </w:rPr>
              <w:t>защитника</w:t>
            </w:r>
            <w:r>
              <w:rPr>
                <w:spacing w:val="-8"/>
                <w:sz w:val="24"/>
              </w:rPr>
              <w:t xml:space="preserve"> </w:t>
            </w:r>
            <w:r>
              <w:rPr>
                <w:spacing w:val="-2"/>
                <w:sz w:val="24"/>
              </w:rPr>
              <w:t>Отечества</w:t>
            </w:r>
          </w:p>
        </w:tc>
        <w:tc>
          <w:tcPr>
            <w:tcW w:w="1407" w:type="dxa"/>
          </w:tcPr>
          <w:p w:rsidR="00231A0E" w:rsidRDefault="00231A0E">
            <w:pPr>
              <w:pStyle w:val="TableParagraph"/>
              <w:spacing w:before="268"/>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8"/>
              <w:ind w:left="0"/>
              <w:rPr>
                <w:sz w:val="24"/>
              </w:rPr>
            </w:pPr>
          </w:p>
          <w:p w:rsidR="00231A0E" w:rsidRDefault="00D53A86">
            <w:pPr>
              <w:pStyle w:val="TableParagraph"/>
              <w:ind w:left="108" w:right="96"/>
              <w:jc w:val="center"/>
              <w:rPr>
                <w:sz w:val="24"/>
              </w:rPr>
            </w:pPr>
            <w:r>
              <w:rPr>
                <w:spacing w:val="-2"/>
                <w:sz w:val="24"/>
              </w:rPr>
              <w:t>февраль</w:t>
            </w:r>
          </w:p>
        </w:tc>
        <w:tc>
          <w:tcPr>
            <w:tcW w:w="2560" w:type="dxa"/>
          </w:tcPr>
          <w:p w:rsidR="00231A0E" w:rsidRDefault="00D53A86">
            <w:pPr>
              <w:pStyle w:val="TableParagraph"/>
              <w:spacing w:before="270"/>
              <w:ind w:left="109" w:right="99" w:firstLine="3"/>
              <w:jc w:val="center"/>
              <w:rPr>
                <w:sz w:val="24"/>
              </w:rPr>
            </w:pPr>
            <w:r>
              <w:rPr>
                <w:spacing w:val="-2"/>
                <w:sz w:val="24"/>
              </w:rPr>
              <w:t>Заместитель</w:t>
            </w:r>
            <w:r>
              <w:rPr>
                <w:spacing w:val="40"/>
                <w:sz w:val="24"/>
              </w:rPr>
              <w:t xml:space="preserve"> </w:t>
            </w:r>
            <w:r>
              <w:rPr>
                <w:sz w:val="24"/>
              </w:rPr>
              <w:t>директора по</w:t>
            </w:r>
            <w:r w:rsidR="00CD5EB4">
              <w:rPr>
                <w:sz w:val="24"/>
              </w:rPr>
              <w:t xml:space="preserve"> У</w:t>
            </w:r>
            <w:r>
              <w:rPr>
                <w:sz w:val="24"/>
              </w:rPr>
              <w:t xml:space="preserve">ВР, руководитель РДДМ, </w:t>
            </w:r>
            <w:r>
              <w:rPr>
                <w:spacing w:val="-2"/>
                <w:sz w:val="24"/>
              </w:rPr>
              <w:t>классные руководители,</w:t>
            </w:r>
            <w:r>
              <w:rPr>
                <w:spacing w:val="-9"/>
                <w:sz w:val="24"/>
              </w:rPr>
              <w:t xml:space="preserve"> </w:t>
            </w:r>
            <w:r>
              <w:rPr>
                <w:spacing w:val="-2"/>
                <w:sz w:val="24"/>
              </w:rPr>
              <w:t>учителя физкультуры</w:t>
            </w:r>
          </w:p>
        </w:tc>
      </w:tr>
      <w:tr w:rsidR="00231A0E">
        <w:trPr>
          <w:trHeight w:val="2208"/>
        </w:trPr>
        <w:tc>
          <w:tcPr>
            <w:tcW w:w="3040" w:type="dxa"/>
          </w:tcPr>
          <w:p w:rsidR="00231A0E" w:rsidRDefault="00D53A86">
            <w:pPr>
              <w:pStyle w:val="TableParagraph"/>
              <w:spacing w:line="268" w:lineRule="exact"/>
              <w:ind w:left="10"/>
              <w:jc w:val="center"/>
              <w:rPr>
                <w:sz w:val="24"/>
              </w:rPr>
            </w:pPr>
            <w:r>
              <w:rPr>
                <w:spacing w:val="-4"/>
                <w:sz w:val="24"/>
              </w:rPr>
              <w:t>Мероприятия</w:t>
            </w:r>
            <w:r>
              <w:rPr>
                <w:spacing w:val="8"/>
                <w:sz w:val="24"/>
              </w:rPr>
              <w:t xml:space="preserve"> </w:t>
            </w:r>
            <w:r>
              <w:rPr>
                <w:spacing w:val="-4"/>
                <w:sz w:val="24"/>
              </w:rPr>
              <w:t>блока</w:t>
            </w:r>
          </w:p>
          <w:p w:rsidR="00231A0E" w:rsidRDefault="00D53A86">
            <w:pPr>
              <w:pStyle w:val="TableParagraph"/>
              <w:spacing w:before="4" w:line="237" w:lineRule="auto"/>
              <w:ind w:left="163" w:right="151"/>
              <w:jc w:val="center"/>
              <w:rPr>
                <w:sz w:val="24"/>
              </w:rPr>
            </w:pPr>
            <w:r>
              <w:rPr>
                <w:sz w:val="24"/>
              </w:rPr>
              <w:t>«Культура</w:t>
            </w:r>
            <w:r>
              <w:rPr>
                <w:spacing w:val="-15"/>
                <w:sz w:val="24"/>
              </w:rPr>
              <w:t xml:space="preserve"> </w:t>
            </w:r>
            <w:r>
              <w:rPr>
                <w:sz w:val="24"/>
              </w:rPr>
              <w:t>и</w:t>
            </w:r>
            <w:r w:rsidR="00CD5EB4">
              <w:rPr>
                <w:sz w:val="24"/>
              </w:rPr>
              <w:t xml:space="preserve"> </w:t>
            </w:r>
            <w:r>
              <w:rPr>
                <w:sz w:val="24"/>
              </w:rPr>
              <w:t>ты»:</w:t>
            </w:r>
            <w:r>
              <w:rPr>
                <w:spacing w:val="-15"/>
                <w:sz w:val="24"/>
              </w:rPr>
              <w:t xml:space="preserve"> </w:t>
            </w:r>
            <w:r>
              <w:rPr>
                <w:sz w:val="24"/>
              </w:rPr>
              <w:t>классные часы, викторины</w:t>
            </w:r>
          </w:p>
          <w:p w:rsidR="00231A0E" w:rsidRDefault="00D53A86">
            <w:pPr>
              <w:pStyle w:val="TableParagraph"/>
              <w:spacing w:before="4"/>
              <w:ind w:left="124" w:right="115"/>
              <w:jc w:val="center"/>
              <w:rPr>
                <w:sz w:val="24"/>
              </w:rPr>
            </w:pPr>
            <w:r>
              <w:rPr>
                <w:sz w:val="24"/>
              </w:rPr>
              <w:t>«Культура</w:t>
            </w:r>
            <w:r>
              <w:rPr>
                <w:spacing w:val="-15"/>
                <w:sz w:val="24"/>
              </w:rPr>
              <w:t xml:space="preserve"> </w:t>
            </w:r>
            <w:r>
              <w:rPr>
                <w:sz w:val="24"/>
              </w:rPr>
              <w:t>и</w:t>
            </w:r>
            <w:r>
              <w:rPr>
                <w:spacing w:val="-14"/>
                <w:sz w:val="24"/>
              </w:rPr>
              <w:t xml:space="preserve"> </w:t>
            </w:r>
            <w:r>
              <w:rPr>
                <w:sz w:val="24"/>
              </w:rPr>
              <w:t>ты»;</w:t>
            </w:r>
            <w:r>
              <w:rPr>
                <w:spacing w:val="-15"/>
                <w:sz w:val="24"/>
              </w:rPr>
              <w:t xml:space="preserve"> </w:t>
            </w:r>
            <w:r>
              <w:rPr>
                <w:sz w:val="24"/>
              </w:rPr>
              <w:t>классные праздники, посещение выставок, спектаклей; просмотр и обсуждение</w:t>
            </w:r>
          </w:p>
          <w:p w:rsidR="00231A0E" w:rsidRDefault="00D53A86">
            <w:pPr>
              <w:pStyle w:val="TableParagraph"/>
              <w:spacing w:line="261" w:lineRule="exact"/>
              <w:ind w:left="11"/>
              <w:jc w:val="center"/>
              <w:rPr>
                <w:sz w:val="24"/>
              </w:rPr>
            </w:pPr>
            <w:r>
              <w:rPr>
                <w:spacing w:val="-2"/>
                <w:sz w:val="24"/>
              </w:rPr>
              <w:t>фильмов</w:t>
            </w:r>
          </w:p>
        </w:tc>
        <w:tc>
          <w:tcPr>
            <w:tcW w:w="1407" w:type="dxa"/>
          </w:tcPr>
          <w:p w:rsidR="00231A0E" w:rsidRDefault="00231A0E">
            <w:pPr>
              <w:pStyle w:val="TableParagraph"/>
              <w:spacing w:before="267"/>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7"/>
              <w:ind w:left="0"/>
              <w:rPr>
                <w:sz w:val="24"/>
              </w:rPr>
            </w:pPr>
          </w:p>
          <w:p w:rsidR="00231A0E" w:rsidRDefault="00D53A86">
            <w:pPr>
              <w:pStyle w:val="TableParagraph"/>
              <w:ind w:left="108" w:right="96"/>
              <w:jc w:val="center"/>
              <w:rPr>
                <w:sz w:val="24"/>
              </w:rPr>
            </w:pPr>
            <w:r>
              <w:rPr>
                <w:spacing w:val="-4"/>
                <w:sz w:val="24"/>
              </w:rPr>
              <w:t>март</w:t>
            </w:r>
          </w:p>
        </w:tc>
        <w:tc>
          <w:tcPr>
            <w:tcW w:w="2560" w:type="dxa"/>
          </w:tcPr>
          <w:p w:rsidR="00231A0E" w:rsidRDefault="00D53A86">
            <w:pPr>
              <w:pStyle w:val="TableParagraph"/>
              <w:spacing w:before="270"/>
              <w:ind w:left="109" w:right="100" w:firstLine="4"/>
              <w:jc w:val="center"/>
              <w:rPr>
                <w:sz w:val="24"/>
              </w:rPr>
            </w:pPr>
            <w:r>
              <w:rPr>
                <w:spacing w:val="-2"/>
                <w:sz w:val="24"/>
              </w:rPr>
              <w:t>Заместитель</w:t>
            </w:r>
            <w:r>
              <w:rPr>
                <w:spacing w:val="40"/>
                <w:sz w:val="24"/>
              </w:rPr>
              <w:t xml:space="preserve"> </w:t>
            </w:r>
            <w:r>
              <w:rPr>
                <w:sz w:val="24"/>
              </w:rPr>
              <w:t>директора по</w:t>
            </w:r>
            <w:r w:rsidR="00CD5EB4">
              <w:rPr>
                <w:sz w:val="24"/>
              </w:rPr>
              <w:t xml:space="preserve"> У</w:t>
            </w:r>
            <w:r>
              <w:rPr>
                <w:sz w:val="24"/>
              </w:rPr>
              <w:t xml:space="preserve">ВР, руководитель РДДМ, </w:t>
            </w:r>
            <w:r>
              <w:rPr>
                <w:spacing w:val="-2"/>
                <w:sz w:val="24"/>
              </w:rPr>
              <w:t>классные руководители,</w:t>
            </w:r>
            <w:r>
              <w:rPr>
                <w:spacing w:val="-10"/>
                <w:sz w:val="24"/>
              </w:rPr>
              <w:t xml:space="preserve"> </w:t>
            </w:r>
            <w:r>
              <w:rPr>
                <w:spacing w:val="-2"/>
                <w:sz w:val="24"/>
              </w:rPr>
              <w:t>учитель музыки</w:t>
            </w:r>
          </w:p>
        </w:tc>
      </w:tr>
      <w:tr w:rsidR="00231A0E" w:rsidTr="00CD5EB4">
        <w:trPr>
          <w:trHeight w:val="407"/>
        </w:trPr>
        <w:tc>
          <w:tcPr>
            <w:tcW w:w="3040" w:type="dxa"/>
          </w:tcPr>
          <w:p w:rsidR="00231A0E" w:rsidRDefault="00D53A86">
            <w:pPr>
              <w:pStyle w:val="TableParagraph"/>
              <w:spacing w:line="258" w:lineRule="exact"/>
              <w:ind w:left="211"/>
              <w:rPr>
                <w:sz w:val="24"/>
              </w:rPr>
            </w:pPr>
            <w:r>
              <w:rPr>
                <w:sz w:val="24"/>
              </w:rPr>
              <w:lastRenderedPageBreak/>
              <w:t>8</w:t>
            </w:r>
            <w:r>
              <w:rPr>
                <w:spacing w:val="-14"/>
                <w:sz w:val="24"/>
              </w:rPr>
              <w:t xml:space="preserve"> </w:t>
            </w:r>
            <w:r>
              <w:rPr>
                <w:sz w:val="24"/>
              </w:rPr>
              <w:t>Марта</w:t>
            </w:r>
            <w:r>
              <w:rPr>
                <w:spacing w:val="-14"/>
                <w:sz w:val="24"/>
              </w:rPr>
              <w:t xml:space="preserve"> </w:t>
            </w:r>
            <w:r>
              <w:rPr>
                <w:sz w:val="24"/>
              </w:rPr>
              <w:t>в</w:t>
            </w:r>
            <w:r>
              <w:rPr>
                <w:spacing w:val="-8"/>
                <w:sz w:val="24"/>
              </w:rPr>
              <w:t xml:space="preserve"> </w:t>
            </w:r>
            <w:r>
              <w:rPr>
                <w:sz w:val="24"/>
              </w:rPr>
              <w:t>школе:</w:t>
            </w:r>
            <w:r>
              <w:rPr>
                <w:spacing w:val="-12"/>
                <w:sz w:val="24"/>
              </w:rPr>
              <w:t xml:space="preserve"> </w:t>
            </w:r>
            <w:r>
              <w:rPr>
                <w:spacing w:val="-2"/>
                <w:sz w:val="24"/>
              </w:rPr>
              <w:t>конкурс</w:t>
            </w:r>
          </w:p>
        </w:tc>
        <w:tc>
          <w:tcPr>
            <w:tcW w:w="1407" w:type="dxa"/>
          </w:tcPr>
          <w:p w:rsidR="00231A0E" w:rsidRDefault="00231A0E">
            <w:pPr>
              <w:pStyle w:val="TableParagraph"/>
              <w:ind w:left="0"/>
              <w:rPr>
                <w:sz w:val="20"/>
              </w:rPr>
            </w:pPr>
          </w:p>
        </w:tc>
        <w:tc>
          <w:tcPr>
            <w:tcW w:w="2574" w:type="dxa"/>
          </w:tcPr>
          <w:p w:rsidR="00231A0E" w:rsidRDefault="00231A0E">
            <w:pPr>
              <w:pStyle w:val="TableParagraph"/>
              <w:ind w:left="0"/>
              <w:rPr>
                <w:sz w:val="20"/>
              </w:rPr>
            </w:pPr>
          </w:p>
        </w:tc>
        <w:tc>
          <w:tcPr>
            <w:tcW w:w="2560" w:type="dxa"/>
          </w:tcPr>
          <w:p w:rsidR="00231A0E" w:rsidRDefault="00D53A86">
            <w:pPr>
              <w:pStyle w:val="TableParagraph"/>
              <w:spacing w:line="258" w:lineRule="exact"/>
              <w:ind w:left="169" w:right="158"/>
              <w:jc w:val="center"/>
              <w:rPr>
                <w:sz w:val="24"/>
              </w:rPr>
            </w:pPr>
            <w:r>
              <w:rPr>
                <w:spacing w:val="-2"/>
                <w:sz w:val="24"/>
              </w:rPr>
              <w:t>Заместитель</w:t>
            </w:r>
          </w:p>
        </w:tc>
      </w:tr>
    </w:tbl>
    <w:p w:rsidR="00231A0E" w:rsidRDefault="00231A0E">
      <w:pPr>
        <w:spacing w:line="258" w:lineRule="exact"/>
        <w:jc w:val="center"/>
        <w:rPr>
          <w:sz w:val="24"/>
        </w:rPr>
        <w:sectPr w:rsidR="00231A0E">
          <w:type w:val="continuous"/>
          <w:pgSz w:w="11910" w:h="16840"/>
          <w:pgMar w:top="110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0"/>
        <w:gridCol w:w="1407"/>
        <w:gridCol w:w="2574"/>
        <w:gridCol w:w="2560"/>
      </w:tblGrid>
      <w:tr w:rsidR="00231A0E">
        <w:trPr>
          <w:trHeight w:val="1382"/>
        </w:trPr>
        <w:tc>
          <w:tcPr>
            <w:tcW w:w="3040" w:type="dxa"/>
          </w:tcPr>
          <w:p w:rsidR="00231A0E" w:rsidRDefault="00D53A86">
            <w:pPr>
              <w:pStyle w:val="TableParagraph"/>
              <w:ind w:left="518" w:right="511" w:firstLine="3"/>
              <w:jc w:val="center"/>
              <w:rPr>
                <w:sz w:val="24"/>
              </w:rPr>
            </w:pPr>
            <w:r>
              <w:rPr>
                <w:sz w:val="24"/>
              </w:rPr>
              <w:t>рисунков,</w:t>
            </w:r>
            <w:r w:rsidR="00F816AB">
              <w:rPr>
                <w:sz w:val="24"/>
              </w:rPr>
              <w:t xml:space="preserve"> </w:t>
            </w:r>
            <w:r>
              <w:rPr>
                <w:sz w:val="24"/>
              </w:rPr>
              <w:t>акция по поздравлению</w:t>
            </w:r>
            <w:r>
              <w:rPr>
                <w:spacing w:val="-15"/>
                <w:sz w:val="24"/>
              </w:rPr>
              <w:t xml:space="preserve"> </w:t>
            </w:r>
            <w:r>
              <w:rPr>
                <w:sz w:val="24"/>
              </w:rPr>
              <w:t xml:space="preserve">мам, бабушек, девочек, </w:t>
            </w:r>
            <w:r>
              <w:rPr>
                <w:spacing w:val="-2"/>
                <w:sz w:val="24"/>
              </w:rPr>
              <w:t>утренник</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4"/>
                <w:sz w:val="24"/>
              </w:rPr>
              <w:t>март</w:t>
            </w:r>
          </w:p>
        </w:tc>
        <w:tc>
          <w:tcPr>
            <w:tcW w:w="2560" w:type="dxa"/>
          </w:tcPr>
          <w:p w:rsidR="00231A0E" w:rsidRDefault="00D53A86">
            <w:pPr>
              <w:pStyle w:val="TableParagraph"/>
              <w:ind w:left="133" w:right="124" w:firstLine="4"/>
              <w:jc w:val="center"/>
              <w:rPr>
                <w:sz w:val="24"/>
              </w:rPr>
            </w:pPr>
            <w:r>
              <w:rPr>
                <w:sz w:val="24"/>
              </w:rPr>
              <w:t xml:space="preserve">директора по </w:t>
            </w:r>
            <w:r w:rsidR="00CD5EB4">
              <w:rPr>
                <w:sz w:val="24"/>
              </w:rPr>
              <w:t>У</w:t>
            </w:r>
            <w:r>
              <w:rPr>
                <w:sz w:val="24"/>
              </w:rPr>
              <w:t xml:space="preserve">ВР, руководитель РДДМ, </w:t>
            </w:r>
            <w:r>
              <w:rPr>
                <w:spacing w:val="-2"/>
                <w:sz w:val="24"/>
              </w:rPr>
              <w:t>классные</w:t>
            </w:r>
          </w:p>
          <w:p w:rsidR="00231A0E" w:rsidRDefault="00D53A86">
            <w:pPr>
              <w:pStyle w:val="TableParagraph"/>
              <w:spacing w:line="274" w:lineRule="exact"/>
              <w:ind w:left="130" w:right="121"/>
              <w:jc w:val="center"/>
              <w:rPr>
                <w:sz w:val="24"/>
              </w:rPr>
            </w:pPr>
            <w:r>
              <w:rPr>
                <w:spacing w:val="-2"/>
                <w:sz w:val="24"/>
              </w:rPr>
              <w:t>руководители,учитель музыки</w:t>
            </w:r>
          </w:p>
        </w:tc>
      </w:tr>
      <w:tr w:rsidR="00231A0E">
        <w:trPr>
          <w:trHeight w:val="1377"/>
        </w:trPr>
        <w:tc>
          <w:tcPr>
            <w:tcW w:w="3040" w:type="dxa"/>
          </w:tcPr>
          <w:p w:rsidR="00231A0E" w:rsidRDefault="00D53A86">
            <w:pPr>
              <w:pStyle w:val="TableParagraph"/>
              <w:spacing w:before="265"/>
              <w:ind w:left="336"/>
              <w:rPr>
                <w:sz w:val="24"/>
              </w:rPr>
            </w:pPr>
            <w:r>
              <w:rPr>
                <w:sz w:val="24"/>
              </w:rPr>
              <w:t>Весенняя</w:t>
            </w:r>
            <w:r>
              <w:rPr>
                <w:spacing w:val="-5"/>
                <w:sz w:val="24"/>
              </w:rPr>
              <w:t xml:space="preserve"> </w:t>
            </w:r>
            <w:r>
              <w:rPr>
                <w:sz w:val="24"/>
              </w:rPr>
              <w:t>неделя</w:t>
            </w:r>
            <w:r>
              <w:rPr>
                <w:spacing w:val="-2"/>
                <w:sz w:val="24"/>
              </w:rPr>
              <w:t xml:space="preserve"> </w:t>
            </w:r>
            <w:r>
              <w:rPr>
                <w:spacing w:val="-4"/>
                <w:sz w:val="24"/>
              </w:rPr>
              <w:t>добра</w:t>
            </w:r>
          </w:p>
        </w:tc>
        <w:tc>
          <w:tcPr>
            <w:tcW w:w="1407" w:type="dxa"/>
          </w:tcPr>
          <w:p w:rsidR="00231A0E" w:rsidRDefault="00D53A86">
            <w:pPr>
              <w:pStyle w:val="TableParagraph"/>
              <w:spacing w:before="265"/>
              <w:ind w:left="11" w:right="2"/>
              <w:jc w:val="center"/>
              <w:rPr>
                <w:sz w:val="24"/>
              </w:rPr>
            </w:pPr>
            <w:r>
              <w:rPr>
                <w:sz w:val="24"/>
              </w:rPr>
              <w:t>1-</w:t>
            </w:r>
            <w:r>
              <w:rPr>
                <w:spacing w:val="-10"/>
                <w:sz w:val="24"/>
              </w:rPr>
              <w:t>4</w:t>
            </w:r>
          </w:p>
        </w:tc>
        <w:tc>
          <w:tcPr>
            <w:tcW w:w="2574" w:type="dxa"/>
          </w:tcPr>
          <w:p w:rsidR="00231A0E" w:rsidRDefault="00D53A86">
            <w:pPr>
              <w:pStyle w:val="TableParagraph"/>
              <w:spacing w:before="265"/>
              <w:ind w:left="105" w:right="98"/>
              <w:jc w:val="center"/>
              <w:rPr>
                <w:sz w:val="24"/>
              </w:rPr>
            </w:pPr>
            <w:r>
              <w:rPr>
                <w:spacing w:val="-2"/>
                <w:sz w:val="24"/>
              </w:rPr>
              <w:t>апрель</w:t>
            </w:r>
          </w:p>
        </w:tc>
        <w:tc>
          <w:tcPr>
            <w:tcW w:w="2560" w:type="dxa"/>
          </w:tcPr>
          <w:p w:rsidR="00231A0E" w:rsidRDefault="00D53A86">
            <w:pPr>
              <w:pStyle w:val="TableParagraph"/>
              <w:ind w:left="169" w:right="157"/>
              <w:jc w:val="center"/>
              <w:rPr>
                <w:sz w:val="24"/>
              </w:rPr>
            </w:pPr>
            <w:r>
              <w:rPr>
                <w:spacing w:val="-2"/>
                <w:sz w:val="24"/>
              </w:rPr>
              <w:t xml:space="preserve">Заместитель </w:t>
            </w:r>
            <w:r>
              <w:rPr>
                <w:sz w:val="24"/>
              </w:rPr>
              <w:t>директора по</w:t>
            </w:r>
            <w:r w:rsidR="00CD5EB4">
              <w:rPr>
                <w:sz w:val="24"/>
              </w:rPr>
              <w:t xml:space="preserve"> У</w:t>
            </w:r>
            <w:r>
              <w:rPr>
                <w:sz w:val="24"/>
              </w:rPr>
              <w:t>ВР, руководитель</w:t>
            </w:r>
            <w:r>
              <w:rPr>
                <w:spacing w:val="-15"/>
                <w:sz w:val="24"/>
              </w:rPr>
              <w:t xml:space="preserve"> </w:t>
            </w:r>
            <w:r>
              <w:rPr>
                <w:sz w:val="24"/>
              </w:rPr>
              <w:t xml:space="preserve">РДДМ, </w:t>
            </w:r>
            <w:r>
              <w:rPr>
                <w:spacing w:val="-2"/>
                <w:sz w:val="24"/>
              </w:rPr>
              <w:t>классные</w:t>
            </w:r>
          </w:p>
          <w:p w:rsidR="00231A0E" w:rsidRDefault="00D53A86">
            <w:pPr>
              <w:pStyle w:val="TableParagraph"/>
              <w:spacing w:line="261" w:lineRule="exact"/>
              <w:ind w:left="171" w:right="157"/>
              <w:jc w:val="center"/>
              <w:rPr>
                <w:sz w:val="24"/>
              </w:rPr>
            </w:pPr>
            <w:r>
              <w:rPr>
                <w:spacing w:val="-2"/>
                <w:sz w:val="24"/>
              </w:rPr>
              <w:t>руководители</w:t>
            </w:r>
          </w:p>
        </w:tc>
      </w:tr>
      <w:tr w:rsidR="00231A0E">
        <w:trPr>
          <w:trHeight w:val="1382"/>
        </w:trPr>
        <w:tc>
          <w:tcPr>
            <w:tcW w:w="3040" w:type="dxa"/>
          </w:tcPr>
          <w:p w:rsidR="00231A0E" w:rsidRDefault="00D53A86">
            <w:pPr>
              <w:pStyle w:val="TableParagraph"/>
              <w:spacing w:line="242" w:lineRule="auto"/>
              <w:ind w:left="624" w:hanging="130"/>
              <w:rPr>
                <w:sz w:val="24"/>
              </w:rPr>
            </w:pPr>
            <w:r>
              <w:rPr>
                <w:spacing w:val="-2"/>
                <w:sz w:val="24"/>
              </w:rPr>
              <w:t>День</w:t>
            </w:r>
            <w:r>
              <w:rPr>
                <w:spacing w:val="-13"/>
                <w:sz w:val="24"/>
              </w:rPr>
              <w:t xml:space="preserve"> </w:t>
            </w:r>
            <w:r>
              <w:rPr>
                <w:spacing w:val="-2"/>
                <w:sz w:val="24"/>
              </w:rPr>
              <w:t>космонавтики: конкурс</w:t>
            </w:r>
            <w:r w:rsidR="00F816AB">
              <w:rPr>
                <w:spacing w:val="-2"/>
                <w:sz w:val="24"/>
              </w:rPr>
              <w:t xml:space="preserve"> </w:t>
            </w:r>
            <w:r>
              <w:rPr>
                <w:spacing w:val="-2"/>
                <w:sz w:val="24"/>
              </w:rPr>
              <w:t>рисунков</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05" w:right="98"/>
              <w:jc w:val="center"/>
              <w:rPr>
                <w:sz w:val="24"/>
              </w:rPr>
            </w:pPr>
            <w:r>
              <w:rPr>
                <w:spacing w:val="-2"/>
                <w:sz w:val="24"/>
              </w:rPr>
              <w:t>апрель</w:t>
            </w:r>
          </w:p>
        </w:tc>
        <w:tc>
          <w:tcPr>
            <w:tcW w:w="2560" w:type="dxa"/>
          </w:tcPr>
          <w:p w:rsidR="00231A0E" w:rsidRDefault="00D53A86">
            <w:pPr>
              <w:pStyle w:val="TableParagraph"/>
              <w:ind w:left="169" w:right="157"/>
              <w:jc w:val="center"/>
              <w:rPr>
                <w:sz w:val="24"/>
              </w:rPr>
            </w:pPr>
            <w:r>
              <w:rPr>
                <w:spacing w:val="-2"/>
                <w:sz w:val="24"/>
              </w:rPr>
              <w:t xml:space="preserve">Заместитель </w:t>
            </w:r>
            <w:r>
              <w:rPr>
                <w:sz w:val="24"/>
              </w:rPr>
              <w:t>директора по</w:t>
            </w:r>
            <w:r w:rsidR="00F816AB">
              <w:rPr>
                <w:sz w:val="24"/>
              </w:rPr>
              <w:t xml:space="preserve"> У</w:t>
            </w:r>
            <w:r>
              <w:rPr>
                <w:sz w:val="24"/>
              </w:rPr>
              <w:t>ВР, руководитель</w:t>
            </w:r>
            <w:r>
              <w:rPr>
                <w:spacing w:val="-15"/>
                <w:sz w:val="24"/>
              </w:rPr>
              <w:t xml:space="preserve"> </w:t>
            </w:r>
            <w:r>
              <w:rPr>
                <w:sz w:val="24"/>
              </w:rPr>
              <w:t>РДДМ,</w:t>
            </w:r>
          </w:p>
          <w:p w:rsidR="00231A0E" w:rsidRDefault="00D53A86">
            <w:pPr>
              <w:pStyle w:val="TableParagraph"/>
              <w:spacing w:line="274" w:lineRule="exact"/>
              <w:ind w:left="570" w:right="554" w:hanging="2"/>
              <w:jc w:val="center"/>
              <w:rPr>
                <w:sz w:val="24"/>
              </w:rPr>
            </w:pPr>
            <w:r>
              <w:rPr>
                <w:spacing w:val="-2"/>
                <w:sz w:val="24"/>
              </w:rPr>
              <w:t>классные руководители</w:t>
            </w:r>
          </w:p>
        </w:tc>
      </w:tr>
      <w:tr w:rsidR="00231A0E">
        <w:trPr>
          <w:trHeight w:val="2482"/>
        </w:trPr>
        <w:tc>
          <w:tcPr>
            <w:tcW w:w="3040" w:type="dxa"/>
          </w:tcPr>
          <w:p w:rsidR="00231A0E" w:rsidRDefault="00D53A86">
            <w:pPr>
              <w:pStyle w:val="TableParagraph"/>
              <w:spacing w:line="268" w:lineRule="exact"/>
              <w:ind w:left="8"/>
              <w:jc w:val="center"/>
              <w:rPr>
                <w:sz w:val="24"/>
              </w:rPr>
            </w:pPr>
            <w:r>
              <w:rPr>
                <w:sz w:val="24"/>
              </w:rPr>
              <w:t>Мероприятия</w:t>
            </w:r>
            <w:r>
              <w:rPr>
                <w:spacing w:val="-7"/>
                <w:sz w:val="24"/>
              </w:rPr>
              <w:t xml:space="preserve"> </w:t>
            </w:r>
            <w:r>
              <w:rPr>
                <w:spacing w:val="-4"/>
                <w:sz w:val="24"/>
              </w:rPr>
              <w:t>блока</w:t>
            </w:r>
          </w:p>
          <w:p w:rsidR="00231A0E" w:rsidRDefault="00D53A86">
            <w:pPr>
              <w:pStyle w:val="TableParagraph"/>
              <w:spacing w:before="2"/>
              <w:ind w:left="249" w:right="245"/>
              <w:jc w:val="center"/>
              <w:rPr>
                <w:sz w:val="24"/>
              </w:rPr>
            </w:pPr>
            <w:r>
              <w:rPr>
                <w:sz w:val="24"/>
              </w:rPr>
              <w:t>«Зеленая</w:t>
            </w:r>
            <w:r>
              <w:rPr>
                <w:spacing w:val="-15"/>
                <w:sz w:val="24"/>
              </w:rPr>
              <w:t xml:space="preserve"> </w:t>
            </w:r>
            <w:r>
              <w:rPr>
                <w:sz w:val="24"/>
              </w:rPr>
              <w:t>планета»:</w:t>
            </w:r>
            <w:r>
              <w:rPr>
                <w:spacing w:val="-15"/>
                <w:sz w:val="24"/>
              </w:rPr>
              <w:t xml:space="preserve"> </w:t>
            </w:r>
            <w:r>
              <w:rPr>
                <w:sz w:val="24"/>
              </w:rPr>
              <w:t xml:space="preserve">День экологических знаний, Международный день </w:t>
            </w:r>
            <w:r>
              <w:rPr>
                <w:spacing w:val="-2"/>
                <w:sz w:val="24"/>
              </w:rPr>
              <w:t>Матери-Земли, природоохранная</w:t>
            </w:r>
            <w:r w:rsidR="00F816AB">
              <w:rPr>
                <w:spacing w:val="-2"/>
                <w:sz w:val="24"/>
              </w:rPr>
              <w:t xml:space="preserve"> </w:t>
            </w:r>
            <w:r>
              <w:rPr>
                <w:spacing w:val="-2"/>
                <w:sz w:val="24"/>
              </w:rPr>
              <w:t>акция</w:t>
            </w:r>
          </w:p>
          <w:p w:rsidR="00231A0E" w:rsidRDefault="00D53A86">
            <w:pPr>
              <w:pStyle w:val="TableParagraph"/>
              <w:spacing w:before="1" w:line="237" w:lineRule="auto"/>
              <w:ind w:left="221" w:right="213" w:hanging="6"/>
              <w:jc w:val="center"/>
              <w:rPr>
                <w:sz w:val="24"/>
              </w:rPr>
            </w:pPr>
            <w:r>
              <w:rPr>
                <w:sz w:val="24"/>
              </w:rPr>
              <w:t>«Марш парков», экологические</w:t>
            </w:r>
            <w:r>
              <w:rPr>
                <w:spacing w:val="-15"/>
                <w:sz w:val="24"/>
              </w:rPr>
              <w:t xml:space="preserve"> </w:t>
            </w:r>
            <w:r>
              <w:rPr>
                <w:sz w:val="24"/>
              </w:rPr>
              <w:t>конкурсы,</w:t>
            </w:r>
          </w:p>
          <w:p w:rsidR="00231A0E" w:rsidRDefault="00D53A86">
            <w:pPr>
              <w:pStyle w:val="TableParagraph"/>
              <w:spacing w:before="3" w:line="261" w:lineRule="exact"/>
              <w:ind w:left="6"/>
              <w:jc w:val="center"/>
              <w:rPr>
                <w:sz w:val="24"/>
              </w:rPr>
            </w:pPr>
            <w:r>
              <w:rPr>
                <w:sz w:val="24"/>
              </w:rPr>
              <w:t>игры,</w:t>
            </w:r>
            <w:r>
              <w:rPr>
                <w:spacing w:val="-1"/>
                <w:sz w:val="24"/>
              </w:rPr>
              <w:t xml:space="preserve"> </w:t>
            </w:r>
            <w:r>
              <w:rPr>
                <w:spacing w:val="-2"/>
                <w:sz w:val="24"/>
              </w:rPr>
              <w:t>викторины</w:t>
            </w:r>
          </w:p>
        </w:tc>
        <w:tc>
          <w:tcPr>
            <w:tcW w:w="1407" w:type="dxa"/>
          </w:tcPr>
          <w:p w:rsidR="00231A0E" w:rsidRDefault="00231A0E">
            <w:pPr>
              <w:pStyle w:val="TableParagraph"/>
              <w:spacing w:before="268"/>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8"/>
              <w:ind w:left="0"/>
              <w:rPr>
                <w:sz w:val="24"/>
              </w:rPr>
            </w:pPr>
          </w:p>
          <w:p w:rsidR="00231A0E" w:rsidRDefault="00D53A86">
            <w:pPr>
              <w:pStyle w:val="TableParagraph"/>
              <w:ind w:left="105" w:right="98"/>
              <w:jc w:val="center"/>
              <w:rPr>
                <w:sz w:val="24"/>
              </w:rPr>
            </w:pPr>
            <w:r>
              <w:rPr>
                <w:spacing w:val="-2"/>
                <w:sz w:val="24"/>
              </w:rPr>
              <w:t>апрель</w:t>
            </w:r>
          </w:p>
        </w:tc>
        <w:tc>
          <w:tcPr>
            <w:tcW w:w="2560" w:type="dxa"/>
          </w:tcPr>
          <w:p w:rsidR="00231A0E" w:rsidRDefault="00231A0E">
            <w:pPr>
              <w:pStyle w:val="TableParagraph"/>
              <w:spacing w:before="268"/>
              <w:ind w:left="0"/>
              <w:rPr>
                <w:sz w:val="24"/>
              </w:rPr>
            </w:pPr>
          </w:p>
          <w:p w:rsidR="00231A0E" w:rsidRDefault="00D53A86">
            <w:pPr>
              <w:pStyle w:val="TableParagraph"/>
              <w:ind w:left="169" w:right="157"/>
              <w:jc w:val="center"/>
              <w:rPr>
                <w:sz w:val="24"/>
              </w:rPr>
            </w:pPr>
            <w:r>
              <w:rPr>
                <w:spacing w:val="-2"/>
                <w:sz w:val="24"/>
              </w:rPr>
              <w:t xml:space="preserve">Заместитель </w:t>
            </w:r>
            <w:r>
              <w:rPr>
                <w:sz w:val="24"/>
              </w:rPr>
              <w:t>директора по</w:t>
            </w:r>
            <w:r w:rsidR="00F816AB">
              <w:rPr>
                <w:sz w:val="24"/>
              </w:rPr>
              <w:t xml:space="preserve"> У</w:t>
            </w:r>
            <w:r>
              <w:rPr>
                <w:sz w:val="24"/>
              </w:rPr>
              <w:t>ВР, руководитель</w:t>
            </w:r>
            <w:r>
              <w:rPr>
                <w:spacing w:val="-15"/>
                <w:sz w:val="24"/>
              </w:rPr>
              <w:t xml:space="preserve"> </w:t>
            </w:r>
            <w:r>
              <w:rPr>
                <w:sz w:val="24"/>
              </w:rPr>
              <w:t xml:space="preserve">РДДМ, </w:t>
            </w:r>
            <w:r>
              <w:rPr>
                <w:spacing w:val="-2"/>
                <w:sz w:val="24"/>
              </w:rPr>
              <w:t>классные руководители</w:t>
            </w:r>
          </w:p>
        </w:tc>
      </w:tr>
      <w:tr w:rsidR="00231A0E">
        <w:trPr>
          <w:trHeight w:val="5247"/>
        </w:trPr>
        <w:tc>
          <w:tcPr>
            <w:tcW w:w="3040" w:type="dxa"/>
          </w:tcPr>
          <w:p w:rsidR="00231A0E" w:rsidRDefault="00D53A86">
            <w:pPr>
              <w:pStyle w:val="TableParagraph"/>
              <w:spacing w:line="271" w:lineRule="exact"/>
              <w:ind w:left="8"/>
              <w:jc w:val="center"/>
              <w:rPr>
                <w:sz w:val="24"/>
              </w:rPr>
            </w:pPr>
            <w:r>
              <w:rPr>
                <w:sz w:val="24"/>
              </w:rPr>
              <w:t>Мероприятия</w:t>
            </w:r>
            <w:r>
              <w:rPr>
                <w:spacing w:val="-7"/>
                <w:sz w:val="24"/>
              </w:rPr>
              <w:t xml:space="preserve"> </w:t>
            </w:r>
            <w:r>
              <w:rPr>
                <w:spacing w:val="-4"/>
                <w:sz w:val="24"/>
              </w:rPr>
              <w:t>блока</w:t>
            </w:r>
          </w:p>
          <w:p w:rsidR="00231A0E" w:rsidRDefault="00D53A86">
            <w:pPr>
              <w:pStyle w:val="TableParagraph"/>
              <w:ind w:right="107" w:firstLine="6"/>
              <w:jc w:val="center"/>
              <w:rPr>
                <w:sz w:val="24"/>
              </w:rPr>
            </w:pPr>
            <w:r>
              <w:rPr>
                <w:sz w:val="24"/>
              </w:rPr>
              <w:t>«Победе посвящается…»: классные</w:t>
            </w:r>
            <w:r>
              <w:rPr>
                <w:spacing w:val="-15"/>
                <w:sz w:val="24"/>
              </w:rPr>
              <w:t xml:space="preserve"> </w:t>
            </w:r>
            <w:r>
              <w:rPr>
                <w:sz w:val="24"/>
              </w:rPr>
              <w:t>часы,</w:t>
            </w:r>
            <w:r>
              <w:rPr>
                <w:spacing w:val="-15"/>
                <w:sz w:val="24"/>
              </w:rPr>
              <w:t xml:space="preserve"> </w:t>
            </w:r>
            <w:r>
              <w:rPr>
                <w:sz w:val="24"/>
              </w:rPr>
              <w:t>викторины, конкурсы, посвященные Дню Победы в Великой Отечественной войне 1941</w:t>
            </w:r>
          </w:p>
          <w:p w:rsidR="00231A0E" w:rsidRDefault="00D53A86">
            <w:pPr>
              <w:pStyle w:val="TableParagraph"/>
              <w:spacing w:before="1"/>
              <w:ind w:right="100" w:firstLine="4"/>
              <w:jc w:val="center"/>
              <w:rPr>
                <w:sz w:val="24"/>
              </w:rPr>
            </w:pPr>
            <w:r>
              <w:rPr>
                <w:sz w:val="24"/>
              </w:rPr>
              <w:t>- 1945 гг.; школьный конкурс</w:t>
            </w:r>
            <w:r>
              <w:rPr>
                <w:spacing w:val="-5"/>
                <w:sz w:val="24"/>
              </w:rPr>
              <w:t xml:space="preserve"> </w:t>
            </w:r>
            <w:r>
              <w:rPr>
                <w:sz w:val="24"/>
              </w:rPr>
              <w:t>чтецов</w:t>
            </w:r>
            <w:r>
              <w:rPr>
                <w:spacing w:val="-6"/>
                <w:sz w:val="24"/>
              </w:rPr>
              <w:t xml:space="preserve"> </w:t>
            </w:r>
            <w:r>
              <w:rPr>
                <w:sz w:val="24"/>
              </w:rPr>
              <w:t>«В</w:t>
            </w:r>
            <w:r>
              <w:rPr>
                <w:spacing w:val="-3"/>
                <w:sz w:val="24"/>
              </w:rPr>
              <w:t xml:space="preserve"> </w:t>
            </w:r>
            <w:r>
              <w:rPr>
                <w:sz w:val="24"/>
              </w:rPr>
              <w:t>сердцах и</w:t>
            </w:r>
            <w:r>
              <w:rPr>
                <w:spacing w:val="-15"/>
                <w:sz w:val="24"/>
              </w:rPr>
              <w:t xml:space="preserve"> </w:t>
            </w:r>
            <w:r>
              <w:rPr>
                <w:sz w:val="24"/>
              </w:rPr>
              <w:t>книгах</w:t>
            </w:r>
            <w:r>
              <w:rPr>
                <w:spacing w:val="-15"/>
                <w:sz w:val="24"/>
              </w:rPr>
              <w:t xml:space="preserve"> </w:t>
            </w:r>
            <w:r>
              <w:rPr>
                <w:sz w:val="24"/>
              </w:rPr>
              <w:t>–</w:t>
            </w:r>
            <w:r>
              <w:rPr>
                <w:spacing w:val="-15"/>
                <w:sz w:val="24"/>
              </w:rPr>
              <w:t xml:space="preserve"> </w:t>
            </w:r>
            <w:r>
              <w:rPr>
                <w:sz w:val="24"/>
              </w:rPr>
              <w:t>память</w:t>
            </w:r>
            <w:r>
              <w:rPr>
                <w:spacing w:val="-15"/>
                <w:sz w:val="24"/>
              </w:rPr>
              <w:t xml:space="preserve"> </w:t>
            </w:r>
            <w:r>
              <w:rPr>
                <w:sz w:val="24"/>
              </w:rPr>
              <w:t>о</w:t>
            </w:r>
            <w:r>
              <w:rPr>
                <w:spacing w:val="-15"/>
                <w:sz w:val="24"/>
              </w:rPr>
              <w:t xml:space="preserve"> </w:t>
            </w:r>
            <w:r>
              <w:rPr>
                <w:sz w:val="24"/>
              </w:rPr>
              <w:t>войне»; школьный фестиваль патриотической песни «О Родине, о</w:t>
            </w:r>
            <w:r w:rsidR="00F816AB">
              <w:rPr>
                <w:sz w:val="24"/>
              </w:rPr>
              <w:t xml:space="preserve"> </w:t>
            </w:r>
            <w:r>
              <w:rPr>
                <w:sz w:val="24"/>
              </w:rPr>
              <w:t>доблести, о славе»; встречи с ветеранами; участие в республиканских и Всероссийских акциях, посвященных</w:t>
            </w:r>
            <w:r>
              <w:rPr>
                <w:spacing w:val="-15"/>
                <w:sz w:val="24"/>
              </w:rPr>
              <w:t xml:space="preserve"> </w:t>
            </w:r>
            <w:r>
              <w:rPr>
                <w:sz w:val="24"/>
              </w:rPr>
              <w:t>Дню</w:t>
            </w:r>
            <w:r>
              <w:rPr>
                <w:spacing w:val="-11"/>
                <w:sz w:val="24"/>
              </w:rPr>
              <w:t xml:space="preserve"> </w:t>
            </w:r>
            <w:r>
              <w:rPr>
                <w:sz w:val="24"/>
              </w:rPr>
              <w:t>Победы</w:t>
            </w:r>
          </w:p>
          <w:p w:rsidR="00231A0E" w:rsidRDefault="00D53A86">
            <w:pPr>
              <w:pStyle w:val="TableParagraph"/>
              <w:spacing w:line="274" w:lineRule="exact"/>
              <w:ind w:left="187" w:right="178"/>
              <w:jc w:val="center"/>
              <w:rPr>
                <w:sz w:val="24"/>
              </w:rPr>
            </w:pPr>
            <w:r>
              <w:rPr>
                <w:sz w:val="24"/>
              </w:rPr>
              <w:t>в</w:t>
            </w:r>
            <w:r>
              <w:rPr>
                <w:spacing w:val="-15"/>
                <w:sz w:val="24"/>
              </w:rPr>
              <w:t xml:space="preserve"> </w:t>
            </w:r>
            <w:r>
              <w:rPr>
                <w:sz w:val="24"/>
              </w:rPr>
              <w:t>Великой</w:t>
            </w:r>
            <w:r>
              <w:rPr>
                <w:spacing w:val="-15"/>
                <w:sz w:val="24"/>
              </w:rPr>
              <w:t xml:space="preserve"> </w:t>
            </w:r>
            <w:r>
              <w:rPr>
                <w:sz w:val="24"/>
              </w:rPr>
              <w:t>Отечественной войне 1941 - 1945 гг.</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08" w:right="96"/>
              <w:jc w:val="center"/>
              <w:rPr>
                <w:sz w:val="24"/>
              </w:rPr>
            </w:pPr>
            <w:r>
              <w:rPr>
                <w:spacing w:val="-5"/>
                <w:sz w:val="24"/>
              </w:rPr>
              <w:t>май</w:t>
            </w:r>
          </w:p>
        </w:tc>
        <w:tc>
          <w:tcPr>
            <w:tcW w:w="2560" w:type="dxa"/>
          </w:tcPr>
          <w:p w:rsidR="00231A0E" w:rsidRDefault="00D53A86">
            <w:pPr>
              <w:pStyle w:val="TableParagraph"/>
              <w:spacing w:before="270"/>
              <w:ind w:left="109" w:right="100" w:firstLine="4"/>
              <w:jc w:val="center"/>
              <w:rPr>
                <w:sz w:val="24"/>
              </w:rPr>
            </w:pPr>
            <w:r>
              <w:rPr>
                <w:spacing w:val="-2"/>
                <w:sz w:val="24"/>
              </w:rPr>
              <w:t>Заместитель</w:t>
            </w:r>
            <w:r>
              <w:rPr>
                <w:spacing w:val="40"/>
                <w:sz w:val="24"/>
              </w:rPr>
              <w:t xml:space="preserve"> </w:t>
            </w:r>
            <w:r>
              <w:rPr>
                <w:sz w:val="24"/>
              </w:rPr>
              <w:t>директора по</w:t>
            </w:r>
            <w:r>
              <w:rPr>
                <w:spacing w:val="40"/>
                <w:sz w:val="24"/>
              </w:rPr>
              <w:t xml:space="preserve"> </w:t>
            </w:r>
            <w:r w:rsidR="00F816AB">
              <w:rPr>
                <w:spacing w:val="40"/>
                <w:sz w:val="24"/>
              </w:rPr>
              <w:t>У</w:t>
            </w:r>
            <w:r>
              <w:rPr>
                <w:sz w:val="24"/>
              </w:rPr>
              <w:t xml:space="preserve">ВР, руководитель РДДМ, </w:t>
            </w:r>
            <w:r>
              <w:rPr>
                <w:spacing w:val="-2"/>
                <w:sz w:val="24"/>
              </w:rPr>
              <w:t>классные руководители,</w:t>
            </w:r>
            <w:r>
              <w:rPr>
                <w:spacing w:val="-10"/>
                <w:sz w:val="24"/>
              </w:rPr>
              <w:t xml:space="preserve"> </w:t>
            </w:r>
            <w:r>
              <w:rPr>
                <w:spacing w:val="-2"/>
                <w:sz w:val="24"/>
              </w:rPr>
              <w:t>учитель музыки</w:t>
            </w:r>
          </w:p>
        </w:tc>
      </w:tr>
      <w:tr w:rsidR="00231A0E">
        <w:trPr>
          <w:trHeight w:val="1382"/>
        </w:trPr>
        <w:tc>
          <w:tcPr>
            <w:tcW w:w="3040" w:type="dxa"/>
          </w:tcPr>
          <w:p w:rsidR="00231A0E" w:rsidRDefault="00D53A86">
            <w:pPr>
              <w:pStyle w:val="TableParagraph"/>
              <w:spacing w:line="268" w:lineRule="exact"/>
              <w:ind w:left="302"/>
              <w:rPr>
                <w:sz w:val="24"/>
              </w:rPr>
            </w:pPr>
            <w:r>
              <w:rPr>
                <w:spacing w:val="-2"/>
                <w:sz w:val="24"/>
              </w:rPr>
              <w:t>Торжественная</w:t>
            </w:r>
            <w:r>
              <w:rPr>
                <w:sz w:val="24"/>
              </w:rPr>
              <w:t xml:space="preserve"> </w:t>
            </w:r>
            <w:r>
              <w:rPr>
                <w:spacing w:val="-2"/>
                <w:sz w:val="24"/>
              </w:rPr>
              <w:t>линейка</w:t>
            </w:r>
          </w:p>
          <w:p w:rsidR="00231A0E" w:rsidRDefault="00D53A86">
            <w:pPr>
              <w:pStyle w:val="TableParagraph"/>
              <w:spacing w:before="4" w:line="237" w:lineRule="auto"/>
              <w:ind w:left="1065" w:hanging="759"/>
              <w:rPr>
                <w:sz w:val="24"/>
              </w:rPr>
            </w:pPr>
            <w:r>
              <w:rPr>
                <w:sz w:val="24"/>
              </w:rPr>
              <w:t>«Прощаниес</w:t>
            </w:r>
            <w:r>
              <w:rPr>
                <w:spacing w:val="-15"/>
                <w:sz w:val="24"/>
              </w:rPr>
              <w:t xml:space="preserve"> </w:t>
            </w:r>
            <w:r>
              <w:rPr>
                <w:sz w:val="24"/>
              </w:rPr>
              <w:t xml:space="preserve">начальной </w:t>
            </w:r>
            <w:r>
              <w:rPr>
                <w:spacing w:val="-2"/>
                <w:sz w:val="24"/>
              </w:rPr>
              <w:t>школой»</w:t>
            </w:r>
          </w:p>
        </w:tc>
        <w:tc>
          <w:tcPr>
            <w:tcW w:w="1407" w:type="dxa"/>
          </w:tcPr>
          <w:p w:rsidR="00231A0E" w:rsidRDefault="00D53A86">
            <w:pPr>
              <w:pStyle w:val="TableParagraph"/>
              <w:spacing w:before="270"/>
              <w:ind w:left="11" w:right="3"/>
              <w:jc w:val="center"/>
              <w:rPr>
                <w:sz w:val="24"/>
              </w:rPr>
            </w:pPr>
            <w:r>
              <w:rPr>
                <w:spacing w:val="-10"/>
                <w:sz w:val="24"/>
              </w:rPr>
              <w:t>4</w:t>
            </w:r>
          </w:p>
        </w:tc>
        <w:tc>
          <w:tcPr>
            <w:tcW w:w="2574" w:type="dxa"/>
          </w:tcPr>
          <w:p w:rsidR="00231A0E" w:rsidRDefault="00D53A86">
            <w:pPr>
              <w:pStyle w:val="TableParagraph"/>
              <w:spacing w:before="270"/>
              <w:ind w:left="108" w:right="96"/>
              <w:jc w:val="center"/>
              <w:rPr>
                <w:sz w:val="24"/>
              </w:rPr>
            </w:pPr>
            <w:r>
              <w:rPr>
                <w:spacing w:val="-5"/>
                <w:sz w:val="24"/>
              </w:rPr>
              <w:t>май</w:t>
            </w:r>
          </w:p>
        </w:tc>
        <w:tc>
          <w:tcPr>
            <w:tcW w:w="2560" w:type="dxa"/>
          </w:tcPr>
          <w:p w:rsidR="00231A0E" w:rsidRDefault="00D53A86">
            <w:pPr>
              <w:pStyle w:val="TableParagraph"/>
              <w:ind w:left="133" w:right="124" w:firstLine="4"/>
              <w:jc w:val="center"/>
              <w:rPr>
                <w:sz w:val="24"/>
              </w:rPr>
            </w:pPr>
            <w:r>
              <w:rPr>
                <w:spacing w:val="-2"/>
                <w:sz w:val="24"/>
              </w:rPr>
              <w:t xml:space="preserve">Заместитель </w:t>
            </w:r>
            <w:r>
              <w:rPr>
                <w:sz w:val="24"/>
              </w:rPr>
              <w:t xml:space="preserve">директора по ВР, </w:t>
            </w:r>
            <w:r>
              <w:rPr>
                <w:spacing w:val="-2"/>
                <w:sz w:val="24"/>
              </w:rPr>
              <w:t>классные</w:t>
            </w:r>
          </w:p>
          <w:p w:rsidR="00231A0E" w:rsidRDefault="00D53A86">
            <w:pPr>
              <w:pStyle w:val="TableParagraph"/>
              <w:spacing w:line="274" w:lineRule="exact"/>
              <w:ind w:left="130" w:right="121"/>
              <w:jc w:val="center"/>
              <w:rPr>
                <w:sz w:val="24"/>
              </w:rPr>
            </w:pPr>
            <w:r>
              <w:rPr>
                <w:spacing w:val="-2"/>
                <w:sz w:val="24"/>
              </w:rPr>
              <w:t>руководители,</w:t>
            </w:r>
            <w:r w:rsidR="00F816AB">
              <w:rPr>
                <w:spacing w:val="-2"/>
                <w:sz w:val="24"/>
              </w:rPr>
              <w:t xml:space="preserve"> </w:t>
            </w:r>
            <w:r>
              <w:rPr>
                <w:spacing w:val="-2"/>
                <w:sz w:val="24"/>
              </w:rPr>
              <w:t>учитель музыки</w:t>
            </w:r>
          </w:p>
        </w:tc>
      </w:tr>
      <w:tr w:rsidR="00231A0E">
        <w:trPr>
          <w:trHeight w:val="273"/>
        </w:trPr>
        <w:tc>
          <w:tcPr>
            <w:tcW w:w="9581" w:type="dxa"/>
            <w:gridSpan w:val="4"/>
          </w:tcPr>
          <w:p w:rsidR="00231A0E" w:rsidRDefault="00D53A86">
            <w:pPr>
              <w:pStyle w:val="TableParagraph"/>
              <w:spacing w:line="253" w:lineRule="exact"/>
              <w:ind w:left="14" w:right="1"/>
              <w:jc w:val="center"/>
              <w:rPr>
                <w:b/>
                <w:sz w:val="24"/>
              </w:rPr>
            </w:pPr>
            <w:r>
              <w:rPr>
                <w:b/>
                <w:sz w:val="24"/>
              </w:rPr>
              <w:t xml:space="preserve">Модуль </w:t>
            </w:r>
            <w:r>
              <w:rPr>
                <w:b/>
                <w:spacing w:val="-2"/>
                <w:sz w:val="24"/>
              </w:rPr>
              <w:t>«Самоуправление»</w:t>
            </w:r>
          </w:p>
        </w:tc>
      </w:tr>
      <w:tr w:rsidR="00231A0E">
        <w:trPr>
          <w:trHeight w:val="829"/>
        </w:trPr>
        <w:tc>
          <w:tcPr>
            <w:tcW w:w="3040" w:type="dxa"/>
          </w:tcPr>
          <w:p w:rsidR="00231A0E" w:rsidRDefault="00D53A86">
            <w:pPr>
              <w:pStyle w:val="TableParagraph"/>
              <w:spacing w:before="262" w:line="274" w:lineRule="exact"/>
              <w:ind w:left="854" w:hanging="101"/>
              <w:rPr>
                <w:sz w:val="24"/>
              </w:rPr>
            </w:pPr>
            <w:r>
              <w:rPr>
                <w:sz w:val="24"/>
              </w:rPr>
              <w:lastRenderedPageBreak/>
              <w:t>Дела,</w:t>
            </w:r>
            <w:r>
              <w:rPr>
                <w:spacing w:val="-15"/>
                <w:sz w:val="24"/>
              </w:rPr>
              <w:t xml:space="preserve"> </w:t>
            </w:r>
            <w:r>
              <w:rPr>
                <w:sz w:val="24"/>
              </w:rPr>
              <w:t xml:space="preserve">события, </w:t>
            </w:r>
            <w:r>
              <w:rPr>
                <w:spacing w:val="-2"/>
                <w:sz w:val="24"/>
              </w:rPr>
              <w:t>мероприятия</w:t>
            </w:r>
          </w:p>
        </w:tc>
        <w:tc>
          <w:tcPr>
            <w:tcW w:w="1407" w:type="dxa"/>
          </w:tcPr>
          <w:p w:rsidR="00231A0E" w:rsidRDefault="00D53A86">
            <w:pPr>
              <w:pStyle w:val="TableParagraph"/>
              <w:spacing w:before="270"/>
              <w:ind w:left="11"/>
              <w:jc w:val="center"/>
              <w:rPr>
                <w:sz w:val="24"/>
              </w:rPr>
            </w:pPr>
            <w:r>
              <w:rPr>
                <w:spacing w:val="-2"/>
                <w:sz w:val="24"/>
              </w:rPr>
              <w:t>Классы</w:t>
            </w:r>
          </w:p>
        </w:tc>
        <w:tc>
          <w:tcPr>
            <w:tcW w:w="2574" w:type="dxa"/>
          </w:tcPr>
          <w:p w:rsidR="00231A0E" w:rsidRDefault="00D53A86">
            <w:pPr>
              <w:pStyle w:val="TableParagraph"/>
              <w:spacing w:line="268" w:lineRule="exact"/>
              <w:ind w:left="105" w:right="98"/>
              <w:jc w:val="center"/>
              <w:rPr>
                <w:sz w:val="24"/>
              </w:rPr>
            </w:pPr>
            <w:r>
              <w:rPr>
                <w:spacing w:val="-2"/>
                <w:sz w:val="24"/>
              </w:rPr>
              <w:t>Ориентировочное</w:t>
            </w:r>
          </w:p>
          <w:p w:rsidR="00231A0E" w:rsidRDefault="00D53A86">
            <w:pPr>
              <w:pStyle w:val="TableParagraph"/>
              <w:spacing w:line="274" w:lineRule="exact"/>
              <w:ind w:left="695" w:right="681" w:firstLine="5"/>
              <w:jc w:val="center"/>
              <w:rPr>
                <w:sz w:val="24"/>
              </w:rPr>
            </w:pPr>
            <w:r>
              <w:rPr>
                <w:spacing w:val="-2"/>
                <w:sz w:val="24"/>
              </w:rPr>
              <w:t>время проведения</w:t>
            </w:r>
          </w:p>
        </w:tc>
        <w:tc>
          <w:tcPr>
            <w:tcW w:w="2560" w:type="dxa"/>
          </w:tcPr>
          <w:p w:rsidR="00231A0E" w:rsidRDefault="00D53A86">
            <w:pPr>
              <w:pStyle w:val="TableParagraph"/>
              <w:spacing w:before="270"/>
              <w:ind w:left="498"/>
              <w:rPr>
                <w:sz w:val="24"/>
              </w:rPr>
            </w:pPr>
            <w:r>
              <w:rPr>
                <w:spacing w:val="-2"/>
                <w:sz w:val="24"/>
              </w:rPr>
              <w:t>Ответственные</w:t>
            </w:r>
          </w:p>
        </w:tc>
      </w:tr>
    </w:tbl>
    <w:p w:rsidR="00231A0E" w:rsidRDefault="00231A0E">
      <w:pPr>
        <w:rPr>
          <w:sz w:val="24"/>
        </w:rPr>
        <w:sectPr w:rsidR="00231A0E">
          <w:type w:val="continuous"/>
          <w:pgSz w:w="11910" w:h="16840"/>
          <w:pgMar w:top="110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0"/>
        <w:gridCol w:w="1407"/>
        <w:gridCol w:w="2574"/>
        <w:gridCol w:w="2560"/>
      </w:tblGrid>
      <w:tr w:rsidR="00231A0E">
        <w:trPr>
          <w:trHeight w:val="830"/>
        </w:trPr>
        <w:tc>
          <w:tcPr>
            <w:tcW w:w="3040" w:type="dxa"/>
          </w:tcPr>
          <w:p w:rsidR="00231A0E" w:rsidRDefault="00D53A86">
            <w:pPr>
              <w:pStyle w:val="TableParagraph"/>
              <w:spacing w:line="268" w:lineRule="exact"/>
              <w:ind w:left="312" w:hanging="120"/>
              <w:rPr>
                <w:sz w:val="24"/>
              </w:rPr>
            </w:pPr>
            <w:r>
              <w:rPr>
                <w:sz w:val="24"/>
              </w:rPr>
              <w:t>Выборы</w:t>
            </w:r>
            <w:r>
              <w:rPr>
                <w:spacing w:val="-4"/>
                <w:sz w:val="24"/>
              </w:rPr>
              <w:t xml:space="preserve"> </w:t>
            </w:r>
            <w:r>
              <w:rPr>
                <w:sz w:val="24"/>
              </w:rPr>
              <w:t>лидеров,</w:t>
            </w:r>
            <w:r>
              <w:rPr>
                <w:spacing w:val="1"/>
                <w:sz w:val="24"/>
              </w:rPr>
              <w:t xml:space="preserve"> </w:t>
            </w:r>
            <w:r>
              <w:rPr>
                <w:spacing w:val="-2"/>
                <w:sz w:val="24"/>
              </w:rPr>
              <w:t>активов</w:t>
            </w:r>
          </w:p>
          <w:p w:rsidR="00231A0E" w:rsidRDefault="00D53A86">
            <w:pPr>
              <w:pStyle w:val="TableParagraph"/>
              <w:spacing w:line="274" w:lineRule="exact"/>
              <w:ind w:left="830" w:right="298" w:hanging="519"/>
              <w:rPr>
                <w:sz w:val="24"/>
              </w:rPr>
            </w:pPr>
            <w:r>
              <w:rPr>
                <w:sz w:val="24"/>
              </w:rPr>
              <w:t>классов,</w:t>
            </w:r>
            <w:r>
              <w:rPr>
                <w:spacing w:val="-15"/>
                <w:sz w:val="24"/>
              </w:rPr>
              <w:t xml:space="preserve"> </w:t>
            </w:r>
            <w:r>
              <w:rPr>
                <w:sz w:val="24"/>
              </w:rPr>
              <w:t xml:space="preserve">распределение </w:t>
            </w:r>
            <w:r>
              <w:rPr>
                <w:spacing w:val="-2"/>
                <w:sz w:val="24"/>
              </w:rPr>
              <w:t>обязанностей</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2"/>
                <w:sz w:val="24"/>
              </w:rPr>
              <w:t>сентябрь</w:t>
            </w:r>
          </w:p>
        </w:tc>
        <w:tc>
          <w:tcPr>
            <w:tcW w:w="2560" w:type="dxa"/>
          </w:tcPr>
          <w:p w:rsidR="00231A0E" w:rsidRDefault="00D53A86">
            <w:pPr>
              <w:pStyle w:val="TableParagraph"/>
              <w:spacing w:line="242" w:lineRule="auto"/>
              <w:ind w:left="570" w:firstLine="211"/>
              <w:rPr>
                <w:sz w:val="24"/>
              </w:rPr>
            </w:pPr>
            <w:r>
              <w:rPr>
                <w:spacing w:val="-2"/>
                <w:sz w:val="24"/>
              </w:rPr>
              <w:t>Классные руководители</w:t>
            </w:r>
          </w:p>
        </w:tc>
      </w:tr>
      <w:tr w:rsidR="00231A0E">
        <w:trPr>
          <w:trHeight w:val="552"/>
        </w:trPr>
        <w:tc>
          <w:tcPr>
            <w:tcW w:w="3040" w:type="dxa"/>
          </w:tcPr>
          <w:p w:rsidR="00231A0E" w:rsidRDefault="00D53A86">
            <w:pPr>
              <w:pStyle w:val="TableParagraph"/>
              <w:spacing w:line="267" w:lineRule="exact"/>
              <w:ind w:left="10"/>
              <w:jc w:val="center"/>
              <w:rPr>
                <w:sz w:val="24"/>
              </w:rPr>
            </w:pPr>
            <w:r>
              <w:rPr>
                <w:sz w:val="24"/>
              </w:rPr>
              <w:t>Работа</w:t>
            </w:r>
            <w:r>
              <w:rPr>
                <w:spacing w:val="-7"/>
                <w:sz w:val="24"/>
              </w:rPr>
              <w:t xml:space="preserve"> </w:t>
            </w:r>
            <w:r>
              <w:rPr>
                <w:sz w:val="24"/>
              </w:rPr>
              <w:t>в соответствии</w:t>
            </w:r>
            <w:r>
              <w:rPr>
                <w:spacing w:val="1"/>
                <w:sz w:val="24"/>
              </w:rPr>
              <w:t xml:space="preserve"> </w:t>
            </w:r>
            <w:r>
              <w:rPr>
                <w:spacing w:val="-10"/>
                <w:sz w:val="24"/>
              </w:rPr>
              <w:t>с</w:t>
            </w:r>
          </w:p>
          <w:p w:rsidR="00231A0E" w:rsidRDefault="00D53A86">
            <w:pPr>
              <w:pStyle w:val="TableParagraph"/>
              <w:spacing w:line="265" w:lineRule="exact"/>
              <w:ind w:left="11"/>
              <w:jc w:val="center"/>
              <w:rPr>
                <w:sz w:val="24"/>
              </w:rPr>
            </w:pPr>
            <w:r>
              <w:rPr>
                <w:spacing w:val="-2"/>
                <w:sz w:val="24"/>
              </w:rPr>
              <w:t>обязанностями</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line="267" w:lineRule="exact"/>
              <w:ind w:left="169" w:right="161"/>
              <w:jc w:val="center"/>
              <w:rPr>
                <w:sz w:val="24"/>
              </w:rPr>
            </w:pPr>
            <w:r>
              <w:rPr>
                <w:spacing w:val="-2"/>
                <w:sz w:val="24"/>
              </w:rPr>
              <w:t>Классные</w:t>
            </w:r>
          </w:p>
          <w:p w:rsidR="00231A0E" w:rsidRDefault="00D53A86">
            <w:pPr>
              <w:pStyle w:val="TableParagraph"/>
              <w:spacing w:line="265" w:lineRule="exact"/>
              <w:ind w:left="171" w:right="157"/>
              <w:jc w:val="center"/>
              <w:rPr>
                <w:sz w:val="24"/>
              </w:rPr>
            </w:pPr>
            <w:r>
              <w:rPr>
                <w:spacing w:val="-2"/>
                <w:sz w:val="24"/>
              </w:rPr>
              <w:t>руководители</w:t>
            </w:r>
          </w:p>
        </w:tc>
      </w:tr>
      <w:tr w:rsidR="00231A0E">
        <w:trPr>
          <w:trHeight w:val="551"/>
        </w:trPr>
        <w:tc>
          <w:tcPr>
            <w:tcW w:w="3040" w:type="dxa"/>
          </w:tcPr>
          <w:p w:rsidR="00231A0E" w:rsidRDefault="00D53A86">
            <w:pPr>
              <w:pStyle w:val="TableParagraph"/>
              <w:spacing w:line="267" w:lineRule="exact"/>
              <w:ind w:left="360"/>
              <w:rPr>
                <w:sz w:val="24"/>
              </w:rPr>
            </w:pPr>
            <w:r>
              <w:rPr>
                <w:sz w:val="24"/>
              </w:rPr>
              <w:t>Отчет</w:t>
            </w:r>
            <w:r>
              <w:rPr>
                <w:spacing w:val="-4"/>
                <w:sz w:val="24"/>
              </w:rPr>
              <w:t xml:space="preserve"> </w:t>
            </w:r>
            <w:r>
              <w:rPr>
                <w:sz w:val="24"/>
              </w:rPr>
              <w:t>перед</w:t>
            </w:r>
            <w:r>
              <w:rPr>
                <w:spacing w:val="-6"/>
                <w:sz w:val="24"/>
              </w:rPr>
              <w:t xml:space="preserve"> </w:t>
            </w:r>
            <w:r>
              <w:rPr>
                <w:sz w:val="24"/>
              </w:rPr>
              <w:t>классом</w:t>
            </w:r>
            <w:r>
              <w:rPr>
                <w:spacing w:val="-6"/>
                <w:sz w:val="24"/>
              </w:rPr>
              <w:t xml:space="preserve"> </w:t>
            </w:r>
            <w:r>
              <w:rPr>
                <w:spacing w:val="-10"/>
                <w:sz w:val="24"/>
              </w:rPr>
              <w:t>о</w:t>
            </w:r>
          </w:p>
          <w:p w:rsidR="00231A0E" w:rsidRDefault="00D53A86">
            <w:pPr>
              <w:pStyle w:val="TableParagraph"/>
              <w:spacing w:line="265" w:lineRule="exact"/>
              <w:ind w:left="485"/>
              <w:rPr>
                <w:sz w:val="24"/>
              </w:rPr>
            </w:pPr>
            <w:r>
              <w:rPr>
                <w:sz w:val="24"/>
              </w:rPr>
              <w:t>проведенной</w:t>
            </w:r>
            <w:r>
              <w:rPr>
                <w:spacing w:val="-2"/>
                <w:sz w:val="24"/>
              </w:rPr>
              <w:t xml:space="preserve"> работе</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5"/>
                <w:sz w:val="24"/>
              </w:rPr>
              <w:t>май</w:t>
            </w:r>
          </w:p>
        </w:tc>
        <w:tc>
          <w:tcPr>
            <w:tcW w:w="2560" w:type="dxa"/>
          </w:tcPr>
          <w:p w:rsidR="00231A0E" w:rsidRDefault="00D53A86">
            <w:pPr>
              <w:pStyle w:val="TableParagraph"/>
              <w:spacing w:line="267" w:lineRule="exact"/>
              <w:ind w:left="169" w:right="161"/>
              <w:jc w:val="center"/>
              <w:rPr>
                <w:sz w:val="24"/>
              </w:rPr>
            </w:pPr>
            <w:r>
              <w:rPr>
                <w:spacing w:val="-2"/>
                <w:sz w:val="24"/>
              </w:rPr>
              <w:t>Классные</w:t>
            </w:r>
          </w:p>
          <w:p w:rsidR="00231A0E" w:rsidRDefault="00D53A86">
            <w:pPr>
              <w:pStyle w:val="TableParagraph"/>
              <w:spacing w:line="265" w:lineRule="exact"/>
              <w:ind w:left="171" w:right="157"/>
              <w:jc w:val="center"/>
              <w:rPr>
                <w:sz w:val="24"/>
              </w:rPr>
            </w:pPr>
            <w:r>
              <w:rPr>
                <w:spacing w:val="-2"/>
                <w:sz w:val="24"/>
              </w:rPr>
              <w:t>руководители</w:t>
            </w:r>
          </w:p>
        </w:tc>
      </w:tr>
      <w:tr w:rsidR="00231A0E">
        <w:trPr>
          <w:trHeight w:val="277"/>
        </w:trPr>
        <w:tc>
          <w:tcPr>
            <w:tcW w:w="9581" w:type="dxa"/>
            <w:gridSpan w:val="4"/>
          </w:tcPr>
          <w:p w:rsidR="00231A0E" w:rsidRDefault="00D53A86">
            <w:pPr>
              <w:pStyle w:val="TableParagraph"/>
              <w:spacing w:line="258" w:lineRule="exact"/>
              <w:ind w:left="13" w:right="4"/>
              <w:jc w:val="center"/>
              <w:rPr>
                <w:b/>
                <w:sz w:val="24"/>
              </w:rPr>
            </w:pPr>
            <w:r>
              <w:rPr>
                <w:b/>
                <w:sz w:val="24"/>
              </w:rPr>
              <w:t xml:space="preserve">Модуль </w:t>
            </w:r>
            <w:r>
              <w:rPr>
                <w:b/>
                <w:spacing w:val="-2"/>
                <w:sz w:val="24"/>
              </w:rPr>
              <w:t>«Профориентация»</w:t>
            </w:r>
          </w:p>
        </w:tc>
      </w:tr>
      <w:tr w:rsidR="00231A0E">
        <w:trPr>
          <w:trHeight w:val="825"/>
        </w:trPr>
        <w:tc>
          <w:tcPr>
            <w:tcW w:w="3040" w:type="dxa"/>
          </w:tcPr>
          <w:p w:rsidR="00231A0E" w:rsidRDefault="00D53A86">
            <w:pPr>
              <w:pStyle w:val="TableParagraph"/>
              <w:spacing w:before="245" w:line="280" w:lineRule="atLeast"/>
              <w:ind w:left="854" w:hanging="101"/>
              <w:rPr>
                <w:sz w:val="24"/>
              </w:rPr>
            </w:pPr>
            <w:r>
              <w:rPr>
                <w:sz w:val="24"/>
              </w:rPr>
              <w:t>Дела,</w:t>
            </w:r>
            <w:r>
              <w:rPr>
                <w:spacing w:val="-15"/>
                <w:sz w:val="24"/>
              </w:rPr>
              <w:t xml:space="preserve"> </w:t>
            </w:r>
            <w:r>
              <w:rPr>
                <w:sz w:val="24"/>
              </w:rPr>
              <w:t xml:space="preserve">события, </w:t>
            </w:r>
            <w:r>
              <w:rPr>
                <w:spacing w:val="-2"/>
                <w:sz w:val="24"/>
              </w:rPr>
              <w:t>мероприятия</w:t>
            </w:r>
          </w:p>
        </w:tc>
        <w:tc>
          <w:tcPr>
            <w:tcW w:w="1407" w:type="dxa"/>
          </w:tcPr>
          <w:p w:rsidR="00231A0E" w:rsidRDefault="00D53A86">
            <w:pPr>
              <w:pStyle w:val="TableParagraph"/>
              <w:spacing w:before="265"/>
              <w:ind w:left="11"/>
              <w:jc w:val="center"/>
              <w:rPr>
                <w:sz w:val="24"/>
              </w:rPr>
            </w:pPr>
            <w:r>
              <w:rPr>
                <w:spacing w:val="-2"/>
                <w:sz w:val="24"/>
              </w:rPr>
              <w:t>Классы</w:t>
            </w:r>
          </w:p>
        </w:tc>
        <w:tc>
          <w:tcPr>
            <w:tcW w:w="2574" w:type="dxa"/>
          </w:tcPr>
          <w:p w:rsidR="00231A0E" w:rsidRDefault="00D53A86">
            <w:pPr>
              <w:pStyle w:val="TableParagraph"/>
              <w:spacing w:line="237" w:lineRule="auto"/>
              <w:ind w:left="105" w:right="96"/>
              <w:jc w:val="center"/>
              <w:rPr>
                <w:sz w:val="24"/>
              </w:rPr>
            </w:pPr>
            <w:r>
              <w:rPr>
                <w:spacing w:val="-2"/>
                <w:sz w:val="24"/>
              </w:rPr>
              <w:t>Ориентировочное время</w:t>
            </w:r>
          </w:p>
          <w:p w:rsidR="00231A0E" w:rsidRDefault="00D53A86">
            <w:pPr>
              <w:pStyle w:val="TableParagraph"/>
              <w:spacing w:line="261" w:lineRule="exact"/>
              <w:ind w:left="108" w:right="96"/>
              <w:jc w:val="center"/>
              <w:rPr>
                <w:sz w:val="24"/>
              </w:rPr>
            </w:pPr>
            <w:r>
              <w:rPr>
                <w:spacing w:val="-2"/>
                <w:sz w:val="24"/>
              </w:rPr>
              <w:t>проведения</w:t>
            </w:r>
          </w:p>
        </w:tc>
        <w:tc>
          <w:tcPr>
            <w:tcW w:w="2560" w:type="dxa"/>
          </w:tcPr>
          <w:p w:rsidR="00231A0E" w:rsidRDefault="00D53A86">
            <w:pPr>
              <w:pStyle w:val="TableParagraph"/>
              <w:spacing w:before="265"/>
              <w:ind w:left="169" w:right="157"/>
              <w:jc w:val="center"/>
              <w:rPr>
                <w:sz w:val="24"/>
              </w:rPr>
            </w:pPr>
            <w:r>
              <w:rPr>
                <w:spacing w:val="-2"/>
                <w:sz w:val="24"/>
              </w:rPr>
              <w:t>Ответственные</w:t>
            </w:r>
          </w:p>
        </w:tc>
      </w:tr>
      <w:tr w:rsidR="00231A0E">
        <w:trPr>
          <w:trHeight w:val="2208"/>
        </w:trPr>
        <w:tc>
          <w:tcPr>
            <w:tcW w:w="3040" w:type="dxa"/>
          </w:tcPr>
          <w:p w:rsidR="00231A0E" w:rsidRDefault="00D53A86">
            <w:pPr>
              <w:pStyle w:val="TableParagraph"/>
              <w:ind w:left="182" w:right="171"/>
              <w:jc w:val="center"/>
              <w:rPr>
                <w:sz w:val="24"/>
              </w:rPr>
            </w:pPr>
            <w:r>
              <w:rPr>
                <w:sz w:val="24"/>
              </w:rPr>
              <w:t>Мероприятия</w:t>
            </w:r>
            <w:r>
              <w:rPr>
                <w:spacing w:val="-15"/>
                <w:sz w:val="24"/>
              </w:rPr>
              <w:t xml:space="preserve"> </w:t>
            </w:r>
            <w:r>
              <w:rPr>
                <w:sz w:val="24"/>
              </w:rPr>
              <w:t>блока</w:t>
            </w:r>
            <w:r>
              <w:rPr>
                <w:spacing w:val="-15"/>
                <w:sz w:val="24"/>
              </w:rPr>
              <w:t xml:space="preserve"> </w:t>
            </w:r>
            <w:r>
              <w:rPr>
                <w:sz w:val="24"/>
              </w:rPr>
              <w:t>«Мир профессий»: классные часы-встречи</w:t>
            </w:r>
            <w:r w:rsidR="00F816AB">
              <w:rPr>
                <w:sz w:val="24"/>
              </w:rPr>
              <w:t xml:space="preserve"> </w:t>
            </w:r>
            <w:r>
              <w:rPr>
                <w:sz w:val="24"/>
              </w:rPr>
              <w:t>с людьми разных профессий, познавательные игры, викторины, выставки рисунков, школьный</w:t>
            </w:r>
          </w:p>
          <w:p w:rsidR="00231A0E" w:rsidRDefault="00D53A86">
            <w:pPr>
              <w:pStyle w:val="TableParagraph"/>
              <w:spacing w:line="261" w:lineRule="exact"/>
              <w:ind w:left="8"/>
              <w:jc w:val="center"/>
              <w:rPr>
                <w:sz w:val="24"/>
              </w:rPr>
            </w:pPr>
            <w:r>
              <w:rPr>
                <w:sz w:val="24"/>
              </w:rPr>
              <w:t>проект</w:t>
            </w:r>
            <w:r>
              <w:rPr>
                <w:spacing w:val="-1"/>
                <w:sz w:val="24"/>
              </w:rPr>
              <w:t xml:space="preserve"> </w:t>
            </w:r>
            <w:r>
              <w:rPr>
                <w:sz w:val="24"/>
              </w:rPr>
              <w:t>«Мир</w:t>
            </w:r>
            <w:r>
              <w:rPr>
                <w:spacing w:val="4"/>
                <w:sz w:val="24"/>
              </w:rPr>
              <w:t xml:space="preserve"> </w:t>
            </w:r>
            <w:r>
              <w:rPr>
                <w:spacing w:val="-2"/>
                <w:sz w:val="24"/>
              </w:rPr>
              <w:t>профессий»</w:t>
            </w:r>
          </w:p>
        </w:tc>
        <w:tc>
          <w:tcPr>
            <w:tcW w:w="1407" w:type="dxa"/>
          </w:tcPr>
          <w:p w:rsidR="00231A0E" w:rsidRDefault="00231A0E">
            <w:pPr>
              <w:pStyle w:val="TableParagraph"/>
              <w:spacing w:before="267"/>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7"/>
              <w:ind w:left="0"/>
              <w:rPr>
                <w:sz w:val="24"/>
              </w:rPr>
            </w:pPr>
          </w:p>
          <w:p w:rsidR="00231A0E" w:rsidRDefault="00D53A86">
            <w:pPr>
              <w:pStyle w:val="TableParagraph"/>
              <w:ind w:left="112" w:right="96"/>
              <w:jc w:val="center"/>
              <w:rPr>
                <w:sz w:val="24"/>
              </w:rPr>
            </w:pPr>
            <w:r>
              <w:rPr>
                <w:spacing w:val="-2"/>
                <w:sz w:val="24"/>
              </w:rPr>
              <w:t>январь</w:t>
            </w:r>
          </w:p>
        </w:tc>
        <w:tc>
          <w:tcPr>
            <w:tcW w:w="2560" w:type="dxa"/>
          </w:tcPr>
          <w:p w:rsidR="00231A0E" w:rsidRDefault="00D53A86">
            <w:pPr>
              <w:pStyle w:val="TableParagraph"/>
              <w:spacing w:before="270"/>
              <w:ind w:left="169" w:right="157"/>
              <w:jc w:val="center"/>
              <w:rPr>
                <w:sz w:val="24"/>
              </w:rPr>
            </w:pPr>
            <w:r>
              <w:rPr>
                <w:spacing w:val="-2"/>
                <w:sz w:val="24"/>
              </w:rPr>
              <w:t xml:space="preserve">Заместитель </w:t>
            </w:r>
            <w:r>
              <w:rPr>
                <w:sz w:val="24"/>
              </w:rPr>
              <w:t>директора по</w:t>
            </w:r>
            <w:r w:rsidR="00F816AB">
              <w:rPr>
                <w:sz w:val="24"/>
              </w:rPr>
              <w:t xml:space="preserve"> У</w:t>
            </w:r>
            <w:r>
              <w:rPr>
                <w:sz w:val="24"/>
              </w:rPr>
              <w:t>ВР, руководитель</w:t>
            </w:r>
            <w:r>
              <w:rPr>
                <w:spacing w:val="-15"/>
                <w:sz w:val="24"/>
              </w:rPr>
              <w:t xml:space="preserve"> </w:t>
            </w:r>
            <w:r>
              <w:rPr>
                <w:sz w:val="24"/>
              </w:rPr>
              <w:t xml:space="preserve">РДДМ, </w:t>
            </w:r>
            <w:r>
              <w:rPr>
                <w:spacing w:val="-2"/>
                <w:sz w:val="24"/>
              </w:rPr>
              <w:t>классные руководители</w:t>
            </w:r>
          </w:p>
        </w:tc>
      </w:tr>
      <w:tr w:rsidR="00231A0E">
        <w:trPr>
          <w:trHeight w:val="277"/>
        </w:trPr>
        <w:tc>
          <w:tcPr>
            <w:tcW w:w="9581" w:type="dxa"/>
            <w:gridSpan w:val="4"/>
          </w:tcPr>
          <w:p w:rsidR="00231A0E" w:rsidRDefault="00D53A86">
            <w:pPr>
              <w:pStyle w:val="TableParagraph"/>
              <w:spacing w:line="258" w:lineRule="exact"/>
              <w:ind w:left="13" w:right="4"/>
              <w:jc w:val="center"/>
              <w:rPr>
                <w:b/>
                <w:sz w:val="24"/>
              </w:rPr>
            </w:pPr>
            <w:r>
              <w:rPr>
                <w:b/>
                <w:sz w:val="24"/>
              </w:rPr>
              <w:t>Модуль</w:t>
            </w:r>
            <w:r>
              <w:rPr>
                <w:b/>
                <w:spacing w:val="-2"/>
                <w:sz w:val="24"/>
              </w:rPr>
              <w:t xml:space="preserve"> </w:t>
            </w:r>
            <w:r>
              <w:rPr>
                <w:b/>
                <w:sz w:val="24"/>
              </w:rPr>
              <w:t xml:space="preserve">«Школьные </w:t>
            </w:r>
            <w:r>
              <w:rPr>
                <w:b/>
                <w:spacing w:val="-2"/>
                <w:sz w:val="24"/>
              </w:rPr>
              <w:t>медиа»</w:t>
            </w:r>
          </w:p>
        </w:tc>
      </w:tr>
      <w:tr w:rsidR="00231A0E">
        <w:trPr>
          <w:trHeight w:val="825"/>
        </w:trPr>
        <w:tc>
          <w:tcPr>
            <w:tcW w:w="3040" w:type="dxa"/>
          </w:tcPr>
          <w:p w:rsidR="00231A0E" w:rsidRDefault="00D53A86">
            <w:pPr>
              <w:pStyle w:val="TableParagraph"/>
              <w:spacing w:before="245" w:line="280" w:lineRule="atLeast"/>
              <w:ind w:left="854" w:hanging="101"/>
              <w:rPr>
                <w:sz w:val="24"/>
              </w:rPr>
            </w:pPr>
            <w:r>
              <w:rPr>
                <w:sz w:val="24"/>
              </w:rPr>
              <w:t>Дела,</w:t>
            </w:r>
            <w:r>
              <w:rPr>
                <w:spacing w:val="-15"/>
                <w:sz w:val="24"/>
              </w:rPr>
              <w:t xml:space="preserve"> </w:t>
            </w:r>
            <w:r>
              <w:rPr>
                <w:sz w:val="24"/>
              </w:rPr>
              <w:t xml:space="preserve">события, </w:t>
            </w:r>
            <w:r>
              <w:rPr>
                <w:spacing w:val="-2"/>
                <w:sz w:val="24"/>
              </w:rPr>
              <w:t>мероприятия</w:t>
            </w:r>
          </w:p>
        </w:tc>
        <w:tc>
          <w:tcPr>
            <w:tcW w:w="1407" w:type="dxa"/>
          </w:tcPr>
          <w:p w:rsidR="00231A0E" w:rsidRDefault="00D53A86">
            <w:pPr>
              <w:pStyle w:val="TableParagraph"/>
              <w:spacing w:before="265"/>
              <w:ind w:left="11"/>
              <w:jc w:val="center"/>
              <w:rPr>
                <w:sz w:val="24"/>
              </w:rPr>
            </w:pPr>
            <w:r>
              <w:rPr>
                <w:spacing w:val="-2"/>
                <w:sz w:val="24"/>
              </w:rPr>
              <w:t>Классы</w:t>
            </w:r>
          </w:p>
        </w:tc>
        <w:tc>
          <w:tcPr>
            <w:tcW w:w="2574" w:type="dxa"/>
          </w:tcPr>
          <w:p w:rsidR="00231A0E" w:rsidRDefault="00D53A86">
            <w:pPr>
              <w:pStyle w:val="TableParagraph"/>
              <w:spacing w:line="237" w:lineRule="auto"/>
              <w:ind w:left="105" w:right="96"/>
              <w:jc w:val="center"/>
              <w:rPr>
                <w:sz w:val="24"/>
              </w:rPr>
            </w:pPr>
            <w:r>
              <w:rPr>
                <w:spacing w:val="-2"/>
                <w:sz w:val="24"/>
              </w:rPr>
              <w:t>Ориентировочное время</w:t>
            </w:r>
          </w:p>
          <w:p w:rsidR="00231A0E" w:rsidRDefault="00D53A86">
            <w:pPr>
              <w:pStyle w:val="TableParagraph"/>
              <w:spacing w:line="262" w:lineRule="exact"/>
              <w:ind w:left="108" w:right="96"/>
              <w:jc w:val="center"/>
              <w:rPr>
                <w:sz w:val="24"/>
              </w:rPr>
            </w:pPr>
            <w:r>
              <w:rPr>
                <w:spacing w:val="-2"/>
                <w:sz w:val="24"/>
              </w:rPr>
              <w:t>проведения</w:t>
            </w:r>
          </w:p>
        </w:tc>
        <w:tc>
          <w:tcPr>
            <w:tcW w:w="2560" w:type="dxa"/>
          </w:tcPr>
          <w:p w:rsidR="00231A0E" w:rsidRDefault="00D53A86">
            <w:pPr>
              <w:pStyle w:val="TableParagraph"/>
              <w:spacing w:before="265"/>
              <w:ind w:left="169" w:right="157"/>
              <w:jc w:val="center"/>
              <w:rPr>
                <w:sz w:val="24"/>
              </w:rPr>
            </w:pPr>
            <w:r>
              <w:rPr>
                <w:spacing w:val="-2"/>
                <w:sz w:val="24"/>
              </w:rPr>
              <w:t>Ответственные</w:t>
            </w:r>
          </w:p>
        </w:tc>
      </w:tr>
      <w:tr w:rsidR="00231A0E">
        <w:trPr>
          <w:trHeight w:val="1381"/>
        </w:trPr>
        <w:tc>
          <w:tcPr>
            <w:tcW w:w="3040" w:type="dxa"/>
          </w:tcPr>
          <w:p w:rsidR="00231A0E" w:rsidRDefault="00D53A86">
            <w:pPr>
              <w:pStyle w:val="TableParagraph"/>
              <w:ind w:left="192" w:right="185" w:firstLine="6"/>
              <w:jc w:val="center"/>
              <w:rPr>
                <w:sz w:val="24"/>
              </w:rPr>
            </w:pPr>
            <w:r>
              <w:rPr>
                <w:sz w:val="24"/>
              </w:rPr>
              <w:t>Размещение созданных детьми</w:t>
            </w:r>
            <w:r>
              <w:rPr>
                <w:spacing w:val="-15"/>
                <w:sz w:val="24"/>
              </w:rPr>
              <w:t xml:space="preserve"> </w:t>
            </w:r>
            <w:r>
              <w:rPr>
                <w:sz w:val="24"/>
              </w:rPr>
              <w:t>рассказов,</w:t>
            </w:r>
            <w:r>
              <w:rPr>
                <w:spacing w:val="-15"/>
                <w:sz w:val="24"/>
              </w:rPr>
              <w:t xml:space="preserve"> </w:t>
            </w:r>
            <w:r>
              <w:rPr>
                <w:sz w:val="24"/>
              </w:rPr>
              <w:t>стихов, сказок, репортажей на страницах газеты</w:t>
            </w:r>
          </w:p>
          <w:p w:rsidR="00231A0E" w:rsidRDefault="00F816AB">
            <w:pPr>
              <w:pStyle w:val="TableParagraph"/>
              <w:spacing w:line="266" w:lineRule="exact"/>
              <w:ind w:left="8"/>
              <w:jc w:val="center"/>
              <w:rPr>
                <w:sz w:val="24"/>
              </w:rPr>
            </w:pPr>
            <w:r>
              <w:rPr>
                <w:spacing w:val="-2"/>
                <w:sz w:val="24"/>
              </w:rPr>
              <w:t>«Школьное окно</w:t>
            </w:r>
            <w:r w:rsidR="00D53A86">
              <w:rPr>
                <w:spacing w:val="-2"/>
                <w:sz w:val="24"/>
              </w:rPr>
              <w:t>»</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before="272" w:line="237" w:lineRule="auto"/>
              <w:ind w:left="570" w:firstLine="211"/>
              <w:rPr>
                <w:sz w:val="24"/>
              </w:rPr>
            </w:pPr>
            <w:r>
              <w:rPr>
                <w:spacing w:val="-2"/>
                <w:sz w:val="24"/>
              </w:rPr>
              <w:t>Классные руководители</w:t>
            </w:r>
          </w:p>
        </w:tc>
      </w:tr>
      <w:tr w:rsidR="00231A0E">
        <w:trPr>
          <w:trHeight w:val="825"/>
        </w:trPr>
        <w:tc>
          <w:tcPr>
            <w:tcW w:w="3040" w:type="dxa"/>
          </w:tcPr>
          <w:p w:rsidR="00231A0E" w:rsidRDefault="00D53A86">
            <w:pPr>
              <w:pStyle w:val="TableParagraph"/>
              <w:spacing w:line="237" w:lineRule="auto"/>
              <w:ind w:left="494" w:right="488"/>
              <w:jc w:val="center"/>
              <w:rPr>
                <w:sz w:val="24"/>
              </w:rPr>
            </w:pPr>
            <w:r>
              <w:rPr>
                <w:sz w:val="24"/>
              </w:rPr>
              <w:t>Видео-,</w:t>
            </w:r>
            <w:r>
              <w:rPr>
                <w:spacing w:val="-15"/>
                <w:sz w:val="24"/>
              </w:rPr>
              <w:t xml:space="preserve"> </w:t>
            </w:r>
            <w:r>
              <w:rPr>
                <w:sz w:val="24"/>
              </w:rPr>
              <w:t xml:space="preserve">фотосъемка </w:t>
            </w:r>
            <w:r>
              <w:rPr>
                <w:spacing w:val="-2"/>
                <w:sz w:val="24"/>
              </w:rPr>
              <w:t>классных</w:t>
            </w:r>
          </w:p>
          <w:p w:rsidR="00231A0E" w:rsidRDefault="00D53A86">
            <w:pPr>
              <w:pStyle w:val="TableParagraph"/>
              <w:spacing w:line="261" w:lineRule="exact"/>
              <w:ind w:left="10"/>
              <w:jc w:val="center"/>
              <w:rPr>
                <w:sz w:val="24"/>
              </w:rPr>
            </w:pPr>
            <w:r>
              <w:rPr>
                <w:spacing w:val="-2"/>
                <w:sz w:val="24"/>
              </w:rPr>
              <w:t>мероприятий.</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line="237" w:lineRule="auto"/>
              <w:ind w:left="570" w:firstLine="211"/>
              <w:rPr>
                <w:sz w:val="24"/>
              </w:rPr>
            </w:pPr>
            <w:r>
              <w:rPr>
                <w:spacing w:val="-2"/>
                <w:sz w:val="24"/>
              </w:rPr>
              <w:t>Классные руководители</w:t>
            </w:r>
          </w:p>
        </w:tc>
      </w:tr>
      <w:tr w:rsidR="00231A0E">
        <w:trPr>
          <w:trHeight w:val="277"/>
        </w:trPr>
        <w:tc>
          <w:tcPr>
            <w:tcW w:w="9581" w:type="dxa"/>
            <w:gridSpan w:val="4"/>
          </w:tcPr>
          <w:p w:rsidR="00231A0E" w:rsidRDefault="00D53A86">
            <w:pPr>
              <w:pStyle w:val="TableParagraph"/>
              <w:spacing w:before="1" w:line="257" w:lineRule="exact"/>
              <w:ind w:left="13" w:right="10"/>
              <w:jc w:val="center"/>
              <w:rPr>
                <w:b/>
                <w:sz w:val="24"/>
              </w:rPr>
            </w:pPr>
            <w:r>
              <w:rPr>
                <w:b/>
                <w:sz w:val="24"/>
              </w:rPr>
              <w:t>Модуль</w:t>
            </w:r>
            <w:r>
              <w:rPr>
                <w:b/>
                <w:spacing w:val="-5"/>
                <w:sz w:val="24"/>
              </w:rPr>
              <w:t xml:space="preserve"> </w:t>
            </w:r>
            <w:r>
              <w:rPr>
                <w:b/>
                <w:sz w:val="24"/>
              </w:rPr>
              <w:t>«Детские</w:t>
            </w:r>
            <w:r>
              <w:rPr>
                <w:b/>
                <w:spacing w:val="-3"/>
                <w:sz w:val="24"/>
              </w:rPr>
              <w:t xml:space="preserve"> </w:t>
            </w:r>
            <w:r>
              <w:rPr>
                <w:b/>
                <w:sz w:val="24"/>
              </w:rPr>
              <w:t>общественные</w:t>
            </w:r>
            <w:r>
              <w:rPr>
                <w:b/>
                <w:spacing w:val="-3"/>
                <w:sz w:val="24"/>
              </w:rPr>
              <w:t xml:space="preserve"> </w:t>
            </w:r>
            <w:r>
              <w:rPr>
                <w:b/>
                <w:spacing w:val="-2"/>
                <w:sz w:val="24"/>
              </w:rPr>
              <w:t>объединения»</w:t>
            </w:r>
          </w:p>
        </w:tc>
      </w:tr>
      <w:tr w:rsidR="00231A0E">
        <w:trPr>
          <w:trHeight w:val="830"/>
        </w:trPr>
        <w:tc>
          <w:tcPr>
            <w:tcW w:w="3040" w:type="dxa"/>
          </w:tcPr>
          <w:p w:rsidR="00231A0E" w:rsidRDefault="00D53A86">
            <w:pPr>
              <w:pStyle w:val="TableParagraph"/>
              <w:spacing w:before="262" w:line="274" w:lineRule="exact"/>
              <w:ind w:left="854" w:hanging="101"/>
              <w:rPr>
                <w:sz w:val="24"/>
              </w:rPr>
            </w:pPr>
            <w:r>
              <w:rPr>
                <w:sz w:val="24"/>
              </w:rPr>
              <w:t>Дела,</w:t>
            </w:r>
            <w:r>
              <w:rPr>
                <w:spacing w:val="-15"/>
                <w:sz w:val="24"/>
              </w:rPr>
              <w:t xml:space="preserve"> </w:t>
            </w:r>
            <w:r>
              <w:rPr>
                <w:sz w:val="24"/>
              </w:rPr>
              <w:t xml:space="preserve">события, </w:t>
            </w:r>
            <w:r>
              <w:rPr>
                <w:spacing w:val="-2"/>
                <w:sz w:val="24"/>
              </w:rPr>
              <w:t>мероприятия</w:t>
            </w:r>
          </w:p>
        </w:tc>
        <w:tc>
          <w:tcPr>
            <w:tcW w:w="1407" w:type="dxa"/>
          </w:tcPr>
          <w:p w:rsidR="00231A0E" w:rsidRDefault="00D53A86">
            <w:pPr>
              <w:pStyle w:val="TableParagraph"/>
              <w:spacing w:before="270"/>
              <w:ind w:left="11"/>
              <w:jc w:val="center"/>
              <w:rPr>
                <w:sz w:val="24"/>
              </w:rPr>
            </w:pPr>
            <w:r>
              <w:rPr>
                <w:spacing w:val="-2"/>
                <w:sz w:val="24"/>
              </w:rPr>
              <w:t>Классы</w:t>
            </w:r>
          </w:p>
        </w:tc>
        <w:tc>
          <w:tcPr>
            <w:tcW w:w="2574" w:type="dxa"/>
          </w:tcPr>
          <w:p w:rsidR="00231A0E" w:rsidRDefault="00D53A86">
            <w:pPr>
              <w:pStyle w:val="TableParagraph"/>
              <w:spacing w:line="268" w:lineRule="exact"/>
              <w:ind w:left="105" w:right="98"/>
              <w:jc w:val="center"/>
              <w:rPr>
                <w:sz w:val="24"/>
              </w:rPr>
            </w:pPr>
            <w:r>
              <w:rPr>
                <w:spacing w:val="-2"/>
                <w:sz w:val="24"/>
              </w:rPr>
              <w:t>Ориентировочное</w:t>
            </w:r>
          </w:p>
          <w:p w:rsidR="00231A0E" w:rsidRDefault="00D53A86">
            <w:pPr>
              <w:pStyle w:val="TableParagraph"/>
              <w:spacing w:line="274" w:lineRule="exact"/>
              <w:ind w:left="695" w:right="681" w:firstLine="5"/>
              <w:jc w:val="center"/>
              <w:rPr>
                <w:sz w:val="24"/>
              </w:rPr>
            </w:pPr>
            <w:r>
              <w:rPr>
                <w:spacing w:val="-2"/>
                <w:sz w:val="24"/>
              </w:rPr>
              <w:t>время проведения</w:t>
            </w:r>
          </w:p>
        </w:tc>
        <w:tc>
          <w:tcPr>
            <w:tcW w:w="2560" w:type="dxa"/>
          </w:tcPr>
          <w:p w:rsidR="00231A0E" w:rsidRDefault="00D53A86">
            <w:pPr>
              <w:pStyle w:val="TableParagraph"/>
              <w:spacing w:before="270"/>
              <w:ind w:left="169" w:right="157"/>
              <w:jc w:val="center"/>
              <w:rPr>
                <w:sz w:val="24"/>
              </w:rPr>
            </w:pPr>
            <w:r>
              <w:rPr>
                <w:spacing w:val="-2"/>
                <w:sz w:val="24"/>
              </w:rPr>
              <w:t>Ответственные</w:t>
            </w:r>
          </w:p>
        </w:tc>
      </w:tr>
      <w:tr w:rsidR="00231A0E">
        <w:trPr>
          <w:trHeight w:val="551"/>
        </w:trPr>
        <w:tc>
          <w:tcPr>
            <w:tcW w:w="3040" w:type="dxa"/>
          </w:tcPr>
          <w:p w:rsidR="00231A0E" w:rsidRDefault="00D53A86">
            <w:pPr>
              <w:pStyle w:val="TableParagraph"/>
              <w:spacing w:line="267" w:lineRule="exact"/>
              <w:ind w:left="235"/>
              <w:rPr>
                <w:sz w:val="24"/>
              </w:rPr>
            </w:pPr>
            <w:r>
              <w:rPr>
                <w:sz w:val="24"/>
              </w:rPr>
              <w:t>Трудовая</w:t>
            </w:r>
            <w:r>
              <w:rPr>
                <w:spacing w:val="-11"/>
                <w:sz w:val="24"/>
              </w:rPr>
              <w:t xml:space="preserve"> </w:t>
            </w:r>
            <w:r>
              <w:rPr>
                <w:sz w:val="24"/>
              </w:rPr>
              <w:t>акция</w:t>
            </w:r>
            <w:r>
              <w:rPr>
                <w:spacing w:val="-10"/>
                <w:sz w:val="24"/>
              </w:rPr>
              <w:t xml:space="preserve"> </w:t>
            </w:r>
            <w:r>
              <w:rPr>
                <w:spacing w:val="-2"/>
                <w:sz w:val="24"/>
              </w:rPr>
              <w:t>«Чистый</w:t>
            </w:r>
          </w:p>
          <w:p w:rsidR="00231A0E" w:rsidRDefault="00F816AB">
            <w:pPr>
              <w:pStyle w:val="TableParagraph"/>
              <w:spacing w:line="265" w:lineRule="exact"/>
              <w:ind w:left="365"/>
              <w:rPr>
                <w:sz w:val="24"/>
              </w:rPr>
            </w:pPr>
            <w:r>
              <w:rPr>
                <w:sz w:val="24"/>
              </w:rPr>
              <w:t>поселок</w:t>
            </w:r>
            <w:r w:rsidR="00D53A86">
              <w:rPr>
                <w:spacing w:val="-10"/>
                <w:sz w:val="24"/>
              </w:rPr>
              <w:t xml:space="preserve"> </w:t>
            </w:r>
            <w:r w:rsidR="00D53A86">
              <w:rPr>
                <w:sz w:val="24"/>
              </w:rPr>
              <w:t>–</w:t>
            </w:r>
            <w:r w:rsidR="00D53A86">
              <w:rPr>
                <w:spacing w:val="2"/>
                <w:sz w:val="24"/>
              </w:rPr>
              <w:t xml:space="preserve"> </w:t>
            </w:r>
            <w:r w:rsidR="00D53A86">
              <w:rPr>
                <w:sz w:val="24"/>
              </w:rPr>
              <w:t>чистая</w:t>
            </w:r>
            <w:r w:rsidR="00D53A86">
              <w:rPr>
                <w:spacing w:val="-7"/>
                <w:sz w:val="24"/>
              </w:rPr>
              <w:t xml:space="preserve"> </w:t>
            </w:r>
            <w:r w:rsidR="00D53A86">
              <w:rPr>
                <w:spacing w:val="-2"/>
                <w:sz w:val="24"/>
              </w:rPr>
              <w:t>школа»</w:t>
            </w:r>
          </w:p>
        </w:tc>
        <w:tc>
          <w:tcPr>
            <w:tcW w:w="1407" w:type="dxa"/>
          </w:tcPr>
          <w:p w:rsidR="00231A0E" w:rsidRDefault="00D53A86">
            <w:pPr>
              <w:pStyle w:val="TableParagraph"/>
              <w:spacing w:line="268" w:lineRule="exact"/>
              <w:ind w:left="11" w:right="3"/>
              <w:jc w:val="center"/>
              <w:rPr>
                <w:sz w:val="24"/>
              </w:rPr>
            </w:pPr>
            <w:r>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5"/>
                <w:sz w:val="24"/>
              </w:rPr>
              <w:t>май</w:t>
            </w:r>
          </w:p>
        </w:tc>
        <w:tc>
          <w:tcPr>
            <w:tcW w:w="2560" w:type="dxa"/>
          </w:tcPr>
          <w:p w:rsidR="00231A0E" w:rsidRDefault="00D53A86">
            <w:pPr>
              <w:pStyle w:val="TableParagraph"/>
              <w:spacing w:line="268" w:lineRule="exact"/>
              <w:ind w:left="171" w:right="157"/>
              <w:jc w:val="center"/>
              <w:rPr>
                <w:sz w:val="24"/>
              </w:rPr>
            </w:pPr>
            <w:r>
              <w:rPr>
                <w:sz w:val="24"/>
              </w:rPr>
              <w:t>Руководитель</w:t>
            </w:r>
            <w:r>
              <w:rPr>
                <w:spacing w:val="-4"/>
                <w:sz w:val="24"/>
              </w:rPr>
              <w:t xml:space="preserve"> РДДМ</w:t>
            </w:r>
          </w:p>
        </w:tc>
      </w:tr>
      <w:tr w:rsidR="00231A0E">
        <w:trPr>
          <w:trHeight w:val="551"/>
        </w:trPr>
        <w:tc>
          <w:tcPr>
            <w:tcW w:w="3040" w:type="dxa"/>
          </w:tcPr>
          <w:p w:rsidR="00231A0E" w:rsidRDefault="00D53A86">
            <w:pPr>
              <w:pStyle w:val="TableParagraph"/>
              <w:spacing w:line="267" w:lineRule="exact"/>
              <w:ind w:left="13"/>
              <w:jc w:val="center"/>
              <w:rPr>
                <w:sz w:val="24"/>
              </w:rPr>
            </w:pPr>
            <w:r>
              <w:rPr>
                <w:sz w:val="24"/>
              </w:rPr>
              <w:t>Акция</w:t>
            </w:r>
            <w:r>
              <w:rPr>
                <w:spacing w:val="1"/>
                <w:sz w:val="24"/>
              </w:rPr>
              <w:t xml:space="preserve"> </w:t>
            </w:r>
            <w:r>
              <w:rPr>
                <w:sz w:val="24"/>
              </w:rPr>
              <w:t>«Дарите</w:t>
            </w:r>
            <w:r>
              <w:rPr>
                <w:spacing w:val="-4"/>
                <w:sz w:val="24"/>
              </w:rPr>
              <w:t xml:space="preserve"> </w:t>
            </w:r>
            <w:r>
              <w:rPr>
                <w:sz w:val="24"/>
              </w:rPr>
              <w:t>книги</w:t>
            </w:r>
            <w:r>
              <w:rPr>
                <w:spacing w:val="-2"/>
                <w:sz w:val="24"/>
              </w:rPr>
              <w:t xml:space="preserve"> </w:t>
            </w:r>
            <w:r>
              <w:rPr>
                <w:spacing w:val="-10"/>
                <w:sz w:val="24"/>
              </w:rPr>
              <w:t>с</w:t>
            </w:r>
          </w:p>
          <w:p w:rsidR="00231A0E" w:rsidRDefault="00D53A86">
            <w:pPr>
              <w:pStyle w:val="TableParagraph"/>
              <w:spacing w:line="265" w:lineRule="exact"/>
              <w:ind w:left="13"/>
              <w:jc w:val="center"/>
              <w:rPr>
                <w:sz w:val="24"/>
              </w:rPr>
            </w:pPr>
            <w:r>
              <w:rPr>
                <w:spacing w:val="-2"/>
                <w:sz w:val="24"/>
              </w:rPr>
              <w:t>любовью»</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8" w:right="96"/>
              <w:jc w:val="center"/>
              <w:rPr>
                <w:sz w:val="24"/>
              </w:rPr>
            </w:pPr>
            <w:r>
              <w:rPr>
                <w:spacing w:val="-2"/>
                <w:sz w:val="24"/>
              </w:rPr>
              <w:t>февраль</w:t>
            </w:r>
          </w:p>
        </w:tc>
        <w:tc>
          <w:tcPr>
            <w:tcW w:w="2560" w:type="dxa"/>
          </w:tcPr>
          <w:p w:rsidR="00231A0E" w:rsidRDefault="00D53A86">
            <w:pPr>
              <w:pStyle w:val="TableParagraph"/>
              <w:spacing w:line="244" w:lineRule="exact"/>
              <w:ind w:left="171" w:right="157"/>
              <w:jc w:val="center"/>
              <w:rPr>
                <w:sz w:val="24"/>
              </w:rPr>
            </w:pPr>
            <w:r>
              <w:rPr>
                <w:sz w:val="24"/>
              </w:rPr>
              <w:t>Руководитель</w:t>
            </w:r>
            <w:r>
              <w:rPr>
                <w:spacing w:val="-4"/>
                <w:sz w:val="24"/>
              </w:rPr>
              <w:t xml:space="preserve"> РДДМ</w:t>
            </w:r>
          </w:p>
        </w:tc>
      </w:tr>
      <w:tr w:rsidR="00231A0E">
        <w:trPr>
          <w:trHeight w:val="273"/>
        </w:trPr>
        <w:tc>
          <w:tcPr>
            <w:tcW w:w="3040" w:type="dxa"/>
          </w:tcPr>
          <w:p w:rsidR="00231A0E" w:rsidRDefault="00D53A86">
            <w:pPr>
              <w:pStyle w:val="TableParagraph"/>
              <w:spacing w:line="253" w:lineRule="exact"/>
              <w:ind w:left="4"/>
              <w:jc w:val="center"/>
              <w:rPr>
                <w:sz w:val="24"/>
              </w:rPr>
            </w:pPr>
            <w:r>
              <w:rPr>
                <w:sz w:val="24"/>
              </w:rPr>
              <w:t>Весенняя</w:t>
            </w:r>
            <w:r>
              <w:rPr>
                <w:spacing w:val="-6"/>
                <w:sz w:val="24"/>
              </w:rPr>
              <w:t xml:space="preserve"> </w:t>
            </w:r>
            <w:r>
              <w:rPr>
                <w:sz w:val="24"/>
              </w:rPr>
              <w:t>Неделя</w:t>
            </w:r>
            <w:r>
              <w:rPr>
                <w:spacing w:val="-3"/>
                <w:sz w:val="24"/>
              </w:rPr>
              <w:t xml:space="preserve"> </w:t>
            </w:r>
            <w:r>
              <w:rPr>
                <w:spacing w:val="-4"/>
                <w:sz w:val="24"/>
              </w:rPr>
              <w:t>Добра</w:t>
            </w:r>
          </w:p>
        </w:tc>
        <w:tc>
          <w:tcPr>
            <w:tcW w:w="1407" w:type="dxa"/>
          </w:tcPr>
          <w:p w:rsidR="00231A0E" w:rsidRDefault="00D53A86">
            <w:pPr>
              <w:pStyle w:val="TableParagraph"/>
              <w:spacing w:line="253"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53" w:lineRule="exact"/>
              <w:ind w:left="105" w:right="98"/>
              <w:jc w:val="center"/>
              <w:rPr>
                <w:sz w:val="24"/>
              </w:rPr>
            </w:pPr>
            <w:r>
              <w:rPr>
                <w:spacing w:val="-2"/>
                <w:sz w:val="24"/>
              </w:rPr>
              <w:t>апрель</w:t>
            </w:r>
          </w:p>
        </w:tc>
        <w:tc>
          <w:tcPr>
            <w:tcW w:w="2560" w:type="dxa"/>
          </w:tcPr>
          <w:p w:rsidR="00231A0E" w:rsidRDefault="00D53A86">
            <w:pPr>
              <w:pStyle w:val="TableParagraph"/>
              <w:spacing w:line="244" w:lineRule="exact"/>
              <w:ind w:left="171" w:right="157"/>
              <w:jc w:val="center"/>
              <w:rPr>
                <w:sz w:val="24"/>
              </w:rPr>
            </w:pPr>
            <w:r>
              <w:rPr>
                <w:sz w:val="24"/>
              </w:rPr>
              <w:t>Руководитель</w:t>
            </w:r>
            <w:r>
              <w:rPr>
                <w:spacing w:val="-4"/>
                <w:sz w:val="24"/>
              </w:rPr>
              <w:t xml:space="preserve"> РДДМ</w:t>
            </w:r>
          </w:p>
        </w:tc>
      </w:tr>
      <w:tr w:rsidR="00231A0E">
        <w:trPr>
          <w:trHeight w:val="552"/>
        </w:trPr>
        <w:tc>
          <w:tcPr>
            <w:tcW w:w="3040" w:type="dxa"/>
          </w:tcPr>
          <w:p w:rsidR="00231A0E" w:rsidRDefault="00D53A86">
            <w:pPr>
              <w:pStyle w:val="TableParagraph"/>
              <w:spacing w:line="268" w:lineRule="exact"/>
              <w:ind w:left="8"/>
              <w:jc w:val="center"/>
              <w:rPr>
                <w:sz w:val="24"/>
              </w:rPr>
            </w:pPr>
            <w:r>
              <w:rPr>
                <w:sz w:val="24"/>
              </w:rPr>
              <w:t>Участие</w:t>
            </w:r>
            <w:r>
              <w:rPr>
                <w:spacing w:val="-3"/>
                <w:sz w:val="24"/>
              </w:rPr>
              <w:t xml:space="preserve"> </w:t>
            </w:r>
            <w:r>
              <w:rPr>
                <w:sz w:val="24"/>
              </w:rPr>
              <w:t>в</w:t>
            </w:r>
            <w:r>
              <w:rPr>
                <w:spacing w:val="-3"/>
                <w:sz w:val="24"/>
              </w:rPr>
              <w:t xml:space="preserve"> </w:t>
            </w:r>
            <w:r>
              <w:rPr>
                <w:sz w:val="24"/>
              </w:rPr>
              <w:t>проектах</w:t>
            </w:r>
            <w:r>
              <w:rPr>
                <w:spacing w:val="-5"/>
                <w:sz w:val="24"/>
              </w:rPr>
              <w:t xml:space="preserve"> </w:t>
            </w:r>
            <w:r>
              <w:rPr>
                <w:spacing w:val="-10"/>
                <w:sz w:val="24"/>
              </w:rPr>
              <w:t>и</w:t>
            </w:r>
          </w:p>
          <w:p w:rsidR="00231A0E" w:rsidRDefault="00D53A86">
            <w:pPr>
              <w:pStyle w:val="TableParagraph"/>
              <w:spacing w:before="3" w:line="261" w:lineRule="exact"/>
              <w:ind w:left="7"/>
              <w:jc w:val="center"/>
              <w:rPr>
                <w:sz w:val="24"/>
              </w:rPr>
            </w:pPr>
            <w:r>
              <w:rPr>
                <w:sz w:val="24"/>
              </w:rPr>
              <w:t>акциях</w:t>
            </w:r>
            <w:r>
              <w:rPr>
                <w:spacing w:val="-5"/>
                <w:sz w:val="24"/>
              </w:rPr>
              <w:t xml:space="preserve"> РДШ</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14" w:right="96"/>
              <w:jc w:val="center"/>
              <w:rPr>
                <w:sz w:val="24"/>
              </w:rPr>
            </w:pPr>
            <w:r>
              <w:rPr>
                <w:sz w:val="24"/>
              </w:rPr>
              <w:t>В</w:t>
            </w:r>
            <w:r>
              <w:rPr>
                <w:spacing w:val="-4"/>
                <w:sz w:val="24"/>
              </w:rPr>
              <w:t xml:space="preserve"> </w:t>
            </w:r>
            <w:r>
              <w:rPr>
                <w:sz w:val="24"/>
              </w:rPr>
              <w:t>течение</w:t>
            </w:r>
            <w:r>
              <w:rPr>
                <w:spacing w:val="-3"/>
                <w:sz w:val="24"/>
              </w:rPr>
              <w:t xml:space="preserve"> </w:t>
            </w:r>
            <w:r>
              <w:rPr>
                <w:spacing w:val="-4"/>
                <w:sz w:val="24"/>
              </w:rPr>
              <w:t>года</w:t>
            </w:r>
          </w:p>
        </w:tc>
        <w:tc>
          <w:tcPr>
            <w:tcW w:w="2560" w:type="dxa"/>
          </w:tcPr>
          <w:p w:rsidR="00231A0E" w:rsidRDefault="00D53A86">
            <w:pPr>
              <w:pStyle w:val="TableParagraph"/>
              <w:spacing w:line="244" w:lineRule="exact"/>
              <w:ind w:left="171" w:right="157"/>
              <w:jc w:val="center"/>
              <w:rPr>
                <w:sz w:val="24"/>
              </w:rPr>
            </w:pPr>
            <w:r>
              <w:rPr>
                <w:sz w:val="24"/>
              </w:rPr>
              <w:t>Руководитель</w:t>
            </w:r>
            <w:r>
              <w:rPr>
                <w:spacing w:val="-4"/>
                <w:sz w:val="24"/>
              </w:rPr>
              <w:t xml:space="preserve"> РДДМ</w:t>
            </w:r>
          </w:p>
        </w:tc>
      </w:tr>
      <w:tr w:rsidR="00231A0E">
        <w:trPr>
          <w:trHeight w:val="278"/>
        </w:trPr>
        <w:tc>
          <w:tcPr>
            <w:tcW w:w="9581" w:type="dxa"/>
            <w:gridSpan w:val="4"/>
          </w:tcPr>
          <w:p w:rsidR="00231A0E" w:rsidRDefault="00D53A86">
            <w:pPr>
              <w:pStyle w:val="TableParagraph"/>
              <w:spacing w:line="258" w:lineRule="exact"/>
              <w:ind w:left="13" w:right="7"/>
              <w:jc w:val="center"/>
              <w:rPr>
                <w:b/>
                <w:sz w:val="24"/>
              </w:rPr>
            </w:pPr>
            <w:r>
              <w:rPr>
                <w:b/>
                <w:sz w:val="24"/>
              </w:rPr>
              <w:t>Модуль</w:t>
            </w:r>
            <w:r>
              <w:rPr>
                <w:b/>
                <w:spacing w:val="-9"/>
                <w:sz w:val="24"/>
              </w:rPr>
              <w:t xml:space="preserve"> </w:t>
            </w:r>
            <w:r>
              <w:rPr>
                <w:b/>
                <w:sz w:val="24"/>
              </w:rPr>
              <w:t>«Организация</w:t>
            </w:r>
            <w:r>
              <w:rPr>
                <w:b/>
                <w:spacing w:val="-10"/>
                <w:sz w:val="24"/>
              </w:rPr>
              <w:t xml:space="preserve"> </w:t>
            </w:r>
            <w:r>
              <w:rPr>
                <w:b/>
                <w:sz w:val="24"/>
              </w:rPr>
              <w:t>предметно-эстетической</w:t>
            </w:r>
            <w:r>
              <w:rPr>
                <w:b/>
                <w:spacing w:val="-4"/>
                <w:sz w:val="24"/>
              </w:rPr>
              <w:t xml:space="preserve"> </w:t>
            </w:r>
            <w:r>
              <w:rPr>
                <w:b/>
                <w:spacing w:val="-2"/>
                <w:sz w:val="24"/>
              </w:rPr>
              <w:t>среды»</w:t>
            </w:r>
          </w:p>
        </w:tc>
      </w:tr>
      <w:tr w:rsidR="00231A0E">
        <w:trPr>
          <w:trHeight w:val="830"/>
        </w:trPr>
        <w:tc>
          <w:tcPr>
            <w:tcW w:w="3040" w:type="dxa"/>
          </w:tcPr>
          <w:p w:rsidR="00231A0E" w:rsidRDefault="00D53A86">
            <w:pPr>
              <w:pStyle w:val="TableParagraph"/>
              <w:spacing w:before="262" w:line="274" w:lineRule="exact"/>
              <w:ind w:left="854" w:hanging="101"/>
              <w:rPr>
                <w:sz w:val="24"/>
              </w:rPr>
            </w:pPr>
            <w:r>
              <w:rPr>
                <w:sz w:val="24"/>
              </w:rPr>
              <w:t>Дела,</w:t>
            </w:r>
            <w:r>
              <w:rPr>
                <w:spacing w:val="-15"/>
                <w:sz w:val="24"/>
              </w:rPr>
              <w:t xml:space="preserve"> </w:t>
            </w:r>
            <w:r>
              <w:rPr>
                <w:sz w:val="24"/>
              </w:rPr>
              <w:t xml:space="preserve">события, </w:t>
            </w:r>
            <w:r>
              <w:rPr>
                <w:spacing w:val="-2"/>
                <w:sz w:val="24"/>
              </w:rPr>
              <w:t>мероприятия</w:t>
            </w:r>
          </w:p>
        </w:tc>
        <w:tc>
          <w:tcPr>
            <w:tcW w:w="1407" w:type="dxa"/>
          </w:tcPr>
          <w:p w:rsidR="00231A0E" w:rsidRDefault="00D53A86">
            <w:pPr>
              <w:pStyle w:val="TableParagraph"/>
              <w:spacing w:before="270"/>
              <w:ind w:left="11"/>
              <w:jc w:val="center"/>
              <w:rPr>
                <w:sz w:val="24"/>
              </w:rPr>
            </w:pPr>
            <w:r>
              <w:rPr>
                <w:spacing w:val="-2"/>
                <w:sz w:val="24"/>
              </w:rPr>
              <w:t>Классы</w:t>
            </w:r>
          </w:p>
        </w:tc>
        <w:tc>
          <w:tcPr>
            <w:tcW w:w="2574" w:type="dxa"/>
          </w:tcPr>
          <w:p w:rsidR="00231A0E" w:rsidRDefault="00D53A86">
            <w:pPr>
              <w:pStyle w:val="TableParagraph"/>
              <w:spacing w:line="242" w:lineRule="auto"/>
              <w:ind w:left="364" w:right="349" w:firstLine="4"/>
              <w:rPr>
                <w:sz w:val="24"/>
              </w:rPr>
            </w:pPr>
            <w:r>
              <w:rPr>
                <w:spacing w:val="-2"/>
                <w:sz w:val="24"/>
              </w:rPr>
              <w:t xml:space="preserve">Ориентировочное </w:t>
            </w:r>
            <w:r>
              <w:rPr>
                <w:sz w:val="24"/>
              </w:rPr>
              <w:t>время</w:t>
            </w:r>
            <w:r>
              <w:rPr>
                <w:spacing w:val="4"/>
                <w:sz w:val="24"/>
              </w:rPr>
              <w:t xml:space="preserve"> </w:t>
            </w:r>
            <w:r>
              <w:rPr>
                <w:spacing w:val="-2"/>
                <w:sz w:val="24"/>
              </w:rPr>
              <w:t>проведения</w:t>
            </w:r>
          </w:p>
        </w:tc>
        <w:tc>
          <w:tcPr>
            <w:tcW w:w="2560" w:type="dxa"/>
          </w:tcPr>
          <w:p w:rsidR="00231A0E" w:rsidRDefault="00D53A86">
            <w:pPr>
              <w:pStyle w:val="TableParagraph"/>
              <w:spacing w:before="270"/>
              <w:ind w:left="169" w:right="157"/>
              <w:jc w:val="center"/>
              <w:rPr>
                <w:sz w:val="24"/>
              </w:rPr>
            </w:pPr>
            <w:r>
              <w:rPr>
                <w:spacing w:val="-2"/>
                <w:sz w:val="24"/>
              </w:rPr>
              <w:t>Ответственные</w:t>
            </w:r>
          </w:p>
        </w:tc>
      </w:tr>
      <w:tr w:rsidR="00231A0E">
        <w:trPr>
          <w:trHeight w:val="1377"/>
        </w:trPr>
        <w:tc>
          <w:tcPr>
            <w:tcW w:w="3040" w:type="dxa"/>
          </w:tcPr>
          <w:p w:rsidR="00231A0E" w:rsidRDefault="00D53A86">
            <w:pPr>
              <w:pStyle w:val="TableParagraph"/>
              <w:ind w:left="293" w:right="277" w:hanging="4"/>
              <w:jc w:val="center"/>
              <w:rPr>
                <w:sz w:val="24"/>
              </w:rPr>
            </w:pPr>
            <w:r>
              <w:rPr>
                <w:sz w:val="24"/>
              </w:rPr>
              <w:lastRenderedPageBreak/>
              <w:t>Выставки</w:t>
            </w:r>
            <w:r>
              <w:rPr>
                <w:spacing w:val="-1"/>
                <w:sz w:val="24"/>
              </w:rPr>
              <w:t xml:space="preserve"> </w:t>
            </w:r>
            <w:r>
              <w:rPr>
                <w:sz w:val="24"/>
              </w:rPr>
              <w:t xml:space="preserve">рисунков, </w:t>
            </w:r>
            <w:r>
              <w:rPr>
                <w:spacing w:val="-2"/>
                <w:sz w:val="24"/>
              </w:rPr>
              <w:t xml:space="preserve">фотографий,творческих </w:t>
            </w:r>
            <w:r>
              <w:rPr>
                <w:sz w:val="24"/>
              </w:rPr>
              <w:t>работ, посвященных событиям и памятным</w:t>
            </w:r>
          </w:p>
          <w:p w:rsidR="00231A0E" w:rsidRDefault="00D53A86">
            <w:pPr>
              <w:pStyle w:val="TableParagraph"/>
              <w:spacing w:line="261" w:lineRule="exact"/>
              <w:ind w:left="7"/>
              <w:jc w:val="center"/>
              <w:rPr>
                <w:sz w:val="24"/>
              </w:rPr>
            </w:pPr>
            <w:r>
              <w:rPr>
                <w:spacing w:val="-4"/>
                <w:sz w:val="24"/>
              </w:rPr>
              <w:t>датам</w:t>
            </w:r>
          </w:p>
        </w:tc>
        <w:tc>
          <w:tcPr>
            <w:tcW w:w="1407" w:type="dxa"/>
          </w:tcPr>
          <w:p w:rsidR="00231A0E" w:rsidRDefault="00D53A86">
            <w:pPr>
              <w:pStyle w:val="TableParagraph"/>
              <w:spacing w:before="266"/>
              <w:ind w:left="11" w:right="2"/>
              <w:jc w:val="center"/>
              <w:rPr>
                <w:sz w:val="24"/>
              </w:rPr>
            </w:pPr>
            <w:r>
              <w:rPr>
                <w:sz w:val="24"/>
              </w:rPr>
              <w:t>1-</w:t>
            </w:r>
            <w:r>
              <w:rPr>
                <w:spacing w:val="-10"/>
                <w:sz w:val="24"/>
              </w:rPr>
              <w:t>4</w:t>
            </w:r>
          </w:p>
        </w:tc>
        <w:tc>
          <w:tcPr>
            <w:tcW w:w="2574" w:type="dxa"/>
          </w:tcPr>
          <w:p w:rsidR="00231A0E" w:rsidRDefault="00D53A86">
            <w:pPr>
              <w:pStyle w:val="TableParagraph"/>
              <w:spacing w:before="266"/>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before="266"/>
              <w:ind w:left="171" w:right="157"/>
              <w:jc w:val="center"/>
              <w:rPr>
                <w:sz w:val="24"/>
              </w:rPr>
            </w:pPr>
            <w:r>
              <w:rPr>
                <w:sz w:val="24"/>
              </w:rPr>
              <w:t>Руководитель</w:t>
            </w:r>
            <w:r>
              <w:rPr>
                <w:spacing w:val="-4"/>
                <w:sz w:val="24"/>
              </w:rPr>
              <w:t xml:space="preserve"> РДДМ</w:t>
            </w:r>
          </w:p>
        </w:tc>
      </w:tr>
      <w:tr w:rsidR="00231A0E">
        <w:trPr>
          <w:trHeight w:val="278"/>
        </w:trPr>
        <w:tc>
          <w:tcPr>
            <w:tcW w:w="3040" w:type="dxa"/>
          </w:tcPr>
          <w:p w:rsidR="00231A0E" w:rsidRDefault="00D53A86">
            <w:pPr>
              <w:pStyle w:val="TableParagraph"/>
              <w:spacing w:line="258" w:lineRule="exact"/>
              <w:ind w:left="1"/>
              <w:jc w:val="center"/>
              <w:rPr>
                <w:sz w:val="24"/>
              </w:rPr>
            </w:pPr>
            <w:r>
              <w:rPr>
                <w:sz w:val="24"/>
              </w:rPr>
              <w:t>Трудовые</w:t>
            </w:r>
            <w:r>
              <w:rPr>
                <w:spacing w:val="-11"/>
                <w:sz w:val="24"/>
              </w:rPr>
              <w:t xml:space="preserve"> </w:t>
            </w:r>
            <w:r>
              <w:rPr>
                <w:sz w:val="24"/>
              </w:rPr>
              <w:t>десанты</w:t>
            </w:r>
            <w:r>
              <w:rPr>
                <w:spacing w:val="-9"/>
                <w:sz w:val="24"/>
              </w:rPr>
              <w:t xml:space="preserve"> </w:t>
            </w:r>
            <w:r>
              <w:rPr>
                <w:spacing w:val="-5"/>
                <w:sz w:val="24"/>
              </w:rPr>
              <w:t>по</w:t>
            </w:r>
          </w:p>
        </w:tc>
        <w:tc>
          <w:tcPr>
            <w:tcW w:w="1407" w:type="dxa"/>
          </w:tcPr>
          <w:p w:rsidR="00231A0E" w:rsidRDefault="00D53A86">
            <w:pPr>
              <w:pStyle w:val="TableParagraph"/>
              <w:spacing w:line="25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58" w:lineRule="exact"/>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line="258" w:lineRule="exact"/>
              <w:ind w:left="169" w:right="161"/>
              <w:jc w:val="center"/>
              <w:rPr>
                <w:sz w:val="24"/>
              </w:rPr>
            </w:pPr>
            <w:r>
              <w:rPr>
                <w:spacing w:val="-2"/>
                <w:sz w:val="24"/>
              </w:rPr>
              <w:t>Классные</w:t>
            </w:r>
          </w:p>
        </w:tc>
      </w:tr>
    </w:tbl>
    <w:p w:rsidR="00231A0E" w:rsidRDefault="00231A0E">
      <w:pPr>
        <w:spacing w:line="258" w:lineRule="exact"/>
        <w:jc w:val="center"/>
        <w:rPr>
          <w:sz w:val="24"/>
        </w:rPr>
        <w:sectPr w:rsidR="00231A0E">
          <w:type w:val="continuous"/>
          <w:pgSz w:w="11910" w:h="16840"/>
          <w:pgMar w:top="1100" w:right="180" w:bottom="960" w:left="900" w:header="0" w:footer="772" w:gutter="0"/>
          <w:cols w:space="720"/>
        </w:sect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0"/>
        <w:gridCol w:w="1407"/>
        <w:gridCol w:w="2574"/>
        <w:gridCol w:w="2560"/>
      </w:tblGrid>
      <w:tr w:rsidR="00231A0E">
        <w:trPr>
          <w:trHeight w:val="277"/>
        </w:trPr>
        <w:tc>
          <w:tcPr>
            <w:tcW w:w="3040" w:type="dxa"/>
          </w:tcPr>
          <w:p w:rsidR="00231A0E" w:rsidRDefault="00D53A86">
            <w:pPr>
              <w:pStyle w:val="TableParagraph"/>
              <w:spacing w:line="258" w:lineRule="exact"/>
              <w:ind w:left="168"/>
              <w:rPr>
                <w:sz w:val="24"/>
              </w:rPr>
            </w:pPr>
            <w:r>
              <w:rPr>
                <w:sz w:val="24"/>
              </w:rPr>
              <w:t>уборке</w:t>
            </w:r>
            <w:r>
              <w:rPr>
                <w:spacing w:val="-3"/>
                <w:sz w:val="24"/>
              </w:rPr>
              <w:t xml:space="preserve"> </w:t>
            </w:r>
            <w:r>
              <w:rPr>
                <w:sz w:val="24"/>
              </w:rPr>
              <w:t>территории</w:t>
            </w:r>
            <w:r>
              <w:rPr>
                <w:spacing w:val="-12"/>
                <w:sz w:val="24"/>
              </w:rPr>
              <w:t xml:space="preserve"> </w:t>
            </w:r>
            <w:r>
              <w:rPr>
                <w:spacing w:val="-4"/>
                <w:sz w:val="24"/>
              </w:rPr>
              <w:t>школы</w:t>
            </w:r>
          </w:p>
        </w:tc>
        <w:tc>
          <w:tcPr>
            <w:tcW w:w="1407" w:type="dxa"/>
          </w:tcPr>
          <w:p w:rsidR="00231A0E" w:rsidRDefault="00231A0E">
            <w:pPr>
              <w:pStyle w:val="TableParagraph"/>
              <w:ind w:left="0"/>
              <w:rPr>
                <w:sz w:val="20"/>
              </w:rPr>
            </w:pPr>
          </w:p>
        </w:tc>
        <w:tc>
          <w:tcPr>
            <w:tcW w:w="2574" w:type="dxa"/>
          </w:tcPr>
          <w:p w:rsidR="00231A0E" w:rsidRDefault="00231A0E">
            <w:pPr>
              <w:pStyle w:val="TableParagraph"/>
              <w:ind w:left="0"/>
              <w:rPr>
                <w:sz w:val="20"/>
              </w:rPr>
            </w:pPr>
          </w:p>
        </w:tc>
        <w:tc>
          <w:tcPr>
            <w:tcW w:w="2560" w:type="dxa"/>
          </w:tcPr>
          <w:p w:rsidR="00231A0E" w:rsidRDefault="00D53A86">
            <w:pPr>
              <w:pStyle w:val="TableParagraph"/>
              <w:spacing w:line="258" w:lineRule="exact"/>
              <w:ind w:left="171" w:right="157"/>
              <w:jc w:val="center"/>
              <w:rPr>
                <w:sz w:val="24"/>
              </w:rPr>
            </w:pPr>
            <w:r>
              <w:rPr>
                <w:spacing w:val="-2"/>
                <w:sz w:val="24"/>
              </w:rPr>
              <w:t>руководители</w:t>
            </w:r>
          </w:p>
        </w:tc>
      </w:tr>
      <w:tr w:rsidR="00231A0E">
        <w:trPr>
          <w:trHeight w:val="551"/>
        </w:trPr>
        <w:tc>
          <w:tcPr>
            <w:tcW w:w="3040" w:type="dxa"/>
          </w:tcPr>
          <w:p w:rsidR="00231A0E" w:rsidRDefault="00D53A86">
            <w:pPr>
              <w:pStyle w:val="TableParagraph"/>
              <w:spacing w:line="267" w:lineRule="exact"/>
              <w:ind w:left="259"/>
              <w:rPr>
                <w:sz w:val="24"/>
              </w:rPr>
            </w:pPr>
            <w:r>
              <w:rPr>
                <w:sz w:val="24"/>
              </w:rPr>
              <w:t>Праздничное</w:t>
            </w:r>
            <w:r>
              <w:rPr>
                <w:spacing w:val="-4"/>
                <w:sz w:val="24"/>
              </w:rPr>
              <w:t xml:space="preserve"> </w:t>
            </w:r>
            <w:r>
              <w:rPr>
                <w:spacing w:val="-2"/>
                <w:sz w:val="24"/>
              </w:rPr>
              <w:t>украшение</w:t>
            </w:r>
          </w:p>
          <w:p w:rsidR="00231A0E" w:rsidRDefault="00D53A86">
            <w:pPr>
              <w:pStyle w:val="TableParagraph"/>
              <w:spacing w:line="265" w:lineRule="exact"/>
              <w:ind w:left="206"/>
              <w:rPr>
                <w:sz w:val="24"/>
              </w:rPr>
            </w:pPr>
            <w:r>
              <w:rPr>
                <w:sz w:val="24"/>
              </w:rPr>
              <w:t>кабинетов,</w:t>
            </w:r>
            <w:r>
              <w:rPr>
                <w:spacing w:val="-4"/>
                <w:sz w:val="24"/>
              </w:rPr>
              <w:t xml:space="preserve"> </w:t>
            </w:r>
            <w:r>
              <w:rPr>
                <w:sz w:val="24"/>
              </w:rPr>
              <w:t>окон</w:t>
            </w:r>
            <w:r>
              <w:rPr>
                <w:spacing w:val="-6"/>
                <w:sz w:val="24"/>
              </w:rPr>
              <w:t xml:space="preserve"> </w:t>
            </w:r>
            <w:r>
              <w:rPr>
                <w:spacing w:val="-2"/>
                <w:sz w:val="24"/>
              </w:rPr>
              <w:t>кабинета</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line="267" w:lineRule="exact"/>
              <w:ind w:left="169" w:right="161"/>
              <w:jc w:val="center"/>
              <w:rPr>
                <w:sz w:val="24"/>
              </w:rPr>
            </w:pPr>
            <w:r>
              <w:rPr>
                <w:spacing w:val="-2"/>
                <w:sz w:val="24"/>
              </w:rPr>
              <w:t>Классные</w:t>
            </w:r>
          </w:p>
          <w:p w:rsidR="00231A0E" w:rsidRDefault="00D53A86">
            <w:pPr>
              <w:pStyle w:val="TableParagraph"/>
              <w:spacing w:line="265" w:lineRule="exact"/>
              <w:ind w:left="171" w:right="157"/>
              <w:jc w:val="center"/>
              <w:rPr>
                <w:sz w:val="24"/>
              </w:rPr>
            </w:pPr>
            <w:r>
              <w:rPr>
                <w:spacing w:val="-2"/>
                <w:sz w:val="24"/>
              </w:rPr>
              <w:t>руководители</w:t>
            </w:r>
          </w:p>
        </w:tc>
      </w:tr>
      <w:tr w:rsidR="00231A0E">
        <w:trPr>
          <w:trHeight w:val="273"/>
        </w:trPr>
        <w:tc>
          <w:tcPr>
            <w:tcW w:w="9581" w:type="dxa"/>
            <w:gridSpan w:val="4"/>
          </w:tcPr>
          <w:p w:rsidR="00231A0E" w:rsidRDefault="00D53A86">
            <w:pPr>
              <w:pStyle w:val="TableParagraph"/>
              <w:spacing w:line="253" w:lineRule="exact"/>
              <w:ind w:left="13" w:right="3"/>
              <w:jc w:val="center"/>
              <w:rPr>
                <w:b/>
                <w:sz w:val="24"/>
              </w:rPr>
            </w:pPr>
            <w:r>
              <w:rPr>
                <w:b/>
                <w:sz w:val="24"/>
              </w:rPr>
              <w:t>Модуль</w:t>
            </w:r>
            <w:r>
              <w:rPr>
                <w:b/>
                <w:spacing w:val="-3"/>
                <w:sz w:val="24"/>
              </w:rPr>
              <w:t xml:space="preserve"> </w:t>
            </w:r>
            <w:r>
              <w:rPr>
                <w:b/>
                <w:sz w:val="24"/>
              </w:rPr>
              <w:t>«Работа</w:t>
            </w:r>
            <w:r>
              <w:rPr>
                <w:b/>
                <w:spacing w:val="1"/>
                <w:sz w:val="24"/>
              </w:rPr>
              <w:t xml:space="preserve"> </w:t>
            </w:r>
            <w:r>
              <w:rPr>
                <w:b/>
                <w:sz w:val="24"/>
              </w:rPr>
              <w:t xml:space="preserve">с </w:t>
            </w:r>
            <w:r>
              <w:rPr>
                <w:b/>
                <w:spacing w:val="-2"/>
                <w:sz w:val="24"/>
              </w:rPr>
              <w:t>родителями»</w:t>
            </w:r>
          </w:p>
        </w:tc>
      </w:tr>
      <w:tr w:rsidR="00231A0E">
        <w:trPr>
          <w:trHeight w:val="830"/>
        </w:trPr>
        <w:tc>
          <w:tcPr>
            <w:tcW w:w="3040" w:type="dxa"/>
          </w:tcPr>
          <w:p w:rsidR="00231A0E" w:rsidRDefault="00D53A86">
            <w:pPr>
              <w:pStyle w:val="TableParagraph"/>
              <w:spacing w:before="250" w:line="280" w:lineRule="atLeast"/>
              <w:ind w:left="854" w:hanging="101"/>
              <w:rPr>
                <w:sz w:val="24"/>
              </w:rPr>
            </w:pPr>
            <w:r>
              <w:rPr>
                <w:sz w:val="24"/>
              </w:rPr>
              <w:t>Дела,</w:t>
            </w:r>
            <w:r>
              <w:rPr>
                <w:spacing w:val="-15"/>
                <w:sz w:val="24"/>
              </w:rPr>
              <w:t xml:space="preserve"> </w:t>
            </w:r>
            <w:r>
              <w:rPr>
                <w:sz w:val="24"/>
              </w:rPr>
              <w:t xml:space="preserve">события, </w:t>
            </w:r>
            <w:r>
              <w:rPr>
                <w:spacing w:val="-2"/>
                <w:sz w:val="24"/>
              </w:rPr>
              <w:t>мероприятия</w:t>
            </w:r>
          </w:p>
        </w:tc>
        <w:tc>
          <w:tcPr>
            <w:tcW w:w="1407" w:type="dxa"/>
          </w:tcPr>
          <w:p w:rsidR="00231A0E" w:rsidRDefault="00D53A86">
            <w:pPr>
              <w:pStyle w:val="TableParagraph"/>
              <w:spacing w:before="270"/>
              <w:ind w:left="11"/>
              <w:jc w:val="center"/>
              <w:rPr>
                <w:sz w:val="24"/>
              </w:rPr>
            </w:pPr>
            <w:r>
              <w:rPr>
                <w:spacing w:val="-2"/>
                <w:sz w:val="24"/>
              </w:rPr>
              <w:t>Классы</w:t>
            </w:r>
          </w:p>
        </w:tc>
        <w:tc>
          <w:tcPr>
            <w:tcW w:w="2574" w:type="dxa"/>
          </w:tcPr>
          <w:p w:rsidR="00231A0E" w:rsidRDefault="00D53A86">
            <w:pPr>
              <w:pStyle w:val="TableParagraph"/>
              <w:spacing w:line="237" w:lineRule="auto"/>
              <w:ind w:left="364" w:right="349" w:firstLine="4"/>
              <w:rPr>
                <w:sz w:val="24"/>
              </w:rPr>
            </w:pPr>
            <w:r>
              <w:rPr>
                <w:spacing w:val="-2"/>
                <w:sz w:val="24"/>
              </w:rPr>
              <w:t xml:space="preserve">Ориентировочное </w:t>
            </w:r>
            <w:r>
              <w:rPr>
                <w:sz w:val="24"/>
              </w:rPr>
              <w:t>время</w:t>
            </w:r>
            <w:r>
              <w:rPr>
                <w:spacing w:val="4"/>
                <w:sz w:val="24"/>
              </w:rPr>
              <w:t xml:space="preserve"> </w:t>
            </w:r>
            <w:r>
              <w:rPr>
                <w:spacing w:val="-2"/>
                <w:sz w:val="24"/>
              </w:rPr>
              <w:t>проведения</w:t>
            </w:r>
          </w:p>
        </w:tc>
        <w:tc>
          <w:tcPr>
            <w:tcW w:w="2560" w:type="dxa"/>
          </w:tcPr>
          <w:p w:rsidR="00231A0E" w:rsidRDefault="00D53A86">
            <w:pPr>
              <w:pStyle w:val="TableParagraph"/>
              <w:spacing w:before="270"/>
              <w:ind w:left="169" w:right="157"/>
              <w:jc w:val="center"/>
              <w:rPr>
                <w:sz w:val="24"/>
              </w:rPr>
            </w:pPr>
            <w:r>
              <w:rPr>
                <w:spacing w:val="-2"/>
                <w:sz w:val="24"/>
              </w:rPr>
              <w:t>Ответственные</w:t>
            </w:r>
          </w:p>
        </w:tc>
      </w:tr>
      <w:tr w:rsidR="00231A0E">
        <w:trPr>
          <w:trHeight w:val="2486"/>
        </w:trPr>
        <w:tc>
          <w:tcPr>
            <w:tcW w:w="3040" w:type="dxa"/>
          </w:tcPr>
          <w:p w:rsidR="00231A0E" w:rsidRDefault="00D53A86">
            <w:pPr>
              <w:pStyle w:val="TableParagraph"/>
              <w:ind w:left="177" w:right="169" w:hanging="1"/>
              <w:jc w:val="center"/>
              <w:rPr>
                <w:sz w:val="24"/>
              </w:rPr>
            </w:pPr>
            <w:r>
              <w:rPr>
                <w:sz w:val="24"/>
              </w:rPr>
              <w:t xml:space="preserve">Участие родителей в </w:t>
            </w:r>
            <w:r>
              <w:rPr>
                <w:spacing w:val="-2"/>
                <w:sz w:val="24"/>
              </w:rPr>
              <w:t xml:space="preserve">проведении </w:t>
            </w:r>
            <w:r>
              <w:rPr>
                <w:sz w:val="24"/>
              </w:rPr>
              <w:t>общешкольных,</w:t>
            </w:r>
            <w:r>
              <w:rPr>
                <w:spacing w:val="-15"/>
                <w:sz w:val="24"/>
              </w:rPr>
              <w:t xml:space="preserve"> </w:t>
            </w:r>
            <w:r>
              <w:rPr>
                <w:sz w:val="24"/>
              </w:rPr>
              <w:t xml:space="preserve">классных </w:t>
            </w:r>
            <w:r>
              <w:rPr>
                <w:spacing w:val="-2"/>
                <w:sz w:val="24"/>
              </w:rPr>
              <w:t>мероприятий:</w:t>
            </w:r>
          </w:p>
          <w:p w:rsidR="00231A0E" w:rsidRDefault="00D53A86">
            <w:pPr>
              <w:pStyle w:val="TableParagraph"/>
              <w:spacing w:line="242" w:lineRule="auto"/>
              <w:ind w:left="379" w:right="376" w:firstLine="3"/>
              <w:jc w:val="center"/>
              <w:rPr>
                <w:sz w:val="24"/>
              </w:rPr>
            </w:pPr>
            <w:r>
              <w:rPr>
                <w:color w:val="1C1C1C"/>
                <w:sz w:val="24"/>
              </w:rPr>
              <w:t xml:space="preserve">«Бессмертный полк», </w:t>
            </w:r>
            <w:r>
              <w:rPr>
                <w:sz w:val="24"/>
              </w:rPr>
              <w:t>новогодний</w:t>
            </w:r>
            <w:r>
              <w:rPr>
                <w:spacing w:val="-7"/>
                <w:sz w:val="24"/>
              </w:rPr>
              <w:t xml:space="preserve"> </w:t>
            </w:r>
            <w:r>
              <w:rPr>
                <w:spacing w:val="-2"/>
                <w:sz w:val="24"/>
              </w:rPr>
              <w:t>утренник,</w:t>
            </w:r>
          </w:p>
          <w:p w:rsidR="00231A0E" w:rsidRDefault="00D53A86">
            <w:pPr>
              <w:pStyle w:val="TableParagraph"/>
              <w:spacing w:line="242" w:lineRule="auto"/>
              <w:ind w:left="135" w:right="120"/>
              <w:jc w:val="center"/>
              <w:rPr>
                <w:sz w:val="24"/>
              </w:rPr>
            </w:pPr>
            <w:r>
              <w:rPr>
                <w:sz w:val="24"/>
              </w:rPr>
              <w:t>«Мама,</w:t>
            </w:r>
            <w:r>
              <w:rPr>
                <w:spacing w:val="-15"/>
                <w:sz w:val="24"/>
              </w:rPr>
              <w:t xml:space="preserve"> </w:t>
            </w:r>
            <w:r>
              <w:rPr>
                <w:sz w:val="24"/>
              </w:rPr>
              <w:t>папа,я</w:t>
            </w:r>
            <w:r>
              <w:rPr>
                <w:spacing w:val="-15"/>
                <w:sz w:val="24"/>
              </w:rPr>
              <w:t xml:space="preserve"> </w:t>
            </w:r>
            <w:r>
              <w:rPr>
                <w:sz w:val="24"/>
              </w:rPr>
              <w:t>–</w:t>
            </w:r>
            <w:r>
              <w:rPr>
                <w:spacing w:val="-15"/>
                <w:sz w:val="24"/>
              </w:rPr>
              <w:t xml:space="preserve"> </w:t>
            </w:r>
            <w:r>
              <w:rPr>
                <w:sz w:val="24"/>
              </w:rPr>
              <w:t>отличная семья!», классные</w:t>
            </w:r>
          </w:p>
          <w:p w:rsidR="00231A0E" w:rsidRDefault="00D53A86">
            <w:pPr>
              <w:pStyle w:val="TableParagraph"/>
              <w:spacing w:line="261" w:lineRule="exact"/>
              <w:ind w:left="7"/>
              <w:jc w:val="center"/>
              <w:rPr>
                <w:sz w:val="24"/>
              </w:rPr>
            </w:pPr>
            <w:r>
              <w:rPr>
                <w:sz w:val="24"/>
              </w:rPr>
              <w:t>«огоньки»</w:t>
            </w:r>
            <w:r>
              <w:rPr>
                <w:spacing w:val="-12"/>
                <w:sz w:val="24"/>
              </w:rPr>
              <w:t xml:space="preserve"> </w:t>
            </w:r>
            <w:r>
              <w:rPr>
                <w:sz w:val="24"/>
              </w:rPr>
              <w:t>и</w:t>
            </w:r>
            <w:r>
              <w:rPr>
                <w:spacing w:val="2"/>
                <w:sz w:val="24"/>
              </w:rPr>
              <w:t xml:space="preserve"> </w:t>
            </w:r>
            <w:r>
              <w:rPr>
                <w:spacing w:val="-5"/>
                <w:sz w:val="24"/>
              </w:rPr>
              <w:t>др.</w:t>
            </w:r>
          </w:p>
        </w:tc>
        <w:tc>
          <w:tcPr>
            <w:tcW w:w="1407" w:type="dxa"/>
          </w:tcPr>
          <w:p w:rsidR="00231A0E" w:rsidRDefault="00231A0E">
            <w:pPr>
              <w:pStyle w:val="TableParagraph"/>
              <w:spacing w:before="267"/>
              <w:ind w:left="0"/>
              <w:rPr>
                <w:sz w:val="24"/>
              </w:rPr>
            </w:pPr>
          </w:p>
          <w:p w:rsidR="00231A0E" w:rsidRDefault="00D53A86">
            <w:pPr>
              <w:pStyle w:val="TableParagraph"/>
              <w:ind w:left="11" w:right="2"/>
              <w:jc w:val="center"/>
              <w:rPr>
                <w:sz w:val="24"/>
              </w:rPr>
            </w:pPr>
            <w:r>
              <w:rPr>
                <w:sz w:val="24"/>
              </w:rPr>
              <w:t>1-</w:t>
            </w:r>
            <w:r>
              <w:rPr>
                <w:spacing w:val="-10"/>
                <w:sz w:val="24"/>
              </w:rPr>
              <w:t>4</w:t>
            </w:r>
          </w:p>
        </w:tc>
        <w:tc>
          <w:tcPr>
            <w:tcW w:w="2574" w:type="dxa"/>
          </w:tcPr>
          <w:p w:rsidR="00231A0E" w:rsidRDefault="00231A0E">
            <w:pPr>
              <w:pStyle w:val="TableParagraph"/>
              <w:spacing w:before="267"/>
              <w:ind w:left="0"/>
              <w:rPr>
                <w:sz w:val="24"/>
              </w:rPr>
            </w:pPr>
          </w:p>
          <w:p w:rsidR="00231A0E" w:rsidRDefault="00D53A86">
            <w:pPr>
              <w:pStyle w:val="TableParagraph"/>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before="270"/>
              <w:ind w:left="169" w:right="157"/>
              <w:jc w:val="center"/>
              <w:rPr>
                <w:sz w:val="24"/>
              </w:rPr>
            </w:pPr>
            <w:r>
              <w:rPr>
                <w:spacing w:val="-2"/>
                <w:sz w:val="24"/>
              </w:rPr>
              <w:t xml:space="preserve">Заместитель </w:t>
            </w:r>
            <w:r>
              <w:rPr>
                <w:sz w:val="24"/>
              </w:rPr>
              <w:t>директора по</w:t>
            </w:r>
            <w:r w:rsidR="00F816AB">
              <w:rPr>
                <w:sz w:val="24"/>
              </w:rPr>
              <w:t xml:space="preserve">У </w:t>
            </w:r>
            <w:r>
              <w:rPr>
                <w:sz w:val="24"/>
              </w:rPr>
              <w:t>ВР, руководитель</w:t>
            </w:r>
            <w:r>
              <w:rPr>
                <w:spacing w:val="-15"/>
                <w:sz w:val="24"/>
              </w:rPr>
              <w:t xml:space="preserve"> </w:t>
            </w:r>
            <w:r>
              <w:rPr>
                <w:sz w:val="24"/>
              </w:rPr>
              <w:t xml:space="preserve">РДДМ, </w:t>
            </w:r>
            <w:r>
              <w:rPr>
                <w:spacing w:val="-2"/>
                <w:sz w:val="24"/>
              </w:rPr>
              <w:t>классные руководители</w:t>
            </w:r>
          </w:p>
        </w:tc>
      </w:tr>
      <w:tr w:rsidR="00231A0E">
        <w:trPr>
          <w:trHeight w:val="825"/>
        </w:trPr>
        <w:tc>
          <w:tcPr>
            <w:tcW w:w="3040" w:type="dxa"/>
          </w:tcPr>
          <w:p w:rsidR="00231A0E" w:rsidRDefault="00D53A86">
            <w:pPr>
              <w:pStyle w:val="TableParagraph"/>
              <w:spacing w:line="237" w:lineRule="auto"/>
              <w:ind w:left="720" w:right="709"/>
              <w:jc w:val="center"/>
              <w:rPr>
                <w:sz w:val="24"/>
              </w:rPr>
            </w:pPr>
            <w:r>
              <w:rPr>
                <w:spacing w:val="-2"/>
                <w:sz w:val="24"/>
              </w:rPr>
              <w:t>Общешкольное родительское</w:t>
            </w:r>
          </w:p>
          <w:p w:rsidR="00231A0E" w:rsidRDefault="00D53A86">
            <w:pPr>
              <w:pStyle w:val="TableParagraph"/>
              <w:spacing w:line="261" w:lineRule="exact"/>
              <w:ind w:left="4"/>
              <w:jc w:val="center"/>
              <w:rPr>
                <w:sz w:val="24"/>
              </w:rPr>
            </w:pPr>
            <w:r>
              <w:rPr>
                <w:spacing w:val="-2"/>
                <w:sz w:val="24"/>
              </w:rPr>
              <w:t>собрание</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7" w:right="96"/>
              <w:jc w:val="center"/>
              <w:rPr>
                <w:sz w:val="24"/>
              </w:rPr>
            </w:pPr>
            <w:r>
              <w:rPr>
                <w:sz w:val="24"/>
              </w:rPr>
              <w:t>Октябрь,</w:t>
            </w:r>
            <w:r>
              <w:rPr>
                <w:spacing w:val="-3"/>
                <w:sz w:val="24"/>
              </w:rPr>
              <w:t xml:space="preserve"> </w:t>
            </w:r>
            <w:r>
              <w:rPr>
                <w:spacing w:val="-4"/>
                <w:sz w:val="24"/>
              </w:rPr>
              <w:t>март</w:t>
            </w:r>
          </w:p>
        </w:tc>
        <w:tc>
          <w:tcPr>
            <w:tcW w:w="2560" w:type="dxa"/>
          </w:tcPr>
          <w:p w:rsidR="00231A0E" w:rsidRDefault="00D53A86">
            <w:pPr>
              <w:pStyle w:val="TableParagraph"/>
              <w:spacing w:line="237" w:lineRule="auto"/>
              <w:ind w:left="930" w:right="447" w:hanging="471"/>
              <w:rPr>
                <w:sz w:val="24"/>
              </w:rPr>
            </w:pPr>
            <w:r>
              <w:rPr>
                <w:spacing w:val="-2"/>
                <w:sz w:val="24"/>
              </w:rPr>
              <w:t>Администрация школы</w:t>
            </w:r>
          </w:p>
        </w:tc>
      </w:tr>
      <w:tr w:rsidR="00231A0E">
        <w:trPr>
          <w:trHeight w:val="830"/>
        </w:trPr>
        <w:tc>
          <w:tcPr>
            <w:tcW w:w="3040" w:type="dxa"/>
          </w:tcPr>
          <w:p w:rsidR="00231A0E" w:rsidRDefault="00D53A86">
            <w:pPr>
              <w:pStyle w:val="TableParagraph"/>
              <w:spacing w:line="268" w:lineRule="exact"/>
              <w:ind w:left="129" w:firstLine="571"/>
              <w:rPr>
                <w:sz w:val="24"/>
              </w:rPr>
            </w:pPr>
            <w:r>
              <w:rPr>
                <w:spacing w:val="-2"/>
                <w:sz w:val="24"/>
              </w:rPr>
              <w:t>Педагогическое</w:t>
            </w:r>
          </w:p>
          <w:p w:rsidR="00231A0E" w:rsidRDefault="00D53A86">
            <w:pPr>
              <w:pStyle w:val="TableParagraph"/>
              <w:spacing w:line="274" w:lineRule="exact"/>
              <w:ind w:left="129"/>
              <w:rPr>
                <w:sz w:val="24"/>
              </w:rPr>
            </w:pPr>
            <w:r>
              <w:rPr>
                <w:sz w:val="24"/>
              </w:rPr>
              <w:t>просвещение</w:t>
            </w:r>
            <w:r>
              <w:rPr>
                <w:spacing w:val="-15"/>
                <w:sz w:val="24"/>
              </w:rPr>
              <w:t xml:space="preserve"> </w:t>
            </w:r>
            <w:r>
              <w:rPr>
                <w:sz w:val="24"/>
              </w:rPr>
              <w:t>родителей</w:t>
            </w:r>
            <w:r>
              <w:rPr>
                <w:spacing w:val="-15"/>
                <w:sz w:val="24"/>
              </w:rPr>
              <w:t xml:space="preserve"> </w:t>
            </w:r>
            <w:r>
              <w:rPr>
                <w:sz w:val="24"/>
              </w:rPr>
              <w:t>по вопросам</w:t>
            </w:r>
            <w:r>
              <w:rPr>
                <w:spacing w:val="2"/>
                <w:sz w:val="24"/>
              </w:rPr>
              <w:t xml:space="preserve"> </w:t>
            </w:r>
            <w:r>
              <w:rPr>
                <w:spacing w:val="-2"/>
                <w:sz w:val="24"/>
              </w:rPr>
              <w:t>воспитания</w:t>
            </w:r>
            <w:r w:rsidR="00F816AB">
              <w:rPr>
                <w:spacing w:val="-2"/>
                <w:sz w:val="24"/>
              </w:rPr>
              <w:t xml:space="preserve"> </w:t>
            </w:r>
            <w:r>
              <w:rPr>
                <w:spacing w:val="-2"/>
                <w:sz w:val="24"/>
              </w:rPr>
              <w:t>детей</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12" w:right="96"/>
              <w:jc w:val="center"/>
              <w:rPr>
                <w:sz w:val="24"/>
              </w:rPr>
            </w:pPr>
            <w:r>
              <w:rPr>
                <w:sz w:val="24"/>
              </w:rPr>
              <w:t>1</w:t>
            </w:r>
            <w:r>
              <w:rPr>
                <w:spacing w:val="2"/>
                <w:sz w:val="24"/>
              </w:rPr>
              <w:t xml:space="preserve"> </w:t>
            </w:r>
            <w:r>
              <w:rPr>
                <w:spacing w:val="-2"/>
                <w:sz w:val="24"/>
              </w:rPr>
              <w:t>раз/четверть</w:t>
            </w:r>
          </w:p>
        </w:tc>
        <w:tc>
          <w:tcPr>
            <w:tcW w:w="2560" w:type="dxa"/>
          </w:tcPr>
          <w:p w:rsidR="00231A0E" w:rsidRDefault="00D53A86">
            <w:pPr>
              <w:pStyle w:val="TableParagraph"/>
              <w:spacing w:before="262" w:line="274" w:lineRule="exact"/>
              <w:ind w:left="570" w:firstLine="211"/>
              <w:rPr>
                <w:sz w:val="24"/>
              </w:rPr>
            </w:pPr>
            <w:r>
              <w:rPr>
                <w:spacing w:val="-2"/>
                <w:sz w:val="24"/>
              </w:rPr>
              <w:t>Классные руководители</w:t>
            </w:r>
          </w:p>
        </w:tc>
      </w:tr>
      <w:tr w:rsidR="00231A0E">
        <w:trPr>
          <w:trHeight w:val="825"/>
        </w:trPr>
        <w:tc>
          <w:tcPr>
            <w:tcW w:w="3040" w:type="dxa"/>
          </w:tcPr>
          <w:p w:rsidR="00231A0E" w:rsidRDefault="00D53A86">
            <w:pPr>
              <w:pStyle w:val="TableParagraph"/>
              <w:spacing w:line="237" w:lineRule="auto"/>
              <w:ind w:left="590" w:firstLine="19"/>
              <w:rPr>
                <w:sz w:val="24"/>
              </w:rPr>
            </w:pPr>
            <w:r>
              <w:rPr>
                <w:spacing w:val="-2"/>
                <w:sz w:val="24"/>
              </w:rPr>
              <w:t xml:space="preserve">Информационное </w:t>
            </w:r>
            <w:r>
              <w:rPr>
                <w:sz w:val="24"/>
              </w:rPr>
              <w:t>оповещение</w:t>
            </w:r>
            <w:r>
              <w:rPr>
                <w:spacing w:val="-6"/>
                <w:sz w:val="24"/>
              </w:rPr>
              <w:t xml:space="preserve"> </w:t>
            </w:r>
            <w:r>
              <w:rPr>
                <w:spacing w:val="-4"/>
                <w:sz w:val="24"/>
              </w:rPr>
              <w:t>через</w:t>
            </w:r>
          </w:p>
          <w:p w:rsidR="00231A0E" w:rsidRDefault="00D53A86">
            <w:pPr>
              <w:pStyle w:val="TableParagraph"/>
              <w:spacing w:line="261" w:lineRule="exact"/>
              <w:ind w:left="734"/>
              <w:rPr>
                <w:sz w:val="24"/>
              </w:rPr>
            </w:pPr>
            <w:r>
              <w:rPr>
                <w:sz w:val="24"/>
              </w:rPr>
              <w:t>школьный</w:t>
            </w:r>
            <w:r>
              <w:rPr>
                <w:spacing w:val="-7"/>
                <w:sz w:val="24"/>
              </w:rPr>
              <w:t xml:space="preserve"> </w:t>
            </w:r>
            <w:r>
              <w:rPr>
                <w:spacing w:val="-4"/>
                <w:sz w:val="24"/>
              </w:rPr>
              <w:t>сайт</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14" w:right="96"/>
              <w:jc w:val="center"/>
              <w:rPr>
                <w:sz w:val="24"/>
              </w:rPr>
            </w:pPr>
            <w:r>
              <w:rPr>
                <w:sz w:val="24"/>
              </w:rPr>
              <w:t>В</w:t>
            </w:r>
            <w:r>
              <w:rPr>
                <w:spacing w:val="-8"/>
                <w:sz w:val="24"/>
              </w:rPr>
              <w:t xml:space="preserve"> </w:t>
            </w:r>
            <w:r>
              <w:rPr>
                <w:sz w:val="24"/>
              </w:rPr>
              <w:t>течение</w:t>
            </w:r>
            <w:r>
              <w:rPr>
                <w:spacing w:val="-4"/>
                <w:sz w:val="24"/>
              </w:rPr>
              <w:t xml:space="preserve"> года</w:t>
            </w:r>
          </w:p>
        </w:tc>
        <w:tc>
          <w:tcPr>
            <w:tcW w:w="2560" w:type="dxa"/>
          </w:tcPr>
          <w:p w:rsidR="00231A0E" w:rsidRDefault="00D53A86">
            <w:pPr>
              <w:pStyle w:val="TableParagraph"/>
              <w:spacing w:line="268" w:lineRule="exact"/>
              <w:ind w:left="131" w:right="121"/>
              <w:jc w:val="center"/>
              <w:rPr>
                <w:sz w:val="24"/>
              </w:rPr>
            </w:pPr>
            <w:r>
              <w:rPr>
                <w:sz w:val="24"/>
              </w:rPr>
              <w:t>Зам.</w:t>
            </w:r>
            <w:r>
              <w:rPr>
                <w:spacing w:val="-3"/>
                <w:sz w:val="24"/>
              </w:rPr>
              <w:t xml:space="preserve"> </w:t>
            </w:r>
            <w:r>
              <w:rPr>
                <w:sz w:val="24"/>
              </w:rPr>
              <w:t>директора</w:t>
            </w:r>
            <w:r>
              <w:rPr>
                <w:spacing w:val="-5"/>
                <w:sz w:val="24"/>
              </w:rPr>
              <w:t xml:space="preserve"> </w:t>
            </w:r>
            <w:r>
              <w:rPr>
                <w:sz w:val="24"/>
              </w:rPr>
              <w:t>по</w:t>
            </w:r>
            <w:r>
              <w:rPr>
                <w:spacing w:val="3"/>
                <w:sz w:val="24"/>
              </w:rPr>
              <w:t xml:space="preserve"> </w:t>
            </w:r>
            <w:r>
              <w:rPr>
                <w:spacing w:val="-5"/>
                <w:sz w:val="24"/>
              </w:rPr>
              <w:t>ВР</w:t>
            </w:r>
          </w:p>
        </w:tc>
      </w:tr>
      <w:tr w:rsidR="00231A0E">
        <w:trPr>
          <w:trHeight w:val="1104"/>
        </w:trPr>
        <w:tc>
          <w:tcPr>
            <w:tcW w:w="3040" w:type="dxa"/>
          </w:tcPr>
          <w:p w:rsidR="00231A0E" w:rsidRDefault="00D53A86">
            <w:pPr>
              <w:pStyle w:val="TableParagraph"/>
              <w:spacing w:before="272" w:line="237" w:lineRule="auto"/>
              <w:ind w:left="811" w:right="631" w:hanging="173"/>
              <w:rPr>
                <w:sz w:val="24"/>
              </w:rPr>
            </w:pPr>
            <w:r>
              <w:rPr>
                <w:spacing w:val="-2"/>
                <w:sz w:val="24"/>
              </w:rPr>
              <w:t>Индивидуальные консультации</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14" w:right="96"/>
              <w:jc w:val="center"/>
              <w:rPr>
                <w:sz w:val="24"/>
              </w:rPr>
            </w:pPr>
            <w:r>
              <w:rPr>
                <w:sz w:val="24"/>
              </w:rPr>
              <w:t>В</w:t>
            </w:r>
            <w:r>
              <w:rPr>
                <w:spacing w:val="-8"/>
                <w:sz w:val="24"/>
              </w:rPr>
              <w:t xml:space="preserve"> </w:t>
            </w:r>
            <w:r>
              <w:rPr>
                <w:sz w:val="24"/>
              </w:rPr>
              <w:t xml:space="preserve">течение </w:t>
            </w:r>
            <w:r>
              <w:rPr>
                <w:spacing w:val="-4"/>
                <w:sz w:val="24"/>
              </w:rPr>
              <w:t>года</w:t>
            </w:r>
          </w:p>
        </w:tc>
        <w:tc>
          <w:tcPr>
            <w:tcW w:w="2560" w:type="dxa"/>
          </w:tcPr>
          <w:p w:rsidR="00231A0E" w:rsidRDefault="00D53A86">
            <w:pPr>
              <w:pStyle w:val="TableParagraph"/>
              <w:ind w:left="169" w:right="160"/>
              <w:jc w:val="center"/>
              <w:rPr>
                <w:sz w:val="24"/>
              </w:rPr>
            </w:pPr>
            <w:r>
              <w:rPr>
                <w:spacing w:val="-2"/>
                <w:sz w:val="24"/>
              </w:rPr>
              <w:t xml:space="preserve">Классные руководители, </w:t>
            </w:r>
            <w:r>
              <w:rPr>
                <w:sz w:val="24"/>
              </w:rPr>
              <w:t>социальный</w:t>
            </w:r>
            <w:r>
              <w:rPr>
                <w:spacing w:val="-15"/>
                <w:sz w:val="24"/>
              </w:rPr>
              <w:t xml:space="preserve"> </w:t>
            </w:r>
            <w:r>
              <w:rPr>
                <w:sz w:val="24"/>
              </w:rPr>
              <w:t>педагог,</w:t>
            </w:r>
          </w:p>
          <w:p w:rsidR="00231A0E" w:rsidRDefault="00D53A86">
            <w:pPr>
              <w:pStyle w:val="TableParagraph"/>
              <w:spacing w:line="262" w:lineRule="exact"/>
              <w:ind w:left="171" w:right="157"/>
              <w:jc w:val="center"/>
              <w:rPr>
                <w:sz w:val="24"/>
              </w:rPr>
            </w:pPr>
            <w:r>
              <w:rPr>
                <w:spacing w:val="-2"/>
                <w:sz w:val="24"/>
              </w:rPr>
              <w:t>психолог</w:t>
            </w:r>
          </w:p>
        </w:tc>
      </w:tr>
      <w:tr w:rsidR="00231A0E">
        <w:trPr>
          <w:trHeight w:val="551"/>
        </w:trPr>
        <w:tc>
          <w:tcPr>
            <w:tcW w:w="3040" w:type="dxa"/>
          </w:tcPr>
          <w:p w:rsidR="00231A0E" w:rsidRDefault="00D53A86">
            <w:pPr>
              <w:pStyle w:val="TableParagraph"/>
              <w:spacing w:line="268" w:lineRule="exact"/>
              <w:ind w:left="7"/>
              <w:jc w:val="center"/>
              <w:rPr>
                <w:sz w:val="24"/>
              </w:rPr>
            </w:pPr>
            <w:r>
              <w:rPr>
                <w:sz w:val="24"/>
              </w:rPr>
              <w:t>Совместные</w:t>
            </w:r>
            <w:r>
              <w:rPr>
                <w:spacing w:val="-3"/>
                <w:sz w:val="24"/>
              </w:rPr>
              <w:t xml:space="preserve"> </w:t>
            </w:r>
            <w:r>
              <w:rPr>
                <w:sz w:val="24"/>
              </w:rPr>
              <w:t>с</w:t>
            </w:r>
            <w:r>
              <w:rPr>
                <w:spacing w:val="1"/>
                <w:sz w:val="24"/>
              </w:rPr>
              <w:t xml:space="preserve"> </w:t>
            </w:r>
            <w:r>
              <w:rPr>
                <w:spacing w:val="-2"/>
                <w:sz w:val="24"/>
              </w:rPr>
              <w:t>детьми</w:t>
            </w:r>
          </w:p>
          <w:p w:rsidR="00231A0E" w:rsidRDefault="00D53A86">
            <w:pPr>
              <w:pStyle w:val="TableParagraph"/>
              <w:spacing w:before="2" w:line="261" w:lineRule="exact"/>
              <w:ind w:left="0" w:right="1"/>
              <w:jc w:val="center"/>
              <w:rPr>
                <w:sz w:val="24"/>
              </w:rPr>
            </w:pPr>
            <w:r>
              <w:rPr>
                <w:sz w:val="24"/>
              </w:rPr>
              <w:t>походы,</w:t>
            </w:r>
            <w:r>
              <w:rPr>
                <w:spacing w:val="3"/>
                <w:sz w:val="24"/>
              </w:rPr>
              <w:t xml:space="preserve"> </w:t>
            </w:r>
            <w:r>
              <w:rPr>
                <w:spacing w:val="-2"/>
                <w:sz w:val="24"/>
              </w:rPr>
              <w:t>экскурсии</w:t>
            </w:r>
          </w:p>
        </w:tc>
        <w:tc>
          <w:tcPr>
            <w:tcW w:w="1407" w:type="dxa"/>
          </w:tcPr>
          <w:p w:rsidR="00231A0E" w:rsidRDefault="00D53A86">
            <w:pPr>
              <w:pStyle w:val="TableParagraph"/>
              <w:spacing w:line="268" w:lineRule="exact"/>
              <w:ind w:left="11" w:right="2"/>
              <w:jc w:val="center"/>
              <w:rPr>
                <w:sz w:val="24"/>
              </w:rPr>
            </w:pPr>
            <w:r>
              <w:rPr>
                <w:sz w:val="24"/>
              </w:rPr>
              <w:t>1-</w:t>
            </w:r>
            <w:r>
              <w:rPr>
                <w:spacing w:val="-10"/>
                <w:sz w:val="24"/>
              </w:rPr>
              <w:t>4</w:t>
            </w:r>
          </w:p>
        </w:tc>
        <w:tc>
          <w:tcPr>
            <w:tcW w:w="2574" w:type="dxa"/>
          </w:tcPr>
          <w:p w:rsidR="00231A0E" w:rsidRDefault="00D53A86">
            <w:pPr>
              <w:pStyle w:val="TableParagraph"/>
              <w:spacing w:line="268" w:lineRule="exact"/>
              <w:ind w:left="105" w:right="98"/>
              <w:jc w:val="center"/>
              <w:rPr>
                <w:sz w:val="24"/>
              </w:rPr>
            </w:pPr>
            <w:r>
              <w:rPr>
                <w:sz w:val="24"/>
              </w:rPr>
              <w:t>По плану</w:t>
            </w:r>
            <w:r>
              <w:rPr>
                <w:spacing w:val="-11"/>
                <w:sz w:val="24"/>
              </w:rPr>
              <w:t xml:space="preserve"> </w:t>
            </w:r>
            <w:r>
              <w:rPr>
                <w:spacing w:val="-2"/>
                <w:sz w:val="24"/>
              </w:rPr>
              <w:t>классных</w:t>
            </w:r>
          </w:p>
          <w:p w:rsidR="00231A0E" w:rsidRDefault="00D53A86">
            <w:pPr>
              <w:pStyle w:val="TableParagraph"/>
              <w:spacing w:before="2" w:line="261" w:lineRule="exact"/>
              <w:ind w:left="107" w:right="96"/>
              <w:jc w:val="center"/>
              <w:rPr>
                <w:sz w:val="24"/>
              </w:rPr>
            </w:pPr>
            <w:r>
              <w:rPr>
                <w:spacing w:val="-2"/>
                <w:sz w:val="24"/>
              </w:rPr>
              <w:t>руководителей</w:t>
            </w:r>
          </w:p>
        </w:tc>
        <w:tc>
          <w:tcPr>
            <w:tcW w:w="2560" w:type="dxa"/>
          </w:tcPr>
          <w:p w:rsidR="00231A0E" w:rsidRDefault="00D53A86">
            <w:pPr>
              <w:pStyle w:val="TableParagraph"/>
              <w:spacing w:line="268" w:lineRule="exact"/>
              <w:ind w:left="169" w:right="161"/>
              <w:jc w:val="center"/>
              <w:rPr>
                <w:sz w:val="24"/>
              </w:rPr>
            </w:pPr>
            <w:r>
              <w:rPr>
                <w:spacing w:val="-2"/>
                <w:sz w:val="24"/>
              </w:rPr>
              <w:t>Классные</w:t>
            </w:r>
          </w:p>
          <w:p w:rsidR="00231A0E" w:rsidRDefault="00D53A86">
            <w:pPr>
              <w:pStyle w:val="TableParagraph"/>
              <w:spacing w:before="2" w:line="261" w:lineRule="exact"/>
              <w:ind w:left="171" w:right="157"/>
              <w:jc w:val="center"/>
              <w:rPr>
                <w:sz w:val="24"/>
              </w:rPr>
            </w:pPr>
            <w:r>
              <w:rPr>
                <w:spacing w:val="-2"/>
                <w:sz w:val="24"/>
              </w:rPr>
              <w:t>руководители</w:t>
            </w:r>
          </w:p>
        </w:tc>
      </w:tr>
      <w:tr w:rsidR="00231A0E">
        <w:trPr>
          <w:trHeight w:val="1382"/>
        </w:trPr>
        <w:tc>
          <w:tcPr>
            <w:tcW w:w="3040" w:type="dxa"/>
          </w:tcPr>
          <w:p w:rsidR="00231A0E" w:rsidRDefault="00D53A86">
            <w:pPr>
              <w:pStyle w:val="TableParagraph"/>
              <w:ind w:left="432" w:right="422" w:firstLine="2"/>
              <w:jc w:val="center"/>
              <w:rPr>
                <w:sz w:val="24"/>
              </w:rPr>
            </w:pPr>
            <w:r>
              <w:rPr>
                <w:sz w:val="24"/>
              </w:rPr>
              <w:t>Работа</w:t>
            </w:r>
            <w:r>
              <w:rPr>
                <w:spacing w:val="-17"/>
                <w:sz w:val="24"/>
              </w:rPr>
              <w:t xml:space="preserve"> </w:t>
            </w:r>
            <w:r>
              <w:rPr>
                <w:sz w:val="24"/>
              </w:rPr>
              <w:t xml:space="preserve">Совета профилактики с </w:t>
            </w:r>
            <w:r>
              <w:rPr>
                <w:spacing w:val="-2"/>
                <w:sz w:val="24"/>
              </w:rPr>
              <w:t>неблагополучными семьями</w:t>
            </w:r>
            <w:r>
              <w:rPr>
                <w:spacing w:val="-12"/>
                <w:sz w:val="24"/>
              </w:rPr>
              <w:t xml:space="preserve"> </w:t>
            </w:r>
            <w:r>
              <w:rPr>
                <w:spacing w:val="-2"/>
                <w:sz w:val="24"/>
              </w:rPr>
              <w:t>по</w:t>
            </w:r>
            <w:r>
              <w:rPr>
                <w:spacing w:val="-13"/>
                <w:sz w:val="24"/>
              </w:rPr>
              <w:t xml:space="preserve"> </w:t>
            </w:r>
            <w:r>
              <w:rPr>
                <w:spacing w:val="-2"/>
                <w:sz w:val="24"/>
              </w:rPr>
              <w:t>вопросам</w:t>
            </w:r>
          </w:p>
          <w:p w:rsidR="00231A0E" w:rsidRDefault="00D53A86">
            <w:pPr>
              <w:pStyle w:val="TableParagraph"/>
              <w:spacing w:line="262" w:lineRule="exact"/>
              <w:ind w:left="12"/>
              <w:jc w:val="center"/>
              <w:rPr>
                <w:sz w:val="24"/>
              </w:rPr>
            </w:pPr>
            <w:r>
              <w:rPr>
                <w:spacing w:val="-6"/>
                <w:sz w:val="24"/>
              </w:rPr>
              <w:t>воспитания,</w:t>
            </w:r>
            <w:r>
              <w:rPr>
                <w:spacing w:val="-14"/>
                <w:sz w:val="24"/>
              </w:rPr>
              <w:t xml:space="preserve"> </w:t>
            </w:r>
            <w:r>
              <w:rPr>
                <w:spacing w:val="-6"/>
                <w:sz w:val="24"/>
              </w:rPr>
              <w:t>обучения</w:t>
            </w:r>
            <w:r>
              <w:rPr>
                <w:spacing w:val="-11"/>
                <w:sz w:val="24"/>
              </w:rPr>
              <w:t xml:space="preserve"> </w:t>
            </w:r>
            <w:r>
              <w:rPr>
                <w:spacing w:val="-6"/>
                <w:sz w:val="24"/>
              </w:rPr>
              <w:t>детей</w:t>
            </w:r>
          </w:p>
        </w:tc>
        <w:tc>
          <w:tcPr>
            <w:tcW w:w="1407" w:type="dxa"/>
          </w:tcPr>
          <w:p w:rsidR="00231A0E" w:rsidRDefault="00D53A86">
            <w:pPr>
              <w:pStyle w:val="TableParagraph"/>
              <w:spacing w:before="270"/>
              <w:ind w:left="11" w:right="2"/>
              <w:jc w:val="center"/>
              <w:rPr>
                <w:sz w:val="24"/>
              </w:rPr>
            </w:pPr>
            <w:r>
              <w:rPr>
                <w:sz w:val="24"/>
              </w:rPr>
              <w:t>1-</w:t>
            </w:r>
            <w:r>
              <w:rPr>
                <w:spacing w:val="-10"/>
                <w:sz w:val="24"/>
              </w:rPr>
              <w:t>4</w:t>
            </w:r>
          </w:p>
        </w:tc>
        <w:tc>
          <w:tcPr>
            <w:tcW w:w="2574" w:type="dxa"/>
          </w:tcPr>
          <w:p w:rsidR="00231A0E" w:rsidRDefault="00D53A86">
            <w:pPr>
              <w:pStyle w:val="TableParagraph"/>
              <w:spacing w:before="270"/>
              <w:ind w:left="108" w:right="96"/>
              <w:jc w:val="center"/>
              <w:rPr>
                <w:sz w:val="24"/>
              </w:rPr>
            </w:pPr>
            <w:r>
              <w:rPr>
                <w:sz w:val="24"/>
              </w:rPr>
              <w:t>По плану</w:t>
            </w:r>
            <w:r>
              <w:rPr>
                <w:spacing w:val="-12"/>
                <w:sz w:val="24"/>
              </w:rPr>
              <w:t xml:space="preserve"> </w:t>
            </w:r>
            <w:r>
              <w:rPr>
                <w:spacing w:val="-2"/>
                <w:sz w:val="24"/>
              </w:rPr>
              <w:t>Совета</w:t>
            </w:r>
          </w:p>
        </w:tc>
        <w:tc>
          <w:tcPr>
            <w:tcW w:w="2560" w:type="dxa"/>
          </w:tcPr>
          <w:p w:rsidR="00231A0E" w:rsidRDefault="00D53A86">
            <w:pPr>
              <w:pStyle w:val="TableParagraph"/>
              <w:ind w:left="136" w:right="121"/>
              <w:jc w:val="center"/>
              <w:rPr>
                <w:sz w:val="24"/>
              </w:rPr>
            </w:pPr>
            <w:r>
              <w:rPr>
                <w:sz w:val="24"/>
              </w:rPr>
              <w:t>Председатель</w:t>
            </w:r>
            <w:r>
              <w:rPr>
                <w:spacing w:val="-15"/>
                <w:sz w:val="24"/>
              </w:rPr>
              <w:t xml:space="preserve"> </w:t>
            </w:r>
            <w:r>
              <w:rPr>
                <w:sz w:val="24"/>
              </w:rPr>
              <w:t xml:space="preserve">Совета, </w:t>
            </w:r>
            <w:r>
              <w:rPr>
                <w:spacing w:val="-2"/>
                <w:sz w:val="24"/>
              </w:rPr>
              <w:t>классные руководители</w:t>
            </w:r>
          </w:p>
        </w:tc>
      </w:tr>
      <w:tr w:rsidR="00231A0E">
        <w:trPr>
          <w:trHeight w:val="278"/>
        </w:trPr>
        <w:tc>
          <w:tcPr>
            <w:tcW w:w="9581" w:type="dxa"/>
            <w:gridSpan w:val="4"/>
          </w:tcPr>
          <w:p w:rsidR="00231A0E" w:rsidRDefault="00D53A86">
            <w:pPr>
              <w:pStyle w:val="TableParagraph"/>
              <w:spacing w:line="258" w:lineRule="exact"/>
              <w:ind w:left="13" w:right="7"/>
              <w:jc w:val="center"/>
              <w:rPr>
                <w:b/>
                <w:sz w:val="24"/>
              </w:rPr>
            </w:pPr>
            <w:r>
              <w:rPr>
                <w:b/>
                <w:sz w:val="24"/>
              </w:rPr>
              <w:t>Модуль</w:t>
            </w:r>
            <w:r>
              <w:rPr>
                <w:b/>
                <w:spacing w:val="-4"/>
                <w:sz w:val="24"/>
              </w:rPr>
              <w:t xml:space="preserve"> </w:t>
            </w:r>
            <w:r>
              <w:rPr>
                <w:b/>
                <w:sz w:val="24"/>
              </w:rPr>
              <w:t>«Классное</w:t>
            </w:r>
            <w:r>
              <w:rPr>
                <w:b/>
                <w:spacing w:val="-1"/>
                <w:sz w:val="24"/>
              </w:rPr>
              <w:t xml:space="preserve"> </w:t>
            </w:r>
            <w:r>
              <w:rPr>
                <w:b/>
                <w:spacing w:val="-2"/>
                <w:sz w:val="24"/>
              </w:rPr>
              <w:t>руководство»</w:t>
            </w:r>
          </w:p>
        </w:tc>
      </w:tr>
      <w:tr w:rsidR="00231A0E">
        <w:trPr>
          <w:trHeight w:val="273"/>
        </w:trPr>
        <w:tc>
          <w:tcPr>
            <w:tcW w:w="9581" w:type="dxa"/>
            <w:gridSpan w:val="4"/>
          </w:tcPr>
          <w:p w:rsidR="00231A0E" w:rsidRDefault="00D53A86">
            <w:pPr>
              <w:pStyle w:val="TableParagraph"/>
              <w:spacing w:line="253" w:lineRule="exact"/>
              <w:ind w:left="446"/>
              <w:rPr>
                <w:sz w:val="24"/>
              </w:rPr>
            </w:pPr>
            <w:r>
              <w:rPr>
                <w:sz w:val="24"/>
              </w:rPr>
              <w:t>Согласно</w:t>
            </w:r>
            <w:r>
              <w:rPr>
                <w:spacing w:val="-7"/>
                <w:sz w:val="24"/>
              </w:rPr>
              <w:t xml:space="preserve"> </w:t>
            </w:r>
            <w:r>
              <w:rPr>
                <w:sz w:val="24"/>
              </w:rPr>
              <w:t>индивидуальным</w:t>
            </w:r>
            <w:r>
              <w:rPr>
                <w:spacing w:val="1"/>
                <w:sz w:val="24"/>
              </w:rPr>
              <w:t xml:space="preserve"> </w:t>
            </w:r>
            <w:r>
              <w:rPr>
                <w:sz w:val="24"/>
              </w:rPr>
              <w:t>планам</w:t>
            </w:r>
            <w:r>
              <w:rPr>
                <w:spacing w:val="-7"/>
                <w:sz w:val="24"/>
              </w:rPr>
              <w:t xml:space="preserve"> </w:t>
            </w:r>
            <w:r>
              <w:rPr>
                <w:sz w:val="24"/>
              </w:rPr>
              <w:t>воспитательной</w:t>
            </w:r>
            <w:r>
              <w:rPr>
                <w:spacing w:val="-8"/>
                <w:sz w:val="24"/>
              </w:rPr>
              <w:t xml:space="preserve"> </w:t>
            </w:r>
            <w:r>
              <w:rPr>
                <w:sz w:val="24"/>
              </w:rPr>
              <w:t>работы</w:t>
            </w:r>
            <w:r>
              <w:rPr>
                <w:spacing w:val="-3"/>
                <w:sz w:val="24"/>
              </w:rPr>
              <w:t xml:space="preserve"> </w:t>
            </w:r>
            <w:r>
              <w:rPr>
                <w:sz w:val="24"/>
              </w:rPr>
              <w:t>классных</w:t>
            </w:r>
            <w:r>
              <w:rPr>
                <w:spacing w:val="-8"/>
                <w:sz w:val="24"/>
              </w:rPr>
              <w:t xml:space="preserve"> </w:t>
            </w:r>
            <w:r>
              <w:rPr>
                <w:spacing w:val="-2"/>
                <w:sz w:val="24"/>
              </w:rPr>
              <w:t>руководителей</w:t>
            </w:r>
          </w:p>
        </w:tc>
      </w:tr>
      <w:tr w:rsidR="00231A0E">
        <w:trPr>
          <w:trHeight w:val="278"/>
        </w:trPr>
        <w:tc>
          <w:tcPr>
            <w:tcW w:w="9581" w:type="dxa"/>
            <w:gridSpan w:val="4"/>
          </w:tcPr>
          <w:p w:rsidR="00231A0E" w:rsidRDefault="00D53A86">
            <w:pPr>
              <w:pStyle w:val="TableParagraph"/>
              <w:spacing w:line="258" w:lineRule="exact"/>
              <w:ind w:left="13" w:right="8"/>
              <w:jc w:val="center"/>
              <w:rPr>
                <w:b/>
                <w:sz w:val="24"/>
              </w:rPr>
            </w:pPr>
            <w:r>
              <w:rPr>
                <w:b/>
                <w:sz w:val="24"/>
              </w:rPr>
              <w:t>Модуль</w:t>
            </w:r>
            <w:r>
              <w:rPr>
                <w:b/>
                <w:spacing w:val="-3"/>
                <w:sz w:val="24"/>
              </w:rPr>
              <w:t xml:space="preserve"> </w:t>
            </w:r>
            <w:r>
              <w:rPr>
                <w:b/>
                <w:sz w:val="24"/>
              </w:rPr>
              <w:t>«Школьный</w:t>
            </w:r>
            <w:r>
              <w:rPr>
                <w:b/>
                <w:spacing w:val="1"/>
                <w:sz w:val="24"/>
              </w:rPr>
              <w:t xml:space="preserve"> </w:t>
            </w:r>
            <w:r>
              <w:rPr>
                <w:b/>
                <w:spacing w:val="-4"/>
                <w:sz w:val="24"/>
              </w:rPr>
              <w:t>урок»</w:t>
            </w:r>
          </w:p>
        </w:tc>
      </w:tr>
      <w:tr w:rsidR="00231A0E">
        <w:trPr>
          <w:trHeight w:val="273"/>
        </w:trPr>
        <w:tc>
          <w:tcPr>
            <w:tcW w:w="9581" w:type="dxa"/>
            <w:gridSpan w:val="4"/>
          </w:tcPr>
          <w:p w:rsidR="00231A0E" w:rsidRDefault="00D53A86">
            <w:pPr>
              <w:pStyle w:val="TableParagraph"/>
              <w:spacing w:line="253" w:lineRule="exact"/>
              <w:ind w:left="13" w:right="4"/>
              <w:jc w:val="center"/>
              <w:rPr>
                <w:sz w:val="24"/>
              </w:rPr>
            </w:pPr>
            <w:r>
              <w:rPr>
                <w:sz w:val="24"/>
              </w:rPr>
              <w:t>Согласно</w:t>
            </w:r>
            <w:r>
              <w:rPr>
                <w:spacing w:val="-8"/>
                <w:sz w:val="24"/>
              </w:rPr>
              <w:t xml:space="preserve"> </w:t>
            </w:r>
            <w:r>
              <w:rPr>
                <w:sz w:val="24"/>
              </w:rPr>
              <w:t>календарно-тематическим</w:t>
            </w:r>
            <w:r>
              <w:rPr>
                <w:spacing w:val="-5"/>
                <w:sz w:val="24"/>
              </w:rPr>
              <w:t xml:space="preserve"> </w:t>
            </w:r>
            <w:r>
              <w:rPr>
                <w:sz w:val="24"/>
              </w:rPr>
              <w:t>планам</w:t>
            </w:r>
            <w:r>
              <w:rPr>
                <w:spacing w:val="-4"/>
                <w:sz w:val="24"/>
              </w:rPr>
              <w:t xml:space="preserve"> </w:t>
            </w:r>
            <w:r>
              <w:rPr>
                <w:sz w:val="24"/>
              </w:rPr>
              <w:t>учителей-</w:t>
            </w:r>
            <w:r>
              <w:rPr>
                <w:spacing w:val="-2"/>
                <w:sz w:val="24"/>
              </w:rPr>
              <w:t>предметников</w:t>
            </w:r>
          </w:p>
        </w:tc>
      </w:tr>
      <w:tr w:rsidR="00231A0E">
        <w:trPr>
          <w:trHeight w:val="278"/>
        </w:trPr>
        <w:tc>
          <w:tcPr>
            <w:tcW w:w="9581" w:type="dxa"/>
            <w:gridSpan w:val="4"/>
          </w:tcPr>
          <w:p w:rsidR="00231A0E" w:rsidRDefault="00D53A86">
            <w:pPr>
              <w:pStyle w:val="TableParagraph"/>
              <w:spacing w:line="258" w:lineRule="exact"/>
              <w:ind w:left="13" w:right="10"/>
              <w:jc w:val="center"/>
              <w:rPr>
                <w:b/>
                <w:sz w:val="24"/>
              </w:rPr>
            </w:pPr>
            <w:r>
              <w:rPr>
                <w:b/>
                <w:sz w:val="24"/>
              </w:rPr>
              <w:t>Модуль</w:t>
            </w:r>
            <w:r>
              <w:rPr>
                <w:b/>
                <w:spacing w:val="-4"/>
                <w:sz w:val="24"/>
              </w:rPr>
              <w:t xml:space="preserve"> </w:t>
            </w:r>
            <w:r>
              <w:rPr>
                <w:b/>
                <w:sz w:val="24"/>
              </w:rPr>
              <w:t>«Курсы</w:t>
            </w:r>
            <w:r>
              <w:rPr>
                <w:b/>
                <w:spacing w:val="-3"/>
                <w:sz w:val="24"/>
              </w:rPr>
              <w:t xml:space="preserve"> </w:t>
            </w:r>
            <w:r>
              <w:rPr>
                <w:b/>
                <w:sz w:val="24"/>
              </w:rPr>
              <w:t>внеурочной</w:t>
            </w:r>
            <w:r>
              <w:rPr>
                <w:b/>
                <w:spacing w:val="-4"/>
                <w:sz w:val="24"/>
              </w:rPr>
              <w:t xml:space="preserve"> </w:t>
            </w:r>
            <w:r>
              <w:rPr>
                <w:b/>
                <w:spacing w:val="-2"/>
                <w:sz w:val="24"/>
              </w:rPr>
              <w:t>деятельности»</w:t>
            </w:r>
          </w:p>
        </w:tc>
      </w:tr>
      <w:tr w:rsidR="00231A0E">
        <w:trPr>
          <w:trHeight w:val="278"/>
        </w:trPr>
        <w:tc>
          <w:tcPr>
            <w:tcW w:w="9581" w:type="dxa"/>
            <w:gridSpan w:val="4"/>
          </w:tcPr>
          <w:p w:rsidR="00231A0E" w:rsidRDefault="00D53A86">
            <w:pPr>
              <w:pStyle w:val="TableParagraph"/>
              <w:spacing w:line="258" w:lineRule="exact"/>
              <w:ind w:left="13" w:right="11"/>
              <w:jc w:val="center"/>
              <w:rPr>
                <w:sz w:val="24"/>
              </w:rPr>
            </w:pPr>
            <w:r>
              <w:rPr>
                <w:sz w:val="24"/>
              </w:rPr>
              <w:t>Согласно</w:t>
            </w:r>
            <w:r>
              <w:rPr>
                <w:spacing w:val="-4"/>
                <w:sz w:val="24"/>
              </w:rPr>
              <w:t xml:space="preserve"> </w:t>
            </w:r>
            <w:r>
              <w:rPr>
                <w:sz w:val="24"/>
              </w:rPr>
              <w:t>программам</w:t>
            </w:r>
            <w:r>
              <w:rPr>
                <w:spacing w:val="-5"/>
                <w:sz w:val="24"/>
              </w:rPr>
              <w:t xml:space="preserve"> </w:t>
            </w:r>
            <w:r>
              <w:rPr>
                <w:sz w:val="24"/>
              </w:rPr>
              <w:t>и</w:t>
            </w:r>
            <w:r>
              <w:rPr>
                <w:spacing w:val="-5"/>
                <w:sz w:val="24"/>
              </w:rPr>
              <w:t xml:space="preserve"> </w:t>
            </w:r>
            <w:r>
              <w:rPr>
                <w:sz w:val="24"/>
              </w:rPr>
              <w:t>планам</w:t>
            </w:r>
            <w:r>
              <w:rPr>
                <w:spacing w:val="-4"/>
                <w:sz w:val="24"/>
              </w:rPr>
              <w:t xml:space="preserve"> </w:t>
            </w:r>
            <w:r>
              <w:rPr>
                <w:sz w:val="24"/>
              </w:rPr>
              <w:t>внеурочной</w:t>
            </w:r>
            <w:r>
              <w:rPr>
                <w:spacing w:val="-6"/>
                <w:sz w:val="24"/>
              </w:rPr>
              <w:t xml:space="preserve"> </w:t>
            </w:r>
            <w:r>
              <w:rPr>
                <w:sz w:val="24"/>
              </w:rPr>
              <w:t xml:space="preserve">деятельности </w:t>
            </w:r>
            <w:r>
              <w:rPr>
                <w:spacing w:val="-2"/>
                <w:sz w:val="24"/>
              </w:rPr>
              <w:t>педагогов</w:t>
            </w:r>
          </w:p>
        </w:tc>
      </w:tr>
    </w:tbl>
    <w:p w:rsidR="00231A0E" w:rsidRDefault="00231A0E">
      <w:pPr>
        <w:spacing w:line="258" w:lineRule="exact"/>
        <w:jc w:val="center"/>
        <w:rPr>
          <w:sz w:val="24"/>
        </w:rPr>
        <w:sectPr w:rsidR="00231A0E">
          <w:type w:val="continuous"/>
          <w:pgSz w:w="11910" w:h="16840"/>
          <w:pgMar w:top="1100" w:right="180" w:bottom="960" w:left="900" w:header="0" w:footer="772" w:gutter="0"/>
          <w:cols w:space="720"/>
        </w:sectPr>
      </w:pPr>
    </w:p>
    <w:p w:rsidR="00231A0E" w:rsidRDefault="00231A0E">
      <w:pPr>
        <w:pStyle w:val="a3"/>
        <w:ind w:left="0" w:firstLine="0"/>
        <w:jc w:val="left"/>
        <w:rPr>
          <w:sz w:val="20"/>
        </w:rPr>
      </w:pPr>
    </w:p>
    <w:p w:rsidR="00231A0E" w:rsidRDefault="00231A0E">
      <w:pPr>
        <w:pStyle w:val="a3"/>
        <w:spacing w:before="4"/>
        <w:ind w:left="0" w:firstLine="0"/>
        <w:jc w:val="left"/>
        <w:rPr>
          <w:sz w:val="20"/>
        </w:rPr>
      </w:pPr>
    </w:p>
    <w:p w:rsidR="00231A0E" w:rsidRDefault="00D53A86" w:rsidP="00E66D62">
      <w:pPr>
        <w:pStyle w:val="1"/>
        <w:numPr>
          <w:ilvl w:val="1"/>
          <w:numId w:val="95"/>
        </w:numPr>
        <w:tabs>
          <w:tab w:val="left" w:pos="2003"/>
        </w:tabs>
        <w:spacing w:line="237" w:lineRule="auto"/>
        <w:ind w:left="799" w:right="667" w:firstLine="710"/>
      </w:pPr>
      <w:r>
        <w:t>СИСТЕМА УСЛОВИЙ РЕАЛИЗАЦИИ ПРОГРАММЫ НАЧАЛЬНОГО ОБЩЕГО ОБРАЗОВАНИЯ</w:t>
      </w:r>
    </w:p>
    <w:p w:rsidR="00231A0E" w:rsidRDefault="00D53A86">
      <w:pPr>
        <w:pStyle w:val="a3"/>
        <w:ind w:right="673"/>
      </w:pPr>
      <w:r>
        <w:t>Система</w:t>
      </w:r>
      <w:r>
        <w:rPr>
          <w:spacing w:val="-15"/>
        </w:rPr>
        <w:t xml:space="preserve"> </w:t>
      </w:r>
      <w:r>
        <w:t>условий</w:t>
      </w:r>
      <w:r>
        <w:rPr>
          <w:spacing w:val="-15"/>
        </w:rPr>
        <w:t xml:space="preserve"> </w:t>
      </w:r>
      <w:r>
        <w:t>реализации</w:t>
      </w:r>
      <w:r>
        <w:rPr>
          <w:spacing w:val="-15"/>
        </w:rPr>
        <w:t xml:space="preserve"> </w:t>
      </w:r>
      <w:r>
        <w:t>программы</w:t>
      </w:r>
      <w:r>
        <w:rPr>
          <w:spacing w:val="-15"/>
        </w:rPr>
        <w:t xml:space="preserve"> </w:t>
      </w:r>
      <w:r>
        <w:t>начального</w:t>
      </w:r>
      <w:r>
        <w:rPr>
          <w:spacing w:val="-15"/>
        </w:rPr>
        <w:t xml:space="preserve"> </w:t>
      </w:r>
      <w:r>
        <w:t>общего</w:t>
      </w:r>
      <w:r>
        <w:rPr>
          <w:spacing w:val="-15"/>
        </w:rPr>
        <w:t xml:space="preserve"> </w:t>
      </w:r>
      <w:r w:rsidR="00F816AB">
        <w:t>образования</w:t>
      </w:r>
      <w:r>
        <w:t xml:space="preserve"> направлена на:</w:t>
      </w:r>
    </w:p>
    <w:p w:rsidR="00231A0E" w:rsidRDefault="00D53A86" w:rsidP="00E66D62">
      <w:pPr>
        <w:pStyle w:val="a4"/>
        <w:numPr>
          <w:ilvl w:val="0"/>
          <w:numId w:val="19"/>
        </w:numPr>
        <w:tabs>
          <w:tab w:val="left" w:pos="1930"/>
        </w:tabs>
        <w:spacing w:before="2" w:line="237" w:lineRule="auto"/>
        <w:ind w:right="675" w:firstLine="710"/>
        <w:rPr>
          <w:sz w:val="24"/>
        </w:rPr>
      </w:pPr>
      <w:r>
        <w:rPr>
          <w:sz w:val="24"/>
        </w:rPr>
        <w:t>достижение обучающимися планируемых результатов освоения программы начального общего образования;</w:t>
      </w:r>
    </w:p>
    <w:p w:rsidR="00231A0E" w:rsidRDefault="00D53A86" w:rsidP="00E66D62">
      <w:pPr>
        <w:pStyle w:val="a4"/>
        <w:numPr>
          <w:ilvl w:val="0"/>
          <w:numId w:val="19"/>
        </w:numPr>
        <w:tabs>
          <w:tab w:val="left" w:pos="1930"/>
        </w:tabs>
        <w:spacing w:before="3"/>
        <w:ind w:right="670" w:firstLine="710"/>
        <w:rPr>
          <w:sz w:val="24"/>
        </w:rPr>
      </w:pPr>
      <w:r>
        <w:rPr>
          <w:sz w:val="24"/>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w:t>
      </w:r>
      <w:r>
        <w:rPr>
          <w:spacing w:val="-2"/>
          <w:sz w:val="24"/>
        </w:rPr>
        <w:t>общественно полезную деятельность, профессиональные</w:t>
      </w:r>
      <w:r>
        <w:rPr>
          <w:spacing w:val="-4"/>
          <w:sz w:val="24"/>
        </w:rPr>
        <w:t xml:space="preserve"> </w:t>
      </w:r>
      <w:r>
        <w:rPr>
          <w:spacing w:val="-2"/>
          <w:sz w:val="24"/>
        </w:rPr>
        <w:t xml:space="preserve">пробы, практическую подготовку, </w:t>
      </w:r>
      <w:r>
        <w:rPr>
          <w:sz w:val="24"/>
        </w:rPr>
        <w:t xml:space="preserve">использование возможностей организаций дополнительного образования и социальных </w:t>
      </w:r>
      <w:r>
        <w:rPr>
          <w:spacing w:val="-2"/>
          <w:sz w:val="24"/>
        </w:rPr>
        <w:t>партнёров;</w:t>
      </w:r>
    </w:p>
    <w:p w:rsidR="00231A0E" w:rsidRDefault="00D53A86" w:rsidP="00E66D62">
      <w:pPr>
        <w:pStyle w:val="a4"/>
        <w:numPr>
          <w:ilvl w:val="0"/>
          <w:numId w:val="19"/>
        </w:numPr>
        <w:tabs>
          <w:tab w:val="left" w:pos="1930"/>
        </w:tabs>
        <w:spacing w:before="1"/>
        <w:ind w:right="676" w:firstLine="710"/>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231A0E" w:rsidRDefault="00D53A86" w:rsidP="00E66D62">
      <w:pPr>
        <w:pStyle w:val="a4"/>
        <w:numPr>
          <w:ilvl w:val="0"/>
          <w:numId w:val="19"/>
        </w:numPr>
        <w:tabs>
          <w:tab w:val="left" w:pos="1930"/>
        </w:tabs>
        <w:spacing w:line="242" w:lineRule="auto"/>
        <w:ind w:right="672" w:firstLine="710"/>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231A0E" w:rsidRDefault="00D53A86" w:rsidP="00E66D62">
      <w:pPr>
        <w:pStyle w:val="a4"/>
        <w:numPr>
          <w:ilvl w:val="0"/>
          <w:numId w:val="19"/>
        </w:numPr>
        <w:tabs>
          <w:tab w:val="left" w:pos="1930"/>
        </w:tabs>
        <w:ind w:right="676" w:firstLine="710"/>
        <w:rPr>
          <w:sz w:val="24"/>
        </w:rPr>
      </w:pPr>
      <w:r>
        <w:rPr>
          <w:sz w:val="24"/>
        </w:rPr>
        <w:t>индивидуализацию процесса образования посредством проектирования и реализации индивидуальных учебных</w:t>
      </w:r>
      <w:r>
        <w:rPr>
          <w:spacing w:val="-1"/>
          <w:sz w:val="24"/>
        </w:rPr>
        <w:t xml:space="preserve"> </w:t>
      </w:r>
      <w:r>
        <w:rPr>
          <w:sz w:val="24"/>
        </w:rPr>
        <w:t>планов,</w:t>
      </w:r>
      <w:r>
        <w:rPr>
          <w:spacing w:val="-3"/>
          <w:sz w:val="24"/>
        </w:rPr>
        <w:t xml:space="preserve"> </w:t>
      </w:r>
      <w:r>
        <w:rPr>
          <w:sz w:val="24"/>
        </w:rPr>
        <w:t>обеспечения эффективной самостоятельной работы обучающихся при поддержке педагогических работников;</w:t>
      </w:r>
    </w:p>
    <w:p w:rsidR="00231A0E" w:rsidRDefault="00D53A86" w:rsidP="00E66D62">
      <w:pPr>
        <w:pStyle w:val="a4"/>
        <w:numPr>
          <w:ilvl w:val="0"/>
          <w:numId w:val="19"/>
        </w:numPr>
        <w:tabs>
          <w:tab w:val="left" w:pos="1930"/>
        </w:tabs>
        <w:ind w:right="673" w:firstLine="710"/>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31A0E" w:rsidRDefault="00D53A86" w:rsidP="00E66D62">
      <w:pPr>
        <w:pStyle w:val="a4"/>
        <w:numPr>
          <w:ilvl w:val="0"/>
          <w:numId w:val="19"/>
        </w:numPr>
        <w:tabs>
          <w:tab w:val="left" w:pos="1930"/>
        </w:tabs>
        <w:ind w:right="677" w:firstLine="710"/>
        <w:rPr>
          <w:sz w:val="24"/>
        </w:rPr>
      </w:pPr>
      <w:r>
        <w:rPr>
          <w:sz w:val="24"/>
        </w:rPr>
        <w:t>включение</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процессы</w:t>
      </w:r>
      <w:r>
        <w:rPr>
          <w:spacing w:val="-15"/>
          <w:sz w:val="24"/>
        </w:rPr>
        <w:t xml:space="preserve"> </w:t>
      </w:r>
      <w:r>
        <w:rPr>
          <w:sz w:val="24"/>
        </w:rPr>
        <w:t>преобразования</w:t>
      </w:r>
      <w:r>
        <w:rPr>
          <w:spacing w:val="-15"/>
          <w:sz w:val="24"/>
        </w:rPr>
        <w:t xml:space="preserve"> </w:t>
      </w:r>
      <w:r>
        <w:rPr>
          <w:sz w:val="24"/>
        </w:rPr>
        <w:t>социальной</w:t>
      </w:r>
      <w:r>
        <w:rPr>
          <w:spacing w:val="-15"/>
          <w:sz w:val="24"/>
        </w:rPr>
        <w:t xml:space="preserve"> </w:t>
      </w:r>
      <w:r>
        <w:rPr>
          <w:sz w:val="24"/>
        </w:rPr>
        <w:t>среды</w:t>
      </w:r>
      <w:r>
        <w:rPr>
          <w:spacing w:val="-15"/>
          <w:sz w:val="24"/>
        </w:rPr>
        <w:t xml:space="preserve"> </w:t>
      </w:r>
      <w:r>
        <w:rPr>
          <w:sz w:val="24"/>
        </w:rPr>
        <w:t>(класса,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231A0E" w:rsidRDefault="00D53A86" w:rsidP="00E66D62">
      <w:pPr>
        <w:pStyle w:val="a4"/>
        <w:numPr>
          <w:ilvl w:val="0"/>
          <w:numId w:val="19"/>
        </w:numPr>
        <w:tabs>
          <w:tab w:val="left" w:pos="1930"/>
          <w:tab w:val="left" w:pos="3285"/>
          <w:tab w:val="left" w:pos="5521"/>
          <w:tab w:val="left" w:pos="7359"/>
        </w:tabs>
        <w:ind w:right="667" w:firstLine="710"/>
        <w:rPr>
          <w:sz w:val="24"/>
        </w:rPr>
      </w:pPr>
      <w:r>
        <w:rPr>
          <w:sz w:val="24"/>
        </w:rPr>
        <w:t xml:space="preserve">формирование у обучающихся первичного опыта самостоятельной </w:t>
      </w:r>
      <w:r>
        <w:rPr>
          <w:spacing w:val="-2"/>
          <w:sz w:val="24"/>
        </w:rPr>
        <w:t>образовательной,</w:t>
      </w:r>
      <w:r>
        <w:rPr>
          <w:sz w:val="24"/>
        </w:rPr>
        <w:tab/>
      </w:r>
      <w:r>
        <w:rPr>
          <w:spacing w:val="-2"/>
          <w:sz w:val="24"/>
        </w:rPr>
        <w:t>общественной,</w:t>
      </w:r>
      <w:r>
        <w:rPr>
          <w:sz w:val="24"/>
        </w:rPr>
        <w:tab/>
      </w:r>
      <w:r>
        <w:rPr>
          <w:spacing w:val="-2"/>
          <w:sz w:val="24"/>
        </w:rPr>
        <w:t>проектной,</w:t>
      </w:r>
      <w:r>
        <w:rPr>
          <w:sz w:val="24"/>
        </w:rPr>
        <w:tab/>
      </w:r>
      <w:r>
        <w:rPr>
          <w:spacing w:val="-2"/>
          <w:sz w:val="24"/>
        </w:rPr>
        <w:t xml:space="preserve">учебно-исследовательской, </w:t>
      </w:r>
      <w:r>
        <w:rPr>
          <w:sz w:val="24"/>
        </w:rPr>
        <w:t>спортивно-оздоровительной и творческой деятельности;</w:t>
      </w:r>
    </w:p>
    <w:p w:rsidR="00231A0E" w:rsidRDefault="00D53A86" w:rsidP="00E66D62">
      <w:pPr>
        <w:pStyle w:val="a4"/>
        <w:numPr>
          <w:ilvl w:val="0"/>
          <w:numId w:val="19"/>
        </w:numPr>
        <w:tabs>
          <w:tab w:val="left" w:pos="1930"/>
        </w:tabs>
        <w:spacing w:line="242" w:lineRule="auto"/>
        <w:ind w:right="668" w:firstLine="710"/>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231A0E" w:rsidRDefault="00D53A86" w:rsidP="00E66D62">
      <w:pPr>
        <w:pStyle w:val="a4"/>
        <w:numPr>
          <w:ilvl w:val="0"/>
          <w:numId w:val="19"/>
        </w:numPr>
        <w:tabs>
          <w:tab w:val="left" w:pos="1930"/>
        </w:tabs>
        <w:ind w:right="674" w:firstLine="710"/>
        <w:rPr>
          <w:sz w:val="24"/>
        </w:rPr>
      </w:pPr>
      <w:r>
        <w:rPr>
          <w:sz w:val="24"/>
        </w:rPr>
        <w:t>использование в образовательной деятельности современных образовательных технологий,</w:t>
      </w:r>
      <w:r>
        <w:rPr>
          <w:spacing w:val="-1"/>
          <w:sz w:val="24"/>
        </w:rPr>
        <w:t xml:space="preserve"> </w:t>
      </w:r>
      <w:r>
        <w:rPr>
          <w:sz w:val="24"/>
        </w:rPr>
        <w:t>направленных</w:t>
      </w:r>
      <w:r>
        <w:rPr>
          <w:spacing w:val="-2"/>
          <w:sz w:val="24"/>
        </w:rPr>
        <w:t xml:space="preserve"> </w:t>
      </w:r>
      <w:r>
        <w:rPr>
          <w:sz w:val="24"/>
        </w:rPr>
        <w:t>в</w:t>
      </w:r>
      <w:r>
        <w:rPr>
          <w:spacing w:val="-5"/>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на</w:t>
      </w:r>
      <w:r>
        <w:rPr>
          <w:spacing w:val="-3"/>
          <w:sz w:val="24"/>
        </w:rPr>
        <w:t xml:space="preserve"> </w:t>
      </w:r>
      <w:r>
        <w:rPr>
          <w:sz w:val="24"/>
        </w:rPr>
        <w:t>воспитание</w:t>
      </w:r>
      <w:r>
        <w:rPr>
          <w:spacing w:val="-3"/>
          <w:sz w:val="24"/>
        </w:rPr>
        <w:t xml:space="preserve"> </w:t>
      </w:r>
      <w:r>
        <w:rPr>
          <w:sz w:val="24"/>
        </w:rPr>
        <w:t>обучающихся и развитие</w:t>
      </w:r>
      <w:r>
        <w:rPr>
          <w:spacing w:val="-3"/>
          <w:sz w:val="24"/>
        </w:rPr>
        <w:t xml:space="preserve"> </w:t>
      </w:r>
      <w:r>
        <w:rPr>
          <w:sz w:val="24"/>
        </w:rPr>
        <w:t>различных форм наставничества;</w:t>
      </w:r>
    </w:p>
    <w:p w:rsidR="00231A0E" w:rsidRDefault="00D53A86" w:rsidP="00E66D62">
      <w:pPr>
        <w:pStyle w:val="a4"/>
        <w:numPr>
          <w:ilvl w:val="0"/>
          <w:numId w:val="19"/>
        </w:numPr>
        <w:tabs>
          <w:tab w:val="left" w:pos="1930"/>
        </w:tabs>
        <w:ind w:right="670" w:firstLine="710"/>
        <w:rPr>
          <w:sz w:val="24"/>
        </w:rPr>
      </w:pPr>
      <w:r>
        <w:rPr>
          <w:sz w:val="24"/>
        </w:rPr>
        <w:t>обновление</w:t>
      </w:r>
      <w:r>
        <w:rPr>
          <w:spacing w:val="-2"/>
          <w:sz w:val="24"/>
        </w:rPr>
        <w:t xml:space="preserve"> </w:t>
      </w:r>
      <w:r>
        <w:rPr>
          <w:sz w:val="24"/>
        </w:rPr>
        <w:t>содержания</w:t>
      </w:r>
      <w:r>
        <w:rPr>
          <w:spacing w:val="-6"/>
          <w:sz w:val="24"/>
        </w:rPr>
        <w:t xml:space="preserve"> </w:t>
      </w:r>
      <w:r>
        <w:rPr>
          <w:sz w:val="24"/>
        </w:rPr>
        <w:t>программы</w:t>
      </w:r>
      <w:r>
        <w:rPr>
          <w:spacing w:val="-1"/>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4"/>
          <w:sz w:val="24"/>
        </w:rPr>
        <w:t xml:space="preserve"> </w:t>
      </w:r>
      <w:r>
        <w:rPr>
          <w:sz w:val="24"/>
        </w:rPr>
        <w:t>методик</w:t>
      </w:r>
      <w:r>
        <w:rPr>
          <w:spacing w:val="-4"/>
          <w:sz w:val="24"/>
        </w:rPr>
        <w:t xml:space="preserve"> </w:t>
      </w:r>
      <w:r>
        <w:rPr>
          <w:sz w:val="24"/>
        </w:rPr>
        <w:t xml:space="preserve">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spacing w:val="-2"/>
          <w:sz w:val="24"/>
        </w:rPr>
        <w:t>Федерации;</w:t>
      </w:r>
    </w:p>
    <w:p w:rsidR="00231A0E" w:rsidRDefault="00D53A86" w:rsidP="00E66D62">
      <w:pPr>
        <w:pStyle w:val="a4"/>
        <w:numPr>
          <w:ilvl w:val="0"/>
          <w:numId w:val="19"/>
        </w:numPr>
        <w:tabs>
          <w:tab w:val="left" w:pos="1930"/>
        </w:tabs>
        <w:ind w:right="673" w:firstLine="710"/>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231A0E" w:rsidRDefault="00D53A86" w:rsidP="00E66D62">
      <w:pPr>
        <w:pStyle w:val="a4"/>
        <w:numPr>
          <w:ilvl w:val="0"/>
          <w:numId w:val="19"/>
        </w:numPr>
        <w:tabs>
          <w:tab w:val="left" w:pos="1930"/>
        </w:tabs>
        <w:spacing w:line="237" w:lineRule="auto"/>
        <w:ind w:right="678" w:firstLine="710"/>
        <w:rPr>
          <w:sz w:val="24"/>
        </w:rPr>
      </w:pPr>
      <w:r>
        <w:rPr>
          <w:sz w:val="24"/>
        </w:rPr>
        <w:t>эффективное управление организацией с использованием ИКТ, современных механизмов финансирования реализации программ начального</w:t>
      </w:r>
      <w:r>
        <w:rPr>
          <w:spacing w:val="80"/>
          <w:sz w:val="24"/>
        </w:rPr>
        <w:t xml:space="preserve"> </w:t>
      </w:r>
      <w:r>
        <w:rPr>
          <w:sz w:val="24"/>
        </w:rPr>
        <w:t>общего образования.</w:t>
      </w:r>
    </w:p>
    <w:p w:rsidR="00231A0E" w:rsidRDefault="00D53A86" w:rsidP="00E66D62">
      <w:pPr>
        <w:pStyle w:val="1"/>
        <w:numPr>
          <w:ilvl w:val="2"/>
          <w:numId w:val="95"/>
        </w:numPr>
        <w:tabs>
          <w:tab w:val="left" w:pos="2180"/>
        </w:tabs>
        <w:spacing w:before="1" w:line="237" w:lineRule="auto"/>
        <w:ind w:left="799" w:right="670" w:firstLine="710"/>
        <w:jc w:val="both"/>
      </w:pPr>
      <w:r>
        <w:t>Кадровые условия реализации основной образовательной программы начального общего образования</w:t>
      </w:r>
    </w:p>
    <w:p w:rsidR="00231A0E" w:rsidRDefault="00D53A86">
      <w:pPr>
        <w:pStyle w:val="a3"/>
        <w:ind w:right="669"/>
      </w:pPr>
      <w:r>
        <w:t>Для реализации программы начал</w:t>
      </w:r>
      <w:r w:rsidR="00F816AB">
        <w:t>ьного общего образования МБОУ «ООШ</w:t>
      </w:r>
      <w:r>
        <w:t xml:space="preserve">» </w:t>
      </w:r>
      <w:r w:rsidR="00F816AB">
        <w:t xml:space="preserve">пст. Ираель </w:t>
      </w:r>
      <w: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231A0E" w:rsidRDefault="00D53A86">
      <w:pPr>
        <w:pStyle w:val="a3"/>
        <w:spacing w:line="274" w:lineRule="exact"/>
        <w:ind w:left="1510" w:firstLine="0"/>
      </w:pPr>
      <w:r>
        <w:lastRenderedPageBreak/>
        <w:t>Обеспеченность</w:t>
      </w:r>
      <w:r>
        <w:rPr>
          <w:spacing w:val="-2"/>
        </w:rPr>
        <w:t xml:space="preserve"> </w:t>
      </w:r>
      <w:r>
        <w:t>кадровыми</w:t>
      </w:r>
      <w:r>
        <w:rPr>
          <w:spacing w:val="-6"/>
        </w:rPr>
        <w:t xml:space="preserve"> </w:t>
      </w:r>
      <w:r>
        <w:t>условиями</w:t>
      </w:r>
      <w:r>
        <w:rPr>
          <w:spacing w:val="-6"/>
        </w:rPr>
        <w:t xml:space="preserve"> </w:t>
      </w:r>
      <w:r>
        <w:t>включает</w:t>
      </w:r>
      <w:r>
        <w:rPr>
          <w:spacing w:val="-2"/>
        </w:rPr>
        <w:t xml:space="preserve"> </w:t>
      </w:r>
      <w:r>
        <w:t>в</w:t>
      </w:r>
      <w:r>
        <w:rPr>
          <w:spacing w:val="-1"/>
        </w:rPr>
        <w:t xml:space="preserve"> </w:t>
      </w:r>
      <w:r>
        <w:rPr>
          <w:spacing w:val="-2"/>
        </w:rPr>
        <w:t>себя:</w:t>
      </w:r>
    </w:p>
    <w:p w:rsidR="00231A0E" w:rsidRDefault="00D53A86" w:rsidP="00E66D62">
      <w:pPr>
        <w:pStyle w:val="a4"/>
        <w:numPr>
          <w:ilvl w:val="0"/>
          <w:numId w:val="18"/>
        </w:numPr>
        <w:tabs>
          <w:tab w:val="left" w:pos="1931"/>
        </w:tabs>
        <w:spacing w:line="275" w:lineRule="exact"/>
        <w:ind w:left="1931" w:hanging="421"/>
        <w:rPr>
          <w:sz w:val="24"/>
        </w:rPr>
      </w:pPr>
      <w:r>
        <w:rPr>
          <w:sz w:val="24"/>
        </w:rPr>
        <w:t>укомплектованность</w:t>
      </w:r>
      <w:r>
        <w:rPr>
          <w:spacing w:val="-9"/>
          <w:sz w:val="24"/>
        </w:rPr>
        <w:t xml:space="preserve"> </w:t>
      </w:r>
      <w:r>
        <w:rPr>
          <w:sz w:val="24"/>
        </w:rPr>
        <w:t>педагогическими,</w:t>
      </w:r>
      <w:r>
        <w:rPr>
          <w:spacing w:val="-1"/>
          <w:sz w:val="24"/>
        </w:rPr>
        <w:t xml:space="preserve"> </w:t>
      </w:r>
      <w:r>
        <w:rPr>
          <w:sz w:val="24"/>
        </w:rPr>
        <w:t>руководящими</w:t>
      </w:r>
      <w:r>
        <w:rPr>
          <w:spacing w:val="-7"/>
          <w:sz w:val="24"/>
        </w:rPr>
        <w:t xml:space="preserve"> </w:t>
      </w:r>
      <w:r>
        <w:rPr>
          <w:sz w:val="24"/>
        </w:rPr>
        <w:t>и</w:t>
      </w:r>
      <w:r>
        <w:rPr>
          <w:spacing w:val="-7"/>
          <w:sz w:val="24"/>
        </w:rPr>
        <w:t xml:space="preserve"> </w:t>
      </w:r>
      <w:r>
        <w:rPr>
          <w:sz w:val="24"/>
        </w:rPr>
        <w:t>иными</w:t>
      </w:r>
      <w:r>
        <w:rPr>
          <w:spacing w:val="-7"/>
          <w:sz w:val="24"/>
        </w:rPr>
        <w:t xml:space="preserve"> </w:t>
      </w:r>
      <w:r>
        <w:rPr>
          <w:spacing w:val="-2"/>
          <w:sz w:val="24"/>
        </w:rPr>
        <w:t>работниками;</w:t>
      </w:r>
    </w:p>
    <w:p w:rsidR="00231A0E" w:rsidRDefault="00D53A86" w:rsidP="00E66D62">
      <w:pPr>
        <w:pStyle w:val="a4"/>
        <w:numPr>
          <w:ilvl w:val="0"/>
          <w:numId w:val="18"/>
        </w:numPr>
        <w:tabs>
          <w:tab w:val="left" w:pos="1930"/>
        </w:tabs>
        <w:ind w:right="674" w:firstLine="710"/>
        <w:rPr>
          <w:sz w:val="24"/>
        </w:rPr>
      </w:pPr>
      <w:r>
        <w:rPr>
          <w:sz w:val="24"/>
        </w:rPr>
        <w:t>уровень квалификации педагогических и иных работников образовательной организации,</w:t>
      </w:r>
      <w:r>
        <w:rPr>
          <w:spacing w:val="-13"/>
          <w:sz w:val="24"/>
        </w:rPr>
        <w:t xml:space="preserve"> </w:t>
      </w:r>
      <w:r>
        <w:rPr>
          <w:sz w:val="24"/>
        </w:rPr>
        <w:t>участвующих</w:t>
      </w:r>
      <w:r>
        <w:rPr>
          <w:spacing w:val="-15"/>
          <w:sz w:val="24"/>
        </w:rPr>
        <w:t xml:space="preserve"> </w:t>
      </w:r>
      <w:r>
        <w:rPr>
          <w:sz w:val="24"/>
        </w:rPr>
        <w:t>в</w:t>
      </w:r>
      <w:r>
        <w:rPr>
          <w:spacing w:val="-10"/>
          <w:sz w:val="24"/>
        </w:rPr>
        <w:t xml:space="preserve"> </w:t>
      </w:r>
      <w:r>
        <w:rPr>
          <w:sz w:val="24"/>
        </w:rPr>
        <w:t>реализации</w:t>
      </w:r>
      <w:r>
        <w:rPr>
          <w:spacing w:val="-15"/>
          <w:sz w:val="24"/>
        </w:rPr>
        <w:t xml:space="preserve"> </w:t>
      </w:r>
      <w:r>
        <w:rPr>
          <w:sz w:val="24"/>
        </w:rPr>
        <w:t>основной</w:t>
      </w:r>
      <w:r>
        <w:rPr>
          <w:spacing w:val="-15"/>
          <w:sz w:val="24"/>
        </w:rPr>
        <w:t xml:space="preserve"> </w:t>
      </w:r>
      <w:r>
        <w:rPr>
          <w:sz w:val="24"/>
        </w:rPr>
        <w:t>образовательной</w:t>
      </w:r>
      <w:r>
        <w:rPr>
          <w:spacing w:val="-14"/>
          <w:sz w:val="24"/>
        </w:rPr>
        <w:t xml:space="preserve"> </w:t>
      </w:r>
      <w:r>
        <w:rPr>
          <w:sz w:val="24"/>
        </w:rPr>
        <w:t>программы</w:t>
      </w:r>
      <w:r>
        <w:rPr>
          <w:spacing w:val="-14"/>
          <w:sz w:val="24"/>
        </w:rPr>
        <w:t xml:space="preserve"> </w:t>
      </w:r>
      <w:r>
        <w:rPr>
          <w:sz w:val="24"/>
        </w:rPr>
        <w:t>и</w:t>
      </w:r>
      <w:r>
        <w:rPr>
          <w:spacing w:val="-11"/>
          <w:sz w:val="24"/>
        </w:rPr>
        <w:t xml:space="preserve"> </w:t>
      </w:r>
      <w:r>
        <w:rPr>
          <w:sz w:val="24"/>
        </w:rPr>
        <w:t>создании условий для её разработки и реализации;</w:t>
      </w:r>
    </w:p>
    <w:p w:rsidR="00231A0E" w:rsidRDefault="00D53A86" w:rsidP="00E66D62">
      <w:pPr>
        <w:pStyle w:val="a4"/>
        <w:numPr>
          <w:ilvl w:val="0"/>
          <w:numId w:val="18"/>
        </w:numPr>
        <w:tabs>
          <w:tab w:val="left" w:pos="1930"/>
        </w:tabs>
        <w:spacing w:before="2"/>
        <w:ind w:right="667" w:firstLine="710"/>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231A0E" w:rsidRDefault="00D53A86" w:rsidP="00F816AB">
      <w:pPr>
        <w:pStyle w:val="a3"/>
        <w:spacing w:line="242" w:lineRule="auto"/>
        <w:ind w:right="669"/>
      </w:pPr>
      <w:r>
        <w:t>Укомплектованность.педагогическими,</w:t>
      </w:r>
      <w:r>
        <w:rPr>
          <w:spacing w:val="-11"/>
        </w:rPr>
        <w:t xml:space="preserve"> </w:t>
      </w:r>
      <w:r>
        <w:t>руководящими</w:t>
      </w:r>
      <w:r>
        <w:rPr>
          <w:spacing w:val="-15"/>
        </w:rPr>
        <w:t xml:space="preserve"> </w:t>
      </w:r>
      <w:r>
        <w:t>и</w:t>
      </w:r>
      <w:r>
        <w:rPr>
          <w:spacing w:val="-12"/>
        </w:rPr>
        <w:t xml:space="preserve"> </w:t>
      </w:r>
      <w:r>
        <w:t>иными работниками</w:t>
      </w:r>
      <w:r>
        <w:rPr>
          <w:spacing w:val="-12"/>
        </w:rPr>
        <w:t xml:space="preserve"> </w:t>
      </w:r>
      <w:r>
        <w:t>характеризируется</w:t>
      </w:r>
      <w:r>
        <w:rPr>
          <w:spacing w:val="-9"/>
        </w:rPr>
        <w:t xml:space="preserve"> </w:t>
      </w:r>
      <w:r>
        <w:t>замещением</w:t>
      </w:r>
      <w:r>
        <w:rPr>
          <w:spacing w:val="-7"/>
        </w:rPr>
        <w:t xml:space="preserve"> </w:t>
      </w:r>
      <w:r>
        <w:t>100</w:t>
      </w:r>
      <w:r>
        <w:rPr>
          <w:spacing w:val="-9"/>
        </w:rPr>
        <w:t xml:space="preserve"> </w:t>
      </w:r>
      <w:r>
        <w:t>%</w:t>
      </w:r>
      <w:r>
        <w:rPr>
          <w:spacing w:val="-11"/>
        </w:rPr>
        <w:t xml:space="preserve"> </w:t>
      </w:r>
      <w:r>
        <w:t>вакансий,</w:t>
      </w:r>
      <w:r>
        <w:rPr>
          <w:spacing w:val="-11"/>
        </w:rPr>
        <w:t xml:space="preserve"> </w:t>
      </w:r>
      <w:r>
        <w:t>имеющихся</w:t>
      </w:r>
      <w:r>
        <w:rPr>
          <w:spacing w:val="-9"/>
        </w:rPr>
        <w:t xml:space="preserve"> </w:t>
      </w:r>
      <w:r>
        <w:t>в</w:t>
      </w:r>
      <w:r>
        <w:rPr>
          <w:spacing w:val="-11"/>
        </w:rPr>
        <w:t xml:space="preserve"> </w:t>
      </w:r>
      <w:r>
        <w:t>соответствии</w:t>
      </w:r>
      <w:r>
        <w:rPr>
          <w:spacing w:val="-12"/>
        </w:rPr>
        <w:t xml:space="preserve"> </w:t>
      </w:r>
      <w:r>
        <w:t>с</w:t>
      </w:r>
      <w:r w:rsidR="00F816AB">
        <w:t xml:space="preserve"> </w:t>
      </w:r>
      <w:r>
        <w:t>утверждённым</w:t>
      </w:r>
      <w:r>
        <w:rPr>
          <w:spacing w:val="-5"/>
        </w:rPr>
        <w:t xml:space="preserve"> </w:t>
      </w:r>
      <w:r>
        <w:t>штатным</w:t>
      </w:r>
      <w:r>
        <w:rPr>
          <w:spacing w:val="-4"/>
        </w:rPr>
        <w:t xml:space="preserve"> </w:t>
      </w:r>
      <w:r>
        <w:rPr>
          <w:spacing w:val="-2"/>
        </w:rPr>
        <w:t>расписанием.</w:t>
      </w:r>
    </w:p>
    <w:p w:rsidR="00231A0E" w:rsidRDefault="00D53A86">
      <w:pPr>
        <w:pStyle w:val="a3"/>
        <w:spacing w:before="3"/>
        <w:ind w:right="670"/>
      </w:pPr>
      <w:r>
        <w:t>Уровень квалификации педагогических и иных работников образовательной организации,</w:t>
      </w:r>
      <w:r>
        <w:rPr>
          <w:spacing w:val="-13"/>
        </w:rPr>
        <w:t xml:space="preserve"> </w:t>
      </w:r>
      <w:r>
        <w:t>участвующих</w:t>
      </w:r>
      <w:r>
        <w:rPr>
          <w:spacing w:val="-14"/>
        </w:rPr>
        <w:t xml:space="preserve"> </w:t>
      </w:r>
      <w:r>
        <w:t>в</w:t>
      </w:r>
      <w:r>
        <w:rPr>
          <w:spacing w:val="-9"/>
        </w:rPr>
        <w:t xml:space="preserve"> </w:t>
      </w:r>
      <w:r>
        <w:t>реализации</w:t>
      </w:r>
      <w:r>
        <w:rPr>
          <w:spacing w:val="-15"/>
        </w:rPr>
        <w:t xml:space="preserve"> </w:t>
      </w:r>
      <w:r>
        <w:t>основной</w:t>
      </w:r>
      <w:r>
        <w:rPr>
          <w:spacing w:val="-15"/>
        </w:rPr>
        <w:t xml:space="preserve"> </w:t>
      </w:r>
      <w:r>
        <w:t>образовательной</w:t>
      </w:r>
      <w:r>
        <w:rPr>
          <w:spacing w:val="-14"/>
        </w:rPr>
        <w:t xml:space="preserve"> </w:t>
      </w:r>
      <w:r>
        <w:t>программы</w:t>
      </w:r>
      <w:r>
        <w:rPr>
          <w:spacing w:val="-14"/>
        </w:rPr>
        <w:t xml:space="preserve"> </w:t>
      </w:r>
      <w:r>
        <w:t>и</w:t>
      </w:r>
      <w:r>
        <w:rPr>
          <w:spacing w:val="-10"/>
        </w:rPr>
        <w:t xml:space="preserve"> </w:t>
      </w:r>
      <w:r>
        <w:t>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231A0E" w:rsidRDefault="00D53A86">
      <w:pPr>
        <w:pStyle w:val="a3"/>
        <w:spacing w:before="1"/>
        <w:ind w:right="667"/>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231A0E" w:rsidRDefault="00D53A86">
      <w:pPr>
        <w:pStyle w:val="a3"/>
        <w:ind w:right="671"/>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231A0E" w:rsidRDefault="00D53A86">
      <w:pPr>
        <w:pStyle w:val="a3"/>
        <w:ind w:right="663"/>
      </w:pPr>
      <w:r>
        <w:t>Уровень квалификации педагогических</w:t>
      </w:r>
      <w:r w:rsidR="00F816AB">
        <w:t xml:space="preserve"> и иных работников</w:t>
      </w:r>
      <w:r>
        <w:t>, участвующих</w:t>
      </w:r>
      <w:r>
        <w:rPr>
          <w:spacing w:val="-1"/>
        </w:rPr>
        <w:t xml:space="preserve"> </w:t>
      </w:r>
      <w:r>
        <w:t>в реализации</w:t>
      </w:r>
      <w:r>
        <w:rPr>
          <w:spacing w:val="-5"/>
        </w:rPr>
        <w:t xml:space="preserve"> </w:t>
      </w:r>
      <w:r>
        <w:t>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231A0E" w:rsidRDefault="00D53A86">
      <w:pPr>
        <w:pStyle w:val="a3"/>
        <w:spacing w:before="1"/>
        <w:ind w:right="671"/>
      </w:pPr>
      <w:r>
        <w:t>Аттестация</w:t>
      </w:r>
      <w:r>
        <w:rPr>
          <w:spacing w:val="-8"/>
        </w:rPr>
        <w:t xml:space="preserve"> </w:t>
      </w:r>
      <w:r>
        <w:t>педагогических</w:t>
      </w:r>
      <w:r>
        <w:rPr>
          <w:spacing w:val="-13"/>
        </w:rPr>
        <w:t xml:space="preserve"> </w:t>
      </w:r>
      <w:r>
        <w:t>работников</w:t>
      </w:r>
      <w:r>
        <w:rPr>
          <w:spacing w:val="-11"/>
        </w:rPr>
        <w:t xml:space="preserve"> </w:t>
      </w:r>
      <w:r>
        <w:t>в</w:t>
      </w:r>
      <w:r>
        <w:rPr>
          <w:spacing w:val="-11"/>
        </w:rPr>
        <w:t xml:space="preserve"> </w:t>
      </w:r>
      <w:r>
        <w:t>соответствии</w:t>
      </w:r>
      <w:r>
        <w:rPr>
          <w:spacing w:val="-12"/>
        </w:rPr>
        <w:t xml:space="preserve"> </w:t>
      </w:r>
      <w:r>
        <w:t>с</w:t>
      </w:r>
      <w:r>
        <w:rPr>
          <w:spacing w:val="-14"/>
        </w:rPr>
        <w:t xml:space="preserve"> </w:t>
      </w:r>
      <w:r>
        <w:t>Федеральным</w:t>
      </w:r>
      <w:r>
        <w:rPr>
          <w:spacing w:val="-11"/>
        </w:rPr>
        <w:t xml:space="preserve"> </w:t>
      </w:r>
      <w:r>
        <w:t>законом</w:t>
      </w:r>
      <w:r>
        <w:rPr>
          <w:spacing w:val="-11"/>
        </w:rPr>
        <w:t xml:space="preserve"> </w:t>
      </w:r>
      <w:r>
        <w:t>«Об образовании в Российской Федерации»</w:t>
      </w:r>
      <w:r>
        <w:rPr>
          <w:spacing w:val="40"/>
        </w:rPr>
        <w:t xml:space="preserve"> </w:t>
      </w:r>
      <w:r>
        <w:t>(ст.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w:t>
      </w:r>
      <w:r>
        <w:rPr>
          <w:spacing w:val="-2"/>
        </w:rPr>
        <w:t xml:space="preserve"> </w:t>
      </w:r>
      <w:r>
        <w:t>Проведение аттестации педагогических</w:t>
      </w:r>
      <w:r>
        <w:rPr>
          <w:spacing w:val="-4"/>
        </w:rPr>
        <w:t xml:space="preserve"> </w:t>
      </w:r>
      <w:r>
        <w:t>работников</w:t>
      </w:r>
      <w:r>
        <w:rPr>
          <w:spacing w:val="-3"/>
        </w:rPr>
        <w:t xml:space="preserve"> </w:t>
      </w:r>
      <w:r>
        <w:t>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231A0E" w:rsidRDefault="00D53A86">
      <w:pPr>
        <w:pStyle w:val="a3"/>
        <w:ind w:right="682"/>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231A0E" w:rsidRDefault="00D53A86">
      <w:pPr>
        <w:pStyle w:val="a3"/>
        <w:spacing w:before="1"/>
        <w:ind w:right="666"/>
      </w:pPr>
      <w:r>
        <w:t>Информация об уровне квалификации педагогических и иных работников, участвующих</w:t>
      </w:r>
      <w:r>
        <w:rPr>
          <w:spacing w:val="-7"/>
        </w:rPr>
        <w:t xml:space="preserve"> </w:t>
      </w:r>
      <w:r>
        <w:t>в</w:t>
      </w:r>
      <w:r>
        <w:rPr>
          <w:spacing w:val="-1"/>
        </w:rPr>
        <w:t xml:space="preserve"> </w:t>
      </w:r>
      <w:r>
        <w:t>реализации</w:t>
      </w:r>
      <w:r>
        <w:rPr>
          <w:spacing w:val="-6"/>
        </w:rPr>
        <w:t xml:space="preserve"> </w:t>
      </w:r>
      <w:r>
        <w:t>ООП</w:t>
      </w:r>
      <w:r>
        <w:rPr>
          <w:spacing w:val="-3"/>
        </w:rPr>
        <w:t xml:space="preserve"> </w:t>
      </w:r>
      <w:r>
        <w:t>НОО</w:t>
      </w:r>
      <w:r>
        <w:rPr>
          <w:spacing w:val="-3"/>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2"/>
        </w:rPr>
        <w:t xml:space="preserve"> </w:t>
      </w:r>
      <w:r>
        <w:t>её</w:t>
      </w:r>
      <w:r>
        <w:rPr>
          <w:spacing w:val="-3"/>
        </w:rPr>
        <w:t xml:space="preserve"> </w:t>
      </w:r>
      <w:r>
        <w:t>разработки</w:t>
      </w:r>
      <w:r>
        <w:rPr>
          <w:spacing w:val="-1"/>
        </w:rPr>
        <w:t xml:space="preserve"> </w:t>
      </w:r>
      <w:r>
        <w:t>и</w:t>
      </w:r>
      <w:r>
        <w:rPr>
          <w:spacing w:val="-1"/>
        </w:rPr>
        <w:t xml:space="preserve"> </w:t>
      </w:r>
      <w:r>
        <w:t>реализации представлена на са</w:t>
      </w:r>
      <w:r w:rsidR="00F816AB">
        <w:t>йте школы</w:t>
      </w:r>
      <w:r>
        <w:t xml:space="preserve"> в разделе «Сведенья об образовательной организации», «Руководство. Педагогический (научно-педагогический) </w:t>
      </w:r>
      <w:r>
        <w:rPr>
          <w:spacing w:val="-2"/>
        </w:rPr>
        <w:t>состав».</w:t>
      </w:r>
    </w:p>
    <w:p w:rsidR="00231A0E" w:rsidRDefault="00D53A86">
      <w:pPr>
        <w:pStyle w:val="a3"/>
        <w:ind w:right="662"/>
      </w:pPr>
      <w:r>
        <w:t xml:space="preserve">Кроме педагогических работников, </w:t>
      </w:r>
      <w:r w:rsidR="00F816AB">
        <w:t xml:space="preserve">школа </w:t>
      </w:r>
      <w:r>
        <w:t xml:space="preserve">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ООП </w:t>
      </w:r>
      <w:r>
        <w:rPr>
          <w:spacing w:val="-4"/>
        </w:rPr>
        <w:t>НОО.</w:t>
      </w:r>
    </w:p>
    <w:p w:rsidR="00231A0E" w:rsidRDefault="00D53A86">
      <w:pPr>
        <w:pStyle w:val="a3"/>
        <w:spacing w:before="1"/>
        <w:ind w:right="670"/>
      </w:pPr>
      <w:r>
        <w:t xml:space="preserve">Для повышения квалификации используются различные образовательные </w:t>
      </w:r>
      <w:r>
        <w:lastRenderedPageBreak/>
        <w:t>организации, имеющие соответствующую лицензию. В ходе реализации ООП НОО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31A0E" w:rsidRDefault="00D53A86">
      <w:pPr>
        <w:pStyle w:val="a3"/>
        <w:spacing w:line="242" w:lineRule="auto"/>
        <w:ind w:right="667"/>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231A0E" w:rsidRDefault="00D53A86" w:rsidP="00E66D62">
      <w:pPr>
        <w:pStyle w:val="a4"/>
        <w:numPr>
          <w:ilvl w:val="0"/>
          <w:numId w:val="17"/>
        </w:numPr>
        <w:tabs>
          <w:tab w:val="left" w:pos="1932"/>
        </w:tabs>
        <w:spacing w:line="271" w:lineRule="exact"/>
        <w:ind w:left="1932" w:hanging="422"/>
        <w:rPr>
          <w:sz w:val="24"/>
        </w:rPr>
      </w:pPr>
      <w:r>
        <w:rPr>
          <w:sz w:val="24"/>
        </w:rPr>
        <w:t>обеспечение</w:t>
      </w:r>
      <w:r>
        <w:rPr>
          <w:spacing w:val="69"/>
          <w:w w:val="150"/>
          <w:sz w:val="24"/>
        </w:rPr>
        <w:t xml:space="preserve"> </w:t>
      </w:r>
      <w:r>
        <w:rPr>
          <w:sz w:val="24"/>
        </w:rPr>
        <w:t>оптимального</w:t>
      </w:r>
      <w:r>
        <w:rPr>
          <w:spacing w:val="73"/>
          <w:w w:val="150"/>
          <w:sz w:val="24"/>
        </w:rPr>
        <w:t xml:space="preserve"> </w:t>
      </w:r>
      <w:r>
        <w:rPr>
          <w:sz w:val="24"/>
        </w:rPr>
        <w:t>вхождения</w:t>
      </w:r>
      <w:r>
        <w:rPr>
          <w:spacing w:val="68"/>
          <w:w w:val="150"/>
          <w:sz w:val="24"/>
        </w:rPr>
        <w:t xml:space="preserve"> </w:t>
      </w:r>
      <w:r>
        <w:rPr>
          <w:sz w:val="24"/>
        </w:rPr>
        <w:t>работников</w:t>
      </w:r>
      <w:r>
        <w:rPr>
          <w:spacing w:val="70"/>
          <w:w w:val="150"/>
          <w:sz w:val="24"/>
        </w:rPr>
        <w:t xml:space="preserve"> </w:t>
      </w:r>
      <w:r>
        <w:rPr>
          <w:sz w:val="24"/>
        </w:rPr>
        <w:t>образования</w:t>
      </w:r>
      <w:r>
        <w:rPr>
          <w:spacing w:val="68"/>
          <w:w w:val="150"/>
          <w:sz w:val="24"/>
        </w:rPr>
        <w:t xml:space="preserve"> </w:t>
      </w:r>
      <w:r>
        <w:rPr>
          <w:sz w:val="24"/>
        </w:rPr>
        <w:t>в</w:t>
      </w:r>
      <w:r>
        <w:rPr>
          <w:spacing w:val="75"/>
          <w:w w:val="150"/>
          <w:sz w:val="24"/>
        </w:rPr>
        <w:t xml:space="preserve"> </w:t>
      </w:r>
      <w:r>
        <w:rPr>
          <w:spacing w:val="-2"/>
          <w:sz w:val="24"/>
        </w:rPr>
        <w:t>систему</w:t>
      </w:r>
    </w:p>
    <w:p w:rsidR="00231A0E" w:rsidRDefault="00D53A86">
      <w:pPr>
        <w:pStyle w:val="a3"/>
        <w:spacing w:before="66"/>
        <w:ind w:firstLine="0"/>
      </w:pPr>
      <w:r>
        <w:t>ценностей</w:t>
      </w:r>
      <w:r>
        <w:rPr>
          <w:spacing w:val="-6"/>
        </w:rPr>
        <w:t xml:space="preserve"> </w:t>
      </w:r>
      <w:r>
        <w:t>современного</w:t>
      </w:r>
      <w:r>
        <w:rPr>
          <w:spacing w:val="-9"/>
        </w:rPr>
        <w:t xml:space="preserve"> </w:t>
      </w:r>
      <w:r>
        <w:rPr>
          <w:spacing w:val="-2"/>
        </w:rPr>
        <w:t>образования;</w:t>
      </w:r>
    </w:p>
    <w:p w:rsidR="00231A0E" w:rsidRDefault="00D53A86" w:rsidP="00E66D62">
      <w:pPr>
        <w:pStyle w:val="a4"/>
        <w:numPr>
          <w:ilvl w:val="0"/>
          <w:numId w:val="17"/>
        </w:numPr>
        <w:tabs>
          <w:tab w:val="left" w:pos="1931"/>
        </w:tabs>
        <w:spacing w:before="3"/>
        <w:ind w:right="670" w:firstLine="710"/>
        <w:rPr>
          <w:sz w:val="24"/>
        </w:rPr>
      </w:pPr>
      <w:r>
        <w:rPr>
          <w:sz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31A0E" w:rsidRDefault="00D53A86" w:rsidP="00E66D62">
      <w:pPr>
        <w:pStyle w:val="a4"/>
        <w:numPr>
          <w:ilvl w:val="0"/>
          <w:numId w:val="17"/>
        </w:numPr>
        <w:tabs>
          <w:tab w:val="left" w:pos="1931"/>
        </w:tabs>
        <w:ind w:right="670" w:firstLine="710"/>
        <w:rPr>
          <w:sz w:val="24"/>
        </w:rPr>
      </w:pPr>
      <w:r>
        <w:rPr>
          <w:sz w:val="24"/>
        </w:rPr>
        <w:t xml:space="preserve">овладение учебно-методическими и информационно-методическими ресурсами, необходимыми для успешного решения задач ФГОС начального общего </w:t>
      </w:r>
      <w:r>
        <w:rPr>
          <w:spacing w:val="-2"/>
          <w:sz w:val="24"/>
        </w:rPr>
        <w:t>образования.</w:t>
      </w:r>
    </w:p>
    <w:p w:rsidR="00231A0E" w:rsidRDefault="00D53A86">
      <w:pPr>
        <w:pStyle w:val="a3"/>
        <w:spacing w:before="1"/>
        <w:ind w:right="673"/>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231A0E" w:rsidRDefault="00D53A86">
      <w:pPr>
        <w:pStyle w:val="a3"/>
        <w:ind w:right="672"/>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231A0E" w:rsidRDefault="00D53A86">
      <w:pPr>
        <w:pStyle w:val="a3"/>
        <w:ind w:right="665"/>
      </w:pPr>
      <w:r>
        <w:t>Педагогич</w:t>
      </w:r>
      <w:r w:rsidR="00F816AB">
        <w:t>ескими работниками</w:t>
      </w:r>
      <w:r>
        <w:t xml:space="preserve">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w:t>
      </w:r>
      <w:r>
        <w:rPr>
          <w:spacing w:val="-2"/>
        </w:rPr>
        <w:t xml:space="preserve"> </w:t>
      </w:r>
      <w:r>
        <w:t>документации,</w:t>
      </w:r>
      <w:r>
        <w:rPr>
          <w:spacing w:val="-1"/>
        </w:rPr>
        <w:t xml:space="preserve"> </w:t>
      </w:r>
      <w:r>
        <w:t>так</w:t>
      </w:r>
      <w:r>
        <w:rPr>
          <w:spacing w:val="-5"/>
        </w:rPr>
        <w:t xml:space="preserve"> </w:t>
      </w:r>
      <w:r>
        <w:t>и</w:t>
      </w:r>
      <w:r>
        <w:rPr>
          <w:spacing w:val="-7"/>
        </w:rPr>
        <w:t xml:space="preserve"> </w:t>
      </w:r>
      <w:r>
        <w:t>деятельности</w:t>
      </w:r>
      <w:r>
        <w:rPr>
          <w:spacing w:val="-2"/>
        </w:rPr>
        <w:t xml:space="preserve"> </w:t>
      </w:r>
      <w:r>
        <w:t>по</w:t>
      </w:r>
      <w:r>
        <w:rPr>
          <w:spacing w:val="-3"/>
        </w:rPr>
        <w:t xml:space="preserve"> </w:t>
      </w:r>
      <w:r>
        <w:t>реализации</w:t>
      </w:r>
      <w:r>
        <w:rPr>
          <w:spacing w:val="-7"/>
        </w:rPr>
        <w:t xml:space="preserve"> </w:t>
      </w:r>
      <w:r>
        <w:t>основной</w:t>
      </w:r>
      <w:r>
        <w:rPr>
          <w:spacing w:val="-12"/>
        </w:rPr>
        <w:t xml:space="preserve"> </w:t>
      </w:r>
      <w:r>
        <w:t>образовательной программы основного общего образования, оформляется педагогическими работниками в конце каждого учебного года.</w:t>
      </w:r>
    </w:p>
    <w:p w:rsidR="00231A0E" w:rsidRDefault="00D53A86" w:rsidP="00E66D62">
      <w:pPr>
        <w:pStyle w:val="1"/>
        <w:numPr>
          <w:ilvl w:val="2"/>
          <w:numId w:val="95"/>
        </w:numPr>
        <w:tabs>
          <w:tab w:val="left" w:pos="2171"/>
          <w:tab w:val="left" w:pos="5739"/>
          <w:tab w:val="left" w:pos="7251"/>
          <w:tab w:val="left" w:pos="9154"/>
        </w:tabs>
        <w:spacing w:before="3" w:line="242" w:lineRule="auto"/>
        <w:ind w:left="799" w:right="664" w:firstLine="710"/>
        <w:jc w:val="both"/>
      </w:pPr>
      <w:r>
        <w:rPr>
          <w:spacing w:val="-2"/>
        </w:rPr>
        <w:t>Психолого-педагогические</w:t>
      </w:r>
      <w:r>
        <w:tab/>
      </w:r>
      <w:r>
        <w:rPr>
          <w:spacing w:val="-2"/>
        </w:rPr>
        <w:t>условия</w:t>
      </w:r>
      <w:r>
        <w:tab/>
      </w:r>
      <w:r>
        <w:rPr>
          <w:spacing w:val="-2"/>
        </w:rPr>
        <w:t>реализации</w:t>
      </w:r>
      <w:r>
        <w:tab/>
      </w:r>
      <w:r>
        <w:rPr>
          <w:spacing w:val="-2"/>
        </w:rPr>
        <w:t xml:space="preserve">основной </w:t>
      </w:r>
      <w:r>
        <w:t>образовательной программы начального общего образования</w:t>
      </w:r>
    </w:p>
    <w:p w:rsidR="00231A0E" w:rsidRDefault="00D53A86">
      <w:pPr>
        <w:pStyle w:val="a3"/>
        <w:ind w:right="669"/>
      </w:pPr>
      <w:r>
        <w:t>Психолого-педагогические</w:t>
      </w:r>
      <w:r>
        <w:rPr>
          <w:spacing w:val="-1"/>
        </w:rPr>
        <w:t xml:space="preserve"> </w:t>
      </w:r>
      <w:r w:rsidR="00F17422">
        <w:t>условия</w:t>
      </w:r>
      <w:r>
        <w:rPr>
          <w:spacing w:val="-3"/>
        </w:rPr>
        <w:t xml:space="preserve"> </w:t>
      </w:r>
      <w:r>
        <w:t>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231A0E" w:rsidRDefault="00D53A86" w:rsidP="00E66D62">
      <w:pPr>
        <w:pStyle w:val="a4"/>
        <w:numPr>
          <w:ilvl w:val="0"/>
          <w:numId w:val="16"/>
        </w:numPr>
        <w:tabs>
          <w:tab w:val="left" w:pos="1757"/>
        </w:tabs>
        <w:ind w:right="672" w:firstLine="710"/>
        <w:rPr>
          <w:sz w:val="24"/>
        </w:rPr>
      </w:pPr>
      <w:r>
        <w:rPr>
          <w:sz w:val="24"/>
        </w:rPr>
        <w:t>обеспечивают</w:t>
      </w:r>
      <w:r>
        <w:rPr>
          <w:spacing w:val="-15"/>
          <w:sz w:val="24"/>
        </w:rPr>
        <w:t xml:space="preserve"> </w:t>
      </w:r>
      <w:r>
        <w:rPr>
          <w:sz w:val="24"/>
        </w:rPr>
        <w:t>преемственность</w:t>
      </w:r>
      <w:r>
        <w:rPr>
          <w:spacing w:val="-15"/>
          <w:sz w:val="24"/>
        </w:rPr>
        <w:t xml:space="preserve"> </w:t>
      </w:r>
      <w:r>
        <w:rPr>
          <w:sz w:val="24"/>
        </w:rPr>
        <w:t>содержания</w:t>
      </w:r>
      <w:r>
        <w:rPr>
          <w:spacing w:val="-15"/>
          <w:sz w:val="24"/>
        </w:rPr>
        <w:t xml:space="preserve"> </w:t>
      </w:r>
      <w:r>
        <w:rPr>
          <w:sz w:val="24"/>
        </w:rPr>
        <w:t>и</w:t>
      </w:r>
      <w:r>
        <w:rPr>
          <w:spacing w:val="-10"/>
          <w:sz w:val="24"/>
        </w:rPr>
        <w:t xml:space="preserve"> </w:t>
      </w:r>
      <w:r>
        <w:rPr>
          <w:sz w:val="24"/>
        </w:rPr>
        <w:t>форм</w:t>
      </w:r>
      <w:r>
        <w:rPr>
          <w:spacing w:val="-15"/>
          <w:sz w:val="24"/>
        </w:rPr>
        <w:t xml:space="preserve"> </w:t>
      </w:r>
      <w:r>
        <w:rPr>
          <w:sz w:val="24"/>
        </w:rPr>
        <w:t>организации</w:t>
      </w:r>
      <w:r>
        <w:rPr>
          <w:spacing w:val="-15"/>
          <w:sz w:val="24"/>
        </w:rPr>
        <w:t xml:space="preserve"> </w:t>
      </w:r>
      <w:r>
        <w:rPr>
          <w:sz w:val="24"/>
        </w:rPr>
        <w:t>образовательной деятельности при реализации образовательных программ начального, основного и среднего общего образования;</w:t>
      </w:r>
    </w:p>
    <w:p w:rsidR="00231A0E" w:rsidRDefault="00D53A86" w:rsidP="00E66D62">
      <w:pPr>
        <w:pStyle w:val="a4"/>
        <w:numPr>
          <w:ilvl w:val="0"/>
          <w:numId w:val="16"/>
        </w:numPr>
        <w:tabs>
          <w:tab w:val="left" w:pos="1800"/>
        </w:tabs>
        <w:ind w:right="672" w:firstLine="710"/>
        <w:rPr>
          <w:sz w:val="24"/>
        </w:rPr>
      </w:pPr>
      <w:r>
        <w:rPr>
          <w:sz w:val="24"/>
        </w:rPr>
        <w:t>способствуют социально-психологической адаптации обучающихся к условиям образовательной</w:t>
      </w:r>
      <w:r>
        <w:rPr>
          <w:spacing w:val="-9"/>
          <w:sz w:val="24"/>
        </w:rPr>
        <w:t xml:space="preserve"> </w:t>
      </w:r>
      <w:r>
        <w:rPr>
          <w:sz w:val="24"/>
        </w:rPr>
        <w:t>организации</w:t>
      </w:r>
      <w:r>
        <w:rPr>
          <w:spacing w:val="-4"/>
          <w:sz w:val="24"/>
        </w:rPr>
        <w:t xml:space="preserve"> </w:t>
      </w:r>
      <w:r>
        <w:rPr>
          <w:sz w:val="24"/>
        </w:rPr>
        <w:t>с</w:t>
      </w:r>
      <w:r>
        <w:rPr>
          <w:spacing w:val="-6"/>
          <w:sz w:val="24"/>
        </w:rPr>
        <w:t xml:space="preserve"> </w:t>
      </w:r>
      <w:r>
        <w:rPr>
          <w:sz w:val="24"/>
        </w:rPr>
        <w:t>учётом</w:t>
      </w:r>
      <w:r>
        <w:rPr>
          <w:spacing w:val="-4"/>
          <w:sz w:val="24"/>
        </w:rPr>
        <w:t xml:space="preserve"> </w:t>
      </w:r>
      <w:r>
        <w:rPr>
          <w:sz w:val="24"/>
        </w:rPr>
        <w:t>специфики</w:t>
      </w:r>
      <w:r>
        <w:rPr>
          <w:spacing w:val="-4"/>
          <w:sz w:val="24"/>
        </w:rPr>
        <w:t xml:space="preserve"> </w:t>
      </w:r>
      <w:r>
        <w:rPr>
          <w:sz w:val="24"/>
        </w:rPr>
        <w:t>их</w:t>
      </w:r>
      <w:r>
        <w:rPr>
          <w:spacing w:val="-10"/>
          <w:sz w:val="24"/>
        </w:rPr>
        <w:t xml:space="preserve"> </w:t>
      </w:r>
      <w:r>
        <w:rPr>
          <w:sz w:val="24"/>
        </w:rPr>
        <w:t>возрастного</w:t>
      </w:r>
      <w:r>
        <w:rPr>
          <w:spacing w:val="-2"/>
          <w:sz w:val="24"/>
        </w:rPr>
        <w:t xml:space="preserve"> </w:t>
      </w:r>
      <w:r>
        <w:rPr>
          <w:sz w:val="24"/>
        </w:rPr>
        <w:t>психофизиологического развития, включая особенности адаптации к социальной среде;</w:t>
      </w:r>
    </w:p>
    <w:p w:rsidR="00231A0E" w:rsidRDefault="00D53A86" w:rsidP="00E66D62">
      <w:pPr>
        <w:pStyle w:val="a4"/>
        <w:numPr>
          <w:ilvl w:val="0"/>
          <w:numId w:val="16"/>
        </w:numPr>
        <w:tabs>
          <w:tab w:val="left" w:pos="2030"/>
        </w:tabs>
        <w:ind w:right="665" w:firstLine="710"/>
        <w:rPr>
          <w:sz w:val="24"/>
        </w:rPr>
      </w:pPr>
      <w:r>
        <w:rPr>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231A0E" w:rsidRDefault="00D53A86" w:rsidP="00E66D62">
      <w:pPr>
        <w:pStyle w:val="a4"/>
        <w:numPr>
          <w:ilvl w:val="0"/>
          <w:numId w:val="16"/>
        </w:numPr>
        <w:tabs>
          <w:tab w:val="left" w:pos="1810"/>
        </w:tabs>
        <w:spacing w:line="242" w:lineRule="auto"/>
        <w:ind w:right="673" w:firstLine="710"/>
        <w:rPr>
          <w:sz w:val="24"/>
        </w:rPr>
      </w:pPr>
      <w:r>
        <w:rPr>
          <w:sz w:val="24"/>
        </w:rPr>
        <w:t>обеспечивают профилактику формирования у обучающихся девиантных форм поведения, агрессии и повышенной тревожности.</w:t>
      </w:r>
    </w:p>
    <w:p w:rsidR="00231A0E" w:rsidRDefault="00D53A86">
      <w:pPr>
        <w:pStyle w:val="a3"/>
        <w:ind w:right="666"/>
      </w:pPr>
      <w:r>
        <w:t>В процессе реализации основной образовательной программы начального общего образования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231A0E" w:rsidRDefault="00D53A86" w:rsidP="00E66D62">
      <w:pPr>
        <w:pStyle w:val="a4"/>
        <w:numPr>
          <w:ilvl w:val="0"/>
          <w:numId w:val="15"/>
        </w:numPr>
        <w:tabs>
          <w:tab w:val="left" w:pos="1931"/>
        </w:tabs>
        <w:spacing w:line="237" w:lineRule="auto"/>
        <w:ind w:right="672" w:firstLine="710"/>
        <w:rPr>
          <w:sz w:val="24"/>
        </w:rPr>
      </w:pPr>
      <w:r>
        <w:rPr>
          <w:sz w:val="24"/>
        </w:rPr>
        <w:t>формирование и развитие психолого-педагогической компетентности всех участников образовательных отношений;</w:t>
      </w:r>
    </w:p>
    <w:p w:rsidR="00231A0E" w:rsidRDefault="00D53A86" w:rsidP="00E66D62">
      <w:pPr>
        <w:pStyle w:val="a4"/>
        <w:numPr>
          <w:ilvl w:val="0"/>
          <w:numId w:val="15"/>
        </w:numPr>
        <w:tabs>
          <w:tab w:val="left" w:pos="1931"/>
        </w:tabs>
        <w:spacing w:line="237" w:lineRule="auto"/>
        <w:ind w:right="678" w:firstLine="710"/>
        <w:rPr>
          <w:sz w:val="24"/>
        </w:rPr>
      </w:pPr>
      <w:r>
        <w:rPr>
          <w:sz w:val="24"/>
        </w:rPr>
        <w:t>сохранение и укрепление психологического благополучия и психического здоровья обучающихся;</w:t>
      </w:r>
    </w:p>
    <w:p w:rsidR="00231A0E" w:rsidRPr="00F17422" w:rsidRDefault="00D53A86" w:rsidP="00E66D62">
      <w:pPr>
        <w:pStyle w:val="a4"/>
        <w:numPr>
          <w:ilvl w:val="0"/>
          <w:numId w:val="15"/>
        </w:numPr>
        <w:tabs>
          <w:tab w:val="left" w:pos="1932"/>
        </w:tabs>
        <w:spacing w:before="3"/>
        <w:ind w:left="1932" w:hanging="422"/>
        <w:rPr>
          <w:sz w:val="24"/>
        </w:rPr>
      </w:pPr>
      <w:r>
        <w:rPr>
          <w:sz w:val="24"/>
        </w:rPr>
        <w:lastRenderedPageBreak/>
        <w:t>поддержка</w:t>
      </w:r>
      <w:r>
        <w:rPr>
          <w:spacing w:val="-8"/>
          <w:sz w:val="24"/>
        </w:rPr>
        <w:t xml:space="preserve"> </w:t>
      </w:r>
      <w:r>
        <w:rPr>
          <w:sz w:val="24"/>
        </w:rPr>
        <w:t>и</w:t>
      </w:r>
      <w:r>
        <w:rPr>
          <w:spacing w:val="-3"/>
          <w:sz w:val="24"/>
        </w:rPr>
        <w:t xml:space="preserve"> </w:t>
      </w:r>
      <w:r>
        <w:rPr>
          <w:sz w:val="24"/>
        </w:rPr>
        <w:t>сопровождение</w:t>
      </w:r>
      <w:r>
        <w:rPr>
          <w:spacing w:val="-10"/>
          <w:sz w:val="24"/>
        </w:rPr>
        <w:t xml:space="preserve"> </w:t>
      </w:r>
      <w:r>
        <w:rPr>
          <w:sz w:val="24"/>
        </w:rPr>
        <w:t>детско-родительских</w:t>
      </w:r>
      <w:r>
        <w:rPr>
          <w:spacing w:val="-9"/>
          <w:sz w:val="24"/>
        </w:rPr>
        <w:t xml:space="preserve"> </w:t>
      </w:r>
      <w:r>
        <w:rPr>
          <w:spacing w:val="-2"/>
          <w:sz w:val="24"/>
        </w:rPr>
        <w:t>отношений;</w:t>
      </w:r>
    </w:p>
    <w:p w:rsidR="00231A0E" w:rsidRDefault="00D53A86" w:rsidP="00E66D62">
      <w:pPr>
        <w:pStyle w:val="a4"/>
        <w:numPr>
          <w:ilvl w:val="0"/>
          <w:numId w:val="15"/>
        </w:numPr>
        <w:tabs>
          <w:tab w:val="left" w:pos="1932"/>
        </w:tabs>
        <w:spacing w:before="66"/>
        <w:ind w:left="1932" w:hanging="422"/>
        <w:jc w:val="left"/>
        <w:rPr>
          <w:sz w:val="24"/>
        </w:rPr>
      </w:pPr>
      <w:r>
        <w:rPr>
          <w:sz w:val="24"/>
        </w:rPr>
        <w:t>формирование</w:t>
      </w:r>
      <w:r>
        <w:rPr>
          <w:spacing w:val="-6"/>
          <w:sz w:val="24"/>
        </w:rPr>
        <w:t xml:space="preserve"> </w:t>
      </w:r>
      <w:r>
        <w:rPr>
          <w:sz w:val="24"/>
        </w:rPr>
        <w:t>ценности</w:t>
      </w:r>
      <w:r>
        <w:rPr>
          <w:spacing w:val="-5"/>
          <w:sz w:val="24"/>
        </w:rPr>
        <w:t xml:space="preserve"> </w:t>
      </w:r>
      <w:r>
        <w:rPr>
          <w:sz w:val="24"/>
        </w:rPr>
        <w:t>здоровья</w:t>
      </w:r>
      <w:r>
        <w:rPr>
          <w:spacing w:val="-6"/>
          <w:sz w:val="24"/>
        </w:rPr>
        <w:t xml:space="preserve"> </w:t>
      </w:r>
      <w:r>
        <w:rPr>
          <w:sz w:val="24"/>
        </w:rPr>
        <w:t>и</w:t>
      </w:r>
      <w:r>
        <w:rPr>
          <w:spacing w:val="-2"/>
          <w:sz w:val="24"/>
        </w:rPr>
        <w:t xml:space="preserve"> </w:t>
      </w:r>
      <w:r>
        <w:rPr>
          <w:sz w:val="24"/>
        </w:rPr>
        <w:t>безопасного</w:t>
      </w:r>
      <w:r>
        <w:rPr>
          <w:spacing w:val="-6"/>
          <w:sz w:val="24"/>
        </w:rPr>
        <w:t xml:space="preserve"> </w:t>
      </w:r>
      <w:r>
        <w:rPr>
          <w:sz w:val="24"/>
        </w:rPr>
        <w:t>образа</w:t>
      </w:r>
      <w:r>
        <w:rPr>
          <w:spacing w:val="-3"/>
          <w:sz w:val="24"/>
        </w:rPr>
        <w:t xml:space="preserve"> </w:t>
      </w:r>
      <w:r>
        <w:rPr>
          <w:spacing w:val="-2"/>
          <w:sz w:val="24"/>
        </w:rPr>
        <w:t>жизни;</w:t>
      </w:r>
    </w:p>
    <w:p w:rsidR="00231A0E" w:rsidRDefault="00D53A86" w:rsidP="00E66D62">
      <w:pPr>
        <w:pStyle w:val="a4"/>
        <w:numPr>
          <w:ilvl w:val="0"/>
          <w:numId w:val="15"/>
        </w:numPr>
        <w:tabs>
          <w:tab w:val="left" w:pos="1931"/>
        </w:tabs>
        <w:spacing w:before="5" w:line="237" w:lineRule="auto"/>
        <w:ind w:right="676" w:firstLine="710"/>
        <w:jc w:val="left"/>
        <w:rPr>
          <w:sz w:val="24"/>
        </w:rPr>
      </w:pPr>
      <w:r>
        <w:rPr>
          <w:sz w:val="24"/>
        </w:rPr>
        <w:t>дифференциация</w:t>
      </w:r>
      <w:r>
        <w:rPr>
          <w:spacing w:val="80"/>
          <w:w w:val="150"/>
          <w:sz w:val="24"/>
        </w:rPr>
        <w:t xml:space="preserve"> </w:t>
      </w:r>
      <w:r>
        <w:rPr>
          <w:sz w:val="24"/>
        </w:rPr>
        <w:t>и</w:t>
      </w:r>
      <w:r>
        <w:rPr>
          <w:spacing w:val="80"/>
          <w:w w:val="150"/>
          <w:sz w:val="24"/>
        </w:rPr>
        <w:t xml:space="preserve"> </w:t>
      </w:r>
      <w:r>
        <w:rPr>
          <w:sz w:val="24"/>
        </w:rPr>
        <w:t>индивидуализация</w:t>
      </w:r>
      <w:r>
        <w:rPr>
          <w:spacing w:val="80"/>
          <w:w w:val="150"/>
          <w:sz w:val="24"/>
        </w:rPr>
        <w:t xml:space="preserve"> </w:t>
      </w:r>
      <w:r>
        <w:rPr>
          <w:sz w:val="24"/>
        </w:rPr>
        <w:t>обучения</w:t>
      </w:r>
      <w:r>
        <w:rPr>
          <w:spacing w:val="80"/>
          <w:w w:val="150"/>
          <w:sz w:val="24"/>
        </w:rPr>
        <w:t xml:space="preserve"> </w:t>
      </w:r>
      <w:r>
        <w:rPr>
          <w:sz w:val="24"/>
        </w:rPr>
        <w:t>и</w:t>
      </w:r>
      <w:r>
        <w:rPr>
          <w:spacing w:val="80"/>
          <w:sz w:val="24"/>
        </w:rPr>
        <w:t xml:space="preserve"> </w:t>
      </w:r>
      <w:r>
        <w:rPr>
          <w:sz w:val="24"/>
        </w:rPr>
        <w:t>воспитания</w:t>
      </w:r>
      <w:r>
        <w:rPr>
          <w:spacing w:val="80"/>
          <w:sz w:val="24"/>
        </w:rPr>
        <w:t xml:space="preserve"> </w:t>
      </w:r>
      <w:r>
        <w:rPr>
          <w:sz w:val="24"/>
        </w:rPr>
        <w:t>с</w:t>
      </w:r>
      <w:r>
        <w:rPr>
          <w:spacing w:val="80"/>
          <w:sz w:val="24"/>
        </w:rPr>
        <w:t xml:space="preserve"> </w:t>
      </w:r>
      <w:r>
        <w:rPr>
          <w:sz w:val="24"/>
        </w:rPr>
        <w:t>учётом особенностей когнитивного и эмоционального развития обучающихся;</w:t>
      </w:r>
    </w:p>
    <w:p w:rsidR="00231A0E" w:rsidRDefault="00D53A86" w:rsidP="00E66D62">
      <w:pPr>
        <w:pStyle w:val="a4"/>
        <w:numPr>
          <w:ilvl w:val="0"/>
          <w:numId w:val="15"/>
        </w:numPr>
        <w:tabs>
          <w:tab w:val="left" w:pos="1931"/>
          <w:tab w:val="left" w:pos="3441"/>
          <w:tab w:val="left" w:pos="5177"/>
          <w:tab w:val="left" w:pos="5580"/>
          <w:tab w:val="left" w:pos="7249"/>
          <w:tab w:val="left" w:pos="9004"/>
        </w:tabs>
        <w:spacing w:before="6" w:line="237" w:lineRule="auto"/>
        <w:ind w:right="673" w:firstLine="710"/>
        <w:jc w:val="left"/>
        <w:rPr>
          <w:sz w:val="24"/>
        </w:rPr>
      </w:pPr>
      <w:r>
        <w:rPr>
          <w:spacing w:val="-2"/>
          <w:sz w:val="24"/>
        </w:rPr>
        <w:t>мониторинг</w:t>
      </w:r>
      <w:r>
        <w:rPr>
          <w:sz w:val="24"/>
        </w:rPr>
        <w:tab/>
      </w:r>
      <w:r>
        <w:rPr>
          <w:spacing w:val="-2"/>
          <w:sz w:val="24"/>
        </w:rPr>
        <w:t>возможностей</w:t>
      </w:r>
      <w:r>
        <w:rPr>
          <w:sz w:val="24"/>
        </w:rPr>
        <w:tab/>
      </w:r>
      <w:r>
        <w:rPr>
          <w:spacing w:val="-10"/>
          <w:sz w:val="24"/>
        </w:rPr>
        <w:t>и</w:t>
      </w:r>
      <w:r>
        <w:rPr>
          <w:sz w:val="24"/>
        </w:rPr>
        <w:tab/>
      </w:r>
      <w:r>
        <w:rPr>
          <w:spacing w:val="-2"/>
          <w:sz w:val="24"/>
        </w:rPr>
        <w:t>способностей</w:t>
      </w:r>
      <w:r>
        <w:rPr>
          <w:sz w:val="24"/>
        </w:rPr>
        <w:tab/>
      </w:r>
      <w:r>
        <w:rPr>
          <w:spacing w:val="-2"/>
          <w:sz w:val="24"/>
        </w:rPr>
        <w:t>обучающихся,</w:t>
      </w:r>
      <w:r>
        <w:rPr>
          <w:sz w:val="24"/>
        </w:rPr>
        <w:tab/>
      </w:r>
      <w:r>
        <w:rPr>
          <w:spacing w:val="-2"/>
          <w:sz w:val="24"/>
        </w:rPr>
        <w:t xml:space="preserve">выявление, </w:t>
      </w:r>
      <w:r>
        <w:rPr>
          <w:sz w:val="24"/>
        </w:rPr>
        <w:t>поддержка и сопровождение одарённых детей;</w:t>
      </w:r>
    </w:p>
    <w:p w:rsidR="00231A0E" w:rsidRDefault="00D53A86" w:rsidP="00E66D62">
      <w:pPr>
        <w:pStyle w:val="a4"/>
        <w:numPr>
          <w:ilvl w:val="0"/>
          <w:numId w:val="15"/>
        </w:numPr>
        <w:tabs>
          <w:tab w:val="left" w:pos="1932"/>
        </w:tabs>
        <w:spacing w:before="4" w:line="275" w:lineRule="exact"/>
        <w:ind w:left="1932" w:hanging="422"/>
        <w:jc w:val="left"/>
        <w:rPr>
          <w:sz w:val="24"/>
        </w:rPr>
      </w:pPr>
      <w:r>
        <w:rPr>
          <w:sz w:val="24"/>
        </w:rPr>
        <w:t>создание</w:t>
      </w:r>
      <w:r>
        <w:rPr>
          <w:spacing w:val="-8"/>
          <w:sz w:val="24"/>
        </w:rPr>
        <w:t xml:space="preserve"> </w:t>
      </w:r>
      <w:r>
        <w:rPr>
          <w:sz w:val="24"/>
        </w:rPr>
        <w:t>условий</w:t>
      </w:r>
      <w:r>
        <w:rPr>
          <w:spacing w:val="-9"/>
          <w:sz w:val="24"/>
        </w:rPr>
        <w:t xml:space="preserve"> </w:t>
      </w:r>
      <w:r>
        <w:rPr>
          <w:sz w:val="24"/>
        </w:rPr>
        <w:t>для</w:t>
      </w:r>
      <w:r>
        <w:rPr>
          <w:spacing w:val="-4"/>
          <w:sz w:val="24"/>
        </w:rPr>
        <w:t xml:space="preserve"> </w:t>
      </w:r>
      <w:r>
        <w:rPr>
          <w:sz w:val="24"/>
        </w:rPr>
        <w:t>последующего</w:t>
      </w:r>
      <w:r>
        <w:rPr>
          <w:spacing w:val="-2"/>
          <w:sz w:val="24"/>
        </w:rPr>
        <w:t xml:space="preserve"> </w:t>
      </w:r>
      <w:r>
        <w:rPr>
          <w:sz w:val="24"/>
        </w:rPr>
        <w:t>профессионального</w:t>
      </w:r>
      <w:r>
        <w:rPr>
          <w:spacing w:val="-4"/>
          <w:sz w:val="24"/>
        </w:rPr>
        <w:t xml:space="preserve"> </w:t>
      </w:r>
      <w:r>
        <w:rPr>
          <w:spacing w:val="-2"/>
          <w:sz w:val="24"/>
        </w:rPr>
        <w:t>самоопределения;</w:t>
      </w:r>
    </w:p>
    <w:p w:rsidR="00231A0E" w:rsidRDefault="00D53A86" w:rsidP="00E66D62">
      <w:pPr>
        <w:pStyle w:val="a4"/>
        <w:numPr>
          <w:ilvl w:val="0"/>
          <w:numId w:val="15"/>
        </w:numPr>
        <w:tabs>
          <w:tab w:val="left" w:pos="1931"/>
        </w:tabs>
        <w:spacing w:line="242" w:lineRule="auto"/>
        <w:ind w:right="678" w:firstLine="710"/>
        <w:jc w:val="left"/>
        <w:rPr>
          <w:sz w:val="24"/>
        </w:rPr>
      </w:pPr>
      <w:r>
        <w:rPr>
          <w:sz w:val="24"/>
        </w:rPr>
        <w:t>формирование</w:t>
      </w:r>
      <w:r>
        <w:rPr>
          <w:spacing w:val="40"/>
          <w:sz w:val="24"/>
        </w:rPr>
        <w:t xml:space="preserve"> </w:t>
      </w:r>
      <w:r>
        <w:rPr>
          <w:sz w:val="24"/>
        </w:rPr>
        <w:t>коммуникативных</w:t>
      </w:r>
      <w:r>
        <w:rPr>
          <w:spacing w:val="40"/>
          <w:sz w:val="24"/>
        </w:rPr>
        <w:t xml:space="preserve"> </w:t>
      </w:r>
      <w:r>
        <w:rPr>
          <w:sz w:val="24"/>
        </w:rPr>
        <w:t>навыков</w:t>
      </w:r>
      <w:r>
        <w:rPr>
          <w:spacing w:val="40"/>
          <w:sz w:val="24"/>
        </w:rPr>
        <w:t xml:space="preserve"> </w:t>
      </w:r>
      <w:r>
        <w:rPr>
          <w:sz w:val="24"/>
        </w:rPr>
        <w:t>в</w:t>
      </w:r>
      <w:r>
        <w:rPr>
          <w:spacing w:val="40"/>
          <w:sz w:val="24"/>
        </w:rPr>
        <w:t xml:space="preserve"> </w:t>
      </w:r>
      <w:r>
        <w:rPr>
          <w:sz w:val="24"/>
        </w:rPr>
        <w:t>разновозрастной</w:t>
      </w:r>
      <w:r>
        <w:rPr>
          <w:spacing w:val="40"/>
          <w:sz w:val="24"/>
        </w:rPr>
        <w:t xml:space="preserve"> </w:t>
      </w:r>
      <w:r>
        <w:rPr>
          <w:sz w:val="24"/>
        </w:rPr>
        <w:t>среде</w:t>
      </w:r>
      <w:r>
        <w:rPr>
          <w:spacing w:val="40"/>
          <w:sz w:val="24"/>
        </w:rPr>
        <w:t xml:space="preserve"> </w:t>
      </w:r>
      <w:r>
        <w:rPr>
          <w:sz w:val="24"/>
        </w:rPr>
        <w:t>и</w:t>
      </w:r>
      <w:r>
        <w:rPr>
          <w:spacing w:val="40"/>
          <w:sz w:val="24"/>
        </w:rPr>
        <w:t xml:space="preserve"> </w:t>
      </w:r>
      <w:r>
        <w:rPr>
          <w:sz w:val="24"/>
        </w:rPr>
        <w:t xml:space="preserve">среде </w:t>
      </w:r>
      <w:r>
        <w:rPr>
          <w:spacing w:val="-2"/>
          <w:sz w:val="24"/>
        </w:rPr>
        <w:t>сверстников;</w:t>
      </w:r>
    </w:p>
    <w:p w:rsidR="00231A0E" w:rsidRDefault="00D53A86" w:rsidP="00E66D62">
      <w:pPr>
        <w:pStyle w:val="a4"/>
        <w:numPr>
          <w:ilvl w:val="0"/>
          <w:numId w:val="15"/>
        </w:numPr>
        <w:tabs>
          <w:tab w:val="left" w:pos="1932"/>
        </w:tabs>
        <w:spacing w:line="271" w:lineRule="exact"/>
        <w:ind w:left="1932" w:hanging="422"/>
        <w:jc w:val="left"/>
        <w:rPr>
          <w:sz w:val="24"/>
        </w:rPr>
      </w:pPr>
      <w:r>
        <w:rPr>
          <w:sz w:val="24"/>
        </w:rPr>
        <w:t>поддержка</w:t>
      </w:r>
      <w:r>
        <w:rPr>
          <w:spacing w:val="-5"/>
          <w:sz w:val="24"/>
        </w:rPr>
        <w:t xml:space="preserve"> </w:t>
      </w:r>
      <w:r>
        <w:rPr>
          <w:sz w:val="24"/>
        </w:rPr>
        <w:t>детских</w:t>
      </w:r>
      <w:r>
        <w:rPr>
          <w:spacing w:val="-8"/>
          <w:sz w:val="24"/>
        </w:rPr>
        <w:t xml:space="preserve"> </w:t>
      </w:r>
      <w:r>
        <w:rPr>
          <w:sz w:val="24"/>
        </w:rPr>
        <w:t>объединений,</w:t>
      </w:r>
      <w:r>
        <w:rPr>
          <w:spacing w:val="-6"/>
          <w:sz w:val="24"/>
        </w:rPr>
        <w:t xml:space="preserve"> </w:t>
      </w:r>
      <w:r>
        <w:rPr>
          <w:sz w:val="24"/>
        </w:rPr>
        <w:t>ученического</w:t>
      </w:r>
      <w:r>
        <w:rPr>
          <w:spacing w:val="-2"/>
          <w:sz w:val="24"/>
        </w:rPr>
        <w:t xml:space="preserve"> самоуправления;</w:t>
      </w:r>
    </w:p>
    <w:p w:rsidR="00231A0E" w:rsidRDefault="00D53A86" w:rsidP="00E66D62">
      <w:pPr>
        <w:pStyle w:val="a4"/>
        <w:numPr>
          <w:ilvl w:val="0"/>
          <w:numId w:val="15"/>
        </w:numPr>
        <w:tabs>
          <w:tab w:val="left" w:pos="1932"/>
        </w:tabs>
        <w:spacing w:before="1" w:line="275" w:lineRule="exact"/>
        <w:ind w:left="1932" w:hanging="422"/>
        <w:jc w:val="left"/>
        <w:rPr>
          <w:sz w:val="24"/>
        </w:rPr>
      </w:pPr>
      <w:r>
        <w:rPr>
          <w:sz w:val="24"/>
        </w:rPr>
        <w:t>формирование</w:t>
      </w:r>
      <w:r>
        <w:rPr>
          <w:spacing w:val="-9"/>
          <w:sz w:val="24"/>
        </w:rPr>
        <w:t xml:space="preserve"> </w:t>
      </w:r>
      <w:r>
        <w:rPr>
          <w:sz w:val="24"/>
        </w:rPr>
        <w:t>психологической</w:t>
      </w:r>
      <w:r>
        <w:rPr>
          <w:spacing w:val="-4"/>
          <w:sz w:val="24"/>
        </w:rPr>
        <w:t xml:space="preserve"> </w:t>
      </w:r>
      <w:r>
        <w:rPr>
          <w:sz w:val="24"/>
        </w:rPr>
        <w:t>культуры</w:t>
      </w:r>
      <w:r>
        <w:rPr>
          <w:spacing w:val="-5"/>
          <w:sz w:val="24"/>
        </w:rPr>
        <w:t xml:space="preserve"> </w:t>
      </w:r>
      <w:r>
        <w:rPr>
          <w:sz w:val="24"/>
        </w:rPr>
        <w:t>поведения</w:t>
      </w:r>
      <w:r>
        <w:rPr>
          <w:spacing w:val="-5"/>
          <w:sz w:val="24"/>
        </w:rPr>
        <w:t xml:space="preserve"> </w:t>
      </w:r>
      <w:r>
        <w:rPr>
          <w:sz w:val="24"/>
        </w:rPr>
        <w:t>в</w:t>
      </w:r>
      <w:r>
        <w:rPr>
          <w:spacing w:val="-8"/>
          <w:sz w:val="24"/>
        </w:rPr>
        <w:t xml:space="preserve"> </w:t>
      </w:r>
      <w:r>
        <w:rPr>
          <w:sz w:val="24"/>
        </w:rPr>
        <w:t>информационной</w:t>
      </w:r>
      <w:r>
        <w:rPr>
          <w:spacing w:val="-4"/>
          <w:sz w:val="24"/>
        </w:rPr>
        <w:t xml:space="preserve"> </w:t>
      </w:r>
      <w:r>
        <w:rPr>
          <w:spacing w:val="-2"/>
          <w:sz w:val="24"/>
        </w:rPr>
        <w:t>среде;</w:t>
      </w:r>
    </w:p>
    <w:p w:rsidR="00231A0E" w:rsidRDefault="00D53A86" w:rsidP="00E66D62">
      <w:pPr>
        <w:pStyle w:val="a4"/>
        <w:numPr>
          <w:ilvl w:val="0"/>
          <w:numId w:val="15"/>
        </w:numPr>
        <w:tabs>
          <w:tab w:val="left" w:pos="1932"/>
        </w:tabs>
        <w:spacing w:line="275" w:lineRule="exact"/>
        <w:ind w:left="1932" w:hanging="422"/>
        <w:jc w:val="left"/>
        <w:rPr>
          <w:sz w:val="24"/>
        </w:rPr>
      </w:pPr>
      <w:r>
        <w:rPr>
          <w:sz w:val="24"/>
        </w:rPr>
        <w:t>развитие</w:t>
      </w:r>
      <w:r>
        <w:rPr>
          <w:spacing w:val="-10"/>
          <w:sz w:val="24"/>
        </w:rPr>
        <w:t xml:space="preserve"> </w:t>
      </w:r>
      <w:r>
        <w:rPr>
          <w:sz w:val="24"/>
        </w:rPr>
        <w:t>психологической</w:t>
      </w:r>
      <w:r>
        <w:rPr>
          <w:spacing w:val="-2"/>
          <w:sz w:val="24"/>
        </w:rPr>
        <w:t xml:space="preserve"> </w:t>
      </w:r>
      <w:r>
        <w:rPr>
          <w:sz w:val="24"/>
        </w:rPr>
        <w:t>культуры</w:t>
      </w:r>
      <w:r>
        <w:rPr>
          <w:spacing w:val="-3"/>
          <w:sz w:val="24"/>
        </w:rPr>
        <w:t xml:space="preserve"> </w:t>
      </w:r>
      <w:r>
        <w:rPr>
          <w:sz w:val="24"/>
        </w:rPr>
        <w:t>в</w:t>
      </w:r>
      <w:r>
        <w:rPr>
          <w:spacing w:val="-3"/>
          <w:sz w:val="24"/>
        </w:rPr>
        <w:t xml:space="preserve"> </w:t>
      </w:r>
      <w:r>
        <w:rPr>
          <w:sz w:val="24"/>
        </w:rPr>
        <w:t>области</w:t>
      </w:r>
      <w:r>
        <w:rPr>
          <w:spacing w:val="-11"/>
          <w:sz w:val="24"/>
        </w:rPr>
        <w:t xml:space="preserve"> </w:t>
      </w:r>
      <w:r>
        <w:rPr>
          <w:sz w:val="24"/>
        </w:rPr>
        <w:t>использования</w:t>
      </w:r>
      <w:r>
        <w:rPr>
          <w:spacing w:val="-3"/>
          <w:sz w:val="24"/>
        </w:rPr>
        <w:t xml:space="preserve"> </w:t>
      </w:r>
      <w:r>
        <w:rPr>
          <w:spacing w:val="-4"/>
          <w:sz w:val="24"/>
        </w:rPr>
        <w:t>ИКТ.</w:t>
      </w:r>
    </w:p>
    <w:p w:rsidR="00231A0E" w:rsidRDefault="00D53A86">
      <w:pPr>
        <w:pStyle w:val="a3"/>
        <w:spacing w:before="3"/>
        <w:ind w:right="671"/>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p>
    <w:p w:rsidR="00231A0E" w:rsidRDefault="00D53A86" w:rsidP="00E66D62">
      <w:pPr>
        <w:pStyle w:val="a4"/>
        <w:numPr>
          <w:ilvl w:val="1"/>
          <w:numId w:val="16"/>
        </w:numPr>
        <w:tabs>
          <w:tab w:val="left" w:pos="1748"/>
        </w:tabs>
        <w:spacing w:line="242" w:lineRule="auto"/>
        <w:ind w:right="679" w:firstLine="710"/>
        <w:rPr>
          <w:sz w:val="24"/>
        </w:rPr>
      </w:pPr>
      <w:r>
        <w:rPr>
          <w:sz w:val="24"/>
        </w:rPr>
        <w:t>обучающихся, испытывающих трудности в освоении программы основного общего образования, развитии и социальной адаптации;</w:t>
      </w:r>
    </w:p>
    <w:p w:rsidR="00231A0E" w:rsidRDefault="00D53A86" w:rsidP="00E66D62">
      <w:pPr>
        <w:pStyle w:val="a4"/>
        <w:numPr>
          <w:ilvl w:val="1"/>
          <w:numId w:val="16"/>
        </w:numPr>
        <w:tabs>
          <w:tab w:val="left" w:pos="1648"/>
        </w:tabs>
        <w:spacing w:line="271" w:lineRule="exact"/>
        <w:ind w:left="1648" w:hanging="138"/>
        <w:rPr>
          <w:sz w:val="24"/>
        </w:rPr>
      </w:pPr>
      <w:r>
        <w:rPr>
          <w:sz w:val="24"/>
        </w:rPr>
        <w:t>обучающихся,</w:t>
      </w:r>
      <w:r>
        <w:rPr>
          <w:spacing w:val="-4"/>
          <w:sz w:val="24"/>
        </w:rPr>
        <w:t xml:space="preserve"> </w:t>
      </w:r>
      <w:r>
        <w:rPr>
          <w:sz w:val="24"/>
        </w:rPr>
        <w:t>проявляющих</w:t>
      </w:r>
      <w:r>
        <w:rPr>
          <w:spacing w:val="-8"/>
          <w:sz w:val="24"/>
        </w:rPr>
        <w:t xml:space="preserve"> </w:t>
      </w:r>
      <w:r>
        <w:rPr>
          <w:sz w:val="24"/>
        </w:rPr>
        <w:t>индивидуальные</w:t>
      </w:r>
      <w:r>
        <w:rPr>
          <w:spacing w:val="-4"/>
          <w:sz w:val="24"/>
        </w:rPr>
        <w:t xml:space="preserve"> </w:t>
      </w:r>
      <w:r>
        <w:rPr>
          <w:sz w:val="24"/>
        </w:rPr>
        <w:t>способности,</w:t>
      </w:r>
      <w:r>
        <w:rPr>
          <w:spacing w:val="-6"/>
          <w:sz w:val="24"/>
        </w:rPr>
        <w:t xml:space="preserve"> </w:t>
      </w:r>
      <w:r>
        <w:rPr>
          <w:sz w:val="24"/>
        </w:rPr>
        <w:t>и</w:t>
      </w:r>
      <w:r>
        <w:rPr>
          <w:spacing w:val="-6"/>
          <w:sz w:val="24"/>
        </w:rPr>
        <w:t xml:space="preserve"> </w:t>
      </w:r>
      <w:r>
        <w:rPr>
          <w:spacing w:val="-2"/>
          <w:sz w:val="24"/>
        </w:rPr>
        <w:t>одарённых;</w:t>
      </w:r>
    </w:p>
    <w:p w:rsidR="00231A0E" w:rsidRDefault="00D53A86" w:rsidP="00E66D62">
      <w:pPr>
        <w:pStyle w:val="a4"/>
        <w:numPr>
          <w:ilvl w:val="1"/>
          <w:numId w:val="16"/>
        </w:numPr>
        <w:tabs>
          <w:tab w:val="left" w:pos="1648"/>
        </w:tabs>
        <w:spacing w:line="275" w:lineRule="exact"/>
        <w:ind w:left="1648" w:hanging="138"/>
        <w:rPr>
          <w:sz w:val="24"/>
        </w:rPr>
      </w:pPr>
      <w:r>
        <w:rPr>
          <w:sz w:val="24"/>
        </w:rPr>
        <w:t>обучающихся</w:t>
      </w:r>
      <w:r>
        <w:rPr>
          <w:spacing w:val="-4"/>
          <w:sz w:val="24"/>
        </w:rPr>
        <w:t xml:space="preserve"> </w:t>
      </w:r>
      <w:r>
        <w:rPr>
          <w:sz w:val="24"/>
        </w:rPr>
        <w:t>с</w:t>
      </w:r>
      <w:r>
        <w:rPr>
          <w:spacing w:val="-2"/>
          <w:sz w:val="24"/>
        </w:rPr>
        <w:t xml:space="preserve"> </w:t>
      </w:r>
      <w:r>
        <w:rPr>
          <w:spacing w:val="-4"/>
          <w:sz w:val="24"/>
        </w:rPr>
        <w:t>ОВЗ;</w:t>
      </w:r>
    </w:p>
    <w:p w:rsidR="00231A0E" w:rsidRDefault="00D53A86" w:rsidP="00E66D62">
      <w:pPr>
        <w:pStyle w:val="a4"/>
        <w:numPr>
          <w:ilvl w:val="1"/>
          <w:numId w:val="16"/>
        </w:numPr>
        <w:tabs>
          <w:tab w:val="left" w:pos="1714"/>
        </w:tabs>
        <w:spacing w:line="242" w:lineRule="auto"/>
        <w:ind w:right="671" w:firstLine="710"/>
        <w:rPr>
          <w:sz w:val="24"/>
        </w:rPr>
      </w:pPr>
      <w:r>
        <w:rPr>
          <w:sz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231A0E" w:rsidRDefault="00D53A86" w:rsidP="00E66D62">
      <w:pPr>
        <w:pStyle w:val="a4"/>
        <w:numPr>
          <w:ilvl w:val="1"/>
          <w:numId w:val="16"/>
        </w:numPr>
        <w:tabs>
          <w:tab w:val="left" w:pos="1653"/>
        </w:tabs>
        <w:spacing w:line="271" w:lineRule="exact"/>
        <w:ind w:left="1653" w:hanging="143"/>
        <w:rPr>
          <w:sz w:val="24"/>
        </w:rPr>
      </w:pPr>
      <w:r>
        <w:rPr>
          <w:sz w:val="24"/>
        </w:rPr>
        <w:t>родителей</w:t>
      </w:r>
      <w:r>
        <w:rPr>
          <w:spacing w:val="-9"/>
          <w:sz w:val="24"/>
        </w:rPr>
        <w:t xml:space="preserve"> </w:t>
      </w:r>
      <w:r>
        <w:rPr>
          <w:sz w:val="24"/>
        </w:rPr>
        <w:t>(законных</w:t>
      </w:r>
      <w:r>
        <w:rPr>
          <w:spacing w:val="-7"/>
          <w:sz w:val="24"/>
        </w:rPr>
        <w:t xml:space="preserve"> </w:t>
      </w:r>
      <w:r>
        <w:rPr>
          <w:sz w:val="24"/>
        </w:rPr>
        <w:t>представителей)</w:t>
      </w:r>
      <w:r>
        <w:rPr>
          <w:spacing w:val="-5"/>
          <w:sz w:val="24"/>
        </w:rPr>
        <w:t xml:space="preserve"> </w:t>
      </w:r>
      <w:r>
        <w:rPr>
          <w:sz w:val="24"/>
        </w:rPr>
        <w:t>несовершеннолетних</w:t>
      </w:r>
      <w:r>
        <w:rPr>
          <w:spacing w:val="-11"/>
          <w:sz w:val="24"/>
        </w:rPr>
        <w:t xml:space="preserve"> </w:t>
      </w:r>
      <w:r>
        <w:rPr>
          <w:spacing w:val="-2"/>
          <w:sz w:val="24"/>
        </w:rPr>
        <w:t>обучающихся.</w:t>
      </w:r>
    </w:p>
    <w:p w:rsidR="00231A0E" w:rsidRDefault="00D53A86">
      <w:pPr>
        <w:pStyle w:val="a3"/>
        <w:spacing w:line="274" w:lineRule="exact"/>
        <w:ind w:left="1510" w:firstLine="0"/>
      </w:pPr>
      <w:r>
        <w:t>Формы</w:t>
      </w:r>
      <w:r>
        <w:rPr>
          <w:spacing w:val="47"/>
        </w:rPr>
        <w:t xml:space="preserve"> </w:t>
      </w:r>
      <w:r>
        <w:t>психолого-педагогического</w:t>
      </w:r>
      <w:r>
        <w:rPr>
          <w:spacing w:val="52"/>
        </w:rPr>
        <w:t xml:space="preserve"> </w:t>
      </w:r>
      <w:r>
        <w:t>сопровождения</w:t>
      </w:r>
      <w:r>
        <w:rPr>
          <w:spacing w:val="47"/>
        </w:rPr>
        <w:t xml:space="preserve"> </w:t>
      </w:r>
      <w:r>
        <w:t>обучающихся</w:t>
      </w:r>
      <w:r>
        <w:rPr>
          <w:spacing w:val="52"/>
        </w:rPr>
        <w:t xml:space="preserve"> </w:t>
      </w:r>
      <w:r>
        <w:t>при</w:t>
      </w:r>
      <w:r>
        <w:rPr>
          <w:spacing w:val="50"/>
        </w:rPr>
        <w:t xml:space="preserve"> </w:t>
      </w:r>
      <w:r>
        <w:rPr>
          <w:spacing w:val="-2"/>
        </w:rPr>
        <w:t>получении</w:t>
      </w:r>
    </w:p>
    <w:p w:rsidR="00231A0E" w:rsidRDefault="00D53A86">
      <w:pPr>
        <w:pStyle w:val="a3"/>
        <w:spacing w:before="2" w:after="6"/>
        <w:ind w:firstLine="0"/>
        <w:jc w:val="left"/>
      </w:pPr>
      <w:r>
        <w:rPr>
          <w:spacing w:val="-4"/>
        </w:rPr>
        <w:t>НОО:</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633"/>
        <w:gridCol w:w="5358"/>
      </w:tblGrid>
      <w:tr w:rsidR="00231A0E" w:rsidTr="00F17422">
        <w:trPr>
          <w:trHeight w:val="551"/>
        </w:trPr>
        <w:tc>
          <w:tcPr>
            <w:tcW w:w="587" w:type="dxa"/>
          </w:tcPr>
          <w:p w:rsidR="00231A0E" w:rsidRDefault="00D53A86">
            <w:pPr>
              <w:pStyle w:val="TableParagraph"/>
              <w:spacing w:line="273" w:lineRule="exact"/>
              <w:ind w:left="221"/>
              <w:rPr>
                <w:b/>
                <w:sz w:val="24"/>
              </w:rPr>
            </w:pPr>
            <w:r>
              <w:rPr>
                <w:b/>
                <w:spacing w:val="-10"/>
                <w:sz w:val="24"/>
              </w:rPr>
              <w:t>№</w:t>
            </w:r>
          </w:p>
          <w:p w:rsidR="00231A0E" w:rsidRDefault="00D53A86">
            <w:pPr>
              <w:pStyle w:val="TableParagraph"/>
              <w:spacing w:before="2" w:line="257" w:lineRule="exact"/>
              <w:ind w:left="168"/>
              <w:rPr>
                <w:b/>
                <w:sz w:val="24"/>
              </w:rPr>
            </w:pPr>
            <w:r>
              <w:rPr>
                <w:b/>
                <w:spacing w:val="-5"/>
                <w:sz w:val="24"/>
              </w:rPr>
              <w:t>п/п</w:t>
            </w:r>
          </w:p>
        </w:tc>
        <w:tc>
          <w:tcPr>
            <w:tcW w:w="3633" w:type="dxa"/>
          </w:tcPr>
          <w:p w:rsidR="00231A0E" w:rsidRDefault="00D53A86">
            <w:pPr>
              <w:pStyle w:val="TableParagraph"/>
              <w:spacing w:line="273" w:lineRule="exact"/>
              <w:ind w:left="10"/>
              <w:jc w:val="center"/>
              <w:rPr>
                <w:b/>
                <w:sz w:val="24"/>
              </w:rPr>
            </w:pPr>
            <w:r>
              <w:rPr>
                <w:b/>
                <w:spacing w:val="-2"/>
                <w:sz w:val="24"/>
              </w:rPr>
              <w:t>Задача</w:t>
            </w:r>
          </w:p>
        </w:tc>
        <w:tc>
          <w:tcPr>
            <w:tcW w:w="5358" w:type="dxa"/>
          </w:tcPr>
          <w:p w:rsidR="00231A0E" w:rsidRDefault="00D53A86">
            <w:pPr>
              <w:pStyle w:val="TableParagraph"/>
              <w:spacing w:line="273" w:lineRule="exact"/>
              <w:ind w:left="15"/>
              <w:jc w:val="center"/>
              <w:rPr>
                <w:b/>
                <w:sz w:val="24"/>
              </w:rPr>
            </w:pPr>
            <w:r>
              <w:rPr>
                <w:b/>
                <w:sz w:val="24"/>
              </w:rPr>
              <w:t>Формы</w:t>
            </w:r>
            <w:r>
              <w:rPr>
                <w:b/>
                <w:spacing w:val="-1"/>
                <w:sz w:val="24"/>
              </w:rPr>
              <w:t xml:space="preserve"> </w:t>
            </w:r>
            <w:r>
              <w:rPr>
                <w:b/>
                <w:spacing w:val="-2"/>
                <w:sz w:val="24"/>
              </w:rPr>
              <w:t>работы</w:t>
            </w:r>
          </w:p>
        </w:tc>
      </w:tr>
      <w:tr w:rsidR="00F17422" w:rsidTr="00F17422">
        <w:trPr>
          <w:trHeight w:val="952"/>
        </w:trPr>
        <w:tc>
          <w:tcPr>
            <w:tcW w:w="587" w:type="dxa"/>
          </w:tcPr>
          <w:p w:rsidR="00F17422" w:rsidRDefault="00F17422">
            <w:pPr>
              <w:pStyle w:val="TableParagraph"/>
              <w:spacing w:line="268" w:lineRule="exact"/>
              <w:rPr>
                <w:sz w:val="24"/>
              </w:rPr>
            </w:pPr>
            <w:r>
              <w:rPr>
                <w:spacing w:val="-10"/>
                <w:sz w:val="24"/>
              </w:rPr>
              <w:t>2</w:t>
            </w:r>
          </w:p>
        </w:tc>
        <w:tc>
          <w:tcPr>
            <w:tcW w:w="3633" w:type="dxa"/>
          </w:tcPr>
          <w:p w:rsidR="00F17422" w:rsidRDefault="00F17422">
            <w:pPr>
              <w:pStyle w:val="TableParagraph"/>
              <w:ind w:right="83"/>
              <w:rPr>
                <w:sz w:val="24"/>
              </w:rPr>
            </w:pPr>
            <w:r>
              <w:rPr>
                <w:sz w:val="24"/>
              </w:rPr>
              <w:t>Выявить</w:t>
            </w:r>
            <w:r>
              <w:rPr>
                <w:spacing w:val="-15"/>
                <w:sz w:val="24"/>
              </w:rPr>
              <w:t xml:space="preserve"> </w:t>
            </w:r>
            <w:r>
              <w:rPr>
                <w:sz w:val="24"/>
              </w:rPr>
              <w:t>уровень</w:t>
            </w:r>
            <w:r>
              <w:rPr>
                <w:spacing w:val="-15"/>
                <w:sz w:val="24"/>
              </w:rPr>
              <w:t xml:space="preserve"> </w:t>
            </w:r>
            <w:r>
              <w:rPr>
                <w:sz w:val="24"/>
              </w:rPr>
              <w:t>актуального развития учащихся на различных этапах обучения.</w:t>
            </w:r>
          </w:p>
        </w:tc>
        <w:tc>
          <w:tcPr>
            <w:tcW w:w="5358" w:type="dxa"/>
          </w:tcPr>
          <w:p w:rsidR="00F17422" w:rsidRDefault="00F17422">
            <w:pPr>
              <w:pStyle w:val="TableParagraph"/>
              <w:spacing w:before="5" w:line="232" w:lineRule="auto"/>
              <w:ind w:left="111"/>
              <w:rPr>
                <w:sz w:val="24"/>
              </w:rPr>
            </w:pPr>
            <w:r>
              <w:rPr>
                <w:rFonts w:ascii="Symbol" w:hAnsi="Symbol"/>
                <w:sz w:val="24"/>
              </w:rPr>
              <w:t></w:t>
            </w:r>
            <w:r>
              <w:rPr>
                <w:sz w:val="24"/>
              </w:rPr>
              <w:t xml:space="preserve"> </w:t>
            </w:r>
            <w:r>
              <w:rPr>
                <w:position w:val="1"/>
                <w:sz w:val="24"/>
              </w:rPr>
              <w:t xml:space="preserve">психолого-педагогическая диагностика </w:t>
            </w:r>
            <w:r>
              <w:rPr>
                <w:sz w:val="24"/>
              </w:rPr>
              <w:t>предметных</w:t>
            </w:r>
            <w:r>
              <w:rPr>
                <w:spacing w:val="-15"/>
                <w:sz w:val="24"/>
              </w:rPr>
              <w:t xml:space="preserve"> </w:t>
            </w:r>
            <w:r>
              <w:rPr>
                <w:sz w:val="24"/>
              </w:rPr>
              <w:t>и</w:t>
            </w:r>
            <w:r>
              <w:rPr>
                <w:spacing w:val="-10"/>
                <w:sz w:val="24"/>
              </w:rPr>
              <w:t xml:space="preserve"> </w:t>
            </w:r>
            <w:r>
              <w:rPr>
                <w:sz w:val="24"/>
              </w:rPr>
              <w:t>метапредметных</w:t>
            </w:r>
            <w:r>
              <w:rPr>
                <w:spacing w:val="-15"/>
                <w:sz w:val="24"/>
              </w:rPr>
              <w:t xml:space="preserve"> </w:t>
            </w:r>
            <w:r>
              <w:rPr>
                <w:sz w:val="24"/>
              </w:rPr>
              <w:t>результатов</w:t>
            </w:r>
          </w:p>
          <w:p w:rsidR="00F17422" w:rsidRDefault="00F17422">
            <w:pPr>
              <w:pStyle w:val="TableParagraph"/>
              <w:spacing w:line="261" w:lineRule="exact"/>
              <w:ind w:left="111"/>
              <w:rPr>
                <w:sz w:val="24"/>
              </w:rPr>
            </w:pPr>
            <w:r>
              <w:rPr>
                <w:spacing w:val="-2"/>
                <w:sz w:val="24"/>
              </w:rPr>
              <w:t>учащихся</w:t>
            </w:r>
          </w:p>
        </w:tc>
      </w:tr>
      <w:tr w:rsidR="00F17422" w:rsidTr="00F17422">
        <w:trPr>
          <w:trHeight w:val="844"/>
        </w:trPr>
        <w:tc>
          <w:tcPr>
            <w:tcW w:w="587" w:type="dxa"/>
          </w:tcPr>
          <w:p w:rsidR="00F17422" w:rsidRDefault="00F17422">
            <w:pPr>
              <w:pStyle w:val="TableParagraph"/>
              <w:spacing w:line="268" w:lineRule="exact"/>
              <w:rPr>
                <w:sz w:val="24"/>
              </w:rPr>
            </w:pPr>
            <w:r>
              <w:rPr>
                <w:spacing w:val="-10"/>
                <w:sz w:val="24"/>
              </w:rPr>
              <w:t>3</w:t>
            </w:r>
          </w:p>
        </w:tc>
        <w:tc>
          <w:tcPr>
            <w:tcW w:w="3633" w:type="dxa"/>
          </w:tcPr>
          <w:p w:rsidR="00F17422" w:rsidRDefault="00F17422">
            <w:pPr>
              <w:pStyle w:val="TableParagraph"/>
              <w:ind w:right="83"/>
              <w:rPr>
                <w:sz w:val="24"/>
              </w:rPr>
            </w:pPr>
            <w:r>
              <w:rPr>
                <w:sz w:val="24"/>
              </w:rPr>
              <w:t>Спроектировать траекторию развития</w:t>
            </w:r>
            <w:r>
              <w:rPr>
                <w:spacing w:val="-15"/>
                <w:sz w:val="24"/>
              </w:rPr>
              <w:t xml:space="preserve"> </w:t>
            </w:r>
            <w:r>
              <w:rPr>
                <w:sz w:val="24"/>
              </w:rPr>
              <w:t>каждого</w:t>
            </w:r>
            <w:r>
              <w:rPr>
                <w:spacing w:val="-8"/>
                <w:sz w:val="24"/>
              </w:rPr>
              <w:t xml:space="preserve"> </w:t>
            </w:r>
            <w:r>
              <w:rPr>
                <w:sz w:val="24"/>
              </w:rPr>
              <w:t>учащегося</w:t>
            </w:r>
            <w:r>
              <w:rPr>
                <w:spacing w:val="-11"/>
                <w:sz w:val="24"/>
              </w:rPr>
              <w:t xml:space="preserve"> </w:t>
            </w:r>
            <w:r>
              <w:rPr>
                <w:sz w:val="24"/>
              </w:rPr>
              <w:t xml:space="preserve">с учетом уровня актуального </w:t>
            </w:r>
            <w:r>
              <w:rPr>
                <w:spacing w:val="-2"/>
                <w:sz w:val="24"/>
              </w:rPr>
              <w:t>развития.</w:t>
            </w:r>
          </w:p>
        </w:tc>
        <w:tc>
          <w:tcPr>
            <w:tcW w:w="5358" w:type="dxa"/>
          </w:tcPr>
          <w:p w:rsidR="00F17422" w:rsidRDefault="00F17422" w:rsidP="00E66D62">
            <w:pPr>
              <w:pStyle w:val="TableParagraph"/>
              <w:numPr>
                <w:ilvl w:val="0"/>
                <w:numId w:val="14"/>
              </w:numPr>
              <w:tabs>
                <w:tab w:val="left" w:pos="302"/>
              </w:tabs>
              <w:spacing w:before="6" w:line="232" w:lineRule="auto"/>
              <w:ind w:right="630" w:firstLine="0"/>
              <w:rPr>
                <w:sz w:val="24"/>
              </w:rPr>
            </w:pPr>
            <w:r>
              <w:rPr>
                <w:position w:val="1"/>
                <w:sz w:val="24"/>
              </w:rPr>
              <w:t>использование</w:t>
            </w:r>
            <w:r>
              <w:rPr>
                <w:spacing w:val="-11"/>
                <w:position w:val="1"/>
                <w:sz w:val="24"/>
              </w:rPr>
              <w:t xml:space="preserve"> </w:t>
            </w:r>
            <w:r>
              <w:rPr>
                <w:position w:val="1"/>
                <w:sz w:val="24"/>
              </w:rPr>
              <w:t>разноуровневых</w:t>
            </w:r>
            <w:r>
              <w:rPr>
                <w:spacing w:val="-14"/>
                <w:position w:val="1"/>
                <w:sz w:val="24"/>
              </w:rPr>
              <w:t xml:space="preserve"> </w:t>
            </w:r>
            <w:r>
              <w:rPr>
                <w:position w:val="1"/>
                <w:sz w:val="24"/>
              </w:rPr>
              <w:t>заданий</w:t>
            </w:r>
            <w:r>
              <w:rPr>
                <w:spacing w:val="-14"/>
                <w:position w:val="1"/>
                <w:sz w:val="24"/>
              </w:rPr>
              <w:t xml:space="preserve"> </w:t>
            </w:r>
            <w:r>
              <w:rPr>
                <w:position w:val="1"/>
                <w:sz w:val="24"/>
              </w:rPr>
              <w:t xml:space="preserve">на </w:t>
            </w:r>
            <w:r>
              <w:rPr>
                <w:spacing w:val="-2"/>
                <w:sz w:val="24"/>
              </w:rPr>
              <w:t>уроках;</w:t>
            </w:r>
          </w:p>
          <w:p w:rsidR="00F17422" w:rsidRDefault="00F17422" w:rsidP="00E66D62">
            <w:pPr>
              <w:pStyle w:val="TableParagraph"/>
              <w:numPr>
                <w:ilvl w:val="0"/>
                <w:numId w:val="14"/>
              </w:numPr>
              <w:tabs>
                <w:tab w:val="left" w:pos="302"/>
              </w:tabs>
              <w:spacing w:before="13" w:line="237" w:lineRule="auto"/>
              <w:ind w:right="737" w:firstLine="0"/>
              <w:rPr>
                <w:sz w:val="24"/>
              </w:rPr>
            </w:pPr>
            <w:r>
              <w:rPr>
                <w:position w:val="1"/>
                <w:sz w:val="24"/>
              </w:rPr>
              <w:t xml:space="preserve">персонифицированная промежуточная </w:t>
            </w:r>
            <w:r>
              <w:rPr>
                <w:sz w:val="24"/>
              </w:rPr>
              <w:t>психологопедагогическая диагностика предметных</w:t>
            </w:r>
            <w:r>
              <w:rPr>
                <w:spacing w:val="-15"/>
                <w:sz w:val="24"/>
              </w:rPr>
              <w:t xml:space="preserve"> </w:t>
            </w:r>
            <w:r>
              <w:rPr>
                <w:sz w:val="24"/>
              </w:rPr>
              <w:t>и</w:t>
            </w:r>
            <w:r>
              <w:rPr>
                <w:spacing w:val="-10"/>
                <w:sz w:val="24"/>
              </w:rPr>
              <w:t xml:space="preserve"> </w:t>
            </w:r>
            <w:r>
              <w:rPr>
                <w:sz w:val="24"/>
              </w:rPr>
              <w:t>метапредметных</w:t>
            </w:r>
            <w:r>
              <w:rPr>
                <w:spacing w:val="-15"/>
                <w:sz w:val="24"/>
              </w:rPr>
              <w:t xml:space="preserve"> </w:t>
            </w:r>
            <w:r>
              <w:rPr>
                <w:sz w:val="24"/>
              </w:rPr>
              <w:t xml:space="preserve">результатов </w:t>
            </w:r>
            <w:r>
              <w:rPr>
                <w:spacing w:val="-2"/>
                <w:sz w:val="24"/>
              </w:rPr>
              <w:t>учащихся;</w:t>
            </w:r>
          </w:p>
          <w:p w:rsidR="00F17422" w:rsidRDefault="00F17422" w:rsidP="00E66D62">
            <w:pPr>
              <w:pStyle w:val="TableParagraph"/>
              <w:numPr>
                <w:ilvl w:val="0"/>
                <w:numId w:val="14"/>
              </w:numPr>
              <w:tabs>
                <w:tab w:val="left" w:pos="302"/>
              </w:tabs>
              <w:spacing w:before="9" w:line="237" w:lineRule="auto"/>
              <w:ind w:right="305" w:firstLine="0"/>
              <w:rPr>
                <w:sz w:val="24"/>
              </w:rPr>
            </w:pPr>
            <w:r>
              <w:rPr>
                <w:position w:val="1"/>
                <w:sz w:val="24"/>
              </w:rPr>
              <w:t>определение</w:t>
            </w:r>
            <w:r>
              <w:rPr>
                <w:spacing w:val="-12"/>
                <w:position w:val="1"/>
                <w:sz w:val="24"/>
              </w:rPr>
              <w:t xml:space="preserve"> </w:t>
            </w:r>
            <w:r>
              <w:rPr>
                <w:position w:val="1"/>
                <w:sz w:val="24"/>
              </w:rPr>
              <w:t>уровней</w:t>
            </w:r>
            <w:r>
              <w:rPr>
                <w:spacing w:val="-11"/>
                <w:position w:val="1"/>
                <w:sz w:val="24"/>
              </w:rPr>
              <w:t xml:space="preserve"> </w:t>
            </w:r>
            <w:r>
              <w:rPr>
                <w:position w:val="1"/>
                <w:sz w:val="24"/>
              </w:rPr>
              <w:t>результатов</w:t>
            </w:r>
            <w:r>
              <w:rPr>
                <w:spacing w:val="-14"/>
                <w:position w:val="1"/>
                <w:sz w:val="24"/>
              </w:rPr>
              <w:t xml:space="preserve"> </w:t>
            </w:r>
            <w:r>
              <w:rPr>
                <w:position w:val="1"/>
                <w:sz w:val="24"/>
              </w:rPr>
              <w:t xml:space="preserve">внеурочной </w:t>
            </w:r>
            <w:r>
              <w:rPr>
                <w:spacing w:val="-2"/>
                <w:sz w:val="24"/>
              </w:rPr>
              <w:t>деятельности;</w:t>
            </w:r>
          </w:p>
          <w:p w:rsidR="00F17422" w:rsidRDefault="00F17422">
            <w:pPr>
              <w:pStyle w:val="TableParagraph"/>
              <w:spacing w:line="266" w:lineRule="exact"/>
              <w:ind w:left="111"/>
              <w:rPr>
                <w:sz w:val="24"/>
              </w:rPr>
            </w:pPr>
            <w:r>
              <w:rPr>
                <w:position w:val="1"/>
                <w:sz w:val="24"/>
              </w:rPr>
              <w:t>система</w:t>
            </w:r>
            <w:r>
              <w:rPr>
                <w:spacing w:val="-14"/>
                <w:position w:val="1"/>
                <w:sz w:val="24"/>
              </w:rPr>
              <w:t xml:space="preserve"> </w:t>
            </w:r>
            <w:r>
              <w:rPr>
                <w:position w:val="1"/>
                <w:sz w:val="24"/>
              </w:rPr>
              <w:t>оценки</w:t>
            </w:r>
            <w:r>
              <w:rPr>
                <w:spacing w:val="-12"/>
                <w:position w:val="1"/>
                <w:sz w:val="24"/>
              </w:rPr>
              <w:t xml:space="preserve"> </w:t>
            </w:r>
            <w:r>
              <w:rPr>
                <w:position w:val="1"/>
                <w:sz w:val="24"/>
              </w:rPr>
              <w:t>планируемых</w:t>
            </w:r>
            <w:r>
              <w:rPr>
                <w:spacing w:val="-13"/>
                <w:position w:val="1"/>
                <w:sz w:val="24"/>
              </w:rPr>
              <w:t xml:space="preserve"> </w:t>
            </w:r>
            <w:r>
              <w:rPr>
                <w:position w:val="1"/>
                <w:sz w:val="24"/>
              </w:rPr>
              <w:t xml:space="preserve">результатов </w:t>
            </w:r>
            <w:r>
              <w:rPr>
                <w:sz w:val="24"/>
              </w:rPr>
              <w:t>(портфолио, самооценка);</w:t>
            </w:r>
          </w:p>
        </w:tc>
      </w:tr>
      <w:tr w:rsidR="00F17422" w:rsidTr="00F17422">
        <w:trPr>
          <w:trHeight w:val="765"/>
        </w:trPr>
        <w:tc>
          <w:tcPr>
            <w:tcW w:w="587" w:type="dxa"/>
          </w:tcPr>
          <w:p w:rsidR="00F17422" w:rsidRDefault="00F17422">
            <w:pPr>
              <w:pStyle w:val="TableParagraph"/>
              <w:spacing w:line="268" w:lineRule="exact"/>
              <w:rPr>
                <w:sz w:val="24"/>
              </w:rPr>
            </w:pPr>
            <w:r>
              <w:rPr>
                <w:spacing w:val="-10"/>
                <w:sz w:val="24"/>
              </w:rPr>
              <w:t>4</w:t>
            </w:r>
          </w:p>
        </w:tc>
        <w:tc>
          <w:tcPr>
            <w:tcW w:w="3633" w:type="dxa"/>
          </w:tcPr>
          <w:p w:rsidR="00F17422" w:rsidRDefault="00F17422">
            <w:pPr>
              <w:pStyle w:val="TableParagraph"/>
              <w:ind w:right="83"/>
              <w:rPr>
                <w:sz w:val="24"/>
              </w:rPr>
            </w:pPr>
            <w:r>
              <w:rPr>
                <w:sz w:val="24"/>
              </w:rPr>
              <w:t>Организовать</w:t>
            </w:r>
            <w:r>
              <w:rPr>
                <w:spacing w:val="-5"/>
                <w:sz w:val="24"/>
              </w:rPr>
              <w:t xml:space="preserve"> </w:t>
            </w:r>
            <w:r>
              <w:rPr>
                <w:spacing w:val="-2"/>
                <w:sz w:val="24"/>
              </w:rPr>
              <w:t>эффективное</w:t>
            </w:r>
            <w:r>
              <w:rPr>
                <w:sz w:val="24"/>
              </w:rPr>
              <w:t xml:space="preserve"> </w:t>
            </w:r>
            <w:r>
              <w:rPr>
                <w:sz w:val="24"/>
              </w:rPr>
              <w:t>взаимодействие</w:t>
            </w:r>
            <w:r>
              <w:rPr>
                <w:spacing w:val="-15"/>
                <w:sz w:val="24"/>
              </w:rPr>
              <w:t xml:space="preserve"> </w:t>
            </w:r>
            <w:r>
              <w:rPr>
                <w:sz w:val="24"/>
              </w:rPr>
              <w:t>всех</w:t>
            </w:r>
            <w:r>
              <w:rPr>
                <w:spacing w:val="-15"/>
                <w:sz w:val="24"/>
              </w:rPr>
              <w:t xml:space="preserve"> </w:t>
            </w:r>
            <w:r>
              <w:rPr>
                <w:sz w:val="24"/>
              </w:rPr>
              <w:t>субъектов образовательного процесса.</w:t>
            </w:r>
          </w:p>
        </w:tc>
        <w:tc>
          <w:tcPr>
            <w:tcW w:w="5358" w:type="dxa"/>
          </w:tcPr>
          <w:p w:rsidR="00F17422" w:rsidRDefault="00F17422" w:rsidP="00F17422">
            <w:pPr>
              <w:pStyle w:val="TableParagraph"/>
              <w:spacing w:line="268" w:lineRule="exact"/>
              <w:ind w:left="111"/>
              <w:rPr>
                <w:sz w:val="24"/>
              </w:rPr>
            </w:pPr>
            <w:r>
              <w:rPr>
                <w:sz w:val="24"/>
              </w:rPr>
              <w:t>-</w:t>
            </w:r>
            <w:r>
              <w:rPr>
                <w:spacing w:val="-2"/>
                <w:sz w:val="24"/>
              </w:rPr>
              <w:t xml:space="preserve"> </w:t>
            </w:r>
            <w:r>
              <w:rPr>
                <w:sz w:val="24"/>
              </w:rPr>
              <w:t>работа</w:t>
            </w:r>
            <w:r>
              <w:rPr>
                <w:spacing w:val="-6"/>
                <w:sz w:val="24"/>
              </w:rPr>
              <w:t xml:space="preserve"> </w:t>
            </w:r>
            <w:r>
              <w:rPr>
                <w:sz w:val="24"/>
              </w:rPr>
              <w:t>МО,</w:t>
            </w:r>
            <w:r>
              <w:rPr>
                <w:spacing w:val="-1"/>
                <w:sz w:val="24"/>
              </w:rPr>
              <w:t xml:space="preserve"> </w:t>
            </w:r>
            <w:r>
              <w:rPr>
                <w:sz w:val="24"/>
              </w:rPr>
              <w:t>педсоветов</w:t>
            </w:r>
            <w:r>
              <w:rPr>
                <w:spacing w:val="-4"/>
                <w:sz w:val="24"/>
              </w:rPr>
              <w:t xml:space="preserve"> </w:t>
            </w:r>
            <w:r>
              <w:rPr>
                <w:sz w:val="24"/>
              </w:rPr>
              <w:t>и</w:t>
            </w:r>
            <w:r>
              <w:rPr>
                <w:spacing w:val="-5"/>
                <w:sz w:val="24"/>
              </w:rPr>
              <w:t xml:space="preserve"> </w:t>
            </w:r>
            <w:r>
              <w:rPr>
                <w:sz w:val="24"/>
              </w:rPr>
              <w:t>творческих</w:t>
            </w:r>
            <w:r>
              <w:rPr>
                <w:spacing w:val="-6"/>
                <w:sz w:val="24"/>
              </w:rPr>
              <w:t xml:space="preserve"> </w:t>
            </w:r>
            <w:r>
              <w:rPr>
                <w:sz w:val="24"/>
              </w:rPr>
              <w:t xml:space="preserve">групп </w:t>
            </w:r>
            <w:r>
              <w:rPr>
                <w:spacing w:val="-10"/>
                <w:sz w:val="24"/>
              </w:rPr>
              <w:t>в</w:t>
            </w:r>
            <w:r>
              <w:rPr>
                <w:sz w:val="24"/>
              </w:rPr>
              <w:t xml:space="preserve"> </w:t>
            </w:r>
            <w:r>
              <w:rPr>
                <w:sz w:val="24"/>
              </w:rPr>
              <w:t>решении</w:t>
            </w:r>
            <w:r>
              <w:rPr>
                <w:spacing w:val="-7"/>
                <w:sz w:val="24"/>
              </w:rPr>
              <w:t xml:space="preserve"> </w:t>
            </w:r>
            <w:r>
              <w:rPr>
                <w:sz w:val="24"/>
              </w:rPr>
              <w:t>проблем</w:t>
            </w:r>
            <w:r>
              <w:rPr>
                <w:spacing w:val="-2"/>
                <w:sz w:val="24"/>
              </w:rPr>
              <w:t xml:space="preserve"> </w:t>
            </w:r>
            <w:r>
              <w:rPr>
                <w:sz w:val="24"/>
              </w:rPr>
              <w:t>сопровождения</w:t>
            </w:r>
            <w:r>
              <w:rPr>
                <w:spacing w:val="-2"/>
                <w:sz w:val="24"/>
              </w:rPr>
              <w:t xml:space="preserve"> учащихся;</w:t>
            </w:r>
          </w:p>
          <w:p w:rsidR="00F17422" w:rsidRDefault="00F17422" w:rsidP="00E66D62">
            <w:pPr>
              <w:pStyle w:val="TableParagraph"/>
              <w:numPr>
                <w:ilvl w:val="0"/>
                <w:numId w:val="13"/>
              </w:numPr>
              <w:tabs>
                <w:tab w:val="left" w:pos="302"/>
              </w:tabs>
              <w:spacing w:before="11" w:line="237" w:lineRule="auto"/>
              <w:ind w:right="1162" w:firstLine="0"/>
              <w:rPr>
                <w:sz w:val="24"/>
              </w:rPr>
            </w:pPr>
            <w:r>
              <w:rPr>
                <w:position w:val="1"/>
                <w:sz w:val="24"/>
              </w:rPr>
              <w:t>информирование</w:t>
            </w:r>
            <w:r>
              <w:rPr>
                <w:spacing w:val="-15"/>
                <w:position w:val="1"/>
                <w:sz w:val="24"/>
              </w:rPr>
              <w:t xml:space="preserve"> </w:t>
            </w:r>
            <w:r>
              <w:rPr>
                <w:position w:val="1"/>
                <w:sz w:val="24"/>
              </w:rPr>
              <w:t>и</w:t>
            </w:r>
            <w:r>
              <w:rPr>
                <w:spacing w:val="-15"/>
                <w:position w:val="1"/>
                <w:sz w:val="24"/>
              </w:rPr>
              <w:t xml:space="preserve"> </w:t>
            </w:r>
            <w:r>
              <w:rPr>
                <w:position w:val="1"/>
                <w:sz w:val="24"/>
              </w:rPr>
              <w:t xml:space="preserve">консультирование </w:t>
            </w:r>
            <w:r>
              <w:rPr>
                <w:sz w:val="24"/>
              </w:rPr>
              <w:t>родителей (законных представителей) обучающихся, проведение совместных мероприятий и т.п.;</w:t>
            </w:r>
          </w:p>
          <w:p w:rsidR="00F17422" w:rsidRDefault="00F17422" w:rsidP="00E66D62">
            <w:pPr>
              <w:pStyle w:val="TableParagraph"/>
              <w:numPr>
                <w:ilvl w:val="0"/>
                <w:numId w:val="13"/>
              </w:numPr>
              <w:tabs>
                <w:tab w:val="left" w:pos="302"/>
              </w:tabs>
              <w:spacing w:before="16" w:line="235" w:lineRule="auto"/>
              <w:ind w:right="274" w:firstLine="0"/>
              <w:rPr>
                <w:sz w:val="24"/>
              </w:rPr>
            </w:pPr>
            <w:r>
              <w:rPr>
                <w:position w:val="1"/>
                <w:sz w:val="24"/>
              </w:rPr>
              <w:t xml:space="preserve">взаимодействие с социальными партнёрами </w:t>
            </w:r>
            <w:r>
              <w:rPr>
                <w:sz w:val="24"/>
              </w:rPr>
              <w:t>(ДОУ, ПМПК, учреждения дополнительного образования,</w:t>
            </w:r>
            <w:r>
              <w:rPr>
                <w:spacing w:val="-13"/>
                <w:sz w:val="24"/>
              </w:rPr>
              <w:t xml:space="preserve"> </w:t>
            </w:r>
            <w:r>
              <w:rPr>
                <w:sz w:val="24"/>
              </w:rPr>
              <w:t>учреждения</w:t>
            </w:r>
            <w:r>
              <w:rPr>
                <w:spacing w:val="-14"/>
                <w:sz w:val="24"/>
              </w:rPr>
              <w:t xml:space="preserve"> </w:t>
            </w:r>
            <w:r>
              <w:rPr>
                <w:sz w:val="24"/>
              </w:rPr>
              <w:t>культуры,</w:t>
            </w:r>
            <w:r>
              <w:rPr>
                <w:spacing w:val="-13"/>
                <w:sz w:val="24"/>
              </w:rPr>
              <w:t xml:space="preserve"> </w:t>
            </w:r>
            <w:r>
              <w:rPr>
                <w:sz w:val="24"/>
              </w:rPr>
              <w:t>спортивно–</w:t>
            </w:r>
          </w:p>
          <w:p w:rsidR="00F17422" w:rsidRDefault="00F17422" w:rsidP="00E66D62">
            <w:pPr>
              <w:pStyle w:val="TableParagraph"/>
              <w:numPr>
                <w:ilvl w:val="0"/>
                <w:numId w:val="14"/>
              </w:numPr>
              <w:tabs>
                <w:tab w:val="left" w:pos="302"/>
              </w:tabs>
              <w:spacing w:before="20" w:line="268" w:lineRule="exact"/>
              <w:ind w:right="713" w:firstLine="0"/>
              <w:rPr>
                <w:sz w:val="24"/>
              </w:rPr>
            </w:pPr>
            <w:r>
              <w:rPr>
                <w:sz w:val="24"/>
              </w:rPr>
              <w:t>оздоровительные</w:t>
            </w:r>
            <w:r>
              <w:rPr>
                <w:spacing w:val="-9"/>
                <w:sz w:val="24"/>
              </w:rPr>
              <w:t xml:space="preserve"> </w:t>
            </w:r>
            <w:r>
              <w:rPr>
                <w:sz w:val="24"/>
              </w:rPr>
              <w:t>учреждения</w:t>
            </w:r>
            <w:r>
              <w:rPr>
                <w:spacing w:val="-4"/>
                <w:sz w:val="24"/>
              </w:rPr>
              <w:t xml:space="preserve"> </w:t>
            </w:r>
            <w:r>
              <w:rPr>
                <w:sz w:val="24"/>
              </w:rPr>
              <w:t>и</w:t>
            </w:r>
            <w:r>
              <w:rPr>
                <w:spacing w:val="-2"/>
                <w:sz w:val="24"/>
              </w:rPr>
              <w:t xml:space="preserve"> </w:t>
            </w:r>
            <w:r>
              <w:rPr>
                <w:spacing w:val="-4"/>
                <w:sz w:val="24"/>
              </w:rPr>
              <w:t>др.).</w:t>
            </w:r>
          </w:p>
        </w:tc>
      </w:tr>
    </w:tbl>
    <w:p w:rsidR="00231A0E" w:rsidRDefault="00231A0E">
      <w:pPr>
        <w:spacing w:line="258" w:lineRule="exact"/>
        <w:rPr>
          <w:sz w:val="24"/>
        </w:rPr>
        <w:sectPr w:rsidR="00231A0E">
          <w:footerReference w:type="default" r:id="rId8"/>
          <w:pgSz w:w="11910" w:h="16840"/>
          <w:pgMar w:top="1040" w:right="180" w:bottom="960" w:left="900" w:header="0" w:footer="772" w:gutter="0"/>
          <w:cols w:space="720"/>
        </w:sectPr>
      </w:pPr>
    </w:p>
    <w:p w:rsidR="00231A0E" w:rsidRDefault="00231A0E">
      <w:pPr>
        <w:pStyle w:val="a3"/>
        <w:spacing w:before="11"/>
        <w:ind w:left="0" w:firstLine="0"/>
        <w:jc w:val="left"/>
      </w:pPr>
    </w:p>
    <w:p w:rsidR="00231A0E" w:rsidRDefault="00D53A86">
      <w:pPr>
        <w:pStyle w:val="a3"/>
        <w:spacing w:line="237" w:lineRule="auto"/>
        <w:ind w:right="677"/>
      </w:pPr>
      <w:r>
        <w:t>В процессе реализации основной образовательной программы используются такие формы психолого-педагогического сопровождения, как:</w:t>
      </w:r>
    </w:p>
    <w:p w:rsidR="00231A0E" w:rsidRDefault="00D53A86" w:rsidP="00E66D62">
      <w:pPr>
        <w:pStyle w:val="a4"/>
        <w:numPr>
          <w:ilvl w:val="0"/>
          <w:numId w:val="12"/>
        </w:numPr>
        <w:tabs>
          <w:tab w:val="left" w:pos="1719"/>
        </w:tabs>
        <w:spacing w:before="13" w:line="237" w:lineRule="auto"/>
        <w:ind w:right="668" w:firstLine="710"/>
        <w:rPr>
          <w:sz w:val="24"/>
        </w:rPr>
      </w:pPr>
      <w:r>
        <w:rPr>
          <w:position w:val="1"/>
          <w:sz w:val="24"/>
        </w:rPr>
        <w:t xml:space="preserve">диагностика, направленная на определение особенностей статуса обучающегося, </w:t>
      </w:r>
      <w:r>
        <w:rPr>
          <w:sz w:val="24"/>
        </w:rPr>
        <w:t>которая может проводиться на этапе перехода обучающегося на следующий уровень образования и в конце каждого учебного года</w:t>
      </w:r>
    </w:p>
    <w:p w:rsidR="00231A0E" w:rsidRDefault="00D53A86" w:rsidP="00E66D62">
      <w:pPr>
        <w:pStyle w:val="a4"/>
        <w:numPr>
          <w:ilvl w:val="0"/>
          <w:numId w:val="12"/>
        </w:numPr>
        <w:tabs>
          <w:tab w:val="left" w:pos="1757"/>
        </w:tabs>
        <w:spacing w:before="7" w:line="237" w:lineRule="auto"/>
        <w:ind w:right="673" w:firstLine="710"/>
        <w:rPr>
          <w:sz w:val="24"/>
        </w:rPr>
      </w:pPr>
      <w:r>
        <w:rPr>
          <w:position w:val="1"/>
          <w:sz w:val="24"/>
        </w:rPr>
        <w:t xml:space="preserve">консультирование педагогов и родителей (законных представителей), которое </w:t>
      </w:r>
      <w:r>
        <w:rPr>
          <w:sz w:val="24"/>
        </w:rPr>
        <w:t xml:space="preserve">осуществляется педагогическим работником и психологом с учётом результатов диагностики, а также администрацией </w:t>
      </w:r>
      <w:r w:rsidR="00F17422">
        <w:rPr>
          <w:sz w:val="24"/>
        </w:rPr>
        <w:t>школы;</w:t>
      </w:r>
    </w:p>
    <w:p w:rsidR="00231A0E" w:rsidRDefault="00D53A86" w:rsidP="00E66D62">
      <w:pPr>
        <w:pStyle w:val="a4"/>
        <w:numPr>
          <w:ilvl w:val="0"/>
          <w:numId w:val="12"/>
        </w:numPr>
        <w:tabs>
          <w:tab w:val="left" w:pos="1839"/>
        </w:tabs>
        <w:spacing w:before="8" w:line="237" w:lineRule="auto"/>
        <w:ind w:right="675" w:firstLine="710"/>
        <w:rPr>
          <w:sz w:val="24"/>
        </w:rPr>
      </w:pPr>
      <w:r>
        <w:rPr>
          <w:position w:val="1"/>
          <w:sz w:val="24"/>
        </w:rPr>
        <w:t xml:space="preserve">профилактика, развивающая работа, просвещение, коррекционная работа, </w:t>
      </w:r>
      <w:r>
        <w:rPr>
          <w:sz w:val="24"/>
        </w:rPr>
        <w:t>осуществляемая в течение всего учебного времени.</w:t>
      </w:r>
    </w:p>
    <w:p w:rsidR="00231A0E" w:rsidRDefault="00D53A86">
      <w:pPr>
        <w:pStyle w:val="a3"/>
        <w:ind w:left="1510" w:firstLine="0"/>
      </w:pPr>
      <w:r>
        <w:t>Ведение</w:t>
      </w:r>
      <w:r>
        <w:rPr>
          <w:spacing w:val="-6"/>
        </w:rPr>
        <w:t xml:space="preserve"> </w:t>
      </w:r>
      <w:r>
        <w:t>мониторинга</w:t>
      </w:r>
      <w:r>
        <w:rPr>
          <w:spacing w:val="-4"/>
        </w:rPr>
        <w:t xml:space="preserve"> </w:t>
      </w:r>
      <w:r>
        <w:t>психического</w:t>
      </w:r>
      <w:r>
        <w:rPr>
          <w:spacing w:val="-3"/>
        </w:rPr>
        <w:t xml:space="preserve"> </w:t>
      </w:r>
      <w:r>
        <w:t>здоровья</w:t>
      </w:r>
      <w:r>
        <w:rPr>
          <w:spacing w:val="-13"/>
        </w:rPr>
        <w:t xml:space="preserve"> </w:t>
      </w:r>
      <w:r>
        <w:t>обучающихся</w:t>
      </w:r>
      <w:r>
        <w:rPr>
          <w:spacing w:val="-3"/>
        </w:rPr>
        <w:t xml:space="preserve"> </w:t>
      </w:r>
      <w:r>
        <w:t>позволяет</w:t>
      </w:r>
      <w:r>
        <w:rPr>
          <w:spacing w:val="-6"/>
        </w:rPr>
        <w:t xml:space="preserve"> </w:t>
      </w:r>
      <w:r>
        <w:rPr>
          <w:spacing w:val="-2"/>
        </w:rPr>
        <w:t>выявить:</w:t>
      </w:r>
    </w:p>
    <w:p w:rsidR="00231A0E" w:rsidRDefault="00D53A86" w:rsidP="00E66D62">
      <w:pPr>
        <w:pStyle w:val="a4"/>
        <w:numPr>
          <w:ilvl w:val="0"/>
          <w:numId w:val="11"/>
        </w:numPr>
        <w:tabs>
          <w:tab w:val="left" w:pos="1807"/>
        </w:tabs>
        <w:spacing w:before="9" w:line="294" w:lineRule="exact"/>
        <w:ind w:left="1807" w:hanging="297"/>
        <w:rPr>
          <w:sz w:val="24"/>
        </w:rPr>
      </w:pPr>
      <w:r>
        <w:rPr>
          <w:position w:val="1"/>
          <w:sz w:val="24"/>
        </w:rPr>
        <w:t>обучаемость</w:t>
      </w:r>
      <w:r>
        <w:rPr>
          <w:spacing w:val="-4"/>
          <w:position w:val="1"/>
          <w:sz w:val="24"/>
        </w:rPr>
        <w:t xml:space="preserve"> </w:t>
      </w:r>
      <w:r>
        <w:rPr>
          <w:position w:val="1"/>
          <w:sz w:val="24"/>
        </w:rPr>
        <w:t>как</w:t>
      </w:r>
      <w:r>
        <w:rPr>
          <w:spacing w:val="-4"/>
          <w:position w:val="1"/>
          <w:sz w:val="24"/>
        </w:rPr>
        <w:t xml:space="preserve"> </w:t>
      </w:r>
      <w:r>
        <w:rPr>
          <w:position w:val="1"/>
          <w:sz w:val="24"/>
        </w:rPr>
        <w:t>способность</w:t>
      </w:r>
      <w:r>
        <w:rPr>
          <w:spacing w:val="-5"/>
          <w:position w:val="1"/>
          <w:sz w:val="24"/>
        </w:rPr>
        <w:t xml:space="preserve"> </w:t>
      </w:r>
      <w:r>
        <w:rPr>
          <w:position w:val="1"/>
          <w:sz w:val="24"/>
        </w:rPr>
        <w:t>к</w:t>
      </w:r>
      <w:r>
        <w:rPr>
          <w:spacing w:val="-4"/>
          <w:position w:val="1"/>
          <w:sz w:val="24"/>
        </w:rPr>
        <w:t xml:space="preserve"> </w:t>
      </w:r>
      <w:r>
        <w:rPr>
          <w:position w:val="1"/>
          <w:sz w:val="24"/>
        </w:rPr>
        <w:t>усвоению</w:t>
      </w:r>
      <w:r>
        <w:rPr>
          <w:spacing w:val="-4"/>
          <w:position w:val="1"/>
          <w:sz w:val="24"/>
        </w:rPr>
        <w:t xml:space="preserve"> </w:t>
      </w:r>
      <w:r>
        <w:rPr>
          <w:position w:val="1"/>
          <w:sz w:val="24"/>
        </w:rPr>
        <w:t>знаний,</w:t>
      </w:r>
      <w:r>
        <w:rPr>
          <w:spacing w:val="-5"/>
          <w:position w:val="1"/>
          <w:sz w:val="24"/>
        </w:rPr>
        <w:t xml:space="preserve"> </w:t>
      </w:r>
      <w:r>
        <w:rPr>
          <w:position w:val="1"/>
          <w:sz w:val="24"/>
        </w:rPr>
        <w:t>умений</w:t>
      </w:r>
      <w:r>
        <w:rPr>
          <w:spacing w:val="-1"/>
          <w:position w:val="1"/>
          <w:sz w:val="24"/>
        </w:rPr>
        <w:t xml:space="preserve"> </w:t>
      </w:r>
      <w:r>
        <w:rPr>
          <w:position w:val="1"/>
          <w:sz w:val="24"/>
        </w:rPr>
        <w:t>и</w:t>
      </w:r>
      <w:r>
        <w:rPr>
          <w:spacing w:val="-1"/>
          <w:position w:val="1"/>
          <w:sz w:val="24"/>
        </w:rPr>
        <w:t xml:space="preserve"> </w:t>
      </w:r>
      <w:r>
        <w:rPr>
          <w:spacing w:val="-2"/>
          <w:position w:val="1"/>
          <w:sz w:val="24"/>
        </w:rPr>
        <w:t>навыков;</w:t>
      </w:r>
    </w:p>
    <w:p w:rsidR="00231A0E" w:rsidRDefault="00D53A86" w:rsidP="00E66D62">
      <w:pPr>
        <w:pStyle w:val="a4"/>
        <w:numPr>
          <w:ilvl w:val="0"/>
          <w:numId w:val="11"/>
        </w:numPr>
        <w:tabs>
          <w:tab w:val="left" w:pos="1931"/>
        </w:tabs>
        <w:spacing w:before="7" w:line="232" w:lineRule="auto"/>
        <w:ind w:right="674" w:firstLine="710"/>
        <w:rPr>
          <w:sz w:val="24"/>
        </w:rPr>
      </w:pPr>
      <w:r>
        <w:rPr>
          <w:position w:val="1"/>
          <w:sz w:val="24"/>
        </w:rPr>
        <w:t xml:space="preserve">развиваемость как способность к переходу на новый уровень развития </w:t>
      </w:r>
      <w:r>
        <w:rPr>
          <w:sz w:val="24"/>
        </w:rPr>
        <w:t>познавательных процессов, лежащих в основе творчества;</w:t>
      </w:r>
    </w:p>
    <w:p w:rsidR="00231A0E" w:rsidRDefault="00D53A86" w:rsidP="00E66D62">
      <w:pPr>
        <w:pStyle w:val="a4"/>
        <w:numPr>
          <w:ilvl w:val="0"/>
          <w:numId w:val="11"/>
        </w:numPr>
        <w:tabs>
          <w:tab w:val="left" w:pos="1864"/>
        </w:tabs>
        <w:spacing w:before="19" w:line="232" w:lineRule="auto"/>
        <w:ind w:right="665" w:firstLine="710"/>
        <w:rPr>
          <w:sz w:val="24"/>
        </w:rPr>
      </w:pPr>
      <w:r>
        <w:rPr>
          <w:position w:val="1"/>
          <w:sz w:val="24"/>
        </w:rPr>
        <w:t xml:space="preserve">индивидуальные особенности обучающегося (тип латерального профиля, тип </w:t>
      </w:r>
      <w:r>
        <w:rPr>
          <w:sz w:val="24"/>
        </w:rPr>
        <w:t>ведущей модальности, личностные черты характера);</w:t>
      </w:r>
    </w:p>
    <w:p w:rsidR="00231A0E" w:rsidRDefault="00D53A86" w:rsidP="00E66D62">
      <w:pPr>
        <w:pStyle w:val="a4"/>
        <w:numPr>
          <w:ilvl w:val="0"/>
          <w:numId w:val="11"/>
        </w:numPr>
        <w:tabs>
          <w:tab w:val="left" w:pos="2143"/>
        </w:tabs>
        <w:spacing w:before="15" w:line="235" w:lineRule="auto"/>
        <w:ind w:right="669" w:firstLine="710"/>
        <w:rPr>
          <w:sz w:val="24"/>
        </w:rPr>
      </w:pPr>
      <w:r>
        <w:rPr>
          <w:position w:val="1"/>
          <w:sz w:val="24"/>
        </w:rPr>
        <w:t xml:space="preserve">личностные особенности (тревожность, социально-психологическая </w:t>
      </w:r>
      <w:r>
        <w:rPr>
          <w:sz w:val="24"/>
        </w:rPr>
        <w:t>самоаттестация групп принадлежности, динамик успешности в обучении, динамика мотивационной сферы).</w:t>
      </w:r>
    </w:p>
    <w:p w:rsidR="00231A0E" w:rsidRDefault="00D53A86">
      <w:pPr>
        <w:pStyle w:val="a3"/>
        <w:spacing w:before="5"/>
        <w:ind w:right="674"/>
      </w:pPr>
      <w:r>
        <w:t>Мониторинг динамики развития детей, их успешности в ООП НОО, проводится по итогам каждого учебного года (в 1 классе – каждого учебного полугодия). При изучении динамики развития обучающихся учитываются следующие показатели:</w:t>
      </w:r>
    </w:p>
    <w:p w:rsidR="00231A0E" w:rsidRDefault="00D53A86" w:rsidP="00E66D62">
      <w:pPr>
        <w:pStyle w:val="a4"/>
        <w:numPr>
          <w:ilvl w:val="0"/>
          <w:numId w:val="10"/>
        </w:numPr>
        <w:tabs>
          <w:tab w:val="left" w:pos="1870"/>
        </w:tabs>
        <w:spacing w:line="274" w:lineRule="exact"/>
        <w:rPr>
          <w:i/>
          <w:sz w:val="24"/>
        </w:rPr>
      </w:pPr>
      <w:r>
        <w:rPr>
          <w:i/>
          <w:sz w:val="24"/>
        </w:rPr>
        <w:t>Физическое</w:t>
      </w:r>
      <w:r>
        <w:rPr>
          <w:i/>
          <w:spacing w:val="-1"/>
          <w:sz w:val="24"/>
        </w:rPr>
        <w:t xml:space="preserve"> </w:t>
      </w:r>
      <w:r>
        <w:rPr>
          <w:i/>
          <w:sz w:val="24"/>
        </w:rPr>
        <w:t>состояние</w:t>
      </w:r>
      <w:r>
        <w:rPr>
          <w:i/>
          <w:spacing w:val="-1"/>
          <w:sz w:val="24"/>
        </w:rPr>
        <w:t xml:space="preserve"> </w:t>
      </w:r>
      <w:r>
        <w:rPr>
          <w:i/>
          <w:sz w:val="24"/>
        </w:rPr>
        <w:t>и</w:t>
      </w:r>
      <w:r>
        <w:rPr>
          <w:i/>
          <w:spacing w:val="-1"/>
          <w:sz w:val="24"/>
        </w:rPr>
        <w:t xml:space="preserve"> </w:t>
      </w:r>
      <w:r>
        <w:rPr>
          <w:i/>
          <w:sz w:val="24"/>
        </w:rPr>
        <w:t>развитие</w:t>
      </w:r>
      <w:r>
        <w:rPr>
          <w:i/>
          <w:spacing w:val="-1"/>
          <w:sz w:val="24"/>
        </w:rPr>
        <w:t xml:space="preserve"> </w:t>
      </w:r>
      <w:r>
        <w:rPr>
          <w:i/>
          <w:spacing w:val="-2"/>
          <w:sz w:val="24"/>
        </w:rPr>
        <w:t>ребенка:</w:t>
      </w:r>
    </w:p>
    <w:p w:rsidR="00231A0E" w:rsidRDefault="00D53A86" w:rsidP="00E66D62">
      <w:pPr>
        <w:pStyle w:val="a4"/>
        <w:numPr>
          <w:ilvl w:val="1"/>
          <w:numId w:val="10"/>
        </w:numPr>
        <w:tabs>
          <w:tab w:val="left" w:pos="1701"/>
        </w:tabs>
        <w:spacing w:before="9" w:line="294" w:lineRule="exact"/>
        <w:ind w:left="1701" w:hanging="191"/>
        <w:jc w:val="left"/>
        <w:rPr>
          <w:sz w:val="24"/>
        </w:rPr>
      </w:pPr>
      <w:r>
        <w:rPr>
          <w:position w:val="1"/>
          <w:sz w:val="24"/>
        </w:rPr>
        <w:t>динамика</w:t>
      </w:r>
      <w:r>
        <w:rPr>
          <w:spacing w:val="-5"/>
          <w:position w:val="1"/>
          <w:sz w:val="24"/>
        </w:rPr>
        <w:t xml:space="preserve"> </w:t>
      </w:r>
      <w:r>
        <w:rPr>
          <w:position w:val="1"/>
          <w:sz w:val="24"/>
        </w:rPr>
        <w:t>физического развития</w:t>
      </w:r>
      <w:r>
        <w:rPr>
          <w:spacing w:val="-8"/>
          <w:position w:val="1"/>
          <w:sz w:val="24"/>
        </w:rPr>
        <w:t xml:space="preserve"> </w:t>
      </w:r>
      <w:r>
        <w:rPr>
          <w:spacing w:val="-2"/>
          <w:position w:val="1"/>
          <w:sz w:val="24"/>
        </w:rPr>
        <w:t>(анамнез);</w:t>
      </w:r>
    </w:p>
    <w:p w:rsidR="00231A0E" w:rsidRDefault="00D53A86" w:rsidP="00E66D62">
      <w:pPr>
        <w:pStyle w:val="a4"/>
        <w:numPr>
          <w:ilvl w:val="1"/>
          <w:numId w:val="10"/>
        </w:numPr>
        <w:tabs>
          <w:tab w:val="left" w:pos="1701"/>
        </w:tabs>
        <w:spacing w:line="293" w:lineRule="exact"/>
        <w:ind w:left="1701" w:hanging="191"/>
        <w:jc w:val="left"/>
        <w:rPr>
          <w:sz w:val="24"/>
        </w:rPr>
      </w:pPr>
      <w:r>
        <w:rPr>
          <w:position w:val="1"/>
          <w:sz w:val="24"/>
        </w:rPr>
        <w:t>состояние</w:t>
      </w:r>
      <w:r>
        <w:rPr>
          <w:spacing w:val="-8"/>
          <w:position w:val="1"/>
          <w:sz w:val="24"/>
        </w:rPr>
        <w:t xml:space="preserve"> </w:t>
      </w:r>
      <w:r>
        <w:rPr>
          <w:position w:val="1"/>
          <w:sz w:val="24"/>
        </w:rPr>
        <w:t>слуха,</w:t>
      </w:r>
      <w:r>
        <w:rPr>
          <w:spacing w:val="1"/>
          <w:position w:val="1"/>
          <w:sz w:val="24"/>
        </w:rPr>
        <w:t xml:space="preserve"> </w:t>
      </w:r>
      <w:r>
        <w:rPr>
          <w:spacing w:val="-2"/>
          <w:position w:val="1"/>
          <w:sz w:val="24"/>
        </w:rPr>
        <w:t>зрения;</w:t>
      </w:r>
    </w:p>
    <w:p w:rsidR="00231A0E" w:rsidRDefault="00D53A86" w:rsidP="00E66D62">
      <w:pPr>
        <w:pStyle w:val="a4"/>
        <w:numPr>
          <w:ilvl w:val="1"/>
          <w:numId w:val="10"/>
        </w:numPr>
        <w:tabs>
          <w:tab w:val="left" w:pos="1729"/>
        </w:tabs>
        <w:spacing w:before="2" w:line="237" w:lineRule="auto"/>
        <w:ind w:right="674" w:firstLine="710"/>
        <w:rPr>
          <w:sz w:val="24"/>
        </w:rPr>
      </w:pPr>
      <w:r>
        <w:rPr>
          <w:position w:val="1"/>
          <w:sz w:val="24"/>
        </w:rPr>
        <w:t xml:space="preserve">особенности развития двигательной сферы, нарушения общей моторики (общая </w:t>
      </w:r>
      <w:r>
        <w:rPr>
          <w:sz w:val="24"/>
        </w:rPr>
        <w:t>напряженность или вялость, неточность движений, параличи, парезы, наличие их остаточных явлений);</w:t>
      </w:r>
    </w:p>
    <w:p w:rsidR="00231A0E" w:rsidRDefault="00D53A86" w:rsidP="00E66D62">
      <w:pPr>
        <w:pStyle w:val="a4"/>
        <w:numPr>
          <w:ilvl w:val="1"/>
          <w:numId w:val="10"/>
        </w:numPr>
        <w:tabs>
          <w:tab w:val="left" w:pos="1738"/>
        </w:tabs>
        <w:spacing w:before="15" w:line="235" w:lineRule="auto"/>
        <w:ind w:right="676" w:firstLine="710"/>
        <w:rPr>
          <w:sz w:val="24"/>
        </w:rPr>
      </w:pPr>
      <w:r>
        <w:rPr>
          <w:position w:val="1"/>
          <w:sz w:val="24"/>
        </w:rPr>
        <w:t xml:space="preserve">координация движений (особенности походки, жестикуляции, затруднения при </w:t>
      </w:r>
      <w:r>
        <w:rPr>
          <w:sz w:val="24"/>
        </w:rPr>
        <w:t>необходимости удержать равновесие, трудности регуляции темпа движений, наличие гиперкинезов, синкинезий, навязчивых движений);</w:t>
      </w:r>
    </w:p>
    <w:p w:rsidR="00231A0E" w:rsidRDefault="00D53A86" w:rsidP="00E66D62">
      <w:pPr>
        <w:pStyle w:val="a4"/>
        <w:numPr>
          <w:ilvl w:val="1"/>
          <w:numId w:val="10"/>
        </w:numPr>
        <w:tabs>
          <w:tab w:val="left" w:pos="1791"/>
        </w:tabs>
        <w:spacing w:before="18" w:line="232" w:lineRule="auto"/>
        <w:ind w:right="675" w:firstLine="710"/>
        <w:rPr>
          <w:sz w:val="24"/>
        </w:rPr>
      </w:pPr>
      <w:r>
        <w:rPr>
          <w:position w:val="1"/>
          <w:sz w:val="24"/>
        </w:rPr>
        <w:t xml:space="preserve">особенности работоспособности (утомляемость, истощаемость, рассеянность, </w:t>
      </w:r>
      <w:r>
        <w:rPr>
          <w:sz w:val="24"/>
        </w:rPr>
        <w:t>пресыщаемость, переключаемость, усидчивость, темп работы, жалобы на</w:t>
      </w:r>
      <w:r>
        <w:rPr>
          <w:spacing w:val="-2"/>
          <w:sz w:val="24"/>
        </w:rPr>
        <w:t xml:space="preserve"> </w:t>
      </w:r>
      <w:r>
        <w:rPr>
          <w:sz w:val="24"/>
        </w:rPr>
        <w:t>головную боль).</w:t>
      </w:r>
    </w:p>
    <w:p w:rsidR="00231A0E" w:rsidRDefault="00D53A86" w:rsidP="00E66D62">
      <w:pPr>
        <w:pStyle w:val="a4"/>
        <w:numPr>
          <w:ilvl w:val="0"/>
          <w:numId w:val="10"/>
        </w:numPr>
        <w:tabs>
          <w:tab w:val="left" w:pos="1870"/>
        </w:tabs>
        <w:spacing w:line="280" w:lineRule="exact"/>
        <w:rPr>
          <w:i/>
          <w:sz w:val="24"/>
        </w:rPr>
      </w:pPr>
      <w:r>
        <w:rPr>
          <w:i/>
          <w:sz w:val="24"/>
        </w:rPr>
        <w:t>Особенности</w:t>
      </w:r>
      <w:r>
        <w:rPr>
          <w:i/>
          <w:spacing w:val="-4"/>
          <w:sz w:val="24"/>
        </w:rPr>
        <w:t xml:space="preserve"> </w:t>
      </w:r>
      <w:r>
        <w:rPr>
          <w:i/>
          <w:sz w:val="24"/>
        </w:rPr>
        <w:t>и</w:t>
      </w:r>
      <w:r>
        <w:rPr>
          <w:i/>
          <w:spacing w:val="-3"/>
          <w:sz w:val="24"/>
        </w:rPr>
        <w:t xml:space="preserve"> </w:t>
      </w:r>
      <w:r>
        <w:rPr>
          <w:i/>
          <w:sz w:val="24"/>
        </w:rPr>
        <w:t>уровень</w:t>
      </w:r>
      <w:r>
        <w:rPr>
          <w:i/>
          <w:spacing w:val="-1"/>
          <w:sz w:val="24"/>
        </w:rPr>
        <w:t xml:space="preserve"> </w:t>
      </w:r>
      <w:r>
        <w:rPr>
          <w:i/>
          <w:sz w:val="24"/>
        </w:rPr>
        <w:t>развития</w:t>
      </w:r>
      <w:r>
        <w:rPr>
          <w:i/>
          <w:spacing w:val="-5"/>
          <w:sz w:val="24"/>
        </w:rPr>
        <w:t xml:space="preserve"> </w:t>
      </w:r>
      <w:r>
        <w:rPr>
          <w:i/>
          <w:sz w:val="24"/>
        </w:rPr>
        <w:t>познавательной</w:t>
      </w:r>
      <w:r>
        <w:rPr>
          <w:i/>
          <w:spacing w:val="-2"/>
          <w:sz w:val="24"/>
        </w:rPr>
        <w:t xml:space="preserve"> сферы:</w:t>
      </w:r>
    </w:p>
    <w:p w:rsidR="00231A0E" w:rsidRDefault="00D53A86" w:rsidP="00E66D62">
      <w:pPr>
        <w:pStyle w:val="a4"/>
        <w:numPr>
          <w:ilvl w:val="1"/>
          <w:numId w:val="10"/>
        </w:numPr>
        <w:tabs>
          <w:tab w:val="left" w:pos="1743"/>
        </w:tabs>
        <w:spacing w:before="12" w:line="232" w:lineRule="auto"/>
        <w:ind w:right="674" w:firstLine="710"/>
        <w:rPr>
          <w:sz w:val="24"/>
        </w:rPr>
      </w:pPr>
      <w:r>
        <w:rPr>
          <w:position w:val="1"/>
          <w:sz w:val="24"/>
        </w:rPr>
        <w:t xml:space="preserve">особенности восприятия величины, формы, цвета, времени, пространственного </w:t>
      </w:r>
      <w:r>
        <w:rPr>
          <w:sz w:val="24"/>
        </w:rPr>
        <w:t>расположения предметов (глубина восприятия, его объективность);</w:t>
      </w:r>
    </w:p>
    <w:p w:rsidR="00231A0E" w:rsidRDefault="00D53A86" w:rsidP="00E66D62">
      <w:pPr>
        <w:pStyle w:val="a4"/>
        <w:numPr>
          <w:ilvl w:val="1"/>
          <w:numId w:val="10"/>
        </w:numPr>
        <w:tabs>
          <w:tab w:val="left" w:pos="1772"/>
        </w:tabs>
        <w:spacing w:before="14" w:line="237" w:lineRule="auto"/>
        <w:ind w:right="670" w:firstLine="710"/>
        <w:rPr>
          <w:sz w:val="24"/>
        </w:rPr>
      </w:pPr>
      <w:r>
        <w:rPr>
          <w:position w:val="1"/>
          <w:sz w:val="24"/>
        </w:rPr>
        <w:t xml:space="preserve">особенности внимания (объем и устойчивость, концентрация, способность к </w:t>
      </w:r>
      <w:r>
        <w:rPr>
          <w:sz w:val="24"/>
        </w:rPr>
        <w:t>распределению и переключению внимания с</w:t>
      </w:r>
      <w:r>
        <w:rPr>
          <w:spacing w:val="-2"/>
          <w:sz w:val="24"/>
        </w:rPr>
        <w:t xml:space="preserve"> </w:t>
      </w:r>
      <w:r>
        <w:rPr>
          <w:sz w:val="24"/>
        </w:rPr>
        <w:t>одного вида деятельности на другой, степень развития произвольного внимания);</w:t>
      </w:r>
    </w:p>
    <w:p w:rsidR="00231A0E" w:rsidRDefault="00D53A86" w:rsidP="00E66D62">
      <w:pPr>
        <w:pStyle w:val="a4"/>
        <w:numPr>
          <w:ilvl w:val="1"/>
          <w:numId w:val="10"/>
        </w:numPr>
        <w:tabs>
          <w:tab w:val="left" w:pos="1805"/>
        </w:tabs>
        <w:spacing w:before="12" w:line="232" w:lineRule="auto"/>
        <w:ind w:right="674" w:firstLine="710"/>
        <w:rPr>
          <w:sz w:val="24"/>
        </w:rPr>
      </w:pPr>
      <w:r w:rsidRPr="00F17422">
        <w:rPr>
          <w:position w:val="1"/>
          <w:sz w:val="24"/>
        </w:rPr>
        <w:t xml:space="preserve">особенности памяти (точность, постоянство, возможность долговременного </w:t>
      </w:r>
      <w:r w:rsidRPr="00F17422">
        <w:rPr>
          <w:sz w:val="24"/>
        </w:rPr>
        <w:t>запоминания,</w:t>
      </w:r>
      <w:r w:rsidRPr="00F17422">
        <w:rPr>
          <w:spacing w:val="40"/>
          <w:sz w:val="24"/>
        </w:rPr>
        <w:t xml:space="preserve"> </w:t>
      </w:r>
      <w:r w:rsidRPr="00F17422">
        <w:rPr>
          <w:sz w:val="24"/>
        </w:rPr>
        <w:t>умение</w:t>
      </w:r>
      <w:r w:rsidRPr="00F17422">
        <w:rPr>
          <w:spacing w:val="40"/>
          <w:sz w:val="24"/>
        </w:rPr>
        <w:t xml:space="preserve"> </w:t>
      </w:r>
      <w:r w:rsidRPr="00F17422">
        <w:rPr>
          <w:sz w:val="24"/>
        </w:rPr>
        <w:t>использовать</w:t>
      </w:r>
      <w:r w:rsidRPr="00F17422">
        <w:rPr>
          <w:spacing w:val="40"/>
          <w:sz w:val="24"/>
        </w:rPr>
        <w:t xml:space="preserve"> </w:t>
      </w:r>
      <w:r w:rsidRPr="00F17422">
        <w:rPr>
          <w:sz w:val="24"/>
        </w:rPr>
        <w:t>приемы</w:t>
      </w:r>
      <w:r w:rsidRPr="00F17422">
        <w:rPr>
          <w:spacing w:val="40"/>
          <w:sz w:val="24"/>
        </w:rPr>
        <w:t xml:space="preserve"> </w:t>
      </w:r>
      <w:r w:rsidRPr="00F17422">
        <w:rPr>
          <w:sz w:val="24"/>
        </w:rPr>
        <w:t>запоминания;</w:t>
      </w:r>
      <w:r w:rsidRPr="00F17422">
        <w:rPr>
          <w:spacing w:val="38"/>
          <w:sz w:val="24"/>
        </w:rPr>
        <w:t xml:space="preserve"> </w:t>
      </w:r>
      <w:r w:rsidRPr="00F17422">
        <w:rPr>
          <w:sz w:val="24"/>
        </w:rPr>
        <w:t>индивидуальные</w:t>
      </w:r>
      <w:r w:rsidRPr="00F17422">
        <w:rPr>
          <w:spacing w:val="40"/>
          <w:sz w:val="24"/>
        </w:rPr>
        <w:t xml:space="preserve"> </w:t>
      </w:r>
      <w:r w:rsidRPr="00F17422">
        <w:rPr>
          <w:sz w:val="24"/>
        </w:rPr>
        <w:t>особенности</w:t>
      </w:r>
    </w:p>
    <w:p w:rsidR="00231A0E" w:rsidRDefault="00D53A86">
      <w:pPr>
        <w:pStyle w:val="a3"/>
        <w:spacing w:before="66" w:line="242" w:lineRule="auto"/>
        <w:ind w:right="672" w:firstLine="0"/>
      </w:pPr>
      <w:r>
        <w:t>памяти, преобладающий тип памяти: зрительная, слуховая, двигательная, смешанная; преобладание логической или механической памяти);</w:t>
      </w:r>
    </w:p>
    <w:p w:rsidR="00231A0E" w:rsidRDefault="00D53A86" w:rsidP="00E66D62">
      <w:pPr>
        <w:pStyle w:val="a4"/>
        <w:numPr>
          <w:ilvl w:val="1"/>
          <w:numId w:val="10"/>
        </w:numPr>
        <w:tabs>
          <w:tab w:val="left" w:pos="1781"/>
        </w:tabs>
        <w:spacing w:before="4" w:line="237" w:lineRule="auto"/>
        <w:ind w:right="663" w:firstLine="710"/>
        <w:rPr>
          <w:sz w:val="24"/>
        </w:rPr>
      </w:pPr>
      <w:r>
        <w:rPr>
          <w:position w:val="1"/>
          <w:sz w:val="24"/>
        </w:rPr>
        <w:t xml:space="preserve">особенности мышления: уровень овладения операциями анализа, сравнения, </w:t>
      </w:r>
      <w:r>
        <w:rPr>
          <w:sz w:val="24"/>
        </w:rPr>
        <w:t>синтеза (умение выделять существенные элементы, части, сравнивать предметы с целью выявления</w:t>
      </w:r>
      <w:r>
        <w:rPr>
          <w:spacing w:val="-1"/>
          <w:sz w:val="24"/>
        </w:rPr>
        <w:t xml:space="preserve"> </w:t>
      </w:r>
      <w:r>
        <w:rPr>
          <w:sz w:val="24"/>
        </w:rPr>
        <w:t>сходства</w:t>
      </w:r>
      <w:r>
        <w:rPr>
          <w:spacing w:val="-2"/>
          <w:sz w:val="24"/>
        </w:rPr>
        <w:t xml:space="preserve"> </w:t>
      </w:r>
      <w:r>
        <w:rPr>
          <w:sz w:val="24"/>
        </w:rPr>
        <w:t>и различия;</w:t>
      </w:r>
      <w:r>
        <w:rPr>
          <w:spacing w:val="-6"/>
          <w:sz w:val="24"/>
        </w:rPr>
        <w:t xml:space="preserve"> </w:t>
      </w:r>
      <w:r>
        <w:rPr>
          <w:sz w:val="24"/>
        </w:rPr>
        <w:t>способность</w:t>
      </w:r>
      <w:r>
        <w:rPr>
          <w:spacing w:val="-4"/>
          <w:sz w:val="24"/>
        </w:rPr>
        <w:t xml:space="preserve"> </w:t>
      </w:r>
      <w:r>
        <w:rPr>
          <w:sz w:val="24"/>
        </w:rPr>
        <w:t>обобщать и делать самостоятельные</w:t>
      </w:r>
      <w:r>
        <w:rPr>
          <w:spacing w:val="-2"/>
          <w:sz w:val="24"/>
        </w:rPr>
        <w:t xml:space="preserve"> </w:t>
      </w:r>
      <w:r>
        <w:rPr>
          <w:sz w:val="24"/>
        </w:rPr>
        <w:t>выводы; умение устанавливать причинно-следственные связи);</w:t>
      </w:r>
    </w:p>
    <w:p w:rsidR="00231A0E" w:rsidRDefault="00D53A86" w:rsidP="00E66D62">
      <w:pPr>
        <w:pStyle w:val="a4"/>
        <w:numPr>
          <w:ilvl w:val="1"/>
          <w:numId w:val="10"/>
        </w:numPr>
        <w:tabs>
          <w:tab w:val="left" w:pos="1892"/>
        </w:tabs>
        <w:spacing w:before="13" w:line="237" w:lineRule="auto"/>
        <w:ind w:right="672" w:firstLine="710"/>
        <w:rPr>
          <w:sz w:val="24"/>
        </w:rPr>
      </w:pPr>
      <w:r>
        <w:rPr>
          <w:position w:val="1"/>
          <w:sz w:val="24"/>
        </w:rPr>
        <w:t xml:space="preserve">особенности речи: дефекты произношения, объем словарного запаса, </w:t>
      </w:r>
      <w:r>
        <w:rPr>
          <w:sz w:val="24"/>
        </w:rPr>
        <w:t>сформированность фразовой речи, особенности грамматического строя, уровень сформированности просодической стороны речи (интонация, выразительность, ясность, сила и высота голоса);</w:t>
      </w:r>
    </w:p>
    <w:p w:rsidR="00231A0E" w:rsidRDefault="00D53A86" w:rsidP="00E66D62">
      <w:pPr>
        <w:pStyle w:val="a4"/>
        <w:numPr>
          <w:ilvl w:val="1"/>
          <w:numId w:val="10"/>
        </w:numPr>
        <w:tabs>
          <w:tab w:val="left" w:pos="1701"/>
        </w:tabs>
        <w:spacing w:before="11" w:line="260" w:lineRule="exact"/>
        <w:ind w:left="1701" w:hanging="191"/>
        <w:rPr>
          <w:sz w:val="24"/>
        </w:rPr>
      </w:pPr>
      <w:r>
        <w:rPr>
          <w:position w:val="1"/>
          <w:sz w:val="24"/>
        </w:rPr>
        <w:t>познавательные</w:t>
      </w:r>
      <w:r>
        <w:rPr>
          <w:spacing w:val="-6"/>
          <w:position w:val="1"/>
          <w:sz w:val="24"/>
        </w:rPr>
        <w:t xml:space="preserve"> </w:t>
      </w:r>
      <w:r>
        <w:rPr>
          <w:position w:val="1"/>
          <w:sz w:val="24"/>
        </w:rPr>
        <w:t>интересы,</w:t>
      </w:r>
      <w:r>
        <w:rPr>
          <w:spacing w:val="-7"/>
          <w:position w:val="1"/>
          <w:sz w:val="24"/>
        </w:rPr>
        <w:t xml:space="preserve"> </w:t>
      </w:r>
      <w:r>
        <w:rPr>
          <w:spacing w:val="-2"/>
          <w:position w:val="1"/>
          <w:sz w:val="24"/>
        </w:rPr>
        <w:t>любознательность.</w:t>
      </w:r>
    </w:p>
    <w:p w:rsidR="00231A0E" w:rsidRDefault="00D53A86" w:rsidP="00E66D62">
      <w:pPr>
        <w:pStyle w:val="a4"/>
        <w:numPr>
          <w:ilvl w:val="0"/>
          <w:numId w:val="10"/>
        </w:numPr>
        <w:tabs>
          <w:tab w:val="left" w:pos="1870"/>
        </w:tabs>
        <w:spacing w:line="302" w:lineRule="exact"/>
        <w:rPr>
          <w:i/>
          <w:sz w:val="24"/>
        </w:rPr>
      </w:pPr>
      <w:r>
        <w:rPr>
          <w:i/>
          <w:sz w:val="24"/>
        </w:rPr>
        <w:lastRenderedPageBreak/>
        <w:t>Отношение</w:t>
      </w:r>
      <w:r>
        <w:rPr>
          <w:i/>
          <w:spacing w:val="-4"/>
          <w:sz w:val="24"/>
        </w:rPr>
        <w:t xml:space="preserve"> </w:t>
      </w:r>
      <w:r>
        <w:rPr>
          <w:i/>
          <w:sz w:val="24"/>
        </w:rPr>
        <w:t>к</w:t>
      </w:r>
      <w:r>
        <w:rPr>
          <w:i/>
          <w:spacing w:val="-4"/>
          <w:sz w:val="24"/>
        </w:rPr>
        <w:t xml:space="preserve"> </w:t>
      </w:r>
      <w:r>
        <w:rPr>
          <w:i/>
          <w:sz w:val="24"/>
        </w:rPr>
        <w:t>учебной</w:t>
      </w:r>
      <w:r>
        <w:rPr>
          <w:i/>
          <w:spacing w:val="-3"/>
          <w:sz w:val="24"/>
        </w:rPr>
        <w:t xml:space="preserve"> </w:t>
      </w:r>
      <w:r>
        <w:rPr>
          <w:i/>
          <w:sz w:val="24"/>
        </w:rPr>
        <w:t>деятельности,</w:t>
      </w:r>
      <w:r>
        <w:rPr>
          <w:i/>
          <w:spacing w:val="-1"/>
          <w:sz w:val="24"/>
        </w:rPr>
        <w:t xml:space="preserve"> </w:t>
      </w:r>
      <w:r>
        <w:rPr>
          <w:i/>
          <w:sz w:val="24"/>
        </w:rPr>
        <w:t>особенности</w:t>
      </w:r>
      <w:r>
        <w:rPr>
          <w:i/>
          <w:spacing w:val="-3"/>
          <w:sz w:val="24"/>
        </w:rPr>
        <w:t xml:space="preserve"> </w:t>
      </w:r>
      <w:r>
        <w:rPr>
          <w:i/>
          <w:spacing w:val="-2"/>
          <w:sz w:val="24"/>
        </w:rPr>
        <w:t>мотивации:</w:t>
      </w:r>
    </w:p>
    <w:p w:rsidR="00231A0E" w:rsidRDefault="00D53A86" w:rsidP="00E66D62">
      <w:pPr>
        <w:pStyle w:val="a4"/>
        <w:numPr>
          <w:ilvl w:val="1"/>
          <w:numId w:val="10"/>
        </w:numPr>
        <w:tabs>
          <w:tab w:val="left" w:pos="1695"/>
        </w:tabs>
        <w:spacing w:before="4"/>
        <w:ind w:right="664" w:firstLine="710"/>
        <w:rPr>
          <w:sz w:val="24"/>
        </w:rPr>
      </w:pPr>
      <w:r>
        <w:rPr>
          <w:position w:val="1"/>
          <w:sz w:val="24"/>
        </w:rPr>
        <w:t>особенности</w:t>
      </w:r>
      <w:r>
        <w:rPr>
          <w:spacing w:val="-12"/>
          <w:position w:val="1"/>
          <w:sz w:val="24"/>
        </w:rPr>
        <w:t xml:space="preserve"> </w:t>
      </w:r>
      <w:r>
        <w:rPr>
          <w:position w:val="1"/>
          <w:sz w:val="24"/>
        </w:rPr>
        <w:t>отношений</w:t>
      </w:r>
      <w:r>
        <w:rPr>
          <w:spacing w:val="-8"/>
          <w:position w:val="1"/>
          <w:sz w:val="24"/>
        </w:rPr>
        <w:t xml:space="preserve"> </w:t>
      </w:r>
      <w:r>
        <w:rPr>
          <w:position w:val="1"/>
          <w:sz w:val="24"/>
        </w:rPr>
        <w:t>«учитель-ученик»:</w:t>
      </w:r>
      <w:r>
        <w:rPr>
          <w:spacing w:val="-8"/>
          <w:position w:val="1"/>
          <w:sz w:val="24"/>
        </w:rPr>
        <w:t xml:space="preserve"> </w:t>
      </w:r>
      <w:r>
        <w:rPr>
          <w:position w:val="1"/>
          <w:sz w:val="24"/>
        </w:rPr>
        <w:t>реакция</w:t>
      </w:r>
      <w:r>
        <w:rPr>
          <w:spacing w:val="-5"/>
          <w:position w:val="1"/>
          <w:sz w:val="24"/>
        </w:rPr>
        <w:t xml:space="preserve"> </w:t>
      </w:r>
      <w:r>
        <w:rPr>
          <w:position w:val="1"/>
          <w:sz w:val="24"/>
        </w:rPr>
        <w:t>ученика</w:t>
      </w:r>
      <w:r>
        <w:rPr>
          <w:spacing w:val="-10"/>
          <w:position w:val="1"/>
          <w:sz w:val="24"/>
        </w:rPr>
        <w:t xml:space="preserve"> </w:t>
      </w:r>
      <w:r>
        <w:rPr>
          <w:position w:val="1"/>
          <w:sz w:val="24"/>
        </w:rPr>
        <w:t>на</w:t>
      </w:r>
      <w:r>
        <w:rPr>
          <w:spacing w:val="-10"/>
          <w:position w:val="1"/>
          <w:sz w:val="24"/>
        </w:rPr>
        <w:t xml:space="preserve"> </w:t>
      </w:r>
      <w:r>
        <w:rPr>
          <w:position w:val="1"/>
          <w:sz w:val="24"/>
        </w:rPr>
        <w:t>замечания,</w:t>
      </w:r>
      <w:r>
        <w:rPr>
          <w:spacing w:val="-12"/>
          <w:position w:val="1"/>
          <w:sz w:val="24"/>
        </w:rPr>
        <w:t xml:space="preserve"> </w:t>
      </w:r>
      <w:r>
        <w:rPr>
          <w:position w:val="1"/>
          <w:sz w:val="24"/>
        </w:rPr>
        <w:t xml:space="preserve">оценку </w:t>
      </w:r>
      <w:r>
        <w:rPr>
          <w:sz w:val="24"/>
        </w:rPr>
        <w:t>его деятельности; осознание своих неуспехов в учебе, отношение к неудачам</w:t>
      </w:r>
      <w:r>
        <w:rPr>
          <w:spacing w:val="40"/>
          <w:sz w:val="24"/>
        </w:rPr>
        <w:t xml:space="preserve"> </w:t>
      </w:r>
      <w:r>
        <w:rPr>
          <w:sz w:val="24"/>
        </w:rPr>
        <w:t>(безразличие,</w:t>
      </w:r>
      <w:r>
        <w:rPr>
          <w:spacing w:val="-6"/>
          <w:sz w:val="24"/>
        </w:rPr>
        <w:t xml:space="preserve"> </w:t>
      </w:r>
      <w:r>
        <w:rPr>
          <w:sz w:val="24"/>
        </w:rPr>
        <w:t>тяжелые</w:t>
      </w:r>
      <w:r>
        <w:rPr>
          <w:spacing w:val="-14"/>
          <w:sz w:val="24"/>
        </w:rPr>
        <w:t xml:space="preserve"> </w:t>
      </w:r>
      <w:r>
        <w:rPr>
          <w:sz w:val="24"/>
        </w:rPr>
        <w:t>переживания,</w:t>
      </w:r>
      <w:r>
        <w:rPr>
          <w:spacing w:val="-10"/>
          <w:sz w:val="24"/>
        </w:rPr>
        <w:t xml:space="preserve"> </w:t>
      </w:r>
      <w:r>
        <w:rPr>
          <w:sz w:val="24"/>
        </w:rPr>
        <w:t>стремление</w:t>
      </w:r>
      <w:r>
        <w:rPr>
          <w:spacing w:val="-9"/>
          <w:sz w:val="24"/>
        </w:rPr>
        <w:t xml:space="preserve"> </w:t>
      </w:r>
      <w:r>
        <w:rPr>
          <w:sz w:val="24"/>
        </w:rPr>
        <w:t>преодолеть</w:t>
      </w:r>
      <w:r>
        <w:rPr>
          <w:spacing w:val="-11"/>
          <w:sz w:val="24"/>
        </w:rPr>
        <w:t xml:space="preserve"> </w:t>
      </w:r>
      <w:r>
        <w:rPr>
          <w:sz w:val="24"/>
        </w:rPr>
        <w:t>затруднения,</w:t>
      </w:r>
      <w:r>
        <w:rPr>
          <w:spacing w:val="-6"/>
          <w:sz w:val="24"/>
        </w:rPr>
        <w:t xml:space="preserve"> </w:t>
      </w:r>
      <w:r>
        <w:rPr>
          <w:sz w:val="24"/>
        </w:rPr>
        <w:t>пассивность</w:t>
      </w:r>
      <w:r>
        <w:rPr>
          <w:spacing w:val="-11"/>
          <w:sz w:val="24"/>
        </w:rPr>
        <w:t xml:space="preserve"> </w:t>
      </w:r>
      <w:r>
        <w:rPr>
          <w:sz w:val="24"/>
        </w:rPr>
        <w:t>или агрессивность); отношение к похвале и порицанию;</w:t>
      </w:r>
    </w:p>
    <w:p w:rsidR="00231A0E" w:rsidRDefault="00D53A86" w:rsidP="00E66D62">
      <w:pPr>
        <w:pStyle w:val="a4"/>
        <w:numPr>
          <w:ilvl w:val="1"/>
          <w:numId w:val="10"/>
        </w:numPr>
        <w:tabs>
          <w:tab w:val="left" w:pos="1695"/>
        </w:tabs>
        <w:spacing w:before="9" w:line="232" w:lineRule="auto"/>
        <w:ind w:right="672" w:firstLine="710"/>
        <w:rPr>
          <w:sz w:val="24"/>
        </w:rPr>
      </w:pPr>
      <w:r>
        <w:rPr>
          <w:position w:val="1"/>
          <w:sz w:val="24"/>
        </w:rPr>
        <w:t>способность</w:t>
      </w:r>
      <w:r>
        <w:rPr>
          <w:spacing w:val="-15"/>
          <w:position w:val="1"/>
          <w:sz w:val="24"/>
        </w:rPr>
        <w:t xml:space="preserve"> </w:t>
      </w:r>
      <w:r>
        <w:rPr>
          <w:position w:val="1"/>
          <w:sz w:val="24"/>
        </w:rPr>
        <w:t>осуществлять</w:t>
      </w:r>
      <w:r>
        <w:rPr>
          <w:spacing w:val="-11"/>
          <w:position w:val="1"/>
          <w:sz w:val="24"/>
        </w:rPr>
        <w:t xml:space="preserve"> </w:t>
      </w:r>
      <w:r>
        <w:rPr>
          <w:position w:val="1"/>
          <w:sz w:val="24"/>
        </w:rPr>
        <w:t>контроль</w:t>
      </w:r>
      <w:r>
        <w:rPr>
          <w:spacing w:val="-13"/>
          <w:position w:val="1"/>
          <w:sz w:val="24"/>
        </w:rPr>
        <w:t xml:space="preserve"> </w:t>
      </w:r>
      <w:r>
        <w:rPr>
          <w:position w:val="1"/>
          <w:sz w:val="24"/>
        </w:rPr>
        <w:t>за</w:t>
      </w:r>
      <w:r>
        <w:rPr>
          <w:spacing w:val="-15"/>
          <w:position w:val="1"/>
          <w:sz w:val="24"/>
        </w:rPr>
        <w:t xml:space="preserve"> </w:t>
      </w:r>
      <w:r>
        <w:rPr>
          <w:position w:val="1"/>
          <w:sz w:val="24"/>
        </w:rPr>
        <w:t>собственной</w:t>
      </w:r>
      <w:r>
        <w:rPr>
          <w:spacing w:val="-9"/>
          <w:position w:val="1"/>
          <w:sz w:val="24"/>
        </w:rPr>
        <w:t xml:space="preserve"> </w:t>
      </w:r>
      <w:r>
        <w:rPr>
          <w:position w:val="1"/>
          <w:sz w:val="24"/>
        </w:rPr>
        <w:t>деятельностью</w:t>
      </w:r>
      <w:r>
        <w:rPr>
          <w:spacing w:val="-15"/>
          <w:position w:val="1"/>
          <w:sz w:val="24"/>
        </w:rPr>
        <w:t xml:space="preserve"> </w:t>
      </w:r>
      <w:r>
        <w:rPr>
          <w:position w:val="1"/>
          <w:sz w:val="24"/>
        </w:rPr>
        <w:t>по</w:t>
      </w:r>
      <w:r>
        <w:rPr>
          <w:spacing w:val="-10"/>
          <w:position w:val="1"/>
          <w:sz w:val="24"/>
        </w:rPr>
        <w:t xml:space="preserve"> </w:t>
      </w:r>
      <w:r>
        <w:rPr>
          <w:position w:val="1"/>
          <w:sz w:val="24"/>
        </w:rPr>
        <w:t xml:space="preserve">наглядному </w:t>
      </w:r>
      <w:r>
        <w:rPr>
          <w:sz w:val="24"/>
        </w:rPr>
        <w:t>образцу, словесной инструкции, алгоритму; особенности самоконтроля;</w:t>
      </w:r>
    </w:p>
    <w:p w:rsidR="00231A0E" w:rsidRDefault="00D53A86" w:rsidP="00E66D62">
      <w:pPr>
        <w:pStyle w:val="a4"/>
        <w:numPr>
          <w:ilvl w:val="1"/>
          <w:numId w:val="10"/>
        </w:numPr>
        <w:tabs>
          <w:tab w:val="left" w:pos="1706"/>
        </w:tabs>
        <w:spacing w:before="11" w:line="260" w:lineRule="exact"/>
        <w:ind w:left="1706" w:hanging="196"/>
        <w:rPr>
          <w:sz w:val="24"/>
        </w:rPr>
      </w:pPr>
      <w:r>
        <w:rPr>
          <w:position w:val="1"/>
          <w:sz w:val="24"/>
        </w:rPr>
        <w:t>умение</w:t>
      </w:r>
      <w:r>
        <w:rPr>
          <w:spacing w:val="-4"/>
          <w:position w:val="1"/>
          <w:sz w:val="24"/>
        </w:rPr>
        <w:t xml:space="preserve"> </w:t>
      </w:r>
      <w:r>
        <w:rPr>
          <w:position w:val="1"/>
          <w:sz w:val="24"/>
        </w:rPr>
        <w:t>планировать</w:t>
      </w:r>
      <w:r>
        <w:rPr>
          <w:spacing w:val="-5"/>
          <w:position w:val="1"/>
          <w:sz w:val="24"/>
        </w:rPr>
        <w:t xml:space="preserve"> </w:t>
      </w:r>
      <w:r>
        <w:rPr>
          <w:position w:val="1"/>
          <w:sz w:val="24"/>
        </w:rPr>
        <w:t>свою</w:t>
      </w:r>
      <w:r>
        <w:rPr>
          <w:spacing w:val="-4"/>
          <w:position w:val="1"/>
          <w:sz w:val="24"/>
        </w:rPr>
        <w:t xml:space="preserve"> </w:t>
      </w:r>
      <w:r>
        <w:rPr>
          <w:spacing w:val="-2"/>
          <w:position w:val="1"/>
          <w:sz w:val="24"/>
        </w:rPr>
        <w:t>деятельность.</w:t>
      </w:r>
    </w:p>
    <w:p w:rsidR="00231A0E" w:rsidRDefault="00D53A86" w:rsidP="00E66D62">
      <w:pPr>
        <w:pStyle w:val="a4"/>
        <w:numPr>
          <w:ilvl w:val="0"/>
          <w:numId w:val="10"/>
        </w:numPr>
        <w:tabs>
          <w:tab w:val="left" w:pos="1870"/>
        </w:tabs>
        <w:spacing w:line="302" w:lineRule="exact"/>
        <w:rPr>
          <w:i/>
          <w:sz w:val="24"/>
        </w:rPr>
      </w:pPr>
      <w:r>
        <w:rPr>
          <w:i/>
          <w:sz w:val="24"/>
        </w:rPr>
        <w:t>Особенности</w:t>
      </w:r>
      <w:r>
        <w:rPr>
          <w:i/>
          <w:spacing w:val="-6"/>
          <w:sz w:val="24"/>
        </w:rPr>
        <w:t xml:space="preserve"> </w:t>
      </w:r>
      <w:r>
        <w:rPr>
          <w:i/>
          <w:sz w:val="24"/>
        </w:rPr>
        <w:t>эмоционально-личностной</w:t>
      </w:r>
      <w:r>
        <w:rPr>
          <w:i/>
          <w:spacing w:val="-4"/>
          <w:sz w:val="24"/>
        </w:rPr>
        <w:t xml:space="preserve"> </w:t>
      </w:r>
      <w:r>
        <w:rPr>
          <w:i/>
          <w:spacing w:val="-2"/>
          <w:sz w:val="24"/>
        </w:rPr>
        <w:t>сферы:</w:t>
      </w:r>
    </w:p>
    <w:p w:rsidR="00231A0E" w:rsidRDefault="00D53A86" w:rsidP="00E66D62">
      <w:pPr>
        <w:pStyle w:val="a4"/>
        <w:numPr>
          <w:ilvl w:val="1"/>
          <w:numId w:val="10"/>
        </w:numPr>
        <w:tabs>
          <w:tab w:val="left" w:pos="1701"/>
        </w:tabs>
        <w:spacing w:before="9" w:line="293" w:lineRule="exact"/>
        <w:ind w:left="1701" w:hanging="191"/>
        <w:rPr>
          <w:sz w:val="24"/>
        </w:rPr>
      </w:pPr>
      <w:r>
        <w:rPr>
          <w:position w:val="1"/>
          <w:sz w:val="24"/>
        </w:rPr>
        <w:t>эмоционально-волевая</w:t>
      </w:r>
      <w:r>
        <w:rPr>
          <w:spacing w:val="-11"/>
          <w:position w:val="1"/>
          <w:sz w:val="24"/>
        </w:rPr>
        <w:t xml:space="preserve"> </w:t>
      </w:r>
      <w:r>
        <w:rPr>
          <w:position w:val="1"/>
          <w:sz w:val="24"/>
        </w:rPr>
        <w:t>зрелость,</w:t>
      </w:r>
      <w:r>
        <w:rPr>
          <w:spacing w:val="-7"/>
          <w:position w:val="1"/>
          <w:sz w:val="24"/>
        </w:rPr>
        <w:t xml:space="preserve"> </w:t>
      </w:r>
      <w:r>
        <w:rPr>
          <w:position w:val="1"/>
          <w:sz w:val="24"/>
        </w:rPr>
        <w:t>глубина</w:t>
      </w:r>
      <w:r>
        <w:rPr>
          <w:spacing w:val="-4"/>
          <w:position w:val="1"/>
          <w:sz w:val="24"/>
        </w:rPr>
        <w:t xml:space="preserve"> </w:t>
      </w:r>
      <w:r>
        <w:rPr>
          <w:position w:val="1"/>
          <w:sz w:val="24"/>
        </w:rPr>
        <w:t>и устойчивость</w:t>
      </w:r>
      <w:r>
        <w:rPr>
          <w:spacing w:val="-6"/>
          <w:position w:val="1"/>
          <w:sz w:val="24"/>
        </w:rPr>
        <w:t xml:space="preserve"> </w:t>
      </w:r>
      <w:r>
        <w:rPr>
          <w:spacing w:val="-2"/>
          <w:position w:val="1"/>
          <w:sz w:val="24"/>
        </w:rPr>
        <w:t>чувств;</w:t>
      </w:r>
    </w:p>
    <w:p w:rsidR="00231A0E" w:rsidRDefault="00D53A86" w:rsidP="00E66D62">
      <w:pPr>
        <w:pStyle w:val="a4"/>
        <w:numPr>
          <w:ilvl w:val="1"/>
          <w:numId w:val="10"/>
        </w:numPr>
        <w:tabs>
          <w:tab w:val="left" w:pos="1701"/>
        </w:tabs>
        <w:spacing w:line="293" w:lineRule="exact"/>
        <w:ind w:left="1701" w:hanging="191"/>
        <w:rPr>
          <w:sz w:val="24"/>
        </w:rPr>
      </w:pPr>
      <w:r>
        <w:rPr>
          <w:position w:val="1"/>
          <w:sz w:val="24"/>
        </w:rPr>
        <w:t>способность к</w:t>
      </w:r>
      <w:r>
        <w:rPr>
          <w:spacing w:val="-7"/>
          <w:position w:val="1"/>
          <w:sz w:val="24"/>
        </w:rPr>
        <w:t xml:space="preserve"> </w:t>
      </w:r>
      <w:r>
        <w:rPr>
          <w:position w:val="1"/>
          <w:sz w:val="24"/>
        </w:rPr>
        <w:t>волевому</w:t>
      </w:r>
      <w:r>
        <w:rPr>
          <w:spacing w:val="-4"/>
          <w:position w:val="1"/>
          <w:sz w:val="24"/>
        </w:rPr>
        <w:t xml:space="preserve"> </w:t>
      </w:r>
      <w:r>
        <w:rPr>
          <w:spacing w:val="-2"/>
          <w:position w:val="1"/>
          <w:sz w:val="24"/>
        </w:rPr>
        <w:t>усилию;</w:t>
      </w:r>
    </w:p>
    <w:p w:rsidR="00231A0E" w:rsidRDefault="00D53A86" w:rsidP="00E66D62">
      <w:pPr>
        <w:pStyle w:val="a4"/>
        <w:numPr>
          <w:ilvl w:val="1"/>
          <w:numId w:val="10"/>
        </w:numPr>
        <w:tabs>
          <w:tab w:val="left" w:pos="1695"/>
        </w:tabs>
        <w:spacing w:before="7" w:line="232" w:lineRule="auto"/>
        <w:ind w:right="675" w:firstLine="710"/>
        <w:jc w:val="left"/>
        <w:rPr>
          <w:sz w:val="24"/>
        </w:rPr>
      </w:pPr>
      <w:r>
        <w:rPr>
          <w:position w:val="1"/>
          <w:sz w:val="24"/>
        </w:rPr>
        <w:t>преобладающее</w:t>
      </w:r>
      <w:r>
        <w:rPr>
          <w:spacing w:val="-11"/>
          <w:position w:val="1"/>
          <w:sz w:val="24"/>
        </w:rPr>
        <w:t xml:space="preserve"> </w:t>
      </w:r>
      <w:r>
        <w:rPr>
          <w:position w:val="1"/>
          <w:sz w:val="24"/>
        </w:rPr>
        <w:t>настроение</w:t>
      </w:r>
      <w:r>
        <w:rPr>
          <w:spacing w:val="-11"/>
          <w:position w:val="1"/>
          <w:sz w:val="24"/>
        </w:rPr>
        <w:t xml:space="preserve"> </w:t>
      </w:r>
      <w:r>
        <w:rPr>
          <w:position w:val="1"/>
          <w:sz w:val="24"/>
        </w:rPr>
        <w:t>(мрачность,</w:t>
      </w:r>
      <w:r>
        <w:rPr>
          <w:spacing w:val="-9"/>
          <w:position w:val="1"/>
          <w:sz w:val="24"/>
        </w:rPr>
        <w:t xml:space="preserve"> </w:t>
      </w:r>
      <w:r>
        <w:rPr>
          <w:position w:val="1"/>
          <w:sz w:val="24"/>
        </w:rPr>
        <w:t>подавленность,</w:t>
      </w:r>
      <w:r>
        <w:rPr>
          <w:spacing w:val="-13"/>
          <w:position w:val="1"/>
          <w:sz w:val="24"/>
        </w:rPr>
        <w:t xml:space="preserve"> </w:t>
      </w:r>
      <w:r>
        <w:rPr>
          <w:position w:val="1"/>
          <w:sz w:val="24"/>
        </w:rPr>
        <w:t>злобность,</w:t>
      </w:r>
      <w:r>
        <w:rPr>
          <w:spacing w:val="-9"/>
          <w:position w:val="1"/>
          <w:sz w:val="24"/>
        </w:rPr>
        <w:t xml:space="preserve"> </w:t>
      </w:r>
      <w:r>
        <w:rPr>
          <w:position w:val="1"/>
          <w:sz w:val="24"/>
        </w:rPr>
        <w:t xml:space="preserve">агрессивность, </w:t>
      </w:r>
      <w:r>
        <w:rPr>
          <w:sz w:val="24"/>
        </w:rPr>
        <w:t>замкнутость, негативизм, эйфорическая жизнерадостность);</w:t>
      </w:r>
    </w:p>
    <w:p w:rsidR="00231A0E" w:rsidRDefault="00D53A86" w:rsidP="00E66D62">
      <w:pPr>
        <w:pStyle w:val="a4"/>
        <w:numPr>
          <w:ilvl w:val="1"/>
          <w:numId w:val="10"/>
        </w:numPr>
        <w:tabs>
          <w:tab w:val="left" w:pos="1701"/>
        </w:tabs>
        <w:spacing w:before="11" w:line="293" w:lineRule="exact"/>
        <w:ind w:left="1701" w:hanging="191"/>
        <w:jc w:val="left"/>
        <w:rPr>
          <w:sz w:val="24"/>
        </w:rPr>
      </w:pPr>
      <w:r>
        <w:rPr>
          <w:spacing w:val="-2"/>
          <w:position w:val="1"/>
          <w:sz w:val="24"/>
        </w:rPr>
        <w:t>внушаемость;</w:t>
      </w:r>
    </w:p>
    <w:p w:rsidR="00231A0E" w:rsidRDefault="00D53A86" w:rsidP="00E66D62">
      <w:pPr>
        <w:pStyle w:val="a4"/>
        <w:numPr>
          <w:ilvl w:val="1"/>
          <w:numId w:val="10"/>
        </w:numPr>
        <w:tabs>
          <w:tab w:val="left" w:pos="1701"/>
        </w:tabs>
        <w:spacing w:line="293" w:lineRule="exact"/>
        <w:ind w:left="1701" w:hanging="191"/>
        <w:jc w:val="left"/>
        <w:rPr>
          <w:sz w:val="24"/>
        </w:rPr>
      </w:pPr>
      <w:r>
        <w:rPr>
          <w:position w:val="1"/>
          <w:sz w:val="24"/>
        </w:rPr>
        <w:t>наличие</w:t>
      </w:r>
      <w:r>
        <w:rPr>
          <w:spacing w:val="-5"/>
          <w:position w:val="1"/>
          <w:sz w:val="24"/>
        </w:rPr>
        <w:t xml:space="preserve"> </w:t>
      </w:r>
      <w:r>
        <w:rPr>
          <w:position w:val="1"/>
          <w:sz w:val="24"/>
        </w:rPr>
        <w:t>аффективных</w:t>
      </w:r>
      <w:r>
        <w:rPr>
          <w:spacing w:val="-6"/>
          <w:position w:val="1"/>
          <w:sz w:val="24"/>
        </w:rPr>
        <w:t xml:space="preserve"> </w:t>
      </w:r>
      <w:r>
        <w:rPr>
          <w:position w:val="1"/>
          <w:sz w:val="24"/>
        </w:rPr>
        <w:t>вспышек,</w:t>
      </w:r>
      <w:r>
        <w:rPr>
          <w:spacing w:val="1"/>
          <w:position w:val="1"/>
          <w:sz w:val="24"/>
        </w:rPr>
        <w:t xml:space="preserve"> </w:t>
      </w:r>
      <w:r>
        <w:rPr>
          <w:position w:val="1"/>
          <w:sz w:val="24"/>
        </w:rPr>
        <w:t>склонность</w:t>
      </w:r>
      <w:r>
        <w:rPr>
          <w:spacing w:val="-9"/>
          <w:position w:val="1"/>
          <w:sz w:val="24"/>
        </w:rPr>
        <w:t xml:space="preserve"> </w:t>
      </w:r>
      <w:r>
        <w:rPr>
          <w:position w:val="1"/>
          <w:sz w:val="24"/>
        </w:rPr>
        <w:t>к</w:t>
      </w:r>
      <w:r>
        <w:rPr>
          <w:spacing w:val="-3"/>
          <w:position w:val="1"/>
          <w:sz w:val="24"/>
        </w:rPr>
        <w:t xml:space="preserve"> </w:t>
      </w:r>
      <w:r>
        <w:rPr>
          <w:position w:val="1"/>
          <w:sz w:val="24"/>
        </w:rPr>
        <w:t>отказным</w:t>
      </w:r>
      <w:r>
        <w:rPr>
          <w:spacing w:val="-4"/>
          <w:position w:val="1"/>
          <w:sz w:val="24"/>
        </w:rPr>
        <w:t xml:space="preserve"> </w:t>
      </w:r>
      <w:r>
        <w:rPr>
          <w:spacing w:val="-2"/>
          <w:position w:val="1"/>
          <w:sz w:val="24"/>
        </w:rPr>
        <w:t>реакциям;</w:t>
      </w:r>
    </w:p>
    <w:p w:rsidR="00231A0E" w:rsidRDefault="00D53A86" w:rsidP="00E66D62">
      <w:pPr>
        <w:pStyle w:val="a4"/>
        <w:numPr>
          <w:ilvl w:val="1"/>
          <w:numId w:val="10"/>
        </w:numPr>
        <w:tabs>
          <w:tab w:val="left" w:pos="1851"/>
          <w:tab w:val="left" w:pos="2901"/>
          <w:tab w:val="left" w:pos="4326"/>
          <w:tab w:val="left" w:pos="5371"/>
          <w:tab w:val="left" w:pos="6215"/>
          <w:tab w:val="left" w:pos="7362"/>
          <w:tab w:val="left" w:pos="8728"/>
        </w:tabs>
        <w:spacing w:before="2" w:line="237" w:lineRule="auto"/>
        <w:ind w:right="675" w:firstLine="710"/>
        <w:jc w:val="left"/>
        <w:rPr>
          <w:sz w:val="24"/>
        </w:rPr>
      </w:pPr>
      <w:r>
        <w:rPr>
          <w:spacing w:val="-2"/>
          <w:position w:val="1"/>
          <w:sz w:val="24"/>
        </w:rPr>
        <w:t>наличие</w:t>
      </w:r>
      <w:r>
        <w:rPr>
          <w:position w:val="1"/>
          <w:sz w:val="24"/>
        </w:rPr>
        <w:tab/>
      </w:r>
      <w:r>
        <w:rPr>
          <w:spacing w:val="-2"/>
          <w:position w:val="1"/>
          <w:sz w:val="24"/>
        </w:rPr>
        <w:t>фобических</w:t>
      </w:r>
      <w:r>
        <w:rPr>
          <w:position w:val="1"/>
          <w:sz w:val="24"/>
        </w:rPr>
        <w:tab/>
      </w:r>
      <w:r>
        <w:rPr>
          <w:spacing w:val="-2"/>
          <w:position w:val="1"/>
          <w:sz w:val="24"/>
        </w:rPr>
        <w:t>реакций</w:t>
      </w:r>
      <w:r>
        <w:rPr>
          <w:position w:val="1"/>
          <w:sz w:val="24"/>
        </w:rPr>
        <w:tab/>
      </w:r>
      <w:r>
        <w:rPr>
          <w:spacing w:val="-2"/>
          <w:position w:val="1"/>
          <w:sz w:val="24"/>
        </w:rPr>
        <w:t>(страх</w:t>
      </w:r>
      <w:r>
        <w:rPr>
          <w:position w:val="1"/>
          <w:sz w:val="24"/>
        </w:rPr>
        <w:tab/>
      </w:r>
      <w:r>
        <w:rPr>
          <w:spacing w:val="-2"/>
          <w:position w:val="1"/>
          <w:sz w:val="24"/>
        </w:rPr>
        <w:t>темноты,</w:t>
      </w:r>
      <w:r>
        <w:rPr>
          <w:position w:val="1"/>
          <w:sz w:val="24"/>
        </w:rPr>
        <w:tab/>
      </w:r>
      <w:r>
        <w:rPr>
          <w:spacing w:val="-2"/>
          <w:position w:val="1"/>
          <w:sz w:val="24"/>
        </w:rPr>
        <w:t>замкнутого</w:t>
      </w:r>
      <w:r>
        <w:rPr>
          <w:position w:val="1"/>
          <w:sz w:val="24"/>
        </w:rPr>
        <w:tab/>
      </w:r>
      <w:r>
        <w:rPr>
          <w:spacing w:val="-2"/>
          <w:position w:val="1"/>
          <w:sz w:val="24"/>
        </w:rPr>
        <w:t xml:space="preserve">пространства, </w:t>
      </w:r>
      <w:r>
        <w:rPr>
          <w:sz w:val="24"/>
        </w:rPr>
        <w:t>одиночества и другого);</w:t>
      </w:r>
    </w:p>
    <w:p w:rsidR="00231A0E" w:rsidRDefault="00D53A86" w:rsidP="00E66D62">
      <w:pPr>
        <w:pStyle w:val="a4"/>
        <w:numPr>
          <w:ilvl w:val="1"/>
          <w:numId w:val="10"/>
        </w:numPr>
        <w:tabs>
          <w:tab w:val="left" w:pos="1701"/>
        </w:tabs>
        <w:spacing w:before="5" w:line="293" w:lineRule="exact"/>
        <w:ind w:left="1701" w:hanging="191"/>
        <w:jc w:val="left"/>
        <w:rPr>
          <w:sz w:val="24"/>
        </w:rPr>
      </w:pPr>
      <w:r>
        <w:rPr>
          <w:position w:val="1"/>
          <w:sz w:val="24"/>
        </w:rPr>
        <w:t>отношение</w:t>
      </w:r>
      <w:r>
        <w:rPr>
          <w:spacing w:val="-9"/>
          <w:position w:val="1"/>
          <w:sz w:val="24"/>
        </w:rPr>
        <w:t xml:space="preserve"> </w:t>
      </w:r>
      <w:r>
        <w:rPr>
          <w:position w:val="1"/>
          <w:sz w:val="24"/>
        </w:rPr>
        <w:t>к</w:t>
      </w:r>
      <w:r>
        <w:rPr>
          <w:spacing w:val="-2"/>
          <w:position w:val="1"/>
          <w:sz w:val="24"/>
        </w:rPr>
        <w:t xml:space="preserve"> </w:t>
      </w:r>
      <w:r>
        <w:rPr>
          <w:position w:val="1"/>
          <w:sz w:val="24"/>
        </w:rPr>
        <w:t>самому</w:t>
      </w:r>
      <w:r>
        <w:rPr>
          <w:spacing w:val="-10"/>
          <w:position w:val="1"/>
          <w:sz w:val="24"/>
        </w:rPr>
        <w:t xml:space="preserve"> </w:t>
      </w:r>
      <w:r>
        <w:rPr>
          <w:position w:val="1"/>
          <w:sz w:val="24"/>
        </w:rPr>
        <w:t>себе</w:t>
      </w:r>
      <w:r>
        <w:rPr>
          <w:spacing w:val="-1"/>
          <w:position w:val="1"/>
          <w:sz w:val="24"/>
        </w:rPr>
        <w:t xml:space="preserve"> </w:t>
      </w:r>
      <w:r>
        <w:rPr>
          <w:position w:val="1"/>
          <w:sz w:val="24"/>
        </w:rPr>
        <w:t>(недостатки,</w:t>
      </w:r>
      <w:r>
        <w:rPr>
          <w:spacing w:val="1"/>
          <w:position w:val="1"/>
          <w:sz w:val="24"/>
        </w:rPr>
        <w:t xml:space="preserve"> </w:t>
      </w:r>
      <w:r>
        <w:rPr>
          <w:position w:val="1"/>
          <w:sz w:val="24"/>
        </w:rPr>
        <w:t>возможности);</w:t>
      </w:r>
      <w:r>
        <w:rPr>
          <w:spacing w:val="-9"/>
          <w:position w:val="1"/>
          <w:sz w:val="24"/>
        </w:rPr>
        <w:t xml:space="preserve"> </w:t>
      </w:r>
      <w:r>
        <w:rPr>
          <w:position w:val="1"/>
          <w:sz w:val="24"/>
        </w:rPr>
        <w:t>особенности</w:t>
      </w:r>
      <w:r>
        <w:rPr>
          <w:spacing w:val="1"/>
          <w:position w:val="1"/>
          <w:sz w:val="24"/>
        </w:rPr>
        <w:t xml:space="preserve"> </w:t>
      </w:r>
      <w:r>
        <w:rPr>
          <w:spacing w:val="-2"/>
          <w:position w:val="1"/>
          <w:sz w:val="24"/>
        </w:rPr>
        <w:t>самооценки;</w:t>
      </w:r>
    </w:p>
    <w:p w:rsidR="00231A0E" w:rsidRDefault="00D53A86" w:rsidP="00E66D62">
      <w:pPr>
        <w:pStyle w:val="a4"/>
        <w:numPr>
          <w:ilvl w:val="1"/>
          <w:numId w:val="10"/>
        </w:numPr>
        <w:tabs>
          <w:tab w:val="left" w:pos="1815"/>
        </w:tabs>
        <w:spacing w:before="2" w:line="237" w:lineRule="auto"/>
        <w:ind w:right="672" w:firstLine="710"/>
        <w:jc w:val="left"/>
        <w:rPr>
          <w:sz w:val="24"/>
        </w:rPr>
      </w:pPr>
      <w:r>
        <w:rPr>
          <w:position w:val="1"/>
          <w:sz w:val="24"/>
        </w:rPr>
        <w:t>отношения</w:t>
      </w:r>
      <w:r>
        <w:rPr>
          <w:spacing w:val="80"/>
          <w:position w:val="1"/>
          <w:sz w:val="24"/>
        </w:rPr>
        <w:t xml:space="preserve"> </w:t>
      </w:r>
      <w:r>
        <w:rPr>
          <w:position w:val="1"/>
          <w:sz w:val="24"/>
        </w:rPr>
        <w:t>с</w:t>
      </w:r>
      <w:r>
        <w:rPr>
          <w:spacing w:val="80"/>
          <w:position w:val="1"/>
          <w:sz w:val="24"/>
        </w:rPr>
        <w:t xml:space="preserve"> </w:t>
      </w:r>
      <w:r>
        <w:rPr>
          <w:position w:val="1"/>
          <w:sz w:val="24"/>
        </w:rPr>
        <w:t>окружающими</w:t>
      </w:r>
      <w:r>
        <w:rPr>
          <w:spacing w:val="80"/>
          <w:position w:val="1"/>
          <w:sz w:val="24"/>
        </w:rPr>
        <w:t xml:space="preserve"> </w:t>
      </w:r>
      <w:r>
        <w:rPr>
          <w:position w:val="1"/>
          <w:sz w:val="24"/>
        </w:rPr>
        <w:t>(положение</w:t>
      </w:r>
      <w:r>
        <w:rPr>
          <w:spacing w:val="80"/>
          <w:position w:val="1"/>
          <w:sz w:val="24"/>
        </w:rPr>
        <w:t xml:space="preserve"> </w:t>
      </w:r>
      <w:r>
        <w:rPr>
          <w:position w:val="1"/>
          <w:sz w:val="24"/>
        </w:rPr>
        <w:t>в</w:t>
      </w:r>
      <w:r>
        <w:rPr>
          <w:spacing w:val="80"/>
          <w:position w:val="1"/>
          <w:sz w:val="24"/>
        </w:rPr>
        <w:t xml:space="preserve"> </w:t>
      </w:r>
      <w:r>
        <w:rPr>
          <w:position w:val="1"/>
          <w:sz w:val="24"/>
        </w:rPr>
        <w:t>коллективе,</w:t>
      </w:r>
      <w:r>
        <w:rPr>
          <w:spacing w:val="80"/>
          <w:position w:val="1"/>
          <w:sz w:val="24"/>
        </w:rPr>
        <w:t xml:space="preserve"> </w:t>
      </w:r>
      <w:r>
        <w:rPr>
          <w:position w:val="1"/>
          <w:sz w:val="24"/>
        </w:rPr>
        <w:t xml:space="preserve">самостоятельность, </w:t>
      </w:r>
      <w:r>
        <w:rPr>
          <w:sz w:val="24"/>
        </w:rPr>
        <w:t>взаимоотношения со сверстниками и старшими);</w:t>
      </w:r>
    </w:p>
    <w:p w:rsidR="00231A0E" w:rsidRDefault="00D53A86" w:rsidP="00E66D62">
      <w:pPr>
        <w:pStyle w:val="a4"/>
        <w:numPr>
          <w:ilvl w:val="1"/>
          <w:numId w:val="10"/>
        </w:numPr>
        <w:tabs>
          <w:tab w:val="left" w:pos="1701"/>
        </w:tabs>
        <w:spacing w:before="4" w:line="293" w:lineRule="exact"/>
        <w:ind w:left="1701" w:hanging="191"/>
        <w:jc w:val="left"/>
        <w:rPr>
          <w:sz w:val="24"/>
        </w:rPr>
      </w:pPr>
      <w:r>
        <w:rPr>
          <w:position w:val="1"/>
          <w:sz w:val="24"/>
        </w:rPr>
        <w:t>особенности</w:t>
      </w:r>
      <w:r>
        <w:rPr>
          <w:spacing w:val="-2"/>
          <w:position w:val="1"/>
          <w:sz w:val="24"/>
        </w:rPr>
        <w:t xml:space="preserve"> </w:t>
      </w:r>
      <w:r>
        <w:rPr>
          <w:position w:val="1"/>
          <w:sz w:val="24"/>
        </w:rPr>
        <w:t>поведения</w:t>
      </w:r>
      <w:r>
        <w:rPr>
          <w:spacing w:val="-4"/>
          <w:position w:val="1"/>
          <w:sz w:val="24"/>
        </w:rPr>
        <w:t xml:space="preserve"> </w:t>
      </w:r>
      <w:r>
        <w:rPr>
          <w:position w:val="1"/>
          <w:sz w:val="24"/>
        </w:rPr>
        <w:t>в</w:t>
      </w:r>
      <w:r>
        <w:rPr>
          <w:spacing w:val="-2"/>
          <w:position w:val="1"/>
          <w:sz w:val="24"/>
        </w:rPr>
        <w:t xml:space="preserve"> </w:t>
      </w:r>
      <w:r>
        <w:rPr>
          <w:position w:val="1"/>
          <w:sz w:val="24"/>
        </w:rPr>
        <w:t>школе</w:t>
      </w:r>
      <w:r>
        <w:rPr>
          <w:spacing w:val="-5"/>
          <w:position w:val="1"/>
          <w:sz w:val="24"/>
        </w:rPr>
        <w:t xml:space="preserve"> </w:t>
      </w:r>
      <w:r>
        <w:rPr>
          <w:position w:val="1"/>
          <w:sz w:val="24"/>
        </w:rPr>
        <w:t>и</w:t>
      </w:r>
      <w:r>
        <w:rPr>
          <w:spacing w:val="-2"/>
          <w:position w:val="1"/>
          <w:sz w:val="24"/>
        </w:rPr>
        <w:t xml:space="preserve"> </w:t>
      </w:r>
      <w:r>
        <w:rPr>
          <w:spacing w:val="-4"/>
          <w:position w:val="1"/>
          <w:sz w:val="24"/>
        </w:rPr>
        <w:t>дома;</w:t>
      </w:r>
    </w:p>
    <w:p w:rsidR="00231A0E" w:rsidRDefault="00D53A86" w:rsidP="00E66D62">
      <w:pPr>
        <w:pStyle w:val="a4"/>
        <w:numPr>
          <w:ilvl w:val="1"/>
          <w:numId w:val="10"/>
        </w:numPr>
        <w:tabs>
          <w:tab w:val="left" w:pos="1701"/>
        </w:tabs>
        <w:spacing w:line="262" w:lineRule="exact"/>
        <w:ind w:left="1701" w:hanging="191"/>
        <w:jc w:val="left"/>
        <w:rPr>
          <w:sz w:val="24"/>
        </w:rPr>
      </w:pPr>
      <w:r>
        <w:rPr>
          <w:position w:val="1"/>
          <w:sz w:val="24"/>
        </w:rPr>
        <w:t>нарушения</w:t>
      </w:r>
      <w:r>
        <w:rPr>
          <w:spacing w:val="-3"/>
          <w:position w:val="1"/>
          <w:sz w:val="24"/>
        </w:rPr>
        <w:t xml:space="preserve"> </w:t>
      </w:r>
      <w:r>
        <w:rPr>
          <w:position w:val="1"/>
          <w:sz w:val="24"/>
        </w:rPr>
        <w:t>поведения,</w:t>
      </w:r>
      <w:r>
        <w:rPr>
          <w:spacing w:val="-5"/>
          <w:position w:val="1"/>
          <w:sz w:val="24"/>
        </w:rPr>
        <w:t xml:space="preserve"> </w:t>
      </w:r>
      <w:r>
        <w:rPr>
          <w:position w:val="1"/>
          <w:sz w:val="24"/>
        </w:rPr>
        <w:t>вредные</w:t>
      </w:r>
      <w:r>
        <w:rPr>
          <w:spacing w:val="-7"/>
          <w:position w:val="1"/>
          <w:sz w:val="24"/>
        </w:rPr>
        <w:t xml:space="preserve"> </w:t>
      </w:r>
      <w:r>
        <w:rPr>
          <w:spacing w:val="-2"/>
          <w:position w:val="1"/>
          <w:sz w:val="24"/>
        </w:rPr>
        <w:t>привычки.</w:t>
      </w:r>
    </w:p>
    <w:p w:rsidR="00231A0E" w:rsidRDefault="00D53A86" w:rsidP="00E66D62">
      <w:pPr>
        <w:pStyle w:val="a4"/>
        <w:numPr>
          <w:ilvl w:val="0"/>
          <w:numId w:val="10"/>
        </w:numPr>
        <w:tabs>
          <w:tab w:val="left" w:pos="1870"/>
        </w:tabs>
        <w:spacing w:line="304" w:lineRule="exact"/>
        <w:rPr>
          <w:i/>
          <w:sz w:val="24"/>
        </w:rPr>
      </w:pPr>
      <w:r>
        <w:rPr>
          <w:i/>
          <w:sz w:val="24"/>
        </w:rPr>
        <w:t>Особенности</w:t>
      </w:r>
      <w:r>
        <w:rPr>
          <w:i/>
          <w:spacing w:val="-4"/>
          <w:sz w:val="24"/>
        </w:rPr>
        <w:t xml:space="preserve"> </w:t>
      </w:r>
      <w:r>
        <w:rPr>
          <w:i/>
          <w:sz w:val="24"/>
        </w:rPr>
        <w:t>освоения</w:t>
      </w:r>
      <w:r>
        <w:rPr>
          <w:i/>
          <w:spacing w:val="-3"/>
          <w:sz w:val="24"/>
        </w:rPr>
        <w:t xml:space="preserve"> </w:t>
      </w:r>
      <w:r>
        <w:rPr>
          <w:i/>
          <w:sz w:val="24"/>
        </w:rPr>
        <w:t>образовательных</w:t>
      </w:r>
      <w:r>
        <w:rPr>
          <w:i/>
          <w:spacing w:val="-3"/>
          <w:sz w:val="24"/>
        </w:rPr>
        <w:t xml:space="preserve"> </w:t>
      </w:r>
      <w:r>
        <w:rPr>
          <w:i/>
          <w:spacing w:val="-2"/>
          <w:sz w:val="24"/>
        </w:rPr>
        <w:t>программ:</w:t>
      </w:r>
    </w:p>
    <w:p w:rsidR="00231A0E" w:rsidRPr="00F17422" w:rsidRDefault="00D53A86" w:rsidP="00E66D62">
      <w:pPr>
        <w:pStyle w:val="a4"/>
        <w:numPr>
          <w:ilvl w:val="1"/>
          <w:numId w:val="10"/>
        </w:numPr>
        <w:tabs>
          <w:tab w:val="left" w:pos="1691"/>
        </w:tabs>
        <w:spacing w:before="5"/>
        <w:ind w:left="1691" w:hanging="181"/>
        <w:jc w:val="left"/>
        <w:rPr>
          <w:sz w:val="24"/>
        </w:rPr>
      </w:pPr>
      <w:r>
        <w:rPr>
          <w:position w:val="1"/>
          <w:sz w:val="24"/>
        </w:rPr>
        <w:t>общая</w:t>
      </w:r>
      <w:r>
        <w:rPr>
          <w:spacing w:val="-17"/>
          <w:position w:val="1"/>
          <w:sz w:val="24"/>
        </w:rPr>
        <w:t xml:space="preserve"> </w:t>
      </w:r>
      <w:r>
        <w:rPr>
          <w:position w:val="1"/>
          <w:sz w:val="24"/>
        </w:rPr>
        <w:t>осведомленность</w:t>
      </w:r>
      <w:r>
        <w:rPr>
          <w:spacing w:val="-15"/>
          <w:position w:val="1"/>
          <w:sz w:val="24"/>
        </w:rPr>
        <w:t xml:space="preserve"> </w:t>
      </w:r>
      <w:r>
        <w:rPr>
          <w:position w:val="1"/>
          <w:sz w:val="24"/>
        </w:rPr>
        <w:t>в</w:t>
      </w:r>
      <w:r>
        <w:rPr>
          <w:spacing w:val="-7"/>
          <w:position w:val="1"/>
          <w:sz w:val="24"/>
        </w:rPr>
        <w:t xml:space="preserve"> </w:t>
      </w:r>
      <w:r>
        <w:rPr>
          <w:position w:val="1"/>
          <w:sz w:val="24"/>
        </w:rPr>
        <w:t>кругу</w:t>
      </w:r>
      <w:r>
        <w:rPr>
          <w:spacing w:val="-17"/>
          <w:position w:val="1"/>
          <w:sz w:val="24"/>
        </w:rPr>
        <w:t xml:space="preserve"> </w:t>
      </w:r>
      <w:r>
        <w:rPr>
          <w:position w:val="1"/>
          <w:sz w:val="24"/>
        </w:rPr>
        <w:t>бытовых</w:t>
      </w:r>
      <w:r>
        <w:rPr>
          <w:spacing w:val="-14"/>
          <w:position w:val="1"/>
          <w:sz w:val="24"/>
        </w:rPr>
        <w:t xml:space="preserve"> </w:t>
      </w:r>
      <w:r>
        <w:rPr>
          <w:position w:val="1"/>
          <w:sz w:val="24"/>
        </w:rPr>
        <w:t>понятий,</w:t>
      </w:r>
      <w:r>
        <w:rPr>
          <w:spacing w:val="-11"/>
          <w:position w:val="1"/>
          <w:sz w:val="24"/>
        </w:rPr>
        <w:t xml:space="preserve"> </w:t>
      </w:r>
      <w:r>
        <w:rPr>
          <w:position w:val="1"/>
          <w:sz w:val="24"/>
        </w:rPr>
        <w:t>знания</w:t>
      </w:r>
      <w:r>
        <w:rPr>
          <w:spacing w:val="-17"/>
          <w:position w:val="1"/>
          <w:sz w:val="24"/>
        </w:rPr>
        <w:t xml:space="preserve"> </w:t>
      </w:r>
      <w:r>
        <w:rPr>
          <w:position w:val="1"/>
          <w:sz w:val="24"/>
        </w:rPr>
        <w:t>о</w:t>
      </w:r>
      <w:r>
        <w:rPr>
          <w:spacing w:val="-4"/>
          <w:position w:val="1"/>
          <w:sz w:val="24"/>
        </w:rPr>
        <w:t xml:space="preserve"> </w:t>
      </w:r>
      <w:r>
        <w:rPr>
          <w:position w:val="1"/>
          <w:sz w:val="24"/>
        </w:rPr>
        <w:t>себе</w:t>
      </w:r>
      <w:r>
        <w:rPr>
          <w:spacing w:val="-10"/>
          <w:position w:val="1"/>
          <w:sz w:val="24"/>
        </w:rPr>
        <w:t xml:space="preserve"> </w:t>
      </w:r>
      <w:r>
        <w:rPr>
          <w:position w:val="1"/>
          <w:sz w:val="24"/>
        </w:rPr>
        <w:t>и</w:t>
      </w:r>
      <w:r>
        <w:rPr>
          <w:spacing w:val="-16"/>
          <w:position w:val="1"/>
          <w:sz w:val="24"/>
        </w:rPr>
        <w:t xml:space="preserve"> </w:t>
      </w:r>
      <w:r>
        <w:rPr>
          <w:position w:val="1"/>
          <w:sz w:val="24"/>
        </w:rPr>
        <w:t>об</w:t>
      </w:r>
      <w:r>
        <w:rPr>
          <w:spacing w:val="-15"/>
          <w:position w:val="1"/>
          <w:sz w:val="24"/>
        </w:rPr>
        <w:t xml:space="preserve"> </w:t>
      </w:r>
      <w:r>
        <w:rPr>
          <w:spacing w:val="-2"/>
          <w:position w:val="1"/>
          <w:sz w:val="24"/>
        </w:rPr>
        <w:t>окружающем</w:t>
      </w:r>
    </w:p>
    <w:p w:rsidR="00231A0E" w:rsidRDefault="00D53A86" w:rsidP="00E66D62">
      <w:pPr>
        <w:pStyle w:val="a4"/>
        <w:numPr>
          <w:ilvl w:val="1"/>
          <w:numId w:val="9"/>
        </w:numPr>
        <w:tabs>
          <w:tab w:val="left" w:pos="1701"/>
        </w:tabs>
        <w:spacing w:before="16" w:line="232" w:lineRule="auto"/>
        <w:ind w:right="2695" w:firstLine="0"/>
        <w:jc w:val="left"/>
        <w:rPr>
          <w:sz w:val="24"/>
        </w:rPr>
      </w:pPr>
      <w:r>
        <w:rPr>
          <w:position w:val="1"/>
          <w:sz w:val="24"/>
        </w:rPr>
        <w:t>характер</w:t>
      </w:r>
      <w:r>
        <w:rPr>
          <w:spacing w:val="-4"/>
          <w:position w:val="1"/>
          <w:sz w:val="24"/>
        </w:rPr>
        <w:t xml:space="preserve"> </w:t>
      </w:r>
      <w:r>
        <w:rPr>
          <w:position w:val="1"/>
          <w:sz w:val="24"/>
        </w:rPr>
        <w:t>ошибок</w:t>
      </w:r>
      <w:r>
        <w:rPr>
          <w:spacing w:val="-9"/>
          <w:position w:val="1"/>
          <w:sz w:val="24"/>
        </w:rPr>
        <w:t xml:space="preserve"> </w:t>
      </w:r>
      <w:r>
        <w:rPr>
          <w:position w:val="1"/>
          <w:sz w:val="24"/>
        </w:rPr>
        <w:t>при</w:t>
      </w:r>
      <w:r>
        <w:rPr>
          <w:spacing w:val="-3"/>
          <w:position w:val="1"/>
          <w:sz w:val="24"/>
        </w:rPr>
        <w:t xml:space="preserve"> </w:t>
      </w:r>
      <w:r>
        <w:rPr>
          <w:position w:val="1"/>
          <w:sz w:val="24"/>
        </w:rPr>
        <w:t>чтении</w:t>
      </w:r>
      <w:r>
        <w:rPr>
          <w:spacing w:val="-7"/>
          <w:position w:val="1"/>
          <w:sz w:val="24"/>
        </w:rPr>
        <w:t xml:space="preserve"> </w:t>
      </w:r>
      <w:r>
        <w:rPr>
          <w:position w:val="1"/>
          <w:sz w:val="24"/>
        </w:rPr>
        <w:t>и</w:t>
      </w:r>
      <w:r>
        <w:rPr>
          <w:spacing w:val="-3"/>
          <w:position w:val="1"/>
          <w:sz w:val="24"/>
        </w:rPr>
        <w:t xml:space="preserve"> </w:t>
      </w:r>
      <w:r>
        <w:rPr>
          <w:position w:val="1"/>
          <w:sz w:val="24"/>
        </w:rPr>
        <w:t>письме,</w:t>
      </w:r>
      <w:r>
        <w:rPr>
          <w:spacing w:val="-6"/>
          <w:position w:val="1"/>
          <w:sz w:val="24"/>
        </w:rPr>
        <w:t xml:space="preserve"> </w:t>
      </w:r>
      <w:r>
        <w:rPr>
          <w:position w:val="1"/>
          <w:sz w:val="24"/>
        </w:rPr>
        <w:t>счете</w:t>
      </w:r>
      <w:r>
        <w:rPr>
          <w:spacing w:val="-8"/>
          <w:position w:val="1"/>
          <w:sz w:val="24"/>
        </w:rPr>
        <w:t xml:space="preserve"> </w:t>
      </w:r>
      <w:r>
        <w:rPr>
          <w:position w:val="1"/>
          <w:sz w:val="24"/>
        </w:rPr>
        <w:t>и</w:t>
      </w:r>
      <w:r>
        <w:rPr>
          <w:spacing w:val="-3"/>
          <w:position w:val="1"/>
          <w:sz w:val="24"/>
        </w:rPr>
        <w:t xml:space="preserve"> </w:t>
      </w:r>
      <w:r>
        <w:rPr>
          <w:position w:val="1"/>
          <w:sz w:val="24"/>
        </w:rPr>
        <w:t>решении</w:t>
      </w:r>
      <w:r>
        <w:rPr>
          <w:spacing w:val="-3"/>
          <w:position w:val="1"/>
          <w:sz w:val="24"/>
        </w:rPr>
        <w:t xml:space="preserve"> </w:t>
      </w:r>
      <w:r>
        <w:rPr>
          <w:position w:val="1"/>
          <w:sz w:val="24"/>
        </w:rPr>
        <w:t xml:space="preserve">задач. </w:t>
      </w:r>
      <w:r>
        <w:rPr>
          <w:sz w:val="24"/>
        </w:rPr>
        <w:t>На основе данного мониторинга составляются:</w:t>
      </w:r>
    </w:p>
    <w:p w:rsidR="00231A0E" w:rsidRDefault="00D53A86" w:rsidP="00E66D62">
      <w:pPr>
        <w:pStyle w:val="a4"/>
        <w:numPr>
          <w:ilvl w:val="0"/>
          <w:numId w:val="8"/>
        </w:numPr>
        <w:tabs>
          <w:tab w:val="left" w:pos="2048"/>
          <w:tab w:val="left" w:pos="4009"/>
          <w:tab w:val="left" w:pos="4859"/>
          <w:tab w:val="left" w:pos="6188"/>
          <w:tab w:val="left" w:pos="6610"/>
          <w:tab w:val="left" w:pos="8869"/>
        </w:tabs>
        <w:spacing w:before="9" w:line="237" w:lineRule="auto"/>
        <w:ind w:right="672" w:firstLine="710"/>
        <w:jc w:val="left"/>
        <w:rPr>
          <w:sz w:val="24"/>
        </w:rPr>
      </w:pPr>
      <w:r>
        <w:rPr>
          <w:spacing w:val="-2"/>
          <w:position w:val="1"/>
          <w:sz w:val="24"/>
        </w:rPr>
        <w:t>индивидуальная</w:t>
      </w:r>
      <w:r>
        <w:rPr>
          <w:position w:val="1"/>
          <w:sz w:val="24"/>
        </w:rPr>
        <w:tab/>
      </w:r>
      <w:r>
        <w:rPr>
          <w:spacing w:val="-2"/>
          <w:position w:val="1"/>
          <w:sz w:val="24"/>
        </w:rPr>
        <w:t>карта</w:t>
      </w:r>
      <w:r>
        <w:rPr>
          <w:position w:val="1"/>
          <w:sz w:val="24"/>
        </w:rPr>
        <w:tab/>
      </w:r>
      <w:r>
        <w:rPr>
          <w:spacing w:val="-2"/>
          <w:position w:val="1"/>
          <w:sz w:val="24"/>
        </w:rPr>
        <w:t>интересов</w:t>
      </w:r>
      <w:r>
        <w:rPr>
          <w:position w:val="1"/>
          <w:sz w:val="24"/>
        </w:rPr>
        <w:tab/>
      </w:r>
      <w:r>
        <w:rPr>
          <w:spacing w:val="-10"/>
          <w:position w:val="1"/>
          <w:sz w:val="24"/>
        </w:rPr>
        <w:t>и</w:t>
      </w:r>
      <w:r>
        <w:rPr>
          <w:position w:val="1"/>
          <w:sz w:val="24"/>
        </w:rPr>
        <w:tab/>
      </w:r>
      <w:r>
        <w:rPr>
          <w:spacing w:val="-2"/>
          <w:position w:val="1"/>
          <w:sz w:val="24"/>
        </w:rPr>
        <w:t>профессиональных</w:t>
      </w:r>
      <w:r>
        <w:rPr>
          <w:position w:val="1"/>
          <w:sz w:val="24"/>
        </w:rPr>
        <w:tab/>
      </w:r>
      <w:r>
        <w:rPr>
          <w:spacing w:val="-2"/>
          <w:position w:val="1"/>
          <w:sz w:val="24"/>
        </w:rPr>
        <w:t xml:space="preserve">склонностей </w:t>
      </w:r>
      <w:r>
        <w:rPr>
          <w:spacing w:val="-2"/>
          <w:sz w:val="24"/>
        </w:rPr>
        <w:t>обучающихся;</w:t>
      </w:r>
    </w:p>
    <w:p w:rsidR="00231A0E" w:rsidRDefault="00D53A86" w:rsidP="00E66D62">
      <w:pPr>
        <w:pStyle w:val="a4"/>
        <w:numPr>
          <w:ilvl w:val="0"/>
          <w:numId w:val="8"/>
        </w:numPr>
        <w:tabs>
          <w:tab w:val="left" w:pos="2067"/>
          <w:tab w:val="left" w:pos="3972"/>
          <w:tab w:val="left" w:pos="5680"/>
          <w:tab w:val="left" w:pos="7411"/>
          <w:tab w:val="left" w:pos="7857"/>
          <w:tab w:val="left" w:pos="8418"/>
        </w:tabs>
        <w:spacing w:before="12" w:line="232" w:lineRule="auto"/>
        <w:ind w:right="677" w:firstLine="710"/>
        <w:jc w:val="left"/>
        <w:rPr>
          <w:sz w:val="24"/>
        </w:rPr>
      </w:pPr>
      <w:r>
        <w:rPr>
          <w:spacing w:val="-2"/>
          <w:position w:val="1"/>
          <w:sz w:val="24"/>
        </w:rPr>
        <w:t>характеристика</w:t>
      </w:r>
      <w:r>
        <w:rPr>
          <w:position w:val="1"/>
          <w:sz w:val="24"/>
        </w:rPr>
        <w:tab/>
      </w:r>
      <w:r>
        <w:rPr>
          <w:spacing w:val="-2"/>
          <w:position w:val="1"/>
          <w:sz w:val="24"/>
        </w:rPr>
        <w:t>успеваемости</w:t>
      </w:r>
      <w:r>
        <w:rPr>
          <w:position w:val="1"/>
          <w:sz w:val="24"/>
        </w:rPr>
        <w:tab/>
      </w:r>
      <w:r>
        <w:rPr>
          <w:spacing w:val="-2"/>
          <w:position w:val="1"/>
          <w:sz w:val="24"/>
        </w:rPr>
        <w:t>обучающихся</w:t>
      </w:r>
      <w:r>
        <w:rPr>
          <w:position w:val="1"/>
          <w:sz w:val="24"/>
        </w:rPr>
        <w:tab/>
      </w:r>
      <w:r>
        <w:rPr>
          <w:spacing w:val="-10"/>
          <w:position w:val="1"/>
          <w:sz w:val="24"/>
        </w:rPr>
        <w:t>и</w:t>
      </w:r>
      <w:r>
        <w:rPr>
          <w:position w:val="1"/>
          <w:sz w:val="24"/>
        </w:rPr>
        <w:tab/>
      </w:r>
      <w:r>
        <w:rPr>
          <w:spacing w:val="-6"/>
          <w:position w:val="1"/>
          <w:sz w:val="24"/>
        </w:rPr>
        <w:t>их</w:t>
      </w:r>
      <w:r>
        <w:rPr>
          <w:position w:val="1"/>
          <w:sz w:val="24"/>
        </w:rPr>
        <w:tab/>
      </w:r>
      <w:r>
        <w:rPr>
          <w:spacing w:val="-2"/>
          <w:position w:val="1"/>
          <w:sz w:val="24"/>
        </w:rPr>
        <w:t xml:space="preserve">индивидуальных </w:t>
      </w:r>
      <w:r>
        <w:rPr>
          <w:sz w:val="24"/>
        </w:rPr>
        <w:t>межличностных особенностей;</w:t>
      </w:r>
    </w:p>
    <w:p w:rsidR="00231A0E" w:rsidRDefault="00D53A86" w:rsidP="00E66D62">
      <w:pPr>
        <w:pStyle w:val="a4"/>
        <w:numPr>
          <w:ilvl w:val="0"/>
          <w:numId w:val="8"/>
        </w:numPr>
        <w:tabs>
          <w:tab w:val="left" w:pos="1812"/>
        </w:tabs>
        <w:spacing w:before="11" w:line="292" w:lineRule="exact"/>
        <w:ind w:left="1812" w:hanging="302"/>
        <w:jc w:val="left"/>
        <w:rPr>
          <w:sz w:val="24"/>
        </w:rPr>
      </w:pPr>
      <w:r>
        <w:rPr>
          <w:position w:val="1"/>
          <w:sz w:val="24"/>
        </w:rPr>
        <w:t>рекомендации</w:t>
      </w:r>
      <w:r>
        <w:rPr>
          <w:spacing w:val="-2"/>
          <w:position w:val="1"/>
          <w:sz w:val="24"/>
        </w:rPr>
        <w:t xml:space="preserve"> </w:t>
      </w:r>
      <w:r>
        <w:rPr>
          <w:position w:val="1"/>
          <w:sz w:val="24"/>
        </w:rPr>
        <w:t>психологов</w:t>
      </w:r>
      <w:r>
        <w:rPr>
          <w:spacing w:val="-6"/>
          <w:position w:val="1"/>
          <w:sz w:val="24"/>
        </w:rPr>
        <w:t xml:space="preserve"> </w:t>
      </w:r>
      <w:r>
        <w:rPr>
          <w:position w:val="1"/>
          <w:sz w:val="24"/>
        </w:rPr>
        <w:t>и</w:t>
      </w:r>
      <w:r>
        <w:rPr>
          <w:spacing w:val="-6"/>
          <w:position w:val="1"/>
          <w:sz w:val="24"/>
        </w:rPr>
        <w:t xml:space="preserve"> </w:t>
      </w:r>
      <w:r>
        <w:rPr>
          <w:spacing w:val="-2"/>
          <w:position w:val="1"/>
          <w:sz w:val="24"/>
        </w:rPr>
        <w:t>педагогов.</w:t>
      </w:r>
    </w:p>
    <w:p w:rsidR="00231A0E" w:rsidRDefault="00D53A86" w:rsidP="00E66D62">
      <w:pPr>
        <w:pStyle w:val="1"/>
        <w:numPr>
          <w:ilvl w:val="2"/>
          <w:numId w:val="7"/>
        </w:numPr>
        <w:tabs>
          <w:tab w:val="left" w:pos="2298"/>
          <w:tab w:val="left" w:pos="5562"/>
          <w:tab w:val="left" w:pos="6748"/>
          <w:tab w:val="left" w:pos="8321"/>
        </w:tabs>
        <w:spacing w:line="242" w:lineRule="auto"/>
        <w:ind w:right="669" w:firstLine="710"/>
      </w:pPr>
      <w:r>
        <w:rPr>
          <w:spacing w:val="-2"/>
        </w:rPr>
        <w:t>Финансово-экономические</w:t>
      </w:r>
      <w:r>
        <w:tab/>
      </w:r>
      <w:r>
        <w:rPr>
          <w:spacing w:val="-2"/>
        </w:rPr>
        <w:t>условия</w:t>
      </w:r>
      <w:r>
        <w:tab/>
      </w:r>
      <w:r>
        <w:rPr>
          <w:spacing w:val="-2"/>
        </w:rPr>
        <w:t>реализации</w:t>
      </w:r>
      <w:r>
        <w:tab/>
      </w:r>
      <w:r>
        <w:rPr>
          <w:spacing w:val="-2"/>
        </w:rPr>
        <w:t xml:space="preserve">образовательной </w:t>
      </w:r>
      <w:r>
        <w:t>программы начального общего образования</w:t>
      </w:r>
    </w:p>
    <w:p w:rsidR="00231A0E" w:rsidRDefault="00D53A86">
      <w:pPr>
        <w:pStyle w:val="a3"/>
        <w:spacing w:line="242" w:lineRule="auto"/>
        <w:jc w:val="left"/>
      </w:pPr>
      <w:r>
        <w:t>Финансовые</w:t>
      </w:r>
      <w:r>
        <w:rPr>
          <w:spacing w:val="40"/>
        </w:rPr>
        <w:t xml:space="preserve"> </w:t>
      </w:r>
      <w:r>
        <w:t>условия</w:t>
      </w:r>
      <w:r>
        <w:rPr>
          <w:spacing w:val="40"/>
        </w:rPr>
        <w:t xml:space="preserve"> </w:t>
      </w:r>
      <w:r>
        <w:t>реализации</w:t>
      </w:r>
      <w:r>
        <w:rPr>
          <w:spacing w:val="40"/>
        </w:rPr>
        <w:t xml:space="preserve"> </w:t>
      </w:r>
      <w:r>
        <w:t>ООП</w:t>
      </w:r>
      <w:r>
        <w:rPr>
          <w:spacing w:val="40"/>
        </w:rPr>
        <w:t xml:space="preserve"> </w:t>
      </w:r>
      <w:r>
        <w:t>НОО</w:t>
      </w:r>
      <w:r>
        <w:rPr>
          <w:spacing w:val="40"/>
        </w:rPr>
        <w:t xml:space="preserve"> </w:t>
      </w:r>
      <w:r>
        <w:rPr>
          <w:spacing w:val="-2"/>
        </w:rPr>
        <w:t>обеспечивают:</w:t>
      </w:r>
    </w:p>
    <w:p w:rsidR="00231A0E" w:rsidRDefault="00D53A86" w:rsidP="00E66D62">
      <w:pPr>
        <w:pStyle w:val="a4"/>
        <w:numPr>
          <w:ilvl w:val="3"/>
          <w:numId w:val="7"/>
        </w:numPr>
        <w:tabs>
          <w:tab w:val="left" w:pos="1839"/>
        </w:tabs>
        <w:spacing w:line="232" w:lineRule="auto"/>
        <w:ind w:right="676" w:firstLine="710"/>
        <w:jc w:val="left"/>
        <w:rPr>
          <w:sz w:val="24"/>
        </w:rPr>
      </w:pPr>
      <w:r>
        <w:rPr>
          <w:position w:val="1"/>
          <w:sz w:val="24"/>
        </w:rPr>
        <w:t>соблюдение</w:t>
      </w:r>
      <w:r>
        <w:rPr>
          <w:spacing w:val="80"/>
          <w:w w:val="150"/>
          <w:position w:val="1"/>
          <w:sz w:val="24"/>
        </w:rPr>
        <w:t xml:space="preserve"> </w:t>
      </w:r>
      <w:r>
        <w:rPr>
          <w:position w:val="1"/>
          <w:sz w:val="24"/>
        </w:rPr>
        <w:t>в</w:t>
      </w:r>
      <w:r>
        <w:rPr>
          <w:spacing w:val="80"/>
          <w:w w:val="150"/>
          <w:position w:val="1"/>
          <w:sz w:val="24"/>
        </w:rPr>
        <w:t xml:space="preserve"> </w:t>
      </w:r>
      <w:r>
        <w:rPr>
          <w:position w:val="1"/>
          <w:sz w:val="24"/>
        </w:rPr>
        <w:t>полном</w:t>
      </w:r>
      <w:r>
        <w:rPr>
          <w:spacing w:val="80"/>
          <w:w w:val="150"/>
          <w:position w:val="1"/>
          <w:sz w:val="24"/>
        </w:rPr>
        <w:t xml:space="preserve"> </w:t>
      </w:r>
      <w:r>
        <w:rPr>
          <w:position w:val="1"/>
          <w:sz w:val="24"/>
        </w:rPr>
        <w:t>объеме</w:t>
      </w:r>
      <w:r>
        <w:rPr>
          <w:spacing w:val="80"/>
          <w:w w:val="150"/>
          <w:position w:val="1"/>
          <w:sz w:val="24"/>
        </w:rPr>
        <w:t xml:space="preserve"> </w:t>
      </w:r>
      <w:r>
        <w:rPr>
          <w:position w:val="1"/>
          <w:sz w:val="24"/>
        </w:rPr>
        <w:t>государственных</w:t>
      </w:r>
      <w:r>
        <w:rPr>
          <w:spacing w:val="80"/>
          <w:w w:val="150"/>
          <w:position w:val="1"/>
          <w:sz w:val="24"/>
        </w:rPr>
        <w:t xml:space="preserve"> </w:t>
      </w:r>
      <w:r>
        <w:rPr>
          <w:position w:val="1"/>
          <w:sz w:val="24"/>
        </w:rPr>
        <w:t>гарантий</w:t>
      </w:r>
      <w:r>
        <w:rPr>
          <w:spacing w:val="80"/>
          <w:w w:val="150"/>
          <w:position w:val="1"/>
          <w:sz w:val="24"/>
        </w:rPr>
        <w:t xml:space="preserve"> </w:t>
      </w:r>
      <w:r>
        <w:rPr>
          <w:position w:val="1"/>
          <w:sz w:val="24"/>
        </w:rPr>
        <w:t>по</w:t>
      </w:r>
      <w:r>
        <w:rPr>
          <w:spacing w:val="80"/>
          <w:w w:val="150"/>
          <w:position w:val="1"/>
          <w:sz w:val="24"/>
        </w:rPr>
        <w:t xml:space="preserve"> </w:t>
      </w:r>
      <w:r>
        <w:rPr>
          <w:position w:val="1"/>
          <w:sz w:val="24"/>
        </w:rPr>
        <w:t xml:space="preserve">получению </w:t>
      </w:r>
      <w:r>
        <w:rPr>
          <w:sz w:val="24"/>
        </w:rPr>
        <w:t>гражданами общедоступного и бесплатного начального общего образования;</w:t>
      </w:r>
    </w:p>
    <w:p w:rsidR="00231A0E" w:rsidRDefault="00D53A86" w:rsidP="00E66D62">
      <w:pPr>
        <w:pStyle w:val="a4"/>
        <w:numPr>
          <w:ilvl w:val="3"/>
          <w:numId w:val="7"/>
        </w:numPr>
        <w:tabs>
          <w:tab w:val="left" w:pos="1701"/>
        </w:tabs>
        <w:spacing w:before="73"/>
        <w:ind w:left="1701" w:hanging="191"/>
        <w:rPr>
          <w:sz w:val="24"/>
        </w:rPr>
      </w:pPr>
      <w:r>
        <w:rPr>
          <w:position w:val="1"/>
          <w:sz w:val="24"/>
        </w:rPr>
        <w:t>возможность</w:t>
      </w:r>
      <w:r>
        <w:rPr>
          <w:spacing w:val="-2"/>
          <w:position w:val="1"/>
          <w:sz w:val="24"/>
        </w:rPr>
        <w:t xml:space="preserve"> </w:t>
      </w:r>
      <w:r>
        <w:rPr>
          <w:position w:val="1"/>
          <w:sz w:val="24"/>
        </w:rPr>
        <w:t>реализации</w:t>
      </w:r>
      <w:r>
        <w:rPr>
          <w:spacing w:val="-6"/>
          <w:position w:val="1"/>
          <w:sz w:val="24"/>
        </w:rPr>
        <w:t xml:space="preserve"> </w:t>
      </w:r>
      <w:r>
        <w:rPr>
          <w:position w:val="1"/>
          <w:sz w:val="24"/>
        </w:rPr>
        <w:t>всех</w:t>
      </w:r>
      <w:r>
        <w:rPr>
          <w:spacing w:val="-6"/>
          <w:position w:val="1"/>
          <w:sz w:val="24"/>
        </w:rPr>
        <w:t xml:space="preserve"> </w:t>
      </w:r>
      <w:r>
        <w:rPr>
          <w:position w:val="1"/>
          <w:sz w:val="24"/>
        </w:rPr>
        <w:t>требований</w:t>
      </w:r>
      <w:r>
        <w:rPr>
          <w:spacing w:val="-2"/>
          <w:position w:val="1"/>
          <w:sz w:val="24"/>
        </w:rPr>
        <w:t xml:space="preserve"> </w:t>
      </w:r>
      <w:r>
        <w:rPr>
          <w:position w:val="1"/>
          <w:sz w:val="24"/>
        </w:rPr>
        <w:t>и</w:t>
      </w:r>
      <w:r>
        <w:rPr>
          <w:spacing w:val="-6"/>
          <w:position w:val="1"/>
          <w:sz w:val="24"/>
        </w:rPr>
        <w:t xml:space="preserve"> </w:t>
      </w:r>
      <w:r>
        <w:rPr>
          <w:position w:val="1"/>
          <w:sz w:val="24"/>
        </w:rPr>
        <w:t>условий,</w:t>
      </w:r>
      <w:r>
        <w:rPr>
          <w:spacing w:val="-5"/>
          <w:position w:val="1"/>
          <w:sz w:val="24"/>
        </w:rPr>
        <w:t xml:space="preserve"> </w:t>
      </w:r>
      <w:r>
        <w:rPr>
          <w:position w:val="1"/>
          <w:sz w:val="24"/>
        </w:rPr>
        <w:t>предусмотренных</w:t>
      </w:r>
      <w:r>
        <w:rPr>
          <w:spacing w:val="-6"/>
          <w:position w:val="1"/>
          <w:sz w:val="24"/>
        </w:rPr>
        <w:t xml:space="preserve"> </w:t>
      </w:r>
      <w:r>
        <w:rPr>
          <w:spacing w:val="-2"/>
          <w:position w:val="1"/>
          <w:sz w:val="24"/>
        </w:rPr>
        <w:t>ФГОС;</w:t>
      </w:r>
    </w:p>
    <w:p w:rsidR="00231A0E" w:rsidRDefault="00D53A86" w:rsidP="00E66D62">
      <w:pPr>
        <w:pStyle w:val="a4"/>
        <w:numPr>
          <w:ilvl w:val="3"/>
          <w:numId w:val="7"/>
        </w:numPr>
        <w:tabs>
          <w:tab w:val="left" w:pos="1777"/>
        </w:tabs>
        <w:spacing w:before="11" w:line="232" w:lineRule="auto"/>
        <w:ind w:right="671" w:firstLine="710"/>
        <w:rPr>
          <w:sz w:val="24"/>
        </w:rPr>
      </w:pPr>
      <w:r>
        <w:rPr>
          <w:position w:val="1"/>
          <w:sz w:val="24"/>
        </w:rPr>
        <w:t xml:space="preserve">покрытие затрат на реализацию всех частей программы начального общего </w:t>
      </w:r>
      <w:r>
        <w:rPr>
          <w:spacing w:val="-2"/>
          <w:sz w:val="24"/>
        </w:rPr>
        <w:t>образования.</w:t>
      </w:r>
    </w:p>
    <w:p w:rsidR="00231A0E" w:rsidRDefault="00D53A86">
      <w:pPr>
        <w:pStyle w:val="a3"/>
        <w:ind w:right="662"/>
      </w:pPr>
      <w:r>
        <w:t>Финансовое обеспечение реализации ООП НОО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 НОО. Формирование и утверждение нормативов финансирования государственной (муниципальной) услуги по реализации программ начального</w:t>
      </w:r>
      <w:r>
        <w:rPr>
          <w:spacing w:val="-6"/>
        </w:rPr>
        <w:t xml:space="preserve"> </w:t>
      </w:r>
      <w:r>
        <w:t>общего</w:t>
      </w:r>
      <w:r>
        <w:rPr>
          <w:spacing w:val="-6"/>
        </w:rPr>
        <w:t xml:space="preserve"> </w:t>
      </w:r>
      <w:r>
        <w:t>образования</w:t>
      </w:r>
      <w:r>
        <w:rPr>
          <w:spacing w:val="-11"/>
        </w:rPr>
        <w:t xml:space="preserve"> </w:t>
      </w:r>
      <w:r>
        <w:t>осуществляются</w:t>
      </w:r>
      <w:r>
        <w:rPr>
          <w:spacing w:val="-6"/>
        </w:rPr>
        <w:t xml:space="preserve"> </w:t>
      </w:r>
      <w:r>
        <w:t>в</w:t>
      </w:r>
      <w:r>
        <w:rPr>
          <w:spacing w:val="-4"/>
        </w:rPr>
        <w:t xml:space="preserve"> </w:t>
      </w:r>
      <w:r>
        <w:t>соответствии</w:t>
      </w:r>
      <w:r>
        <w:rPr>
          <w:spacing w:val="-5"/>
        </w:rPr>
        <w:t xml:space="preserve"> </w:t>
      </w:r>
      <w:r>
        <w:t>с</w:t>
      </w:r>
      <w:r>
        <w:rPr>
          <w:spacing w:val="-12"/>
        </w:rPr>
        <w:t xml:space="preserve"> </w:t>
      </w:r>
      <w:r>
        <w:t>общими</w:t>
      </w:r>
      <w:r>
        <w:rPr>
          <w:spacing w:val="-5"/>
        </w:rPr>
        <w:t xml:space="preserve"> </w:t>
      </w:r>
      <w:r>
        <w:t>требованиями</w:t>
      </w:r>
      <w:r>
        <w:rPr>
          <w:spacing w:val="-5"/>
        </w:rPr>
        <w:t xml:space="preserve"> </w:t>
      </w:r>
      <w:r>
        <w:t>к определению нормативных затрат на оказание государственных (муниципальных) услуг в сфере начального общего образования,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Норматив затрат на реализацию образовательной программы</w:t>
      </w:r>
      <w:r>
        <w:rPr>
          <w:spacing w:val="-2"/>
        </w:rPr>
        <w:t xml:space="preserve"> </w:t>
      </w:r>
      <w:r>
        <w:t>начального</w:t>
      </w:r>
      <w:r>
        <w:rPr>
          <w:spacing w:val="-3"/>
        </w:rPr>
        <w:t xml:space="preserve"> </w:t>
      </w:r>
      <w:r>
        <w:t>общего</w:t>
      </w:r>
      <w:r>
        <w:rPr>
          <w:spacing w:val="-3"/>
        </w:rPr>
        <w:t xml:space="preserve"> </w:t>
      </w:r>
      <w:r>
        <w:t>образования —</w:t>
      </w:r>
      <w:r>
        <w:rPr>
          <w:spacing w:val="-7"/>
        </w:rPr>
        <w:t xml:space="preserve"> </w:t>
      </w:r>
      <w:r>
        <w:t>гарантированный</w:t>
      </w:r>
      <w:r>
        <w:rPr>
          <w:spacing w:val="-7"/>
        </w:rPr>
        <w:t xml:space="preserve"> </w:t>
      </w:r>
      <w:r>
        <w:t xml:space="preserve">минимально допустимый объём финансовых средств в год в расчёте на одного обучающегося, необходимый для </w:t>
      </w:r>
      <w:r>
        <w:lastRenderedPageBreak/>
        <w:t>реализации образовательной программы начального общего образования, включая:</w:t>
      </w:r>
    </w:p>
    <w:p w:rsidR="00231A0E" w:rsidRDefault="00D53A86" w:rsidP="00E66D62">
      <w:pPr>
        <w:pStyle w:val="a4"/>
        <w:numPr>
          <w:ilvl w:val="0"/>
          <w:numId w:val="6"/>
        </w:numPr>
        <w:tabs>
          <w:tab w:val="left" w:pos="1695"/>
        </w:tabs>
        <w:spacing w:before="1" w:line="242" w:lineRule="auto"/>
        <w:ind w:right="670" w:firstLine="710"/>
        <w:rPr>
          <w:sz w:val="24"/>
        </w:rPr>
      </w:pPr>
      <w:r>
        <w:rPr>
          <w:sz w:val="24"/>
        </w:rPr>
        <w:t>расходы на оплату труда работников, участвующих в разработке и реализации образовательной программы начального общего образования;</w:t>
      </w:r>
    </w:p>
    <w:p w:rsidR="00231A0E" w:rsidRDefault="00D53A86" w:rsidP="00E66D62">
      <w:pPr>
        <w:pStyle w:val="a4"/>
        <w:numPr>
          <w:ilvl w:val="0"/>
          <w:numId w:val="6"/>
        </w:numPr>
        <w:tabs>
          <w:tab w:val="left" w:pos="1653"/>
        </w:tabs>
        <w:spacing w:line="271" w:lineRule="exact"/>
        <w:ind w:left="1653" w:hanging="143"/>
        <w:rPr>
          <w:sz w:val="24"/>
        </w:rPr>
      </w:pPr>
      <w:r>
        <w:rPr>
          <w:sz w:val="24"/>
        </w:rPr>
        <w:t>расходы</w:t>
      </w:r>
      <w:r>
        <w:rPr>
          <w:spacing w:val="-5"/>
          <w:sz w:val="24"/>
        </w:rPr>
        <w:t xml:space="preserve"> </w:t>
      </w:r>
      <w:r>
        <w:rPr>
          <w:sz w:val="24"/>
        </w:rPr>
        <w:t>на</w:t>
      </w:r>
      <w:r>
        <w:rPr>
          <w:spacing w:val="-9"/>
          <w:sz w:val="24"/>
        </w:rPr>
        <w:t xml:space="preserve"> </w:t>
      </w:r>
      <w:r>
        <w:rPr>
          <w:sz w:val="24"/>
        </w:rPr>
        <w:t>приобретение</w:t>
      </w:r>
      <w:r>
        <w:rPr>
          <w:spacing w:val="-5"/>
          <w:sz w:val="24"/>
        </w:rPr>
        <w:t xml:space="preserve"> </w:t>
      </w:r>
      <w:r>
        <w:rPr>
          <w:sz w:val="24"/>
        </w:rPr>
        <w:t>учебников</w:t>
      </w:r>
      <w:r>
        <w:rPr>
          <w:spacing w:val="-6"/>
          <w:sz w:val="24"/>
        </w:rPr>
        <w:t xml:space="preserve"> </w:t>
      </w:r>
      <w:r>
        <w:rPr>
          <w:sz w:val="24"/>
        </w:rPr>
        <w:t>и</w:t>
      </w:r>
      <w:r>
        <w:rPr>
          <w:spacing w:val="-2"/>
          <w:sz w:val="24"/>
        </w:rPr>
        <w:t xml:space="preserve"> </w:t>
      </w:r>
      <w:r>
        <w:rPr>
          <w:sz w:val="24"/>
        </w:rPr>
        <w:t>учебных</w:t>
      </w:r>
      <w:r>
        <w:rPr>
          <w:spacing w:val="-9"/>
          <w:sz w:val="24"/>
        </w:rPr>
        <w:t xml:space="preserve"> </w:t>
      </w:r>
      <w:r>
        <w:rPr>
          <w:sz w:val="24"/>
        </w:rPr>
        <w:t>пособий,</w:t>
      </w:r>
      <w:r>
        <w:rPr>
          <w:spacing w:val="-1"/>
          <w:sz w:val="24"/>
        </w:rPr>
        <w:t xml:space="preserve"> </w:t>
      </w:r>
      <w:r>
        <w:rPr>
          <w:sz w:val="24"/>
        </w:rPr>
        <w:t>средств</w:t>
      </w:r>
      <w:r>
        <w:rPr>
          <w:spacing w:val="-6"/>
          <w:sz w:val="24"/>
        </w:rPr>
        <w:t xml:space="preserve"> </w:t>
      </w:r>
      <w:r>
        <w:rPr>
          <w:spacing w:val="-2"/>
          <w:sz w:val="24"/>
        </w:rPr>
        <w:t>обучения;</w:t>
      </w:r>
    </w:p>
    <w:p w:rsidR="00231A0E" w:rsidRDefault="00D53A86" w:rsidP="00E66D62">
      <w:pPr>
        <w:pStyle w:val="a4"/>
        <w:numPr>
          <w:ilvl w:val="0"/>
          <w:numId w:val="6"/>
        </w:numPr>
        <w:tabs>
          <w:tab w:val="left" w:pos="1733"/>
        </w:tabs>
        <w:spacing w:before="5" w:line="237" w:lineRule="auto"/>
        <w:ind w:right="674" w:firstLine="710"/>
        <w:rPr>
          <w:sz w:val="24"/>
        </w:rPr>
      </w:pPr>
      <w:r>
        <w:rPr>
          <w:sz w:val="24"/>
        </w:rPr>
        <w:t>прочие расходы (за исключением расходов на содержание зданий и оплату коммунальных услуг, осуществляемых из местных бюджетов).</w:t>
      </w:r>
    </w:p>
    <w:p w:rsidR="00231A0E" w:rsidRDefault="00D53A86">
      <w:pPr>
        <w:pStyle w:val="a3"/>
        <w:spacing w:before="3"/>
        <w:ind w:right="665"/>
      </w:pPr>
      <w:r>
        <w:t>Формирование ф</w:t>
      </w:r>
      <w:r w:rsidR="00F17422">
        <w:t>онда оплаты труда</w:t>
      </w:r>
      <w:r>
        <w:t xml:space="preserve"> осуществляется в пределах объёма средств образовательной организации на текущий финансовый</w:t>
      </w:r>
      <w:r>
        <w:rPr>
          <w:spacing w:val="-11"/>
        </w:rPr>
        <w:t xml:space="preserve"> </w:t>
      </w:r>
      <w:r>
        <w:t>год,</w:t>
      </w:r>
      <w:r>
        <w:rPr>
          <w:spacing w:val="-5"/>
        </w:rPr>
        <w:t xml:space="preserve"> </w:t>
      </w:r>
      <w:r>
        <w:t>установленного</w:t>
      </w:r>
      <w:r>
        <w:rPr>
          <w:spacing w:val="-7"/>
        </w:rPr>
        <w:t xml:space="preserve"> </w:t>
      </w:r>
      <w:r>
        <w:t>в</w:t>
      </w:r>
      <w:r>
        <w:rPr>
          <w:spacing w:val="-5"/>
        </w:rPr>
        <w:t xml:space="preserve"> </w:t>
      </w:r>
      <w:r>
        <w:t>соответствии</w:t>
      </w:r>
      <w:r>
        <w:rPr>
          <w:spacing w:val="-6"/>
        </w:rPr>
        <w:t xml:space="preserve"> </w:t>
      </w:r>
      <w:r>
        <w:t>с</w:t>
      </w:r>
      <w:r>
        <w:rPr>
          <w:spacing w:val="-8"/>
        </w:rPr>
        <w:t xml:space="preserve"> </w:t>
      </w:r>
      <w:r>
        <w:t>нормативами</w:t>
      </w:r>
      <w:r>
        <w:rPr>
          <w:spacing w:val="-11"/>
        </w:rPr>
        <w:t xml:space="preserve"> </w:t>
      </w:r>
      <w:r>
        <w:t>финансового</w:t>
      </w:r>
      <w:r>
        <w:rPr>
          <w:spacing w:val="-12"/>
        </w:rPr>
        <w:t xml:space="preserve"> </w:t>
      </w:r>
      <w:r>
        <w:t>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w:t>
      </w:r>
      <w:r>
        <w:rPr>
          <w:spacing w:val="-2"/>
        </w:rPr>
        <w:t xml:space="preserve"> </w:t>
      </w:r>
      <w:r>
        <w:t>в соответствии с</w:t>
      </w:r>
      <w:r>
        <w:rPr>
          <w:spacing w:val="-2"/>
        </w:rPr>
        <w:t xml:space="preserve"> </w:t>
      </w:r>
      <w:r>
        <w:t>требованиями ФГОС к</w:t>
      </w:r>
      <w:r>
        <w:rPr>
          <w:spacing w:val="-3"/>
        </w:rPr>
        <w:t xml:space="preserve"> </w:t>
      </w:r>
      <w:r>
        <w:t>результатам освоения образовательной</w:t>
      </w:r>
      <w:r>
        <w:rPr>
          <w:spacing w:val="-15"/>
        </w:rPr>
        <w:t xml:space="preserve"> </w:t>
      </w:r>
      <w:r>
        <w:t>программы</w:t>
      </w:r>
      <w:r>
        <w:rPr>
          <w:spacing w:val="-15"/>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В</w:t>
      </w:r>
      <w:r>
        <w:rPr>
          <w:spacing w:val="-15"/>
        </w:rPr>
        <w:t xml:space="preserve"> </w:t>
      </w:r>
      <w:r>
        <w:t>них</w:t>
      </w:r>
      <w:r>
        <w:rPr>
          <w:spacing w:val="-15"/>
        </w:rPr>
        <w:t xml:space="preserve"> </w:t>
      </w:r>
      <w:r>
        <w:t>включаются:</w:t>
      </w:r>
      <w:r>
        <w:rPr>
          <w:spacing w:val="-15"/>
        </w:rPr>
        <w:t xml:space="preserve"> </w:t>
      </w:r>
      <w:r>
        <w:t xml:space="preserve">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w:t>
      </w:r>
      <w:r>
        <w:rPr>
          <w:spacing w:val="-4"/>
        </w:rPr>
        <w:t>др.</w:t>
      </w:r>
    </w:p>
    <w:p w:rsidR="00231A0E" w:rsidRDefault="00D53A86">
      <w:pPr>
        <w:pStyle w:val="a3"/>
        <w:spacing w:before="2"/>
        <w:ind w:left="1510" w:firstLine="0"/>
        <w:jc w:val="left"/>
      </w:pPr>
      <w:r>
        <w:t>Образовательная</w:t>
      </w:r>
      <w:r>
        <w:rPr>
          <w:spacing w:val="-17"/>
        </w:rPr>
        <w:t xml:space="preserve"> </w:t>
      </w:r>
      <w:r>
        <w:t>организация</w:t>
      </w:r>
      <w:r>
        <w:rPr>
          <w:spacing w:val="-5"/>
        </w:rPr>
        <w:t xml:space="preserve"> </w:t>
      </w:r>
      <w:r>
        <w:t>самостоятельно</w:t>
      </w:r>
      <w:r>
        <w:rPr>
          <w:spacing w:val="-5"/>
        </w:rPr>
        <w:t xml:space="preserve"> </w:t>
      </w:r>
      <w:r>
        <w:rPr>
          <w:spacing w:val="-2"/>
        </w:rPr>
        <w:t>определяет:</w:t>
      </w:r>
    </w:p>
    <w:p w:rsidR="00231A0E" w:rsidRDefault="00D53A86" w:rsidP="00E66D62">
      <w:pPr>
        <w:pStyle w:val="a4"/>
        <w:numPr>
          <w:ilvl w:val="3"/>
          <w:numId w:val="7"/>
        </w:numPr>
        <w:tabs>
          <w:tab w:val="left" w:pos="1701"/>
        </w:tabs>
        <w:spacing w:before="5" w:line="293" w:lineRule="exact"/>
        <w:ind w:left="1701" w:hanging="191"/>
        <w:jc w:val="left"/>
        <w:rPr>
          <w:sz w:val="24"/>
        </w:rPr>
      </w:pPr>
      <w:r>
        <w:rPr>
          <w:position w:val="1"/>
          <w:sz w:val="24"/>
        </w:rPr>
        <w:t>соотношение</w:t>
      </w:r>
      <w:r>
        <w:rPr>
          <w:spacing w:val="-5"/>
          <w:position w:val="1"/>
          <w:sz w:val="24"/>
        </w:rPr>
        <w:t xml:space="preserve"> </w:t>
      </w:r>
      <w:r>
        <w:rPr>
          <w:position w:val="1"/>
          <w:sz w:val="24"/>
        </w:rPr>
        <w:t>базовой</w:t>
      </w:r>
      <w:r>
        <w:rPr>
          <w:spacing w:val="-1"/>
          <w:position w:val="1"/>
          <w:sz w:val="24"/>
        </w:rPr>
        <w:t xml:space="preserve"> </w:t>
      </w:r>
      <w:r>
        <w:rPr>
          <w:position w:val="1"/>
          <w:sz w:val="24"/>
        </w:rPr>
        <w:t>и</w:t>
      </w:r>
      <w:r>
        <w:rPr>
          <w:spacing w:val="-6"/>
          <w:position w:val="1"/>
          <w:sz w:val="24"/>
        </w:rPr>
        <w:t xml:space="preserve"> </w:t>
      </w:r>
      <w:r>
        <w:rPr>
          <w:position w:val="1"/>
          <w:sz w:val="24"/>
        </w:rPr>
        <w:t>стимулирующей</w:t>
      </w:r>
      <w:r>
        <w:rPr>
          <w:spacing w:val="-1"/>
          <w:position w:val="1"/>
          <w:sz w:val="24"/>
        </w:rPr>
        <w:t xml:space="preserve"> </w:t>
      </w:r>
      <w:r>
        <w:rPr>
          <w:position w:val="1"/>
          <w:sz w:val="24"/>
        </w:rPr>
        <w:t>частей фонда</w:t>
      </w:r>
      <w:r>
        <w:rPr>
          <w:spacing w:val="-8"/>
          <w:position w:val="1"/>
          <w:sz w:val="24"/>
        </w:rPr>
        <w:t xml:space="preserve"> </w:t>
      </w:r>
      <w:r>
        <w:rPr>
          <w:position w:val="1"/>
          <w:sz w:val="24"/>
        </w:rPr>
        <w:t>оплаты</w:t>
      </w:r>
      <w:r>
        <w:rPr>
          <w:spacing w:val="-3"/>
          <w:position w:val="1"/>
          <w:sz w:val="24"/>
        </w:rPr>
        <w:t xml:space="preserve"> </w:t>
      </w:r>
      <w:r>
        <w:rPr>
          <w:spacing w:val="-2"/>
          <w:position w:val="1"/>
          <w:sz w:val="24"/>
        </w:rPr>
        <w:t>труда;</w:t>
      </w:r>
    </w:p>
    <w:p w:rsidR="00231A0E" w:rsidRDefault="00D53A86" w:rsidP="00E66D62">
      <w:pPr>
        <w:pStyle w:val="a4"/>
        <w:numPr>
          <w:ilvl w:val="3"/>
          <w:numId w:val="7"/>
        </w:numPr>
        <w:tabs>
          <w:tab w:val="left" w:pos="1966"/>
          <w:tab w:val="left" w:pos="3650"/>
          <w:tab w:val="left" w:pos="4599"/>
          <w:tab w:val="left" w:pos="5664"/>
          <w:tab w:val="left" w:pos="6561"/>
          <w:tab w:val="left" w:pos="8398"/>
        </w:tabs>
        <w:spacing w:before="2" w:line="237" w:lineRule="auto"/>
        <w:ind w:right="674" w:firstLine="710"/>
        <w:jc w:val="left"/>
        <w:rPr>
          <w:sz w:val="24"/>
        </w:rPr>
      </w:pPr>
      <w:r>
        <w:rPr>
          <w:spacing w:val="-2"/>
          <w:position w:val="1"/>
          <w:sz w:val="24"/>
        </w:rPr>
        <w:t>соотношение</w:t>
      </w:r>
      <w:r>
        <w:rPr>
          <w:position w:val="1"/>
          <w:sz w:val="24"/>
        </w:rPr>
        <w:tab/>
      </w:r>
      <w:r>
        <w:rPr>
          <w:spacing w:val="-4"/>
          <w:position w:val="1"/>
          <w:sz w:val="24"/>
        </w:rPr>
        <w:t>фонда</w:t>
      </w:r>
      <w:r>
        <w:rPr>
          <w:position w:val="1"/>
          <w:sz w:val="24"/>
        </w:rPr>
        <w:tab/>
      </w:r>
      <w:r>
        <w:rPr>
          <w:spacing w:val="-2"/>
          <w:position w:val="1"/>
          <w:sz w:val="24"/>
        </w:rPr>
        <w:t>оплаты</w:t>
      </w:r>
      <w:r>
        <w:rPr>
          <w:position w:val="1"/>
          <w:sz w:val="24"/>
        </w:rPr>
        <w:tab/>
      </w:r>
      <w:r>
        <w:rPr>
          <w:spacing w:val="-2"/>
          <w:position w:val="1"/>
          <w:sz w:val="24"/>
        </w:rPr>
        <w:t>труда</w:t>
      </w:r>
      <w:r>
        <w:rPr>
          <w:position w:val="1"/>
          <w:sz w:val="24"/>
        </w:rPr>
        <w:tab/>
      </w:r>
      <w:r>
        <w:rPr>
          <w:spacing w:val="-2"/>
          <w:position w:val="1"/>
          <w:sz w:val="24"/>
        </w:rPr>
        <w:t>руководящего,</w:t>
      </w:r>
      <w:r>
        <w:rPr>
          <w:position w:val="1"/>
          <w:sz w:val="24"/>
        </w:rPr>
        <w:tab/>
      </w:r>
      <w:r>
        <w:rPr>
          <w:spacing w:val="-2"/>
          <w:position w:val="1"/>
          <w:sz w:val="24"/>
        </w:rPr>
        <w:t xml:space="preserve">педагогического, </w:t>
      </w:r>
      <w:r>
        <w:rPr>
          <w:sz w:val="24"/>
        </w:rPr>
        <w:t>административно-хозяйственного и иного персонала;</w:t>
      </w:r>
    </w:p>
    <w:p w:rsidR="00231A0E" w:rsidRPr="00A72D91" w:rsidRDefault="00D53A86" w:rsidP="00E66D62">
      <w:pPr>
        <w:pStyle w:val="a4"/>
        <w:numPr>
          <w:ilvl w:val="3"/>
          <w:numId w:val="7"/>
        </w:numPr>
        <w:tabs>
          <w:tab w:val="left" w:pos="1734"/>
        </w:tabs>
        <w:spacing w:before="4"/>
        <w:ind w:left="1734" w:hanging="224"/>
        <w:jc w:val="left"/>
        <w:rPr>
          <w:sz w:val="24"/>
        </w:rPr>
      </w:pPr>
      <w:r>
        <w:rPr>
          <w:position w:val="1"/>
          <w:sz w:val="24"/>
        </w:rPr>
        <w:t>соотношение</w:t>
      </w:r>
      <w:r>
        <w:rPr>
          <w:spacing w:val="21"/>
          <w:position w:val="1"/>
          <w:sz w:val="24"/>
        </w:rPr>
        <w:t xml:space="preserve"> </w:t>
      </w:r>
      <w:r>
        <w:rPr>
          <w:position w:val="1"/>
          <w:sz w:val="24"/>
        </w:rPr>
        <w:t>общей</w:t>
      </w:r>
      <w:r>
        <w:rPr>
          <w:spacing w:val="29"/>
          <w:position w:val="1"/>
          <w:sz w:val="24"/>
        </w:rPr>
        <w:t xml:space="preserve"> </w:t>
      </w:r>
      <w:r>
        <w:rPr>
          <w:position w:val="1"/>
          <w:sz w:val="24"/>
        </w:rPr>
        <w:t>и</w:t>
      </w:r>
      <w:r>
        <w:rPr>
          <w:spacing w:val="28"/>
          <w:position w:val="1"/>
          <w:sz w:val="24"/>
        </w:rPr>
        <w:t xml:space="preserve"> </w:t>
      </w:r>
      <w:r>
        <w:rPr>
          <w:position w:val="1"/>
          <w:sz w:val="24"/>
        </w:rPr>
        <w:t>специальной</w:t>
      </w:r>
      <w:r>
        <w:rPr>
          <w:spacing w:val="32"/>
          <w:position w:val="1"/>
          <w:sz w:val="24"/>
        </w:rPr>
        <w:t xml:space="preserve"> </w:t>
      </w:r>
      <w:r>
        <w:rPr>
          <w:position w:val="1"/>
          <w:sz w:val="24"/>
        </w:rPr>
        <w:t>частей</w:t>
      </w:r>
      <w:r>
        <w:rPr>
          <w:spacing w:val="24"/>
          <w:position w:val="1"/>
          <w:sz w:val="24"/>
        </w:rPr>
        <w:t xml:space="preserve"> </w:t>
      </w:r>
      <w:r>
        <w:rPr>
          <w:position w:val="1"/>
          <w:sz w:val="24"/>
        </w:rPr>
        <w:t>внутри</w:t>
      </w:r>
      <w:r>
        <w:rPr>
          <w:spacing w:val="33"/>
          <w:position w:val="1"/>
          <w:sz w:val="24"/>
        </w:rPr>
        <w:t xml:space="preserve"> </w:t>
      </w:r>
      <w:r>
        <w:rPr>
          <w:position w:val="1"/>
          <w:sz w:val="24"/>
        </w:rPr>
        <w:t>базовой</w:t>
      </w:r>
      <w:r>
        <w:rPr>
          <w:spacing w:val="29"/>
          <w:position w:val="1"/>
          <w:sz w:val="24"/>
        </w:rPr>
        <w:t xml:space="preserve"> </w:t>
      </w:r>
      <w:r>
        <w:rPr>
          <w:position w:val="1"/>
          <w:sz w:val="24"/>
        </w:rPr>
        <w:t>части</w:t>
      </w:r>
      <w:r>
        <w:rPr>
          <w:spacing w:val="33"/>
          <w:position w:val="1"/>
          <w:sz w:val="24"/>
        </w:rPr>
        <w:t xml:space="preserve"> </w:t>
      </w:r>
      <w:r>
        <w:rPr>
          <w:position w:val="1"/>
          <w:sz w:val="24"/>
        </w:rPr>
        <w:t>фонда</w:t>
      </w:r>
      <w:r>
        <w:rPr>
          <w:spacing w:val="27"/>
          <w:position w:val="1"/>
          <w:sz w:val="24"/>
        </w:rPr>
        <w:t xml:space="preserve"> </w:t>
      </w:r>
      <w:r>
        <w:rPr>
          <w:spacing w:val="-2"/>
          <w:position w:val="1"/>
          <w:sz w:val="24"/>
        </w:rPr>
        <w:t>оплаты</w:t>
      </w:r>
    </w:p>
    <w:p w:rsidR="00231A0E" w:rsidRDefault="00D53A86">
      <w:pPr>
        <w:pStyle w:val="a3"/>
        <w:spacing w:line="269" w:lineRule="exact"/>
        <w:ind w:firstLine="0"/>
        <w:jc w:val="left"/>
      </w:pPr>
      <w:r>
        <w:rPr>
          <w:spacing w:val="-2"/>
        </w:rPr>
        <w:t>труда;</w:t>
      </w:r>
    </w:p>
    <w:p w:rsidR="00231A0E" w:rsidRDefault="00A72D91">
      <w:pPr>
        <w:pStyle w:val="a3"/>
        <w:spacing w:before="1"/>
        <w:ind w:left="33" w:firstLine="0"/>
        <w:jc w:val="left"/>
        <w:rPr>
          <w:spacing w:val="-2"/>
          <w:position w:val="1"/>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D53A86">
        <w:rPr>
          <w:rFonts w:ascii="Symbol" w:hAnsi="Symbol"/>
        </w:rPr>
        <w:t></w:t>
      </w:r>
      <w:r w:rsidR="00D53A86">
        <w:rPr>
          <w:spacing w:val="-12"/>
        </w:rPr>
        <w:t xml:space="preserve"> </w:t>
      </w:r>
      <w:r w:rsidR="00D53A86">
        <w:rPr>
          <w:position w:val="1"/>
        </w:rPr>
        <w:t>порядок</w:t>
      </w:r>
      <w:r w:rsidR="00D53A86">
        <w:rPr>
          <w:spacing w:val="-14"/>
          <w:position w:val="1"/>
        </w:rPr>
        <w:t xml:space="preserve"> </w:t>
      </w:r>
      <w:r w:rsidR="00D53A86">
        <w:rPr>
          <w:position w:val="1"/>
        </w:rPr>
        <w:t>распределения</w:t>
      </w:r>
      <w:r w:rsidR="00D53A86">
        <w:rPr>
          <w:spacing w:val="-8"/>
          <w:position w:val="1"/>
        </w:rPr>
        <w:t xml:space="preserve"> </w:t>
      </w:r>
      <w:r w:rsidR="00D53A86">
        <w:rPr>
          <w:position w:val="1"/>
        </w:rPr>
        <w:t>стимулирующей</w:t>
      </w:r>
      <w:r w:rsidR="00D53A86">
        <w:rPr>
          <w:spacing w:val="-6"/>
          <w:position w:val="1"/>
        </w:rPr>
        <w:t xml:space="preserve"> </w:t>
      </w:r>
      <w:r w:rsidR="00D53A86">
        <w:rPr>
          <w:position w:val="1"/>
        </w:rPr>
        <w:t>части</w:t>
      </w:r>
      <w:r w:rsidR="00D53A86">
        <w:rPr>
          <w:spacing w:val="-7"/>
          <w:position w:val="1"/>
        </w:rPr>
        <w:t xml:space="preserve"> </w:t>
      </w:r>
      <w:r w:rsidR="00D53A86">
        <w:rPr>
          <w:position w:val="1"/>
        </w:rPr>
        <w:t>фонда</w:t>
      </w:r>
      <w:r w:rsidR="00D53A86">
        <w:rPr>
          <w:spacing w:val="-13"/>
          <w:position w:val="1"/>
        </w:rPr>
        <w:t xml:space="preserve"> </w:t>
      </w:r>
      <w:r w:rsidR="00D53A86">
        <w:rPr>
          <w:position w:val="1"/>
        </w:rPr>
        <w:t>оплаты</w:t>
      </w:r>
      <w:r w:rsidR="00D53A86">
        <w:rPr>
          <w:spacing w:val="-11"/>
          <w:position w:val="1"/>
        </w:rPr>
        <w:t xml:space="preserve"> </w:t>
      </w:r>
      <w:r w:rsidR="00D53A86">
        <w:rPr>
          <w:position w:val="1"/>
        </w:rPr>
        <w:t>труда</w:t>
      </w:r>
      <w:r w:rsidR="00D53A86">
        <w:rPr>
          <w:spacing w:val="-8"/>
          <w:position w:val="1"/>
        </w:rPr>
        <w:t xml:space="preserve"> </w:t>
      </w:r>
      <w:r w:rsidR="00D53A86">
        <w:rPr>
          <w:position w:val="1"/>
        </w:rPr>
        <w:t>в</w:t>
      </w:r>
      <w:r w:rsidR="00D53A86">
        <w:rPr>
          <w:spacing w:val="-6"/>
          <w:position w:val="1"/>
        </w:rPr>
        <w:t xml:space="preserve"> </w:t>
      </w:r>
      <w:r w:rsidR="00D53A86">
        <w:rPr>
          <w:spacing w:val="-2"/>
          <w:position w:val="1"/>
        </w:rPr>
        <w:t>соответствии</w:t>
      </w:r>
    </w:p>
    <w:p w:rsidR="00231A0E" w:rsidRDefault="00D53A86">
      <w:pPr>
        <w:pStyle w:val="a3"/>
        <w:spacing w:line="268" w:lineRule="exact"/>
        <w:ind w:firstLine="0"/>
      </w:pPr>
      <w:r>
        <w:t>с</w:t>
      </w:r>
      <w:r>
        <w:rPr>
          <w:spacing w:val="-5"/>
        </w:rPr>
        <w:t xml:space="preserve"> </w:t>
      </w:r>
      <w:r>
        <w:t>региональными</w:t>
      </w:r>
      <w:r>
        <w:rPr>
          <w:spacing w:val="-6"/>
        </w:rPr>
        <w:t xml:space="preserve"> </w:t>
      </w:r>
      <w:r>
        <w:t>и</w:t>
      </w:r>
      <w:r>
        <w:rPr>
          <w:spacing w:val="-7"/>
        </w:rPr>
        <w:t xml:space="preserve"> </w:t>
      </w:r>
      <w:r>
        <w:t>муниципальными</w:t>
      </w:r>
      <w:r>
        <w:rPr>
          <w:spacing w:val="-2"/>
        </w:rPr>
        <w:t xml:space="preserve"> </w:t>
      </w:r>
      <w:r>
        <w:t>нормативными</w:t>
      </w:r>
      <w:r>
        <w:rPr>
          <w:spacing w:val="-7"/>
        </w:rPr>
        <w:t xml:space="preserve"> </w:t>
      </w:r>
      <w:r>
        <w:t>правовыми</w:t>
      </w:r>
      <w:r>
        <w:rPr>
          <w:spacing w:val="-2"/>
        </w:rPr>
        <w:t xml:space="preserve"> актами.</w:t>
      </w:r>
    </w:p>
    <w:p w:rsidR="00231A0E" w:rsidRDefault="00D53A86" w:rsidP="00F17422">
      <w:pPr>
        <w:pStyle w:val="a3"/>
        <w:spacing w:before="2"/>
        <w:ind w:right="665"/>
      </w:pPr>
      <w: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w:t>
      </w:r>
      <w:r>
        <w:rPr>
          <w:spacing w:val="-15"/>
        </w:rPr>
        <w:t xml:space="preserve"> </w:t>
      </w:r>
      <w:r>
        <w:t>профсоюзной</w:t>
      </w:r>
      <w:r>
        <w:rPr>
          <w:spacing w:val="-15"/>
        </w:rPr>
        <w:t xml:space="preserve"> </w:t>
      </w:r>
      <w:r>
        <w:t>организации.</w:t>
      </w:r>
      <w:r>
        <w:rPr>
          <w:spacing w:val="-11"/>
        </w:rPr>
        <w:t xml:space="preserve"> </w:t>
      </w:r>
      <w:r>
        <w:t>Финансовое</w:t>
      </w:r>
      <w:r>
        <w:rPr>
          <w:spacing w:val="-14"/>
        </w:rPr>
        <w:t xml:space="preserve"> </w:t>
      </w:r>
      <w:r>
        <w:t>обеспечение</w:t>
      </w:r>
      <w:r>
        <w:rPr>
          <w:spacing w:val="-14"/>
        </w:rPr>
        <w:t xml:space="preserve"> </w:t>
      </w:r>
      <w:r>
        <w:t>оказания</w:t>
      </w:r>
      <w:r>
        <w:rPr>
          <w:spacing w:val="-13"/>
        </w:rPr>
        <w:t xml:space="preserve"> </w:t>
      </w:r>
      <w:r>
        <w:t>государственных услуг</w:t>
      </w:r>
      <w:r>
        <w:rPr>
          <w:spacing w:val="71"/>
        </w:rPr>
        <w:t xml:space="preserve"> </w:t>
      </w:r>
      <w:r>
        <w:t>осуществляется</w:t>
      </w:r>
      <w:r>
        <w:rPr>
          <w:spacing w:val="68"/>
        </w:rPr>
        <w:t xml:space="preserve"> </w:t>
      </w:r>
      <w:r>
        <w:t>в</w:t>
      </w:r>
      <w:r>
        <w:rPr>
          <w:spacing w:val="71"/>
        </w:rPr>
        <w:t xml:space="preserve"> </w:t>
      </w:r>
      <w:r>
        <w:t>пределах</w:t>
      </w:r>
      <w:r>
        <w:rPr>
          <w:spacing w:val="64"/>
        </w:rPr>
        <w:t xml:space="preserve"> </w:t>
      </w:r>
      <w:r>
        <w:t>бюджетных</w:t>
      </w:r>
      <w:r>
        <w:rPr>
          <w:spacing w:val="65"/>
        </w:rPr>
        <w:t xml:space="preserve"> </w:t>
      </w:r>
      <w:r>
        <w:t>ассигнований,</w:t>
      </w:r>
      <w:r>
        <w:rPr>
          <w:spacing w:val="66"/>
        </w:rPr>
        <w:t xml:space="preserve"> </w:t>
      </w:r>
      <w:r>
        <w:t>предусмотренных</w:t>
      </w:r>
      <w:r>
        <w:rPr>
          <w:spacing w:val="68"/>
        </w:rPr>
        <w:t xml:space="preserve"> </w:t>
      </w:r>
      <w:r w:rsidR="00F17422">
        <w:t xml:space="preserve"> </w:t>
      </w:r>
      <w:r>
        <w:t>на</w:t>
      </w:r>
      <w:r>
        <w:rPr>
          <w:spacing w:val="-10"/>
        </w:rPr>
        <w:t xml:space="preserve"> </w:t>
      </w:r>
      <w:r>
        <w:t>очередной</w:t>
      </w:r>
      <w:r>
        <w:rPr>
          <w:spacing w:val="-4"/>
        </w:rPr>
        <w:t xml:space="preserve"> </w:t>
      </w:r>
      <w:r>
        <w:t>финансовый</w:t>
      </w:r>
      <w:r>
        <w:rPr>
          <w:spacing w:val="-3"/>
        </w:rPr>
        <w:t xml:space="preserve"> </w:t>
      </w:r>
      <w:r>
        <w:rPr>
          <w:spacing w:val="-4"/>
        </w:rPr>
        <w:t>год.</w:t>
      </w:r>
    </w:p>
    <w:p w:rsidR="00231A0E" w:rsidRDefault="00D53A86" w:rsidP="00E66D62">
      <w:pPr>
        <w:pStyle w:val="1"/>
        <w:numPr>
          <w:ilvl w:val="2"/>
          <w:numId w:val="7"/>
        </w:numPr>
        <w:tabs>
          <w:tab w:val="left" w:pos="2329"/>
        </w:tabs>
        <w:spacing w:before="10" w:line="237" w:lineRule="auto"/>
        <w:ind w:right="663" w:firstLine="710"/>
      </w:pPr>
      <w:r>
        <w:t>Информационно-методические условия реализации программы начального общего образования</w:t>
      </w:r>
    </w:p>
    <w:p w:rsidR="00231A0E" w:rsidRDefault="00D53A86">
      <w:pPr>
        <w:spacing w:before="5" w:line="237" w:lineRule="auto"/>
        <w:ind w:left="799" w:right="668" w:firstLine="710"/>
        <w:jc w:val="both"/>
        <w:rPr>
          <w:b/>
          <w:sz w:val="24"/>
        </w:rPr>
      </w:pPr>
      <w:r>
        <w:rPr>
          <w:b/>
          <w:sz w:val="24"/>
        </w:rPr>
        <w:t>Информационно-образовательная среда как условие реализации программы начального общего образования</w:t>
      </w:r>
    </w:p>
    <w:p w:rsidR="00231A0E" w:rsidRDefault="00D53A86">
      <w:pPr>
        <w:pStyle w:val="a3"/>
        <w:ind w:right="674"/>
      </w:pPr>
      <w: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A72D91">
        <w:t>школы.</w:t>
      </w:r>
    </w:p>
    <w:p w:rsidR="00231A0E" w:rsidRDefault="00D53A86">
      <w:pPr>
        <w:pStyle w:val="a3"/>
        <w:ind w:right="664"/>
      </w:pPr>
      <w:r>
        <w:t>Под информационно-образовательной средой (ИО</w:t>
      </w:r>
      <w:r w:rsidR="00A72D91">
        <w:t xml:space="preserve">С) </w:t>
      </w:r>
      <w:r>
        <w:t>понимается открытая педагогическая система, включающая разнообразные информационные образовательные ресурсы, современные информационно- коммуникационные технологии, способствующие реализации требований ФГОС.</w:t>
      </w:r>
    </w:p>
    <w:p w:rsidR="00231A0E" w:rsidRDefault="00D53A86">
      <w:pPr>
        <w:pStyle w:val="a3"/>
        <w:ind w:left="1510" w:firstLine="0"/>
      </w:pPr>
      <w:r>
        <w:t>Основными</w:t>
      </w:r>
      <w:r>
        <w:rPr>
          <w:spacing w:val="-2"/>
        </w:rPr>
        <w:t xml:space="preserve"> </w:t>
      </w:r>
      <w:r>
        <w:t>компонентами</w:t>
      </w:r>
      <w:r>
        <w:rPr>
          <w:spacing w:val="-6"/>
        </w:rPr>
        <w:t xml:space="preserve"> </w:t>
      </w:r>
      <w:r>
        <w:t>ИОС</w:t>
      </w:r>
      <w:r>
        <w:rPr>
          <w:spacing w:val="-4"/>
        </w:rPr>
        <w:t xml:space="preserve"> </w:t>
      </w:r>
      <w:r>
        <w:rPr>
          <w:spacing w:val="-2"/>
        </w:rPr>
        <w:t>являются:</w:t>
      </w:r>
    </w:p>
    <w:p w:rsidR="00231A0E" w:rsidRDefault="00D53A86" w:rsidP="00E66D62">
      <w:pPr>
        <w:pStyle w:val="a4"/>
        <w:numPr>
          <w:ilvl w:val="0"/>
          <w:numId w:val="5"/>
        </w:numPr>
        <w:tabs>
          <w:tab w:val="left" w:pos="1695"/>
        </w:tabs>
        <w:spacing w:before="12" w:line="232" w:lineRule="auto"/>
        <w:ind w:right="679" w:firstLine="710"/>
        <w:rPr>
          <w:sz w:val="24"/>
        </w:rPr>
      </w:pPr>
      <w:r>
        <w:rPr>
          <w:position w:val="1"/>
          <w:sz w:val="24"/>
        </w:rPr>
        <w:t>учебно-методические</w:t>
      </w:r>
      <w:r>
        <w:rPr>
          <w:spacing w:val="-15"/>
          <w:position w:val="1"/>
          <w:sz w:val="24"/>
        </w:rPr>
        <w:t xml:space="preserve"> </w:t>
      </w:r>
      <w:r>
        <w:rPr>
          <w:position w:val="1"/>
          <w:sz w:val="24"/>
        </w:rPr>
        <w:t>комплекты</w:t>
      </w:r>
      <w:r>
        <w:rPr>
          <w:spacing w:val="-15"/>
          <w:position w:val="1"/>
          <w:sz w:val="24"/>
        </w:rPr>
        <w:t xml:space="preserve"> </w:t>
      </w:r>
      <w:r>
        <w:rPr>
          <w:position w:val="1"/>
          <w:sz w:val="24"/>
        </w:rPr>
        <w:t>по</w:t>
      </w:r>
      <w:r>
        <w:rPr>
          <w:spacing w:val="-11"/>
          <w:position w:val="1"/>
          <w:sz w:val="24"/>
        </w:rPr>
        <w:t xml:space="preserve"> </w:t>
      </w:r>
      <w:r>
        <w:rPr>
          <w:position w:val="1"/>
          <w:sz w:val="24"/>
        </w:rPr>
        <w:t>всем</w:t>
      </w:r>
      <w:r>
        <w:rPr>
          <w:spacing w:val="-12"/>
          <w:position w:val="1"/>
          <w:sz w:val="24"/>
        </w:rPr>
        <w:t xml:space="preserve"> </w:t>
      </w:r>
      <w:r>
        <w:rPr>
          <w:position w:val="1"/>
          <w:sz w:val="24"/>
        </w:rPr>
        <w:t>учебным</w:t>
      </w:r>
      <w:r>
        <w:rPr>
          <w:spacing w:val="-12"/>
          <w:position w:val="1"/>
          <w:sz w:val="24"/>
        </w:rPr>
        <w:t xml:space="preserve"> </w:t>
      </w:r>
      <w:r>
        <w:rPr>
          <w:position w:val="1"/>
          <w:sz w:val="24"/>
        </w:rPr>
        <w:t>предметам</w:t>
      </w:r>
      <w:r>
        <w:rPr>
          <w:spacing w:val="-12"/>
          <w:position w:val="1"/>
          <w:sz w:val="24"/>
        </w:rPr>
        <w:t xml:space="preserve"> </w:t>
      </w:r>
      <w:r>
        <w:rPr>
          <w:position w:val="1"/>
          <w:sz w:val="24"/>
        </w:rPr>
        <w:t>на</w:t>
      </w:r>
      <w:r>
        <w:rPr>
          <w:spacing w:val="-15"/>
          <w:position w:val="1"/>
          <w:sz w:val="24"/>
        </w:rPr>
        <w:t xml:space="preserve"> </w:t>
      </w:r>
      <w:r>
        <w:rPr>
          <w:position w:val="1"/>
          <w:sz w:val="24"/>
        </w:rPr>
        <w:t>языках</w:t>
      </w:r>
      <w:r>
        <w:rPr>
          <w:spacing w:val="-15"/>
          <w:position w:val="1"/>
          <w:sz w:val="24"/>
        </w:rPr>
        <w:t xml:space="preserve"> </w:t>
      </w:r>
      <w:r>
        <w:rPr>
          <w:position w:val="1"/>
          <w:sz w:val="24"/>
        </w:rPr>
        <w:t xml:space="preserve">обучения, </w:t>
      </w:r>
      <w:r>
        <w:rPr>
          <w:sz w:val="24"/>
        </w:rPr>
        <w:t>определённых учредителем образовательной организации;</w:t>
      </w:r>
    </w:p>
    <w:p w:rsidR="00231A0E" w:rsidRDefault="00D53A86" w:rsidP="00E66D62">
      <w:pPr>
        <w:pStyle w:val="a4"/>
        <w:numPr>
          <w:ilvl w:val="0"/>
          <w:numId w:val="5"/>
        </w:numPr>
        <w:tabs>
          <w:tab w:val="left" w:pos="1820"/>
        </w:tabs>
        <w:spacing w:before="13" w:line="237" w:lineRule="auto"/>
        <w:ind w:right="667" w:firstLine="710"/>
        <w:rPr>
          <w:sz w:val="24"/>
        </w:rPr>
      </w:pPr>
      <w:r>
        <w:rPr>
          <w:position w:val="1"/>
          <w:sz w:val="24"/>
        </w:rPr>
        <w:t xml:space="preserve">учебно-наглядные пособия (средства натурного фонда, печатные средства </w:t>
      </w:r>
      <w:r>
        <w:rPr>
          <w:sz w:val="24"/>
        </w:rPr>
        <w:t>надлежащего качества демонстрационные и раздаточные, экранно-звуковые средства, мультимедийные средства);</w:t>
      </w:r>
    </w:p>
    <w:p w:rsidR="00231A0E" w:rsidRDefault="00D53A86" w:rsidP="00E66D62">
      <w:pPr>
        <w:pStyle w:val="a4"/>
        <w:numPr>
          <w:ilvl w:val="0"/>
          <w:numId w:val="5"/>
        </w:numPr>
        <w:tabs>
          <w:tab w:val="left" w:pos="1700"/>
        </w:tabs>
        <w:spacing w:before="13" w:line="232" w:lineRule="auto"/>
        <w:ind w:right="674" w:firstLine="710"/>
        <w:rPr>
          <w:sz w:val="24"/>
        </w:rPr>
      </w:pPr>
      <w:r>
        <w:rPr>
          <w:position w:val="1"/>
          <w:sz w:val="24"/>
        </w:rPr>
        <w:lastRenderedPageBreak/>
        <w:t>фонд</w:t>
      </w:r>
      <w:r>
        <w:rPr>
          <w:spacing w:val="-8"/>
          <w:position w:val="1"/>
          <w:sz w:val="24"/>
        </w:rPr>
        <w:t xml:space="preserve"> </w:t>
      </w:r>
      <w:r>
        <w:rPr>
          <w:position w:val="1"/>
          <w:sz w:val="24"/>
        </w:rPr>
        <w:t>дополнительной</w:t>
      </w:r>
      <w:r>
        <w:rPr>
          <w:spacing w:val="-10"/>
          <w:position w:val="1"/>
          <w:sz w:val="24"/>
        </w:rPr>
        <w:t xml:space="preserve"> </w:t>
      </w:r>
      <w:r>
        <w:rPr>
          <w:position w:val="1"/>
          <w:sz w:val="24"/>
        </w:rPr>
        <w:t>литературы</w:t>
      </w:r>
      <w:r>
        <w:rPr>
          <w:spacing w:val="-5"/>
          <w:position w:val="1"/>
          <w:sz w:val="24"/>
        </w:rPr>
        <w:t xml:space="preserve"> </w:t>
      </w:r>
      <w:r>
        <w:rPr>
          <w:position w:val="1"/>
          <w:sz w:val="24"/>
        </w:rPr>
        <w:t>(детская</w:t>
      </w:r>
      <w:r>
        <w:rPr>
          <w:spacing w:val="-6"/>
          <w:position w:val="1"/>
          <w:sz w:val="24"/>
        </w:rPr>
        <w:t xml:space="preserve"> </w:t>
      </w:r>
      <w:r>
        <w:rPr>
          <w:position w:val="1"/>
          <w:sz w:val="24"/>
        </w:rPr>
        <w:t>художественная</w:t>
      </w:r>
      <w:r>
        <w:rPr>
          <w:spacing w:val="-6"/>
          <w:position w:val="1"/>
          <w:sz w:val="24"/>
        </w:rPr>
        <w:t xml:space="preserve"> </w:t>
      </w:r>
      <w:r>
        <w:rPr>
          <w:position w:val="1"/>
          <w:sz w:val="24"/>
        </w:rPr>
        <w:t>и</w:t>
      </w:r>
      <w:r>
        <w:rPr>
          <w:spacing w:val="-10"/>
          <w:position w:val="1"/>
          <w:sz w:val="24"/>
        </w:rPr>
        <w:t xml:space="preserve"> </w:t>
      </w:r>
      <w:r>
        <w:rPr>
          <w:position w:val="1"/>
          <w:sz w:val="24"/>
        </w:rPr>
        <w:t>научно-</w:t>
      </w:r>
      <w:r>
        <w:rPr>
          <w:spacing w:val="-4"/>
          <w:position w:val="1"/>
          <w:sz w:val="24"/>
        </w:rPr>
        <w:t xml:space="preserve"> </w:t>
      </w:r>
      <w:r>
        <w:rPr>
          <w:position w:val="1"/>
          <w:sz w:val="24"/>
        </w:rPr>
        <w:t xml:space="preserve">популярная </w:t>
      </w:r>
      <w:r>
        <w:rPr>
          <w:sz w:val="24"/>
        </w:rPr>
        <w:t>литература, справочно-библиографические и периодические издания).</w:t>
      </w:r>
    </w:p>
    <w:p w:rsidR="00231A0E" w:rsidRDefault="00D53A86">
      <w:pPr>
        <w:pStyle w:val="a3"/>
        <w:spacing w:before="7" w:line="237" w:lineRule="auto"/>
        <w:ind w:right="671"/>
      </w:pPr>
      <w:r>
        <w:t>Информационно-образовательная сре</w:t>
      </w:r>
      <w:r w:rsidR="00A72D91">
        <w:t xml:space="preserve">да </w:t>
      </w:r>
      <w:r>
        <w:rPr>
          <w:spacing w:val="-2"/>
        </w:rPr>
        <w:t>обеспечивает:</w:t>
      </w:r>
    </w:p>
    <w:p w:rsidR="00231A0E" w:rsidRDefault="00D53A86" w:rsidP="00E66D62">
      <w:pPr>
        <w:pStyle w:val="a4"/>
        <w:numPr>
          <w:ilvl w:val="0"/>
          <w:numId w:val="5"/>
        </w:numPr>
        <w:tabs>
          <w:tab w:val="left" w:pos="1748"/>
        </w:tabs>
        <w:spacing w:before="12" w:line="237" w:lineRule="auto"/>
        <w:ind w:right="669" w:firstLine="710"/>
        <w:rPr>
          <w:sz w:val="24"/>
        </w:rPr>
      </w:pPr>
      <w:r>
        <w:rPr>
          <w:position w:val="1"/>
          <w:sz w:val="24"/>
        </w:rPr>
        <w:t xml:space="preserve">доступ к учебным планам, рабочим программам учебных предметов, учебных </w:t>
      </w:r>
      <w:r>
        <w:rPr>
          <w:sz w:val="24"/>
        </w:rPr>
        <w:t>курсов (в том числе внеурочной деятельности), учебных модулей, учебным изданиям и образовательным</w:t>
      </w:r>
      <w:r>
        <w:rPr>
          <w:spacing w:val="-15"/>
          <w:sz w:val="24"/>
        </w:rPr>
        <w:t xml:space="preserve"> </w:t>
      </w:r>
      <w:r>
        <w:rPr>
          <w:sz w:val="24"/>
        </w:rPr>
        <w:t>ресурсам,</w:t>
      </w:r>
      <w:r>
        <w:rPr>
          <w:spacing w:val="-15"/>
          <w:sz w:val="24"/>
        </w:rPr>
        <w:t xml:space="preserve"> </w:t>
      </w:r>
      <w:r>
        <w:rPr>
          <w:sz w:val="24"/>
        </w:rPr>
        <w:t>указанным</w:t>
      </w:r>
      <w:r>
        <w:rPr>
          <w:spacing w:val="-15"/>
          <w:sz w:val="24"/>
        </w:rPr>
        <w:t xml:space="preserve"> </w:t>
      </w:r>
      <w:r>
        <w:rPr>
          <w:sz w:val="24"/>
        </w:rPr>
        <w:t>в</w:t>
      </w:r>
      <w:r>
        <w:rPr>
          <w:spacing w:val="-15"/>
          <w:sz w:val="24"/>
        </w:rPr>
        <w:t xml:space="preserve"> </w:t>
      </w:r>
      <w:r>
        <w:rPr>
          <w:sz w:val="24"/>
        </w:rPr>
        <w:t>рабочих</w:t>
      </w:r>
      <w:r>
        <w:rPr>
          <w:spacing w:val="-15"/>
          <w:sz w:val="24"/>
        </w:rPr>
        <w:t xml:space="preserve"> </w:t>
      </w:r>
      <w:r>
        <w:rPr>
          <w:sz w:val="24"/>
        </w:rPr>
        <w:t>программах</w:t>
      </w:r>
      <w:r>
        <w:rPr>
          <w:spacing w:val="-15"/>
          <w:sz w:val="24"/>
        </w:rPr>
        <w:t xml:space="preserve"> </w:t>
      </w:r>
      <w:r>
        <w:rPr>
          <w:sz w:val="24"/>
        </w:rPr>
        <w:t>учебных</w:t>
      </w:r>
      <w:r>
        <w:rPr>
          <w:spacing w:val="-15"/>
          <w:sz w:val="24"/>
        </w:rPr>
        <w:t xml:space="preserve"> </w:t>
      </w:r>
      <w:r>
        <w:rPr>
          <w:sz w:val="24"/>
        </w:rPr>
        <w:t>предметов,</w:t>
      </w:r>
      <w:r>
        <w:rPr>
          <w:spacing w:val="-15"/>
          <w:sz w:val="24"/>
        </w:rPr>
        <w:t xml:space="preserve"> </w:t>
      </w:r>
      <w:r>
        <w:rPr>
          <w:sz w:val="24"/>
        </w:rPr>
        <w:t xml:space="preserve">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w:t>
      </w:r>
      <w:r>
        <w:rPr>
          <w:spacing w:val="-2"/>
          <w:sz w:val="24"/>
        </w:rPr>
        <w:t>обучающихся;</w:t>
      </w:r>
    </w:p>
    <w:p w:rsidR="00231A0E" w:rsidRDefault="00D53A86" w:rsidP="00E66D62">
      <w:pPr>
        <w:pStyle w:val="a4"/>
        <w:numPr>
          <w:ilvl w:val="0"/>
          <w:numId w:val="5"/>
        </w:numPr>
        <w:tabs>
          <w:tab w:val="left" w:pos="1724"/>
        </w:tabs>
        <w:spacing w:before="24" w:line="232" w:lineRule="auto"/>
        <w:ind w:right="686" w:firstLine="710"/>
        <w:rPr>
          <w:sz w:val="24"/>
        </w:rPr>
      </w:pPr>
      <w:r>
        <w:rPr>
          <w:position w:val="1"/>
          <w:sz w:val="24"/>
        </w:rPr>
        <w:t xml:space="preserve">доступ к информации о расписании проведения учебных занятий, процедурах и </w:t>
      </w:r>
      <w:r>
        <w:rPr>
          <w:sz w:val="24"/>
        </w:rPr>
        <w:t>критериях оценки результатов обучения.</w:t>
      </w:r>
    </w:p>
    <w:p w:rsidR="00231A0E" w:rsidRDefault="00D53A86">
      <w:pPr>
        <w:pStyle w:val="a3"/>
        <w:ind w:right="667"/>
      </w:pPr>
      <w:r>
        <w:t>Доступ к информационным ресурсам информационно-образовательной среды обеспечивается в том числе посредством информационно-телекоммуникационной сети «Интернет» (далее - сеть Интернет).</w:t>
      </w:r>
    </w:p>
    <w:p w:rsidR="00231A0E" w:rsidRDefault="00A72D91">
      <w:pPr>
        <w:pStyle w:val="a3"/>
        <w:tabs>
          <w:tab w:val="left" w:pos="2993"/>
          <w:tab w:val="left" w:pos="4477"/>
          <w:tab w:val="left" w:pos="5734"/>
          <w:tab w:val="left" w:pos="6689"/>
          <w:tab w:val="left" w:pos="8782"/>
        </w:tabs>
        <w:spacing w:before="2"/>
        <w:ind w:right="667"/>
      </w:pPr>
      <w:r>
        <w:t>П</w:t>
      </w:r>
      <w:r w:rsidR="00D53A86">
        <w:rPr>
          <w:spacing w:val="-2"/>
        </w:rPr>
        <w:t xml:space="preserve">рименяются </w:t>
      </w:r>
      <w:r w:rsidR="00D53A86">
        <w:t>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231A0E" w:rsidRDefault="00D53A86">
      <w:pPr>
        <w:pStyle w:val="a3"/>
        <w:spacing w:line="275" w:lineRule="exact"/>
        <w:ind w:left="1510" w:firstLine="0"/>
      </w:pPr>
      <w:r>
        <w:t>Информационно-коммуникационные</w:t>
      </w:r>
      <w:r>
        <w:rPr>
          <w:spacing w:val="-8"/>
        </w:rPr>
        <w:t xml:space="preserve"> </w:t>
      </w:r>
      <w:r>
        <w:t>средства</w:t>
      </w:r>
      <w:r>
        <w:rPr>
          <w:spacing w:val="-10"/>
        </w:rPr>
        <w:t xml:space="preserve"> </w:t>
      </w:r>
      <w:r>
        <w:t>и</w:t>
      </w:r>
      <w:r>
        <w:rPr>
          <w:spacing w:val="-4"/>
        </w:rPr>
        <w:t xml:space="preserve"> </w:t>
      </w:r>
      <w:r>
        <w:t>технологии</w:t>
      </w:r>
      <w:r>
        <w:rPr>
          <w:spacing w:val="-12"/>
        </w:rPr>
        <w:t xml:space="preserve"> </w:t>
      </w:r>
      <w:r>
        <w:rPr>
          <w:spacing w:val="-2"/>
        </w:rPr>
        <w:t>обеспечивают:</w:t>
      </w:r>
    </w:p>
    <w:p w:rsidR="00231A0E" w:rsidRDefault="00D53A86" w:rsidP="00E66D62">
      <w:pPr>
        <w:pStyle w:val="a4"/>
        <w:numPr>
          <w:ilvl w:val="0"/>
          <w:numId w:val="5"/>
        </w:numPr>
        <w:tabs>
          <w:tab w:val="left" w:pos="1743"/>
        </w:tabs>
        <w:spacing w:before="16" w:line="232" w:lineRule="auto"/>
        <w:ind w:right="673" w:firstLine="710"/>
        <w:rPr>
          <w:sz w:val="24"/>
        </w:rPr>
      </w:pPr>
      <w:r>
        <w:rPr>
          <w:position w:val="1"/>
          <w:sz w:val="24"/>
        </w:rPr>
        <w:t xml:space="preserve">достижение личностных, предметных и метапредметных результатов обучения </w:t>
      </w:r>
      <w:r>
        <w:rPr>
          <w:sz w:val="24"/>
        </w:rPr>
        <w:t>при реализации требований ФГОС НОО;</w:t>
      </w:r>
    </w:p>
    <w:p w:rsidR="00231A0E" w:rsidRDefault="00D53A86" w:rsidP="00E66D62">
      <w:pPr>
        <w:pStyle w:val="a4"/>
        <w:numPr>
          <w:ilvl w:val="0"/>
          <w:numId w:val="5"/>
        </w:numPr>
        <w:tabs>
          <w:tab w:val="left" w:pos="1701"/>
        </w:tabs>
        <w:spacing w:before="11" w:line="293" w:lineRule="exact"/>
        <w:ind w:left="1701" w:hanging="191"/>
        <w:rPr>
          <w:sz w:val="24"/>
        </w:rPr>
      </w:pPr>
      <w:r>
        <w:rPr>
          <w:position w:val="1"/>
          <w:sz w:val="24"/>
        </w:rPr>
        <w:t>формирование</w:t>
      </w:r>
      <w:r>
        <w:rPr>
          <w:spacing w:val="-7"/>
          <w:position w:val="1"/>
          <w:sz w:val="24"/>
        </w:rPr>
        <w:t xml:space="preserve"> </w:t>
      </w:r>
      <w:r>
        <w:rPr>
          <w:position w:val="1"/>
          <w:sz w:val="24"/>
        </w:rPr>
        <w:t>функциональной</w:t>
      </w:r>
      <w:r>
        <w:rPr>
          <w:spacing w:val="-9"/>
          <w:position w:val="1"/>
          <w:sz w:val="24"/>
        </w:rPr>
        <w:t xml:space="preserve"> </w:t>
      </w:r>
      <w:r>
        <w:rPr>
          <w:spacing w:val="-2"/>
          <w:position w:val="1"/>
          <w:sz w:val="24"/>
        </w:rPr>
        <w:t>грамотности;</w:t>
      </w:r>
    </w:p>
    <w:p w:rsidR="00231A0E" w:rsidRDefault="00D53A86" w:rsidP="00E66D62">
      <w:pPr>
        <w:pStyle w:val="a4"/>
        <w:numPr>
          <w:ilvl w:val="0"/>
          <w:numId w:val="5"/>
        </w:numPr>
        <w:tabs>
          <w:tab w:val="left" w:pos="1767"/>
        </w:tabs>
        <w:spacing w:before="7" w:line="232" w:lineRule="auto"/>
        <w:ind w:right="676" w:firstLine="710"/>
        <w:rPr>
          <w:sz w:val="24"/>
        </w:rPr>
      </w:pPr>
      <w:r>
        <w:rPr>
          <w:position w:val="1"/>
          <w:sz w:val="24"/>
        </w:rPr>
        <w:t xml:space="preserve">доступ к учебным планам, рабочим программам учебных предметов, курсов </w:t>
      </w:r>
      <w:r>
        <w:rPr>
          <w:sz w:val="24"/>
        </w:rPr>
        <w:t>внеурочной деятельности;</w:t>
      </w:r>
    </w:p>
    <w:p w:rsidR="00231A0E" w:rsidRDefault="00D53A86" w:rsidP="00E66D62">
      <w:pPr>
        <w:pStyle w:val="a4"/>
        <w:numPr>
          <w:ilvl w:val="0"/>
          <w:numId w:val="5"/>
        </w:numPr>
        <w:tabs>
          <w:tab w:val="left" w:pos="1791"/>
        </w:tabs>
        <w:spacing w:before="14" w:line="237" w:lineRule="auto"/>
        <w:ind w:right="668" w:firstLine="710"/>
        <w:rPr>
          <w:sz w:val="24"/>
        </w:rPr>
      </w:pPr>
      <w:r>
        <w:rPr>
          <w:position w:val="1"/>
          <w:sz w:val="24"/>
        </w:rPr>
        <w:t xml:space="preserve">доступ к электронным образовательным источникам, указанным в рабочих </w:t>
      </w:r>
      <w:r>
        <w:rPr>
          <w:sz w:val="24"/>
        </w:rPr>
        <w:t>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231A0E" w:rsidRDefault="00D53A86" w:rsidP="00E66D62">
      <w:pPr>
        <w:pStyle w:val="a4"/>
        <w:numPr>
          <w:ilvl w:val="0"/>
          <w:numId w:val="5"/>
        </w:numPr>
        <w:tabs>
          <w:tab w:val="left" w:pos="1935"/>
        </w:tabs>
        <w:spacing w:before="15" w:line="235" w:lineRule="auto"/>
        <w:ind w:right="672" w:firstLine="710"/>
        <w:rPr>
          <w:sz w:val="24"/>
        </w:rPr>
      </w:pPr>
      <w:r>
        <w:rPr>
          <w:position w:val="1"/>
          <w:sz w:val="24"/>
        </w:rPr>
        <w:t xml:space="preserve">реализацию индивидуальных образовательных планов, осуществление </w:t>
      </w:r>
      <w:r>
        <w:rPr>
          <w:sz w:val="24"/>
        </w:rPr>
        <w:t>самостоятельной образовательной деятельности обучающихся при поддержке педагогических работников;</w:t>
      </w:r>
    </w:p>
    <w:p w:rsidR="00231A0E" w:rsidRDefault="00D53A86" w:rsidP="00E66D62">
      <w:pPr>
        <w:pStyle w:val="a4"/>
        <w:numPr>
          <w:ilvl w:val="0"/>
          <w:numId w:val="5"/>
        </w:numPr>
        <w:tabs>
          <w:tab w:val="left" w:pos="2223"/>
        </w:tabs>
        <w:spacing w:before="18" w:line="232" w:lineRule="auto"/>
        <w:ind w:right="670" w:firstLine="710"/>
        <w:rPr>
          <w:sz w:val="24"/>
        </w:rPr>
      </w:pPr>
      <w:r>
        <w:rPr>
          <w:position w:val="1"/>
          <w:sz w:val="24"/>
        </w:rPr>
        <w:t xml:space="preserve">включение обучающихся в проектно-конструкторскую и </w:t>
      </w:r>
      <w:r>
        <w:rPr>
          <w:sz w:val="24"/>
        </w:rPr>
        <w:t>поисковоисследовательскую деятельность;</w:t>
      </w:r>
    </w:p>
    <w:p w:rsidR="00231A0E" w:rsidRDefault="00D53A86" w:rsidP="00E66D62">
      <w:pPr>
        <w:pStyle w:val="a4"/>
        <w:numPr>
          <w:ilvl w:val="0"/>
          <w:numId w:val="5"/>
        </w:numPr>
        <w:tabs>
          <w:tab w:val="left" w:pos="1709"/>
        </w:tabs>
        <w:spacing w:before="19" w:line="232" w:lineRule="auto"/>
        <w:ind w:right="667" w:firstLine="710"/>
        <w:rPr>
          <w:sz w:val="24"/>
        </w:rPr>
      </w:pPr>
      <w:r>
        <w:rPr>
          <w:position w:val="1"/>
          <w:sz w:val="24"/>
        </w:rPr>
        <w:t xml:space="preserve">проведение наблюдений и опытов, в том числе с использованием специального и </w:t>
      </w:r>
      <w:r>
        <w:rPr>
          <w:sz w:val="24"/>
        </w:rPr>
        <w:t>цифрового оборудования;</w:t>
      </w:r>
    </w:p>
    <w:p w:rsidR="00231A0E" w:rsidRDefault="00D53A86" w:rsidP="00E66D62">
      <w:pPr>
        <w:pStyle w:val="a4"/>
        <w:numPr>
          <w:ilvl w:val="0"/>
          <w:numId w:val="5"/>
        </w:numPr>
        <w:tabs>
          <w:tab w:val="left" w:pos="1701"/>
        </w:tabs>
        <w:spacing w:before="6"/>
        <w:ind w:left="1701" w:hanging="191"/>
        <w:rPr>
          <w:sz w:val="24"/>
        </w:rPr>
      </w:pPr>
      <w:r>
        <w:rPr>
          <w:position w:val="1"/>
          <w:sz w:val="24"/>
        </w:rPr>
        <w:t>фиксацию</w:t>
      </w:r>
      <w:r>
        <w:rPr>
          <w:spacing w:val="-5"/>
          <w:position w:val="1"/>
          <w:sz w:val="24"/>
        </w:rPr>
        <w:t xml:space="preserve"> </w:t>
      </w:r>
      <w:r>
        <w:rPr>
          <w:position w:val="1"/>
          <w:sz w:val="24"/>
        </w:rPr>
        <w:t>и</w:t>
      </w:r>
      <w:r>
        <w:rPr>
          <w:spacing w:val="-1"/>
          <w:position w:val="1"/>
          <w:sz w:val="24"/>
        </w:rPr>
        <w:t xml:space="preserve"> </w:t>
      </w:r>
      <w:r>
        <w:rPr>
          <w:position w:val="1"/>
          <w:sz w:val="24"/>
        </w:rPr>
        <w:t>хранение</w:t>
      </w:r>
      <w:r>
        <w:rPr>
          <w:spacing w:val="-4"/>
          <w:position w:val="1"/>
          <w:sz w:val="24"/>
        </w:rPr>
        <w:t xml:space="preserve"> </w:t>
      </w:r>
      <w:r>
        <w:rPr>
          <w:position w:val="1"/>
          <w:sz w:val="24"/>
        </w:rPr>
        <w:t>информации</w:t>
      </w:r>
      <w:r>
        <w:rPr>
          <w:spacing w:val="-10"/>
          <w:position w:val="1"/>
          <w:sz w:val="24"/>
        </w:rPr>
        <w:t xml:space="preserve"> </w:t>
      </w:r>
      <w:r>
        <w:rPr>
          <w:position w:val="1"/>
          <w:sz w:val="24"/>
        </w:rPr>
        <w:t>о</w:t>
      </w:r>
      <w:r>
        <w:rPr>
          <w:spacing w:val="1"/>
          <w:position w:val="1"/>
          <w:sz w:val="24"/>
        </w:rPr>
        <w:t xml:space="preserve"> </w:t>
      </w:r>
      <w:r>
        <w:rPr>
          <w:position w:val="1"/>
          <w:sz w:val="24"/>
        </w:rPr>
        <w:t>ходе</w:t>
      </w:r>
      <w:r>
        <w:rPr>
          <w:spacing w:val="-8"/>
          <w:position w:val="1"/>
          <w:sz w:val="24"/>
        </w:rPr>
        <w:t xml:space="preserve"> </w:t>
      </w:r>
      <w:r>
        <w:rPr>
          <w:position w:val="1"/>
          <w:sz w:val="24"/>
        </w:rPr>
        <w:t>образовательного</w:t>
      </w:r>
      <w:r>
        <w:rPr>
          <w:spacing w:val="-2"/>
          <w:position w:val="1"/>
          <w:sz w:val="24"/>
        </w:rPr>
        <w:t xml:space="preserve"> процесса;</w:t>
      </w:r>
    </w:p>
    <w:p w:rsidR="00231A0E" w:rsidRDefault="00D53A86" w:rsidP="00E66D62">
      <w:pPr>
        <w:pStyle w:val="a4"/>
        <w:numPr>
          <w:ilvl w:val="0"/>
          <w:numId w:val="5"/>
        </w:numPr>
        <w:tabs>
          <w:tab w:val="left" w:pos="1796"/>
        </w:tabs>
        <w:spacing w:before="9" w:line="235" w:lineRule="auto"/>
        <w:ind w:right="670" w:firstLine="710"/>
        <w:rPr>
          <w:sz w:val="24"/>
        </w:rPr>
      </w:pPr>
      <w:r>
        <w:rPr>
          <w:position w:val="1"/>
          <w:sz w:val="24"/>
        </w:rPr>
        <w:t xml:space="preserve">проведение массовых мероприятий, досуга с просмотром видеоматериалов, </w:t>
      </w:r>
      <w:r>
        <w:rPr>
          <w:sz w:val="24"/>
        </w:rPr>
        <w:t xml:space="preserve">организацию театрализованных представлений, обеспеченных озвучиванием и </w:t>
      </w:r>
      <w:r>
        <w:rPr>
          <w:spacing w:val="-2"/>
          <w:sz w:val="24"/>
        </w:rPr>
        <w:t>освещением;</w:t>
      </w:r>
    </w:p>
    <w:p w:rsidR="00A72D91" w:rsidRPr="00A72D91" w:rsidRDefault="00D53A86" w:rsidP="00E66D62">
      <w:pPr>
        <w:pStyle w:val="a4"/>
        <w:numPr>
          <w:ilvl w:val="0"/>
          <w:numId w:val="5"/>
        </w:numPr>
        <w:tabs>
          <w:tab w:val="left" w:pos="1767"/>
          <w:tab w:val="left" w:pos="2391"/>
          <w:tab w:val="left" w:pos="2986"/>
          <w:tab w:val="left" w:pos="3021"/>
          <w:tab w:val="left" w:pos="3777"/>
          <w:tab w:val="left" w:pos="3979"/>
          <w:tab w:val="left" w:pos="4263"/>
          <w:tab w:val="left" w:pos="4392"/>
          <w:tab w:val="left" w:pos="4651"/>
          <w:tab w:val="left" w:pos="4785"/>
          <w:tab w:val="left" w:pos="5201"/>
          <w:tab w:val="left" w:pos="5859"/>
          <w:tab w:val="left" w:pos="6199"/>
          <w:tab w:val="left" w:pos="6330"/>
          <w:tab w:val="left" w:pos="6650"/>
          <w:tab w:val="left" w:pos="8159"/>
          <w:tab w:val="left" w:pos="8319"/>
          <w:tab w:val="left" w:pos="8421"/>
          <w:tab w:val="left" w:pos="8823"/>
          <w:tab w:val="left" w:pos="8975"/>
        </w:tabs>
        <w:spacing w:before="11"/>
        <w:ind w:right="667" w:firstLine="710"/>
        <w:rPr>
          <w:sz w:val="24"/>
        </w:rPr>
      </w:pPr>
      <w:r>
        <w:rPr>
          <w:position w:val="1"/>
          <w:sz w:val="24"/>
        </w:rPr>
        <w:t>взаимодействие</w:t>
      </w:r>
      <w:r>
        <w:rPr>
          <w:spacing w:val="40"/>
          <w:position w:val="1"/>
          <w:sz w:val="24"/>
        </w:rPr>
        <w:t xml:space="preserve"> </w:t>
      </w:r>
      <w:r>
        <w:rPr>
          <w:position w:val="1"/>
          <w:sz w:val="24"/>
        </w:rPr>
        <w:t>между</w:t>
      </w:r>
      <w:r>
        <w:rPr>
          <w:spacing w:val="40"/>
          <w:position w:val="1"/>
          <w:sz w:val="24"/>
        </w:rPr>
        <w:t xml:space="preserve"> </w:t>
      </w:r>
      <w:r>
        <w:rPr>
          <w:position w:val="1"/>
          <w:sz w:val="24"/>
        </w:rPr>
        <w:t>участниками</w:t>
      </w:r>
      <w:r>
        <w:rPr>
          <w:spacing w:val="40"/>
          <w:position w:val="1"/>
          <w:sz w:val="24"/>
        </w:rPr>
        <w:t xml:space="preserve"> </w:t>
      </w:r>
      <w:r>
        <w:rPr>
          <w:position w:val="1"/>
          <w:sz w:val="24"/>
        </w:rPr>
        <w:t>образовательного</w:t>
      </w:r>
      <w:r>
        <w:rPr>
          <w:spacing w:val="40"/>
          <w:position w:val="1"/>
          <w:sz w:val="24"/>
        </w:rPr>
        <w:t xml:space="preserve"> </w:t>
      </w:r>
      <w:r>
        <w:rPr>
          <w:position w:val="1"/>
          <w:sz w:val="24"/>
        </w:rPr>
        <w:t>процесса,</w:t>
      </w:r>
      <w:r>
        <w:rPr>
          <w:spacing w:val="40"/>
          <w:position w:val="1"/>
          <w:sz w:val="24"/>
        </w:rPr>
        <w:t xml:space="preserve"> </w:t>
      </w:r>
      <w:r>
        <w:rPr>
          <w:position w:val="1"/>
          <w:sz w:val="24"/>
        </w:rPr>
        <w:t>в</w:t>
      </w:r>
      <w:r>
        <w:rPr>
          <w:spacing w:val="40"/>
          <w:position w:val="1"/>
          <w:sz w:val="24"/>
        </w:rPr>
        <w:t xml:space="preserve"> </w:t>
      </w:r>
      <w:r>
        <w:rPr>
          <w:position w:val="1"/>
          <w:sz w:val="24"/>
        </w:rPr>
        <w:t>том</w:t>
      </w:r>
      <w:r>
        <w:rPr>
          <w:spacing w:val="40"/>
          <w:position w:val="1"/>
          <w:sz w:val="24"/>
        </w:rPr>
        <w:t xml:space="preserve"> </w:t>
      </w:r>
      <w:r>
        <w:rPr>
          <w:position w:val="1"/>
          <w:sz w:val="24"/>
        </w:rPr>
        <w:t xml:space="preserve">числе </w:t>
      </w:r>
      <w:r>
        <w:rPr>
          <w:sz w:val="24"/>
        </w:rPr>
        <w:t>синхронное</w:t>
      </w:r>
      <w:r>
        <w:rPr>
          <w:spacing w:val="-14"/>
          <w:sz w:val="24"/>
        </w:rPr>
        <w:t xml:space="preserve"> </w:t>
      </w:r>
      <w:r>
        <w:rPr>
          <w:sz w:val="24"/>
        </w:rPr>
        <w:t>и</w:t>
      </w:r>
      <w:r>
        <w:rPr>
          <w:spacing w:val="-15"/>
          <w:sz w:val="24"/>
        </w:rPr>
        <w:t xml:space="preserve"> </w:t>
      </w:r>
      <w:r>
        <w:rPr>
          <w:sz w:val="24"/>
        </w:rPr>
        <w:t>(или)</w:t>
      </w:r>
      <w:r>
        <w:rPr>
          <w:spacing w:val="-10"/>
          <w:sz w:val="24"/>
        </w:rPr>
        <w:t xml:space="preserve"> </w:t>
      </w:r>
      <w:r>
        <w:rPr>
          <w:sz w:val="24"/>
        </w:rPr>
        <w:t>асинхронное</w:t>
      </w:r>
      <w:r>
        <w:rPr>
          <w:spacing w:val="-15"/>
          <w:sz w:val="24"/>
        </w:rPr>
        <w:t xml:space="preserve"> </w:t>
      </w:r>
      <w:r>
        <w:rPr>
          <w:sz w:val="24"/>
        </w:rPr>
        <w:t>взаимодействие</w:t>
      </w:r>
      <w:r>
        <w:rPr>
          <w:spacing w:val="-13"/>
          <w:sz w:val="24"/>
        </w:rPr>
        <w:t xml:space="preserve"> </w:t>
      </w:r>
      <w:r>
        <w:rPr>
          <w:sz w:val="24"/>
        </w:rPr>
        <w:t>посредством</w:t>
      </w:r>
      <w:r>
        <w:rPr>
          <w:spacing w:val="-15"/>
          <w:sz w:val="24"/>
        </w:rPr>
        <w:t xml:space="preserve"> </w:t>
      </w:r>
      <w:r>
        <w:rPr>
          <w:sz w:val="24"/>
        </w:rPr>
        <w:t>локальной</w:t>
      </w:r>
      <w:r>
        <w:rPr>
          <w:spacing w:val="-15"/>
          <w:sz w:val="24"/>
        </w:rPr>
        <w:t xml:space="preserve"> </w:t>
      </w:r>
      <w:r>
        <w:rPr>
          <w:sz w:val="24"/>
        </w:rPr>
        <w:t>сети</w:t>
      </w:r>
      <w:r>
        <w:rPr>
          <w:spacing w:val="-10"/>
          <w:sz w:val="24"/>
        </w:rPr>
        <w:t xml:space="preserve"> </w:t>
      </w:r>
      <w:r>
        <w:rPr>
          <w:sz w:val="24"/>
        </w:rPr>
        <w:t>и</w:t>
      </w:r>
      <w:r>
        <w:rPr>
          <w:spacing w:val="-15"/>
          <w:sz w:val="24"/>
        </w:rPr>
        <w:t xml:space="preserve"> </w:t>
      </w:r>
      <w:r>
        <w:rPr>
          <w:sz w:val="24"/>
        </w:rPr>
        <w:t xml:space="preserve">Интернета. </w:t>
      </w:r>
      <w:r>
        <w:rPr>
          <w:spacing w:val="-2"/>
          <w:sz w:val="24"/>
        </w:rPr>
        <w:t>Функционирование</w:t>
      </w:r>
      <w:r>
        <w:rPr>
          <w:sz w:val="24"/>
        </w:rPr>
        <w:tab/>
      </w:r>
      <w:r>
        <w:rPr>
          <w:sz w:val="24"/>
        </w:rPr>
        <w:tab/>
      </w:r>
      <w:r>
        <w:rPr>
          <w:spacing w:val="-39"/>
          <w:sz w:val="24"/>
        </w:rPr>
        <w:t xml:space="preserve"> </w:t>
      </w:r>
      <w:r>
        <w:rPr>
          <w:sz w:val="24"/>
        </w:rPr>
        <w:t>ИОС</w:t>
      </w:r>
      <w:r>
        <w:rPr>
          <w:sz w:val="24"/>
        </w:rPr>
        <w:tab/>
      </w:r>
      <w:r>
        <w:rPr>
          <w:spacing w:val="-2"/>
          <w:sz w:val="24"/>
        </w:rPr>
        <w:t>требует</w:t>
      </w:r>
      <w:r>
        <w:rPr>
          <w:sz w:val="24"/>
        </w:rPr>
        <w:tab/>
      </w:r>
      <w:r>
        <w:rPr>
          <w:sz w:val="24"/>
        </w:rPr>
        <w:tab/>
      </w:r>
      <w:r>
        <w:rPr>
          <w:spacing w:val="-2"/>
          <w:sz w:val="24"/>
        </w:rPr>
        <w:t>наличия</w:t>
      </w:r>
      <w:r>
        <w:rPr>
          <w:sz w:val="24"/>
        </w:rPr>
        <w:tab/>
      </w:r>
      <w:r>
        <w:rPr>
          <w:spacing w:val="-10"/>
          <w:sz w:val="24"/>
        </w:rPr>
        <w:t>в</w:t>
      </w:r>
      <w:r>
        <w:rPr>
          <w:sz w:val="24"/>
        </w:rPr>
        <w:tab/>
      </w:r>
      <w:r>
        <w:rPr>
          <w:spacing w:val="-2"/>
          <w:sz w:val="24"/>
        </w:rPr>
        <w:t>образовательной</w:t>
      </w:r>
      <w:r>
        <w:rPr>
          <w:sz w:val="24"/>
        </w:rPr>
        <w:tab/>
      </w:r>
      <w:r>
        <w:rPr>
          <w:spacing w:val="-2"/>
          <w:sz w:val="24"/>
        </w:rPr>
        <w:t xml:space="preserve">организации </w:t>
      </w:r>
      <w:r>
        <w:rPr>
          <w:sz w:val="24"/>
        </w:rPr>
        <w:t>технических</w:t>
      </w:r>
      <w:r>
        <w:rPr>
          <w:spacing w:val="40"/>
          <w:sz w:val="24"/>
        </w:rPr>
        <w:t xml:space="preserve"> </w:t>
      </w:r>
      <w:r>
        <w:rPr>
          <w:sz w:val="24"/>
        </w:rPr>
        <w:t>средств</w:t>
      </w:r>
      <w:r>
        <w:rPr>
          <w:spacing w:val="40"/>
          <w:sz w:val="24"/>
        </w:rPr>
        <w:t xml:space="preserve"> </w:t>
      </w:r>
      <w:r>
        <w:rPr>
          <w:sz w:val="24"/>
        </w:rPr>
        <w:t>и</w:t>
      </w:r>
      <w:r>
        <w:rPr>
          <w:spacing w:val="40"/>
          <w:sz w:val="24"/>
        </w:rPr>
        <w:t xml:space="preserve"> </w:t>
      </w:r>
      <w:r>
        <w:rPr>
          <w:sz w:val="24"/>
        </w:rPr>
        <w:t>специального</w:t>
      </w:r>
      <w:r>
        <w:rPr>
          <w:spacing w:val="40"/>
          <w:sz w:val="24"/>
        </w:rPr>
        <w:t xml:space="preserve"> </w:t>
      </w:r>
      <w:r>
        <w:rPr>
          <w:sz w:val="24"/>
        </w:rPr>
        <w:t>оборудования</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реализации</w:t>
      </w:r>
      <w:r>
        <w:rPr>
          <w:spacing w:val="40"/>
          <w:sz w:val="24"/>
        </w:rPr>
        <w:t xml:space="preserve"> </w:t>
      </w:r>
      <w:r>
        <w:rPr>
          <w:sz w:val="24"/>
        </w:rPr>
        <w:t>ООП</w:t>
      </w:r>
      <w:r>
        <w:rPr>
          <w:spacing w:val="40"/>
          <w:sz w:val="24"/>
        </w:rPr>
        <w:t xml:space="preserve"> </w:t>
      </w:r>
      <w:r>
        <w:rPr>
          <w:sz w:val="24"/>
        </w:rPr>
        <w:t>НОО</w:t>
      </w:r>
      <w:r>
        <w:rPr>
          <w:spacing w:val="40"/>
          <w:sz w:val="24"/>
        </w:rPr>
        <w:t xml:space="preserve"> </w:t>
      </w:r>
      <w:r>
        <w:rPr>
          <w:sz w:val="24"/>
        </w:rPr>
        <w:t xml:space="preserve">с </w:t>
      </w:r>
      <w:r>
        <w:rPr>
          <w:spacing w:val="-2"/>
          <w:sz w:val="24"/>
        </w:rPr>
        <w:t>применением</w:t>
      </w:r>
      <w:r>
        <w:rPr>
          <w:sz w:val="24"/>
        </w:rPr>
        <w:tab/>
      </w:r>
      <w:r>
        <w:rPr>
          <w:spacing w:val="-2"/>
          <w:sz w:val="24"/>
        </w:rPr>
        <w:t>электронного</w:t>
      </w:r>
      <w:r>
        <w:rPr>
          <w:sz w:val="24"/>
        </w:rPr>
        <w:tab/>
      </w:r>
      <w:r>
        <w:rPr>
          <w:sz w:val="24"/>
        </w:rPr>
        <w:tab/>
      </w:r>
      <w:r>
        <w:rPr>
          <w:spacing w:val="-2"/>
          <w:sz w:val="24"/>
        </w:rPr>
        <w:t>обучения,</w:t>
      </w:r>
      <w:r>
        <w:rPr>
          <w:sz w:val="24"/>
        </w:rPr>
        <w:tab/>
        <w:t>дистанционных</w:t>
      </w:r>
      <w:r>
        <w:rPr>
          <w:spacing w:val="80"/>
          <w:sz w:val="24"/>
        </w:rPr>
        <w:t xml:space="preserve"> </w:t>
      </w:r>
      <w:r>
        <w:rPr>
          <w:sz w:val="24"/>
        </w:rPr>
        <w:t>образовательных</w:t>
      </w:r>
      <w:r>
        <w:rPr>
          <w:sz w:val="24"/>
        </w:rPr>
        <w:tab/>
      </w:r>
      <w:r>
        <w:rPr>
          <w:sz w:val="24"/>
        </w:rPr>
        <w:tab/>
      </w:r>
      <w:r>
        <w:rPr>
          <w:spacing w:val="-2"/>
          <w:sz w:val="24"/>
        </w:rPr>
        <w:t xml:space="preserve">технологий </w:t>
      </w:r>
      <w:r>
        <w:rPr>
          <w:sz w:val="24"/>
        </w:rPr>
        <w:t>каждый</w:t>
      </w:r>
      <w:r>
        <w:rPr>
          <w:spacing w:val="40"/>
          <w:sz w:val="24"/>
        </w:rPr>
        <w:t xml:space="preserve"> </w:t>
      </w:r>
      <w:r>
        <w:rPr>
          <w:sz w:val="24"/>
        </w:rPr>
        <w:t>обучающийся</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всего</w:t>
      </w:r>
      <w:r>
        <w:rPr>
          <w:spacing w:val="40"/>
          <w:sz w:val="24"/>
        </w:rPr>
        <w:t xml:space="preserve"> </w:t>
      </w:r>
      <w:r>
        <w:rPr>
          <w:sz w:val="24"/>
        </w:rPr>
        <w:t>периода</w:t>
      </w:r>
      <w:r>
        <w:rPr>
          <w:spacing w:val="40"/>
          <w:sz w:val="24"/>
        </w:rPr>
        <w:t xml:space="preserve"> </w:t>
      </w:r>
      <w:r>
        <w:rPr>
          <w:sz w:val="24"/>
        </w:rPr>
        <w:t>обучения</w:t>
      </w:r>
      <w:r>
        <w:rPr>
          <w:spacing w:val="40"/>
          <w:sz w:val="24"/>
        </w:rPr>
        <w:t xml:space="preserve"> </w:t>
      </w:r>
      <w:r>
        <w:rPr>
          <w:sz w:val="24"/>
        </w:rPr>
        <w:t>обеспечен</w:t>
      </w:r>
      <w:r>
        <w:rPr>
          <w:spacing w:val="40"/>
          <w:sz w:val="24"/>
        </w:rPr>
        <w:t xml:space="preserve"> </w:t>
      </w:r>
      <w:r>
        <w:rPr>
          <w:sz w:val="24"/>
        </w:rPr>
        <w:t>индивидуальным</w:t>
      </w:r>
      <w:r>
        <w:rPr>
          <w:spacing w:val="40"/>
          <w:sz w:val="24"/>
        </w:rPr>
        <w:t xml:space="preserve"> </w:t>
      </w:r>
      <w:r>
        <w:rPr>
          <w:spacing w:val="-2"/>
          <w:sz w:val="24"/>
        </w:rPr>
        <w:t>авторизированным</w:t>
      </w:r>
      <w:r>
        <w:rPr>
          <w:sz w:val="24"/>
        </w:rPr>
        <w:tab/>
      </w:r>
      <w:r>
        <w:rPr>
          <w:sz w:val="24"/>
        </w:rPr>
        <w:tab/>
      </w:r>
      <w:r>
        <w:rPr>
          <w:spacing w:val="-2"/>
          <w:sz w:val="24"/>
        </w:rPr>
        <w:t>доступом</w:t>
      </w:r>
      <w:r>
        <w:rPr>
          <w:sz w:val="24"/>
        </w:rPr>
        <w:tab/>
      </w:r>
      <w:r>
        <w:rPr>
          <w:sz w:val="24"/>
        </w:rPr>
        <w:tab/>
      </w:r>
      <w:r>
        <w:rPr>
          <w:spacing w:val="-10"/>
          <w:sz w:val="24"/>
        </w:rPr>
        <w:t>к</w:t>
      </w:r>
      <w:r>
        <w:rPr>
          <w:sz w:val="24"/>
        </w:rPr>
        <w:tab/>
      </w:r>
      <w:r>
        <w:rPr>
          <w:sz w:val="24"/>
        </w:rPr>
        <w:tab/>
      </w:r>
      <w:r>
        <w:rPr>
          <w:spacing w:val="-2"/>
          <w:sz w:val="24"/>
        </w:rPr>
        <w:t>совокупности</w:t>
      </w:r>
      <w:r>
        <w:rPr>
          <w:sz w:val="24"/>
        </w:rPr>
        <w:tab/>
      </w:r>
      <w:r>
        <w:rPr>
          <w:sz w:val="24"/>
        </w:rPr>
        <w:tab/>
      </w:r>
      <w:r>
        <w:rPr>
          <w:spacing w:val="-2"/>
          <w:sz w:val="24"/>
        </w:rPr>
        <w:t>информационных</w:t>
      </w:r>
      <w:r>
        <w:rPr>
          <w:sz w:val="24"/>
        </w:rPr>
        <w:tab/>
      </w:r>
      <w:r>
        <w:rPr>
          <w:sz w:val="24"/>
        </w:rPr>
        <w:tab/>
      </w:r>
      <w:r>
        <w:rPr>
          <w:sz w:val="24"/>
        </w:rPr>
        <w:tab/>
      </w:r>
      <w:r>
        <w:rPr>
          <w:spacing w:val="-10"/>
          <w:sz w:val="24"/>
        </w:rPr>
        <w:t>и</w:t>
      </w:r>
      <w:r>
        <w:rPr>
          <w:sz w:val="24"/>
        </w:rPr>
        <w:tab/>
      </w:r>
      <w:r>
        <w:rPr>
          <w:spacing w:val="-2"/>
          <w:sz w:val="24"/>
        </w:rPr>
        <w:t>электронных образовательных</w:t>
      </w:r>
      <w:r>
        <w:rPr>
          <w:sz w:val="24"/>
        </w:rPr>
        <w:tab/>
      </w:r>
      <w:r>
        <w:rPr>
          <w:spacing w:val="-2"/>
          <w:sz w:val="24"/>
        </w:rPr>
        <w:t>ресурсов,</w:t>
      </w:r>
      <w:r>
        <w:rPr>
          <w:sz w:val="24"/>
        </w:rPr>
        <w:tab/>
      </w:r>
      <w:r>
        <w:rPr>
          <w:sz w:val="24"/>
        </w:rPr>
        <w:tab/>
      </w:r>
      <w:r>
        <w:rPr>
          <w:sz w:val="24"/>
        </w:rPr>
        <w:tab/>
      </w:r>
      <w:r>
        <w:rPr>
          <w:spacing w:val="-2"/>
          <w:sz w:val="24"/>
        </w:rPr>
        <w:t>информационных</w:t>
      </w:r>
      <w:r>
        <w:rPr>
          <w:sz w:val="24"/>
        </w:rPr>
        <w:tab/>
      </w:r>
      <w:r>
        <w:rPr>
          <w:sz w:val="24"/>
        </w:rPr>
        <w:tab/>
      </w:r>
      <w:r>
        <w:rPr>
          <w:sz w:val="24"/>
        </w:rPr>
        <w:tab/>
      </w:r>
      <w:r>
        <w:rPr>
          <w:spacing w:val="-2"/>
          <w:sz w:val="24"/>
        </w:rPr>
        <w:t>технологий,</w:t>
      </w:r>
      <w:r>
        <w:rPr>
          <w:sz w:val="24"/>
        </w:rPr>
        <w:tab/>
      </w:r>
      <w:r>
        <w:rPr>
          <w:sz w:val="24"/>
        </w:rPr>
        <w:tab/>
      </w:r>
      <w:r>
        <w:rPr>
          <w:spacing w:val="-2"/>
          <w:sz w:val="24"/>
        </w:rPr>
        <w:t xml:space="preserve">соответствующих </w:t>
      </w:r>
      <w:r>
        <w:rPr>
          <w:sz w:val="24"/>
        </w:rPr>
        <w:t>технологических</w:t>
      </w:r>
      <w:r>
        <w:rPr>
          <w:spacing w:val="40"/>
          <w:sz w:val="24"/>
        </w:rPr>
        <w:t xml:space="preserve"> </w:t>
      </w:r>
      <w:r>
        <w:rPr>
          <w:sz w:val="24"/>
        </w:rPr>
        <w:t>средств,</w:t>
      </w:r>
      <w:r>
        <w:rPr>
          <w:spacing w:val="40"/>
          <w:sz w:val="24"/>
        </w:rPr>
        <w:t xml:space="preserve"> </w:t>
      </w:r>
      <w:r>
        <w:rPr>
          <w:sz w:val="24"/>
        </w:rPr>
        <w:t>обеспечивающих</w:t>
      </w:r>
      <w:r>
        <w:rPr>
          <w:spacing w:val="40"/>
          <w:sz w:val="24"/>
        </w:rPr>
        <w:t xml:space="preserve"> </w:t>
      </w:r>
      <w:r>
        <w:rPr>
          <w:sz w:val="24"/>
        </w:rPr>
        <w:t>освоение</w:t>
      </w:r>
      <w:r>
        <w:rPr>
          <w:spacing w:val="40"/>
          <w:sz w:val="24"/>
        </w:rPr>
        <w:t xml:space="preserve"> </w:t>
      </w:r>
      <w:r>
        <w:rPr>
          <w:sz w:val="24"/>
        </w:rPr>
        <w:t>обучающимися</w:t>
      </w:r>
      <w:r>
        <w:rPr>
          <w:spacing w:val="40"/>
          <w:sz w:val="24"/>
        </w:rPr>
        <w:t xml:space="preserve"> </w:t>
      </w:r>
      <w:r>
        <w:rPr>
          <w:sz w:val="24"/>
        </w:rPr>
        <w:t>образовательных программ</w:t>
      </w:r>
      <w:r>
        <w:rPr>
          <w:spacing w:val="78"/>
          <w:sz w:val="24"/>
        </w:rPr>
        <w:t xml:space="preserve"> </w:t>
      </w:r>
      <w:r>
        <w:rPr>
          <w:sz w:val="24"/>
        </w:rPr>
        <w:t>начального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в</w:t>
      </w:r>
      <w:r>
        <w:rPr>
          <w:spacing w:val="78"/>
          <w:sz w:val="24"/>
        </w:rPr>
        <w:t xml:space="preserve"> </w:t>
      </w:r>
      <w:r>
        <w:rPr>
          <w:sz w:val="24"/>
        </w:rPr>
        <w:t>полном</w:t>
      </w:r>
      <w:r>
        <w:rPr>
          <w:spacing w:val="80"/>
          <w:sz w:val="24"/>
        </w:rPr>
        <w:t xml:space="preserve"> </w:t>
      </w:r>
      <w:r>
        <w:rPr>
          <w:sz w:val="24"/>
        </w:rPr>
        <w:t>объеме</w:t>
      </w:r>
      <w:r>
        <w:rPr>
          <w:spacing w:val="80"/>
          <w:sz w:val="24"/>
        </w:rPr>
        <w:t xml:space="preserve"> </w:t>
      </w:r>
      <w:r>
        <w:rPr>
          <w:sz w:val="24"/>
        </w:rPr>
        <w:t>независимо</w:t>
      </w:r>
      <w:r>
        <w:rPr>
          <w:spacing w:val="80"/>
          <w:sz w:val="24"/>
        </w:rPr>
        <w:t xml:space="preserve"> </w:t>
      </w:r>
      <w:r>
        <w:rPr>
          <w:sz w:val="24"/>
        </w:rPr>
        <w:t>от</w:t>
      </w:r>
      <w:r>
        <w:rPr>
          <w:spacing w:val="77"/>
          <w:sz w:val="24"/>
        </w:rPr>
        <w:t xml:space="preserve"> </w:t>
      </w:r>
      <w:r>
        <w:rPr>
          <w:sz w:val="24"/>
        </w:rPr>
        <w:t>их</w:t>
      </w:r>
      <w:r>
        <w:rPr>
          <w:spacing w:val="76"/>
          <w:sz w:val="24"/>
        </w:rPr>
        <w:t xml:space="preserve"> </w:t>
      </w:r>
      <w:r>
        <w:rPr>
          <w:sz w:val="24"/>
        </w:rPr>
        <w:t>мест нахождения,</w:t>
      </w:r>
      <w:r>
        <w:rPr>
          <w:spacing w:val="9"/>
          <w:sz w:val="24"/>
        </w:rPr>
        <w:t xml:space="preserve"> </w:t>
      </w:r>
      <w:r>
        <w:rPr>
          <w:sz w:val="24"/>
        </w:rPr>
        <w:t>в</w:t>
      </w:r>
      <w:r>
        <w:rPr>
          <w:spacing w:val="4"/>
          <w:sz w:val="24"/>
        </w:rPr>
        <w:t xml:space="preserve"> </w:t>
      </w:r>
      <w:r>
        <w:rPr>
          <w:sz w:val="24"/>
        </w:rPr>
        <w:t>которой</w:t>
      </w:r>
      <w:r>
        <w:rPr>
          <w:spacing w:val="9"/>
          <w:sz w:val="24"/>
        </w:rPr>
        <w:t xml:space="preserve"> </w:t>
      </w:r>
      <w:r>
        <w:rPr>
          <w:sz w:val="24"/>
        </w:rPr>
        <w:t>имеется</w:t>
      </w:r>
      <w:r>
        <w:rPr>
          <w:spacing w:val="7"/>
          <w:sz w:val="24"/>
        </w:rPr>
        <w:t xml:space="preserve"> </w:t>
      </w:r>
      <w:r>
        <w:rPr>
          <w:sz w:val="24"/>
        </w:rPr>
        <w:t>доступ</w:t>
      </w:r>
      <w:r>
        <w:rPr>
          <w:spacing w:val="9"/>
          <w:sz w:val="24"/>
        </w:rPr>
        <w:t xml:space="preserve"> </w:t>
      </w:r>
      <w:r>
        <w:rPr>
          <w:sz w:val="24"/>
        </w:rPr>
        <w:t>к</w:t>
      </w:r>
      <w:r>
        <w:rPr>
          <w:spacing w:val="6"/>
          <w:sz w:val="24"/>
        </w:rPr>
        <w:t xml:space="preserve"> </w:t>
      </w:r>
      <w:r>
        <w:rPr>
          <w:sz w:val="24"/>
        </w:rPr>
        <w:t>сети</w:t>
      </w:r>
      <w:r>
        <w:rPr>
          <w:spacing w:val="14"/>
          <w:sz w:val="24"/>
        </w:rPr>
        <w:t xml:space="preserve"> </w:t>
      </w:r>
      <w:r>
        <w:rPr>
          <w:sz w:val="24"/>
        </w:rPr>
        <w:t>Интернет,</w:t>
      </w:r>
      <w:r>
        <w:rPr>
          <w:spacing w:val="11"/>
          <w:sz w:val="24"/>
        </w:rPr>
        <w:t xml:space="preserve"> </w:t>
      </w:r>
      <w:r>
        <w:rPr>
          <w:sz w:val="24"/>
        </w:rPr>
        <w:t>как</w:t>
      </w:r>
      <w:r>
        <w:rPr>
          <w:spacing w:val="6"/>
          <w:sz w:val="24"/>
        </w:rPr>
        <w:t xml:space="preserve"> </w:t>
      </w:r>
      <w:r>
        <w:rPr>
          <w:sz w:val="24"/>
        </w:rPr>
        <w:t>на</w:t>
      </w:r>
      <w:r>
        <w:rPr>
          <w:spacing w:val="7"/>
          <w:sz w:val="24"/>
        </w:rPr>
        <w:t xml:space="preserve"> </w:t>
      </w:r>
      <w:r>
        <w:rPr>
          <w:sz w:val="24"/>
        </w:rPr>
        <w:t>территории</w:t>
      </w:r>
      <w:r>
        <w:t>, так и за ее пределами (далее - электронная информационно-образовательная среда).</w:t>
      </w:r>
    </w:p>
    <w:p w:rsidR="00231A0E" w:rsidRPr="00A72D91" w:rsidRDefault="00D53A86" w:rsidP="00E66D62">
      <w:pPr>
        <w:pStyle w:val="a4"/>
        <w:numPr>
          <w:ilvl w:val="0"/>
          <w:numId w:val="5"/>
        </w:numPr>
        <w:tabs>
          <w:tab w:val="left" w:pos="1767"/>
          <w:tab w:val="left" w:pos="2391"/>
          <w:tab w:val="left" w:pos="2986"/>
          <w:tab w:val="left" w:pos="3021"/>
          <w:tab w:val="left" w:pos="3777"/>
          <w:tab w:val="left" w:pos="3979"/>
          <w:tab w:val="left" w:pos="4263"/>
          <w:tab w:val="left" w:pos="4392"/>
          <w:tab w:val="left" w:pos="4651"/>
          <w:tab w:val="left" w:pos="4785"/>
          <w:tab w:val="left" w:pos="5201"/>
          <w:tab w:val="left" w:pos="5859"/>
          <w:tab w:val="left" w:pos="6199"/>
          <w:tab w:val="left" w:pos="6330"/>
          <w:tab w:val="left" w:pos="6650"/>
          <w:tab w:val="left" w:pos="8159"/>
          <w:tab w:val="left" w:pos="8319"/>
          <w:tab w:val="left" w:pos="8421"/>
          <w:tab w:val="left" w:pos="8823"/>
          <w:tab w:val="left" w:pos="8975"/>
        </w:tabs>
        <w:spacing w:before="11"/>
        <w:ind w:right="667" w:firstLine="710"/>
        <w:jc w:val="right"/>
        <w:rPr>
          <w:sz w:val="24"/>
        </w:rPr>
      </w:pPr>
      <w:r>
        <w:lastRenderedPageBreak/>
        <w:t xml:space="preserve"> Реализация</w:t>
      </w:r>
      <w:r w:rsidRPr="00A72D91">
        <w:rPr>
          <w:spacing w:val="62"/>
          <w:w w:val="150"/>
        </w:rPr>
        <w:t xml:space="preserve"> </w:t>
      </w:r>
      <w:r>
        <w:t>ООП</w:t>
      </w:r>
      <w:r w:rsidRPr="00A72D91">
        <w:rPr>
          <w:spacing w:val="64"/>
          <w:w w:val="150"/>
        </w:rPr>
        <w:t xml:space="preserve"> </w:t>
      </w:r>
      <w:r>
        <w:t>НОО</w:t>
      </w:r>
      <w:r w:rsidRPr="00A72D91">
        <w:rPr>
          <w:spacing w:val="64"/>
          <w:w w:val="150"/>
        </w:rPr>
        <w:t xml:space="preserve"> </w:t>
      </w:r>
      <w:r>
        <w:t>с</w:t>
      </w:r>
      <w:r w:rsidRPr="00A72D91">
        <w:rPr>
          <w:spacing w:val="63"/>
          <w:w w:val="150"/>
        </w:rPr>
        <w:t xml:space="preserve"> </w:t>
      </w:r>
      <w:r>
        <w:t>применением</w:t>
      </w:r>
      <w:r w:rsidRPr="00A72D91">
        <w:rPr>
          <w:spacing w:val="66"/>
          <w:w w:val="150"/>
        </w:rPr>
        <w:t xml:space="preserve"> </w:t>
      </w:r>
      <w:r>
        <w:t>электронного</w:t>
      </w:r>
      <w:r w:rsidRPr="00A72D91">
        <w:rPr>
          <w:spacing w:val="64"/>
          <w:w w:val="150"/>
        </w:rPr>
        <w:t xml:space="preserve"> </w:t>
      </w:r>
      <w:r>
        <w:t>обучения</w:t>
      </w:r>
      <w:r w:rsidRPr="00A72D91">
        <w:rPr>
          <w:spacing w:val="64"/>
          <w:w w:val="150"/>
        </w:rPr>
        <w:t xml:space="preserve"> </w:t>
      </w:r>
      <w:r>
        <w:t>(далее</w:t>
      </w:r>
      <w:r w:rsidRPr="00A72D91">
        <w:rPr>
          <w:spacing w:val="65"/>
          <w:w w:val="150"/>
        </w:rPr>
        <w:t xml:space="preserve"> </w:t>
      </w:r>
      <w:r>
        <w:t>-</w:t>
      </w:r>
      <w:r w:rsidRPr="00A72D91">
        <w:rPr>
          <w:spacing w:val="67"/>
          <w:w w:val="150"/>
        </w:rPr>
        <w:t xml:space="preserve"> </w:t>
      </w:r>
      <w:r w:rsidRPr="00A72D91">
        <w:rPr>
          <w:spacing w:val="-4"/>
        </w:rPr>
        <w:t>ЭО),</w:t>
      </w:r>
    </w:p>
    <w:p w:rsidR="00231A0E" w:rsidRDefault="00D53A86">
      <w:pPr>
        <w:pStyle w:val="a3"/>
        <w:spacing w:line="242" w:lineRule="auto"/>
        <w:ind w:right="668" w:firstLine="0"/>
        <w:jc w:val="left"/>
      </w:pPr>
      <w:r>
        <w:t>дистанционных</w:t>
      </w:r>
      <w:r>
        <w:rPr>
          <w:spacing w:val="-15"/>
        </w:rPr>
        <w:t xml:space="preserve"> </w:t>
      </w:r>
      <w:r>
        <w:t>образовательных</w:t>
      </w:r>
      <w:r>
        <w:rPr>
          <w:spacing w:val="-14"/>
        </w:rPr>
        <w:t xml:space="preserve"> </w:t>
      </w:r>
      <w:r>
        <w:t>технологий</w:t>
      </w:r>
      <w:r>
        <w:rPr>
          <w:spacing w:val="-12"/>
        </w:rPr>
        <w:t xml:space="preserve"> </w:t>
      </w:r>
      <w:r>
        <w:t>(далее</w:t>
      </w:r>
      <w:r>
        <w:rPr>
          <w:spacing w:val="-3"/>
        </w:rPr>
        <w:t xml:space="preserve"> </w:t>
      </w:r>
      <w:r>
        <w:t>-</w:t>
      </w:r>
      <w:r>
        <w:rPr>
          <w:spacing w:val="-7"/>
        </w:rPr>
        <w:t xml:space="preserve"> </w:t>
      </w:r>
      <w:r>
        <w:t>ДОТ)</w:t>
      </w:r>
      <w:r>
        <w:rPr>
          <w:spacing w:val="-11"/>
        </w:rPr>
        <w:t xml:space="preserve"> </w:t>
      </w:r>
      <w:r>
        <w:t>осуществляется</w:t>
      </w:r>
      <w:r>
        <w:rPr>
          <w:spacing w:val="-9"/>
        </w:rPr>
        <w:t xml:space="preserve"> </w:t>
      </w:r>
      <w:r>
        <w:t>в</w:t>
      </w:r>
      <w:r>
        <w:rPr>
          <w:spacing w:val="-7"/>
        </w:rPr>
        <w:t xml:space="preserve"> </w:t>
      </w:r>
      <w:r>
        <w:t>соответствии с Гигиеническими нормативами и Санитарно-эпидемиологическими требованиями.</w:t>
      </w:r>
    </w:p>
    <w:p w:rsidR="00231A0E" w:rsidRDefault="00D53A86" w:rsidP="00A72D91">
      <w:pPr>
        <w:pStyle w:val="a3"/>
        <w:tabs>
          <w:tab w:val="left" w:pos="3050"/>
          <w:tab w:val="left" w:pos="6704"/>
          <w:tab w:val="left" w:pos="7481"/>
          <w:tab w:val="left" w:pos="8397"/>
          <w:tab w:val="left" w:pos="9304"/>
          <w:tab w:val="left" w:pos="9995"/>
        </w:tabs>
        <w:spacing w:line="271" w:lineRule="exact"/>
        <w:ind w:left="1510" w:firstLine="0"/>
        <w:jc w:val="left"/>
      </w:pPr>
      <w:r>
        <w:rPr>
          <w:spacing w:val="-2"/>
        </w:rPr>
        <w:t>Электронная</w:t>
      </w:r>
      <w:r>
        <w:tab/>
      </w:r>
      <w:r>
        <w:rPr>
          <w:spacing w:val="-2"/>
        </w:rPr>
        <w:t>информационно-образовательная</w:t>
      </w:r>
      <w:r>
        <w:tab/>
      </w:r>
      <w:r>
        <w:rPr>
          <w:spacing w:val="-2"/>
        </w:rPr>
        <w:t>среда:</w:t>
      </w:r>
    </w:p>
    <w:p w:rsidR="00231A0E" w:rsidRDefault="00D53A86" w:rsidP="00E66D62">
      <w:pPr>
        <w:pStyle w:val="a4"/>
        <w:numPr>
          <w:ilvl w:val="0"/>
          <w:numId w:val="5"/>
        </w:numPr>
        <w:tabs>
          <w:tab w:val="left" w:pos="1748"/>
        </w:tabs>
        <w:ind w:right="673" w:firstLine="710"/>
        <w:rPr>
          <w:sz w:val="24"/>
        </w:rPr>
      </w:pPr>
      <w:r>
        <w:rPr>
          <w:position w:val="1"/>
          <w:sz w:val="24"/>
        </w:rPr>
        <w:t xml:space="preserve">доступ к учебным планам, рабочим программам учебных предметов, учебных </w:t>
      </w:r>
      <w:r>
        <w:rPr>
          <w:sz w:val="24"/>
        </w:rPr>
        <w:t>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31A0E" w:rsidRDefault="00D53A86" w:rsidP="00E66D62">
      <w:pPr>
        <w:pStyle w:val="a4"/>
        <w:numPr>
          <w:ilvl w:val="0"/>
          <w:numId w:val="5"/>
        </w:numPr>
        <w:tabs>
          <w:tab w:val="left" w:pos="1695"/>
        </w:tabs>
        <w:spacing w:line="237" w:lineRule="auto"/>
        <w:ind w:right="674" w:firstLine="710"/>
        <w:rPr>
          <w:sz w:val="24"/>
        </w:rPr>
      </w:pPr>
      <w:r>
        <w:rPr>
          <w:position w:val="1"/>
          <w:sz w:val="24"/>
        </w:rPr>
        <w:t>фиксацию</w:t>
      </w:r>
      <w:r>
        <w:rPr>
          <w:spacing w:val="-11"/>
          <w:position w:val="1"/>
          <w:sz w:val="24"/>
        </w:rPr>
        <w:t xml:space="preserve"> </w:t>
      </w:r>
      <w:r>
        <w:rPr>
          <w:position w:val="1"/>
          <w:sz w:val="24"/>
        </w:rPr>
        <w:t>и</w:t>
      </w:r>
      <w:r>
        <w:rPr>
          <w:spacing w:val="-8"/>
          <w:position w:val="1"/>
          <w:sz w:val="24"/>
        </w:rPr>
        <w:t xml:space="preserve"> </w:t>
      </w:r>
      <w:r>
        <w:rPr>
          <w:position w:val="1"/>
          <w:sz w:val="24"/>
        </w:rPr>
        <w:t>хранение</w:t>
      </w:r>
      <w:r>
        <w:rPr>
          <w:spacing w:val="-10"/>
          <w:position w:val="1"/>
          <w:sz w:val="24"/>
        </w:rPr>
        <w:t xml:space="preserve"> </w:t>
      </w:r>
      <w:r>
        <w:rPr>
          <w:position w:val="1"/>
          <w:sz w:val="24"/>
        </w:rPr>
        <w:t>информации</w:t>
      </w:r>
      <w:r>
        <w:rPr>
          <w:spacing w:val="-13"/>
          <w:position w:val="1"/>
          <w:sz w:val="24"/>
        </w:rPr>
        <w:t xml:space="preserve"> </w:t>
      </w:r>
      <w:r>
        <w:rPr>
          <w:position w:val="1"/>
          <w:sz w:val="24"/>
        </w:rPr>
        <w:t>о</w:t>
      </w:r>
      <w:r>
        <w:rPr>
          <w:spacing w:val="-9"/>
          <w:position w:val="1"/>
          <w:sz w:val="24"/>
        </w:rPr>
        <w:t xml:space="preserve"> </w:t>
      </w:r>
      <w:r>
        <w:rPr>
          <w:position w:val="1"/>
          <w:sz w:val="24"/>
        </w:rPr>
        <w:t>ходе</w:t>
      </w:r>
      <w:r>
        <w:rPr>
          <w:spacing w:val="-14"/>
          <w:position w:val="1"/>
          <w:sz w:val="24"/>
        </w:rPr>
        <w:t xml:space="preserve"> </w:t>
      </w:r>
      <w:r>
        <w:rPr>
          <w:position w:val="1"/>
          <w:sz w:val="24"/>
        </w:rPr>
        <w:t>образовательного</w:t>
      </w:r>
      <w:r>
        <w:rPr>
          <w:spacing w:val="-9"/>
          <w:position w:val="1"/>
          <w:sz w:val="24"/>
        </w:rPr>
        <w:t xml:space="preserve"> </w:t>
      </w:r>
      <w:r>
        <w:rPr>
          <w:position w:val="1"/>
          <w:sz w:val="24"/>
        </w:rPr>
        <w:t>процесса,</w:t>
      </w:r>
      <w:r>
        <w:rPr>
          <w:spacing w:val="-11"/>
          <w:position w:val="1"/>
          <w:sz w:val="24"/>
        </w:rPr>
        <w:t xml:space="preserve"> </w:t>
      </w:r>
      <w:r>
        <w:rPr>
          <w:position w:val="1"/>
          <w:sz w:val="24"/>
        </w:rPr>
        <w:t xml:space="preserve">результатов </w:t>
      </w:r>
      <w:r>
        <w:rPr>
          <w:sz w:val="24"/>
        </w:rPr>
        <w:t xml:space="preserve">промежуточной аттестации и результатов освоения программы начального общего </w:t>
      </w:r>
      <w:r>
        <w:rPr>
          <w:spacing w:val="-2"/>
          <w:sz w:val="24"/>
        </w:rPr>
        <w:t>образования;</w:t>
      </w:r>
    </w:p>
    <w:p w:rsidR="00231A0E" w:rsidRDefault="00D53A86" w:rsidP="00E66D62">
      <w:pPr>
        <w:pStyle w:val="a4"/>
        <w:numPr>
          <w:ilvl w:val="0"/>
          <w:numId w:val="5"/>
        </w:numPr>
        <w:tabs>
          <w:tab w:val="left" w:pos="1853"/>
        </w:tabs>
        <w:spacing w:before="11" w:line="235" w:lineRule="auto"/>
        <w:ind w:right="681" w:firstLine="710"/>
        <w:rPr>
          <w:sz w:val="24"/>
        </w:rPr>
      </w:pPr>
      <w:r>
        <w:rPr>
          <w:position w:val="1"/>
          <w:sz w:val="24"/>
        </w:rPr>
        <w:t xml:space="preserve">проведение учебных занятий, процедуры оценки результатов обучения, </w:t>
      </w:r>
      <w:r>
        <w:rPr>
          <w:sz w:val="24"/>
        </w:rPr>
        <w:t>реализация которых предусмотрена с применением электронного обучения, дистанционных образовательных технологий;</w:t>
      </w:r>
    </w:p>
    <w:p w:rsidR="00231A0E" w:rsidRDefault="00D53A86" w:rsidP="00E66D62">
      <w:pPr>
        <w:pStyle w:val="a4"/>
        <w:numPr>
          <w:ilvl w:val="0"/>
          <w:numId w:val="5"/>
        </w:numPr>
        <w:tabs>
          <w:tab w:val="left" w:pos="1767"/>
        </w:tabs>
        <w:spacing w:before="18" w:line="232" w:lineRule="auto"/>
        <w:ind w:right="662" w:firstLine="710"/>
        <w:rPr>
          <w:sz w:val="24"/>
        </w:rPr>
      </w:pPr>
      <w:r>
        <w:rPr>
          <w:position w:val="1"/>
          <w:sz w:val="24"/>
        </w:rPr>
        <w:t xml:space="preserve">взаимодействие между участниками образовательного процесса, в том числе </w:t>
      </w:r>
      <w:r>
        <w:rPr>
          <w:sz w:val="24"/>
        </w:rPr>
        <w:t>посредством сети Интернет.</w:t>
      </w:r>
    </w:p>
    <w:p w:rsidR="00231A0E" w:rsidRDefault="00D53A86">
      <w:pPr>
        <w:pStyle w:val="a3"/>
        <w:spacing w:before="4"/>
        <w:ind w:left="1510" w:firstLine="0"/>
        <w:jc w:val="left"/>
      </w:pPr>
      <w:r>
        <w:t>Основными</w:t>
      </w:r>
      <w:r>
        <w:rPr>
          <w:spacing w:val="-7"/>
        </w:rPr>
        <w:t xml:space="preserve"> </w:t>
      </w:r>
      <w:r>
        <w:t>образовательными</w:t>
      </w:r>
      <w:r>
        <w:rPr>
          <w:spacing w:val="-7"/>
        </w:rPr>
        <w:t xml:space="preserve"> </w:t>
      </w:r>
      <w:r>
        <w:t>системами</w:t>
      </w:r>
      <w:r>
        <w:rPr>
          <w:spacing w:val="-2"/>
        </w:rPr>
        <w:t xml:space="preserve"> являются:</w:t>
      </w:r>
    </w:p>
    <w:p w:rsidR="00231A0E" w:rsidRDefault="00D53A86" w:rsidP="00E66D62">
      <w:pPr>
        <w:pStyle w:val="a4"/>
        <w:numPr>
          <w:ilvl w:val="0"/>
          <w:numId w:val="5"/>
        </w:numPr>
        <w:tabs>
          <w:tab w:val="left" w:pos="1724"/>
        </w:tabs>
        <w:spacing w:before="12" w:line="232" w:lineRule="auto"/>
        <w:ind w:right="668" w:firstLine="710"/>
        <w:jc w:val="left"/>
        <w:rPr>
          <w:sz w:val="24"/>
        </w:rPr>
      </w:pPr>
      <w:r>
        <w:rPr>
          <w:position w:val="1"/>
          <w:sz w:val="24"/>
        </w:rPr>
        <w:t>образовательные онлайн-платформы (Я-класс: https:/</w:t>
      </w:r>
      <w:hyperlink r:id="rId9">
        <w:r>
          <w:rPr>
            <w:position w:val="1"/>
            <w:sz w:val="24"/>
          </w:rPr>
          <w:t>/www</w:t>
        </w:r>
      </w:hyperlink>
      <w:r>
        <w:rPr>
          <w:position w:val="1"/>
          <w:sz w:val="24"/>
        </w:rPr>
        <w:t>.</w:t>
      </w:r>
      <w:hyperlink r:id="rId10">
        <w:r>
          <w:rPr>
            <w:position w:val="1"/>
            <w:sz w:val="24"/>
          </w:rPr>
          <w:t>yaklass.ru,</w:t>
        </w:r>
      </w:hyperlink>
      <w:r>
        <w:rPr>
          <w:position w:val="1"/>
          <w:sz w:val="24"/>
        </w:rPr>
        <w:t xml:space="preserve"> Российская </w:t>
      </w:r>
      <w:r>
        <w:rPr>
          <w:sz w:val="24"/>
        </w:rPr>
        <w:t>электронная школа: https://resh.edu.ru, Учи.ру: https://uchi.ru);</w:t>
      </w:r>
    </w:p>
    <w:p w:rsidR="00231A0E" w:rsidRDefault="00A72D91" w:rsidP="00E66D62">
      <w:pPr>
        <w:pStyle w:val="a4"/>
        <w:numPr>
          <w:ilvl w:val="0"/>
          <w:numId w:val="5"/>
        </w:numPr>
        <w:tabs>
          <w:tab w:val="left" w:pos="1701"/>
        </w:tabs>
        <w:spacing w:before="12" w:line="293" w:lineRule="exact"/>
        <w:ind w:left="1701" w:hanging="191"/>
        <w:jc w:val="left"/>
        <w:rPr>
          <w:sz w:val="24"/>
        </w:rPr>
      </w:pPr>
      <w:r>
        <w:rPr>
          <w:position w:val="1"/>
          <w:sz w:val="24"/>
        </w:rPr>
        <w:t>платформа «Сферум»</w:t>
      </w:r>
      <w:r w:rsidR="00D53A86">
        <w:rPr>
          <w:spacing w:val="-4"/>
          <w:position w:val="1"/>
          <w:sz w:val="24"/>
        </w:rPr>
        <w:t>;</w:t>
      </w:r>
    </w:p>
    <w:p w:rsidR="00231A0E" w:rsidRDefault="00D53A86" w:rsidP="00E66D62">
      <w:pPr>
        <w:pStyle w:val="a4"/>
        <w:numPr>
          <w:ilvl w:val="0"/>
          <w:numId w:val="5"/>
        </w:numPr>
        <w:tabs>
          <w:tab w:val="left" w:pos="1701"/>
        </w:tabs>
        <w:spacing w:line="293" w:lineRule="exact"/>
        <w:ind w:left="1701" w:hanging="191"/>
        <w:jc w:val="left"/>
        <w:rPr>
          <w:sz w:val="24"/>
        </w:rPr>
      </w:pPr>
      <w:r>
        <w:rPr>
          <w:position w:val="1"/>
          <w:sz w:val="24"/>
        </w:rPr>
        <w:t xml:space="preserve">электронная </w:t>
      </w:r>
      <w:r>
        <w:rPr>
          <w:spacing w:val="-2"/>
          <w:position w:val="1"/>
          <w:sz w:val="24"/>
        </w:rPr>
        <w:t>почта;</w:t>
      </w:r>
    </w:p>
    <w:p w:rsidR="00231A0E" w:rsidRDefault="00D53A86" w:rsidP="00E66D62">
      <w:pPr>
        <w:pStyle w:val="a4"/>
        <w:numPr>
          <w:ilvl w:val="0"/>
          <w:numId w:val="5"/>
        </w:numPr>
        <w:tabs>
          <w:tab w:val="left" w:pos="1701"/>
        </w:tabs>
        <w:spacing w:line="293" w:lineRule="exact"/>
        <w:ind w:left="1701" w:hanging="191"/>
        <w:jc w:val="left"/>
        <w:rPr>
          <w:sz w:val="24"/>
        </w:rPr>
      </w:pPr>
      <w:r>
        <w:rPr>
          <w:position w:val="1"/>
          <w:sz w:val="24"/>
        </w:rPr>
        <w:t>цифровые</w:t>
      </w:r>
      <w:r>
        <w:rPr>
          <w:spacing w:val="-11"/>
          <w:position w:val="1"/>
          <w:sz w:val="24"/>
        </w:rPr>
        <w:t xml:space="preserve"> </w:t>
      </w:r>
      <w:r>
        <w:rPr>
          <w:position w:val="1"/>
          <w:sz w:val="24"/>
        </w:rPr>
        <w:t>образовательные</w:t>
      </w:r>
      <w:r>
        <w:rPr>
          <w:spacing w:val="-4"/>
          <w:position w:val="1"/>
          <w:sz w:val="24"/>
        </w:rPr>
        <w:t xml:space="preserve"> </w:t>
      </w:r>
      <w:r>
        <w:rPr>
          <w:position w:val="1"/>
          <w:sz w:val="24"/>
        </w:rPr>
        <w:t>ресурсы, размещенные</w:t>
      </w:r>
      <w:r>
        <w:rPr>
          <w:spacing w:val="-4"/>
          <w:position w:val="1"/>
          <w:sz w:val="24"/>
        </w:rPr>
        <w:t xml:space="preserve"> </w:t>
      </w:r>
      <w:r>
        <w:rPr>
          <w:position w:val="1"/>
          <w:sz w:val="24"/>
        </w:rPr>
        <w:t>на</w:t>
      </w:r>
      <w:r>
        <w:rPr>
          <w:spacing w:val="-13"/>
          <w:position w:val="1"/>
          <w:sz w:val="24"/>
        </w:rPr>
        <w:t xml:space="preserve"> </w:t>
      </w:r>
      <w:r>
        <w:rPr>
          <w:position w:val="1"/>
          <w:sz w:val="24"/>
        </w:rPr>
        <w:t>образовательных</w:t>
      </w:r>
      <w:r>
        <w:rPr>
          <w:spacing w:val="-7"/>
          <w:position w:val="1"/>
          <w:sz w:val="24"/>
        </w:rPr>
        <w:t xml:space="preserve"> </w:t>
      </w:r>
      <w:r>
        <w:rPr>
          <w:spacing w:val="-2"/>
          <w:position w:val="1"/>
          <w:sz w:val="24"/>
        </w:rPr>
        <w:t>сайтах;</w:t>
      </w:r>
    </w:p>
    <w:p w:rsidR="00231A0E" w:rsidRDefault="00D53A86" w:rsidP="00E66D62">
      <w:pPr>
        <w:pStyle w:val="a4"/>
        <w:numPr>
          <w:ilvl w:val="0"/>
          <w:numId w:val="5"/>
        </w:numPr>
        <w:tabs>
          <w:tab w:val="left" w:pos="1701"/>
        </w:tabs>
        <w:spacing w:before="3"/>
        <w:ind w:left="1701" w:hanging="191"/>
        <w:jc w:val="left"/>
        <w:rPr>
          <w:sz w:val="24"/>
        </w:rPr>
      </w:pPr>
      <w:r>
        <w:rPr>
          <w:position w:val="1"/>
          <w:sz w:val="24"/>
        </w:rPr>
        <w:t>облачные</w:t>
      </w:r>
      <w:r>
        <w:rPr>
          <w:spacing w:val="1"/>
          <w:position w:val="1"/>
          <w:sz w:val="24"/>
        </w:rPr>
        <w:t xml:space="preserve"> </w:t>
      </w:r>
      <w:r>
        <w:rPr>
          <w:spacing w:val="-2"/>
          <w:position w:val="1"/>
          <w:sz w:val="24"/>
        </w:rPr>
        <w:t>сервисы;</w:t>
      </w:r>
    </w:p>
    <w:p w:rsidR="00231A0E" w:rsidRDefault="00D53A86" w:rsidP="00E66D62">
      <w:pPr>
        <w:pStyle w:val="a4"/>
        <w:numPr>
          <w:ilvl w:val="0"/>
          <w:numId w:val="5"/>
        </w:numPr>
        <w:tabs>
          <w:tab w:val="left" w:pos="1701"/>
        </w:tabs>
        <w:spacing w:before="73"/>
        <w:ind w:left="1701" w:hanging="191"/>
        <w:rPr>
          <w:sz w:val="24"/>
        </w:rPr>
      </w:pPr>
      <w:r>
        <w:rPr>
          <w:position w:val="1"/>
          <w:sz w:val="24"/>
        </w:rPr>
        <w:t>электронные</w:t>
      </w:r>
      <w:r>
        <w:rPr>
          <w:spacing w:val="-11"/>
          <w:position w:val="1"/>
          <w:sz w:val="24"/>
        </w:rPr>
        <w:t xml:space="preserve"> </w:t>
      </w:r>
      <w:r>
        <w:rPr>
          <w:position w:val="1"/>
          <w:sz w:val="24"/>
        </w:rPr>
        <w:t>носители</w:t>
      </w:r>
      <w:r>
        <w:rPr>
          <w:spacing w:val="-7"/>
          <w:position w:val="1"/>
          <w:sz w:val="24"/>
        </w:rPr>
        <w:t xml:space="preserve"> </w:t>
      </w:r>
      <w:r>
        <w:rPr>
          <w:position w:val="1"/>
          <w:sz w:val="24"/>
        </w:rPr>
        <w:t>мультимедийных</w:t>
      </w:r>
      <w:r>
        <w:rPr>
          <w:spacing w:val="-7"/>
          <w:position w:val="1"/>
          <w:sz w:val="24"/>
        </w:rPr>
        <w:t xml:space="preserve"> </w:t>
      </w:r>
      <w:r>
        <w:rPr>
          <w:position w:val="1"/>
          <w:sz w:val="24"/>
        </w:rPr>
        <w:t>приложений</w:t>
      </w:r>
      <w:r>
        <w:rPr>
          <w:spacing w:val="-7"/>
          <w:position w:val="1"/>
          <w:sz w:val="24"/>
        </w:rPr>
        <w:t xml:space="preserve"> </w:t>
      </w:r>
      <w:r>
        <w:rPr>
          <w:position w:val="1"/>
          <w:sz w:val="24"/>
        </w:rPr>
        <w:t>к</w:t>
      </w:r>
      <w:r>
        <w:rPr>
          <w:spacing w:val="-4"/>
          <w:position w:val="1"/>
          <w:sz w:val="24"/>
        </w:rPr>
        <w:t xml:space="preserve"> </w:t>
      </w:r>
      <w:r>
        <w:rPr>
          <w:spacing w:val="-2"/>
          <w:position w:val="1"/>
          <w:sz w:val="24"/>
        </w:rPr>
        <w:t>учебникам;</w:t>
      </w:r>
    </w:p>
    <w:p w:rsidR="00231A0E" w:rsidRDefault="00D53A86" w:rsidP="00E66D62">
      <w:pPr>
        <w:pStyle w:val="a4"/>
        <w:numPr>
          <w:ilvl w:val="0"/>
          <w:numId w:val="5"/>
        </w:numPr>
        <w:tabs>
          <w:tab w:val="left" w:pos="1724"/>
        </w:tabs>
        <w:spacing w:before="11" w:line="232" w:lineRule="auto"/>
        <w:ind w:right="670" w:firstLine="710"/>
        <w:rPr>
          <w:sz w:val="24"/>
        </w:rPr>
      </w:pPr>
      <w:r>
        <w:rPr>
          <w:position w:val="1"/>
          <w:sz w:val="24"/>
        </w:rPr>
        <w:t xml:space="preserve">электронные пособия, разработанные с учетом требований законодательства РФ </w:t>
      </w:r>
      <w:r>
        <w:rPr>
          <w:sz w:val="24"/>
        </w:rPr>
        <w:t>об образовательной деятельности.</w:t>
      </w:r>
    </w:p>
    <w:p w:rsidR="00231A0E" w:rsidRDefault="00D53A86">
      <w:pPr>
        <w:pStyle w:val="a3"/>
        <w:ind w:right="667"/>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w:t>
      </w:r>
      <w:r>
        <w:rPr>
          <w:spacing w:val="80"/>
          <w:w w:val="150"/>
        </w:rPr>
        <w:t xml:space="preserve"> </w:t>
      </w:r>
      <w:r>
        <w:t>и</w:t>
      </w:r>
      <w:r>
        <w:rPr>
          <w:spacing w:val="80"/>
          <w:w w:val="150"/>
        </w:rPr>
        <w:t xml:space="preserve"> </w:t>
      </w:r>
      <w:r>
        <w:t>поддерживающих.</w:t>
      </w:r>
      <w:r>
        <w:rPr>
          <w:spacing w:val="80"/>
          <w:w w:val="150"/>
        </w:rPr>
        <w:t xml:space="preserve"> </w:t>
      </w:r>
      <w:r>
        <w:t>Функционирование</w:t>
      </w:r>
      <w:r>
        <w:rPr>
          <w:spacing w:val="80"/>
          <w:w w:val="150"/>
        </w:rPr>
        <w:t xml:space="preserve"> </w:t>
      </w:r>
      <w:r>
        <w:t>электронной</w:t>
      </w:r>
      <w:r>
        <w:rPr>
          <w:spacing w:val="40"/>
        </w:rPr>
        <w:t xml:space="preserve"> </w:t>
      </w:r>
      <w:r>
        <w:t xml:space="preserve">информационно-образовательной среды соответствует законодательству Российской </w:t>
      </w:r>
      <w:r>
        <w:rPr>
          <w:spacing w:val="-2"/>
        </w:rPr>
        <w:t>Федерации.</w:t>
      </w:r>
    </w:p>
    <w:p w:rsidR="00231A0E" w:rsidRDefault="00D53A86">
      <w:pPr>
        <w:pStyle w:val="a3"/>
        <w:spacing w:before="3" w:after="9"/>
        <w:ind w:right="666"/>
      </w:pPr>
      <w: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31A0E" w:rsidRDefault="00D53A86">
      <w:pPr>
        <w:pStyle w:val="a3"/>
        <w:spacing w:before="273" w:line="237" w:lineRule="auto"/>
        <w:jc w:val="left"/>
      </w:pPr>
      <w:r>
        <w:t>Требования</w:t>
      </w:r>
      <w:r>
        <w:rPr>
          <w:spacing w:val="39"/>
        </w:rPr>
        <w:t xml:space="preserve"> </w:t>
      </w:r>
      <w:r>
        <w:t>к</w:t>
      </w:r>
      <w:r>
        <w:rPr>
          <w:spacing w:val="34"/>
        </w:rPr>
        <w:t xml:space="preserve"> </w:t>
      </w:r>
      <w:r>
        <w:t>учебно-методическому</w:t>
      </w:r>
      <w:r>
        <w:rPr>
          <w:spacing w:val="30"/>
        </w:rPr>
        <w:t xml:space="preserve"> </w:t>
      </w:r>
      <w:r>
        <w:t>обеспечению</w:t>
      </w:r>
      <w:r>
        <w:rPr>
          <w:spacing w:val="33"/>
        </w:rPr>
        <w:t xml:space="preserve"> </w:t>
      </w:r>
      <w:r>
        <w:t>образовательной</w:t>
      </w:r>
      <w:r>
        <w:rPr>
          <w:spacing w:val="36"/>
        </w:rPr>
        <w:t xml:space="preserve"> </w:t>
      </w:r>
      <w:r>
        <w:t xml:space="preserve">деятельности </w:t>
      </w:r>
      <w:r>
        <w:rPr>
          <w:spacing w:val="-2"/>
        </w:rPr>
        <w:t>включают:</w:t>
      </w:r>
    </w:p>
    <w:p w:rsidR="00231A0E" w:rsidRDefault="00D53A86" w:rsidP="00E66D62">
      <w:pPr>
        <w:pStyle w:val="a4"/>
        <w:numPr>
          <w:ilvl w:val="0"/>
          <w:numId w:val="4"/>
        </w:numPr>
        <w:tabs>
          <w:tab w:val="left" w:pos="2240"/>
        </w:tabs>
        <w:spacing w:before="3" w:line="275" w:lineRule="exact"/>
        <w:jc w:val="left"/>
        <w:rPr>
          <w:sz w:val="24"/>
        </w:rPr>
      </w:pPr>
      <w:r>
        <w:rPr>
          <w:sz w:val="24"/>
        </w:rPr>
        <w:t>параметры</w:t>
      </w:r>
      <w:r>
        <w:rPr>
          <w:spacing w:val="-5"/>
          <w:sz w:val="24"/>
        </w:rPr>
        <w:t xml:space="preserve"> </w:t>
      </w:r>
      <w:r>
        <w:rPr>
          <w:sz w:val="24"/>
        </w:rPr>
        <w:t>комплектности</w:t>
      </w:r>
      <w:r>
        <w:rPr>
          <w:spacing w:val="-7"/>
          <w:sz w:val="24"/>
        </w:rPr>
        <w:t xml:space="preserve"> </w:t>
      </w:r>
      <w:r>
        <w:rPr>
          <w:sz w:val="24"/>
        </w:rPr>
        <w:t>оснащения</w:t>
      </w:r>
      <w:r>
        <w:rPr>
          <w:spacing w:val="-9"/>
          <w:sz w:val="24"/>
        </w:rPr>
        <w:t xml:space="preserve"> </w:t>
      </w:r>
      <w:r>
        <w:rPr>
          <w:sz w:val="24"/>
        </w:rPr>
        <w:t>образовательной</w:t>
      </w:r>
      <w:r>
        <w:rPr>
          <w:spacing w:val="-1"/>
          <w:sz w:val="24"/>
        </w:rPr>
        <w:t xml:space="preserve"> </w:t>
      </w:r>
      <w:r>
        <w:rPr>
          <w:spacing w:val="-2"/>
          <w:sz w:val="24"/>
        </w:rPr>
        <w:t>организации;</w:t>
      </w:r>
    </w:p>
    <w:p w:rsidR="00231A0E" w:rsidRDefault="00D53A86" w:rsidP="00E66D62">
      <w:pPr>
        <w:pStyle w:val="a4"/>
        <w:numPr>
          <w:ilvl w:val="0"/>
          <w:numId w:val="4"/>
        </w:numPr>
        <w:tabs>
          <w:tab w:val="left" w:pos="2240"/>
        </w:tabs>
        <w:spacing w:line="275" w:lineRule="exact"/>
        <w:jc w:val="left"/>
        <w:rPr>
          <w:sz w:val="24"/>
        </w:rPr>
      </w:pPr>
      <w:r>
        <w:rPr>
          <w:sz w:val="24"/>
        </w:rPr>
        <w:t>параметры</w:t>
      </w:r>
      <w:r>
        <w:rPr>
          <w:spacing w:val="-2"/>
          <w:sz w:val="24"/>
        </w:rPr>
        <w:t xml:space="preserve"> </w:t>
      </w:r>
      <w:r>
        <w:rPr>
          <w:sz w:val="24"/>
        </w:rPr>
        <w:t>качества</w:t>
      </w:r>
      <w:r>
        <w:rPr>
          <w:spacing w:val="-8"/>
          <w:sz w:val="24"/>
        </w:rPr>
        <w:t xml:space="preserve"> </w:t>
      </w:r>
      <w:r>
        <w:rPr>
          <w:sz w:val="24"/>
        </w:rPr>
        <w:t>обеспечения</w:t>
      </w:r>
      <w:r>
        <w:rPr>
          <w:spacing w:val="-6"/>
          <w:sz w:val="24"/>
        </w:rPr>
        <w:t xml:space="preserve"> </w:t>
      </w:r>
      <w:r>
        <w:rPr>
          <w:sz w:val="24"/>
        </w:rPr>
        <w:t>образовательной</w:t>
      </w:r>
      <w:r>
        <w:rPr>
          <w:spacing w:val="-5"/>
          <w:sz w:val="24"/>
        </w:rPr>
        <w:t xml:space="preserve"> </w:t>
      </w:r>
      <w:r>
        <w:rPr>
          <w:spacing w:val="-2"/>
          <w:sz w:val="24"/>
        </w:rPr>
        <w:t>деятельности.</w:t>
      </w:r>
    </w:p>
    <w:p w:rsidR="00231A0E" w:rsidRDefault="00D53A86" w:rsidP="00E66D62">
      <w:pPr>
        <w:pStyle w:val="1"/>
        <w:numPr>
          <w:ilvl w:val="2"/>
          <w:numId w:val="7"/>
        </w:numPr>
        <w:tabs>
          <w:tab w:val="left" w:pos="2514"/>
          <w:tab w:val="left" w:pos="5954"/>
          <w:tab w:val="left" w:pos="7361"/>
          <w:tab w:val="left" w:pos="9154"/>
        </w:tabs>
        <w:spacing w:before="7" w:line="240" w:lineRule="auto"/>
        <w:ind w:right="665" w:firstLine="710"/>
      </w:pPr>
      <w:r>
        <w:rPr>
          <w:spacing w:val="-2"/>
        </w:rPr>
        <w:t>Материально-технические</w:t>
      </w:r>
      <w:r>
        <w:tab/>
      </w:r>
      <w:r>
        <w:rPr>
          <w:spacing w:val="-2"/>
        </w:rPr>
        <w:t>условия</w:t>
      </w:r>
      <w:r>
        <w:tab/>
      </w:r>
      <w:r>
        <w:rPr>
          <w:spacing w:val="-2"/>
        </w:rPr>
        <w:t>реализации</w:t>
      </w:r>
      <w:r>
        <w:tab/>
      </w:r>
      <w:r>
        <w:rPr>
          <w:spacing w:val="-2"/>
        </w:rPr>
        <w:t xml:space="preserve">основной </w:t>
      </w:r>
      <w:r>
        <w:t>образовательной программы</w:t>
      </w:r>
    </w:p>
    <w:p w:rsidR="00231A0E" w:rsidRDefault="00D53A86" w:rsidP="00A72D91">
      <w:pPr>
        <w:pStyle w:val="a3"/>
        <w:spacing w:line="271" w:lineRule="exact"/>
        <w:ind w:left="1510" w:firstLine="0"/>
        <w:jc w:val="left"/>
      </w:pPr>
      <w:r>
        <w:t>Материально-технические</w:t>
      </w:r>
      <w:r>
        <w:rPr>
          <w:spacing w:val="25"/>
        </w:rPr>
        <w:t xml:space="preserve"> </w:t>
      </w:r>
      <w:r>
        <w:t>условия</w:t>
      </w:r>
      <w:r>
        <w:rPr>
          <w:spacing w:val="23"/>
        </w:rPr>
        <w:t xml:space="preserve"> </w:t>
      </w:r>
      <w:r>
        <w:t>реализации</w:t>
      </w:r>
      <w:r>
        <w:rPr>
          <w:spacing w:val="19"/>
        </w:rPr>
        <w:t xml:space="preserve"> </w:t>
      </w:r>
      <w:r>
        <w:t>ООП</w:t>
      </w:r>
      <w:r>
        <w:rPr>
          <w:spacing w:val="22"/>
        </w:rPr>
        <w:t xml:space="preserve"> </w:t>
      </w:r>
      <w:r>
        <w:t>НОО</w:t>
      </w:r>
      <w:r>
        <w:rPr>
          <w:spacing w:val="22"/>
        </w:rPr>
        <w:t xml:space="preserve"> </w:t>
      </w:r>
      <w:r>
        <w:t>в</w:t>
      </w:r>
      <w:r>
        <w:rPr>
          <w:spacing w:val="25"/>
        </w:rPr>
        <w:t xml:space="preserve"> </w:t>
      </w:r>
      <w:r>
        <w:t>МБОУ</w:t>
      </w:r>
      <w:r>
        <w:rPr>
          <w:spacing w:val="20"/>
        </w:rPr>
        <w:t xml:space="preserve"> </w:t>
      </w:r>
      <w:r w:rsidR="00A72D91">
        <w:t>«О</w:t>
      </w:r>
      <w:r>
        <w:t>ОШ»</w:t>
      </w:r>
      <w:r w:rsidR="00A72D91">
        <w:rPr>
          <w:spacing w:val="19"/>
        </w:rPr>
        <w:t xml:space="preserve"> пст. Ираель</w:t>
      </w:r>
      <w:r>
        <w:rPr>
          <w:spacing w:val="-5"/>
        </w:rPr>
        <w:t xml:space="preserve"> </w:t>
      </w:r>
      <w:r>
        <w:rPr>
          <w:spacing w:val="-2"/>
        </w:rPr>
        <w:t>обеспечивают:</w:t>
      </w:r>
    </w:p>
    <w:p w:rsidR="00231A0E" w:rsidRDefault="00D53A86" w:rsidP="00E66D62">
      <w:pPr>
        <w:pStyle w:val="a4"/>
        <w:numPr>
          <w:ilvl w:val="0"/>
          <w:numId w:val="3"/>
        </w:numPr>
        <w:tabs>
          <w:tab w:val="left" w:pos="1877"/>
        </w:tabs>
        <w:spacing w:before="5" w:line="237" w:lineRule="auto"/>
        <w:ind w:right="676" w:firstLine="710"/>
        <w:rPr>
          <w:sz w:val="24"/>
        </w:rPr>
      </w:pPr>
      <w:r>
        <w:rPr>
          <w:sz w:val="24"/>
        </w:rPr>
        <w:t>возможность</w:t>
      </w:r>
      <w:r>
        <w:rPr>
          <w:spacing w:val="80"/>
          <w:sz w:val="24"/>
        </w:rPr>
        <w:t xml:space="preserve"> </w:t>
      </w:r>
      <w:r>
        <w:rPr>
          <w:sz w:val="24"/>
        </w:rPr>
        <w:t>достижения</w:t>
      </w:r>
      <w:r>
        <w:rPr>
          <w:spacing w:val="80"/>
          <w:sz w:val="24"/>
        </w:rPr>
        <w:t xml:space="preserve"> </w:t>
      </w:r>
      <w:r>
        <w:rPr>
          <w:sz w:val="24"/>
        </w:rPr>
        <w:t>обучающимися</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программы начального общего образования, требования к которым установлены ФГОС;</w:t>
      </w:r>
    </w:p>
    <w:p w:rsidR="00231A0E" w:rsidRDefault="00231A0E">
      <w:pPr>
        <w:spacing w:line="237" w:lineRule="auto"/>
        <w:rPr>
          <w:sz w:val="24"/>
        </w:rPr>
        <w:sectPr w:rsidR="00231A0E">
          <w:pgSz w:w="11910" w:h="16840"/>
          <w:pgMar w:top="1040" w:right="180" w:bottom="960" w:left="900" w:header="0" w:footer="772" w:gutter="0"/>
          <w:cols w:space="720"/>
        </w:sectPr>
      </w:pPr>
    </w:p>
    <w:p w:rsidR="00231A0E" w:rsidRDefault="00D53A86" w:rsidP="00E66D62">
      <w:pPr>
        <w:pStyle w:val="a4"/>
        <w:numPr>
          <w:ilvl w:val="0"/>
          <w:numId w:val="3"/>
        </w:numPr>
        <w:tabs>
          <w:tab w:val="left" w:pos="1772"/>
        </w:tabs>
        <w:spacing w:before="66"/>
        <w:ind w:left="1772" w:hanging="262"/>
        <w:rPr>
          <w:sz w:val="24"/>
        </w:rPr>
      </w:pPr>
      <w:r>
        <w:rPr>
          <w:spacing w:val="-2"/>
          <w:sz w:val="24"/>
        </w:rPr>
        <w:lastRenderedPageBreak/>
        <w:t>соблюдение:</w:t>
      </w:r>
    </w:p>
    <w:p w:rsidR="00231A0E" w:rsidRDefault="00D53A86" w:rsidP="00E66D62">
      <w:pPr>
        <w:pStyle w:val="a4"/>
        <w:numPr>
          <w:ilvl w:val="1"/>
          <w:numId w:val="3"/>
        </w:numPr>
        <w:tabs>
          <w:tab w:val="left" w:pos="1701"/>
        </w:tabs>
        <w:spacing w:before="10" w:line="293" w:lineRule="exact"/>
        <w:ind w:left="1701" w:hanging="191"/>
        <w:rPr>
          <w:sz w:val="24"/>
        </w:rPr>
      </w:pPr>
      <w:r>
        <w:rPr>
          <w:position w:val="1"/>
          <w:sz w:val="24"/>
        </w:rPr>
        <w:t>Гигиенических</w:t>
      </w:r>
      <w:r>
        <w:rPr>
          <w:spacing w:val="-12"/>
          <w:position w:val="1"/>
          <w:sz w:val="24"/>
        </w:rPr>
        <w:t xml:space="preserve"> </w:t>
      </w:r>
      <w:r>
        <w:rPr>
          <w:position w:val="1"/>
          <w:sz w:val="24"/>
        </w:rPr>
        <w:t>нормативов</w:t>
      </w:r>
      <w:r>
        <w:rPr>
          <w:spacing w:val="-7"/>
          <w:position w:val="1"/>
          <w:sz w:val="24"/>
        </w:rPr>
        <w:t xml:space="preserve"> </w:t>
      </w:r>
      <w:r>
        <w:rPr>
          <w:position w:val="1"/>
          <w:sz w:val="24"/>
        </w:rPr>
        <w:t>и</w:t>
      </w:r>
      <w:r>
        <w:rPr>
          <w:spacing w:val="-4"/>
          <w:position w:val="1"/>
          <w:sz w:val="24"/>
        </w:rPr>
        <w:t xml:space="preserve"> </w:t>
      </w:r>
      <w:r>
        <w:rPr>
          <w:position w:val="1"/>
          <w:sz w:val="24"/>
        </w:rPr>
        <w:t>Санитарно-эпидемиологических</w:t>
      </w:r>
      <w:r>
        <w:rPr>
          <w:spacing w:val="-9"/>
          <w:position w:val="1"/>
          <w:sz w:val="24"/>
        </w:rPr>
        <w:t xml:space="preserve"> </w:t>
      </w:r>
      <w:r>
        <w:rPr>
          <w:spacing w:val="-2"/>
          <w:position w:val="1"/>
          <w:sz w:val="24"/>
        </w:rPr>
        <w:t>требований;</w:t>
      </w:r>
    </w:p>
    <w:p w:rsidR="00231A0E" w:rsidRDefault="00D53A86" w:rsidP="00E66D62">
      <w:pPr>
        <w:pStyle w:val="a4"/>
        <w:numPr>
          <w:ilvl w:val="1"/>
          <w:numId w:val="3"/>
        </w:numPr>
        <w:tabs>
          <w:tab w:val="left" w:pos="1820"/>
        </w:tabs>
        <w:spacing w:before="6" w:line="232" w:lineRule="auto"/>
        <w:ind w:right="668" w:firstLine="710"/>
        <w:rPr>
          <w:sz w:val="24"/>
        </w:rPr>
      </w:pPr>
      <w:r>
        <w:rPr>
          <w:position w:val="1"/>
          <w:sz w:val="24"/>
        </w:rPr>
        <w:t xml:space="preserve">социально-бытовых условий для обучающихся, включающих организацию </w:t>
      </w:r>
      <w:r>
        <w:rPr>
          <w:sz w:val="24"/>
        </w:rPr>
        <w:t>питьевого режима и наличие оборудованных помещений для организации питания;</w:t>
      </w:r>
    </w:p>
    <w:p w:rsidR="00231A0E" w:rsidRDefault="00D53A86" w:rsidP="00E66D62">
      <w:pPr>
        <w:pStyle w:val="a4"/>
        <w:numPr>
          <w:ilvl w:val="1"/>
          <w:numId w:val="3"/>
        </w:numPr>
        <w:tabs>
          <w:tab w:val="left" w:pos="1810"/>
        </w:tabs>
        <w:spacing w:before="17" w:line="235" w:lineRule="auto"/>
        <w:ind w:right="664" w:firstLine="710"/>
        <w:rPr>
          <w:sz w:val="24"/>
        </w:rPr>
      </w:pPr>
      <w:r>
        <w:rPr>
          <w:position w:val="1"/>
          <w:sz w:val="24"/>
        </w:rPr>
        <w:t xml:space="preserve">социально-бытовых условий для педагогических работников, в том числе </w:t>
      </w:r>
      <w:r>
        <w:rPr>
          <w:sz w:val="24"/>
        </w:rPr>
        <w:t xml:space="preserve">оборудованных рабочих мест, помещений для отдыха и самоподготовки педагогических </w:t>
      </w:r>
      <w:r>
        <w:rPr>
          <w:spacing w:val="-2"/>
          <w:sz w:val="24"/>
        </w:rPr>
        <w:t>работников;</w:t>
      </w:r>
    </w:p>
    <w:p w:rsidR="00231A0E" w:rsidRDefault="00D53A86" w:rsidP="00E66D62">
      <w:pPr>
        <w:pStyle w:val="a4"/>
        <w:numPr>
          <w:ilvl w:val="1"/>
          <w:numId w:val="3"/>
        </w:numPr>
        <w:tabs>
          <w:tab w:val="left" w:pos="1701"/>
        </w:tabs>
        <w:spacing w:before="11" w:line="293" w:lineRule="exact"/>
        <w:ind w:left="1701" w:hanging="191"/>
        <w:rPr>
          <w:sz w:val="24"/>
        </w:rPr>
      </w:pPr>
      <w:r>
        <w:rPr>
          <w:position w:val="1"/>
          <w:sz w:val="24"/>
        </w:rPr>
        <w:t>требований</w:t>
      </w:r>
      <w:r>
        <w:rPr>
          <w:spacing w:val="-4"/>
          <w:position w:val="1"/>
          <w:sz w:val="24"/>
        </w:rPr>
        <w:t xml:space="preserve"> </w:t>
      </w:r>
      <w:r>
        <w:rPr>
          <w:position w:val="1"/>
          <w:sz w:val="24"/>
        </w:rPr>
        <w:t>пожарной</w:t>
      </w:r>
      <w:r>
        <w:rPr>
          <w:spacing w:val="-5"/>
          <w:position w:val="1"/>
          <w:sz w:val="24"/>
        </w:rPr>
        <w:t xml:space="preserve"> </w:t>
      </w:r>
      <w:r>
        <w:rPr>
          <w:position w:val="1"/>
          <w:sz w:val="24"/>
        </w:rPr>
        <w:t>безопасности</w:t>
      </w:r>
      <w:r>
        <w:rPr>
          <w:spacing w:val="-2"/>
          <w:position w:val="1"/>
          <w:sz w:val="24"/>
        </w:rPr>
        <w:t xml:space="preserve"> </w:t>
      </w:r>
      <w:r>
        <w:rPr>
          <w:position w:val="1"/>
          <w:sz w:val="24"/>
        </w:rPr>
        <w:t>и</w:t>
      </w:r>
      <w:r>
        <w:rPr>
          <w:spacing w:val="-5"/>
          <w:position w:val="1"/>
          <w:sz w:val="24"/>
        </w:rPr>
        <w:t xml:space="preserve"> </w:t>
      </w:r>
      <w:r>
        <w:rPr>
          <w:spacing w:val="-2"/>
          <w:position w:val="1"/>
          <w:sz w:val="24"/>
        </w:rPr>
        <w:t>электробезопасности;</w:t>
      </w:r>
    </w:p>
    <w:p w:rsidR="00231A0E" w:rsidRDefault="00D53A86" w:rsidP="00E66D62">
      <w:pPr>
        <w:pStyle w:val="a4"/>
        <w:numPr>
          <w:ilvl w:val="1"/>
          <w:numId w:val="3"/>
        </w:numPr>
        <w:tabs>
          <w:tab w:val="left" w:pos="1714"/>
        </w:tabs>
        <w:spacing w:before="1" w:line="237" w:lineRule="auto"/>
        <w:ind w:right="669" w:firstLine="710"/>
        <w:rPr>
          <w:sz w:val="24"/>
        </w:rPr>
      </w:pPr>
      <w:r>
        <w:rPr>
          <w:position w:val="1"/>
          <w:sz w:val="24"/>
        </w:rPr>
        <w:t xml:space="preserve">требований охраны труда; </w:t>
      </w:r>
      <w:r>
        <w:rPr>
          <w:rFonts w:ascii="Symbol" w:hAnsi="Symbol"/>
          <w:sz w:val="24"/>
        </w:rPr>
        <w:t></w:t>
      </w:r>
      <w:r>
        <w:rPr>
          <w:sz w:val="24"/>
        </w:rPr>
        <w:t xml:space="preserve"> </w:t>
      </w:r>
      <w:r>
        <w:rPr>
          <w:position w:val="1"/>
          <w:sz w:val="24"/>
        </w:rPr>
        <w:t xml:space="preserve">сроков и объемов текущего и капитального ремонта </w:t>
      </w:r>
      <w:r>
        <w:rPr>
          <w:sz w:val="24"/>
        </w:rPr>
        <w:t>зданий и сооружений, благоустройства территории.</w:t>
      </w:r>
    </w:p>
    <w:p w:rsidR="00231A0E" w:rsidRDefault="00D53A86">
      <w:pPr>
        <w:pStyle w:val="a3"/>
        <w:ind w:right="664"/>
      </w:pPr>
      <w:r>
        <w:t>В соответствии с учебным пла</w:t>
      </w:r>
      <w:r w:rsidR="00A72D91">
        <w:t>ном школа</w:t>
      </w:r>
      <w:r>
        <w:t xml:space="preserve"> располагает необходимым материально-техническим обеспечением (помещениями и обррудованием) для реализации ООП НОО. В з</w:t>
      </w:r>
      <w:r w:rsidR="00A72D91">
        <w:t>ональную структуру</w:t>
      </w:r>
      <w:r>
        <w:t xml:space="preserve"> включены:</w:t>
      </w:r>
    </w:p>
    <w:p w:rsidR="00231A0E" w:rsidRDefault="00D53A86" w:rsidP="00E66D62">
      <w:pPr>
        <w:pStyle w:val="a4"/>
        <w:numPr>
          <w:ilvl w:val="1"/>
          <w:numId w:val="3"/>
        </w:numPr>
        <w:tabs>
          <w:tab w:val="left" w:pos="1701"/>
        </w:tabs>
        <w:spacing w:before="3"/>
        <w:ind w:left="1701" w:hanging="191"/>
        <w:rPr>
          <w:sz w:val="24"/>
        </w:rPr>
      </w:pPr>
      <w:r>
        <w:rPr>
          <w:position w:val="1"/>
          <w:sz w:val="24"/>
        </w:rPr>
        <w:t>входная</w:t>
      </w:r>
      <w:r>
        <w:rPr>
          <w:spacing w:val="-2"/>
          <w:position w:val="1"/>
          <w:sz w:val="24"/>
        </w:rPr>
        <w:t xml:space="preserve"> зона;</w:t>
      </w:r>
    </w:p>
    <w:p w:rsidR="00231A0E" w:rsidRDefault="00D53A86" w:rsidP="00E66D62">
      <w:pPr>
        <w:pStyle w:val="a4"/>
        <w:numPr>
          <w:ilvl w:val="1"/>
          <w:numId w:val="3"/>
        </w:numPr>
        <w:tabs>
          <w:tab w:val="left" w:pos="1706"/>
        </w:tabs>
        <w:spacing w:before="4" w:line="293" w:lineRule="exact"/>
        <w:ind w:left="1706" w:hanging="196"/>
        <w:jc w:val="left"/>
        <w:rPr>
          <w:sz w:val="24"/>
        </w:rPr>
      </w:pPr>
      <w:r>
        <w:rPr>
          <w:position w:val="1"/>
          <w:sz w:val="24"/>
        </w:rPr>
        <w:t>учебные</w:t>
      </w:r>
      <w:r>
        <w:rPr>
          <w:spacing w:val="-6"/>
          <w:position w:val="1"/>
          <w:sz w:val="24"/>
        </w:rPr>
        <w:t xml:space="preserve"> </w:t>
      </w:r>
      <w:r>
        <w:rPr>
          <w:position w:val="1"/>
          <w:sz w:val="24"/>
        </w:rPr>
        <w:t>классы</w:t>
      </w:r>
      <w:r>
        <w:rPr>
          <w:spacing w:val="-1"/>
          <w:position w:val="1"/>
          <w:sz w:val="24"/>
        </w:rPr>
        <w:t xml:space="preserve"> </w:t>
      </w:r>
      <w:r>
        <w:rPr>
          <w:position w:val="1"/>
          <w:sz w:val="24"/>
        </w:rPr>
        <w:t>с</w:t>
      </w:r>
      <w:r>
        <w:rPr>
          <w:spacing w:val="-4"/>
          <w:position w:val="1"/>
          <w:sz w:val="24"/>
        </w:rPr>
        <w:t xml:space="preserve"> </w:t>
      </w:r>
      <w:r>
        <w:rPr>
          <w:position w:val="1"/>
          <w:sz w:val="24"/>
        </w:rPr>
        <w:t>рабочими</w:t>
      </w:r>
      <w:r>
        <w:rPr>
          <w:spacing w:val="-6"/>
          <w:position w:val="1"/>
          <w:sz w:val="24"/>
        </w:rPr>
        <w:t xml:space="preserve"> </w:t>
      </w:r>
      <w:r>
        <w:rPr>
          <w:position w:val="1"/>
          <w:sz w:val="24"/>
        </w:rPr>
        <w:t>местами</w:t>
      </w:r>
      <w:r>
        <w:rPr>
          <w:spacing w:val="-6"/>
          <w:position w:val="1"/>
          <w:sz w:val="24"/>
        </w:rPr>
        <w:t xml:space="preserve"> </w:t>
      </w:r>
      <w:r>
        <w:rPr>
          <w:position w:val="1"/>
          <w:sz w:val="24"/>
        </w:rPr>
        <w:t>обучающихся</w:t>
      </w:r>
      <w:r>
        <w:rPr>
          <w:spacing w:val="4"/>
          <w:position w:val="1"/>
          <w:sz w:val="24"/>
        </w:rPr>
        <w:t xml:space="preserve"> </w:t>
      </w:r>
      <w:r>
        <w:rPr>
          <w:position w:val="1"/>
          <w:sz w:val="24"/>
        </w:rPr>
        <w:t>и</w:t>
      </w:r>
      <w:r>
        <w:rPr>
          <w:spacing w:val="-1"/>
          <w:position w:val="1"/>
          <w:sz w:val="24"/>
        </w:rPr>
        <w:t xml:space="preserve"> </w:t>
      </w:r>
      <w:r>
        <w:rPr>
          <w:position w:val="1"/>
          <w:sz w:val="24"/>
        </w:rPr>
        <w:t>педагогических</w:t>
      </w:r>
      <w:r>
        <w:rPr>
          <w:spacing w:val="-7"/>
          <w:position w:val="1"/>
          <w:sz w:val="24"/>
        </w:rPr>
        <w:t xml:space="preserve"> </w:t>
      </w:r>
      <w:r>
        <w:rPr>
          <w:spacing w:val="-2"/>
          <w:position w:val="1"/>
          <w:sz w:val="24"/>
        </w:rPr>
        <w:t>работников;</w:t>
      </w:r>
    </w:p>
    <w:p w:rsidR="00231A0E" w:rsidRDefault="00D53A86" w:rsidP="00E66D62">
      <w:pPr>
        <w:pStyle w:val="a4"/>
        <w:numPr>
          <w:ilvl w:val="1"/>
          <w:numId w:val="3"/>
        </w:numPr>
        <w:tabs>
          <w:tab w:val="left" w:pos="1701"/>
        </w:tabs>
        <w:spacing w:line="293" w:lineRule="exact"/>
        <w:ind w:left="1701" w:hanging="191"/>
        <w:jc w:val="left"/>
        <w:rPr>
          <w:sz w:val="24"/>
        </w:rPr>
      </w:pPr>
      <w:r>
        <w:rPr>
          <w:spacing w:val="-2"/>
          <w:position w:val="1"/>
          <w:sz w:val="24"/>
        </w:rPr>
        <w:t>библиотека;</w:t>
      </w:r>
    </w:p>
    <w:p w:rsidR="00231A0E" w:rsidRDefault="00D53A86" w:rsidP="00E66D62">
      <w:pPr>
        <w:pStyle w:val="a4"/>
        <w:numPr>
          <w:ilvl w:val="1"/>
          <w:numId w:val="3"/>
        </w:numPr>
        <w:tabs>
          <w:tab w:val="left" w:pos="1701"/>
        </w:tabs>
        <w:spacing w:line="294" w:lineRule="exact"/>
        <w:ind w:left="1701" w:hanging="191"/>
        <w:jc w:val="left"/>
        <w:rPr>
          <w:sz w:val="24"/>
        </w:rPr>
      </w:pPr>
      <w:r>
        <w:rPr>
          <w:position w:val="1"/>
          <w:sz w:val="24"/>
        </w:rPr>
        <w:t>спортивные</w:t>
      </w:r>
      <w:r>
        <w:rPr>
          <w:spacing w:val="-5"/>
          <w:position w:val="1"/>
          <w:sz w:val="24"/>
        </w:rPr>
        <w:t xml:space="preserve"> </w:t>
      </w:r>
      <w:r>
        <w:rPr>
          <w:position w:val="1"/>
          <w:sz w:val="24"/>
        </w:rPr>
        <w:t>сооружения</w:t>
      </w:r>
      <w:r>
        <w:rPr>
          <w:spacing w:val="-4"/>
          <w:position w:val="1"/>
          <w:sz w:val="24"/>
        </w:rPr>
        <w:t xml:space="preserve"> </w:t>
      </w:r>
      <w:r>
        <w:rPr>
          <w:position w:val="1"/>
          <w:sz w:val="24"/>
        </w:rPr>
        <w:t>(спортивная</w:t>
      </w:r>
      <w:r>
        <w:rPr>
          <w:spacing w:val="-8"/>
          <w:position w:val="1"/>
          <w:sz w:val="24"/>
        </w:rPr>
        <w:t xml:space="preserve"> </w:t>
      </w:r>
      <w:r>
        <w:rPr>
          <w:spacing w:val="-2"/>
          <w:position w:val="1"/>
          <w:sz w:val="24"/>
        </w:rPr>
        <w:t>площадка);</w:t>
      </w:r>
    </w:p>
    <w:p w:rsidR="00231A0E" w:rsidRDefault="00D53A86" w:rsidP="00E66D62">
      <w:pPr>
        <w:pStyle w:val="a4"/>
        <w:numPr>
          <w:ilvl w:val="1"/>
          <w:numId w:val="3"/>
        </w:numPr>
        <w:tabs>
          <w:tab w:val="left" w:pos="1743"/>
        </w:tabs>
        <w:spacing w:before="10" w:line="232" w:lineRule="auto"/>
        <w:ind w:right="674" w:firstLine="710"/>
        <w:jc w:val="left"/>
        <w:rPr>
          <w:sz w:val="24"/>
        </w:rPr>
      </w:pPr>
      <w:r>
        <w:rPr>
          <w:position w:val="1"/>
          <w:sz w:val="24"/>
        </w:rPr>
        <w:t>помещения</w:t>
      </w:r>
      <w:r>
        <w:rPr>
          <w:spacing w:val="39"/>
          <w:position w:val="1"/>
          <w:sz w:val="24"/>
        </w:rPr>
        <w:t xml:space="preserve"> </w:t>
      </w:r>
      <w:r>
        <w:rPr>
          <w:position w:val="1"/>
          <w:sz w:val="24"/>
        </w:rPr>
        <w:t>для</w:t>
      </w:r>
      <w:r>
        <w:rPr>
          <w:spacing w:val="34"/>
          <w:position w:val="1"/>
          <w:sz w:val="24"/>
        </w:rPr>
        <w:t xml:space="preserve"> </w:t>
      </w:r>
      <w:r>
        <w:rPr>
          <w:position w:val="1"/>
          <w:sz w:val="24"/>
        </w:rPr>
        <w:t>питания</w:t>
      </w:r>
      <w:r>
        <w:rPr>
          <w:spacing w:val="34"/>
          <w:position w:val="1"/>
          <w:sz w:val="24"/>
        </w:rPr>
        <w:t xml:space="preserve"> </w:t>
      </w:r>
      <w:r>
        <w:rPr>
          <w:position w:val="1"/>
          <w:sz w:val="24"/>
        </w:rPr>
        <w:t>обучающихся,</w:t>
      </w:r>
      <w:r>
        <w:rPr>
          <w:spacing w:val="40"/>
          <w:position w:val="1"/>
          <w:sz w:val="24"/>
        </w:rPr>
        <w:t xml:space="preserve"> </w:t>
      </w:r>
      <w:r>
        <w:rPr>
          <w:position w:val="1"/>
          <w:sz w:val="24"/>
        </w:rPr>
        <w:t>а</w:t>
      </w:r>
      <w:r>
        <w:rPr>
          <w:spacing w:val="38"/>
          <w:position w:val="1"/>
          <w:sz w:val="24"/>
        </w:rPr>
        <w:t xml:space="preserve"> </w:t>
      </w:r>
      <w:r>
        <w:rPr>
          <w:position w:val="1"/>
          <w:sz w:val="24"/>
        </w:rPr>
        <w:t>также</w:t>
      </w:r>
      <w:r>
        <w:rPr>
          <w:spacing w:val="38"/>
          <w:position w:val="1"/>
          <w:sz w:val="24"/>
        </w:rPr>
        <w:t xml:space="preserve"> </w:t>
      </w:r>
      <w:r>
        <w:rPr>
          <w:position w:val="1"/>
          <w:sz w:val="24"/>
        </w:rPr>
        <w:t>для</w:t>
      </w:r>
      <w:r>
        <w:rPr>
          <w:spacing w:val="39"/>
          <w:position w:val="1"/>
          <w:sz w:val="24"/>
        </w:rPr>
        <w:t xml:space="preserve"> </w:t>
      </w:r>
      <w:r>
        <w:rPr>
          <w:position w:val="1"/>
          <w:sz w:val="24"/>
        </w:rPr>
        <w:t>хранения</w:t>
      </w:r>
      <w:r>
        <w:rPr>
          <w:spacing w:val="39"/>
          <w:position w:val="1"/>
          <w:sz w:val="24"/>
        </w:rPr>
        <w:t xml:space="preserve"> </w:t>
      </w:r>
      <w:r>
        <w:rPr>
          <w:position w:val="1"/>
          <w:sz w:val="24"/>
        </w:rPr>
        <w:t>и</w:t>
      </w:r>
      <w:r>
        <w:rPr>
          <w:spacing w:val="30"/>
          <w:position w:val="1"/>
          <w:sz w:val="24"/>
        </w:rPr>
        <w:t xml:space="preserve"> </w:t>
      </w:r>
      <w:r>
        <w:rPr>
          <w:position w:val="1"/>
          <w:sz w:val="24"/>
        </w:rPr>
        <w:t xml:space="preserve">приготовления </w:t>
      </w:r>
      <w:r>
        <w:rPr>
          <w:sz w:val="24"/>
        </w:rPr>
        <w:t>пищи, обеспечивающие возможность организации качественного горячего питания;</w:t>
      </w:r>
    </w:p>
    <w:p w:rsidR="00231A0E" w:rsidRDefault="00D53A86" w:rsidP="00E66D62">
      <w:pPr>
        <w:pStyle w:val="a4"/>
        <w:numPr>
          <w:ilvl w:val="1"/>
          <w:numId w:val="3"/>
        </w:numPr>
        <w:tabs>
          <w:tab w:val="left" w:pos="1701"/>
        </w:tabs>
        <w:spacing w:before="7"/>
        <w:ind w:left="1701" w:hanging="191"/>
        <w:jc w:val="left"/>
        <w:rPr>
          <w:sz w:val="24"/>
        </w:rPr>
      </w:pPr>
      <w:r>
        <w:rPr>
          <w:position w:val="1"/>
          <w:sz w:val="24"/>
        </w:rPr>
        <w:t>административные</w:t>
      </w:r>
      <w:r>
        <w:rPr>
          <w:spacing w:val="-4"/>
          <w:position w:val="1"/>
          <w:sz w:val="24"/>
        </w:rPr>
        <w:t xml:space="preserve"> </w:t>
      </w:r>
      <w:r>
        <w:rPr>
          <w:spacing w:val="-2"/>
          <w:position w:val="1"/>
          <w:sz w:val="24"/>
        </w:rPr>
        <w:t>помещения;</w:t>
      </w:r>
    </w:p>
    <w:p w:rsidR="00A72D91" w:rsidRPr="00A72D91" w:rsidRDefault="00D53A86" w:rsidP="00E66D62">
      <w:pPr>
        <w:pStyle w:val="a4"/>
        <w:numPr>
          <w:ilvl w:val="1"/>
          <w:numId w:val="3"/>
        </w:numPr>
        <w:tabs>
          <w:tab w:val="left" w:pos="1701"/>
        </w:tabs>
        <w:spacing w:before="3" w:line="293" w:lineRule="exact"/>
        <w:ind w:left="1701" w:hanging="191"/>
        <w:jc w:val="left"/>
        <w:rPr>
          <w:sz w:val="24"/>
        </w:rPr>
      </w:pPr>
      <w:r>
        <w:rPr>
          <w:position w:val="1"/>
          <w:sz w:val="24"/>
        </w:rPr>
        <w:t>гардеробы,</w:t>
      </w:r>
      <w:r w:rsidR="00A72D91">
        <w:rPr>
          <w:spacing w:val="-2"/>
          <w:position w:val="1"/>
          <w:sz w:val="24"/>
        </w:rPr>
        <w:t xml:space="preserve"> санузлы</w:t>
      </w:r>
      <w:r w:rsidRPr="00A72D91">
        <w:rPr>
          <w:position w:val="1"/>
          <w:sz w:val="24"/>
        </w:rPr>
        <w:t>.</w:t>
      </w:r>
    </w:p>
    <w:p w:rsidR="00231A0E" w:rsidRPr="00A72D91" w:rsidRDefault="00D53A86" w:rsidP="00A72D91">
      <w:pPr>
        <w:pStyle w:val="a4"/>
        <w:tabs>
          <w:tab w:val="left" w:pos="1701"/>
        </w:tabs>
        <w:spacing w:before="3" w:line="293" w:lineRule="exact"/>
        <w:ind w:left="1701" w:firstLine="0"/>
        <w:jc w:val="left"/>
        <w:rPr>
          <w:sz w:val="24"/>
        </w:rPr>
      </w:pPr>
      <w:r w:rsidRPr="00A72D91">
        <w:rPr>
          <w:sz w:val="24"/>
        </w:rPr>
        <w:t>Состав</w:t>
      </w:r>
      <w:r w:rsidRPr="00A72D91">
        <w:rPr>
          <w:spacing w:val="-1"/>
          <w:sz w:val="24"/>
        </w:rPr>
        <w:t xml:space="preserve"> </w:t>
      </w:r>
      <w:r w:rsidRPr="00A72D91">
        <w:rPr>
          <w:sz w:val="24"/>
        </w:rPr>
        <w:t>и площади учебных</w:t>
      </w:r>
      <w:r w:rsidRPr="00A72D91">
        <w:rPr>
          <w:spacing w:val="-3"/>
          <w:sz w:val="24"/>
        </w:rPr>
        <w:t xml:space="preserve"> </w:t>
      </w:r>
      <w:r w:rsidRPr="00A72D91">
        <w:rPr>
          <w:sz w:val="24"/>
        </w:rPr>
        <w:t>помещений</w:t>
      </w:r>
      <w:r w:rsidRPr="00A72D91">
        <w:rPr>
          <w:spacing w:val="-2"/>
          <w:sz w:val="24"/>
        </w:rPr>
        <w:t xml:space="preserve"> </w:t>
      </w:r>
      <w:r w:rsidRPr="00A72D91">
        <w:rPr>
          <w:sz w:val="24"/>
        </w:rPr>
        <w:t>предоставляют условия для:</w:t>
      </w:r>
    </w:p>
    <w:p w:rsidR="00231A0E" w:rsidRDefault="00D53A86" w:rsidP="00E66D62">
      <w:pPr>
        <w:pStyle w:val="a4"/>
        <w:numPr>
          <w:ilvl w:val="1"/>
          <w:numId w:val="3"/>
        </w:numPr>
        <w:tabs>
          <w:tab w:val="left" w:pos="1805"/>
        </w:tabs>
        <w:spacing w:before="19" w:line="232" w:lineRule="auto"/>
        <w:ind w:right="675" w:firstLine="710"/>
        <w:jc w:val="left"/>
        <w:rPr>
          <w:sz w:val="24"/>
        </w:rPr>
      </w:pPr>
      <w:r>
        <w:rPr>
          <w:position w:val="1"/>
          <w:sz w:val="24"/>
        </w:rPr>
        <w:t>начального</w:t>
      </w:r>
      <w:r>
        <w:rPr>
          <w:spacing w:val="80"/>
          <w:position w:val="1"/>
          <w:sz w:val="24"/>
        </w:rPr>
        <w:t xml:space="preserve"> </w:t>
      </w:r>
      <w:r>
        <w:rPr>
          <w:position w:val="1"/>
          <w:sz w:val="24"/>
        </w:rPr>
        <w:t>общего</w:t>
      </w:r>
      <w:r>
        <w:rPr>
          <w:spacing w:val="80"/>
          <w:position w:val="1"/>
          <w:sz w:val="24"/>
        </w:rPr>
        <w:t xml:space="preserve"> </w:t>
      </w:r>
      <w:r>
        <w:rPr>
          <w:position w:val="1"/>
          <w:sz w:val="24"/>
        </w:rPr>
        <w:t>образования</w:t>
      </w:r>
      <w:r>
        <w:rPr>
          <w:spacing w:val="80"/>
          <w:position w:val="1"/>
          <w:sz w:val="24"/>
        </w:rPr>
        <w:t xml:space="preserve"> </w:t>
      </w:r>
      <w:r>
        <w:rPr>
          <w:position w:val="1"/>
          <w:sz w:val="24"/>
        </w:rPr>
        <w:t>согласно</w:t>
      </w:r>
      <w:r>
        <w:rPr>
          <w:spacing w:val="80"/>
          <w:position w:val="1"/>
          <w:sz w:val="24"/>
        </w:rPr>
        <w:t xml:space="preserve"> </w:t>
      </w:r>
      <w:r>
        <w:rPr>
          <w:position w:val="1"/>
          <w:sz w:val="24"/>
        </w:rPr>
        <w:t>направлениям</w:t>
      </w:r>
      <w:r>
        <w:rPr>
          <w:spacing w:val="80"/>
          <w:position w:val="1"/>
          <w:sz w:val="24"/>
        </w:rPr>
        <w:t xml:space="preserve"> </w:t>
      </w:r>
      <w:r>
        <w:rPr>
          <w:position w:val="1"/>
          <w:sz w:val="24"/>
        </w:rPr>
        <w:t>учебного</w:t>
      </w:r>
      <w:r>
        <w:rPr>
          <w:spacing w:val="80"/>
          <w:position w:val="1"/>
          <w:sz w:val="24"/>
        </w:rPr>
        <w:t xml:space="preserve"> </w:t>
      </w:r>
      <w:r>
        <w:rPr>
          <w:position w:val="1"/>
          <w:sz w:val="24"/>
        </w:rPr>
        <w:t>плана</w:t>
      </w:r>
      <w:r>
        <w:rPr>
          <w:spacing w:val="80"/>
          <w:position w:val="1"/>
          <w:sz w:val="24"/>
        </w:rPr>
        <w:t xml:space="preserve"> </w:t>
      </w:r>
      <w:r>
        <w:rPr>
          <w:position w:val="1"/>
          <w:sz w:val="24"/>
        </w:rPr>
        <w:t xml:space="preserve">в </w:t>
      </w:r>
      <w:r>
        <w:rPr>
          <w:sz w:val="24"/>
        </w:rPr>
        <w:t>соответствии с ФГОС НОО;</w:t>
      </w:r>
    </w:p>
    <w:p w:rsidR="00231A0E" w:rsidRDefault="00D53A86" w:rsidP="00E66D62">
      <w:pPr>
        <w:pStyle w:val="a4"/>
        <w:numPr>
          <w:ilvl w:val="1"/>
          <w:numId w:val="3"/>
        </w:numPr>
        <w:tabs>
          <w:tab w:val="left" w:pos="1701"/>
        </w:tabs>
        <w:spacing w:before="6"/>
        <w:ind w:left="1701" w:hanging="191"/>
        <w:rPr>
          <w:sz w:val="24"/>
        </w:rPr>
      </w:pPr>
      <w:r>
        <w:rPr>
          <w:position w:val="1"/>
          <w:sz w:val="24"/>
        </w:rPr>
        <w:t>организации</w:t>
      </w:r>
      <w:r>
        <w:rPr>
          <w:spacing w:val="-2"/>
          <w:position w:val="1"/>
          <w:sz w:val="24"/>
        </w:rPr>
        <w:t xml:space="preserve"> </w:t>
      </w:r>
      <w:r>
        <w:rPr>
          <w:position w:val="1"/>
          <w:sz w:val="24"/>
        </w:rPr>
        <w:t>режима</w:t>
      </w:r>
      <w:r>
        <w:rPr>
          <w:spacing w:val="-8"/>
          <w:position w:val="1"/>
          <w:sz w:val="24"/>
        </w:rPr>
        <w:t xml:space="preserve"> </w:t>
      </w:r>
      <w:r>
        <w:rPr>
          <w:position w:val="1"/>
          <w:sz w:val="24"/>
        </w:rPr>
        <w:t>труда</w:t>
      </w:r>
      <w:r>
        <w:rPr>
          <w:spacing w:val="-4"/>
          <w:position w:val="1"/>
          <w:sz w:val="24"/>
        </w:rPr>
        <w:t xml:space="preserve"> </w:t>
      </w:r>
      <w:r>
        <w:rPr>
          <w:position w:val="1"/>
          <w:sz w:val="24"/>
        </w:rPr>
        <w:t>и</w:t>
      </w:r>
      <w:r>
        <w:rPr>
          <w:spacing w:val="-1"/>
          <w:position w:val="1"/>
          <w:sz w:val="24"/>
        </w:rPr>
        <w:t xml:space="preserve"> </w:t>
      </w:r>
      <w:r>
        <w:rPr>
          <w:position w:val="1"/>
          <w:sz w:val="24"/>
        </w:rPr>
        <w:t>отдыха</w:t>
      </w:r>
      <w:r>
        <w:rPr>
          <w:spacing w:val="-4"/>
          <w:position w:val="1"/>
          <w:sz w:val="24"/>
        </w:rPr>
        <w:t xml:space="preserve"> </w:t>
      </w:r>
      <w:r>
        <w:rPr>
          <w:position w:val="1"/>
          <w:sz w:val="24"/>
        </w:rPr>
        <w:t>участников</w:t>
      </w:r>
      <w:r>
        <w:rPr>
          <w:spacing w:val="-10"/>
          <w:position w:val="1"/>
          <w:sz w:val="24"/>
        </w:rPr>
        <w:t xml:space="preserve"> </w:t>
      </w:r>
      <w:r>
        <w:rPr>
          <w:position w:val="1"/>
          <w:sz w:val="24"/>
        </w:rPr>
        <w:t>образовательного</w:t>
      </w:r>
      <w:r>
        <w:rPr>
          <w:spacing w:val="-2"/>
          <w:position w:val="1"/>
          <w:sz w:val="24"/>
        </w:rPr>
        <w:t xml:space="preserve"> процесса;</w:t>
      </w:r>
    </w:p>
    <w:p w:rsidR="00231A0E" w:rsidRDefault="00D53A86" w:rsidP="00E66D62">
      <w:pPr>
        <w:pStyle w:val="a4"/>
        <w:numPr>
          <w:ilvl w:val="1"/>
          <w:numId w:val="3"/>
        </w:numPr>
        <w:tabs>
          <w:tab w:val="left" w:pos="1700"/>
        </w:tabs>
        <w:spacing w:before="8" w:line="235" w:lineRule="auto"/>
        <w:ind w:right="669" w:firstLine="710"/>
        <w:rPr>
          <w:sz w:val="24"/>
        </w:rPr>
      </w:pPr>
      <w:r>
        <w:rPr>
          <w:position w:val="1"/>
          <w:sz w:val="24"/>
        </w:rPr>
        <w:t>размещения</w:t>
      </w:r>
      <w:r>
        <w:rPr>
          <w:spacing w:val="-8"/>
          <w:position w:val="1"/>
          <w:sz w:val="24"/>
        </w:rPr>
        <w:t xml:space="preserve"> </w:t>
      </w:r>
      <w:r>
        <w:rPr>
          <w:position w:val="1"/>
          <w:sz w:val="24"/>
        </w:rPr>
        <w:t>в</w:t>
      </w:r>
      <w:r>
        <w:rPr>
          <w:spacing w:val="-6"/>
          <w:position w:val="1"/>
          <w:sz w:val="24"/>
        </w:rPr>
        <w:t xml:space="preserve"> </w:t>
      </w:r>
      <w:r>
        <w:rPr>
          <w:position w:val="1"/>
          <w:sz w:val="24"/>
        </w:rPr>
        <w:t>классах</w:t>
      </w:r>
      <w:r>
        <w:rPr>
          <w:spacing w:val="-8"/>
          <w:position w:val="1"/>
          <w:sz w:val="24"/>
        </w:rPr>
        <w:t xml:space="preserve"> </w:t>
      </w:r>
      <w:r>
        <w:rPr>
          <w:position w:val="1"/>
          <w:sz w:val="24"/>
        </w:rPr>
        <w:t>и</w:t>
      </w:r>
      <w:r>
        <w:rPr>
          <w:spacing w:val="-3"/>
          <w:position w:val="1"/>
          <w:sz w:val="24"/>
        </w:rPr>
        <w:t xml:space="preserve"> </w:t>
      </w:r>
      <w:r>
        <w:rPr>
          <w:position w:val="1"/>
          <w:sz w:val="24"/>
        </w:rPr>
        <w:t>кабинетах</w:t>
      </w:r>
      <w:r>
        <w:rPr>
          <w:spacing w:val="-8"/>
          <w:position w:val="1"/>
          <w:sz w:val="24"/>
        </w:rPr>
        <w:t xml:space="preserve"> </w:t>
      </w:r>
      <w:r>
        <w:rPr>
          <w:position w:val="1"/>
          <w:sz w:val="24"/>
        </w:rPr>
        <w:t>необходимых</w:t>
      </w:r>
      <w:r>
        <w:rPr>
          <w:spacing w:val="-8"/>
          <w:position w:val="1"/>
          <w:sz w:val="24"/>
        </w:rPr>
        <w:t xml:space="preserve"> </w:t>
      </w:r>
      <w:r>
        <w:rPr>
          <w:position w:val="1"/>
          <w:sz w:val="24"/>
        </w:rPr>
        <w:t>комплектов</w:t>
      </w:r>
      <w:r>
        <w:rPr>
          <w:spacing w:val="-3"/>
          <w:position w:val="1"/>
          <w:sz w:val="24"/>
        </w:rPr>
        <w:t xml:space="preserve"> </w:t>
      </w:r>
      <w:r>
        <w:rPr>
          <w:position w:val="1"/>
          <w:sz w:val="24"/>
        </w:rPr>
        <w:t xml:space="preserve">специализированной </w:t>
      </w:r>
      <w:r>
        <w:rPr>
          <w:sz w:val="24"/>
        </w:rPr>
        <w:t>мебели и учебного оборудования, отвечающих специфике учебно- воспитательного процесса по данному предмету или циклу учебных дисциплин.</w:t>
      </w:r>
    </w:p>
    <w:p w:rsidR="00231A0E" w:rsidRDefault="00D53A86">
      <w:pPr>
        <w:pStyle w:val="a3"/>
        <w:spacing w:before="5"/>
        <w:ind w:left="1510" w:firstLine="0"/>
      </w:pPr>
      <w:r>
        <w:t>В</w:t>
      </w:r>
      <w:r>
        <w:rPr>
          <w:spacing w:val="-5"/>
        </w:rPr>
        <w:t xml:space="preserve"> </w:t>
      </w:r>
      <w:r>
        <w:t>основной</w:t>
      </w:r>
      <w:r>
        <w:rPr>
          <w:spacing w:val="-4"/>
        </w:rPr>
        <w:t xml:space="preserve"> </w:t>
      </w:r>
      <w:r>
        <w:t>комплект</w:t>
      </w:r>
      <w:r>
        <w:rPr>
          <w:spacing w:val="-4"/>
        </w:rPr>
        <w:t xml:space="preserve"> </w:t>
      </w:r>
      <w:r>
        <w:t>школьной</w:t>
      </w:r>
      <w:r>
        <w:rPr>
          <w:spacing w:val="-4"/>
        </w:rPr>
        <w:t xml:space="preserve"> </w:t>
      </w:r>
      <w:r>
        <w:t>мебели</w:t>
      </w:r>
      <w:r>
        <w:rPr>
          <w:spacing w:val="1"/>
        </w:rPr>
        <w:t xml:space="preserve"> </w:t>
      </w:r>
      <w:r>
        <w:t>и</w:t>
      </w:r>
      <w:r>
        <w:rPr>
          <w:spacing w:val="-9"/>
        </w:rPr>
        <w:t xml:space="preserve"> </w:t>
      </w:r>
      <w:r>
        <w:t xml:space="preserve">оборудования </w:t>
      </w:r>
      <w:r>
        <w:rPr>
          <w:spacing w:val="-2"/>
        </w:rPr>
        <w:t>входят:</w:t>
      </w:r>
    </w:p>
    <w:p w:rsidR="00231A0E" w:rsidRDefault="00D53A86" w:rsidP="00E66D62">
      <w:pPr>
        <w:pStyle w:val="a4"/>
        <w:numPr>
          <w:ilvl w:val="1"/>
          <w:numId w:val="3"/>
        </w:numPr>
        <w:tabs>
          <w:tab w:val="left" w:pos="1701"/>
        </w:tabs>
        <w:spacing w:before="4"/>
        <w:ind w:left="1701" w:hanging="191"/>
        <w:rPr>
          <w:sz w:val="24"/>
        </w:rPr>
      </w:pPr>
      <w:r>
        <w:rPr>
          <w:position w:val="1"/>
          <w:sz w:val="24"/>
        </w:rPr>
        <w:t>доска</w:t>
      </w:r>
      <w:r>
        <w:rPr>
          <w:spacing w:val="-1"/>
          <w:position w:val="1"/>
          <w:sz w:val="24"/>
        </w:rPr>
        <w:t xml:space="preserve"> </w:t>
      </w:r>
      <w:r>
        <w:rPr>
          <w:spacing w:val="-2"/>
          <w:position w:val="1"/>
          <w:sz w:val="24"/>
        </w:rPr>
        <w:t>классная;</w:t>
      </w:r>
    </w:p>
    <w:p w:rsidR="00231A0E" w:rsidRDefault="00D53A86" w:rsidP="00E66D62">
      <w:pPr>
        <w:pStyle w:val="a4"/>
        <w:numPr>
          <w:ilvl w:val="1"/>
          <w:numId w:val="3"/>
        </w:numPr>
        <w:tabs>
          <w:tab w:val="left" w:pos="1701"/>
        </w:tabs>
        <w:spacing w:before="4" w:line="293" w:lineRule="exact"/>
        <w:ind w:left="1701" w:hanging="191"/>
        <w:jc w:val="left"/>
        <w:rPr>
          <w:sz w:val="24"/>
        </w:rPr>
      </w:pPr>
      <w:r>
        <w:rPr>
          <w:position w:val="1"/>
          <w:sz w:val="24"/>
        </w:rPr>
        <w:t>стол</w:t>
      </w:r>
      <w:r>
        <w:rPr>
          <w:spacing w:val="-1"/>
          <w:position w:val="1"/>
          <w:sz w:val="24"/>
        </w:rPr>
        <w:t xml:space="preserve"> </w:t>
      </w:r>
      <w:r>
        <w:rPr>
          <w:spacing w:val="-2"/>
          <w:position w:val="1"/>
          <w:sz w:val="24"/>
        </w:rPr>
        <w:t>учителя;</w:t>
      </w:r>
    </w:p>
    <w:p w:rsidR="00231A0E" w:rsidRDefault="00D53A86" w:rsidP="00E66D62">
      <w:pPr>
        <w:pStyle w:val="a4"/>
        <w:numPr>
          <w:ilvl w:val="1"/>
          <w:numId w:val="3"/>
        </w:numPr>
        <w:tabs>
          <w:tab w:val="left" w:pos="1701"/>
        </w:tabs>
        <w:spacing w:line="293" w:lineRule="exact"/>
        <w:ind w:left="1701" w:hanging="191"/>
        <w:jc w:val="left"/>
        <w:rPr>
          <w:sz w:val="24"/>
        </w:rPr>
      </w:pPr>
      <w:r>
        <w:rPr>
          <w:position w:val="1"/>
          <w:sz w:val="24"/>
        </w:rPr>
        <w:t>стул</w:t>
      </w:r>
      <w:r>
        <w:rPr>
          <w:spacing w:val="-1"/>
          <w:position w:val="1"/>
          <w:sz w:val="24"/>
        </w:rPr>
        <w:t xml:space="preserve"> </w:t>
      </w:r>
      <w:r>
        <w:rPr>
          <w:spacing w:val="-2"/>
          <w:position w:val="1"/>
          <w:sz w:val="24"/>
        </w:rPr>
        <w:t>учителя;</w:t>
      </w:r>
    </w:p>
    <w:p w:rsidR="00231A0E" w:rsidRDefault="00D53A86" w:rsidP="00E66D62">
      <w:pPr>
        <w:pStyle w:val="a4"/>
        <w:numPr>
          <w:ilvl w:val="1"/>
          <w:numId w:val="3"/>
        </w:numPr>
        <w:tabs>
          <w:tab w:val="left" w:pos="1701"/>
        </w:tabs>
        <w:spacing w:line="293" w:lineRule="exact"/>
        <w:ind w:left="1701" w:hanging="191"/>
        <w:jc w:val="left"/>
        <w:rPr>
          <w:sz w:val="24"/>
        </w:rPr>
      </w:pPr>
      <w:r>
        <w:rPr>
          <w:position w:val="1"/>
          <w:sz w:val="24"/>
        </w:rPr>
        <w:t>стол</w:t>
      </w:r>
      <w:r>
        <w:rPr>
          <w:spacing w:val="-7"/>
          <w:position w:val="1"/>
          <w:sz w:val="24"/>
        </w:rPr>
        <w:t xml:space="preserve"> </w:t>
      </w:r>
      <w:r>
        <w:rPr>
          <w:position w:val="1"/>
          <w:sz w:val="24"/>
        </w:rPr>
        <w:t>ученический</w:t>
      </w:r>
      <w:r>
        <w:rPr>
          <w:spacing w:val="-1"/>
          <w:position w:val="1"/>
          <w:sz w:val="24"/>
        </w:rPr>
        <w:t xml:space="preserve"> </w:t>
      </w:r>
      <w:r>
        <w:rPr>
          <w:position w:val="1"/>
          <w:sz w:val="24"/>
        </w:rPr>
        <w:t>(регулируемый</w:t>
      </w:r>
      <w:r>
        <w:rPr>
          <w:spacing w:val="-1"/>
          <w:position w:val="1"/>
          <w:sz w:val="24"/>
        </w:rPr>
        <w:t xml:space="preserve"> </w:t>
      </w:r>
      <w:r>
        <w:rPr>
          <w:position w:val="1"/>
          <w:sz w:val="24"/>
        </w:rPr>
        <w:t>по</w:t>
      </w:r>
      <w:r>
        <w:rPr>
          <w:spacing w:val="-2"/>
          <w:position w:val="1"/>
          <w:sz w:val="24"/>
        </w:rPr>
        <w:t xml:space="preserve"> высоте);</w:t>
      </w:r>
    </w:p>
    <w:p w:rsidR="00231A0E" w:rsidRDefault="00D53A86" w:rsidP="00E66D62">
      <w:pPr>
        <w:pStyle w:val="a4"/>
        <w:numPr>
          <w:ilvl w:val="1"/>
          <w:numId w:val="3"/>
        </w:numPr>
        <w:tabs>
          <w:tab w:val="left" w:pos="1701"/>
        </w:tabs>
        <w:spacing w:line="294" w:lineRule="exact"/>
        <w:ind w:left="1701" w:hanging="191"/>
        <w:jc w:val="left"/>
        <w:rPr>
          <w:sz w:val="24"/>
        </w:rPr>
      </w:pPr>
      <w:r>
        <w:rPr>
          <w:position w:val="1"/>
          <w:sz w:val="24"/>
        </w:rPr>
        <w:t>стул ученический</w:t>
      </w:r>
      <w:r>
        <w:rPr>
          <w:spacing w:val="-4"/>
          <w:position w:val="1"/>
          <w:sz w:val="24"/>
        </w:rPr>
        <w:t xml:space="preserve"> </w:t>
      </w:r>
      <w:r>
        <w:rPr>
          <w:position w:val="1"/>
          <w:sz w:val="24"/>
        </w:rPr>
        <w:t>(регулируемый</w:t>
      </w:r>
      <w:r>
        <w:rPr>
          <w:spacing w:val="-3"/>
          <w:position w:val="1"/>
          <w:sz w:val="24"/>
        </w:rPr>
        <w:t xml:space="preserve"> </w:t>
      </w:r>
      <w:r>
        <w:rPr>
          <w:position w:val="1"/>
          <w:sz w:val="24"/>
        </w:rPr>
        <w:t>по</w:t>
      </w:r>
      <w:r>
        <w:rPr>
          <w:spacing w:val="-4"/>
          <w:position w:val="1"/>
          <w:sz w:val="24"/>
        </w:rPr>
        <w:t xml:space="preserve"> </w:t>
      </w:r>
      <w:r>
        <w:rPr>
          <w:spacing w:val="-2"/>
          <w:position w:val="1"/>
          <w:sz w:val="24"/>
        </w:rPr>
        <w:t>высоте);</w:t>
      </w:r>
    </w:p>
    <w:p w:rsidR="00231A0E" w:rsidRDefault="00D53A86" w:rsidP="00E66D62">
      <w:pPr>
        <w:pStyle w:val="a4"/>
        <w:numPr>
          <w:ilvl w:val="1"/>
          <w:numId w:val="3"/>
        </w:numPr>
        <w:tabs>
          <w:tab w:val="left" w:pos="1701"/>
        </w:tabs>
        <w:spacing w:before="3" w:line="290" w:lineRule="exact"/>
        <w:ind w:left="1701" w:hanging="191"/>
        <w:jc w:val="left"/>
        <w:rPr>
          <w:sz w:val="24"/>
        </w:rPr>
      </w:pPr>
      <w:r>
        <w:rPr>
          <w:position w:val="1"/>
          <w:sz w:val="24"/>
        </w:rPr>
        <w:t>шкаф</w:t>
      </w:r>
      <w:r>
        <w:rPr>
          <w:spacing w:val="-5"/>
          <w:position w:val="1"/>
          <w:sz w:val="24"/>
        </w:rPr>
        <w:t xml:space="preserve"> </w:t>
      </w:r>
      <w:r>
        <w:rPr>
          <w:position w:val="1"/>
          <w:sz w:val="24"/>
        </w:rPr>
        <w:t>для</w:t>
      </w:r>
      <w:r>
        <w:rPr>
          <w:spacing w:val="-3"/>
          <w:position w:val="1"/>
          <w:sz w:val="24"/>
        </w:rPr>
        <w:t xml:space="preserve"> </w:t>
      </w:r>
      <w:r>
        <w:rPr>
          <w:position w:val="1"/>
          <w:sz w:val="24"/>
        </w:rPr>
        <w:t>хранения учебных</w:t>
      </w:r>
      <w:r>
        <w:rPr>
          <w:spacing w:val="-7"/>
          <w:position w:val="1"/>
          <w:sz w:val="24"/>
        </w:rPr>
        <w:t xml:space="preserve"> </w:t>
      </w:r>
      <w:r>
        <w:rPr>
          <w:spacing w:val="-2"/>
          <w:position w:val="1"/>
          <w:sz w:val="24"/>
        </w:rPr>
        <w:t>пособий.</w:t>
      </w:r>
    </w:p>
    <w:p w:rsidR="00231A0E" w:rsidRDefault="00D53A86">
      <w:pPr>
        <w:pStyle w:val="a3"/>
        <w:ind w:right="667"/>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В основной комплект технических средств входят:</w:t>
      </w:r>
    </w:p>
    <w:p w:rsidR="00231A0E" w:rsidRDefault="00D53A86" w:rsidP="00E66D62">
      <w:pPr>
        <w:pStyle w:val="a4"/>
        <w:numPr>
          <w:ilvl w:val="1"/>
          <w:numId w:val="3"/>
        </w:numPr>
        <w:tabs>
          <w:tab w:val="left" w:pos="1701"/>
        </w:tabs>
        <w:spacing w:before="4" w:line="293" w:lineRule="exact"/>
        <w:ind w:left="1701" w:hanging="191"/>
        <w:jc w:val="left"/>
        <w:rPr>
          <w:sz w:val="24"/>
        </w:rPr>
      </w:pPr>
      <w:r>
        <w:rPr>
          <w:position w:val="1"/>
          <w:sz w:val="24"/>
        </w:rPr>
        <w:t>компьютер/ноутбук</w:t>
      </w:r>
      <w:r>
        <w:rPr>
          <w:spacing w:val="-10"/>
          <w:position w:val="1"/>
          <w:sz w:val="24"/>
        </w:rPr>
        <w:t xml:space="preserve"> </w:t>
      </w:r>
      <w:r>
        <w:rPr>
          <w:spacing w:val="-2"/>
          <w:position w:val="1"/>
          <w:sz w:val="24"/>
        </w:rPr>
        <w:t>учителя;</w:t>
      </w:r>
    </w:p>
    <w:p w:rsidR="00231A0E" w:rsidRDefault="00D53A86" w:rsidP="00E66D62">
      <w:pPr>
        <w:pStyle w:val="a4"/>
        <w:numPr>
          <w:ilvl w:val="1"/>
          <w:numId w:val="3"/>
        </w:numPr>
        <w:tabs>
          <w:tab w:val="left" w:pos="1701"/>
        </w:tabs>
        <w:spacing w:line="289" w:lineRule="exact"/>
        <w:ind w:left="1701" w:hanging="191"/>
        <w:jc w:val="left"/>
        <w:rPr>
          <w:sz w:val="24"/>
        </w:rPr>
      </w:pPr>
      <w:r>
        <w:rPr>
          <w:spacing w:val="-2"/>
          <w:position w:val="1"/>
          <w:sz w:val="24"/>
        </w:rPr>
        <w:t>проектор.</w:t>
      </w:r>
    </w:p>
    <w:p w:rsidR="00231A0E" w:rsidRDefault="00D53A86">
      <w:pPr>
        <w:pStyle w:val="a3"/>
        <w:spacing w:line="272" w:lineRule="exact"/>
        <w:ind w:left="1510" w:firstLine="0"/>
        <w:jc w:val="left"/>
      </w:pPr>
      <w:r>
        <w:t>Учебные</w:t>
      </w:r>
      <w:r>
        <w:rPr>
          <w:spacing w:val="-6"/>
        </w:rPr>
        <w:t xml:space="preserve"> </w:t>
      </w:r>
      <w:r>
        <w:t>классы</w:t>
      </w:r>
      <w:r>
        <w:rPr>
          <w:spacing w:val="-2"/>
        </w:rPr>
        <w:t xml:space="preserve"> </w:t>
      </w:r>
      <w:r>
        <w:t>и</w:t>
      </w:r>
      <w:r>
        <w:rPr>
          <w:spacing w:val="-1"/>
        </w:rPr>
        <w:t xml:space="preserve"> </w:t>
      </w:r>
      <w:r>
        <w:t>кабинеты</w:t>
      </w:r>
      <w:r>
        <w:rPr>
          <w:spacing w:val="-5"/>
        </w:rPr>
        <w:t xml:space="preserve"> </w:t>
      </w:r>
      <w:r>
        <w:t>включают</w:t>
      </w:r>
      <w:r>
        <w:rPr>
          <w:spacing w:val="-2"/>
        </w:rPr>
        <w:t xml:space="preserve"> </w:t>
      </w:r>
      <w:r>
        <w:t>следующие</w:t>
      </w:r>
      <w:r>
        <w:rPr>
          <w:spacing w:val="-3"/>
        </w:rPr>
        <w:t xml:space="preserve"> </w:t>
      </w:r>
      <w:r>
        <w:rPr>
          <w:spacing w:val="-2"/>
        </w:rPr>
        <w:t>зоны:</w:t>
      </w:r>
    </w:p>
    <w:p w:rsidR="00231A0E" w:rsidRDefault="00D53A86" w:rsidP="00E66D62">
      <w:pPr>
        <w:pStyle w:val="a4"/>
        <w:numPr>
          <w:ilvl w:val="1"/>
          <w:numId w:val="3"/>
        </w:numPr>
        <w:tabs>
          <w:tab w:val="left" w:pos="1753"/>
        </w:tabs>
        <w:spacing w:before="16" w:line="232" w:lineRule="auto"/>
        <w:ind w:right="677" w:firstLine="710"/>
        <w:jc w:val="left"/>
        <w:rPr>
          <w:sz w:val="24"/>
        </w:rPr>
      </w:pPr>
      <w:r>
        <w:rPr>
          <w:position w:val="1"/>
          <w:sz w:val="24"/>
        </w:rPr>
        <w:t>рабочее</w:t>
      </w:r>
      <w:r>
        <w:rPr>
          <w:spacing w:val="40"/>
          <w:position w:val="1"/>
          <w:sz w:val="24"/>
        </w:rPr>
        <w:t xml:space="preserve"> </w:t>
      </w:r>
      <w:r>
        <w:rPr>
          <w:position w:val="1"/>
          <w:sz w:val="24"/>
        </w:rPr>
        <w:t>место</w:t>
      </w:r>
      <w:r>
        <w:rPr>
          <w:spacing w:val="40"/>
          <w:position w:val="1"/>
          <w:sz w:val="24"/>
        </w:rPr>
        <w:t xml:space="preserve"> </w:t>
      </w:r>
      <w:r>
        <w:rPr>
          <w:position w:val="1"/>
          <w:sz w:val="24"/>
        </w:rPr>
        <w:t>учителя</w:t>
      </w:r>
      <w:r>
        <w:rPr>
          <w:spacing w:val="40"/>
          <w:position w:val="1"/>
          <w:sz w:val="24"/>
        </w:rPr>
        <w:t xml:space="preserve"> </w:t>
      </w:r>
      <w:r>
        <w:rPr>
          <w:position w:val="1"/>
          <w:sz w:val="24"/>
        </w:rPr>
        <w:t>с</w:t>
      </w:r>
      <w:r>
        <w:rPr>
          <w:spacing w:val="40"/>
          <w:position w:val="1"/>
          <w:sz w:val="24"/>
        </w:rPr>
        <w:t xml:space="preserve"> </w:t>
      </w:r>
      <w:r>
        <w:rPr>
          <w:position w:val="1"/>
          <w:sz w:val="24"/>
        </w:rPr>
        <w:t>пространством</w:t>
      </w:r>
      <w:r>
        <w:rPr>
          <w:spacing w:val="40"/>
          <w:position w:val="1"/>
          <w:sz w:val="24"/>
        </w:rPr>
        <w:t xml:space="preserve"> </w:t>
      </w:r>
      <w:r>
        <w:rPr>
          <w:position w:val="1"/>
          <w:sz w:val="24"/>
        </w:rPr>
        <w:t>для</w:t>
      </w:r>
      <w:r>
        <w:rPr>
          <w:spacing w:val="40"/>
          <w:position w:val="1"/>
          <w:sz w:val="24"/>
        </w:rPr>
        <w:t xml:space="preserve"> </w:t>
      </w:r>
      <w:r>
        <w:rPr>
          <w:position w:val="1"/>
          <w:sz w:val="24"/>
        </w:rPr>
        <w:t>размещения</w:t>
      </w:r>
      <w:r>
        <w:rPr>
          <w:spacing w:val="40"/>
          <w:position w:val="1"/>
          <w:sz w:val="24"/>
        </w:rPr>
        <w:t xml:space="preserve"> </w:t>
      </w:r>
      <w:r>
        <w:rPr>
          <w:position w:val="1"/>
          <w:sz w:val="24"/>
        </w:rPr>
        <w:t>часто</w:t>
      </w:r>
      <w:r>
        <w:rPr>
          <w:spacing w:val="40"/>
          <w:position w:val="1"/>
          <w:sz w:val="24"/>
        </w:rPr>
        <w:t xml:space="preserve"> </w:t>
      </w:r>
      <w:r>
        <w:rPr>
          <w:position w:val="1"/>
          <w:sz w:val="24"/>
        </w:rPr>
        <w:t xml:space="preserve">используемого </w:t>
      </w:r>
      <w:r>
        <w:rPr>
          <w:spacing w:val="-2"/>
          <w:sz w:val="24"/>
        </w:rPr>
        <w:t>оснащения;</w:t>
      </w:r>
    </w:p>
    <w:p w:rsidR="00231A0E" w:rsidRDefault="00D53A86" w:rsidP="00E66D62">
      <w:pPr>
        <w:pStyle w:val="a4"/>
        <w:numPr>
          <w:ilvl w:val="1"/>
          <w:numId w:val="3"/>
        </w:numPr>
        <w:tabs>
          <w:tab w:val="left" w:pos="1701"/>
        </w:tabs>
        <w:spacing w:before="11" w:line="294" w:lineRule="exact"/>
        <w:ind w:left="1701" w:hanging="191"/>
        <w:jc w:val="left"/>
        <w:rPr>
          <w:sz w:val="24"/>
        </w:rPr>
      </w:pPr>
      <w:r>
        <w:rPr>
          <w:position w:val="1"/>
          <w:sz w:val="24"/>
        </w:rPr>
        <w:t>рабочую</w:t>
      </w:r>
      <w:r>
        <w:rPr>
          <w:spacing w:val="-4"/>
          <w:position w:val="1"/>
          <w:sz w:val="24"/>
        </w:rPr>
        <w:t xml:space="preserve"> </w:t>
      </w:r>
      <w:r>
        <w:rPr>
          <w:position w:val="1"/>
          <w:sz w:val="24"/>
        </w:rPr>
        <w:t>зону</w:t>
      </w:r>
      <w:r>
        <w:rPr>
          <w:spacing w:val="-10"/>
          <w:position w:val="1"/>
          <w:sz w:val="24"/>
        </w:rPr>
        <w:t xml:space="preserve"> </w:t>
      </w:r>
      <w:r>
        <w:rPr>
          <w:position w:val="1"/>
          <w:sz w:val="24"/>
        </w:rPr>
        <w:t>обучающихся с местом</w:t>
      </w:r>
      <w:r>
        <w:rPr>
          <w:spacing w:val="-3"/>
          <w:position w:val="1"/>
          <w:sz w:val="24"/>
        </w:rPr>
        <w:t xml:space="preserve"> </w:t>
      </w:r>
      <w:r>
        <w:rPr>
          <w:position w:val="1"/>
          <w:sz w:val="24"/>
        </w:rPr>
        <w:t>для размещения</w:t>
      </w:r>
      <w:r>
        <w:rPr>
          <w:spacing w:val="-5"/>
          <w:position w:val="1"/>
          <w:sz w:val="24"/>
        </w:rPr>
        <w:t xml:space="preserve"> </w:t>
      </w:r>
      <w:r>
        <w:rPr>
          <w:position w:val="1"/>
          <w:sz w:val="24"/>
        </w:rPr>
        <w:t>личных</w:t>
      </w:r>
      <w:r>
        <w:rPr>
          <w:spacing w:val="-4"/>
          <w:position w:val="1"/>
          <w:sz w:val="24"/>
        </w:rPr>
        <w:t xml:space="preserve"> </w:t>
      </w:r>
      <w:r>
        <w:rPr>
          <w:spacing w:val="-2"/>
          <w:position w:val="1"/>
          <w:sz w:val="24"/>
        </w:rPr>
        <w:t>вещей;</w:t>
      </w:r>
    </w:p>
    <w:p w:rsidR="00231A0E" w:rsidRDefault="00D53A86" w:rsidP="00E66D62">
      <w:pPr>
        <w:pStyle w:val="a4"/>
        <w:numPr>
          <w:ilvl w:val="1"/>
          <w:numId w:val="3"/>
        </w:numPr>
        <w:tabs>
          <w:tab w:val="left" w:pos="1701"/>
        </w:tabs>
        <w:spacing w:line="290" w:lineRule="exact"/>
        <w:ind w:left="1701" w:hanging="191"/>
        <w:jc w:val="left"/>
        <w:rPr>
          <w:sz w:val="24"/>
        </w:rPr>
      </w:pPr>
      <w:r>
        <w:rPr>
          <w:position w:val="1"/>
          <w:sz w:val="24"/>
        </w:rPr>
        <w:t>пространство</w:t>
      </w:r>
      <w:r>
        <w:rPr>
          <w:spacing w:val="-2"/>
          <w:position w:val="1"/>
          <w:sz w:val="24"/>
        </w:rPr>
        <w:t xml:space="preserve"> </w:t>
      </w:r>
      <w:r>
        <w:rPr>
          <w:position w:val="1"/>
          <w:sz w:val="24"/>
        </w:rPr>
        <w:t>для</w:t>
      </w:r>
      <w:r>
        <w:rPr>
          <w:spacing w:val="-2"/>
          <w:position w:val="1"/>
          <w:sz w:val="24"/>
        </w:rPr>
        <w:t xml:space="preserve"> </w:t>
      </w:r>
      <w:r>
        <w:rPr>
          <w:position w:val="1"/>
          <w:sz w:val="24"/>
        </w:rPr>
        <w:t>размещения</w:t>
      </w:r>
      <w:r>
        <w:rPr>
          <w:spacing w:val="-8"/>
          <w:position w:val="1"/>
          <w:sz w:val="24"/>
        </w:rPr>
        <w:t xml:space="preserve"> </w:t>
      </w:r>
      <w:r>
        <w:rPr>
          <w:position w:val="1"/>
          <w:sz w:val="24"/>
        </w:rPr>
        <w:t>и</w:t>
      </w:r>
      <w:r>
        <w:rPr>
          <w:spacing w:val="-6"/>
          <w:position w:val="1"/>
          <w:sz w:val="24"/>
        </w:rPr>
        <w:t xml:space="preserve"> </w:t>
      </w:r>
      <w:r>
        <w:rPr>
          <w:position w:val="1"/>
          <w:sz w:val="24"/>
        </w:rPr>
        <w:t>хранения</w:t>
      </w:r>
      <w:r>
        <w:rPr>
          <w:spacing w:val="-3"/>
          <w:position w:val="1"/>
          <w:sz w:val="24"/>
        </w:rPr>
        <w:t xml:space="preserve"> </w:t>
      </w:r>
      <w:r>
        <w:rPr>
          <w:position w:val="1"/>
          <w:sz w:val="24"/>
        </w:rPr>
        <w:t>учебного</w:t>
      </w:r>
      <w:r>
        <w:rPr>
          <w:spacing w:val="-7"/>
          <w:position w:val="1"/>
          <w:sz w:val="24"/>
        </w:rPr>
        <w:t xml:space="preserve"> </w:t>
      </w:r>
      <w:r>
        <w:rPr>
          <w:spacing w:val="-2"/>
          <w:position w:val="1"/>
          <w:sz w:val="24"/>
        </w:rPr>
        <w:t>оборудования.</w:t>
      </w:r>
    </w:p>
    <w:p w:rsidR="00231A0E" w:rsidRDefault="00D53A86">
      <w:pPr>
        <w:pStyle w:val="a3"/>
        <w:spacing w:line="242" w:lineRule="auto"/>
        <w:jc w:val="left"/>
      </w:pPr>
      <w:r>
        <w:t>Организация</w:t>
      </w:r>
      <w:r>
        <w:rPr>
          <w:spacing w:val="40"/>
        </w:rPr>
        <w:t xml:space="preserve"> </w:t>
      </w:r>
      <w:r>
        <w:t>зональной</w:t>
      </w:r>
      <w:r>
        <w:rPr>
          <w:spacing w:val="40"/>
        </w:rPr>
        <w:t xml:space="preserve"> </w:t>
      </w:r>
      <w:r>
        <w:t>структуры</w:t>
      </w:r>
      <w:r>
        <w:rPr>
          <w:spacing w:val="40"/>
        </w:rPr>
        <w:t xml:space="preserve"> </w:t>
      </w:r>
      <w:r>
        <w:t>отвечает</w:t>
      </w:r>
      <w:r>
        <w:rPr>
          <w:spacing w:val="40"/>
        </w:rPr>
        <w:t xml:space="preserve"> </w:t>
      </w:r>
      <w:r>
        <w:t>педагогическим</w:t>
      </w:r>
      <w:r>
        <w:rPr>
          <w:spacing w:val="40"/>
        </w:rPr>
        <w:t xml:space="preserve"> </w:t>
      </w:r>
      <w:r>
        <w:t>и</w:t>
      </w:r>
      <w:r>
        <w:rPr>
          <w:spacing w:val="40"/>
        </w:rPr>
        <w:t xml:space="preserve"> </w:t>
      </w:r>
      <w:r>
        <w:t>эргономическим требованиям, комфортности и безопасности образовательного процесса.</w:t>
      </w:r>
    </w:p>
    <w:p w:rsidR="00231A0E" w:rsidRDefault="00D53A86">
      <w:pPr>
        <w:pStyle w:val="a3"/>
        <w:spacing w:line="242" w:lineRule="auto"/>
        <w:jc w:val="left"/>
      </w:pPr>
      <w:r>
        <w:t>Комплекты</w:t>
      </w:r>
      <w:r>
        <w:rPr>
          <w:spacing w:val="80"/>
        </w:rPr>
        <w:t xml:space="preserve"> </w:t>
      </w:r>
      <w:r>
        <w:t>оснащения</w:t>
      </w:r>
      <w:r>
        <w:rPr>
          <w:spacing w:val="80"/>
        </w:rPr>
        <w:t xml:space="preserve"> </w:t>
      </w:r>
      <w:r>
        <w:t>классов,</w:t>
      </w:r>
      <w:r>
        <w:rPr>
          <w:spacing w:val="80"/>
        </w:rPr>
        <w:t xml:space="preserve"> </w:t>
      </w:r>
      <w:r>
        <w:t>учебных</w:t>
      </w:r>
      <w:r>
        <w:rPr>
          <w:spacing w:val="80"/>
        </w:rPr>
        <w:t xml:space="preserve"> </w:t>
      </w:r>
      <w:r>
        <w:t>кабинетов,</w:t>
      </w:r>
      <w:r>
        <w:rPr>
          <w:spacing w:val="80"/>
        </w:rPr>
        <w:t xml:space="preserve"> </w:t>
      </w:r>
      <w:r>
        <w:t>иных</w:t>
      </w:r>
      <w:r>
        <w:rPr>
          <w:spacing w:val="80"/>
        </w:rPr>
        <w:t xml:space="preserve"> </w:t>
      </w:r>
      <w:r>
        <w:t>помещений</w:t>
      </w:r>
      <w:r>
        <w:rPr>
          <w:spacing w:val="80"/>
        </w:rPr>
        <w:t xml:space="preserve"> </w:t>
      </w:r>
      <w:r>
        <w:t>и</w:t>
      </w:r>
      <w:r>
        <w:rPr>
          <w:spacing w:val="80"/>
        </w:rPr>
        <w:t xml:space="preserve"> </w:t>
      </w:r>
      <w:r>
        <w:t>зон внеурочной</w:t>
      </w:r>
      <w:r>
        <w:rPr>
          <w:spacing w:val="-3"/>
        </w:rPr>
        <w:t xml:space="preserve"> </w:t>
      </w:r>
      <w:r>
        <w:t>деятельности</w:t>
      </w:r>
      <w:r>
        <w:rPr>
          <w:spacing w:val="-2"/>
        </w:rPr>
        <w:t xml:space="preserve"> </w:t>
      </w:r>
      <w:r>
        <w:t>формируются</w:t>
      </w:r>
      <w:r>
        <w:rPr>
          <w:spacing w:val="-5"/>
        </w:rPr>
        <w:t xml:space="preserve"> </w:t>
      </w:r>
      <w:r>
        <w:t>в</w:t>
      </w:r>
      <w:r>
        <w:rPr>
          <w:spacing w:val="-2"/>
        </w:rPr>
        <w:t xml:space="preserve"> </w:t>
      </w:r>
      <w:r>
        <w:t>соответствии</w:t>
      </w:r>
      <w:r>
        <w:rPr>
          <w:spacing w:val="-2"/>
        </w:rPr>
        <w:t xml:space="preserve"> </w:t>
      </w:r>
      <w:r>
        <w:t>со спецификой</w:t>
      </w:r>
      <w:r>
        <w:rPr>
          <w:spacing w:val="-2"/>
        </w:rPr>
        <w:t xml:space="preserve"> </w:t>
      </w:r>
      <w:r w:rsidR="00FF45E6">
        <w:t>школы</w:t>
      </w:r>
    </w:p>
    <w:p w:rsidR="00231A0E" w:rsidRDefault="00231A0E">
      <w:pPr>
        <w:spacing w:line="242" w:lineRule="auto"/>
        <w:sectPr w:rsidR="00231A0E">
          <w:pgSz w:w="11910" w:h="16840"/>
          <w:pgMar w:top="1040" w:right="180" w:bottom="960" w:left="900" w:header="0" w:footer="772" w:gutter="0"/>
          <w:cols w:space="720"/>
        </w:sectPr>
      </w:pPr>
    </w:p>
    <w:p w:rsidR="00231A0E" w:rsidRDefault="00D53A86">
      <w:pPr>
        <w:pStyle w:val="a3"/>
        <w:spacing w:before="66"/>
        <w:ind w:right="673" w:firstLine="0"/>
      </w:pPr>
      <w:r>
        <w:lastRenderedPageBreak/>
        <w:t>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231A0E" w:rsidRDefault="00D53A86">
      <w:pPr>
        <w:pStyle w:val="a3"/>
        <w:spacing w:before="3"/>
        <w:ind w:left="1510" w:firstLine="0"/>
      </w:pPr>
      <w:r>
        <w:t>Комплектование</w:t>
      </w:r>
      <w:r>
        <w:rPr>
          <w:spacing w:val="-5"/>
        </w:rPr>
        <w:t xml:space="preserve"> </w:t>
      </w:r>
      <w:r>
        <w:t>классов</w:t>
      </w:r>
      <w:r>
        <w:rPr>
          <w:spacing w:val="-1"/>
        </w:rPr>
        <w:t xml:space="preserve"> </w:t>
      </w:r>
      <w:r>
        <w:t>и</w:t>
      </w:r>
      <w:r>
        <w:rPr>
          <w:spacing w:val="-6"/>
        </w:rPr>
        <w:t xml:space="preserve"> </w:t>
      </w:r>
      <w:r>
        <w:t>учебных</w:t>
      </w:r>
      <w:r>
        <w:rPr>
          <w:spacing w:val="-7"/>
        </w:rPr>
        <w:t xml:space="preserve"> </w:t>
      </w:r>
      <w:r>
        <w:t>кабинетов</w:t>
      </w:r>
      <w:r>
        <w:rPr>
          <w:spacing w:val="-9"/>
        </w:rPr>
        <w:t xml:space="preserve"> </w:t>
      </w:r>
      <w:r>
        <w:t>формируется</w:t>
      </w:r>
      <w:r>
        <w:rPr>
          <w:spacing w:val="-3"/>
        </w:rPr>
        <w:t xml:space="preserve"> </w:t>
      </w:r>
      <w:r>
        <w:t>с</w:t>
      </w:r>
      <w:r>
        <w:rPr>
          <w:spacing w:val="2"/>
        </w:rPr>
        <w:t xml:space="preserve"> </w:t>
      </w:r>
      <w:r>
        <w:rPr>
          <w:spacing w:val="-2"/>
        </w:rPr>
        <w:t>учётом:</w:t>
      </w:r>
    </w:p>
    <w:p w:rsidR="00231A0E" w:rsidRDefault="00D53A86" w:rsidP="00E66D62">
      <w:pPr>
        <w:pStyle w:val="a4"/>
        <w:numPr>
          <w:ilvl w:val="1"/>
          <w:numId w:val="3"/>
        </w:numPr>
        <w:tabs>
          <w:tab w:val="left" w:pos="1701"/>
        </w:tabs>
        <w:spacing w:before="5" w:line="293" w:lineRule="exact"/>
        <w:ind w:left="1701" w:hanging="191"/>
        <w:rPr>
          <w:sz w:val="24"/>
        </w:rPr>
      </w:pPr>
      <w:r>
        <w:rPr>
          <w:position w:val="1"/>
          <w:sz w:val="24"/>
        </w:rPr>
        <w:t>возрастных</w:t>
      </w:r>
      <w:r>
        <w:rPr>
          <w:spacing w:val="-10"/>
          <w:position w:val="1"/>
          <w:sz w:val="24"/>
        </w:rPr>
        <w:t xml:space="preserve"> </w:t>
      </w:r>
      <w:r>
        <w:rPr>
          <w:position w:val="1"/>
          <w:sz w:val="24"/>
        </w:rPr>
        <w:t>и</w:t>
      </w:r>
      <w:r>
        <w:rPr>
          <w:spacing w:val="-6"/>
          <w:position w:val="1"/>
          <w:sz w:val="24"/>
        </w:rPr>
        <w:t xml:space="preserve"> </w:t>
      </w:r>
      <w:r>
        <w:rPr>
          <w:position w:val="1"/>
          <w:sz w:val="24"/>
        </w:rPr>
        <w:t>индивидуальных</w:t>
      </w:r>
      <w:r>
        <w:rPr>
          <w:spacing w:val="-8"/>
          <w:position w:val="1"/>
          <w:sz w:val="24"/>
        </w:rPr>
        <w:t xml:space="preserve"> </w:t>
      </w:r>
      <w:r>
        <w:rPr>
          <w:position w:val="1"/>
          <w:sz w:val="24"/>
        </w:rPr>
        <w:t>психологических</w:t>
      </w:r>
      <w:r>
        <w:rPr>
          <w:spacing w:val="-7"/>
          <w:position w:val="1"/>
          <w:sz w:val="24"/>
        </w:rPr>
        <w:t xml:space="preserve"> </w:t>
      </w:r>
      <w:r>
        <w:rPr>
          <w:position w:val="1"/>
          <w:sz w:val="24"/>
        </w:rPr>
        <w:t>особенностей</w:t>
      </w:r>
      <w:r>
        <w:rPr>
          <w:spacing w:val="-11"/>
          <w:position w:val="1"/>
          <w:sz w:val="24"/>
        </w:rPr>
        <w:t xml:space="preserve"> </w:t>
      </w:r>
      <w:r>
        <w:rPr>
          <w:spacing w:val="-2"/>
          <w:position w:val="1"/>
          <w:sz w:val="24"/>
        </w:rPr>
        <w:t>обучающихся;</w:t>
      </w:r>
    </w:p>
    <w:p w:rsidR="00231A0E" w:rsidRDefault="00D53A86" w:rsidP="00E66D62">
      <w:pPr>
        <w:pStyle w:val="a4"/>
        <w:numPr>
          <w:ilvl w:val="1"/>
          <w:numId w:val="3"/>
        </w:numPr>
        <w:tabs>
          <w:tab w:val="left" w:pos="1849"/>
        </w:tabs>
        <w:spacing w:before="2" w:line="237" w:lineRule="auto"/>
        <w:ind w:right="674" w:firstLine="710"/>
        <w:rPr>
          <w:sz w:val="24"/>
        </w:rPr>
      </w:pPr>
      <w:r>
        <w:rPr>
          <w:position w:val="1"/>
          <w:sz w:val="24"/>
        </w:rPr>
        <w:t xml:space="preserve">ориентации на достижение личностных, метапредметных и предметных </w:t>
      </w:r>
      <w:r>
        <w:rPr>
          <w:sz w:val="24"/>
        </w:rPr>
        <w:t>результатов обучения;</w:t>
      </w:r>
    </w:p>
    <w:p w:rsidR="00231A0E" w:rsidRDefault="00D53A86" w:rsidP="00E66D62">
      <w:pPr>
        <w:pStyle w:val="a4"/>
        <w:numPr>
          <w:ilvl w:val="1"/>
          <w:numId w:val="3"/>
        </w:numPr>
        <w:tabs>
          <w:tab w:val="left" w:pos="1701"/>
        </w:tabs>
        <w:spacing w:before="4" w:line="293" w:lineRule="exact"/>
        <w:ind w:left="1701" w:hanging="191"/>
        <w:rPr>
          <w:sz w:val="24"/>
        </w:rPr>
      </w:pPr>
      <w:r>
        <w:rPr>
          <w:position w:val="1"/>
          <w:sz w:val="24"/>
        </w:rPr>
        <w:t>необходимости</w:t>
      </w:r>
      <w:r>
        <w:rPr>
          <w:spacing w:val="-4"/>
          <w:position w:val="1"/>
          <w:sz w:val="24"/>
        </w:rPr>
        <w:t xml:space="preserve"> </w:t>
      </w:r>
      <w:r>
        <w:rPr>
          <w:position w:val="1"/>
          <w:sz w:val="24"/>
        </w:rPr>
        <w:t xml:space="preserve">и </w:t>
      </w:r>
      <w:r>
        <w:rPr>
          <w:spacing w:val="-2"/>
          <w:position w:val="1"/>
          <w:sz w:val="24"/>
        </w:rPr>
        <w:t>достаточности;</w:t>
      </w:r>
    </w:p>
    <w:p w:rsidR="00231A0E" w:rsidRDefault="00D53A86" w:rsidP="00E66D62">
      <w:pPr>
        <w:pStyle w:val="a4"/>
        <w:numPr>
          <w:ilvl w:val="1"/>
          <w:numId w:val="3"/>
        </w:numPr>
        <w:tabs>
          <w:tab w:val="left" w:pos="1714"/>
        </w:tabs>
        <w:spacing w:before="2" w:line="237" w:lineRule="auto"/>
        <w:ind w:right="670" w:firstLine="710"/>
        <w:rPr>
          <w:sz w:val="24"/>
        </w:rPr>
      </w:pPr>
      <w:r>
        <w:rPr>
          <w:position w:val="1"/>
          <w:sz w:val="24"/>
        </w:rPr>
        <w:t>универсальности, возможности применения</w:t>
      </w:r>
      <w:r>
        <w:rPr>
          <w:spacing w:val="-3"/>
          <w:position w:val="1"/>
          <w:sz w:val="24"/>
        </w:rPr>
        <w:t xml:space="preserve"> </w:t>
      </w:r>
      <w:r>
        <w:rPr>
          <w:position w:val="1"/>
          <w:sz w:val="24"/>
        </w:rPr>
        <w:t>одних и тех же средств</w:t>
      </w:r>
      <w:r>
        <w:rPr>
          <w:spacing w:val="-1"/>
          <w:position w:val="1"/>
          <w:sz w:val="24"/>
        </w:rPr>
        <w:t xml:space="preserve"> </w:t>
      </w:r>
      <w:r>
        <w:rPr>
          <w:position w:val="1"/>
          <w:sz w:val="24"/>
        </w:rPr>
        <w:t xml:space="preserve">обучения для </w:t>
      </w:r>
      <w:r>
        <w:rPr>
          <w:sz w:val="24"/>
        </w:rPr>
        <w:t>решения комплекса задач.</w:t>
      </w:r>
    </w:p>
    <w:p w:rsidR="00231A0E" w:rsidRDefault="00D53A86">
      <w:pPr>
        <w:pStyle w:val="a3"/>
        <w:ind w:right="678"/>
      </w:pPr>
      <w:r>
        <w:t>Интегрированным результатом выполнения условий реализации ООП НОО является создание комфортной развивающей образовательной среды по отношению к обучающимся и педагогическим работникам:</w:t>
      </w:r>
    </w:p>
    <w:p w:rsidR="00231A0E" w:rsidRDefault="00D53A86" w:rsidP="00E66D62">
      <w:pPr>
        <w:pStyle w:val="a4"/>
        <w:numPr>
          <w:ilvl w:val="1"/>
          <w:numId w:val="3"/>
        </w:numPr>
        <w:tabs>
          <w:tab w:val="left" w:pos="1729"/>
        </w:tabs>
        <w:spacing w:before="12" w:line="235" w:lineRule="auto"/>
        <w:ind w:right="675" w:firstLine="710"/>
        <w:rPr>
          <w:sz w:val="24"/>
        </w:rPr>
      </w:pPr>
      <w:r>
        <w:rPr>
          <w:position w:val="1"/>
          <w:sz w:val="24"/>
        </w:rPr>
        <w:t xml:space="preserve">обеспечивающей получение качественного начального общего образования, его </w:t>
      </w:r>
      <w:r>
        <w:rPr>
          <w:sz w:val="24"/>
        </w:rPr>
        <w:t>доступность, открытость и привлекательность для обучающихся, их родителей (законных представителей) и всего общества, воспитание обучающихся;</w:t>
      </w:r>
    </w:p>
    <w:p w:rsidR="00231A0E" w:rsidRDefault="00D53A86" w:rsidP="00E66D62">
      <w:pPr>
        <w:pStyle w:val="a4"/>
        <w:numPr>
          <w:ilvl w:val="1"/>
          <w:numId w:val="3"/>
        </w:numPr>
        <w:tabs>
          <w:tab w:val="left" w:pos="1738"/>
        </w:tabs>
        <w:spacing w:before="19" w:line="232" w:lineRule="auto"/>
        <w:ind w:right="670" w:firstLine="710"/>
        <w:rPr>
          <w:sz w:val="24"/>
        </w:rPr>
      </w:pPr>
      <w:r>
        <w:rPr>
          <w:position w:val="1"/>
          <w:sz w:val="24"/>
        </w:rPr>
        <w:t xml:space="preserve">гарантирующей безопасность, охрану и укрепление физического, психического </w:t>
      </w:r>
      <w:r>
        <w:rPr>
          <w:sz w:val="24"/>
        </w:rPr>
        <w:t>здоровья и социального благополучия обучающихся.</w:t>
      </w:r>
    </w:p>
    <w:p w:rsidR="00231A0E" w:rsidRDefault="00231A0E">
      <w:pPr>
        <w:pStyle w:val="a3"/>
        <w:spacing w:before="10"/>
        <w:ind w:left="0" w:firstLine="0"/>
        <w:jc w:val="left"/>
      </w:pPr>
    </w:p>
    <w:p w:rsidR="00231A0E" w:rsidRDefault="00D53A86" w:rsidP="00E66D62">
      <w:pPr>
        <w:pStyle w:val="1"/>
        <w:numPr>
          <w:ilvl w:val="2"/>
          <w:numId w:val="7"/>
        </w:numPr>
        <w:tabs>
          <w:tab w:val="left" w:pos="2052"/>
        </w:tabs>
        <w:spacing w:line="275" w:lineRule="exact"/>
        <w:ind w:left="2052" w:hanging="542"/>
      </w:pPr>
      <w:r>
        <w:t>Механизмы</w:t>
      </w:r>
      <w:r>
        <w:rPr>
          <w:spacing w:val="-4"/>
        </w:rPr>
        <w:t xml:space="preserve"> </w:t>
      </w:r>
      <w:r>
        <w:t>достижения</w:t>
      </w:r>
      <w:r>
        <w:rPr>
          <w:spacing w:val="-2"/>
        </w:rPr>
        <w:t xml:space="preserve"> </w:t>
      </w:r>
      <w:r>
        <w:t>целевых</w:t>
      </w:r>
      <w:r>
        <w:rPr>
          <w:spacing w:val="-6"/>
        </w:rPr>
        <w:t xml:space="preserve"> </w:t>
      </w:r>
      <w:r>
        <w:t>ориентиров</w:t>
      </w:r>
      <w:r>
        <w:rPr>
          <w:spacing w:val="2"/>
        </w:rPr>
        <w:t xml:space="preserve"> </w:t>
      </w:r>
      <w:r>
        <w:t>в</w:t>
      </w:r>
      <w:r>
        <w:rPr>
          <w:spacing w:val="-6"/>
        </w:rPr>
        <w:t xml:space="preserve"> </w:t>
      </w:r>
      <w:r>
        <w:t>системе</w:t>
      </w:r>
      <w:r>
        <w:rPr>
          <w:spacing w:val="-2"/>
        </w:rPr>
        <w:t xml:space="preserve"> условий</w:t>
      </w:r>
    </w:p>
    <w:p w:rsidR="00231A0E" w:rsidRDefault="00D53A86">
      <w:pPr>
        <w:pStyle w:val="a3"/>
        <w:spacing w:line="274" w:lineRule="exact"/>
        <w:ind w:left="1510" w:firstLine="0"/>
        <w:jc w:val="left"/>
      </w:pPr>
      <w:r>
        <w:t>Условия</w:t>
      </w:r>
      <w:r>
        <w:rPr>
          <w:spacing w:val="-8"/>
        </w:rPr>
        <w:t xml:space="preserve"> </w:t>
      </w:r>
      <w:r>
        <w:t>реализации</w:t>
      </w:r>
      <w:r>
        <w:rPr>
          <w:spacing w:val="-8"/>
        </w:rPr>
        <w:t xml:space="preserve"> </w:t>
      </w:r>
      <w:r>
        <w:t>основной</w:t>
      </w:r>
      <w:r>
        <w:rPr>
          <w:spacing w:val="-4"/>
        </w:rPr>
        <w:t xml:space="preserve"> </w:t>
      </w:r>
      <w:r>
        <w:t>образовательной</w:t>
      </w:r>
      <w:r>
        <w:rPr>
          <w:spacing w:val="-4"/>
        </w:rPr>
        <w:t xml:space="preserve"> </w:t>
      </w:r>
      <w:r>
        <w:rPr>
          <w:spacing w:val="-2"/>
        </w:rPr>
        <w:t>программы:</w:t>
      </w:r>
    </w:p>
    <w:p w:rsidR="00231A0E" w:rsidRDefault="00D53A86">
      <w:pPr>
        <w:pStyle w:val="a4"/>
        <w:numPr>
          <w:ilvl w:val="0"/>
          <w:numId w:val="2"/>
        </w:numPr>
        <w:tabs>
          <w:tab w:val="left" w:pos="1932"/>
        </w:tabs>
        <w:spacing w:line="275" w:lineRule="exact"/>
        <w:ind w:left="1932" w:hanging="422"/>
        <w:jc w:val="left"/>
        <w:rPr>
          <w:sz w:val="24"/>
        </w:rPr>
      </w:pPr>
      <w:r>
        <w:rPr>
          <w:sz w:val="24"/>
        </w:rPr>
        <w:t>соответствие</w:t>
      </w:r>
      <w:r>
        <w:rPr>
          <w:spacing w:val="-5"/>
          <w:sz w:val="24"/>
        </w:rPr>
        <w:t xml:space="preserve"> </w:t>
      </w:r>
      <w:r>
        <w:rPr>
          <w:sz w:val="24"/>
        </w:rPr>
        <w:t>требованиям</w:t>
      </w:r>
      <w:r>
        <w:rPr>
          <w:spacing w:val="-5"/>
          <w:sz w:val="24"/>
        </w:rPr>
        <w:t xml:space="preserve"> </w:t>
      </w:r>
      <w:r>
        <w:rPr>
          <w:spacing w:val="-4"/>
          <w:sz w:val="24"/>
        </w:rPr>
        <w:t>ФГОС;</w:t>
      </w:r>
    </w:p>
    <w:p w:rsidR="00231A0E" w:rsidRDefault="00D53A86">
      <w:pPr>
        <w:pStyle w:val="a4"/>
        <w:numPr>
          <w:ilvl w:val="0"/>
          <w:numId w:val="2"/>
        </w:numPr>
        <w:tabs>
          <w:tab w:val="left" w:pos="1932"/>
          <w:tab w:val="left" w:pos="3069"/>
          <w:tab w:val="left" w:pos="4585"/>
          <w:tab w:val="left" w:pos="4944"/>
          <w:tab w:val="left" w:pos="6350"/>
          <w:tab w:val="left" w:pos="7937"/>
          <w:tab w:val="left" w:pos="10023"/>
        </w:tabs>
        <w:spacing w:before="5" w:line="237" w:lineRule="auto"/>
        <w:ind w:right="674" w:firstLine="710"/>
        <w:jc w:val="left"/>
        <w:rPr>
          <w:sz w:val="24"/>
        </w:rPr>
      </w:pPr>
      <w:r>
        <w:rPr>
          <w:spacing w:val="-2"/>
          <w:sz w:val="24"/>
        </w:rPr>
        <w:t>гарантия</w:t>
      </w:r>
      <w:r>
        <w:rPr>
          <w:sz w:val="24"/>
        </w:rPr>
        <w:tab/>
      </w:r>
      <w:r>
        <w:rPr>
          <w:spacing w:val="-2"/>
          <w:sz w:val="24"/>
        </w:rPr>
        <w:t>сохранности</w:t>
      </w:r>
      <w:r>
        <w:rPr>
          <w:sz w:val="24"/>
        </w:rPr>
        <w:tab/>
      </w:r>
      <w:r>
        <w:rPr>
          <w:spacing w:val="-10"/>
          <w:sz w:val="24"/>
        </w:rPr>
        <w:t>и</w:t>
      </w:r>
      <w:r>
        <w:rPr>
          <w:sz w:val="24"/>
        </w:rPr>
        <w:tab/>
      </w:r>
      <w:r>
        <w:rPr>
          <w:spacing w:val="-2"/>
          <w:sz w:val="24"/>
        </w:rPr>
        <w:t>укрепления</w:t>
      </w:r>
      <w:r>
        <w:rPr>
          <w:sz w:val="24"/>
        </w:rPr>
        <w:tab/>
      </w:r>
      <w:r>
        <w:rPr>
          <w:spacing w:val="-2"/>
          <w:sz w:val="24"/>
        </w:rPr>
        <w:t>физического,</w:t>
      </w:r>
      <w:r>
        <w:rPr>
          <w:sz w:val="24"/>
        </w:rPr>
        <w:tab/>
      </w:r>
      <w:r>
        <w:rPr>
          <w:spacing w:val="-2"/>
          <w:sz w:val="24"/>
        </w:rPr>
        <w:t>психологического</w:t>
      </w:r>
      <w:r>
        <w:rPr>
          <w:sz w:val="24"/>
        </w:rPr>
        <w:tab/>
      </w:r>
      <w:r>
        <w:rPr>
          <w:spacing w:val="-10"/>
          <w:sz w:val="24"/>
        </w:rPr>
        <w:t xml:space="preserve">и </w:t>
      </w:r>
      <w:r>
        <w:rPr>
          <w:sz w:val="24"/>
        </w:rPr>
        <w:t>социального здоровья обучающихся;</w:t>
      </w:r>
    </w:p>
    <w:p w:rsidR="00231A0E" w:rsidRDefault="00D53A86">
      <w:pPr>
        <w:pStyle w:val="a4"/>
        <w:numPr>
          <w:ilvl w:val="0"/>
          <w:numId w:val="2"/>
        </w:numPr>
        <w:tabs>
          <w:tab w:val="left" w:pos="1932"/>
          <w:tab w:val="left" w:pos="3424"/>
          <w:tab w:val="left" w:pos="4853"/>
          <w:tab w:val="left" w:pos="6445"/>
          <w:tab w:val="left" w:pos="7875"/>
          <w:tab w:val="left" w:pos="9016"/>
        </w:tabs>
        <w:spacing w:before="6" w:line="237" w:lineRule="auto"/>
        <w:ind w:right="679" w:firstLine="710"/>
        <w:jc w:val="left"/>
        <w:rPr>
          <w:sz w:val="24"/>
        </w:rPr>
      </w:pPr>
      <w:r>
        <w:rPr>
          <w:spacing w:val="-2"/>
          <w:sz w:val="24"/>
        </w:rPr>
        <w:t>обеспечение</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освоения</w:t>
      </w:r>
      <w:r>
        <w:rPr>
          <w:sz w:val="24"/>
        </w:rPr>
        <w:tab/>
      </w:r>
      <w:r>
        <w:rPr>
          <w:spacing w:val="-2"/>
          <w:sz w:val="24"/>
        </w:rPr>
        <w:t xml:space="preserve">примерной </w:t>
      </w:r>
      <w:r>
        <w:rPr>
          <w:sz w:val="24"/>
        </w:rPr>
        <w:t>основной образовательной программы;</w:t>
      </w:r>
    </w:p>
    <w:p w:rsidR="00231A0E" w:rsidRDefault="00D53A86">
      <w:pPr>
        <w:pStyle w:val="a4"/>
        <w:numPr>
          <w:ilvl w:val="0"/>
          <w:numId w:val="2"/>
        </w:numPr>
        <w:tabs>
          <w:tab w:val="left" w:pos="1932"/>
          <w:tab w:val="left" w:pos="2643"/>
          <w:tab w:val="left" w:pos="4302"/>
          <w:tab w:val="left" w:pos="6286"/>
          <w:tab w:val="left" w:pos="7902"/>
          <w:tab w:val="left" w:pos="8367"/>
        </w:tabs>
        <w:spacing w:before="3"/>
        <w:ind w:right="671" w:firstLine="710"/>
        <w:jc w:val="left"/>
        <w:rPr>
          <w:sz w:val="24"/>
        </w:rPr>
      </w:pPr>
      <w:r>
        <w:rPr>
          <w:spacing w:val="-4"/>
          <w:sz w:val="24"/>
        </w:rPr>
        <w:t>учёт</w:t>
      </w:r>
      <w:r>
        <w:rPr>
          <w:sz w:val="24"/>
        </w:rPr>
        <w:tab/>
      </w:r>
      <w:r>
        <w:rPr>
          <w:spacing w:val="-2"/>
          <w:sz w:val="24"/>
        </w:rPr>
        <w:t>особенностей</w:t>
      </w:r>
      <w:r>
        <w:rPr>
          <w:sz w:val="24"/>
        </w:rPr>
        <w:tab/>
      </w:r>
      <w:r>
        <w:rPr>
          <w:spacing w:val="-2"/>
          <w:sz w:val="24"/>
        </w:rPr>
        <w:t>образовательной</w:t>
      </w:r>
      <w:r>
        <w:rPr>
          <w:sz w:val="24"/>
        </w:rPr>
        <w:tab/>
      </w:r>
      <w:r>
        <w:rPr>
          <w:spacing w:val="-2"/>
          <w:sz w:val="24"/>
        </w:rPr>
        <w:t>организации,</w:t>
      </w:r>
      <w:r>
        <w:rPr>
          <w:sz w:val="24"/>
        </w:rPr>
        <w:tab/>
      </w:r>
      <w:r>
        <w:rPr>
          <w:spacing w:val="-6"/>
          <w:sz w:val="24"/>
        </w:rPr>
        <w:t>её</w:t>
      </w:r>
      <w:r>
        <w:rPr>
          <w:sz w:val="24"/>
        </w:rPr>
        <w:tab/>
      </w:r>
      <w:r>
        <w:rPr>
          <w:spacing w:val="-2"/>
          <w:sz w:val="24"/>
        </w:rPr>
        <w:t xml:space="preserve">организационной </w:t>
      </w:r>
      <w:r>
        <w:rPr>
          <w:sz w:val="24"/>
        </w:rPr>
        <w:t>структуры, запросов участников образовательного процесса;</w:t>
      </w:r>
    </w:p>
    <w:p w:rsidR="00231A0E" w:rsidRDefault="00D53A86">
      <w:pPr>
        <w:pStyle w:val="a4"/>
        <w:numPr>
          <w:ilvl w:val="0"/>
          <w:numId w:val="2"/>
        </w:numPr>
        <w:tabs>
          <w:tab w:val="left" w:pos="1932"/>
        </w:tabs>
        <w:spacing w:before="3" w:line="237" w:lineRule="auto"/>
        <w:ind w:right="680" w:firstLine="710"/>
        <w:jc w:val="left"/>
        <w:rPr>
          <w:sz w:val="24"/>
        </w:rPr>
      </w:pPr>
      <w:r>
        <w:rPr>
          <w:sz w:val="24"/>
        </w:rPr>
        <w:t>предоставление</w:t>
      </w:r>
      <w:r>
        <w:rPr>
          <w:spacing w:val="80"/>
          <w:sz w:val="24"/>
        </w:rPr>
        <w:t xml:space="preserve"> </w:t>
      </w:r>
      <w:r>
        <w:rPr>
          <w:sz w:val="24"/>
        </w:rPr>
        <w:t>возможности</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социальными</w:t>
      </w:r>
      <w:r>
        <w:rPr>
          <w:spacing w:val="80"/>
          <w:sz w:val="24"/>
        </w:rPr>
        <w:t xml:space="preserve"> </w:t>
      </w:r>
      <w:r>
        <w:rPr>
          <w:sz w:val="24"/>
        </w:rPr>
        <w:t>партнёрами, использования ресурсов социума.</w:t>
      </w:r>
    </w:p>
    <w:p w:rsidR="00231A0E" w:rsidRDefault="00D53A86">
      <w:pPr>
        <w:pStyle w:val="a3"/>
        <w:spacing w:before="3" w:line="275" w:lineRule="exact"/>
        <w:ind w:left="1510" w:firstLine="0"/>
        <w:jc w:val="left"/>
      </w:pPr>
      <w:r>
        <w:t>Раздел</w:t>
      </w:r>
      <w:r>
        <w:rPr>
          <w:spacing w:val="-4"/>
        </w:rPr>
        <w:t xml:space="preserve"> </w:t>
      </w:r>
      <w:r>
        <w:t>«Условия</w:t>
      </w:r>
      <w:r>
        <w:rPr>
          <w:spacing w:val="-2"/>
        </w:rPr>
        <w:t xml:space="preserve"> </w:t>
      </w:r>
      <w:r>
        <w:t>реализации</w:t>
      </w:r>
      <w:r>
        <w:rPr>
          <w:spacing w:val="-1"/>
        </w:rPr>
        <w:t xml:space="preserve"> </w:t>
      </w:r>
      <w:r>
        <w:t>программ</w:t>
      </w:r>
      <w:r>
        <w:rPr>
          <w:spacing w:val="-5"/>
        </w:rPr>
        <w:t xml:space="preserve"> </w:t>
      </w:r>
      <w:r>
        <w:t>начального</w:t>
      </w:r>
      <w:r>
        <w:rPr>
          <w:spacing w:val="-7"/>
        </w:rPr>
        <w:t xml:space="preserve"> </w:t>
      </w:r>
      <w:r>
        <w:t>общего</w:t>
      </w:r>
      <w:r>
        <w:rPr>
          <w:spacing w:val="1"/>
        </w:rPr>
        <w:t xml:space="preserve"> </w:t>
      </w:r>
      <w:r>
        <w:t>образования»</w:t>
      </w:r>
      <w:r>
        <w:rPr>
          <w:spacing w:val="-4"/>
        </w:rPr>
        <w:t xml:space="preserve"> </w:t>
      </w:r>
      <w:r>
        <w:rPr>
          <w:spacing w:val="-2"/>
        </w:rPr>
        <w:t>содержит:</w:t>
      </w:r>
    </w:p>
    <w:p w:rsidR="00231A0E" w:rsidRDefault="00D53A86">
      <w:pPr>
        <w:pStyle w:val="a4"/>
        <w:numPr>
          <w:ilvl w:val="0"/>
          <w:numId w:val="2"/>
        </w:numPr>
        <w:tabs>
          <w:tab w:val="left" w:pos="1932"/>
          <w:tab w:val="left" w:pos="3588"/>
          <w:tab w:val="left" w:pos="5320"/>
          <w:tab w:val="left" w:pos="8831"/>
        </w:tabs>
        <w:spacing w:line="242" w:lineRule="auto"/>
        <w:ind w:right="674" w:firstLine="710"/>
        <w:jc w:val="left"/>
        <w:rPr>
          <w:sz w:val="24"/>
        </w:rPr>
      </w:pPr>
      <w:r>
        <w:rPr>
          <w:spacing w:val="-2"/>
          <w:sz w:val="24"/>
        </w:rPr>
        <w:t>описание</w:t>
      </w:r>
      <w:r>
        <w:rPr>
          <w:sz w:val="24"/>
        </w:rPr>
        <w:tab/>
      </w:r>
      <w:r>
        <w:rPr>
          <w:spacing w:val="-2"/>
          <w:sz w:val="24"/>
        </w:rPr>
        <w:t>кадровых,</w:t>
      </w:r>
      <w:r>
        <w:rPr>
          <w:sz w:val="24"/>
        </w:rPr>
        <w:tab/>
      </w:r>
      <w:r>
        <w:rPr>
          <w:spacing w:val="-2"/>
          <w:sz w:val="24"/>
        </w:rPr>
        <w:t>психолого-педагогических,</w:t>
      </w:r>
      <w:r>
        <w:rPr>
          <w:sz w:val="24"/>
        </w:rPr>
        <w:tab/>
      </w:r>
      <w:r>
        <w:rPr>
          <w:spacing w:val="-2"/>
          <w:sz w:val="24"/>
        </w:rPr>
        <w:t xml:space="preserve">финансовых, </w:t>
      </w:r>
      <w:r>
        <w:rPr>
          <w:sz w:val="24"/>
        </w:rPr>
        <w:t>материально-технических, информационно-методических условий и ресурсов;</w:t>
      </w:r>
    </w:p>
    <w:p w:rsidR="00231A0E" w:rsidRDefault="00D53A86">
      <w:pPr>
        <w:pStyle w:val="a4"/>
        <w:numPr>
          <w:ilvl w:val="0"/>
          <w:numId w:val="2"/>
        </w:numPr>
        <w:tabs>
          <w:tab w:val="left" w:pos="1932"/>
        </w:tabs>
        <w:spacing w:line="242" w:lineRule="auto"/>
        <w:ind w:right="679" w:firstLine="710"/>
        <w:jc w:val="left"/>
        <w:rPr>
          <w:sz w:val="24"/>
        </w:rPr>
      </w:pPr>
      <w:r>
        <w:rPr>
          <w:sz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231A0E" w:rsidRDefault="00D53A86">
      <w:pPr>
        <w:pStyle w:val="a4"/>
        <w:numPr>
          <w:ilvl w:val="0"/>
          <w:numId w:val="2"/>
        </w:numPr>
        <w:tabs>
          <w:tab w:val="left" w:pos="1932"/>
        </w:tabs>
        <w:spacing w:line="242" w:lineRule="auto"/>
        <w:ind w:right="675" w:firstLine="710"/>
        <w:jc w:val="left"/>
        <w:rPr>
          <w:sz w:val="24"/>
        </w:rPr>
      </w:pPr>
      <w:r>
        <w:rPr>
          <w:sz w:val="24"/>
        </w:rPr>
        <w:t>перечень</w:t>
      </w:r>
      <w:r>
        <w:rPr>
          <w:spacing w:val="80"/>
          <w:sz w:val="24"/>
        </w:rPr>
        <w:t xml:space="preserve"> </w:t>
      </w:r>
      <w:r>
        <w:rPr>
          <w:sz w:val="24"/>
        </w:rPr>
        <w:t>механизмов</w:t>
      </w:r>
      <w:r>
        <w:rPr>
          <w:spacing w:val="40"/>
          <w:sz w:val="24"/>
        </w:rPr>
        <w:t xml:space="preserve"> </w:t>
      </w:r>
      <w:r>
        <w:rPr>
          <w:sz w:val="24"/>
        </w:rPr>
        <w:t>достижения</w:t>
      </w:r>
      <w:r>
        <w:rPr>
          <w:spacing w:val="40"/>
          <w:sz w:val="24"/>
        </w:rPr>
        <w:t xml:space="preserve"> </w:t>
      </w:r>
      <w:r>
        <w:rPr>
          <w:sz w:val="24"/>
        </w:rPr>
        <w:t>целевых</w:t>
      </w:r>
      <w:r>
        <w:rPr>
          <w:spacing w:val="40"/>
          <w:sz w:val="24"/>
        </w:rPr>
        <w:t xml:space="preserve"> </w:t>
      </w:r>
      <w:r>
        <w:rPr>
          <w:sz w:val="24"/>
        </w:rPr>
        <w:t>ориентиров</w:t>
      </w:r>
      <w:r>
        <w:rPr>
          <w:spacing w:val="40"/>
          <w:sz w:val="24"/>
        </w:rPr>
        <w:t xml:space="preserve"> </w:t>
      </w:r>
      <w:r>
        <w:rPr>
          <w:sz w:val="24"/>
        </w:rPr>
        <w:t>в</w:t>
      </w:r>
      <w:r>
        <w:rPr>
          <w:spacing w:val="40"/>
          <w:sz w:val="24"/>
        </w:rPr>
        <w:t xml:space="preserve"> </w:t>
      </w:r>
      <w:r>
        <w:rPr>
          <w:sz w:val="24"/>
        </w:rPr>
        <w:t>системе</w:t>
      </w:r>
      <w:r>
        <w:rPr>
          <w:spacing w:val="80"/>
          <w:sz w:val="24"/>
        </w:rPr>
        <w:t xml:space="preserve"> </w:t>
      </w:r>
      <w:r>
        <w:rPr>
          <w:sz w:val="24"/>
        </w:rPr>
        <w:t>условий</w:t>
      </w:r>
      <w:r>
        <w:rPr>
          <w:spacing w:val="40"/>
          <w:sz w:val="24"/>
        </w:rPr>
        <w:t xml:space="preserve"> </w:t>
      </w:r>
      <w:r>
        <w:rPr>
          <w:sz w:val="24"/>
        </w:rPr>
        <w:t>реализации требований ФГОС;</w:t>
      </w:r>
    </w:p>
    <w:p w:rsidR="00231A0E" w:rsidRDefault="00D53A86">
      <w:pPr>
        <w:pStyle w:val="a4"/>
        <w:numPr>
          <w:ilvl w:val="0"/>
          <w:numId w:val="2"/>
        </w:numPr>
        <w:tabs>
          <w:tab w:val="left" w:pos="1932"/>
        </w:tabs>
        <w:spacing w:line="271" w:lineRule="exact"/>
        <w:ind w:left="1932" w:hanging="422"/>
        <w:jc w:val="left"/>
        <w:rPr>
          <w:sz w:val="24"/>
        </w:rPr>
      </w:pPr>
      <w:r>
        <w:rPr>
          <w:sz w:val="24"/>
        </w:rPr>
        <w:t>сетевой</w:t>
      </w:r>
      <w:r>
        <w:rPr>
          <w:spacing w:val="53"/>
          <w:sz w:val="24"/>
        </w:rPr>
        <w:t xml:space="preserve"> </w:t>
      </w:r>
      <w:r>
        <w:rPr>
          <w:sz w:val="24"/>
        </w:rPr>
        <w:t>график</w:t>
      </w:r>
      <w:r>
        <w:rPr>
          <w:spacing w:val="54"/>
          <w:sz w:val="24"/>
        </w:rPr>
        <w:t xml:space="preserve"> </w:t>
      </w:r>
      <w:r>
        <w:rPr>
          <w:sz w:val="24"/>
        </w:rPr>
        <w:t>(дорожную</w:t>
      </w:r>
      <w:r>
        <w:rPr>
          <w:spacing w:val="58"/>
          <w:sz w:val="24"/>
        </w:rPr>
        <w:t xml:space="preserve"> </w:t>
      </w:r>
      <w:r>
        <w:rPr>
          <w:sz w:val="24"/>
        </w:rPr>
        <w:t>карту)</w:t>
      </w:r>
      <w:r>
        <w:rPr>
          <w:spacing w:val="61"/>
          <w:sz w:val="24"/>
        </w:rPr>
        <w:t xml:space="preserve"> </w:t>
      </w:r>
      <w:r>
        <w:rPr>
          <w:sz w:val="24"/>
        </w:rPr>
        <w:t>по</w:t>
      </w:r>
      <w:r>
        <w:rPr>
          <w:spacing w:val="60"/>
          <w:sz w:val="24"/>
        </w:rPr>
        <w:t xml:space="preserve"> </w:t>
      </w:r>
      <w:r>
        <w:rPr>
          <w:sz w:val="24"/>
        </w:rPr>
        <w:t>формированию</w:t>
      </w:r>
      <w:r>
        <w:rPr>
          <w:spacing w:val="58"/>
          <w:sz w:val="24"/>
        </w:rPr>
        <w:t xml:space="preserve"> </w:t>
      </w:r>
      <w:r>
        <w:rPr>
          <w:sz w:val="24"/>
        </w:rPr>
        <w:t>необходимой</w:t>
      </w:r>
      <w:r>
        <w:rPr>
          <w:spacing w:val="56"/>
          <w:sz w:val="24"/>
        </w:rPr>
        <w:t xml:space="preserve"> </w:t>
      </w:r>
      <w:r>
        <w:rPr>
          <w:spacing w:val="-2"/>
          <w:sz w:val="24"/>
        </w:rPr>
        <w:t>системы</w:t>
      </w:r>
    </w:p>
    <w:p w:rsidR="00231A0E" w:rsidRDefault="00FF45E6" w:rsidP="00FF45E6">
      <w:pPr>
        <w:pStyle w:val="a3"/>
        <w:spacing w:before="66"/>
        <w:ind w:left="0" w:firstLine="0"/>
      </w:pPr>
      <w:r>
        <w:rPr>
          <w:szCs w:val="22"/>
        </w:rPr>
        <w:t xml:space="preserve">             </w:t>
      </w:r>
      <w:r w:rsidR="00D53A86">
        <w:t>условий</w:t>
      </w:r>
      <w:r w:rsidR="00D53A86">
        <w:rPr>
          <w:spacing w:val="-1"/>
        </w:rPr>
        <w:t xml:space="preserve"> </w:t>
      </w:r>
      <w:r w:rsidR="00D53A86">
        <w:t>реализации</w:t>
      </w:r>
      <w:r w:rsidR="00D53A86">
        <w:rPr>
          <w:spacing w:val="-6"/>
        </w:rPr>
        <w:t xml:space="preserve"> </w:t>
      </w:r>
      <w:r w:rsidR="00D53A86">
        <w:t>требований</w:t>
      </w:r>
      <w:r w:rsidR="00D53A86">
        <w:rPr>
          <w:spacing w:val="-5"/>
        </w:rPr>
        <w:t xml:space="preserve"> </w:t>
      </w:r>
      <w:r w:rsidR="00D53A86">
        <w:rPr>
          <w:spacing w:val="-4"/>
        </w:rPr>
        <w:t>ФГОС;</w:t>
      </w:r>
    </w:p>
    <w:p w:rsidR="00231A0E" w:rsidRDefault="00D53A86">
      <w:pPr>
        <w:pStyle w:val="a4"/>
        <w:numPr>
          <w:ilvl w:val="0"/>
          <w:numId w:val="2"/>
        </w:numPr>
        <w:tabs>
          <w:tab w:val="left" w:pos="1931"/>
        </w:tabs>
        <w:spacing w:before="3" w:line="275" w:lineRule="exact"/>
        <w:ind w:left="1931" w:hanging="421"/>
        <w:rPr>
          <w:sz w:val="24"/>
        </w:rPr>
      </w:pPr>
      <w:r>
        <w:rPr>
          <w:sz w:val="24"/>
        </w:rPr>
        <w:t>систему</w:t>
      </w:r>
      <w:r>
        <w:rPr>
          <w:spacing w:val="-12"/>
          <w:sz w:val="24"/>
        </w:rPr>
        <w:t xml:space="preserve"> </w:t>
      </w:r>
      <w:r>
        <w:rPr>
          <w:sz w:val="24"/>
        </w:rPr>
        <w:t>мониторинга</w:t>
      </w:r>
      <w:r>
        <w:rPr>
          <w:spacing w:val="-1"/>
          <w:sz w:val="24"/>
        </w:rPr>
        <w:t xml:space="preserve"> </w:t>
      </w:r>
      <w:r>
        <w:rPr>
          <w:sz w:val="24"/>
        </w:rPr>
        <w:t>и</w:t>
      </w:r>
      <w:r>
        <w:rPr>
          <w:spacing w:val="-9"/>
          <w:sz w:val="24"/>
        </w:rPr>
        <w:t xml:space="preserve"> </w:t>
      </w:r>
      <w:r>
        <w:rPr>
          <w:sz w:val="24"/>
        </w:rPr>
        <w:t>оценки</w:t>
      </w:r>
      <w:r>
        <w:rPr>
          <w:spacing w:val="-4"/>
          <w:sz w:val="24"/>
        </w:rPr>
        <w:t xml:space="preserve"> </w:t>
      </w:r>
      <w:r>
        <w:rPr>
          <w:sz w:val="24"/>
        </w:rPr>
        <w:t>условий</w:t>
      </w:r>
      <w:r>
        <w:rPr>
          <w:spacing w:val="-4"/>
          <w:sz w:val="24"/>
        </w:rPr>
        <w:t xml:space="preserve"> </w:t>
      </w:r>
      <w:r>
        <w:rPr>
          <w:sz w:val="24"/>
        </w:rPr>
        <w:t>реализации</w:t>
      </w:r>
      <w:r>
        <w:rPr>
          <w:spacing w:val="1"/>
          <w:sz w:val="24"/>
        </w:rPr>
        <w:t xml:space="preserve"> </w:t>
      </w:r>
      <w:r>
        <w:rPr>
          <w:sz w:val="24"/>
        </w:rPr>
        <w:t>требований</w:t>
      </w:r>
      <w:r>
        <w:rPr>
          <w:spacing w:val="-4"/>
          <w:sz w:val="24"/>
        </w:rPr>
        <w:t xml:space="preserve"> </w:t>
      </w:r>
      <w:r>
        <w:rPr>
          <w:spacing w:val="-2"/>
          <w:sz w:val="24"/>
        </w:rPr>
        <w:t>ФГОС.</w:t>
      </w:r>
    </w:p>
    <w:p w:rsidR="00231A0E" w:rsidRDefault="00D53A86">
      <w:pPr>
        <w:pStyle w:val="a3"/>
        <w:ind w:right="667"/>
      </w:pPr>
      <w:r>
        <w:t>Описание системы условий реализации образовательной программы базируется на результатах</w:t>
      </w:r>
      <w:r>
        <w:rPr>
          <w:spacing w:val="80"/>
        </w:rPr>
        <w:t xml:space="preserve">  </w:t>
      </w:r>
      <w:r>
        <w:t>проведённой</w:t>
      </w:r>
      <w:r>
        <w:rPr>
          <w:spacing w:val="80"/>
        </w:rPr>
        <w:t xml:space="preserve">  </w:t>
      </w:r>
      <w:r>
        <w:t>в</w:t>
      </w:r>
      <w:r>
        <w:rPr>
          <w:spacing w:val="80"/>
        </w:rPr>
        <w:t xml:space="preserve">  </w:t>
      </w:r>
      <w:r>
        <w:t>ходе</w:t>
      </w:r>
      <w:r>
        <w:rPr>
          <w:spacing w:val="80"/>
        </w:rPr>
        <w:t xml:space="preserve">  </w:t>
      </w:r>
      <w:r>
        <w:t>разработки</w:t>
      </w:r>
      <w:r>
        <w:rPr>
          <w:spacing w:val="80"/>
        </w:rPr>
        <w:t xml:space="preserve">  </w:t>
      </w:r>
      <w:r>
        <w:t>программы</w:t>
      </w:r>
      <w:r>
        <w:rPr>
          <w:spacing w:val="80"/>
        </w:rPr>
        <w:t xml:space="preserve">  </w:t>
      </w:r>
      <w:r>
        <w:t>комплексной аналитико-обобщающей и прогностической деятельности, включающей:</w:t>
      </w:r>
    </w:p>
    <w:p w:rsidR="00231A0E" w:rsidRDefault="00D53A86">
      <w:pPr>
        <w:pStyle w:val="a4"/>
        <w:numPr>
          <w:ilvl w:val="0"/>
          <w:numId w:val="2"/>
        </w:numPr>
        <w:tabs>
          <w:tab w:val="left" w:pos="1930"/>
        </w:tabs>
        <w:spacing w:before="4" w:line="237" w:lineRule="auto"/>
        <w:ind w:right="676" w:firstLine="710"/>
        <w:rPr>
          <w:sz w:val="24"/>
        </w:rPr>
      </w:pPr>
      <w:r>
        <w:rPr>
          <w:sz w:val="24"/>
        </w:rPr>
        <w:t>анализ</w:t>
      </w:r>
      <w:r>
        <w:rPr>
          <w:spacing w:val="-9"/>
          <w:sz w:val="24"/>
        </w:rPr>
        <w:t xml:space="preserve"> </w:t>
      </w:r>
      <w:r>
        <w:rPr>
          <w:sz w:val="24"/>
        </w:rPr>
        <w:t>имеющихся</w:t>
      </w:r>
      <w:r>
        <w:rPr>
          <w:spacing w:val="-5"/>
          <w:sz w:val="24"/>
        </w:rPr>
        <w:t xml:space="preserve"> </w:t>
      </w:r>
      <w:r>
        <w:rPr>
          <w:sz w:val="24"/>
        </w:rPr>
        <w:t>условий</w:t>
      </w:r>
      <w:r>
        <w:rPr>
          <w:spacing w:val="-13"/>
          <w:sz w:val="24"/>
        </w:rPr>
        <w:t xml:space="preserve"> </w:t>
      </w:r>
      <w:r>
        <w:rPr>
          <w:sz w:val="24"/>
        </w:rPr>
        <w:t>и</w:t>
      </w:r>
      <w:r>
        <w:rPr>
          <w:spacing w:val="-9"/>
          <w:sz w:val="24"/>
        </w:rPr>
        <w:t xml:space="preserve"> </w:t>
      </w:r>
      <w:r>
        <w:rPr>
          <w:sz w:val="24"/>
        </w:rPr>
        <w:t>ресурсов</w:t>
      </w:r>
      <w:r>
        <w:rPr>
          <w:spacing w:val="-8"/>
          <w:sz w:val="24"/>
        </w:rPr>
        <w:t xml:space="preserve"> </w:t>
      </w:r>
      <w:r>
        <w:rPr>
          <w:sz w:val="24"/>
        </w:rPr>
        <w:t>реализации</w:t>
      </w:r>
      <w:r>
        <w:rPr>
          <w:spacing w:val="-13"/>
          <w:sz w:val="24"/>
        </w:rPr>
        <w:t xml:space="preserve"> </w:t>
      </w:r>
      <w:r>
        <w:rPr>
          <w:sz w:val="24"/>
        </w:rPr>
        <w:t>образовательной</w:t>
      </w:r>
      <w:r>
        <w:rPr>
          <w:spacing w:val="-9"/>
          <w:sz w:val="24"/>
        </w:rPr>
        <w:t xml:space="preserve"> </w:t>
      </w:r>
      <w:r>
        <w:rPr>
          <w:sz w:val="24"/>
        </w:rPr>
        <w:t>программы начального общего образования;</w:t>
      </w:r>
    </w:p>
    <w:p w:rsidR="00231A0E" w:rsidRDefault="00D53A86">
      <w:pPr>
        <w:pStyle w:val="a4"/>
        <w:numPr>
          <w:ilvl w:val="0"/>
          <w:numId w:val="2"/>
        </w:numPr>
        <w:tabs>
          <w:tab w:val="left" w:pos="1930"/>
        </w:tabs>
        <w:spacing w:before="3"/>
        <w:ind w:right="666" w:firstLine="710"/>
        <w:rPr>
          <w:sz w:val="24"/>
        </w:rPr>
      </w:pPr>
      <w:r>
        <w:rPr>
          <w:sz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231A0E" w:rsidRDefault="00D53A86">
      <w:pPr>
        <w:pStyle w:val="a4"/>
        <w:numPr>
          <w:ilvl w:val="0"/>
          <w:numId w:val="2"/>
        </w:numPr>
        <w:tabs>
          <w:tab w:val="left" w:pos="1930"/>
        </w:tabs>
        <w:spacing w:before="3" w:line="237" w:lineRule="auto"/>
        <w:ind w:right="680" w:firstLine="710"/>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231A0E" w:rsidRDefault="00D53A86">
      <w:pPr>
        <w:pStyle w:val="a4"/>
        <w:numPr>
          <w:ilvl w:val="0"/>
          <w:numId w:val="2"/>
        </w:numPr>
        <w:tabs>
          <w:tab w:val="left" w:pos="1930"/>
        </w:tabs>
        <w:spacing w:before="3"/>
        <w:ind w:right="674" w:firstLine="710"/>
        <w:rPr>
          <w:sz w:val="24"/>
        </w:rPr>
      </w:pPr>
      <w:r>
        <w:rPr>
          <w:sz w:val="24"/>
        </w:rPr>
        <w:t>разработку</w:t>
      </w:r>
      <w:r>
        <w:rPr>
          <w:spacing w:val="-12"/>
          <w:sz w:val="24"/>
        </w:rPr>
        <w:t xml:space="preserve"> </w:t>
      </w:r>
      <w:r>
        <w:rPr>
          <w:sz w:val="24"/>
        </w:rPr>
        <w:t>механизмов</w:t>
      </w:r>
      <w:r>
        <w:rPr>
          <w:spacing w:val="-1"/>
          <w:sz w:val="24"/>
        </w:rPr>
        <w:t xml:space="preserve"> </w:t>
      </w:r>
      <w:r>
        <w:rPr>
          <w:sz w:val="24"/>
        </w:rPr>
        <w:t>достижения</w:t>
      </w:r>
      <w:r>
        <w:rPr>
          <w:spacing w:val="-2"/>
          <w:sz w:val="24"/>
        </w:rPr>
        <w:t xml:space="preserve"> </w:t>
      </w:r>
      <w:r>
        <w:rPr>
          <w:sz w:val="24"/>
        </w:rPr>
        <w:t>целевых</w:t>
      </w:r>
      <w:r>
        <w:rPr>
          <w:spacing w:val="-7"/>
          <w:sz w:val="24"/>
        </w:rPr>
        <w:t xml:space="preserve"> </w:t>
      </w:r>
      <w:r>
        <w:rPr>
          <w:sz w:val="24"/>
        </w:rPr>
        <w:t>ориентиров</w:t>
      </w:r>
      <w:r>
        <w:rPr>
          <w:spacing w:val="-5"/>
          <w:sz w:val="24"/>
        </w:rPr>
        <w:t xml:space="preserve"> </w:t>
      </w:r>
      <w:r>
        <w:rPr>
          <w:sz w:val="24"/>
        </w:rPr>
        <w:t>в</w:t>
      </w:r>
      <w:r>
        <w:rPr>
          <w:spacing w:val="-1"/>
          <w:sz w:val="24"/>
        </w:rPr>
        <w:t xml:space="preserve"> </w:t>
      </w:r>
      <w:r>
        <w:rPr>
          <w:sz w:val="24"/>
        </w:rPr>
        <w:t>системе</w:t>
      </w:r>
      <w:r>
        <w:rPr>
          <w:spacing w:val="-3"/>
          <w:sz w:val="24"/>
        </w:rPr>
        <w:t xml:space="preserve"> </w:t>
      </w:r>
      <w:r>
        <w:rPr>
          <w:sz w:val="24"/>
        </w:rPr>
        <w:t>условий</w:t>
      </w:r>
      <w:r>
        <w:rPr>
          <w:spacing w:val="-1"/>
          <w:sz w:val="24"/>
        </w:rPr>
        <w:t xml:space="preserve"> </w:t>
      </w:r>
      <w:r>
        <w:rPr>
          <w:sz w:val="24"/>
        </w:rPr>
        <w:t xml:space="preserve">для реализации требований ФГОС с привлечением всех участников образовательной </w:t>
      </w:r>
      <w:r>
        <w:rPr>
          <w:sz w:val="24"/>
        </w:rPr>
        <w:lastRenderedPageBreak/>
        <w:t>деятельности и возможных партнёров;</w:t>
      </w:r>
    </w:p>
    <w:p w:rsidR="00231A0E" w:rsidRDefault="00D53A86">
      <w:pPr>
        <w:pStyle w:val="a4"/>
        <w:numPr>
          <w:ilvl w:val="0"/>
          <w:numId w:val="2"/>
        </w:numPr>
        <w:tabs>
          <w:tab w:val="left" w:pos="1930"/>
        </w:tabs>
        <w:spacing w:line="242" w:lineRule="auto"/>
        <w:ind w:right="669" w:firstLine="710"/>
        <w:rPr>
          <w:sz w:val="24"/>
        </w:rPr>
      </w:pPr>
      <w:r>
        <w:rPr>
          <w:sz w:val="24"/>
        </w:rPr>
        <w:t>разработку</w:t>
      </w:r>
      <w:r>
        <w:rPr>
          <w:spacing w:val="-7"/>
          <w:sz w:val="24"/>
        </w:rPr>
        <w:t xml:space="preserve"> </w:t>
      </w:r>
      <w:r>
        <w:rPr>
          <w:sz w:val="24"/>
        </w:rPr>
        <w:t>сетевого графика</w:t>
      </w:r>
      <w:r>
        <w:rPr>
          <w:spacing w:val="-4"/>
          <w:sz w:val="24"/>
        </w:rPr>
        <w:t xml:space="preserve"> </w:t>
      </w:r>
      <w:r>
        <w:rPr>
          <w:sz w:val="24"/>
        </w:rPr>
        <w:t>(дорожной</w:t>
      </w:r>
      <w:r>
        <w:rPr>
          <w:spacing w:val="-2"/>
          <w:sz w:val="24"/>
        </w:rPr>
        <w:t xml:space="preserve"> </w:t>
      </w:r>
      <w:r>
        <w:rPr>
          <w:sz w:val="24"/>
        </w:rPr>
        <w:t>карты)</w:t>
      </w:r>
      <w:r>
        <w:rPr>
          <w:spacing w:val="-2"/>
          <w:sz w:val="24"/>
        </w:rPr>
        <w:t xml:space="preserve"> </w:t>
      </w:r>
      <w:r>
        <w:rPr>
          <w:sz w:val="24"/>
        </w:rPr>
        <w:t>создания</w:t>
      </w:r>
      <w:r>
        <w:rPr>
          <w:spacing w:val="-3"/>
          <w:sz w:val="24"/>
        </w:rPr>
        <w:t xml:space="preserve"> </w:t>
      </w:r>
      <w:r>
        <w:rPr>
          <w:sz w:val="24"/>
        </w:rPr>
        <w:t>необходимой</w:t>
      </w:r>
      <w:r>
        <w:rPr>
          <w:spacing w:val="-2"/>
          <w:sz w:val="24"/>
        </w:rPr>
        <w:t xml:space="preserve"> </w:t>
      </w:r>
      <w:r>
        <w:rPr>
          <w:sz w:val="24"/>
        </w:rPr>
        <w:t>системы условий для реализации требований ФГОС;</w:t>
      </w:r>
    </w:p>
    <w:p w:rsidR="00231A0E" w:rsidRDefault="00D53A86">
      <w:pPr>
        <w:pStyle w:val="a4"/>
        <w:numPr>
          <w:ilvl w:val="0"/>
          <w:numId w:val="2"/>
        </w:numPr>
        <w:tabs>
          <w:tab w:val="left" w:pos="1930"/>
        </w:tabs>
        <w:spacing w:line="242" w:lineRule="auto"/>
        <w:ind w:right="675" w:firstLine="710"/>
        <w:rPr>
          <w:sz w:val="24"/>
        </w:rPr>
      </w:pPr>
      <w:r>
        <w:rPr>
          <w:sz w:val="24"/>
        </w:rPr>
        <w:t>разработку механизмов мониторинга, оценки и коррекции реализации промежуточных этапов сетевого графика (дорожной карты).</w:t>
      </w:r>
    </w:p>
    <w:p w:rsidR="00231A0E" w:rsidRDefault="00D53A86">
      <w:pPr>
        <w:pStyle w:val="a3"/>
        <w:spacing w:line="242" w:lineRule="auto"/>
        <w:ind w:right="676"/>
      </w:pPr>
      <w:r>
        <w:t>Модель сетевого графика (дорожной карты) по формированию необходимой системы условий реализации образовательной программы:</w:t>
      </w:r>
    </w:p>
    <w:p w:rsidR="00231A0E" w:rsidRDefault="00231A0E">
      <w:pPr>
        <w:pStyle w:val="a3"/>
        <w:spacing w:before="39"/>
        <w:ind w:left="0" w:firstLine="0"/>
        <w:jc w:val="left"/>
        <w:rPr>
          <w:sz w:val="20"/>
        </w:rPr>
      </w:pPr>
    </w:p>
    <w:tbl>
      <w:tblPr>
        <w:tblStyle w:val="TableNormal"/>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5220"/>
        <w:gridCol w:w="2267"/>
      </w:tblGrid>
      <w:tr w:rsidR="00231A0E">
        <w:trPr>
          <w:trHeight w:val="792"/>
        </w:trPr>
        <w:tc>
          <w:tcPr>
            <w:tcW w:w="1873" w:type="dxa"/>
          </w:tcPr>
          <w:p w:rsidR="00231A0E" w:rsidRDefault="00D53A86">
            <w:pPr>
              <w:pStyle w:val="TableParagraph"/>
              <w:spacing w:before="107" w:line="242" w:lineRule="auto"/>
              <w:ind w:left="206" w:right="92" w:firstLine="4"/>
              <w:rPr>
                <w:b/>
                <w:sz w:val="24"/>
              </w:rPr>
            </w:pPr>
            <w:r>
              <w:rPr>
                <w:b/>
                <w:spacing w:val="-2"/>
                <w:sz w:val="24"/>
              </w:rPr>
              <w:t>Направление мероприятий</w:t>
            </w:r>
          </w:p>
        </w:tc>
        <w:tc>
          <w:tcPr>
            <w:tcW w:w="5220" w:type="dxa"/>
          </w:tcPr>
          <w:p w:rsidR="00231A0E" w:rsidRDefault="00D53A86">
            <w:pPr>
              <w:pStyle w:val="TableParagraph"/>
              <w:spacing w:before="246"/>
              <w:ind w:left="12"/>
              <w:jc w:val="center"/>
              <w:rPr>
                <w:b/>
                <w:sz w:val="24"/>
              </w:rPr>
            </w:pPr>
            <w:r>
              <w:rPr>
                <w:b/>
                <w:spacing w:val="-2"/>
                <w:sz w:val="24"/>
              </w:rPr>
              <w:t>Мероприятия</w:t>
            </w:r>
          </w:p>
        </w:tc>
        <w:tc>
          <w:tcPr>
            <w:tcW w:w="2267" w:type="dxa"/>
          </w:tcPr>
          <w:p w:rsidR="00231A0E" w:rsidRDefault="00D53A86">
            <w:pPr>
              <w:pStyle w:val="TableParagraph"/>
              <w:spacing w:before="246"/>
              <w:ind w:left="119"/>
              <w:rPr>
                <w:b/>
                <w:sz w:val="24"/>
              </w:rPr>
            </w:pPr>
            <w:r>
              <w:rPr>
                <w:b/>
                <w:sz w:val="24"/>
              </w:rPr>
              <w:t xml:space="preserve">Сроки </w:t>
            </w:r>
            <w:r>
              <w:rPr>
                <w:b/>
                <w:spacing w:val="-2"/>
                <w:sz w:val="24"/>
              </w:rPr>
              <w:t>реализации</w:t>
            </w:r>
          </w:p>
        </w:tc>
      </w:tr>
      <w:tr w:rsidR="00231A0E">
        <w:trPr>
          <w:trHeight w:val="1622"/>
        </w:trPr>
        <w:tc>
          <w:tcPr>
            <w:tcW w:w="1873" w:type="dxa"/>
            <w:vMerge w:val="restart"/>
          </w:tcPr>
          <w:p w:rsidR="00231A0E" w:rsidRDefault="00D53A86">
            <w:pPr>
              <w:pStyle w:val="TableParagraph"/>
              <w:spacing w:before="107"/>
              <w:ind w:left="115" w:right="92"/>
              <w:rPr>
                <w:sz w:val="24"/>
              </w:rPr>
            </w:pPr>
            <w:r>
              <w:rPr>
                <w:sz w:val="24"/>
              </w:rPr>
              <w:t>I.</w:t>
            </w:r>
            <w:r>
              <w:rPr>
                <w:spacing w:val="36"/>
                <w:sz w:val="24"/>
              </w:rPr>
              <w:t xml:space="preserve"> </w:t>
            </w:r>
            <w:r>
              <w:rPr>
                <w:sz w:val="24"/>
              </w:rPr>
              <w:t xml:space="preserve">Нормативное </w:t>
            </w:r>
            <w:r>
              <w:rPr>
                <w:spacing w:val="-2"/>
                <w:sz w:val="24"/>
              </w:rPr>
              <w:t xml:space="preserve">обеспечение </w:t>
            </w:r>
            <w:r>
              <w:rPr>
                <w:sz w:val="24"/>
              </w:rPr>
              <w:t>введения</w:t>
            </w:r>
            <w:r>
              <w:rPr>
                <w:spacing w:val="-15"/>
                <w:sz w:val="24"/>
              </w:rPr>
              <w:t xml:space="preserve"> </w:t>
            </w:r>
            <w:r>
              <w:rPr>
                <w:sz w:val="24"/>
              </w:rPr>
              <w:t xml:space="preserve">ФГОС </w:t>
            </w:r>
            <w:r>
              <w:rPr>
                <w:spacing w:val="-4"/>
                <w:sz w:val="24"/>
              </w:rPr>
              <w:t>НОО</w:t>
            </w:r>
          </w:p>
        </w:tc>
        <w:tc>
          <w:tcPr>
            <w:tcW w:w="5220" w:type="dxa"/>
          </w:tcPr>
          <w:p w:rsidR="00231A0E" w:rsidRDefault="00D53A86">
            <w:pPr>
              <w:pStyle w:val="TableParagraph"/>
              <w:tabs>
                <w:tab w:val="left" w:pos="2423"/>
                <w:tab w:val="left" w:pos="4424"/>
              </w:tabs>
              <w:spacing w:before="107"/>
              <w:ind w:left="114" w:right="101"/>
              <w:jc w:val="both"/>
              <w:rPr>
                <w:sz w:val="24"/>
              </w:rPr>
            </w:pPr>
            <w:r>
              <w:rPr>
                <w:sz w:val="24"/>
              </w:rPr>
              <w:t>1.</w:t>
            </w:r>
            <w:r>
              <w:rPr>
                <w:spacing w:val="40"/>
                <w:sz w:val="24"/>
              </w:rPr>
              <w:t xml:space="preserve"> </w:t>
            </w:r>
            <w:r>
              <w:rPr>
                <w:sz w:val="24"/>
              </w:rPr>
              <w:t>Наличие</w:t>
            </w:r>
            <w:r>
              <w:rPr>
                <w:sz w:val="24"/>
              </w:rPr>
              <w:tab/>
            </w:r>
            <w:r>
              <w:rPr>
                <w:spacing w:val="-2"/>
                <w:sz w:val="24"/>
              </w:rPr>
              <w:t>решения</w:t>
            </w:r>
            <w:r>
              <w:rPr>
                <w:sz w:val="24"/>
              </w:rPr>
              <w:tab/>
            </w:r>
            <w:r>
              <w:rPr>
                <w:spacing w:val="-2"/>
                <w:sz w:val="24"/>
              </w:rPr>
              <w:t xml:space="preserve">органа </w:t>
            </w:r>
            <w:r>
              <w:rPr>
                <w:sz w:val="24"/>
              </w:rPr>
              <w:t>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c>
          <w:tcPr>
            <w:tcW w:w="2267" w:type="dxa"/>
          </w:tcPr>
          <w:p w:rsidR="00231A0E" w:rsidRDefault="00D53A86">
            <w:pPr>
              <w:pStyle w:val="TableParagraph"/>
              <w:spacing w:before="107"/>
              <w:ind w:left="114"/>
              <w:rPr>
                <w:sz w:val="24"/>
              </w:rPr>
            </w:pPr>
            <w:r>
              <w:rPr>
                <w:sz w:val="24"/>
              </w:rPr>
              <w:t>Февраль</w:t>
            </w:r>
            <w:r>
              <w:rPr>
                <w:spacing w:val="4"/>
                <w:sz w:val="24"/>
              </w:rPr>
              <w:t xml:space="preserve"> </w:t>
            </w:r>
            <w:r>
              <w:rPr>
                <w:spacing w:val="-2"/>
                <w:sz w:val="24"/>
              </w:rPr>
              <w:t>2022г</w:t>
            </w:r>
          </w:p>
        </w:tc>
      </w:tr>
      <w:tr w:rsidR="00231A0E">
        <w:trPr>
          <w:trHeight w:val="1344"/>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1991"/>
                <w:tab w:val="left" w:pos="3383"/>
              </w:tabs>
              <w:spacing w:before="102"/>
              <w:ind w:left="114" w:right="103"/>
              <w:jc w:val="both"/>
              <w:rPr>
                <w:sz w:val="24"/>
              </w:rPr>
            </w:pPr>
            <w:r>
              <w:rPr>
                <w:sz w:val="24"/>
              </w:rPr>
              <w:t xml:space="preserve">2. Разработка на основе программы начального общего образования основной образовательной </w:t>
            </w:r>
            <w:r>
              <w:rPr>
                <w:spacing w:val="-2"/>
                <w:sz w:val="24"/>
              </w:rPr>
              <w:t>программы</w:t>
            </w:r>
            <w:r>
              <w:rPr>
                <w:sz w:val="24"/>
              </w:rPr>
              <w:tab/>
            </w:r>
            <w:r>
              <w:rPr>
                <w:spacing w:val="-2"/>
                <w:sz w:val="24"/>
              </w:rPr>
              <w:t>(ООП)</w:t>
            </w:r>
            <w:r>
              <w:rPr>
                <w:sz w:val="24"/>
              </w:rPr>
              <w:tab/>
            </w:r>
            <w:r>
              <w:rPr>
                <w:spacing w:val="-2"/>
                <w:sz w:val="24"/>
              </w:rPr>
              <w:t>образовательной организации</w:t>
            </w:r>
          </w:p>
        </w:tc>
        <w:tc>
          <w:tcPr>
            <w:tcW w:w="2267" w:type="dxa"/>
          </w:tcPr>
          <w:p w:rsidR="00231A0E" w:rsidRDefault="00D53A86">
            <w:pPr>
              <w:pStyle w:val="TableParagraph"/>
              <w:spacing w:before="102"/>
              <w:ind w:left="114"/>
              <w:rPr>
                <w:sz w:val="24"/>
              </w:rPr>
            </w:pPr>
            <w:r>
              <w:rPr>
                <w:sz w:val="24"/>
              </w:rPr>
              <w:t>Май</w:t>
            </w:r>
            <w:r>
              <w:rPr>
                <w:spacing w:val="-1"/>
                <w:sz w:val="24"/>
              </w:rPr>
              <w:t xml:space="preserve"> </w:t>
            </w:r>
            <w:r>
              <w:rPr>
                <w:spacing w:val="-4"/>
                <w:sz w:val="24"/>
              </w:rPr>
              <w:t>2022г</w:t>
            </w:r>
          </w:p>
        </w:tc>
      </w:tr>
      <w:tr w:rsidR="00231A0E">
        <w:trPr>
          <w:trHeight w:val="1069"/>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2514"/>
                <w:tab w:val="left" w:pos="3334"/>
                <w:tab w:val="left" w:pos="3759"/>
              </w:tabs>
              <w:spacing w:before="107"/>
              <w:ind w:left="114" w:right="103"/>
              <w:jc w:val="both"/>
              <w:rPr>
                <w:sz w:val="24"/>
              </w:rPr>
            </w:pPr>
            <w:r>
              <w:rPr>
                <w:sz w:val="24"/>
              </w:rPr>
              <w:t>3.</w:t>
            </w:r>
            <w:r>
              <w:rPr>
                <w:spacing w:val="40"/>
                <w:sz w:val="24"/>
              </w:rPr>
              <w:t xml:space="preserve"> </w:t>
            </w:r>
            <w:r>
              <w:rPr>
                <w:sz w:val="24"/>
              </w:rPr>
              <w:t>Утверждение</w:t>
            </w:r>
            <w:r>
              <w:rPr>
                <w:sz w:val="24"/>
              </w:rPr>
              <w:tab/>
            </w:r>
            <w:r>
              <w:rPr>
                <w:spacing w:val="-4"/>
                <w:sz w:val="24"/>
              </w:rPr>
              <w:t>ООП</w:t>
            </w:r>
            <w:r>
              <w:rPr>
                <w:sz w:val="24"/>
              </w:rPr>
              <w:tab/>
            </w:r>
            <w:r>
              <w:rPr>
                <w:sz w:val="24"/>
              </w:rPr>
              <w:tab/>
            </w:r>
            <w:r>
              <w:rPr>
                <w:spacing w:val="-2"/>
                <w:sz w:val="24"/>
              </w:rPr>
              <w:t>организации, осуществляющей</w:t>
            </w:r>
            <w:r>
              <w:rPr>
                <w:sz w:val="24"/>
              </w:rPr>
              <w:tab/>
            </w:r>
            <w:r>
              <w:rPr>
                <w:sz w:val="24"/>
              </w:rPr>
              <w:tab/>
            </w:r>
            <w:r>
              <w:rPr>
                <w:spacing w:val="-2"/>
                <w:sz w:val="24"/>
              </w:rPr>
              <w:t>образовательную деятельность</w:t>
            </w:r>
          </w:p>
        </w:tc>
        <w:tc>
          <w:tcPr>
            <w:tcW w:w="2267" w:type="dxa"/>
          </w:tcPr>
          <w:p w:rsidR="00231A0E" w:rsidRDefault="00FF45E6" w:rsidP="00FF45E6">
            <w:pPr>
              <w:pStyle w:val="TableParagraph"/>
              <w:spacing w:before="107"/>
              <w:ind w:left="114"/>
              <w:rPr>
                <w:sz w:val="24"/>
              </w:rPr>
            </w:pPr>
            <w:r>
              <w:rPr>
                <w:sz w:val="24"/>
              </w:rPr>
              <w:t xml:space="preserve">Июнь </w:t>
            </w:r>
            <w:r w:rsidR="00D53A86">
              <w:rPr>
                <w:spacing w:val="-4"/>
                <w:sz w:val="24"/>
              </w:rPr>
              <w:t>2022г</w:t>
            </w:r>
          </w:p>
        </w:tc>
      </w:tr>
      <w:tr w:rsidR="00231A0E">
        <w:trPr>
          <w:trHeight w:val="792"/>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spacing w:before="102" w:line="242" w:lineRule="auto"/>
              <w:ind w:left="114" w:right="103"/>
              <w:rPr>
                <w:sz w:val="24"/>
              </w:rPr>
            </w:pPr>
            <w:r>
              <w:rPr>
                <w:sz w:val="24"/>
              </w:rPr>
              <w:t>4.</w:t>
            </w:r>
            <w:r>
              <w:rPr>
                <w:spacing w:val="40"/>
                <w:sz w:val="24"/>
              </w:rPr>
              <w:t xml:space="preserve"> </w:t>
            </w:r>
            <w:r>
              <w:rPr>
                <w:sz w:val="24"/>
              </w:rPr>
              <w:t>Обеспечение</w:t>
            </w:r>
            <w:r>
              <w:rPr>
                <w:spacing w:val="-8"/>
                <w:sz w:val="24"/>
              </w:rPr>
              <w:t xml:space="preserve"> </w:t>
            </w:r>
            <w:r>
              <w:rPr>
                <w:sz w:val="24"/>
              </w:rPr>
              <w:t>соответствия</w:t>
            </w:r>
            <w:r>
              <w:rPr>
                <w:spacing w:val="-11"/>
                <w:sz w:val="24"/>
              </w:rPr>
              <w:t xml:space="preserve"> </w:t>
            </w:r>
            <w:r>
              <w:rPr>
                <w:sz w:val="24"/>
              </w:rPr>
              <w:t>нормативной</w:t>
            </w:r>
            <w:r>
              <w:rPr>
                <w:spacing w:val="-6"/>
                <w:sz w:val="24"/>
              </w:rPr>
              <w:t xml:space="preserve"> </w:t>
            </w:r>
            <w:r>
              <w:rPr>
                <w:sz w:val="24"/>
              </w:rPr>
              <w:t>базы школы требованиям ФГОС НОО</w:t>
            </w:r>
          </w:p>
        </w:tc>
        <w:tc>
          <w:tcPr>
            <w:tcW w:w="2267" w:type="dxa"/>
          </w:tcPr>
          <w:p w:rsidR="00231A0E" w:rsidRDefault="00D53A86">
            <w:pPr>
              <w:pStyle w:val="TableParagraph"/>
              <w:spacing w:before="102"/>
              <w:ind w:left="114"/>
              <w:rPr>
                <w:sz w:val="24"/>
              </w:rPr>
            </w:pPr>
            <w:r>
              <w:rPr>
                <w:sz w:val="24"/>
              </w:rPr>
              <w:t>Март</w:t>
            </w:r>
            <w:r>
              <w:rPr>
                <w:spacing w:val="-2"/>
                <w:sz w:val="24"/>
              </w:rPr>
              <w:t xml:space="preserve"> 2022г</w:t>
            </w:r>
          </w:p>
        </w:tc>
      </w:tr>
      <w:tr w:rsidR="00231A0E">
        <w:trPr>
          <w:trHeight w:val="1896"/>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1692"/>
                <w:tab w:val="left" w:pos="2076"/>
                <w:tab w:val="left" w:pos="2484"/>
                <w:tab w:val="left" w:pos="3107"/>
                <w:tab w:val="left" w:pos="3812"/>
                <w:tab w:val="left" w:pos="3894"/>
              </w:tabs>
              <w:spacing w:before="107"/>
              <w:ind w:left="114" w:right="103"/>
              <w:rPr>
                <w:sz w:val="24"/>
              </w:rPr>
            </w:pPr>
            <w:r>
              <w:rPr>
                <w:sz w:val="24"/>
              </w:rPr>
              <w:t>5.</w:t>
            </w:r>
            <w:r>
              <w:rPr>
                <w:spacing w:val="40"/>
                <w:sz w:val="24"/>
              </w:rPr>
              <w:t xml:space="preserve"> </w:t>
            </w:r>
            <w:r>
              <w:rPr>
                <w:sz w:val="24"/>
              </w:rPr>
              <w:t>Приведение</w:t>
            </w:r>
            <w:r>
              <w:rPr>
                <w:sz w:val="24"/>
              </w:rPr>
              <w:tab/>
            </w:r>
            <w:r>
              <w:rPr>
                <w:sz w:val="24"/>
              </w:rPr>
              <w:tab/>
            </w:r>
            <w:r>
              <w:rPr>
                <w:spacing w:val="-2"/>
                <w:sz w:val="24"/>
              </w:rPr>
              <w:t>должностных</w:t>
            </w:r>
            <w:r>
              <w:rPr>
                <w:sz w:val="24"/>
              </w:rPr>
              <w:tab/>
            </w:r>
            <w:r>
              <w:rPr>
                <w:sz w:val="24"/>
              </w:rPr>
              <w:tab/>
            </w:r>
            <w:r>
              <w:rPr>
                <w:spacing w:val="-2"/>
                <w:sz w:val="24"/>
              </w:rPr>
              <w:t>инструкций работников</w:t>
            </w:r>
            <w:r>
              <w:rPr>
                <w:sz w:val="24"/>
              </w:rPr>
              <w:tab/>
            </w:r>
            <w:r>
              <w:rPr>
                <w:spacing w:val="-2"/>
                <w:sz w:val="24"/>
              </w:rPr>
              <w:t>образовательной</w:t>
            </w:r>
            <w:r>
              <w:rPr>
                <w:sz w:val="24"/>
              </w:rPr>
              <w:tab/>
            </w:r>
            <w:r>
              <w:rPr>
                <w:spacing w:val="-2"/>
                <w:sz w:val="24"/>
              </w:rPr>
              <w:t xml:space="preserve">организации </w:t>
            </w:r>
            <w:r>
              <w:rPr>
                <w:sz w:val="24"/>
              </w:rPr>
              <w:t>в соответствие</w:t>
            </w:r>
            <w:r>
              <w:rPr>
                <w:spacing w:val="80"/>
                <w:sz w:val="24"/>
              </w:rPr>
              <w:t xml:space="preserve"> </w:t>
            </w:r>
            <w:r>
              <w:rPr>
                <w:sz w:val="24"/>
              </w:rPr>
              <w:t>с</w:t>
            </w:r>
            <w:r>
              <w:rPr>
                <w:spacing w:val="80"/>
                <w:sz w:val="24"/>
              </w:rPr>
              <w:t xml:space="preserve"> </w:t>
            </w:r>
            <w:r>
              <w:rPr>
                <w:sz w:val="24"/>
              </w:rPr>
              <w:t>требованиями</w:t>
            </w:r>
            <w:r>
              <w:rPr>
                <w:spacing w:val="80"/>
                <w:sz w:val="24"/>
              </w:rPr>
              <w:t xml:space="preserve"> </w:t>
            </w:r>
            <w:r>
              <w:rPr>
                <w:sz w:val="24"/>
              </w:rPr>
              <w:t>ФГОС</w:t>
            </w:r>
            <w:r>
              <w:rPr>
                <w:spacing w:val="80"/>
                <w:sz w:val="24"/>
              </w:rPr>
              <w:t xml:space="preserve"> </w:t>
            </w:r>
            <w:r>
              <w:rPr>
                <w:sz w:val="24"/>
              </w:rPr>
              <w:t xml:space="preserve">НОО, </w:t>
            </w:r>
            <w:r>
              <w:rPr>
                <w:spacing w:val="-2"/>
                <w:sz w:val="24"/>
              </w:rPr>
              <w:t>тарифно-квалификационными</w:t>
            </w:r>
            <w:r>
              <w:rPr>
                <w:spacing w:val="80"/>
                <w:sz w:val="24"/>
              </w:rPr>
              <w:t xml:space="preserve"> </w:t>
            </w:r>
            <w:r>
              <w:rPr>
                <w:spacing w:val="-2"/>
                <w:sz w:val="24"/>
              </w:rPr>
              <w:t>характеристиками</w:t>
            </w:r>
            <w:r>
              <w:rPr>
                <w:sz w:val="24"/>
              </w:rPr>
              <w:tab/>
            </w:r>
            <w:r>
              <w:rPr>
                <w:sz w:val="24"/>
              </w:rPr>
              <w:tab/>
            </w:r>
            <w:r>
              <w:rPr>
                <w:spacing w:val="-10"/>
                <w:sz w:val="24"/>
              </w:rPr>
              <w:t>и</w:t>
            </w:r>
            <w:r>
              <w:rPr>
                <w:sz w:val="24"/>
              </w:rPr>
              <w:tab/>
            </w:r>
            <w:r>
              <w:rPr>
                <w:spacing w:val="-2"/>
                <w:sz w:val="24"/>
              </w:rPr>
              <w:t>профессиональным стандартом</w:t>
            </w:r>
          </w:p>
        </w:tc>
        <w:tc>
          <w:tcPr>
            <w:tcW w:w="2267" w:type="dxa"/>
          </w:tcPr>
          <w:p w:rsidR="00231A0E" w:rsidRDefault="00D53A86">
            <w:pPr>
              <w:pStyle w:val="TableParagraph"/>
              <w:spacing w:before="107"/>
              <w:ind w:left="114"/>
              <w:rPr>
                <w:sz w:val="24"/>
              </w:rPr>
            </w:pPr>
            <w:r>
              <w:rPr>
                <w:sz w:val="24"/>
              </w:rPr>
              <w:t>Апрель</w:t>
            </w:r>
            <w:r>
              <w:rPr>
                <w:spacing w:val="-5"/>
                <w:sz w:val="24"/>
              </w:rPr>
              <w:t xml:space="preserve"> </w:t>
            </w:r>
            <w:r>
              <w:rPr>
                <w:spacing w:val="-2"/>
                <w:sz w:val="24"/>
              </w:rPr>
              <w:t>2022г</w:t>
            </w:r>
          </w:p>
        </w:tc>
      </w:tr>
      <w:tr w:rsidR="00231A0E">
        <w:trPr>
          <w:trHeight w:val="518"/>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1750"/>
                <w:tab w:val="left" w:pos="2081"/>
                <w:tab w:val="left" w:pos="3602"/>
              </w:tabs>
              <w:spacing w:before="107"/>
              <w:ind w:left="114"/>
              <w:rPr>
                <w:sz w:val="24"/>
              </w:rPr>
            </w:pPr>
            <w:r>
              <w:rPr>
                <w:sz w:val="24"/>
              </w:rPr>
              <w:t>6.</w:t>
            </w:r>
            <w:r>
              <w:rPr>
                <w:spacing w:val="62"/>
                <w:sz w:val="24"/>
              </w:rPr>
              <w:t xml:space="preserve"> </w:t>
            </w:r>
            <w:r>
              <w:rPr>
                <w:spacing w:val="-2"/>
                <w:sz w:val="24"/>
              </w:rPr>
              <w:t>Разработка</w:t>
            </w:r>
            <w:r>
              <w:rPr>
                <w:sz w:val="24"/>
              </w:rPr>
              <w:tab/>
            </w:r>
            <w:r>
              <w:rPr>
                <w:spacing w:val="-10"/>
                <w:sz w:val="24"/>
              </w:rPr>
              <w:t>и</w:t>
            </w:r>
            <w:r>
              <w:rPr>
                <w:sz w:val="24"/>
              </w:rPr>
              <w:tab/>
            </w:r>
            <w:r>
              <w:rPr>
                <w:spacing w:val="-2"/>
                <w:sz w:val="24"/>
              </w:rPr>
              <w:t>утверждение</w:t>
            </w:r>
            <w:r>
              <w:rPr>
                <w:sz w:val="24"/>
              </w:rPr>
              <w:tab/>
              <w:t>плана-</w:t>
            </w:r>
            <w:r>
              <w:rPr>
                <w:spacing w:val="-2"/>
                <w:sz w:val="24"/>
              </w:rPr>
              <w:t>графика</w:t>
            </w:r>
          </w:p>
        </w:tc>
        <w:tc>
          <w:tcPr>
            <w:tcW w:w="2267" w:type="dxa"/>
          </w:tcPr>
          <w:p w:rsidR="00231A0E" w:rsidRDefault="00D53A86">
            <w:pPr>
              <w:pStyle w:val="TableParagraph"/>
              <w:spacing w:before="107"/>
              <w:ind w:left="114"/>
              <w:rPr>
                <w:sz w:val="24"/>
              </w:rPr>
            </w:pPr>
            <w:r>
              <w:rPr>
                <w:sz w:val="24"/>
              </w:rPr>
              <w:t>Апрель</w:t>
            </w:r>
            <w:r>
              <w:rPr>
                <w:spacing w:val="-5"/>
                <w:sz w:val="24"/>
              </w:rPr>
              <w:t xml:space="preserve"> </w:t>
            </w:r>
            <w:r>
              <w:rPr>
                <w:spacing w:val="-2"/>
                <w:sz w:val="24"/>
              </w:rPr>
              <w:t>2022г</w:t>
            </w:r>
          </w:p>
        </w:tc>
      </w:tr>
    </w:tbl>
    <w:p w:rsidR="00231A0E" w:rsidRDefault="00231A0E">
      <w:pPr>
        <w:rPr>
          <w:sz w:val="24"/>
        </w:rPr>
        <w:sectPr w:rsidR="00231A0E">
          <w:pgSz w:w="11910" w:h="16840"/>
          <w:pgMar w:top="1040" w:right="180" w:bottom="960" w:left="900" w:header="0" w:footer="772" w:gutter="0"/>
          <w:cols w:space="720"/>
        </w:sectPr>
      </w:pPr>
    </w:p>
    <w:tbl>
      <w:tblPr>
        <w:tblStyle w:val="TableNormal"/>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5220"/>
        <w:gridCol w:w="2267"/>
      </w:tblGrid>
      <w:tr w:rsidR="00231A0E">
        <w:trPr>
          <w:trHeight w:val="796"/>
        </w:trPr>
        <w:tc>
          <w:tcPr>
            <w:tcW w:w="1873" w:type="dxa"/>
          </w:tcPr>
          <w:p w:rsidR="00231A0E" w:rsidRDefault="00D53A86">
            <w:pPr>
              <w:pStyle w:val="TableParagraph"/>
              <w:spacing w:before="114" w:line="237" w:lineRule="auto"/>
              <w:ind w:left="206" w:right="92" w:firstLine="4"/>
              <w:rPr>
                <w:b/>
                <w:sz w:val="24"/>
              </w:rPr>
            </w:pPr>
            <w:r>
              <w:rPr>
                <w:b/>
                <w:spacing w:val="-2"/>
                <w:sz w:val="24"/>
              </w:rPr>
              <w:t>Направление мероприятий</w:t>
            </w:r>
          </w:p>
        </w:tc>
        <w:tc>
          <w:tcPr>
            <w:tcW w:w="5220" w:type="dxa"/>
          </w:tcPr>
          <w:p w:rsidR="00231A0E" w:rsidRDefault="00D53A86">
            <w:pPr>
              <w:pStyle w:val="TableParagraph"/>
              <w:spacing w:before="251"/>
              <w:ind w:left="12"/>
              <w:jc w:val="center"/>
              <w:rPr>
                <w:b/>
                <w:sz w:val="24"/>
              </w:rPr>
            </w:pPr>
            <w:r>
              <w:rPr>
                <w:b/>
                <w:spacing w:val="-2"/>
                <w:sz w:val="24"/>
              </w:rPr>
              <w:t>Мероприятия</w:t>
            </w:r>
          </w:p>
        </w:tc>
        <w:tc>
          <w:tcPr>
            <w:tcW w:w="2267" w:type="dxa"/>
          </w:tcPr>
          <w:p w:rsidR="00231A0E" w:rsidRDefault="00D53A86">
            <w:pPr>
              <w:pStyle w:val="TableParagraph"/>
              <w:spacing w:before="251"/>
              <w:ind w:left="119"/>
              <w:rPr>
                <w:b/>
                <w:sz w:val="24"/>
              </w:rPr>
            </w:pPr>
            <w:r>
              <w:rPr>
                <w:b/>
                <w:sz w:val="24"/>
              </w:rPr>
              <w:t xml:space="preserve">Сроки </w:t>
            </w:r>
            <w:r>
              <w:rPr>
                <w:b/>
                <w:spacing w:val="-2"/>
                <w:sz w:val="24"/>
              </w:rPr>
              <w:t>реализации</w:t>
            </w:r>
          </w:p>
        </w:tc>
      </w:tr>
      <w:tr w:rsidR="00231A0E">
        <w:trPr>
          <w:trHeight w:val="513"/>
        </w:trPr>
        <w:tc>
          <w:tcPr>
            <w:tcW w:w="1873" w:type="dxa"/>
            <w:vMerge w:val="restart"/>
          </w:tcPr>
          <w:p w:rsidR="00231A0E" w:rsidRDefault="00231A0E">
            <w:pPr>
              <w:pStyle w:val="TableParagraph"/>
              <w:ind w:left="0"/>
              <w:rPr>
                <w:sz w:val="24"/>
              </w:rPr>
            </w:pPr>
          </w:p>
        </w:tc>
        <w:tc>
          <w:tcPr>
            <w:tcW w:w="5220" w:type="dxa"/>
          </w:tcPr>
          <w:p w:rsidR="00231A0E" w:rsidRDefault="00D53A86">
            <w:pPr>
              <w:pStyle w:val="TableParagraph"/>
              <w:spacing w:before="102"/>
              <w:ind w:left="114"/>
              <w:rPr>
                <w:sz w:val="24"/>
              </w:rPr>
            </w:pPr>
            <w:r>
              <w:rPr>
                <w:sz w:val="24"/>
              </w:rPr>
              <w:t>введения</w:t>
            </w:r>
            <w:r>
              <w:rPr>
                <w:spacing w:val="-4"/>
                <w:sz w:val="24"/>
              </w:rPr>
              <w:t xml:space="preserve"> </w:t>
            </w:r>
            <w:r>
              <w:rPr>
                <w:sz w:val="24"/>
              </w:rPr>
              <w:t>ФГОС</w:t>
            </w:r>
            <w:r>
              <w:rPr>
                <w:spacing w:val="-2"/>
                <w:sz w:val="24"/>
              </w:rPr>
              <w:t xml:space="preserve"> </w:t>
            </w:r>
            <w:r>
              <w:rPr>
                <w:spacing w:val="-5"/>
                <w:sz w:val="24"/>
              </w:rPr>
              <w:t>НОО</w:t>
            </w:r>
          </w:p>
        </w:tc>
        <w:tc>
          <w:tcPr>
            <w:tcW w:w="2267" w:type="dxa"/>
          </w:tcPr>
          <w:p w:rsidR="00231A0E" w:rsidRDefault="00231A0E">
            <w:pPr>
              <w:pStyle w:val="TableParagraph"/>
              <w:ind w:left="0"/>
              <w:rPr>
                <w:sz w:val="24"/>
              </w:rPr>
            </w:pPr>
          </w:p>
        </w:tc>
      </w:tr>
      <w:tr w:rsidR="00231A0E">
        <w:trPr>
          <w:trHeight w:val="1070"/>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spacing w:before="107"/>
              <w:ind w:left="114" w:right="101"/>
              <w:jc w:val="both"/>
              <w:rPr>
                <w:sz w:val="24"/>
              </w:rPr>
            </w:pPr>
            <w:r>
              <w:rPr>
                <w:sz w:val="24"/>
              </w:rPr>
              <w:t>7. Определение списка учебников и учебных пособий, используемых в образовательной деятельности в соответствии с ФГОС НОО</w:t>
            </w:r>
          </w:p>
        </w:tc>
        <w:tc>
          <w:tcPr>
            <w:tcW w:w="2267" w:type="dxa"/>
          </w:tcPr>
          <w:p w:rsidR="00231A0E" w:rsidRDefault="00D53A86">
            <w:pPr>
              <w:pStyle w:val="TableParagraph"/>
              <w:spacing w:before="107"/>
              <w:ind w:left="114"/>
              <w:rPr>
                <w:sz w:val="24"/>
              </w:rPr>
            </w:pPr>
            <w:r>
              <w:rPr>
                <w:sz w:val="24"/>
              </w:rPr>
              <w:t>Апрель</w:t>
            </w:r>
            <w:r>
              <w:rPr>
                <w:spacing w:val="-5"/>
                <w:sz w:val="24"/>
              </w:rPr>
              <w:t xml:space="preserve"> </w:t>
            </w:r>
            <w:r>
              <w:rPr>
                <w:spacing w:val="-2"/>
                <w:sz w:val="24"/>
              </w:rPr>
              <w:t>2022г</w:t>
            </w:r>
          </w:p>
        </w:tc>
      </w:tr>
      <w:tr w:rsidR="00231A0E">
        <w:trPr>
          <w:trHeight w:val="1896"/>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2466"/>
                <w:tab w:val="left" w:pos="4486"/>
              </w:tabs>
              <w:spacing w:before="107"/>
              <w:ind w:left="114" w:right="100"/>
              <w:jc w:val="both"/>
              <w:rPr>
                <w:sz w:val="24"/>
              </w:rPr>
            </w:pPr>
            <w:r>
              <w:rPr>
                <w:sz w:val="24"/>
              </w:rPr>
              <w:t>8.</w:t>
            </w:r>
            <w:r>
              <w:rPr>
                <w:spacing w:val="40"/>
                <w:sz w:val="24"/>
              </w:rPr>
              <w:t xml:space="preserve"> </w:t>
            </w:r>
            <w:r>
              <w:rPr>
                <w:sz w:val="24"/>
              </w:rPr>
              <w:t>Разработка</w:t>
            </w:r>
            <w:r>
              <w:rPr>
                <w:sz w:val="24"/>
              </w:rPr>
              <w:tab/>
            </w:r>
            <w:r>
              <w:rPr>
                <w:spacing w:val="-2"/>
                <w:sz w:val="24"/>
              </w:rPr>
              <w:t>локальных</w:t>
            </w:r>
            <w:r>
              <w:rPr>
                <w:sz w:val="24"/>
              </w:rPr>
              <w:tab/>
            </w:r>
            <w:r>
              <w:rPr>
                <w:spacing w:val="-2"/>
                <w:sz w:val="24"/>
              </w:rPr>
              <w:t xml:space="preserve">актов, </w:t>
            </w:r>
            <w:r>
              <w:rPr>
                <w:sz w:val="24"/>
              </w:rPr>
              <w:t>устанавливающих требования к различным объектам инфраструктуры образовательной организации с</w:t>
            </w:r>
            <w:r>
              <w:rPr>
                <w:spacing w:val="-3"/>
                <w:sz w:val="24"/>
              </w:rPr>
              <w:t xml:space="preserve"> </w:t>
            </w:r>
            <w:r>
              <w:rPr>
                <w:sz w:val="24"/>
              </w:rPr>
              <w:t>учётом требований к необходимой и достаточной оснащённости учебной деятельности</w:t>
            </w:r>
          </w:p>
        </w:tc>
        <w:tc>
          <w:tcPr>
            <w:tcW w:w="2267" w:type="dxa"/>
          </w:tcPr>
          <w:p w:rsidR="00231A0E" w:rsidRDefault="00D53A86">
            <w:pPr>
              <w:pStyle w:val="TableParagraph"/>
              <w:spacing w:before="107"/>
              <w:ind w:left="114"/>
              <w:rPr>
                <w:sz w:val="24"/>
              </w:rPr>
            </w:pPr>
            <w:r>
              <w:rPr>
                <w:sz w:val="24"/>
              </w:rPr>
              <w:t>Апрель</w:t>
            </w:r>
            <w:r>
              <w:rPr>
                <w:spacing w:val="-5"/>
                <w:sz w:val="24"/>
              </w:rPr>
              <w:t xml:space="preserve"> </w:t>
            </w:r>
            <w:r>
              <w:rPr>
                <w:spacing w:val="-2"/>
                <w:sz w:val="24"/>
              </w:rPr>
              <w:t>2022г</w:t>
            </w:r>
          </w:p>
        </w:tc>
      </w:tr>
      <w:tr w:rsidR="00231A0E">
        <w:trPr>
          <w:trHeight w:val="4704"/>
        </w:trPr>
        <w:tc>
          <w:tcPr>
            <w:tcW w:w="1873" w:type="dxa"/>
          </w:tcPr>
          <w:p w:rsidR="00231A0E" w:rsidRDefault="00231A0E">
            <w:pPr>
              <w:pStyle w:val="TableParagraph"/>
              <w:ind w:left="0"/>
              <w:rPr>
                <w:sz w:val="24"/>
              </w:rPr>
            </w:pPr>
          </w:p>
        </w:tc>
        <w:tc>
          <w:tcPr>
            <w:tcW w:w="5220" w:type="dxa"/>
          </w:tcPr>
          <w:p w:rsidR="00231A0E" w:rsidRDefault="00D53A86">
            <w:pPr>
              <w:pStyle w:val="TableParagraph"/>
              <w:numPr>
                <w:ilvl w:val="0"/>
                <w:numId w:val="1"/>
              </w:numPr>
              <w:tabs>
                <w:tab w:val="left" w:pos="416"/>
              </w:tabs>
              <w:spacing w:before="121"/>
              <w:ind w:left="416" w:hanging="302"/>
              <w:jc w:val="both"/>
              <w:rPr>
                <w:sz w:val="24"/>
              </w:rPr>
            </w:pPr>
            <w:r>
              <w:rPr>
                <w:spacing w:val="-2"/>
                <w:sz w:val="24"/>
              </w:rPr>
              <w:t>Разработка:</w:t>
            </w:r>
          </w:p>
          <w:p w:rsidR="00231A0E" w:rsidRDefault="00D53A86">
            <w:pPr>
              <w:pStyle w:val="TableParagraph"/>
              <w:numPr>
                <w:ilvl w:val="1"/>
                <w:numId w:val="1"/>
              </w:numPr>
              <w:tabs>
                <w:tab w:val="left" w:pos="474"/>
                <w:tab w:val="left" w:pos="4107"/>
              </w:tabs>
              <w:spacing w:before="5" w:line="237" w:lineRule="auto"/>
              <w:ind w:right="103" w:firstLine="0"/>
              <w:jc w:val="both"/>
              <w:rPr>
                <w:sz w:val="24"/>
              </w:rPr>
            </w:pPr>
            <w:r>
              <w:rPr>
                <w:spacing w:val="-2"/>
                <w:sz w:val="24"/>
              </w:rPr>
              <w:t>образовательных</w:t>
            </w:r>
            <w:r>
              <w:rPr>
                <w:sz w:val="24"/>
              </w:rPr>
              <w:tab/>
            </w:r>
            <w:r>
              <w:rPr>
                <w:spacing w:val="-2"/>
                <w:sz w:val="24"/>
              </w:rPr>
              <w:t xml:space="preserve">программ </w:t>
            </w:r>
            <w:r>
              <w:rPr>
                <w:sz w:val="24"/>
              </w:rPr>
              <w:t>(индивидуальных и</w:t>
            </w:r>
            <w:r>
              <w:rPr>
                <w:spacing w:val="40"/>
                <w:sz w:val="24"/>
              </w:rPr>
              <w:t xml:space="preserve"> </w:t>
            </w:r>
            <w:r>
              <w:rPr>
                <w:sz w:val="24"/>
              </w:rPr>
              <w:t>др.);</w:t>
            </w:r>
          </w:p>
          <w:p w:rsidR="00231A0E" w:rsidRDefault="00D53A86">
            <w:pPr>
              <w:pStyle w:val="TableParagraph"/>
              <w:numPr>
                <w:ilvl w:val="1"/>
                <w:numId w:val="1"/>
              </w:numPr>
              <w:tabs>
                <w:tab w:val="left" w:pos="478"/>
              </w:tabs>
              <w:spacing w:before="4" w:line="275" w:lineRule="exact"/>
              <w:ind w:left="478" w:hanging="364"/>
              <w:jc w:val="both"/>
              <w:rPr>
                <w:sz w:val="24"/>
              </w:rPr>
            </w:pPr>
            <w:r>
              <w:rPr>
                <w:sz w:val="24"/>
              </w:rPr>
              <w:t>учебного</w:t>
            </w:r>
            <w:r>
              <w:rPr>
                <w:spacing w:val="-8"/>
                <w:sz w:val="24"/>
              </w:rPr>
              <w:t xml:space="preserve"> </w:t>
            </w:r>
            <w:r>
              <w:rPr>
                <w:spacing w:val="-2"/>
                <w:sz w:val="24"/>
              </w:rPr>
              <w:t>плана;</w:t>
            </w:r>
          </w:p>
          <w:p w:rsidR="00231A0E" w:rsidRDefault="00D53A86">
            <w:pPr>
              <w:pStyle w:val="TableParagraph"/>
              <w:numPr>
                <w:ilvl w:val="1"/>
                <w:numId w:val="1"/>
              </w:numPr>
              <w:tabs>
                <w:tab w:val="left" w:pos="474"/>
              </w:tabs>
              <w:spacing w:line="242" w:lineRule="auto"/>
              <w:ind w:right="102" w:firstLine="0"/>
              <w:jc w:val="both"/>
              <w:rPr>
                <w:sz w:val="24"/>
              </w:rPr>
            </w:pPr>
            <w:r>
              <w:rPr>
                <w:sz w:val="24"/>
              </w:rPr>
              <w:t>рабочих программ учебных предметов, курсов, дисциплин, модулей;</w:t>
            </w:r>
          </w:p>
          <w:p w:rsidR="00231A0E" w:rsidRDefault="00D53A86">
            <w:pPr>
              <w:pStyle w:val="TableParagraph"/>
              <w:numPr>
                <w:ilvl w:val="1"/>
                <w:numId w:val="1"/>
              </w:numPr>
              <w:tabs>
                <w:tab w:val="left" w:pos="474"/>
              </w:tabs>
              <w:spacing w:line="271" w:lineRule="exact"/>
              <w:ind w:left="474"/>
              <w:jc w:val="both"/>
              <w:rPr>
                <w:sz w:val="24"/>
              </w:rPr>
            </w:pPr>
            <w:r>
              <w:rPr>
                <w:sz w:val="24"/>
              </w:rPr>
              <w:t>годового</w:t>
            </w:r>
            <w:r>
              <w:rPr>
                <w:spacing w:val="-4"/>
                <w:sz w:val="24"/>
              </w:rPr>
              <w:t xml:space="preserve"> </w:t>
            </w:r>
            <w:r>
              <w:rPr>
                <w:sz w:val="24"/>
              </w:rPr>
              <w:t>календарного</w:t>
            </w:r>
            <w:r>
              <w:rPr>
                <w:spacing w:val="-7"/>
                <w:sz w:val="24"/>
              </w:rPr>
              <w:t xml:space="preserve"> </w:t>
            </w:r>
            <w:r>
              <w:rPr>
                <w:sz w:val="24"/>
              </w:rPr>
              <w:t>учебного</w:t>
            </w:r>
            <w:r>
              <w:rPr>
                <w:spacing w:val="-6"/>
                <w:sz w:val="24"/>
              </w:rPr>
              <w:t xml:space="preserve"> </w:t>
            </w:r>
            <w:r>
              <w:rPr>
                <w:spacing w:val="-2"/>
                <w:sz w:val="24"/>
              </w:rPr>
              <w:t>графика;</w:t>
            </w:r>
          </w:p>
          <w:p w:rsidR="00231A0E" w:rsidRDefault="00D53A86">
            <w:pPr>
              <w:pStyle w:val="TableParagraph"/>
              <w:numPr>
                <w:ilvl w:val="1"/>
                <w:numId w:val="1"/>
              </w:numPr>
              <w:tabs>
                <w:tab w:val="left" w:pos="474"/>
              </w:tabs>
              <w:spacing w:before="4" w:line="237" w:lineRule="auto"/>
              <w:ind w:right="100" w:firstLine="0"/>
              <w:jc w:val="both"/>
              <w:rPr>
                <w:sz w:val="24"/>
              </w:rPr>
            </w:pPr>
            <w:r>
              <w:rPr>
                <w:sz w:val="24"/>
              </w:rPr>
              <w:t xml:space="preserve">положений о внеурочной деятельности </w:t>
            </w:r>
            <w:r>
              <w:rPr>
                <w:spacing w:val="-2"/>
                <w:sz w:val="24"/>
              </w:rPr>
              <w:t>обучающихся;</w:t>
            </w:r>
          </w:p>
          <w:p w:rsidR="00231A0E" w:rsidRDefault="00D53A86">
            <w:pPr>
              <w:pStyle w:val="TableParagraph"/>
              <w:numPr>
                <w:ilvl w:val="1"/>
                <w:numId w:val="1"/>
              </w:numPr>
              <w:tabs>
                <w:tab w:val="left" w:pos="474"/>
              </w:tabs>
              <w:spacing w:before="3"/>
              <w:ind w:right="106" w:firstLine="0"/>
              <w:jc w:val="both"/>
              <w:rPr>
                <w:sz w:val="24"/>
              </w:rPr>
            </w:pPr>
            <w:r>
              <w:rPr>
                <w:sz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231A0E" w:rsidRDefault="00D53A86">
            <w:pPr>
              <w:pStyle w:val="TableParagraph"/>
              <w:numPr>
                <w:ilvl w:val="1"/>
                <w:numId w:val="1"/>
              </w:numPr>
              <w:tabs>
                <w:tab w:val="left" w:pos="474"/>
              </w:tabs>
              <w:spacing w:before="3" w:line="237" w:lineRule="auto"/>
              <w:ind w:right="106" w:firstLine="0"/>
              <w:jc w:val="both"/>
              <w:rPr>
                <w:sz w:val="24"/>
              </w:rPr>
            </w:pPr>
            <w:r>
              <w:rPr>
                <w:sz w:val="24"/>
              </w:rPr>
              <w:t>положения об организации домашней работы обучающихся;</w:t>
            </w:r>
          </w:p>
          <w:p w:rsidR="00231A0E" w:rsidRDefault="00D53A86">
            <w:pPr>
              <w:pStyle w:val="TableParagraph"/>
              <w:numPr>
                <w:ilvl w:val="1"/>
                <w:numId w:val="1"/>
              </w:numPr>
              <w:tabs>
                <w:tab w:val="left" w:pos="474"/>
              </w:tabs>
              <w:spacing w:before="3"/>
              <w:ind w:left="474"/>
              <w:jc w:val="both"/>
              <w:rPr>
                <w:sz w:val="24"/>
              </w:rPr>
            </w:pPr>
            <w:r>
              <w:rPr>
                <w:sz w:val="24"/>
              </w:rPr>
              <w:t>положения</w:t>
            </w:r>
            <w:r>
              <w:rPr>
                <w:spacing w:val="-11"/>
                <w:sz w:val="24"/>
              </w:rPr>
              <w:t xml:space="preserve"> </w:t>
            </w:r>
            <w:r>
              <w:rPr>
                <w:sz w:val="24"/>
              </w:rPr>
              <w:t>о</w:t>
            </w:r>
            <w:r>
              <w:rPr>
                <w:spacing w:val="3"/>
                <w:sz w:val="24"/>
              </w:rPr>
              <w:t xml:space="preserve"> </w:t>
            </w:r>
            <w:r>
              <w:rPr>
                <w:sz w:val="24"/>
              </w:rPr>
              <w:t>формах</w:t>
            </w:r>
            <w:r>
              <w:rPr>
                <w:spacing w:val="-6"/>
                <w:sz w:val="24"/>
              </w:rPr>
              <w:t xml:space="preserve"> </w:t>
            </w:r>
            <w:r>
              <w:rPr>
                <w:sz w:val="24"/>
              </w:rPr>
              <w:t>получения</w:t>
            </w:r>
            <w:r>
              <w:rPr>
                <w:spacing w:val="4"/>
                <w:sz w:val="24"/>
              </w:rPr>
              <w:t xml:space="preserve"> </w:t>
            </w:r>
            <w:r>
              <w:rPr>
                <w:spacing w:val="-2"/>
                <w:sz w:val="24"/>
              </w:rPr>
              <w:t>образования</w:t>
            </w:r>
          </w:p>
        </w:tc>
        <w:tc>
          <w:tcPr>
            <w:tcW w:w="2267" w:type="dxa"/>
          </w:tcPr>
          <w:p w:rsidR="00231A0E" w:rsidRDefault="00D53A86">
            <w:pPr>
              <w:pStyle w:val="TableParagraph"/>
              <w:tabs>
                <w:tab w:val="left" w:pos="1339"/>
                <w:tab w:val="left" w:pos="1771"/>
              </w:tabs>
              <w:spacing w:before="121" w:line="242" w:lineRule="auto"/>
              <w:ind w:left="114" w:right="95"/>
              <w:rPr>
                <w:sz w:val="24"/>
              </w:rPr>
            </w:pPr>
            <w:r>
              <w:rPr>
                <w:spacing w:val="-2"/>
                <w:sz w:val="24"/>
              </w:rPr>
              <w:t>Февраль</w:t>
            </w:r>
            <w:r>
              <w:rPr>
                <w:sz w:val="24"/>
              </w:rPr>
              <w:tab/>
            </w:r>
            <w:r>
              <w:rPr>
                <w:spacing w:val="-10"/>
                <w:sz w:val="24"/>
              </w:rPr>
              <w:t>-</w:t>
            </w:r>
            <w:r>
              <w:rPr>
                <w:sz w:val="24"/>
              </w:rPr>
              <w:tab/>
            </w:r>
            <w:r>
              <w:rPr>
                <w:spacing w:val="-4"/>
                <w:sz w:val="24"/>
              </w:rPr>
              <w:t xml:space="preserve">май </w:t>
            </w:r>
            <w:r>
              <w:rPr>
                <w:spacing w:val="-2"/>
                <w:sz w:val="24"/>
              </w:rPr>
              <w:t>2022г</w:t>
            </w:r>
          </w:p>
        </w:tc>
      </w:tr>
      <w:tr w:rsidR="00231A0E">
        <w:trPr>
          <w:trHeight w:val="1109"/>
        </w:trPr>
        <w:tc>
          <w:tcPr>
            <w:tcW w:w="1873" w:type="dxa"/>
            <w:vMerge w:val="restart"/>
          </w:tcPr>
          <w:p w:rsidR="00231A0E" w:rsidRDefault="00D53A86">
            <w:pPr>
              <w:pStyle w:val="TableParagraph"/>
              <w:spacing w:before="116"/>
              <w:ind w:left="115" w:right="92"/>
              <w:rPr>
                <w:sz w:val="24"/>
              </w:rPr>
            </w:pPr>
            <w:r>
              <w:rPr>
                <w:sz w:val="24"/>
              </w:rPr>
              <w:t>II.</w:t>
            </w:r>
            <w:r>
              <w:rPr>
                <w:spacing w:val="80"/>
                <w:sz w:val="24"/>
              </w:rPr>
              <w:t xml:space="preserve"> </w:t>
            </w:r>
            <w:r>
              <w:rPr>
                <w:sz w:val="24"/>
              </w:rPr>
              <w:t xml:space="preserve">Финансовое </w:t>
            </w:r>
            <w:r>
              <w:rPr>
                <w:spacing w:val="-2"/>
                <w:sz w:val="24"/>
              </w:rPr>
              <w:t xml:space="preserve">обеспечение </w:t>
            </w:r>
            <w:r>
              <w:rPr>
                <w:sz w:val="24"/>
              </w:rPr>
              <w:t>введения</w:t>
            </w:r>
            <w:r>
              <w:rPr>
                <w:spacing w:val="-15"/>
                <w:sz w:val="24"/>
              </w:rPr>
              <w:t xml:space="preserve"> </w:t>
            </w:r>
            <w:r>
              <w:rPr>
                <w:sz w:val="24"/>
              </w:rPr>
              <w:t xml:space="preserve">ФГОС </w:t>
            </w:r>
            <w:r>
              <w:rPr>
                <w:spacing w:val="-4"/>
                <w:sz w:val="24"/>
              </w:rPr>
              <w:t>НОО</w:t>
            </w:r>
          </w:p>
        </w:tc>
        <w:tc>
          <w:tcPr>
            <w:tcW w:w="5220" w:type="dxa"/>
          </w:tcPr>
          <w:p w:rsidR="00231A0E" w:rsidRDefault="00D53A86">
            <w:pPr>
              <w:pStyle w:val="TableParagraph"/>
              <w:spacing w:before="116"/>
              <w:ind w:left="114" w:right="103"/>
              <w:jc w:val="both"/>
              <w:rPr>
                <w:sz w:val="24"/>
              </w:rPr>
            </w:pPr>
            <w:r>
              <w:rPr>
                <w:sz w:val="24"/>
              </w:rPr>
              <w:t>1.</w:t>
            </w:r>
            <w:r>
              <w:rPr>
                <w:spacing w:val="40"/>
                <w:sz w:val="24"/>
              </w:rPr>
              <w:t xml:space="preserve"> </w:t>
            </w:r>
            <w:r>
              <w:rPr>
                <w:sz w:val="24"/>
              </w:rPr>
              <w:t>Определение объёма расходов, необходимых для реализации ООП и достижения планируемых результатов</w:t>
            </w:r>
          </w:p>
        </w:tc>
        <w:tc>
          <w:tcPr>
            <w:tcW w:w="2267" w:type="dxa"/>
          </w:tcPr>
          <w:p w:rsidR="00231A0E" w:rsidRDefault="00D53A86">
            <w:pPr>
              <w:pStyle w:val="TableParagraph"/>
              <w:spacing w:before="116"/>
              <w:ind w:left="114"/>
              <w:rPr>
                <w:sz w:val="24"/>
              </w:rPr>
            </w:pPr>
            <w:r>
              <w:rPr>
                <w:sz w:val="24"/>
              </w:rPr>
              <w:t>Январь-май</w:t>
            </w:r>
            <w:r>
              <w:rPr>
                <w:spacing w:val="-3"/>
                <w:sz w:val="24"/>
              </w:rPr>
              <w:t xml:space="preserve"> </w:t>
            </w:r>
            <w:r>
              <w:rPr>
                <w:spacing w:val="-2"/>
                <w:sz w:val="24"/>
              </w:rPr>
              <w:t>2022г.</w:t>
            </w:r>
          </w:p>
        </w:tc>
      </w:tr>
      <w:tr w:rsidR="00231A0E">
        <w:trPr>
          <w:trHeight w:val="1939"/>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spacing w:before="121"/>
              <w:ind w:left="114" w:right="101"/>
              <w:jc w:val="both"/>
              <w:rPr>
                <w:sz w:val="24"/>
              </w:rPr>
            </w:pPr>
            <w:r>
              <w:rPr>
                <w:sz w:val="24"/>
              </w:rPr>
              <w:t>2. Корректировка локальных актов (внесение изменений</w:t>
            </w:r>
            <w:r>
              <w:rPr>
                <w:spacing w:val="40"/>
                <w:sz w:val="24"/>
              </w:rPr>
              <w:t xml:space="preserve"> </w:t>
            </w:r>
            <w:r>
              <w:rPr>
                <w:sz w:val="24"/>
              </w:rPr>
              <w:t>в</w:t>
            </w:r>
            <w:r>
              <w:rPr>
                <w:spacing w:val="-3"/>
                <w:sz w:val="24"/>
              </w:rPr>
              <w:t xml:space="preserve"> </w:t>
            </w:r>
            <w:r>
              <w:rPr>
                <w:sz w:val="24"/>
              </w:rPr>
              <w:t>них),</w:t>
            </w:r>
            <w:r>
              <w:rPr>
                <w:spacing w:val="40"/>
                <w:sz w:val="24"/>
              </w:rPr>
              <w:t xml:space="preserve"> </w:t>
            </w:r>
            <w:r>
              <w:rPr>
                <w:sz w:val="24"/>
              </w:rPr>
              <w:t>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7" w:type="dxa"/>
          </w:tcPr>
          <w:p w:rsidR="00231A0E" w:rsidRDefault="00D53A86">
            <w:pPr>
              <w:pStyle w:val="TableParagraph"/>
              <w:spacing w:before="121" w:line="242" w:lineRule="auto"/>
              <w:ind w:left="114" w:right="95"/>
              <w:rPr>
                <w:sz w:val="24"/>
              </w:rPr>
            </w:pPr>
            <w:r>
              <w:rPr>
                <w:spacing w:val="-2"/>
                <w:sz w:val="24"/>
              </w:rPr>
              <w:t>Январь-август 2022г.</w:t>
            </w:r>
          </w:p>
        </w:tc>
      </w:tr>
      <w:tr w:rsidR="00231A0E">
        <w:trPr>
          <w:trHeight w:val="1113"/>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spacing w:before="121"/>
              <w:ind w:left="114" w:right="102"/>
              <w:jc w:val="both"/>
              <w:rPr>
                <w:sz w:val="24"/>
              </w:rPr>
            </w:pPr>
            <w:r>
              <w:rPr>
                <w:sz w:val="24"/>
              </w:rPr>
              <w:t xml:space="preserve">3. Заключение дополнительных соглашений к трудовому договору с педагогическими </w:t>
            </w:r>
            <w:r>
              <w:rPr>
                <w:spacing w:val="-2"/>
                <w:sz w:val="24"/>
              </w:rPr>
              <w:t>работниками</w:t>
            </w:r>
          </w:p>
        </w:tc>
        <w:tc>
          <w:tcPr>
            <w:tcW w:w="2267" w:type="dxa"/>
          </w:tcPr>
          <w:p w:rsidR="00231A0E" w:rsidRDefault="00D53A86">
            <w:pPr>
              <w:pStyle w:val="TableParagraph"/>
              <w:spacing w:before="121" w:line="242" w:lineRule="auto"/>
              <w:ind w:left="114" w:right="95"/>
              <w:rPr>
                <w:sz w:val="24"/>
              </w:rPr>
            </w:pPr>
            <w:r>
              <w:rPr>
                <w:spacing w:val="-2"/>
                <w:sz w:val="24"/>
              </w:rPr>
              <w:t>Январь-август 2022г.</w:t>
            </w:r>
          </w:p>
        </w:tc>
      </w:tr>
      <w:tr w:rsidR="00231A0E">
        <w:trPr>
          <w:trHeight w:val="1151"/>
        </w:trPr>
        <w:tc>
          <w:tcPr>
            <w:tcW w:w="1873" w:type="dxa"/>
          </w:tcPr>
          <w:p w:rsidR="00231A0E" w:rsidRDefault="00D53A86">
            <w:pPr>
              <w:pStyle w:val="TableParagraph"/>
              <w:spacing w:before="121" w:line="275" w:lineRule="exact"/>
              <w:ind w:left="115"/>
              <w:rPr>
                <w:sz w:val="24"/>
              </w:rPr>
            </w:pPr>
            <w:r>
              <w:rPr>
                <w:spacing w:val="-4"/>
                <w:sz w:val="24"/>
              </w:rPr>
              <w:t>III.</w:t>
            </w:r>
          </w:p>
          <w:p w:rsidR="00231A0E" w:rsidRDefault="00D53A86">
            <w:pPr>
              <w:pStyle w:val="TableParagraph"/>
              <w:spacing w:line="242" w:lineRule="auto"/>
              <w:ind w:left="115" w:right="92"/>
              <w:rPr>
                <w:sz w:val="24"/>
              </w:rPr>
            </w:pPr>
            <w:r>
              <w:rPr>
                <w:spacing w:val="-2"/>
                <w:sz w:val="24"/>
              </w:rPr>
              <w:t xml:space="preserve">Организационн </w:t>
            </w:r>
            <w:r>
              <w:rPr>
                <w:sz w:val="24"/>
              </w:rPr>
              <w:t>ое</w:t>
            </w:r>
            <w:r>
              <w:rPr>
                <w:spacing w:val="77"/>
                <w:sz w:val="24"/>
              </w:rPr>
              <w:t xml:space="preserve"> </w:t>
            </w:r>
            <w:r>
              <w:rPr>
                <w:spacing w:val="-2"/>
                <w:sz w:val="24"/>
              </w:rPr>
              <w:t>обеспечение</w:t>
            </w:r>
          </w:p>
        </w:tc>
        <w:tc>
          <w:tcPr>
            <w:tcW w:w="5220" w:type="dxa"/>
          </w:tcPr>
          <w:p w:rsidR="00231A0E" w:rsidRDefault="00D53A86">
            <w:pPr>
              <w:pStyle w:val="TableParagraph"/>
              <w:spacing w:before="121"/>
              <w:ind w:left="114" w:right="105"/>
              <w:jc w:val="both"/>
              <w:rPr>
                <w:sz w:val="24"/>
              </w:rPr>
            </w:pPr>
            <w:r>
              <w:rPr>
                <w:sz w:val="24"/>
              </w:rPr>
              <w:t>1.</w:t>
            </w:r>
            <w:r>
              <w:rPr>
                <w:spacing w:val="40"/>
                <w:sz w:val="24"/>
              </w:rPr>
              <w:t xml:space="preserve"> </w:t>
            </w:r>
            <w:r>
              <w:rPr>
                <w:sz w:val="24"/>
              </w:rPr>
              <w:t>Обеспечение координации взаимодействия участников</w:t>
            </w:r>
            <w:r>
              <w:rPr>
                <w:spacing w:val="80"/>
                <w:sz w:val="24"/>
              </w:rPr>
              <w:t xml:space="preserve">  </w:t>
            </w:r>
            <w:r>
              <w:rPr>
                <w:sz w:val="24"/>
              </w:rPr>
              <w:t>образовательных</w:t>
            </w:r>
            <w:r>
              <w:rPr>
                <w:spacing w:val="80"/>
                <w:sz w:val="24"/>
              </w:rPr>
              <w:t xml:space="preserve">  </w:t>
            </w:r>
            <w:r>
              <w:rPr>
                <w:sz w:val="24"/>
              </w:rPr>
              <w:t>отношений</w:t>
            </w:r>
            <w:r>
              <w:rPr>
                <w:spacing w:val="80"/>
                <w:w w:val="150"/>
                <w:sz w:val="24"/>
              </w:rPr>
              <w:t xml:space="preserve"> </w:t>
            </w:r>
            <w:r>
              <w:rPr>
                <w:sz w:val="24"/>
              </w:rPr>
              <w:t>по организации введения ФГОС НОО</w:t>
            </w:r>
          </w:p>
        </w:tc>
        <w:tc>
          <w:tcPr>
            <w:tcW w:w="2267" w:type="dxa"/>
          </w:tcPr>
          <w:p w:rsidR="00231A0E" w:rsidRDefault="00D53A86">
            <w:pPr>
              <w:pStyle w:val="TableParagraph"/>
              <w:spacing w:before="121"/>
              <w:ind w:left="114"/>
              <w:rPr>
                <w:sz w:val="24"/>
              </w:rPr>
            </w:pPr>
            <w:r>
              <w:rPr>
                <w:spacing w:val="-2"/>
                <w:sz w:val="24"/>
              </w:rPr>
              <w:t>постоянно</w:t>
            </w:r>
          </w:p>
        </w:tc>
      </w:tr>
    </w:tbl>
    <w:p w:rsidR="00231A0E" w:rsidRDefault="00231A0E">
      <w:pPr>
        <w:rPr>
          <w:sz w:val="24"/>
        </w:rPr>
        <w:sectPr w:rsidR="00231A0E">
          <w:type w:val="continuous"/>
          <w:pgSz w:w="11910" w:h="16840"/>
          <w:pgMar w:top="1100" w:right="180" w:bottom="960" w:left="900" w:header="0" w:footer="772" w:gutter="0"/>
          <w:cols w:space="720"/>
        </w:sectPr>
      </w:pPr>
    </w:p>
    <w:tbl>
      <w:tblPr>
        <w:tblStyle w:val="TableNormal"/>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5220"/>
        <w:gridCol w:w="2267"/>
      </w:tblGrid>
      <w:tr w:rsidR="00231A0E">
        <w:trPr>
          <w:trHeight w:val="796"/>
        </w:trPr>
        <w:tc>
          <w:tcPr>
            <w:tcW w:w="1873" w:type="dxa"/>
          </w:tcPr>
          <w:p w:rsidR="00231A0E" w:rsidRDefault="00D53A86">
            <w:pPr>
              <w:pStyle w:val="TableParagraph"/>
              <w:spacing w:before="114" w:line="237" w:lineRule="auto"/>
              <w:ind w:left="206" w:right="92" w:firstLine="4"/>
              <w:rPr>
                <w:b/>
                <w:sz w:val="24"/>
              </w:rPr>
            </w:pPr>
            <w:r>
              <w:rPr>
                <w:b/>
                <w:spacing w:val="-2"/>
                <w:sz w:val="24"/>
              </w:rPr>
              <w:t>Направление мероприятий</w:t>
            </w:r>
          </w:p>
        </w:tc>
        <w:tc>
          <w:tcPr>
            <w:tcW w:w="5220" w:type="dxa"/>
          </w:tcPr>
          <w:p w:rsidR="00231A0E" w:rsidRDefault="00D53A86">
            <w:pPr>
              <w:pStyle w:val="TableParagraph"/>
              <w:spacing w:before="251"/>
              <w:ind w:left="12"/>
              <w:jc w:val="center"/>
              <w:rPr>
                <w:b/>
                <w:sz w:val="24"/>
              </w:rPr>
            </w:pPr>
            <w:r>
              <w:rPr>
                <w:b/>
                <w:spacing w:val="-2"/>
                <w:sz w:val="24"/>
              </w:rPr>
              <w:t>Мероприятия</w:t>
            </w:r>
          </w:p>
        </w:tc>
        <w:tc>
          <w:tcPr>
            <w:tcW w:w="2267" w:type="dxa"/>
          </w:tcPr>
          <w:p w:rsidR="00231A0E" w:rsidRDefault="00D53A86">
            <w:pPr>
              <w:pStyle w:val="TableParagraph"/>
              <w:spacing w:before="251"/>
              <w:ind w:left="119"/>
              <w:rPr>
                <w:b/>
                <w:sz w:val="24"/>
              </w:rPr>
            </w:pPr>
            <w:r>
              <w:rPr>
                <w:b/>
                <w:sz w:val="24"/>
              </w:rPr>
              <w:t xml:space="preserve">Сроки </w:t>
            </w:r>
            <w:r>
              <w:rPr>
                <w:b/>
                <w:spacing w:val="-2"/>
                <w:sz w:val="24"/>
              </w:rPr>
              <w:t>реализации</w:t>
            </w:r>
          </w:p>
        </w:tc>
      </w:tr>
      <w:tr w:rsidR="00231A0E">
        <w:trPr>
          <w:trHeight w:val="1699"/>
        </w:trPr>
        <w:tc>
          <w:tcPr>
            <w:tcW w:w="1873" w:type="dxa"/>
            <w:vMerge w:val="restart"/>
          </w:tcPr>
          <w:p w:rsidR="00231A0E" w:rsidRDefault="00D53A86">
            <w:pPr>
              <w:pStyle w:val="TableParagraph"/>
              <w:spacing w:before="116" w:line="242" w:lineRule="auto"/>
              <w:ind w:left="115" w:right="92"/>
              <w:rPr>
                <w:sz w:val="24"/>
              </w:rPr>
            </w:pPr>
            <w:r>
              <w:rPr>
                <w:sz w:val="24"/>
              </w:rPr>
              <w:t>введения</w:t>
            </w:r>
            <w:r>
              <w:rPr>
                <w:spacing w:val="-15"/>
                <w:sz w:val="24"/>
              </w:rPr>
              <w:t xml:space="preserve"> </w:t>
            </w:r>
            <w:r>
              <w:rPr>
                <w:sz w:val="24"/>
              </w:rPr>
              <w:t xml:space="preserve">ФГОС </w:t>
            </w:r>
            <w:r>
              <w:rPr>
                <w:spacing w:val="-4"/>
                <w:sz w:val="24"/>
              </w:rPr>
              <w:t>НОО</w:t>
            </w:r>
          </w:p>
        </w:tc>
        <w:tc>
          <w:tcPr>
            <w:tcW w:w="5220" w:type="dxa"/>
          </w:tcPr>
          <w:p w:rsidR="00231A0E" w:rsidRDefault="00D53A86" w:rsidP="00FF45E6">
            <w:pPr>
              <w:pStyle w:val="TableParagraph"/>
              <w:spacing w:before="116"/>
              <w:ind w:left="114" w:right="100"/>
              <w:jc w:val="both"/>
              <w:rPr>
                <w:sz w:val="24"/>
              </w:rPr>
            </w:pPr>
            <w:r>
              <w:rPr>
                <w:sz w:val="24"/>
              </w:rPr>
              <w:t>2. Разработка и реализация моделей взаимодействия</w:t>
            </w:r>
            <w:r>
              <w:rPr>
                <w:spacing w:val="80"/>
                <w:sz w:val="24"/>
              </w:rPr>
              <w:t xml:space="preserve">   </w:t>
            </w:r>
            <w:r w:rsidR="00FF45E6">
              <w:rPr>
                <w:sz w:val="24"/>
              </w:rPr>
              <w:t xml:space="preserve">с </w:t>
            </w:r>
            <w:r>
              <w:rPr>
                <w:sz w:val="24"/>
              </w:rPr>
              <w:t xml:space="preserve">организаций дополнительного образования, обеспечивающих организацию внеурочной </w:t>
            </w:r>
            <w:r>
              <w:rPr>
                <w:spacing w:val="-2"/>
                <w:sz w:val="24"/>
              </w:rPr>
              <w:t>деятельности</w:t>
            </w:r>
          </w:p>
        </w:tc>
        <w:tc>
          <w:tcPr>
            <w:tcW w:w="2267" w:type="dxa"/>
          </w:tcPr>
          <w:p w:rsidR="00231A0E" w:rsidRDefault="00D53A86">
            <w:pPr>
              <w:pStyle w:val="TableParagraph"/>
              <w:spacing w:before="116" w:line="242" w:lineRule="auto"/>
              <w:ind w:left="114"/>
              <w:rPr>
                <w:sz w:val="24"/>
              </w:rPr>
            </w:pPr>
            <w:r>
              <w:rPr>
                <w:sz w:val="24"/>
              </w:rPr>
              <w:t>В</w:t>
            </w:r>
            <w:r>
              <w:rPr>
                <w:spacing w:val="80"/>
                <w:sz w:val="24"/>
              </w:rPr>
              <w:t xml:space="preserve"> </w:t>
            </w:r>
            <w:r>
              <w:rPr>
                <w:sz w:val="24"/>
              </w:rPr>
              <w:t>начале</w:t>
            </w:r>
            <w:r>
              <w:rPr>
                <w:spacing w:val="80"/>
                <w:sz w:val="24"/>
              </w:rPr>
              <w:t xml:space="preserve"> </w:t>
            </w:r>
            <w:r>
              <w:rPr>
                <w:sz w:val="24"/>
              </w:rPr>
              <w:t xml:space="preserve">каждого </w:t>
            </w:r>
            <w:r>
              <w:rPr>
                <w:spacing w:val="-2"/>
                <w:sz w:val="24"/>
              </w:rPr>
              <w:t>уч.года</w:t>
            </w:r>
          </w:p>
        </w:tc>
      </w:tr>
      <w:tr w:rsidR="00231A0E">
        <w:trPr>
          <w:trHeight w:val="1972"/>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spacing w:before="121"/>
              <w:ind w:left="114" w:right="101"/>
              <w:jc w:val="both"/>
              <w:rPr>
                <w:sz w:val="24"/>
              </w:rPr>
            </w:pPr>
            <w:r>
              <w:rPr>
                <w:sz w:val="24"/>
              </w:rPr>
              <w:t>3. Разработка и реализация системы мониторинга образовательных потребностей обучающихся и родителей (законных представителей)</w:t>
            </w:r>
            <w:r>
              <w:rPr>
                <w:spacing w:val="40"/>
                <w:sz w:val="24"/>
              </w:rPr>
              <w:t xml:space="preserve"> </w:t>
            </w:r>
            <w:r>
              <w:rPr>
                <w:sz w:val="24"/>
              </w:rPr>
              <w:t>по использованию</w:t>
            </w:r>
            <w:r>
              <w:rPr>
                <w:spacing w:val="40"/>
                <w:sz w:val="24"/>
              </w:rPr>
              <w:t xml:space="preserve"> </w:t>
            </w:r>
            <w:r>
              <w:rPr>
                <w:sz w:val="24"/>
              </w:rPr>
              <w:t>часов вариативной</w:t>
            </w:r>
            <w:r>
              <w:rPr>
                <w:spacing w:val="-15"/>
                <w:sz w:val="24"/>
              </w:rPr>
              <w:t xml:space="preserve"> </w:t>
            </w:r>
            <w:r>
              <w:rPr>
                <w:sz w:val="24"/>
              </w:rPr>
              <w:t>части</w:t>
            </w:r>
            <w:r>
              <w:rPr>
                <w:spacing w:val="-12"/>
                <w:sz w:val="24"/>
              </w:rPr>
              <w:t xml:space="preserve"> </w:t>
            </w:r>
            <w:r>
              <w:rPr>
                <w:sz w:val="24"/>
              </w:rPr>
              <w:t>учебного</w:t>
            </w:r>
            <w:r>
              <w:rPr>
                <w:spacing w:val="-15"/>
                <w:sz w:val="24"/>
              </w:rPr>
              <w:t xml:space="preserve"> </w:t>
            </w:r>
            <w:r>
              <w:rPr>
                <w:sz w:val="24"/>
              </w:rPr>
              <w:t>плана</w:t>
            </w:r>
            <w:r>
              <w:rPr>
                <w:spacing w:val="-15"/>
                <w:sz w:val="24"/>
              </w:rPr>
              <w:t xml:space="preserve"> </w:t>
            </w:r>
            <w:r>
              <w:rPr>
                <w:sz w:val="24"/>
              </w:rPr>
              <w:t>и</w:t>
            </w:r>
            <w:r>
              <w:rPr>
                <w:spacing w:val="-14"/>
                <w:sz w:val="24"/>
              </w:rPr>
              <w:t xml:space="preserve"> </w:t>
            </w:r>
            <w:r>
              <w:rPr>
                <w:sz w:val="24"/>
              </w:rPr>
              <w:t xml:space="preserve">внеурочной </w:t>
            </w:r>
            <w:r>
              <w:rPr>
                <w:spacing w:val="-2"/>
                <w:sz w:val="24"/>
              </w:rPr>
              <w:t>деятельности</w:t>
            </w:r>
          </w:p>
        </w:tc>
        <w:tc>
          <w:tcPr>
            <w:tcW w:w="2267" w:type="dxa"/>
          </w:tcPr>
          <w:p w:rsidR="00231A0E" w:rsidRDefault="00D53A86">
            <w:pPr>
              <w:pStyle w:val="TableParagraph"/>
              <w:spacing w:before="121"/>
              <w:ind w:left="114"/>
              <w:rPr>
                <w:sz w:val="24"/>
              </w:rPr>
            </w:pPr>
            <w:r>
              <w:rPr>
                <w:sz w:val="24"/>
              </w:rPr>
              <w:t>В</w:t>
            </w:r>
            <w:r>
              <w:rPr>
                <w:spacing w:val="80"/>
                <w:sz w:val="24"/>
              </w:rPr>
              <w:t xml:space="preserve"> </w:t>
            </w:r>
            <w:r>
              <w:rPr>
                <w:sz w:val="24"/>
              </w:rPr>
              <w:t>начале</w:t>
            </w:r>
            <w:r>
              <w:rPr>
                <w:spacing w:val="80"/>
                <w:sz w:val="24"/>
              </w:rPr>
              <w:t xml:space="preserve"> </w:t>
            </w:r>
            <w:r>
              <w:rPr>
                <w:sz w:val="24"/>
              </w:rPr>
              <w:t xml:space="preserve">каждого </w:t>
            </w:r>
            <w:r>
              <w:rPr>
                <w:spacing w:val="-2"/>
                <w:sz w:val="24"/>
              </w:rPr>
              <w:t>уч.года</w:t>
            </w:r>
          </w:p>
        </w:tc>
      </w:tr>
      <w:tr w:rsidR="00231A0E">
        <w:trPr>
          <w:trHeight w:val="873"/>
        </w:trPr>
        <w:tc>
          <w:tcPr>
            <w:tcW w:w="1873" w:type="dxa"/>
            <w:vMerge w:val="restart"/>
          </w:tcPr>
          <w:p w:rsidR="00231A0E" w:rsidRDefault="00D53A86">
            <w:pPr>
              <w:pStyle w:val="TableParagraph"/>
              <w:spacing w:before="122"/>
              <w:ind w:left="115" w:right="92"/>
              <w:rPr>
                <w:sz w:val="24"/>
              </w:rPr>
            </w:pPr>
            <w:r>
              <w:rPr>
                <w:sz w:val="24"/>
              </w:rPr>
              <w:lastRenderedPageBreak/>
              <w:t>IV.</w:t>
            </w:r>
            <w:r>
              <w:rPr>
                <w:spacing w:val="40"/>
                <w:sz w:val="24"/>
              </w:rPr>
              <w:t xml:space="preserve"> </w:t>
            </w:r>
            <w:r>
              <w:rPr>
                <w:sz w:val="24"/>
              </w:rPr>
              <w:t xml:space="preserve">Кадровое </w:t>
            </w:r>
            <w:r>
              <w:rPr>
                <w:spacing w:val="-2"/>
                <w:sz w:val="24"/>
              </w:rPr>
              <w:t xml:space="preserve">обеспечение </w:t>
            </w:r>
            <w:r>
              <w:rPr>
                <w:sz w:val="24"/>
              </w:rPr>
              <w:t>введения</w:t>
            </w:r>
            <w:r>
              <w:rPr>
                <w:spacing w:val="-15"/>
                <w:sz w:val="24"/>
              </w:rPr>
              <w:t xml:space="preserve"> </w:t>
            </w:r>
            <w:r>
              <w:rPr>
                <w:sz w:val="24"/>
              </w:rPr>
              <w:t xml:space="preserve">ФГОС </w:t>
            </w:r>
            <w:r>
              <w:rPr>
                <w:spacing w:val="-4"/>
                <w:sz w:val="24"/>
              </w:rPr>
              <w:t>НОО</w:t>
            </w:r>
          </w:p>
        </w:tc>
        <w:tc>
          <w:tcPr>
            <w:tcW w:w="5220" w:type="dxa"/>
          </w:tcPr>
          <w:p w:rsidR="00231A0E" w:rsidRDefault="00D53A86">
            <w:pPr>
              <w:pStyle w:val="TableParagraph"/>
              <w:spacing w:before="122" w:line="242" w:lineRule="auto"/>
              <w:ind w:left="114" w:right="103"/>
              <w:rPr>
                <w:sz w:val="24"/>
              </w:rPr>
            </w:pPr>
            <w:r>
              <w:rPr>
                <w:sz w:val="24"/>
              </w:rPr>
              <w:t>1.</w:t>
            </w:r>
            <w:r>
              <w:rPr>
                <w:spacing w:val="40"/>
                <w:sz w:val="24"/>
              </w:rPr>
              <w:t xml:space="preserve"> </w:t>
            </w:r>
            <w:r>
              <w:rPr>
                <w:sz w:val="24"/>
              </w:rPr>
              <w:t>Анализ</w:t>
            </w:r>
            <w:r>
              <w:rPr>
                <w:spacing w:val="40"/>
                <w:sz w:val="24"/>
              </w:rPr>
              <w:t xml:space="preserve"> </w:t>
            </w:r>
            <w:r>
              <w:rPr>
                <w:sz w:val="24"/>
              </w:rPr>
              <w:t>кадрового</w:t>
            </w:r>
            <w:r>
              <w:rPr>
                <w:spacing w:val="40"/>
                <w:sz w:val="24"/>
              </w:rPr>
              <w:t xml:space="preserve"> </w:t>
            </w:r>
            <w:r>
              <w:rPr>
                <w:sz w:val="24"/>
              </w:rPr>
              <w:t>обеспечения</w:t>
            </w:r>
            <w:r>
              <w:rPr>
                <w:spacing w:val="40"/>
                <w:sz w:val="24"/>
              </w:rPr>
              <w:t xml:space="preserve"> </w:t>
            </w:r>
            <w:r>
              <w:rPr>
                <w:sz w:val="24"/>
              </w:rPr>
              <w:t>введения</w:t>
            </w:r>
            <w:r>
              <w:rPr>
                <w:spacing w:val="40"/>
                <w:sz w:val="24"/>
              </w:rPr>
              <w:t xml:space="preserve"> </w:t>
            </w:r>
            <w:r>
              <w:rPr>
                <w:sz w:val="24"/>
              </w:rPr>
              <w:t>и реализации ФГОС НОО</w:t>
            </w:r>
          </w:p>
        </w:tc>
        <w:tc>
          <w:tcPr>
            <w:tcW w:w="2267" w:type="dxa"/>
          </w:tcPr>
          <w:p w:rsidR="00231A0E" w:rsidRDefault="00D53A86">
            <w:pPr>
              <w:pStyle w:val="TableParagraph"/>
              <w:tabs>
                <w:tab w:val="left" w:pos="1675"/>
              </w:tabs>
              <w:spacing w:before="122"/>
              <w:ind w:left="114"/>
              <w:rPr>
                <w:sz w:val="24"/>
              </w:rPr>
            </w:pPr>
            <w:r>
              <w:rPr>
                <w:spacing w:val="-5"/>
                <w:sz w:val="24"/>
              </w:rPr>
              <w:t>По</w:t>
            </w:r>
            <w:r>
              <w:rPr>
                <w:sz w:val="24"/>
              </w:rPr>
              <w:tab/>
            </w:r>
            <w:r>
              <w:rPr>
                <w:spacing w:val="-4"/>
                <w:sz w:val="24"/>
              </w:rPr>
              <w:t>мере</w:t>
            </w:r>
          </w:p>
          <w:p w:rsidR="00231A0E" w:rsidRDefault="00D53A86">
            <w:pPr>
              <w:pStyle w:val="TableParagraph"/>
              <w:spacing w:before="2"/>
              <w:ind w:left="114"/>
              <w:rPr>
                <w:sz w:val="24"/>
              </w:rPr>
            </w:pPr>
            <w:r>
              <w:rPr>
                <w:spacing w:val="-2"/>
                <w:sz w:val="24"/>
              </w:rPr>
              <w:t>необходимости</w:t>
            </w:r>
          </w:p>
        </w:tc>
      </w:tr>
      <w:tr w:rsidR="00231A0E">
        <w:trPr>
          <w:trHeight w:val="1425"/>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spacing w:before="121"/>
              <w:ind w:left="114" w:right="103"/>
              <w:jc w:val="both"/>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2267" w:type="dxa"/>
          </w:tcPr>
          <w:p w:rsidR="00231A0E" w:rsidRDefault="00D53A86">
            <w:pPr>
              <w:pStyle w:val="TableParagraph"/>
              <w:spacing w:before="121"/>
              <w:ind w:left="114"/>
              <w:rPr>
                <w:sz w:val="24"/>
              </w:rPr>
            </w:pPr>
            <w:r>
              <w:rPr>
                <w:spacing w:val="-2"/>
                <w:sz w:val="24"/>
              </w:rPr>
              <w:t>ежегодно</w:t>
            </w:r>
          </w:p>
        </w:tc>
      </w:tr>
      <w:tr w:rsidR="00231A0E">
        <w:trPr>
          <w:trHeight w:val="1343"/>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2197"/>
                <w:tab w:val="left" w:pos="4519"/>
              </w:tabs>
              <w:spacing w:before="107"/>
              <w:ind w:left="114" w:right="101"/>
              <w:jc w:val="both"/>
              <w:rPr>
                <w:sz w:val="24"/>
              </w:rPr>
            </w:pPr>
            <w:r>
              <w:rPr>
                <w:sz w:val="24"/>
              </w:rPr>
              <w:t>3.</w:t>
            </w:r>
            <w:r>
              <w:rPr>
                <w:spacing w:val="40"/>
                <w:sz w:val="24"/>
              </w:rPr>
              <w:t xml:space="preserve"> </w:t>
            </w:r>
            <w:r>
              <w:rPr>
                <w:sz w:val="24"/>
              </w:rPr>
              <w:t>Разработка</w:t>
            </w:r>
            <w:r>
              <w:rPr>
                <w:sz w:val="24"/>
              </w:rPr>
              <w:tab/>
            </w:r>
            <w:r>
              <w:rPr>
                <w:spacing w:val="-2"/>
                <w:sz w:val="24"/>
              </w:rPr>
              <w:t>(корректировка)</w:t>
            </w:r>
            <w:r>
              <w:rPr>
                <w:sz w:val="24"/>
              </w:rPr>
              <w:tab/>
            </w:r>
            <w:r>
              <w:rPr>
                <w:spacing w:val="-4"/>
                <w:sz w:val="24"/>
              </w:rPr>
              <w:t xml:space="preserve">плана </w:t>
            </w:r>
            <w:r>
              <w:rPr>
                <w:sz w:val="24"/>
              </w:rPr>
              <w:t>научно-методической</w:t>
            </w:r>
            <w:r>
              <w:rPr>
                <w:spacing w:val="-15"/>
                <w:sz w:val="24"/>
              </w:rPr>
              <w:t xml:space="preserve"> </w:t>
            </w:r>
            <w:r>
              <w:rPr>
                <w:sz w:val="24"/>
              </w:rPr>
              <w:t>работы</w:t>
            </w:r>
            <w:r>
              <w:rPr>
                <w:spacing w:val="-15"/>
                <w:sz w:val="24"/>
              </w:rPr>
              <w:t xml:space="preserve"> </w:t>
            </w:r>
            <w:r>
              <w:rPr>
                <w:sz w:val="24"/>
              </w:rPr>
              <w:t>(внутришкольного повышения квалификации) с</w:t>
            </w:r>
            <w:r>
              <w:rPr>
                <w:spacing w:val="-3"/>
                <w:sz w:val="24"/>
              </w:rPr>
              <w:t xml:space="preserve"> </w:t>
            </w:r>
            <w:r>
              <w:rPr>
                <w:sz w:val="24"/>
              </w:rPr>
              <w:t>ориентацией на проблемы введения ФГОС НОО</w:t>
            </w:r>
          </w:p>
        </w:tc>
        <w:tc>
          <w:tcPr>
            <w:tcW w:w="2267" w:type="dxa"/>
          </w:tcPr>
          <w:p w:rsidR="00231A0E" w:rsidRDefault="00D53A86">
            <w:pPr>
              <w:pStyle w:val="TableParagraph"/>
              <w:spacing w:before="107"/>
              <w:ind w:left="114"/>
              <w:rPr>
                <w:sz w:val="24"/>
              </w:rPr>
            </w:pPr>
            <w:r>
              <w:rPr>
                <w:spacing w:val="-2"/>
                <w:sz w:val="24"/>
              </w:rPr>
              <w:t>ежегодно</w:t>
            </w:r>
          </w:p>
        </w:tc>
      </w:tr>
      <w:tr w:rsidR="00231A0E">
        <w:trPr>
          <w:trHeight w:val="1069"/>
        </w:trPr>
        <w:tc>
          <w:tcPr>
            <w:tcW w:w="1873" w:type="dxa"/>
            <w:vMerge w:val="restart"/>
          </w:tcPr>
          <w:p w:rsidR="00231A0E" w:rsidRDefault="00D53A86">
            <w:pPr>
              <w:pStyle w:val="TableParagraph"/>
              <w:spacing w:before="107" w:line="275" w:lineRule="exact"/>
              <w:ind w:left="115"/>
              <w:rPr>
                <w:sz w:val="24"/>
              </w:rPr>
            </w:pPr>
            <w:r>
              <w:rPr>
                <w:spacing w:val="-5"/>
                <w:sz w:val="24"/>
              </w:rPr>
              <w:t>V.</w:t>
            </w:r>
          </w:p>
          <w:p w:rsidR="00231A0E" w:rsidRDefault="00D53A86">
            <w:pPr>
              <w:pStyle w:val="TableParagraph"/>
              <w:ind w:left="115" w:right="98"/>
              <w:jc w:val="both"/>
              <w:rPr>
                <w:sz w:val="24"/>
              </w:rPr>
            </w:pPr>
            <w:r>
              <w:rPr>
                <w:spacing w:val="-2"/>
                <w:sz w:val="24"/>
              </w:rPr>
              <w:t xml:space="preserve">Информационн </w:t>
            </w:r>
            <w:r>
              <w:rPr>
                <w:sz w:val="24"/>
              </w:rPr>
              <w:t>ое обеспечение введения</w:t>
            </w:r>
            <w:r>
              <w:rPr>
                <w:spacing w:val="-15"/>
                <w:sz w:val="24"/>
              </w:rPr>
              <w:t xml:space="preserve"> </w:t>
            </w:r>
            <w:r>
              <w:rPr>
                <w:sz w:val="24"/>
              </w:rPr>
              <w:t xml:space="preserve">ФГОС </w:t>
            </w:r>
            <w:r>
              <w:rPr>
                <w:spacing w:val="-4"/>
                <w:sz w:val="24"/>
              </w:rPr>
              <w:t>НОО</w:t>
            </w:r>
          </w:p>
        </w:tc>
        <w:tc>
          <w:tcPr>
            <w:tcW w:w="5220" w:type="dxa"/>
          </w:tcPr>
          <w:p w:rsidR="00231A0E" w:rsidRDefault="00D53A86">
            <w:pPr>
              <w:pStyle w:val="TableParagraph"/>
              <w:spacing w:before="107"/>
              <w:ind w:left="114" w:right="105"/>
              <w:jc w:val="both"/>
              <w:rPr>
                <w:sz w:val="24"/>
              </w:rPr>
            </w:pPr>
            <w:r>
              <w:rPr>
                <w:sz w:val="24"/>
              </w:rPr>
              <w:t>1. Размещение на сайте образовательной организации</w:t>
            </w:r>
            <w:r>
              <w:rPr>
                <w:spacing w:val="80"/>
                <w:sz w:val="24"/>
              </w:rPr>
              <w:t xml:space="preserve">  </w:t>
            </w:r>
            <w:r>
              <w:rPr>
                <w:sz w:val="24"/>
              </w:rPr>
              <w:t>информационных</w:t>
            </w:r>
            <w:r>
              <w:rPr>
                <w:spacing w:val="80"/>
                <w:sz w:val="24"/>
              </w:rPr>
              <w:t xml:space="preserve">  </w:t>
            </w:r>
            <w:r>
              <w:rPr>
                <w:sz w:val="24"/>
              </w:rPr>
              <w:t>материалов о введении ФГОС НОО</w:t>
            </w:r>
          </w:p>
        </w:tc>
        <w:tc>
          <w:tcPr>
            <w:tcW w:w="2267" w:type="dxa"/>
          </w:tcPr>
          <w:p w:rsidR="00231A0E" w:rsidRDefault="00D53A86">
            <w:pPr>
              <w:pStyle w:val="TableParagraph"/>
              <w:spacing w:before="107"/>
              <w:ind w:left="114"/>
              <w:rPr>
                <w:sz w:val="24"/>
              </w:rPr>
            </w:pPr>
            <w:r>
              <w:rPr>
                <w:spacing w:val="-2"/>
                <w:sz w:val="24"/>
              </w:rPr>
              <w:t>ежегодно</w:t>
            </w:r>
          </w:p>
        </w:tc>
      </w:tr>
      <w:tr w:rsidR="00231A0E">
        <w:trPr>
          <w:trHeight w:val="1344"/>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2701"/>
                <w:tab w:val="left" w:pos="3944"/>
              </w:tabs>
              <w:spacing w:before="107"/>
              <w:ind w:left="114" w:right="102"/>
              <w:jc w:val="both"/>
              <w:rPr>
                <w:sz w:val="24"/>
              </w:rPr>
            </w:pPr>
            <w:r>
              <w:rPr>
                <w:sz w:val="24"/>
              </w:rPr>
              <w:t xml:space="preserve">2. Информирование родителей (законных </w:t>
            </w:r>
            <w:r>
              <w:rPr>
                <w:spacing w:val="-2"/>
                <w:sz w:val="24"/>
              </w:rPr>
              <w:t>представителей)</w:t>
            </w:r>
            <w:r>
              <w:rPr>
                <w:sz w:val="24"/>
              </w:rPr>
              <w:tab/>
            </w:r>
            <w:r>
              <w:rPr>
                <w:spacing w:val="-4"/>
                <w:sz w:val="24"/>
              </w:rPr>
              <w:t>как</w:t>
            </w:r>
            <w:r>
              <w:rPr>
                <w:sz w:val="24"/>
              </w:rPr>
              <w:tab/>
            </w:r>
            <w:r>
              <w:rPr>
                <w:spacing w:val="-2"/>
                <w:sz w:val="24"/>
              </w:rPr>
              <w:t xml:space="preserve">участников </w:t>
            </w:r>
            <w:r>
              <w:rPr>
                <w:sz w:val="24"/>
              </w:rPr>
              <w:t>образовательного процесса о введении и реализации ФГОС НОО</w:t>
            </w:r>
          </w:p>
        </w:tc>
        <w:tc>
          <w:tcPr>
            <w:tcW w:w="2267" w:type="dxa"/>
          </w:tcPr>
          <w:p w:rsidR="00231A0E" w:rsidRDefault="00D53A86">
            <w:pPr>
              <w:pStyle w:val="TableParagraph"/>
              <w:spacing w:before="107"/>
              <w:ind w:left="114"/>
              <w:rPr>
                <w:sz w:val="24"/>
              </w:rPr>
            </w:pPr>
            <w:r>
              <w:rPr>
                <w:spacing w:val="-2"/>
                <w:sz w:val="24"/>
              </w:rPr>
              <w:t>постоянно</w:t>
            </w:r>
          </w:p>
        </w:tc>
      </w:tr>
      <w:tr w:rsidR="00231A0E">
        <w:trPr>
          <w:trHeight w:val="1070"/>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spacing w:before="107"/>
              <w:ind w:left="114" w:right="104"/>
              <w:jc w:val="both"/>
              <w:rPr>
                <w:sz w:val="24"/>
              </w:rPr>
            </w:pPr>
            <w:r>
              <w:rPr>
                <w:sz w:val="24"/>
              </w:rPr>
              <w:t>3. Обеспечение</w:t>
            </w:r>
            <w:r>
              <w:rPr>
                <w:spacing w:val="40"/>
                <w:sz w:val="24"/>
              </w:rPr>
              <w:t xml:space="preserve"> </w:t>
            </w:r>
            <w:r>
              <w:rPr>
                <w:sz w:val="24"/>
              </w:rPr>
              <w:t>публичной</w:t>
            </w:r>
            <w:r>
              <w:rPr>
                <w:spacing w:val="40"/>
                <w:sz w:val="24"/>
              </w:rPr>
              <w:t xml:space="preserve"> </w:t>
            </w:r>
            <w:r>
              <w:rPr>
                <w:sz w:val="24"/>
              </w:rPr>
              <w:t>отчётности образовательной организации о ходе и результатах введения и реализации ФГОС НОО</w:t>
            </w:r>
          </w:p>
        </w:tc>
        <w:tc>
          <w:tcPr>
            <w:tcW w:w="2267" w:type="dxa"/>
          </w:tcPr>
          <w:p w:rsidR="00231A0E" w:rsidRDefault="00D53A86">
            <w:pPr>
              <w:pStyle w:val="TableParagraph"/>
              <w:spacing w:before="107"/>
              <w:ind w:left="114"/>
              <w:rPr>
                <w:sz w:val="24"/>
              </w:rPr>
            </w:pPr>
            <w:r>
              <w:rPr>
                <w:spacing w:val="-2"/>
                <w:sz w:val="24"/>
              </w:rPr>
              <w:t>постоянно</w:t>
            </w:r>
          </w:p>
        </w:tc>
      </w:tr>
      <w:tr w:rsidR="00231A0E">
        <w:trPr>
          <w:trHeight w:val="791"/>
        </w:trPr>
        <w:tc>
          <w:tcPr>
            <w:tcW w:w="1873" w:type="dxa"/>
            <w:vMerge w:val="restart"/>
          </w:tcPr>
          <w:p w:rsidR="00231A0E" w:rsidRDefault="00D53A86">
            <w:pPr>
              <w:pStyle w:val="TableParagraph"/>
              <w:spacing w:before="107" w:line="275" w:lineRule="exact"/>
              <w:ind w:left="115"/>
              <w:rPr>
                <w:sz w:val="24"/>
              </w:rPr>
            </w:pPr>
            <w:r>
              <w:rPr>
                <w:spacing w:val="-5"/>
                <w:sz w:val="24"/>
              </w:rPr>
              <w:t>VI.</w:t>
            </w:r>
          </w:p>
          <w:p w:rsidR="00231A0E" w:rsidRDefault="00D53A86">
            <w:pPr>
              <w:pStyle w:val="TableParagraph"/>
              <w:ind w:left="115" w:right="92"/>
              <w:rPr>
                <w:sz w:val="24"/>
              </w:rPr>
            </w:pPr>
            <w:r>
              <w:rPr>
                <w:spacing w:val="-2"/>
                <w:sz w:val="24"/>
              </w:rPr>
              <w:t xml:space="preserve">Материальноте хническое обеспечение </w:t>
            </w:r>
            <w:r>
              <w:rPr>
                <w:sz w:val="24"/>
              </w:rPr>
              <w:t>введения</w:t>
            </w:r>
            <w:r>
              <w:rPr>
                <w:spacing w:val="-15"/>
                <w:sz w:val="24"/>
              </w:rPr>
              <w:t xml:space="preserve"> </w:t>
            </w:r>
            <w:r>
              <w:rPr>
                <w:sz w:val="24"/>
              </w:rPr>
              <w:t xml:space="preserve">ФГОС </w:t>
            </w:r>
            <w:r>
              <w:rPr>
                <w:spacing w:val="-4"/>
                <w:sz w:val="24"/>
              </w:rPr>
              <w:t>НОО</w:t>
            </w:r>
          </w:p>
        </w:tc>
        <w:tc>
          <w:tcPr>
            <w:tcW w:w="5220" w:type="dxa"/>
          </w:tcPr>
          <w:p w:rsidR="00231A0E" w:rsidRDefault="00D53A86">
            <w:pPr>
              <w:pStyle w:val="TableParagraph"/>
              <w:tabs>
                <w:tab w:val="left" w:pos="2346"/>
              </w:tabs>
              <w:spacing w:before="109" w:line="237" w:lineRule="auto"/>
              <w:ind w:left="114" w:right="100"/>
              <w:rPr>
                <w:sz w:val="24"/>
              </w:rPr>
            </w:pPr>
            <w:r>
              <w:rPr>
                <w:sz w:val="24"/>
              </w:rPr>
              <w:t>1.</w:t>
            </w:r>
            <w:r>
              <w:rPr>
                <w:spacing w:val="40"/>
                <w:sz w:val="24"/>
              </w:rPr>
              <w:t xml:space="preserve"> </w:t>
            </w:r>
            <w:r>
              <w:rPr>
                <w:sz w:val="24"/>
              </w:rPr>
              <w:t>Характеристика</w:t>
            </w:r>
            <w:r>
              <w:rPr>
                <w:sz w:val="24"/>
              </w:rPr>
              <w:tab/>
            </w:r>
            <w:r>
              <w:rPr>
                <w:spacing w:val="-2"/>
                <w:sz w:val="24"/>
              </w:rPr>
              <w:t xml:space="preserve">материально-технического </w:t>
            </w:r>
            <w:r>
              <w:rPr>
                <w:sz w:val="24"/>
              </w:rPr>
              <w:t>обеспечения</w:t>
            </w:r>
            <w:r>
              <w:rPr>
                <w:spacing w:val="-2"/>
                <w:sz w:val="24"/>
              </w:rPr>
              <w:t xml:space="preserve"> </w:t>
            </w:r>
            <w:r>
              <w:rPr>
                <w:sz w:val="24"/>
              </w:rPr>
              <w:t>введения</w:t>
            </w:r>
            <w:r>
              <w:rPr>
                <w:spacing w:val="-2"/>
                <w:sz w:val="24"/>
              </w:rPr>
              <w:t xml:space="preserve"> </w:t>
            </w:r>
            <w:r>
              <w:rPr>
                <w:sz w:val="24"/>
              </w:rPr>
              <w:t>и</w:t>
            </w:r>
            <w:r>
              <w:rPr>
                <w:spacing w:val="-5"/>
                <w:sz w:val="24"/>
              </w:rPr>
              <w:t xml:space="preserve"> </w:t>
            </w:r>
            <w:r>
              <w:rPr>
                <w:sz w:val="24"/>
              </w:rPr>
              <w:t>реализации</w:t>
            </w:r>
            <w:r>
              <w:rPr>
                <w:spacing w:val="-5"/>
                <w:sz w:val="24"/>
              </w:rPr>
              <w:t xml:space="preserve"> </w:t>
            </w:r>
            <w:r>
              <w:rPr>
                <w:sz w:val="24"/>
              </w:rPr>
              <w:t>ФГОС</w:t>
            </w:r>
            <w:r>
              <w:rPr>
                <w:spacing w:val="-3"/>
                <w:sz w:val="24"/>
              </w:rPr>
              <w:t xml:space="preserve"> </w:t>
            </w:r>
            <w:r>
              <w:rPr>
                <w:spacing w:val="-5"/>
                <w:sz w:val="24"/>
              </w:rPr>
              <w:t>НОО</w:t>
            </w:r>
          </w:p>
        </w:tc>
        <w:tc>
          <w:tcPr>
            <w:tcW w:w="2267" w:type="dxa"/>
          </w:tcPr>
          <w:p w:rsidR="00231A0E" w:rsidRDefault="00D53A86">
            <w:pPr>
              <w:pStyle w:val="TableParagraph"/>
              <w:spacing w:before="107"/>
              <w:ind w:left="114"/>
              <w:rPr>
                <w:sz w:val="24"/>
              </w:rPr>
            </w:pPr>
            <w:r>
              <w:rPr>
                <w:spacing w:val="-2"/>
                <w:sz w:val="24"/>
              </w:rPr>
              <w:t>ежегодно</w:t>
            </w:r>
          </w:p>
        </w:tc>
      </w:tr>
      <w:tr w:rsidR="00231A0E">
        <w:trPr>
          <w:trHeight w:val="1070"/>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3767"/>
              </w:tabs>
              <w:spacing w:before="107"/>
              <w:ind w:left="114" w:right="101"/>
              <w:jc w:val="both"/>
              <w:rPr>
                <w:sz w:val="24"/>
              </w:rPr>
            </w:pPr>
            <w:r>
              <w:rPr>
                <w:sz w:val="24"/>
              </w:rPr>
              <w:t>2.</w:t>
            </w:r>
            <w:r>
              <w:rPr>
                <w:spacing w:val="40"/>
                <w:sz w:val="24"/>
              </w:rPr>
              <w:t xml:space="preserve"> </w:t>
            </w:r>
            <w:r>
              <w:rPr>
                <w:sz w:val="24"/>
              </w:rPr>
              <w:t>Обеспечение</w:t>
            </w:r>
            <w:r>
              <w:rPr>
                <w:sz w:val="24"/>
              </w:rPr>
              <w:tab/>
            </w:r>
            <w:r>
              <w:rPr>
                <w:spacing w:val="-2"/>
                <w:sz w:val="24"/>
              </w:rPr>
              <w:t xml:space="preserve">соответствия </w:t>
            </w:r>
            <w:r>
              <w:rPr>
                <w:sz w:val="24"/>
              </w:rPr>
              <w:t>материально-технической</w:t>
            </w:r>
            <w:r>
              <w:rPr>
                <w:spacing w:val="-15"/>
                <w:sz w:val="24"/>
              </w:rPr>
              <w:t xml:space="preserve"> </w:t>
            </w:r>
            <w:r>
              <w:rPr>
                <w:sz w:val="24"/>
              </w:rPr>
              <w:t>базы</w:t>
            </w:r>
            <w:r>
              <w:rPr>
                <w:spacing w:val="-15"/>
                <w:sz w:val="24"/>
              </w:rPr>
              <w:t xml:space="preserve"> </w:t>
            </w:r>
            <w:r>
              <w:rPr>
                <w:sz w:val="24"/>
              </w:rPr>
              <w:t>образовательной организации требованиям ФГОС НОО</w:t>
            </w:r>
          </w:p>
        </w:tc>
        <w:tc>
          <w:tcPr>
            <w:tcW w:w="2267" w:type="dxa"/>
          </w:tcPr>
          <w:p w:rsidR="00231A0E" w:rsidRDefault="00D53A86">
            <w:pPr>
              <w:pStyle w:val="TableParagraph"/>
              <w:spacing w:before="107"/>
              <w:ind w:left="114"/>
              <w:rPr>
                <w:sz w:val="24"/>
              </w:rPr>
            </w:pPr>
            <w:r>
              <w:rPr>
                <w:spacing w:val="-2"/>
                <w:sz w:val="24"/>
              </w:rPr>
              <w:t>2022г</w:t>
            </w:r>
          </w:p>
        </w:tc>
      </w:tr>
      <w:tr w:rsidR="00231A0E">
        <w:trPr>
          <w:trHeight w:val="791"/>
        </w:trPr>
        <w:tc>
          <w:tcPr>
            <w:tcW w:w="1873" w:type="dxa"/>
            <w:vMerge/>
            <w:tcBorders>
              <w:top w:val="nil"/>
            </w:tcBorders>
          </w:tcPr>
          <w:p w:rsidR="00231A0E" w:rsidRDefault="00231A0E">
            <w:pPr>
              <w:rPr>
                <w:sz w:val="2"/>
                <w:szCs w:val="2"/>
              </w:rPr>
            </w:pPr>
          </w:p>
        </w:tc>
        <w:tc>
          <w:tcPr>
            <w:tcW w:w="5220" w:type="dxa"/>
          </w:tcPr>
          <w:p w:rsidR="00231A0E" w:rsidRDefault="00D53A86">
            <w:pPr>
              <w:pStyle w:val="TableParagraph"/>
              <w:tabs>
                <w:tab w:val="left" w:pos="2336"/>
                <w:tab w:val="left" w:pos="4270"/>
              </w:tabs>
              <w:spacing w:before="109" w:line="237" w:lineRule="auto"/>
              <w:ind w:left="114" w:right="103"/>
              <w:rPr>
                <w:sz w:val="24"/>
              </w:rPr>
            </w:pPr>
            <w:r>
              <w:rPr>
                <w:sz w:val="24"/>
              </w:rPr>
              <w:t>3.</w:t>
            </w:r>
            <w:r>
              <w:rPr>
                <w:spacing w:val="40"/>
                <w:sz w:val="24"/>
              </w:rPr>
              <w:t xml:space="preserve"> </w:t>
            </w:r>
            <w:r>
              <w:rPr>
                <w:sz w:val="24"/>
              </w:rPr>
              <w:t>Обеспечение</w:t>
            </w:r>
            <w:r>
              <w:rPr>
                <w:sz w:val="24"/>
              </w:rPr>
              <w:tab/>
            </w:r>
            <w:r>
              <w:rPr>
                <w:spacing w:val="-2"/>
                <w:sz w:val="24"/>
              </w:rPr>
              <w:t>соответствия</w:t>
            </w:r>
            <w:r>
              <w:rPr>
                <w:sz w:val="24"/>
              </w:rPr>
              <w:tab/>
            </w:r>
            <w:r>
              <w:rPr>
                <w:spacing w:val="-2"/>
                <w:sz w:val="24"/>
              </w:rPr>
              <w:t xml:space="preserve">условий </w:t>
            </w:r>
            <w:r>
              <w:rPr>
                <w:sz w:val="24"/>
              </w:rPr>
              <w:t>реализации</w:t>
            </w:r>
            <w:r>
              <w:rPr>
                <w:spacing w:val="29"/>
                <w:sz w:val="24"/>
              </w:rPr>
              <w:t xml:space="preserve">  </w:t>
            </w:r>
            <w:r>
              <w:rPr>
                <w:sz w:val="24"/>
              </w:rPr>
              <w:t>ООП</w:t>
            </w:r>
            <w:r>
              <w:rPr>
                <w:spacing w:val="28"/>
                <w:sz w:val="24"/>
              </w:rPr>
              <w:t xml:space="preserve">  </w:t>
            </w:r>
            <w:r>
              <w:rPr>
                <w:sz w:val="24"/>
              </w:rPr>
              <w:t>противопожарным</w:t>
            </w:r>
            <w:r>
              <w:rPr>
                <w:spacing w:val="30"/>
                <w:sz w:val="24"/>
              </w:rPr>
              <w:t xml:space="preserve">  </w:t>
            </w:r>
            <w:r>
              <w:rPr>
                <w:spacing w:val="-2"/>
                <w:sz w:val="24"/>
              </w:rPr>
              <w:t>нормам,</w:t>
            </w:r>
          </w:p>
        </w:tc>
        <w:tc>
          <w:tcPr>
            <w:tcW w:w="2267" w:type="dxa"/>
          </w:tcPr>
          <w:p w:rsidR="00231A0E" w:rsidRDefault="00D53A86">
            <w:pPr>
              <w:pStyle w:val="TableParagraph"/>
              <w:spacing w:before="107"/>
              <w:ind w:left="114"/>
              <w:rPr>
                <w:sz w:val="24"/>
              </w:rPr>
            </w:pPr>
            <w:r>
              <w:rPr>
                <w:spacing w:val="-2"/>
                <w:sz w:val="24"/>
              </w:rPr>
              <w:t>постоянно</w:t>
            </w:r>
          </w:p>
        </w:tc>
      </w:tr>
    </w:tbl>
    <w:p w:rsidR="00231A0E" w:rsidRDefault="00231A0E">
      <w:pPr>
        <w:rPr>
          <w:sz w:val="24"/>
        </w:rPr>
        <w:sectPr w:rsidR="00231A0E">
          <w:type w:val="continuous"/>
          <w:pgSz w:w="11910" w:h="16840"/>
          <w:pgMar w:top="1100" w:right="180" w:bottom="960" w:left="900" w:header="0" w:footer="772" w:gutter="0"/>
          <w:cols w:space="720"/>
        </w:sectPr>
      </w:pPr>
    </w:p>
    <w:tbl>
      <w:tblPr>
        <w:tblStyle w:val="TableNormal"/>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677"/>
        <w:gridCol w:w="1542"/>
        <w:gridCol w:w="2266"/>
      </w:tblGrid>
      <w:tr w:rsidR="00231A0E">
        <w:trPr>
          <w:trHeight w:val="796"/>
        </w:trPr>
        <w:tc>
          <w:tcPr>
            <w:tcW w:w="1873" w:type="dxa"/>
          </w:tcPr>
          <w:p w:rsidR="00231A0E" w:rsidRDefault="00D53A86">
            <w:pPr>
              <w:pStyle w:val="TableParagraph"/>
              <w:spacing w:before="114" w:line="237" w:lineRule="auto"/>
              <w:ind w:left="206" w:right="92" w:firstLine="4"/>
              <w:rPr>
                <w:b/>
                <w:sz w:val="24"/>
              </w:rPr>
            </w:pPr>
            <w:r>
              <w:rPr>
                <w:b/>
                <w:spacing w:val="-2"/>
                <w:sz w:val="24"/>
              </w:rPr>
              <w:t>Направление мероприятий</w:t>
            </w:r>
          </w:p>
        </w:tc>
        <w:tc>
          <w:tcPr>
            <w:tcW w:w="5219" w:type="dxa"/>
            <w:gridSpan w:val="2"/>
          </w:tcPr>
          <w:p w:rsidR="00231A0E" w:rsidRDefault="00D53A86">
            <w:pPr>
              <w:pStyle w:val="TableParagraph"/>
              <w:spacing w:before="251"/>
              <w:ind w:left="13"/>
              <w:jc w:val="center"/>
              <w:rPr>
                <w:b/>
                <w:sz w:val="24"/>
              </w:rPr>
            </w:pPr>
            <w:r>
              <w:rPr>
                <w:b/>
                <w:spacing w:val="-2"/>
                <w:sz w:val="24"/>
              </w:rPr>
              <w:t>Мероприятия</w:t>
            </w:r>
          </w:p>
        </w:tc>
        <w:tc>
          <w:tcPr>
            <w:tcW w:w="2266" w:type="dxa"/>
          </w:tcPr>
          <w:p w:rsidR="00231A0E" w:rsidRDefault="00D53A86">
            <w:pPr>
              <w:pStyle w:val="TableParagraph"/>
              <w:spacing w:before="251"/>
              <w:ind w:left="120"/>
              <w:rPr>
                <w:b/>
                <w:sz w:val="24"/>
              </w:rPr>
            </w:pPr>
            <w:r>
              <w:rPr>
                <w:b/>
                <w:sz w:val="24"/>
              </w:rPr>
              <w:t xml:space="preserve">Сроки </w:t>
            </w:r>
            <w:r>
              <w:rPr>
                <w:b/>
                <w:spacing w:val="-2"/>
                <w:sz w:val="24"/>
              </w:rPr>
              <w:t>реализации</w:t>
            </w:r>
          </w:p>
        </w:tc>
      </w:tr>
      <w:tr w:rsidR="00231A0E">
        <w:trPr>
          <w:trHeight w:val="379"/>
        </w:trPr>
        <w:tc>
          <w:tcPr>
            <w:tcW w:w="1873" w:type="dxa"/>
            <w:vMerge w:val="restart"/>
          </w:tcPr>
          <w:p w:rsidR="00231A0E" w:rsidRDefault="00231A0E">
            <w:pPr>
              <w:pStyle w:val="TableParagraph"/>
              <w:ind w:left="0"/>
            </w:pPr>
          </w:p>
        </w:tc>
        <w:tc>
          <w:tcPr>
            <w:tcW w:w="3677" w:type="dxa"/>
            <w:tcBorders>
              <w:bottom w:val="nil"/>
              <w:right w:val="nil"/>
            </w:tcBorders>
          </w:tcPr>
          <w:p w:rsidR="00231A0E" w:rsidRDefault="00D53A86">
            <w:pPr>
              <w:pStyle w:val="TableParagraph"/>
              <w:spacing w:before="102" w:line="258" w:lineRule="exact"/>
              <w:ind w:left="114"/>
              <w:rPr>
                <w:sz w:val="24"/>
              </w:rPr>
            </w:pPr>
            <w:r>
              <w:rPr>
                <w:spacing w:val="-2"/>
                <w:sz w:val="24"/>
              </w:rPr>
              <w:t>санитарно-эпидемиологическим</w:t>
            </w:r>
          </w:p>
        </w:tc>
        <w:tc>
          <w:tcPr>
            <w:tcW w:w="1542" w:type="dxa"/>
            <w:tcBorders>
              <w:left w:val="nil"/>
              <w:bottom w:val="nil"/>
            </w:tcBorders>
          </w:tcPr>
          <w:p w:rsidR="00231A0E" w:rsidRDefault="00D53A86">
            <w:pPr>
              <w:pStyle w:val="TableParagraph"/>
              <w:spacing w:before="102" w:line="258" w:lineRule="exact"/>
              <w:ind w:left="0" w:right="104"/>
              <w:jc w:val="right"/>
              <w:rPr>
                <w:sz w:val="24"/>
              </w:rPr>
            </w:pPr>
            <w:r>
              <w:rPr>
                <w:spacing w:val="-2"/>
                <w:sz w:val="24"/>
              </w:rPr>
              <w:t>нормам,</w:t>
            </w:r>
          </w:p>
        </w:tc>
        <w:tc>
          <w:tcPr>
            <w:tcW w:w="2266" w:type="dxa"/>
            <w:vMerge w:val="restart"/>
          </w:tcPr>
          <w:p w:rsidR="00231A0E" w:rsidRDefault="00231A0E">
            <w:pPr>
              <w:pStyle w:val="TableParagraph"/>
              <w:ind w:left="0"/>
            </w:pPr>
          </w:p>
        </w:tc>
      </w:tr>
      <w:tr w:rsidR="00231A0E">
        <w:trPr>
          <w:trHeight w:val="266"/>
        </w:trPr>
        <w:tc>
          <w:tcPr>
            <w:tcW w:w="1873" w:type="dxa"/>
            <w:vMerge/>
            <w:tcBorders>
              <w:top w:val="nil"/>
            </w:tcBorders>
          </w:tcPr>
          <w:p w:rsidR="00231A0E" w:rsidRDefault="00231A0E">
            <w:pPr>
              <w:rPr>
                <w:sz w:val="2"/>
                <w:szCs w:val="2"/>
              </w:rPr>
            </w:pPr>
          </w:p>
        </w:tc>
        <w:tc>
          <w:tcPr>
            <w:tcW w:w="3677" w:type="dxa"/>
            <w:tcBorders>
              <w:top w:val="nil"/>
              <w:bottom w:val="nil"/>
              <w:right w:val="nil"/>
            </w:tcBorders>
          </w:tcPr>
          <w:p w:rsidR="00231A0E" w:rsidRDefault="00D53A86">
            <w:pPr>
              <w:pStyle w:val="TableParagraph"/>
              <w:tabs>
                <w:tab w:val="left" w:pos="1458"/>
                <w:tab w:val="left" w:pos="2787"/>
              </w:tabs>
              <w:spacing w:line="246" w:lineRule="exact"/>
              <w:ind w:left="114"/>
              <w:rPr>
                <w:sz w:val="24"/>
              </w:rPr>
            </w:pPr>
            <w:r>
              <w:rPr>
                <w:spacing w:val="-2"/>
                <w:sz w:val="24"/>
              </w:rPr>
              <w:t>нормам</w:t>
            </w:r>
            <w:r>
              <w:rPr>
                <w:sz w:val="24"/>
              </w:rPr>
              <w:tab/>
            </w:r>
            <w:r>
              <w:rPr>
                <w:spacing w:val="-2"/>
                <w:sz w:val="24"/>
              </w:rPr>
              <w:t>охраны</w:t>
            </w:r>
            <w:r>
              <w:rPr>
                <w:sz w:val="24"/>
              </w:rPr>
              <w:tab/>
            </w:r>
            <w:r>
              <w:rPr>
                <w:spacing w:val="-4"/>
                <w:sz w:val="24"/>
              </w:rPr>
              <w:t>труда</w:t>
            </w:r>
          </w:p>
        </w:tc>
        <w:tc>
          <w:tcPr>
            <w:tcW w:w="1542" w:type="dxa"/>
            <w:tcBorders>
              <w:top w:val="nil"/>
              <w:left w:val="nil"/>
              <w:bottom w:val="nil"/>
            </w:tcBorders>
          </w:tcPr>
          <w:p w:rsidR="00231A0E" w:rsidRDefault="00D53A86">
            <w:pPr>
              <w:pStyle w:val="TableParagraph"/>
              <w:spacing w:line="246" w:lineRule="exact"/>
              <w:ind w:left="0" w:right="103"/>
              <w:jc w:val="right"/>
              <w:rPr>
                <w:sz w:val="24"/>
              </w:rPr>
            </w:pPr>
            <w:r>
              <w:rPr>
                <w:spacing w:val="-2"/>
                <w:sz w:val="24"/>
              </w:rPr>
              <w:t>работников</w:t>
            </w:r>
          </w:p>
        </w:tc>
        <w:tc>
          <w:tcPr>
            <w:tcW w:w="2266" w:type="dxa"/>
            <w:vMerge/>
            <w:tcBorders>
              <w:top w:val="nil"/>
            </w:tcBorders>
          </w:tcPr>
          <w:p w:rsidR="00231A0E" w:rsidRDefault="00231A0E">
            <w:pPr>
              <w:rPr>
                <w:sz w:val="2"/>
                <w:szCs w:val="2"/>
              </w:rPr>
            </w:pPr>
          </w:p>
        </w:tc>
      </w:tr>
      <w:tr w:rsidR="00231A0E">
        <w:trPr>
          <w:trHeight w:val="399"/>
        </w:trPr>
        <w:tc>
          <w:tcPr>
            <w:tcW w:w="1873" w:type="dxa"/>
            <w:vMerge/>
            <w:tcBorders>
              <w:top w:val="nil"/>
            </w:tcBorders>
          </w:tcPr>
          <w:p w:rsidR="00231A0E" w:rsidRDefault="00231A0E">
            <w:pPr>
              <w:rPr>
                <w:sz w:val="2"/>
                <w:szCs w:val="2"/>
              </w:rPr>
            </w:pPr>
          </w:p>
        </w:tc>
        <w:tc>
          <w:tcPr>
            <w:tcW w:w="3677" w:type="dxa"/>
            <w:tcBorders>
              <w:top w:val="nil"/>
              <w:right w:val="nil"/>
            </w:tcBorders>
          </w:tcPr>
          <w:p w:rsidR="00231A0E" w:rsidRDefault="00D53A86">
            <w:pPr>
              <w:pStyle w:val="TableParagraph"/>
              <w:spacing w:line="265" w:lineRule="exact"/>
              <w:ind w:left="114"/>
              <w:rPr>
                <w:sz w:val="24"/>
              </w:rPr>
            </w:pPr>
            <w:r>
              <w:rPr>
                <w:sz w:val="24"/>
              </w:rPr>
              <w:t>образовательной</w:t>
            </w:r>
            <w:r>
              <w:rPr>
                <w:spacing w:val="-10"/>
                <w:sz w:val="24"/>
              </w:rPr>
              <w:t xml:space="preserve"> </w:t>
            </w:r>
            <w:r>
              <w:rPr>
                <w:spacing w:val="-2"/>
                <w:sz w:val="24"/>
              </w:rPr>
              <w:t>организации</w:t>
            </w:r>
          </w:p>
        </w:tc>
        <w:tc>
          <w:tcPr>
            <w:tcW w:w="1542" w:type="dxa"/>
            <w:tcBorders>
              <w:top w:val="nil"/>
              <w:left w:val="nil"/>
            </w:tcBorders>
          </w:tcPr>
          <w:p w:rsidR="00231A0E" w:rsidRDefault="00231A0E">
            <w:pPr>
              <w:pStyle w:val="TableParagraph"/>
              <w:ind w:left="0"/>
            </w:pPr>
          </w:p>
        </w:tc>
        <w:tc>
          <w:tcPr>
            <w:tcW w:w="2266" w:type="dxa"/>
            <w:vMerge/>
            <w:tcBorders>
              <w:top w:val="nil"/>
            </w:tcBorders>
          </w:tcPr>
          <w:p w:rsidR="00231A0E" w:rsidRDefault="00231A0E">
            <w:pPr>
              <w:rPr>
                <w:sz w:val="2"/>
                <w:szCs w:val="2"/>
              </w:rPr>
            </w:pPr>
          </w:p>
        </w:tc>
      </w:tr>
      <w:tr w:rsidR="00231A0E">
        <w:trPr>
          <w:trHeight w:val="381"/>
        </w:trPr>
        <w:tc>
          <w:tcPr>
            <w:tcW w:w="1873" w:type="dxa"/>
            <w:vMerge/>
            <w:tcBorders>
              <w:top w:val="nil"/>
            </w:tcBorders>
          </w:tcPr>
          <w:p w:rsidR="00231A0E" w:rsidRDefault="00231A0E">
            <w:pPr>
              <w:rPr>
                <w:sz w:val="2"/>
                <w:szCs w:val="2"/>
              </w:rPr>
            </w:pPr>
          </w:p>
        </w:tc>
        <w:tc>
          <w:tcPr>
            <w:tcW w:w="5219" w:type="dxa"/>
            <w:gridSpan w:val="2"/>
            <w:tcBorders>
              <w:bottom w:val="nil"/>
            </w:tcBorders>
          </w:tcPr>
          <w:p w:rsidR="00231A0E" w:rsidRDefault="00D53A86">
            <w:pPr>
              <w:pStyle w:val="TableParagraph"/>
              <w:tabs>
                <w:tab w:val="left" w:pos="3767"/>
              </w:tabs>
              <w:spacing w:before="107" w:line="255" w:lineRule="exact"/>
              <w:ind w:left="114"/>
              <w:rPr>
                <w:sz w:val="24"/>
              </w:rPr>
            </w:pPr>
            <w:r>
              <w:rPr>
                <w:sz w:val="24"/>
              </w:rPr>
              <w:t>4.</w:t>
            </w:r>
            <w:r>
              <w:rPr>
                <w:spacing w:val="62"/>
                <w:sz w:val="24"/>
              </w:rPr>
              <w:t xml:space="preserve"> </w:t>
            </w:r>
            <w:r>
              <w:rPr>
                <w:spacing w:val="-2"/>
                <w:sz w:val="24"/>
              </w:rPr>
              <w:t>Обеспечение</w:t>
            </w:r>
            <w:r>
              <w:rPr>
                <w:sz w:val="24"/>
              </w:rPr>
              <w:tab/>
            </w:r>
            <w:r>
              <w:rPr>
                <w:spacing w:val="-2"/>
                <w:sz w:val="24"/>
              </w:rPr>
              <w:t>соответствия</w:t>
            </w:r>
          </w:p>
        </w:tc>
        <w:tc>
          <w:tcPr>
            <w:tcW w:w="2266" w:type="dxa"/>
            <w:tcBorders>
              <w:bottom w:val="nil"/>
            </w:tcBorders>
          </w:tcPr>
          <w:p w:rsidR="00231A0E" w:rsidRDefault="00D53A86">
            <w:pPr>
              <w:pStyle w:val="TableParagraph"/>
              <w:spacing w:before="107" w:line="255" w:lineRule="exact"/>
              <w:ind w:left="115"/>
              <w:rPr>
                <w:sz w:val="24"/>
              </w:rPr>
            </w:pPr>
            <w:r>
              <w:rPr>
                <w:sz w:val="24"/>
              </w:rPr>
              <w:t>постоянно,по</w:t>
            </w:r>
            <w:r>
              <w:rPr>
                <w:spacing w:val="28"/>
                <w:sz w:val="24"/>
              </w:rPr>
              <w:t xml:space="preserve">  </w:t>
            </w:r>
            <w:r>
              <w:rPr>
                <w:spacing w:val="-4"/>
                <w:sz w:val="24"/>
              </w:rPr>
              <w:t>мере</w:t>
            </w:r>
          </w:p>
        </w:tc>
      </w:tr>
      <w:tr w:rsidR="00231A0E">
        <w:trPr>
          <w:trHeight w:val="265"/>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tabs>
                <w:tab w:val="left" w:pos="4489"/>
              </w:tabs>
              <w:spacing w:line="246" w:lineRule="exact"/>
              <w:ind w:left="114"/>
              <w:rPr>
                <w:sz w:val="24"/>
              </w:rPr>
            </w:pPr>
            <w:r>
              <w:rPr>
                <w:spacing w:val="-5"/>
                <w:sz w:val="24"/>
              </w:rPr>
              <w:t>информационно-</w:t>
            </w:r>
            <w:r>
              <w:rPr>
                <w:spacing w:val="-2"/>
                <w:sz w:val="24"/>
              </w:rPr>
              <w:t>образовательной</w:t>
            </w:r>
            <w:r>
              <w:rPr>
                <w:sz w:val="24"/>
              </w:rPr>
              <w:tab/>
            </w:r>
            <w:r>
              <w:rPr>
                <w:spacing w:val="-4"/>
                <w:sz w:val="24"/>
              </w:rPr>
              <w:t>среды</w:t>
            </w:r>
          </w:p>
        </w:tc>
        <w:tc>
          <w:tcPr>
            <w:tcW w:w="2266" w:type="dxa"/>
            <w:tcBorders>
              <w:top w:val="nil"/>
              <w:bottom w:val="nil"/>
            </w:tcBorders>
          </w:tcPr>
          <w:p w:rsidR="00231A0E" w:rsidRDefault="00D53A86">
            <w:pPr>
              <w:pStyle w:val="TableParagraph"/>
              <w:spacing w:line="246" w:lineRule="exact"/>
              <w:ind w:left="115"/>
              <w:rPr>
                <w:sz w:val="24"/>
              </w:rPr>
            </w:pPr>
            <w:r>
              <w:rPr>
                <w:spacing w:val="-2"/>
                <w:sz w:val="24"/>
              </w:rPr>
              <w:t>необходимости</w:t>
            </w:r>
          </w:p>
        </w:tc>
      </w:tr>
      <w:tr w:rsidR="00231A0E">
        <w:trPr>
          <w:trHeight w:val="266"/>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требованиям</w:t>
            </w:r>
            <w:r>
              <w:rPr>
                <w:spacing w:val="-2"/>
                <w:sz w:val="24"/>
              </w:rPr>
              <w:t xml:space="preserve"> </w:t>
            </w:r>
            <w:r>
              <w:rPr>
                <w:sz w:val="24"/>
              </w:rPr>
              <w:t>ФГОС</w:t>
            </w:r>
            <w:r>
              <w:rPr>
                <w:spacing w:val="-1"/>
                <w:sz w:val="24"/>
              </w:rPr>
              <w:t xml:space="preserve"> </w:t>
            </w:r>
            <w:r>
              <w:rPr>
                <w:spacing w:val="-4"/>
                <w:sz w:val="24"/>
              </w:rPr>
              <w:t>НОО:</w:t>
            </w:r>
          </w:p>
        </w:tc>
        <w:tc>
          <w:tcPr>
            <w:tcW w:w="2266" w:type="dxa"/>
            <w:tcBorders>
              <w:top w:val="nil"/>
              <w:bottom w:val="nil"/>
            </w:tcBorders>
          </w:tcPr>
          <w:p w:rsidR="00231A0E" w:rsidRDefault="00231A0E">
            <w:pPr>
              <w:pStyle w:val="TableParagraph"/>
              <w:ind w:left="0"/>
              <w:rPr>
                <w:sz w:val="18"/>
              </w:rPr>
            </w:pPr>
          </w:p>
        </w:tc>
      </w:tr>
      <w:tr w:rsidR="00231A0E">
        <w:trPr>
          <w:trHeight w:val="266"/>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pacing w:val="-2"/>
                <w:sz w:val="24"/>
              </w:rPr>
              <w:t>укомплектованность</w:t>
            </w:r>
          </w:p>
        </w:tc>
        <w:tc>
          <w:tcPr>
            <w:tcW w:w="2266" w:type="dxa"/>
            <w:tcBorders>
              <w:top w:val="nil"/>
              <w:bottom w:val="nil"/>
            </w:tcBorders>
          </w:tcPr>
          <w:p w:rsidR="00231A0E" w:rsidRDefault="00231A0E">
            <w:pPr>
              <w:pStyle w:val="TableParagraph"/>
              <w:ind w:left="0"/>
              <w:rPr>
                <w:sz w:val="18"/>
              </w:rPr>
            </w:pPr>
          </w:p>
        </w:tc>
      </w:tr>
      <w:tr w:rsidR="00231A0E">
        <w:trPr>
          <w:trHeight w:val="265"/>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tabs>
                <w:tab w:val="left" w:pos="4414"/>
              </w:tabs>
              <w:spacing w:line="246" w:lineRule="exact"/>
              <w:ind w:left="114"/>
              <w:rPr>
                <w:sz w:val="24"/>
              </w:rPr>
            </w:pPr>
            <w:r>
              <w:rPr>
                <w:sz w:val="24"/>
              </w:rPr>
              <w:t>библиотечно-</w:t>
            </w:r>
            <w:r>
              <w:rPr>
                <w:spacing w:val="-2"/>
                <w:sz w:val="24"/>
              </w:rPr>
              <w:t>информационного</w:t>
            </w:r>
            <w:r>
              <w:rPr>
                <w:sz w:val="24"/>
              </w:rPr>
              <w:tab/>
            </w:r>
            <w:r>
              <w:rPr>
                <w:spacing w:val="-2"/>
                <w:sz w:val="24"/>
              </w:rPr>
              <w:t>центра</w:t>
            </w:r>
          </w:p>
        </w:tc>
        <w:tc>
          <w:tcPr>
            <w:tcW w:w="2266" w:type="dxa"/>
            <w:tcBorders>
              <w:top w:val="nil"/>
              <w:bottom w:val="nil"/>
            </w:tcBorders>
          </w:tcPr>
          <w:p w:rsidR="00231A0E" w:rsidRDefault="00231A0E">
            <w:pPr>
              <w:pStyle w:val="TableParagraph"/>
              <w:ind w:left="0"/>
              <w:rPr>
                <w:sz w:val="18"/>
              </w:rPr>
            </w:pPr>
          </w:p>
        </w:tc>
      </w:tr>
      <w:tr w:rsidR="00231A0E">
        <w:trPr>
          <w:trHeight w:val="265"/>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печатными</w:t>
            </w:r>
            <w:r>
              <w:rPr>
                <w:spacing w:val="44"/>
                <w:sz w:val="24"/>
              </w:rPr>
              <w:t xml:space="preserve"> </w:t>
            </w:r>
            <w:r>
              <w:rPr>
                <w:sz w:val="24"/>
              </w:rPr>
              <w:t>и</w:t>
            </w:r>
            <w:r>
              <w:rPr>
                <w:spacing w:val="45"/>
                <w:sz w:val="24"/>
              </w:rPr>
              <w:t xml:space="preserve"> </w:t>
            </w:r>
            <w:r>
              <w:rPr>
                <w:sz w:val="24"/>
              </w:rPr>
              <w:t>электронными</w:t>
            </w:r>
            <w:r>
              <w:rPr>
                <w:spacing w:val="40"/>
                <w:sz w:val="24"/>
              </w:rPr>
              <w:t xml:space="preserve"> </w:t>
            </w:r>
            <w:r>
              <w:rPr>
                <w:spacing w:val="-2"/>
                <w:sz w:val="24"/>
              </w:rPr>
              <w:t>образовательными</w:t>
            </w:r>
          </w:p>
        </w:tc>
        <w:tc>
          <w:tcPr>
            <w:tcW w:w="2266" w:type="dxa"/>
            <w:tcBorders>
              <w:top w:val="nil"/>
              <w:bottom w:val="nil"/>
            </w:tcBorders>
          </w:tcPr>
          <w:p w:rsidR="00231A0E" w:rsidRDefault="00231A0E">
            <w:pPr>
              <w:pStyle w:val="TableParagraph"/>
              <w:ind w:left="0"/>
              <w:rPr>
                <w:sz w:val="18"/>
              </w:rPr>
            </w:pPr>
          </w:p>
        </w:tc>
      </w:tr>
      <w:tr w:rsidR="00231A0E">
        <w:trPr>
          <w:trHeight w:val="265"/>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pacing w:val="-2"/>
                <w:sz w:val="24"/>
              </w:rPr>
              <w:t>ресурсами;</w:t>
            </w:r>
          </w:p>
        </w:tc>
        <w:tc>
          <w:tcPr>
            <w:tcW w:w="2266" w:type="dxa"/>
            <w:tcBorders>
              <w:top w:val="nil"/>
              <w:bottom w:val="nil"/>
            </w:tcBorders>
          </w:tcPr>
          <w:p w:rsidR="00231A0E" w:rsidRDefault="00231A0E">
            <w:pPr>
              <w:pStyle w:val="TableParagraph"/>
              <w:ind w:left="0"/>
              <w:rPr>
                <w:sz w:val="18"/>
              </w:rPr>
            </w:pPr>
          </w:p>
        </w:tc>
      </w:tr>
      <w:tr w:rsidR="00231A0E">
        <w:trPr>
          <w:trHeight w:val="265"/>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наличие</w:t>
            </w:r>
            <w:r>
              <w:rPr>
                <w:spacing w:val="-15"/>
                <w:sz w:val="24"/>
              </w:rPr>
              <w:t xml:space="preserve"> </w:t>
            </w:r>
            <w:r>
              <w:rPr>
                <w:sz w:val="24"/>
              </w:rPr>
              <w:t>доступа</w:t>
            </w:r>
            <w:r>
              <w:rPr>
                <w:spacing w:val="-10"/>
                <w:sz w:val="24"/>
              </w:rPr>
              <w:t xml:space="preserve"> </w:t>
            </w:r>
            <w:r>
              <w:rPr>
                <w:sz w:val="24"/>
              </w:rPr>
              <w:t>образовательной</w:t>
            </w:r>
            <w:r>
              <w:rPr>
                <w:spacing w:val="-13"/>
                <w:sz w:val="24"/>
              </w:rPr>
              <w:t xml:space="preserve"> </w:t>
            </w:r>
            <w:r>
              <w:rPr>
                <w:sz w:val="24"/>
              </w:rPr>
              <w:t>организации</w:t>
            </w:r>
            <w:r>
              <w:rPr>
                <w:spacing w:val="-15"/>
                <w:sz w:val="24"/>
              </w:rPr>
              <w:t xml:space="preserve"> </w:t>
            </w:r>
            <w:r>
              <w:rPr>
                <w:spacing w:val="-12"/>
                <w:sz w:val="24"/>
              </w:rPr>
              <w:t>к</w:t>
            </w:r>
          </w:p>
        </w:tc>
        <w:tc>
          <w:tcPr>
            <w:tcW w:w="2266" w:type="dxa"/>
            <w:tcBorders>
              <w:top w:val="nil"/>
              <w:bottom w:val="nil"/>
            </w:tcBorders>
          </w:tcPr>
          <w:p w:rsidR="00231A0E" w:rsidRDefault="00231A0E">
            <w:pPr>
              <w:pStyle w:val="TableParagraph"/>
              <w:ind w:left="0"/>
              <w:rPr>
                <w:sz w:val="18"/>
              </w:rPr>
            </w:pPr>
          </w:p>
        </w:tc>
      </w:tr>
      <w:tr w:rsidR="00231A0E">
        <w:trPr>
          <w:trHeight w:val="266"/>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электронным</w:t>
            </w:r>
            <w:r>
              <w:rPr>
                <w:spacing w:val="6"/>
                <w:sz w:val="24"/>
              </w:rPr>
              <w:t xml:space="preserve"> </w:t>
            </w:r>
            <w:r>
              <w:rPr>
                <w:sz w:val="24"/>
              </w:rPr>
              <w:t>образовательным</w:t>
            </w:r>
            <w:r>
              <w:rPr>
                <w:spacing w:val="6"/>
                <w:sz w:val="24"/>
              </w:rPr>
              <w:t xml:space="preserve"> </w:t>
            </w:r>
            <w:r>
              <w:rPr>
                <w:sz w:val="24"/>
              </w:rPr>
              <w:t>ресурсам</w:t>
            </w:r>
            <w:r>
              <w:rPr>
                <w:spacing w:val="12"/>
                <w:sz w:val="24"/>
              </w:rPr>
              <w:t xml:space="preserve"> </w:t>
            </w:r>
            <w:r>
              <w:rPr>
                <w:spacing w:val="-2"/>
                <w:sz w:val="24"/>
              </w:rPr>
              <w:t>(ЭОР),</w:t>
            </w:r>
          </w:p>
        </w:tc>
        <w:tc>
          <w:tcPr>
            <w:tcW w:w="2266" w:type="dxa"/>
            <w:tcBorders>
              <w:top w:val="nil"/>
              <w:bottom w:val="nil"/>
            </w:tcBorders>
          </w:tcPr>
          <w:p w:rsidR="00231A0E" w:rsidRDefault="00231A0E">
            <w:pPr>
              <w:pStyle w:val="TableParagraph"/>
              <w:ind w:left="0"/>
              <w:rPr>
                <w:sz w:val="18"/>
              </w:rPr>
            </w:pPr>
          </w:p>
        </w:tc>
      </w:tr>
      <w:tr w:rsidR="00231A0E">
        <w:trPr>
          <w:trHeight w:val="266"/>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размещённым</w:t>
            </w:r>
            <w:r>
              <w:rPr>
                <w:spacing w:val="43"/>
                <w:sz w:val="24"/>
              </w:rPr>
              <w:t xml:space="preserve"> </w:t>
            </w:r>
            <w:r>
              <w:rPr>
                <w:sz w:val="24"/>
              </w:rPr>
              <w:t>в</w:t>
            </w:r>
            <w:r>
              <w:rPr>
                <w:spacing w:val="47"/>
                <w:sz w:val="24"/>
              </w:rPr>
              <w:t xml:space="preserve"> </w:t>
            </w:r>
            <w:r>
              <w:rPr>
                <w:sz w:val="24"/>
              </w:rPr>
              <w:t>федеральных,</w:t>
            </w:r>
            <w:r>
              <w:rPr>
                <w:spacing w:val="51"/>
                <w:sz w:val="24"/>
              </w:rPr>
              <w:t xml:space="preserve"> </w:t>
            </w:r>
            <w:r>
              <w:rPr>
                <w:sz w:val="24"/>
              </w:rPr>
              <w:t>региональных</w:t>
            </w:r>
            <w:r>
              <w:rPr>
                <w:spacing w:val="41"/>
                <w:sz w:val="24"/>
              </w:rPr>
              <w:t xml:space="preserve"> </w:t>
            </w:r>
            <w:r>
              <w:rPr>
                <w:spacing w:val="-10"/>
                <w:sz w:val="24"/>
              </w:rPr>
              <w:t>и</w:t>
            </w:r>
          </w:p>
        </w:tc>
        <w:tc>
          <w:tcPr>
            <w:tcW w:w="2266" w:type="dxa"/>
            <w:tcBorders>
              <w:top w:val="nil"/>
              <w:bottom w:val="nil"/>
            </w:tcBorders>
          </w:tcPr>
          <w:p w:rsidR="00231A0E" w:rsidRDefault="00231A0E">
            <w:pPr>
              <w:pStyle w:val="TableParagraph"/>
              <w:ind w:left="0"/>
              <w:rPr>
                <w:sz w:val="18"/>
              </w:rPr>
            </w:pPr>
          </w:p>
        </w:tc>
      </w:tr>
      <w:tr w:rsidR="00231A0E">
        <w:trPr>
          <w:trHeight w:val="266"/>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иных</w:t>
            </w:r>
            <w:r>
              <w:rPr>
                <w:spacing w:val="-5"/>
                <w:sz w:val="24"/>
              </w:rPr>
              <w:t xml:space="preserve"> </w:t>
            </w:r>
            <w:r>
              <w:rPr>
                <w:sz w:val="24"/>
              </w:rPr>
              <w:t>базах</w:t>
            </w:r>
            <w:r>
              <w:rPr>
                <w:spacing w:val="-5"/>
                <w:sz w:val="24"/>
              </w:rPr>
              <w:t xml:space="preserve"> </w:t>
            </w:r>
            <w:r>
              <w:rPr>
                <w:spacing w:val="-2"/>
                <w:sz w:val="24"/>
              </w:rPr>
              <w:t>данных;</w:t>
            </w:r>
          </w:p>
        </w:tc>
        <w:tc>
          <w:tcPr>
            <w:tcW w:w="2266" w:type="dxa"/>
            <w:tcBorders>
              <w:top w:val="nil"/>
              <w:bottom w:val="nil"/>
            </w:tcBorders>
          </w:tcPr>
          <w:p w:rsidR="00231A0E" w:rsidRDefault="00231A0E">
            <w:pPr>
              <w:pStyle w:val="TableParagraph"/>
              <w:ind w:left="0"/>
              <w:rPr>
                <w:sz w:val="18"/>
              </w:rPr>
            </w:pPr>
          </w:p>
        </w:tc>
      </w:tr>
      <w:tr w:rsidR="00231A0E">
        <w:trPr>
          <w:trHeight w:val="265"/>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наличие</w:t>
            </w:r>
            <w:r>
              <w:rPr>
                <w:spacing w:val="58"/>
                <w:sz w:val="24"/>
              </w:rPr>
              <w:t xml:space="preserve"> </w:t>
            </w:r>
            <w:r>
              <w:rPr>
                <w:sz w:val="24"/>
              </w:rPr>
              <w:t>контролируемого</w:t>
            </w:r>
            <w:r>
              <w:rPr>
                <w:spacing w:val="64"/>
                <w:sz w:val="24"/>
              </w:rPr>
              <w:t xml:space="preserve"> </w:t>
            </w:r>
            <w:r>
              <w:rPr>
                <w:sz w:val="24"/>
              </w:rPr>
              <w:t>доступа</w:t>
            </w:r>
            <w:r>
              <w:rPr>
                <w:spacing w:val="64"/>
                <w:sz w:val="24"/>
              </w:rPr>
              <w:t xml:space="preserve"> </w:t>
            </w:r>
            <w:r>
              <w:rPr>
                <w:spacing w:val="-2"/>
                <w:sz w:val="24"/>
              </w:rPr>
              <w:t>участников</w:t>
            </w:r>
          </w:p>
        </w:tc>
        <w:tc>
          <w:tcPr>
            <w:tcW w:w="2266" w:type="dxa"/>
            <w:tcBorders>
              <w:top w:val="nil"/>
              <w:bottom w:val="nil"/>
            </w:tcBorders>
          </w:tcPr>
          <w:p w:rsidR="00231A0E" w:rsidRDefault="00231A0E">
            <w:pPr>
              <w:pStyle w:val="TableParagraph"/>
              <w:ind w:left="0"/>
              <w:rPr>
                <w:sz w:val="18"/>
              </w:rPr>
            </w:pPr>
          </w:p>
        </w:tc>
      </w:tr>
      <w:tr w:rsidR="00231A0E">
        <w:trPr>
          <w:trHeight w:val="266"/>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tabs>
                <w:tab w:val="left" w:pos="3954"/>
              </w:tabs>
              <w:spacing w:line="246" w:lineRule="exact"/>
              <w:ind w:left="114"/>
              <w:rPr>
                <w:sz w:val="24"/>
              </w:rPr>
            </w:pPr>
            <w:r>
              <w:rPr>
                <w:spacing w:val="-2"/>
                <w:sz w:val="24"/>
              </w:rPr>
              <w:t>образовательных</w:t>
            </w:r>
            <w:r>
              <w:rPr>
                <w:sz w:val="24"/>
              </w:rPr>
              <w:tab/>
            </w:r>
            <w:r>
              <w:rPr>
                <w:spacing w:val="-2"/>
                <w:sz w:val="24"/>
              </w:rPr>
              <w:t>отношений</w:t>
            </w:r>
          </w:p>
        </w:tc>
        <w:tc>
          <w:tcPr>
            <w:tcW w:w="2266" w:type="dxa"/>
            <w:tcBorders>
              <w:top w:val="nil"/>
              <w:bottom w:val="nil"/>
            </w:tcBorders>
          </w:tcPr>
          <w:p w:rsidR="00231A0E" w:rsidRDefault="00231A0E">
            <w:pPr>
              <w:pStyle w:val="TableParagraph"/>
              <w:ind w:left="0"/>
              <w:rPr>
                <w:sz w:val="18"/>
              </w:rPr>
            </w:pPr>
          </w:p>
        </w:tc>
      </w:tr>
      <w:tr w:rsidR="00231A0E">
        <w:trPr>
          <w:trHeight w:val="266"/>
        </w:trPr>
        <w:tc>
          <w:tcPr>
            <w:tcW w:w="1873" w:type="dxa"/>
            <w:vMerge/>
            <w:tcBorders>
              <w:top w:val="nil"/>
            </w:tcBorders>
          </w:tcPr>
          <w:p w:rsidR="00231A0E" w:rsidRDefault="00231A0E">
            <w:pPr>
              <w:rPr>
                <w:sz w:val="2"/>
                <w:szCs w:val="2"/>
              </w:rPr>
            </w:pPr>
          </w:p>
        </w:tc>
        <w:tc>
          <w:tcPr>
            <w:tcW w:w="5219" w:type="dxa"/>
            <w:gridSpan w:val="2"/>
            <w:tcBorders>
              <w:top w:val="nil"/>
              <w:bottom w:val="nil"/>
            </w:tcBorders>
          </w:tcPr>
          <w:p w:rsidR="00231A0E" w:rsidRDefault="00D53A86">
            <w:pPr>
              <w:pStyle w:val="TableParagraph"/>
              <w:spacing w:line="246" w:lineRule="exact"/>
              <w:ind w:left="114"/>
              <w:rPr>
                <w:sz w:val="24"/>
              </w:rPr>
            </w:pPr>
            <w:r>
              <w:rPr>
                <w:sz w:val="24"/>
              </w:rPr>
              <w:t>к</w:t>
            </w:r>
            <w:r>
              <w:rPr>
                <w:spacing w:val="-2"/>
                <w:sz w:val="24"/>
              </w:rPr>
              <w:t xml:space="preserve"> </w:t>
            </w:r>
            <w:r>
              <w:rPr>
                <w:sz w:val="24"/>
              </w:rPr>
              <w:t>информационным</w:t>
            </w:r>
            <w:r>
              <w:rPr>
                <w:spacing w:val="46"/>
                <w:sz w:val="24"/>
              </w:rPr>
              <w:t xml:space="preserve"> </w:t>
            </w:r>
            <w:r>
              <w:rPr>
                <w:sz w:val="24"/>
              </w:rPr>
              <w:t>образовательным</w:t>
            </w:r>
            <w:r>
              <w:rPr>
                <w:spacing w:val="52"/>
                <w:sz w:val="24"/>
              </w:rPr>
              <w:t xml:space="preserve"> </w:t>
            </w:r>
            <w:r>
              <w:rPr>
                <w:spacing w:val="-2"/>
                <w:sz w:val="24"/>
              </w:rPr>
              <w:t>ресурсам</w:t>
            </w:r>
          </w:p>
        </w:tc>
        <w:tc>
          <w:tcPr>
            <w:tcW w:w="2266" w:type="dxa"/>
            <w:tcBorders>
              <w:top w:val="nil"/>
              <w:bottom w:val="nil"/>
            </w:tcBorders>
          </w:tcPr>
          <w:p w:rsidR="00231A0E" w:rsidRDefault="00231A0E">
            <w:pPr>
              <w:pStyle w:val="TableParagraph"/>
              <w:ind w:left="0"/>
              <w:rPr>
                <w:sz w:val="18"/>
              </w:rPr>
            </w:pPr>
          </w:p>
        </w:tc>
      </w:tr>
      <w:tr w:rsidR="00231A0E">
        <w:trPr>
          <w:trHeight w:val="402"/>
        </w:trPr>
        <w:tc>
          <w:tcPr>
            <w:tcW w:w="1873" w:type="dxa"/>
            <w:vMerge/>
            <w:tcBorders>
              <w:top w:val="nil"/>
            </w:tcBorders>
          </w:tcPr>
          <w:p w:rsidR="00231A0E" w:rsidRDefault="00231A0E">
            <w:pPr>
              <w:rPr>
                <w:sz w:val="2"/>
                <w:szCs w:val="2"/>
              </w:rPr>
            </w:pPr>
          </w:p>
        </w:tc>
        <w:tc>
          <w:tcPr>
            <w:tcW w:w="5219" w:type="dxa"/>
            <w:gridSpan w:val="2"/>
            <w:tcBorders>
              <w:top w:val="nil"/>
            </w:tcBorders>
          </w:tcPr>
          <w:p w:rsidR="00231A0E" w:rsidRDefault="00D53A86">
            <w:pPr>
              <w:pStyle w:val="TableParagraph"/>
              <w:spacing w:line="267" w:lineRule="exact"/>
              <w:ind w:left="114"/>
              <w:rPr>
                <w:sz w:val="24"/>
              </w:rPr>
            </w:pPr>
            <w:r>
              <w:rPr>
                <w:sz w:val="24"/>
              </w:rPr>
              <w:t>локальной</w:t>
            </w:r>
            <w:r>
              <w:rPr>
                <w:spacing w:val="-3"/>
                <w:sz w:val="24"/>
              </w:rPr>
              <w:t xml:space="preserve"> </w:t>
            </w:r>
            <w:r>
              <w:rPr>
                <w:sz w:val="24"/>
              </w:rPr>
              <w:t>сети</w:t>
            </w:r>
            <w:r>
              <w:rPr>
                <w:spacing w:val="-2"/>
                <w:sz w:val="24"/>
              </w:rPr>
              <w:t xml:space="preserve"> </w:t>
            </w:r>
            <w:r>
              <w:rPr>
                <w:sz w:val="24"/>
              </w:rPr>
              <w:t>и</w:t>
            </w:r>
            <w:r>
              <w:rPr>
                <w:spacing w:val="2"/>
                <w:sz w:val="24"/>
              </w:rPr>
              <w:t xml:space="preserve"> </w:t>
            </w:r>
            <w:r>
              <w:rPr>
                <w:spacing w:val="-2"/>
                <w:sz w:val="24"/>
              </w:rPr>
              <w:t>Интернета</w:t>
            </w:r>
          </w:p>
        </w:tc>
        <w:tc>
          <w:tcPr>
            <w:tcW w:w="2266" w:type="dxa"/>
            <w:tcBorders>
              <w:top w:val="nil"/>
            </w:tcBorders>
          </w:tcPr>
          <w:p w:rsidR="00231A0E" w:rsidRDefault="00231A0E">
            <w:pPr>
              <w:pStyle w:val="TableParagraph"/>
              <w:ind w:left="0"/>
            </w:pPr>
          </w:p>
        </w:tc>
      </w:tr>
    </w:tbl>
    <w:p w:rsidR="00D53A86" w:rsidRDefault="00D53A86"/>
    <w:sectPr w:rsidR="00D53A86">
      <w:type w:val="continuous"/>
      <w:pgSz w:w="11910" w:h="16840"/>
      <w:pgMar w:top="1100" w:right="180" w:bottom="960" w:left="90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62" w:rsidRDefault="00E66D62">
      <w:r>
        <w:separator/>
      </w:r>
    </w:p>
  </w:endnote>
  <w:endnote w:type="continuationSeparator" w:id="0">
    <w:p w:rsidR="00E66D62" w:rsidRDefault="00E6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E4" w:rsidRDefault="006664E4">
    <w:pPr>
      <w:pStyle w:val="a3"/>
      <w:spacing w:line="14" w:lineRule="auto"/>
      <w:ind w:left="0" w:firstLine="0"/>
      <w:jc w:val="left"/>
      <w:rPr>
        <w:sz w:val="20"/>
      </w:rPr>
    </w:pPr>
    <w:r>
      <w:rPr>
        <w:noProof/>
        <w:lang w:eastAsia="ru-RU"/>
      </w:rPr>
      <mc:AlternateContent>
        <mc:Choice Requires="wps">
          <w:drawing>
            <wp:anchor distT="0" distB="0" distL="0" distR="0" simplePos="0" relativeHeight="480711168" behindDoc="1" locked="0" layoutInCell="1" allowOverlap="1">
              <wp:simplePos x="0" y="0"/>
              <wp:positionH relativeFrom="page">
                <wp:posOffset>3989832</wp:posOffset>
              </wp:positionH>
              <wp:positionV relativeFrom="page">
                <wp:posOffset>10062687</wp:posOffset>
              </wp:positionV>
              <wp:extent cx="28130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6664E4" w:rsidRDefault="006664E4">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8B2879">
                            <w:rPr>
                              <w:noProof/>
                              <w:spacing w:val="-5"/>
                              <w:sz w:val="20"/>
                            </w:rPr>
                            <w:t>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4.15pt;margin-top:792.35pt;width:22.15pt;height:13.2pt;z-index:-226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" filled="f" stroked="f">
              <v:path arrowok="t"/>
              <v:textbox inset="0,0,0,0">
                <w:txbxContent>
                  <w:p w:rsidR="006664E4" w:rsidRDefault="006664E4">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8B2879">
                      <w:rPr>
                        <w:noProof/>
                        <w:spacing w:val="-5"/>
                        <w:sz w:val="20"/>
                      </w:rPr>
                      <w:t>6</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E4" w:rsidRDefault="006664E4">
    <w:pPr>
      <w:pStyle w:val="a3"/>
      <w:spacing w:line="14" w:lineRule="auto"/>
      <w:ind w:left="0" w:firstLine="0"/>
      <w:jc w:val="left"/>
      <w:rPr>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3989832</wp:posOffset>
              </wp:positionH>
              <wp:positionV relativeFrom="page">
                <wp:posOffset>10062687</wp:posOffset>
              </wp:positionV>
              <wp:extent cx="28130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6664E4" w:rsidRDefault="006664E4">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FF45E6">
                            <w:rPr>
                              <w:noProof/>
                              <w:spacing w:val="-5"/>
                              <w:sz w:val="20"/>
                            </w:rPr>
                            <w:t>385</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314.15pt;margin-top:792.35pt;width:22.1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" filled="f" stroked="f">
              <v:path arrowok="t"/>
              <v:textbox inset="0,0,0,0">
                <w:txbxContent>
                  <w:p w:rsidR="006664E4" w:rsidRDefault="006664E4">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FF45E6">
                      <w:rPr>
                        <w:noProof/>
                        <w:spacing w:val="-5"/>
                        <w:sz w:val="20"/>
                      </w:rPr>
                      <w:t>385</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62" w:rsidRDefault="00E66D62">
      <w:r>
        <w:separator/>
      </w:r>
    </w:p>
  </w:footnote>
  <w:footnote w:type="continuationSeparator" w:id="0">
    <w:p w:rsidR="00E66D62" w:rsidRDefault="00E6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B82"/>
    <w:multiLevelType w:val="hybridMultilevel"/>
    <w:tmpl w:val="DF86C2A0"/>
    <w:lvl w:ilvl="0" w:tplc="EFB8F72A">
      <w:start w:val="1"/>
      <w:numFmt w:val="decimal"/>
      <w:lvlText w:val="%1."/>
      <w:lvlJc w:val="left"/>
      <w:pPr>
        <w:ind w:left="1870" w:hanging="360"/>
      </w:pPr>
      <w:rPr>
        <w:rFonts w:ascii="Times New Roman" w:eastAsia="Times New Roman" w:hAnsi="Times New Roman" w:cs="Times New Roman" w:hint="default"/>
        <w:b w:val="0"/>
        <w:bCs w:val="0"/>
        <w:i/>
        <w:iCs/>
        <w:spacing w:val="0"/>
        <w:w w:val="100"/>
        <w:position w:val="6"/>
        <w:sz w:val="24"/>
        <w:szCs w:val="24"/>
        <w:lang w:val="ru-RU" w:eastAsia="en-US" w:bidi="ar-SA"/>
      </w:rPr>
    </w:lvl>
    <w:lvl w:ilvl="1" w:tplc="C8EEF080">
      <w:numFmt w:val="bullet"/>
      <w:lvlText w:val=""/>
      <w:lvlJc w:val="left"/>
      <w:pPr>
        <w:ind w:left="799" w:hanging="192"/>
      </w:pPr>
      <w:rPr>
        <w:rFonts w:ascii="Symbol" w:eastAsia="Symbol" w:hAnsi="Symbol" w:cs="Symbol" w:hint="default"/>
        <w:b w:val="0"/>
        <w:bCs w:val="0"/>
        <w:i w:val="0"/>
        <w:iCs w:val="0"/>
        <w:spacing w:val="0"/>
        <w:w w:val="100"/>
        <w:sz w:val="24"/>
        <w:szCs w:val="24"/>
        <w:lang w:val="ru-RU" w:eastAsia="en-US" w:bidi="ar-SA"/>
      </w:rPr>
    </w:lvl>
    <w:lvl w:ilvl="2" w:tplc="DCCE6842">
      <w:numFmt w:val="bullet"/>
      <w:lvlText w:val="•"/>
      <w:lvlJc w:val="left"/>
      <w:pPr>
        <w:ind w:left="1880" w:hanging="192"/>
      </w:pPr>
      <w:rPr>
        <w:rFonts w:hint="default"/>
        <w:lang w:val="ru-RU" w:eastAsia="en-US" w:bidi="ar-SA"/>
      </w:rPr>
    </w:lvl>
    <w:lvl w:ilvl="3" w:tplc="4328BCD2">
      <w:numFmt w:val="bullet"/>
      <w:lvlText w:val="•"/>
      <w:lvlJc w:val="left"/>
      <w:pPr>
        <w:ind w:left="2998" w:hanging="192"/>
      </w:pPr>
      <w:rPr>
        <w:rFonts w:hint="default"/>
        <w:lang w:val="ru-RU" w:eastAsia="en-US" w:bidi="ar-SA"/>
      </w:rPr>
    </w:lvl>
    <w:lvl w:ilvl="4" w:tplc="5D3C54F2">
      <w:numFmt w:val="bullet"/>
      <w:lvlText w:val="•"/>
      <w:lvlJc w:val="left"/>
      <w:pPr>
        <w:ind w:left="4117" w:hanging="192"/>
      </w:pPr>
      <w:rPr>
        <w:rFonts w:hint="default"/>
        <w:lang w:val="ru-RU" w:eastAsia="en-US" w:bidi="ar-SA"/>
      </w:rPr>
    </w:lvl>
    <w:lvl w:ilvl="5" w:tplc="51967518">
      <w:numFmt w:val="bullet"/>
      <w:lvlText w:val="•"/>
      <w:lvlJc w:val="left"/>
      <w:pPr>
        <w:ind w:left="5235" w:hanging="192"/>
      </w:pPr>
      <w:rPr>
        <w:rFonts w:hint="default"/>
        <w:lang w:val="ru-RU" w:eastAsia="en-US" w:bidi="ar-SA"/>
      </w:rPr>
    </w:lvl>
    <w:lvl w:ilvl="6" w:tplc="A9C47282">
      <w:numFmt w:val="bullet"/>
      <w:lvlText w:val="•"/>
      <w:lvlJc w:val="left"/>
      <w:pPr>
        <w:ind w:left="6354" w:hanging="192"/>
      </w:pPr>
      <w:rPr>
        <w:rFonts w:hint="default"/>
        <w:lang w:val="ru-RU" w:eastAsia="en-US" w:bidi="ar-SA"/>
      </w:rPr>
    </w:lvl>
    <w:lvl w:ilvl="7" w:tplc="56C2D24A">
      <w:numFmt w:val="bullet"/>
      <w:lvlText w:val="•"/>
      <w:lvlJc w:val="left"/>
      <w:pPr>
        <w:ind w:left="7473" w:hanging="192"/>
      </w:pPr>
      <w:rPr>
        <w:rFonts w:hint="default"/>
        <w:lang w:val="ru-RU" w:eastAsia="en-US" w:bidi="ar-SA"/>
      </w:rPr>
    </w:lvl>
    <w:lvl w:ilvl="8" w:tplc="F7E48A30">
      <w:numFmt w:val="bullet"/>
      <w:lvlText w:val="•"/>
      <w:lvlJc w:val="left"/>
      <w:pPr>
        <w:ind w:left="8591" w:hanging="192"/>
      </w:pPr>
      <w:rPr>
        <w:rFonts w:hint="default"/>
        <w:lang w:val="ru-RU" w:eastAsia="en-US" w:bidi="ar-SA"/>
      </w:rPr>
    </w:lvl>
  </w:abstractNum>
  <w:abstractNum w:abstractNumId="1" w15:restartNumberingAfterBreak="0">
    <w:nsid w:val="03174119"/>
    <w:multiLevelType w:val="hybridMultilevel"/>
    <w:tmpl w:val="2A8A487A"/>
    <w:lvl w:ilvl="0" w:tplc="D6A2AD50">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2EE4672">
      <w:numFmt w:val="bullet"/>
      <w:lvlText w:val="•"/>
      <w:lvlJc w:val="left"/>
      <w:pPr>
        <w:ind w:left="2522" w:hanging="264"/>
      </w:pPr>
      <w:rPr>
        <w:rFonts w:hint="default"/>
        <w:lang w:val="ru-RU" w:eastAsia="en-US" w:bidi="ar-SA"/>
      </w:rPr>
    </w:lvl>
    <w:lvl w:ilvl="2" w:tplc="D0223006">
      <w:numFmt w:val="bullet"/>
      <w:lvlText w:val="•"/>
      <w:lvlJc w:val="left"/>
      <w:pPr>
        <w:ind w:left="3445" w:hanging="264"/>
      </w:pPr>
      <w:rPr>
        <w:rFonts w:hint="default"/>
        <w:lang w:val="ru-RU" w:eastAsia="en-US" w:bidi="ar-SA"/>
      </w:rPr>
    </w:lvl>
    <w:lvl w:ilvl="3" w:tplc="DAA21724">
      <w:numFmt w:val="bullet"/>
      <w:lvlText w:val="•"/>
      <w:lvlJc w:val="left"/>
      <w:pPr>
        <w:ind w:left="4368" w:hanging="264"/>
      </w:pPr>
      <w:rPr>
        <w:rFonts w:hint="default"/>
        <w:lang w:val="ru-RU" w:eastAsia="en-US" w:bidi="ar-SA"/>
      </w:rPr>
    </w:lvl>
    <w:lvl w:ilvl="4" w:tplc="43D2219A">
      <w:numFmt w:val="bullet"/>
      <w:lvlText w:val="•"/>
      <w:lvlJc w:val="left"/>
      <w:pPr>
        <w:ind w:left="5291" w:hanging="264"/>
      </w:pPr>
      <w:rPr>
        <w:rFonts w:hint="default"/>
        <w:lang w:val="ru-RU" w:eastAsia="en-US" w:bidi="ar-SA"/>
      </w:rPr>
    </w:lvl>
    <w:lvl w:ilvl="5" w:tplc="7038A9C4">
      <w:numFmt w:val="bullet"/>
      <w:lvlText w:val="•"/>
      <w:lvlJc w:val="left"/>
      <w:pPr>
        <w:ind w:left="6214" w:hanging="264"/>
      </w:pPr>
      <w:rPr>
        <w:rFonts w:hint="default"/>
        <w:lang w:val="ru-RU" w:eastAsia="en-US" w:bidi="ar-SA"/>
      </w:rPr>
    </w:lvl>
    <w:lvl w:ilvl="6" w:tplc="31CA64EE">
      <w:numFmt w:val="bullet"/>
      <w:lvlText w:val="•"/>
      <w:lvlJc w:val="left"/>
      <w:pPr>
        <w:ind w:left="7137" w:hanging="264"/>
      </w:pPr>
      <w:rPr>
        <w:rFonts w:hint="default"/>
        <w:lang w:val="ru-RU" w:eastAsia="en-US" w:bidi="ar-SA"/>
      </w:rPr>
    </w:lvl>
    <w:lvl w:ilvl="7" w:tplc="7DC210E2">
      <w:numFmt w:val="bullet"/>
      <w:lvlText w:val="•"/>
      <w:lvlJc w:val="left"/>
      <w:pPr>
        <w:ind w:left="8060" w:hanging="264"/>
      </w:pPr>
      <w:rPr>
        <w:rFonts w:hint="default"/>
        <w:lang w:val="ru-RU" w:eastAsia="en-US" w:bidi="ar-SA"/>
      </w:rPr>
    </w:lvl>
    <w:lvl w:ilvl="8" w:tplc="007E5F92">
      <w:numFmt w:val="bullet"/>
      <w:lvlText w:val="•"/>
      <w:lvlJc w:val="left"/>
      <w:pPr>
        <w:ind w:left="8983" w:hanging="264"/>
      </w:pPr>
      <w:rPr>
        <w:rFonts w:hint="default"/>
        <w:lang w:val="ru-RU" w:eastAsia="en-US" w:bidi="ar-SA"/>
      </w:rPr>
    </w:lvl>
  </w:abstractNum>
  <w:abstractNum w:abstractNumId="2" w15:restartNumberingAfterBreak="0">
    <w:nsid w:val="03BD25D1"/>
    <w:multiLevelType w:val="hybridMultilevel"/>
    <w:tmpl w:val="E9643010"/>
    <w:lvl w:ilvl="0" w:tplc="43EE88FC">
      <w:start w:val="1"/>
      <w:numFmt w:val="decimal"/>
      <w:lvlText w:val="%1)"/>
      <w:lvlJc w:val="left"/>
      <w:pPr>
        <w:ind w:left="79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CCA45958">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tplc="1B5AA52E">
      <w:numFmt w:val="bullet"/>
      <w:lvlText w:val="•"/>
      <w:lvlJc w:val="left"/>
      <w:pPr>
        <w:ind w:left="2805" w:hanging="423"/>
      </w:pPr>
      <w:rPr>
        <w:rFonts w:hint="default"/>
        <w:lang w:val="ru-RU" w:eastAsia="en-US" w:bidi="ar-SA"/>
      </w:rPr>
    </w:lvl>
    <w:lvl w:ilvl="3" w:tplc="6414C08E">
      <w:numFmt w:val="bullet"/>
      <w:lvlText w:val="•"/>
      <w:lvlJc w:val="left"/>
      <w:pPr>
        <w:ind w:left="3808" w:hanging="423"/>
      </w:pPr>
      <w:rPr>
        <w:rFonts w:hint="default"/>
        <w:lang w:val="ru-RU" w:eastAsia="en-US" w:bidi="ar-SA"/>
      </w:rPr>
    </w:lvl>
    <w:lvl w:ilvl="4" w:tplc="A36E23FE">
      <w:numFmt w:val="bullet"/>
      <w:lvlText w:val="•"/>
      <w:lvlJc w:val="left"/>
      <w:pPr>
        <w:ind w:left="4811" w:hanging="423"/>
      </w:pPr>
      <w:rPr>
        <w:rFonts w:hint="default"/>
        <w:lang w:val="ru-RU" w:eastAsia="en-US" w:bidi="ar-SA"/>
      </w:rPr>
    </w:lvl>
    <w:lvl w:ilvl="5" w:tplc="2F4027F0">
      <w:numFmt w:val="bullet"/>
      <w:lvlText w:val="•"/>
      <w:lvlJc w:val="left"/>
      <w:pPr>
        <w:ind w:left="5814" w:hanging="423"/>
      </w:pPr>
      <w:rPr>
        <w:rFonts w:hint="default"/>
        <w:lang w:val="ru-RU" w:eastAsia="en-US" w:bidi="ar-SA"/>
      </w:rPr>
    </w:lvl>
    <w:lvl w:ilvl="6" w:tplc="A4E0A5E0">
      <w:numFmt w:val="bullet"/>
      <w:lvlText w:val="•"/>
      <w:lvlJc w:val="left"/>
      <w:pPr>
        <w:ind w:left="6817" w:hanging="423"/>
      </w:pPr>
      <w:rPr>
        <w:rFonts w:hint="default"/>
        <w:lang w:val="ru-RU" w:eastAsia="en-US" w:bidi="ar-SA"/>
      </w:rPr>
    </w:lvl>
    <w:lvl w:ilvl="7" w:tplc="2C18EFEA">
      <w:numFmt w:val="bullet"/>
      <w:lvlText w:val="•"/>
      <w:lvlJc w:val="left"/>
      <w:pPr>
        <w:ind w:left="7820" w:hanging="423"/>
      </w:pPr>
      <w:rPr>
        <w:rFonts w:hint="default"/>
        <w:lang w:val="ru-RU" w:eastAsia="en-US" w:bidi="ar-SA"/>
      </w:rPr>
    </w:lvl>
    <w:lvl w:ilvl="8" w:tplc="68A4C706">
      <w:numFmt w:val="bullet"/>
      <w:lvlText w:val="•"/>
      <w:lvlJc w:val="left"/>
      <w:pPr>
        <w:ind w:left="8823" w:hanging="423"/>
      </w:pPr>
      <w:rPr>
        <w:rFonts w:hint="default"/>
        <w:lang w:val="ru-RU" w:eastAsia="en-US" w:bidi="ar-SA"/>
      </w:rPr>
    </w:lvl>
  </w:abstractNum>
  <w:abstractNum w:abstractNumId="3" w15:restartNumberingAfterBreak="0">
    <w:nsid w:val="0426655E"/>
    <w:multiLevelType w:val="hybridMultilevel"/>
    <w:tmpl w:val="493ACBCC"/>
    <w:lvl w:ilvl="0" w:tplc="E45C4D18">
      <w:start w:val="1"/>
      <w:numFmt w:val="decimal"/>
      <w:lvlText w:val="%1)"/>
      <w:lvlJc w:val="left"/>
      <w:pPr>
        <w:ind w:left="79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FE5A52CE">
      <w:numFmt w:val="bullet"/>
      <w:lvlText w:val="•"/>
      <w:lvlJc w:val="left"/>
      <w:pPr>
        <w:ind w:left="1802" w:hanging="250"/>
      </w:pPr>
      <w:rPr>
        <w:rFonts w:hint="default"/>
        <w:lang w:val="ru-RU" w:eastAsia="en-US" w:bidi="ar-SA"/>
      </w:rPr>
    </w:lvl>
    <w:lvl w:ilvl="2" w:tplc="1018C09E">
      <w:numFmt w:val="bullet"/>
      <w:lvlText w:val="•"/>
      <w:lvlJc w:val="left"/>
      <w:pPr>
        <w:ind w:left="2805" w:hanging="250"/>
      </w:pPr>
      <w:rPr>
        <w:rFonts w:hint="default"/>
        <w:lang w:val="ru-RU" w:eastAsia="en-US" w:bidi="ar-SA"/>
      </w:rPr>
    </w:lvl>
    <w:lvl w:ilvl="3" w:tplc="E7C61D4A">
      <w:numFmt w:val="bullet"/>
      <w:lvlText w:val="•"/>
      <w:lvlJc w:val="left"/>
      <w:pPr>
        <w:ind w:left="3808" w:hanging="250"/>
      </w:pPr>
      <w:rPr>
        <w:rFonts w:hint="default"/>
        <w:lang w:val="ru-RU" w:eastAsia="en-US" w:bidi="ar-SA"/>
      </w:rPr>
    </w:lvl>
    <w:lvl w:ilvl="4" w:tplc="292AB086">
      <w:numFmt w:val="bullet"/>
      <w:lvlText w:val="•"/>
      <w:lvlJc w:val="left"/>
      <w:pPr>
        <w:ind w:left="4811" w:hanging="250"/>
      </w:pPr>
      <w:rPr>
        <w:rFonts w:hint="default"/>
        <w:lang w:val="ru-RU" w:eastAsia="en-US" w:bidi="ar-SA"/>
      </w:rPr>
    </w:lvl>
    <w:lvl w:ilvl="5" w:tplc="76086FC6">
      <w:numFmt w:val="bullet"/>
      <w:lvlText w:val="•"/>
      <w:lvlJc w:val="left"/>
      <w:pPr>
        <w:ind w:left="5814" w:hanging="250"/>
      </w:pPr>
      <w:rPr>
        <w:rFonts w:hint="default"/>
        <w:lang w:val="ru-RU" w:eastAsia="en-US" w:bidi="ar-SA"/>
      </w:rPr>
    </w:lvl>
    <w:lvl w:ilvl="6" w:tplc="818AE95E">
      <w:numFmt w:val="bullet"/>
      <w:lvlText w:val="•"/>
      <w:lvlJc w:val="left"/>
      <w:pPr>
        <w:ind w:left="6817" w:hanging="250"/>
      </w:pPr>
      <w:rPr>
        <w:rFonts w:hint="default"/>
        <w:lang w:val="ru-RU" w:eastAsia="en-US" w:bidi="ar-SA"/>
      </w:rPr>
    </w:lvl>
    <w:lvl w:ilvl="7" w:tplc="40DE0824">
      <w:numFmt w:val="bullet"/>
      <w:lvlText w:val="•"/>
      <w:lvlJc w:val="left"/>
      <w:pPr>
        <w:ind w:left="7820" w:hanging="250"/>
      </w:pPr>
      <w:rPr>
        <w:rFonts w:hint="default"/>
        <w:lang w:val="ru-RU" w:eastAsia="en-US" w:bidi="ar-SA"/>
      </w:rPr>
    </w:lvl>
    <w:lvl w:ilvl="8" w:tplc="D030648A">
      <w:numFmt w:val="bullet"/>
      <w:lvlText w:val="•"/>
      <w:lvlJc w:val="left"/>
      <w:pPr>
        <w:ind w:left="8823" w:hanging="250"/>
      </w:pPr>
      <w:rPr>
        <w:rFonts w:hint="default"/>
        <w:lang w:val="ru-RU" w:eastAsia="en-US" w:bidi="ar-SA"/>
      </w:rPr>
    </w:lvl>
  </w:abstractNum>
  <w:abstractNum w:abstractNumId="4" w15:restartNumberingAfterBreak="0">
    <w:nsid w:val="070C7495"/>
    <w:multiLevelType w:val="hybridMultilevel"/>
    <w:tmpl w:val="7970510A"/>
    <w:lvl w:ilvl="0" w:tplc="4B7C5442">
      <w:numFmt w:val="bullet"/>
      <w:lvlText w:val="-"/>
      <w:lvlJc w:val="left"/>
      <w:pPr>
        <w:ind w:left="79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C6AA09E4">
      <w:numFmt w:val="bullet"/>
      <w:lvlText w:val="•"/>
      <w:lvlJc w:val="left"/>
      <w:pPr>
        <w:ind w:left="1802" w:hanging="408"/>
      </w:pPr>
      <w:rPr>
        <w:rFonts w:hint="default"/>
        <w:lang w:val="ru-RU" w:eastAsia="en-US" w:bidi="ar-SA"/>
      </w:rPr>
    </w:lvl>
    <w:lvl w:ilvl="2" w:tplc="E0606AE2">
      <w:numFmt w:val="bullet"/>
      <w:lvlText w:val="•"/>
      <w:lvlJc w:val="left"/>
      <w:pPr>
        <w:ind w:left="2805" w:hanging="408"/>
      </w:pPr>
      <w:rPr>
        <w:rFonts w:hint="default"/>
        <w:lang w:val="ru-RU" w:eastAsia="en-US" w:bidi="ar-SA"/>
      </w:rPr>
    </w:lvl>
    <w:lvl w:ilvl="3" w:tplc="D014290E">
      <w:numFmt w:val="bullet"/>
      <w:lvlText w:val="•"/>
      <w:lvlJc w:val="left"/>
      <w:pPr>
        <w:ind w:left="3808" w:hanging="408"/>
      </w:pPr>
      <w:rPr>
        <w:rFonts w:hint="default"/>
        <w:lang w:val="ru-RU" w:eastAsia="en-US" w:bidi="ar-SA"/>
      </w:rPr>
    </w:lvl>
    <w:lvl w:ilvl="4" w:tplc="69A8C82A">
      <w:numFmt w:val="bullet"/>
      <w:lvlText w:val="•"/>
      <w:lvlJc w:val="left"/>
      <w:pPr>
        <w:ind w:left="4811" w:hanging="408"/>
      </w:pPr>
      <w:rPr>
        <w:rFonts w:hint="default"/>
        <w:lang w:val="ru-RU" w:eastAsia="en-US" w:bidi="ar-SA"/>
      </w:rPr>
    </w:lvl>
    <w:lvl w:ilvl="5" w:tplc="AC92F538">
      <w:numFmt w:val="bullet"/>
      <w:lvlText w:val="•"/>
      <w:lvlJc w:val="left"/>
      <w:pPr>
        <w:ind w:left="5814" w:hanging="408"/>
      </w:pPr>
      <w:rPr>
        <w:rFonts w:hint="default"/>
        <w:lang w:val="ru-RU" w:eastAsia="en-US" w:bidi="ar-SA"/>
      </w:rPr>
    </w:lvl>
    <w:lvl w:ilvl="6" w:tplc="0056587C">
      <w:numFmt w:val="bullet"/>
      <w:lvlText w:val="•"/>
      <w:lvlJc w:val="left"/>
      <w:pPr>
        <w:ind w:left="6817" w:hanging="408"/>
      </w:pPr>
      <w:rPr>
        <w:rFonts w:hint="default"/>
        <w:lang w:val="ru-RU" w:eastAsia="en-US" w:bidi="ar-SA"/>
      </w:rPr>
    </w:lvl>
    <w:lvl w:ilvl="7" w:tplc="E4D6976A">
      <w:numFmt w:val="bullet"/>
      <w:lvlText w:val="•"/>
      <w:lvlJc w:val="left"/>
      <w:pPr>
        <w:ind w:left="7820" w:hanging="408"/>
      </w:pPr>
      <w:rPr>
        <w:rFonts w:hint="default"/>
        <w:lang w:val="ru-RU" w:eastAsia="en-US" w:bidi="ar-SA"/>
      </w:rPr>
    </w:lvl>
    <w:lvl w:ilvl="8" w:tplc="553AE2F6">
      <w:numFmt w:val="bullet"/>
      <w:lvlText w:val="•"/>
      <w:lvlJc w:val="left"/>
      <w:pPr>
        <w:ind w:left="8823" w:hanging="408"/>
      </w:pPr>
      <w:rPr>
        <w:rFonts w:hint="default"/>
        <w:lang w:val="ru-RU" w:eastAsia="en-US" w:bidi="ar-SA"/>
      </w:rPr>
    </w:lvl>
  </w:abstractNum>
  <w:abstractNum w:abstractNumId="5" w15:restartNumberingAfterBreak="0">
    <w:nsid w:val="0A772118"/>
    <w:multiLevelType w:val="hybridMultilevel"/>
    <w:tmpl w:val="A9FA85B0"/>
    <w:lvl w:ilvl="0" w:tplc="1D20CBBE">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B7BE8800">
      <w:numFmt w:val="bullet"/>
      <w:lvlText w:val="•"/>
      <w:lvlJc w:val="left"/>
      <w:pPr>
        <w:ind w:left="1802" w:hanging="423"/>
      </w:pPr>
      <w:rPr>
        <w:rFonts w:hint="default"/>
        <w:lang w:val="ru-RU" w:eastAsia="en-US" w:bidi="ar-SA"/>
      </w:rPr>
    </w:lvl>
    <w:lvl w:ilvl="2" w:tplc="F05A2BE4">
      <w:numFmt w:val="bullet"/>
      <w:lvlText w:val="•"/>
      <w:lvlJc w:val="left"/>
      <w:pPr>
        <w:ind w:left="2805" w:hanging="423"/>
      </w:pPr>
      <w:rPr>
        <w:rFonts w:hint="default"/>
        <w:lang w:val="ru-RU" w:eastAsia="en-US" w:bidi="ar-SA"/>
      </w:rPr>
    </w:lvl>
    <w:lvl w:ilvl="3" w:tplc="519E92BA">
      <w:numFmt w:val="bullet"/>
      <w:lvlText w:val="•"/>
      <w:lvlJc w:val="left"/>
      <w:pPr>
        <w:ind w:left="3808" w:hanging="423"/>
      </w:pPr>
      <w:rPr>
        <w:rFonts w:hint="default"/>
        <w:lang w:val="ru-RU" w:eastAsia="en-US" w:bidi="ar-SA"/>
      </w:rPr>
    </w:lvl>
    <w:lvl w:ilvl="4" w:tplc="7548D1C8">
      <w:numFmt w:val="bullet"/>
      <w:lvlText w:val="•"/>
      <w:lvlJc w:val="left"/>
      <w:pPr>
        <w:ind w:left="4811" w:hanging="423"/>
      </w:pPr>
      <w:rPr>
        <w:rFonts w:hint="default"/>
        <w:lang w:val="ru-RU" w:eastAsia="en-US" w:bidi="ar-SA"/>
      </w:rPr>
    </w:lvl>
    <w:lvl w:ilvl="5" w:tplc="6FBC1672">
      <w:numFmt w:val="bullet"/>
      <w:lvlText w:val="•"/>
      <w:lvlJc w:val="left"/>
      <w:pPr>
        <w:ind w:left="5814" w:hanging="423"/>
      </w:pPr>
      <w:rPr>
        <w:rFonts w:hint="default"/>
        <w:lang w:val="ru-RU" w:eastAsia="en-US" w:bidi="ar-SA"/>
      </w:rPr>
    </w:lvl>
    <w:lvl w:ilvl="6" w:tplc="595226DC">
      <w:numFmt w:val="bullet"/>
      <w:lvlText w:val="•"/>
      <w:lvlJc w:val="left"/>
      <w:pPr>
        <w:ind w:left="6817" w:hanging="423"/>
      </w:pPr>
      <w:rPr>
        <w:rFonts w:hint="default"/>
        <w:lang w:val="ru-RU" w:eastAsia="en-US" w:bidi="ar-SA"/>
      </w:rPr>
    </w:lvl>
    <w:lvl w:ilvl="7" w:tplc="155E28B0">
      <w:numFmt w:val="bullet"/>
      <w:lvlText w:val="•"/>
      <w:lvlJc w:val="left"/>
      <w:pPr>
        <w:ind w:left="7820" w:hanging="423"/>
      </w:pPr>
      <w:rPr>
        <w:rFonts w:hint="default"/>
        <w:lang w:val="ru-RU" w:eastAsia="en-US" w:bidi="ar-SA"/>
      </w:rPr>
    </w:lvl>
    <w:lvl w:ilvl="8" w:tplc="76063E44">
      <w:numFmt w:val="bullet"/>
      <w:lvlText w:val="•"/>
      <w:lvlJc w:val="left"/>
      <w:pPr>
        <w:ind w:left="8823" w:hanging="423"/>
      </w:pPr>
      <w:rPr>
        <w:rFonts w:hint="default"/>
        <w:lang w:val="ru-RU" w:eastAsia="en-US" w:bidi="ar-SA"/>
      </w:rPr>
    </w:lvl>
  </w:abstractNum>
  <w:abstractNum w:abstractNumId="6" w15:restartNumberingAfterBreak="0">
    <w:nsid w:val="0DC5776D"/>
    <w:multiLevelType w:val="multilevel"/>
    <w:tmpl w:val="CC243502"/>
    <w:lvl w:ilvl="0">
      <w:start w:val="3"/>
      <w:numFmt w:val="decimal"/>
      <w:lvlText w:val="%1"/>
      <w:lvlJc w:val="left"/>
      <w:pPr>
        <w:ind w:left="799" w:hanging="788"/>
      </w:pPr>
      <w:rPr>
        <w:rFonts w:hint="default"/>
        <w:lang w:val="ru-RU" w:eastAsia="en-US" w:bidi="ar-SA"/>
      </w:rPr>
    </w:lvl>
    <w:lvl w:ilvl="1">
      <w:start w:val="5"/>
      <w:numFmt w:val="decimal"/>
      <w:lvlText w:val="%1.%2"/>
      <w:lvlJc w:val="left"/>
      <w:pPr>
        <w:ind w:left="799" w:hanging="788"/>
      </w:pPr>
      <w:rPr>
        <w:rFonts w:hint="default"/>
        <w:lang w:val="ru-RU" w:eastAsia="en-US" w:bidi="ar-SA"/>
      </w:rPr>
    </w:lvl>
    <w:lvl w:ilvl="2">
      <w:start w:val="3"/>
      <w:numFmt w:val="decimal"/>
      <w:lvlText w:val="%1.%2.%3"/>
      <w:lvlJc w:val="left"/>
      <w:pPr>
        <w:ind w:left="799" w:hanging="78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99" w:hanging="332"/>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811" w:hanging="332"/>
      </w:pPr>
      <w:rPr>
        <w:rFonts w:hint="default"/>
        <w:lang w:val="ru-RU" w:eastAsia="en-US" w:bidi="ar-SA"/>
      </w:rPr>
    </w:lvl>
    <w:lvl w:ilvl="5">
      <w:numFmt w:val="bullet"/>
      <w:lvlText w:val="•"/>
      <w:lvlJc w:val="left"/>
      <w:pPr>
        <w:ind w:left="5814" w:hanging="332"/>
      </w:pPr>
      <w:rPr>
        <w:rFonts w:hint="default"/>
        <w:lang w:val="ru-RU" w:eastAsia="en-US" w:bidi="ar-SA"/>
      </w:rPr>
    </w:lvl>
    <w:lvl w:ilvl="6">
      <w:numFmt w:val="bullet"/>
      <w:lvlText w:val="•"/>
      <w:lvlJc w:val="left"/>
      <w:pPr>
        <w:ind w:left="6817" w:hanging="332"/>
      </w:pPr>
      <w:rPr>
        <w:rFonts w:hint="default"/>
        <w:lang w:val="ru-RU" w:eastAsia="en-US" w:bidi="ar-SA"/>
      </w:rPr>
    </w:lvl>
    <w:lvl w:ilvl="7">
      <w:numFmt w:val="bullet"/>
      <w:lvlText w:val="•"/>
      <w:lvlJc w:val="left"/>
      <w:pPr>
        <w:ind w:left="7820" w:hanging="332"/>
      </w:pPr>
      <w:rPr>
        <w:rFonts w:hint="default"/>
        <w:lang w:val="ru-RU" w:eastAsia="en-US" w:bidi="ar-SA"/>
      </w:rPr>
    </w:lvl>
    <w:lvl w:ilvl="8">
      <w:numFmt w:val="bullet"/>
      <w:lvlText w:val="•"/>
      <w:lvlJc w:val="left"/>
      <w:pPr>
        <w:ind w:left="8823" w:hanging="332"/>
      </w:pPr>
      <w:rPr>
        <w:rFonts w:hint="default"/>
        <w:lang w:val="ru-RU" w:eastAsia="en-US" w:bidi="ar-SA"/>
      </w:rPr>
    </w:lvl>
  </w:abstractNum>
  <w:abstractNum w:abstractNumId="7" w15:restartNumberingAfterBreak="0">
    <w:nsid w:val="104423EC"/>
    <w:multiLevelType w:val="hybridMultilevel"/>
    <w:tmpl w:val="A6F0CDD8"/>
    <w:lvl w:ilvl="0" w:tplc="5D3C5188">
      <w:start w:val="1"/>
      <w:numFmt w:val="decimal"/>
      <w:lvlText w:val="%1)"/>
      <w:lvlJc w:val="left"/>
      <w:pPr>
        <w:ind w:left="79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3CE0A79E">
      <w:numFmt w:val="bullet"/>
      <w:lvlText w:val="-"/>
      <w:lvlJc w:val="left"/>
      <w:pPr>
        <w:ind w:left="79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CFFA24E2">
      <w:numFmt w:val="bullet"/>
      <w:lvlText w:val="•"/>
      <w:lvlJc w:val="left"/>
      <w:pPr>
        <w:ind w:left="2805" w:hanging="144"/>
      </w:pPr>
      <w:rPr>
        <w:rFonts w:hint="default"/>
        <w:lang w:val="ru-RU" w:eastAsia="en-US" w:bidi="ar-SA"/>
      </w:rPr>
    </w:lvl>
    <w:lvl w:ilvl="3" w:tplc="748454B8">
      <w:numFmt w:val="bullet"/>
      <w:lvlText w:val="•"/>
      <w:lvlJc w:val="left"/>
      <w:pPr>
        <w:ind w:left="3808" w:hanging="144"/>
      </w:pPr>
      <w:rPr>
        <w:rFonts w:hint="default"/>
        <w:lang w:val="ru-RU" w:eastAsia="en-US" w:bidi="ar-SA"/>
      </w:rPr>
    </w:lvl>
    <w:lvl w:ilvl="4" w:tplc="A9106766">
      <w:numFmt w:val="bullet"/>
      <w:lvlText w:val="•"/>
      <w:lvlJc w:val="left"/>
      <w:pPr>
        <w:ind w:left="4811" w:hanging="144"/>
      </w:pPr>
      <w:rPr>
        <w:rFonts w:hint="default"/>
        <w:lang w:val="ru-RU" w:eastAsia="en-US" w:bidi="ar-SA"/>
      </w:rPr>
    </w:lvl>
    <w:lvl w:ilvl="5" w:tplc="3E48BEEE">
      <w:numFmt w:val="bullet"/>
      <w:lvlText w:val="•"/>
      <w:lvlJc w:val="left"/>
      <w:pPr>
        <w:ind w:left="5814" w:hanging="144"/>
      </w:pPr>
      <w:rPr>
        <w:rFonts w:hint="default"/>
        <w:lang w:val="ru-RU" w:eastAsia="en-US" w:bidi="ar-SA"/>
      </w:rPr>
    </w:lvl>
    <w:lvl w:ilvl="6" w:tplc="5F0831A6">
      <w:numFmt w:val="bullet"/>
      <w:lvlText w:val="•"/>
      <w:lvlJc w:val="left"/>
      <w:pPr>
        <w:ind w:left="6817" w:hanging="144"/>
      </w:pPr>
      <w:rPr>
        <w:rFonts w:hint="default"/>
        <w:lang w:val="ru-RU" w:eastAsia="en-US" w:bidi="ar-SA"/>
      </w:rPr>
    </w:lvl>
    <w:lvl w:ilvl="7" w:tplc="18FCFF26">
      <w:numFmt w:val="bullet"/>
      <w:lvlText w:val="•"/>
      <w:lvlJc w:val="left"/>
      <w:pPr>
        <w:ind w:left="7820" w:hanging="144"/>
      </w:pPr>
      <w:rPr>
        <w:rFonts w:hint="default"/>
        <w:lang w:val="ru-RU" w:eastAsia="en-US" w:bidi="ar-SA"/>
      </w:rPr>
    </w:lvl>
    <w:lvl w:ilvl="8" w:tplc="EA4C0C5C">
      <w:numFmt w:val="bullet"/>
      <w:lvlText w:val="•"/>
      <w:lvlJc w:val="left"/>
      <w:pPr>
        <w:ind w:left="8823" w:hanging="144"/>
      </w:pPr>
      <w:rPr>
        <w:rFonts w:hint="default"/>
        <w:lang w:val="ru-RU" w:eastAsia="en-US" w:bidi="ar-SA"/>
      </w:rPr>
    </w:lvl>
  </w:abstractNum>
  <w:abstractNum w:abstractNumId="8" w15:restartNumberingAfterBreak="0">
    <w:nsid w:val="119244C0"/>
    <w:multiLevelType w:val="hybridMultilevel"/>
    <w:tmpl w:val="700E4C4A"/>
    <w:lvl w:ilvl="0" w:tplc="47285798">
      <w:start w:val="1"/>
      <w:numFmt w:val="decimal"/>
      <w:lvlText w:val="%1)"/>
      <w:lvlJc w:val="left"/>
      <w:pPr>
        <w:ind w:left="1923" w:hanging="413"/>
      </w:pPr>
      <w:rPr>
        <w:rFonts w:ascii="Times New Roman" w:eastAsia="Times New Roman" w:hAnsi="Times New Roman" w:cs="Times New Roman" w:hint="default"/>
        <w:b w:val="0"/>
        <w:bCs w:val="0"/>
        <w:i w:val="0"/>
        <w:iCs w:val="0"/>
        <w:spacing w:val="0"/>
        <w:w w:val="99"/>
        <w:sz w:val="28"/>
        <w:szCs w:val="28"/>
        <w:lang w:val="ru-RU" w:eastAsia="en-US" w:bidi="ar-SA"/>
      </w:rPr>
    </w:lvl>
    <w:lvl w:ilvl="1" w:tplc="C73CBE46">
      <w:numFmt w:val="bullet"/>
      <w:lvlText w:val="•"/>
      <w:lvlJc w:val="left"/>
      <w:pPr>
        <w:ind w:left="2810" w:hanging="413"/>
      </w:pPr>
      <w:rPr>
        <w:rFonts w:hint="default"/>
        <w:lang w:val="ru-RU" w:eastAsia="en-US" w:bidi="ar-SA"/>
      </w:rPr>
    </w:lvl>
    <w:lvl w:ilvl="2" w:tplc="298EA180">
      <w:numFmt w:val="bullet"/>
      <w:lvlText w:val="•"/>
      <w:lvlJc w:val="left"/>
      <w:pPr>
        <w:ind w:left="3701" w:hanging="413"/>
      </w:pPr>
      <w:rPr>
        <w:rFonts w:hint="default"/>
        <w:lang w:val="ru-RU" w:eastAsia="en-US" w:bidi="ar-SA"/>
      </w:rPr>
    </w:lvl>
    <w:lvl w:ilvl="3" w:tplc="1D48D758">
      <w:numFmt w:val="bullet"/>
      <w:lvlText w:val="•"/>
      <w:lvlJc w:val="left"/>
      <w:pPr>
        <w:ind w:left="4592" w:hanging="413"/>
      </w:pPr>
      <w:rPr>
        <w:rFonts w:hint="default"/>
        <w:lang w:val="ru-RU" w:eastAsia="en-US" w:bidi="ar-SA"/>
      </w:rPr>
    </w:lvl>
    <w:lvl w:ilvl="4" w:tplc="E8DCE5A0">
      <w:numFmt w:val="bullet"/>
      <w:lvlText w:val="•"/>
      <w:lvlJc w:val="left"/>
      <w:pPr>
        <w:ind w:left="5483" w:hanging="413"/>
      </w:pPr>
      <w:rPr>
        <w:rFonts w:hint="default"/>
        <w:lang w:val="ru-RU" w:eastAsia="en-US" w:bidi="ar-SA"/>
      </w:rPr>
    </w:lvl>
    <w:lvl w:ilvl="5" w:tplc="CB18F854">
      <w:numFmt w:val="bullet"/>
      <w:lvlText w:val="•"/>
      <w:lvlJc w:val="left"/>
      <w:pPr>
        <w:ind w:left="6374" w:hanging="413"/>
      </w:pPr>
      <w:rPr>
        <w:rFonts w:hint="default"/>
        <w:lang w:val="ru-RU" w:eastAsia="en-US" w:bidi="ar-SA"/>
      </w:rPr>
    </w:lvl>
    <w:lvl w:ilvl="6" w:tplc="6B38CD1E">
      <w:numFmt w:val="bullet"/>
      <w:lvlText w:val="•"/>
      <w:lvlJc w:val="left"/>
      <w:pPr>
        <w:ind w:left="7265" w:hanging="413"/>
      </w:pPr>
      <w:rPr>
        <w:rFonts w:hint="default"/>
        <w:lang w:val="ru-RU" w:eastAsia="en-US" w:bidi="ar-SA"/>
      </w:rPr>
    </w:lvl>
    <w:lvl w:ilvl="7" w:tplc="88BE49E2">
      <w:numFmt w:val="bullet"/>
      <w:lvlText w:val="•"/>
      <w:lvlJc w:val="left"/>
      <w:pPr>
        <w:ind w:left="8156" w:hanging="413"/>
      </w:pPr>
      <w:rPr>
        <w:rFonts w:hint="default"/>
        <w:lang w:val="ru-RU" w:eastAsia="en-US" w:bidi="ar-SA"/>
      </w:rPr>
    </w:lvl>
    <w:lvl w:ilvl="8" w:tplc="F238D66E">
      <w:numFmt w:val="bullet"/>
      <w:lvlText w:val="•"/>
      <w:lvlJc w:val="left"/>
      <w:pPr>
        <w:ind w:left="9047" w:hanging="413"/>
      </w:pPr>
      <w:rPr>
        <w:rFonts w:hint="default"/>
        <w:lang w:val="ru-RU" w:eastAsia="en-US" w:bidi="ar-SA"/>
      </w:rPr>
    </w:lvl>
  </w:abstractNum>
  <w:abstractNum w:abstractNumId="9" w15:restartNumberingAfterBreak="0">
    <w:nsid w:val="11A811FA"/>
    <w:multiLevelType w:val="hybridMultilevel"/>
    <w:tmpl w:val="BC1E4F6C"/>
    <w:lvl w:ilvl="0" w:tplc="6ECC017A">
      <w:start w:val="1"/>
      <w:numFmt w:val="decimal"/>
      <w:lvlText w:val="%1)"/>
      <w:lvlJc w:val="left"/>
      <w:pPr>
        <w:ind w:left="1342"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F46315A">
      <w:numFmt w:val="bullet"/>
      <w:lvlText w:val="•"/>
      <w:lvlJc w:val="left"/>
      <w:pPr>
        <w:ind w:left="2288" w:hanging="264"/>
      </w:pPr>
      <w:rPr>
        <w:rFonts w:hint="default"/>
        <w:lang w:val="ru-RU" w:eastAsia="en-US" w:bidi="ar-SA"/>
      </w:rPr>
    </w:lvl>
    <w:lvl w:ilvl="2" w:tplc="D7A8C422">
      <w:numFmt w:val="bullet"/>
      <w:lvlText w:val="•"/>
      <w:lvlJc w:val="left"/>
      <w:pPr>
        <w:ind w:left="3237" w:hanging="264"/>
      </w:pPr>
      <w:rPr>
        <w:rFonts w:hint="default"/>
        <w:lang w:val="ru-RU" w:eastAsia="en-US" w:bidi="ar-SA"/>
      </w:rPr>
    </w:lvl>
    <w:lvl w:ilvl="3" w:tplc="038209E4">
      <w:numFmt w:val="bullet"/>
      <w:lvlText w:val="•"/>
      <w:lvlJc w:val="left"/>
      <w:pPr>
        <w:ind w:left="4186" w:hanging="264"/>
      </w:pPr>
      <w:rPr>
        <w:rFonts w:hint="default"/>
        <w:lang w:val="ru-RU" w:eastAsia="en-US" w:bidi="ar-SA"/>
      </w:rPr>
    </w:lvl>
    <w:lvl w:ilvl="4" w:tplc="B312470E">
      <w:numFmt w:val="bullet"/>
      <w:lvlText w:val="•"/>
      <w:lvlJc w:val="left"/>
      <w:pPr>
        <w:ind w:left="5135" w:hanging="264"/>
      </w:pPr>
      <w:rPr>
        <w:rFonts w:hint="default"/>
        <w:lang w:val="ru-RU" w:eastAsia="en-US" w:bidi="ar-SA"/>
      </w:rPr>
    </w:lvl>
    <w:lvl w:ilvl="5" w:tplc="6F80FE60">
      <w:numFmt w:val="bullet"/>
      <w:lvlText w:val="•"/>
      <w:lvlJc w:val="left"/>
      <w:pPr>
        <w:ind w:left="6084" w:hanging="264"/>
      </w:pPr>
      <w:rPr>
        <w:rFonts w:hint="default"/>
        <w:lang w:val="ru-RU" w:eastAsia="en-US" w:bidi="ar-SA"/>
      </w:rPr>
    </w:lvl>
    <w:lvl w:ilvl="6" w:tplc="2DC0A556">
      <w:numFmt w:val="bullet"/>
      <w:lvlText w:val="•"/>
      <w:lvlJc w:val="left"/>
      <w:pPr>
        <w:ind w:left="7033" w:hanging="264"/>
      </w:pPr>
      <w:rPr>
        <w:rFonts w:hint="default"/>
        <w:lang w:val="ru-RU" w:eastAsia="en-US" w:bidi="ar-SA"/>
      </w:rPr>
    </w:lvl>
    <w:lvl w:ilvl="7" w:tplc="67B62542">
      <w:numFmt w:val="bullet"/>
      <w:lvlText w:val="•"/>
      <w:lvlJc w:val="left"/>
      <w:pPr>
        <w:ind w:left="7982" w:hanging="264"/>
      </w:pPr>
      <w:rPr>
        <w:rFonts w:hint="default"/>
        <w:lang w:val="ru-RU" w:eastAsia="en-US" w:bidi="ar-SA"/>
      </w:rPr>
    </w:lvl>
    <w:lvl w:ilvl="8" w:tplc="D5A8152C">
      <w:numFmt w:val="bullet"/>
      <w:lvlText w:val="•"/>
      <w:lvlJc w:val="left"/>
      <w:pPr>
        <w:ind w:left="8931" w:hanging="264"/>
      </w:pPr>
      <w:rPr>
        <w:rFonts w:hint="default"/>
        <w:lang w:val="ru-RU" w:eastAsia="en-US" w:bidi="ar-SA"/>
      </w:rPr>
    </w:lvl>
  </w:abstractNum>
  <w:abstractNum w:abstractNumId="10" w15:restartNumberingAfterBreak="0">
    <w:nsid w:val="11F643B3"/>
    <w:multiLevelType w:val="hybridMultilevel"/>
    <w:tmpl w:val="C2C20974"/>
    <w:lvl w:ilvl="0" w:tplc="F4D2A6FE">
      <w:start w:val="1"/>
      <w:numFmt w:val="decimal"/>
      <w:lvlText w:val="%1)"/>
      <w:lvlJc w:val="left"/>
      <w:pPr>
        <w:ind w:left="79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09D0B38C">
      <w:numFmt w:val="bullet"/>
      <w:lvlText w:val="•"/>
      <w:lvlJc w:val="left"/>
      <w:pPr>
        <w:ind w:left="1802" w:hanging="250"/>
      </w:pPr>
      <w:rPr>
        <w:rFonts w:hint="default"/>
        <w:lang w:val="ru-RU" w:eastAsia="en-US" w:bidi="ar-SA"/>
      </w:rPr>
    </w:lvl>
    <w:lvl w:ilvl="2" w:tplc="B768C9A4">
      <w:numFmt w:val="bullet"/>
      <w:lvlText w:val="•"/>
      <w:lvlJc w:val="left"/>
      <w:pPr>
        <w:ind w:left="2805" w:hanging="250"/>
      </w:pPr>
      <w:rPr>
        <w:rFonts w:hint="default"/>
        <w:lang w:val="ru-RU" w:eastAsia="en-US" w:bidi="ar-SA"/>
      </w:rPr>
    </w:lvl>
    <w:lvl w:ilvl="3" w:tplc="55AE4E2A">
      <w:numFmt w:val="bullet"/>
      <w:lvlText w:val="•"/>
      <w:lvlJc w:val="left"/>
      <w:pPr>
        <w:ind w:left="3808" w:hanging="250"/>
      </w:pPr>
      <w:rPr>
        <w:rFonts w:hint="default"/>
        <w:lang w:val="ru-RU" w:eastAsia="en-US" w:bidi="ar-SA"/>
      </w:rPr>
    </w:lvl>
    <w:lvl w:ilvl="4" w:tplc="05F278D6">
      <w:numFmt w:val="bullet"/>
      <w:lvlText w:val="•"/>
      <w:lvlJc w:val="left"/>
      <w:pPr>
        <w:ind w:left="4811" w:hanging="250"/>
      </w:pPr>
      <w:rPr>
        <w:rFonts w:hint="default"/>
        <w:lang w:val="ru-RU" w:eastAsia="en-US" w:bidi="ar-SA"/>
      </w:rPr>
    </w:lvl>
    <w:lvl w:ilvl="5" w:tplc="3D961FE8">
      <w:numFmt w:val="bullet"/>
      <w:lvlText w:val="•"/>
      <w:lvlJc w:val="left"/>
      <w:pPr>
        <w:ind w:left="5814" w:hanging="250"/>
      </w:pPr>
      <w:rPr>
        <w:rFonts w:hint="default"/>
        <w:lang w:val="ru-RU" w:eastAsia="en-US" w:bidi="ar-SA"/>
      </w:rPr>
    </w:lvl>
    <w:lvl w:ilvl="6" w:tplc="5C50D590">
      <w:numFmt w:val="bullet"/>
      <w:lvlText w:val="•"/>
      <w:lvlJc w:val="left"/>
      <w:pPr>
        <w:ind w:left="6817" w:hanging="250"/>
      </w:pPr>
      <w:rPr>
        <w:rFonts w:hint="default"/>
        <w:lang w:val="ru-RU" w:eastAsia="en-US" w:bidi="ar-SA"/>
      </w:rPr>
    </w:lvl>
    <w:lvl w:ilvl="7" w:tplc="A2368E22">
      <w:numFmt w:val="bullet"/>
      <w:lvlText w:val="•"/>
      <w:lvlJc w:val="left"/>
      <w:pPr>
        <w:ind w:left="7820" w:hanging="250"/>
      </w:pPr>
      <w:rPr>
        <w:rFonts w:hint="default"/>
        <w:lang w:val="ru-RU" w:eastAsia="en-US" w:bidi="ar-SA"/>
      </w:rPr>
    </w:lvl>
    <w:lvl w:ilvl="8" w:tplc="2D50D14C">
      <w:numFmt w:val="bullet"/>
      <w:lvlText w:val="•"/>
      <w:lvlJc w:val="left"/>
      <w:pPr>
        <w:ind w:left="8823" w:hanging="250"/>
      </w:pPr>
      <w:rPr>
        <w:rFonts w:hint="default"/>
        <w:lang w:val="ru-RU" w:eastAsia="en-US" w:bidi="ar-SA"/>
      </w:rPr>
    </w:lvl>
  </w:abstractNum>
  <w:abstractNum w:abstractNumId="11" w15:restartNumberingAfterBreak="0">
    <w:nsid w:val="13AB2FDB"/>
    <w:multiLevelType w:val="hybridMultilevel"/>
    <w:tmpl w:val="4E4C3678"/>
    <w:lvl w:ilvl="0" w:tplc="EC30A0C2">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9F82B76A">
      <w:numFmt w:val="bullet"/>
      <w:lvlText w:val="•"/>
      <w:lvlJc w:val="left"/>
      <w:pPr>
        <w:ind w:left="2522" w:hanging="264"/>
      </w:pPr>
      <w:rPr>
        <w:rFonts w:hint="default"/>
        <w:lang w:val="ru-RU" w:eastAsia="en-US" w:bidi="ar-SA"/>
      </w:rPr>
    </w:lvl>
    <w:lvl w:ilvl="2" w:tplc="D72ADD48">
      <w:numFmt w:val="bullet"/>
      <w:lvlText w:val="•"/>
      <w:lvlJc w:val="left"/>
      <w:pPr>
        <w:ind w:left="3445" w:hanging="264"/>
      </w:pPr>
      <w:rPr>
        <w:rFonts w:hint="default"/>
        <w:lang w:val="ru-RU" w:eastAsia="en-US" w:bidi="ar-SA"/>
      </w:rPr>
    </w:lvl>
    <w:lvl w:ilvl="3" w:tplc="BA1694E8">
      <w:numFmt w:val="bullet"/>
      <w:lvlText w:val="•"/>
      <w:lvlJc w:val="left"/>
      <w:pPr>
        <w:ind w:left="4368" w:hanging="264"/>
      </w:pPr>
      <w:rPr>
        <w:rFonts w:hint="default"/>
        <w:lang w:val="ru-RU" w:eastAsia="en-US" w:bidi="ar-SA"/>
      </w:rPr>
    </w:lvl>
    <w:lvl w:ilvl="4" w:tplc="291800A8">
      <w:numFmt w:val="bullet"/>
      <w:lvlText w:val="•"/>
      <w:lvlJc w:val="left"/>
      <w:pPr>
        <w:ind w:left="5291" w:hanging="264"/>
      </w:pPr>
      <w:rPr>
        <w:rFonts w:hint="default"/>
        <w:lang w:val="ru-RU" w:eastAsia="en-US" w:bidi="ar-SA"/>
      </w:rPr>
    </w:lvl>
    <w:lvl w:ilvl="5" w:tplc="6DD290EA">
      <w:numFmt w:val="bullet"/>
      <w:lvlText w:val="•"/>
      <w:lvlJc w:val="left"/>
      <w:pPr>
        <w:ind w:left="6214" w:hanging="264"/>
      </w:pPr>
      <w:rPr>
        <w:rFonts w:hint="default"/>
        <w:lang w:val="ru-RU" w:eastAsia="en-US" w:bidi="ar-SA"/>
      </w:rPr>
    </w:lvl>
    <w:lvl w:ilvl="6" w:tplc="F108806A">
      <w:numFmt w:val="bullet"/>
      <w:lvlText w:val="•"/>
      <w:lvlJc w:val="left"/>
      <w:pPr>
        <w:ind w:left="7137" w:hanging="264"/>
      </w:pPr>
      <w:rPr>
        <w:rFonts w:hint="default"/>
        <w:lang w:val="ru-RU" w:eastAsia="en-US" w:bidi="ar-SA"/>
      </w:rPr>
    </w:lvl>
    <w:lvl w:ilvl="7" w:tplc="0568D140">
      <w:numFmt w:val="bullet"/>
      <w:lvlText w:val="•"/>
      <w:lvlJc w:val="left"/>
      <w:pPr>
        <w:ind w:left="8060" w:hanging="264"/>
      </w:pPr>
      <w:rPr>
        <w:rFonts w:hint="default"/>
        <w:lang w:val="ru-RU" w:eastAsia="en-US" w:bidi="ar-SA"/>
      </w:rPr>
    </w:lvl>
    <w:lvl w:ilvl="8" w:tplc="05120352">
      <w:numFmt w:val="bullet"/>
      <w:lvlText w:val="•"/>
      <w:lvlJc w:val="left"/>
      <w:pPr>
        <w:ind w:left="8983" w:hanging="264"/>
      </w:pPr>
      <w:rPr>
        <w:rFonts w:hint="default"/>
        <w:lang w:val="ru-RU" w:eastAsia="en-US" w:bidi="ar-SA"/>
      </w:rPr>
    </w:lvl>
  </w:abstractNum>
  <w:abstractNum w:abstractNumId="12" w15:restartNumberingAfterBreak="0">
    <w:nsid w:val="15AC2CCB"/>
    <w:multiLevelType w:val="hybridMultilevel"/>
    <w:tmpl w:val="6478D530"/>
    <w:lvl w:ilvl="0" w:tplc="08CA79BE">
      <w:numFmt w:val="bullet"/>
      <w:lvlText w:val="•"/>
      <w:lvlJc w:val="left"/>
      <w:pPr>
        <w:ind w:left="15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FB26EDC">
      <w:numFmt w:val="bullet"/>
      <w:lvlText w:val="•"/>
      <w:lvlJc w:val="left"/>
      <w:pPr>
        <w:ind w:left="2450" w:hanging="144"/>
      </w:pPr>
      <w:rPr>
        <w:rFonts w:hint="default"/>
        <w:lang w:val="ru-RU" w:eastAsia="en-US" w:bidi="ar-SA"/>
      </w:rPr>
    </w:lvl>
    <w:lvl w:ilvl="2" w:tplc="62829D2E">
      <w:numFmt w:val="bullet"/>
      <w:lvlText w:val="•"/>
      <w:lvlJc w:val="left"/>
      <w:pPr>
        <w:ind w:left="3381" w:hanging="144"/>
      </w:pPr>
      <w:rPr>
        <w:rFonts w:hint="default"/>
        <w:lang w:val="ru-RU" w:eastAsia="en-US" w:bidi="ar-SA"/>
      </w:rPr>
    </w:lvl>
    <w:lvl w:ilvl="3" w:tplc="5E30E76C">
      <w:numFmt w:val="bullet"/>
      <w:lvlText w:val="•"/>
      <w:lvlJc w:val="left"/>
      <w:pPr>
        <w:ind w:left="4312" w:hanging="144"/>
      </w:pPr>
      <w:rPr>
        <w:rFonts w:hint="default"/>
        <w:lang w:val="ru-RU" w:eastAsia="en-US" w:bidi="ar-SA"/>
      </w:rPr>
    </w:lvl>
    <w:lvl w:ilvl="4" w:tplc="ACB05208">
      <w:numFmt w:val="bullet"/>
      <w:lvlText w:val="•"/>
      <w:lvlJc w:val="left"/>
      <w:pPr>
        <w:ind w:left="5243" w:hanging="144"/>
      </w:pPr>
      <w:rPr>
        <w:rFonts w:hint="default"/>
        <w:lang w:val="ru-RU" w:eastAsia="en-US" w:bidi="ar-SA"/>
      </w:rPr>
    </w:lvl>
    <w:lvl w:ilvl="5" w:tplc="8DC0A39E">
      <w:numFmt w:val="bullet"/>
      <w:lvlText w:val="•"/>
      <w:lvlJc w:val="left"/>
      <w:pPr>
        <w:ind w:left="6174" w:hanging="144"/>
      </w:pPr>
      <w:rPr>
        <w:rFonts w:hint="default"/>
        <w:lang w:val="ru-RU" w:eastAsia="en-US" w:bidi="ar-SA"/>
      </w:rPr>
    </w:lvl>
    <w:lvl w:ilvl="6" w:tplc="58AC5884">
      <w:numFmt w:val="bullet"/>
      <w:lvlText w:val="•"/>
      <w:lvlJc w:val="left"/>
      <w:pPr>
        <w:ind w:left="7105" w:hanging="144"/>
      </w:pPr>
      <w:rPr>
        <w:rFonts w:hint="default"/>
        <w:lang w:val="ru-RU" w:eastAsia="en-US" w:bidi="ar-SA"/>
      </w:rPr>
    </w:lvl>
    <w:lvl w:ilvl="7" w:tplc="310E6F00">
      <w:numFmt w:val="bullet"/>
      <w:lvlText w:val="•"/>
      <w:lvlJc w:val="left"/>
      <w:pPr>
        <w:ind w:left="8036" w:hanging="144"/>
      </w:pPr>
      <w:rPr>
        <w:rFonts w:hint="default"/>
        <w:lang w:val="ru-RU" w:eastAsia="en-US" w:bidi="ar-SA"/>
      </w:rPr>
    </w:lvl>
    <w:lvl w:ilvl="8" w:tplc="BB986CF0">
      <w:numFmt w:val="bullet"/>
      <w:lvlText w:val="•"/>
      <w:lvlJc w:val="left"/>
      <w:pPr>
        <w:ind w:left="8967" w:hanging="144"/>
      </w:pPr>
      <w:rPr>
        <w:rFonts w:hint="default"/>
        <w:lang w:val="ru-RU" w:eastAsia="en-US" w:bidi="ar-SA"/>
      </w:rPr>
    </w:lvl>
  </w:abstractNum>
  <w:abstractNum w:abstractNumId="13" w15:restartNumberingAfterBreak="0">
    <w:nsid w:val="1909281F"/>
    <w:multiLevelType w:val="hybridMultilevel"/>
    <w:tmpl w:val="E090748E"/>
    <w:lvl w:ilvl="0" w:tplc="06424A60">
      <w:numFmt w:val="bullet"/>
      <w:lvlText w:val="-"/>
      <w:lvlJc w:val="left"/>
      <w:pPr>
        <w:ind w:left="79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93CA1B06">
      <w:numFmt w:val="bullet"/>
      <w:lvlText w:val="•"/>
      <w:lvlJc w:val="left"/>
      <w:pPr>
        <w:ind w:left="1802" w:hanging="332"/>
      </w:pPr>
      <w:rPr>
        <w:rFonts w:hint="default"/>
        <w:lang w:val="ru-RU" w:eastAsia="en-US" w:bidi="ar-SA"/>
      </w:rPr>
    </w:lvl>
    <w:lvl w:ilvl="2" w:tplc="31D63B04">
      <w:numFmt w:val="bullet"/>
      <w:lvlText w:val="•"/>
      <w:lvlJc w:val="left"/>
      <w:pPr>
        <w:ind w:left="2805" w:hanging="332"/>
      </w:pPr>
      <w:rPr>
        <w:rFonts w:hint="default"/>
        <w:lang w:val="ru-RU" w:eastAsia="en-US" w:bidi="ar-SA"/>
      </w:rPr>
    </w:lvl>
    <w:lvl w:ilvl="3" w:tplc="5E6CD2E4">
      <w:numFmt w:val="bullet"/>
      <w:lvlText w:val="•"/>
      <w:lvlJc w:val="left"/>
      <w:pPr>
        <w:ind w:left="3808" w:hanging="332"/>
      </w:pPr>
      <w:rPr>
        <w:rFonts w:hint="default"/>
        <w:lang w:val="ru-RU" w:eastAsia="en-US" w:bidi="ar-SA"/>
      </w:rPr>
    </w:lvl>
    <w:lvl w:ilvl="4" w:tplc="2152A7BA">
      <w:numFmt w:val="bullet"/>
      <w:lvlText w:val="•"/>
      <w:lvlJc w:val="left"/>
      <w:pPr>
        <w:ind w:left="4811" w:hanging="332"/>
      </w:pPr>
      <w:rPr>
        <w:rFonts w:hint="default"/>
        <w:lang w:val="ru-RU" w:eastAsia="en-US" w:bidi="ar-SA"/>
      </w:rPr>
    </w:lvl>
    <w:lvl w:ilvl="5" w:tplc="36E69DD0">
      <w:numFmt w:val="bullet"/>
      <w:lvlText w:val="•"/>
      <w:lvlJc w:val="left"/>
      <w:pPr>
        <w:ind w:left="5814" w:hanging="332"/>
      </w:pPr>
      <w:rPr>
        <w:rFonts w:hint="default"/>
        <w:lang w:val="ru-RU" w:eastAsia="en-US" w:bidi="ar-SA"/>
      </w:rPr>
    </w:lvl>
    <w:lvl w:ilvl="6" w:tplc="9CB8E1E0">
      <w:numFmt w:val="bullet"/>
      <w:lvlText w:val="•"/>
      <w:lvlJc w:val="left"/>
      <w:pPr>
        <w:ind w:left="6817" w:hanging="332"/>
      </w:pPr>
      <w:rPr>
        <w:rFonts w:hint="default"/>
        <w:lang w:val="ru-RU" w:eastAsia="en-US" w:bidi="ar-SA"/>
      </w:rPr>
    </w:lvl>
    <w:lvl w:ilvl="7" w:tplc="11483834">
      <w:numFmt w:val="bullet"/>
      <w:lvlText w:val="•"/>
      <w:lvlJc w:val="left"/>
      <w:pPr>
        <w:ind w:left="7820" w:hanging="332"/>
      </w:pPr>
      <w:rPr>
        <w:rFonts w:hint="default"/>
        <w:lang w:val="ru-RU" w:eastAsia="en-US" w:bidi="ar-SA"/>
      </w:rPr>
    </w:lvl>
    <w:lvl w:ilvl="8" w:tplc="892AB280">
      <w:numFmt w:val="bullet"/>
      <w:lvlText w:val="•"/>
      <w:lvlJc w:val="left"/>
      <w:pPr>
        <w:ind w:left="8823" w:hanging="332"/>
      </w:pPr>
      <w:rPr>
        <w:rFonts w:hint="default"/>
        <w:lang w:val="ru-RU" w:eastAsia="en-US" w:bidi="ar-SA"/>
      </w:rPr>
    </w:lvl>
  </w:abstractNum>
  <w:abstractNum w:abstractNumId="14" w15:restartNumberingAfterBreak="0">
    <w:nsid w:val="19F61DD2"/>
    <w:multiLevelType w:val="hybridMultilevel"/>
    <w:tmpl w:val="6372A7E2"/>
    <w:lvl w:ilvl="0" w:tplc="310E7372">
      <w:numFmt w:val="bullet"/>
      <w:lvlText w:val="-"/>
      <w:lvlJc w:val="left"/>
      <w:pPr>
        <w:ind w:left="79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49C43568">
      <w:numFmt w:val="bullet"/>
      <w:lvlText w:val="•"/>
      <w:lvlJc w:val="left"/>
      <w:pPr>
        <w:ind w:left="1802" w:hanging="360"/>
      </w:pPr>
      <w:rPr>
        <w:rFonts w:hint="default"/>
        <w:lang w:val="ru-RU" w:eastAsia="en-US" w:bidi="ar-SA"/>
      </w:rPr>
    </w:lvl>
    <w:lvl w:ilvl="2" w:tplc="34562D1A">
      <w:numFmt w:val="bullet"/>
      <w:lvlText w:val="•"/>
      <w:lvlJc w:val="left"/>
      <w:pPr>
        <w:ind w:left="2805" w:hanging="360"/>
      </w:pPr>
      <w:rPr>
        <w:rFonts w:hint="default"/>
        <w:lang w:val="ru-RU" w:eastAsia="en-US" w:bidi="ar-SA"/>
      </w:rPr>
    </w:lvl>
    <w:lvl w:ilvl="3" w:tplc="AF028240">
      <w:numFmt w:val="bullet"/>
      <w:lvlText w:val="•"/>
      <w:lvlJc w:val="left"/>
      <w:pPr>
        <w:ind w:left="3808" w:hanging="360"/>
      </w:pPr>
      <w:rPr>
        <w:rFonts w:hint="default"/>
        <w:lang w:val="ru-RU" w:eastAsia="en-US" w:bidi="ar-SA"/>
      </w:rPr>
    </w:lvl>
    <w:lvl w:ilvl="4" w:tplc="44CA6876">
      <w:numFmt w:val="bullet"/>
      <w:lvlText w:val="•"/>
      <w:lvlJc w:val="left"/>
      <w:pPr>
        <w:ind w:left="4811" w:hanging="360"/>
      </w:pPr>
      <w:rPr>
        <w:rFonts w:hint="default"/>
        <w:lang w:val="ru-RU" w:eastAsia="en-US" w:bidi="ar-SA"/>
      </w:rPr>
    </w:lvl>
    <w:lvl w:ilvl="5" w:tplc="01A8F1E8">
      <w:numFmt w:val="bullet"/>
      <w:lvlText w:val="•"/>
      <w:lvlJc w:val="left"/>
      <w:pPr>
        <w:ind w:left="5814" w:hanging="360"/>
      </w:pPr>
      <w:rPr>
        <w:rFonts w:hint="default"/>
        <w:lang w:val="ru-RU" w:eastAsia="en-US" w:bidi="ar-SA"/>
      </w:rPr>
    </w:lvl>
    <w:lvl w:ilvl="6" w:tplc="F6EAFE4C">
      <w:numFmt w:val="bullet"/>
      <w:lvlText w:val="•"/>
      <w:lvlJc w:val="left"/>
      <w:pPr>
        <w:ind w:left="6817" w:hanging="360"/>
      </w:pPr>
      <w:rPr>
        <w:rFonts w:hint="default"/>
        <w:lang w:val="ru-RU" w:eastAsia="en-US" w:bidi="ar-SA"/>
      </w:rPr>
    </w:lvl>
    <w:lvl w:ilvl="7" w:tplc="6D12DF46">
      <w:numFmt w:val="bullet"/>
      <w:lvlText w:val="•"/>
      <w:lvlJc w:val="left"/>
      <w:pPr>
        <w:ind w:left="7820" w:hanging="360"/>
      </w:pPr>
      <w:rPr>
        <w:rFonts w:hint="default"/>
        <w:lang w:val="ru-RU" w:eastAsia="en-US" w:bidi="ar-SA"/>
      </w:rPr>
    </w:lvl>
    <w:lvl w:ilvl="8" w:tplc="31167970">
      <w:numFmt w:val="bullet"/>
      <w:lvlText w:val="•"/>
      <w:lvlJc w:val="left"/>
      <w:pPr>
        <w:ind w:left="8823" w:hanging="360"/>
      </w:pPr>
      <w:rPr>
        <w:rFonts w:hint="default"/>
        <w:lang w:val="ru-RU" w:eastAsia="en-US" w:bidi="ar-SA"/>
      </w:rPr>
    </w:lvl>
  </w:abstractNum>
  <w:abstractNum w:abstractNumId="15" w15:restartNumberingAfterBreak="0">
    <w:nsid w:val="1A417128"/>
    <w:multiLevelType w:val="hybridMultilevel"/>
    <w:tmpl w:val="A84866A2"/>
    <w:lvl w:ilvl="0" w:tplc="D458C53C">
      <w:numFmt w:val="bullet"/>
      <w:lvlText w:val=""/>
      <w:lvlJc w:val="left"/>
      <w:pPr>
        <w:ind w:left="799" w:hanging="423"/>
      </w:pPr>
      <w:rPr>
        <w:rFonts w:ascii="Wingdings" w:eastAsia="Wingdings" w:hAnsi="Wingdings" w:cs="Wingdings" w:hint="default"/>
        <w:b w:val="0"/>
        <w:bCs w:val="0"/>
        <w:i w:val="0"/>
        <w:iCs w:val="0"/>
        <w:spacing w:val="0"/>
        <w:w w:val="100"/>
        <w:sz w:val="24"/>
        <w:szCs w:val="24"/>
        <w:lang w:val="ru-RU" w:eastAsia="en-US" w:bidi="ar-SA"/>
      </w:rPr>
    </w:lvl>
    <w:lvl w:ilvl="1" w:tplc="3324480A">
      <w:numFmt w:val="bullet"/>
      <w:lvlText w:val="•"/>
      <w:lvlJc w:val="left"/>
      <w:pPr>
        <w:ind w:left="1802" w:hanging="423"/>
      </w:pPr>
      <w:rPr>
        <w:rFonts w:hint="default"/>
        <w:lang w:val="ru-RU" w:eastAsia="en-US" w:bidi="ar-SA"/>
      </w:rPr>
    </w:lvl>
    <w:lvl w:ilvl="2" w:tplc="20303CD4">
      <w:numFmt w:val="bullet"/>
      <w:lvlText w:val="•"/>
      <w:lvlJc w:val="left"/>
      <w:pPr>
        <w:ind w:left="2805" w:hanging="423"/>
      </w:pPr>
      <w:rPr>
        <w:rFonts w:hint="default"/>
        <w:lang w:val="ru-RU" w:eastAsia="en-US" w:bidi="ar-SA"/>
      </w:rPr>
    </w:lvl>
    <w:lvl w:ilvl="3" w:tplc="EB64F3D4">
      <w:numFmt w:val="bullet"/>
      <w:lvlText w:val="•"/>
      <w:lvlJc w:val="left"/>
      <w:pPr>
        <w:ind w:left="3808" w:hanging="423"/>
      </w:pPr>
      <w:rPr>
        <w:rFonts w:hint="default"/>
        <w:lang w:val="ru-RU" w:eastAsia="en-US" w:bidi="ar-SA"/>
      </w:rPr>
    </w:lvl>
    <w:lvl w:ilvl="4" w:tplc="C6AE81BA">
      <w:numFmt w:val="bullet"/>
      <w:lvlText w:val="•"/>
      <w:lvlJc w:val="left"/>
      <w:pPr>
        <w:ind w:left="4811" w:hanging="423"/>
      </w:pPr>
      <w:rPr>
        <w:rFonts w:hint="default"/>
        <w:lang w:val="ru-RU" w:eastAsia="en-US" w:bidi="ar-SA"/>
      </w:rPr>
    </w:lvl>
    <w:lvl w:ilvl="5" w:tplc="3F6EE420">
      <w:numFmt w:val="bullet"/>
      <w:lvlText w:val="•"/>
      <w:lvlJc w:val="left"/>
      <w:pPr>
        <w:ind w:left="5814" w:hanging="423"/>
      </w:pPr>
      <w:rPr>
        <w:rFonts w:hint="default"/>
        <w:lang w:val="ru-RU" w:eastAsia="en-US" w:bidi="ar-SA"/>
      </w:rPr>
    </w:lvl>
    <w:lvl w:ilvl="6" w:tplc="60389B08">
      <w:numFmt w:val="bullet"/>
      <w:lvlText w:val="•"/>
      <w:lvlJc w:val="left"/>
      <w:pPr>
        <w:ind w:left="6817" w:hanging="423"/>
      </w:pPr>
      <w:rPr>
        <w:rFonts w:hint="default"/>
        <w:lang w:val="ru-RU" w:eastAsia="en-US" w:bidi="ar-SA"/>
      </w:rPr>
    </w:lvl>
    <w:lvl w:ilvl="7" w:tplc="F454ED9C">
      <w:numFmt w:val="bullet"/>
      <w:lvlText w:val="•"/>
      <w:lvlJc w:val="left"/>
      <w:pPr>
        <w:ind w:left="7820" w:hanging="423"/>
      </w:pPr>
      <w:rPr>
        <w:rFonts w:hint="default"/>
        <w:lang w:val="ru-RU" w:eastAsia="en-US" w:bidi="ar-SA"/>
      </w:rPr>
    </w:lvl>
    <w:lvl w:ilvl="8" w:tplc="2416E674">
      <w:numFmt w:val="bullet"/>
      <w:lvlText w:val="•"/>
      <w:lvlJc w:val="left"/>
      <w:pPr>
        <w:ind w:left="8823" w:hanging="423"/>
      </w:pPr>
      <w:rPr>
        <w:rFonts w:hint="default"/>
        <w:lang w:val="ru-RU" w:eastAsia="en-US" w:bidi="ar-SA"/>
      </w:rPr>
    </w:lvl>
  </w:abstractNum>
  <w:abstractNum w:abstractNumId="16" w15:restartNumberingAfterBreak="0">
    <w:nsid w:val="1F9D0CC3"/>
    <w:multiLevelType w:val="hybridMultilevel"/>
    <w:tmpl w:val="9624627C"/>
    <w:lvl w:ilvl="0" w:tplc="9434019E">
      <w:start w:val="1"/>
      <w:numFmt w:val="decimal"/>
      <w:lvlText w:val="%1)"/>
      <w:lvlJc w:val="left"/>
      <w:pPr>
        <w:ind w:left="1774"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6358B1DC">
      <w:numFmt w:val="bullet"/>
      <w:lvlText w:val="-"/>
      <w:lvlJc w:val="left"/>
      <w:pPr>
        <w:ind w:left="1933"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tplc="E5C0B560">
      <w:numFmt w:val="bullet"/>
      <w:lvlText w:val="•"/>
      <w:lvlJc w:val="left"/>
      <w:pPr>
        <w:ind w:left="1940" w:hanging="423"/>
      </w:pPr>
      <w:rPr>
        <w:rFonts w:hint="default"/>
        <w:lang w:val="ru-RU" w:eastAsia="en-US" w:bidi="ar-SA"/>
      </w:rPr>
    </w:lvl>
    <w:lvl w:ilvl="3" w:tplc="C5E801B4">
      <w:numFmt w:val="bullet"/>
      <w:lvlText w:val="•"/>
      <w:lvlJc w:val="left"/>
      <w:pPr>
        <w:ind w:left="3051" w:hanging="423"/>
      </w:pPr>
      <w:rPr>
        <w:rFonts w:hint="default"/>
        <w:lang w:val="ru-RU" w:eastAsia="en-US" w:bidi="ar-SA"/>
      </w:rPr>
    </w:lvl>
    <w:lvl w:ilvl="4" w:tplc="A57C2D6C">
      <w:numFmt w:val="bullet"/>
      <w:lvlText w:val="•"/>
      <w:lvlJc w:val="left"/>
      <w:pPr>
        <w:ind w:left="4162" w:hanging="423"/>
      </w:pPr>
      <w:rPr>
        <w:rFonts w:hint="default"/>
        <w:lang w:val="ru-RU" w:eastAsia="en-US" w:bidi="ar-SA"/>
      </w:rPr>
    </w:lvl>
    <w:lvl w:ilvl="5" w:tplc="D99E158A">
      <w:numFmt w:val="bullet"/>
      <w:lvlText w:val="•"/>
      <w:lvlJc w:val="left"/>
      <w:pPr>
        <w:ind w:left="5273" w:hanging="423"/>
      </w:pPr>
      <w:rPr>
        <w:rFonts w:hint="default"/>
        <w:lang w:val="ru-RU" w:eastAsia="en-US" w:bidi="ar-SA"/>
      </w:rPr>
    </w:lvl>
    <w:lvl w:ilvl="6" w:tplc="BC68641E">
      <w:numFmt w:val="bullet"/>
      <w:lvlText w:val="•"/>
      <w:lvlJc w:val="left"/>
      <w:pPr>
        <w:ind w:left="6384" w:hanging="423"/>
      </w:pPr>
      <w:rPr>
        <w:rFonts w:hint="default"/>
        <w:lang w:val="ru-RU" w:eastAsia="en-US" w:bidi="ar-SA"/>
      </w:rPr>
    </w:lvl>
    <w:lvl w:ilvl="7" w:tplc="4F80357E">
      <w:numFmt w:val="bullet"/>
      <w:lvlText w:val="•"/>
      <w:lvlJc w:val="left"/>
      <w:pPr>
        <w:ind w:left="7495" w:hanging="423"/>
      </w:pPr>
      <w:rPr>
        <w:rFonts w:hint="default"/>
        <w:lang w:val="ru-RU" w:eastAsia="en-US" w:bidi="ar-SA"/>
      </w:rPr>
    </w:lvl>
    <w:lvl w:ilvl="8" w:tplc="708E6AD4">
      <w:numFmt w:val="bullet"/>
      <w:lvlText w:val="•"/>
      <w:lvlJc w:val="left"/>
      <w:pPr>
        <w:ind w:left="8606" w:hanging="423"/>
      </w:pPr>
      <w:rPr>
        <w:rFonts w:hint="default"/>
        <w:lang w:val="ru-RU" w:eastAsia="en-US" w:bidi="ar-SA"/>
      </w:rPr>
    </w:lvl>
  </w:abstractNum>
  <w:abstractNum w:abstractNumId="17" w15:restartNumberingAfterBreak="0">
    <w:nsid w:val="1FE953E0"/>
    <w:multiLevelType w:val="multilevel"/>
    <w:tmpl w:val="41AA92FA"/>
    <w:lvl w:ilvl="0">
      <w:start w:val="2"/>
      <w:numFmt w:val="decimal"/>
      <w:lvlText w:val="%1"/>
      <w:lvlJc w:val="left"/>
      <w:pPr>
        <w:ind w:left="799" w:hanging="845"/>
      </w:pPr>
      <w:rPr>
        <w:rFonts w:hint="default"/>
        <w:lang w:val="ru-RU" w:eastAsia="en-US" w:bidi="ar-SA"/>
      </w:rPr>
    </w:lvl>
    <w:lvl w:ilvl="1">
      <w:start w:val="3"/>
      <w:numFmt w:val="decimal"/>
      <w:lvlText w:val="%1.%2"/>
      <w:lvlJc w:val="left"/>
      <w:pPr>
        <w:ind w:left="799" w:hanging="845"/>
      </w:pPr>
      <w:rPr>
        <w:rFonts w:hint="default"/>
        <w:lang w:val="ru-RU" w:eastAsia="en-US" w:bidi="ar-SA"/>
      </w:rPr>
    </w:lvl>
    <w:lvl w:ilvl="2">
      <w:start w:val="2"/>
      <w:numFmt w:val="decimal"/>
      <w:lvlText w:val="%1.%2.%3"/>
      <w:lvlJc w:val="left"/>
      <w:pPr>
        <w:ind w:left="799" w:hanging="845"/>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99" w:hanging="423"/>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811" w:hanging="423"/>
      </w:pPr>
      <w:rPr>
        <w:rFonts w:hint="default"/>
        <w:lang w:val="ru-RU" w:eastAsia="en-US" w:bidi="ar-SA"/>
      </w:rPr>
    </w:lvl>
    <w:lvl w:ilvl="5">
      <w:numFmt w:val="bullet"/>
      <w:lvlText w:val="•"/>
      <w:lvlJc w:val="left"/>
      <w:pPr>
        <w:ind w:left="5814" w:hanging="423"/>
      </w:pPr>
      <w:rPr>
        <w:rFonts w:hint="default"/>
        <w:lang w:val="ru-RU" w:eastAsia="en-US" w:bidi="ar-SA"/>
      </w:rPr>
    </w:lvl>
    <w:lvl w:ilvl="6">
      <w:numFmt w:val="bullet"/>
      <w:lvlText w:val="•"/>
      <w:lvlJc w:val="left"/>
      <w:pPr>
        <w:ind w:left="6817" w:hanging="423"/>
      </w:pPr>
      <w:rPr>
        <w:rFonts w:hint="default"/>
        <w:lang w:val="ru-RU" w:eastAsia="en-US" w:bidi="ar-SA"/>
      </w:rPr>
    </w:lvl>
    <w:lvl w:ilvl="7">
      <w:numFmt w:val="bullet"/>
      <w:lvlText w:val="•"/>
      <w:lvlJc w:val="left"/>
      <w:pPr>
        <w:ind w:left="7820" w:hanging="423"/>
      </w:pPr>
      <w:rPr>
        <w:rFonts w:hint="default"/>
        <w:lang w:val="ru-RU" w:eastAsia="en-US" w:bidi="ar-SA"/>
      </w:rPr>
    </w:lvl>
    <w:lvl w:ilvl="8">
      <w:numFmt w:val="bullet"/>
      <w:lvlText w:val="•"/>
      <w:lvlJc w:val="left"/>
      <w:pPr>
        <w:ind w:left="8823" w:hanging="423"/>
      </w:pPr>
      <w:rPr>
        <w:rFonts w:hint="default"/>
        <w:lang w:val="ru-RU" w:eastAsia="en-US" w:bidi="ar-SA"/>
      </w:rPr>
    </w:lvl>
  </w:abstractNum>
  <w:abstractNum w:abstractNumId="18" w15:restartNumberingAfterBreak="0">
    <w:nsid w:val="1FFA6BB6"/>
    <w:multiLevelType w:val="hybridMultilevel"/>
    <w:tmpl w:val="CD9C77B6"/>
    <w:lvl w:ilvl="0" w:tplc="0082CA10">
      <w:start w:val="1"/>
      <w:numFmt w:val="decimal"/>
      <w:lvlText w:val="%1)"/>
      <w:lvlJc w:val="left"/>
      <w:pPr>
        <w:ind w:left="799" w:hanging="423"/>
      </w:pPr>
      <w:rPr>
        <w:rFonts w:ascii="Times New Roman" w:eastAsia="Times New Roman" w:hAnsi="Times New Roman" w:cs="Times New Roman" w:hint="default"/>
        <w:b w:val="0"/>
        <w:bCs w:val="0"/>
        <w:i w:val="0"/>
        <w:iCs w:val="0"/>
        <w:spacing w:val="0"/>
        <w:w w:val="95"/>
        <w:sz w:val="26"/>
        <w:szCs w:val="26"/>
        <w:lang w:val="ru-RU" w:eastAsia="en-US" w:bidi="ar-SA"/>
      </w:rPr>
    </w:lvl>
    <w:lvl w:ilvl="1" w:tplc="53C89D1A">
      <w:numFmt w:val="bullet"/>
      <w:lvlText w:val="-"/>
      <w:lvlJc w:val="left"/>
      <w:pPr>
        <w:ind w:left="799" w:hanging="332"/>
      </w:pPr>
      <w:rPr>
        <w:rFonts w:ascii="Times New Roman" w:eastAsia="Times New Roman" w:hAnsi="Times New Roman" w:cs="Times New Roman" w:hint="default"/>
        <w:spacing w:val="0"/>
        <w:w w:val="99"/>
        <w:lang w:val="ru-RU" w:eastAsia="en-US" w:bidi="ar-SA"/>
      </w:rPr>
    </w:lvl>
    <w:lvl w:ilvl="2" w:tplc="7326D982">
      <w:numFmt w:val="bullet"/>
      <w:lvlText w:val="•"/>
      <w:lvlJc w:val="left"/>
      <w:pPr>
        <w:ind w:left="2805" w:hanging="332"/>
      </w:pPr>
      <w:rPr>
        <w:rFonts w:hint="default"/>
        <w:lang w:val="ru-RU" w:eastAsia="en-US" w:bidi="ar-SA"/>
      </w:rPr>
    </w:lvl>
    <w:lvl w:ilvl="3" w:tplc="FC82A508">
      <w:numFmt w:val="bullet"/>
      <w:lvlText w:val="•"/>
      <w:lvlJc w:val="left"/>
      <w:pPr>
        <w:ind w:left="3808" w:hanging="332"/>
      </w:pPr>
      <w:rPr>
        <w:rFonts w:hint="default"/>
        <w:lang w:val="ru-RU" w:eastAsia="en-US" w:bidi="ar-SA"/>
      </w:rPr>
    </w:lvl>
    <w:lvl w:ilvl="4" w:tplc="A88C847C">
      <w:numFmt w:val="bullet"/>
      <w:lvlText w:val="•"/>
      <w:lvlJc w:val="left"/>
      <w:pPr>
        <w:ind w:left="4811" w:hanging="332"/>
      </w:pPr>
      <w:rPr>
        <w:rFonts w:hint="default"/>
        <w:lang w:val="ru-RU" w:eastAsia="en-US" w:bidi="ar-SA"/>
      </w:rPr>
    </w:lvl>
    <w:lvl w:ilvl="5" w:tplc="0A8E607E">
      <w:numFmt w:val="bullet"/>
      <w:lvlText w:val="•"/>
      <w:lvlJc w:val="left"/>
      <w:pPr>
        <w:ind w:left="5814" w:hanging="332"/>
      </w:pPr>
      <w:rPr>
        <w:rFonts w:hint="default"/>
        <w:lang w:val="ru-RU" w:eastAsia="en-US" w:bidi="ar-SA"/>
      </w:rPr>
    </w:lvl>
    <w:lvl w:ilvl="6" w:tplc="4C20C11E">
      <w:numFmt w:val="bullet"/>
      <w:lvlText w:val="•"/>
      <w:lvlJc w:val="left"/>
      <w:pPr>
        <w:ind w:left="6817" w:hanging="332"/>
      </w:pPr>
      <w:rPr>
        <w:rFonts w:hint="default"/>
        <w:lang w:val="ru-RU" w:eastAsia="en-US" w:bidi="ar-SA"/>
      </w:rPr>
    </w:lvl>
    <w:lvl w:ilvl="7" w:tplc="532054C8">
      <w:numFmt w:val="bullet"/>
      <w:lvlText w:val="•"/>
      <w:lvlJc w:val="left"/>
      <w:pPr>
        <w:ind w:left="7820" w:hanging="332"/>
      </w:pPr>
      <w:rPr>
        <w:rFonts w:hint="default"/>
        <w:lang w:val="ru-RU" w:eastAsia="en-US" w:bidi="ar-SA"/>
      </w:rPr>
    </w:lvl>
    <w:lvl w:ilvl="8" w:tplc="08C6D6B4">
      <w:numFmt w:val="bullet"/>
      <w:lvlText w:val="•"/>
      <w:lvlJc w:val="left"/>
      <w:pPr>
        <w:ind w:left="8823" w:hanging="332"/>
      </w:pPr>
      <w:rPr>
        <w:rFonts w:hint="default"/>
        <w:lang w:val="ru-RU" w:eastAsia="en-US" w:bidi="ar-SA"/>
      </w:rPr>
    </w:lvl>
  </w:abstractNum>
  <w:abstractNum w:abstractNumId="19" w15:restartNumberingAfterBreak="0">
    <w:nsid w:val="20D368F6"/>
    <w:multiLevelType w:val="hybridMultilevel"/>
    <w:tmpl w:val="08167A04"/>
    <w:lvl w:ilvl="0" w:tplc="871A69AC">
      <w:start w:val="1"/>
      <w:numFmt w:val="decimal"/>
      <w:lvlText w:val="%1)"/>
      <w:lvlJc w:val="left"/>
      <w:pPr>
        <w:ind w:left="2067" w:hanging="558"/>
      </w:pPr>
      <w:rPr>
        <w:rFonts w:ascii="Times New Roman" w:eastAsia="Times New Roman" w:hAnsi="Times New Roman" w:cs="Times New Roman" w:hint="default"/>
        <w:b w:val="0"/>
        <w:bCs w:val="0"/>
        <w:i w:val="0"/>
        <w:iCs w:val="0"/>
        <w:spacing w:val="0"/>
        <w:w w:val="99"/>
        <w:sz w:val="28"/>
        <w:szCs w:val="28"/>
        <w:lang w:val="ru-RU" w:eastAsia="en-US" w:bidi="ar-SA"/>
      </w:rPr>
    </w:lvl>
    <w:lvl w:ilvl="1" w:tplc="63FE9CAA">
      <w:numFmt w:val="bullet"/>
      <w:lvlText w:val="•"/>
      <w:lvlJc w:val="left"/>
      <w:pPr>
        <w:ind w:left="2936" w:hanging="558"/>
      </w:pPr>
      <w:rPr>
        <w:rFonts w:hint="default"/>
        <w:lang w:val="ru-RU" w:eastAsia="en-US" w:bidi="ar-SA"/>
      </w:rPr>
    </w:lvl>
    <w:lvl w:ilvl="2" w:tplc="CF9E9686">
      <w:numFmt w:val="bullet"/>
      <w:lvlText w:val="•"/>
      <w:lvlJc w:val="left"/>
      <w:pPr>
        <w:ind w:left="3813" w:hanging="558"/>
      </w:pPr>
      <w:rPr>
        <w:rFonts w:hint="default"/>
        <w:lang w:val="ru-RU" w:eastAsia="en-US" w:bidi="ar-SA"/>
      </w:rPr>
    </w:lvl>
    <w:lvl w:ilvl="3" w:tplc="34F87780">
      <w:numFmt w:val="bullet"/>
      <w:lvlText w:val="•"/>
      <w:lvlJc w:val="left"/>
      <w:pPr>
        <w:ind w:left="4690" w:hanging="558"/>
      </w:pPr>
      <w:rPr>
        <w:rFonts w:hint="default"/>
        <w:lang w:val="ru-RU" w:eastAsia="en-US" w:bidi="ar-SA"/>
      </w:rPr>
    </w:lvl>
    <w:lvl w:ilvl="4" w:tplc="0920807A">
      <w:numFmt w:val="bullet"/>
      <w:lvlText w:val="•"/>
      <w:lvlJc w:val="left"/>
      <w:pPr>
        <w:ind w:left="5567" w:hanging="558"/>
      </w:pPr>
      <w:rPr>
        <w:rFonts w:hint="default"/>
        <w:lang w:val="ru-RU" w:eastAsia="en-US" w:bidi="ar-SA"/>
      </w:rPr>
    </w:lvl>
    <w:lvl w:ilvl="5" w:tplc="283ABB1E">
      <w:numFmt w:val="bullet"/>
      <w:lvlText w:val="•"/>
      <w:lvlJc w:val="left"/>
      <w:pPr>
        <w:ind w:left="6444" w:hanging="558"/>
      </w:pPr>
      <w:rPr>
        <w:rFonts w:hint="default"/>
        <w:lang w:val="ru-RU" w:eastAsia="en-US" w:bidi="ar-SA"/>
      </w:rPr>
    </w:lvl>
    <w:lvl w:ilvl="6" w:tplc="F8A475FE">
      <w:numFmt w:val="bullet"/>
      <w:lvlText w:val="•"/>
      <w:lvlJc w:val="left"/>
      <w:pPr>
        <w:ind w:left="7321" w:hanging="558"/>
      </w:pPr>
      <w:rPr>
        <w:rFonts w:hint="default"/>
        <w:lang w:val="ru-RU" w:eastAsia="en-US" w:bidi="ar-SA"/>
      </w:rPr>
    </w:lvl>
    <w:lvl w:ilvl="7" w:tplc="F4E0EB86">
      <w:numFmt w:val="bullet"/>
      <w:lvlText w:val="•"/>
      <w:lvlJc w:val="left"/>
      <w:pPr>
        <w:ind w:left="8198" w:hanging="558"/>
      </w:pPr>
      <w:rPr>
        <w:rFonts w:hint="default"/>
        <w:lang w:val="ru-RU" w:eastAsia="en-US" w:bidi="ar-SA"/>
      </w:rPr>
    </w:lvl>
    <w:lvl w:ilvl="8" w:tplc="F938A04A">
      <w:numFmt w:val="bullet"/>
      <w:lvlText w:val="•"/>
      <w:lvlJc w:val="left"/>
      <w:pPr>
        <w:ind w:left="9075" w:hanging="558"/>
      </w:pPr>
      <w:rPr>
        <w:rFonts w:hint="default"/>
        <w:lang w:val="ru-RU" w:eastAsia="en-US" w:bidi="ar-SA"/>
      </w:rPr>
    </w:lvl>
  </w:abstractNum>
  <w:abstractNum w:abstractNumId="20" w15:restartNumberingAfterBreak="0">
    <w:nsid w:val="2528195B"/>
    <w:multiLevelType w:val="hybridMultilevel"/>
    <w:tmpl w:val="F5542D0C"/>
    <w:lvl w:ilvl="0" w:tplc="7184549E">
      <w:numFmt w:val="bullet"/>
      <w:lvlText w:val=""/>
      <w:lvlJc w:val="left"/>
      <w:pPr>
        <w:ind w:left="111" w:hanging="192"/>
      </w:pPr>
      <w:rPr>
        <w:rFonts w:ascii="Symbol" w:eastAsia="Symbol" w:hAnsi="Symbol" w:cs="Symbol" w:hint="default"/>
        <w:b w:val="0"/>
        <w:bCs w:val="0"/>
        <w:i w:val="0"/>
        <w:iCs w:val="0"/>
        <w:spacing w:val="0"/>
        <w:w w:val="100"/>
        <w:sz w:val="24"/>
        <w:szCs w:val="24"/>
        <w:lang w:val="ru-RU" w:eastAsia="en-US" w:bidi="ar-SA"/>
      </w:rPr>
    </w:lvl>
    <w:lvl w:ilvl="1" w:tplc="8BCCB666">
      <w:numFmt w:val="bullet"/>
      <w:lvlText w:val="•"/>
      <w:lvlJc w:val="left"/>
      <w:pPr>
        <w:ind w:left="642" w:hanging="192"/>
      </w:pPr>
      <w:rPr>
        <w:rFonts w:hint="default"/>
        <w:lang w:val="ru-RU" w:eastAsia="en-US" w:bidi="ar-SA"/>
      </w:rPr>
    </w:lvl>
    <w:lvl w:ilvl="2" w:tplc="E13AF7E0">
      <w:numFmt w:val="bullet"/>
      <w:lvlText w:val="•"/>
      <w:lvlJc w:val="left"/>
      <w:pPr>
        <w:ind w:left="1165" w:hanging="192"/>
      </w:pPr>
      <w:rPr>
        <w:rFonts w:hint="default"/>
        <w:lang w:val="ru-RU" w:eastAsia="en-US" w:bidi="ar-SA"/>
      </w:rPr>
    </w:lvl>
    <w:lvl w:ilvl="3" w:tplc="FFB8E73C">
      <w:numFmt w:val="bullet"/>
      <w:lvlText w:val="•"/>
      <w:lvlJc w:val="left"/>
      <w:pPr>
        <w:ind w:left="1688" w:hanging="192"/>
      </w:pPr>
      <w:rPr>
        <w:rFonts w:hint="default"/>
        <w:lang w:val="ru-RU" w:eastAsia="en-US" w:bidi="ar-SA"/>
      </w:rPr>
    </w:lvl>
    <w:lvl w:ilvl="4" w:tplc="8AF8BBB8">
      <w:numFmt w:val="bullet"/>
      <w:lvlText w:val="•"/>
      <w:lvlJc w:val="left"/>
      <w:pPr>
        <w:ind w:left="2211" w:hanging="192"/>
      </w:pPr>
      <w:rPr>
        <w:rFonts w:hint="default"/>
        <w:lang w:val="ru-RU" w:eastAsia="en-US" w:bidi="ar-SA"/>
      </w:rPr>
    </w:lvl>
    <w:lvl w:ilvl="5" w:tplc="34AC1E3A">
      <w:numFmt w:val="bullet"/>
      <w:lvlText w:val="•"/>
      <w:lvlJc w:val="left"/>
      <w:pPr>
        <w:ind w:left="2734" w:hanging="192"/>
      </w:pPr>
      <w:rPr>
        <w:rFonts w:hint="default"/>
        <w:lang w:val="ru-RU" w:eastAsia="en-US" w:bidi="ar-SA"/>
      </w:rPr>
    </w:lvl>
    <w:lvl w:ilvl="6" w:tplc="0D4EB7C2">
      <w:numFmt w:val="bullet"/>
      <w:lvlText w:val="•"/>
      <w:lvlJc w:val="left"/>
      <w:pPr>
        <w:ind w:left="3256" w:hanging="192"/>
      </w:pPr>
      <w:rPr>
        <w:rFonts w:hint="default"/>
        <w:lang w:val="ru-RU" w:eastAsia="en-US" w:bidi="ar-SA"/>
      </w:rPr>
    </w:lvl>
    <w:lvl w:ilvl="7" w:tplc="231AF456">
      <w:numFmt w:val="bullet"/>
      <w:lvlText w:val="•"/>
      <w:lvlJc w:val="left"/>
      <w:pPr>
        <w:ind w:left="3779" w:hanging="192"/>
      </w:pPr>
      <w:rPr>
        <w:rFonts w:hint="default"/>
        <w:lang w:val="ru-RU" w:eastAsia="en-US" w:bidi="ar-SA"/>
      </w:rPr>
    </w:lvl>
    <w:lvl w:ilvl="8" w:tplc="424A68EC">
      <w:numFmt w:val="bullet"/>
      <w:lvlText w:val="•"/>
      <w:lvlJc w:val="left"/>
      <w:pPr>
        <w:ind w:left="4302" w:hanging="192"/>
      </w:pPr>
      <w:rPr>
        <w:rFonts w:hint="default"/>
        <w:lang w:val="ru-RU" w:eastAsia="en-US" w:bidi="ar-SA"/>
      </w:rPr>
    </w:lvl>
  </w:abstractNum>
  <w:abstractNum w:abstractNumId="21" w15:restartNumberingAfterBreak="0">
    <w:nsid w:val="25C36C57"/>
    <w:multiLevelType w:val="hybridMultilevel"/>
    <w:tmpl w:val="0348419C"/>
    <w:lvl w:ilvl="0" w:tplc="922E6770">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B80C958">
      <w:numFmt w:val="bullet"/>
      <w:lvlText w:val="•"/>
      <w:lvlJc w:val="left"/>
      <w:pPr>
        <w:ind w:left="2522" w:hanging="264"/>
      </w:pPr>
      <w:rPr>
        <w:rFonts w:hint="default"/>
        <w:lang w:val="ru-RU" w:eastAsia="en-US" w:bidi="ar-SA"/>
      </w:rPr>
    </w:lvl>
    <w:lvl w:ilvl="2" w:tplc="E3B05518">
      <w:numFmt w:val="bullet"/>
      <w:lvlText w:val="•"/>
      <w:lvlJc w:val="left"/>
      <w:pPr>
        <w:ind w:left="3445" w:hanging="264"/>
      </w:pPr>
      <w:rPr>
        <w:rFonts w:hint="default"/>
        <w:lang w:val="ru-RU" w:eastAsia="en-US" w:bidi="ar-SA"/>
      </w:rPr>
    </w:lvl>
    <w:lvl w:ilvl="3" w:tplc="FAA08E44">
      <w:numFmt w:val="bullet"/>
      <w:lvlText w:val="•"/>
      <w:lvlJc w:val="left"/>
      <w:pPr>
        <w:ind w:left="4368" w:hanging="264"/>
      </w:pPr>
      <w:rPr>
        <w:rFonts w:hint="default"/>
        <w:lang w:val="ru-RU" w:eastAsia="en-US" w:bidi="ar-SA"/>
      </w:rPr>
    </w:lvl>
    <w:lvl w:ilvl="4" w:tplc="611A9346">
      <w:numFmt w:val="bullet"/>
      <w:lvlText w:val="•"/>
      <w:lvlJc w:val="left"/>
      <w:pPr>
        <w:ind w:left="5291" w:hanging="264"/>
      </w:pPr>
      <w:rPr>
        <w:rFonts w:hint="default"/>
        <w:lang w:val="ru-RU" w:eastAsia="en-US" w:bidi="ar-SA"/>
      </w:rPr>
    </w:lvl>
    <w:lvl w:ilvl="5" w:tplc="6478E6F2">
      <w:numFmt w:val="bullet"/>
      <w:lvlText w:val="•"/>
      <w:lvlJc w:val="left"/>
      <w:pPr>
        <w:ind w:left="6214" w:hanging="264"/>
      </w:pPr>
      <w:rPr>
        <w:rFonts w:hint="default"/>
        <w:lang w:val="ru-RU" w:eastAsia="en-US" w:bidi="ar-SA"/>
      </w:rPr>
    </w:lvl>
    <w:lvl w:ilvl="6" w:tplc="70000950">
      <w:numFmt w:val="bullet"/>
      <w:lvlText w:val="•"/>
      <w:lvlJc w:val="left"/>
      <w:pPr>
        <w:ind w:left="7137" w:hanging="264"/>
      </w:pPr>
      <w:rPr>
        <w:rFonts w:hint="default"/>
        <w:lang w:val="ru-RU" w:eastAsia="en-US" w:bidi="ar-SA"/>
      </w:rPr>
    </w:lvl>
    <w:lvl w:ilvl="7" w:tplc="90F8FC70">
      <w:numFmt w:val="bullet"/>
      <w:lvlText w:val="•"/>
      <w:lvlJc w:val="left"/>
      <w:pPr>
        <w:ind w:left="8060" w:hanging="264"/>
      </w:pPr>
      <w:rPr>
        <w:rFonts w:hint="default"/>
        <w:lang w:val="ru-RU" w:eastAsia="en-US" w:bidi="ar-SA"/>
      </w:rPr>
    </w:lvl>
    <w:lvl w:ilvl="8" w:tplc="FCE6C452">
      <w:numFmt w:val="bullet"/>
      <w:lvlText w:val="•"/>
      <w:lvlJc w:val="left"/>
      <w:pPr>
        <w:ind w:left="8983" w:hanging="264"/>
      </w:pPr>
      <w:rPr>
        <w:rFonts w:hint="default"/>
        <w:lang w:val="ru-RU" w:eastAsia="en-US" w:bidi="ar-SA"/>
      </w:rPr>
    </w:lvl>
  </w:abstractNum>
  <w:abstractNum w:abstractNumId="22" w15:restartNumberingAfterBreak="0">
    <w:nsid w:val="26AD02A3"/>
    <w:multiLevelType w:val="hybridMultilevel"/>
    <w:tmpl w:val="B59CBC38"/>
    <w:lvl w:ilvl="0" w:tplc="51E643FC">
      <w:numFmt w:val="bullet"/>
      <w:lvlText w:val="•"/>
      <w:lvlJc w:val="left"/>
      <w:pPr>
        <w:ind w:left="799" w:hanging="86"/>
      </w:pPr>
      <w:rPr>
        <w:rFonts w:ascii="Times New Roman" w:eastAsia="Times New Roman" w:hAnsi="Times New Roman" w:cs="Times New Roman" w:hint="default"/>
        <w:b w:val="0"/>
        <w:bCs w:val="0"/>
        <w:i w:val="0"/>
        <w:iCs w:val="0"/>
        <w:spacing w:val="-3"/>
        <w:w w:val="83"/>
        <w:sz w:val="22"/>
        <w:szCs w:val="22"/>
        <w:lang w:val="ru-RU" w:eastAsia="en-US" w:bidi="ar-SA"/>
      </w:rPr>
    </w:lvl>
    <w:lvl w:ilvl="1" w:tplc="74984AAA">
      <w:numFmt w:val="bullet"/>
      <w:lvlText w:val="•"/>
      <w:lvlJc w:val="left"/>
      <w:pPr>
        <w:ind w:left="1802" w:hanging="86"/>
      </w:pPr>
      <w:rPr>
        <w:rFonts w:hint="default"/>
        <w:lang w:val="ru-RU" w:eastAsia="en-US" w:bidi="ar-SA"/>
      </w:rPr>
    </w:lvl>
    <w:lvl w:ilvl="2" w:tplc="F20091DC">
      <w:numFmt w:val="bullet"/>
      <w:lvlText w:val="•"/>
      <w:lvlJc w:val="left"/>
      <w:pPr>
        <w:ind w:left="2805" w:hanging="86"/>
      </w:pPr>
      <w:rPr>
        <w:rFonts w:hint="default"/>
        <w:lang w:val="ru-RU" w:eastAsia="en-US" w:bidi="ar-SA"/>
      </w:rPr>
    </w:lvl>
    <w:lvl w:ilvl="3" w:tplc="078E13B4">
      <w:numFmt w:val="bullet"/>
      <w:lvlText w:val="•"/>
      <w:lvlJc w:val="left"/>
      <w:pPr>
        <w:ind w:left="3808" w:hanging="86"/>
      </w:pPr>
      <w:rPr>
        <w:rFonts w:hint="default"/>
        <w:lang w:val="ru-RU" w:eastAsia="en-US" w:bidi="ar-SA"/>
      </w:rPr>
    </w:lvl>
    <w:lvl w:ilvl="4" w:tplc="3860433A">
      <w:numFmt w:val="bullet"/>
      <w:lvlText w:val="•"/>
      <w:lvlJc w:val="left"/>
      <w:pPr>
        <w:ind w:left="4811" w:hanging="86"/>
      </w:pPr>
      <w:rPr>
        <w:rFonts w:hint="default"/>
        <w:lang w:val="ru-RU" w:eastAsia="en-US" w:bidi="ar-SA"/>
      </w:rPr>
    </w:lvl>
    <w:lvl w:ilvl="5" w:tplc="94284742">
      <w:numFmt w:val="bullet"/>
      <w:lvlText w:val="•"/>
      <w:lvlJc w:val="left"/>
      <w:pPr>
        <w:ind w:left="5814" w:hanging="86"/>
      </w:pPr>
      <w:rPr>
        <w:rFonts w:hint="default"/>
        <w:lang w:val="ru-RU" w:eastAsia="en-US" w:bidi="ar-SA"/>
      </w:rPr>
    </w:lvl>
    <w:lvl w:ilvl="6" w:tplc="FB4C1AE2">
      <w:numFmt w:val="bullet"/>
      <w:lvlText w:val="•"/>
      <w:lvlJc w:val="left"/>
      <w:pPr>
        <w:ind w:left="6817" w:hanging="86"/>
      </w:pPr>
      <w:rPr>
        <w:rFonts w:hint="default"/>
        <w:lang w:val="ru-RU" w:eastAsia="en-US" w:bidi="ar-SA"/>
      </w:rPr>
    </w:lvl>
    <w:lvl w:ilvl="7" w:tplc="AF246B74">
      <w:numFmt w:val="bullet"/>
      <w:lvlText w:val="•"/>
      <w:lvlJc w:val="left"/>
      <w:pPr>
        <w:ind w:left="7820" w:hanging="86"/>
      </w:pPr>
      <w:rPr>
        <w:rFonts w:hint="default"/>
        <w:lang w:val="ru-RU" w:eastAsia="en-US" w:bidi="ar-SA"/>
      </w:rPr>
    </w:lvl>
    <w:lvl w:ilvl="8" w:tplc="C568CFD0">
      <w:numFmt w:val="bullet"/>
      <w:lvlText w:val="•"/>
      <w:lvlJc w:val="left"/>
      <w:pPr>
        <w:ind w:left="8823" w:hanging="86"/>
      </w:pPr>
      <w:rPr>
        <w:rFonts w:hint="default"/>
        <w:lang w:val="ru-RU" w:eastAsia="en-US" w:bidi="ar-SA"/>
      </w:rPr>
    </w:lvl>
  </w:abstractNum>
  <w:abstractNum w:abstractNumId="23" w15:restartNumberingAfterBreak="0">
    <w:nsid w:val="282C5F07"/>
    <w:multiLevelType w:val="hybridMultilevel"/>
    <w:tmpl w:val="990022AC"/>
    <w:lvl w:ilvl="0" w:tplc="7D3611D0">
      <w:numFmt w:val="bullet"/>
      <w:lvlText w:val="-"/>
      <w:lvlJc w:val="left"/>
      <w:pPr>
        <w:ind w:left="799" w:hanging="284"/>
      </w:pPr>
      <w:rPr>
        <w:rFonts w:ascii="Times New Roman" w:eastAsia="Times New Roman" w:hAnsi="Times New Roman" w:cs="Times New Roman" w:hint="default"/>
        <w:spacing w:val="0"/>
        <w:w w:val="95"/>
        <w:lang w:val="ru-RU" w:eastAsia="en-US" w:bidi="ar-SA"/>
      </w:rPr>
    </w:lvl>
    <w:lvl w:ilvl="1" w:tplc="B476BE80">
      <w:numFmt w:val="bullet"/>
      <w:lvlText w:val="•"/>
      <w:lvlJc w:val="left"/>
      <w:pPr>
        <w:ind w:left="1802" w:hanging="284"/>
      </w:pPr>
      <w:rPr>
        <w:rFonts w:hint="default"/>
        <w:lang w:val="ru-RU" w:eastAsia="en-US" w:bidi="ar-SA"/>
      </w:rPr>
    </w:lvl>
    <w:lvl w:ilvl="2" w:tplc="E59C424C">
      <w:numFmt w:val="bullet"/>
      <w:lvlText w:val="•"/>
      <w:lvlJc w:val="left"/>
      <w:pPr>
        <w:ind w:left="2805" w:hanging="284"/>
      </w:pPr>
      <w:rPr>
        <w:rFonts w:hint="default"/>
        <w:lang w:val="ru-RU" w:eastAsia="en-US" w:bidi="ar-SA"/>
      </w:rPr>
    </w:lvl>
    <w:lvl w:ilvl="3" w:tplc="D1DEF238">
      <w:numFmt w:val="bullet"/>
      <w:lvlText w:val="•"/>
      <w:lvlJc w:val="left"/>
      <w:pPr>
        <w:ind w:left="3808" w:hanging="284"/>
      </w:pPr>
      <w:rPr>
        <w:rFonts w:hint="default"/>
        <w:lang w:val="ru-RU" w:eastAsia="en-US" w:bidi="ar-SA"/>
      </w:rPr>
    </w:lvl>
    <w:lvl w:ilvl="4" w:tplc="CF8E2450">
      <w:numFmt w:val="bullet"/>
      <w:lvlText w:val="•"/>
      <w:lvlJc w:val="left"/>
      <w:pPr>
        <w:ind w:left="4811" w:hanging="284"/>
      </w:pPr>
      <w:rPr>
        <w:rFonts w:hint="default"/>
        <w:lang w:val="ru-RU" w:eastAsia="en-US" w:bidi="ar-SA"/>
      </w:rPr>
    </w:lvl>
    <w:lvl w:ilvl="5" w:tplc="70D4E06C">
      <w:numFmt w:val="bullet"/>
      <w:lvlText w:val="•"/>
      <w:lvlJc w:val="left"/>
      <w:pPr>
        <w:ind w:left="5814" w:hanging="284"/>
      </w:pPr>
      <w:rPr>
        <w:rFonts w:hint="default"/>
        <w:lang w:val="ru-RU" w:eastAsia="en-US" w:bidi="ar-SA"/>
      </w:rPr>
    </w:lvl>
    <w:lvl w:ilvl="6" w:tplc="1652BD2C">
      <w:numFmt w:val="bullet"/>
      <w:lvlText w:val="•"/>
      <w:lvlJc w:val="left"/>
      <w:pPr>
        <w:ind w:left="6817" w:hanging="284"/>
      </w:pPr>
      <w:rPr>
        <w:rFonts w:hint="default"/>
        <w:lang w:val="ru-RU" w:eastAsia="en-US" w:bidi="ar-SA"/>
      </w:rPr>
    </w:lvl>
    <w:lvl w:ilvl="7" w:tplc="F57642A2">
      <w:numFmt w:val="bullet"/>
      <w:lvlText w:val="•"/>
      <w:lvlJc w:val="left"/>
      <w:pPr>
        <w:ind w:left="7820" w:hanging="284"/>
      </w:pPr>
      <w:rPr>
        <w:rFonts w:hint="default"/>
        <w:lang w:val="ru-RU" w:eastAsia="en-US" w:bidi="ar-SA"/>
      </w:rPr>
    </w:lvl>
    <w:lvl w:ilvl="8" w:tplc="99B43B78">
      <w:numFmt w:val="bullet"/>
      <w:lvlText w:val="•"/>
      <w:lvlJc w:val="left"/>
      <w:pPr>
        <w:ind w:left="8823" w:hanging="284"/>
      </w:pPr>
      <w:rPr>
        <w:rFonts w:hint="default"/>
        <w:lang w:val="ru-RU" w:eastAsia="en-US" w:bidi="ar-SA"/>
      </w:rPr>
    </w:lvl>
  </w:abstractNum>
  <w:abstractNum w:abstractNumId="24" w15:restartNumberingAfterBreak="0">
    <w:nsid w:val="2A831BBB"/>
    <w:multiLevelType w:val="hybridMultilevel"/>
    <w:tmpl w:val="130E3DFA"/>
    <w:lvl w:ilvl="0" w:tplc="F4EECF32">
      <w:start w:val="1"/>
      <w:numFmt w:val="decimal"/>
      <w:lvlText w:val="%1)"/>
      <w:lvlJc w:val="left"/>
      <w:pPr>
        <w:ind w:left="1793"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726E5BC">
      <w:numFmt w:val="bullet"/>
      <w:lvlText w:val="•"/>
      <w:lvlJc w:val="left"/>
      <w:pPr>
        <w:ind w:left="2702" w:hanging="284"/>
      </w:pPr>
      <w:rPr>
        <w:rFonts w:hint="default"/>
        <w:lang w:val="ru-RU" w:eastAsia="en-US" w:bidi="ar-SA"/>
      </w:rPr>
    </w:lvl>
    <w:lvl w:ilvl="2" w:tplc="D94254C4">
      <w:numFmt w:val="bullet"/>
      <w:lvlText w:val="•"/>
      <w:lvlJc w:val="left"/>
      <w:pPr>
        <w:ind w:left="3605" w:hanging="284"/>
      </w:pPr>
      <w:rPr>
        <w:rFonts w:hint="default"/>
        <w:lang w:val="ru-RU" w:eastAsia="en-US" w:bidi="ar-SA"/>
      </w:rPr>
    </w:lvl>
    <w:lvl w:ilvl="3" w:tplc="50F64E20">
      <w:numFmt w:val="bullet"/>
      <w:lvlText w:val="•"/>
      <w:lvlJc w:val="left"/>
      <w:pPr>
        <w:ind w:left="4508" w:hanging="284"/>
      </w:pPr>
      <w:rPr>
        <w:rFonts w:hint="default"/>
        <w:lang w:val="ru-RU" w:eastAsia="en-US" w:bidi="ar-SA"/>
      </w:rPr>
    </w:lvl>
    <w:lvl w:ilvl="4" w:tplc="9DBCB676">
      <w:numFmt w:val="bullet"/>
      <w:lvlText w:val="•"/>
      <w:lvlJc w:val="left"/>
      <w:pPr>
        <w:ind w:left="5411" w:hanging="284"/>
      </w:pPr>
      <w:rPr>
        <w:rFonts w:hint="default"/>
        <w:lang w:val="ru-RU" w:eastAsia="en-US" w:bidi="ar-SA"/>
      </w:rPr>
    </w:lvl>
    <w:lvl w:ilvl="5" w:tplc="652EFEDC">
      <w:numFmt w:val="bullet"/>
      <w:lvlText w:val="•"/>
      <w:lvlJc w:val="left"/>
      <w:pPr>
        <w:ind w:left="6314" w:hanging="284"/>
      </w:pPr>
      <w:rPr>
        <w:rFonts w:hint="default"/>
        <w:lang w:val="ru-RU" w:eastAsia="en-US" w:bidi="ar-SA"/>
      </w:rPr>
    </w:lvl>
    <w:lvl w:ilvl="6" w:tplc="F888175A">
      <w:numFmt w:val="bullet"/>
      <w:lvlText w:val="•"/>
      <w:lvlJc w:val="left"/>
      <w:pPr>
        <w:ind w:left="7217" w:hanging="284"/>
      </w:pPr>
      <w:rPr>
        <w:rFonts w:hint="default"/>
        <w:lang w:val="ru-RU" w:eastAsia="en-US" w:bidi="ar-SA"/>
      </w:rPr>
    </w:lvl>
    <w:lvl w:ilvl="7" w:tplc="1AE2A40A">
      <w:numFmt w:val="bullet"/>
      <w:lvlText w:val="•"/>
      <w:lvlJc w:val="left"/>
      <w:pPr>
        <w:ind w:left="8120" w:hanging="284"/>
      </w:pPr>
      <w:rPr>
        <w:rFonts w:hint="default"/>
        <w:lang w:val="ru-RU" w:eastAsia="en-US" w:bidi="ar-SA"/>
      </w:rPr>
    </w:lvl>
    <w:lvl w:ilvl="8" w:tplc="B518C918">
      <w:numFmt w:val="bullet"/>
      <w:lvlText w:val="•"/>
      <w:lvlJc w:val="left"/>
      <w:pPr>
        <w:ind w:left="9023" w:hanging="284"/>
      </w:pPr>
      <w:rPr>
        <w:rFonts w:hint="default"/>
        <w:lang w:val="ru-RU" w:eastAsia="en-US" w:bidi="ar-SA"/>
      </w:rPr>
    </w:lvl>
  </w:abstractNum>
  <w:abstractNum w:abstractNumId="25" w15:restartNumberingAfterBreak="0">
    <w:nsid w:val="2D8D3792"/>
    <w:multiLevelType w:val="hybridMultilevel"/>
    <w:tmpl w:val="1EB8D7C2"/>
    <w:lvl w:ilvl="0" w:tplc="AD48413A">
      <w:start w:val="1"/>
      <w:numFmt w:val="decimal"/>
      <w:lvlText w:val="%1"/>
      <w:lvlJc w:val="left"/>
      <w:pPr>
        <w:ind w:left="169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62042D8">
      <w:numFmt w:val="bullet"/>
      <w:lvlText w:val="•"/>
      <w:lvlJc w:val="left"/>
      <w:pPr>
        <w:ind w:left="2612" w:hanging="183"/>
      </w:pPr>
      <w:rPr>
        <w:rFonts w:hint="default"/>
        <w:lang w:val="ru-RU" w:eastAsia="en-US" w:bidi="ar-SA"/>
      </w:rPr>
    </w:lvl>
    <w:lvl w:ilvl="2" w:tplc="DC7ACA02">
      <w:numFmt w:val="bullet"/>
      <w:lvlText w:val="•"/>
      <w:lvlJc w:val="left"/>
      <w:pPr>
        <w:ind w:left="3525" w:hanging="183"/>
      </w:pPr>
      <w:rPr>
        <w:rFonts w:hint="default"/>
        <w:lang w:val="ru-RU" w:eastAsia="en-US" w:bidi="ar-SA"/>
      </w:rPr>
    </w:lvl>
    <w:lvl w:ilvl="3" w:tplc="682E37A0">
      <w:numFmt w:val="bullet"/>
      <w:lvlText w:val="•"/>
      <w:lvlJc w:val="left"/>
      <w:pPr>
        <w:ind w:left="4438" w:hanging="183"/>
      </w:pPr>
      <w:rPr>
        <w:rFonts w:hint="default"/>
        <w:lang w:val="ru-RU" w:eastAsia="en-US" w:bidi="ar-SA"/>
      </w:rPr>
    </w:lvl>
    <w:lvl w:ilvl="4" w:tplc="7B722308">
      <w:numFmt w:val="bullet"/>
      <w:lvlText w:val="•"/>
      <w:lvlJc w:val="left"/>
      <w:pPr>
        <w:ind w:left="5351" w:hanging="183"/>
      </w:pPr>
      <w:rPr>
        <w:rFonts w:hint="default"/>
        <w:lang w:val="ru-RU" w:eastAsia="en-US" w:bidi="ar-SA"/>
      </w:rPr>
    </w:lvl>
    <w:lvl w:ilvl="5" w:tplc="411C3D64">
      <w:numFmt w:val="bullet"/>
      <w:lvlText w:val="•"/>
      <w:lvlJc w:val="left"/>
      <w:pPr>
        <w:ind w:left="6264" w:hanging="183"/>
      </w:pPr>
      <w:rPr>
        <w:rFonts w:hint="default"/>
        <w:lang w:val="ru-RU" w:eastAsia="en-US" w:bidi="ar-SA"/>
      </w:rPr>
    </w:lvl>
    <w:lvl w:ilvl="6" w:tplc="73143FFE">
      <w:numFmt w:val="bullet"/>
      <w:lvlText w:val="•"/>
      <w:lvlJc w:val="left"/>
      <w:pPr>
        <w:ind w:left="7177" w:hanging="183"/>
      </w:pPr>
      <w:rPr>
        <w:rFonts w:hint="default"/>
        <w:lang w:val="ru-RU" w:eastAsia="en-US" w:bidi="ar-SA"/>
      </w:rPr>
    </w:lvl>
    <w:lvl w:ilvl="7" w:tplc="3CD87A38">
      <w:numFmt w:val="bullet"/>
      <w:lvlText w:val="•"/>
      <w:lvlJc w:val="left"/>
      <w:pPr>
        <w:ind w:left="8090" w:hanging="183"/>
      </w:pPr>
      <w:rPr>
        <w:rFonts w:hint="default"/>
        <w:lang w:val="ru-RU" w:eastAsia="en-US" w:bidi="ar-SA"/>
      </w:rPr>
    </w:lvl>
    <w:lvl w:ilvl="8" w:tplc="546E7F66">
      <w:numFmt w:val="bullet"/>
      <w:lvlText w:val="•"/>
      <w:lvlJc w:val="left"/>
      <w:pPr>
        <w:ind w:left="9003" w:hanging="183"/>
      </w:pPr>
      <w:rPr>
        <w:rFonts w:hint="default"/>
        <w:lang w:val="ru-RU" w:eastAsia="en-US" w:bidi="ar-SA"/>
      </w:rPr>
    </w:lvl>
  </w:abstractNum>
  <w:abstractNum w:abstractNumId="26" w15:restartNumberingAfterBreak="0">
    <w:nsid w:val="2EBD4BA7"/>
    <w:multiLevelType w:val="hybridMultilevel"/>
    <w:tmpl w:val="10607540"/>
    <w:lvl w:ilvl="0" w:tplc="7EAE77CC">
      <w:numFmt w:val="bullet"/>
      <w:lvlText w:val="-"/>
      <w:lvlJc w:val="left"/>
      <w:pPr>
        <w:ind w:left="79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D28A844">
      <w:numFmt w:val="bullet"/>
      <w:lvlText w:val="•"/>
      <w:lvlJc w:val="left"/>
      <w:pPr>
        <w:ind w:left="1802" w:hanging="140"/>
      </w:pPr>
      <w:rPr>
        <w:rFonts w:hint="default"/>
        <w:lang w:val="ru-RU" w:eastAsia="en-US" w:bidi="ar-SA"/>
      </w:rPr>
    </w:lvl>
    <w:lvl w:ilvl="2" w:tplc="E01408EE">
      <w:numFmt w:val="bullet"/>
      <w:lvlText w:val="•"/>
      <w:lvlJc w:val="left"/>
      <w:pPr>
        <w:ind w:left="2805" w:hanging="140"/>
      </w:pPr>
      <w:rPr>
        <w:rFonts w:hint="default"/>
        <w:lang w:val="ru-RU" w:eastAsia="en-US" w:bidi="ar-SA"/>
      </w:rPr>
    </w:lvl>
    <w:lvl w:ilvl="3" w:tplc="067AF338">
      <w:numFmt w:val="bullet"/>
      <w:lvlText w:val="•"/>
      <w:lvlJc w:val="left"/>
      <w:pPr>
        <w:ind w:left="3808" w:hanging="140"/>
      </w:pPr>
      <w:rPr>
        <w:rFonts w:hint="default"/>
        <w:lang w:val="ru-RU" w:eastAsia="en-US" w:bidi="ar-SA"/>
      </w:rPr>
    </w:lvl>
    <w:lvl w:ilvl="4" w:tplc="2EB8CDF4">
      <w:numFmt w:val="bullet"/>
      <w:lvlText w:val="•"/>
      <w:lvlJc w:val="left"/>
      <w:pPr>
        <w:ind w:left="4811" w:hanging="140"/>
      </w:pPr>
      <w:rPr>
        <w:rFonts w:hint="default"/>
        <w:lang w:val="ru-RU" w:eastAsia="en-US" w:bidi="ar-SA"/>
      </w:rPr>
    </w:lvl>
    <w:lvl w:ilvl="5" w:tplc="A7BE962A">
      <w:numFmt w:val="bullet"/>
      <w:lvlText w:val="•"/>
      <w:lvlJc w:val="left"/>
      <w:pPr>
        <w:ind w:left="5814" w:hanging="140"/>
      </w:pPr>
      <w:rPr>
        <w:rFonts w:hint="default"/>
        <w:lang w:val="ru-RU" w:eastAsia="en-US" w:bidi="ar-SA"/>
      </w:rPr>
    </w:lvl>
    <w:lvl w:ilvl="6" w:tplc="474815BE">
      <w:numFmt w:val="bullet"/>
      <w:lvlText w:val="•"/>
      <w:lvlJc w:val="left"/>
      <w:pPr>
        <w:ind w:left="6817" w:hanging="140"/>
      </w:pPr>
      <w:rPr>
        <w:rFonts w:hint="default"/>
        <w:lang w:val="ru-RU" w:eastAsia="en-US" w:bidi="ar-SA"/>
      </w:rPr>
    </w:lvl>
    <w:lvl w:ilvl="7" w:tplc="67185CDC">
      <w:numFmt w:val="bullet"/>
      <w:lvlText w:val="•"/>
      <w:lvlJc w:val="left"/>
      <w:pPr>
        <w:ind w:left="7820" w:hanging="140"/>
      </w:pPr>
      <w:rPr>
        <w:rFonts w:hint="default"/>
        <w:lang w:val="ru-RU" w:eastAsia="en-US" w:bidi="ar-SA"/>
      </w:rPr>
    </w:lvl>
    <w:lvl w:ilvl="8" w:tplc="E8860676">
      <w:numFmt w:val="bullet"/>
      <w:lvlText w:val="•"/>
      <w:lvlJc w:val="left"/>
      <w:pPr>
        <w:ind w:left="8823" w:hanging="140"/>
      </w:pPr>
      <w:rPr>
        <w:rFonts w:hint="default"/>
        <w:lang w:val="ru-RU" w:eastAsia="en-US" w:bidi="ar-SA"/>
      </w:rPr>
    </w:lvl>
  </w:abstractNum>
  <w:abstractNum w:abstractNumId="27" w15:restartNumberingAfterBreak="0">
    <w:nsid w:val="309F72EB"/>
    <w:multiLevelType w:val="hybridMultilevel"/>
    <w:tmpl w:val="02F81EA0"/>
    <w:lvl w:ilvl="0" w:tplc="52E8F30E">
      <w:numFmt w:val="bullet"/>
      <w:lvlText w:val="•"/>
      <w:lvlJc w:val="left"/>
      <w:pPr>
        <w:ind w:left="79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3AE693A">
      <w:numFmt w:val="bullet"/>
      <w:lvlText w:val="•"/>
      <w:lvlJc w:val="left"/>
      <w:pPr>
        <w:ind w:left="1802" w:hanging="284"/>
      </w:pPr>
      <w:rPr>
        <w:rFonts w:hint="default"/>
        <w:lang w:val="ru-RU" w:eastAsia="en-US" w:bidi="ar-SA"/>
      </w:rPr>
    </w:lvl>
    <w:lvl w:ilvl="2" w:tplc="5AD8A51C">
      <w:numFmt w:val="bullet"/>
      <w:lvlText w:val="•"/>
      <w:lvlJc w:val="left"/>
      <w:pPr>
        <w:ind w:left="2805" w:hanging="284"/>
      </w:pPr>
      <w:rPr>
        <w:rFonts w:hint="default"/>
        <w:lang w:val="ru-RU" w:eastAsia="en-US" w:bidi="ar-SA"/>
      </w:rPr>
    </w:lvl>
    <w:lvl w:ilvl="3" w:tplc="B3A68B86">
      <w:numFmt w:val="bullet"/>
      <w:lvlText w:val="•"/>
      <w:lvlJc w:val="left"/>
      <w:pPr>
        <w:ind w:left="3808" w:hanging="284"/>
      </w:pPr>
      <w:rPr>
        <w:rFonts w:hint="default"/>
        <w:lang w:val="ru-RU" w:eastAsia="en-US" w:bidi="ar-SA"/>
      </w:rPr>
    </w:lvl>
    <w:lvl w:ilvl="4" w:tplc="1C02E724">
      <w:numFmt w:val="bullet"/>
      <w:lvlText w:val="•"/>
      <w:lvlJc w:val="left"/>
      <w:pPr>
        <w:ind w:left="4811" w:hanging="284"/>
      </w:pPr>
      <w:rPr>
        <w:rFonts w:hint="default"/>
        <w:lang w:val="ru-RU" w:eastAsia="en-US" w:bidi="ar-SA"/>
      </w:rPr>
    </w:lvl>
    <w:lvl w:ilvl="5" w:tplc="E5B602B8">
      <w:numFmt w:val="bullet"/>
      <w:lvlText w:val="•"/>
      <w:lvlJc w:val="left"/>
      <w:pPr>
        <w:ind w:left="5814" w:hanging="284"/>
      </w:pPr>
      <w:rPr>
        <w:rFonts w:hint="default"/>
        <w:lang w:val="ru-RU" w:eastAsia="en-US" w:bidi="ar-SA"/>
      </w:rPr>
    </w:lvl>
    <w:lvl w:ilvl="6" w:tplc="CD48BE28">
      <w:numFmt w:val="bullet"/>
      <w:lvlText w:val="•"/>
      <w:lvlJc w:val="left"/>
      <w:pPr>
        <w:ind w:left="6817" w:hanging="284"/>
      </w:pPr>
      <w:rPr>
        <w:rFonts w:hint="default"/>
        <w:lang w:val="ru-RU" w:eastAsia="en-US" w:bidi="ar-SA"/>
      </w:rPr>
    </w:lvl>
    <w:lvl w:ilvl="7" w:tplc="84DA1376">
      <w:numFmt w:val="bullet"/>
      <w:lvlText w:val="•"/>
      <w:lvlJc w:val="left"/>
      <w:pPr>
        <w:ind w:left="7820" w:hanging="284"/>
      </w:pPr>
      <w:rPr>
        <w:rFonts w:hint="default"/>
        <w:lang w:val="ru-RU" w:eastAsia="en-US" w:bidi="ar-SA"/>
      </w:rPr>
    </w:lvl>
    <w:lvl w:ilvl="8" w:tplc="FC98EB12">
      <w:numFmt w:val="bullet"/>
      <w:lvlText w:val="•"/>
      <w:lvlJc w:val="left"/>
      <w:pPr>
        <w:ind w:left="8823" w:hanging="284"/>
      </w:pPr>
      <w:rPr>
        <w:rFonts w:hint="default"/>
        <w:lang w:val="ru-RU" w:eastAsia="en-US" w:bidi="ar-SA"/>
      </w:rPr>
    </w:lvl>
  </w:abstractNum>
  <w:abstractNum w:abstractNumId="28" w15:restartNumberingAfterBreak="0">
    <w:nsid w:val="315F5380"/>
    <w:multiLevelType w:val="hybridMultilevel"/>
    <w:tmpl w:val="3246287E"/>
    <w:lvl w:ilvl="0" w:tplc="B0006564">
      <w:start w:val="1"/>
      <w:numFmt w:val="decimal"/>
      <w:lvlText w:val="%1)"/>
      <w:lvlJc w:val="left"/>
      <w:pPr>
        <w:ind w:left="799"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2562AA68">
      <w:numFmt w:val="bullet"/>
      <w:lvlText w:val="•"/>
      <w:lvlJc w:val="left"/>
      <w:pPr>
        <w:ind w:left="1802" w:hanging="278"/>
      </w:pPr>
      <w:rPr>
        <w:rFonts w:hint="default"/>
        <w:lang w:val="ru-RU" w:eastAsia="en-US" w:bidi="ar-SA"/>
      </w:rPr>
    </w:lvl>
    <w:lvl w:ilvl="2" w:tplc="C79AE1CC">
      <w:numFmt w:val="bullet"/>
      <w:lvlText w:val="•"/>
      <w:lvlJc w:val="left"/>
      <w:pPr>
        <w:ind w:left="2805" w:hanging="278"/>
      </w:pPr>
      <w:rPr>
        <w:rFonts w:hint="default"/>
        <w:lang w:val="ru-RU" w:eastAsia="en-US" w:bidi="ar-SA"/>
      </w:rPr>
    </w:lvl>
    <w:lvl w:ilvl="3" w:tplc="13BC947A">
      <w:numFmt w:val="bullet"/>
      <w:lvlText w:val="•"/>
      <w:lvlJc w:val="left"/>
      <w:pPr>
        <w:ind w:left="3808" w:hanging="278"/>
      </w:pPr>
      <w:rPr>
        <w:rFonts w:hint="default"/>
        <w:lang w:val="ru-RU" w:eastAsia="en-US" w:bidi="ar-SA"/>
      </w:rPr>
    </w:lvl>
    <w:lvl w:ilvl="4" w:tplc="8C8E8A08">
      <w:numFmt w:val="bullet"/>
      <w:lvlText w:val="•"/>
      <w:lvlJc w:val="left"/>
      <w:pPr>
        <w:ind w:left="4811" w:hanging="278"/>
      </w:pPr>
      <w:rPr>
        <w:rFonts w:hint="default"/>
        <w:lang w:val="ru-RU" w:eastAsia="en-US" w:bidi="ar-SA"/>
      </w:rPr>
    </w:lvl>
    <w:lvl w:ilvl="5" w:tplc="BF3AA876">
      <w:numFmt w:val="bullet"/>
      <w:lvlText w:val="•"/>
      <w:lvlJc w:val="left"/>
      <w:pPr>
        <w:ind w:left="5814" w:hanging="278"/>
      </w:pPr>
      <w:rPr>
        <w:rFonts w:hint="default"/>
        <w:lang w:val="ru-RU" w:eastAsia="en-US" w:bidi="ar-SA"/>
      </w:rPr>
    </w:lvl>
    <w:lvl w:ilvl="6" w:tplc="2B6C116A">
      <w:numFmt w:val="bullet"/>
      <w:lvlText w:val="•"/>
      <w:lvlJc w:val="left"/>
      <w:pPr>
        <w:ind w:left="6817" w:hanging="278"/>
      </w:pPr>
      <w:rPr>
        <w:rFonts w:hint="default"/>
        <w:lang w:val="ru-RU" w:eastAsia="en-US" w:bidi="ar-SA"/>
      </w:rPr>
    </w:lvl>
    <w:lvl w:ilvl="7" w:tplc="5F78D85C">
      <w:numFmt w:val="bullet"/>
      <w:lvlText w:val="•"/>
      <w:lvlJc w:val="left"/>
      <w:pPr>
        <w:ind w:left="7820" w:hanging="278"/>
      </w:pPr>
      <w:rPr>
        <w:rFonts w:hint="default"/>
        <w:lang w:val="ru-RU" w:eastAsia="en-US" w:bidi="ar-SA"/>
      </w:rPr>
    </w:lvl>
    <w:lvl w:ilvl="8" w:tplc="CF0ECCFE">
      <w:numFmt w:val="bullet"/>
      <w:lvlText w:val="•"/>
      <w:lvlJc w:val="left"/>
      <w:pPr>
        <w:ind w:left="8823" w:hanging="278"/>
      </w:pPr>
      <w:rPr>
        <w:rFonts w:hint="default"/>
        <w:lang w:val="ru-RU" w:eastAsia="en-US" w:bidi="ar-SA"/>
      </w:rPr>
    </w:lvl>
  </w:abstractNum>
  <w:abstractNum w:abstractNumId="29" w15:restartNumberingAfterBreak="0">
    <w:nsid w:val="31C34A29"/>
    <w:multiLevelType w:val="hybridMultilevel"/>
    <w:tmpl w:val="9AC4F22A"/>
    <w:lvl w:ilvl="0" w:tplc="C2E42FB0">
      <w:numFmt w:val="bullet"/>
      <w:lvlText w:val=""/>
      <w:lvlJc w:val="left"/>
      <w:pPr>
        <w:ind w:left="355" w:hanging="260"/>
      </w:pPr>
      <w:rPr>
        <w:rFonts w:ascii="Symbol" w:eastAsia="Symbol" w:hAnsi="Symbol" w:cs="Symbol" w:hint="default"/>
        <w:b w:val="0"/>
        <w:bCs w:val="0"/>
        <w:i w:val="0"/>
        <w:iCs w:val="0"/>
        <w:spacing w:val="0"/>
        <w:w w:val="100"/>
        <w:sz w:val="24"/>
        <w:szCs w:val="24"/>
        <w:lang w:val="ru-RU" w:eastAsia="en-US" w:bidi="ar-SA"/>
      </w:rPr>
    </w:lvl>
    <w:lvl w:ilvl="1" w:tplc="C81A040E">
      <w:numFmt w:val="bullet"/>
      <w:lvlText w:val=""/>
      <w:lvlJc w:val="left"/>
      <w:pPr>
        <w:ind w:left="1510" w:hanging="192"/>
      </w:pPr>
      <w:rPr>
        <w:rFonts w:ascii="Symbol" w:eastAsia="Symbol" w:hAnsi="Symbol" w:cs="Symbol" w:hint="default"/>
        <w:b w:val="0"/>
        <w:bCs w:val="0"/>
        <w:i w:val="0"/>
        <w:iCs w:val="0"/>
        <w:spacing w:val="0"/>
        <w:w w:val="100"/>
        <w:sz w:val="24"/>
        <w:szCs w:val="24"/>
        <w:lang w:val="ru-RU" w:eastAsia="en-US" w:bidi="ar-SA"/>
      </w:rPr>
    </w:lvl>
    <w:lvl w:ilvl="2" w:tplc="E7F4110E">
      <w:numFmt w:val="bullet"/>
      <w:lvlText w:val="•"/>
      <w:lvlJc w:val="left"/>
      <w:pPr>
        <w:ind w:left="2397" w:hanging="192"/>
      </w:pPr>
      <w:rPr>
        <w:rFonts w:hint="default"/>
        <w:lang w:val="ru-RU" w:eastAsia="en-US" w:bidi="ar-SA"/>
      </w:rPr>
    </w:lvl>
    <w:lvl w:ilvl="3" w:tplc="A72013D4">
      <w:numFmt w:val="bullet"/>
      <w:lvlText w:val="•"/>
      <w:lvlJc w:val="left"/>
      <w:pPr>
        <w:ind w:left="3274" w:hanging="192"/>
      </w:pPr>
      <w:rPr>
        <w:rFonts w:hint="default"/>
        <w:lang w:val="ru-RU" w:eastAsia="en-US" w:bidi="ar-SA"/>
      </w:rPr>
    </w:lvl>
    <w:lvl w:ilvl="4" w:tplc="F33C0C16">
      <w:numFmt w:val="bullet"/>
      <w:lvlText w:val="•"/>
      <w:lvlJc w:val="left"/>
      <w:pPr>
        <w:ind w:left="4151" w:hanging="192"/>
      </w:pPr>
      <w:rPr>
        <w:rFonts w:hint="default"/>
        <w:lang w:val="ru-RU" w:eastAsia="en-US" w:bidi="ar-SA"/>
      </w:rPr>
    </w:lvl>
    <w:lvl w:ilvl="5" w:tplc="FFEC9CDA">
      <w:numFmt w:val="bullet"/>
      <w:lvlText w:val="•"/>
      <w:lvlJc w:val="left"/>
      <w:pPr>
        <w:ind w:left="5028" w:hanging="192"/>
      </w:pPr>
      <w:rPr>
        <w:rFonts w:hint="default"/>
        <w:lang w:val="ru-RU" w:eastAsia="en-US" w:bidi="ar-SA"/>
      </w:rPr>
    </w:lvl>
    <w:lvl w:ilvl="6" w:tplc="EDD0EF4C">
      <w:numFmt w:val="bullet"/>
      <w:lvlText w:val="•"/>
      <w:lvlJc w:val="left"/>
      <w:pPr>
        <w:ind w:left="5905" w:hanging="192"/>
      </w:pPr>
      <w:rPr>
        <w:rFonts w:hint="default"/>
        <w:lang w:val="ru-RU" w:eastAsia="en-US" w:bidi="ar-SA"/>
      </w:rPr>
    </w:lvl>
    <w:lvl w:ilvl="7" w:tplc="BCB865D6">
      <w:numFmt w:val="bullet"/>
      <w:lvlText w:val="•"/>
      <w:lvlJc w:val="left"/>
      <w:pPr>
        <w:ind w:left="6782" w:hanging="192"/>
      </w:pPr>
      <w:rPr>
        <w:rFonts w:hint="default"/>
        <w:lang w:val="ru-RU" w:eastAsia="en-US" w:bidi="ar-SA"/>
      </w:rPr>
    </w:lvl>
    <w:lvl w:ilvl="8" w:tplc="625AAF48">
      <w:numFmt w:val="bullet"/>
      <w:lvlText w:val="•"/>
      <w:lvlJc w:val="left"/>
      <w:pPr>
        <w:ind w:left="7659" w:hanging="192"/>
      </w:pPr>
      <w:rPr>
        <w:rFonts w:hint="default"/>
        <w:lang w:val="ru-RU" w:eastAsia="en-US" w:bidi="ar-SA"/>
      </w:rPr>
    </w:lvl>
  </w:abstractNum>
  <w:abstractNum w:abstractNumId="30" w15:restartNumberingAfterBreak="0">
    <w:nsid w:val="31E71E3A"/>
    <w:multiLevelType w:val="hybridMultilevel"/>
    <w:tmpl w:val="87147BB0"/>
    <w:lvl w:ilvl="0" w:tplc="70669158">
      <w:start w:val="1"/>
      <w:numFmt w:val="decimal"/>
      <w:lvlText w:val="%1)"/>
      <w:lvlJc w:val="left"/>
      <w:pPr>
        <w:ind w:left="1774"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7CF07670">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tplc="3E941D78">
      <w:numFmt w:val="bullet"/>
      <w:lvlText w:val="•"/>
      <w:lvlJc w:val="left"/>
      <w:pPr>
        <w:ind w:left="2785" w:hanging="423"/>
      </w:pPr>
      <w:rPr>
        <w:rFonts w:hint="default"/>
        <w:lang w:val="ru-RU" w:eastAsia="en-US" w:bidi="ar-SA"/>
      </w:rPr>
    </w:lvl>
    <w:lvl w:ilvl="3" w:tplc="012C3AB0">
      <w:numFmt w:val="bullet"/>
      <w:lvlText w:val="•"/>
      <w:lvlJc w:val="left"/>
      <w:pPr>
        <w:ind w:left="3790" w:hanging="423"/>
      </w:pPr>
      <w:rPr>
        <w:rFonts w:hint="default"/>
        <w:lang w:val="ru-RU" w:eastAsia="en-US" w:bidi="ar-SA"/>
      </w:rPr>
    </w:lvl>
    <w:lvl w:ilvl="4" w:tplc="D2DA751A">
      <w:numFmt w:val="bullet"/>
      <w:lvlText w:val="•"/>
      <w:lvlJc w:val="left"/>
      <w:pPr>
        <w:ind w:left="4796" w:hanging="423"/>
      </w:pPr>
      <w:rPr>
        <w:rFonts w:hint="default"/>
        <w:lang w:val="ru-RU" w:eastAsia="en-US" w:bidi="ar-SA"/>
      </w:rPr>
    </w:lvl>
    <w:lvl w:ilvl="5" w:tplc="D9645098">
      <w:numFmt w:val="bullet"/>
      <w:lvlText w:val="•"/>
      <w:lvlJc w:val="left"/>
      <w:pPr>
        <w:ind w:left="5801" w:hanging="423"/>
      </w:pPr>
      <w:rPr>
        <w:rFonts w:hint="default"/>
        <w:lang w:val="ru-RU" w:eastAsia="en-US" w:bidi="ar-SA"/>
      </w:rPr>
    </w:lvl>
    <w:lvl w:ilvl="6" w:tplc="36C8F1E8">
      <w:numFmt w:val="bullet"/>
      <w:lvlText w:val="•"/>
      <w:lvlJc w:val="left"/>
      <w:pPr>
        <w:ind w:left="6807" w:hanging="423"/>
      </w:pPr>
      <w:rPr>
        <w:rFonts w:hint="default"/>
        <w:lang w:val="ru-RU" w:eastAsia="en-US" w:bidi="ar-SA"/>
      </w:rPr>
    </w:lvl>
    <w:lvl w:ilvl="7" w:tplc="E12273DE">
      <w:numFmt w:val="bullet"/>
      <w:lvlText w:val="•"/>
      <w:lvlJc w:val="left"/>
      <w:pPr>
        <w:ind w:left="7812" w:hanging="423"/>
      </w:pPr>
      <w:rPr>
        <w:rFonts w:hint="default"/>
        <w:lang w:val="ru-RU" w:eastAsia="en-US" w:bidi="ar-SA"/>
      </w:rPr>
    </w:lvl>
    <w:lvl w:ilvl="8" w:tplc="90C45156">
      <w:numFmt w:val="bullet"/>
      <w:lvlText w:val="•"/>
      <w:lvlJc w:val="left"/>
      <w:pPr>
        <w:ind w:left="8817" w:hanging="423"/>
      </w:pPr>
      <w:rPr>
        <w:rFonts w:hint="default"/>
        <w:lang w:val="ru-RU" w:eastAsia="en-US" w:bidi="ar-SA"/>
      </w:rPr>
    </w:lvl>
  </w:abstractNum>
  <w:abstractNum w:abstractNumId="31" w15:restartNumberingAfterBreak="0">
    <w:nsid w:val="33603779"/>
    <w:multiLevelType w:val="hybridMultilevel"/>
    <w:tmpl w:val="D4B4B750"/>
    <w:lvl w:ilvl="0" w:tplc="192AE20E">
      <w:start w:val="1"/>
      <w:numFmt w:val="decimal"/>
      <w:lvlText w:val="%1."/>
      <w:lvlJc w:val="left"/>
      <w:pPr>
        <w:ind w:left="2240"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1" w:tplc="F38271BC">
      <w:numFmt w:val="bullet"/>
      <w:lvlText w:val="•"/>
      <w:lvlJc w:val="left"/>
      <w:pPr>
        <w:ind w:left="3098" w:hanging="730"/>
      </w:pPr>
      <w:rPr>
        <w:rFonts w:hint="default"/>
        <w:lang w:val="ru-RU" w:eastAsia="en-US" w:bidi="ar-SA"/>
      </w:rPr>
    </w:lvl>
    <w:lvl w:ilvl="2" w:tplc="BCDA729C">
      <w:numFmt w:val="bullet"/>
      <w:lvlText w:val="•"/>
      <w:lvlJc w:val="left"/>
      <w:pPr>
        <w:ind w:left="3957" w:hanging="730"/>
      </w:pPr>
      <w:rPr>
        <w:rFonts w:hint="default"/>
        <w:lang w:val="ru-RU" w:eastAsia="en-US" w:bidi="ar-SA"/>
      </w:rPr>
    </w:lvl>
    <w:lvl w:ilvl="3" w:tplc="504023E4">
      <w:numFmt w:val="bullet"/>
      <w:lvlText w:val="•"/>
      <w:lvlJc w:val="left"/>
      <w:pPr>
        <w:ind w:left="4816" w:hanging="730"/>
      </w:pPr>
      <w:rPr>
        <w:rFonts w:hint="default"/>
        <w:lang w:val="ru-RU" w:eastAsia="en-US" w:bidi="ar-SA"/>
      </w:rPr>
    </w:lvl>
    <w:lvl w:ilvl="4" w:tplc="4F980E36">
      <w:numFmt w:val="bullet"/>
      <w:lvlText w:val="•"/>
      <w:lvlJc w:val="left"/>
      <w:pPr>
        <w:ind w:left="5675" w:hanging="730"/>
      </w:pPr>
      <w:rPr>
        <w:rFonts w:hint="default"/>
        <w:lang w:val="ru-RU" w:eastAsia="en-US" w:bidi="ar-SA"/>
      </w:rPr>
    </w:lvl>
    <w:lvl w:ilvl="5" w:tplc="9FDE80B8">
      <w:numFmt w:val="bullet"/>
      <w:lvlText w:val="•"/>
      <w:lvlJc w:val="left"/>
      <w:pPr>
        <w:ind w:left="6534" w:hanging="730"/>
      </w:pPr>
      <w:rPr>
        <w:rFonts w:hint="default"/>
        <w:lang w:val="ru-RU" w:eastAsia="en-US" w:bidi="ar-SA"/>
      </w:rPr>
    </w:lvl>
    <w:lvl w:ilvl="6" w:tplc="B5C02138">
      <w:numFmt w:val="bullet"/>
      <w:lvlText w:val="•"/>
      <w:lvlJc w:val="left"/>
      <w:pPr>
        <w:ind w:left="7393" w:hanging="730"/>
      </w:pPr>
      <w:rPr>
        <w:rFonts w:hint="default"/>
        <w:lang w:val="ru-RU" w:eastAsia="en-US" w:bidi="ar-SA"/>
      </w:rPr>
    </w:lvl>
    <w:lvl w:ilvl="7" w:tplc="DDE2C046">
      <w:numFmt w:val="bullet"/>
      <w:lvlText w:val="•"/>
      <w:lvlJc w:val="left"/>
      <w:pPr>
        <w:ind w:left="8252" w:hanging="730"/>
      </w:pPr>
      <w:rPr>
        <w:rFonts w:hint="default"/>
        <w:lang w:val="ru-RU" w:eastAsia="en-US" w:bidi="ar-SA"/>
      </w:rPr>
    </w:lvl>
    <w:lvl w:ilvl="8" w:tplc="C4E06012">
      <w:numFmt w:val="bullet"/>
      <w:lvlText w:val="•"/>
      <w:lvlJc w:val="left"/>
      <w:pPr>
        <w:ind w:left="9111" w:hanging="730"/>
      </w:pPr>
      <w:rPr>
        <w:rFonts w:hint="default"/>
        <w:lang w:val="ru-RU" w:eastAsia="en-US" w:bidi="ar-SA"/>
      </w:rPr>
    </w:lvl>
  </w:abstractNum>
  <w:abstractNum w:abstractNumId="32" w15:restartNumberingAfterBreak="0">
    <w:nsid w:val="341A0A46"/>
    <w:multiLevelType w:val="hybridMultilevel"/>
    <w:tmpl w:val="BE94E512"/>
    <w:lvl w:ilvl="0" w:tplc="72D024B6">
      <w:start w:val="1"/>
      <w:numFmt w:val="decimal"/>
      <w:lvlText w:val="%1."/>
      <w:lvlJc w:val="left"/>
      <w:pPr>
        <w:ind w:left="799"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A1747B4E">
      <w:start w:val="1"/>
      <w:numFmt w:val="decimal"/>
      <w:lvlText w:val="%2)"/>
      <w:lvlJc w:val="left"/>
      <w:pPr>
        <w:ind w:left="79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2" w:tplc="008C5B32">
      <w:numFmt w:val="bullet"/>
      <w:lvlText w:val="•"/>
      <w:lvlJc w:val="left"/>
      <w:pPr>
        <w:ind w:left="2805" w:hanging="250"/>
      </w:pPr>
      <w:rPr>
        <w:rFonts w:hint="default"/>
        <w:lang w:val="ru-RU" w:eastAsia="en-US" w:bidi="ar-SA"/>
      </w:rPr>
    </w:lvl>
    <w:lvl w:ilvl="3" w:tplc="F482B716">
      <w:numFmt w:val="bullet"/>
      <w:lvlText w:val="•"/>
      <w:lvlJc w:val="left"/>
      <w:pPr>
        <w:ind w:left="3808" w:hanging="250"/>
      </w:pPr>
      <w:rPr>
        <w:rFonts w:hint="default"/>
        <w:lang w:val="ru-RU" w:eastAsia="en-US" w:bidi="ar-SA"/>
      </w:rPr>
    </w:lvl>
    <w:lvl w:ilvl="4" w:tplc="7B665F70">
      <w:numFmt w:val="bullet"/>
      <w:lvlText w:val="•"/>
      <w:lvlJc w:val="left"/>
      <w:pPr>
        <w:ind w:left="4811" w:hanging="250"/>
      </w:pPr>
      <w:rPr>
        <w:rFonts w:hint="default"/>
        <w:lang w:val="ru-RU" w:eastAsia="en-US" w:bidi="ar-SA"/>
      </w:rPr>
    </w:lvl>
    <w:lvl w:ilvl="5" w:tplc="D53E5728">
      <w:numFmt w:val="bullet"/>
      <w:lvlText w:val="•"/>
      <w:lvlJc w:val="left"/>
      <w:pPr>
        <w:ind w:left="5814" w:hanging="250"/>
      </w:pPr>
      <w:rPr>
        <w:rFonts w:hint="default"/>
        <w:lang w:val="ru-RU" w:eastAsia="en-US" w:bidi="ar-SA"/>
      </w:rPr>
    </w:lvl>
    <w:lvl w:ilvl="6" w:tplc="ED50A7F6">
      <w:numFmt w:val="bullet"/>
      <w:lvlText w:val="•"/>
      <w:lvlJc w:val="left"/>
      <w:pPr>
        <w:ind w:left="6817" w:hanging="250"/>
      </w:pPr>
      <w:rPr>
        <w:rFonts w:hint="default"/>
        <w:lang w:val="ru-RU" w:eastAsia="en-US" w:bidi="ar-SA"/>
      </w:rPr>
    </w:lvl>
    <w:lvl w:ilvl="7" w:tplc="F75AF50E">
      <w:numFmt w:val="bullet"/>
      <w:lvlText w:val="•"/>
      <w:lvlJc w:val="left"/>
      <w:pPr>
        <w:ind w:left="7820" w:hanging="250"/>
      </w:pPr>
      <w:rPr>
        <w:rFonts w:hint="default"/>
        <w:lang w:val="ru-RU" w:eastAsia="en-US" w:bidi="ar-SA"/>
      </w:rPr>
    </w:lvl>
    <w:lvl w:ilvl="8" w:tplc="CACA4304">
      <w:numFmt w:val="bullet"/>
      <w:lvlText w:val="•"/>
      <w:lvlJc w:val="left"/>
      <w:pPr>
        <w:ind w:left="8823" w:hanging="250"/>
      </w:pPr>
      <w:rPr>
        <w:rFonts w:hint="default"/>
        <w:lang w:val="ru-RU" w:eastAsia="en-US" w:bidi="ar-SA"/>
      </w:rPr>
    </w:lvl>
  </w:abstractNum>
  <w:abstractNum w:abstractNumId="33" w15:restartNumberingAfterBreak="0">
    <w:nsid w:val="34DB0582"/>
    <w:multiLevelType w:val="hybridMultilevel"/>
    <w:tmpl w:val="DAA47B34"/>
    <w:lvl w:ilvl="0" w:tplc="FD08E840">
      <w:numFmt w:val="bullet"/>
      <w:lvlText w:val="-"/>
      <w:lvlJc w:val="left"/>
      <w:pPr>
        <w:ind w:left="799" w:hanging="284"/>
      </w:pPr>
      <w:rPr>
        <w:rFonts w:ascii="Times New Roman" w:eastAsia="Times New Roman" w:hAnsi="Times New Roman" w:cs="Times New Roman" w:hint="default"/>
        <w:spacing w:val="0"/>
        <w:w w:val="95"/>
        <w:lang w:val="ru-RU" w:eastAsia="en-US" w:bidi="ar-SA"/>
      </w:rPr>
    </w:lvl>
    <w:lvl w:ilvl="1" w:tplc="70E43C24">
      <w:numFmt w:val="bullet"/>
      <w:lvlText w:val="•"/>
      <w:lvlJc w:val="left"/>
      <w:pPr>
        <w:ind w:left="1802" w:hanging="284"/>
      </w:pPr>
      <w:rPr>
        <w:rFonts w:hint="default"/>
        <w:lang w:val="ru-RU" w:eastAsia="en-US" w:bidi="ar-SA"/>
      </w:rPr>
    </w:lvl>
    <w:lvl w:ilvl="2" w:tplc="9958481C">
      <w:numFmt w:val="bullet"/>
      <w:lvlText w:val="•"/>
      <w:lvlJc w:val="left"/>
      <w:pPr>
        <w:ind w:left="2805" w:hanging="284"/>
      </w:pPr>
      <w:rPr>
        <w:rFonts w:hint="default"/>
        <w:lang w:val="ru-RU" w:eastAsia="en-US" w:bidi="ar-SA"/>
      </w:rPr>
    </w:lvl>
    <w:lvl w:ilvl="3" w:tplc="D4742580">
      <w:numFmt w:val="bullet"/>
      <w:lvlText w:val="•"/>
      <w:lvlJc w:val="left"/>
      <w:pPr>
        <w:ind w:left="3808" w:hanging="284"/>
      </w:pPr>
      <w:rPr>
        <w:rFonts w:hint="default"/>
        <w:lang w:val="ru-RU" w:eastAsia="en-US" w:bidi="ar-SA"/>
      </w:rPr>
    </w:lvl>
    <w:lvl w:ilvl="4" w:tplc="2CFA000A">
      <w:numFmt w:val="bullet"/>
      <w:lvlText w:val="•"/>
      <w:lvlJc w:val="left"/>
      <w:pPr>
        <w:ind w:left="4811" w:hanging="284"/>
      </w:pPr>
      <w:rPr>
        <w:rFonts w:hint="default"/>
        <w:lang w:val="ru-RU" w:eastAsia="en-US" w:bidi="ar-SA"/>
      </w:rPr>
    </w:lvl>
    <w:lvl w:ilvl="5" w:tplc="C8A4B3F0">
      <w:numFmt w:val="bullet"/>
      <w:lvlText w:val="•"/>
      <w:lvlJc w:val="left"/>
      <w:pPr>
        <w:ind w:left="5814" w:hanging="284"/>
      </w:pPr>
      <w:rPr>
        <w:rFonts w:hint="default"/>
        <w:lang w:val="ru-RU" w:eastAsia="en-US" w:bidi="ar-SA"/>
      </w:rPr>
    </w:lvl>
    <w:lvl w:ilvl="6" w:tplc="87CE4FA6">
      <w:numFmt w:val="bullet"/>
      <w:lvlText w:val="•"/>
      <w:lvlJc w:val="left"/>
      <w:pPr>
        <w:ind w:left="6817" w:hanging="284"/>
      </w:pPr>
      <w:rPr>
        <w:rFonts w:hint="default"/>
        <w:lang w:val="ru-RU" w:eastAsia="en-US" w:bidi="ar-SA"/>
      </w:rPr>
    </w:lvl>
    <w:lvl w:ilvl="7" w:tplc="21984EC0">
      <w:numFmt w:val="bullet"/>
      <w:lvlText w:val="•"/>
      <w:lvlJc w:val="left"/>
      <w:pPr>
        <w:ind w:left="7820" w:hanging="284"/>
      </w:pPr>
      <w:rPr>
        <w:rFonts w:hint="default"/>
        <w:lang w:val="ru-RU" w:eastAsia="en-US" w:bidi="ar-SA"/>
      </w:rPr>
    </w:lvl>
    <w:lvl w:ilvl="8" w:tplc="9912CE84">
      <w:numFmt w:val="bullet"/>
      <w:lvlText w:val="•"/>
      <w:lvlJc w:val="left"/>
      <w:pPr>
        <w:ind w:left="8823" w:hanging="284"/>
      </w:pPr>
      <w:rPr>
        <w:rFonts w:hint="default"/>
        <w:lang w:val="ru-RU" w:eastAsia="en-US" w:bidi="ar-SA"/>
      </w:rPr>
    </w:lvl>
  </w:abstractNum>
  <w:abstractNum w:abstractNumId="34" w15:restartNumberingAfterBreak="0">
    <w:nsid w:val="35FF352F"/>
    <w:multiLevelType w:val="hybridMultilevel"/>
    <w:tmpl w:val="075A7C36"/>
    <w:lvl w:ilvl="0" w:tplc="BC382D0E">
      <w:start w:val="1"/>
      <w:numFmt w:val="decimal"/>
      <w:lvlText w:val="%1)"/>
      <w:lvlJc w:val="left"/>
      <w:pPr>
        <w:ind w:left="799"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E598761C">
      <w:numFmt w:val="bullet"/>
      <w:lvlText w:val=""/>
      <w:lvlJc w:val="left"/>
      <w:pPr>
        <w:ind w:left="799" w:hanging="192"/>
      </w:pPr>
      <w:rPr>
        <w:rFonts w:ascii="Symbol" w:eastAsia="Symbol" w:hAnsi="Symbol" w:cs="Symbol" w:hint="default"/>
        <w:b w:val="0"/>
        <w:bCs w:val="0"/>
        <w:i w:val="0"/>
        <w:iCs w:val="0"/>
        <w:spacing w:val="0"/>
        <w:w w:val="100"/>
        <w:sz w:val="24"/>
        <w:szCs w:val="24"/>
        <w:lang w:val="ru-RU" w:eastAsia="en-US" w:bidi="ar-SA"/>
      </w:rPr>
    </w:lvl>
    <w:lvl w:ilvl="2" w:tplc="70722160">
      <w:numFmt w:val="bullet"/>
      <w:lvlText w:val="•"/>
      <w:lvlJc w:val="left"/>
      <w:pPr>
        <w:ind w:left="2805" w:hanging="192"/>
      </w:pPr>
      <w:rPr>
        <w:rFonts w:hint="default"/>
        <w:lang w:val="ru-RU" w:eastAsia="en-US" w:bidi="ar-SA"/>
      </w:rPr>
    </w:lvl>
    <w:lvl w:ilvl="3" w:tplc="AFF00B82">
      <w:numFmt w:val="bullet"/>
      <w:lvlText w:val="•"/>
      <w:lvlJc w:val="left"/>
      <w:pPr>
        <w:ind w:left="3808" w:hanging="192"/>
      </w:pPr>
      <w:rPr>
        <w:rFonts w:hint="default"/>
        <w:lang w:val="ru-RU" w:eastAsia="en-US" w:bidi="ar-SA"/>
      </w:rPr>
    </w:lvl>
    <w:lvl w:ilvl="4" w:tplc="E5209F72">
      <w:numFmt w:val="bullet"/>
      <w:lvlText w:val="•"/>
      <w:lvlJc w:val="left"/>
      <w:pPr>
        <w:ind w:left="4811" w:hanging="192"/>
      </w:pPr>
      <w:rPr>
        <w:rFonts w:hint="default"/>
        <w:lang w:val="ru-RU" w:eastAsia="en-US" w:bidi="ar-SA"/>
      </w:rPr>
    </w:lvl>
    <w:lvl w:ilvl="5" w:tplc="52DAE4DA">
      <w:numFmt w:val="bullet"/>
      <w:lvlText w:val="•"/>
      <w:lvlJc w:val="left"/>
      <w:pPr>
        <w:ind w:left="5814" w:hanging="192"/>
      </w:pPr>
      <w:rPr>
        <w:rFonts w:hint="default"/>
        <w:lang w:val="ru-RU" w:eastAsia="en-US" w:bidi="ar-SA"/>
      </w:rPr>
    </w:lvl>
    <w:lvl w:ilvl="6" w:tplc="2B3620B8">
      <w:numFmt w:val="bullet"/>
      <w:lvlText w:val="•"/>
      <w:lvlJc w:val="left"/>
      <w:pPr>
        <w:ind w:left="6817" w:hanging="192"/>
      </w:pPr>
      <w:rPr>
        <w:rFonts w:hint="default"/>
        <w:lang w:val="ru-RU" w:eastAsia="en-US" w:bidi="ar-SA"/>
      </w:rPr>
    </w:lvl>
    <w:lvl w:ilvl="7" w:tplc="7BD2941E">
      <w:numFmt w:val="bullet"/>
      <w:lvlText w:val="•"/>
      <w:lvlJc w:val="left"/>
      <w:pPr>
        <w:ind w:left="7820" w:hanging="192"/>
      </w:pPr>
      <w:rPr>
        <w:rFonts w:hint="default"/>
        <w:lang w:val="ru-RU" w:eastAsia="en-US" w:bidi="ar-SA"/>
      </w:rPr>
    </w:lvl>
    <w:lvl w:ilvl="8" w:tplc="B2B09D78">
      <w:numFmt w:val="bullet"/>
      <w:lvlText w:val="•"/>
      <w:lvlJc w:val="left"/>
      <w:pPr>
        <w:ind w:left="8823" w:hanging="192"/>
      </w:pPr>
      <w:rPr>
        <w:rFonts w:hint="default"/>
        <w:lang w:val="ru-RU" w:eastAsia="en-US" w:bidi="ar-SA"/>
      </w:rPr>
    </w:lvl>
  </w:abstractNum>
  <w:abstractNum w:abstractNumId="35" w15:restartNumberingAfterBreak="0">
    <w:nsid w:val="36244EFD"/>
    <w:multiLevelType w:val="hybridMultilevel"/>
    <w:tmpl w:val="EB304FDE"/>
    <w:lvl w:ilvl="0" w:tplc="75AA9674">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C6C79D0">
      <w:numFmt w:val="bullet"/>
      <w:lvlText w:val="•"/>
      <w:lvlJc w:val="left"/>
      <w:pPr>
        <w:ind w:left="2522" w:hanging="264"/>
      </w:pPr>
      <w:rPr>
        <w:rFonts w:hint="default"/>
        <w:lang w:val="ru-RU" w:eastAsia="en-US" w:bidi="ar-SA"/>
      </w:rPr>
    </w:lvl>
    <w:lvl w:ilvl="2" w:tplc="A066F43A">
      <w:numFmt w:val="bullet"/>
      <w:lvlText w:val="•"/>
      <w:lvlJc w:val="left"/>
      <w:pPr>
        <w:ind w:left="3445" w:hanging="264"/>
      </w:pPr>
      <w:rPr>
        <w:rFonts w:hint="default"/>
        <w:lang w:val="ru-RU" w:eastAsia="en-US" w:bidi="ar-SA"/>
      </w:rPr>
    </w:lvl>
    <w:lvl w:ilvl="3" w:tplc="EB78ED68">
      <w:numFmt w:val="bullet"/>
      <w:lvlText w:val="•"/>
      <w:lvlJc w:val="left"/>
      <w:pPr>
        <w:ind w:left="4368" w:hanging="264"/>
      </w:pPr>
      <w:rPr>
        <w:rFonts w:hint="default"/>
        <w:lang w:val="ru-RU" w:eastAsia="en-US" w:bidi="ar-SA"/>
      </w:rPr>
    </w:lvl>
    <w:lvl w:ilvl="4" w:tplc="3DD0D58C">
      <w:numFmt w:val="bullet"/>
      <w:lvlText w:val="•"/>
      <w:lvlJc w:val="left"/>
      <w:pPr>
        <w:ind w:left="5291" w:hanging="264"/>
      </w:pPr>
      <w:rPr>
        <w:rFonts w:hint="default"/>
        <w:lang w:val="ru-RU" w:eastAsia="en-US" w:bidi="ar-SA"/>
      </w:rPr>
    </w:lvl>
    <w:lvl w:ilvl="5" w:tplc="EC02BF18">
      <w:numFmt w:val="bullet"/>
      <w:lvlText w:val="•"/>
      <w:lvlJc w:val="left"/>
      <w:pPr>
        <w:ind w:left="6214" w:hanging="264"/>
      </w:pPr>
      <w:rPr>
        <w:rFonts w:hint="default"/>
        <w:lang w:val="ru-RU" w:eastAsia="en-US" w:bidi="ar-SA"/>
      </w:rPr>
    </w:lvl>
    <w:lvl w:ilvl="6" w:tplc="940AEDC2">
      <w:numFmt w:val="bullet"/>
      <w:lvlText w:val="•"/>
      <w:lvlJc w:val="left"/>
      <w:pPr>
        <w:ind w:left="7137" w:hanging="264"/>
      </w:pPr>
      <w:rPr>
        <w:rFonts w:hint="default"/>
        <w:lang w:val="ru-RU" w:eastAsia="en-US" w:bidi="ar-SA"/>
      </w:rPr>
    </w:lvl>
    <w:lvl w:ilvl="7" w:tplc="EADEE79C">
      <w:numFmt w:val="bullet"/>
      <w:lvlText w:val="•"/>
      <w:lvlJc w:val="left"/>
      <w:pPr>
        <w:ind w:left="8060" w:hanging="264"/>
      </w:pPr>
      <w:rPr>
        <w:rFonts w:hint="default"/>
        <w:lang w:val="ru-RU" w:eastAsia="en-US" w:bidi="ar-SA"/>
      </w:rPr>
    </w:lvl>
    <w:lvl w:ilvl="8" w:tplc="D1D42D08">
      <w:numFmt w:val="bullet"/>
      <w:lvlText w:val="•"/>
      <w:lvlJc w:val="left"/>
      <w:pPr>
        <w:ind w:left="8983" w:hanging="264"/>
      </w:pPr>
      <w:rPr>
        <w:rFonts w:hint="default"/>
        <w:lang w:val="ru-RU" w:eastAsia="en-US" w:bidi="ar-SA"/>
      </w:rPr>
    </w:lvl>
  </w:abstractNum>
  <w:abstractNum w:abstractNumId="36" w15:restartNumberingAfterBreak="0">
    <w:nsid w:val="366A3285"/>
    <w:multiLevelType w:val="hybridMultilevel"/>
    <w:tmpl w:val="CF0231DA"/>
    <w:lvl w:ilvl="0" w:tplc="C840DD2A">
      <w:start w:val="9"/>
      <w:numFmt w:val="decimal"/>
      <w:lvlText w:val="%1."/>
      <w:lvlJc w:val="left"/>
      <w:pPr>
        <w:ind w:left="417"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48A2F164">
      <w:numFmt w:val="bullet"/>
      <w:lvlText w:val="—"/>
      <w:lvlJc w:val="left"/>
      <w:pPr>
        <w:ind w:left="11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32F680A6">
      <w:numFmt w:val="bullet"/>
      <w:lvlText w:val="•"/>
      <w:lvlJc w:val="left"/>
      <w:pPr>
        <w:ind w:left="952" w:hanging="360"/>
      </w:pPr>
      <w:rPr>
        <w:rFonts w:hint="default"/>
        <w:lang w:val="ru-RU" w:eastAsia="en-US" w:bidi="ar-SA"/>
      </w:rPr>
    </w:lvl>
    <w:lvl w:ilvl="3" w:tplc="CCC068E8">
      <w:numFmt w:val="bullet"/>
      <w:lvlText w:val="•"/>
      <w:lvlJc w:val="left"/>
      <w:pPr>
        <w:ind w:left="1484" w:hanging="360"/>
      </w:pPr>
      <w:rPr>
        <w:rFonts w:hint="default"/>
        <w:lang w:val="ru-RU" w:eastAsia="en-US" w:bidi="ar-SA"/>
      </w:rPr>
    </w:lvl>
    <w:lvl w:ilvl="4" w:tplc="06BEE69A">
      <w:numFmt w:val="bullet"/>
      <w:lvlText w:val="•"/>
      <w:lvlJc w:val="left"/>
      <w:pPr>
        <w:ind w:left="2016" w:hanging="360"/>
      </w:pPr>
      <w:rPr>
        <w:rFonts w:hint="default"/>
        <w:lang w:val="ru-RU" w:eastAsia="en-US" w:bidi="ar-SA"/>
      </w:rPr>
    </w:lvl>
    <w:lvl w:ilvl="5" w:tplc="6354049E">
      <w:numFmt w:val="bullet"/>
      <w:lvlText w:val="•"/>
      <w:lvlJc w:val="left"/>
      <w:pPr>
        <w:ind w:left="2548" w:hanging="360"/>
      </w:pPr>
      <w:rPr>
        <w:rFonts w:hint="default"/>
        <w:lang w:val="ru-RU" w:eastAsia="en-US" w:bidi="ar-SA"/>
      </w:rPr>
    </w:lvl>
    <w:lvl w:ilvl="6" w:tplc="8FA29B9A">
      <w:numFmt w:val="bullet"/>
      <w:lvlText w:val="•"/>
      <w:lvlJc w:val="left"/>
      <w:pPr>
        <w:ind w:left="3081" w:hanging="360"/>
      </w:pPr>
      <w:rPr>
        <w:rFonts w:hint="default"/>
        <w:lang w:val="ru-RU" w:eastAsia="en-US" w:bidi="ar-SA"/>
      </w:rPr>
    </w:lvl>
    <w:lvl w:ilvl="7" w:tplc="0A8E33E6">
      <w:numFmt w:val="bullet"/>
      <w:lvlText w:val="•"/>
      <w:lvlJc w:val="left"/>
      <w:pPr>
        <w:ind w:left="3613" w:hanging="360"/>
      </w:pPr>
      <w:rPr>
        <w:rFonts w:hint="default"/>
        <w:lang w:val="ru-RU" w:eastAsia="en-US" w:bidi="ar-SA"/>
      </w:rPr>
    </w:lvl>
    <w:lvl w:ilvl="8" w:tplc="683ACFFE">
      <w:numFmt w:val="bullet"/>
      <w:lvlText w:val="•"/>
      <w:lvlJc w:val="left"/>
      <w:pPr>
        <w:ind w:left="4145" w:hanging="360"/>
      </w:pPr>
      <w:rPr>
        <w:rFonts w:hint="default"/>
        <w:lang w:val="ru-RU" w:eastAsia="en-US" w:bidi="ar-SA"/>
      </w:rPr>
    </w:lvl>
  </w:abstractNum>
  <w:abstractNum w:abstractNumId="37" w15:restartNumberingAfterBreak="0">
    <w:nsid w:val="37113B75"/>
    <w:multiLevelType w:val="hybridMultilevel"/>
    <w:tmpl w:val="5E2AFDB4"/>
    <w:lvl w:ilvl="0" w:tplc="802E00DA">
      <w:start w:val="1"/>
      <w:numFmt w:val="decimal"/>
      <w:lvlText w:val="%1."/>
      <w:lvlJc w:val="left"/>
      <w:pPr>
        <w:ind w:left="1649" w:hanging="231"/>
      </w:pPr>
      <w:rPr>
        <w:rFonts w:ascii="Times New Roman" w:eastAsia="Times New Roman" w:hAnsi="Times New Roman" w:cs="Times New Roman" w:hint="default"/>
        <w:b/>
        <w:bCs/>
        <w:i w:val="0"/>
        <w:iCs w:val="0"/>
        <w:spacing w:val="0"/>
        <w:w w:val="100"/>
        <w:sz w:val="24"/>
        <w:szCs w:val="24"/>
        <w:lang w:val="ru-RU" w:eastAsia="en-US" w:bidi="ar-SA"/>
      </w:rPr>
    </w:lvl>
    <w:lvl w:ilvl="1" w:tplc="F6F829A2">
      <w:numFmt w:val="bullet"/>
      <w:lvlText w:val="•"/>
      <w:lvlJc w:val="left"/>
      <w:pPr>
        <w:ind w:left="2648" w:hanging="231"/>
      </w:pPr>
      <w:rPr>
        <w:rFonts w:hint="default"/>
        <w:lang w:val="ru-RU" w:eastAsia="en-US" w:bidi="ar-SA"/>
      </w:rPr>
    </w:lvl>
    <w:lvl w:ilvl="2" w:tplc="8166C0E4">
      <w:numFmt w:val="bullet"/>
      <w:lvlText w:val="•"/>
      <w:lvlJc w:val="left"/>
      <w:pPr>
        <w:ind w:left="3557" w:hanging="231"/>
      </w:pPr>
      <w:rPr>
        <w:rFonts w:hint="default"/>
        <w:lang w:val="ru-RU" w:eastAsia="en-US" w:bidi="ar-SA"/>
      </w:rPr>
    </w:lvl>
    <w:lvl w:ilvl="3" w:tplc="A48AB51C">
      <w:numFmt w:val="bullet"/>
      <w:lvlText w:val="•"/>
      <w:lvlJc w:val="left"/>
      <w:pPr>
        <w:ind w:left="4466" w:hanging="231"/>
      </w:pPr>
      <w:rPr>
        <w:rFonts w:hint="default"/>
        <w:lang w:val="ru-RU" w:eastAsia="en-US" w:bidi="ar-SA"/>
      </w:rPr>
    </w:lvl>
    <w:lvl w:ilvl="4" w:tplc="92DA4414">
      <w:numFmt w:val="bullet"/>
      <w:lvlText w:val="•"/>
      <w:lvlJc w:val="left"/>
      <w:pPr>
        <w:ind w:left="5375" w:hanging="231"/>
      </w:pPr>
      <w:rPr>
        <w:rFonts w:hint="default"/>
        <w:lang w:val="ru-RU" w:eastAsia="en-US" w:bidi="ar-SA"/>
      </w:rPr>
    </w:lvl>
    <w:lvl w:ilvl="5" w:tplc="10E0A216">
      <w:numFmt w:val="bullet"/>
      <w:lvlText w:val="•"/>
      <w:lvlJc w:val="left"/>
      <w:pPr>
        <w:ind w:left="6284" w:hanging="231"/>
      </w:pPr>
      <w:rPr>
        <w:rFonts w:hint="default"/>
        <w:lang w:val="ru-RU" w:eastAsia="en-US" w:bidi="ar-SA"/>
      </w:rPr>
    </w:lvl>
    <w:lvl w:ilvl="6" w:tplc="96D84D3A">
      <w:numFmt w:val="bullet"/>
      <w:lvlText w:val="•"/>
      <w:lvlJc w:val="left"/>
      <w:pPr>
        <w:ind w:left="7193" w:hanging="231"/>
      </w:pPr>
      <w:rPr>
        <w:rFonts w:hint="default"/>
        <w:lang w:val="ru-RU" w:eastAsia="en-US" w:bidi="ar-SA"/>
      </w:rPr>
    </w:lvl>
    <w:lvl w:ilvl="7" w:tplc="F7D670BE">
      <w:numFmt w:val="bullet"/>
      <w:lvlText w:val="•"/>
      <w:lvlJc w:val="left"/>
      <w:pPr>
        <w:ind w:left="8102" w:hanging="231"/>
      </w:pPr>
      <w:rPr>
        <w:rFonts w:hint="default"/>
        <w:lang w:val="ru-RU" w:eastAsia="en-US" w:bidi="ar-SA"/>
      </w:rPr>
    </w:lvl>
    <w:lvl w:ilvl="8" w:tplc="C6BE1664">
      <w:numFmt w:val="bullet"/>
      <w:lvlText w:val="•"/>
      <w:lvlJc w:val="left"/>
      <w:pPr>
        <w:ind w:left="9011" w:hanging="231"/>
      </w:pPr>
      <w:rPr>
        <w:rFonts w:hint="default"/>
        <w:lang w:val="ru-RU" w:eastAsia="en-US" w:bidi="ar-SA"/>
      </w:rPr>
    </w:lvl>
  </w:abstractNum>
  <w:abstractNum w:abstractNumId="38" w15:restartNumberingAfterBreak="0">
    <w:nsid w:val="37C54E82"/>
    <w:multiLevelType w:val="hybridMultilevel"/>
    <w:tmpl w:val="16BECF68"/>
    <w:lvl w:ilvl="0" w:tplc="4EF8D466">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003C3BAA">
      <w:numFmt w:val="bullet"/>
      <w:lvlText w:val="•"/>
      <w:lvlJc w:val="left"/>
      <w:pPr>
        <w:ind w:left="1802" w:hanging="423"/>
      </w:pPr>
      <w:rPr>
        <w:rFonts w:hint="default"/>
        <w:lang w:val="ru-RU" w:eastAsia="en-US" w:bidi="ar-SA"/>
      </w:rPr>
    </w:lvl>
    <w:lvl w:ilvl="2" w:tplc="62389120">
      <w:numFmt w:val="bullet"/>
      <w:lvlText w:val="•"/>
      <w:lvlJc w:val="left"/>
      <w:pPr>
        <w:ind w:left="2805" w:hanging="423"/>
      </w:pPr>
      <w:rPr>
        <w:rFonts w:hint="default"/>
        <w:lang w:val="ru-RU" w:eastAsia="en-US" w:bidi="ar-SA"/>
      </w:rPr>
    </w:lvl>
    <w:lvl w:ilvl="3" w:tplc="1C3EB96A">
      <w:numFmt w:val="bullet"/>
      <w:lvlText w:val="•"/>
      <w:lvlJc w:val="left"/>
      <w:pPr>
        <w:ind w:left="3808" w:hanging="423"/>
      </w:pPr>
      <w:rPr>
        <w:rFonts w:hint="default"/>
        <w:lang w:val="ru-RU" w:eastAsia="en-US" w:bidi="ar-SA"/>
      </w:rPr>
    </w:lvl>
    <w:lvl w:ilvl="4" w:tplc="BCAC8E66">
      <w:numFmt w:val="bullet"/>
      <w:lvlText w:val="•"/>
      <w:lvlJc w:val="left"/>
      <w:pPr>
        <w:ind w:left="4811" w:hanging="423"/>
      </w:pPr>
      <w:rPr>
        <w:rFonts w:hint="default"/>
        <w:lang w:val="ru-RU" w:eastAsia="en-US" w:bidi="ar-SA"/>
      </w:rPr>
    </w:lvl>
    <w:lvl w:ilvl="5" w:tplc="6EC0467C">
      <w:numFmt w:val="bullet"/>
      <w:lvlText w:val="•"/>
      <w:lvlJc w:val="left"/>
      <w:pPr>
        <w:ind w:left="5814" w:hanging="423"/>
      </w:pPr>
      <w:rPr>
        <w:rFonts w:hint="default"/>
        <w:lang w:val="ru-RU" w:eastAsia="en-US" w:bidi="ar-SA"/>
      </w:rPr>
    </w:lvl>
    <w:lvl w:ilvl="6" w:tplc="68B08B00">
      <w:numFmt w:val="bullet"/>
      <w:lvlText w:val="•"/>
      <w:lvlJc w:val="left"/>
      <w:pPr>
        <w:ind w:left="6817" w:hanging="423"/>
      </w:pPr>
      <w:rPr>
        <w:rFonts w:hint="default"/>
        <w:lang w:val="ru-RU" w:eastAsia="en-US" w:bidi="ar-SA"/>
      </w:rPr>
    </w:lvl>
    <w:lvl w:ilvl="7" w:tplc="1870F240">
      <w:numFmt w:val="bullet"/>
      <w:lvlText w:val="•"/>
      <w:lvlJc w:val="left"/>
      <w:pPr>
        <w:ind w:left="7820" w:hanging="423"/>
      </w:pPr>
      <w:rPr>
        <w:rFonts w:hint="default"/>
        <w:lang w:val="ru-RU" w:eastAsia="en-US" w:bidi="ar-SA"/>
      </w:rPr>
    </w:lvl>
    <w:lvl w:ilvl="8" w:tplc="206E9AD6">
      <w:numFmt w:val="bullet"/>
      <w:lvlText w:val="•"/>
      <w:lvlJc w:val="left"/>
      <w:pPr>
        <w:ind w:left="8823" w:hanging="423"/>
      </w:pPr>
      <w:rPr>
        <w:rFonts w:hint="default"/>
        <w:lang w:val="ru-RU" w:eastAsia="en-US" w:bidi="ar-SA"/>
      </w:rPr>
    </w:lvl>
  </w:abstractNum>
  <w:abstractNum w:abstractNumId="39" w15:restartNumberingAfterBreak="0">
    <w:nsid w:val="394374FC"/>
    <w:multiLevelType w:val="hybridMultilevel"/>
    <w:tmpl w:val="4E187334"/>
    <w:lvl w:ilvl="0" w:tplc="2E9A316A">
      <w:start w:val="1"/>
      <w:numFmt w:val="decimal"/>
      <w:lvlText w:val="%1-"/>
      <w:lvlJc w:val="left"/>
      <w:pPr>
        <w:ind w:left="1712" w:hanging="202"/>
      </w:pPr>
      <w:rPr>
        <w:rFonts w:ascii="Times New Roman" w:eastAsia="Times New Roman" w:hAnsi="Times New Roman" w:cs="Times New Roman" w:hint="default"/>
        <w:b w:val="0"/>
        <w:bCs w:val="0"/>
        <w:i w:val="0"/>
        <w:iCs w:val="0"/>
        <w:spacing w:val="0"/>
        <w:w w:val="98"/>
        <w:sz w:val="22"/>
        <w:szCs w:val="22"/>
        <w:lang w:val="ru-RU" w:eastAsia="en-US" w:bidi="ar-SA"/>
      </w:rPr>
    </w:lvl>
    <w:lvl w:ilvl="1" w:tplc="3E328B3E">
      <w:numFmt w:val="bullet"/>
      <w:lvlText w:val="•"/>
      <w:lvlJc w:val="left"/>
      <w:pPr>
        <w:ind w:left="2630" w:hanging="202"/>
      </w:pPr>
      <w:rPr>
        <w:rFonts w:hint="default"/>
        <w:lang w:val="ru-RU" w:eastAsia="en-US" w:bidi="ar-SA"/>
      </w:rPr>
    </w:lvl>
    <w:lvl w:ilvl="2" w:tplc="6798BB5C">
      <w:numFmt w:val="bullet"/>
      <w:lvlText w:val="•"/>
      <w:lvlJc w:val="left"/>
      <w:pPr>
        <w:ind w:left="3541" w:hanging="202"/>
      </w:pPr>
      <w:rPr>
        <w:rFonts w:hint="default"/>
        <w:lang w:val="ru-RU" w:eastAsia="en-US" w:bidi="ar-SA"/>
      </w:rPr>
    </w:lvl>
    <w:lvl w:ilvl="3" w:tplc="6748A806">
      <w:numFmt w:val="bullet"/>
      <w:lvlText w:val="•"/>
      <w:lvlJc w:val="left"/>
      <w:pPr>
        <w:ind w:left="4452" w:hanging="202"/>
      </w:pPr>
      <w:rPr>
        <w:rFonts w:hint="default"/>
        <w:lang w:val="ru-RU" w:eastAsia="en-US" w:bidi="ar-SA"/>
      </w:rPr>
    </w:lvl>
    <w:lvl w:ilvl="4" w:tplc="5702652E">
      <w:numFmt w:val="bullet"/>
      <w:lvlText w:val="•"/>
      <w:lvlJc w:val="left"/>
      <w:pPr>
        <w:ind w:left="5363" w:hanging="202"/>
      </w:pPr>
      <w:rPr>
        <w:rFonts w:hint="default"/>
        <w:lang w:val="ru-RU" w:eastAsia="en-US" w:bidi="ar-SA"/>
      </w:rPr>
    </w:lvl>
    <w:lvl w:ilvl="5" w:tplc="182809CE">
      <w:numFmt w:val="bullet"/>
      <w:lvlText w:val="•"/>
      <w:lvlJc w:val="left"/>
      <w:pPr>
        <w:ind w:left="6274" w:hanging="202"/>
      </w:pPr>
      <w:rPr>
        <w:rFonts w:hint="default"/>
        <w:lang w:val="ru-RU" w:eastAsia="en-US" w:bidi="ar-SA"/>
      </w:rPr>
    </w:lvl>
    <w:lvl w:ilvl="6" w:tplc="65DAF084">
      <w:numFmt w:val="bullet"/>
      <w:lvlText w:val="•"/>
      <w:lvlJc w:val="left"/>
      <w:pPr>
        <w:ind w:left="7185" w:hanging="202"/>
      </w:pPr>
      <w:rPr>
        <w:rFonts w:hint="default"/>
        <w:lang w:val="ru-RU" w:eastAsia="en-US" w:bidi="ar-SA"/>
      </w:rPr>
    </w:lvl>
    <w:lvl w:ilvl="7" w:tplc="B26A3FCA">
      <w:numFmt w:val="bullet"/>
      <w:lvlText w:val="•"/>
      <w:lvlJc w:val="left"/>
      <w:pPr>
        <w:ind w:left="8096" w:hanging="202"/>
      </w:pPr>
      <w:rPr>
        <w:rFonts w:hint="default"/>
        <w:lang w:val="ru-RU" w:eastAsia="en-US" w:bidi="ar-SA"/>
      </w:rPr>
    </w:lvl>
    <w:lvl w:ilvl="8" w:tplc="B39E3CF2">
      <w:numFmt w:val="bullet"/>
      <w:lvlText w:val="•"/>
      <w:lvlJc w:val="left"/>
      <w:pPr>
        <w:ind w:left="9007" w:hanging="202"/>
      </w:pPr>
      <w:rPr>
        <w:rFonts w:hint="default"/>
        <w:lang w:val="ru-RU" w:eastAsia="en-US" w:bidi="ar-SA"/>
      </w:rPr>
    </w:lvl>
  </w:abstractNum>
  <w:abstractNum w:abstractNumId="40" w15:restartNumberingAfterBreak="0">
    <w:nsid w:val="39D429BA"/>
    <w:multiLevelType w:val="hybridMultilevel"/>
    <w:tmpl w:val="1ACEAE5A"/>
    <w:lvl w:ilvl="0" w:tplc="56F69D48">
      <w:numFmt w:val="bullet"/>
      <w:lvlText w:val=""/>
      <w:lvlJc w:val="left"/>
      <w:pPr>
        <w:ind w:left="799" w:hanging="164"/>
      </w:pPr>
      <w:rPr>
        <w:rFonts w:ascii="Symbol" w:eastAsia="Symbol" w:hAnsi="Symbol" w:cs="Symbol" w:hint="default"/>
        <w:b w:val="0"/>
        <w:bCs w:val="0"/>
        <w:i w:val="0"/>
        <w:iCs w:val="0"/>
        <w:spacing w:val="0"/>
        <w:w w:val="100"/>
        <w:sz w:val="24"/>
        <w:szCs w:val="24"/>
        <w:lang w:val="ru-RU" w:eastAsia="en-US" w:bidi="ar-SA"/>
      </w:rPr>
    </w:lvl>
    <w:lvl w:ilvl="1" w:tplc="4484D634">
      <w:numFmt w:val="bullet"/>
      <w:lvlText w:val="•"/>
      <w:lvlJc w:val="left"/>
      <w:pPr>
        <w:ind w:left="1802" w:hanging="164"/>
      </w:pPr>
      <w:rPr>
        <w:rFonts w:hint="default"/>
        <w:lang w:val="ru-RU" w:eastAsia="en-US" w:bidi="ar-SA"/>
      </w:rPr>
    </w:lvl>
    <w:lvl w:ilvl="2" w:tplc="0BB8FE24">
      <w:numFmt w:val="bullet"/>
      <w:lvlText w:val="•"/>
      <w:lvlJc w:val="left"/>
      <w:pPr>
        <w:ind w:left="2805" w:hanging="164"/>
      </w:pPr>
      <w:rPr>
        <w:rFonts w:hint="default"/>
        <w:lang w:val="ru-RU" w:eastAsia="en-US" w:bidi="ar-SA"/>
      </w:rPr>
    </w:lvl>
    <w:lvl w:ilvl="3" w:tplc="2F5EB582">
      <w:numFmt w:val="bullet"/>
      <w:lvlText w:val="•"/>
      <w:lvlJc w:val="left"/>
      <w:pPr>
        <w:ind w:left="3808" w:hanging="164"/>
      </w:pPr>
      <w:rPr>
        <w:rFonts w:hint="default"/>
        <w:lang w:val="ru-RU" w:eastAsia="en-US" w:bidi="ar-SA"/>
      </w:rPr>
    </w:lvl>
    <w:lvl w:ilvl="4" w:tplc="C1DEECD8">
      <w:numFmt w:val="bullet"/>
      <w:lvlText w:val="•"/>
      <w:lvlJc w:val="left"/>
      <w:pPr>
        <w:ind w:left="4811" w:hanging="164"/>
      </w:pPr>
      <w:rPr>
        <w:rFonts w:hint="default"/>
        <w:lang w:val="ru-RU" w:eastAsia="en-US" w:bidi="ar-SA"/>
      </w:rPr>
    </w:lvl>
    <w:lvl w:ilvl="5" w:tplc="9A9E2E30">
      <w:numFmt w:val="bullet"/>
      <w:lvlText w:val="•"/>
      <w:lvlJc w:val="left"/>
      <w:pPr>
        <w:ind w:left="5814" w:hanging="164"/>
      </w:pPr>
      <w:rPr>
        <w:rFonts w:hint="default"/>
        <w:lang w:val="ru-RU" w:eastAsia="en-US" w:bidi="ar-SA"/>
      </w:rPr>
    </w:lvl>
    <w:lvl w:ilvl="6" w:tplc="6AF48BAC">
      <w:numFmt w:val="bullet"/>
      <w:lvlText w:val="•"/>
      <w:lvlJc w:val="left"/>
      <w:pPr>
        <w:ind w:left="6817" w:hanging="164"/>
      </w:pPr>
      <w:rPr>
        <w:rFonts w:hint="default"/>
        <w:lang w:val="ru-RU" w:eastAsia="en-US" w:bidi="ar-SA"/>
      </w:rPr>
    </w:lvl>
    <w:lvl w:ilvl="7" w:tplc="E2BCC48C">
      <w:numFmt w:val="bullet"/>
      <w:lvlText w:val="•"/>
      <w:lvlJc w:val="left"/>
      <w:pPr>
        <w:ind w:left="7820" w:hanging="164"/>
      </w:pPr>
      <w:rPr>
        <w:rFonts w:hint="default"/>
        <w:lang w:val="ru-RU" w:eastAsia="en-US" w:bidi="ar-SA"/>
      </w:rPr>
    </w:lvl>
    <w:lvl w:ilvl="8" w:tplc="DBC240FC">
      <w:numFmt w:val="bullet"/>
      <w:lvlText w:val="•"/>
      <w:lvlJc w:val="left"/>
      <w:pPr>
        <w:ind w:left="8823" w:hanging="164"/>
      </w:pPr>
      <w:rPr>
        <w:rFonts w:hint="default"/>
        <w:lang w:val="ru-RU" w:eastAsia="en-US" w:bidi="ar-SA"/>
      </w:rPr>
    </w:lvl>
  </w:abstractNum>
  <w:abstractNum w:abstractNumId="41" w15:restartNumberingAfterBreak="0">
    <w:nsid w:val="39DB42A4"/>
    <w:multiLevelType w:val="hybridMultilevel"/>
    <w:tmpl w:val="84AE8566"/>
    <w:lvl w:ilvl="0" w:tplc="FF560C56">
      <w:numFmt w:val="bullet"/>
      <w:lvlText w:val=""/>
      <w:lvlJc w:val="left"/>
      <w:pPr>
        <w:ind w:left="1933" w:hanging="423"/>
      </w:pPr>
      <w:rPr>
        <w:rFonts w:ascii="Symbol" w:eastAsia="Symbol" w:hAnsi="Symbol" w:cs="Symbol" w:hint="default"/>
        <w:b w:val="0"/>
        <w:bCs w:val="0"/>
        <w:i w:val="0"/>
        <w:iCs w:val="0"/>
        <w:spacing w:val="0"/>
        <w:w w:val="100"/>
        <w:sz w:val="24"/>
        <w:szCs w:val="24"/>
        <w:lang w:val="ru-RU" w:eastAsia="en-US" w:bidi="ar-SA"/>
      </w:rPr>
    </w:lvl>
    <w:lvl w:ilvl="1" w:tplc="943A1A96">
      <w:numFmt w:val="bullet"/>
      <w:lvlText w:val="•"/>
      <w:lvlJc w:val="left"/>
      <w:pPr>
        <w:ind w:left="2828" w:hanging="423"/>
      </w:pPr>
      <w:rPr>
        <w:rFonts w:hint="default"/>
        <w:lang w:val="ru-RU" w:eastAsia="en-US" w:bidi="ar-SA"/>
      </w:rPr>
    </w:lvl>
    <w:lvl w:ilvl="2" w:tplc="5BE60BA2">
      <w:numFmt w:val="bullet"/>
      <w:lvlText w:val="•"/>
      <w:lvlJc w:val="left"/>
      <w:pPr>
        <w:ind w:left="3717" w:hanging="423"/>
      </w:pPr>
      <w:rPr>
        <w:rFonts w:hint="default"/>
        <w:lang w:val="ru-RU" w:eastAsia="en-US" w:bidi="ar-SA"/>
      </w:rPr>
    </w:lvl>
    <w:lvl w:ilvl="3" w:tplc="C1CE7198">
      <w:numFmt w:val="bullet"/>
      <w:lvlText w:val="•"/>
      <w:lvlJc w:val="left"/>
      <w:pPr>
        <w:ind w:left="4606" w:hanging="423"/>
      </w:pPr>
      <w:rPr>
        <w:rFonts w:hint="default"/>
        <w:lang w:val="ru-RU" w:eastAsia="en-US" w:bidi="ar-SA"/>
      </w:rPr>
    </w:lvl>
    <w:lvl w:ilvl="4" w:tplc="5B6241C2">
      <w:numFmt w:val="bullet"/>
      <w:lvlText w:val="•"/>
      <w:lvlJc w:val="left"/>
      <w:pPr>
        <w:ind w:left="5495" w:hanging="423"/>
      </w:pPr>
      <w:rPr>
        <w:rFonts w:hint="default"/>
        <w:lang w:val="ru-RU" w:eastAsia="en-US" w:bidi="ar-SA"/>
      </w:rPr>
    </w:lvl>
    <w:lvl w:ilvl="5" w:tplc="1B70E39A">
      <w:numFmt w:val="bullet"/>
      <w:lvlText w:val="•"/>
      <w:lvlJc w:val="left"/>
      <w:pPr>
        <w:ind w:left="6384" w:hanging="423"/>
      </w:pPr>
      <w:rPr>
        <w:rFonts w:hint="default"/>
        <w:lang w:val="ru-RU" w:eastAsia="en-US" w:bidi="ar-SA"/>
      </w:rPr>
    </w:lvl>
    <w:lvl w:ilvl="6" w:tplc="3C96C7C2">
      <w:numFmt w:val="bullet"/>
      <w:lvlText w:val="•"/>
      <w:lvlJc w:val="left"/>
      <w:pPr>
        <w:ind w:left="7273" w:hanging="423"/>
      </w:pPr>
      <w:rPr>
        <w:rFonts w:hint="default"/>
        <w:lang w:val="ru-RU" w:eastAsia="en-US" w:bidi="ar-SA"/>
      </w:rPr>
    </w:lvl>
    <w:lvl w:ilvl="7" w:tplc="E0EC7F9A">
      <w:numFmt w:val="bullet"/>
      <w:lvlText w:val="•"/>
      <w:lvlJc w:val="left"/>
      <w:pPr>
        <w:ind w:left="8162" w:hanging="423"/>
      </w:pPr>
      <w:rPr>
        <w:rFonts w:hint="default"/>
        <w:lang w:val="ru-RU" w:eastAsia="en-US" w:bidi="ar-SA"/>
      </w:rPr>
    </w:lvl>
    <w:lvl w:ilvl="8" w:tplc="DF5A27C2">
      <w:numFmt w:val="bullet"/>
      <w:lvlText w:val="•"/>
      <w:lvlJc w:val="left"/>
      <w:pPr>
        <w:ind w:left="9051" w:hanging="423"/>
      </w:pPr>
      <w:rPr>
        <w:rFonts w:hint="default"/>
        <w:lang w:val="ru-RU" w:eastAsia="en-US" w:bidi="ar-SA"/>
      </w:rPr>
    </w:lvl>
  </w:abstractNum>
  <w:abstractNum w:abstractNumId="42" w15:restartNumberingAfterBreak="0">
    <w:nsid w:val="3A7C5DAB"/>
    <w:multiLevelType w:val="hybridMultilevel"/>
    <w:tmpl w:val="6FF6BCE6"/>
    <w:lvl w:ilvl="0" w:tplc="7996F60C">
      <w:start w:val="1"/>
      <w:numFmt w:val="decimal"/>
      <w:lvlText w:val="%1)"/>
      <w:lvlJc w:val="left"/>
      <w:pPr>
        <w:ind w:left="134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C0B68118">
      <w:numFmt w:val="bullet"/>
      <w:lvlText w:val="•"/>
      <w:lvlJc w:val="left"/>
      <w:pPr>
        <w:ind w:left="2288" w:hanging="264"/>
      </w:pPr>
      <w:rPr>
        <w:rFonts w:hint="default"/>
        <w:lang w:val="ru-RU" w:eastAsia="en-US" w:bidi="ar-SA"/>
      </w:rPr>
    </w:lvl>
    <w:lvl w:ilvl="2" w:tplc="060C66CE">
      <w:numFmt w:val="bullet"/>
      <w:lvlText w:val="•"/>
      <w:lvlJc w:val="left"/>
      <w:pPr>
        <w:ind w:left="3237" w:hanging="264"/>
      </w:pPr>
      <w:rPr>
        <w:rFonts w:hint="default"/>
        <w:lang w:val="ru-RU" w:eastAsia="en-US" w:bidi="ar-SA"/>
      </w:rPr>
    </w:lvl>
    <w:lvl w:ilvl="3" w:tplc="6F4C42C2">
      <w:numFmt w:val="bullet"/>
      <w:lvlText w:val="•"/>
      <w:lvlJc w:val="left"/>
      <w:pPr>
        <w:ind w:left="4186" w:hanging="264"/>
      </w:pPr>
      <w:rPr>
        <w:rFonts w:hint="default"/>
        <w:lang w:val="ru-RU" w:eastAsia="en-US" w:bidi="ar-SA"/>
      </w:rPr>
    </w:lvl>
    <w:lvl w:ilvl="4" w:tplc="7D2C7504">
      <w:numFmt w:val="bullet"/>
      <w:lvlText w:val="•"/>
      <w:lvlJc w:val="left"/>
      <w:pPr>
        <w:ind w:left="5135" w:hanging="264"/>
      </w:pPr>
      <w:rPr>
        <w:rFonts w:hint="default"/>
        <w:lang w:val="ru-RU" w:eastAsia="en-US" w:bidi="ar-SA"/>
      </w:rPr>
    </w:lvl>
    <w:lvl w:ilvl="5" w:tplc="9DA2E8D6">
      <w:numFmt w:val="bullet"/>
      <w:lvlText w:val="•"/>
      <w:lvlJc w:val="left"/>
      <w:pPr>
        <w:ind w:left="6084" w:hanging="264"/>
      </w:pPr>
      <w:rPr>
        <w:rFonts w:hint="default"/>
        <w:lang w:val="ru-RU" w:eastAsia="en-US" w:bidi="ar-SA"/>
      </w:rPr>
    </w:lvl>
    <w:lvl w:ilvl="6" w:tplc="ED521C40">
      <w:numFmt w:val="bullet"/>
      <w:lvlText w:val="•"/>
      <w:lvlJc w:val="left"/>
      <w:pPr>
        <w:ind w:left="7033" w:hanging="264"/>
      </w:pPr>
      <w:rPr>
        <w:rFonts w:hint="default"/>
        <w:lang w:val="ru-RU" w:eastAsia="en-US" w:bidi="ar-SA"/>
      </w:rPr>
    </w:lvl>
    <w:lvl w:ilvl="7" w:tplc="160E8D06">
      <w:numFmt w:val="bullet"/>
      <w:lvlText w:val="•"/>
      <w:lvlJc w:val="left"/>
      <w:pPr>
        <w:ind w:left="7982" w:hanging="264"/>
      </w:pPr>
      <w:rPr>
        <w:rFonts w:hint="default"/>
        <w:lang w:val="ru-RU" w:eastAsia="en-US" w:bidi="ar-SA"/>
      </w:rPr>
    </w:lvl>
    <w:lvl w:ilvl="8" w:tplc="AB32424E">
      <w:numFmt w:val="bullet"/>
      <w:lvlText w:val="•"/>
      <w:lvlJc w:val="left"/>
      <w:pPr>
        <w:ind w:left="8931" w:hanging="264"/>
      </w:pPr>
      <w:rPr>
        <w:rFonts w:hint="default"/>
        <w:lang w:val="ru-RU" w:eastAsia="en-US" w:bidi="ar-SA"/>
      </w:rPr>
    </w:lvl>
  </w:abstractNum>
  <w:abstractNum w:abstractNumId="43" w15:restartNumberingAfterBreak="0">
    <w:nsid w:val="3B0456ED"/>
    <w:multiLevelType w:val="hybridMultilevel"/>
    <w:tmpl w:val="19DC8CBA"/>
    <w:lvl w:ilvl="0" w:tplc="27C4EECC">
      <w:numFmt w:val="bullet"/>
      <w:lvlText w:val=""/>
      <w:lvlJc w:val="left"/>
      <w:pPr>
        <w:ind w:left="111" w:hanging="192"/>
      </w:pPr>
      <w:rPr>
        <w:rFonts w:ascii="Symbol" w:eastAsia="Symbol" w:hAnsi="Symbol" w:cs="Symbol" w:hint="default"/>
        <w:b w:val="0"/>
        <w:bCs w:val="0"/>
        <w:i w:val="0"/>
        <w:iCs w:val="0"/>
        <w:spacing w:val="0"/>
        <w:w w:val="100"/>
        <w:sz w:val="24"/>
        <w:szCs w:val="24"/>
        <w:lang w:val="ru-RU" w:eastAsia="en-US" w:bidi="ar-SA"/>
      </w:rPr>
    </w:lvl>
    <w:lvl w:ilvl="1" w:tplc="BCD01684">
      <w:numFmt w:val="bullet"/>
      <w:lvlText w:val="•"/>
      <w:lvlJc w:val="left"/>
      <w:pPr>
        <w:ind w:left="642" w:hanging="192"/>
      </w:pPr>
      <w:rPr>
        <w:rFonts w:hint="default"/>
        <w:lang w:val="ru-RU" w:eastAsia="en-US" w:bidi="ar-SA"/>
      </w:rPr>
    </w:lvl>
    <w:lvl w:ilvl="2" w:tplc="05B2CBC2">
      <w:numFmt w:val="bullet"/>
      <w:lvlText w:val="•"/>
      <w:lvlJc w:val="left"/>
      <w:pPr>
        <w:ind w:left="1165" w:hanging="192"/>
      </w:pPr>
      <w:rPr>
        <w:rFonts w:hint="default"/>
        <w:lang w:val="ru-RU" w:eastAsia="en-US" w:bidi="ar-SA"/>
      </w:rPr>
    </w:lvl>
    <w:lvl w:ilvl="3" w:tplc="6CD487F0">
      <w:numFmt w:val="bullet"/>
      <w:lvlText w:val="•"/>
      <w:lvlJc w:val="left"/>
      <w:pPr>
        <w:ind w:left="1688" w:hanging="192"/>
      </w:pPr>
      <w:rPr>
        <w:rFonts w:hint="default"/>
        <w:lang w:val="ru-RU" w:eastAsia="en-US" w:bidi="ar-SA"/>
      </w:rPr>
    </w:lvl>
    <w:lvl w:ilvl="4" w:tplc="7A48B86A">
      <w:numFmt w:val="bullet"/>
      <w:lvlText w:val="•"/>
      <w:lvlJc w:val="left"/>
      <w:pPr>
        <w:ind w:left="2211" w:hanging="192"/>
      </w:pPr>
      <w:rPr>
        <w:rFonts w:hint="default"/>
        <w:lang w:val="ru-RU" w:eastAsia="en-US" w:bidi="ar-SA"/>
      </w:rPr>
    </w:lvl>
    <w:lvl w:ilvl="5" w:tplc="69FEC304">
      <w:numFmt w:val="bullet"/>
      <w:lvlText w:val="•"/>
      <w:lvlJc w:val="left"/>
      <w:pPr>
        <w:ind w:left="2734" w:hanging="192"/>
      </w:pPr>
      <w:rPr>
        <w:rFonts w:hint="default"/>
        <w:lang w:val="ru-RU" w:eastAsia="en-US" w:bidi="ar-SA"/>
      </w:rPr>
    </w:lvl>
    <w:lvl w:ilvl="6" w:tplc="0E4824C2">
      <w:numFmt w:val="bullet"/>
      <w:lvlText w:val="•"/>
      <w:lvlJc w:val="left"/>
      <w:pPr>
        <w:ind w:left="3256" w:hanging="192"/>
      </w:pPr>
      <w:rPr>
        <w:rFonts w:hint="default"/>
        <w:lang w:val="ru-RU" w:eastAsia="en-US" w:bidi="ar-SA"/>
      </w:rPr>
    </w:lvl>
    <w:lvl w:ilvl="7" w:tplc="82B02ACE">
      <w:numFmt w:val="bullet"/>
      <w:lvlText w:val="•"/>
      <w:lvlJc w:val="left"/>
      <w:pPr>
        <w:ind w:left="3779" w:hanging="192"/>
      </w:pPr>
      <w:rPr>
        <w:rFonts w:hint="default"/>
        <w:lang w:val="ru-RU" w:eastAsia="en-US" w:bidi="ar-SA"/>
      </w:rPr>
    </w:lvl>
    <w:lvl w:ilvl="8" w:tplc="B05EB7F2">
      <w:numFmt w:val="bullet"/>
      <w:lvlText w:val="•"/>
      <w:lvlJc w:val="left"/>
      <w:pPr>
        <w:ind w:left="4302" w:hanging="192"/>
      </w:pPr>
      <w:rPr>
        <w:rFonts w:hint="default"/>
        <w:lang w:val="ru-RU" w:eastAsia="en-US" w:bidi="ar-SA"/>
      </w:rPr>
    </w:lvl>
  </w:abstractNum>
  <w:abstractNum w:abstractNumId="44" w15:restartNumberingAfterBreak="0">
    <w:nsid w:val="3BCC53B3"/>
    <w:multiLevelType w:val="hybridMultilevel"/>
    <w:tmpl w:val="92D2F64A"/>
    <w:lvl w:ilvl="0" w:tplc="192875A2">
      <w:numFmt w:val="bullet"/>
      <w:lvlText w:val="-"/>
      <w:lvlJc w:val="left"/>
      <w:pPr>
        <w:ind w:left="79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387662A4">
      <w:numFmt w:val="bullet"/>
      <w:lvlText w:val="•"/>
      <w:lvlJc w:val="left"/>
      <w:pPr>
        <w:ind w:left="1802" w:hanging="188"/>
      </w:pPr>
      <w:rPr>
        <w:rFonts w:hint="default"/>
        <w:lang w:val="ru-RU" w:eastAsia="en-US" w:bidi="ar-SA"/>
      </w:rPr>
    </w:lvl>
    <w:lvl w:ilvl="2" w:tplc="833E5CEE">
      <w:numFmt w:val="bullet"/>
      <w:lvlText w:val="•"/>
      <w:lvlJc w:val="left"/>
      <w:pPr>
        <w:ind w:left="2805" w:hanging="188"/>
      </w:pPr>
      <w:rPr>
        <w:rFonts w:hint="default"/>
        <w:lang w:val="ru-RU" w:eastAsia="en-US" w:bidi="ar-SA"/>
      </w:rPr>
    </w:lvl>
    <w:lvl w:ilvl="3" w:tplc="6BD67B9A">
      <w:numFmt w:val="bullet"/>
      <w:lvlText w:val="•"/>
      <w:lvlJc w:val="left"/>
      <w:pPr>
        <w:ind w:left="3808" w:hanging="188"/>
      </w:pPr>
      <w:rPr>
        <w:rFonts w:hint="default"/>
        <w:lang w:val="ru-RU" w:eastAsia="en-US" w:bidi="ar-SA"/>
      </w:rPr>
    </w:lvl>
    <w:lvl w:ilvl="4" w:tplc="2C98167A">
      <w:numFmt w:val="bullet"/>
      <w:lvlText w:val="•"/>
      <w:lvlJc w:val="left"/>
      <w:pPr>
        <w:ind w:left="4811" w:hanging="188"/>
      </w:pPr>
      <w:rPr>
        <w:rFonts w:hint="default"/>
        <w:lang w:val="ru-RU" w:eastAsia="en-US" w:bidi="ar-SA"/>
      </w:rPr>
    </w:lvl>
    <w:lvl w:ilvl="5" w:tplc="B3426B16">
      <w:numFmt w:val="bullet"/>
      <w:lvlText w:val="•"/>
      <w:lvlJc w:val="left"/>
      <w:pPr>
        <w:ind w:left="5814" w:hanging="188"/>
      </w:pPr>
      <w:rPr>
        <w:rFonts w:hint="default"/>
        <w:lang w:val="ru-RU" w:eastAsia="en-US" w:bidi="ar-SA"/>
      </w:rPr>
    </w:lvl>
    <w:lvl w:ilvl="6" w:tplc="9F5E8AA0">
      <w:numFmt w:val="bullet"/>
      <w:lvlText w:val="•"/>
      <w:lvlJc w:val="left"/>
      <w:pPr>
        <w:ind w:left="6817" w:hanging="188"/>
      </w:pPr>
      <w:rPr>
        <w:rFonts w:hint="default"/>
        <w:lang w:val="ru-RU" w:eastAsia="en-US" w:bidi="ar-SA"/>
      </w:rPr>
    </w:lvl>
    <w:lvl w:ilvl="7" w:tplc="B63EE71C">
      <w:numFmt w:val="bullet"/>
      <w:lvlText w:val="•"/>
      <w:lvlJc w:val="left"/>
      <w:pPr>
        <w:ind w:left="7820" w:hanging="188"/>
      </w:pPr>
      <w:rPr>
        <w:rFonts w:hint="default"/>
        <w:lang w:val="ru-RU" w:eastAsia="en-US" w:bidi="ar-SA"/>
      </w:rPr>
    </w:lvl>
    <w:lvl w:ilvl="8" w:tplc="997A866A">
      <w:numFmt w:val="bullet"/>
      <w:lvlText w:val="•"/>
      <w:lvlJc w:val="left"/>
      <w:pPr>
        <w:ind w:left="8823" w:hanging="188"/>
      </w:pPr>
      <w:rPr>
        <w:rFonts w:hint="default"/>
        <w:lang w:val="ru-RU" w:eastAsia="en-US" w:bidi="ar-SA"/>
      </w:rPr>
    </w:lvl>
  </w:abstractNum>
  <w:abstractNum w:abstractNumId="45" w15:restartNumberingAfterBreak="0">
    <w:nsid w:val="3CC874DC"/>
    <w:multiLevelType w:val="hybridMultilevel"/>
    <w:tmpl w:val="CA90AA32"/>
    <w:lvl w:ilvl="0" w:tplc="F1B4211A">
      <w:numFmt w:val="bullet"/>
      <w:lvlText w:val=""/>
      <w:lvlJc w:val="left"/>
      <w:pPr>
        <w:ind w:left="799" w:hanging="303"/>
      </w:pPr>
      <w:rPr>
        <w:rFonts w:ascii="Symbol" w:eastAsia="Symbol" w:hAnsi="Symbol" w:cs="Symbol" w:hint="default"/>
        <w:b w:val="0"/>
        <w:bCs w:val="0"/>
        <w:i w:val="0"/>
        <w:iCs w:val="0"/>
        <w:spacing w:val="0"/>
        <w:w w:val="100"/>
        <w:sz w:val="24"/>
        <w:szCs w:val="24"/>
        <w:lang w:val="ru-RU" w:eastAsia="en-US" w:bidi="ar-SA"/>
      </w:rPr>
    </w:lvl>
    <w:lvl w:ilvl="1" w:tplc="2B9EADF4">
      <w:numFmt w:val="bullet"/>
      <w:lvlText w:val="•"/>
      <w:lvlJc w:val="left"/>
      <w:pPr>
        <w:ind w:left="1802" w:hanging="303"/>
      </w:pPr>
      <w:rPr>
        <w:rFonts w:hint="default"/>
        <w:lang w:val="ru-RU" w:eastAsia="en-US" w:bidi="ar-SA"/>
      </w:rPr>
    </w:lvl>
    <w:lvl w:ilvl="2" w:tplc="D7CC4268">
      <w:numFmt w:val="bullet"/>
      <w:lvlText w:val="•"/>
      <w:lvlJc w:val="left"/>
      <w:pPr>
        <w:ind w:left="2805" w:hanging="303"/>
      </w:pPr>
      <w:rPr>
        <w:rFonts w:hint="default"/>
        <w:lang w:val="ru-RU" w:eastAsia="en-US" w:bidi="ar-SA"/>
      </w:rPr>
    </w:lvl>
    <w:lvl w:ilvl="3" w:tplc="E8C8D2D8">
      <w:numFmt w:val="bullet"/>
      <w:lvlText w:val="•"/>
      <w:lvlJc w:val="left"/>
      <w:pPr>
        <w:ind w:left="3808" w:hanging="303"/>
      </w:pPr>
      <w:rPr>
        <w:rFonts w:hint="default"/>
        <w:lang w:val="ru-RU" w:eastAsia="en-US" w:bidi="ar-SA"/>
      </w:rPr>
    </w:lvl>
    <w:lvl w:ilvl="4" w:tplc="2CD67750">
      <w:numFmt w:val="bullet"/>
      <w:lvlText w:val="•"/>
      <w:lvlJc w:val="left"/>
      <w:pPr>
        <w:ind w:left="4811" w:hanging="303"/>
      </w:pPr>
      <w:rPr>
        <w:rFonts w:hint="default"/>
        <w:lang w:val="ru-RU" w:eastAsia="en-US" w:bidi="ar-SA"/>
      </w:rPr>
    </w:lvl>
    <w:lvl w:ilvl="5" w:tplc="DC2AB2E0">
      <w:numFmt w:val="bullet"/>
      <w:lvlText w:val="•"/>
      <w:lvlJc w:val="left"/>
      <w:pPr>
        <w:ind w:left="5814" w:hanging="303"/>
      </w:pPr>
      <w:rPr>
        <w:rFonts w:hint="default"/>
        <w:lang w:val="ru-RU" w:eastAsia="en-US" w:bidi="ar-SA"/>
      </w:rPr>
    </w:lvl>
    <w:lvl w:ilvl="6" w:tplc="ADB2F384">
      <w:numFmt w:val="bullet"/>
      <w:lvlText w:val="•"/>
      <w:lvlJc w:val="left"/>
      <w:pPr>
        <w:ind w:left="6817" w:hanging="303"/>
      </w:pPr>
      <w:rPr>
        <w:rFonts w:hint="default"/>
        <w:lang w:val="ru-RU" w:eastAsia="en-US" w:bidi="ar-SA"/>
      </w:rPr>
    </w:lvl>
    <w:lvl w:ilvl="7" w:tplc="D5CA64FC">
      <w:numFmt w:val="bullet"/>
      <w:lvlText w:val="•"/>
      <w:lvlJc w:val="left"/>
      <w:pPr>
        <w:ind w:left="7820" w:hanging="303"/>
      </w:pPr>
      <w:rPr>
        <w:rFonts w:hint="default"/>
        <w:lang w:val="ru-RU" w:eastAsia="en-US" w:bidi="ar-SA"/>
      </w:rPr>
    </w:lvl>
    <w:lvl w:ilvl="8" w:tplc="9A9CD8AE">
      <w:numFmt w:val="bullet"/>
      <w:lvlText w:val="•"/>
      <w:lvlJc w:val="left"/>
      <w:pPr>
        <w:ind w:left="8823" w:hanging="303"/>
      </w:pPr>
      <w:rPr>
        <w:rFonts w:hint="default"/>
        <w:lang w:val="ru-RU" w:eastAsia="en-US" w:bidi="ar-SA"/>
      </w:rPr>
    </w:lvl>
  </w:abstractNum>
  <w:abstractNum w:abstractNumId="46" w15:restartNumberingAfterBreak="0">
    <w:nsid w:val="3EA33397"/>
    <w:multiLevelType w:val="hybridMultilevel"/>
    <w:tmpl w:val="CDC45032"/>
    <w:lvl w:ilvl="0" w:tplc="17CAE502">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3D8A64AA">
      <w:numFmt w:val="bullet"/>
      <w:lvlText w:val="•"/>
      <w:lvlJc w:val="left"/>
      <w:pPr>
        <w:ind w:left="1802" w:hanging="423"/>
      </w:pPr>
      <w:rPr>
        <w:rFonts w:hint="default"/>
        <w:lang w:val="ru-RU" w:eastAsia="en-US" w:bidi="ar-SA"/>
      </w:rPr>
    </w:lvl>
    <w:lvl w:ilvl="2" w:tplc="22AC6E10">
      <w:numFmt w:val="bullet"/>
      <w:lvlText w:val="•"/>
      <w:lvlJc w:val="left"/>
      <w:pPr>
        <w:ind w:left="2805" w:hanging="423"/>
      </w:pPr>
      <w:rPr>
        <w:rFonts w:hint="default"/>
        <w:lang w:val="ru-RU" w:eastAsia="en-US" w:bidi="ar-SA"/>
      </w:rPr>
    </w:lvl>
    <w:lvl w:ilvl="3" w:tplc="FC18C304">
      <w:numFmt w:val="bullet"/>
      <w:lvlText w:val="•"/>
      <w:lvlJc w:val="left"/>
      <w:pPr>
        <w:ind w:left="3808" w:hanging="423"/>
      </w:pPr>
      <w:rPr>
        <w:rFonts w:hint="default"/>
        <w:lang w:val="ru-RU" w:eastAsia="en-US" w:bidi="ar-SA"/>
      </w:rPr>
    </w:lvl>
    <w:lvl w:ilvl="4" w:tplc="247C1360">
      <w:numFmt w:val="bullet"/>
      <w:lvlText w:val="•"/>
      <w:lvlJc w:val="left"/>
      <w:pPr>
        <w:ind w:left="4811" w:hanging="423"/>
      </w:pPr>
      <w:rPr>
        <w:rFonts w:hint="default"/>
        <w:lang w:val="ru-RU" w:eastAsia="en-US" w:bidi="ar-SA"/>
      </w:rPr>
    </w:lvl>
    <w:lvl w:ilvl="5" w:tplc="892499F0">
      <w:numFmt w:val="bullet"/>
      <w:lvlText w:val="•"/>
      <w:lvlJc w:val="left"/>
      <w:pPr>
        <w:ind w:left="5814" w:hanging="423"/>
      </w:pPr>
      <w:rPr>
        <w:rFonts w:hint="default"/>
        <w:lang w:val="ru-RU" w:eastAsia="en-US" w:bidi="ar-SA"/>
      </w:rPr>
    </w:lvl>
    <w:lvl w:ilvl="6" w:tplc="33222EE6">
      <w:numFmt w:val="bullet"/>
      <w:lvlText w:val="•"/>
      <w:lvlJc w:val="left"/>
      <w:pPr>
        <w:ind w:left="6817" w:hanging="423"/>
      </w:pPr>
      <w:rPr>
        <w:rFonts w:hint="default"/>
        <w:lang w:val="ru-RU" w:eastAsia="en-US" w:bidi="ar-SA"/>
      </w:rPr>
    </w:lvl>
    <w:lvl w:ilvl="7" w:tplc="A2E4A5F0">
      <w:numFmt w:val="bullet"/>
      <w:lvlText w:val="•"/>
      <w:lvlJc w:val="left"/>
      <w:pPr>
        <w:ind w:left="7820" w:hanging="423"/>
      </w:pPr>
      <w:rPr>
        <w:rFonts w:hint="default"/>
        <w:lang w:val="ru-RU" w:eastAsia="en-US" w:bidi="ar-SA"/>
      </w:rPr>
    </w:lvl>
    <w:lvl w:ilvl="8" w:tplc="7E24CA90">
      <w:numFmt w:val="bullet"/>
      <w:lvlText w:val="•"/>
      <w:lvlJc w:val="left"/>
      <w:pPr>
        <w:ind w:left="8823" w:hanging="423"/>
      </w:pPr>
      <w:rPr>
        <w:rFonts w:hint="default"/>
        <w:lang w:val="ru-RU" w:eastAsia="en-US" w:bidi="ar-SA"/>
      </w:rPr>
    </w:lvl>
  </w:abstractNum>
  <w:abstractNum w:abstractNumId="47" w15:restartNumberingAfterBreak="0">
    <w:nsid w:val="3EEB6F54"/>
    <w:multiLevelType w:val="hybridMultilevel"/>
    <w:tmpl w:val="62F0FF5E"/>
    <w:lvl w:ilvl="0" w:tplc="650AA1B4">
      <w:start w:val="1"/>
      <w:numFmt w:val="decimal"/>
      <w:lvlText w:val="%1."/>
      <w:lvlJc w:val="left"/>
      <w:pPr>
        <w:ind w:left="799" w:hanging="231"/>
      </w:pPr>
      <w:rPr>
        <w:rFonts w:ascii="Times New Roman" w:eastAsia="Times New Roman" w:hAnsi="Times New Roman" w:cs="Times New Roman" w:hint="default"/>
        <w:b/>
        <w:bCs/>
        <w:i w:val="0"/>
        <w:iCs w:val="0"/>
        <w:spacing w:val="0"/>
        <w:w w:val="100"/>
        <w:sz w:val="24"/>
        <w:szCs w:val="24"/>
        <w:lang w:val="ru-RU" w:eastAsia="en-US" w:bidi="ar-SA"/>
      </w:rPr>
    </w:lvl>
    <w:lvl w:ilvl="1" w:tplc="FF60AA1C">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tplc="847C3084">
      <w:numFmt w:val="bullet"/>
      <w:lvlText w:val="•"/>
      <w:lvlJc w:val="left"/>
      <w:pPr>
        <w:ind w:left="2805" w:hanging="423"/>
      </w:pPr>
      <w:rPr>
        <w:rFonts w:hint="default"/>
        <w:lang w:val="ru-RU" w:eastAsia="en-US" w:bidi="ar-SA"/>
      </w:rPr>
    </w:lvl>
    <w:lvl w:ilvl="3" w:tplc="A72E0204">
      <w:numFmt w:val="bullet"/>
      <w:lvlText w:val="•"/>
      <w:lvlJc w:val="left"/>
      <w:pPr>
        <w:ind w:left="3808" w:hanging="423"/>
      </w:pPr>
      <w:rPr>
        <w:rFonts w:hint="default"/>
        <w:lang w:val="ru-RU" w:eastAsia="en-US" w:bidi="ar-SA"/>
      </w:rPr>
    </w:lvl>
    <w:lvl w:ilvl="4" w:tplc="9F18CA14">
      <w:numFmt w:val="bullet"/>
      <w:lvlText w:val="•"/>
      <w:lvlJc w:val="left"/>
      <w:pPr>
        <w:ind w:left="4811" w:hanging="423"/>
      </w:pPr>
      <w:rPr>
        <w:rFonts w:hint="default"/>
        <w:lang w:val="ru-RU" w:eastAsia="en-US" w:bidi="ar-SA"/>
      </w:rPr>
    </w:lvl>
    <w:lvl w:ilvl="5" w:tplc="E63C5110">
      <w:numFmt w:val="bullet"/>
      <w:lvlText w:val="•"/>
      <w:lvlJc w:val="left"/>
      <w:pPr>
        <w:ind w:left="5814" w:hanging="423"/>
      </w:pPr>
      <w:rPr>
        <w:rFonts w:hint="default"/>
        <w:lang w:val="ru-RU" w:eastAsia="en-US" w:bidi="ar-SA"/>
      </w:rPr>
    </w:lvl>
    <w:lvl w:ilvl="6" w:tplc="235A75A0">
      <w:numFmt w:val="bullet"/>
      <w:lvlText w:val="•"/>
      <w:lvlJc w:val="left"/>
      <w:pPr>
        <w:ind w:left="6817" w:hanging="423"/>
      </w:pPr>
      <w:rPr>
        <w:rFonts w:hint="default"/>
        <w:lang w:val="ru-RU" w:eastAsia="en-US" w:bidi="ar-SA"/>
      </w:rPr>
    </w:lvl>
    <w:lvl w:ilvl="7" w:tplc="03F8AE64">
      <w:numFmt w:val="bullet"/>
      <w:lvlText w:val="•"/>
      <w:lvlJc w:val="left"/>
      <w:pPr>
        <w:ind w:left="7820" w:hanging="423"/>
      </w:pPr>
      <w:rPr>
        <w:rFonts w:hint="default"/>
        <w:lang w:val="ru-RU" w:eastAsia="en-US" w:bidi="ar-SA"/>
      </w:rPr>
    </w:lvl>
    <w:lvl w:ilvl="8" w:tplc="E388864E">
      <w:numFmt w:val="bullet"/>
      <w:lvlText w:val="•"/>
      <w:lvlJc w:val="left"/>
      <w:pPr>
        <w:ind w:left="8823" w:hanging="423"/>
      </w:pPr>
      <w:rPr>
        <w:rFonts w:hint="default"/>
        <w:lang w:val="ru-RU" w:eastAsia="en-US" w:bidi="ar-SA"/>
      </w:rPr>
    </w:lvl>
  </w:abstractNum>
  <w:abstractNum w:abstractNumId="48" w15:restartNumberingAfterBreak="0">
    <w:nsid w:val="3F5B4D67"/>
    <w:multiLevelType w:val="hybridMultilevel"/>
    <w:tmpl w:val="521A279A"/>
    <w:lvl w:ilvl="0" w:tplc="BDFE5D30">
      <w:numFmt w:val="bullet"/>
      <w:lvlText w:val=""/>
      <w:lvlJc w:val="left"/>
      <w:pPr>
        <w:ind w:left="2240" w:hanging="730"/>
      </w:pPr>
      <w:rPr>
        <w:rFonts w:ascii="Wingdings" w:eastAsia="Wingdings" w:hAnsi="Wingdings" w:cs="Wingdings" w:hint="default"/>
        <w:b w:val="0"/>
        <w:bCs w:val="0"/>
        <w:i w:val="0"/>
        <w:iCs w:val="0"/>
        <w:spacing w:val="0"/>
        <w:w w:val="100"/>
        <w:sz w:val="24"/>
        <w:szCs w:val="24"/>
        <w:lang w:val="ru-RU" w:eastAsia="en-US" w:bidi="ar-SA"/>
      </w:rPr>
    </w:lvl>
    <w:lvl w:ilvl="1" w:tplc="75861642">
      <w:numFmt w:val="bullet"/>
      <w:lvlText w:val="•"/>
      <w:lvlJc w:val="left"/>
      <w:pPr>
        <w:ind w:left="3098" w:hanging="730"/>
      </w:pPr>
      <w:rPr>
        <w:rFonts w:hint="default"/>
        <w:lang w:val="ru-RU" w:eastAsia="en-US" w:bidi="ar-SA"/>
      </w:rPr>
    </w:lvl>
    <w:lvl w:ilvl="2" w:tplc="4042AA4A">
      <w:numFmt w:val="bullet"/>
      <w:lvlText w:val="•"/>
      <w:lvlJc w:val="left"/>
      <w:pPr>
        <w:ind w:left="3957" w:hanging="730"/>
      </w:pPr>
      <w:rPr>
        <w:rFonts w:hint="default"/>
        <w:lang w:val="ru-RU" w:eastAsia="en-US" w:bidi="ar-SA"/>
      </w:rPr>
    </w:lvl>
    <w:lvl w:ilvl="3" w:tplc="533823F2">
      <w:numFmt w:val="bullet"/>
      <w:lvlText w:val="•"/>
      <w:lvlJc w:val="left"/>
      <w:pPr>
        <w:ind w:left="4816" w:hanging="730"/>
      </w:pPr>
      <w:rPr>
        <w:rFonts w:hint="default"/>
        <w:lang w:val="ru-RU" w:eastAsia="en-US" w:bidi="ar-SA"/>
      </w:rPr>
    </w:lvl>
    <w:lvl w:ilvl="4" w:tplc="3EBE6B36">
      <w:numFmt w:val="bullet"/>
      <w:lvlText w:val="•"/>
      <w:lvlJc w:val="left"/>
      <w:pPr>
        <w:ind w:left="5675" w:hanging="730"/>
      </w:pPr>
      <w:rPr>
        <w:rFonts w:hint="default"/>
        <w:lang w:val="ru-RU" w:eastAsia="en-US" w:bidi="ar-SA"/>
      </w:rPr>
    </w:lvl>
    <w:lvl w:ilvl="5" w:tplc="8892CA64">
      <w:numFmt w:val="bullet"/>
      <w:lvlText w:val="•"/>
      <w:lvlJc w:val="left"/>
      <w:pPr>
        <w:ind w:left="6534" w:hanging="730"/>
      </w:pPr>
      <w:rPr>
        <w:rFonts w:hint="default"/>
        <w:lang w:val="ru-RU" w:eastAsia="en-US" w:bidi="ar-SA"/>
      </w:rPr>
    </w:lvl>
    <w:lvl w:ilvl="6" w:tplc="08E46BEA">
      <w:numFmt w:val="bullet"/>
      <w:lvlText w:val="•"/>
      <w:lvlJc w:val="left"/>
      <w:pPr>
        <w:ind w:left="7393" w:hanging="730"/>
      </w:pPr>
      <w:rPr>
        <w:rFonts w:hint="default"/>
        <w:lang w:val="ru-RU" w:eastAsia="en-US" w:bidi="ar-SA"/>
      </w:rPr>
    </w:lvl>
    <w:lvl w:ilvl="7" w:tplc="88F6E57C">
      <w:numFmt w:val="bullet"/>
      <w:lvlText w:val="•"/>
      <w:lvlJc w:val="left"/>
      <w:pPr>
        <w:ind w:left="8252" w:hanging="730"/>
      </w:pPr>
      <w:rPr>
        <w:rFonts w:hint="default"/>
        <w:lang w:val="ru-RU" w:eastAsia="en-US" w:bidi="ar-SA"/>
      </w:rPr>
    </w:lvl>
    <w:lvl w:ilvl="8" w:tplc="88DAB7DA">
      <w:numFmt w:val="bullet"/>
      <w:lvlText w:val="•"/>
      <w:lvlJc w:val="left"/>
      <w:pPr>
        <w:ind w:left="9111" w:hanging="730"/>
      </w:pPr>
      <w:rPr>
        <w:rFonts w:hint="default"/>
        <w:lang w:val="ru-RU" w:eastAsia="en-US" w:bidi="ar-SA"/>
      </w:rPr>
    </w:lvl>
  </w:abstractNum>
  <w:abstractNum w:abstractNumId="49" w15:restartNumberingAfterBreak="0">
    <w:nsid w:val="43915F76"/>
    <w:multiLevelType w:val="hybridMultilevel"/>
    <w:tmpl w:val="F72AA89E"/>
    <w:lvl w:ilvl="0" w:tplc="203E2EC2">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300AAD2">
      <w:numFmt w:val="bullet"/>
      <w:lvlText w:val="•"/>
      <w:lvlJc w:val="left"/>
      <w:pPr>
        <w:ind w:left="2522" w:hanging="264"/>
      </w:pPr>
      <w:rPr>
        <w:rFonts w:hint="default"/>
        <w:lang w:val="ru-RU" w:eastAsia="en-US" w:bidi="ar-SA"/>
      </w:rPr>
    </w:lvl>
    <w:lvl w:ilvl="2" w:tplc="E4286352">
      <w:numFmt w:val="bullet"/>
      <w:lvlText w:val="•"/>
      <w:lvlJc w:val="left"/>
      <w:pPr>
        <w:ind w:left="3445" w:hanging="264"/>
      </w:pPr>
      <w:rPr>
        <w:rFonts w:hint="default"/>
        <w:lang w:val="ru-RU" w:eastAsia="en-US" w:bidi="ar-SA"/>
      </w:rPr>
    </w:lvl>
    <w:lvl w:ilvl="3" w:tplc="D8A24FF0">
      <w:numFmt w:val="bullet"/>
      <w:lvlText w:val="•"/>
      <w:lvlJc w:val="left"/>
      <w:pPr>
        <w:ind w:left="4368" w:hanging="264"/>
      </w:pPr>
      <w:rPr>
        <w:rFonts w:hint="default"/>
        <w:lang w:val="ru-RU" w:eastAsia="en-US" w:bidi="ar-SA"/>
      </w:rPr>
    </w:lvl>
    <w:lvl w:ilvl="4" w:tplc="114A88EA">
      <w:numFmt w:val="bullet"/>
      <w:lvlText w:val="•"/>
      <w:lvlJc w:val="left"/>
      <w:pPr>
        <w:ind w:left="5291" w:hanging="264"/>
      </w:pPr>
      <w:rPr>
        <w:rFonts w:hint="default"/>
        <w:lang w:val="ru-RU" w:eastAsia="en-US" w:bidi="ar-SA"/>
      </w:rPr>
    </w:lvl>
    <w:lvl w:ilvl="5" w:tplc="157823DE">
      <w:numFmt w:val="bullet"/>
      <w:lvlText w:val="•"/>
      <w:lvlJc w:val="left"/>
      <w:pPr>
        <w:ind w:left="6214" w:hanging="264"/>
      </w:pPr>
      <w:rPr>
        <w:rFonts w:hint="default"/>
        <w:lang w:val="ru-RU" w:eastAsia="en-US" w:bidi="ar-SA"/>
      </w:rPr>
    </w:lvl>
    <w:lvl w:ilvl="6" w:tplc="8202EA2A">
      <w:numFmt w:val="bullet"/>
      <w:lvlText w:val="•"/>
      <w:lvlJc w:val="left"/>
      <w:pPr>
        <w:ind w:left="7137" w:hanging="264"/>
      </w:pPr>
      <w:rPr>
        <w:rFonts w:hint="default"/>
        <w:lang w:val="ru-RU" w:eastAsia="en-US" w:bidi="ar-SA"/>
      </w:rPr>
    </w:lvl>
    <w:lvl w:ilvl="7" w:tplc="F20EC306">
      <w:numFmt w:val="bullet"/>
      <w:lvlText w:val="•"/>
      <w:lvlJc w:val="left"/>
      <w:pPr>
        <w:ind w:left="8060" w:hanging="264"/>
      </w:pPr>
      <w:rPr>
        <w:rFonts w:hint="default"/>
        <w:lang w:val="ru-RU" w:eastAsia="en-US" w:bidi="ar-SA"/>
      </w:rPr>
    </w:lvl>
    <w:lvl w:ilvl="8" w:tplc="70B0AA46">
      <w:numFmt w:val="bullet"/>
      <w:lvlText w:val="•"/>
      <w:lvlJc w:val="left"/>
      <w:pPr>
        <w:ind w:left="8983" w:hanging="264"/>
      </w:pPr>
      <w:rPr>
        <w:rFonts w:hint="default"/>
        <w:lang w:val="ru-RU" w:eastAsia="en-US" w:bidi="ar-SA"/>
      </w:rPr>
    </w:lvl>
  </w:abstractNum>
  <w:abstractNum w:abstractNumId="50" w15:restartNumberingAfterBreak="0">
    <w:nsid w:val="44B64466"/>
    <w:multiLevelType w:val="hybridMultilevel"/>
    <w:tmpl w:val="6B88C4AC"/>
    <w:lvl w:ilvl="0" w:tplc="B69ADC42">
      <w:numFmt w:val="bullet"/>
      <w:lvlText w:val="•"/>
      <w:lvlJc w:val="left"/>
      <w:pPr>
        <w:ind w:left="16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1789FDE">
      <w:numFmt w:val="bullet"/>
      <w:lvlText w:val="•"/>
      <w:lvlJc w:val="left"/>
      <w:pPr>
        <w:ind w:left="2576" w:hanging="144"/>
      </w:pPr>
      <w:rPr>
        <w:rFonts w:hint="default"/>
        <w:lang w:val="ru-RU" w:eastAsia="en-US" w:bidi="ar-SA"/>
      </w:rPr>
    </w:lvl>
    <w:lvl w:ilvl="2" w:tplc="78D647B4">
      <w:numFmt w:val="bullet"/>
      <w:lvlText w:val="•"/>
      <w:lvlJc w:val="left"/>
      <w:pPr>
        <w:ind w:left="3493" w:hanging="144"/>
      </w:pPr>
      <w:rPr>
        <w:rFonts w:hint="default"/>
        <w:lang w:val="ru-RU" w:eastAsia="en-US" w:bidi="ar-SA"/>
      </w:rPr>
    </w:lvl>
    <w:lvl w:ilvl="3" w:tplc="567668F2">
      <w:numFmt w:val="bullet"/>
      <w:lvlText w:val="•"/>
      <w:lvlJc w:val="left"/>
      <w:pPr>
        <w:ind w:left="4410" w:hanging="144"/>
      </w:pPr>
      <w:rPr>
        <w:rFonts w:hint="default"/>
        <w:lang w:val="ru-RU" w:eastAsia="en-US" w:bidi="ar-SA"/>
      </w:rPr>
    </w:lvl>
    <w:lvl w:ilvl="4" w:tplc="8E7C9334">
      <w:numFmt w:val="bullet"/>
      <w:lvlText w:val="•"/>
      <w:lvlJc w:val="left"/>
      <w:pPr>
        <w:ind w:left="5327" w:hanging="144"/>
      </w:pPr>
      <w:rPr>
        <w:rFonts w:hint="default"/>
        <w:lang w:val="ru-RU" w:eastAsia="en-US" w:bidi="ar-SA"/>
      </w:rPr>
    </w:lvl>
    <w:lvl w:ilvl="5" w:tplc="E06661BE">
      <w:numFmt w:val="bullet"/>
      <w:lvlText w:val="•"/>
      <w:lvlJc w:val="left"/>
      <w:pPr>
        <w:ind w:left="6244" w:hanging="144"/>
      </w:pPr>
      <w:rPr>
        <w:rFonts w:hint="default"/>
        <w:lang w:val="ru-RU" w:eastAsia="en-US" w:bidi="ar-SA"/>
      </w:rPr>
    </w:lvl>
    <w:lvl w:ilvl="6" w:tplc="13481E8A">
      <w:numFmt w:val="bullet"/>
      <w:lvlText w:val="•"/>
      <w:lvlJc w:val="left"/>
      <w:pPr>
        <w:ind w:left="7161" w:hanging="144"/>
      </w:pPr>
      <w:rPr>
        <w:rFonts w:hint="default"/>
        <w:lang w:val="ru-RU" w:eastAsia="en-US" w:bidi="ar-SA"/>
      </w:rPr>
    </w:lvl>
    <w:lvl w:ilvl="7" w:tplc="D818A942">
      <w:numFmt w:val="bullet"/>
      <w:lvlText w:val="•"/>
      <w:lvlJc w:val="left"/>
      <w:pPr>
        <w:ind w:left="8078" w:hanging="144"/>
      </w:pPr>
      <w:rPr>
        <w:rFonts w:hint="default"/>
        <w:lang w:val="ru-RU" w:eastAsia="en-US" w:bidi="ar-SA"/>
      </w:rPr>
    </w:lvl>
    <w:lvl w:ilvl="8" w:tplc="B748FC52">
      <w:numFmt w:val="bullet"/>
      <w:lvlText w:val="•"/>
      <w:lvlJc w:val="left"/>
      <w:pPr>
        <w:ind w:left="8995" w:hanging="144"/>
      </w:pPr>
      <w:rPr>
        <w:rFonts w:hint="default"/>
        <w:lang w:val="ru-RU" w:eastAsia="en-US" w:bidi="ar-SA"/>
      </w:rPr>
    </w:lvl>
  </w:abstractNum>
  <w:abstractNum w:abstractNumId="51"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7B35884"/>
    <w:multiLevelType w:val="hybridMultilevel"/>
    <w:tmpl w:val="2FF2C186"/>
    <w:lvl w:ilvl="0" w:tplc="A8BCBFB6">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408A5860">
      <w:numFmt w:val="bullet"/>
      <w:lvlText w:val="•"/>
      <w:lvlJc w:val="left"/>
      <w:pPr>
        <w:ind w:left="1802" w:hanging="423"/>
      </w:pPr>
      <w:rPr>
        <w:rFonts w:hint="default"/>
        <w:lang w:val="ru-RU" w:eastAsia="en-US" w:bidi="ar-SA"/>
      </w:rPr>
    </w:lvl>
    <w:lvl w:ilvl="2" w:tplc="DB18D304">
      <w:numFmt w:val="bullet"/>
      <w:lvlText w:val="•"/>
      <w:lvlJc w:val="left"/>
      <w:pPr>
        <w:ind w:left="2805" w:hanging="423"/>
      </w:pPr>
      <w:rPr>
        <w:rFonts w:hint="default"/>
        <w:lang w:val="ru-RU" w:eastAsia="en-US" w:bidi="ar-SA"/>
      </w:rPr>
    </w:lvl>
    <w:lvl w:ilvl="3" w:tplc="E6781168">
      <w:numFmt w:val="bullet"/>
      <w:lvlText w:val="•"/>
      <w:lvlJc w:val="left"/>
      <w:pPr>
        <w:ind w:left="3808" w:hanging="423"/>
      </w:pPr>
      <w:rPr>
        <w:rFonts w:hint="default"/>
        <w:lang w:val="ru-RU" w:eastAsia="en-US" w:bidi="ar-SA"/>
      </w:rPr>
    </w:lvl>
    <w:lvl w:ilvl="4" w:tplc="16F06E96">
      <w:numFmt w:val="bullet"/>
      <w:lvlText w:val="•"/>
      <w:lvlJc w:val="left"/>
      <w:pPr>
        <w:ind w:left="4811" w:hanging="423"/>
      </w:pPr>
      <w:rPr>
        <w:rFonts w:hint="default"/>
        <w:lang w:val="ru-RU" w:eastAsia="en-US" w:bidi="ar-SA"/>
      </w:rPr>
    </w:lvl>
    <w:lvl w:ilvl="5" w:tplc="0244437A">
      <w:numFmt w:val="bullet"/>
      <w:lvlText w:val="•"/>
      <w:lvlJc w:val="left"/>
      <w:pPr>
        <w:ind w:left="5814" w:hanging="423"/>
      </w:pPr>
      <w:rPr>
        <w:rFonts w:hint="default"/>
        <w:lang w:val="ru-RU" w:eastAsia="en-US" w:bidi="ar-SA"/>
      </w:rPr>
    </w:lvl>
    <w:lvl w:ilvl="6" w:tplc="0F407790">
      <w:numFmt w:val="bullet"/>
      <w:lvlText w:val="•"/>
      <w:lvlJc w:val="left"/>
      <w:pPr>
        <w:ind w:left="6817" w:hanging="423"/>
      </w:pPr>
      <w:rPr>
        <w:rFonts w:hint="default"/>
        <w:lang w:val="ru-RU" w:eastAsia="en-US" w:bidi="ar-SA"/>
      </w:rPr>
    </w:lvl>
    <w:lvl w:ilvl="7" w:tplc="59AEC82E">
      <w:numFmt w:val="bullet"/>
      <w:lvlText w:val="•"/>
      <w:lvlJc w:val="left"/>
      <w:pPr>
        <w:ind w:left="7820" w:hanging="423"/>
      </w:pPr>
      <w:rPr>
        <w:rFonts w:hint="default"/>
        <w:lang w:val="ru-RU" w:eastAsia="en-US" w:bidi="ar-SA"/>
      </w:rPr>
    </w:lvl>
    <w:lvl w:ilvl="8" w:tplc="2E12D592">
      <w:numFmt w:val="bullet"/>
      <w:lvlText w:val="•"/>
      <w:lvlJc w:val="left"/>
      <w:pPr>
        <w:ind w:left="8823" w:hanging="423"/>
      </w:pPr>
      <w:rPr>
        <w:rFonts w:hint="default"/>
        <w:lang w:val="ru-RU" w:eastAsia="en-US" w:bidi="ar-SA"/>
      </w:rPr>
    </w:lvl>
  </w:abstractNum>
  <w:abstractNum w:abstractNumId="53" w15:restartNumberingAfterBreak="0">
    <w:nsid w:val="48080C3A"/>
    <w:multiLevelType w:val="hybridMultilevel"/>
    <w:tmpl w:val="6DBEABD8"/>
    <w:lvl w:ilvl="0" w:tplc="F78EAA2A">
      <w:start w:val="1"/>
      <w:numFmt w:val="decimal"/>
      <w:lvlText w:val="%1)"/>
      <w:lvlJc w:val="left"/>
      <w:pPr>
        <w:ind w:left="179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95BCF0F2">
      <w:numFmt w:val="bullet"/>
      <w:lvlText w:val="-"/>
      <w:lvlJc w:val="left"/>
      <w:pPr>
        <w:ind w:left="79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2" w:tplc="1D62BA5C">
      <w:numFmt w:val="bullet"/>
      <w:lvlText w:val="•"/>
      <w:lvlJc w:val="left"/>
      <w:pPr>
        <w:ind w:left="2803" w:hanging="284"/>
      </w:pPr>
      <w:rPr>
        <w:rFonts w:hint="default"/>
        <w:lang w:val="ru-RU" w:eastAsia="en-US" w:bidi="ar-SA"/>
      </w:rPr>
    </w:lvl>
    <w:lvl w:ilvl="3" w:tplc="E8D85812">
      <w:numFmt w:val="bullet"/>
      <w:lvlText w:val="•"/>
      <w:lvlJc w:val="left"/>
      <w:pPr>
        <w:ind w:left="3806" w:hanging="284"/>
      </w:pPr>
      <w:rPr>
        <w:rFonts w:hint="default"/>
        <w:lang w:val="ru-RU" w:eastAsia="en-US" w:bidi="ar-SA"/>
      </w:rPr>
    </w:lvl>
    <w:lvl w:ilvl="4" w:tplc="07C442C0">
      <w:numFmt w:val="bullet"/>
      <w:lvlText w:val="•"/>
      <w:lvlJc w:val="left"/>
      <w:pPr>
        <w:ind w:left="4809" w:hanging="284"/>
      </w:pPr>
      <w:rPr>
        <w:rFonts w:hint="default"/>
        <w:lang w:val="ru-RU" w:eastAsia="en-US" w:bidi="ar-SA"/>
      </w:rPr>
    </w:lvl>
    <w:lvl w:ilvl="5" w:tplc="337C86EE">
      <w:numFmt w:val="bullet"/>
      <w:lvlText w:val="•"/>
      <w:lvlJc w:val="left"/>
      <w:pPr>
        <w:ind w:left="5812" w:hanging="284"/>
      </w:pPr>
      <w:rPr>
        <w:rFonts w:hint="default"/>
        <w:lang w:val="ru-RU" w:eastAsia="en-US" w:bidi="ar-SA"/>
      </w:rPr>
    </w:lvl>
    <w:lvl w:ilvl="6" w:tplc="B8A29F24">
      <w:numFmt w:val="bullet"/>
      <w:lvlText w:val="•"/>
      <w:lvlJc w:val="left"/>
      <w:pPr>
        <w:ind w:left="6816" w:hanging="284"/>
      </w:pPr>
      <w:rPr>
        <w:rFonts w:hint="default"/>
        <w:lang w:val="ru-RU" w:eastAsia="en-US" w:bidi="ar-SA"/>
      </w:rPr>
    </w:lvl>
    <w:lvl w:ilvl="7" w:tplc="949484E2">
      <w:numFmt w:val="bullet"/>
      <w:lvlText w:val="•"/>
      <w:lvlJc w:val="left"/>
      <w:pPr>
        <w:ind w:left="7819" w:hanging="284"/>
      </w:pPr>
      <w:rPr>
        <w:rFonts w:hint="default"/>
        <w:lang w:val="ru-RU" w:eastAsia="en-US" w:bidi="ar-SA"/>
      </w:rPr>
    </w:lvl>
    <w:lvl w:ilvl="8" w:tplc="74C073EA">
      <w:numFmt w:val="bullet"/>
      <w:lvlText w:val="•"/>
      <w:lvlJc w:val="left"/>
      <w:pPr>
        <w:ind w:left="8822" w:hanging="284"/>
      </w:pPr>
      <w:rPr>
        <w:rFonts w:hint="default"/>
        <w:lang w:val="ru-RU" w:eastAsia="en-US" w:bidi="ar-SA"/>
      </w:rPr>
    </w:lvl>
  </w:abstractNum>
  <w:abstractNum w:abstractNumId="54" w15:restartNumberingAfterBreak="0">
    <w:nsid w:val="4A57425F"/>
    <w:multiLevelType w:val="hybridMultilevel"/>
    <w:tmpl w:val="DC7AB004"/>
    <w:lvl w:ilvl="0" w:tplc="33D4A522">
      <w:numFmt w:val="bullet"/>
      <w:lvlText w:val=""/>
      <w:lvlJc w:val="left"/>
      <w:pPr>
        <w:ind w:left="799" w:hanging="423"/>
      </w:pPr>
      <w:rPr>
        <w:rFonts w:ascii="Symbol" w:eastAsia="Symbol" w:hAnsi="Symbol" w:cs="Symbol" w:hint="default"/>
        <w:b w:val="0"/>
        <w:bCs w:val="0"/>
        <w:i w:val="0"/>
        <w:iCs w:val="0"/>
        <w:spacing w:val="0"/>
        <w:w w:val="100"/>
        <w:sz w:val="24"/>
        <w:szCs w:val="24"/>
        <w:lang w:val="ru-RU" w:eastAsia="en-US" w:bidi="ar-SA"/>
      </w:rPr>
    </w:lvl>
    <w:lvl w:ilvl="1" w:tplc="A600F8B2">
      <w:numFmt w:val="bullet"/>
      <w:lvlText w:val="•"/>
      <w:lvlJc w:val="left"/>
      <w:pPr>
        <w:ind w:left="1802" w:hanging="423"/>
      </w:pPr>
      <w:rPr>
        <w:rFonts w:hint="default"/>
        <w:lang w:val="ru-RU" w:eastAsia="en-US" w:bidi="ar-SA"/>
      </w:rPr>
    </w:lvl>
    <w:lvl w:ilvl="2" w:tplc="86CEEFB2">
      <w:numFmt w:val="bullet"/>
      <w:lvlText w:val="•"/>
      <w:lvlJc w:val="left"/>
      <w:pPr>
        <w:ind w:left="2805" w:hanging="423"/>
      </w:pPr>
      <w:rPr>
        <w:rFonts w:hint="default"/>
        <w:lang w:val="ru-RU" w:eastAsia="en-US" w:bidi="ar-SA"/>
      </w:rPr>
    </w:lvl>
    <w:lvl w:ilvl="3" w:tplc="0D3C3352">
      <w:numFmt w:val="bullet"/>
      <w:lvlText w:val="•"/>
      <w:lvlJc w:val="left"/>
      <w:pPr>
        <w:ind w:left="3808" w:hanging="423"/>
      </w:pPr>
      <w:rPr>
        <w:rFonts w:hint="default"/>
        <w:lang w:val="ru-RU" w:eastAsia="en-US" w:bidi="ar-SA"/>
      </w:rPr>
    </w:lvl>
    <w:lvl w:ilvl="4" w:tplc="4CC0DE62">
      <w:numFmt w:val="bullet"/>
      <w:lvlText w:val="•"/>
      <w:lvlJc w:val="left"/>
      <w:pPr>
        <w:ind w:left="4811" w:hanging="423"/>
      </w:pPr>
      <w:rPr>
        <w:rFonts w:hint="default"/>
        <w:lang w:val="ru-RU" w:eastAsia="en-US" w:bidi="ar-SA"/>
      </w:rPr>
    </w:lvl>
    <w:lvl w:ilvl="5" w:tplc="15DE6616">
      <w:numFmt w:val="bullet"/>
      <w:lvlText w:val="•"/>
      <w:lvlJc w:val="left"/>
      <w:pPr>
        <w:ind w:left="5814" w:hanging="423"/>
      </w:pPr>
      <w:rPr>
        <w:rFonts w:hint="default"/>
        <w:lang w:val="ru-RU" w:eastAsia="en-US" w:bidi="ar-SA"/>
      </w:rPr>
    </w:lvl>
    <w:lvl w:ilvl="6" w:tplc="E396922A">
      <w:numFmt w:val="bullet"/>
      <w:lvlText w:val="•"/>
      <w:lvlJc w:val="left"/>
      <w:pPr>
        <w:ind w:left="6817" w:hanging="423"/>
      </w:pPr>
      <w:rPr>
        <w:rFonts w:hint="default"/>
        <w:lang w:val="ru-RU" w:eastAsia="en-US" w:bidi="ar-SA"/>
      </w:rPr>
    </w:lvl>
    <w:lvl w:ilvl="7" w:tplc="BB927768">
      <w:numFmt w:val="bullet"/>
      <w:lvlText w:val="•"/>
      <w:lvlJc w:val="left"/>
      <w:pPr>
        <w:ind w:left="7820" w:hanging="423"/>
      </w:pPr>
      <w:rPr>
        <w:rFonts w:hint="default"/>
        <w:lang w:val="ru-RU" w:eastAsia="en-US" w:bidi="ar-SA"/>
      </w:rPr>
    </w:lvl>
    <w:lvl w:ilvl="8" w:tplc="3C6AFBE4">
      <w:numFmt w:val="bullet"/>
      <w:lvlText w:val="•"/>
      <w:lvlJc w:val="left"/>
      <w:pPr>
        <w:ind w:left="8823" w:hanging="423"/>
      </w:pPr>
      <w:rPr>
        <w:rFonts w:hint="default"/>
        <w:lang w:val="ru-RU" w:eastAsia="en-US" w:bidi="ar-SA"/>
      </w:rPr>
    </w:lvl>
  </w:abstractNum>
  <w:abstractNum w:abstractNumId="55" w15:restartNumberingAfterBreak="0">
    <w:nsid w:val="4B7A43D0"/>
    <w:multiLevelType w:val="hybridMultilevel"/>
    <w:tmpl w:val="A092775C"/>
    <w:lvl w:ilvl="0" w:tplc="820448B2">
      <w:numFmt w:val="bullet"/>
      <w:lvlText w:val=""/>
      <w:lvlJc w:val="left"/>
      <w:pPr>
        <w:ind w:left="230" w:hanging="192"/>
      </w:pPr>
      <w:rPr>
        <w:rFonts w:ascii="Symbol" w:eastAsia="Symbol" w:hAnsi="Symbol" w:cs="Symbol" w:hint="default"/>
        <w:b w:val="0"/>
        <w:bCs w:val="0"/>
        <w:i w:val="0"/>
        <w:iCs w:val="0"/>
        <w:spacing w:val="0"/>
        <w:w w:val="100"/>
        <w:sz w:val="24"/>
        <w:szCs w:val="24"/>
        <w:lang w:val="ru-RU" w:eastAsia="en-US" w:bidi="ar-SA"/>
      </w:rPr>
    </w:lvl>
    <w:lvl w:ilvl="1" w:tplc="43187A52">
      <w:numFmt w:val="bullet"/>
      <w:lvlText w:val=""/>
      <w:lvlJc w:val="left"/>
      <w:pPr>
        <w:ind w:left="799" w:hanging="221"/>
      </w:pPr>
      <w:rPr>
        <w:rFonts w:ascii="Symbol" w:eastAsia="Symbol" w:hAnsi="Symbol" w:cs="Symbol" w:hint="default"/>
        <w:spacing w:val="0"/>
        <w:w w:val="96"/>
        <w:lang w:val="ru-RU" w:eastAsia="en-US" w:bidi="ar-SA"/>
      </w:rPr>
    </w:lvl>
    <w:lvl w:ilvl="2" w:tplc="2AF08208">
      <w:numFmt w:val="bullet"/>
      <w:lvlText w:val="•"/>
      <w:lvlJc w:val="left"/>
      <w:pPr>
        <w:ind w:left="1750" w:hanging="221"/>
      </w:pPr>
      <w:rPr>
        <w:rFonts w:hint="default"/>
        <w:lang w:val="ru-RU" w:eastAsia="en-US" w:bidi="ar-SA"/>
      </w:rPr>
    </w:lvl>
    <w:lvl w:ilvl="3" w:tplc="E9B429A0">
      <w:numFmt w:val="bullet"/>
      <w:lvlText w:val="•"/>
      <w:lvlJc w:val="left"/>
      <w:pPr>
        <w:ind w:left="2701" w:hanging="221"/>
      </w:pPr>
      <w:rPr>
        <w:rFonts w:hint="default"/>
        <w:lang w:val="ru-RU" w:eastAsia="en-US" w:bidi="ar-SA"/>
      </w:rPr>
    </w:lvl>
    <w:lvl w:ilvl="4" w:tplc="3EBC35C2">
      <w:numFmt w:val="bullet"/>
      <w:lvlText w:val="•"/>
      <w:lvlJc w:val="left"/>
      <w:pPr>
        <w:ind w:left="3652" w:hanging="221"/>
      </w:pPr>
      <w:rPr>
        <w:rFonts w:hint="default"/>
        <w:lang w:val="ru-RU" w:eastAsia="en-US" w:bidi="ar-SA"/>
      </w:rPr>
    </w:lvl>
    <w:lvl w:ilvl="5" w:tplc="BC2A30A6">
      <w:numFmt w:val="bullet"/>
      <w:lvlText w:val="•"/>
      <w:lvlJc w:val="left"/>
      <w:pPr>
        <w:ind w:left="4603" w:hanging="221"/>
      </w:pPr>
      <w:rPr>
        <w:rFonts w:hint="default"/>
        <w:lang w:val="ru-RU" w:eastAsia="en-US" w:bidi="ar-SA"/>
      </w:rPr>
    </w:lvl>
    <w:lvl w:ilvl="6" w:tplc="9E28D664">
      <w:numFmt w:val="bullet"/>
      <w:lvlText w:val="•"/>
      <w:lvlJc w:val="left"/>
      <w:pPr>
        <w:ind w:left="5553" w:hanging="221"/>
      </w:pPr>
      <w:rPr>
        <w:rFonts w:hint="default"/>
        <w:lang w:val="ru-RU" w:eastAsia="en-US" w:bidi="ar-SA"/>
      </w:rPr>
    </w:lvl>
    <w:lvl w:ilvl="7" w:tplc="76200D26">
      <w:numFmt w:val="bullet"/>
      <w:lvlText w:val="•"/>
      <w:lvlJc w:val="left"/>
      <w:pPr>
        <w:ind w:left="6504" w:hanging="221"/>
      </w:pPr>
      <w:rPr>
        <w:rFonts w:hint="default"/>
        <w:lang w:val="ru-RU" w:eastAsia="en-US" w:bidi="ar-SA"/>
      </w:rPr>
    </w:lvl>
    <w:lvl w:ilvl="8" w:tplc="E4AE6278">
      <w:numFmt w:val="bullet"/>
      <w:lvlText w:val="•"/>
      <w:lvlJc w:val="left"/>
      <w:pPr>
        <w:ind w:left="7455" w:hanging="221"/>
      </w:pPr>
      <w:rPr>
        <w:rFonts w:hint="default"/>
        <w:lang w:val="ru-RU" w:eastAsia="en-US" w:bidi="ar-SA"/>
      </w:rPr>
    </w:lvl>
  </w:abstractNum>
  <w:abstractNum w:abstractNumId="56" w15:restartNumberingAfterBreak="0">
    <w:nsid w:val="4ECA70A7"/>
    <w:multiLevelType w:val="hybridMultilevel"/>
    <w:tmpl w:val="0D8CFC7E"/>
    <w:lvl w:ilvl="0" w:tplc="1ED083FE">
      <w:numFmt w:val="bullet"/>
      <w:lvlText w:val=""/>
      <w:lvlJc w:val="left"/>
      <w:pPr>
        <w:ind w:left="335" w:hanging="284"/>
      </w:pPr>
      <w:rPr>
        <w:rFonts w:ascii="Symbol" w:eastAsia="Symbol" w:hAnsi="Symbol" w:cs="Symbol" w:hint="default"/>
        <w:b w:val="0"/>
        <w:bCs w:val="0"/>
        <w:i w:val="0"/>
        <w:iCs w:val="0"/>
        <w:spacing w:val="0"/>
        <w:w w:val="100"/>
        <w:sz w:val="20"/>
        <w:szCs w:val="20"/>
        <w:lang w:val="ru-RU" w:eastAsia="en-US" w:bidi="ar-SA"/>
      </w:rPr>
    </w:lvl>
    <w:lvl w:ilvl="1" w:tplc="0CDCCFBC">
      <w:numFmt w:val="bullet"/>
      <w:lvlText w:val=""/>
      <w:lvlJc w:val="left"/>
      <w:pPr>
        <w:ind w:left="799" w:hanging="284"/>
      </w:pPr>
      <w:rPr>
        <w:rFonts w:ascii="Symbol" w:eastAsia="Symbol" w:hAnsi="Symbol" w:cs="Symbol" w:hint="default"/>
        <w:b w:val="0"/>
        <w:bCs w:val="0"/>
        <w:i w:val="0"/>
        <w:iCs w:val="0"/>
        <w:spacing w:val="0"/>
        <w:w w:val="100"/>
        <w:sz w:val="20"/>
        <w:szCs w:val="20"/>
        <w:lang w:val="ru-RU" w:eastAsia="en-US" w:bidi="ar-SA"/>
      </w:rPr>
    </w:lvl>
    <w:lvl w:ilvl="2" w:tplc="0DDAA1BC">
      <w:numFmt w:val="bullet"/>
      <w:lvlText w:val="•"/>
      <w:lvlJc w:val="left"/>
      <w:pPr>
        <w:ind w:left="1752" w:hanging="284"/>
      </w:pPr>
      <w:rPr>
        <w:rFonts w:hint="default"/>
        <w:lang w:val="ru-RU" w:eastAsia="en-US" w:bidi="ar-SA"/>
      </w:rPr>
    </w:lvl>
    <w:lvl w:ilvl="3" w:tplc="26562A0C">
      <w:numFmt w:val="bullet"/>
      <w:lvlText w:val="•"/>
      <w:lvlJc w:val="left"/>
      <w:pPr>
        <w:ind w:left="2704" w:hanging="284"/>
      </w:pPr>
      <w:rPr>
        <w:rFonts w:hint="default"/>
        <w:lang w:val="ru-RU" w:eastAsia="en-US" w:bidi="ar-SA"/>
      </w:rPr>
    </w:lvl>
    <w:lvl w:ilvl="4" w:tplc="7A26687A">
      <w:numFmt w:val="bullet"/>
      <w:lvlText w:val="•"/>
      <w:lvlJc w:val="left"/>
      <w:pPr>
        <w:ind w:left="3656" w:hanging="284"/>
      </w:pPr>
      <w:rPr>
        <w:rFonts w:hint="default"/>
        <w:lang w:val="ru-RU" w:eastAsia="en-US" w:bidi="ar-SA"/>
      </w:rPr>
    </w:lvl>
    <w:lvl w:ilvl="5" w:tplc="8B7EDBFC">
      <w:numFmt w:val="bullet"/>
      <w:lvlText w:val="•"/>
      <w:lvlJc w:val="left"/>
      <w:pPr>
        <w:ind w:left="4609" w:hanging="284"/>
      </w:pPr>
      <w:rPr>
        <w:rFonts w:hint="default"/>
        <w:lang w:val="ru-RU" w:eastAsia="en-US" w:bidi="ar-SA"/>
      </w:rPr>
    </w:lvl>
    <w:lvl w:ilvl="6" w:tplc="07E2E01A">
      <w:numFmt w:val="bullet"/>
      <w:lvlText w:val="•"/>
      <w:lvlJc w:val="left"/>
      <w:pPr>
        <w:ind w:left="5561" w:hanging="284"/>
      </w:pPr>
      <w:rPr>
        <w:rFonts w:hint="default"/>
        <w:lang w:val="ru-RU" w:eastAsia="en-US" w:bidi="ar-SA"/>
      </w:rPr>
    </w:lvl>
    <w:lvl w:ilvl="7" w:tplc="EC2CE8EA">
      <w:numFmt w:val="bullet"/>
      <w:lvlText w:val="•"/>
      <w:lvlJc w:val="left"/>
      <w:pPr>
        <w:ind w:left="6513" w:hanging="284"/>
      </w:pPr>
      <w:rPr>
        <w:rFonts w:hint="default"/>
        <w:lang w:val="ru-RU" w:eastAsia="en-US" w:bidi="ar-SA"/>
      </w:rPr>
    </w:lvl>
    <w:lvl w:ilvl="8" w:tplc="E7D8CB32">
      <w:numFmt w:val="bullet"/>
      <w:lvlText w:val="•"/>
      <w:lvlJc w:val="left"/>
      <w:pPr>
        <w:ind w:left="7466" w:hanging="284"/>
      </w:pPr>
      <w:rPr>
        <w:rFonts w:hint="default"/>
        <w:lang w:val="ru-RU" w:eastAsia="en-US" w:bidi="ar-SA"/>
      </w:rPr>
    </w:lvl>
  </w:abstractNum>
  <w:abstractNum w:abstractNumId="57" w15:restartNumberingAfterBreak="0">
    <w:nsid w:val="4EFD0886"/>
    <w:multiLevelType w:val="hybridMultilevel"/>
    <w:tmpl w:val="5C660F06"/>
    <w:lvl w:ilvl="0" w:tplc="D2DAABA8">
      <w:numFmt w:val="bullet"/>
      <w:lvlText w:val=""/>
      <w:lvlJc w:val="left"/>
      <w:pPr>
        <w:ind w:left="799" w:hanging="538"/>
      </w:pPr>
      <w:rPr>
        <w:rFonts w:ascii="Symbol" w:eastAsia="Symbol" w:hAnsi="Symbol" w:cs="Symbol" w:hint="default"/>
        <w:b w:val="0"/>
        <w:bCs w:val="0"/>
        <w:i w:val="0"/>
        <w:iCs w:val="0"/>
        <w:spacing w:val="0"/>
        <w:w w:val="100"/>
        <w:sz w:val="24"/>
        <w:szCs w:val="24"/>
        <w:lang w:val="ru-RU" w:eastAsia="en-US" w:bidi="ar-SA"/>
      </w:rPr>
    </w:lvl>
    <w:lvl w:ilvl="1" w:tplc="E910B94C">
      <w:numFmt w:val="bullet"/>
      <w:lvlText w:val="•"/>
      <w:lvlJc w:val="left"/>
      <w:pPr>
        <w:ind w:left="1802" w:hanging="538"/>
      </w:pPr>
      <w:rPr>
        <w:rFonts w:hint="default"/>
        <w:lang w:val="ru-RU" w:eastAsia="en-US" w:bidi="ar-SA"/>
      </w:rPr>
    </w:lvl>
    <w:lvl w:ilvl="2" w:tplc="3B602920">
      <w:numFmt w:val="bullet"/>
      <w:lvlText w:val="•"/>
      <w:lvlJc w:val="left"/>
      <w:pPr>
        <w:ind w:left="2805" w:hanging="538"/>
      </w:pPr>
      <w:rPr>
        <w:rFonts w:hint="default"/>
        <w:lang w:val="ru-RU" w:eastAsia="en-US" w:bidi="ar-SA"/>
      </w:rPr>
    </w:lvl>
    <w:lvl w:ilvl="3" w:tplc="334EC320">
      <w:numFmt w:val="bullet"/>
      <w:lvlText w:val="•"/>
      <w:lvlJc w:val="left"/>
      <w:pPr>
        <w:ind w:left="3808" w:hanging="538"/>
      </w:pPr>
      <w:rPr>
        <w:rFonts w:hint="default"/>
        <w:lang w:val="ru-RU" w:eastAsia="en-US" w:bidi="ar-SA"/>
      </w:rPr>
    </w:lvl>
    <w:lvl w:ilvl="4" w:tplc="370422C8">
      <w:numFmt w:val="bullet"/>
      <w:lvlText w:val="•"/>
      <w:lvlJc w:val="left"/>
      <w:pPr>
        <w:ind w:left="4811" w:hanging="538"/>
      </w:pPr>
      <w:rPr>
        <w:rFonts w:hint="default"/>
        <w:lang w:val="ru-RU" w:eastAsia="en-US" w:bidi="ar-SA"/>
      </w:rPr>
    </w:lvl>
    <w:lvl w:ilvl="5" w:tplc="DC6CACAC">
      <w:numFmt w:val="bullet"/>
      <w:lvlText w:val="•"/>
      <w:lvlJc w:val="left"/>
      <w:pPr>
        <w:ind w:left="5814" w:hanging="538"/>
      </w:pPr>
      <w:rPr>
        <w:rFonts w:hint="default"/>
        <w:lang w:val="ru-RU" w:eastAsia="en-US" w:bidi="ar-SA"/>
      </w:rPr>
    </w:lvl>
    <w:lvl w:ilvl="6" w:tplc="CED665AC">
      <w:numFmt w:val="bullet"/>
      <w:lvlText w:val="•"/>
      <w:lvlJc w:val="left"/>
      <w:pPr>
        <w:ind w:left="6817" w:hanging="538"/>
      </w:pPr>
      <w:rPr>
        <w:rFonts w:hint="default"/>
        <w:lang w:val="ru-RU" w:eastAsia="en-US" w:bidi="ar-SA"/>
      </w:rPr>
    </w:lvl>
    <w:lvl w:ilvl="7" w:tplc="FAF66798">
      <w:numFmt w:val="bullet"/>
      <w:lvlText w:val="•"/>
      <w:lvlJc w:val="left"/>
      <w:pPr>
        <w:ind w:left="7820" w:hanging="538"/>
      </w:pPr>
      <w:rPr>
        <w:rFonts w:hint="default"/>
        <w:lang w:val="ru-RU" w:eastAsia="en-US" w:bidi="ar-SA"/>
      </w:rPr>
    </w:lvl>
    <w:lvl w:ilvl="8" w:tplc="C2B04BA4">
      <w:numFmt w:val="bullet"/>
      <w:lvlText w:val="•"/>
      <w:lvlJc w:val="left"/>
      <w:pPr>
        <w:ind w:left="8823" w:hanging="538"/>
      </w:pPr>
      <w:rPr>
        <w:rFonts w:hint="default"/>
        <w:lang w:val="ru-RU" w:eastAsia="en-US" w:bidi="ar-SA"/>
      </w:rPr>
    </w:lvl>
  </w:abstractNum>
  <w:abstractNum w:abstractNumId="58" w15:restartNumberingAfterBreak="0">
    <w:nsid w:val="50470014"/>
    <w:multiLevelType w:val="hybridMultilevel"/>
    <w:tmpl w:val="727EB5CA"/>
    <w:lvl w:ilvl="0" w:tplc="93DE1856">
      <w:start w:val="1"/>
      <w:numFmt w:val="decimal"/>
      <w:lvlText w:val="%1)"/>
      <w:lvlJc w:val="left"/>
      <w:pPr>
        <w:ind w:left="1601"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4B2FBAA">
      <w:numFmt w:val="bullet"/>
      <w:lvlText w:val="•"/>
      <w:lvlJc w:val="left"/>
      <w:pPr>
        <w:ind w:left="2522" w:hanging="264"/>
      </w:pPr>
      <w:rPr>
        <w:rFonts w:hint="default"/>
        <w:lang w:val="ru-RU" w:eastAsia="en-US" w:bidi="ar-SA"/>
      </w:rPr>
    </w:lvl>
    <w:lvl w:ilvl="2" w:tplc="5D3EA702">
      <w:numFmt w:val="bullet"/>
      <w:lvlText w:val="•"/>
      <w:lvlJc w:val="left"/>
      <w:pPr>
        <w:ind w:left="3445" w:hanging="264"/>
      </w:pPr>
      <w:rPr>
        <w:rFonts w:hint="default"/>
        <w:lang w:val="ru-RU" w:eastAsia="en-US" w:bidi="ar-SA"/>
      </w:rPr>
    </w:lvl>
    <w:lvl w:ilvl="3" w:tplc="A782AD26">
      <w:numFmt w:val="bullet"/>
      <w:lvlText w:val="•"/>
      <w:lvlJc w:val="left"/>
      <w:pPr>
        <w:ind w:left="4368" w:hanging="264"/>
      </w:pPr>
      <w:rPr>
        <w:rFonts w:hint="default"/>
        <w:lang w:val="ru-RU" w:eastAsia="en-US" w:bidi="ar-SA"/>
      </w:rPr>
    </w:lvl>
    <w:lvl w:ilvl="4" w:tplc="10E68888">
      <w:numFmt w:val="bullet"/>
      <w:lvlText w:val="•"/>
      <w:lvlJc w:val="left"/>
      <w:pPr>
        <w:ind w:left="5291" w:hanging="264"/>
      </w:pPr>
      <w:rPr>
        <w:rFonts w:hint="default"/>
        <w:lang w:val="ru-RU" w:eastAsia="en-US" w:bidi="ar-SA"/>
      </w:rPr>
    </w:lvl>
    <w:lvl w:ilvl="5" w:tplc="617A20F4">
      <w:numFmt w:val="bullet"/>
      <w:lvlText w:val="•"/>
      <w:lvlJc w:val="left"/>
      <w:pPr>
        <w:ind w:left="6214" w:hanging="264"/>
      </w:pPr>
      <w:rPr>
        <w:rFonts w:hint="default"/>
        <w:lang w:val="ru-RU" w:eastAsia="en-US" w:bidi="ar-SA"/>
      </w:rPr>
    </w:lvl>
    <w:lvl w:ilvl="6" w:tplc="8AFEB606">
      <w:numFmt w:val="bullet"/>
      <w:lvlText w:val="•"/>
      <w:lvlJc w:val="left"/>
      <w:pPr>
        <w:ind w:left="7137" w:hanging="264"/>
      </w:pPr>
      <w:rPr>
        <w:rFonts w:hint="default"/>
        <w:lang w:val="ru-RU" w:eastAsia="en-US" w:bidi="ar-SA"/>
      </w:rPr>
    </w:lvl>
    <w:lvl w:ilvl="7" w:tplc="906AB5EA">
      <w:numFmt w:val="bullet"/>
      <w:lvlText w:val="•"/>
      <w:lvlJc w:val="left"/>
      <w:pPr>
        <w:ind w:left="8060" w:hanging="264"/>
      </w:pPr>
      <w:rPr>
        <w:rFonts w:hint="default"/>
        <w:lang w:val="ru-RU" w:eastAsia="en-US" w:bidi="ar-SA"/>
      </w:rPr>
    </w:lvl>
    <w:lvl w:ilvl="8" w:tplc="738A0904">
      <w:numFmt w:val="bullet"/>
      <w:lvlText w:val="•"/>
      <w:lvlJc w:val="left"/>
      <w:pPr>
        <w:ind w:left="8983" w:hanging="264"/>
      </w:pPr>
      <w:rPr>
        <w:rFonts w:hint="default"/>
        <w:lang w:val="ru-RU" w:eastAsia="en-US" w:bidi="ar-SA"/>
      </w:rPr>
    </w:lvl>
  </w:abstractNum>
  <w:abstractNum w:abstractNumId="59" w15:restartNumberingAfterBreak="0">
    <w:nsid w:val="51817D39"/>
    <w:multiLevelType w:val="hybridMultilevel"/>
    <w:tmpl w:val="6B26F978"/>
    <w:lvl w:ilvl="0" w:tplc="10FCF626">
      <w:numFmt w:val="bullet"/>
      <w:lvlText w:val=""/>
      <w:lvlJc w:val="left"/>
      <w:pPr>
        <w:ind w:left="799" w:hanging="207"/>
      </w:pPr>
      <w:rPr>
        <w:rFonts w:ascii="Symbol" w:eastAsia="Symbol" w:hAnsi="Symbol" w:cs="Symbol" w:hint="default"/>
        <w:b w:val="0"/>
        <w:bCs w:val="0"/>
        <w:i w:val="0"/>
        <w:iCs w:val="0"/>
        <w:spacing w:val="0"/>
        <w:w w:val="100"/>
        <w:sz w:val="24"/>
        <w:szCs w:val="24"/>
        <w:lang w:val="ru-RU" w:eastAsia="en-US" w:bidi="ar-SA"/>
      </w:rPr>
    </w:lvl>
    <w:lvl w:ilvl="1" w:tplc="98126CFC">
      <w:numFmt w:val="bullet"/>
      <w:lvlText w:val="•"/>
      <w:lvlJc w:val="left"/>
      <w:pPr>
        <w:ind w:left="1802" w:hanging="207"/>
      </w:pPr>
      <w:rPr>
        <w:rFonts w:hint="default"/>
        <w:lang w:val="ru-RU" w:eastAsia="en-US" w:bidi="ar-SA"/>
      </w:rPr>
    </w:lvl>
    <w:lvl w:ilvl="2" w:tplc="6D84DE62">
      <w:numFmt w:val="bullet"/>
      <w:lvlText w:val="•"/>
      <w:lvlJc w:val="left"/>
      <w:pPr>
        <w:ind w:left="2805" w:hanging="207"/>
      </w:pPr>
      <w:rPr>
        <w:rFonts w:hint="default"/>
        <w:lang w:val="ru-RU" w:eastAsia="en-US" w:bidi="ar-SA"/>
      </w:rPr>
    </w:lvl>
    <w:lvl w:ilvl="3" w:tplc="DB8AD190">
      <w:numFmt w:val="bullet"/>
      <w:lvlText w:val="•"/>
      <w:lvlJc w:val="left"/>
      <w:pPr>
        <w:ind w:left="3808" w:hanging="207"/>
      </w:pPr>
      <w:rPr>
        <w:rFonts w:hint="default"/>
        <w:lang w:val="ru-RU" w:eastAsia="en-US" w:bidi="ar-SA"/>
      </w:rPr>
    </w:lvl>
    <w:lvl w:ilvl="4" w:tplc="FDF68B0E">
      <w:numFmt w:val="bullet"/>
      <w:lvlText w:val="•"/>
      <w:lvlJc w:val="left"/>
      <w:pPr>
        <w:ind w:left="4811" w:hanging="207"/>
      </w:pPr>
      <w:rPr>
        <w:rFonts w:hint="default"/>
        <w:lang w:val="ru-RU" w:eastAsia="en-US" w:bidi="ar-SA"/>
      </w:rPr>
    </w:lvl>
    <w:lvl w:ilvl="5" w:tplc="016624B8">
      <w:numFmt w:val="bullet"/>
      <w:lvlText w:val="•"/>
      <w:lvlJc w:val="left"/>
      <w:pPr>
        <w:ind w:left="5814" w:hanging="207"/>
      </w:pPr>
      <w:rPr>
        <w:rFonts w:hint="default"/>
        <w:lang w:val="ru-RU" w:eastAsia="en-US" w:bidi="ar-SA"/>
      </w:rPr>
    </w:lvl>
    <w:lvl w:ilvl="6" w:tplc="09881178">
      <w:numFmt w:val="bullet"/>
      <w:lvlText w:val="•"/>
      <w:lvlJc w:val="left"/>
      <w:pPr>
        <w:ind w:left="6817" w:hanging="207"/>
      </w:pPr>
      <w:rPr>
        <w:rFonts w:hint="default"/>
        <w:lang w:val="ru-RU" w:eastAsia="en-US" w:bidi="ar-SA"/>
      </w:rPr>
    </w:lvl>
    <w:lvl w:ilvl="7" w:tplc="821047A4">
      <w:numFmt w:val="bullet"/>
      <w:lvlText w:val="•"/>
      <w:lvlJc w:val="left"/>
      <w:pPr>
        <w:ind w:left="7820" w:hanging="207"/>
      </w:pPr>
      <w:rPr>
        <w:rFonts w:hint="default"/>
        <w:lang w:val="ru-RU" w:eastAsia="en-US" w:bidi="ar-SA"/>
      </w:rPr>
    </w:lvl>
    <w:lvl w:ilvl="8" w:tplc="BDD048E2">
      <w:numFmt w:val="bullet"/>
      <w:lvlText w:val="•"/>
      <w:lvlJc w:val="left"/>
      <w:pPr>
        <w:ind w:left="8823" w:hanging="207"/>
      </w:pPr>
      <w:rPr>
        <w:rFonts w:hint="default"/>
        <w:lang w:val="ru-RU" w:eastAsia="en-US" w:bidi="ar-SA"/>
      </w:rPr>
    </w:lvl>
  </w:abstractNum>
  <w:abstractNum w:abstractNumId="60" w15:restartNumberingAfterBreak="0">
    <w:nsid w:val="54E341DF"/>
    <w:multiLevelType w:val="hybridMultilevel"/>
    <w:tmpl w:val="9B768902"/>
    <w:lvl w:ilvl="0" w:tplc="8D1878A2">
      <w:numFmt w:val="bullet"/>
      <w:lvlText w:val="-"/>
      <w:lvlJc w:val="left"/>
      <w:pPr>
        <w:ind w:left="799" w:hanging="135"/>
      </w:pPr>
      <w:rPr>
        <w:rFonts w:ascii="Times New Roman" w:eastAsia="Times New Roman" w:hAnsi="Times New Roman" w:cs="Times New Roman" w:hint="default"/>
        <w:spacing w:val="0"/>
        <w:w w:val="100"/>
        <w:lang w:val="ru-RU" w:eastAsia="en-US" w:bidi="ar-SA"/>
      </w:rPr>
    </w:lvl>
    <w:lvl w:ilvl="1" w:tplc="8064218E">
      <w:numFmt w:val="bullet"/>
      <w:lvlText w:val="•"/>
      <w:lvlJc w:val="left"/>
      <w:pPr>
        <w:ind w:left="1802" w:hanging="135"/>
      </w:pPr>
      <w:rPr>
        <w:rFonts w:hint="default"/>
        <w:lang w:val="ru-RU" w:eastAsia="en-US" w:bidi="ar-SA"/>
      </w:rPr>
    </w:lvl>
    <w:lvl w:ilvl="2" w:tplc="C582C85E">
      <w:numFmt w:val="bullet"/>
      <w:lvlText w:val="•"/>
      <w:lvlJc w:val="left"/>
      <w:pPr>
        <w:ind w:left="2805" w:hanging="135"/>
      </w:pPr>
      <w:rPr>
        <w:rFonts w:hint="default"/>
        <w:lang w:val="ru-RU" w:eastAsia="en-US" w:bidi="ar-SA"/>
      </w:rPr>
    </w:lvl>
    <w:lvl w:ilvl="3" w:tplc="5368283E">
      <w:numFmt w:val="bullet"/>
      <w:lvlText w:val="•"/>
      <w:lvlJc w:val="left"/>
      <w:pPr>
        <w:ind w:left="3808" w:hanging="135"/>
      </w:pPr>
      <w:rPr>
        <w:rFonts w:hint="default"/>
        <w:lang w:val="ru-RU" w:eastAsia="en-US" w:bidi="ar-SA"/>
      </w:rPr>
    </w:lvl>
    <w:lvl w:ilvl="4" w:tplc="585E9C28">
      <w:numFmt w:val="bullet"/>
      <w:lvlText w:val="•"/>
      <w:lvlJc w:val="left"/>
      <w:pPr>
        <w:ind w:left="4811" w:hanging="135"/>
      </w:pPr>
      <w:rPr>
        <w:rFonts w:hint="default"/>
        <w:lang w:val="ru-RU" w:eastAsia="en-US" w:bidi="ar-SA"/>
      </w:rPr>
    </w:lvl>
    <w:lvl w:ilvl="5" w:tplc="4C1E979E">
      <w:numFmt w:val="bullet"/>
      <w:lvlText w:val="•"/>
      <w:lvlJc w:val="left"/>
      <w:pPr>
        <w:ind w:left="5814" w:hanging="135"/>
      </w:pPr>
      <w:rPr>
        <w:rFonts w:hint="default"/>
        <w:lang w:val="ru-RU" w:eastAsia="en-US" w:bidi="ar-SA"/>
      </w:rPr>
    </w:lvl>
    <w:lvl w:ilvl="6" w:tplc="33EC6D48">
      <w:numFmt w:val="bullet"/>
      <w:lvlText w:val="•"/>
      <w:lvlJc w:val="left"/>
      <w:pPr>
        <w:ind w:left="6817" w:hanging="135"/>
      </w:pPr>
      <w:rPr>
        <w:rFonts w:hint="default"/>
        <w:lang w:val="ru-RU" w:eastAsia="en-US" w:bidi="ar-SA"/>
      </w:rPr>
    </w:lvl>
    <w:lvl w:ilvl="7" w:tplc="C35658E0">
      <w:numFmt w:val="bullet"/>
      <w:lvlText w:val="•"/>
      <w:lvlJc w:val="left"/>
      <w:pPr>
        <w:ind w:left="7820" w:hanging="135"/>
      </w:pPr>
      <w:rPr>
        <w:rFonts w:hint="default"/>
        <w:lang w:val="ru-RU" w:eastAsia="en-US" w:bidi="ar-SA"/>
      </w:rPr>
    </w:lvl>
    <w:lvl w:ilvl="8" w:tplc="2340A508">
      <w:numFmt w:val="bullet"/>
      <w:lvlText w:val="•"/>
      <w:lvlJc w:val="left"/>
      <w:pPr>
        <w:ind w:left="8823" w:hanging="135"/>
      </w:pPr>
      <w:rPr>
        <w:rFonts w:hint="default"/>
        <w:lang w:val="ru-RU" w:eastAsia="en-US" w:bidi="ar-SA"/>
      </w:rPr>
    </w:lvl>
  </w:abstractNum>
  <w:abstractNum w:abstractNumId="61" w15:restartNumberingAfterBreak="0">
    <w:nsid w:val="550B569D"/>
    <w:multiLevelType w:val="hybridMultilevel"/>
    <w:tmpl w:val="388E00B6"/>
    <w:lvl w:ilvl="0" w:tplc="91F035D0">
      <w:numFmt w:val="bullet"/>
      <w:lvlText w:val="-"/>
      <w:lvlJc w:val="left"/>
      <w:pPr>
        <w:ind w:left="575"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CBDA19B0">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tplc="CC649904">
      <w:numFmt w:val="bullet"/>
      <w:lvlText w:val="•"/>
      <w:lvlJc w:val="left"/>
      <w:pPr>
        <w:ind w:left="1763" w:hanging="423"/>
      </w:pPr>
      <w:rPr>
        <w:rFonts w:hint="default"/>
        <w:lang w:val="ru-RU" w:eastAsia="en-US" w:bidi="ar-SA"/>
      </w:rPr>
    </w:lvl>
    <w:lvl w:ilvl="3" w:tplc="D0CA7CB2">
      <w:numFmt w:val="bullet"/>
      <w:lvlText w:val="•"/>
      <w:lvlJc w:val="left"/>
      <w:pPr>
        <w:ind w:left="2726" w:hanging="423"/>
      </w:pPr>
      <w:rPr>
        <w:rFonts w:hint="default"/>
        <w:lang w:val="ru-RU" w:eastAsia="en-US" w:bidi="ar-SA"/>
      </w:rPr>
    </w:lvl>
    <w:lvl w:ilvl="4" w:tplc="1EDE7484">
      <w:numFmt w:val="bullet"/>
      <w:lvlText w:val="•"/>
      <w:lvlJc w:val="left"/>
      <w:pPr>
        <w:ind w:left="3690" w:hanging="423"/>
      </w:pPr>
      <w:rPr>
        <w:rFonts w:hint="default"/>
        <w:lang w:val="ru-RU" w:eastAsia="en-US" w:bidi="ar-SA"/>
      </w:rPr>
    </w:lvl>
    <w:lvl w:ilvl="5" w:tplc="45BA6D08">
      <w:numFmt w:val="bullet"/>
      <w:lvlText w:val="•"/>
      <w:lvlJc w:val="left"/>
      <w:pPr>
        <w:ind w:left="4653" w:hanging="423"/>
      </w:pPr>
      <w:rPr>
        <w:rFonts w:hint="default"/>
        <w:lang w:val="ru-RU" w:eastAsia="en-US" w:bidi="ar-SA"/>
      </w:rPr>
    </w:lvl>
    <w:lvl w:ilvl="6" w:tplc="591C0746">
      <w:numFmt w:val="bullet"/>
      <w:lvlText w:val="•"/>
      <w:lvlJc w:val="left"/>
      <w:pPr>
        <w:ind w:left="5617" w:hanging="423"/>
      </w:pPr>
      <w:rPr>
        <w:rFonts w:hint="default"/>
        <w:lang w:val="ru-RU" w:eastAsia="en-US" w:bidi="ar-SA"/>
      </w:rPr>
    </w:lvl>
    <w:lvl w:ilvl="7" w:tplc="6ABE99E2">
      <w:numFmt w:val="bullet"/>
      <w:lvlText w:val="•"/>
      <w:lvlJc w:val="left"/>
      <w:pPr>
        <w:ind w:left="6580" w:hanging="423"/>
      </w:pPr>
      <w:rPr>
        <w:rFonts w:hint="default"/>
        <w:lang w:val="ru-RU" w:eastAsia="en-US" w:bidi="ar-SA"/>
      </w:rPr>
    </w:lvl>
    <w:lvl w:ilvl="8" w:tplc="10ACF5EE">
      <w:numFmt w:val="bullet"/>
      <w:lvlText w:val="•"/>
      <w:lvlJc w:val="left"/>
      <w:pPr>
        <w:ind w:left="7544" w:hanging="423"/>
      </w:pPr>
      <w:rPr>
        <w:rFonts w:hint="default"/>
        <w:lang w:val="ru-RU" w:eastAsia="en-US" w:bidi="ar-SA"/>
      </w:rPr>
    </w:lvl>
  </w:abstractNum>
  <w:abstractNum w:abstractNumId="62" w15:restartNumberingAfterBreak="0">
    <w:nsid w:val="56C0450A"/>
    <w:multiLevelType w:val="hybridMultilevel"/>
    <w:tmpl w:val="92486BA2"/>
    <w:lvl w:ilvl="0" w:tplc="ADC62B8A">
      <w:numFmt w:val="bullet"/>
      <w:lvlText w:val=""/>
      <w:lvlJc w:val="left"/>
      <w:pPr>
        <w:ind w:left="1760" w:hanging="360"/>
      </w:pPr>
      <w:rPr>
        <w:rFonts w:ascii="Symbol" w:eastAsia="Symbol" w:hAnsi="Symbol" w:cs="Symbol" w:hint="default"/>
        <w:b w:val="0"/>
        <w:bCs w:val="0"/>
        <w:i w:val="0"/>
        <w:iCs w:val="0"/>
        <w:spacing w:val="0"/>
        <w:w w:val="101"/>
        <w:sz w:val="18"/>
        <w:szCs w:val="18"/>
        <w:lang w:val="ru-RU" w:eastAsia="en-US" w:bidi="ar-SA"/>
      </w:rPr>
    </w:lvl>
    <w:lvl w:ilvl="1" w:tplc="C50CF902">
      <w:numFmt w:val="bullet"/>
      <w:lvlText w:val="•"/>
      <w:lvlJc w:val="left"/>
      <w:pPr>
        <w:ind w:left="2666" w:hanging="360"/>
      </w:pPr>
      <w:rPr>
        <w:rFonts w:hint="default"/>
        <w:lang w:val="ru-RU" w:eastAsia="en-US" w:bidi="ar-SA"/>
      </w:rPr>
    </w:lvl>
    <w:lvl w:ilvl="2" w:tplc="64AED13E">
      <w:numFmt w:val="bullet"/>
      <w:lvlText w:val="•"/>
      <w:lvlJc w:val="left"/>
      <w:pPr>
        <w:ind w:left="3573" w:hanging="360"/>
      </w:pPr>
      <w:rPr>
        <w:rFonts w:hint="default"/>
        <w:lang w:val="ru-RU" w:eastAsia="en-US" w:bidi="ar-SA"/>
      </w:rPr>
    </w:lvl>
    <w:lvl w:ilvl="3" w:tplc="F5FA15D8">
      <w:numFmt w:val="bullet"/>
      <w:lvlText w:val="•"/>
      <w:lvlJc w:val="left"/>
      <w:pPr>
        <w:ind w:left="4480" w:hanging="360"/>
      </w:pPr>
      <w:rPr>
        <w:rFonts w:hint="default"/>
        <w:lang w:val="ru-RU" w:eastAsia="en-US" w:bidi="ar-SA"/>
      </w:rPr>
    </w:lvl>
    <w:lvl w:ilvl="4" w:tplc="63E4885E">
      <w:numFmt w:val="bullet"/>
      <w:lvlText w:val="•"/>
      <w:lvlJc w:val="left"/>
      <w:pPr>
        <w:ind w:left="5387" w:hanging="360"/>
      </w:pPr>
      <w:rPr>
        <w:rFonts w:hint="default"/>
        <w:lang w:val="ru-RU" w:eastAsia="en-US" w:bidi="ar-SA"/>
      </w:rPr>
    </w:lvl>
    <w:lvl w:ilvl="5" w:tplc="F538036C">
      <w:numFmt w:val="bullet"/>
      <w:lvlText w:val="•"/>
      <w:lvlJc w:val="left"/>
      <w:pPr>
        <w:ind w:left="6294" w:hanging="360"/>
      </w:pPr>
      <w:rPr>
        <w:rFonts w:hint="default"/>
        <w:lang w:val="ru-RU" w:eastAsia="en-US" w:bidi="ar-SA"/>
      </w:rPr>
    </w:lvl>
    <w:lvl w:ilvl="6" w:tplc="9AC61006">
      <w:numFmt w:val="bullet"/>
      <w:lvlText w:val="•"/>
      <w:lvlJc w:val="left"/>
      <w:pPr>
        <w:ind w:left="7201" w:hanging="360"/>
      </w:pPr>
      <w:rPr>
        <w:rFonts w:hint="default"/>
        <w:lang w:val="ru-RU" w:eastAsia="en-US" w:bidi="ar-SA"/>
      </w:rPr>
    </w:lvl>
    <w:lvl w:ilvl="7" w:tplc="288ABD18">
      <w:numFmt w:val="bullet"/>
      <w:lvlText w:val="•"/>
      <w:lvlJc w:val="left"/>
      <w:pPr>
        <w:ind w:left="8108" w:hanging="360"/>
      </w:pPr>
      <w:rPr>
        <w:rFonts w:hint="default"/>
        <w:lang w:val="ru-RU" w:eastAsia="en-US" w:bidi="ar-SA"/>
      </w:rPr>
    </w:lvl>
    <w:lvl w:ilvl="8" w:tplc="F006B466">
      <w:numFmt w:val="bullet"/>
      <w:lvlText w:val="•"/>
      <w:lvlJc w:val="left"/>
      <w:pPr>
        <w:ind w:left="9015" w:hanging="360"/>
      </w:pPr>
      <w:rPr>
        <w:rFonts w:hint="default"/>
        <w:lang w:val="ru-RU" w:eastAsia="en-US" w:bidi="ar-SA"/>
      </w:rPr>
    </w:lvl>
  </w:abstractNum>
  <w:abstractNum w:abstractNumId="63" w15:restartNumberingAfterBreak="0">
    <w:nsid w:val="56D01EBD"/>
    <w:multiLevelType w:val="hybridMultilevel"/>
    <w:tmpl w:val="F6CE026C"/>
    <w:lvl w:ilvl="0" w:tplc="52DC4A6C">
      <w:numFmt w:val="bullet"/>
      <w:lvlText w:val=""/>
      <w:lvlJc w:val="left"/>
      <w:pPr>
        <w:ind w:left="799" w:hanging="212"/>
      </w:pPr>
      <w:rPr>
        <w:rFonts w:ascii="Symbol" w:eastAsia="Symbol" w:hAnsi="Symbol" w:cs="Symbol" w:hint="default"/>
        <w:b w:val="0"/>
        <w:bCs w:val="0"/>
        <w:i w:val="0"/>
        <w:iCs w:val="0"/>
        <w:spacing w:val="0"/>
        <w:w w:val="100"/>
        <w:sz w:val="24"/>
        <w:szCs w:val="24"/>
        <w:lang w:val="ru-RU" w:eastAsia="en-US" w:bidi="ar-SA"/>
      </w:rPr>
    </w:lvl>
    <w:lvl w:ilvl="1" w:tplc="7312FA88">
      <w:numFmt w:val="bullet"/>
      <w:lvlText w:val="•"/>
      <w:lvlJc w:val="left"/>
      <w:pPr>
        <w:ind w:left="1802" w:hanging="212"/>
      </w:pPr>
      <w:rPr>
        <w:rFonts w:hint="default"/>
        <w:lang w:val="ru-RU" w:eastAsia="en-US" w:bidi="ar-SA"/>
      </w:rPr>
    </w:lvl>
    <w:lvl w:ilvl="2" w:tplc="E5B042FA">
      <w:numFmt w:val="bullet"/>
      <w:lvlText w:val="•"/>
      <w:lvlJc w:val="left"/>
      <w:pPr>
        <w:ind w:left="2805" w:hanging="212"/>
      </w:pPr>
      <w:rPr>
        <w:rFonts w:hint="default"/>
        <w:lang w:val="ru-RU" w:eastAsia="en-US" w:bidi="ar-SA"/>
      </w:rPr>
    </w:lvl>
    <w:lvl w:ilvl="3" w:tplc="E0D28ABC">
      <w:numFmt w:val="bullet"/>
      <w:lvlText w:val="•"/>
      <w:lvlJc w:val="left"/>
      <w:pPr>
        <w:ind w:left="3808" w:hanging="212"/>
      </w:pPr>
      <w:rPr>
        <w:rFonts w:hint="default"/>
        <w:lang w:val="ru-RU" w:eastAsia="en-US" w:bidi="ar-SA"/>
      </w:rPr>
    </w:lvl>
    <w:lvl w:ilvl="4" w:tplc="F4BA4176">
      <w:numFmt w:val="bullet"/>
      <w:lvlText w:val="•"/>
      <w:lvlJc w:val="left"/>
      <w:pPr>
        <w:ind w:left="4811" w:hanging="212"/>
      </w:pPr>
      <w:rPr>
        <w:rFonts w:hint="default"/>
        <w:lang w:val="ru-RU" w:eastAsia="en-US" w:bidi="ar-SA"/>
      </w:rPr>
    </w:lvl>
    <w:lvl w:ilvl="5" w:tplc="B77A46EA">
      <w:numFmt w:val="bullet"/>
      <w:lvlText w:val="•"/>
      <w:lvlJc w:val="left"/>
      <w:pPr>
        <w:ind w:left="5814" w:hanging="212"/>
      </w:pPr>
      <w:rPr>
        <w:rFonts w:hint="default"/>
        <w:lang w:val="ru-RU" w:eastAsia="en-US" w:bidi="ar-SA"/>
      </w:rPr>
    </w:lvl>
    <w:lvl w:ilvl="6" w:tplc="DD965418">
      <w:numFmt w:val="bullet"/>
      <w:lvlText w:val="•"/>
      <w:lvlJc w:val="left"/>
      <w:pPr>
        <w:ind w:left="6817" w:hanging="212"/>
      </w:pPr>
      <w:rPr>
        <w:rFonts w:hint="default"/>
        <w:lang w:val="ru-RU" w:eastAsia="en-US" w:bidi="ar-SA"/>
      </w:rPr>
    </w:lvl>
    <w:lvl w:ilvl="7" w:tplc="9B548916">
      <w:numFmt w:val="bullet"/>
      <w:lvlText w:val="•"/>
      <w:lvlJc w:val="left"/>
      <w:pPr>
        <w:ind w:left="7820" w:hanging="212"/>
      </w:pPr>
      <w:rPr>
        <w:rFonts w:hint="default"/>
        <w:lang w:val="ru-RU" w:eastAsia="en-US" w:bidi="ar-SA"/>
      </w:rPr>
    </w:lvl>
    <w:lvl w:ilvl="8" w:tplc="7BDAD5B0">
      <w:numFmt w:val="bullet"/>
      <w:lvlText w:val="•"/>
      <w:lvlJc w:val="left"/>
      <w:pPr>
        <w:ind w:left="8823" w:hanging="212"/>
      </w:pPr>
      <w:rPr>
        <w:rFonts w:hint="default"/>
        <w:lang w:val="ru-RU" w:eastAsia="en-US" w:bidi="ar-SA"/>
      </w:rPr>
    </w:lvl>
  </w:abstractNum>
  <w:abstractNum w:abstractNumId="64" w15:restartNumberingAfterBreak="0">
    <w:nsid w:val="57B341A7"/>
    <w:multiLevelType w:val="hybridMultilevel"/>
    <w:tmpl w:val="D22EA744"/>
    <w:lvl w:ilvl="0" w:tplc="8E36304A">
      <w:start w:val="1"/>
      <w:numFmt w:val="decimal"/>
      <w:lvlText w:val="%1)"/>
      <w:lvlJc w:val="left"/>
      <w:pPr>
        <w:ind w:left="175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D1621994">
      <w:numFmt w:val="bullet"/>
      <w:lvlText w:val="•"/>
      <w:lvlJc w:val="left"/>
      <w:pPr>
        <w:ind w:left="2666" w:hanging="250"/>
      </w:pPr>
      <w:rPr>
        <w:rFonts w:hint="default"/>
        <w:lang w:val="ru-RU" w:eastAsia="en-US" w:bidi="ar-SA"/>
      </w:rPr>
    </w:lvl>
    <w:lvl w:ilvl="2" w:tplc="91641F3A">
      <w:numFmt w:val="bullet"/>
      <w:lvlText w:val="•"/>
      <w:lvlJc w:val="left"/>
      <w:pPr>
        <w:ind w:left="3573" w:hanging="250"/>
      </w:pPr>
      <w:rPr>
        <w:rFonts w:hint="default"/>
        <w:lang w:val="ru-RU" w:eastAsia="en-US" w:bidi="ar-SA"/>
      </w:rPr>
    </w:lvl>
    <w:lvl w:ilvl="3" w:tplc="6F78EA6E">
      <w:numFmt w:val="bullet"/>
      <w:lvlText w:val="•"/>
      <w:lvlJc w:val="left"/>
      <w:pPr>
        <w:ind w:left="4480" w:hanging="250"/>
      </w:pPr>
      <w:rPr>
        <w:rFonts w:hint="default"/>
        <w:lang w:val="ru-RU" w:eastAsia="en-US" w:bidi="ar-SA"/>
      </w:rPr>
    </w:lvl>
    <w:lvl w:ilvl="4" w:tplc="0A0CB8FC">
      <w:numFmt w:val="bullet"/>
      <w:lvlText w:val="•"/>
      <w:lvlJc w:val="left"/>
      <w:pPr>
        <w:ind w:left="5387" w:hanging="250"/>
      </w:pPr>
      <w:rPr>
        <w:rFonts w:hint="default"/>
        <w:lang w:val="ru-RU" w:eastAsia="en-US" w:bidi="ar-SA"/>
      </w:rPr>
    </w:lvl>
    <w:lvl w:ilvl="5" w:tplc="1C3C9912">
      <w:numFmt w:val="bullet"/>
      <w:lvlText w:val="•"/>
      <w:lvlJc w:val="left"/>
      <w:pPr>
        <w:ind w:left="6294" w:hanging="250"/>
      </w:pPr>
      <w:rPr>
        <w:rFonts w:hint="default"/>
        <w:lang w:val="ru-RU" w:eastAsia="en-US" w:bidi="ar-SA"/>
      </w:rPr>
    </w:lvl>
    <w:lvl w:ilvl="6" w:tplc="C0B8D732">
      <w:numFmt w:val="bullet"/>
      <w:lvlText w:val="•"/>
      <w:lvlJc w:val="left"/>
      <w:pPr>
        <w:ind w:left="7201" w:hanging="250"/>
      </w:pPr>
      <w:rPr>
        <w:rFonts w:hint="default"/>
        <w:lang w:val="ru-RU" w:eastAsia="en-US" w:bidi="ar-SA"/>
      </w:rPr>
    </w:lvl>
    <w:lvl w:ilvl="7" w:tplc="5BCAA7D4">
      <w:numFmt w:val="bullet"/>
      <w:lvlText w:val="•"/>
      <w:lvlJc w:val="left"/>
      <w:pPr>
        <w:ind w:left="8108" w:hanging="250"/>
      </w:pPr>
      <w:rPr>
        <w:rFonts w:hint="default"/>
        <w:lang w:val="ru-RU" w:eastAsia="en-US" w:bidi="ar-SA"/>
      </w:rPr>
    </w:lvl>
    <w:lvl w:ilvl="8" w:tplc="20E69B52">
      <w:numFmt w:val="bullet"/>
      <w:lvlText w:val="•"/>
      <w:lvlJc w:val="left"/>
      <w:pPr>
        <w:ind w:left="9015" w:hanging="250"/>
      </w:pPr>
      <w:rPr>
        <w:rFonts w:hint="default"/>
        <w:lang w:val="ru-RU" w:eastAsia="en-US" w:bidi="ar-SA"/>
      </w:rPr>
    </w:lvl>
  </w:abstractNum>
  <w:abstractNum w:abstractNumId="65" w15:restartNumberingAfterBreak="0">
    <w:nsid w:val="59B251C9"/>
    <w:multiLevelType w:val="hybridMultilevel"/>
    <w:tmpl w:val="8F78696C"/>
    <w:lvl w:ilvl="0" w:tplc="B4104A34">
      <w:start w:val="1"/>
      <w:numFmt w:val="decimal"/>
      <w:lvlText w:val="%1."/>
      <w:lvlJc w:val="left"/>
      <w:pPr>
        <w:ind w:left="799"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01BCC3C0">
      <w:numFmt w:val="bullet"/>
      <w:lvlText w:val="-"/>
      <w:lvlJc w:val="left"/>
      <w:pPr>
        <w:ind w:left="79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2" w:tplc="43E0703E">
      <w:numFmt w:val="bullet"/>
      <w:lvlText w:val="•"/>
      <w:lvlJc w:val="left"/>
      <w:pPr>
        <w:ind w:left="2805" w:hanging="279"/>
      </w:pPr>
      <w:rPr>
        <w:rFonts w:hint="default"/>
        <w:lang w:val="ru-RU" w:eastAsia="en-US" w:bidi="ar-SA"/>
      </w:rPr>
    </w:lvl>
    <w:lvl w:ilvl="3" w:tplc="97BA3F6C">
      <w:numFmt w:val="bullet"/>
      <w:lvlText w:val="•"/>
      <w:lvlJc w:val="left"/>
      <w:pPr>
        <w:ind w:left="3808" w:hanging="279"/>
      </w:pPr>
      <w:rPr>
        <w:rFonts w:hint="default"/>
        <w:lang w:val="ru-RU" w:eastAsia="en-US" w:bidi="ar-SA"/>
      </w:rPr>
    </w:lvl>
    <w:lvl w:ilvl="4" w:tplc="6F2AF762">
      <w:numFmt w:val="bullet"/>
      <w:lvlText w:val="•"/>
      <w:lvlJc w:val="left"/>
      <w:pPr>
        <w:ind w:left="4811" w:hanging="279"/>
      </w:pPr>
      <w:rPr>
        <w:rFonts w:hint="default"/>
        <w:lang w:val="ru-RU" w:eastAsia="en-US" w:bidi="ar-SA"/>
      </w:rPr>
    </w:lvl>
    <w:lvl w:ilvl="5" w:tplc="EDA801FA">
      <w:numFmt w:val="bullet"/>
      <w:lvlText w:val="•"/>
      <w:lvlJc w:val="left"/>
      <w:pPr>
        <w:ind w:left="5814" w:hanging="279"/>
      </w:pPr>
      <w:rPr>
        <w:rFonts w:hint="default"/>
        <w:lang w:val="ru-RU" w:eastAsia="en-US" w:bidi="ar-SA"/>
      </w:rPr>
    </w:lvl>
    <w:lvl w:ilvl="6" w:tplc="3D9AA8A6">
      <w:numFmt w:val="bullet"/>
      <w:lvlText w:val="•"/>
      <w:lvlJc w:val="left"/>
      <w:pPr>
        <w:ind w:left="6817" w:hanging="279"/>
      </w:pPr>
      <w:rPr>
        <w:rFonts w:hint="default"/>
        <w:lang w:val="ru-RU" w:eastAsia="en-US" w:bidi="ar-SA"/>
      </w:rPr>
    </w:lvl>
    <w:lvl w:ilvl="7" w:tplc="8D7C6284">
      <w:numFmt w:val="bullet"/>
      <w:lvlText w:val="•"/>
      <w:lvlJc w:val="left"/>
      <w:pPr>
        <w:ind w:left="7820" w:hanging="279"/>
      </w:pPr>
      <w:rPr>
        <w:rFonts w:hint="default"/>
        <w:lang w:val="ru-RU" w:eastAsia="en-US" w:bidi="ar-SA"/>
      </w:rPr>
    </w:lvl>
    <w:lvl w:ilvl="8" w:tplc="D95AE580">
      <w:numFmt w:val="bullet"/>
      <w:lvlText w:val="•"/>
      <w:lvlJc w:val="left"/>
      <w:pPr>
        <w:ind w:left="8823" w:hanging="279"/>
      </w:pPr>
      <w:rPr>
        <w:rFonts w:hint="default"/>
        <w:lang w:val="ru-RU" w:eastAsia="en-US" w:bidi="ar-SA"/>
      </w:rPr>
    </w:lvl>
  </w:abstractNum>
  <w:abstractNum w:abstractNumId="66" w15:restartNumberingAfterBreak="0">
    <w:nsid w:val="5A720317"/>
    <w:multiLevelType w:val="hybridMultilevel"/>
    <w:tmpl w:val="4D6CA12C"/>
    <w:lvl w:ilvl="0" w:tplc="865035F8">
      <w:start w:val="1"/>
      <w:numFmt w:val="decimal"/>
      <w:lvlText w:val="%1)"/>
      <w:lvlJc w:val="left"/>
      <w:pPr>
        <w:ind w:left="179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B8F29702">
      <w:numFmt w:val="bullet"/>
      <w:lvlText w:val="-"/>
      <w:lvlJc w:val="left"/>
      <w:pPr>
        <w:ind w:left="79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2" w:tplc="B6D0FA20">
      <w:numFmt w:val="bullet"/>
      <w:lvlText w:val="•"/>
      <w:lvlJc w:val="left"/>
      <w:pPr>
        <w:ind w:left="2803" w:hanging="284"/>
      </w:pPr>
      <w:rPr>
        <w:rFonts w:hint="default"/>
        <w:lang w:val="ru-RU" w:eastAsia="en-US" w:bidi="ar-SA"/>
      </w:rPr>
    </w:lvl>
    <w:lvl w:ilvl="3" w:tplc="52062348">
      <w:numFmt w:val="bullet"/>
      <w:lvlText w:val="•"/>
      <w:lvlJc w:val="left"/>
      <w:pPr>
        <w:ind w:left="3806" w:hanging="284"/>
      </w:pPr>
      <w:rPr>
        <w:rFonts w:hint="default"/>
        <w:lang w:val="ru-RU" w:eastAsia="en-US" w:bidi="ar-SA"/>
      </w:rPr>
    </w:lvl>
    <w:lvl w:ilvl="4" w:tplc="D7EC396E">
      <w:numFmt w:val="bullet"/>
      <w:lvlText w:val="•"/>
      <w:lvlJc w:val="left"/>
      <w:pPr>
        <w:ind w:left="4809" w:hanging="284"/>
      </w:pPr>
      <w:rPr>
        <w:rFonts w:hint="default"/>
        <w:lang w:val="ru-RU" w:eastAsia="en-US" w:bidi="ar-SA"/>
      </w:rPr>
    </w:lvl>
    <w:lvl w:ilvl="5" w:tplc="78FCF59A">
      <w:numFmt w:val="bullet"/>
      <w:lvlText w:val="•"/>
      <w:lvlJc w:val="left"/>
      <w:pPr>
        <w:ind w:left="5812" w:hanging="284"/>
      </w:pPr>
      <w:rPr>
        <w:rFonts w:hint="default"/>
        <w:lang w:val="ru-RU" w:eastAsia="en-US" w:bidi="ar-SA"/>
      </w:rPr>
    </w:lvl>
    <w:lvl w:ilvl="6" w:tplc="CC00D4BC">
      <w:numFmt w:val="bullet"/>
      <w:lvlText w:val="•"/>
      <w:lvlJc w:val="left"/>
      <w:pPr>
        <w:ind w:left="6816" w:hanging="284"/>
      </w:pPr>
      <w:rPr>
        <w:rFonts w:hint="default"/>
        <w:lang w:val="ru-RU" w:eastAsia="en-US" w:bidi="ar-SA"/>
      </w:rPr>
    </w:lvl>
    <w:lvl w:ilvl="7" w:tplc="AB1E09A6">
      <w:numFmt w:val="bullet"/>
      <w:lvlText w:val="•"/>
      <w:lvlJc w:val="left"/>
      <w:pPr>
        <w:ind w:left="7819" w:hanging="284"/>
      </w:pPr>
      <w:rPr>
        <w:rFonts w:hint="default"/>
        <w:lang w:val="ru-RU" w:eastAsia="en-US" w:bidi="ar-SA"/>
      </w:rPr>
    </w:lvl>
    <w:lvl w:ilvl="8" w:tplc="68EC8D9E">
      <w:numFmt w:val="bullet"/>
      <w:lvlText w:val="•"/>
      <w:lvlJc w:val="left"/>
      <w:pPr>
        <w:ind w:left="8822" w:hanging="284"/>
      </w:pPr>
      <w:rPr>
        <w:rFonts w:hint="default"/>
        <w:lang w:val="ru-RU" w:eastAsia="en-US" w:bidi="ar-SA"/>
      </w:rPr>
    </w:lvl>
  </w:abstractNum>
  <w:abstractNum w:abstractNumId="67" w15:restartNumberingAfterBreak="0">
    <w:nsid w:val="5A7E6292"/>
    <w:multiLevelType w:val="hybridMultilevel"/>
    <w:tmpl w:val="8B62D4CC"/>
    <w:lvl w:ilvl="0" w:tplc="17F43AEA">
      <w:numFmt w:val="bullet"/>
      <w:lvlText w:val=""/>
      <w:lvlJc w:val="left"/>
      <w:pPr>
        <w:ind w:left="799" w:hanging="730"/>
      </w:pPr>
      <w:rPr>
        <w:rFonts w:ascii="Symbol" w:eastAsia="Symbol" w:hAnsi="Symbol" w:cs="Symbol" w:hint="default"/>
        <w:b w:val="0"/>
        <w:bCs w:val="0"/>
        <w:i w:val="0"/>
        <w:iCs w:val="0"/>
        <w:spacing w:val="0"/>
        <w:w w:val="100"/>
        <w:sz w:val="24"/>
        <w:szCs w:val="24"/>
        <w:lang w:val="ru-RU" w:eastAsia="en-US" w:bidi="ar-SA"/>
      </w:rPr>
    </w:lvl>
    <w:lvl w:ilvl="1" w:tplc="B11879EC">
      <w:numFmt w:val="bullet"/>
      <w:lvlText w:val="•"/>
      <w:lvlJc w:val="left"/>
      <w:pPr>
        <w:ind w:left="1802" w:hanging="730"/>
      </w:pPr>
      <w:rPr>
        <w:rFonts w:hint="default"/>
        <w:lang w:val="ru-RU" w:eastAsia="en-US" w:bidi="ar-SA"/>
      </w:rPr>
    </w:lvl>
    <w:lvl w:ilvl="2" w:tplc="BF6E7692">
      <w:numFmt w:val="bullet"/>
      <w:lvlText w:val="•"/>
      <w:lvlJc w:val="left"/>
      <w:pPr>
        <w:ind w:left="2805" w:hanging="730"/>
      </w:pPr>
      <w:rPr>
        <w:rFonts w:hint="default"/>
        <w:lang w:val="ru-RU" w:eastAsia="en-US" w:bidi="ar-SA"/>
      </w:rPr>
    </w:lvl>
    <w:lvl w:ilvl="3" w:tplc="580886A6">
      <w:numFmt w:val="bullet"/>
      <w:lvlText w:val="•"/>
      <w:lvlJc w:val="left"/>
      <w:pPr>
        <w:ind w:left="3808" w:hanging="730"/>
      </w:pPr>
      <w:rPr>
        <w:rFonts w:hint="default"/>
        <w:lang w:val="ru-RU" w:eastAsia="en-US" w:bidi="ar-SA"/>
      </w:rPr>
    </w:lvl>
    <w:lvl w:ilvl="4" w:tplc="1088B86E">
      <w:numFmt w:val="bullet"/>
      <w:lvlText w:val="•"/>
      <w:lvlJc w:val="left"/>
      <w:pPr>
        <w:ind w:left="4811" w:hanging="730"/>
      </w:pPr>
      <w:rPr>
        <w:rFonts w:hint="default"/>
        <w:lang w:val="ru-RU" w:eastAsia="en-US" w:bidi="ar-SA"/>
      </w:rPr>
    </w:lvl>
    <w:lvl w:ilvl="5" w:tplc="EF40FE7A">
      <w:numFmt w:val="bullet"/>
      <w:lvlText w:val="•"/>
      <w:lvlJc w:val="left"/>
      <w:pPr>
        <w:ind w:left="5814" w:hanging="730"/>
      </w:pPr>
      <w:rPr>
        <w:rFonts w:hint="default"/>
        <w:lang w:val="ru-RU" w:eastAsia="en-US" w:bidi="ar-SA"/>
      </w:rPr>
    </w:lvl>
    <w:lvl w:ilvl="6" w:tplc="4CE6A9A8">
      <w:numFmt w:val="bullet"/>
      <w:lvlText w:val="•"/>
      <w:lvlJc w:val="left"/>
      <w:pPr>
        <w:ind w:left="6817" w:hanging="730"/>
      </w:pPr>
      <w:rPr>
        <w:rFonts w:hint="default"/>
        <w:lang w:val="ru-RU" w:eastAsia="en-US" w:bidi="ar-SA"/>
      </w:rPr>
    </w:lvl>
    <w:lvl w:ilvl="7" w:tplc="1806EA28">
      <w:numFmt w:val="bullet"/>
      <w:lvlText w:val="•"/>
      <w:lvlJc w:val="left"/>
      <w:pPr>
        <w:ind w:left="7820" w:hanging="730"/>
      </w:pPr>
      <w:rPr>
        <w:rFonts w:hint="default"/>
        <w:lang w:val="ru-RU" w:eastAsia="en-US" w:bidi="ar-SA"/>
      </w:rPr>
    </w:lvl>
    <w:lvl w:ilvl="8" w:tplc="940AC482">
      <w:numFmt w:val="bullet"/>
      <w:lvlText w:val="•"/>
      <w:lvlJc w:val="left"/>
      <w:pPr>
        <w:ind w:left="8823" w:hanging="730"/>
      </w:pPr>
      <w:rPr>
        <w:rFonts w:hint="default"/>
        <w:lang w:val="ru-RU" w:eastAsia="en-US" w:bidi="ar-SA"/>
      </w:rPr>
    </w:lvl>
  </w:abstractNum>
  <w:abstractNum w:abstractNumId="68" w15:restartNumberingAfterBreak="0">
    <w:nsid w:val="5AB479F7"/>
    <w:multiLevelType w:val="hybridMultilevel"/>
    <w:tmpl w:val="A4421228"/>
    <w:lvl w:ilvl="0" w:tplc="D1DA28DC">
      <w:start w:val="1"/>
      <w:numFmt w:val="decimal"/>
      <w:lvlText w:val="%1)"/>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C95C5FD2">
      <w:numFmt w:val="bullet"/>
      <w:lvlText w:val="•"/>
      <w:lvlJc w:val="left"/>
      <w:pPr>
        <w:ind w:left="1802" w:hanging="423"/>
      </w:pPr>
      <w:rPr>
        <w:rFonts w:hint="default"/>
        <w:lang w:val="ru-RU" w:eastAsia="en-US" w:bidi="ar-SA"/>
      </w:rPr>
    </w:lvl>
    <w:lvl w:ilvl="2" w:tplc="8570AEFA">
      <w:numFmt w:val="bullet"/>
      <w:lvlText w:val="•"/>
      <w:lvlJc w:val="left"/>
      <w:pPr>
        <w:ind w:left="2805" w:hanging="423"/>
      </w:pPr>
      <w:rPr>
        <w:rFonts w:hint="default"/>
        <w:lang w:val="ru-RU" w:eastAsia="en-US" w:bidi="ar-SA"/>
      </w:rPr>
    </w:lvl>
    <w:lvl w:ilvl="3" w:tplc="49A2509C">
      <w:numFmt w:val="bullet"/>
      <w:lvlText w:val="•"/>
      <w:lvlJc w:val="left"/>
      <w:pPr>
        <w:ind w:left="3808" w:hanging="423"/>
      </w:pPr>
      <w:rPr>
        <w:rFonts w:hint="default"/>
        <w:lang w:val="ru-RU" w:eastAsia="en-US" w:bidi="ar-SA"/>
      </w:rPr>
    </w:lvl>
    <w:lvl w:ilvl="4" w:tplc="F7EE0C0E">
      <w:numFmt w:val="bullet"/>
      <w:lvlText w:val="•"/>
      <w:lvlJc w:val="left"/>
      <w:pPr>
        <w:ind w:left="4811" w:hanging="423"/>
      </w:pPr>
      <w:rPr>
        <w:rFonts w:hint="default"/>
        <w:lang w:val="ru-RU" w:eastAsia="en-US" w:bidi="ar-SA"/>
      </w:rPr>
    </w:lvl>
    <w:lvl w:ilvl="5" w:tplc="B064A032">
      <w:numFmt w:val="bullet"/>
      <w:lvlText w:val="•"/>
      <w:lvlJc w:val="left"/>
      <w:pPr>
        <w:ind w:left="5814" w:hanging="423"/>
      </w:pPr>
      <w:rPr>
        <w:rFonts w:hint="default"/>
        <w:lang w:val="ru-RU" w:eastAsia="en-US" w:bidi="ar-SA"/>
      </w:rPr>
    </w:lvl>
    <w:lvl w:ilvl="6" w:tplc="48EE453A">
      <w:numFmt w:val="bullet"/>
      <w:lvlText w:val="•"/>
      <w:lvlJc w:val="left"/>
      <w:pPr>
        <w:ind w:left="6817" w:hanging="423"/>
      </w:pPr>
      <w:rPr>
        <w:rFonts w:hint="default"/>
        <w:lang w:val="ru-RU" w:eastAsia="en-US" w:bidi="ar-SA"/>
      </w:rPr>
    </w:lvl>
    <w:lvl w:ilvl="7" w:tplc="41D2A98C">
      <w:numFmt w:val="bullet"/>
      <w:lvlText w:val="•"/>
      <w:lvlJc w:val="left"/>
      <w:pPr>
        <w:ind w:left="7820" w:hanging="423"/>
      </w:pPr>
      <w:rPr>
        <w:rFonts w:hint="default"/>
        <w:lang w:val="ru-RU" w:eastAsia="en-US" w:bidi="ar-SA"/>
      </w:rPr>
    </w:lvl>
    <w:lvl w:ilvl="8" w:tplc="F8AEB382">
      <w:numFmt w:val="bullet"/>
      <w:lvlText w:val="•"/>
      <w:lvlJc w:val="left"/>
      <w:pPr>
        <w:ind w:left="8823" w:hanging="423"/>
      </w:pPr>
      <w:rPr>
        <w:rFonts w:hint="default"/>
        <w:lang w:val="ru-RU" w:eastAsia="en-US" w:bidi="ar-SA"/>
      </w:rPr>
    </w:lvl>
  </w:abstractNum>
  <w:abstractNum w:abstractNumId="69" w15:restartNumberingAfterBreak="0">
    <w:nsid w:val="5ACF77BB"/>
    <w:multiLevelType w:val="hybridMultilevel"/>
    <w:tmpl w:val="1ADA6D40"/>
    <w:lvl w:ilvl="0" w:tplc="BB3C91E4">
      <w:numFmt w:val="bullet"/>
      <w:lvlText w:val=""/>
      <w:lvlJc w:val="left"/>
      <w:pPr>
        <w:ind w:left="1726" w:hanging="360"/>
      </w:pPr>
      <w:rPr>
        <w:rFonts w:ascii="Symbol" w:eastAsia="Symbol" w:hAnsi="Symbol" w:cs="Symbol" w:hint="default"/>
        <w:b w:val="0"/>
        <w:bCs w:val="0"/>
        <w:i w:val="0"/>
        <w:iCs w:val="0"/>
        <w:spacing w:val="0"/>
        <w:w w:val="100"/>
        <w:sz w:val="24"/>
        <w:szCs w:val="24"/>
        <w:lang w:val="ru-RU" w:eastAsia="en-US" w:bidi="ar-SA"/>
      </w:rPr>
    </w:lvl>
    <w:lvl w:ilvl="1" w:tplc="71CC40AC">
      <w:numFmt w:val="bullet"/>
      <w:lvlText w:val="•"/>
      <w:lvlJc w:val="left"/>
      <w:pPr>
        <w:ind w:left="2630" w:hanging="360"/>
      </w:pPr>
      <w:rPr>
        <w:rFonts w:hint="default"/>
        <w:lang w:val="ru-RU" w:eastAsia="en-US" w:bidi="ar-SA"/>
      </w:rPr>
    </w:lvl>
    <w:lvl w:ilvl="2" w:tplc="70284F0C">
      <w:numFmt w:val="bullet"/>
      <w:lvlText w:val="•"/>
      <w:lvlJc w:val="left"/>
      <w:pPr>
        <w:ind w:left="3541" w:hanging="360"/>
      </w:pPr>
      <w:rPr>
        <w:rFonts w:hint="default"/>
        <w:lang w:val="ru-RU" w:eastAsia="en-US" w:bidi="ar-SA"/>
      </w:rPr>
    </w:lvl>
    <w:lvl w:ilvl="3" w:tplc="DF904ABA">
      <w:numFmt w:val="bullet"/>
      <w:lvlText w:val="•"/>
      <w:lvlJc w:val="left"/>
      <w:pPr>
        <w:ind w:left="4452" w:hanging="360"/>
      </w:pPr>
      <w:rPr>
        <w:rFonts w:hint="default"/>
        <w:lang w:val="ru-RU" w:eastAsia="en-US" w:bidi="ar-SA"/>
      </w:rPr>
    </w:lvl>
    <w:lvl w:ilvl="4" w:tplc="3384C294">
      <w:numFmt w:val="bullet"/>
      <w:lvlText w:val="•"/>
      <w:lvlJc w:val="left"/>
      <w:pPr>
        <w:ind w:left="5363" w:hanging="360"/>
      </w:pPr>
      <w:rPr>
        <w:rFonts w:hint="default"/>
        <w:lang w:val="ru-RU" w:eastAsia="en-US" w:bidi="ar-SA"/>
      </w:rPr>
    </w:lvl>
    <w:lvl w:ilvl="5" w:tplc="329C1692">
      <w:numFmt w:val="bullet"/>
      <w:lvlText w:val="•"/>
      <w:lvlJc w:val="left"/>
      <w:pPr>
        <w:ind w:left="6274" w:hanging="360"/>
      </w:pPr>
      <w:rPr>
        <w:rFonts w:hint="default"/>
        <w:lang w:val="ru-RU" w:eastAsia="en-US" w:bidi="ar-SA"/>
      </w:rPr>
    </w:lvl>
    <w:lvl w:ilvl="6" w:tplc="403831C2">
      <w:numFmt w:val="bullet"/>
      <w:lvlText w:val="•"/>
      <w:lvlJc w:val="left"/>
      <w:pPr>
        <w:ind w:left="7185" w:hanging="360"/>
      </w:pPr>
      <w:rPr>
        <w:rFonts w:hint="default"/>
        <w:lang w:val="ru-RU" w:eastAsia="en-US" w:bidi="ar-SA"/>
      </w:rPr>
    </w:lvl>
    <w:lvl w:ilvl="7" w:tplc="63182748">
      <w:numFmt w:val="bullet"/>
      <w:lvlText w:val="•"/>
      <w:lvlJc w:val="left"/>
      <w:pPr>
        <w:ind w:left="8096" w:hanging="360"/>
      </w:pPr>
      <w:rPr>
        <w:rFonts w:hint="default"/>
        <w:lang w:val="ru-RU" w:eastAsia="en-US" w:bidi="ar-SA"/>
      </w:rPr>
    </w:lvl>
    <w:lvl w:ilvl="8" w:tplc="45B6E1B0">
      <w:numFmt w:val="bullet"/>
      <w:lvlText w:val="•"/>
      <w:lvlJc w:val="left"/>
      <w:pPr>
        <w:ind w:left="9007" w:hanging="360"/>
      </w:pPr>
      <w:rPr>
        <w:rFonts w:hint="default"/>
        <w:lang w:val="ru-RU" w:eastAsia="en-US" w:bidi="ar-SA"/>
      </w:rPr>
    </w:lvl>
  </w:abstractNum>
  <w:abstractNum w:abstractNumId="70" w15:restartNumberingAfterBreak="0">
    <w:nsid w:val="5C364A4F"/>
    <w:multiLevelType w:val="hybridMultilevel"/>
    <w:tmpl w:val="F2B0F152"/>
    <w:lvl w:ilvl="0" w:tplc="86864AE0">
      <w:numFmt w:val="bullet"/>
      <w:lvlText w:val="-"/>
      <w:lvlJc w:val="left"/>
      <w:pPr>
        <w:ind w:left="799" w:hanging="418"/>
      </w:pPr>
      <w:rPr>
        <w:rFonts w:ascii="Times New Roman" w:eastAsia="Times New Roman" w:hAnsi="Times New Roman" w:cs="Times New Roman" w:hint="default"/>
        <w:spacing w:val="0"/>
        <w:w w:val="100"/>
        <w:lang w:val="ru-RU" w:eastAsia="en-US" w:bidi="ar-SA"/>
      </w:rPr>
    </w:lvl>
    <w:lvl w:ilvl="1" w:tplc="E2A68254">
      <w:numFmt w:val="bullet"/>
      <w:lvlText w:val="•"/>
      <w:lvlJc w:val="left"/>
      <w:pPr>
        <w:ind w:left="1802" w:hanging="418"/>
      </w:pPr>
      <w:rPr>
        <w:rFonts w:hint="default"/>
        <w:lang w:val="ru-RU" w:eastAsia="en-US" w:bidi="ar-SA"/>
      </w:rPr>
    </w:lvl>
    <w:lvl w:ilvl="2" w:tplc="580673C8">
      <w:numFmt w:val="bullet"/>
      <w:lvlText w:val="•"/>
      <w:lvlJc w:val="left"/>
      <w:pPr>
        <w:ind w:left="2805" w:hanging="418"/>
      </w:pPr>
      <w:rPr>
        <w:rFonts w:hint="default"/>
        <w:lang w:val="ru-RU" w:eastAsia="en-US" w:bidi="ar-SA"/>
      </w:rPr>
    </w:lvl>
    <w:lvl w:ilvl="3" w:tplc="5CCED58C">
      <w:numFmt w:val="bullet"/>
      <w:lvlText w:val="•"/>
      <w:lvlJc w:val="left"/>
      <w:pPr>
        <w:ind w:left="3808" w:hanging="418"/>
      </w:pPr>
      <w:rPr>
        <w:rFonts w:hint="default"/>
        <w:lang w:val="ru-RU" w:eastAsia="en-US" w:bidi="ar-SA"/>
      </w:rPr>
    </w:lvl>
    <w:lvl w:ilvl="4" w:tplc="F814DFFE">
      <w:numFmt w:val="bullet"/>
      <w:lvlText w:val="•"/>
      <w:lvlJc w:val="left"/>
      <w:pPr>
        <w:ind w:left="4811" w:hanging="418"/>
      </w:pPr>
      <w:rPr>
        <w:rFonts w:hint="default"/>
        <w:lang w:val="ru-RU" w:eastAsia="en-US" w:bidi="ar-SA"/>
      </w:rPr>
    </w:lvl>
    <w:lvl w:ilvl="5" w:tplc="9C3894A6">
      <w:numFmt w:val="bullet"/>
      <w:lvlText w:val="•"/>
      <w:lvlJc w:val="left"/>
      <w:pPr>
        <w:ind w:left="5814" w:hanging="418"/>
      </w:pPr>
      <w:rPr>
        <w:rFonts w:hint="default"/>
        <w:lang w:val="ru-RU" w:eastAsia="en-US" w:bidi="ar-SA"/>
      </w:rPr>
    </w:lvl>
    <w:lvl w:ilvl="6" w:tplc="0C3CDED0">
      <w:numFmt w:val="bullet"/>
      <w:lvlText w:val="•"/>
      <w:lvlJc w:val="left"/>
      <w:pPr>
        <w:ind w:left="6817" w:hanging="418"/>
      </w:pPr>
      <w:rPr>
        <w:rFonts w:hint="default"/>
        <w:lang w:val="ru-RU" w:eastAsia="en-US" w:bidi="ar-SA"/>
      </w:rPr>
    </w:lvl>
    <w:lvl w:ilvl="7" w:tplc="92DC6DF2">
      <w:numFmt w:val="bullet"/>
      <w:lvlText w:val="•"/>
      <w:lvlJc w:val="left"/>
      <w:pPr>
        <w:ind w:left="7820" w:hanging="418"/>
      </w:pPr>
      <w:rPr>
        <w:rFonts w:hint="default"/>
        <w:lang w:val="ru-RU" w:eastAsia="en-US" w:bidi="ar-SA"/>
      </w:rPr>
    </w:lvl>
    <w:lvl w:ilvl="8" w:tplc="36D4E4DE">
      <w:numFmt w:val="bullet"/>
      <w:lvlText w:val="•"/>
      <w:lvlJc w:val="left"/>
      <w:pPr>
        <w:ind w:left="8823" w:hanging="418"/>
      </w:pPr>
      <w:rPr>
        <w:rFonts w:hint="default"/>
        <w:lang w:val="ru-RU" w:eastAsia="en-US" w:bidi="ar-SA"/>
      </w:rPr>
    </w:lvl>
  </w:abstractNum>
  <w:abstractNum w:abstractNumId="71" w15:restartNumberingAfterBreak="0">
    <w:nsid w:val="5C8061AB"/>
    <w:multiLevelType w:val="hybridMultilevel"/>
    <w:tmpl w:val="466C192C"/>
    <w:lvl w:ilvl="0" w:tplc="1E924822">
      <w:numFmt w:val="bullet"/>
      <w:lvlText w:val=""/>
      <w:lvlJc w:val="left"/>
      <w:pPr>
        <w:ind w:left="799" w:hanging="423"/>
      </w:pPr>
      <w:rPr>
        <w:rFonts w:ascii="Wingdings" w:eastAsia="Wingdings" w:hAnsi="Wingdings" w:cs="Wingdings" w:hint="default"/>
        <w:b w:val="0"/>
        <w:bCs w:val="0"/>
        <w:i w:val="0"/>
        <w:iCs w:val="0"/>
        <w:spacing w:val="0"/>
        <w:w w:val="100"/>
        <w:sz w:val="24"/>
        <w:szCs w:val="24"/>
        <w:lang w:val="ru-RU" w:eastAsia="en-US" w:bidi="ar-SA"/>
      </w:rPr>
    </w:lvl>
    <w:lvl w:ilvl="1" w:tplc="ABF6688E">
      <w:numFmt w:val="bullet"/>
      <w:lvlText w:val="•"/>
      <w:lvlJc w:val="left"/>
      <w:pPr>
        <w:ind w:left="1802" w:hanging="423"/>
      </w:pPr>
      <w:rPr>
        <w:rFonts w:hint="default"/>
        <w:lang w:val="ru-RU" w:eastAsia="en-US" w:bidi="ar-SA"/>
      </w:rPr>
    </w:lvl>
    <w:lvl w:ilvl="2" w:tplc="A9BC2148">
      <w:numFmt w:val="bullet"/>
      <w:lvlText w:val="•"/>
      <w:lvlJc w:val="left"/>
      <w:pPr>
        <w:ind w:left="2805" w:hanging="423"/>
      </w:pPr>
      <w:rPr>
        <w:rFonts w:hint="default"/>
        <w:lang w:val="ru-RU" w:eastAsia="en-US" w:bidi="ar-SA"/>
      </w:rPr>
    </w:lvl>
    <w:lvl w:ilvl="3" w:tplc="23388F68">
      <w:numFmt w:val="bullet"/>
      <w:lvlText w:val="•"/>
      <w:lvlJc w:val="left"/>
      <w:pPr>
        <w:ind w:left="3808" w:hanging="423"/>
      </w:pPr>
      <w:rPr>
        <w:rFonts w:hint="default"/>
        <w:lang w:val="ru-RU" w:eastAsia="en-US" w:bidi="ar-SA"/>
      </w:rPr>
    </w:lvl>
    <w:lvl w:ilvl="4" w:tplc="270A1C42">
      <w:numFmt w:val="bullet"/>
      <w:lvlText w:val="•"/>
      <w:lvlJc w:val="left"/>
      <w:pPr>
        <w:ind w:left="4811" w:hanging="423"/>
      </w:pPr>
      <w:rPr>
        <w:rFonts w:hint="default"/>
        <w:lang w:val="ru-RU" w:eastAsia="en-US" w:bidi="ar-SA"/>
      </w:rPr>
    </w:lvl>
    <w:lvl w:ilvl="5" w:tplc="83C6C51A">
      <w:numFmt w:val="bullet"/>
      <w:lvlText w:val="•"/>
      <w:lvlJc w:val="left"/>
      <w:pPr>
        <w:ind w:left="5814" w:hanging="423"/>
      </w:pPr>
      <w:rPr>
        <w:rFonts w:hint="default"/>
        <w:lang w:val="ru-RU" w:eastAsia="en-US" w:bidi="ar-SA"/>
      </w:rPr>
    </w:lvl>
    <w:lvl w:ilvl="6" w:tplc="F6B07E66">
      <w:numFmt w:val="bullet"/>
      <w:lvlText w:val="•"/>
      <w:lvlJc w:val="left"/>
      <w:pPr>
        <w:ind w:left="6817" w:hanging="423"/>
      </w:pPr>
      <w:rPr>
        <w:rFonts w:hint="default"/>
        <w:lang w:val="ru-RU" w:eastAsia="en-US" w:bidi="ar-SA"/>
      </w:rPr>
    </w:lvl>
    <w:lvl w:ilvl="7" w:tplc="82E40BE6">
      <w:numFmt w:val="bullet"/>
      <w:lvlText w:val="•"/>
      <w:lvlJc w:val="left"/>
      <w:pPr>
        <w:ind w:left="7820" w:hanging="423"/>
      </w:pPr>
      <w:rPr>
        <w:rFonts w:hint="default"/>
        <w:lang w:val="ru-RU" w:eastAsia="en-US" w:bidi="ar-SA"/>
      </w:rPr>
    </w:lvl>
    <w:lvl w:ilvl="8" w:tplc="E6B09A2E">
      <w:numFmt w:val="bullet"/>
      <w:lvlText w:val="•"/>
      <w:lvlJc w:val="left"/>
      <w:pPr>
        <w:ind w:left="8823" w:hanging="423"/>
      </w:pPr>
      <w:rPr>
        <w:rFonts w:hint="default"/>
        <w:lang w:val="ru-RU" w:eastAsia="en-US" w:bidi="ar-SA"/>
      </w:rPr>
    </w:lvl>
  </w:abstractNum>
  <w:abstractNum w:abstractNumId="72" w15:restartNumberingAfterBreak="0">
    <w:nsid w:val="5D3038AC"/>
    <w:multiLevelType w:val="hybridMultilevel"/>
    <w:tmpl w:val="D956598C"/>
    <w:lvl w:ilvl="0" w:tplc="DFE86576">
      <w:numFmt w:val="bullet"/>
      <w:lvlText w:val=""/>
      <w:lvlJc w:val="left"/>
      <w:pPr>
        <w:ind w:left="799" w:hanging="298"/>
      </w:pPr>
      <w:rPr>
        <w:rFonts w:ascii="Symbol" w:eastAsia="Symbol" w:hAnsi="Symbol" w:cs="Symbol" w:hint="default"/>
        <w:b w:val="0"/>
        <w:bCs w:val="0"/>
        <w:i w:val="0"/>
        <w:iCs w:val="0"/>
        <w:spacing w:val="0"/>
        <w:w w:val="100"/>
        <w:sz w:val="24"/>
        <w:szCs w:val="24"/>
        <w:lang w:val="ru-RU" w:eastAsia="en-US" w:bidi="ar-SA"/>
      </w:rPr>
    </w:lvl>
    <w:lvl w:ilvl="1" w:tplc="DA0C80F8">
      <w:numFmt w:val="bullet"/>
      <w:lvlText w:val="•"/>
      <w:lvlJc w:val="left"/>
      <w:pPr>
        <w:ind w:left="1802" w:hanging="298"/>
      </w:pPr>
      <w:rPr>
        <w:rFonts w:hint="default"/>
        <w:lang w:val="ru-RU" w:eastAsia="en-US" w:bidi="ar-SA"/>
      </w:rPr>
    </w:lvl>
    <w:lvl w:ilvl="2" w:tplc="322C0922">
      <w:numFmt w:val="bullet"/>
      <w:lvlText w:val="•"/>
      <w:lvlJc w:val="left"/>
      <w:pPr>
        <w:ind w:left="2805" w:hanging="298"/>
      </w:pPr>
      <w:rPr>
        <w:rFonts w:hint="default"/>
        <w:lang w:val="ru-RU" w:eastAsia="en-US" w:bidi="ar-SA"/>
      </w:rPr>
    </w:lvl>
    <w:lvl w:ilvl="3" w:tplc="AF1A212A">
      <w:numFmt w:val="bullet"/>
      <w:lvlText w:val="•"/>
      <w:lvlJc w:val="left"/>
      <w:pPr>
        <w:ind w:left="3808" w:hanging="298"/>
      </w:pPr>
      <w:rPr>
        <w:rFonts w:hint="default"/>
        <w:lang w:val="ru-RU" w:eastAsia="en-US" w:bidi="ar-SA"/>
      </w:rPr>
    </w:lvl>
    <w:lvl w:ilvl="4" w:tplc="A3B8520A">
      <w:numFmt w:val="bullet"/>
      <w:lvlText w:val="•"/>
      <w:lvlJc w:val="left"/>
      <w:pPr>
        <w:ind w:left="4811" w:hanging="298"/>
      </w:pPr>
      <w:rPr>
        <w:rFonts w:hint="default"/>
        <w:lang w:val="ru-RU" w:eastAsia="en-US" w:bidi="ar-SA"/>
      </w:rPr>
    </w:lvl>
    <w:lvl w:ilvl="5" w:tplc="AA6C757C">
      <w:numFmt w:val="bullet"/>
      <w:lvlText w:val="•"/>
      <w:lvlJc w:val="left"/>
      <w:pPr>
        <w:ind w:left="5814" w:hanging="298"/>
      </w:pPr>
      <w:rPr>
        <w:rFonts w:hint="default"/>
        <w:lang w:val="ru-RU" w:eastAsia="en-US" w:bidi="ar-SA"/>
      </w:rPr>
    </w:lvl>
    <w:lvl w:ilvl="6" w:tplc="AD4CCC90">
      <w:numFmt w:val="bullet"/>
      <w:lvlText w:val="•"/>
      <w:lvlJc w:val="left"/>
      <w:pPr>
        <w:ind w:left="6817" w:hanging="298"/>
      </w:pPr>
      <w:rPr>
        <w:rFonts w:hint="default"/>
        <w:lang w:val="ru-RU" w:eastAsia="en-US" w:bidi="ar-SA"/>
      </w:rPr>
    </w:lvl>
    <w:lvl w:ilvl="7" w:tplc="26D66B7E">
      <w:numFmt w:val="bullet"/>
      <w:lvlText w:val="•"/>
      <w:lvlJc w:val="left"/>
      <w:pPr>
        <w:ind w:left="7820" w:hanging="298"/>
      </w:pPr>
      <w:rPr>
        <w:rFonts w:hint="default"/>
        <w:lang w:val="ru-RU" w:eastAsia="en-US" w:bidi="ar-SA"/>
      </w:rPr>
    </w:lvl>
    <w:lvl w:ilvl="8" w:tplc="3A4A7C7E">
      <w:numFmt w:val="bullet"/>
      <w:lvlText w:val="•"/>
      <w:lvlJc w:val="left"/>
      <w:pPr>
        <w:ind w:left="8823" w:hanging="298"/>
      </w:pPr>
      <w:rPr>
        <w:rFonts w:hint="default"/>
        <w:lang w:val="ru-RU" w:eastAsia="en-US" w:bidi="ar-SA"/>
      </w:rPr>
    </w:lvl>
  </w:abstractNum>
  <w:abstractNum w:abstractNumId="73" w15:restartNumberingAfterBreak="0">
    <w:nsid w:val="5DE309B4"/>
    <w:multiLevelType w:val="multilevel"/>
    <w:tmpl w:val="6BD2F99E"/>
    <w:lvl w:ilvl="0">
      <w:start w:val="1"/>
      <w:numFmt w:val="decimal"/>
      <w:lvlText w:val="%1."/>
      <w:lvlJc w:val="left"/>
      <w:pPr>
        <w:tabs>
          <w:tab w:val="num" w:pos="360"/>
        </w:tabs>
        <w:ind w:left="36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4" w15:restartNumberingAfterBreak="0">
    <w:nsid w:val="609877EC"/>
    <w:multiLevelType w:val="multilevel"/>
    <w:tmpl w:val="C2CEFC46"/>
    <w:lvl w:ilvl="0">
      <w:start w:val="1"/>
      <w:numFmt w:val="decimal"/>
      <w:lvlText w:val="%1."/>
      <w:lvlJc w:val="left"/>
      <w:pPr>
        <w:ind w:left="2096" w:hanging="678"/>
      </w:pPr>
      <w:rPr>
        <w:rFonts w:hint="default"/>
        <w:spacing w:val="0"/>
        <w:w w:val="95"/>
        <w:lang w:val="ru-RU" w:eastAsia="en-US" w:bidi="ar-SA"/>
      </w:rPr>
    </w:lvl>
    <w:lvl w:ilvl="1">
      <w:start w:val="1"/>
      <w:numFmt w:val="decimal"/>
      <w:lvlText w:val="%1.%2."/>
      <w:lvlJc w:val="left"/>
      <w:pPr>
        <w:ind w:left="2187" w:hanging="678"/>
      </w:pPr>
      <w:rPr>
        <w:rFonts w:ascii="Times New Roman" w:eastAsia="Times New Roman" w:hAnsi="Times New Roman" w:cs="Times New Roman" w:hint="default"/>
        <w:b/>
        <w:bCs/>
        <w:i w:val="0"/>
        <w:iCs w:val="0"/>
        <w:spacing w:val="0"/>
        <w:w w:val="95"/>
        <w:sz w:val="24"/>
        <w:szCs w:val="24"/>
        <w:lang w:val="ru-RU" w:eastAsia="en-US" w:bidi="ar-SA"/>
      </w:rPr>
    </w:lvl>
    <w:lvl w:ilvl="2">
      <w:start w:val="1"/>
      <w:numFmt w:val="decimal"/>
      <w:lvlText w:val="%1.%2.%3."/>
      <w:lvlJc w:val="left"/>
      <w:pPr>
        <w:ind w:left="2063" w:hanging="558"/>
        <w:jc w:val="right"/>
      </w:pPr>
      <w:rPr>
        <w:rFonts w:ascii="Times New Roman" w:eastAsia="Times New Roman" w:hAnsi="Times New Roman" w:cs="Times New Roman" w:hint="default"/>
        <w:b/>
        <w:bCs/>
        <w:i w:val="0"/>
        <w:iCs w:val="0"/>
        <w:spacing w:val="-5"/>
        <w:w w:val="100"/>
        <w:sz w:val="22"/>
        <w:szCs w:val="22"/>
        <w:lang w:val="ru-RU" w:eastAsia="en-US" w:bidi="ar-SA"/>
      </w:rPr>
    </w:lvl>
    <w:lvl w:ilvl="3">
      <w:start w:val="1"/>
      <w:numFmt w:val="decimal"/>
      <w:lvlText w:val="%4)"/>
      <w:lvlJc w:val="left"/>
      <w:pPr>
        <w:ind w:left="1923" w:hanging="413"/>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2180" w:hanging="413"/>
      </w:pPr>
      <w:rPr>
        <w:rFonts w:hint="default"/>
        <w:lang w:val="ru-RU" w:eastAsia="en-US" w:bidi="ar-SA"/>
      </w:rPr>
    </w:lvl>
    <w:lvl w:ilvl="5">
      <w:numFmt w:val="bullet"/>
      <w:lvlText w:val="•"/>
      <w:lvlJc w:val="left"/>
      <w:pPr>
        <w:ind w:left="3621" w:hanging="413"/>
      </w:pPr>
      <w:rPr>
        <w:rFonts w:hint="default"/>
        <w:lang w:val="ru-RU" w:eastAsia="en-US" w:bidi="ar-SA"/>
      </w:rPr>
    </w:lvl>
    <w:lvl w:ilvl="6">
      <w:numFmt w:val="bullet"/>
      <w:lvlText w:val="•"/>
      <w:lvlJc w:val="left"/>
      <w:pPr>
        <w:ind w:left="5062" w:hanging="413"/>
      </w:pPr>
      <w:rPr>
        <w:rFonts w:hint="default"/>
        <w:lang w:val="ru-RU" w:eastAsia="en-US" w:bidi="ar-SA"/>
      </w:rPr>
    </w:lvl>
    <w:lvl w:ilvl="7">
      <w:numFmt w:val="bullet"/>
      <w:lvlText w:val="•"/>
      <w:lvlJc w:val="left"/>
      <w:pPr>
        <w:ind w:left="6504" w:hanging="413"/>
      </w:pPr>
      <w:rPr>
        <w:rFonts w:hint="default"/>
        <w:lang w:val="ru-RU" w:eastAsia="en-US" w:bidi="ar-SA"/>
      </w:rPr>
    </w:lvl>
    <w:lvl w:ilvl="8">
      <w:numFmt w:val="bullet"/>
      <w:lvlText w:val="•"/>
      <w:lvlJc w:val="left"/>
      <w:pPr>
        <w:ind w:left="7945" w:hanging="413"/>
      </w:pPr>
      <w:rPr>
        <w:rFonts w:hint="default"/>
        <w:lang w:val="ru-RU" w:eastAsia="en-US" w:bidi="ar-SA"/>
      </w:rPr>
    </w:lvl>
  </w:abstractNum>
  <w:abstractNum w:abstractNumId="75" w15:restartNumberingAfterBreak="0">
    <w:nsid w:val="60A56E2C"/>
    <w:multiLevelType w:val="hybridMultilevel"/>
    <w:tmpl w:val="CEC8697A"/>
    <w:lvl w:ilvl="0" w:tplc="F2C05C80">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22187C5C">
      <w:numFmt w:val="bullet"/>
      <w:lvlText w:val="•"/>
      <w:lvlJc w:val="left"/>
      <w:pPr>
        <w:ind w:left="2522" w:hanging="264"/>
      </w:pPr>
      <w:rPr>
        <w:rFonts w:hint="default"/>
        <w:lang w:val="ru-RU" w:eastAsia="en-US" w:bidi="ar-SA"/>
      </w:rPr>
    </w:lvl>
    <w:lvl w:ilvl="2" w:tplc="751C4C98">
      <w:numFmt w:val="bullet"/>
      <w:lvlText w:val="•"/>
      <w:lvlJc w:val="left"/>
      <w:pPr>
        <w:ind w:left="3445" w:hanging="264"/>
      </w:pPr>
      <w:rPr>
        <w:rFonts w:hint="default"/>
        <w:lang w:val="ru-RU" w:eastAsia="en-US" w:bidi="ar-SA"/>
      </w:rPr>
    </w:lvl>
    <w:lvl w:ilvl="3" w:tplc="D6D42E2A">
      <w:numFmt w:val="bullet"/>
      <w:lvlText w:val="•"/>
      <w:lvlJc w:val="left"/>
      <w:pPr>
        <w:ind w:left="4368" w:hanging="264"/>
      </w:pPr>
      <w:rPr>
        <w:rFonts w:hint="default"/>
        <w:lang w:val="ru-RU" w:eastAsia="en-US" w:bidi="ar-SA"/>
      </w:rPr>
    </w:lvl>
    <w:lvl w:ilvl="4" w:tplc="4822C31A">
      <w:numFmt w:val="bullet"/>
      <w:lvlText w:val="•"/>
      <w:lvlJc w:val="left"/>
      <w:pPr>
        <w:ind w:left="5291" w:hanging="264"/>
      </w:pPr>
      <w:rPr>
        <w:rFonts w:hint="default"/>
        <w:lang w:val="ru-RU" w:eastAsia="en-US" w:bidi="ar-SA"/>
      </w:rPr>
    </w:lvl>
    <w:lvl w:ilvl="5" w:tplc="732A9D16">
      <w:numFmt w:val="bullet"/>
      <w:lvlText w:val="•"/>
      <w:lvlJc w:val="left"/>
      <w:pPr>
        <w:ind w:left="6214" w:hanging="264"/>
      </w:pPr>
      <w:rPr>
        <w:rFonts w:hint="default"/>
        <w:lang w:val="ru-RU" w:eastAsia="en-US" w:bidi="ar-SA"/>
      </w:rPr>
    </w:lvl>
    <w:lvl w:ilvl="6" w:tplc="CFD25632">
      <w:numFmt w:val="bullet"/>
      <w:lvlText w:val="•"/>
      <w:lvlJc w:val="left"/>
      <w:pPr>
        <w:ind w:left="7137" w:hanging="264"/>
      </w:pPr>
      <w:rPr>
        <w:rFonts w:hint="default"/>
        <w:lang w:val="ru-RU" w:eastAsia="en-US" w:bidi="ar-SA"/>
      </w:rPr>
    </w:lvl>
    <w:lvl w:ilvl="7" w:tplc="114CD4CE">
      <w:numFmt w:val="bullet"/>
      <w:lvlText w:val="•"/>
      <w:lvlJc w:val="left"/>
      <w:pPr>
        <w:ind w:left="8060" w:hanging="264"/>
      </w:pPr>
      <w:rPr>
        <w:rFonts w:hint="default"/>
        <w:lang w:val="ru-RU" w:eastAsia="en-US" w:bidi="ar-SA"/>
      </w:rPr>
    </w:lvl>
    <w:lvl w:ilvl="8" w:tplc="83C0D714">
      <w:numFmt w:val="bullet"/>
      <w:lvlText w:val="•"/>
      <w:lvlJc w:val="left"/>
      <w:pPr>
        <w:ind w:left="8983" w:hanging="264"/>
      </w:pPr>
      <w:rPr>
        <w:rFonts w:hint="default"/>
        <w:lang w:val="ru-RU" w:eastAsia="en-US" w:bidi="ar-SA"/>
      </w:rPr>
    </w:lvl>
  </w:abstractNum>
  <w:abstractNum w:abstractNumId="76" w15:restartNumberingAfterBreak="0">
    <w:nsid w:val="60DB02D9"/>
    <w:multiLevelType w:val="hybridMultilevel"/>
    <w:tmpl w:val="E31890DC"/>
    <w:lvl w:ilvl="0" w:tplc="BEDA6888">
      <w:start w:val="1"/>
      <w:numFmt w:val="decimal"/>
      <w:lvlText w:val="%1)"/>
      <w:lvlJc w:val="left"/>
      <w:pPr>
        <w:ind w:left="134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911A1204">
      <w:numFmt w:val="bullet"/>
      <w:lvlText w:val="•"/>
      <w:lvlJc w:val="left"/>
      <w:pPr>
        <w:ind w:left="2288" w:hanging="264"/>
      </w:pPr>
      <w:rPr>
        <w:rFonts w:hint="default"/>
        <w:lang w:val="ru-RU" w:eastAsia="en-US" w:bidi="ar-SA"/>
      </w:rPr>
    </w:lvl>
    <w:lvl w:ilvl="2" w:tplc="73C61384">
      <w:numFmt w:val="bullet"/>
      <w:lvlText w:val="•"/>
      <w:lvlJc w:val="left"/>
      <w:pPr>
        <w:ind w:left="3237" w:hanging="264"/>
      </w:pPr>
      <w:rPr>
        <w:rFonts w:hint="default"/>
        <w:lang w:val="ru-RU" w:eastAsia="en-US" w:bidi="ar-SA"/>
      </w:rPr>
    </w:lvl>
    <w:lvl w:ilvl="3" w:tplc="0D7E0B56">
      <w:numFmt w:val="bullet"/>
      <w:lvlText w:val="•"/>
      <w:lvlJc w:val="left"/>
      <w:pPr>
        <w:ind w:left="4186" w:hanging="264"/>
      </w:pPr>
      <w:rPr>
        <w:rFonts w:hint="default"/>
        <w:lang w:val="ru-RU" w:eastAsia="en-US" w:bidi="ar-SA"/>
      </w:rPr>
    </w:lvl>
    <w:lvl w:ilvl="4" w:tplc="1BDE9932">
      <w:numFmt w:val="bullet"/>
      <w:lvlText w:val="•"/>
      <w:lvlJc w:val="left"/>
      <w:pPr>
        <w:ind w:left="5135" w:hanging="264"/>
      </w:pPr>
      <w:rPr>
        <w:rFonts w:hint="default"/>
        <w:lang w:val="ru-RU" w:eastAsia="en-US" w:bidi="ar-SA"/>
      </w:rPr>
    </w:lvl>
    <w:lvl w:ilvl="5" w:tplc="7B444CC8">
      <w:numFmt w:val="bullet"/>
      <w:lvlText w:val="•"/>
      <w:lvlJc w:val="left"/>
      <w:pPr>
        <w:ind w:left="6084" w:hanging="264"/>
      </w:pPr>
      <w:rPr>
        <w:rFonts w:hint="default"/>
        <w:lang w:val="ru-RU" w:eastAsia="en-US" w:bidi="ar-SA"/>
      </w:rPr>
    </w:lvl>
    <w:lvl w:ilvl="6" w:tplc="17F0BBE2">
      <w:numFmt w:val="bullet"/>
      <w:lvlText w:val="•"/>
      <w:lvlJc w:val="left"/>
      <w:pPr>
        <w:ind w:left="7033" w:hanging="264"/>
      </w:pPr>
      <w:rPr>
        <w:rFonts w:hint="default"/>
        <w:lang w:val="ru-RU" w:eastAsia="en-US" w:bidi="ar-SA"/>
      </w:rPr>
    </w:lvl>
    <w:lvl w:ilvl="7" w:tplc="572A4C62">
      <w:numFmt w:val="bullet"/>
      <w:lvlText w:val="•"/>
      <w:lvlJc w:val="left"/>
      <w:pPr>
        <w:ind w:left="7982" w:hanging="264"/>
      </w:pPr>
      <w:rPr>
        <w:rFonts w:hint="default"/>
        <w:lang w:val="ru-RU" w:eastAsia="en-US" w:bidi="ar-SA"/>
      </w:rPr>
    </w:lvl>
    <w:lvl w:ilvl="8" w:tplc="BC106CC4">
      <w:numFmt w:val="bullet"/>
      <w:lvlText w:val="•"/>
      <w:lvlJc w:val="left"/>
      <w:pPr>
        <w:ind w:left="8931" w:hanging="264"/>
      </w:pPr>
      <w:rPr>
        <w:rFonts w:hint="default"/>
        <w:lang w:val="ru-RU" w:eastAsia="en-US" w:bidi="ar-SA"/>
      </w:rPr>
    </w:lvl>
  </w:abstractNum>
  <w:abstractNum w:abstractNumId="77" w15:restartNumberingAfterBreak="0">
    <w:nsid w:val="60FA2271"/>
    <w:multiLevelType w:val="hybridMultilevel"/>
    <w:tmpl w:val="0D5E1AD2"/>
    <w:lvl w:ilvl="0" w:tplc="5B28825E">
      <w:numFmt w:val="bullet"/>
      <w:lvlText w:val=""/>
      <w:lvlJc w:val="left"/>
      <w:pPr>
        <w:ind w:left="799" w:hanging="188"/>
      </w:pPr>
      <w:rPr>
        <w:rFonts w:ascii="Symbol" w:eastAsia="Symbol" w:hAnsi="Symbol" w:cs="Symbol" w:hint="default"/>
        <w:b w:val="0"/>
        <w:bCs w:val="0"/>
        <w:i w:val="0"/>
        <w:iCs w:val="0"/>
        <w:spacing w:val="0"/>
        <w:w w:val="100"/>
        <w:sz w:val="24"/>
        <w:szCs w:val="24"/>
        <w:lang w:val="ru-RU" w:eastAsia="en-US" w:bidi="ar-SA"/>
      </w:rPr>
    </w:lvl>
    <w:lvl w:ilvl="1" w:tplc="CA82668E">
      <w:numFmt w:val="bullet"/>
      <w:lvlText w:val="•"/>
      <w:lvlJc w:val="left"/>
      <w:pPr>
        <w:ind w:left="1802" w:hanging="188"/>
      </w:pPr>
      <w:rPr>
        <w:rFonts w:hint="default"/>
        <w:lang w:val="ru-RU" w:eastAsia="en-US" w:bidi="ar-SA"/>
      </w:rPr>
    </w:lvl>
    <w:lvl w:ilvl="2" w:tplc="DFA67526">
      <w:numFmt w:val="bullet"/>
      <w:lvlText w:val="•"/>
      <w:lvlJc w:val="left"/>
      <w:pPr>
        <w:ind w:left="2805" w:hanging="188"/>
      </w:pPr>
      <w:rPr>
        <w:rFonts w:hint="default"/>
        <w:lang w:val="ru-RU" w:eastAsia="en-US" w:bidi="ar-SA"/>
      </w:rPr>
    </w:lvl>
    <w:lvl w:ilvl="3" w:tplc="D47C2202">
      <w:numFmt w:val="bullet"/>
      <w:lvlText w:val="•"/>
      <w:lvlJc w:val="left"/>
      <w:pPr>
        <w:ind w:left="3808" w:hanging="188"/>
      </w:pPr>
      <w:rPr>
        <w:rFonts w:hint="default"/>
        <w:lang w:val="ru-RU" w:eastAsia="en-US" w:bidi="ar-SA"/>
      </w:rPr>
    </w:lvl>
    <w:lvl w:ilvl="4" w:tplc="06843714">
      <w:numFmt w:val="bullet"/>
      <w:lvlText w:val="•"/>
      <w:lvlJc w:val="left"/>
      <w:pPr>
        <w:ind w:left="4811" w:hanging="188"/>
      </w:pPr>
      <w:rPr>
        <w:rFonts w:hint="default"/>
        <w:lang w:val="ru-RU" w:eastAsia="en-US" w:bidi="ar-SA"/>
      </w:rPr>
    </w:lvl>
    <w:lvl w:ilvl="5" w:tplc="798A0FE2">
      <w:numFmt w:val="bullet"/>
      <w:lvlText w:val="•"/>
      <w:lvlJc w:val="left"/>
      <w:pPr>
        <w:ind w:left="5814" w:hanging="188"/>
      </w:pPr>
      <w:rPr>
        <w:rFonts w:hint="default"/>
        <w:lang w:val="ru-RU" w:eastAsia="en-US" w:bidi="ar-SA"/>
      </w:rPr>
    </w:lvl>
    <w:lvl w:ilvl="6" w:tplc="D7D8F954">
      <w:numFmt w:val="bullet"/>
      <w:lvlText w:val="•"/>
      <w:lvlJc w:val="left"/>
      <w:pPr>
        <w:ind w:left="6817" w:hanging="188"/>
      </w:pPr>
      <w:rPr>
        <w:rFonts w:hint="default"/>
        <w:lang w:val="ru-RU" w:eastAsia="en-US" w:bidi="ar-SA"/>
      </w:rPr>
    </w:lvl>
    <w:lvl w:ilvl="7" w:tplc="A98E4E54">
      <w:numFmt w:val="bullet"/>
      <w:lvlText w:val="•"/>
      <w:lvlJc w:val="left"/>
      <w:pPr>
        <w:ind w:left="7820" w:hanging="188"/>
      </w:pPr>
      <w:rPr>
        <w:rFonts w:hint="default"/>
        <w:lang w:val="ru-RU" w:eastAsia="en-US" w:bidi="ar-SA"/>
      </w:rPr>
    </w:lvl>
    <w:lvl w:ilvl="8" w:tplc="865855BC">
      <w:numFmt w:val="bullet"/>
      <w:lvlText w:val="•"/>
      <w:lvlJc w:val="left"/>
      <w:pPr>
        <w:ind w:left="8823" w:hanging="188"/>
      </w:pPr>
      <w:rPr>
        <w:rFonts w:hint="default"/>
        <w:lang w:val="ru-RU" w:eastAsia="en-US" w:bidi="ar-SA"/>
      </w:rPr>
    </w:lvl>
  </w:abstractNum>
  <w:abstractNum w:abstractNumId="78" w15:restartNumberingAfterBreak="0">
    <w:nsid w:val="622D32DB"/>
    <w:multiLevelType w:val="hybridMultilevel"/>
    <w:tmpl w:val="5F444EEC"/>
    <w:lvl w:ilvl="0" w:tplc="059EF24A">
      <w:numFmt w:val="bullet"/>
      <w:lvlText w:val=""/>
      <w:lvlJc w:val="left"/>
      <w:pPr>
        <w:ind w:left="799" w:hanging="284"/>
      </w:pPr>
      <w:rPr>
        <w:rFonts w:ascii="Symbol" w:eastAsia="Symbol" w:hAnsi="Symbol" w:cs="Symbol" w:hint="default"/>
        <w:b w:val="0"/>
        <w:bCs w:val="0"/>
        <w:i w:val="0"/>
        <w:iCs w:val="0"/>
        <w:spacing w:val="0"/>
        <w:w w:val="100"/>
        <w:sz w:val="20"/>
        <w:szCs w:val="20"/>
        <w:lang w:val="ru-RU" w:eastAsia="en-US" w:bidi="ar-SA"/>
      </w:rPr>
    </w:lvl>
    <w:lvl w:ilvl="1" w:tplc="8A1A880A">
      <w:numFmt w:val="bullet"/>
      <w:lvlText w:val="•"/>
      <w:lvlJc w:val="left"/>
      <w:pPr>
        <w:ind w:left="1802" w:hanging="284"/>
      </w:pPr>
      <w:rPr>
        <w:rFonts w:hint="default"/>
        <w:lang w:val="ru-RU" w:eastAsia="en-US" w:bidi="ar-SA"/>
      </w:rPr>
    </w:lvl>
    <w:lvl w:ilvl="2" w:tplc="8A1CEEBA">
      <w:numFmt w:val="bullet"/>
      <w:lvlText w:val="•"/>
      <w:lvlJc w:val="left"/>
      <w:pPr>
        <w:ind w:left="2805" w:hanging="284"/>
      </w:pPr>
      <w:rPr>
        <w:rFonts w:hint="default"/>
        <w:lang w:val="ru-RU" w:eastAsia="en-US" w:bidi="ar-SA"/>
      </w:rPr>
    </w:lvl>
    <w:lvl w:ilvl="3" w:tplc="FC84FB52">
      <w:numFmt w:val="bullet"/>
      <w:lvlText w:val="•"/>
      <w:lvlJc w:val="left"/>
      <w:pPr>
        <w:ind w:left="3808" w:hanging="284"/>
      </w:pPr>
      <w:rPr>
        <w:rFonts w:hint="default"/>
        <w:lang w:val="ru-RU" w:eastAsia="en-US" w:bidi="ar-SA"/>
      </w:rPr>
    </w:lvl>
    <w:lvl w:ilvl="4" w:tplc="2E827B72">
      <w:numFmt w:val="bullet"/>
      <w:lvlText w:val="•"/>
      <w:lvlJc w:val="left"/>
      <w:pPr>
        <w:ind w:left="4811" w:hanging="284"/>
      </w:pPr>
      <w:rPr>
        <w:rFonts w:hint="default"/>
        <w:lang w:val="ru-RU" w:eastAsia="en-US" w:bidi="ar-SA"/>
      </w:rPr>
    </w:lvl>
    <w:lvl w:ilvl="5" w:tplc="22F43516">
      <w:numFmt w:val="bullet"/>
      <w:lvlText w:val="•"/>
      <w:lvlJc w:val="left"/>
      <w:pPr>
        <w:ind w:left="5814" w:hanging="284"/>
      </w:pPr>
      <w:rPr>
        <w:rFonts w:hint="default"/>
        <w:lang w:val="ru-RU" w:eastAsia="en-US" w:bidi="ar-SA"/>
      </w:rPr>
    </w:lvl>
    <w:lvl w:ilvl="6" w:tplc="11FE7AC0">
      <w:numFmt w:val="bullet"/>
      <w:lvlText w:val="•"/>
      <w:lvlJc w:val="left"/>
      <w:pPr>
        <w:ind w:left="6817" w:hanging="284"/>
      </w:pPr>
      <w:rPr>
        <w:rFonts w:hint="default"/>
        <w:lang w:val="ru-RU" w:eastAsia="en-US" w:bidi="ar-SA"/>
      </w:rPr>
    </w:lvl>
    <w:lvl w:ilvl="7" w:tplc="9A32F742">
      <w:numFmt w:val="bullet"/>
      <w:lvlText w:val="•"/>
      <w:lvlJc w:val="left"/>
      <w:pPr>
        <w:ind w:left="7820" w:hanging="284"/>
      </w:pPr>
      <w:rPr>
        <w:rFonts w:hint="default"/>
        <w:lang w:val="ru-RU" w:eastAsia="en-US" w:bidi="ar-SA"/>
      </w:rPr>
    </w:lvl>
    <w:lvl w:ilvl="8" w:tplc="475AC2BE">
      <w:numFmt w:val="bullet"/>
      <w:lvlText w:val="•"/>
      <w:lvlJc w:val="left"/>
      <w:pPr>
        <w:ind w:left="8823" w:hanging="284"/>
      </w:pPr>
      <w:rPr>
        <w:rFonts w:hint="default"/>
        <w:lang w:val="ru-RU" w:eastAsia="en-US" w:bidi="ar-SA"/>
      </w:rPr>
    </w:lvl>
  </w:abstractNum>
  <w:abstractNum w:abstractNumId="79" w15:restartNumberingAfterBreak="0">
    <w:nsid w:val="62C44251"/>
    <w:multiLevelType w:val="hybridMultilevel"/>
    <w:tmpl w:val="B09279D2"/>
    <w:lvl w:ilvl="0" w:tplc="F9EEDE2C">
      <w:start w:val="1"/>
      <w:numFmt w:val="decimal"/>
      <w:lvlText w:val="%1)"/>
      <w:lvlJc w:val="left"/>
      <w:pPr>
        <w:ind w:left="140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D8EEBF64">
      <w:numFmt w:val="bullet"/>
      <w:lvlText w:val="•"/>
      <w:lvlJc w:val="left"/>
      <w:pPr>
        <w:ind w:left="2342" w:hanging="264"/>
      </w:pPr>
      <w:rPr>
        <w:rFonts w:hint="default"/>
        <w:lang w:val="ru-RU" w:eastAsia="en-US" w:bidi="ar-SA"/>
      </w:rPr>
    </w:lvl>
    <w:lvl w:ilvl="2" w:tplc="01044AAC">
      <w:numFmt w:val="bullet"/>
      <w:lvlText w:val="•"/>
      <w:lvlJc w:val="left"/>
      <w:pPr>
        <w:ind w:left="3285" w:hanging="264"/>
      </w:pPr>
      <w:rPr>
        <w:rFonts w:hint="default"/>
        <w:lang w:val="ru-RU" w:eastAsia="en-US" w:bidi="ar-SA"/>
      </w:rPr>
    </w:lvl>
    <w:lvl w:ilvl="3" w:tplc="053C4A70">
      <w:numFmt w:val="bullet"/>
      <w:lvlText w:val="•"/>
      <w:lvlJc w:val="left"/>
      <w:pPr>
        <w:ind w:left="4228" w:hanging="264"/>
      </w:pPr>
      <w:rPr>
        <w:rFonts w:hint="default"/>
        <w:lang w:val="ru-RU" w:eastAsia="en-US" w:bidi="ar-SA"/>
      </w:rPr>
    </w:lvl>
    <w:lvl w:ilvl="4" w:tplc="0E6803A0">
      <w:numFmt w:val="bullet"/>
      <w:lvlText w:val="•"/>
      <w:lvlJc w:val="left"/>
      <w:pPr>
        <w:ind w:left="5171" w:hanging="264"/>
      </w:pPr>
      <w:rPr>
        <w:rFonts w:hint="default"/>
        <w:lang w:val="ru-RU" w:eastAsia="en-US" w:bidi="ar-SA"/>
      </w:rPr>
    </w:lvl>
    <w:lvl w:ilvl="5" w:tplc="7A963800">
      <w:numFmt w:val="bullet"/>
      <w:lvlText w:val="•"/>
      <w:lvlJc w:val="left"/>
      <w:pPr>
        <w:ind w:left="6114" w:hanging="264"/>
      </w:pPr>
      <w:rPr>
        <w:rFonts w:hint="default"/>
        <w:lang w:val="ru-RU" w:eastAsia="en-US" w:bidi="ar-SA"/>
      </w:rPr>
    </w:lvl>
    <w:lvl w:ilvl="6" w:tplc="D3946E74">
      <w:numFmt w:val="bullet"/>
      <w:lvlText w:val="•"/>
      <w:lvlJc w:val="left"/>
      <w:pPr>
        <w:ind w:left="7057" w:hanging="264"/>
      </w:pPr>
      <w:rPr>
        <w:rFonts w:hint="default"/>
        <w:lang w:val="ru-RU" w:eastAsia="en-US" w:bidi="ar-SA"/>
      </w:rPr>
    </w:lvl>
    <w:lvl w:ilvl="7" w:tplc="C592E9CC">
      <w:numFmt w:val="bullet"/>
      <w:lvlText w:val="•"/>
      <w:lvlJc w:val="left"/>
      <w:pPr>
        <w:ind w:left="8000" w:hanging="264"/>
      </w:pPr>
      <w:rPr>
        <w:rFonts w:hint="default"/>
        <w:lang w:val="ru-RU" w:eastAsia="en-US" w:bidi="ar-SA"/>
      </w:rPr>
    </w:lvl>
    <w:lvl w:ilvl="8" w:tplc="BAD87B18">
      <w:numFmt w:val="bullet"/>
      <w:lvlText w:val="•"/>
      <w:lvlJc w:val="left"/>
      <w:pPr>
        <w:ind w:left="8943" w:hanging="264"/>
      </w:pPr>
      <w:rPr>
        <w:rFonts w:hint="default"/>
        <w:lang w:val="ru-RU" w:eastAsia="en-US" w:bidi="ar-SA"/>
      </w:rPr>
    </w:lvl>
  </w:abstractNum>
  <w:abstractNum w:abstractNumId="80" w15:restartNumberingAfterBreak="0">
    <w:nsid w:val="63A45B5C"/>
    <w:multiLevelType w:val="hybridMultilevel"/>
    <w:tmpl w:val="2D1E31F4"/>
    <w:lvl w:ilvl="0" w:tplc="E3745EF6">
      <w:numFmt w:val="bullet"/>
      <w:lvlText w:val="-"/>
      <w:lvlJc w:val="left"/>
      <w:pPr>
        <w:ind w:left="15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22037FC">
      <w:numFmt w:val="bullet"/>
      <w:lvlText w:val="•"/>
      <w:lvlJc w:val="left"/>
      <w:pPr>
        <w:ind w:left="2450" w:hanging="144"/>
      </w:pPr>
      <w:rPr>
        <w:rFonts w:hint="default"/>
        <w:lang w:val="ru-RU" w:eastAsia="en-US" w:bidi="ar-SA"/>
      </w:rPr>
    </w:lvl>
    <w:lvl w:ilvl="2" w:tplc="23000D0C">
      <w:numFmt w:val="bullet"/>
      <w:lvlText w:val="•"/>
      <w:lvlJc w:val="left"/>
      <w:pPr>
        <w:ind w:left="3381" w:hanging="144"/>
      </w:pPr>
      <w:rPr>
        <w:rFonts w:hint="default"/>
        <w:lang w:val="ru-RU" w:eastAsia="en-US" w:bidi="ar-SA"/>
      </w:rPr>
    </w:lvl>
    <w:lvl w:ilvl="3" w:tplc="F9E694D6">
      <w:numFmt w:val="bullet"/>
      <w:lvlText w:val="•"/>
      <w:lvlJc w:val="left"/>
      <w:pPr>
        <w:ind w:left="4312" w:hanging="144"/>
      </w:pPr>
      <w:rPr>
        <w:rFonts w:hint="default"/>
        <w:lang w:val="ru-RU" w:eastAsia="en-US" w:bidi="ar-SA"/>
      </w:rPr>
    </w:lvl>
    <w:lvl w:ilvl="4" w:tplc="50184122">
      <w:numFmt w:val="bullet"/>
      <w:lvlText w:val="•"/>
      <w:lvlJc w:val="left"/>
      <w:pPr>
        <w:ind w:left="5243" w:hanging="144"/>
      </w:pPr>
      <w:rPr>
        <w:rFonts w:hint="default"/>
        <w:lang w:val="ru-RU" w:eastAsia="en-US" w:bidi="ar-SA"/>
      </w:rPr>
    </w:lvl>
    <w:lvl w:ilvl="5" w:tplc="19F41690">
      <w:numFmt w:val="bullet"/>
      <w:lvlText w:val="•"/>
      <w:lvlJc w:val="left"/>
      <w:pPr>
        <w:ind w:left="6174" w:hanging="144"/>
      </w:pPr>
      <w:rPr>
        <w:rFonts w:hint="default"/>
        <w:lang w:val="ru-RU" w:eastAsia="en-US" w:bidi="ar-SA"/>
      </w:rPr>
    </w:lvl>
    <w:lvl w:ilvl="6" w:tplc="E848CEAC">
      <w:numFmt w:val="bullet"/>
      <w:lvlText w:val="•"/>
      <w:lvlJc w:val="left"/>
      <w:pPr>
        <w:ind w:left="7105" w:hanging="144"/>
      </w:pPr>
      <w:rPr>
        <w:rFonts w:hint="default"/>
        <w:lang w:val="ru-RU" w:eastAsia="en-US" w:bidi="ar-SA"/>
      </w:rPr>
    </w:lvl>
    <w:lvl w:ilvl="7" w:tplc="32CE57D4">
      <w:numFmt w:val="bullet"/>
      <w:lvlText w:val="•"/>
      <w:lvlJc w:val="left"/>
      <w:pPr>
        <w:ind w:left="8036" w:hanging="144"/>
      </w:pPr>
      <w:rPr>
        <w:rFonts w:hint="default"/>
        <w:lang w:val="ru-RU" w:eastAsia="en-US" w:bidi="ar-SA"/>
      </w:rPr>
    </w:lvl>
    <w:lvl w:ilvl="8" w:tplc="F1C007D8">
      <w:numFmt w:val="bullet"/>
      <w:lvlText w:val="•"/>
      <w:lvlJc w:val="left"/>
      <w:pPr>
        <w:ind w:left="8967" w:hanging="144"/>
      </w:pPr>
      <w:rPr>
        <w:rFonts w:hint="default"/>
        <w:lang w:val="ru-RU" w:eastAsia="en-US" w:bidi="ar-SA"/>
      </w:rPr>
    </w:lvl>
  </w:abstractNum>
  <w:abstractNum w:abstractNumId="81" w15:restartNumberingAfterBreak="0">
    <w:nsid w:val="66CE32E2"/>
    <w:multiLevelType w:val="hybridMultilevel"/>
    <w:tmpl w:val="9CCA9B76"/>
    <w:lvl w:ilvl="0" w:tplc="92C4D560">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080E108">
      <w:numFmt w:val="bullet"/>
      <w:lvlText w:val="•"/>
      <w:lvlJc w:val="left"/>
      <w:pPr>
        <w:ind w:left="2522" w:hanging="264"/>
      </w:pPr>
      <w:rPr>
        <w:rFonts w:hint="default"/>
        <w:lang w:val="ru-RU" w:eastAsia="en-US" w:bidi="ar-SA"/>
      </w:rPr>
    </w:lvl>
    <w:lvl w:ilvl="2" w:tplc="81949590">
      <w:numFmt w:val="bullet"/>
      <w:lvlText w:val="•"/>
      <w:lvlJc w:val="left"/>
      <w:pPr>
        <w:ind w:left="3445" w:hanging="264"/>
      </w:pPr>
      <w:rPr>
        <w:rFonts w:hint="default"/>
        <w:lang w:val="ru-RU" w:eastAsia="en-US" w:bidi="ar-SA"/>
      </w:rPr>
    </w:lvl>
    <w:lvl w:ilvl="3" w:tplc="639A98CC">
      <w:numFmt w:val="bullet"/>
      <w:lvlText w:val="•"/>
      <w:lvlJc w:val="left"/>
      <w:pPr>
        <w:ind w:left="4368" w:hanging="264"/>
      </w:pPr>
      <w:rPr>
        <w:rFonts w:hint="default"/>
        <w:lang w:val="ru-RU" w:eastAsia="en-US" w:bidi="ar-SA"/>
      </w:rPr>
    </w:lvl>
    <w:lvl w:ilvl="4" w:tplc="6416FB6C">
      <w:numFmt w:val="bullet"/>
      <w:lvlText w:val="•"/>
      <w:lvlJc w:val="left"/>
      <w:pPr>
        <w:ind w:left="5291" w:hanging="264"/>
      </w:pPr>
      <w:rPr>
        <w:rFonts w:hint="default"/>
        <w:lang w:val="ru-RU" w:eastAsia="en-US" w:bidi="ar-SA"/>
      </w:rPr>
    </w:lvl>
    <w:lvl w:ilvl="5" w:tplc="1C6CDDBA">
      <w:numFmt w:val="bullet"/>
      <w:lvlText w:val="•"/>
      <w:lvlJc w:val="left"/>
      <w:pPr>
        <w:ind w:left="6214" w:hanging="264"/>
      </w:pPr>
      <w:rPr>
        <w:rFonts w:hint="default"/>
        <w:lang w:val="ru-RU" w:eastAsia="en-US" w:bidi="ar-SA"/>
      </w:rPr>
    </w:lvl>
    <w:lvl w:ilvl="6" w:tplc="DDC8C242">
      <w:numFmt w:val="bullet"/>
      <w:lvlText w:val="•"/>
      <w:lvlJc w:val="left"/>
      <w:pPr>
        <w:ind w:left="7137" w:hanging="264"/>
      </w:pPr>
      <w:rPr>
        <w:rFonts w:hint="default"/>
        <w:lang w:val="ru-RU" w:eastAsia="en-US" w:bidi="ar-SA"/>
      </w:rPr>
    </w:lvl>
    <w:lvl w:ilvl="7" w:tplc="1042FB96">
      <w:numFmt w:val="bullet"/>
      <w:lvlText w:val="•"/>
      <w:lvlJc w:val="left"/>
      <w:pPr>
        <w:ind w:left="8060" w:hanging="264"/>
      </w:pPr>
      <w:rPr>
        <w:rFonts w:hint="default"/>
        <w:lang w:val="ru-RU" w:eastAsia="en-US" w:bidi="ar-SA"/>
      </w:rPr>
    </w:lvl>
    <w:lvl w:ilvl="8" w:tplc="54769B16">
      <w:numFmt w:val="bullet"/>
      <w:lvlText w:val="•"/>
      <w:lvlJc w:val="left"/>
      <w:pPr>
        <w:ind w:left="8983" w:hanging="264"/>
      </w:pPr>
      <w:rPr>
        <w:rFonts w:hint="default"/>
        <w:lang w:val="ru-RU" w:eastAsia="en-US" w:bidi="ar-SA"/>
      </w:rPr>
    </w:lvl>
  </w:abstractNum>
  <w:abstractNum w:abstractNumId="82" w15:restartNumberingAfterBreak="0">
    <w:nsid w:val="6BA43C57"/>
    <w:multiLevelType w:val="hybridMultilevel"/>
    <w:tmpl w:val="16C01D10"/>
    <w:lvl w:ilvl="0" w:tplc="729A21B2">
      <w:numFmt w:val="bullet"/>
      <w:lvlText w:val=""/>
      <w:lvlJc w:val="left"/>
      <w:pPr>
        <w:ind w:left="799" w:hanging="730"/>
      </w:pPr>
      <w:rPr>
        <w:rFonts w:ascii="Wingdings" w:eastAsia="Wingdings" w:hAnsi="Wingdings" w:cs="Wingdings" w:hint="default"/>
        <w:b w:val="0"/>
        <w:bCs w:val="0"/>
        <w:i w:val="0"/>
        <w:iCs w:val="0"/>
        <w:spacing w:val="0"/>
        <w:w w:val="100"/>
        <w:sz w:val="24"/>
        <w:szCs w:val="24"/>
        <w:lang w:val="ru-RU" w:eastAsia="en-US" w:bidi="ar-SA"/>
      </w:rPr>
    </w:lvl>
    <w:lvl w:ilvl="1" w:tplc="0DB4174E">
      <w:numFmt w:val="bullet"/>
      <w:lvlText w:val="•"/>
      <w:lvlJc w:val="left"/>
      <w:pPr>
        <w:ind w:left="1802" w:hanging="730"/>
      </w:pPr>
      <w:rPr>
        <w:rFonts w:hint="default"/>
        <w:lang w:val="ru-RU" w:eastAsia="en-US" w:bidi="ar-SA"/>
      </w:rPr>
    </w:lvl>
    <w:lvl w:ilvl="2" w:tplc="5156E3A4">
      <w:numFmt w:val="bullet"/>
      <w:lvlText w:val="•"/>
      <w:lvlJc w:val="left"/>
      <w:pPr>
        <w:ind w:left="2805" w:hanging="730"/>
      </w:pPr>
      <w:rPr>
        <w:rFonts w:hint="default"/>
        <w:lang w:val="ru-RU" w:eastAsia="en-US" w:bidi="ar-SA"/>
      </w:rPr>
    </w:lvl>
    <w:lvl w:ilvl="3" w:tplc="A948C8E2">
      <w:numFmt w:val="bullet"/>
      <w:lvlText w:val="•"/>
      <w:lvlJc w:val="left"/>
      <w:pPr>
        <w:ind w:left="3808" w:hanging="730"/>
      </w:pPr>
      <w:rPr>
        <w:rFonts w:hint="default"/>
        <w:lang w:val="ru-RU" w:eastAsia="en-US" w:bidi="ar-SA"/>
      </w:rPr>
    </w:lvl>
    <w:lvl w:ilvl="4" w:tplc="0A82768A">
      <w:numFmt w:val="bullet"/>
      <w:lvlText w:val="•"/>
      <w:lvlJc w:val="left"/>
      <w:pPr>
        <w:ind w:left="4811" w:hanging="730"/>
      </w:pPr>
      <w:rPr>
        <w:rFonts w:hint="default"/>
        <w:lang w:val="ru-RU" w:eastAsia="en-US" w:bidi="ar-SA"/>
      </w:rPr>
    </w:lvl>
    <w:lvl w:ilvl="5" w:tplc="258E1A3C">
      <w:numFmt w:val="bullet"/>
      <w:lvlText w:val="•"/>
      <w:lvlJc w:val="left"/>
      <w:pPr>
        <w:ind w:left="5814" w:hanging="730"/>
      </w:pPr>
      <w:rPr>
        <w:rFonts w:hint="default"/>
        <w:lang w:val="ru-RU" w:eastAsia="en-US" w:bidi="ar-SA"/>
      </w:rPr>
    </w:lvl>
    <w:lvl w:ilvl="6" w:tplc="ED3817FC">
      <w:numFmt w:val="bullet"/>
      <w:lvlText w:val="•"/>
      <w:lvlJc w:val="left"/>
      <w:pPr>
        <w:ind w:left="6817" w:hanging="730"/>
      </w:pPr>
      <w:rPr>
        <w:rFonts w:hint="default"/>
        <w:lang w:val="ru-RU" w:eastAsia="en-US" w:bidi="ar-SA"/>
      </w:rPr>
    </w:lvl>
    <w:lvl w:ilvl="7" w:tplc="70A4BEB2">
      <w:numFmt w:val="bullet"/>
      <w:lvlText w:val="•"/>
      <w:lvlJc w:val="left"/>
      <w:pPr>
        <w:ind w:left="7820" w:hanging="730"/>
      </w:pPr>
      <w:rPr>
        <w:rFonts w:hint="default"/>
        <w:lang w:val="ru-RU" w:eastAsia="en-US" w:bidi="ar-SA"/>
      </w:rPr>
    </w:lvl>
    <w:lvl w:ilvl="8" w:tplc="3AC6501E">
      <w:numFmt w:val="bullet"/>
      <w:lvlText w:val="•"/>
      <w:lvlJc w:val="left"/>
      <w:pPr>
        <w:ind w:left="8823" w:hanging="730"/>
      </w:pPr>
      <w:rPr>
        <w:rFonts w:hint="default"/>
        <w:lang w:val="ru-RU" w:eastAsia="en-US" w:bidi="ar-SA"/>
      </w:rPr>
    </w:lvl>
  </w:abstractNum>
  <w:abstractNum w:abstractNumId="83" w15:restartNumberingAfterBreak="0">
    <w:nsid w:val="6C136C07"/>
    <w:multiLevelType w:val="hybridMultilevel"/>
    <w:tmpl w:val="2FA670D8"/>
    <w:lvl w:ilvl="0" w:tplc="8F30B54C">
      <w:start w:val="1"/>
      <w:numFmt w:val="decimal"/>
      <w:lvlText w:val="%1)"/>
      <w:lvlJc w:val="left"/>
      <w:pPr>
        <w:ind w:left="1601"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4BA215C">
      <w:numFmt w:val="bullet"/>
      <w:lvlText w:val="•"/>
      <w:lvlJc w:val="left"/>
      <w:pPr>
        <w:ind w:left="2522" w:hanging="264"/>
      </w:pPr>
      <w:rPr>
        <w:rFonts w:hint="default"/>
        <w:lang w:val="ru-RU" w:eastAsia="en-US" w:bidi="ar-SA"/>
      </w:rPr>
    </w:lvl>
    <w:lvl w:ilvl="2" w:tplc="469C4D7E">
      <w:numFmt w:val="bullet"/>
      <w:lvlText w:val="•"/>
      <w:lvlJc w:val="left"/>
      <w:pPr>
        <w:ind w:left="3445" w:hanging="264"/>
      </w:pPr>
      <w:rPr>
        <w:rFonts w:hint="default"/>
        <w:lang w:val="ru-RU" w:eastAsia="en-US" w:bidi="ar-SA"/>
      </w:rPr>
    </w:lvl>
    <w:lvl w:ilvl="3" w:tplc="6FE06064">
      <w:numFmt w:val="bullet"/>
      <w:lvlText w:val="•"/>
      <w:lvlJc w:val="left"/>
      <w:pPr>
        <w:ind w:left="4368" w:hanging="264"/>
      </w:pPr>
      <w:rPr>
        <w:rFonts w:hint="default"/>
        <w:lang w:val="ru-RU" w:eastAsia="en-US" w:bidi="ar-SA"/>
      </w:rPr>
    </w:lvl>
    <w:lvl w:ilvl="4" w:tplc="3D8C7D4E">
      <w:numFmt w:val="bullet"/>
      <w:lvlText w:val="•"/>
      <w:lvlJc w:val="left"/>
      <w:pPr>
        <w:ind w:left="5291" w:hanging="264"/>
      </w:pPr>
      <w:rPr>
        <w:rFonts w:hint="default"/>
        <w:lang w:val="ru-RU" w:eastAsia="en-US" w:bidi="ar-SA"/>
      </w:rPr>
    </w:lvl>
    <w:lvl w:ilvl="5" w:tplc="BCB874F6">
      <w:numFmt w:val="bullet"/>
      <w:lvlText w:val="•"/>
      <w:lvlJc w:val="left"/>
      <w:pPr>
        <w:ind w:left="6214" w:hanging="264"/>
      </w:pPr>
      <w:rPr>
        <w:rFonts w:hint="default"/>
        <w:lang w:val="ru-RU" w:eastAsia="en-US" w:bidi="ar-SA"/>
      </w:rPr>
    </w:lvl>
    <w:lvl w:ilvl="6" w:tplc="9F725E68">
      <w:numFmt w:val="bullet"/>
      <w:lvlText w:val="•"/>
      <w:lvlJc w:val="left"/>
      <w:pPr>
        <w:ind w:left="7137" w:hanging="264"/>
      </w:pPr>
      <w:rPr>
        <w:rFonts w:hint="default"/>
        <w:lang w:val="ru-RU" w:eastAsia="en-US" w:bidi="ar-SA"/>
      </w:rPr>
    </w:lvl>
    <w:lvl w:ilvl="7" w:tplc="1206E862">
      <w:numFmt w:val="bullet"/>
      <w:lvlText w:val="•"/>
      <w:lvlJc w:val="left"/>
      <w:pPr>
        <w:ind w:left="8060" w:hanging="264"/>
      </w:pPr>
      <w:rPr>
        <w:rFonts w:hint="default"/>
        <w:lang w:val="ru-RU" w:eastAsia="en-US" w:bidi="ar-SA"/>
      </w:rPr>
    </w:lvl>
    <w:lvl w:ilvl="8" w:tplc="7AE2B166">
      <w:numFmt w:val="bullet"/>
      <w:lvlText w:val="•"/>
      <w:lvlJc w:val="left"/>
      <w:pPr>
        <w:ind w:left="8983" w:hanging="264"/>
      </w:pPr>
      <w:rPr>
        <w:rFonts w:hint="default"/>
        <w:lang w:val="ru-RU" w:eastAsia="en-US" w:bidi="ar-SA"/>
      </w:rPr>
    </w:lvl>
  </w:abstractNum>
  <w:abstractNum w:abstractNumId="84" w15:restartNumberingAfterBreak="0">
    <w:nsid w:val="6D826FE5"/>
    <w:multiLevelType w:val="hybridMultilevel"/>
    <w:tmpl w:val="079EA730"/>
    <w:lvl w:ilvl="0" w:tplc="812AC242">
      <w:start w:val="1"/>
      <w:numFmt w:val="decimal"/>
      <w:lvlText w:val="%1)"/>
      <w:lvlJc w:val="left"/>
      <w:pPr>
        <w:ind w:left="799" w:hanging="558"/>
      </w:pPr>
      <w:rPr>
        <w:rFonts w:ascii="Times New Roman" w:eastAsia="Times New Roman" w:hAnsi="Times New Roman" w:cs="Times New Roman" w:hint="default"/>
        <w:b w:val="0"/>
        <w:bCs w:val="0"/>
        <w:i w:val="0"/>
        <w:iCs w:val="0"/>
        <w:spacing w:val="0"/>
        <w:w w:val="99"/>
        <w:sz w:val="28"/>
        <w:szCs w:val="28"/>
        <w:lang w:val="ru-RU" w:eastAsia="en-US" w:bidi="ar-SA"/>
      </w:rPr>
    </w:lvl>
    <w:lvl w:ilvl="1" w:tplc="D8E0B38C">
      <w:numFmt w:val="bullet"/>
      <w:lvlText w:val="•"/>
      <w:lvlJc w:val="left"/>
      <w:pPr>
        <w:ind w:left="1802" w:hanging="558"/>
      </w:pPr>
      <w:rPr>
        <w:rFonts w:hint="default"/>
        <w:lang w:val="ru-RU" w:eastAsia="en-US" w:bidi="ar-SA"/>
      </w:rPr>
    </w:lvl>
    <w:lvl w:ilvl="2" w:tplc="98C65928">
      <w:numFmt w:val="bullet"/>
      <w:lvlText w:val="•"/>
      <w:lvlJc w:val="left"/>
      <w:pPr>
        <w:ind w:left="2805" w:hanging="558"/>
      </w:pPr>
      <w:rPr>
        <w:rFonts w:hint="default"/>
        <w:lang w:val="ru-RU" w:eastAsia="en-US" w:bidi="ar-SA"/>
      </w:rPr>
    </w:lvl>
    <w:lvl w:ilvl="3" w:tplc="BC2C6B4E">
      <w:numFmt w:val="bullet"/>
      <w:lvlText w:val="•"/>
      <w:lvlJc w:val="left"/>
      <w:pPr>
        <w:ind w:left="3808" w:hanging="558"/>
      </w:pPr>
      <w:rPr>
        <w:rFonts w:hint="default"/>
        <w:lang w:val="ru-RU" w:eastAsia="en-US" w:bidi="ar-SA"/>
      </w:rPr>
    </w:lvl>
    <w:lvl w:ilvl="4" w:tplc="17AED946">
      <w:numFmt w:val="bullet"/>
      <w:lvlText w:val="•"/>
      <w:lvlJc w:val="left"/>
      <w:pPr>
        <w:ind w:left="4811" w:hanging="558"/>
      </w:pPr>
      <w:rPr>
        <w:rFonts w:hint="default"/>
        <w:lang w:val="ru-RU" w:eastAsia="en-US" w:bidi="ar-SA"/>
      </w:rPr>
    </w:lvl>
    <w:lvl w:ilvl="5" w:tplc="F18665FC">
      <w:numFmt w:val="bullet"/>
      <w:lvlText w:val="•"/>
      <w:lvlJc w:val="left"/>
      <w:pPr>
        <w:ind w:left="5814" w:hanging="558"/>
      </w:pPr>
      <w:rPr>
        <w:rFonts w:hint="default"/>
        <w:lang w:val="ru-RU" w:eastAsia="en-US" w:bidi="ar-SA"/>
      </w:rPr>
    </w:lvl>
    <w:lvl w:ilvl="6" w:tplc="F85EB4A6">
      <w:numFmt w:val="bullet"/>
      <w:lvlText w:val="•"/>
      <w:lvlJc w:val="left"/>
      <w:pPr>
        <w:ind w:left="6817" w:hanging="558"/>
      </w:pPr>
      <w:rPr>
        <w:rFonts w:hint="default"/>
        <w:lang w:val="ru-RU" w:eastAsia="en-US" w:bidi="ar-SA"/>
      </w:rPr>
    </w:lvl>
    <w:lvl w:ilvl="7" w:tplc="BBD4275C">
      <w:numFmt w:val="bullet"/>
      <w:lvlText w:val="•"/>
      <w:lvlJc w:val="left"/>
      <w:pPr>
        <w:ind w:left="7820" w:hanging="558"/>
      </w:pPr>
      <w:rPr>
        <w:rFonts w:hint="default"/>
        <w:lang w:val="ru-RU" w:eastAsia="en-US" w:bidi="ar-SA"/>
      </w:rPr>
    </w:lvl>
    <w:lvl w:ilvl="8" w:tplc="64161880">
      <w:numFmt w:val="bullet"/>
      <w:lvlText w:val="•"/>
      <w:lvlJc w:val="left"/>
      <w:pPr>
        <w:ind w:left="8823" w:hanging="558"/>
      </w:pPr>
      <w:rPr>
        <w:rFonts w:hint="default"/>
        <w:lang w:val="ru-RU" w:eastAsia="en-US" w:bidi="ar-SA"/>
      </w:rPr>
    </w:lvl>
  </w:abstractNum>
  <w:abstractNum w:abstractNumId="85" w15:restartNumberingAfterBreak="0">
    <w:nsid w:val="6E5618B1"/>
    <w:multiLevelType w:val="hybridMultilevel"/>
    <w:tmpl w:val="DEECB9D8"/>
    <w:lvl w:ilvl="0" w:tplc="444A511E">
      <w:start w:val="1"/>
      <w:numFmt w:val="decimal"/>
      <w:lvlText w:val="%1)"/>
      <w:lvlJc w:val="left"/>
      <w:pPr>
        <w:ind w:left="176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3ED4ABB8">
      <w:numFmt w:val="bullet"/>
      <w:lvlText w:val="-"/>
      <w:lvlJc w:val="left"/>
      <w:pPr>
        <w:ind w:left="7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tplc="3342E946">
      <w:numFmt w:val="bullet"/>
      <w:lvlText w:val="•"/>
      <w:lvlJc w:val="left"/>
      <w:pPr>
        <w:ind w:left="2767" w:hanging="423"/>
      </w:pPr>
      <w:rPr>
        <w:rFonts w:hint="default"/>
        <w:lang w:val="ru-RU" w:eastAsia="en-US" w:bidi="ar-SA"/>
      </w:rPr>
    </w:lvl>
    <w:lvl w:ilvl="3" w:tplc="C37601C2">
      <w:numFmt w:val="bullet"/>
      <w:lvlText w:val="•"/>
      <w:lvlJc w:val="left"/>
      <w:pPr>
        <w:ind w:left="3775" w:hanging="423"/>
      </w:pPr>
      <w:rPr>
        <w:rFonts w:hint="default"/>
        <w:lang w:val="ru-RU" w:eastAsia="en-US" w:bidi="ar-SA"/>
      </w:rPr>
    </w:lvl>
    <w:lvl w:ilvl="4" w:tplc="ACE2FA3E">
      <w:numFmt w:val="bullet"/>
      <w:lvlText w:val="•"/>
      <w:lvlJc w:val="left"/>
      <w:pPr>
        <w:ind w:left="4782" w:hanging="423"/>
      </w:pPr>
      <w:rPr>
        <w:rFonts w:hint="default"/>
        <w:lang w:val="ru-RU" w:eastAsia="en-US" w:bidi="ar-SA"/>
      </w:rPr>
    </w:lvl>
    <w:lvl w:ilvl="5" w:tplc="B61AAB7E">
      <w:numFmt w:val="bullet"/>
      <w:lvlText w:val="•"/>
      <w:lvlJc w:val="left"/>
      <w:pPr>
        <w:ind w:left="5790" w:hanging="423"/>
      </w:pPr>
      <w:rPr>
        <w:rFonts w:hint="default"/>
        <w:lang w:val="ru-RU" w:eastAsia="en-US" w:bidi="ar-SA"/>
      </w:rPr>
    </w:lvl>
    <w:lvl w:ilvl="6" w:tplc="A63858F0">
      <w:numFmt w:val="bullet"/>
      <w:lvlText w:val="•"/>
      <w:lvlJc w:val="left"/>
      <w:pPr>
        <w:ind w:left="6798" w:hanging="423"/>
      </w:pPr>
      <w:rPr>
        <w:rFonts w:hint="default"/>
        <w:lang w:val="ru-RU" w:eastAsia="en-US" w:bidi="ar-SA"/>
      </w:rPr>
    </w:lvl>
    <w:lvl w:ilvl="7" w:tplc="645820B4">
      <w:numFmt w:val="bullet"/>
      <w:lvlText w:val="•"/>
      <w:lvlJc w:val="left"/>
      <w:pPr>
        <w:ind w:left="7805" w:hanging="423"/>
      </w:pPr>
      <w:rPr>
        <w:rFonts w:hint="default"/>
        <w:lang w:val="ru-RU" w:eastAsia="en-US" w:bidi="ar-SA"/>
      </w:rPr>
    </w:lvl>
    <w:lvl w:ilvl="8" w:tplc="DC985612">
      <w:numFmt w:val="bullet"/>
      <w:lvlText w:val="•"/>
      <w:lvlJc w:val="left"/>
      <w:pPr>
        <w:ind w:left="8813" w:hanging="423"/>
      </w:pPr>
      <w:rPr>
        <w:rFonts w:hint="default"/>
        <w:lang w:val="ru-RU" w:eastAsia="en-US" w:bidi="ar-SA"/>
      </w:rPr>
    </w:lvl>
  </w:abstractNum>
  <w:abstractNum w:abstractNumId="86" w15:restartNumberingAfterBreak="0">
    <w:nsid w:val="70F9523C"/>
    <w:multiLevelType w:val="hybridMultilevel"/>
    <w:tmpl w:val="0AE67E9A"/>
    <w:lvl w:ilvl="0" w:tplc="582E2E60">
      <w:numFmt w:val="bullet"/>
      <w:lvlText w:val="-"/>
      <w:lvlJc w:val="left"/>
      <w:pPr>
        <w:ind w:left="799" w:hanging="889"/>
      </w:pPr>
      <w:rPr>
        <w:rFonts w:ascii="Times New Roman" w:eastAsia="Times New Roman" w:hAnsi="Times New Roman" w:cs="Times New Roman" w:hint="default"/>
        <w:b w:val="0"/>
        <w:bCs w:val="0"/>
        <w:i w:val="0"/>
        <w:iCs w:val="0"/>
        <w:spacing w:val="0"/>
        <w:w w:val="95"/>
        <w:sz w:val="26"/>
        <w:szCs w:val="26"/>
        <w:lang w:val="ru-RU" w:eastAsia="en-US" w:bidi="ar-SA"/>
      </w:rPr>
    </w:lvl>
    <w:lvl w:ilvl="1" w:tplc="925442E0">
      <w:numFmt w:val="bullet"/>
      <w:lvlText w:val="•"/>
      <w:lvlJc w:val="left"/>
      <w:pPr>
        <w:ind w:left="1802" w:hanging="889"/>
      </w:pPr>
      <w:rPr>
        <w:rFonts w:hint="default"/>
        <w:lang w:val="ru-RU" w:eastAsia="en-US" w:bidi="ar-SA"/>
      </w:rPr>
    </w:lvl>
    <w:lvl w:ilvl="2" w:tplc="178A86F0">
      <w:numFmt w:val="bullet"/>
      <w:lvlText w:val="•"/>
      <w:lvlJc w:val="left"/>
      <w:pPr>
        <w:ind w:left="2805" w:hanging="889"/>
      </w:pPr>
      <w:rPr>
        <w:rFonts w:hint="default"/>
        <w:lang w:val="ru-RU" w:eastAsia="en-US" w:bidi="ar-SA"/>
      </w:rPr>
    </w:lvl>
    <w:lvl w:ilvl="3" w:tplc="230C0176">
      <w:numFmt w:val="bullet"/>
      <w:lvlText w:val="•"/>
      <w:lvlJc w:val="left"/>
      <w:pPr>
        <w:ind w:left="3808" w:hanging="889"/>
      </w:pPr>
      <w:rPr>
        <w:rFonts w:hint="default"/>
        <w:lang w:val="ru-RU" w:eastAsia="en-US" w:bidi="ar-SA"/>
      </w:rPr>
    </w:lvl>
    <w:lvl w:ilvl="4" w:tplc="8CDA0C5A">
      <w:numFmt w:val="bullet"/>
      <w:lvlText w:val="•"/>
      <w:lvlJc w:val="left"/>
      <w:pPr>
        <w:ind w:left="4811" w:hanging="889"/>
      </w:pPr>
      <w:rPr>
        <w:rFonts w:hint="default"/>
        <w:lang w:val="ru-RU" w:eastAsia="en-US" w:bidi="ar-SA"/>
      </w:rPr>
    </w:lvl>
    <w:lvl w:ilvl="5" w:tplc="1BCA7BDE">
      <w:numFmt w:val="bullet"/>
      <w:lvlText w:val="•"/>
      <w:lvlJc w:val="left"/>
      <w:pPr>
        <w:ind w:left="5814" w:hanging="889"/>
      </w:pPr>
      <w:rPr>
        <w:rFonts w:hint="default"/>
        <w:lang w:val="ru-RU" w:eastAsia="en-US" w:bidi="ar-SA"/>
      </w:rPr>
    </w:lvl>
    <w:lvl w:ilvl="6" w:tplc="66DED348">
      <w:numFmt w:val="bullet"/>
      <w:lvlText w:val="•"/>
      <w:lvlJc w:val="left"/>
      <w:pPr>
        <w:ind w:left="6817" w:hanging="889"/>
      </w:pPr>
      <w:rPr>
        <w:rFonts w:hint="default"/>
        <w:lang w:val="ru-RU" w:eastAsia="en-US" w:bidi="ar-SA"/>
      </w:rPr>
    </w:lvl>
    <w:lvl w:ilvl="7" w:tplc="E872122E">
      <w:numFmt w:val="bullet"/>
      <w:lvlText w:val="•"/>
      <w:lvlJc w:val="left"/>
      <w:pPr>
        <w:ind w:left="7820" w:hanging="889"/>
      </w:pPr>
      <w:rPr>
        <w:rFonts w:hint="default"/>
        <w:lang w:val="ru-RU" w:eastAsia="en-US" w:bidi="ar-SA"/>
      </w:rPr>
    </w:lvl>
    <w:lvl w:ilvl="8" w:tplc="B2E45672">
      <w:numFmt w:val="bullet"/>
      <w:lvlText w:val="•"/>
      <w:lvlJc w:val="left"/>
      <w:pPr>
        <w:ind w:left="8823" w:hanging="889"/>
      </w:pPr>
      <w:rPr>
        <w:rFonts w:hint="default"/>
        <w:lang w:val="ru-RU" w:eastAsia="en-US" w:bidi="ar-SA"/>
      </w:rPr>
    </w:lvl>
  </w:abstractNum>
  <w:abstractNum w:abstractNumId="87" w15:restartNumberingAfterBreak="0">
    <w:nsid w:val="71A921BB"/>
    <w:multiLevelType w:val="hybridMultilevel"/>
    <w:tmpl w:val="8702B992"/>
    <w:lvl w:ilvl="0" w:tplc="BAE68494">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C17C2BC0">
      <w:numFmt w:val="bullet"/>
      <w:lvlText w:val="•"/>
      <w:lvlJc w:val="left"/>
      <w:pPr>
        <w:ind w:left="2522" w:hanging="264"/>
      </w:pPr>
      <w:rPr>
        <w:rFonts w:hint="default"/>
        <w:lang w:val="ru-RU" w:eastAsia="en-US" w:bidi="ar-SA"/>
      </w:rPr>
    </w:lvl>
    <w:lvl w:ilvl="2" w:tplc="DCEE29B0">
      <w:numFmt w:val="bullet"/>
      <w:lvlText w:val="•"/>
      <w:lvlJc w:val="left"/>
      <w:pPr>
        <w:ind w:left="3445" w:hanging="264"/>
      </w:pPr>
      <w:rPr>
        <w:rFonts w:hint="default"/>
        <w:lang w:val="ru-RU" w:eastAsia="en-US" w:bidi="ar-SA"/>
      </w:rPr>
    </w:lvl>
    <w:lvl w:ilvl="3" w:tplc="92042E76">
      <w:numFmt w:val="bullet"/>
      <w:lvlText w:val="•"/>
      <w:lvlJc w:val="left"/>
      <w:pPr>
        <w:ind w:left="4368" w:hanging="264"/>
      </w:pPr>
      <w:rPr>
        <w:rFonts w:hint="default"/>
        <w:lang w:val="ru-RU" w:eastAsia="en-US" w:bidi="ar-SA"/>
      </w:rPr>
    </w:lvl>
    <w:lvl w:ilvl="4" w:tplc="C534EBCA">
      <w:numFmt w:val="bullet"/>
      <w:lvlText w:val="•"/>
      <w:lvlJc w:val="left"/>
      <w:pPr>
        <w:ind w:left="5291" w:hanging="264"/>
      </w:pPr>
      <w:rPr>
        <w:rFonts w:hint="default"/>
        <w:lang w:val="ru-RU" w:eastAsia="en-US" w:bidi="ar-SA"/>
      </w:rPr>
    </w:lvl>
    <w:lvl w:ilvl="5" w:tplc="5628A1DA">
      <w:numFmt w:val="bullet"/>
      <w:lvlText w:val="•"/>
      <w:lvlJc w:val="left"/>
      <w:pPr>
        <w:ind w:left="6214" w:hanging="264"/>
      </w:pPr>
      <w:rPr>
        <w:rFonts w:hint="default"/>
        <w:lang w:val="ru-RU" w:eastAsia="en-US" w:bidi="ar-SA"/>
      </w:rPr>
    </w:lvl>
    <w:lvl w:ilvl="6" w:tplc="D4D2017A">
      <w:numFmt w:val="bullet"/>
      <w:lvlText w:val="•"/>
      <w:lvlJc w:val="left"/>
      <w:pPr>
        <w:ind w:left="7137" w:hanging="264"/>
      </w:pPr>
      <w:rPr>
        <w:rFonts w:hint="default"/>
        <w:lang w:val="ru-RU" w:eastAsia="en-US" w:bidi="ar-SA"/>
      </w:rPr>
    </w:lvl>
    <w:lvl w:ilvl="7" w:tplc="F8DCB542">
      <w:numFmt w:val="bullet"/>
      <w:lvlText w:val="•"/>
      <w:lvlJc w:val="left"/>
      <w:pPr>
        <w:ind w:left="8060" w:hanging="264"/>
      </w:pPr>
      <w:rPr>
        <w:rFonts w:hint="default"/>
        <w:lang w:val="ru-RU" w:eastAsia="en-US" w:bidi="ar-SA"/>
      </w:rPr>
    </w:lvl>
    <w:lvl w:ilvl="8" w:tplc="22D24786">
      <w:numFmt w:val="bullet"/>
      <w:lvlText w:val="•"/>
      <w:lvlJc w:val="left"/>
      <w:pPr>
        <w:ind w:left="8983" w:hanging="264"/>
      </w:pPr>
      <w:rPr>
        <w:rFonts w:hint="default"/>
        <w:lang w:val="ru-RU" w:eastAsia="en-US" w:bidi="ar-SA"/>
      </w:rPr>
    </w:lvl>
  </w:abstractNum>
  <w:abstractNum w:abstractNumId="88" w15:restartNumberingAfterBreak="0">
    <w:nsid w:val="733467CA"/>
    <w:multiLevelType w:val="hybridMultilevel"/>
    <w:tmpl w:val="F81ABE1E"/>
    <w:lvl w:ilvl="0" w:tplc="F522E52C">
      <w:numFmt w:val="bullet"/>
      <w:lvlText w:val=""/>
      <w:lvlJc w:val="left"/>
      <w:pPr>
        <w:ind w:left="799" w:hanging="423"/>
      </w:pPr>
      <w:rPr>
        <w:rFonts w:ascii="Wingdings" w:eastAsia="Wingdings" w:hAnsi="Wingdings" w:cs="Wingdings" w:hint="default"/>
        <w:b w:val="0"/>
        <w:bCs w:val="0"/>
        <w:i w:val="0"/>
        <w:iCs w:val="0"/>
        <w:spacing w:val="0"/>
        <w:w w:val="100"/>
        <w:sz w:val="24"/>
        <w:szCs w:val="24"/>
        <w:lang w:val="ru-RU" w:eastAsia="en-US" w:bidi="ar-SA"/>
      </w:rPr>
    </w:lvl>
    <w:lvl w:ilvl="1" w:tplc="7AE0649E">
      <w:numFmt w:val="bullet"/>
      <w:lvlText w:val="•"/>
      <w:lvlJc w:val="left"/>
      <w:pPr>
        <w:ind w:left="1802" w:hanging="423"/>
      </w:pPr>
      <w:rPr>
        <w:rFonts w:hint="default"/>
        <w:lang w:val="ru-RU" w:eastAsia="en-US" w:bidi="ar-SA"/>
      </w:rPr>
    </w:lvl>
    <w:lvl w:ilvl="2" w:tplc="5FEE9016">
      <w:numFmt w:val="bullet"/>
      <w:lvlText w:val="•"/>
      <w:lvlJc w:val="left"/>
      <w:pPr>
        <w:ind w:left="2805" w:hanging="423"/>
      </w:pPr>
      <w:rPr>
        <w:rFonts w:hint="default"/>
        <w:lang w:val="ru-RU" w:eastAsia="en-US" w:bidi="ar-SA"/>
      </w:rPr>
    </w:lvl>
    <w:lvl w:ilvl="3" w:tplc="089A4092">
      <w:numFmt w:val="bullet"/>
      <w:lvlText w:val="•"/>
      <w:lvlJc w:val="left"/>
      <w:pPr>
        <w:ind w:left="3808" w:hanging="423"/>
      </w:pPr>
      <w:rPr>
        <w:rFonts w:hint="default"/>
        <w:lang w:val="ru-RU" w:eastAsia="en-US" w:bidi="ar-SA"/>
      </w:rPr>
    </w:lvl>
    <w:lvl w:ilvl="4" w:tplc="9B8CEF16">
      <w:numFmt w:val="bullet"/>
      <w:lvlText w:val="•"/>
      <w:lvlJc w:val="left"/>
      <w:pPr>
        <w:ind w:left="4811" w:hanging="423"/>
      </w:pPr>
      <w:rPr>
        <w:rFonts w:hint="default"/>
        <w:lang w:val="ru-RU" w:eastAsia="en-US" w:bidi="ar-SA"/>
      </w:rPr>
    </w:lvl>
    <w:lvl w:ilvl="5" w:tplc="E89C50D8">
      <w:numFmt w:val="bullet"/>
      <w:lvlText w:val="•"/>
      <w:lvlJc w:val="left"/>
      <w:pPr>
        <w:ind w:left="5814" w:hanging="423"/>
      </w:pPr>
      <w:rPr>
        <w:rFonts w:hint="default"/>
        <w:lang w:val="ru-RU" w:eastAsia="en-US" w:bidi="ar-SA"/>
      </w:rPr>
    </w:lvl>
    <w:lvl w:ilvl="6" w:tplc="FEF24BD2">
      <w:numFmt w:val="bullet"/>
      <w:lvlText w:val="•"/>
      <w:lvlJc w:val="left"/>
      <w:pPr>
        <w:ind w:left="6817" w:hanging="423"/>
      </w:pPr>
      <w:rPr>
        <w:rFonts w:hint="default"/>
        <w:lang w:val="ru-RU" w:eastAsia="en-US" w:bidi="ar-SA"/>
      </w:rPr>
    </w:lvl>
    <w:lvl w:ilvl="7" w:tplc="45ECCFD8">
      <w:numFmt w:val="bullet"/>
      <w:lvlText w:val="•"/>
      <w:lvlJc w:val="left"/>
      <w:pPr>
        <w:ind w:left="7820" w:hanging="423"/>
      </w:pPr>
      <w:rPr>
        <w:rFonts w:hint="default"/>
        <w:lang w:val="ru-RU" w:eastAsia="en-US" w:bidi="ar-SA"/>
      </w:rPr>
    </w:lvl>
    <w:lvl w:ilvl="8" w:tplc="210C5570">
      <w:numFmt w:val="bullet"/>
      <w:lvlText w:val="•"/>
      <w:lvlJc w:val="left"/>
      <w:pPr>
        <w:ind w:left="8823" w:hanging="423"/>
      </w:pPr>
      <w:rPr>
        <w:rFonts w:hint="default"/>
        <w:lang w:val="ru-RU" w:eastAsia="en-US" w:bidi="ar-SA"/>
      </w:rPr>
    </w:lvl>
  </w:abstractNum>
  <w:abstractNum w:abstractNumId="89" w15:restartNumberingAfterBreak="0">
    <w:nsid w:val="75161B96"/>
    <w:multiLevelType w:val="hybridMultilevel"/>
    <w:tmpl w:val="01462114"/>
    <w:lvl w:ilvl="0" w:tplc="4FB2B5FC">
      <w:start w:val="1"/>
      <w:numFmt w:val="decimal"/>
      <w:lvlText w:val="%1."/>
      <w:lvlJc w:val="left"/>
      <w:pPr>
        <w:ind w:left="799"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F7C023E0">
      <w:numFmt w:val="bullet"/>
      <w:lvlText w:val="•"/>
      <w:lvlJc w:val="left"/>
      <w:pPr>
        <w:ind w:left="1802" w:hanging="283"/>
      </w:pPr>
      <w:rPr>
        <w:rFonts w:hint="default"/>
        <w:lang w:val="ru-RU" w:eastAsia="en-US" w:bidi="ar-SA"/>
      </w:rPr>
    </w:lvl>
    <w:lvl w:ilvl="2" w:tplc="8EDC0596">
      <w:numFmt w:val="bullet"/>
      <w:lvlText w:val="•"/>
      <w:lvlJc w:val="left"/>
      <w:pPr>
        <w:ind w:left="2805" w:hanging="283"/>
      </w:pPr>
      <w:rPr>
        <w:rFonts w:hint="default"/>
        <w:lang w:val="ru-RU" w:eastAsia="en-US" w:bidi="ar-SA"/>
      </w:rPr>
    </w:lvl>
    <w:lvl w:ilvl="3" w:tplc="B94409B8">
      <w:numFmt w:val="bullet"/>
      <w:lvlText w:val="•"/>
      <w:lvlJc w:val="left"/>
      <w:pPr>
        <w:ind w:left="3808" w:hanging="283"/>
      </w:pPr>
      <w:rPr>
        <w:rFonts w:hint="default"/>
        <w:lang w:val="ru-RU" w:eastAsia="en-US" w:bidi="ar-SA"/>
      </w:rPr>
    </w:lvl>
    <w:lvl w:ilvl="4" w:tplc="304AD23A">
      <w:numFmt w:val="bullet"/>
      <w:lvlText w:val="•"/>
      <w:lvlJc w:val="left"/>
      <w:pPr>
        <w:ind w:left="4811" w:hanging="283"/>
      </w:pPr>
      <w:rPr>
        <w:rFonts w:hint="default"/>
        <w:lang w:val="ru-RU" w:eastAsia="en-US" w:bidi="ar-SA"/>
      </w:rPr>
    </w:lvl>
    <w:lvl w:ilvl="5" w:tplc="BA12B828">
      <w:numFmt w:val="bullet"/>
      <w:lvlText w:val="•"/>
      <w:lvlJc w:val="left"/>
      <w:pPr>
        <w:ind w:left="5814" w:hanging="283"/>
      </w:pPr>
      <w:rPr>
        <w:rFonts w:hint="default"/>
        <w:lang w:val="ru-RU" w:eastAsia="en-US" w:bidi="ar-SA"/>
      </w:rPr>
    </w:lvl>
    <w:lvl w:ilvl="6" w:tplc="7ECA6C44">
      <w:numFmt w:val="bullet"/>
      <w:lvlText w:val="•"/>
      <w:lvlJc w:val="left"/>
      <w:pPr>
        <w:ind w:left="6817" w:hanging="283"/>
      </w:pPr>
      <w:rPr>
        <w:rFonts w:hint="default"/>
        <w:lang w:val="ru-RU" w:eastAsia="en-US" w:bidi="ar-SA"/>
      </w:rPr>
    </w:lvl>
    <w:lvl w:ilvl="7" w:tplc="F1F6EF9E">
      <w:numFmt w:val="bullet"/>
      <w:lvlText w:val="•"/>
      <w:lvlJc w:val="left"/>
      <w:pPr>
        <w:ind w:left="7820" w:hanging="283"/>
      </w:pPr>
      <w:rPr>
        <w:rFonts w:hint="default"/>
        <w:lang w:val="ru-RU" w:eastAsia="en-US" w:bidi="ar-SA"/>
      </w:rPr>
    </w:lvl>
    <w:lvl w:ilvl="8" w:tplc="23A6FB5E">
      <w:numFmt w:val="bullet"/>
      <w:lvlText w:val="•"/>
      <w:lvlJc w:val="left"/>
      <w:pPr>
        <w:ind w:left="8823" w:hanging="283"/>
      </w:pPr>
      <w:rPr>
        <w:rFonts w:hint="default"/>
        <w:lang w:val="ru-RU" w:eastAsia="en-US" w:bidi="ar-SA"/>
      </w:rPr>
    </w:lvl>
  </w:abstractNum>
  <w:abstractNum w:abstractNumId="90" w15:restartNumberingAfterBreak="0">
    <w:nsid w:val="75AC0624"/>
    <w:multiLevelType w:val="hybridMultilevel"/>
    <w:tmpl w:val="8DB60606"/>
    <w:lvl w:ilvl="0" w:tplc="8368D4A8">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F32EE8A2">
      <w:numFmt w:val="bullet"/>
      <w:lvlText w:val="•"/>
      <w:lvlJc w:val="left"/>
      <w:pPr>
        <w:ind w:left="2522" w:hanging="264"/>
      </w:pPr>
      <w:rPr>
        <w:rFonts w:hint="default"/>
        <w:lang w:val="ru-RU" w:eastAsia="en-US" w:bidi="ar-SA"/>
      </w:rPr>
    </w:lvl>
    <w:lvl w:ilvl="2" w:tplc="12AA4296">
      <w:numFmt w:val="bullet"/>
      <w:lvlText w:val="•"/>
      <w:lvlJc w:val="left"/>
      <w:pPr>
        <w:ind w:left="3445" w:hanging="264"/>
      </w:pPr>
      <w:rPr>
        <w:rFonts w:hint="default"/>
        <w:lang w:val="ru-RU" w:eastAsia="en-US" w:bidi="ar-SA"/>
      </w:rPr>
    </w:lvl>
    <w:lvl w:ilvl="3" w:tplc="05FE33C2">
      <w:numFmt w:val="bullet"/>
      <w:lvlText w:val="•"/>
      <w:lvlJc w:val="left"/>
      <w:pPr>
        <w:ind w:left="4368" w:hanging="264"/>
      </w:pPr>
      <w:rPr>
        <w:rFonts w:hint="default"/>
        <w:lang w:val="ru-RU" w:eastAsia="en-US" w:bidi="ar-SA"/>
      </w:rPr>
    </w:lvl>
    <w:lvl w:ilvl="4" w:tplc="16EE28BA">
      <w:numFmt w:val="bullet"/>
      <w:lvlText w:val="•"/>
      <w:lvlJc w:val="left"/>
      <w:pPr>
        <w:ind w:left="5291" w:hanging="264"/>
      </w:pPr>
      <w:rPr>
        <w:rFonts w:hint="default"/>
        <w:lang w:val="ru-RU" w:eastAsia="en-US" w:bidi="ar-SA"/>
      </w:rPr>
    </w:lvl>
    <w:lvl w:ilvl="5" w:tplc="CF14DBA6">
      <w:numFmt w:val="bullet"/>
      <w:lvlText w:val="•"/>
      <w:lvlJc w:val="left"/>
      <w:pPr>
        <w:ind w:left="6214" w:hanging="264"/>
      </w:pPr>
      <w:rPr>
        <w:rFonts w:hint="default"/>
        <w:lang w:val="ru-RU" w:eastAsia="en-US" w:bidi="ar-SA"/>
      </w:rPr>
    </w:lvl>
    <w:lvl w:ilvl="6" w:tplc="316C4972">
      <w:numFmt w:val="bullet"/>
      <w:lvlText w:val="•"/>
      <w:lvlJc w:val="left"/>
      <w:pPr>
        <w:ind w:left="7137" w:hanging="264"/>
      </w:pPr>
      <w:rPr>
        <w:rFonts w:hint="default"/>
        <w:lang w:val="ru-RU" w:eastAsia="en-US" w:bidi="ar-SA"/>
      </w:rPr>
    </w:lvl>
    <w:lvl w:ilvl="7" w:tplc="FB1AB6C2">
      <w:numFmt w:val="bullet"/>
      <w:lvlText w:val="•"/>
      <w:lvlJc w:val="left"/>
      <w:pPr>
        <w:ind w:left="8060" w:hanging="264"/>
      </w:pPr>
      <w:rPr>
        <w:rFonts w:hint="default"/>
        <w:lang w:val="ru-RU" w:eastAsia="en-US" w:bidi="ar-SA"/>
      </w:rPr>
    </w:lvl>
    <w:lvl w:ilvl="8" w:tplc="E564B016">
      <w:numFmt w:val="bullet"/>
      <w:lvlText w:val="•"/>
      <w:lvlJc w:val="left"/>
      <w:pPr>
        <w:ind w:left="8983" w:hanging="264"/>
      </w:pPr>
      <w:rPr>
        <w:rFonts w:hint="default"/>
        <w:lang w:val="ru-RU" w:eastAsia="en-US" w:bidi="ar-SA"/>
      </w:rPr>
    </w:lvl>
  </w:abstractNum>
  <w:abstractNum w:abstractNumId="91" w15:restartNumberingAfterBreak="0">
    <w:nsid w:val="760F005A"/>
    <w:multiLevelType w:val="hybridMultilevel"/>
    <w:tmpl w:val="55D2AF7A"/>
    <w:lvl w:ilvl="0" w:tplc="909C4836">
      <w:numFmt w:val="bullet"/>
      <w:lvlText w:val=""/>
      <w:lvlJc w:val="left"/>
      <w:pPr>
        <w:ind w:left="799" w:hanging="188"/>
      </w:pPr>
      <w:rPr>
        <w:rFonts w:ascii="Symbol" w:eastAsia="Symbol" w:hAnsi="Symbol" w:cs="Symbol" w:hint="default"/>
        <w:spacing w:val="0"/>
        <w:w w:val="100"/>
        <w:lang w:val="ru-RU" w:eastAsia="en-US" w:bidi="ar-SA"/>
      </w:rPr>
    </w:lvl>
    <w:lvl w:ilvl="1" w:tplc="998E64A0">
      <w:numFmt w:val="bullet"/>
      <w:lvlText w:val=""/>
      <w:lvlJc w:val="left"/>
      <w:pPr>
        <w:ind w:left="799" w:hanging="260"/>
      </w:pPr>
      <w:rPr>
        <w:rFonts w:ascii="Symbol" w:eastAsia="Symbol" w:hAnsi="Symbol" w:cs="Symbol" w:hint="default"/>
        <w:spacing w:val="0"/>
        <w:w w:val="100"/>
        <w:lang w:val="ru-RU" w:eastAsia="en-US" w:bidi="ar-SA"/>
      </w:rPr>
    </w:lvl>
    <w:lvl w:ilvl="2" w:tplc="B47C7536">
      <w:numFmt w:val="bullet"/>
      <w:lvlText w:val="•"/>
      <w:lvlJc w:val="left"/>
      <w:pPr>
        <w:ind w:left="2803" w:hanging="260"/>
      </w:pPr>
      <w:rPr>
        <w:rFonts w:hint="default"/>
        <w:lang w:val="ru-RU" w:eastAsia="en-US" w:bidi="ar-SA"/>
      </w:rPr>
    </w:lvl>
    <w:lvl w:ilvl="3" w:tplc="337EEB30">
      <w:numFmt w:val="bullet"/>
      <w:lvlText w:val="•"/>
      <w:lvlJc w:val="left"/>
      <w:pPr>
        <w:ind w:left="3806" w:hanging="260"/>
      </w:pPr>
      <w:rPr>
        <w:rFonts w:hint="default"/>
        <w:lang w:val="ru-RU" w:eastAsia="en-US" w:bidi="ar-SA"/>
      </w:rPr>
    </w:lvl>
    <w:lvl w:ilvl="4" w:tplc="4F480AAC">
      <w:numFmt w:val="bullet"/>
      <w:lvlText w:val="•"/>
      <w:lvlJc w:val="left"/>
      <w:pPr>
        <w:ind w:left="4809" w:hanging="260"/>
      </w:pPr>
      <w:rPr>
        <w:rFonts w:hint="default"/>
        <w:lang w:val="ru-RU" w:eastAsia="en-US" w:bidi="ar-SA"/>
      </w:rPr>
    </w:lvl>
    <w:lvl w:ilvl="5" w:tplc="DC00ADB2">
      <w:numFmt w:val="bullet"/>
      <w:lvlText w:val="•"/>
      <w:lvlJc w:val="left"/>
      <w:pPr>
        <w:ind w:left="5812" w:hanging="260"/>
      </w:pPr>
      <w:rPr>
        <w:rFonts w:hint="default"/>
        <w:lang w:val="ru-RU" w:eastAsia="en-US" w:bidi="ar-SA"/>
      </w:rPr>
    </w:lvl>
    <w:lvl w:ilvl="6" w:tplc="F902767E">
      <w:numFmt w:val="bullet"/>
      <w:lvlText w:val="•"/>
      <w:lvlJc w:val="left"/>
      <w:pPr>
        <w:ind w:left="6816" w:hanging="260"/>
      </w:pPr>
      <w:rPr>
        <w:rFonts w:hint="default"/>
        <w:lang w:val="ru-RU" w:eastAsia="en-US" w:bidi="ar-SA"/>
      </w:rPr>
    </w:lvl>
    <w:lvl w:ilvl="7" w:tplc="2A8465D0">
      <w:numFmt w:val="bullet"/>
      <w:lvlText w:val="•"/>
      <w:lvlJc w:val="left"/>
      <w:pPr>
        <w:ind w:left="7819" w:hanging="260"/>
      </w:pPr>
      <w:rPr>
        <w:rFonts w:hint="default"/>
        <w:lang w:val="ru-RU" w:eastAsia="en-US" w:bidi="ar-SA"/>
      </w:rPr>
    </w:lvl>
    <w:lvl w:ilvl="8" w:tplc="398E8930">
      <w:numFmt w:val="bullet"/>
      <w:lvlText w:val="•"/>
      <w:lvlJc w:val="left"/>
      <w:pPr>
        <w:ind w:left="8822" w:hanging="260"/>
      </w:pPr>
      <w:rPr>
        <w:rFonts w:hint="default"/>
        <w:lang w:val="ru-RU" w:eastAsia="en-US" w:bidi="ar-SA"/>
      </w:rPr>
    </w:lvl>
  </w:abstractNum>
  <w:abstractNum w:abstractNumId="92" w15:restartNumberingAfterBreak="0">
    <w:nsid w:val="76600994"/>
    <w:multiLevelType w:val="hybridMultilevel"/>
    <w:tmpl w:val="21E2258E"/>
    <w:lvl w:ilvl="0" w:tplc="0A360E78">
      <w:start w:val="1"/>
      <w:numFmt w:val="decimal"/>
      <w:lvlText w:val="%1."/>
      <w:lvlJc w:val="left"/>
      <w:pPr>
        <w:ind w:left="799"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939C3846">
      <w:numFmt w:val="bullet"/>
      <w:lvlText w:val="•"/>
      <w:lvlJc w:val="left"/>
      <w:pPr>
        <w:ind w:left="1802" w:hanging="312"/>
      </w:pPr>
      <w:rPr>
        <w:rFonts w:hint="default"/>
        <w:lang w:val="ru-RU" w:eastAsia="en-US" w:bidi="ar-SA"/>
      </w:rPr>
    </w:lvl>
    <w:lvl w:ilvl="2" w:tplc="2292BB4A">
      <w:numFmt w:val="bullet"/>
      <w:lvlText w:val="•"/>
      <w:lvlJc w:val="left"/>
      <w:pPr>
        <w:ind w:left="2805" w:hanging="312"/>
      </w:pPr>
      <w:rPr>
        <w:rFonts w:hint="default"/>
        <w:lang w:val="ru-RU" w:eastAsia="en-US" w:bidi="ar-SA"/>
      </w:rPr>
    </w:lvl>
    <w:lvl w:ilvl="3" w:tplc="9AB21C8C">
      <w:numFmt w:val="bullet"/>
      <w:lvlText w:val="•"/>
      <w:lvlJc w:val="left"/>
      <w:pPr>
        <w:ind w:left="3808" w:hanging="312"/>
      </w:pPr>
      <w:rPr>
        <w:rFonts w:hint="default"/>
        <w:lang w:val="ru-RU" w:eastAsia="en-US" w:bidi="ar-SA"/>
      </w:rPr>
    </w:lvl>
    <w:lvl w:ilvl="4" w:tplc="97041C9E">
      <w:numFmt w:val="bullet"/>
      <w:lvlText w:val="•"/>
      <w:lvlJc w:val="left"/>
      <w:pPr>
        <w:ind w:left="4811" w:hanging="312"/>
      </w:pPr>
      <w:rPr>
        <w:rFonts w:hint="default"/>
        <w:lang w:val="ru-RU" w:eastAsia="en-US" w:bidi="ar-SA"/>
      </w:rPr>
    </w:lvl>
    <w:lvl w:ilvl="5" w:tplc="56847DEC">
      <w:numFmt w:val="bullet"/>
      <w:lvlText w:val="•"/>
      <w:lvlJc w:val="left"/>
      <w:pPr>
        <w:ind w:left="5814" w:hanging="312"/>
      </w:pPr>
      <w:rPr>
        <w:rFonts w:hint="default"/>
        <w:lang w:val="ru-RU" w:eastAsia="en-US" w:bidi="ar-SA"/>
      </w:rPr>
    </w:lvl>
    <w:lvl w:ilvl="6" w:tplc="63260A9E">
      <w:numFmt w:val="bullet"/>
      <w:lvlText w:val="•"/>
      <w:lvlJc w:val="left"/>
      <w:pPr>
        <w:ind w:left="6817" w:hanging="312"/>
      </w:pPr>
      <w:rPr>
        <w:rFonts w:hint="default"/>
        <w:lang w:val="ru-RU" w:eastAsia="en-US" w:bidi="ar-SA"/>
      </w:rPr>
    </w:lvl>
    <w:lvl w:ilvl="7" w:tplc="98488E4A">
      <w:numFmt w:val="bullet"/>
      <w:lvlText w:val="•"/>
      <w:lvlJc w:val="left"/>
      <w:pPr>
        <w:ind w:left="7820" w:hanging="312"/>
      </w:pPr>
      <w:rPr>
        <w:rFonts w:hint="default"/>
        <w:lang w:val="ru-RU" w:eastAsia="en-US" w:bidi="ar-SA"/>
      </w:rPr>
    </w:lvl>
    <w:lvl w:ilvl="8" w:tplc="4D36A1D6">
      <w:numFmt w:val="bullet"/>
      <w:lvlText w:val="•"/>
      <w:lvlJc w:val="left"/>
      <w:pPr>
        <w:ind w:left="8823" w:hanging="312"/>
      </w:pPr>
      <w:rPr>
        <w:rFonts w:hint="default"/>
        <w:lang w:val="ru-RU" w:eastAsia="en-US" w:bidi="ar-SA"/>
      </w:rPr>
    </w:lvl>
  </w:abstractNum>
  <w:abstractNum w:abstractNumId="93" w15:restartNumberingAfterBreak="0">
    <w:nsid w:val="776E7EBB"/>
    <w:multiLevelType w:val="hybridMultilevel"/>
    <w:tmpl w:val="29D061B8"/>
    <w:lvl w:ilvl="0" w:tplc="3BEC1812">
      <w:start w:val="1"/>
      <w:numFmt w:val="decimal"/>
      <w:lvlText w:val="%1)"/>
      <w:lvlJc w:val="left"/>
      <w:pPr>
        <w:ind w:left="1923" w:hanging="413"/>
      </w:pPr>
      <w:rPr>
        <w:rFonts w:ascii="Times New Roman" w:eastAsia="Times New Roman" w:hAnsi="Times New Roman" w:cs="Times New Roman" w:hint="default"/>
        <w:b w:val="0"/>
        <w:bCs w:val="0"/>
        <w:i w:val="0"/>
        <w:iCs w:val="0"/>
        <w:spacing w:val="0"/>
        <w:w w:val="99"/>
        <w:sz w:val="28"/>
        <w:szCs w:val="28"/>
        <w:lang w:val="ru-RU" w:eastAsia="en-US" w:bidi="ar-SA"/>
      </w:rPr>
    </w:lvl>
    <w:lvl w:ilvl="1" w:tplc="E27EAEA0">
      <w:numFmt w:val="bullet"/>
      <w:lvlText w:val="•"/>
      <w:lvlJc w:val="left"/>
      <w:pPr>
        <w:ind w:left="2810" w:hanging="413"/>
      </w:pPr>
      <w:rPr>
        <w:rFonts w:hint="default"/>
        <w:lang w:val="ru-RU" w:eastAsia="en-US" w:bidi="ar-SA"/>
      </w:rPr>
    </w:lvl>
    <w:lvl w:ilvl="2" w:tplc="A1106D04">
      <w:numFmt w:val="bullet"/>
      <w:lvlText w:val="•"/>
      <w:lvlJc w:val="left"/>
      <w:pPr>
        <w:ind w:left="3701" w:hanging="413"/>
      </w:pPr>
      <w:rPr>
        <w:rFonts w:hint="default"/>
        <w:lang w:val="ru-RU" w:eastAsia="en-US" w:bidi="ar-SA"/>
      </w:rPr>
    </w:lvl>
    <w:lvl w:ilvl="3" w:tplc="C874C5CA">
      <w:numFmt w:val="bullet"/>
      <w:lvlText w:val="•"/>
      <w:lvlJc w:val="left"/>
      <w:pPr>
        <w:ind w:left="4592" w:hanging="413"/>
      </w:pPr>
      <w:rPr>
        <w:rFonts w:hint="default"/>
        <w:lang w:val="ru-RU" w:eastAsia="en-US" w:bidi="ar-SA"/>
      </w:rPr>
    </w:lvl>
    <w:lvl w:ilvl="4" w:tplc="93F802BC">
      <w:numFmt w:val="bullet"/>
      <w:lvlText w:val="•"/>
      <w:lvlJc w:val="left"/>
      <w:pPr>
        <w:ind w:left="5483" w:hanging="413"/>
      </w:pPr>
      <w:rPr>
        <w:rFonts w:hint="default"/>
        <w:lang w:val="ru-RU" w:eastAsia="en-US" w:bidi="ar-SA"/>
      </w:rPr>
    </w:lvl>
    <w:lvl w:ilvl="5" w:tplc="4790DECA">
      <w:numFmt w:val="bullet"/>
      <w:lvlText w:val="•"/>
      <w:lvlJc w:val="left"/>
      <w:pPr>
        <w:ind w:left="6374" w:hanging="413"/>
      </w:pPr>
      <w:rPr>
        <w:rFonts w:hint="default"/>
        <w:lang w:val="ru-RU" w:eastAsia="en-US" w:bidi="ar-SA"/>
      </w:rPr>
    </w:lvl>
    <w:lvl w:ilvl="6" w:tplc="74F43FAC">
      <w:numFmt w:val="bullet"/>
      <w:lvlText w:val="•"/>
      <w:lvlJc w:val="left"/>
      <w:pPr>
        <w:ind w:left="7265" w:hanging="413"/>
      </w:pPr>
      <w:rPr>
        <w:rFonts w:hint="default"/>
        <w:lang w:val="ru-RU" w:eastAsia="en-US" w:bidi="ar-SA"/>
      </w:rPr>
    </w:lvl>
    <w:lvl w:ilvl="7" w:tplc="04824AB4">
      <w:numFmt w:val="bullet"/>
      <w:lvlText w:val="•"/>
      <w:lvlJc w:val="left"/>
      <w:pPr>
        <w:ind w:left="8156" w:hanging="413"/>
      </w:pPr>
      <w:rPr>
        <w:rFonts w:hint="default"/>
        <w:lang w:val="ru-RU" w:eastAsia="en-US" w:bidi="ar-SA"/>
      </w:rPr>
    </w:lvl>
    <w:lvl w:ilvl="8" w:tplc="2BD27C1A">
      <w:numFmt w:val="bullet"/>
      <w:lvlText w:val="•"/>
      <w:lvlJc w:val="left"/>
      <w:pPr>
        <w:ind w:left="9047" w:hanging="413"/>
      </w:pPr>
      <w:rPr>
        <w:rFonts w:hint="default"/>
        <w:lang w:val="ru-RU" w:eastAsia="en-US" w:bidi="ar-SA"/>
      </w:rPr>
    </w:lvl>
  </w:abstractNum>
  <w:abstractNum w:abstractNumId="94" w15:restartNumberingAfterBreak="0">
    <w:nsid w:val="78233730"/>
    <w:multiLevelType w:val="hybridMultilevel"/>
    <w:tmpl w:val="D9426FDA"/>
    <w:lvl w:ilvl="0" w:tplc="7D5E0308">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9E49978">
      <w:numFmt w:val="bullet"/>
      <w:lvlText w:val="•"/>
      <w:lvlJc w:val="left"/>
      <w:pPr>
        <w:ind w:left="2522" w:hanging="264"/>
      </w:pPr>
      <w:rPr>
        <w:rFonts w:hint="default"/>
        <w:lang w:val="ru-RU" w:eastAsia="en-US" w:bidi="ar-SA"/>
      </w:rPr>
    </w:lvl>
    <w:lvl w:ilvl="2" w:tplc="0A2ED182">
      <w:numFmt w:val="bullet"/>
      <w:lvlText w:val="•"/>
      <w:lvlJc w:val="left"/>
      <w:pPr>
        <w:ind w:left="3445" w:hanging="264"/>
      </w:pPr>
      <w:rPr>
        <w:rFonts w:hint="default"/>
        <w:lang w:val="ru-RU" w:eastAsia="en-US" w:bidi="ar-SA"/>
      </w:rPr>
    </w:lvl>
    <w:lvl w:ilvl="3" w:tplc="E16EB74E">
      <w:numFmt w:val="bullet"/>
      <w:lvlText w:val="•"/>
      <w:lvlJc w:val="left"/>
      <w:pPr>
        <w:ind w:left="4368" w:hanging="264"/>
      </w:pPr>
      <w:rPr>
        <w:rFonts w:hint="default"/>
        <w:lang w:val="ru-RU" w:eastAsia="en-US" w:bidi="ar-SA"/>
      </w:rPr>
    </w:lvl>
    <w:lvl w:ilvl="4" w:tplc="B122FE88">
      <w:numFmt w:val="bullet"/>
      <w:lvlText w:val="•"/>
      <w:lvlJc w:val="left"/>
      <w:pPr>
        <w:ind w:left="5291" w:hanging="264"/>
      </w:pPr>
      <w:rPr>
        <w:rFonts w:hint="default"/>
        <w:lang w:val="ru-RU" w:eastAsia="en-US" w:bidi="ar-SA"/>
      </w:rPr>
    </w:lvl>
    <w:lvl w:ilvl="5" w:tplc="6432728A">
      <w:numFmt w:val="bullet"/>
      <w:lvlText w:val="•"/>
      <w:lvlJc w:val="left"/>
      <w:pPr>
        <w:ind w:left="6214" w:hanging="264"/>
      </w:pPr>
      <w:rPr>
        <w:rFonts w:hint="default"/>
        <w:lang w:val="ru-RU" w:eastAsia="en-US" w:bidi="ar-SA"/>
      </w:rPr>
    </w:lvl>
    <w:lvl w:ilvl="6" w:tplc="9FCAB674">
      <w:numFmt w:val="bullet"/>
      <w:lvlText w:val="•"/>
      <w:lvlJc w:val="left"/>
      <w:pPr>
        <w:ind w:left="7137" w:hanging="264"/>
      </w:pPr>
      <w:rPr>
        <w:rFonts w:hint="default"/>
        <w:lang w:val="ru-RU" w:eastAsia="en-US" w:bidi="ar-SA"/>
      </w:rPr>
    </w:lvl>
    <w:lvl w:ilvl="7" w:tplc="1FA461A8">
      <w:numFmt w:val="bullet"/>
      <w:lvlText w:val="•"/>
      <w:lvlJc w:val="left"/>
      <w:pPr>
        <w:ind w:left="8060" w:hanging="264"/>
      </w:pPr>
      <w:rPr>
        <w:rFonts w:hint="default"/>
        <w:lang w:val="ru-RU" w:eastAsia="en-US" w:bidi="ar-SA"/>
      </w:rPr>
    </w:lvl>
    <w:lvl w:ilvl="8" w:tplc="FA2401C6">
      <w:numFmt w:val="bullet"/>
      <w:lvlText w:val="•"/>
      <w:lvlJc w:val="left"/>
      <w:pPr>
        <w:ind w:left="8983" w:hanging="264"/>
      </w:pPr>
      <w:rPr>
        <w:rFonts w:hint="default"/>
        <w:lang w:val="ru-RU" w:eastAsia="en-US" w:bidi="ar-SA"/>
      </w:rPr>
    </w:lvl>
  </w:abstractNum>
  <w:abstractNum w:abstractNumId="95"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D6E2921"/>
    <w:multiLevelType w:val="hybridMultilevel"/>
    <w:tmpl w:val="3FE24B46"/>
    <w:lvl w:ilvl="0" w:tplc="4322CAF8">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092C45D8">
      <w:numFmt w:val="bullet"/>
      <w:lvlText w:val="•"/>
      <w:lvlJc w:val="left"/>
      <w:pPr>
        <w:ind w:left="2522" w:hanging="264"/>
      </w:pPr>
      <w:rPr>
        <w:rFonts w:hint="default"/>
        <w:lang w:val="ru-RU" w:eastAsia="en-US" w:bidi="ar-SA"/>
      </w:rPr>
    </w:lvl>
    <w:lvl w:ilvl="2" w:tplc="E3361602">
      <w:numFmt w:val="bullet"/>
      <w:lvlText w:val="•"/>
      <w:lvlJc w:val="left"/>
      <w:pPr>
        <w:ind w:left="3445" w:hanging="264"/>
      </w:pPr>
      <w:rPr>
        <w:rFonts w:hint="default"/>
        <w:lang w:val="ru-RU" w:eastAsia="en-US" w:bidi="ar-SA"/>
      </w:rPr>
    </w:lvl>
    <w:lvl w:ilvl="3" w:tplc="A1E68B84">
      <w:numFmt w:val="bullet"/>
      <w:lvlText w:val="•"/>
      <w:lvlJc w:val="left"/>
      <w:pPr>
        <w:ind w:left="4368" w:hanging="264"/>
      </w:pPr>
      <w:rPr>
        <w:rFonts w:hint="default"/>
        <w:lang w:val="ru-RU" w:eastAsia="en-US" w:bidi="ar-SA"/>
      </w:rPr>
    </w:lvl>
    <w:lvl w:ilvl="4" w:tplc="BA18D1F4">
      <w:numFmt w:val="bullet"/>
      <w:lvlText w:val="•"/>
      <w:lvlJc w:val="left"/>
      <w:pPr>
        <w:ind w:left="5291" w:hanging="264"/>
      </w:pPr>
      <w:rPr>
        <w:rFonts w:hint="default"/>
        <w:lang w:val="ru-RU" w:eastAsia="en-US" w:bidi="ar-SA"/>
      </w:rPr>
    </w:lvl>
    <w:lvl w:ilvl="5" w:tplc="096497E0">
      <w:numFmt w:val="bullet"/>
      <w:lvlText w:val="•"/>
      <w:lvlJc w:val="left"/>
      <w:pPr>
        <w:ind w:left="6214" w:hanging="264"/>
      </w:pPr>
      <w:rPr>
        <w:rFonts w:hint="default"/>
        <w:lang w:val="ru-RU" w:eastAsia="en-US" w:bidi="ar-SA"/>
      </w:rPr>
    </w:lvl>
    <w:lvl w:ilvl="6" w:tplc="DF8E0B2E">
      <w:numFmt w:val="bullet"/>
      <w:lvlText w:val="•"/>
      <w:lvlJc w:val="left"/>
      <w:pPr>
        <w:ind w:left="7137" w:hanging="264"/>
      </w:pPr>
      <w:rPr>
        <w:rFonts w:hint="default"/>
        <w:lang w:val="ru-RU" w:eastAsia="en-US" w:bidi="ar-SA"/>
      </w:rPr>
    </w:lvl>
    <w:lvl w:ilvl="7" w:tplc="39BAF4EE">
      <w:numFmt w:val="bullet"/>
      <w:lvlText w:val="•"/>
      <w:lvlJc w:val="left"/>
      <w:pPr>
        <w:ind w:left="8060" w:hanging="264"/>
      </w:pPr>
      <w:rPr>
        <w:rFonts w:hint="default"/>
        <w:lang w:val="ru-RU" w:eastAsia="en-US" w:bidi="ar-SA"/>
      </w:rPr>
    </w:lvl>
    <w:lvl w:ilvl="8" w:tplc="F56E160A">
      <w:numFmt w:val="bullet"/>
      <w:lvlText w:val="•"/>
      <w:lvlJc w:val="left"/>
      <w:pPr>
        <w:ind w:left="8983" w:hanging="264"/>
      </w:pPr>
      <w:rPr>
        <w:rFonts w:hint="default"/>
        <w:lang w:val="ru-RU" w:eastAsia="en-US" w:bidi="ar-SA"/>
      </w:rPr>
    </w:lvl>
  </w:abstractNum>
  <w:abstractNum w:abstractNumId="97" w15:restartNumberingAfterBreak="0">
    <w:nsid w:val="7EC75F7F"/>
    <w:multiLevelType w:val="hybridMultilevel"/>
    <w:tmpl w:val="8F94B11A"/>
    <w:lvl w:ilvl="0" w:tplc="BAB8D904">
      <w:start w:val="1"/>
      <w:numFmt w:val="decimal"/>
      <w:lvlText w:val="%1)"/>
      <w:lvlJc w:val="left"/>
      <w:pPr>
        <w:ind w:left="160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F1E209AE">
      <w:numFmt w:val="bullet"/>
      <w:lvlText w:val="•"/>
      <w:lvlJc w:val="left"/>
      <w:pPr>
        <w:ind w:left="2522" w:hanging="264"/>
      </w:pPr>
      <w:rPr>
        <w:rFonts w:hint="default"/>
        <w:lang w:val="ru-RU" w:eastAsia="en-US" w:bidi="ar-SA"/>
      </w:rPr>
    </w:lvl>
    <w:lvl w:ilvl="2" w:tplc="AA061828">
      <w:numFmt w:val="bullet"/>
      <w:lvlText w:val="•"/>
      <w:lvlJc w:val="left"/>
      <w:pPr>
        <w:ind w:left="3445" w:hanging="264"/>
      </w:pPr>
      <w:rPr>
        <w:rFonts w:hint="default"/>
        <w:lang w:val="ru-RU" w:eastAsia="en-US" w:bidi="ar-SA"/>
      </w:rPr>
    </w:lvl>
    <w:lvl w:ilvl="3" w:tplc="FC64419C">
      <w:numFmt w:val="bullet"/>
      <w:lvlText w:val="•"/>
      <w:lvlJc w:val="left"/>
      <w:pPr>
        <w:ind w:left="4368" w:hanging="264"/>
      </w:pPr>
      <w:rPr>
        <w:rFonts w:hint="default"/>
        <w:lang w:val="ru-RU" w:eastAsia="en-US" w:bidi="ar-SA"/>
      </w:rPr>
    </w:lvl>
    <w:lvl w:ilvl="4" w:tplc="86920D18">
      <w:numFmt w:val="bullet"/>
      <w:lvlText w:val="•"/>
      <w:lvlJc w:val="left"/>
      <w:pPr>
        <w:ind w:left="5291" w:hanging="264"/>
      </w:pPr>
      <w:rPr>
        <w:rFonts w:hint="default"/>
        <w:lang w:val="ru-RU" w:eastAsia="en-US" w:bidi="ar-SA"/>
      </w:rPr>
    </w:lvl>
    <w:lvl w:ilvl="5" w:tplc="A62EE676">
      <w:numFmt w:val="bullet"/>
      <w:lvlText w:val="•"/>
      <w:lvlJc w:val="left"/>
      <w:pPr>
        <w:ind w:left="6214" w:hanging="264"/>
      </w:pPr>
      <w:rPr>
        <w:rFonts w:hint="default"/>
        <w:lang w:val="ru-RU" w:eastAsia="en-US" w:bidi="ar-SA"/>
      </w:rPr>
    </w:lvl>
    <w:lvl w:ilvl="6" w:tplc="FE78D138">
      <w:numFmt w:val="bullet"/>
      <w:lvlText w:val="•"/>
      <w:lvlJc w:val="left"/>
      <w:pPr>
        <w:ind w:left="7137" w:hanging="264"/>
      </w:pPr>
      <w:rPr>
        <w:rFonts w:hint="default"/>
        <w:lang w:val="ru-RU" w:eastAsia="en-US" w:bidi="ar-SA"/>
      </w:rPr>
    </w:lvl>
    <w:lvl w:ilvl="7" w:tplc="E58E39FA">
      <w:numFmt w:val="bullet"/>
      <w:lvlText w:val="•"/>
      <w:lvlJc w:val="left"/>
      <w:pPr>
        <w:ind w:left="8060" w:hanging="264"/>
      </w:pPr>
      <w:rPr>
        <w:rFonts w:hint="default"/>
        <w:lang w:val="ru-RU" w:eastAsia="en-US" w:bidi="ar-SA"/>
      </w:rPr>
    </w:lvl>
    <w:lvl w:ilvl="8" w:tplc="B95CA7AA">
      <w:numFmt w:val="bullet"/>
      <w:lvlText w:val="•"/>
      <w:lvlJc w:val="left"/>
      <w:pPr>
        <w:ind w:left="8983" w:hanging="264"/>
      </w:pPr>
      <w:rPr>
        <w:rFonts w:hint="default"/>
        <w:lang w:val="ru-RU" w:eastAsia="en-US" w:bidi="ar-SA"/>
      </w:rPr>
    </w:lvl>
  </w:abstractNum>
  <w:abstractNum w:abstractNumId="98" w15:restartNumberingAfterBreak="0">
    <w:nsid w:val="7F913B12"/>
    <w:multiLevelType w:val="hybridMultilevel"/>
    <w:tmpl w:val="A4AE269A"/>
    <w:lvl w:ilvl="0" w:tplc="6E22A384">
      <w:start w:val="1"/>
      <w:numFmt w:val="decimal"/>
      <w:lvlText w:val="%1."/>
      <w:lvlJc w:val="left"/>
      <w:pPr>
        <w:ind w:left="799"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8062A962">
      <w:numFmt w:val="bullet"/>
      <w:lvlText w:val="•"/>
      <w:lvlJc w:val="left"/>
      <w:pPr>
        <w:ind w:left="1802" w:hanging="283"/>
      </w:pPr>
      <w:rPr>
        <w:rFonts w:hint="default"/>
        <w:lang w:val="ru-RU" w:eastAsia="en-US" w:bidi="ar-SA"/>
      </w:rPr>
    </w:lvl>
    <w:lvl w:ilvl="2" w:tplc="9AC04548">
      <w:numFmt w:val="bullet"/>
      <w:lvlText w:val="•"/>
      <w:lvlJc w:val="left"/>
      <w:pPr>
        <w:ind w:left="2805" w:hanging="283"/>
      </w:pPr>
      <w:rPr>
        <w:rFonts w:hint="default"/>
        <w:lang w:val="ru-RU" w:eastAsia="en-US" w:bidi="ar-SA"/>
      </w:rPr>
    </w:lvl>
    <w:lvl w:ilvl="3" w:tplc="52504308">
      <w:numFmt w:val="bullet"/>
      <w:lvlText w:val="•"/>
      <w:lvlJc w:val="left"/>
      <w:pPr>
        <w:ind w:left="3808" w:hanging="283"/>
      </w:pPr>
      <w:rPr>
        <w:rFonts w:hint="default"/>
        <w:lang w:val="ru-RU" w:eastAsia="en-US" w:bidi="ar-SA"/>
      </w:rPr>
    </w:lvl>
    <w:lvl w:ilvl="4" w:tplc="1A64AE48">
      <w:numFmt w:val="bullet"/>
      <w:lvlText w:val="•"/>
      <w:lvlJc w:val="left"/>
      <w:pPr>
        <w:ind w:left="4811" w:hanging="283"/>
      </w:pPr>
      <w:rPr>
        <w:rFonts w:hint="default"/>
        <w:lang w:val="ru-RU" w:eastAsia="en-US" w:bidi="ar-SA"/>
      </w:rPr>
    </w:lvl>
    <w:lvl w:ilvl="5" w:tplc="B11AC800">
      <w:numFmt w:val="bullet"/>
      <w:lvlText w:val="•"/>
      <w:lvlJc w:val="left"/>
      <w:pPr>
        <w:ind w:left="5814" w:hanging="283"/>
      </w:pPr>
      <w:rPr>
        <w:rFonts w:hint="default"/>
        <w:lang w:val="ru-RU" w:eastAsia="en-US" w:bidi="ar-SA"/>
      </w:rPr>
    </w:lvl>
    <w:lvl w:ilvl="6" w:tplc="24506980">
      <w:numFmt w:val="bullet"/>
      <w:lvlText w:val="•"/>
      <w:lvlJc w:val="left"/>
      <w:pPr>
        <w:ind w:left="6817" w:hanging="283"/>
      </w:pPr>
      <w:rPr>
        <w:rFonts w:hint="default"/>
        <w:lang w:val="ru-RU" w:eastAsia="en-US" w:bidi="ar-SA"/>
      </w:rPr>
    </w:lvl>
    <w:lvl w:ilvl="7" w:tplc="DBB8C2AA">
      <w:numFmt w:val="bullet"/>
      <w:lvlText w:val="•"/>
      <w:lvlJc w:val="left"/>
      <w:pPr>
        <w:ind w:left="7820" w:hanging="283"/>
      </w:pPr>
      <w:rPr>
        <w:rFonts w:hint="default"/>
        <w:lang w:val="ru-RU" w:eastAsia="en-US" w:bidi="ar-SA"/>
      </w:rPr>
    </w:lvl>
    <w:lvl w:ilvl="8" w:tplc="65562E6A">
      <w:numFmt w:val="bullet"/>
      <w:lvlText w:val="•"/>
      <w:lvlJc w:val="left"/>
      <w:pPr>
        <w:ind w:left="8823" w:hanging="283"/>
      </w:pPr>
      <w:rPr>
        <w:rFonts w:hint="default"/>
        <w:lang w:val="ru-RU" w:eastAsia="en-US" w:bidi="ar-SA"/>
      </w:rPr>
    </w:lvl>
  </w:abstractNum>
  <w:abstractNum w:abstractNumId="99" w15:restartNumberingAfterBreak="0">
    <w:nsid w:val="7FB22331"/>
    <w:multiLevelType w:val="hybridMultilevel"/>
    <w:tmpl w:val="A3C66582"/>
    <w:lvl w:ilvl="0" w:tplc="9574F81C">
      <w:numFmt w:val="bullet"/>
      <w:lvlText w:val="•"/>
      <w:lvlJc w:val="left"/>
      <w:pPr>
        <w:ind w:left="79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F60A9A50">
      <w:numFmt w:val="bullet"/>
      <w:lvlText w:val="•"/>
      <w:lvlJc w:val="left"/>
      <w:pPr>
        <w:ind w:left="1802" w:hanging="284"/>
      </w:pPr>
      <w:rPr>
        <w:rFonts w:hint="default"/>
        <w:lang w:val="ru-RU" w:eastAsia="en-US" w:bidi="ar-SA"/>
      </w:rPr>
    </w:lvl>
    <w:lvl w:ilvl="2" w:tplc="6CB0F912">
      <w:numFmt w:val="bullet"/>
      <w:lvlText w:val="•"/>
      <w:lvlJc w:val="left"/>
      <w:pPr>
        <w:ind w:left="2805" w:hanging="284"/>
      </w:pPr>
      <w:rPr>
        <w:rFonts w:hint="default"/>
        <w:lang w:val="ru-RU" w:eastAsia="en-US" w:bidi="ar-SA"/>
      </w:rPr>
    </w:lvl>
    <w:lvl w:ilvl="3" w:tplc="BD5AA970">
      <w:numFmt w:val="bullet"/>
      <w:lvlText w:val="•"/>
      <w:lvlJc w:val="left"/>
      <w:pPr>
        <w:ind w:left="3808" w:hanging="284"/>
      </w:pPr>
      <w:rPr>
        <w:rFonts w:hint="default"/>
        <w:lang w:val="ru-RU" w:eastAsia="en-US" w:bidi="ar-SA"/>
      </w:rPr>
    </w:lvl>
    <w:lvl w:ilvl="4" w:tplc="D2DCE52A">
      <w:numFmt w:val="bullet"/>
      <w:lvlText w:val="•"/>
      <w:lvlJc w:val="left"/>
      <w:pPr>
        <w:ind w:left="4811" w:hanging="284"/>
      </w:pPr>
      <w:rPr>
        <w:rFonts w:hint="default"/>
        <w:lang w:val="ru-RU" w:eastAsia="en-US" w:bidi="ar-SA"/>
      </w:rPr>
    </w:lvl>
    <w:lvl w:ilvl="5" w:tplc="29D2CE86">
      <w:numFmt w:val="bullet"/>
      <w:lvlText w:val="•"/>
      <w:lvlJc w:val="left"/>
      <w:pPr>
        <w:ind w:left="5814" w:hanging="284"/>
      </w:pPr>
      <w:rPr>
        <w:rFonts w:hint="default"/>
        <w:lang w:val="ru-RU" w:eastAsia="en-US" w:bidi="ar-SA"/>
      </w:rPr>
    </w:lvl>
    <w:lvl w:ilvl="6" w:tplc="A440B57E">
      <w:numFmt w:val="bullet"/>
      <w:lvlText w:val="•"/>
      <w:lvlJc w:val="left"/>
      <w:pPr>
        <w:ind w:left="6817" w:hanging="284"/>
      </w:pPr>
      <w:rPr>
        <w:rFonts w:hint="default"/>
        <w:lang w:val="ru-RU" w:eastAsia="en-US" w:bidi="ar-SA"/>
      </w:rPr>
    </w:lvl>
    <w:lvl w:ilvl="7" w:tplc="15EEA970">
      <w:numFmt w:val="bullet"/>
      <w:lvlText w:val="•"/>
      <w:lvlJc w:val="left"/>
      <w:pPr>
        <w:ind w:left="7820" w:hanging="284"/>
      </w:pPr>
      <w:rPr>
        <w:rFonts w:hint="default"/>
        <w:lang w:val="ru-RU" w:eastAsia="en-US" w:bidi="ar-SA"/>
      </w:rPr>
    </w:lvl>
    <w:lvl w:ilvl="8" w:tplc="ABB27600">
      <w:numFmt w:val="bullet"/>
      <w:lvlText w:val="•"/>
      <w:lvlJc w:val="left"/>
      <w:pPr>
        <w:ind w:left="8823" w:hanging="284"/>
      </w:pPr>
      <w:rPr>
        <w:rFonts w:hint="default"/>
        <w:lang w:val="ru-RU" w:eastAsia="en-US" w:bidi="ar-SA"/>
      </w:rPr>
    </w:lvl>
  </w:abstractNum>
  <w:abstractNum w:abstractNumId="100" w15:restartNumberingAfterBreak="0">
    <w:nsid w:val="7FF94C12"/>
    <w:multiLevelType w:val="hybridMultilevel"/>
    <w:tmpl w:val="1CB48D2E"/>
    <w:lvl w:ilvl="0" w:tplc="85EAFA56">
      <w:numFmt w:val="bullet"/>
      <w:lvlText w:val=""/>
      <w:lvlJc w:val="left"/>
      <w:pPr>
        <w:ind w:left="799" w:hanging="423"/>
      </w:pPr>
      <w:rPr>
        <w:rFonts w:ascii="Wingdings" w:eastAsia="Wingdings" w:hAnsi="Wingdings" w:cs="Wingdings" w:hint="default"/>
        <w:b w:val="0"/>
        <w:bCs w:val="0"/>
        <w:i w:val="0"/>
        <w:iCs w:val="0"/>
        <w:spacing w:val="0"/>
        <w:w w:val="100"/>
        <w:sz w:val="24"/>
        <w:szCs w:val="24"/>
        <w:lang w:val="ru-RU" w:eastAsia="en-US" w:bidi="ar-SA"/>
      </w:rPr>
    </w:lvl>
    <w:lvl w:ilvl="1" w:tplc="78E4619C">
      <w:numFmt w:val="bullet"/>
      <w:lvlText w:val="•"/>
      <w:lvlJc w:val="left"/>
      <w:pPr>
        <w:ind w:left="1802" w:hanging="423"/>
      </w:pPr>
      <w:rPr>
        <w:rFonts w:hint="default"/>
        <w:lang w:val="ru-RU" w:eastAsia="en-US" w:bidi="ar-SA"/>
      </w:rPr>
    </w:lvl>
    <w:lvl w:ilvl="2" w:tplc="0792BBF2">
      <w:numFmt w:val="bullet"/>
      <w:lvlText w:val="•"/>
      <w:lvlJc w:val="left"/>
      <w:pPr>
        <w:ind w:left="2805" w:hanging="423"/>
      </w:pPr>
      <w:rPr>
        <w:rFonts w:hint="default"/>
        <w:lang w:val="ru-RU" w:eastAsia="en-US" w:bidi="ar-SA"/>
      </w:rPr>
    </w:lvl>
    <w:lvl w:ilvl="3" w:tplc="A7063AC4">
      <w:numFmt w:val="bullet"/>
      <w:lvlText w:val="•"/>
      <w:lvlJc w:val="left"/>
      <w:pPr>
        <w:ind w:left="3808" w:hanging="423"/>
      </w:pPr>
      <w:rPr>
        <w:rFonts w:hint="default"/>
        <w:lang w:val="ru-RU" w:eastAsia="en-US" w:bidi="ar-SA"/>
      </w:rPr>
    </w:lvl>
    <w:lvl w:ilvl="4" w:tplc="DA523C2A">
      <w:numFmt w:val="bullet"/>
      <w:lvlText w:val="•"/>
      <w:lvlJc w:val="left"/>
      <w:pPr>
        <w:ind w:left="4811" w:hanging="423"/>
      </w:pPr>
      <w:rPr>
        <w:rFonts w:hint="default"/>
        <w:lang w:val="ru-RU" w:eastAsia="en-US" w:bidi="ar-SA"/>
      </w:rPr>
    </w:lvl>
    <w:lvl w:ilvl="5" w:tplc="6A584D54">
      <w:numFmt w:val="bullet"/>
      <w:lvlText w:val="•"/>
      <w:lvlJc w:val="left"/>
      <w:pPr>
        <w:ind w:left="5814" w:hanging="423"/>
      </w:pPr>
      <w:rPr>
        <w:rFonts w:hint="default"/>
        <w:lang w:val="ru-RU" w:eastAsia="en-US" w:bidi="ar-SA"/>
      </w:rPr>
    </w:lvl>
    <w:lvl w:ilvl="6" w:tplc="1D409AB6">
      <w:numFmt w:val="bullet"/>
      <w:lvlText w:val="•"/>
      <w:lvlJc w:val="left"/>
      <w:pPr>
        <w:ind w:left="6817" w:hanging="423"/>
      </w:pPr>
      <w:rPr>
        <w:rFonts w:hint="default"/>
        <w:lang w:val="ru-RU" w:eastAsia="en-US" w:bidi="ar-SA"/>
      </w:rPr>
    </w:lvl>
    <w:lvl w:ilvl="7" w:tplc="E7DA1C48">
      <w:numFmt w:val="bullet"/>
      <w:lvlText w:val="•"/>
      <w:lvlJc w:val="left"/>
      <w:pPr>
        <w:ind w:left="7820" w:hanging="423"/>
      </w:pPr>
      <w:rPr>
        <w:rFonts w:hint="default"/>
        <w:lang w:val="ru-RU" w:eastAsia="en-US" w:bidi="ar-SA"/>
      </w:rPr>
    </w:lvl>
    <w:lvl w:ilvl="8" w:tplc="55DEC060">
      <w:numFmt w:val="bullet"/>
      <w:lvlText w:val="•"/>
      <w:lvlJc w:val="left"/>
      <w:pPr>
        <w:ind w:left="8823" w:hanging="423"/>
      </w:pPr>
      <w:rPr>
        <w:rFonts w:hint="default"/>
        <w:lang w:val="ru-RU" w:eastAsia="en-US" w:bidi="ar-SA"/>
      </w:rPr>
    </w:lvl>
  </w:abstractNum>
  <w:num w:numId="1">
    <w:abstractNumId w:val="36"/>
  </w:num>
  <w:num w:numId="2">
    <w:abstractNumId w:val="71"/>
  </w:num>
  <w:num w:numId="3">
    <w:abstractNumId w:val="34"/>
  </w:num>
  <w:num w:numId="4">
    <w:abstractNumId w:val="48"/>
  </w:num>
  <w:num w:numId="5">
    <w:abstractNumId w:val="77"/>
  </w:num>
  <w:num w:numId="6">
    <w:abstractNumId w:val="44"/>
  </w:num>
  <w:num w:numId="7">
    <w:abstractNumId w:val="6"/>
  </w:num>
  <w:num w:numId="8">
    <w:abstractNumId w:val="57"/>
  </w:num>
  <w:num w:numId="9">
    <w:abstractNumId w:val="29"/>
  </w:num>
  <w:num w:numId="10">
    <w:abstractNumId w:val="0"/>
  </w:num>
  <w:num w:numId="11">
    <w:abstractNumId w:val="72"/>
  </w:num>
  <w:num w:numId="12">
    <w:abstractNumId w:val="63"/>
  </w:num>
  <w:num w:numId="13">
    <w:abstractNumId w:val="43"/>
  </w:num>
  <w:num w:numId="14">
    <w:abstractNumId w:val="20"/>
  </w:num>
  <w:num w:numId="15">
    <w:abstractNumId w:val="5"/>
  </w:num>
  <w:num w:numId="16">
    <w:abstractNumId w:val="7"/>
  </w:num>
  <w:num w:numId="17">
    <w:abstractNumId w:val="52"/>
  </w:num>
  <w:num w:numId="18">
    <w:abstractNumId w:val="88"/>
  </w:num>
  <w:num w:numId="19">
    <w:abstractNumId w:val="15"/>
  </w:num>
  <w:num w:numId="20">
    <w:abstractNumId w:val="37"/>
  </w:num>
  <w:num w:numId="21">
    <w:abstractNumId w:val="47"/>
  </w:num>
  <w:num w:numId="22">
    <w:abstractNumId w:val="2"/>
  </w:num>
  <w:num w:numId="23">
    <w:abstractNumId w:val="70"/>
  </w:num>
  <w:num w:numId="24">
    <w:abstractNumId w:val="80"/>
  </w:num>
  <w:num w:numId="25">
    <w:abstractNumId w:val="26"/>
  </w:num>
  <w:num w:numId="26">
    <w:abstractNumId w:val="17"/>
  </w:num>
  <w:num w:numId="27">
    <w:abstractNumId w:val="32"/>
  </w:num>
  <w:num w:numId="28">
    <w:abstractNumId w:val="28"/>
  </w:num>
  <w:num w:numId="29">
    <w:abstractNumId w:val="64"/>
  </w:num>
  <w:num w:numId="30">
    <w:abstractNumId w:val="3"/>
  </w:num>
  <w:num w:numId="31">
    <w:abstractNumId w:val="46"/>
  </w:num>
  <w:num w:numId="32">
    <w:abstractNumId w:val="45"/>
  </w:num>
  <w:num w:numId="33">
    <w:abstractNumId w:val="10"/>
  </w:num>
  <w:num w:numId="34">
    <w:abstractNumId w:val="82"/>
  </w:num>
  <w:num w:numId="35">
    <w:abstractNumId w:val="100"/>
  </w:num>
  <w:num w:numId="36">
    <w:abstractNumId w:val="66"/>
  </w:num>
  <w:num w:numId="37">
    <w:abstractNumId w:val="27"/>
  </w:num>
  <w:num w:numId="38">
    <w:abstractNumId w:val="53"/>
  </w:num>
  <w:num w:numId="39">
    <w:abstractNumId w:val="14"/>
  </w:num>
  <w:num w:numId="40">
    <w:abstractNumId w:val="25"/>
  </w:num>
  <w:num w:numId="41">
    <w:abstractNumId w:val="99"/>
  </w:num>
  <w:num w:numId="42">
    <w:abstractNumId w:val="16"/>
  </w:num>
  <w:num w:numId="43">
    <w:abstractNumId w:val="85"/>
  </w:num>
  <w:num w:numId="44">
    <w:abstractNumId w:val="30"/>
  </w:num>
  <w:num w:numId="45">
    <w:abstractNumId w:val="61"/>
  </w:num>
  <w:num w:numId="46">
    <w:abstractNumId w:val="38"/>
  </w:num>
  <w:num w:numId="47">
    <w:abstractNumId w:val="55"/>
  </w:num>
  <w:num w:numId="48">
    <w:abstractNumId w:val="91"/>
  </w:num>
  <w:num w:numId="49">
    <w:abstractNumId w:val="39"/>
  </w:num>
  <w:num w:numId="50">
    <w:abstractNumId w:val="59"/>
  </w:num>
  <w:num w:numId="51">
    <w:abstractNumId w:val="40"/>
  </w:num>
  <w:num w:numId="52">
    <w:abstractNumId w:val="22"/>
  </w:num>
  <w:num w:numId="53">
    <w:abstractNumId w:val="94"/>
  </w:num>
  <w:num w:numId="54">
    <w:abstractNumId w:val="42"/>
  </w:num>
  <w:num w:numId="55">
    <w:abstractNumId w:val="96"/>
  </w:num>
  <w:num w:numId="56">
    <w:abstractNumId w:val="76"/>
  </w:num>
  <w:num w:numId="57">
    <w:abstractNumId w:val="1"/>
  </w:num>
  <w:num w:numId="58">
    <w:abstractNumId w:val="81"/>
  </w:num>
  <w:num w:numId="59">
    <w:abstractNumId w:val="9"/>
  </w:num>
  <w:num w:numId="60">
    <w:abstractNumId w:val="49"/>
  </w:num>
  <w:num w:numId="61">
    <w:abstractNumId w:val="87"/>
  </w:num>
  <w:num w:numId="62">
    <w:abstractNumId w:val="35"/>
  </w:num>
  <w:num w:numId="63">
    <w:abstractNumId w:val="90"/>
  </w:num>
  <w:num w:numId="64">
    <w:abstractNumId w:val="75"/>
  </w:num>
  <w:num w:numId="65">
    <w:abstractNumId w:val="83"/>
  </w:num>
  <w:num w:numId="66">
    <w:abstractNumId w:val="11"/>
  </w:num>
  <w:num w:numId="67">
    <w:abstractNumId w:val="58"/>
  </w:num>
  <w:num w:numId="68">
    <w:abstractNumId w:val="21"/>
  </w:num>
  <w:num w:numId="69">
    <w:abstractNumId w:val="98"/>
  </w:num>
  <w:num w:numId="70">
    <w:abstractNumId w:val="89"/>
  </w:num>
  <w:num w:numId="71">
    <w:abstractNumId w:val="97"/>
  </w:num>
  <w:num w:numId="72">
    <w:abstractNumId w:val="69"/>
  </w:num>
  <w:num w:numId="73">
    <w:abstractNumId w:val="79"/>
  </w:num>
  <w:num w:numId="74">
    <w:abstractNumId w:val="62"/>
  </w:num>
  <w:num w:numId="75">
    <w:abstractNumId w:val="19"/>
  </w:num>
  <w:num w:numId="76">
    <w:abstractNumId w:val="84"/>
  </w:num>
  <w:num w:numId="77">
    <w:abstractNumId w:val="24"/>
  </w:num>
  <w:num w:numId="78">
    <w:abstractNumId w:val="65"/>
  </w:num>
  <w:num w:numId="79">
    <w:abstractNumId w:val="92"/>
  </w:num>
  <w:num w:numId="80">
    <w:abstractNumId w:val="4"/>
  </w:num>
  <w:num w:numId="81">
    <w:abstractNumId w:val="50"/>
  </w:num>
  <w:num w:numId="82">
    <w:abstractNumId w:val="56"/>
  </w:num>
  <w:num w:numId="83">
    <w:abstractNumId w:val="78"/>
  </w:num>
  <w:num w:numId="84">
    <w:abstractNumId w:val="31"/>
  </w:num>
  <w:num w:numId="85">
    <w:abstractNumId w:val="12"/>
  </w:num>
  <w:num w:numId="86">
    <w:abstractNumId w:val="67"/>
  </w:num>
  <w:num w:numId="87">
    <w:abstractNumId w:val="8"/>
  </w:num>
  <w:num w:numId="88">
    <w:abstractNumId w:val="93"/>
  </w:num>
  <w:num w:numId="89">
    <w:abstractNumId w:val="54"/>
  </w:num>
  <w:num w:numId="90">
    <w:abstractNumId w:val="86"/>
  </w:num>
  <w:num w:numId="91">
    <w:abstractNumId w:val="60"/>
  </w:num>
  <w:num w:numId="92">
    <w:abstractNumId w:val="68"/>
  </w:num>
  <w:num w:numId="93">
    <w:abstractNumId w:val="13"/>
  </w:num>
  <w:num w:numId="94">
    <w:abstractNumId w:val="41"/>
  </w:num>
  <w:num w:numId="95">
    <w:abstractNumId w:val="74"/>
  </w:num>
  <w:num w:numId="96">
    <w:abstractNumId w:val="18"/>
  </w:num>
  <w:num w:numId="97">
    <w:abstractNumId w:val="33"/>
  </w:num>
  <w:num w:numId="98">
    <w:abstractNumId w:val="23"/>
  </w:num>
  <w:num w:numId="99">
    <w:abstractNumId w:val="95"/>
  </w:num>
  <w:num w:numId="100">
    <w:abstractNumId w:val="51"/>
  </w:num>
  <w:num w:numId="1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0E"/>
    <w:rsid w:val="00097F61"/>
    <w:rsid w:val="0013538C"/>
    <w:rsid w:val="001A11F6"/>
    <w:rsid w:val="00231A0E"/>
    <w:rsid w:val="00262DA0"/>
    <w:rsid w:val="00461AA3"/>
    <w:rsid w:val="00500D8C"/>
    <w:rsid w:val="00573F50"/>
    <w:rsid w:val="005D357F"/>
    <w:rsid w:val="005F67E9"/>
    <w:rsid w:val="00631F5A"/>
    <w:rsid w:val="00650883"/>
    <w:rsid w:val="006664E4"/>
    <w:rsid w:val="008B2879"/>
    <w:rsid w:val="00900E4D"/>
    <w:rsid w:val="0096689E"/>
    <w:rsid w:val="009D71B1"/>
    <w:rsid w:val="00A72D91"/>
    <w:rsid w:val="00CD5EB4"/>
    <w:rsid w:val="00D53A86"/>
    <w:rsid w:val="00E449FB"/>
    <w:rsid w:val="00E66D62"/>
    <w:rsid w:val="00F17422"/>
    <w:rsid w:val="00F816AB"/>
    <w:rsid w:val="00FF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00C7"/>
  <w15:docId w15:val="{B612C7BF-1C14-4485-9118-1FCBBBA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1510"/>
      <w:jc w:val="both"/>
      <w:outlineLvl w:val="0"/>
    </w:pPr>
    <w:rPr>
      <w:b/>
      <w:bCs/>
      <w:sz w:val="24"/>
      <w:szCs w:val="24"/>
    </w:rPr>
  </w:style>
  <w:style w:type="paragraph" w:styleId="2">
    <w:name w:val="heading 2"/>
    <w:basedOn w:val="a"/>
    <w:uiPriority w:val="1"/>
    <w:qFormat/>
    <w:pPr>
      <w:spacing w:line="275" w:lineRule="exact"/>
      <w:ind w:left="151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99" w:firstLine="710"/>
      <w:jc w:val="both"/>
    </w:pPr>
    <w:rPr>
      <w:sz w:val="24"/>
      <w:szCs w:val="24"/>
    </w:rPr>
  </w:style>
  <w:style w:type="paragraph" w:styleId="a4">
    <w:name w:val="List Paragraph"/>
    <w:basedOn w:val="a"/>
    <w:uiPriority w:val="1"/>
    <w:qFormat/>
    <w:pPr>
      <w:ind w:left="799" w:firstLine="710"/>
      <w:jc w:val="both"/>
    </w:pPr>
  </w:style>
  <w:style w:type="paragraph" w:customStyle="1" w:styleId="TableParagraph">
    <w:name w:val="Table Paragraph"/>
    <w:basedOn w:val="a"/>
    <w:uiPriority w:val="1"/>
    <w:qFormat/>
    <w:pPr>
      <w:ind w:left="110"/>
    </w:pPr>
  </w:style>
  <w:style w:type="table" w:styleId="a5">
    <w:name w:val="Table Grid"/>
    <w:basedOn w:val="a1"/>
    <w:uiPriority w:val="39"/>
    <w:rsid w:val="001A11F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6664E4"/>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aklass.ru/" TargetMode="External"/><Relationship Id="rId4" Type="http://schemas.openxmlformats.org/officeDocument/2006/relationships/webSettings" Target="webSettings.xml"/><Relationship Id="rId9" Type="http://schemas.openxmlformats.org/officeDocument/2006/relationships/hyperlink" Target="http://www.yak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385</Pages>
  <Words>179070</Words>
  <Characters>1020705</Characters>
  <Application>Microsoft Office Word</Application>
  <DocSecurity>0</DocSecurity>
  <Lines>8505</Lines>
  <Paragraphs>2394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ДНС</cp:lastModifiedBy>
  <cp:revision>2</cp:revision>
  <dcterms:created xsi:type="dcterms:W3CDTF">2024-11-27T14:14:00Z</dcterms:created>
  <dcterms:modified xsi:type="dcterms:W3CDTF">2024-11-27T14:14:00Z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Producer">
    <vt:lpwstr>www.ilovepdf.com</vt:lpwstr>
  </property>
</Properties>
</file>